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65BE95" w14:textId="77777777" w:rsidR="00373454" w:rsidRDefault="008A650E">
      <w:pPr>
        <w:spacing w:line="817" w:lineRule="exact"/>
        <w:ind w:left="100" w:right="7172"/>
        <w:rPr>
          <w:rFonts w:ascii="Arial" w:eastAsia="Arial" w:hAnsi="Arial" w:cs="Arial"/>
          <w:sz w:val="72"/>
          <w:szCs w:val="72"/>
        </w:rPr>
      </w:pPr>
      <w:r>
        <w:rPr>
          <w:noProof/>
        </w:rPr>
        <w:pict w14:anchorId="2C0D4E07">
          <v:group id="Group 511" o:spid="_x0000_s1026" style="position:absolute;left:0;text-align:left;margin-left:-.45pt;margin-top:-.45pt;width:193.6pt;height:216.8pt;z-index:-251610112;mso-position-horizontal-relative:page;mso-position-vertical-relative:page" coordorigin="-10,-10" coordsize="3872,43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">
            <v:group id="Group 528" o:spid="_x0000_s1027" style="position:absolute;width:2;height:492" coordsize="2,4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WIZiPDAAAA3AAAAA8A&#10;AAAAAAAAAAAAAAAAqQIAAGRycy9kb3ducmV2LnhtbFBLBQYAAAAABAAEAPoAAACZAwAAAAA=&#10;">
              <v:shape id="Freeform 529" o:spid="_x0000_s1028" style="position:absolute;width:0;height:492;visibility:visible;mso-wrap-style:square;v-text-anchor:top" coordsize="2,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FOHJwwAA&#10;ANwAAAAPAAAAZHJzL2Rvd25yZXYueG1sRI9fa8IwFMXfB36HcAXfZqpjw3WmRQSnD4OhTp8vzV1a&#10;bG5CE2399stgsMfD+fPjLMvBtuJGXWgcK5hNMxDEldMNGwVfx83jAkSIyBpbx6TgTgHKYvSwxFy7&#10;nvd0O0Qj0giHHBXUMfpcylDVZDFMnSdO3rfrLMYkOyN1h30at62cZ9mLtNhwItToaV1TdTlcbYKs&#10;P83Zm22fGYn6/en0sfHHSqnJeFi9gYg0xP/wX3unFTzPX+H3TDoCsvg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FOHJwwAAANwAAAAPAAAAAAAAAAAAAAAAAJcCAABkcnMvZG93&#10;bnJldi54bWxQSwUGAAAAAAQABAD1AAAAhwMAAAAA&#10;" path="m,l,492e" filled="f" strokecolor="#1e5e9f" strokeweight=".1pt">
                <v:path arrowok="t" o:connecttype="custom" o:connectlocs="0,0;0,492" o:connectangles="0,0"/>
              </v:shape>
            </v:group>
            <v:group id="Group 526" o:spid="_x0000_s1029" style="position:absolute;left:1224;width:104;height:492" coordorigin="1224" coordsize="104,4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J/z4wwAAANwAAAAPAAAAZHJzL2Rvd25yZXYueG1sRE9Na8JAEL0X/A/LCL3V&#10;TSopJboGESs9BKFaEG9DdkxCsrMhuybx33cPBY+P973OJtOKgXpXW1YQLyIQxIXVNZcKfs9fb58g&#10;nEfW2FomBQ9ykG1mL2tMtR35h4aTL0UIYZeigsr7LpXSFRUZdAvbEQfuZnuDPsC+lLrHMYSbVr5H&#10;0Yc0WHNoqLCjXUVFc7obBYcRx+0y3g95c9s9rufkeMljUup1Pm1XIDxN/in+d3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4n/PjDAAAA3AAAAA8A&#10;AAAAAAAAAAAAAAAAqQIAAGRycy9kb3ducmV2LnhtbFBLBQYAAAAABAAEAPoAAACZAwAAAAA=&#10;">
              <v:shape id="Freeform 527" o:spid="_x0000_s1030" style="position:absolute;left:1224;width:104;height:492;visibility:visible;mso-wrap-style:square;v-text-anchor:top" coordsize="104,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J8QPxQAA&#10;ANwAAAAPAAAAZHJzL2Rvd25yZXYueG1sRI9bi8IwFITfF/Y/hLPgm6auV7pGkUXBBUG8IPh2aM42&#10;xeakNLHWf28WhH0cZuYbZrZobSkaqn3hWEG/l4AgzpwuOFdwOq67UxA+IGssHZOCB3lYzN/fZphq&#10;d+c9NYeQiwhhn6ICE0KVSukzQxZ9z1XE0ft1tcUQZZ1LXeM9wm0pP5NkLC0WHBcMVvRtKLseblbB&#10;OWnkarecrI72th1eh8XFZOcfpTof7fILRKA2/Idf7Y1WMBr04e9MPAJy/gQ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InxA/FAAAA3AAAAA8AAAAAAAAAAAAAAAAAlwIAAGRycy9k&#10;b3ducmV2LnhtbFBLBQYAAAAABAAEAPUAAACJAwAAAAA=&#10;" path="m,492r103,l103,,,,,492xe" fillcolor="#1e5e9f" stroked="f">
                <v:path arrowok="t" o:connecttype="custom" o:connectlocs="0,492;103,492;103,0;0,0;0,492" o:connectangles="0,0,0,0,0"/>
              </v:shape>
            </v:group>
            <v:group id="Group 524" o:spid="_x0000_s1031" style="position:absolute;top:492;width:1328;height:948" coordorigin=",492" coordsize="1328,9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uccUxAAAANwAAAAPAAAAZHJzL2Rvd25yZXYueG1sRI9Bi8IwFITvgv8hPGFv&#10;mlZRpBpFRJc9yIJVWPb2aJ5tsXkpTWzrv98sCB6HmfmGWW97U4mWGldaVhBPIhDEmdUl5wqul+N4&#10;CcJ5ZI2VZVLwJAfbzXCwxkTbjs/Upj4XAcIuQQWF93UipcsKMugmtiYO3s02Bn2QTS51g12Am0pO&#10;o2ghDZYcFgqsaV9Qdk8fRsFnh91uFh/a0/22f/5e5t8/p5iU+hj1uxUIT71/h1/tL61gPpvC/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BuccUxAAAANwAAAAP&#10;AAAAAAAAAAAAAAAAAKkCAABkcnMvZG93bnJldi54bWxQSwUGAAAAAAQABAD6AAAAmgMAAAAA&#10;">
              <v:shape id="Freeform 525" o:spid="_x0000_s1032" style="position:absolute;top:492;width:1328;height:948;visibility:visible;mso-wrap-style:square;v-text-anchor:top" coordsize="1328,94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wZrMwwAA&#10;ANwAAAAPAAAAZHJzL2Rvd25yZXYueG1sRI9Bi8IwFITvgv8hPGEvoqnKilSjiKAreFoVz4/mmVab&#10;l9pErfvrN8LCHoeZ+YaZLRpbigfVvnCsYNBPQBBnThdsFBwP694EhA/IGkvHpOBFHhbzdmuGqXZP&#10;/qbHPhgRIexTVJCHUKVS+iwni77vKuLonV1tMURZG6lrfEa4LeUwScbSYsFxIceKVjll1/3dKjBh&#10;+NVtTpfxzh5u95/NjcxFklIfnWY5BRGoCf/hv/ZWK/gcjeB9Jh4BOf8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wZrMwwAAANwAAAAPAAAAAAAAAAAAAAAAAJcCAABkcnMvZG93&#10;bnJldi54bWxQSwUGAAAAAAQABAD1AAAAhwMAAAAA&#10;" path="m,948r1327,l1327,,,,,948xe" fillcolor="#1e5e9f" stroked="f">
                <v:path arrowok="t" o:connecttype="custom" o:connectlocs="0,1440;1327,1440;1327,492;0,492;0,1440" o:connectangles="0,0,0,0,0"/>
              </v:shape>
            </v:group>
            <v:group id="Group 522" o:spid="_x0000_s1033" style="position:absolute;width:1224;height:492" coordsize="1224,4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HPr7xQAAANwAAAAPAAAAZHJzL2Rvd25yZXYueG1sRI9Pi8IwFMTvwn6H8IS9&#10;adr1D0s1ioi77EEEdUG8PZpnW2xeShPb+u2NIHgcZuY3zHzZmVI0VLvCsoJ4GIEgTq0uOFPwf/wZ&#10;fINwHlljaZkU3MnBcvHRm2Oibct7ag4+EwHCLkEFufdVIqVLczLohrYiDt7F1gZ9kHUmdY1tgJtS&#10;fkXRVBosOCzkWNE6p/R6uBkFvy22q1G8abbXy/p+Pk52p21MSn32u9UMhKfOv8Ov9p9WMBmN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Rz6+8UAAADcAAAA&#10;DwAAAAAAAAAAAAAAAACpAgAAZHJzL2Rvd25yZXYueG1sUEsFBgAAAAAEAAQA+gAAAJsDAAAAAA==&#10;">
              <v:shape id="Freeform 523" o:spid="_x0000_s1034" style="position:absolute;width:1224;height:492;visibility:visible;mso-wrap-style:square;v-text-anchor:top" coordsize="1224,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KErHxgAA&#10;ANwAAAAPAAAAZHJzL2Rvd25yZXYueG1sRI9Pa8JAFMTvgt9heUJvutE2pcRsRAWhKD34B9reHtln&#10;Esy+Ddk1pv30XUHocZiZ3zDpoje16Kh1lWUF00kEgji3uuJCwem4Gb+BcB5ZY22ZFPyQg0U2HKSY&#10;aHvjPXUHX4gAYZeggtL7JpHS5SUZdBPbEAfvbFuDPsi2kLrFW4CbWs6i6FUarDgslNjQuqT8crga&#10;Beh2H8XL71eN3VbG1+336tOu9ko9jfrlHISn3v+HH+13rSB+juF+JhwBmf0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KErHxgAAANwAAAAPAAAAAAAAAAAAAAAAAJcCAABkcnMv&#10;ZG93bnJldi54bWxQSwUGAAAAAAQABAD1AAAAigMAAAAA&#10;" path="m,492r1224,l1224,,,,,492xe" fillcolor="#1e5e9f" stroked="f">
                <v:path arrowok="t" o:connecttype="custom" o:connectlocs="0,492;1224,492;1224,0;0,0;0,492" o:connectangles="0,0,0,0,0"/>
              </v:shape>
            </v:group>
            <v:group id="Group 520" o:spid="_x0000_s1035" style="position:absolute;left:1337;width:2516;height:612" coordorigin="1337" coordsize="2516,6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EXxgAAANwAAAAPAAAAZHJzL2Rvd25yZXYueG1sRI9Ba4NAFITvhf6H5RV6&#10;a1YblGKzEQlt6SEEYgqlt4f7ohL3rbhbNf8+GwjkOMzMN8wqn00nRhpca1lBvIhAEFdWt1wr+Dl8&#10;vryBcB5ZY2eZFJzJQb5+fFhhpu3EexpLX4sAYZehgsb7PpPSVQ0ZdAvbEwfvaAeDPsihlnrAKcBN&#10;J1+jKJUGWw4LDfa0aag6lf9GwdeEU7GMP8bt6bg5/x2S3e82JqWen+biHYSn2d/Dt/a3VpAsU7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6CwRfGAAAA3AAA&#10;AA8AAAAAAAAAAAAAAAAAqQIAAGRycy9kb3ducmV2LnhtbFBLBQYAAAAABAAEAPoAAACcAwAAAAA=&#10;">
              <v:shape id="Freeform 521" o:spid="_x0000_s1036" style="position:absolute;left:1337;width:2516;height:612;visibility:visible;mso-wrap-style:square;v-text-anchor:top" coordsize="2516,6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qEZ5xAAA&#10;ANwAAAAPAAAAZHJzL2Rvd25yZXYueG1sRI9Ra8IwFIXfB/6HcAXfZqrd3KhGkQ7nEHzQ7QdcmmtT&#10;bG5Kk9Xs3y+DgY+Hc853OKtNtK0YqPeNYwWzaQaCuHK64VrB1+fu8RWED8gaW8ek4Ic8bNajhxUW&#10;2t34RMM51CJB2BeowITQFVL6ypBFP3UdcfIurrcYkuxrqXu8Jbht5TzLFtJiw2nBYEeloep6/rYK&#10;jounNxdNPPj3cnD5Yb8vs5grNRnH7RJEoBju4f/2h1bwnL/A35l0BO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ahGecQAAADcAAAADwAAAAAAAAAAAAAAAACXAgAAZHJzL2Rv&#10;d25yZXYueG1sUEsFBgAAAAAEAAQA9QAAAIgDAAAAAA==&#10;" path="m,612r2515,l2515,,,,,612xe" fillcolor="#1e5e9f" stroked="f">
                <v:path arrowok="t" o:connecttype="custom" o:connectlocs="0,612;2515,612;2515,0;0,0;0,612" o:connectangles="0,0,0,0,0"/>
              </v:shape>
            </v:group>
            <v:group id="Group 518" o:spid="_x0000_s1037" style="position:absolute;left:1337;top:612;width:104;height:828" coordorigin="1337,612" coordsize="104,8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UfD+wwAAANwAAAAPAAAAZHJzL2Rvd25yZXYueG1sRE9Na8JAEL0X/A/LCL3V&#10;TSopJboGESs9BKFaEG9DdkxCsrMhuybx33cPBY+P973OJtOKgXpXW1YQLyIQxIXVNZcKfs9fb58g&#10;nEfW2FomBQ9ykG1mL2tMtR35h4aTL0UIYZeigsr7LpXSFRUZdAvbEQfuZnuDPsC+lLrHMYSbVr5H&#10;0Yc0WHNoqLCjXUVFc7obBYcRx+0y3g95c9s9rufkeMljUup1Pm1XIDxN/in+d39rBckyrA1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BR8P7DAAAA3AAAAA8A&#10;AAAAAAAAAAAAAAAAqQIAAGRycy9kb3ducmV2LnhtbFBLBQYAAAAABAAEAPoAAACZAwAAAAA=&#10;">
              <v:shape id="Freeform 519" o:spid="_x0000_s1038" style="position:absolute;left:1337;top:612;width:104;height:828;visibility:visible;mso-wrap-style:square;v-text-anchor:top" coordsize="104,82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E7BOxQAA&#10;ANwAAAAPAAAAZHJzL2Rvd25yZXYueG1sRI9BawIxFITvhf6H8ITeataVFl2NUhSpF0FtD3p7bl43&#10;SzcvyybG7b83hUKPw8x8w8yXvW1EpM7XjhWMhhkI4tLpmisFnx+b5wkIH5A1No5JwQ95WC4eH+ZY&#10;aHfjA8VjqESCsC9QgQmhLaT0pSGLfuha4uR9uc5iSLKrpO7wluC2kXmWvUqLNacFgy2tDJXfx6tV&#10;sM/HvD5j/j6l/eqyi9e4PZmo1NOgf5uBCNSH//Bfe6sVvIyn8HsmHQG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cTsE7FAAAA3AAAAA8AAAAAAAAAAAAAAAAAlwIAAGRycy9k&#10;b3ducmV2LnhtbFBLBQYAAAAABAAEAPUAAACJAwAAAAA=&#10;" path="m,828r103,l103,,,,,828xe" fillcolor="#1e5e9f" stroked="f">
                <v:path arrowok="t" o:connecttype="custom" o:connectlocs="0,1440;103,1440;103,612;0,612;0,1440" o:connectangles="0,0,0,0,0"/>
              </v:shape>
            </v:group>
            <v:group id="Group 516" o:spid="_x0000_s1039" style="position:absolute;left:3744;top:612;width:108;height:828" coordorigin="3744,612" coordsize="108,8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IY+FwwAAANwAAAAPAAAAZHJzL2Rvd25yZXYueG1sRE9Na8JAEL0X/A/LCL3V&#10;TbQWiW5CkFp6kEJVEG9DdkxCsrMhu03iv+8eCj0+3vcum0wrBupdbVlBvIhAEBdW11wquJwPLxsQ&#10;ziNrbC2Tggc5yNLZ0w4TbUf+puHkSxFC2CWooPK+S6R0RUUG3cJ2xIG7296gD7Avpe5xDOGmlcso&#10;epMGaw4NFXa0r6hoTj9GwceIY76K34djc98/buf11/UYk1LP8ynfgvA0+X/xn/tTK1i/hv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Yhj4XDAAAA3AAAAA8A&#10;AAAAAAAAAAAAAAAAqQIAAGRycy9kb3ducmV2LnhtbFBLBQYAAAAABAAEAPoAAACZAwAAAAA=&#10;">
              <v:shape id="Freeform 517" o:spid="_x0000_s1040" style="position:absolute;left:3744;top:612;width:108;height:828;visibility:visible;mso-wrap-style:square;v-text-anchor:top" coordsize="108,82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d6a8xQAA&#10;ANwAAAAPAAAAZHJzL2Rvd25yZXYueG1sRI9PawIxFMTvQr9DeEJvmlW06GqUsljooQerInp7bN7+&#10;wc3LkqS69dObQsHjMDO/YZbrzjTiSs7XlhWMhgkI4tzqmksFh/3HYAbCB2SNjWVS8Ese1quX3hJT&#10;bW/8TdddKEWEsE9RQRVCm0rp84oM+qFtiaNXWGcwROlKqR3eItw0cpwkb9JgzXGhwpayivLL7sco&#10;uGfFfDI+ns+nbZCnjc+8KzZfSr32u/cFiEBdeIb/259awXQygr8z8QjI1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3przFAAAA3AAAAA8AAAAAAAAAAAAAAAAAlwIAAGRycy9k&#10;b3ducmV2LnhtbFBLBQYAAAAABAAEAPUAAACJAwAAAAA=&#10;" path="m,828r108,l108,,,,,828xe" fillcolor="#1e5e9f" stroked="f">
                <v:path arrowok="t" o:connecttype="custom" o:connectlocs="0,1440;108,1440;108,612;0,612;0,1440" o:connectangles="0,0,0,0,0"/>
              </v:shape>
            </v:group>
            <v:group id="Group 514" o:spid="_x0000_s1041" style="position:absolute;left:1440;top:612;width:2304;height:828" coordorigin="1440,612" coordsize="2304,8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v7RpxgAAANwAAAAPAAAAZHJzL2Rvd25yZXYueG1sRI9Ba8JAFITvBf/D8oTe&#10;mk1sUyRmFRErHkKhKpTeHtlnEsy+DdltEv99t1DocZiZb5h8M5lWDNS7xrKCJIpBEJdWN1wpuJzf&#10;npYgnEfW2FomBXdysFnPHnLMtB35g4aTr0SAsMtQQe19l0npypoMush2xMG72t6gD7KvpO5xDHDT&#10;ykUcv0qDDYeFGjva1VTeTt9GwWHEcfuc7Ifidt3dv87p+2eRkFKP82m7AuFp8v/hv/ZRK0hfF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m/tGnGAAAA3AAA&#10;AA8AAAAAAAAAAAAAAAAAqQIAAGRycy9kb3ducmV2LnhtbFBLBQYAAAAABAAEAPoAAACcAwAAAAA=&#10;">
              <v:shape id="Freeform 515" o:spid="_x0000_s1042" style="position:absolute;left:1440;top:612;width:2304;height:828;visibility:visible;mso-wrap-style:square;v-text-anchor:top" coordsize="2304,82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Z60ExQAA&#10;ANwAAAAPAAAAZHJzL2Rvd25yZXYueG1sRI9BawIxFITvhf6H8ARvmtV2tWyNUiwLvVjUtvT62Lxu&#10;lm5eliSu6783BaHHYWa+YVabwbaiJx8axwpm0wwEceV0w7WCz49y8gQiRGSNrWNScKEAm/X93QoL&#10;7c58oP4Ya5EgHApUYGLsCilDZchimLqOOHk/zluMSfpaao/nBLetnGfZQlpsOC0Y7GhrqPo9nqyC&#10;1/zru9+V70tyl7KWhvO9X3ZKjUfDyzOISEP8D9/ab1pB/vgAf2fSEZDr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BnrQTFAAAA3AAAAA8AAAAAAAAAAAAAAAAAlwIAAGRycy9k&#10;b3ducmV2LnhtbFBLBQYAAAAABAAEAPUAAACJAwAAAAA=&#10;" path="m,828r2304,l2304,,,,,828xe" fillcolor="#1e5e9f" stroked="f">
                <v:path arrowok="t" o:connecttype="custom" o:connectlocs="0,1440;2304,1440;2304,612;0,612;0,1440" o:connectangles="0,0,0,0,0"/>
              </v:shape>
            </v:group>
            <v:group id="Group 512" o:spid="_x0000_s1043" style="position:absolute;left:1332;top:1440;width:2;height:2880" coordorigin="1332,1440" coordsize="2,2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GomGxQAAANwAAAAPAAAAZHJzL2Rvd25yZXYueG1sRI9Bi8IwFITvwv6H8IS9&#10;adpdlaUaRcRdPIigLoi3R/Nsi81LaWJb/70RBI/DzHzDzBadKUVDtSssK4iHEQji1OqCMwX/x9/B&#10;DwjnkTWWlknBnRws5h+9GSbatryn5uAzESDsElSQe18lUro0J4NuaCvi4F1sbdAHWWdS19gGuCnl&#10;VxRNpMGCw0KOFa1ySq+Hm1Hw12K7/I7XzfZ6Wd3Px/HutI1Jqc9+t5yC8NT5d/jV3mgF49E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RqJhsUAAADcAAAA&#10;DwAAAAAAAAAAAAAAAACpAgAAZHJzL2Rvd25yZXYueG1sUEsFBgAAAAAEAAQA+gAAAJsDAAAAAA==&#10;">
              <v:shape id="Freeform 513" o:spid="_x0000_s1044" style="position:absolute;left:1332;top:1440;width:0;height:2880;visibility:visible;mso-wrap-style:square;v-text-anchor:top" coordsize="2,28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c3ExAAA&#10;ANwAAAAPAAAAZHJzL2Rvd25yZXYueG1sRI9Pa8JAFMTvBb/D8oTe6sa/aHQVKUh6EmoUPD6zz2ww&#10;+zZkt5r203cLBY/DzPyGWW06W4s7tb5yrGA4SEAQF05XXCo45ru3OQgfkDXWjknBN3nYrHsvK0y1&#10;e/An3Q+hFBHCPkUFJoQmldIXhiz6gWuIo3d1rcUQZVtK3eIjwm0tR0kykxYrjgsGG3o3VNwOX1bB&#10;vplki+15P04szuuLwZ/slOVKvfa77RJEoC48w//tD61gOpnC35l4BO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3HNxMQAAADcAAAADwAAAAAAAAAAAAAAAACXAgAAZHJzL2Rv&#10;d25yZXYueG1sUEsFBgAAAAAEAAQA9QAAAIgDAAAAAA==&#10;" path="m,l,2880e" filled="f" strokeweight=".20492mm">
                <v:path arrowok="t" o:connecttype="custom" o:connectlocs="0,1440;0,4320" o:connectangles="0,0"/>
              </v:shape>
            </v:group>
            <w10:wrap anchorx="page" anchory="page"/>
          </v:group>
        </w:pict>
      </w:r>
      <w:r w:rsidR="00C077A2">
        <w:rPr>
          <w:rFonts w:ascii="Arial"/>
          <w:b/>
          <w:color w:val="FFFFFF"/>
          <w:sz w:val="72"/>
        </w:rPr>
        <w:t>2013</w:t>
      </w:r>
    </w:p>
    <w:p w14:paraId="594CFE9E" w14:textId="77777777" w:rsidR="00373454" w:rsidRDefault="00B73CF4">
      <w:pPr>
        <w:pStyle w:val="BodyText"/>
        <w:spacing w:before="176"/>
        <w:ind w:left="100" w:right="7172"/>
      </w:pPr>
      <w:r>
        <w:rPr>
          <w:noProof/>
          <w:lang w:val="en-PH" w:eastAsia="en-PH"/>
        </w:rPr>
        <w:drawing>
          <wp:inline distT="0" distB="0" distL="0" distR="0" wp14:anchorId="15773AA9" wp14:editId="1A123040">
            <wp:extent cx="1615627" cy="1316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1618941" cy="1319437"/>
                    </a:xfrm>
                    <a:prstGeom prst="rect">
                      <a:avLst/>
                    </a:prstGeom>
                  </pic:spPr>
                </pic:pic>
              </a:graphicData>
            </a:graphic>
          </wp:inline>
        </w:drawing>
      </w:r>
    </w:p>
    <w:p w14:paraId="79D0DED8" w14:textId="77777777" w:rsidR="00373454" w:rsidRDefault="00373454">
      <w:pPr>
        <w:spacing w:before="13" w:line="240" w:lineRule="exact"/>
        <w:rPr>
          <w:sz w:val="24"/>
          <w:szCs w:val="24"/>
        </w:rPr>
      </w:pPr>
    </w:p>
    <w:p w14:paraId="5D01F070" w14:textId="77777777" w:rsidR="00373454" w:rsidRDefault="00C077A2">
      <w:pPr>
        <w:pStyle w:val="BodyText"/>
        <w:ind w:left="100" w:right="7172"/>
      </w:pPr>
      <w:proofErr w:type="spellStart"/>
      <w:r>
        <w:rPr>
          <w:color w:val="596984"/>
          <w:spacing w:val="-1"/>
        </w:rPr>
        <w:t>Armario</w:t>
      </w:r>
      <w:proofErr w:type="spellEnd"/>
      <w:r>
        <w:rPr>
          <w:color w:val="596984"/>
          <w:spacing w:val="-1"/>
        </w:rPr>
        <w:t>,</w:t>
      </w:r>
      <w:r>
        <w:rPr>
          <w:color w:val="596984"/>
          <w:spacing w:val="2"/>
        </w:rPr>
        <w:t xml:space="preserve"> </w:t>
      </w:r>
      <w:proofErr w:type="spellStart"/>
      <w:r>
        <w:rPr>
          <w:color w:val="596984"/>
          <w:spacing w:val="-1"/>
        </w:rPr>
        <w:t>Casurao</w:t>
      </w:r>
      <w:proofErr w:type="spellEnd"/>
      <w:r>
        <w:rPr>
          <w:color w:val="596984"/>
          <w:spacing w:val="-1"/>
        </w:rPr>
        <w:t>,</w:t>
      </w:r>
      <w:r>
        <w:rPr>
          <w:color w:val="596984"/>
          <w:spacing w:val="21"/>
        </w:rPr>
        <w:t xml:space="preserve"> </w:t>
      </w:r>
      <w:proofErr w:type="spellStart"/>
      <w:r>
        <w:rPr>
          <w:color w:val="596984"/>
          <w:spacing w:val="-1"/>
        </w:rPr>
        <w:t>Carillo</w:t>
      </w:r>
      <w:proofErr w:type="spellEnd"/>
      <w:r>
        <w:rPr>
          <w:color w:val="596984"/>
          <w:spacing w:val="-1"/>
        </w:rPr>
        <w:t>,</w:t>
      </w:r>
      <w:r>
        <w:rPr>
          <w:color w:val="596984"/>
          <w:spacing w:val="2"/>
        </w:rPr>
        <w:t xml:space="preserve"> </w:t>
      </w:r>
      <w:r>
        <w:rPr>
          <w:color w:val="596984"/>
          <w:spacing w:val="-1"/>
        </w:rPr>
        <w:t>Cruz,</w:t>
      </w:r>
      <w:r>
        <w:rPr>
          <w:color w:val="596984"/>
          <w:spacing w:val="2"/>
        </w:rPr>
        <w:t xml:space="preserve"> </w:t>
      </w:r>
      <w:proofErr w:type="spellStart"/>
      <w:r>
        <w:rPr>
          <w:color w:val="596984"/>
          <w:spacing w:val="-1"/>
        </w:rPr>
        <w:t>Fajardo</w:t>
      </w:r>
      <w:proofErr w:type="spellEnd"/>
      <w:r>
        <w:rPr>
          <w:color w:val="596984"/>
          <w:spacing w:val="-1"/>
        </w:rPr>
        <w:t>,</w:t>
      </w:r>
      <w:r>
        <w:rPr>
          <w:color w:val="596984"/>
          <w:spacing w:val="23"/>
        </w:rPr>
        <w:t xml:space="preserve"> </w:t>
      </w:r>
      <w:r>
        <w:rPr>
          <w:color w:val="596984"/>
          <w:spacing w:val="-1"/>
        </w:rPr>
        <w:t xml:space="preserve">Federico, </w:t>
      </w:r>
      <w:r>
        <w:rPr>
          <w:color w:val="596984"/>
          <w:spacing w:val="-2"/>
        </w:rPr>
        <w:t>Galvez,</w:t>
      </w:r>
      <w:r>
        <w:rPr>
          <w:color w:val="596984"/>
          <w:spacing w:val="30"/>
        </w:rPr>
        <w:t xml:space="preserve"> </w:t>
      </w:r>
      <w:proofErr w:type="spellStart"/>
      <w:r>
        <w:rPr>
          <w:color w:val="596984"/>
          <w:spacing w:val="-1"/>
        </w:rPr>
        <w:t>Gerobiese</w:t>
      </w:r>
      <w:proofErr w:type="spellEnd"/>
      <w:r>
        <w:rPr>
          <w:color w:val="596984"/>
          <w:spacing w:val="-1"/>
        </w:rPr>
        <w:t>,</w:t>
      </w:r>
      <w:r>
        <w:rPr>
          <w:color w:val="596984"/>
          <w:spacing w:val="2"/>
        </w:rPr>
        <w:t xml:space="preserve"> </w:t>
      </w:r>
      <w:proofErr w:type="spellStart"/>
      <w:r>
        <w:rPr>
          <w:color w:val="596984"/>
          <w:spacing w:val="-1"/>
        </w:rPr>
        <w:t>Jaldon</w:t>
      </w:r>
      <w:proofErr w:type="spellEnd"/>
      <w:r>
        <w:rPr>
          <w:color w:val="596984"/>
          <w:spacing w:val="-1"/>
        </w:rPr>
        <w:t>,</w:t>
      </w:r>
      <w:r>
        <w:rPr>
          <w:color w:val="596984"/>
          <w:spacing w:val="24"/>
        </w:rPr>
        <w:t xml:space="preserve"> </w:t>
      </w:r>
      <w:r>
        <w:rPr>
          <w:color w:val="596984"/>
          <w:spacing w:val="-1"/>
        </w:rPr>
        <w:t>Luces,</w:t>
      </w:r>
      <w:r>
        <w:rPr>
          <w:color w:val="596984"/>
          <w:spacing w:val="2"/>
        </w:rPr>
        <w:t xml:space="preserve"> </w:t>
      </w:r>
      <w:r>
        <w:rPr>
          <w:color w:val="596984"/>
          <w:spacing w:val="-1"/>
        </w:rPr>
        <w:t>Peralta,</w:t>
      </w:r>
      <w:r>
        <w:rPr>
          <w:color w:val="596984"/>
          <w:spacing w:val="24"/>
        </w:rPr>
        <w:t xml:space="preserve"> </w:t>
      </w:r>
      <w:proofErr w:type="spellStart"/>
      <w:r>
        <w:rPr>
          <w:color w:val="596984"/>
          <w:spacing w:val="-1"/>
        </w:rPr>
        <w:t>Rimbao</w:t>
      </w:r>
      <w:proofErr w:type="spellEnd"/>
      <w:r>
        <w:rPr>
          <w:color w:val="596984"/>
          <w:spacing w:val="-1"/>
        </w:rPr>
        <w:t>,</w:t>
      </w:r>
      <w:r>
        <w:rPr>
          <w:color w:val="596984"/>
          <w:spacing w:val="2"/>
        </w:rPr>
        <w:t xml:space="preserve"> </w:t>
      </w:r>
      <w:r>
        <w:rPr>
          <w:color w:val="596984"/>
          <w:spacing w:val="-1"/>
        </w:rPr>
        <w:t>Simon, Tan,</w:t>
      </w:r>
      <w:r>
        <w:rPr>
          <w:color w:val="596984"/>
          <w:spacing w:val="24"/>
        </w:rPr>
        <w:t xml:space="preserve"> </w:t>
      </w:r>
      <w:proofErr w:type="spellStart"/>
      <w:r>
        <w:rPr>
          <w:color w:val="596984"/>
          <w:spacing w:val="-1"/>
        </w:rPr>
        <w:t>Uygongco</w:t>
      </w:r>
      <w:proofErr w:type="spellEnd"/>
    </w:p>
    <w:p w14:paraId="2E71EF27" w14:textId="77777777" w:rsidR="00373454" w:rsidRDefault="00373454">
      <w:pPr>
        <w:spacing w:line="170" w:lineRule="exact"/>
        <w:rPr>
          <w:sz w:val="17"/>
          <w:szCs w:val="17"/>
        </w:rPr>
      </w:pPr>
    </w:p>
    <w:p w14:paraId="63F0654F" w14:textId="77777777" w:rsidR="00373454" w:rsidRDefault="00373454">
      <w:pPr>
        <w:spacing w:line="200" w:lineRule="exact"/>
        <w:rPr>
          <w:sz w:val="20"/>
          <w:szCs w:val="20"/>
        </w:rPr>
      </w:pPr>
    </w:p>
    <w:p w14:paraId="186B861B" w14:textId="77777777" w:rsidR="00373454" w:rsidRDefault="00373454">
      <w:pPr>
        <w:spacing w:line="200" w:lineRule="exact"/>
        <w:rPr>
          <w:sz w:val="20"/>
          <w:szCs w:val="20"/>
        </w:rPr>
      </w:pPr>
    </w:p>
    <w:p w14:paraId="70047DB1" w14:textId="77777777" w:rsidR="00373454" w:rsidRDefault="00373454">
      <w:pPr>
        <w:spacing w:line="200" w:lineRule="exact"/>
        <w:rPr>
          <w:sz w:val="20"/>
          <w:szCs w:val="20"/>
        </w:rPr>
      </w:pPr>
    </w:p>
    <w:p w14:paraId="7756DEDE" w14:textId="77777777" w:rsidR="00373454" w:rsidRDefault="00373454">
      <w:pPr>
        <w:spacing w:line="200" w:lineRule="exact"/>
        <w:rPr>
          <w:sz w:val="20"/>
          <w:szCs w:val="20"/>
        </w:rPr>
      </w:pPr>
    </w:p>
    <w:p w14:paraId="5AB0D652" w14:textId="77777777" w:rsidR="00373454" w:rsidRDefault="00373454">
      <w:pPr>
        <w:spacing w:line="200" w:lineRule="exact"/>
        <w:rPr>
          <w:sz w:val="20"/>
          <w:szCs w:val="20"/>
        </w:rPr>
      </w:pPr>
    </w:p>
    <w:p w14:paraId="4D1AE260" w14:textId="77777777" w:rsidR="00373454" w:rsidRDefault="00373454">
      <w:pPr>
        <w:spacing w:line="200" w:lineRule="exact"/>
        <w:rPr>
          <w:sz w:val="20"/>
          <w:szCs w:val="20"/>
        </w:rPr>
      </w:pPr>
    </w:p>
    <w:p w14:paraId="1B6B6DDF" w14:textId="77777777" w:rsidR="00373454" w:rsidRDefault="00373454">
      <w:pPr>
        <w:spacing w:line="200" w:lineRule="exact"/>
        <w:rPr>
          <w:sz w:val="20"/>
          <w:szCs w:val="20"/>
        </w:rPr>
      </w:pPr>
    </w:p>
    <w:p w14:paraId="0362B432" w14:textId="77777777" w:rsidR="00373454" w:rsidRDefault="00373454">
      <w:pPr>
        <w:spacing w:line="200" w:lineRule="exact"/>
        <w:rPr>
          <w:sz w:val="20"/>
          <w:szCs w:val="20"/>
        </w:rPr>
      </w:pPr>
    </w:p>
    <w:p w14:paraId="7CA78DC5" w14:textId="77777777" w:rsidR="00373454" w:rsidRDefault="00373454">
      <w:pPr>
        <w:spacing w:line="200" w:lineRule="exact"/>
        <w:rPr>
          <w:sz w:val="20"/>
          <w:szCs w:val="20"/>
        </w:rPr>
      </w:pPr>
    </w:p>
    <w:p w14:paraId="42F6B3D4" w14:textId="77777777" w:rsidR="00373454" w:rsidRDefault="00373454">
      <w:pPr>
        <w:spacing w:line="200" w:lineRule="exact"/>
        <w:rPr>
          <w:sz w:val="20"/>
          <w:szCs w:val="20"/>
        </w:rPr>
      </w:pPr>
    </w:p>
    <w:p w14:paraId="0D5DB033" w14:textId="77777777" w:rsidR="00373454" w:rsidRDefault="00373454">
      <w:pPr>
        <w:spacing w:line="200" w:lineRule="exact"/>
        <w:rPr>
          <w:sz w:val="20"/>
          <w:szCs w:val="20"/>
        </w:rPr>
      </w:pPr>
    </w:p>
    <w:p w14:paraId="5E3D4262" w14:textId="77777777" w:rsidR="00373454" w:rsidRDefault="00373454">
      <w:pPr>
        <w:spacing w:line="200" w:lineRule="exact"/>
        <w:rPr>
          <w:sz w:val="20"/>
          <w:szCs w:val="20"/>
        </w:rPr>
      </w:pPr>
    </w:p>
    <w:p w14:paraId="6F2889BB" w14:textId="77777777" w:rsidR="00373454" w:rsidRDefault="00373454">
      <w:pPr>
        <w:spacing w:line="200" w:lineRule="exact"/>
        <w:rPr>
          <w:sz w:val="20"/>
          <w:szCs w:val="20"/>
        </w:rPr>
      </w:pPr>
    </w:p>
    <w:p w14:paraId="0138CCDD" w14:textId="77777777" w:rsidR="00373454" w:rsidRDefault="00373454">
      <w:pPr>
        <w:spacing w:line="200" w:lineRule="exact"/>
        <w:rPr>
          <w:sz w:val="20"/>
          <w:szCs w:val="20"/>
        </w:rPr>
      </w:pPr>
    </w:p>
    <w:p w14:paraId="7B17EC8F" w14:textId="77777777" w:rsidR="00373454" w:rsidRDefault="00373454">
      <w:pPr>
        <w:spacing w:line="200" w:lineRule="exact"/>
        <w:rPr>
          <w:sz w:val="20"/>
          <w:szCs w:val="20"/>
        </w:rPr>
      </w:pPr>
    </w:p>
    <w:p w14:paraId="5FDB2595" w14:textId="77777777" w:rsidR="00373454" w:rsidRDefault="00373454">
      <w:pPr>
        <w:spacing w:line="200" w:lineRule="exact"/>
        <w:rPr>
          <w:sz w:val="20"/>
          <w:szCs w:val="20"/>
        </w:rPr>
      </w:pPr>
    </w:p>
    <w:p w14:paraId="753D9F44" w14:textId="77777777" w:rsidR="00373454" w:rsidRDefault="00373454">
      <w:pPr>
        <w:spacing w:line="200" w:lineRule="exact"/>
        <w:rPr>
          <w:sz w:val="20"/>
          <w:szCs w:val="20"/>
        </w:rPr>
      </w:pPr>
    </w:p>
    <w:p w14:paraId="5813E13F" w14:textId="77777777" w:rsidR="00373454" w:rsidRDefault="00373454">
      <w:pPr>
        <w:spacing w:line="200" w:lineRule="exact"/>
        <w:rPr>
          <w:sz w:val="20"/>
          <w:szCs w:val="20"/>
        </w:rPr>
      </w:pPr>
    </w:p>
    <w:p w14:paraId="0DB51D4F" w14:textId="77777777" w:rsidR="00373454" w:rsidRDefault="00373454">
      <w:pPr>
        <w:spacing w:line="200" w:lineRule="exact"/>
        <w:rPr>
          <w:sz w:val="20"/>
          <w:szCs w:val="20"/>
        </w:rPr>
      </w:pPr>
    </w:p>
    <w:p w14:paraId="783216FE" w14:textId="77777777" w:rsidR="00373454" w:rsidRDefault="00373454">
      <w:pPr>
        <w:spacing w:line="200" w:lineRule="exact"/>
        <w:rPr>
          <w:sz w:val="20"/>
          <w:szCs w:val="20"/>
        </w:rPr>
      </w:pPr>
    </w:p>
    <w:p w14:paraId="34A9106D" w14:textId="77777777" w:rsidR="00373454" w:rsidRDefault="00373454">
      <w:pPr>
        <w:spacing w:line="200" w:lineRule="exact"/>
        <w:rPr>
          <w:sz w:val="20"/>
          <w:szCs w:val="20"/>
        </w:rPr>
      </w:pPr>
    </w:p>
    <w:p w14:paraId="54E7ECB4" w14:textId="77777777" w:rsidR="00373454" w:rsidRDefault="00373454">
      <w:pPr>
        <w:spacing w:line="200" w:lineRule="exact"/>
        <w:rPr>
          <w:sz w:val="20"/>
          <w:szCs w:val="20"/>
        </w:rPr>
      </w:pPr>
    </w:p>
    <w:p w14:paraId="60709DB0" w14:textId="77777777" w:rsidR="00373454" w:rsidRDefault="00373454">
      <w:pPr>
        <w:spacing w:line="200" w:lineRule="exact"/>
        <w:rPr>
          <w:sz w:val="20"/>
          <w:szCs w:val="20"/>
        </w:rPr>
      </w:pPr>
    </w:p>
    <w:p w14:paraId="5B5E6325" w14:textId="77777777" w:rsidR="00373454" w:rsidRDefault="00373454">
      <w:pPr>
        <w:spacing w:line="200" w:lineRule="exact"/>
        <w:rPr>
          <w:sz w:val="20"/>
          <w:szCs w:val="20"/>
        </w:rPr>
      </w:pPr>
    </w:p>
    <w:p w14:paraId="4F0E6618" w14:textId="77777777" w:rsidR="00373454" w:rsidRDefault="00373454">
      <w:pPr>
        <w:spacing w:line="200" w:lineRule="exact"/>
        <w:rPr>
          <w:sz w:val="20"/>
          <w:szCs w:val="20"/>
        </w:rPr>
      </w:pPr>
    </w:p>
    <w:p w14:paraId="766F96E2" w14:textId="77777777" w:rsidR="00373454" w:rsidRDefault="00373454">
      <w:pPr>
        <w:spacing w:line="200" w:lineRule="exact"/>
        <w:rPr>
          <w:sz w:val="20"/>
          <w:szCs w:val="20"/>
        </w:rPr>
      </w:pPr>
    </w:p>
    <w:p w14:paraId="31FC5915" w14:textId="77777777" w:rsidR="00373454" w:rsidRDefault="00373454">
      <w:pPr>
        <w:spacing w:line="200" w:lineRule="exact"/>
        <w:rPr>
          <w:sz w:val="20"/>
          <w:szCs w:val="20"/>
        </w:rPr>
      </w:pPr>
    </w:p>
    <w:p w14:paraId="38F25392" w14:textId="77777777" w:rsidR="00373454" w:rsidRDefault="00373454">
      <w:pPr>
        <w:spacing w:line="200" w:lineRule="exact"/>
        <w:rPr>
          <w:sz w:val="20"/>
          <w:szCs w:val="20"/>
        </w:rPr>
      </w:pPr>
    </w:p>
    <w:p w14:paraId="437CD2D1" w14:textId="77777777" w:rsidR="00373454" w:rsidRDefault="00373454">
      <w:pPr>
        <w:spacing w:line="200" w:lineRule="exact"/>
        <w:rPr>
          <w:sz w:val="20"/>
          <w:szCs w:val="20"/>
        </w:rPr>
      </w:pPr>
    </w:p>
    <w:p w14:paraId="26B08068" w14:textId="77777777" w:rsidR="00373454" w:rsidRDefault="00373454">
      <w:pPr>
        <w:spacing w:line="200" w:lineRule="exact"/>
        <w:rPr>
          <w:sz w:val="20"/>
          <w:szCs w:val="20"/>
        </w:rPr>
      </w:pPr>
    </w:p>
    <w:p w14:paraId="5C3ADF82" w14:textId="77777777" w:rsidR="00373454" w:rsidRDefault="00373454">
      <w:pPr>
        <w:spacing w:line="200" w:lineRule="exact"/>
        <w:rPr>
          <w:sz w:val="20"/>
          <w:szCs w:val="20"/>
        </w:rPr>
      </w:pPr>
    </w:p>
    <w:p w14:paraId="599D743D" w14:textId="77777777" w:rsidR="00373454" w:rsidRDefault="00373454">
      <w:pPr>
        <w:spacing w:line="200" w:lineRule="exact"/>
        <w:rPr>
          <w:sz w:val="20"/>
          <w:szCs w:val="20"/>
        </w:rPr>
      </w:pPr>
    </w:p>
    <w:p w14:paraId="0881253A" w14:textId="77777777" w:rsidR="00373454" w:rsidRDefault="00373454">
      <w:pPr>
        <w:spacing w:line="200" w:lineRule="exact"/>
        <w:rPr>
          <w:sz w:val="20"/>
          <w:szCs w:val="20"/>
        </w:rPr>
      </w:pPr>
    </w:p>
    <w:p w14:paraId="5D7DC61C" w14:textId="77777777" w:rsidR="00373454" w:rsidRDefault="00373454">
      <w:pPr>
        <w:spacing w:line="200" w:lineRule="exact"/>
        <w:rPr>
          <w:sz w:val="20"/>
          <w:szCs w:val="20"/>
        </w:rPr>
      </w:pPr>
    </w:p>
    <w:p w14:paraId="3D26082C" w14:textId="77777777" w:rsidR="00373454" w:rsidRDefault="00373454">
      <w:pPr>
        <w:spacing w:line="200" w:lineRule="exact"/>
        <w:rPr>
          <w:sz w:val="20"/>
          <w:szCs w:val="20"/>
        </w:rPr>
      </w:pPr>
    </w:p>
    <w:p w14:paraId="77145E51" w14:textId="77777777" w:rsidR="00B73CF4" w:rsidRDefault="00B73CF4">
      <w:pPr>
        <w:spacing w:line="200" w:lineRule="exact"/>
        <w:rPr>
          <w:sz w:val="20"/>
          <w:szCs w:val="20"/>
        </w:rPr>
      </w:pPr>
    </w:p>
    <w:p w14:paraId="63733D90" w14:textId="77777777" w:rsidR="00B73CF4" w:rsidRDefault="00B73CF4">
      <w:pPr>
        <w:spacing w:line="200" w:lineRule="exact"/>
        <w:rPr>
          <w:sz w:val="20"/>
          <w:szCs w:val="20"/>
        </w:rPr>
      </w:pPr>
    </w:p>
    <w:p w14:paraId="570DAC21" w14:textId="77777777" w:rsidR="00373454" w:rsidRDefault="00373454">
      <w:pPr>
        <w:spacing w:line="200" w:lineRule="exact"/>
        <w:rPr>
          <w:sz w:val="20"/>
          <w:szCs w:val="20"/>
        </w:rPr>
      </w:pPr>
    </w:p>
    <w:p w14:paraId="429160A1" w14:textId="77777777" w:rsidR="00373454" w:rsidRDefault="00373454">
      <w:pPr>
        <w:spacing w:line="200" w:lineRule="exact"/>
        <w:rPr>
          <w:sz w:val="20"/>
          <w:szCs w:val="20"/>
        </w:rPr>
      </w:pPr>
    </w:p>
    <w:p w14:paraId="5E34D6E1" w14:textId="77777777" w:rsidR="00373454" w:rsidRDefault="00C077A2">
      <w:pPr>
        <w:spacing w:line="863" w:lineRule="exact"/>
        <w:ind w:left="100"/>
        <w:rPr>
          <w:rFonts w:ascii="Arial" w:eastAsia="Arial" w:hAnsi="Arial" w:cs="Arial"/>
          <w:sz w:val="72"/>
          <w:szCs w:val="72"/>
        </w:rPr>
      </w:pPr>
      <w:r>
        <w:rPr>
          <w:rFonts w:ascii="Arial"/>
          <w:b/>
          <w:color w:val="596984"/>
          <w:spacing w:val="-1"/>
          <w:sz w:val="72"/>
        </w:rPr>
        <w:t>[</w:t>
      </w:r>
      <w:r>
        <w:rPr>
          <w:rFonts w:ascii="Malgun Gothic"/>
          <w:b/>
          <w:color w:val="596984"/>
          <w:spacing w:val="-1"/>
          <w:sz w:val="72"/>
        </w:rPr>
        <w:t>FI</w:t>
      </w:r>
      <w:r w:rsidR="00DF171D">
        <w:rPr>
          <w:rFonts w:ascii="Malgun Gothic"/>
          <w:b/>
          <w:color w:val="596984"/>
          <w:spacing w:val="-1"/>
          <w:sz w:val="72"/>
        </w:rPr>
        <w:t>NAL</w:t>
      </w:r>
      <w:r>
        <w:rPr>
          <w:rFonts w:ascii="Malgun Gothic"/>
          <w:b/>
          <w:color w:val="596984"/>
          <w:spacing w:val="-52"/>
          <w:sz w:val="72"/>
        </w:rPr>
        <w:t xml:space="preserve"> </w:t>
      </w:r>
      <w:r>
        <w:rPr>
          <w:rFonts w:ascii="Malgun Gothic"/>
          <w:b/>
          <w:color w:val="596984"/>
          <w:spacing w:val="-1"/>
          <w:sz w:val="72"/>
        </w:rPr>
        <w:t>DELIVERABLE</w:t>
      </w:r>
      <w:r>
        <w:rPr>
          <w:rFonts w:ascii="Arial"/>
          <w:b/>
          <w:color w:val="596984"/>
          <w:spacing w:val="-1"/>
          <w:sz w:val="72"/>
        </w:rPr>
        <w:t>]</w:t>
      </w:r>
    </w:p>
    <w:p w14:paraId="2C246023" w14:textId="77777777" w:rsidR="00373454" w:rsidRDefault="00C077A2">
      <w:pPr>
        <w:pStyle w:val="BodyText"/>
        <w:spacing w:before="146"/>
        <w:ind w:left="100" w:firstLine="69"/>
        <w:rPr>
          <w:rFonts w:ascii="Tahoma" w:eastAsia="Tahoma" w:hAnsi="Tahoma" w:cs="Tahoma"/>
        </w:rPr>
      </w:pPr>
      <w:r>
        <w:rPr>
          <w:rFonts w:ascii="Tahoma"/>
          <w:color w:val="818181"/>
          <w:spacing w:val="-1"/>
        </w:rPr>
        <w:t>CENTRAL</w:t>
      </w:r>
      <w:r>
        <w:rPr>
          <w:rFonts w:ascii="Tahoma"/>
          <w:color w:val="818181"/>
          <w:spacing w:val="1"/>
        </w:rPr>
        <w:t xml:space="preserve"> </w:t>
      </w:r>
      <w:r>
        <w:rPr>
          <w:rFonts w:ascii="Tahoma"/>
          <w:color w:val="818181"/>
          <w:spacing w:val="-1"/>
        </w:rPr>
        <w:t xml:space="preserve">REPORTING </w:t>
      </w:r>
      <w:r>
        <w:rPr>
          <w:rFonts w:ascii="Tahoma"/>
          <w:color w:val="818181"/>
          <w:spacing w:val="-2"/>
        </w:rPr>
        <w:t>AND</w:t>
      </w:r>
      <w:r>
        <w:rPr>
          <w:rFonts w:ascii="Tahoma"/>
          <w:color w:val="818181"/>
          <w:spacing w:val="-1"/>
        </w:rPr>
        <w:t xml:space="preserve"> INFORMATION SYSTEMS</w:t>
      </w:r>
      <w:r>
        <w:rPr>
          <w:rFonts w:ascii="Tahoma"/>
          <w:color w:val="818181"/>
        </w:rPr>
        <w:t xml:space="preserve"> </w:t>
      </w:r>
      <w:r>
        <w:rPr>
          <w:rFonts w:ascii="Tahoma"/>
          <w:color w:val="818181"/>
          <w:spacing w:val="-2"/>
        </w:rPr>
        <w:t>FOR</w:t>
      </w:r>
      <w:r>
        <w:rPr>
          <w:rFonts w:ascii="Tahoma"/>
          <w:color w:val="818181"/>
        </w:rPr>
        <w:t xml:space="preserve"> </w:t>
      </w:r>
      <w:r>
        <w:rPr>
          <w:rFonts w:ascii="Tahoma"/>
          <w:color w:val="818181"/>
          <w:spacing w:val="-1"/>
        </w:rPr>
        <w:t>PARTICIPANTS</w:t>
      </w:r>
      <w:r>
        <w:rPr>
          <w:rFonts w:ascii="Tahoma"/>
          <w:color w:val="818181"/>
          <w:spacing w:val="-3"/>
        </w:rPr>
        <w:t xml:space="preserve"> </w:t>
      </w:r>
      <w:r>
        <w:rPr>
          <w:rFonts w:ascii="Tahoma"/>
          <w:color w:val="818181"/>
          <w:spacing w:val="-1"/>
        </w:rPr>
        <w:t>AND/OR</w:t>
      </w:r>
      <w:r>
        <w:rPr>
          <w:rFonts w:ascii="Tahoma"/>
          <w:color w:val="818181"/>
        </w:rPr>
        <w:t xml:space="preserve"> </w:t>
      </w:r>
      <w:r>
        <w:rPr>
          <w:rFonts w:ascii="Tahoma"/>
          <w:color w:val="818181"/>
          <w:spacing w:val="-1"/>
        </w:rPr>
        <w:t>PROGRAMS</w:t>
      </w:r>
      <w:r>
        <w:rPr>
          <w:rFonts w:ascii="Tahoma"/>
          <w:color w:val="818181"/>
          <w:spacing w:val="35"/>
        </w:rPr>
        <w:t xml:space="preserve"> </w:t>
      </w:r>
      <w:r>
        <w:rPr>
          <w:rFonts w:ascii="Tahoma"/>
          <w:color w:val="818181"/>
          <w:spacing w:val="-1"/>
        </w:rPr>
        <w:t>(CRISP)</w:t>
      </w:r>
    </w:p>
    <w:p w14:paraId="0A88F5DC" w14:textId="77777777" w:rsidR="00373454" w:rsidRDefault="00373454">
      <w:pPr>
        <w:rPr>
          <w:rFonts w:ascii="Tahoma" w:eastAsia="Tahoma" w:hAnsi="Tahoma" w:cs="Tahoma"/>
        </w:rPr>
        <w:sectPr w:rsidR="00373454" w:rsidSect="00B73CF4">
          <w:headerReference w:type="default" r:id="rId10"/>
          <w:footerReference w:type="even" r:id="rId11"/>
          <w:footerReference w:type="default" r:id="rId12"/>
          <w:type w:val="continuous"/>
          <w:pgSz w:w="12240" w:h="15840"/>
          <w:pgMar w:top="620" w:right="1380" w:bottom="280" w:left="1340" w:header="720" w:footer="720" w:gutter="0"/>
          <w:cols w:space="720"/>
          <w:titlePg/>
          <w:docGrid w:linePitch="299"/>
        </w:sectPr>
      </w:pPr>
    </w:p>
    <w:p w14:paraId="434CB5EA" w14:textId="77777777" w:rsidR="009257E6" w:rsidRDefault="00300BCF">
      <w:pPr>
        <w:pStyle w:val="TOC2"/>
        <w:tabs>
          <w:tab w:val="right" w:leader="dot" w:pos="9550"/>
        </w:tabs>
        <w:rPr>
          <w:rFonts w:asciiTheme="minorHAnsi" w:eastAsiaTheme="minorEastAsia" w:hAnsiTheme="minorHAnsi"/>
          <w:b w:val="0"/>
          <w:bCs w:val="0"/>
          <w:i w:val="0"/>
          <w:noProof/>
          <w:sz w:val="22"/>
          <w:szCs w:val="22"/>
        </w:rPr>
      </w:pPr>
      <w:r>
        <w:lastRenderedPageBreak/>
        <w:fldChar w:fldCharType="begin"/>
      </w:r>
      <w:r w:rsidR="004971F1">
        <w:instrText xml:space="preserve"> TOC \o "1-3" </w:instrText>
      </w:r>
      <w:r>
        <w:fldChar w:fldCharType="separate"/>
      </w:r>
      <w:r w:rsidR="009257E6" w:rsidRPr="007B20F3">
        <w:rPr>
          <w:rFonts w:ascii="Times New Roman"/>
          <w:noProof/>
        </w:rPr>
        <w:t>CERTIFICATE OF</w:t>
      </w:r>
      <w:r w:rsidR="009257E6" w:rsidRPr="007B20F3">
        <w:rPr>
          <w:rFonts w:ascii="Times New Roman"/>
          <w:noProof/>
          <w:spacing w:val="-2"/>
        </w:rPr>
        <w:t xml:space="preserve"> </w:t>
      </w:r>
      <w:r w:rsidR="009257E6" w:rsidRPr="007B20F3">
        <w:rPr>
          <w:rFonts w:ascii="Times New Roman"/>
          <w:noProof/>
        </w:rPr>
        <w:t>AUTHORSHIP</w:t>
      </w:r>
      <w:r w:rsidR="009257E6">
        <w:rPr>
          <w:noProof/>
        </w:rPr>
        <w:tab/>
      </w:r>
      <w:r w:rsidR="009257E6">
        <w:rPr>
          <w:noProof/>
        </w:rPr>
        <w:fldChar w:fldCharType="begin"/>
      </w:r>
      <w:r w:rsidR="009257E6">
        <w:rPr>
          <w:noProof/>
        </w:rPr>
        <w:instrText xml:space="preserve"> PAGEREF _Toc368947141 \h </w:instrText>
      </w:r>
      <w:r w:rsidR="009257E6">
        <w:rPr>
          <w:noProof/>
        </w:rPr>
      </w:r>
      <w:r w:rsidR="009257E6">
        <w:rPr>
          <w:noProof/>
        </w:rPr>
        <w:fldChar w:fldCharType="separate"/>
      </w:r>
      <w:r w:rsidR="009257E6">
        <w:rPr>
          <w:noProof/>
        </w:rPr>
        <w:t>6</w:t>
      </w:r>
      <w:r w:rsidR="009257E6">
        <w:rPr>
          <w:noProof/>
        </w:rPr>
        <w:fldChar w:fldCharType="end"/>
      </w:r>
    </w:p>
    <w:p w14:paraId="70EBA64D" w14:textId="77777777" w:rsidR="009257E6" w:rsidRDefault="009257E6">
      <w:pPr>
        <w:pStyle w:val="TOC1"/>
        <w:tabs>
          <w:tab w:val="right" w:leader="dot" w:pos="9550"/>
        </w:tabs>
        <w:rPr>
          <w:rFonts w:asciiTheme="minorHAnsi" w:eastAsiaTheme="minorEastAsia" w:hAnsiTheme="minorHAnsi"/>
          <w:b w:val="0"/>
          <w:bCs w:val="0"/>
          <w:noProof/>
          <w:sz w:val="22"/>
          <w:szCs w:val="22"/>
        </w:rPr>
      </w:pPr>
      <w:r>
        <w:rPr>
          <w:noProof/>
        </w:rPr>
        <w:t xml:space="preserve">Business </w:t>
      </w:r>
      <w:r w:rsidRPr="007B20F3">
        <w:rPr>
          <w:noProof/>
          <w:spacing w:val="-2"/>
        </w:rPr>
        <w:t>Case</w:t>
      </w:r>
      <w:r>
        <w:rPr>
          <w:noProof/>
        </w:rPr>
        <w:tab/>
      </w:r>
      <w:r>
        <w:rPr>
          <w:noProof/>
        </w:rPr>
        <w:fldChar w:fldCharType="begin"/>
      </w:r>
      <w:r>
        <w:rPr>
          <w:noProof/>
        </w:rPr>
        <w:instrText xml:space="preserve"> PAGEREF _Toc368947142 \h </w:instrText>
      </w:r>
      <w:r>
        <w:rPr>
          <w:noProof/>
        </w:rPr>
      </w:r>
      <w:r>
        <w:rPr>
          <w:noProof/>
        </w:rPr>
        <w:fldChar w:fldCharType="separate"/>
      </w:r>
      <w:r>
        <w:rPr>
          <w:noProof/>
        </w:rPr>
        <w:t>7</w:t>
      </w:r>
      <w:r>
        <w:rPr>
          <w:noProof/>
        </w:rPr>
        <w:fldChar w:fldCharType="end"/>
      </w:r>
    </w:p>
    <w:p w14:paraId="1B57BF14" w14:textId="77777777" w:rsidR="009257E6" w:rsidRDefault="009257E6">
      <w:pPr>
        <w:pStyle w:val="TOC1"/>
        <w:tabs>
          <w:tab w:val="left" w:pos="539"/>
          <w:tab w:val="right" w:leader="dot" w:pos="9550"/>
        </w:tabs>
        <w:rPr>
          <w:rFonts w:asciiTheme="minorHAnsi" w:eastAsiaTheme="minorEastAsia" w:hAnsiTheme="minorHAnsi"/>
          <w:b w:val="0"/>
          <w:bCs w:val="0"/>
          <w:noProof/>
          <w:sz w:val="22"/>
          <w:szCs w:val="22"/>
        </w:rPr>
      </w:pPr>
      <w:r w:rsidRPr="007B20F3">
        <w:rPr>
          <w:noProof/>
          <w:spacing w:val="-2"/>
        </w:rPr>
        <w:t>I.</w:t>
      </w:r>
      <w:r>
        <w:rPr>
          <w:rFonts w:asciiTheme="minorHAnsi" w:eastAsiaTheme="minorEastAsia" w:hAnsiTheme="minorHAnsi"/>
          <w:b w:val="0"/>
          <w:bCs w:val="0"/>
          <w:noProof/>
          <w:sz w:val="22"/>
          <w:szCs w:val="22"/>
        </w:rPr>
        <w:tab/>
      </w:r>
      <w:r>
        <w:rPr>
          <w:noProof/>
        </w:rPr>
        <w:t>Company</w:t>
      </w:r>
      <w:r w:rsidRPr="007B20F3">
        <w:rPr>
          <w:noProof/>
          <w:spacing w:val="-6"/>
        </w:rPr>
        <w:t xml:space="preserve"> </w:t>
      </w:r>
      <w:r w:rsidRPr="007B20F3">
        <w:rPr>
          <w:noProof/>
          <w:spacing w:val="-3"/>
        </w:rPr>
        <w:t>Overview</w:t>
      </w:r>
      <w:r>
        <w:rPr>
          <w:noProof/>
        </w:rPr>
        <w:tab/>
      </w:r>
      <w:r>
        <w:rPr>
          <w:noProof/>
        </w:rPr>
        <w:fldChar w:fldCharType="begin"/>
      </w:r>
      <w:r>
        <w:rPr>
          <w:noProof/>
        </w:rPr>
        <w:instrText xml:space="preserve"> PAGEREF _Toc368947143 \h </w:instrText>
      </w:r>
      <w:r>
        <w:rPr>
          <w:noProof/>
        </w:rPr>
      </w:r>
      <w:r>
        <w:rPr>
          <w:noProof/>
        </w:rPr>
        <w:fldChar w:fldCharType="separate"/>
      </w:r>
      <w:r>
        <w:rPr>
          <w:noProof/>
        </w:rPr>
        <w:t>7</w:t>
      </w:r>
      <w:r>
        <w:rPr>
          <w:noProof/>
        </w:rPr>
        <w:fldChar w:fldCharType="end"/>
      </w:r>
    </w:p>
    <w:p w14:paraId="104A1359"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sidRPr="007B20F3">
        <w:rPr>
          <w:noProof/>
          <w:spacing w:val="-2"/>
        </w:rPr>
        <w:t>Background</w:t>
      </w:r>
      <w:r>
        <w:rPr>
          <w:noProof/>
        </w:rPr>
        <w:t xml:space="preserve"> and Short</w:t>
      </w:r>
      <w:r w:rsidRPr="007B20F3">
        <w:rPr>
          <w:noProof/>
          <w:spacing w:val="1"/>
        </w:rPr>
        <w:t xml:space="preserve"> </w:t>
      </w:r>
      <w:r>
        <w:rPr>
          <w:noProof/>
        </w:rPr>
        <w:t>History</w:t>
      </w:r>
      <w:r>
        <w:rPr>
          <w:noProof/>
        </w:rPr>
        <w:tab/>
      </w:r>
      <w:r>
        <w:rPr>
          <w:noProof/>
        </w:rPr>
        <w:fldChar w:fldCharType="begin"/>
      </w:r>
      <w:r>
        <w:rPr>
          <w:noProof/>
        </w:rPr>
        <w:instrText xml:space="preserve"> PAGEREF _Toc368947144 \h </w:instrText>
      </w:r>
      <w:r>
        <w:rPr>
          <w:noProof/>
        </w:rPr>
      </w:r>
      <w:r>
        <w:rPr>
          <w:noProof/>
        </w:rPr>
        <w:fldChar w:fldCharType="separate"/>
      </w:r>
      <w:r>
        <w:rPr>
          <w:noProof/>
        </w:rPr>
        <w:t>7</w:t>
      </w:r>
      <w:r>
        <w:rPr>
          <w:noProof/>
        </w:rPr>
        <w:fldChar w:fldCharType="end"/>
      </w:r>
    </w:p>
    <w:p w14:paraId="04D4EFD6"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Organization</w:t>
      </w:r>
      <w:r w:rsidRPr="007B20F3">
        <w:rPr>
          <w:noProof/>
          <w:spacing w:val="-5"/>
        </w:rPr>
        <w:t xml:space="preserve"> </w:t>
      </w:r>
      <w:r>
        <w:rPr>
          <w:noProof/>
        </w:rPr>
        <w:t>Mission and Vision</w:t>
      </w:r>
      <w:r>
        <w:rPr>
          <w:noProof/>
        </w:rPr>
        <w:tab/>
      </w:r>
      <w:r>
        <w:rPr>
          <w:noProof/>
        </w:rPr>
        <w:fldChar w:fldCharType="begin"/>
      </w:r>
      <w:r>
        <w:rPr>
          <w:noProof/>
        </w:rPr>
        <w:instrText xml:space="preserve"> PAGEREF _Toc368947145 \h </w:instrText>
      </w:r>
      <w:r>
        <w:rPr>
          <w:noProof/>
        </w:rPr>
      </w:r>
      <w:r>
        <w:rPr>
          <w:noProof/>
        </w:rPr>
        <w:fldChar w:fldCharType="separate"/>
      </w:r>
      <w:r>
        <w:rPr>
          <w:noProof/>
        </w:rPr>
        <w:t>7</w:t>
      </w:r>
      <w:r>
        <w:rPr>
          <w:noProof/>
        </w:rPr>
        <w:fldChar w:fldCharType="end"/>
      </w:r>
    </w:p>
    <w:p w14:paraId="7801A88D"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Organizational</w:t>
      </w:r>
      <w:r w:rsidRPr="007B20F3">
        <w:rPr>
          <w:noProof/>
          <w:spacing w:val="2"/>
        </w:rPr>
        <w:t xml:space="preserve"> </w:t>
      </w:r>
      <w:r>
        <w:rPr>
          <w:noProof/>
        </w:rPr>
        <w:t>Structure</w:t>
      </w:r>
      <w:r>
        <w:rPr>
          <w:noProof/>
        </w:rPr>
        <w:tab/>
      </w:r>
      <w:r>
        <w:rPr>
          <w:noProof/>
        </w:rPr>
        <w:fldChar w:fldCharType="begin"/>
      </w:r>
      <w:r>
        <w:rPr>
          <w:noProof/>
        </w:rPr>
        <w:instrText xml:space="preserve"> PAGEREF _Toc368947146 \h </w:instrText>
      </w:r>
      <w:r>
        <w:rPr>
          <w:noProof/>
        </w:rPr>
      </w:r>
      <w:r>
        <w:rPr>
          <w:noProof/>
        </w:rPr>
        <w:fldChar w:fldCharType="separate"/>
      </w:r>
      <w:r>
        <w:rPr>
          <w:noProof/>
        </w:rPr>
        <w:t>8</w:t>
      </w:r>
      <w:r>
        <w:rPr>
          <w:noProof/>
        </w:rPr>
        <w:fldChar w:fldCharType="end"/>
      </w:r>
    </w:p>
    <w:p w14:paraId="72AC11D2"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Products/ Services</w:t>
      </w:r>
      <w:r w:rsidRPr="007B20F3">
        <w:rPr>
          <w:noProof/>
          <w:spacing w:val="1"/>
        </w:rPr>
        <w:t xml:space="preserve"> </w:t>
      </w:r>
      <w:r>
        <w:rPr>
          <w:noProof/>
        </w:rPr>
        <w:t>of</w:t>
      </w:r>
      <w:r w:rsidRPr="007B20F3">
        <w:rPr>
          <w:noProof/>
          <w:spacing w:val="1"/>
        </w:rPr>
        <w:t xml:space="preserve"> </w:t>
      </w:r>
      <w:r>
        <w:rPr>
          <w:noProof/>
        </w:rPr>
        <w:t>the</w:t>
      </w:r>
      <w:r w:rsidRPr="007B20F3">
        <w:rPr>
          <w:noProof/>
          <w:spacing w:val="-2"/>
        </w:rPr>
        <w:t xml:space="preserve"> Organization</w:t>
      </w:r>
      <w:r>
        <w:rPr>
          <w:noProof/>
        </w:rPr>
        <w:tab/>
      </w:r>
      <w:r>
        <w:rPr>
          <w:noProof/>
        </w:rPr>
        <w:fldChar w:fldCharType="begin"/>
      </w:r>
      <w:r>
        <w:rPr>
          <w:noProof/>
        </w:rPr>
        <w:instrText xml:space="preserve"> PAGEREF _Toc368947147 \h </w:instrText>
      </w:r>
      <w:r>
        <w:rPr>
          <w:noProof/>
        </w:rPr>
      </w:r>
      <w:r>
        <w:rPr>
          <w:noProof/>
        </w:rPr>
        <w:fldChar w:fldCharType="separate"/>
      </w:r>
      <w:r>
        <w:rPr>
          <w:noProof/>
        </w:rPr>
        <w:t>11</w:t>
      </w:r>
      <w:r>
        <w:rPr>
          <w:noProof/>
        </w:rPr>
        <w:fldChar w:fldCharType="end"/>
      </w:r>
    </w:p>
    <w:p w14:paraId="4E349502"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Customers</w:t>
      </w:r>
      <w:r w:rsidRPr="007B20F3">
        <w:rPr>
          <w:noProof/>
          <w:spacing w:val="1"/>
        </w:rPr>
        <w:t xml:space="preserve"> </w:t>
      </w:r>
      <w:r>
        <w:rPr>
          <w:noProof/>
        </w:rPr>
        <w:t>of the</w:t>
      </w:r>
      <w:r w:rsidRPr="007B20F3">
        <w:rPr>
          <w:noProof/>
          <w:spacing w:val="-2"/>
        </w:rPr>
        <w:t xml:space="preserve"> </w:t>
      </w:r>
      <w:r>
        <w:rPr>
          <w:noProof/>
        </w:rPr>
        <w:t>Organization</w:t>
      </w:r>
      <w:r>
        <w:rPr>
          <w:noProof/>
        </w:rPr>
        <w:tab/>
      </w:r>
      <w:r>
        <w:rPr>
          <w:noProof/>
        </w:rPr>
        <w:fldChar w:fldCharType="begin"/>
      </w:r>
      <w:r>
        <w:rPr>
          <w:noProof/>
        </w:rPr>
        <w:instrText xml:space="preserve"> PAGEREF _Toc368947148 \h </w:instrText>
      </w:r>
      <w:r>
        <w:rPr>
          <w:noProof/>
        </w:rPr>
      </w:r>
      <w:r>
        <w:rPr>
          <w:noProof/>
        </w:rPr>
        <w:fldChar w:fldCharType="separate"/>
      </w:r>
      <w:r>
        <w:rPr>
          <w:noProof/>
        </w:rPr>
        <w:t>11</w:t>
      </w:r>
      <w:r>
        <w:rPr>
          <w:noProof/>
        </w:rPr>
        <w:fldChar w:fldCharType="end"/>
      </w:r>
    </w:p>
    <w:p w14:paraId="524540F9"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BPAP-CHED-SEI Project</w:t>
      </w:r>
      <w:r>
        <w:rPr>
          <w:noProof/>
        </w:rPr>
        <w:tab/>
      </w:r>
      <w:r>
        <w:rPr>
          <w:noProof/>
        </w:rPr>
        <w:fldChar w:fldCharType="begin"/>
      </w:r>
      <w:r>
        <w:rPr>
          <w:noProof/>
        </w:rPr>
        <w:instrText xml:space="preserve"> PAGEREF _Toc368947149 \h </w:instrText>
      </w:r>
      <w:r>
        <w:rPr>
          <w:noProof/>
        </w:rPr>
      </w:r>
      <w:r>
        <w:rPr>
          <w:noProof/>
        </w:rPr>
        <w:fldChar w:fldCharType="separate"/>
      </w:r>
      <w:r>
        <w:rPr>
          <w:noProof/>
        </w:rPr>
        <w:t>11</w:t>
      </w:r>
      <w:r>
        <w:rPr>
          <w:noProof/>
        </w:rPr>
        <w:fldChar w:fldCharType="end"/>
      </w:r>
    </w:p>
    <w:p w14:paraId="45DA62BA" w14:textId="77777777" w:rsidR="009257E6" w:rsidRDefault="009257E6">
      <w:pPr>
        <w:pStyle w:val="TOC1"/>
        <w:tabs>
          <w:tab w:val="left" w:pos="1880"/>
          <w:tab w:val="right" w:leader="dot" w:pos="9550"/>
        </w:tabs>
        <w:rPr>
          <w:rFonts w:asciiTheme="minorHAnsi" w:eastAsiaTheme="minorEastAsia" w:hAnsiTheme="minorHAnsi"/>
          <w:b w:val="0"/>
          <w:bCs w:val="0"/>
          <w:noProof/>
          <w:sz w:val="22"/>
          <w:szCs w:val="22"/>
        </w:rPr>
      </w:pPr>
      <w:r w:rsidRPr="007B20F3">
        <w:rPr>
          <w:noProof/>
          <w:spacing w:val="-2"/>
        </w:rPr>
        <w:t>II.</w:t>
      </w:r>
      <w:r>
        <w:rPr>
          <w:rFonts w:asciiTheme="minorHAnsi" w:eastAsiaTheme="minorEastAsia" w:hAnsiTheme="minorHAnsi"/>
          <w:b w:val="0"/>
          <w:bCs w:val="0"/>
          <w:noProof/>
          <w:sz w:val="22"/>
          <w:szCs w:val="22"/>
        </w:rPr>
        <w:tab/>
      </w:r>
      <w:r>
        <w:rPr>
          <w:noProof/>
        </w:rPr>
        <w:t>Current Situation</w:t>
      </w:r>
      <w:r>
        <w:rPr>
          <w:noProof/>
        </w:rPr>
        <w:tab/>
      </w:r>
      <w:r>
        <w:rPr>
          <w:noProof/>
        </w:rPr>
        <w:fldChar w:fldCharType="begin"/>
      </w:r>
      <w:r>
        <w:rPr>
          <w:noProof/>
        </w:rPr>
        <w:instrText xml:space="preserve"> PAGEREF _Toc368947150 \h </w:instrText>
      </w:r>
      <w:r>
        <w:rPr>
          <w:noProof/>
        </w:rPr>
      </w:r>
      <w:r>
        <w:rPr>
          <w:noProof/>
        </w:rPr>
        <w:fldChar w:fldCharType="separate"/>
      </w:r>
      <w:r>
        <w:rPr>
          <w:noProof/>
        </w:rPr>
        <w:t>14</w:t>
      </w:r>
      <w:r>
        <w:rPr>
          <w:noProof/>
        </w:rPr>
        <w:fldChar w:fldCharType="end"/>
      </w:r>
    </w:p>
    <w:p w14:paraId="660A6457"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BPAP-CHED-SEI Project Title</w:t>
      </w:r>
      <w:r>
        <w:rPr>
          <w:noProof/>
        </w:rPr>
        <w:tab/>
      </w:r>
      <w:r>
        <w:rPr>
          <w:noProof/>
        </w:rPr>
        <w:fldChar w:fldCharType="begin"/>
      </w:r>
      <w:r>
        <w:rPr>
          <w:noProof/>
        </w:rPr>
        <w:instrText xml:space="preserve"> PAGEREF _Toc368947151 \h </w:instrText>
      </w:r>
      <w:r>
        <w:rPr>
          <w:noProof/>
        </w:rPr>
      </w:r>
      <w:r>
        <w:rPr>
          <w:noProof/>
        </w:rPr>
        <w:fldChar w:fldCharType="separate"/>
      </w:r>
      <w:r>
        <w:rPr>
          <w:noProof/>
        </w:rPr>
        <w:t>14</w:t>
      </w:r>
      <w:r>
        <w:rPr>
          <w:noProof/>
        </w:rPr>
        <w:fldChar w:fldCharType="end"/>
      </w:r>
    </w:p>
    <w:p w14:paraId="37B85797"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Importance</w:t>
      </w:r>
      <w:r>
        <w:rPr>
          <w:noProof/>
        </w:rPr>
        <w:tab/>
      </w:r>
      <w:r>
        <w:rPr>
          <w:noProof/>
        </w:rPr>
        <w:fldChar w:fldCharType="begin"/>
      </w:r>
      <w:r>
        <w:rPr>
          <w:noProof/>
        </w:rPr>
        <w:instrText xml:space="preserve"> PAGEREF _Toc368947152 \h </w:instrText>
      </w:r>
      <w:r>
        <w:rPr>
          <w:noProof/>
        </w:rPr>
      </w:r>
      <w:r>
        <w:rPr>
          <w:noProof/>
        </w:rPr>
        <w:fldChar w:fldCharType="separate"/>
      </w:r>
      <w:r>
        <w:rPr>
          <w:noProof/>
        </w:rPr>
        <w:t>14</w:t>
      </w:r>
      <w:r>
        <w:rPr>
          <w:noProof/>
        </w:rPr>
        <w:fldChar w:fldCharType="end"/>
      </w:r>
    </w:p>
    <w:p w14:paraId="36050A9B"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Current</w:t>
      </w:r>
      <w:r w:rsidRPr="007B20F3">
        <w:rPr>
          <w:noProof/>
          <w:spacing w:val="1"/>
        </w:rPr>
        <w:t xml:space="preserve"> </w:t>
      </w:r>
      <w:r w:rsidRPr="007B20F3">
        <w:rPr>
          <w:noProof/>
          <w:spacing w:val="-2"/>
        </w:rPr>
        <w:t xml:space="preserve">Programs </w:t>
      </w:r>
      <w:r>
        <w:rPr>
          <w:noProof/>
        </w:rPr>
        <w:t>Offered</w:t>
      </w:r>
      <w:r>
        <w:rPr>
          <w:noProof/>
        </w:rPr>
        <w:tab/>
      </w:r>
      <w:r>
        <w:rPr>
          <w:noProof/>
        </w:rPr>
        <w:fldChar w:fldCharType="begin"/>
      </w:r>
      <w:r>
        <w:rPr>
          <w:noProof/>
        </w:rPr>
        <w:instrText xml:space="preserve"> PAGEREF _Toc368947153 \h </w:instrText>
      </w:r>
      <w:r>
        <w:rPr>
          <w:noProof/>
        </w:rPr>
      </w:r>
      <w:r>
        <w:rPr>
          <w:noProof/>
        </w:rPr>
        <w:fldChar w:fldCharType="separate"/>
      </w:r>
      <w:r>
        <w:rPr>
          <w:noProof/>
        </w:rPr>
        <w:t>15</w:t>
      </w:r>
      <w:r>
        <w:rPr>
          <w:noProof/>
        </w:rPr>
        <w:fldChar w:fldCharType="end"/>
      </w:r>
    </w:p>
    <w:p w14:paraId="7A74B279" w14:textId="77777777" w:rsidR="009257E6" w:rsidRDefault="009257E6">
      <w:pPr>
        <w:pStyle w:val="TOC1"/>
        <w:tabs>
          <w:tab w:val="right" w:leader="dot" w:pos="9550"/>
        </w:tabs>
        <w:rPr>
          <w:rFonts w:asciiTheme="minorHAnsi" w:eastAsiaTheme="minorEastAsia" w:hAnsiTheme="minorHAnsi"/>
          <w:b w:val="0"/>
          <w:bCs w:val="0"/>
          <w:noProof/>
          <w:sz w:val="22"/>
          <w:szCs w:val="22"/>
        </w:rPr>
      </w:pPr>
      <w:r>
        <w:rPr>
          <w:noProof/>
        </w:rPr>
        <w:t>Problem</w:t>
      </w:r>
      <w:r w:rsidRPr="007B20F3">
        <w:rPr>
          <w:noProof/>
          <w:spacing w:val="-2"/>
        </w:rPr>
        <w:t xml:space="preserve"> Overview</w:t>
      </w:r>
      <w:r>
        <w:rPr>
          <w:noProof/>
        </w:rPr>
        <w:tab/>
      </w:r>
      <w:r>
        <w:rPr>
          <w:noProof/>
        </w:rPr>
        <w:fldChar w:fldCharType="begin"/>
      </w:r>
      <w:r>
        <w:rPr>
          <w:noProof/>
        </w:rPr>
        <w:instrText xml:space="preserve"> PAGEREF _Toc368947154 \h </w:instrText>
      </w:r>
      <w:r>
        <w:rPr>
          <w:noProof/>
        </w:rPr>
      </w:r>
      <w:r>
        <w:rPr>
          <w:noProof/>
        </w:rPr>
        <w:fldChar w:fldCharType="separate"/>
      </w:r>
      <w:r>
        <w:rPr>
          <w:noProof/>
        </w:rPr>
        <w:t>17</w:t>
      </w:r>
      <w:r>
        <w:rPr>
          <w:noProof/>
        </w:rPr>
        <w:fldChar w:fldCharType="end"/>
      </w:r>
    </w:p>
    <w:p w14:paraId="69EFC7D0" w14:textId="77777777" w:rsidR="009257E6" w:rsidRDefault="009257E6">
      <w:pPr>
        <w:pStyle w:val="TOC1"/>
        <w:tabs>
          <w:tab w:val="left" w:pos="1880"/>
          <w:tab w:val="right" w:leader="dot" w:pos="9550"/>
        </w:tabs>
        <w:rPr>
          <w:rFonts w:asciiTheme="minorHAnsi" w:eastAsiaTheme="minorEastAsia" w:hAnsiTheme="minorHAnsi"/>
          <w:b w:val="0"/>
          <w:bCs w:val="0"/>
          <w:noProof/>
          <w:sz w:val="22"/>
          <w:szCs w:val="22"/>
        </w:rPr>
      </w:pPr>
      <w:r w:rsidRPr="007B20F3">
        <w:rPr>
          <w:noProof/>
          <w:spacing w:val="-2"/>
        </w:rPr>
        <w:t>III.</w:t>
      </w:r>
      <w:r>
        <w:rPr>
          <w:rFonts w:asciiTheme="minorHAnsi" w:eastAsiaTheme="minorEastAsia" w:hAnsiTheme="minorHAnsi"/>
          <w:b w:val="0"/>
          <w:bCs w:val="0"/>
          <w:noProof/>
          <w:sz w:val="22"/>
          <w:szCs w:val="22"/>
        </w:rPr>
        <w:tab/>
      </w:r>
      <w:r>
        <w:rPr>
          <w:noProof/>
        </w:rPr>
        <w:t>Possible Projects</w:t>
      </w:r>
      <w:r>
        <w:rPr>
          <w:noProof/>
        </w:rPr>
        <w:tab/>
      </w:r>
      <w:r>
        <w:rPr>
          <w:noProof/>
        </w:rPr>
        <w:fldChar w:fldCharType="begin"/>
      </w:r>
      <w:r>
        <w:rPr>
          <w:noProof/>
        </w:rPr>
        <w:instrText xml:space="preserve"> PAGEREF _Toc368947155 \h </w:instrText>
      </w:r>
      <w:r>
        <w:rPr>
          <w:noProof/>
        </w:rPr>
      </w:r>
      <w:r>
        <w:rPr>
          <w:noProof/>
        </w:rPr>
        <w:fldChar w:fldCharType="separate"/>
      </w:r>
      <w:r>
        <w:rPr>
          <w:noProof/>
        </w:rPr>
        <w:t>19</w:t>
      </w:r>
      <w:r>
        <w:rPr>
          <w:noProof/>
        </w:rPr>
        <w:fldChar w:fldCharType="end"/>
      </w:r>
    </w:p>
    <w:p w14:paraId="2ED15A25"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bookmarkStart w:id="0" w:name="_GoBack"/>
      <w:bookmarkEnd w:id="0"/>
      <w:r>
        <w:rPr>
          <w:noProof/>
        </w:rPr>
        <w:t>Central Reporting</w:t>
      </w:r>
      <w:r w:rsidRPr="007B20F3">
        <w:rPr>
          <w:noProof/>
          <w:spacing w:val="-3"/>
        </w:rPr>
        <w:t xml:space="preserve"> </w:t>
      </w:r>
      <w:r>
        <w:rPr>
          <w:noProof/>
        </w:rPr>
        <w:t xml:space="preserve">and Information </w:t>
      </w:r>
      <w:r w:rsidRPr="007B20F3">
        <w:rPr>
          <w:noProof/>
          <w:spacing w:val="-2"/>
        </w:rPr>
        <w:t>Systems</w:t>
      </w:r>
      <w:r w:rsidRPr="007B20F3">
        <w:rPr>
          <w:noProof/>
          <w:spacing w:val="1"/>
        </w:rPr>
        <w:t xml:space="preserve"> </w:t>
      </w:r>
      <w:r>
        <w:rPr>
          <w:noProof/>
        </w:rPr>
        <w:t xml:space="preserve">for </w:t>
      </w:r>
      <w:r w:rsidRPr="007B20F3">
        <w:rPr>
          <w:noProof/>
          <w:spacing w:val="-2"/>
        </w:rPr>
        <w:t>Participants</w:t>
      </w:r>
      <w:r w:rsidRPr="007B20F3">
        <w:rPr>
          <w:noProof/>
          <w:spacing w:val="1"/>
        </w:rPr>
        <w:t xml:space="preserve"> </w:t>
      </w:r>
      <w:r w:rsidRPr="007B20F3">
        <w:rPr>
          <w:noProof/>
          <w:spacing w:val="-2"/>
        </w:rPr>
        <w:t>and/or</w:t>
      </w:r>
      <w:r w:rsidRPr="007B20F3">
        <w:rPr>
          <w:noProof/>
          <w:spacing w:val="57"/>
        </w:rPr>
        <w:t xml:space="preserve"> </w:t>
      </w:r>
      <w:r>
        <w:rPr>
          <w:noProof/>
        </w:rPr>
        <w:t>Programs</w:t>
      </w:r>
      <w:r w:rsidRPr="007B20F3">
        <w:rPr>
          <w:noProof/>
          <w:spacing w:val="-2"/>
        </w:rPr>
        <w:t xml:space="preserve"> </w:t>
      </w:r>
      <w:r>
        <w:rPr>
          <w:noProof/>
        </w:rPr>
        <w:t>(CRISP)</w:t>
      </w:r>
      <w:r>
        <w:rPr>
          <w:noProof/>
        </w:rPr>
        <w:tab/>
      </w:r>
      <w:r>
        <w:rPr>
          <w:noProof/>
        </w:rPr>
        <w:fldChar w:fldCharType="begin"/>
      </w:r>
      <w:r>
        <w:rPr>
          <w:noProof/>
        </w:rPr>
        <w:instrText xml:space="preserve"> PAGEREF _Toc368947156 \h </w:instrText>
      </w:r>
      <w:r>
        <w:rPr>
          <w:noProof/>
        </w:rPr>
      </w:r>
      <w:r>
        <w:rPr>
          <w:noProof/>
        </w:rPr>
        <w:fldChar w:fldCharType="separate"/>
      </w:r>
      <w:r>
        <w:rPr>
          <w:noProof/>
        </w:rPr>
        <w:t>19</w:t>
      </w:r>
      <w:r>
        <w:rPr>
          <w:noProof/>
        </w:rPr>
        <w:fldChar w:fldCharType="end"/>
      </w:r>
    </w:p>
    <w:p w14:paraId="307C0047"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Alternative</w:t>
      </w:r>
      <w:r w:rsidRPr="007B20F3">
        <w:rPr>
          <w:noProof/>
          <w:spacing w:val="1"/>
        </w:rPr>
        <w:t xml:space="preserve"> </w:t>
      </w:r>
      <w:r>
        <w:rPr>
          <w:noProof/>
        </w:rPr>
        <w:t>1: Separate</w:t>
      </w:r>
      <w:r w:rsidRPr="007B20F3">
        <w:rPr>
          <w:noProof/>
          <w:spacing w:val="-2"/>
        </w:rPr>
        <w:t xml:space="preserve"> Systems</w:t>
      </w:r>
      <w:r w:rsidRPr="007B20F3">
        <w:rPr>
          <w:noProof/>
          <w:spacing w:val="1"/>
        </w:rPr>
        <w:t xml:space="preserve"> </w:t>
      </w:r>
      <w:r>
        <w:rPr>
          <w:noProof/>
        </w:rPr>
        <w:t>for each program</w:t>
      </w:r>
      <w:r>
        <w:rPr>
          <w:noProof/>
        </w:rPr>
        <w:tab/>
      </w:r>
      <w:r>
        <w:rPr>
          <w:noProof/>
        </w:rPr>
        <w:fldChar w:fldCharType="begin"/>
      </w:r>
      <w:r>
        <w:rPr>
          <w:noProof/>
        </w:rPr>
        <w:instrText xml:space="preserve"> PAGEREF _Toc368947157 \h </w:instrText>
      </w:r>
      <w:r>
        <w:rPr>
          <w:noProof/>
        </w:rPr>
      </w:r>
      <w:r>
        <w:rPr>
          <w:noProof/>
        </w:rPr>
        <w:fldChar w:fldCharType="separate"/>
      </w:r>
      <w:r>
        <w:rPr>
          <w:noProof/>
        </w:rPr>
        <w:t>22</w:t>
      </w:r>
      <w:r>
        <w:rPr>
          <w:noProof/>
        </w:rPr>
        <w:fldChar w:fldCharType="end"/>
      </w:r>
    </w:p>
    <w:p w14:paraId="20237E89"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Alternative</w:t>
      </w:r>
      <w:r w:rsidRPr="007B20F3">
        <w:rPr>
          <w:noProof/>
          <w:spacing w:val="1"/>
        </w:rPr>
        <w:t xml:space="preserve"> </w:t>
      </w:r>
      <w:r>
        <w:rPr>
          <w:noProof/>
        </w:rPr>
        <w:t>2:</w:t>
      </w:r>
      <w:r w:rsidRPr="007B20F3">
        <w:rPr>
          <w:noProof/>
          <w:spacing w:val="-4"/>
        </w:rPr>
        <w:t xml:space="preserve"> </w:t>
      </w:r>
      <w:r>
        <w:rPr>
          <w:noProof/>
        </w:rPr>
        <w:t>Multiple-Database</w:t>
      </w:r>
      <w:r w:rsidRPr="007B20F3">
        <w:rPr>
          <w:noProof/>
          <w:spacing w:val="-2"/>
        </w:rPr>
        <w:t xml:space="preserve"> </w:t>
      </w:r>
      <w:r>
        <w:rPr>
          <w:noProof/>
        </w:rPr>
        <w:t xml:space="preserve">Reporting </w:t>
      </w:r>
      <w:r w:rsidRPr="007B20F3">
        <w:rPr>
          <w:noProof/>
          <w:spacing w:val="-2"/>
        </w:rPr>
        <w:t>System</w:t>
      </w:r>
      <w:r w:rsidRPr="007B20F3">
        <w:rPr>
          <w:noProof/>
          <w:spacing w:val="1"/>
        </w:rPr>
        <w:t xml:space="preserve"> </w:t>
      </w:r>
      <w:r w:rsidRPr="007B20F3">
        <w:rPr>
          <w:noProof/>
          <w:spacing w:val="-2"/>
        </w:rPr>
        <w:t>using</w:t>
      </w:r>
      <w:r>
        <w:rPr>
          <w:noProof/>
        </w:rPr>
        <w:t xml:space="preserve"> a</w:t>
      </w:r>
      <w:r w:rsidRPr="007B20F3">
        <w:rPr>
          <w:noProof/>
          <w:spacing w:val="1"/>
        </w:rPr>
        <w:t xml:space="preserve"> </w:t>
      </w:r>
      <w:r>
        <w:rPr>
          <w:noProof/>
        </w:rPr>
        <w:t>Reporting</w:t>
      </w:r>
      <w:r w:rsidRPr="007B20F3">
        <w:rPr>
          <w:noProof/>
          <w:spacing w:val="37"/>
        </w:rPr>
        <w:t xml:space="preserve"> </w:t>
      </w:r>
      <w:r>
        <w:rPr>
          <w:noProof/>
        </w:rPr>
        <w:t>Server</w:t>
      </w:r>
      <w:r>
        <w:rPr>
          <w:noProof/>
        </w:rPr>
        <w:tab/>
      </w:r>
      <w:r>
        <w:rPr>
          <w:noProof/>
        </w:rPr>
        <w:fldChar w:fldCharType="begin"/>
      </w:r>
      <w:r>
        <w:rPr>
          <w:noProof/>
        </w:rPr>
        <w:instrText xml:space="preserve"> PAGEREF _Toc368947158 \h </w:instrText>
      </w:r>
      <w:r>
        <w:rPr>
          <w:noProof/>
        </w:rPr>
      </w:r>
      <w:r>
        <w:rPr>
          <w:noProof/>
        </w:rPr>
        <w:fldChar w:fldCharType="separate"/>
      </w:r>
      <w:r>
        <w:rPr>
          <w:noProof/>
        </w:rPr>
        <w:t>23</w:t>
      </w:r>
      <w:r>
        <w:rPr>
          <w:noProof/>
        </w:rPr>
        <w:fldChar w:fldCharType="end"/>
      </w:r>
    </w:p>
    <w:p w14:paraId="0CB9FFFA"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Alternative</w:t>
      </w:r>
      <w:r w:rsidRPr="007B20F3">
        <w:rPr>
          <w:noProof/>
          <w:spacing w:val="1"/>
        </w:rPr>
        <w:t xml:space="preserve"> </w:t>
      </w:r>
      <w:r>
        <w:rPr>
          <w:noProof/>
        </w:rPr>
        <w:t xml:space="preserve">3: EXCEL-Based </w:t>
      </w:r>
      <w:r w:rsidRPr="007B20F3">
        <w:rPr>
          <w:noProof/>
          <w:spacing w:val="-2"/>
        </w:rPr>
        <w:t>Operations</w:t>
      </w:r>
      <w:r>
        <w:rPr>
          <w:noProof/>
        </w:rPr>
        <w:tab/>
      </w:r>
      <w:r>
        <w:rPr>
          <w:noProof/>
        </w:rPr>
        <w:fldChar w:fldCharType="begin"/>
      </w:r>
      <w:r>
        <w:rPr>
          <w:noProof/>
        </w:rPr>
        <w:instrText xml:space="preserve"> PAGEREF _Toc368947159 \h </w:instrText>
      </w:r>
      <w:r>
        <w:rPr>
          <w:noProof/>
        </w:rPr>
      </w:r>
      <w:r>
        <w:rPr>
          <w:noProof/>
        </w:rPr>
        <w:fldChar w:fldCharType="separate"/>
      </w:r>
      <w:r>
        <w:rPr>
          <w:noProof/>
        </w:rPr>
        <w:t>24</w:t>
      </w:r>
      <w:r>
        <w:rPr>
          <w:noProof/>
        </w:rPr>
        <w:fldChar w:fldCharType="end"/>
      </w:r>
    </w:p>
    <w:p w14:paraId="569DC1C2"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Qualitative</w:t>
      </w:r>
      <w:r w:rsidRPr="007B20F3">
        <w:rPr>
          <w:noProof/>
          <w:spacing w:val="-2"/>
        </w:rPr>
        <w:t xml:space="preserve"> </w:t>
      </w:r>
      <w:r>
        <w:rPr>
          <w:noProof/>
        </w:rPr>
        <w:t>Model</w:t>
      </w:r>
      <w:r>
        <w:rPr>
          <w:noProof/>
        </w:rPr>
        <w:tab/>
      </w:r>
      <w:r>
        <w:rPr>
          <w:noProof/>
        </w:rPr>
        <w:fldChar w:fldCharType="begin"/>
      </w:r>
      <w:r>
        <w:rPr>
          <w:noProof/>
        </w:rPr>
        <w:instrText xml:space="preserve"> PAGEREF _Toc368947160 \h </w:instrText>
      </w:r>
      <w:r>
        <w:rPr>
          <w:noProof/>
        </w:rPr>
      </w:r>
      <w:r>
        <w:rPr>
          <w:noProof/>
        </w:rPr>
        <w:fldChar w:fldCharType="separate"/>
      </w:r>
      <w:r>
        <w:rPr>
          <w:noProof/>
        </w:rPr>
        <w:t>24</w:t>
      </w:r>
      <w:r>
        <w:rPr>
          <w:noProof/>
        </w:rPr>
        <w:fldChar w:fldCharType="end"/>
      </w:r>
    </w:p>
    <w:p w14:paraId="7D1F0232"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Quantitative Analysis</w:t>
      </w:r>
      <w:r>
        <w:rPr>
          <w:noProof/>
        </w:rPr>
        <w:tab/>
      </w:r>
      <w:r>
        <w:rPr>
          <w:noProof/>
        </w:rPr>
        <w:fldChar w:fldCharType="begin"/>
      </w:r>
      <w:r>
        <w:rPr>
          <w:noProof/>
        </w:rPr>
        <w:instrText xml:space="preserve"> PAGEREF _Toc368947161 \h </w:instrText>
      </w:r>
      <w:r>
        <w:rPr>
          <w:noProof/>
        </w:rPr>
      </w:r>
      <w:r>
        <w:rPr>
          <w:noProof/>
        </w:rPr>
        <w:fldChar w:fldCharType="separate"/>
      </w:r>
      <w:r>
        <w:rPr>
          <w:noProof/>
        </w:rPr>
        <w:t>27</w:t>
      </w:r>
      <w:r>
        <w:rPr>
          <w:noProof/>
        </w:rPr>
        <w:fldChar w:fldCharType="end"/>
      </w:r>
    </w:p>
    <w:p w14:paraId="29A42663"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Analysis</w:t>
      </w:r>
      <w:r>
        <w:rPr>
          <w:noProof/>
        </w:rPr>
        <w:tab/>
      </w:r>
      <w:r>
        <w:rPr>
          <w:noProof/>
        </w:rPr>
        <w:fldChar w:fldCharType="begin"/>
      </w:r>
      <w:r>
        <w:rPr>
          <w:noProof/>
        </w:rPr>
        <w:instrText xml:space="preserve"> PAGEREF _Toc368947162 \h </w:instrText>
      </w:r>
      <w:r>
        <w:rPr>
          <w:noProof/>
        </w:rPr>
      </w:r>
      <w:r>
        <w:rPr>
          <w:noProof/>
        </w:rPr>
        <w:fldChar w:fldCharType="separate"/>
      </w:r>
      <w:r>
        <w:rPr>
          <w:noProof/>
        </w:rPr>
        <w:t>31</w:t>
      </w:r>
      <w:r>
        <w:rPr>
          <w:noProof/>
        </w:rPr>
        <w:fldChar w:fldCharType="end"/>
      </w:r>
    </w:p>
    <w:p w14:paraId="19615EF0" w14:textId="77777777" w:rsidR="009257E6" w:rsidRDefault="009257E6">
      <w:pPr>
        <w:pStyle w:val="TOC1"/>
        <w:tabs>
          <w:tab w:val="right" w:leader="dot" w:pos="9550"/>
        </w:tabs>
        <w:rPr>
          <w:rFonts w:asciiTheme="minorHAnsi" w:eastAsiaTheme="minorEastAsia" w:hAnsiTheme="minorHAnsi"/>
          <w:b w:val="0"/>
          <w:bCs w:val="0"/>
          <w:noProof/>
          <w:sz w:val="22"/>
          <w:szCs w:val="22"/>
        </w:rPr>
      </w:pPr>
      <w:r>
        <w:rPr>
          <w:noProof/>
        </w:rPr>
        <w:t>IV. Project Scope</w:t>
      </w:r>
      <w:r>
        <w:rPr>
          <w:noProof/>
        </w:rPr>
        <w:tab/>
      </w:r>
      <w:r>
        <w:rPr>
          <w:noProof/>
        </w:rPr>
        <w:fldChar w:fldCharType="begin"/>
      </w:r>
      <w:r>
        <w:rPr>
          <w:noProof/>
        </w:rPr>
        <w:instrText xml:space="preserve"> PAGEREF _Toc368947164 \h </w:instrText>
      </w:r>
      <w:r>
        <w:rPr>
          <w:noProof/>
        </w:rPr>
      </w:r>
      <w:r>
        <w:rPr>
          <w:noProof/>
        </w:rPr>
        <w:fldChar w:fldCharType="separate"/>
      </w:r>
      <w:r>
        <w:rPr>
          <w:noProof/>
        </w:rPr>
        <w:t>32</w:t>
      </w:r>
      <w:r>
        <w:rPr>
          <w:noProof/>
        </w:rPr>
        <w:fldChar w:fldCharType="end"/>
      </w:r>
    </w:p>
    <w:p w14:paraId="4783CECA" w14:textId="77777777" w:rsidR="009257E6" w:rsidRPr="00EE1C04" w:rsidRDefault="009257E6">
      <w:pPr>
        <w:pStyle w:val="TOC3"/>
        <w:tabs>
          <w:tab w:val="right" w:leader="dot" w:pos="9550"/>
        </w:tabs>
        <w:rPr>
          <w:rFonts w:asciiTheme="minorHAnsi" w:eastAsiaTheme="minorEastAsia" w:hAnsiTheme="minorHAnsi"/>
          <w:b w:val="0"/>
          <w:bCs w:val="0"/>
          <w:noProof/>
        </w:rPr>
      </w:pPr>
      <w:r w:rsidRPr="00EE1C04">
        <w:rPr>
          <w:noProof/>
          <w:spacing w:val="-1"/>
        </w:rPr>
        <w:t>Project</w:t>
      </w:r>
      <w:r w:rsidRPr="00EE1C04">
        <w:rPr>
          <w:noProof/>
          <w:spacing w:val="2"/>
        </w:rPr>
        <w:t xml:space="preserve"> </w:t>
      </w:r>
      <w:r w:rsidRPr="00EE1C04">
        <w:rPr>
          <w:noProof/>
          <w:spacing w:val="-1"/>
        </w:rPr>
        <w:t>Summary</w:t>
      </w:r>
      <w:r w:rsidRPr="00EE1C04">
        <w:rPr>
          <w:noProof/>
        </w:rPr>
        <w:tab/>
      </w:r>
      <w:r w:rsidRPr="00EE1C04">
        <w:rPr>
          <w:noProof/>
        </w:rPr>
        <w:fldChar w:fldCharType="begin"/>
      </w:r>
      <w:r w:rsidRPr="00EE1C04">
        <w:rPr>
          <w:noProof/>
        </w:rPr>
        <w:instrText xml:space="preserve"> PAGEREF _Toc368947165 \h </w:instrText>
      </w:r>
      <w:r w:rsidRPr="00EE1C04">
        <w:rPr>
          <w:noProof/>
        </w:rPr>
      </w:r>
      <w:r w:rsidRPr="00EE1C04">
        <w:rPr>
          <w:noProof/>
        </w:rPr>
        <w:fldChar w:fldCharType="separate"/>
      </w:r>
      <w:r w:rsidRPr="00EE1C04">
        <w:rPr>
          <w:noProof/>
        </w:rPr>
        <w:t>33</w:t>
      </w:r>
      <w:r w:rsidRPr="00EE1C04">
        <w:rPr>
          <w:noProof/>
        </w:rPr>
        <w:fldChar w:fldCharType="end"/>
      </w:r>
    </w:p>
    <w:p w14:paraId="26A0FEAA" w14:textId="77777777" w:rsidR="009257E6" w:rsidRPr="00EE1C04" w:rsidRDefault="009257E6">
      <w:pPr>
        <w:pStyle w:val="TOC3"/>
        <w:tabs>
          <w:tab w:val="right" w:leader="dot" w:pos="9550"/>
        </w:tabs>
        <w:rPr>
          <w:rFonts w:asciiTheme="minorHAnsi" w:eastAsiaTheme="minorEastAsia" w:hAnsiTheme="minorHAnsi"/>
          <w:b w:val="0"/>
          <w:bCs w:val="0"/>
          <w:noProof/>
        </w:rPr>
      </w:pPr>
      <w:r w:rsidRPr="00EE1C04">
        <w:rPr>
          <w:noProof/>
          <w:spacing w:val="-1"/>
        </w:rPr>
        <w:t>Rational or Benefit of the</w:t>
      </w:r>
      <w:r w:rsidRPr="00EE1C04">
        <w:rPr>
          <w:noProof/>
        </w:rPr>
        <w:t xml:space="preserve"> </w:t>
      </w:r>
      <w:r w:rsidRPr="00EE1C04">
        <w:rPr>
          <w:noProof/>
          <w:spacing w:val="-1"/>
        </w:rPr>
        <w:t>Project</w:t>
      </w:r>
      <w:r w:rsidRPr="00EE1C04">
        <w:rPr>
          <w:noProof/>
        </w:rPr>
        <w:tab/>
      </w:r>
      <w:r w:rsidRPr="00EE1C04">
        <w:rPr>
          <w:noProof/>
        </w:rPr>
        <w:fldChar w:fldCharType="begin"/>
      </w:r>
      <w:r w:rsidRPr="00EE1C04">
        <w:rPr>
          <w:noProof/>
        </w:rPr>
        <w:instrText xml:space="preserve"> PAGEREF _Toc368947166 \h </w:instrText>
      </w:r>
      <w:r w:rsidRPr="00EE1C04">
        <w:rPr>
          <w:noProof/>
        </w:rPr>
      </w:r>
      <w:r w:rsidRPr="00EE1C04">
        <w:rPr>
          <w:noProof/>
        </w:rPr>
        <w:fldChar w:fldCharType="separate"/>
      </w:r>
      <w:r w:rsidRPr="00EE1C04">
        <w:rPr>
          <w:noProof/>
        </w:rPr>
        <w:t>36</w:t>
      </w:r>
      <w:r w:rsidRPr="00EE1C04">
        <w:rPr>
          <w:noProof/>
        </w:rPr>
        <w:fldChar w:fldCharType="end"/>
      </w:r>
    </w:p>
    <w:p w14:paraId="09568D16"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Technical</w:t>
      </w:r>
      <w:r w:rsidRPr="007B20F3">
        <w:rPr>
          <w:noProof/>
          <w:spacing w:val="2"/>
        </w:rPr>
        <w:t xml:space="preserve"> </w:t>
      </w:r>
      <w:r w:rsidRPr="007B20F3">
        <w:rPr>
          <w:noProof/>
          <w:spacing w:val="-2"/>
        </w:rPr>
        <w:t>Requirements</w:t>
      </w:r>
      <w:r>
        <w:rPr>
          <w:noProof/>
        </w:rPr>
        <w:tab/>
      </w:r>
      <w:r>
        <w:rPr>
          <w:noProof/>
        </w:rPr>
        <w:fldChar w:fldCharType="begin"/>
      </w:r>
      <w:r>
        <w:rPr>
          <w:noProof/>
        </w:rPr>
        <w:instrText xml:space="preserve"> PAGEREF _Toc368947167 \h </w:instrText>
      </w:r>
      <w:r>
        <w:rPr>
          <w:noProof/>
        </w:rPr>
      </w:r>
      <w:r>
        <w:rPr>
          <w:noProof/>
        </w:rPr>
        <w:fldChar w:fldCharType="separate"/>
      </w:r>
      <w:r>
        <w:rPr>
          <w:noProof/>
        </w:rPr>
        <w:t>45</w:t>
      </w:r>
      <w:r>
        <w:rPr>
          <w:noProof/>
        </w:rPr>
        <w:fldChar w:fldCharType="end"/>
      </w:r>
    </w:p>
    <w:p w14:paraId="586F49DA"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lastRenderedPageBreak/>
        <w:t>Limits</w:t>
      </w:r>
      <w:r w:rsidRPr="007B20F3">
        <w:rPr>
          <w:noProof/>
          <w:spacing w:val="-2"/>
        </w:rPr>
        <w:t xml:space="preserve"> </w:t>
      </w:r>
      <w:r>
        <w:rPr>
          <w:noProof/>
        </w:rPr>
        <w:t xml:space="preserve">and </w:t>
      </w:r>
      <w:r w:rsidRPr="007B20F3">
        <w:rPr>
          <w:noProof/>
          <w:spacing w:val="-2"/>
        </w:rPr>
        <w:t>Exclusions</w:t>
      </w:r>
      <w:r>
        <w:rPr>
          <w:noProof/>
        </w:rPr>
        <w:tab/>
      </w:r>
      <w:r>
        <w:rPr>
          <w:noProof/>
        </w:rPr>
        <w:fldChar w:fldCharType="begin"/>
      </w:r>
      <w:r>
        <w:rPr>
          <w:noProof/>
        </w:rPr>
        <w:instrText xml:space="preserve"> PAGEREF _Toc368947168 \h </w:instrText>
      </w:r>
      <w:r>
        <w:rPr>
          <w:noProof/>
        </w:rPr>
      </w:r>
      <w:r>
        <w:rPr>
          <w:noProof/>
        </w:rPr>
        <w:fldChar w:fldCharType="separate"/>
      </w:r>
      <w:r>
        <w:rPr>
          <w:noProof/>
        </w:rPr>
        <w:t>46</w:t>
      </w:r>
      <w:r>
        <w:rPr>
          <w:noProof/>
        </w:rPr>
        <w:fldChar w:fldCharType="end"/>
      </w:r>
    </w:p>
    <w:p w14:paraId="40710743" w14:textId="77777777" w:rsidR="009257E6" w:rsidRDefault="009257E6">
      <w:pPr>
        <w:pStyle w:val="TOC1"/>
        <w:tabs>
          <w:tab w:val="right" w:leader="dot" w:pos="9550"/>
        </w:tabs>
        <w:rPr>
          <w:rFonts w:asciiTheme="minorHAnsi" w:eastAsiaTheme="minorEastAsia" w:hAnsiTheme="minorHAnsi"/>
          <w:b w:val="0"/>
          <w:bCs w:val="0"/>
          <w:noProof/>
          <w:sz w:val="22"/>
          <w:szCs w:val="22"/>
        </w:rPr>
      </w:pPr>
      <w:r>
        <w:rPr>
          <w:noProof/>
        </w:rPr>
        <w:t>V. Project Charter</w:t>
      </w:r>
      <w:r>
        <w:rPr>
          <w:noProof/>
        </w:rPr>
        <w:tab/>
      </w:r>
      <w:r>
        <w:rPr>
          <w:noProof/>
        </w:rPr>
        <w:fldChar w:fldCharType="begin"/>
      </w:r>
      <w:r>
        <w:rPr>
          <w:noProof/>
        </w:rPr>
        <w:instrText xml:space="preserve"> PAGEREF _Toc368947169 \h </w:instrText>
      </w:r>
      <w:r>
        <w:rPr>
          <w:noProof/>
        </w:rPr>
      </w:r>
      <w:r>
        <w:rPr>
          <w:noProof/>
        </w:rPr>
        <w:fldChar w:fldCharType="separate"/>
      </w:r>
      <w:r>
        <w:rPr>
          <w:noProof/>
        </w:rPr>
        <w:t>47</w:t>
      </w:r>
      <w:r>
        <w:rPr>
          <w:noProof/>
        </w:rPr>
        <w:fldChar w:fldCharType="end"/>
      </w:r>
    </w:p>
    <w:p w14:paraId="4B3071BA" w14:textId="77777777" w:rsidR="009257E6" w:rsidRDefault="009257E6">
      <w:pPr>
        <w:pStyle w:val="TOC1"/>
        <w:tabs>
          <w:tab w:val="right" w:leader="dot" w:pos="9550"/>
        </w:tabs>
        <w:rPr>
          <w:rFonts w:asciiTheme="minorHAnsi" w:eastAsiaTheme="minorEastAsia" w:hAnsiTheme="minorHAnsi"/>
          <w:b w:val="0"/>
          <w:bCs w:val="0"/>
          <w:noProof/>
          <w:sz w:val="22"/>
          <w:szCs w:val="22"/>
        </w:rPr>
      </w:pPr>
      <w:r>
        <w:rPr>
          <w:noProof/>
        </w:rPr>
        <w:t>VI. The Project</w:t>
      </w:r>
      <w:r w:rsidRPr="007B20F3">
        <w:rPr>
          <w:noProof/>
          <w:spacing w:val="-3"/>
        </w:rPr>
        <w:t xml:space="preserve"> </w:t>
      </w:r>
      <w:r>
        <w:rPr>
          <w:noProof/>
        </w:rPr>
        <w:t>Plan</w:t>
      </w:r>
      <w:r>
        <w:rPr>
          <w:noProof/>
        </w:rPr>
        <w:tab/>
      </w:r>
      <w:r>
        <w:rPr>
          <w:noProof/>
        </w:rPr>
        <w:fldChar w:fldCharType="begin"/>
      </w:r>
      <w:r>
        <w:rPr>
          <w:noProof/>
        </w:rPr>
        <w:instrText xml:space="preserve"> PAGEREF _Toc368947170 \h </w:instrText>
      </w:r>
      <w:r>
        <w:rPr>
          <w:noProof/>
        </w:rPr>
      </w:r>
      <w:r>
        <w:rPr>
          <w:noProof/>
        </w:rPr>
        <w:fldChar w:fldCharType="separate"/>
      </w:r>
      <w:r>
        <w:rPr>
          <w:noProof/>
        </w:rPr>
        <w:t>48</w:t>
      </w:r>
      <w:r>
        <w:rPr>
          <w:noProof/>
        </w:rPr>
        <w:fldChar w:fldCharType="end"/>
      </w:r>
    </w:p>
    <w:p w14:paraId="1C87C4FD"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 xml:space="preserve">Project </w:t>
      </w:r>
      <w:r w:rsidRPr="007B20F3">
        <w:rPr>
          <w:noProof/>
          <w:spacing w:val="-2"/>
        </w:rPr>
        <w:t>Organization</w:t>
      </w:r>
      <w:r>
        <w:rPr>
          <w:noProof/>
        </w:rPr>
        <w:t xml:space="preserve"> and Team</w:t>
      </w:r>
      <w:r w:rsidRPr="007B20F3">
        <w:rPr>
          <w:noProof/>
          <w:spacing w:val="1"/>
        </w:rPr>
        <w:t xml:space="preserve"> </w:t>
      </w:r>
      <w:r w:rsidRPr="007B20F3">
        <w:rPr>
          <w:noProof/>
          <w:spacing w:val="-2"/>
        </w:rPr>
        <w:t>Organization</w:t>
      </w:r>
      <w:r>
        <w:rPr>
          <w:noProof/>
        </w:rPr>
        <w:tab/>
      </w:r>
      <w:r>
        <w:rPr>
          <w:noProof/>
        </w:rPr>
        <w:fldChar w:fldCharType="begin"/>
      </w:r>
      <w:r>
        <w:rPr>
          <w:noProof/>
        </w:rPr>
        <w:instrText xml:space="preserve"> PAGEREF _Toc368947171 \h </w:instrText>
      </w:r>
      <w:r>
        <w:rPr>
          <w:noProof/>
        </w:rPr>
      </w:r>
      <w:r>
        <w:rPr>
          <w:noProof/>
        </w:rPr>
        <w:fldChar w:fldCharType="separate"/>
      </w:r>
      <w:r>
        <w:rPr>
          <w:noProof/>
        </w:rPr>
        <w:t>48</w:t>
      </w:r>
      <w:r>
        <w:rPr>
          <w:noProof/>
        </w:rPr>
        <w:fldChar w:fldCharType="end"/>
      </w:r>
    </w:p>
    <w:p w14:paraId="1F9CDE47"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Work</w:t>
      </w:r>
      <w:r w:rsidRPr="007B20F3">
        <w:rPr>
          <w:noProof/>
          <w:spacing w:val="1"/>
        </w:rPr>
        <w:t xml:space="preserve"> </w:t>
      </w:r>
      <w:r>
        <w:rPr>
          <w:noProof/>
        </w:rPr>
        <w:t>Breakdown</w:t>
      </w:r>
      <w:r w:rsidRPr="007B20F3">
        <w:rPr>
          <w:noProof/>
          <w:spacing w:val="-5"/>
        </w:rPr>
        <w:t xml:space="preserve"> </w:t>
      </w:r>
      <w:r>
        <w:rPr>
          <w:noProof/>
        </w:rPr>
        <w:t>Structure</w:t>
      </w:r>
      <w:r>
        <w:rPr>
          <w:noProof/>
        </w:rPr>
        <w:tab/>
      </w:r>
      <w:r>
        <w:rPr>
          <w:noProof/>
        </w:rPr>
        <w:fldChar w:fldCharType="begin"/>
      </w:r>
      <w:r>
        <w:rPr>
          <w:noProof/>
        </w:rPr>
        <w:instrText xml:space="preserve"> PAGEREF _Toc368947173 \h </w:instrText>
      </w:r>
      <w:r>
        <w:rPr>
          <w:noProof/>
        </w:rPr>
      </w:r>
      <w:r>
        <w:rPr>
          <w:noProof/>
        </w:rPr>
        <w:fldChar w:fldCharType="separate"/>
      </w:r>
      <w:r>
        <w:rPr>
          <w:noProof/>
        </w:rPr>
        <w:t>60</w:t>
      </w:r>
      <w:r>
        <w:rPr>
          <w:noProof/>
        </w:rPr>
        <w:fldChar w:fldCharType="end"/>
      </w:r>
    </w:p>
    <w:p w14:paraId="6007FE64"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Gantt Chart</w:t>
      </w:r>
      <w:r>
        <w:rPr>
          <w:noProof/>
        </w:rPr>
        <w:tab/>
      </w:r>
      <w:r>
        <w:rPr>
          <w:noProof/>
        </w:rPr>
        <w:fldChar w:fldCharType="begin"/>
      </w:r>
      <w:r>
        <w:rPr>
          <w:noProof/>
        </w:rPr>
        <w:instrText xml:space="preserve"> PAGEREF _Toc368947174 \h </w:instrText>
      </w:r>
      <w:r>
        <w:rPr>
          <w:noProof/>
        </w:rPr>
      </w:r>
      <w:r>
        <w:rPr>
          <w:noProof/>
        </w:rPr>
        <w:fldChar w:fldCharType="separate"/>
      </w:r>
      <w:r>
        <w:rPr>
          <w:noProof/>
        </w:rPr>
        <w:t>68</w:t>
      </w:r>
      <w:r>
        <w:rPr>
          <w:noProof/>
        </w:rPr>
        <w:fldChar w:fldCharType="end"/>
      </w:r>
    </w:p>
    <w:p w14:paraId="2DB72FCD"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Project Estimation</w:t>
      </w:r>
      <w:r>
        <w:rPr>
          <w:noProof/>
        </w:rPr>
        <w:tab/>
      </w:r>
      <w:r>
        <w:rPr>
          <w:noProof/>
        </w:rPr>
        <w:fldChar w:fldCharType="begin"/>
      </w:r>
      <w:r>
        <w:rPr>
          <w:noProof/>
        </w:rPr>
        <w:instrText xml:space="preserve"> PAGEREF _Toc368947175 \h </w:instrText>
      </w:r>
      <w:r>
        <w:rPr>
          <w:noProof/>
        </w:rPr>
      </w:r>
      <w:r>
        <w:rPr>
          <w:noProof/>
        </w:rPr>
        <w:fldChar w:fldCharType="separate"/>
      </w:r>
      <w:r>
        <w:rPr>
          <w:noProof/>
        </w:rPr>
        <w:t>74</w:t>
      </w:r>
      <w:r>
        <w:rPr>
          <w:noProof/>
        </w:rPr>
        <w:fldChar w:fldCharType="end"/>
      </w:r>
    </w:p>
    <w:p w14:paraId="67B18D68" w14:textId="77777777" w:rsidR="009257E6" w:rsidRDefault="009257E6">
      <w:pPr>
        <w:pStyle w:val="TOC3"/>
        <w:tabs>
          <w:tab w:val="right" w:leader="dot" w:pos="9550"/>
        </w:tabs>
        <w:rPr>
          <w:rFonts w:asciiTheme="minorHAnsi" w:eastAsiaTheme="minorEastAsia" w:hAnsiTheme="minorHAnsi"/>
          <w:b w:val="0"/>
          <w:bCs w:val="0"/>
          <w:noProof/>
        </w:rPr>
      </w:pPr>
      <w:r w:rsidRPr="007B20F3">
        <w:rPr>
          <w:noProof/>
          <w:spacing w:val="-1"/>
        </w:rPr>
        <w:t>Notes:</w:t>
      </w:r>
      <w:r>
        <w:rPr>
          <w:noProof/>
        </w:rPr>
        <w:tab/>
      </w:r>
      <w:r>
        <w:rPr>
          <w:noProof/>
        </w:rPr>
        <w:fldChar w:fldCharType="begin"/>
      </w:r>
      <w:r>
        <w:rPr>
          <w:noProof/>
        </w:rPr>
        <w:instrText xml:space="preserve"> PAGEREF _Toc368947176 \h </w:instrText>
      </w:r>
      <w:r>
        <w:rPr>
          <w:noProof/>
        </w:rPr>
      </w:r>
      <w:r>
        <w:rPr>
          <w:noProof/>
        </w:rPr>
        <w:fldChar w:fldCharType="separate"/>
      </w:r>
      <w:r>
        <w:rPr>
          <w:noProof/>
        </w:rPr>
        <w:t>76</w:t>
      </w:r>
      <w:r>
        <w:rPr>
          <w:noProof/>
        </w:rPr>
        <w:fldChar w:fldCharType="end"/>
      </w:r>
    </w:p>
    <w:p w14:paraId="218AC8FE" w14:textId="77777777" w:rsidR="009257E6" w:rsidRDefault="009257E6">
      <w:pPr>
        <w:pStyle w:val="TOC3"/>
        <w:tabs>
          <w:tab w:val="right" w:leader="dot" w:pos="9550"/>
        </w:tabs>
        <w:rPr>
          <w:rFonts w:asciiTheme="minorHAnsi" w:eastAsiaTheme="minorEastAsia" w:hAnsiTheme="minorHAnsi"/>
          <w:b w:val="0"/>
          <w:bCs w:val="0"/>
          <w:noProof/>
        </w:rPr>
      </w:pPr>
      <w:r w:rsidRPr="007B20F3">
        <w:rPr>
          <w:noProof/>
          <w:spacing w:val="-1"/>
        </w:rPr>
        <w:t>Assumption:</w:t>
      </w:r>
      <w:r>
        <w:rPr>
          <w:noProof/>
        </w:rPr>
        <w:tab/>
      </w:r>
      <w:r>
        <w:rPr>
          <w:noProof/>
        </w:rPr>
        <w:fldChar w:fldCharType="begin"/>
      </w:r>
      <w:r>
        <w:rPr>
          <w:noProof/>
        </w:rPr>
        <w:instrText xml:space="preserve"> PAGEREF _Toc368947177 \h </w:instrText>
      </w:r>
      <w:r>
        <w:rPr>
          <w:noProof/>
        </w:rPr>
      </w:r>
      <w:r>
        <w:rPr>
          <w:noProof/>
        </w:rPr>
        <w:fldChar w:fldCharType="separate"/>
      </w:r>
      <w:r>
        <w:rPr>
          <w:noProof/>
        </w:rPr>
        <w:t>76</w:t>
      </w:r>
      <w:r>
        <w:rPr>
          <w:noProof/>
        </w:rPr>
        <w:fldChar w:fldCharType="end"/>
      </w:r>
    </w:p>
    <w:p w14:paraId="644D7590"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Risk Management</w:t>
      </w:r>
      <w:r>
        <w:rPr>
          <w:noProof/>
        </w:rPr>
        <w:tab/>
      </w:r>
      <w:r>
        <w:rPr>
          <w:noProof/>
        </w:rPr>
        <w:fldChar w:fldCharType="begin"/>
      </w:r>
      <w:r>
        <w:rPr>
          <w:noProof/>
        </w:rPr>
        <w:instrText xml:space="preserve"> PAGEREF _Toc368947178 \h </w:instrText>
      </w:r>
      <w:r>
        <w:rPr>
          <w:noProof/>
        </w:rPr>
      </w:r>
      <w:r>
        <w:rPr>
          <w:noProof/>
        </w:rPr>
        <w:fldChar w:fldCharType="separate"/>
      </w:r>
      <w:r>
        <w:rPr>
          <w:noProof/>
        </w:rPr>
        <w:t>76</w:t>
      </w:r>
      <w:r>
        <w:rPr>
          <w:noProof/>
        </w:rPr>
        <w:fldChar w:fldCharType="end"/>
      </w:r>
    </w:p>
    <w:p w14:paraId="0AA4057C"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Change Request Management</w:t>
      </w:r>
      <w:r>
        <w:rPr>
          <w:noProof/>
        </w:rPr>
        <w:tab/>
      </w:r>
      <w:r>
        <w:rPr>
          <w:noProof/>
        </w:rPr>
        <w:fldChar w:fldCharType="begin"/>
      </w:r>
      <w:r>
        <w:rPr>
          <w:noProof/>
        </w:rPr>
        <w:instrText xml:space="preserve"> PAGEREF _Toc368947179 \h </w:instrText>
      </w:r>
      <w:r>
        <w:rPr>
          <w:noProof/>
        </w:rPr>
      </w:r>
      <w:r>
        <w:rPr>
          <w:noProof/>
        </w:rPr>
        <w:fldChar w:fldCharType="separate"/>
      </w:r>
      <w:r>
        <w:rPr>
          <w:noProof/>
        </w:rPr>
        <w:t>80</w:t>
      </w:r>
      <w:r>
        <w:rPr>
          <w:noProof/>
        </w:rPr>
        <w:fldChar w:fldCharType="end"/>
      </w:r>
    </w:p>
    <w:p w14:paraId="5173164D" w14:textId="77777777" w:rsidR="009257E6" w:rsidRDefault="009257E6">
      <w:pPr>
        <w:pStyle w:val="TOC3"/>
        <w:tabs>
          <w:tab w:val="right" w:leader="dot" w:pos="9550"/>
        </w:tabs>
        <w:rPr>
          <w:rFonts w:asciiTheme="minorHAnsi" w:eastAsiaTheme="minorEastAsia" w:hAnsiTheme="minorHAnsi"/>
          <w:b w:val="0"/>
          <w:bCs w:val="0"/>
          <w:noProof/>
        </w:rPr>
      </w:pPr>
      <w:r>
        <w:rPr>
          <w:noProof/>
        </w:rPr>
        <w:t>Change Request Process</w:t>
      </w:r>
      <w:r>
        <w:rPr>
          <w:noProof/>
        </w:rPr>
        <w:tab/>
      </w:r>
      <w:r>
        <w:rPr>
          <w:noProof/>
        </w:rPr>
        <w:fldChar w:fldCharType="begin"/>
      </w:r>
      <w:r>
        <w:rPr>
          <w:noProof/>
        </w:rPr>
        <w:instrText xml:space="preserve"> PAGEREF _Toc368947180 \h </w:instrText>
      </w:r>
      <w:r>
        <w:rPr>
          <w:noProof/>
        </w:rPr>
      </w:r>
      <w:r>
        <w:rPr>
          <w:noProof/>
        </w:rPr>
        <w:fldChar w:fldCharType="separate"/>
      </w:r>
      <w:r>
        <w:rPr>
          <w:noProof/>
        </w:rPr>
        <w:t>80</w:t>
      </w:r>
      <w:r>
        <w:rPr>
          <w:noProof/>
        </w:rPr>
        <w:fldChar w:fldCharType="end"/>
      </w:r>
    </w:p>
    <w:p w14:paraId="472B60EA"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Communications Management</w:t>
      </w:r>
      <w:r>
        <w:rPr>
          <w:noProof/>
        </w:rPr>
        <w:tab/>
      </w:r>
      <w:r>
        <w:rPr>
          <w:noProof/>
        </w:rPr>
        <w:fldChar w:fldCharType="begin"/>
      </w:r>
      <w:r>
        <w:rPr>
          <w:noProof/>
        </w:rPr>
        <w:instrText xml:space="preserve"> PAGEREF _Toc368947181 \h </w:instrText>
      </w:r>
      <w:r>
        <w:rPr>
          <w:noProof/>
        </w:rPr>
      </w:r>
      <w:r>
        <w:rPr>
          <w:noProof/>
        </w:rPr>
        <w:fldChar w:fldCharType="separate"/>
      </w:r>
      <w:r>
        <w:rPr>
          <w:noProof/>
        </w:rPr>
        <w:t>81</w:t>
      </w:r>
      <w:r>
        <w:rPr>
          <w:noProof/>
        </w:rPr>
        <w:fldChar w:fldCharType="end"/>
      </w:r>
    </w:p>
    <w:p w14:paraId="6631BBC9"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Quality Assurance</w:t>
      </w:r>
      <w:r>
        <w:rPr>
          <w:noProof/>
        </w:rPr>
        <w:tab/>
      </w:r>
      <w:r>
        <w:rPr>
          <w:noProof/>
        </w:rPr>
        <w:fldChar w:fldCharType="begin"/>
      </w:r>
      <w:r>
        <w:rPr>
          <w:noProof/>
        </w:rPr>
        <w:instrText xml:space="preserve"> PAGEREF _Toc368947182 \h </w:instrText>
      </w:r>
      <w:r>
        <w:rPr>
          <w:noProof/>
        </w:rPr>
      </w:r>
      <w:r>
        <w:rPr>
          <w:noProof/>
        </w:rPr>
        <w:fldChar w:fldCharType="separate"/>
      </w:r>
      <w:r>
        <w:rPr>
          <w:noProof/>
        </w:rPr>
        <w:t>85</w:t>
      </w:r>
      <w:r>
        <w:rPr>
          <w:noProof/>
        </w:rPr>
        <w:fldChar w:fldCharType="end"/>
      </w:r>
    </w:p>
    <w:p w14:paraId="1CFDF280" w14:textId="77777777" w:rsidR="009257E6" w:rsidRDefault="009257E6">
      <w:pPr>
        <w:pStyle w:val="TOC3"/>
        <w:tabs>
          <w:tab w:val="right" w:leader="dot" w:pos="9550"/>
        </w:tabs>
        <w:rPr>
          <w:rFonts w:asciiTheme="minorHAnsi" w:eastAsiaTheme="minorEastAsia" w:hAnsiTheme="minorHAnsi"/>
          <w:b w:val="0"/>
          <w:bCs w:val="0"/>
          <w:noProof/>
        </w:rPr>
      </w:pPr>
      <w:r>
        <w:rPr>
          <w:noProof/>
        </w:rPr>
        <w:t>Measures of Quality</w:t>
      </w:r>
      <w:r>
        <w:rPr>
          <w:noProof/>
        </w:rPr>
        <w:tab/>
      </w:r>
      <w:r>
        <w:rPr>
          <w:noProof/>
        </w:rPr>
        <w:fldChar w:fldCharType="begin"/>
      </w:r>
      <w:r>
        <w:rPr>
          <w:noProof/>
        </w:rPr>
        <w:instrText xml:space="preserve"> PAGEREF _Toc368947183 \h </w:instrText>
      </w:r>
      <w:r>
        <w:rPr>
          <w:noProof/>
        </w:rPr>
      </w:r>
      <w:r>
        <w:rPr>
          <w:noProof/>
        </w:rPr>
        <w:fldChar w:fldCharType="separate"/>
      </w:r>
      <w:r>
        <w:rPr>
          <w:noProof/>
        </w:rPr>
        <w:t>85</w:t>
      </w:r>
      <w:r>
        <w:rPr>
          <w:noProof/>
        </w:rPr>
        <w:fldChar w:fldCharType="end"/>
      </w:r>
    </w:p>
    <w:p w14:paraId="554CE23A" w14:textId="77777777" w:rsidR="009257E6" w:rsidRDefault="009257E6">
      <w:pPr>
        <w:pStyle w:val="TOC3"/>
        <w:tabs>
          <w:tab w:val="right" w:leader="dot" w:pos="9550"/>
        </w:tabs>
        <w:rPr>
          <w:rFonts w:asciiTheme="minorHAnsi" w:eastAsiaTheme="minorEastAsia" w:hAnsiTheme="minorHAnsi"/>
          <w:b w:val="0"/>
          <w:bCs w:val="0"/>
          <w:noProof/>
        </w:rPr>
      </w:pPr>
      <w:r>
        <w:rPr>
          <w:noProof/>
        </w:rPr>
        <w:t>Quality of Output</w:t>
      </w:r>
      <w:r>
        <w:rPr>
          <w:noProof/>
        </w:rPr>
        <w:tab/>
      </w:r>
      <w:r>
        <w:rPr>
          <w:noProof/>
        </w:rPr>
        <w:fldChar w:fldCharType="begin"/>
      </w:r>
      <w:r>
        <w:rPr>
          <w:noProof/>
        </w:rPr>
        <w:instrText xml:space="preserve"> PAGEREF _Toc368947184 \h </w:instrText>
      </w:r>
      <w:r>
        <w:rPr>
          <w:noProof/>
        </w:rPr>
      </w:r>
      <w:r>
        <w:rPr>
          <w:noProof/>
        </w:rPr>
        <w:fldChar w:fldCharType="separate"/>
      </w:r>
      <w:r>
        <w:rPr>
          <w:noProof/>
        </w:rPr>
        <w:t>88</w:t>
      </w:r>
      <w:r>
        <w:rPr>
          <w:noProof/>
        </w:rPr>
        <w:fldChar w:fldCharType="end"/>
      </w:r>
    </w:p>
    <w:p w14:paraId="018FC116" w14:textId="77777777" w:rsidR="009257E6" w:rsidRDefault="009257E6">
      <w:pPr>
        <w:pStyle w:val="TOC3"/>
        <w:tabs>
          <w:tab w:val="right" w:leader="dot" w:pos="9550"/>
        </w:tabs>
        <w:rPr>
          <w:rFonts w:asciiTheme="minorHAnsi" w:eastAsiaTheme="minorEastAsia" w:hAnsiTheme="minorHAnsi"/>
          <w:b w:val="0"/>
          <w:bCs w:val="0"/>
          <w:noProof/>
        </w:rPr>
      </w:pPr>
      <w:r>
        <w:rPr>
          <w:noProof/>
        </w:rPr>
        <w:t>People in Charge</w:t>
      </w:r>
      <w:r>
        <w:rPr>
          <w:noProof/>
        </w:rPr>
        <w:tab/>
      </w:r>
      <w:r>
        <w:rPr>
          <w:noProof/>
        </w:rPr>
        <w:fldChar w:fldCharType="begin"/>
      </w:r>
      <w:r>
        <w:rPr>
          <w:noProof/>
        </w:rPr>
        <w:instrText xml:space="preserve"> PAGEREF _Toc368947185 \h </w:instrText>
      </w:r>
      <w:r>
        <w:rPr>
          <w:noProof/>
        </w:rPr>
      </w:r>
      <w:r>
        <w:rPr>
          <w:noProof/>
        </w:rPr>
        <w:fldChar w:fldCharType="separate"/>
      </w:r>
      <w:r>
        <w:rPr>
          <w:noProof/>
        </w:rPr>
        <w:t>89</w:t>
      </w:r>
      <w:r>
        <w:rPr>
          <w:noProof/>
        </w:rPr>
        <w:fldChar w:fldCharType="end"/>
      </w:r>
    </w:p>
    <w:p w14:paraId="02EF1FB2"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Project Monitoring and Tracking</w:t>
      </w:r>
      <w:r>
        <w:rPr>
          <w:noProof/>
        </w:rPr>
        <w:tab/>
      </w:r>
      <w:r>
        <w:rPr>
          <w:noProof/>
        </w:rPr>
        <w:fldChar w:fldCharType="begin"/>
      </w:r>
      <w:r>
        <w:rPr>
          <w:noProof/>
        </w:rPr>
        <w:instrText xml:space="preserve"> PAGEREF _Toc368947186 \h </w:instrText>
      </w:r>
      <w:r>
        <w:rPr>
          <w:noProof/>
        </w:rPr>
      </w:r>
      <w:r>
        <w:rPr>
          <w:noProof/>
        </w:rPr>
        <w:fldChar w:fldCharType="separate"/>
      </w:r>
      <w:r>
        <w:rPr>
          <w:noProof/>
        </w:rPr>
        <w:t>89</w:t>
      </w:r>
      <w:r>
        <w:rPr>
          <w:noProof/>
        </w:rPr>
        <w:fldChar w:fldCharType="end"/>
      </w:r>
    </w:p>
    <w:p w14:paraId="2A9F93B5" w14:textId="77777777" w:rsidR="009257E6" w:rsidRDefault="009257E6">
      <w:pPr>
        <w:pStyle w:val="TOC3"/>
        <w:tabs>
          <w:tab w:val="right" w:leader="dot" w:pos="9550"/>
        </w:tabs>
        <w:rPr>
          <w:rFonts w:asciiTheme="minorHAnsi" w:eastAsiaTheme="minorEastAsia" w:hAnsiTheme="minorHAnsi"/>
          <w:b w:val="0"/>
          <w:bCs w:val="0"/>
          <w:noProof/>
        </w:rPr>
      </w:pPr>
      <w:r>
        <w:rPr>
          <w:noProof/>
        </w:rPr>
        <w:t>Schedule and progress</w:t>
      </w:r>
      <w:r>
        <w:rPr>
          <w:noProof/>
        </w:rPr>
        <w:tab/>
      </w:r>
      <w:r>
        <w:rPr>
          <w:noProof/>
        </w:rPr>
        <w:fldChar w:fldCharType="begin"/>
      </w:r>
      <w:r>
        <w:rPr>
          <w:noProof/>
        </w:rPr>
        <w:instrText xml:space="preserve"> PAGEREF _Toc368947187 \h </w:instrText>
      </w:r>
      <w:r>
        <w:rPr>
          <w:noProof/>
        </w:rPr>
      </w:r>
      <w:r>
        <w:rPr>
          <w:noProof/>
        </w:rPr>
        <w:fldChar w:fldCharType="separate"/>
      </w:r>
      <w:r>
        <w:rPr>
          <w:noProof/>
        </w:rPr>
        <w:t>89</w:t>
      </w:r>
      <w:r>
        <w:rPr>
          <w:noProof/>
        </w:rPr>
        <w:fldChar w:fldCharType="end"/>
      </w:r>
    </w:p>
    <w:p w14:paraId="46F253E4" w14:textId="77777777" w:rsidR="009257E6" w:rsidRDefault="009257E6">
      <w:pPr>
        <w:pStyle w:val="TOC3"/>
        <w:tabs>
          <w:tab w:val="right" w:leader="dot" w:pos="9550"/>
        </w:tabs>
        <w:rPr>
          <w:rFonts w:asciiTheme="minorHAnsi" w:eastAsiaTheme="minorEastAsia" w:hAnsiTheme="minorHAnsi"/>
          <w:b w:val="0"/>
          <w:bCs w:val="0"/>
          <w:noProof/>
        </w:rPr>
      </w:pPr>
      <w:r>
        <w:rPr>
          <w:noProof/>
        </w:rPr>
        <w:t>Budget</w:t>
      </w:r>
      <w:r>
        <w:rPr>
          <w:noProof/>
        </w:rPr>
        <w:tab/>
      </w:r>
      <w:r>
        <w:rPr>
          <w:noProof/>
        </w:rPr>
        <w:fldChar w:fldCharType="begin"/>
      </w:r>
      <w:r>
        <w:rPr>
          <w:noProof/>
        </w:rPr>
        <w:instrText xml:space="preserve"> PAGEREF _Toc368947188 \h </w:instrText>
      </w:r>
      <w:r>
        <w:rPr>
          <w:noProof/>
        </w:rPr>
      </w:r>
      <w:r>
        <w:rPr>
          <w:noProof/>
        </w:rPr>
        <w:fldChar w:fldCharType="separate"/>
      </w:r>
      <w:r>
        <w:rPr>
          <w:noProof/>
        </w:rPr>
        <w:t>90</w:t>
      </w:r>
      <w:r>
        <w:rPr>
          <w:noProof/>
        </w:rPr>
        <w:fldChar w:fldCharType="end"/>
      </w:r>
    </w:p>
    <w:p w14:paraId="598927CF" w14:textId="77777777" w:rsidR="009257E6" w:rsidRDefault="009257E6">
      <w:pPr>
        <w:pStyle w:val="TOC3"/>
        <w:tabs>
          <w:tab w:val="right" w:leader="dot" w:pos="9550"/>
        </w:tabs>
        <w:rPr>
          <w:rFonts w:asciiTheme="minorHAnsi" w:eastAsiaTheme="minorEastAsia" w:hAnsiTheme="minorHAnsi"/>
          <w:b w:val="0"/>
          <w:bCs w:val="0"/>
          <w:noProof/>
        </w:rPr>
      </w:pPr>
      <w:r>
        <w:rPr>
          <w:noProof/>
        </w:rPr>
        <w:t>Scope</w:t>
      </w:r>
      <w:r>
        <w:rPr>
          <w:noProof/>
        </w:rPr>
        <w:tab/>
      </w:r>
      <w:r>
        <w:rPr>
          <w:noProof/>
        </w:rPr>
        <w:fldChar w:fldCharType="begin"/>
      </w:r>
      <w:r>
        <w:rPr>
          <w:noProof/>
        </w:rPr>
        <w:instrText xml:space="preserve"> PAGEREF _Toc368947189 \h </w:instrText>
      </w:r>
      <w:r>
        <w:rPr>
          <w:noProof/>
        </w:rPr>
      </w:r>
      <w:r>
        <w:rPr>
          <w:noProof/>
        </w:rPr>
        <w:fldChar w:fldCharType="separate"/>
      </w:r>
      <w:r>
        <w:rPr>
          <w:noProof/>
        </w:rPr>
        <w:t>91</w:t>
      </w:r>
      <w:r>
        <w:rPr>
          <w:noProof/>
        </w:rPr>
        <w:fldChar w:fldCharType="end"/>
      </w:r>
    </w:p>
    <w:p w14:paraId="7DC9076A"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Project Status at Final Deliverable Deadline</w:t>
      </w:r>
      <w:r>
        <w:rPr>
          <w:noProof/>
        </w:rPr>
        <w:tab/>
      </w:r>
      <w:r>
        <w:rPr>
          <w:noProof/>
        </w:rPr>
        <w:fldChar w:fldCharType="begin"/>
      </w:r>
      <w:r>
        <w:rPr>
          <w:noProof/>
        </w:rPr>
        <w:instrText xml:space="preserve"> PAGEREF _Toc368947190 \h </w:instrText>
      </w:r>
      <w:r>
        <w:rPr>
          <w:noProof/>
        </w:rPr>
      </w:r>
      <w:r>
        <w:rPr>
          <w:noProof/>
        </w:rPr>
        <w:fldChar w:fldCharType="separate"/>
      </w:r>
      <w:r>
        <w:rPr>
          <w:noProof/>
        </w:rPr>
        <w:t>91</w:t>
      </w:r>
      <w:r>
        <w:rPr>
          <w:noProof/>
        </w:rPr>
        <w:fldChar w:fldCharType="end"/>
      </w:r>
    </w:p>
    <w:p w14:paraId="242E57D5" w14:textId="77777777" w:rsidR="009257E6" w:rsidRDefault="009257E6">
      <w:pPr>
        <w:pStyle w:val="TOC3"/>
        <w:tabs>
          <w:tab w:val="right" w:leader="dot" w:pos="9550"/>
        </w:tabs>
        <w:rPr>
          <w:rFonts w:asciiTheme="minorHAnsi" w:eastAsiaTheme="minorEastAsia" w:hAnsiTheme="minorHAnsi"/>
          <w:b w:val="0"/>
          <w:bCs w:val="0"/>
          <w:noProof/>
        </w:rPr>
      </w:pPr>
      <w:r>
        <w:rPr>
          <w:noProof/>
        </w:rPr>
        <w:t>Project Closure</w:t>
      </w:r>
      <w:r>
        <w:rPr>
          <w:noProof/>
        </w:rPr>
        <w:tab/>
      </w:r>
      <w:r>
        <w:rPr>
          <w:noProof/>
        </w:rPr>
        <w:fldChar w:fldCharType="begin"/>
      </w:r>
      <w:r>
        <w:rPr>
          <w:noProof/>
        </w:rPr>
        <w:instrText xml:space="preserve"> PAGEREF _Toc368947191 \h </w:instrText>
      </w:r>
      <w:r>
        <w:rPr>
          <w:noProof/>
        </w:rPr>
      </w:r>
      <w:r>
        <w:rPr>
          <w:noProof/>
        </w:rPr>
        <w:fldChar w:fldCharType="separate"/>
      </w:r>
      <w:r>
        <w:rPr>
          <w:noProof/>
        </w:rPr>
        <w:t>92</w:t>
      </w:r>
      <w:r>
        <w:rPr>
          <w:noProof/>
        </w:rPr>
        <w:fldChar w:fldCharType="end"/>
      </w:r>
    </w:p>
    <w:p w14:paraId="20EC56A1"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Lessons Learned</w:t>
      </w:r>
      <w:r>
        <w:rPr>
          <w:noProof/>
        </w:rPr>
        <w:tab/>
      </w:r>
      <w:r>
        <w:rPr>
          <w:noProof/>
        </w:rPr>
        <w:fldChar w:fldCharType="begin"/>
      </w:r>
      <w:r>
        <w:rPr>
          <w:noProof/>
        </w:rPr>
        <w:instrText xml:space="preserve"> PAGEREF _Toc368947192 \h </w:instrText>
      </w:r>
      <w:r>
        <w:rPr>
          <w:noProof/>
        </w:rPr>
      </w:r>
      <w:r>
        <w:rPr>
          <w:noProof/>
        </w:rPr>
        <w:fldChar w:fldCharType="separate"/>
      </w:r>
      <w:r>
        <w:rPr>
          <w:noProof/>
        </w:rPr>
        <w:t>92</w:t>
      </w:r>
      <w:r>
        <w:rPr>
          <w:noProof/>
        </w:rPr>
        <w:fldChar w:fldCharType="end"/>
      </w:r>
    </w:p>
    <w:p w14:paraId="25C42692" w14:textId="77777777" w:rsidR="009257E6" w:rsidRDefault="009257E6">
      <w:pPr>
        <w:pStyle w:val="TOC1"/>
        <w:tabs>
          <w:tab w:val="right" w:leader="dot" w:pos="9550"/>
        </w:tabs>
        <w:rPr>
          <w:rFonts w:asciiTheme="minorHAnsi" w:eastAsiaTheme="minorEastAsia" w:hAnsiTheme="minorHAnsi"/>
          <w:b w:val="0"/>
          <w:bCs w:val="0"/>
          <w:noProof/>
          <w:sz w:val="22"/>
          <w:szCs w:val="22"/>
        </w:rPr>
      </w:pPr>
      <w:r>
        <w:rPr>
          <w:noProof/>
        </w:rPr>
        <w:t>Appendix</w:t>
      </w:r>
      <w:r>
        <w:rPr>
          <w:noProof/>
        </w:rPr>
        <w:tab/>
      </w:r>
      <w:r>
        <w:rPr>
          <w:noProof/>
        </w:rPr>
        <w:fldChar w:fldCharType="begin"/>
      </w:r>
      <w:r>
        <w:rPr>
          <w:noProof/>
        </w:rPr>
        <w:instrText xml:space="preserve"> PAGEREF _Toc368947193 \h </w:instrText>
      </w:r>
      <w:r>
        <w:rPr>
          <w:noProof/>
        </w:rPr>
      </w:r>
      <w:r>
        <w:rPr>
          <w:noProof/>
        </w:rPr>
        <w:fldChar w:fldCharType="separate"/>
      </w:r>
      <w:r>
        <w:rPr>
          <w:noProof/>
        </w:rPr>
        <w:t>93</w:t>
      </w:r>
      <w:r>
        <w:rPr>
          <w:noProof/>
        </w:rPr>
        <w:fldChar w:fldCharType="end"/>
      </w:r>
    </w:p>
    <w:p w14:paraId="71087ED6"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Client</w:t>
      </w:r>
      <w:r w:rsidRPr="007B20F3">
        <w:rPr>
          <w:noProof/>
          <w:spacing w:val="1"/>
        </w:rPr>
        <w:t xml:space="preserve"> </w:t>
      </w:r>
      <w:r w:rsidRPr="007B20F3">
        <w:rPr>
          <w:noProof/>
          <w:spacing w:val="-2"/>
        </w:rPr>
        <w:t>Contact</w:t>
      </w:r>
      <w:r>
        <w:rPr>
          <w:noProof/>
        </w:rPr>
        <w:t xml:space="preserve"> Information</w:t>
      </w:r>
      <w:r>
        <w:rPr>
          <w:noProof/>
        </w:rPr>
        <w:tab/>
      </w:r>
      <w:r>
        <w:rPr>
          <w:noProof/>
        </w:rPr>
        <w:fldChar w:fldCharType="begin"/>
      </w:r>
      <w:r>
        <w:rPr>
          <w:noProof/>
        </w:rPr>
        <w:instrText xml:space="preserve"> PAGEREF _Toc368947194 \h </w:instrText>
      </w:r>
      <w:r>
        <w:rPr>
          <w:noProof/>
        </w:rPr>
      </w:r>
      <w:r>
        <w:rPr>
          <w:noProof/>
        </w:rPr>
        <w:fldChar w:fldCharType="separate"/>
      </w:r>
      <w:r>
        <w:rPr>
          <w:noProof/>
        </w:rPr>
        <w:t>93</w:t>
      </w:r>
      <w:r>
        <w:rPr>
          <w:noProof/>
        </w:rPr>
        <w:fldChar w:fldCharType="end"/>
      </w:r>
    </w:p>
    <w:p w14:paraId="6DF6C2BD" w14:textId="77777777" w:rsidR="009257E6" w:rsidRDefault="009257E6">
      <w:pPr>
        <w:pStyle w:val="TOC3"/>
        <w:tabs>
          <w:tab w:val="right" w:leader="dot" w:pos="9550"/>
        </w:tabs>
        <w:rPr>
          <w:rFonts w:asciiTheme="minorHAnsi" w:eastAsiaTheme="minorEastAsia" w:hAnsiTheme="minorHAnsi"/>
          <w:b w:val="0"/>
          <w:bCs w:val="0"/>
          <w:noProof/>
        </w:rPr>
      </w:pPr>
      <w:r w:rsidRPr="007B20F3">
        <w:rPr>
          <w:noProof/>
          <w:color w:val="303030"/>
          <w:spacing w:val="-1"/>
        </w:rPr>
        <w:t>Jo</w:t>
      </w:r>
      <w:r>
        <w:rPr>
          <w:noProof/>
        </w:rPr>
        <w:t>pat Lelay</w:t>
      </w:r>
      <w:r>
        <w:rPr>
          <w:noProof/>
        </w:rPr>
        <w:tab/>
      </w:r>
      <w:r>
        <w:rPr>
          <w:noProof/>
        </w:rPr>
        <w:fldChar w:fldCharType="begin"/>
      </w:r>
      <w:r>
        <w:rPr>
          <w:noProof/>
        </w:rPr>
        <w:instrText xml:space="preserve"> PAGEREF _Toc368947195 \h </w:instrText>
      </w:r>
      <w:r>
        <w:rPr>
          <w:noProof/>
        </w:rPr>
      </w:r>
      <w:r>
        <w:rPr>
          <w:noProof/>
        </w:rPr>
        <w:fldChar w:fldCharType="separate"/>
      </w:r>
      <w:r>
        <w:rPr>
          <w:noProof/>
        </w:rPr>
        <w:t>93</w:t>
      </w:r>
      <w:r>
        <w:rPr>
          <w:noProof/>
        </w:rPr>
        <w:fldChar w:fldCharType="end"/>
      </w:r>
    </w:p>
    <w:p w14:paraId="2E99B530"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Glossary</w:t>
      </w:r>
      <w:r w:rsidRPr="007B20F3">
        <w:rPr>
          <w:noProof/>
          <w:spacing w:val="-9"/>
        </w:rPr>
        <w:t xml:space="preserve"> </w:t>
      </w:r>
      <w:r>
        <w:rPr>
          <w:noProof/>
        </w:rPr>
        <w:t>of</w:t>
      </w:r>
      <w:r w:rsidRPr="007B20F3">
        <w:rPr>
          <w:noProof/>
          <w:spacing w:val="1"/>
        </w:rPr>
        <w:t xml:space="preserve"> </w:t>
      </w:r>
      <w:r>
        <w:rPr>
          <w:noProof/>
        </w:rPr>
        <w:t>Terms</w:t>
      </w:r>
      <w:r>
        <w:rPr>
          <w:noProof/>
        </w:rPr>
        <w:tab/>
      </w:r>
      <w:r>
        <w:rPr>
          <w:noProof/>
        </w:rPr>
        <w:fldChar w:fldCharType="begin"/>
      </w:r>
      <w:r>
        <w:rPr>
          <w:noProof/>
        </w:rPr>
        <w:instrText xml:space="preserve"> PAGEREF _Toc368947196 \h </w:instrText>
      </w:r>
      <w:r>
        <w:rPr>
          <w:noProof/>
        </w:rPr>
      </w:r>
      <w:r>
        <w:rPr>
          <w:noProof/>
        </w:rPr>
        <w:fldChar w:fldCharType="separate"/>
      </w:r>
      <w:r>
        <w:rPr>
          <w:noProof/>
        </w:rPr>
        <w:t>94</w:t>
      </w:r>
      <w:r>
        <w:rPr>
          <w:noProof/>
        </w:rPr>
        <w:fldChar w:fldCharType="end"/>
      </w:r>
    </w:p>
    <w:p w14:paraId="59C8B4E6"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Abbreviations</w:t>
      </w:r>
      <w:r>
        <w:rPr>
          <w:noProof/>
        </w:rPr>
        <w:tab/>
      </w:r>
      <w:r>
        <w:rPr>
          <w:noProof/>
        </w:rPr>
        <w:fldChar w:fldCharType="begin"/>
      </w:r>
      <w:r>
        <w:rPr>
          <w:noProof/>
        </w:rPr>
        <w:instrText xml:space="preserve"> PAGEREF _Toc368947197 \h </w:instrText>
      </w:r>
      <w:r>
        <w:rPr>
          <w:noProof/>
        </w:rPr>
      </w:r>
      <w:r>
        <w:rPr>
          <w:noProof/>
        </w:rPr>
        <w:fldChar w:fldCharType="separate"/>
      </w:r>
      <w:r>
        <w:rPr>
          <w:noProof/>
        </w:rPr>
        <w:t>97</w:t>
      </w:r>
      <w:r>
        <w:rPr>
          <w:noProof/>
        </w:rPr>
        <w:fldChar w:fldCharType="end"/>
      </w:r>
    </w:p>
    <w:p w14:paraId="03D0B9D2"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Computations for BPAP-CHED-SEI Project</w:t>
      </w:r>
      <w:r>
        <w:rPr>
          <w:noProof/>
        </w:rPr>
        <w:tab/>
      </w:r>
      <w:r>
        <w:rPr>
          <w:noProof/>
        </w:rPr>
        <w:fldChar w:fldCharType="begin"/>
      </w:r>
      <w:r>
        <w:rPr>
          <w:noProof/>
        </w:rPr>
        <w:instrText xml:space="preserve"> PAGEREF _Toc368947198 \h </w:instrText>
      </w:r>
      <w:r>
        <w:rPr>
          <w:noProof/>
        </w:rPr>
      </w:r>
      <w:r>
        <w:rPr>
          <w:noProof/>
        </w:rPr>
        <w:fldChar w:fldCharType="separate"/>
      </w:r>
      <w:r>
        <w:rPr>
          <w:noProof/>
        </w:rPr>
        <w:t>99</w:t>
      </w:r>
      <w:r>
        <w:rPr>
          <w:noProof/>
        </w:rPr>
        <w:fldChar w:fldCharType="end"/>
      </w:r>
    </w:p>
    <w:p w14:paraId="79754DBB" w14:textId="77777777" w:rsidR="009257E6" w:rsidRPr="009257E6" w:rsidRDefault="009257E6">
      <w:pPr>
        <w:pStyle w:val="TOC3"/>
        <w:tabs>
          <w:tab w:val="right" w:leader="dot" w:pos="9550"/>
        </w:tabs>
        <w:rPr>
          <w:rFonts w:asciiTheme="minorHAnsi" w:eastAsiaTheme="minorEastAsia" w:hAnsiTheme="minorHAnsi"/>
          <w:b w:val="0"/>
          <w:bCs w:val="0"/>
          <w:noProof/>
        </w:rPr>
      </w:pPr>
      <w:r w:rsidRPr="009257E6">
        <w:rPr>
          <w:noProof/>
          <w:spacing w:val="-1"/>
        </w:rPr>
        <w:t>Risk</w:t>
      </w:r>
      <w:r w:rsidRPr="009257E6">
        <w:rPr>
          <w:noProof/>
        </w:rPr>
        <w:t xml:space="preserve"> </w:t>
      </w:r>
      <w:r w:rsidRPr="009257E6">
        <w:rPr>
          <w:noProof/>
          <w:spacing w:val="-1"/>
        </w:rPr>
        <w:t>aspects:</w:t>
      </w:r>
      <w:r w:rsidRPr="009257E6">
        <w:rPr>
          <w:noProof/>
        </w:rPr>
        <w:tab/>
      </w:r>
      <w:r w:rsidRPr="009257E6">
        <w:rPr>
          <w:noProof/>
        </w:rPr>
        <w:fldChar w:fldCharType="begin"/>
      </w:r>
      <w:r w:rsidRPr="009257E6">
        <w:rPr>
          <w:noProof/>
        </w:rPr>
        <w:instrText xml:space="preserve"> PAGEREF _Toc368947199 \h </w:instrText>
      </w:r>
      <w:r w:rsidRPr="009257E6">
        <w:rPr>
          <w:noProof/>
        </w:rPr>
      </w:r>
      <w:r w:rsidRPr="009257E6">
        <w:rPr>
          <w:noProof/>
        </w:rPr>
        <w:fldChar w:fldCharType="separate"/>
      </w:r>
      <w:r w:rsidRPr="009257E6">
        <w:rPr>
          <w:noProof/>
        </w:rPr>
        <w:t>99</w:t>
      </w:r>
      <w:r w:rsidRPr="009257E6">
        <w:rPr>
          <w:noProof/>
        </w:rPr>
        <w:fldChar w:fldCharType="end"/>
      </w:r>
    </w:p>
    <w:p w14:paraId="2433F1BA" w14:textId="77777777" w:rsidR="009257E6" w:rsidRPr="009257E6" w:rsidRDefault="009257E6">
      <w:pPr>
        <w:pStyle w:val="TOC3"/>
        <w:tabs>
          <w:tab w:val="right" w:leader="dot" w:pos="9550"/>
        </w:tabs>
        <w:rPr>
          <w:rFonts w:asciiTheme="minorHAnsi" w:eastAsiaTheme="minorEastAsia" w:hAnsiTheme="minorHAnsi"/>
          <w:b w:val="0"/>
          <w:bCs w:val="0"/>
          <w:noProof/>
        </w:rPr>
      </w:pPr>
      <w:r w:rsidRPr="009257E6">
        <w:rPr>
          <w:noProof/>
          <w:spacing w:val="-1"/>
        </w:rPr>
        <w:t>Commercial</w:t>
      </w:r>
      <w:r w:rsidRPr="009257E6">
        <w:rPr>
          <w:noProof/>
          <w:spacing w:val="2"/>
        </w:rPr>
        <w:t xml:space="preserve"> </w:t>
      </w:r>
      <w:r w:rsidRPr="009257E6">
        <w:rPr>
          <w:noProof/>
          <w:spacing w:val="-2"/>
        </w:rPr>
        <w:t>Aspects:</w:t>
      </w:r>
      <w:r w:rsidRPr="009257E6">
        <w:rPr>
          <w:noProof/>
        </w:rPr>
        <w:tab/>
      </w:r>
      <w:r w:rsidRPr="009257E6">
        <w:rPr>
          <w:noProof/>
        </w:rPr>
        <w:fldChar w:fldCharType="begin"/>
      </w:r>
      <w:r w:rsidRPr="009257E6">
        <w:rPr>
          <w:noProof/>
        </w:rPr>
        <w:instrText xml:space="preserve"> PAGEREF _Toc368947200 \h </w:instrText>
      </w:r>
      <w:r w:rsidRPr="009257E6">
        <w:rPr>
          <w:noProof/>
        </w:rPr>
      </w:r>
      <w:r w:rsidRPr="009257E6">
        <w:rPr>
          <w:noProof/>
        </w:rPr>
        <w:fldChar w:fldCharType="separate"/>
      </w:r>
      <w:r w:rsidRPr="009257E6">
        <w:rPr>
          <w:noProof/>
        </w:rPr>
        <w:t>99</w:t>
      </w:r>
      <w:r w:rsidRPr="009257E6">
        <w:rPr>
          <w:noProof/>
        </w:rPr>
        <w:fldChar w:fldCharType="end"/>
      </w:r>
    </w:p>
    <w:p w14:paraId="77CD2A88" w14:textId="77777777" w:rsidR="009257E6" w:rsidRPr="009257E6" w:rsidRDefault="009257E6">
      <w:pPr>
        <w:pStyle w:val="TOC3"/>
        <w:tabs>
          <w:tab w:val="right" w:leader="dot" w:pos="9550"/>
        </w:tabs>
        <w:rPr>
          <w:rFonts w:asciiTheme="minorHAnsi" w:eastAsiaTheme="minorEastAsia" w:hAnsiTheme="minorHAnsi"/>
          <w:b w:val="0"/>
          <w:bCs w:val="0"/>
          <w:noProof/>
        </w:rPr>
      </w:pPr>
      <w:r w:rsidRPr="009257E6">
        <w:rPr>
          <w:noProof/>
          <w:spacing w:val="-1"/>
        </w:rPr>
        <w:lastRenderedPageBreak/>
        <w:t>Internal Operating</w:t>
      </w:r>
      <w:r w:rsidRPr="009257E6">
        <w:rPr>
          <w:noProof/>
        </w:rPr>
        <w:t xml:space="preserve"> </w:t>
      </w:r>
      <w:r w:rsidRPr="009257E6">
        <w:rPr>
          <w:noProof/>
          <w:spacing w:val="-2"/>
        </w:rPr>
        <w:t>Aspects:</w:t>
      </w:r>
      <w:r w:rsidRPr="009257E6">
        <w:rPr>
          <w:noProof/>
        </w:rPr>
        <w:tab/>
      </w:r>
      <w:r w:rsidRPr="009257E6">
        <w:rPr>
          <w:noProof/>
        </w:rPr>
        <w:fldChar w:fldCharType="begin"/>
      </w:r>
      <w:r w:rsidRPr="009257E6">
        <w:rPr>
          <w:noProof/>
        </w:rPr>
        <w:instrText xml:space="preserve"> PAGEREF _Toc368947201 \h </w:instrText>
      </w:r>
      <w:r w:rsidRPr="009257E6">
        <w:rPr>
          <w:noProof/>
        </w:rPr>
      </w:r>
      <w:r w:rsidRPr="009257E6">
        <w:rPr>
          <w:noProof/>
        </w:rPr>
        <w:fldChar w:fldCharType="separate"/>
      </w:r>
      <w:r w:rsidRPr="009257E6">
        <w:rPr>
          <w:noProof/>
        </w:rPr>
        <w:t>100</w:t>
      </w:r>
      <w:r w:rsidRPr="009257E6">
        <w:rPr>
          <w:noProof/>
        </w:rPr>
        <w:fldChar w:fldCharType="end"/>
      </w:r>
    </w:p>
    <w:p w14:paraId="14E5ABEE" w14:textId="77777777" w:rsidR="009257E6" w:rsidRPr="009257E6" w:rsidRDefault="009257E6">
      <w:pPr>
        <w:pStyle w:val="TOC3"/>
        <w:tabs>
          <w:tab w:val="right" w:leader="dot" w:pos="9550"/>
        </w:tabs>
        <w:rPr>
          <w:rFonts w:asciiTheme="minorHAnsi" w:eastAsiaTheme="minorEastAsia" w:hAnsiTheme="minorHAnsi"/>
          <w:b w:val="0"/>
          <w:bCs w:val="0"/>
          <w:noProof/>
        </w:rPr>
      </w:pPr>
      <w:r w:rsidRPr="009257E6">
        <w:rPr>
          <w:noProof/>
          <w:spacing w:val="-1"/>
        </w:rPr>
        <w:t>Other</w:t>
      </w:r>
      <w:r w:rsidRPr="009257E6">
        <w:rPr>
          <w:noProof/>
          <w:spacing w:val="4"/>
        </w:rPr>
        <w:t xml:space="preserve"> </w:t>
      </w:r>
      <w:r w:rsidRPr="009257E6">
        <w:rPr>
          <w:noProof/>
          <w:spacing w:val="-2"/>
        </w:rPr>
        <w:t>Aspects:</w:t>
      </w:r>
      <w:r w:rsidRPr="009257E6">
        <w:rPr>
          <w:noProof/>
        </w:rPr>
        <w:tab/>
      </w:r>
      <w:r w:rsidRPr="009257E6">
        <w:rPr>
          <w:noProof/>
        </w:rPr>
        <w:fldChar w:fldCharType="begin"/>
      </w:r>
      <w:r w:rsidRPr="009257E6">
        <w:rPr>
          <w:noProof/>
        </w:rPr>
        <w:instrText xml:space="preserve"> PAGEREF _Toc368947202 \h </w:instrText>
      </w:r>
      <w:r w:rsidRPr="009257E6">
        <w:rPr>
          <w:noProof/>
        </w:rPr>
      </w:r>
      <w:r w:rsidRPr="009257E6">
        <w:rPr>
          <w:noProof/>
        </w:rPr>
        <w:fldChar w:fldCharType="separate"/>
      </w:r>
      <w:r w:rsidRPr="009257E6">
        <w:rPr>
          <w:noProof/>
        </w:rPr>
        <w:t>100</w:t>
      </w:r>
      <w:r w:rsidRPr="009257E6">
        <w:rPr>
          <w:noProof/>
        </w:rPr>
        <w:fldChar w:fldCharType="end"/>
      </w:r>
    </w:p>
    <w:p w14:paraId="4A017B23" w14:textId="77777777" w:rsidR="009257E6" w:rsidRPr="009257E6" w:rsidRDefault="009257E6">
      <w:pPr>
        <w:pStyle w:val="TOC3"/>
        <w:tabs>
          <w:tab w:val="right" w:leader="dot" w:pos="9550"/>
        </w:tabs>
        <w:rPr>
          <w:rFonts w:asciiTheme="minorHAnsi" w:eastAsiaTheme="minorEastAsia" w:hAnsiTheme="minorHAnsi"/>
          <w:b w:val="0"/>
          <w:bCs w:val="0"/>
          <w:noProof/>
        </w:rPr>
      </w:pPr>
      <w:r w:rsidRPr="009257E6">
        <w:rPr>
          <w:noProof/>
          <w:spacing w:val="-1"/>
        </w:rPr>
        <w:t>Importance</w:t>
      </w:r>
      <w:r w:rsidRPr="009257E6">
        <w:rPr>
          <w:noProof/>
          <w:spacing w:val="-2"/>
        </w:rPr>
        <w:t xml:space="preserve"> </w:t>
      </w:r>
      <w:r w:rsidRPr="009257E6">
        <w:rPr>
          <w:noProof/>
          <w:spacing w:val="-1"/>
        </w:rPr>
        <w:t>Weight:</w:t>
      </w:r>
      <w:r w:rsidRPr="009257E6">
        <w:rPr>
          <w:noProof/>
        </w:rPr>
        <w:tab/>
      </w:r>
      <w:r w:rsidRPr="009257E6">
        <w:rPr>
          <w:noProof/>
        </w:rPr>
        <w:fldChar w:fldCharType="begin"/>
      </w:r>
      <w:r w:rsidRPr="009257E6">
        <w:rPr>
          <w:noProof/>
        </w:rPr>
        <w:instrText xml:space="preserve"> PAGEREF _Toc368947203 \h </w:instrText>
      </w:r>
      <w:r w:rsidRPr="009257E6">
        <w:rPr>
          <w:noProof/>
        </w:rPr>
      </w:r>
      <w:r w:rsidRPr="009257E6">
        <w:rPr>
          <w:noProof/>
        </w:rPr>
        <w:fldChar w:fldCharType="separate"/>
      </w:r>
      <w:r w:rsidRPr="009257E6">
        <w:rPr>
          <w:noProof/>
        </w:rPr>
        <w:t>100</w:t>
      </w:r>
      <w:r w:rsidRPr="009257E6">
        <w:rPr>
          <w:noProof/>
        </w:rPr>
        <w:fldChar w:fldCharType="end"/>
      </w:r>
    </w:p>
    <w:p w14:paraId="35DDD7F7" w14:textId="77777777" w:rsidR="009257E6" w:rsidRDefault="009257E6">
      <w:pPr>
        <w:pStyle w:val="TOC3"/>
        <w:tabs>
          <w:tab w:val="right" w:leader="dot" w:pos="9550"/>
        </w:tabs>
        <w:rPr>
          <w:rFonts w:asciiTheme="minorHAnsi" w:eastAsiaTheme="minorEastAsia" w:hAnsiTheme="minorHAnsi"/>
          <w:b w:val="0"/>
          <w:bCs w:val="0"/>
          <w:noProof/>
        </w:rPr>
      </w:pPr>
      <w:r w:rsidRPr="009257E6">
        <w:rPr>
          <w:noProof/>
          <w:spacing w:val="-1"/>
        </w:rPr>
        <w:t>Solving</w:t>
      </w:r>
      <w:r w:rsidRPr="009257E6">
        <w:rPr>
          <w:noProof/>
        </w:rPr>
        <w:t xml:space="preserve"> </w:t>
      </w:r>
      <w:r w:rsidRPr="009257E6">
        <w:rPr>
          <w:noProof/>
          <w:spacing w:val="-1"/>
        </w:rPr>
        <w:t>for NPV:</w:t>
      </w:r>
      <w:r>
        <w:rPr>
          <w:noProof/>
        </w:rPr>
        <w:tab/>
      </w:r>
      <w:r>
        <w:rPr>
          <w:noProof/>
        </w:rPr>
        <w:fldChar w:fldCharType="begin"/>
      </w:r>
      <w:r>
        <w:rPr>
          <w:noProof/>
        </w:rPr>
        <w:instrText xml:space="preserve"> PAGEREF _Toc368947204 \h </w:instrText>
      </w:r>
      <w:r>
        <w:rPr>
          <w:noProof/>
        </w:rPr>
      </w:r>
      <w:r>
        <w:rPr>
          <w:noProof/>
        </w:rPr>
        <w:fldChar w:fldCharType="separate"/>
      </w:r>
      <w:r>
        <w:rPr>
          <w:noProof/>
        </w:rPr>
        <w:t>107</w:t>
      </w:r>
      <w:r>
        <w:rPr>
          <w:noProof/>
        </w:rPr>
        <w:fldChar w:fldCharType="end"/>
      </w:r>
    </w:p>
    <w:p w14:paraId="1AB2E7F0" w14:textId="77777777" w:rsidR="009257E6" w:rsidRDefault="009257E6">
      <w:pPr>
        <w:pStyle w:val="TOC3"/>
        <w:tabs>
          <w:tab w:val="right" w:leader="dot" w:pos="9550"/>
        </w:tabs>
        <w:rPr>
          <w:rFonts w:asciiTheme="minorHAnsi" w:eastAsiaTheme="minorEastAsia" w:hAnsiTheme="minorHAnsi"/>
          <w:b w:val="0"/>
          <w:bCs w:val="0"/>
          <w:noProof/>
        </w:rPr>
      </w:pPr>
      <w:r w:rsidRPr="007B20F3">
        <w:rPr>
          <w:noProof/>
          <w:spacing w:val="-1"/>
        </w:rPr>
        <w:t>Solving</w:t>
      </w:r>
      <w:r>
        <w:rPr>
          <w:noProof/>
        </w:rPr>
        <w:t xml:space="preserve"> </w:t>
      </w:r>
      <w:r w:rsidRPr="007B20F3">
        <w:rPr>
          <w:noProof/>
          <w:spacing w:val="-1"/>
        </w:rPr>
        <w:t>for ROI:</w:t>
      </w:r>
      <w:r>
        <w:rPr>
          <w:noProof/>
        </w:rPr>
        <w:tab/>
      </w:r>
      <w:r>
        <w:rPr>
          <w:noProof/>
        </w:rPr>
        <w:fldChar w:fldCharType="begin"/>
      </w:r>
      <w:r>
        <w:rPr>
          <w:noProof/>
        </w:rPr>
        <w:instrText xml:space="preserve"> PAGEREF _Toc368947205 \h </w:instrText>
      </w:r>
      <w:r>
        <w:rPr>
          <w:noProof/>
        </w:rPr>
      </w:r>
      <w:r>
        <w:rPr>
          <w:noProof/>
        </w:rPr>
        <w:fldChar w:fldCharType="separate"/>
      </w:r>
      <w:r>
        <w:rPr>
          <w:noProof/>
        </w:rPr>
        <w:t>108</w:t>
      </w:r>
      <w:r>
        <w:rPr>
          <w:noProof/>
        </w:rPr>
        <w:fldChar w:fldCharType="end"/>
      </w:r>
    </w:p>
    <w:p w14:paraId="5C78A76B"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sidRPr="007B20F3">
        <w:rPr>
          <w:noProof/>
          <w:spacing w:val="-2"/>
        </w:rPr>
        <w:t>Analysis</w:t>
      </w:r>
      <w:r>
        <w:rPr>
          <w:noProof/>
        </w:rPr>
        <w:tab/>
      </w:r>
      <w:r>
        <w:rPr>
          <w:noProof/>
        </w:rPr>
        <w:fldChar w:fldCharType="begin"/>
      </w:r>
      <w:r>
        <w:rPr>
          <w:noProof/>
        </w:rPr>
        <w:instrText xml:space="preserve"> PAGEREF _Toc368947212 \h </w:instrText>
      </w:r>
      <w:r>
        <w:rPr>
          <w:noProof/>
        </w:rPr>
      </w:r>
      <w:r>
        <w:rPr>
          <w:noProof/>
        </w:rPr>
        <w:fldChar w:fldCharType="separate"/>
      </w:r>
      <w:r>
        <w:rPr>
          <w:noProof/>
        </w:rPr>
        <w:t>115</w:t>
      </w:r>
      <w:r>
        <w:rPr>
          <w:noProof/>
        </w:rPr>
        <w:fldChar w:fldCharType="end"/>
      </w:r>
    </w:p>
    <w:p w14:paraId="1BBBADC8"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BPAP-CHED Implementation Timeline Summary</w:t>
      </w:r>
      <w:r>
        <w:rPr>
          <w:noProof/>
        </w:rPr>
        <w:tab/>
        <w:t>116</w:t>
      </w:r>
    </w:p>
    <w:p w14:paraId="0A069971"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CHED BUDGET PROGRAM</w:t>
      </w:r>
      <w:r>
        <w:rPr>
          <w:noProof/>
        </w:rPr>
        <w:tab/>
      </w:r>
      <w:r>
        <w:rPr>
          <w:noProof/>
        </w:rPr>
        <w:fldChar w:fldCharType="begin"/>
      </w:r>
      <w:r>
        <w:rPr>
          <w:noProof/>
        </w:rPr>
        <w:instrText xml:space="preserve"> PAGEREF _Toc368947214 \h </w:instrText>
      </w:r>
      <w:r>
        <w:rPr>
          <w:noProof/>
        </w:rPr>
      </w:r>
      <w:r>
        <w:rPr>
          <w:noProof/>
        </w:rPr>
        <w:fldChar w:fldCharType="separate"/>
      </w:r>
      <w:r>
        <w:rPr>
          <w:noProof/>
        </w:rPr>
        <w:t>11</w:t>
      </w:r>
      <w:r>
        <w:rPr>
          <w:noProof/>
        </w:rPr>
        <w:fldChar w:fldCharType="end"/>
      </w:r>
      <w:r>
        <w:rPr>
          <w:noProof/>
        </w:rPr>
        <w:t>7</w:t>
      </w:r>
    </w:p>
    <w:p w14:paraId="3A3937FA"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sidRPr="007B20F3">
        <w:rPr>
          <w:noProof/>
          <w:spacing w:val="-2"/>
        </w:rPr>
        <w:t>Resume</w:t>
      </w:r>
      <w:r>
        <w:rPr>
          <w:noProof/>
        </w:rPr>
        <w:tab/>
      </w:r>
      <w:r>
        <w:rPr>
          <w:noProof/>
        </w:rPr>
        <w:fldChar w:fldCharType="begin"/>
      </w:r>
      <w:r>
        <w:rPr>
          <w:noProof/>
        </w:rPr>
        <w:instrText xml:space="preserve"> PAGEREF _Toc368947215 \h </w:instrText>
      </w:r>
      <w:r>
        <w:rPr>
          <w:noProof/>
        </w:rPr>
      </w:r>
      <w:r>
        <w:rPr>
          <w:noProof/>
        </w:rPr>
        <w:fldChar w:fldCharType="separate"/>
      </w:r>
      <w:r>
        <w:rPr>
          <w:noProof/>
        </w:rPr>
        <w:t>11</w:t>
      </w:r>
      <w:r>
        <w:rPr>
          <w:noProof/>
        </w:rPr>
        <w:fldChar w:fldCharType="end"/>
      </w:r>
      <w:r>
        <w:rPr>
          <w:noProof/>
        </w:rPr>
        <w:t>8</w:t>
      </w:r>
    </w:p>
    <w:p w14:paraId="402546F0"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WBS Dictionary</w:t>
      </w:r>
      <w:r>
        <w:rPr>
          <w:noProof/>
        </w:rPr>
        <w:tab/>
      </w:r>
      <w:r>
        <w:rPr>
          <w:noProof/>
        </w:rPr>
        <w:fldChar w:fldCharType="begin"/>
      </w:r>
      <w:r>
        <w:rPr>
          <w:noProof/>
        </w:rPr>
        <w:instrText xml:space="preserve"> PAGEREF _Toc368947216 \h </w:instrText>
      </w:r>
      <w:r>
        <w:rPr>
          <w:noProof/>
        </w:rPr>
      </w:r>
      <w:r>
        <w:rPr>
          <w:noProof/>
        </w:rPr>
        <w:fldChar w:fldCharType="separate"/>
      </w:r>
      <w:r>
        <w:rPr>
          <w:noProof/>
        </w:rPr>
        <w:t>13</w:t>
      </w:r>
      <w:r>
        <w:rPr>
          <w:noProof/>
        </w:rPr>
        <w:fldChar w:fldCharType="end"/>
      </w:r>
      <w:r>
        <w:rPr>
          <w:noProof/>
        </w:rPr>
        <w:t>3</w:t>
      </w:r>
    </w:p>
    <w:p w14:paraId="711F4C36" w14:textId="77777777" w:rsidR="009257E6" w:rsidRDefault="009257E6">
      <w:pPr>
        <w:pStyle w:val="TOC3"/>
        <w:tabs>
          <w:tab w:val="right" w:leader="dot" w:pos="9550"/>
        </w:tabs>
        <w:rPr>
          <w:rFonts w:asciiTheme="minorHAnsi" w:eastAsiaTheme="minorEastAsia" w:hAnsiTheme="minorHAnsi"/>
          <w:b w:val="0"/>
          <w:bCs w:val="0"/>
          <w:noProof/>
        </w:rPr>
      </w:pPr>
      <w:r>
        <w:rPr>
          <w:noProof/>
        </w:rPr>
        <w:t>Task</w:t>
      </w:r>
      <w:r w:rsidRPr="007B20F3">
        <w:rPr>
          <w:noProof/>
          <w:spacing w:val="-15"/>
        </w:rPr>
        <w:t xml:space="preserve"> </w:t>
      </w:r>
      <w:r>
        <w:rPr>
          <w:noProof/>
        </w:rPr>
        <w:t>Description</w:t>
      </w:r>
      <w:r w:rsidRPr="007B20F3">
        <w:rPr>
          <w:noProof/>
          <w:spacing w:val="-13"/>
        </w:rPr>
        <w:t xml:space="preserve"> </w:t>
      </w:r>
      <w:r>
        <w:rPr>
          <w:noProof/>
        </w:rPr>
        <w:t>Worksheets</w:t>
      </w:r>
      <w:r>
        <w:rPr>
          <w:noProof/>
        </w:rPr>
        <w:tab/>
      </w:r>
      <w:r>
        <w:rPr>
          <w:noProof/>
        </w:rPr>
        <w:fldChar w:fldCharType="begin"/>
      </w:r>
      <w:r>
        <w:rPr>
          <w:noProof/>
        </w:rPr>
        <w:instrText xml:space="preserve"> PAGEREF _Toc368947217 \h </w:instrText>
      </w:r>
      <w:r>
        <w:rPr>
          <w:noProof/>
        </w:rPr>
      </w:r>
      <w:r>
        <w:rPr>
          <w:noProof/>
        </w:rPr>
        <w:fldChar w:fldCharType="separate"/>
      </w:r>
      <w:r>
        <w:rPr>
          <w:noProof/>
        </w:rPr>
        <w:t>13</w:t>
      </w:r>
      <w:r>
        <w:rPr>
          <w:noProof/>
        </w:rPr>
        <w:fldChar w:fldCharType="end"/>
      </w:r>
      <w:r>
        <w:rPr>
          <w:noProof/>
        </w:rPr>
        <w:t>3</w:t>
      </w:r>
    </w:p>
    <w:p w14:paraId="58BBAA74"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Risk Management Documents</w:t>
      </w:r>
      <w:r>
        <w:rPr>
          <w:noProof/>
        </w:rPr>
        <w:tab/>
      </w:r>
      <w:r>
        <w:rPr>
          <w:noProof/>
        </w:rPr>
        <w:fldChar w:fldCharType="begin"/>
      </w:r>
      <w:r>
        <w:rPr>
          <w:noProof/>
        </w:rPr>
        <w:instrText xml:space="preserve"> PAGEREF _Toc368947218 \h </w:instrText>
      </w:r>
      <w:r>
        <w:rPr>
          <w:noProof/>
        </w:rPr>
      </w:r>
      <w:r>
        <w:rPr>
          <w:noProof/>
        </w:rPr>
        <w:fldChar w:fldCharType="separate"/>
      </w:r>
      <w:r>
        <w:rPr>
          <w:noProof/>
        </w:rPr>
        <w:t>17</w:t>
      </w:r>
      <w:r>
        <w:rPr>
          <w:noProof/>
        </w:rPr>
        <w:fldChar w:fldCharType="end"/>
      </w:r>
      <w:r>
        <w:rPr>
          <w:noProof/>
        </w:rPr>
        <w:t>5</w:t>
      </w:r>
    </w:p>
    <w:p w14:paraId="32870147"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Data Flow Diagrams</w:t>
      </w:r>
      <w:r>
        <w:rPr>
          <w:noProof/>
        </w:rPr>
        <w:tab/>
      </w:r>
      <w:r>
        <w:rPr>
          <w:noProof/>
        </w:rPr>
        <w:fldChar w:fldCharType="begin"/>
      </w:r>
      <w:r>
        <w:rPr>
          <w:noProof/>
        </w:rPr>
        <w:instrText xml:space="preserve"> PAGEREF _Toc368947219 \h </w:instrText>
      </w:r>
      <w:r>
        <w:rPr>
          <w:noProof/>
        </w:rPr>
      </w:r>
      <w:r>
        <w:rPr>
          <w:noProof/>
        </w:rPr>
        <w:fldChar w:fldCharType="separate"/>
      </w:r>
      <w:r>
        <w:rPr>
          <w:noProof/>
        </w:rPr>
        <w:t>19</w:t>
      </w:r>
      <w:r>
        <w:rPr>
          <w:noProof/>
        </w:rPr>
        <w:fldChar w:fldCharType="end"/>
      </w:r>
      <w:r>
        <w:rPr>
          <w:noProof/>
        </w:rPr>
        <w:t>0</w:t>
      </w:r>
    </w:p>
    <w:p w14:paraId="0048D22B"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Status Reports</w:t>
      </w:r>
      <w:r>
        <w:rPr>
          <w:noProof/>
        </w:rPr>
        <w:tab/>
      </w:r>
      <w:r>
        <w:rPr>
          <w:noProof/>
        </w:rPr>
        <w:fldChar w:fldCharType="begin"/>
      </w:r>
      <w:r>
        <w:rPr>
          <w:noProof/>
        </w:rPr>
        <w:instrText xml:space="preserve"> PAGEREF _Toc368947220 \h </w:instrText>
      </w:r>
      <w:r>
        <w:rPr>
          <w:noProof/>
        </w:rPr>
      </w:r>
      <w:r>
        <w:rPr>
          <w:noProof/>
        </w:rPr>
        <w:fldChar w:fldCharType="separate"/>
      </w:r>
      <w:r>
        <w:rPr>
          <w:noProof/>
        </w:rPr>
        <w:t>19</w:t>
      </w:r>
      <w:r>
        <w:rPr>
          <w:noProof/>
        </w:rPr>
        <w:fldChar w:fldCharType="end"/>
      </w:r>
      <w:r>
        <w:rPr>
          <w:noProof/>
        </w:rPr>
        <w:t>1</w:t>
      </w:r>
    </w:p>
    <w:p w14:paraId="04B37924" w14:textId="77777777" w:rsidR="009257E6" w:rsidRDefault="009257E6">
      <w:pPr>
        <w:pStyle w:val="TOC3"/>
        <w:tabs>
          <w:tab w:val="right" w:leader="dot" w:pos="9550"/>
        </w:tabs>
        <w:rPr>
          <w:rFonts w:asciiTheme="minorHAnsi" w:eastAsiaTheme="minorEastAsia" w:hAnsiTheme="minorHAnsi"/>
          <w:b w:val="0"/>
          <w:bCs w:val="0"/>
          <w:noProof/>
        </w:rPr>
      </w:pPr>
      <w:r>
        <w:rPr>
          <w:noProof/>
        </w:rPr>
        <w:t>Status Report # 1</w:t>
      </w:r>
      <w:r>
        <w:rPr>
          <w:noProof/>
        </w:rPr>
        <w:tab/>
      </w:r>
      <w:r>
        <w:rPr>
          <w:noProof/>
        </w:rPr>
        <w:fldChar w:fldCharType="begin"/>
      </w:r>
      <w:r>
        <w:rPr>
          <w:noProof/>
        </w:rPr>
        <w:instrText xml:space="preserve"> PAGEREF _Toc368947221 \h </w:instrText>
      </w:r>
      <w:r>
        <w:rPr>
          <w:noProof/>
        </w:rPr>
      </w:r>
      <w:r>
        <w:rPr>
          <w:noProof/>
        </w:rPr>
        <w:fldChar w:fldCharType="separate"/>
      </w:r>
      <w:r>
        <w:rPr>
          <w:noProof/>
        </w:rPr>
        <w:t>19</w:t>
      </w:r>
      <w:r>
        <w:rPr>
          <w:noProof/>
        </w:rPr>
        <w:fldChar w:fldCharType="end"/>
      </w:r>
      <w:r>
        <w:rPr>
          <w:noProof/>
        </w:rPr>
        <w:t>1</w:t>
      </w:r>
    </w:p>
    <w:p w14:paraId="743B126C" w14:textId="77777777" w:rsidR="009257E6" w:rsidRDefault="009257E6">
      <w:pPr>
        <w:pStyle w:val="TOC3"/>
        <w:tabs>
          <w:tab w:val="right" w:leader="dot" w:pos="9550"/>
        </w:tabs>
        <w:rPr>
          <w:rFonts w:asciiTheme="minorHAnsi" w:eastAsiaTheme="minorEastAsia" w:hAnsiTheme="minorHAnsi"/>
          <w:b w:val="0"/>
          <w:bCs w:val="0"/>
          <w:noProof/>
        </w:rPr>
      </w:pPr>
      <w:r>
        <w:rPr>
          <w:noProof/>
        </w:rPr>
        <w:t>Status Report # 2</w:t>
      </w:r>
      <w:r>
        <w:rPr>
          <w:noProof/>
        </w:rPr>
        <w:tab/>
      </w:r>
      <w:r>
        <w:rPr>
          <w:noProof/>
        </w:rPr>
        <w:fldChar w:fldCharType="begin"/>
      </w:r>
      <w:r>
        <w:rPr>
          <w:noProof/>
        </w:rPr>
        <w:instrText xml:space="preserve"> PAGEREF _Toc368947222 \h </w:instrText>
      </w:r>
      <w:r>
        <w:rPr>
          <w:noProof/>
        </w:rPr>
      </w:r>
      <w:r>
        <w:rPr>
          <w:noProof/>
        </w:rPr>
        <w:fldChar w:fldCharType="separate"/>
      </w:r>
      <w:r>
        <w:rPr>
          <w:noProof/>
        </w:rPr>
        <w:t>19</w:t>
      </w:r>
      <w:r>
        <w:rPr>
          <w:noProof/>
        </w:rPr>
        <w:fldChar w:fldCharType="end"/>
      </w:r>
      <w:r>
        <w:rPr>
          <w:noProof/>
        </w:rPr>
        <w:t>5</w:t>
      </w:r>
    </w:p>
    <w:p w14:paraId="193EB83A" w14:textId="77777777" w:rsidR="009257E6" w:rsidRDefault="009257E6">
      <w:pPr>
        <w:pStyle w:val="TOC3"/>
        <w:tabs>
          <w:tab w:val="right" w:leader="dot" w:pos="9550"/>
        </w:tabs>
        <w:rPr>
          <w:rFonts w:asciiTheme="minorHAnsi" w:eastAsiaTheme="minorEastAsia" w:hAnsiTheme="minorHAnsi"/>
          <w:b w:val="0"/>
          <w:bCs w:val="0"/>
          <w:noProof/>
        </w:rPr>
      </w:pPr>
      <w:r>
        <w:rPr>
          <w:noProof/>
        </w:rPr>
        <w:t>Status Report # 3</w:t>
      </w:r>
      <w:r>
        <w:rPr>
          <w:noProof/>
        </w:rPr>
        <w:tab/>
        <w:t>199</w:t>
      </w:r>
    </w:p>
    <w:p w14:paraId="162E477D" w14:textId="77777777" w:rsidR="009257E6" w:rsidRDefault="009257E6">
      <w:pPr>
        <w:pStyle w:val="TOC2"/>
        <w:tabs>
          <w:tab w:val="right" w:leader="dot" w:pos="9550"/>
        </w:tabs>
        <w:rPr>
          <w:rFonts w:asciiTheme="minorHAnsi" w:eastAsiaTheme="minorEastAsia" w:hAnsiTheme="minorHAnsi"/>
          <w:b w:val="0"/>
          <w:bCs w:val="0"/>
          <w:i w:val="0"/>
          <w:noProof/>
          <w:sz w:val="22"/>
          <w:szCs w:val="22"/>
        </w:rPr>
      </w:pPr>
      <w:r>
        <w:rPr>
          <w:noProof/>
        </w:rPr>
        <w:t>Minutes of the Meeting</w:t>
      </w:r>
      <w:r>
        <w:rPr>
          <w:noProof/>
        </w:rPr>
        <w:tab/>
      </w:r>
      <w:r>
        <w:rPr>
          <w:noProof/>
        </w:rPr>
        <w:fldChar w:fldCharType="begin"/>
      </w:r>
      <w:r>
        <w:rPr>
          <w:noProof/>
        </w:rPr>
        <w:instrText xml:space="preserve"> PAGEREF _Toc368947224 \h </w:instrText>
      </w:r>
      <w:r>
        <w:rPr>
          <w:noProof/>
        </w:rPr>
      </w:r>
      <w:r>
        <w:rPr>
          <w:noProof/>
        </w:rPr>
        <w:fldChar w:fldCharType="separate"/>
      </w:r>
      <w:r>
        <w:rPr>
          <w:noProof/>
        </w:rPr>
        <w:t>20</w:t>
      </w:r>
      <w:r>
        <w:rPr>
          <w:noProof/>
        </w:rPr>
        <w:fldChar w:fldCharType="end"/>
      </w:r>
      <w:r>
        <w:rPr>
          <w:noProof/>
        </w:rPr>
        <w:t>3</w:t>
      </w:r>
    </w:p>
    <w:p w14:paraId="087945A7" w14:textId="77777777" w:rsidR="009257E6" w:rsidRDefault="009257E6">
      <w:pPr>
        <w:pStyle w:val="TOC3"/>
        <w:tabs>
          <w:tab w:val="right" w:leader="dot" w:pos="9550"/>
        </w:tabs>
        <w:rPr>
          <w:rFonts w:asciiTheme="minorHAnsi" w:eastAsiaTheme="minorEastAsia" w:hAnsiTheme="minorHAnsi"/>
          <w:b w:val="0"/>
          <w:bCs w:val="0"/>
          <w:noProof/>
        </w:rPr>
      </w:pPr>
      <w:r w:rsidRPr="007B20F3">
        <w:rPr>
          <w:noProof/>
          <w:lang w:val="de-DE"/>
        </w:rPr>
        <w:t xml:space="preserve">Meeting </w:t>
      </w:r>
      <w:r>
        <w:rPr>
          <w:noProof/>
        </w:rPr>
        <w:t>Date: 09/09/13</w:t>
      </w:r>
      <w:r>
        <w:rPr>
          <w:noProof/>
        </w:rPr>
        <w:tab/>
      </w:r>
      <w:r>
        <w:rPr>
          <w:noProof/>
        </w:rPr>
        <w:fldChar w:fldCharType="begin"/>
      </w:r>
      <w:r>
        <w:rPr>
          <w:noProof/>
        </w:rPr>
        <w:instrText xml:space="preserve"> PAGEREF _Toc368947225 \h </w:instrText>
      </w:r>
      <w:r>
        <w:rPr>
          <w:noProof/>
        </w:rPr>
      </w:r>
      <w:r>
        <w:rPr>
          <w:noProof/>
        </w:rPr>
        <w:fldChar w:fldCharType="separate"/>
      </w:r>
      <w:r>
        <w:rPr>
          <w:noProof/>
        </w:rPr>
        <w:t>20</w:t>
      </w:r>
      <w:r>
        <w:rPr>
          <w:noProof/>
        </w:rPr>
        <w:fldChar w:fldCharType="end"/>
      </w:r>
      <w:r>
        <w:rPr>
          <w:noProof/>
        </w:rPr>
        <w:t>3</w:t>
      </w:r>
    </w:p>
    <w:p w14:paraId="2F71D6D5" w14:textId="77777777" w:rsidR="009257E6" w:rsidRDefault="009257E6">
      <w:pPr>
        <w:pStyle w:val="TOC3"/>
        <w:tabs>
          <w:tab w:val="right" w:leader="dot" w:pos="9550"/>
        </w:tabs>
        <w:rPr>
          <w:rFonts w:asciiTheme="minorHAnsi" w:eastAsiaTheme="minorEastAsia" w:hAnsiTheme="minorHAnsi"/>
          <w:b w:val="0"/>
          <w:bCs w:val="0"/>
          <w:noProof/>
        </w:rPr>
      </w:pPr>
      <w:r>
        <w:rPr>
          <w:noProof/>
        </w:rPr>
        <w:t>Meeting Location</w:t>
      </w:r>
      <w:r>
        <w:rPr>
          <w:noProof/>
        </w:rPr>
        <w:tab/>
      </w:r>
      <w:r>
        <w:rPr>
          <w:noProof/>
        </w:rPr>
        <w:fldChar w:fldCharType="begin"/>
      </w:r>
      <w:r>
        <w:rPr>
          <w:noProof/>
        </w:rPr>
        <w:instrText xml:space="preserve"> PAGEREF _Toc368947226 \h </w:instrText>
      </w:r>
      <w:r>
        <w:rPr>
          <w:noProof/>
        </w:rPr>
      </w:r>
      <w:r>
        <w:rPr>
          <w:noProof/>
        </w:rPr>
        <w:fldChar w:fldCharType="separate"/>
      </w:r>
      <w:r>
        <w:rPr>
          <w:noProof/>
        </w:rPr>
        <w:t>20</w:t>
      </w:r>
      <w:r>
        <w:rPr>
          <w:noProof/>
        </w:rPr>
        <w:fldChar w:fldCharType="end"/>
      </w:r>
      <w:r>
        <w:rPr>
          <w:noProof/>
        </w:rPr>
        <w:t>3</w:t>
      </w:r>
    </w:p>
    <w:p w14:paraId="3D4B87F0" w14:textId="77777777" w:rsidR="009257E6" w:rsidRDefault="009257E6">
      <w:pPr>
        <w:pStyle w:val="TOC3"/>
        <w:tabs>
          <w:tab w:val="right" w:leader="dot" w:pos="9550"/>
        </w:tabs>
        <w:rPr>
          <w:rFonts w:asciiTheme="minorHAnsi" w:eastAsiaTheme="minorEastAsia" w:hAnsiTheme="minorHAnsi"/>
          <w:b w:val="0"/>
          <w:bCs w:val="0"/>
          <w:noProof/>
        </w:rPr>
      </w:pPr>
      <w:r>
        <w:rPr>
          <w:noProof/>
        </w:rPr>
        <w:t>Meeting Start</w:t>
      </w:r>
      <w:r>
        <w:rPr>
          <w:noProof/>
        </w:rPr>
        <w:tab/>
      </w:r>
      <w:r>
        <w:rPr>
          <w:noProof/>
        </w:rPr>
        <w:fldChar w:fldCharType="begin"/>
      </w:r>
      <w:r>
        <w:rPr>
          <w:noProof/>
        </w:rPr>
        <w:instrText xml:space="preserve"> PAGEREF _Toc368947227 \h </w:instrText>
      </w:r>
      <w:r>
        <w:rPr>
          <w:noProof/>
        </w:rPr>
      </w:r>
      <w:r>
        <w:rPr>
          <w:noProof/>
        </w:rPr>
        <w:fldChar w:fldCharType="separate"/>
      </w:r>
      <w:r>
        <w:rPr>
          <w:noProof/>
        </w:rPr>
        <w:t>20</w:t>
      </w:r>
      <w:r>
        <w:rPr>
          <w:noProof/>
        </w:rPr>
        <w:fldChar w:fldCharType="end"/>
      </w:r>
      <w:r>
        <w:rPr>
          <w:noProof/>
        </w:rPr>
        <w:t>3</w:t>
      </w:r>
    </w:p>
    <w:p w14:paraId="15AAE4DF" w14:textId="77777777" w:rsidR="009257E6" w:rsidRDefault="009257E6">
      <w:pPr>
        <w:pStyle w:val="TOC3"/>
        <w:tabs>
          <w:tab w:val="right" w:leader="dot" w:pos="9550"/>
        </w:tabs>
        <w:rPr>
          <w:rFonts w:asciiTheme="minorHAnsi" w:eastAsiaTheme="minorEastAsia" w:hAnsiTheme="minorHAnsi"/>
          <w:b w:val="0"/>
          <w:bCs w:val="0"/>
          <w:noProof/>
        </w:rPr>
      </w:pPr>
      <w:r>
        <w:rPr>
          <w:noProof/>
        </w:rPr>
        <w:t>Agenda</w:t>
      </w:r>
      <w:r>
        <w:rPr>
          <w:noProof/>
        </w:rPr>
        <w:tab/>
      </w:r>
      <w:r>
        <w:rPr>
          <w:noProof/>
        </w:rPr>
        <w:fldChar w:fldCharType="begin"/>
      </w:r>
      <w:r>
        <w:rPr>
          <w:noProof/>
        </w:rPr>
        <w:instrText xml:space="preserve"> PAGEREF _Toc368947228 \h </w:instrText>
      </w:r>
      <w:r>
        <w:rPr>
          <w:noProof/>
        </w:rPr>
      </w:r>
      <w:r>
        <w:rPr>
          <w:noProof/>
        </w:rPr>
        <w:fldChar w:fldCharType="separate"/>
      </w:r>
      <w:r>
        <w:rPr>
          <w:noProof/>
        </w:rPr>
        <w:t>20</w:t>
      </w:r>
      <w:r>
        <w:rPr>
          <w:noProof/>
        </w:rPr>
        <w:fldChar w:fldCharType="end"/>
      </w:r>
      <w:r>
        <w:rPr>
          <w:noProof/>
        </w:rPr>
        <w:t>3</w:t>
      </w:r>
    </w:p>
    <w:p w14:paraId="581AFAF4" w14:textId="77777777" w:rsidR="009257E6" w:rsidRDefault="009257E6">
      <w:pPr>
        <w:pStyle w:val="TOC3"/>
        <w:tabs>
          <w:tab w:val="right" w:leader="dot" w:pos="9550"/>
        </w:tabs>
        <w:rPr>
          <w:rFonts w:asciiTheme="minorHAnsi" w:eastAsiaTheme="minorEastAsia" w:hAnsiTheme="minorHAnsi"/>
          <w:b w:val="0"/>
          <w:bCs w:val="0"/>
          <w:noProof/>
        </w:rPr>
      </w:pPr>
      <w:r>
        <w:rPr>
          <w:noProof/>
        </w:rPr>
        <w:t>Meeting End</w:t>
      </w:r>
      <w:r>
        <w:rPr>
          <w:noProof/>
        </w:rPr>
        <w:tab/>
      </w:r>
      <w:r>
        <w:rPr>
          <w:noProof/>
        </w:rPr>
        <w:fldChar w:fldCharType="begin"/>
      </w:r>
      <w:r>
        <w:rPr>
          <w:noProof/>
        </w:rPr>
        <w:instrText xml:space="preserve"> PAGEREF _Toc368947229 \h </w:instrText>
      </w:r>
      <w:r>
        <w:rPr>
          <w:noProof/>
        </w:rPr>
      </w:r>
      <w:r>
        <w:rPr>
          <w:noProof/>
        </w:rPr>
        <w:fldChar w:fldCharType="separate"/>
      </w:r>
      <w:r>
        <w:rPr>
          <w:noProof/>
        </w:rPr>
        <w:t>20</w:t>
      </w:r>
      <w:r>
        <w:rPr>
          <w:noProof/>
        </w:rPr>
        <w:fldChar w:fldCharType="end"/>
      </w:r>
      <w:r>
        <w:rPr>
          <w:noProof/>
        </w:rPr>
        <w:t>3</w:t>
      </w:r>
    </w:p>
    <w:p w14:paraId="1E1A4878" w14:textId="77777777" w:rsidR="009257E6" w:rsidRDefault="009257E6">
      <w:pPr>
        <w:pStyle w:val="TOC3"/>
        <w:tabs>
          <w:tab w:val="right" w:leader="dot" w:pos="9550"/>
        </w:tabs>
        <w:rPr>
          <w:rFonts w:asciiTheme="minorHAnsi" w:eastAsiaTheme="minorEastAsia" w:hAnsiTheme="minorHAnsi"/>
          <w:b w:val="0"/>
          <w:bCs w:val="0"/>
          <w:noProof/>
        </w:rPr>
      </w:pPr>
      <w:r>
        <w:rPr>
          <w:noProof/>
        </w:rPr>
        <w:t>Decisions/recommendations</w:t>
      </w:r>
      <w:r>
        <w:rPr>
          <w:noProof/>
        </w:rPr>
        <w:tab/>
      </w:r>
      <w:r>
        <w:rPr>
          <w:noProof/>
        </w:rPr>
        <w:fldChar w:fldCharType="begin"/>
      </w:r>
      <w:r>
        <w:rPr>
          <w:noProof/>
        </w:rPr>
        <w:instrText xml:space="preserve"> PAGEREF _Toc368947230 \h </w:instrText>
      </w:r>
      <w:r>
        <w:rPr>
          <w:noProof/>
        </w:rPr>
      </w:r>
      <w:r>
        <w:rPr>
          <w:noProof/>
        </w:rPr>
        <w:fldChar w:fldCharType="separate"/>
      </w:r>
      <w:r>
        <w:rPr>
          <w:noProof/>
        </w:rPr>
        <w:t>20</w:t>
      </w:r>
      <w:r>
        <w:rPr>
          <w:noProof/>
        </w:rPr>
        <w:fldChar w:fldCharType="end"/>
      </w:r>
      <w:r>
        <w:rPr>
          <w:noProof/>
        </w:rPr>
        <w:t>3</w:t>
      </w:r>
    </w:p>
    <w:p w14:paraId="715AF7A9" w14:textId="77777777" w:rsidR="009257E6" w:rsidRDefault="009257E6">
      <w:pPr>
        <w:pStyle w:val="TOC3"/>
        <w:tabs>
          <w:tab w:val="right" w:leader="dot" w:pos="9550"/>
        </w:tabs>
        <w:rPr>
          <w:rFonts w:asciiTheme="minorHAnsi" w:eastAsiaTheme="minorEastAsia" w:hAnsiTheme="minorHAnsi"/>
          <w:b w:val="0"/>
          <w:bCs w:val="0"/>
          <w:noProof/>
        </w:rPr>
      </w:pPr>
      <w:r>
        <w:rPr>
          <w:noProof/>
        </w:rPr>
        <w:t>Next Meeting</w:t>
      </w:r>
      <w:r>
        <w:rPr>
          <w:noProof/>
        </w:rPr>
        <w:tab/>
      </w:r>
      <w:r>
        <w:rPr>
          <w:noProof/>
        </w:rPr>
        <w:fldChar w:fldCharType="begin"/>
      </w:r>
      <w:r>
        <w:rPr>
          <w:noProof/>
        </w:rPr>
        <w:instrText xml:space="preserve"> PAGEREF _Toc368947231 \h </w:instrText>
      </w:r>
      <w:r>
        <w:rPr>
          <w:noProof/>
        </w:rPr>
      </w:r>
      <w:r>
        <w:rPr>
          <w:noProof/>
        </w:rPr>
        <w:fldChar w:fldCharType="separate"/>
      </w:r>
      <w:r>
        <w:rPr>
          <w:noProof/>
        </w:rPr>
        <w:t>20</w:t>
      </w:r>
      <w:r>
        <w:rPr>
          <w:noProof/>
        </w:rPr>
        <w:fldChar w:fldCharType="end"/>
      </w:r>
      <w:r>
        <w:rPr>
          <w:noProof/>
        </w:rPr>
        <w:t>3</w:t>
      </w:r>
    </w:p>
    <w:p w14:paraId="49DC06F4" w14:textId="77777777" w:rsidR="009257E6" w:rsidRDefault="009257E6">
      <w:pPr>
        <w:pStyle w:val="TOC3"/>
        <w:tabs>
          <w:tab w:val="right" w:leader="dot" w:pos="9550"/>
        </w:tabs>
        <w:rPr>
          <w:rFonts w:asciiTheme="minorHAnsi" w:eastAsiaTheme="minorEastAsia" w:hAnsiTheme="minorHAnsi"/>
          <w:b w:val="0"/>
          <w:bCs w:val="0"/>
          <w:noProof/>
        </w:rPr>
      </w:pPr>
      <w:r w:rsidRPr="007B20F3">
        <w:rPr>
          <w:noProof/>
          <w:lang w:val="de-DE"/>
        </w:rPr>
        <w:t xml:space="preserve">Meeting </w:t>
      </w:r>
      <w:r>
        <w:rPr>
          <w:noProof/>
        </w:rPr>
        <w:t>Date: 09/11/13</w:t>
      </w:r>
      <w:r>
        <w:rPr>
          <w:noProof/>
        </w:rPr>
        <w:tab/>
      </w:r>
      <w:r>
        <w:rPr>
          <w:noProof/>
        </w:rPr>
        <w:fldChar w:fldCharType="begin"/>
      </w:r>
      <w:r>
        <w:rPr>
          <w:noProof/>
        </w:rPr>
        <w:instrText xml:space="preserve"> PAGEREF _Toc368947232 \h </w:instrText>
      </w:r>
      <w:r>
        <w:rPr>
          <w:noProof/>
        </w:rPr>
      </w:r>
      <w:r>
        <w:rPr>
          <w:noProof/>
        </w:rPr>
        <w:fldChar w:fldCharType="separate"/>
      </w:r>
      <w:r>
        <w:rPr>
          <w:noProof/>
        </w:rPr>
        <w:t>20</w:t>
      </w:r>
      <w:r>
        <w:rPr>
          <w:noProof/>
        </w:rPr>
        <w:fldChar w:fldCharType="end"/>
      </w:r>
      <w:r>
        <w:rPr>
          <w:noProof/>
        </w:rPr>
        <w:t>3</w:t>
      </w:r>
    </w:p>
    <w:p w14:paraId="1903A286" w14:textId="77777777" w:rsidR="009257E6" w:rsidRDefault="009257E6">
      <w:pPr>
        <w:pStyle w:val="TOC3"/>
        <w:tabs>
          <w:tab w:val="right" w:leader="dot" w:pos="9550"/>
        </w:tabs>
        <w:rPr>
          <w:rFonts w:asciiTheme="minorHAnsi" w:eastAsiaTheme="minorEastAsia" w:hAnsiTheme="minorHAnsi"/>
          <w:b w:val="0"/>
          <w:bCs w:val="0"/>
          <w:noProof/>
        </w:rPr>
      </w:pPr>
      <w:r>
        <w:rPr>
          <w:noProof/>
        </w:rPr>
        <w:t>Meeting Location</w:t>
      </w:r>
      <w:r>
        <w:rPr>
          <w:noProof/>
        </w:rPr>
        <w:tab/>
      </w:r>
      <w:r>
        <w:rPr>
          <w:noProof/>
        </w:rPr>
        <w:fldChar w:fldCharType="begin"/>
      </w:r>
      <w:r>
        <w:rPr>
          <w:noProof/>
        </w:rPr>
        <w:instrText xml:space="preserve"> PAGEREF _Toc368947233 \h </w:instrText>
      </w:r>
      <w:r>
        <w:rPr>
          <w:noProof/>
        </w:rPr>
      </w:r>
      <w:r>
        <w:rPr>
          <w:noProof/>
        </w:rPr>
        <w:fldChar w:fldCharType="separate"/>
      </w:r>
      <w:r>
        <w:rPr>
          <w:noProof/>
        </w:rPr>
        <w:t>20</w:t>
      </w:r>
      <w:r>
        <w:rPr>
          <w:noProof/>
        </w:rPr>
        <w:fldChar w:fldCharType="end"/>
      </w:r>
      <w:r>
        <w:rPr>
          <w:noProof/>
        </w:rPr>
        <w:t>3</w:t>
      </w:r>
    </w:p>
    <w:p w14:paraId="3B7EA707" w14:textId="77777777" w:rsidR="009257E6" w:rsidRDefault="009257E6">
      <w:pPr>
        <w:pStyle w:val="TOC3"/>
        <w:tabs>
          <w:tab w:val="right" w:leader="dot" w:pos="9550"/>
        </w:tabs>
        <w:rPr>
          <w:rFonts w:asciiTheme="minorHAnsi" w:eastAsiaTheme="minorEastAsia" w:hAnsiTheme="minorHAnsi"/>
          <w:b w:val="0"/>
          <w:bCs w:val="0"/>
          <w:noProof/>
        </w:rPr>
      </w:pPr>
      <w:r>
        <w:rPr>
          <w:noProof/>
        </w:rPr>
        <w:t>Meeting Start</w:t>
      </w:r>
      <w:r>
        <w:rPr>
          <w:noProof/>
        </w:rPr>
        <w:tab/>
      </w:r>
      <w:r>
        <w:rPr>
          <w:noProof/>
        </w:rPr>
        <w:fldChar w:fldCharType="begin"/>
      </w:r>
      <w:r>
        <w:rPr>
          <w:noProof/>
        </w:rPr>
        <w:instrText xml:space="preserve"> PAGEREF _Toc368947234 \h </w:instrText>
      </w:r>
      <w:r>
        <w:rPr>
          <w:noProof/>
        </w:rPr>
      </w:r>
      <w:r>
        <w:rPr>
          <w:noProof/>
        </w:rPr>
        <w:fldChar w:fldCharType="separate"/>
      </w:r>
      <w:r>
        <w:rPr>
          <w:noProof/>
        </w:rPr>
        <w:t>20</w:t>
      </w:r>
      <w:r>
        <w:rPr>
          <w:noProof/>
        </w:rPr>
        <w:fldChar w:fldCharType="end"/>
      </w:r>
      <w:r>
        <w:rPr>
          <w:noProof/>
        </w:rPr>
        <w:t>3</w:t>
      </w:r>
    </w:p>
    <w:p w14:paraId="04DA81CD" w14:textId="77777777" w:rsidR="009257E6" w:rsidRDefault="009257E6">
      <w:pPr>
        <w:pStyle w:val="TOC3"/>
        <w:tabs>
          <w:tab w:val="right" w:leader="dot" w:pos="9550"/>
        </w:tabs>
        <w:rPr>
          <w:rFonts w:asciiTheme="minorHAnsi" w:eastAsiaTheme="minorEastAsia" w:hAnsiTheme="minorHAnsi"/>
          <w:b w:val="0"/>
          <w:bCs w:val="0"/>
          <w:noProof/>
        </w:rPr>
      </w:pPr>
      <w:r>
        <w:rPr>
          <w:noProof/>
        </w:rPr>
        <w:t>Agenda</w:t>
      </w:r>
      <w:r>
        <w:rPr>
          <w:noProof/>
        </w:rPr>
        <w:tab/>
      </w:r>
      <w:r>
        <w:rPr>
          <w:noProof/>
        </w:rPr>
        <w:fldChar w:fldCharType="begin"/>
      </w:r>
      <w:r>
        <w:rPr>
          <w:noProof/>
        </w:rPr>
        <w:instrText xml:space="preserve"> PAGEREF _Toc368947235 \h </w:instrText>
      </w:r>
      <w:r>
        <w:rPr>
          <w:noProof/>
        </w:rPr>
      </w:r>
      <w:r>
        <w:rPr>
          <w:noProof/>
        </w:rPr>
        <w:fldChar w:fldCharType="separate"/>
      </w:r>
      <w:r>
        <w:rPr>
          <w:noProof/>
        </w:rPr>
        <w:t>20</w:t>
      </w:r>
      <w:r>
        <w:rPr>
          <w:noProof/>
        </w:rPr>
        <w:fldChar w:fldCharType="end"/>
      </w:r>
      <w:r>
        <w:rPr>
          <w:noProof/>
        </w:rPr>
        <w:t>3</w:t>
      </w:r>
    </w:p>
    <w:p w14:paraId="4DB2492C" w14:textId="77777777" w:rsidR="009257E6" w:rsidRDefault="009257E6">
      <w:pPr>
        <w:pStyle w:val="TOC3"/>
        <w:tabs>
          <w:tab w:val="right" w:leader="dot" w:pos="9550"/>
        </w:tabs>
        <w:rPr>
          <w:rFonts w:asciiTheme="minorHAnsi" w:eastAsiaTheme="minorEastAsia" w:hAnsiTheme="minorHAnsi"/>
          <w:b w:val="0"/>
          <w:bCs w:val="0"/>
          <w:noProof/>
        </w:rPr>
      </w:pPr>
      <w:r>
        <w:rPr>
          <w:noProof/>
        </w:rPr>
        <w:t>Meeting End</w:t>
      </w:r>
      <w:r>
        <w:rPr>
          <w:noProof/>
        </w:rPr>
        <w:tab/>
      </w:r>
      <w:r>
        <w:rPr>
          <w:noProof/>
        </w:rPr>
        <w:fldChar w:fldCharType="begin"/>
      </w:r>
      <w:r>
        <w:rPr>
          <w:noProof/>
        </w:rPr>
        <w:instrText xml:space="preserve"> PAGEREF _Toc368947236 \h </w:instrText>
      </w:r>
      <w:r>
        <w:rPr>
          <w:noProof/>
        </w:rPr>
      </w:r>
      <w:r>
        <w:rPr>
          <w:noProof/>
        </w:rPr>
        <w:fldChar w:fldCharType="separate"/>
      </w:r>
      <w:r>
        <w:rPr>
          <w:noProof/>
        </w:rPr>
        <w:t>20</w:t>
      </w:r>
      <w:r>
        <w:rPr>
          <w:noProof/>
        </w:rPr>
        <w:fldChar w:fldCharType="end"/>
      </w:r>
      <w:r>
        <w:rPr>
          <w:noProof/>
        </w:rPr>
        <w:t>4</w:t>
      </w:r>
    </w:p>
    <w:p w14:paraId="4BAE0390" w14:textId="77777777" w:rsidR="009257E6" w:rsidRDefault="009257E6">
      <w:pPr>
        <w:pStyle w:val="TOC3"/>
        <w:tabs>
          <w:tab w:val="right" w:leader="dot" w:pos="9550"/>
        </w:tabs>
        <w:rPr>
          <w:rFonts w:asciiTheme="minorHAnsi" w:eastAsiaTheme="minorEastAsia" w:hAnsiTheme="minorHAnsi"/>
          <w:b w:val="0"/>
          <w:bCs w:val="0"/>
          <w:noProof/>
        </w:rPr>
      </w:pPr>
      <w:r>
        <w:rPr>
          <w:noProof/>
        </w:rPr>
        <w:t>Decisions/recommendations</w:t>
      </w:r>
      <w:r>
        <w:rPr>
          <w:noProof/>
        </w:rPr>
        <w:tab/>
      </w:r>
      <w:r>
        <w:rPr>
          <w:noProof/>
        </w:rPr>
        <w:fldChar w:fldCharType="begin"/>
      </w:r>
      <w:r>
        <w:rPr>
          <w:noProof/>
        </w:rPr>
        <w:instrText xml:space="preserve"> PAGEREF _Toc368947237 \h </w:instrText>
      </w:r>
      <w:r>
        <w:rPr>
          <w:noProof/>
        </w:rPr>
      </w:r>
      <w:r>
        <w:rPr>
          <w:noProof/>
        </w:rPr>
        <w:fldChar w:fldCharType="separate"/>
      </w:r>
      <w:r>
        <w:rPr>
          <w:noProof/>
        </w:rPr>
        <w:t>20</w:t>
      </w:r>
      <w:r>
        <w:rPr>
          <w:noProof/>
        </w:rPr>
        <w:fldChar w:fldCharType="end"/>
      </w:r>
      <w:r>
        <w:rPr>
          <w:noProof/>
        </w:rPr>
        <w:t>4</w:t>
      </w:r>
    </w:p>
    <w:p w14:paraId="6DCB7856" w14:textId="77777777" w:rsidR="009257E6" w:rsidRDefault="009257E6">
      <w:pPr>
        <w:pStyle w:val="TOC3"/>
        <w:tabs>
          <w:tab w:val="right" w:leader="dot" w:pos="9550"/>
        </w:tabs>
        <w:rPr>
          <w:rFonts w:asciiTheme="minorHAnsi" w:eastAsiaTheme="minorEastAsia" w:hAnsiTheme="minorHAnsi"/>
          <w:b w:val="0"/>
          <w:bCs w:val="0"/>
          <w:noProof/>
        </w:rPr>
      </w:pPr>
      <w:r>
        <w:rPr>
          <w:noProof/>
        </w:rPr>
        <w:t>Next Meeting</w:t>
      </w:r>
      <w:r>
        <w:rPr>
          <w:noProof/>
        </w:rPr>
        <w:tab/>
      </w:r>
      <w:r>
        <w:rPr>
          <w:noProof/>
        </w:rPr>
        <w:fldChar w:fldCharType="begin"/>
      </w:r>
      <w:r>
        <w:rPr>
          <w:noProof/>
        </w:rPr>
        <w:instrText xml:space="preserve"> PAGEREF _Toc368947238 \h </w:instrText>
      </w:r>
      <w:r>
        <w:rPr>
          <w:noProof/>
        </w:rPr>
      </w:r>
      <w:r>
        <w:rPr>
          <w:noProof/>
        </w:rPr>
        <w:fldChar w:fldCharType="separate"/>
      </w:r>
      <w:r>
        <w:rPr>
          <w:noProof/>
        </w:rPr>
        <w:t>20</w:t>
      </w:r>
      <w:r>
        <w:rPr>
          <w:noProof/>
        </w:rPr>
        <w:fldChar w:fldCharType="end"/>
      </w:r>
      <w:r>
        <w:rPr>
          <w:noProof/>
        </w:rPr>
        <w:t>4</w:t>
      </w:r>
    </w:p>
    <w:p w14:paraId="31D470F5" w14:textId="77777777" w:rsidR="009257E6" w:rsidRDefault="009257E6">
      <w:pPr>
        <w:pStyle w:val="TOC3"/>
        <w:tabs>
          <w:tab w:val="right" w:leader="dot" w:pos="9550"/>
        </w:tabs>
        <w:rPr>
          <w:rFonts w:asciiTheme="minorHAnsi" w:eastAsiaTheme="minorEastAsia" w:hAnsiTheme="minorHAnsi"/>
          <w:b w:val="0"/>
          <w:bCs w:val="0"/>
          <w:noProof/>
        </w:rPr>
      </w:pPr>
      <w:r w:rsidRPr="007B20F3">
        <w:rPr>
          <w:noProof/>
          <w:lang w:val="de-DE"/>
        </w:rPr>
        <w:t xml:space="preserve">Meeting </w:t>
      </w:r>
      <w:r>
        <w:rPr>
          <w:noProof/>
        </w:rPr>
        <w:t>Date: 09/20/13</w:t>
      </w:r>
      <w:r>
        <w:rPr>
          <w:noProof/>
        </w:rPr>
        <w:tab/>
      </w:r>
      <w:r>
        <w:rPr>
          <w:noProof/>
        </w:rPr>
        <w:fldChar w:fldCharType="begin"/>
      </w:r>
      <w:r>
        <w:rPr>
          <w:noProof/>
        </w:rPr>
        <w:instrText xml:space="preserve"> PAGEREF _Toc368947239 \h </w:instrText>
      </w:r>
      <w:r>
        <w:rPr>
          <w:noProof/>
        </w:rPr>
      </w:r>
      <w:r>
        <w:rPr>
          <w:noProof/>
        </w:rPr>
        <w:fldChar w:fldCharType="separate"/>
      </w:r>
      <w:r>
        <w:rPr>
          <w:noProof/>
        </w:rPr>
        <w:t>20</w:t>
      </w:r>
      <w:r>
        <w:rPr>
          <w:noProof/>
        </w:rPr>
        <w:fldChar w:fldCharType="end"/>
      </w:r>
      <w:r>
        <w:rPr>
          <w:noProof/>
        </w:rPr>
        <w:t>4</w:t>
      </w:r>
    </w:p>
    <w:p w14:paraId="3DFE2844" w14:textId="77777777" w:rsidR="009257E6" w:rsidRDefault="009257E6">
      <w:pPr>
        <w:pStyle w:val="TOC3"/>
        <w:tabs>
          <w:tab w:val="right" w:leader="dot" w:pos="9550"/>
        </w:tabs>
        <w:rPr>
          <w:rFonts w:asciiTheme="minorHAnsi" w:eastAsiaTheme="minorEastAsia" w:hAnsiTheme="minorHAnsi"/>
          <w:b w:val="0"/>
          <w:bCs w:val="0"/>
          <w:noProof/>
        </w:rPr>
      </w:pPr>
      <w:r>
        <w:rPr>
          <w:noProof/>
        </w:rPr>
        <w:t>Decisions/recommendations</w:t>
      </w:r>
      <w:r>
        <w:rPr>
          <w:noProof/>
        </w:rPr>
        <w:tab/>
      </w:r>
      <w:r>
        <w:rPr>
          <w:noProof/>
        </w:rPr>
        <w:fldChar w:fldCharType="begin"/>
      </w:r>
      <w:r>
        <w:rPr>
          <w:noProof/>
        </w:rPr>
        <w:instrText xml:space="preserve"> PAGEREF _Toc368947240 \h </w:instrText>
      </w:r>
      <w:r>
        <w:rPr>
          <w:noProof/>
        </w:rPr>
      </w:r>
      <w:r>
        <w:rPr>
          <w:noProof/>
        </w:rPr>
        <w:fldChar w:fldCharType="separate"/>
      </w:r>
      <w:r>
        <w:rPr>
          <w:noProof/>
        </w:rPr>
        <w:t>20</w:t>
      </w:r>
      <w:r>
        <w:rPr>
          <w:noProof/>
        </w:rPr>
        <w:fldChar w:fldCharType="end"/>
      </w:r>
      <w:r>
        <w:rPr>
          <w:noProof/>
        </w:rPr>
        <w:t>8</w:t>
      </w:r>
    </w:p>
    <w:p w14:paraId="5A5B9A8F" w14:textId="77777777" w:rsidR="009257E6" w:rsidRDefault="009257E6">
      <w:pPr>
        <w:pStyle w:val="TOC3"/>
        <w:tabs>
          <w:tab w:val="right" w:leader="dot" w:pos="9550"/>
        </w:tabs>
        <w:rPr>
          <w:rFonts w:asciiTheme="minorHAnsi" w:eastAsiaTheme="minorEastAsia" w:hAnsiTheme="minorHAnsi"/>
          <w:b w:val="0"/>
          <w:bCs w:val="0"/>
          <w:noProof/>
        </w:rPr>
      </w:pPr>
      <w:r>
        <w:rPr>
          <w:noProof/>
        </w:rPr>
        <w:t>Next Meeting</w:t>
      </w:r>
      <w:r>
        <w:rPr>
          <w:noProof/>
        </w:rPr>
        <w:tab/>
      </w:r>
      <w:r>
        <w:rPr>
          <w:noProof/>
        </w:rPr>
        <w:fldChar w:fldCharType="begin"/>
      </w:r>
      <w:r>
        <w:rPr>
          <w:noProof/>
        </w:rPr>
        <w:instrText xml:space="preserve"> PAGEREF _Toc368947241 \h </w:instrText>
      </w:r>
      <w:r>
        <w:rPr>
          <w:noProof/>
        </w:rPr>
      </w:r>
      <w:r>
        <w:rPr>
          <w:noProof/>
        </w:rPr>
        <w:fldChar w:fldCharType="separate"/>
      </w:r>
      <w:r>
        <w:rPr>
          <w:noProof/>
        </w:rPr>
        <w:t>21</w:t>
      </w:r>
      <w:r>
        <w:rPr>
          <w:noProof/>
        </w:rPr>
        <w:fldChar w:fldCharType="end"/>
      </w:r>
      <w:r>
        <w:rPr>
          <w:noProof/>
        </w:rPr>
        <w:t>0</w:t>
      </w:r>
    </w:p>
    <w:p w14:paraId="07454255" w14:textId="77777777" w:rsidR="009257E6" w:rsidRDefault="009257E6">
      <w:pPr>
        <w:pStyle w:val="TOC3"/>
        <w:tabs>
          <w:tab w:val="right" w:leader="dot" w:pos="9550"/>
        </w:tabs>
        <w:rPr>
          <w:rFonts w:asciiTheme="minorHAnsi" w:eastAsiaTheme="minorEastAsia" w:hAnsiTheme="minorHAnsi"/>
          <w:b w:val="0"/>
          <w:bCs w:val="0"/>
          <w:noProof/>
        </w:rPr>
      </w:pPr>
      <w:r w:rsidRPr="007B20F3">
        <w:rPr>
          <w:noProof/>
          <w:lang w:val="de-DE"/>
        </w:rPr>
        <w:t xml:space="preserve">Meeting </w:t>
      </w:r>
      <w:r>
        <w:rPr>
          <w:noProof/>
        </w:rPr>
        <w:t>Date: 09/27/13</w:t>
      </w:r>
      <w:r>
        <w:rPr>
          <w:noProof/>
        </w:rPr>
        <w:tab/>
      </w:r>
      <w:r>
        <w:rPr>
          <w:noProof/>
        </w:rPr>
        <w:fldChar w:fldCharType="begin"/>
      </w:r>
      <w:r>
        <w:rPr>
          <w:noProof/>
        </w:rPr>
        <w:instrText xml:space="preserve"> PAGEREF _Toc368947242 \h </w:instrText>
      </w:r>
      <w:r>
        <w:rPr>
          <w:noProof/>
        </w:rPr>
      </w:r>
      <w:r>
        <w:rPr>
          <w:noProof/>
        </w:rPr>
        <w:fldChar w:fldCharType="separate"/>
      </w:r>
      <w:r>
        <w:rPr>
          <w:noProof/>
        </w:rPr>
        <w:t>21</w:t>
      </w:r>
      <w:r>
        <w:rPr>
          <w:noProof/>
        </w:rPr>
        <w:fldChar w:fldCharType="end"/>
      </w:r>
      <w:r>
        <w:rPr>
          <w:noProof/>
        </w:rPr>
        <w:t>0</w:t>
      </w:r>
    </w:p>
    <w:p w14:paraId="070E7D51" w14:textId="77777777" w:rsidR="009257E6" w:rsidRDefault="009257E6">
      <w:pPr>
        <w:pStyle w:val="TOC2"/>
        <w:tabs>
          <w:tab w:val="right" w:leader="dot" w:pos="9550"/>
        </w:tabs>
        <w:rPr>
          <w:noProof/>
        </w:rPr>
      </w:pPr>
      <w:r>
        <w:rPr>
          <w:noProof/>
        </w:rPr>
        <w:lastRenderedPageBreak/>
        <w:t>Decisions/RECOMMENDATIONS</w:t>
      </w:r>
      <w:r>
        <w:rPr>
          <w:noProof/>
        </w:rPr>
        <w:tab/>
      </w:r>
      <w:r>
        <w:rPr>
          <w:noProof/>
        </w:rPr>
        <w:fldChar w:fldCharType="begin"/>
      </w:r>
      <w:r>
        <w:rPr>
          <w:noProof/>
        </w:rPr>
        <w:instrText xml:space="preserve"> PAGEREF _Toc368947243 \h </w:instrText>
      </w:r>
      <w:r>
        <w:rPr>
          <w:noProof/>
        </w:rPr>
      </w:r>
      <w:r>
        <w:rPr>
          <w:noProof/>
        </w:rPr>
        <w:fldChar w:fldCharType="separate"/>
      </w:r>
      <w:r>
        <w:rPr>
          <w:noProof/>
        </w:rPr>
        <w:t>21</w:t>
      </w:r>
      <w:r>
        <w:rPr>
          <w:noProof/>
        </w:rPr>
        <w:fldChar w:fldCharType="end"/>
      </w:r>
      <w:r>
        <w:rPr>
          <w:noProof/>
        </w:rPr>
        <w:t>1</w:t>
      </w:r>
    </w:p>
    <w:p w14:paraId="51EA3603" w14:textId="77777777" w:rsidR="00204E7E" w:rsidRDefault="00204E7E">
      <w:pPr>
        <w:pStyle w:val="TOC2"/>
        <w:tabs>
          <w:tab w:val="right" w:leader="dot" w:pos="9550"/>
        </w:tabs>
        <w:rPr>
          <w:rFonts w:asciiTheme="minorHAnsi" w:eastAsiaTheme="minorEastAsia" w:hAnsiTheme="minorHAnsi"/>
          <w:b w:val="0"/>
          <w:bCs w:val="0"/>
          <w:i w:val="0"/>
          <w:noProof/>
          <w:sz w:val="22"/>
          <w:szCs w:val="22"/>
        </w:rPr>
      </w:pPr>
    </w:p>
    <w:p w14:paraId="5B7A1B29" w14:textId="7670CF9B" w:rsidR="006C7C09" w:rsidRDefault="009257E6" w:rsidP="006C7C09">
      <w:pPr>
        <w:pStyle w:val="TOC2"/>
        <w:tabs>
          <w:tab w:val="right" w:leader="dot" w:pos="9550"/>
        </w:tabs>
      </w:pPr>
      <w:r>
        <w:rPr>
          <w:noProof/>
        </w:rPr>
        <w:t>CONTRACT OF AGREEMENT</w:t>
      </w:r>
      <w:r>
        <w:rPr>
          <w:noProof/>
        </w:rPr>
        <w:tab/>
      </w:r>
      <w:r>
        <w:rPr>
          <w:noProof/>
        </w:rPr>
        <w:fldChar w:fldCharType="begin"/>
      </w:r>
      <w:r>
        <w:rPr>
          <w:noProof/>
        </w:rPr>
        <w:instrText xml:space="preserve"> PAGEREF _Toc368947245 \h </w:instrText>
      </w:r>
      <w:r>
        <w:rPr>
          <w:noProof/>
        </w:rPr>
      </w:r>
      <w:r>
        <w:rPr>
          <w:noProof/>
        </w:rPr>
        <w:fldChar w:fldCharType="separate"/>
      </w:r>
      <w:r>
        <w:rPr>
          <w:noProof/>
        </w:rPr>
        <w:t>21</w:t>
      </w:r>
      <w:r>
        <w:rPr>
          <w:noProof/>
        </w:rPr>
        <w:fldChar w:fldCharType="end"/>
      </w:r>
      <w:r>
        <w:rPr>
          <w:noProof/>
        </w:rPr>
        <w:t>2</w:t>
      </w:r>
      <w:r w:rsidR="00300BCF">
        <w:fldChar w:fldCharType="end"/>
      </w:r>
    </w:p>
    <w:p w14:paraId="588330C6" w14:textId="49850522" w:rsidR="006C7C09" w:rsidRDefault="006C7C09" w:rsidP="006C7C09">
      <w:pPr>
        <w:pStyle w:val="TOC2"/>
        <w:tabs>
          <w:tab w:val="right" w:leader="dot" w:pos="9550"/>
        </w:tabs>
      </w:pPr>
      <w:r w:rsidRPr="006C7C09">
        <w:t>Rubrics for Member Performance</w:t>
      </w:r>
      <w:r w:rsidR="003214FF">
        <w:rPr>
          <w:i w:val="0"/>
        </w:rPr>
        <w:tab/>
      </w:r>
      <w:r w:rsidRPr="006C7C09">
        <w:t>231</w:t>
      </w:r>
    </w:p>
    <w:p w14:paraId="4B4050CD" w14:textId="3527A3D9" w:rsidR="006C7C09" w:rsidRDefault="006C7C09" w:rsidP="006C7C09">
      <w:pPr>
        <w:pStyle w:val="TOC2"/>
        <w:tabs>
          <w:tab w:val="right" w:leader="dot" w:pos="9550"/>
        </w:tabs>
      </w:pPr>
      <w:r w:rsidRPr="006C7C09">
        <w:t>Attendance Sheet</w:t>
      </w:r>
      <w:r w:rsidR="003214FF">
        <w:tab/>
      </w:r>
      <w:r>
        <w:t>234</w:t>
      </w:r>
    </w:p>
    <w:p w14:paraId="25150AA0" w14:textId="63BE833A" w:rsidR="006C7C09" w:rsidRDefault="006C7C09" w:rsidP="006C7C09">
      <w:pPr>
        <w:pStyle w:val="TOC2"/>
        <w:tabs>
          <w:tab w:val="right" w:leader="dot" w:pos="9550"/>
        </w:tabs>
      </w:pPr>
      <w:r>
        <w:t>Status Report Template</w:t>
      </w:r>
      <w:r w:rsidR="003214FF">
        <w:tab/>
      </w:r>
      <w:r>
        <w:t>235</w:t>
      </w:r>
    </w:p>
    <w:p w14:paraId="1A0DE780" w14:textId="391B0171" w:rsidR="006C7C09" w:rsidRDefault="006C7C09" w:rsidP="006C7C09">
      <w:pPr>
        <w:pStyle w:val="TOC2"/>
        <w:tabs>
          <w:tab w:val="right" w:leader="dot" w:pos="9550"/>
        </w:tabs>
      </w:pPr>
      <w:r>
        <w:t>Problem Repo</w:t>
      </w:r>
      <w:r w:rsidR="003214FF">
        <w:t>rt Template</w:t>
      </w:r>
      <w:r w:rsidR="003214FF">
        <w:tab/>
      </w:r>
      <w:r>
        <w:t>236</w:t>
      </w:r>
    </w:p>
    <w:p w14:paraId="3EF45591" w14:textId="2A0332CC" w:rsidR="006C7C09" w:rsidRDefault="006C7C09" w:rsidP="006C7C09">
      <w:pPr>
        <w:pStyle w:val="TOC2"/>
        <w:tabs>
          <w:tab w:val="right" w:leader="dot" w:pos="9550"/>
        </w:tabs>
      </w:pPr>
      <w:r>
        <w:t>Change Request Log</w:t>
      </w:r>
      <w:r>
        <w:tab/>
      </w:r>
      <w:r w:rsidR="003214FF">
        <w:t>239</w:t>
      </w:r>
    </w:p>
    <w:p w14:paraId="17680B46" w14:textId="777C480B" w:rsidR="008A6D3A" w:rsidRPr="006C7C09" w:rsidRDefault="008A6D3A" w:rsidP="006C7C09">
      <w:pPr>
        <w:pStyle w:val="TOC2"/>
        <w:tabs>
          <w:tab w:val="right" w:leader="dot" w:pos="9550"/>
        </w:tabs>
      </w:pPr>
      <w:r w:rsidRPr="004B3A6F">
        <w:t>Analysis of Forms from GCAT, SMP, BEST, ADEPT</w:t>
      </w:r>
      <w:r>
        <w:tab/>
        <w:t>240</w:t>
      </w:r>
    </w:p>
    <w:p w14:paraId="60D953BC" w14:textId="77777777" w:rsidR="006C7C09" w:rsidRDefault="006C7C09" w:rsidP="006C7C09">
      <w:pPr>
        <w:pStyle w:val="TOC2"/>
        <w:tabs>
          <w:tab w:val="right" w:leader="dot" w:pos="9550"/>
        </w:tabs>
      </w:pPr>
    </w:p>
    <w:p w14:paraId="0C6E38D4" w14:textId="77777777" w:rsidR="006C7C09" w:rsidRPr="006C7C09" w:rsidRDefault="006C7C09" w:rsidP="006C7C09">
      <w:pPr>
        <w:pStyle w:val="TOC2"/>
        <w:tabs>
          <w:tab w:val="right" w:leader="dot" w:pos="9550"/>
        </w:tabs>
        <w:sectPr w:rsidR="006C7C09" w:rsidRPr="006C7C09">
          <w:type w:val="continuous"/>
          <w:pgSz w:w="12240" w:h="15840"/>
          <w:pgMar w:top="1400" w:right="1340" w:bottom="280" w:left="1340" w:header="720" w:footer="720" w:gutter="0"/>
          <w:cols w:space="720"/>
        </w:sectPr>
      </w:pPr>
    </w:p>
    <w:p w14:paraId="6BF8AAAD" w14:textId="77777777" w:rsidR="00373454" w:rsidRDefault="008A650E">
      <w:pPr>
        <w:spacing w:before="3" w:line="160" w:lineRule="exact"/>
        <w:rPr>
          <w:sz w:val="16"/>
          <w:szCs w:val="16"/>
        </w:rPr>
      </w:pPr>
      <w:r>
        <w:rPr>
          <w:rFonts w:ascii="Arial" w:eastAsia="Arial" w:hAnsi="Arial"/>
          <w:b/>
          <w:bCs/>
          <w:noProof/>
        </w:rPr>
        <w:lastRenderedPageBreak/>
        <w:pict w14:anchorId="46D1CC55">
          <v:group id="Group 500" o:spid="_x0000_s1246" style="position:absolute;margin-left:67.15pt;margin-top:5pt;width:475.8pt;height:234.7pt;z-index:-251603968;mso-position-horizontal-relative:page" coordorigin="1343,-1132" coordsize="9516,469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">
            <v:group id="Group 509" o:spid="_x0000_s1255" style="position:absolute;left:1354;top:-1126;width:9485;height:2" coordorigin="1354,-1126" coordsize="948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ezjsxAAAANwAAAAPAAAAZHJzL2Rvd25yZXYueG1sRI9Bi8IwFITvwv6H8Ba8&#10;adoVXalGEdkVDyKoC+Lt0TzbYvNSmmxb/70RBI/DzHzDzJedKUVDtSssK4iHEQji1OqCMwV/p9/B&#10;FITzyBpLy6TgTg6Wi4/eHBNtWz5Qc/SZCBB2CSrIva8SKV2ak0E3tBVx8K62NuiDrDOpa2wD3JTy&#10;K4om0mDBYSHHitY5pbfjv1GwabFdjeKfZne7ru+X03h/3sWkVP+zW81AeOr8O/xqb7WCcfwN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aezjsxAAAANwAAAAP&#10;AAAAAAAAAAAAAAAAAKkCAABkcnMvZG93bnJldi54bWxQSwUGAAAAAAQABAD6AAAAmgMAAAAA&#10;">
              <v:shape id="Freeform 510" o:spid="_x0000_s1256" style="position:absolute;left:1354;top:-1126;width:9484;height:0;visibility:visible;mso-wrap-style:square;v-text-anchor:top" coordsize="948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y0ZrwQAA&#10;ANwAAAAPAAAAZHJzL2Rvd25yZXYueG1sRE9Na8JAEL0X/A/LCL0U3ShqJWYjbaHg1ejB3obsmKTN&#10;zobsNkn/fedQ6PHxvrPj5Fo1UB8azwZWywQUceltw5WB6+V9sQcVIrLF1jMZ+KEAx3z2kGFq/chn&#10;GopYKQnhkKKBOsYu1TqUNTkMS98RC3f3vcMosK+07XGUcNfqdZLstMOGpaHGjt5qKr+Kb2dgu9nY&#10;9cfreP58SvT2eQi34oQ3Yx7n08sBVKQp/ov/3CcrvpWslTNyBHT+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MtGa8EAAADcAAAADwAAAAAAAAAAAAAAAACXAgAAZHJzL2Rvd25y&#10;ZXYueG1sUEsFBgAAAAAEAAQA9QAAAIUDAAAAAA==&#10;" path="m,l9485,e" filled="f" strokeweight=".58pt">
                <v:path arrowok="t" o:connecttype="custom" o:connectlocs="0,0;9484,0" o:connectangles="0,0"/>
              </v:shape>
            </v:group>
            <v:group id="Group 507" o:spid="_x0000_s1253" style="position:absolute;left:1358;top:-1121;width:2;height:4644" coordorigin="1358,-1121" coordsize="2,46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qAkFxAAAANwAAAAPAAAAZHJzL2Rvd25yZXYueG1sRI9Bi8IwFITvwv6H8Ba8&#10;adoVZa1GEdkVDyKoC+Lt0TzbYvNSmmxb/70RBI/DzHzDzJedKUVDtSssK4iHEQji1OqCMwV/p9/B&#10;NwjnkTWWlknBnRwsFx+9OSbatnyg5ugzESDsElSQe18lUro0J4NuaCvi4F1tbdAHWWdS19gGuCnl&#10;VxRNpMGCw0KOFa1zSm/Hf6Ng02K7GsU/ze52Xd8vp/H+vItJqf5nt5qB8NT5d/jV3moF43gK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EqAkFxAAAANwAAAAP&#10;AAAAAAAAAAAAAAAAAKkCAABkcnMvZG93bnJldi54bWxQSwUGAAAAAAQABAD6AAAAmgMAAAAA&#10;">
              <v:shape id="Freeform 508" o:spid="_x0000_s1254" style="position:absolute;left:1358;top:-1121;width:0;height:4644;visibility:visible;mso-wrap-style:square;v-text-anchor:top" coordsize="2,46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w1xAAA&#10;ANwAAAAPAAAAZHJzL2Rvd25yZXYueG1sRE/dasIwFL4f+A7hCN7ITFdZ3TqjjILi2G50e4BDc9Z2&#10;bU5KEm23pzcXwi4/vv/1djSduJDzjWUFD4sEBHFpdcOVgq/P3f0TCB+QNXaWScEvedhuJndrzLUd&#10;+EiXU6hEDGGfo4I6hD6X0pc1GfQL2xNH7ts6gyFCV0ntcIjhppNpkmTSYMOxocaeiprK9nQ2CsK5&#10;WO3nb33bfmTD8zJL3d9P8a7UbDq+voAINIZ/8c190Aoe0zg/nolHQG6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vlcNcQAAADcAAAADwAAAAAAAAAAAAAAAACXAgAAZHJzL2Rv&#10;d25yZXYueG1sUEsFBgAAAAAEAAQA9QAAAIgDAAAAAA==&#10;" path="m,l,4644e" filled="f" strokeweight=".58pt">
                <v:path arrowok="t" o:connecttype="custom" o:connectlocs="0,-1121;0,3523" o:connectangles="0,0"/>
              </v:shape>
            </v:group>
            <v:group id="Group 505" o:spid="_x0000_s1251" style="position:absolute;left:10839;top:-1121;width:2;height:4673" coordorigin="10839,-1121" coordsize="2,46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ss++xgAAANwAAAAPAAAAZHJzL2Rvd25yZXYueG1sRI9Pa8JAFMTvhX6H5RV6&#10;azaxWCR1FRGVHoJQI0hvj+wzCWbfhuyaP9++KxR6HGbmN8xyPZpG9NS52rKCJIpBEBdW11wqOOf7&#10;twUI55E1NpZJwUQO1qvnpyWm2g78Tf3JlyJA2KWooPK+TaV0RUUGXWRb4uBdbWfQB9mVUnc4BLhp&#10;5CyOP6TBmsNChS1tKypup7tRcBhw2Lwnuz67XbfTTz4/XrKElHp9GTefIDyN/j/81/7SCua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yz77GAAAA3AAA&#10;AA8AAAAAAAAAAAAAAAAAqQIAAGRycy9kb3ducmV2LnhtbFBLBQYAAAAABAAEAPoAAACcAwAAAAA=&#10;">
              <v:shape id="Freeform 506" o:spid="_x0000_s1252" style="position:absolute;left:10839;top:-1121;width:0;height:4673;visibility:visible;mso-wrap-style:square;v-text-anchor:top" coordsize="2,467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P6fBwQAA&#10;ANwAAAAPAAAAZHJzL2Rvd25yZXYueG1sRI9Pi8IwFMTvgt8hPGFvmlhRpBpFF1a8+ufg8dE8m2Lz&#10;Upps2/32G2Fhj8PM/IbZ7gdXi47aUHnWMJ8pEMSFNxWXGu63r+kaRIjIBmvPpOGHAux349EWc+N7&#10;vlB3jaVIEA45arAxNrmUobDkMMx8Q5y8p28dxiTbUpoW+wR3tcyUWkmHFacFiw19Wipe12+n4bVY&#10;ex5Oqjy6XmX2cXngsvNaf0yGwwZEpCH+h//aZ6NhmWXwPpOOgNz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z+nwcEAAADcAAAADwAAAAAAAAAAAAAAAACXAgAAZHJzL2Rvd25y&#10;ZXYueG1sUEsFBgAAAAAEAAQA9QAAAIUDAAAAAA==&#10;" path="m,l,4673e" filled="f" strokeweight=".35667mm">
                <v:path arrowok="t" o:connecttype="custom" o:connectlocs="0,-1121;0,3552" o:connectangles="0,0"/>
              </v:shape>
            </v:group>
            <v:group id="Group 503" o:spid="_x0000_s1249" style="position:absolute;left:10834;top:-1121;width:2;height:4659" coordorigin="10834,-1121" coordsize="2,46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LPRSxAAAANwAAAAPAAAAZHJzL2Rvd25yZXYueG1sRI9Bi8IwFITvgv8hPGFv&#10;mlZRpBpFRJc9yIJVWPb2aJ5tsXkpTWzrv98sCB6HmfmGWW97U4mWGldaVhBPIhDEmdUl5wqul+N4&#10;CcJ5ZI2VZVLwJAfbzXCwxkTbjs/Upj4XAcIuQQWF93UipcsKMugmtiYO3s02Bn2QTS51g12Am0pO&#10;o2ghDZYcFgqsaV9Qdk8fRsFnh91uFh/a0/22f/5e5t8/p5iU+hj1uxUIT71/h1/tL61gPp3B/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rLPRSxAAAANwAAAAP&#10;AAAAAAAAAAAAAAAAAKkCAABkcnMvZG93bnJldi54bWxQSwUGAAAAAAQABAD6AAAAmgMAAAAA&#10;">
              <v:shape id="Freeform 504" o:spid="_x0000_s1250" style="position:absolute;left:10834;top:-1121;width:0;height:4658;visibility:visible;mso-wrap-style:square;v-text-anchor:top" coordsize="2,46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d1yRxQAA&#10;ANwAAAAPAAAAZHJzL2Rvd25yZXYueG1sRI/NasMwEITvhbyD2EJvtRw3DcGNHNJCIJccmjbQ42Jt&#10;Lf9oZSwldt4+ChR6HGbmG2a9mWwnLjT42rGCeZKCIC6drrlS8P21e16B8AFZY+eYFFzJw6aYPawx&#10;127kT7ocQyUihH2OCkwIfS6lLw1Z9InriaP36waLIcqhknrAMcJtJ7M0XUqLNccFgz19GCrb49kq&#10;yOz4816tsoNxzT4symb+0jYnpZ4ep+0biEBT+A//tfdawWu2gPuZeARkc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p3XJHFAAAA3AAAAA8AAAAAAAAAAAAAAAAAlwIAAGRycy9k&#10;b3ducmV2LnhtbFBLBQYAAAAABAAEAPUAAACJAwAAAAA=&#10;" path="m,l,4659e" filled="f" strokeweight=".58pt">
                <v:path arrowok="t" o:connecttype="custom" o:connectlocs="0,-1121;0,3537" o:connectangles="0,0"/>
              </v:shape>
            </v:group>
            <v:group id="Group 501" o:spid="_x0000_s1247" style="position:absolute;left:1354;top:3533;width:9495;height:2" coordorigin="1354,3533" coordsize="94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icm9xAAAANwAAAAPAAAAZHJzL2Rvd25yZXYueG1sRI9Bi8IwFITvC/6H8ARv&#10;a1qli1SjiKh4kIVVQbw9mmdbbF5KE9v6783Cwh6HmfmGWax6U4mWGldaVhCPIxDEmdUl5wou593n&#10;DITzyBory6TgRQ5Wy8HHAlNtO/6h9uRzESDsUlRQeF+nUrqsIINubGvi4N1tY9AH2eRSN9gFuKnk&#10;JIq+pMGSw0KBNW0Kyh6np1Gw77BbT+Nte3zcN6/bOfm+HmNSajTs13MQnnr/H/5rH7SCZJL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Licm9xAAAANwAAAAP&#10;AAAAAAAAAAAAAAAAAKkCAABkcnMvZG93bnJldi54bWxQSwUGAAAAAAQABAD6AAAAmgMAAAAA&#10;">
              <v:shape id="Freeform 502" o:spid="_x0000_s1248" style="position:absolute;left:1354;top:3533;width:9494;height:0;visibility:visible;mso-wrap-style:square;v-text-anchor:top" coordsize="949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N788xAAA&#10;ANwAAAAPAAAAZHJzL2Rvd25yZXYueG1sRI9Ba4NAFITvhfyH5RVyq2sklWCzCRKa0ENBakLPD/dV&#10;RfetuFs1/75bKPQ4zMw3zP64mF5MNLrWsoJNFIMgrqxuuVZwu56fdiCcR9bYWyYFd3JwPKwe9php&#10;O/MHTaWvRYCwy1BB4/2QSemqhgy6yA7Ewfuyo0Ef5FhLPeIc4KaXSRyn0mDLYaHBgU4NVV35bRR8&#10;ym7YXoriPU/zLjVtcdm85olS68clfwHhafH/4b/2m1bwnKTweyYcAX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De/PMQAAADcAAAADwAAAAAAAAAAAAAAAACXAgAAZHJzL2Rv&#10;d25yZXYueG1sUEsFBgAAAAAEAAQA9QAAAIgDAAAAAA==&#10;" path="m,l9495,e" filled="f" strokeweight="1.06pt">
                <v:path arrowok="t" o:connecttype="custom" o:connectlocs="0,0;9494,0" o:connectangles="0,0"/>
              </v:shape>
            </v:group>
            <w10:wrap anchorx="page"/>
          </v:group>
        </w:pict>
      </w:r>
    </w:p>
    <w:p w14:paraId="3DB89859" w14:textId="77777777" w:rsidR="00373454" w:rsidRDefault="00373454">
      <w:pPr>
        <w:spacing w:line="280" w:lineRule="exact"/>
        <w:rPr>
          <w:sz w:val="28"/>
          <w:szCs w:val="28"/>
        </w:rPr>
      </w:pPr>
    </w:p>
    <w:p w14:paraId="6DB95E94" w14:textId="77777777" w:rsidR="00373454" w:rsidRDefault="00373454">
      <w:pPr>
        <w:spacing w:line="280" w:lineRule="exact"/>
        <w:rPr>
          <w:sz w:val="28"/>
          <w:szCs w:val="28"/>
        </w:rPr>
      </w:pPr>
    </w:p>
    <w:p w14:paraId="7B6E4235" w14:textId="77777777" w:rsidR="00373454" w:rsidRDefault="00373454">
      <w:pPr>
        <w:spacing w:line="280" w:lineRule="exact"/>
        <w:rPr>
          <w:sz w:val="28"/>
          <w:szCs w:val="28"/>
        </w:rPr>
      </w:pPr>
    </w:p>
    <w:p w14:paraId="4FEEE191" w14:textId="77777777" w:rsidR="00373454" w:rsidRDefault="00C077A2">
      <w:pPr>
        <w:pStyle w:val="Heading2"/>
        <w:ind w:left="2596"/>
        <w:rPr>
          <w:rFonts w:ascii="Times New Roman" w:eastAsia="Times New Roman" w:hAnsi="Times New Roman" w:cs="Times New Roman"/>
          <w:b w:val="0"/>
          <w:bCs w:val="0"/>
        </w:rPr>
      </w:pPr>
      <w:bookmarkStart w:id="1" w:name="_Toc368947141"/>
      <w:r>
        <w:rPr>
          <w:rFonts w:ascii="Times New Roman"/>
        </w:rPr>
        <w:t>CERTIFICATE OF</w:t>
      </w:r>
      <w:r>
        <w:rPr>
          <w:rFonts w:ascii="Times New Roman"/>
          <w:spacing w:val="-2"/>
        </w:rPr>
        <w:t xml:space="preserve"> </w:t>
      </w:r>
      <w:r>
        <w:rPr>
          <w:rFonts w:ascii="Times New Roman"/>
        </w:rPr>
        <w:t>AUTHORSHIP</w:t>
      </w:r>
      <w:bookmarkEnd w:id="1"/>
    </w:p>
    <w:p w14:paraId="1A504A53" w14:textId="318C03C3" w:rsidR="00373454" w:rsidRDefault="008A650E">
      <w:pPr>
        <w:spacing w:before="16" w:line="300" w:lineRule="exact"/>
        <w:rPr>
          <w:sz w:val="30"/>
          <w:szCs w:val="30"/>
        </w:rPr>
      </w:pPr>
      <w:r>
        <w:rPr>
          <w:noProof/>
        </w:rPr>
        <w:pict w14:anchorId="7998C4D9">
          <v:shapetype id="_x0000_t202" coordsize="21600,21600" o:spt="202" path="m,l,21600r21600,l21600,xe">
            <v:stroke joinstyle="miter"/>
            <v:path gradientshapeok="t" o:connecttype="rect"/>
          </v:shapetype>
          <v:shape id="Text Box 499" o:spid="_x0000_s1245" type="#_x0000_t202" style="position:absolute;margin-left:192.95pt;margin-top:8.85pt;width:329.25pt;height:36pt;z-index:-251641856;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" filled="f" stroked="f">
            <v:textbox inset="0,0,0,0">
              <w:txbxContent>
                <w:p w14:paraId="5DACF267" w14:textId="77777777" w:rsidR="00571EB7" w:rsidRDefault="00571EB7">
                  <w:pPr>
                    <w:spacing w:line="720" w:lineRule="exact"/>
                    <w:rPr>
                      <w:rFonts w:ascii="Arial Black" w:eastAsia="Arial Black" w:hAnsi="Arial Black" w:cs="Arial Black"/>
                      <w:sz w:val="72"/>
                      <w:szCs w:val="72"/>
                    </w:rPr>
                  </w:pPr>
                  <w:r>
                    <w:rPr>
                      <w:rFonts w:ascii="Arial Black"/>
                      <w:b/>
                      <w:color w:val="C1C1C1"/>
                      <w:spacing w:val="-1"/>
                      <w:sz w:val="72"/>
                    </w:rPr>
                    <w:t>C</w:t>
                  </w:r>
                  <w:r>
                    <w:rPr>
                      <w:rFonts w:ascii="Arial Black"/>
                      <w:b/>
                      <w:color w:val="C1C1C1"/>
                      <w:sz w:val="72"/>
                    </w:rPr>
                    <w:t>E</w:t>
                  </w:r>
                  <w:r>
                    <w:rPr>
                      <w:rFonts w:ascii="Arial Black"/>
                      <w:b/>
                      <w:color w:val="C1C1C1"/>
                      <w:spacing w:val="-1"/>
                      <w:sz w:val="72"/>
                    </w:rPr>
                    <w:t>R</w:t>
                  </w:r>
                  <w:r>
                    <w:rPr>
                      <w:rFonts w:ascii="Arial Black"/>
                      <w:b/>
                      <w:color w:val="C1C1C1"/>
                      <w:sz w:val="72"/>
                    </w:rPr>
                    <w:t>TI</w:t>
                  </w:r>
                  <w:r>
                    <w:rPr>
                      <w:rFonts w:ascii="Arial Black"/>
                      <w:b/>
                      <w:color w:val="C1C1C1"/>
                      <w:spacing w:val="-1"/>
                      <w:sz w:val="72"/>
                    </w:rPr>
                    <w:t>F</w:t>
                  </w:r>
                  <w:r>
                    <w:rPr>
                      <w:rFonts w:ascii="Arial Black"/>
                      <w:b/>
                      <w:color w:val="C1C1C1"/>
                      <w:sz w:val="72"/>
                    </w:rPr>
                    <w:t>IE</w:t>
                  </w:r>
                  <w:r>
                    <w:rPr>
                      <w:rFonts w:ascii="Arial Black"/>
                      <w:b/>
                      <w:color w:val="C1C1C1"/>
                      <w:spacing w:val="-472"/>
                      <w:sz w:val="72"/>
                    </w:rPr>
                    <w:t>D</w:t>
                  </w:r>
                </w:p>
              </w:txbxContent>
            </v:textbox>
            <w10:wrap anchorx="page"/>
          </v:shape>
        </w:pict>
      </w:r>
    </w:p>
    <w:p w14:paraId="1540130B" w14:textId="6BF1AD23" w:rsidR="00373454" w:rsidRDefault="00C077A2">
      <w:pPr>
        <w:ind w:left="151"/>
        <w:rPr>
          <w:rFonts w:ascii="Times New Roman" w:eastAsia="Times New Roman" w:hAnsi="Times New Roman" w:cs="Times New Roman"/>
          <w:sz w:val="28"/>
          <w:szCs w:val="28"/>
        </w:rPr>
      </w:pPr>
      <w:r>
        <w:rPr>
          <w:rFonts w:ascii="Times New Roman" w:eastAsia="Times New Roman" w:hAnsi="Times New Roman" w:cs="Times New Roman"/>
          <w:spacing w:val="-2"/>
          <w:sz w:val="28"/>
          <w:szCs w:val="28"/>
        </w:rPr>
        <w:t>We</w:t>
      </w:r>
      <w:r>
        <w:rPr>
          <w:rFonts w:ascii="Times New Roman" w:eastAsia="Times New Roman" w:hAnsi="Times New Roman" w:cs="Times New Roman"/>
          <w:spacing w:val="-1"/>
          <w:sz w:val="28"/>
          <w:szCs w:val="28"/>
        </w:rPr>
        <w:t xml:space="preserve"> </w:t>
      </w:r>
      <w:r>
        <w:rPr>
          <w:rFonts w:ascii="Times New Roman" w:eastAsia="Times New Roman" w:hAnsi="Times New Roman" w:cs="Times New Roman"/>
          <w:sz w:val="28"/>
          <w:szCs w:val="28"/>
        </w:rPr>
        <w:t>hereby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z w:val="28"/>
          <w:szCs w:val="28"/>
        </w:rPr>
        <w:t>certify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that</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this</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submission</w:t>
      </w:r>
      <w:r>
        <w:rPr>
          <w:rFonts w:ascii="Times New Roman" w:eastAsia="Times New Roman" w:hAnsi="Times New Roman" w:cs="Times New Roman"/>
          <w:sz w:val="28"/>
          <w:szCs w:val="28"/>
        </w:rPr>
        <w:t xml:space="preserve"> </w:t>
      </w:r>
      <w:r>
        <w:rPr>
          <w:rFonts w:ascii="Times New Roman" w:eastAsia="Times New Roman" w:hAnsi="Times New Roman" w:cs="Times New Roman"/>
          <w:b/>
          <w:bCs/>
          <w:spacing w:val="-1"/>
          <w:sz w:val="28"/>
          <w:szCs w:val="28"/>
        </w:rPr>
        <w:t>Big</w:t>
      </w:r>
      <w:r>
        <w:rPr>
          <w:rFonts w:ascii="Times New Roman" w:eastAsia="Times New Roman" w:hAnsi="Times New Roman" w:cs="Times New Roman"/>
          <w:b/>
          <w:bCs/>
          <w:spacing w:val="-2"/>
          <w:sz w:val="28"/>
          <w:szCs w:val="28"/>
        </w:rPr>
        <w:t xml:space="preserve"> </w:t>
      </w:r>
      <w:r>
        <w:rPr>
          <w:rFonts w:ascii="Times New Roman" w:eastAsia="Times New Roman" w:hAnsi="Times New Roman" w:cs="Times New Roman"/>
          <w:b/>
          <w:bCs/>
          <w:spacing w:val="-1"/>
          <w:sz w:val="28"/>
          <w:szCs w:val="28"/>
        </w:rPr>
        <w:t>Bang</w:t>
      </w:r>
      <w:r>
        <w:rPr>
          <w:rFonts w:ascii="Times New Roman" w:eastAsia="Times New Roman" w:hAnsi="Times New Roman" w:cs="Times New Roman"/>
          <w:b/>
          <w:bCs/>
          <w:sz w:val="28"/>
          <w:szCs w:val="28"/>
        </w:rPr>
        <w:t xml:space="preserve"> </w:t>
      </w:r>
      <w:r w:rsidR="00B73CF4">
        <w:rPr>
          <w:rFonts w:ascii="Times New Roman" w:eastAsia="Times New Roman" w:hAnsi="Times New Roman" w:cs="Times New Roman"/>
          <w:b/>
          <w:bCs/>
          <w:spacing w:val="-1"/>
          <w:sz w:val="28"/>
          <w:szCs w:val="28"/>
        </w:rPr>
        <w:t>Final</w:t>
      </w:r>
      <w:r>
        <w:rPr>
          <w:rFonts w:ascii="Times New Roman" w:eastAsia="Times New Roman" w:hAnsi="Times New Roman" w:cs="Times New Roman"/>
          <w:b/>
          <w:bCs/>
          <w:spacing w:val="-1"/>
          <w:sz w:val="28"/>
          <w:szCs w:val="28"/>
        </w:rPr>
        <w:t xml:space="preserve"> Deliverable</w:t>
      </w:r>
      <w:r>
        <w:rPr>
          <w:rFonts w:ascii="Times New Roman" w:eastAsia="Times New Roman" w:hAnsi="Times New Roman" w:cs="Times New Roman"/>
          <w:b/>
          <w:bCs/>
          <w:sz w:val="28"/>
          <w:szCs w:val="28"/>
        </w:rPr>
        <w:t xml:space="preserve"> </w:t>
      </w:r>
      <w:r>
        <w:rPr>
          <w:rFonts w:ascii="Times New Roman" w:eastAsia="Times New Roman" w:hAnsi="Times New Roman" w:cs="Times New Roman"/>
          <w:spacing w:val="-1"/>
          <w:sz w:val="28"/>
          <w:szCs w:val="28"/>
        </w:rPr>
        <w:t>abides</w:t>
      </w:r>
      <w:r>
        <w:rPr>
          <w:rFonts w:ascii="Times New Roman" w:eastAsia="Times New Roman" w:hAnsi="Times New Roman" w:cs="Times New Roman"/>
          <w:sz w:val="28"/>
          <w:szCs w:val="28"/>
        </w:rPr>
        <w:t xml:space="preserve"> by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36"/>
          <w:sz w:val="28"/>
          <w:szCs w:val="28"/>
        </w:rPr>
        <w:t xml:space="preserve"> </w:t>
      </w:r>
      <w:r>
        <w:rPr>
          <w:rFonts w:ascii="Times New Roman" w:eastAsia="Times New Roman" w:hAnsi="Times New Roman" w:cs="Times New Roman"/>
          <w:spacing w:val="-1"/>
          <w:sz w:val="28"/>
          <w:szCs w:val="28"/>
        </w:rPr>
        <w:t>principles</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stipulated</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in</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the DISCS’</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 xml:space="preserve">Academic </w:t>
      </w:r>
      <w:r>
        <w:rPr>
          <w:rFonts w:ascii="Times New Roman" w:eastAsia="Times New Roman" w:hAnsi="Times New Roman" w:cs="Times New Roman"/>
          <w:sz w:val="28"/>
          <w:szCs w:val="28"/>
        </w:rPr>
        <w:t>Integrity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Policy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 xml:space="preserve">document. </w:t>
      </w:r>
      <w:r>
        <w:rPr>
          <w:rFonts w:ascii="Times New Roman" w:eastAsia="Times New Roman" w:hAnsi="Times New Roman" w:cs="Times New Roman"/>
          <w:spacing w:val="-2"/>
          <w:sz w:val="28"/>
          <w:szCs w:val="28"/>
        </w:rPr>
        <w:t>We</w:t>
      </w:r>
      <w:r>
        <w:rPr>
          <w:rFonts w:ascii="Times New Roman" w:eastAsia="Times New Roman" w:hAnsi="Times New Roman" w:cs="Times New Roman"/>
          <w:spacing w:val="45"/>
          <w:sz w:val="28"/>
          <w:szCs w:val="28"/>
        </w:rPr>
        <w:t xml:space="preserve"> </w:t>
      </w:r>
      <w:r>
        <w:rPr>
          <w:rFonts w:ascii="Times New Roman" w:eastAsia="Times New Roman" w:hAnsi="Times New Roman" w:cs="Times New Roman"/>
          <w:spacing w:val="-1"/>
          <w:sz w:val="28"/>
          <w:szCs w:val="28"/>
        </w:rPr>
        <w:t>further certify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that</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we</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z w:val="28"/>
          <w:szCs w:val="28"/>
        </w:rPr>
        <w:t>are</w:t>
      </w:r>
      <w:r>
        <w:rPr>
          <w:rFonts w:ascii="Times New Roman" w:eastAsia="Times New Roman" w:hAnsi="Times New Roman" w:cs="Times New Roman"/>
          <w:spacing w:val="-1"/>
          <w:sz w:val="28"/>
          <w:szCs w:val="28"/>
        </w:rPr>
        <w:t xml:space="preserve"> the authors</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z w:val="28"/>
          <w:szCs w:val="28"/>
        </w:rPr>
        <w:t>of</w:t>
      </w:r>
      <w:r>
        <w:rPr>
          <w:rFonts w:ascii="Times New Roman" w:eastAsia="Times New Roman" w:hAnsi="Times New Roman" w:cs="Times New Roman"/>
          <w:spacing w:val="-1"/>
          <w:sz w:val="28"/>
          <w:szCs w:val="28"/>
        </w:rPr>
        <w:t xml:space="preserve"> this</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program/</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project/</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report/</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 xml:space="preserve">paper </w:t>
      </w:r>
      <w:r>
        <w:rPr>
          <w:rFonts w:ascii="Times New Roman" w:eastAsia="Times New Roman" w:hAnsi="Times New Roman" w:cs="Times New Roman"/>
          <w:spacing w:val="-2"/>
          <w:sz w:val="28"/>
          <w:szCs w:val="28"/>
        </w:rPr>
        <w:t>and</w:t>
      </w:r>
      <w:r>
        <w:rPr>
          <w:rFonts w:ascii="Times New Roman" w:eastAsia="Times New Roman" w:hAnsi="Times New Roman" w:cs="Times New Roman"/>
          <w:spacing w:val="63"/>
          <w:sz w:val="28"/>
          <w:szCs w:val="28"/>
        </w:rPr>
        <w:t xml:space="preserve"> </w:t>
      </w:r>
      <w:r>
        <w:rPr>
          <w:rFonts w:ascii="Times New Roman" w:eastAsia="Times New Roman" w:hAnsi="Times New Roman" w:cs="Times New Roman"/>
          <w:spacing w:val="-1"/>
          <w:sz w:val="28"/>
          <w:szCs w:val="28"/>
        </w:rPr>
        <w:t>that</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any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assistance we received</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in</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2"/>
          <w:sz w:val="28"/>
          <w:szCs w:val="28"/>
        </w:rPr>
        <w:t>its</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preparation</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is</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fully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acknowledged</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and</w:t>
      </w:r>
      <w:r>
        <w:rPr>
          <w:rFonts w:ascii="Times New Roman" w:eastAsia="Times New Roman" w:hAnsi="Times New Roman" w:cs="Times New Roman"/>
          <w:spacing w:val="57"/>
          <w:sz w:val="28"/>
          <w:szCs w:val="28"/>
        </w:rPr>
        <w:t xml:space="preserve"> </w:t>
      </w:r>
      <w:r>
        <w:rPr>
          <w:rFonts w:ascii="Times New Roman" w:eastAsia="Times New Roman" w:hAnsi="Times New Roman" w:cs="Times New Roman"/>
          <w:spacing w:val="-1"/>
          <w:sz w:val="28"/>
          <w:szCs w:val="28"/>
        </w:rPr>
        <w:t>disclosed</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in</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documentation.</w:t>
      </w:r>
      <w:r>
        <w:rPr>
          <w:rFonts w:ascii="Times New Roman" w:eastAsia="Times New Roman" w:hAnsi="Times New Roman" w:cs="Times New Roman"/>
          <w:spacing w:val="68"/>
          <w:sz w:val="28"/>
          <w:szCs w:val="28"/>
        </w:rPr>
        <w:t xml:space="preserve"> </w:t>
      </w:r>
      <w:r>
        <w:rPr>
          <w:rFonts w:ascii="Times New Roman" w:eastAsia="Times New Roman" w:hAnsi="Times New Roman" w:cs="Times New Roman"/>
          <w:spacing w:val="-2"/>
          <w:sz w:val="28"/>
          <w:szCs w:val="28"/>
        </w:rPr>
        <w:t>We</w:t>
      </w:r>
      <w:r>
        <w:rPr>
          <w:rFonts w:ascii="Times New Roman" w:eastAsia="Times New Roman" w:hAnsi="Times New Roman" w:cs="Times New Roman"/>
          <w:spacing w:val="-1"/>
          <w:sz w:val="28"/>
          <w:szCs w:val="28"/>
        </w:rPr>
        <w:t xml:space="preserve"> have also</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cited</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all</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sources</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z w:val="28"/>
          <w:szCs w:val="28"/>
        </w:rPr>
        <w:t>from</w:t>
      </w:r>
      <w:r>
        <w:rPr>
          <w:rFonts w:ascii="Times New Roman" w:eastAsia="Times New Roman" w:hAnsi="Times New Roman" w:cs="Times New Roman"/>
          <w:spacing w:val="-6"/>
          <w:sz w:val="28"/>
          <w:szCs w:val="28"/>
        </w:rPr>
        <w:t xml:space="preserve"> </w:t>
      </w:r>
      <w:r>
        <w:rPr>
          <w:rFonts w:ascii="Times New Roman" w:eastAsia="Times New Roman" w:hAnsi="Times New Roman" w:cs="Times New Roman"/>
          <w:sz w:val="28"/>
          <w:szCs w:val="28"/>
        </w:rPr>
        <w:t xml:space="preserve">which </w:t>
      </w:r>
      <w:r>
        <w:rPr>
          <w:rFonts w:ascii="Times New Roman" w:eastAsia="Times New Roman" w:hAnsi="Times New Roman" w:cs="Times New Roman"/>
          <w:spacing w:val="-1"/>
          <w:sz w:val="28"/>
          <w:szCs w:val="28"/>
        </w:rPr>
        <w:t>we</w:t>
      </w:r>
      <w:r>
        <w:rPr>
          <w:rFonts w:ascii="Times New Roman" w:eastAsia="Times New Roman" w:hAnsi="Times New Roman" w:cs="Times New Roman"/>
          <w:spacing w:val="53"/>
          <w:sz w:val="28"/>
          <w:szCs w:val="28"/>
        </w:rPr>
        <w:t xml:space="preserve"> </w:t>
      </w:r>
      <w:r>
        <w:rPr>
          <w:rFonts w:ascii="Times New Roman" w:eastAsia="Times New Roman" w:hAnsi="Times New Roman" w:cs="Times New Roman"/>
          <w:spacing w:val="-1"/>
          <w:sz w:val="28"/>
          <w:szCs w:val="28"/>
        </w:rPr>
        <w:t>obtained</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 xml:space="preserve">data, ideas, </w:t>
      </w:r>
      <w:r>
        <w:rPr>
          <w:rFonts w:ascii="Times New Roman" w:eastAsia="Times New Roman" w:hAnsi="Times New Roman" w:cs="Times New Roman"/>
          <w:sz w:val="28"/>
          <w:szCs w:val="28"/>
        </w:rPr>
        <w:t>or</w:t>
      </w:r>
      <w:r>
        <w:rPr>
          <w:rFonts w:ascii="Times New Roman" w:eastAsia="Times New Roman" w:hAnsi="Times New Roman" w:cs="Times New Roman"/>
          <w:spacing w:val="-1"/>
          <w:sz w:val="28"/>
          <w:szCs w:val="28"/>
        </w:rPr>
        <w:t xml:space="preserve"> words</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that</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are directly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copied</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or paraphrased</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in</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this</w:t>
      </w:r>
      <w:r>
        <w:rPr>
          <w:rFonts w:ascii="Times New Roman" w:eastAsia="Times New Roman" w:hAnsi="Times New Roman" w:cs="Times New Roman"/>
          <w:spacing w:val="64"/>
          <w:sz w:val="28"/>
          <w:szCs w:val="28"/>
        </w:rPr>
        <w:t xml:space="preserve"> </w:t>
      </w:r>
      <w:r>
        <w:rPr>
          <w:rFonts w:ascii="Times New Roman" w:eastAsia="Times New Roman" w:hAnsi="Times New Roman" w:cs="Times New Roman"/>
          <w:spacing w:val="-1"/>
          <w:sz w:val="28"/>
          <w:szCs w:val="28"/>
        </w:rPr>
        <w:t>document.</w:t>
      </w:r>
      <w:r>
        <w:rPr>
          <w:rFonts w:ascii="Times New Roman" w:eastAsia="Times New Roman" w:hAnsi="Times New Roman" w:cs="Times New Roman"/>
          <w:spacing w:val="68"/>
          <w:sz w:val="28"/>
          <w:szCs w:val="28"/>
        </w:rPr>
        <w:t xml:space="preserve"> </w:t>
      </w:r>
      <w:r>
        <w:rPr>
          <w:rFonts w:ascii="Times New Roman" w:eastAsia="Times New Roman" w:hAnsi="Times New Roman" w:cs="Times New Roman"/>
          <w:spacing w:val="-1"/>
          <w:sz w:val="28"/>
          <w:szCs w:val="28"/>
        </w:rPr>
        <w:t>Sources</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are properly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credited</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according</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to</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accepted</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standards</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for</w:t>
      </w:r>
      <w:r>
        <w:rPr>
          <w:rFonts w:ascii="Times New Roman" w:eastAsia="Times New Roman" w:hAnsi="Times New Roman" w:cs="Times New Roman"/>
          <w:spacing w:val="58"/>
          <w:sz w:val="28"/>
          <w:szCs w:val="28"/>
        </w:rPr>
        <w:t xml:space="preserve"> </w:t>
      </w:r>
      <w:r>
        <w:rPr>
          <w:rFonts w:ascii="Times New Roman" w:eastAsia="Times New Roman" w:hAnsi="Times New Roman" w:cs="Times New Roman"/>
          <w:spacing w:val="-1"/>
          <w:sz w:val="28"/>
          <w:szCs w:val="28"/>
        </w:rPr>
        <w:t>professional</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1"/>
          <w:sz w:val="28"/>
          <w:szCs w:val="28"/>
        </w:rPr>
        <w:t>publication.</w:t>
      </w:r>
    </w:p>
    <w:p w14:paraId="56274C02" w14:textId="77777777" w:rsidR="00373454" w:rsidRDefault="00373454">
      <w:pPr>
        <w:spacing w:line="200" w:lineRule="exact"/>
        <w:rPr>
          <w:sz w:val="20"/>
          <w:szCs w:val="20"/>
        </w:rPr>
      </w:pPr>
    </w:p>
    <w:p w14:paraId="3C9BDFB7" w14:textId="77777777" w:rsidR="00373454" w:rsidRDefault="00373454">
      <w:pPr>
        <w:spacing w:line="200" w:lineRule="exact"/>
        <w:rPr>
          <w:sz w:val="20"/>
          <w:szCs w:val="20"/>
        </w:rPr>
      </w:pPr>
    </w:p>
    <w:p w14:paraId="42E2340A" w14:textId="77777777" w:rsidR="00373454" w:rsidRDefault="00373454">
      <w:pPr>
        <w:spacing w:line="200" w:lineRule="exact"/>
        <w:rPr>
          <w:sz w:val="20"/>
          <w:szCs w:val="20"/>
        </w:rPr>
      </w:pPr>
    </w:p>
    <w:p w14:paraId="7AF34530" w14:textId="77777777" w:rsidR="00373454" w:rsidRDefault="00373454">
      <w:pPr>
        <w:spacing w:line="200" w:lineRule="exact"/>
        <w:rPr>
          <w:sz w:val="20"/>
          <w:szCs w:val="20"/>
        </w:rPr>
      </w:pPr>
    </w:p>
    <w:p w14:paraId="61B22F4E" w14:textId="77777777" w:rsidR="00373454" w:rsidRDefault="00373454">
      <w:pPr>
        <w:spacing w:line="200" w:lineRule="exact"/>
        <w:rPr>
          <w:sz w:val="20"/>
          <w:szCs w:val="20"/>
        </w:rPr>
      </w:pPr>
    </w:p>
    <w:p w14:paraId="0BCDC0B2" w14:textId="77777777" w:rsidR="00373454" w:rsidRDefault="00373454">
      <w:pPr>
        <w:spacing w:line="200" w:lineRule="exact"/>
        <w:rPr>
          <w:sz w:val="20"/>
          <w:szCs w:val="20"/>
        </w:rPr>
      </w:pPr>
    </w:p>
    <w:p w14:paraId="6F661BB7" w14:textId="77777777" w:rsidR="00373454" w:rsidRDefault="00373454">
      <w:pPr>
        <w:spacing w:before="19" w:line="200" w:lineRule="exact"/>
        <w:rPr>
          <w:sz w:val="20"/>
          <w:szCs w:val="20"/>
        </w:rPr>
      </w:pPr>
    </w:p>
    <w:p w14:paraId="3B423E61" w14:textId="77777777" w:rsidR="00373454" w:rsidRDefault="008A650E">
      <w:pPr>
        <w:tabs>
          <w:tab w:val="left" w:pos="3784"/>
          <w:tab w:val="left" w:pos="6532"/>
        </w:tabs>
        <w:spacing w:before="74"/>
        <w:ind w:left="1036"/>
        <w:rPr>
          <w:rFonts w:ascii="Arial" w:eastAsia="Arial" w:hAnsi="Arial" w:cs="Arial"/>
          <w:sz w:val="20"/>
          <w:szCs w:val="20"/>
        </w:rPr>
      </w:pPr>
      <w:r>
        <w:rPr>
          <w:noProof/>
        </w:rPr>
        <w:pict w14:anchorId="74C4AF37">
          <v:group id="Group 468" o:spid="_x0000_s1226" style="position:absolute;left:0;text-align:left;margin-left:242.15pt;margin-top:-27.4pt;width:264.95pt;height:226.1pt;z-index:-251608064;mso-position-horizontal-relative:page" coordorigin="4843,-549" coordsize="5299,452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8" o:spid="_x0000_s1244" type="#_x0000_t75" style="position:absolute;left:5208;top:-549;width:1574;height:74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Y&#10;xK7FAAAA3AAAAA8AAABkcnMvZG93bnJldi54bWxEj1FrwkAQhN8L/Q/HCn0p9dKiJURPKYVARV/U&#10;/oAlt02Cd3sxe9XYX98TBB+HmfmGmS8H79SJemkDG3gdZ6CIq2Bbrg1878uXHJREZIsuMBm4kMBy&#10;8fgwx8KGM2/ptIu1ShCWAg00MXaF1lI15FHGoSNO3k/oPcYk+1rbHs8J7p1+y7J37bHltNBgR58N&#10;VYfdrzdQTu3+mLeyfl65jfs7BCm3RzHmaTR8zEBFGuI9fGt/WQOTfAr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VGMSuxQAAANwAAAAPAAAAAAAAAAAAAAAAAJwC&#10;AABkcnMvZG93bnJldi54bWxQSwUGAAAAAAQABAD3AAAAjgMAAAAA&#10;">
              <v:imagedata r:id="rId13" o:title=""/>
            </v:shape>
            <v:shape id="Picture 497" o:spid="_x0000_s1243" type="#_x0000_t75" style="position:absolute;left:8187;top:-549;width:1471;height:691;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B&#10;BzzAAAAA3AAAAA8AAABkcnMvZG93bnJldi54bWxET01rAjEQvQv+hzAFb5qtFpHVKLIglPZQql56&#10;m27GZHEzCZuo679vBKHHx/tebXrXiit1sfGs4HVSgCCuvW7YKDgeduMFiJiQNbaeScGdImzWw8EK&#10;S+1v/E3XfTIih3AsUYFNKZRSxtqSwzjxgThzJ985TBl2RuoObznctXJaFHPpsOHcYDFQZak+7y9O&#10;wcw1Ab9C9fNpT2Z2/iBT/eY9avTSb5cgEvXpX/x0v2sFb4s5PM7kIyDX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YEHPMAAAADcAAAADwAAAAAAAAAAAAAAAACcAgAAZHJz&#10;L2Rvd25yZXYueG1sUEsFBgAAAAAEAAQA9wAAAIkDAAAAAA==&#10;">
              <v:imagedata r:id="rId14" o:title=""/>
            </v:shape>
            <v:shape id="Picture 496" o:spid="_x0000_s1242" type="#_x0000_t75" style="position:absolute;left:7500;top:1223;width:1845;height:88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r&#10;tsfFAAAA3AAAAA8AAABkcnMvZG93bnJldi54bWxEj9FqwkAURN8F/2G5hb5I3bRKDamrSEUQQaGx&#10;H3DJ3iah2bsxu8b1711B8HGYmTPMfBlMI3rqXG1Zwfs4AUFcWF1zqeD3uHlLQTiPrLGxTAqu5GC5&#10;GA7mmGl74R/qc1+KCGGXoYLK+zaT0hUVGXRj2xJH7892Bn2UXSl1h5cIN438SJJPabDmuFBhS98V&#10;Ff/52SgIh1yO/Klf78Nqs252yZkmk5FSry9h9QXCU/DP8KO91Qqm6QzuZ+IRkI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K7bHxQAAANwAAAAPAAAAAAAAAAAAAAAAAJwC&#10;AABkcnMvZG93bnJldi54bWxQSwUGAAAAAAQABAD3AAAAjgMAAAAA&#10;">
              <v:imagedata r:id="rId15" o:title=""/>
            </v:shape>
            <v:shape id="Picture 495" o:spid="_x0000_s1241" type="#_x0000_t75" style="position:absolute;left:7455;top:2166;width:2175;height:96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c&#10;RpnEAAAA3AAAAA8AAABkcnMvZG93bnJldi54bWxET01rwkAQvRf8D8sIXopulNSG6CpSKIiFarUE&#10;ehuyYxLMzobsmsR/3z0Ueny87/V2MLXoqHWVZQXzWQSCOLe64kLB9+V9moBwHlljbZkUPMjBdjN6&#10;WmOqbc9f1J19IUIIuxQVlN43qZQuL8mgm9mGOHBX2xr0AbaF1C32IdzUchFFS2mw4tBQYkNvJeW3&#10;890oGOqfxUf2coiej/x5ysxrbB63WKnJeNitQHga/L/4z73XCuIkrA1nwhGQm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VcRpnEAAAA3AAAAA8AAAAAAAAAAAAAAAAAnAIA&#10;AGRycy9kb3ducmV2LnhtbFBLBQYAAAAABAAEAPcAAACNAwAAAAA=&#10;">
              <v:imagedata r:id="rId16" o:title=""/>
            </v:shape>
            <v:shape id="Picture 494" o:spid="_x0000_s1240" type="#_x0000_t75" style="position:absolute;left:7365;top:32;width:2325;height:139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H&#10;qE/GAAAA3AAAAA8AAABkcnMvZG93bnJldi54bWxEj0FrwkAUhO+C/2F5hV6kblJEbHQTtFC0RQ9N&#10;e+jxkX0mqdm3IbvG9N+7QsHjMDPfMKtsMI3oqXO1ZQXxNAJBXFhdc6ng++vtaQHCeWSNjWVS8EcO&#10;snQ8WmGi7YU/qc99KQKEXYIKKu/bREpXVGTQTW1LHLyj7Qz6ILtS6g4vAW4a+RxFc2mw5rBQYUuv&#10;FRWn/GwUfPzscPI+35rDb93r/WYWS7axUo8Pw3oJwtPg7+H/9k4rmC1e4HYmHAGZX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MeoT8YAAADcAAAADwAAAAAAAAAAAAAAAACc&#10;AgAAZHJzL2Rvd25yZXYueG1sUEsFBgAAAAAEAAQA9wAAAI8DAAAAAA==&#10;">
              <v:imagedata r:id="rId17" o:title=""/>
            </v:shape>
            <v:group id="Group 492" o:spid="_x0000_s1238" style="position:absolute;left:4850;top:62;width:2536;height:2" coordorigin="4850,62"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CsX8IAAADcAAAADwAA&#10;AAAAAAAAAAAAAACpAgAAZHJzL2Rvd25yZXYueG1sUEsFBgAAAAAEAAQA+gAAAJgDAAAAAA==&#10;">
              <v:shape id="Freeform 493" o:spid="_x0000_s1239" style="position:absolute;left:4850;top:62;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rx57xwAA&#10;ANwAAAAPAAAAZHJzL2Rvd25yZXYueG1sRI9ba8JAFITfC/6H5RR8qxtFRKOrFG/4UIu3Fvp2mj0m&#10;0ezZkN1q/PduQfBxmJlvmNGkNoW4UOVyywrarQgEcWJ1zqmCw37x1gfhPLLGwjIpuJGDybjxMsJY&#10;2ytv6bLzqQgQdjEqyLwvYyldkpFB17IlcfCOtjLog6xSqSu8BrgpZCeKetJgzmEhw5KmGSXn3Z9R&#10;cCy868zqj5/f6X7z1VsPvj/np6VSzdf6fQjCU+2f4Ud7pRV0B234PxOOgBzf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pK8ee8cAAADcAAAADwAAAAAAAAAAAAAAAACXAgAAZHJz&#10;L2Rvd25yZXYueG1sUEsFBgAAAAAEAAQA9QAAAIsDAAAAAA==&#10;" path="m,l2536,e" filled="f" strokeweight=".26667mm">
                <v:path arrowok="t" o:connecttype="custom" o:connectlocs="0,0;2536,0" o:connectangles="0,0"/>
              </v:shape>
            </v:group>
            <v:group id="Group 486" o:spid="_x0000_s1232" style="position:absolute;left:7598;top:62;width:2536;height:2" coordorigin="7598,62"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PpezxQAAANwAAAAPAAAAZHJzL2Rvd25yZXYueG1sRI9Pa8JAFMTvgt9heYK3&#10;uon/sNFVRFR6kEK1UHp7ZJ9JMPs2ZNckfvuuUPA4zMxvmNWmM6VoqHaFZQXxKAJBnFpdcKbg+3J4&#10;W4BwHlljaZkUPMjBZt3vrTDRtuUvas4+EwHCLkEFufdVIqVLczLoRrYiDt7V1gZ9kHUmdY1tgJtS&#10;jqNoLg0WHBZyrGiXU3o7342CY4vtdhLvm9Ptunv8XmafP6eYlBoOuu0ShKfOv8L/7Q+tYPo+hu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T6Xs8UAAADcAAAA&#10;DwAAAAAAAAAAAAAAAACpAgAAZHJzL2Rvd25yZXYueG1sUEsFBgAAAAAEAAQA+gAAAJsDAAAAAA==&#10;">
              <v:shape id="Freeform 491" o:spid="_x0000_s1237" style="position:absolute;left:7598;top:62;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MSWXxwAA&#10;ANwAAAAPAAAAZHJzL2Rvd25yZXYueG1sRI9Ba8JAFITvgv9heUJvutEW0egqYqv0oGK1Fbw9s88k&#10;bfZtyG41/nu3IPQ4zMw3zHham0JcqHK5ZQXdTgSCOLE651TB537RHoBwHlljYZkU3MjBdNJsjDHW&#10;9sofdNn5VAQIuxgVZN6XsZQuycig69iSOHhnWxn0QVap1BVeA9wUshdFfWkw57CQYUnzjJKf3a9R&#10;cC68673Wq+Npvt9+9dfDw+bte6nUU6uejUB4qv1/+NF+1wpehs/wdyYcATm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OzEll8cAAADcAAAADwAAAAAAAAAAAAAAAACXAgAAZHJz&#10;L2Rvd25yZXYueG1sUEsFBgAAAAAEAAQA9QAAAIsDAAAAAA==&#10;" path="m,l2536,e" filled="f" strokeweight=".26667mm">
                <v:path arrowok="t" o:connecttype="custom" o:connectlocs="0,0;2536,0" o:connectangles="0,0"/>
              </v:shape>
              <v:shape id="Picture 490" o:spid="_x0000_s1236" type="#_x0000_t75" style="position:absolute;left:4965;top:285;width:1590;height:91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p&#10;B9LGAAAA3AAAAA8AAABkcnMvZG93bnJldi54bWxEj09rwkAUxO+FfoflFXqrm7axanQVLbRY8FL/&#10;4PWRfSYh2bdhdxvjt3cFocdhZn7DzBa9aURHzleWFbwOEhDEudUVFwr2u6+XMQgfkDU2lknBhTws&#10;5o8PM8y0PfMvddtQiAhhn6GCMoQ2k9LnJRn0A9sSR+9kncEQpSukdniOcNPItyT5kAYrjgsltvRZ&#10;Ul5v/4yCrv429ft4szk07fDnuLqMUlo7pZ6f+uUURKA+/Ifv7bVWkE5SuJ2JR0DOr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kH0sYAAADcAAAADwAAAAAAAAAAAAAAAACc&#10;AgAAZHJzL2Rvd25yZXYueG1sUEsFBgAAAAAEAAQA9wAAAI8DAAAAAA==&#10;">
                <v:imagedata r:id="rId18" o:title=""/>
              </v:shape>
              <v:shape id="Picture 489" o:spid="_x0000_s1235" type="#_x0000_t75" style="position:absolute;left:4950;top:1033;width:1815;height:120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nJvCAAAA3AAAAA8AAABkcnMvZG93bnJldi54bWxEj1uLwjAUhN+F/Q/hLPim6V68VaPI4oJP4qW+&#10;H5pjW2xOShJr999vBMHHYWa+YRarztSiJecrywo+hgkI4tzqigsF2el3MAXhA7LG2jIp+CMPq+Vb&#10;b4Gptnc+UHsMhYgQ9ikqKENoUil9XpJBP7QNcfQu1hkMUbpCaof3CDe1/EySsTRYcVwosaGfkvLr&#10;8WYU5KYl+bXPqvWuDbfMTc72ujkr1X/v1nMQgbrwCj/bW63gezaCx5l4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EzZybwgAAANwAAAAPAAAAAAAAAAAAAAAAAJwCAABk&#10;cnMvZG93bnJldi54bWxQSwUGAAAAAAQABAD3AAAAiwMAAAAA&#10;">
                <v:imagedata r:id="rId19" o:title=""/>
              </v:shape>
              <v:shape id="Picture 488" o:spid="_x0000_s1234" type="#_x0000_t75" style="position:absolute;left:4965;top:2209;width:1860;height:88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I&#10;JObFAAAA3AAAAA8AAABkcnMvZG93bnJldi54bWxEj0FrwkAUhO9C/8PyBC+im0qxMXUTilAUSkFT&#10;wesj+5oNZt+G7Krx33cLBY/DzHzDrIvBtuJKvW8cK3ieJyCIK6cbrhUcvz9mKQgfkDW2jknBnTwU&#10;+dNojZl2Nz7QtQy1iBD2GSowIXSZlL4yZNHPXUccvR/XWwxR9rXUPd4i3LZykSRLabHhuGCwo42h&#10;6lxerILPdJe27qtutubV7PcnOXWb8qLUZDy8v4EINIRH+L+90wpeVkv4OxOPgMx/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CCTmxQAAANwAAAAPAAAAAAAAAAAAAAAAAJwC&#10;AABkcnMvZG93bnJldi54bWxQSwUGAAAAAAQABAD3AAAAjgMAAAAA&#10;">
                <v:imagedata r:id="rId20" o:title=""/>
              </v:shape>
              <v:shape id="Picture 487" o:spid="_x0000_s1233" type="#_x0000_t75" style="position:absolute;left:4920;top:2944;width:2055;height:102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FHEAAAA3AAAAA8AAABkcnMvZG93bnJldi54bWxEj0GLwjAUhO+C/yE8wZumK6K1axQRlT140RVk&#10;b4/mbVtsXkoT2+qv3wjCHoeZ+YZZrjtTioZqV1hW8DGOQBCnVhecKbh870cxCOeRNZaWScGDHKxX&#10;/d4SE21bPlFz9pkIEHYJKsi9rxIpXZqTQTe2FXHwfm1t0AdZZ1LX2Aa4KeUkimbSYMFhIceKtjml&#10;t/PdKLgv5refa3NMqZocWprFTx/tnkoNB93mE4Snzv+H3+0vrWC6mMPrTDgCc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5f/FHEAAAA3AAAAA8AAAAAAAAAAAAAAAAAnAIA&#10;AGRycy9kb3ducmV2LnhtbFBLBQYAAAAABAAEAPcAAACNAwAAAAA=&#10;">
                <v:imagedata r:id="rId21" o:title=""/>
              </v:shape>
            </v:group>
            <v:group id="Group 484" o:spid="_x0000_s1230" style="position:absolute;left:4850;top:1027;width:2536;height:2" coordorigin="4850,1027"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MNagWcIAAADcAAAADwAA&#10;AAAAAAAAAAAAAACpAgAAZHJzL2Rvd25yZXYueG1sUEsFBgAAAAAEAAQA+gAAAJgDAAAAAA==&#10;">
              <v:shape id="Freeform 485" o:spid="_x0000_s1231" style="position:absolute;left:4850;top:1027;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2RJ9xwAA&#10;ANwAAAAPAAAAZHJzL2Rvd25yZXYueG1sRI9Ba8JAFITvBf/D8gre6qZSxKSuUrQVDyoabaG31+wz&#10;iWbfhuyq6b93hUKPw8x8w4wmranEhRpXWlbw3ItAEGdWl5wr2O8+noYgnEfWWFkmBb/kYDLuPIww&#10;0fbKW7qkPhcBwi5BBYX3dSKlywoy6Hq2Jg7ewTYGfZBNLnWD1wA3lexH0UAaLDksFFjTtKDslJ6N&#10;gkPlXX/WLr9/prvN52AVf63fj3Oluo/t2ysIT63/D/+1F1rBSxzD/Uw4AnJ8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WtkSfccAAADcAAAADwAAAAAAAAAAAAAAAACXAgAAZHJz&#10;L2Rvd25yZXYueG1sUEsFBgAAAAAEAAQA9QAAAIsDAAAAAA==&#10;" path="m,l2536,e" filled="f" strokeweight=".26667mm">
                <v:path arrowok="t" o:connecttype="custom" o:connectlocs="0,0;2536,0" o:connectangles="0,0"/>
              </v:shape>
            </v:group>
            <v:group id="Group 482" o:spid="_x0000_s1228" style="position:absolute;left:7598;top:1027;width:2536;height:2" coordorigin="7598,1027"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BLNkXDAAAA3AAAAA8A&#10;AAAAAAAAAAAAAAAAqQIAAGRycy9kb3ducmV2LnhtbFBLBQYAAAAABAAEAPoAAACZAwAAAAA=&#10;">
              <v:shape id="Freeform 483" o:spid="_x0000_s1229" style="position:absolute;left:7598;top:1027;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RIRhyAAA&#10;ANwAAAAPAAAAZHJzL2Rvd25yZXYueG1sRI9ba8JAFITfBf/DcoS+6UZBaWM2UryUPlipV/DtNHtM&#10;0mbPhuxW03/fFQp9HGbmGyaZtaYSV2pcaVnBcBCBIM6sLjlXcNiv+o8gnEfWWFkmBT/kYJZ2OwnG&#10;2t54S9edz0WAsItRQeF9HUvpsoIMuoGtiYN3sY1BH2STS93gLcBNJUdRNJEGSw4LBdY0Lyj72n0b&#10;BZfKu9GiXZ8/5vv34+Tt6bRZfr4o9dBrn6cgPLX+P/zXftUKxtEQ7mfCEZDp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pEhGHIAAAA3AAAAA8AAAAAAAAAAAAAAAAAlwIAAGRy&#10;cy9kb3ducmV2LnhtbFBLBQYAAAAABAAEAPUAAACMAwAAAAA=&#10;" path="m,l2536,e" filled="f" strokeweight=".26667mm">
                <v:path arrowok="t" o:connecttype="custom" o:connectlocs="0,0;2536,0" o:connectangles="0,0"/>
              </v:shape>
            </v:group>
            <v:group id="Group 480" o:spid="_x0000_s1227" style="position:absolute;left:4850;top:1994;width:2536;height:2" coordorigin="4850,1994"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VDanGAAAA3AAA&#10;AA8AAAAAAAAAAAAAAAAAqQIAAGRycy9kb3ducmV2LnhtbFBLBQYAAAAABAAEAPoAAACcAwAAAAA=&#10;">
              <v:shape id="Freeform 481" o:spid="_x0000_s1045" style="position:absolute;left:4850;top:1994;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2r+NxwAA&#10;ANwAAAAPAAAAZHJzL2Rvd25yZXYueG1sRI9Pa8JAFMTvgt9heUJvutFS0egqorb0UMX/4O2ZfSZp&#10;s29Ddqvpt+8WCh6HmfkNM57WphA3qlxuWUG3E4EgTqzOOVVw2L+2ByCcR9ZYWCYFP+RgOmk2xhhr&#10;e+ct3XY+FQHCLkYFmfdlLKVLMjLoOrYkDt7VVgZ9kFUqdYX3ADeF7EVRXxrMOSxkWNI8o+Rr920U&#10;XAvveov643yZ7zfH/mp4Wi8/35R6atWzEQhPtX+E/9vvWsFL9Ax/Z8IRkJ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dq/jccAAADcAAAADwAAAAAAAAAAAAAAAACXAgAAZHJz&#10;L2Rvd25yZXYueG1sUEsFBgAAAAAEAAQA9QAAAIsDAAAAAA==&#10;" path="m,l2536,e" filled="f" strokeweight=".26667mm">
                <v:path arrowok="t" o:connecttype="custom" o:connectlocs="0,0;2536,0" o:connectangles="0,0"/>
              </v:shape>
            </v:group>
            <v:group id="Group 478" o:spid="_x0000_s1046" style="position:absolute;left:7598;top:1994;width:2536;height:2" coordorigin="7598,1994"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cDBGxgAAANwAAAAPAAAAZHJzL2Rvd25yZXYueG1sRI9Pa8JAFMTvhX6H5RV6&#10;M5u0WiRmFZG29BAEtSDeHtlnEsy+Ddlt/nx7t1DocZiZ3zDZZjSN6KlztWUFSRSDIC6srrlU8H36&#10;mC1BOI+ssbFMCiZysFk/PmSYajvwgfqjL0WAsEtRQeV9m0rpiooMusi2xMG72s6gD7Irpe5wCHDT&#10;yJc4fpMGaw4LFba0q6i4HX+Mgs8Bh+1r8t7nt+tuupwW+3OekFLPT+N2BcLT6P/Df+0vrWARz+H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9wMEbGAAAA3AAA&#10;AA8AAAAAAAAAAAAAAAAAqQIAAGRycy9kb3ducmV2LnhtbFBLBQYAAAAABAAEAPoAAACcAwAAAAA=&#10;">
              <v:shape id="Freeform 479" o:spid="_x0000_s1047" style="position:absolute;left:7598;top:1994;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f4JixwAA&#10;ANwAAAAPAAAAZHJzL2Rvd25yZXYueG1sRI9Pa8JAFMTvhX6H5Qne6kZB0dRViv/woGK1Fby9Zp9J&#10;avZtyK4av70rFHocZuY3zHBcm0JcqXK5ZQXtVgSCOLE651TB137+1gfhPLLGwjIpuJOD8ej1ZYix&#10;tjf+pOvOpyJA2MWoIPO+jKV0SUYGXcuWxME72cqgD7JKpa7wFuCmkJ0o6kmDOYeFDEuaZJScdxej&#10;4FR415nWq+PPZL/97q0Hh83sd6FUs1F/vIPwVPv/8F97qRV0oy48z4QjIEc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X+CYscAAADcAAAADwAAAAAAAAAAAAAAAACXAgAAZHJz&#10;L2Rvd25yZXYueG1sUEsFBgAAAAAEAAQA9QAAAIsDAAAAAA==&#10;" path="m,l2536,e" filled="f" strokeweight=".26667mm">
                <v:path arrowok="t" o:connecttype="custom" o:connectlocs="0,0;2536,0" o:connectangles="0,0"/>
              </v:shape>
            </v:group>
            <v:group id="Group 476" o:spid="_x0000_s1048" style="position:absolute;left:4850;top:2959;width:2536;height:2" coordorigin="4850,2959"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w7guqxAAAANwAAAAP&#10;AAAAAAAAAAAAAAAAAKkCAABkcnMvZG93bnJldi54bWxQSwUGAAAAAAQABAD6AAAAmgMAAAAA&#10;">
              <v:shape id="Freeform 477" o:spid="_x0000_s1049" style="position:absolute;left:4850;top:2959;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4bmOxwAA&#10;ANwAAAAPAAAAZHJzL2Rvd25yZXYueG1sRI9Ba8JAFITvBf/D8gq91U2Fao2uIrYWD1pqbAVvz+wz&#10;iWbfhuyq8d93BaHHYWa+YYbjxpTiTLUrLCt4aUcgiFOrC84U/Kxnz28gnEfWWFomBVdyMB61HoYY&#10;a3vhFZ0Tn4kAYRejgtz7KpbSpTkZdG1bEQdvb2uDPsg6k7rGS4CbUnaiqCsNFhwWcqxomlN6TE5G&#10;wb70rvPeLLa76fr7t7vsb74+Dp9KPT02kwEIT43/D9/bc63gNerB7Uw4AnL0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2uG5jscAAADcAAAADwAAAAAAAAAAAAAAAACXAgAAZHJz&#10;L2Rvd25yZXYueG1sUEsFBgAAAAAEAAQA9QAAAIsDAAAAAA==&#10;" path="m,l2536,e" filled="f" strokeweight=".26667mm">
                <v:path arrowok="t" o:connecttype="custom" o:connectlocs="0,0;2536,0" o:connectangles="0,0"/>
              </v:shape>
            </v:group>
            <v:group id="Group 474" o:spid="_x0000_s1050" style="position:absolute;left:7598;top:2959;width:2536;height:2" coordorigin="7598,2959"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49OkPDAAAA3AAAAA8A&#10;AAAAAAAAAAAAAAAAqQIAAGRycy9kb3ducmV2LnhtbFBLBQYAAAAABAAEAPoAAACZAwAAAAA=&#10;">
              <v:shape id="Freeform 475" o:spid="_x0000_s1051" style="position:absolute;left:7598;top:2959;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ohnxwAA&#10;ANwAAAAPAAAAZHJzL2Rvd25yZXYueG1sRI9Pi8IwFMTvgt8hPMGbpgqKdo0i7h/2sIqru4K3Z/Ns&#10;6zYvpclq/fZGEDwOM/MbZjKrTSHOVLncsoJeNwJBnFidc6rgZ/veGYFwHlljYZkUXMnBbNpsTDDW&#10;9sLfdN74VAQIuxgVZN6XsZQuycig69qSOHhHWxn0QVap1BVeAtwUsh9FQ2kw57CQYUmLjJK/zb9R&#10;cCy867/WX/vDYrv+HS7Hu9Xb6UOpdquev4DwVPtn+NH+1AoG0RjuZ8IRkN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DKIZ8cAAADcAAAADwAAAAAAAAAAAAAAAACXAgAAZHJz&#10;L2Rvd25yZXYueG1sUEsFBgAAAAAEAAQA9QAAAIsDAAAAAA==&#10;" path="m,l2536,e" filled="f" strokeweight=".26667mm">
                <v:path arrowok="t" o:connecttype="custom" o:connectlocs="0,0;2536,0" o:connectangles="0,0"/>
              </v:shape>
            </v:group>
            <v:group id="Group 471" o:spid="_x0000_s1052" style="position:absolute;left:4850;top:3926;width:2536;height:2" coordorigin="4850,3926"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kqCYwgAAANwAAAAPAAAAZHJzL2Rvd25yZXYueG1sRE/LisIwFN0L/kO4gjtN&#10;O4MiHVMRGQcXIqgDw+wuze0Dm5vSxLb+vVkILg/nvd4MphYdta6yrCCeRyCIM6srLhT8XvezFQjn&#10;kTXWlknBgxxs0vFojYm2PZ+pu/hChBB2CSoovW8SKV1WkkE3tw1x4HLbGvQBtoXULfYh3NTyI4qW&#10;0mDFoaHEhnYlZbfL3Sj46bHffsbf3fGW7x7/18Xp7xiTUtPJsP0C4Wnwb/HLfdAKFnGYH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ZKgmMIAAADcAAAADwAA&#10;AAAAAAAAAAAAAACpAgAAZHJzL2Rvd25yZXYueG1sUEsFBgAAAAAEAAQA+gAAAJgDAAAAAA==&#10;">
              <v:shape id="Freeform 473" o:spid="_x0000_s1053" style="position:absolute;left:4850;top:3926;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K8xwAA&#10;ANwAAAAPAAAAZHJzL2Rvd25yZXYueG1sRI9ba8JAFITfC/6H5Qi+1U2Eik1dRewFH1TqpYJvx+wx&#10;iWbPhuyq8d93hUIfh5n5hhmOG1OKK9WusKwg7kYgiFOrC84UbDefzwMQziNrLC2Tgjs5GI9aT0NM&#10;tL3xiq5rn4kAYZeggtz7KpHSpTkZdF1bEQfvaGuDPsg6k7rGW4CbUvaiqC8NFhwWcqxomlN6Xl+M&#10;gmPpXe+9me8P0833T3/xult+nL6U6rSbyRsIT43/D/+1Z1rBSxzD40w4AnL0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v50SvMcAAADcAAAADwAAAAAAAAAAAAAAAACXAgAAZHJz&#10;L2Rvd25yZXYueG1sUEsFBgAAAAAEAAQA9QAAAIsDAAAAAA==&#10;" path="m,l2536,e" filled="f" strokeweight=".26667mm">
                <v:path arrowok="t" o:connecttype="custom" o:connectlocs="0,0;2536,0" o:connectangles="0,0"/>
              </v:shape>
              <v:shape id="Picture 472" o:spid="_x0000_s1054" type="#_x0000_t75" style="position:absolute;left:7950;top:3314;width:1230;height:594;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v&#10;RgTFAAAA3AAAAA8AAABkcnMvZG93bnJldi54bWxEj0FrwkAUhO8F/8PyBG91Y0Apqau0gigehEax&#10;Hh/ZZ7KYfRuzqyb/vlso9DjMzDfMfNnZWjyo9caxgsk4AUFcOG24VHA8rF/fQPiArLF2TAp68rBc&#10;DF7mmGn35C965KEUEcI+QwVVCE0mpS8qsujHriGO3sW1FkOUbSl1i88It7VMk2QmLRqOCxU2tKqo&#10;uOZ3q+AcTuXnOl+Z6e62uaa6MPv+u1dqNOw+3kEE6sJ/+K+91QqmkxR+z8QjIB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y70YExQAAANwAAAAPAAAAAAAAAAAAAAAAAJwC&#10;AABkcnMvZG93bnJldi54bWxQSwUGAAAAAAQABAD3AAAAjgMAAAAA&#10;">
                <v:imagedata r:id="rId22" o:title=""/>
              </v:shape>
            </v:group>
            <v:group id="Group 469" o:spid="_x0000_s1055" style="position:absolute;left:9202;top:3926;width:933;height:2" coordorigin="9202,3926" coordsize="93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VAPu/GAAAA3AAA&#10;AA8AAAAAAAAAAAAAAAAAqQIAAGRycy9kb3ducmV2LnhtbFBLBQYAAAAABAAEAPoAAACcAwAAAAA=&#10;">
              <v:shape id="Freeform 470" o:spid="_x0000_s1056" style="position:absolute;left:9202;top:3926;width:932;height:0;visibility:visible;mso-wrap-style:square;v-text-anchor:top" coordsize="93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LWsYxgAA&#10;ANwAAAAPAAAAZHJzL2Rvd25yZXYueG1sRI9Pa8JAFMTvBb/D8gRvdZNii6RuRKSCF4tNPbS3R/bl&#10;D82+DburiX56t1DocZiZ3zCr9Wg6cSHnW8sK0nkCgri0uuVawelz97gE4QOyxs4yKbiSh3U+eVhh&#10;pu3AH3QpQi0ihH2GCpoQ+kxKXzZk0M9tTxy9yjqDIUpXS+1wiHDTyackeZEGW44LDfa0baj8Kc5G&#10;gTsUV0yK9+r2vQj79O3r6G7DoNRsOm5eQQQaw3/4r73XCp7TBfyeiUdA5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6LWsYxgAAANwAAAAPAAAAAAAAAAAAAAAAAJcCAABkcnMv&#10;ZG93bnJldi54bWxQSwUGAAAAAAQABAD1AAAAigMAAAAA&#10;" path="m,l933,e" filled="f" strokeweight=".26667mm">
                <v:path arrowok="t" o:connecttype="custom" o:connectlocs="0,0;932,0" o:connectangles="0,0"/>
              </v:shape>
            </v:group>
            <w10:wrap anchorx="page"/>
          </v:group>
        </w:pict>
      </w:r>
      <w:r>
        <w:rPr>
          <w:noProof/>
        </w:rPr>
        <w:pict w14:anchorId="3882D0E2">
          <v:group id="Group 464" o:spid="_x0000_s1222" style="position:absolute;left:0;text-align:left;margin-left:104.75pt;margin-top:-25.5pt;width:127.55pt;height:32.3pt;z-index:-251604992;mso-position-horizontal-relative:page" coordorigin="2095,-511" coordsize="2551,6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">
            <v:shape id="Picture 467" o:spid="_x0000_s1225" type="#_x0000_t75" style="position:absolute;left:2225;top:-511;width:2075;height:64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y&#10;xHPDAAAA3AAAAA8AAABkcnMvZG93bnJldi54bWxEj9GKwjAURN8X/IdwBd/WtFJEq1FEEYoLC6t+&#10;wKW5tsXmpiRRq1+/ERb2cZiZM8xy3ZtW3Mn5xrKCdJyAIC6tbrhScD7tP2cgfEDW2FomBU/ysF4N&#10;PpaYa/vgH7ofQyUihH2OCuoQulxKX9Zk0I9tRxy9i3UGQ5SuktrhI8JNKydJMpUGG44LNXa0ram8&#10;Hm9GQfF1fWbp4WV88z1vtzuX7ftzodRo2G8WIAL14T/81y60gmyWwvtMPAJ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HLEc8MAAADcAAAADwAAAAAAAAAAAAAAAACcAgAA&#10;ZHJzL2Rvd25yZXYueG1sUEsFBgAAAAAEAAQA9wAAAIwDAAAAAA==&#10;">
              <v:imagedata r:id="rId23" o:title=""/>
            </v:shape>
            <v:group id="Group 465" o:spid="_x0000_s1223" style="position:absolute;left:2102;top:62;width:2536;height:2" coordorigin="2102,62"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5wFuxQAAANwAAAAPAAAAZHJzL2Rvd25yZXYueG1sRI9Pi8IwFMTvwn6H8Bb2&#10;pmldFalGEdldPIjgHxBvj+bZFpuX0mTb+u2NIHgcZuY3zHzZmVI0VLvCsoJ4EIEgTq0uOFNwOv72&#10;pyCcR9ZYWiYFd3KwXHz05pho2/KemoPPRICwS1BB7n2VSOnSnAy6ga2Ig3e1tUEfZJ1JXWMb4KaU&#10;wyiaSIMFh4UcK1rnlN4O/0bBX4vt6jv+aba36/p+OY53521MSn19dqsZCE+df4df7Y1WMJoO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1OcBbsUAAADcAAAA&#10;DwAAAAAAAAAAAAAAAACpAgAAZHJzL2Rvd25yZXYueG1sUEsFBgAAAAAEAAQA+gAAAJsDAAAAAA==&#10;">
              <v:shape id="Freeform 466" o:spid="_x0000_s1224" style="position:absolute;left:2102;top:62;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LNKxwAA&#10;ANwAAAAPAAAAZHJzL2Rvd25yZXYueG1sRI9Ba8JAFITvBf/D8gRvdaMtYqOriFbx0IrVKnh7Zp9J&#10;NPs2ZLca/31XKPQ4zMw3zHBcm0JcqXK5ZQWddgSCOLE651TB93b+3AfhPLLGwjIpuJOD8ajxNMRY&#10;2xt/0XXjUxEg7GJUkHlfxlK6JCODrm1L4uCdbGXQB1mlUld4C3BTyG4U9aTBnMNChiVNM0oumx+j&#10;4FR4153VH4fjdLve9T7f9qv380KpVrOeDEB4qv1/+K+91Ape+y/wOBOOgBz9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vuizSscAAADcAAAADwAAAAAAAAAAAAAAAACXAgAAZHJz&#10;L2Rvd25yZXYueG1sUEsFBgAAAAAEAAQA9QAAAIsDAAAAAA==&#10;" path="m,l2536,e" filled="f" strokeweight=".26667mm">
                <v:path arrowok="t" o:connecttype="custom" o:connectlocs="0,0;2536,0" o:connectangles="0,0"/>
              </v:shape>
            </v:group>
            <w10:wrap anchorx="page"/>
          </v:group>
        </w:pict>
      </w:r>
      <w:r w:rsidR="00C077A2">
        <w:rPr>
          <w:rFonts w:ascii="Arial"/>
          <w:spacing w:val="1"/>
          <w:sz w:val="20"/>
        </w:rPr>
        <w:t>Joy</w:t>
      </w:r>
      <w:r w:rsidR="00C077A2">
        <w:rPr>
          <w:rFonts w:ascii="Arial"/>
          <w:spacing w:val="-6"/>
          <w:sz w:val="20"/>
        </w:rPr>
        <w:t xml:space="preserve"> </w:t>
      </w:r>
      <w:r w:rsidR="00C077A2">
        <w:rPr>
          <w:rFonts w:ascii="Arial"/>
          <w:sz w:val="20"/>
        </w:rPr>
        <w:t>Federico</w:t>
      </w:r>
      <w:r w:rsidR="00C077A2">
        <w:rPr>
          <w:rFonts w:ascii="Arial"/>
          <w:sz w:val="20"/>
        </w:rPr>
        <w:tab/>
      </w:r>
      <w:r w:rsidR="00C077A2">
        <w:rPr>
          <w:rFonts w:ascii="Arial"/>
          <w:spacing w:val="-1"/>
          <w:sz w:val="20"/>
        </w:rPr>
        <w:t>Francis</w:t>
      </w:r>
      <w:r w:rsidR="00C077A2">
        <w:rPr>
          <w:rFonts w:ascii="Arial"/>
          <w:sz w:val="20"/>
        </w:rPr>
        <w:t xml:space="preserve"> </w:t>
      </w:r>
      <w:proofErr w:type="spellStart"/>
      <w:r w:rsidR="00C077A2">
        <w:rPr>
          <w:rFonts w:ascii="Arial"/>
          <w:spacing w:val="-1"/>
          <w:sz w:val="20"/>
        </w:rPr>
        <w:t>Fajardo</w:t>
      </w:r>
      <w:proofErr w:type="spellEnd"/>
      <w:r w:rsidR="00C077A2">
        <w:rPr>
          <w:rFonts w:ascii="Arial"/>
          <w:spacing w:val="-1"/>
          <w:sz w:val="20"/>
        </w:rPr>
        <w:tab/>
        <w:t>Paolo</w:t>
      </w:r>
      <w:r w:rsidR="00C077A2">
        <w:rPr>
          <w:rFonts w:ascii="Arial"/>
          <w:spacing w:val="-10"/>
          <w:sz w:val="20"/>
        </w:rPr>
        <w:t xml:space="preserve"> </w:t>
      </w:r>
      <w:r w:rsidR="00C077A2">
        <w:rPr>
          <w:rFonts w:ascii="Arial"/>
          <w:spacing w:val="-1"/>
          <w:sz w:val="20"/>
        </w:rPr>
        <w:t>Luces</w:t>
      </w:r>
    </w:p>
    <w:p w14:paraId="775FF5AA" w14:textId="77777777" w:rsidR="00373454" w:rsidRDefault="00373454">
      <w:pPr>
        <w:spacing w:line="200" w:lineRule="exact"/>
        <w:rPr>
          <w:sz w:val="20"/>
          <w:szCs w:val="20"/>
        </w:rPr>
      </w:pPr>
    </w:p>
    <w:p w14:paraId="37606036" w14:textId="77777777" w:rsidR="00373454" w:rsidRDefault="00373454">
      <w:pPr>
        <w:spacing w:line="200" w:lineRule="exact"/>
        <w:rPr>
          <w:sz w:val="20"/>
          <w:szCs w:val="20"/>
        </w:rPr>
      </w:pPr>
    </w:p>
    <w:p w14:paraId="0757CF5D" w14:textId="77777777" w:rsidR="00373454" w:rsidRDefault="00373454">
      <w:pPr>
        <w:spacing w:before="1" w:line="260" w:lineRule="exact"/>
        <w:rPr>
          <w:sz w:val="26"/>
          <w:szCs w:val="26"/>
        </w:rPr>
      </w:pPr>
    </w:p>
    <w:p w14:paraId="4EBACACC" w14:textId="77777777" w:rsidR="00373454" w:rsidRDefault="008A650E">
      <w:pPr>
        <w:tabs>
          <w:tab w:val="left" w:pos="3784"/>
          <w:tab w:val="left" w:pos="6532"/>
        </w:tabs>
        <w:spacing w:before="74"/>
        <w:ind w:left="1036"/>
        <w:rPr>
          <w:rFonts w:ascii="Arial" w:eastAsia="Arial" w:hAnsi="Arial" w:cs="Arial"/>
          <w:sz w:val="20"/>
          <w:szCs w:val="20"/>
        </w:rPr>
      </w:pPr>
      <w:r>
        <w:rPr>
          <w:noProof/>
        </w:rPr>
        <w:pict w14:anchorId="0D944A57">
          <v:group id="Group 457" o:spid="_x0000_s1215" style="position:absolute;left:0;text-align:left;margin-left:104.75pt;margin-top:14.4pt;width:127.55pt;height:94.3pt;z-index:-251609088;mso-position-horizontal-relative:page" coordorigin="2095,288" coordsize="2551,18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">
            <v:shape id="Picture 463" o:spid="_x0000_s1221" type="#_x0000_t75" style="position:absolute;left:2220;top:1239;width:1955;height:93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O&#10;XvDEAAAA3AAAAA8AAABkcnMvZG93bnJldi54bWxEj0FrwkAUhO9C/8PyCr3VjUWrpK5SLNL04MG0&#10;9vzIPpPQ7NuQfcb4792C4HGYmW+Y5XpwjeqpC7VnA5NxAoq48Lbm0sDP9/Z5ASoIssXGMxm4UID1&#10;6mG0xNT6M++pz6VUEcIhRQOVSJtqHYqKHIaxb4mjd/SdQ4myK7Xt8BzhrtEvSfKqHdYcFypsaVNR&#10;8ZefnIHj5KP4RNfPDrvfTLJBZnW5+TLm6XF4fwMlNMg9fGtn1sB0PoX/M/EI6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OXvDEAAAA3AAAAA8AAAAAAAAAAAAAAAAAnAIA&#10;AGRycy9kb3ducmV2LnhtbFBLBQYAAAAABAAEAPcAAACNAwAAAAA=&#10;">
              <v:imagedata r:id="rId24" o:title=""/>
            </v:shape>
            <v:shape id="Picture 462" o:spid="_x0000_s1220" type="#_x0000_t75" style="position:absolute;left:2190;top:288;width:1650;height:1031;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Q&#10;7LDFAAAA3AAAAA8AAABkcnMvZG93bnJldi54bWxEj09rwkAUxO+FfoflFbzppuLf6CrSIhbEg0Y8&#10;P7KvSTT7NmRXE/30XUHocZiZ3zDzZWtKcaPaFZYVfPYiEMSp1QVnCo7JujsB4TyyxtIyKbiTg+Xi&#10;/W2OsbYN7+l28JkIEHYxKsi9r2IpXZqTQdezFXHwfm1t0AdZZ1LX2AS4KWU/ikbSYMFhIceKvnJK&#10;L4erUdAk53X/0hi9pe9dsjttHtPH6qxU56NdzUB4av1/+NX+0QoG4yE8z4QjIB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UOywxQAAANwAAAAPAAAAAAAAAAAAAAAAAJwC&#10;AABkcnMvZG93bnJldi54bWxQSwUGAAAAAAQABAD3AAAAjgMAAAAA&#10;">
              <v:imagedata r:id="rId25" o:title=""/>
            </v:shape>
            <v:group id="Group 460" o:spid="_x0000_s1218" style="position:absolute;left:2102;top:1029;width:2536;height:2" coordorigin="2102,1029"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CXdKxgAAANwAAAAPAAAAZHJzL2Rvd25yZXYueG1sRI9Ba8JAFITvgv9heUJv&#10;dRNrbYlZRUSlBylUC8XbI/tMQrJvQ3ZN4r/vFgoeh5n5hknXg6lFR60rLSuIpxEI4szqknMF3+f9&#10;8zsI55E11pZJwZ0crFfjUYqJtj1/UXfyuQgQdgkqKLxvEildVpBBN7UNcfCutjXog2xzqVvsA9zU&#10;chZFC2mw5LBQYEPbgrLqdDMKDj32m5d41x2r6/Z+Ob9+/hxjUuppMmyWIDwN/hH+b39oBfO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4Jd0rGAAAA3AAA&#10;AA8AAAAAAAAAAAAAAAAAqQIAAGRycy9kb3ducmV2LnhtbFBLBQYAAAAABAAEAPoAAACcAwAAAAA=&#10;">
              <v:shape id="Freeform 461" o:spid="_x0000_s1219" style="position:absolute;left:2102;top:1029;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BsVuxwAA&#10;ANwAAAAPAAAAZHJzL2Rvd25yZXYueG1sRI9ba8JAFITfBf/DcoS+6UYRL9FVxNrSh7Z4B9+O2WMS&#10;mz0bsltN/323UPBxmJlvmOm8NoW4UeVyywq6nQgEcWJ1zqmC/e6lPQLhPLLGwjIp+CEH81mzMcVY&#10;2ztv6Lb1qQgQdjEqyLwvYyldkpFB17ElcfAutjLog6xSqSu8B7gpZC+KBtJgzmEhw5KWGSVf22+j&#10;4FJ413uu30/n5W59GHyMj5+r66tST616MQHhqfaP8H/7TSvoD4fwdyYcATn7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9AbFbscAAADcAAAADwAAAAAAAAAAAAAAAACXAgAAZHJz&#10;L2Rvd25yZXYueG1sUEsFBgAAAAAEAAQA9QAAAIsDAAAAAA==&#10;" path="m,l2536,e" filled="f" strokeweight=".26667mm">
                <v:path arrowok="t" o:connecttype="custom" o:connectlocs="0,0;2536,0" o:connectangles="0,0"/>
              </v:shape>
            </v:group>
            <v:group id="Group 458" o:spid="_x0000_s1216" style="position:absolute;left:2102;top:1994;width:2536;height:2" coordorigin="2102,1994"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2kajwgAAANwAAAAPAAAAZHJzL2Rvd25yZXYueG1sRE/LisIwFN0L8w/hDsxO&#10;045POkYRUZmFCD5A3F2aa1tsbkqTaevfm8WAy8N5z5edKUVDtSssK4gHEQji1OqCMwWX87Y/A+E8&#10;ssbSMil4koPl4qM3x0Tblo/UnHwmQgi7BBXk3leJlC7NyaAb2Io4cHdbG/QB1pnUNbYh3JTyO4om&#10;0mDBoSHHitY5pY/Tn1Gwa7FdDeNNs3/c18/beXy47mNS6uuzW/2A8NT5t/jf/asVjKZhbT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NpGo8IAAADcAAAADwAA&#10;AAAAAAAAAAAAAACpAgAAZHJzL2Rvd25yZXYueG1sUEsFBgAAAAAEAAQA+gAAAJgDAAAAAA==&#10;">
              <v:shape id="Freeform 459" o:spid="_x0000_s1217" style="position:absolute;left:2102;top:1994;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1fSHyAAA&#10;ANwAAAAPAAAAZHJzL2Rvd25yZXYueG1sRI9Pa8JAFMTvgt9heYI33Sjin+gqorb0YIvVVvD2zD6T&#10;tNm3IbvV9Nt3BaHHYWZ+w8wWtSnElSqXW1bQ60YgiBOrc04VfByeOmMQziNrLCyTgl9ysJg3GzOM&#10;tb3xO133PhUBwi5GBZn3ZSylSzIy6Lq2JA7exVYGfZBVKnWFtwA3hexH0VAazDksZFjSKqPke/9j&#10;FFwK7/rrens6rw67z+Hr5Pi2+XpWqt2ql1MQnmr/H360X7SCwWgC9zPhCMj5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rV9IfIAAAA3AAAAA8AAAAAAAAAAAAAAAAAlwIAAGRy&#10;cy9kb3ducmV2LnhtbFBLBQYAAAAABAAEAPUAAACMAwAAAAA=&#10;" path="m,l2536,e" filled="f" strokeweight=".26667mm">
                <v:path arrowok="t" o:connecttype="custom" o:connectlocs="0,0;2536,0" o:connectangles="0,0"/>
              </v:shape>
            </v:group>
            <w10:wrap anchorx="page"/>
          </v:group>
        </w:pict>
      </w:r>
      <w:r>
        <w:rPr>
          <w:noProof/>
        </w:rPr>
        <w:pict w14:anchorId="0CF4B616">
          <v:group id="Group 453" o:spid="_x0000_s1211" style="position:absolute;left:0;text-align:left;margin-left:101.25pt;margin-top:-30.95pt;width:131.05pt;height:40.55pt;z-index:-251607040;mso-position-horizontal-relative:page" coordorigin="2025,-620" coordsize="2621,8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">
            <v:shape id="Picture 456" o:spid="_x0000_s1214" type="#_x0000_t75" style="position:absolute;left:2025;top:-620;width:1695;height:811;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w&#10;yYnDAAAA3AAAAA8AAABkcnMvZG93bnJldi54bWxET8tqwkAU3Rf8h+EK3enEtsQQHUULpcWFpT4W&#10;7i4z1ySYuRMy0yT+fWchdHk47+V6sLXoqPWVYwWzaQKCWDtTcaHgdPyYZCB8QDZYOyYFd/KwXo2e&#10;lpgb1/MPdYdQiBjCPkcFZQhNLqXXJVn0U9cQR+7qWoshwraQpsU+httaviRJKi1WHBtKbOi9JH07&#10;/FoFW9vpffOZ0jm996+7W6b7y3em1PN42CxABBrCv/jh/jIK3uZxfjwTj4Bc/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PDJicMAAADcAAAADwAAAAAAAAAAAAAAAACcAgAA&#10;ZHJzL2Rvd25yZXYueG1sUEsFBgAAAAAEAAQA9wAAAIwDAAAAAA==&#10;">
              <v:imagedata r:id="rId26" o:title=""/>
            </v:shape>
            <v:group id="Group 454" o:spid="_x0000_s1212" style="position:absolute;left:2102;top:62;width:2536;height:2" coordorigin="2102,62"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4O8+xgAAANwAAAAPAAAAZHJzL2Rvd25yZXYueG1sRI9ba8JAFITfC/0Pyyn4&#10;pptUeyHNKiJVfBChsVD6dsieXDB7NmTXJP57tyD0cZiZb5h0NZpG9NS52rKCeBaBIM6trrlU8H3a&#10;Tt9BOI+ssbFMCq7kYLV8fEgx0XbgL+ozX4oAYZeggsr7NpHS5RUZdDPbEgevsJ1BH2RXSt3hEOCm&#10;kc9R9CoN1hwWKmxpU1F+zi5GwW7AYT2PP/vDudhcf08vx59DTEpNnsb1BwhPo/8P39t7rWDxFs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Hg7z7GAAAA3AAA&#10;AA8AAAAAAAAAAAAAAAAAqQIAAGRycy9kb3ducmV2LnhtbFBLBQYAAAAABAAEAPoAAACcAwAAAAA=&#10;">
              <v:shape id="Freeform 455" o:spid="_x0000_s1213" style="position:absolute;left:2102;top:62;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Wb2yAAA&#10;ANwAAAAPAAAAZHJzL2Rvd25yZXYueG1sRI9ba8JAFITfhf6H5RR8002DeImuUtSWPqjUK/TtNHtM&#10;0mbPhuxW03/fFYQ+DjPzDTOZNaYUF6pdYVnBUzcCQZxaXXCm4LB/6QxBOI+ssbRMCn7JwWz60Jpg&#10;ou2Vt3TZ+UwECLsEFeTeV4mULs3JoOvaijh4Z1sb9EHWmdQ1XgPclDKOor40WHBYyLGieU7p9+7H&#10;KDiX3sWLZvXxOd+/H/vr0Wmz/HpVqv3YPI9BeGr8f/jeftMKeoMYbmfCEZDT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RxZvbIAAAA3AAAAA8AAAAAAAAAAAAAAAAAlwIAAGRy&#10;cy9kb3ducmV2LnhtbFBLBQYAAAAABAAEAPUAAACMAwAAAAA=&#10;" path="m,l2536,e" filled="f" strokeweight=".26667mm">
                <v:path arrowok="t" o:connecttype="custom" o:connectlocs="0,0;2536,0" o:connectangles="0,0"/>
              </v:shape>
            </v:group>
            <w10:wrap anchorx="page"/>
          </v:group>
        </w:pict>
      </w:r>
      <w:r w:rsidR="00C077A2">
        <w:rPr>
          <w:rFonts w:ascii="Arial"/>
          <w:sz w:val="20"/>
        </w:rPr>
        <w:t>Raymond</w:t>
      </w:r>
      <w:r w:rsidR="00C077A2">
        <w:rPr>
          <w:rFonts w:ascii="Arial"/>
          <w:spacing w:val="-2"/>
          <w:sz w:val="20"/>
        </w:rPr>
        <w:t xml:space="preserve"> </w:t>
      </w:r>
      <w:r w:rsidR="00C077A2">
        <w:rPr>
          <w:rFonts w:ascii="Arial"/>
          <w:sz w:val="20"/>
        </w:rPr>
        <w:t>Cruz</w:t>
      </w:r>
      <w:r w:rsidR="00C077A2">
        <w:rPr>
          <w:rFonts w:ascii="Arial"/>
          <w:sz w:val="20"/>
        </w:rPr>
        <w:tab/>
      </w:r>
      <w:proofErr w:type="spellStart"/>
      <w:r w:rsidR="00C077A2">
        <w:rPr>
          <w:rFonts w:ascii="Arial"/>
          <w:spacing w:val="-1"/>
          <w:sz w:val="20"/>
        </w:rPr>
        <w:t>Dayanara</w:t>
      </w:r>
      <w:proofErr w:type="spellEnd"/>
      <w:r w:rsidR="00C077A2">
        <w:rPr>
          <w:rFonts w:ascii="Arial"/>
          <w:sz w:val="20"/>
        </w:rPr>
        <w:t xml:space="preserve"> Simon</w:t>
      </w:r>
      <w:r w:rsidR="00C077A2">
        <w:rPr>
          <w:rFonts w:ascii="Arial"/>
          <w:sz w:val="20"/>
        </w:rPr>
        <w:tab/>
      </w:r>
      <w:r w:rsidR="00C077A2">
        <w:rPr>
          <w:rFonts w:ascii="Arial"/>
          <w:spacing w:val="-1"/>
          <w:sz w:val="20"/>
        </w:rPr>
        <w:t>Philip</w:t>
      </w:r>
      <w:r w:rsidR="00C077A2">
        <w:rPr>
          <w:rFonts w:ascii="Arial"/>
          <w:spacing w:val="-10"/>
          <w:sz w:val="20"/>
        </w:rPr>
        <w:t xml:space="preserve"> </w:t>
      </w:r>
      <w:r w:rsidR="00C077A2">
        <w:rPr>
          <w:rFonts w:ascii="Arial"/>
          <w:spacing w:val="-1"/>
          <w:sz w:val="20"/>
        </w:rPr>
        <w:t>Peralta</w:t>
      </w:r>
    </w:p>
    <w:p w14:paraId="6F02CDCC" w14:textId="77777777" w:rsidR="00373454" w:rsidRDefault="00373454">
      <w:pPr>
        <w:spacing w:line="200" w:lineRule="exact"/>
        <w:rPr>
          <w:sz w:val="20"/>
          <w:szCs w:val="20"/>
        </w:rPr>
      </w:pPr>
    </w:p>
    <w:p w14:paraId="599DF535" w14:textId="77777777" w:rsidR="00373454" w:rsidRDefault="00373454">
      <w:pPr>
        <w:spacing w:line="200" w:lineRule="exact"/>
        <w:rPr>
          <w:sz w:val="20"/>
          <w:szCs w:val="20"/>
        </w:rPr>
      </w:pPr>
    </w:p>
    <w:p w14:paraId="1BD4D3E3" w14:textId="77777777" w:rsidR="00373454" w:rsidRDefault="00373454">
      <w:pPr>
        <w:spacing w:before="3" w:line="260" w:lineRule="exact"/>
        <w:rPr>
          <w:sz w:val="26"/>
          <w:szCs w:val="26"/>
        </w:rPr>
      </w:pPr>
    </w:p>
    <w:p w14:paraId="4ED178F1" w14:textId="77777777" w:rsidR="00373454" w:rsidRDefault="00C077A2">
      <w:pPr>
        <w:tabs>
          <w:tab w:val="left" w:pos="3755"/>
          <w:tab w:val="left" w:pos="6532"/>
        </w:tabs>
        <w:spacing w:before="74"/>
        <w:ind w:left="1036"/>
        <w:rPr>
          <w:rFonts w:ascii="Arial" w:eastAsia="Arial" w:hAnsi="Arial" w:cs="Arial"/>
          <w:sz w:val="20"/>
          <w:szCs w:val="20"/>
        </w:rPr>
      </w:pPr>
      <w:r>
        <w:rPr>
          <w:rFonts w:ascii="Arial"/>
          <w:spacing w:val="-1"/>
          <w:sz w:val="20"/>
        </w:rPr>
        <w:t>Gerard</w:t>
      </w:r>
      <w:r>
        <w:rPr>
          <w:rFonts w:ascii="Arial"/>
          <w:spacing w:val="-2"/>
          <w:sz w:val="20"/>
        </w:rPr>
        <w:t xml:space="preserve"> </w:t>
      </w:r>
      <w:proofErr w:type="spellStart"/>
      <w:r>
        <w:rPr>
          <w:rFonts w:ascii="Arial"/>
          <w:sz w:val="20"/>
        </w:rPr>
        <w:t>Uygongco</w:t>
      </w:r>
      <w:proofErr w:type="spellEnd"/>
      <w:r>
        <w:rPr>
          <w:rFonts w:ascii="Arial"/>
          <w:sz w:val="20"/>
        </w:rPr>
        <w:tab/>
      </w:r>
      <w:proofErr w:type="spellStart"/>
      <w:r>
        <w:rPr>
          <w:rFonts w:ascii="Arial"/>
          <w:spacing w:val="-1"/>
          <w:sz w:val="20"/>
        </w:rPr>
        <w:t>Alecxandra</w:t>
      </w:r>
      <w:proofErr w:type="spellEnd"/>
      <w:r>
        <w:rPr>
          <w:rFonts w:ascii="Arial"/>
          <w:sz w:val="20"/>
        </w:rPr>
        <w:t xml:space="preserve"> </w:t>
      </w:r>
      <w:proofErr w:type="spellStart"/>
      <w:r>
        <w:rPr>
          <w:rFonts w:ascii="Arial"/>
          <w:sz w:val="20"/>
        </w:rPr>
        <w:t>Rimbao</w:t>
      </w:r>
      <w:proofErr w:type="spellEnd"/>
      <w:r>
        <w:rPr>
          <w:rFonts w:ascii="Arial"/>
          <w:sz w:val="20"/>
        </w:rPr>
        <w:tab/>
      </w:r>
      <w:r>
        <w:rPr>
          <w:rFonts w:ascii="Arial"/>
          <w:spacing w:val="-1"/>
          <w:sz w:val="20"/>
        </w:rPr>
        <w:t>Aaron</w:t>
      </w:r>
      <w:r>
        <w:rPr>
          <w:rFonts w:ascii="Arial"/>
          <w:spacing w:val="-12"/>
          <w:sz w:val="20"/>
        </w:rPr>
        <w:t xml:space="preserve"> </w:t>
      </w:r>
      <w:proofErr w:type="spellStart"/>
      <w:r>
        <w:rPr>
          <w:rFonts w:ascii="Arial"/>
          <w:sz w:val="20"/>
        </w:rPr>
        <w:t>Casurao</w:t>
      </w:r>
      <w:proofErr w:type="spellEnd"/>
    </w:p>
    <w:p w14:paraId="55198858" w14:textId="77777777" w:rsidR="00373454" w:rsidRDefault="00373454">
      <w:pPr>
        <w:spacing w:line="200" w:lineRule="exact"/>
        <w:rPr>
          <w:sz w:val="20"/>
          <w:szCs w:val="20"/>
        </w:rPr>
      </w:pPr>
    </w:p>
    <w:p w14:paraId="4F908D28" w14:textId="77777777" w:rsidR="00373454" w:rsidRDefault="00373454">
      <w:pPr>
        <w:spacing w:line="200" w:lineRule="exact"/>
        <w:rPr>
          <w:sz w:val="20"/>
          <w:szCs w:val="20"/>
        </w:rPr>
      </w:pPr>
    </w:p>
    <w:p w14:paraId="778414AA" w14:textId="77777777" w:rsidR="00373454" w:rsidRDefault="00373454">
      <w:pPr>
        <w:spacing w:before="1" w:line="260" w:lineRule="exact"/>
        <w:rPr>
          <w:sz w:val="26"/>
          <w:szCs w:val="26"/>
        </w:rPr>
      </w:pPr>
    </w:p>
    <w:p w14:paraId="2119B57F" w14:textId="77777777" w:rsidR="00373454" w:rsidRDefault="008A650E">
      <w:pPr>
        <w:tabs>
          <w:tab w:val="left" w:pos="3784"/>
          <w:tab w:val="left" w:pos="6532"/>
        </w:tabs>
        <w:spacing w:before="74"/>
        <w:ind w:left="1036"/>
        <w:rPr>
          <w:rFonts w:ascii="Arial" w:eastAsia="Arial" w:hAnsi="Arial" w:cs="Arial"/>
          <w:sz w:val="20"/>
          <w:szCs w:val="20"/>
        </w:rPr>
      </w:pPr>
      <w:r>
        <w:rPr>
          <w:noProof/>
        </w:rPr>
        <w:pict w14:anchorId="22FA329A">
          <v:shape id="Text Box 452" o:spid="_x0000_s1210" type="#_x0000_t202" style="position:absolute;left:0;text-align:left;margin-left:379.9pt;margin-top:20.9pt;width:80.2pt;height:30.85pt;z-index:-251642880;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" filled="f" stroked="f">
            <v:textbox inset="0,0,0,0">
              <w:txbxContent>
                <w:p w14:paraId="70EF196A" w14:textId="77777777" w:rsidR="00571EB7" w:rsidRDefault="00571EB7">
                  <w:pPr>
                    <w:spacing w:before="6" w:line="340" w:lineRule="exact"/>
                    <w:rPr>
                      <w:sz w:val="34"/>
                      <w:szCs w:val="34"/>
                    </w:rPr>
                  </w:pPr>
                </w:p>
                <w:p w14:paraId="1FAEDCF7" w14:textId="77777777" w:rsidR="00571EB7" w:rsidRDefault="00571EB7">
                  <w:pPr>
                    <w:spacing w:line="271" w:lineRule="exact"/>
                    <w:rPr>
                      <w:rFonts w:ascii="Arial" w:eastAsia="Arial" w:hAnsi="Arial" w:cs="Arial"/>
                      <w:sz w:val="24"/>
                      <w:szCs w:val="24"/>
                    </w:rPr>
                  </w:pPr>
                  <w:r>
                    <w:rPr>
                      <w:rFonts w:ascii="Arial"/>
                      <w:spacing w:val="-1"/>
                      <w:sz w:val="24"/>
                    </w:rPr>
                    <w:t>____________</w:t>
                  </w:r>
                </w:p>
              </w:txbxContent>
            </v:textbox>
            <w10:wrap anchorx="page"/>
          </v:shape>
        </w:pict>
      </w:r>
      <w:proofErr w:type="spellStart"/>
      <w:r w:rsidR="00C077A2">
        <w:rPr>
          <w:rFonts w:ascii="Arial"/>
          <w:sz w:val="20"/>
        </w:rPr>
        <w:t>Trishia</w:t>
      </w:r>
      <w:proofErr w:type="spellEnd"/>
      <w:r w:rsidR="00C077A2">
        <w:rPr>
          <w:rFonts w:ascii="Arial"/>
          <w:spacing w:val="-2"/>
          <w:sz w:val="20"/>
        </w:rPr>
        <w:t xml:space="preserve"> </w:t>
      </w:r>
      <w:proofErr w:type="spellStart"/>
      <w:r w:rsidR="00C077A2">
        <w:rPr>
          <w:rFonts w:ascii="Arial"/>
          <w:spacing w:val="-1"/>
          <w:sz w:val="20"/>
        </w:rPr>
        <w:t>Gerobiese</w:t>
      </w:r>
      <w:proofErr w:type="spellEnd"/>
      <w:r w:rsidR="00C077A2">
        <w:rPr>
          <w:rFonts w:ascii="Arial"/>
          <w:spacing w:val="-1"/>
          <w:sz w:val="20"/>
        </w:rPr>
        <w:tab/>
      </w:r>
      <w:r w:rsidR="00C077A2">
        <w:rPr>
          <w:rFonts w:ascii="Arial"/>
          <w:sz w:val="20"/>
        </w:rPr>
        <w:t>Simone</w:t>
      </w:r>
      <w:r w:rsidR="00C077A2">
        <w:rPr>
          <w:rFonts w:ascii="Arial"/>
          <w:spacing w:val="-2"/>
          <w:sz w:val="20"/>
        </w:rPr>
        <w:t xml:space="preserve"> </w:t>
      </w:r>
      <w:proofErr w:type="spellStart"/>
      <w:r w:rsidR="00C077A2">
        <w:rPr>
          <w:rFonts w:ascii="Arial"/>
          <w:spacing w:val="-1"/>
          <w:sz w:val="20"/>
        </w:rPr>
        <w:t>Jaldon</w:t>
      </w:r>
      <w:proofErr w:type="spellEnd"/>
      <w:r w:rsidR="00C077A2">
        <w:rPr>
          <w:rFonts w:ascii="Arial"/>
          <w:spacing w:val="-1"/>
          <w:sz w:val="20"/>
        </w:rPr>
        <w:tab/>
      </w:r>
      <w:r w:rsidR="00C077A2">
        <w:rPr>
          <w:rFonts w:ascii="Arial"/>
          <w:sz w:val="20"/>
        </w:rPr>
        <w:t>Michelle</w:t>
      </w:r>
      <w:r w:rsidR="00C077A2">
        <w:rPr>
          <w:rFonts w:ascii="Arial"/>
          <w:spacing w:val="-15"/>
          <w:sz w:val="20"/>
        </w:rPr>
        <w:t xml:space="preserve"> </w:t>
      </w:r>
      <w:proofErr w:type="spellStart"/>
      <w:r w:rsidR="00C077A2">
        <w:rPr>
          <w:rFonts w:ascii="Arial"/>
          <w:sz w:val="20"/>
        </w:rPr>
        <w:t>Armario</w:t>
      </w:r>
      <w:proofErr w:type="spellEnd"/>
    </w:p>
    <w:p w14:paraId="725486CD" w14:textId="77777777" w:rsidR="00373454" w:rsidRDefault="00373454">
      <w:pPr>
        <w:spacing w:line="200" w:lineRule="exact"/>
        <w:rPr>
          <w:sz w:val="20"/>
          <w:szCs w:val="20"/>
        </w:rPr>
      </w:pPr>
    </w:p>
    <w:p w14:paraId="2FC4531F" w14:textId="77777777" w:rsidR="00373454" w:rsidRDefault="00373454">
      <w:pPr>
        <w:spacing w:line="200" w:lineRule="exact"/>
        <w:rPr>
          <w:sz w:val="20"/>
          <w:szCs w:val="20"/>
        </w:rPr>
      </w:pPr>
    </w:p>
    <w:p w14:paraId="19B58E6D" w14:textId="77777777" w:rsidR="00373454" w:rsidRDefault="00373454">
      <w:pPr>
        <w:spacing w:before="3" w:line="260" w:lineRule="exact"/>
        <w:rPr>
          <w:sz w:val="26"/>
          <w:szCs w:val="26"/>
        </w:rPr>
      </w:pPr>
    </w:p>
    <w:p w14:paraId="6525ADFB" w14:textId="77777777" w:rsidR="00373454" w:rsidRDefault="008A650E">
      <w:pPr>
        <w:tabs>
          <w:tab w:val="left" w:pos="3949"/>
          <w:tab w:val="left" w:pos="6532"/>
        </w:tabs>
        <w:spacing w:before="74"/>
        <w:ind w:left="120" w:firstLine="916"/>
        <w:rPr>
          <w:rFonts w:ascii="Arial" w:eastAsia="Arial" w:hAnsi="Arial" w:cs="Arial"/>
          <w:sz w:val="20"/>
          <w:szCs w:val="20"/>
        </w:rPr>
      </w:pPr>
      <w:r>
        <w:rPr>
          <w:noProof/>
        </w:rPr>
        <w:pict w14:anchorId="7373F1CB">
          <v:group id="Group 448" o:spid="_x0000_s1206" style="position:absolute;left:0;text-align:left;margin-left:104.75pt;margin-top:-32.45pt;width:127.5pt;height:44.8pt;z-index:-251606016;mso-position-horizontal-relative:page" coordorigin="2095,-650" coordsize="2550,8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">
            <v:shape id="Picture 451" o:spid="_x0000_s1209" type="#_x0000_t75" style="position:absolute;left:2505;top:-650;width:866;height:89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10;7JDEAAAA3AAAAA8AAABkcnMvZG93bnJldi54bWxEj0FrwkAUhO8F/8PyhN7qprZKSV1FBKUnsSrS&#10;4yP7TILZt2H3GeO/7xaEHoeZ+YaZLXrXqI5CrD0beB1loIgLb2suDRwP65cPUFGQLTaeycCdIizm&#10;g6cZ5tbf+Ju6vZQqQTjmaKASaXOtY1GRwzjyLXHyzj44lCRDqW3AW4K7Ro+zbKod1pwWKmxpVVFx&#10;2V+dgZO+SDy/dbtJkE12b7vtT3PaGvM87JefoIR6+Q8/2l/WwPt0An9n0hHQ8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q7JDEAAAA3AAAAA8AAAAAAAAAAAAAAAAAnAIA&#10;AGRycy9kb3ducmV2LnhtbFBLBQYAAAAABAAEAPcAAACNAwAAAAA=&#10;">
              <v:imagedata r:id="rId27" o:title=""/>
            </v:shape>
            <v:group id="Group 449" o:spid="_x0000_s1207" style="position:absolute;left:2102;top:62;width:2535;height:2" coordorigin="2102,62" coordsize="253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9Dhl8UAAADcAAAA&#10;DwAAAAAAAAAAAAAAAACpAgAAZHJzL2Rvd25yZXYueG1sUEsFBgAAAAAEAAQA+gAAAJsDAAAAAA==&#10;">
              <v:shape id="Freeform 450" o:spid="_x0000_s1208" style="position:absolute;left:2102;top:62;width:2535;height:0;visibility:visible;mso-wrap-style:square;v-text-anchor:top" coordsize="253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Y0CgxQAA&#10;ANwAAAAPAAAAZHJzL2Rvd25yZXYueG1sRI9BawIxFITvBf9DeEJvmt1S1roapQiF0pNue+ntuXnu&#10;Bjcv2yTq6q83hUKPw8x8wyzXg+3EmXwwjhXk0wwEce204UbB1+fb5AVEiMgaO8ek4EoB1qvRwxJL&#10;7S68o3MVG5EgHEpU0MbYl1KGuiWLYep64uQdnLcYk/SN1B4vCW47+ZRlhbRoOC202NOmpfpYnawC&#10;05w2H/u8yG/VD37fTC79dn5Q6nE8vC5ARBrif/iv/a4VPBcz+D2Tj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VjQKDFAAAA3AAAAA8AAAAAAAAAAAAAAAAAlwIAAGRycy9k&#10;b3ducmV2LnhtbFBLBQYAAAAABAAEAPUAAACJAwAAAAA=&#10;" path="m,l2535,e" filled="f" strokeweight=".26667mm">
                <v:path arrowok="t" o:connecttype="custom" o:connectlocs="0,0;2535,0" o:connectangles="0,0"/>
              </v:shape>
            </v:group>
            <w10:wrap anchorx="page"/>
          </v:group>
        </w:pict>
      </w:r>
      <w:r w:rsidR="00C077A2">
        <w:rPr>
          <w:rFonts w:ascii="Arial"/>
          <w:sz w:val="20"/>
        </w:rPr>
        <w:t>Chelsea</w:t>
      </w:r>
      <w:r w:rsidR="00C077A2">
        <w:rPr>
          <w:rFonts w:ascii="Arial"/>
          <w:spacing w:val="-2"/>
          <w:sz w:val="20"/>
        </w:rPr>
        <w:t xml:space="preserve"> </w:t>
      </w:r>
      <w:r w:rsidR="00C077A2">
        <w:rPr>
          <w:rFonts w:ascii="Arial"/>
          <w:sz w:val="20"/>
        </w:rPr>
        <w:t>Galvez</w:t>
      </w:r>
      <w:r w:rsidR="00C077A2">
        <w:rPr>
          <w:rFonts w:ascii="Arial"/>
          <w:sz w:val="20"/>
        </w:rPr>
        <w:tab/>
      </w:r>
      <w:r w:rsidR="00C077A2">
        <w:rPr>
          <w:rFonts w:ascii="Arial"/>
          <w:spacing w:val="-1"/>
          <w:sz w:val="20"/>
        </w:rPr>
        <w:t>Evan</w:t>
      </w:r>
      <w:r w:rsidR="00C077A2">
        <w:rPr>
          <w:rFonts w:ascii="Arial"/>
          <w:spacing w:val="1"/>
          <w:sz w:val="20"/>
        </w:rPr>
        <w:t xml:space="preserve"> </w:t>
      </w:r>
      <w:r w:rsidR="00C077A2">
        <w:rPr>
          <w:rFonts w:ascii="Arial"/>
          <w:sz w:val="20"/>
        </w:rPr>
        <w:t>Tan</w:t>
      </w:r>
      <w:r w:rsidR="00C077A2">
        <w:rPr>
          <w:rFonts w:ascii="Arial"/>
          <w:sz w:val="20"/>
        </w:rPr>
        <w:tab/>
      </w:r>
      <w:r w:rsidR="00C077A2">
        <w:rPr>
          <w:rFonts w:ascii="Arial"/>
          <w:spacing w:val="-1"/>
          <w:sz w:val="20"/>
        </w:rPr>
        <w:t>Raphael</w:t>
      </w:r>
      <w:r w:rsidR="00C077A2">
        <w:rPr>
          <w:rFonts w:ascii="Arial"/>
          <w:spacing w:val="-14"/>
          <w:sz w:val="20"/>
        </w:rPr>
        <w:t xml:space="preserve"> </w:t>
      </w:r>
      <w:r w:rsidR="00C077A2">
        <w:rPr>
          <w:rFonts w:ascii="Arial"/>
          <w:spacing w:val="-1"/>
          <w:sz w:val="20"/>
        </w:rPr>
        <w:t>Carrillo</w:t>
      </w:r>
    </w:p>
    <w:p w14:paraId="719073D6" w14:textId="77777777" w:rsidR="00373454" w:rsidRDefault="00373454">
      <w:pPr>
        <w:spacing w:before="9" w:line="220" w:lineRule="exact"/>
      </w:pPr>
    </w:p>
    <w:p w14:paraId="4DB8CA09" w14:textId="77777777" w:rsidR="00373454" w:rsidRDefault="00C077A2">
      <w:pPr>
        <w:spacing w:line="360" w:lineRule="auto"/>
        <w:ind w:left="120" w:right="4012"/>
        <w:rPr>
          <w:rFonts w:ascii="Arial" w:eastAsia="Arial" w:hAnsi="Arial" w:cs="Arial"/>
          <w:sz w:val="24"/>
          <w:szCs w:val="24"/>
        </w:rPr>
      </w:pPr>
      <w:r>
        <w:rPr>
          <w:rFonts w:ascii="Arial"/>
          <w:spacing w:val="-1"/>
          <w:sz w:val="24"/>
        </w:rPr>
        <w:t>Submitted</w:t>
      </w:r>
      <w:r>
        <w:rPr>
          <w:rFonts w:ascii="Arial"/>
          <w:spacing w:val="1"/>
          <w:sz w:val="24"/>
        </w:rPr>
        <w:t xml:space="preserve"> </w:t>
      </w:r>
      <w:r>
        <w:rPr>
          <w:rFonts w:ascii="Arial"/>
          <w:spacing w:val="-1"/>
          <w:sz w:val="24"/>
        </w:rPr>
        <w:t>to:</w:t>
      </w:r>
      <w:r>
        <w:rPr>
          <w:rFonts w:ascii="Arial"/>
          <w:sz w:val="24"/>
        </w:rPr>
        <w:t xml:space="preserve"> </w:t>
      </w:r>
      <w:proofErr w:type="spellStart"/>
      <w:r>
        <w:rPr>
          <w:rFonts w:ascii="Arial"/>
          <w:spacing w:val="-1"/>
          <w:sz w:val="24"/>
        </w:rPr>
        <w:t>Joselito</w:t>
      </w:r>
      <w:proofErr w:type="spellEnd"/>
      <w:r>
        <w:rPr>
          <w:rFonts w:ascii="Arial"/>
          <w:spacing w:val="-1"/>
          <w:sz w:val="24"/>
        </w:rPr>
        <w:t xml:space="preserve"> </w:t>
      </w:r>
      <w:proofErr w:type="spellStart"/>
      <w:r>
        <w:rPr>
          <w:rFonts w:ascii="Arial"/>
          <w:spacing w:val="-1"/>
          <w:sz w:val="24"/>
        </w:rPr>
        <w:t>Olpoc</w:t>
      </w:r>
      <w:proofErr w:type="spellEnd"/>
      <w:r>
        <w:rPr>
          <w:rFonts w:ascii="Arial"/>
          <w:spacing w:val="-1"/>
          <w:sz w:val="24"/>
        </w:rPr>
        <w:t>,</w:t>
      </w:r>
      <w:r>
        <w:rPr>
          <w:rFonts w:ascii="Arial"/>
          <w:sz w:val="24"/>
        </w:rPr>
        <w:t xml:space="preserve"> </w:t>
      </w:r>
      <w:r>
        <w:rPr>
          <w:rFonts w:ascii="Arial"/>
          <w:spacing w:val="-1"/>
          <w:sz w:val="24"/>
        </w:rPr>
        <w:t>Sandra</w:t>
      </w:r>
      <w:r>
        <w:rPr>
          <w:rFonts w:ascii="Arial"/>
          <w:spacing w:val="1"/>
          <w:sz w:val="24"/>
        </w:rPr>
        <w:t xml:space="preserve"> </w:t>
      </w:r>
      <w:proofErr w:type="spellStart"/>
      <w:r>
        <w:rPr>
          <w:rFonts w:ascii="Arial"/>
          <w:spacing w:val="-1"/>
          <w:sz w:val="24"/>
        </w:rPr>
        <w:t>Lovenia</w:t>
      </w:r>
      <w:proofErr w:type="spellEnd"/>
      <w:r>
        <w:rPr>
          <w:rFonts w:ascii="Arial"/>
          <w:spacing w:val="33"/>
          <w:sz w:val="24"/>
        </w:rPr>
        <w:t xml:space="preserve"> </w:t>
      </w:r>
      <w:r>
        <w:rPr>
          <w:rFonts w:ascii="Arial"/>
          <w:spacing w:val="-1"/>
          <w:sz w:val="24"/>
        </w:rPr>
        <w:t>Date</w:t>
      </w:r>
      <w:r>
        <w:rPr>
          <w:rFonts w:ascii="Arial"/>
          <w:spacing w:val="1"/>
          <w:sz w:val="24"/>
        </w:rPr>
        <w:t xml:space="preserve"> </w:t>
      </w:r>
      <w:r>
        <w:rPr>
          <w:rFonts w:ascii="Arial"/>
          <w:spacing w:val="-1"/>
          <w:sz w:val="24"/>
        </w:rPr>
        <w:t>of</w:t>
      </w:r>
      <w:r>
        <w:rPr>
          <w:rFonts w:ascii="Arial"/>
          <w:sz w:val="24"/>
        </w:rPr>
        <w:t xml:space="preserve"> </w:t>
      </w:r>
      <w:r>
        <w:rPr>
          <w:rFonts w:ascii="Arial"/>
          <w:spacing w:val="-1"/>
          <w:sz w:val="24"/>
        </w:rPr>
        <w:t>Submission:</w:t>
      </w:r>
      <w:r w:rsidR="00B73CF4">
        <w:rPr>
          <w:rFonts w:ascii="Arial"/>
          <w:spacing w:val="-1"/>
          <w:sz w:val="24"/>
        </w:rPr>
        <w:t xml:space="preserve"> October 9, 2013</w:t>
      </w:r>
    </w:p>
    <w:p w14:paraId="452B8752" w14:textId="77777777" w:rsidR="00373454" w:rsidRDefault="00C077A2">
      <w:pPr>
        <w:spacing w:before="1"/>
        <w:ind w:left="119"/>
        <w:rPr>
          <w:rFonts w:ascii="Arial" w:eastAsia="Arial" w:hAnsi="Arial" w:cs="Arial"/>
          <w:sz w:val="24"/>
          <w:szCs w:val="24"/>
        </w:rPr>
      </w:pPr>
      <w:r>
        <w:rPr>
          <w:rFonts w:ascii="Arial"/>
          <w:sz w:val="24"/>
        </w:rPr>
        <w:t xml:space="preserve">As </w:t>
      </w:r>
      <w:r>
        <w:rPr>
          <w:rFonts w:ascii="Arial"/>
          <w:spacing w:val="-1"/>
          <w:sz w:val="24"/>
        </w:rPr>
        <w:t>required</w:t>
      </w:r>
      <w:r>
        <w:rPr>
          <w:rFonts w:ascii="Arial"/>
          <w:spacing w:val="1"/>
          <w:sz w:val="24"/>
        </w:rPr>
        <w:t xml:space="preserve"> </w:t>
      </w:r>
      <w:r>
        <w:rPr>
          <w:rFonts w:ascii="Arial"/>
          <w:spacing w:val="-1"/>
          <w:sz w:val="24"/>
        </w:rPr>
        <w:t>in:</w:t>
      </w:r>
      <w:r>
        <w:rPr>
          <w:rFonts w:ascii="Arial"/>
          <w:sz w:val="24"/>
        </w:rPr>
        <w:t xml:space="preserve"> </w:t>
      </w:r>
      <w:r>
        <w:rPr>
          <w:rFonts w:ascii="Arial"/>
          <w:spacing w:val="-1"/>
          <w:sz w:val="24"/>
        </w:rPr>
        <w:t>MIS141</w:t>
      </w:r>
    </w:p>
    <w:p w14:paraId="31F33CA4" w14:textId="77777777" w:rsidR="00373454" w:rsidRDefault="00C077A2">
      <w:pPr>
        <w:spacing w:before="139"/>
        <w:ind w:left="119"/>
        <w:rPr>
          <w:rFonts w:ascii="Arial" w:eastAsia="Arial" w:hAnsi="Arial" w:cs="Arial"/>
          <w:sz w:val="24"/>
          <w:szCs w:val="24"/>
        </w:rPr>
      </w:pPr>
      <w:r>
        <w:rPr>
          <w:rFonts w:ascii="Arial"/>
          <w:spacing w:val="-1"/>
          <w:sz w:val="24"/>
        </w:rPr>
        <w:t>Sources:</w:t>
      </w:r>
      <w:r>
        <w:rPr>
          <w:rFonts w:ascii="Arial"/>
          <w:spacing w:val="-2"/>
          <w:sz w:val="24"/>
        </w:rPr>
        <w:t xml:space="preserve"> </w:t>
      </w:r>
      <w:r>
        <w:rPr>
          <w:rFonts w:ascii="Arial"/>
          <w:spacing w:val="-1"/>
          <w:sz w:val="24"/>
        </w:rPr>
        <w:t>Please</w:t>
      </w:r>
      <w:r>
        <w:rPr>
          <w:rFonts w:ascii="Arial"/>
          <w:spacing w:val="1"/>
          <w:sz w:val="24"/>
        </w:rPr>
        <w:t xml:space="preserve"> </w:t>
      </w:r>
      <w:r>
        <w:rPr>
          <w:rFonts w:ascii="Arial"/>
          <w:spacing w:val="-1"/>
          <w:sz w:val="24"/>
        </w:rPr>
        <w:t>refer to</w:t>
      </w:r>
      <w:r>
        <w:rPr>
          <w:rFonts w:ascii="Arial"/>
          <w:spacing w:val="1"/>
          <w:sz w:val="24"/>
        </w:rPr>
        <w:t xml:space="preserve"> </w:t>
      </w:r>
      <w:r>
        <w:rPr>
          <w:rFonts w:ascii="Arial"/>
          <w:spacing w:val="-1"/>
          <w:sz w:val="24"/>
        </w:rPr>
        <w:t>document</w:t>
      </w:r>
      <w:r>
        <w:rPr>
          <w:rFonts w:ascii="Arial"/>
          <w:spacing w:val="-2"/>
          <w:sz w:val="24"/>
        </w:rPr>
        <w:t xml:space="preserve"> </w:t>
      </w:r>
      <w:r>
        <w:rPr>
          <w:rFonts w:ascii="Arial"/>
          <w:spacing w:val="-1"/>
          <w:sz w:val="24"/>
        </w:rPr>
        <w:t>citations.</w:t>
      </w:r>
    </w:p>
    <w:p w14:paraId="5B6A2FFA" w14:textId="77777777" w:rsidR="00373454" w:rsidRDefault="00373454">
      <w:pPr>
        <w:rPr>
          <w:rFonts w:ascii="Arial" w:eastAsia="Arial" w:hAnsi="Arial" w:cs="Arial"/>
          <w:sz w:val="24"/>
          <w:szCs w:val="24"/>
        </w:rPr>
        <w:sectPr w:rsidR="00373454">
          <w:pgSz w:w="12240" w:h="15840"/>
          <w:pgMar w:top="1500" w:right="1540" w:bottom="280" w:left="1320" w:header="720" w:footer="720" w:gutter="0"/>
          <w:cols w:space="720"/>
        </w:sectPr>
      </w:pPr>
    </w:p>
    <w:p w14:paraId="13BF5FD7" w14:textId="77777777" w:rsidR="00B73CF4" w:rsidRPr="00204E7E" w:rsidRDefault="00C077A2" w:rsidP="00204E7E">
      <w:pPr>
        <w:pStyle w:val="Heading1"/>
        <w:spacing w:line="480" w:lineRule="auto"/>
        <w:rPr>
          <w:spacing w:val="-2"/>
        </w:rPr>
      </w:pPr>
      <w:bookmarkStart w:id="2" w:name="Business_Case"/>
      <w:bookmarkStart w:id="3" w:name="_bookmark0"/>
      <w:bookmarkStart w:id="4" w:name="_Toc368947142"/>
      <w:bookmarkEnd w:id="2"/>
      <w:bookmarkEnd w:id="3"/>
      <w:r>
        <w:lastRenderedPageBreak/>
        <w:t xml:space="preserve">Business </w:t>
      </w:r>
      <w:r>
        <w:rPr>
          <w:spacing w:val="-2"/>
        </w:rPr>
        <w:t>Case</w:t>
      </w:r>
      <w:bookmarkEnd w:id="4"/>
    </w:p>
    <w:p w14:paraId="2FCC82AA" w14:textId="77777777" w:rsidR="00B73CF4" w:rsidRPr="00204E7E" w:rsidRDefault="00C077A2" w:rsidP="00204E7E">
      <w:pPr>
        <w:pStyle w:val="Heading1"/>
        <w:numPr>
          <w:ilvl w:val="0"/>
          <w:numId w:val="30"/>
        </w:numPr>
        <w:tabs>
          <w:tab w:val="left" w:pos="572"/>
        </w:tabs>
        <w:spacing w:before="0" w:line="480" w:lineRule="auto"/>
        <w:ind w:left="571" w:hanging="451"/>
        <w:rPr>
          <w:b w:val="0"/>
          <w:bCs w:val="0"/>
        </w:rPr>
      </w:pPr>
      <w:bookmarkStart w:id="5" w:name="I._Company_Overview"/>
      <w:bookmarkStart w:id="6" w:name="_bookmark1"/>
      <w:bookmarkStart w:id="7" w:name="_Toc368947143"/>
      <w:bookmarkEnd w:id="5"/>
      <w:bookmarkEnd w:id="6"/>
      <w:r>
        <w:t>Company</w:t>
      </w:r>
      <w:r>
        <w:rPr>
          <w:spacing w:val="-6"/>
        </w:rPr>
        <w:t xml:space="preserve"> </w:t>
      </w:r>
      <w:r>
        <w:rPr>
          <w:spacing w:val="-3"/>
        </w:rPr>
        <w:t>Overview</w:t>
      </w:r>
      <w:bookmarkEnd w:id="7"/>
    </w:p>
    <w:p w14:paraId="53BD7924" w14:textId="77777777" w:rsidR="00373454" w:rsidRDefault="00C077A2">
      <w:pPr>
        <w:pStyle w:val="Heading2"/>
        <w:rPr>
          <w:b w:val="0"/>
          <w:bCs w:val="0"/>
        </w:rPr>
      </w:pPr>
      <w:bookmarkStart w:id="8" w:name="Background_and_Short_History"/>
      <w:bookmarkStart w:id="9" w:name="_bookmark2"/>
      <w:bookmarkStart w:id="10" w:name="_Toc368947144"/>
      <w:bookmarkEnd w:id="8"/>
      <w:bookmarkEnd w:id="9"/>
      <w:r>
        <w:rPr>
          <w:spacing w:val="-2"/>
        </w:rPr>
        <w:t>Background</w:t>
      </w:r>
      <w:r>
        <w:t xml:space="preserve"> and Short</w:t>
      </w:r>
      <w:r>
        <w:rPr>
          <w:spacing w:val="1"/>
        </w:rPr>
        <w:t xml:space="preserve"> </w:t>
      </w:r>
      <w:r>
        <w:t>History</w:t>
      </w:r>
      <w:bookmarkEnd w:id="10"/>
    </w:p>
    <w:p w14:paraId="26DD3B90" w14:textId="77777777" w:rsidR="00373454" w:rsidRDefault="00373454" w:rsidP="0033592B">
      <w:pPr>
        <w:spacing w:before="2" w:line="320" w:lineRule="exact"/>
        <w:rPr>
          <w:sz w:val="32"/>
          <w:szCs w:val="32"/>
        </w:rPr>
      </w:pPr>
    </w:p>
    <w:p w14:paraId="1042C2DB" w14:textId="77777777" w:rsidR="00373454" w:rsidRDefault="00C077A2" w:rsidP="0033592B">
      <w:pPr>
        <w:pStyle w:val="BodyText"/>
        <w:spacing w:line="480" w:lineRule="auto"/>
        <w:ind w:right="118" w:firstLine="720"/>
        <w:jc w:val="both"/>
      </w:pPr>
      <w:r w:rsidRPr="00E30DD3">
        <w:rPr>
          <w:spacing w:val="-1"/>
          <w:sz w:val="20"/>
        </w:rPr>
        <w:t>Business</w:t>
      </w:r>
      <w:r w:rsidRPr="00E30DD3">
        <w:rPr>
          <w:spacing w:val="27"/>
          <w:sz w:val="20"/>
        </w:rPr>
        <w:t xml:space="preserve"> </w:t>
      </w:r>
      <w:r w:rsidRPr="00E30DD3">
        <w:rPr>
          <w:spacing w:val="-1"/>
          <w:sz w:val="20"/>
        </w:rPr>
        <w:t>Process</w:t>
      </w:r>
      <w:r w:rsidRPr="00E30DD3">
        <w:rPr>
          <w:spacing w:val="25"/>
          <w:sz w:val="20"/>
        </w:rPr>
        <w:t xml:space="preserve"> </w:t>
      </w:r>
      <w:r w:rsidRPr="00E30DD3">
        <w:rPr>
          <w:spacing w:val="-1"/>
          <w:sz w:val="20"/>
        </w:rPr>
        <w:t>Association</w:t>
      </w:r>
      <w:r w:rsidRPr="00E30DD3">
        <w:rPr>
          <w:spacing w:val="27"/>
          <w:sz w:val="20"/>
        </w:rPr>
        <w:t xml:space="preserve"> </w:t>
      </w:r>
      <w:r w:rsidRPr="00E30DD3">
        <w:rPr>
          <w:spacing w:val="-2"/>
          <w:sz w:val="20"/>
        </w:rPr>
        <w:t>of</w:t>
      </w:r>
      <w:r w:rsidRPr="00E30DD3">
        <w:rPr>
          <w:spacing w:val="28"/>
          <w:sz w:val="20"/>
        </w:rPr>
        <w:t xml:space="preserve"> </w:t>
      </w:r>
      <w:r w:rsidRPr="00E30DD3">
        <w:rPr>
          <w:sz w:val="20"/>
        </w:rPr>
        <w:t>the</w:t>
      </w:r>
      <w:r w:rsidRPr="00E30DD3">
        <w:rPr>
          <w:spacing w:val="24"/>
          <w:sz w:val="20"/>
        </w:rPr>
        <w:t xml:space="preserve"> </w:t>
      </w:r>
      <w:r w:rsidRPr="00E30DD3">
        <w:rPr>
          <w:spacing w:val="-1"/>
          <w:sz w:val="20"/>
        </w:rPr>
        <w:t>Philippines,</w:t>
      </w:r>
      <w:r w:rsidRPr="00E30DD3">
        <w:rPr>
          <w:spacing w:val="28"/>
          <w:sz w:val="20"/>
        </w:rPr>
        <w:t xml:space="preserve"> </w:t>
      </w:r>
      <w:r w:rsidRPr="00E30DD3">
        <w:rPr>
          <w:spacing w:val="-2"/>
          <w:sz w:val="20"/>
        </w:rPr>
        <w:t>or</w:t>
      </w:r>
      <w:r w:rsidRPr="00E30DD3">
        <w:rPr>
          <w:spacing w:val="28"/>
          <w:sz w:val="20"/>
        </w:rPr>
        <w:t xml:space="preserve"> </w:t>
      </w:r>
      <w:r w:rsidRPr="00E30DD3">
        <w:rPr>
          <w:spacing w:val="-1"/>
          <w:sz w:val="20"/>
        </w:rPr>
        <w:t>BPAP,</w:t>
      </w:r>
      <w:r w:rsidRPr="00E30DD3">
        <w:rPr>
          <w:spacing w:val="26"/>
          <w:sz w:val="20"/>
        </w:rPr>
        <w:t xml:space="preserve"> </w:t>
      </w:r>
      <w:r w:rsidRPr="00E30DD3">
        <w:rPr>
          <w:spacing w:val="-1"/>
          <w:sz w:val="20"/>
        </w:rPr>
        <w:t>is</w:t>
      </w:r>
      <w:r w:rsidRPr="00E30DD3">
        <w:rPr>
          <w:spacing w:val="27"/>
          <w:sz w:val="20"/>
        </w:rPr>
        <w:t xml:space="preserve"> </w:t>
      </w:r>
      <w:r w:rsidRPr="00E30DD3">
        <w:rPr>
          <w:sz w:val="20"/>
        </w:rPr>
        <w:t>a</w:t>
      </w:r>
      <w:r w:rsidRPr="00E30DD3">
        <w:rPr>
          <w:spacing w:val="24"/>
          <w:sz w:val="20"/>
        </w:rPr>
        <w:t xml:space="preserve"> </w:t>
      </w:r>
      <w:r w:rsidRPr="00E30DD3">
        <w:rPr>
          <w:spacing w:val="-1"/>
          <w:sz w:val="20"/>
        </w:rPr>
        <w:t>non-profit</w:t>
      </w:r>
      <w:r w:rsidRPr="00E30DD3">
        <w:rPr>
          <w:spacing w:val="28"/>
          <w:sz w:val="20"/>
        </w:rPr>
        <w:t xml:space="preserve"> </w:t>
      </w:r>
      <w:r w:rsidRPr="00E30DD3">
        <w:rPr>
          <w:spacing w:val="-1"/>
          <w:sz w:val="20"/>
        </w:rPr>
        <w:t>organization</w:t>
      </w:r>
      <w:r w:rsidRPr="00E30DD3">
        <w:rPr>
          <w:spacing w:val="40"/>
          <w:sz w:val="20"/>
        </w:rPr>
        <w:t xml:space="preserve"> </w:t>
      </w:r>
      <w:r w:rsidRPr="00E30DD3">
        <w:rPr>
          <w:spacing w:val="-1"/>
          <w:sz w:val="20"/>
        </w:rPr>
        <w:t>founded</w:t>
      </w:r>
      <w:r w:rsidRPr="00E30DD3">
        <w:rPr>
          <w:sz w:val="20"/>
        </w:rPr>
        <w:t xml:space="preserve"> </w:t>
      </w:r>
      <w:r w:rsidRPr="00E30DD3">
        <w:rPr>
          <w:spacing w:val="-1"/>
          <w:sz w:val="20"/>
        </w:rPr>
        <w:t>in</w:t>
      </w:r>
      <w:r w:rsidRPr="00E30DD3">
        <w:rPr>
          <w:sz w:val="20"/>
        </w:rPr>
        <w:t xml:space="preserve"> </w:t>
      </w:r>
      <w:r w:rsidRPr="00E30DD3">
        <w:rPr>
          <w:spacing w:val="-1"/>
          <w:sz w:val="20"/>
        </w:rPr>
        <w:t>2004</w:t>
      </w:r>
      <w:r w:rsidRPr="00E30DD3">
        <w:rPr>
          <w:spacing w:val="-2"/>
          <w:sz w:val="20"/>
        </w:rPr>
        <w:t xml:space="preserve"> </w:t>
      </w:r>
      <w:r w:rsidRPr="00E30DD3">
        <w:rPr>
          <w:spacing w:val="-1"/>
          <w:sz w:val="20"/>
        </w:rPr>
        <w:t>supported</w:t>
      </w:r>
      <w:r w:rsidRPr="00E30DD3">
        <w:rPr>
          <w:sz w:val="20"/>
        </w:rPr>
        <w:t xml:space="preserve"> </w:t>
      </w:r>
      <w:r w:rsidRPr="00E30DD3">
        <w:rPr>
          <w:spacing w:val="-1"/>
          <w:sz w:val="20"/>
        </w:rPr>
        <w:t>by</w:t>
      </w:r>
      <w:r w:rsidRPr="00E30DD3">
        <w:rPr>
          <w:spacing w:val="-2"/>
          <w:sz w:val="20"/>
        </w:rPr>
        <w:t xml:space="preserve"> </w:t>
      </w:r>
      <w:r w:rsidRPr="00E30DD3">
        <w:rPr>
          <w:spacing w:val="-1"/>
          <w:sz w:val="20"/>
        </w:rPr>
        <w:t>many</w:t>
      </w:r>
      <w:r w:rsidRPr="00E30DD3">
        <w:rPr>
          <w:spacing w:val="-2"/>
          <w:sz w:val="20"/>
        </w:rPr>
        <w:t xml:space="preserve"> </w:t>
      </w:r>
      <w:r w:rsidRPr="00E30DD3">
        <w:rPr>
          <w:spacing w:val="-1"/>
          <w:sz w:val="20"/>
        </w:rPr>
        <w:t>stakeholders</w:t>
      </w:r>
      <w:r w:rsidRPr="00E30DD3">
        <w:rPr>
          <w:spacing w:val="-2"/>
          <w:sz w:val="20"/>
        </w:rPr>
        <w:t xml:space="preserve"> which</w:t>
      </w:r>
      <w:r w:rsidRPr="00E30DD3">
        <w:rPr>
          <w:sz w:val="20"/>
        </w:rPr>
        <w:t xml:space="preserve"> </w:t>
      </w:r>
      <w:r w:rsidRPr="00E30DD3">
        <w:rPr>
          <w:spacing w:val="-1"/>
          <w:sz w:val="20"/>
        </w:rPr>
        <w:t>comprise</w:t>
      </w:r>
      <w:r w:rsidRPr="00E30DD3">
        <w:rPr>
          <w:sz w:val="20"/>
        </w:rPr>
        <w:t xml:space="preserve"> </w:t>
      </w:r>
      <w:r w:rsidRPr="00E30DD3">
        <w:rPr>
          <w:spacing w:val="-2"/>
          <w:sz w:val="20"/>
        </w:rPr>
        <w:t>of</w:t>
      </w:r>
      <w:r w:rsidRPr="00E30DD3">
        <w:rPr>
          <w:spacing w:val="2"/>
          <w:sz w:val="20"/>
        </w:rPr>
        <w:t xml:space="preserve"> </w:t>
      </w:r>
      <w:r w:rsidRPr="00E30DD3">
        <w:rPr>
          <w:sz w:val="20"/>
        </w:rPr>
        <w:t>the</w:t>
      </w:r>
      <w:r w:rsidRPr="00E30DD3">
        <w:rPr>
          <w:spacing w:val="-2"/>
          <w:sz w:val="20"/>
        </w:rPr>
        <w:t xml:space="preserve"> Philippine</w:t>
      </w:r>
      <w:r w:rsidRPr="00E30DD3">
        <w:rPr>
          <w:sz w:val="20"/>
        </w:rPr>
        <w:t xml:space="preserve"> </w:t>
      </w:r>
      <w:r w:rsidRPr="00E30DD3">
        <w:rPr>
          <w:spacing w:val="-1"/>
          <w:sz w:val="20"/>
        </w:rPr>
        <w:t>Government,</w:t>
      </w:r>
      <w:r w:rsidRPr="00E30DD3">
        <w:rPr>
          <w:spacing w:val="73"/>
          <w:sz w:val="20"/>
        </w:rPr>
        <w:t xml:space="preserve"> </w:t>
      </w:r>
      <w:r w:rsidRPr="00E30DD3">
        <w:rPr>
          <w:spacing w:val="-1"/>
          <w:sz w:val="20"/>
        </w:rPr>
        <w:t>Chambers</w:t>
      </w:r>
      <w:r w:rsidRPr="00E30DD3">
        <w:rPr>
          <w:spacing w:val="24"/>
          <w:sz w:val="20"/>
        </w:rPr>
        <w:t xml:space="preserve"> </w:t>
      </w:r>
      <w:r w:rsidRPr="00E30DD3">
        <w:rPr>
          <w:spacing w:val="-2"/>
          <w:sz w:val="20"/>
        </w:rPr>
        <w:t>of</w:t>
      </w:r>
      <w:r w:rsidRPr="00E30DD3">
        <w:rPr>
          <w:spacing w:val="27"/>
          <w:sz w:val="20"/>
        </w:rPr>
        <w:t xml:space="preserve"> </w:t>
      </w:r>
      <w:r w:rsidRPr="00E30DD3">
        <w:rPr>
          <w:spacing w:val="-2"/>
          <w:sz w:val="20"/>
        </w:rPr>
        <w:t>Commerce,</w:t>
      </w:r>
      <w:r w:rsidRPr="00E30DD3">
        <w:rPr>
          <w:spacing w:val="27"/>
          <w:sz w:val="20"/>
        </w:rPr>
        <w:t xml:space="preserve"> </w:t>
      </w:r>
      <w:r w:rsidRPr="00E30DD3">
        <w:rPr>
          <w:spacing w:val="-1"/>
          <w:sz w:val="20"/>
        </w:rPr>
        <w:t>and</w:t>
      </w:r>
      <w:r w:rsidRPr="00E30DD3">
        <w:rPr>
          <w:spacing w:val="23"/>
          <w:sz w:val="20"/>
        </w:rPr>
        <w:t xml:space="preserve"> </w:t>
      </w:r>
      <w:r w:rsidRPr="00E30DD3">
        <w:rPr>
          <w:spacing w:val="-1"/>
          <w:sz w:val="20"/>
        </w:rPr>
        <w:t>other</w:t>
      </w:r>
      <w:r w:rsidRPr="00E30DD3">
        <w:rPr>
          <w:spacing w:val="24"/>
          <w:sz w:val="20"/>
        </w:rPr>
        <w:t xml:space="preserve"> </w:t>
      </w:r>
      <w:r w:rsidRPr="00E30DD3">
        <w:rPr>
          <w:spacing w:val="-1"/>
          <w:sz w:val="20"/>
        </w:rPr>
        <w:t>allied</w:t>
      </w:r>
      <w:r w:rsidRPr="00E30DD3">
        <w:rPr>
          <w:spacing w:val="26"/>
          <w:sz w:val="20"/>
        </w:rPr>
        <w:t xml:space="preserve"> </w:t>
      </w:r>
      <w:r w:rsidRPr="00E30DD3">
        <w:rPr>
          <w:spacing w:val="-1"/>
          <w:sz w:val="20"/>
        </w:rPr>
        <w:t>industries</w:t>
      </w:r>
      <w:r w:rsidRPr="00E30DD3">
        <w:rPr>
          <w:spacing w:val="24"/>
          <w:sz w:val="20"/>
        </w:rPr>
        <w:t xml:space="preserve"> </w:t>
      </w:r>
      <w:r w:rsidRPr="00E30DD3">
        <w:rPr>
          <w:spacing w:val="-1"/>
          <w:sz w:val="20"/>
        </w:rPr>
        <w:t>(BPAP,</w:t>
      </w:r>
      <w:r w:rsidRPr="00E30DD3">
        <w:rPr>
          <w:spacing w:val="25"/>
          <w:sz w:val="20"/>
        </w:rPr>
        <w:t xml:space="preserve"> </w:t>
      </w:r>
      <w:r w:rsidRPr="00E30DD3">
        <w:rPr>
          <w:spacing w:val="-1"/>
          <w:sz w:val="20"/>
        </w:rPr>
        <w:t>2013.</w:t>
      </w:r>
      <w:r w:rsidRPr="00E30DD3">
        <w:rPr>
          <w:spacing w:val="22"/>
          <w:sz w:val="20"/>
        </w:rPr>
        <w:t xml:space="preserve"> </w:t>
      </w:r>
      <w:proofErr w:type="gramStart"/>
      <w:r w:rsidRPr="00E30DD3">
        <w:rPr>
          <w:spacing w:val="-1"/>
          <w:sz w:val="20"/>
        </w:rPr>
        <w:t>Web).</w:t>
      </w:r>
      <w:proofErr w:type="gramEnd"/>
      <w:r w:rsidRPr="00E30DD3">
        <w:rPr>
          <w:spacing w:val="25"/>
          <w:sz w:val="20"/>
        </w:rPr>
        <w:t xml:space="preserve"> </w:t>
      </w:r>
      <w:r w:rsidRPr="00E30DD3">
        <w:rPr>
          <w:sz w:val="20"/>
        </w:rPr>
        <w:t>It</w:t>
      </w:r>
      <w:r w:rsidRPr="00E30DD3">
        <w:rPr>
          <w:spacing w:val="25"/>
          <w:sz w:val="20"/>
        </w:rPr>
        <w:t xml:space="preserve"> </w:t>
      </w:r>
      <w:r w:rsidRPr="00E30DD3">
        <w:rPr>
          <w:spacing w:val="-1"/>
          <w:sz w:val="20"/>
        </w:rPr>
        <w:t>has</w:t>
      </w:r>
      <w:r w:rsidRPr="00E30DD3">
        <w:rPr>
          <w:spacing w:val="24"/>
          <w:sz w:val="20"/>
        </w:rPr>
        <w:t xml:space="preserve"> </w:t>
      </w:r>
      <w:r w:rsidRPr="00E30DD3">
        <w:rPr>
          <w:spacing w:val="-2"/>
          <w:sz w:val="20"/>
        </w:rPr>
        <w:t>grown</w:t>
      </w:r>
      <w:r w:rsidRPr="00E30DD3">
        <w:rPr>
          <w:spacing w:val="57"/>
          <w:sz w:val="20"/>
        </w:rPr>
        <w:t xml:space="preserve"> </w:t>
      </w:r>
      <w:r w:rsidRPr="00E30DD3">
        <w:rPr>
          <w:spacing w:val="-1"/>
          <w:sz w:val="20"/>
        </w:rPr>
        <w:t>significantly</w:t>
      </w:r>
      <w:r w:rsidRPr="00E30DD3">
        <w:rPr>
          <w:spacing w:val="-2"/>
          <w:sz w:val="20"/>
        </w:rPr>
        <w:t xml:space="preserve"> </w:t>
      </w:r>
      <w:r w:rsidRPr="00E30DD3">
        <w:rPr>
          <w:sz w:val="20"/>
        </w:rPr>
        <w:t>from</w:t>
      </w:r>
      <w:r w:rsidRPr="00E30DD3">
        <w:rPr>
          <w:spacing w:val="4"/>
          <w:sz w:val="20"/>
        </w:rPr>
        <w:t xml:space="preserve"> </w:t>
      </w:r>
      <w:r w:rsidRPr="00E30DD3">
        <w:rPr>
          <w:spacing w:val="-1"/>
          <w:sz w:val="20"/>
        </w:rPr>
        <w:t>starting</w:t>
      </w:r>
      <w:r w:rsidRPr="00E30DD3">
        <w:rPr>
          <w:spacing w:val="-2"/>
          <w:sz w:val="20"/>
        </w:rPr>
        <w:t xml:space="preserve"> </w:t>
      </w:r>
      <w:r w:rsidRPr="00E30DD3">
        <w:rPr>
          <w:sz w:val="20"/>
        </w:rPr>
        <w:t>from</w:t>
      </w:r>
      <w:r w:rsidRPr="00E30DD3">
        <w:rPr>
          <w:spacing w:val="4"/>
          <w:sz w:val="20"/>
        </w:rPr>
        <w:t xml:space="preserve"> </w:t>
      </w:r>
      <w:r w:rsidRPr="00E30DD3">
        <w:rPr>
          <w:sz w:val="20"/>
        </w:rPr>
        <w:t xml:space="preserve">a </w:t>
      </w:r>
      <w:r w:rsidRPr="00E30DD3">
        <w:rPr>
          <w:spacing w:val="-1"/>
          <w:sz w:val="20"/>
        </w:rPr>
        <w:t>two-person</w:t>
      </w:r>
      <w:r w:rsidRPr="00E30DD3">
        <w:rPr>
          <w:spacing w:val="3"/>
          <w:sz w:val="20"/>
        </w:rPr>
        <w:t xml:space="preserve"> </w:t>
      </w:r>
      <w:r w:rsidRPr="00E30DD3">
        <w:rPr>
          <w:spacing w:val="-1"/>
          <w:sz w:val="20"/>
        </w:rPr>
        <w:t>operation,</w:t>
      </w:r>
      <w:r w:rsidRPr="00E30DD3">
        <w:rPr>
          <w:spacing w:val="4"/>
          <w:sz w:val="20"/>
        </w:rPr>
        <w:t xml:space="preserve"> </w:t>
      </w:r>
      <w:r w:rsidRPr="00E30DD3">
        <w:rPr>
          <w:spacing w:val="-1"/>
          <w:sz w:val="20"/>
        </w:rPr>
        <w:t>located</w:t>
      </w:r>
      <w:r w:rsidRPr="00E30DD3">
        <w:rPr>
          <w:spacing w:val="3"/>
          <w:sz w:val="20"/>
        </w:rPr>
        <w:t xml:space="preserve"> </w:t>
      </w:r>
      <w:r w:rsidRPr="00E30DD3">
        <w:rPr>
          <w:spacing w:val="-1"/>
          <w:sz w:val="20"/>
        </w:rPr>
        <w:t>in</w:t>
      </w:r>
      <w:r w:rsidRPr="00E30DD3">
        <w:rPr>
          <w:spacing w:val="3"/>
          <w:sz w:val="20"/>
        </w:rPr>
        <w:t xml:space="preserve"> </w:t>
      </w:r>
      <w:r w:rsidRPr="00E30DD3">
        <w:rPr>
          <w:sz w:val="20"/>
        </w:rPr>
        <w:t xml:space="preserve">a </w:t>
      </w:r>
      <w:r w:rsidRPr="00E30DD3">
        <w:rPr>
          <w:spacing w:val="-1"/>
          <w:sz w:val="20"/>
        </w:rPr>
        <w:t>managed</w:t>
      </w:r>
      <w:r w:rsidRPr="00E30DD3">
        <w:rPr>
          <w:spacing w:val="3"/>
          <w:sz w:val="20"/>
        </w:rPr>
        <w:t xml:space="preserve"> </w:t>
      </w:r>
      <w:r w:rsidRPr="00E30DD3">
        <w:rPr>
          <w:spacing w:val="-1"/>
          <w:sz w:val="20"/>
        </w:rPr>
        <w:t>serviced</w:t>
      </w:r>
      <w:r w:rsidRPr="00E30DD3">
        <w:rPr>
          <w:sz w:val="20"/>
        </w:rPr>
        <w:t xml:space="preserve"> </w:t>
      </w:r>
      <w:r w:rsidRPr="00E30DD3">
        <w:rPr>
          <w:spacing w:val="-1"/>
          <w:sz w:val="20"/>
        </w:rPr>
        <w:t>facility,</w:t>
      </w:r>
      <w:r w:rsidRPr="00E30DD3">
        <w:rPr>
          <w:spacing w:val="4"/>
          <w:sz w:val="20"/>
        </w:rPr>
        <w:t xml:space="preserve"> </w:t>
      </w:r>
      <w:r w:rsidRPr="00E30DD3">
        <w:rPr>
          <w:sz w:val="20"/>
        </w:rPr>
        <w:t>to</w:t>
      </w:r>
      <w:r w:rsidRPr="00E30DD3">
        <w:rPr>
          <w:spacing w:val="61"/>
          <w:sz w:val="20"/>
        </w:rPr>
        <w:t xml:space="preserve"> </w:t>
      </w:r>
      <w:r w:rsidRPr="00E30DD3">
        <w:rPr>
          <w:spacing w:val="-2"/>
          <w:sz w:val="20"/>
        </w:rPr>
        <w:t>having</w:t>
      </w:r>
      <w:r w:rsidRPr="00E30DD3">
        <w:rPr>
          <w:spacing w:val="39"/>
          <w:sz w:val="20"/>
        </w:rPr>
        <w:t xml:space="preserve"> </w:t>
      </w:r>
      <w:r w:rsidRPr="00E30DD3">
        <w:rPr>
          <w:spacing w:val="-1"/>
          <w:sz w:val="20"/>
        </w:rPr>
        <w:t>Executive</w:t>
      </w:r>
      <w:r w:rsidRPr="00E30DD3">
        <w:rPr>
          <w:spacing w:val="39"/>
          <w:sz w:val="20"/>
        </w:rPr>
        <w:t xml:space="preserve"> </w:t>
      </w:r>
      <w:r w:rsidRPr="00E30DD3">
        <w:rPr>
          <w:spacing w:val="-1"/>
          <w:sz w:val="20"/>
        </w:rPr>
        <w:t>directors</w:t>
      </w:r>
      <w:r w:rsidRPr="00E30DD3">
        <w:rPr>
          <w:spacing w:val="37"/>
          <w:sz w:val="20"/>
        </w:rPr>
        <w:t xml:space="preserve"> </w:t>
      </w:r>
      <w:r w:rsidRPr="00E30DD3">
        <w:rPr>
          <w:sz w:val="20"/>
        </w:rPr>
        <w:t>for</w:t>
      </w:r>
      <w:r w:rsidRPr="00E30DD3">
        <w:rPr>
          <w:spacing w:val="37"/>
          <w:sz w:val="20"/>
        </w:rPr>
        <w:t xml:space="preserve"> </w:t>
      </w:r>
      <w:r w:rsidRPr="00E30DD3">
        <w:rPr>
          <w:spacing w:val="-1"/>
          <w:sz w:val="20"/>
        </w:rPr>
        <w:t>information</w:t>
      </w:r>
      <w:r w:rsidRPr="00E30DD3">
        <w:rPr>
          <w:spacing w:val="39"/>
          <w:sz w:val="20"/>
        </w:rPr>
        <w:t xml:space="preserve"> </w:t>
      </w:r>
      <w:r w:rsidRPr="00E30DD3">
        <w:rPr>
          <w:spacing w:val="-1"/>
          <w:sz w:val="20"/>
        </w:rPr>
        <w:t>and</w:t>
      </w:r>
      <w:r w:rsidRPr="00E30DD3">
        <w:rPr>
          <w:spacing w:val="36"/>
          <w:sz w:val="20"/>
        </w:rPr>
        <w:t xml:space="preserve"> </w:t>
      </w:r>
      <w:r w:rsidRPr="00E30DD3">
        <w:rPr>
          <w:spacing w:val="-1"/>
          <w:sz w:val="20"/>
        </w:rPr>
        <w:t>research,</w:t>
      </w:r>
      <w:r w:rsidRPr="00E30DD3">
        <w:rPr>
          <w:spacing w:val="39"/>
          <w:sz w:val="20"/>
        </w:rPr>
        <w:t xml:space="preserve"> </w:t>
      </w:r>
      <w:r w:rsidRPr="00E30DD3">
        <w:rPr>
          <w:spacing w:val="-1"/>
          <w:sz w:val="20"/>
        </w:rPr>
        <w:t>talent</w:t>
      </w:r>
      <w:r w:rsidRPr="00E30DD3">
        <w:rPr>
          <w:spacing w:val="38"/>
          <w:sz w:val="20"/>
        </w:rPr>
        <w:t xml:space="preserve"> </w:t>
      </w:r>
      <w:r w:rsidRPr="00E30DD3">
        <w:rPr>
          <w:spacing w:val="-2"/>
          <w:sz w:val="20"/>
        </w:rPr>
        <w:t>development,</w:t>
      </w:r>
      <w:r w:rsidRPr="00E30DD3">
        <w:rPr>
          <w:spacing w:val="40"/>
          <w:sz w:val="20"/>
        </w:rPr>
        <w:t xml:space="preserve"> </w:t>
      </w:r>
      <w:r w:rsidRPr="00E30DD3">
        <w:rPr>
          <w:spacing w:val="-1"/>
          <w:sz w:val="20"/>
        </w:rPr>
        <w:t>industry</w:t>
      </w:r>
      <w:r w:rsidRPr="00E30DD3">
        <w:rPr>
          <w:spacing w:val="37"/>
          <w:sz w:val="20"/>
        </w:rPr>
        <w:t xml:space="preserve"> </w:t>
      </w:r>
      <w:r w:rsidRPr="00E30DD3">
        <w:rPr>
          <w:spacing w:val="-1"/>
          <w:sz w:val="20"/>
        </w:rPr>
        <w:t>affairs,</w:t>
      </w:r>
      <w:r w:rsidRPr="00E30DD3">
        <w:rPr>
          <w:spacing w:val="77"/>
          <w:sz w:val="20"/>
        </w:rPr>
        <w:t xml:space="preserve"> </w:t>
      </w:r>
      <w:r w:rsidRPr="00E30DD3">
        <w:rPr>
          <w:spacing w:val="-1"/>
          <w:sz w:val="20"/>
        </w:rPr>
        <w:t>and</w:t>
      </w:r>
      <w:r w:rsidRPr="00E30DD3">
        <w:rPr>
          <w:spacing w:val="3"/>
          <w:sz w:val="20"/>
        </w:rPr>
        <w:t xml:space="preserve"> </w:t>
      </w:r>
      <w:r w:rsidRPr="00E30DD3">
        <w:rPr>
          <w:spacing w:val="-1"/>
          <w:sz w:val="20"/>
        </w:rPr>
        <w:t>external</w:t>
      </w:r>
      <w:r w:rsidRPr="00E30DD3">
        <w:rPr>
          <w:sz w:val="20"/>
        </w:rPr>
        <w:t xml:space="preserve"> </w:t>
      </w:r>
      <w:r w:rsidRPr="00E30DD3">
        <w:rPr>
          <w:spacing w:val="-1"/>
          <w:sz w:val="20"/>
        </w:rPr>
        <w:t>affairs. Their</w:t>
      </w:r>
      <w:r w:rsidRPr="00E30DD3">
        <w:rPr>
          <w:spacing w:val="2"/>
          <w:sz w:val="20"/>
        </w:rPr>
        <w:t xml:space="preserve"> </w:t>
      </w:r>
      <w:r w:rsidRPr="00E30DD3">
        <w:rPr>
          <w:sz w:val="20"/>
        </w:rPr>
        <w:t>staffs</w:t>
      </w:r>
      <w:r w:rsidRPr="00E30DD3">
        <w:rPr>
          <w:spacing w:val="1"/>
          <w:sz w:val="20"/>
        </w:rPr>
        <w:t xml:space="preserve"> </w:t>
      </w:r>
      <w:r w:rsidRPr="00E30DD3">
        <w:rPr>
          <w:spacing w:val="-2"/>
          <w:sz w:val="20"/>
        </w:rPr>
        <w:t>work</w:t>
      </w:r>
      <w:r w:rsidRPr="00E30DD3">
        <w:rPr>
          <w:spacing w:val="1"/>
          <w:sz w:val="20"/>
        </w:rPr>
        <w:t xml:space="preserve"> </w:t>
      </w:r>
      <w:r w:rsidRPr="00E30DD3">
        <w:rPr>
          <w:spacing w:val="-1"/>
          <w:sz w:val="20"/>
        </w:rPr>
        <w:t>full-time</w:t>
      </w:r>
      <w:r w:rsidRPr="00E30DD3">
        <w:rPr>
          <w:sz w:val="20"/>
        </w:rPr>
        <w:t xml:space="preserve"> to </w:t>
      </w:r>
      <w:r w:rsidRPr="00E30DD3">
        <w:rPr>
          <w:spacing w:val="-1"/>
          <w:sz w:val="20"/>
        </w:rPr>
        <w:t>support</w:t>
      </w:r>
      <w:r w:rsidRPr="00E30DD3">
        <w:rPr>
          <w:spacing w:val="2"/>
          <w:sz w:val="20"/>
        </w:rPr>
        <w:t xml:space="preserve"> </w:t>
      </w:r>
      <w:r w:rsidRPr="00E30DD3">
        <w:rPr>
          <w:spacing w:val="-1"/>
          <w:sz w:val="20"/>
        </w:rPr>
        <w:t>investment</w:t>
      </w:r>
      <w:r w:rsidRPr="00E30DD3">
        <w:rPr>
          <w:spacing w:val="2"/>
          <w:sz w:val="20"/>
        </w:rPr>
        <w:t xml:space="preserve"> </w:t>
      </w:r>
      <w:r w:rsidRPr="00E30DD3">
        <w:rPr>
          <w:spacing w:val="-1"/>
          <w:sz w:val="20"/>
        </w:rPr>
        <w:t>and</w:t>
      </w:r>
      <w:r w:rsidRPr="00E30DD3">
        <w:rPr>
          <w:sz w:val="20"/>
        </w:rPr>
        <w:t xml:space="preserve"> </w:t>
      </w:r>
      <w:r w:rsidRPr="00E30DD3">
        <w:rPr>
          <w:spacing w:val="-2"/>
          <w:sz w:val="20"/>
        </w:rPr>
        <w:t>expansion.</w:t>
      </w:r>
      <w:r w:rsidRPr="00E30DD3">
        <w:rPr>
          <w:spacing w:val="4"/>
          <w:sz w:val="20"/>
        </w:rPr>
        <w:t xml:space="preserve"> </w:t>
      </w:r>
      <w:r w:rsidRPr="00E30DD3">
        <w:rPr>
          <w:spacing w:val="-1"/>
          <w:sz w:val="20"/>
        </w:rPr>
        <w:t>Currently,</w:t>
      </w:r>
      <w:r w:rsidRPr="00E30DD3">
        <w:rPr>
          <w:spacing w:val="4"/>
          <w:sz w:val="20"/>
        </w:rPr>
        <w:t xml:space="preserve"> </w:t>
      </w:r>
      <w:r w:rsidRPr="00E30DD3">
        <w:rPr>
          <w:spacing w:val="-2"/>
          <w:sz w:val="20"/>
        </w:rPr>
        <w:t>it</w:t>
      </w:r>
      <w:r w:rsidRPr="00E30DD3">
        <w:rPr>
          <w:spacing w:val="55"/>
          <w:sz w:val="20"/>
        </w:rPr>
        <w:t xml:space="preserve"> </w:t>
      </w:r>
      <w:r w:rsidRPr="00E30DD3">
        <w:rPr>
          <w:spacing w:val="-1"/>
          <w:sz w:val="20"/>
        </w:rPr>
        <w:t>serves</w:t>
      </w:r>
      <w:r w:rsidRPr="00E30DD3">
        <w:rPr>
          <w:spacing w:val="8"/>
          <w:sz w:val="20"/>
        </w:rPr>
        <w:t xml:space="preserve"> </w:t>
      </w:r>
      <w:r w:rsidRPr="00E30DD3">
        <w:rPr>
          <w:spacing w:val="-1"/>
          <w:sz w:val="20"/>
        </w:rPr>
        <w:t>as</w:t>
      </w:r>
      <w:r w:rsidRPr="00E30DD3">
        <w:rPr>
          <w:spacing w:val="8"/>
          <w:sz w:val="20"/>
        </w:rPr>
        <w:t xml:space="preserve"> </w:t>
      </w:r>
      <w:r w:rsidRPr="00E30DD3">
        <w:rPr>
          <w:sz w:val="20"/>
        </w:rPr>
        <w:t>a</w:t>
      </w:r>
      <w:r w:rsidRPr="00E30DD3">
        <w:rPr>
          <w:spacing w:val="7"/>
          <w:sz w:val="20"/>
        </w:rPr>
        <w:t xml:space="preserve"> </w:t>
      </w:r>
      <w:r w:rsidRPr="00E30DD3">
        <w:rPr>
          <w:spacing w:val="-1"/>
          <w:sz w:val="20"/>
        </w:rPr>
        <w:t>one-stop</w:t>
      </w:r>
      <w:r w:rsidRPr="00E30DD3">
        <w:rPr>
          <w:spacing w:val="7"/>
          <w:sz w:val="20"/>
        </w:rPr>
        <w:t xml:space="preserve"> </w:t>
      </w:r>
      <w:r w:rsidRPr="00E30DD3">
        <w:rPr>
          <w:spacing w:val="-1"/>
          <w:sz w:val="20"/>
        </w:rPr>
        <w:t>information</w:t>
      </w:r>
      <w:r w:rsidRPr="00E30DD3">
        <w:rPr>
          <w:spacing w:val="7"/>
          <w:sz w:val="20"/>
        </w:rPr>
        <w:t xml:space="preserve"> </w:t>
      </w:r>
      <w:r w:rsidRPr="00E30DD3">
        <w:rPr>
          <w:spacing w:val="-1"/>
          <w:sz w:val="20"/>
        </w:rPr>
        <w:t>and</w:t>
      </w:r>
      <w:r w:rsidRPr="00E30DD3">
        <w:rPr>
          <w:spacing w:val="7"/>
          <w:sz w:val="20"/>
        </w:rPr>
        <w:t xml:space="preserve"> </w:t>
      </w:r>
      <w:r w:rsidRPr="00E30DD3">
        <w:rPr>
          <w:spacing w:val="-1"/>
          <w:sz w:val="20"/>
        </w:rPr>
        <w:t>advocacy</w:t>
      </w:r>
      <w:r w:rsidRPr="00E30DD3">
        <w:rPr>
          <w:spacing w:val="8"/>
          <w:sz w:val="20"/>
        </w:rPr>
        <w:t xml:space="preserve"> </w:t>
      </w:r>
      <w:r w:rsidRPr="00E30DD3">
        <w:rPr>
          <w:spacing w:val="-1"/>
          <w:sz w:val="20"/>
        </w:rPr>
        <w:t>gateway</w:t>
      </w:r>
      <w:r w:rsidRPr="00E30DD3">
        <w:rPr>
          <w:spacing w:val="6"/>
          <w:sz w:val="20"/>
        </w:rPr>
        <w:t xml:space="preserve"> </w:t>
      </w:r>
      <w:r w:rsidRPr="00E30DD3">
        <w:rPr>
          <w:sz w:val="20"/>
        </w:rPr>
        <w:t>for</w:t>
      </w:r>
      <w:r w:rsidRPr="00E30DD3">
        <w:rPr>
          <w:spacing w:val="9"/>
          <w:sz w:val="20"/>
        </w:rPr>
        <w:t xml:space="preserve"> </w:t>
      </w:r>
      <w:r w:rsidRPr="00E30DD3">
        <w:rPr>
          <w:sz w:val="20"/>
        </w:rPr>
        <w:t>the</w:t>
      </w:r>
      <w:r w:rsidRPr="00E30DD3">
        <w:rPr>
          <w:spacing w:val="7"/>
          <w:sz w:val="20"/>
        </w:rPr>
        <w:t xml:space="preserve"> </w:t>
      </w:r>
      <w:r w:rsidRPr="00E30DD3">
        <w:rPr>
          <w:spacing w:val="-1"/>
          <w:sz w:val="20"/>
        </w:rPr>
        <w:t>industry</w:t>
      </w:r>
      <w:r w:rsidRPr="00E30DD3">
        <w:rPr>
          <w:spacing w:val="3"/>
          <w:sz w:val="20"/>
        </w:rPr>
        <w:t xml:space="preserve"> </w:t>
      </w:r>
      <w:r w:rsidRPr="00E30DD3">
        <w:rPr>
          <w:spacing w:val="-1"/>
          <w:sz w:val="20"/>
        </w:rPr>
        <w:t>and</w:t>
      </w:r>
      <w:r w:rsidRPr="00E30DD3">
        <w:rPr>
          <w:spacing w:val="7"/>
          <w:sz w:val="20"/>
        </w:rPr>
        <w:t xml:space="preserve"> </w:t>
      </w:r>
      <w:r w:rsidRPr="00E30DD3">
        <w:rPr>
          <w:spacing w:val="-1"/>
          <w:sz w:val="20"/>
        </w:rPr>
        <w:t>has</w:t>
      </w:r>
      <w:r w:rsidRPr="00E30DD3">
        <w:rPr>
          <w:spacing w:val="8"/>
          <w:sz w:val="20"/>
        </w:rPr>
        <w:t xml:space="preserve"> </w:t>
      </w:r>
      <w:r w:rsidRPr="00E30DD3">
        <w:rPr>
          <w:spacing w:val="-1"/>
          <w:sz w:val="20"/>
        </w:rPr>
        <w:t>been</w:t>
      </w:r>
      <w:r w:rsidRPr="00E30DD3">
        <w:rPr>
          <w:spacing w:val="7"/>
          <w:sz w:val="20"/>
        </w:rPr>
        <w:t xml:space="preserve"> </w:t>
      </w:r>
      <w:r w:rsidRPr="00E30DD3">
        <w:rPr>
          <w:spacing w:val="-1"/>
          <w:sz w:val="20"/>
        </w:rPr>
        <w:t>credited</w:t>
      </w:r>
      <w:r w:rsidRPr="00E30DD3">
        <w:rPr>
          <w:spacing w:val="32"/>
          <w:sz w:val="20"/>
        </w:rPr>
        <w:t xml:space="preserve"> </w:t>
      </w:r>
      <w:r w:rsidRPr="00E30DD3">
        <w:rPr>
          <w:sz w:val="20"/>
        </w:rPr>
        <w:t>for</w:t>
      </w:r>
      <w:r w:rsidRPr="00E30DD3">
        <w:rPr>
          <w:spacing w:val="28"/>
          <w:sz w:val="20"/>
        </w:rPr>
        <w:t xml:space="preserve"> </w:t>
      </w:r>
      <w:r w:rsidRPr="00E30DD3">
        <w:rPr>
          <w:sz w:val="20"/>
        </w:rPr>
        <w:t>the</w:t>
      </w:r>
      <w:r w:rsidRPr="00E30DD3">
        <w:rPr>
          <w:spacing w:val="29"/>
          <w:sz w:val="20"/>
        </w:rPr>
        <w:t xml:space="preserve"> </w:t>
      </w:r>
      <w:r w:rsidRPr="00E30DD3">
        <w:rPr>
          <w:spacing w:val="-1"/>
          <w:sz w:val="20"/>
        </w:rPr>
        <w:t>major</w:t>
      </w:r>
      <w:r w:rsidRPr="00E30DD3">
        <w:rPr>
          <w:spacing w:val="28"/>
          <w:sz w:val="20"/>
        </w:rPr>
        <w:t xml:space="preserve"> </w:t>
      </w:r>
      <w:r w:rsidRPr="00E30DD3">
        <w:rPr>
          <w:spacing w:val="-1"/>
          <w:sz w:val="20"/>
        </w:rPr>
        <w:t>role</w:t>
      </w:r>
      <w:r w:rsidRPr="00E30DD3">
        <w:rPr>
          <w:spacing w:val="31"/>
          <w:sz w:val="20"/>
        </w:rPr>
        <w:t xml:space="preserve"> </w:t>
      </w:r>
      <w:r w:rsidRPr="00E30DD3">
        <w:rPr>
          <w:spacing w:val="-2"/>
          <w:sz w:val="20"/>
        </w:rPr>
        <w:t>it</w:t>
      </w:r>
      <w:r w:rsidRPr="00E30DD3">
        <w:rPr>
          <w:spacing w:val="30"/>
          <w:sz w:val="20"/>
        </w:rPr>
        <w:t xml:space="preserve"> </w:t>
      </w:r>
      <w:r w:rsidRPr="00E30DD3">
        <w:rPr>
          <w:spacing w:val="-1"/>
          <w:sz w:val="20"/>
        </w:rPr>
        <w:t>played</w:t>
      </w:r>
      <w:r w:rsidRPr="00E30DD3">
        <w:rPr>
          <w:spacing w:val="31"/>
          <w:sz w:val="20"/>
        </w:rPr>
        <w:t xml:space="preserve"> </w:t>
      </w:r>
      <w:r w:rsidRPr="00E30DD3">
        <w:rPr>
          <w:spacing w:val="-1"/>
          <w:sz w:val="20"/>
        </w:rPr>
        <w:t>in</w:t>
      </w:r>
      <w:r w:rsidRPr="00E30DD3">
        <w:rPr>
          <w:spacing w:val="29"/>
          <w:sz w:val="20"/>
        </w:rPr>
        <w:t xml:space="preserve"> </w:t>
      </w:r>
      <w:r w:rsidRPr="00E30DD3">
        <w:rPr>
          <w:sz w:val="20"/>
        </w:rPr>
        <w:t>the</w:t>
      </w:r>
      <w:r w:rsidRPr="00E30DD3">
        <w:rPr>
          <w:spacing w:val="27"/>
          <w:sz w:val="20"/>
        </w:rPr>
        <w:t xml:space="preserve"> </w:t>
      </w:r>
      <w:r w:rsidRPr="00E30DD3">
        <w:rPr>
          <w:spacing w:val="-1"/>
          <w:sz w:val="20"/>
        </w:rPr>
        <w:t>massive</w:t>
      </w:r>
      <w:r w:rsidRPr="00E30DD3">
        <w:rPr>
          <w:spacing w:val="31"/>
          <w:sz w:val="20"/>
        </w:rPr>
        <w:t xml:space="preserve"> </w:t>
      </w:r>
      <w:r w:rsidRPr="00E30DD3">
        <w:rPr>
          <w:spacing w:val="-2"/>
          <w:sz w:val="20"/>
        </w:rPr>
        <w:t>growth</w:t>
      </w:r>
      <w:r w:rsidRPr="00E30DD3">
        <w:rPr>
          <w:spacing w:val="31"/>
          <w:sz w:val="20"/>
        </w:rPr>
        <w:t xml:space="preserve"> </w:t>
      </w:r>
      <w:r w:rsidRPr="00E30DD3">
        <w:rPr>
          <w:spacing w:val="-2"/>
          <w:sz w:val="20"/>
        </w:rPr>
        <w:t>of</w:t>
      </w:r>
      <w:r w:rsidRPr="00E30DD3">
        <w:rPr>
          <w:spacing w:val="30"/>
          <w:sz w:val="20"/>
        </w:rPr>
        <w:t xml:space="preserve"> </w:t>
      </w:r>
      <w:r w:rsidRPr="00E30DD3">
        <w:rPr>
          <w:sz w:val="20"/>
        </w:rPr>
        <w:t>the</w:t>
      </w:r>
      <w:r w:rsidRPr="00E30DD3">
        <w:rPr>
          <w:spacing w:val="29"/>
          <w:sz w:val="20"/>
        </w:rPr>
        <w:t xml:space="preserve"> </w:t>
      </w:r>
      <w:r w:rsidRPr="00E30DD3">
        <w:rPr>
          <w:spacing w:val="-1"/>
          <w:sz w:val="20"/>
        </w:rPr>
        <w:t>Business</w:t>
      </w:r>
      <w:r w:rsidRPr="00E30DD3">
        <w:rPr>
          <w:spacing w:val="30"/>
          <w:sz w:val="20"/>
        </w:rPr>
        <w:t xml:space="preserve"> </w:t>
      </w:r>
      <w:r w:rsidRPr="00E30DD3">
        <w:rPr>
          <w:spacing w:val="-1"/>
          <w:sz w:val="20"/>
        </w:rPr>
        <w:t>Processing</w:t>
      </w:r>
      <w:r w:rsidRPr="00E30DD3">
        <w:rPr>
          <w:spacing w:val="32"/>
          <w:sz w:val="20"/>
        </w:rPr>
        <w:t xml:space="preserve"> </w:t>
      </w:r>
      <w:r w:rsidRPr="00E30DD3">
        <w:rPr>
          <w:spacing w:val="-1"/>
          <w:sz w:val="20"/>
        </w:rPr>
        <w:t>industry</w:t>
      </w:r>
      <w:r w:rsidRPr="00E30DD3">
        <w:rPr>
          <w:spacing w:val="30"/>
          <w:sz w:val="20"/>
        </w:rPr>
        <w:t xml:space="preserve"> </w:t>
      </w:r>
      <w:r w:rsidRPr="00E30DD3">
        <w:rPr>
          <w:spacing w:val="-1"/>
          <w:sz w:val="20"/>
        </w:rPr>
        <w:t>in</w:t>
      </w:r>
      <w:r w:rsidRPr="00E30DD3">
        <w:rPr>
          <w:spacing w:val="29"/>
          <w:sz w:val="20"/>
        </w:rPr>
        <w:t xml:space="preserve"> </w:t>
      </w:r>
      <w:r w:rsidRPr="00E30DD3">
        <w:rPr>
          <w:spacing w:val="-1"/>
          <w:sz w:val="20"/>
        </w:rPr>
        <w:t>the</w:t>
      </w:r>
      <w:r w:rsidRPr="00E30DD3">
        <w:rPr>
          <w:spacing w:val="46"/>
          <w:sz w:val="20"/>
        </w:rPr>
        <w:t xml:space="preserve"> </w:t>
      </w:r>
      <w:r w:rsidRPr="00E30DD3">
        <w:rPr>
          <w:spacing w:val="-1"/>
          <w:sz w:val="20"/>
        </w:rPr>
        <w:t>Philippines</w:t>
      </w:r>
      <w:r w:rsidRPr="00E30DD3">
        <w:rPr>
          <w:spacing w:val="1"/>
          <w:sz w:val="20"/>
        </w:rPr>
        <w:t xml:space="preserve"> </w:t>
      </w:r>
      <w:r w:rsidRPr="00E30DD3">
        <w:rPr>
          <w:spacing w:val="-1"/>
          <w:sz w:val="20"/>
        </w:rPr>
        <w:t>(BPAP,</w:t>
      </w:r>
      <w:r w:rsidRPr="00E30DD3">
        <w:rPr>
          <w:spacing w:val="2"/>
          <w:sz w:val="20"/>
        </w:rPr>
        <w:t xml:space="preserve"> </w:t>
      </w:r>
      <w:r w:rsidRPr="00E30DD3">
        <w:rPr>
          <w:spacing w:val="-2"/>
          <w:sz w:val="20"/>
        </w:rPr>
        <w:t>2013.</w:t>
      </w:r>
      <w:r w:rsidRPr="00E30DD3">
        <w:rPr>
          <w:spacing w:val="-5"/>
          <w:sz w:val="20"/>
        </w:rPr>
        <w:t xml:space="preserve"> </w:t>
      </w:r>
      <w:proofErr w:type="gramStart"/>
      <w:r w:rsidRPr="00E30DD3">
        <w:rPr>
          <w:sz w:val="20"/>
        </w:rPr>
        <w:t>Web).</w:t>
      </w:r>
      <w:proofErr w:type="gramEnd"/>
    </w:p>
    <w:p w14:paraId="6C3A003B" w14:textId="77777777" w:rsidR="00373454" w:rsidRDefault="00373454" w:rsidP="0033592B">
      <w:pPr>
        <w:spacing w:before="4" w:line="200" w:lineRule="exact"/>
        <w:rPr>
          <w:sz w:val="20"/>
          <w:szCs w:val="20"/>
        </w:rPr>
      </w:pPr>
    </w:p>
    <w:p w14:paraId="0827CBE0" w14:textId="77777777" w:rsidR="00373454" w:rsidRDefault="00C077A2" w:rsidP="0033592B">
      <w:pPr>
        <w:pStyle w:val="Heading2"/>
        <w:ind w:left="0"/>
        <w:rPr>
          <w:b w:val="0"/>
          <w:bCs w:val="0"/>
        </w:rPr>
      </w:pPr>
      <w:bookmarkStart w:id="11" w:name="Organization_Mission_and_Vision"/>
      <w:bookmarkStart w:id="12" w:name="_bookmark3"/>
      <w:bookmarkStart w:id="13" w:name="_Toc368947145"/>
      <w:bookmarkEnd w:id="11"/>
      <w:bookmarkEnd w:id="12"/>
      <w:r>
        <w:t>Organization</w:t>
      </w:r>
      <w:r>
        <w:rPr>
          <w:spacing w:val="-5"/>
        </w:rPr>
        <w:t xml:space="preserve"> </w:t>
      </w:r>
      <w:r>
        <w:t>Mission and Vision</w:t>
      </w:r>
      <w:bookmarkEnd w:id="13"/>
    </w:p>
    <w:p w14:paraId="79C50E56" w14:textId="77777777" w:rsidR="00373454" w:rsidRDefault="00373454" w:rsidP="0033592B">
      <w:pPr>
        <w:spacing w:before="9" w:line="230" w:lineRule="exact"/>
        <w:rPr>
          <w:sz w:val="23"/>
          <w:szCs w:val="23"/>
        </w:rPr>
      </w:pPr>
    </w:p>
    <w:p w14:paraId="17C401C4" w14:textId="77777777" w:rsidR="00373454" w:rsidRDefault="00373454" w:rsidP="0033592B">
      <w:pPr>
        <w:spacing w:line="280" w:lineRule="exact"/>
        <w:rPr>
          <w:sz w:val="28"/>
          <w:szCs w:val="28"/>
        </w:rPr>
      </w:pPr>
    </w:p>
    <w:p w14:paraId="55846DE1" w14:textId="77777777" w:rsidR="00373454" w:rsidRDefault="00C077A2" w:rsidP="0033592B">
      <w:pPr>
        <w:rPr>
          <w:rFonts w:ascii="Arial" w:eastAsia="Arial" w:hAnsi="Arial" w:cs="Arial"/>
          <w:sz w:val="20"/>
          <w:szCs w:val="20"/>
        </w:rPr>
      </w:pPr>
      <w:bookmarkStart w:id="14" w:name="Mission"/>
      <w:bookmarkStart w:id="15" w:name="_bookmark4"/>
      <w:bookmarkEnd w:id="14"/>
      <w:bookmarkEnd w:id="15"/>
      <w:r>
        <w:rPr>
          <w:rFonts w:ascii="Arial"/>
          <w:b/>
          <w:color w:val="0E57C4"/>
          <w:sz w:val="20"/>
        </w:rPr>
        <w:t>Mission</w:t>
      </w:r>
    </w:p>
    <w:p w14:paraId="54783AFC" w14:textId="77777777" w:rsidR="00373454" w:rsidRDefault="00373454" w:rsidP="0033592B">
      <w:pPr>
        <w:spacing w:before="14" w:line="220" w:lineRule="exact"/>
      </w:pPr>
    </w:p>
    <w:p w14:paraId="237BC51E" w14:textId="77777777" w:rsidR="00373454" w:rsidRPr="00E30DD3" w:rsidRDefault="00C077A2" w:rsidP="0033592B">
      <w:pPr>
        <w:pStyle w:val="BodyText"/>
        <w:spacing w:line="480" w:lineRule="auto"/>
        <w:ind w:right="118" w:firstLine="720"/>
        <w:jc w:val="both"/>
        <w:rPr>
          <w:sz w:val="20"/>
        </w:rPr>
      </w:pPr>
      <w:r w:rsidRPr="00E30DD3">
        <w:rPr>
          <w:spacing w:val="-1"/>
          <w:sz w:val="20"/>
        </w:rPr>
        <w:t>Promote</w:t>
      </w:r>
      <w:r w:rsidRPr="00E30DD3">
        <w:rPr>
          <w:spacing w:val="2"/>
          <w:sz w:val="20"/>
        </w:rPr>
        <w:t xml:space="preserve"> </w:t>
      </w:r>
      <w:r w:rsidRPr="00E30DD3">
        <w:rPr>
          <w:sz w:val="20"/>
        </w:rPr>
        <w:t>the</w:t>
      </w:r>
      <w:r w:rsidRPr="00E30DD3">
        <w:rPr>
          <w:spacing w:val="60"/>
          <w:sz w:val="20"/>
        </w:rPr>
        <w:t xml:space="preserve"> </w:t>
      </w:r>
      <w:r w:rsidRPr="00E30DD3">
        <w:rPr>
          <w:spacing w:val="-1"/>
          <w:sz w:val="20"/>
        </w:rPr>
        <w:t>competitive</w:t>
      </w:r>
      <w:r w:rsidRPr="00E30DD3">
        <w:rPr>
          <w:spacing w:val="2"/>
          <w:sz w:val="20"/>
        </w:rPr>
        <w:t xml:space="preserve"> </w:t>
      </w:r>
      <w:r w:rsidRPr="00E30DD3">
        <w:rPr>
          <w:spacing w:val="-1"/>
          <w:sz w:val="20"/>
        </w:rPr>
        <w:t>advantages</w:t>
      </w:r>
      <w:r w:rsidRPr="00E30DD3">
        <w:rPr>
          <w:spacing w:val="2"/>
          <w:sz w:val="20"/>
        </w:rPr>
        <w:t xml:space="preserve"> </w:t>
      </w:r>
      <w:r w:rsidRPr="00E30DD3">
        <w:rPr>
          <w:spacing w:val="-1"/>
          <w:sz w:val="20"/>
        </w:rPr>
        <w:t>and</w:t>
      </w:r>
      <w:r w:rsidRPr="00E30DD3">
        <w:rPr>
          <w:spacing w:val="60"/>
          <w:sz w:val="20"/>
        </w:rPr>
        <w:t xml:space="preserve"> </w:t>
      </w:r>
      <w:r w:rsidRPr="00E30DD3">
        <w:rPr>
          <w:sz w:val="20"/>
        </w:rPr>
        <w:t>the</w:t>
      </w:r>
      <w:r w:rsidRPr="00E30DD3">
        <w:rPr>
          <w:spacing w:val="60"/>
          <w:sz w:val="20"/>
        </w:rPr>
        <w:t xml:space="preserve"> </w:t>
      </w:r>
      <w:r w:rsidRPr="00E30DD3">
        <w:rPr>
          <w:spacing w:val="-1"/>
          <w:sz w:val="20"/>
        </w:rPr>
        <w:t>growth</w:t>
      </w:r>
      <w:r w:rsidRPr="00E30DD3">
        <w:rPr>
          <w:spacing w:val="2"/>
          <w:sz w:val="20"/>
        </w:rPr>
        <w:t xml:space="preserve"> </w:t>
      </w:r>
      <w:r w:rsidRPr="00E30DD3">
        <w:rPr>
          <w:spacing w:val="-1"/>
          <w:sz w:val="20"/>
        </w:rPr>
        <w:t>potential</w:t>
      </w:r>
      <w:r w:rsidRPr="00E30DD3">
        <w:rPr>
          <w:spacing w:val="1"/>
          <w:sz w:val="20"/>
        </w:rPr>
        <w:t xml:space="preserve"> </w:t>
      </w:r>
      <w:r w:rsidRPr="00E30DD3">
        <w:rPr>
          <w:spacing w:val="-2"/>
          <w:sz w:val="20"/>
        </w:rPr>
        <w:t>of</w:t>
      </w:r>
      <w:r w:rsidRPr="00E30DD3">
        <w:rPr>
          <w:spacing w:val="3"/>
          <w:sz w:val="20"/>
        </w:rPr>
        <w:t xml:space="preserve"> </w:t>
      </w:r>
      <w:r w:rsidRPr="00E30DD3">
        <w:rPr>
          <w:sz w:val="20"/>
        </w:rPr>
        <w:t>the</w:t>
      </w:r>
      <w:r w:rsidRPr="00E30DD3">
        <w:rPr>
          <w:spacing w:val="60"/>
          <w:sz w:val="20"/>
        </w:rPr>
        <w:t xml:space="preserve"> </w:t>
      </w:r>
      <w:r w:rsidRPr="00E30DD3">
        <w:rPr>
          <w:spacing w:val="-1"/>
          <w:sz w:val="20"/>
        </w:rPr>
        <w:t>Philippines</w:t>
      </w:r>
      <w:r w:rsidRPr="00E30DD3">
        <w:rPr>
          <w:spacing w:val="2"/>
          <w:sz w:val="20"/>
        </w:rPr>
        <w:t xml:space="preserve"> </w:t>
      </w:r>
      <w:r w:rsidRPr="00E30DD3">
        <w:rPr>
          <w:spacing w:val="-1"/>
          <w:sz w:val="20"/>
        </w:rPr>
        <w:t>in</w:t>
      </w:r>
      <w:r w:rsidRPr="00E30DD3">
        <w:rPr>
          <w:spacing w:val="35"/>
          <w:sz w:val="20"/>
        </w:rPr>
        <w:t xml:space="preserve"> </w:t>
      </w:r>
      <w:r w:rsidRPr="00E30DD3">
        <w:rPr>
          <w:spacing w:val="-1"/>
          <w:sz w:val="20"/>
        </w:rPr>
        <w:t>existing</w:t>
      </w:r>
      <w:r w:rsidRPr="00E30DD3">
        <w:rPr>
          <w:spacing w:val="53"/>
          <w:sz w:val="20"/>
        </w:rPr>
        <w:t xml:space="preserve"> </w:t>
      </w:r>
      <w:r w:rsidRPr="00E30DD3">
        <w:rPr>
          <w:spacing w:val="-1"/>
          <w:sz w:val="20"/>
        </w:rPr>
        <w:t>and</w:t>
      </w:r>
      <w:r w:rsidRPr="00E30DD3">
        <w:rPr>
          <w:spacing w:val="53"/>
          <w:sz w:val="20"/>
        </w:rPr>
        <w:t xml:space="preserve"> </w:t>
      </w:r>
      <w:r w:rsidRPr="00E30DD3">
        <w:rPr>
          <w:spacing w:val="-1"/>
          <w:sz w:val="20"/>
        </w:rPr>
        <w:t>new</w:t>
      </w:r>
      <w:r w:rsidRPr="00E30DD3">
        <w:rPr>
          <w:spacing w:val="50"/>
          <w:sz w:val="20"/>
        </w:rPr>
        <w:t xml:space="preserve"> </w:t>
      </w:r>
      <w:r w:rsidRPr="00E30DD3">
        <w:rPr>
          <w:spacing w:val="-1"/>
          <w:sz w:val="20"/>
        </w:rPr>
        <w:t>areas</w:t>
      </w:r>
      <w:r w:rsidRPr="00E30DD3">
        <w:rPr>
          <w:spacing w:val="51"/>
          <w:sz w:val="20"/>
        </w:rPr>
        <w:t xml:space="preserve"> </w:t>
      </w:r>
      <w:r w:rsidRPr="00E30DD3">
        <w:rPr>
          <w:spacing w:val="-2"/>
          <w:sz w:val="20"/>
        </w:rPr>
        <w:t>of</w:t>
      </w:r>
      <w:r w:rsidRPr="00E30DD3">
        <w:rPr>
          <w:spacing w:val="54"/>
          <w:sz w:val="20"/>
        </w:rPr>
        <w:t xml:space="preserve"> </w:t>
      </w:r>
      <w:r w:rsidRPr="00E30DD3">
        <w:rPr>
          <w:spacing w:val="-1"/>
          <w:sz w:val="20"/>
        </w:rPr>
        <w:t>outsourcing</w:t>
      </w:r>
      <w:r w:rsidRPr="00E30DD3">
        <w:rPr>
          <w:spacing w:val="53"/>
          <w:sz w:val="20"/>
        </w:rPr>
        <w:t xml:space="preserve"> </w:t>
      </w:r>
      <w:r w:rsidRPr="00E30DD3">
        <w:rPr>
          <w:spacing w:val="-1"/>
          <w:sz w:val="20"/>
        </w:rPr>
        <w:t>and</w:t>
      </w:r>
      <w:r w:rsidRPr="00E30DD3">
        <w:rPr>
          <w:spacing w:val="52"/>
          <w:sz w:val="20"/>
        </w:rPr>
        <w:t xml:space="preserve"> </w:t>
      </w:r>
      <w:r w:rsidRPr="00E30DD3">
        <w:rPr>
          <w:spacing w:val="-2"/>
          <w:sz w:val="20"/>
        </w:rPr>
        <w:t>support</w:t>
      </w:r>
      <w:r w:rsidRPr="00E30DD3">
        <w:rPr>
          <w:spacing w:val="50"/>
          <w:sz w:val="20"/>
        </w:rPr>
        <w:t xml:space="preserve"> </w:t>
      </w:r>
      <w:r w:rsidRPr="00E30DD3">
        <w:rPr>
          <w:sz w:val="20"/>
        </w:rPr>
        <w:t>the</w:t>
      </w:r>
      <w:r w:rsidRPr="00E30DD3">
        <w:rPr>
          <w:spacing w:val="53"/>
          <w:sz w:val="20"/>
        </w:rPr>
        <w:t xml:space="preserve"> </w:t>
      </w:r>
      <w:r w:rsidRPr="00E30DD3">
        <w:rPr>
          <w:spacing w:val="-1"/>
          <w:sz w:val="20"/>
        </w:rPr>
        <w:t>industry</w:t>
      </w:r>
      <w:r w:rsidRPr="00E30DD3">
        <w:rPr>
          <w:spacing w:val="51"/>
          <w:sz w:val="20"/>
        </w:rPr>
        <w:t xml:space="preserve"> </w:t>
      </w:r>
      <w:r w:rsidRPr="00E30DD3">
        <w:rPr>
          <w:spacing w:val="-1"/>
          <w:sz w:val="20"/>
        </w:rPr>
        <w:t>in</w:t>
      </w:r>
      <w:r w:rsidRPr="00E30DD3">
        <w:rPr>
          <w:spacing w:val="51"/>
          <w:sz w:val="20"/>
        </w:rPr>
        <w:t xml:space="preserve"> </w:t>
      </w:r>
      <w:r w:rsidRPr="00E30DD3">
        <w:rPr>
          <w:spacing w:val="-1"/>
          <w:sz w:val="20"/>
        </w:rPr>
        <w:t>areas</w:t>
      </w:r>
      <w:r w:rsidRPr="00E30DD3">
        <w:rPr>
          <w:spacing w:val="53"/>
          <w:sz w:val="20"/>
        </w:rPr>
        <w:t xml:space="preserve"> </w:t>
      </w:r>
      <w:r w:rsidRPr="00E30DD3">
        <w:rPr>
          <w:spacing w:val="-1"/>
          <w:sz w:val="20"/>
        </w:rPr>
        <w:t>such</w:t>
      </w:r>
      <w:r w:rsidRPr="00E30DD3">
        <w:rPr>
          <w:spacing w:val="52"/>
          <w:sz w:val="20"/>
        </w:rPr>
        <w:t xml:space="preserve"> </w:t>
      </w:r>
      <w:r w:rsidRPr="00E30DD3">
        <w:rPr>
          <w:spacing w:val="-2"/>
          <w:sz w:val="20"/>
        </w:rPr>
        <w:t>as</w:t>
      </w:r>
      <w:r w:rsidRPr="00E30DD3">
        <w:rPr>
          <w:spacing w:val="51"/>
          <w:sz w:val="20"/>
        </w:rPr>
        <w:t xml:space="preserve"> </w:t>
      </w:r>
      <w:r w:rsidRPr="00E30DD3">
        <w:rPr>
          <w:spacing w:val="-1"/>
          <w:sz w:val="20"/>
        </w:rPr>
        <w:t>offshore</w:t>
      </w:r>
      <w:r w:rsidRPr="00E30DD3">
        <w:rPr>
          <w:spacing w:val="51"/>
          <w:sz w:val="20"/>
        </w:rPr>
        <w:t xml:space="preserve"> </w:t>
      </w:r>
      <w:r w:rsidRPr="00E30DD3">
        <w:rPr>
          <w:spacing w:val="-1"/>
          <w:sz w:val="20"/>
        </w:rPr>
        <w:t>marketing,</w:t>
      </w:r>
      <w:r w:rsidRPr="00E30DD3">
        <w:rPr>
          <w:spacing w:val="42"/>
          <w:sz w:val="20"/>
        </w:rPr>
        <w:t xml:space="preserve"> </w:t>
      </w:r>
      <w:r w:rsidRPr="00E30DD3">
        <w:rPr>
          <w:spacing w:val="-1"/>
          <w:sz w:val="20"/>
        </w:rPr>
        <w:t>education</w:t>
      </w:r>
      <w:r w:rsidRPr="00E30DD3">
        <w:rPr>
          <w:spacing w:val="41"/>
          <w:sz w:val="20"/>
        </w:rPr>
        <w:t xml:space="preserve"> </w:t>
      </w:r>
      <w:r w:rsidRPr="00E30DD3">
        <w:rPr>
          <w:spacing w:val="-2"/>
          <w:sz w:val="20"/>
        </w:rPr>
        <w:t>and</w:t>
      </w:r>
      <w:r w:rsidRPr="00E30DD3">
        <w:rPr>
          <w:spacing w:val="41"/>
          <w:sz w:val="20"/>
        </w:rPr>
        <w:t xml:space="preserve"> </w:t>
      </w:r>
      <w:r w:rsidRPr="00E30DD3">
        <w:rPr>
          <w:spacing w:val="-1"/>
          <w:sz w:val="20"/>
        </w:rPr>
        <w:t>training,</w:t>
      </w:r>
      <w:r w:rsidRPr="00E30DD3">
        <w:rPr>
          <w:spacing w:val="42"/>
          <w:sz w:val="20"/>
        </w:rPr>
        <w:t xml:space="preserve"> </w:t>
      </w:r>
      <w:r w:rsidRPr="00E30DD3">
        <w:rPr>
          <w:spacing w:val="-1"/>
          <w:sz w:val="20"/>
        </w:rPr>
        <w:t>security</w:t>
      </w:r>
      <w:r w:rsidRPr="00E30DD3">
        <w:rPr>
          <w:spacing w:val="39"/>
          <w:sz w:val="20"/>
        </w:rPr>
        <w:t xml:space="preserve"> </w:t>
      </w:r>
      <w:r w:rsidRPr="00E30DD3">
        <w:rPr>
          <w:spacing w:val="-1"/>
          <w:sz w:val="20"/>
        </w:rPr>
        <w:t>and</w:t>
      </w:r>
      <w:r w:rsidRPr="00E30DD3">
        <w:rPr>
          <w:spacing w:val="39"/>
          <w:sz w:val="20"/>
        </w:rPr>
        <w:t xml:space="preserve"> </w:t>
      </w:r>
      <w:r w:rsidRPr="00E30DD3">
        <w:rPr>
          <w:spacing w:val="-2"/>
          <w:sz w:val="20"/>
        </w:rPr>
        <w:t>privacy,</w:t>
      </w:r>
      <w:r w:rsidRPr="00E30DD3">
        <w:rPr>
          <w:spacing w:val="43"/>
          <w:sz w:val="20"/>
        </w:rPr>
        <w:t xml:space="preserve"> </w:t>
      </w:r>
      <w:r w:rsidRPr="00E30DD3">
        <w:rPr>
          <w:spacing w:val="-1"/>
          <w:sz w:val="20"/>
        </w:rPr>
        <w:t>legislation</w:t>
      </w:r>
      <w:r w:rsidRPr="00E30DD3">
        <w:rPr>
          <w:spacing w:val="41"/>
          <w:sz w:val="20"/>
        </w:rPr>
        <w:t xml:space="preserve"> </w:t>
      </w:r>
      <w:r w:rsidRPr="00E30DD3">
        <w:rPr>
          <w:spacing w:val="-1"/>
          <w:sz w:val="20"/>
        </w:rPr>
        <w:t>and</w:t>
      </w:r>
      <w:r w:rsidRPr="00E30DD3">
        <w:rPr>
          <w:spacing w:val="41"/>
          <w:sz w:val="20"/>
        </w:rPr>
        <w:t xml:space="preserve"> </w:t>
      </w:r>
      <w:r w:rsidRPr="00E30DD3">
        <w:rPr>
          <w:spacing w:val="-1"/>
          <w:sz w:val="20"/>
        </w:rPr>
        <w:t>public</w:t>
      </w:r>
      <w:r w:rsidRPr="00E30DD3">
        <w:rPr>
          <w:spacing w:val="41"/>
          <w:sz w:val="20"/>
        </w:rPr>
        <w:t xml:space="preserve"> </w:t>
      </w:r>
      <w:r w:rsidRPr="00E30DD3">
        <w:rPr>
          <w:spacing w:val="-1"/>
          <w:sz w:val="20"/>
        </w:rPr>
        <w:t>policy,</w:t>
      </w:r>
      <w:r w:rsidRPr="00E30DD3">
        <w:rPr>
          <w:spacing w:val="42"/>
          <w:sz w:val="20"/>
        </w:rPr>
        <w:t xml:space="preserve"> </w:t>
      </w:r>
      <w:r w:rsidRPr="00E30DD3">
        <w:rPr>
          <w:spacing w:val="-1"/>
          <w:sz w:val="20"/>
        </w:rPr>
        <w:t>among</w:t>
      </w:r>
      <w:r w:rsidRPr="00E30DD3">
        <w:rPr>
          <w:spacing w:val="70"/>
          <w:sz w:val="20"/>
        </w:rPr>
        <w:t xml:space="preserve"> </w:t>
      </w:r>
      <w:r w:rsidRPr="00E30DD3">
        <w:rPr>
          <w:spacing w:val="-1"/>
          <w:sz w:val="20"/>
        </w:rPr>
        <w:t>others.</w:t>
      </w:r>
      <w:r w:rsidR="002523B5" w:rsidRPr="00E30DD3">
        <w:rPr>
          <w:spacing w:val="-1"/>
          <w:sz w:val="20"/>
        </w:rPr>
        <w:t xml:space="preserve"> </w:t>
      </w:r>
      <w:proofErr w:type="gramStart"/>
      <w:r w:rsidRPr="00E30DD3">
        <w:rPr>
          <w:spacing w:val="-1"/>
          <w:sz w:val="20"/>
        </w:rPr>
        <w:t>(BPAP, 2013.</w:t>
      </w:r>
      <w:proofErr w:type="gramEnd"/>
      <w:r w:rsidRPr="00E30DD3">
        <w:rPr>
          <w:spacing w:val="-5"/>
          <w:sz w:val="20"/>
        </w:rPr>
        <w:t xml:space="preserve"> </w:t>
      </w:r>
      <w:proofErr w:type="gramStart"/>
      <w:r w:rsidRPr="00E30DD3">
        <w:rPr>
          <w:sz w:val="20"/>
        </w:rPr>
        <w:t>Web).</w:t>
      </w:r>
      <w:proofErr w:type="gramEnd"/>
    </w:p>
    <w:p w14:paraId="5E45D521" w14:textId="77777777" w:rsidR="00373454" w:rsidRDefault="00373454" w:rsidP="0033592B">
      <w:pPr>
        <w:spacing w:before="1" w:line="200" w:lineRule="exact"/>
        <w:rPr>
          <w:sz w:val="20"/>
          <w:szCs w:val="20"/>
        </w:rPr>
      </w:pPr>
    </w:p>
    <w:p w14:paraId="380E4CE6" w14:textId="77777777" w:rsidR="00373454" w:rsidRDefault="00C077A2" w:rsidP="0033592B">
      <w:pPr>
        <w:rPr>
          <w:rFonts w:ascii="Arial" w:eastAsia="Arial" w:hAnsi="Arial" w:cs="Arial"/>
          <w:sz w:val="20"/>
          <w:szCs w:val="20"/>
        </w:rPr>
      </w:pPr>
      <w:bookmarkStart w:id="16" w:name="Vision"/>
      <w:bookmarkStart w:id="17" w:name="_bookmark5"/>
      <w:bookmarkEnd w:id="16"/>
      <w:bookmarkEnd w:id="17"/>
      <w:r>
        <w:rPr>
          <w:rFonts w:ascii="Arial"/>
          <w:b/>
          <w:color w:val="0E57C4"/>
          <w:spacing w:val="-1"/>
          <w:sz w:val="20"/>
        </w:rPr>
        <w:t>Vision</w:t>
      </w:r>
    </w:p>
    <w:p w14:paraId="17A8DB57" w14:textId="77777777" w:rsidR="00373454" w:rsidRDefault="00373454" w:rsidP="0033592B">
      <w:pPr>
        <w:spacing w:before="14" w:line="220" w:lineRule="exact"/>
      </w:pPr>
    </w:p>
    <w:p w14:paraId="43F34C88" w14:textId="77777777" w:rsidR="00373454" w:rsidRPr="00E30DD3" w:rsidRDefault="00C077A2" w:rsidP="0033592B">
      <w:pPr>
        <w:pStyle w:val="BodyText"/>
        <w:spacing w:line="480" w:lineRule="auto"/>
        <w:ind w:right="120" w:firstLine="720"/>
        <w:jc w:val="both"/>
        <w:rPr>
          <w:sz w:val="20"/>
        </w:rPr>
      </w:pPr>
      <w:r w:rsidRPr="00E30DD3">
        <w:rPr>
          <w:sz w:val="20"/>
        </w:rPr>
        <w:t>To</w:t>
      </w:r>
      <w:r w:rsidRPr="00E30DD3">
        <w:rPr>
          <w:spacing w:val="27"/>
          <w:sz w:val="20"/>
        </w:rPr>
        <w:t xml:space="preserve"> </w:t>
      </w:r>
      <w:r w:rsidRPr="00E30DD3">
        <w:rPr>
          <w:spacing w:val="-1"/>
          <w:sz w:val="20"/>
        </w:rPr>
        <w:t>make</w:t>
      </w:r>
      <w:r w:rsidRPr="00E30DD3">
        <w:rPr>
          <w:spacing w:val="29"/>
          <w:sz w:val="20"/>
        </w:rPr>
        <w:t xml:space="preserve"> </w:t>
      </w:r>
      <w:r w:rsidRPr="00E30DD3">
        <w:rPr>
          <w:sz w:val="20"/>
        </w:rPr>
        <w:t>the</w:t>
      </w:r>
      <w:r w:rsidRPr="00E30DD3">
        <w:rPr>
          <w:spacing w:val="29"/>
          <w:sz w:val="20"/>
        </w:rPr>
        <w:t xml:space="preserve"> </w:t>
      </w:r>
      <w:r w:rsidRPr="00E30DD3">
        <w:rPr>
          <w:spacing w:val="-1"/>
          <w:sz w:val="20"/>
        </w:rPr>
        <w:t>Philippines</w:t>
      </w:r>
      <w:r w:rsidRPr="00E30DD3">
        <w:rPr>
          <w:spacing w:val="30"/>
          <w:sz w:val="20"/>
        </w:rPr>
        <w:t xml:space="preserve"> </w:t>
      </w:r>
      <w:r w:rsidRPr="00E30DD3">
        <w:rPr>
          <w:sz w:val="20"/>
        </w:rPr>
        <w:t>the</w:t>
      </w:r>
      <w:r w:rsidRPr="00E30DD3">
        <w:rPr>
          <w:spacing w:val="29"/>
          <w:sz w:val="20"/>
        </w:rPr>
        <w:t xml:space="preserve"> </w:t>
      </w:r>
      <w:r w:rsidRPr="00E30DD3">
        <w:rPr>
          <w:spacing w:val="-1"/>
          <w:sz w:val="20"/>
        </w:rPr>
        <w:t>number</w:t>
      </w:r>
      <w:r w:rsidRPr="00E30DD3">
        <w:rPr>
          <w:spacing w:val="30"/>
          <w:sz w:val="20"/>
        </w:rPr>
        <w:t xml:space="preserve"> </w:t>
      </w:r>
      <w:r w:rsidRPr="00E30DD3">
        <w:rPr>
          <w:spacing w:val="-1"/>
          <w:sz w:val="20"/>
        </w:rPr>
        <w:t>one</w:t>
      </w:r>
      <w:r w:rsidRPr="00E30DD3">
        <w:rPr>
          <w:spacing w:val="29"/>
          <w:sz w:val="20"/>
        </w:rPr>
        <w:t xml:space="preserve"> </w:t>
      </w:r>
      <w:r w:rsidRPr="00E30DD3">
        <w:rPr>
          <w:spacing w:val="-1"/>
          <w:sz w:val="20"/>
        </w:rPr>
        <w:t>destination</w:t>
      </w:r>
      <w:r w:rsidRPr="00E30DD3">
        <w:rPr>
          <w:spacing w:val="29"/>
          <w:sz w:val="20"/>
        </w:rPr>
        <w:t xml:space="preserve"> </w:t>
      </w:r>
      <w:r w:rsidRPr="00E30DD3">
        <w:rPr>
          <w:sz w:val="20"/>
        </w:rPr>
        <w:t>for</w:t>
      </w:r>
      <w:r w:rsidRPr="00E30DD3">
        <w:rPr>
          <w:spacing w:val="30"/>
          <w:sz w:val="20"/>
        </w:rPr>
        <w:t xml:space="preserve"> </w:t>
      </w:r>
      <w:r w:rsidRPr="00E30DD3">
        <w:rPr>
          <w:spacing w:val="-1"/>
          <w:sz w:val="20"/>
        </w:rPr>
        <w:t>voice</w:t>
      </w:r>
      <w:r w:rsidRPr="00E30DD3">
        <w:rPr>
          <w:spacing w:val="31"/>
          <w:sz w:val="20"/>
        </w:rPr>
        <w:t xml:space="preserve"> </w:t>
      </w:r>
      <w:r w:rsidRPr="00E30DD3">
        <w:rPr>
          <w:spacing w:val="-1"/>
          <w:sz w:val="20"/>
        </w:rPr>
        <w:t>and</w:t>
      </w:r>
      <w:r w:rsidRPr="00E30DD3">
        <w:rPr>
          <w:spacing w:val="29"/>
          <w:sz w:val="20"/>
        </w:rPr>
        <w:t xml:space="preserve"> </w:t>
      </w:r>
      <w:r w:rsidRPr="00E30DD3">
        <w:rPr>
          <w:spacing w:val="-2"/>
          <w:sz w:val="20"/>
        </w:rPr>
        <w:t>non-voice</w:t>
      </w:r>
      <w:r w:rsidRPr="00E30DD3">
        <w:rPr>
          <w:spacing w:val="31"/>
          <w:sz w:val="20"/>
        </w:rPr>
        <w:t xml:space="preserve"> </w:t>
      </w:r>
      <w:r w:rsidRPr="00E30DD3">
        <w:rPr>
          <w:spacing w:val="-1"/>
          <w:sz w:val="20"/>
        </w:rPr>
        <w:t>services</w:t>
      </w:r>
      <w:r w:rsidRPr="00E30DD3">
        <w:rPr>
          <w:spacing w:val="34"/>
          <w:sz w:val="20"/>
        </w:rPr>
        <w:t xml:space="preserve"> </w:t>
      </w:r>
      <w:r w:rsidRPr="00E30DD3">
        <w:rPr>
          <w:spacing w:val="-2"/>
          <w:sz w:val="20"/>
        </w:rPr>
        <w:t>worldwide</w:t>
      </w:r>
      <w:r w:rsidRPr="00E30DD3">
        <w:rPr>
          <w:spacing w:val="1"/>
          <w:sz w:val="20"/>
        </w:rPr>
        <w:t xml:space="preserve"> </w:t>
      </w:r>
      <w:r w:rsidRPr="00E30DD3">
        <w:rPr>
          <w:spacing w:val="-1"/>
          <w:sz w:val="20"/>
        </w:rPr>
        <w:t>(BPAP,</w:t>
      </w:r>
      <w:r w:rsidRPr="00E30DD3">
        <w:rPr>
          <w:spacing w:val="2"/>
          <w:sz w:val="20"/>
        </w:rPr>
        <w:t xml:space="preserve"> </w:t>
      </w:r>
      <w:r w:rsidRPr="00E30DD3">
        <w:rPr>
          <w:spacing w:val="-1"/>
          <w:sz w:val="20"/>
        </w:rPr>
        <w:t>2013.</w:t>
      </w:r>
      <w:r w:rsidRPr="00E30DD3">
        <w:rPr>
          <w:spacing w:val="-3"/>
          <w:sz w:val="20"/>
        </w:rPr>
        <w:t xml:space="preserve"> </w:t>
      </w:r>
      <w:r w:rsidRPr="00E30DD3">
        <w:rPr>
          <w:spacing w:val="-1"/>
          <w:sz w:val="20"/>
        </w:rPr>
        <w:t>Web)</w:t>
      </w:r>
    </w:p>
    <w:p w14:paraId="67CBD286" w14:textId="77777777" w:rsidR="00373454" w:rsidRPr="00E30DD3" w:rsidRDefault="00373454" w:rsidP="0033592B">
      <w:pPr>
        <w:spacing w:line="480" w:lineRule="auto"/>
        <w:jc w:val="both"/>
        <w:rPr>
          <w:sz w:val="20"/>
        </w:rPr>
        <w:sectPr w:rsidR="00373454" w:rsidRPr="00E30DD3" w:rsidSect="0033592B">
          <w:pgSz w:w="12240" w:h="15840"/>
          <w:pgMar w:top="1400" w:right="1320" w:bottom="280" w:left="1320" w:header="720" w:footer="720" w:gutter="0"/>
          <w:cols w:space="720"/>
        </w:sectPr>
      </w:pPr>
    </w:p>
    <w:p w14:paraId="115845B6" w14:textId="77777777" w:rsidR="00373454" w:rsidRDefault="00C077A2" w:rsidP="0033592B">
      <w:pPr>
        <w:pStyle w:val="Heading2"/>
        <w:spacing w:before="36"/>
        <w:ind w:left="0"/>
        <w:rPr>
          <w:b w:val="0"/>
          <w:bCs w:val="0"/>
        </w:rPr>
      </w:pPr>
      <w:bookmarkStart w:id="18" w:name="_bookmark6"/>
      <w:bookmarkStart w:id="19" w:name="_Toc368947146"/>
      <w:bookmarkEnd w:id="18"/>
      <w:r w:rsidRPr="00E30DD3">
        <w:rPr>
          <w:sz w:val="26"/>
        </w:rPr>
        <w:lastRenderedPageBreak/>
        <w:t>Orga</w:t>
      </w:r>
      <w:r>
        <w:t>nizational</w:t>
      </w:r>
      <w:r>
        <w:rPr>
          <w:spacing w:val="2"/>
        </w:rPr>
        <w:t xml:space="preserve"> </w:t>
      </w:r>
      <w:r>
        <w:t>Structure</w:t>
      </w:r>
      <w:bookmarkEnd w:id="19"/>
    </w:p>
    <w:p w14:paraId="0277013B" w14:textId="77777777" w:rsidR="00373454" w:rsidRDefault="00986147" w:rsidP="0033592B">
      <w:pPr>
        <w:spacing w:before="52"/>
        <w:ind w:right="10880"/>
        <w:rPr>
          <w:rFonts w:ascii="Times New Roman" w:eastAsia="Times New Roman" w:hAnsi="Times New Roman" w:cs="Times New Roman"/>
          <w:sz w:val="20"/>
          <w:szCs w:val="20"/>
        </w:rPr>
      </w:pPr>
      <w:r>
        <w:rPr>
          <w:noProof/>
          <w:lang w:val="en-PH" w:eastAsia="en-PH"/>
        </w:rPr>
        <w:drawing>
          <wp:inline distT="0" distB="0" distL="0" distR="0" wp14:anchorId="420FED43" wp14:editId="780DE832">
            <wp:extent cx="5677535" cy="5029200"/>
            <wp:effectExtent l="0" t="0" r="12065" b="0"/>
            <wp:docPr id="37" name="Picture 1" descr="https://lh5.googleusercontent.com/iA-Hd7lOv2awB4KFNEoNQdmVsr545-MCPVvGDfraAlkS99Gmcyhn2GDE6v340lNH7imErGOawL2vyajbEttv_5uVATr4m0402pO2veMKI70E6EdECdFT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iA-Hd7lOv2awB4KFNEoNQdmVsr545-MCPVvGDfraAlkS99Gmcyhn2GDE6v340lNH7imErGOawL2vyajbEttv_5uVATr4m0402pO2veMKI70E6EdECdFTg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7535" cy="5029200"/>
                    </a:xfrm>
                    <a:prstGeom prst="rect">
                      <a:avLst/>
                    </a:prstGeom>
                    <a:noFill/>
                    <a:ln>
                      <a:noFill/>
                    </a:ln>
                  </pic:spPr>
                </pic:pic>
              </a:graphicData>
            </a:graphic>
          </wp:inline>
        </w:drawing>
      </w:r>
    </w:p>
    <w:p w14:paraId="2A76EB0F" w14:textId="77777777" w:rsidR="00373454" w:rsidRDefault="00C077A2" w:rsidP="00B73CF4">
      <w:pPr>
        <w:spacing w:before="231"/>
        <w:jc w:val="center"/>
        <w:rPr>
          <w:rFonts w:ascii="Arial" w:eastAsia="Arial" w:hAnsi="Arial" w:cs="Arial"/>
          <w:sz w:val="18"/>
          <w:szCs w:val="18"/>
        </w:rPr>
      </w:pPr>
      <w:proofErr w:type="gramStart"/>
      <w:r>
        <w:rPr>
          <w:rFonts w:ascii="Arial"/>
          <w:b/>
          <w:color w:val="0E57C4"/>
          <w:spacing w:val="-1"/>
          <w:sz w:val="18"/>
        </w:rPr>
        <w:t>Figure</w:t>
      </w:r>
      <w:r>
        <w:rPr>
          <w:rFonts w:ascii="Arial"/>
          <w:b/>
          <w:color w:val="0E57C4"/>
          <w:spacing w:val="1"/>
          <w:sz w:val="18"/>
        </w:rPr>
        <w:t xml:space="preserve"> </w:t>
      </w:r>
      <w:r>
        <w:rPr>
          <w:rFonts w:ascii="Arial"/>
          <w:b/>
          <w:color w:val="0E57C4"/>
          <w:sz w:val="18"/>
        </w:rPr>
        <w:t>1.</w:t>
      </w:r>
      <w:proofErr w:type="gramEnd"/>
      <w:r>
        <w:rPr>
          <w:rFonts w:ascii="Arial"/>
          <w:b/>
          <w:color w:val="0E57C4"/>
          <w:spacing w:val="-2"/>
          <w:sz w:val="18"/>
        </w:rPr>
        <w:t xml:space="preserve"> </w:t>
      </w:r>
      <w:r>
        <w:rPr>
          <w:rFonts w:ascii="Arial"/>
          <w:b/>
          <w:color w:val="0E57C4"/>
          <w:spacing w:val="-1"/>
          <w:sz w:val="18"/>
        </w:rPr>
        <w:t>Diagram</w:t>
      </w:r>
      <w:r>
        <w:rPr>
          <w:rFonts w:ascii="Arial"/>
          <w:b/>
          <w:color w:val="0E57C4"/>
          <w:spacing w:val="-2"/>
          <w:sz w:val="18"/>
        </w:rPr>
        <w:t xml:space="preserve"> </w:t>
      </w:r>
      <w:r>
        <w:rPr>
          <w:rFonts w:ascii="Arial"/>
          <w:b/>
          <w:color w:val="0E57C4"/>
          <w:sz w:val="18"/>
        </w:rPr>
        <w:t xml:space="preserve">of </w:t>
      </w:r>
      <w:r>
        <w:rPr>
          <w:rFonts w:ascii="Arial"/>
          <w:b/>
          <w:color w:val="0E57C4"/>
          <w:spacing w:val="-1"/>
          <w:sz w:val="18"/>
        </w:rPr>
        <w:t>BPAP's</w:t>
      </w:r>
      <w:r>
        <w:rPr>
          <w:rFonts w:ascii="Arial"/>
          <w:b/>
          <w:color w:val="0E57C4"/>
          <w:spacing w:val="1"/>
          <w:sz w:val="18"/>
        </w:rPr>
        <w:t xml:space="preserve"> </w:t>
      </w:r>
      <w:r>
        <w:rPr>
          <w:rFonts w:ascii="Arial"/>
          <w:b/>
          <w:color w:val="0E57C4"/>
          <w:spacing w:val="-1"/>
          <w:sz w:val="18"/>
        </w:rPr>
        <w:t>Organizational</w:t>
      </w:r>
      <w:r>
        <w:rPr>
          <w:rFonts w:ascii="Arial"/>
          <w:b/>
          <w:color w:val="0E57C4"/>
          <w:sz w:val="18"/>
        </w:rPr>
        <w:t xml:space="preserve"> </w:t>
      </w:r>
      <w:r>
        <w:rPr>
          <w:rFonts w:ascii="Arial"/>
          <w:b/>
          <w:color w:val="0E57C4"/>
          <w:spacing w:val="-1"/>
          <w:sz w:val="18"/>
        </w:rPr>
        <w:t>Structure</w:t>
      </w:r>
    </w:p>
    <w:p w14:paraId="2F2461E3" w14:textId="77777777" w:rsidR="00373454" w:rsidRDefault="00373454" w:rsidP="0033592B">
      <w:pPr>
        <w:rPr>
          <w:rFonts w:ascii="Arial" w:eastAsia="Arial" w:hAnsi="Arial" w:cs="Arial"/>
          <w:sz w:val="18"/>
          <w:szCs w:val="18"/>
        </w:rPr>
        <w:sectPr w:rsidR="00373454" w:rsidSect="0033592B">
          <w:pgSz w:w="12240" w:h="15840"/>
          <w:pgMar w:top="1400" w:right="1540" w:bottom="280" w:left="1320" w:header="720" w:footer="720" w:gutter="0"/>
          <w:cols w:space="720"/>
        </w:sectPr>
      </w:pPr>
    </w:p>
    <w:p w14:paraId="21CC1E3A" w14:textId="77777777" w:rsidR="00373454" w:rsidRDefault="00986147" w:rsidP="0033592B">
      <w:pPr>
        <w:spacing w:before="80"/>
        <w:ind w:right="10880"/>
        <w:rPr>
          <w:rFonts w:ascii="Times New Roman" w:eastAsia="Times New Roman" w:hAnsi="Times New Roman" w:cs="Times New Roman"/>
          <w:sz w:val="20"/>
          <w:szCs w:val="20"/>
        </w:rPr>
      </w:pPr>
      <w:r>
        <w:rPr>
          <w:noProof/>
          <w:lang w:val="en-PH" w:eastAsia="en-PH"/>
        </w:rPr>
        <w:lastRenderedPageBreak/>
        <w:drawing>
          <wp:inline distT="0" distB="0" distL="0" distR="0" wp14:anchorId="4891C398" wp14:editId="1B097AC2">
            <wp:extent cx="5901055" cy="3296285"/>
            <wp:effectExtent l="0" t="0" r="0" b="5715"/>
            <wp:docPr id="36" name="Picture 2" descr="https://lh5.googleusercontent.com/-UEfk9HkEFs2mX12vI4dOewr4RG8r6RQhdsKHCAhkJiBligN3I_yfg07Q1dsNJ88iOPXsEJVzoq7tr75sAWQOY3_pcnTjvbspohz7Igqe2Y0xl9zRXVw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UEfk9HkEFs2mX12vI4dOewr4RG8r6RQhdsKHCAhkJiBligN3I_yfg07Q1dsNJ88iOPXsEJVzoq7tr75sAWQOY3_pcnTjvbspohz7Igqe2Y0xl9zRXVwO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1055" cy="3296285"/>
                    </a:xfrm>
                    <a:prstGeom prst="rect">
                      <a:avLst/>
                    </a:prstGeom>
                    <a:noFill/>
                    <a:ln>
                      <a:noFill/>
                    </a:ln>
                  </pic:spPr>
                </pic:pic>
              </a:graphicData>
            </a:graphic>
          </wp:inline>
        </w:drawing>
      </w:r>
    </w:p>
    <w:p w14:paraId="2EB06BF7" w14:textId="77777777" w:rsidR="00373454" w:rsidRDefault="00373454" w:rsidP="0033592B">
      <w:pPr>
        <w:spacing w:before="1" w:line="190" w:lineRule="exact"/>
        <w:rPr>
          <w:sz w:val="19"/>
          <w:szCs w:val="19"/>
        </w:rPr>
      </w:pPr>
    </w:p>
    <w:p w14:paraId="412AB4DA" w14:textId="77777777" w:rsidR="00373454" w:rsidRDefault="00C077A2" w:rsidP="00B73CF4">
      <w:pPr>
        <w:spacing w:before="77"/>
        <w:jc w:val="center"/>
        <w:rPr>
          <w:rFonts w:ascii="Arial" w:eastAsia="Arial" w:hAnsi="Arial" w:cs="Arial"/>
          <w:sz w:val="18"/>
          <w:szCs w:val="18"/>
        </w:rPr>
      </w:pPr>
      <w:proofErr w:type="gramStart"/>
      <w:r>
        <w:rPr>
          <w:rFonts w:ascii="Arial"/>
          <w:b/>
          <w:color w:val="0E57C4"/>
          <w:spacing w:val="-1"/>
          <w:sz w:val="18"/>
        </w:rPr>
        <w:t>Figure</w:t>
      </w:r>
      <w:r>
        <w:rPr>
          <w:rFonts w:ascii="Arial"/>
          <w:b/>
          <w:color w:val="0E57C4"/>
          <w:spacing w:val="1"/>
          <w:sz w:val="18"/>
        </w:rPr>
        <w:t xml:space="preserve"> </w:t>
      </w:r>
      <w:r>
        <w:rPr>
          <w:rFonts w:ascii="Arial"/>
          <w:b/>
          <w:color w:val="0E57C4"/>
          <w:sz w:val="18"/>
        </w:rPr>
        <w:t>2.</w:t>
      </w:r>
      <w:proofErr w:type="gramEnd"/>
      <w:r>
        <w:rPr>
          <w:rFonts w:ascii="Arial"/>
          <w:b/>
          <w:color w:val="0E57C4"/>
          <w:spacing w:val="-2"/>
          <w:sz w:val="18"/>
        </w:rPr>
        <w:t xml:space="preserve"> </w:t>
      </w:r>
      <w:r>
        <w:rPr>
          <w:rFonts w:ascii="Arial"/>
          <w:b/>
          <w:color w:val="0E57C4"/>
          <w:spacing w:val="-1"/>
          <w:sz w:val="18"/>
        </w:rPr>
        <w:t>Diagram</w:t>
      </w:r>
      <w:r>
        <w:rPr>
          <w:rFonts w:ascii="Arial"/>
          <w:b/>
          <w:color w:val="0E57C4"/>
          <w:spacing w:val="-2"/>
          <w:sz w:val="18"/>
        </w:rPr>
        <w:t xml:space="preserve"> </w:t>
      </w:r>
      <w:r>
        <w:rPr>
          <w:rFonts w:ascii="Arial"/>
          <w:b/>
          <w:color w:val="0E57C4"/>
          <w:sz w:val="18"/>
        </w:rPr>
        <w:t xml:space="preserve">of </w:t>
      </w:r>
      <w:r>
        <w:rPr>
          <w:rFonts w:ascii="Arial"/>
          <w:b/>
          <w:color w:val="0E57C4"/>
          <w:spacing w:val="-1"/>
          <w:sz w:val="18"/>
        </w:rPr>
        <w:t>BPAP's</w:t>
      </w:r>
      <w:r>
        <w:rPr>
          <w:rFonts w:ascii="Arial"/>
          <w:b/>
          <w:color w:val="0E57C4"/>
          <w:spacing w:val="1"/>
          <w:sz w:val="18"/>
        </w:rPr>
        <w:t xml:space="preserve"> </w:t>
      </w:r>
      <w:r>
        <w:rPr>
          <w:rFonts w:ascii="Arial"/>
          <w:b/>
          <w:color w:val="0E57C4"/>
          <w:spacing w:val="-1"/>
          <w:sz w:val="18"/>
        </w:rPr>
        <w:t>Partner Association</w:t>
      </w:r>
      <w:r>
        <w:rPr>
          <w:rFonts w:ascii="Arial"/>
          <w:b/>
          <w:color w:val="0E57C4"/>
          <w:sz w:val="18"/>
        </w:rPr>
        <w:t xml:space="preserve"> </w:t>
      </w:r>
      <w:r>
        <w:rPr>
          <w:rFonts w:ascii="Arial"/>
          <w:b/>
          <w:color w:val="0E57C4"/>
          <w:spacing w:val="-1"/>
          <w:sz w:val="18"/>
        </w:rPr>
        <w:t>Structure</w:t>
      </w:r>
    </w:p>
    <w:p w14:paraId="1E68EC09" w14:textId="77777777" w:rsidR="00373454" w:rsidRDefault="00373454" w:rsidP="0033592B">
      <w:pPr>
        <w:spacing w:before="12" w:line="260" w:lineRule="exact"/>
        <w:rPr>
          <w:sz w:val="26"/>
          <w:szCs w:val="26"/>
        </w:rPr>
      </w:pPr>
    </w:p>
    <w:p w14:paraId="3A33CAC5" w14:textId="77777777" w:rsidR="00373454" w:rsidRDefault="00C077A2" w:rsidP="0033592B">
      <w:pPr>
        <w:spacing w:before="74"/>
        <w:rPr>
          <w:rFonts w:ascii="Arial" w:eastAsia="Arial" w:hAnsi="Arial" w:cs="Arial"/>
          <w:sz w:val="20"/>
          <w:szCs w:val="20"/>
        </w:rPr>
      </w:pPr>
      <w:bookmarkStart w:id="20" w:name="Board_of_Trustees"/>
      <w:bookmarkStart w:id="21" w:name="_bookmark7"/>
      <w:bookmarkEnd w:id="20"/>
      <w:bookmarkEnd w:id="21"/>
      <w:r>
        <w:rPr>
          <w:rFonts w:ascii="Arial"/>
          <w:b/>
          <w:color w:val="0E57C4"/>
          <w:spacing w:val="-1"/>
          <w:sz w:val="20"/>
        </w:rPr>
        <w:t>Board</w:t>
      </w:r>
      <w:r>
        <w:rPr>
          <w:rFonts w:ascii="Arial"/>
          <w:b/>
          <w:color w:val="0E57C4"/>
          <w:spacing w:val="-8"/>
          <w:sz w:val="20"/>
        </w:rPr>
        <w:t xml:space="preserve"> </w:t>
      </w:r>
      <w:r>
        <w:rPr>
          <w:rFonts w:ascii="Arial"/>
          <w:b/>
          <w:color w:val="0E57C4"/>
          <w:sz w:val="20"/>
        </w:rPr>
        <w:t>of</w:t>
      </w:r>
      <w:r>
        <w:rPr>
          <w:rFonts w:ascii="Arial"/>
          <w:b/>
          <w:color w:val="0E57C4"/>
          <w:spacing w:val="-8"/>
          <w:sz w:val="20"/>
        </w:rPr>
        <w:t xml:space="preserve"> </w:t>
      </w:r>
      <w:r>
        <w:rPr>
          <w:rFonts w:ascii="Arial"/>
          <w:b/>
          <w:color w:val="0E57C4"/>
          <w:spacing w:val="-1"/>
          <w:sz w:val="20"/>
        </w:rPr>
        <w:t>Trustees</w:t>
      </w:r>
    </w:p>
    <w:p w14:paraId="6FF6B590" w14:textId="77777777" w:rsidR="00373454" w:rsidRDefault="00373454" w:rsidP="0033592B">
      <w:pPr>
        <w:spacing w:before="13" w:line="220" w:lineRule="exact"/>
      </w:pPr>
    </w:p>
    <w:p w14:paraId="66A058E2" w14:textId="77777777" w:rsidR="00373454" w:rsidRPr="00E30DD3" w:rsidRDefault="00C077A2" w:rsidP="0033592B">
      <w:pPr>
        <w:spacing w:line="480" w:lineRule="auto"/>
        <w:ind w:right="119" w:firstLine="720"/>
        <w:jc w:val="both"/>
        <w:rPr>
          <w:rFonts w:ascii="Arial" w:eastAsia="Arial" w:hAnsi="Arial" w:cs="Arial"/>
          <w:sz w:val="20"/>
        </w:rPr>
      </w:pPr>
      <w:r w:rsidRPr="00E30DD3">
        <w:rPr>
          <w:rFonts w:ascii="Arial"/>
          <w:sz w:val="20"/>
        </w:rPr>
        <w:t>The</w:t>
      </w:r>
      <w:r w:rsidRPr="00E30DD3">
        <w:rPr>
          <w:rFonts w:ascii="Arial"/>
          <w:spacing w:val="3"/>
          <w:sz w:val="20"/>
        </w:rPr>
        <w:t xml:space="preserve"> </w:t>
      </w:r>
      <w:r w:rsidRPr="00E30DD3">
        <w:rPr>
          <w:rFonts w:ascii="Arial"/>
          <w:spacing w:val="-1"/>
          <w:sz w:val="20"/>
        </w:rPr>
        <w:t>Board</w:t>
      </w:r>
      <w:r w:rsidRPr="00E30DD3">
        <w:rPr>
          <w:rFonts w:ascii="Arial"/>
          <w:spacing w:val="6"/>
          <w:sz w:val="20"/>
        </w:rPr>
        <w:t xml:space="preserve"> </w:t>
      </w:r>
      <w:r w:rsidRPr="00E30DD3">
        <w:rPr>
          <w:rFonts w:ascii="Arial"/>
          <w:spacing w:val="-1"/>
          <w:sz w:val="20"/>
        </w:rPr>
        <w:t>of</w:t>
      </w:r>
      <w:r w:rsidRPr="00E30DD3">
        <w:rPr>
          <w:rFonts w:ascii="Arial"/>
          <w:spacing w:val="7"/>
          <w:sz w:val="20"/>
        </w:rPr>
        <w:t xml:space="preserve"> </w:t>
      </w:r>
      <w:r w:rsidRPr="00E30DD3">
        <w:rPr>
          <w:rFonts w:ascii="Arial"/>
          <w:spacing w:val="-1"/>
          <w:sz w:val="20"/>
        </w:rPr>
        <w:t>Trustees</w:t>
      </w:r>
      <w:r w:rsidRPr="00E30DD3">
        <w:rPr>
          <w:rFonts w:ascii="Arial"/>
          <w:spacing w:val="5"/>
          <w:sz w:val="20"/>
        </w:rPr>
        <w:t xml:space="preserve"> </w:t>
      </w:r>
      <w:r w:rsidRPr="00E30DD3">
        <w:rPr>
          <w:rFonts w:ascii="Arial"/>
          <w:spacing w:val="-1"/>
          <w:sz w:val="20"/>
        </w:rPr>
        <w:t>is</w:t>
      </w:r>
      <w:r w:rsidRPr="00E30DD3">
        <w:rPr>
          <w:rFonts w:ascii="Arial"/>
          <w:spacing w:val="6"/>
          <w:sz w:val="20"/>
        </w:rPr>
        <w:t xml:space="preserve"> </w:t>
      </w:r>
      <w:r w:rsidRPr="00E30DD3">
        <w:rPr>
          <w:rFonts w:ascii="Arial"/>
          <w:spacing w:val="-1"/>
          <w:sz w:val="20"/>
        </w:rPr>
        <w:t>elected</w:t>
      </w:r>
      <w:r w:rsidRPr="00E30DD3">
        <w:rPr>
          <w:rFonts w:ascii="Arial"/>
          <w:spacing w:val="4"/>
          <w:sz w:val="20"/>
        </w:rPr>
        <w:t xml:space="preserve"> </w:t>
      </w:r>
      <w:r w:rsidRPr="00E30DD3">
        <w:rPr>
          <w:rFonts w:ascii="Arial"/>
          <w:spacing w:val="2"/>
          <w:sz w:val="20"/>
        </w:rPr>
        <w:t>by</w:t>
      </w:r>
      <w:r w:rsidRPr="00E30DD3">
        <w:rPr>
          <w:rFonts w:ascii="Arial"/>
          <w:spacing w:val="1"/>
          <w:sz w:val="20"/>
        </w:rPr>
        <w:t xml:space="preserve"> </w:t>
      </w:r>
      <w:r w:rsidRPr="00E30DD3">
        <w:rPr>
          <w:rFonts w:ascii="Arial"/>
          <w:sz w:val="20"/>
        </w:rPr>
        <w:t>the</w:t>
      </w:r>
      <w:r w:rsidRPr="00E30DD3">
        <w:rPr>
          <w:rFonts w:ascii="Arial"/>
          <w:spacing w:val="5"/>
          <w:sz w:val="20"/>
        </w:rPr>
        <w:t xml:space="preserve"> </w:t>
      </w:r>
      <w:r w:rsidRPr="00E30DD3">
        <w:rPr>
          <w:rFonts w:ascii="Arial"/>
          <w:spacing w:val="-1"/>
          <w:sz w:val="20"/>
        </w:rPr>
        <w:t>BPAP</w:t>
      </w:r>
      <w:r w:rsidRPr="00E30DD3">
        <w:rPr>
          <w:rFonts w:ascii="Arial"/>
          <w:spacing w:val="3"/>
          <w:sz w:val="20"/>
        </w:rPr>
        <w:t xml:space="preserve"> </w:t>
      </w:r>
      <w:r w:rsidRPr="00E30DD3">
        <w:rPr>
          <w:rFonts w:ascii="Arial"/>
          <w:sz w:val="20"/>
        </w:rPr>
        <w:t>members</w:t>
      </w:r>
      <w:r w:rsidRPr="00E30DD3">
        <w:rPr>
          <w:rFonts w:ascii="Arial"/>
          <w:spacing w:val="6"/>
          <w:sz w:val="20"/>
        </w:rPr>
        <w:t xml:space="preserve"> </w:t>
      </w:r>
      <w:r w:rsidRPr="00E30DD3">
        <w:rPr>
          <w:rFonts w:ascii="Arial"/>
          <w:spacing w:val="-1"/>
          <w:sz w:val="20"/>
        </w:rPr>
        <w:t>to</w:t>
      </w:r>
      <w:r w:rsidRPr="00E30DD3">
        <w:rPr>
          <w:rFonts w:ascii="Arial"/>
          <w:spacing w:val="4"/>
          <w:sz w:val="20"/>
        </w:rPr>
        <w:t xml:space="preserve"> </w:t>
      </w:r>
      <w:r w:rsidRPr="00E30DD3">
        <w:rPr>
          <w:rFonts w:ascii="Arial"/>
          <w:spacing w:val="-1"/>
          <w:sz w:val="20"/>
        </w:rPr>
        <w:t>oversee</w:t>
      </w:r>
      <w:r w:rsidRPr="00E30DD3">
        <w:rPr>
          <w:rFonts w:ascii="Arial"/>
          <w:spacing w:val="3"/>
          <w:sz w:val="20"/>
        </w:rPr>
        <w:t xml:space="preserve"> </w:t>
      </w:r>
      <w:r w:rsidRPr="00E30DD3">
        <w:rPr>
          <w:rFonts w:ascii="Arial"/>
          <w:sz w:val="20"/>
        </w:rPr>
        <w:t>the</w:t>
      </w:r>
      <w:r w:rsidRPr="00E30DD3">
        <w:rPr>
          <w:rFonts w:ascii="Arial"/>
          <w:spacing w:val="4"/>
          <w:sz w:val="20"/>
        </w:rPr>
        <w:t xml:space="preserve"> </w:t>
      </w:r>
      <w:r w:rsidRPr="00E30DD3">
        <w:rPr>
          <w:rFonts w:ascii="Arial"/>
          <w:spacing w:val="-1"/>
          <w:sz w:val="20"/>
        </w:rPr>
        <w:t>activities</w:t>
      </w:r>
      <w:r w:rsidRPr="00E30DD3">
        <w:rPr>
          <w:rFonts w:ascii="Arial"/>
          <w:spacing w:val="6"/>
          <w:sz w:val="20"/>
        </w:rPr>
        <w:t xml:space="preserve"> </w:t>
      </w:r>
      <w:r w:rsidRPr="00E30DD3">
        <w:rPr>
          <w:rFonts w:ascii="Arial"/>
          <w:spacing w:val="-1"/>
          <w:sz w:val="20"/>
        </w:rPr>
        <w:t>of</w:t>
      </w:r>
      <w:r w:rsidRPr="00E30DD3">
        <w:rPr>
          <w:rFonts w:ascii="Arial"/>
          <w:spacing w:val="6"/>
          <w:sz w:val="20"/>
        </w:rPr>
        <w:t xml:space="preserve"> </w:t>
      </w:r>
      <w:r w:rsidRPr="00E30DD3">
        <w:rPr>
          <w:rFonts w:ascii="Arial"/>
          <w:spacing w:val="-1"/>
          <w:sz w:val="20"/>
        </w:rPr>
        <w:t>the</w:t>
      </w:r>
      <w:r w:rsidRPr="00E30DD3">
        <w:rPr>
          <w:rFonts w:ascii="Arial"/>
          <w:spacing w:val="78"/>
          <w:w w:val="99"/>
          <w:sz w:val="20"/>
        </w:rPr>
        <w:t xml:space="preserve"> </w:t>
      </w:r>
      <w:r w:rsidRPr="00E30DD3">
        <w:rPr>
          <w:rFonts w:ascii="Arial"/>
          <w:spacing w:val="-1"/>
          <w:sz w:val="20"/>
        </w:rPr>
        <w:t>association.</w:t>
      </w:r>
      <w:r w:rsidRPr="00E30DD3">
        <w:rPr>
          <w:rFonts w:ascii="Arial"/>
          <w:spacing w:val="44"/>
          <w:sz w:val="20"/>
        </w:rPr>
        <w:t xml:space="preserve"> </w:t>
      </w:r>
      <w:r w:rsidRPr="00E30DD3">
        <w:rPr>
          <w:rFonts w:ascii="Arial"/>
          <w:sz w:val="20"/>
        </w:rPr>
        <w:t>The</w:t>
      </w:r>
      <w:r w:rsidRPr="00E30DD3">
        <w:rPr>
          <w:rFonts w:ascii="Arial"/>
          <w:spacing w:val="43"/>
          <w:sz w:val="20"/>
        </w:rPr>
        <w:t xml:space="preserve"> </w:t>
      </w:r>
      <w:r w:rsidRPr="00E30DD3">
        <w:rPr>
          <w:rFonts w:ascii="Arial"/>
          <w:sz w:val="20"/>
        </w:rPr>
        <w:t>Board</w:t>
      </w:r>
      <w:r w:rsidRPr="00E30DD3">
        <w:rPr>
          <w:rFonts w:ascii="Arial"/>
          <w:spacing w:val="43"/>
          <w:sz w:val="20"/>
        </w:rPr>
        <w:t xml:space="preserve"> </w:t>
      </w:r>
      <w:r w:rsidRPr="00E30DD3">
        <w:rPr>
          <w:rFonts w:ascii="Arial"/>
          <w:spacing w:val="-1"/>
          <w:sz w:val="20"/>
        </w:rPr>
        <w:t>governs</w:t>
      </w:r>
      <w:r w:rsidRPr="00E30DD3">
        <w:rPr>
          <w:rFonts w:ascii="Arial"/>
          <w:spacing w:val="45"/>
          <w:sz w:val="20"/>
        </w:rPr>
        <w:t xml:space="preserve"> </w:t>
      </w:r>
      <w:r w:rsidRPr="00E30DD3">
        <w:rPr>
          <w:rFonts w:ascii="Arial"/>
          <w:sz w:val="20"/>
        </w:rPr>
        <w:t>the</w:t>
      </w:r>
      <w:r w:rsidRPr="00E30DD3">
        <w:rPr>
          <w:rFonts w:ascii="Arial"/>
          <w:spacing w:val="43"/>
          <w:sz w:val="20"/>
        </w:rPr>
        <w:t xml:space="preserve"> </w:t>
      </w:r>
      <w:r w:rsidRPr="00E30DD3">
        <w:rPr>
          <w:rFonts w:ascii="Arial"/>
          <w:sz w:val="20"/>
        </w:rPr>
        <w:t>association</w:t>
      </w:r>
      <w:r w:rsidRPr="00E30DD3">
        <w:rPr>
          <w:rFonts w:ascii="Arial"/>
          <w:spacing w:val="43"/>
          <w:sz w:val="20"/>
        </w:rPr>
        <w:t xml:space="preserve"> </w:t>
      </w:r>
      <w:r w:rsidRPr="00E30DD3">
        <w:rPr>
          <w:rFonts w:ascii="Arial"/>
          <w:spacing w:val="1"/>
          <w:sz w:val="20"/>
        </w:rPr>
        <w:t>by</w:t>
      </w:r>
      <w:r w:rsidRPr="00E30DD3">
        <w:rPr>
          <w:rFonts w:ascii="Arial"/>
          <w:spacing w:val="43"/>
          <w:sz w:val="20"/>
        </w:rPr>
        <w:t xml:space="preserve"> </w:t>
      </w:r>
      <w:r w:rsidRPr="00E30DD3">
        <w:rPr>
          <w:rFonts w:ascii="Arial"/>
          <w:spacing w:val="-1"/>
          <w:sz w:val="20"/>
        </w:rPr>
        <w:t>setting</w:t>
      </w:r>
      <w:r w:rsidRPr="00E30DD3">
        <w:rPr>
          <w:rFonts w:ascii="Arial"/>
          <w:spacing w:val="43"/>
          <w:sz w:val="20"/>
        </w:rPr>
        <w:t xml:space="preserve"> </w:t>
      </w:r>
      <w:r w:rsidRPr="00E30DD3">
        <w:rPr>
          <w:rFonts w:ascii="Arial"/>
          <w:spacing w:val="-1"/>
          <w:sz w:val="20"/>
        </w:rPr>
        <w:t>policies</w:t>
      </w:r>
      <w:r w:rsidRPr="00E30DD3">
        <w:rPr>
          <w:rFonts w:ascii="Arial"/>
          <w:spacing w:val="45"/>
          <w:sz w:val="20"/>
        </w:rPr>
        <w:t xml:space="preserve"> </w:t>
      </w:r>
      <w:r w:rsidRPr="00E30DD3">
        <w:rPr>
          <w:rFonts w:ascii="Arial"/>
          <w:sz w:val="20"/>
        </w:rPr>
        <w:t>and</w:t>
      </w:r>
      <w:r w:rsidRPr="00E30DD3">
        <w:rPr>
          <w:rFonts w:ascii="Arial"/>
          <w:spacing w:val="43"/>
          <w:sz w:val="20"/>
        </w:rPr>
        <w:t xml:space="preserve"> </w:t>
      </w:r>
      <w:r w:rsidRPr="00E30DD3">
        <w:rPr>
          <w:rFonts w:ascii="Arial"/>
          <w:spacing w:val="-1"/>
          <w:sz w:val="20"/>
        </w:rPr>
        <w:t>objectives</w:t>
      </w:r>
      <w:r w:rsidRPr="00E30DD3">
        <w:rPr>
          <w:rFonts w:ascii="Arial"/>
          <w:spacing w:val="45"/>
          <w:sz w:val="20"/>
        </w:rPr>
        <w:t xml:space="preserve"> </w:t>
      </w:r>
      <w:r w:rsidRPr="00E30DD3">
        <w:rPr>
          <w:rFonts w:ascii="Arial"/>
          <w:sz w:val="20"/>
        </w:rPr>
        <w:t>and</w:t>
      </w:r>
      <w:r w:rsidRPr="00E30DD3">
        <w:rPr>
          <w:rFonts w:ascii="Arial"/>
          <w:spacing w:val="43"/>
          <w:sz w:val="20"/>
        </w:rPr>
        <w:t xml:space="preserve"> </w:t>
      </w:r>
      <w:r w:rsidRPr="00E30DD3">
        <w:rPr>
          <w:rFonts w:ascii="Arial"/>
          <w:spacing w:val="-1"/>
          <w:sz w:val="20"/>
        </w:rPr>
        <w:t>ensuring</w:t>
      </w:r>
      <w:r w:rsidRPr="00E30DD3">
        <w:rPr>
          <w:rFonts w:ascii="Arial"/>
          <w:spacing w:val="43"/>
          <w:sz w:val="20"/>
        </w:rPr>
        <w:t xml:space="preserve"> </w:t>
      </w:r>
      <w:r w:rsidRPr="00E30DD3">
        <w:rPr>
          <w:rFonts w:ascii="Arial"/>
          <w:sz w:val="20"/>
        </w:rPr>
        <w:t>the</w:t>
      </w:r>
      <w:r w:rsidRPr="00E30DD3">
        <w:rPr>
          <w:rFonts w:ascii="Arial"/>
          <w:spacing w:val="84"/>
          <w:w w:val="99"/>
          <w:sz w:val="20"/>
        </w:rPr>
        <w:t xml:space="preserve"> </w:t>
      </w:r>
      <w:r w:rsidRPr="00E30DD3">
        <w:rPr>
          <w:rFonts w:ascii="Arial"/>
          <w:spacing w:val="-1"/>
          <w:sz w:val="20"/>
        </w:rPr>
        <w:t>financial</w:t>
      </w:r>
      <w:r w:rsidRPr="00E30DD3">
        <w:rPr>
          <w:rFonts w:ascii="Arial"/>
          <w:spacing w:val="15"/>
          <w:sz w:val="20"/>
        </w:rPr>
        <w:t xml:space="preserve"> </w:t>
      </w:r>
      <w:r w:rsidRPr="00E30DD3">
        <w:rPr>
          <w:rFonts w:ascii="Arial"/>
          <w:sz w:val="20"/>
        </w:rPr>
        <w:t>stability</w:t>
      </w:r>
      <w:r w:rsidRPr="00E30DD3">
        <w:rPr>
          <w:rFonts w:ascii="Arial"/>
          <w:spacing w:val="12"/>
          <w:sz w:val="20"/>
        </w:rPr>
        <w:t xml:space="preserve"> </w:t>
      </w:r>
      <w:r w:rsidRPr="00E30DD3">
        <w:rPr>
          <w:rFonts w:ascii="Arial"/>
          <w:spacing w:val="-1"/>
          <w:sz w:val="20"/>
        </w:rPr>
        <w:t>of</w:t>
      </w:r>
      <w:r w:rsidRPr="00E30DD3">
        <w:rPr>
          <w:rFonts w:ascii="Arial"/>
          <w:spacing w:val="18"/>
          <w:sz w:val="20"/>
        </w:rPr>
        <w:t xml:space="preserve"> </w:t>
      </w:r>
      <w:r w:rsidRPr="00E30DD3">
        <w:rPr>
          <w:rFonts w:ascii="Arial"/>
          <w:spacing w:val="-1"/>
          <w:sz w:val="20"/>
        </w:rPr>
        <w:t>the</w:t>
      </w:r>
      <w:r w:rsidRPr="00E30DD3">
        <w:rPr>
          <w:rFonts w:ascii="Arial"/>
          <w:spacing w:val="18"/>
          <w:sz w:val="20"/>
        </w:rPr>
        <w:t xml:space="preserve"> </w:t>
      </w:r>
      <w:r w:rsidRPr="00E30DD3">
        <w:rPr>
          <w:rFonts w:ascii="Arial"/>
          <w:spacing w:val="-1"/>
          <w:sz w:val="20"/>
        </w:rPr>
        <w:t>association.</w:t>
      </w:r>
      <w:r w:rsidRPr="00E30DD3">
        <w:rPr>
          <w:rFonts w:ascii="Arial"/>
          <w:spacing w:val="18"/>
          <w:sz w:val="20"/>
        </w:rPr>
        <w:t xml:space="preserve"> </w:t>
      </w:r>
      <w:r w:rsidRPr="00E30DD3">
        <w:rPr>
          <w:rFonts w:ascii="Arial"/>
          <w:spacing w:val="-1"/>
          <w:sz w:val="20"/>
        </w:rPr>
        <w:t>Each</w:t>
      </w:r>
      <w:r w:rsidRPr="00E30DD3">
        <w:rPr>
          <w:rFonts w:ascii="Arial"/>
          <w:spacing w:val="18"/>
          <w:sz w:val="20"/>
        </w:rPr>
        <w:t xml:space="preserve"> </w:t>
      </w:r>
      <w:r w:rsidRPr="00E30DD3">
        <w:rPr>
          <w:rFonts w:ascii="Arial"/>
          <w:spacing w:val="-1"/>
          <w:sz w:val="20"/>
        </w:rPr>
        <w:t>director</w:t>
      </w:r>
      <w:r w:rsidRPr="00E30DD3">
        <w:rPr>
          <w:rFonts w:ascii="Arial"/>
          <w:spacing w:val="19"/>
          <w:sz w:val="20"/>
        </w:rPr>
        <w:t xml:space="preserve"> </w:t>
      </w:r>
      <w:r w:rsidRPr="00E30DD3">
        <w:rPr>
          <w:rFonts w:ascii="Arial"/>
          <w:spacing w:val="-1"/>
          <w:sz w:val="20"/>
        </w:rPr>
        <w:t>is</w:t>
      </w:r>
      <w:r w:rsidRPr="00E30DD3">
        <w:rPr>
          <w:rFonts w:ascii="Arial"/>
          <w:spacing w:val="19"/>
          <w:sz w:val="20"/>
        </w:rPr>
        <w:t xml:space="preserve"> </w:t>
      </w:r>
      <w:r w:rsidRPr="00E30DD3">
        <w:rPr>
          <w:rFonts w:ascii="Arial"/>
          <w:spacing w:val="-1"/>
          <w:sz w:val="20"/>
        </w:rPr>
        <w:t>also</w:t>
      </w:r>
      <w:r w:rsidRPr="00E30DD3">
        <w:rPr>
          <w:rFonts w:ascii="Arial"/>
          <w:spacing w:val="15"/>
          <w:sz w:val="20"/>
        </w:rPr>
        <w:t xml:space="preserve"> </w:t>
      </w:r>
      <w:r w:rsidRPr="00E30DD3">
        <w:rPr>
          <w:rFonts w:ascii="Arial"/>
          <w:sz w:val="20"/>
        </w:rPr>
        <w:t>assigned</w:t>
      </w:r>
      <w:r w:rsidRPr="00E30DD3">
        <w:rPr>
          <w:rFonts w:ascii="Arial"/>
          <w:spacing w:val="16"/>
          <w:sz w:val="20"/>
        </w:rPr>
        <w:t xml:space="preserve"> </w:t>
      </w:r>
      <w:r w:rsidRPr="00E30DD3">
        <w:rPr>
          <w:rFonts w:ascii="Arial"/>
          <w:sz w:val="20"/>
        </w:rPr>
        <w:t>a</w:t>
      </w:r>
      <w:r w:rsidRPr="00E30DD3">
        <w:rPr>
          <w:rFonts w:ascii="Arial"/>
          <w:spacing w:val="15"/>
          <w:sz w:val="20"/>
        </w:rPr>
        <w:t xml:space="preserve"> </w:t>
      </w:r>
      <w:r w:rsidRPr="00E30DD3">
        <w:rPr>
          <w:rFonts w:ascii="Arial"/>
          <w:sz w:val="20"/>
        </w:rPr>
        <w:t>specific</w:t>
      </w:r>
      <w:r w:rsidRPr="00E30DD3">
        <w:rPr>
          <w:rFonts w:ascii="Arial"/>
          <w:spacing w:val="17"/>
          <w:sz w:val="20"/>
        </w:rPr>
        <w:t xml:space="preserve"> </w:t>
      </w:r>
      <w:r w:rsidRPr="00E30DD3">
        <w:rPr>
          <w:rFonts w:ascii="Arial"/>
          <w:sz w:val="20"/>
        </w:rPr>
        <w:t>supervisory</w:t>
      </w:r>
      <w:r w:rsidRPr="00E30DD3">
        <w:rPr>
          <w:rFonts w:ascii="Arial"/>
          <w:spacing w:val="13"/>
          <w:sz w:val="20"/>
        </w:rPr>
        <w:t xml:space="preserve"> </w:t>
      </w:r>
      <w:r w:rsidRPr="00E30DD3">
        <w:rPr>
          <w:rFonts w:ascii="Arial"/>
          <w:sz w:val="20"/>
        </w:rPr>
        <w:t>role</w:t>
      </w:r>
      <w:r w:rsidRPr="00E30DD3">
        <w:rPr>
          <w:rFonts w:ascii="Arial"/>
          <w:spacing w:val="15"/>
          <w:sz w:val="20"/>
        </w:rPr>
        <w:t xml:space="preserve"> </w:t>
      </w:r>
      <w:r w:rsidRPr="00E30DD3">
        <w:rPr>
          <w:rFonts w:ascii="Arial"/>
          <w:sz w:val="20"/>
        </w:rPr>
        <w:t>for</w:t>
      </w:r>
      <w:r w:rsidRPr="00E30DD3">
        <w:rPr>
          <w:rFonts w:ascii="Arial"/>
          <w:spacing w:val="14"/>
          <w:sz w:val="20"/>
        </w:rPr>
        <w:t xml:space="preserve"> </w:t>
      </w:r>
      <w:r w:rsidRPr="00E30DD3">
        <w:rPr>
          <w:rFonts w:ascii="Arial"/>
          <w:sz w:val="20"/>
        </w:rPr>
        <w:t>major</w:t>
      </w:r>
      <w:r w:rsidRPr="00E30DD3">
        <w:rPr>
          <w:rFonts w:ascii="Arial"/>
          <w:spacing w:val="87"/>
          <w:w w:val="99"/>
          <w:sz w:val="20"/>
        </w:rPr>
        <w:t xml:space="preserve"> </w:t>
      </w:r>
      <w:r w:rsidRPr="00E30DD3">
        <w:rPr>
          <w:rFonts w:ascii="Arial"/>
          <w:spacing w:val="-1"/>
          <w:sz w:val="20"/>
        </w:rPr>
        <w:t>initiatives.</w:t>
      </w:r>
    </w:p>
    <w:p w14:paraId="307ED4CE" w14:textId="77777777" w:rsidR="00373454" w:rsidRPr="002523B5" w:rsidRDefault="00C077A2" w:rsidP="00B73CF4">
      <w:pPr>
        <w:spacing w:before="5" w:line="480" w:lineRule="auto"/>
        <w:ind w:right="120" w:firstLine="720"/>
        <w:jc w:val="both"/>
        <w:rPr>
          <w:rFonts w:ascii="Arial" w:eastAsia="Arial" w:hAnsi="Arial" w:cs="Arial"/>
        </w:rPr>
      </w:pPr>
      <w:r w:rsidRPr="00E30DD3">
        <w:rPr>
          <w:rFonts w:ascii="Arial"/>
          <w:sz w:val="20"/>
        </w:rPr>
        <w:t>The</w:t>
      </w:r>
      <w:r w:rsidRPr="00E30DD3">
        <w:rPr>
          <w:rFonts w:ascii="Arial"/>
          <w:spacing w:val="20"/>
          <w:sz w:val="20"/>
        </w:rPr>
        <w:t xml:space="preserve"> </w:t>
      </w:r>
      <w:r w:rsidRPr="00E30DD3">
        <w:rPr>
          <w:rFonts w:ascii="Arial"/>
          <w:spacing w:val="-1"/>
          <w:sz w:val="20"/>
        </w:rPr>
        <w:t>board</w:t>
      </w:r>
      <w:r w:rsidRPr="00E30DD3">
        <w:rPr>
          <w:rFonts w:ascii="Arial"/>
          <w:spacing w:val="20"/>
          <w:sz w:val="20"/>
        </w:rPr>
        <w:t xml:space="preserve"> </w:t>
      </w:r>
      <w:r w:rsidRPr="00E30DD3">
        <w:rPr>
          <w:rFonts w:ascii="Arial"/>
          <w:sz w:val="20"/>
        </w:rPr>
        <w:t>members</w:t>
      </w:r>
      <w:r w:rsidRPr="00E30DD3">
        <w:rPr>
          <w:rFonts w:ascii="Arial"/>
          <w:spacing w:val="22"/>
          <w:sz w:val="20"/>
        </w:rPr>
        <w:t xml:space="preserve"> </w:t>
      </w:r>
      <w:r w:rsidRPr="00E30DD3">
        <w:rPr>
          <w:rFonts w:ascii="Arial"/>
          <w:spacing w:val="-1"/>
          <w:sz w:val="20"/>
        </w:rPr>
        <w:t>are</w:t>
      </w:r>
      <w:r w:rsidRPr="00E30DD3">
        <w:rPr>
          <w:rFonts w:ascii="Arial"/>
          <w:spacing w:val="20"/>
          <w:sz w:val="20"/>
        </w:rPr>
        <w:t xml:space="preserve"> </w:t>
      </w:r>
      <w:r w:rsidRPr="00E30DD3">
        <w:rPr>
          <w:rFonts w:ascii="Arial"/>
          <w:spacing w:val="-1"/>
          <w:sz w:val="20"/>
        </w:rPr>
        <w:t>divided</w:t>
      </w:r>
      <w:r w:rsidRPr="00E30DD3">
        <w:rPr>
          <w:rFonts w:ascii="Arial"/>
          <w:spacing w:val="20"/>
          <w:sz w:val="20"/>
        </w:rPr>
        <w:t xml:space="preserve"> </w:t>
      </w:r>
      <w:r w:rsidRPr="00E30DD3">
        <w:rPr>
          <w:rFonts w:ascii="Arial"/>
          <w:spacing w:val="-1"/>
          <w:sz w:val="20"/>
        </w:rPr>
        <w:t>into</w:t>
      </w:r>
      <w:r w:rsidRPr="00E30DD3">
        <w:rPr>
          <w:rFonts w:ascii="Arial"/>
          <w:spacing w:val="23"/>
          <w:sz w:val="20"/>
        </w:rPr>
        <w:t xml:space="preserve"> </w:t>
      </w:r>
      <w:r w:rsidRPr="00E30DD3">
        <w:rPr>
          <w:rFonts w:ascii="Arial"/>
          <w:spacing w:val="-1"/>
          <w:sz w:val="20"/>
        </w:rPr>
        <w:t>three</w:t>
      </w:r>
      <w:r w:rsidRPr="00E30DD3">
        <w:rPr>
          <w:rFonts w:ascii="Arial"/>
          <w:spacing w:val="22"/>
          <w:sz w:val="20"/>
        </w:rPr>
        <w:t xml:space="preserve"> </w:t>
      </w:r>
      <w:r w:rsidRPr="00E30DD3">
        <w:rPr>
          <w:rFonts w:ascii="Arial"/>
          <w:spacing w:val="1"/>
          <w:sz w:val="20"/>
        </w:rPr>
        <w:t>by</w:t>
      </w:r>
      <w:r w:rsidRPr="00E30DD3">
        <w:rPr>
          <w:rFonts w:ascii="Arial"/>
          <w:spacing w:val="20"/>
          <w:sz w:val="20"/>
        </w:rPr>
        <w:t xml:space="preserve"> </w:t>
      </w:r>
      <w:r w:rsidRPr="00E30DD3">
        <w:rPr>
          <w:rFonts w:ascii="Arial"/>
          <w:spacing w:val="-1"/>
          <w:sz w:val="20"/>
        </w:rPr>
        <w:t>the</w:t>
      </w:r>
      <w:r w:rsidRPr="00E30DD3">
        <w:rPr>
          <w:rFonts w:ascii="Arial"/>
          <w:spacing w:val="22"/>
          <w:sz w:val="20"/>
        </w:rPr>
        <w:t xml:space="preserve"> </w:t>
      </w:r>
      <w:r w:rsidRPr="00E30DD3">
        <w:rPr>
          <w:rFonts w:ascii="Arial"/>
          <w:sz w:val="20"/>
        </w:rPr>
        <w:t>key</w:t>
      </w:r>
      <w:r w:rsidRPr="00E30DD3">
        <w:rPr>
          <w:rFonts w:ascii="Arial"/>
          <w:spacing w:val="19"/>
          <w:sz w:val="20"/>
        </w:rPr>
        <w:t xml:space="preserve"> </w:t>
      </w:r>
      <w:r w:rsidRPr="00E30DD3">
        <w:rPr>
          <w:rFonts w:ascii="Arial"/>
          <w:sz w:val="20"/>
        </w:rPr>
        <w:t>role</w:t>
      </w:r>
      <w:r w:rsidRPr="00E30DD3">
        <w:rPr>
          <w:rFonts w:ascii="Arial"/>
          <w:spacing w:val="21"/>
          <w:sz w:val="20"/>
        </w:rPr>
        <w:t xml:space="preserve"> </w:t>
      </w:r>
      <w:r w:rsidRPr="00E30DD3">
        <w:rPr>
          <w:rFonts w:ascii="Arial"/>
          <w:sz w:val="20"/>
        </w:rPr>
        <w:t>they</w:t>
      </w:r>
      <w:r w:rsidRPr="00E30DD3">
        <w:rPr>
          <w:rFonts w:ascii="Arial"/>
          <w:spacing w:val="17"/>
          <w:sz w:val="20"/>
        </w:rPr>
        <w:t xml:space="preserve"> </w:t>
      </w:r>
      <w:r w:rsidRPr="00E30DD3">
        <w:rPr>
          <w:rFonts w:ascii="Arial"/>
          <w:sz w:val="20"/>
        </w:rPr>
        <w:t>represent:</w:t>
      </w:r>
      <w:r w:rsidRPr="00E30DD3">
        <w:rPr>
          <w:rFonts w:ascii="Arial"/>
          <w:spacing w:val="20"/>
          <w:sz w:val="20"/>
        </w:rPr>
        <w:t xml:space="preserve"> </w:t>
      </w:r>
      <w:r w:rsidRPr="00E30DD3">
        <w:rPr>
          <w:rFonts w:ascii="Arial"/>
          <w:sz w:val="20"/>
        </w:rPr>
        <w:t>industry,</w:t>
      </w:r>
      <w:r w:rsidRPr="00E30DD3">
        <w:rPr>
          <w:rFonts w:ascii="Arial"/>
          <w:spacing w:val="23"/>
          <w:sz w:val="20"/>
        </w:rPr>
        <w:t xml:space="preserve"> </w:t>
      </w:r>
      <w:r w:rsidRPr="00E30DD3">
        <w:rPr>
          <w:rFonts w:ascii="Arial"/>
          <w:sz w:val="20"/>
        </w:rPr>
        <w:t>supporting</w:t>
      </w:r>
      <w:r w:rsidRPr="00E30DD3">
        <w:rPr>
          <w:rFonts w:ascii="Arial"/>
          <w:spacing w:val="56"/>
          <w:w w:val="99"/>
          <w:sz w:val="20"/>
        </w:rPr>
        <w:t xml:space="preserve"> </w:t>
      </w:r>
      <w:r w:rsidRPr="00E30DD3">
        <w:rPr>
          <w:rFonts w:ascii="Arial"/>
          <w:spacing w:val="-1"/>
          <w:sz w:val="20"/>
        </w:rPr>
        <w:t>industry,</w:t>
      </w:r>
      <w:r w:rsidR="00B73CF4" w:rsidRPr="00E30DD3">
        <w:rPr>
          <w:rFonts w:ascii="Arial"/>
          <w:sz w:val="20"/>
        </w:rPr>
        <w:t xml:space="preserve"> </w:t>
      </w:r>
      <w:r w:rsidRPr="00E30DD3">
        <w:rPr>
          <w:rFonts w:ascii="Arial"/>
          <w:sz w:val="20"/>
        </w:rPr>
        <w:t xml:space="preserve">and </w:t>
      </w:r>
      <w:r w:rsidR="00B73CF4" w:rsidRPr="00E30DD3">
        <w:rPr>
          <w:rFonts w:ascii="Arial"/>
          <w:spacing w:val="-1"/>
          <w:sz w:val="20"/>
        </w:rPr>
        <w:t>partner</w:t>
      </w:r>
      <w:r w:rsidR="00B73CF4" w:rsidRPr="00E30DD3">
        <w:rPr>
          <w:rFonts w:ascii="Arial"/>
          <w:sz w:val="20"/>
        </w:rPr>
        <w:t xml:space="preserve"> </w:t>
      </w:r>
      <w:r w:rsidR="00B73CF4" w:rsidRPr="00E30DD3">
        <w:rPr>
          <w:rFonts w:ascii="Arial"/>
          <w:spacing w:val="2"/>
          <w:sz w:val="20"/>
        </w:rPr>
        <w:t>association</w:t>
      </w:r>
      <w:r w:rsidRPr="00E30DD3">
        <w:rPr>
          <w:rFonts w:ascii="Arial"/>
          <w:spacing w:val="-1"/>
          <w:sz w:val="20"/>
        </w:rPr>
        <w:t>.</w:t>
      </w:r>
      <w:r w:rsidR="00B73CF4" w:rsidRPr="00E30DD3">
        <w:rPr>
          <w:rFonts w:ascii="Arial"/>
          <w:sz w:val="20"/>
        </w:rPr>
        <w:t xml:space="preserve"> Five </w:t>
      </w:r>
      <w:r w:rsidR="00B73CF4" w:rsidRPr="00E30DD3">
        <w:rPr>
          <w:rFonts w:ascii="Arial"/>
          <w:spacing w:val="1"/>
          <w:sz w:val="20"/>
        </w:rPr>
        <w:t>board</w:t>
      </w:r>
      <w:r w:rsidR="00B73CF4" w:rsidRPr="00E30DD3">
        <w:rPr>
          <w:rFonts w:ascii="Arial"/>
          <w:sz w:val="20"/>
        </w:rPr>
        <w:t xml:space="preserve"> </w:t>
      </w:r>
      <w:r w:rsidR="00B73CF4" w:rsidRPr="00E30DD3">
        <w:rPr>
          <w:rFonts w:ascii="Arial"/>
          <w:spacing w:val="1"/>
          <w:sz w:val="20"/>
        </w:rPr>
        <w:t>members</w:t>
      </w:r>
      <w:r w:rsidRPr="00E30DD3">
        <w:rPr>
          <w:rFonts w:ascii="Arial"/>
          <w:sz w:val="20"/>
        </w:rPr>
        <w:t xml:space="preserve"> </w:t>
      </w:r>
      <w:r w:rsidRPr="00E30DD3">
        <w:rPr>
          <w:rFonts w:ascii="Arial"/>
          <w:spacing w:val="-1"/>
          <w:sz w:val="20"/>
        </w:rPr>
        <w:t>represent</w:t>
      </w:r>
      <w:r w:rsidRPr="00E30DD3">
        <w:rPr>
          <w:rFonts w:ascii="Arial"/>
          <w:sz w:val="20"/>
        </w:rPr>
        <w:t xml:space="preserve"> industry</w:t>
      </w:r>
      <w:r w:rsidRPr="00E30DD3">
        <w:rPr>
          <w:rFonts w:ascii="Arial"/>
          <w:spacing w:val="53"/>
          <w:sz w:val="20"/>
        </w:rPr>
        <w:t xml:space="preserve"> </w:t>
      </w:r>
      <w:r w:rsidRPr="00E30DD3">
        <w:rPr>
          <w:rFonts w:ascii="Arial"/>
          <w:sz w:val="20"/>
        </w:rPr>
        <w:t xml:space="preserve">players, </w:t>
      </w:r>
      <w:r w:rsidR="00B73CF4" w:rsidRPr="00E30DD3">
        <w:rPr>
          <w:rFonts w:ascii="Arial"/>
          <w:sz w:val="20"/>
        </w:rPr>
        <w:t xml:space="preserve">three </w:t>
      </w:r>
      <w:r w:rsidR="00B73CF4" w:rsidRPr="00E30DD3">
        <w:rPr>
          <w:rFonts w:ascii="Arial"/>
          <w:spacing w:val="1"/>
          <w:sz w:val="20"/>
        </w:rPr>
        <w:t>represent</w:t>
      </w:r>
      <w:r w:rsidR="00B73CF4" w:rsidRPr="00E30DD3">
        <w:rPr>
          <w:rFonts w:ascii="Arial"/>
          <w:spacing w:val="-1"/>
          <w:sz w:val="20"/>
        </w:rPr>
        <w:t xml:space="preserve"> supporting</w:t>
      </w:r>
      <w:r w:rsidRPr="00E30DD3">
        <w:rPr>
          <w:rFonts w:ascii="Arial"/>
          <w:spacing w:val="4"/>
          <w:sz w:val="20"/>
        </w:rPr>
        <w:t xml:space="preserve"> </w:t>
      </w:r>
      <w:r w:rsidRPr="00E30DD3">
        <w:rPr>
          <w:rFonts w:ascii="Arial"/>
          <w:sz w:val="20"/>
        </w:rPr>
        <w:t>industries,</w:t>
      </w:r>
      <w:r w:rsidRPr="00E30DD3">
        <w:rPr>
          <w:rFonts w:ascii="Arial"/>
          <w:spacing w:val="3"/>
          <w:sz w:val="20"/>
        </w:rPr>
        <w:t xml:space="preserve"> </w:t>
      </w:r>
      <w:r w:rsidRPr="00E30DD3">
        <w:rPr>
          <w:rFonts w:ascii="Arial"/>
          <w:sz w:val="20"/>
        </w:rPr>
        <w:t>and</w:t>
      </w:r>
      <w:r w:rsidRPr="00E30DD3">
        <w:rPr>
          <w:rFonts w:ascii="Arial"/>
          <w:spacing w:val="3"/>
          <w:sz w:val="20"/>
        </w:rPr>
        <w:t xml:space="preserve"> </w:t>
      </w:r>
      <w:r w:rsidRPr="00E30DD3">
        <w:rPr>
          <w:rFonts w:ascii="Arial"/>
          <w:sz w:val="20"/>
        </w:rPr>
        <w:t>four</w:t>
      </w:r>
      <w:r w:rsidRPr="00E30DD3">
        <w:rPr>
          <w:rFonts w:ascii="Arial"/>
          <w:spacing w:val="4"/>
          <w:sz w:val="20"/>
        </w:rPr>
        <w:t xml:space="preserve"> </w:t>
      </w:r>
      <w:r w:rsidRPr="00E30DD3">
        <w:rPr>
          <w:rFonts w:ascii="Arial"/>
          <w:spacing w:val="-1"/>
          <w:sz w:val="20"/>
        </w:rPr>
        <w:t>represent</w:t>
      </w:r>
      <w:r w:rsidRPr="00E30DD3">
        <w:rPr>
          <w:rFonts w:ascii="Arial"/>
          <w:spacing w:val="4"/>
          <w:sz w:val="20"/>
        </w:rPr>
        <w:t xml:space="preserve"> </w:t>
      </w:r>
      <w:r w:rsidRPr="00E30DD3">
        <w:rPr>
          <w:rFonts w:ascii="Arial"/>
          <w:spacing w:val="-1"/>
          <w:sz w:val="20"/>
        </w:rPr>
        <w:t>partner</w:t>
      </w:r>
      <w:r w:rsidRPr="00E30DD3">
        <w:rPr>
          <w:rFonts w:ascii="Arial"/>
          <w:spacing w:val="4"/>
          <w:sz w:val="20"/>
        </w:rPr>
        <w:t xml:space="preserve"> </w:t>
      </w:r>
      <w:r w:rsidRPr="00E30DD3">
        <w:rPr>
          <w:rFonts w:ascii="Arial"/>
          <w:sz w:val="20"/>
        </w:rPr>
        <w:t>associations.</w:t>
      </w:r>
      <w:r w:rsidRPr="00E30DD3">
        <w:rPr>
          <w:rFonts w:ascii="Arial"/>
          <w:spacing w:val="4"/>
          <w:sz w:val="20"/>
        </w:rPr>
        <w:t xml:space="preserve"> </w:t>
      </w:r>
      <w:r w:rsidRPr="00E30DD3">
        <w:rPr>
          <w:rFonts w:ascii="Arial"/>
          <w:sz w:val="20"/>
        </w:rPr>
        <w:t>The</w:t>
      </w:r>
      <w:r w:rsidRPr="00E30DD3">
        <w:rPr>
          <w:rFonts w:ascii="Arial"/>
          <w:spacing w:val="4"/>
          <w:sz w:val="20"/>
        </w:rPr>
        <w:t xml:space="preserve"> </w:t>
      </w:r>
      <w:r w:rsidRPr="00E30DD3">
        <w:rPr>
          <w:rFonts w:ascii="Arial"/>
          <w:sz w:val="20"/>
        </w:rPr>
        <w:t>BPAP</w:t>
      </w:r>
      <w:r w:rsidRPr="00E30DD3">
        <w:rPr>
          <w:rFonts w:ascii="Arial"/>
          <w:spacing w:val="4"/>
          <w:sz w:val="20"/>
        </w:rPr>
        <w:t xml:space="preserve"> </w:t>
      </w:r>
      <w:r w:rsidRPr="00E30DD3">
        <w:rPr>
          <w:rFonts w:ascii="Arial"/>
          <w:spacing w:val="-1"/>
          <w:sz w:val="20"/>
        </w:rPr>
        <w:t>President</w:t>
      </w:r>
      <w:r w:rsidRPr="00E30DD3">
        <w:rPr>
          <w:rFonts w:ascii="Arial"/>
          <w:spacing w:val="5"/>
          <w:sz w:val="20"/>
        </w:rPr>
        <w:t xml:space="preserve"> </w:t>
      </w:r>
      <w:r w:rsidRPr="00E30DD3">
        <w:rPr>
          <w:rFonts w:ascii="Arial"/>
          <w:spacing w:val="-1"/>
          <w:sz w:val="20"/>
        </w:rPr>
        <w:t>and</w:t>
      </w:r>
      <w:r w:rsidRPr="00E30DD3">
        <w:rPr>
          <w:rFonts w:ascii="Arial"/>
          <w:spacing w:val="5"/>
          <w:sz w:val="20"/>
        </w:rPr>
        <w:t xml:space="preserve"> </w:t>
      </w:r>
      <w:r w:rsidRPr="00E30DD3">
        <w:rPr>
          <w:rFonts w:ascii="Arial"/>
          <w:sz w:val="20"/>
        </w:rPr>
        <w:t>CEO</w:t>
      </w:r>
      <w:r w:rsidRPr="00E30DD3">
        <w:rPr>
          <w:rFonts w:ascii="Arial"/>
          <w:spacing w:val="4"/>
          <w:sz w:val="20"/>
        </w:rPr>
        <w:t xml:space="preserve"> </w:t>
      </w:r>
      <w:r w:rsidRPr="00E30DD3">
        <w:rPr>
          <w:rFonts w:ascii="Arial"/>
          <w:sz w:val="20"/>
        </w:rPr>
        <w:t>also</w:t>
      </w:r>
      <w:r w:rsidRPr="00E30DD3">
        <w:rPr>
          <w:rFonts w:ascii="Arial"/>
          <w:spacing w:val="2"/>
          <w:sz w:val="20"/>
        </w:rPr>
        <w:t xml:space="preserve"> </w:t>
      </w:r>
      <w:r w:rsidRPr="00E30DD3">
        <w:rPr>
          <w:rFonts w:ascii="Arial"/>
          <w:sz w:val="20"/>
        </w:rPr>
        <w:t>sit</w:t>
      </w:r>
      <w:r w:rsidRPr="00E30DD3">
        <w:rPr>
          <w:rFonts w:ascii="Arial"/>
          <w:spacing w:val="5"/>
          <w:sz w:val="20"/>
        </w:rPr>
        <w:t xml:space="preserve"> </w:t>
      </w:r>
      <w:r w:rsidRPr="00E30DD3">
        <w:rPr>
          <w:rFonts w:ascii="Arial"/>
          <w:spacing w:val="1"/>
          <w:sz w:val="20"/>
        </w:rPr>
        <w:t>on</w:t>
      </w:r>
      <w:r w:rsidRPr="00E30DD3">
        <w:rPr>
          <w:rFonts w:ascii="Arial"/>
          <w:spacing w:val="68"/>
          <w:w w:val="99"/>
          <w:sz w:val="20"/>
        </w:rPr>
        <w:t xml:space="preserve"> </w:t>
      </w:r>
      <w:r w:rsidRPr="00E30DD3">
        <w:rPr>
          <w:rFonts w:ascii="Arial"/>
          <w:spacing w:val="-1"/>
          <w:sz w:val="20"/>
        </w:rPr>
        <w:t>the</w:t>
      </w:r>
      <w:r w:rsidRPr="00E30DD3">
        <w:rPr>
          <w:rFonts w:ascii="Arial"/>
          <w:spacing w:val="-11"/>
          <w:sz w:val="20"/>
        </w:rPr>
        <w:t xml:space="preserve"> </w:t>
      </w:r>
      <w:r w:rsidRPr="00E30DD3">
        <w:rPr>
          <w:rFonts w:ascii="Arial"/>
          <w:spacing w:val="1"/>
          <w:sz w:val="20"/>
        </w:rPr>
        <w:t>board.</w:t>
      </w:r>
      <w:hyperlink w:anchor="_bookmark9" w:history="1">
        <w:r w:rsidRPr="00E30DD3">
          <w:rPr>
            <w:rFonts w:ascii="Arial"/>
            <w:spacing w:val="1"/>
            <w:position w:val="10"/>
            <w:sz w:val="20"/>
          </w:rPr>
          <w:t>1</w:t>
        </w:r>
      </w:hyperlink>
    </w:p>
    <w:p w14:paraId="0CB6C299" w14:textId="77777777" w:rsidR="00373454" w:rsidRDefault="00C077A2" w:rsidP="0033592B">
      <w:pPr>
        <w:spacing w:before="208"/>
        <w:rPr>
          <w:rFonts w:ascii="Arial" w:eastAsia="Arial" w:hAnsi="Arial" w:cs="Arial"/>
          <w:sz w:val="20"/>
          <w:szCs w:val="20"/>
        </w:rPr>
      </w:pPr>
      <w:bookmarkStart w:id="22" w:name="Executive_Team"/>
      <w:bookmarkStart w:id="23" w:name="_bookmark8"/>
      <w:bookmarkEnd w:id="22"/>
      <w:bookmarkEnd w:id="23"/>
      <w:r>
        <w:rPr>
          <w:rFonts w:ascii="Arial"/>
          <w:b/>
          <w:color w:val="0E57C4"/>
          <w:sz w:val="20"/>
        </w:rPr>
        <w:t>Executive</w:t>
      </w:r>
      <w:r>
        <w:rPr>
          <w:rFonts w:ascii="Arial"/>
          <w:b/>
          <w:color w:val="0E57C4"/>
          <w:spacing w:val="-16"/>
          <w:sz w:val="20"/>
        </w:rPr>
        <w:t xml:space="preserve"> </w:t>
      </w:r>
      <w:r>
        <w:rPr>
          <w:rFonts w:ascii="Arial"/>
          <w:b/>
          <w:color w:val="0E57C4"/>
          <w:sz w:val="20"/>
        </w:rPr>
        <w:t>Team</w:t>
      </w:r>
    </w:p>
    <w:p w14:paraId="5A54204D" w14:textId="77777777" w:rsidR="00373454" w:rsidRDefault="00373454" w:rsidP="0033592B">
      <w:pPr>
        <w:spacing w:before="13" w:line="220" w:lineRule="exact"/>
      </w:pPr>
    </w:p>
    <w:p w14:paraId="68681711" w14:textId="77777777" w:rsidR="00373454" w:rsidRDefault="00C077A2" w:rsidP="0033592B">
      <w:pPr>
        <w:spacing w:line="478" w:lineRule="auto"/>
        <w:ind w:right="120" w:firstLine="720"/>
        <w:jc w:val="both"/>
        <w:rPr>
          <w:rFonts w:ascii="Arial" w:eastAsia="Arial" w:hAnsi="Arial" w:cs="Arial"/>
          <w:sz w:val="20"/>
          <w:szCs w:val="20"/>
        </w:rPr>
      </w:pPr>
      <w:r>
        <w:rPr>
          <w:rFonts w:ascii="Arial"/>
          <w:sz w:val="20"/>
        </w:rPr>
        <w:t>The</w:t>
      </w:r>
      <w:r>
        <w:rPr>
          <w:rFonts w:ascii="Arial"/>
          <w:spacing w:val="19"/>
          <w:sz w:val="20"/>
        </w:rPr>
        <w:t xml:space="preserve"> </w:t>
      </w:r>
      <w:r>
        <w:rPr>
          <w:rFonts w:ascii="Arial"/>
          <w:sz w:val="20"/>
        </w:rPr>
        <w:t>Executive</w:t>
      </w:r>
      <w:r>
        <w:rPr>
          <w:rFonts w:ascii="Arial"/>
          <w:spacing w:val="20"/>
          <w:sz w:val="20"/>
        </w:rPr>
        <w:t xml:space="preserve"> </w:t>
      </w:r>
      <w:r>
        <w:rPr>
          <w:rFonts w:ascii="Arial"/>
          <w:sz w:val="20"/>
        </w:rPr>
        <w:t>Team</w:t>
      </w:r>
      <w:r>
        <w:rPr>
          <w:rFonts w:ascii="Arial"/>
          <w:spacing w:val="25"/>
          <w:sz w:val="20"/>
        </w:rPr>
        <w:t xml:space="preserve"> </w:t>
      </w:r>
      <w:r>
        <w:rPr>
          <w:rFonts w:ascii="Arial"/>
          <w:spacing w:val="-1"/>
          <w:sz w:val="20"/>
        </w:rPr>
        <w:t>leads</w:t>
      </w:r>
      <w:r>
        <w:rPr>
          <w:rFonts w:ascii="Arial"/>
          <w:spacing w:val="24"/>
          <w:sz w:val="20"/>
        </w:rPr>
        <w:t xml:space="preserve"> </w:t>
      </w:r>
      <w:r>
        <w:rPr>
          <w:rFonts w:ascii="Arial"/>
          <w:spacing w:val="-1"/>
          <w:sz w:val="20"/>
        </w:rPr>
        <w:t>the</w:t>
      </w:r>
      <w:r>
        <w:rPr>
          <w:rFonts w:ascii="Arial"/>
          <w:spacing w:val="22"/>
          <w:sz w:val="20"/>
        </w:rPr>
        <w:t xml:space="preserve"> </w:t>
      </w:r>
      <w:r>
        <w:rPr>
          <w:rFonts w:ascii="Arial"/>
          <w:spacing w:val="-1"/>
          <w:sz w:val="20"/>
        </w:rPr>
        <w:t>organization</w:t>
      </w:r>
      <w:r>
        <w:rPr>
          <w:rFonts w:ascii="Arial"/>
          <w:spacing w:val="22"/>
          <w:sz w:val="20"/>
        </w:rPr>
        <w:t xml:space="preserve"> </w:t>
      </w:r>
      <w:r>
        <w:rPr>
          <w:rFonts w:ascii="Arial"/>
          <w:spacing w:val="-1"/>
          <w:sz w:val="20"/>
        </w:rPr>
        <w:t>to</w:t>
      </w:r>
      <w:r>
        <w:rPr>
          <w:rFonts w:ascii="Arial"/>
          <w:spacing w:val="23"/>
          <w:sz w:val="20"/>
        </w:rPr>
        <w:t xml:space="preserve"> </w:t>
      </w:r>
      <w:r>
        <w:rPr>
          <w:rFonts w:ascii="Arial"/>
          <w:sz w:val="20"/>
        </w:rPr>
        <w:t>its</w:t>
      </w:r>
      <w:r>
        <w:rPr>
          <w:rFonts w:ascii="Arial"/>
          <w:spacing w:val="22"/>
          <w:sz w:val="20"/>
        </w:rPr>
        <w:t xml:space="preserve"> </w:t>
      </w:r>
      <w:r>
        <w:rPr>
          <w:rFonts w:ascii="Arial"/>
          <w:sz w:val="20"/>
        </w:rPr>
        <w:t>intended</w:t>
      </w:r>
      <w:r>
        <w:rPr>
          <w:rFonts w:ascii="Arial"/>
          <w:spacing w:val="22"/>
          <w:sz w:val="20"/>
        </w:rPr>
        <w:t xml:space="preserve"> </w:t>
      </w:r>
      <w:r>
        <w:rPr>
          <w:rFonts w:ascii="Arial"/>
          <w:spacing w:val="-1"/>
          <w:sz w:val="20"/>
        </w:rPr>
        <w:t>objectives</w:t>
      </w:r>
      <w:r>
        <w:rPr>
          <w:rFonts w:ascii="Arial"/>
          <w:spacing w:val="24"/>
          <w:sz w:val="20"/>
        </w:rPr>
        <w:t xml:space="preserve"> </w:t>
      </w:r>
      <w:r>
        <w:rPr>
          <w:rFonts w:ascii="Arial"/>
          <w:sz w:val="20"/>
        </w:rPr>
        <w:t>and</w:t>
      </w:r>
      <w:r>
        <w:rPr>
          <w:rFonts w:ascii="Arial"/>
          <w:spacing w:val="20"/>
          <w:sz w:val="20"/>
        </w:rPr>
        <w:t xml:space="preserve"> </w:t>
      </w:r>
      <w:r>
        <w:rPr>
          <w:rFonts w:ascii="Arial"/>
          <w:spacing w:val="-1"/>
          <w:sz w:val="20"/>
        </w:rPr>
        <w:t>strategic</w:t>
      </w:r>
      <w:r>
        <w:rPr>
          <w:rFonts w:ascii="Arial"/>
          <w:spacing w:val="24"/>
          <w:sz w:val="20"/>
        </w:rPr>
        <w:t xml:space="preserve"> </w:t>
      </w:r>
      <w:r>
        <w:rPr>
          <w:rFonts w:ascii="Arial"/>
          <w:sz w:val="20"/>
        </w:rPr>
        <w:t>goals.</w:t>
      </w:r>
      <w:r>
        <w:rPr>
          <w:rFonts w:ascii="Arial"/>
          <w:spacing w:val="23"/>
          <w:sz w:val="20"/>
        </w:rPr>
        <w:t xml:space="preserve"> </w:t>
      </w:r>
      <w:r>
        <w:rPr>
          <w:rFonts w:ascii="Arial"/>
          <w:sz w:val="20"/>
        </w:rPr>
        <w:t>The</w:t>
      </w:r>
      <w:r>
        <w:rPr>
          <w:rFonts w:ascii="Arial"/>
          <w:spacing w:val="64"/>
          <w:w w:val="99"/>
          <w:sz w:val="20"/>
        </w:rPr>
        <w:t xml:space="preserve"> </w:t>
      </w:r>
      <w:r>
        <w:rPr>
          <w:rFonts w:ascii="Arial"/>
          <w:spacing w:val="-1"/>
          <w:sz w:val="20"/>
        </w:rPr>
        <w:t>President</w:t>
      </w:r>
      <w:r>
        <w:rPr>
          <w:rFonts w:ascii="Arial"/>
          <w:spacing w:val="11"/>
          <w:sz w:val="20"/>
        </w:rPr>
        <w:t xml:space="preserve"> </w:t>
      </w:r>
      <w:r>
        <w:rPr>
          <w:rFonts w:ascii="Arial"/>
          <w:spacing w:val="-1"/>
          <w:sz w:val="20"/>
        </w:rPr>
        <w:t>leads</w:t>
      </w:r>
      <w:r>
        <w:rPr>
          <w:rFonts w:ascii="Arial"/>
          <w:spacing w:val="10"/>
          <w:sz w:val="20"/>
        </w:rPr>
        <w:t xml:space="preserve"> </w:t>
      </w:r>
      <w:r>
        <w:rPr>
          <w:rFonts w:ascii="Arial"/>
          <w:spacing w:val="-1"/>
          <w:sz w:val="20"/>
        </w:rPr>
        <w:t>marketing</w:t>
      </w:r>
      <w:r>
        <w:rPr>
          <w:rFonts w:ascii="Arial"/>
          <w:spacing w:val="12"/>
          <w:sz w:val="20"/>
        </w:rPr>
        <w:t xml:space="preserve"> </w:t>
      </w:r>
      <w:r>
        <w:rPr>
          <w:rFonts w:ascii="Arial"/>
          <w:spacing w:val="-1"/>
          <w:sz w:val="20"/>
        </w:rPr>
        <w:t>initiatives</w:t>
      </w:r>
      <w:r>
        <w:rPr>
          <w:rFonts w:ascii="Arial"/>
          <w:spacing w:val="10"/>
          <w:sz w:val="20"/>
        </w:rPr>
        <w:t xml:space="preserve"> </w:t>
      </w:r>
      <w:r>
        <w:rPr>
          <w:rFonts w:ascii="Arial"/>
          <w:spacing w:val="1"/>
          <w:sz w:val="20"/>
        </w:rPr>
        <w:t>to</w:t>
      </w:r>
      <w:r>
        <w:rPr>
          <w:rFonts w:ascii="Arial"/>
          <w:spacing w:val="10"/>
          <w:sz w:val="20"/>
        </w:rPr>
        <w:t xml:space="preserve"> </w:t>
      </w:r>
      <w:r>
        <w:rPr>
          <w:rFonts w:ascii="Arial"/>
          <w:sz w:val="20"/>
        </w:rPr>
        <w:t>promote</w:t>
      </w:r>
      <w:r>
        <w:rPr>
          <w:rFonts w:ascii="Arial"/>
          <w:spacing w:val="9"/>
          <w:sz w:val="20"/>
        </w:rPr>
        <w:t xml:space="preserve"> </w:t>
      </w:r>
      <w:r>
        <w:rPr>
          <w:rFonts w:ascii="Arial"/>
          <w:sz w:val="20"/>
        </w:rPr>
        <w:t>the</w:t>
      </w:r>
      <w:r>
        <w:rPr>
          <w:rFonts w:ascii="Arial"/>
          <w:spacing w:val="10"/>
          <w:sz w:val="20"/>
        </w:rPr>
        <w:t xml:space="preserve"> </w:t>
      </w:r>
      <w:r>
        <w:rPr>
          <w:rFonts w:ascii="Arial"/>
          <w:spacing w:val="-1"/>
          <w:sz w:val="20"/>
        </w:rPr>
        <w:t>Philippines</w:t>
      </w:r>
      <w:r>
        <w:rPr>
          <w:rFonts w:ascii="Arial"/>
          <w:spacing w:val="11"/>
          <w:sz w:val="20"/>
        </w:rPr>
        <w:t xml:space="preserve"> </w:t>
      </w:r>
      <w:r>
        <w:rPr>
          <w:rFonts w:ascii="Arial"/>
          <w:spacing w:val="-1"/>
          <w:sz w:val="20"/>
        </w:rPr>
        <w:t>as</w:t>
      </w:r>
      <w:r>
        <w:rPr>
          <w:rFonts w:ascii="Arial"/>
          <w:spacing w:val="10"/>
          <w:sz w:val="20"/>
        </w:rPr>
        <w:t xml:space="preserve"> </w:t>
      </w:r>
      <w:r>
        <w:rPr>
          <w:rFonts w:ascii="Arial"/>
          <w:spacing w:val="1"/>
          <w:sz w:val="20"/>
        </w:rPr>
        <w:t>an</w:t>
      </w:r>
      <w:r>
        <w:rPr>
          <w:rFonts w:ascii="Arial"/>
          <w:spacing w:val="10"/>
          <w:sz w:val="20"/>
        </w:rPr>
        <w:t xml:space="preserve"> </w:t>
      </w:r>
      <w:r>
        <w:rPr>
          <w:rFonts w:ascii="Arial"/>
          <w:sz w:val="20"/>
        </w:rPr>
        <w:t>outsourcing</w:t>
      </w:r>
      <w:r>
        <w:rPr>
          <w:rFonts w:ascii="Arial"/>
          <w:spacing w:val="9"/>
          <w:sz w:val="20"/>
        </w:rPr>
        <w:t xml:space="preserve"> </w:t>
      </w:r>
      <w:r>
        <w:rPr>
          <w:rFonts w:ascii="Arial"/>
          <w:spacing w:val="-1"/>
          <w:sz w:val="20"/>
        </w:rPr>
        <w:t>destination.</w:t>
      </w:r>
      <w:r>
        <w:rPr>
          <w:rFonts w:ascii="Arial"/>
          <w:spacing w:val="10"/>
          <w:sz w:val="20"/>
        </w:rPr>
        <w:t xml:space="preserve"> </w:t>
      </w:r>
      <w:r>
        <w:rPr>
          <w:rFonts w:ascii="Arial"/>
          <w:spacing w:val="1"/>
          <w:sz w:val="20"/>
        </w:rPr>
        <w:t>In</w:t>
      </w:r>
      <w:r>
        <w:rPr>
          <w:rFonts w:ascii="Arial"/>
          <w:spacing w:val="9"/>
          <w:sz w:val="20"/>
        </w:rPr>
        <w:t xml:space="preserve"> </w:t>
      </w:r>
      <w:r>
        <w:rPr>
          <w:rFonts w:ascii="Arial"/>
          <w:sz w:val="20"/>
        </w:rPr>
        <w:t>BPAP,</w:t>
      </w:r>
    </w:p>
    <w:p w14:paraId="7C49D2FF" w14:textId="77777777" w:rsidR="00373454" w:rsidRDefault="00373454" w:rsidP="0033592B">
      <w:pPr>
        <w:spacing w:line="200" w:lineRule="exact"/>
        <w:rPr>
          <w:sz w:val="20"/>
          <w:szCs w:val="20"/>
        </w:rPr>
      </w:pPr>
    </w:p>
    <w:p w14:paraId="37306916" w14:textId="77777777" w:rsidR="00373454" w:rsidRDefault="00373454" w:rsidP="0033592B">
      <w:pPr>
        <w:spacing w:before="8" w:line="240" w:lineRule="exact"/>
        <w:rPr>
          <w:sz w:val="24"/>
          <w:szCs w:val="24"/>
        </w:rPr>
      </w:pPr>
    </w:p>
    <w:p w14:paraId="573C52EC" w14:textId="77777777" w:rsidR="00373454" w:rsidRDefault="008A650E" w:rsidP="0033592B">
      <w:pPr>
        <w:rPr>
          <w:rFonts w:ascii="Arial" w:eastAsia="Arial" w:hAnsi="Arial" w:cs="Arial"/>
          <w:sz w:val="16"/>
          <w:szCs w:val="16"/>
        </w:rPr>
      </w:pPr>
      <w:r>
        <w:rPr>
          <w:noProof/>
        </w:rPr>
        <w:lastRenderedPageBreak/>
        <w:pict w14:anchorId="55B72477">
          <v:group id="Group 444" o:spid="_x0000_s1204" style="position:absolute;margin-left:1in;margin-top:-10.5pt;width:2in;height:.1pt;z-index:-251602944;mso-position-horizontal-relative:page" coordorigin="1440,-211" coordsize="288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">
            <v:shape id="Freeform 445" o:spid="_x0000_s1205" style="position:absolute;left:1440;top:-211;width:2880;height:0;visibility:visible;mso-wrap-style:square;v-text-anchor:top" coordsize="288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Z5o6wwAA&#10;ANwAAAAPAAAAZHJzL2Rvd25yZXYueG1sRI9Ra8JAEITfC/6HY4W+1YvRSkk9RQSxYB+s7Q9Yctsk&#10;mtsLd2tM/31PKPRxmJlvmOV6cK3qKcTGs4HpJANFXHrbcGXg63P39AIqCrLF1jMZ+KEI69XoYYmF&#10;9Tf+oP4klUoQjgUaqEW6QutY1uQwTnxHnLxvHxxKkqHSNuAtwV2r8yxbaIcNp4UaO9rWVF5OV2fg&#10;eMyzi+TY7w+uP4cD2vdnEmMex8PmFZTQIP/hv/abNTBfzOB+Jh0Bvf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Z5o6wwAAANwAAAAPAAAAAAAAAAAAAAAAAJcCAABkcnMvZG93&#10;bnJldi54bWxQSwUGAAAAAAQABAD1AAAAhwMAAAAA&#10;" path="m,l2880,e" filled="f" strokeweight=".7pt">
              <v:path arrowok="t" o:connecttype="custom" o:connectlocs="0,0;2880,0" o:connectangles="0,0"/>
            </v:shape>
            <w10:wrap anchorx="page"/>
          </v:group>
        </w:pict>
      </w:r>
      <w:bookmarkStart w:id="24" w:name="_bookmark9"/>
      <w:bookmarkEnd w:id="24"/>
      <w:proofErr w:type="gramStart"/>
      <w:r w:rsidR="00C077A2">
        <w:rPr>
          <w:rFonts w:ascii="Arial" w:eastAsia="Arial" w:hAnsi="Arial" w:cs="Arial"/>
          <w:position w:val="8"/>
          <w:sz w:val="10"/>
          <w:szCs w:val="10"/>
        </w:rPr>
        <w:t>1</w:t>
      </w:r>
      <w:r w:rsidR="00C077A2">
        <w:rPr>
          <w:rFonts w:ascii="Arial" w:eastAsia="Arial" w:hAnsi="Arial" w:cs="Arial"/>
          <w:spacing w:val="16"/>
          <w:position w:val="8"/>
          <w:sz w:val="10"/>
          <w:szCs w:val="10"/>
        </w:rPr>
        <w:t xml:space="preserve"> </w:t>
      </w:r>
      <w:r w:rsidR="00C077A2">
        <w:rPr>
          <w:rFonts w:ascii="Arial" w:eastAsia="Arial" w:hAnsi="Arial" w:cs="Arial"/>
          <w:spacing w:val="-1"/>
          <w:sz w:val="16"/>
          <w:szCs w:val="16"/>
        </w:rPr>
        <w:t>“IBPAP Board</w:t>
      </w:r>
      <w:r w:rsidR="00C077A2">
        <w:rPr>
          <w:rFonts w:ascii="Arial" w:eastAsia="Arial" w:hAnsi="Arial" w:cs="Arial"/>
          <w:sz w:val="16"/>
          <w:szCs w:val="16"/>
        </w:rPr>
        <w:t xml:space="preserve"> </w:t>
      </w:r>
      <w:r w:rsidR="00C077A2">
        <w:rPr>
          <w:rFonts w:ascii="Arial" w:eastAsia="Arial" w:hAnsi="Arial" w:cs="Arial"/>
          <w:spacing w:val="-1"/>
          <w:sz w:val="16"/>
          <w:szCs w:val="16"/>
        </w:rPr>
        <w:t>of Trustees</w:t>
      </w:r>
      <w:r w:rsidR="00C077A2">
        <w:rPr>
          <w:rFonts w:ascii="Arial" w:eastAsia="Arial" w:hAnsi="Arial" w:cs="Arial"/>
          <w:i/>
          <w:spacing w:val="-1"/>
          <w:sz w:val="16"/>
          <w:szCs w:val="16"/>
        </w:rPr>
        <w:t>.”</w:t>
      </w:r>
      <w:proofErr w:type="gramEnd"/>
      <w:r w:rsidR="00C077A2">
        <w:rPr>
          <w:rFonts w:ascii="Arial" w:eastAsia="Arial" w:hAnsi="Arial" w:cs="Arial"/>
          <w:i/>
          <w:spacing w:val="-2"/>
          <w:sz w:val="16"/>
          <w:szCs w:val="16"/>
        </w:rPr>
        <w:t xml:space="preserve"> </w:t>
      </w:r>
      <w:proofErr w:type="gramStart"/>
      <w:r w:rsidR="00C077A2">
        <w:rPr>
          <w:rFonts w:ascii="Arial" w:eastAsia="Arial" w:hAnsi="Arial" w:cs="Arial"/>
          <w:i/>
          <w:sz w:val="16"/>
          <w:szCs w:val="16"/>
        </w:rPr>
        <w:t>IT</w:t>
      </w:r>
      <w:proofErr w:type="gramEnd"/>
      <w:r w:rsidR="00C077A2">
        <w:rPr>
          <w:rFonts w:ascii="Arial" w:eastAsia="Arial" w:hAnsi="Arial" w:cs="Arial"/>
          <w:i/>
          <w:spacing w:val="-2"/>
          <w:sz w:val="16"/>
          <w:szCs w:val="16"/>
        </w:rPr>
        <w:t xml:space="preserve"> </w:t>
      </w:r>
      <w:r w:rsidR="00C077A2">
        <w:rPr>
          <w:rFonts w:ascii="Arial" w:eastAsia="Arial" w:hAnsi="Arial" w:cs="Arial"/>
          <w:i/>
          <w:spacing w:val="-1"/>
          <w:sz w:val="16"/>
          <w:szCs w:val="16"/>
        </w:rPr>
        <w:t>Business Processing</w:t>
      </w:r>
      <w:r w:rsidR="00C077A2">
        <w:rPr>
          <w:rFonts w:ascii="Arial" w:eastAsia="Arial" w:hAnsi="Arial" w:cs="Arial"/>
          <w:i/>
          <w:spacing w:val="-2"/>
          <w:sz w:val="16"/>
          <w:szCs w:val="16"/>
        </w:rPr>
        <w:t xml:space="preserve"> </w:t>
      </w:r>
      <w:r w:rsidR="00C077A2">
        <w:rPr>
          <w:rFonts w:ascii="Arial" w:eastAsia="Arial" w:hAnsi="Arial" w:cs="Arial"/>
          <w:i/>
          <w:spacing w:val="-1"/>
          <w:sz w:val="16"/>
          <w:szCs w:val="16"/>
        </w:rPr>
        <w:t>Association</w:t>
      </w:r>
      <w:r w:rsidR="00C077A2">
        <w:rPr>
          <w:rFonts w:ascii="Arial" w:eastAsia="Arial" w:hAnsi="Arial" w:cs="Arial"/>
          <w:i/>
          <w:spacing w:val="-2"/>
          <w:sz w:val="16"/>
          <w:szCs w:val="16"/>
        </w:rPr>
        <w:t xml:space="preserve"> </w:t>
      </w:r>
      <w:r w:rsidR="00C077A2">
        <w:rPr>
          <w:rFonts w:ascii="Arial" w:eastAsia="Arial" w:hAnsi="Arial" w:cs="Arial"/>
          <w:i/>
          <w:spacing w:val="-1"/>
          <w:sz w:val="16"/>
          <w:szCs w:val="16"/>
        </w:rPr>
        <w:t>of the</w:t>
      </w:r>
      <w:r w:rsidR="00C077A2">
        <w:rPr>
          <w:rFonts w:ascii="Arial" w:eastAsia="Arial" w:hAnsi="Arial" w:cs="Arial"/>
          <w:i/>
          <w:sz w:val="16"/>
          <w:szCs w:val="16"/>
        </w:rPr>
        <w:t xml:space="preserve"> </w:t>
      </w:r>
      <w:r w:rsidR="00C077A2">
        <w:rPr>
          <w:rFonts w:ascii="Arial" w:eastAsia="Arial" w:hAnsi="Arial" w:cs="Arial"/>
          <w:i/>
          <w:spacing w:val="-1"/>
          <w:sz w:val="16"/>
          <w:szCs w:val="16"/>
        </w:rPr>
        <w:t>Philippines</w:t>
      </w:r>
      <w:r w:rsidR="00C077A2">
        <w:rPr>
          <w:rFonts w:ascii="Arial" w:eastAsia="Arial" w:hAnsi="Arial" w:cs="Arial"/>
          <w:spacing w:val="-1"/>
          <w:sz w:val="16"/>
          <w:szCs w:val="16"/>
        </w:rPr>
        <w:t>. 2013.</w:t>
      </w:r>
      <w:r w:rsidR="00C077A2">
        <w:rPr>
          <w:rFonts w:ascii="Arial" w:eastAsia="Arial" w:hAnsi="Arial" w:cs="Arial"/>
          <w:spacing w:val="2"/>
          <w:sz w:val="16"/>
          <w:szCs w:val="16"/>
        </w:rPr>
        <w:t xml:space="preserve"> </w:t>
      </w:r>
      <w:hyperlink r:id="rId30">
        <w:r w:rsidR="00C077A2">
          <w:rPr>
            <w:rFonts w:ascii="Arial" w:eastAsia="Arial" w:hAnsi="Arial" w:cs="Arial"/>
            <w:spacing w:val="-1"/>
            <w:sz w:val="16"/>
            <w:szCs w:val="16"/>
            <w:u w:val="single" w:color="000000"/>
          </w:rPr>
          <w:t>http://www.bpap.org/about-us/board-of-</w:t>
        </w:r>
      </w:hyperlink>
      <w:r w:rsidR="00C077A2">
        <w:rPr>
          <w:rFonts w:ascii="Arial" w:eastAsia="Arial" w:hAnsi="Arial" w:cs="Arial"/>
          <w:sz w:val="16"/>
          <w:szCs w:val="16"/>
        </w:rPr>
        <w:t xml:space="preserve"> </w:t>
      </w:r>
      <w:hyperlink r:id="rId31">
        <w:r w:rsidR="00C077A2">
          <w:rPr>
            <w:rFonts w:ascii="Arial" w:eastAsia="Arial" w:hAnsi="Arial" w:cs="Arial"/>
            <w:sz w:val="16"/>
            <w:szCs w:val="16"/>
          </w:rPr>
          <w:t xml:space="preserve"> </w:t>
        </w:r>
        <w:r w:rsidR="00C077A2">
          <w:rPr>
            <w:rFonts w:ascii="Arial" w:eastAsia="Arial" w:hAnsi="Arial" w:cs="Arial"/>
            <w:spacing w:val="-1"/>
            <w:sz w:val="16"/>
            <w:szCs w:val="16"/>
            <w:u w:val="single" w:color="000000"/>
          </w:rPr>
          <w:t>trustees</w:t>
        </w:r>
      </w:hyperlink>
      <w:r w:rsidR="00C077A2">
        <w:rPr>
          <w:rFonts w:ascii="Arial" w:eastAsia="Arial" w:hAnsi="Arial" w:cs="Arial"/>
          <w:spacing w:val="2"/>
          <w:sz w:val="16"/>
          <w:szCs w:val="16"/>
          <w:u w:val="single" w:color="000000"/>
        </w:rPr>
        <w:t xml:space="preserve"> </w:t>
      </w:r>
      <w:r w:rsidR="00C077A2">
        <w:rPr>
          <w:rFonts w:ascii="Arial" w:eastAsia="Arial" w:hAnsi="Arial" w:cs="Arial"/>
          <w:spacing w:val="-1"/>
          <w:sz w:val="16"/>
          <w:szCs w:val="16"/>
          <w:u w:val="single" w:color="000000"/>
        </w:rPr>
        <w:t>(accessed</w:t>
      </w:r>
      <w:r w:rsidR="00C077A2">
        <w:rPr>
          <w:rFonts w:ascii="Arial" w:eastAsia="Arial" w:hAnsi="Arial" w:cs="Arial"/>
          <w:sz w:val="16"/>
          <w:szCs w:val="16"/>
          <w:u w:val="single" w:color="000000"/>
        </w:rPr>
        <w:t xml:space="preserve"> </w:t>
      </w:r>
      <w:r w:rsidR="00C077A2">
        <w:rPr>
          <w:rFonts w:ascii="Arial" w:eastAsia="Arial" w:hAnsi="Arial" w:cs="Arial"/>
          <w:spacing w:val="-1"/>
          <w:sz w:val="16"/>
          <w:szCs w:val="16"/>
          <w:u w:val="single" w:color="000000"/>
        </w:rPr>
        <w:t>August 11,</w:t>
      </w:r>
      <w:r w:rsidR="00C077A2">
        <w:rPr>
          <w:rFonts w:ascii="Arial" w:eastAsia="Arial" w:hAnsi="Arial" w:cs="Arial"/>
          <w:sz w:val="16"/>
          <w:szCs w:val="16"/>
          <w:u w:val="single" w:color="000000"/>
        </w:rPr>
        <w:t xml:space="preserve"> </w:t>
      </w:r>
      <w:r w:rsidR="00C077A2">
        <w:rPr>
          <w:rFonts w:ascii="Arial" w:eastAsia="Arial" w:hAnsi="Arial" w:cs="Arial"/>
          <w:spacing w:val="-1"/>
          <w:sz w:val="16"/>
          <w:szCs w:val="16"/>
          <w:u w:val="single" w:color="000000"/>
        </w:rPr>
        <w:t>2013).</w:t>
      </w:r>
    </w:p>
    <w:p w14:paraId="40461115" w14:textId="77777777" w:rsidR="00373454" w:rsidRDefault="00373454" w:rsidP="0033592B">
      <w:pPr>
        <w:rPr>
          <w:rFonts w:ascii="Arial" w:eastAsia="Arial" w:hAnsi="Arial" w:cs="Arial"/>
          <w:sz w:val="16"/>
          <w:szCs w:val="16"/>
        </w:rPr>
        <w:sectPr w:rsidR="00373454" w:rsidSect="0033592B">
          <w:pgSz w:w="12240" w:h="15840"/>
          <w:pgMar w:top="1360" w:right="1320" w:bottom="280" w:left="1320" w:header="720" w:footer="720" w:gutter="0"/>
          <w:cols w:space="720"/>
        </w:sectPr>
      </w:pPr>
    </w:p>
    <w:p w14:paraId="5B0A3B4D" w14:textId="77777777" w:rsidR="00373454" w:rsidRDefault="00C077A2" w:rsidP="0033592B">
      <w:pPr>
        <w:spacing w:before="57" w:line="468" w:lineRule="auto"/>
        <w:ind w:right="120"/>
        <w:jc w:val="both"/>
        <w:rPr>
          <w:rFonts w:ascii="Arial" w:eastAsia="Arial" w:hAnsi="Arial" w:cs="Arial"/>
          <w:sz w:val="13"/>
          <w:szCs w:val="13"/>
        </w:rPr>
      </w:pPr>
      <w:proofErr w:type="gramStart"/>
      <w:r>
        <w:rPr>
          <w:rFonts w:ascii="Arial" w:eastAsia="Arial" w:hAnsi="Arial" w:cs="Arial"/>
          <w:spacing w:val="-1"/>
          <w:sz w:val="20"/>
          <w:szCs w:val="20"/>
        </w:rPr>
        <w:lastRenderedPageBreak/>
        <w:t>the</w:t>
      </w:r>
      <w:proofErr w:type="gramEnd"/>
      <w:r>
        <w:rPr>
          <w:rFonts w:ascii="Arial" w:eastAsia="Arial" w:hAnsi="Arial" w:cs="Arial"/>
          <w:spacing w:val="28"/>
          <w:sz w:val="20"/>
          <w:szCs w:val="20"/>
        </w:rPr>
        <w:t xml:space="preserve"> </w:t>
      </w:r>
      <w:r>
        <w:rPr>
          <w:rFonts w:ascii="Arial" w:eastAsia="Arial" w:hAnsi="Arial" w:cs="Arial"/>
          <w:sz w:val="20"/>
          <w:szCs w:val="20"/>
        </w:rPr>
        <w:t>Chairman</w:t>
      </w:r>
      <w:r>
        <w:rPr>
          <w:rFonts w:ascii="Arial" w:eastAsia="Arial" w:hAnsi="Arial" w:cs="Arial"/>
          <w:spacing w:val="29"/>
          <w:sz w:val="20"/>
          <w:szCs w:val="20"/>
        </w:rPr>
        <w:t xml:space="preserve"> </w:t>
      </w:r>
      <w:r>
        <w:rPr>
          <w:rFonts w:ascii="Arial" w:eastAsia="Arial" w:hAnsi="Arial" w:cs="Arial"/>
          <w:spacing w:val="-1"/>
          <w:sz w:val="20"/>
          <w:szCs w:val="20"/>
        </w:rPr>
        <w:t>of</w:t>
      </w:r>
      <w:r>
        <w:rPr>
          <w:rFonts w:ascii="Arial" w:eastAsia="Arial" w:hAnsi="Arial" w:cs="Arial"/>
          <w:spacing w:val="31"/>
          <w:sz w:val="20"/>
          <w:szCs w:val="20"/>
        </w:rPr>
        <w:t xml:space="preserve"> </w:t>
      </w:r>
      <w:r>
        <w:rPr>
          <w:rFonts w:ascii="Arial" w:eastAsia="Arial" w:hAnsi="Arial" w:cs="Arial"/>
          <w:spacing w:val="-1"/>
          <w:sz w:val="20"/>
          <w:szCs w:val="20"/>
        </w:rPr>
        <w:t>the</w:t>
      </w:r>
      <w:r>
        <w:rPr>
          <w:rFonts w:ascii="Arial" w:eastAsia="Arial" w:hAnsi="Arial" w:cs="Arial"/>
          <w:spacing w:val="32"/>
          <w:sz w:val="20"/>
          <w:szCs w:val="20"/>
        </w:rPr>
        <w:t xml:space="preserve"> </w:t>
      </w:r>
      <w:r>
        <w:rPr>
          <w:rFonts w:ascii="Arial" w:eastAsia="Arial" w:hAnsi="Arial" w:cs="Arial"/>
          <w:spacing w:val="-1"/>
          <w:sz w:val="20"/>
          <w:szCs w:val="20"/>
        </w:rPr>
        <w:t>Executive</w:t>
      </w:r>
      <w:r>
        <w:rPr>
          <w:rFonts w:ascii="Arial" w:eastAsia="Arial" w:hAnsi="Arial" w:cs="Arial"/>
          <w:spacing w:val="28"/>
          <w:sz w:val="20"/>
          <w:szCs w:val="20"/>
        </w:rPr>
        <w:t xml:space="preserve"> </w:t>
      </w:r>
      <w:r>
        <w:rPr>
          <w:rFonts w:ascii="Arial" w:eastAsia="Arial" w:hAnsi="Arial" w:cs="Arial"/>
          <w:sz w:val="20"/>
          <w:szCs w:val="20"/>
        </w:rPr>
        <w:t>Committee</w:t>
      </w:r>
      <w:r>
        <w:rPr>
          <w:rFonts w:ascii="Arial" w:eastAsia="Arial" w:hAnsi="Arial" w:cs="Arial"/>
          <w:spacing w:val="29"/>
          <w:sz w:val="20"/>
          <w:szCs w:val="20"/>
        </w:rPr>
        <w:t xml:space="preserve"> </w:t>
      </w:r>
      <w:r>
        <w:rPr>
          <w:rFonts w:ascii="Arial" w:eastAsia="Arial" w:hAnsi="Arial" w:cs="Arial"/>
          <w:spacing w:val="-1"/>
          <w:sz w:val="20"/>
          <w:szCs w:val="20"/>
        </w:rPr>
        <w:t>executes</w:t>
      </w:r>
      <w:r>
        <w:rPr>
          <w:rFonts w:ascii="Arial" w:eastAsia="Arial" w:hAnsi="Arial" w:cs="Arial"/>
          <w:spacing w:val="32"/>
          <w:sz w:val="20"/>
          <w:szCs w:val="20"/>
        </w:rPr>
        <w:t xml:space="preserve"> </w:t>
      </w:r>
      <w:r>
        <w:rPr>
          <w:rFonts w:ascii="Arial" w:eastAsia="Arial" w:hAnsi="Arial" w:cs="Arial"/>
          <w:spacing w:val="-1"/>
          <w:sz w:val="20"/>
          <w:szCs w:val="20"/>
        </w:rPr>
        <w:t>BPAP’s</w:t>
      </w:r>
      <w:r>
        <w:rPr>
          <w:rFonts w:ascii="Arial" w:eastAsia="Arial" w:hAnsi="Arial" w:cs="Arial"/>
          <w:spacing w:val="31"/>
          <w:sz w:val="20"/>
          <w:szCs w:val="20"/>
        </w:rPr>
        <w:t xml:space="preserve"> </w:t>
      </w:r>
      <w:r>
        <w:rPr>
          <w:rFonts w:ascii="Arial" w:eastAsia="Arial" w:hAnsi="Arial" w:cs="Arial"/>
          <w:spacing w:val="-1"/>
          <w:sz w:val="20"/>
          <w:szCs w:val="20"/>
        </w:rPr>
        <w:t>strategic</w:t>
      </w:r>
      <w:r>
        <w:rPr>
          <w:rFonts w:ascii="Arial" w:eastAsia="Arial" w:hAnsi="Arial" w:cs="Arial"/>
          <w:spacing w:val="32"/>
          <w:sz w:val="20"/>
          <w:szCs w:val="20"/>
        </w:rPr>
        <w:t xml:space="preserve"> </w:t>
      </w:r>
      <w:r>
        <w:rPr>
          <w:rFonts w:ascii="Arial" w:eastAsia="Arial" w:hAnsi="Arial" w:cs="Arial"/>
          <w:spacing w:val="-1"/>
          <w:sz w:val="20"/>
          <w:szCs w:val="20"/>
        </w:rPr>
        <w:t>initiatives,</w:t>
      </w:r>
      <w:r>
        <w:rPr>
          <w:rFonts w:ascii="Arial" w:eastAsia="Arial" w:hAnsi="Arial" w:cs="Arial"/>
          <w:spacing w:val="29"/>
          <w:sz w:val="20"/>
          <w:szCs w:val="20"/>
        </w:rPr>
        <w:t xml:space="preserve"> </w:t>
      </w:r>
      <w:r>
        <w:rPr>
          <w:rFonts w:ascii="Arial" w:eastAsia="Arial" w:hAnsi="Arial" w:cs="Arial"/>
          <w:spacing w:val="-1"/>
          <w:sz w:val="20"/>
          <w:szCs w:val="20"/>
        </w:rPr>
        <w:t>the</w:t>
      </w:r>
      <w:r>
        <w:rPr>
          <w:rFonts w:ascii="Arial" w:eastAsia="Arial" w:hAnsi="Arial" w:cs="Arial"/>
          <w:spacing w:val="31"/>
          <w:sz w:val="20"/>
          <w:szCs w:val="20"/>
        </w:rPr>
        <w:t xml:space="preserve"> </w:t>
      </w:r>
      <w:r>
        <w:rPr>
          <w:rFonts w:ascii="Arial" w:eastAsia="Arial" w:hAnsi="Arial" w:cs="Arial"/>
          <w:spacing w:val="-1"/>
          <w:sz w:val="20"/>
          <w:szCs w:val="20"/>
        </w:rPr>
        <w:t>Senior</w:t>
      </w:r>
      <w:r>
        <w:rPr>
          <w:rFonts w:ascii="Arial" w:eastAsia="Arial" w:hAnsi="Arial" w:cs="Arial"/>
          <w:spacing w:val="32"/>
          <w:sz w:val="20"/>
          <w:szCs w:val="20"/>
        </w:rPr>
        <w:t xml:space="preserve"> </w:t>
      </w:r>
      <w:r>
        <w:rPr>
          <w:rFonts w:ascii="Arial" w:eastAsia="Arial" w:hAnsi="Arial" w:cs="Arial"/>
          <w:sz w:val="20"/>
          <w:szCs w:val="20"/>
        </w:rPr>
        <w:t>Executive</w:t>
      </w:r>
      <w:r>
        <w:rPr>
          <w:rFonts w:ascii="Arial" w:eastAsia="Arial" w:hAnsi="Arial" w:cs="Arial"/>
          <w:spacing w:val="99"/>
          <w:w w:val="99"/>
          <w:sz w:val="20"/>
          <w:szCs w:val="20"/>
        </w:rPr>
        <w:t xml:space="preserve"> </w:t>
      </w:r>
      <w:r>
        <w:rPr>
          <w:rFonts w:ascii="Arial" w:eastAsia="Arial" w:hAnsi="Arial" w:cs="Arial"/>
          <w:spacing w:val="-1"/>
          <w:sz w:val="20"/>
          <w:szCs w:val="20"/>
        </w:rPr>
        <w:t>Director</w:t>
      </w:r>
      <w:r>
        <w:rPr>
          <w:rFonts w:ascii="Arial" w:eastAsia="Arial" w:hAnsi="Arial" w:cs="Arial"/>
          <w:spacing w:val="5"/>
          <w:sz w:val="20"/>
          <w:szCs w:val="20"/>
        </w:rPr>
        <w:t xml:space="preserve"> </w:t>
      </w:r>
      <w:r>
        <w:rPr>
          <w:rFonts w:ascii="Arial" w:eastAsia="Arial" w:hAnsi="Arial" w:cs="Arial"/>
          <w:spacing w:val="-1"/>
          <w:sz w:val="20"/>
          <w:szCs w:val="20"/>
        </w:rPr>
        <w:t>is</w:t>
      </w:r>
      <w:r>
        <w:rPr>
          <w:rFonts w:ascii="Arial" w:eastAsia="Arial" w:hAnsi="Arial" w:cs="Arial"/>
          <w:spacing w:val="6"/>
          <w:sz w:val="20"/>
          <w:szCs w:val="20"/>
        </w:rPr>
        <w:t xml:space="preserve"> </w:t>
      </w:r>
      <w:r>
        <w:rPr>
          <w:rFonts w:ascii="Arial" w:eastAsia="Arial" w:hAnsi="Arial" w:cs="Arial"/>
          <w:spacing w:val="-1"/>
          <w:sz w:val="20"/>
          <w:szCs w:val="20"/>
        </w:rPr>
        <w:t>in</w:t>
      </w:r>
      <w:r>
        <w:rPr>
          <w:rFonts w:ascii="Arial" w:eastAsia="Arial" w:hAnsi="Arial" w:cs="Arial"/>
          <w:spacing w:val="4"/>
          <w:sz w:val="20"/>
          <w:szCs w:val="20"/>
        </w:rPr>
        <w:t xml:space="preserve"> </w:t>
      </w:r>
      <w:r>
        <w:rPr>
          <w:rFonts w:ascii="Arial" w:eastAsia="Arial" w:hAnsi="Arial" w:cs="Arial"/>
          <w:sz w:val="20"/>
          <w:szCs w:val="20"/>
        </w:rPr>
        <w:t>charge</w:t>
      </w:r>
      <w:r>
        <w:rPr>
          <w:rFonts w:ascii="Arial" w:eastAsia="Arial" w:hAnsi="Arial" w:cs="Arial"/>
          <w:spacing w:val="6"/>
          <w:sz w:val="20"/>
          <w:szCs w:val="20"/>
        </w:rPr>
        <w:t xml:space="preserve"> </w:t>
      </w:r>
      <w:r>
        <w:rPr>
          <w:rFonts w:ascii="Arial" w:eastAsia="Arial" w:hAnsi="Arial" w:cs="Arial"/>
          <w:spacing w:val="-1"/>
          <w:sz w:val="20"/>
          <w:szCs w:val="20"/>
        </w:rPr>
        <w:t>of</w:t>
      </w:r>
      <w:r>
        <w:rPr>
          <w:rFonts w:ascii="Arial" w:eastAsia="Arial" w:hAnsi="Arial" w:cs="Arial"/>
          <w:spacing w:val="6"/>
          <w:sz w:val="20"/>
          <w:szCs w:val="20"/>
        </w:rPr>
        <w:t xml:space="preserve"> </w:t>
      </w:r>
      <w:r>
        <w:rPr>
          <w:rFonts w:ascii="Arial" w:eastAsia="Arial" w:hAnsi="Arial" w:cs="Arial"/>
          <w:spacing w:val="-1"/>
          <w:sz w:val="20"/>
          <w:szCs w:val="20"/>
        </w:rPr>
        <w:t>the</w:t>
      </w:r>
      <w:r>
        <w:rPr>
          <w:rFonts w:ascii="Arial" w:eastAsia="Arial" w:hAnsi="Arial" w:cs="Arial"/>
          <w:spacing w:val="6"/>
          <w:sz w:val="20"/>
          <w:szCs w:val="20"/>
        </w:rPr>
        <w:t xml:space="preserve"> </w:t>
      </w:r>
      <w:r>
        <w:rPr>
          <w:rFonts w:ascii="Arial" w:eastAsia="Arial" w:hAnsi="Arial" w:cs="Arial"/>
          <w:sz w:val="20"/>
          <w:szCs w:val="20"/>
        </w:rPr>
        <w:t>marketing</w:t>
      </w:r>
      <w:r>
        <w:rPr>
          <w:rFonts w:ascii="Arial" w:eastAsia="Arial" w:hAnsi="Arial" w:cs="Arial"/>
          <w:spacing w:val="3"/>
          <w:sz w:val="20"/>
          <w:szCs w:val="20"/>
        </w:rPr>
        <w:t xml:space="preserve"> </w:t>
      </w:r>
      <w:r>
        <w:rPr>
          <w:rFonts w:ascii="Arial" w:eastAsia="Arial" w:hAnsi="Arial" w:cs="Arial"/>
          <w:spacing w:val="-1"/>
          <w:sz w:val="20"/>
          <w:szCs w:val="20"/>
        </w:rPr>
        <w:t>research</w:t>
      </w:r>
      <w:r>
        <w:rPr>
          <w:rFonts w:ascii="Arial" w:eastAsia="Arial" w:hAnsi="Arial" w:cs="Arial"/>
          <w:spacing w:val="3"/>
          <w:sz w:val="20"/>
          <w:szCs w:val="20"/>
        </w:rPr>
        <w:t xml:space="preserve"> </w:t>
      </w:r>
      <w:r>
        <w:rPr>
          <w:rFonts w:ascii="Arial" w:eastAsia="Arial" w:hAnsi="Arial" w:cs="Arial"/>
          <w:spacing w:val="-1"/>
          <w:sz w:val="20"/>
          <w:szCs w:val="20"/>
        </w:rPr>
        <w:t>line,</w:t>
      </w:r>
      <w:r>
        <w:rPr>
          <w:rFonts w:ascii="Arial" w:eastAsia="Arial" w:hAnsi="Arial" w:cs="Arial"/>
          <w:spacing w:val="6"/>
          <w:sz w:val="20"/>
          <w:szCs w:val="20"/>
        </w:rPr>
        <w:t xml:space="preserve"> </w:t>
      </w:r>
      <w:r>
        <w:rPr>
          <w:rFonts w:ascii="Arial" w:eastAsia="Arial" w:hAnsi="Arial" w:cs="Arial"/>
          <w:sz w:val="20"/>
          <w:szCs w:val="20"/>
        </w:rPr>
        <w:t>and</w:t>
      </w:r>
      <w:r>
        <w:rPr>
          <w:rFonts w:ascii="Arial" w:eastAsia="Arial" w:hAnsi="Arial" w:cs="Arial"/>
          <w:spacing w:val="3"/>
          <w:sz w:val="20"/>
          <w:szCs w:val="20"/>
        </w:rPr>
        <w:t xml:space="preserve"> </w:t>
      </w:r>
      <w:r>
        <w:rPr>
          <w:rFonts w:ascii="Arial" w:eastAsia="Arial" w:hAnsi="Arial" w:cs="Arial"/>
          <w:spacing w:val="-1"/>
          <w:sz w:val="20"/>
          <w:szCs w:val="20"/>
        </w:rPr>
        <w:t>the</w:t>
      </w:r>
      <w:r>
        <w:rPr>
          <w:rFonts w:ascii="Arial" w:eastAsia="Arial" w:hAnsi="Arial" w:cs="Arial"/>
          <w:spacing w:val="6"/>
          <w:sz w:val="20"/>
          <w:szCs w:val="20"/>
        </w:rPr>
        <w:t xml:space="preserve"> </w:t>
      </w:r>
      <w:r>
        <w:rPr>
          <w:rFonts w:ascii="Arial" w:eastAsia="Arial" w:hAnsi="Arial" w:cs="Arial"/>
          <w:sz w:val="20"/>
          <w:szCs w:val="20"/>
        </w:rPr>
        <w:t>Executive</w:t>
      </w:r>
      <w:r>
        <w:rPr>
          <w:rFonts w:ascii="Arial" w:eastAsia="Arial" w:hAnsi="Arial" w:cs="Arial"/>
          <w:spacing w:val="3"/>
          <w:sz w:val="20"/>
          <w:szCs w:val="20"/>
        </w:rPr>
        <w:t xml:space="preserve"> </w:t>
      </w:r>
      <w:r>
        <w:rPr>
          <w:rFonts w:ascii="Arial" w:eastAsia="Arial" w:hAnsi="Arial" w:cs="Arial"/>
          <w:spacing w:val="-1"/>
          <w:sz w:val="20"/>
          <w:szCs w:val="20"/>
        </w:rPr>
        <w:t>Directors</w:t>
      </w:r>
      <w:r>
        <w:rPr>
          <w:rFonts w:ascii="Arial" w:eastAsia="Arial" w:hAnsi="Arial" w:cs="Arial"/>
          <w:spacing w:val="5"/>
          <w:sz w:val="20"/>
          <w:szCs w:val="20"/>
        </w:rPr>
        <w:t xml:space="preserve"> </w:t>
      </w:r>
      <w:r>
        <w:rPr>
          <w:rFonts w:ascii="Arial" w:eastAsia="Arial" w:hAnsi="Arial" w:cs="Arial"/>
          <w:sz w:val="20"/>
          <w:szCs w:val="20"/>
        </w:rPr>
        <w:t>for</w:t>
      </w:r>
      <w:r>
        <w:rPr>
          <w:rFonts w:ascii="Arial" w:eastAsia="Arial" w:hAnsi="Arial" w:cs="Arial"/>
          <w:spacing w:val="5"/>
          <w:sz w:val="20"/>
          <w:szCs w:val="20"/>
        </w:rPr>
        <w:t xml:space="preserve"> </w:t>
      </w:r>
      <w:r>
        <w:rPr>
          <w:rFonts w:ascii="Arial" w:eastAsia="Arial" w:hAnsi="Arial" w:cs="Arial"/>
          <w:spacing w:val="-1"/>
          <w:sz w:val="20"/>
          <w:szCs w:val="20"/>
        </w:rPr>
        <w:t>Talent</w:t>
      </w:r>
      <w:r>
        <w:rPr>
          <w:rFonts w:ascii="Arial" w:eastAsia="Arial" w:hAnsi="Arial" w:cs="Arial"/>
          <w:spacing w:val="5"/>
          <w:sz w:val="20"/>
          <w:szCs w:val="20"/>
        </w:rPr>
        <w:t xml:space="preserve"> </w:t>
      </w:r>
      <w:r>
        <w:rPr>
          <w:rFonts w:ascii="Arial" w:eastAsia="Arial" w:hAnsi="Arial" w:cs="Arial"/>
          <w:sz w:val="20"/>
          <w:szCs w:val="20"/>
        </w:rPr>
        <w:t>Development,</w:t>
      </w:r>
      <w:r>
        <w:rPr>
          <w:rFonts w:ascii="Arial" w:eastAsia="Arial" w:hAnsi="Arial" w:cs="Arial"/>
          <w:spacing w:val="75"/>
          <w:w w:val="99"/>
          <w:sz w:val="20"/>
          <w:szCs w:val="20"/>
        </w:rPr>
        <w:t xml:space="preserve"> </w:t>
      </w:r>
      <w:r>
        <w:rPr>
          <w:rFonts w:ascii="Arial" w:eastAsia="Arial" w:hAnsi="Arial" w:cs="Arial"/>
          <w:spacing w:val="-1"/>
          <w:sz w:val="20"/>
          <w:szCs w:val="20"/>
        </w:rPr>
        <w:t>External</w:t>
      </w:r>
      <w:r>
        <w:rPr>
          <w:rFonts w:ascii="Arial" w:eastAsia="Arial" w:hAnsi="Arial" w:cs="Arial"/>
          <w:spacing w:val="37"/>
          <w:sz w:val="20"/>
          <w:szCs w:val="20"/>
        </w:rPr>
        <w:t xml:space="preserve"> </w:t>
      </w:r>
      <w:r>
        <w:rPr>
          <w:rFonts w:ascii="Arial" w:eastAsia="Arial" w:hAnsi="Arial" w:cs="Arial"/>
          <w:sz w:val="20"/>
          <w:szCs w:val="20"/>
        </w:rPr>
        <w:t>Affairs,</w:t>
      </w:r>
      <w:r>
        <w:rPr>
          <w:rFonts w:ascii="Arial" w:eastAsia="Arial" w:hAnsi="Arial" w:cs="Arial"/>
          <w:spacing w:val="39"/>
          <w:sz w:val="20"/>
          <w:szCs w:val="20"/>
        </w:rPr>
        <w:t xml:space="preserve"> </w:t>
      </w:r>
      <w:r>
        <w:rPr>
          <w:rFonts w:ascii="Arial" w:eastAsia="Arial" w:hAnsi="Arial" w:cs="Arial"/>
          <w:spacing w:val="-1"/>
          <w:sz w:val="20"/>
          <w:szCs w:val="20"/>
        </w:rPr>
        <w:t>Project</w:t>
      </w:r>
      <w:r>
        <w:rPr>
          <w:rFonts w:ascii="Arial" w:eastAsia="Arial" w:hAnsi="Arial" w:cs="Arial"/>
          <w:spacing w:val="38"/>
          <w:sz w:val="20"/>
          <w:szCs w:val="20"/>
        </w:rPr>
        <w:t xml:space="preserve"> </w:t>
      </w:r>
      <w:r>
        <w:rPr>
          <w:rFonts w:ascii="Arial" w:eastAsia="Arial" w:hAnsi="Arial" w:cs="Arial"/>
          <w:spacing w:val="-1"/>
          <w:sz w:val="20"/>
          <w:szCs w:val="20"/>
        </w:rPr>
        <w:t>Management</w:t>
      </w:r>
      <w:r>
        <w:rPr>
          <w:rFonts w:ascii="Arial" w:eastAsia="Arial" w:hAnsi="Arial" w:cs="Arial"/>
          <w:spacing w:val="39"/>
          <w:sz w:val="20"/>
          <w:szCs w:val="20"/>
        </w:rPr>
        <w:t xml:space="preserve"> </w:t>
      </w:r>
      <w:r>
        <w:rPr>
          <w:rFonts w:ascii="Arial" w:eastAsia="Arial" w:hAnsi="Arial" w:cs="Arial"/>
          <w:sz w:val="20"/>
          <w:szCs w:val="20"/>
        </w:rPr>
        <w:t>Office,</w:t>
      </w:r>
      <w:r>
        <w:rPr>
          <w:rFonts w:ascii="Arial" w:eastAsia="Arial" w:hAnsi="Arial" w:cs="Arial"/>
          <w:spacing w:val="38"/>
          <w:sz w:val="20"/>
          <w:szCs w:val="20"/>
        </w:rPr>
        <w:t xml:space="preserve"> </w:t>
      </w:r>
      <w:r>
        <w:rPr>
          <w:rFonts w:ascii="Arial" w:eastAsia="Arial" w:hAnsi="Arial" w:cs="Arial"/>
          <w:spacing w:val="-1"/>
          <w:sz w:val="20"/>
          <w:szCs w:val="20"/>
        </w:rPr>
        <w:t>and</w:t>
      </w:r>
      <w:r>
        <w:rPr>
          <w:rFonts w:ascii="Arial" w:eastAsia="Arial" w:hAnsi="Arial" w:cs="Arial"/>
          <w:spacing w:val="39"/>
          <w:sz w:val="20"/>
          <w:szCs w:val="20"/>
        </w:rPr>
        <w:t xml:space="preserve"> </w:t>
      </w:r>
      <w:r>
        <w:rPr>
          <w:rFonts w:ascii="Arial" w:eastAsia="Arial" w:hAnsi="Arial" w:cs="Arial"/>
          <w:sz w:val="20"/>
          <w:szCs w:val="20"/>
        </w:rPr>
        <w:t>Human</w:t>
      </w:r>
      <w:r>
        <w:rPr>
          <w:rFonts w:ascii="Arial" w:eastAsia="Arial" w:hAnsi="Arial" w:cs="Arial"/>
          <w:spacing w:val="38"/>
          <w:sz w:val="20"/>
          <w:szCs w:val="20"/>
        </w:rPr>
        <w:t xml:space="preserve"> </w:t>
      </w:r>
      <w:r>
        <w:rPr>
          <w:rFonts w:ascii="Arial" w:eastAsia="Arial" w:hAnsi="Arial" w:cs="Arial"/>
          <w:spacing w:val="-1"/>
          <w:sz w:val="20"/>
          <w:szCs w:val="20"/>
        </w:rPr>
        <w:t>Resources</w:t>
      </w:r>
      <w:r>
        <w:rPr>
          <w:rFonts w:ascii="Arial" w:eastAsia="Arial" w:hAnsi="Arial" w:cs="Arial"/>
          <w:spacing w:val="40"/>
          <w:sz w:val="20"/>
          <w:szCs w:val="20"/>
        </w:rPr>
        <w:t xml:space="preserve"> </w:t>
      </w:r>
      <w:r>
        <w:rPr>
          <w:rFonts w:ascii="Arial" w:eastAsia="Arial" w:hAnsi="Arial" w:cs="Arial"/>
          <w:spacing w:val="-1"/>
          <w:sz w:val="20"/>
          <w:szCs w:val="20"/>
        </w:rPr>
        <w:t>are</w:t>
      </w:r>
      <w:r>
        <w:rPr>
          <w:rFonts w:ascii="Arial" w:eastAsia="Arial" w:hAnsi="Arial" w:cs="Arial"/>
          <w:spacing w:val="38"/>
          <w:sz w:val="20"/>
          <w:szCs w:val="20"/>
        </w:rPr>
        <w:t xml:space="preserve"> </w:t>
      </w:r>
      <w:r>
        <w:rPr>
          <w:rFonts w:ascii="Arial" w:eastAsia="Arial" w:hAnsi="Arial" w:cs="Arial"/>
          <w:spacing w:val="-1"/>
          <w:sz w:val="20"/>
          <w:szCs w:val="20"/>
        </w:rPr>
        <w:t>responsible</w:t>
      </w:r>
      <w:r>
        <w:rPr>
          <w:rFonts w:ascii="Arial" w:eastAsia="Arial" w:hAnsi="Arial" w:cs="Arial"/>
          <w:spacing w:val="39"/>
          <w:sz w:val="20"/>
          <w:szCs w:val="20"/>
        </w:rPr>
        <w:t xml:space="preserve"> </w:t>
      </w:r>
      <w:r>
        <w:rPr>
          <w:rFonts w:ascii="Arial" w:eastAsia="Arial" w:hAnsi="Arial" w:cs="Arial"/>
          <w:sz w:val="20"/>
          <w:szCs w:val="20"/>
        </w:rPr>
        <w:t>in</w:t>
      </w:r>
      <w:r>
        <w:rPr>
          <w:rFonts w:ascii="Arial" w:eastAsia="Arial" w:hAnsi="Arial" w:cs="Arial"/>
          <w:spacing w:val="38"/>
          <w:sz w:val="20"/>
          <w:szCs w:val="20"/>
        </w:rPr>
        <w:t xml:space="preserve"> </w:t>
      </w:r>
      <w:r>
        <w:rPr>
          <w:rFonts w:ascii="Arial" w:eastAsia="Arial" w:hAnsi="Arial" w:cs="Arial"/>
          <w:spacing w:val="-1"/>
          <w:sz w:val="20"/>
          <w:szCs w:val="20"/>
        </w:rPr>
        <w:t>leading</w:t>
      </w:r>
      <w:r>
        <w:rPr>
          <w:rFonts w:ascii="Arial" w:eastAsia="Arial" w:hAnsi="Arial" w:cs="Arial"/>
          <w:spacing w:val="39"/>
          <w:sz w:val="20"/>
          <w:szCs w:val="20"/>
        </w:rPr>
        <w:t xml:space="preserve"> </w:t>
      </w:r>
      <w:r>
        <w:rPr>
          <w:rFonts w:ascii="Arial" w:eastAsia="Arial" w:hAnsi="Arial" w:cs="Arial"/>
          <w:spacing w:val="-1"/>
          <w:sz w:val="20"/>
          <w:szCs w:val="20"/>
        </w:rPr>
        <w:t>their</w:t>
      </w:r>
      <w:r>
        <w:rPr>
          <w:rFonts w:ascii="Arial" w:eastAsia="Arial" w:hAnsi="Arial" w:cs="Arial"/>
          <w:spacing w:val="111"/>
          <w:w w:val="99"/>
          <w:sz w:val="20"/>
          <w:szCs w:val="20"/>
        </w:rPr>
        <w:t xml:space="preserve"> </w:t>
      </w:r>
      <w:r>
        <w:rPr>
          <w:rFonts w:ascii="Arial" w:eastAsia="Arial" w:hAnsi="Arial" w:cs="Arial"/>
          <w:spacing w:val="-1"/>
          <w:sz w:val="20"/>
          <w:szCs w:val="20"/>
        </w:rPr>
        <w:t>respective</w:t>
      </w:r>
      <w:r>
        <w:rPr>
          <w:rFonts w:ascii="Arial" w:eastAsia="Arial" w:hAnsi="Arial" w:cs="Arial"/>
          <w:spacing w:val="-22"/>
          <w:sz w:val="20"/>
          <w:szCs w:val="20"/>
        </w:rPr>
        <w:t xml:space="preserve"> </w:t>
      </w:r>
      <w:r>
        <w:rPr>
          <w:rFonts w:ascii="Arial" w:eastAsia="Arial" w:hAnsi="Arial" w:cs="Arial"/>
          <w:sz w:val="20"/>
          <w:szCs w:val="20"/>
        </w:rPr>
        <w:t>committees.</w:t>
      </w:r>
      <w:hyperlink w:anchor="_bookmark11" w:history="1">
        <w:r>
          <w:rPr>
            <w:rFonts w:ascii="Arial" w:eastAsia="Arial" w:hAnsi="Arial" w:cs="Arial"/>
            <w:position w:val="10"/>
            <w:sz w:val="13"/>
            <w:szCs w:val="13"/>
          </w:rPr>
          <w:t>2</w:t>
        </w:r>
      </w:hyperlink>
    </w:p>
    <w:p w14:paraId="3291EFA9" w14:textId="77777777" w:rsidR="00373454" w:rsidRPr="00B73CF4" w:rsidRDefault="00C077A2" w:rsidP="00B73CF4">
      <w:pPr>
        <w:spacing w:before="180"/>
        <w:jc w:val="both"/>
        <w:rPr>
          <w:rFonts w:ascii="Arial" w:eastAsia="Arial" w:hAnsi="Arial" w:cs="Arial"/>
          <w:sz w:val="20"/>
          <w:szCs w:val="20"/>
        </w:rPr>
      </w:pPr>
      <w:bookmarkStart w:id="25" w:name="Partner_Associations"/>
      <w:bookmarkStart w:id="26" w:name="_bookmark10"/>
      <w:bookmarkEnd w:id="25"/>
      <w:bookmarkEnd w:id="26"/>
      <w:r>
        <w:rPr>
          <w:rFonts w:ascii="Arial"/>
          <w:b/>
          <w:color w:val="0E57C4"/>
          <w:spacing w:val="-1"/>
          <w:sz w:val="20"/>
        </w:rPr>
        <w:t>Partner</w:t>
      </w:r>
      <w:r>
        <w:rPr>
          <w:rFonts w:ascii="Arial"/>
          <w:b/>
          <w:color w:val="0E57C4"/>
          <w:spacing w:val="-17"/>
          <w:sz w:val="20"/>
        </w:rPr>
        <w:t xml:space="preserve"> </w:t>
      </w:r>
      <w:r>
        <w:rPr>
          <w:rFonts w:ascii="Arial"/>
          <w:b/>
          <w:color w:val="0E57C4"/>
          <w:spacing w:val="-1"/>
          <w:sz w:val="20"/>
        </w:rPr>
        <w:t>Associations</w:t>
      </w:r>
    </w:p>
    <w:p w14:paraId="23A3F572" w14:textId="77777777" w:rsidR="00373454" w:rsidRDefault="00373454" w:rsidP="0033592B">
      <w:pPr>
        <w:spacing w:before="13" w:line="220" w:lineRule="exact"/>
      </w:pPr>
    </w:p>
    <w:p w14:paraId="640BE217" w14:textId="77777777" w:rsidR="00373454" w:rsidRPr="00E30DD3" w:rsidRDefault="00C077A2" w:rsidP="00E30DD3">
      <w:pPr>
        <w:pStyle w:val="ListParagraph"/>
        <w:numPr>
          <w:ilvl w:val="0"/>
          <w:numId w:val="80"/>
        </w:numPr>
        <w:tabs>
          <w:tab w:val="left" w:pos="840"/>
        </w:tabs>
        <w:rPr>
          <w:rFonts w:ascii="Arial" w:eastAsia="Arial" w:hAnsi="Arial" w:cs="Arial"/>
          <w:sz w:val="20"/>
          <w:szCs w:val="20"/>
        </w:rPr>
      </w:pPr>
      <w:bookmarkStart w:id="27" w:name="_Animation_Council_of_the_Philippines_("/>
      <w:bookmarkEnd w:id="27"/>
      <w:r w:rsidRPr="00E30DD3">
        <w:rPr>
          <w:rFonts w:ascii="Arial"/>
          <w:b/>
          <w:i/>
          <w:spacing w:val="-1"/>
          <w:sz w:val="20"/>
        </w:rPr>
        <w:t>Animation</w:t>
      </w:r>
      <w:r w:rsidRPr="00E30DD3">
        <w:rPr>
          <w:rFonts w:ascii="Arial"/>
          <w:b/>
          <w:i/>
          <w:spacing w:val="-8"/>
          <w:sz w:val="20"/>
        </w:rPr>
        <w:t xml:space="preserve"> </w:t>
      </w:r>
      <w:r w:rsidRPr="00E30DD3">
        <w:rPr>
          <w:rFonts w:ascii="Arial"/>
          <w:b/>
          <w:i/>
          <w:spacing w:val="-1"/>
          <w:sz w:val="20"/>
        </w:rPr>
        <w:t>Council</w:t>
      </w:r>
      <w:r w:rsidRPr="00E30DD3">
        <w:rPr>
          <w:rFonts w:ascii="Arial"/>
          <w:b/>
          <w:i/>
          <w:spacing w:val="-9"/>
          <w:sz w:val="20"/>
        </w:rPr>
        <w:t xml:space="preserve"> </w:t>
      </w:r>
      <w:r w:rsidRPr="00E30DD3">
        <w:rPr>
          <w:rFonts w:ascii="Arial"/>
          <w:b/>
          <w:i/>
          <w:sz w:val="20"/>
        </w:rPr>
        <w:t>of</w:t>
      </w:r>
      <w:r w:rsidRPr="00E30DD3">
        <w:rPr>
          <w:rFonts w:ascii="Arial"/>
          <w:b/>
          <w:i/>
          <w:spacing w:val="-8"/>
          <w:sz w:val="20"/>
        </w:rPr>
        <w:t xml:space="preserve"> </w:t>
      </w:r>
      <w:r w:rsidRPr="00E30DD3">
        <w:rPr>
          <w:rFonts w:ascii="Arial"/>
          <w:b/>
          <w:i/>
          <w:sz w:val="20"/>
        </w:rPr>
        <w:t>the</w:t>
      </w:r>
      <w:r w:rsidRPr="00E30DD3">
        <w:rPr>
          <w:rFonts w:ascii="Arial"/>
          <w:b/>
          <w:i/>
          <w:spacing w:val="-7"/>
          <w:sz w:val="20"/>
        </w:rPr>
        <w:t xml:space="preserve"> </w:t>
      </w:r>
      <w:r w:rsidRPr="00E30DD3">
        <w:rPr>
          <w:rFonts w:ascii="Arial"/>
          <w:b/>
          <w:i/>
          <w:spacing w:val="-1"/>
          <w:sz w:val="20"/>
        </w:rPr>
        <w:t>Philippines</w:t>
      </w:r>
      <w:r w:rsidRPr="00E30DD3">
        <w:rPr>
          <w:rFonts w:ascii="Arial"/>
          <w:b/>
          <w:i/>
          <w:spacing w:val="-8"/>
          <w:sz w:val="20"/>
        </w:rPr>
        <w:t xml:space="preserve"> </w:t>
      </w:r>
      <w:r w:rsidRPr="00E30DD3">
        <w:rPr>
          <w:rFonts w:ascii="Arial"/>
          <w:b/>
          <w:i/>
          <w:sz w:val="20"/>
        </w:rPr>
        <w:t>(ACPI)</w:t>
      </w:r>
    </w:p>
    <w:p w14:paraId="36ED77BB" w14:textId="77777777" w:rsidR="00373454" w:rsidRDefault="00373454" w:rsidP="0033592B">
      <w:pPr>
        <w:spacing w:before="7" w:line="220" w:lineRule="exact"/>
      </w:pPr>
    </w:p>
    <w:p w14:paraId="4F16FF93" w14:textId="77777777" w:rsidR="00373454" w:rsidRDefault="00C077A2" w:rsidP="0033592B">
      <w:pPr>
        <w:spacing w:line="461" w:lineRule="auto"/>
        <w:ind w:right="122" w:firstLine="719"/>
        <w:jc w:val="both"/>
        <w:rPr>
          <w:rFonts w:ascii="Arial" w:eastAsia="Arial" w:hAnsi="Arial" w:cs="Arial"/>
          <w:sz w:val="13"/>
          <w:szCs w:val="13"/>
        </w:rPr>
      </w:pPr>
      <w:r>
        <w:rPr>
          <w:rFonts w:ascii="Arial"/>
          <w:sz w:val="20"/>
        </w:rPr>
        <w:t>ACPI</w:t>
      </w:r>
      <w:r>
        <w:rPr>
          <w:rFonts w:ascii="Arial"/>
          <w:spacing w:val="18"/>
          <w:sz w:val="20"/>
        </w:rPr>
        <w:t xml:space="preserve"> </w:t>
      </w:r>
      <w:r>
        <w:rPr>
          <w:rFonts w:ascii="Arial"/>
          <w:sz w:val="20"/>
        </w:rPr>
        <w:t>aims</w:t>
      </w:r>
      <w:r>
        <w:rPr>
          <w:rFonts w:ascii="Arial"/>
          <w:spacing w:val="20"/>
          <w:sz w:val="20"/>
        </w:rPr>
        <w:t xml:space="preserve"> </w:t>
      </w:r>
      <w:r>
        <w:rPr>
          <w:rFonts w:ascii="Arial"/>
          <w:spacing w:val="-1"/>
          <w:sz w:val="20"/>
        </w:rPr>
        <w:t>to</w:t>
      </w:r>
      <w:r>
        <w:rPr>
          <w:rFonts w:ascii="Arial"/>
          <w:spacing w:val="19"/>
          <w:sz w:val="20"/>
        </w:rPr>
        <w:t xml:space="preserve"> </w:t>
      </w:r>
      <w:r>
        <w:rPr>
          <w:rFonts w:ascii="Arial"/>
          <w:spacing w:val="-1"/>
          <w:sz w:val="20"/>
        </w:rPr>
        <w:t>create</w:t>
      </w:r>
      <w:r>
        <w:rPr>
          <w:rFonts w:ascii="Arial"/>
          <w:spacing w:val="19"/>
          <w:sz w:val="20"/>
        </w:rPr>
        <w:t xml:space="preserve"> </w:t>
      </w:r>
      <w:r>
        <w:rPr>
          <w:rFonts w:ascii="Arial"/>
          <w:spacing w:val="-1"/>
          <w:sz w:val="20"/>
        </w:rPr>
        <w:t>an</w:t>
      </w:r>
      <w:r>
        <w:rPr>
          <w:rFonts w:ascii="Arial"/>
          <w:spacing w:val="18"/>
          <w:sz w:val="20"/>
        </w:rPr>
        <w:t xml:space="preserve"> </w:t>
      </w:r>
      <w:r>
        <w:rPr>
          <w:rFonts w:ascii="Arial"/>
          <w:sz w:val="20"/>
        </w:rPr>
        <w:t>identity</w:t>
      </w:r>
      <w:r>
        <w:rPr>
          <w:rFonts w:ascii="Arial"/>
          <w:spacing w:val="16"/>
          <w:sz w:val="20"/>
        </w:rPr>
        <w:t xml:space="preserve"> </w:t>
      </w:r>
      <w:r>
        <w:rPr>
          <w:rFonts w:ascii="Arial"/>
          <w:sz w:val="20"/>
        </w:rPr>
        <w:t>for</w:t>
      </w:r>
      <w:r>
        <w:rPr>
          <w:rFonts w:ascii="Arial"/>
          <w:spacing w:val="20"/>
          <w:sz w:val="20"/>
        </w:rPr>
        <w:t xml:space="preserve"> </w:t>
      </w:r>
      <w:r>
        <w:rPr>
          <w:rFonts w:ascii="Arial"/>
          <w:spacing w:val="-1"/>
          <w:sz w:val="20"/>
        </w:rPr>
        <w:t>the</w:t>
      </w:r>
      <w:r>
        <w:rPr>
          <w:rFonts w:ascii="Arial"/>
          <w:spacing w:val="19"/>
          <w:sz w:val="20"/>
        </w:rPr>
        <w:t xml:space="preserve"> </w:t>
      </w:r>
      <w:r>
        <w:rPr>
          <w:rFonts w:ascii="Arial"/>
          <w:spacing w:val="-1"/>
          <w:sz w:val="20"/>
        </w:rPr>
        <w:t>Philippines</w:t>
      </w:r>
      <w:r>
        <w:rPr>
          <w:rFonts w:ascii="Arial"/>
          <w:spacing w:val="20"/>
          <w:sz w:val="20"/>
        </w:rPr>
        <w:t xml:space="preserve"> </w:t>
      </w:r>
      <w:r>
        <w:rPr>
          <w:rFonts w:ascii="Arial"/>
          <w:spacing w:val="1"/>
          <w:sz w:val="20"/>
        </w:rPr>
        <w:t>as</w:t>
      </w:r>
      <w:r>
        <w:rPr>
          <w:rFonts w:ascii="Arial"/>
          <w:spacing w:val="19"/>
          <w:sz w:val="20"/>
        </w:rPr>
        <w:t xml:space="preserve"> </w:t>
      </w:r>
      <w:r>
        <w:rPr>
          <w:rFonts w:ascii="Arial"/>
          <w:spacing w:val="-1"/>
          <w:sz w:val="20"/>
        </w:rPr>
        <w:t>the</w:t>
      </w:r>
      <w:r>
        <w:rPr>
          <w:rFonts w:ascii="Arial"/>
          <w:spacing w:val="19"/>
          <w:sz w:val="20"/>
        </w:rPr>
        <w:t xml:space="preserve"> </w:t>
      </w:r>
      <w:r>
        <w:rPr>
          <w:rFonts w:ascii="Arial"/>
          <w:spacing w:val="-1"/>
          <w:sz w:val="20"/>
        </w:rPr>
        <w:t>preferred</w:t>
      </w:r>
      <w:r>
        <w:rPr>
          <w:rFonts w:ascii="Arial"/>
          <w:spacing w:val="19"/>
          <w:sz w:val="20"/>
        </w:rPr>
        <w:t xml:space="preserve"> </w:t>
      </w:r>
      <w:r>
        <w:rPr>
          <w:rFonts w:ascii="Arial"/>
          <w:sz w:val="20"/>
        </w:rPr>
        <w:t>country</w:t>
      </w:r>
      <w:r>
        <w:rPr>
          <w:rFonts w:ascii="Arial"/>
          <w:spacing w:val="16"/>
          <w:sz w:val="20"/>
        </w:rPr>
        <w:t xml:space="preserve"> </w:t>
      </w:r>
      <w:r>
        <w:rPr>
          <w:rFonts w:ascii="Arial"/>
          <w:sz w:val="20"/>
        </w:rPr>
        <w:t>for</w:t>
      </w:r>
      <w:r>
        <w:rPr>
          <w:rFonts w:ascii="Arial"/>
          <w:spacing w:val="20"/>
          <w:sz w:val="20"/>
        </w:rPr>
        <w:t xml:space="preserve"> </w:t>
      </w:r>
      <w:r>
        <w:rPr>
          <w:rFonts w:ascii="Arial"/>
          <w:spacing w:val="-1"/>
          <w:sz w:val="20"/>
        </w:rPr>
        <w:t>the</w:t>
      </w:r>
      <w:r>
        <w:rPr>
          <w:rFonts w:ascii="Arial"/>
          <w:spacing w:val="19"/>
          <w:sz w:val="20"/>
        </w:rPr>
        <w:t xml:space="preserve"> </w:t>
      </w:r>
      <w:r>
        <w:rPr>
          <w:rFonts w:ascii="Arial"/>
          <w:spacing w:val="-1"/>
          <w:sz w:val="20"/>
        </w:rPr>
        <w:t>provision</w:t>
      </w:r>
      <w:r>
        <w:rPr>
          <w:rFonts w:ascii="Arial"/>
          <w:spacing w:val="18"/>
          <w:sz w:val="20"/>
        </w:rPr>
        <w:t xml:space="preserve"> </w:t>
      </w:r>
      <w:r>
        <w:rPr>
          <w:rFonts w:ascii="Arial"/>
          <w:spacing w:val="-1"/>
          <w:sz w:val="20"/>
        </w:rPr>
        <w:t>of</w:t>
      </w:r>
      <w:r>
        <w:rPr>
          <w:rFonts w:ascii="Arial"/>
          <w:spacing w:val="74"/>
          <w:w w:val="99"/>
          <w:sz w:val="20"/>
        </w:rPr>
        <w:t xml:space="preserve"> </w:t>
      </w:r>
      <w:r>
        <w:rPr>
          <w:rFonts w:ascii="Arial"/>
          <w:spacing w:val="-1"/>
          <w:sz w:val="20"/>
        </w:rPr>
        <w:t>professional</w:t>
      </w:r>
      <w:r>
        <w:rPr>
          <w:rFonts w:ascii="Arial"/>
          <w:spacing w:val="-5"/>
          <w:sz w:val="20"/>
        </w:rPr>
        <w:t xml:space="preserve"> </w:t>
      </w:r>
      <w:r>
        <w:rPr>
          <w:rFonts w:ascii="Arial"/>
          <w:sz w:val="20"/>
        </w:rPr>
        <w:t>services</w:t>
      </w:r>
      <w:r>
        <w:rPr>
          <w:rFonts w:ascii="Arial"/>
          <w:spacing w:val="-2"/>
          <w:sz w:val="20"/>
        </w:rPr>
        <w:t xml:space="preserve"> </w:t>
      </w:r>
      <w:r>
        <w:rPr>
          <w:rFonts w:ascii="Arial"/>
          <w:spacing w:val="-1"/>
          <w:sz w:val="20"/>
        </w:rPr>
        <w:t>to</w:t>
      </w:r>
      <w:r>
        <w:rPr>
          <w:rFonts w:ascii="Arial"/>
          <w:spacing w:val="-4"/>
          <w:sz w:val="20"/>
        </w:rPr>
        <w:t xml:space="preserve"> </w:t>
      </w:r>
      <w:r>
        <w:rPr>
          <w:rFonts w:ascii="Arial"/>
          <w:sz w:val="20"/>
        </w:rPr>
        <w:t>the</w:t>
      </w:r>
      <w:r>
        <w:rPr>
          <w:rFonts w:ascii="Arial"/>
          <w:spacing w:val="-1"/>
          <w:sz w:val="20"/>
        </w:rPr>
        <w:t xml:space="preserve"> global</w:t>
      </w:r>
      <w:r>
        <w:rPr>
          <w:rFonts w:ascii="Arial"/>
          <w:spacing w:val="-5"/>
          <w:sz w:val="20"/>
        </w:rPr>
        <w:t xml:space="preserve"> </w:t>
      </w:r>
      <w:r>
        <w:rPr>
          <w:rFonts w:ascii="Arial"/>
          <w:spacing w:val="-1"/>
          <w:sz w:val="20"/>
        </w:rPr>
        <w:t>animation industry.</w:t>
      </w:r>
      <w:r>
        <w:rPr>
          <w:rFonts w:ascii="Arial"/>
          <w:spacing w:val="-4"/>
          <w:sz w:val="20"/>
        </w:rPr>
        <w:t xml:space="preserve"> </w:t>
      </w:r>
      <w:r>
        <w:rPr>
          <w:rFonts w:ascii="Arial"/>
          <w:spacing w:val="1"/>
          <w:sz w:val="20"/>
        </w:rPr>
        <w:t>It</w:t>
      </w:r>
      <w:r>
        <w:rPr>
          <w:rFonts w:ascii="Arial"/>
          <w:spacing w:val="-4"/>
          <w:sz w:val="20"/>
        </w:rPr>
        <w:t xml:space="preserve"> </w:t>
      </w:r>
      <w:r>
        <w:rPr>
          <w:rFonts w:ascii="Arial"/>
          <w:spacing w:val="-1"/>
          <w:sz w:val="20"/>
        </w:rPr>
        <w:t>is</w:t>
      </w:r>
      <w:r>
        <w:rPr>
          <w:rFonts w:ascii="Arial"/>
          <w:spacing w:val="-2"/>
          <w:sz w:val="20"/>
        </w:rPr>
        <w:t xml:space="preserve"> </w:t>
      </w:r>
      <w:r>
        <w:rPr>
          <w:rFonts w:ascii="Arial"/>
          <w:sz w:val="20"/>
        </w:rPr>
        <w:t>a</w:t>
      </w:r>
      <w:r>
        <w:rPr>
          <w:rFonts w:ascii="Arial"/>
          <w:spacing w:val="-3"/>
          <w:sz w:val="20"/>
        </w:rPr>
        <w:t xml:space="preserve"> </w:t>
      </w:r>
      <w:r>
        <w:rPr>
          <w:rFonts w:ascii="Arial"/>
          <w:spacing w:val="-1"/>
          <w:sz w:val="20"/>
        </w:rPr>
        <w:t>non-profit</w:t>
      </w:r>
      <w:r>
        <w:rPr>
          <w:rFonts w:ascii="Arial"/>
          <w:spacing w:val="-4"/>
          <w:sz w:val="20"/>
        </w:rPr>
        <w:t xml:space="preserve"> </w:t>
      </w:r>
      <w:r>
        <w:rPr>
          <w:rFonts w:ascii="Arial"/>
          <w:sz w:val="20"/>
        </w:rPr>
        <w:t>organization</w:t>
      </w:r>
      <w:r>
        <w:rPr>
          <w:rFonts w:ascii="Arial"/>
          <w:spacing w:val="-4"/>
          <w:sz w:val="20"/>
        </w:rPr>
        <w:t xml:space="preserve"> </w:t>
      </w:r>
      <w:r>
        <w:rPr>
          <w:rFonts w:ascii="Arial"/>
          <w:spacing w:val="-1"/>
          <w:sz w:val="20"/>
        </w:rPr>
        <w:t>that</w:t>
      </w:r>
      <w:r>
        <w:rPr>
          <w:rFonts w:ascii="Arial"/>
          <w:spacing w:val="-4"/>
          <w:sz w:val="20"/>
        </w:rPr>
        <w:t xml:space="preserve"> </w:t>
      </w:r>
      <w:r>
        <w:rPr>
          <w:rFonts w:ascii="Arial"/>
          <w:spacing w:val="-1"/>
          <w:sz w:val="20"/>
        </w:rPr>
        <w:t>is</w:t>
      </w:r>
      <w:r>
        <w:rPr>
          <w:rFonts w:ascii="Arial"/>
          <w:spacing w:val="-2"/>
          <w:sz w:val="20"/>
        </w:rPr>
        <w:t xml:space="preserve"> </w:t>
      </w:r>
      <w:r>
        <w:rPr>
          <w:rFonts w:ascii="Arial"/>
          <w:sz w:val="20"/>
        </w:rPr>
        <w:t>recognized</w:t>
      </w:r>
      <w:r>
        <w:rPr>
          <w:rFonts w:ascii="Arial"/>
          <w:spacing w:val="-4"/>
          <w:sz w:val="20"/>
        </w:rPr>
        <w:t xml:space="preserve"> </w:t>
      </w:r>
      <w:r>
        <w:rPr>
          <w:rFonts w:ascii="Arial"/>
          <w:spacing w:val="-1"/>
          <w:sz w:val="20"/>
        </w:rPr>
        <w:t>and</w:t>
      </w:r>
      <w:r>
        <w:rPr>
          <w:rFonts w:ascii="Arial"/>
          <w:spacing w:val="82"/>
          <w:w w:val="99"/>
          <w:sz w:val="20"/>
        </w:rPr>
        <w:t xml:space="preserve"> </w:t>
      </w:r>
      <w:r>
        <w:rPr>
          <w:rFonts w:ascii="Arial"/>
          <w:spacing w:val="-1"/>
          <w:sz w:val="20"/>
        </w:rPr>
        <w:t>supported</w:t>
      </w:r>
      <w:r>
        <w:rPr>
          <w:rFonts w:ascii="Arial"/>
          <w:spacing w:val="-10"/>
          <w:sz w:val="20"/>
        </w:rPr>
        <w:t xml:space="preserve"> </w:t>
      </w:r>
      <w:r>
        <w:rPr>
          <w:rFonts w:ascii="Arial"/>
          <w:spacing w:val="2"/>
          <w:sz w:val="20"/>
        </w:rPr>
        <w:t>by</w:t>
      </w:r>
      <w:r>
        <w:rPr>
          <w:rFonts w:ascii="Arial"/>
          <w:spacing w:val="-12"/>
          <w:sz w:val="20"/>
        </w:rPr>
        <w:t xml:space="preserve"> </w:t>
      </w:r>
      <w:r>
        <w:rPr>
          <w:rFonts w:ascii="Arial"/>
          <w:sz w:val="20"/>
        </w:rPr>
        <w:t>the</w:t>
      </w:r>
      <w:r>
        <w:rPr>
          <w:rFonts w:ascii="Arial"/>
          <w:spacing w:val="-8"/>
          <w:sz w:val="20"/>
        </w:rPr>
        <w:t xml:space="preserve"> </w:t>
      </w:r>
      <w:r>
        <w:rPr>
          <w:rFonts w:ascii="Arial"/>
          <w:spacing w:val="-1"/>
          <w:sz w:val="20"/>
        </w:rPr>
        <w:t>Philippine</w:t>
      </w:r>
      <w:r>
        <w:rPr>
          <w:rFonts w:ascii="Arial"/>
          <w:spacing w:val="-8"/>
          <w:sz w:val="20"/>
        </w:rPr>
        <w:t xml:space="preserve"> </w:t>
      </w:r>
      <w:r>
        <w:rPr>
          <w:rFonts w:ascii="Arial"/>
          <w:sz w:val="20"/>
        </w:rPr>
        <w:t>government.</w:t>
      </w:r>
      <w:hyperlink w:anchor="_bookmark12" w:history="1">
        <w:r>
          <w:rPr>
            <w:rFonts w:ascii="Arial"/>
            <w:position w:val="10"/>
            <w:sz w:val="13"/>
          </w:rPr>
          <w:t>3</w:t>
        </w:r>
      </w:hyperlink>
    </w:p>
    <w:p w14:paraId="40577E8C" w14:textId="77777777" w:rsidR="00373454" w:rsidRPr="00E30DD3" w:rsidRDefault="00C077A2" w:rsidP="00E30DD3">
      <w:pPr>
        <w:pStyle w:val="ListParagraph"/>
        <w:numPr>
          <w:ilvl w:val="0"/>
          <w:numId w:val="80"/>
        </w:numPr>
        <w:tabs>
          <w:tab w:val="left" w:pos="840"/>
        </w:tabs>
        <w:spacing w:before="191"/>
        <w:rPr>
          <w:rFonts w:ascii="Arial" w:eastAsia="Arial" w:hAnsi="Arial" w:cs="Arial"/>
          <w:sz w:val="20"/>
          <w:szCs w:val="20"/>
        </w:rPr>
      </w:pPr>
      <w:bookmarkStart w:id="28" w:name="_Contact_Center_of_the_Philippines_(CCA"/>
      <w:bookmarkEnd w:id="28"/>
      <w:r w:rsidRPr="00E30DD3">
        <w:rPr>
          <w:rFonts w:ascii="Arial"/>
          <w:b/>
          <w:i/>
          <w:spacing w:val="-1"/>
          <w:sz w:val="20"/>
        </w:rPr>
        <w:t>Contact</w:t>
      </w:r>
      <w:r w:rsidRPr="00E30DD3">
        <w:rPr>
          <w:rFonts w:ascii="Arial"/>
          <w:b/>
          <w:i/>
          <w:spacing w:val="-8"/>
          <w:sz w:val="20"/>
        </w:rPr>
        <w:t xml:space="preserve"> </w:t>
      </w:r>
      <w:r w:rsidRPr="00E30DD3">
        <w:rPr>
          <w:rFonts w:ascii="Arial"/>
          <w:b/>
          <w:i/>
          <w:spacing w:val="-1"/>
          <w:sz w:val="20"/>
        </w:rPr>
        <w:t>Center</w:t>
      </w:r>
      <w:r w:rsidRPr="00E30DD3">
        <w:rPr>
          <w:rFonts w:ascii="Arial"/>
          <w:b/>
          <w:i/>
          <w:spacing w:val="-9"/>
          <w:sz w:val="20"/>
        </w:rPr>
        <w:t xml:space="preserve"> </w:t>
      </w:r>
      <w:r w:rsidRPr="00E30DD3">
        <w:rPr>
          <w:rFonts w:ascii="Arial"/>
          <w:b/>
          <w:i/>
          <w:sz w:val="20"/>
        </w:rPr>
        <w:t>of</w:t>
      </w:r>
      <w:r w:rsidRPr="00E30DD3">
        <w:rPr>
          <w:rFonts w:ascii="Arial"/>
          <w:b/>
          <w:i/>
          <w:spacing w:val="-7"/>
          <w:sz w:val="20"/>
        </w:rPr>
        <w:t xml:space="preserve"> </w:t>
      </w:r>
      <w:r w:rsidRPr="00E30DD3">
        <w:rPr>
          <w:rFonts w:ascii="Arial"/>
          <w:b/>
          <w:i/>
          <w:sz w:val="20"/>
        </w:rPr>
        <w:t>the</w:t>
      </w:r>
      <w:r w:rsidRPr="00E30DD3">
        <w:rPr>
          <w:rFonts w:ascii="Arial"/>
          <w:b/>
          <w:i/>
          <w:spacing w:val="-7"/>
          <w:sz w:val="20"/>
        </w:rPr>
        <w:t xml:space="preserve"> </w:t>
      </w:r>
      <w:r w:rsidRPr="00E30DD3">
        <w:rPr>
          <w:rFonts w:ascii="Arial"/>
          <w:b/>
          <w:i/>
          <w:spacing w:val="-1"/>
          <w:sz w:val="20"/>
        </w:rPr>
        <w:t>Philippines</w:t>
      </w:r>
      <w:r w:rsidRPr="00E30DD3">
        <w:rPr>
          <w:rFonts w:ascii="Arial"/>
          <w:b/>
          <w:i/>
          <w:spacing w:val="-8"/>
          <w:sz w:val="20"/>
        </w:rPr>
        <w:t xml:space="preserve"> </w:t>
      </w:r>
      <w:r w:rsidRPr="00E30DD3">
        <w:rPr>
          <w:rFonts w:ascii="Arial"/>
          <w:b/>
          <w:i/>
          <w:sz w:val="20"/>
        </w:rPr>
        <w:t>(CCAP)</w:t>
      </w:r>
    </w:p>
    <w:p w14:paraId="779E9A05" w14:textId="77777777" w:rsidR="00373454" w:rsidRDefault="00373454" w:rsidP="0033592B">
      <w:pPr>
        <w:spacing w:before="9" w:line="220" w:lineRule="exact"/>
      </w:pPr>
    </w:p>
    <w:p w14:paraId="1A87B7DE" w14:textId="77777777" w:rsidR="00373454" w:rsidRDefault="00C077A2" w:rsidP="0033592B">
      <w:pPr>
        <w:spacing w:line="468" w:lineRule="auto"/>
        <w:ind w:right="121" w:firstLine="719"/>
        <w:jc w:val="both"/>
        <w:rPr>
          <w:rFonts w:ascii="Arial" w:eastAsia="Arial" w:hAnsi="Arial" w:cs="Arial"/>
          <w:sz w:val="13"/>
          <w:szCs w:val="13"/>
        </w:rPr>
      </w:pPr>
      <w:r>
        <w:rPr>
          <w:rFonts w:ascii="Arial" w:eastAsia="Arial" w:hAnsi="Arial" w:cs="Arial"/>
          <w:sz w:val="20"/>
          <w:szCs w:val="20"/>
        </w:rPr>
        <w:t>CCAP</w:t>
      </w:r>
      <w:r>
        <w:rPr>
          <w:rFonts w:ascii="Arial" w:eastAsia="Arial" w:hAnsi="Arial" w:cs="Arial"/>
          <w:spacing w:val="41"/>
          <w:sz w:val="20"/>
          <w:szCs w:val="20"/>
        </w:rPr>
        <w:t xml:space="preserve"> </w:t>
      </w:r>
      <w:r>
        <w:rPr>
          <w:rFonts w:ascii="Arial" w:eastAsia="Arial" w:hAnsi="Arial" w:cs="Arial"/>
          <w:sz w:val="20"/>
          <w:szCs w:val="20"/>
        </w:rPr>
        <w:t>aims</w:t>
      </w:r>
      <w:r>
        <w:rPr>
          <w:rFonts w:ascii="Arial" w:eastAsia="Arial" w:hAnsi="Arial" w:cs="Arial"/>
          <w:spacing w:val="43"/>
          <w:sz w:val="20"/>
          <w:szCs w:val="20"/>
        </w:rPr>
        <w:t xml:space="preserve"> </w:t>
      </w:r>
      <w:r>
        <w:rPr>
          <w:rFonts w:ascii="Arial" w:eastAsia="Arial" w:hAnsi="Arial" w:cs="Arial"/>
          <w:spacing w:val="-1"/>
          <w:sz w:val="20"/>
          <w:szCs w:val="20"/>
        </w:rPr>
        <w:t>to</w:t>
      </w:r>
      <w:r>
        <w:rPr>
          <w:rFonts w:ascii="Arial" w:eastAsia="Arial" w:hAnsi="Arial" w:cs="Arial"/>
          <w:spacing w:val="42"/>
          <w:sz w:val="20"/>
          <w:szCs w:val="20"/>
        </w:rPr>
        <w:t xml:space="preserve"> </w:t>
      </w:r>
      <w:r>
        <w:rPr>
          <w:rFonts w:ascii="Arial" w:eastAsia="Arial" w:hAnsi="Arial" w:cs="Arial"/>
          <w:spacing w:val="-1"/>
          <w:sz w:val="20"/>
          <w:szCs w:val="20"/>
        </w:rPr>
        <w:t>promote</w:t>
      </w:r>
      <w:r>
        <w:rPr>
          <w:rFonts w:ascii="Arial" w:eastAsia="Arial" w:hAnsi="Arial" w:cs="Arial"/>
          <w:spacing w:val="41"/>
          <w:sz w:val="20"/>
          <w:szCs w:val="20"/>
        </w:rPr>
        <w:t xml:space="preserve"> </w:t>
      </w:r>
      <w:r>
        <w:rPr>
          <w:rFonts w:ascii="Arial" w:eastAsia="Arial" w:hAnsi="Arial" w:cs="Arial"/>
          <w:spacing w:val="-1"/>
          <w:sz w:val="20"/>
          <w:szCs w:val="20"/>
        </w:rPr>
        <w:t>the</w:t>
      </w:r>
      <w:r>
        <w:rPr>
          <w:rFonts w:ascii="Arial" w:eastAsia="Arial" w:hAnsi="Arial" w:cs="Arial"/>
          <w:spacing w:val="42"/>
          <w:sz w:val="20"/>
          <w:szCs w:val="20"/>
        </w:rPr>
        <w:t xml:space="preserve"> </w:t>
      </w:r>
      <w:r>
        <w:rPr>
          <w:rFonts w:ascii="Arial" w:eastAsia="Arial" w:hAnsi="Arial" w:cs="Arial"/>
          <w:spacing w:val="-1"/>
          <w:sz w:val="20"/>
          <w:szCs w:val="20"/>
        </w:rPr>
        <w:t>Philippines</w:t>
      </w:r>
      <w:r>
        <w:rPr>
          <w:rFonts w:ascii="Arial" w:eastAsia="Arial" w:hAnsi="Arial" w:cs="Arial"/>
          <w:spacing w:val="43"/>
          <w:sz w:val="20"/>
          <w:szCs w:val="20"/>
        </w:rPr>
        <w:t xml:space="preserve"> </w:t>
      </w:r>
      <w:r>
        <w:rPr>
          <w:rFonts w:ascii="Arial" w:eastAsia="Arial" w:hAnsi="Arial" w:cs="Arial"/>
          <w:spacing w:val="-1"/>
          <w:sz w:val="20"/>
          <w:szCs w:val="20"/>
        </w:rPr>
        <w:t>as</w:t>
      </w:r>
      <w:r>
        <w:rPr>
          <w:rFonts w:ascii="Arial" w:eastAsia="Arial" w:hAnsi="Arial" w:cs="Arial"/>
          <w:spacing w:val="44"/>
          <w:sz w:val="20"/>
          <w:szCs w:val="20"/>
        </w:rPr>
        <w:t xml:space="preserve"> </w:t>
      </w:r>
      <w:r>
        <w:rPr>
          <w:rFonts w:ascii="Arial" w:eastAsia="Arial" w:hAnsi="Arial" w:cs="Arial"/>
          <w:spacing w:val="-1"/>
          <w:sz w:val="20"/>
          <w:szCs w:val="20"/>
        </w:rPr>
        <w:t>the</w:t>
      </w:r>
      <w:r>
        <w:rPr>
          <w:rFonts w:ascii="Arial" w:eastAsia="Arial" w:hAnsi="Arial" w:cs="Arial"/>
          <w:spacing w:val="41"/>
          <w:sz w:val="20"/>
          <w:szCs w:val="20"/>
        </w:rPr>
        <w:t xml:space="preserve"> </w:t>
      </w:r>
      <w:r>
        <w:rPr>
          <w:rFonts w:ascii="Arial" w:eastAsia="Arial" w:hAnsi="Arial" w:cs="Arial"/>
          <w:sz w:val="20"/>
          <w:szCs w:val="20"/>
        </w:rPr>
        <w:t>preferred</w:t>
      </w:r>
      <w:r>
        <w:rPr>
          <w:rFonts w:ascii="Arial" w:eastAsia="Arial" w:hAnsi="Arial" w:cs="Arial"/>
          <w:spacing w:val="42"/>
          <w:sz w:val="20"/>
          <w:szCs w:val="20"/>
        </w:rPr>
        <w:t xml:space="preserve"> </w:t>
      </w:r>
      <w:r>
        <w:rPr>
          <w:rFonts w:ascii="Arial" w:eastAsia="Arial" w:hAnsi="Arial" w:cs="Arial"/>
          <w:sz w:val="20"/>
          <w:szCs w:val="20"/>
        </w:rPr>
        <w:t>country</w:t>
      </w:r>
      <w:r>
        <w:rPr>
          <w:rFonts w:ascii="Arial" w:eastAsia="Arial" w:hAnsi="Arial" w:cs="Arial"/>
          <w:spacing w:val="38"/>
          <w:sz w:val="20"/>
          <w:szCs w:val="20"/>
        </w:rPr>
        <w:t xml:space="preserve"> </w:t>
      </w:r>
      <w:r>
        <w:rPr>
          <w:rFonts w:ascii="Arial" w:eastAsia="Arial" w:hAnsi="Arial" w:cs="Arial"/>
          <w:sz w:val="20"/>
          <w:szCs w:val="20"/>
        </w:rPr>
        <w:t>for</w:t>
      </w:r>
      <w:r>
        <w:rPr>
          <w:rFonts w:ascii="Arial" w:eastAsia="Arial" w:hAnsi="Arial" w:cs="Arial"/>
          <w:spacing w:val="43"/>
          <w:sz w:val="20"/>
          <w:szCs w:val="20"/>
        </w:rPr>
        <w:t xml:space="preserve"> </w:t>
      </w:r>
      <w:r>
        <w:rPr>
          <w:rFonts w:ascii="Arial" w:eastAsia="Arial" w:hAnsi="Arial" w:cs="Arial"/>
          <w:spacing w:val="-1"/>
          <w:sz w:val="20"/>
          <w:szCs w:val="20"/>
        </w:rPr>
        <w:t>contact</w:t>
      </w:r>
      <w:r>
        <w:rPr>
          <w:rFonts w:ascii="Arial" w:eastAsia="Arial" w:hAnsi="Arial" w:cs="Arial"/>
          <w:spacing w:val="41"/>
          <w:sz w:val="20"/>
          <w:szCs w:val="20"/>
        </w:rPr>
        <w:t xml:space="preserve"> </w:t>
      </w:r>
      <w:r>
        <w:rPr>
          <w:rFonts w:ascii="Arial" w:eastAsia="Arial" w:hAnsi="Arial" w:cs="Arial"/>
          <w:spacing w:val="-1"/>
          <w:sz w:val="20"/>
          <w:szCs w:val="20"/>
        </w:rPr>
        <w:t>center</w:t>
      </w:r>
      <w:r>
        <w:rPr>
          <w:rFonts w:ascii="Arial" w:eastAsia="Arial" w:hAnsi="Arial" w:cs="Arial"/>
          <w:spacing w:val="43"/>
          <w:sz w:val="20"/>
          <w:szCs w:val="20"/>
        </w:rPr>
        <w:t xml:space="preserve"> </w:t>
      </w:r>
      <w:r>
        <w:rPr>
          <w:rFonts w:ascii="Arial" w:eastAsia="Arial" w:hAnsi="Arial" w:cs="Arial"/>
          <w:spacing w:val="-1"/>
          <w:sz w:val="20"/>
          <w:szCs w:val="20"/>
        </w:rPr>
        <w:t>services,</w:t>
      </w:r>
      <w:r>
        <w:rPr>
          <w:rFonts w:ascii="Arial" w:eastAsia="Arial" w:hAnsi="Arial" w:cs="Arial"/>
          <w:spacing w:val="79"/>
          <w:w w:val="99"/>
          <w:sz w:val="20"/>
          <w:szCs w:val="20"/>
        </w:rPr>
        <w:t xml:space="preserve"> </w:t>
      </w:r>
      <w:r>
        <w:rPr>
          <w:rFonts w:ascii="Arial" w:eastAsia="Arial" w:hAnsi="Arial" w:cs="Arial"/>
          <w:spacing w:val="-1"/>
          <w:sz w:val="20"/>
          <w:szCs w:val="20"/>
        </w:rPr>
        <w:t>development</w:t>
      </w:r>
      <w:r>
        <w:rPr>
          <w:rFonts w:ascii="Arial" w:eastAsia="Arial" w:hAnsi="Arial" w:cs="Arial"/>
          <w:spacing w:val="25"/>
          <w:sz w:val="20"/>
          <w:szCs w:val="20"/>
        </w:rPr>
        <w:t xml:space="preserve"> </w:t>
      </w:r>
      <w:r>
        <w:rPr>
          <w:rFonts w:ascii="Arial" w:eastAsia="Arial" w:hAnsi="Arial" w:cs="Arial"/>
          <w:spacing w:val="-1"/>
          <w:sz w:val="20"/>
          <w:szCs w:val="20"/>
        </w:rPr>
        <w:t>of</w:t>
      </w:r>
      <w:r>
        <w:rPr>
          <w:rFonts w:ascii="Arial" w:eastAsia="Arial" w:hAnsi="Arial" w:cs="Arial"/>
          <w:spacing w:val="28"/>
          <w:sz w:val="20"/>
          <w:szCs w:val="20"/>
        </w:rPr>
        <w:t xml:space="preserve"> </w:t>
      </w:r>
      <w:r>
        <w:rPr>
          <w:rFonts w:ascii="Arial" w:eastAsia="Arial" w:hAnsi="Arial" w:cs="Arial"/>
          <w:sz w:val="20"/>
          <w:szCs w:val="20"/>
        </w:rPr>
        <w:t>professional</w:t>
      </w:r>
      <w:r>
        <w:rPr>
          <w:rFonts w:ascii="Arial" w:eastAsia="Arial" w:hAnsi="Arial" w:cs="Arial"/>
          <w:spacing w:val="25"/>
          <w:sz w:val="20"/>
          <w:szCs w:val="20"/>
        </w:rPr>
        <w:t xml:space="preserve"> </w:t>
      </w:r>
      <w:r>
        <w:rPr>
          <w:rFonts w:ascii="Arial" w:eastAsia="Arial" w:hAnsi="Arial" w:cs="Arial"/>
          <w:sz w:val="20"/>
          <w:szCs w:val="20"/>
        </w:rPr>
        <w:t>standards</w:t>
      </w:r>
      <w:r>
        <w:rPr>
          <w:rFonts w:ascii="Arial" w:eastAsia="Arial" w:hAnsi="Arial" w:cs="Arial"/>
          <w:spacing w:val="27"/>
          <w:sz w:val="20"/>
          <w:szCs w:val="20"/>
        </w:rPr>
        <w:t xml:space="preserve"> </w:t>
      </w:r>
      <w:r>
        <w:rPr>
          <w:rFonts w:ascii="Arial" w:eastAsia="Arial" w:hAnsi="Arial" w:cs="Arial"/>
          <w:sz w:val="20"/>
          <w:szCs w:val="20"/>
        </w:rPr>
        <w:t>and</w:t>
      </w:r>
      <w:r>
        <w:rPr>
          <w:rFonts w:ascii="Arial" w:eastAsia="Arial" w:hAnsi="Arial" w:cs="Arial"/>
          <w:spacing w:val="27"/>
          <w:sz w:val="20"/>
          <w:szCs w:val="20"/>
        </w:rPr>
        <w:t xml:space="preserve"> </w:t>
      </w:r>
      <w:r>
        <w:rPr>
          <w:rFonts w:ascii="Arial" w:eastAsia="Arial" w:hAnsi="Arial" w:cs="Arial"/>
          <w:sz w:val="20"/>
          <w:szCs w:val="20"/>
        </w:rPr>
        <w:t>practices,</w:t>
      </w:r>
      <w:r>
        <w:rPr>
          <w:rFonts w:ascii="Arial" w:eastAsia="Arial" w:hAnsi="Arial" w:cs="Arial"/>
          <w:spacing w:val="26"/>
          <w:sz w:val="20"/>
          <w:szCs w:val="20"/>
        </w:rPr>
        <w:t xml:space="preserve"> </w:t>
      </w:r>
      <w:r>
        <w:rPr>
          <w:rFonts w:ascii="Arial" w:eastAsia="Arial" w:hAnsi="Arial" w:cs="Arial"/>
          <w:sz w:val="20"/>
          <w:szCs w:val="20"/>
        </w:rPr>
        <w:t>organization</w:t>
      </w:r>
      <w:r>
        <w:rPr>
          <w:rFonts w:ascii="Arial" w:eastAsia="Arial" w:hAnsi="Arial" w:cs="Arial"/>
          <w:spacing w:val="26"/>
          <w:sz w:val="20"/>
          <w:szCs w:val="20"/>
        </w:rPr>
        <w:t xml:space="preserve"> </w:t>
      </w:r>
      <w:r>
        <w:rPr>
          <w:rFonts w:ascii="Arial" w:eastAsia="Arial" w:hAnsi="Arial" w:cs="Arial"/>
          <w:spacing w:val="-1"/>
          <w:sz w:val="20"/>
          <w:szCs w:val="20"/>
        </w:rPr>
        <w:t>of</w:t>
      </w:r>
      <w:r>
        <w:rPr>
          <w:rFonts w:ascii="Arial" w:eastAsia="Arial" w:hAnsi="Arial" w:cs="Arial"/>
          <w:spacing w:val="30"/>
          <w:sz w:val="20"/>
          <w:szCs w:val="20"/>
        </w:rPr>
        <w:t xml:space="preserve"> </w:t>
      </w:r>
      <w:r>
        <w:rPr>
          <w:rFonts w:ascii="Arial" w:eastAsia="Arial" w:hAnsi="Arial" w:cs="Arial"/>
          <w:sz w:val="20"/>
          <w:szCs w:val="20"/>
        </w:rPr>
        <w:t>learning</w:t>
      </w:r>
      <w:r>
        <w:rPr>
          <w:rFonts w:ascii="Arial" w:eastAsia="Arial" w:hAnsi="Arial" w:cs="Arial"/>
          <w:spacing w:val="28"/>
          <w:sz w:val="20"/>
          <w:szCs w:val="20"/>
        </w:rPr>
        <w:t xml:space="preserve"> </w:t>
      </w:r>
      <w:r>
        <w:rPr>
          <w:rFonts w:ascii="Arial" w:eastAsia="Arial" w:hAnsi="Arial" w:cs="Arial"/>
          <w:spacing w:val="-1"/>
          <w:sz w:val="20"/>
          <w:szCs w:val="20"/>
        </w:rPr>
        <w:t>and</w:t>
      </w:r>
      <w:r>
        <w:rPr>
          <w:rFonts w:ascii="Arial" w:eastAsia="Arial" w:hAnsi="Arial" w:cs="Arial"/>
          <w:spacing w:val="28"/>
          <w:sz w:val="20"/>
          <w:szCs w:val="20"/>
        </w:rPr>
        <w:t xml:space="preserve"> </w:t>
      </w:r>
      <w:r>
        <w:rPr>
          <w:rFonts w:ascii="Arial" w:eastAsia="Arial" w:hAnsi="Arial" w:cs="Arial"/>
          <w:sz w:val="20"/>
          <w:szCs w:val="20"/>
        </w:rPr>
        <w:t>networking</w:t>
      </w:r>
      <w:r>
        <w:rPr>
          <w:rFonts w:ascii="Arial" w:eastAsia="Arial" w:hAnsi="Arial" w:cs="Arial"/>
          <w:spacing w:val="26"/>
          <w:sz w:val="20"/>
          <w:szCs w:val="20"/>
        </w:rPr>
        <w:t xml:space="preserve"> </w:t>
      </w:r>
      <w:r>
        <w:rPr>
          <w:rFonts w:ascii="Arial" w:eastAsia="Arial" w:hAnsi="Arial" w:cs="Arial"/>
          <w:sz w:val="20"/>
          <w:szCs w:val="20"/>
        </w:rPr>
        <w:t>events,</w:t>
      </w:r>
      <w:r>
        <w:rPr>
          <w:rFonts w:ascii="Arial" w:eastAsia="Arial" w:hAnsi="Arial" w:cs="Arial"/>
          <w:spacing w:val="32"/>
          <w:w w:val="99"/>
          <w:sz w:val="20"/>
          <w:szCs w:val="20"/>
        </w:rPr>
        <w:t xml:space="preserve"> </w:t>
      </w:r>
      <w:r>
        <w:rPr>
          <w:rFonts w:ascii="Arial" w:eastAsia="Arial" w:hAnsi="Arial" w:cs="Arial"/>
          <w:spacing w:val="-1"/>
          <w:sz w:val="20"/>
          <w:szCs w:val="20"/>
        </w:rPr>
        <w:t>and</w:t>
      </w:r>
      <w:r>
        <w:rPr>
          <w:rFonts w:ascii="Arial" w:eastAsia="Arial" w:hAnsi="Arial" w:cs="Arial"/>
          <w:spacing w:val="28"/>
          <w:sz w:val="20"/>
          <w:szCs w:val="20"/>
        </w:rPr>
        <w:t xml:space="preserve"> </w:t>
      </w:r>
      <w:r>
        <w:rPr>
          <w:rFonts w:ascii="Arial" w:eastAsia="Arial" w:hAnsi="Arial" w:cs="Arial"/>
          <w:sz w:val="20"/>
          <w:szCs w:val="20"/>
        </w:rPr>
        <w:t>working</w:t>
      </w:r>
      <w:r>
        <w:rPr>
          <w:rFonts w:ascii="Arial" w:eastAsia="Arial" w:hAnsi="Arial" w:cs="Arial"/>
          <w:spacing w:val="27"/>
          <w:sz w:val="20"/>
          <w:szCs w:val="20"/>
        </w:rPr>
        <w:t xml:space="preserve"> </w:t>
      </w:r>
      <w:r>
        <w:rPr>
          <w:rFonts w:ascii="Arial" w:eastAsia="Arial" w:hAnsi="Arial" w:cs="Arial"/>
          <w:spacing w:val="-1"/>
          <w:sz w:val="20"/>
          <w:szCs w:val="20"/>
        </w:rPr>
        <w:t>with</w:t>
      </w:r>
      <w:r>
        <w:rPr>
          <w:rFonts w:ascii="Arial" w:eastAsia="Arial" w:hAnsi="Arial" w:cs="Arial"/>
          <w:spacing w:val="29"/>
          <w:sz w:val="20"/>
          <w:szCs w:val="20"/>
        </w:rPr>
        <w:t xml:space="preserve"> </w:t>
      </w:r>
      <w:r>
        <w:rPr>
          <w:rFonts w:ascii="Arial" w:eastAsia="Arial" w:hAnsi="Arial" w:cs="Arial"/>
          <w:sz w:val="20"/>
          <w:szCs w:val="20"/>
        </w:rPr>
        <w:t>various</w:t>
      </w:r>
      <w:r>
        <w:rPr>
          <w:rFonts w:ascii="Arial" w:eastAsia="Arial" w:hAnsi="Arial" w:cs="Arial"/>
          <w:spacing w:val="28"/>
          <w:sz w:val="20"/>
          <w:szCs w:val="20"/>
        </w:rPr>
        <w:t xml:space="preserve"> </w:t>
      </w:r>
      <w:r>
        <w:rPr>
          <w:rFonts w:ascii="Arial" w:eastAsia="Arial" w:hAnsi="Arial" w:cs="Arial"/>
          <w:spacing w:val="-1"/>
          <w:sz w:val="20"/>
          <w:szCs w:val="20"/>
        </w:rPr>
        <w:t>stakeholders</w:t>
      </w:r>
      <w:r>
        <w:rPr>
          <w:rFonts w:ascii="Arial" w:eastAsia="Arial" w:hAnsi="Arial" w:cs="Arial"/>
          <w:spacing w:val="28"/>
          <w:sz w:val="20"/>
          <w:szCs w:val="20"/>
        </w:rPr>
        <w:t xml:space="preserve"> </w:t>
      </w:r>
      <w:r>
        <w:rPr>
          <w:rFonts w:ascii="Arial" w:eastAsia="Arial" w:hAnsi="Arial" w:cs="Arial"/>
          <w:spacing w:val="-1"/>
          <w:sz w:val="20"/>
          <w:szCs w:val="20"/>
        </w:rPr>
        <w:t>to</w:t>
      </w:r>
      <w:r>
        <w:rPr>
          <w:rFonts w:ascii="Arial" w:eastAsia="Arial" w:hAnsi="Arial" w:cs="Arial"/>
          <w:spacing w:val="29"/>
          <w:sz w:val="20"/>
          <w:szCs w:val="20"/>
        </w:rPr>
        <w:t xml:space="preserve"> </w:t>
      </w:r>
      <w:r>
        <w:rPr>
          <w:rFonts w:ascii="Arial" w:eastAsia="Arial" w:hAnsi="Arial" w:cs="Arial"/>
          <w:spacing w:val="-1"/>
          <w:sz w:val="20"/>
          <w:szCs w:val="20"/>
        </w:rPr>
        <w:t>improve</w:t>
      </w:r>
      <w:r>
        <w:rPr>
          <w:rFonts w:ascii="Arial" w:eastAsia="Arial" w:hAnsi="Arial" w:cs="Arial"/>
          <w:spacing w:val="27"/>
          <w:sz w:val="20"/>
          <w:szCs w:val="20"/>
        </w:rPr>
        <w:t xml:space="preserve"> </w:t>
      </w:r>
      <w:r>
        <w:rPr>
          <w:rFonts w:ascii="Arial" w:eastAsia="Arial" w:hAnsi="Arial" w:cs="Arial"/>
          <w:sz w:val="20"/>
          <w:szCs w:val="20"/>
        </w:rPr>
        <w:t>the</w:t>
      </w:r>
      <w:r>
        <w:rPr>
          <w:rFonts w:ascii="Arial" w:eastAsia="Arial" w:hAnsi="Arial" w:cs="Arial"/>
          <w:spacing w:val="27"/>
          <w:sz w:val="20"/>
          <w:szCs w:val="20"/>
        </w:rPr>
        <w:t xml:space="preserve"> </w:t>
      </w:r>
      <w:r>
        <w:rPr>
          <w:rFonts w:ascii="Arial" w:eastAsia="Arial" w:hAnsi="Arial" w:cs="Arial"/>
          <w:spacing w:val="-1"/>
          <w:sz w:val="20"/>
          <w:szCs w:val="20"/>
        </w:rPr>
        <w:t>industry’s</w:t>
      </w:r>
      <w:r>
        <w:rPr>
          <w:rFonts w:ascii="Arial" w:eastAsia="Arial" w:hAnsi="Arial" w:cs="Arial"/>
          <w:spacing w:val="28"/>
          <w:sz w:val="20"/>
          <w:szCs w:val="20"/>
        </w:rPr>
        <w:t xml:space="preserve"> </w:t>
      </w:r>
      <w:r>
        <w:rPr>
          <w:rFonts w:ascii="Arial" w:eastAsia="Arial" w:hAnsi="Arial" w:cs="Arial"/>
          <w:spacing w:val="-1"/>
          <w:sz w:val="20"/>
          <w:szCs w:val="20"/>
        </w:rPr>
        <w:t>contribution</w:t>
      </w:r>
      <w:r>
        <w:rPr>
          <w:rFonts w:ascii="Arial" w:eastAsia="Arial" w:hAnsi="Arial" w:cs="Arial"/>
          <w:spacing w:val="27"/>
          <w:sz w:val="20"/>
          <w:szCs w:val="20"/>
        </w:rPr>
        <w:t xml:space="preserve"> </w:t>
      </w:r>
      <w:r>
        <w:rPr>
          <w:rFonts w:ascii="Arial" w:eastAsia="Arial" w:hAnsi="Arial" w:cs="Arial"/>
          <w:spacing w:val="1"/>
          <w:sz w:val="20"/>
          <w:szCs w:val="20"/>
        </w:rPr>
        <w:t>to</w:t>
      </w:r>
      <w:r>
        <w:rPr>
          <w:rFonts w:ascii="Arial" w:eastAsia="Arial" w:hAnsi="Arial" w:cs="Arial"/>
          <w:spacing w:val="29"/>
          <w:sz w:val="20"/>
          <w:szCs w:val="20"/>
        </w:rPr>
        <w:t xml:space="preserve"> </w:t>
      </w:r>
      <w:r>
        <w:rPr>
          <w:rFonts w:ascii="Arial" w:eastAsia="Arial" w:hAnsi="Arial" w:cs="Arial"/>
          <w:spacing w:val="-1"/>
          <w:sz w:val="20"/>
          <w:szCs w:val="20"/>
        </w:rPr>
        <w:t>national</w:t>
      </w:r>
      <w:r>
        <w:rPr>
          <w:rFonts w:ascii="Arial" w:eastAsia="Arial" w:hAnsi="Arial" w:cs="Arial"/>
          <w:spacing w:val="26"/>
          <w:sz w:val="20"/>
          <w:szCs w:val="20"/>
        </w:rPr>
        <w:t xml:space="preserve"> </w:t>
      </w:r>
      <w:r>
        <w:rPr>
          <w:rFonts w:ascii="Arial" w:eastAsia="Arial" w:hAnsi="Arial" w:cs="Arial"/>
          <w:sz w:val="20"/>
          <w:szCs w:val="20"/>
        </w:rPr>
        <w:t>economy</w:t>
      </w:r>
      <w:r>
        <w:rPr>
          <w:rFonts w:ascii="Arial" w:eastAsia="Arial" w:hAnsi="Arial" w:cs="Arial"/>
          <w:spacing w:val="24"/>
          <w:sz w:val="20"/>
          <w:szCs w:val="20"/>
        </w:rPr>
        <w:t xml:space="preserve"> </w:t>
      </w:r>
      <w:r>
        <w:rPr>
          <w:rFonts w:ascii="Arial" w:eastAsia="Arial" w:hAnsi="Arial" w:cs="Arial"/>
          <w:spacing w:val="-1"/>
          <w:sz w:val="20"/>
          <w:szCs w:val="20"/>
        </w:rPr>
        <w:t>and</w:t>
      </w:r>
      <w:r>
        <w:rPr>
          <w:rFonts w:ascii="Arial" w:eastAsia="Arial" w:hAnsi="Arial" w:cs="Arial"/>
          <w:spacing w:val="98"/>
          <w:w w:val="99"/>
          <w:sz w:val="20"/>
          <w:szCs w:val="20"/>
        </w:rPr>
        <w:t xml:space="preserve"> </w:t>
      </w:r>
      <w:r>
        <w:rPr>
          <w:rFonts w:ascii="Arial" w:eastAsia="Arial" w:hAnsi="Arial" w:cs="Arial"/>
          <w:spacing w:val="-1"/>
          <w:sz w:val="20"/>
          <w:szCs w:val="20"/>
        </w:rPr>
        <w:t>strengthen</w:t>
      </w:r>
      <w:r>
        <w:rPr>
          <w:rFonts w:ascii="Arial" w:eastAsia="Arial" w:hAnsi="Arial" w:cs="Arial"/>
          <w:spacing w:val="-10"/>
          <w:sz w:val="20"/>
          <w:szCs w:val="20"/>
        </w:rPr>
        <w:t xml:space="preserve"> </w:t>
      </w:r>
      <w:r>
        <w:rPr>
          <w:rFonts w:ascii="Arial" w:eastAsia="Arial" w:hAnsi="Arial" w:cs="Arial"/>
          <w:sz w:val="20"/>
          <w:szCs w:val="20"/>
        </w:rPr>
        <w:t>its</w:t>
      </w:r>
      <w:r>
        <w:rPr>
          <w:rFonts w:ascii="Arial" w:eastAsia="Arial" w:hAnsi="Arial" w:cs="Arial"/>
          <w:spacing w:val="-6"/>
          <w:sz w:val="20"/>
          <w:szCs w:val="20"/>
        </w:rPr>
        <w:t xml:space="preserve"> </w:t>
      </w:r>
      <w:r>
        <w:rPr>
          <w:rFonts w:ascii="Arial" w:eastAsia="Arial" w:hAnsi="Arial" w:cs="Arial"/>
          <w:spacing w:val="-1"/>
          <w:sz w:val="20"/>
          <w:szCs w:val="20"/>
        </w:rPr>
        <w:t>worldwide</w:t>
      </w:r>
      <w:r>
        <w:rPr>
          <w:rFonts w:ascii="Arial" w:eastAsia="Arial" w:hAnsi="Arial" w:cs="Arial"/>
          <w:spacing w:val="-10"/>
          <w:sz w:val="20"/>
          <w:szCs w:val="20"/>
        </w:rPr>
        <w:t xml:space="preserve"> </w:t>
      </w:r>
      <w:r>
        <w:rPr>
          <w:rFonts w:ascii="Arial" w:eastAsia="Arial" w:hAnsi="Arial" w:cs="Arial"/>
          <w:sz w:val="20"/>
          <w:szCs w:val="20"/>
        </w:rPr>
        <w:t>market</w:t>
      </w:r>
      <w:r>
        <w:rPr>
          <w:rFonts w:ascii="Arial" w:eastAsia="Arial" w:hAnsi="Arial" w:cs="Arial"/>
          <w:spacing w:val="-9"/>
          <w:sz w:val="20"/>
          <w:szCs w:val="20"/>
        </w:rPr>
        <w:t xml:space="preserve"> </w:t>
      </w:r>
      <w:r>
        <w:rPr>
          <w:rFonts w:ascii="Arial" w:eastAsia="Arial" w:hAnsi="Arial" w:cs="Arial"/>
          <w:sz w:val="20"/>
          <w:szCs w:val="20"/>
        </w:rPr>
        <w:t>position.</w:t>
      </w:r>
      <w:hyperlink w:anchor="_bookmark13" w:history="1">
        <w:r>
          <w:rPr>
            <w:rFonts w:ascii="Arial" w:eastAsia="Arial" w:hAnsi="Arial" w:cs="Arial"/>
            <w:position w:val="10"/>
            <w:sz w:val="13"/>
            <w:szCs w:val="13"/>
          </w:rPr>
          <w:t>4</w:t>
        </w:r>
      </w:hyperlink>
    </w:p>
    <w:p w14:paraId="63A57179" w14:textId="77777777" w:rsidR="00373454" w:rsidRPr="00E30DD3" w:rsidRDefault="00C077A2" w:rsidP="00E30DD3">
      <w:pPr>
        <w:pStyle w:val="ListParagraph"/>
        <w:numPr>
          <w:ilvl w:val="0"/>
          <w:numId w:val="80"/>
        </w:numPr>
        <w:tabs>
          <w:tab w:val="left" w:pos="840"/>
        </w:tabs>
        <w:spacing w:before="181"/>
        <w:rPr>
          <w:rFonts w:ascii="Arial" w:eastAsia="Arial" w:hAnsi="Arial" w:cs="Arial"/>
          <w:sz w:val="20"/>
          <w:szCs w:val="20"/>
        </w:rPr>
      </w:pPr>
      <w:bookmarkStart w:id="29" w:name="_Game_Developers_Association_of_the_Phi"/>
      <w:bookmarkEnd w:id="29"/>
      <w:r w:rsidRPr="00E30DD3">
        <w:rPr>
          <w:rFonts w:ascii="Arial"/>
          <w:b/>
          <w:i/>
          <w:sz w:val="20"/>
        </w:rPr>
        <w:t>Game</w:t>
      </w:r>
      <w:r w:rsidRPr="00E30DD3">
        <w:rPr>
          <w:rFonts w:ascii="Arial"/>
          <w:b/>
          <w:i/>
          <w:spacing w:val="-10"/>
          <w:sz w:val="20"/>
        </w:rPr>
        <w:t xml:space="preserve"> </w:t>
      </w:r>
      <w:r w:rsidRPr="00E30DD3">
        <w:rPr>
          <w:rFonts w:ascii="Arial"/>
          <w:b/>
          <w:i/>
          <w:sz w:val="20"/>
        </w:rPr>
        <w:t>Developers</w:t>
      </w:r>
      <w:r w:rsidRPr="00E30DD3">
        <w:rPr>
          <w:rFonts w:ascii="Arial"/>
          <w:b/>
          <w:i/>
          <w:spacing w:val="-9"/>
          <w:sz w:val="20"/>
        </w:rPr>
        <w:t xml:space="preserve"> </w:t>
      </w:r>
      <w:r w:rsidRPr="00E30DD3">
        <w:rPr>
          <w:rFonts w:ascii="Arial"/>
          <w:b/>
          <w:i/>
          <w:sz w:val="20"/>
        </w:rPr>
        <w:t>Association</w:t>
      </w:r>
      <w:r w:rsidRPr="00E30DD3">
        <w:rPr>
          <w:rFonts w:ascii="Arial"/>
          <w:b/>
          <w:i/>
          <w:spacing w:val="-9"/>
          <w:sz w:val="20"/>
        </w:rPr>
        <w:t xml:space="preserve"> </w:t>
      </w:r>
      <w:r w:rsidRPr="00E30DD3">
        <w:rPr>
          <w:rFonts w:ascii="Arial"/>
          <w:b/>
          <w:i/>
          <w:sz w:val="20"/>
        </w:rPr>
        <w:t>of</w:t>
      </w:r>
      <w:r w:rsidRPr="00E30DD3">
        <w:rPr>
          <w:rFonts w:ascii="Arial"/>
          <w:b/>
          <w:i/>
          <w:spacing w:val="-8"/>
          <w:sz w:val="20"/>
        </w:rPr>
        <w:t xml:space="preserve"> </w:t>
      </w:r>
      <w:r w:rsidRPr="00E30DD3">
        <w:rPr>
          <w:rFonts w:ascii="Arial"/>
          <w:b/>
          <w:i/>
          <w:sz w:val="20"/>
        </w:rPr>
        <w:t>the</w:t>
      </w:r>
      <w:r w:rsidRPr="00E30DD3">
        <w:rPr>
          <w:rFonts w:ascii="Arial"/>
          <w:b/>
          <w:i/>
          <w:spacing w:val="-9"/>
          <w:sz w:val="20"/>
        </w:rPr>
        <w:t xml:space="preserve"> </w:t>
      </w:r>
      <w:r w:rsidRPr="00E30DD3">
        <w:rPr>
          <w:rFonts w:ascii="Arial"/>
          <w:b/>
          <w:i/>
          <w:spacing w:val="-1"/>
          <w:sz w:val="20"/>
        </w:rPr>
        <w:t>Philippines</w:t>
      </w:r>
      <w:r w:rsidRPr="00E30DD3">
        <w:rPr>
          <w:rFonts w:ascii="Arial"/>
          <w:b/>
          <w:i/>
          <w:spacing w:val="-10"/>
          <w:sz w:val="20"/>
        </w:rPr>
        <w:t xml:space="preserve"> </w:t>
      </w:r>
      <w:r w:rsidRPr="00E30DD3">
        <w:rPr>
          <w:rFonts w:ascii="Arial"/>
          <w:b/>
          <w:i/>
          <w:sz w:val="20"/>
        </w:rPr>
        <w:t>(GDAP)</w:t>
      </w:r>
    </w:p>
    <w:p w14:paraId="5CFF2724" w14:textId="77777777" w:rsidR="00373454" w:rsidRDefault="00373454" w:rsidP="0033592B">
      <w:pPr>
        <w:spacing w:before="9" w:line="220" w:lineRule="exact"/>
      </w:pPr>
    </w:p>
    <w:p w14:paraId="438D7768" w14:textId="77777777" w:rsidR="00373454" w:rsidRDefault="00C077A2" w:rsidP="0033592B">
      <w:pPr>
        <w:spacing w:line="461" w:lineRule="auto"/>
        <w:ind w:right="120" w:firstLine="719"/>
        <w:jc w:val="both"/>
        <w:rPr>
          <w:rFonts w:ascii="Arial" w:eastAsia="Arial" w:hAnsi="Arial" w:cs="Arial"/>
          <w:sz w:val="13"/>
          <w:szCs w:val="13"/>
        </w:rPr>
      </w:pPr>
      <w:r>
        <w:rPr>
          <w:rFonts w:ascii="Arial"/>
          <w:sz w:val="20"/>
        </w:rPr>
        <w:t>GDAP</w:t>
      </w:r>
      <w:r>
        <w:rPr>
          <w:rFonts w:ascii="Arial"/>
          <w:spacing w:val="43"/>
          <w:sz w:val="20"/>
        </w:rPr>
        <w:t xml:space="preserve"> </w:t>
      </w:r>
      <w:r>
        <w:rPr>
          <w:rFonts w:ascii="Arial"/>
          <w:sz w:val="20"/>
        </w:rPr>
        <w:t>aims</w:t>
      </w:r>
      <w:r>
        <w:rPr>
          <w:rFonts w:ascii="Arial"/>
          <w:spacing w:val="44"/>
          <w:sz w:val="20"/>
        </w:rPr>
        <w:t xml:space="preserve"> </w:t>
      </w:r>
      <w:r>
        <w:rPr>
          <w:rFonts w:ascii="Arial"/>
          <w:spacing w:val="-1"/>
          <w:sz w:val="20"/>
        </w:rPr>
        <w:t>to</w:t>
      </w:r>
      <w:r>
        <w:rPr>
          <w:rFonts w:ascii="Arial"/>
          <w:spacing w:val="42"/>
          <w:sz w:val="20"/>
        </w:rPr>
        <w:t xml:space="preserve"> </w:t>
      </w:r>
      <w:r>
        <w:rPr>
          <w:rFonts w:ascii="Arial"/>
          <w:sz w:val="20"/>
        </w:rPr>
        <w:t>promote</w:t>
      </w:r>
      <w:r>
        <w:rPr>
          <w:rFonts w:ascii="Arial"/>
          <w:spacing w:val="42"/>
          <w:sz w:val="20"/>
        </w:rPr>
        <w:t xml:space="preserve"> </w:t>
      </w:r>
      <w:r>
        <w:rPr>
          <w:rFonts w:ascii="Arial"/>
          <w:sz w:val="20"/>
        </w:rPr>
        <w:t>the</w:t>
      </w:r>
      <w:r>
        <w:rPr>
          <w:rFonts w:ascii="Arial"/>
          <w:spacing w:val="42"/>
          <w:sz w:val="20"/>
        </w:rPr>
        <w:t xml:space="preserve"> </w:t>
      </w:r>
      <w:r>
        <w:rPr>
          <w:rFonts w:ascii="Arial"/>
          <w:spacing w:val="1"/>
          <w:sz w:val="20"/>
        </w:rPr>
        <w:t>game</w:t>
      </w:r>
      <w:r>
        <w:rPr>
          <w:rFonts w:ascii="Arial"/>
          <w:spacing w:val="41"/>
          <w:sz w:val="20"/>
        </w:rPr>
        <w:t xml:space="preserve"> </w:t>
      </w:r>
      <w:r>
        <w:rPr>
          <w:rFonts w:ascii="Arial"/>
          <w:spacing w:val="-1"/>
          <w:sz w:val="20"/>
        </w:rPr>
        <w:t>development</w:t>
      </w:r>
      <w:r>
        <w:rPr>
          <w:rFonts w:ascii="Arial"/>
          <w:spacing w:val="42"/>
          <w:sz w:val="20"/>
        </w:rPr>
        <w:t xml:space="preserve"> </w:t>
      </w:r>
      <w:r>
        <w:rPr>
          <w:rFonts w:ascii="Arial"/>
          <w:sz w:val="20"/>
        </w:rPr>
        <w:t>industry</w:t>
      </w:r>
      <w:r>
        <w:rPr>
          <w:rFonts w:ascii="Arial"/>
          <w:spacing w:val="41"/>
          <w:sz w:val="20"/>
        </w:rPr>
        <w:t xml:space="preserve"> </w:t>
      </w:r>
      <w:r>
        <w:rPr>
          <w:rFonts w:ascii="Arial"/>
          <w:spacing w:val="-1"/>
          <w:sz w:val="20"/>
        </w:rPr>
        <w:t>in</w:t>
      </w:r>
      <w:r>
        <w:rPr>
          <w:rFonts w:ascii="Arial"/>
          <w:spacing w:val="42"/>
          <w:sz w:val="20"/>
        </w:rPr>
        <w:t xml:space="preserve"> </w:t>
      </w:r>
      <w:r>
        <w:rPr>
          <w:rFonts w:ascii="Arial"/>
          <w:sz w:val="20"/>
        </w:rPr>
        <w:t>the</w:t>
      </w:r>
      <w:r>
        <w:rPr>
          <w:rFonts w:ascii="Arial"/>
          <w:spacing w:val="45"/>
          <w:sz w:val="20"/>
        </w:rPr>
        <w:t xml:space="preserve"> </w:t>
      </w:r>
      <w:r>
        <w:rPr>
          <w:rFonts w:ascii="Arial"/>
          <w:sz w:val="20"/>
        </w:rPr>
        <w:t>Philippines.</w:t>
      </w:r>
      <w:r>
        <w:rPr>
          <w:rFonts w:ascii="Arial"/>
          <w:spacing w:val="42"/>
          <w:sz w:val="20"/>
        </w:rPr>
        <w:t xml:space="preserve"> </w:t>
      </w:r>
      <w:r>
        <w:rPr>
          <w:rFonts w:ascii="Arial"/>
          <w:spacing w:val="-1"/>
          <w:sz w:val="20"/>
        </w:rPr>
        <w:t>It</w:t>
      </w:r>
      <w:r>
        <w:rPr>
          <w:rFonts w:ascii="Arial"/>
          <w:spacing w:val="44"/>
          <w:sz w:val="20"/>
        </w:rPr>
        <w:t xml:space="preserve"> </w:t>
      </w:r>
      <w:r>
        <w:rPr>
          <w:rFonts w:ascii="Arial"/>
          <w:spacing w:val="-1"/>
          <w:sz w:val="20"/>
        </w:rPr>
        <w:t>is</w:t>
      </w:r>
      <w:r>
        <w:rPr>
          <w:rFonts w:ascii="Arial"/>
          <w:spacing w:val="44"/>
          <w:sz w:val="20"/>
        </w:rPr>
        <w:t xml:space="preserve"> </w:t>
      </w:r>
      <w:r>
        <w:rPr>
          <w:rFonts w:ascii="Arial"/>
          <w:sz w:val="20"/>
        </w:rPr>
        <w:t>a</w:t>
      </w:r>
      <w:r>
        <w:rPr>
          <w:rFonts w:ascii="Arial"/>
          <w:spacing w:val="45"/>
          <w:sz w:val="20"/>
        </w:rPr>
        <w:t xml:space="preserve"> </w:t>
      </w:r>
      <w:r>
        <w:rPr>
          <w:rFonts w:ascii="Arial"/>
          <w:sz w:val="20"/>
        </w:rPr>
        <w:t>non-profit</w:t>
      </w:r>
      <w:r>
        <w:rPr>
          <w:rFonts w:ascii="Arial"/>
          <w:spacing w:val="46"/>
          <w:w w:val="99"/>
          <w:sz w:val="20"/>
        </w:rPr>
        <w:t xml:space="preserve"> </w:t>
      </w:r>
      <w:r>
        <w:rPr>
          <w:rFonts w:ascii="Arial"/>
          <w:spacing w:val="-1"/>
          <w:sz w:val="20"/>
        </w:rPr>
        <w:t>organization</w:t>
      </w:r>
      <w:r>
        <w:rPr>
          <w:rFonts w:ascii="Arial"/>
          <w:spacing w:val="33"/>
          <w:sz w:val="20"/>
        </w:rPr>
        <w:t xml:space="preserve"> </w:t>
      </w:r>
      <w:r>
        <w:rPr>
          <w:rFonts w:ascii="Arial"/>
          <w:spacing w:val="-1"/>
          <w:sz w:val="20"/>
        </w:rPr>
        <w:t>with</w:t>
      </w:r>
      <w:r>
        <w:rPr>
          <w:rFonts w:ascii="Arial"/>
          <w:spacing w:val="34"/>
          <w:sz w:val="20"/>
        </w:rPr>
        <w:t xml:space="preserve"> </w:t>
      </w:r>
      <w:r>
        <w:rPr>
          <w:rFonts w:ascii="Arial"/>
          <w:spacing w:val="-1"/>
          <w:sz w:val="20"/>
        </w:rPr>
        <w:t>strong</w:t>
      </w:r>
      <w:r>
        <w:rPr>
          <w:rFonts w:ascii="Arial"/>
          <w:spacing w:val="34"/>
          <w:sz w:val="20"/>
        </w:rPr>
        <w:t xml:space="preserve"> </w:t>
      </w:r>
      <w:r>
        <w:rPr>
          <w:rFonts w:ascii="Arial"/>
          <w:spacing w:val="-1"/>
          <w:sz w:val="20"/>
        </w:rPr>
        <w:t>ties</w:t>
      </w:r>
      <w:r>
        <w:rPr>
          <w:rFonts w:ascii="Arial"/>
          <w:spacing w:val="33"/>
          <w:sz w:val="20"/>
        </w:rPr>
        <w:t xml:space="preserve"> </w:t>
      </w:r>
      <w:r>
        <w:rPr>
          <w:rFonts w:ascii="Arial"/>
          <w:spacing w:val="-1"/>
          <w:sz w:val="20"/>
        </w:rPr>
        <w:t>to</w:t>
      </w:r>
      <w:r>
        <w:rPr>
          <w:rFonts w:ascii="Arial"/>
          <w:spacing w:val="34"/>
          <w:sz w:val="20"/>
        </w:rPr>
        <w:t xml:space="preserve"> </w:t>
      </w:r>
      <w:r>
        <w:rPr>
          <w:rFonts w:ascii="Arial"/>
          <w:spacing w:val="-1"/>
          <w:sz w:val="20"/>
        </w:rPr>
        <w:t>various</w:t>
      </w:r>
      <w:r>
        <w:rPr>
          <w:rFonts w:ascii="Arial"/>
          <w:spacing w:val="33"/>
          <w:sz w:val="20"/>
        </w:rPr>
        <w:t xml:space="preserve"> </w:t>
      </w:r>
      <w:r>
        <w:rPr>
          <w:rFonts w:ascii="Arial"/>
          <w:spacing w:val="-1"/>
          <w:sz w:val="20"/>
        </w:rPr>
        <w:t>entities</w:t>
      </w:r>
      <w:r>
        <w:rPr>
          <w:rFonts w:ascii="Arial"/>
          <w:spacing w:val="33"/>
          <w:sz w:val="20"/>
        </w:rPr>
        <w:t xml:space="preserve"> </w:t>
      </w:r>
      <w:r>
        <w:rPr>
          <w:rFonts w:ascii="Arial"/>
          <w:sz w:val="20"/>
        </w:rPr>
        <w:t>including</w:t>
      </w:r>
      <w:r>
        <w:rPr>
          <w:rFonts w:ascii="Arial"/>
          <w:spacing w:val="32"/>
          <w:sz w:val="20"/>
        </w:rPr>
        <w:t xml:space="preserve"> </w:t>
      </w:r>
      <w:r>
        <w:rPr>
          <w:rFonts w:ascii="Arial"/>
          <w:sz w:val="20"/>
        </w:rPr>
        <w:t>the</w:t>
      </w:r>
      <w:r>
        <w:rPr>
          <w:rFonts w:ascii="Arial"/>
          <w:spacing w:val="32"/>
          <w:sz w:val="20"/>
        </w:rPr>
        <w:t xml:space="preserve"> </w:t>
      </w:r>
      <w:r>
        <w:rPr>
          <w:rFonts w:ascii="Arial"/>
          <w:sz w:val="20"/>
        </w:rPr>
        <w:t>government</w:t>
      </w:r>
      <w:r>
        <w:rPr>
          <w:rFonts w:ascii="Arial"/>
          <w:spacing w:val="32"/>
          <w:sz w:val="20"/>
        </w:rPr>
        <w:t xml:space="preserve"> </w:t>
      </w:r>
      <w:r>
        <w:rPr>
          <w:rFonts w:ascii="Arial"/>
          <w:spacing w:val="-1"/>
          <w:sz w:val="20"/>
        </w:rPr>
        <w:t>and</w:t>
      </w:r>
      <w:r>
        <w:rPr>
          <w:rFonts w:ascii="Arial"/>
          <w:spacing w:val="34"/>
          <w:sz w:val="20"/>
        </w:rPr>
        <w:t xml:space="preserve"> </w:t>
      </w:r>
      <w:r>
        <w:rPr>
          <w:rFonts w:ascii="Arial"/>
          <w:spacing w:val="-1"/>
          <w:sz w:val="20"/>
        </w:rPr>
        <w:t>the</w:t>
      </w:r>
      <w:r>
        <w:rPr>
          <w:rFonts w:ascii="Arial"/>
          <w:spacing w:val="31"/>
          <w:sz w:val="20"/>
        </w:rPr>
        <w:t xml:space="preserve"> </w:t>
      </w:r>
      <w:r>
        <w:rPr>
          <w:rFonts w:ascii="Arial"/>
          <w:sz w:val="20"/>
        </w:rPr>
        <w:t>International</w:t>
      </w:r>
      <w:r>
        <w:rPr>
          <w:rFonts w:ascii="Arial"/>
          <w:spacing w:val="32"/>
          <w:sz w:val="20"/>
        </w:rPr>
        <w:t xml:space="preserve"> </w:t>
      </w:r>
      <w:r>
        <w:rPr>
          <w:rFonts w:ascii="Arial"/>
          <w:spacing w:val="1"/>
          <w:sz w:val="20"/>
        </w:rPr>
        <w:t>Game</w:t>
      </w:r>
      <w:r>
        <w:rPr>
          <w:rFonts w:ascii="Arial"/>
          <w:spacing w:val="69"/>
          <w:w w:val="99"/>
          <w:sz w:val="20"/>
        </w:rPr>
        <w:t xml:space="preserve"> </w:t>
      </w:r>
      <w:r>
        <w:rPr>
          <w:rFonts w:ascii="Arial"/>
          <w:spacing w:val="-1"/>
          <w:sz w:val="20"/>
        </w:rPr>
        <w:t>Developers</w:t>
      </w:r>
      <w:r>
        <w:rPr>
          <w:rFonts w:ascii="Arial"/>
          <w:spacing w:val="-22"/>
          <w:sz w:val="20"/>
        </w:rPr>
        <w:t xml:space="preserve"> </w:t>
      </w:r>
      <w:r>
        <w:rPr>
          <w:rFonts w:ascii="Arial"/>
          <w:sz w:val="20"/>
        </w:rPr>
        <w:t>Association.</w:t>
      </w:r>
      <w:hyperlink w:anchor="_bookmark14" w:history="1">
        <w:r>
          <w:rPr>
            <w:rFonts w:ascii="Arial"/>
            <w:position w:val="10"/>
            <w:sz w:val="13"/>
          </w:rPr>
          <w:t>5</w:t>
        </w:r>
      </w:hyperlink>
    </w:p>
    <w:p w14:paraId="252A96C4" w14:textId="77777777" w:rsidR="00373454" w:rsidRPr="00E30DD3" w:rsidRDefault="00C077A2" w:rsidP="00E30DD3">
      <w:pPr>
        <w:pStyle w:val="ListParagraph"/>
        <w:numPr>
          <w:ilvl w:val="0"/>
          <w:numId w:val="80"/>
        </w:numPr>
        <w:tabs>
          <w:tab w:val="left" w:pos="841"/>
        </w:tabs>
        <w:spacing w:before="191"/>
        <w:rPr>
          <w:rFonts w:ascii="Arial" w:eastAsia="Arial" w:hAnsi="Arial" w:cs="Arial"/>
          <w:sz w:val="20"/>
          <w:szCs w:val="20"/>
        </w:rPr>
      </w:pPr>
      <w:bookmarkStart w:id="30" w:name="_Healthcare_Information_Management_Outs"/>
      <w:bookmarkEnd w:id="30"/>
      <w:r w:rsidRPr="00E30DD3">
        <w:rPr>
          <w:rFonts w:ascii="Arial"/>
          <w:b/>
          <w:i/>
          <w:spacing w:val="-1"/>
          <w:sz w:val="20"/>
        </w:rPr>
        <w:t>Healthcare</w:t>
      </w:r>
      <w:r w:rsidRPr="00E30DD3">
        <w:rPr>
          <w:rFonts w:ascii="Arial"/>
          <w:b/>
          <w:i/>
          <w:spacing w:val="-12"/>
          <w:sz w:val="20"/>
        </w:rPr>
        <w:t xml:space="preserve"> </w:t>
      </w:r>
      <w:r w:rsidRPr="00E30DD3">
        <w:rPr>
          <w:rFonts w:ascii="Arial"/>
          <w:b/>
          <w:i/>
          <w:spacing w:val="-1"/>
          <w:sz w:val="20"/>
        </w:rPr>
        <w:t>Information</w:t>
      </w:r>
      <w:r w:rsidRPr="00E30DD3">
        <w:rPr>
          <w:rFonts w:ascii="Arial"/>
          <w:b/>
          <w:i/>
          <w:spacing w:val="-8"/>
          <w:sz w:val="20"/>
        </w:rPr>
        <w:t xml:space="preserve"> </w:t>
      </w:r>
      <w:r w:rsidRPr="00E30DD3">
        <w:rPr>
          <w:rFonts w:ascii="Arial"/>
          <w:b/>
          <w:i/>
          <w:spacing w:val="-1"/>
          <w:sz w:val="20"/>
        </w:rPr>
        <w:t>Management</w:t>
      </w:r>
      <w:r w:rsidRPr="00E30DD3">
        <w:rPr>
          <w:rFonts w:ascii="Arial"/>
          <w:b/>
          <w:i/>
          <w:spacing w:val="-10"/>
          <w:sz w:val="20"/>
        </w:rPr>
        <w:t xml:space="preserve"> </w:t>
      </w:r>
      <w:r w:rsidRPr="00E30DD3">
        <w:rPr>
          <w:rFonts w:ascii="Arial"/>
          <w:b/>
          <w:i/>
          <w:spacing w:val="-1"/>
          <w:sz w:val="20"/>
        </w:rPr>
        <w:t>Outsourcing</w:t>
      </w:r>
      <w:r w:rsidRPr="00E30DD3">
        <w:rPr>
          <w:rFonts w:ascii="Arial"/>
          <w:b/>
          <w:i/>
          <w:spacing w:val="-9"/>
          <w:sz w:val="20"/>
        </w:rPr>
        <w:t xml:space="preserve"> </w:t>
      </w:r>
      <w:r w:rsidRPr="00E30DD3">
        <w:rPr>
          <w:rFonts w:ascii="Arial"/>
          <w:b/>
          <w:i/>
          <w:spacing w:val="-1"/>
          <w:sz w:val="20"/>
        </w:rPr>
        <w:t>Association</w:t>
      </w:r>
      <w:r w:rsidRPr="00E30DD3">
        <w:rPr>
          <w:rFonts w:ascii="Arial"/>
          <w:b/>
          <w:i/>
          <w:spacing w:val="-10"/>
          <w:sz w:val="20"/>
        </w:rPr>
        <w:t xml:space="preserve"> </w:t>
      </w:r>
      <w:r w:rsidRPr="00E30DD3">
        <w:rPr>
          <w:rFonts w:ascii="Arial"/>
          <w:b/>
          <w:i/>
          <w:sz w:val="20"/>
        </w:rPr>
        <w:t>of</w:t>
      </w:r>
      <w:r w:rsidRPr="00E30DD3">
        <w:rPr>
          <w:rFonts w:ascii="Arial"/>
          <w:b/>
          <w:i/>
          <w:spacing w:val="-11"/>
          <w:sz w:val="20"/>
        </w:rPr>
        <w:t xml:space="preserve"> </w:t>
      </w:r>
      <w:r w:rsidRPr="00E30DD3">
        <w:rPr>
          <w:rFonts w:ascii="Arial"/>
          <w:b/>
          <w:i/>
          <w:sz w:val="20"/>
        </w:rPr>
        <w:t>the</w:t>
      </w:r>
      <w:r w:rsidRPr="00E30DD3">
        <w:rPr>
          <w:rFonts w:ascii="Arial"/>
          <w:b/>
          <w:i/>
          <w:spacing w:val="-11"/>
          <w:sz w:val="20"/>
        </w:rPr>
        <w:t xml:space="preserve"> </w:t>
      </w:r>
      <w:r w:rsidRPr="00E30DD3">
        <w:rPr>
          <w:rFonts w:ascii="Arial"/>
          <w:b/>
          <w:i/>
          <w:spacing w:val="-1"/>
          <w:sz w:val="20"/>
        </w:rPr>
        <w:t>Philippines</w:t>
      </w:r>
    </w:p>
    <w:p w14:paraId="6DE6A9B4" w14:textId="77777777" w:rsidR="00373454" w:rsidRDefault="00373454" w:rsidP="0033592B">
      <w:pPr>
        <w:spacing w:before="7" w:line="220" w:lineRule="exact"/>
      </w:pPr>
    </w:p>
    <w:p w14:paraId="450949B0" w14:textId="77777777" w:rsidR="00373454" w:rsidRDefault="00C077A2" w:rsidP="0033592B">
      <w:pPr>
        <w:spacing w:line="462" w:lineRule="auto"/>
        <w:ind w:right="117" w:firstLine="719"/>
        <w:jc w:val="both"/>
        <w:rPr>
          <w:rFonts w:ascii="Arial" w:eastAsia="Arial" w:hAnsi="Arial" w:cs="Arial"/>
          <w:sz w:val="13"/>
          <w:szCs w:val="13"/>
        </w:rPr>
      </w:pPr>
      <w:r>
        <w:rPr>
          <w:rFonts w:ascii="Arial"/>
          <w:sz w:val="20"/>
        </w:rPr>
        <w:t>HIMOAP</w:t>
      </w:r>
      <w:r>
        <w:rPr>
          <w:rFonts w:ascii="Arial"/>
          <w:spacing w:val="41"/>
          <w:sz w:val="20"/>
        </w:rPr>
        <w:t xml:space="preserve"> </w:t>
      </w:r>
      <w:r>
        <w:rPr>
          <w:rFonts w:ascii="Arial"/>
          <w:spacing w:val="1"/>
          <w:sz w:val="20"/>
        </w:rPr>
        <w:t>aims</w:t>
      </w:r>
      <w:r>
        <w:rPr>
          <w:rFonts w:ascii="Arial"/>
          <w:spacing w:val="42"/>
          <w:sz w:val="20"/>
        </w:rPr>
        <w:t xml:space="preserve"> </w:t>
      </w:r>
      <w:r>
        <w:rPr>
          <w:rFonts w:ascii="Arial"/>
          <w:spacing w:val="-1"/>
          <w:sz w:val="20"/>
        </w:rPr>
        <w:t>to</w:t>
      </w:r>
      <w:r>
        <w:rPr>
          <w:rFonts w:ascii="Arial"/>
          <w:spacing w:val="41"/>
          <w:sz w:val="20"/>
        </w:rPr>
        <w:t xml:space="preserve"> </w:t>
      </w:r>
      <w:r>
        <w:rPr>
          <w:rFonts w:ascii="Arial"/>
          <w:spacing w:val="-1"/>
          <w:sz w:val="20"/>
        </w:rPr>
        <w:t>promote</w:t>
      </w:r>
      <w:r>
        <w:rPr>
          <w:rFonts w:ascii="Arial"/>
          <w:spacing w:val="41"/>
          <w:sz w:val="20"/>
        </w:rPr>
        <w:t xml:space="preserve"> </w:t>
      </w:r>
      <w:r>
        <w:rPr>
          <w:rFonts w:ascii="Arial"/>
          <w:spacing w:val="-1"/>
          <w:sz w:val="20"/>
        </w:rPr>
        <w:t>the</w:t>
      </w:r>
      <w:r>
        <w:rPr>
          <w:rFonts w:ascii="Arial"/>
          <w:spacing w:val="41"/>
          <w:sz w:val="20"/>
        </w:rPr>
        <w:t xml:space="preserve"> </w:t>
      </w:r>
      <w:r>
        <w:rPr>
          <w:rFonts w:ascii="Arial"/>
          <w:spacing w:val="-1"/>
          <w:sz w:val="20"/>
        </w:rPr>
        <w:t>Philippines</w:t>
      </w:r>
      <w:r>
        <w:rPr>
          <w:rFonts w:ascii="Arial"/>
          <w:spacing w:val="43"/>
          <w:sz w:val="20"/>
        </w:rPr>
        <w:t xml:space="preserve"> </w:t>
      </w:r>
      <w:r>
        <w:rPr>
          <w:rFonts w:ascii="Arial"/>
          <w:spacing w:val="-1"/>
          <w:sz w:val="20"/>
        </w:rPr>
        <w:t>as</w:t>
      </w:r>
      <w:r>
        <w:rPr>
          <w:rFonts w:ascii="Arial"/>
          <w:spacing w:val="43"/>
          <w:sz w:val="20"/>
        </w:rPr>
        <w:t xml:space="preserve"> </w:t>
      </w:r>
      <w:r>
        <w:rPr>
          <w:rFonts w:ascii="Arial"/>
          <w:spacing w:val="-1"/>
          <w:sz w:val="20"/>
        </w:rPr>
        <w:t>the</w:t>
      </w:r>
      <w:r>
        <w:rPr>
          <w:rFonts w:ascii="Arial"/>
          <w:spacing w:val="44"/>
          <w:sz w:val="20"/>
        </w:rPr>
        <w:t xml:space="preserve"> </w:t>
      </w:r>
      <w:r>
        <w:rPr>
          <w:rFonts w:ascii="Arial"/>
          <w:sz w:val="20"/>
        </w:rPr>
        <w:t>preferred</w:t>
      </w:r>
      <w:r>
        <w:rPr>
          <w:rFonts w:ascii="Arial"/>
          <w:spacing w:val="41"/>
          <w:sz w:val="20"/>
        </w:rPr>
        <w:t xml:space="preserve"> </w:t>
      </w:r>
      <w:r>
        <w:rPr>
          <w:rFonts w:ascii="Arial"/>
          <w:spacing w:val="-1"/>
          <w:sz w:val="20"/>
        </w:rPr>
        <w:t>destination</w:t>
      </w:r>
      <w:r>
        <w:rPr>
          <w:rFonts w:ascii="Arial"/>
          <w:spacing w:val="41"/>
          <w:sz w:val="20"/>
        </w:rPr>
        <w:t xml:space="preserve"> </w:t>
      </w:r>
      <w:r>
        <w:rPr>
          <w:rFonts w:ascii="Arial"/>
          <w:sz w:val="20"/>
        </w:rPr>
        <w:t>for</w:t>
      </w:r>
      <w:r>
        <w:rPr>
          <w:rFonts w:ascii="Arial"/>
          <w:spacing w:val="42"/>
          <w:sz w:val="20"/>
        </w:rPr>
        <w:t xml:space="preserve"> </w:t>
      </w:r>
      <w:r>
        <w:rPr>
          <w:rFonts w:ascii="Arial"/>
          <w:sz w:val="20"/>
        </w:rPr>
        <w:t>quality</w:t>
      </w:r>
      <w:r>
        <w:rPr>
          <w:rFonts w:ascii="Arial"/>
          <w:spacing w:val="38"/>
          <w:sz w:val="20"/>
        </w:rPr>
        <w:t xml:space="preserve"> </w:t>
      </w:r>
      <w:r>
        <w:rPr>
          <w:rFonts w:ascii="Arial"/>
          <w:sz w:val="20"/>
        </w:rPr>
        <w:t>Healthcare</w:t>
      </w:r>
      <w:r>
        <w:rPr>
          <w:rFonts w:ascii="Arial"/>
          <w:spacing w:val="61"/>
          <w:w w:val="99"/>
          <w:sz w:val="20"/>
        </w:rPr>
        <w:t xml:space="preserve"> </w:t>
      </w:r>
      <w:r>
        <w:rPr>
          <w:rFonts w:ascii="Arial"/>
          <w:spacing w:val="-1"/>
          <w:sz w:val="20"/>
        </w:rPr>
        <w:t>Information</w:t>
      </w:r>
      <w:r>
        <w:rPr>
          <w:rFonts w:ascii="Arial"/>
          <w:spacing w:val="31"/>
          <w:sz w:val="20"/>
        </w:rPr>
        <w:t xml:space="preserve"> </w:t>
      </w:r>
      <w:r>
        <w:rPr>
          <w:rFonts w:ascii="Arial"/>
          <w:spacing w:val="-1"/>
          <w:sz w:val="20"/>
        </w:rPr>
        <w:t>Management</w:t>
      </w:r>
      <w:r>
        <w:rPr>
          <w:rFonts w:ascii="Arial"/>
          <w:spacing w:val="28"/>
          <w:sz w:val="20"/>
        </w:rPr>
        <w:t xml:space="preserve"> </w:t>
      </w:r>
      <w:r>
        <w:rPr>
          <w:rFonts w:ascii="Arial"/>
          <w:sz w:val="20"/>
        </w:rPr>
        <w:t>(HIM)</w:t>
      </w:r>
      <w:r>
        <w:rPr>
          <w:rFonts w:ascii="Arial"/>
          <w:spacing w:val="30"/>
          <w:sz w:val="20"/>
        </w:rPr>
        <w:t xml:space="preserve"> </w:t>
      </w:r>
      <w:r>
        <w:rPr>
          <w:rFonts w:ascii="Arial"/>
          <w:sz w:val="20"/>
        </w:rPr>
        <w:t>outsourcing</w:t>
      </w:r>
      <w:r>
        <w:rPr>
          <w:rFonts w:ascii="Arial"/>
          <w:spacing w:val="28"/>
          <w:sz w:val="20"/>
        </w:rPr>
        <w:t xml:space="preserve"> </w:t>
      </w:r>
      <w:r>
        <w:rPr>
          <w:rFonts w:ascii="Arial"/>
          <w:sz w:val="20"/>
        </w:rPr>
        <w:t>services.</w:t>
      </w:r>
      <w:r>
        <w:rPr>
          <w:rFonts w:ascii="Arial"/>
          <w:spacing w:val="31"/>
          <w:sz w:val="20"/>
        </w:rPr>
        <w:t xml:space="preserve"> </w:t>
      </w:r>
      <w:r>
        <w:rPr>
          <w:rFonts w:ascii="Arial"/>
          <w:spacing w:val="-1"/>
          <w:sz w:val="20"/>
        </w:rPr>
        <w:t>It</w:t>
      </w:r>
      <w:r>
        <w:rPr>
          <w:rFonts w:ascii="Arial"/>
          <w:spacing w:val="29"/>
          <w:sz w:val="20"/>
        </w:rPr>
        <w:t xml:space="preserve"> </w:t>
      </w:r>
      <w:r>
        <w:rPr>
          <w:rFonts w:ascii="Arial"/>
          <w:spacing w:val="-1"/>
          <w:sz w:val="20"/>
        </w:rPr>
        <w:t>is</w:t>
      </w:r>
      <w:r>
        <w:rPr>
          <w:rFonts w:ascii="Arial"/>
          <w:spacing w:val="30"/>
          <w:sz w:val="20"/>
        </w:rPr>
        <w:t xml:space="preserve"> </w:t>
      </w:r>
      <w:r>
        <w:rPr>
          <w:rFonts w:ascii="Arial"/>
          <w:sz w:val="20"/>
        </w:rPr>
        <w:t>a</w:t>
      </w:r>
      <w:r>
        <w:rPr>
          <w:rFonts w:ascii="Arial"/>
          <w:spacing w:val="32"/>
          <w:sz w:val="20"/>
        </w:rPr>
        <w:t xml:space="preserve"> </w:t>
      </w:r>
      <w:r>
        <w:rPr>
          <w:rFonts w:ascii="Arial"/>
          <w:sz w:val="20"/>
        </w:rPr>
        <w:t>non-profit</w:t>
      </w:r>
      <w:r>
        <w:rPr>
          <w:rFonts w:ascii="Arial"/>
          <w:spacing w:val="28"/>
          <w:sz w:val="20"/>
        </w:rPr>
        <w:t xml:space="preserve"> </w:t>
      </w:r>
      <w:r>
        <w:rPr>
          <w:rFonts w:ascii="Arial"/>
          <w:sz w:val="20"/>
        </w:rPr>
        <w:t>organization</w:t>
      </w:r>
      <w:r>
        <w:rPr>
          <w:rFonts w:ascii="Arial"/>
          <w:spacing w:val="31"/>
          <w:sz w:val="20"/>
        </w:rPr>
        <w:t xml:space="preserve"> </w:t>
      </w:r>
      <w:r>
        <w:rPr>
          <w:rFonts w:ascii="Arial"/>
          <w:spacing w:val="-1"/>
          <w:sz w:val="20"/>
        </w:rPr>
        <w:t>recognized</w:t>
      </w:r>
      <w:r>
        <w:rPr>
          <w:rFonts w:ascii="Arial"/>
          <w:spacing w:val="32"/>
          <w:sz w:val="20"/>
        </w:rPr>
        <w:t xml:space="preserve"> </w:t>
      </w:r>
      <w:r>
        <w:rPr>
          <w:rFonts w:ascii="Arial"/>
          <w:spacing w:val="2"/>
          <w:sz w:val="20"/>
        </w:rPr>
        <w:t>by</w:t>
      </w:r>
      <w:r>
        <w:rPr>
          <w:rFonts w:ascii="Arial"/>
          <w:spacing w:val="25"/>
          <w:sz w:val="20"/>
        </w:rPr>
        <w:t xml:space="preserve"> </w:t>
      </w:r>
      <w:r>
        <w:rPr>
          <w:rFonts w:ascii="Arial"/>
          <w:sz w:val="20"/>
        </w:rPr>
        <w:t>the</w:t>
      </w:r>
      <w:r>
        <w:rPr>
          <w:rFonts w:ascii="Arial"/>
          <w:spacing w:val="58"/>
          <w:w w:val="99"/>
          <w:sz w:val="20"/>
        </w:rPr>
        <w:t xml:space="preserve"> </w:t>
      </w:r>
      <w:r>
        <w:rPr>
          <w:rFonts w:ascii="Arial"/>
          <w:spacing w:val="-1"/>
          <w:sz w:val="20"/>
        </w:rPr>
        <w:t>Philippine</w:t>
      </w:r>
      <w:r>
        <w:rPr>
          <w:rFonts w:ascii="Arial"/>
          <w:spacing w:val="-20"/>
          <w:sz w:val="20"/>
        </w:rPr>
        <w:t xml:space="preserve"> </w:t>
      </w:r>
      <w:r>
        <w:rPr>
          <w:rFonts w:ascii="Arial"/>
          <w:sz w:val="20"/>
        </w:rPr>
        <w:t>government.</w:t>
      </w:r>
      <w:hyperlink w:anchor="_bookmark13" w:history="1">
        <w:r>
          <w:rPr>
            <w:rFonts w:ascii="Arial"/>
            <w:position w:val="10"/>
            <w:sz w:val="13"/>
          </w:rPr>
          <w:t>6</w:t>
        </w:r>
      </w:hyperlink>
    </w:p>
    <w:p w14:paraId="105CC2FA" w14:textId="77777777" w:rsidR="00373454" w:rsidRDefault="00373454" w:rsidP="0033592B">
      <w:pPr>
        <w:spacing w:before="9" w:line="230" w:lineRule="exact"/>
        <w:rPr>
          <w:sz w:val="23"/>
          <w:szCs w:val="23"/>
        </w:rPr>
      </w:pPr>
    </w:p>
    <w:p w14:paraId="51B0A2B9" w14:textId="77777777" w:rsidR="00373454" w:rsidRDefault="008A650E" w:rsidP="0033592B">
      <w:pPr>
        <w:rPr>
          <w:rFonts w:ascii="Verdana" w:eastAsia="Verdana" w:hAnsi="Verdana" w:cs="Verdana"/>
          <w:sz w:val="16"/>
          <w:szCs w:val="16"/>
        </w:rPr>
      </w:pPr>
      <w:r>
        <w:rPr>
          <w:noProof/>
        </w:rPr>
        <w:pict w14:anchorId="6DFEC7B6">
          <v:group id="Group 442" o:spid="_x0000_s1202" style="position:absolute;margin-left:1in;margin-top:-5.4pt;width:2in;height:.1pt;z-index:-251601920;mso-position-horizontal-relative:page" coordorigin="1440,-109" coordsize="288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">
            <v:shape id="Freeform 443" o:spid="_x0000_s1203" style="position:absolute;left:1440;top:-109;width:2880;height:0;visibility:visible;mso-wrap-style:square;v-text-anchor:top" coordsize="288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aHWwwAA&#10;ANwAAAAPAAAAZHJzL2Rvd25yZXYueG1sRI9Ra8JAEITfC/6HYwu+1YvBSomeUoSiYB+s9QcsuW2S&#10;mtsLd9sY/70nCH0cZuYbZrkeXKt6CrHxbGA6yUARl942XBk4fX+8vIGKgmyx9UwGrhRhvRo9LbGw&#10;/sJf1B+lUgnCsUADtUhXaB3LmhzGie+Ik/fjg0NJMlTaBrwkuGt1nmVz7bDhtFBjR5uayvPxzxk4&#10;HPLsLDn2273rf8Me7ecriTHj5+F9AUpokP/wo72zBmbzKdzPpCOgV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aHWwwAAANwAAAAPAAAAAAAAAAAAAAAAAJcCAABkcnMvZG93&#10;bnJldi54bWxQSwUGAAAAAAQABAD1AAAAhwMAAAAA&#10;" path="m,l2880,e" filled="f" strokeweight=".7pt">
              <v:path arrowok="t" o:connecttype="custom" o:connectlocs="0,0;2880,0" o:connectangles="0,0"/>
            </v:shape>
            <w10:wrap anchorx="page"/>
          </v:group>
        </w:pict>
      </w:r>
      <w:bookmarkStart w:id="31" w:name="_bookmark11"/>
      <w:bookmarkEnd w:id="31"/>
      <w:proofErr w:type="gramStart"/>
      <w:r w:rsidR="00C077A2">
        <w:rPr>
          <w:rFonts w:ascii="Verdana" w:eastAsia="Verdana" w:hAnsi="Verdana" w:cs="Verdana"/>
          <w:position w:val="7"/>
          <w:sz w:val="10"/>
          <w:szCs w:val="10"/>
        </w:rPr>
        <w:t xml:space="preserve">2 </w:t>
      </w:r>
      <w:r w:rsidR="00C077A2">
        <w:rPr>
          <w:rFonts w:ascii="Verdana" w:eastAsia="Verdana" w:hAnsi="Verdana" w:cs="Verdana"/>
          <w:spacing w:val="11"/>
          <w:position w:val="7"/>
          <w:sz w:val="10"/>
          <w:szCs w:val="10"/>
        </w:rPr>
        <w:t xml:space="preserve"> </w:t>
      </w:r>
      <w:r w:rsidR="00C077A2">
        <w:rPr>
          <w:rFonts w:ascii="Verdana" w:eastAsia="Verdana" w:hAnsi="Verdana" w:cs="Verdana"/>
          <w:spacing w:val="-1"/>
          <w:sz w:val="16"/>
          <w:szCs w:val="16"/>
        </w:rPr>
        <w:t>“</w:t>
      </w:r>
      <w:proofErr w:type="gramEnd"/>
      <w:r w:rsidR="00C077A2">
        <w:rPr>
          <w:rFonts w:ascii="Verdana" w:eastAsia="Verdana" w:hAnsi="Verdana" w:cs="Verdana"/>
          <w:spacing w:val="-1"/>
          <w:sz w:val="16"/>
          <w:szCs w:val="16"/>
        </w:rPr>
        <w:t>Executive</w:t>
      </w:r>
      <w:r w:rsidR="00C077A2">
        <w:rPr>
          <w:rFonts w:ascii="Verdana" w:eastAsia="Verdana" w:hAnsi="Verdana" w:cs="Verdana"/>
          <w:spacing w:val="49"/>
          <w:sz w:val="16"/>
          <w:szCs w:val="16"/>
        </w:rPr>
        <w:t xml:space="preserve"> </w:t>
      </w:r>
      <w:r w:rsidR="00C077A2">
        <w:rPr>
          <w:rFonts w:ascii="Verdana" w:eastAsia="Verdana" w:hAnsi="Verdana" w:cs="Verdana"/>
          <w:spacing w:val="-1"/>
          <w:sz w:val="16"/>
          <w:szCs w:val="16"/>
        </w:rPr>
        <w:t>Team.</w:t>
      </w:r>
      <w:r w:rsidR="00C077A2">
        <w:rPr>
          <w:rFonts w:ascii="Verdana" w:eastAsia="Verdana" w:hAnsi="Verdana" w:cs="Verdana"/>
          <w:i/>
          <w:spacing w:val="-1"/>
          <w:sz w:val="16"/>
          <w:szCs w:val="16"/>
        </w:rPr>
        <w:t>”</w:t>
      </w:r>
      <w:r w:rsidR="00C077A2">
        <w:rPr>
          <w:rFonts w:ascii="Verdana" w:eastAsia="Verdana" w:hAnsi="Verdana" w:cs="Verdana"/>
          <w:i/>
          <w:spacing w:val="49"/>
          <w:sz w:val="16"/>
          <w:szCs w:val="16"/>
        </w:rPr>
        <w:t xml:space="preserve"> </w:t>
      </w:r>
      <w:proofErr w:type="gramStart"/>
      <w:r w:rsidR="00C077A2">
        <w:rPr>
          <w:rFonts w:ascii="Verdana" w:eastAsia="Verdana" w:hAnsi="Verdana" w:cs="Verdana"/>
          <w:i/>
          <w:spacing w:val="-1"/>
          <w:sz w:val="16"/>
          <w:szCs w:val="16"/>
        </w:rPr>
        <w:t>IT</w:t>
      </w:r>
      <w:proofErr w:type="gramEnd"/>
      <w:r w:rsidR="00C077A2">
        <w:rPr>
          <w:rFonts w:ascii="Verdana" w:eastAsia="Verdana" w:hAnsi="Verdana" w:cs="Verdana"/>
          <w:i/>
          <w:spacing w:val="50"/>
          <w:sz w:val="16"/>
          <w:szCs w:val="16"/>
        </w:rPr>
        <w:t xml:space="preserve"> </w:t>
      </w:r>
      <w:r w:rsidR="00C077A2">
        <w:rPr>
          <w:rFonts w:ascii="Verdana" w:eastAsia="Verdana" w:hAnsi="Verdana" w:cs="Verdana"/>
          <w:i/>
          <w:spacing w:val="-1"/>
          <w:sz w:val="16"/>
          <w:szCs w:val="16"/>
        </w:rPr>
        <w:t>Business</w:t>
      </w:r>
      <w:r w:rsidR="00C077A2">
        <w:rPr>
          <w:rFonts w:ascii="Verdana" w:eastAsia="Verdana" w:hAnsi="Verdana" w:cs="Verdana"/>
          <w:i/>
          <w:spacing w:val="52"/>
          <w:sz w:val="16"/>
          <w:szCs w:val="16"/>
        </w:rPr>
        <w:t xml:space="preserve"> </w:t>
      </w:r>
      <w:r w:rsidR="00C077A2">
        <w:rPr>
          <w:rFonts w:ascii="Verdana" w:eastAsia="Verdana" w:hAnsi="Verdana" w:cs="Verdana"/>
          <w:i/>
          <w:spacing w:val="-1"/>
          <w:sz w:val="16"/>
          <w:szCs w:val="16"/>
        </w:rPr>
        <w:t>Processing</w:t>
      </w:r>
      <w:r w:rsidR="00C077A2">
        <w:rPr>
          <w:rFonts w:ascii="Verdana" w:eastAsia="Verdana" w:hAnsi="Verdana" w:cs="Verdana"/>
          <w:i/>
          <w:spacing w:val="47"/>
          <w:sz w:val="16"/>
          <w:szCs w:val="16"/>
        </w:rPr>
        <w:t xml:space="preserve"> </w:t>
      </w:r>
      <w:r w:rsidR="00C077A2">
        <w:rPr>
          <w:rFonts w:ascii="Verdana" w:eastAsia="Verdana" w:hAnsi="Verdana" w:cs="Verdana"/>
          <w:i/>
          <w:spacing w:val="-1"/>
          <w:sz w:val="16"/>
          <w:szCs w:val="16"/>
        </w:rPr>
        <w:t>Association</w:t>
      </w:r>
      <w:r w:rsidR="00C077A2">
        <w:rPr>
          <w:rFonts w:ascii="Verdana" w:eastAsia="Verdana" w:hAnsi="Verdana" w:cs="Verdana"/>
          <w:i/>
          <w:spacing w:val="48"/>
          <w:sz w:val="16"/>
          <w:szCs w:val="16"/>
        </w:rPr>
        <w:t xml:space="preserve"> </w:t>
      </w:r>
      <w:r w:rsidR="00C077A2">
        <w:rPr>
          <w:rFonts w:ascii="Verdana" w:eastAsia="Verdana" w:hAnsi="Verdana" w:cs="Verdana"/>
          <w:i/>
          <w:spacing w:val="-1"/>
          <w:sz w:val="16"/>
          <w:szCs w:val="16"/>
        </w:rPr>
        <w:t>of</w:t>
      </w:r>
      <w:r w:rsidR="00C077A2">
        <w:rPr>
          <w:rFonts w:ascii="Verdana" w:eastAsia="Verdana" w:hAnsi="Verdana" w:cs="Verdana"/>
          <w:i/>
          <w:spacing w:val="53"/>
          <w:sz w:val="16"/>
          <w:szCs w:val="16"/>
        </w:rPr>
        <w:t xml:space="preserve"> </w:t>
      </w:r>
      <w:r w:rsidR="00C077A2">
        <w:rPr>
          <w:rFonts w:ascii="Verdana" w:eastAsia="Verdana" w:hAnsi="Verdana" w:cs="Verdana"/>
          <w:i/>
          <w:spacing w:val="-1"/>
          <w:sz w:val="16"/>
          <w:szCs w:val="16"/>
        </w:rPr>
        <w:t>the</w:t>
      </w:r>
      <w:r w:rsidR="00C077A2">
        <w:rPr>
          <w:rFonts w:ascii="Verdana" w:eastAsia="Verdana" w:hAnsi="Verdana" w:cs="Verdana"/>
          <w:i/>
          <w:spacing w:val="49"/>
          <w:sz w:val="16"/>
          <w:szCs w:val="16"/>
        </w:rPr>
        <w:t xml:space="preserve"> </w:t>
      </w:r>
      <w:r w:rsidR="00C077A2">
        <w:rPr>
          <w:rFonts w:ascii="Verdana" w:eastAsia="Verdana" w:hAnsi="Verdana" w:cs="Verdana"/>
          <w:i/>
          <w:spacing w:val="-1"/>
          <w:sz w:val="16"/>
          <w:szCs w:val="16"/>
        </w:rPr>
        <w:t>Philippines</w:t>
      </w:r>
      <w:r w:rsidR="00C077A2">
        <w:rPr>
          <w:rFonts w:ascii="Verdana" w:eastAsia="Verdana" w:hAnsi="Verdana" w:cs="Verdana"/>
          <w:spacing w:val="-1"/>
          <w:sz w:val="16"/>
          <w:szCs w:val="16"/>
        </w:rPr>
        <w:t>.</w:t>
      </w:r>
      <w:r w:rsidR="00C077A2">
        <w:rPr>
          <w:rFonts w:ascii="Verdana" w:eastAsia="Verdana" w:hAnsi="Verdana" w:cs="Verdana"/>
          <w:spacing w:val="50"/>
          <w:sz w:val="16"/>
          <w:szCs w:val="16"/>
        </w:rPr>
        <w:t xml:space="preserve"> </w:t>
      </w:r>
      <w:r w:rsidR="00C077A2">
        <w:rPr>
          <w:rFonts w:ascii="Verdana" w:eastAsia="Verdana" w:hAnsi="Verdana" w:cs="Verdana"/>
          <w:spacing w:val="-1"/>
          <w:sz w:val="16"/>
          <w:szCs w:val="16"/>
        </w:rPr>
        <w:t>2013.</w:t>
      </w:r>
      <w:r w:rsidR="00C077A2">
        <w:rPr>
          <w:rFonts w:ascii="Verdana" w:eastAsia="Verdana" w:hAnsi="Verdana" w:cs="Verdana"/>
          <w:spacing w:val="49"/>
          <w:sz w:val="16"/>
          <w:szCs w:val="16"/>
        </w:rPr>
        <w:t xml:space="preserve"> </w:t>
      </w:r>
      <w:hyperlink r:id="rId32">
        <w:r w:rsidR="00C077A2">
          <w:rPr>
            <w:rFonts w:ascii="Verdana" w:eastAsia="Verdana" w:hAnsi="Verdana" w:cs="Verdana"/>
            <w:spacing w:val="-1"/>
            <w:sz w:val="16"/>
            <w:szCs w:val="16"/>
          </w:rPr>
          <w:t>http://www.bpap.org/about-</w:t>
        </w:r>
      </w:hyperlink>
      <w:r w:rsidR="00C077A2">
        <w:rPr>
          <w:rFonts w:ascii="Verdana" w:eastAsia="Verdana" w:hAnsi="Verdana" w:cs="Verdana"/>
          <w:spacing w:val="55"/>
          <w:sz w:val="16"/>
          <w:szCs w:val="16"/>
        </w:rPr>
        <w:t xml:space="preserve"> </w:t>
      </w:r>
      <w:hyperlink r:id="rId33">
        <w:r w:rsidR="00C077A2">
          <w:rPr>
            <w:rFonts w:ascii="Verdana" w:eastAsia="Verdana" w:hAnsi="Verdana" w:cs="Verdana"/>
            <w:spacing w:val="-1"/>
            <w:sz w:val="16"/>
            <w:szCs w:val="16"/>
          </w:rPr>
          <w:t>us/executive-team</w:t>
        </w:r>
      </w:hyperlink>
      <w:r w:rsidR="00C077A2">
        <w:rPr>
          <w:rFonts w:ascii="Verdana" w:eastAsia="Verdana" w:hAnsi="Verdana" w:cs="Verdana"/>
          <w:spacing w:val="-2"/>
          <w:sz w:val="16"/>
          <w:szCs w:val="16"/>
        </w:rPr>
        <w:t xml:space="preserve"> </w:t>
      </w:r>
      <w:r w:rsidR="00C077A2">
        <w:rPr>
          <w:rFonts w:ascii="Verdana" w:eastAsia="Verdana" w:hAnsi="Verdana" w:cs="Verdana"/>
          <w:spacing w:val="-1"/>
          <w:sz w:val="16"/>
          <w:szCs w:val="16"/>
        </w:rPr>
        <w:t>(accessed</w:t>
      </w:r>
      <w:r w:rsidR="00C077A2">
        <w:rPr>
          <w:rFonts w:ascii="Verdana" w:eastAsia="Verdana" w:hAnsi="Verdana" w:cs="Verdana"/>
          <w:spacing w:val="-3"/>
          <w:sz w:val="16"/>
          <w:szCs w:val="16"/>
        </w:rPr>
        <w:t xml:space="preserve"> </w:t>
      </w:r>
      <w:r w:rsidR="00C077A2">
        <w:rPr>
          <w:rFonts w:ascii="Verdana" w:eastAsia="Verdana" w:hAnsi="Verdana" w:cs="Verdana"/>
          <w:spacing w:val="-1"/>
          <w:sz w:val="16"/>
          <w:szCs w:val="16"/>
        </w:rPr>
        <w:t>August</w:t>
      </w:r>
      <w:r w:rsidR="00C077A2">
        <w:rPr>
          <w:rFonts w:ascii="Verdana" w:eastAsia="Verdana" w:hAnsi="Verdana" w:cs="Verdana"/>
          <w:spacing w:val="-3"/>
          <w:sz w:val="16"/>
          <w:szCs w:val="16"/>
        </w:rPr>
        <w:t xml:space="preserve"> </w:t>
      </w:r>
      <w:r w:rsidR="00C077A2">
        <w:rPr>
          <w:rFonts w:ascii="Verdana" w:eastAsia="Verdana" w:hAnsi="Verdana" w:cs="Verdana"/>
          <w:sz w:val="16"/>
          <w:szCs w:val="16"/>
        </w:rPr>
        <w:t>11,</w:t>
      </w:r>
      <w:r w:rsidR="00C077A2">
        <w:rPr>
          <w:rFonts w:ascii="Verdana" w:eastAsia="Verdana" w:hAnsi="Verdana" w:cs="Verdana"/>
          <w:spacing w:val="-3"/>
          <w:sz w:val="16"/>
          <w:szCs w:val="16"/>
        </w:rPr>
        <w:t xml:space="preserve"> </w:t>
      </w:r>
      <w:r w:rsidR="00C077A2">
        <w:rPr>
          <w:rFonts w:ascii="Verdana" w:eastAsia="Verdana" w:hAnsi="Verdana" w:cs="Verdana"/>
          <w:spacing w:val="-1"/>
          <w:sz w:val="16"/>
          <w:szCs w:val="16"/>
        </w:rPr>
        <w:t>2013).</w:t>
      </w:r>
    </w:p>
    <w:p w14:paraId="005F6C00" w14:textId="77777777" w:rsidR="00373454" w:rsidRDefault="00C077A2" w:rsidP="0033592B">
      <w:pPr>
        <w:spacing w:before="80" w:line="247" w:lineRule="auto"/>
        <w:ind w:right="535"/>
        <w:rPr>
          <w:rFonts w:ascii="Arial" w:eastAsia="Arial" w:hAnsi="Arial" w:cs="Arial"/>
          <w:sz w:val="16"/>
          <w:szCs w:val="16"/>
        </w:rPr>
      </w:pPr>
      <w:bookmarkStart w:id="32" w:name="_bookmark12"/>
      <w:bookmarkEnd w:id="32"/>
      <w:proofErr w:type="gramStart"/>
      <w:r>
        <w:rPr>
          <w:rFonts w:ascii="Arial" w:eastAsia="Arial" w:hAnsi="Arial" w:cs="Arial"/>
          <w:position w:val="10"/>
          <w:sz w:val="13"/>
          <w:szCs w:val="13"/>
        </w:rPr>
        <w:t>3</w:t>
      </w:r>
      <w:r>
        <w:rPr>
          <w:rFonts w:ascii="Arial" w:eastAsia="Arial" w:hAnsi="Arial" w:cs="Arial"/>
          <w:spacing w:val="18"/>
          <w:position w:val="10"/>
          <w:sz w:val="13"/>
          <w:szCs w:val="13"/>
        </w:rPr>
        <w:t xml:space="preserve"> </w:t>
      </w:r>
      <w:r>
        <w:rPr>
          <w:rFonts w:ascii="Arial" w:eastAsia="Arial" w:hAnsi="Arial" w:cs="Arial"/>
          <w:spacing w:val="-1"/>
          <w:sz w:val="16"/>
          <w:szCs w:val="16"/>
        </w:rPr>
        <w:t>“Partner</w:t>
      </w:r>
      <w:r>
        <w:rPr>
          <w:rFonts w:ascii="Arial" w:eastAsia="Arial" w:hAnsi="Arial" w:cs="Arial"/>
          <w:sz w:val="16"/>
          <w:szCs w:val="16"/>
        </w:rPr>
        <w:t xml:space="preserve"> </w:t>
      </w:r>
      <w:r>
        <w:rPr>
          <w:rFonts w:ascii="Arial" w:eastAsia="Arial" w:hAnsi="Arial" w:cs="Arial"/>
          <w:spacing w:val="-1"/>
          <w:sz w:val="16"/>
          <w:szCs w:val="16"/>
        </w:rPr>
        <w:t>Associations.</w:t>
      </w:r>
      <w:r>
        <w:rPr>
          <w:rFonts w:ascii="Arial" w:eastAsia="Arial" w:hAnsi="Arial" w:cs="Arial"/>
          <w:i/>
          <w:spacing w:val="-1"/>
          <w:sz w:val="16"/>
          <w:szCs w:val="16"/>
        </w:rPr>
        <w:t>”</w:t>
      </w:r>
      <w:proofErr w:type="gramEnd"/>
      <w:r>
        <w:rPr>
          <w:rFonts w:ascii="Arial" w:eastAsia="Arial" w:hAnsi="Arial" w:cs="Arial"/>
          <w:i/>
          <w:spacing w:val="-1"/>
          <w:sz w:val="16"/>
          <w:szCs w:val="16"/>
        </w:rPr>
        <w:t xml:space="preserve"> </w:t>
      </w:r>
      <w:proofErr w:type="gramStart"/>
      <w:r>
        <w:rPr>
          <w:rFonts w:ascii="Arial" w:eastAsia="Arial" w:hAnsi="Arial" w:cs="Arial"/>
          <w:i/>
          <w:spacing w:val="-1"/>
          <w:sz w:val="16"/>
          <w:szCs w:val="16"/>
        </w:rPr>
        <w:t>IT</w:t>
      </w:r>
      <w:proofErr w:type="gramEnd"/>
      <w:r>
        <w:rPr>
          <w:rFonts w:ascii="Arial" w:eastAsia="Arial" w:hAnsi="Arial" w:cs="Arial"/>
          <w:i/>
          <w:spacing w:val="-2"/>
          <w:sz w:val="16"/>
          <w:szCs w:val="16"/>
        </w:rPr>
        <w:t xml:space="preserve"> </w:t>
      </w:r>
      <w:r>
        <w:rPr>
          <w:rFonts w:ascii="Arial" w:eastAsia="Arial" w:hAnsi="Arial" w:cs="Arial"/>
          <w:i/>
          <w:spacing w:val="-1"/>
          <w:sz w:val="16"/>
          <w:szCs w:val="16"/>
        </w:rPr>
        <w:t>Business Processing</w:t>
      </w:r>
      <w:r>
        <w:rPr>
          <w:rFonts w:ascii="Arial" w:eastAsia="Arial" w:hAnsi="Arial" w:cs="Arial"/>
          <w:i/>
          <w:spacing w:val="-2"/>
          <w:sz w:val="16"/>
          <w:szCs w:val="16"/>
        </w:rPr>
        <w:t xml:space="preserve"> </w:t>
      </w:r>
      <w:r>
        <w:rPr>
          <w:rFonts w:ascii="Arial" w:eastAsia="Arial" w:hAnsi="Arial" w:cs="Arial"/>
          <w:i/>
          <w:spacing w:val="-1"/>
          <w:sz w:val="16"/>
          <w:szCs w:val="16"/>
        </w:rPr>
        <w:t>Association</w:t>
      </w:r>
      <w:r>
        <w:rPr>
          <w:rFonts w:ascii="Arial" w:eastAsia="Arial" w:hAnsi="Arial" w:cs="Arial"/>
          <w:i/>
          <w:sz w:val="16"/>
          <w:szCs w:val="16"/>
        </w:rPr>
        <w:t xml:space="preserve"> </w:t>
      </w:r>
      <w:r>
        <w:rPr>
          <w:rFonts w:ascii="Arial" w:eastAsia="Arial" w:hAnsi="Arial" w:cs="Arial"/>
          <w:i/>
          <w:spacing w:val="-1"/>
          <w:sz w:val="16"/>
          <w:szCs w:val="16"/>
        </w:rPr>
        <w:t>of the</w:t>
      </w:r>
      <w:r>
        <w:rPr>
          <w:rFonts w:ascii="Arial" w:eastAsia="Arial" w:hAnsi="Arial" w:cs="Arial"/>
          <w:i/>
          <w:spacing w:val="-2"/>
          <w:sz w:val="16"/>
          <w:szCs w:val="16"/>
        </w:rPr>
        <w:t xml:space="preserve"> </w:t>
      </w:r>
      <w:r>
        <w:rPr>
          <w:rFonts w:ascii="Arial" w:eastAsia="Arial" w:hAnsi="Arial" w:cs="Arial"/>
          <w:i/>
          <w:spacing w:val="-1"/>
          <w:sz w:val="16"/>
          <w:szCs w:val="16"/>
        </w:rPr>
        <w:t>Philippines</w:t>
      </w:r>
      <w:r>
        <w:rPr>
          <w:rFonts w:ascii="Arial" w:eastAsia="Arial" w:hAnsi="Arial" w:cs="Arial"/>
          <w:spacing w:val="-1"/>
          <w:sz w:val="16"/>
          <w:szCs w:val="16"/>
        </w:rPr>
        <w:t xml:space="preserve">. 2013. </w:t>
      </w:r>
      <w:hyperlink r:id="rId34">
        <w:r>
          <w:rPr>
            <w:rFonts w:ascii="Arial" w:eastAsia="Arial" w:hAnsi="Arial" w:cs="Arial"/>
            <w:spacing w:val="-1"/>
            <w:sz w:val="16"/>
            <w:szCs w:val="16"/>
            <w:u w:val="single" w:color="000000"/>
          </w:rPr>
          <w:t>http://www.bpap.org/about-us/partner-</w:t>
        </w:r>
      </w:hyperlink>
      <w:r>
        <w:rPr>
          <w:rFonts w:ascii="Arial" w:eastAsia="Arial" w:hAnsi="Arial" w:cs="Arial"/>
          <w:sz w:val="16"/>
          <w:szCs w:val="16"/>
        </w:rPr>
        <w:t xml:space="preserve"> </w:t>
      </w:r>
      <w:hyperlink r:id="rId35">
        <w:r>
          <w:rPr>
            <w:rFonts w:ascii="Arial" w:eastAsia="Arial" w:hAnsi="Arial" w:cs="Arial"/>
            <w:sz w:val="16"/>
            <w:szCs w:val="16"/>
          </w:rPr>
          <w:t xml:space="preserve"> </w:t>
        </w:r>
        <w:r>
          <w:rPr>
            <w:rFonts w:ascii="Arial" w:eastAsia="Arial" w:hAnsi="Arial" w:cs="Arial"/>
            <w:spacing w:val="-1"/>
            <w:sz w:val="16"/>
            <w:szCs w:val="16"/>
            <w:u w:val="single" w:color="000000"/>
          </w:rPr>
          <w:t>association</w:t>
        </w:r>
        <w:r>
          <w:rPr>
            <w:rFonts w:ascii="Arial" w:eastAsia="Arial" w:hAnsi="Arial" w:cs="Arial"/>
            <w:spacing w:val="1"/>
            <w:sz w:val="16"/>
            <w:szCs w:val="16"/>
            <w:u w:val="single" w:color="000000"/>
          </w:rPr>
          <w:t xml:space="preserve"> </w:t>
        </w:r>
      </w:hyperlink>
      <w:r>
        <w:rPr>
          <w:rFonts w:ascii="Arial" w:eastAsia="Arial" w:hAnsi="Arial" w:cs="Arial"/>
          <w:spacing w:val="-1"/>
          <w:sz w:val="16"/>
          <w:szCs w:val="16"/>
        </w:rPr>
        <w:t>(accessed</w:t>
      </w:r>
      <w:r>
        <w:rPr>
          <w:rFonts w:ascii="Arial" w:eastAsia="Arial" w:hAnsi="Arial" w:cs="Arial"/>
          <w:spacing w:val="-2"/>
          <w:sz w:val="16"/>
          <w:szCs w:val="16"/>
        </w:rPr>
        <w:t xml:space="preserve"> </w:t>
      </w:r>
      <w:r>
        <w:rPr>
          <w:rFonts w:ascii="Arial" w:eastAsia="Arial" w:hAnsi="Arial" w:cs="Arial"/>
          <w:spacing w:val="-1"/>
          <w:sz w:val="16"/>
          <w:szCs w:val="16"/>
        </w:rPr>
        <w:t>August</w:t>
      </w:r>
      <w:r>
        <w:rPr>
          <w:rFonts w:ascii="Arial" w:eastAsia="Arial" w:hAnsi="Arial" w:cs="Arial"/>
          <w:spacing w:val="2"/>
          <w:sz w:val="16"/>
          <w:szCs w:val="16"/>
        </w:rPr>
        <w:t xml:space="preserve"> </w:t>
      </w:r>
      <w:r>
        <w:rPr>
          <w:rFonts w:ascii="Arial" w:eastAsia="Arial" w:hAnsi="Arial" w:cs="Arial"/>
          <w:spacing w:val="-2"/>
          <w:sz w:val="16"/>
          <w:szCs w:val="16"/>
        </w:rPr>
        <w:t>11,</w:t>
      </w:r>
      <w:r>
        <w:rPr>
          <w:rFonts w:ascii="Arial" w:eastAsia="Arial" w:hAnsi="Arial" w:cs="Arial"/>
          <w:spacing w:val="-1"/>
          <w:sz w:val="16"/>
          <w:szCs w:val="16"/>
        </w:rPr>
        <w:t xml:space="preserve"> 2013).</w:t>
      </w:r>
    </w:p>
    <w:p w14:paraId="67BEF8D7" w14:textId="77777777" w:rsidR="00373454" w:rsidRDefault="00C077A2" w:rsidP="0033592B">
      <w:pPr>
        <w:spacing w:before="91"/>
        <w:jc w:val="both"/>
        <w:rPr>
          <w:rFonts w:ascii="Arial" w:eastAsia="Arial" w:hAnsi="Arial" w:cs="Arial"/>
          <w:sz w:val="16"/>
          <w:szCs w:val="16"/>
        </w:rPr>
      </w:pPr>
      <w:bookmarkStart w:id="33" w:name="_bookmark13"/>
      <w:bookmarkEnd w:id="33"/>
      <w:proofErr w:type="gramStart"/>
      <w:r>
        <w:rPr>
          <w:rFonts w:ascii="Arial"/>
          <w:position w:val="8"/>
          <w:sz w:val="10"/>
        </w:rPr>
        <w:t>4</w:t>
      </w:r>
      <w:r>
        <w:rPr>
          <w:rFonts w:ascii="Arial"/>
          <w:spacing w:val="16"/>
          <w:position w:val="8"/>
          <w:sz w:val="10"/>
        </w:rPr>
        <w:t xml:space="preserve"> </w:t>
      </w:r>
      <w:r>
        <w:rPr>
          <w:rFonts w:ascii="Arial"/>
          <w:spacing w:val="-1"/>
          <w:sz w:val="16"/>
        </w:rPr>
        <w:t>Ibid.</w:t>
      </w:r>
      <w:proofErr w:type="gramEnd"/>
    </w:p>
    <w:p w14:paraId="245D3CD4" w14:textId="77777777" w:rsidR="00373454" w:rsidRDefault="00C077A2" w:rsidP="0033592B">
      <w:pPr>
        <w:spacing w:before="94"/>
        <w:jc w:val="both"/>
        <w:rPr>
          <w:rFonts w:ascii="Arial" w:eastAsia="Arial" w:hAnsi="Arial" w:cs="Arial"/>
          <w:sz w:val="16"/>
          <w:szCs w:val="16"/>
        </w:rPr>
      </w:pPr>
      <w:bookmarkStart w:id="34" w:name="_bookmark14"/>
      <w:bookmarkEnd w:id="34"/>
      <w:proofErr w:type="gramStart"/>
      <w:r>
        <w:rPr>
          <w:rFonts w:ascii="Arial"/>
          <w:position w:val="8"/>
          <w:sz w:val="10"/>
        </w:rPr>
        <w:lastRenderedPageBreak/>
        <w:t>5</w:t>
      </w:r>
      <w:r>
        <w:rPr>
          <w:rFonts w:ascii="Arial"/>
          <w:spacing w:val="16"/>
          <w:position w:val="8"/>
          <w:sz w:val="10"/>
        </w:rPr>
        <w:t xml:space="preserve"> </w:t>
      </w:r>
      <w:r>
        <w:rPr>
          <w:rFonts w:ascii="Arial"/>
          <w:spacing w:val="-1"/>
          <w:sz w:val="16"/>
        </w:rPr>
        <w:t>Ibid.</w:t>
      </w:r>
      <w:proofErr w:type="gramEnd"/>
    </w:p>
    <w:p w14:paraId="27F36862" w14:textId="77777777" w:rsidR="00373454" w:rsidRDefault="00373454" w:rsidP="0033592B">
      <w:pPr>
        <w:jc w:val="both"/>
        <w:rPr>
          <w:rFonts w:ascii="Arial" w:eastAsia="Arial" w:hAnsi="Arial" w:cs="Arial"/>
          <w:sz w:val="16"/>
          <w:szCs w:val="16"/>
        </w:rPr>
        <w:sectPr w:rsidR="00373454" w:rsidSect="0033592B">
          <w:pgSz w:w="12240" w:h="15840"/>
          <w:pgMar w:top="1380" w:right="1320" w:bottom="280" w:left="1320" w:header="720" w:footer="720" w:gutter="0"/>
          <w:cols w:space="720"/>
        </w:sectPr>
      </w:pPr>
    </w:p>
    <w:p w14:paraId="3FF84980" w14:textId="77777777" w:rsidR="00373454" w:rsidRPr="00E30DD3" w:rsidRDefault="00C077A2" w:rsidP="00E30DD3">
      <w:pPr>
        <w:pStyle w:val="ListParagraph"/>
        <w:numPr>
          <w:ilvl w:val="0"/>
          <w:numId w:val="80"/>
        </w:numPr>
        <w:tabs>
          <w:tab w:val="left" w:pos="840"/>
        </w:tabs>
        <w:spacing w:before="38"/>
        <w:rPr>
          <w:rFonts w:ascii="Arial" w:eastAsia="Arial" w:hAnsi="Arial" w:cs="Arial"/>
          <w:sz w:val="20"/>
          <w:szCs w:val="20"/>
        </w:rPr>
      </w:pPr>
      <w:bookmarkStart w:id="35" w:name="_Philippine_Software_Industry_Associati"/>
      <w:bookmarkEnd w:id="35"/>
      <w:r w:rsidRPr="00E30DD3">
        <w:rPr>
          <w:rFonts w:ascii="Arial"/>
          <w:b/>
          <w:i/>
          <w:spacing w:val="-1"/>
          <w:sz w:val="20"/>
        </w:rPr>
        <w:lastRenderedPageBreak/>
        <w:t>Philippine</w:t>
      </w:r>
      <w:r w:rsidRPr="00E30DD3">
        <w:rPr>
          <w:rFonts w:ascii="Arial"/>
          <w:b/>
          <w:i/>
          <w:spacing w:val="-10"/>
          <w:sz w:val="20"/>
        </w:rPr>
        <w:t xml:space="preserve"> </w:t>
      </w:r>
      <w:r w:rsidRPr="00E30DD3">
        <w:rPr>
          <w:rFonts w:ascii="Arial"/>
          <w:b/>
          <w:i/>
          <w:spacing w:val="-1"/>
          <w:sz w:val="20"/>
        </w:rPr>
        <w:t>Software</w:t>
      </w:r>
      <w:r w:rsidRPr="00E30DD3">
        <w:rPr>
          <w:rFonts w:ascii="Arial"/>
          <w:b/>
          <w:i/>
          <w:spacing w:val="-10"/>
          <w:sz w:val="20"/>
        </w:rPr>
        <w:t xml:space="preserve"> </w:t>
      </w:r>
      <w:r w:rsidRPr="00E30DD3">
        <w:rPr>
          <w:rFonts w:ascii="Arial"/>
          <w:b/>
          <w:i/>
          <w:sz w:val="20"/>
        </w:rPr>
        <w:t>Industry</w:t>
      </w:r>
      <w:r w:rsidRPr="00E30DD3">
        <w:rPr>
          <w:rFonts w:ascii="Arial"/>
          <w:b/>
          <w:i/>
          <w:spacing w:val="-12"/>
          <w:sz w:val="20"/>
        </w:rPr>
        <w:t xml:space="preserve"> </w:t>
      </w:r>
      <w:r w:rsidRPr="00E30DD3">
        <w:rPr>
          <w:rFonts w:ascii="Arial"/>
          <w:b/>
          <w:i/>
          <w:spacing w:val="-1"/>
          <w:sz w:val="20"/>
        </w:rPr>
        <w:t>Association</w:t>
      </w:r>
      <w:r w:rsidRPr="00E30DD3">
        <w:rPr>
          <w:rFonts w:ascii="Arial"/>
          <w:b/>
          <w:i/>
          <w:spacing w:val="-11"/>
          <w:sz w:val="20"/>
        </w:rPr>
        <w:t xml:space="preserve"> </w:t>
      </w:r>
      <w:r w:rsidRPr="00E30DD3">
        <w:rPr>
          <w:rFonts w:ascii="Arial"/>
          <w:b/>
          <w:i/>
          <w:sz w:val="20"/>
        </w:rPr>
        <w:t>(PSIA)</w:t>
      </w:r>
    </w:p>
    <w:p w14:paraId="33287B6F" w14:textId="77777777" w:rsidR="00373454" w:rsidRDefault="00373454" w:rsidP="0033592B">
      <w:pPr>
        <w:spacing w:before="2" w:line="190" w:lineRule="exact"/>
        <w:rPr>
          <w:sz w:val="19"/>
          <w:szCs w:val="19"/>
        </w:rPr>
      </w:pPr>
    </w:p>
    <w:p w14:paraId="33141330" w14:textId="77777777" w:rsidR="00373454" w:rsidRDefault="00C077A2" w:rsidP="00E30DD3">
      <w:pPr>
        <w:ind w:firstLine="720"/>
        <w:rPr>
          <w:rFonts w:ascii="Arial" w:eastAsia="Arial" w:hAnsi="Arial" w:cs="Arial"/>
          <w:sz w:val="13"/>
          <w:szCs w:val="13"/>
        </w:rPr>
      </w:pPr>
      <w:r>
        <w:rPr>
          <w:rFonts w:ascii="Arial"/>
          <w:sz w:val="20"/>
        </w:rPr>
        <w:t>PSIA</w:t>
      </w:r>
      <w:r>
        <w:rPr>
          <w:rFonts w:ascii="Arial"/>
          <w:spacing w:val="-8"/>
          <w:sz w:val="20"/>
        </w:rPr>
        <w:t xml:space="preserve"> </w:t>
      </w:r>
      <w:r>
        <w:rPr>
          <w:rFonts w:ascii="Arial"/>
          <w:spacing w:val="1"/>
          <w:sz w:val="20"/>
        </w:rPr>
        <w:t>aims</w:t>
      </w:r>
      <w:r>
        <w:rPr>
          <w:rFonts w:ascii="Arial"/>
          <w:spacing w:val="-6"/>
          <w:sz w:val="20"/>
        </w:rPr>
        <w:t xml:space="preserve"> </w:t>
      </w:r>
      <w:r>
        <w:rPr>
          <w:rFonts w:ascii="Arial"/>
          <w:spacing w:val="-1"/>
          <w:sz w:val="20"/>
        </w:rPr>
        <w:t>to</w:t>
      </w:r>
      <w:r>
        <w:rPr>
          <w:rFonts w:ascii="Arial"/>
          <w:spacing w:val="-6"/>
          <w:sz w:val="20"/>
        </w:rPr>
        <w:t xml:space="preserve"> </w:t>
      </w:r>
      <w:r>
        <w:rPr>
          <w:rFonts w:ascii="Arial"/>
          <w:sz w:val="20"/>
        </w:rPr>
        <w:t>promote</w:t>
      </w:r>
      <w:r>
        <w:rPr>
          <w:rFonts w:ascii="Arial"/>
          <w:spacing w:val="-7"/>
          <w:sz w:val="20"/>
        </w:rPr>
        <w:t xml:space="preserve"> </w:t>
      </w:r>
      <w:r>
        <w:rPr>
          <w:rFonts w:ascii="Arial"/>
          <w:spacing w:val="-1"/>
          <w:sz w:val="20"/>
        </w:rPr>
        <w:t>the</w:t>
      </w:r>
      <w:r>
        <w:rPr>
          <w:rFonts w:ascii="Arial"/>
          <w:spacing w:val="-6"/>
          <w:sz w:val="20"/>
        </w:rPr>
        <w:t xml:space="preserve"> </w:t>
      </w:r>
      <w:r>
        <w:rPr>
          <w:rFonts w:ascii="Arial"/>
          <w:spacing w:val="-1"/>
          <w:sz w:val="20"/>
        </w:rPr>
        <w:t>software</w:t>
      </w:r>
      <w:r>
        <w:rPr>
          <w:rFonts w:ascii="Arial"/>
          <w:spacing w:val="-5"/>
          <w:sz w:val="20"/>
        </w:rPr>
        <w:t xml:space="preserve"> </w:t>
      </w:r>
      <w:r>
        <w:rPr>
          <w:rFonts w:ascii="Arial"/>
          <w:sz w:val="20"/>
        </w:rPr>
        <w:t>industry</w:t>
      </w:r>
      <w:r>
        <w:rPr>
          <w:rFonts w:ascii="Arial"/>
          <w:spacing w:val="-7"/>
          <w:sz w:val="20"/>
        </w:rPr>
        <w:t xml:space="preserve"> </w:t>
      </w:r>
      <w:r>
        <w:rPr>
          <w:rFonts w:ascii="Arial"/>
          <w:spacing w:val="-1"/>
          <w:sz w:val="20"/>
        </w:rPr>
        <w:t>of</w:t>
      </w:r>
      <w:r>
        <w:rPr>
          <w:rFonts w:ascii="Arial"/>
          <w:spacing w:val="-5"/>
          <w:sz w:val="20"/>
        </w:rPr>
        <w:t xml:space="preserve"> </w:t>
      </w:r>
      <w:r>
        <w:rPr>
          <w:rFonts w:ascii="Arial"/>
          <w:spacing w:val="-1"/>
          <w:sz w:val="20"/>
        </w:rPr>
        <w:t>the</w:t>
      </w:r>
      <w:r>
        <w:rPr>
          <w:rFonts w:ascii="Arial"/>
          <w:spacing w:val="-5"/>
          <w:sz w:val="20"/>
        </w:rPr>
        <w:t xml:space="preserve"> </w:t>
      </w:r>
      <w:r>
        <w:rPr>
          <w:rFonts w:ascii="Arial"/>
          <w:sz w:val="20"/>
        </w:rPr>
        <w:t>Philippines.</w:t>
      </w:r>
      <w:hyperlink w:anchor="_bookmark19" w:history="1">
        <w:r>
          <w:rPr>
            <w:rFonts w:ascii="Arial"/>
            <w:position w:val="10"/>
            <w:sz w:val="13"/>
          </w:rPr>
          <w:t>7</w:t>
        </w:r>
      </w:hyperlink>
    </w:p>
    <w:p w14:paraId="2430E551" w14:textId="77777777" w:rsidR="00373454" w:rsidRDefault="00373454" w:rsidP="0033592B">
      <w:pPr>
        <w:spacing w:before="9" w:line="180" w:lineRule="exact"/>
        <w:rPr>
          <w:sz w:val="18"/>
          <w:szCs w:val="18"/>
        </w:rPr>
      </w:pPr>
    </w:p>
    <w:p w14:paraId="02DA15D8" w14:textId="77777777" w:rsidR="00373454" w:rsidRDefault="00373454" w:rsidP="0033592B">
      <w:pPr>
        <w:spacing w:line="240" w:lineRule="exact"/>
        <w:rPr>
          <w:sz w:val="24"/>
          <w:szCs w:val="24"/>
        </w:rPr>
      </w:pPr>
    </w:p>
    <w:p w14:paraId="0384A28A" w14:textId="77777777" w:rsidR="00373454" w:rsidRDefault="00C077A2" w:rsidP="0033592B">
      <w:pPr>
        <w:pStyle w:val="Heading2"/>
        <w:ind w:left="0"/>
        <w:rPr>
          <w:b w:val="0"/>
          <w:bCs w:val="0"/>
        </w:rPr>
      </w:pPr>
      <w:bookmarkStart w:id="36" w:name="Products/_Services_of_the_Organization"/>
      <w:bookmarkStart w:id="37" w:name="_bookmark15"/>
      <w:bookmarkStart w:id="38" w:name="_Toc368947147"/>
      <w:bookmarkEnd w:id="36"/>
      <w:bookmarkEnd w:id="37"/>
      <w:r>
        <w:t>Products/ Services</w:t>
      </w:r>
      <w:r>
        <w:rPr>
          <w:spacing w:val="1"/>
        </w:rPr>
        <w:t xml:space="preserve"> </w:t>
      </w:r>
      <w:r>
        <w:t>of</w:t>
      </w:r>
      <w:r>
        <w:rPr>
          <w:spacing w:val="1"/>
        </w:rPr>
        <w:t xml:space="preserve"> </w:t>
      </w:r>
      <w:r>
        <w:t>the</w:t>
      </w:r>
      <w:r>
        <w:rPr>
          <w:spacing w:val="-2"/>
        </w:rPr>
        <w:t xml:space="preserve"> Organization</w:t>
      </w:r>
      <w:bookmarkEnd w:id="38"/>
    </w:p>
    <w:p w14:paraId="125C3BEA" w14:textId="77777777" w:rsidR="00373454" w:rsidRDefault="00373454" w:rsidP="0033592B">
      <w:pPr>
        <w:spacing w:before="5" w:line="320" w:lineRule="exact"/>
        <w:rPr>
          <w:sz w:val="32"/>
          <w:szCs w:val="32"/>
        </w:rPr>
      </w:pPr>
    </w:p>
    <w:p w14:paraId="777337D1" w14:textId="77777777" w:rsidR="00373454" w:rsidRDefault="00C077A2" w:rsidP="0033592B">
      <w:pPr>
        <w:pStyle w:val="BodyText"/>
        <w:spacing w:line="480" w:lineRule="auto"/>
        <w:ind w:right="121" w:firstLine="720"/>
        <w:jc w:val="both"/>
      </w:pPr>
      <w:r w:rsidRPr="00E30DD3">
        <w:rPr>
          <w:sz w:val="20"/>
        </w:rPr>
        <w:t>The</w:t>
      </w:r>
      <w:r w:rsidRPr="00E30DD3">
        <w:rPr>
          <w:spacing w:val="31"/>
          <w:sz w:val="20"/>
        </w:rPr>
        <w:t xml:space="preserve"> </w:t>
      </w:r>
      <w:r w:rsidRPr="00E30DD3">
        <w:rPr>
          <w:spacing w:val="-2"/>
          <w:sz w:val="20"/>
        </w:rPr>
        <w:t>organization</w:t>
      </w:r>
      <w:r w:rsidRPr="00E30DD3">
        <w:rPr>
          <w:spacing w:val="31"/>
          <w:sz w:val="20"/>
        </w:rPr>
        <w:t xml:space="preserve"> </w:t>
      </w:r>
      <w:r w:rsidRPr="00E30DD3">
        <w:rPr>
          <w:spacing w:val="-1"/>
          <w:sz w:val="20"/>
        </w:rPr>
        <w:t>assists</w:t>
      </w:r>
      <w:r w:rsidRPr="00E30DD3">
        <w:rPr>
          <w:spacing w:val="30"/>
          <w:sz w:val="20"/>
        </w:rPr>
        <w:t xml:space="preserve"> </w:t>
      </w:r>
      <w:r w:rsidRPr="00E30DD3">
        <w:rPr>
          <w:sz w:val="20"/>
        </w:rPr>
        <w:t>the</w:t>
      </w:r>
      <w:r w:rsidRPr="00E30DD3">
        <w:rPr>
          <w:spacing w:val="31"/>
          <w:sz w:val="20"/>
        </w:rPr>
        <w:t xml:space="preserve"> </w:t>
      </w:r>
      <w:r w:rsidRPr="00E30DD3">
        <w:rPr>
          <w:spacing w:val="-1"/>
          <w:sz w:val="20"/>
        </w:rPr>
        <w:t>industry’s</w:t>
      </w:r>
      <w:r w:rsidRPr="00E30DD3">
        <w:rPr>
          <w:spacing w:val="32"/>
          <w:sz w:val="20"/>
        </w:rPr>
        <w:t xml:space="preserve"> </w:t>
      </w:r>
      <w:r w:rsidRPr="00E30DD3">
        <w:rPr>
          <w:spacing w:val="-1"/>
          <w:sz w:val="20"/>
        </w:rPr>
        <w:t>investor</w:t>
      </w:r>
      <w:r w:rsidRPr="00E30DD3">
        <w:rPr>
          <w:spacing w:val="33"/>
          <w:sz w:val="20"/>
        </w:rPr>
        <w:t xml:space="preserve"> </w:t>
      </w:r>
      <w:r w:rsidRPr="00E30DD3">
        <w:rPr>
          <w:spacing w:val="-1"/>
          <w:sz w:val="20"/>
        </w:rPr>
        <w:t>in</w:t>
      </w:r>
      <w:r w:rsidRPr="00E30DD3">
        <w:rPr>
          <w:spacing w:val="31"/>
          <w:sz w:val="20"/>
        </w:rPr>
        <w:t xml:space="preserve"> </w:t>
      </w:r>
      <w:r w:rsidRPr="00E30DD3">
        <w:rPr>
          <w:spacing w:val="-1"/>
          <w:sz w:val="20"/>
        </w:rPr>
        <w:t>order</w:t>
      </w:r>
      <w:r w:rsidRPr="00E30DD3">
        <w:rPr>
          <w:spacing w:val="31"/>
          <w:sz w:val="20"/>
        </w:rPr>
        <w:t xml:space="preserve"> </w:t>
      </w:r>
      <w:r w:rsidRPr="00E30DD3">
        <w:rPr>
          <w:sz w:val="20"/>
        </w:rPr>
        <w:t>for</w:t>
      </w:r>
      <w:r w:rsidRPr="00E30DD3">
        <w:rPr>
          <w:spacing w:val="30"/>
          <w:sz w:val="20"/>
        </w:rPr>
        <w:t xml:space="preserve"> </w:t>
      </w:r>
      <w:r w:rsidRPr="00E30DD3">
        <w:rPr>
          <w:spacing w:val="-1"/>
          <w:sz w:val="20"/>
        </w:rPr>
        <w:t>them</w:t>
      </w:r>
      <w:r w:rsidRPr="00E30DD3">
        <w:rPr>
          <w:spacing w:val="30"/>
          <w:sz w:val="20"/>
        </w:rPr>
        <w:t xml:space="preserve"> </w:t>
      </w:r>
      <w:r w:rsidRPr="00E30DD3">
        <w:rPr>
          <w:sz w:val="20"/>
        </w:rPr>
        <w:t>to</w:t>
      </w:r>
      <w:r w:rsidRPr="00E30DD3">
        <w:rPr>
          <w:spacing w:val="31"/>
          <w:sz w:val="20"/>
        </w:rPr>
        <w:t xml:space="preserve"> </w:t>
      </w:r>
      <w:r w:rsidRPr="00E30DD3">
        <w:rPr>
          <w:spacing w:val="-1"/>
          <w:sz w:val="20"/>
        </w:rPr>
        <w:t>set</w:t>
      </w:r>
      <w:r w:rsidRPr="00E30DD3">
        <w:rPr>
          <w:spacing w:val="30"/>
          <w:sz w:val="20"/>
        </w:rPr>
        <w:t xml:space="preserve"> </w:t>
      </w:r>
      <w:r w:rsidRPr="00E30DD3">
        <w:rPr>
          <w:spacing w:val="-1"/>
          <w:sz w:val="20"/>
        </w:rPr>
        <w:t>up</w:t>
      </w:r>
      <w:r w:rsidRPr="00E30DD3">
        <w:rPr>
          <w:spacing w:val="31"/>
          <w:sz w:val="20"/>
        </w:rPr>
        <w:t xml:space="preserve"> </w:t>
      </w:r>
      <w:r w:rsidRPr="00E30DD3">
        <w:rPr>
          <w:spacing w:val="-1"/>
          <w:sz w:val="20"/>
        </w:rPr>
        <w:t>easily</w:t>
      </w:r>
      <w:r w:rsidRPr="00E30DD3">
        <w:rPr>
          <w:spacing w:val="30"/>
          <w:sz w:val="20"/>
        </w:rPr>
        <w:t xml:space="preserve"> </w:t>
      </w:r>
      <w:r w:rsidRPr="00E30DD3">
        <w:rPr>
          <w:spacing w:val="-1"/>
          <w:sz w:val="20"/>
        </w:rPr>
        <w:t>and</w:t>
      </w:r>
      <w:r w:rsidRPr="00E30DD3">
        <w:rPr>
          <w:spacing w:val="54"/>
          <w:sz w:val="20"/>
        </w:rPr>
        <w:t xml:space="preserve"> </w:t>
      </w:r>
      <w:r w:rsidRPr="00E30DD3">
        <w:rPr>
          <w:spacing w:val="-1"/>
          <w:sz w:val="20"/>
        </w:rPr>
        <w:t>quickly</w:t>
      </w:r>
      <w:r w:rsidRPr="00E30DD3">
        <w:rPr>
          <w:spacing w:val="8"/>
          <w:sz w:val="20"/>
        </w:rPr>
        <w:t xml:space="preserve"> </w:t>
      </w:r>
      <w:r w:rsidRPr="00E30DD3">
        <w:rPr>
          <w:spacing w:val="-1"/>
          <w:sz w:val="20"/>
        </w:rPr>
        <w:t>here</w:t>
      </w:r>
      <w:r w:rsidRPr="00E30DD3">
        <w:rPr>
          <w:spacing w:val="10"/>
          <w:sz w:val="20"/>
        </w:rPr>
        <w:t xml:space="preserve"> </w:t>
      </w:r>
      <w:r w:rsidRPr="00E30DD3">
        <w:rPr>
          <w:spacing w:val="-1"/>
          <w:sz w:val="20"/>
        </w:rPr>
        <w:t>in</w:t>
      </w:r>
      <w:r w:rsidRPr="00E30DD3">
        <w:rPr>
          <w:spacing w:val="8"/>
          <w:sz w:val="20"/>
        </w:rPr>
        <w:t xml:space="preserve"> </w:t>
      </w:r>
      <w:r w:rsidRPr="00E30DD3">
        <w:rPr>
          <w:sz w:val="20"/>
        </w:rPr>
        <w:t>the</w:t>
      </w:r>
      <w:r w:rsidRPr="00E30DD3">
        <w:rPr>
          <w:spacing w:val="10"/>
          <w:sz w:val="20"/>
        </w:rPr>
        <w:t xml:space="preserve"> </w:t>
      </w:r>
      <w:r w:rsidRPr="00E30DD3">
        <w:rPr>
          <w:spacing w:val="-1"/>
          <w:sz w:val="20"/>
        </w:rPr>
        <w:t>Philippines.</w:t>
      </w:r>
      <w:r w:rsidRPr="00E30DD3">
        <w:rPr>
          <w:spacing w:val="9"/>
          <w:sz w:val="20"/>
        </w:rPr>
        <w:t xml:space="preserve"> </w:t>
      </w:r>
      <w:r w:rsidRPr="00E30DD3">
        <w:rPr>
          <w:spacing w:val="-1"/>
          <w:sz w:val="20"/>
        </w:rPr>
        <w:t>They</w:t>
      </w:r>
      <w:r w:rsidRPr="00E30DD3">
        <w:rPr>
          <w:spacing w:val="8"/>
          <w:sz w:val="20"/>
        </w:rPr>
        <w:t xml:space="preserve"> </w:t>
      </w:r>
      <w:r w:rsidRPr="00E30DD3">
        <w:rPr>
          <w:spacing w:val="-1"/>
          <w:sz w:val="20"/>
        </w:rPr>
        <w:t>also</w:t>
      </w:r>
      <w:r w:rsidRPr="00E30DD3">
        <w:rPr>
          <w:spacing w:val="10"/>
          <w:sz w:val="20"/>
        </w:rPr>
        <w:t xml:space="preserve"> </w:t>
      </w:r>
      <w:r w:rsidRPr="00E30DD3">
        <w:rPr>
          <w:spacing w:val="-1"/>
          <w:sz w:val="20"/>
        </w:rPr>
        <w:t>provide</w:t>
      </w:r>
      <w:r w:rsidRPr="00E30DD3">
        <w:rPr>
          <w:spacing w:val="10"/>
          <w:sz w:val="20"/>
        </w:rPr>
        <w:t xml:space="preserve"> </w:t>
      </w:r>
      <w:r w:rsidRPr="00E30DD3">
        <w:rPr>
          <w:spacing w:val="-1"/>
          <w:sz w:val="20"/>
        </w:rPr>
        <w:t>support</w:t>
      </w:r>
      <w:r w:rsidRPr="00E30DD3">
        <w:rPr>
          <w:spacing w:val="11"/>
          <w:sz w:val="20"/>
        </w:rPr>
        <w:t xml:space="preserve"> </w:t>
      </w:r>
      <w:r w:rsidRPr="00E30DD3">
        <w:rPr>
          <w:spacing w:val="-1"/>
          <w:sz w:val="20"/>
        </w:rPr>
        <w:t>service</w:t>
      </w:r>
      <w:r w:rsidRPr="00E30DD3">
        <w:rPr>
          <w:spacing w:val="10"/>
          <w:sz w:val="20"/>
        </w:rPr>
        <w:t xml:space="preserve"> </w:t>
      </w:r>
      <w:r w:rsidRPr="00E30DD3">
        <w:rPr>
          <w:sz w:val="20"/>
        </w:rPr>
        <w:t>to</w:t>
      </w:r>
      <w:r w:rsidRPr="00E30DD3">
        <w:rPr>
          <w:spacing w:val="10"/>
          <w:sz w:val="20"/>
        </w:rPr>
        <w:t xml:space="preserve"> </w:t>
      </w:r>
      <w:r w:rsidRPr="00E30DD3">
        <w:rPr>
          <w:spacing w:val="-1"/>
          <w:sz w:val="20"/>
        </w:rPr>
        <w:t>their</w:t>
      </w:r>
      <w:r w:rsidRPr="00E30DD3">
        <w:rPr>
          <w:spacing w:val="9"/>
          <w:sz w:val="20"/>
        </w:rPr>
        <w:t xml:space="preserve"> </w:t>
      </w:r>
      <w:r w:rsidRPr="00E30DD3">
        <w:rPr>
          <w:spacing w:val="-1"/>
          <w:sz w:val="20"/>
        </w:rPr>
        <w:t>partner</w:t>
      </w:r>
      <w:r w:rsidRPr="00E30DD3">
        <w:rPr>
          <w:spacing w:val="11"/>
          <w:sz w:val="20"/>
        </w:rPr>
        <w:t xml:space="preserve"> </w:t>
      </w:r>
      <w:r w:rsidRPr="00E30DD3">
        <w:rPr>
          <w:spacing w:val="-1"/>
          <w:sz w:val="20"/>
        </w:rPr>
        <w:t>companies</w:t>
      </w:r>
      <w:r w:rsidRPr="00E30DD3">
        <w:rPr>
          <w:spacing w:val="10"/>
          <w:sz w:val="20"/>
        </w:rPr>
        <w:t xml:space="preserve"> </w:t>
      </w:r>
      <w:r w:rsidRPr="00E30DD3">
        <w:rPr>
          <w:spacing w:val="-1"/>
          <w:sz w:val="20"/>
        </w:rPr>
        <w:t>by</w:t>
      </w:r>
      <w:r w:rsidRPr="00E30DD3">
        <w:rPr>
          <w:spacing w:val="40"/>
          <w:sz w:val="20"/>
        </w:rPr>
        <w:t xml:space="preserve"> </w:t>
      </w:r>
      <w:r w:rsidRPr="00E30DD3">
        <w:rPr>
          <w:spacing w:val="-1"/>
          <w:sz w:val="20"/>
        </w:rPr>
        <w:t>providing</w:t>
      </w:r>
      <w:r w:rsidRPr="00E30DD3">
        <w:rPr>
          <w:spacing w:val="40"/>
          <w:sz w:val="20"/>
        </w:rPr>
        <w:t xml:space="preserve"> </w:t>
      </w:r>
      <w:r w:rsidRPr="00E30DD3">
        <w:rPr>
          <w:spacing w:val="-1"/>
          <w:sz w:val="20"/>
        </w:rPr>
        <w:t>relevant</w:t>
      </w:r>
      <w:r w:rsidRPr="00E30DD3">
        <w:rPr>
          <w:spacing w:val="41"/>
          <w:sz w:val="20"/>
        </w:rPr>
        <w:t xml:space="preserve"> </w:t>
      </w:r>
      <w:r w:rsidRPr="00E30DD3">
        <w:rPr>
          <w:spacing w:val="-1"/>
          <w:sz w:val="20"/>
        </w:rPr>
        <w:t>research,</w:t>
      </w:r>
      <w:r w:rsidRPr="00E30DD3">
        <w:rPr>
          <w:spacing w:val="39"/>
          <w:sz w:val="20"/>
        </w:rPr>
        <w:t xml:space="preserve"> </w:t>
      </w:r>
      <w:r w:rsidRPr="00E30DD3">
        <w:rPr>
          <w:spacing w:val="-1"/>
          <w:sz w:val="20"/>
        </w:rPr>
        <w:t>programs</w:t>
      </w:r>
      <w:r w:rsidRPr="00E30DD3">
        <w:rPr>
          <w:spacing w:val="35"/>
          <w:sz w:val="20"/>
        </w:rPr>
        <w:t xml:space="preserve"> </w:t>
      </w:r>
      <w:r w:rsidRPr="00E30DD3">
        <w:rPr>
          <w:sz w:val="20"/>
        </w:rPr>
        <w:t>for</w:t>
      </w:r>
      <w:r w:rsidRPr="00E30DD3">
        <w:rPr>
          <w:spacing w:val="39"/>
          <w:sz w:val="20"/>
        </w:rPr>
        <w:t xml:space="preserve"> </w:t>
      </w:r>
      <w:r w:rsidRPr="00E30DD3">
        <w:rPr>
          <w:spacing w:val="-2"/>
          <w:sz w:val="20"/>
        </w:rPr>
        <w:t>HR</w:t>
      </w:r>
      <w:r w:rsidRPr="00E30DD3">
        <w:rPr>
          <w:spacing w:val="39"/>
          <w:sz w:val="20"/>
        </w:rPr>
        <w:t xml:space="preserve"> </w:t>
      </w:r>
      <w:r w:rsidRPr="00E30DD3">
        <w:rPr>
          <w:spacing w:val="-1"/>
          <w:sz w:val="20"/>
        </w:rPr>
        <w:t>development</w:t>
      </w:r>
      <w:r w:rsidRPr="00E30DD3">
        <w:rPr>
          <w:spacing w:val="40"/>
          <w:sz w:val="20"/>
        </w:rPr>
        <w:t xml:space="preserve"> </w:t>
      </w:r>
      <w:r w:rsidRPr="00E30DD3">
        <w:rPr>
          <w:spacing w:val="-1"/>
          <w:sz w:val="20"/>
        </w:rPr>
        <w:t>and</w:t>
      </w:r>
      <w:r w:rsidRPr="00E30DD3">
        <w:rPr>
          <w:spacing w:val="37"/>
          <w:sz w:val="20"/>
        </w:rPr>
        <w:t xml:space="preserve"> </w:t>
      </w:r>
      <w:r w:rsidRPr="00E30DD3">
        <w:rPr>
          <w:spacing w:val="-1"/>
          <w:sz w:val="20"/>
        </w:rPr>
        <w:t>business</w:t>
      </w:r>
      <w:r w:rsidRPr="00E30DD3">
        <w:rPr>
          <w:spacing w:val="40"/>
          <w:sz w:val="20"/>
        </w:rPr>
        <w:t xml:space="preserve"> </w:t>
      </w:r>
      <w:r w:rsidRPr="00E30DD3">
        <w:rPr>
          <w:spacing w:val="-2"/>
          <w:sz w:val="20"/>
        </w:rPr>
        <w:t>development,</w:t>
      </w:r>
      <w:r w:rsidRPr="00E30DD3">
        <w:rPr>
          <w:spacing w:val="33"/>
          <w:sz w:val="20"/>
        </w:rPr>
        <w:t xml:space="preserve"> </w:t>
      </w:r>
      <w:r w:rsidRPr="00E30DD3">
        <w:rPr>
          <w:spacing w:val="-1"/>
          <w:sz w:val="20"/>
        </w:rPr>
        <w:t>knowledge</w:t>
      </w:r>
      <w:r w:rsidRPr="00E30DD3">
        <w:rPr>
          <w:sz w:val="20"/>
        </w:rPr>
        <w:t xml:space="preserve"> </w:t>
      </w:r>
      <w:r w:rsidRPr="00E30DD3">
        <w:rPr>
          <w:spacing w:val="-1"/>
          <w:sz w:val="20"/>
        </w:rPr>
        <w:t>sharing</w:t>
      </w:r>
      <w:r w:rsidRPr="00E30DD3">
        <w:rPr>
          <w:sz w:val="20"/>
        </w:rPr>
        <w:t xml:space="preserve"> </w:t>
      </w:r>
      <w:r w:rsidRPr="00E30DD3">
        <w:rPr>
          <w:spacing w:val="-1"/>
          <w:sz w:val="20"/>
        </w:rPr>
        <w:t>and</w:t>
      </w:r>
      <w:r w:rsidRPr="00E30DD3">
        <w:rPr>
          <w:spacing w:val="-2"/>
          <w:sz w:val="20"/>
        </w:rPr>
        <w:t xml:space="preserve"> network</w:t>
      </w:r>
      <w:r w:rsidRPr="00E30DD3">
        <w:rPr>
          <w:spacing w:val="1"/>
          <w:sz w:val="20"/>
        </w:rPr>
        <w:t xml:space="preserve"> </w:t>
      </w:r>
      <w:r w:rsidRPr="00E30DD3">
        <w:rPr>
          <w:spacing w:val="-1"/>
          <w:sz w:val="20"/>
        </w:rPr>
        <w:t>opportunities</w:t>
      </w:r>
      <w:r w:rsidRPr="00E30DD3">
        <w:rPr>
          <w:spacing w:val="-2"/>
          <w:sz w:val="20"/>
        </w:rPr>
        <w:t xml:space="preserve"> </w:t>
      </w:r>
      <w:r w:rsidRPr="00E30DD3">
        <w:rPr>
          <w:spacing w:val="-1"/>
          <w:sz w:val="20"/>
        </w:rPr>
        <w:t>(BPAP,</w:t>
      </w:r>
      <w:r w:rsidRPr="00E30DD3">
        <w:rPr>
          <w:spacing w:val="2"/>
          <w:sz w:val="20"/>
        </w:rPr>
        <w:t xml:space="preserve"> </w:t>
      </w:r>
      <w:r w:rsidRPr="00E30DD3">
        <w:rPr>
          <w:spacing w:val="-1"/>
          <w:sz w:val="20"/>
        </w:rPr>
        <w:t>2013.</w:t>
      </w:r>
      <w:r w:rsidRPr="00E30DD3">
        <w:rPr>
          <w:spacing w:val="-5"/>
          <w:sz w:val="20"/>
        </w:rPr>
        <w:t xml:space="preserve"> </w:t>
      </w:r>
      <w:proofErr w:type="gramStart"/>
      <w:r w:rsidRPr="00E30DD3">
        <w:rPr>
          <w:sz w:val="20"/>
        </w:rPr>
        <w:t>Web).</w:t>
      </w:r>
      <w:proofErr w:type="gramEnd"/>
    </w:p>
    <w:p w14:paraId="1A314A3F" w14:textId="77777777" w:rsidR="00373454" w:rsidRDefault="00373454" w:rsidP="0033592B">
      <w:pPr>
        <w:spacing w:before="3" w:line="200" w:lineRule="exact"/>
        <w:rPr>
          <w:sz w:val="20"/>
          <w:szCs w:val="20"/>
        </w:rPr>
      </w:pPr>
    </w:p>
    <w:p w14:paraId="6FFA11C0" w14:textId="77777777" w:rsidR="00373454" w:rsidRDefault="00C077A2" w:rsidP="0033592B">
      <w:pPr>
        <w:pStyle w:val="Heading2"/>
        <w:ind w:left="0"/>
        <w:rPr>
          <w:b w:val="0"/>
          <w:bCs w:val="0"/>
        </w:rPr>
      </w:pPr>
      <w:bookmarkStart w:id="39" w:name="Customers_of_the_Organization"/>
      <w:bookmarkStart w:id="40" w:name="_bookmark16"/>
      <w:bookmarkStart w:id="41" w:name="_Toc368947148"/>
      <w:bookmarkEnd w:id="39"/>
      <w:bookmarkEnd w:id="40"/>
      <w:r>
        <w:t>Customers</w:t>
      </w:r>
      <w:r>
        <w:rPr>
          <w:spacing w:val="1"/>
        </w:rPr>
        <w:t xml:space="preserve"> </w:t>
      </w:r>
      <w:r>
        <w:t>of the</w:t>
      </w:r>
      <w:r>
        <w:rPr>
          <w:spacing w:val="-2"/>
        </w:rPr>
        <w:t xml:space="preserve"> </w:t>
      </w:r>
      <w:r>
        <w:t>Organization</w:t>
      </w:r>
      <w:bookmarkEnd w:id="41"/>
    </w:p>
    <w:p w14:paraId="6787DBCC" w14:textId="77777777" w:rsidR="00373454" w:rsidRDefault="00373454" w:rsidP="0033592B">
      <w:pPr>
        <w:spacing w:before="2" w:line="320" w:lineRule="exact"/>
        <w:rPr>
          <w:sz w:val="32"/>
          <w:szCs w:val="32"/>
        </w:rPr>
      </w:pPr>
    </w:p>
    <w:p w14:paraId="6208146C" w14:textId="77777777" w:rsidR="00373454" w:rsidRDefault="00C077A2" w:rsidP="0033592B">
      <w:pPr>
        <w:pStyle w:val="BodyText"/>
        <w:spacing w:line="480" w:lineRule="auto"/>
        <w:ind w:right="119" w:firstLine="720"/>
        <w:jc w:val="both"/>
      </w:pPr>
      <w:r w:rsidRPr="00E30DD3">
        <w:rPr>
          <w:sz w:val="20"/>
        </w:rPr>
        <w:t>The</w:t>
      </w:r>
      <w:r w:rsidRPr="00E30DD3">
        <w:rPr>
          <w:spacing w:val="27"/>
          <w:sz w:val="20"/>
        </w:rPr>
        <w:t xml:space="preserve"> </w:t>
      </w:r>
      <w:r w:rsidRPr="00E30DD3">
        <w:rPr>
          <w:spacing w:val="-1"/>
          <w:sz w:val="20"/>
        </w:rPr>
        <w:t>organization</w:t>
      </w:r>
      <w:r w:rsidRPr="00E30DD3">
        <w:rPr>
          <w:spacing w:val="27"/>
          <w:sz w:val="20"/>
        </w:rPr>
        <w:t xml:space="preserve"> </w:t>
      </w:r>
      <w:r w:rsidRPr="00E30DD3">
        <w:rPr>
          <w:spacing w:val="-1"/>
          <w:sz w:val="20"/>
        </w:rPr>
        <w:t>primarily</w:t>
      </w:r>
      <w:r w:rsidRPr="00E30DD3">
        <w:rPr>
          <w:spacing w:val="25"/>
          <w:sz w:val="20"/>
        </w:rPr>
        <w:t xml:space="preserve"> </w:t>
      </w:r>
      <w:r w:rsidRPr="00E30DD3">
        <w:rPr>
          <w:spacing w:val="-1"/>
          <w:sz w:val="20"/>
        </w:rPr>
        <w:t>serves</w:t>
      </w:r>
      <w:r w:rsidRPr="00E30DD3">
        <w:rPr>
          <w:spacing w:val="27"/>
          <w:sz w:val="20"/>
        </w:rPr>
        <w:t xml:space="preserve"> </w:t>
      </w:r>
      <w:r w:rsidRPr="00E30DD3">
        <w:rPr>
          <w:spacing w:val="-1"/>
          <w:sz w:val="20"/>
        </w:rPr>
        <w:t>foreign</w:t>
      </w:r>
      <w:r w:rsidRPr="00E30DD3">
        <w:rPr>
          <w:spacing w:val="27"/>
          <w:sz w:val="20"/>
        </w:rPr>
        <w:t xml:space="preserve"> </w:t>
      </w:r>
      <w:r w:rsidRPr="00E30DD3">
        <w:rPr>
          <w:spacing w:val="-1"/>
          <w:sz w:val="20"/>
        </w:rPr>
        <w:t>investors</w:t>
      </w:r>
      <w:r w:rsidRPr="00E30DD3">
        <w:rPr>
          <w:spacing w:val="27"/>
          <w:sz w:val="20"/>
        </w:rPr>
        <w:t xml:space="preserve"> </w:t>
      </w:r>
      <w:r w:rsidRPr="00E30DD3">
        <w:rPr>
          <w:spacing w:val="-1"/>
          <w:sz w:val="20"/>
        </w:rPr>
        <w:t>looking</w:t>
      </w:r>
      <w:r w:rsidRPr="00E30DD3">
        <w:rPr>
          <w:spacing w:val="24"/>
          <w:sz w:val="20"/>
        </w:rPr>
        <w:t xml:space="preserve"> </w:t>
      </w:r>
      <w:r w:rsidRPr="00E30DD3">
        <w:rPr>
          <w:sz w:val="20"/>
        </w:rPr>
        <w:t>to</w:t>
      </w:r>
      <w:r w:rsidRPr="00E30DD3">
        <w:rPr>
          <w:spacing w:val="27"/>
          <w:sz w:val="20"/>
        </w:rPr>
        <w:t xml:space="preserve"> </w:t>
      </w:r>
      <w:r w:rsidRPr="00E30DD3">
        <w:rPr>
          <w:spacing w:val="-1"/>
          <w:sz w:val="20"/>
        </w:rPr>
        <w:t>outsource</w:t>
      </w:r>
      <w:r w:rsidRPr="00E30DD3">
        <w:rPr>
          <w:spacing w:val="24"/>
          <w:sz w:val="20"/>
        </w:rPr>
        <w:t xml:space="preserve"> </w:t>
      </w:r>
      <w:r w:rsidRPr="00E30DD3">
        <w:rPr>
          <w:spacing w:val="-1"/>
          <w:sz w:val="20"/>
        </w:rPr>
        <w:t>their</w:t>
      </w:r>
      <w:r w:rsidRPr="00E30DD3">
        <w:rPr>
          <w:spacing w:val="28"/>
          <w:sz w:val="20"/>
        </w:rPr>
        <w:t xml:space="preserve"> </w:t>
      </w:r>
      <w:r w:rsidRPr="00E30DD3">
        <w:rPr>
          <w:spacing w:val="-1"/>
          <w:sz w:val="20"/>
        </w:rPr>
        <w:t>business</w:t>
      </w:r>
      <w:r w:rsidRPr="00E30DD3">
        <w:rPr>
          <w:spacing w:val="45"/>
          <w:sz w:val="20"/>
        </w:rPr>
        <w:t xml:space="preserve"> </w:t>
      </w:r>
      <w:r w:rsidRPr="00E30DD3">
        <w:rPr>
          <w:spacing w:val="-1"/>
          <w:sz w:val="20"/>
        </w:rPr>
        <w:t>processes</w:t>
      </w:r>
      <w:r w:rsidRPr="00E30DD3">
        <w:rPr>
          <w:spacing w:val="44"/>
          <w:sz w:val="20"/>
        </w:rPr>
        <w:t xml:space="preserve"> </w:t>
      </w:r>
      <w:r w:rsidRPr="00E30DD3">
        <w:rPr>
          <w:spacing w:val="-1"/>
          <w:sz w:val="20"/>
        </w:rPr>
        <w:t>here</w:t>
      </w:r>
      <w:r w:rsidRPr="00E30DD3">
        <w:rPr>
          <w:spacing w:val="46"/>
          <w:sz w:val="20"/>
        </w:rPr>
        <w:t xml:space="preserve"> </w:t>
      </w:r>
      <w:r w:rsidRPr="00E30DD3">
        <w:rPr>
          <w:spacing w:val="-1"/>
          <w:sz w:val="20"/>
        </w:rPr>
        <w:t>in</w:t>
      </w:r>
      <w:r w:rsidRPr="00E30DD3">
        <w:rPr>
          <w:spacing w:val="43"/>
          <w:sz w:val="20"/>
        </w:rPr>
        <w:t xml:space="preserve"> </w:t>
      </w:r>
      <w:r w:rsidRPr="00E30DD3">
        <w:rPr>
          <w:sz w:val="20"/>
        </w:rPr>
        <w:t>the</w:t>
      </w:r>
      <w:r w:rsidRPr="00E30DD3">
        <w:rPr>
          <w:spacing w:val="43"/>
          <w:sz w:val="20"/>
        </w:rPr>
        <w:t xml:space="preserve"> </w:t>
      </w:r>
      <w:r w:rsidRPr="00E30DD3">
        <w:rPr>
          <w:spacing w:val="-1"/>
          <w:sz w:val="20"/>
        </w:rPr>
        <w:t>country</w:t>
      </w:r>
      <w:r w:rsidRPr="00E30DD3">
        <w:rPr>
          <w:spacing w:val="44"/>
          <w:sz w:val="20"/>
        </w:rPr>
        <w:t xml:space="preserve"> </w:t>
      </w:r>
      <w:r w:rsidRPr="00E30DD3">
        <w:rPr>
          <w:spacing w:val="-1"/>
          <w:sz w:val="20"/>
        </w:rPr>
        <w:t>and</w:t>
      </w:r>
      <w:r w:rsidRPr="00E30DD3">
        <w:rPr>
          <w:spacing w:val="43"/>
          <w:sz w:val="20"/>
        </w:rPr>
        <w:t xml:space="preserve"> </w:t>
      </w:r>
      <w:r w:rsidRPr="00E30DD3">
        <w:rPr>
          <w:spacing w:val="-1"/>
          <w:sz w:val="20"/>
        </w:rPr>
        <w:t>BPO</w:t>
      </w:r>
      <w:r w:rsidRPr="00E30DD3">
        <w:rPr>
          <w:spacing w:val="46"/>
          <w:sz w:val="20"/>
        </w:rPr>
        <w:t xml:space="preserve"> </w:t>
      </w:r>
      <w:r w:rsidRPr="00E30DD3">
        <w:rPr>
          <w:spacing w:val="-2"/>
          <w:sz w:val="20"/>
        </w:rPr>
        <w:t>companies</w:t>
      </w:r>
      <w:r w:rsidRPr="00E30DD3">
        <w:rPr>
          <w:spacing w:val="46"/>
          <w:sz w:val="20"/>
        </w:rPr>
        <w:t xml:space="preserve"> </w:t>
      </w:r>
      <w:r w:rsidRPr="00E30DD3">
        <w:rPr>
          <w:spacing w:val="-2"/>
          <w:sz w:val="20"/>
        </w:rPr>
        <w:t>where</w:t>
      </w:r>
      <w:r w:rsidRPr="00E30DD3">
        <w:rPr>
          <w:spacing w:val="46"/>
          <w:sz w:val="20"/>
        </w:rPr>
        <w:t xml:space="preserve"> </w:t>
      </w:r>
      <w:r w:rsidRPr="00E30DD3">
        <w:rPr>
          <w:spacing w:val="-1"/>
          <w:sz w:val="20"/>
        </w:rPr>
        <w:t>they</w:t>
      </w:r>
      <w:r w:rsidRPr="00E30DD3">
        <w:rPr>
          <w:spacing w:val="44"/>
          <w:sz w:val="20"/>
        </w:rPr>
        <w:t xml:space="preserve"> </w:t>
      </w:r>
      <w:r w:rsidRPr="00E30DD3">
        <w:rPr>
          <w:spacing w:val="-2"/>
          <w:sz w:val="20"/>
        </w:rPr>
        <w:t>provide</w:t>
      </w:r>
      <w:r w:rsidRPr="00E30DD3">
        <w:rPr>
          <w:spacing w:val="46"/>
          <w:sz w:val="20"/>
        </w:rPr>
        <w:t xml:space="preserve"> </w:t>
      </w:r>
      <w:r w:rsidRPr="00E30DD3">
        <w:rPr>
          <w:spacing w:val="-1"/>
          <w:sz w:val="20"/>
        </w:rPr>
        <w:t>support</w:t>
      </w:r>
      <w:r w:rsidRPr="00E30DD3">
        <w:rPr>
          <w:spacing w:val="45"/>
          <w:sz w:val="20"/>
        </w:rPr>
        <w:t xml:space="preserve"> </w:t>
      </w:r>
      <w:r w:rsidRPr="00E30DD3">
        <w:rPr>
          <w:spacing w:val="-1"/>
          <w:sz w:val="20"/>
        </w:rPr>
        <w:t>in</w:t>
      </w:r>
      <w:r w:rsidRPr="00E30DD3">
        <w:rPr>
          <w:spacing w:val="47"/>
          <w:sz w:val="20"/>
        </w:rPr>
        <w:t xml:space="preserve"> </w:t>
      </w:r>
      <w:r w:rsidRPr="00E30DD3">
        <w:rPr>
          <w:spacing w:val="-1"/>
          <w:sz w:val="20"/>
        </w:rPr>
        <w:t>order</w:t>
      </w:r>
      <w:r w:rsidRPr="00E30DD3">
        <w:rPr>
          <w:spacing w:val="42"/>
          <w:sz w:val="20"/>
        </w:rPr>
        <w:t xml:space="preserve"> </w:t>
      </w:r>
      <w:r w:rsidRPr="00E30DD3">
        <w:rPr>
          <w:sz w:val="20"/>
        </w:rPr>
        <w:t>to</w:t>
      </w:r>
      <w:r w:rsidRPr="00E30DD3">
        <w:rPr>
          <w:spacing w:val="65"/>
          <w:sz w:val="20"/>
        </w:rPr>
        <w:t xml:space="preserve"> </w:t>
      </w:r>
      <w:r w:rsidRPr="00E30DD3">
        <w:rPr>
          <w:spacing w:val="-1"/>
          <w:sz w:val="20"/>
        </w:rPr>
        <w:t>maintain</w:t>
      </w:r>
      <w:r w:rsidRPr="00E30DD3">
        <w:rPr>
          <w:spacing w:val="15"/>
          <w:sz w:val="20"/>
        </w:rPr>
        <w:t xml:space="preserve"> </w:t>
      </w:r>
      <w:r w:rsidRPr="00E30DD3">
        <w:rPr>
          <w:sz w:val="20"/>
        </w:rPr>
        <w:t>the</w:t>
      </w:r>
      <w:r w:rsidRPr="00E30DD3">
        <w:rPr>
          <w:spacing w:val="15"/>
          <w:sz w:val="20"/>
        </w:rPr>
        <w:t xml:space="preserve"> </w:t>
      </w:r>
      <w:r w:rsidRPr="00E30DD3">
        <w:rPr>
          <w:spacing w:val="-1"/>
          <w:sz w:val="20"/>
        </w:rPr>
        <w:t>competitiveness</w:t>
      </w:r>
      <w:r w:rsidRPr="00E30DD3">
        <w:rPr>
          <w:spacing w:val="18"/>
          <w:sz w:val="20"/>
        </w:rPr>
        <w:t xml:space="preserve"> </w:t>
      </w:r>
      <w:r w:rsidRPr="00E30DD3">
        <w:rPr>
          <w:spacing w:val="-2"/>
          <w:sz w:val="20"/>
        </w:rPr>
        <w:t>of</w:t>
      </w:r>
      <w:r w:rsidRPr="00E30DD3">
        <w:rPr>
          <w:spacing w:val="16"/>
          <w:sz w:val="20"/>
        </w:rPr>
        <w:t xml:space="preserve"> </w:t>
      </w:r>
      <w:r w:rsidRPr="00E30DD3">
        <w:rPr>
          <w:spacing w:val="-1"/>
          <w:sz w:val="20"/>
        </w:rPr>
        <w:t>these</w:t>
      </w:r>
      <w:r w:rsidRPr="00E30DD3">
        <w:rPr>
          <w:spacing w:val="15"/>
          <w:sz w:val="20"/>
        </w:rPr>
        <w:t xml:space="preserve"> </w:t>
      </w:r>
      <w:r w:rsidRPr="00E30DD3">
        <w:rPr>
          <w:spacing w:val="-1"/>
          <w:sz w:val="20"/>
        </w:rPr>
        <w:t>companies</w:t>
      </w:r>
      <w:r w:rsidRPr="00E30DD3">
        <w:rPr>
          <w:spacing w:val="18"/>
          <w:sz w:val="20"/>
        </w:rPr>
        <w:t xml:space="preserve"> </w:t>
      </w:r>
      <w:r w:rsidRPr="00E30DD3">
        <w:rPr>
          <w:spacing w:val="-1"/>
          <w:sz w:val="20"/>
        </w:rPr>
        <w:t>in</w:t>
      </w:r>
      <w:r w:rsidRPr="00E30DD3">
        <w:rPr>
          <w:spacing w:val="17"/>
          <w:sz w:val="20"/>
        </w:rPr>
        <w:t xml:space="preserve"> </w:t>
      </w:r>
      <w:r w:rsidRPr="00E30DD3">
        <w:rPr>
          <w:spacing w:val="-1"/>
          <w:sz w:val="20"/>
        </w:rPr>
        <w:t>order</w:t>
      </w:r>
      <w:r w:rsidRPr="00E30DD3">
        <w:rPr>
          <w:spacing w:val="16"/>
          <w:sz w:val="20"/>
        </w:rPr>
        <w:t xml:space="preserve"> </w:t>
      </w:r>
      <w:r w:rsidRPr="00E30DD3">
        <w:rPr>
          <w:sz w:val="20"/>
        </w:rPr>
        <w:t>to</w:t>
      </w:r>
      <w:r w:rsidRPr="00E30DD3">
        <w:rPr>
          <w:spacing w:val="12"/>
          <w:sz w:val="20"/>
        </w:rPr>
        <w:t xml:space="preserve"> </w:t>
      </w:r>
      <w:r w:rsidRPr="00E30DD3">
        <w:rPr>
          <w:spacing w:val="-1"/>
          <w:sz w:val="20"/>
        </w:rPr>
        <w:t>maintain</w:t>
      </w:r>
      <w:r w:rsidRPr="00E30DD3">
        <w:rPr>
          <w:spacing w:val="17"/>
          <w:sz w:val="20"/>
        </w:rPr>
        <w:t xml:space="preserve"> </w:t>
      </w:r>
      <w:r w:rsidRPr="00E30DD3">
        <w:rPr>
          <w:spacing w:val="-1"/>
          <w:sz w:val="20"/>
        </w:rPr>
        <w:t>its</w:t>
      </w:r>
      <w:r w:rsidRPr="00E30DD3">
        <w:rPr>
          <w:spacing w:val="15"/>
          <w:sz w:val="20"/>
        </w:rPr>
        <w:t xml:space="preserve"> </w:t>
      </w:r>
      <w:r w:rsidRPr="00E30DD3">
        <w:rPr>
          <w:spacing w:val="-1"/>
          <w:sz w:val="20"/>
        </w:rPr>
        <w:t>growth</w:t>
      </w:r>
      <w:r w:rsidRPr="00E30DD3">
        <w:rPr>
          <w:spacing w:val="15"/>
          <w:sz w:val="20"/>
        </w:rPr>
        <w:t xml:space="preserve"> </w:t>
      </w:r>
      <w:r w:rsidRPr="00E30DD3">
        <w:rPr>
          <w:spacing w:val="-1"/>
          <w:sz w:val="20"/>
        </w:rPr>
        <w:t>(BPAP,</w:t>
      </w:r>
      <w:r w:rsidRPr="00E30DD3">
        <w:rPr>
          <w:spacing w:val="19"/>
          <w:sz w:val="20"/>
        </w:rPr>
        <w:t xml:space="preserve"> </w:t>
      </w:r>
      <w:r w:rsidRPr="00E30DD3">
        <w:rPr>
          <w:spacing w:val="-2"/>
          <w:sz w:val="20"/>
        </w:rPr>
        <w:t>2013.</w:t>
      </w:r>
      <w:r w:rsidRPr="00E30DD3">
        <w:rPr>
          <w:spacing w:val="55"/>
          <w:sz w:val="20"/>
        </w:rPr>
        <w:t xml:space="preserve"> </w:t>
      </w:r>
      <w:proofErr w:type="gramStart"/>
      <w:r w:rsidRPr="00E30DD3">
        <w:rPr>
          <w:spacing w:val="-1"/>
          <w:sz w:val="20"/>
        </w:rPr>
        <w:t>Web).</w:t>
      </w:r>
      <w:proofErr w:type="gramEnd"/>
      <w:r w:rsidRPr="00E30DD3">
        <w:rPr>
          <w:spacing w:val="4"/>
          <w:sz w:val="20"/>
        </w:rPr>
        <w:t xml:space="preserve"> </w:t>
      </w:r>
      <w:r w:rsidRPr="00E30DD3">
        <w:rPr>
          <w:spacing w:val="-1"/>
          <w:sz w:val="20"/>
        </w:rPr>
        <w:t>They</w:t>
      </w:r>
      <w:r w:rsidRPr="00E30DD3">
        <w:rPr>
          <w:spacing w:val="6"/>
          <w:sz w:val="20"/>
        </w:rPr>
        <w:t xml:space="preserve"> </w:t>
      </w:r>
      <w:r w:rsidRPr="00E30DD3">
        <w:rPr>
          <w:spacing w:val="-1"/>
          <w:sz w:val="20"/>
        </w:rPr>
        <w:t>also</w:t>
      </w:r>
      <w:r w:rsidRPr="00E30DD3">
        <w:rPr>
          <w:spacing w:val="5"/>
          <w:sz w:val="20"/>
        </w:rPr>
        <w:t xml:space="preserve"> </w:t>
      </w:r>
      <w:r w:rsidRPr="00E30DD3">
        <w:rPr>
          <w:spacing w:val="-1"/>
          <w:sz w:val="20"/>
        </w:rPr>
        <w:t>partner</w:t>
      </w:r>
      <w:r w:rsidRPr="00E30DD3">
        <w:rPr>
          <w:spacing w:val="4"/>
          <w:sz w:val="20"/>
        </w:rPr>
        <w:t xml:space="preserve"> </w:t>
      </w:r>
      <w:r w:rsidRPr="00E30DD3">
        <w:rPr>
          <w:spacing w:val="-1"/>
          <w:sz w:val="20"/>
        </w:rPr>
        <w:t>with</w:t>
      </w:r>
      <w:r w:rsidRPr="00E30DD3">
        <w:rPr>
          <w:spacing w:val="5"/>
          <w:sz w:val="20"/>
        </w:rPr>
        <w:t xml:space="preserve"> </w:t>
      </w:r>
      <w:r w:rsidRPr="00E30DD3">
        <w:rPr>
          <w:sz w:val="20"/>
        </w:rPr>
        <w:t>the</w:t>
      </w:r>
      <w:r w:rsidRPr="00E30DD3">
        <w:rPr>
          <w:spacing w:val="5"/>
          <w:sz w:val="20"/>
        </w:rPr>
        <w:t xml:space="preserve"> </w:t>
      </w:r>
      <w:r w:rsidRPr="00E30DD3">
        <w:rPr>
          <w:spacing w:val="-1"/>
          <w:sz w:val="20"/>
        </w:rPr>
        <w:t>Philippine</w:t>
      </w:r>
      <w:r w:rsidRPr="00E30DD3">
        <w:rPr>
          <w:spacing w:val="7"/>
          <w:sz w:val="20"/>
        </w:rPr>
        <w:t xml:space="preserve"> </w:t>
      </w:r>
      <w:r w:rsidRPr="00E30DD3">
        <w:rPr>
          <w:spacing w:val="-1"/>
          <w:sz w:val="20"/>
        </w:rPr>
        <w:t>government</w:t>
      </w:r>
      <w:r w:rsidRPr="00E30DD3">
        <w:rPr>
          <w:spacing w:val="4"/>
          <w:sz w:val="20"/>
        </w:rPr>
        <w:t xml:space="preserve"> </w:t>
      </w:r>
      <w:r w:rsidRPr="00E30DD3">
        <w:rPr>
          <w:sz w:val="20"/>
        </w:rPr>
        <w:t>to</w:t>
      </w:r>
      <w:r w:rsidRPr="00E30DD3">
        <w:rPr>
          <w:spacing w:val="5"/>
          <w:sz w:val="20"/>
        </w:rPr>
        <w:t xml:space="preserve"> </w:t>
      </w:r>
      <w:r w:rsidRPr="00E30DD3">
        <w:rPr>
          <w:spacing w:val="-1"/>
          <w:sz w:val="20"/>
        </w:rPr>
        <w:t>create</w:t>
      </w:r>
      <w:r w:rsidRPr="00E30DD3">
        <w:rPr>
          <w:spacing w:val="5"/>
          <w:sz w:val="20"/>
        </w:rPr>
        <w:t xml:space="preserve"> </w:t>
      </w:r>
      <w:r w:rsidRPr="00E30DD3">
        <w:rPr>
          <w:spacing w:val="-1"/>
          <w:sz w:val="20"/>
        </w:rPr>
        <w:t>policies</w:t>
      </w:r>
      <w:r w:rsidRPr="00E30DD3">
        <w:rPr>
          <w:spacing w:val="6"/>
          <w:sz w:val="20"/>
        </w:rPr>
        <w:t xml:space="preserve"> </w:t>
      </w:r>
      <w:r w:rsidRPr="00E30DD3">
        <w:rPr>
          <w:spacing w:val="-1"/>
          <w:sz w:val="20"/>
        </w:rPr>
        <w:t>in</w:t>
      </w:r>
      <w:r w:rsidRPr="00E30DD3">
        <w:rPr>
          <w:spacing w:val="7"/>
          <w:sz w:val="20"/>
        </w:rPr>
        <w:t xml:space="preserve"> </w:t>
      </w:r>
      <w:r w:rsidRPr="00E30DD3">
        <w:rPr>
          <w:spacing w:val="-1"/>
          <w:sz w:val="20"/>
        </w:rPr>
        <w:t>order</w:t>
      </w:r>
      <w:r w:rsidRPr="00E30DD3">
        <w:rPr>
          <w:spacing w:val="6"/>
          <w:sz w:val="20"/>
        </w:rPr>
        <w:t xml:space="preserve"> </w:t>
      </w:r>
      <w:r w:rsidRPr="00E30DD3">
        <w:rPr>
          <w:sz w:val="20"/>
        </w:rPr>
        <w:t>to</w:t>
      </w:r>
      <w:r w:rsidRPr="00E30DD3">
        <w:rPr>
          <w:spacing w:val="5"/>
          <w:sz w:val="20"/>
        </w:rPr>
        <w:t xml:space="preserve"> </w:t>
      </w:r>
      <w:r w:rsidRPr="00E30DD3">
        <w:rPr>
          <w:spacing w:val="-2"/>
          <w:sz w:val="20"/>
        </w:rPr>
        <w:t>provide</w:t>
      </w:r>
      <w:r w:rsidRPr="00E30DD3">
        <w:rPr>
          <w:spacing w:val="7"/>
          <w:sz w:val="20"/>
        </w:rPr>
        <w:t xml:space="preserve"> </w:t>
      </w:r>
      <w:r w:rsidRPr="00E30DD3">
        <w:rPr>
          <w:spacing w:val="-1"/>
          <w:sz w:val="20"/>
        </w:rPr>
        <w:t>an</w:t>
      </w:r>
      <w:r w:rsidRPr="00E30DD3">
        <w:rPr>
          <w:spacing w:val="48"/>
          <w:sz w:val="20"/>
        </w:rPr>
        <w:t xml:space="preserve"> </w:t>
      </w:r>
      <w:r w:rsidRPr="00E30DD3">
        <w:rPr>
          <w:spacing w:val="-1"/>
          <w:sz w:val="20"/>
        </w:rPr>
        <w:t>environment</w:t>
      </w:r>
      <w:r w:rsidRPr="00E30DD3">
        <w:rPr>
          <w:spacing w:val="2"/>
          <w:sz w:val="20"/>
        </w:rPr>
        <w:t xml:space="preserve"> </w:t>
      </w:r>
      <w:r w:rsidRPr="00E30DD3">
        <w:rPr>
          <w:spacing w:val="-2"/>
          <w:sz w:val="20"/>
        </w:rPr>
        <w:t>where</w:t>
      </w:r>
      <w:r w:rsidRPr="00E30DD3">
        <w:rPr>
          <w:sz w:val="20"/>
        </w:rPr>
        <w:t xml:space="preserve"> the</w:t>
      </w:r>
      <w:r w:rsidRPr="00E30DD3">
        <w:rPr>
          <w:spacing w:val="-2"/>
          <w:sz w:val="20"/>
        </w:rPr>
        <w:t xml:space="preserve"> </w:t>
      </w:r>
      <w:r w:rsidRPr="00E30DD3">
        <w:rPr>
          <w:spacing w:val="-1"/>
          <w:sz w:val="20"/>
        </w:rPr>
        <w:t>Business</w:t>
      </w:r>
      <w:r w:rsidRPr="00E30DD3">
        <w:rPr>
          <w:spacing w:val="1"/>
          <w:sz w:val="20"/>
        </w:rPr>
        <w:t xml:space="preserve"> </w:t>
      </w:r>
      <w:r w:rsidRPr="00E30DD3">
        <w:rPr>
          <w:spacing w:val="-1"/>
          <w:sz w:val="20"/>
        </w:rPr>
        <w:t>Processing</w:t>
      </w:r>
      <w:r w:rsidRPr="00E30DD3">
        <w:rPr>
          <w:sz w:val="20"/>
        </w:rPr>
        <w:t xml:space="preserve"> </w:t>
      </w:r>
      <w:r w:rsidRPr="00E30DD3">
        <w:rPr>
          <w:spacing w:val="-1"/>
          <w:sz w:val="20"/>
        </w:rPr>
        <w:t>industry</w:t>
      </w:r>
      <w:r w:rsidRPr="00E30DD3">
        <w:rPr>
          <w:spacing w:val="-2"/>
          <w:sz w:val="20"/>
        </w:rPr>
        <w:t xml:space="preserve"> will</w:t>
      </w:r>
      <w:r w:rsidRPr="00E30DD3">
        <w:rPr>
          <w:sz w:val="20"/>
        </w:rPr>
        <w:t xml:space="preserve"> </w:t>
      </w:r>
      <w:r w:rsidRPr="00E30DD3">
        <w:rPr>
          <w:spacing w:val="-1"/>
          <w:sz w:val="20"/>
        </w:rPr>
        <w:t>thrive.</w:t>
      </w:r>
    </w:p>
    <w:p w14:paraId="6B0461FA" w14:textId="77777777" w:rsidR="00373454" w:rsidRDefault="00373454" w:rsidP="0033592B">
      <w:pPr>
        <w:spacing w:before="3" w:line="200" w:lineRule="exact"/>
        <w:rPr>
          <w:sz w:val="20"/>
          <w:szCs w:val="20"/>
        </w:rPr>
      </w:pPr>
    </w:p>
    <w:p w14:paraId="222F9F7F" w14:textId="77777777" w:rsidR="00373454" w:rsidRDefault="00C077A2" w:rsidP="0033592B">
      <w:pPr>
        <w:pStyle w:val="Heading2"/>
        <w:ind w:left="0"/>
        <w:rPr>
          <w:b w:val="0"/>
          <w:bCs w:val="0"/>
        </w:rPr>
      </w:pPr>
      <w:bookmarkStart w:id="42" w:name="BPAP-CHED-SEI_Project"/>
      <w:bookmarkStart w:id="43" w:name="_bookmark17"/>
      <w:bookmarkStart w:id="44" w:name="_Toc368947149"/>
      <w:bookmarkEnd w:id="42"/>
      <w:bookmarkEnd w:id="43"/>
      <w:r>
        <w:t>BPAP-CHED-SEI Project</w:t>
      </w:r>
      <w:bookmarkEnd w:id="44"/>
    </w:p>
    <w:p w14:paraId="18067F5D" w14:textId="77777777" w:rsidR="00373454" w:rsidRDefault="00373454" w:rsidP="0033592B">
      <w:pPr>
        <w:spacing w:before="9" w:line="230" w:lineRule="exact"/>
        <w:rPr>
          <w:sz w:val="23"/>
          <w:szCs w:val="23"/>
        </w:rPr>
      </w:pPr>
    </w:p>
    <w:p w14:paraId="4C50DD6A" w14:textId="77777777" w:rsidR="00373454" w:rsidRDefault="00373454" w:rsidP="0033592B">
      <w:pPr>
        <w:spacing w:line="280" w:lineRule="exact"/>
        <w:rPr>
          <w:sz w:val="28"/>
          <w:szCs w:val="28"/>
        </w:rPr>
      </w:pPr>
    </w:p>
    <w:p w14:paraId="554B020D" w14:textId="77777777" w:rsidR="00373454" w:rsidRDefault="00C077A2" w:rsidP="0033592B">
      <w:pPr>
        <w:rPr>
          <w:rFonts w:ascii="Arial" w:eastAsia="Arial" w:hAnsi="Arial" w:cs="Arial"/>
          <w:sz w:val="20"/>
          <w:szCs w:val="20"/>
        </w:rPr>
      </w:pPr>
      <w:bookmarkStart w:id="45" w:name="Overview"/>
      <w:bookmarkStart w:id="46" w:name="_bookmark18"/>
      <w:bookmarkEnd w:id="45"/>
      <w:bookmarkEnd w:id="46"/>
      <w:r>
        <w:rPr>
          <w:rFonts w:ascii="Arial"/>
          <w:b/>
          <w:color w:val="0E57C4"/>
          <w:sz w:val="20"/>
        </w:rPr>
        <w:t>Overview</w:t>
      </w:r>
    </w:p>
    <w:p w14:paraId="399A7EB2" w14:textId="77777777" w:rsidR="00373454" w:rsidRDefault="00373454" w:rsidP="0033592B">
      <w:pPr>
        <w:spacing w:before="14" w:line="220" w:lineRule="exact"/>
      </w:pPr>
    </w:p>
    <w:p w14:paraId="76FB418F" w14:textId="77777777" w:rsidR="00B73CF4" w:rsidRDefault="00C077A2" w:rsidP="00B73CF4">
      <w:pPr>
        <w:pStyle w:val="BodyText"/>
        <w:spacing w:line="480" w:lineRule="auto"/>
        <w:ind w:right="118" w:firstLine="720"/>
        <w:jc w:val="both"/>
        <w:rPr>
          <w:spacing w:val="-1"/>
        </w:rPr>
      </w:pPr>
      <w:r w:rsidRPr="00E30DD3">
        <w:rPr>
          <w:spacing w:val="-1"/>
          <w:sz w:val="20"/>
        </w:rPr>
        <w:t>Currently</w:t>
      </w:r>
      <w:r w:rsidRPr="00E30DD3">
        <w:rPr>
          <w:spacing w:val="22"/>
          <w:sz w:val="20"/>
        </w:rPr>
        <w:t xml:space="preserve"> </w:t>
      </w:r>
      <w:r w:rsidRPr="00E30DD3">
        <w:rPr>
          <w:spacing w:val="-1"/>
          <w:sz w:val="20"/>
        </w:rPr>
        <w:t>BPAP</w:t>
      </w:r>
      <w:r w:rsidRPr="00E30DD3">
        <w:rPr>
          <w:spacing w:val="24"/>
          <w:sz w:val="20"/>
        </w:rPr>
        <w:t xml:space="preserve"> </w:t>
      </w:r>
      <w:r w:rsidRPr="00E30DD3">
        <w:rPr>
          <w:spacing w:val="-1"/>
          <w:sz w:val="20"/>
        </w:rPr>
        <w:t>and</w:t>
      </w:r>
      <w:r w:rsidRPr="00E30DD3">
        <w:rPr>
          <w:spacing w:val="22"/>
          <w:sz w:val="20"/>
        </w:rPr>
        <w:t xml:space="preserve"> </w:t>
      </w:r>
      <w:r w:rsidRPr="00E30DD3">
        <w:rPr>
          <w:spacing w:val="-2"/>
          <w:sz w:val="20"/>
        </w:rPr>
        <w:t>SEI</w:t>
      </w:r>
      <w:r w:rsidRPr="00E30DD3">
        <w:rPr>
          <w:spacing w:val="23"/>
          <w:sz w:val="20"/>
        </w:rPr>
        <w:t xml:space="preserve"> </w:t>
      </w:r>
      <w:r w:rsidRPr="00E30DD3">
        <w:rPr>
          <w:spacing w:val="-1"/>
          <w:sz w:val="20"/>
        </w:rPr>
        <w:t>has</w:t>
      </w:r>
      <w:r w:rsidRPr="00E30DD3">
        <w:rPr>
          <w:spacing w:val="22"/>
          <w:sz w:val="20"/>
        </w:rPr>
        <w:t xml:space="preserve"> </w:t>
      </w:r>
      <w:r w:rsidRPr="00E30DD3">
        <w:rPr>
          <w:spacing w:val="-1"/>
          <w:sz w:val="20"/>
        </w:rPr>
        <w:t>partnered</w:t>
      </w:r>
      <w:r w:rsidRPr="00E30DD3">
        <w:rPr>
          <w:spacing w:val="22"/>
          <w:sz w:val="20"/>
        </w:rPr>
        <w:t xml:space="preserve"> </w:t>
      </w:r>
      <w:r w:rsidRPr="00E30DD3">
        <w:rPr>
          <w:spacing w:val="-1"/>
          <w:sz w:val="20"/>
        </w:rPr>
        <w:t>with</w:t>
      </w:r>
      <w:r w:rsidRPr="00E30DD3">
        <w:rPr>
          <w:spacing w:val="24"/>
          <w:sz w:val="20"/>
        </w:rPr>
        <w:t xml:space="preserve"> </w:t>
      </w:r>
      <w:r w:rsidRPr="00E30DD3">
        <w:rPr>
          <w:spacing w:val="-1"/>
          <w:sz w:val="20"/>
        </w:rPr>
        <w:t>CHED</w:t>
      </w:r>
      <w:r w:rsidRPr="00E30DD3">
        <w:rPr>
          <w:spacing w:val="24"/>
          <w:sz w:val="20"/>
        </w:rPr>
        <w:t xml:space="preserve"> </w:t>
      </w:r>
      <w:r w:rsidRPr="00E30DD3">
        <w:rPr>
          <w:spacing w:val="-1"/>
          <w:sz w:val="20"/>
        </w:rPr>
        <w:t>in</w:t>
      </w:r>
      <w:r w:rsidRPr="00E30DD3">
        <w:rPr>
          <w:spacing w:val="24"/>
          <w:sz w:val="20"/>
        </w:rPr>
        <w:t xml:space="preserve"> </w:t>
      </w:r>
      <w:r w:rsidRPr="00E30DD3">
        <w:rPr>
          <w:sz w:val="20"/>
        </w:rPr>
        <w:t>a</w:t>
      </w:r>
      <w:r w:rsidRPr="00E30DD3">
        <w:rPr>
          <w:spacing w:val="22"/>
          <w:sz w:val="20"/>
        </w:rPr>
        <w:t xml:space="preserve"> </w:t>
      </w:r>
      <w:r w:rsidRPr="00E30DD3">
        <w:rPr>
          <w:spacing w:val="-1"/>
          <w:sz w:val="20"/>
        </w:rPr>
        <w:t>P132M</w:t>
      </w:r>
      <w:r w:rsidRPr="00E30DD3">
        <w:rPr>
          <w:spacing w:val="21"/>
          <w:sz w:val="20"/>
        </w:rPr>
        <w:t xml:space="preserve"> </w:t>
      </w:r>
      <w:r w:rsidRPr="00E30DD3">
        <w:rPr>
          <w:spacing w:val="-1"/>
          <w:sz w:val="20"/>
        </w:rPr>
        <w:t>education</w:t>
      </w:r>
      <w:r w:rsidRPr="00E30DD3">
        <w:rPr>
          <w:spacing w:val="24"/>
          <w:sz w:val="20"/>
        </w:rPr>
        <w:t xml:space="preserve"> </w:t>
      </w:r>
      <w:r w:rsidRPr="00E30DD3">
        <w:rPr>
          <w:spacing w:val="-1"/>
          <w:sz w:val="20"/>
        </w:rPr>
        <w:t>and</w:t>
      </w:r>
      <w:r w:rsidRPr="00E30DD3">
        <w:rPr>
          <w:spacing w:val="22"/>
          <w:sz w:val="20"/>
        </w:rPr>
        <w:t xml:space="preserve"> </w:t>
      </w:r>
      <w:r w:rsidRPr="00E30DD3">
        <w:rPr>
          <w:spacing w:val="-2"/>
          <w:sz w:val="20"/>
        </w:rPr>
        <w:t>training</w:t>
      </w:r>
      <w:r w:rsidRPr="00E30DD3">
        <w:rPr>
          <w:spacing w:val="42"/>
          <w:sz w:val="20"/>
        </w:rPr>
        <w:t xml:space="preserve"> </w:t>
      </w:r>
      <w:r w:rsidRPr="00E30DD3">
        <w:rPr>
          <w:spacing w:val="-1"/>
          <w:sz w:val="20"/>
        </w:rPr>
        <w:t>program</w:t>
      </w:r>
      <w:r w:rsidRPr="00E30DD3">
        <w:rPr>
          <w:spacing w:val="10"/>
          <w:sz w:val="20"/>
        </w:rPr>
        <w:t xml:space="preserve"> </w:t>
      </w:r>
      <w:r w:rsidRPr="00E30DD3">
        <w:rPr>
          <w:spacing w:val="-1"/>
          <w:sz w:val="20"/>
        </w:rPr>
        <w:t>in</w:t>
      </w:r>
      <w:r w:rsidRPr="00E30DD3">
        <w:rPr>
          <w:spacing w:val="11"/>
          <w:sz w:val="20"/>
        </w:rPr>
        <w:t xml:space="preserve"> </w:t>
      </w:r>
      <w:r w:rsidRPr="00E30DD3">
        <w:rPr>
          <w:spacing w:val="-1"/>
          <w:sz w:val="20"/>
        </w:rPr>
        <w:t>an</w:t>
      </w:r>
      <w:r w:rsidRPr="00E30DD3">
        <w:rPr>
          <w:spacing w:val="9"/>
          <w:sz w:val="20"/>
        </w:rPr>
        <w:t xml:space="preserve"> </w:t>
      </w:r>
      <w:r w:rsidRPr="00E30DD3">
        <w:rPr>
          <w:spacing w:val="-1"/>
          <w:sz w:val="20"/>
        </w:rPr>
        <w:t>effort</w:t>
      </w:r>
      <w:r w:rsidRPr="00E30DD3">
        <w:rPr>
          <w:spacing w:val="8"/>
          <w:sz w:val="20"/>
        </w:rPr>
        <w:t xml:space="preserve"> </w:t>
      </w:r>
      <w:r w:rsidRPr="00E30DD3">
        <w:rPr>
          <w:sz w:val="20"/>
        </w:rPr>
        <w:t>to</w:t>
      </w:r>
      <w:r w:rsidRPr="00E30DD3">
        <w:rPr>
          <w:spacing w:val="9"/>
          <w:sz w:val="20"/>
        </w:rPr>
        <w:t xml:space="preserve"> </w:t>
      </w:r>
      <w:r w:rsidRPr="00E30DD3">
        <w:rPr>
          <w:spacing w:val="-1"/>
          <w:sz w:val="20"/>
        </w:rPr>
        <w:t>help</w:t>
      </w:r>
      <w:r w:rsidRPr="00E30DD3">
        <w:rPr>
          <w:spacing w:val="9"/>
          <w:sz w:val="20"/>
        </w:rPr>
        <w:t xml:space="preserve"> </w:t>
      </w:r>
      <w:r w:rsidRPr="00E30DD3">
        <w:rPr>
          <w:spacing w:val="-1"/>
          <w:sz w:val="20"/>
        </w:rPr>
        <w:t>selected</w:t>
      </w:r>
      <w:r w:rsidRPr="00E30DD3">
        <w:rPr>
          <w:spacing w:val="9"/>
          <w:sz w:val="20"/>
        </w:rPr>
        <w:t xml:space="preserve"> </w:t>
      </w:r>
      <w:r w:rsidRPr="00E30DD3">
        <w:rPr>
          <w:spacing w:val="-1"/>
          <w:sz w:val="20"/>
        </w:rPr>
        <w:t>SUCs</w:t>
      </w:r>
      <w:r w:rsidRPr="00E30DD3">
        <w:rPr>
          <w:spacing w:val="9"/>
          <w:sz w:val="20"/>
        </w:rPr>
        <w:t xml:space="preserve"> </w:t>
      </w:r>
      <w:r w:rsidRPr="00E30DD3">
        <w:rPr>
          <w:spacing w:val="-1"/>
          <w:sz w:val="20"/>
        </w:rPr>
        <w:t>across</w:t>
      </w:r>
      <w:r w:rsidRPr="00E30DD3">
        <w:rPr>
          <w:spacing w:val="9"/>
          <w:sz w:val="20"/>
        </w:rPr>
        <w:t xml:space="preserve"> </w:t>
      </w:r>
      <w:r w:rsidRPr="00E30DD3">
        <w:rPr>
          <w:sz w:val="20"/>
        </w:rPr>
        <w:t>the</w:t>
      </w:r>
      <w:r w:rsidRPr="00E30DD3">
        <w:rPr>
          <w:spacing w:val="9"/>
          <w:sz w:val="20"/>
        </w:rPr>
        <w:t xml:space="preserve"> </w:t>
      </w:r>
      <w:r w:rsidRPr="00E30DD3">
        <w:rPr>
          <w:spacing w:val="-1"/>
          <w:sz w:val="20"/>
        </w:rPr>
        <w:t>nation</w:t>
      </w:r>
      <w:r w:rsidRPr="00E30DD3">
        <w:rPr>
          <w:spacing w:val="9"/>
          <w:sz w:val="20"/>
        </w:rPr>
        <w:t xml:space="preserve"> </w:t>
      </w:r>
      <w:r w:rsidRPr="00E30DD3">
        <w:rPr>
          <w:sz w:val="20"/>
        </w:rPr>
        <w:t>to</w:t>
      </w:r>
      <w:r w:rsidRPr="00E30DD3">
        <w:rPr>
          <w:spacing w:val="9"/>
          <w:sz w:val="20"/>
        </w:rPr>
        <w:t xml:space="preserve"> </w:t>
      </w:r>
      <w:r w:rsidRPr="00E30DD3">
        <w:rPr>
          <w:spacing w:val="-1"/>
          <w:sz w:val="20"/>
        </w:rPr>
        <w:t>produce</w:t>
      </w:r>
      <w:r w:rsidRPr="00E30DD3">
        <w:rPr>
          <w:spacing w:val="9"/>
          <w:sz w:val="20"/>
        </w:rPr>
        <w:t xml:space="preserve"> </w:t>
      </w:r>
      <w:r w:rsidRPr="00E30DD3">
        <w:rPr>
          <w:spacing w:val="-1"/>
          <w:sz w:val="20"/>
        </w:rPr>
        <w:t>higher</w:t>
      </w:r>
      <w:r w:rsidRPr="00E30DD3">
        <w:rPr>
          <w:spacing w:val="10"/>
          <w:sz w:val="20"/>
        </w:rPr>
        <w:t xml:space="preserve"> </w:t>
      </w:r>
      <w:r w:rsidRPr="00E30DD3">
        <w:rPr>
          <w:spacing w:val="-1"/>
          <w:sz w:val="20"/>
        </w:rPr>
        <w:t>quality</w:t>
      </w:r>
      <w:r w:rsidRPr="00E30DD3">
        <w:rPr>
          <w:spacing w:val="47"/>
          <w:sz w:val="20"/>
        </w:rPr>
        <w:t xml:space="preserve"> </w:t>
      </w:r>
      <w:r w:rsidRPr="00E30DD3">
        <w:rPr>
          <w:spacing w:val="-1"/>
          <w:sz w:val="20"/>
        </w:rPr>
        <w:t>graduates</w:t>
      </w:r>
      <w:r w:rsidRPr="00E30DD3">
        <w:rPr>
          <w:spacing w:val="15"/>
          <w:sz w:val="20"/>
        </w:rPr>
        <w:t xml:space="preserve"> </w:t>
      </w:r>
      <w:r w:rsidRPr="00E30DD3">
        <w:rPr>
          <w:spacing w:val="-1"/>
          <w:sz w:val="20"/>
        </w:rPr>
        <w:t>especially</w:t>
      </w:r>
      <w:r w:rsidRPr="00E30DD3">
        <w:rPr>
          <w:spacing w:val="16"/>
          <w:sz w:val="20"/>
        </w:rPr>
        <w:t xml:space="preserve"> </w:t>
      </w:r>
      <w:r w:rsidRPr="00E30DD3">
        <w:rPr>
          <w:spacing w:val="-1"/>
          <w:sz w:val="20"/>
        </w:rPr>
        <w:t>in</w:t>
      </w:r>
      <w:r w:rsidRPr="00E30DD3">
        <w:rPr>
          <w:spacing w:val="17"/>
          <w:sz w:val="20"/>
        </w:rPr>
        <w:t xml:space="preserve"> </w:t>
      </w:r>
      <w:r w:rsidRPr="00E30DD3">
        <w:rPr>
          <w:sz w:val="20"/>
        </w:rPr>
        <w:t>IT</w:t>
      </w:r>
      <w:r w:rsidRPr="00E30DD3">
        <w:rPr>
          <w:spacing w:val="20"/>
          <w:sz w:val="20"/>
        </w:rPr>
        <w:t xml:space="preserve"> </w:t>
      </w:r>
      <w:r w:rsidRPr="00E30DD3">
        <w:rPr>
          <w:spacing w:val="-1"/>
          <w:sz w:val="20"/>
        </w:rPr>
        <w:t>and</w:t>
      </w:r>
      <w:r w:rsidRPr="00E30DD3">
        <w:rPr>
          <w:spacing w:val="15"/>
          <w:sz w:val="20"/>
        </w:rPr>
        <w:t xml:space="preserve"> </w:t>
      </w:r>
      <w:r w:rsidRPr="00E30DD3">
        <w:rPr>
          <w:spacing w:val="-1"/>
          <w:sz w:val="20"/>
        </w:rPr>
        <w:t>Business</w:t>
      </w:r>
      <w:r w:rsidRPr="00E30DD3">
        <w:rPr>
          <w:spacing w:val="18"/>
          <w:sz w:val="20"/>
        </w:rPr>
        <w:t xml:space="preserve"> </w:t>
      </w:r>
      <w:r w:rsidRPr="00E30DD3">
        <w:rPr>
          <w:spacing w:val="-1"/>
          <w:sz w:val="20"/>
        </w:rPr>
        <w:t>Administration</w:t>
      </w:r>
      <w:r w:rsidRPr="00E30DD3">
        <w:rPr>
          <w:spacing w:val="17"/>
          <w:sz w:val="20"/>
        </w:rPr>
        <w:t xml:space="preserve"> </w:t>
      </w:r>
      <w:r w:rsidRPr="00E30DD3">
        <w:rPr>
          <w:spacing w:val="-1"/>
          <w:sz w:val="20"/>
        </w:rPr>
        <w:t>(BA)</w:t>
      </w:r>
      <w:r w:rsidRPr="00E30DD3">
        <w:rPr>
          <w:spacing w:val="16"/>
          <w:sz w:val="20"/>
        </w:rPr>
        <w:t xml:space="preserve"> </w:t>
      </w:r>
      <w:r w:rsidRPr="00E30DD3">
        <w:rPr>
          <w:spacing w:val="-1"/>
          <w:sz w:val="20"/>
        </w:rPr>
        <w:t>courses</w:t>
      </w:r>
      <w:r w:rsidRPr="00E30DD3">
        <w:rPr>
          <w:spacing w:val="15"/>
          <w:sz w:val="20"/>
        </w:rPr>
        <w:t xml:space="preserve"> </w:t>
      </w:r>
      <w:r w:rsidRPr="00E30DD3">
        <w:rPr>
          <w:sz w:val="20"/>
        </w:rPr>
        <w:t>to</w:t>
      </w:r>
      <w:r w:rsidRPr="00E30DD3">
        <w:rPr>
          <w:spacing w:val="12"/>
          <w:sz w:val="20"/>
        </w:rPr>
        <w:t xml:space="preserve"> </w:t>
      </w:r>
      <w:r w:rsidRPr="00E30DD3">
        <w:rPr>
          <w:spacing w:val="-1"/>
          <w:sz w:val="20"/>
        </w:rPr>
        <w:t>maintain</w:t>
      </w:r>
      <w:r w:rsidRPr="00E30DD3">
        <w:rPr>
          <w:spacing w:val="17"/>
          <w:sz w:val="20"/>
        </w:rPr>
        <w:t xml:space="preserve"> </w:t>
      </w:r>
      <w:r w:rsidRPr="00E30DD3">
        <w:rPr>
          <w:sz w:val="20"/>
        </w:rPr>
        <w:t>the</w:t>
      </w:r>
      <w:r w:rsidRPr="00E30DD3">
        <w:rPr>
          <w:spacing w:val="15"/>
          <w:sz w:val="20"/>
        </w:rPr>
        <w:t xml:space="preserve"> </w:t>
      </w:r>
      <w:r w:rsidRPr="00E30DD3">
        <w:rPr>
          <w:spacing w:val="-1"/>
          <w:sz w:val="20"/>
        </w:rPr>
        <w:t>growth</w:t>
      </w:r>
      <w:r w:rsidRPr="00E30DD3">
        <w:rPr>
          <w:spacing w:val="17"/>
          <w:sz w:val="20"/>
        </w:rPr>
        <w:t xml:space="preserve"> </w:t>
      </w:r>
      <w:r w:rsidRPr="00E30DD3">
        <w:rPr>
          <w:spacing w:val="-2"/>
          <w:sz w:val="20"/>
        </w:rPr>
        <w:t>of</w:t>
      </w:r>
      <w:r w:rsidRPr="00E30DD3">
        <w:rPr>
          <w:spacing w:val="55"/>
          <w:sz w:val="20"/>
        </w:rPr>
        <w:t xml:space="preserve"> </w:t>
      </w:r>
      <w:r w:rsidRPr="00E30DD3">
        <w:rPr>
          <w:sz w:val="20"/>
        </w:rPr>
        <w:t>the</w:t>
      </w:r>
      <w:r w:rsidRPr="00E30DD3">
        <w:rPr>
          <w:spacing w:val="55"/>
          <w:sz w:val="20"/>
        </w:rPr>
        <w:t xml:space="preserve"> </w:t>
      </w:r>
      <w:r w:rsidRPr="00E30DD3">
        <w:rPr>
          <w:spacing w:val="-1"/>
          <w:sz w:val="20"/>
        </w:rPr>
        <w:t>Business</w:t>
      </w:r>
      <w:r w:rsidRPr="00E30DD3">
        <w:rPr>
          <w:spacing w:val="56"/>
          <w:sz w:val="20"/>
        </w:rPr>
        <w:t xml:space="preserve"> </w:t>
      </w:r>
      <w:r w:rsidRPr="00E30DD3">
        <w:rPr>
          <w:spacing w:val="-1"/>
          <w:sz w:val="20"/>
        </w:rPr>
        <w:t>Processing</w:t>
      </w:r>
      <w:r w:rsidRPr="00E30DD3">
        <w:rPr>
          <w:spacing w:val="55"/>
          <w:sz w:val="20"/>
        </w:rPr>
        <w:t xml:space="preserve"> </w:t>
      </w:r>
      <w:r w:rsidRPr="00E30DD3">
        <w:rPr>
          <w:spacing w:val="-1"/>
          <w:sz w:val="20"/>
        </w:rPr>
        <w:t>industry</w:t>
      </w:r>
      <w:r w:rsidRPr="00E30DD3">
        <w:rPr>
          <w:spacing w:val="53"/>
          <w:sz w:val="20"/>
        </w:rPr>
        <w:t xml:space="preserve"> </w:t>
      </w:r>
      <w:r w:rsidRPr="00E30DD3">
        <w:rPr>
          <w:spacing w:val="-1"/>
          <w:sz w:val="20"/>
        </w:rPr>
        <w:t>in</w:t>
      </w:r>
      <w:r w:rsidRPr="00E30DD3">
        <w:rPr>
          <w:spacing w:val="55"/>
          <w:sz w:val="20"/>
        </w:rPr>
        <w:t xml:space="preserve"> </w:t>
      </w:r>
      <w:r w:rsidRPr="00E30DD3">
        <w:rPr>
          <w:sz w:val="20"/>
        </w:rPr>
        <w:t>the</w:t>
      </w:r>
      <w:r w:rsidRPr="00E30DD3">
        <w:rPr>
          <w:spacing w:val="53"/>
          <w:sz w:val="20"/>
        </w:rPr>
        <w:t xml:space="preserve"> </w:t>
      </w:r>
      <w:r w:rsidRPr="00E30DD3">
        <w:rPr>
          <w:spacing w:val="-1"/>
          <w:sz w:val="20"/>
        </w:rPr>
        <w:t>Philippines</w:t>
      </w:r>
      <w:r w:rsidRPr="00E30DD3">
        <w:rPr>
          <w:spacing w:val="57"/>
          <w:sz w:val="20"/>
        </w:rPr>
        <w:t xml:space="preserve"> </w:t>
      </w:r>
      <w:r w:rsidRPr="00E30DD3">
        <w:rPr>
          <w:spacing w:val="-1"/>
          <w:sz w:val="20"/>
        </w:rPr>
        <w:t>(</w:t>
      </w:r>
      <w:proofErr w:type="spellStart"/>
      <w:r w:rsidRPr="00E30DD3">
        <w:rPr>
          <w:spacing w:val="-1"/>
          <w:sz w:val="20"/>
        </w:rPr>
        <w:t>Dulce</w:t>
      </w:r>
      <w:proofErr w:type="spellEnd"/>
      <w:r w:rsidRPr="00E30DD3">
        <w:rPr>
          <w:spacing w:val="-1"/>
          <w:sz w:val="20"/>
        </w:rPr>
        <w:t>,</w:t>
      </w:r>
      <w:r w:rsidRPr="00E30DD3">
        <w:rPr>
          <w:spacing w:val="57"/>
          <w:sz w:val="20"/>
        </w:rPr>
        <w:t xml:space="preserve"> </w:t>
      </w:r>
      <w:r w:rsidRPr="00E30DD3">
        <w:rPr>
          <w:spacing w:val="-2"/>
          <w:sz w:val="20"/>
        </w:rPr>
        <w:t>2013.</w:t>
      </w:r>
      <w:r w:rsidRPr="00E30DD3">
        <w:rPr>
          <w:spacing w:val="54"/>
          <w:sz w:val="20"/>
        </w:rPr>
        <w:t xml:space="preserve"> </w:t>
      </w:r>
      <w:proofErr w:type="gramStart"/>
      <w:r w:rsidRPr="00E30DD3">
        <w:rPr>
          <w:spacing w:val="-1"/>
          <w:sz w:val="20"/>
        </w:rPr>
        <w:t>Interview).</w:t>
      </w:r>
      <w:proofErr w:type="gramEnd"/>
      <w:r w:rsidRPr="00E30DD3">
        <w:rPr>
          <w:spacing w:val="54"/>
          <w:sz w:val="20"/>
        </w:rPr>
        <w:t xml:space="preserve"> </w:t>
      </w:r>
      <w:r w:rsidRPr="00E30DD3">
        <w:rPr>
          <w:spacing w:val="-1"/>
          <w:sz w:val="20"/>
        </w:rPr>
        <w:t>This</w:t>
      </w:r>
      <w:r w:rsidRPr="00E30DD3">
        <w:rPr>
          <w:spacing w:val="56"/>
          <w:sz w:val="20"/>
        </w:rPr>
        <w:t xml:space="preserve"> </w:t>
      </w:r>
      <w:r w:rsidRPr="00E30DD3">
        <w:rPr>
          <w:spacing w:val="-1"/>
          <w:sz w:val="20"/>
        </w:rPr>
        <w:t>effort</w:t>
      </w:r>
      <w:r w:rsidRPr="00E30DD3">
        <w:rPr>
          <w:spacing w:val="54"/>
          <w:sz w:val="20"/>
        </w:rPr>
        <w:t xml:space="preserve"> </w:t>
      </w:r>
      <w:r w:rsidRPr="00E30DD3">
        <w:rPr>
          <w:sz w:val="20"/>
        </w:rPr>
        <w:t>to</w:t>
      </w:r>
      <w:r w:rsidRPr="00E30DD3">
        <w:rPr>
          <w:spacing w:val="49"/>
          <w:sz w:val="20"/>
        </w:rPr>
        <w:t xml:space="preserve"> </w:t>
      </w:r>
      <w:r w:rsidRPr="00E30DD3">
        <w:rPr>
          <w:spacing w:val="-1"/>
          <w:sz w:val="20"/>
        </w:rPr>
        <w:t>bridge</w:t>
      </w:r>
      <w:r w:rsidRPr="00E30DD3">
        <w:rPr>
          <w:sz w:val="20"/>
        </w:rPr>
        <w:t xml:space="preserve"> the</w:t>
      </w:r>
      <w:r w:rsidRPr="00E30DD3">
        <w:rPr>
          <w:spacing w:val="-2"/>
          <w:sz w:val="20"/>
        </w:rPr>
        <w:t xml:space="preserve"> </w:t>
      </w:r>
      <w:r w:rsidRPr="00E30DD3">
        <w:rPr>
          <w:spacing w:val="-1"/>
          <w:sz w:val="20"/>
        </w:rPr>
        <w:t>gap</w:t>
      </w:r>
      <w:r w:rsidRPr="00E30DD3">
        <w:rPr>
          <w:sz w:val="20"/>
        </w:rPr>
        <w:t xml:space="preserve"> </w:t>
      </w:r>
      <w:r w:rsidRPr="00E30DD3">
        <w:rPr>
          <w:spacing w:val="-1"/>
          <w:sz w:val="20"/>
        </w:rPr>
        <w:t>between</w:t>
      </w:r>
      <w:r w:rsidRPr="00E30DD3">
        <w:rPr>
          <w:sz w:val="20"/>
        </w:rPr>
        <w:t xml:space="preserve"> </w:t>
      </w:r>
      <w:r w:rsidRPr="00E30DD3">
        <w:rPr>
          <w:spacing w:val="-1"/>
          <w:sz w:val="20"/>
        </w:rPr>
        <w:t>“Education”</w:t>
      </w:r>
      <w:r w:rsidRPr="00E30DD3">
        <w:rPr>
          <w:spacing w:val="2"/>
          <w:sz w:val="20"/>
        </w:rPr>
        <w:t xml:space="preserve"> </w:t>
      </w:r>
      <w:r w:rsidRPr="00E30DD3">
        <w:rPr>
          <w:spacing w:val="-1"/>
          <w:sz w:val="20"/>
        </w:rPr>
        <w:t>and</w:t>
      </w:r>
      <w:r w:rsidRPr="00E30DD3">
        <w:rPr>
          <w:spacing w:val="-2"/>
          <w:sz w:val="20"/>
        </w:rPr>
        <w:t xml:space="preserve"> </w:t>
      </w:r>
      <w:r w:rsidRPr="00E30DD3">
        <w:rPr>
          <w:spacing w:val="-1"/>
          <w:sz w:val="20"/>
        </w:rPr>
        <w:t>“Industry”</w:t>
      </w:r>
      <w:r w:rsidRPr="00E30DD3">
        <w:rPr>
          <w:spacing w:val="2"/>
          <w:sz w:val="20"/>
        </w:rPr>
        <w:t xml:space="preserve"> </w:t>
      </w:r>
      <w:r w:rsidRPr="00E30DD3">
        <w:rPr>
          <w:spacing w:val="-1"/>
          <w:sz w:val="20"/>
        </w:rPr>
        <w:t>is</w:t>
      </w:r>
      <w:r w:rsidRPr="00E30DD3">
        <w:rPr>
          <w:spacing w:val="1"/>
          <w:sz w:val="20"/>
        </w:rPr>
        <w:t xml:space="preserve"> </w:t>
      </w:r>
      <w:r w:rsidRPr="00E30DD3">
        <w:rPr>
          <w:spacing w:val="-1"/>
          <w:sz w:val="20"/>
        </w:rPr>
        <w:t>currently</w:t>
      </w:r>
      <w:r w:rsidRPr="00E30DD3">
        <w:rPr>
          <w:spacing w:val="-2"/>
          <w:sz w:val="20"/>
        </w:rPr>
        <w:t xml:space="preserve"> </w:t>
      </w:r>
      <w:r w:rsidRPr="00E30DD3">
        <w:rPr>
          <w:spacing w:val="-1"/>
          <w:sz w:val="20"/>
        </w:rPr>
        <w:t>in</w:t>
      </w:r>
      <w:r w:rsidRPr="00E30DD3">
        <w:rPr>
          <w:sz w:val="20"/>
        </w:rPr>
        <w:t xml:space="preserve"> its</w:t>
      </w:r>
      <w:r w:rsidRPr="00E30DD3">
        <w:rPr>
          <w:spacing w:val="1"/>
          <w:sz w:val="20"/>
        </w:rPr>
        <w:t xml:space="preserve"> </w:t>
      </w:r>
      <w:r w:rsidRPr="00E30DD3">
        <w:rPr>
          <w:spacing w:val="-1"/>
          <w:sz w:val="20"/>
        </w:rPr>
        <w:t>implementation</w:t>
      </w:r>
      <w:r w:rsidRPr="00E30DD3">
        <w:rPr>
          <w:sz w:val="20"/>
        </w:rPr>
        <w:t xml:space="preserve"> </w:t>
      </w:r>
      <w:r w:rsidRPr="00E30DD3">
        <w:rPr>
          <w:spacing w:val="-1"/>
          <w:sz w:val="20"/>
        </w:rPr>
        <w:t>phase</w:t>
      </w:r>
      <w:r w:rsidRPr="00E30DD3">
        <w:rPr>
          <w:sz w:val="20"/>
        </w:rPr>
        <w:t xml:space="preserve"> </w:t>
      </w:r>
      <w:r w:rsidRPr="00E30DD3">
        <w:rPr>
          <w:spacing w:val="-1"/>
          <w:sz w:val="20"/>
        </w:rPr>
        <w:t>and</w:t>
      </w:r>
      <w:r w:rsidRPr="00E30DD3">
        <w:rPr>
          <w:spacing w:val="-2"/>
          <w:sz w:val="20"/>
        </w:rPr>
        <w:t xml:space="preserve"> if</w:t>
      </w:r>
      <w:r w:rsidRPr="00E30DD3">
        <w:rPr>
          <w:spacing w:val="39"/>
          <w:sz w:val="20"/>
        </w:rPr>
        <w:t xml:space="preserve"> </w:t>
      </w:r>
      <w:r w:rsidRPr="00E30DD3">
        <w:rPr>
          <w:spacing w:val="-1"/>
          <w:sz w:val="20"/>
        </w:rPr>
        <w:t>successful,</w:t>
      </w:r>
      <w:r w:rsidRPr="00E30DD3">
        <w:rPr>
          <w:spacing w:val="2"/>
          <w:sz w:val="20"/>
        </w:rPr>
        <w:t xml:space="preserve"> </w:t>
      </w:r>
      <w:r w:rsidRPr="00E30DD3">
        <w:rPr>
          <w:spacing w:val="-2"/>
          <w:sz w:val="20"/>
        </w:rPr>
        <w:t>will</w:t>
      </w:r>
      <w:r w:rsidRPr="00E30DD3">
        <w:rPr>
          <w:sz w:val="20"/>
        </w:rPr>
        <w:t xml:space="preserve"> </w:t>
      </w:r>
      <w:r w:rsidRPr="00E30DD3">
        <w:rPr>
          <w:spacing w:val="-1"/>
          <w:sz w:val="20"/>
        </w:rPr>
        <w:t>open</w:t>
      </w:r>
      <w:r w:rsidRPr="00E30DD3">
        <w:rPr>
          <w:sz w:val="20"/>
        </w:rPr>
        <w:t xml:space="preserve"> the</w:t>
      </w:r>
      <w:r w:rsidRPr="00E30DD3">
        <w:rPr>
          <w:spacing w:val="-2"/>
          <w:sz w:val="20"/>
        </w:rPr>
        <w:t xml:space="preserve"> </w:t>
      </w:r>
      <w:r w:rsidRPr="00E30DD3">
        <w:rPr>
          <w:spacing w:val="-1"/>
          <w:sz w:val="20"/>
        </w:rPr>
        <w:t>possibility</w:t>
      </w:r>
      <w:r w:rsidRPr="00E30DD3">
        <w:rPr>
          <w:spacing w:val="-2"/>
          <w:sz w:val="20"/>
        </w:rPr>
        <w:t xml:space="preserve"> </w:t>
      </w:r>
      <w:r w:rsidRPr="00E30DD3">
        <w:rPr>
          <w:sz w:val="20"/>
        </w:rPr>
        <w:t xml:space="preserve">to </w:t>
      </w:r>
      <w:r w:rsidRPr="00E30DD3">
        <w:rPr>
          <w:spacing w:val="-1"/>
          <w:sz w:val="20"/>
        </w:rPr>
        <w:t>create</w:t>
      </w:r>
      <w:r w:rsidRPr="00E30DD3">
        <w:rPr>
          <w:spacing w:val="-2"/>
          <w:sz w:val="20"/>
        </w:rPr>
        <w:t xml:space="preserve"> </w:t>
      </w:r>
      <w:r w:rsidRPr="00E30DD3">
        <w:rPr>
          <w:spacing w:val="-1"/>
          <w:sz w:val="20"/>
        </w:rPr>
        <w:t>similar</w:t>
      </w:r>
      <w:r w:rsidRPr="00E30DD3">
        <w:rPr>
          <w:spacing w:val="2"/>
          <w:sz w:val="20"/>
        </w:rPr>
        <w:t xml:space="preserve"> </w:t>
      </w:r>
      <w:r w:rsidRPr="00E30DD3">
        <w:rPr>
          <w:spacing w:val="-1"/>
          <w:sz w:val="20"/>
        </w:rPr>
        <w:t>programs</w:t>
      </w:r>
      <w:r w:rsidRPr="00E30DD3">
        <w:rPr>
          <w:spacing w:val="-2"/>
          <w:sz w:val="20"/>
        </w:rPr>
        <w:t xml:space="preserve"> </w:t>
      </w:r>
      <w:r w:rsidRPr="00E30DD3">
        <w:rPr>
          <w:sz w:val="20"/>
        </w:rPr>
        <w:t>for</w:t>
      </w:r>
      <w:r w:rsidRPr="00E30DD3">
        <w:rPr>
          <w:spacing w:val="-1"/>
          <w:sz w:val="20"/>
        </w:rPr>
        <w:t xml:space="preserve"> other courses</w:t>
      </w:r>
      <w:r w:rsidRPr="00E30DD3">
        <w:rPr>
          <w:spacing w:val="1"/>
          <w:sz w:val="20"/>
        </w:rPr>
        <w:t xml:space="preserve"> </w:t>
      </w:r>
      <w:r w:rsidRPr="00E30DD3">
        <w:rPr>
          <w:spacing w:val="-1"/>
          <w:sz w:val="20"/>
        </w:rPr>
        <w:t>and</w:t>
      </w:r>
      <w:r w:rsidRPr="00E30DD3">
        <w:rPr>
          <w:spacing w:val="-2"/>
          <w:sz w:val="20"/>
        </w:rPr>
        <w:t xml:space="preserve"> </w:t>
      </w:r>
      <w:r w:rsidRPr="00E30DD3">
        <w:rPr>
          <w:spacing w:val="-1"/>
          <w:sz w:val="20"/>
        </w:rPr>
        <w:t>industries.</w:t>
      </w:r>
    </w:p>
    <w:p w14:paraId="200F156B" w14:textId="77777777" w:rsidR="00B73CF4" w:rsidRPr="00B73CF4" w:rsidRDefault="00B73CF4" w:rsidP="00B73CF4">
      <w:pPr>
        <w:pStyle w:val="BodyText"/>
        <w:spacing w:line="480" w:lineRule="auto"/>
        <w:ind w:right="118" w:firstLine="720"/>
        <w:jc w:val="both"/>
      </w:pPr>
    </w:p>
    <w:p w14:paraId="7DB5771E" w14:textId="77777777" w:rsidR="00373454" w:rsidRDefault="008A650E" w:rsidP="0033592B">
      <w:pPr>
        <w:rPr>
          <w:rFonts w:ascii="Arial" w:eastAsia="Arial" w:hAnsi="Arial" w:cs="Arial"/>
          <w:sz w:val="16"/>
          <w:szCs w:val="16"/>
        </w:rPr>
      </w:pPr>
      <w:r>
        <w:rPr>
          <w:noProof/>
        </w:rPr>
        <w:pict w14:anchorId="62409331">
          <v:group id="Group 440" o:spid="_x0000_s1200" style="position:absolute;margin-left:1in;margin-top:-10.5pt;width:468pt;height:.1pt;z-index:-251600896;mso-position-horizontal-relative:page" coordorigin="1440,-211" coordsize="936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">
            <v:shape id="Freeform 441" o:spid="_x0000_s1201" style="position:absolute;left:1440;top:-211;width:9360;height:0;visibility:visible;mso-wrap-style:square;v-text-anchor:top" coordsize="936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JXrxwAA&#10;ANwAAAAPAAAAZHJzL2Rvd25yZXYueG1sRI9BawIxFITvgv8hPKGXUrOtWnQ1SilYtnhRWxBvj81z&#10;d+nmZUmipv31TaHgcZiZb5jFKppWXMj5xrKCx2EGgri0uuFKwefH+mEKwgdkja1lUvBNHlbLfm+B&#10;ubZX3tFlHyqRIOxzVFCH0OVS+rImg35oO+LknawzGJJ0ldQOrwluWvmUZc/SYMNpocaOXmsqv/Zn&#10;o2BTvK914Q5xe3+Mp5/x+TB6K0dK3Q3iyxxEoBhu4f92oRWMJzP4O5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PQyV68cAAADcAAAADwAAAAAAAAAAAAAAAACXAgAAZHJz&#10;L2Rvd25yZXYueG1sUEsFBgAAAAAEAAQA9QAAAIsDAAAAAA==&#10;" path="m,l9360,e" filled="f" strokeweight=".7pt">
              <v:path arrowok="t" o:connecttype="custom" o:connectlocs="0,0;9360,0" o:connectangles="0,0"/>
            </v:shape>
            <w10:wrap anchorx="page"/>
          </v:group>
        </w:pict>
      </w:r>
      <w:proofErr w:type="gramStart"/>
      <w:r w:rsidR="00C077A2">
        <w:rPr>
          <w:rFonts w:ascii="Arial"/>
          <w:position w:val="8"/>
          <w:sz w:val="10"/>
        </w:rPr>
        <w:t>6</w:t>
      </w:r>
      <w:r w:rsidR="00C077A2">
        <w:rPr>
          <w:rFonts w:ascii="Arial"/>
          <w:spacing w:val="16"/>
          <w:position w:val="8"/>
          <w:sz w:val="10"/>
        </w:rPr>
        <w:t xml:space="preserve"> </w:t>
      </w:r>
      <w:r w:rsidR="00C077A2">
        <w:rPr>
          <w:rFonts w:ascii="Arial"/>
          <w:spacing w:val="-1"/>
          <w:sz w:val="16"/>
        </w:rPr>
        <w:t>Ibid.</w:t>
      </w:r>
      <w:proofErr w:type="gramEnd"/>
    </w:p>
    <w:p w14:paraId="35A7C484" w14:textId="77777777" w:rsidR="00373454" w:rsidRDefault="00C077A2" w:rsidP="0033592B">
      <w:pPr>
        <w:spacing w:before="94"/>
        <w:rPr>
          <w:rFonts w:ascii="Arial" w:eastAsia="Arial" w:hAnsi="Arial" w:cs="Arial"/>
          <w:sz w:val="16"/>
          <w:szCs w:val="16"/>
        </w:rPr>
      </w:pPr>
      <w:bookmarkStart w:id="47" w:name="_bookmark19"/>
      <w:bookmarkEnd w:id="47"/>
      <w:proofErr w:type="gramStart"/>
      <w:r>
        <w:rPr>
          <w:rFonts w:ascii="Arial"/>
          <w:position w:val="8"/>
          <w:sz w:val="10"/>
        </w:rPr>
        <w:t>7</w:t>
      </w:r>
      <w:r>
        <w:rPr>
          <w:rFonts w:ascii="Arial"/>
          <w:spacing w:val="16"/>
          <w:position w:val="8"/>
          <w:sz w:val="10"/>
        </w:rPr>
        <w:t xml:space="preserve"> </w:t>
      </w:r>
      <w:r>
        <w:rPr>
          <w:rFonts w:ascii="Arial"/>
          <w:spacing w:val="-1"/>
          <w:sz w:val="16"/>
        </w:rPr>
        <w:t>Ibid.</w:t>
      </w:r>
      <w:proofErr w:type="gramEnd"/>
    </w:p>
    <w:p w14:paraId="002AD74C" w14:textId="77777777" w:rsidR="00373454" w:rsidRDefault="00373454" w:rsidP="0033592B">
      <w:pPr>
        <w:rPr>
          <w:rFonts w:ascii="Arial" w:eastAsia="Arial" w:hAnsi="Arial" w:cs="Arial"/>
          <w:sz w:val="16"/>
          <w:szCs w:val="16"/>
        </w:rPr>
        <w:sectPr w:rsidR="00373454" w:rsidSect="0033592B">
          <w:pgSz w:w="12240" w:h="15840"/>
          <w:pgMar w:top="1400" w:right="1320" w:bottom="280" w:left="1320" w:header="720" w:footer="720" w:gutter="0"/>
          <w:cols w:space="720"/>
        </w:sectPr>
      </w:pPr>
    </w:p>
    <w:p w14:paraId="06921BD6" w14:textId="77777777" w:rsidR="00373454" w:rsidRDefault="00C077A2" w:rsidP="0033592B">
      <w:pPr>
        <w:pStyle w:val="BodyText"/>
        <w:spacing w:before="57" w:line="479" w:lineRule="auto"/>
        <w:ind w:right="118" w:firstLine="720"/>
        <w:jc w:val="both"/>
      </w:pPr>
      <w:r w:rsidRPr="00E30DD3">
        <w:rPr>
          <w:sz w:val="20"/>
        </w:rPr>
        <w:lastRenderedPageBreak/>
        <w:t>The</w:t>
      </w:r>
      <w:r w:rsidRPr="00E30DD3">
        <w:rPr>
          <w:spacing w:val="15"/>
          <w:sz w:val="20"/>
        </w:rPr>
        <w:t xml:space="preserve"> </w:t>
      </w:r>
      <w:r w:rsidRPr="00E30DD3">
        <w:rPr>
          <w:spacing w:val="-1"/>
          <w:sz w:val="20"/>
        </w:rPr>
        <w:t>BPAP-SEI-CHED</w:t>
      </w:r>
      <w:r w:rsidRPr="00E30DD3">
        <w:rPr>
          <w:spacing w:val="14"/>
          <w:sz w:val="20"/>
        </w:rPr>
        <w:t xml:space="preserve"> </w:t>
      </w:r>
      <w:r w:rsidRPr="00E30DD3">
        <w:rPr>
          <w:spacing w:val="-1"/>
          <w:sz w:val="20"/>
        </w:rPr>
        <w:t>project</w:t>
      </w:r>
      <w:r w:rsidRPr="00E30DD3">
        <w:rPr>
          <w:spacing w:val="14"/>
          <w:sz w:val="20"/>
        </w:rPr>
        <w:t xml:space="preserve"> </w:t>
      </w:r>
      <w:r w:rsidRPr="00E30DD3">
        <w:rPr>
          <w:spacing w:val="-1"/>
          <w:sz w:val="20"/>
        </w:rPr>
        <w:t>is</w:t>
      </w:r>
      <w:r w:rsidRPr="00E30DD3">
        <w:rPr>
          <w:spacing w:val="15"/>
          <w:sz w:val="20"/>
        </w:rPr>
        <w:t xml:space="preserve"> </w:t>
      </w:r>
      <w:r w:rsidRPr="00E30DD3">
        <w:rPr>
          <w:spacing w:val="-1"/>
          <w:sz w:val="20"/>
        </w:rPr>
        <w:t>in</w:t>
      </w:r>
      <w:r w:rsidRPr="00E30DD3">
        <w:rPr>
          <w:spacing w:val="15"/>
          <w:sz w:val="20"/>
        </w:rPr>
        <w:t xml:space="preserve"> </w:t>
      </w:r>
      <w:r w:rsidRPr="00E30DD3">
        <w:rPr>
          <w:sz w:val="20"/>
        </w:rPr>
        <w:t>its</w:t>
      </w:r>
      <w:r w:rsidRPr="00E30DD3">
        <w:rPr>
          <w:spacing w:val="10"/>
          <w:sz w:val="20"/>
        </w:rPr>
        <w:t xml:space="preserve"> </w:t>
      </w:r>
      <w:r w:rsidRPr="00E30DD3">
        <w:rPr>
          <w:spacing w:val="-1"/>
          <w:sz w:val="20"/>
        </w:rPr>
        <w:t>first</w:t>
      </w:r>
      <w:r w:rsidRPr="00E30DD3">
        <w:rPr>
          <w:spacing w:val="16"/>
          <w:sz w:val="20"/>
        </w:rPr>
        <w:t xml:space="preserve"> </w:t>
      </w:r>
      <w:r w:rsidRPr="00E30DD3">
        <w:rPr>
          <w:spacing w:val="-2"/>
          <w:sz w:val="20"/>
        </w:rPr>
        <w:t>year</w:t>
      </w:r>
      <w:r w:rsidRPr="00E30DD3">
        <w:rPr>
          <w:spacing w:val="14"/>
          <w:sz w:val="20"/>
        </w:rPr>
        <w:t xml:space="preserve"> </w:t>
      </w:r>
      <w:r w:rsidRPr="00E30DD3">
        <w:rPr>
          <w:spacing w:val="-2"/>
          <w:sz w:val="20"/>
        </w:rPr>
        <w:t>of</w:t>
      </w:r>
      <w:r w:rsidRPr="00E30DD3">
        <w:rPr>
          <w:spacing w:val="16"/>
          <w:sz w:val="20"/>
        </w:rPr>
        <w:t xml:space="preserve"> </w:t>
      </w:r>
      <w:r w:rsidRPr="00E30DD3">
        <w:rPr>
          <w:spacing w:val="-1"/>
          <w:sz w:val="20"/>
        </w:rPr>
        <w:t>implementation</w:t>
      </w:r>
      <w:r w:rsidRPr="00E30DD3">
        <w:rPr>
          <w:spacing w:val="15"/>
          <w:sz w:val="20"/>
        </w:rPr>
        <w:t xml:space="preserve"> </w:t>
      </w:r>
      <w:r w:rsidRPr="00E30DD3">
        <w:rPr>
          <w:spacing w:val="-1"/>
          <w:sz w:val="20"/>
        </w:rPr>
        <w:t>in</w:t>
      </w:r>
      <w:r w:rsidRPr="00E30DD3">
        <w:rPr>
          <w:spacing w:val="15"/>
          <w:sz w:val="20"/>
        </w:rPr>
        <w:t xml:space="preserve"> </w:t>
      </w:r>
      <w:r w:rsidRPr="00E30DD3">
        <w:rPr>
          <w:spacing w:val="-1"/>
          <w:sz w:val="20"/>
        </w:rPr>
        <w:t>17</w:t>
      </w:r>
      <w:r w:rsidRPr="00E30DD3">
        <w:rPr>
          <w:spacing w:val="12"/>
          <w:sz w:val="20"/>
        </w:rPr>
        <w:t xml:space="preserve"> </w:t>
      </w:r>
      <w:r w:rsidRPr="00E30DD3">
        <w:rPr>
          <w:spacing w:val="-1"/>
          <w:sz w:val="20"/>
        </w:rPr>
        <w:t>State</w:t>
      </w:r>
      <w:r w:rsidRPr="00E30DD3">
        <w:rPr>
          <w:spacing w:val="15"/>
          <w:sz w:val="20"/>
        </w:rPr>
        <w:t xml:space="preserve"> </w:t>
      </w:r>
      <w:r w:rsidRPr="00E30DD3">
        <w:rPr>
          <w:spacing w:val="-1"/>
          <w:sz w:val="20"/>
        </w:rPr>
        <w:t>University</w:t>
      </w:r>
      <w:r w:rsidRPr="00E30DD3">
        <w:rPr>
          <w:spacing w:val="49"/>
          <w:sz w:val="20"/>
        </w:rPr>
        <w:t xml:space="preserve"> </w:t>
      </w:r>
      <w:r w:rsidRPr="00E30DD3">
        <w:rPr>
          <w:spacing w:val="-1"/>
          <w:sz w:val="20"/>
        </w:rPr>
        <w:t>and</w:t>
      </w:r>
      <w:r w:rsidRPr="00E30DD3">
        <w:rPr>
          <w:spacing w:val="51"/>
          <w:sz w:val="20"/>
        </w:rPr>
        <w:t xml:space="preserve"> </w:t>
      </w:r>
      <w:r w:rsidRPr="00E30DD3">
        <w:rPr>
          <w:spacing w:val="-1"/>
          <w:sz w:val="20"/>
        </w:rPr>
        <w:t>Colleges</w:t>
      </w:r>
      <w:r w:rsidRPr="00E30DD3">
        <w:rPr>
          <w:spacing w:val="51"/>
          <w:sz w:val="20"/>
        </w:rPr>
        <w:t xml:space="preserve"> </w:t>
      </w:r>
      <w:r w:rsidRPr="00E30DD3">
        <w:rPr>
          <w:spacing w:val="-1"/>
          <w:sz w:val="20"/>
        </w:rPr>
        <w:t>(SUC)</w:t>
      </w:r>
      <w:r w:rsidRPr="00E30DD3">
        <w:rPr>
          <w:spacing w:val="52"/>
          <w:sz w:val="20"/>
        </w:rPr>
        <w:t xml:space="preserve"> </w:t>
      </w:r>
      <w:r w:rsidRPr="00E30DD3">
        <w:rPr>
          <w:spacing w:val="-1"/>
          <w:sz w:val="20"/>
        </w:rPr>
        <w:t>all</w:t>
      </w:r>
      <w:r w:rsidRPr="00E30DD3">
        <w:rPr>
          <w:spacing w:val="50"/>
          <w:sz w:val="20"/>
        </w:rPr>
        <w:t xml:space="preserve"> </w:t>
      </w:r>
      <w:r w:rsidRPr="00E30DD3">
        <w:rPr>
          <w:spacing w:val="-1"/>
          <w:sz w:val="20"/>
        </w:rPr>
        <w:t>across</w:t>
      </w:r>
      <w:r w:rsidRPr="00E30DD3">
        <w:rPr>
          <w:spacing w:val="49"/>
          <w:sz w:val="20"/>
        </w:rPr>
        <w:t xml:space="preserve"> </w:t>
      </w:r>
      <w:r w:rsidRPr="00E30DD3">
        <w:rPr>
          <w:sz w:val="20"/>
        </w:rPr>
        <w:t>the</w:t>
      </w:r>
      <w:r w:rsidRPr="00E30DD3">
        <w:rPr>
          <w:spacing w:val="48"/>
          <w:sz w:val="20"/>
        </w:rPr>
        <w:t xml:space="preserve"> </w:t>
      </w:r>
      <w:r w:rsidRPr="00E30DD3">
        <w:rPr>
          <w:spacing w:val="-1"/>
          <w:sz w:val="20"/>
        </w:rPr>
        <w:t>country,</w:t>
      </w:r>
      <w:r w:rsidRPr="00E30DD3">
        <w:rPr>
          <w:spacing w:val="53"/>
          <w:sz w:val="20"/>
        </w:rPr>
        <w:t xml:space="preserve"> </w:t>
      </w:r>
      <w:r w:rsidRPr="00E30DD3">
        <w:rPr>
          <w:spacing w:val="-1"/>
          <w:sz w:val="20"/>
        </w:rPr>
        <w:t>with</w:t>
      </w:r>
      <w:r w:rsidRPr="00E30DD3">
        <w:rPr>
          <w:spacing w:val="51"/>
          <w:sz w:val="20"/>
        </w:rPr>
        <w:t xml:space="preserve"> </w:t>
      </w:r>
      <w:r w:rsidRPr="00E30DD3">
        <w:rPr>
          <w:sz w:val="20"/>
        </w:rPr>
        <w:t>the</w:t>
      </w:r>
      <w:r w:rsidRPr="00E30DD3">
        <w:rPr>
          <w:spacing w:val="49"/>
          <w:sz w:val="20"/>
        </w:rPr>
        <w:t xml:space="preserve"> </w:t>
      </w:r>
      <w:r w:rsidRPr="00E30DD3">
        <w:rPr>
          <w:spacing w:val="-1"/>
          <w:sz w:val="20"/>
        </w:rPr>
        <w:t>teachers</w:t>
      </w:r>
      <w:r w:rsidRPr="00E30DD3">
        <w:rPr>
          <w:spacing w:val="51"/>
          <w:sz w:val="20"/>
        </w:rPr>
        <w:t xml:space="preserve"> </w:t>
      </w:r>
      <w:r w:rsidRPr="00E30DD3">
        <w:rPr>
          <w:spacing w:val="-1"/>
          <w:sz w:val="20"/>
        </w:rPr>
        <w:t>and</w:t>
      </w:r>
      <w:r w:rsidRPr="00E30DD3">
        <w:rPr>
          <w:spacing w:val="51"/>
          <w:sz w:val="20"/>
        </w:rPr>
        <w:t xml:space="preserve"> </w:t>
      </w:r>
      <w:r w:rsidRPr="00E30DD3">
        <w:rPr>
          <w:spacing w:val="-1"/>
          <w:sz w:val="20"/>
        </w:rPr>
        <w:t>students</w:t>
      </w:r>
      <w:r w:rsidRPr="00E30DD3">
        <w:rPr>
          <w:spacing w:val="51"/>
          <w:sz w:val="20"/>
        </w:rPr>
        <w:t xml:space="preserve"> </w:t>
      </w:r>
      <w:r w:rsidRPr="00E30DD3">
        <w:rPr>
          <w:spacing w:val="-1"/>
          <w:sz w:val="20"/>
        </w:rPr>
        <w:t>enrolled</w:t>
      </w:r>
      <w:r w:rsidRPr="00E30DD3">
        <w:rPr>
          <w:spacing w:val="52"/>
          <w:sz w:val="20"/>
        </w:rPr>
        <w:t xml:space="preserve"> </w:t>
      </w:r>
      <w:r w:rsidRPr="00E30DD3">
        <w:rPr>
          <w:spacing w:val="-1"/>
          <w:sz w:val="20"/>
        </w:rPr>
        <w:t>in</w:t>
      </w:r>
      <w:r w:rsidRPr="00E30DD3">
        <w:rPr>
          <w:spacing w:val="51"/>
          <w:sz w:val="20"/>
        </w:rPr>
        <w:t xml:space="preserve"> </w:t>
      </w:r>
      <w:r w:rsidRPr="00E30DD3">
        <w:rPr>
          <w:spacing w:val="-1"/>
          <w:sz w:val="20"/>
        </w:rPr>
        <w:t>the</w:t>
      </w:r>
      <w:r w:rsidRPr="00E30DD3">
        <w:rPr>
          <w:spacing w:val="36"/>
          <w:sz w:val="20"/>
        </w:rPr>
        <w:t xml:space="preserve"> </w:t>
      </w:r>
      <w:r w:rsidRPr="00E30DD3">
        <w:rPr>
          <w:spacing w:val="-1"/>
          <w:sz w:val="20"/>
        </w:rPr>
        <w:t>following</w:t>
      </w:r>
      <w:r w:rsidRPr="00E30DD3">
        <w:rPr>
          <w:spacing w:val="4"/>
          <w:sz w:val="20"/>
        </w:rPr>
        <w:t xml:space="preserve"> </w:t>
      </w:r>
      <w:r w:rsidRPr="00E30DD3">
        <w:rPr>
          <w:spacing w:val="-1"/>
          <w:sz w:val="20"/>
        </w:rPr>
        <w:t>talent</w:t>
      </w:r>
      <w:r w:rsidRPr="00E30DD3">
        <w:rPr>
          <w:spacing w:val="3"/>
          <w:sz w:val="20"/>
        </w:rPr>
        <w:t xml:space="preserve"> </w:t>
      </w:r>
      <w:r w:rsidRPr="00E30DD3">
        <w:rPr>
          <w:spacing w:val="-1"/>
          <w:sz w:val="20"/>
        </w:rPr>
        <w:t>development</w:t>
      </w:r>
      <w:r w:rsidRPr="00E30DD3">
        <w:rPr>
          <w:spacing w:val="3"/>
          <w:sz w:val="20"/>
        </w:rPr>
        <w:t xml:space="preserve"> </w:t>
      </w:r>
      <w:r w:rsidRPr="00E30DD3">
        <w:rPr>
          <w:spacing w:val="-1"/>
          <w:sz w:val="20"/>
        </w:rPr>
        <w:t>programs:</w:t>
      </w:r>
      <w:r w:rsidRPr="00E30DD3">
        <w:rPr>
          <w:spacing w:val="1"/>
          <w:sz w:val="20"/>
        </w:rPr>
        <w:t xml:space="preserve"> </w:t>
      </w:r>
      <w:r w:rsidRPr="00E30DD3">
        <w:rPr>
          <w:spacing w:val="-1"/>
          <w:sz w:val="20"/>
        </w:rPr>
        <w:t>T3,</w:t>
      </w:r>
      <w:r w:rsidRPr="00E30DD3">
        <w:rPr>
          <w:spacing w:val="3"/>
          <w:sz w:val="20"/>
        </w:rPr>
        <w:t xml:space="preserve"> </w:t>
      </w:r>
      <w:r w:rsidRPr="00E30DD3">
        <w:rPr>
          <w:spacing w:val="-2"/>
          <w:sz w:val="20"/>
        </w:rPr>
        <w:t>SMP,</w:t>
      </w:r>
      <w:r w:rsidRPr="00E30DD3">
        <w:rPr>
          <w:spacing w:val="5"/>
          <w:sz w:val="20"/>
        </w:rPr>
        <w:t xml:space="preserve"> </w:t>
      </w:r>
      <w:r w:rsidRPr="00E30DD3">
        <w:rPr>
          <w:spacing w:val="-1"/>
          <w:sz w:val="20"/>
        </w:rPr>
        <w:t>e</w:t>
      </w:r>
      <w:r w:rsidR="00E30DD3" w:rsidRPr="00E30DD3">
        <w:rPr>
          <w:spacing w:val="-1"/>
          <w:sz w:val="20"/>
        </w:rPr>
        <w:t>-</w:t>
      </w:r>
      <w:proofErr w:type="spellStart"/>
      <w:r w:rsidR="00E30DD3" w:rsidRPr="00E30DD3">
        <w:rPr>
          <w:spacing w:val="-1"/>
          <w:sz w:val="20"/>
        </w:rPr>
        <w:t>AdEPT</w:t>
      </w:r>
      <w:proofErr w:type="spellEnd"/>
      <w:r w:rsidRPr="00E30DD3">
        <w:rPr>
          <w:spacing w:val="-1"/>
          <w:sz w:val="20"/>
        </w:rPr>
        <w:t>,</w:t>
      </w:r>
      <w:r w:rsidRPr="00E30DD3">
        <w:rPr>
          <w:spacing w:val="3"/>
          <w:sz w:val="20"/>
        </w:rPr>
        <w:t xml:space="preserve"> </w:t>
      </w:r>
      <w:r w:rsidRPr="00E30DD3">
        <w:rPr>
          <w:spacing w:val="-1"/>
          <w:sz w:val="20"/>
        </w:rPr>
        <w:t>Best,</w:t>
      </w:r>
      <w:r w:rsidRPr="00E30DD3">
        <w:rPr>
          <w:spacing w:val="3"/>
          <w:sz w:val="20"/>
        </w:rPr>
        <w:t xml:space="preserve"> </w:t>
      </w:r>
      <w:r w:rsidRPr="00E30DD3">
        <w:rPr>
          <w:spacing w:val="-1"/>
          <w:sz w:val="20"/>
        </w:rPr>
        <w:t>and</w:t>
      </w:r>
      <w:r w:rsidRPr="00E30DD3">
        <w:rPr>
          <w:spacing w:val="60"/>
          <w:sz w:val="20"/>
        </w:rPr>
        <w:t xml:space="preserve"> </w:t>
      </w:r>
      <w:r w:rsidRPr="00E30DD3">
        <w:rPr>
          <w:spacing w:val="-1"/>
          <w:sz w:val="20"/>
        </w:rPr>
        <w:t>GCAT</w:t>
      </w:r>
      <w:r w:rsidRPr="00E30DD3">
        <w:rPr>
          <w:spacing w:val="2"/>
          <w:sz w:val="20"/>
        </w:rPr>
        <w:t xml:space="preserve"> </w:t>
      </w:r>
      <w:r w:rsidRPr="00E30DD3">
        <w:rPr>
          <w:spacing w:val="-1"/>
          <w:sz w:val="20"/>
        </w:rPr>
        <w:t>(</w:t>
      </w:r>
      <w:proofErr w:type="spellStart"/>
      <w:r w:rsidRPr="00E30DD3">
        <w:rPr>
          <w:spacing w:val="-1"/>
          <w:sz w:val="20"/>
        </w:rPr>
        <w:t>Dulce</w:t>
      </w:r>
      <w:proofErr w:type="spellEnd"/>
      <w:r w:rsidRPr="00E30DD3">
        <w:rPr>
          <w:spacing w:val="-1"/>
          <w:sz w:val="20"/>
        </w:rPr>
        <w:t>,</w:t>
      </w:r>
      <w:r w:rsidRPr="00E30DD3">
        <w:rPr>
          <w:spacing w:val="3"/>
          <w:sz w:val="20"/>
        </w:rPr>
        <w:t xml:space="preserve"> </w:t>
      </w:r>
      <w:r w:rsidRPr="00E30DD3">
        <w:rPr>
          <w:spacing w:val="-1"/>
          <w:sz w:val="20"/>
        </w:rPr>
        <w:t>2013.</w:t>
      </w:r>
      <w:r w:rsidRPr="00E30DD3">
        <w:rPr>
          <w:spacing w:val="30"/>
          <w:sz w:val="20"/>
        </w:rPr>
        <w:t xml:space="preserve"> </w:t>
      </w:r>
      <w:proofErr w:type="gramStart"/>
      <w:r w:rsidRPr="00E30DD3">
        <w:rPr>
          <w:spacing w:val="-1"/>
          <w:sz w:val="20"/>
        </w:rPr>
        <w:t>Interview).</w:t>
      </w:r>
      <w:proofErr w:type="gramEnd"/>
      <w:r w:rsidRPr="00E30DD3">
        <w:rPr>
          <w:spacing w:val="16"/>
          <w:sz w:val="20"/>
        </w:rPr>
        <w:t xml:space="preserve"> </w:t>
      </w:r>
      <w:r w:rsidRPr="00E30DD3">
        <w:rPr>
          <w:spacing w:val="-1"/>
          <w:sz w:val="20"/>
        </w:rPr>
        <w:t>These</w:t>
      </w:r>
      <w:r w:rsidRPr="00E30DD3">
        <w:rPr>
          <w:spacing w:val="15"/>
          <w:sz w:val="20"/>
        </w:rPr>
        <w:t xml:space="preserve"> </w:t>
      </w:r>
      <w:r w:rsidRPr="00E30DD3">
        <w:rPr>
          <w:spacing w:val="-1"/>
          <w:sz w:val="20"/>
        </w:rPr>
        <w:t>programs</w:t>
      </w:r>
      <w:r w:rsidRPr="00E30DD3">
        <w:rPr>
          <w:spacing w:val="15"/>
          <w:sz w:val="20"/>
        </w:rPr>
        <w:t xml:space="preserve"> </w:t>
      </w:r>
      <w:r w:rsidRPr="00E30DD3">
        <w:rPr>
          <w:spacing w:val="-1"/>
          <w:sz w:val="20"/>
        </w:rPr>
        <w:t>are</w:t>
      </w:r>
      <w:r w:rsidRPr="00E30DD3">
        <w:rPr>
          <w:spacing w:val="15"/>
          <w:sz w:val="20"/>
        </w:rPr>
        <w:t xml:space="preserve"> </w:t>
      </w:r>
      <w:r w:rsidRPr="00E30DD3">
        <w:rPr>
          <w:spacing w:val="-1"/>
          <w:sz w:val="20"/>
        </w:rPr>
        <w:t>coached</w:t>
      </w:r>
      <w:r w:rsidRPr="00E30DD3">
        <w:rPr>
          <w:spacing w:val="15"/>
          <w:sz w:val="20"/>
        </w:rPr>
        <w:t xml:space="preserve"> </w:t>
      </w:r>
      <w:r w:rsidRPr="00E30DD3">
        <w:rPr>
          <w:spacing w:val="-1"/>
          <w:sz w:val="20"/>
        </w:rPr>
        <w:t>by</w:t>
      </w:r>
      <w:r w:rsidRPr="00E30DD3">
        <w:rPr>
          <w:spacing w:val="15"/>
          <w:sz w:val="20"/>
        </w:rPr>
        <w:t xml:space="preserve"> </w:t>
      </w:r>
      <w:r w:rsidRPr="00E30DD3">
        <w:rPr>
          <w:sz w:val="20"/>
        </w:rPr>
        <w:t>the</w:t>
      </w:r>
      <w:r w:rsidRPr="00E30DD3">
        <w:rPr>
          <w:spacing w:val="15"/>
          <w:sz w:val="20"/>
        </w:rPr>
        <w:t xml:space="preserve"> </w:t>
      </w:r>
      <w:r w:rsidRPr="00E30DD3">
        <w:rPr>
          <w:spacing w:val="-1"/>
          <w:sz w:val="20"/>
        </w:rPr>
        <w:t>industry</w:t>
      </w:r>
      <w:r w:rsidRPr="00E30DD3">
        <w:rPr>
          <w:spacing w:val="15"/>
          <w:sz w:val="20"/>
        </w:rPr>
        <w:t xml:space="preserve"> </w:t>
      </w:r>
      <w:r w:rsidRPr="00E30DD3">
        <w:rPr>
          <w:spacing w:val="-1"/>
          <w:sz w:val="20"/>
        </w:rPr>
        <w:t>professionals</w:t>
      </w:r>
      <w:r w:rsidRPr="00E30DD3">
        <w:rPr>
          <w:spacing w:val="18"/>
          <w:sz w:val="20"/>
        </w:rPr>
        <w:t xml:space="preserve"> </w:t>
      </w:r>
      <w:r w:rsidRPr="00E30DD3">
        <w:rPr>
          <w:spacing w:val="-2"/>
          <w:sz w:val="20"/>
        </w:rPr>
        <w:t>provided</w:t>
      </w:r>
      <w:r w:rsidRPr="00E30DD3">
        <w:rPr>
          <w:spacing w:val="17"/>
          <w:sz w:val="20"/>
        </w:rPr>
        <w:t xml:space="preserve"> </w:t>
      </w:r>
      <w:r w:rsidRPr="00E30DD3">
        <w:rPr>
          <w:spacing w:val="-1"/>
          <w:sz w:val="20"/>
        </w:rPr>
        <w:t>by</w:t>
      </w:r>
      <w:r w:rsidRPr="00E30DD3">
        <w:rPr>
          <w:spacing w:val="15"/>
          <w:sz w:val="20"/>
        </w:rPr>
        <w:t xml:space="preserve"> </w:t>
      </w:r>
      <w:r w:rsidRPr="00E30DD3">
        <w:rPr>
          <w:spacing w:val="-1"/>
          <w:sz w:val="20"/>
        </w:rPr>
        <w:t>BPAP,</w:t>
      </w:r>
      <w:r w:rsidRPr="00E30DD3">
        <w:rPr>
          <w:spacing w:val="19"/>
          <w:sz w:val="20"/>
        </w:rPr>
        <w:t xml:space="preserve"> </w:t>
      </w:r>
      <w:r w:rsidRPr="00E30DD3">
        <w:rPr>
          <w:spacing w:val="-2"/>
          <w:sz w:val="20"/>
        </w:rPr>
        <w:t>who</w:t>
      </w:r>
      <w:r w:rsidRPr="00E30DD3">
        <w:rPr>
          <w:spacing w:val="42"/>
          <w:sz w:val="20"/>
        </w:rPr>
        <w:t xml:space="preserve"> </w:t>
      </w:r>
      <w:r w:rsidRPr="00E30DD3">
        <w:rPr>
          <w:spacing w:val="-1"/>
          <w:sz w:val="20"/>
        </w:rPr>
        <w:t>are</w:t>
      </w:r>
      <w:r w:rsidRPr="00E30DD3">
        <w:rPr>
          <w:spacing w:val="-2"/>
          <w:sz w:val="20"/>
        </w:rPr>
        <w:t xml:space="preserve"> </w:t>
      </w:r>
      <w:r w:rsidRPr="00E30DD3">
        <w:rPr>
          <w:spacing w:val="-1"/>
          <w:sz w:val="20"/>
        </w:rPr>
        <w:t>tasked</w:t>
      </w:r>
      <w:r w:rsidRPr="00E30DD3">
        <w:rPr>
          <w:spacing w:val="-2"/>
          <w:sz w:val="20"/>
        </w:rPr>
        <w:t xml:space="preserve"> </w:t>
      </w:r>
      <w:r w:rsidRPr="00E30DD3">
        <w:rPr>
          <w:sz w:val="20"/>
        </w:rPr>
        <w:t>to</w:t>
      </w:r>
      <w:r w:rsidRPr="00E30DD3">
        <w:rPr>
          <w:spacing w:val="-2"/>
          <w:sz w:val="20"/>
        </w:rPr>
        <w:t xml:space="preserve"> </w:t>
      </w:r>
      <w:r w:rsidRPr="00E30DD3">
        <w:rPr>
          <w:spacing w:val="-1"/>
          <w:sz w:val="20"/>
        </w:rPr>
        <w:t>train</w:t>
      </w:r>
      <w:r w:rsidRPr="00E30DD3">
        <w:rPr>
          <w:sz w:val="20"/>
        </w:rPr>
        <w:t xml:space="preserve"> the</w:t>
      </w:r>
      <w:r w:rsidRPr="00E30DD3">
        <w:rPr>
          <w:spacing w:val="-2"/>
          <w:sz w:val="20"/>
        </w:rPr>
        <w:t xml:space="preserve"> </w:t>
      </w:r>
      <w:r w:rsidRPr="00E30DD3">
        <w:rPr>
          <w:spacing w:val="-1"/>
          <w:sz w:val="20"/>
        </w:rPr>
        <w:t>teachers, and</w:t>
      </w:r>
      <w:r w:rsidRPr="00E30DD3">
        <w:rPr>
          <w:spacing w:val="-2"/>
          <w:sz w:val="20"/>
        </w:rPr>
        <w:t xml:space="preserve"> </w:t>
      </w:r>
      <w:r w:rsidRPr="00E30DD3">
        <w:rPr>
          <w:spacing w:val="-1"/>
          <w:sz w:val="20"/>
        </w:rPr>
        <w:t>then</w:t>
      </w:r>
      <w:r w:rsidRPr="00E30DD3">
        <w:rPr>
          <w:spacing w:val="-2"/>
          <w:sz w:val="20"/>
        </w:rPr>
        <w:t xml:space="preserve"> </w:t>
      </w:r>
      <w:r w:rsidRPr="00E30DD3">
        <w:rPr>
          <w:spacing w:val="-1"/>
          <w:sz w:val="20"/>
        </w:rPr>
        <w:t>teach</w:t>
      </w:r>
      <w:r w:rsidRPr="00E30DD3">
        <w:rPr>
          <w:spacing w:val="-2"/>
          <w:sz w:val="20"/>
        </w:rPr>
        <w:t xml:space="preserve"> </w:t>
      </w:r>
      <w:r w:rsidRPr="00E30DD3">
        <w:rPr>
          <w:spacing w:val="-1"/>
          <w:sz w:val="20"/>
        </w:rPr>
        <w:t>the</w:t>
      </w:r>
      <w:r w:rsidRPr="00E30DD3">
        <w:rPr>
          <w:sz w:val="20"/>
        </w:rPr>
        <w:t xml:space="preserve"> </w:t>
      </w:r>
      <w:r w:rsidRPr="00E30DD3">
        <w:rPr>
          <w:spacing w:val="-1"/>
          <w:sz w:val="20"/>
        </w:rPr>
        <w:t>students</w:t>
      </w:r>
      <w:r w:rsidRPr="00E30DD3">
        <w:rPr>
          <w:spacing w:val="-2"/>
          <w:sz w:val="20"/>
        </w:rPr>
        <w:t xml:space="preserve"> </w:t>
      </w:r>
      <w:r w:rsidRPr="00E30DD3">
        <w:rPr>
          <w:spacing w:val="-1"/>
          <w:sz w:val="20"/>
        </w:rPr>
        <w:t>(</w:t>
      </w:r>
      <w:proofErr w:type="spellStart"/>
      <w:r w:rsidRPr="00E30DD3">
        <w:rPr>
          <w:spacing w:val="-1"/>
          <w:sz w:val="20"/>
        </w:rPr>
        <w:t>Dulce</w:t>
      </w:r>
      <w:proofErr w:type="spellEnd"/>
      <w:r w:rsidRPr="00E30DD3">
        <w:rPr>
          <w:spacing w:val="-1"/>
          <w:sz w:val="20"/>
        </w:rPr>
        <w:t xml:space="preserve">, </w:t>
      </w:r>
      <w:r w:rsidRPr="00E30DD3">
        <w:rPr>
          <w:spacing w:val="-2"/>
          <w:sz w:val="20"/>
        </w:rPr>
        <w:t>2013.</w:t>
      </w:r>
      <w:r w:rsidRPr="00E30DD3">
        <w:rPr>
          <w:spacing w:val="-1"/>
          <w:sz w:val="20"/>
        </w:rPr>
        <w:t xml:space="preserve"> </w:t>
      </w:r>
      <w:proofErr w:type="gramStart"/>
      <w:r w:rsidRPr="00E30DD3">
        <w:rPr>
          <w:spacing w:val="-1"/>
          <w:sz w:val="20"/>
        </w:rPr>
        <w:t>Interview).</w:t>
      </w:r>
      <w:proofErr w:type="gramEnd"/>
    </w:p>
    <w:p w14:paraId="2E428E14" w14:textId="77777777" w:rsidR="00373454" w:rsidRDefault="00373454" w:rsidP="0033592B">
      <w:pPr>
        <w:spacing w:before="4" w:line="200" w:lineRule="exact"/>
        <w:rPr>
          <w:sz w:val="20"/>
          <w:szCs w:val="20"/>
        </w:rPr>
      </w:pPr>
    </w:p>
    <w:p w14:paraId="4A5152FE" w14:textId="77777777" w:rsidR="00373454" w:rsidRDefault="00C077A2" w:rsidP="0033592B">
      <w:pPr>
        <w:rPr>
          <w:rFonts w:ascii="Arial" w:eastAsia="Arial" w:hAnsi="Arial" w:cs="Arial"/>
          <w:sz w:val="20"/>
          <w:szCs w:val="20"/>
        </w:rPr>
      </w:pPr>
      <w:bookmarkStart w:id="48" w:name="Project_Partners"/>
      <w:bookmarkStart w:id="49" w:name="_bookmark20"/>
      <w:bookmarkEnd w:id="48"/>
      <w:bookmarkEnd w:id="49"/>
      <w:r>
        <w:rPr>
          <w:rFonts w:ascii="Arial"/>
          <w:b/>
          <w:color w:val="0E57C4"/>
          <w:spacing w:val="-1"/>
          <w:sz w:val="20"/>
        </w:rPr>
        <w:t>Project</w:t>
      </w:r>
      <w:r>
        <w:rPr>
          <w:rFonts w:ascii="Arial"/>
          <w:b/>
          <w:color w:val="0E57C4"/>
          <w:spacing w:val="-15"/>
          <w:sz w:val="20"/>
        </w:rPr>
        <w:t xml:space="preserve"> </w:t>
      </w:r>
      <w:r>
        <w:rPr>
          <w:rFonts w:ascii="Arial"/>
          <w:b/>
          <w:color w:val="0E57C4"/>
          <w:spacing w:val="-1"/>
          <w:sz w:val="20"/>
        </w:rPr>
        <w:t>Partners</w:t>
      </w:r>
    </w:p>
    <w:p w14:paraId="2CE9B700" w14:textId="77777777" w:rsidR="00373454" w:rsidRDefault="00373454" w:rsidP="0033592B">
      <w:pPr>
        <w:spacing w:line="200" w:lineRule="exact"/>
        <w:rPr>
          <w:sz w:val="20"/>
          <w:szCs w:val="20"/>
        </w:rPr>
      </w:pPr>
    </w:p>
    <w:p w14:paraId="1D1E3931" w14:textId="77777777" w:rsidR="00373454" w:rsidRDefault="00373454" w:rsidP="0033592B">
      <w:pPr>
        <w:spacing w:before="13" w:line="220" w:lineRule="exact"/>
      </w:pPr>
    </w:p>
    <w:p w14:paraId="2B84DD80" w14:textId="77777777" w:rsidR="00373454" w:rsidRDefault="00C077A2" w:rsidP="0033592B">
      <w:pPr>
        <w:numPr>
          <w:ilvl w:val="0"/>
          <w:numId w:val="1"/>
        </w:numPr>
        <w:tabs>
          <w:tab w:val="left" w:pos="840"/>
        </w:tabs>
        <w:ind w:left="0"/>
        <w:rPr>
          <w:rFonts w:ascii="Arial" w:eastAsia="Arial" w:hAnsi="Arial" w:cs="Arial"/>
          <w:sz w:val="20"/>
          <w:szCs w:val="20"/>
        </w:rPr>
      </w:pPr>
      <w:bookmarkStart w:id="50" w:name="_Commission_on_Higher_Education_(CHED)"/>
      <w:bookmarkEnd w:id="50"/>
      <w:r>
        <w:rPr>
          <w:rFonts w:ascii="Arial"/>
          <w:b/>
          <w:i/>
          <w:spacing w:val="-1"/>
          <w:sz w:val="20"/>
        </w:rPr>
        <w:t>Commission</w:t>
      </w:r>
      <w:r>
        <w:rPr>
          <w:rFonts w:ascii="Arial"/>
          <w:b/>
          <w:i/>
          <w:spacing w:val="-10"/>
          <w:sz w:val="20"/>
        </w:rPr>
        <w:t xml:space="preserve"> </w:t>
      </w:r>
      <w:r>
        <w:rPr>
          <w:rFonts w:ascii="Arial"/>
          <w:b/>
          <w:i/>
          <w:sz w:val="20"/>
        </w:rPr>
        <w:t>on</w:t>
      </w:r>
      <w:r>
        <w:rPr>
          <w:rFonts w:ascii="Arial"/>
          <w:b/>
          <w:i/>
          <w:spacing w:val="-9"/>
          <w:sz w:val="20"/>
        </w:rPr>
        <w:t xml:space="preserve"> </w:t>
      </w:r>
      <w:r>
        <w:rPr>
          <w:rFonts w:ascii="Arial"/>
          <w:b/>
          <w:i/>
          <w:sz w:val="20"/>
        </w:rPr>
        <w:t>Higher</w:t>
      </w:r>
      <w:r>
        <w:rPr>
          <w:rFonts w:ascii="Arial"/>
          <w:b/>
          <w:i/>
          <w:spacing w:val="-9"/>
          <w:sz w:val="20"/>
        </w:rPr>
        <w:t xml:space="preserve"> </w:t>
      </w:r>
      <w:r>
        <w:rPr>
          <w:rFonts w:ascii="Arial"/>
          <w:b/>
          <w:i/>
          <w:spacing w:val="-1"/>
          <w:sz w:val="20"/>
        </w:rPr>
        <w:t>Education</w:t>
      </w:r>
      <w:r>
        <w:rPr>
          <w:rFonts w:ascii="Arial"/>
          <w:b/>
          <w:i/>
          <w:spacing w:val="-9"/>
          <w:sz w:val="20"/>
        </w:rPr>
        <w:t xml:space="preserve"> </w:t>
      </w:r>
      <w:r>
        <w:rPr>
          <w:rFonts w:ascii="Arial"/>
          <w:b/>
          <w:i/>
          <w:sz w:val="20"/>
        </w:rPr>
        <w:t>(CHED)</w:t>
      </w:r>
    </w:p>
    <w:p w14:paraId="23324308" w14:textId="77777777" w:rsidR="00373454" w:rsidRDefault="00373454" w:rsidP="0033592B">
      <w:pPr>
        <w:spacing w:before="10" w:line="220" w:lineRule="exact"/>
      </w:pPr>
    </w:p>
    <w:p w14:paraId="5A4240FA" w14:textId="77777777" w:rsidR="00373454" w:rsidRPr="00E30DD3" w:rsidRDefault="00C077A2" w:rsidP="0033592B">
      <w:pPr>
        <w:pStyle w:val="BodyText"/>
        <w:spacing w:line="480" w:lineRule="auto"/>
        <w:ind w:right="118" w:firstLine="720"/>
        <w:jc w:val="both"/>
        <w:rPr>
          <w:sz w:val="20"/>
          <w:szCs w:val="20"/>
        </w:rPr>
      </w:pPr>
      <w:r w:rsidRPr="00E30DD3">
        <w:rPr>
          <w:spacing w:val="-1"/>
          <w:sz w:val="20"/>
          <w:szCs w:val="20"/>
        </w:rPr>
        <w:t>As</w:t>
      </w:r>
      <w:r w:rsidRPr="00E30DD3">
        <w:rPr>
          <w:spacing w:val="13"/>
          <w:sz w:val="20"/>
          <w:szCs w:val="20"/>
        </w:rPr>
        <w:t xml:space="preserve"> </w:t>
      </w:r>
      <w:r w:rsidRPr="00E30DD3">
        <w:rPr>
          <w:sz w:val="20"/>
          <w:szCs w:val="20"/>
        </w:rPr>
        <w:t>the</w:t>
      </w:r>
      <w:r w:rsidRPr="00E30DD3">
        <w:rPr>
          <w:spacing w:val="10"/>
          <w:sz w:val="20"/>
          <w:szCs w:val="20"/>
        </w:rPr>
        <w:t xml:space="preserve"> </w:t>
      </w:r>
      <w:r w:rsidRPr="00E30DD3">
        <w:rPr>
          <w:spacing w:val="-1"/>
          <w:sz w:val="20"/>
          <w:szCs w:val="20"/>
        </w:rPr>
        <w:t>leader</w:t>
      </w:r>
      <w:r w:rsidRPr="00E30DD3">
        <w:rPr>
          <w:spacing w:val="11"/>
          <w:sz w:val="20"/>
          <w:szCs w:val="20"/>
        </w:rPr>
        <w:t xml:space="preserve"> </w:t>
      </w:r>
      <w:r w:rsidRPr="00E30DD3">
        <w:rPr>
          <w:spacing w:val="-2"/>
          <w:sz w:val="20"/>
          <w:szCs w:val="20"/>
        </w:rPr>
        <w:t>of</w:t>
      </w:r>
      <w:r w:rsidRPr="00E30DD3">
        <w:rPr>
          <w:spacing w:val="14"/>
          <w:sz w:val="20"/>
          <w:szCs w:val="20"/>
        </w:rPr>
        <w:t xml:space="preserve"> </w:t>
      </w:r>
      <w:r w:rsidRPr="00E30DD3">
        <w:rPr>
          <w:sz w:val="20"/>
          <w:szCs w:val="20"/>
        </w:rPr>
        <w:t>the</w:t>
      </w:r>
      <w:r w:rsidRPr="00E30DD3">
        <w:rPr>
          <w:spacing w:val="10"/>
          <w:sz w:val="20"/>
          <w:szCs w:val="20"/>
        </w:rPr>
        <w:t xml:space="preserve"> </w:t>
      </w:r>
      <w:r w:rsidRPr="00E30DD3">
        <w:rPr>
          <w:spacing w:val="-1"/>
          <w:sz w:val="20"/>
          <w:szCs w:val="20"/>
        </w:rPr>
        <w:t>Philippine</w:t>
      </w:r>
      <w:r w:rsidRPr="00E30DD3">
        <w:rPr>
          <w:spacing w:val="12"/>
          <w:sz w:val="20"/>
          <w:szCs w:val="20"/>
        </w:rPr>
        <w:t xml:space="preserve"> </w:t>
      </w:r>
      <w:r w:rsidRPr="00E30DD3">
        <w:rPr>
          <w:spacing w:val="-1"/>
          <w:sz w:val="20"/>
          <w:szCs w:val="20"/>
        </w:rPr>
        <w:t>higher</w:t>
      </w:r>
      <w:r w:rsidRPr="00E30DD3">
        <w:rPr>
          <w:spacing w:val="14"/>
          <w:sz w:val="20"/>
          <w:szCs w:val="20"/>
        </w:rPr>
        <w:t xml:space="preserve"> </w:t>
      </w:r>
      <w:r w:rsidRPr="00E30DD3">
        <w:rPr>
          <w:spacing w:val="-1"/>
          <w:sz w:val="20"/>
          <w:szCs w:val="20"/>
        </w:rPr>
        <w:t>education</w:t>
      </w:r>
      <w:r w:rsidRPr="00E30DD3">
        <w:rPr>
          <w:spacing w:val="12"/>
          <w:sz w:val="20"/>
          <w:szCs w:val="20"/>
        </w:rPr>
        <w:t xml:space="preserve"> </w:t>
      </w:r>
      <w:r w:rsidRPr="00E30DD3">
        <w:rPr>
          <w:spacing w:val="-1"/>
          <w:sz w:val="20"/>
          <w:szCs w:val="20"/>
        </w:rPr>
        <w:t>system,</w:t>
      </w:r>
      <w:r w:rsidRPr="00E30DD3">
        <w:rPr>
          <w:spacing w:val="11"/>
          <w:sz w:val="20"/>
          <w:szCs w:val="20"/>
        </w:rPr>
        <w:t xml:space="preserve"> </w:t>
      </w:r>
      <w:r w:rsidRPr="00E30DD3">
        <w:rPr>
          <w:spacing w:val="-1"/>
          <w:sz w:val="20"/>
          <w:szCs w:val="20"/>
        </w:rPr>
        <w:t>CHED’s</w:t>
      </w:r>
      <w:r w:rsidRPr="00E30DD3">
        <w:rPr>
          <w:spacing w:val="13"/>
          <w:sz w:val="20"/>
          <w:szCs w:val="20"/>
        </w:rPr>
        <w:t xml:space="preserve"> </w:t>
      </w:r>
      <w:r w:rsidRPr="00E30DD3">
        <w:rPr>
          <w:spacing w:val="-1"/>
          <w:sz w:val="20"/>
          <w:szCs w:val="20"/>
        </w:rPr>
        <w:t>role</w:t>
      </w:r>
      <w:r w:rsidRPr="00E30DD3">
        <w:rPr>
          <w:spacing w:val="10"/>
          <w:sz w:val="20"/>
          <w:szCs w:val="20"/>
        </w:rPr>
        <w:t xml:space="preserve"> </w:t>
      </w:r>
      <w:r w:rsidRPr="00E30DD3">
        <w:rPr>
          <w:spacing w:val="-1"/>
          <w:sz w:val="20"/>
          <w:szCs w:val="20"/>
        </w:rPr>
        <w:t>mainly</w:t>
      </w:r>
      <w:r w:rsidRPr="00E30DD3">
        <w:rPr>
          <w:spacing w:val="10"/>
          <w:sz w:val="20"/>
          <w:szCs w:val="20"/>
        </w:rPr>
        <w:t xml:space="preserve"> </w:t>
      </w:r>
      <w:r w:rsidRPr="00E30DD3">
        <w:rPr>
          <w:spacing w:val="-1"/>
          <w:sz w:val="20"/>
          <w:szCs w:val="20"/>
        </w:rPr>
        <w:t>consists</w:t>
      </w:r>
      <w:r w:rsidRPr="00E30DD3">
        <w:rPr>
          <w:spacing w:val="13"/>
          <w:sz w:val="20"/>
          <w:szCs w:val="20"/>
        </w:rPr>
        <w:t xml:space="preserve"> </w:t>
      </w:r>
      <w:r w:rsidRPr="00E30DD3">
        <w:rPr>
          <w:spacing w:val="-1"/>
          <w:sz w:val="20"/>
          <w:szCs w:val="20"/>
        </w:rPr>
        <w:t>in</w:t>
      </w:r>
      <w:r w:rsidRPr="00E30DD3">
        <w:rPr>
          <w:spacing w:val="37"/>
          <w:sz w:val="20"/>
          <w:szCs w:val="20"/>
        </w:rPr>
        <w:t xml:space="preserve"> </w:t>
      </w:r>
      <w:r w:rsidRPr="00E30DD3">
        <w:rPr>
          <w:spacing w:val="-1"/>
          <w:sz w:val="20"/>
          <w:szCs w:val="20"/>
        </w:rPr>
        <w:t>partnering</w:t>
      </w:r>
      <w:r w:rsidRPr="00E30DD3">
        <w:rPr>
          <w:spacing w:val="7"/>
          <w:sz w:val="20"/>
          <w:szCs w:val="20"/>
        </w:rPr>
        <w:t xml:space="preserve"> </w:t>
      </w:r>
      <w:r w:rsidRPr="00E30DD3">
        <w:rPr>
          <w:spacing w:val="-2"/>
          <w:sz w:val="20"/>
          <w:szCs w:val="20"/>
        </w:rPr>
        <w:t>with</w:t>
      </w:r>
      <w:r w:rsidRPr="00E30DD3">
        <w:rPr>
          <w:spacing w:val="7"/>
          <w:sz w:val="20"/>
          <w:szCs w:val="20"/>
        </w:rPr>
        <w:t xml:space="preserve"> </w:t>
      </w:r>
      <w:r w:rsidRPr="00E30DD3">
        <w:rPr>
          <w:spacing w:val="-1"/>
          <w:sz w:val="20"/>
          <w:szCs w:val="20"/>
        </w:rPr>
        <w:t>other</w:t>
      </w:r>
      <w:r w:rsidRPr="00E30DD3">
        <w:rPr>
          <w:spacing w:val="9"/>
          <w:sz w:val="20"/>
          <w:szCs w:val="20"/>
        </w:rPr>
        <w:t xml:space="preserve"> </w:t>
      </w:r>
      <w:r w:rsidRPr="00E30DD3">
        <w:rPr>
          <w:spacing w:val="-1"/>
          <w:sz w:val="20"/>
          <w:szCs w:val="20"/>
        </w:rPr>
        <w:t>higher</w:t>
      </w:r>
      <w:r w:rsidRPr="00E30DD3">
        <w:rPr>
          <w:spacing w:val="9"/>
          <w:sz w:val="20"/>
          <w:szCs w:val="20"/>
        </w:rPr>
        <w:t xml:space="preserve"> </w:t>
      </w:r>
      <w:r w:rsidRPr="00E30DD3">
        <w:rPr>
          <w:spacing w:val="-1"/>
          <w:sz w:val="20"/>
          <w:szCs w:val="20"/>
        </w:rPr>
        <w:t>education</w:t>
      </w:r>
      <w:r w:rsidRPr="00E30DD3">
        <w:rPr>
          <w:spacing w:val="7"/>
          <w:sz w:val="20"/>
          <w:szCs w:val="20"/>
        </w:rPr>
        <w:t xml:space="preserve"> </w:t>
      </w:r>
      <w:r w:rsidRPr="00E30DD3">
        <w:rPr>
          <w:spacing w:val="-1"/>
          <w:sz w:val="20"/>
          <w:szCs w:val="20"/>
        </w:rPr>
        <w:t>stakeholders</w:t>
      </w:r>
      <w:r w:rsidRPr="00E30DD3">
        <w:rPr>
          <w:spacing w:val="8"/>
          <w:sz w:val="20"/>
          <w:szCs w:val="20"/>
        </w:rPr>
        <w:t xml:space="preserve"> </w:t>
      </w:r>
      <w:r w:rsidRPr="00E30DD3">
        <w:rPr>
          <w:sz w:val="20"/>
          <w:szCs w:val="20"/>
        </w:rPr>
        <w:t>to</w:t>
      </w:r>
      <w:r w:rsidRPr="00E30DD3">
        <w:rPr>
          <w:spacing w:val="7"/>
          <w:sz w:val="20"/>
          <w:szCs w:val="20"/>
        </w:rPr>
        <w:t xml:space="preserve"> </w:t>
      </w:r>
      <w:r w:rsidRPr="00E30DD3">
        <w:rPr>
          <w:spacing w:val="-1"/>
          <w:sz w:val="20"/>
          <w:szCs w:val="20"/>
        </w:rPr>
        <w:t>establish</w:t>
      </w:r>
      <w:r w:rsidRPr="00E30DD3">
        <w:rPr>
          <w:spacing w:val="7"/>
          <w:sz w:val="20"/>
          <w:szCs w:val="20"/>
        </w:rPr>
        <w:t xml:space="preserve"> </w:t>
      </w:r>
      <w:r w:rsidRPr="00E30DD3">
        <w:rPr>
          <w:spacing w:val="-1"/>
          <w:sz w:val="20"/>
          <w:szCs w:val="20"/>
        </w:rPr>
        <w:t>innovation</w:t>
      </w:r>
      <w:r w:rsidRPr="00E30DD3">
        <w:rPr>
          <w:spacing w:val="7"/>
          <w:sz w:val="20"/>
          <w:szCs w:val="20"/>
        </w:rPr>
        <w:t xml:space="preserve"> </w:t>
      </w:r>
      <w:r w:rsidRPr="00E30DD3">
        <w:rPr>
          <w:spacing w:val="-1"/>
          <w:sz w:val="20"/>
          <w:szCs w:val="20"/>
        </w:rPr>
        <w:t>capacity</w:t>
      </w:r>
      <w:r w:rsidRPr="00E30DD3">
        <w:rPr>
          <w:spacing w:val="6"/>
          <w:sz w:val="20"/>
          <w:szCs w:val="20"/>
        </w:rPr>
        <w:t xml:space="preserve"> </w:t>
      </w:r>
      <w:r w:rsidRPr="00E30DD3">
        <w:rPr>
          <w:spacing w:val="-1"/>
          <w:sz w:val="20"/>
          <w:szCs w:val="20"/>
        </w:rPr>
        <w:t>and</w:t>
      </w:r>
      <w:r w:rsidRPr="00E30DD3">
        <w:rPr>
          <w:spacing w:val="7"/>
          <w:sz w:val="20"/>
          <w:szCs w:val="20"/>
        </w:rPr>
        <w:t xml:space="preserve"> </w:t>
      </w:r>
      <w:r w:rsidRPr="00E30DD3">
        <w:rPr>
          <w:spacing w:val="-1"/>
          <w:sz w:val="20"/>
          <w:szCs w:val="20"/>
        </w:rPr>
        <w:t>human</w:t>
      </w:r>
      <w:r w:rsidRPr="00E30DD3">
        <w:rPr>
          <w:spacing w:val="56"/>
          <w:sz w:val="20"/>
          <w:szCs w:val="20"/>
        </w:rPr>
        <w:t xml:space="preserve"> </w:t>
      </w:r>
      <w:r w:rsidRPr="00E30DD3">
        <w:rPr>
          <w:spacing w:val="-1"/>
          <w:sz w:val="20"/>
          <w:szCs w:val="20"/>
        </w:rPr>
        <w:t>capital</w:t>
      </w:r>
      <w:r w:rsidRPr="00E30DD3">
        <w:rPr>
          <w:sz w:val="20"/>
          <w:szCs w:val="20"/>
        </w:rPr>
        <w:t xml:space="preserve"> </w:t>
      </w:r>
      <w:r w:rsidRPr="00E30DD3">
        <w:rPr>
          <w:spacing w:val="-1"/>
          <w:sz w:val="20"/>
          <w:szCs w:val="20"/>
        </w:rPr>
        <w:t>towards</w:t>
      </w:r>
      <w:r w:rsidRPr="00E30DD3">
        <w:rPr>
          <w:spacing w:val="1"/>
          <w:sz w:val="20"/>
          <w:szCs w:val="20"/>
        </w:rPr>
        <w:t xml:space="preserve"> </w:t>
      </w:r>
      <w:r w:rsidRPr="00E30DD3">
        <w:rPr>
          <w:spacing w:val="-1"/>
          <w:sz w:val="20"/>
          <w:szCs w:val="20"/>
        </w:rPr>
        <w:t xml:space="preserve">development </w:t>
      </w:r>
      <w:r w:rsidRPr="00E30DD3">
        <w:rPr>
          <w:spacing w:val="-2"/>
          <w:sz w:val="20"/>
          <w:szCs w:val="20"/>
        </w:rPr>
        <w:t>of</w:t>
      </w:r>
      <w:r w:rsidRPr="00E30DD3">
        <w:rPr>
          <w:spacing w:val="2"/>
          <w:sz w:val="20"/>
          <w:szCs w:val="20"/>
        </w:rPr>
        <w:t xml:space="preserve"> </w:t>
      </w:r>
      <w:r w:rsidRPr="00E30DD3">
        <w:rPr>
          <w:sz w:val="20"/>
          <w:szCs w:val="20"/>
        </w:rPr>
        <w:t xml:space="preserve">a </w:t>
      </w:r>
      <w:r w:rsidRPr="00E30DD3">
        <w:rPr>
          <w:spacing w:val="-1"/>
          <w:sz w:val="20"/>
          <w:szCs w:val="20"/>
        </w:rPr>
        <w:t>Filipino</w:t>
      </w:r>
      <w:r w:rsidRPr="00E30DD3">
        <w:rPr>
          <w:sz w:val="20"/>
          <w:szCs w:val="20"/>
        </w:rPr>
        <w:t xml:space="preserve"> </w:t>
      </w:r>
      <w:r w:rsidRPr="00E30DD3">
        <w:rPr>
          <w:spacing w:val="-1"/>
          <w:sz w:val="20"/>
          <w:szCs w:val="20"/>
        </w:rPr>
        <w:t>nation.</w:t>
      </w:r>
    </w:p>
    <w:p w14:paraId="3AC3A411" w14:textId="77777777" w:rsidR="00373454" w:rsidRPr="00E30DD3" w:rsidRDefault="00373454" w:rsidP="0033592B">
      <w:pPr>
        <w:spacing w:before="4" w:line="200" w:lineRule="exact"/>
        <w:rPr>
          <w:sz w:val="20"/>
          <w:szCs w:val="20"/>
        </w:rPr>
      </w:pPr>
    </w:p>
    <w:p w14:paraId="7E79F391" w14:textId="77777777" w:rsidR="00373454" w:rsidRDefault="00C077A2" w:rsidP="00E30DD3">
      <w:pPr>
        <w:pStyle w:val="BodyText"/>
        <w:spacing w:line="475" w:lineRule="auto"/>
        <w:ind w:right="118" w:firstLine="720"/>
        <w:jc w:val="both"/>
        <w:rPr>
          <w:spacing w:val="-1"/>
          <w:sz w:val="20"/>
          <w:szCs w:val="20"/>
        </w:rPr>
      </w:pPr>
      <w:r w:rsidRPr="00E30DD3">
        <w:rPr>
          <w:spacing w:val="-1"/>
          <w:sz w:val="20"/>
          <w:szCs w:val="20"/>
        </w:rPr>
        <w:t>CHED</w:t>
      </w:r>
      <w:r w:rsidRPr="00E30DD3">
        <w:rPr>
          <w:spacing w:val="3"/>
          <w:sz w:val="20"/>
          <w:szCs w:val="20"/>
        </w:rPr>
        <w:t xml:space="preserve"> </w:t>
      </w:r>
      <w:r w:rsidRPr="00E30DD3">
        <w:rPr>
          <w:spacing w:val="-1"/>
          <w:sz w:val="20"/>
          <w:szCs w:val="20"/>
        </w:rPr>
        <w:t>is</w:t>
      </w:r>
      <w:r w:rsidRPr="00E30DD3">
        <w:rPr>
          <w:spacing w:val="4"/>
          <w:sz w:val="20"/>
          <w:szCs w:val="20"/>
        </w:rPr>
        <w:t xml:space="preserve"> </w:t>
      </w:r>
      <w:r w:rsidRPr="00E30DD3">
        <w:rPr>
          <w:spacing w:val="-1"/>
          <w:sz w:val="20"/>
          <w:szCs w:val="20"/>
        </w:rPr>
        <w:t>responsible</w:t>
      </w:r>
      <w:r w:rsidRPr="00E30DD3">
        <w:rPr>
          <w:spacing w:val="4"/>
          <w:sz w:val="20"/>
          <w:szCs w:val="20"/>
        </w:rPr>
        <w:t xml:space="preserve"> </w:t>
      </w:r>
      <w:r w:rsidRPr="00E30DD3">
        <w:rPr>
          <w:spacing w:val="-1"/>
          <w:sz w:val="20"/>
          <w:szCs w:val="20"/>
        </w:rPr>
        <w:t>in</w:t>
      </w:r>
      <w:r w:rsidRPr="00E30DD3">
        <w:rPr>
          <w:spacing w:val="4"/>
          <w:sz w:val="20"/>
          <w:szCs w:val="20"/>
        </w:rPr>
        <w:t xml:space="preserve"> </w:t>
      </w:r>
      <w:r w:rsidRPr="00E30DD3">
        <w:rPr>
          <w:sz w:val="20"/>
          <w:szCs w:val="20"/>
        </w:rPr>
        <w:t>the</w:t>
      </w:r>
      <w:r w:rsidRPr="00E30DD3">
        <w:rPr>
          <w:spacing w:val="60"/>
          <w:sz w:val="20"/>
          <w:szCs w:val="20"/>
        </w:rPr>
        <w:t xml:space="preserve"> </w:t>
      </w:r>
      <w:r w:rsidRPr="00E30DD3">
        <w:rPr>
          <w:spacing w:val="-1"/>
          <w:sz w:val="20"/>
          <w:szCs w:val="20"/>
        </w:rPr>
        <w:t>formulation</w:t>
      </w:r>
      <w:r w:rsidRPr="00E30DD3">
        <w:rPr>
          <w:spacing w:val="2"/>
          <w:sz w:val="20"/>
          <w:szCs w:val="20"/>
        </w:rPr>
        <w:t xml:space="preserve"> </w:t>
      </w:r>
      <w:r w:rsidRPr="00E30DD3">
        <w:rPr>
          <w:spacing w:val="-1"/>
          <w:sz w:val="20"/>
          <w:szCs w:val="20"/>
        </w:rPr>
        <w:t>and</w:t>
      </w:r>
      <w:r w:rsidRPr="00E30DD3">
        <w:rPr>
          <w:spacing w:val="2"/>
          <w:sz w:val="20"/>
          <w:szCs w:val="20"/>
        </w:rPr>
        <w:t xml:space="preserve"> </w:t>
      </w:r>
      <w:r w:rsidRPr="00E30DD3">
        <w:rPr>
          <w:spacing w:val="-1"/>
          <w:sz w:val="20"/>
          <w:szCs w:val="20"/>
        </w:rPr>
        <w:t>implementation</w:t>
      </w:r>
      <w:r w:rsidRPr="00E30DD3">
        <w:rPr>
          <w:spacing w:val="2"/>
          <w:sz w:val="20"/>
          <w:szCs w:val="20"/>
        </w:rPr>
        <w:t xml:space="preserve"> </w:t>
      </w:r>
      <w:r w:rsidRPr="00E30DD3">
        <w:rPr>
          <w:spacing w:val="-2"/>
          <w:sz w:val="20"/>
          <w:szCs w:val="20"/>
        </w:rPr>
        <w:t>of</w:t>
      </w:r>
      <w:r w:rsidRPr="00E30DD3">
        <w:rPr>
          <w:spacing w:val="5"/>
          <w:sz w:val="20"/>
          <w:szCs w:val="20"/>
        </w:rPr>
        <w:t xml:space="preserve"> </w:t>
      </w:r>
      <w:r w:rsidRPr="00E30DD3">
        <w:rPr>
          <w:spacing w:val="-1"/>
          <w:sz w:val="20"/>
          <w:szCs w:val="20"/>
        </w:rPr>
        <w:t>policies,</w:t>
      </w:r>
      <w:r w:rsidRPr="00E30DD3">
        <w:rPr>
          <w:spacing w:val="3"/>
          <w:sz w:val="20"/>
          <w:szCs w:val="20"/>
        </w:rPr>
        <w:t xml:space="preserve"> </w:t>
      </w:r>
      <w:r w:rsidRPr="00E30DD3">
        <w:rPr>
          <w:spacing w:val="-1"/>
          <w:sz w:val="20"/>
          <w:szCs w:val="20"/>
        </w:rPr>
        <w:t>plans,</w:t>
      </w:r>
      <w:r w:rsidRPr="00E30DD3">
        <w:rPr>
          <w:spacing w:val="3"/>
          <w:sz w:val="20"/>
          <w:szCs w:val="20"/>
        </w:rPr>
        <w:t xml:space="preserve"> </w:t>
      </w:r>
      <w:r w:rsidRPr="00E30DD3">
        <w:rPr>
          <w:spacing w:val="-2"/>
          <w:sz w:val="20"/>
          <w:szCs w:val="20"/>
        </w:rPr>
        <w:t>and</w:t>
      </w:r>
      <w:r w:rsidRPr="00E30DD3">
        <w:rPr>
          <w:spacing w:val="45"/>
          <w:sz w:val="20"/>
          <w:szCs w:val="20"/>
        </w:rPr>
        <w:t xml:space="preserve"> </w:t>
      </w:r>
      <w:r w:rsidRPr="00E30DD3">
        <w:rPr>
          <w:spacing w:val="-1"/>
          <w:sz w:val="20"/>
          <w:szCs w:val="20"/>
        </w:rPr>
        <w:t>programs</w:t>
      </w:r>
      <w:r w:rsidRPr="00E30DD3">
        <w:rPr>
          <w:spacing w:val="8"/>
          <w:sz w:val="20"/>
          <w:szCs w:val="20"/>
        </w:rPr>
        <w:t xml:space="preserve"> </w:t>
      </w:r>
      <w:r w:rsidRPr="00E30DD3">
        <w:rPr>
          <w:sz w:val="20"/>
          <w:szCs w:val="20"/>
        </w:rPr>
        <w:t>to</w:t>
      </w:r>
      <w:r w:rsidRPr="00E30DD3">
        <w:rPr>
          <w:spacing w:val="8"/>
          <w:sz w:val="20"/>
          <w:szCs w:val="20"/>
        </w:rPr>
        <w:t xml:space="preserve"> </w:t>
      </w:r>
      <w:r w:rsidRPr="00E30DD3">
        <w:rPr>
          <w:spacing w:val="-1"/>
          <w:sz w:val="20"/>
          <w:szCs w:val="20"/>
        </w:rPr>
        <w:t>better</w:t>
      </w:r>
      <w:r w:rsidRPr="00E30DD3">
        <w:rPr>
          <w:spacing w:val="9"/>
          <w:sz w:val="20"/>
          <w:szCs w:val="20"/>
        </w:rPr>
        <w:t xml:space="preserve"> </w:t>
      </w:r>
      <w:r w:rsidRPr="00E30DD3">
        <w:rPr>
          <w:spacing w:val="-2"/>
          <w:sz w:val="20"/>
          <w:szCs w:val="20"/>
        </w:rPr>
        <w:t>develop</w:t>
      </w:r>
      <w:r w:rsidRPr="00E30DD3">
        <w:rPr>
          <w:spacing w:val="10"/>
          <w:sz w:val="20"/>
          <w:szCs w:val="20"/>
        </w:rPr>
        <w:t xml:space="preserve"> </w:t>
      </w:r>
      <w:r w:rsidRPr="00E30DD3">
        <w:rPr>
          <w:spacing w:val="-1"/>
          <w:sz w:val="20"/>
          <w:szCs w:val="20"/>
        </w:rPr>
        <w:t>quality</w:t>
      </w:r>
      <w:r w:rsidRPr="00E30DD3">
        <w:rPr>
          <w:spacing w:val="8"/>
          <w:sz w:val="20"/>
          <w:szCs w:val="20"/>
        </w:rPr>
        <w:t xml:space="preserve"> </w:t>
      </w:r>
      <w:r w:rsidRPr="00E30DD3">
        <w:rPr>
          <w:spacing w:val="-1"/>
          <w:sz w:val="20"/>
          <w:szCs w:val="20"/>
        </w:rPr>
        <w:t>education</w:t>
      </w:r>
      <w:r w:rsidRPr="00E30DD3">
        <w:rPr>
          <w:spacing w:val="10"/>
          <w:sz w:val="20"/>
          <w:szCs w:val="20"/>
        </w:rPr>
        <w:t xml:space="preserve"> </w:t>
      </w:r>
      <w:r w:rsidRPr="00E30DD3">
        <w:rPr>
          <w:spacing w:val="-1"/>
          <w:sz w:val="20"/>
          <w:szCs w:val="20"/>
        </w:rPr>
        <w:t>systems</w:t>
      </w:r>
      <w:r w:rsidRPr="00E30DD3">
        <w:rPr>
          <w:spacing w:val="6"/>
          <w:sz w:val="20"/>
          <w:szCs w:val="20"/>
        </w:rPr>
        <w:t xml:space="preserve"> </w:t>
      </w:r>
      <w:r w:rsidRPr="00E30DD3">
        <w:rPr>
          <w:sz w:val="20"/>
          <w:szCs w:val="20"/>
        </w:rPr>
        <w:t>for</w:t>
      </w:r>
      <w:r w:rsidRPr="00E30DD3">
        <w:rPr>
          <w:spacing w:val="9"/>
          <w:sz w:val="20"/>
          <w:szCs w:val="20"/>
        </w:rPr>
        <w:t xml:space="preserve"> </w:t>
      </w:r>
      <w:r w:rsidRPr="00E30DD3">
        <w:rPr>
          <w:spacing w:val="-1"/>
          <w:sz w:val="20"/>
          <w:szCs w:val="20"/>
        </w:rPr>
        <w:t>tertiary</w:t>
      </w:r>
      <w:r w:rsidRPr="00E30DD3">
        <w:rPr>
          <w:spacing w:val="6"/>
          <w:sz w:val="20"/>
          <w:szCs w:val="20"/>
        </w:rPr>
        <w:t xml:space="preserve"> </w:t>
      </w:r>
      <w:r w:rsidRPr="00E30DD3">
        <w:rPr>
          <w:spacing w:val="-1"/>
          <w:sz w:val="20"/>
          <w:szCs w:val="20"/>
        </w:rPr>
        <w:t>and</w:t>
      </w:r>
      <w:r w:rsidRPr="00E30DD3">
        <w:rPr>
          <w:spacing w:val="8"/>
          <w:sz w:val="20"/>
          <w:szCs w:val="20"/>
        </w:rPr>
        <w:t xml:space="preserve"> </w:t>
      </w:r>
      <w:r w:rsidRPr="00E30DD3">
        <w:rPr>
          <w:spacing w:val="-1"/>
          <w:sz w:val="20"/>
          <w:szCs w:val="20"/>
        </w:rPr>
        <w:t>graduate</w:t>
      </w:r>
      <w:r w:rsidRPr="00E30DD3">
        <w:rPr>
          <w:spacing w:val="8"/>
          <w:sz w:val="20"/>
          <w:szCs w:val="20"/>
        </w:rPr>
        <w:t xml:space="preserve"> </w:t>
      </w:r>
      <w:r w:rsidRPr="00E30DD3">
        <w:rPr>
          <w:spacing w:val="-1"/>
          <w:sz w:val="20"/>
          <w:szCs w:val="20"/>
        </w:rPr>
        <w:t>students.</w:t>
      </w:r>
      <w:r w:rsidRPr="00E30DD3">
        <w:rPr>
          <w:spacing w:val="11"/>
          <w:sz w:val="20"/>
          <w:szCs w:val="20"/>
        </w:rPr>
        <w:t xml:space="preserve"> </w:t>
      </w:r>
      <w:r w:rsidRPr="00E30DD3">
        <w:rPr>
          <w:spacing w:val="-1"/>
          <w:sz w:val="20"/>
          <w:szCs w:val="20"/>
        </w:rPr>
        <w:t>CHED</w:t>
      </w:r>
      <w:r w:rsidRPr="00E30DD3">
        <w:rPr>
          <w:spacing w:val="55"/>
          <w:sz w:val="20"/>
          <w:szCs w:val="20"/>
        </w:rPr>
        <w:t xml:space="preserve"> </w:t>
      </w:r>
      <w:r w:rsidRPr="00E30DD3">
        <w:rPr>
          <w:spacing w:val="-1"/>
          <w:sz w:val="20"/>
          <w:szCs w:val="20"/>
        </w:rPr>
        <w:t>is</w:t>
      </w:r>
      <w:r w:rsidRPr="00E30DD3">
        <w:rPr>
          <w:spacing w:val="25"/>
          <w:sz w:val="20"/>
          <w:szCs w:val="20"/>
        </w:rPr>
        <w:t xml:space="preserve"> </w:t>
      </w:r>
      <w:r w:rsidRPr="00E30DD3">
        <w:rPr>
          <w:spacing w:val="-1"/>
          <w:sz w:val="20"/>
          <w:szCs w:val="20"/>
        </w:rPr>
        <w:t>working</w:t>
      </w:r>
      <w:r w:rsidRPr="00E30DD3">
        <w:rPr>
          <w:spacing w:val="22"/>
          <w:sz w:val="20"/>
          <w:szCs w:val="20"/>
        </w:rPr>
        <w:t xml:space="preserve"> </w:t>
      </w:r>
      <w:r w:rsidRPr="00E30DD3">
        <w:rPr>
          <w:spacing w:val="-1"/>
          <w:sz w:val="20"/>
          <w:szCs w:val="20"/>
        </w:rPr>
        <w:t>in</w:t>
      </w:r>
      <w:r w:rsidRPr="00E30DD3">
        <w:rPr>
          <w:spacing w:val="24"/>
          <w:sz w:val="20"/>
          <w:szCs w:val="20"/>
        </w:rPr>
        <w:t xml:space="preserve"> </w:t>
      </w:r>
      <w:r w:rsidRPr="00E30DD3">
        <w:rPr>
          <w:spacing w:val="-1"/>
          <w:sz w:val="20"/>
          <w:szCs w:val="20"/>
        </w:rPr>
        <w:t>partnership</w:t>
      </w:r>
      <w:r w:rsidRPr="00E30DD3">
        <w:rPr>
          <w:spacing w:val="22"/>
          <w:sz w:val="20"/>
          <w:szCs w:val="20"/>
        </w:rPr>
        <w:t xml:space="preserve"> </w:t>
      </w:r>
      <w:r w:rsidRPr="00E30DD3">
        <w:rPr>
          <w:spacing w:val="-2"/>
          <w:sz w:val="20"/>
          <w:szCs w:val="20"/>
        </w:rPr>
        <w:t>with</w:t>
      </w:r>
      <w:r w:rsidRPr="00E30DD3">
        <w:rPr>
          <w:spacing w:val="24"/>
          <w:sz w:val="20"/>
          <w:szCs w:val="20"/>
        </w:rPr>
        <w:t xml:space="preserve"> </w:t>
      </w:r>
      <w:r w:rsidRPr="00E30DD3">
        <w:rPr>
          <w:spacing w:val="-1"/>
          <w:sz w:val="20"/>
          <w:szCs w:val="20"/>
        </w:rPr>
        <w:t>other</w:t>
      </w:r>
      <w:r w:rsidRPr="00E30DD3">
        <w:rPr>
          <w:spacing w:val="23"/>
          <w:sz w:val="20"/>
          <w:szCs w:val="20"/>
        </w:rPr>
        <w:t xml:space="preserve"> </w:t>
      </w:r>
      <w:r w:rsidRPr="00E30DD3">
        <w:rPr>
          <w:spacing w:val="-1"/>
          <w:sz w:val="20"/>
          <w:szCs w:val="20"/>
        </w:rPr>
        <w:t>higher</w:t>
      </w:r>
      <w:r w:rsidRPr="00E30DD3">
        <w:rPr>
          <w:spacing w:val="23"/>
          <w:sz w:val="20"/>
          <w:szCs w:val="20"/>
        </w:rPr>
        <w:t xml:space="preserve"> </w:t>
      </w:r>
      <w:r w:rsidRPr="00E30DD3">
        <w:rPr>
          <w:spacing w:val="-1"/>
          <w:sz w:val="20"/>
          <w:szCs w:val="20"/>
        </w:rPr>
        <w:t>education</w:t>
      </w:r>
      <w:r w:rsidRPr="00E30DD3">
        <w:rPr>
          <w:spacing w:val="24"/>
          <w:sz w:val="20"/>
          <w:szCs w:val="20"/>
        </w:rPr>
        <w:t xml:space="preserve"> </w:t>
      </w:r>
      <w:r w:rsidRPr="00E30DD3">
        <w:rPr>
          <w:spacing w:val="-1"/>
          <w:sz w:val="20"/>
          <w:szCs w:val="20"/>
        </w:rPr>
        <w:t>stakeholders</w:t>
      </w:r>
      <w:r w:rsidRPr="00E30DD3">
        <w:rPr>
          <w:spacing w:val="20"/>
          <w:sz w:val="20"/>
          <w:szCs w:val="20"/>
        </w:rPr>
        <w:t xml:space="preserve"> </w:t>
      </w:r>
      <w:r w:rsidRPr="00E30DD3">
        <w:rPr>
          <w:sz w:val="20"/>
          <w:szCs w:val="20"/>
        </w:rPr>
        <w:t>to</w:t>
      </w:r>
      <w:r w:rsidRPr="00E30DD3">
        <w:rPr>
          <w:spacing w:val="22"/>
          <w:sz w:val="20"/>
          <w:szCs w:val="20"/>
        </w:rPr>
        <w:t xml:space="preserve"> </w:t>
      </w:r>
      <w:r w:rsidRPr="00E30DD3">
        <w:rPr>
          <w:spacing w:val="-2"/>
          <w:sz w:val="20"/>
          <w:szCs w:val="20"/>
        </w:rPr>
        <w:t>develop</w:t>
      </w:r>
      <w:r w:rsidRPr="00E30DD3">
        <w:rPr>
          <w:spacing w:val="24"/>
          <w:sz w:val="20"/>
          <w:szCs w:val="20"/>
        </w:rPr>
        <w:t xml:space="preserve"> </w:t>
      </w:r>
      <w:r w:rsidRPr="00E30DD3">
        <w:rPr>
          <w:sz w:val="20"/>
          <w:szCs w:val="20"/>
        </w:rPr>
        <w:t>the</w:t>
      </w:r>
      <w:r w:rsidRPr="00E30DD3">
        <w:rPr>
          <w:spacing w:val="22"/>
          <w:sz w:val="20"/>
          <w:szCs w:val="20"/>
        </w:rPr>
        <w:t xml:space="preserve"> </w:t>
      </w:r>
      <w:r w:rsidRPr="00E30DD3">
        <w:rPr>
          <w:spacing w:val="-1"/>
          <w:sz w:val="20"/>
          <w:szCs w:val="20"/>
        </w:rPr>
        <w:t>skill</w:t>
      </w:r>
      <w:r w:rsidRPr="00E30DD3">
        <w:rPr>
          <w:spacing w:val="24"/>
          <w:sz w:val="20"/>
          <w:szCs w:val="20"/>
        </w:rPr>
        <w:t xml:space="preserve"> </w:t>
      </w:r>
      <w:r w:rsidRPr="00E30DD3">
        <w:rPr>
          <w:spacing w:val="-1"/>
          <w:sz w:val="20"/>
          <w:szCs w:val="20"/>
        </w:rPr>
        <w:t>set</w:t>
      </w:r>
      <w:r w:rsidRPr="00E30DD3">
        <w:rPr>
          <w:spacing w:val="23"/>
          <w:sz w:val="20"/>
          <w:szCs w:val="20"/>
        </w:rPr>
        <w:t xml:space="preserve"> </w:t>
      </w:r>
      <w:r w:rsidRPr="00E30DD3">
        <w:rPr>
          <w:spacing w:val="-1"/>
          <w:sz w:val="20"/>
          <w:szCs w:val="20"/>
        </w:rPr>
        <w:t>and</w:t>
      </w:r>
      <w:r w:rsidRPr="00E30DD3">
        <w:rPr>
          <w:spacing w:val="48"/>
          <w:sz w:val="20"/>
          <w:szCs w:val="20"/>
        </w:rPr>
        <w:t xml:space="preserve"> </w:t>
      </w:r>
      <w:r w:rsidRPr="00E30DD3">
        <w:rPr>
          <w:spacing w:val="-1"/>
          <w:sz w:val="20"/>
          <w:szCs w:val="20"/>
        </w:rPr>
        <w:t>competencies</w:t>
      </w:r>
      <w:r w:rsidRPr="00E30DD3">
        <w:rPr>
          <w:spacing w:val="24"/>
          <w:sz w:val="20"/>
          <w:szCs w:val="20"/>
        </w:rPr>
        <w:t xml:space="preserve"> </w:t>
      </w:r>
      <w:r w:rsidRPr="00E30DD3">
        <w:rPr>
          <w:spacing w:val="-2"/>
          <w:sz w:val="20"/>
          <w:szCs w:val="20"/>
        </w:rPr>
        <w:t>of</w:t>
      </w:r>
      <w:r w:rsidRPr="00E30DD3">
        <w:rPr>
          <w:spacing w:val="23"/>
          <w:sz w:val="20"/>
          <w:szCs w:val="20"/>
        </w:rPr>
        <w:t xml:space="preserve"> </w:t>
      </w:r>
      <w:r w:rsidRPr="00E30DD3">
        <w:rPr>
          <w:sz w:val="20"/>
          <w:szCs w:val="20"/>
        </w:rPr>
        <w:t>the</w:t>
      </w:r>
      <w:r w:rsidRPr="00E30DD3">
        <w:rPr>
          <w:spacing w:val="22"/>
          <w:sz w:val="20"/>
          <w:szCs w:val="20"/>
        </w:rPr>
        <w:t xml:space="preserve"> </w:t>
      </w:r>
      <w:r w:rsidRPr="00E30DD3">
        <w:rPr>
          <w:spacing w:val="-1"/>
          <w:sz w:val="20"/>
          <w:szCs w:val="20"/>
        </w:rPr>
        <w:t>country’s</w:t>
      </w:r>
      <w:r w:rsidRPr="00E30DD3">
        <w:rPr>
          <w:spacing w:val="25"/>
          <w:sz w:val="20"/>
          <w:szCs w:val="20"/>
        </w:rPr>
        <w:t xml:space="preserve"> </w:t>
      </w:r>
      <w:r w:rsidRPr="00E30DD3">
        <w:rPr>
          <w:spacing w:val="-1"/>
          <w:sz w:val="20"/>
          <w:szCs w:val="20"/>
        </w:rPr>
        <w:t>human</w:t>
      </w:r>
      <w:r w:rsidRPr="00E30DD3">
        <w:rPr>
          <w:spacing w:val="22"/>
          <w:sz w:val="20"/>
          <w:szCs w:val="20"/>
        </w:rPr>
        <w:t xml:space="preserve"> </w:t>
      </w:r>
      <w:r w:rsidRPr="00E30DD3">
        <w:rPr>
          <w:sz w:val="20"/>
          <w:szCs w:val="20"/>
        </w:rPr>
        <w:t>capital.</w:t>
      </w:r>
      <w:hyperlink w:anchor="_bookmark21" w:history="1">
        <w:r w:rsidRPr="00E30DD3">
          <w:rPr>
            <w:position w:val="10"/>
            <w:sz w:val="20"/>
            <w:szCs w:val="20"/>
          </w:rPr>
          <w:t>8</w:t>
        </w:r>
      </w:hyperlink>
      <w:r w:rsidRPr="00E30DD3">
        <w:rPr>
          <w:spacing w:val="23"/>
          <w:position w:val="10"/>
          <w:sz w:val="20"/>
          <w:szCs w:val="20"/>
        </w:rPr>
        <w:t xml:space="preserve"> </w:t>
      </w:r>
      <w:r w:rsidRPr="00E30DD3">
        <w:rPr>
          <w:spacing w:val="-1"/>
          <w:sz w:val="20"/>
          <w:szCs w:val="20"/>
        </w:rPr>
        <w:t>CHED</w:t>
      </w:r>
      <w:r w:rsidRPr="00E30DD3">
        <w:rPr>
          <w:spacing w:val="24"/>
          <w:sz w:val="20"/>
          <w:szCs w:val="20"/>
        </w:rPr>
        <w:t xml:space="preserve"> </w:t>
      </w:r>
      <w:r w:rsidRPr="00E30DD3">
        <w:rPr>
          <w:spacing w:val="-2"/>
          <w:sz w:val="20"/>
          <w:szCs w:val="20"/>
        </w:rPr>
        <w:t>plays</w:t>
      </w:r>
      <w:r w:rsidRPr="00E30DD3">
        <w:rPr>
          <w:spacing w:val="25"/>
          <w:sz w:val="20"/>
          <w:szCs w:val="20"/>
        </w:rPr>
        <w:t xml:space="preserve"> </w:t>
      </w:r>
      <w:r w:rsidRPr="00E30DD3">
        <w:rPr>
          <w:sz w:val="20"/>
          <w:szCs w:val="20"/>
        </w:rPr>
        <w:t>a</w:t>
      </w:r>
      <w:r w:rsidRPr="00E30DD3">
        <w:rPr>
          <w:spacing w:val="24"/>
          <w:sz w:val="20"/>
          <w:szCs w:val="20"/>
        </w:rPr>
        <w:t xml:space="preserve"> </w:t>
      </w:r>
      <w:r w:rsidRPr="00E30DD3">
        <w:rPr>
          <w:spacing w:val="-1"/>
          <w:sz w:val="20"/>
          <w:szCs w:val="20"/>
        </w:rPr>
        <w:t>vital</w:t>
      </w:r>
      <w:r w:rsidRPr="00E30DD3">
        <w:rPr>
          <w:spacing w:val="24"/>
          <w:sz w:val="20"/>
          <w:szCs w:val="20"/>
        </w:rPr>
        <w:t xml:space="preserve"> </w:t>
      </w:r>
      <w:r w:rsidRPr="00E30DD3">
        <w:rPr>
          <w:spacing w:val="-1"/>
          <w:sz w:val="20"/>
          <w:szCs w:val="20"/>
        </w:rPr>
        <w:t>role</w:t>
      </w:r>
      <w:r w:rsidRPr="00E30DD3">
        <w:rPr>
          <w:spacing w:val="24"/>
          <w:sz w:val="20"/>
          <w:szCs w:val="20"/>
        </w:rPr>
        <w:t xml:space="preserve"> </w:t>
      </w:r>
      <w:r w:rsidRPr="00E30DD3">
        <w:rPr>
          <w:spacing w:val="-1"/>
          <w:sz w:val="20"/>
          <w:szCs w:val="20"/>
        </w:rPr>
        <w:t>in</w:t>
      </w:r>
      <w:r w:rsidRPr="00E30DD3">
        <w:rPr>
          <w:spacing w:val="22"/>
          <w:sz w:val="20"/>
          <w:szCs w:val="20"/>
        </w:rPr>
        <w:t xml:space="preserve"> </w:t>
      </w:r>
      <w:r w:rsidRPr="00E30DD3">
        <w:rPr>
          <w:spacing w:val="-1"/>
          <w:sz w:val="20"/>
          <w:szCs w:val="20"/>
        </w:rPr>
        <w:t>Philippine</w:t>
      </w:r>
      <w:r w:rsidRPr="00E30DD3">
        <w:rPr>
          <w:spacing w:val="24"/>
          <w:sz w:val="20"/>
          <w:szCs w:val="20"/>
        </w:rPr>
        <w:t xml:space="preserve"> </w:t>
      </w:r>
      <w:r w:rsidRPr="00E30DD3">
        <w:rPr>
          <w:spacing w:val="-1"/>
          <w:sz w:val="20"/>
          <w:szCs w:val="20"/>
        </w:rPr>
        <w:t>education</w:t>
      </w:r>
      <w:r w:rsidRPr="00E30DD3">
        <w:rPr>
          <w:spacing w:val="52"/>
          <w:sz w:val="20"/>
          <w:szCs w:val="20"/>
        </w:rPr>
        <w:t xml:space="preserve"> </w:t>
      </w:r>
      <w:r w:rsidRPr="00E30DD3">
        <w:rPr>
          <w:spacing w:val="-1"/>
          <w:sz w:val="20"/>
          <w:szCs w:val="20"/>
        </w:rPr>
        <w:t>by</w:t>
      </w:r>
      <w:r w:rsidRPr="00E30DD3">
        <w:rPr>
          <w:spacing w:val="16"/>
          <w:sz w:val="20"/>
          <w:szCs w:val="20"/>
        </w:rPr>
        <w:t xml:space="preserve"> </w:t>
      </w:r>
      <w:r w:rsidRPr="00E30DD3">
        <w:rPr>
          <w:spacing w:val="-1"/>
          <w:sz w:val="20"/>
          <w:szCs w:val="20"/>
        </w:rPr>
        <w:t>means</w:t>
      </w:r>
      <w:r w:rsidRPr="00E30DD3">
        <w:rPr>
          <w:spacing w:val="19"/>
          <w:sz w:val="20"/>
          <w:szCs w:val="20"/>
        </w:rPr>
        <w:t xml:space="preserve"> </w:t>
      </w:r>
      <w:r w:rsidRPr="00E30DD3">
        <w:rPr>
          <w:spacing w:val="-1"/>
          <w:sz w:val="20"/>
          <w:szCs w:val="20"/>
        </w:rPr>
        <w:t>of:</w:t>
      </w:r>
      <w:r w:rsidRPr="00E30DD3">
        <w:rPr>
          <w:spacing w:val="20"/>
          <w:sz w:val="20"/>
          <w:szCs w:val="20"/>
        </w:rPr>
        <w:t xml:space="preserve"> </w:t>
      </w:r>
      <w:r w:rsidRPr="00E30DD3">
        <w:rPr>
          <w:spacing w:val="-1"/>
          <w:sz w:val="20"/>
          <w:szCs w:val="20"/>
        </w:rPr>
        <w:t>(1)</w:t>
      </w:r>
      <w:r w:rsidRPr="00E30DD3">
        <w:rPr>
          <w:spacing w:val="20"/>
          <w:sz w:val="20"/>
          <w:szCs w:val="20"/>
        </w:rPr>
        <w:t xml:space="preserve"> </w:t>
      </w:r>
      <w:r w:rsidRPr="00E30DD3">
        <w:rPr>
          <w:spacing w:val="-1"/>
          <w:sz w:val="20"/>
          <w:szCs w:val="20"/>
        </w:rPr>
        <w:t>promoting</w:t>
      </w:r>
      <w:r w:rsidRPr="00E30DD3">
        <w:rPr>
          <w:spacing w:val="16"/>
          <w:sz w:val="20"/>
          <w:szCs w:val="20"/>
        </w:rPr>
        <w:t xml:space="preserve"> </w:t>
      </w:r>
      <w:r w:rsidRPr="00E30DD3">
        <w:rPr>
          <w:spacing w:val="-1"/>
          <w:sz w:val="20"/>
          <w:szCs w:val="20"/>
        </w:rPr>
        <w:t>relevant</w:t>
      </w:r>
      <w:r w:rsidRPr="00E30DD3">
        <w:rPr>
          <w:spacing w:val="20"/>
          <w:sz w:val="20"/>
          <w:szCs w:val="20"/>
        </w:rPr>
        <w:t xml:space="preserve"> </w:t>
      </w:r>
      <w:r w:rsidRPr="00E30DD3">
        <w:rPr>
          <w:spacing w:val="-1"/>
          <w:sz w:val="20"/>
          <w:szCs w:val="20"/>
        </w:rPr>
        <w:t>and</w:t>
      </w:r>
      <w:r w:rsidRPr="00E30DD3">
        <w:rPr>
          <w:spacing w:val="18"/>
          <w:sz w:val="20"/>
          <w:szCs w:val="20"/>
        </w:rPr>
        <w:t xml:space="preserve"> </w:t>
      </w:r>
      <w:r w:rsidRPr="00E30DD3">
        <w:rPr>
          <w:spacing w:val="-1"/>
          <w:sz w:val="20"/>
          <w:szCs w:val="20"/>
        </w:rPr>
        <w:t>quality</w:t>
      </w:r>
      <w:r w:rsidRPr="00E30DD3">
        <w:rPr>
          <w:spacing w:val="18"/>
          <w:sz w:val="20"/>
          <w:szCs w:val="20"/>
        </w:rPr>
        <w:t xml:space="preserve"> </w:t>
      </w:r>
      <w:r w:rsidRPr="00E30DD3">
        <w:rPr>
          <w:spacing w:val="-1"/>
          <w:sz w:val="20"/>
          <w:szCs w:val="20"/>
        </w:rPr>
        <w:t>higher</w:t>
      </w:r>
      <w:r w:rsidRPr="00E30DD3">
        <w:rPr>
          <w:spacing w:val="20"/>
          <w:sz w:val="20"/>
          <w:szCs w:val="20"/>
        </w:rPr>
        <w:t xml:space="preserve"> </w:t>
      </w:r>
      <w:r w:rsidRPr="00E30DD3">
        <w:rPr>
          <w:spacing w:val="-1"/>
          <w:sz w:val="20"/>
          <w:szCs w:val="20"/>
        </w:rPr>
        <w:t>education</w:t>
      </w:r>
      <w:r w:rsidRPr="00E30DD3">
        <w:rPr>
          <w:spacing w:val="18"/>
          <w:sz w:val="20"/>
          <w:szCs w:val="20"/>
        </w:rPr>
        <w:t xml:space="preserve"> </w:t>
      </w:r>
      <w:r w:rsidRPr="00E30DD3">
        <w:rPr>
          <w:sz w:val="20"/>
          <w:szCs w:val="20"/>
        </w:rPr>
        <w:t>(i.e.</w:t>
      </w:r>
      <w:r w:rsidRPr="00E30DD3">
        <w:rPr>
          <w:spacing w:val="17"/>
          <w:sz w:val="20"/>
          <w:szCs w:val="20"/>
        </w:rPr>
        <w:t xml:space="preserve"> </w:t>
      </w:r>
      <w:r w:rsidRPr="00E30DD3">
        <w:rPr>
          <w:spacing w:val="-1"/>
          <w:sz w:val="20"/>
          <w:szCs w:val="20"/>
        </w:rPr>
        <w:t>higher</w:t>
      </w:r>
      <w:r w:rsidRPr="00E30DD3">
        <w:rPr>
          <w:spacing w:val="20"/>
          <w:sz w:val="20"/>
          <w:szCs w:val="20"/>
        </w:rPr>
        <w:t xml:space="preserve"> </w:t>
      </w:r>
      <w:r w:rsidRPr="00E30DD3">
        <w:rPr>
          <w:spacing w:val="-1"/>
          <w:sz w:val="20"/>
          <w:szCs w:val="20"/>
        </w:rPr>
        <w:t>education</w:t>
      </w:r>
      <w:r w:rsidRPr="00E30DD3">
        <w:rPr>
          <w:spacing w:val="26"/>
          <w:sz w:val="20"/>
          <w:szCs w:val="20"/>
        </w:rPr>
        <w:t xml:space="preserve"> </w:t>
      </w:r>
      <w:r w:rsidRPr="00E30DD3">
        <w:rPr>
          <w:spacing w:val="-1"/>
          <w:sz w:val="20"/>
          <w:szCs w:val="20"/>
        </w:rPr>
        <w:t>institutions</w:t>
      </w:r>
      <w:r w:rsidRPr="00E30DD3">
        <w:rPr>
          <w:spacing w:val="52"/>
          <w:sz w:val="20"/>
          <w:szCs w:val="20"/>
        </w:rPr>
        <w:t xml:space="preserve"> </w:t>
      </w:r>
      <w:r w:rsidRPr="00E30DD3">
        <w:rPr>
          <w:spacing w:val="-1"/>
          <w:sz w:val="20"/>
          <w:szCs w:val="20"/>
        </w:rPr>
        <w:t>and</w:t>
      </w:r>
      <w:r w:rsidRPr="00E30DD3">
        <w:rPr>
          <w:spacing w:val="54"/>
          <w:sz w:val="20"/>
          <w:szCs w:val="20"/>
        </w:rPr>
        <w:t xml:space="preserve"> </w:t>
      </w:r>
      <w:r w:rsidRPr="00E30DD3">
        <w:rPr>
          <w:spacing w:val="-1"/>
          <w:sz w:val="20"/>
          <w:szCs w:val="20"/>
        </w:rPr>
        <w:t>programs</w:t>
      </w:r>
      <w:r w:rsidRPr="00E30DD3">
        <w:rPr>
          <w:spacing w:val="55"/>
          <w:sz w:val="20"/>
          <w:szCs w:val="20"/>
        </w:rPr>
        <w:t xml:space="preserve"> </w:t>
      </w:r>
      <w:r w:rsidRPr="00E30DD3">
        <w:rPr>
          <w:spacing w:val="-1"/>
          <w:sz w:val="20"/>
          <w:szCs w:val="20"/>
        </w:rPr>
        <w:t>are</w:t>
      </w:r>
      <w:r w:rsidRPr="00E30DD3">
        <w:rPr>
          <w:spacing w:val="52"/>
          <w:sz w:val="20"/>
          <w:szCs w:val="20"/>
        </w:rPr>
        <w:t xml:space="preserve"> </w:t>
      </w:r>
      <w:r w:rsidRPr="00E30DD3">
        <w:rPr>
          <w:spacing w:val="-1"/>
          <w:sz w:val="20"/>
          <w:szCs w:val="20"/>
        </w:rPr>
        <w:t>at</w:t>
      </w:r>
      <w:r w:rsidRPr="00E30DD3">
        <w:rPr>
          <w:spacing w:val="53"/>
          <w:sz w:val="20"/>
          <w:szCs w:val="20"/>
        </w:rPr>
        <w:t xml:space="preserve"> </w:t>
      </w:r>
      <w:r w:rsidRPr="00E30DD3">
        <w:rPr>
          <w:spacing w:val="-1"/>
          <w:sz w:val="20"/>
          <w:szCs w:val="20"/>
        </w:rPr>
        <w:t>par</w:t>
      </w:r>
      <w:r w:rsidRPr="00E30DD3">
        <w:rPr>
          <w:spacing w:val="53"/>
          <w:sz w:val="20"/>
          <w:szCs w:val="20"/>
        </w:rPr>
        <w:t xml:space="preserve"> </w:t>
      </w:r>
      <w:r w:rsidRPr="00E30DD3">
        <w:rPr>
          <w:spacing w:val="-1"/>
          <w:sz w:val="20"/>
          <w:szCs w:val="20"/>
        </w:rPr>
        <w:t>with</w:t>
      </w:r>
      <w:r w:rsidRPr="00E30DD3">
        <w:rPr>
          <w:spacing w:val="55"/>
          <w:sz w:val="20"/>
          <w:szCs w:val="20"/>
        </w:rPr>
        <w:t xml:space="preserve"> </w:t>
      </w:r>
      <w:r w:rsidRPr="00E30DD3">
        <w:rPr>
          <w:spacing w:val="-1"/>
          <w:sz w:val="20"/>
          <w:szCs w:val="20"/>
        </w:rPr>
        <w:t>international</w:t>
      </w:r>
      <w:r w:rsidRPr="00E30DD3">
        <w:rPr>
          <w:spacing w:val="54"/>
          <w:sz w:val="20"/>
          <w:szCs w:val="20"/>
        </w:rPr>
        <w:t xml:space="preserve"> </w:t>
      </w:r>
      <w:r w:rsidRPr="00E30DD3">
        <w:rPr>
          <w:spacing w:val="-1"/>
          <w:sz w:val="20"/>
          <w:szCs w:val="20"/>
        </w:rPr>
        <w:t>standards</w:t>
      </w:r>
      <w:r w:rsidRPr="00E30DD3">
        <w:rPr>
          <w:spacing w:val="52"/>
          <w:sz w:val="20"/>
          <w:szCs w:val="20"/>
        </w:rPr>
        <w:t xml:space="preserve"> </w:t>
      </w:r>
      <w:r w:rsidRPr="00E30DD3">
        <w:rPr>
          <w:spacing w:val="-1"/>
          <w:sz w:val="20"/>
          <w:szCs w:val="20"/>
        </w:rPr>
        <w:t>and</w:t>
      </w:r>
      <w:r w:rsidRPr="00E30DD3">
        <w:rPr>
          <w:spacing w:val="54"/>
          <w:sz w:val="20"/>
          <w:szCs w:val="20"/>
        </w:rPr>
        <w:t xml:space="preserve"> </w:t>
      </w:r>
      <w:r w:rsidRPr="00E30DD3">
        <w:rPr>
          <w:spacing w:val="-1"/>
          <w:sz w:val="20"/>
          <w:szCs w:val="20"/>
        </w:rPr>
        <w:t>graduates</w:t>
      </w:r>
      <w:r w:rsidRPr="00E30DD3">
        <w:rPr>
          <w:spacing w:val="55"/>
          <w:sz w:val="20"/>
          <w:szCs w:val="20"/>
        </w:rPr>
        <w:t xml:space="preserve"> </w:t>
      </w:r>
      <w:r w:rsidRPr="00E30DD3">
        <w:rPr>
          <w:spacing w:val="-2"/>
          <w:sz w:val="20"/>
          <w:szCs w:val="20"/>
        </w:rPr>
        <w:t>and</w:t>
      </w:r>
      <w:r w:rsidRPr="00E30DD3">
        <w:rPr>
          <w:spacing w:val="43"/>
          <w:sz w:val="20"/>
          <w:szCs w:val="20"/>
        </w:rPr>
        <w:t xml:space="preserve"> </w:t>
      </w:r>
      <w:r w:rsidRPr="00E30DD3">
        <w:rPr>
          <w:spacing w:val="-1"/>
          <w:sz w:val="20"/>
          <w:szCs w:val="20"/>
        </w:rPr>
        <w:t>professionals</w:t>
      </w:r>
      <w:r w:rsidRPr="00E30DD3">
        <w:rPr>
          <w:spacing w:val="10"/>
          <w:sz w:val="20"/>
          <w:szCs w:val="20"/>
        </w:rPr>
        <w:t xml:space="preserve"> </w:t>
      </w:r>
      <w:r w:rsidRPr="00E30DD3">
        <w:rPr>
          <w:spacing w:val="-1"/>
          <w:sz w:val="20"/>
          <w:szCs w:val="20"/>
        </w:rPr>
        <w:t>are</w:t>
      </w:r>
      <w:r w:rsidRPr="00E30DD3">
        <w:rPr>
          <w:spacing w:val="10"/>
          <w:sz w:val="20"/>
          <w:szCs w:val="20"/>
        </w:rPr>
        <w:t xml:space="preserve"> </w:t>
      </w:r>
      <w:r w:rsidRPr="00E30DD3">
        <w:rPr>
          <w:spacing w:val="-1"/>
          <w:sz w:val="20"/>
          <w:szCs w:val="20"/>
        </w:rPr>
        <w:t>highly</w:t>
      </w:r>
      <w:r w:rsidRPr="00E30DD3">
        <w:rPr>
          <w:spacing w:val="6"/>
          <w:sz w:val="20"/>
          <w:szCs w:val="20"/>
        </w:rPr>
        <w:t xml:space="preserve"> </w:t>
      </w:r>
      <w:r w:rsidRPr="00E30DD3">
        <w:rPr>
          <w:spacing w:val="-1"/>
          <w:sz w:val="20"/>
          <w:szCs w:val="20"/>
        </w:rPr>
        <w:t>competent</w:t>
      </w:r>
      <w:r w:rsidRPr="00E30DD3">
        <w:rPr>
          <w:spacing w:val="9"/>
          <w:sz w:val="20"/>
          <w:szCs w:val="20"/>
        </w:rPr>
        <w:t xml:space="preserve"> </w:t>
      </w:r>
      <w:r w:rsidRPr="00E30DD3">
        <w:rPr>
          <w:spacing w:val="-1"/>
          <w:sz w:val="20"/>
          <w:szCs w:val="20"/>
        </w:rPr>
        <w:t>and</w:t>
      </w:r>
      <w:r w:rsidRPr="00E30DD3">
        <w:rPr>
          <w:spacing w:val="8"/>
          <w:sz w:val="20"/>
          <w:szCs w:val="20"/>
        </w:rPr>
        <w:t xml:space="preserve"> </w:t>
      </w:r>
      <w:r w:rsidRPr="00E30DD3">
        <w:rPr>
          <w:spacing w:val="-1"/>
          <w:sz w:val="20"/>
          <w:szCs w:val="20"/>
        </w:rPr>
        <w:t>recognized</w:t>
      </w:r>
      <w:r w:rsidRPr="00E30DD3">
        <w:rPr>
          <w:spacing w:val="10"/>
          <w:sz w:val="20"/>
          <w:szCs w:val="20"/>
        </w:rPr>
        <w:t xml:space="preserve"> </w:t>
      </w:r>
      <w:r w:rsidRPr="00E30DD3">
        <w:rPr>
          <w:spacing w:val="-1"/>
          <w:sz w:val="20"/>
          <w:szCs w:val="20"/>
        </w:rPr>
        <w:t>in</w:t>
      </w:r>
      <w:r w:rsidRPr="00E30DD3">
        <w:rPr>
          <w:spacing w:val="10"/>
          <w:sz w:val="20"/>
          <w:szCs w:val="20"/>
        </w:rPr>
        <w:t xml:space="preserve"> </w:t>
      </w:r>
      <w:r w:rsidRPr="00E30DD3">
        <w:rPr>
          <w:sz w:val="20"/>
          <w:szCs w:val="20"/>
        </w:rPr>
        <w:t>the</w:t>
      </w:r>
      <w:r w:rsidRPr="00E30DD3">
        <w:rPr>
          <w:spacing w:val="8"/>
          <w:sz w:val="20"/>
          <w:szCs w:val="20"/>
        </w:rPr>
        <w:t xml:space="preserve"> </w:t>
      </w:r>
      <w:r w:rsidRPr="00E30DD3">
        <w:rPr>
          <w:spacing w:val="-1"/>
          <w:sz w:val="20"/>
          <w:szCs w:val="20"/>
        </w:rPr>
        <w:t>international</w:t>
      </w:r>
      <w:r w:rsidRPr="00E30DD3">
        <w:rPr>
          <w:spacing w:val="9"/>
          <w:sz w:val="20"/>
          <w:szCs w:val="20"/>
        </w:rPr>
        <w:t xml:space="preserve"> </w:t>
      </w:r>
      <w:r w:rsidRPr="00E30DD3">
        <w:rPr>
          <w:spacing w:val="-1"/>
          <w:sz w:val="20"/>
          <w:szCs w:val="20"/>
        </w:rPr>
        <w:t>arena),</w:t>
      </w:r>
      <w:r w:rsidRPr="00E30DD3">
        <w:rPr>
          <w:spacing w:val="12"/>
          <w:sz w:val="20"/>
          <w:szCs w:val="20"/>
        </w:rPr>
        <w:t xml:space="preserve"> </w:t>
      </w:r>
      <w:r w:rsidRPr="00E30DD3">
        <w:rPr>
          <w:spacing w:val="-1"/>
          <w:sz w:val="20"/>
          <w:szCs w:val="20"/>
        </w:rPr>
        <w:t>(2)</w:t>
      </w:r>
      <w:r w:rsidRPr="00E30DD3">
        <w:rPr>
          <w:spacing w:val="11"/>
          <w:sz w:val="20"/>
          <w:szCs w:val="20"/>
        </w:rPr>
        <w:t xml:space="preserve"> </w:t>
      </w:r>
      <w:r w:rsidRPr="00E30DD3">
        <w:rPr>
          <w:spacing w:val="-1"/>
          <w:sz w:val="20"/>
          <w:szCs w:val="20"/>
        </w:rPr>
        <w:t>ensuring</w:t>
      </w:r>
      <w:r w:rsidRPr="00E30DD3">
        <w:rPr>
          <w:spacing w:val="7"/>
          <w:sz w:val="20"/>
          <w:szCs w:val="20"/>
        </w:rPr>
        <w:t xml:space="preserve"> </w:t>
      </w:r>
      <w:r w:rsidRPr="00E30DD3">
        <w:rPr>
          <w:spacing w:val="-1"/>
          <w:sz w:val="20"/>
          <w:szCs w:val="20"/>
        </w:rPr>
        <w:t>that</w:t>
      </w:r>
      <w:r w:rsidRPr="00E30DD3">
        <w:rPr>
          <w:spacing w:val="40"/>
          <w:sz w:val="20"/>
          <w:szCs w:val="20"/>
        </w:rPr>
        <w:t xml:space="preserve"> </w:t>
      </w:r>
      <w:r w:rsidRPr="00E30DD3">
        <w:rPr>
          <w:spacing w:val="-1"/>
          <w:sz w:val="20"/>
          <w:szCs w:val="20"/>
        </w:rPr>
        <w:t>quality</w:t>
      </w:r>
      <w:r w:rsidRPr="00E30DD3">
        <w:rPr>
          <w:spacing w:val="13"/>
          <w:sz w:val="20"/>
          <w:szCs w:val="20"/>
        </w:rPr>
        <w:t xml:space="preserve"> </w:t>
      </w:r>
      <w:r w:rsidRPr="00E30DD3">
        <w:rPr>
          <w:spacing w:val="-1"/>
          <w:sz w:val="20"/>
          <w:szCs w:val="20"/>
        </w:rPr>
        <w:t>higher</w:t>
      </w:r>
      <w:r w:rsidRPr="00E30DD3">
        <w:rPr>
          <w:spacing w:val="16"/>
          <w:sz w:val="20"/>
          <w:szCs w:val="20"/>
        </w:rPr>
        <w:t xml:space="preserve"> </w:t>
      </w:r>
      <w:r w:rsidRPr="00E30DD3">
        <w:rPr>
          <w:spacing w:val="-1"/>
          <w:sz w:val="20"/>
          <w:szCs w:val="20"/>
        </w:rPr>
        <w:t>education</w:t>
      </w:r>
      <w:r w:rsidRPr="00E30DD3">
        <w:rPr>
          <w:spacing w:val="10"/>
          <w:sz w:val="20"/>
          <w:szCs w:val="20"/>
        </w:rPr>
        <w:t xml:space="preserve"> </w:t>
      </w:r>
      <w:r w:rsidRPr="00E30DD3">
        <w:rPr>
          <w:spacing w:val="-1"/>
          <w:sz w:val="20"/>
          <w:szCs w:val="20"/>
        </w:rPr>
        <w:t>is</w:t>
      </w:r>
      <w:r w:rsidRPr="00E30DD3">
        <w:rPr>
          <w:spacing w:val="15"/>
          <w:sz w:val="20"/>
          <w:szCs w:val="20"/>
        </w:rPr>
        <w:t xml:space="preserve"> </w:t>
      </w:r>
      <w:r w:rsidRPr="00E30DD3">
        <w:rPr>
          <w:spacing w:val="-1"/>
          <w:sz w:val="20"/>
          <w:szCs w:val="20"/>
        </w:rPr>
        <w:t>accessible</w:t>
      </w:r>
      <w:r w:rsidRPr="00E30DD3">
        <w:rPr>
          <w:spacing w:val="12"/>
          <w:sz w:val="20"/>
          <w:szCs w:val="20"/>
        </w:rPr>
        <w:t xml:space="preserve"> </w:t>
      </w:r>
      <w:r w:rsidRPr="00E30DD3">
        <w:rPr>
          <w:sz w:val="20"/>
          <w:szCs w:val="20"/>
        </w:rPr>
        <w:t>to</w:t>
      </w:r>
      <w:r w:rsidRPr="00E30DD3">
        <w:rPr>
          <w:spacing w:val="15"/>
          <w:sz w:val="20"/>
          <w:szCs w:val="20"/>
        </w:rPr>
        <w:t xml:space="preserve"> </w:t>
      </w:r>
      <w:r w:rsidRPr="00E30DD3">
        <w:rPr>
          <w:spacing w:val="-1"/>
          <w:sz w:val="20"/>
          <w:szCs w:val="20"/>
        </w:rPr>
        <w:t>all</w:t>
      </w:r>
      <w:r w:rsidRPr="00E30DD3">
        <w:rPr>
          <w:spacing w:val="14"/>
          <w:sz w:val="20"/>
          <w:szCs w:val="20"/>
        </w:rPr>
        <w:t xml:space="preserve"> </w:t>
      </w:r>
      <w:r w:rsidRPr="00E30DD3">
        <w:rPr>
          <w:spacing w:val="-2"/>
          <w:sz w:val="20"/>
          <w:szCs w:val="20"/>
        </w:rPr>
        <w:t>who</w:t>
      </w:r>
      <w:r w:rsidRPr="00E30DD3">
        <w:rPr>
          <w:spacing w:val="14"/>
          <w:sz w:val="20"/>
          <w:szCs w:val="20"/>
        </w:rPr>
        <w:t xml:space="preserve"> </w:t>
      </w:r>
      <w:r w:rsidRPr="00E30DD3">
        <w:rPr>
          <w:spacing w:val="-1"/>
          <w:sz w:val="20"/>
          <w:szCs w:val="20"/>
        </w:rPr>
        <w:t>seek</w:t>
      </w:r>
      <w:r w:rsidRPr="00E30DD3">
        <w:rPr>
          <w:spacing w:val="15"/>
          <w:sz w:val="20"/>
          <w:szCs w:val="20"/>
        </w:rPr>
        <w:t xml:space="preserve"> </w:t>
      </w:r>
      <w:r w:rsidRPr="00E30DD3">
        <w:rPr>
          <w:spacing w:val="-1"/>
          <w:sz w:val="20"/>
          <w:szCs w:val="20"/>
        </w:rPr>
        <w:t>it</w:t>
      </w:r>
      <w:r w:rsidRPr="00E30DD3">
        <w:rPr>
          <w:spacing w:val="14"/>
          <w:sz w:val="20"/>
          <w:szCs w:val="20"/>
        </w:rPr>
        <w:t xml:space="preserve"> </w:t>
      </w:r>
      <w:r w:rsidRPr="00E30DD3">
        <w:rPr>
          <w:spacing w:val="-1"/>
          <w:sz w:val="20"/>
          <w:szCs w:val="20"/>
        </w:rPr>
        <w:t>particularly</w:t>
      </w:r>
      <w:r w:rsidRPr="00E30DD3">
        <w:rPr>
          <w:spacing w:val="13"/>
          <w:sz w:val="20"/>
          <w:szCs w:val="20"/>
        </w:rPr>
        <w:t xml:space="preserve"> </w:t>
      </w:r>
      <w:r w:rsidRPr="00E30DD3">
        <w:rPr>
          <w:spacing w:val="-1"/>
          <w:sz w:val="20"/>
          <w:szCs w:val="20"/>
        </w:rPr>
        <w:t>those</w:t>
      </w:r>
      <w:r w:rsidRPr="00E30DD3">
        <w:rPr>
          <w:spacing w:val="12"/>
          <w:sz w:val="20"/>
          <w:szCs w:val="20"/>
        </w:rPr>
        <w:t xml:space="preserve"> </w:t>
      </w:r>
      <w:r w:rsidRPr="00E30DD3">
        <w:rPr>
          <w:spacing w:val="-2"/>
          <w:sz w:val="20"/>
          <w:szCs w:val="20"/>
        </w:rPr>
        <w:t>who</w:t>
      </w:r>
      <w:r w:rsidRPr="00E30DD3">
        <w:rPr>
          <w:spacing w:val="15"/>
          <w:sz w:val="20"/>
          <w:szCs w:val="20"/>
        </w:rPr>
        <w:t xml:space="preserve"> </w:t>
      </w:r>
      <w:r w:rsidRPr="00E30DD3">
        <w:rPr>
          <w:spacing w:val="-1"/>
          <w:sz w:val="20"/>
          <w:szCs w:val="20"/>
        </w:rPr>
        <w:t>may</w:t>
      </w:r>
      <w:r w:rsidRPr="00E30DD3">
        <w:rPr>
          <w:spacing w:val="13"/>
          <w:sz w:val="20"/>
          <w:szCs w:val="20"/>
        </w:rPr>
        <w:t xml:space="preserve"> </w:t>
      </w:r>
      <w:r w:rsidRPr="00E30DD3">
        <w:rPr>
          <w:spacing w:val="-1"/>
          <w:sz w:val="20"/>
          <w:szCs w:val="20"/>
        </w:rPr>
        <w:t>not</w:t>
      </w:r>
      <w:r w:rsidRPr="00E30DD3">
        <w:rPr>
          <w:spacing w:val="14"/>
          <w:sz w:val="20"/>
          <w:szCs w:val="20"/>
        </w:rPr>
        <w:t xml:space="preserve"> </w:t>
      </w:r>
      <w:r w:rsidRPr="00E30DD3">
        <w:rPr>
          <w:spacing w:val="-1"/>
          <w:sz w:val="20"/>
          <w:szCs w:val="20"/>
        </w:rPr>
        <w:t>be</w:t>
      </w:r>
      <w:r w:rsidRPr="00E30DD3">
        <w:rPr>
          <w:spacing w:val="12"/>
          <w:sz w:val="20"/>
          <w:szCs w:val="20"/>
        </w:rPr>
        <w:t xml:space="preserve"> </w:t>
      </w:r>
      <w:r w:rsidRPr="00E30DD3">
        <w:rPr>
          <w:spacing w:val="-1"/>
          <w:sz w:val="20"/>
          <w:szCs w:val="20"/>
        </w:rPr>
        <w:t>able</w:t>
      </w:r>
      <w:r w:rsidRPr="00E30DD3">
        <w:rPr>
          <w:spacing w:val="69"/>
          <w:sz w:val="20"/>
          <w:szCs w:val="20"/>
        </w:rPr>
        <w:t xml:space="preserve"> </w:t>
      </w:r>
      <w:r w:rsidRPr="00E30DD3">
        <w:rPr>
          <w:sz w:val="20"/>
          <w:szCs w:val="20"/>
        </w:rPr>
        <w:t>to</w:t>
      </w:r>
      <w:r w:rsidRPr="00E30DD3">
        <w:rPr>
          <w:spacing w:val="5"/>
          <w:sz w:val="20"/>
          <w:szCs w:val="20"/>
        </w:rPr>
        <w:t xml:space="preserve"> </w:t>
      </w:r>
      <w:r w:rsidRPr="00E30DD3">
        <w:rPr>
          <w:spacing w:val="-1"/>
          <w:sz w:val="20"/>
          <w:szCs w:val="20"/>
        </w:rPr>
        <w:t>afford</w:t>
      </w:r>
      <w:r w:rsidRPr="00E30DD3">
        <w:rPr>
          <w:spacing w:val="5"/>
          <w:sz w:val="20"/>
          <w:szCs w:val="20"/>
        </w:rPr>
        <w:t xml:space="preserve"> </w:t>
      </w:r>
      <w:r w:rsidRPr="00E30DD3">
        <w:rPr>
          <w:spacing w:val="-1"/>
          <w:sz w:val="20"/>
          <w:szCs w:val="20"/>
        </w:rPr>
        <w:t>it,</w:t>
      </w:r>
      <w:r w:rsidRPr="00E30DD3">
        <w:rPr>
          <w:spacing w:val="4"/>
          <w:sz w:val="20"/>
          <w:szCs w:val="20"/>
        </w:rPr>
        <w:t xml:space="preserve"> </w:t>
      </w:r>
      <w:r w:rsidRPr="00E30DD3">
        <w:rPr>
          <w:spacing w:val="-1"/>
          <w:sz w:val="20"/>
          <w:szCs w:val="20"/>
        </w:rPr>
        <w:t>(3)</w:t>
      </w:r>
      <w:r w:rsidRPr="00E30DD3">
        <w:rPr>
          <w:spacing w:val="6"/>
          <w:sz w:val="20"/>
          <w:szCs w:val="20"/>
        </w:rPr>
        <w:t xml:space="preserve"> </w:t>
      </w:r>
      <w:r w:rsidRPr="00E30DD3">
        <w:rPr>
          <w:spacing w:val="-2"/>
          <w:sz w:val="20"/>
          <w:szCs w:val="20"/>
        </w:rPr>
        <w:t>guaranteeing</w:t>
      </w:r>
      <w:r w:rsidRPr="00E30DD3">
        <w:rPr>
          <w:spacing w:val="5"/>
          <w:sz w:val="20"/>
          <w:szCs w:val="20"/>
        </w:rPr>
        <w:t xml:space="preserve"> </w:t>
      </w:r>
      <w:r w:rsidRPr="00E30DD3">
        <w:rPr>
          <w:spacing w:val="-1"/>
          <w:sz w:val="20"/>
          <w:szCs w:val="20"/>
        </w:rPr>
        <w:t>and</w:t>
      </w:r>
      <w:r w:rsidRPr="00E30DD3">
        <w:rPr>
          <w:spacing w:val="5"/>
          <w:sz w:val="20"/>
          <w:szCs w:val="20"/>
        </w:rPr>
        <w:t xml:space="preserve"> </w:t>
      </w:r>
      <w:r w:rsidRPr="00E30DD3">
        <w:rPr>
          <w:spacing w:val="-1"/>
          <w:sz w:val="20"/>
          <w:szCs w:val="20"/>
        </w:rPr>
        <w:t>protecting</w:t>
      </w:r>
      <w:r w:rsidRPr="00E30DD3">
        <w:rPr>
          <w:spacing w:val="5"/>
          <w:sz w:val="20"/>
          <w:szCs w:val="20"/>
        </w:rPr>
        <w:t xml:space="preserve"> </w:t>
      </w:r>
      <w:r w:rsidRPr="00E30DD3">
        <w:rPr>
          <w:spacing w:val="-1"/>
          <w:sz w:val="20"/>
          <w:szCs w:val="20"/>
        </w:rPr>
        <w:t>academic</w:t>
      </w:r>
      <w:r w:rsidRPr="00E30DD3">
        <w:rPr>
          <w:spacing w:val="3"/>
          <w:sz w:val="20"/>
          <w:szCs w:val="20"/>
        </w:rPr>
        <w:t xml:space="preserve"> </w:t>
      </w:r>
      <w:r w:rsidRPr="00E30DD3">
        <w:rPr>
          <w:spacing w:val="-1"/>
          <w:sz w:val="20"/>
          <w:szCs w:val="20"/>
        </w:rPr>
        <w:t>freedom</w:t>
      </w:r>
      <w:r w:rsidRPr="00E30DD3">
        <w:rPr>
          <w:spacing w:val="4"/>
          <w:sz w:val="20"/>
          <w:szCs w:val="20"/>
        </w:rPr>
        <w:t xml:space="preserve"> </w:t>
      </w:r>
      <w:r w:rsidRPr="00E30DD3">
        <w:rPr>
          <w:sz w:val="20"/>
          <w:szCs w:val="20"/>
        </w:rPr>
        <w:t>for</w:t>
      </w:r>
      <w:r w:rsidRPr="00E30DD3">
        <w:rPr>
          <w:spacing w:val="4"/>
          <w:sz w:val="20"/>
          <w:szCs w:val="20"/>
        </w:rPr>
        <w:t xml:space="preserve"> </w:t>
      </w:r>
      <w:r w:rsidRPr="00E30DD3">
        <w:rPr>
          <w:spacing w:val="-1"/>
          <w:sz w:val="20"/>
          <w:szCs w:val="20"/>
        </w:rPr>
        <w:t>continuing</w:t>
      </w:r>
      <w:r w:rsidRPr="00E30DD3">
        <w:rPr>
          <w:spacing w:val="5"/>
          <w:sz w:val="20"/>
          <w:szCs w:val="20"/>
        </w:rPr>
        <w:t xml:space="preserve"> </w:t>
      </w:r>
      <w:r w:rsidRPr="00E30DD3">
        <w:rPr>
          <w:spacing w:val="-1"/>
          <w:sz w:val="20"/>
          <w:szCs w:val="20"/>
        </w:rPr>
        <w:t>intellectual</w:t>
      </w:r>
      <w:r w:rsidRPr="00E30DD3">
        <w:rPr>
          <w:spacing w:val="5"/>
          <w:sz w:val="20"/>
          <w:szCs w:val="20"/>
        </w:rPr>
        <w:t xml:space="preserve"> </w:t>
      </w:r>
      <w:r w:rsidRPr="00E30DD3">
        <w:rPr>
          <w:spacing w:val="-2"/>
          <w:sz w:val="20"/>
          <w:szCs w:val="20"/>
        </w:rPr>
        <w:t>growth,</w:t>
      </w:r>
      <w:r w:rsidRPr="00E30DD3">
        <w:rPr>
          <w:spacing w:val="64"/>
          <w:sz w:val="20"/>
          <w:szCs w:val="20"/>
        </w:rPr>
        <w:t xml:space="preserve"> </w:t>
      </w:r>
      <w:r w:rsidRPr="00E30DD3">
        <w:rPr>
          <w:spacing w:val="-1"/>
          <w:sz w:val="20"/>
          <w:szCs w:val="20"/>
        </w:rPr>
        <w:t>advancement</w:t>
      </w:r>
      <w:r w:rsidRPr="00E30DD3">
        <w:rPr>
          <w:spacing w:val="35"/>
          <w:sz w:val="20"/>
          <w:szCs w:val="20"/>
        </w:rPr>
        <w:t xml:space="preserve"> </w:t>
      </w:r>
      <w:r w:rsidRPr="00E30DD3">
        <w:rPr>
          <w:spacing w:val="-2"/>
          <w:sz w:val="20"/>
          <w:szCs w:val="20"/>
        </w:rPr>
        <w:t>of</w:t>
      </w:r>
      <w:r w:rsidRPr="00E30DD3">
        <w:rPr>
          <w:spacing w:val="38"/>
          <w:sz w:val="20"/>
          <w:szCs w:val="20"/>
        </w:rPr>
        <w:t xml:space="preserve"> </w:t>
      </w:r>
      <w:r w:rsidRPr="00E30DD3">
        <w:rPr>
          <w:spacing w:val="-1"/>
          <w:sz w:val="20"/>
          <w:szCs w:val="20"/>
        </w:rPr>
        <w:t>learning</w:t>
      </w:r>
      <w:r w:rsidRPr="00E30DD3">
        <w:rPr>
          <w:spacing w:val="34"/>
          <w:sz w:val="20"/>
          <w:szCs w:val="20"/>
        </w:rPr>
        <w:t xml:space="preserve"> </w:t>
      </w:r>
      <w:r w:rsidRPr="00E30DD3">
        <w:rPr>
          <w:spacing w:val="-1"/>
          <w:sz w:val="20"/>
          <w:szCs w:val="20"/>
        </w:rPr>
        <w:t>and</w:t>
      </w:r>
      <w:r w:rsidRPr="00E30DD3">
        <w:rPr>
          <w:spacing w:val="34"/>
          <w:sz w:val="20"/>
          <w:szCs w:val="20"/>
        </w:rPr>
        <w:t xml:space="preserve"> </w:t>
      </w:r>
      <w:r w:rsidRPr="00E30DD3">
        <w:rPr>
          <w:spacing w:val="-1"/>
          <w:sz w:val="20"/>
          <w:szCs w:val="20"/>
        </w:rPr>
        <w:t>research,</w:t>
      </w:r>
      <w:r w:rsidRPr="00E30DD3">
        <w:rPr>
          <w:spacing w:val="35"/>
          <w:sz w:val="20"/>
          <w:szCs w:val="20"/>
        </w:rPr>
        <w:t xml:space="preserve"> </w:t>
      </w:r>
      <w:r w:rsidRPr="00E30DD3">
        <w:rPr>
          <w:spacing w:val="-1"/>
          <w:sz w:val="20"/>
          <w:szCs w:val="20"/>
        </w:rPr>
        <w:t>development</w:t>
      </w:r>
      <w:r w:rsidRPr="00E30DD3">
        <w:rPr>
          <w:spacing w:val="35"/>
          <w:sz w:val="20"/>
          <w:szCs w:val="20"/>
        </w:rPr>
        <w:t xml:space="preserve"> </w:t>
      </w:r>
      <w:r w:rsidRPr="00E30DD3">
        <w:rPr>
          <w:spacing w:val="-2"/>
          <w:sz w:val="20"/>
          <w:szCs w:val="20"/>
        </w:rPr>
        <w:t>of</w:t>
      </w:r>
      <w:r w:rsidRPr="00E30DD3">
        <w:rPr>
          <w:spacing w:val="36"/>
          <w:sz w:val="20"/>
          <w:szCs w:val="20"/>
        </w:rPr>
        <w:t xml:space="preserve"> </w:t>
      </w:r>
      <w:r w:rsidRPr="00E30DD3">
        <w:rPr>
          <w:spacing w:val="-1"/>
          <w:sz w:val="20"/>
          <w:szCs w:val="20"/>
        </w:rPr>
        <w:t>responsible</w:t>
      </w:r>
      <w:r w:rsidRPr="00E30DD3">
        <w:rPr>
          <w:spacing w:val="34"/>
          <w:sz w:val="20"/>
          <w:szCs w:val="20"/>
        </w:rPr>
        <w:t xml:space="preserve"> </w:t>
      </w:r>
      <w:r w:rsidRPr="00E30DD3">
        <w:rPr>
          <w:spacing w:val="-1"/>
          <w:sz w:val="20"/>
          <w:szCs w:val="20"/>
        </w:rPr>
        <w:t>and</w:t>
      </w:r>
      <w:r w:rsidRPr="00E30DD3">
        <w:rPr>
          <w:spacing w:val="34"/>
          <w:sz w:val="20"/>
          <w:szCs w:val="20"/>
        </w:rPr>
        <w:t xml:space="preserve"> </w:t>
      </w:r>
      <w:r w:rsidRPr="00E30DD3">
        <w:rPr>
          <w:spacing w:val="-1"/>
          <w:sz w:val="20"/>
          <w:szCs w:val="20"/>
        </w:rPr>
        <w:t>effective</w:t>
      </w:r>
      <w:r w:rsidRPr="00E30DD3">
        <w:rPr>
          <w:spacing w:val="34"/>
          <w:sz w:val="20"/>
          <w:szCs w:val="20"/>
        </w:rPr>
        <w:t xml:space="preserve"> </w:t>
      </w:r>
      <w:r w:rsidRPr="00E30DD3">
        <w:rPr>
          <w:spacing w:val="-1"/>
          <w:sz w:val="20"/>
          <w:szCs w:val="20"/>
        </w:rPr>
        <w:t>leadership,</w:t>
      </w:r>
      <w:r w:rsidRPr="00E30DD3">
        <w:rPr>
          <w:spacing w:val="30"/>
          <w:sz w:val="20"/>
          <w:szCs w:val="20"/>
        </w:rPr>
        <w:t xml:space="preserve"> </w:t>
      </w:r>
      <w:r w:rsidRPr="00E30DD3">
        <w:rPr>
          <w:spacing w:val="-1"/>
          <w:sz w:val="20"/>
          <w:szCs w:val="20"/>
        </w:rPr>
        <w:t>education</w:t>
      </w:r>
      <w:r w:rsidRPr="00E30DD3">
        <w:rPr>
          <w:spacing w:val="3"/>
          <w:sz w:val="20"/>
          <w:szCs w:val="20"/>
        </w:rPr>
        <w:t xml:space="preserve"> </w:t>
      </w:r>
      <w:r w:rsidRPr="00E30DD3">
        <w:rPr>
          <w:spacing w:val="-2"/>
          <w:sz w:val="20"/>
          <w:szCs w:val="20"/>
        </w:rPr>
        <w:t>of</w:t>
      </w:r>
      <w:r w:rsidRPr="00E30DD3">
        <w:rPr>
          <w:spacing w:val="2"/>
          <w:sz w:val="20"/>
          <w:szCs w:val="20"/>
        </w:rPr>
        <w:t xml:space="preserve"> </w:t>
      </w:r>
      <w:r w:rsidRPr="00E30DD3">
        <w:rPr>
          <w:spacing w:val="-1"/>
          <w:sz w:val="20"/>
          <w:szCs w:val="20"/>
        </w:rPr>
        <w:t>high</w:t>
      </w:r>
      <w:r w:rsidRPr="00E30DD3">
        <w:rPr>
          <w:sz w:val="20"/>
          <w:szCs w:val="20"/>
        </w:rPr>
        <w:t xml:space="preserve"> </w:t>
      </w:r>
      <w:r w:rsidRPr="00E30DD3">
        <w:rPr>
          <w:spacing w:val="-2"/>
          <w:sz w:val="20"/>
          <w:szCs w:val="20"/>
        </w:rPr>
        <w:t>level</w:t>
      </w:r>
      <w:r w:rsidRPr="00E30DD3">
        <w:rPr>
          <w:spacing w:val="2"/>
          <w:sz w:val="20"/>
          <w:szCs w:val="20"/>
        </w:rPr>
        <w:t xml:space="preserve"> </w:t>
      </w:r>
      <w:r w:rsidRPr="00E30DD3">
        <w:rPr>
          <w:spacing w:val="-1"/>
          <w:sz w:val="20"/>
          <w:szCs w:val="20"/>
        </w:rPr>
        <w:t>professionals,</w:t>
      </w:r>
      <w:r w:rsidRPr="00E30DD3">
        <w:rPr>
          <w:spacing w:val="2"/>
          <w:sz w:val="20"/>
          <w:szCs w:val="20"/>
        </w:rPr>
        <w:t xml:space="preserve"> </w:t>
      </w:r>
      <w:r w:rsidRPr="00E30DD3">
        <w:rPr>
          <w:spacing w:val="-1"/>
          <w:sz w:val="20"/>
          <w:szCs w:val="20"/>
        </w:rPr>
        <w:t>and</w:t>
      </w:r>
      <w:r w:rsidRPr="00E30DD3">
        <w:rPr>
          <w:sz w:val="20"/>
          <w:szCs w:val="20"/>
        </w:rPr>
        <w:t xml:space="preserve"> </w:t>
      </w:r>
      <w:r w:rsidRPr="00E30DD3">
        <w:rPr>
          <w:spacing w:val="-1"/>
          <w:sz w:val="20"/>
          <w:szCs w:val="20"/>
        </w:rPr>
        <w:t>enrichment</w:t>
      </w:r>
      <w:r w:rsidRPr="00E30DD3">
        <w:rPr>
          <w:spacing w:val="2"/>
          <w:sz w:val="20"/>
          <w:szCs w:val="20"/>
        </w:rPr>
        <w:t xml:space="preserve"> </w:t>
      </w:r>
      <w:r w:rsidRPr="00E30DD3">
        <w:rPr>
          <w:spacing w:val="-2"/>
          <w:sz w:val="20"/>
          <w:szCs w:val="20"/>
        </w:rPr>
        <w:t>of</w:t>
      </w:r>
      <w:r w:rsidRPr="00E30DD3">
        <w:rPr>
          <w:spacing w:val="4"/>
          <w:sz w:val="20"/>
          <w:szCs w:val="20"/>
        </w:rPr>
        <w:t xml:space="preserve"> </w:t>
      </w:r>
      <w:r w:rsidRPr="00E30DD3">
        <w:rPr>
          <w:spacing w:val="-1"/>
          <w:sz w:val="20"/>
          <w:szCs w:val="20"/>
        </w:rPr>
        <w:t>historical</w:t>
      </w:r>
      <w:r w:rsidRPr="00E30DD3">
        <w:rPr>
          <w:spacing w:val="2"/>
          <w:sz w:val="20"/>
          <w:szCs w:val="20"/>
        </w:rPr>
        <w:t xml:space="preserve"> </w:t>
      </w:r>
      <w:r w:rsidRPr="00E30DD3">
        <w:rPr>
          <w:spacing w:val="-1"/>
          <w:sz w:val="20"/>
          <w:szCs w:val="20"/>
        </w:rPr>
        <w:t>and</w:t>
      </w:r>
      <w:r w:rsidRPr="00E30DD3">
        <w:rPr>
          <w:spacing w:val="-2"/>
          <w:sz w:val="20"/>
          <w:szCs w:val="20"/>
        </w:rPr>
        <w:t xml:space="preserve"> </w:t>
      </w:r>
      <w:r w:rsidRPr="00E30DD3">
        <w:rPr>
          <w:spacing w:val="-1"/>
          <w:sz w:val="20"/>
          <w:szCs w:val="20"/>
        </w:rPr>
        <w:t>cultural</w:t>
      </w:r>
      <w:r w:rsidRPr="00E30DD3">
        <w:rPr>
          <w:spacing w:val="2"/>
          <w:sz w:val="20"/>
          <w:szCs w:val="20"/>
        </w:rPr>
        <w:t xml:space="preserve"> </w:t>
      </w:r>
      <w:r w:rsidRPr="00E30DD3">
        <w:rPr>
          <w:spacing w:val="-1"/>
          <w:sz w:val="20"/>
          <w:szCs w:val="20"/>
        </w:rPr>
        <w:t>heritages,</w:t>
      </w:r>
      <w:r w:rsidRPr="00E30DD3">
        <w:rPr>
          <w:spacing w:val="2"/>
          <w:sz w:val="20"/>
          <w:szCs w:val="20"/>
        </w:rPr>
        <w:t xml:space="preserve"> </w:t>
      </w:r>
      <w:r w:rsidRPr="00E30DD3">
        <w:rPr>
          <w:spacing w:val="-1"/>
          <w:sz w:val="20"/>
          <w:szCs w:val="20"/>
        </w:rPr>
        <w:t>and</w:t>
      </w:r>
      <w:r w:rsidRPr="00E30DD3">
        <w:rPr>
          <w:sz w:val="20"/>
          <w:szCs w:val="20"/>
        </w:rPr>
        <w:t xml:space="preserve"> </w:t>
      </w:r>
      <w:r w:rsidRPr="00E30DD3">
        <w:rPr>
          <w:spacing w:val="-1"/>
          <w:sz w:val="20"/>
          <w:szCs w:val="20"/>
        </w:rPr>
        <w:t>(4)</w:t>
      </w:r>
      <w:r w:rsidRPr="00E30DD3">
        <w:rPr>
          <w:spacing w:val="51"/>
          <w:sz w:val="20"/>
          <w:szCs w:val="20"/>
        </w:rPr>
        <w:t xml:space="preserve"> </w:t>
      </w:r>
      <w:r w:rsidRPr="00E30DD3">
        <w:rPr>
          <w:spacing w:val="-1"/>
          <w:sz w:val="20"/>
          <w:szCs w:val="20"/>
        </w:rPr>
        <w:t>committing</w:t>
      </w:r>
      <w:r w:rsidRPr="00E30DD3">
        <w:rPr>
          <w:spacing w:val="5"/>
          <w:sz w:val="20"/>
          <w:szCs w:val="20"/>
        </w:rPr>
        <w:t xml:space="preserve"> </w:t>
      </w:r>
      <w:r w:rsidRPr="00E30DD3">
        <w:rPr>
          <w:sz w:val="20"/>
          <w:szCs w:val="20"/>
        </w:rPr>
        <w:t>to</w:t>
      </w:r>
      <w:r w:rsidRPr="00E30DD3">
        <w:rPr>
          <w:spacing w:val="5"/>
          <w:sz w:val="20"/>
          <w:szCs w:val="20"/>
        </w:rPr>
        <w:t xml:space="preserve"> </w:t>
      </w:r>
      <w:r w:rsidRPr="00E30DD3">
        <w:rPr>
          <w:spacing w:val="-1"/>
          <w:sz w:val="20"/>
          <w:szCs w:val="20"/>
        </w:rPr>
        <w:t>moral</w:t>
      </w:r>
      <w:r w:rsidRPr="00E30DD3">
        <w:rPr>
          <w:spacing w:val="7"/>
          <w:sz w:val="20"/>
          <w:szCs w:val="20"/>
        </w:rPr>
        <w:t xml:space="preserve"> </w:t>
      </w:r>
      <w:r w:rsidRPr="00E30DD3">
        <w:rPr>
          <w:spacing w:val="-2"/>
          <w:sz w:val="20"/>
          <w:szCs w:val="20"/>
        </w:rPr>
        <w:t>ascendancy</w:t>
      </w:r>
      <w:r w:rsidRPr="00E30DD3">
        <w:rPr>
          <w:spacing w:val="6"/>
          <w:sz w:val="20"/>
          <w:szCs w:val="20"/>
        </w:rPr>
        <w:t xml:space="preserve"> </w:t>
      </w:r>
      <w:r w:rsidRPr="00E30DD3">
        <w:rPr>
          <w:spacing w:val="-1"/>
          <w:sz w:val="20"/>
          <w:szCs w:val="20"/>
        </w:rPr>
        <w:t>that</w:t>
      </w:r>
      <w:r w:rsidRPr="00E30DD3">
        <w:rPr>
          <w:spacing w:val="9"/>
          <w:sz w:val="20"/>
          <w:szCs w:val="20"/>
        </w:rPr>
        <w:t xml:space="preserve"> </w:t>
      </w:r>
      <w:r w:rsidRPr="00E30DD3">
        <w:rPr>
          <w:spacing w:val="-1"/>
          <w:sz w:val="20"/>
          <w:szCs w:val="20"/>
        </w:rPr>
        <w:t>eradicates</w:t>
      </w:r>
      <w:r w:rsidRPr="00E30DD3">
        <w:rPr>
          <w:spacing w:val="3"/>
          <w:sz w:val="20"/>
          <w:szCs w:val="20"/>
        </w:rPr>
        <w:t xml:space="preserve"> </w:t>
      </w:r>
      <w:r w:rsidRPr="00E30DD3">
        <w:rPr>
          <w:spacing w:val="-1"/>
          <w:sz w:val="20"/>
          <w:szCs w:val="20"/>
        </w:rPr>
        <w:t>corrupt</w:t>
      </w:r>
      <w:r w:rsidRPr="00E30DD3">
        <w:rPr>
          <w:spacing w:val="9"/>
          <w:sz w:val="20"/>
          <w:szCs w:val="20"/>
        </w:rPr>
        <w:t xml:space="preserve"> </w:t>
      </w:r>
      <w:r w:rsidRPr="00E30DD3">
        <w:rPr>
          <w:spacing w:val="-1"/>
          <w:sz w:val="20"/>
          <w:szCs w:val="20"/>
        </w:rPr>
        <w:t>practices,</w:t>
      </w:r>
      <w:r w:rsidRPr="00E30DD3">
        <w:rPr>
          <w:spacing w:val="9"/>
          <w:sz w:val="20"/>
          <w:szCs w:val="20"/>
        </w:rPr>
        <w:t xml:space="preserve"> </w:t>
      </w:r>
      <w:r w:rsidRPr="00E30DD3">
        <w:rPr>
          <w:spacing w:val="-1"/>
          <w:sz w:val="20"/>
          <w:szCs w:val="20"/>
        </w:rPr>
        <w:t>institutionalizes</w:t>
      </w:r>
      <w:r w:rsidRPr="00E30DD3">
        <w:rPr>
          <w:spacing w:val="8"/>
          <w:sz w:val="20"/>
          <w:szCs w:val="20"/>
        </w:rPr>
        <w:t xml:space="preserve"> </w:t>
      </w:r>
      <w:r w:rsidRPr="00E30DD3">
        <w:rPr>
          <w:spacing w:val="-1"/>
          <w:sz w:val="20"/>
          <w:szCs w:val="20"/>
        </w:rPr>
        <w:t>transparency</w:t>
      </w:r>
      <w:r w:rsidR="00E30DD3">
        <w:rPr>
          <w:spacing w:val="-1"/>
          <w:sz w:val="20"/>
          <w:szCs w:val="20"/>
        </w:rPr>
        <w:t xml:space="preserve"> </w:t>
      </w:r>
      <w:r w:rsidR="00E30DD3" w:rsidRPr="00E30DD3">
        <w:rPr>
          <w:spacing w:val="-1"/>
          <w:sz w:val="20"/>
          <w:szCs w:val="20"/>
        </w:rPr>
        <w:t>and  accountability  and  encourages  participatory  governance  in  the  Commission  and  the subsector.</w:t>
      </w:r>
      <w:r w:rsidR="00E30DD3" w:rsidRPr="00E30DD3">
        <w:rPr>
          <w:spacing w:val="-1"/>
          <w:sz w:val="20"/>
          <w:szCs w:val="20"/>
          <w:vertAlign w:val="superscript"/>
        </w:rPr>
        <w:t>9</w:t>
      </w:r>
    </w:p>
    <w:p w14:paraId="27820840" w14:textId="77777777" w:rsidR="00373454" w:rsidRDefault="00580571" w:rsidP="00E84AB5">
      <w:pPr>
        <w:pStyle w:val="BodyText"/>
        <w:spacing w:line="475" w:lineRule="auto"/>
        <w:ind w:right="118" w:firstLine="720"/>
        <w:jc w:val="both"/>
      </w:pPr>
      <w:r w:rsidRPr="00580571">
        <w:rPr>
          <w:spacing w:val="-1"/>
          <w:sz w:val="20"/>
        </w:rPr>
        <w:t>CHED</w:t>
      </w:r>
      <w:r w:rsidRPr="00580571">
        <w:rPr>
          <w:spacing w:val="2"/>
          <w:sz w:val="20"/>
        </w:rPr>
        <w:t xml:space="preserve"> </w:t>
      </w:r>
      <w:r w:rsidRPr="00580571">
        <w:rPr>
          <w:spacing w:val="-1"/>
          <w:sz w:val="20"/>
        </w:rPr>
        <w:t>is</w:t>
      </w:r>
      <w:r w:rsidRPr="00580571">
        <w:rPr>
          <w:spacing w:val="3"/>
          <w:sz w:val="20"/>
        </w:rPr>
        <w:t xml:space="preserve"> </w:t>
      </w:r>
      <w:r w:rsidRPr="00580571">
        <w:rPr>
          <w:spacing w:val="-1"/>
          <w:sz w:val="20"/>
        </w:rPr>
        <w:t>currently</w:t>
      </w:r>
      <w:r w:rsidRPr="00580571">
        <w:rPr>
          <w:spacing w:val="1"/>
          <w:sz w:val="20"/>
        </w:rPr>
        <w:t xml:space="preserve"> </w:t>
      </w:r>
      <w:r w:rsidRPr="00580571">
        <w:rPr>
          <w:spacing w:val="-1"/>
          <w:sz w:val="20"/>
        </w:rPr>
        <w:t>working</w:t>
      </w:r>
      <w:r w:rsidRPr="00580571">
        <w:rPr>
          <w:spacing w:val="3"/>
          <w:sz w:val="20"/>
        </w:rPr>
        <w:t xml:space="preserve"> </w:t>
      </w:r>
      <w:r w:rsidRPr="00580571">
        <w:rPr>
          <w:spacing w:val="-1"/>
          <w:sz w:val="20"/>
        </w:rPr>
        <w:t>on</w:t>
      </w:r>
      <w:r w:rsidRPr="00580571">
        <w:rPr>
          <w:spacing w:val="3"/>
          <w:sz w:val="20"/>
        </w:rPr>
        <w:t xml:space="preserve"> </w:t>
      </w:r>
      <w:r w:rsidRPr="00580571">
        <w:rPr>
          <w:spacing w:val="-1"/>
          <w:sz w:val="20"/>
        </w:rPr>
        <w:t>stepping</w:t>
      </w:r>
      <w:r w:rsidRPr="00580571">
        <w:rPr>
          <w:spacing w:val="3"/>
          <w:sz w:val="20"/>
        </w:rPr>
        <w:t xml:space="preserve"> </w:t>
      </w:r>
      <w:r w:rsidRPr="00580571">
        <w:rPr>
          <w:spacing w:val="-1"/>
          <w:sz w:val="20"/>
        </w:rPr>
        <w:t>up</w:t>
      </w:r>
      <w:r w:rsidRPr="00580571">
        <w:rPr>
          <w:sz w:val="20"/>
        </w:rPr>
        <w:t xml:space="preserve"> </w:t>
      </w:r>
      <w:r w:rsidRPr="00580571">
        <w:rPr>
          <w:spacing w:val="-1"/>
          <w:sz w:val="20"/>
        </w:rPr>
        <w:t>college</w:t>
      </w:r>
      <w:r w:rsidRPr="00580571">
        <w:rPr>
          <w:spacing w:val="3"/>
          <w:sz w:val="20"/>
        </w:rPr>
        <w:t xml:space="preserve"> </w:t>
      </w:r>
      <w:r w:rsidRPr="00580571">
        <w:rPr>
          <w:spacing w:val="-1"/>
          <w:sz w:val="20"/>
        </w:rPr>
        <w:t>students</w:t>
      </w:r>
      <w:r w:rsidRPr="00580571">
        <w:rPr>
          <w:spacing w:val="1"/>
          <w:sz w:val="20"/>
        </w:rPr>
        <w:t xml:space="preserve"> </w:t>
      </w:r>
      <w:r w:rsidRPr="00580571">
        <w:rPr>
          <w:spacing w:val="-1"/>
          <w:sz w:val="20"/>
        </w:rPr>
        <w:t>toward</w:t>
      </w:r>
      <w:r w:rsidRPr="00580571">
        <w:rPr>
          <w:spacing w:val="3"/>
          <w:sz w:val="20"/>
        </w:rPr>
        <w:t xml:space="preserve"> </w:t>
      </w:r>
      <w:r w:rsidRPr="00580571">
        <w:rPr>
          <w:sz w:val="20"/>
        </w:rPr>
        <w:t xml:space="preserve">the </w:t>
      </w:r>
      <w:r w:rsidRPr="00580571">
        <w:rPr>
          <w:spacing w:val="-1"/>
          <w:sz w:val="20"/>
        </w:rPr>
        <w:t>standards</w:t>
      </w:r>
      <w:r w:rsidRPr="00580571">
        <w:rPr>
          <w:spacing w:val="3"/>
          <w:sz w:val="20"/>
        </w:rPr>
        <w:t xml:space="preserve"> </w:t>
      </w:r>
      <w:r w:rsidRPr="00580571">
        <w:rPr>
          <w:spacing w:val="-2"/>
          <w:sz w:val="20"/>
        </w:rPr>
        <w:t>of</w:t>
      </w:r>
      <w:r w:rsidRPr="00580571">
        <w:rPr>
          <w:spacing w:val="4"/>
          <w:sz w:val="20"/>
        </w:rPr>
        <w:t xml:space="preserve"> </w:t>
      </w:r>
      <w:r w:rsidRPr="00580571">
        <w:rPr>
          <w:spacing w:val="-2"/>
          <w:sz w:val="20"/>
        </w:rPr>
        <w:t>what</w:t>
      </w:r>
      <w:r w:rsidRPr="00580571">
        <w:rPr>
          <w:spacing w:val="40"/>
          <w:sz w:val="20"/>
        </w:rPr>
        <w:t xml:space="preserve"> </w:t>
      </w:r>
      <w:r w:rsidRPr="00580571">
        <w:rPr>
          <w:sz w:val="20"/>
        </w:rPr>
        <w:t>the</w:t>
      </w:r>
      <w:r w:rsidRPr="00580571">
        <w:rPr>
          <w:spacing w:val="35"/>
          <w:sz w:val="20"/>
        </w:rPr>
        <w:t xml:space="preserve"> </w:t>
      </w:r>
      <w:r w:rsidRPr="00580571">
        <w:rPr>
          <w:spacing w:val="-1"/>
          <w:sz w:val="20"/>
        </w:rPr>
        <w:t>labor</w:t>
      </w:r>
      <w:r w:rsidRPr="00580571">
        <w:rPr>
          <w:spacing w:val="34"/>
          <w:sz w:val="20"/>
        </w:rPr>
        <w:t xml:space="preserve"> </w:t>
      </w:r>
    </w:p>
    <w:p w14:paraId="42833B6B" w14:textId="77777777" w:rsidR="00373454" w:rsidRDefault="00373454" w:rsidP="0033592B">
      <w:pPr>
        <w:spacing w:before="10" w:line="220" w:lineRule="exact"/>
      </w:pPr>
    </w:p>
    <w:p w14:paraId="3F8B4C3E" w14:textId="77777777" w:rsidR="00373454" w:rsidRDefault="008A650E" w:rsidP="0033592B">
      <w:pPr>
        <w:rPr>
          <w:rFonts w:ascii="Arial"/>
          <w:spacing w:val="-1"/>
          <w:sz w:val="16"/>
        </w:rPr>
      </w:pPr>
      <w:r>
        <w:rPr>
          <w:noProof/>
        </w:rPr>
        <w:pict w14:anchorId="625BA53A">
          <v:group id="Group 438" o:spid="_x0000_s1198" style="position:absolute;margin-left:1in;margin-top:-10.4pt;width:2in;height:.1pt;z-index:-251599872;mso-position-horizontal-relative:page" coordorigin="1440,-209" coordsize="288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">
            <v:shape id="Freeform 439" o:spid="_x0000_s1199" style="position:absolute;left:1440;top:-209;width:2880;height:0;visibility:visible;mso-wrap-style:square;v-text-anchor:top" coordsize="288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sCd5xAAA&#10;ANwAAAAPAAAAZHJzL2Rvd25yZXYueG1sRI/RisIwFETfBf8hXMG3NVW0Ll2jiCioqLDqB1yaa1u2&#10;ualN1O5+vREWfBxm5gwzmTWmFHeqXWFZQb8XgSBOrS44U3A+rT4+QTiPrLG0TAp+ycFs2m5NMNH2&#10;wd90P/pMBAi7BBXk3leJlC7NyaDr2Yo4eBdbG/RB1pnUNT4C3JRyEEWxNFhwWMixokVO6c/xZhTc&#10;the3jK9/h93gujmdi31cSYtKdTvN/AuEp8a/w//ttVYwHI3hdSYcATl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8bAnecQAAADcAAAADwAAAAAAAAAAAAAAAACXAgAAZHJzL2Rv&#10;d25yZXYueG1sUEsFBgAAAAAEAAQA9QAAAIgDAAAAAA==&#10;" path="m,l2880,e" filled="f" strokeweight=".24656mm">
              <v:path arrowok="t" o:connecttype="custom" o:connectlocs="0,0;2880,0" o:connectangles="0,0"/>
            </v:shape>
            <w10:wrap anchorx="page"/>
          </v:group>
        </w:pict>
      </w:r>
      <w:bookmarkStart w:id="51" w:name="_bookmark21"/>
      <w:bookmarkEnd w:id="51"/>
      <w:proofErr w:type="gramStart"/>
      <w:r w:rsidR="00C077A2">
        <w:rPr>
          <w:rFonts w:ascii="Arial"/>
          <w:position w:val="8"/>
          <w:sz w:val="10"/>
        </w:rPr>
        <w:t>8</w:t>
      </w:r>
      <w:r w:rsidR="00C077A2">
        <w:rPr>
          <w:rFonts w:ascii="Arial"/>
          <w:spacing w:val="16"/>
          <w:position w:val="8"/>
          <w:sz w:val="10"/>
        </w:rPr>
        <w:t xml:space="preserve"> </w:t>
      </w:r>
      <w:r w:rsidR="00C077A2">
        <w:rPr>
          <w:rFonts w:ascii="Arial"/>
          <w:spacing w:val="-1"/>
          <w:sz w:val="16"/>
        </w:rPr>
        <w:t>"CHED."</w:t>
      </w:r>
      <w:proofErr w:type="gramEnd"/>
      <w:r w:rsidR="00C077A2">
        <w:rPr>
          <w:rFonts w:ascii="Arial"/>
          <w:spacing w:val="1"/>
          <w:sz w:val="16"/>
        </w:rPr>
        <w:t xml:space="preserve"> </w:t>
      </w:r>
      <w:proofErr w:type="gramStart"/>
      <w:r w:rsidR="00C077A2">
        <w:rPr>
          <w:rFonts w:ascii="Arial"/>
          <w:i/>
          <w:spacing w:val="-1"/>
          <w:sz w:val="16"/>
        </w:rPr>
        <w:t>Commission</w:t>
      </w:r>
      <w:r w:rsidR="00C077A2">
        <w:rPr>
          <w:rFonts w:ascii="Arial"/>
          <w:i/>
          <w:sz w:val="16"/>
        </w:rPr>
        <w:t xml:space="preserve"> </w:t>
      </w:r>
      <w:r w:rsidR="00C077A2">
        <w:rPr>
          <w:rFonts w:ascii="Arial"/>
          <w:i/>
          <w:spacing w:val="-1"/>
          <w:sz w:val="16"/>
        </w:rPr>
        <w:t>on</w:t>
      </w:r>
      <w:r w:rsidR="00C077A2">
        <w:rPr>
          <w:rFonts w:ascii="Arial"/>
          <w:i/>
          <w:sz w:val="16"/>
        </w:rPr>
        <w:t xml:space="preserve"> </w:t>
      </w:r>
      <w:r w:rsidR="00C077A2">
        <w:rPr>
          <w:rFonts w:ascii="Arial"/>
          <w:i/>
          <w:spacing w:val="-1"/>
          <w:sz w:val="16"/>
        </w:rPr>
        <w:t>Higher</w:t>
      </w:r>
      <w:r w:rsidR="00C077A2">
        <w:rPr>
          <w:rFonts w:ascii="Arial"/>
          <w:i/>
          <w:spacing w:val="-3"/>
          <w:sz w:val="16"/>
        </w:rPr>
        <w:t xml:space="preserve"> </w:t>
      </w:r>
      <w:r w:rsidR="00C077A2">
        <w:rPr>
          <w:rFonts w:ascii="Arial"/>
          <w:i/>
          <w:spacing w:val="-1"/>
          <w:sz w:val="16"/>
        </w:rPr>
        <w:t>Education.</w:t>
      </w:r>
      <w:proofErr w:type="gramEnd"/>
      <w:r w:rsidR="00C077A2">
        <w:rPr>
          <w:rFonts w:ascii="Arial"/>
          <w:i/>
          <w:spacing w:val="2"/>
          <w:sz w:val="16"/>
        </w:rPr>
        <w:t xml:space="preserve"> </w:t>
      </w:r>
      <w:r w:rsidR="00C077A2">
        <w:rPr>
          <w:rFonts w:ascii="Arial"/>
          <w:spacing w:val="-2"/>
          <w:sz w:val="16"/>
        </w:rPr>
        <w:t>2010.</w:t>
      </w:r>
      <w:r w:rsidR="00C077A2">
        <w:rPr>
          <w:rFonts w:ascii="Arial"/>
          <w:spacing w:val="2"/>
          <w:sz w:val="16"/>
        </w:rPr>
        <w:t xml:space="preserve"> </w:t>
      </w:r>
      <w:hyperlink r:id="rId36">
        <w:r w:rsidR="00C077A2">
          <w:rPr>
            <w:rFonts w:ascii="Arial"/>
            <w:spacing w:val="-1"/>
            <w:sz w:val="16"/>
          </w:rPr>
          <w:t>http://www.ched.gov.ph/chedwww/index.php</w:t>
        </w:r>
      </w:hyperlink>
      <w:r w:rsidR="00C077A2">
        <w:rPr>
          <w:rFonts w:ascii="Arial"/>
          <w:sz w:val="16"/>
        </w:rPr>
        <w:t xml:space="preserve"> </w:t>
      </w:r>
      <w:r w:rsidR="00C077A2">
        <w:rPr>
          <w:rFonts w:ascii="Arial"/>
          <w:spacing w:val="-1"/>
          <w:sz w:val="16"/>
        </w:rPr>
        <w:t>(accessed</w:t>
      </w:r>
      <w:r w:rsidR="00C077A2">
        <w:rPr>
          <w:rFonts w:ascii="Arial"/>
          <w:spacing w:val="-2"/>
          <w:sz w:val="16"/>
        </w:rPr>
        <w:t xml:space="preserve"> </w:t>
      </w:r>
      <w:r w:rsidR="00C077A2">
        <w:rPr>
          <w:rFonts w:ascii="Arial"/>
          <w:spacing w:val="-1"/>
          <w:sz w:val="16"/>
        </w:rPr>
        <w:t>August 11,</w:t>
      </w:r>
      <w:r w:rsidR="00C077A2">
        <w:rPr>
          <w:rFonts w:ascii="Arial"/>
          <w:spacing w:val="2"/>
          <w:sz w:val="16"/>
        </w:rPr>
        <w:t xml:space="preserve"> </w:t>
      </w:r>
      <w:r w:rsidR="00C077A2">
        <w:rPr>
          <w:rFonts w:ascii="Arial"/>
          <w:spacing w:val="-1"/>
          <w:sz w:val="16"/>
        </w:rPr>
        <w:t>2013).</w:t>
      </w:r>
    </w:p>
    <w:p w14:paraId="5DF8AE3A" w14:textId="77777777" w:rsidR="00E30DD3" w:rsidRDefault="00E30DD3" w:rsidP="0033592B">
      <w:pPr>
        <w:rPr>
          <w:rFonts w:ascii="Arial" w:eastAsia="Arial" w:hAnsi="Arial" w:cs="Arial"/>
          <w:sz w:val="16"/>
          <w:szCs w:val="16"/>
        </w:rPr>
      </w:pPr>
      <w:proofErr w:type="gramStart"/>
      <w:r>
        <w:rPr>
          <w:rFonts w:ascii="Verdana"/>
          <w:spacing w:val="-1"/>
          <w:position w:val="7"/>
          <w:sz w:val="10"/>
        </w:rPr>
        <w:t>9</w:t>
      </w:r>
      <w:r>
        <w:rPr>
          <w:rFonts w:ascii="Verdana"/>
          <w:spacing w:val="-1"/>
          <w:sz w:val="16"/>
        </w:rPr>
        <w:t>"CHED."</w:t>
      </w:r>
      <w:proofErr w:type="gramEnd"/>
      <w:r>
        <w:rPr>
          <w:rFonts w:ascii="Verdana"/>
          <w:spacing w:val="-1"/>
          <w:sz w:val="16"/>
        </w:rPr>
        <w:t xml:space="preserve"> </w:t>
      </w:r>
      <w:proofErr w:type="gramStart"/>
      <w:r>
        <w:rPr>
          <w:rFonts w:ascii="Verdana"/>
          <w:i/>
          <w:spacing w:val="-1"/>
          <w:sz w:val="16"/>
        </w:rPr>
        <w:t>Commission</w:t>
      </w:r>
      <w:r>
        <w:rPr>
          <w:rFonts w:ascii="Verdana"/>
          <w:i/>
          <w:spacing w:val="-3"/>
          <w:sz w:val="16"/>
        </w:rPr>
        <w:t xml:space="preserve"> </w:t>
      </w:r>
      <w:r>
        <w:rPr>
          <w:rFonts w:ascii="Verdana"/>
          <w:i/>
          <w:sz w:val="16"/>
        </w:rPr>
        <w:t xml:space="preserve">on </w:t>
      </w:r>
      <w:r>
        <w:rPr>
          <w:rFonts w:ascii="Verdana"/>
          <w:i/>
          <w:spacing w:val="-1"/>
          <w:sz w:val="16"/>
        </w:rPr>
        <w:t>Higher</w:t>
      </w:r>
      <w:r>
        <w:rPr>
          <w:rFonts w:ascii="Verdana"/>
          <w:i/>
          <w:spacing w:val="2"/>
          <w:sz w:val="16"/>
        </w:rPr>
        <w:t xml:space="preserve"> </w:t>
      </w:r>
      <w:r>
        <w:rPr>
          <w:rFonts w:ascii="Verdana"/>
          <w:i/>
          <w:spacing w:val="-1"/>
          <w:sz w:val="16"/>
        </w:rPr>
        <w:t>Education.</w:t>
      </w:r>
      <w:proofErr w:type="gramEnd"/>
      <w:r>
        <w:rPr>
          <w:rFonts w:ascii="Verdana"/>
          <w:i/>
          <w:sz w:val="16"/>
        </w:rPr>
        <w:t xml:space="preserve"> </w:t>
      </w:r>
      <w:r>
        <w:rPr>
          <w:rFonts w:ascii="Verdana"/>
          <w:spacing w:val="-1"/>
          <w:sz w:val="16"/>
        </w:rPr>
        <w:t>2010.</w:t>
      </w:r>
      <w:hyperlink r:id="rId37">
        <w:r>
          <w:rPr>
            <w:rFonts w:ascii="Verdana"/>
            <w:spacing w:val="29"/>
            <w:sz w:val="16"/>
          </w:rPr>
          <w:t xml:space="preserve"> </w:t>
        </w:r>
        <w:r>
          <w:rPr>
            <w:rFonts w:ascii="Verdana"/>
            <w:spacing w:val="-1"/>
            <w:sz w:val="16"/>
          </w:rPr>
          <w:t>www.</w:t>
        </w:r>
        <w:r>
          <w:rPr>
            <w:rFonts w:ascii="Verdana"/>
            <w:b/>
            <w:spacing w:val="-1"/>
            <w:sz w:val="16"/>
          </w:rPr>
          <w:t>ched</w:t>
        </w:r>
        <w:r>
          <w:rPr>
            <w:rFonts w:ascii="Verdana"/>
            <w:spacing w:val="-1"/>
            <w:sz w:val="16"/>
          </w:rPr>
          <w:t>.gov.ph/</w:t>
        </w:r>
        <w:r>
          <w:rPr>
            <w:rFonts w:ascii="Verdana"/>
            <w:b/>
            <w:spacing w:val="-1"/>
            <w:sz w:val="16"/>
          </w:rPr>
          <w:t>ched</w:t>
        </w:r>
        <w:r>
          <w:rPr>
            <w:rFonts w:ascii="Verdana"/>
            <w:spacing w:val="-1"/>
            <w:sz w:val="16"/>
          </w:rPr>
          <w:t>www/index.../CMO%20No.46%20s2012.pdf</w:t>
        </w:r>
      </w:hyperlink>
      <w:r>
        <w:rPr>
          <w:rFonts w:ascii="Verdana"/>
          <w:spacing w:val="-1"/>
          <w:sz w:val="16"/>
        </w:rPr>
        <w:t xml:space="preserve"> (accessed </w:t>
      </w:r>
      <w:r>
        <w:rPr>
          <w:rFonts w:ascii="Verdana"/>
          <w:spacing w:val="-2"/>
          <w:sz w:val="16"/>
        </w:rPr>
        <w:t>September</w:t>
      </w:r>
      <w:r>
        <w:rPr>
          <w:rFonts w:ascii="Verdana"/>
          <w:spacing w:val="-1"/>
          <w:sz w:val="16"/>
        </w:rPr>
        <w:t xml:space="preserve"> </w:t>
      </w:r>
      <w:r>
        <w:rPr>
          <w:rFonts w:ascii="Verdana"/>
          <w:sz w:val="16"/>
        </w:rPr>
        <w:t>11,</w:t>
      </w:r>
      <w:r>
        <w:rPr>
          <w:rFonts w:ascii="Verdana"/>
          <w:spacing w:val="-3"/>
          <w:sz w:val="16"/>
        </w:rPr>
        <w:t xml:space="preserve"> </w:t>
      </w:r>
      <w:r>
        <w:rPr>
          <w:rFonts w:ascii="Verdana"/>
          <w:spacing w:val="-1"/>
          <w:sz w:val="16"/>
        </w:rPr>
        <w:t>2013).</w:t>
      </w:r>
    </w:p>
    <w:p w14:paraId="2840E0C1" w14:textId="77777777" w:rsidR="00373454" w:rsidRDefault="00373454" w:rsidP="0033592B">
      <w:pPr>
        <w:rPr>
          <w:rFonts w:ascii="Arial" w:eastAsia="Arial" w:hAnsi="Arial" w:cs="Arial"/>
          <w:sz w:val="16"/>
          <w:szCs w:val="16"/>
        </w:rPr>
        <w:sectPr w:rsidR="00373454" w:rsidSect="0033592B">
          <w:pgSz w:w="12240" w:h="15840"/>
          <w:pgMar w:top="1380" w:right="1320" w:bottom="280" w:left="1320" w:header="720" w:footer="720" w:gutter="0"/>
          <w:cols w:space="720"/>
        </w:sectPr>
      </w:pPr>
    </w:p>
    <w:p w14:paraId="5BFB255A" w14:textId="77777777" w:rsidR="00373454" w:rsidRDefault="00E84AB5" w:rsidP="00E84AB5">
      <w:pPr>
        <w:pStyle w:val="BodyText"/>
        <w:spacing w:before="201" w:line="471" w:lineRule="auto"/>
        <w:ind w:right="117"/>
        <w:jc w:val="both"/>
      </w:pPr>
      <w:proofErr w:type="gramStart"/>
      <w:r w:rsidRPr="00580571">
        <w:rPr>
          <w:spacing w:val="-1"/>
          <w:sz w:val="20"/>
        </w:rPr>
        <w:lastRenderedPageBreak/>
        <w:t>market</w:t>
      </w:r>
      <w:proofErr w:type="gramEnd"/>
      <w:r w:rsidRPr="00580571">
        <w:rPr>
          <w:spacing w:val="36"/>
          <w:sz w:val="20"/>
        </w:rPr>
        <w:t xml:space="preserve"> </w:t>
      </w:r>
      <w:r w:rsidRPr="00580571">
        <w:rPr>
          <w:spacing w:val="-1"/>
          <w:sz w:val="20"/>
        </w:rPr>
        <w:t>needs.</w:t>
      </w:r>
      <w:r w:rsidRPr="00580571">
        <w:rPr>
          <w:spacing w:val="34"/>
          <w:sz w:val="20"/>
        </w:rPr>
        <w:t xml:space="preserve"> </w:t>
      </w:r>
      <w:r w:rsidRPr="00580571">
        <w:rPr>
          <w:sz w:val="20"/>
        </w:rPr>
        <w:t>The</w:t>
      </w:r>
      <w:r w:rsidRPr="00580571">
        <w:rPr>
          <w:spacing w:val="33"/>
          <w:sz w:val="20"/>
        </w:rPr>
        <w:t xml:space="preserve"> </w:t>
      </w:r>
      <w:r w:rsidRPr="00580571">
        <w:rPr>
          <w:spacing w:val="-1"/>
          <w:sz w:val="20"/>
        </w:rPr>
        <w:t>Commission</w:t>
      </w:r>
      <w:r w:rsidRPr="00580571">
        <w:rPr>
          <w:spacing w:val="35"/>
          <w:sz w:val="20"/>
        </w:rPr>
        <w:t xml:space="preserve"> </w:t>
      </w:r>
      <w:r w:rsidRPr="00580571">
        <w:rPr>
          <w:spacing w:val="-1"/>
          <w:sz w:val="20"/>
        </w:rPr>
        <w:t>identifies</w:t>
      </w:r>
      <w:r w:rsidRPr="00580571">
        <w:rPr>
          <w:spacing w:val="36"/>
          <w:sz w:val="20"/>
        </w:rPr>
        <w:t xml:space="preserve"> </w:t>
      </w:r>
      <w:r w:rsidRPr="00580571">
        <w:rPr>
          <w:spacing w:val="-1"/>
          <w:sz w:val="20"/>
        </w:rPr>
        <w:t>priority</w:t>
      </w:r>
      <w:r w:rsidRPr="00580571">
        <w:rPr>
          <w:spacing w:val="33"/>
          <w:sz w:val="20"/>
        </w:rPr>
        <w:t xml:space="preserve"> </w:t>
      </w:r>
      <w:r w:rsidRPr="00580571">
        <w:rPr>
          <w:spacing w:val="-1"/>
          <w:sz w:val="20"/>
        </w:rPr>
        <w:t>courses</w:t>
      </w:r>
      <w:r w:rsidRPr="00580571">
        <w:rPr>
          <w:spacing w:val="33"/>
          <w:sz w:val="20"/>
        </w:rPr>
        <w:t xml:space="preserve"> </w:t>
      </w:r>
      <w:r w:rsidRPr="00580571">
        <w:rPr>
          <w:spacing w:val="-1"/>
          <w:sz w:val="20"/>
        </w:rPr>
        <w:t>based</w:t>
      </w:r>
      <w:r w:rsidRPr="00580571">
        <w:rPr>
          <w:spacing w:val="35"/>
          <w:sz w:val="20"/>
        </w:rPr>
        <w:t xml:space="preserve"> </w:t>
      </w:r>
      <w:r w:rsidRPr="00580571">
        <w:rPr>
          <w:spacing w:val="-1"/>
          <w:sz w:val="20"/>
        </w:rPr>
        <w:t>on</w:t>
      </w:r>
      <w:r w:rsidRPr="00580571">
        <w:rPr>
          <w:spacing w:val="33"/>
          <w:sz w:val="20"/>
        </w:rPr>
        <w:t xml:space="preserve"> </w:t>
      </w:r>
      <w:r w:rsidRPr="00580571">
        <w:rPr>
          <w:spacing w:val="-1"/>
          <w:sz w:val="20"/>
        </w:rPr>
        <w:t>national</w:t>
      </w:r>
      <w:r w:rsidRPr="00580571">
        <w:rPr>
          <w:spacing w:val="32"/>
          <w:sz w:val="20"/>
        </w:rPr>
        <w:t xml:space="preserve"> </w:t>
      </w:r>
      <w:r w:rsidRPr="00580571">
        <w:rPr>
          <w:spacing w:val="-1"/>
          <w:sz w:val="20"/>
        </w:rPr>
        <w:t>development</w:t>
      </w:r>
      <w:r w:rsidRPr="00580571">
        <w:rPr>
          <w:spacing w:val="1"/>
          <w:sz w:val="20"/>
        </w:rPr>
        <w:t xml:space="preserve"> </w:t>
      </w:r>
      <w:r w:rsidRPr="00580571">
        <w:rPr>
          <w:spacing w:val="-1"/>
          <w:sz w:val="20"/>
        </w:rPr>
        <w:t>plans,</w:t>
      </w:r>
      <w:r>
        <w:rPr>
          <w:spacing w:val="-1"/>
          <w:sz w:val="20"/>
        </w:rPr>
        <w:t xml:space="preserve"> </w:t>
      </w:r>
      <w:r w:rsidR="00C077A2" w:rsidRPr="00580571">
        <w:rPr>
          <w:spacing w:val="-2"/>
          <w:sz w:val="20"/>
        </w:rPr>
        <w:t>manpower</w:t>
      </w:r>
      <w:r w:rsidR="00E30DD3" w:rsidRPr="00580571">
        <w:rPr>
          <w:sz w:val="20"/>
        </w:rPr>
        <w:t xml:space="preserve"> </w:t>
      </w:r>
      <w:r w:rsidR="00C077A2" w:rsidRPr="00580571">
        <w:rPr>
          <w:spacing w:val="-1"/>
          <w:sz w:val="20"/>
        </w:rPr>
        <w:t>demands</w:t>
      </w:r>
      <w:r w:rsidR="00C077A2" w:rsidRPr="00580571">
        <w:rPr>
          <w:spacing w:val="58"/>
          <w:sz w:val="20"/>
        </w:rPr>
        <w:t xml:space="preserve"> </w:t>
      </w:r>
      <w:r w:rsidR="00580571">
        <w:rPr>
          <w:sz w:val="20"/>
        </w:rPr>
        <w:t xml:space="preserve">for </w:t>
      </w:r>
      <w:r w:rsidR="00C077A2" w:rsidRPr="00580571">
        <w:rPr>
          <w:spacing w:val="-1"/>
          <w:sz w:val="20"/>
        </w:rPr>
        <w:t>2011-2015</w:t>
      </w:r>
      <w:r w:rsidR="00C077A2" w:rsidRPr="00580571">
        <w:rPr>
          <w:spacing w:val="60"/>
          <w:sz w:val="20"/>
        </w:rPr>
        <w:t xml:space="preserve"> </w:t>
      </w:r>
      <w:r w:rsidR="00C077A2" w:rsidRPr="00580571">
        <w:rPr>
          <w:spacing w:val="-1"/>
          <w:sz w:val="20"/>
        </w:rPr>
        <w:t>and</w:t>
      </w:r>
      <w:r w:rsidR="00C077A2" w:rsidRPr="00580571">
        <w:rPr>
          <w:spacing w:val="58"/>
          <w:sz w:val="20"/>
        </w:rPr>
        <w:t xml:space="preserve"> </w:t>
      </w:r>
      <w:r w:rsidR="00C077A2" w:rsidRPr="00580571">
        <w:rPr>
          <w:sz w:val="20"/>
        </w:rPr>
        <w:t>the</w:t>
      </w:r>
      <w:r w:rsidR="00C077A2" w:rsidRPr="00580571">
        <w:rPr>
          <w:spacing w:val="60"/>
          <w:sz w:val="20"/>
        </w:rPr>
        <w:t xml:space="preserve"> </w:t>
      </w:r>
      <w:r w:rsidR="00C077A2" w:rsidRPr="00580571">
        <w:rPr>
          <w:spacing w:val="-1"/>
          <w:sz w:val="20"/>
        </w:rPr>
        <w:t>Department</w:t>
      </w:r>
      <w:r w:rsidR="00C077A2" w:rsidRPr="00580571">
        <w:rPr>
          <w:spacing w:val="59"/>
          <w:sz w:val="20"/>
        </w:rPr>
        <w:t xml:space="preserve"> </w:t>
      </w:r>
      <w:r w:rsidR="00C077A2" w:rsidRPr="00580571">
        <w:rPr>
          <w:spacing w:val="-2"/>
          <w:sz w:val="20"/>
        </w:rPr>
        <w:t>of</w:t>
      </w:r>
      <w:r w:rsidR="00C077A2" w:rsidRPr="00580571">
        <w:rPr>
          <w:spacing w:val="1"/>
          <w:sz w:val="20"/>
        </w:rPr>
        <w:t xml:space="preserve"> </w:t>
      </w:r>
      <w:r w:rsidR="00C077A2" w:rsidRPr="00580571">
        <w:rPr>
          <w:spacing w:val="-1"/>
          <w:sz w:val="20"/>
        </w:rPr>
        <w:t>Labor</w:t>
      </w:r>
      <w:r w:rsidR="00580571">
        <w:rPr>
          <w:sz w:val="20"/>
        </w:rPr>
        <w:t xml:space="preserve"> </w:t>
      </w:r>
      <w:r w:rsidR="00C077A2" w:rsidRPr="00580571">
        <w:rPr>
          <w:spacing w:val="-2"/>
          <w:sz w:val="20"/>
        </w:rPr>
        <w:t>and</w:t>
      </w:r>
      <w:r w:rsidR="00C077A2" w:rsidRPr="00580571">
        <w:rPr>
          <w:spacing w:val="35"/>
          <w:sz w:val="20"/>
        </w:rPr>
        <w:t xml:space="preserve"> </w:t>
      </w:r>
      <w:r w:rsidR="00C077A2" w:rsidRPr="00580571">
        <w:rPr>
          <w:spacing w:val="-1"/>
          <w:sz w:val="20"/>
        </w:rPr>
        <w:t>Employment’s</w:t>
      </w:r>
      <w:r w:rsidR="00C077A2" w:rsidRPr="00580571">
        <w:rPr>
          <w:spacing w:val="50"/>
          <w:sz w:val="20"/>
        </w:rPr>
        <w:t xml:space="preserve"> </w:t>
      </w:r>
      <w:r w:rsidR="00C077A2" w:rsidRPr="00580571">
        <w:rPr>
          <w:spacing w:val="-1"/>
          <w:sz w:val="20"/>
        </w:rPr>
        <w:t>in-demand</w:t>
      </w:r>
      <w:r w:rsidR="00C077A2" w:rsidRPr="00580571">
        <w:rPr>
          <w:spacing w:val="49"/>
          <w:sz w:val="20"/>
        </w:rPr>
        <w:t xml:space="preserve"> </w:t>
      </w:r>
      <w:r w:rsidR="00C077A2" w:rsidRPr="00580571">
        <w:rPr>
          <w:spacing w:val="-1"/>
          <w:sz w:val="20"/>
        </w:rPr>
        <w:t>jobs.</w:t>
      </w:r>
      <w:hyperlink w:anchor="_bookmark24" w:history="1">
        <w:r w:rsidR="00C077A2" w:rsidRPr="00580571">
          <w:rPr>
            <w:spacing w:val="-1"/>
            <w:position w:val="10"/>
            <w:sz w:val="12"/>
            <w:szCs w:val="14"/>
          </w:rPr>
          <w:t>10</w:t>
        </w:r>
      </w:hyperlink>
      <w:r w:rsidR="00C077A2" w:rsidRPr="00580571">
        <w:rPr>
          <w:spacing w:val="19"/>
          <w:position w:val="10"/>
          <w:sz w:val="12"/>
          <w:szCs w:val="14"/>
        </w:rPr>
        <w:t xml:space="preserve"> </w:t>
      </w:r>
      <w:r w:rsidR="00C077A2" w:rsidRPr="00580571">
        <w:rPr>
          <w:spacing w:val="-1"/>
          <w:sz w:val="20"/>
        </w:rPr>
        <w:t>Some</w:t>
      </w:r>
      <w:r w:rsidR="00C077A2" w:rsidRPr="00580571">
        <w:rPr>
          <w:spacing w:val="47"/>
          <w:sz w:val="20"/>
        </w:rPr>
        <w:t xml:space="preserve"> </w:t>
      </w:r>
      <w:r w:rsidR="00C077A2" w:rsidRPr="00580571">
        <w:rPr>
          <w:spacing w:val="-2"/>
          <w:sz w:val="20"/>
        </w:rPr>
        <w:t>of</w:t>
      </w:r>
      <w:r w:rsidR="00C077A2" w:rsidRPr="00580571">
        <w:rPr>
          <w:spacing w:val="51"/>
          <w:sz w:val="20"/>
        </w:rPr>
        <w:t xml:space="preserve"> </w:t>
      </w:r>
      <w:r w:rsidR="00C077A2" w:rsidRPr="00580571">
        <w:rPr>
          <w:spacing w:val="-1"/>
          <w:sz w:val="20"/>
        </w:rPr>
        <w:t>these</w:t>
      </w:r>
      <w:r w:rsidR="00C077A2" w:rsidRPr="00580571">
        <w:rPr>
          <w:spacing w:val="49"/>
          <w:sz w:val="20"/>
        </w:rPr>
        <w:t xml:space="preserve"> </w:t>
      </w:r>
      <w:r w:rsidR="00C077A2" w:rsidRPr="00580571">
        <w:rPr>
          <w:spacing w:val="-1"/>
          <w:sz w:val="20"/>
        </w:rPr>
        <w:t>priority</w:t>
      </w:r>
      <w:r w:rsidR="00C077A2" w:rsidRPr="00580571">
        <w:rPr>
          <w:spacing w:val="48"/>
          <w:sz w:val="20"/>
        </w:rPr>
        <w:t xml:space="preserve"> </w:t>
      </w:r>
      <w:r w:rsidR="00C077A2" w:rsidRPr="00580571">
        <w:rPr>
          <w:spacing w:val="-1"/>
          <w:sz w:val="20"/>
        </w:rPr>
        <w:t>courses</w:t>
      </w:r>
      <w:r w:rsidR="00C077A2" w:rsidRPr="00580571">
        <w:rPr>
          <w:spacing w:val="50"/>
          <w:sz w:val="20"/>
        </w:rPr>
        <w:t xml:space="preserve"> </w:t>
      </w:r>
      <w:r w:rsidR="00C077A2" w:rsidRPr="00580571">
        <w:rPr>
          <w:spacing w:val="-1"/>
          <w:sz w:val="20"/>
        </w:rPr>
        <w:t>include:</w:t>
      </w:r>
      <w:r w:rsidR="00C077A2" w:rsidRPr="00580571">
        <w:rPr>
          <w:spacing w:val="51"/>
          <w:sz w:val="20"/>
        </w:rPr>
        <w:t xml:space="preserve"> </w:t>
      </w:r>
      <w:r w:rsidR="00C077A2" w:rsidRPr="00580571">
        <w:rPr>
          <w:spacing w:val="-1"/>
          <w:sz w:val="20"/>
        </w:rPr>
        <w:t>Engineering,</w:t>
      </w:r>
      <w:r w:rsidR="00C077A2" w:rsidRPr="00580571">
        <w:rPr>
          <w:spacing w:val="36"/>
          <w:sz w:val="20"/>
        </w:rPr>
        <w:t xml:space="preserve"> </w:t>
      </w:r>
      <w:r w:rsidR="00C077A2" w:rsidRPr="00580571">
        <w:rPr>
          <w:spacing w:val="-1"/>
          <w:sz w:val="20"/>
        </w:rPr>
        <w:t>Agriculture,</w:t>
      </w:r>
      <w:r w:rsidR="00C077A2" w:rsidRPr="00580571">
        <w:rPr>
          <w:spacing w:val="47"/>
          <w:sz w:val="20"/>
        </w:rPr>
        <w:t xml:space="preserve"> </w:t>
      </w:r>
      <w:r w:rsidR="00C077A2" w:rsidRPr="00580571">
        <w:rPr>
          <w:spacing w:val="-1"/>
          <w:sz w:val="20"/>
        </w:rPr>
        <w:t>Health</w:t>
      </w:r>
      <w:r w:rsidR="00C077A2" w:rsidRPr="00580571">
        <w:rPr>
          <w:spacing w:val="48"/>
          <w:sz w:val="20"/>
        </w:rPr>
        <w:t xml:space="preserve"> </w:t>
      </w:r>
      <w:r w:rsidR="00C077A2" w:rsidRPr="00580571">
        <w:rPr>
          <w:spacing w:val="-1"/>
          <w:sz w:val="20"/>
        </w:rPr>
        <w:t>Sciences,</w:t>
      </w:r>
      <w:r w:rsidR="00C077A2" w:rsidRPr="00580571">
        <w:rPr>
          <w:spacing w:val="47"/>
          <w:sz w:val="20"/>
        </w:rPr>
        <w:t xml:space="preserve"> </w:t>
      </w:r>
      <w:r w:rsidR="00C077A2" w:rsidRPr="00580571">
        <w:rPr>
          <w:spacing w:val="-1"/>
          <w:sz w:val="20"/>
        </w:rPr>
        <w:t>Teacher</w:t>
      </w:r>
      <w:r w:rsidR="00C077A2" w:rsidRPr="00580571">
        <w:rPr>
          <w:spacing w:val="47"/>
          <w:sz w:val="20"/>
        </w:rPr>
        <w:t xml:space="preserve"> </w:t>
      </w:r>
      <w:r w:rsidR="00C077A2" w:rsidRPr="00580571">
        <w:rPr>
          <w:spacing w:val="-1"/>
          <w:sz w:val="20"/>
        </w:rPr>
        <w:t>Education,</w:t>
      </w:r>
      <w:r w:rsidR="00C077A2" w:rsidRPr="00580571">
        <w:rPr>
          <w:spacing w:val="47"/>
          <w:sz w:val="20"/>
        </w:rPr>
        <w:t xml:space="preserve"> </w:t>
      </w:r>
      <w:r w:rsidR="00C077A2" w:rsidRPr="00580571">
        <w:rPr>
          <w:spacing w:val="-1"/>
          <w:sz w:val="20"/>
        </w:rPr>
        <w:t>Information</w:t>
      </w:r>
      <w:r w:rsidR="00C077A2" w:rsidRPr="00580571">
        <w:rPr>
          <w:spacing w:val="46"/>
          <w:sz w:val="20"/>
        </w:rPr>
        <w:t xml:space="preserve"> </w:t>
      </w:r>
      <w:r w:rsidR="00C077A2" w:rsidRPr="00580571">
        <w:rPr>
          <w:spacing w:val="-1"/>
          <w:sz w:val="20"/>
        </w:rPr>
        <w:t>Technology,</w:t>
      </w:r>
      <w:r w:rsidR="00C077A2" w:rsidRPr="00580571">
        <w:rPr>
          <w:spacing w:val="51"/>
          <w:sz w:val="20"/>
        </w:rPr>
        <w:t xml:space="preserve"> </w:t>
      </w:r>
      <w:r w:rsidR="00C077A2" w:rsidRPr="00580571">
        <w:rPr>
          <w:sz w:val="20"/>
        </w:rPr>
        <w:t>etc.</w:t>
      </w:r>
      <w:r w:rsidR="00C077A2" w:rsidRPr="00580571">
        <w:rPr>
          <w:spacing w:val="47"/>
          <w:sz w:val="20"/>
        </w:rPr>
        <w:t xml:space="preserve"> </w:t>
      </w:r>
      <w:r w:rsidR="00C077A2" w:rsidRPr="00580571">
        <w:rPr>
          <w:spacing w:val="-2"/>
          <w:sz w:val="20"/>
        </w:rPr>
        <w:t>(</w:t>
      </w:r>
      <w:proofErr w:type="spellStart"/>
      <w:r w:rsidR="00C077A2" w:rsidRPr="00580571">
        <w:rPr>
          <w:spacing w:val="-2"/>
          <w:sz w:val="20"/>
        </w:rPr>
        <w:t>Pazzibugan</w:t>
      </w:r>
      <w:proofErr w:type="spellEnd"/>
      <w:r w:rsidR="00C077A2" w:rsidRPr="00580571">
        <w:rPr>
          <w:spacing w:val="-2"/>
          <w:sz w:val="20"/>
        </w:rPr>
        <w:t>,</w:t>
      </w:r>
      <w:r w:rsidR="00C077A2" w:rsidRPr="00580571">
        <w:rPr>
          <w:spacing w:val="56"/>
          <w:sz w:val="20"/>
        </w:rPr>
        <w:t xml:space="preserve"> </w:t>
      </w:r>
      <w:r w:rsidR="00C077A2" w:rsidRPr="00580571">
        <w:rPr>
          <w:spacing w:val="-1"/>
          <w:sz w:val="20"/>
        </w:rPr>
        <w:t>2013)</w:t>
      </w:r>
    </w:p>
    <w:p w14:paraId="4CD4D459" w14:textId="77777777" w:rsidR="00373454" w:rsidRDefault="00373454" w:rsidP="0033592B">
      <w:pPr>
        <w:spacing w:before="4" w:line="210" w:lineRule="exact"/>
        <w:rPr>
          <w:sz w:val="21"/>
          <w:szCs w:val="21"/>
        </w:rPr>
      </w:pPr>
    </w:p>
    <w:p w14:paraId="1BE32E54" w14:textId="77777777" w:rsidR="00373454" w:rsidRPr="00E84AB5" w:rsidRDefault="00C077A2" w:rsidP="00E84AB5">
      <w:pPr>
        <w:pStyle w:val="ListParagraph"/>
        <w:numPr>
          <w:ilvl w:val="0"/>
          <w:numId w:val="80"/>
        </w:numPr>
        <w:tabs>
          <w:tab w:val="left" w:pos="840"/>
        </w:tabs>
        <w:rPr>
          <w:rFonts w:ascii="Arial" w:eastAsia="Arial" w:hAnsi="Arial" w:cs="Arial"/>
          <w:sz w:val="20"/>
          <w:szCs w:val="20"/>
        </w:rPr>
      </w:pPr>
      <w:bookmarkStart w:id="52" w:name="_Department_of_Science_and_Technology_–"/>
      <w:bookmarkEnd w:id="52"/>
      <w:r w:rsidRPr="00E84AB5">
        <w:rPr>
          <w:rFonts w:ascii="Arial" w:eastAsia="Arial" w:hAnsi="Arial" w:cs="Arial"/>
          <w:b/>
          <w:bCs/>
          <w:i/>
          <w:spacing w:val="-1"/>
          <w:sz w:val="20"/>
          <w:szCs w:val="20"/>
        </w:rPr>
        <w:t>Department</w:t>
      </w:r>
      <w:r w:rsidRPr="00E84AB5">
        <w:rPr>
          <w:rFonts w:ascii="Arial" w:eastAsia="Arial" w:hAnsi="Arial" w:cs="Arial"/>
          <w:b/>
          <w:bCs/>
          <w:i/>
          <w:spacing w:val="-8"/>
          <w:sz w:val="20"/>
          <w:szCs w:val="20"/>
        </w:rPr>
        <w:t xml:space="preserve"> </w:t>
      </w:r>
      <w:r w:rsidRPr="00E84AB5">
        <w:rPr>
          <w:rFonts w:ascii="Arial" w:eastAsia="Arial" w:hAnsi="Arial" w:cs="Arial"/>
          <w:b/>
          <w:bCs/>
          <w:i/>
          <w:sz w:val="20"/>
          <w:szCs w:val="20"/>
        </w:rPr>
        <w:t>of</w:t>
      </w:r>
      <w:r w:rsidRPr="00E84AB5">
        <w:rPr>
          <w:rFonts w:ascii="Arial" w:eastAsia="Arial" w:hAnsi="Arial" w:cs="Arial"/>
          <w:b/>
          <w:bCs/>
          <w:i/>
          <w:spacing w:val="-6"/>
          <w:sz w:val="20"/>
          <w:szCs w:val="20"/>
        </w:rPr>
        <w:t xml:space="preserve"> </w:t>
      </w:r>
      <w:r w:rsidRPr="00E84AB5">
        <w:rPr>
          <w:rFonts w:ascii="Arial" w:eastAsia="Arial" w:hAnsi="Arial" w:cs="Arial"/>
          <w:b/>
          <w:bCs/>
          <w:i/>
          <w:spacing w:val="-1"/>
          <w:sz w:val="20"/>
          <w:szCs w:val="20"/>
        </w:rPr>
        <w:t>Science</w:t>
      </w:r>
      <w:r w:rsidRPr="00E84AB5">
        <w:rPr>
          <w:rFonts w:ascii="Arial" w:eastAsia="Arial" w:hAnsi="Arial" w:cs="Arial"/>
          <w:b/>
          <w:bCs/>
          <w:i/>
          <w:spacing w:val="-7"/>
          <w:sz w:val="20"/>
          <w:szCs w:val="20"/>
        </w:rPr>
        <w:t xml:space="preserve"> </w:t>
      </w:r>
      <w:r w:rsidRPr="00E84AB5">
        <w:rPr>
          <w:rFonts w:ascii="Arial" w:eastAsia="Arial" w:hAnsi="Arial" w:cs="Arial"/>
          <w:b/>
          <w:bCs/>
          <w:i/>
          <w:sz w:val="20"/>
          <w:szCs w:val="20"/>
        </w:rPr>
        <w:t>and</w:t>
      </w:r>
      <w:r w:rsidRPr="00E84AB5">
        <w:rPr>
          <w:rFonts w:ascii="Arial" w:eastAsia="Arial" w:hAnsi="Arial" w:cs="Arial"/>
          <w:b/>
          <w:bCs/>
          <w:i/>
          <w:spacing w:val="-7"/>
          <w:sz w:val="20"/>
          <w:szCs w:val="20"/>
        </w:rPr>
        <w:t xml:space="preserve"> </w:t>
      </w:r>
      <w:r w:rsidRPr="00E84AB5">
        <w:rPr>
          <w:rFonts w:ascii="Arial" w:eastAsia="Arial" w:hAnsi="Arial" w:cs="Arial"/>
          <w:b/>
          <w:bCs/>
          <w:i/>
          <w:spacing w:val="-1"/>
          <w:sz w:val="20"/>
          <w:szCs w:val="20"/>
        </w:rPr>
        <w:t>Technology</w:t>
      </w:r>
      <w:r w:rsidRPr="00E84AB5">
        <w:rPr>
          <w:rFonts w:ascii="Arial" w:eastAsia="Arial" w:hAnsi="Arial" w:cs="Arial"/>
          <w:b/>
          <w:bCs/>
          <w:i/>
          <w:spacing w:val="-9"/>
          <w:sz w:val="20"/>
          <w:szCs w:val="20"/>
        </w:rPr>
        <w:t xml:space="preserve"> </w:t>
      </w:r>
      <w:r w:rsidRPr="00E84AB5">
        <w:rPr>
          <w:rFonts w:ascii="Arial" w:eastAsia="Arial" w:hAnsi="Arial" w:cs="Arial"/>
          <w:b/>
          <w:bCs/>
          <w:i/>
          <w:sz w:val="20"/>
          <w:szCs w:val="20"/>
        </w:rPr>
        <w:t>–</w:t>
      </w:r>
      <w:r w:rsidRPr="00E84AB5">
        <w:rPr>
          <w:rFonts w:ascii="Arial" w:eastAsia="Arial" w:hAnsi="Arial" w:cs="Arial"/>
          <w:b/>
          <w:bCs/>
          <w:i/>
          <w:spacing w:val="-7"/>
          <w:sz w:val="20"/>
          <w:szCs w:val="20"/>
        </w:rPr>
        <w:t xml:space="preserve"> </w:t>
      </w:r>
      <w:r w:rsidRPr="00E84AB5">
        <w:rPr>
          <w:rFonts w:ascii="Arial" w:eastAsia="Arial" w:hAnsi="Arial" w:cs="Arial"/>
          <w:b/>
          <w:bCs/>
          <w:i/>
          <w:spacing w:val="-1"/>
          <w:sz w:val="20"/>
          <w:szCs w:val="20"/>
        </w:rPr>
        <w:t>Science</w:t>
      </w:r>
      <w:r w:rsidRPr="00E84AB5">
        <w:rPr>
          <w:rFonts w:ascii="Arial" w:eastAsia="Arial" w:hAnsi="Arial" w:cs="Arial"/>
          <w:b/>
          <w:bCs/>
          <w:i/>
          <w:spacing w:val="-6"/>
          <w:sz w:val="20"/>
          <w:szCs w:val="20"/>
        </w:rPr>
        <w:t xml:space="preserve"> </w:t>
      </w:r>
      <w:r w:rsidRPr="00E84AB5">
        <w:rPr>
          <w:rFonts w:ascii="Arial" w:eastAsia="Arial" w:hAnsi="Arial" w:cs="Arial"/>
          <w:b/>
          <w:bCs/>
          <w:i/>
          <w:spacing w:val="-1"/>
          <w:sz w:val="20"/>
          <w:szCs w:val="20"/>
        </w:rPr>
        <w:t>Education</w:t>
      </w:r>
      <w:r w:rsidRPr="00E84AB5">
        <w:rPr>
          <w:rFonts w:ascii="Arial" w:eastAsia="Arial" w:hAnsi="Arial" w:cs="Arial"/>
          <w:b/>
          <w:bCs/>
          <w:i/>
          <w:spacing w:val="-8"/>
          <w:sz w:val="20"/>
          <w:szCs w:val="20"/>
        </w:rPr>
        <w:t xml:space="preserve"> </w:t>
      </w:r>
      <w:r w:rsidRPr="00E84AB5">
        <w:rPr>
          <w:rFonts w:ascii="Arial" w:eastAsia="Arial" w:hAnsi="Arial" w:cs="Arial"/>
          <w:b/>
          <w:bCs/>
          <w:i/>
          <w:spacing w:val="-1"/>
          <w:sz w:val="20"/>
          <w:szCs w:val="20"/>
        </w:rPr>
        <w:t>Institute</w:t>
      </w:r>
    </w:p>
    <w:p w14:paraId="757517BE" w14:textId="77777777" w:rsidR="00373454" w:rsidRDefault="00373454" w:rsidP="0033592B">
      <w:pPr>
        <w:spacing w:before="7" w:line="220" w:lineRule="exact"/>
      </w:pPr>
    </w:p>
    <w:p w14:paraId="281CBBF3" w14:textId="77777777" w:rsidR="00373454" w:rsidRPr="00580571" w:rsidRDefault="00C077A2" w:rsidP="00580571">
      <w:pPr>
        <w:pStyle w:val="BodyText"/>
        <w:spacing w:line="480" w:lineRule="auto"/>
        <w:ind w:right="120" w:firstLine="720"/>
        <w:jc w:val="both"/>
        <w:rPr>
          <w:sz w:val="20"/>
        </w:rPr>
      </w:pPr>
      <w:r w:rsidRPr="00580571">
        <w:rPr>
          <w:sz w:val="20"/>
        </w:rPr>
        <w:t>The</w:t>
      </w:r>
      <w:r w:rsidRPr="00580571">
        <w:rPr>
          <w:spacing w:val="24"/>
          <w:sz w:val="20"/>
        </w:rPr>
        <w:t xml:space="preserve"> </w:t>
      </w:r>
      <w:r w:rsidRPr="00580571">
        <w:rPr>
          <w:spacing w:val="-1"/>
          <w:sz w:val="20"/>
        </w:rPr>
        <w:t>Science</w:t>
      </w:r>
      <w:r w:rsidRPr="00580571">
        <w:rPr>
          <w:spacing w:val="27"/>
          <w:sz w:val="20"/>
        </w:rPr>
        <w:t xml:space="preserve"> </w:t>
      </w:r>
      <w:r w:rsidRPr="00580571">
        <w:rPr>
          <w:spacing w:val="-1"/>
          <w:sz w:val="20"/>
        </w:rPr>
        <w:t>Education</w:t>
      </w:r>
      <w:r w:rsidRPr="00580571">
        <w:rPr>
          <w:spacing w:val="24"/>
          <w:sz w:val="20"/>
        </w:rPr>
        <w:t xml:space="preserve"> </w:t>
      </w:r>
      <w:r w:rsidRPr="00580571">
        <w:rPr>
          <w:spacing w:val="-1"/>
          <w:sz w:val="20"/>
        </w:rPr>
        <w:t>Institute</w:t>
      </w:r>
      <w:r w:rsidRPr="00580571">
        <w:rPr>
          <w:spacing w:val="24"/>
          <w:sz w:val="20"/>
        </w:rPr>
        <w:t xml:space="preserve"> </w:t>
      </w:r>
      <w:r w:rsidRPr="00580571">
        <w:rPr>
          <w:spacing w:val="-1"/>
          <w:sz w:val="20"/>
        </w:rPr>
        <w:t>(SEI)</w:t>
      </w:r>
      <w:r w:rsidRPr="00580571">
        <w:rPr>
          <w:spacing w:val="26"/>
          <w:sz w:val="20"/>
        </w:rPr>
        <w:t xml:space="preserve"> </w:t>
      </w:r>
      <w:r w:rsidRPr="00580571">
        <w:rPr>
          <w:spacing w:val="-1"/>
          <w:sz w:val="20"/>
        </w:rPr>
        <w:t>is</w:t>
      </w:r>
      <w:r w:rsidRPr="00580571">
        <w:rPr>
          <w:spacing w:val="27"/>
          <w:sz w:val="20"/>
        </w:rPr>
        <w:t xml:space="preserve"> </w:t>
      </w:r>
      <w:r w:rsidRPr="00580571">
        <w:rPr>
          <w:spacing w:val="-1"/>
          <w:sz w:val="20"/>
        </w:rPr>
        <w:t>one</w:t>
      </w:r>
      <w:r w:rsidRPr="00580571">
        <w:rPr>
          <w:spacing w:val="24"/>
          <w:sz w:val="20"/>
        </w:rPr>
        <w:t xml:space="preserve"> </w:t>
      </w:r>
      <w:r w:rsidRPr="00580571">
        <w:rPr>
          <w:spacing w:val="-2"/>
          <w:sz w:val="20"/>
        </w:rPr>
        <w:t>of</w:t>
      </w:r>
      <w:r w:rsidRPr="00580571">
        <w:rPr>
          <w:spacing w:val="26"/>
          <w:sz w:val="20"/>
        </w:rPr>
        <w:t xml:space="preserve"> </w:t>
      </w:r>
      <w:r w:rsidRPr="00580571">
        <w:rPr>
          <w:sz w:val="20"/>
        </w:rPr>
        <w:t>the</w:t>
      </w:r>
      <w:r w:rsidRPr="00580571">
        <w:rPr>
          <w:spacing w:val="27"/>
          <w:sz w:val="20"/>
        </w:rPr>
        <w:t xml:space="preserve"> </w:t>
      </w:r>
      <w:r w:rsidRPr="00580571">
        <w:rPr>
          <w:spacing w:val="-1"/>
          <w:sz w:val="20"/>
        </w:rPr>
        <w:t>attached</w:t>
      </w:r>
      <w:r w:rsidRPr="00580571">
        <w:rPr>
          <w:spacing w:val="27"/>
          <w:sz w:val="20"/>
        </w:rPr>
        <w:t xml:space="preserve"> </w:t>
      </w:r>
      <w:r w:rsidRPr="00580571">
        <w:rPr>
          <w:spacing w:val="-1"/>
          <w:sz w:val="20"/>
        </w:rPr>
        <w:t>agencies</w:t>
      </w:r>
      <w:r w:rsidRPr="00580571">
        <w:rPr>
          <w:spacing w:val="27"/>
          <w:sz w:val="20"/>
        </w:rPr>
        <w:t xml:space="preserve"> </w:t>
      </w:r>
      <w:r w:rsidRPr="00580571">
        <w:rPr>
          <w:spacing w:val="-2"/>
          <w:sz w:val="20"/>
        </w:rPr>
        <w:t>of</w:t>
      </w:r>
      <w:r w:rsidRPr="00580571">
        <w:rPr>
          <w:spacing w:val="28"/>
          <w:sz w:val="20"/>
        </w:rPr>
        <w:t xml:space="preserve"> </w:t>
      </w:r>
      <w:r w:rsidRPr="00580571">
        <w:rPr>
          <w:spacing w:val="-2"/>
          <w:sz w:val="20"/>
        </w:rPr>
        <w:t>DOST</w:t>
      </w:r>
      <w:r w:rsidRPr="00580571">
        <w:rPr>
          <w:spacing w:val="29"/>
          <w:sz w:val="20"/>
        </w:rPr>
        <w:t xml:space="preserve"> </w:t>
      </w:r>
      <w:r w:rsidRPr="00580571">
        <w:rPr>
          <w:spacing w:val="-2"/>
          <w:sz w:val="20"/>
        </w:rPr>
        <w:t>under</w:t>
      </w:r>
      <w:r w:rsidRPr="00580571">
        <w:rPr>
          <w:spacing w:val="45"/>
          <w:sz w:val="20"/>
        </w:rPr>
        <w:t xml:space="preserve"> </w:t>
      </w:r>
      <w:r w:rsidRPr="00580571">
        <w:rPr>
          <w:sz w:val="20"/>
        </w:rPr>
        <w:t>the</w:t>
      </w:r>
      <w:r w:rsidRPr="00580571">
        <w:rPr>
          <w:spacing w:val="12"/>
          <w:sz w:val="20"/>
        </w:rPr>
        <w:t xml:space="preserve"> </w:t>
      </w:r>
      <w:r w:rsidRPr="00580571">
        <w:rPr>
          <w:spacing w:val="-1"/>
          <w:sz w:val="20"/>
        </w:rPr>
        <w:t>Scientific</w:t>
      </w:r>
      <w:r w:rsidRPr="00580571">
        <w:rPr>
          <w:spacing w:val="13"/>
          <w:sz w:val="20"/>
        </w:rPr>
        <w:t xml:space="preserve"> </w:t>
      </w:r>
      <w:r w:rsidRPr="00580571">
        <w:rPr>
          <w:spacing w:val="-1"/>
          <w:sz w:val="20"/>
        </w:rPr>
        <w:t>and</w:t>
      </w:r>
      <w:r w:rsidRPr="00580571">
        <w:rPr>
          <w:spacing w:val="8"/>
          <w:sz w:val="20"/>
        </w:rPr>
        <w:t xml:space="preserve"> </w:t>
      </w:r>
      <w:r w:rsidRPr="00580571">
        <w:rPr>
          <w:spacing w:val="-1"/>
          <w:sz w:val="20"/>
        </w:rPr>
        <w:t>Technological</w:t>
      </w:r>
      <w:r w:rsidRPr="00580571">
        <w:rPr>
          <w:spacing w:val="12"/>
          <w:sz w:val="20"/>
        </w:rPr>
        <w:t xml:space="preserve"> </w:t>
      </w:r>
      <w:r w:rsidRPr="00580571">
        <w:rPr>
          <w:spacing w:val="-1"/>
          <w:sz w:val="20"/>
        </w:rPr>
        <w:t>Services</w:t>
      </w:r>
      <w:r w:rsidRPr="00580571">
        <w:rPr>
          <w:spacing w:val="13"/>
          <w:sz w:val="20"/>
        </w:rPr>
        <w:t xml:space="preserve"> </w:t>
      </w:r>
      <w:r w:rsidRPr="00580571">
        <w:rPr>
          <w:spacing w:val="-1"/>
          <w:sz w:val="20"/>
        </w:rPr>
        <w:t>division.</w:t>
      </w:r>
      <w:r w:rsidRPr="00580571">
        <w:rPr>
          <w:spacing w:val="11"/>
          <w:sz w:val="20"/>
        </w:rPr>
        <w:t xml:space="preserve"> </w:t>
      </w:r>
      <w:r w:rsidRPr="00580571">
        <w:rPr>
          <w:spacing w:val="-1"/>
          <w:sz w:val="20"/>
        </w:rPr>
        <w:t>They</w:t>
      </w:r>
      <w:r w:rsidRPr="00580571">
        <w:rPr>
          <w:spacing w:val="10"/>
          <w:sz w:val="20"/>
        </w:rPr>
        <w:t xml:space="preserve"> </w:t>
      </w:r>
      <w:r w:rsidRPr="00580571">
        <w:rPr>
          <w:spacing w:val="-1"/>
          <w:sz w:val="20"/>
        </w:rPr>
        <w:t>are</w:t>
      </w:r>
      <w:r w:rsidRPr="00580571">
        <w:rPr>
          <w:spacing w:val="12"/>
          <w:sz w:val="20"/>
        </w:rPr>
        <w:t xml:space="preserve"> </w:t>
      </w:r>
      <w:r w:rsidRPr="00580571">
        <w:rPr>
          <w:spacing w:val="-1"/>
          <w:sz w:val="20"/>
        </w:rPr>
        <w:t>created</w:t>
      </w:r>
      <w:r w:rsidRPr="00580571">
        <w:rPr>
          <w:spacing w:val="10"/>
          <w:sz w:val="20"/>
        </w:rPr>
        <w:t xml:space="preserve"> </w:t>
      </w:r>
      <w:r w:rsidRPr="00580571">
        <w:rPr>
          <w:spacing w:val="-1"/>
          <w:sz w:val="20"/>
        </w:rPr>
        <w:t>as</w:t>
      </w:r>
      <w:r w:rsidRPr="00580571">
        <w:rPr>
          <w:spacing w:val="13"/>
          <w:sz w:val="20"/>
        </w:rPr>
        <w:t xml:space="preserve"> </w:t>
      </w:r>
      <w:r w:rsidRPr="00580571">
        <w:rPr>
          <w:spacing w:val="-1"/>
          <w:sz w:val="20"/>
        </w:rPr>
        <w:t>part</w:t>
      </w:r>
      <w:r w:rsidRPr="00580571">
        <w:rPr>
          <w:spacing w:val="14"/>
          <w:sz w:val="20"/>
        </w:rPr>
        <w:t xml:space="preserve"> </w:t>
      </w:r>
      <w:r w:rsidRPr="00580571">
        <w:rPr>
          <w:spacing w:val="-2"/>
          <w:sz w:val="20"/>
        </w:rPr>
        <w:t>of</w:t>
      </w:r>
      <w:r w:rsidRPr="00580571">
        <w:rPr>
          <w:spacing w:val="14"/>
          <w:sz w:val="20"/>
        </w:rPr>
        <w:t xml:space="preserve"> </w:t>
      </w:r>
      <w:r w:rsidRPr="00580571">
        <w:rPr>
          <w:spacing w:val="-2"/>
          <w:sz w:val="20"/>
        </w:rPr>
        <w:t>Executive</w:t>
      </w:r>
      <w:r w:rsidRPr="00580571">
        <w:rPr>
          <w:spacing w:val="12"/>
          <w:sz w:val="20"/>
        </w:rPr>
        <w:t xml:space="preserve"> </w:t>
      </w:r>
      <w:r w:rsidRPr="00580571">
        <w:rPr>
          <w:spacing w:val="-1"/>
          <w:sz w:val="20"/>
        </w:rPr>
        <w:t>Order</w:t>
      </w:r>
      <w:r w:rsidRPr="00580571">
        <w:rPr>
          <w:spacing w:val="73"/>
          <w:sz w:val="20"/>
        </w:rPr>
        <w:t xml:space="preserve"> </w:t>
      </w:r>
      <w:r w:rsidRPr="00580571">
        <w:rPr>
          <w:spacing w:val="-1"/>
          <w:sz w:val="20"/>
        </w:rPr>
        <w:t>128</w:t>
      </w:r>
      <w:r w:rsidRPr="00580571">
        <w:rPr>
          <w:spacing w:val="12"/>
          <w:sz w:val="20"/>
        </w:rPr>
        <w:t xml:space="preserve"> </w:t>
      </w:r>
      <w:r w:rsidRPr="00580571">
        <w:rPr>
          <w:spacing w:val="-1"/>
          <w:sz w:val="20"/>
        </w:rPr>
        <w:t>“REORGANIZING</w:t>
      </w:r>
      <w:r w:rsidRPr="00580571">
        <w:rPr>
          <w:spacing w:val="11"/>
          <w:sz w:val="20"/>
        </w:rPr>
        <w:t xml:space="preserve"> </w:t>
      </w:r>
      <w:r w:rsidRPr="00580571">
        <w:rPr>
          <w:spacing w:val="-1"/>
          <w:sz w:val="20"/>
        </w:rPr>
        <w:t>THE</w:t>
      </w:r>
      <w:r w:rsidRPr="00580571">
        <w:rPr>
          <w:spacing w:val="12"/>
          <w:sz w:val="20"/>
        </w:rPr>
        <w:t xml:space="preserve"> </w:t>
      </w:r>
      <w:r w:rsidRPr="00580571">
        <w:rPr>
          <w:spacing w:val="-1"/>
          <w:sz w:val="20"/>
        </w:rPr>
        <w:t>NATIONAL</w:t>
      </w:r>
      <w:r w:rsidRPr="00580571">
        <w:rPr>
          <w:spacing w:val="12"/>
          <w:sz w:val="20"/>
        </w:rPr>
        <w:t xml:space="preserve"> </w:t>
      </w:r>
      <w:r w:rsidRPr="00580571">
        <w:rPr>
          <w:spacing w:val="-1"/>
          <w:sz w:val="20"/>
        </w:rPr>
        <w:t>SCIENCE</w:t>
      </w:r>
      <w:r w:rsidRPr="00580571">
        <w:rPr>
          <w:spacing w:val="12"/>
          <w:sz w:val="20"/>
        </w:rPr>
        <w:t xml:space="preserve"> </w:t>
      </w:r>
      <w:r w:rsidRPr="00580571">
        <w:rPr>
          <w:spacing w:val="-1"/>
          <w:sz w:val="20"/>
        </w:rPr>
        <w:t>AND</w:t>
      </w:r>
      <w:r w:rsidRPr="00580571">
        <w:rPr>
          <w:spacing w:val="12"/>
          <w:sz w:val="20"/>
        </w:rPr>
        <w:t xml:space="preserve"> </w:t>
      </w:r>
      <w:r w:rsidRPr="00580571">
        <w:rPr>
          <w:spacing w:val="-1"/>
          <w:sz w:val="20"/>
        </w:rPr>
        <w:t>TECHNOLOGY</w:t>
      </w:r>
      <w:r w:rsidRPr="00580571">
        <w:rPr>
          <w:spacing w:val="9"/>
          <w:sz w:val="20"/>
        </w:rPr>
        <w:t xml:space="preserve"> </w:t>
      </w:r>
      <w:r w:rsidRPr="00580571">
        <w:rPr>
          <w:spacing w:val="-1"/>
          <w:sz w:val="20"/>
        </w:rPr>
        <w:t>AUTHORITY”</w:t>
      </w:r>
      <w:r w:rsidRPr="00580571">
        <w:rPr>
          <w:spacing w:val="14"/>
          <w:sz w:val="20"/>
        </w:rPr>
        <w:t xml:space="preserve"> </w:t>
      </w:r>
      <w:r w:rsidRPr="00580571">
        <w:rPr>
          <w:spacing w:val="-1"/>
          <w:sz w:val="20"/>
        </w:rPr>
        <w:t>in</w:t>
      </w:r>
      <w:r w:rsidRPr="00580571">
        <w:rPr>
          <w:spacing w:val="12"/>
          <w:sz w:val="20"/>
        </w:rPr>
        <w:t xml:space="preserve"> </w:t>
      </w:r>
      <w:r w:rsidRPr="00580571">
        <w:rPr>
          <w:spacing w:val="-1"/>
          <w:sz w:val="20"/>
        </w:rPr>
        <w:t>order</w:t>
      </w:r>
      <w:r w:rsidR="00580571">
        <w:rPr>
          <w:sz w:val="20"/>
        </w:rPr>
        <w:t xml:space="preserve"> </w:t>
      </w:r>
      <w:r w:rsidRPr="00580571">
        <w:rPr>
          <w:sz w:val="20"/>
        </w:rPr>
        <w:t>to</w:t>
      </w:r>
      <w:r w:rsidRPr="00580571">
        <w:rPr>
          <w:spacing w:val="58"/>
          <w:sz w:val="20"/>
        </w:rPr>
        <w:t xml:space="preserve"> </w:t>
      </w:r>
      <w:r w:rsidRPr="00580571">
        <w:rPr>
          <w:spacing w:val="-1"/>
          <w:sz w:val="20"/>
        </w:rPr>
        <w:t>make</w:t>
      </w:r>
      <w:r w:rsidRPr="00580571">
        <w:rPr>
          <w:spacing w:val="58"/>
          <w:sz w:val="20"/>
        </w:rPr>
        <w:t xml:space="preserve"> </w:t>
      </w:r>
      <w:r w:rsidRPr="00580571">
        <w:rPr>
          <w:spacing w:val="-1"/>
          <w:sz w:val="20"/>
        </w:rPr>
        <w:t>National</w:t>
      </w:r>
      <w:r w:rsidRPr="00580571">
        <w:rPr>
          <w:spacing w:val="57"/>
          <w:sz w:val="20"/>
        </w:rPr>
        <w:t xml:space="preserve"> </w:t>
      </w:r>
      <w:r w:rsidRPr="00580571">
        <w:rPr>
          <w:spacing w:val="-1"/>
          <w:sz w:val="20"/>
        </w:rPr>
        <w:t>Science</w:t>
      </w:r>
      <w:r w:rsidRPr="00580571">
        <w:rPr>
          <w:spacing w:val="58"/>
          <w:sz w:val="20"/>
        </w:rPr>
        <w:t xml:space="preserve"> </w:t>
      </w:r>
      <w:r w:rsidRPr="00580571">
        <w:rPr>
          <w:spacing w:val="-1"/>
          <w:sz w:val="20"/>
        </w:rPr>
        <w:t>and</w:t>
      </w:r>
      <w:r w:rsidRPr="00580571">
        <w:rPr>
          <w:spacing w:val="55"/>
          <w:sz w:val="20"/>
        </w:rPr>
        <w:t xml:space="preserve"> </w:t>
      </w:r>
      <w:r w:rsidRPr="00580571">
        <w:rPr>
          <w:spacing w:val="-1"/>
          <w:sz w:val="20"/>
        </w:rPr>
        <w:t>Technology</w:t>
      </w:r>
      <w:r w:rsidRPr="00580571">
        <w:rPr>
          <w:spacing w:val="56"/>
          <w:sz w:val="20"/>
        </w:rPr>
        <w:t xml:space="preserve"> </w:t>
      </w:r>
      <w:r w:rsidRPr="00580571">
        <w:rPr>
          <w:spacing w:val="-1"/>
          <w:sz w:val="20"/>
        </w:rPr>
        <w:t>Authority</w:t>
      </w:r>
      <w:r w:rsidRPr="00580571">
        <w:rPr>
          <w:spacing w:val="57"/>
          <w:sz w:val="20"/>
        </w:rPr>
        <w:t xml:space="preserve"> </w:t>
      </w:r>
      <w:r w:rsidRPr="00580571">
        <w:rPr>
          <w:spacing w:val="-1"/>
          <w:sz w:val="20"/>
        </w:rPr>
        <w:t>more</w:t>
      </w:r>
      <w:r w:rsidRPr="00580571">
        <w:rPr>
          <w:spacing w:val="58"/>
          <w:sz w:val="20"/>
        </w:rPr>
        <w:t xml:space="preserve"> </w:t>
      </w:r>
      <w:r w:rsidRPr="00580571">
        <w:rPr>
          <w:spacing w:val="-1"/>
          <w:sz w:val="20"/>
        </w:rPr>
        <w:t>effective</w:t>
      </w:r>
      <w:r w:rsidRPr="00580571">
        <w:rPr>
          <w:spacing w:val="58"/>
          <w:sz w:val="20"/>
        </w:rPr>
        <w:t xml:space="preserve"> </w:t>
      </w:r>
      <w:r w:rsidRPr="00580571">
        <w:rPr>
          <w:spacing w:val="-1"/>
          <w:sz w:val="20"/>
        </w:rPr>
        <w:t>and</w:t>
      </w:r>
      <w:r w:rsidRPr="00580571">
        <w:rPr>
          <w:spacing w:val="58"/>
          <w:sz w:val="20"/>
        </w:rPr>
        <w:t xml:space="preserve"> </w:t>
      </w:r>
      <w:r w:rsidRPr="00580571">
        <w:rPr>
          <w:spacing w:val="-1"/>
          <w:sz w:val="20"/>
        </w:rPr>
        <w:t>responsive</w:t>
      </w:r>
      <w:r w:rsidRPr="00580571">
        <w:rPr>
          <w:spacing w:val="58"/>
          <w:sz w:val="20"/>
        </w:rPr>
        <w:t xml:space="preserve"> </w:t>
      </w:r>
      <w:r w:rsidRPr="00580571">
        <w:rPr>
          <w:sz w:val="20"/>
        </w:rPr>
        <w:t>to</w:t>
      </w:r>
      <w:r w:rsidRPr="00580571">
        <w:rPr>
          <w:spacing w:val="58"/>
          <w:sz w:val="20"/>
        </w:rPr>
        <w:t xml:space="preserve"> </w:t>
      </w:r>
      <w:r w:rsidRPr="00580571">
        <w:rPr>
          <w:spacing w:val="-1"/>
          <w:sz w:val="20"/>
        </w:rPr>
        <w:t>the</w:t>
      </w:r>
      <w:r w:rsidRPr="00580571">
        <w:rPr>
          <w:spacing w:val="57"/>
          <w:sz w:val="20"/>
        </w:rPr>
        <w:t xml:space="preserve"> </w:t>
      </w:r>
      <w:r w:rsidRPr="00580571">
        <w:rPr>
          <w:spacing w:val="-1"/>
          <w:sz w:val="20"/>
        </w:rPr>
        <w:t>scientific</w:t>
      </w:r>
      <w:r w:rsidRPr="00580571">
        <w:rPr>
          <w:spacing w:val="40"/>
          <w:sz w:val="20"/>
        </w:rPr>
        <w:t xml:space="preserve"> </w:t>
      </w:r>
      <w:r w:rsidRPr="00580571">
        <w:rPr>
          <w:spacing w:val="-1"/>
          <w:sz w:val="20"/>
        </w:rPr>
        <w:t>and</w:t>
      </w:r>
      <w:r w:rsidRPr="00580571">
        <w:rPr>
          <w:spacing w:val="40"/>
          <w:sz w:val="20"/>
        </w:rPr>
        <w:t xml:space="preserve"> </w:t>
      </w:r>
      <w:r w:rsidRPr="00580571">
        <w:rPr>
          <w:spacing w:val="-1"/>
          <w:sz w:val="20"/>
        </w:rPr>
        <w:t>technological</w:t>
      </w:r>
      <w:r w:rsidRPr="00580571">
        <w:rPr>
          <w:spacing w:val="42"/>
          <w:sz w:val="20"/>
        </w:rPr>
        <w:t xml:space="preserve"> </w:t>
      </w:r>
      <w:r w:rsidRPr="00580571">
        <w:rPr>
          <w:spacing w:val="-1"/>
          <w:sz w:val="20"/>
        </w:rPr>
        <w:t>needs</w:t>
      </w:r>
      <w:r w:rsidRPr="00580571">
        <w:rPr>
          <w:spacing w:val="40"/>
          <w:sz w:val="20"/>
        </w:rPr>
        <w:t xml:space="preserve"> </w:t>
      </w:r>
      <w:r w:rsidRPr="00580571">
        <w:rPr>
          <w:spacing w:val="-2"/>
          <w:sz w:val="20"/>
        </w:rPr>
        <w:t>of</w:t>
      </w:r>
      <w:r w:rsidRPr="00580571">
        <w:rPr>
          <w:spacing w:val="41"/>
          <w:sz w:val="20"/>
        </w:rPr>
        <w:t xml:space="preserve"> </w:t>
      </w:r>
      <w:r w:rsidRPr="00580571">
        <w:rPr>
          <w:sz w:val="20"/>
        </w:rPr>
        <w:t>the</w:t>
      </w:r>
      <w:r w:rsidRPr="00580571">
        <w:rPr>
          <w:spacing w:val="40"/>
          <w:sz w:val="20"/>
        </w:rPr>
        <w:t xml:space="preserve"> </w:t>
      </w:r>
      <w:r w:rsidRPr="00580571">
        <w:rPr>
          <w:spacing w:val="-1"/>
          <w:sz w:val="20"/>
        </w:rPr>
        <w:t>country.</w:t>
      </w:r>
      <w:r w:rsidRPr="00580571">
        <w:rPr>
          <w:spacing w:val="42"/>
          <w:sz w:val="20"/>
        </w:rPr>
        <w:t xml:space="preserve"> </w:t>
      </w:r>
      <w:r w:rsidRPr="00580571">
        <w:rPr>
          <w:spacing w:val="-1"/>
          <w:sz w:val="20"/>
        </w:rPr>
        <w:t>DOST-SEI</w:t>
      </w:r>
      <w:r w:rsidRPr="00580571">
        <w:rPr>
          <w:spacing w:val="41"/>
          <w:sz w:val="20"/>
        </w:rPr>
        <w:t xml:space="preserve"> </w:t>
      </w:r>
      <w:r w:rsidRPr="00580571">
        <w:rPr>
          <w:spacing w:val="-1"/>
          <w:sz w:val="20"/>
        </w:rPr>
        <w:t>partners</w:t>
      </w:r>
      <w:r w:rsidRPr="00580571">
        <w:rPr>
          <w:spacing w:val="40"/>
          <w:sz w:val="20"/>
        </w:rPr>
        <w:t xml:space="preserve"> </w:t>
      </w:r>
      <w:r w:rsidRPr="00580571">
        <w:rPr>
          <w:spacing w:val="-1"/>
          <w:sz w:val="20"/>
        </w:rPr>
        <w:t>with</w:t>
      </w:r>
      <w:r w:rsidRPr="00580571">
        <w:rPr>
          <w:spacing w:val="42"/>
          <w:sz w:val="20"/>
        </w:rPr>
        <w:t xml:space="preserve"> </w:t>
      </w:r>
      <w:r w:rsidRPr="00580571">
        <w:rPr>
          <w:spacing w:val="-1"/>
          <w:sz w:val="20"/>
        </w:rPr>
        <w:t>educational</w:t>
      </w:r>
      <w:r w:rsidRPr="00580571">
        <w:rPr>
          <w:spacing w:val="40"/>
          <w:sz w:val="20"/>
        </w:rPr>
        <w:t xml:space="preserve"> </w:t>
      </w:r>
      <w:r w:rsidRPr="00580571">
        <w:rPr>
          <w:spacing w:val="-1"/>
          <w:sz w:val="20"/>
        </w:rPr>
        <w:t>institutions</w:t>
      </w:r>
      <w:r w:rsidRPr="00580571">
        <w:rPr>
          <w:spacing w:val="-3"/>
          <w:sz w:val="20"/>
        </w:rPr>
        <w:t xml:space="preserve"> </w:t>
      </w:r>
      <w:r w:rsidRPr="00580571">
        <w:rPr>
          <w:sz w:val="20"/>
        </w:rPr>
        <w:t xml:space="preserve">to </w:t>
      </w:r>
      <w:r w:rsidRPr="00580571">
        <w:rPr>
          <w:spacing w:val="-1"/>
          <w:sz w:val="20"/>
        </w:rPr>
        <w:t>propel</w:t>
      </w:r>
      <w:r w:rsidRPr="00580571">
        <w:rPr>
          <w:spacing w:val="-3"/>
          <w:sz w:val="20"/>
        </w:rPr>
        <w:t xml:space="preserve"> </w:t>
      </w:r>
      <w:r w:rsidRPr="00580571">
        <w:rPr>
          <w:sz w:val="20"/>
        </w:rPr>
        <w:t>the</w:t>
      </w:r>
      <w:r w:rsidRPr="00580571">
        <w:rPr>
          <w:spacing w:val="-2"/>
          <w:sz w:val="20"/>
        </w:rPr>
        <w:t xml:space="preserve"> </w:t>
      </w:r>
      <w:r w:rsidRPr="00580571">
        <w:rPr>
          <w:spacing w:val="-1"/>
          <w:sz w:val="20"/>
        </w:rPr>
        <w:t>growth</w:t>
      </w:r>
      <w:r w:rsidRPr="00580571">
        <w:rPr>
          <w:sz w:val="20"/>
        </w:rPr>
        <w:t xml:space="preserve"> </w:t>
      </w:r>
      <w:r w:rsidRPr="00580571">
        <w:rPr>
          <w:spacing w:val="-2"/>
          <w:sz w:val="20"/>
        </w:rPr>
        <w:t>of</w:t>
      </w:r>
      <w:r w:rsidRPr="00580571">
        <w:rPr>
          <w:spacing w:val="2"/>
          <w:sz w:val="20"/>
        </w:rPr>
        <w:t xml:space="preserve"> </w:t>
      </w:r>
      <w:r w:rsidRPr="00580571">
        <w:rPr>
          <w:spacing w:val="-1"/>
          <w:sz w:val="20"/>
        </w:rPr>
        <w:t>science</w:t>
      </w:r>
      <w:r w:rsidRPr="00580571">
        <w:rPr>
          <w:sz w:val="20"/>
        </w:rPr>
        <w:t xml:space="preserve"> </w:t>
      </w:r>
      <w:r w:rsidRPr="00580571">
        <w:rPr>
          <w:spacing w:val="-2"/>
          <w:sz w:val="20"/>
        </w:rPr>
        <w:t>education</w:t>
      </w:r>
      <w:r w:rsidRPr="00580571">
        <w:rPr>
          <w:spacing w:val="-1"/>
          <w:sz w:val="20"/>
        </w:rPr>
        <w:t xml:space="preserve"> and</w:t>
      </w:r>
      <w:r w:rsidRPr="00580571">
        <w:rPr>
          <w:sz w:val="20"/>
        </w:rPr>
        <w:t xml:space="preserve"> </w:t>
      </w:r>
      <w:r w:rsidRPr="00580571">
        <w:rPr>
          <w:spacing w:val="-1"/>
          <w:sz w:val="20"/>
        </w:rPr>
        <w:t>research</w:t>
      </w:r>
      <w:r w:rsidRPr="00580571">
        <w:rPr>
          <w:spacing w:val="-4"/>
          <w:sz w:val="20"/>
        </w:rPr>
        <w:t xml:space="preserve"> </w:t>
      </w:r>
      <w:r w:rsidRPr="00580571">
        <w:rPr>
          <w:sz w:val="20"/>
        </w:rPr>
        <w:t>for</w:t>
      </w:r>
      <w:r w:rsidRPr="00580571">
        <w:rPr>
          <w:spacing w:val="2"/>
          <w:sz w:val="20"/>
        </w:rPr>
        <w:t xml:space="preserve"> </w:t>
      </w:r>
      <w:r w:rsidRPr="00580571">
        <w:rPr>
          <w:spacing w:val="-1"/>
          <w:sz w:val="20"/>
        </w:rPr>
        <w:t>nation</w:t>
      </w:r>
      <w:r w:rsidRPr="00580571">
        <w:rPr>
          <w:sz w:val="20"/>
        </w:rPr>
        <w:t xml:space="preserve"> building.</w:t>
      </w:r>
      <w:hyperlink w:anchor="_bookmark25" w:history="1">
        <w:r w:rsidRPr="00580571">
          <w:rPr>
            <w:position w:val="10"/>
            <w:sz w:val="12"/>
          </w:rPr>
          <w:t>11</w:t>
        </w:r>
      </w:hyperlink>
    </w:p>
    <w:p w14:paraId="716330B7" w14:textId="77777777" w:rsidR="00373454" w:rsidRDefault="00C077A2" w:rsidP="0033592B">
      <w:pPr>
        <w:spacing w:before="186"/>
        <w:rPr>
          <w:rFonts w:ascii="Arial" w:eastAsia="Arial" w:hAnsi="Arial" w:cs="Arial"/>
          <w:sz w:val="20"/>
          <w:szCs w:val="20"/>
        </w:rPr>
      </w:pPr>
      <w:bookmarkStart w:id="53" w:name="Value_that_Customers_want_from_BPAP"/>
      <w:bookmarkStart w:id="54" w:name="_bookmark22"/>
      <w:bookmarkEnd w:id="53"/>
      <w:bookmarkEnd w:id="54"/>
      <w:r>
        <w:rPr>
          <w:rFonts w:ascii="Arial"/>
          <w:b/>
          <w:color w:val="0E57C4"/>
          <w:spacing w:val="-1"/>
          <w:sz w:val="20"/>
        </w:rPr>
        <w:t>Value</w:t>
      </w:r>
      <w:r>
        <w:rPr>
          <w:rFonts w:ascii="Arial"/>
          <w:b/>
          <w:color w:val="0E57C4"/>
          <w:spacing w:val="-6"/>
          <w:sz w:val="20"/>
        </w:rPr>
        <w:t xml:space="preserve"> </w:t>
      </w:r>
      <w:r>
        <w:rPr>
          <w:rFonts w:ascii="Arial"/>
          <w:b/>
          <w:color w:val="0E57C4"/>
          <w:spacing w:val="-1"/>
          <w:sz w:val="20"/>
        </w:rPr>
        <w:t>that</w:t>
      </w:r>
      <w:r>
        <w:rPr>
          <w:rFonts w:ascii="Arial"/>
          <w:b/>
          <w:color w:val="0E57C4"/>
          <w:spacing w:val="-7"/>
          <w:sz w:val="20"/>
        </w:rPr>
        <w:t xml:space="preserve"> </w:t>
      </w:r>
      <w:r>
        <w:rPr>
          <w:rFonts w:ascii="Arial"/>
          <w:b/>
          <w:color w:val="0E57C4"/>
          <w:spacing w:val="-1"/>
          <w:sz w:val="20"/>
        </w:rPr>
        <w:t>Customers</w:t>
      </w:r>
      <w:r>
        <w:rPr>
          <w:rFonts w:ascii="Arial"/>
          <w:b/>
          <w:color w:val="0E57C4"/>
          <w:spacing w:val="-8"/>
          <w:sz w:val="20"/>
        </w:rPr>
        <w:t xml:space="preserve"> </w:t>
      </w:r>
      <w:r>
        <w:rPr>
          <w:rFonts w:ascii="Arial"/>
          <w:b/>
          <w:color w:val="0E57C4"/>
          <w:sz w:val="20"/>
        </w:rPr>
        <w:t>want</w:t>
      </w:r>
      <w:r>
        <w:rPr>
          <w:rFonts w:ascii="Arial"/>
          <w:b/>
          <w:color w:val="0E57C4"/>
          <w:spacing w:val="-7"/>
          <w:sz w:val="20"/>
        </w:rPr>
        <w:t xml:space="preserve"> </w:t>
      </w:r>
      <w:r>
        <w:rPr>
          <w:rFonts w:ascii="Arial"/>
          <w:b/>
          <w:color w:val="0E57C4"/>
          <w:spacing w:val="-1"/>
          <w:sz w:val="20"/>
        </w:rPr>
        <w:t>from</w:t>
      </w:r>
      <w:r>
        <w:rPr>
          <w:rFonts w:ascii="Arial"/>
          <w:b/>
          <w:color w:val="0E57C4"/>
          <w:spacing w:val="-6"/>
          <w:sz w:val="20"/>
        </w:rPr>
        <w:t xml:space="preserve"> </w:t>
      </w:r>
      <w:r>
        <w:rPr>
          <w:rFonts w:ascii="Arial"/>
          <w:b/>
          <w:color w:val="0E57C4"/>
          <w:spacing w:val="-1"/>
          <w:sz w:val="20"/>
        </w:rPr>
        <w:t>BPAP</w:t>
      </w:r>
    </w:p>
    <w:p w14:paraId="0550DBB6" w14:textId="77777777" w:rsidR="00373454" w:rsidRDefault="00373454" w:rsidP="0033592B">
      <w:pPr>
        <w:spacing w:before="11" w:line="220" w:lineRule="exact"/>
      </w:pPr>
    </w:p>
    <w:p w14:paraId="0A099915" w14:textId="77777777" w:rsidR="00373454" w:rsidRDefault="00C077A2" w:rsidP="0033592B">
      <w:pPr>
        <w:pStyle w:val="BodyText"/>
        <w:spacing w:line="480" w:lineRule="auto"/>
        <w:ind w:right="119" w:firstLine="720"/>
        <w:jc w:val="both"/>
        <w:rPr>
          <w:spacing w:val="-2"/>
          <w:sz w:val="20"/>
        </w:rPr>
      </w:pPr>
      <w:r w:rsidRPr="00580571">
        <w:rPr>
          <w:spacing w:val="-1"/>
          <w:sz w:val="20"/>
        </w:rPr>
        <w:t>Together,</w:t>
      </w:r>
      <w:r w:rsidRPr="00580571">
        <w:rPr>
          <w:spacing w:val="11"/>
          <w:sz w:val="20"/>
        </w:rPr>
        <w:t xml:space="preserve"> </w:t>
      </w:r>
      <w:r w:rsidRPr="00580571">
        <w:rPr>
          <w:spacing w:val="-1"/>
          <w:sz w:val="20"/>
        </w:rPr>
        <w:t>CHED</w:t>
      </w:r>
      <w:r w:rsidRPr="00580571">
        <w:rPr>
          <w:spacing w:val="9"/>
          <w:sz w:val="20"/>
        </w:rPr>
        <w:t xml:space="preserve"> </w:t>
      </w:r>
      <w:r w:rsidRPr="00580571">
        <w:rPr>
          <w:spacing w:val="-2"/>
          <w:sz w:val="20"/>
        </w:rPr>
        <w:t>and</w:t>
      </w:r>
      <w:r w:rsidRPr="00580571">
        <w:rPr>
          <w:spacing w:val="10"/>
          <w:sz w:val="20"/>
        </w:rPr>
        <w:t xml:space="preserve"> </w:t>
      </w:r>
      <w:r w:rsidRPr="00580571">
        <w:rPr>
          <w:spacing w:val="-2"/>
          <w:sz w:val="20"/>
        </w:rPr>
        <w:t>SEI</w:t>
      </w:r>
      <w:r w:rsidRPr="00580571">
        <w:rPr>
          <w:spacing w:val="11"/>
          <w:sz w:val="20"/>
        </w:rPr>
        <w:t xml:space="preserve"> </w:t>
      </w:r>
      <w:r w:rsidRPr="00580571">
        <w:rPr>
          <w:spacing w:val="-1"/>
          <w:sz w:val="20"/>
        </w:rPr>
        <w:t>approached</w:t>
      </w:r>
      <w:r w:rsidRPr="00580571">
        <w:rPr>
          <w:spacing w:val="8"/>
          <w:sz w:val="20"/>
        </w:rPr>
        <w:t xml:space="preserve"> </w:t>
      </w:r>
      <w:r w:rsidRPr="00580571">
        <w:rPr>
          <w:spacing w:val="-1"/>
          <w:sz w:val="20"/>
        </w:rPr>
        <w:t>BPAP</w:t>
      </w:r>
      <w:r w:rsidRPr="00580571">
        <w:rPr>
          <w:spacing w:val="7"/>
          <w:sz w:val="20"/>
        </w:rPr>
        <w:t xml:space="preserve"> </w:t>
      </w:r>
      <w:r w:rsidRPr="00580571">
        <w:rPr>
          <w:sz w:val="20"/>
        </w:rPr>
        <w:t>to</w:t>
      </w:r>
      <w:r w:rsidRPr="00580571">
        <w:rPr>
          <w:spacing w:val="10"/>
          <w:sz w:val="20"/>
        </w:rPr>
        <w:t xml:space="preserve"> </w:t>
      </w:r>
      <w:r w:rsidRPr="00580571">
        <w:rPr>
          <w:spacing w:val="-1"/>
          <w:sz w:val="20"/>
        </w:rPr>
        <w:t>implement</w:t>
      </w:r>
      <w:r w:rsidRPr="00580571">
        <w:rPr>
          <w:spacing w:val="9"/>
          <w:sz w:val="20"/>
        </w:rPr>
        <w:t xml:space="preserve"> </w:t>
      </w:r>
      <w:r w:rsidRPr="00580571">
        <w:rPr>
          <w:sz w:val="20"/>
        </w:rPr>
        <w:t>a</w:t>
      </w:r>
      <w:r w:rsidRPr="00580571">
        <w:rPr>
          <w:spacing w:val="8"/>
          <w:sz w:val="20"/>
        </w:rPr>
        <w:t xml:space="preserve"> </w:t>
      </w:r>
      <w:r w:rsidRPr="00580571">
        <w:rPr>
          <w:spacing w:val="-1"/>
          <w:sz w:val="20"/>
        </w:rPr>
        <w:t>project</w:t>
      </w:r>
      <w:r w:rsidRPr="00580571">
        <w:rPr>
          <w:spacing w:val="9"/>
          <w:sz w:val="20"/>
        </w:rPr>
        <w:t xml:space="preserve"> </w:t>
      </w:r>
      <w:r w:rsidRPr="00580571">
        <w:rPr>
          <w:sz w:val="20"/>
        </w:rPr>
        <w:t>to</w:t>
      </w:r>
      <w:r w:rsidRPr="00580571">
        <w:rPr>
          <w:spacing w:val="8"/>
          <w:sz w:val="20"/>
        </w:rPr>
        <w:t xml:space="preserve"> </w:t>
      </w:r>
      <w:r w:rsidRPr="00580571">
        <w:rPr>
          <w:spacing w:val="-1"/>
          <w:sz w:val="20"/>
        </w:rPr>
        <w:t>students</w:t>
      </w:r>
      <w:r w:rsidRPr="00580571">
        <w:rPr>
          <w:spacing w:val="8"/>
          <w:sz w:val="20"/>
        </w:rPr>
        <w:t xml:space="preserve"> </w:t>
      </w:r>
      <w:r w:rsidRPr="00580571">
        <w:rPr>
          <w:spacing w:val="-2"/>
          <w:sz w:val="20"/>
        </w:rPr>
        <w:t>of</w:t>
      </w:r>
      <w:r w:rsidRPr="00580571">
        <w:rPr>
          <w:spacing w:val="11"/>
          <w:sz w:val="20"/>
        </w:rPr>
        <w:t xml:space="preserve"> </w:t>
      </w:r>
      <w:r w:rsidRPr="00580571">
        <w:rPr>
          <w:spacing w:val="-1"/>
          <w:sz w:val="20"/>
        </w:rPr>
        <w:t>State</w:t>
      </w:r>
      <w:r w:rsidRPr="00580571">
        <w:rPr>
          <w:spacing w:val="29"/>
          <w:sz w:val="20"/>
        </w:rPr>
        <w:t xml:space="preserve"> </w:t>
      </w:r>
      <w:r w:rsidRPr="00580571">
        <w:rPr>
          <w:spacing w:val="-1"/>
          <w:sz w:val="20"/>
        </w:rPr>
        <w:t>Colleges</w:t>
      </w:r>
      <w:r w:rsidRPr="00580571">
        <w:rPr>
          <w:spacing w:val="44"/>
          <w:sz w:val="20"/>
        </w:rPr>
        <w:t xml:space="preserve"> </w:t>
      </w:r>
      <w:r w:rsidRPr="00580571">
        <w:rPr>
          <w:spacing w:val="-1"/>
          <w:sz w:val="20"/>
        </w:rPr>
        <w:t>and</w:t>
      </w:r>
      <w:r w:rsidRPr="00580571">
        <w:rPr>
          <w:spacing w:val="43"/>
          <w:sz w:val="20"/>
        </w:rPr>
        <w:t xml:space="preserve"> </w:t>
      </w:r>
      <w:r w:rsidRPr="00580571">
        <w:rPr>
          <w:spacing w:val="-1"/>
          <w:sz w:val="20"/>
        </w:rPr>
        <w:t>Universities</w:t>
      </w:r>
      <w:r w:rsidRPr="00580571">
        <w:rPr>
          <w:spacing w:val="41"/>
          <w:sz w:val="20"/>
        </w:rPr>
        <w:t xml:space="preserve"> </w:t>
      </w:r>
      <w:r w:rsidRPr="00580571">
        <w:rPr>
          <w:spacing w:val="-1"/>
          <w:sz w:val="20"/>
        </w:rPr>
        <w:t>(SUCs).</w:t>
      </w:r>
      <w:r w:rsidRPr="00580571">
        <w:rPr>
          <w:spacing w:val="42"/>
          <w:sz w:val="20"/>
        </w:rPr>
        <w:t xml:space="preserve"> </w:t>
      </w:r>
      <w:r w:rsidRPr="00580571">
        <w:rPr>
          <w:spacing w:val="-1"/>
          <w:sz w:val="20"/>
        </w:rPr>
        <w:t>BPAP,</w:t>
      </w:r>
      <w:r w:rsidRPr="00580571">
        <w:rPr>
          <w:spacing w:val="42"/>
          <w:sz w:val="20"/>
        </w:rPr>
        <w:t xml:space="preserve"> </w:t>
      </w:r>
      <w:r w:rsidRPr="00580571">
        <w:rPr>
          <w:spacing w:val="-2"/>
          <w:sz w:val="20"/>
        </w:rPr>
        <w:t>being</w:t>
      </w:r>
      <w:r w:rsidRPr="00580571">
        <w:rPr>
          <w:spacing w:val="43"/>
          <w:sz w:val="20"/>
        </w:rPr>
        <w:t xml:space="preserve"> </w:t>
      </w:r>
      <w:r w:rsidRPr="00580571">
        <w:rPr>
          <w:spacing w:val="-1"/>
          <w:sz w:val="20"/>
        </w:rPr>
        <w:t>part</w:t>
      </w:r>
      <w:r w:rsidRPr="00580571">
        <w:rPr>
          <w:spacing w:val="43"/>
          <w:sz w:val="20"/>
        </w:rPr>
        <w:t xml:space="preserve"> </w:t>
      </w:r>
      <w:r w:rsidRPr="00580571">
        <w:rPr>
          <w:spacing w:val="-2"/>
          <w:sz w:val="20"/>
        </w:rPr>
        <w:t>of</w:t>
      </w:r>
      <w:r w:rsidRPr="00580571">
        <w:rPr>
          <w:spacing w:val="42"/>
          <w:sz w:val="20"/>
        </w:rPr>
        <w:t xml:space="preserve"> </w:t>
      </w:r>
      <w:r w:rsidRPr="00580571">
        <w:rPr>
          <w:sz w:val="20"/>
        </w:rPr>
        <w:t>the</w:t>
      </w:r>
      <w:r w:rsidRPr="00580571">
        <w:rPr>
          <w:spacing w:val="41"/>
          <w:sz w:val="20"/>
        </w:rPr>
        <w:t xml:space="preserve"> </w:t>
      </w:r>
      <w:r w:rsidRPr="00580571">
        <w:rPr>
          <w:spacing w:val="-1"/>
          <w:sz w:val="20"/>
        </w:rPr>
        <w:t>business</w:t>
      </w:r>
      <w:r w:rsidRPr="00580571">
        <w:rPr>
          <w:spacing w:val="39"/>
          <w:sz w:val="20"/>
        </w:rPr>
        <w:t xml:space="preserve"> </w:t>
      </w:r>
      <w:r w:rsidRPr="00580571">
        <w:rPr>
          <w:spacing w:val="-1"/>
          <w:sz w:val="20"/>
        </w:rPr>
        <w:t>processing</w:t>
      </w:r>
      <w:r w:rsidRPr="00580571">
        <w:rPr>
          <w:spacing w:val="41"/>
          <w:sz w:val="20"/>
        </w:rPr>
        <w:t xml:space="preserve"> </w:t>
      </w:r>
      <w:r w:rsidRPr="00580571">
        <w:rPr>
          <w:spacing w:val="-1"/>
          <w:sz w:val="20"/>
        </w:rPr>
        <w:t>industry,</w:t>
      </w:r>
      <w:r w:rsidRPr="00580571">
        <w:rPr>
          <w:spacing w:val="42"/>
          <w:sz w:val="20"/>
        </w:rPr>
        <w:t xml:space="preserve"> </w:t>
      </w:r>
      <w:r w:rsidRPr="00580571">
        <w:rPr>
          <w:spacing w:val="-1"/>
          <w:sz w:val="20"/>
        </w:rPr>
        <w:t>is</w:t>
      </w:r>
      <w:r w:rsidRPr="00580571">
        <w:rPr>
          <w:spacing w:val="53"/>
          <w:sz w:val="20"/>
        </w:rPr>
        <w:t xml:space="preserve"> </w:t>
      </w:r>
      <w:r w:rsidRPr="00580571">
        <w:rPr>
          <w:spacing w:val="-1"/>
          <w:sz w:val="20"/>
        </w:rPr>
        <w:t>expected</w:t>
      </w:r>
      <w:r w:rsidRPr="00580571">
        <w:rPr>
          <w:spacing w:val="22"/>
          <w:sz w:val="20"/>
        </w:rPr>
        <w:t xml:space="preserve"> </w:t>
      </w:r>
      <w:r w:rsidRPr="00580571">
        <w:rPr>
          <w:sz w:val="20"/>
        </w:rPr>
        <w:t>to</w:t>
      </w:r>
      <w:r w:rsidRPr="00580571">
        <w:rPr>
          <w:spacing w:val="22"/>
          <w:sz w:val="20"/>
        </w:rPr>
        <w:t xml:space="preserve"> </w:t>
      </w:r>
      <w:r w:rsidRPr="00580571">
        <w:rPr>
          <w:spacing w:val="-1"/>
          <w:sz w:val="20"/>
        </w:rPr>
        <w:t>bring</w:t>
      </w:r>
      <w:r w:rsidRPr="00580571">
        <w:rPr>
          <w:spacing w:val="22"/>
          <w:sz w:val="20"/>
        </w:rPr>
        <w:t xml:space="preserve"> </w:t>
      </w:r>
      <w:r w:rsidRPr="00580571">
        <w:rPr>
          <w:spacing w:val="-2"/>
          <w:sz w:val="20"/>
        </w:rPr>
        <w:t>value</w:t>
      </w:r>
      <w:r w:rsidRPr="00580571">
        <w:rPr>
          <w:spacing w:val="22"/>
          <w:sz w:val="20"/>
        </w:rPr>
        <w:t xml:space="preserve"> </w:t>
      </w:r>
      <w:r w:rsidRPr="00580571">
        <w:rPr>
          <w:spacing w:val="-1"/>
          <w:sz w:val="20"/>
        </w:rPr>
        <w:t>and</w:t>
      </w:r>
      <w:r w:rsidRPr="00580571">
        <w:rPr>
          <w:spacing w:val="22"/>
          <w:sz w:val="20"/>
        </w:rPr>
        <w:t xml:space="preserve"> </w:t>
      </w:r>
      <w:r w:rsidRPr="00580571">
        <w:rPr>
          <w:spacing w:val="-1"/>
          <w:sz w:val="20"/>
        </w:rPr>
        <w:t>excellence</w:t>
      </w:r>
      <w:r w:rsidRPr="00580571">
        <w:rPr>
          <w:spacing w:val="22"/>
          <w:sz w:val="20"/>
        </w:rPr>
        <w:t xml:space="preserve"> </w:t>
      </w:r>
      <w:r w:rsidRPr="00580571">
        <w:rPr>
          <w:spacing w:val="-1"/>
          <w:sz w:val="20"/>
        </w:rPr>
        <w:t>in</w:t>
      </w:r>
      <w:r w:rsidRPr="00580571">
        <w:rPr>
          <w:spacing w:val="22"/>
          <w:sz w:val="20"/>
        </w:rPr>
        <w:t xml:space="preserve"> </w:t>
      </w:r>
      <w:r w:rsidRPr="00580571">
        <w:rPr>
          <w:spacing w:val="-1"/>
          <w:sz w:val="20"/>
        </w:rPr>
        <w:t>developing</w:t>
      </w:r>
      <w:r w:rsidRPr="00580571">
        <w:rPr>
          <w:spacing w:val="22"/>
          <w:sz w:val="20"/>
        </w:rPr>
        <w:t xml:space="preserve"> </w:t>
      </w:r>
      <w:r w:rsidRPr="00580571">
        <w:rPr>
          <w:sz w:val="20"/>
        </w:rPr>
        <w:t>the</w:t>
      </w:r>
      <w:r w:rsidRPr="00580571">
        <w:rPr>
          <w:spacing w:val="22"/>
          <w:sz w:val="20"/>
        </w:rPr>
        <w:t xml:space="preserve"> </w:t>
      </w:r>
      <w:r w:rsidRPr="00580571">
        <w:rPr>
          <w:spacing w:val="-1"/>
          <w:sz w:val="20"/>
        </w:rPr>
        <w:t>skill</w:t>
      </w:r>
      <w:r w:rsidRPr="00580571">
        <w:rPr>
          <w:spacing w:val="21"/>
          <w:sz w:val="20"/>
        </w:rPr>
        <w:t xml:space="preserve"> </w:t>
      </w:r>
      <w:r w:rsidRPr="00580571">
        <w:rPr>
          <w:sz w:val="20"/>
        </w:rPr>
        <w:t>sets</w:t>
      </w:r>
      <w:r w:rsidRPr="00580571">
        <w:rPr>
          <w:spacing w:val="22"/>
          <w:sz w:val="20"/>
        </w:rPr>
        <w:t xml:space="preserve"> </w:t>
      </w:r>
      <w:r w:rsidRPr="00580571">
        <w:rPr>
          <w:spacing w:val="-2"/>
          <w:sz w:val="20"/>
        </w:rPr>
        <w:t>of</w:t>
      </w:r>
      <w:r w:rsidRPr="00580571">
        <w:rPr>
          <w:spacing w:val="23"/>
          <w:sz w:val="20"/>
        </w:rPr>
        <w:t xml:space="preserve"> </w:t>
      </w:r>
      <w:r w:rsidRPr="00580571">
        <w:rPr>
          <w:spacing w:val="-1"/>
          <w:sz w:val="20"/>
        </w:rPr>
        <w:t>IT</w:t>
      </w:r>
      <w:r w:rsidRPr="00580571">
        <w:rPr>
          <w:spacing w:val="22"/>
          <w:sz w:val="20"/>
        </w:rPr>
        <w:t xml:space="preserve"> </w:t>
      </w:r>
      <w:r w:rsidRPr="00580571">
        <w:rPr>
          <w:sz w:val="20"/>
        </w:rPr>
        <w:t>&amp;</w:t>
      </w:r>
      <w:r w:rsidRPr="00580571">
        <w:rPr>
          <w:spacing w:val="21"/>
          <w:sz w:val="20"/>
        </w:rPr>
        <w:t xml:space="preserve"> </w:t>
      </w:r>
      <w:r w:rsidRPr="00580571">
        <w:rPr>
          <w:spacing w:val="-1"/>
          <w:sz w:val="20"/>
        </w:rPr>
        <w:t>BA</w:t>
      </w:r>
      <w:r w:rsidRPr="00580571">
        <w:rPr>
          <w:spacing w:val="21"/>
          <w:sz w:val="20"/>
        </w:rPr>
        <w:t xml:space="preserve"> </w:t>
      </w:r>
      <w:r w:rsidRPr="00580571">
        <w:rPr>
          <w:spacing w:val="-1"/>
          <w:sz w:val="20"/>
        </w:rPr>
        <w:t>students</w:t>
      </w:r>
      <w:r w:rsidRPr="00580571">
        <w:rPr>
          <w:spacing w:val="22"/>
          <w:sz w:val="20"/>
        </w:rPr>
        <w:t xml:space="preserve"> </w:t>
      </w:r>
      <w:r w:rsidRPr="00580571">
        <w:rPr>
          <w:spacing w:val="-2"/>
          <w:sz w:val="20"/>
        </w:rPr>
        <w:t>which</w:t>
      </w:r>
      <w:r w:rsidRPr="00580571">
        <w:rPr>
          <w:spacing w:val="57"/>
          <w:sz w:val="20"/>
        </w:rPr>
        <w:t xml:space="preserve"> </w:t>
      </w:r>
      <w:r w:rsidRPr="00580571">
        <w:rPr>
          <w:spacing w:val="-1"/>
          <w:sz w:val="20"/>
        </w:rPr>
        <w:t>they</w:t>
      </w:r>
      <w:r w:rsidRPr="00580571">
        <w:rPr>
          <w:spacing w:val="30"/>
          <w:sz w:val="20"/>
        </w:rPr>
        <w:t xml:space="preserve"> </w:t>
      </w:r>
      <w:r w:rsidRPr="00580571">
        <w:rPr>
          <w:spacing w:val="-2"/>
          <w:sz w:val="20"/>
        </w:rPr>
        <w:t>would</w:t>
      </w:r>
      <w:r w:rsidRPr="00580571">
        <w:rPr>
          <w:spacing w:val="31"/>
          <w:sz w:val="20"/>
        </w:rPr>
        <w:t xml:space="preserve"> </w:t>
      </w:r>
      <w:r w:rsidRPr="00580571">
        <w:rPr>
          <w:spacing w:val="-1"/>
          <w:sz w:val="20"/>
        </w:rPr>
        <w:t>eventually</w:t>
      </w:r>
      <w:r w:rsidRPr="00580571">
        <w:rPr>
          <w:spacing w:val="30"/>
          <w:sz w:val="20"/>
        </w:rPr>
        <w:t xml:space="preserve"> </w:t>
      </w:r>
      <w:r w:rsidRPr="00580571">
        <w:rPr>
          <w:spacing w:val="-1"/>
          <w:sz w:val="20"/>
        </w:rPr>
        <w:t>bring</w:t>
      </w:r>
      <w:r w:rsidRPr="00580571">
        <w:rPr>
          <w:spacing w:val="31"/>
          <w:sz w:val="20"/>
        </w:rPr>
        <w:t xml:space="preserve"> </w:t>
      </w:r>
      <w:r w:rsidRPr="00580571">
        <w:rPr>
          <w:spacing w:val="-1"/>
          <w:sz w:val="20"/>
        </w:rPr>
        <w:t>with</w:t>
      </w:r>
      <w:r w:rsidRPr="00580571">
        <w:rPr>
          <w:spacing w:val="31"/>
          <w:sz w:val="20"/>
        </w:rPr>
        <w:t xml:space="preserve"> </w:t>
      </w:r>
      <w:r w:rsidRPr="00580571">
        <w:rPr>
          <w:spacing w:val="-1"/>
          <w:sz w:val="20"/>
        </w:rPr>
        <w:t>them</w:t>
      </w:r>
      <w:r w:rsidRPr="00580571">
        <w:rPr>
          <w:spacing w:val="33"/>
          <w:sz w:val="20"/>
        </w:rPr>
        <w:t xml:space="preserve"> </w:t>
      </w:r>
      <w:r w:rsidRPr="00580571">
        <w:rPr>
          <w:spacing w:val="-1"/>
          <w:sz w:val="20"/>
        </w:rPr>
        <w:t>after</w:t>
      </w:r>
      <w:r w:rsidRPr="00580571">
        <w:rPr>
          <w:spacing w:val="30"/>
          <w:sz w:val="20"/>
        </w:rPr>
        <w:t xml:space="preserve"> </w:t>
      </w:r>
      <w:r w:rsidRPr="00580571">
        <w:rPr>
          <w:spacing w:val="-1"/>
          <w:sz w:val="20"/>
        </w:rPr>
        <w:t>graduation</w:t>
      </w:r>
      <w:r w:rsidRPr="00580571">
        <w:rPr>
          <w:spacing w:val="31"/>
          <w:sz w:val="20"/>
        </w:rPr>
        <w:t xml:space="preserve"> </w:t>
      </w:r>
      <w:r w:rsidRPr="00580571">
        <w:rPr>
          <w:spacing w:val="-1"/>
          <w:sz w:val="20"/>
        </w:rPr>
        <w:t>and</w:t>
      </w:r>
      <w:r w:rsidRPr="00580571">
        <w:rPr>
          <w:spacing w:val="29"/>
          <w:sz w:val="20"/>
        </w:rPr>
        <w:t xml:space="preserve"> </w:t>
      </w:r>
      <w:r w:rsidRPr="00580571">
        <w:rPr>
          <w:spacing w:val="-1"/>
          <w:sz w:val="20"/>
        </w:rPr>
        <w:t>eventually</w:t>
      </w:r>
      <w:r w:rsidRPr="00580571">
        <w:rPr>
          <w:spacing w:val="30"/>
          <w:sz w:val="20"/>
        </w:rPr>
        <w:t xml:space="preserve"> </w:t>
      </w:r>
      <w:r w:rsidRPr="00580571">
        <w:rPr>
          <w:spacing w:val="-1"/>
          <w:sz w:val="20"/>
        </w:rPr>
        <w:t>during</w:t>
      </w:r>
      <w:r w:rsidRPr="00580571">
        <w:rPr>
          <w:spacing w:val="29"/>
          <w:sz w:val="20"/>
        </w:rPr>
        <w:t xml:space="preserve"> </w:t>
      </w:r>
      <w:r w:rsidRPr="00580571">
        <w:rPr>
          <w:spacing w:val="-1"/>
          <w:sz w:val="20"/>
        </w:rPr>
        <w:t>their</w:t>
      </w:r>
      <w:r w:rsidRPr="00580571">
        <w:rPr>
          <w:spacing w:val="31"/>
          <w:sz w:val="20"/>
        </w:rPr>
        <w:t xml:space="preserve"> </w:t>
      </w:r>
      <w:r w:rsidRPr="00580571">
        <w:rPr>
          <w:spacing w:val="-1"/>
          <w:sz w:val="20"/>
        </w:rPr>
        <w:t>seeking</w:t>
      </w:r>
      <w:r w:rsidRPr="00580571">
        <w:rPr>
          <w:spacing w:val="27"/>
          <w:sz w:val="20"/>
        </w:rPr>
        <w:t xml:space="preserve"> </w:t>
      </w:r>
      <w:r w:rsidRPr="00580571">
        <w:rPr>
          <w:spacing w:val="-2"/>
          <w:sz w:val="20"/>
        </w:rPr>
        <w:t>of</w:t>
      </w:r>
      <w:r w:rsidR="00580571">
        <w:rPr>
          <w:spacing w:val="-2"/>
          <w:sz w:val="20"/>
        </w:rPr>
        <w:t xml:space="preserve"> </w:t>
      </w:r>
      <w:r w:rsidR="00580571" w:rsidRPr="00580571">
        <w:rPr>
          <w:spacing w:val="-2"/>
          <w:sz w:val="20"/>
        </w:rPr>
        <w:t>employment. Moreover, programs rolled out by BPAP can bring a significant amount of progress as a tool or medium for teaching and training students and teachers.</w:t>
      </w:r>
    </w:p>
    <w:p w14:paraId="2D426471" w14:textId="77777777" w:rsidR="00373454" w:rsidRDefault="00580571" w:rsidP="00580571">
      <w:pPr>
        <w:pStyle w:val="BodyText"/>
        <w:spacing w:line="480" w:lineRule="auto"/>
        <w:ind w:right="119" w:firstLine="720"/>
        <w:jc w:val="both"/>
        <w:rPr>
          <w:sz w:val="26"/>
          <w:szCs w:val="26"/>
        </w:rPr>
      </w:pPr>
      <w:r w:rsidRPr="00580571">
        <w:rPr>
          <w:sz w:val="20"/>
        </w:rPr>
        <w:t>The</w:t>
      </w:r>
      <w:r w:rsidRPr="00580571">
        <w:rPr>
          <w:spacing w:val="3"/>
          <w:sz w:val="20"/>
        </w:rPr>
        <w:t xml:space="preserve"> </w:t>
      </w:r>
      <w:r w:rsidRPr="00580571">
        <w:rPr>
          <w:spacing w:val="-2"/>
          <w:sz w:val="20"/>
        </w:rPr>
        <w:t>value</w:t>
      </w:r>
      <w:r w:rsidRPr="00580571">
        <w:rPr>
          <w:spacing w:val="3"/>
          <w:sz w:val="20"/>
        </w:rPr>
        <w:t xml:space="preserve"> </w:t>
      </w:r>
      <w:r w:rsidRPr="00580571">
        <w:rPr>
          <w:spacing w:val="-1"/>
          <w:sz w:val="20"/>
        </w:rPr>
        <w:t>and</w:t>
      </w:r>
      <w:r w:rsidRPr="00580571">
        <w:rPr>
          <w:spacing w:val="3"/>
          <w:sz w:val="20"/>
        </w:rPr>
        <w:t xml:space="preserve"> </w:t>
      </w:r>
      <w:r w:rsidRPr="00580571">
        <w:rPr>
          <w:spacing w:val="-1"/>
          <w:sz w:val="20"/>
        </w:rPr>
        <w:t>importance</w:t>
      </w:r>
      <w:r w:rsidRPr="00580571">
        <w:rPr>
          <w:spacing w:val="3"/>
          <w:sz w:val="20"/>
        </w:rPr>
        <w:t xml:space="preserve"> </w:t>
      </w:r>
      <w:r w:rsidRPr="00580571">
        <w:rPr>
          <w:spacing w:val="-2"/>
          <w:sz w:val="20"/>
        </w:rPr>
        <w:t>of</w:t>
      </w:r>
      <w:r w:rsidRPr="00580571">
        <w:rPr>
          <w:spacing w:val="4"/>
          <w:sz w:val="20"/>
        </w:rPr>
        <w:t xml:space="preserve"> </w:t>
      </w:r>
      <w:r w:rsidRPr="00580571">
        <w:rPr>
          <w:spacing w:val="-1"/>
          <w:sz w:val="20"/>
        </w:rPr>
        <w:t>this</w:t>
      </w:r>
      <w:r w:rsidRPr="00580571">
        <w:rPr>
          <w:spacing w:val="3"/>
          <w:sz w:val="20"/>
        </w:rPr>
        <w:t xml:space="preserve"> </w:t>
      </w:r>
      <w:r w:rsidRPr="00580571">
        <w:rPr>
          <w:spacing w:val="-1"/>
          <w:sz w:val="20"/>
        </w:rPr>
        <w:t>project</w:t>
      </w:r>
      <w:r w:rsidRPr="00580571">
        <w:rPr>
          <w:spacing w:val="4"/>
          <w:sz w:val="20"/>
        </w:rPr>
        <w:t xml:space="preserve"> </w:t>
      </w:r>
      <w:r w:rsidRPr="00580571">
        <w:rPr>
          <w:spacing w:val="-2"/>
          <w:sz w:val="20"/>
        </w:rPr>
        <w:t>have</w:t>
      </w:r>
      <w:r w:rsidRPr="00580571">
        <w:rPr>
          <w:spacing w:val="3"/>
          <w:sz w:val="20"/>
        </w:rPr>
        <w:t xml:space="preserve"> </w:t>
      </w:r>
      <w:r w:rsidRPr="00580571">
        <w:rPr>
          <w:spacing w:val="-1"/>
          <w:sz w:val="20"/>
        </w:rPr>
        <w:t>even</w:t>
      </w:r>
      <w:r w:rsidRPr="00580571">
        <w:rPr>
          <w:spacing w:val="3"/>
          <w:sz w:val="20"/>
        </w:rPr>
        <w:t xml:space="preserve"> </w:t>
      </w:r>
      <w:r w:rsidRPr="00580571">
        <w:rPr>
          <w:spacing w:val="-1"/>
          <w:sz w:val="20"/>
        </w:rPr>
        <w:t>reached</w:t>
      </w:r>
      <w:r w:rsidRPr="00580571">
        <w:rPr>
          <w:sz w:val="20"/>
        </w:rPr>
        <w:t xml:space="preserve"> the</w:t>
      </w:r>
      <w:r w:rsidRPr="00580571">
        <w:rPr>
          <w:spacing w:val="3"/>
          <w:sz w:val="20"/>
        </w:rPr>
        <w:t xml:space="preserve"> </w:t>
      </w:r>
      <w:r w:rsidRPr="00580571">
        <w:rPr>
          <w:spacing w:val="-2"/>
          <w:sz w:val="20"/>
        </w:rPr>
        <w:t>news</w:t>
      </w:r>
      <w:r w:rsidRPr="00580571">
        <w:rPr>
          <w:spacing w:val="6"/>
          <w:sz w:val="20"/>
        </w:rPr>
        <w:t xml:space="preserve"> </w:t>
      </w:r>
      <w:r w:rsidRPr="00580571">
        <w:rPr>
          <w:sz w:val="20"/>
        </w:rPr>
        <w:t>-</w:t>
      </w:r>
      <w:r w:rsidRPr="00580571">
        <w:rPr>
          <w:spacing w:val="2"/>
          <w:sz w:val="20"/>
        </w:rPr>
        <w:t xml:space="preserve"> </w:t>
      </w:r>
      <w:r w:rsidRPr="00580571">
        <w:rPr>
          <w:spacing w:val="-1"/>
          <w:sz w:val="20"/>
        </w:rPr>
        <w:t>the</w:t>
      </w:r>
      <w:r w:rsidRPr="00580571">
        <w:rPr>
          <w:spacing w:val="3"/>
          <w:sz w:val="20"/>
        </w:rPr>
        <w:t xml:space="preserve"> </w:t>
      </w:r>
      <w:r w:rsidRPr="00580571">
        <w:rPr>
          <w:spacing w:val="-1"/>
          <w:sz w:val="20"/>
        </w:rPr>
        <w:t>collaboration</w:t>
      </w:r>
      <w:r w:rsidRPr="00580571">
        <w:rPr>
          <w:spacing w:val="48"/>
          <w:sz w:val="20"/>
        </w:rPr>
        <w:t xml:space="preserve"> </w:t>
      </w:r>
      <w:r w:rsidRPr="00580571">
        <w:rPr>
          <w:spacing w:val="-1"/>
          <w:sz w:val="20"/>
        </w:rPr>
        <w:t>seeks</w:t>
      </w:r>
      <w:r w:rsidRPr="00580571">
        <w:rPr>
          <w:spacing w:val="27"/>
          <w:sz w:val="20"/>
        </w:rPr>
        <w:t xml:space="preserve"> </w:t>
      </w:r>
      <w:r w:rsidRPr="00580571">
        <w:rPr>
          <w:sz w:val="20"/>
        </w:rPr>
        <w:t>to</w:t>
      </w:r>
      <w:r w:rsidRPr="00580571">
        <w:rPr>
          <w:spacing w:val="24"/>
          <w:sz w:val="20"/>
        </w:rPr>
        <w:t xml:space="preserve"> </w:t>
      </w:r>
      <w:r w:rsidRPr="00580571">
        <w:rPr>
          <w:spacing w:val="-2"/>
          <w:sz w:val="20"/>
        </w:rPr>
        <w:t>improve</w:t>
      </w:r>
      <w:r w:rsidRPr="00580571">
        <w:rPr>
          <w:spacing w:val="27"/>
          <w:sz w:val="20"/>
        </w:rPr>
        <w:t xml:space="preserve"> </w:t>
      </w:r>
      <w:r w:rsidRPr="00580571">
        <w:rPr>
          <w:sz w:val="20"/>
        </w:rPr>
        <w:t>the</w:t>
      </w:r>
      <w:r w:rsidRPr="00580571">
        <w:rPr>
          <w:spacing w:val="27"/>
          <w:sz w:val="20"/>
        </w:rPr>
        <w:t xml:space="preserve"> </w:t>
      </w:r>
      <w:r w:rsidRPr="00580571">
        <w:rPr>
          <w:spacing w:val="-1"/>
          <w:sz w:val="20"/>
        </w:rPr>
        <w:t>Business</w:t>
      </w:r>
      <w:r w:rsidRPr="00580571">
        <w:rPr>
          <w:spacing w:val="27"/>
          <w:sz w:val="20"/>
        </w:rPr>
        <w:t xml:space="preserve"> </w:t>
      </w:r>
      <w:r w:rsidRPr="00580571">
        <w:rPr>
          <w:spacing w:val="-1"/>
          <w:sz w:val="20"/>
        </w:rPr>
        <w:t>Processing</w:t>
      </w:r>
      <w:r w:rsidRPr="00580571">
        <w:rPr>
          <w:spacing w:val="27"/>
          <w:sz w:val="20"/>
        </w:rPr>
        <w:t xml:space="preserve"> </w:t>
      </w:r>
      <w:r w:rsidRPr="00580571">
        <w:rPr>
          <w:spacing w:val="-1"/>
          <w:sz w:val="20"/>
        </w:rPr>
        <w:t>workforce</w:t>
      </w:r>
      <w:r w:rsidRPr="00580571">
        <w:rPr>
          <w:spacing w:val="24"/>
          <w:sz w:val="20"/>
        </w:rPr>
        <w:t xml:space="preserve"> </w:t>
      </w:r>
      <w:r w:rsidRPr="00580571">
        <w:rPr>
          <w:spacing w:val="-2"/>
          <w:sz w:val="20"/>
        </w:rPr>
        <w:t>of</w:t>
      </w:r>
      <w:r w:rsidRPr="00580571">
        <w:rPr>
          <w:spacing w:val="28"/>
          <w:sz w:val="20"/>
        </w:rPr>
        <w:t xml:space="preserve"> </w:t>
      </w:r>
      <w:r w:rsidRPr="00580571">
        <w:rPr>
          <w:sz w:val="20"/>
        </w:rPr>
        <w:t>the</w:t>
      </w:r>
      <w:r w:rsidRPr="00580571">
        <w:rPr>
          <w:spacing w:val="24"/>
          <w:sz w:val="20"/>
        </w:rPr>
        <w:t xml:space="preserve"> </w:t>
      </w:r>
      <w:r w:rsidRPr="00580571">
        <w:rPr>
          <w:spacing w:val="-1"/>
          <w:sz w:val="20"/>
        </w:rPr>
        <w:t>nation</w:t>
      </w:r>
      <w:r w:rsidRPr="00580571">
        <w:rPr>
          <w:spacing w:val="27"/>
          <w:sz w:val="20"/>
        </w:rPr>
        <w:t xml:space="preserve"> </w:t>
      </w:r>
      <w:r w:rsidRPr="00580571">
        <w:rPr>
          <w:spacing w:val="-1"/>
          <w:sz w:val="20"/>
        </w:rPr>
        <w:t>by</w:t>
      </w:r>
      <w:r w:rsidRPr="00580571">
        <w:rPr>
          <w:spacing w:val="25"/>
          <w:sz w:val="20"/>
        </w:rPr>
        <w:t xml:space="preserve"> </w:t>
      </w:r>
      <w:r w:rsidRPr="00580571">
        <w:rPr>
          <w:spacing w:val="-1"/>
          <w:sz w:val="20"/>
        </w:rPr>
        <w:t>integrating</w:t>
      </w:r>
      <w:r w:rsidRPr="00580571">
        <w:rPr>
          <w:spacing w:val="27"/>
          <w:sz w:val="20"/>
        </w:rPr>
        <w:t xml:space="preserve"> </w:t>
      </w:r>
      <w:r w:rsidRPr="00580571">
        <w:rPr>
          <w:spacing w:val="-1"/>
          <w:sz w:val="20"/>
        </w:rPr>
        <w:t>an</w:t>
      </w:r>
      <w:r w:rsidRPr="00580571">
        <w:rPr>
          <w:spacing w:val="27"/>
          <w:sz w:val="20"/>
        </w:rPr>
        <w:t xml:space="preserve"> </w:t>
      </w:r>
      <w:r w:rsidRPr="00580571">
        <w:rPr>
          <w:spacing w:val="-1"/>
          <w:sz w:val="20"/>
        </w:rPr>
        <w:t>industry-</w:t>
      </w:r>
      <w:r w:rsidRPr="00580571">
        <w:t xml:space="preserve"> </w:t>
      </w:r>
      <w:r w:rsidRPr="00580571">
        <w:rPr>
          <w:spacing w:val="-1"/>
          <w:sz w:val="20"/>
        </w:rPr>
        <w:t>based curriculum into the SUC.</w:t>
      </w:r>
      <w:r w:rsidRPr="00580571">
        <w:rPr>
          <w:spacing w:val="-1"/>
          <w:sz w:val="20"/>
          <w:vertAlign w:val="superscript"/>
        </w:rPr>
        <w:t>12</w:t>
      </w:r>
      <w:r w:rsidRPr="00580571">
        <w:rPr>
          <w:spacing w:val="-1"/>
          <w:sz w:val="20"/>
        </w:rPr>
        <w:t xml:space="preserve"> This will help 20,000 students and more than 500 teachers so that by 2016, more Filipinos will be employed. Without a doubt, the collaboration of CHED, SEI, and BPAP will impact the nation’s human resources greatly.</w:t>
      </w:r>
    </w:p>
    <w:p w14:paraId="67140429" w14:textId="77777777" w:rsidR="00373454" w:rsidRDefault="008A650E" w:rsidP="00E84AB5">
      <w:pPr>
        <w:spacing w:line="265" w:lineRule="auto"/>
        <w:ind w:right="535"/>
        <w:rPr>
          <w:rFonts w:ascii="Verdana" w:eastAsia="Verdana" w:hAnsi="Verdana" w:cs="Verdana"/>
          <w:sz w:val="16"/>
          <w:szCs w:val="16"/>
        </w:rPr>
      </w:pPr>
      <w:r>
        <w:rPr>
          <w:noProof/>
        </w:rPr>
        <w:pict w14:anchorId="70DE8785">
          <v:group id="Group 436" o:spid="_x0000_s1196" style="position:absolute;margin-left:1in;margin-top:-5.4pt;width:2in;height:.1pt;z-index:-251598848;mso-position-horizontal-relative:page" coordorigin="1440,-109" coordsize="288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">
            <v:shape id="Freeform 437" o:spid="_x0000_s1197" style="position:absolute;left:1440;top:-109;width:2880;height:0;visibility:visible;mso-wrap-style:square;v-text-anchor:top" coordsize="288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m1owwAA&#10;ANwAAAAPAAAAZHJzL2Rvd25yZXYueG1sRI9Ra8JAEITfC/0PxxZ8q5cGU0rqKVIoCvbBan/Aktsm&#10;0dxeuNvG+O+9guDjMDPfMPPl6Do1UIitZwMv0wwUceVty7WBn8Pn8xuoKMgWO89k4EIRlovHhzmW&#10;1p/5m4a91CpBOJZooBHpS61j1ZDDOPU9cfJ+fXAoSYZa24DnBHedzrPsVTtsOS002NNHQ9Vp/+cM&#10;7HZ5dpIch/XWDcewRftVkBgzeRpX76CERrmHb+2NNTArCvg/k46AXl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rm1owwAAANwAAAAPAAAAAAAAAAAAAAAAAJcCAABkcnMvZG93&#10;bnJldi54bWxQSwUGAAAAAAQABAD1AAAAhwMAAAAA&#10;" path="m,l2880,e" filled="f" strokeweight=".7pt">
              <v:path arrowok="t" o:connecttype="custom" o:connectlocs="0,0;2880,0" o:connectangles="0,0"/>
            </v:shape>
            <w10:wrap anchorx="page"/>
          </v:group>
        </w:pict>
      </w:r>
      <w:bookmarkStart w:id="55" w:name="_bookmark23"/>
      <w:bookmarkEnd w:id="55"/>
      <w:proofErr w:type="gramStart"/>
      <w:r w:rsidR="00C077A2">
        <w:rPr>
          <w:rFonts w:ascii="Arial" w:eastAsia="Arial" w:hAnsi="Arial" w:cs="Arial"/>
          <w:spacing w:val="-1"/>
          <w:position w:val="8"/>
          <w:sz w:val="10"/>
          <w:szCs w:val="10"/>
        </w:rPr>
        <w:t>10</w:t>
      </w:r>
      <w:r w:rsidR="00C077A2">
        <w:rPr>
          <w:rFonts w:ascii="Arial" w:eastAsia="Arial" w:hAnsi="Arial" w:cs="Arial"/>
          <w:spacing w:val="16"/>
          <w:position w:val="8"/>
          <w:sz w:val="10"/>
          <w:szCs w:val="10"/>
        </w:rPr>
        <w:t xml:space="preserve"> </w:t>
      </w:r>
      <w:bookmarkStart w:id="56" w:name="_bookmark24"/>
      <w:bookmarkEnd w:id="56"/>
      <w:r w:rsidR="00C077A2">
        <w:rPr>
          <w:rFonts w:ascii="Arial" w:eastAsia="Arial" w:hAnsi="Arial" w:cs="Arial"/>
          <w:spacing w:val="-1"/>
          <w:sz w:val="16"/>
          <w:szCs w:val="16"/>
        </w:rPr>
        <w:t>“</w:t>
      </w:r>
      <w:proofErr w:type="spellStart"/>
      <w:r w:rsidR="00C077A2">
        <w:rPr>
          <w:rFonts w:ascii="Arial" w:eastAsia="Arial" w:hAnsi="Arial" w:cs="Arial"/>
          <w:spacing w:val="-1"/>
          <w:sz w:val="16"/>
          <w:szCs w:val="16"/>
        </w:rPr>
        <w:t>CHEd</w:t>
      </w:r>
      <w:proofErr w:type="spellEnd"/>
      <w:r w:rsidR="00C077A2">
        <w:rPr>
          <w:rFonts w:ascii="Arial" w:eastAsia="Arial" w:hAnsi="Arial" w:cs="Arial"/>
          <w:sz w:val="16"/>
          <w:szCs w:val="16"/>
        </w:rPr>
        <w:t xml:space="preserve"> </w:t>
      </w:r>
      <w:r w:rsidR="00C077A2">
        <w:rPr>
          <w:rFonts w:ascii="Arial" w:eastAsia="Arial" w:hAnsi="Arial" w:cs="Arial"/>
          <w:spacing w:val="-1"/>
          <w:sz w:val="16"/>
          <w:szCs w:val="16"/>
        </w:rPr>
        <w:t>identifies 'priority</w:t>
      </w:r>
      <w:r w:rsidR="00C077A2">
        <w:rPr>
          <w:rFonts w:ascii="Arial" w:eastAsia="Arial" w:hAnsi="Arial" w:cs="Arial"/>
          <w:spacing w:val="-3"/>
          <w:sz w:val="16"/>
          <w:szCs w:val="16"/>
        </w:rPr>
        <w:t xml:space="preserve"> </w:t>
      </w:r>
      <w:r w:rsidR="00C077A2">
        <w:rPr>
          <w:rFonts w:ascii="Arial" w:eastAsia="Arial" w:hAnsi="Arial" w:cs="Arial"/>
          <w:spacing w:val="-1"/>
          <w:sz w:val="16"/>
          <w:szCs w:val="16"/>
        </w:rPr>
        <w:t xml:space="preserve">courses' </w:t>
      </w:r>
      <w:r w:rsidR="00C077A2">
        <w:rPr>
          <w:rFonts w:ascii="Arial" w:eastAsia="Arial" w:hAnsi="Arial" w:cs="Arial"/>
          <w:sz w:val="16"/>
          <w:szCs w:val="16"/>
        </w:rPr>
        <w:t xml:space="preserve">to </w:t>
      </w:r>
      <w:r w:rsidR="00C077A2">
        <w:rPr>
          <w:rFonts w:ascii="Arial" w:eastAsia="Arial" w:hAnsi="Arial" w:cs="Arial"/>
          <w:spacing w:val="-1"/>
          <w:sz w:val="16"/>
          <w:szCs w:val="16"/>
        </w:rPr>
        <w:t>fill</w:t>
      </w:r>
      <w:r w:rsidR="00C077A2">
        <w:rPr>
          <w:rFonts w:ascii="Arial" w:eastAsia="Arial" w:hAnsi="Arial" w:cs="Arial"/>
          <w:spacing w:val="1"/>
          <w:sz w:val="16"/>
          <w:szCs w:val="16"/>
        </w:rPr>
        <w:t xml:space="preserve"> </w:t>
      </w:r>
      <w:r w:rsidR="00C077A2">
        <w:rPr>
          <w:rFonts w:ascii="Arial" w:eastAsia="Arial" w:hAnsi="Arial" w:cs="Arial"/>
          <w:spacing w:val="-2"/>
          <w:sz w:val="16"/>
          <w:szCs w:val="16"/>
        </w:rPr>
        <w:t>needs</w:t>
      </w:r>
      <w:r w:rsidR="00C077A2">
        <w:rPr>
          <w:rFonts w:ascii="Arial" w:eastAsia="Arial" w:hAnsi="Arial" w:cs="Arial"/>
          <w:spacing w:val="2"/>
          <w:sz w:val="16"/>
          <w:szCs w:val="16"/>
        </w:rPr>
        <w:t xml:space="preserve"> </w:t>
      </w:r>
      <w:r w:rsidR="00C077A2">
        <w:rPr>
          <w:rFonts w:ascii="Arial" w:eastAsia="Arial" w:hAnsi="Arial" w:cs="Arial"/>
          <w:spacing w:val="-2"/>
          <w:sz w:val="16"/>
          <w:szCs w:val="16"/>
        </w:rPr>
        <w:t>of</w:t>
      </w:r>
      <w:r w:rsidR="00C077A2">
        <w:rPr>
          <w:rFonts w:ascii="Arial" w:eastAsia="Arial" w:hAnsi="Arial" w:cs="Arial"/>
          <w:spacing w:val="2"/>
          <w:sz w:val="16"/>
          <w:szCs w:val="16"/>
        </w:rPr>
        <w:t xml:space="preserve"> </w:t>
      </w:r>
      <w:r w:rsidR="00C077A2">
        <w:rPr>
          <w:rFonts w:ascii="Arial" w:eastAsia="Arial" w:hAnsi="Arial" w:cs="Arial"/>
          <w:spacing w:val="-1"/>
          <w:sz w:val="16"/>
          <w:szCs w:val="16"/>
        </w:rPr>
        <w:t>workforce.”</w:t>
      </w:r>
      <w:proofErr w:type="gramEnd"/>
      <w:r w:rsidR="00C077A2">
        <w:rPr>
          <w:rFonts w:ascii="Arial" w:eastAsia="Arial" w:hAnsi="Arial" w:cs="Arial"/>
          <w:sz w:val="16"/>
          <w:szCs w:val="16"/>
        </w:rPr>
        <w:t xml:space="preserve"> </w:t>
      </w:r>
      <w:proofErr w:type="gramStart"/>
      <w:r w:rsidR="00C077A2">
        <w:rPr>
          <w:rFonts w:ascii="Arial" w:eastAsia="Arial" w:hAnsi="Arial" w:cs="Arial"/>
          <w:i/>
          <w:spacing w:val="-1"/>
          <w:sz w:val="16"/>
          <w:szCs w:val="16"/>
        </w:rPr>
        <w:t>Philippine</w:t>
      </w:r>
      <w:r w:rsidR="00C077A2">
        <w:rPr>
          <w:rFonts w:ascii="Arial" w:eastAsia="Arial" w:hAnsi="Arial" w:cs="Arial"/>
          <w:i/>
          <w:sz w:val="16"/>
          <w:szCs w:val="16"/>
        </w:rPr>
        <w:t xml:space="preserve"> </w:t>
      </w:r>
      <w:r w:rsidR="00C077A2">
        <w:rPr>
          <w:rFonts w:ascii="Arial" w:eastAsia="Arial" w:hAnsi="Arial" w:cs="Arial"/>
          <w:i/>
          <w:spacing w:val="-1"/>
          <w:sz w:val="16"/>
          <w:szCs w:val="16"/>
        </w:rPr>
        <w:t>Daily Inquirer.</w:t>
      </w:r>
      <w:proofErr w:type="gramEnd"/>
      <w:r w:rsidR="00C077A2">
        <w:rPr>
          <w:rFonts w:ascii="Arial" w:eastAsia="Arial" w:hAnsi="Arial" w:cs="Arial"/>
          <w:i/>
          <w:spacing w:val="2"/>
          <w:sz w:val="16"/>
          <w:szCs w:val="16"/>
        </w:rPr>
        <w:t xml:space="preserve"> </w:t>
      </w:r>
      <w:r w:rsidR="00C077A2">
        <w:rPr>
          <w:rFonts w:ascii="Arial" w:eastAsia="Arial" w:hAnsi="Arial" w:cs="Arial"/>
          <w:spacing w:val="-2"/>
          <w:sz w:val="16"/>
          <w:szCs w:val="16"/>
        </w:rPr>
        <w:t>2013.</w:t>
      </w:r>
      <w:r w:rsidR="00C077A2">
        <w:rPr>
          <w:rFonts w:ascii="Arial" w:eastAsia="Arial" w:hAnsi="Arial" w:cs="Arial"/>
          <w:spacing w:val="67"/>
          <w:sz w:val="16"/>
          <w:szCs w:val="16"/>
        </w:rPr>
        <w:t xml:space="preserve"> </w:t>
      </w:r>
      <w:r w:rsidR="00C077A2" w:rsidRPr="00580571">
        <w:rPr>
          <w:rFonts w:ascii="Arial" w:eastAsia="Arial" w:hAnsi="Arial" w:cs="Arial"/>
          <w:spacing w:val="-1"/>
          <w:sz w:val="16"/>
          <w:szCs w:val="16"/>
          <w:u w:color="000000"/>
        </w:rPr>
        <w:t>http://newsinfo.inquirer.net/460907/ched-identifies-priority-courses-to-fill-needs-of-workforce</w:t>
      </w:r>
      <w:r w:rsidR="00C077A2" w:rsidRPr="00580571">
        <w:rPr>
          <w:rFonts w:ascii="Arial" w:eastAsia="Arial" w:hAnsi="Arial" w:cs="Arial"/>
          <w:sz w:val="16"/>
          <w:szCs w:val="16"/>
          <w:u w:color="000000"/>
        </w:rPr>
        <w:t xml:space="preserve"> </w:t>
      </w:r>
      <w:r w:rsidR="00C077A2" w:rsidRPr="00580571">
        <w:rPr>
          <w:rFonts w:ascii="Arial" w:eastAsia="Arial" w:hAnsi="Arial" w:cs="Arial"/>
          <w:spacing w:val="-1"/>
          <w:sz w:val="16"/>
          <w:szCs w:val="16"/>
          <w:u w:color="000000"/>
        </w:rPr>
        <w:t>(accessed</w:t>
      </w:r>
      <w:r w:rsidR="00C077A2" w:rsidRPr="00580571">
        <w:rPr>
          <w:rFonts w:ascii="Arial" w:eastAsia="Arial" w:hAnsi="Arial" w:cs="Arial"/>
          <w:spacing w:val="-2"/>
          <w:sz w:val="16"/>
          <w:szCs w:val="16"/>
          <w:u w:color="000000"/>
        </w:rPr>
        <w:t xml:space="preserve"> </w:t>
      </w:r>
      <w:r w:rsidR="00C077A2" w:rsidRPr="00580571">
        <w:rPr>
          <w:rFonts w:ascii="Arial" w:eastAsia="Arial" w:hAnsi="Arial" w:cs="Arial"/>
          <w:spacing w:val="-1"/>
          <w:sz w:val="16"/>
          <w:szCs w:val="16"/>
          <w:u w:color="000000"/>
        </w:rPr>
        <w:t>August 12,</w:t>
      </w:r>
      <w:r w:rsidR="00C077A2" w:rsidRPr="00580571">
        <w:rPr>
          <w:rFonts w:ascii="Arial" w:eastAsia="Arial" w:hAnsi="Arial" w:cs="Arial"/>
          <w:sz w:val="16"/>
          <w:szCs w:val="16"/>
          <w:u w:color="000000"/>
        </w:rPr>
        <w:t xml:space="preserve"> </w:t>
      </w:r>
      <w:r w:rsidR="00C077A2" w:rsidRPr="00580571">
        <w:rPr>
          <w:rFonts w:ascii="Arial" w:eastAsia="Arial" w:hAnsi="Arial" w:cs="Arial"/>
          <w:spacing w:val="-1"/>
          <w:sz w:val="16"/>
          <w:szCs w:val="16"/>
          <w:u w:color="000000"/>
        </w:rPr>
        <w:t>2013).</w:t>
      </w:r>
      <w:r w:rsidR="00C077A2" w:rsidRPr="00580571">
        <w:rPr>
          <w:rFonts w:ascii="Arial" w:eastAsia="Arial" w:hAnsi="Arial" w:cs="Arial"/>
          <w:sz w:val="16"/>
          <w:szCs w:val="16"/>
        </w:rPr>
        <w:t xml:space="preserve"> </w:t>
      </w:r>
      <w:bookmarkStart w:id="57" w:name="_bookmark25"/>
      <w:bookmarkEnd w:id="57"/>
      <w:r w:rsidR="00C077A2" w:rsidRPr="00580571">
        <w:rPr>
          <w:rFonts w:ascii="Arial" w:eastAsia="Arial" w:hAnsi="Arial" w:cs="Arial"/>
          <w:sz w:val="16"/>
          <w:szCs w:val="16"/>
        </w:rPr>
        <w:t xml:space="preserve"> </w:t>
      </w:r>
    </w:p>
    <w:p w14:paraId="05F0932E" w14:textId="77777777" w:rsidR="00580571" w:rsidRDefault="00580571" w:rsidP="0033592B">
      <w:pPr>
        <w:spacing w:line="239" w:lineRule="auto"/>
        <w:rPr>
          <w:rFonts w:ascii="Verdana" w:eastAsia="Verdana" w:hAnsi="Verdana" w:cs="Verdana"/>
          <w:spacing w:val="-1"/>
          <w:sz w:val="16"/>
          <w:szCs w:val="16"/>
        </w:rPr>
      </w:pPr>
      <w:proofErr w:type="gramStart"/>
      <w:r>
        <w:rPr>
          <w:rFonts w:ascii="Verdana" w:eastAsia="Verdana" w:hAnsi="Verdana" w:cs="Verdana"/>
          <w:spacing w:val="-1"/>
          <w:position w:val="7"/>
          <w:sz w:val="10"/>
          <w:szCs w:val="10"/>
        </w:rPr>
        <w:t>11</w:t>
      </w:r>
      <w:r>
        <w:rPr>
          <w:rFonts w:ascii="Verdana" w:eastAsia="Verdana" w:hAnsi="Verdana" w:cs="Verdana"/>
          <w:spacing w:val="-1"/>
          <w:sz w:val="16"/>
          <w:szCs w:val="16"/>
        </w:rPr>
        <w:t>“Science Education</w:t>
      </w:r>
      <w:r>
        <w:rPr>
          <w:rFonts w:ascii="Verdana" w:eastAsia="Verdana" w:hAnsi="Verdana" w:cs="Verdana"/>
          <w:spacing w:val="-5"/>
          <w:sz w:val="16"/>
          <w:szCs w:val="16"/>
        </w:rPr>
        <w:t xml:space="preserve"> </w:t>
      </w:r>
      <w:r>
        <w:rPr>
          <w:rFonts w:ascii="Verdana" w:eastAsia="Verdana" w:hAnsi="Verdana" w:cs="Verdana"/>
          <w:spacing w:val="-1"/>
          <w:sz w:val="16"/>
          <w:szCs w:val="16"/>
        </w:rPr>
        <w:t>Institute-Department</w:t>
      </w:r>
      <w:r>
        <w:rPr>
          <w:rFonts w:ascii="Verdana" w:eastAsia="Verdana" w:hAnsi="Verdana" w:cs="Verdana"/>
          <w:spacing w:val="-3"/>
          <w:sz w:val="16"/>
          <w:szCs w:val="16"/>
        </w:rPr>
        <w:t xml:space="preserve"> </w:t>
      </w:r>
      <w:r>
        <w:rPr>
          <w:rFonts w:ascii="Verdana" w:eastAsia="Verdana" w:hAnsi="Verdana" w:cs="Verdana"/>
          <w:sz w:val="16"/>
          <w:szCs w:val="16"/>
        </w:rPr>
        <w:t>of</w:t>
      </w:r>
      <w:r>
        <w:rPr>
          <w:rFonts w:ascii="Verdana" w:eastAsia="Verdana" w:hAnsi="Verdana" w:cs="Verdana"/>
          <w:spacing w:val="-1"/>
          <w:sz w:val="16"/>
          <w:szCs w:val="16"/>
        </w:rPr>
        <w:t xml:space="preserve"> Science</w:t>
      </w:r>
      <w:r>
        <w:rPr>
          <w:rFonts w:ascii="Verdana" w:eastAsia="Verdana" w:hAnsi="Verdana" w:cs="Verdana"/>
          <w:spacing w:val="1"/>
          <w:sz w:val="16"/>
          <w:szCs w:val="16"/>
        </w:rPr>
        <w:t xml:space="preserve"> </w:t>
      </w:r>
      <w:r>
        <w:rPr>
          <w:rFonts w:ascii="Verdana" w:eastAsia="Verdana" w:hAnsi="Verdana" w:cs="Verdana"/>
          <w:spacing w:val="-2"/>
          <w:sz w:val="16"/>
          <w:szCs w:val="16"/>
        </w:rPr>
        <w:t>and</w:t>
      </w:r>
      <w:r>
        <w:rPr>
          <w:rFonts w:ascii="Verdana" w:eastAsia="Verdana" w:hAnsi="Verdana" w:cs="Verdana"/>
          <w:spacing w:val="1"/>
          <w:sz w:val="16"/>
          <w:szCs w:val="16"/>
        </w:rPr>
        <w:t xml:space="preserve"> </w:t>
      </w:r>
      <w:r>
        <w:rPr>
          <w:rFonts w:ascii="Verdana" w:eastAsia="Verdana" w:hAnsi="Verdana" w:cs="Verdana"/>
          <w:spacing w:val="-1"/>
          <w:sz w:val="16"/>
          <w:szCs w:val="16"/>
        </w:rPr>
        <w:t>Technology.”</w:t>
      </w:r>
      <w:proofErr w:type="gramEnd"/>
      <w:r>
        <w:rPr>
          <w:rFonts w:ascii="Verdana" w:eastAsia="Verdana" w:hAnsi="Verdana" w:cs="Verdana"/>
          <w:spacing w:val="1"/>
          <w:sz w:val="16"/>
          <w:szCs w:val="16"/>
        </w:rPr>
        <w:t xml:space="preserve"> </w:t>
      </w:r>
      <w:proofErr w:type="gramStart"/>
      <w:r>
        <w:rPr>
          <w:rFonts w:ascii="Verdana" w:eastAsia="Verdana" w:hAnsi="Verdana" w:cs="Verdana"/>
          <w:i/>
          <w:spacing w:val="-2"/>
          <w:sz w:val="16"/>
          <w:szCs w:val="16"/>
        </w:rPr>
        <w:t>Department</w:t>
      </w:r>
      <w:r>
        <w:rPr>
          <w:rFonts w:ascii="Verdana" w:eastAsia="Verdana" w:hAnsi="Verdana" w:cs="Verdana"/>
          <w:i/>
          <w:sz w:val="16"/>
          <w:szCs w:val="16"/>
        </w:rPr>
        <w:t xml:space="preserve"> </w:t>
      </w:r>
      <w:r>
        <w:rPr>
          <w:rFonts w:ascii="Verdana" w:eastAsia="Verdana" w:hAnsi="Verdana" w:cs="Verdana"/>
          <w:i/>
          <w:spacing w:val="-1"/>
          <w:sz w:val="16"/>
          <w:szCs w:val="16"/>
        </w:rPr>
        <w:t>of Science</w:t>
      </w:r>
      <w:r>
        <w:rPr>
          <w:rFonts w:ascii="Verdana" w:eastAsia="Verdana" w:hAnsi="Verdana" w:cs="Verdana"/>
          <w:i/>
          <w:spacing w:val="1"/>
          <w:sz w:val="16"/>
          <w:szCs w:val="16"/>
        </w:rPr>
        <w:t xml:space="preserve"> </w:t>
      </w:r>
      <w:r>
        <w:rPr>
          <w:rFonts w:ascii="Verdana" w:eastAsia="Verdana" w:hAnsi="Verdana" w:cs="Verdana"/>
          <w:i/>
          <w:spacing w:val="-1"/>
          <w:sz w:val="16"/>
          <w:szCs w:val="16"/>
        </w:rPr>
        <w:t>and Technology.</w:t>
      </w:r>
      <w:proofErr w:type="gramEnd"/>
      <w:r>
        <w:rPr>
          <w:rFonts w:ascii="Verdana" w:eastAsia="Verdana" w:hAnsi="Verdana" w:cs="Verdana"/>
          <w:i/>
          <w:spacing w:val="83"/>
          <w:sz w:val="16"/>
          <w:szCs w:val="16"/>
        </w:rPr>
        <w:t xml:space="preserve"> </w:t>
      </w:r>
      <w:proofErr w:type="gramStart"/>
      <w:r w:rsidRPr="00580571">
        <w:rPr>
          <w:rFonts w:ascii="Verdana" w:eastAsia="Verdana" w:hAnsi="Verdana" w:cs="Verdana"/>
          <w:spacing w:val="-1"/>
          <w:sz w:val="16"/>
          <w:szCs w:val="16"/>
        </w:rPr>
        <w:t>(</w:t>
      </w:r>
      <w:proofErr w:type="spellStart"/>
      <w:r w:rsidRPr="00580571">
        <w:rPr>
          <w:rFonts w:ascii="Verdana" w:eastAsia="Verdana" w:hAnsi="Verdana" w:cs="Verdana"/>
          <w:spacing w:val="-1"/>
          <w:sz w:val="16"/>
          <w:szCs w:val="16"/>
        </w:rPr>
        <w:t>n.d.</w:t>
      </w:r>
      <w:proofErr w:type="spellEnd"/>
      <w:r w:rsidRPr="00580571">
        <w:rPr>
          <w:rFonts w:ascii="Verdana" w:eastAsia="Verdana" w:hAnsi="Verdana" w:cs="Verdana"/>
          <w:spacing w:val="-1"/>
          <w:sz w:val="16"/>
          <w:szCs w:val="16"/>
        </w:rPr>
        <w:t>).</w:t>
      </w:r>
      <w:proofErr w:type="gramEnd"/>
      <w:r w:rsidRPr="00580571">
        <w:rPr>
          <w:rFonts w:ascii="Verdana" w:eastAsia="Verdana" w:hAnsi="Verdana" w:cs="Verdana"/>
          <w:sz w:val="16"/>
          <w:szCs w:val="16"/>
        </w:rPr>
        <w:t xml:space="preserve"> </w:t>
      </w:r>
      <w:hyperlink r:id="rId38">
        <w:r w:rsidRPr="00580571">
          <w:rPr>
            <w:rFonts w:ascii="Verdana" w:eastAsia="Verdana" w:hAnsi="Verdana" w:cs="Verdana"/>
            <w:spacing w:val="-1"/>
            <w:sz w:val="16"/>
            <w:szCs w:val="16"/>
            <w:u w:color="000000"/>
          </w:rPr>
          <w:t xml:space="preserve">http://www.sei.dost.gov.ph/ts/sei_msp.pdf </w:t>
        </w:r>
      </w:hyperlink>
      <w:r w:rsidRPr="00580571">
        <w:rPr>
          <w:rFonts w:ascii="Verdana" w:eastAsia="Verdana" w:hAnsi="Verdana" w:cs="Verdana"/>
          <w:spacing w:val="-1"/>
          <w:sz w:val="16"/>
          <w:szCs w:val="16"/>
        </w:rPr>
        <w:t>(accessed</w:t>
      </w:r>
      <w:r w:rsidRPr="00580571">
        <w:rPr>
          <w:rFonts w:ascii="Verdana" w:eastAsia="Verdana" w:hAnsi="Verdana" w:cs="Verdana"/>
          <w:spacing w:val="1"/>
          <w:sz w:val="16"/>
          <w:szCs w:val="16"/>
        </w:rPr>
        <w:t xml:space="preserve"> </w:t>
      </w:r>
      <w:r w:rsidRPr="00580571">
        <w:rPr>
          <w:rFonts w:ascii="Verdana" w:eastAsia="Verdana" w:hAnsi="Verdana" w:cs="Verdana"/>
          <w:spacing w:val="-1"/>
          <w:sz w:val="16"/>
          <w:szCs w:val="16"/>
        </w:rPr>
        <w:t>August</w:t>
      </w:r>
      <w:r w:rsidRPr="00580571">
        <w:rPr>
          <w:rFonts w:ascii="Verdana" w:eastAsia="Verdana" w:hAnsi="Verdana" w:cs="Verdana"/>
          <w:spacing w:val="-3"/>
          <w:sz w:val="16"/>
          <w:szCs w:val="16"/>
        </w:rPr>
        <w:t xml:space="preserve"> </w:t>
      </w:r>
      <w:r w:rsidRPr="00580571">
        <w:rPr>
          <w:rFonts w:ascii="Verdana" w:eastAsia="Verdana" w:hAnsi="Verdana" w:cs="Verdana"/>
          <w:sz w:val="16"/>
          <w:szCs w:val="16"/>
        </w:rPr>
        <w:t>12,</w:t>
      </w:r>
      <w:r w:rsidRPr="00580571">
        <w:rPr>
          <w:rFonts w:ascii="Verdana" w:eastAsia="Verdana" w:hAnsi="Verdana" w:cs="Verdana"/>
          <w:spacing w:val="-3"/>
          <w:sz w:val="16"/>
          <w:szCs w:val="16"/>
        </w:rPr>
        <w:t xml:space="preserve"> </w:t>
      </w:r>
      <w:r w:rsidRPr="00580571">
        <w:rPr>
          <w:rFonts w:ascii="Verdana" w:eastAsia="Verdana" w:hAnsi="Verdana" w:cs="Verdana"/>
          <w:spacing w:val="-1"/>
          <w:sz w:val="16"/>
          <w:szCs w:val="16"/>
        </w:rPr>
        <w:t>2013).</w:t>
      </w:r>
    </w:p>
    <w:p w14:paraId="794B0FF8" w14:textId="77777777" w:rsidR="00580571" w:rsidRPr="00580571" w:rsidRDefault="00580571" w:rsidP="0033592B">
      <w:pPr>
        <w:spacing w:line="239" w:lineRule="auto"/>
        <w:rPr>
          <w:rFonts w:ascii="Verdana" w:eastAsia="Verdana" w:hAnsi="Verdana" w:cs="Verdana"/>
          <w:sz w:val="16"/>
          <w:szCs w:val="16"/>
        </w:rPr>
        <w:sectPr w:rsidR="00580571" w:rsidRPr="00580571" w:rsidSect="0033592B">
          <w:pgSz w:w="12240" w:h="15840"/>
          <w:pgMar w:top="1380" w:right="1320" w:bottom="280" w:left="1320" w:header="720" w:footer="720" w:gutter="0"/>
          <w:cols w:space="720"/>
        </w:sectPr>
      </w:pPr>
      <w:proofErr w:type="gramStart"/>
      <w:r>
        <w:rPr>
          <w:rFonts w:ascii="Verdana" w:eastAsia="Verdana" w:hAnsi="Verdana" w:cs="Verdana"/>
          <w:position w:val="7"/>
          <w:sz w:val="10"/>
          <w:szCs w:val="10"/>
        </w:rPr>
        <w:t>12</w:t>
      </w:r>
      <w:r>
        <w:rPr>
          <w:rFonts w:ascii="Verdana" w:eastAsia="Verdana" w:hAnsi="Verdana" w:cs="Verdana"/>
          <w:spacing w:val="22"/>
          <w:position w:val="7"/>
          <w:sz w:val="10"/>
          <w:szCs w:val="10"/>
        </w:rPr>
        <w:t xml:space="preserve"> </w:t>
      </w:r>
      <w:r>
        <w:rPr>
          <w:rFonts w:ascii="Verdana" w:eastAsia="Verdana" w:hAnsi="Verdana" w:cs="Verdana"/>
          <w:spacing w:val="-1"/>
          <w:sz w:val="16"/>
          <w:szCs w:val="16"/>
        </w:rPr>
        <w:t>“New SMP</w:t>
      </w:r>
      <w:r>
        <w:rPr>
          <w:rFonts w:ascii="Verdana" w:eastAsia="Verdana" w:hAnsi="Verdana" w:cs="Verdana"/>
          <w:sz w:val="16"/>
          <w:szCs w:val="16"/>
        </w:rPr>
        <w:t xml:space="preserve"> </w:t>
      </w:r>
      <w:r>
        <w:rPr>
          <w:rFonts w:ascii="Verdana" w:eastAsia="Verdana" w:hAnsi="Verdana" w:cs="Verdana"/>
          <w:spacing w:val="-1"/>
          <w:sz w:val="16"/>
          <w:szCs w:val="16"/>
        </w:rPr>
        <w:t>accord seeks to boost</w:t>
      </w:r>
      <w:r>
        <w:rPr>
          <w:rFonts w:ascii="Verdana" w:eastAsia="Verdana" w:hAnsi="Verdana" w:cs="Verdana"/>
          <w:sz w:val="16"/>
          <w:szCs w:val="16"/>
        </w:rPr>
        <w:t xml:space="preserve"> </w:t>
      </w:r>
      <w:r>
        <w:rPr>
          <w:rFonts w:ascii="Verdana" w:eastAsia="Verdana" w:hAnsi="Verdana" w:cs="Verdana"/>
          <w:spacing w:val="-2"/>
          <w:sz w:val="16"/>
          <w:szCs w:val="16"/>
        </w:rPr>
        <w:t>BPO</w:t>
      </w:r>
      <w:r>
        <w:rPr>
          <w:rFonts w:ascii="Verdana" w:eastAsia="Verdana" w:hAnsi="Verdana" w:cs="Verdana"/>
          <w:spacing w:val="-1"/>
          <w:sz w:val="16"/>
          <w:szCs w:val="16"/>
        </w:rPr>
        <w:t xml:space="preserve"> skills </w:t>
      </w:r>
      <w:r>
        <w:rPr>
          <w:rFonts w:ascii="Verdana" w:eastAsia="Verdana" w:hAnsi="Verdana" w:cs="Verdana"/>
          <w:sz w:val="16"/>
          <w:szCs w:val="16"/>
        </w:rPr>
        <w:t>of</w:t>
      </w:r>
      <w:r>
        <w:rPr>
          <w:rFonts w:ascii="Verdana" w:eastAsia="Verdana" w:hAnsi="Verdana" w:cs="Verdana"/>
          <w:spacing w:val="-1"/>
          <w:sz w:val="16"/>
          <w:szCs w:val="16"/>
        </w:rPr>
        <w:t xml:space="preserve"> state</w:t>
      </w:r>
      <w:r>
        <w:rPr>
          <w:rFonts w:ascii="Verdana" w:eastAsia="Verdana" w:hAnsi="Verdana" w:cs="Verdana"/>
          <w:spacing w:val="1"/>
          <w:sz w:val="16"/>
          <w:szCs w:val="16"/>
        </w:rPr>
        <w:t xml:space="preserve"> </w:t>
      </w:r>
      <w:r>
        <w:rPr>
          <w:rFonts w:ascii="Verdana" w:eastAsia="Verdana" w:hAnsi="Verdana" w:cs="Verdana"/>
          <w:spacing w:val="-1"/>
          <w:sz w:val="16"/>
          <w:szCs w:val="16"/>
        </w:rPr>
        <w:t>college</w:t>
      </w:r>
      <w:r>
        <w:rPr>
          <w:rFonts w:ascii="Verdana" w:eastAsia="Verdana" w:hAnsi="Verdana" w:cs="Verdana"/>
          <w:spacing w:val="-4"/>
          <w:sz w:val="16"/>
          <w:szCs w:val="16"/>
        </w:rPr>
        <w:t xml:space="preserve"> </w:t>
      </w:r>
      <w:r>
        <w:rPr>
          <w:rFonts w:ascii="Verdana" w:eastAsia="Verdana" w:hAnsi="Verdana" w:cs="Verdana"/>
          <w:spacing w:val="-1"/>
          <w:sz w:val="16"/>
          <w:szCs w:val="16"/>
        </w:rPr>
        <w:t>students.”</w:t>
      </w:r>
      <w:proofErr w:type="gramEnd"/>
      <w:r>
        <w:rPr>
          <w:rFonts w:ascii="Verdana" w:eastAsia="Verdana" w:hAnsi="Verdana" w:cs="Verdana"/>
          <w:spacing w:val="1"/>
          <w:sz w:val="16"/>
          <w:szCs w:val="16"/>
        </w:rPr>
        <w:t xml:space="preserve"> </w:t>
      </w:r>
      <w:proofErr w:type="gramStart"/>
      <w:r>
        <w:rPr>
          <w:rFonts w:ascii="Verdana" w:eastAsia="Verdana" w:hAnsi="Verdana" w:cs="Verdana"/>
          <w:i/>
          <w:spacing w:val="-1"/>
          <w:sz w:val="16"/>
          <w:szCs w:val="16"/>
        </w:rPr>
        <w:t>Business</w:t>
      </w:r>
      <w:r>
        <w:rPr>
          <w:rFonts w:ascii="Verdana" w:eastAsia="Verdana" w:hAnsi="Verdana" w:cs="Verdana"/>
          <w:i/>
          <w:spacing w:val="1"/>
          <w:sz w:val="16"/>
          <w:szCs w:val="16"/>
        </w:rPr>
        <w:t xml:space="preserve"> </w:t>
      </w:r>
      <w:r>
        <w:rPr>
          <w:rFonts w:ascii="Verdana" w:eastAsia="Verdana" w:hAnsi="Verdana" w:cs="Verdana"/>
          <w:i/>
          <w:spacing w:val="-1"/>
          <w:sz w:val="16"/>
          <w:szCs w:val="16"/>
        </w:rPr>
        <w:t>Mirror.</w:t>
      </w:r>
      <w:proofErr w:type="gramEnd"/>
      <w:r>
        <w:rPr>
          <w:rFonts w:ascii="Verdana" w:eastAsia="Verdana" w:hAnsi="Verdana" w:cs="Verdana"/>
          <w:i/>
          <w:sz w:val="16"/>
          <w:szCs w:val="16"/>
        </w:rPr>
        <w:t xml:space="preserve"> </w:t>
      </w:r>
      <w:r>
        <w:rPr>
          <w:rFonts w:ascii="Verdana" w:eastAsia="Verdana" w:hAnsi="Verdana" w:cs="Verdana"/>
          <w:sz w:val="16"/>
          <w:szCs w:val="16"/>
        </w:rPr>
        <w:t xml:space="preserve"> </w:t>
      </w:r>
      <w:hyperlink r:id="rId39">
        <w:r w:rsidRPr="00E84AB5">
          <w:rPr>
            <w:rFonts w:ascii="Verdana" w:eastAsia="Verdana" w:hAnsi="Verdana" w:cs="Verdana"/>
            <w:spacing w:val="-1"/>
            <w:sz w:val="16"/>
            <w:szCs w:val="16"/>
            <w:u w:color="000000"/>
          </w:rPr>
          <w:t>http://businessmirror.com.ph/index.php/en/news/top-news/10010-new-smp-accord-seeks-to-boost-bpo-skills-of-</w:t>
        </w:r>
      </w:hyperlink>
      <w:r w:rsidRPr="00E84AB5">
        <w:rPr>
          <w:rFonts w:ascii="Verdana" w:eastAsia="Verdana" w:hAnsi="Verdana" w:cs="Verdana"/>
          <w:sz w:val="16"/>
          <w:szCs w:val="16"/>
        </w:rPr>
        <w:t xml:space="preserve"> </w:t>
      </w:r>
      <w:hyperlink r:id="rId40">
        <w:r w:rsidRPr="00E84AB5">
          <w:rPr>
            <w:rFonts w:ascii="Verdana" w:eastAsia="Verdana" w:hAnsi="Verdana" w:cs="Verdana"/>
            <w:sz w:val="16"/>
            <w:szCs w:val="16"/>
          </w:rPr>
          <w:t xml:space="preserve"> </w:t>
        </w:r>
        <w:r w:rsidRPr="00E84AB5">
          <w:rPr>
            <w:rFonts w:ascii="Verdana" w:eastAsia="Verdana" w:hAnsi="Verdana" w:cs="Verdana"/>
            <w:spacing w:val="-1"/>
            <w:sz w:val="16"/>
            <w:szCs w:val="16"/>
            <w:u w:color="000000"/>
          </w:rPr>
          <w:lastRenderedPageBreak/>
          <w:t>state-college-students</w:t>
        </w:r>
        <w:r w:rsidRPr="00E84AB5">
          <w:rPr>
            <w:rFonts w:ascii="Verdana" w:eastAsia="Verdana" w:hAnsi="Verdana" w:cs="Verdana"/>
            <w:spacing w:val="-2"/>
            <w:sz w:val="16"/>
            <w:szCs w:val="16"/>
            <w:u w:color="000000"/>
          </w:rPr>
          <w:t xml:space="preserve"> </w:t>
        </w:r>
        <w:r w:rsidRPr="00E84AB5">
          <w:rPr>
            <w:rFonts w:ascii="Verdana" w:eastAsia="Verdana" w:hAnsi="Verdana" w:cs="Verdana"/>
            <w:spacing w:val="-1"/>
            <w:sz w:val="16"/>
            <w:szCs w:val="16"/>
            <w:u w:color="000000"/>
          </w:rPr>
          <w:t xml:space="preserve">(accessed </w:t>
        </w:r>
      </w:hyperlink>
      <w:r>
        <w:rPr>
          <w:rFonts w:ascii="Verdana" w:eastAsia="Verdana" w:hAnsi="Verdana" w:cs="Verdana"/>
          <w:spacing w:val="-1"/>
          <w:sz w:val="16"/>
          <w:szCs w:val="16"/>
        </w:rPr>
        <w:t>August</w:t>
      </w:r>
      <w:r>
        <w:rPr>
          <w:rFonts w:ascii="Verdana" w:eastAsia="Verdana" w:hAnsi="Verdana" w:cs="Verdana"/>
          <w:spacing w:val="-3"/>
          <w:sz w:val="16"/>
          <w:szCs w:val="16"/>
        </w:rPr>
        <w:t xml:space="preserve"> </w:t>
      </w:r>
      <w:r>
        <w:rPr>
          <w:rFonts w:ascii="Verdana" w:eastAsia="Verdana" w:hAnsi="Verdana" w:cs="Verdana"/>
          <w:spacing w:val="-1"/>
          <w:sz w:val="16"/>
          <w:szCs w:val="16"/>
        </w:rPr>
        <w:t>12,</w:t>
      </w:r>
      <w:r>
        <w:rPr>
          <w:rFonts w:ascii="Verdana" w:eastAsia="Verdana" w:hAnsi="Verdana" w:cs="Verdana"/>
          <w:spacing w:val="-3"/>
          <w:sz w:val="16"/>
          <w:szCs w:val="16"/>
        </w:rPr>
        <w:t xml:space="preserve"> </w:t>
      </w:r>
      <w:r>
        <w:rPr>
          <w:rFonts w:ascii="Verdana" w:eastAsia="Verdana" w:hAnsi="Verdana" w:cs="Verdana"/>
          <w:spacing w:val="-1"/>
          <w:sz w:val="16"/>
          <w:szCs w:val="16"/>
        </w:rPr>
        <w:t>2013).</w:t>
      </w:r>
    </w:p>
    <w:p w14:paraId="4FB08924" w14:textId="77777777" w:rsidR="00373454" w:rsidRDefault="00C077A2" w:rsidP="00204E7E">
      <w:pPr>
        <w:pStyle w:val="Heading1"/>
        <w:numPr>
          <w:ilvl w:val="0"/>
          <w:numId w:val="30"/>
        </w:numPr>
        <w:tabs>
          <w:tab w:val="left" w:pos="571"/>
        </w:tabs>
        <w:spacing w:before="0"/>
        <w:ind w:left="0" w:firstLine="0"/>
        <w:rPr>
          <w:b w:val="0"/>
          <w:bCs w:val="0"/>
        </w:rPr>
      </w:pPr>
      <w:bookmarkStart w:id="58" w:name="II._Current_Situation"/>
      <w:bookmarkStart w:id="59" w:name="_bookmark26"/>
      <w:bookmarkStart w:id="60" w:name="_Toc368947150"/>
      <w:bookmarkEnd w:id="58"/>
      <w:bookmarkEnd w:id="59"/>
      <w:r>
        <w:lastRenderedPageBreak/>
        <w:t>Current Situation</w:t>
      </w:r>
      <w:bookmarkEnd w:id="60"/>
    </w:p>
    <w:p w14:paraId="428A0138" w14:textId="77777777" w:rsidR="00373454" w:rsidRDefault="00373454" w:rsidP="0033592B">
      <w:pPr>
        <w:spacing w:line="400" w:lineRule="exact"/>
        <w:rPr>
          <w:sz w:val="40"/>
          <w:szCs w:val="40"/>
        </w:rPr>
      </w:pPr>
    </w:p>
    <w:p w14:paraId="435DA4B3" w14:textId="77777777" w:rsidR="00373454" w:rsidRDefault="00C077A2" w:rsidP="0033592B">
      <w:pPr>
        <w:pStyle w:val="Heading2"/>
        <w:ind w:left="0"/>
        <w:rPr>
          <w:b w:val="0"/>
          <w:bCs w:val="0"/>
        </w:rPr>
      </w:pPr>
      <w:bookmarkStart w:id="61" w:name="BPAP-CHED-SEI_Project_Title"/>
      <w:bookmarkStart w:id="62" w:name="_bookmark27"/>
      <w:bookmarkStart w:id="63" w:name="_Toc368947151"/>
      <w:bookmarkEnd w:id="61"/>
      <w:bookmarkEnd w:id="62"/>
      <w:r>
        <w:t>BPAP-CHED-SEI Project Title</w:t>
      </w:r>
      <w:bookmarkEnd w:id="63"/>
    </w:p>
    <w:p w14:paraId="7A843B52" w14:textId="77777777" w:rsidR="00373454" w:rsidRDefault="00373454" w:rsidP="0033592B">
      <w:pPr>
        <w:spacing w:before="5" w:line="320" w:lineRule="exact"/>
        <w:rPr>
          <w:sz w:val="32"/>
          <w:szCs w:val="32"/>
        </w:rPr>
      </w:pPr>
    </w:p>
    <w:p w14:paraId="3DE49FE4" w14:textId="77777777" w:rsidR="00373454" w:rsidRDefault="00C077A2" w:rsidP="0033592B">
      <w:pPr>
        <w:pStyle w:val="BodyText"/>
        <w:spacing w:line="482" w:lineRule="auto"/>
      </w:pPr>
      <w:r w:rsidRPr="00E84AB5">
        <w:rPr>
          <w:spacing w:val="-1"/>
          <w:sz w:val="20"/>
        </w:rPr>
        <w:t>Developing</w:t>
      </w:r>
      <w:r w:rsidRPr="00E84AB5">
        <w:rPr>
          <w:sz w:val="20"/>
        </w:rPr>
        <w:t xml:space="preserve"> State </w:t>
      </w:r>
      <w:r w:rsidRPr="00E84AB5">
        <w:rPr>
          <w:spacing w:val="-1"/>
          <w:sz w:val="20"/>
        </w:rPr>
        <w:t>University</w:t>
      </w:r>
      <w:r w:rsidRPr="00E84AB5">
        <w:rPr>
          <w:spacing w:val="-2"/>
          <w:sz w:val="20"/>
        </w:rPr>
        <w:t xml:space="preserve"> </w:t>
      </w:r>
      <w:r w:rsidRPr="00E84AB5">
        <w:rPr>
          <w:spacing w:val="-1"/>
          <w:sz w:val="20"/>
        </w:rPr>
        <w:t>and</w:t>
      </w:r>
      <w:r w:rsidRPr="00E84AB5">
        <w:rPr>
          <w:sz w:val="20"/>
        </w:rPr>
        <w:t xml:space="preserve"> </w:t>
      </w:r>
      <w:r w:rsidRPr="00E84AB5">
        <w:rPr>
          <w:spacing w:val="-1"/>
          <w:sz w:val="20"/>
        </w:rPr>
        <w:t>College</w:t>
      </w:r>
      <w:r w:rsidRPr="00E84AB5">
        <w:rPr>
          <w:sz w:val="20"/>
        </w:rPr>
        <w:t xml:space="preserve"> </w:t>
      </w:r>
      <w:r w:rsidRPr="00E84AB5">
        <w:rPr>
          <w:spacing w:val="-1"/>
          <w:sz w:val="20"/>
        </w:rPr>
        <w:t>Graduates</w:t>
      </w:r>
      <w:r w:rsidRPr="00E84AB5">
        <w:rPr>
          <w:spacing w:val="-2"/>
          <w:sz w:val="20"/>
        </w:rPr>
        <w:t xml:space="preserve"> </w:t>
      </w:r>
      <w:proofErr w:type="gramStart"/>
      <w:r w:rsidRPr="00E84AB5">
        <w:rPr>
          <w:spacing w:val="-1"/>
          <w:sz w:val="20"/>
        </w:rPr>
        <w:t>Towards</w:t>
      </w:r>
      <w:proofErr w:type="gramEnd"/>
      <w:r w:rsidRPr="00E84AB5">
        <w:rPr>
          <w:spacing w:val="1"/>
          <w:sz w:val="20"/>
        </w:rPr>
        <w:t xml:space="preserve"> </w:t>
      </w:r>
      <w:r w:rsidRPr="00E84AB5">
        <w:rPr>
          <w:spacing w:val="-1"/>
          <w:sz w:val="20"/>
        </w:rPr>
        <w:t>Global</w:t>
      </w:r>
      <w:r w:rsidRPr="00E84AB5">
        <w:rPr>
          <w:sz w:val="20"/>
        </w:rPr>
        <w:t xml:space="preserve"> </w:t>
      </w:r>
      <w:r w:rsidRPr="00E84AB5">
        <w:rPr>
          <w:spacing w:val="-1"/>
          <w:sz w:val="20"/>
        </w:rPr>
        <w:t>Competitiveness,</w:t>
      </w:r>
      <w:r w:rsidRPr="00E84AB5">
        <w:rPr>
          <w:spacing w:val="2"/>
          <w:sz w:val="20"/>
        </w:rPr>
        <w:t xml:space="preserve"> </w:t>
      </w:r>
      <w:r w:rsidRPr="00E84AB5">
        <w:rPr>
          <w:spacing w:val="-1"/>
          <w:sz w:val="20"/>
        </w:rPr>
        <w:t>National</w:t>
      </w:r>
      <w:r w:rsidRPr="00E84AB5">
        <w:rPr>
          <w:spacing w:val="32"/>
          <w:sz w:val="20"/>
        </w:rPr>
        <w:t xml:space="preserve"> </w:t>
      </w:r>
      <w:r w:rsidRPr="00E84AB5">
        <w:rPr>
          <w:spacing w:val="-1"/>
          <w:sz w:val="20"/>
        </w:rPr>
        <w:t>Productivity</w:t>
      </w:r>
      <w:r w:rsidRPr="00E84AB5">
        <w:rPr>
          <w:spacing w:val="-2"/>
          <w:sz w:val="20"/>
        </w:rPr>
        <w:t xml:space="preserve"> </w:t>
      </w:r>
      <w:r w:rsidRPr="00E84AB5">
        <w:rPr>
          <w:spacing w:val="-1"/>
          <w:sz w:val="20"/>
        </w:rPr>
        <w:t>and</w:t>
      </w:r>
      <w:r w:rsidRPr="00E84AB5">
        <w:rPr>
          <w:sz w:val="20"/>
        </w:rPr>
        <w:t xml:space="preserve"> </w:t>
      </w:r>
      <w:r w:rsidRPr="00E84AB5">
        <w:rPr>
          <w:spacing w:val="-1"/>
          <w:sz w:val="20"/>
        </w:rPr>
        <w:t>Development Project</w:t>
      </w:r>
    </w:p>
    <w:p w14:paraId="06D6C546" w14:textId="77777777" w:rsidR="00373454" w:rsidRDefault="00373454" w:rsidP="0033592B">
      <w:pPr>
        <w:spacing w:before="1" w:line="200" w:lineRule="exact"/>
        <w:rPr>
          <w:sz w:val="20"/>
          <w:szCs w:val="20"/>
        </w:rPr>
      </w:pPr>
    </w:p>
    <w:p w14:paraId="785AC0EE" w14:textId="77777777" w:rsidR="00B5071C" w:rsidRDefault="00C077A2" w:rsidP="00B5071C">
      <w:pPr>
        <w:pStyle w:val="Heading2"/>
        <w:spacing w:line="480" w:lineRule="auto"/>
        <w:ind w:left="0"/>
      </w:pPr>
      <w:bookmarkStart w:id="64" w:name="Importance"/>
      <w:bookmarkStart w:id="65" w:name="_bookmark28"/>
      <w:bookmarkStart w:id="66" w:name="_Toc368947152"/>
      <w:bookmarkEnd w:id="64"/>
      <w:bookmarkEnd w:id="65"/>
      <w:r>
        <w:t>Importance</w:t>
      </w:r>
      <w:bookmarkEnd w:id="66"/>
    </w:p>
    <w:p w14:paraId="4CA854A2" w14:textId="77777777" w:rsidR="00373454" w:rsidRDefault="00B5071C" w:rsidP="00B5071C">
      <w:pPr>
        <w:spacing w:line="480" w:lineRule="auto"/>
        <w:ind w:firstLine="720"/>
        <w:jc w:val="both"/>
        <w:rPr>
          <w:rFonts w:ascii="Arial" w:eastAsia="Arial" w:hAnsi="Arial" w:cs="Arial"/>
          <w:sz w:val="20"/>
          <w:szCs w:val="20"/>
        </w:rPr>
      </w:pPr>
      <w:r w:rsidRPr="00B5071C">
        <w:rPr>
          <w:rFonts w:ascii="Arial" w:hAnsi="Arial" w:cs="Arial"/>
          <w:sz w:val="20"/>
        </w:rPr>
        <w:t>This project will benefit the state universities by increasing the number of the graduates employed in the business processing industry. It will also develop the critical mass of industry competency-aligned teachers. The schools will also have a sustainable partnership model with business processing firms that will increase enrolment and source alternative development funds. The significance of this BPAP-SEI- CHED project is divided among the project goals, purpose, and resources. As a result of achieving the program objectives, it is expected that there will be an increase in the employment percentage of male and female graduates from the participating SUCs in the Business Processing sector (ideally 70%). Other than that, it is also expected that the program will be fully implemented in the 17 SUCs involved. This plan is carried out through the teacher training and student participation in the different programs that BPA</w:t>
      </w:r>
      <w:r w:rsidR="00C077A2">
        <w:rPr>
          <w:rFonts w:ascii="Arial"/>
          <w:spacing w:val="-1"/>
          <w:sz w:val="20"/>
        </w:rPr>
        <w:t>P</w:t>
      </w:r>
      <w:r w:rsidR="00C077A2">
        <w:rPr>
          <w:rFonts w:ascii="Arial"/>
          <w:spacing w:val="72"/>
          <w:w w:val="99"/>
          <w:sz w:val="20"/>
        </w:rPr>
        <w:t xml:space="preserve"> </w:t>
      </w:r>
      <w:r w:rsidR="00C077A2">
        <w:rPr>
          <w:rFonts w:ascii="Arial"/>
          <w:sz w:val="20"/>
        </w:rPr>
        <w:t>implements.</w:t>
      </w:r>
      <w:r w:rsidR="00C077A2">
        <w:rPr>
          <w:rFonts w:ascii="Arial"/>
          <w:spacing w:val="-6"/>
          <w:sz w:val="20"/>
        </w:rPr>
        <w:t xml:space="preserve"> </w:t>
      </w:r>
      <w:r w:rsidR="00C077A2">
        <w:rPr>
          <w:rFonts w:ascii="Arial"/>
          <w:sz w:val="20"/>
        </w:rPr>
        <w:t>These</w:t>
      </w:r>
      <w:r w:rsidR="00C077A2">
        <w:rPr>
          <w:rFonts w:ascii="Arial"/>
          <w:spacing w:val="-3"/>
          <w:sz w:val="20"/>
        </w:rPr>
        <w:t xml:space="preserve"> </w:t>
      </w:r>
      <w:proofErr w:type="gramStart"/>
      <w:r w:rsidR="00C077A2">
        <w:rPr>
          <w:rFonts w:ascii="Arial"/>
          <w:sz w:val="20"/>
        </w:rPr>
        <w:t>programs,</w:t>
      </w:r>
      <w:proofErr w:type="gramEnd"/>
      <w:r w:rsidR="00C077A2">
        <w:rPr>
          <w:rFonts w:ascii="Arial"/>
          <w:spacing w:val="-3"/>
          <w:sz w:val="20"/>
        </w:rPr>
        <w:t xml:space="preserve"> </w:t>
      </w:r>
      <w:r w:rsidR="00C077A2">
        <w:rPr>
          <w:rFonts w:ascii="Arial"/>
          <w:spacing w:val="-1"/>
          <w:sz w:val="20"/>
        </w:rPr>
        <w:t>are</w:t>
      </w:r>
      <w:r w:rsidR="00C077A2">
        <w:rPr>
          <w:rFonts w:ascii="Arial"/>
          <w:spacing w:val="-4"/>
          <w:sz w:val="20"/>
        </w:rPr>
        <w:t xml:space="preserve"> </w:t>
      </w:r>
      <w:r w:rsidR="00C077A2">
        <w:rPr>
          <w:rFonts w:ascii="Arial"/>
          <w:spacing w:val="-1"/>
          <w:sz w:val="20"/>
        </w:rPr>
        <w:t>the</w:t>
      </w:r>
      <w:r w:rsidR="00C077A2">
        <w:rPr>
          <w:rFonts w:ascii="Arial"/>
          <w:spacing w:val="-3"/>
          <w:sz w:val="20"/>
        </w:rPr>
        <w:t xml:space="preserve"> </w:t>
      </w:r>
      <w:r w:rsidR="00C077A2">
        <w:rPr>
          <w:rFonts w:ascii="Arial"/>
          <w:sz w:val="20"/>
        </w:rPr>
        <w:t>following:</w:t>
      </w:r>
      <w:r w:rsidR="00C077A2">
        <w:rPr>
          <w:rFonts w:ascii="Arial"/>
          <w:spacing w:val="-3"/>
          <w:sz w:val="20"/>
        </w:rPr>
        <w:t xml:space="preserve"> </w:t>
      </w:r>
      <w:r w:rsidR="00C077A2">
        <w:rPr>
          <w:rFonts w:ascii="Arial"/>
          <w:sz w:val="20"/>
        </w:rPr>
        <w:t>Global</w:t>
      </w:r>
      <w:r w:rsidR="00C077A2">
        <w:rPr>
          <w:rFonts w:ascii="Arial"/>
          <w:spacing w:val="-4"/>
          <w:sz w:val="20"/>
        </w:rPr>
        <w:t xml:space="preserve"> </w:t>
      </w:r>
      <w:r w:rsidR="00C077A2">
        <w:rPr>
          <w:rFonts w:ascii="Arial"/>
          <w:spacing w:val="-1"/>
          <w:sz w:val="20"/>
        </w:rPr>
        <w:t>Competitiveness</w:t>
      </w:r>
      <w:r w:rsidR="00C077A2">
        <w:rPr>
          <w:rFonts w:ascii="Arial"/>
          <w:spacing w:val="-2"/>
          <w:sz w:val="20"/>
        </w:rPr>
        <w:t xml:space="preserve"> </w:t>
      </w:r>
      <w:r w:rsidR="00C077A2">
        <w:rPr>
          <w:rFonts w:ascii="Arial"/>
          <w:sz w:val="20"/>
        </w:rPr>
        <w:t>Assessment</w:t>
      </w:r>
      <w:r w:rsidR="00C077A2">
        <w:rPr>
          <w:rFonts w:ascii="Arial"/>
          <w:spacing w:val="-5"/>
          <w:sz w:val="20"/>
        </w:rPr>
        <w:t xml:space="preserve"> </w:t>
      </w:r>
      <w:r w:rsidR="00C077A2">
        <w:rPr>
          <w:rFonts w:ascii="Arial"/>
          <w:sz w:val="20"/>
        </w:rPr>
        <w:t>Tool</w:t>
      </w:r>
      <w:r w:rsidR="00C077A2">
        <w:rPr>
          <w:rFonts w:ascii="Arial"/>
          <w:spacing w:val="-4"/>
          <w:sz w:val="20"/>
        </w:rPr>
        <w:t xml:space="preserve"> </w:t>
      </w:r>
      <w:r w:rsidR="00C077A2">
        <w:rPr>
          <w:rFonts w:ascii="Arial"/>
          <w:sz w:val="20"/>
        </w:rPr>
        <w:t>(GCAT),</w:t>
      </w:r>
      <w:r w:rsidR="00C077A2">
        <w:rPr>
          <w:rFonts w:ascii="Arial"/>
          <w:spacing w:val="-2"/>
          <w:sz w:val="20"/>
        </w:rPr>
        <w:t xml:space="preserve"> </w:t>
      </w:r>
      <w:r w:rsidR="00C077A2">
        <w:rPr>
          <w:rFonts w:ascii="Arial"/>
          <w:spacing w:val="-1"/>
          <w:sz w:val="20"/>
        </w:rPr>
        <w:t>Basic</w:t>
      </w:r>
      <w:r w:rsidR="00C077A2">
        <w:rPr>
          <w:rFonts w:ascii="Arial"/>
          <w:spacing w:val="74"/>
          <w:w w:val="99"/>
          <w:sz w:val="20"/>
        </w:rPr>
        <w:t xml:space="preserve"> </w:t>
      </w:r>
      <w:r w:rsidR="00C077A2">
        <w:rPr>
          <w:rFonts w:ascii="Arial"/>
          <w:spacing w:val="-1"/>
          <w:sz w:val="20"/>
        </w:rPr>
        <w:t>English</w:t>
      </w:r>
      <w:r w:rsidR="00C077A2">
        <w:rPr>
          <w:rFonts w:ascii="Arial"/>
          <w:spacing w:val="37"/>
          <w:sz w:val="20"/>
        </w:rPr>
        <w:t xml:space="preserve"> </w:t>
      </w:r>
      <w:r w:rsidR="00C077A2">
        <w:rPr>
          <w:rFonts w:ascii="Arial"/>
          <w:spacing w:val="-1"/>
          <w:sz w:val="20"/>
        </w:rPr>
        <w:t>Skills</w:t>
      </w:r>
      <w:r w:rsidR="00C077A2">
        <w:rPr>
          <w:rFonts w:ascii="Arial"/>
          <w:spacing w:val="36"/>
          <w:sz w:val="20"/>
        </w:rPr>
        <w:t xml:space="preserve"> </w:t>
      </w:r>
      <w:r w:rsidR="00C077A2">
        <w:rPr>
          <w:rFonts w:ascii="Arial"/>
          <w:spacing w:val="-1"/>
          <w:sz w:val="20"/>
        </w:rPr>
        <w:t>Training</w:t>
      </w:r>
      <w:r w:rsidR="00C077A2">
        <w:rPr>
          <w:rFonts w:ascii="Arial"/>
          <w:spacing w:val="34"/>
          <w:sz w:val="20"/>
        </w:rPr>
        <w:t xml:space="preserve"> </w:t>
      </w:r>
      <w:r w:rsidR="00C077A2">
        <w:rPr>
          <w:rFonts w:ascii="Arial"/>
          <w:sz w:val="20"/>
        </w:rPr>
        <w:t>(BEST),</w:t>
      </w:r>
      <w:r w:rsidR="00C077A2">
        <w:rPr>
          <w:rFonts w:ascii="Arial"/>
          <w:spacing w:val="35"/>
          <w:sz w:val="20"/>
        </w:rPr>
        <w:t xml:space="preserve"> </w:t>
      </w:r>
      <w:r w:rsidR="00C077A2">
        <w:rPr>
          <w:rFonts w:ascii="Arial"/>
          <w:spacing w:val="-1"/>
          <w:sz w:val="20"/>
        </w:rPr>
        <w:t>Electronic</w:t>
      </w:r>
      <w:r w:rsidR="00C077A2">
        <w:rPr>
          <w:rFonts w:ascii="Arial"/>
          <w:spacing w:val="36"/>
          <w:sz w:val="20"/>
        </w:rPr>
        <w:t xml:space="preserve"> </w:t>
      </w:r>
      <w:r w:rsidR="00C077A2">
        <w:rPr>
          <w:rFonts w:ascii="Arial"/>
          <w:sz w:val="20"/>
        </w:rPr>
        <w:t>Advanced</w:t>
      </w:r>
      <w:r w:rsidR="00C077A2">
        <w:rPr>
          <w:rFonts w:ascii="Arial"/>
          <w:spacing w:val="34"/>
          <w:sz w:val="20"/>
        </w:rPr>
        <w:t xml:space="preserve"> </w:t>
      </w:r>
      <w:r w:rsidR="00C077A2">
        <w:rPr>
          <w:rFonts w:ascii="Arial"/>
          <w:spacing w:val="-1"/>
          <w:sz w:val="20"/>
        </w:rPr>
        <w:t>English</w:t>
      </w:r>
      <w:r w:rsidR="00C077A2">
        <w:rPr>
          <w:rFonts w:ascii="Arial"/>
          <w:spacing w:val="38"/>
          <w:sz w:val="20"/>
        </w:rPr>
        <w:t xml:space="preserve"> </w:t>
      </w:r>
      <w:r w:rsidR="00C077A2">
        <w:rPr>
          <w:rFonts w:ascii="Arial"/>
          <w:sz w:val="20"/>
        </w:rPr>
        <w:t>Proficiency</w:t>
      </w:r>
      <w:r w:rsidR="00C077A2">
        <w:rPr>
          <w:rFonts w:ascii="Arial"/>
          <w:spacing w:val="31"/>
          <w:sz w:val="20"/>
        </w:rPr>
        <w:t xml:space="preserve"> </w:t>
      </w:r>
      <w:r w:rsidR="00C077A2">
        <w:rPr>
          <w:rFonts w:ascii="Arial"/>
          <w:sz w:val="20"/>
        </w:rPr>
        <w:t>Training</w:t>
      </w:r>
      <w:r w:rsidR="00C077A2">
        <w:rPr>
          <w:rFonts w:ascii="Arial"/>
          <w:spacing w:val="34"/>
          <w:sz w:val="20"/>
        </w:rPr>
        <w:t xml:space="preserve"> </w:t>
      </w:r>
      <w:r w:rsidR="00C077A2">
        <w:rPr>
          <w:rFonts w:ascii="Arial"/>
          <w:sz w:val="20"/>
        </w:rPr>
        <w:t>(e-ADEPT),</w:t>
      </w:r>
      <w:r w:rsidR="00C077A2">
        <w:rPr>
          <w:rFonts w:ascii="Arial"/>
          <w:spacing w:val="35"/>
          <w:sz w:val="20"/>
        </w:rPr>
        <w:t xml:space="preserve"> </w:t>
      </w:r>
      <w:r w:rsidR="00C077A2">
        <w:rPr>
          <w:rFonts w:ascii="Arial"/>
          <w:spacing w:val="-1"/>
          <w:sz w:val="20"/>
        </w:rPr>
        <w:t>Service</w:t>
      </w:r>
      <w:r w:rsidR="00C077A2">
        <w:rPr>
          <w:rFonts w:ascii="Arial"/>
          <w:spacing w:val="86"/>
          <w:w w:val="99"/>
          <w:sz w:val="20"/>
        </w:rPr>
        <w:t xml:space="preserve"> </w:t>
      </w:r>
      <w:r w:rsidR="00C077A2">
        <w:rPr>
          <w:rFonts w:ascii="Arial"/>
          <w:spacing w:val="-1"/>
          <w:sz w:val="20"/>
        </w:rPr>
        <w:t>Management</w:t>
      </w:r>
      <w:r w:rsidR="00C077A2">
        <w:rPr>
          <w:rFonts w:ascii="Arial"/>
          <w:spacing w:val="-14"/>
          <w:sz w:val="20"/>
        </w:rPr>
        <w:t xml:space="preserve"> </w:t>
      </w:r>
      <w:r w:rsidR="00C077A2">
        <w:rPr>
          <w:rFonts w:ascii="Arial"/>
          <w:spacing w:val="-1"/>
          <w:sz w:val="20"/>
        </w:rPr>
        <w:t>Program</w:t>
      </w:r>
      <w:r w:rsidR="00C077A2">
        <w:rPr>
          <w:rFonts w:ascii="Arial"/>
          <w:spacing w:val="-9"/>
          <w:sz w:val="20"/>
        </w:rPr>
        <w:t xml:space="preserve"> </w:t>
      </w:r>
      <w:r w:rsidR="00C077A2">
        <w:rPr>
          <w:rFonts w:ascii="Arial"/>
          <w:spacing w:val="-1"/>
          <w:sz w:val="20"/>
        </w:rPr>
        <w:t>(SMP).</w:t>
      </w:r>
    </w:p>
    <w:p w14:paraId="70C3B386" w14:textId="77777777" w:rsidR="00373454" w:rsidRDefault="00373454" w:rsidP="0033592B">
      <w:pPr>
        <w:spacing w:before="6" w:line="200" w:lineRule="exact"/>
        <w:rPr>
          <w:sz w:val="20"/>
          <w:szCs w:val="20"/>
        </w:rPr>
      </w:pPr>
    </w:p>
    <w:p w14:paraId="1ECB125E" w14:textId="77777777" w:rsidR="00373454" w:rsidRDefault="00C077A2" w:rsidP="0033592B">
      <w:pPr>
        <w:pStyle w:val="Heading2"/>
        <w:ind w:left="0"/>
        <w:jc w:val="both"/>
        <w:rPr>
          <w:b w:val="0"/>
          <w:bCs w:val="0"/>
        </w:rPr>
      </w:pPr>
      <w:bookmarkStart w:id="67" w:name="Current_Programs_Offered"/>
      <w:bookmarkStart w:id="68" w:name="_bookmark30"/>
      <w:bookmarkStart w:id="69" w:name="_Toc368947153"/>
      <w:bookmarkEnd w:id="67"/>
      <w:bookmarkEnd w:id="68"/>
      <w:r>
        <w:t>Current</w:t>
      </w:r>
      <w:r>
        <w:rPr>
          <w:spacing w:val="1"/>
        </w:rPr>
        <w:t xml:space="preserve"> </w:t>
      </w:r>
      <w:r>
        <w:rPr>
          <w:spacing w:val="-2"/>
        </w:rPr>
        <w:t xml:space="preserve">Programs </w:t>
      </w:r>
      <w:r>
        <w:t>Offered</w:t>
      </w:r>
      <w:bookmarkEnd w:id="69"/>
    </w:p>
    <w:p w14:paraId="6F8C6F32" w14:textId="77777777" w:rsidR="00373454" w:rsidRDefault="00373454" w:rsidP="00B5071C">
      <w:pPr>
        <w:spacing w:line="280" w:lineRule="exact"/>
        <w:rPr>
          <w:sz w:val="28"/>
          <w:szCs w:val="28"/>
        </w:rPr>
      </w:pPr>
    </w:p>
    <w:p w14:paraId="7992C334" w14:textId="77777777" w:rsidR="00373454" w:rsidRDefault="00C077A2" w:rsidP="008A3FF2">
      <w:pPr>
        <w:numPr>
          <w:ilvl w:val="1"/>
          <w:numId w:val="30"/>
        </w:numPr>
        <w:tabs>
          <w:tab w:val="left" w:pos="840"/>
        </w:tabs>
        <w:ind w:left="0" w:firstLine="709"/>
        <w:rPr>
          <w:rFonts w:ascii="Arial" w:eastAsia="Arial" w:hAnsi="Arial" w:cs="Arial"/>
          <w:sz w:val="20"/>
          <w:szCs w:val="20"/>
        </w:rPr>
      </w:pPr>
      <w:bookmarkStart w:id="70" w:name="_GCAT"/>
      <w:bookmarkStart w:id="71" w:name="_bookmark31"/>
      <w:bookmarkEnd w:id="70"/>
      <w:bookmarkEnd w:id="71"/>
      <w:r>
        <w:rPr>
          <w:rFonts w:ascii="Arial"/>
          <w:b/>
          <w:spacing w:val="-3"/>
          <w:sz w:val="20"/>
        </w:rPr>
        <w:t>GCAT</w:t>
      </w:r>
    </w:p>
    <w:p w14:paraId="0E578D6B" w14:textId="77777777" w:rsidR="00373454" w:rsidRDefault="00373454" w:rsidP="0033592B">
      <w:pPr>
        <w:spacing w:before="12" w:line="220" w:lineRule="exact"/>
        <w:ind w:firstLine="709"/>
      </w:pPr>
    </w:p>
    <w:p w14:paraId="4FD8E829" w14:textId="77777777" w:rsidR="00373454" w:rsidRDefault="00C077A2" w:rsidP="0033592B">
      <w:pPr>
        <w:pStyle w:val="BodyText"/>
        <w:spacing w:line="480" w:lineRule="auto"/>
        <w:ind w:right="119" w:firstLine="709"/>
        <w:jc w:val="both"/>
      </w:pPr>
      <w:r w:rsidRPr="00B5071C">
        <w:rPr>
          <w:spacing w:val="-1"/>
          <w:sz w:val="20"/>
        </w:rPr>
        <w:t>Global</w:t>
      </w:r>
      <w:r w:rsidRPr="00B5071C">
        <w:rPr>
          <w:spacing w:val="30"/>
          <w:sz w:val="20"/>
        </w:rPr>
        <w:t xml:space="preserve"> </w:t>
      </w:r>
      <w:r w:rsidRPr="00B5071C">
        <w:rPr>
          <w:spacing w:val="-1"/>
          <w:sz w:val="20"/>
        </w:rPr>
        <w:t>Competitiveness</w:t>
      </w:r>
      <w:r w:rsidRPr="00B5071C">
        <w:rPr>
          <w:spacing w:val="31"/>
          <w:sz w:val="20"/>
        </w:rPr>
        <w:t xml:space="preserve"> </w:t>
      </w:r>
      <w:r w:rsidRPr="00B5071C">
        <w:rPr>
          <w:spacing w:val="-1"/>
          <w:sz w:val="20"/>
        </w:rPr>
        <w:t>Assessment</w:t>
      </w:r>
      <w:r w:rsidRPr="00B5071C">
        <w:rPr>
          <w:spacing w:val="27"/>
          <w:sz w:val="20"/>
        </w:rPr>
        <w:t xml:space="preserve"> </w:t>
      </w:r>
      <w:r w:rsidRPr="00B5071C">
        <w:rPr>
          <w:spacing w:val="-1"/>
          <w:sz w:val="20"/>
        </w:rPr>
        <w:t>Tool</w:t>
      </w:r>
      <w:r w:rsidRPr="00B5071C">
        <w:rPr>
          <w:spacing w:val="27"/>
          <w:sz w:val="20"/>
        </w:rPr>
        <w:t xml:space="preserve"> </w:t>
      </w:r>
      <w:r w:rsidRPr="00B5071C">
        <w:rPr>
          <w:spacing w:val="-1"/>
          <w:sz w:val="20"/>
        </w:rPr>
        <w:t>(GCAT)</w:t>
      </w:r>
      <w:r w:rsidRPr="00B5071C">
        <w:rPr>
          <w:spacing w:val="29"/>
          <w:sz w:val="20"/>
        </w:rPr>
        <w:t xml:space="preserve"> </w:t>
      </w:r>
      <w:r w:rsidRPr="00B5071C">
        <w:rPr>
          <w:spacing w:val="-1"/>
          <w:sz w:val="20"/>
        </w:rPr>
        <w:t>is</w:t>
      </w:r>
      <w:r w:rsidRPr="00B5071C">
        <w:rPr>
          <w:spacing w:val="28"/>
          <w:sz w:val="20"/>
        </w:rPr>
        <w:t xml:space="preserve"> </w:t>
      </w:r>
      <w:r w:rsidRPr="00B5071C">
        <w:rPr>
          <w:spacing w:val="-1"/>
          <w:sz w:val="20"/>
        </w:rPr>
        <w:t>an</w:t>
      </w:r>
      <w:r w:rsidRPr="00B5071C">
        <w:rPr>
          <w:spacing w:val="28"/>
          <w:sz w:val="20"/>
        </w:rPr>
        <w:t xml:space="preserve"> </w:t>
      </w:r>
      <w:r w:rsidRPr="00B5071C">
        <w:rPr>
          <w:spacing w:val="-1"/>
          <w:sz w:val="20"/>
        </w:rPr>
        <w:t>online</w:t>
      </w:r>
      <w:r w:rsidRPr="00B5071C">
        <w:rPr>
          <w:spacing w:val="30"/>
          <w:sz w:val="20"/>
        </w:rPr>
        <w:t xml:space="preserve"> </w:t>
      </w:r>
      <w:r w:rsidRPr="00B5071C">
        <w:rPr>
          <w:spacing w:val="-1"/>
          <w:sz w:val="20"/>
        </w:rPr>
        <w:t>profiling</w:t>
      </w:r>
      <w:r w:rsidRPr="00B5071C">
        <w:rPr>
          <w:spacing w:val="28"/>
          <w:sz w:val="20"/>
        </w:rPr>
        <w:t xml:space="preserve"> </w:t>
      </w:r>
      <w:r w:rsidRPr="00B5071C">
        <w:rPr>
          <w:spacing w:val="-1"/>
          <w:sz w:val="20"/>
        </w:rPr>
        <w:t>test</w:t>
      </w:r>
      <w:r w:rsidRPr="00B5071C">
        <w:rPr>
          <w:spacing w:val="30"/>
          <w:sz w:val="20"/>
        </w:rPr>
        <w:t xml:space="preserve"> </w:t>
      </w:r>
      <w:r w:rsidRPr="00B5071C">
        <w:rPr>
          <w:spacing w:val="-1"/>
          <w:sz w:val="20"/>
        </w:rPr>
        <w:t>that</w:t>
      </w:r>
      <w:r w:rsidRPr="00B5071C">
        <w:rPr>
          <w:spacing w:val="33"/>
          <w:sz w:val="20"/>
        </w:rPr>
        <w:t xml:space="preserve"> </w:t>
      </w:r>
      <w:r w:rsidRPr="00B5071C">
        <w:rPr>
          <w:spacing w:val="-1"/>
          <w:sz w:val="20"/>
        </w:rPr>
        <w:t>appraises</w:t>
      </w:r>
      <w:r w:rsidRPr="00B5071C">
        <w:rPr>
          <w:spacing w:val="37"/>
          <w:sz w:val="20"/>
        </w:rPr>
        <w:t xml:space="preserve"> </w:t>
      </w:r>
      <w:r w:rsidRPr="00B5071C">
        <w:rPr>
          <w:sz w:val="20"/>
        </w:rPr>
        <w:t>the</w:t>
      </w:r>
      <w:r w:rsidRPr="00B5071C">
        <w:rPr>
          <w:spacing w:val="36"/>
          <w:sz w:val="20"/>
        </w:rPr>
        <w:t xml:space="preserve"> </w:t>
      </w:r>
      <w:r w:rsidRPr="00B5071C">
        <w:rPr>
          <w:spacing w:val="-1"/>
          <w:sz w:val="20"/>
        </w:rPr>
        <w:t>competence</w:t>
      </w:r>
      <w:r w:rsidRPr="00B5071C">
        <w:rPr>
          <w:spacing w:val="39"/>
          <w:sz w:val="20"/>
        </w:rPr>
        <w:t xml:space="preserve"> </w:t>
      </w:r>
      <w:r w:rsidRPr="00B5071C">
        <w:rPr>
          <w:spacing w:val="-2"/>
          <w:sz w:val="20"/>
        </w:rPr>
        <w:t>of</w:t>
      </w:r>
      <w:r w:rsidRPr="00B5071C">
        <w:rPr>
          <w:spacing w:val="38"/>
          <w:sz w:val="20"/>
        </w:rPr>
        <w:t xml:space="preserve"> </w:t>
      </w:r>
      <w:r w:rsidRPr="00B5071C">
        <w:rPr>
          <w:sz w:val="20"/>
        </w:rPr>
        <w:t>the</w:t>
      </w:r>
      <w:r w:rsidRPr="00B5071C">
        <w:rPr>
          <w:spacing w:val="36"/>
          <w:sz w:val="20"/>
        </w:rPr>
        <w:t xml:space="preserve"> </w:t>
      </w:r>
      <w:r w:rsidRPr="00B5071C">
        <w:rPr>
          <w:spacing w:val="-1"/>
          <w:sz w:val="20"/>
        </w:rPr>
        <w:t>test</w:t>
      </w:r>
      <w:r w:rsidRPr="00B5071C">
        <w:rPr>
          <w:spacing w:val="38"/>
          <w:sz w:val="20"/>
        </w:rPr>
        <w:t xml:space="preserve"> </w:t>
      </w:r>
      <w:r w:rsidRPr="00B5071C">
        <w:rPr>
          <w:spacing w:val="-1"/>
          <w:sz w:val="20"/>
        </w:rPr>
        <w:t>taker</w:t>
      </w:r>
      <w:r w:rsidRPr="00B5071C">
        <w:rPr>
          <w:spacing w:val="38"/>
          <w:sz w:val="20"/>
        </w:rPr>
        <w:t xml:space="preserve"> </w:t>
      </w:r>
      <w:r w:rsidRPr="00B5071C">
        <w:rPr>
          <w:spacing w:val="-1"/>
          <w:sz w:val="20"/>
        </w:rPr>
        <w:t>in</w:t>
      </w:r>
      <w:r w:rsidRPr="00B5071C">
        <w:rPr>
          <w:spacing w:val="39"/>
          <w:sz w:val="20"/>
        </w:rPr>
        <w:t xml:space="preserve"> </w:t>
      </w:r>
      <w:r w:rsidRPr="00B5071C">
        <w:rPr>
          <w:spacing w:val="-1"/>
          <w:sz w:val="20"/>
        </w:rPr>
        <w:t>certain</w:t>
      </w:r>
      <w:r w:rsidRPr="00B5071C">
        <w:rPr>
          <w:spacing w:val="39"/>
          <w:sz w:val="20"/>
        </w:rPr>
        <w:t xml:space="preserve"> </w:t>
      </w:r>
      <w:r w:rsidRPr="00B5071C">
        <w:rPr>
          <w:spacing w:val="-1"/>
          <w:sz w:val="20"/>
        </w:rPr>
        <w:t>qualities</w:t>
      </w:r>
      <w:r w:rsidRPr="00B5071C">
        <w:rPr>
          <w:spacing w:val="39"/>
          <w:sz w:val="20"/>
        </w:rPr>
        <w:t xml:space="preserve"> </w:t>
      </w:r>
      <w:r w:rsidRPr="00B5071C">
        <w:rPr>
          <w:spacing w:val="-1"/>
          <w:sz w:val="20"/>
        </w:rPr>
        <w:t>deemed</w:t>
      </w:r>
      <w:r w:rsidRPr="00B5071C">
        <w:rPr>
          <w:spacing w:val="36"/>
          <w:sz w:val="20"/>
        </w:rPr>
        <w:t xml:space="preserve"> </w:t>
      </w:r>
      <w:r w:rsidRPr="00B5071C">
        <w:rPr>
          <w:spacing w:val="-1"/>
          <w:sz w:val="20"/>
        </w:rPr>
        <w:t>useful</w:t>
      </w:r>
      <w:r w:rsidRPr="00B5071C">
        <w:rPr>
          <w:spacing w:val="38"/>
          <w:sz w:val="20"/>
        </w:rPr>
        <w:t xml:space="preserve"> </w:t>
      </w:r>
      <w:r w:rsidRPr="00B5071C">
        <w:rPr>
          <w:spacing w:val="-1"/>
          <w:sz w:val="20"/>
        </w:rPr>
        <w:t>in</w:t>
      </w:r>
      <w:r w:rsidRPr="00B5071C">
        <w:rPr>
          <w:spacing w:val="37"/>
          <w:sz w:val="20"/>
        </w:rPr>
        <w:t xml:space="preserve"> </w:t>
      </w:r>
      <w:r w:rsidRPr="00B5071C">
        <w:rPr>
          <w:sz w:val="20"/>
        </w:rPr>
        <w:t>the</w:t>
      </w:r>
      <w:r w:rsidRPr="00B5071C">
        <w:rPr>
          <w:spacing w:val="34"/>
          <w:sz w:val="20"/>
        </w:rPr>
        <w:t xml:space="preserve"> </w:t>
      </w:r>
      <w:r w:rsidRPr="00B5071C">
        <w:rPr>
          <w:sz w:val="20"/>
        </w:rPr>
        <w:t>field</w:t>
      </w:r>
      <w:r w:rsidRPr="00B5071C">
        <w:rPr>
          <w:spacing w:val="34"/>
          <w:sz w:val="20"/>
        </w:rPr>
        <w:t xml:space="preserve"> </w:t>
      </w:r>
      <w:r w:rsidRPr="00B5071C">
        <w:rPr>
          <w:spacing w:val="-2"/>
          <w:sz w:val="20"/>
        </w:rPr>
        <w:t>of</w:t>
      </w:r>
      <w:r w:rsidRPr="00B5071C">
        <w:rPr>
          <w:spacing w:val="37"/>
          <w:sz w:val="20"/>
        </w:rPr>
        <w:t xml:space="preserve"> </w:t>
      </w:r>
      <w:r w:rsidRPr="00B5071C">
        <w:rPr>
          <w:spacing w:val="-1"/>
          <w:sz w:val="20"/>
        </w:rPr>
        <w:t>employment.</w:t>
      </w:r>
      <w:r w:rsidRPr="00B5071C">
        <w:rPr>
          <w:spacing w:val="58"/>
          <w:sz w:val="20"/>
        </w:rPr>
        <w:t xml:space="preserve"> </w:t>
      </w:r>
      <w:r w:rsidRPr="00B5071C">
        <w:rPr>
          <w:spacing w:val="-1"/>
          <w:sz w:val="20"/>
        </w:rPr>
        <w:t>Characteristics</w:t>
      </w:r>
      <w:r w:rsidRPr="00B5071C">
        <w:rPr>
          <w:spacing w:val="30"/>
          <w:sz w:val="20"/>
        </w:rPr>
        <w:t xml:space="preserve"> </w:t>
      </w:r>
      <w:r w:rsidRPr="00B5071C">
        <w:rPr>
          <w:spacing w:val="-1"/>
          <w:sz w:val="20"/>
        </w:rPr>
        <w:t>such</w:t>
      </w:r>
      <w:r w:rsidRPr="00B5071C">
        <w:rPr>
          <w:spacing w:val="27"/>
          <w:sz w:val="20"/>
        </w:rPr>
        <w:t xml:space="preserve"> </w:t>
      </w:r>
      <w:r w:rsidRPr="00B5071C">
        <w:rPr>
          <w:spacing w:val="-1"/>
          <w:sz w:val="20"/>
        </w:rPr>
        <w:t>as</w:t>
      </w:r>
      <w:r w:rsidRPr="00B5071C">
        <w:rPr>
          <w:spacing w:val="30"/>
          <w:sz w:val="20"/>
        </w:rPr>
        <w:t xml:space="preserve"> </w:t>
      </w:r>
      <w:r w:rsidRPr="00B5071C">
        <w:rPr>
          <w:spacing w:val="-1"/>
          <w:sz w:val="20"/>
        </w:rPr>
        <w:t>English</w:t>
      </w:r>
      <w:r w:rsidRPr="00B5071C">
        <w:rPr>
          <w:spacing w:val="29"/>
          <w:sz w:val="20"/>
        </w:rPr>
        <w:t xml:space="preserve"> </w:t>
      </w:r>
      <w:r w:rsidRPr="00B5071C">
        <w:rPr>
          <w:spacing w:val="-1"/>
          <w:sz w:val="20"/>
        </w:rPr>
        <w:t>proficiency,</w:t>
      </w:r>
      <w:r w:rsidRPr="00B5071C">
        <w:rPr>
          <w:spacing w:val="30"/>
          <w:sz w:val="20"/>
        </w:rPr>
        <w:t xml:space="preserve"> </w:t>
      </w:r>
      <w:r w:rsidRPr="00B5071C">
        <w:rPr>
          <w:spacing w:val="-1"/>
          <w:sz w:val="20"/>
        </w:rPr>
        <w:t>empathy,</w:t>
      </w:r>
      <w:r w:rsidRPr="00B5071C">
        <w:rPr>
          <w:spacing w:val="28"/>
          <w:sz w:val="20"/>
        </w:rPr>
        <w:t xml:space="preserve"> </w:t>
      </w:r>
      <w:r w:rsidRPr="00B5071C">
        <w:rPr>
          <w:spacing w:val="-1"/>
          <w:sz w:val="20"/>
        </w:rPr>
        <w:t>communication,</w:t>
      </w:r>
      <w:r w:rsidRPr="00B5071C">
        <w:rPr>
          <w:spacing w:val="28"/>
          <w:sz w:val="20"/>
        </w:rPr>
        <w:t xml:space="preserve"> </w:t>
      </w:r>
      <w:r w:rsidRPr="00B5071C">
        <w:rPr>
          <w:spacing w:val="-2"/>
          <w:sz w:val="20"/>
        </w:rPr>
        <w:t>reliability</w:t>
      </w:r>
      <w:r w:rsidRPr="00B5071C">
        <w:rPr>
          <w:spacing w:val="57"/>
          <w:sz w:val="20"/>
        </w:rPr>
        <w:t xml:space="preserve"> </w:t>
      </w:r>
      <w:r w:rsidRPr="00B5071C">
        <w:rPr>
          <w:spacing w:val="-1"/>
          <w:sz w:val="20"/>
        </w:rPr>
        <w:t>skills,</w:t>
      </w:r>
      <w:r w:rsidRPr="00B5071C">
        <w:rPr>
          <w:spacing w:val="2"/>
          <w:sz w:val="20"/>
        </w:rPr>
        <w:t xml:space="preserve"> </w:t>
      </w:r>
      <w:r w:rsidRPr="00B5071C">
        <w:rPr>
          <w:spacing w:val="-2"/>
          <w:sz w:val="20"/>
        </w:rPr>
        <w:t>etc.</w:t>
      </w:r>
      <w:r w:rsidRPr="00B5071C">
        <w:rPr>
          <w:spacing w:val="2"/>
          <w:sz w:val="20"/>
        </w:rPr>
        <w:t xml:space="preserve"> </w:t>
      </w:r>
      <w:r w:rsidRPr="00B5071C">
        <w:rPr>
          <w:spacing w:val="-1"/>
          <w:sz w:val="20"/>
        </w:rPr>
        <w:t>are</w:t>
      </w:r>
      <w:r w:rsidRPr="00B5071C">
        <w:rPr>
          <w:spacing w:val="-2"/>
          <w:sz w:val="20"/>
        </w:rPr>
        <w:t xml:space="preserve"> </w:t>
      </w:r>
      <w:r w:rsidRPr="00B5071C">
        <w:rPr>
          <w:spacing w:val="-1"/>
          <w:sz w:val="20"/>
        </w:rPr>
        <w:t>measured</w:t>
      </w:r>
      <w:r w:rsidRPr="00B5071C">
        <w:rPr>
          <w:spacing w:val="-2"/>
          <w:sz w:val="20"/>
        </w:rPr>
        <w:t xml:space="preserve"> </w:t>
      </w:r>
      <w:r w:rsidRPr="00B5071C">
        <w:rPr>
          <w:spacing w:val="-1"/>
          <w:sz w:val="20"/>
        </w:rPr>
        <w:t>by</w:t>
      </w:r>
      <w:r w:rsidRPr="00B5071C">
        <w:rPr>
          <w:spacing w:val="-2"/>
          <w:sz w:val="20"/>
        </w:rPr>
        <w:t xml:space="preserve"> </w:t>
      </w:r>
      <w:r w:rsidRPr="00B5071C">
        <w:rPr>
          <w:spacing w:val="-1"/>
          <w:sz w:val="20"/>
        </w:rPr>
        <w:t>this</w:t>
      </w:r>
      <w:r w:rsidRPr="00B5071C">
        <w:rPr>
          <w:spacing w:val="1"/>
          <w:sz w:val="20"/>
        </w:rPr>
        <w:t xml:space="preserve"> </w:t>
      </w:r>
      <w:r w:rsidRPr="00B5071C">
        <w:rPr>
          <w:spacing w:val="-1"/>
          <w:sz w:val="20"/>
        </w:rPr>
        <w:t>test.</w:t>
      </w:r>
    </w:p>
    <w:p w14:paraId="4F4F3FC4" w14:textId="77777777" w:rsidR="00373454" w:rsidRDefault="00373454" w:rsidP="0033592B">
      <w:pPr>
        <w:spacing w:before="4" w:line="200" w:lineRule="exact"/>
        <w:ind w:firstLine="709"/>
        <w:rPr>
          <w:sz w:val="20"/>
          <w:szCs w:val="20"/>
        </w:rPr>
      </w:pPr>
    </w:p>
    <w:p w14:paraId="2E4E17FF" w14:textId="77777777" w:rsidR="00373454" w:rsidRPr="00B5071C" w:rsidRDefault="00C077A2" w:rsidP="0033592B">
      <w:pPr>
        <w:pStyle w:val="BodyText"/>
        <w:spacing w:line="480" w:lineRule="auto"/>
        <w:ind w:right="117" w:firstLine="709"/>
        <w:jc w:val="both"/>
        <w:rPr>
          <w:sz w:val="20"/>
        </w:rPr>
      </w:pPr>
      <w:r w:rsidRPr="00B5071C">
        <w:rPr>
          <w:spacing w:val="-1"/>
          <w:sz w:val="20"/>
        </w:rPr>
        <w:t>BPAP</w:t>
      </w:r>
      <w:r w:rsidRPr="00B5071C">
        <w:rPr>
          <w:spacing w:val="12"/>
          <w:sz w:val="20"/>
        </w:rPr>
        <w:t xml:space="preserve"> </w:t>
      </w:r>
      <w:r w:rsidRPr="00B5071C">
        <w:rPr>
          <w:spacing w:val="-1"/>
          <w:sz w:val="20"/>
        </w:rPr>
        <w:t>has</w:t>
      </w:r>
      <w:r w:rsidRPr="00B5071C">
        <w:rPr>
          <w:spacing w:val="13"/>
          <w:sz w:val="20"/>
        </w:rPr>
        <w:t xml:space="preserve"> </w:t>
      </w:r>
      <w:r w:rsidRPr="00B5071C">
        <w:rPr>
          <w:spacing w:val="-1"/>
          <w:sz w:val="20"/>
        </w:rPr>
        <w:t>partnered</w:t>
      </w:r>
      <w:r w:rsidRPr="00B5071C">
        <w:rPr>
          <w:spacing w:val="12"/>
          <w:sz w:val="20"/>
        </w:rPr>
        <w:t xml:space="preserve"> </w:t>
      </w:r>
      <w:r w:rsidRPr="00B5071C">
        <w:rPr>
          <w:spacing w:val="-1"/>
          <w:sz w:val="20"/>
        </w:rPr>
        <w:t>with</w:t>
      </w:r>
      <w:r w:rsidRPr="00B5071C">
        <w:rPr>
          <w:spacing w:val="12"/>
          <w:sz w:val="20"/>
        </w:rPr>
        <w:t xml:space="preserve"> </w:t>
      </w:r>
      <w:r w:rsidRPr="00B5071C">
        <w:rPr>
          <w:spacing w:val="-1"/>
          <w:sz w:val="20"/>
        </w:rPr>
        <w:t>AAI</w:t>
      </w:r>
      <w:r w:rsidRPr="00B5071C">
        <w:rPr>
          <w:spacing w:val="14"/>
          <w:sz w:val="20"/>
        </w:rPr>
        <w:t xml:space="preserve"> </w:t>
      </w:r>
      <w:r w:rsidRPr="00B5071C">
        <w:rPr>
          <w:spacing w:val="-1"/>
          <w:sz w:val="20"/>
        </w:rPr>
        <w:t>(Advanced</w:t>
      </w:r>
      <w:r w:rsidRPr="00B5071C">
        <w:rPr>
          <w:spacing w:val="12"/>
          <w:sz w:val="20"/>
        </w:rPr>
        <w:t xml:space="preserve"> </w:t>
      </w:r>
      <w:r w:rsidRPr="00B5071C">
        <w:rPr>
          <w:spacing w:val="-1"/>
          <w:sz w:val="20"/>
        </w:rPr>
        <w:t>Analytics</w:t>
      </w:r>
      <w:r w:rsidRPr="00B5071C">
        <w:rPr>
          <w:spacing w:val="13"/>
          <w:sz w:val="20"/>
        </w:rPr>
        <w:t xml:space="preserve"> </w:t>
      </w:r>
      <w:r w:rsidRPr="00B5071C">
        <w:rPr>
          <w:spacing w:val="-1"/>
          <w:sz w:val="20"/>
        </w:rPr>
        <w:t>Institute)</w:t>
      </w:r>
      <w:r w:rsidRPr="00B5071C">
        <w:rPr>
          <w:spacing w:val="11"/>
          <w:sz w:val="20"/>
        </w:rPr>
        <w:t xml:space="preserve"> </w:t>
      </w:r>
      <w:r w:rsidRPr="00B5071C">
        <w:rPr>
          <w:sz w:val="20"/>
        </w:rPr>
        <w:t>to</w:t>
      </w:r>
      <w:r w:rsidRPr="00B5071C">
        <w:rPr>
          <w:spacing w:val="12"/>
          <w:sz w:val="20"/>
        </w:rPr>
        <w:t xml:space="preserve"> </w:t>
      </w:r>
      <w:r w:rsidRPr="00B5071C">
        <w:rPr>
          <w:spacing w:val="-1"/>
          <w:sz w:val="20"/>
        </w:rPr>
        <w:t>provide</w:t>
      </w:r>
      <w:r w:rsidRPr="00B5071C">
        <w:rPr>
          <w:spacing w:val="12"/>
          <w:sz w:val="20"/>
        </w:rPr>
        <w:t xml:space="preserve"> </w:t>
      </w:r>
      <w:r w:rsidRPr="00B5071C">
        <w:rPr>
          <w:spacing w:val="-1"/>
          <w:sz w:val="20"/>
        </w:rPr>
        <w:t>this</w:t>
      </w:r>
      <w:r w:rsidRPr="00B5071C">
        <w:rPr>
          <w:spacing w:val="13"/>
          <w:sz w:val="20"/>
        </w:rPr>
        <w:t xml:space="preserve"> </w:t>
      </w:r>
      <w:r w:rsidRPr="00B5071C">
        <w:rPr>
          <w:spacing w:val="-1"/>
          <w:sz w:val="20"/>
        </w:rPr>
        <w:t>assessment</w:t>
      </w:r>
      <w:r w:rsidRPr="00B5071C">
        <w:rPr>
          <w:spacing w:val="43"/>
          <w:sz w:val="20"/>
        </w:rPr>
        <w:t xml:space="preserve"> </w:t>
      </w:r>
      <w:r w:rsidRPr="00B5071C">
        <w:rPr>
          <w:spacing w:val="-1"/>
          <w:sz w:val="20"/>
        </w:rPr>
        <w:t>tool</w:t>
      </w:r>
      <w:r w:rsidRPr="00B5071C">
        <w:rPr>
          <w:spacing w:val="7"/>
          <w:sz w:val="20"/>
        </w:rPr>
        <w:t xml:space="preserve"> </w:t>
      </w:r>
      <w:r w:rsidRPr="00B5071C">
        <w:rPr>
          <w:sz w:val="20"/>
        </w:rPr>
        <w:t>to</w:t>
      </w:r>
      <w:r w:rsidRPr="00B5071C">
        <w:rPr>
          <w:spacing w:val="5"/>
          <w:sz w:val="20"/>
        </w:rPr>
        <w:t xml:space="preserve"> </w:t>
      </w:r>
      <w:r w:rsidRPr="00B5071C">
        <w:rPr>
          <w:sz w:val="20"/>
        </w:rPr>
        <w:lastRenderedPageBreak/>
        <w:t>the</w:t>
      </w:r>
      <w:r w:rsidRPr="00B5071C">
        <w:rPr>
          <w:spacing w:val="5"/>
          <w:sz w:val="20"/>
        </w:rPr>
        <w:t xml:space="preserve"> </w:t>
      </w:r>
      <w:r w:rsidRPr="00B5071C">
        <w:rPr>
          <w:spacing w:val="-1"/>
          <w:sz w:val="20"/>
        </w:rPr>
        <w:t>students</w:t>
      </w:r>
      <w:r w:rsidRPr="00B5071C">
        <w:rPr>
          <w:spacing w:val="8"/>
          <w:sz w:val="20"/>
        </w:rPr>
        <w:t xml:space="preserve"> </w:t>
      </w:r>
      <w:r w:rsidRPr="00B5071C">
        <w:rPr>
          <w:spacing w:val="-2"/>
          <w:sz w:val="20"/>
        </w:rPr>
        <w:t>wanting</w:t>
      </w:r>
      <w:r w:rsidRPr="00B5071C">
        <w:rPr>
          <w:spacing w:val="7"/>
          <w:sz w:val="20"/>
        </w:rPr>
        <w:t xml:space="preserve"> </w:t>
      </w:r>
      <w:r w:rsidRPr="00B5071C">
        <w:rPr>
          <w:sz w:val="20"/>
        </w:rPr>
        <w:t>to</w:t>
      </w:r>
      <w:r w:rsidRPr="00B5071C">
        <w:rPr>
          <w:spacing w:val="5"/>
          <w:sz w:val="20"/>
        </w:rPr>
        <w:t xml:space="preserve"> </w:t>
      </w:r>
      <w:r w:rsidRPr="00B5071C">
        <w:rPr>
          <w:sz w:val="20"/>
        </w:rPr>
        <w:t>take</w:t>
      </w:r>
      <w:r w:rsidRPr="00B5071C">
        <w:rPr>
          <w:spacing w:val="5"/>
          <w:sz w:val="20"/>
        </w:rPr>
        <w:t xml:space="preserve"> </w:t>
      </w:r>
      <w:r w:rsidRPr="00B5071C">
        <w:rPr>
          <w:spacing w:val="-1"/>
          <w:sz w:val="20"/>
        </w:rPr>
        <w:t>part</w:t>
      </w:r>
      <w:r w:rsidRPr="00B5071C">
        <w:rPr>
          <w:spacing w:val="9"/>
          <w:sz w:val="20"/>
        </w:rPr>
        <w:t xml:space="preserve"> </w:t>
      </w:r>
      <w:r w:rsidRPr="00B5071C">
        <w:rPr>
          <w:spacing w:val="-1"/>
          <w:sz w:val="20"/>
        </w:rPr>
        <w:t>in</w:t>
      </w:r>
      <w:r w:rsidRPr="00B5071C">
        <w:rPr>
          <w:spacing w:val="5"/>
          <w:sz w:val="20"/>
        </w:rPr>
        <w:t xml:space="preserve"> </w:t>
      </w:r>
      <w:r w:rsidRPr="00B5071C">
        <w:rPr>
          <w:sz w:val="20"/>
        </w:rPr>
        <w:t>the</w:t>
      </w:r>
      <w:r w:rsidRPr="00B5071C">
        <w:rPr>
          <w:spacing w:val="5"/>
          <w:sz w:val="20"/>
        </w:rPr>
        <w:t xml:space="preserve"> </w:t>
      </w:r>
      <w:r w:rsidRPr="00B5071C">
        <w:rPr>
          <w:spacing w:val="-1"/>
          <w:sz w:val="20"/>
        </w:rPr>
        <w:t>test.</w:t>
      </w:r>
      <w:r w:rsidRPr="00B5071C">
        <w:rPr>
          <w:spacing w:val="4"/>
          <w:sz w:val="20"/>
        </w:rPr>
        <w:t xml:space="preserve"> </w:t>
      </w:r>
      <w:r w:rsidRPr="00B5071C">
        <w:rPr>
          <w:spacing w:val="-1"/>
          <w:sz w:val="20"/>
        </w:rPr>
        <w:t>Taking</w:t>
      </w:r>
      <w:r w:rsidRPr="00B5071C">
        <w:rPr>
          <w:spacing w:val="5"/>
          <w:sz w:val="20"/>
        </w:rPr>
        <w:t xml:space="preserve"> </w:t>
      </w:r>
      <w:r w:rsidRPr="00B5071C">
        <w:rPr>
          <w:sz w:val="20"/>
        </w:rPr>
        <w:t>the</w:t>
      </w:r>
      <w:r w:rsidRPr="00B5071C">
        <w:rPr>
          <w:spacing w:val="5"/>
          <w:sz w:val="20"/>
        </w:rPr>
        <w:t xml:space="preserve"> </w:t>
      </w:r>
      <w:r w:rsidRPr="00B5071C">
        <w:rPr>
          <w:spacing w:val="-1"/>
          <w:sz w:val="20"/>
        </w:rPr>
        <w:t>GCAT</w:t>
      </w:r>
      <w:r w:rsidRPr="00B5071C">
        <w:rPr>
          <w:spacing w:val="10"/>
          <w:sz w:val="20"/>
        </w:rPr>
        <w:t xml:space="preserve"> </w:t>
      </w:r>
      <w:r w:rsidRPr="00B5071C">
        <w:rPr>
          <w:spacing w:val="-1"/>
          <w:sz w:val="20"/>
        </w:rPr>
        <w:t>is</w:t>
      </w:r>
      <w:r w:rsidRPr="00B5071C">
        <w:rPr>
          <w:spacing w:val="6"/>
          <w:sz w:val="20"/>
        </w:rPr>
        <w:t xml:space="preserve"> </w:t>
      </w:r>
      <w:r w:rsidRPr="00B5071C">
        <w:rPr>
          <w:spacing w:val="-2"/>
          <w:sz w:val="20"/>
        </w:rPr>
        <w:t>done</w:t>
      </w:r>
      <w:r w:rsidRPr="00B5071C">
        <w:rPr>
          <w:spacing w:val="7"/>
          <w:sz w:val="20"/>
        </w:rPr>
        <w:t xml:space="preserve"> </w:t>
      </w:r>
      <w:r w:rsidRPr="00B5071C">
        <w:rPr>
          <w:spacing w:val="-1"/>
          <w:sz w:val="20"/>
        </w:rPr>
        <w:t>by</w:t>
      </w:r>
      <w:r w:rsidRPr="00B5071C">
        <w:rPr>
          <w:spacing w:val="6"/>
          <w:sz w:val="20"/>
        </w:rPr>
        <w:t xml:space="preserve"> </w:t>
      </w:r>
      <w:r w:rsidRPr="00B5071C">
        <w:rPr>
          <w:spacing w:val="-1"/>
          <w:sz w:val="20"/>
        </w:rPr>
        <w:t>batches</w:t>
      </w:r>
      <w:r w:rsidRPr="00B5071C">
        <w:rPr>
          <w:spacing w:val="6"/>
          <w:sz w:val="20"/>
        </w:rPr>
        <w:t xml:space="preserve"> </w:t>
      </w:r>
      <w:r w:rsidRPr="00B5071C">
        <w:rPr>
          <w:spacing w:val="-2"/>
          <w:sz w:val="20"/>
        </w:rPr>
        <w:t>where</w:t>
      </w:r>
      <w:r w:rsidRPr="00B5071C">
        <w:rPr>
          <w:spacing w:val="65"/>
          <w:sz w:val="20"/>
        </w:rPr>
        <w:t xml:space="preserve"> </w:t>
      </w:r>
      <w:r w:rsidRPr="00B5071C">
        <w:rPr>
          <w:spacing w:val="-1"/>
          <w:sz w:val="20"/>
        </w:rPr>
        <w:t>students</w:t>
      </w:r>
      <w:r w:rsidRPr="00B5071C">
        <w:rPr>
          <w:spacing w:val="20"/>
          <w:sz w:val="20"/>
        </w:rPr>
        <w:t xml:space="preserve"> </w:t>
      </w:r>
      <w:r w:rsidRPr="00B5071C">
        <w:rPr>
          <w:spacing w:val="-2"/>
          <w:sz w:val="20"/>
        </w:rPr>
        <w:t>have</w:t>
      </w:r>
      <w:r w:rsidRPr="00B5071C">
        <w:rPr>
          <w:spacing w:val="22"/>
          <w:sz w:val="20"/>
        </w:rPr>
        <w:t xml:space="preserve"> </w:t>
      </w:r>
      <w:r w:rsidRPr="00B5071C">
        <w:rPr>
          <w:sz w:val="20"/>
        </w:rPr>
        <w:t>to</w:t>
      </w:r>
      <w:r w:rsidRPr="00B5071C">
        <w:rPr>
          <w:spacing w:val="20"/>
          <w:sz w:val="20"/>
        </w:rPr>
        <w:t xml:space="preserve"> </w:t>
      </w:r>
      <w:r w:rsidRPr="00B5071C">
        <w:rPr>
          <w:spacing w:val="-2"/>
          <w:sz w:val="20"/>
        </w:rPr>
        <w:t>register</w:t>
      </w:r>
      <w:r w:rsidRPr="00B5071C">
        <w:rPr>
          <w:spacing w:val="23"/>
          <w:sz w:val="20"/>
        </w:rPr>
        <w:t xml:space="preserve"> </w:t>
      </w:r>
      <w:r w:rsidRPr="00B5071C">
        <w:rPr>
          <w:spacing w:val="-2"/>
          <w:sz w:val="20"/>
        </w:rPr>
        <w:t>with</w:t>
      </w:r>
      <w:r w:rsidRPr="00B5071C">
        <w:rPr>
          <w:spacing w:val="22"/>
          <w:sz w:val="20"/>
        </w:rPr>
        <w:t xml:space="preserve"> </w:t>
      </w:r>
      <w:r w:rsidRPr="00B5071C">
        <w:rPr>
          <w:spacing w:val="-1"/>
          <w:sz w:val="20"/>
        </w:rPr>
        <w:t>their</w:t>
      </w:r>
      <w:r w:rsidRPr="00B5071C">
        <w:rPr>
          <w:spacing w:val="21"/>
          <w:sz w:val="20"/>
        </w:rPr>
        <w:t xml:space="preserve"> </w:t>
      </w:r>
      <w:r w:rsidRPr="00B5071C">
        <w:rPr>
          <w:spacing w:val="-1"/>
          <w:sz w:val="20"/>
        </w:rPr>
        <w:t>respective</w:t>
      </w:r>
      <w:r w:rsidRPr="00B5071C">
        <w:rPr>
          <w:spacing w:val="22"/>
          <w:sz w:val="20"/>
        </w:rPr>
        <w:t xml:space="preserve"> </w:t>
      </w:r>
      <w:r w:rsidRPr="00B5071C">
        <w:rPr>
          <w:spacing w:val="-1"/>
          <w:sz w:val="20"/>
        </w:rPr>
        <w:t>SUC</w:t>
      </w:r>
      <w:r w:rsidRPr="00B5071C">
        <w:rPr>
          <w:spacing w:val="21"/>
          <w:sz w:val="20"/>
        </w:rPr>
        <w:t xml:space="preserve"> </w:t>
      </w:r>
      <w:r w:rsidRPr="00B5071C">
        <w:rPr>
          <w:spacing w:val="-1"/>
          <w:sz w:val="20"/>
        </w:rPr>
        <w:t>and</w:t>
      </w:r>
      <w:r w:rsidRPr="00B5071C">
        <w:rPr>
          <w:spacing w:val="22"/>
          <w:sz w:val="20"/>
        </w:rPr>
        <w:t xml:space="preserve"> </w:t>
      </w:r>
      <w:r w:rsidRPr="00B5071C">
        <w:rPr>
          <w:sz w:val="20"/>
        </w:rPr>
        <w:t>the</w:t>
      </w:r>
      <w:r w:rsidRPr="00B5071C">
        <w:rPr>
          <w:spacing w:val="20"/>
          <w:sz w:val="20"/>
        </w:rPr>
        <w:t xml:space="preserve"> </w:t>
      </w:r>
      <w:r w:rsidRPr="00B5071C">
        <w:rPr>
          <w:spacing w:val="-1"/>
          <w:sz w:val="20"/>
        </w:rPr>
        <w:t>test</w:t>
      </w:r>
      <w:r w:rsidRPr="00B5071C">
        <w:rPr>
          <w:spacing w:val="21"/>
          <w:sz w:val="20"/>
        </w:rPr>
        <w:t xml:space="preserve"> </w:t>
      </w:r>
      <w:r w:rsidRPr="00B5071C">
        <w:rPr>
          <w:spacing w:val="-1"/>
          <w:sz w:val="20"/>
        </w:rPr>
        <w:t>itself</w:t>
      </w:r>
      <w:r w:rsidRPr="00B5071C">
        <w:rPr>
          <w:spacing w:val="23"/>
          <w:sz w:val="20"/>
        </w:rPr>
        <w:t xml:space="preserve"> </w:t>
      </w:r>
      <w:r w:rsidRPr="00B5071C">
        <w:rPr>
          <w:spacing w:val="-1"/>
          <w:sz w:val="20"/>
        </w:rPr>
        <w:t>is</w:t>
      </w:r>
      <w:r w:rsidRPr="00B5071C">
        <w:rPr>
          <w:spacing w:val="20"/>
          <w:sz w:val="20"/>
        </w:rPr>
        <w:t xml:space="preserve"> </w:t>
      </w:r>
      <w:r w:rsidRPr="00B5071C">
        <w:rPr>
          <w:spacing w:val="-1"/>
          <w:sz w:val="20"/>
        </w:rPr>
        <w:t>done</w:t>
      </w:r>
      <w:r w:rsidRPr="00B5071C">
        <w:rPr>
          <w:spacing w:val="22"/>
          <w:sz w:val="20"/>
        </w:rPr>
        <w:t xml:space="preserve"> </w:t>
      </w:r>
      <w:r w:rsidRPr="00B5071C">
        <w:rPr>
          <w:spacing w:val="-1"/>
          <w:sz w:val="20"/>
        </w:rPr>
        <w:t>within</w:t>
      </w:r>
      <w:r w:rsidRPr="00B5071C">
        <w:rPr>
          <w:spacing w:val="22"/>
          <w:sz w:val="20"/>
        </w:rPr>
        <w:t xml:space="preserve"> </w:t>
      </w:r>
      <w:r w:rsidRPr="00B5071C">
        <w:rPr>
          <w:spacing w:val="-1"/>
          <w:sz w:val="20"/>
        </w:rPr>
        <w:t>computer</w:t>
      </w:r>
      <w:r w:rsidRPr="00B5071C">
        <w:rPr>
          <w:spacing w:val="69"/>
          <w:sz w:val="20"/>
        </w:rPr>
        <w:t xml:space="preserve"> </w:t>
      </w:r>
      <w:r w:rsidRPr="00B5071C">
        <w:rPr>
          <w:spacing w:val="-1"/>
          <w:sz w:val="20"/>
        </w:rPr>
        <w:t>labs</w:t>
      </w:r>
      <w:r w:rsidRPr="00B5071C">
        <w:rPr>
          <w:spacing w:val="34"/>
          <w:sz w:val="20"/>
        </w:rPr>
        <w:t xml:space="preserve"> </w:t>
      </w:r>
      <w:r w:rsidRPr="00B5071C">
        <w:rPr>
          <w:spacing w:val="-2"/>
          <w:sz w:val="20"/>
        </w:rPr>
        <w:t>of</w:t>
      </w:r>
      <w:r w:rsidRPr="00B5071C">
        <w:rPr>
          <w:spacing w:val="35"/>
          <w:sz w:val="20"/>
        </w:rPr>
        <w:t xml:space="preserve"> </w:t>
      </w:r>
      <w:r w:rsidRPr="00B5071C">
        <w:rPr>
          <w:sz w:val="20"/>
        </w:rPr>
        <w:t>the</w:t>
      </w:r>
      <w:r w:rsidRPr="00B5071C">
        <w:rPr>
          <w:spacing w:val="31"/>
          <w:sz w:val="20"/>
        </w:rPr>
        <w:t xml:space="preserve"> </w:t>
      </w:r>
      <w:r w:rsidRPr="00B5071C">
        <w:rPr>
          <w:spacing w:val="-1"/>
          <w:sz w:val="20"/>
        </w:rPr>
        <w:t>SUC.</w:t>
      </w:r>
      <w:r w:rsidRPr="00B5071C">
        <w:rPr>
          <w:spacing w:val="33"/>
          <w:sz w:val="20"/>
        </w:rPr>
        <w:t xml:space="preserve"> </w:t>
      </w:r>
      <w:r w:rsidRPr="00B5071C">
        <w:rPr>
          <w:spacing w:val="-1"/>
          <w:sz w:val="20"/>
        </w:rPr>
        <w:t>Only</w:t>
      </w:r>
      <w:r w:rsidRPr="00B5071C">
        <w:rPr>
          <w:spacing w:val="30"/>
          <w:sz w:val="20"/>
        </w:rPr>
        <w:t xml:space="preserve"> </w:t>
      </w:r>
      <w:r w:rsidRPr="00B5071C">
        <w:rPr>
          <w:spacing w:val="-1"/>
          <w:sz w:val="20"/>
        </w:rPr>
        <w:t>upon</w:t>
      </w:r>
      <w:r w:rsidRPr="00B5071C">
        <w:rPr>
          <w:spacing w:val="34"/>
          <w:sz w:val="20"/>
        </w:rPr>
        <w:t xml:space="preserve"> </w:t>
      </w:r>
      <w:r w:rsidRPr="00B5071C">
        <w:rPr>
          <w:spacing w:val="-1"/>
          <w:sz w:val="20"/>
        </w:rPr>
        <w:t>registering</w:t>
      </w:r>
      <w:r w:rsidRPr="00B5071C">
        <w:rPr>
          <w:spacing w:val="34"/>
          <w:sz w:val="20"/>
        </w:rPr>
        <w:t xml:space="preserve"> </w:t>
      </w:r>
      <w:r w:rsidRPr="00B5071C">
        <w:rPr>
          <w:spacing w:val="-2"/>
          <w:sz w:val="20"/>
        </w:rPr>
        <w:t>will</w:t>
      </w:r>
      <w:r w:rsidRPr="00B5071C">
        <w:rPr>
          <w:spacing w:val="34"/>
          <w:sz w:val="20"/>
        </w:rPr>
        <w:t xml:space="preserve"> </w:t>
      </w:r>
      <w:r w:rsidRPr="00B5071C">
        <w:rPr>
          <w:sz w:val="20"/>
        </w:rPr>
        <w:t>the</w:t>
      </w:r>
      <w:r w:rsidRPr="00B5071C">
        <w:rPr>
          <w:spacing w:val="34"/>
          <w:sz w:val="20"/>
        </w:rPr>
        <w:t xml:space="preserve"> </w:t>
      </w:r>
      <w:r w:rsidRPr="00B5071C">
        <w:rPr>
          <w:spacing w:val="-1"/>
          <w:sz w:val="20"/>
        </w:rPr>
        <w:t>student</w:t>
      </w:r>
      <w:r w:rsidRPr="00B5071C">
        <w:rPr>
          <w:spacing w:val="33"/>
          <w:sz w:val="20"/>
        </w:rPr>
        <w:t xml:space="preserve"> </w:t>
      </w:r>
      <w:r w:rsidRPr="00B5071C">
        <w:rPr>
          <w:spacing w:val="-1"/>
          <w:sz w:val="20"/>
        </w:rPr>
        <w:t>be</w:t>
      </w:r>
      <w:r w:rsidRPr="00B5071C">
        <w:rPr>
          <w:spacing w:val="34"/>
          <w:sz w:val="20"/>
        </w:rPr>
        <w:t xml:space="preserve"> </w:t>
      </w:r>
      <w:r w:rsidRPr="00B5071C">
        <w:rPr>
          <w:spacing w:val="-2"/>
          <w:sz w:val="20"/>
        </w:rPr>
        <w:t>provided</w:t>
      </w:r>
      <w:r w:rsidRPr="00B5071C">
        <w:rPr>
          <w:spacing w:val="34"/>
          <w:sz w:val="20"/>
        </w:rPr>
        <w:t xml:space="preserve"> </w:t>
      </w:r>
      <w:r w:rsidRPr="00B5071C">
        <w:rPr>
          <w:spacing w:val="-1"/>
          <w:sz w:val="20"/>
        </w:rPr>
        <w:t>with</w:t>
      </w:r>
      <w:r w:rsidRPr="00B5071C">
        <w:rPr>
          <w:spacing w:val="31"/>
          <w:sz w:val="20"/>
        </w:rPr>
        <w:t xml:space="preserve"> </w:t>
      </w:r>
      <w:r w:rsidRPr="00B5071C">
        <w:rPr>
          <w:sz w:val="20"/>
        </w:rPr>
        <w:t>the</w:t>
      </w:r>
      <w:r w:rsidRPr="00B5071C">
        <w:rPr>
          <w:spacing w:val="32"/>
          <w:sz w:val="20"/>
        </w:rPr>
        <w:t xml:space="preserve"> </w:t>
      </w:r>
      <w:r w:rsidRPr="00B5071C">
        <w:rPr>
          <w:spacing w:val="-1"/>
          <w:sz w:val="20"/>
        </w:rPr>
        <w:t>product</w:t>
      </w:r>
      <w:r w:rsidRPr="00B5071C">
        <w:rPr>
          <w:spacing w:val="33"/>
          <w:sz w:val="20"/>
        </w:rPr>
        <w:t xml:space="preserve"> </w:t>
      </w:r>
      <w:r w:rsidRPr="00B5071C">
        <w:rPr>
          <w:spacing w:val="-1"/>
          <w:sz w:val="20"/>
        </w:rPr>
        <w:t>key</w:t>
      </w:r>
      <w:r w:rsidRPr="00B5071C">
        <w:rPr>
          <w:spacing w:val="32"/>
          <w:sz w:val="20"/>
        </w:rPr>
        <w:t xml:space="preserve"> </w:t>
      </w:r>
      <w:r w:rsidRPr="00B5071C">
        <w:rPr>
          <w:spacing w:val="-1"/>
          <w:sz w:val="20"/>
        </w:rPr>
        <w:t>(or</w:t>
      </w:r>
      <w:r w:rsidRPr="00B5071C">
        <w:rPr>
          <w:spacing w:val="51"/>
          <w:sz w:val="20"/>
        </w:rPr>
        <w:t xml:space="preserve"> </w:t>
      </w:r>
      <w:r w:rsidRPr="00B5071C">
        <w:rPr>
          <w:spacing w:val="-2"/>
          <w:sz w:val="20"/>
        </w:rPr>
        <w:t>given</w:t>
      </w:r>
      <w:r w:rsidRPr="00B5071C">
        <w:rPr>
          <w:spacing w:val="36"/>
          <w:sz w:val="20"/>
        </w:rPr>
        <w:t xml:space="preserve"> </w:t>
      </w:r>
      <w:r w:rsidRPr="00B5071C">
        <w:rPr>
          <w:spacing w:val="-1"/>
          <w:sz w:val="20"/>
        </w:rPr>
        <w:t>access)</w:t>
      </w:r>
      <w:r w:rsidRPr="00B5071C">
        <w:rPr>
          <w:spacing w:val="38"/>
          <w:sz w:val="20"/>
        </w:rPr>
        <w:t xml:space="preserve"> </w:t>
      </w:r>
      <w:r w:rsidRPr="00B5071C">
        <w:rPr>
          <w:sz w:val="20"/>
        </w:rPr>
        <w:t>to</w:t>
      </w:r>
      <w:r w:rsidRPr="00B5071C">
        <w:rPr>
          <w:spacing w:val="34"/>
          <w:sz w:val="20"/>
        </w:rPr>
        <w:t xml:space="preserve"> </w:t>
      </w:r>
      <w:r w:rsidRPr="00B5071C">
        <w:rPr>
          <w:spacing w:val="-1"/>
          <w:sz w:val="20"/>
        </w:rPr>
        <w:t>this</w:t>
      </w:r>
      <w:r w:rsidRPr="00B5071C">
        <w:rPr>
          <w:spacing w:val="34"/>
          <w:sz w:val="20"/>
        </w:rPr>
        <w:t xml:space="preserve"> </w:t>
      </w:r>
      <w:r w:rsidRPr="00B5071C">
        <w:rPr>
          <w:spacing w:val="-2"/>
          <w:sz w:val="20"/>
        </w:rPr>
        <w:t>online</w:t>
      </w:r>
      <w:r w:rsidRPr="00B5071C">
        <w:rPr>
          <w:spacing w:val="36"/>
          <w:sz w:val="20"/>
        </w:rPr>
        <w:t xml:space="preserve"> </w:t>
      </w:r>
      <w:r w:rsidRPr="00B5071C">
        <w:rPr>
          <w:sz w:val="20"/>
        </w:rPr>
        <w:t>test.</w:t>
      </w:r>
      <w:r w:rsidRPr="00B5071C">
        <w:rPr>
          <w:spacing w:val="12"/>
          <w:sz w:val="20"/>
        </w:rPr>
        <w:t xml:space="preserve"> </w:t>
      </w:r>
      <w:r w:rsidRPr="00B5071C">
        <w:rPr>
          <w:spacing w:val="-2"/>
          <w:sz w:val="20"/>
        </w:rPr>
        <w:t>AAI</w:t>
      </w:r>
      <w:r w:rsidRPr="00B5071C">
        <w:rPr>
          <w:spacing w:val="35"/>
          <w:sz w:val="20"/>
        </w:rPr>
        <w:t xml:space="preserve"> </w:t>
      </w:r>
      <w:r w:rsidRPr="00B5071C">
        <w:rPr>
          <w:spacing w:val="-1"/>
          <w:sz w:val="20"/>
        </w:rPr>
        <w:t>then</w:t>
      </w:r>
      <w:r w:rsidRPr="00B5071C">
        <w:rPr>
          <w:spacing w:val="37"/>
          <w:sz w:val="20"/>
        </w:rPr>
        <w:t xml:space="preserve"> </w:t>
      </w:r>
      <w:r w:rsidRPr="00B5071C">
        <w:rPr>
          <w:spacing w:val="-1"/>
          <w:sz w:val="20"/>
        </w:rPr>
        <w:t>evaluates,</w:t>
      </w:r>
      <w:r w:rsidRPr="00B5071C">
        <w:rPr>
          <w:spacing w:val="35"/>
          <w:sz w:val="20"/>
        </w:rPr>
        <w:t xml:space="preserve"> </w:t>
      </w:r>
      <w:r w:rsidRPr="00B5071C">
        <w:rPr>
          <w:spacing w:val="-1"/>
          <w:sz w:val="20"/>
        </w:rPr>
        <w:t>and</w:t>
      </w:r>
      <w:r w:rsidRPr="00B5071C">
        <w:rPr>
          <w:spacing w:val="36"/>
          <w:sz w:val="20"/>
        </w:rPr>
        <w:t xml:space="preserve"> </w:t>
      </w:r>
      <w:r w:rsidRPr="00B5071C">
        <w:rPr>
          <w:spacing w:val="-1"/>
          <w:sz w:val="20"/>
        </w:rPr>
        <w:t>sends</w:t>
      </w:r>
      <w:r w:rsidRPr="00B5071C">
        <w:rPr>
          <w:spacing w:val="34"/>
          <w:sz w:val="20"/>
        </w:rPr>
        <w:t xml:space="preserve"> </w:t>
      </w:r>
      <w:r w:rsidRPr="00B5071C">
        <w:rPr>
          <w:sz w:val="20"/>
        </w:rPr>
        <w:t>the</w:t>
      </w:r>
      <w:r w:rsidRPr="00B5071C">
        <w:rPr>
          <w:spacing w:val="36"/>
          <w:sz w:val="20"/>
        </w:rPr>
        <w:t xml:space="preserve"> </w:t>
      </w:r>
      <w:r w:rsidRPr="00B5071C">
        <w:rPr>
          <w:spacing w:val="-1"/>
          <w:sz w:val="20"/>
        </w:rPr>
        <w:t>results</w:t>
      </w:r>
      <w:r w:rsidRPr="00B5071C">
        <w:rPr>
          <w:spacing w:val="37"/>
          <w:sz w:val="20"/>
        </w:rPr>
        <w:t xml:space="preserve"> </w:t>
      </w:r>
      <w:r w:rsidRPr="00B5071C">
        <w:rPr>
          <w:sz w:val="20"/>
        </w:rPr>
        <w:t>to</w:t>
      </w:r>
      <w:r w:rsidRPr="00B5071C">
        <w:rPr>
          <w:spacing w:val="35"/>
          <w:sz w:val="20"/>
        </w:rPr>
        <w:t xml:space="preserve"> </w:t>
      </w:r>
      <w:r w:rsidRPr="00B5071C">
        <w:rPr>
          <w:spacing w:val="-1"/>
          <w:sz w:val="20"/>
        </w:rPr>
        <w:t>BPAP</w:t>
      </w:r>
      <w:r w:rsidRPr="00B5071C">
        <w:rPr>
          <w:spacing w:val="36"/>
          <w:sz w:val="20"/>
        </w:rPr>
        <w:t xml:space="preserve"> </w:t>
      </w:r>
      <w:r w:rsidRPr="00B5071C">
        <w:rPr>
          <w:sz w:val="20"/>
        </w:rPr>
        <w:t>to</w:t>
      </w:r>
      <w:r w:rsidRPr="00B5071C">
        <w:rPr>
          <w:spacing w:val="34"/>
          <w:sz w:val="20"/>
        </w:rPr>
        <w:t xml:space="preserve"> </w:t>
      </w:r>
      <w:r w:rsidRPr="00B5071C">
        <w:rPr>
          <w:spacing w:val="-1"/>
          <w:sz w:val="20"/>
        </w:rPr>
        <w:t>be</w:t>
      </w:r>
      <w:r w:rsidRPr="00B5071C">
        <w:rPr>
          <w:spacing w:val="69"/>
          <w:sz w:val="20"/>
        </w:rPr>
        <w:t xml:space="preserve"> </w:t>
      </w:r>
      <w:r w:rsidRPr="00B5071C">
        <w:rPr>
          <w:spacing w:val="-1"/>
          <w:sz w:val="20"/>
        </w:rPr>
        <w:t>stored</w:t>
      </w:r>
      <w:r w:rsidRPr="00B5071C">
        <w:rPr>
          <w:spacing w:val="-2"/>
          <w:sz w:val="20"/>
        </w:rPr>
        <w:t xml:space="preserve"> </w:t>
      </w:r>
      <w:r w:rsidRPr="00B5071C">
        <w:rPr>
          <w:spacing w:val="-1"/>
          <w:sz w:val="20"/>
        </w:rPr>
        <w:t>and</w:t>
      </w:r>
      <w:r w:rsidRPr="00B5071C">
        <w:rPr>
          <w:spacing w:val="-2"/>
          <w:sz w:val="20"/>
        </w:rPr>
        <w:t xml:space="preserve"> </w:t>
      </w:r>
      <w:r w:rsidRPr="00B5071C">
        <w:rPr>
          <w:spacing w:val="-1"/>
          <w:sz w:val="20"/>
        </w:rPr>
        <w:t xml:space="preserve">kept </w:t>
      </w:r>
      <w:r w:rsidRPr="00B5071C">
        <w:rPr>
          <w:spacing w:val="-2"/>
          <w:sz w:val="20"/>
        </w:rPr>
        <w:t>track</w:t>
      </w:r>
      <w:r w:rsidRPr="00B5071C">
        <w:rPr>
          <w:spacing w:val="3"/>
          <w:sz w:val="20"/>
        </w:rPr>
        <w:t xml:space="preserve"> </w:t>
      </w:r>
      <w:r w:rsidRPr="00B5071C">
        <w:rPr>
          <w:spacing w:val="-1"/>
          <w:sz w:val="20"/>
        </w:rPr>
        <w:t>of.</w:t>
      </w:r>
    </w:p>
    <w:p w14:paraId="04FB6AA8" w14:textId="77777777" w:rsidR="00373454" w:rsidRDefault="00373454" w:rsidP="0033592B">
      <w:pPr>
        <w:spacing w:before="2" w:line="200" w:lineRule="exact"/>
        <w:ind w:firstLine="709"/>
        <w:rPr>
          <w:sz w:val="20"/>
          <w:szCs w:val="20"/>
        </w:rPr>
      </w:pPr>
    </w:p>
    <w:p w14:paraId="3C375A6A" w14:textId="77777777" w:rsidR="00373454" w:rsidRDefault="00C077A2" w:rsidP="008A3FF2">
      <w:pPr>
        <w:numPr>
          <w:ilvl w:val="1"/>
          <w:numId w:val="30"/>
        </w:numPr>
        <w:tabs>
          <w:tab w:val="left" w:pos="840"/>
        </w:tabs>
        <w:ind w:left="0" w:firstLine="709"/>
        <w:rPr>
          <w:rFonts w:ascii="Arial" w:eastAsia="Arial" w:hAnsi="Arial" w:cs="Arial"/>
          <w:sz w:val="20"/>
          <w:szCs w:val="20"/>
        </w:rPr>
      </w:pPr>
      <w:bookmarkStart w:id="72" w:name="_BEST"/>
      <w:bookmarkStart w:id="73" w:name="_bookmark32"/>
      <w:bookmarkEnd w:id="72"/>
      <w:bookmarkEnd w:id="73"/>
      <w:r>
        <w:rPr>
          <w:rFonts w:ascii="Arial"/>
          <w:b/>
          <w:spacing w:val="-1"/>
          <w:sz w:val="20"/>
        </w:rPr>
        <w:t>BEST</w:t>
      </w:r>
    </w:p>
    <w:p w14:paraId="329474DE" w14:textId="77777777" w:rsidR="00373454" w:rsidRDefault="00373454" w:rsidP="0033592B">
      <w:pPr>
        <w:spacing w:before="10" w:line="220" w:lineRule="exact"/>
        <w:ind w:firstLine="709"/>
      </w:pPr>
    </w:p>
    <w:p w14:paraId="045432C2" w14:textId="77777777" w:rsidR="00A70478" w:rsidRPr="00B5071C" w:rsidRDefault="00C077A2" w:rsidP="0033592B">
      <w:pPr>
        <w:pStyle w:val="BodyText"/>
        <w:spacing w:line="480" w:lineRule="auto"/>
        <w:ind w:right="116" w:firstLine="709"/>
        <w:jc w:val="both"/>
        <w:rPr>
          <w:spacing w:val="-1"/>
          <w:sz w:val="20"/>
        </w:rPr>
      </w:pPr>
      <w:r w:rsidRPr="00B5071C">
        <w:rPr>
          <w:spacing w:val="-1"/>
          <w:sz w:val="20"/>
        </w:rPr>
        <w:t>Basic</w:t>
      </w:r>
      <w:r w:rsidRPr="00B5071C">
        <w:rPr>
          <w:spacing w:val="27"/>
          <w:sz w:val="20"/>
        </w:rPr>
        <w:t xml:space="preserve"> </w:t>
      </w:r>
      <w:r w:rsidRPr="00B5071C">
        <w:rPr>
          <w:spacing w:val="-1"/>
          <w:sz w:val="20"/>
        </w:rPr>
        <w:t>English</w:t>
      </w:r>
      <w:r w:rsidRPr="00B5071C">
        <w:rPr>
          <w:spacing w:val="27"/>
          <w:sz w:val="20"/>
        </w:rPr>
        <w:t xml:space="preserve"> </w:t>
      </w:r>
      <w:r w:rsidRPr="00B5071C">
        <w:rPr>
          <w:spacing w:val="-1"/>
          <w:sz w:val="20"/>
        </w:rPr>
        <w:t>Skills</w:t>
      </w:r>
      <w:r w:rsidRPr="00B5071C">
        <w:rPr>
          <w:spacing w:val="27"/>
          <w:sz w:val="20"/>
        </w:rPr>
        <w:t xml:space="preserve"> </w:t>
      </w:r>
      <w:r w:rsidRPr="00B5071C">
        <w:rPr>
          <w:spacing w:val="-1"/>
          <w:sz w:val="20"/>
        </w:rPr>
        <w:t>Training</w:t>
      </w:r>
      <w:r w:rsidRPr="00B5071C">
        <w:rPr>
          <w:spacing w:val="27"/>
          <w:sz w:val="20"/>
        </w:rPr>
        <w:t xml:space="preserve"> </w:t>
      </w:r>
      <w:r w:rsidRPr="00B5071C">
        <w:rPr>
          <w:spacing w:val="-1"/>
          <w:sz w:val="20"/>
        </w:rPr>
        <w:t>(BEST)</w:t>
      </w:r>
      <w:r w:rsidRPr="00B5071C">
        <w:rPr>
          <w:spacing w:val="26"/>
          <w:sz w:val="20"/>
        </w:rPr>
        <w:t xml:space="preserve"> </w:t>
      </w:r>
      <w:r w:rsidRPr="00B5071C">
        <w:rPr>
          <w:spacing w:val="-1"/>
          <w:sz w:val="20"/>
        </w:rPr>
        <w:t>is</w:t>
      </w:r>
      <w:r w:rsidRPr="00B5071C">
        <w:rPr>
          <w:spacing w:val="27"/>
          <w:sz w:val="20"/>
        </w:rPr>
        <w:t xml:space="preserve"> </w:t>
      </w:r>
      <w:r w:rsidRPr="00B5071C">
        <w:rPr>
          <w:spacing w:val="-1"/>
          <w:sz w:val="20"/>
        </w:rPr>
        <w:t>another</w:t>
      </w:r>
      <w:r w:rsidRPr="00B5071C">
        <w:rPr>
          <w:spacing w:val="26"/>
          <w:sz w:val="20"/>
        </w:rPr>
        <w:t xml:space="preserve"> </w:t>
      </w:r>
      <w:r w:rsidRPr="00B5071C">
        <w:rPr>
          <w:spacing w:val="-1"/>
          <w:sz w:val="20"/>
        </w:rPr>
        <w:t>program</w:t>
      </w:r>
      <w:r w:rsidRPr="00B5071C">
        <w:rPr>
          <w:spacing w:val="28"/>
          <w:sz w:val="20"/>
        </w:rPr>
        <w:t xml:space="preserve"> </w:t>
      </w:r>
      <w:r w:rsidRPr="00B5071C">
        <w:rPr>
          <w:spacing w:val="-1"/>
          <w:sz w:val="20"/>
        </w:rPr>
        <w:t>implemented</w:t>
      </w:r>
      <w:r w:rsidRPr="00B5071C">
        <w:rPr>
          <w:spacing w:val="27"/>
          <w:sz w:val="20"/>
        </w:rPr>
        <w:t xml:space="preserve"> </w:t>
      </w:r>
      <w:r w:rsidRPr="00B5071C">
        <w:rPr>
          <w:spacing w:val="-2"/>
          <w:sz w:val="20"/>
        </w:rPr>
        <w:t>by</w:t>
      </w:r>
      <w:r w:rsidRPr="00B5071C">
        <w:rPr>
          <w:spacing w:val="25"/>
          <w:sz w:val="20"/>
        </w:rPr>
        <w:t xml:space="preserve"> </w:t>
      </w:r>
      <w:r w:rsidRPr="00B5071C">
        <w:rPr>
          <w:spacing w:val="-1"/>
          <w:sz w:val="20"/>
        </w:rPr>
        <w:t>BPAP</w:t>
      </w:r>
      <w:r w:rsidRPr="00B5071C">
        <w:rPr>
          <w:spacing w:val="26"/>
          <w:sz w:val="20"/>
        </w:rPr>
        <w:t xml:space="preserve"> </w:t>
      </w:r>
      <w:r w:rsidRPr="00B5071C">
        <w:rPr>
          <w:sz w:val="20"/>
        </w:rPr>
        <w:t>to</w:t>
      </w:r>
      <w:r w:rsidRPr="00B5071C">
        <w:rPr>
          <w:spacing w:val="27"/>
          <w:sz w:val="20"/>
        </w:rPr>
        <w:t xml:space="preserve"> </w:t>
      </w:r>
      <w:r w:rsidRPr="00B5071C">
        <w:rPr>
          <w:spacing w:val="-1"/>
          <w:sz w:val="20"/>
        </w:rPr>
        <w:t>the</w:t>
      </w:r>
      <w:r w:rsidRPr="00B5071C">
        <w:rPr>
          <w:spacing w:val="48"/>
          <w:sz w:val="20"/>
        </w:rPr>
        <w:t xml:space="preserve"> </w:t>
      </w:r>
      <w:r w:rsidRPr="00B5071C">
        <w:rPr>
          <w:spacing w:val="-1"/>
          <w:sz w:val="20"/>
        </w:rPr>
        <w:t>respective</w:t>
      </w:r>
      <w:r w:rsidRPr="00B5071C">
        <w:rPr>
          <w:spacing w:val="34"/>
          <w:sz w:val="20"/>
        </w:rPr>
        <w:t xml:space="preserve"> </w:t>
      </w:r>
      <w:r w:rsidRPr="00B5071C">
        <w:rPr>
          <w:spacing w:val="-1"/>
          <w:sz w:val="20"/>
        </w:rPr>
        <w:t>SUCs.</w:t>
      </w:r>
      <w:r w:rsidRPr="00B5071C">
        <w:rPr>
          <w:spacing w:val="35"/>
          <w:sz w:val="20"/>
        </w:rPr>
        <w:t xml:space="preserve"> </w:t>
      </w:r>
      <w:r w:rsidRPr="00B5071C">
        <w:rPr>
          <w:spacing w:val="-2"/>
          <w:sz w:val="20"/>
        </w:rPr>
        <w:t>BEST</w:t>
      </w:r>
      <w:r w:rsidRPr="00B5071C">
        <w:rPr>
          <w:spacing w:val="34"/>
          <w:sz w:val="20"/>
        </w:rPr>
        <w:t xml:space="preserve"> </w:t>
      </w:r>
      <w:r w:rsidRPr="00B5071C">
        <w:rPr>
          <w:spacing w:val="-1"/>
          <w:sz w:val="20"/>
        </w:rPr>
        <w:t>is</w:t>
      </w:r>
      <w:r w:rsidRPr="00B5071C">
        <w:rPr>
          <w:spacing w:val="34"/>
          <w:sz w:val="20"/>
        </w:rPr>
        <w:t xml:space="preserve"> </w:t>
      </w:r>
      <w:r w:rsidRPr="00B5071C">
        <w:rPr>
          <w:spacing w:val="-1"/>
          <w:sz w:val="20"/>
        </w:rPr>
        <w:t>an</w:t>
      </w:r>
      <w:r w:rsidRPr="00B5071C">
        <w:rPr>
          <w:spacing w:val="34"/>
          <w:sz w:val="20"/>
        </w:rPr>
        <w:t xml:space="preserve"> </w:t>
      </w:r>
      <w:r w:rsidRPr="00B5071C">
        <w:rPr>
          <w:spacing w:val="-1"/>
          <w:sz w:val="20"/>
        </w:rPr>
        <w:t>e-learning</w:t>
      </w:r>
      <w:r w:rsidRPr="00B5071C">
        <w:rPr>
          <w:spacing w:val="34"/>
          <w:sz w:val="20"/>
        </w:rPr>
        <w:t xml:space="preserve"> </w:t>
      </w:r>
      <w:r w:rsidRPr="00B5071C">
        <w:rPr>
          <w:spacing w:val="-1"/>
          <w:sz w:val="20"/>
        </w:rPr>
        <w:t>platform</w:t>
      </w:r>
      <w:r w:rsidRPr="00B5071C">
        <w:rPr>
          <w:spacing w:val="36"/>
          <w:sz w:val="20"/>
        </w:rPr>
        <w:t xml:space="preserve"> </w:t>
      </w:r>
      <w:r w:rsidRPr="00B5071C">
        <w:rPr>
          <w:spacing w:val="-1"/>
          <w:sz w:val="20"/>
        </w:rPr>
        <w:t>designed</w:t>
      </w:r>
      <w:r w:rsidRPr="00B5071C">
        <w:rPr>
          <w:spacing w:val="31"/>
          <w:sz w:val="20"/>
        </w:rPr>
        <w:t xml:space="preserve"> </w:t>
      </w:r>
      <w:r w:rsidRPr="00B5071C">
        <w:rPr>
          <w:sz w:val="20"/>
        </w:rPr>
        <w:t>to</w:t>
      </w:r>
      <w:r w:rsidRPr="00B5071C">
        <w:rPr>
          <w:spacing w:val="34"/>
          <w:sz w:val="20"/>
        </w:rPr>
        <w:t xml:space="preserve"> </w:t>
      </w:r>
      <w:r w:rsidRPr="00B5071C">
        <w:rPr>
          <w:spacing w:val="-2"/>
          <w:sz w:val="20"/>
        </w:rPr>
        <w:t>enhance</w:t>
      </w:r>
      <w:r w:rsidRPr="00B5071C">
        <w:rPr>
          <w:spacing w:val="31"/>
          <w:sz w:val="20"/>
        </w:rPr>
        <w:t xml:space="preserve"> </w:t>
      </w:r>
      <w:r w:rsidRPr="00B5071C">
        <w:rPr>
          <w:spacing w:val="-1"/>
          <w:sz w:val="20"/>
        </w:rPr>
        <w:t>one’s</w:t>
      </w:r>
      <w:r w:rsidRPr="00B5071C">
        <w:rPr>
          <w:spacing w:val="34"/>
          <w:sz w:val="20"/>
        </w:rPr>
        <w:t xml:space="preserve"> </w:t>
      </w:r>
      <w:r w:rsidRPr="00B5071C">
        <w:rPr>
          <w:spacing w:val="-1"/>
          <w:sz w:val="20"/>
        </w:rPr>
        <w:t>communication</w:t>
      </w:r>
      <w:r w:rsidRPr="00B5071C">
        <w:rPr>
          <w:spacing w:val="46"/>
          <w:sz w:val="20"/>
        </w:rPr>
        <w:t xml:space="preserve"> </w:t>
      </w:r>
      <w:r w:rsidRPr="00B5071C">
        <w:rPr>
          <w:spacing w:val="-1"/>
          <w:sz w:val="20"/>
        </w:rPr>
        <w:t>skills</w:t>
      </w:r>
      <w:r w:rsidRPr="00B5071C">
        <w:rPr>
          <w:spacing w:val="37"/>
          <w:sz w:val="20"/>
        </w:rPr>
        <w:t xml:space="preserve"> </w:t>
      </w:r>
      <w:r w:rsidRPr="00B5071C">
        <w:rPr>
          <w:spacing w:val="-1"/>
          <w:sz w:val="20"/>
        </w:rPr>
        <w:t>through</w:t>
      </w:r>
      <w:r w:rsidRPr="00B5071C">
        <w:rPr>
          <w:spacing w:val="34"/>
          <w:sz w:val="20"/>
        </w:rPr>
        <w:t xml:space="preserve"> </w:t>
      </w:r>
      <w:r w:rsidRPr="00B5071C">
        <w:rPr>
          <w:spacing w:val="-1"/>
          <w:sz w:val="20"/>
        </w:rPr>
        <w:t>feedback</w:t>
      </w:r>
      <w:r w:rsidRPr="00B5071C">
        <w:rPr>
          <w:spacing w:val="34"/>
          <w:sz w:val="20"/>
        </w:rPr>
        <w:t xml:space="preserve"> </w:t>
      </w:r>
      <w:r w:rsidRPr="00B5071C">
        <w:rPr>
          <w:spacing w:val="-2"/>
          <w:sz w:val="20"/>
        </w:rPr>
        <w:t>of</w:t>
      </w:r>
      <w:r w:rsidRPr="00B5071C">
        <w:rPr>
          <w:spacing w:val="40"/>
          <w:sz w:val="20"/>
        </w:rPr>
        <w:t xml:space="preserve"> </w:t>
      </w:r>
      <w:r w:rsidRPr="00B5071C">
        <w:rPr>
          <w:sz w:val="20"/>
        </w:rPr>
        <w:t>the</w:t>
      </w:r>
      <w:r w:rsidRPr="00B5071C">
        <w:rPr>
          <w:spacing w:val="36"/>
          <w:sz w:val="20"/>
        </w:rPr>
        <w:t xml:space="preserve"> </w:t>
      </w:r>
      <w:r w:rsidRPr="00B5071C">
        <w:rPr>
          <w:spacing w:val="-1"/>
          <w:sz w:val="20"/>
        </w:rPr>
        <w:t>user’s</w:t>
      </w:r>
      <w:r w:rsidRPr="00B5071C">
        <w:rPr>
          <w:spacing w:val="37"/>
          <w:sz w:val="20"/>
        </w:rPr>
        <w:t xml:space="preserve"> </w:t>
      </w:r>
      <w:r w:rsidRPr="00B5071C">
        <w:rPr>
          <w:spacing w:val="-1"/>
          <w:sz w:val="20"/>
        </w:rPr>
        <w:t>skill</w:t>
      </w:r>
      <w:r w:rsidRPr="00B5071C">
        <w:rPr>
          <w:spacing w:val="37"/>
          <w:sz w:val="20"/>
        </w:rPr>
        <w:t xml:space="preserve"> </w:t>
      </w:r>
      <w:r w:rsidRPr="00B5071C">
        <w:rPr>
          <w:spacing w:val="-1"/>
          <w:sz w:val="20"/>
        </w:rPr>
        <w:t>in</w:t>
      </w:r>
      <w:r w:rsidRPr="00B5071C">
        <w:rPr>
          <w:spacing w:val="36"/>
          <w:sz w:val="20"/>
        </w:rPr>
        <w:t xml:space="preserve"> </w:t>
      </w:r>
      <w:r w:rsidRPr="00B5071C">
        <w:rPr>
          <w:sz w:val="20"/>
        </w:rPr>
        <w:t>the</w:t>
      </w:r>
      <w:r w:rsidRPr="00B5071C">
        <w:rPr>
          <w:spacing w:val="36"/>
          <w:sz w:val="20"/>
        </w:rPr>
        <w:t xml:space="preserve"> </w:t>
      </w:r>
      <w:r w:rsidRPr="00B5071C">
        <w:rPr>
          <w:spacing w:val="-1"/>
          <w:sz w:val="20"/>
        </w:rPr>
        <w:t>English</w:t>
      </w:r>
      <w:r w:rsidRPr="00B5071C">
        <w:rPr>
          <w:spacing w:val="36"/>
          <w:sz w:val="20"/>
        </w:rPr>
        <w:t xml:space="preserve"> </w:t>
      </w:r>
      <w:proofErr w:type="gramStart"/>
      <w:r w:rsidRPr="00B5071C">
        <w:rPr>
          <w:spacing w:val="-1"/>
          <w:sz w:val="20"/>
        </w:rPr>
        <w:t>language.</w:t>
      </w:r>
      <w:proofErr w:type="gramEnd"/>
      <w:r w:rsidRPr="00B5071C">
        <w:rPr>
          <w:spacing w:val="38"/>
          <w:sz w:val="20"/>
        </w:rPr>
        <w:t xml:space="preserve"> </w:t>
      </w:r>
      <w:r w:rsidRPr="00B5071C">
        <w:rPr>
          <w:spacing w:val="-1"/>
          <w:sz w:val="20"/>
        </w:rPr>
        <w:t>BEST</w:t>
      </w:r>
      <w:r w:rsidRPr="00B5071C">
        <w:rPr>
          <w:spacing w:val="39"/>
          <w:sz w:val="20"/>
        </w:rPr>
        <w:t xml:space="preserve"> </w:t>
      </w:r>
      <w:r w:rsidRPr="00B5071C">
        <w:rPr>
          <w:spacing w:val="-2"/>
          <w:sz w:val="20"/>
        </w:rPr>
        <w:t>however,</w:t>
      </w:r>
      <w:r w:rsidRPr="00B5071C">
        <w:rPr>
          <w:spacing w:val="39"/>
          <w:sz w:val="20"/>
        </w:rPr>
        <w:t xml:space="preserve"> </w:t>
      </w:r>
      <w:r w:rsidRPr="00B5071C">
        <w:rPr>
          <w:spacing w:val="-1"/>
          <w:sz w:val="20"/>
        </w:rPr>
        <w:t>is</w:t>
      </w:r>
      <w:r w:rsidRPr="00B5071C">
        <w:rPr>
          <w:spacing w:val="37"/>
          <w:sz w:val="20"/>
        </w:rPr>
        <w:t xml:space="preserve"> </w:t>
      </w:r>
      <w:r w:rsidRPr="00B5071C">
        <w:rPr>
          <w:sz w:val="20"/>
        </w:rPr>
        <w:t>a</w:t>
      </w:r>
      <w:r w:rsidRPr="00B5071C">
        <w:rPr>
          <w:spacing w:val="36"/>
          <w:sz w:val="20"/>
        </w:rPr>
        <w:t xml:space="preserve"> </w:t>
      </w:r>
      <w:r w:rsidRPr="00B5071C">
        <w:rPr>
          <w:spacing w:val="-1"/>
          <w:sz w:val="20"/>
        </w:rPr>
        <w:t>self-</w:t>
      </w:r>
      <w:r w:rsidRPr="00B5071C">
        <w:rPr>
          <w:spacing w:val="61"/>
          <w:sz w:val="20"/>
        </w:rPr>
        <w:t xml:space="preserve"> </w:t>
      </w:r>
      <w:r w:rsidRPr="00B5071C">
        <w:rPr>
          <w:spacing w:val="-1"/>
          <w:sz w:val="20"/>
        </w:rPr>
        <w:t>paced</w:t>
      </w:r>
      <w:r w:rsidRPr="00B5071C">
        <w:rPr>
          <w:spacing w:val="17"/>
          <w:sz w:val="20"/>
        </w:rPr>
        <w:t xml:space="preserve"> </w:t>
      </w:r>
      <w:r w:rsidRPr="00B5071C">
        <w:rPr>
          <w:spacing w:val="-1"/>
          <w:sz w:val="20"/>
        </w:rPr>
        <w:t>program</w:t>
      </w:r>
      <w:r w:rsidRPr="00B5071C">
        <w:rPr>
          <w:spacing w:val="16"/>
          <w:sz w:val="20"/>
        </w:rPr>
        <w:t xml:space="preserve"> </w:t>
      </w:r>
      <w:r w:rsidRPr="00B5071C">
        <w:rPr>
          <w:spacing w:val="-2"/>
          <w:sz w:val="20"/>
        </w:rPr>
        <w:t>wherein</w:t>
      </w:r>
      <w:r w:rsidRPr="00B5071C">
        <w:rPr>
          <w:spacing w:val="15"/>
          <w:sz w:val="20"/>
        </w:rPr>
        <w:t xml:space="preserve"> </w:t>
      </w:r>
      <w:r w:rsidRPr="00B5071C">
        <w:rPr>
          <w:spacing w:val="-1"/>
          <w:sz w:val="20"/>
        </w:rPr>
        <w:t>progress</w:t>
      </w:r>
      <w:r w:rsidRPr="00B5071C">
        <w:rPr>
          <w:spacing w:val="15"/>
          <w:sz w:val="20"/>
        </w:rPr>
        <w:t xml:space="preserve"> </w:t>
      </w:r>
      <w:r w:rsidRPr="00B5071C">
        <w:rPr>
          <w:spacing w:val="-1"/>
          <w:sz w:val="20"/>
        </w:rPr>
        <w:t>is</w:t>
      </w:r>
      <w:r w:rsidRPr="00B5071C">
        <w:rPr>
          <w:spacing w:val="18"/>
          <w:sz w:val="20"/>
        </w:rPr>
        <w:t xml:space="preserve"> </w:t>
      </w:r>
      <w:r w:rsidRPr="00B5071C">
        <w:rPr>
          <w:spacing w:val="-1"/>
          <w:sz w:val="20"/>
        </w:rPr>
        <w:t>up</w:t>
      </w:r>
      <w:r w:rsidRPr="00B5071C">
        <w:rPr>
          <w:spacing w:val="12"/>
          <w:sz w:val="20"/>
        </w:rPr>
        <w:t xml:space="preserve"> </w:t>
      </w:r>
      <w:r w:rsidRPr="00B5071C">
        <w:rPr>
          <w:sz w:val="20"/>
        </w:rPr>
        <w:t>to</w:t>
      </w:r>
      <w:r w:rsidRPr="00B5071C">
        <w:rPr>
          <w:spacing w:val="15"/>
          <w:sz w:val="20"/>
        </w:rPr>
        <w:t xml:space="preserve"> </w:t>
      </w:r>
      <w:r w:rsidRPr="00B5071C">
        <w:rPr>
          <w:sz w:val="20"/>
        </w:rPr>
        <w:t>the</w:t>
      </w:r>
      <w:r w:rsidRPr="00B5071C">
        <w:rPr>
          <w:spacing w:val="17"/>
          <w:sz w:val="20"/>
        </w:rPr>
        <w:t xml:space="preserve"> </w:t>
      </w:r>
      <w:r w:rsidRPr="00B5071C">
        <w:rPr>
          <w:spacing w:val="-2"/>
          <w:sz w:val="20"/>
        </w:rPr>
        <w:t>owner</w:t>
      </w:r>
      <w:r w:rsidRPr="00B5071C">
        <w:rPr>
          <w:spacing w:val="19"/>
          <w:sz w:val="20"/>
        </w:rPr>
        <w:t xml:space="preserve"> </w:t>
      </w:r>
      <w:r w:rsidRPr="00B5071C">
        <w:rPr>
          <w:spacing w:val="-2"/>
          <w:sz w:val="20"/>
        </w:rPr>
        <w:t>of</w:t>
      </w:r>
      <w:r w:rsidRPr="00B5071C">
        <w:rPr>
          <w:spacing w:val="16"/>
          <w:sz w:val="20"/>
        </w:rPr>
        <w:t xml:space="preserve"> </w:t>
      </w:r>
      <w:r w:rsidRPr="00B5071C">
        <w:rPr>
          <w:sz w:val="20"/>
        </w:rPr>
        <w:t>the</w:t>
      </w:r>
      <w:r w:rsidRPr="00B5071C">
        <w:rPr>
          <w:spacing w:val="15"/>
          <w:sz w:val="20"/>
        </w:rPr>
        <w:t xml:space="preserve"> </w:t>
      </w:r>
      <w:r w:rsidRPr="00B5071C">
        <w:rPr>
          <w:spacing w:val="-1"/>
          <w:sz w:val="20"/>
        </w:rPr>
        <w:t>key</w:t>
      </w:r>
      <w:r w:rsidRPr="00B5071C">
        <w:rPr>
          <w:spacing w:val="15"/>
          <w:sz w:val="20"/>
        </w:rPr>
        <w:t xml:space="preserve"> </w:t>
      </w:r>
      <w:r w:rsidRPr="00B5071C">
        <w:rPr>
          <w:spacing w:val="-1"/>
          <w:sz w:val="20"/>
        </w:rPr>
        <w:t>itself</w:t>
      </w:r>
      <w:r w:rsidRPr="00B5071C">
        <w:rPr>
          <w:spacing w:val="19"/>
          <w:sz w:val="20"/>
        </w:rPr>
        <w:t xml:space="preserve"> </w:t>
      </w:r>
      <w:r w:rsidRPr="00B5071C">
        <w:rPr>
          <w:spacing w:val="-1"/>
          <w:sz w:val="20"/>
        </w:rPr>
        <w:t>on</w:t>
      </w:r>
      <w:r w:rsidRPr="00B5071C">
        <w:rPr>
          <w:spacing w:val="15"/>
          <w:sz w:val="20"/>
        </w:rPr>
        <w:t xml:space="preserve"> </w:t>
      </w:r>
      <w:r w:rsidRPr="00B5071C">
        <w:rPr>
          <w:spacing w:val="-2"/>
          <w:sz w:val="20"/>
        </w:rPr>
        <w:t>when</w:t>
      </w:r>
      <w:r w:rsidRPr="00B5071C">
        <w:rPr>
          <w:spacing w:val="17"/>
          <w:sz w:val="20"/>
        </w:rPr>
        <w:t xml:space="preserve"> </w:t>
      </w:r>
      <w:r w:rsidRPr="00B5071C">
        <w:rPr>
          <w:spacing w:val="-1"/>
          <w:sz w:val="20"/>
        </w:rPr>
        <w:t>he</w:t>
      </w:r>
      <w:r w:rsidRPr="00B5071C">
        <w:rPr>
          <w:spacing w:val="17"/>
          <w:sz w:val="20"/>
        </w:rPr>
        <w:t xml:space="preserve"> </w:t>
      </w:r>
      <w:r w:rsidRPr="00B5071C">
        <w:rPr>
          <w:spacing w:val="-1"/>
          <w:sz w:val="20"/>
        </w:rPr>
        <w:t>or</w:t>
      </w:r>
      <w:r w:rsidRPr="00B5071C">
        <w:rPr>
          <w:spacing w:val="19"/>
          <w:sz w:val="20"/>
        </w:rPr>
        <w:t xml:space="preserve"> </w:t>
      </w:r>
      <w:r w:rsidRPr="00B5071C">
        <w:rPr>
          <w:spacing w:val="-1"/>
          <w:sz w:val="20"/>
        </w:rPr>
        <w:t>she</w:t>
      </w:r>
      <w:r w:rsidRPr="00B5071C">
        <w:rPr>
          <w:spacing w:val="15"/>
          <w:sz w:val="20"/>
        </w:rPr>
        <w:t xml:space="preserve"> </w:t>
      </w:r>
      <w:r w:rsidRPr="00B5071C">
        <w:rPr>
          <w:spacing w:val="-2"/>
          <w:sz w:val="20"/>
        </w:rPr>
        <w:t>would</w:t>
      </w:r>
      <w:r w:rsidRPr="00B5071C">
        <w:rPr>
          <w:spacing w:val="67"/>
          <w:sz w:val="20"/>
        </w:rPr>
        <w:t xml:space="preserve"> </w:t>
      </w:r>
      <w:r w:rsidRPr="00B5071C">
        <w:rPr>
          <w:sz w:val="20"/>
        </w:rPr>
        <w:t>like</w:t>
      </w:r>
      <w:r w:rsidRPr="00B5071C">
        <w:rPr>
          <w:spacing w:val="-2"/>
          <w:sz w:val="20"/>
        </w:rPr>
        <w:t xml:space="preserve"> </w:t>
      </w:r>
      <w:r w:rsidRPr="00B5071C">
        <w:rPr>
          <w:sz w:val="20"/>
        </w:rPr>
        <w:t xml:space="preserve">to </w:t>
      </w:r>
      <w:r w:rsidRPr="00B5071C">
        <w:rPr>
          <w:spacing w:val="-1"/>
          <w:sz w:val="20"/>
        </w:rPr>
        <w:t>complete</w:t>
      </w:r>
      <w:r w:rsidRPr="00B5071C">
        <w:rPr>
          <w:spacing w:val="-2"/>
          <w:sz w:val="20"/>
        </w:rPr>
        <w:t xml:space="preserve"> </w:t>
      </w:r>
      <w:r w:rsidRPr="00B5071C">
        <w:rPr>
          <w:sz w:val="20"/>
        </w:rPr>
        <w:t>the</w:t>
      </w:r>
      <w:r w:rsidRPr="00B5071C">
        <w:rPr>
          <w:spacing w:val="-2"/>
          <w:sz w:val="20"/>
        </w:rPr>
        <w:t xml:space="preserve"> </w:t>
      </w:r>
      <w:r w:rsidRPr="00B5071C">
        <w:rPr>
          <w:spacing w:val="-1"/>
          <w:sz w:val="20"/>
        </w:rPr>
        <w:t>program,</w:t>
      </w:r>
      <w:r w:rsidRPr="00B5071C">
        <w:rPr>
          <w:spacing w:val="2"/>
          <w:sz w:val="20"/>
        </w:rPr>
        <w:t xml:space="preserve"> </w:t>
      </w:r>
      <w:r w:rsidRPr="00B5071C">
        <w:rPr>
          <w:spacing w:val="-1"/>
          <w:sz w:val="20"/>
        </w:rPr>
        <w:t>as</w:t>
      </w:r>
      <w:r w:rsidRPr="00B5071C">
        <w:rPr>
          <w:spacing w:val="-2"/>
          <w:sz w:val="20"/>
        </w:rPr>
        <w:t xml:space="preserve"> </w:t>
      </w:r>
      <w:r w:rsidRPr="00B5071C">
        <w:rPr>
          <w:spacing w:val="-1"/>
          <w:sz w:val="20"/>
        </w:rPr>
        <w:t>long</w:t>
      </w:r>
      <w:r w:rsidRPr="00B5071C">
        <w:rPr>
          <w:sz w:val="20"/>
        </w:rPr>
        <w:t xml:space="preserve"> </w:t>
      </w:r>
      <w:r w:rsidRPr="00B5071C">
        <w:rPr>
          <w:spacing w:val="-1"/>
          <w:sz w:val="20"/>
        </w:rPr>
        <w:t>as</w:t>
      </w:r>
      <w:r w:rsidRPr="00B5071C">
        <w:rPr>
          <w:spacing w:val="-2"/>
          <w:sz w:val="20"/>
        </w:rPr>
        <w:t xml:space="preserve"> </w:t>
      </w:r>
      <w:r w:rsidRPr="00B5071C">
        <w:rPr>
          <w:spacing w:val="-1"/>
          <w:sz w:val="20"/>
        </w:rPr>
        <w:t>it is</w:t>
      </w:r>
      <w:r w:rsidRPr="00B5071C">
        <w:rPr>
          <w:spacing w:val="1"/>
          <w:sz w:val="20"/>
        </w:rPr>
        <w:t xml:space="preserve"> </w:t>
      </w:r>
      <w:r w:rsidRPr="00B5071C">
        <w:rPr>
          <w:spacing w:val="-1"/>
          <w:sz w:val="20"/>
        </w:rPr>
        <w:t>within</w:t>
      </w:r>
      <w:r w:rsidRPr="00B5071C">
        <w:rPr>
          <w:sz w:val="20"/>
        </w:rPr>
        <w:t xml:space="preserve"> the</w:t>
      </w:r>
      <w:r w:rsidRPr="00B5071C">
        <w:rPr>
          <w:spacing w:val="-2"/>
          <w:sz w:val="20"/>
        </w:rPr>
        <w:t xml:space="preserve"> </w:t>
      </w:r>
      <w:r w:rsidRPr="00B5071C">
        <w:rPr>
          <w:spacing w:val="-1"/>
          <w:sz w:val="20"/>
        </w:rPr>
        <w:t>designated</w:t>
      </w:r>
      <w:r w:rsidRPr="00B5071C">
        <w:rPr>
          <w:spacing w:val="-2"/>
          <w:sz w:val="20"/>
        </w:rPr>
        <w:t xml:space="preserve"> </w:t>
      </w:r>
      <w:r w:rsidRPr="00B5071C">
        <w:rPr>
          <w:spacing w:val="-1"/>
          <w:sz w:val="20"/>
        </w:rPr>
        <w:t>period.</w:t>
      </w:r>
      <w:r w:rsidR="00A70478" w:rsidRPr="00B5071C">
        <w:rPr>
          <w:spacing w:val="-1"/>
          <w:sz w:val="20"/>
        </w:rPr>
        <w:t xml:space="preserve"> </w:t>
      </w:r>
    </w:p>
    <w:p w14:paraId="2D2BE23E" w14:textId="77777777" w:rsidR="00A70478" w:rsidRPr="00B5071C" w:rsidRDefault="00A70478" w:rsidP="00B5071C">
      <w:pPr>
        <w:pStyle w:val="BodyText"/>
        <w:spacing w:before="57" w:line="481" w:lineRule="auto"/>
        <w:ind w:right="119" w:firstLine="709"/>
        <w:jc w:val="both"/>
        <w:rPr>
          <w:sz w:val="20"/>
        </w:rPr>
      </w:pPr>
      <w:r w:rsidRPr="00B5071C">
        <w:rPr>
          <w:spacing w:val="-1"/>
          <w:sz w:val="20"/>
        </w:rPr>
        <w:t xml:space="preserve">To utilize BEST, a participant is given a CD along with a card containing a product key that activates the program good for four months. For this, BPAP has partnered with </w:t>
      </w:r>
      <w:proofErr w:type="spellStart"/>
      <w:r w:rsidRPr="00B5071C">
        <w:rPr>
          <w:spacing w:val="-1"/>
          <w:sz w:val="20"/>
        </w:rPr>
        <w:t>Edulynx</w:t>
      </w:r>
      <w:proofErr w:type="spellEnd"/>
      <w:r w:rsidRPr="00B5071C">
        <w:rPr>
          <w:spacing w:val="-1"/>
          <w:sz w:val="20"/>
        </w:rPr>
        <w:t xml:space="preserve"> provide</w:t>
      </w:r>
      <w:r w:rsidRPr="00B5071C">
        <w:rPr>
          <w:spacing w:val="31"/>
          <w:sz w:val="20"/>
        </w:rPr>
        <w:t xml:space="preserve"> </w:t>
      </w:r>
      <w:r w:rsidRPr="00B5071C">
        <w:rPr>
          <w:spacing w:val="-1"/>
          <w:sz w:val="20"/>
        </w:rPr>
        <w:t>this</w:t>
      </w:r>
      <w:r w:rsidRPr="00B5071C">
        <w:rPr>
          <w:spacing w:val="32"/>
          <w:sz w:val="20"/>
        </w:rPr>
        <w:t xml:space="preserve"> </w:t>
      </w:r>
      <w:r w:rsidRPr="00B5071C">
        <w:rPr>
          <w:spacing w:val="-1"/>
          <w:sz w:val="20"/>
        </w:rPr>
        <w:t>software</w:t>
      </w:r>
      <w:r w:rsidRPr="00B5071C">
        <w:rPr>
          <w:spacing w:val="31"/>
          <w:sz w:val="20"/>
        </w:rPr>
        <w:t xml:space="preserve"> </w:t>
      </w:r>
      <w:r w:rsidRPr="00B5071C">
        <w:rPr>
          <w:spacing w:val="-2"/>
          <w:sz w:val="20"/>
        </w:rPr>
        <w:t>and</w:t>
      </w:r>
      <w:r w:rsidRPr="00B5071C">
        <w:rPr>
          <w:spacing w:val="31"/>
          <w:sz w:val="20"/>
        </w:rPr>
        <w:t xml:space="preserve"> </w:t>
      </w:r>
      <w:r w:rsidRPr="00B5071C">
        <w:rPr>
          <w:sz w:val="20"/>
        </w:rPr>
        <w:t>the</w:t>
      </w:r>
      <w:r w:rsidRPr="00B5071C">
        <w:rPr>
          <w:spacing w:val="31"/>
          <w:sz w:val="20"/>
        </w:rPr>
        <w:t xml:space="preserve"> </w:t>
      </w:r>
      <w:r w:rsidRPr="00B5071C">
        <w:rPr>
          <w:spacing w:val="-1"/>
          <w:sz w:val="20"/>
        </w:rPr>
        <w:t>product</w:t>
      </w:r>
      <w:r w:rsidRPr="00B5071C">
        <w:rPr>
          <w:spacing w:val="30"/>
          <w:sz w:val="20"/>
        </w:rPr>
        <w:t xml:space="preserve"> </w:t>
      </w:r>
      <w:r w:rsidRPr="00B5071C">
        <w:rPr>
          <w:spacing w:val="-1"/>
          <w:sz w:val="20"/>
        </w:rPr>
        <w:t>keys</w:t>
      </w:r>
      <w:r w:rsidRPr="00B5071C">
        <w:rPr>
          <w:spacing w:val="33"/>
          <w:sz w:val="20"/>
        </w:rPr>
        <w:t xml:space="preserve"> </w:t>
      </w:r>
      <w:r w:rsidRPr="00B5071C">
        <w:rPr>
          <w:spacing w:val="-2"/>
          <w:sz w:val="20"/>
        </w:rPr>
        <w:t>needed.</w:t>
      </w:r>
      <w:r w:rsidRPr="00B5071C">
        <w:rPr>
          <w:spacing w:val="33"/>
          <w:sz w:val="20"/>
        </w:rPr>
        <w:t xml:space="preserve"> </w:t>
      </w:r>
      <w:r w:rsidRPr="00B5071C">
        <w:rPr>
          <w:spacing w:val="-1"/>
          <w:sz w:val="20"/>
        </w:rPr>
        <w:t>BPAP</w:t>
      </w:r>
      <w:r w:rsidRPr="00B5071C">
        <w:rPr>
          <w:spacing w:val="31"/>
          <w:sz w:val="20"/>
        </w:rPr>
        <w:t xml:space="preserve"> </w:t>
      </w:r>
      <w:r w:rsidRPr="00B5071C">
        <w:rPr>
          <w:spacing w:val="-1"/>
          <w:sz w:val="20"/>
        </w:rPr>
        <w:t>then</w:t>
      </w:r>
      <w:r w:rsidRPr="00B5071C">
        <w:rPr>
          <w:spacing w:val="31"/>
          <w:sz w:val="20"/>
        </w:rPr>
        <w:t xml:space="preserve"> </w:t>
      </w:r>
      <w:r w:rsidRPr="00B5071C">
        <w:rPr>
          <w:spacing w:val="-1"/>
          <w:sz w:val="20"/>
        </w:rPr>
        <w:t>has</w:t>
      </w:r>
      <w:r w:rsidRPr="00B5071C">
        <w:rPr>
          <w:spacing w:val="30"/>
          <w:sz w:val="20"/>
        </w:rPr>
        <w:t xml:space="preserve"> </w:t>
      </w:r>
      <w:r w:rsidRPr="00B5071C">
        <w:rPr>
          <w:sz w:val="20"/>
        </w:rPr>
        <w:t>to</w:t>
      </w:r>
      <w:r w:rsidRPr="00B5071C">
        <w:rPr>
          <w:spacing w:val="29"/>
          <w:sz w:val="20"/>
        </w:rPr>
        <w:t xml:space="preserve"> </w:t>
      </w:r>
      <w:r w:rsidRPr="00B5071C">
        <w:rPr>
          <w:sz w:val="20"/>
        </w:rPr>
        <w:t>keep</w:t>
      </w:r>
      <w:r w:rsidRPr="00B5071C">
        <w:rPr>
          <w:spacing w:val="29"/>
          <w:sz w:val="20"/>
        </w:rPr>
        <w:t xml:space="preserve"> </w:t>
      </w:r>
      <w:r w:rsidRPr="00B5071C">
        <w:rPr>
          <w:spacing w:val="-1"/>
          <w:sz w:val="20"/>
        </w:rPr>
        <w:t>track</w:t>
      </w:r>
      <w:r w:rsidRPr="00B5071C">
        <w:rPr>
          <w:spacing w:val="34"/>
          <w:sz w:val="20"/>
        </w:rPr>
        <w:t xml:space="preserve"> </w:t>
      </w:r>
      <w:r w:rsidRPr="00B5071C">
        <w:rPr>
          <w:spacing w:val="-1"/>
          <w:sz w:val="20"/>
        </w:rPr>
        <w:t>and</w:t>
      </w:r>
      <w:r w:rsidRPr="00B5071C">
        <w:rPr>
          <w:spacing w:val="29"/>
          <w:sz w:val="20"/>
        </w:rPr>
        <w:t xml:space="preserve"> </w:t>
      </w:r>
      <w:r w:rsidRPr="00B5071C">
        <w:rPr>
          <w:spacing w:val="-1"/>
          <w:sz w:val="20"/>
        </w:rPr>
        <w:t>make</w:t>
      </w:r>
      <w:r w:rsidRPr="00B5071C">
        <w:rPr>
          <w:spacing w:val="57"/>
          <w:sz w:val="20"/>
        </w:rPr>
        <w:t xml:space="preserve"> </w:t>
      </w:r>
      <w:r w:rsidRPr="00B5071C">
        <w:rPr>
          <w:spacing w:val="-1"/>
          <w:sz w:val="20"/>
        </w:rPr>
        <w:t>sure</w:t>
      </w:r>
      <w:r w:rsidRPr="00B5071C">
        <w:rPr>
          <w:spacing w:val="7"/>
          <w:sz w:val="20"/>
        </w:rPr>
        <w:t xml:space="preserve"> </w:t>
      </w:r>
      <w:r w:rsidRPr="00B5071C">
        <w:rPr>
          <w:spacing w:val="-1"/>
          <w:sz w:val="20"/>
        </w:rPr>
        <w:t>that</w:t>
      </w:r>
      <w:r w:rsidRPr="00B5071C">
        <w:rPr>
          <w:spacing w:val="7"/>
          <w:sz w:val="20"/>
        </w:rPr>
        <w:t xml:space="preserve"> </w:t>
      </w:r>
      <w:r w:rsidRPr="00B5071C">
        <w:rPr>
          <w:sz w:val="20"/>
        </w:rPr>
        <w:t>the</w:t>
      </w:r>
      <w:r w:rsidRPr="00B5071C">
        <w:rPr>
          <w:spacing w:val="8"/>
          <w:sz w:val="20"/>
        </w:rPr>
        <w:t xml:space="preserve"> </w:t>
      </w:r>
      <w:r w:rsidRPr="00B5071C">
        <w:rPr>
          <w:spacing w:val="-1"/>
          <w:sz w:val="20"/>
        </w:rPr>
        <w:t>product</w:t>
      </w:r>
      <w:r w:rsidRPr="00B5071C">
        <w:rPr>
          <w:spacing w:val="9"/>
          <w:sz w:val="20"/>
        </w:rPr>
        <w:t xml:space="preserve"> </w:t>
      </w:r>
      <w:r w:rsidRPr="00B5071C">
        <w:rPr>
          <w:spacing w:val="-2"/>
          <w:sz w:val="20"/>
        </w:rPr>
        <w:t>keys</w:t>
      </w:r>
      <w:r w:rsidRPr="00B5071C">
        <w:rPr>
          <w:spacing w:val="10"/>
          <w:sz w:val="20"/>
        </w:rPr>
        <w:t xml:space="preserve"> </w:t>
      </w:r>
      <w:r w:rsidRPr="00B5071C">
        <w:rPr>
          <w:spacing w:val="-1"/>
          <w:sz w:val="20"/>
        </w:rPr>
        <w:t>they</w:t>
      </w:r>
      <w:r w:rsidRPr="00B5071C">
        <w:rPr>
          <w:spacing w:val="8"/>
          <w:sz w:val="20"/>
        </w:rPr>
        <w:t xml:space="preserve"> </w:t>
      </w:r>
      <w:r w:rsidRPr="00B5071C">
        <w:rPr>
          <w:spacing w:val="-1"/>
          <w:sz w:val="20"/>
        </w:rPr>
        <w:t>obtain</w:t>
      </w:r>
      <w:r w:rsidRPr="00B5071C">
        <w:rPr>
          <w:spacing w:val="8"/>
          <w:sz w:val="20"/>
        </w:rPr>
        <w:t xml:space="preserve"> </w:t>
      </w:r>
      <w:r w:rsidRPr="00B5071C">
        <w:rPr>
          <w:spacing w:val="-1"/>
          <w:sz w:val="20"/>
        </w:rPr>
        <w:t>goes</w:t>
      </w:r>
      <w:r w:rsidRPr="00B5071C">
        <w:rPr>
          <w:spacing w:val="8"/>
          <w:sz w:val="20"/>
        </w:rPr>
        <w:t xml:space="preserve"> </w:t>
      </w:r>
      <w:r w:rsidRPr="00B5071C">
        <w:rPr>
          <w:sz w:val="20"/>
        </w:rPr>
        <w:t>to</w:t>
      </w:r>
      <w:r w:rsidRPr="00B5071C">
        <w:rPr>
          <w:spacing w:val="8"/>
          <w:sz w:val="20"/>
        </w:rPr>
        <w:t xml:space="preserve"> </w:t>
      </w:r>
      <w:r w:rsidRPr="00B5071C">
        <w:rPr>
          <w:spacing w:val="-2"/>
          <w:sz w:val="20"/>
        </w:rPr>
        <w:t>an</w:t>
      </w:r>
      <w:r w:rsidRPr="00B5071C">
        <w:rPr>
          <w:spacing w:val="10"/>
          <w:sz w:val="20"/>
        </w:rPr>
        <w:t xml:space="preserve"> </w:t>
      </w:r>
      <w:r w:rsidRPr="00B5071C">
        <w:rPr>
          <w:spacing w:val="-2"/>
          <w:sz w:val="20"/>
        </w:rPr>
        <w:t>individual</w:t>
      </w:r>
      <w:r w:rsidRPr="00B5071C">
        <w:rPr>
          <w:spacing w:val="9"/>
          <w:sz w:val="20"/>
        </w:rPr>
        <w:t xml:space="preserve"> </w:t>
      </w:r>
      <w:r w:rsidRPr="00B5071C">
        <w:rPr>
          <w:spacing w:val="-1"/>
          <w:sz w:val="20"/>
        </w:rPr>
        <w:t>as</w:t>
      </w:r>
      <w:r w:rsidRPr="00B5071C">
        <w:rPr>
          <w:spacing w:val="10"/>
          <w:sz w:val="20"/>
        </w:rPr>
        <w:t xml:space="preserve"> </w:t>
      </w:r>
      <w:r w:rsidRPr="00B5071C">
        <w:rPr>
          <w:spacing w:val="-1"/>
          <w:sz w:val="20"/>
        </w:rPr>
        <w:t>well.</w:t>
      </w:r>
      <w:r w:rsidRPr="00B5071C">
        <w:rPr>
          <w:spacing w:val="9"/>
          <w:sz w:val="20"/>
        </w:rPr>
        <w:t xml:space="preserve"> </w:t>
      </w:r>
      <w:r w:rsidRPr="00B5071C">
        <w:rPr>
          <w:spacing w:val="-1"/>
          <w:sz w:val="20"/>
        </w:rPr>
        <w:t>This</w:t>
      </w:r>
      <w:r w:rsidRPr="00B5071C">
        <w:rPr>
          <w:spacing w:val="10"/>
          <w:sz w:val="20"/>
        </w:rPr>
        <w:t xml:space="preserve"> </w:t>
      </w:r>
      <w:r w:rsidRPr="00B5071C">
        <w:rPr>
          <w:spacing w:val="-1"/>
          <w:sz w:val="20"/>
        </w:rPr>
        <w:t>is</w:t>
      </w:r>
      <w:r w:rsidRPr="00B5071C">
        <w:rPr>
          <w:spacing w:val="10"/>
          <w:sz w:val="20"/>
        </w:rPr>
        <w:t xml:space="preserve"> </w:t>
      </w:r>
      <w:r w:rsidRPr="00B5071C">
        <w:rPr>
          <w:spacing w:val="-1"/>
          <w:sz w:val="20"/>
        </w:rPr>
        <w:t>also</w:t>
      </w:r>
      <w:r w:rsidRPr="00B5071C">
        <w:rPr>
          <w:spacing w:val="8"/>
          <w:sz w:val="20"/>
        </w:rPr>
        <w:t xml:space="preserve"> </w:t>
      </w:r>
      <w:r w:rsidRPr="00B5071C">
        <w:rPr>
          <w:spacing w:val="-1"/>
          <w:sz w:val="20"/>
        </w:rPr>
        <w:t>then</w:t>
      </w:r>
      <w:r w:rsidRPr="00B5071C">
        <w:rPr>
          <w:spacing w:val="5"/>
          <w:sz w:val="20"/>
        </w:rPr>
        <w:t xml:space="preserve"> </w:t>
      </w:r>
      <w:r w:rsidRPr="00B5071C">
        <w:rPr>
          <w:spacing w:val="-1"/>
          <w:sz w:val="20"/>
        </w:rPr>
        <w:t>kept</w:t>
      </w:r>
      <w:r w:rsidRPr="00B5071C">
        <w:rPr>
          <w:spacing w:val="9"/>
          <w:sz w:val="20"/>
        </w:rPr>
        <w:t xml:space="preserve"> </w:t>
      </w:r>
      <w:r w:rsidRPr="00B5071C">
        <w:rPr>
          <w:spacing w:val="-2"/>
          <w:sz w:val="20"/>
        </w:rPr>
        <w:t>track</w:t>
      </w:r>
      <w:r w:rsidRPr="00B5071C">
        <w:rPr>
          <w:spacing w:val="83"/>
          <w:sz w:val="20"/>
        </w:rPr>
        <w:t xml:space="preserve"> </w:t>
      </w:r>
      <w:r w:rsidRPr="00B5071C">
        <w:rPr>
          <w:spacing w:val="-2"/>
          <w:sz w:val="20"/>
        </w:rPr>
        <w:t>of</w:t>
      </w:r>
      <w:r w:rsidRPr="00B5071C">
        <w:rPr>
          <w:spacing w:val="4"/>
          <w:sz w:val="20"/>
        </w:rPr>
        <w:t xml:space="preserve"> </w:t>
      </w:r>
      <w:r w:rsidRPr="00B5071C">
        <w:rPr>
          <w:spacing w:val="-1"/>
          <w:sz w:val="20"/>
        </w:rPr>
        <w:t>and</w:t>
      </w:r>
      <w:r w:rsidRPr="00B5071C">
        <w:rPr>
          <w:spacing w:val="-2"/>
          <w:sz w:val="20"/>
        </w:rPr>
        <w:t xml:space="preserve"> </w:t>
      </w:r>
      <w:r w:rsidRPr="00B5071C">
        <w:rPr>
          <w:spacing w:val="-1"/>
          <w:sz w:val="20"/>
        </w:rPr>
        <w:t>serves</w:t>
      </w:r>
      <w:r w:rsidRPr="00B5071C">
        <w:rPr>
          <w:spacing w:val="1"/>
          <w:sz w:val="20"/>
        </w:rPr>
        <w:t xml:space="preserve"> </w:t>
      </w:r>
      <w:r w:rsidRPr="00B5071C">
        <w:rPr>
          <w:spacing w:val="-1"/>
          <w:sz w:val="20"/>
        </w:rPr>
        <w:t>as</w:t>
      </w:r>
      <w:r w:rsidRPr="00B5071C">
        <w:rPr>
          <w:spacing w:val="-2"/>
          <w:sz w:val="20"/>
        </w:rPr>
        <w:t xml:space="preserve"> </w:t>
      </w:r>
      <w:r w:rsidRPr="00B5071C">
        <w:rPr>
          <w:sz w:val="20"/>
        </w:rPr>
        <w:t>a</w:t>
      </w:r>
      <w:r w:rsidRPr="00B5071C">
        <w:rPr>
          <w:spacing w:val="-2"/>
          <w:sz w:val="20"/>
        </w:rPr>
        <w:t xml:space="preserve"> </w:t>
      </w:r>
      <w:r w:rsidRPr="00B5071C">
        <w:rPr>
          <w:spacing w:val="-1"/>
          <w:sz w:val="20"/>
        </w:rPr>
        <w:t xml:space="preserve">marker </w:t>
      </w:r>
      <w:r w:rsidRPr="00B5071C">
        <w:rPr>
          <w:sz w:val="20"/>
        </w:rPr>
        <w:t xml:space="preserve">to </w:t>
      </w:r>
      <w:r w:rsidRPr="00B5071C">
        <w:rPr>
          <w:spacing w:val="-1"/>
          <w:sz w:val="20"/>
        </w:rPr>
        <w:t>say</w:t>
      </w:r>
      <w:r w:rsidRPr="00B5071C">
        <w:rPr>
          <w:spacing w:val="-2"/>
          <w:sz w:val="20"/>
        </w:rPr>
        <w:t xml:space="preserve"> </w:t>
      </w:r>
      <w:r w:rsidRPr="00B5071C">
        <w:rPr>
          <w:spacing w:val="-1"/>
          <w:sz w:val="20"/>
        </w:rPr>
        <w:t xml:space="preserve">that </w:t>
      </w:r>
      <w:r w:rsidRPr="00B5071C">
        <w:rPr>
          <w:sz w:val="20"/>
        </w:rPr>
        <w:t>the</w:t>
      </w:r>
      <w:r w:rsidRPr="00B5071C">
        <w:rPr>
          <w:spacing w:val="-2"/>
          <w:sz w:val="20"/>
        </w:rPr>
        <w:t xml:space="preserve"> </w:t>
      </w:r>
      <w:r w:rsidRPr="00B5071C">
        <w:rPr>
          <w:spacing w:val="-1"/>
          <w:sz w:val="20"/>
        </w:rPr>
        <w:t>student has</w:t>
      </w:r>
      <w:r w:rsidRPr="00B5071C">
        <w:rPr>
          <w:spacing w:val="1"/>
          <w:sz w:val="20"/>
        </w:rPr>
        <w:t xml:space="preserve"> </w:t>
      </w:r>
      <w:r w:rsidRPr="00B5071C">
        <w:rPr>
          <w:spacing w:val="-1"/>
          <w:sz w:val="20"/>
        </w:rPr>
        <w:t>undertaken</w:t>
      </w:r>
      <w:r w:rsidRPr="00B5071C">
        <w:rPr>
          <w:sz w:val="20"/>
        </w:rPr>
        <w:t xml:space="preserve"> </w:t>
      </w:r>
      <w:r w:rsidRPr="00B5071C">
        <w:rPr>
          <w:spacing w:val="-1"/>
          <w:sz w:val="20"/>
        </w:rPr>
        <w:t>BEST.</w:t>
      </w:r>
    </w:p>
    <w:p w14:paraId="07932CFC" w14:textId="77777777" w:rsidR="00A70478" w:rsidRDefault="00A70478" w:rsidP="0033592B">
      <w:pPr>
        <w:spacing w:before="1" w:line="200" w:lineRule="exact"/>
        <w:rPr>
          <w:sz w:val="20"/>
          <w:szCs w:val="20"/>
        </w:rPr>
      </w:pPr>
    </w:p>
    <w:p w14:paraId="34316576" w14:textId="77777777" w:rsidR="00A70478" w:rsidRDefault="00A70478" w:rsidP="00B73CF4">
      <w:pPr>
        <w:numPr>
          <w:ilvl w:val="1"/>
          <w:numId w:val="30"/>
        </w:numPr>
        <w:tabs>
          <w:tab w:val="left" w:pos="840"/>
        </w:tabs>
        <w:ind w:left="0" w:firstLine="720"/>
        <w:rPr>
          <w:rFonts w:ascii="Arial" w:eastAsia="Arial" w:hAnsi="Arial" w:cs="Arial"/>
          <w:sz w:val="20"/>
          <w:szCs w:val="20"/>
        </w:rPr>
      </w:pPr>
      <w:bookmarkStart w:id="74" w:name="_e-AdEPT"/>
      <w:bookmarkStart w:id="75" w:name="_bookmark33"/>
      <w:bookmarkEnd w:id="74"/>
      <w:bookmarkEnd w:id="75"/>
      <w:r>
        <w:rPr>
          <w:rFonts w:ascii="Arial"/>
          <w:b/>
          <w:spacing w:val="-1"/>
          <w:sz w:val="20"/>
        </w:rPr>
        <w:t>e-</w:t>
      </w:r>
      <w:proofErr w:type="spellStart"/>
      <w:r>
        <w:rPr>
          <w:rFonts w:ascii="Arial"/>
          <w:b/>
          <w:spacing w:val="-1"/>
          <w:sz w:val="20"/>
        </w:rPr>
        <w:t>AdEPT</w:t>
      </w:r>
      <w:proofErr w:type="spellEnd"/>
    </w:p>
    <w:p w14:paraId="660E3642" w14:textId="77777777" w:rsidR="00A70478" w:rsidRDefault="00A70478" w:rsidP="0033592B">
      <w:pPr>
        <w:spacing w:before="10" w:line="220" w:lineRule="exact"/>
      </w:pPr>
    </w:p>
    <w:p w14:paraId="4A446C60" w14:textId="77777777" w:rsidR="00A70478" w:rsidRPr="00B5071C" w:rsidRDefault="00A70478" w:rsidP="0033592B">
      <w:pPr>
        <w:pStyle w:val="BodyText"/>
        <w:spacing w:line="480" w:lineRule="auto"/>
        <w:ind w:right="117" w:firstLine="719"/>
        <w:jc w:val="both"/>
        <w:rPr>
          <w:sz w:val="20"/>
        </w:rPr>
      </w:pPr>
      <w:r w:rsidRPr="00B5071C">
        <w:rPr>
          <w:spacing w:val="-1"/>
          <w:sz w:val="20"/>
        </w:rPr>
        <w:t>Electronic-Advanced</w:t>
      </w:r>
      <w:r w:rsidRPr="00B5071C">
        <w:rPr>
          <w:spacing w:val="57"/>
          <w:sz w:val="20"/>
        </w:rPr>
        <w:t xml:space="preserve"> </w:t>
      </w:r>
      <w:r w:rsidRPr="00B5071C">
        <w:rPr>
          <w:spacing w:val="-1"/>
          <w:sz w:val="20"/>
        </w:rPr>
        <w:t>English</w:t>
      </w:r>
      <w:r w:rsidRPr="00B5071C">
        <w:rPr>
          <w:spacing w:val="57"/>
          <w:sz w:val="20"/>
        </w:rPr>
        <w:t xml:space="preserve"> </w:t>
      </w:r>
      <w:r w:rsidRPr="00B5071C">
        <w:rPr>
          <w:spacing w:val="-1"/>
          <w:sz w:val="20"/>
        </w:rPr>
        <w:t>Proficiency</w:t>
      </w:r>
      <w:r w:rsidRPr="00B5071C">
        <w:rPr>
          <w:spacing w:val="55"/>
          <w:sz w:val="20"/>
        </w:rPr>
        <w:t xml:space="preserve"> </w:t>
      </w:r>
      <w:r w:rsidRPr="00B5071C">
        <w:rPr>
          <w:spacing w:val="-1"/>
          <w:sz w:val="20"/>
        </w:rPr>
        <w:t>Training</w:t>
      </w:r>
      <w:r w:rsidRPr="00B5071C">
        <w:rPr>
          <w:spacing w:val="57"/>
          <w:sz w:val="20"/>
        </w:rPr>
        <w:t xml:space="preserve"> </w:t>
      </w:r>
      <w:r w:rsidRPr="00B5071C">
        <w:rPr>
          <w:spacing w:val="-1"/>
          <w:sz w:val="20"/>
        </w:rPr>
        <w:t>(e-</w:t>
      </w:r>
      <w:proofErr w:type="spellStart"/>
      <w:r w:rsidRPr="00B5071C">
        <w:rPr>
          <w:spacing w:val="-1"/>
          <w:sz w:val="20"/>
        </w:rPr>
        <w:t>AdEPT</w:t>
      </w:r>
      <w:proofErr w:type="spellEnd"/>
      <w:r w:rsidRPr="00B5071C">
        <w:rPr>
          <w:spacing w:val="-1"/>
          <w:sz w:val="20"/>
        </w:rPr>
        <w:t>)</w:t>
      </w:r>
      <w:r w:rsidRPr="00B5071C">
        <w:rPr>
          <w:spacing w:val="58"/>
          <w:sz w:val="20"/>
        </w:rPr>
        <w:t xml:space="preserve"> </w:t>
      </w:r>
      <w:r w:rsidRPr="00B5071C">
        <w:rPr>
          <w:spacing w:val="-1"/>
          <w:sz w:val="20"/>
        </w:rPr>
        <w:t>is</w:t>
      </w:r>
      <w:r w:rsidRPr="00B5071C">
        <w:rPr>
          <w:spacing w:val="57"/>
          <w:sz w:val="20"/>
        </w:rPr>
        <w:t xml:space="preserve"> </w:t>
      </w:r>
      <w:proofErr w:type="gramStart"/>
      <w:r w:rsidR="00204E7E" w:rsidRPr="00B5071C">
        <w:rPr>
          <w:spacing w:val="-1"/>
          <w:sz w:val="20"/>
        </w:rPr>
        <w:t xml:space="preserve">another </w:t>
      </w:r>
      <w:r w:rsidRPr="00B5071C">
        <w:rPr>
          <w:spacing w:val="-1"/>
          <w:sz w:val="20"/>
        </w:rPr>
        <w:t>software</w:t>
      </w:r>
      <w:proofErr w:type="gramEnd"/>
      <w:r w:rsidRPr="00B5071C">
        <w:rPr>
          <w:spacing w:val="41"/>
          <w:sz w:val="20"/>
        </w:rPr>
        <w:t xml:space="preserve"> </w:t>
      </w:r>
      <w:r w:rsidRPr="00B5071C">
        <w:rPr>
          <w:spacing w:val="-1"/>
          <w:sz w:val="20"/>
        </w:rPr>
        <w:t>provided</w:t>
      </w:r>
      <w:r w:rsidRPr="00B5071C">
        <w:rPr>
          <w:sz w:val="20"/>
        </w:rPr>
        <w:t xml:space="preserve"> </w:t>
      </w:r>
      <w:r w:rsidRPr="00B5071C">
        <w:rPr>
          <w:spacing w:val="-1"/>
          <w:sz w:val="20"/>
        </w:rPr>
        <w:t>by</w:t>
      </w:r>
      <w:r w:rsidRPr="00B5071C">
        <w:rPr>
          <w:spacing w:val="-2"/>
          <w:sz w:val="20"/>
        </w:rPr>
        <w:t xml:space="preserve"> </w:t>
      </w:r>
      <w:proofErr w:type="spellStart"/>
      <w:r w:rsidRPr="00B5071C">
        <w:rPr>
          <w:spacing w:val="-1"/>
          <w:sz w:val="20"/>
        </w:rPr>
        <w:t>Edulynx</w:t>
      </w:r>
      <w:proofErr w:type="spellEnd"/>
      <w:r w:rsidRPr="00B5071C">
        <w:rPr>
          <w:spacing w:val="-2"/>
          <w:sz w:val="20"/>
        </w:rPr>
        <w:t xml:space="preserve"> </w:t>
      </w:r>
      <w:r w:rsidRPr="00B5071C">
        <w:rPr>
          <w:spacing w:val="-1"/>
          <w:sz w:val="20"/>
        </w:rPr>
        <w:t>designed</w:t>
      </w:r>
      <w:r w:rsidRPr="00B5071C">
        <w:rPr>
          <w:sz w:val="20"/>
        </w:rPr>
        <w:t xml:space="preserve"> to</w:t>
      </w:r>
      <w:r w:rsidRPr="00B5071C">
        <w:rPr>
          <w:spacing w:val="-2"/>
          <w:sz w:val="20"/>
        </w:rPr>
        <w:t xml:space="preserve"> </w:t>
      </w:r>
      <w:r w:rsidRPr="00B5071C">
        <w:rPr>
          <w:spacing w:val="-1"/>
          <w:sz w:val="20"/>
        </w:rPr>
        <w:t xml:space="preserve">target </w:t>
      </w:r>
      <w:r w:rsidRPr="00B5071C">
        <w:rPr>
          <w:sz w:val="20"/>
        </w:rPr>
        <w:t xml:space="preserve">the </w:t>
      </w:r>
      <w:r w:rsidRPr="00B5071C">
        <w:rPr>
          <w:spacing w:val="-1"/>
          <w:sz w:val="20"/>
        </w:rPr>
        <w:t>student’s</w:t>
      </w:r>
      <w:r w:rsidRPr="00B5071C">
        <w:rPr>
          <w:spacing w:val="1"/>
          <w:sz w:val="20"/>
        </w:rPr>
        <w:t xml:space="preserve"> </w:t>
      </w:r>
      <w:r w:rsidRPr="00B5071C">
        <w:rPr>
          <w:spacing w:val="-1"/>
          <w:sz w:val="20"/>
        </w:rPr>
        <w:t>English</w:t>
      </w:r>
      <w:r w:rsidRPr="00B5071C">
        <w:rPr>
          <w:sz w:val="20"/>
        </w:rPr>
        <w:t xml:space="preserve"> </w:t>
      </w:r>
      <w:r w:rsidRPr="00B5071C">
        <w:rPr>
          <w:spacing w:val="-1"/>
          <w:sz w:val="20"/>
        </w:rPr>
        <w:t>skills.</w:t>
      </w:r>
      <w:r w:rsidRPr="00B5071C">
        <w:rPr>
          <w:spacing w:val="2"/>
          <w:sz w:val="20"/>
        </w:rPr>
        <w:t xml:space="preserve"> </w:t>
      </w:r>
      <w:r w:rsidRPr="00B5071C">
        <w:rPr>
          <w:spacing w:val="-1"/>
          <w:sz w:val="20"/>
        </w:rPr>
        <w:t xml:space="preserve">Similar </w:t>
      </w:r>
      <w:r w:rsidRPr="00B5071C">
        <w:rPr>
          <w:sz w:val="20"/>
        </w:rPr>
        <w:t xml:space="preserve">to </w:t>
      </w:r>
      <w:r w:rsidRPr="00B5071C">
        <w:rPr>
          <w:spacing w:val="-1"/>
          <w:sz w:val="20"/>
        </w:rPr>
        <w:t>BEST, this</w:t>
      </w:r>
      <w:r w:rsidRPr="00B5071C">
        <w:rPr>
          <w:spacing w:val="1"/>
          <w:sz w:val="20"/>
        </w:rPr>
        <w:t xml:space="preserve"> </w:t>
      </w:r>
      <w:r w:rsidRPr="00B5071C">
        <w:rPr>
          <w:spacing w:val="-1"/>
          <w:sz w:val="20"/>
        </w:rPr>
        <w:t>is</w:t>
      </w:r>
      <w:r w:rsidRPr="00B5071C">
        <w:rPr>
          <w:spacing w:val="-2"/>
          <w:sz w:val="20"/>
        </w:rPr>
        <w:t xml:space="preserve"> </w:t>
      </w:r>
      <w:r w:rsidRPr="00B5071C">
        <w:rPr>
          <w:spacing w:val="-1"/>
          <w:sz w:val="20"/>
        </w:rPr>
        <w:t>more</w:t>
      </w:r>
      <w:r w:rsidRPr="00B5071C">
        <w:rPr>
          <w:spacing w:val="49"/>
          <w:sz w:val="20"/>
        </w:rPr>
        <w:t xml:space="preserve"> </w:t>
      </w:r>
      <w:r w:rsidRPr="00B5071C">
        <w:rPr>
          <w:spacing w:val="-1"/>
          <w:sz w:val="20"/>
        </w:rPr>
        <w:t>advanced</w:t>
      </w:r>
      <w:r w:rsidRPr="00B5071C">
        <w:rPr>
          <w:spacing w:val="15"/>
          <w:sz w:val="20"/>
        </w:rPr>
        <w:t xml:space="preserve"> </w:t>
      </w:r>
      <w:r w:rsidRPr="00B5071C">
        <w:rPr>
          <w:spacing w:val="-1"/>
          <w:sz w:val="20"/>
        </w:rPr>
        <w:t>and</w:t>
      </w:r>
      <w:r w:rsidRPr="00B5071C">
        <w:rPr>
          <w:spacing w:val="15"/>
          <w:sz w:val="20"/>
        </w:rPr>
        <w:t xml:space="preserve"> </w:t>
      </w:r>
      <w:r w:rsidRPr="00B5071C">
        <w:rPr>
          <w:spacing w:val="-1"/>
          <w:sz w:val="20"/>
        </w:rPr>
        <w:t>designed</w:t>
      </w:r>
      <w:r w:rsidRPr="00B5071C">
        <w:rPr>
          <w:spacing w:val="10"/>
          <w:sz w:val="20"/>
        </w:rPr>
        <w:t xml:space="preserve"> </w:t>
      </w:r>
      <w:r w:rsidRPr="00B5071C">
        <w:rPr>
          <w:spacing w:val="-1"/>
          <w:sz w:val="20"/>
        </w:rPr>
        <w:t>as</w:t>
      </w:r>
      <w:r w:rsidRPr="00B5071C">
        <w:rPr>
          <w:spacing w:val="15"/>
          <w:sz w:val="20"/>
        </w:rPr>
        <w:t xml:space="preserve"> </w:t>
      </w:r>
      <w:r w:rsidRPr="00B5071C">
        <w:rPr>
          <w:sz w:val="20"/>
        </w:rPr>
        <w:t>a</w:t>
      </w:r>
      <w:r w:rsidRPr="00B5071C">
        <w:rPr>
          <w:spacing w:val="10"/>
          <w:sz w:val="20"/>
        </w:rPr>
        <w:t xml:space="preserve"> </w:t>
      </w:r>
      <w:r w:rsidRPr="00B5071C">
        <w:rPr>
          <w:spacing w:val="-1"/>
          <w:sz w:val="20"/>
        </w:rPr>
        <w:t>further</w:t>
      </w:r>
      <w:r w:rsidRPr="00B5071C">
        <w:rPr>
          <w:spacing w:val="14"/>
          <w:sz w:val="20"/>
        </w:rPr>
        <w:t xml:space="preserve"> </w:t>
      </w:r>
      <w:r w:rsidRPr="00B5071C">
        <w:rPr>
          <w:spacing w:val="-1"/>
          <w:sz w:val="20"/>
        </w:rPr>
        <w:t>improvement</w:t>
      </w:r>
      <w:r w:rsidRPr="00B5071C">
        <w:rPr>
          <w:spacing w:val="16"/>
          <w:sz w:val="20"/>
        </w:rPr>
        <w:t xml:space="preserve"> </w:t>
      </w:r>
      <w:r w:rsidRPr="00B5071C">
        <w:rPr>
          <w:spacing w:val="-2"/>
          <w:sz w:val="20"/>
        </w:rPr>
        <w:t>of</w:t>
      </w:r>
      <w:r w:rsidRPr="00B5071C">
        <w:rPr>
          <w:spacing w:val="14"/>
          <w:sz w:val="20"/>
        </w:rPr>
        <w:t xml:space="preserve"> </w:t>
      </w:r>
      <w:r w:rsidRPr="00B5071C">
        <w:rPr>
          <w:spacing w:val="-1"/>
          <w:sz w:val="20"/>
        </w:rPr>
        <w:t>English</w:t>
      </w:r>
      <w:r w:rsidRPr="00B5071C">
        <w:rPr>
          <w:spacing w:val="15"/>
          <w:sz w:val="20"/>
        </w:rPr>
        <w:t xml:space="preserve"> </w:t>
      </w:r>
      <w:r w:rsidRPr="00B5071C">
        <w:rPr>
          <w:spacing w:val="-1"/>
          <w:sz w:val="20"/>
        </w:rPr>
        <w:t>skills.</w:t>
      </w:r>
      <w:r w:rsidRPr="00B5071C">
        <w:rPr>
          <w:spacing w:val="11"/>
          <w:sz w:val="20"/>
        </w:rPr>
        <w:t xml:space="preserve"> </w:t>
      </w:r>
      <w:r w:rsidRPr="00B5071C">
        <w:rPr>
          <w:sz w:val="20"/>
        </w:rPr>
        <w:t>The</w:t>
      </w:r>
      <w:r w:rsidRPr="00B5071C">
        <w:rPr>
          <w:spacing w:val="12"/>
          <w:sz w:val="20"/>
        </w:rPr>
        <w:t xml:space="preserve"> </w:t>
      </w:r>
      <w:r w:rsidRPr="00B5071C">
        <w:rPr>
          <w:spacing w:val="-1"/>
          <w:sz w:val="20"/>
        </w:rPr>
        <w:t>process</w:t>
      </w:r>
      <w:r w:rsidRPr="00B5071C">
        <w:rPr>
          <w:spacing w:val="13"/>
          <w:sz w:val="20"/>
        </w:rPr>
        <w:t xml:space="preserve"> </w:t>
      </w:r>
      <w:r w:rsidRPr="00B5071C">
        <w:rPr>
          <w:sz w:val="20"/>
        </w:rPr>
        <w:t>for</w:t>
      </w:r>
      <w:r w:rsidRPr="00B5071C">
        <w:rPr>
          <w:spacing w:val="14"/>
          <w:sz w:val="20"/>
        </w:rPr>
        <w:t xml:space="preserve"> </w:t>
      </w:r>
      <w:r w:rsidRPr="00B5071C">
        <w:rPr>
          <w:spacing w:val="-1"/>
          <w:sz w:val="20"/>
        </w:rPr>
        <w:t>distribution</w:t>
      </w:r>
      <w:r w:rsidRPr="00B5071C">
        <w:rPr>
          <w:spacing w:val="35"/>
          <w:sz w:val="20"/>
        </w:rPr>
        <w:t xml:space="preserve"> </w:t>
      </w:r>
      <w:r w:rsidRPr="00B5071C">
        <w:rPr>
          <w:spacing w:val="-1"/>
          <w:sz w:val="20"/>
        </w:rPr>
        <w:t>is</w:t>
      </w:r>
      <w:r w:rsidRPr="00B5071C">
        <w:rPr>
          <w:spacing w:val="2"/>
          <w:sz w:val="20"/>
        </w:rPr>
        <w:t xml:space="preserve"> </w:t>
      </w:r>
      <w:r w:rsidRPr="00B5071C">
        <w:rPr>
          <w:spacing w:val="-1"/>
          <w:sz w:val="20"/>
        </w:rPr>
        <w:t>also</w:t>
      </w:r>
      <w:r w:rsidRPr="00B5071C">
        <w:rPr>
          <w:spacing w:val="2"/>
          <w:sz w:val="20"/>
        </w:rPr>
        <w:t xml:space="preserve"> </w:t>
      </w:r>
      <w:r w:rsidRPr="00B5071C">
        <w:rPr>
          <w:sz w:val="20"/>
        </w:rPr>
        <w:t>the</w:t>
      </w:r>
      <w:r w:rsidRPr="00B5071C">
        <w:rPr>
          <w:spacing w:val="60"/>
          <w:sz w:val="20"/>
        </w:rPr>
        <w:t xml:space="preserve"> </w:t>
      </w:r>
      <w:r w:rsidRPr="00B5071C">
        <w:rPr>
          <w:spacing w:val="-1"/>
          <w:sz w:val="20"/>
        </w:rPr>
        <w:t>same,</w:t>
      </w:r>
      <w:r w:rsidRPr="00B5071C">
        <w:rPr>
          <w:spacing w:val="1"/>
          <w:sz w:val="20"/>
        </w:rPr>
        <w:t xml:space="preserve"> </w:t>
      </w:r>
      <w:r w:rsidRPr="00B5071C">
        <w:rPr>
          <w:spacing w:val="-1"/>
          <w:sz w:val="20"/>
        </w:rPr>
        <w:t>and</w:t>
      </w:r>
      <w:r w:rsidRPr="00B5071C">
        <w:rPr>
          <w:spacing w:val="58"/>
          <w:sz w:val="20"/>
        </w:rPr>
        <w:t xml:space="preserve"> </w:t>
      </w:r>
      <w:r w:rsidRPr="00B5071C">
        <w:rPr>
          <w:spacing w:val="-1"/>
          <w:sz w:val="20"/>
        </w:rPr>
        <w:t>BPAP</w:t>
      </w:r>
      <w:r w:rsidRPr="00B5071C">
        <w:rPr>
          <w:spacing w:val="1"/>
          <w:sz w:val="20"/>
        </w:rPr>
        <w:t xml:space="preserve"> </w:t>
      </w:r>
      <w:r w:rsidRPr="00B5071C">
        <w:rPr>
          <w:spacing w:val="-1"/>
          <w:sz w:val="20"/>
        </w:rPr>
        <w:t>has</w:t>
      </w:r>
      <w:r w:rsidRPr="00B5071C">
        <w:rPr>
          <w:spacing w:val="2"/>
          <w:sz w:val="20"/>
        </w:rPr>
        <w:t xml:space="preserve"> </w:t>
      </w:r>
      <w:r w:rsidRPr="00B5071C">
        <w:rPr>
          <w:sz w:val="20"/>
        </w:rPr>
        <w:t>to</w:t>
      </w:r>
      <w:r w:rsidRPr="00B5071C">
        <w:rPr>
          <w:spacing w:val="58"/>
          <w:sz w:val="20"/>
        </w:rPr>
        <w:t xml:space="preserve"> </w:t>
      </w:r>
      <w:r w:rsidRPr="00B5071C">
        <w:rPr>
          <w:sz w:val="20"/>
        </w:rPr>
        <w:t>keep</w:t>
      </w:r>
      <w:r w:rsidRPr="00B5071C">
        <w:rPr>
          <w:spacing w:val="60"/>
          <w:sz w:val="20"/>
        </w:rPr>
        <w:t xml:space="preserve"> </w:t>
      </w:r>
      <w:r w:rsidRPr="00B5071C">
        <w:rPr>
          <w:spacing w:val="-1"/>
          <w:sz w:val="20"/>
        </w:rPr>
        <w:t>track</w:t>
      </w:r>
      <w:r w:rsidRPr="00B5071C">
        <w:rPr>
          <w:spacing w:val="2"/>
          <w:sz w:val="20"/>
        </w:rPr>
        <w:t xml:space="preserve"> </w:t>
      </w:r>
      <w:r w:rsidRPr="00B5071C">
        <w:rPr>
          <w:spacing w:val="-2"/>
          <w:sz w:val="20"/>
        </w:rPr>
        <w:t>of</w:t>
      </w:r>
      <w:r w:rsidRPr="00B5071C">
        <w:rPr>
          <w:spacing w:val="1"/>
          <w:sz w:val="20"/>
        </w:rPr>
        <w:t xml:space="preserve"> </w:t>
      </w:r>
      <w:r w:rsidRPr="00B5071C">
        <w:rPr>
          <w:sz w:val="20"/>
        </w:rPr>
        <w:t>the</w:t>
      </w:r>
      <w:r w:rsidRPr="00B5071C">
        <w:rPr>
          <w:spacing w:val="2"/>
          <w:sz w:val="20"/>
        </w:rPr>
        <w:t xml:space="preserve"> </w:t>
      </w:r>
      <w:r w:rsidRPr="00B5071C">
        <w:rPr>
          <w:spacing w:val="-1"/>
          <w:sz w:val="20"/>
        </w:rPr>
        <w:t>product</w:t>
      </w:r>
      <w:r w:rsidRPr="00B5071C">
        <w:rPr>
          <w:spacing w:val="59"/>
          <w:sz w:val="20"/>
        </w:rPr>
        <w:t xml:space="preserve"> </w:t>
      </w:r>
      <w:r w:rsidRPr="00B5071C">
        <w:rPr>
          <w:spacing w:val="-1"/>
          <w:sz w:val="20"/>
        </w:rPr>
        <w:t>keys</w:t>
      </w:r>
      <w:r w:rsidR="00204E7E" w:rsidRPr="00B5071C">
        <w:rPr>
          <w:sz w:val="20"/>
        </w:rPr>
        <w:t xml:space="preserve"> </w:t>
      </w:r>
      <w:r w:rsidRPr="00B5071C">
        <w:rPr>
          <w:spacing w:val="-1"/>
          <w:sz w:val="20"/>
        </w:rPr>
        <w:t>and</w:t>
      </w:r>
      <w:r w:rsidRPr="00B5071C">
        <w:rPr>
          <w:spacing w:val="60"/>
          <w:sz w:val="20"/>
        </w:rPr>
        <w:t xml:space="preserve"> </w:t>
      </w:r>
      <w:r w:rsidRPr="00B5071C">
        <w:rPr>
          <w:spacing w:val="-1"/>
          <w:sz w:val="20"/>
        </w:rPr>
        <w:t>their</w:t>
      </w:r>
      <w:r w:rsidR="00204E7E" w:rsidRPr="00B5071C">
        <w:rPr>
          <w:sz w:val="20"/>
        </w:rPr>
        <w:t xml:space="preserve"> </w:t>
      </w:r>
      <w:r w:rsidRPr="00B5071C">
        <w:rPr>
          <w:spacing w:val="-1"/>
          <w:sz w:val="20"/>
        </w:rPr>
        <w:t>respective</w:t>
      </w:r>
      <w:r w:rsidRPr="00B5071C">
        <w:rPr>
          <w:spacing w:val="33"/>
          <w:sz w:val="20"/>
        </w:rPr>
        <w:t xml:space="preserve"> </w:t>
      </w:r>
      <w:r w:rsidRPr="00B5071C">
        <w:rPr>
          <w:spacing w:val="-1"/>
          <w:sz w:val="20"/>
        </w:rPr>
        <w:t>recipients</w:t>
      </w:r>
      <w:r w:rsidRPr="00B5071C">
        <w:rPr>
          <w:spacing w:val="41"/>
          <w:sz w:val="20"/>
        </w:rPr>
        <w:t xml:space="preserve"> </w:t>
      </w:r>
      <w:r w:rsidRPr="00B5071C">
        <w:rPr>
          <w:spacing w:val="-1"/>
          <w:sz w:val="20"/>
        </w:rPr>
        <w:t>as</w:t>
      </w:r>
      <w:r w:rsidRPr="00B5071C">
        <w:rPr>
          <w:spacing w:val="39"/>
          <w:sz w:val="20"/>
        </w:rPr>
        <w:t xml:space="preserve"> </w:t>
      </w:r>
      <w:r w:rsidRPr="00B5071C">
        <w:rPr>
          <w:spacing w:val="-2"/>
          <w:sz w:val="20"/>
        </w:rPr>
        <w:t>well.</w:t>
      </w:r>
      <w:r w:rsidRPr="00B5071C">
        <w:rPr>
          <w:spacing w:val="42"/>
          <w:sz w:val="20"/>
        </w:rPr>
        <w:t xml:space="preserve"> </w:t>
      </w:r>
      <w:r w:rsidRPr="00B5071C">
        <w:rPr>
          <w:spacing w:val="-2"/>
          <w:sz w:val="20"/>
        </w:rPr>
        <w:t>Those</w:t>
      </w:r>
      <w:r w:rsidRPr="00B5071C">
        <w:rPr>
          <w:spacing w:val="41"/>
          <w:sz w:val="20"/>
        </w:rPr>
        <w:t xml:space="preserve"> </w:t>
      </w:r>
      <w:r w:rsidRPr="00B5071C">
        <w:rPr>
          <w:spacing w:val="-2"/>
          <w:sz w:val="20"/>
        </w:rPr>
        <w:t>who</w:t>
      </w:r>
      <w:r w:rsidRPr="00B5071C">
        <w:rPr>
          <w:spacing w:val="41"/>
          <w:sz w:val="20"/>
        </w:rPr>
        <w:t xml:space="preserve"> </w:t>
      </w:r>
      <w:r w:rsidRPr="00B5071C">
        <w:rPr>
          <w:spacing w:val="-1"/>
          <w:sz w:val="20"/>
        </w:rPr>
        <w:t>do</w:t>
      </w:r>
      <w:r w:rsidRPr="00B5071C">
        <w:rPr>
          <w:spacing w:val="41"/>
          <w:sz w:val="20"/>
        </w:rPr>
        <w:t xml:space="preserve"> </w:t>
      </w:r>
      <w:r w:rsidRPr="00B5071C">
        <w:rPr>
          <w:spacing w:val="-1"/>
          <w:sz w:val="20"/>
        </w:rPr>
        <w:t>receive</w:t>
      </w:r>
      <w:r w:rsidRPr="00B5071C">
        <w:rPr>
          <w:spacing w:val="42"/>
          <w:sz w:val="20"/>
        </w:rPr>
        <w:t xml:space="preserve"> </w:t>
      </w:r>
      <w:r w:rsidRPr="00B5071C">
        <w:rPr>
          <w:sz w:val="20"/>
        </w:rPr>
        <w:t>the</w:t>
      </w:r>
      <w:r w:rsidRPr="00B5071C">
        <w:rPr>
          <w:spacing w:val="39"/>
          <w:sz w:val="20"/>
        </w:rPr>
        <w:t xml:space="preserve"> </w:t>
      </w:r>
      <w:r w:rsidRPr="00B5071C">
        <w:rPr>
          <w:spacing w:val="-1"/>
          <w:sz w:val="20"/>
        </w:rPr>
        <w:t>e-Adept</w:t>
      </w:r>
      <w:r w:rsidRPr="00B5071C">
        <w:rPr>
          <w:spacing w:val="40"/>
          <w:sz w:val="20"/>
        </w:rPr>
        <w:t xml:space="preserve"> </w:t>
      </w:r>
      <w:r w:rsidRPr="00B5071C">
        <w:rPr>
          <w:spacing w:val="-1"/>
          <w:sz w:val="20"/>
        </w:rPr>
        <w:t>platform</w:t>
      </w:r>
      <w:r w:rsidRPr="00B5071C">
        <w:rPr>
          <w:spacing w:val="40"/>
          <w:sz w:val="20"/>
        </w:rPr>
        <w:t xml:space="preserve"> </w:t>
      </w:r>
      <w:r w:rsidRPr="00B5071C">
        <w:rPr>
          <w:spacing w:val="-1"/>
          <w:sz w:val="20"/>
        </w:rPr>
        <w:t>are</w:t>
      </w:r>
      <w:r w:rsidRPr="00B5071C">
        <w:rPr>
          <w:spacing w:val="39"/>
          <w:sz w:val="20"/>
        </w:rPr>
        <w:t xml:space="preserve"> </w:t>
      </w:r>
      <w:r w:rsidRPr="00B5071C">
        <w:rPr>
          <w:spacing w:val="-1"/>
          <w:sz w:val="20"/>
        </w:rPr>
        <w:t>then</w:t>
      </w:r>
      <w:r w:rsidRPr="00B5071C">
        <w:rPr>
          <w:spacing w:val="41"/>
          <w:sz w:val="20"/>
        </w:rPr>
        <w:t xml:space="preserve"> </w:t>
      </w:r>
      <w:r w:rsidRPr="00B5071C">
        <w:rPr>
          <w:spacing w:val="-1"/>
          <w:sz w:val="20"/>
        </w:rPr>
        <w:t>considered</w:t>
      </w:r>
      <w:r w:rsidRPr="00B5071C">
        <w:rPr>
          <w:spacing w:val="40"/>
          <w:sz w:val="20"/>
        </w:rPr>
        <w:t xml:space="preserve"> </w:t>
      </w:r>
      <w:r w:rsidRPr="00B5071C">
        <w:rPr>
          <w:sz w:val="20"/>
        </w:rPr>
        <w:t>to</w:t>
      </w:r>
      <w:r w:rsidRPr="00B5071C">
        <w:rPr>
          <w:spacing w:val="39"/>
          <w:sz w:val="20"/>
        </w:rPr>
        <w:t xml:space="preserve"> </w:t>
      </w:r>
      <w:r w:rsidRPr="00B5071C">
        <w:rPr>
          <w:spacing w:val="-2"/>
          <w:sz w:val="20"/>
        </w:rPr>
        <w:t>have</w:t>
      </w:r>
      <w:r w:rsidRPr="00B5071C">
        <w:rPr>
          <w:spacing w:val="57"/>
          <w:sz w:val="20"/>
        </w:rPr>
        <w:t xml:space="preserve"> </w:t>
      </w:r>
      <w:r w:rsidRPr="00B5071C">
        <w:rPr>
          <w:spacing w:val="-1"/>
          <w:sz w:val="20"/>
        </w:rPr>
        <w:t>taken</w:t>
      </w:r>
      <w:r w:rsidRPr="00B5071C">
        <w:rPr>
          <w:spacing w:val="-2"/>
          <w:sz w:val="20"/>
        </w:rPr>
        <w:t xml:space="preserve"> </w:t>
      </w:r>
      <w:r w:rsidRPr="00B5071C">
        <w:rPr>
          <w:spacing w:val="-1"/>
          <w:sz w:val="20"/>
        </w:rPr>
        <w:t>this.</w:t>
      </w:r>
    </w:p>
    <w:p w14:paraId="3DFE7604" w14:textId="77777777" w:rsidR="00A70478" w:rsidRDefault="00A70478" w:rsidP="0033592B">
      <w:pPr>
        <w:spacing w:before="2" w:line="200" w:lineRule="exact"/>
        <w:rPr>
          <w:sz w:val="20"/>
          <w:szCs w:val="20"/>
        </w:rPr>
      </w:pPr>
    </w:p>
    <w:p w14:paraId="66025ACE" w14:textId="77777777" w:rsidR="00A70478" w:rsidRDefault="00A70478" w:rsidP="00B73CF4">
      <w:pPr>
        <w:numPr>
          <w:ilvl w:val="1"/>
          <w:numId w:val="30"/>
        </w:numPr>
        <w:tabs>
          <w:tab w:val="left" w:pos="840"/>
        </w:tabs>
        <w:ind w:left="0" w:firstLine="720"/>
        <w:rPr>
          <w:rFonts w:ascii="Arial" w:eastAsia="Arial" w:hAnsi="Arial" w:cs="Arial"/>
          <w:sz w:val="20"/>
          <w:szCs w:val="20"/>
        </w:rPr>
      </w:pPr>
      <w:bookmarkStart w:id="76" w:name="_SMP"/>
      <w:bookmarkStart w:id="77" w:name="_bookmark34"/>
      <w:bookmarkEnd w:id="76"/>
      <w:bookmarkEnd w:id="77"/>
      <w:r>
        <w:rPr>
          <w:rFonts w:ascii="Arial"/>
          <w:b/>
          <w:spacing w:val="-1"/>
          <w:sz w:val="20"/>
        </w:rPr>
        <w:t>S</w:t>
      </w:r>
      <w:r>
        <w:rPr>
          <w:rFonts w:ascii="Arial"/>
          <w:b/>
          <w:spacing w:val="4"/>
          <w:sz w:val="20"/>
        </w:rPr>
        <w:t>M</w:t>
      </w:r>
      <w:r>
        <w:rPr>
          <w:rFonts w:ascii="Arial"/>
          <w:b/>
          <w:sz w:val="20"/>
        </w:rPr>
        <w:t>P</w:t>
      </w:r>
    </w:p>
    <w:p w14:paraId="03628B7F" w14:textId="77777777" w:rsidR="00A70478" w:rsidRDefault="00A70478" w:rsidP="0033592B">
      <w:pPr>
        <w:spacing w:before="12" w:line="220" w:lineRule="exact"/>
      </w:pPr>
    </w:p>
    <w:p w14:paraId="768E47DF" w14:textId="77777777" w:rsidR="00A70478" w:rsidRDefault="00A70478" w:rsidP="0033592B">
      <w:pPr>
        <w:pStyle w:val="BodyText"/>
        <w:spacing w:line="479" w:lineRule="auto"/>
        <w:ind w:right="119" w:firstLine="720"/>
        <w:jc w:val="both"/>
      </w:pPr>
      <w:r w:rsidRPr="00B5071C">
        <w:rPr>
          <w:spacing w:val="-1"/>
          <w:sz w:val="20"/>
        </w:rPr>
        <w:t>Service</w:t>
      </w:r>
      <w:r w:rsidRPr="00B5071C">
        <w:rPr>
          <w:spacing w:val="60"/>
          <w:sz w:val="20"/>
        </w:rPr>
        <w:t xml:space="preserve"> </w:t>
      </w:r>
      <w:r w:rsidRPr="00B5071C">
        <w:rPr>
          <w:spacing w:val="-2"/>
          <w:sz w:val="20"/>
        </w:rPr>
        <w:t>Management</w:t>
      </w:r>
      <w:r w:rsidRPr="00B5071C">
        <w:rPr>
          <w:spacing w:val="59"/>
          <w:sz w:val="20"/>
        </w:rPr>
        <w:t xml:space="preserve"> </w:t>
      </w:r>
      <w:r w:rsidRPr="00B5071C">
        <w:rPr>
          <w:spacing w:val="-2"/>
          <w:sz w:val="20"/>
        </w:rPr>
        <w:t>Program</w:t>
      </w:r>
      <w:r w:rsidRPr="00B5071C">
        <w:rPr>
          <w:spacing w:val="57"/>
          <w:sz w:val="20"/>
        </w:rPr>
        <w:t xml:space="preserve"> </w:t>
      </w:r>
      <w:r w:rsidRPr="00B5071C">
        <w:rPr>
          <w:spacing w:val="-2"/>
          <w:sz w:val="20"/>
        </w:rPr>
        <w:t>(SMP)</w:t>
      </w:r>
      <w:r w:rsidRPr="00B5071C">
        <w:rPr>
          <w:spacing w:val="59"/>
          <w:sz w:val="20"/>
        </w:rPr>
        <w:t xml:space="preserve"> </w:t>
      </w:r>
      <w:r w:rsidRPr="00B5071C">
        <w:rPr>
          <w:spacing w:val="-1"/>
          <w:sz w:val="20"/>
        </w:rPr>
        <w:t>is</w:t>
      </w:r>
      <w:r w:rsidRPr="00B5071C">
        <w:rPr>
          <w:spacing w:val="58"/>
          <w:sz w:val="20"/>
        </w:rPr>
        <w:t xml:space="preserve"> </w:t>
      </w:r>
      <w:r w:rsidRPr="00B5071C">
        <w:rPr>
          <w:sz w:val="20"/>
        </w:rPr>
        <w:t>a</w:t>
      </w:r>
      <w:r w:rsidRPr="00B5071C">
        <w:rPr>
          <w:spacing w:val="58"/>
          <w:sz w:val="20"/>
        </w:rPr>
        <w:t xml:space="preserve"> </w:t>
      </w:r>
      <w:r w:rsidRPr="00B5071C">
        <w:rPr>
          <w:spacing w:val="-2"/>
          <w:sz w:val="20"/>
        </w:rPr>
        <w:t>minor</w:t>
      </w:r>
      <w:r w:rsidRPr="00B5071C">
        <w:rPr>
          <w:spacing w:val="60"/>
          <w:sz w:val="20"/>
        </w:rPr>
        <w:t xml:space="preserve"> </w:t>
      </w:r>
      <w:r w:rsidRPr="00B5071C">
        <w:rPr>
          <w:spacing w:val="-2"/>
          <w:sz w:val="20"/>
        </w:rPr>
        <w:t>program</w:t>
      </w:r>
      <w:r w:rsidRPr="00B5071C">
        <w:rPr>
          <w:spacing w:val="57"/>
          <w:sz w:val="20"/>
        </w:rPr>
        <w:t xml:space="preserve"> </w:t>
      </w:r>
      <w:r w:rsidRPr="00B5071C">
        <w:rPr>
          <w:spacing w:val="-1"/>
          <w:sz w:val="20"/>
        </w:rPr>
        <w:t>that</w:t>
      </w:r>
      <w:r w:rsidRPr="00B5071C">
        <w:rPr>
          <w:spacing w:val="57"/>
          <w:sz w:val="20"/>
        </w:rPr>
        <w:t xml:space="preserve"> </w:t>
      </w:r>
      <w:r w:rsidRPr="00B5071C">
        <w:rPr>
          <w:spacing w:val="-1"/>
          <w:sz w:val="20"/>
        </w:rPr>
        <w:t>is</w:t>
      </w:r>
      <w:r w:rsidRPr="00B5071C">
        <w:rPr>
          <w:spacing w:val="58"/>
          <w:sz w:val="20"/>
        </w:rPr>
        <w:t xml:space="preserve"> </w:t>
      </w:r>
      <w:r w:rsidRPr="00B5071C">
        <w:rPr>
          <w:spacing w:val="-1"/>
          <w:sz w:val="20"/>
        </w:rPr>
        <w:t>offered</w:t>
      </w:r>
      <w:r w:rsidRPr="00B5071C">
        <w:rPr>
          <w:spacing w:val="58"/>
          <w:sz w:val="20"/>
        </w:rPr>
        <w:t xml:space="preserve"> </w:t>
      </w:r>
      <w:r w:rsidRPr="00B5071C">
        <w:rPr>
          <w:spacing w:val="-1"/>
          <w:sz w:val="20"/>
        </w:rPr>
        <w:t>within</w:t>
      </w:r>
      <w:r w:rsidRPr="00B5071C">
        <w:rPr>
          <w:spacing w:val="58"/>
          <w:sz w:val="20"/>
        </w:rPr>
        <w:t xml:space="preserve"> </w:t>
      </w:r>
      <w:r w:rsidRPr="00B5071C">
        <w:rPr>
          <w:spacing w:val="-1"/>
          <w:sz w:val="20"/>
        </w:rPr>
        <w:t>the</w:t>
      </w:r>
      <w:r w:rsidRPr="00B5071C">
        <w:rPr>
          <w:spacing w:val="72"/>
          <w:sz w:val="20"/>
        </w:rPr>
        <w:t xml:space="preserve"> </w:t>
      </w:r>
      <w:r w:rsidRPr="00B5071C">
        <w:rPr>
          <w:spacing w:val="-1"/>
          <w:sz w:val="20"/>
        </w:rPr>
        <w:t>different</w:t>
      </w:r>
      <w:r w:rsidRPr="00B5071C">
        <w:rPr>
          <w:spacing w:val="26"/>
          <w:sz w:val="20"/>
        </w:rPr>
        <w:t xml:space="preserve"> </w:t>
      </w:r>
      <w:r w:rsidRPr="00B5071C">
        <w:rPr>
          <w:spacing w:val="-1"/>
          <w:sz w:val="20"/>
        </w:rPr>
        <w:t>SUCs</w:t>
      </w:r>
      <w:r w:rsidRPr="00B5071C">
        <w:rPr>
          <w:spacing w:val="27"/>
          <w:sz w:val="20"/>
        </w:rPr>
        <w:t xml:space="preserve"> </w:t>
      </w:r>
      <w:r w:rsidRPr="00B5071C">
        <w:rPr>
          <w:spacing w:val="-2"/>
          <w:sz w:val="20"/>
        </w:rPr>
        <w:t>which</w:t>
      </w:r>
      <w:r w:rsidRPr="00B5071C">
        <w:rPr>
          <w:spacing w:val="27"/>
          <w:sz w:val="20"/>
        </w:rPr>
        <w:t xml:space="preserve"> </w:t>
      </w:r>
      <w:r w:rsidRPr="00B5071C">
        <w:rPr>
          <w:spacing w:val="-1"/>
          <w:sz w:val="20"/>
        </w:rPr>
        <w:t>is</w:t>
      </w:r>
      <w:r w:rsidRPr="00B5071C">
        <w:rPr>
          <w:spacing w:val="25"/>
          <w:sz w:val="20"/>
        </w:rPr>
        <w:t xml:space="preserve"> </w:t>
      </w:r>
      <w:r w:rsidRPr="00B5071C">
        <w:rPr>
          <w:spacing w:val="-1"/>
          <w:sz w:val="20"/>
        </w:rPr>
        <w:t>integrated</w:t>
      </w:r>
      <w:r w:rsidRPr="00B5071C">
        <w:rPr>
          <w:spacing w:val="22"/>
          <w:sz w:val="20"/>
        </w:rPr>
        <w:t xml:space="preserve"> </w:t>
      </w:r>
      <w:r w:rsidRPr="00B5071C">
        <w:rPr>
          <w:sz w:val="20"/>
        </w:rPr>
        <w:t>to</w:t>
      </w:r>
      <w:r w:rsidRPr="00B5071C">
        <w:rPr>
          <w:spacing w:val="24"/>
          <w:sz w:val="20"/>
        </w:rPr>
        <w:t xml:space="preserve"> </w:t>
      </w:r>
      <w:r w:rsidRPr="00B5071C">
        <w:rPr>
          <w:sz w:val="20"/>
        </w:rPr>
        <w:t>the</w:t>
      </w:r>
      <w:r w:rsidRPr="00B5071C">
        <w:rPr>
          <w:spacing w:val="24"/>
          <w:sz w:val="20"/>
        </w:rPr>
        <w:t xml:space="preserve"> </w:t>
      </w:r>
      <w:r w:rsidRPr="00B5071C">
        <w:rPr>
          <w:spacing w:val="-1"/>
          <w:sz w:val="20"/>
        </w:rPr>
        <w:t>students’</w:t>
      </w:r>
      <w:r w:rsidRPr="00B5071C">
        <w:rPr>
          <w:spacing w:val="26"/>
          <w:sz w:val="20"/>
        </w:rPr>
        <w:t xml:space="preserve"> </w:t>
      </w:r>
      <w:r w:rsidRPr="00B5071C">
        <w:rPr>
          <w:spacing w:val="-1"/>
          <w:sz w:val="20"/>
        </w:rPr>
        <w:t>course</w:t>
      </w:r>
      <w:r w:rsidRPr="00B5071C">
        <w:rPr>
          <w:spacing w:val="22"/>
          <w:sz w:val="20"/>
        </w:rPr>
        <w:t xml:space="preserve"> </w:t>
      </w:r>
      <w:r w:rsidRPr="00B5071C">
        <w:rPr>
          <w:spacing w:val="-1"/>
          <w:sz w:val="20"/>
        </w:rPr>
        <w:t>(with</w:t>
      </w:r>
      <w:r w:rsidRPr="00B5071C">
        <w:rPr>
          <w:spacing w:val="27"/>
          <w:sz w:val="20"/>
        </w:rPr>
        <w:t xml:space="preserve"> </w:t>
      </w:r>
      <w:r w:rsidRPr="00B5071C">
        <w:rPr>
          <w:spacing w:val="-1"/>
          <w:sz w:val="20"/>
        </w:rPr>
        <w:t>eligible</w:t>
      </w:r>
      <w:r w:rsidRPr="00B5071C">
        <w:rPr>
          <w:spacing w:val="27"/>
          <w:sz w:val="20"/>
        </w:rPr>
        <w:t xml:space="preserve"> </w:t>
      </w:r>
      <w:r w:rsidRPr="00B5071C">
        <w:rPr>
          <w:spacing w:val="-1"/>
          <w:sz w:val="20"/>
        </w:rPr>
        <w:t>students</w:t>
      </w:r>
      <w:r w:rsidRPr="00B5071C">
        <w:rPr>
          <w:spacing w:val="25"/>
          <w:sz w:val="20"/>
        </w:rPr>
        <w:t xml:space="preserve"> </w:t>
      </w:r>
      <w:r w:rsidRPr="00B5071C">
        <w:rPr>
          <w:spacing w:val="-1"/>
          <w:sz w:val="20"/>
        </w:rPr>
        <w:t>coming</w:t>
      </w:r>
      <w:r w:rsidRPr="00B5071C">
        <w:rPr>
          <w:spacing w:val="24"/>
          <w:sz w:val="20"/>
        </w:rPr>
        <w:t xml:space="preserve"> </w:t>
      </w:r>
      <w:r w:rsidRPr="00B5071C">
        <w:rPr>
          <w:spacing w:val="-1"/>
          <w:sz w:val="20"/>
        </w:rPr>
        <w:t>from</w:t>
      </w:r>
      <w:r w:rsidRPr="00B5071C">
        <w:rPr>
          <w:spacing w:val="67"/>
          <w:sz w:val="20"/>
        </w:rPr>
        <w:t xml:space="preserve"> </w:t>
      </w:r>
      <w:r w:rsidRPr="00B5071C">
        <w:rPr>
          <w:spacing w:val="-1"/>
          <w:sz w:val="20"/>
        </w:rPr>
        <w:t>either</w:t>
      </w:r>
      <w:r w:rsidRPr="00B5071C">
        <w:rPr>
          <w:spacing w:val="4"/>
          <w:sz w:val="20"/>
        </w:rPr>
        <w:t xml:space="preserve"> </w:t>
      </w:r>
      <w:r w:rsidRPr="00B5071C">
        <w:rPr>
          <w:spacing w:val="-1"/>
          <w:sz w:val="20"/>
        </w:rPr>
        <w:t>IT</w:t>
      </w:r>
      <w:r w:rsidRPr="00B5071C">
        <w:rPr>
          <w:spacing w:val="3"/>
          <w:sz w:val="20"/>
        </w:rPr>
        <w:t xml:space="preserve"> </w:t>
      </w:r>
      <w:r w:rsidRPr="00B5071C">
        <w:rPr>
          <w:spacing w:val="-1"/>
          <w:sz w:val="20"/>
        </w:rPr>
        <w:t>or</w:t>
      </w:r>
      <w:r w:rsidRPr="00B5071C">
        <w:rPr>
          <w:spacing w:val="4"/>
          <w:sz w:val="20"/>
        </w:rPr>
        <w:t xml:space="preserve"> </w:t>
      </w:r>
      <w:r w:rsidRPr="00B5071C">
        <w:rPr>
          <w:spacing w:val="-1"/>
          <w:sz w:val="20"/>
        </w:rPr>
        <w:t>BA).</w:t>
      </w:r>
      <w:r w:rsidRPr="00B5071C">
        <w:rPr>
          <w:spacing w:val="2"/>
          <w:sz w:val="20"/>
        </w:rPr>
        <w:t xml:space="preserve"> </w:t>
      </w:r>
      <w:r w:rsidRPr="00B5071C">
        <w:rPr>
          <w:sz w:val="20"/>
        </w:rPr>
        <w:t>To</w:t>
      </w:r>
      <w:r w:rsidRPr="00B5071C">
        <w:rPr>
          <w:spacing w:val="3"/>
          <w:sz w:val="20"/>
        </w:rPr>
        <w:t xml:space="preserve"> </w:t>
      </w:r>
      <w:r w:rsidRPr="00B5071C">
        <w:rPr>
          <w:spacing w:val="-1"/>
          <w:sz w:val="20"/>
        </w:rPr>
        <w:t>attain</w:t>
      </w:r>
      <w:r w:rsidRPr="00B5071C">
        <w:rPr>
          <w:spacing w:val="3"/>
          <w:sz w:val="20"/>
        </w:rPr>
        <w:t xml:space="preserve"> </w:t>
      </w:r>
      <w:r w:rsidRPr="00B5071C">
        <w:rPr>
          <w:spacing w:val="-1"/>
          <w:sz w:val="20"/>
        </w:rPr>
        <w:t>this</w:t>
      </w:r>
      <w:r w:rsidRPr="00B5071C">
        <w:rPr>
          <w:spacing w:val="3"/>
          <w:sz w:val="20"/>
        </w:rPr>
        <w:t xml:space="preserve"> </w:t>
      </w:r>
      <w:r w:rsidRPr="00B5071C">
        <w:rPr>
          <w:spacing w:val="-1"/>
          <w:sz w:val="20"/>
        </w:rPr>
        <w:t>minor,</w:t>
      </w:r>
      <w:r w:rsidRPr="00B5071C">
        <w:rPr>
          <w:spacing w:val="4"/>
          <w:sz w:val="20"/>
        </w:rPr>
        <w:t xml:space="preserve"> </w:t>
      </w:r>
      <w:r w:rsidRPr="00B5071C">
        <w:rPr>
          <w:sz w:val="20"/>
        </w:rPr>
        <w:t xml:space="preserve">a </w:t>
      </w:r>
      <w:r w:rsidRPr="00B5071C">
        <w:rPr>
          <w:spacing w:val="-1"/>
          <w:sz w:val="20"/>
        </w:rPr>
        <w:t>total</w:t>
      </w:r>
      <w:r w:rsidRPr="00B5071C">
        <w:rPr>
          <w:spacing w:val="2"/>
          <w:sz w:val="20"/>
        </w:rPr>
        <w:t xml:space="preserve"> </w:t>
      </w:r>
      <w:r w:rsidRPr="00B5071C">
        <w:rPr>
          <w:spacing w:val="-2"/>
          <w:sz w:val="20"/>
        </w:rPr>
        <w:t>of</w:t>
      </w:r>
      <w:r w:rsidRPr="00B5071C">
        <w:rPr>
          <w:spacing w:val="7"/>
          <w:sz w:val="20"/>
        </w:rPr>
        <w:t xml:space="preserve"> </w:t>
      </w:r>
      <w:r w:rsidRPr="00B5071C">
        <w:rPr>
          <w:spacing w:val="-1"/>
          <w:sz w:val="20"/>
        </w:rPr>
        <w:t>21</w:t>
      </w:r>
      <w:r w:rsidRPr="00B5071C">
        <w:rPr>
          <w:sz w:val="20"/>
        </w:rPr>
        <w:t xml:space="preserve"> </w:t>
      </w:r>
      <w:r w:rsidRPr="00B5071C">
        <w:rPr>
          <w:spacing w:val="-1"/>
          <w:sz w:val="20"/>
        </w:rPr>
        <w:t>units</w:t>
      </w:r>
      <w:r w:rsidRPr="00B5071C">
        <w:rPr>
          <w:spacing w:val="3"/>
          <w:sz w:val="20"/>
        </w:rPr>
        <w:t xml:space="preserve"> </w:t>
      </w:r>
      <w:r w:rsidRPr="00B5071C">
        <w:rPr>
          <w:spacing w:val="-1"/>
          <w:sz w:val="20"/>
        </w:rPr>
        <w:t>consisting</w:t>
      </w:r>
      <w:r w:rsidRPr="00B5071C">
        <w:rPr>
          <w:spacing w:val="3"/>
          <w:sz w:val="20"/>
        </w:rPr>
        <w:t xml:space="preserve"> </w:t>
      </w:r>
      <w:r w:rsidRPr="00B5071C">
        <w:rPr>
          <w:spacing w:val="-2"/>
          <w:sz w:val="20"/>
        </w:rPr>
        <w:t>of</w:t>
      </w:r>
      <w:r w:rsidRPr="00B5071C">
        <w:rPr>
          <w:spacing w:val="4"/>
          <w:sz w:val="20"/>
        </w:rPr>
        <w:t xml:space="preserve"> </w:t>
      </w:r>
      <w:r w:rsidRPr="00B5071C">
        <w:rPr>
          <w:sz w:val="20"/>
        </w:rPr>
        <w:t>7</w:t>
      </w:r>
      <w:r w:rsidRPr="00B5071C">
        <w:rPr>
          <w:spacing w:val="3"/>
          <w:sz w:val="20"/>
        </w:rPr>
        <w:t xml:space="preserve"> </w:t>
      </w:r>
      <w:r w:rsidRPr="00B5071C">
        <w:rPr>
          <w:spacing w:val="-1"/>
          <w:sz w:val="20"/>
        </w:rPr>
        <w:t>different</w:t>
      </w:r>
      <w:r w:rsidRPr="00B5071C">
        <w:rPr>
          <w:spacing w:val="4"/>
          <w:sz w:val="20"/>
        </w:rPr>
        <w:t xml:space="preserve"> </w:t>
      </w:r>
      <w:r w:rsidRPr="00B5071C">
        <w:rPr>
          <w:spacing w:val="-1"/>
          <w:sz w:val="20"/>
        </w:rPr>
        <w:t>subjects/courses</w:t>
      </w:r>
      <w:r w:rsidRPr="00B5071C">
        <w:rPr>
          <w:spacing w:val="53"/>
          <w:sz w:val="20"/>
        </w:rPr>
        <w:t xml:space="preserve"> </w:t>
      </w:r>
      <w:r w:rsidRPr="00B5071C">
        <w:rPr>
          <w:spacing w:val="-1"/>
          <w:sz w:val="20"/>
        </w:rPr>
        <w:t xml:space="preserve">must </w:t>
      </w:r>
      <w:r w:rsidRPr="00B5071C">
        <w:rPr>
          <w:spacing w:val="-2"/>
          <w:sz w:val="20"/>
        </w:rPr>
        <w:t>have</w:t>
      </w:r>
      <w:r w:rsidRPr="00B5071C">
        <w:rPr>
          <w:sz w:val="20"/>
        </w:rPr>
        <w:t xml:space="preserve"> </w:t>
      </w:r>
      <w:r w:rsidRPr="00B5071C">
        <w:rPr>
          <w:spacing w:val="-1"/>
          <w:sz w:val="20"/>
        </w:rPr>
        <w:t>been</w:t>
      </w:r>
      <w:r w:rsidRPr="00B5071C">
        <w:rPr>
          <w:spacing w:val="-2"/>
          <w:sz w:val="20"/>
        </w:rPr>
        <w:t xml:space="preserve"> </w:t>
      </w:r>
      <w:r w:rsidRPr="00B5071C">
        <w:rPr>
          <w:spacing w:val="-1"/>
          <w:sz w:val="20"/>
        </w:rPr>
        <w:t>taken</w:t>
      </w:r>
      <w:r w:rsidRPr="00B5071C">
        <w:rPr>
          <w:sz w:val="20"/>
        </w:rPr>
        <w:t xml:space="preserve"> </w:t>
      </w:r>
      <w:r w:rsidRPr="00B5071C">
        <w:rPr>
          <w:spacing w:val="-2"/>
          <w:sz w:val="20"/>
        </w:rPr>
        <w:t>and</w:t>
      </w:r>
      <w:r w:rsidRPr="00B5071C">
        <w:rPr>
          <w:sz w:val="20"/>
        </w:rPr>
        <w:t xml:space="preserve"> </w:t>
      </w:r>
      <w:r w:rsidRPr="00B5071C">
        <w:rPr>
          <w:spacing w:val="-1"/>
          <w:sz w:val="20"/>
        </w:rPr>
        <w:t>qualified</w:t>
      </w:r>
      <w:r w:rsidRPr="00B5071C">
        <w:rPr>
          <w:spacing w:val="-4"/>
          <w:sz w:val="20"/>
        </w:rPr>
        <w:t xml:space="preserve"> </w:t>
      </w:r>
      <w:r w:rsidRPr="00B5071C">
        <w:rPr>
          <w:sz w:val="20"/>
        </w:rPr>
        <w:t>for</w:t>
      </w:r>
      <w:r w:rsidRPr="00B5071C">
        <w:rPr>
          <w:spacing w:val="2"/>
          <w:sz w:val="20"/>
        </w:rPr>
        <w:t xml:space="preserve"> </w:t>
      </w:r>
      <w:r w:rsidRPr="00B5071C">
        <w:rPr>
          <w:spacing w:val="-1"/>
          <w:sz w:val="20"/>
        </w:rPr>
        <w:t>by</w:t>
      </w:r>
      <w:r w:rsidRPr="00B5071C">
        <w:rPr>
          <w:spacing w:val="-2"/>
          <w:sz w:val="20"/>
        </w:rPr>
        <w:t xml:space="preserve"> </w:t>
      </w:r>
      <w:r w:rsidRPr="00B5071C">
        <w:rPr>
          <w:sz w:val="20"/>
        </w:rPr>
        <w:t>the</w:t>
      </w:r>
      <w:r w:rsidRPr="00B5071C">
        <w:rPr>
          <w:spacing w:val="-2"/>
          <w:sz w:val="20"/>
        </w:rPr>
        <w:t xml:space="preserve"> </w:t>
      </w:r>
      <w:r w:rsidRPr="00B5071C">
        <w:rPr>
          <w:spacing w:val="-1"/>
          <w:sz w:val="20"/>
        </w:rPr>
        <w:t>student.</w:t>
      </w:r>
      <w:r w:rsidRPr="00B5071C">
        <w:rPr>
          <w:spacing w:val="-3"/>
          <w:sz w:val="20"/>
        </w:rPr>
        <w:t xml:space="preserve"> </w:t>
      </w:r>
      <w:r w:rsidRPr="00B5071C">
        <w:rPr>
          <w:sz w:val="20"/>
        </w:rPr>
        <w:t xml:space="preserve">The </w:t>
      </w:r>
      <w:r w:rsidRPr="00B5071C">
        <w:rPr>
          <w:spacing w:val="-1"/>
          <w:sz w:val="20"/>
        </w:rPr>
        <w:t>curriculum</w:t>
      </w:r>
      <w:r w:rsidRPr="00B5071C">
        <w:rPr>
          <w:spacing w:val="-3"/>
          <w:sz w:val="20"/>
        </w:rPr>
        <w:t xml:space="preserve"> </w:t>
      </w:r>
      <w:r w:rsidRPr="00B5071C">
        <w:rPr>
          <w:sz w:val="20"/>
        </w:rPr>
        <w:t>for</w:t>
      </w:r>
      <w:r w:rsidRPr="00B5071C">
        <w:rPr>
          <w:spacing w:val="-1"/>
          <w:sz w:val="20"/>
        </w:rPr>
        <w:t xml:space="preserve"> </w:t>
      </w:r>
      <w:r w:rsidRPr="00B5071C">
        <w:rPr>
          <w:spacing w:val="-2"/>
          <w:sz w:val="20"/>
        </w:rPr>
        <w:t>SMP</w:t>
      </w:r>
      <w:r w:rsidRPr="00B5071C">
        <w:rPr>
          <w:sz w:val="20"/>
        </w:rPr>
        <w:t xml:space="preserve"> </w:t>
      </w:r>
      <w:r w:rsidRPr="00B5071C">
        <w:rPr>
          <w:spacing w:val="-1"/>
          <w:sz w:val="20"/>
        </w:rPr>
        <w:t>is</w:t>
      </w:r>
      <w:r w:rsidRPr="00B5071C">
        <w:rPr>
          <w:spacing w:val="1"/>
          <w:sz w:val="20"/>
        </w:rPr>
        <w:t xml:space="preserve"> </w:t>
      </w:r>
      <w:r w:rsidRPr="00B5071C">
        <w:rPr>
          <w:spacing w:val="-1"/>
          <w:sz w:val="20"/>
        </w:rPr>
        <w:t>as</w:t>
      </w:r>
      <w:r w:rsidRPr="00B5071C">
        <w:rPr>
          <w:spacing w:val="-2"/>
          <w:sz w:val="20"/>
        </w:rPr>
        <w:t xml:space="preserve"> </w:t>
      </w:r>
      <w:r w:rsidRPr="00B5071C">
        <w:rPr>
          <w:spacing w:val="-1"/>
          <w:sz w:val="20"/>
        </w:rPr>
        <w:t>follows:</w:t>
      </w:r>
    </w:p>
    <w:p w14:paraId="4B6833D1" w14:textId="77777777" w:rsidR="00A70478" w:rsidRPr="00B73CF4" w:rsidRDefault="00A70478" w:rsidP="00B5071C">
      <w:pPr>
        <w:spacing w:before="5"/>
        <w:ind w:right="173"/>
        <w:jc w:val="center"/>
        <w:rPr>
          <w:rFonts w:ascii="Arial" w:eastAsia="Arial" w:hAnsi="Arial" w:cs="Arial"/>
          <w:sz w:val="18"/>
          <w:szCs w:val="18"/>
        </w:rPr>
      </w:pPr>
      <w:proofErr w:type="gramStart"/>
      <w:r>
        <w:rPr>
          <w:rFonts w:ascii="Arial"/>
          <w:b/>
          <w:color w:val="0E57C4"/>
          <w:sz w:val="18"/>
        </w:rPr>
        <w:lastRenderedPageBreak/>
        <w:t>Table</w:t>
      </w:r>
      <w:r>
        <w:rPr>
          <w:rFonts w:ascii="Arial"/>
          <w:b/>
          <w:color w:val="0E57C4"/>
          <w:spacing w:val="-2"/>
          <w:sz w:val="18"/>
        </w:rPr>
        <w:t xml:space="preserve"> </w:t>
      </w:r>
      <w:r>
        <w:rPr>
          <w:rFonts w:ascii="Arial"/>
          <w:b/>
          <w:color w:val="0E57C4"/>
          <w:sz w:val="18"/>
        </w:rPr>
        <w:t>1.</w:t>
      </w:r>
      <w:proofErr w:type="gramEnd"/>
      <w:r>
        <w:rPr>
          <w:rFonts w:ascii="Arial"/>
          <w:b/>
          <w:color w:val="0E57C4"/>
          <w:sz w:val="18"/>
        </w:rPr>
        <w:t xml:space="preserve"> </w:t>
      </w:r>
      <w:r>
        <w:rPr>
          <w:rFonts w:ascii="Arial"/>
          <w:b/>
          <w:color w:val="0E57C4"/>
          <w:spacing w:val="-1"/>
          <w:sz w:val="18"/>
        </w:rPr>
        <w:t>Service</w:t>
      </w:r>
      <w:r>
        <w:rPr>
          <w:rFonts w:ascii="Arial"/>
          <w:b/>
          <w:color w:val="0E57C4"/>
          <w:spacing w:val="-2"/>
          <w:sz w:val="18"/>
        </w:rPr>
        <w:t xml:space="preserve"> </w:t>
      </w:r>
      <w:r>
        <w:rPr>
          <w:rFonts w:ascii="Arial"/>
          <w:b/>
          <w:color w:val="0E57C4"/>
          <w:spacing w:val="-1"/>
          <w:sz w:val="18"/>
        </w:rPr>
        <w:t>Management</w:t>
      </w:r>
      <w:r>
        <w:rPr>
          <w:rFonts w:ascii="Arial"/>
          <w:b/>
          <w:color w:val="0E57C4"/>
          <w:sz w:val="18"/>
        </w:rPr>
        <w:t xml:space="preserve"> </w:t>
      </w:r>
      <w:r>
        <w:rPr>
          <w:rFonts w:ascii="Arial"/>
          <w:b/>
          <w:color w:val="0E57C4"/>
          <w:spacing w:val="-1"/>
          <w:sz w:val="18"/>
        </w:rPr>
        <w:t>Program</w:t>
      </w:r>
      <w:r>
        <w:rPr>
          <w:rFonts w:ascii="Arial"/>
          <w:b/>
          <w:color w:val="0E57C4"/>
          <w:spacing w:val="1"/>
          <w:sz w:val="18"/>
        </w:rPr>
        <w:t xml:space="preserve"> </w:t>
      </w:r>
      <w:r>
        <w:rPr>
          <w:rFonts w:ascii="Arial"/>
          <w:b/>
          <w:color w:val="0E57C4"/>
          <w:spacing w:val="-1"/>
          <w:sz w:val="18"/>
        </w:rPr>
        <w:t>(SMP)</w:t>
      </w:r>
      <w:r>
        <w:rPr>
          <w:rFonts w:ascii="Arial"/>
          <w:b/>
          <w:color w:val="0E57C4"/>
          <w:spacing w:val="-2"/>
          <w:sz w:val="18"/>
        </w:rPr>
        <w:t xml:space="preserve"> </w:t>
      </w:r>
      <w:r>
        <w:rPr>
          <w:rFonts w:ascii="Arial"/>
          <w:b/>
          <w:color w:val="0E57C4"/>
          <w:spacing w:val="-1"/>
          <w:sz w:val="18"/>
        </w:rPr>
        <w:t>Curriculum</w:t>
      </w:r>
    </w:p>
    <w:tbl>
      <w:tblPr>
        <w:tblW w:w="0" w:type="auto"/>
        <w:tblInd w:w="143" w:type="dxa"/>
        <w:tblLayout w:type="fixed"/>
        <w:tblCellMar>
          <w:left w:w="0" w:type="dxa"/>
          <w:right w:w="0" w:type="dxa"/>
        </w:tblCellMar>
        <w:tblLook w:val="01E0" w:firstRow="1" w:lastRow="1" w:firstColumn="1" w:lastColumn="1" w:noHBand="0" w:noVBand="0"/>
      </w:tblPr>
      <w:tblGrid>
        <w:gridCol w:w="2700"/>
        <w:gridCol w:w="1958"/>
        <w:gridCol w:w="2602"/>
        <w:gridCol w:w="2040"/>
      </w:tblGrid>
      <w:tr w:rsidR="00A70478" w14:paraId="5B6DD811" w14:textId="77777777" w:rsidTr="00B5071C">
        <w:trPr>
          <w:trHeight w:hRule="exact" w:val="554"/>
        </w:trPr>
        <w:tc>
          <w:tcPr>
            <w:tcW w:w="2700" w:type="dxa"/>
            <w:tcBorders>
              <w:top w:val="single" w:sz="7" w:space="0" w:color="000000"/>
              <w:left w:val="single" w:sz="7" w:space="0" w:color="000000"/>
              <w:bottom w:val="single" w:sz="7" w:space="0" w:color="000000"/>
              <w:right w:val="single" w:sz="7" w:space="0" w:color="000000"/>
            </w:tcBorders>
          </w:tcPr>
          <w:p w14:paraId="7798B1DD" w14:textId="77777777" w:rsidR="00A70478" w:rsidRDefault="00A70478" w:rsidP="0033592B">
            <w:pPr>
              <w:pStyle w:val="TableParagraph"/>
              <w:spacing w:before="77"/>
              <w:rPr>
                <w:rFonts w:ascii="Arial" w:eastAsia="Arial" w:hAnsi="Arial" w:cs="Arial"/>
              </w:rPr>
            </w:pPr>
            <w:r>
              <w:rPr>
                <w:rFonts w:ascii="Arial"/>
                <w:spacing w:val="-1"/>
              </w:rPr>
              <w:t>3</w:t>
            </w:r>
            <w:proofErr w:type="spellStart"/>
            <w:r>
              <w:rPr>
                <w:rFonts w:ascii="Arial"/>
                <w:spacing w:val="-1"/>
                <w:position w:val="10"/>
                <w:sz w:val="14"/>
              </w:rPr>
              <w:t>rd</w:t>
            </w:r>
            <w:proofErr w:type="spellEnd"/>
            <w:r>
              <w:rPr>
                <w:rFonts w:ascii="Arial"/>
                <w:spacing w:val="21"/>
                <w:position w:val="10"/>
                <w:sz w:val="14"/>
              </w:rPr>
              <w:t xml:space="preserve"> </w:t>
            </w:r>
            <w:r>
              <w:rPr>
                <w:rFonts w:ascii="Arial"/>
                <w:spacing w:val="-1"/>
              </w:rPr>
              <w:t>Year</w:t>
            </w:r>
            <w:r>
              <w:rPr>
                <w:rFonts w:ascii="Arial"/>
                <w:spacing w:val="2"/>
              </w:rPr>
              <w:t xml:space="preserve"> </w:t>
            </w:r>
            <w:r>
              <w:rPr>
                <w:rFonts w:ascii="Arial"/>
                <w:spacing w:val="-1"/>
              </w:rPr>
              <w:t>-First</w:t>
            </w:r>
            <w:r>
              <w:rPr>
                <w:rFonts w:ascii="Arial"/>
                <w:spacing w:val="1"/>
              </w:rPr>
              <w:t xml:space="preserve"> </w:t>
            </w:r>
            <w:r>
              <w:rPr>
                <w:rFonts w:ascii="Arial"/>
                <w:spacing w:val="-2"/>
              </w:rPr>
              <w:t>Semester</w:t>
            </w:r>
          </w:p>
        </w:tc>
        <w:tc>
          <w:tcPr>
            <w:tcW w:w="1958" w:type="dxa"/>
            <w:tcBorders>
              <w:top w:val="single" w:sz="7" w:space="0" w:color="000000"/>
              <w:left w:val="single" w:sz="7" w:space="0" w:color="000000"/>
              <w:bottom w:val="single" w:sz="7" w:space="0" w:color="000000"/>
              <w:right w:val="single" w:sz="7" w:space="0" w:color="000000"/>
            </w:tcBorders>
          </w:tcPr>
          <w:p w14:paraId="37EC5C6D" w14:textId="77777777" w:rsidR="00A70478" w:rsidRDefault="00A70478" w:rsidP="0033592B">
            <w:pPr>
              <w:pStyle w:val="TableParagraph"/>
              <w:spacing w:before="102"/>
              <w:rPr>
                <w:rFonts w:ascii="Arial" w:eastAsia="Arial" w:hAnsi="Arial" w:cs="Arial"/>
              </w:rPr>
            </w:pPr>
            <w:r>
              <w:rPr>
                <w:rFonts w:ascii="Arial"/>
                <w:spacing w:val="-1"/>
              </w:rPr>
              <w:t>Second</w:t>
            </w:r>
            <w:r>
              <w:rPr>
                <w:rFonts w:ascii="Arial"/>
              </w:rPr>
              <w:t xml:space="preserve"> </w:t>
            </w:r>
            <w:r>
              <w:rPr>
                <w:rFonts w:ascii="Arial"/>
                <w:spacing w:val="-1"/>
              </w:rPr>
              <w:t>Semester</w:t>
            </w:r>
          </w:p>
        </w:tc>
        <w:tc>
          <w:tcPr>
            <w:tcW w:w="2602" w:type="dxa"/>
            <w:tcBorders>
              <w:top w:val="single" w:sz="7" w:space="0" w:color="000000"/>
              <w:left w:val="single" w:sz="7" w:space="0" w:color="000000"/>
              <w:bottom w:val="single" w:sz="7" w:space="0" w:color="000000"/>
              <w:right w:val="single" w:sz="7" w:space="0" w:color="000000"/>
            </w:tcBorders>
          </w:tcPr>
          <w:p w14:paraId="01A2A63B" w14:textId="77777777" w:rsidR="00A70478" w:rsidRDefault="00A70478" w:rsidP="0033592B">
            <w:pPr>
              <w:pStyle w:val="TableParagraph"/>
              <w:spacing w:before="77"/>
              <w:rPr>
                <w:rFonts w:ascii="Arial" w:eastAsia="Arial" w:hAnsi="Arial" w:cs="Arial"/>
              </w:rPr>
            </w:pPr>
            <w:r>
              <w:rPr>
                <w:rFonts w:ascii="Arial"/>
                <w:spacing w:val="-1"/>
              </w:rPr>
              <w:t>4</w:t>
            </w:r>
            <w:proofErr w:type="spellStart"/>
            <w:r>
              <w:rPr>
                <w:rFonts w:ascii="Arial"/>
                <w:spacing w:val="-1"/>
                <w:position w:val="10"/>
                <w:sz w:val="14"/>
              </w:rPr>
              <w:t>th</w:t>
            </w:r>
            <w:proofErr w:type="spellEnd"/>
            <w:r>
              <w:rPr>
                <w:rFonts w:ascii="Arial"/>
                <w:spacing w:val="21"/>
                <w:position w:val="10"/>
                <w:sz w:val="14"/>
              </w:rPr>
              <w:t xml:space="preserve"> </w:t>
            </w:r>
            <w:r>
              <w:rPr>
                <w:rFonts w:ascii="Arial"/>
                <w:spacing w:val="-1"/>
              </w:rPr>
              <w:t>Year</w:t>
            </w:r>
            <w:r>
              <w:rPr>
                <w:rFonts w:ascii="Arial"/>
                <w:spacing w:val="2"/>
              </w:rPr>
              <w:t xml:space="preserve"> </w:t>
            </w:r>
            <w:r>
              <w:rPr>
                <w:rFonts w:ascii="Arial"/>
              </w:rPr>
              <w:t>-</w:t>
            </w:r>
            <w:r>
              <w:rPr>
                <w:rFonts w:ascii="Arial"/>
                <w:spacing w:val="-1"/>
              </w:rPr>
              <w:t xml:space="preserve"> First</w:t>
            </w:r>
            <w:r>
              <w:rPr>
                <w:rFonts w:ascii="Arial"/>
                <w:spacing w:val="1"/>
              </w:rPr>
              <w:t xml:space="preserve"> </w:t>
            </w:r>
            <w:r>
              <w:rPr>
                <w:rFonts w:ascii="Arial"/>
                <w:spacing w:val="-2"/>
              </w:rPr>
              <w:t>Semester</w:t>
            </w:r>
          </w:p>
        </w:tc>
        <w:tc>
          <w:tcPr>
            <w:tcW w:w="2040" w:type="dxa"/>
            <w:tcBorders>
              <w:top w:val="single" w:sz="7" w:space="0" w:color="000000"/>
              <w:left w:val="single" w:sz="7" w:space="0" w:color="000000"/>
              <w:bottom w:val="single" w:sz="7" w:space="0" w:color="000000"/>
              <w:right w:val="single" w:sz="7" w:space="0" w:color="000000"/>
            </w:tcBorders>
          </w:tcPr>
          <w:p w14:paraId="57CFD6BC" w14:textId="77777777" w:rsidR="00A70478" w:rsidRDefault="00A70478" w:rsidP="0033592B">
            <w:pPr>
              <w:pStyle w:val="TableParagraph"/>
              <w:spacing w:before="102"/>
              <w:rPr>
                <w:rFonts w:ascii="Arial" w:eastAsia="Arial" w:hAnsi="Arial" w:cs="Arial"/>
              </w:rPr>
            </w:pPr>
            <w:r>
              <w:rPr>
                <w:rFonts w:ascii="Arial"/>
                <w:spacing w:val="-1"/>
              </w:rPr>
              <w:t>Second</w:t>
            </w:r>
            <w:r>
              <w:rPr>
                <w:rFonts w:ascii="Arial"/>
              </w:rPr>
              <w:t xml:space="preserve"> </w:t>
            </w:r>
            <w:r>
              <w:rPr>
                <w:rFonts w:ascii="Arial"/>
                <w:spacing w:val="-1"/>
              </w:rPr>
              <w:t>Semester</w:t>
            </w:r>
          </w:p>
        </w:tc>
      </w:tr>
      <w:tr w:rsidR="00A70478" w14:paraId="013079FC" w14:textId="77777777" w:rsidTr="00B5071C">
        <w:trPr>
          <w:trHeight w:hRule="exact" w:val="545"/>
        </w:trPr>
        <w:tc>
          <w:tcPr>
            <w:tcW w:w="2700" w:type="dxa"/>
            <w:tcBorders>
              <w:top w:val="single" w:sz="7" w:space="0" w:color="000000"/>
              <w:left w:val="single" w:sz="7" w:space="0" w:color="000000"/>
              <w:bottom w:val="single" w:sz="7" w:space="0" w:color="000000"/>
              <w:right w:val="single" w:sz="7" w:space="0" w:color="000000"/>
            </w:tcBorders>
          </w:tcPr>
          <w:p w14:paraId="2006ED74" w14:textId="77777777" w:rsidR="00A70478" w:rsidRDefault="00A70478" w:rsidP="0033592B">
            <w:pPr>
              <w:pStyle w:val="TableParagraph"/>
              <w:spacing w:before="102"/>
              <w:rPr>
                <w:rFonts w:ascii="Arial" w:eastAsia="Arial" w:hAnsi="Arial" w:cs="Arial"/>
              </w:rPr>
            </w:pPr>
            <w:r>
              <w:rPr>
                <w:rFonts w:ascii="Arial"/>
                <w:spacing w:val="-1"/>
              </w:rPr>
              <w:t>Business</w:t>
            </w:r>
            <w:r>
              <w:rPr>
                <w:rFonts w:ascii="Arial"/>
                <w:spacing w:val="1"/>
              </w:rPr>
              <w:t xml:space="preserve"> </w:t>
            </w:r>
            <w:r>
              <w:rPr>
                <w:rFonts w:ascii="Arial"/>
                <w:spacing w:val="-1"/>
              </w:rPr>
              <w:t>Communication</w:t>
            </w:r>
          </w:p>
        </w:tc>
        <w:tc>
          <w:tcPr>
            <w:tcW w:w="1958" w:type="dxa"/>
            <w:tcBorders>
              <w:top w:val="single" w:sz="7" w:space="0" w:color="000000"/>
              <w:left w:val="single" w:sz="7" w:space="0" w:color="000000"/>
              <w:bottom w:val="single" w:sz="7" w:space="0" w:color="000000"/>
              <w:right w:val="single" w:sz="7" w:space="0" w:color="000000"/>
            </w:tcBorders>
          </w:tcPr>
          <w:p w14:paraId="44D0367C" w14:textId="77777777" w:rsidR="00A70478" w:rsidRDefault="00A70478" w:rsidP="0033592B">
            <w:pPr>
              <w:pStyle w:val="TableParagraph"/>
              <w:spacing w:before="102"/>
              <w:rPr>
                <w:rFonts w:ascii="Arial" w:eastAsia="Arial" w:hAnsi="Arial" w:cs="Arial"/>
              </w:rPr>
            </w:pPr>
            <w:r>
              <w:rPr>
                <w:rFonts w:ascii="Arial"/>
                <w:spacing w:val="-1"/>
              </w:rPr>
              <w:t>Service</w:t>
            </w:r>
            <w:r>
              <w:rPr>
                <w:rFonts w:ascii="Arial"/>
              </w:rPr>
              <w:t xml:space="preserve"> </w:t>
            </w:r>
            <w:r>
              <w:rPr>
                <w:rFonts w:ascii="Arial"/>
                <w:spacing w:val="-1"/>
              </w:rPr>
              <w:t>culture</w:t>
            </w:r>
          </w:p>
        </w:tc>
        <w:tc>
          <w:tcPr>
            <w:tcW w:w="2602" w:type="dxa"/>
            <w:tcBorders>
              <w:top w:val="single" w:sz="7" w:space="0" w:color="000000"/>
              <w:left w:val="single" w:sz="7" w:space="0" w:color="000000"/>
              <w:bottom w:val="single" w:sz="7" w:space="0" w:color="000000"/>
              <w:right w:val="single" w:sz="7" w:space="0" w:color="000000"/>
            </w:tcBorders>
          </w:tcPr>
          <w:p w14:paraId="02C7077F" w14:textId="77777777" w:rsidR="00A70478" w:rsidRDefault="00A70478" w:rsidP="0033592B">
            <w:pPr>
              <w:pStyle w:val="TableParagraph"/>
              <w:spacing w:before="102"/>
              <w:rPr>
                <w:rFonts w:ascii="Arial" w:eastAsia="Arial" w:hAnsi="Arial" w:cs="Arial"/>
              </w:rPr>
            </w:pPr>
            <w:r>
              <w:rPr>
                <w:rFonts w:ascii="Arial"/>
              </w:rPr>
              <w:t>n/a</w:t>
            </w:r>
          </w:p>
        </w:tc>
        <w:tc>
          <w:tcPr>
            <w:tcW w:w="2040" w:type="dxa"/>
            <w:tcBorders>
              <w:top w:val="single" w:sz="7" w:space="0" w:color="000000"/>
              <w:left w:val="single" w:sz="7" w:space="0" w:color="000000"/>
              <w:bottom w:val="single" w:sz="7" w:space="0" w:color="000000"/>
              <w:right w:val="single" w:sz="7" w:space="0" w:color="000000"/>
            </w:tcBorders>
          </w:tcPr>
          <w:p w14:paraId="28773B73" w14:textId="77777777" w:rsidR="00A70478" w:rsidRDefault="00A70478" w:rsidP="0033592B">
            <w:pPr>
              <w:pStyle w:val="TableParagraph"/>
              <w:spacing w:before="102"/>
              <w:rPr>
                <w:rFonts w:ascii="Arial" w:eastAsia="Arial" w:hAnsi="Arial" w:cs="Arial"/>
              </w:rPr>
            </w:pPr>
            <w:r>
              <w:rPr>
                <w:rFonts w:ascii="Arial"/>
              </w:rPr>
              <w:t>n/a</w:t>
            </w:r>
          </w:p>
        </w:tc>
      </w:tr>
      <w:tr w:rsidR="00A70478" w14:paraId="0C52F5DD" w14:textId="77777777" w:rsidTr="00B5071C">
        <w:trPr>
          <w:trHeight w:hRule="exact" w:val="545"/>
        </w:trPr>
        <w:tc>
          <w:tcPr>
            <w:tcW w:w="2700" w:type="dxa"/>
            <w:tcBorders>
              <w:top w:val="single" w:sz="7" w:space="0" w:color="000000"/>
              <w:left w:val="single" w:sz="7" w:space="0" w:color="000000"/>
              <w:bottom w:val="single" w:sz="7" w:space="0" w:color="000000"/>
              <w:right w:val="single" w:sz="7" w:space="0" w:color="000000"/>
            </w:tcBorders>
          </w:tcPr>
          <w:p w14:paraId="3BC45C70" w14:textId="77777777" w:rsidR="00A70478" w:rsidRDefault="00A70478" w:rsidP="0033592B">
            <w:pPr>
              <w:pStyle w:val="TableParagraph"/>
              <w:spacing w:before="102"/>
              <w:rPr>
                <w:rFonts w:ascii="Arial" w:eastAsia="Arial" w:hAnsi="Arial" w:cs="Arial"/>
              </w:rPr>
            </w:pPr>
            <w:r>
              <w:rPr>
                <w:rFonts w:ascii="Arial"/>
                <w:spacing w:val="-1"/>
              </w:rPr>
              <w:t>BPO101</w:t>
            </w:r>
          </w:p>
        </w:tc>
        <w:tc>
          <w:tcPr>
            <w:tcW w:w="1958" w:type="dxa"/>
            <w:tcBorders>
              <w:top w:val="single" w:sz="7" w:space="0" w:color="000000"/>
              <w:left w:val="single" w:sz="7" w:space="0" w:color="000000"/>
              <w:bottom w:val="single" w:sz="7" w:space="0" w:color="000000"/>
              <w:right w:val="single" w:sz="7" w:space="0" w:color="000000"/>
            </w:tcBorders>
          </w:tcPr>
          <w:p w14:paraId="771B0EC0" w14:textId="77777777" w:rsidR="00A70478" w:rsidRDefault="00A70478" w:rsidP="0033592B">
            <w:pPr>
              <w:pStyle w:val="TableParagraph"/>
              <w:spacing w:before="102"/>
              <w:rPr>
                <w:rFonts w:ascii="Arial" w:eastAsia="Arial" w:hAnsi="Arial" w:cs="Arial"/>
              </w:rPr>
            </w:pPr>
            <w:r>
              <w:rPr>
                <w:rFonts w:ascii="Arial"/>
                <w:spacing w:val="-1"/>
              </w:rPr>
              <w:t>BPO102</w:t>
            </w:r>
          </w:p>
        </w:tc>
        <w:tc>
          <w:tcPr>
            <w:tcW w:w="2602" w:type="dxa"/>
            <w:tcBorders>
              <w:top w:val="single" w:sz="7" w:space="0" w:color="000000"/>
              <w:left w:val="single" w:sz="7" w:space="0" w:color="000000"/>
              <w:bottom w:val="single" w:sz="7" w:space="0" w:color="000000"/>
              <w:right w:val="single" w:sz="7" w:space="0" w:color="000000"/>
            </w:tcBorders>
          </w:tcPr>
          <w:p w14:paraId="6411CDCA" w14:textId="77777777" w:rsidR="00A70478" w:rsidRDefault="00A70478" w:rsidP="0033592B">
            <w:pPr>
              <w:pStyle w:val="TableParagraph"/>
              <w:spacing w:before="102"/>
              <w:rPr>
                <w:rFonts w:ascii="Arial" w:eastAsia="Arial" w:hAnsi="Arial" w:cs="Arial"/>
              </w:rPr>
            </w:pPr>
            <w:r>
              <w:rPr>
                <w:rFonts w:ascii="Arial"/>
                <w:spacing w:val="-1"/>
              </w:rPr>
              <w:t>Systems</w:t>
            </w:r>
            <w:r>
              <w:rPr>
                <w:rFonts w:ascii="Arial"/>
                <w:spacing w:val="-2"/>
              </w:rPr>
              <w:t xml:space="preserve"> </w:t>
            </w:r>
            <w:r>
              <w:rPr>
                <w:rFonts w:ascii="Arial"/>
                <w:spacing w:val="-1"/>
              </w:rPr>
              <w:t>Thinking</w:t>
            </w:r>
          </w:p>
        </w:tc>
        <w:tc>
          <w:tcPr>
            <w:tcW w:w="2040" w:type="dxa"/>
            <w:tcBorders>
              <w:top w:val="single" w:sz="7" w:space="0" w:color="000000"/>
              <w:left w:val="single" w:sz="7" w:space="0" w:color="000000"/>
              <w:bottom w:val="single" w:sz="7" w:space="0" w:color="000000"/>
              <w:right w:val="single" w:sz="7" w:space="0" w:color="000000"/>
            </w:tcBorders>
          </w:tcPr>
          <w:p w14:paraId="1A10A9E8" w14:textId="77777777" w:rsidR="00A70478" w:rsidRDefault="00A70478" w:rsidP="0033592B">
            <w:pPr>
              <w:pStyle w:val="TableParagraph"/>
              <w:spacing w:before="102"/>
              <w:rPr>
                <w:rFonts w:ascii="Arial" w:eastAsia="Arial" w:hAnsi="Arial" w:cs="Arial"/>
              </w:rPr>
            </w:pPr>
            <w:r>
              <w:rPr>
                <w:rFonts w:ascii="Arial"/>
                <w:spacing w:val="-1"/>
              </w:rPr>
              <w:t>Internship</w:t>
            </w:r>
          </w:p>
        </w:tc>
      </w:tr>
    </w:tbl>
    <w:p w14:paraId="65AEC4D2" w14:textId="77777777" w:rsidR="00A70478" w:rsidRDefault="00A70478" w:rsidP="0033592B">
      <w:pPr>
        <w:spacing w:before="8" w:line="220" w:lineRule="exact"/>
      </w:pPr>
    </w:p>
    <w:p w14:paraId="7CC1AC90" w14:textId="77777777" w:rsidR="00A70478" w:rsidRDefault="00A70478" w:rsidP="0033592B">
      <w:pPr>
        <w:pStyle w:val="BodyText"/>
        <w:spacing w:before="72" w:line="480" w:lineRule="auto"/>
        <w:ind w:right="119" w:firstLine="720"/>
        <w:jc w:val="both"/>
        <w:rPr>
          <w:spacing w:val="-1"/>
          <w:sz w:val="20"/>
        </w:rPr>
      </w:pPr>
      <w:r w:rsidRPr="00B5071C">
        <w:rPr>
          <w:spacing w:val="-1"/>
          <w:sz w:val="20"/>
        </w:rPr>
        <w:t>This</w:t>
      </w:r>
      <w:r w:rsidRPr="00B5071C">
        <w:rPr>
          <w:spacing w:val="10"/>
          <w:sz w:val="20"/>
        </w:rPr>
        <w:t xml:space="preserve"> </w:t>
      </w:r>
      <w:r w:rsidRPr="00B5071C">
        <w:rPr>
          <w:spacing w:val="-1"/>
          <w:sz w:val="20"/>
        </w:rPr>
        <w:t>curriculum</w:t>
      </w:r>
      <w:r w:rsidRPr="00B5071C">
        <w:rPr>
          <w:spacing w:val="11"/>
          <w:sz w:val="20"/>
        </w:rPr>
        <w:t xml:space="preserve"> </w:t>
      </w:r>
      <w:r w:rsidRPr="00B5071C">
        <w:rPr>
          <w:sz w:val="20"/>
        </w:rPr>
        <w:t>for</w:t>
      </w:r>
      <w:r w:rsidRPr="00B5071C">
        <w:rPr>
          <w:spacing w:val="11"/>
          <w:sz w:val="20"/>
        </w:rPr>
        <w:t xml:space="preserve"> </w:t>
      </w:r>
      <w:r w:rsidRPr="00B5071C">
        <w:rPr>
          <w:sz w:val="20"/>
        </w:rPr>
        <w:t>the</w:t>
      </w:r>
      <w:r w:rsidRPr="00B5071C">
        <w:rPr>
          <w:spacing w:val="8"/>
          <w:sz w:val="20"/>
        </w:rPr>
        <w:t xml:space="preserve"> </w:t>
      </w:r>
      <w:r w:rsidRPr="00B5071C">
        <w:rPr>
          <w:spacing w:val="-1"/>
          <w:sz w:val="20"/>
        </w:rPr>
        <w:t>minor</w:t>
      </w:r>
      <w:r w:rsidRPr="00B5071C">
        <w:rPr>
          <w:spacing w:val="14"/>
          <w:sz w:val="20"/>
        </w:rPr>
        <w:t xml:space="preserve"> </w:t>
      </w:r>
      <w:r w:rsidRPr="00B5071C">
        <w:rPr>
          <w:spacing w:val="-2"/>
          <w:sz w:val="20"/>
        </w:rPr>
        <w:t>program</w:t>
      </w:r>
      <w:r w:rsidRPr="00B5071C">
        <w:rPr>
          <w:spacing w:val="11"/>
          <w:sz w:val="20"/>
        </w:rPr>
        <w:t xml:space="preserve"> </w:t>
      </w:r>
      <w:r w:rsidRPr="00B5071C">
        <w:rPr>
          <w:spacing w:val="-2"/>
          <w:sz w:val="20"/>
        </w:rPr>
        <w:t>(SMP)</w:t>
      </w:r>
      <w:r w:rsidRPr="00B5071C">
        <w:rPr>
          <w:spacing w:val="14"/>
          <w:sz w:val="20"/>
        </w:rPr>
        <w:t xml:space="preserve"> </w:t>
      </w:r>
      <w:r w:rsidRPr="00B5071C">
        <w:rPr>
          <w:spacing w:val="-1"/>
          <w:sz w:val="20"/>
        </w:rPr>
        <w:t>has</w:t>
      </w:r>
      <w:r w:rsidRPr="00B5071C">
        <w:rPr>
          <w:spacing w:val="13"/>
          <w:sz w:val="20"/>
        </w:rPr>
        <w:t xml:space="preserve"> </w:t>
      </w:r>
      <w:r w:rsidRPr="00B5071C">
        <w:rPr>
          <w:spacing w:val="-1"/>
          <w:sz w:val="20"/>
        </w:rPr>
        <w:t>already</w:t>
      </w:r>
      <w:r w:rsidRPr="00B5071C">
        <w:rPr>
          <w:spacing w:val="10"/>
          <w:sz w:val="20"/>
        </w:rPr>
        <w:t xml:space="preserve"> </w:t>
      </w:r>
      <w:r w:rsidRPr="00B5071C">
        <w:rPr>
          <w:spacing w:val="-1"/>
          <w:sz w:val="20"/>
        </w:rPr>
        <w:t>been</w:t>
      </w:r>
      <w:r w:rsidRPr="00B5071C">
        <w:rPr>
          <w:spacing w:val="12"/>
          <w:sz w:val="20"/>
        </w:rPr>
        <w:t xml:space="preserve"> </w:t>
      </w:r>
      <w:r w:rsidRPr="00B5071C">
        <w:rPr>
          <w:spacing w:val="-2"/>
          <w:sz w:val="20"/>
        </w:rPr>
        <w:t>approved</w:t>
      </w:r>
      <w:r w:rsidRPr="00B5071C">
        <w:rPr>
          <w:spacing w:val="12"/>
          <w:sz w:val="20"/>
        </w:rPr>
        <w:t xml:space="preserve"> </w:t>
      </w:r>
      <w:r w:rsidRPr="00B5071C">
        <w:rPr>
          <w:spacing w:val="-1"/>
          <w:sz w:val="20"/>
        </w:rPr>
        <w:t>by</w:t>
      </w:r>
      <w:r w:rsidRPr="00B5071C">
        <w:rPr>
          <w:spacing w:val="10"/>
          <w:sz w:val="20"/>
        </w:rPr>
        <w:t xml:space="preserve"> </w:t>
      </w:r>
      <w:r w:rsidRPr="00B5071C">
        <w:rPr>
          <w:spacing w:val="-1"/>
          <w:sz w:val="20"/>
        </w:rPr>
        <w:t>CHED</w:t>
      </w:r>
      <w:r w:rsidRPr="00B5071C">
        <w:rPr>
          <w:spacing w:val="12"/>
          <w:sz w:val="20"/>
        </w:rPr>
        <w:t xml:space="preserve"> </w:t>
      </w:r>
      <w:r w:rsidRPr="00B5071C">
        <w:rPr>
          <w:spacing w:val="-1"/>
          <w:sz w:val="20"/>
        </w:rPr>
        <w:t>and</w:t>
      </w:r>
      <w:r w:rsidRPr="00B5071C">
        <w:rPr>
          <w:spacing w:val="58"/>
          <w:sz w:val="20"/>
        </w:rPr>
        <w:t xml:space="preserve"> </w:t>
      </w:r>
      <w:r w:rsidRPr="00B5071C">
        <w:rPr>
          <w:spacing w:val="-1"/>
          <w:sz w:val="20"/>
        </w:rPr>
        <w:t>is</w:t>
      </w:r>
      <w:r w:rsidRPr="00B5071C">
        <w:rPr>
          <w:spacing w:val="27"/>
          <w:sz w:val="20"/>
        </w:rPr>
        <w:t xml:space="preserve"> </w:t>
      </w:r>
      <w:r w:rsidRPr="00B5071C">
        <w:rPr>
          <w:spacing w:val="-1"/>
          <w:sz w:val="20"/>
        </w:rPr>
        <w:t>being</w:t>
      </w:r>
      <w:r w:rsidRPr="00B5071C">
        <w:rPr>
          <w:spacing w:val="27"/>
          <w:sz w:val="20"/>
        </w:rPr>
        <w:t xml:space="preserve"> </w:t>
      </w:r>
      <w:r w:rsidRPr="00B5071C">
        <w:rPr>
          <w:spacing w:val="-1"/>
          <w:sz w:val="20"/>
        </w:rPr>
        <w:t>implemented.</w:t>
      </w:r>
      <w:r w:rsidRPr="00B5071C">
        <w:rPr>
          <w:spacing w:val="28"/>
          <w:sz w:val="20"/>
        </w:rPr>
        <w:t xml:space="preserve"> </w:t>
      </w:r>
      <w:r w:rsidRPr="00B5071C">
        <w:rPr>
          <w:spacing w:val="-2"/>
          <w:sz w:val="20"/>
        </w:rPr>
        <w:t>Currently,</w:t>
      </w:r>
      <w:r w:rsidRPr="00B5071C">
        <w:rPr>
          <w:spacing w:val="28"/>
          <w:sz w:val="20"/>
        </w:rPr>
        <w:t xml:space="preserve"> </w:t>
      </w:r>
      <w:r w:rsidRPr="00B5071C">
        <w:rPr>
          <w:spacing w:val="-1"/>
          <w:sz w:val="20"/>
        </w:rPr>
        <w:t>students</w:t>
      </w:r>
      <w:r w:rsidRPr="00B5071C">
        <w:rPr>
          <w:spacing w:val="25"/>
          <w:sz w:val="20"/>
        </w:rPr>
        <w:t xml:space="preserve"> </w:t>
      </w:r>
      <w:r w:rsidRPr="00B5071C">
        <w:rPr>
          <w:spacing w:val="-2"/>
          <w:sz w:val="20"/>
        </w:rPr>
        <w:t>have</w:t>
      </w:r>
      <w:r w:rsidRPr="00B5071C">
        <w:rPr>
          <w:spacing w:val="24"/>
          <w:sz w:val="20"/>
        </w:rPr>
        <w:t xml:space="preserve"> </w:t>
      </w:r>
      <w:r w:rsidRPr="00B5071C">
        <w:rPr>
          <w:spacing w:val="-1"/>
          <w:sz w:val="20"/>
        </w:rPr>
        <w:t>already</w:t>
      </w:r>
      <w:r w:rsidRPr="00B5071C">
        <w:rPr>
          <w:spacing w:val="25"/>
          <w:sz w:val="20"/>
        </w:rPr>
        <w:t xml:space="preserve"> </w:t>
      </w:r>
      <w:r w:rsidRPr="00B5071C">
        <w:rPr>
          <w:spacing w:val="-1"/>
          <w:sz w:val="20"/>
        </w:rPr>
        <w:t>undertaken</w:t>
      </w:r>
      <w:r w:rsidRPr="00B5071C">
        <w:rPr>
          <w:spacing w:val="22"/>
          <w:sz w:val="20"/>
        </w:rPr>
        <w:t xml:space="preserve"> </w:t>
      </w:r>
      <w:r w:rsidRPr="00B5071C">
        <w:rPr>
          <w:sz w:val="20"/>
        </w:rPr>
        <w:t>the</w:t>
      </w:r>
      <w:r w:rsidRPr="00B5071C">
        <w:rPr>
          <w:spacing w:val="27"/>
          <w:sz w:val="20"/>
        </w:rPr>
        <w:t xml:space="preserve"> </w:t>
      </w:r>
      <w:r w:rsidRPr="00B5071C">
        <w:rPr>
          <w:spacing w:val="-1"/>
          <w:sz w:val="20"/>
        </w:rPr>
        <w:t>earlier</w:t>
      </w:r>
      <w:r w:rsidRPr="00B5071C">
        <w:rPr>
          <w:spacing w:val="26"/>
          <w:sz w:val="20"/>
        </w:rPr>
        <w:t xml:space="preserve"> </w:t>
      </w:r>
      <w:r w:rsidRPr="00B5071C">
        <w:rPr>
          <w:spacing w:val="-1"/>
          <w:sz w:val="20"/>
        </w:rPr>
        <w:t>subjects</w:t>
      </w:r>
      <w:r w:rsidRPr="00B5071C">
        <w:rPr>
          <w:spacing w:val="22"/>
          <w:sz w:val="20"/>
        </w:rPr>
        <w:t xml:space="preserve"> </w:t>
      </w:r>
      <w:r w:rsidRPr="00B5071C">
        <w:rPr>
          <w:spacing w:val="-2"/>
          <w:sz w:val="20"/>
        </w:rPr>
        <w:t>of</w:t>
      </w:r>
      <w:r w:rsidRPr="00B5071C">
        <w:rPr>
          <w:spacing w:val="63"/>
          <w:sz w:val="20"/>
        </w:rPr>
        <w:t xml:space="preserve"> </w:t>
      </w:r>
      <w:r w:rsidRPr="00B5071C">
        <w:rPr>
          <w:sz w:val="20"/>
        </w:rPr>
        <w:t xml:space="preserve">the </w:t>
      </w:r>
      <w:r w:rsidRPr="00B5071C">
        <w:rPr>
          <w:spacing w:val="-2"/>
          <w:sz w:val="20"/>
        </w:rPr>
        <w:t>SMP.</w:t>
      </w:r>
      <w:r w:rsidRPr="00B5071C">
        <w:rPr>
          <w:sz w:val="20"/>
        </w:rPr>
        <w:t xml:space="preserve"> </w:t>
      </w:r>
      <w:r w:rsidRPr="00B5071C">
        <w:rPr>
          <w:spacing w:val="3"/>
          <w:sz w:val="20"/>
        </w:rPr>
        <w:t xml:space="preserve"> </w:t>
      </w:r>
      <w:r w:rsidRPr="00B5071C">
        <w:rPr>
          <w:spacing w:val="-1"/>
          <w:sz w:val="20"/>
        </w:rPr>
        <w:t>BPAP</w:t>
      </w:r>
      <w:r w:rsidRPr="00B5071C">
        <w:rPr>
          <w:spacing w:val="-3"/>
          <w:sz w:val="20"/>
        </w:rPr>
        <w:t xml:space="preserve"> </w:t>
      </w:r>
      <w:r w:rsidRPr="00B5071C">
        <w:rPr>
          <w:spacing w:val="-1"/>
          <w:sz w:val="20"/>
        </w:rPr>
        <w:t>then</w:t>
      </w:r>
      <w:r w:rsidRPr="00B5071C">
        <w:rPr>
          <w:sz w:val="20"/>
        </w:rPr>
        <w:t xml:space="preserve"> </w:t>
      </w:r>
      <w:r w:rsidRPr="00B5071C">
        <w:rPr>
          <w:spacing w:val="-2"/>
          <w:sz w:val="20"/>
        </w:rPr>
        <w:t>has</w:t>
      </w:r>
      <w:r w:rsidRPr="00B5071C">
        <w:rPr>
          <w:spacing w:val="1"/>
          <w:sz w:val="20"/>
        </w:rPr>
        <w:t xml:space="preserve"> </w:t>
      </w:r>
      <w:r w:rsidRPr="00B5071C">
        <w:rPr>
          <w:sz w:val="20"/>
        </w:rPr>
        <w:t>to</w:t>
      </w:r>
      <w:r w:rsidRPr="00B5071C">
        <w:rPr>
          <w:spacing w:val="-4"/>
          <w:sz w:val="20"/>
        </w:rPr>
        <w:t xml:space="preserve"> </w:t>
      </w:r>
      <w:r w:rsidRPr="00B5071C">
        <w:rPr>
          <w:sz w:val="20"/>
        </w:rPr>
        <w:t>keep</w:t>
      </w:r>
      <w:r w:rsidRPr="00B5071C">
        <w:rPr>
          <w:spacing w:val="-2"/>
          <w:sz w:val="20"/>
        </w:rPr>
        <w:t xml:space="preserve"> track</w:t>
      </w:r>
      <w:r w:rsidRPr="00B5071C">
        <w:rPr>
          <w:spacing w:val="3"/>
          <w:sz w:val="20"/>
        </w:rPr>
        <w:t xml:space="preserve"> </w:t>
      </w:r>
      <w:r w:rsidRPr="00B5071C">
        <w:rPr>
          <w:spacing w:val="-2"/>
          <w:sz w:val="20"/>
        </w:rPr>
        <w:t>of</w:t>
      </w:r>
      <w:r w:rsidRPr="00B5071C">
        <w:rPr>
          <w:spacing w:val="-1"/>
          <w:sz w:val="20"/>
        </w:rPr>
        <w:t xml:space="preserve"> these</w:t>
      </w:r>
      <w:r w:rsidRPr="00B5071C">
        <w:rPr>
          <w:spacing w:val="-2"/>
          <w:sz w:val="20"/>
        </w:rPr>
        <w:t xml:space="preserve"> </w:t>
      </w:r>
      <w:r w:rsidRPr="00B5071C">
        <w:rPr>
          <w:spacing w:val="-1"/>
          <w:sz w:val="20"/>
        </w:rPr>
        <w:t>students</w:t>
      </w:r>
      <w:r w:rsidRPr="00B5071C">
        <w:rPr>
          <w:spacing w:val="-2"/>
          <w:sz w:val="20"/>
        </w:rPr>
        <w:t xml:space="preserve"> </w:t>
      </w:r>
      <w:r w:rsidRPr="00B5071C">
        <w:rPr>
          <w:spacing w:val="-1"/>
          <w:sz w:val="20"/>
        </w:rPr>
        <w:t>and</w:t>
      </w:r>
      <w:r w:rsidRPr="00B5071C">
        <w:rPr>
          <w:spacing w:val="-2"/>
          <w:sz w:val="20"/>
        </w:rPr>
        <w:t xml:space="preserve"> </w:t>
      </w:r>
      <w:r w:rsidRPr="00B5071C">
        <w:rPr>
          <w:spacing w:val="-1"/>
          <w:sz w:val="20"/>
        </w:rPr>
        <w:t>their performance.</w:t>
      </w:r>
    </w:p>
    <w:p w14:paraId="2D060F51" w14:textId="77777777" w:rsidR="00B5071C" w:rsidRPr="00B5071C" w:rsidRDefault="00B5071C" w:rsidP="0033592B">
      <w:pPr>
        <w:pStyle w:val="BodyText"/>
        <w:spacing w:before="72" w:line="480" w:lineRule="auto"/>
        <w:ind w:right="119" w:firstLine="720"/>
        <w:jc w:val="both"/>
        <w:rPr>
          <w:sz w:val="20"/>
        </w:rPr>
      </w:pPr>
    </w:p>
    <w:p w14:paraId="5C866BC5" w14:textId="77777777" w:rsidR="00A70478" w:rsidRPr="00B5071C" w:rsidRDefault="00A70478" w:rsidP="00B5071C">
      <w:pPr>
        <w:pStyle w:val="Heading2"/>
        <w:spacing w:after="240" w:line="480" w:lineRule="auto"/>
      </w:pPr>
      <w:bookmarkStart w:id="78" w:name="Problem_Overview"/>
      <w:bookmarkStart w:id="79" w:name="_bookmark35"/>
      <w:bookmarkStart w:id="80" w:name="_Toc368947154"/>
      <w:bookmarkEnd w:id="78"/>
      <w:bookmarkEnd w:id="79"/>
      <w:r>
        <w:t>Problem Overview</w:t>
      </w:r>
      <w:bookmarkEnd w:id="80"/>
    </w:p>
    <w:p w14:paraId="2BE13A23" w14:textId="77777777" w:rsidR="00A70478" w:rsidRDefault="00A70478" w:rsidP="00C73243">
      <w:pPr>
        <w:numPr>
          <w:ilvl w:val="1"/>
          <w:numId w:val="30"/>
        </w:numPr>
        <w:tabs>
          <w:tab w:val="left" w:pos="840"/>
        </w:tabs>
        <w:spacing w:line="480" w:lineRule="auto"/>
        <w:ind w:left="0" w:firstLine="720"/>
        <w:rPr>
          <w:rFonts w:ascii="Arial" w:eastAsia="Arial" w:hAnsi="Arial" w:cs="Arial"/>
          <w:sz w:val="20"/>
          <w:szCs w:val="20"/>
        </w:rPr>
      </w:pPr>
      <w:bookmarkStart w:id="81" w:name="_Student_Rollout"/>
      <w:bookmarkStart w:id="82" w:name="_bookmark36"/>
      <w:bookmarkEnd w:id="81"/>
      <w:bookmarkEnd w:id="82"/>
      <w:r>
        <w:rPr>
          <w:rFonts w:ascii="Arial"/>
          <w:b/>
          <w:spacing w:val="-1"/>
          <w:sz w:val="20"/>
        </w:rPr>
        <w:t>Student</w:t>
      </w:r>
      <w:r>
        <w:rPr>
          <w:rFonts w:ascii="Arial"/>
          <w:b/>
          <w:spacing w:val="-15"/>
          <w:sz w:val="20"/>
        </w:rPr>
        <w:t xml:space="preserve"> </w:t>
      </w:r>
      <w:r>
        <w:rPr>
          <w:rFonts w:ascii="Arial"/>
          <w:b/>
          <w:spacing w:val="-1"/>
          <w:sz w:val="20"/>
        </w:rPr>
        <w:t>Rollout</w:t>
      </w:r>
    </w:p>
    <w:p w14:paraId="7A8014D2" w14:textId="77777777" w:rsidR="00A70478" w:rsidRDefault="00A70478" w:rsidP="0033592B">
      <w:pPr>
        <w:spacing w:before="12" w:line="220" w:lineRule="exact"/>
      </w:pPr>
    </w:p>
    <w:p w14:paraId="1EABC0C4" w14:textId="77777777" w:rsidR="00A70478" w:rsidRDefault="00A70478" w:rsidP="0033592B">
      <w:pPr>
        <w:pStyle w:val="BodyText"/>
        <w:spacing w:line="480" w:lineRule="auto"/>
        <w:ind w:right="217" w:firstLine="720"/>
        <w:jc w:val="both"/>
      </w:pPr>
      <w:r w:rsidRPr="00C73243">
        <w:rPr>
          <w:spacing w:val="-1"/>
          <w:sz w:val="20"/>
        </w:rPr>
        <w:t>As</w:t>
      </w:r>
      <w:r w:rsidRPr="00C73243">
        <w:rPr>
          <w:spacing w:val="20"/>
          <w:sz w:val="20"/>
        </w:rPr>
        <w:t xml:space="preserve"> </w:t>
      </w:r>
      <w:r w:rsidRPr="00C73243">
        <w:rPr>
          <w:spacing w:val="-1"/>
          <w:sz w:val="20"/>
        </w:rPr>
        <w:t>already</w:t>
      </w:r>
      <w:r w:rsidRPr="00C73243">
        <w:rPr>
          <w:spacing w:val="18"/>
          <w:sz w:val="20"/>
        </w:rPr>
        <w:t xml:space="preserve"> </w:t>
      </w:r>
      <w:r w:rsidRPr="00C73243">
        <w:rPr>
          <w:spacing w:val="-1"/>
          <w:sz w:val="20"/>
        </w:rPr>
        <w:t>stated,</w:t>
      </w:r>
      <w:r w:rsidRPr="00C73243">
        <w:rPr>
          <w:spacing w:val="21"/>
          <w:sz w:val="20"/>
        </w:rPr>
        <w:t xml:space="preserve"> </w:t>
      </w:r>
      <w:r w:rsidRPr="00C73243">
        <w:rPr>
          <w:spacing w:val="-2"/>
          <w:sz w:val="20"/>
        </w:rPr>
        <w:t>an</w:t>
      </w:r>
      <w:r w:rsidRPr="00C73243">
        <w:rPr>
          <w:spacing w:val="20"/>
          <w:sz w:val="20"/>
        </w:rPr>
        <w:t xml:space="preserve"> </w:t>
      </w:r>
      <w:r w:rsidRPr="00C73243">
        <w:rPr>
          <w:spacing w:val="-1"/>
          <w:sz w:val="20"/>
        </w:rPr>
        <w:t>estimated</w:t>
      </w:r>
      <w:r w:rsidRPr="00C73243">
        <w:rPr>
          <w:spacing w:val="17"/>
          <w:sz w:val="20"/>
        </w:rPr>
        <w:t xml:space="preserve"> </w:t>
      </w:r>
      <w:r w:rsidRPr="00C73243">
        <w:rPr>
          <w:spacing w:val="-1"/>
          <w:sz w:val="20"/>
        </w:rPr>
        <w:t>tracking</w:t>
      </w:r>
      <w:r w:rsidRPr="00C73243">
        <w:rPr>
          <w:spacing w:val="20"/>
          <w:sz w:val="20"/>
        </w:rPr>
        <w:t xml:space="preserve"> </w:t>
      </w:r>
      <w:r w:rsidRPr="00C73243">
        <w:rPr>
          <w:spacing w:val="-2"/>
          <w:sz w:val="20"/>
        </w:rPr>
        <w:t>of</w:t>
      </w:r>
      <w:r w:rsidRPr="00C73243">
        <w:rPr>
          <w:spacing w:val="23"/>
          <w:sz w:val="20"/>
        </w:rPr>
        <w:t xml:space="preserve"> </w:t>
      </w:r>
      <w:r w:rsidRPr="00C73243">
        <w:rPr>
          <w:spacing w:val="-2"/>
          <w:sz w:val="20"/>
        </w:rPr>
        <w:t>20,000</w:t>
      </w:r>
      <w:r w:rsidRPr="00C73243">
        <w:rPr>
          <w:spacing w:val="20"/>
          <w:sz w:val="20"/>
        </w:rPr>
        <w:t xml:space="preserve"> </w:t>
      </w:r>
      <w:r w:rsidRPr="00C73243">
        <w:rPr>
          <w:spacing w:val="-1"/>
          <w:sz w:val="20"/>
        </w:rPr>
        <w:t>students</w:t>
      </w:r>
      <w:r w:rsidRPr="00C73243">
        <w:rPr>
          <w:spacing w:val="20"/>
          <w:sz w:val="20"/>
        </w:rPr>
        <w:t xml:space="preserve"> </w:t>
      </w:r>
      <w:r w:rsidRPr="00C73243">
        <w:rPr>
          <w:spacing w:val="-1"/>
          <w:sz w:val="20"/>
        </w:rPr>
        <w:t>per</w:t>
      </w:r>
      <w:r w:rsidRPr="00C73243">
        <w:rPr>
          <w:spacing w:val="21"/>
          <w:sz w:val="20"/>
        </w:rPr>
        <w:t xml:space="preserve"> </w:t>
      </w:r>
      <w:r w:rsidRPr="00C73243">
        <w:rPr>
          <w:spacing w:val="-2"/>
          <w:sz w:val="20"/>
        </w:rPr>
        <w:t>year</w:t>
      </w:r>
      <w:r w:rsidRPr="00C73243">
        <w:rPr>
          <w:spacing w:val="21"/>
          <w:sz w:val="20"/>
        </w:rPr>
        <w:t xml:space="preserve"> </w:t>
      </w:r>
      <w:r w:rsidRPr="00C73243">
        <w:rPr>
          <w:spacing w:val="-1"/>
          <w:sz w:val="20"/>
        </w:rPr>
        <w:t>is</w:t>
      </w:r>
      <w:r w:rsidRPr="00C73243">
        <w:rPr>
          <w:spacing w:val="18"/>
          <w:sz w:val="20"/>
        </w:rPr>
        <w:t xml:space="preserve"> </w:t>
      </w:r>
      <w:r w:rsidRPr="00C73243">
        <w:rPr>
          <w:spacing w:val="-1"/>
          <w:sz w:val="20"/>
        </w:rPr>
        <w:t>expected</w:t>
      </w:r>
      <w:r w:rsidRPr="00C73243">
        <w:rPr>
          <w:spacing w:val="20"/>
          <w:sz w:val="20"/>
        </w:rPr>
        <w:t xml:space="preserve"> </w:t>
      </w:r>
      <w:r w:rsidRPr="00C73243">
        <w:rPr>
          <w:spacing w:val="-1"/>
          <w:sz w:val="20"/>
        </w:rPr>
        <w:t>upon</w:t>
      </w:r>
      <w:r w:rsidRPr="00C73243">
        <w:rPr>
          <w:spacing w:val="62"/>
          <w:sz w:val="20"/>
        </w:rPr>
        <w:t xml:space="preserve"> </w:t>
      </w:r>
      <w:r w:rsidRPr="00C73243">
        <w:rPr>
          <w:sz w:val="20"/>
        </w:rPr>
        <w:t>the</w:t>
      </w:r>
      <w:r w:rsidRPr="00C73243">
        <w:rPr>
          <w:spacing w:val="48"/>
          <w:sz w:val="20"/>
        </w:rPr>
        <w:t xml:space="preserve"> </w:t>
      </w:r>
      <w:r w:rsidRPr="00C73243">
        <w:rPr>
          <w:spacing w:val="-1"/>
          <w:sz w:val="20"/>
        </w:rPr>
        <w:t>full</w:t>
      </w:r>
      <w:r w:rsidRPr="00C73243">
        <w:rPr>
          <w:spacing w:val="50"/>
          <w:sz w:val="20"/>
        </w:rPr>
        <w:t xml:space="preserve"> </w:t>
      </w:r>
      <w:r w:rsidRPr="00C73243">
        <w:rPr>
          <w:spacing w:val="-1"/>
          <w:sz w:val="20"/>
        </w:rPr>
        <w:t>implementation</w:t>
      </w:r>
      <w:r w:rsidRPr="00C73243">
        <w:rPr>
          <w:spacing w:val="48"/>
          <w:sz w:val="20"/>
        </w:rPr>
        <w:t xml:space="preserve"> </w:t>
      </w:r>
      <w:r w:rsidRPr="00C73243">
        <w:rPr>
          <w:spacing w:val="-2"/>
          <w:sz w:val="20"/>
        </w:rPr>
        <w:t>of</w:t>
      </w:r>
      <w:r w:rsidRPr="00C73243">
        <w:rPr>
          <w:spacing w:val="52"/>
          <w:sz w:val="20"/>
        </w:rPr>
        <w:t xml:space="preserve"> </w:t>
      </w:r>
      <w:r w:rsidRPr="00C73243">
        <w:rPr>
          <w:sz w:val="20"/>
        </w:rPr>
        <w:t>the</w:t>
      </w:r>
      <w:r w:rsidRPr="00C73243">
        <w:rPr>
          <w:spacing w:val="51"/>
          <w:sz w:val="20"/>
        </w:rPr>
        <w:t xml:space="preserve"> </w:t>
      </w:r>
      <w:r w:rsidRPr="00C73243">
        <w:rPr>
          <w:spacing w:val="-1"/>
          <w:sz w:val="20"/>
        </w:rPr>
        <w:t>programs</w:t>
      </w:r>
      <w:r w:rsidRPr="00C73243">
        <w:rPr>
          <w:spacing w:val="46"/>
          <w:sz w:val="20"/>
        </w:rPr>
        <w:t xml:space="preserve"> </w:t>
      </w:r>
      <w:r w:rsidRPr="00C73243">
        <w:rPr>
          <w:sz w:val="20"/>
        </w:rPr>
        <w:t>from</w:t>
      </w:r>
      <w:r w:rsidRPr="00C73243">
        <w:rPr>
          <w:spacing w:val="51"/>
          <w:sz w:val="20"/>
        </w:rPr>
        <w:t xml:space="preserve"> </w:t>
      </w:r>
      <w:r w:rsidRPr="00C73243">
        <w:rPr>
          <w:spacing w:val="-2"/>
          <w:sz w:val="20"/>
        </w:rPr>
        <w:t>BPAP</w:t>
      </w:r>
      <w:r w:rsidRPr="00C73243">
        <w:rPr>
          <w:spacing w:val="50"/>
          <w:sz w:val="20"/>
        </w:rPr>
        <w:t xml:space="preserve"> </w:t>
      </w:r>
      <w:r w:rsidRPr="00C73243">
        <w:rPr>
          <w:spacing w:val="-1"/>
          <w:sz w:val="20"/>
        </w:rPr>
        <w:t>(GCAT,</w:t>
      </w:r>
      <w:r w:rsidRPr="00C73243">
        <w:rPr>
          <w:spacing w:val="50"/>
          <w:sz w:val="20"/>
        </w:rPr>
        <w:t xml:space="preserve"> </w:t>
      </w:r>
      <w:r w:rsidRPr="00C73243">
        <w:rPr>
          <w:spacing w:val="-1"/>
          <w:sz w:val="20"/>
        </w:rPr>
        <w:t>BEST,</w:t>
      </w:r>
      <w:r w:rsidRPr="00C73243">
        <w:rPr>
          <w:spacing w:val="50"/>
          <w:sz w:val="20"/>
        </w:rPr>
        <w:t xml:space="preserve"> </w:t>
      </w:r>
      <w:r w:rsidRPr="00C73243">
        <w:rPr>
          <w:spacing w:val="-1"/>
          <w:sz w:val="20"/>
        </w:rPr>
        <w:t>e-Adept,</w:t>
      </w:r>
      <w:r w:rsidRPr="00C73243">
        <w:rPr>
          <w:spacing w:val="50"/>
          <w:sz w:val="20"/>
        </w:rPr>
        <w:t xml:space="preserve"> </w:t>
      </w:r>
      <w:r w:rsidRPr="00C73243">
        <w:rPr>
          <w:spacing w:val="-2"/>
          <w:sz w:val="20"/>
        </w:rPr>
        <w:t>SMP).</w:t>
      </w:r>
      <w:r w:rsidRPr="00C73243">
        <w:rPr>
          <w:spacing w:val="51"/>
          <w:sz w:val="20"/>
        </w:rPr>
        <w:t xml:space="preserve"> </w:t>
      </w:r>
      <w:r w:rsidRPr="00C73243">
        <w:rPr>
          <w:sz w:val="20"/>
        </w:rPr>
        <w:t>To</w:t>
      </w:r>
      <w:r w:rsidRPr="00C73243">
        <w:rPr>
          <w:spacing w:val="49"/>
          <w:sz w:val="20"/>
        </w:rPr>
        <w:t xml:space="preserve"> </w:t>
      </w:r>
      <w:r w:rsidRPr="00C73243">
        <w:rPr>
          <w:spacing w:val="-1"/>
          <w:sz w:val="20"/>
        </w:rPr>
        <w:t>be</w:t>
      </w:r>
      <w:r w:rsidRPr="00C73243">
        <w:rPr>
          <w:spacing w:val="45"/>
          <w:sz w:val="20"/>
        </w:rPr>
        <w:t xml:space="preserve"> </w:t>
      </w:r>
      <w:r w:rsidRPr="00C73243">
        <w:rPr>
          <w:spacing w:val="-1"/>
          <w:sz w:val="20"/>
        </w:rPr>
        <w:t>considered</w:t>
      </w:r>
      <w:r w:rsidRPr="00C73243">
        <w:rPr>
          <w:spacing w:val="5"/>
          <w:sz w:val="20"/>
        </w:rPr>
        <w:t xml:space="preserve"> </w:t>
      </w:r>
      <w:r w:rsidRPr="00C73243">
        <w:rPr>
          <w:spacing w:val="-1"/>
          <w:sz w:val="20"/>
        </w:rPr>
        <w:t>part</w:t>
      </w:r>
      <w:r w:rsidRPr="00C73243">
        <w:rPr>
          <w:spacing w:val="7"/>
          <w:sz w:val="20"/>
        </w:rPr>
        <w:t xml:space="preserve"> </w:t>
      </w:r>
      <w:r w:rsidRPr="00C73243">
        <w:rPr>
          <w:spacing w:val="-2"/>
          <w:sz w:val="20"/>
        </w:rPr>
        <w:t>of</w:t>
      </w:r>
      <w:r w:rsidRPr="00C73243">
        <w:rPr>
          <w:spacing w:val="7"/>
          <w:sz w:val="20"/>
        </w:rPr>
        <w:t xml:space="preserve"> </w:t>
      </w:r>
      <w:r w:rsidRPr="00C73243">
        <w:rPr>
          <w:spacing w:val="-2"/>
          <w:sz w:val="20"/>
        </w:rPr>
        <w:t>BPAP’s</w:t>
      </w:r>
      <w:r w:rsidRPr="00C73243">
        <w:rPr>
          <w:spacing w:val="6"/>
          <w:sz w:val="20"/>
        </w:rPr>
        <w:t xml:space="preserve"> </w:t>
      </w:r>
      <w:r w:rsidRPr="00C73243">
        <w:rPr>
          <w:spacing w:val="-1"/>
          <w:sz w:val="20"/>
        </w:rPr>
        <w:t>intervention</w:t>
      </w:r>
      <w:r w:rsidRPr="00C73243">
        <w:rPr>
          <w:spacing w:val="5"/>
          <w:sz w:val="20"/>
        </w:rPr>
        <w:t xml:space="preserve"> </w:t>
      </w:r>
      <w:r w:rsidRPr="00C73243">
        <w:rPr>
          <w:spacing w:val="-1"/>
          <w:sz w:val="20"/>
        </w:rPr>
        <w:t>(and</w:t>
      </w:r>
      <w:r w:rsidRPr="00C73243">
        <w:rPr>
          <w:spacing w:val="5"/>
          <w:sz w:val="20"/>
        </w:rPr>
        <w:t xml:space="preserve"> </w:t>
      </w:r>
      <w:r w:rsidRPr="00C73243">
        <w:rPr>
          <w:spacing w:val="-1"/>
          <w:sz w:val="20"/>
        </w:rPr>
        <w:t>with</w:t>
      </w:r>
      <w:r w:rsidRPr="00C73243">
        <w:rPr>
          <w:spacing w:val="5"/>
          <w:sz w:val="20"/>
        </w:rPr>
        <w:t xml:space="preserve"> </w:t>
      </w:r>
      <w:r w:rsidRPr="00C73243">
        <w:rPr>
          <w:spacing w:val="-1"/>
          <w:sz w:val="20"/>
        </w:rPr>
        <w:t>it</w:t>
      </w:r>
      <w:r w:rsidRPr="00C73243">
        <w:rPr>
          <w:spacing w:val="7"/>
          <w:sz w:val="20"/>
        </w:rPr>
        <w:t xml:space="preserve"> </w:t>
      </w:r>
      <w:r w:rsidRPr="00C73243">
        <w:rPr>
          <w:sz w:val="20"/>
        </w:rPr>
        <w:t>to</w:t>
      </w:r>
      <w:r w:rsidRPr="00C73243">
        <w:rPr>
          <w:spacing w:val="3"/>
          <w:sz w:val="20"/>
        </w:rPr>
        <w:t xml:space="preserve"> </w:t>
      </w:r>
      <w:r w:rsidRPr="00C73243">
        <w:rPr>
          <w:spacing w:val="-1"/>
          <w:sz w:val="20"/>
        </w:rPr>
        <w:t>be</w:t>
      </w:r>
      <w:r w:rsidRPr="00C73243">
        <w:rPr>
          <w:spacing w:val="3"/>
          <w:sz w:val="20"/>
        </w:rPr>
        <w:t xml:space="preserve"> </w:t>
      </w:r>
      <w:r w:rsidRPr="00C73243">
        <w:rPr>
          <w:spacing w:val="-1"/>
          <w:sz w:val="20"/>
        </w:rPr>
        <w:t>registered</w:t>
      </w:r>
      <w:r w:rsidRPr="00C73243">
        <w:rPr>
          <w:spacing w:val="3"/>
          <w:sz w:val="20"/>
        </w:rPr>
        <w:t xml:space="preserve"> </w:t>
      </w:r>
      <w:r w:rsidRPr="00C73243">
        <w:rPr>
          <w:spacing w:val="-1"/>
          <w:sz w:val="20"/>
        </w:rPr>
        <w:t>and</w:t>
      </w:r>
      <w:r w:rsidRPr="00C73243">
        <w:rPr>
          <w:spacing w:val="3"/>
          <w:sz w:val="20"/>
        </w:rPr>
        <w:t xml:space="preserve"> </w:t>
      </w:r>
      <w:r w:rsidRPr="00C73243">
        <w:rPr>
          <w:spacing w:val="-1"/>
          <w:sz w:val="20"/>
        </w:rPr>
        <w:t>tracked</w:t>
      </w:r>
      <w:r w:rsidRPr="00C73243">
        <w:rPr>
          <w:spacing w:val="3"/>
          <w:sz w:val="20"/>
        </w:rPr>
        <w:t xml:space="preserve"> </w:t>
      </w:r>
      <w:r w:rsidRPr="00C73243">
        <w:rPr>
          <w:spacing w:val="-1"/>
          <w:sz w:val="20"/>
        </w:rPr>
        <w:t>by</w:t>
      </w:r>
      <w:r w:rsidRPr="00C73243">
        <w:rPr>
          <w:spacing w:val="5"/>
          <w:sz w:val="20"/>
        </w:rPr>
        <w:t xml:space="preserve"> </w:t>
      </w:r>
      <w:r w:rsidRPr="00C73243">
        <w:rPr>
          <w:spacing w:val="-1"/>
          <w:sz w:val="20"/>
        </w:rPr>
        <w:t>BPAP</w:t>
      </w:r>
      <w:r w:rsidRPr="00C73243">
        <w:rPr>
          <w:spacing w:val="5"/>
          <w:sz w:val="20"/>
        </w:rPr>
        <w:t xml:space="preserve"> </w:t>
      </w:r>
      <w:r w:rsidRPr="00C73243">
        <w:rPr>
          <w:spacing w:val="-1"/>
          <w:sz w:val="20"/>
        </w:rPr>
        <w:t>itself),</w:t>
      </w:r>
      <w:r w:rsidRPr="00C73243">
        <w:rPr>
          <w:spacing w:val="77"/>
          <w:sz w:val="20"/>
        </w:rPr>
        <w:t xml:space="preserve"> </w:t>
      </w:r>
      <w:r w:rsidRPr="00C73243">
        <w:rPr>
          <w:sz w:val="20"/>
        </w:rPr>
        <w:t>a</w:t>
      </w:r>
      <w:r w:rsidRPr="00C73243">
        <w:rPr>
          <w:spacing w:val="10"/>
          <w:sz w:val="20"/>
        </w:rPr>
        <w:t xml:space="preserve"> </w:t>
      </w:r>
      <w:r w:rsidRPr="00C73243">
        <w:rPr>
          <w:spacing w:val="-1"/>
          <w:sz w:val="20"/>
        </w:rPr>
        <w:t>student</w:t>
      </w:r>
      <w:r w:rsidRPr="00C73243">
        <w:rPr>
          <w:spacing w:val="9"/>
          <w:sz w:val="20"/>
        </w:rPr>
        <w:t xml:space="preserve"> </w:t>
      </w:r>
      <w:r w:rsidRPr="00C73243">
        <w:rPr>
          <w:spacing w:val="-1"/>
          <w:sz w:val="20"/>
        </w:rPr>
        <w:t>must</w:t>
      </w:r>
      <w:r w:rsidRPr="00C73243">
        <w:rPr>
          <w:spacing w:val="9"/>
          <w:sz w:val="20"/>
        </w:rPr>
        <w:t xml:space="preserve"> </w:t>
      </w:r>
      <w:r w:rsidRPr="00C73243">
        <w:rPr>
          <w:spacing w:val="-2"/>
          <w:sz w:val="20"/>
        </w:rPr>
        <w:t>have</w:t>
      </w:r>
      <w:r w:rsidRPr="00C73243">
        <w:rPr>
          <w:spacing w:val="10"/>
          <w:sz w:val="20"/>
        </w:rPr>
        <w:t xml:space="preserve"> </w:t>
      </w:r>
      <w:r w:rsidRPr="00C73243">
        <w:rPr>
          <w:spacing w:val="-1"/>
          <w:sz w:val="20"/>
        </w:rPr>
        <w:t>participated</w:t>
      </w:r>
      <w:r w:rsidRPr="00C73243">
        <w:rPr>
          <w:spacing w:val="10"/>
          <w:sz w:val="20"/>
        </w:rPr>
        <w:t xml:space="preserve"> </w:t>
      </w:r>
      <w:r w:rsidRPr="00C73243">
        <w:rPr>
          <w:spacing w:val="-1"/>
          <w:sz w:val="20"/>
        </w:rPr>
        <w:t>in</w:t>
      </w:r>
      <w:r w:rsidRPr="00C73243">
        <w:rPr>
          <w:spacing w:val="10"/>
          <w:sz w:val="20"/>
        </w:rPr>
        <w:t xml:space="preserve"> </w:t>
      </w:r>
      <w:r w:rsidRPr="00C73243">
        <w:rPr>
          <w:spacing w:val="-2"/>
          <w:sz w:val="20"/>
        </w:rPr>
        <w:t>AT</w:t>
      </w:r>
      <w:r w:rsidRPr="00C73243">
        <w:rPr>
          <w:spacing w:val="12"/>
          <w:sz w:val="20"/>
        </w:rPr>
        <w:t xml:space="preserve"> </w:t>
      </w:r>
      <w:r w:rsidRPr="00C73243">
        <w:rPr>
          <w:spacing w:val="-2"/>
          <w:sz w:val="20"/>
        </w:rPr>
        <w:t>LEAST</w:t>
      </w:r>
      <w:r w:rsidRPr="00C73243">
        <w:rPr>
          <w:spacing w:val="12"/>
          <w:sz w:val="20"/>
        </w:rPr>
        <w:t xml:space="preserve"> </w:t>
      </w:r>
      <w:r w:rsidRPr="00C73243">
        <w:rPr>
          <w:spacing w:val="-2"/>
          <w:sz w:val="20"/>
        </w:rPr>
        <w:t>one</w:t>
      </w:r>
      <w:r w:rsidRPr="00C73243">
        <w:rPr>
          <w:spacing w:val="10"/>
          <w:sz w:val="20"/>
        </w:rPr>
        <w:t xml:space="preserve"> </w:t>
      </w:r>
      <w:r w:rsidRPr="00C73243">
        <w:rPr>
          <w:spacing w:val="-2"/>
          <w:sz w:val="20"/>
        </w:rPr>
        <w:t>of</w:t>
      </w:r>
      <w:r w:rsidRPr="00C73243">
        <w:rPr>
          <w:spacing w:val="11"/>
          <w:sz w:val="20"/>
        </w:rPr>
        <w:t xml:space="preserve"> </w:t>
      </w:r>
      <w:r w:rsidRPr="00C73243">
        <w:rPr>
          <w:spacing w:val="-1"/>
          <w:sz w:val="20"/>
        </w:rPr>
        <w:t>these</w:t>
      </w:r>
      <w:r w:rsidRPr="00C73243">
        <w:rPr>
          <w:spacing w:val="10"/>
          <w:sz w:val="20"/>
        </w:rPr>
        <w:t xml:space="preserve"> </w:t>
      </w:r>
      <w:r w:rsidRPr="00C73243">
        <w:rPr>
          <w:spacing w:val="-2"/>
          <w:sz w:val="20"/>
        </w:rPr>
        <w:t>programs.</w:t>
      </w:r>
      <w:r w:rsidRPr="00C73243">
        <w:rPr>
          <w:spacing w:val="11"/>
          <w:sz w:val="20"/>
        </w:rPr>
        <w:t xml:space="preserve"> </w:t>
      </w:r>
      <w:r w:rsidRPr="00C73243">
        <w:rPr>
          <w:spacing w:val="-2"/>
          <w:sz w:val="20"/>
        </w:rPr>
        <w:t>However,</w:t>
      </w:r>
      <w:r w:rsidRPr="00C73243">
        <w:rPr>
          <w:spacing w:val="11"/>
          <w:sz w:val="20"/>
        </w:rPr>
        <w:t xml:space="preserve"> </w:t>
      </w:r>
      <w:r w:rsidRPr="00C73243">
        <w:rPr>
          <w:spacing w:val="-1"/>
          <w:sz w:val="20"/>
        </w:rPr>
        <w:t>each</w:t>
      </w:r>
      <w:r w:rsidRPr="00C73243">
        <w:rPr>
          <w:spacing w:val="10"/>
          <w:sz w:val="20"/>
        </w:rPr>
        <w:t xml:space="preserve"> </w:t>
      </w:r>
      <w:r w:rsidRPr="00C73243">
        <w:rPr>
          <w:spacing w:val="-2"/>
          <w:sz w:val="20"/>
        </w:rPr>
        <w:t>of</w:t>
      </w:r>
      <w:r w:rsidRPr="00C73243">
        <w:rPr>
          <w:spacing w:val="11"/>
          <w:sz w:val="20"/>
        </w:rPr>
        <w:t xml:space="preserve"> </w:t>
      </w:r>
      <w:r w:rsidRPr="00C73243">
        <w:rPr>
          <w:spacing w:val="-1"/>
          <w:sz w:val="20"/>
        </w:rPr>
        <w:t>these</w:t>
      </w:r>
      <w:r w:rsidRPr="00C73243">
        <w:rPr>
          <w:spacing w:val="87"/>
          <w:sz w:val="20"/>
        </w:rPr>
        <w:t xml:space="preserve"> </w:t>
      </w:r>
      <w:r w:rsidRPr="00C73243">
        <w:rPr>
          <w:spacing w:val="-1"/>
          <w:sz w:val="20"/>
        </w:rPr>
        <w:t>programs</w:t>
      </w:r>
      <w:r w:rsidRPr="00C73243">
        <w:rPr>
          <w:spacing w:val="6"/>
          <w:sz w:val="20"/>
        </w:rPr>
        <w:t xml:space="preserve"> </w:t>
      </w:r>
      <w:r w:rsidRPr="00C73243">
        <w:rPr>
          <w:spacing w:val="-1"/>
          <w:sz w:val="20"/>
        </w:rPr>
        <w:t>has</w:t>
      </w:r>
      <w:r w:rsidRPr="00C73243">
        <w:rPr>
          <w:spacing w:val="6"/>
          <w:sz w:val="20"/>
        </w:rPr>
        <w:t xml:space="preserve"> </w:t>
      </w:r>
      <w:r w:rsidRPr="00C73243">
        <w:rPr>
          <w:spacing w:val="-1"/>
          <w:sz w:val="20"/>
        </w:rPr>
        <w:t>different</w:t>
      </w:r>
      <w:r w:rsidRPr="00C73243">
        <w:rPr>
          <w:spacing w:val="7"/>
          <w:sz w:val="20"/>
        </w:rPr>
        <w:t xml:space="preserve"> </w:t>
      </w:r>
      <w:r w:rsidRPr="00C73243">
        <w:rPr>
          <w:spacing w:val="-1"/>
          <w:sz w:val="20"/>
        </w:rPr>
        <w:t>qualifications</w:t>
      </w:r>
      <w:r w:rsidRPr="00C73243">
        <w:rPr>
          <w:spacing w:val="6"/>
          <w:sz w:val="20"/>
        </w:rPr>
        <w:t xml:space="preserve"> </w:t>
      </w:r>
      <w:r w:rsidRPr="00C73243">
        <w:rPr>
          <w:sz w:val="20"/>
        </w:rPr>
        <w:t>to</w:t>
      </w:r>
      <w:r w:rsidRPr="00C73243">
        <w:rPr>
          <w:spacing w:val="3"/>
          <w:sz w:val="20"/>
        </w:rPr>
        <w:t xml:space="preserve"> </w:t>
      </w:r>
      <w:r w:rsidRPr="00C73243">
        <w:rPr>
          <w:spacing w:val="-1"/>
          <w:sz w:val="20"/>
        </w:rPr>
        <w:t>register</w:t>
      </w:r>
      <w:r w:rsidRPr="00C73243">
        <w:rPr>
          <w:spacing w:val="9"/>
          <w:sz w:val="20"/>
        </w:rPr>
        <w:t xml:space="preserve"> </w:t>
      </w:r>
      <w:r w:rsidRPr="00C73243">
        <w:rPr>
          <w:spacing w:val="-2"/>
          <w:sz w:val="20"/>
        </w:rPr>
        <w:t>and</w:t>
      </w:r>
      <w:r w:rsidRPr="00C73243">
        <w:rPr>
          <w:spacing w:val="7"/>
          <w:sz w:val="20"/>
        </w:rPr>
        <w:t xml:space="preserve"> </w:t>
      </w:r>
      <w:r w:rsidRPr="00C73243">
        <w:rPr>
          <w:spacing w:val="-1"/>
          <w:sz w:val="20"/>
        </w:rPr>
        <w:t>with</w:t>
      </w:r>
      <w:r w:rsidRPr="00C73243">
        <w:rPr>
          <w:spacing w:val="7"/>
          <w:sz w:val="20"/>
        </w:rPr>
        <w:t xml:space="preserve"> </w:t>
      </w:r>
      <w:r w:rsidRPr="00C73243">
        <w:rPr>
          <w:spacing w:val="-1"/>
          <w:sz w:val="20"/>
        </w:rPr>
        <w:t>it</w:t>
      </w:r>
      <w:r w:rsidRPr="00C73243">
        <w:rPr>
          <w:spacing w:val="7"/>
          <w:sz w:val="20"/>
        </w:rPr>
        <w:t xml:space="preserve"> </w:t>
      </w:r>
      <w:r w:rsidRPr="00C73243">
        <w:rPr>
          <w:spacing w:val="-1"/>
          <w:sz w:val="20"/>
        </w:rPr>
        <w:t>different</w:t>
      </w:r>
      <w:r w:rsidRPr="00C73243">
        <w:rPr>
          <w:spacing w:val="7"/>
          <w:sz w:val="20"/>
        </w:rPr>
        <w:t xml:space="preserve"> </w:t>
      </w:r>
      <w:r w:rsidRPr="00C73243">
        <w:rPr>
          <w:spacing w:val="-1"/>
          <w:sz w:val="20"/>
        </w:rPr>
        <w:t>prerequisites</w:t>
      </w:r>
      <w:r w:rsidRPr="00C73243">
        <w:rPr>
          <w:spacing w:val="8"/>
          <w:sz w:val="20"/>
        </w:rPr>
        <w:t xml:space="preserve"> </w:t>
      </w:r>
      <w:r w:rsidRPr="00C73243">
        <w:rPr>
          <w:spacing w:val="-1"/>
          <w:sz w:val="20"/>
        </w:rPr>
        <w:t>and</w:t>
      </w:r>
      <w:r w:rsidRPr="00C73243">
        <w:rPr>
          <w:spacing w:val="5"/>
          <w:sz w:val="20"/>
        </w:rPr>
        <w:t xml:space="preserve"> </w:t>
      </w:r>
      <w:r w:rsidRPr="00C73243">
        <w:rPr>
          <w:spacing w:val="-1"/>
          <w:sz w:val="20"/>
        </w:rPr>
        <w:t>data</w:t>
      </w:r>
      <w:r w:rsidRPr="00C73243">
        <w:rPr>
          <w:spacing w:val="3"/>
          <w:sz w:val="20"/>
        </w:rPr>
        <w:t xml:space="preserve"> </w:t>
      </w:r>
      <w:r w:rsidRPr="00C73243">
        <w:rPr>
          <w:sz w:val="20"/>
        </w:rPr>
        <w:t>to</w:t>
      </w:r>
      <w:r w:rsidRPr="00C73243">
        <w:rPr>
          <w:spacing w:val="5"/>
          <w:sz w:val="20"/>
        </w:rPr>
        <w:t xml:space="preserve"> </w:t>
      </w:r>
      <w:r w:rsidRPr="00C73243">
        <w:rPr>
          <w:spacing w:val="-2"/>
          <w:sz w:val="20"/>
        </w:rPr>
        <w:t>be</w:t>
      </w:r>
      <w:r w:rsidRPr="00C73243">
        <w:rPr>
          <w:spacing w:val="57"/>
          <w:sz w:val="20"/>
        </w:rPr>
        <w:t xml:space="preserve"> </w:t>
      </w:r>
      <w:r w:rsidRPr="00C73243">
        <w:rPr>
          <w:spacing w:val="-1"/>
          <w:sz w:val="20"/>
        </w:rPr>
        <w:t>tracked.</w:t>
      </w:r>
      <w:r w:rsidRPr="00C73243">
        <w:rPr>
          <w:spacing w:val="40"/>
          <w:sz w:val="20"/>
        </w:rPr>
        <w:t xml:space="preserve"> </w:t>
      </w:r>
      <w:r w:rsidRPr="00C73243">
        <w:rPr>
          <w:spacing w:val="-1"/>
          <w:sz w:val="20"/>
        </w:rPr>
        <w:t>Since</w:t>
      </w:r>
      <w:r w:rsidRPr="00C73243">
        <w:rPr>
          <w:spacing w:val="39"/>
          <w:sz w:val="20"/>
        </w:rPr>
        <w:t xml:space="preserve"> </w:t>
      </w:r>
      <w:r w:rsidRPr="00C73243">
        <w:rPr>
          <w:sz w:val="20"/>
        </w:rPr>
        <w:t>the</w:t>
      </w:r>
      <w:r w:rsidRPr="00C73243">
        <w:rPr>
          <w:spacing w:val="39"/>
          <w:sz w:val="20"/>
        </w:rPr>
        <w:t xml:space="preserve"> </w:t>
      </w:r>
      <w:r w:rsidRPr="00C73243">
        <w:rPr>
          <w:spacing w:val="-2"/>
          <w:sz w:val="20"/>
        </w:rPr>
        <w:t>problem</w:t>
      </w:r>
      <w:r w:rsidRPr="00C73243">
        <w:rPr>
          <w:spacing w:val="40"/>
          <w:sz w:val="20"/>
        </w:rPr>
        <w:t xml:space="preserve"> </w:t>
      </w:r>
      <w:r w:rsidRPr="00C73243">
        <w:rPr>
          <w:spacing w:val="-2"/>
          <w:sz w:val="20"/>
        </w:rPr>
        <w:t>of</w:t>
      </w:r>
      <w:r w:rsidRPr="00C73243">
        <w:rPr>
          <w:spacing w:val="42"/>
          <w:sz w:val="20"/>
        </w:rPr>
        <w:t xml:space="preserve"> </w:t>
      </w:r>
      <w:r w:rsidRPr="00C73243">
        <w:rPr>
          <w:spacing w:val="-1"/>
          <w:sz w:val="20"/>
        </w:rPr>
        <w:t>BPAP</w:t>
      </w:r>
      <w:r w:rsidRPr="00C73243">
        <w:rPr>
          <w:spacing w:val="38"/>
          <w:sz w:val="20"/>
        </w:rPr>
        <w:t xml:space="preserve"> </w:t>
      </w:r>
      <w:r w:rsidRPr="00C73243">
        <w:rPr>
          <w:spacing w:val="-1"/>
          <w:sz w:val="20"/>
        </w:rPr>
        <w:t>arises</w:t>
      </w:r>
      <w:r w:rsidRPr="00C73243">
        <w:rPr>
          <w:spacing w:val="40"/>
          <w:sz w:val="20"/>
        </w:rPr>
        <w:t xml:space="preserve"> </w:t>
      </w:r>
      <w:r w:rsidRPr="00C73243">
        <w:rPr>
          <w:spacing w:val="-1"/>
          <w:sz w:val="20"/>
        </w:rPr>
        <w:t>in</w:t>
      </w:r>
      <w:r w:rsidRPr="00C73243">
        <w:rPr>
          <w:spacing w:val="36"/>
          <w:sz w:val="20"/>
        </w:rPr>
        <w:t xml:space="preserve"> </w:t>
      </w:r>
      <w:r w:rsidRPr="00C73243">
        <w:rPr>
          <w:spacing w:val="-1"/>
          <w:sz w:val="20"/>
        </w:rPr>
        <w:t>the</w:t>
      </w:r>
      <w:r w:rsidRPr="00C73243">
        <w:rPr>
          <w:spacing w:val="39"/>
          <w:sz w:val="20"/>
        </w:rPr>
        <w:t xml:space="preserve"> </w:t>
      </w:r>
      <w:r w:rsidRPr="00C73243">
        <w:rPr>
          <w:spacing w:val="-1"/>
          <w:sz w:val="20"/>
        </w:rPr>
        <w:t>lack</w:t>
      </w:r>
      <w:r w:rsidRPr="00C73243">
        <w:rPr>
          <w:spacing w:val="41"/>
          <w:sz w:val="20"/>
        </w:rPr>
        <w:t xml:space="preserve"> </w:t>
      </w:r>
      <w:r w:rsidRPr="00C73243">
        <w:rPr>
          <w:spacing w:val="-2"/>
          <w:sz w:val="20"/>
        </w:rPr>
        <w:t>of</w:t>
      </w:r>
      <w:r w:rsidRPr="00C73243">
        <w:rPr>
          <w:spacing w:val="40"/>
          <w:sz w:val="20"/>
        </w:rPr>
        <w:t xml:space="preserve"> </w:t>
      </w:r>
      <w:r w:rsidRPr="00C73243">
        <w:rPr>
          <w:spacing w:val="-1"/>
          <w:sz w:val="20"/>
        </w:rPr>
        <w:t>system</w:t>
      </w:r>
      <w:r w:rsidRPr="00C73243">
        <w:rPr>
          <w:spacing w:val="37"/>
          <w:sz w:val="20"/>
        </w:rPr>
        <w:t xml:space="preserve"> </w:t>
      </w:r>
      <w:r w:rsidRPr="00C73243">
        <w:rPr>
          <w:spacing w:val="-1"/>
          <w:sz w:val="20"/>
        </w:rPr>
        <w:t>for</w:t>
      </w:r>
      <w:r w:rsidRPr="00C73243">
        <w:rPr>
          <w:spacing w:val="41"/>
          <w:sz w:val="20"/>
        </w:rPr>
        <w:t xml:space="preserve"> </w:t>
      </w:r>
      <w:r w:rsidRPr="00C73243">
        <w:rPr>
          <w:spacing w:val="-1"/>
          <w:sz w:val="20"/>
        </w:rPr>
        <w:t>storing</w:t>
      </w:r>
      <w:r w:rsidRPr="00C73243">
        <w:rPr>
          <w:spacing w:val="39"/>
          <w:sz w:val="20"/>
        </w:rPr>
        <w:t xml:space="preserve"> </w:t>
      </w:r>
      <w:r w:rsidRPr="00C73243">
        <w:rPr>
          <w:spacing w:val="-1"/>
          <w:sz w:val="20"/>
        </w:rPr>
        <w:t>and</w:t>
      </w:r>
      <w:r w:rsidRPr="00C73243">
        <w:rPr>
          <w:spacing w:val="39"/>
          <w:sz w:val="20"/>
        </w:rPr>
        <w:t xml:space="preserve"> </w:t>
      </w:r>
      <w:r w:rsidRPr="00C73243">
        <w:rPr>
          <w:spacing w:val="-1"/>
          <w:sz w:val="20"/>
        </w:rPr>
        <w:t>monitoring</w:t>
      </w:r>
      <w:r w:rsidRPr="00C73243">
        <w:rPr>
          <w:spacing w:val="54"/>
          <w:sz w:val="20"/>
        </w:rPr>
        <w:t xml:space="preserve"> </w:t>
      </w:r>
      <w:r w:rsidRPr="00C73243">
        <w:rPr>
          <w:spacing w:val="-1"/>
          <w:sz w:val="20"/>
        </w:rPr>
        <w:t>results,</w:t>
      </w:r>
      <w:r w:rsidRPr="00C73243">
        <w:rPr>
          <w:spacing w:val="2"/>
          <w:sz w:val="20"/>
        </w:rPr>
        <w:t xml:space="preserve"> </w:t>
      </w:r>
      <w:r w:rsidRPr="00C73243">
        <w:rPr>
          <w:spacing w:val="-1"/>
          <w:sz w:val="20"/>
        </w:rPr>
        <w:t>BPAP</w:t>
      </w:r>
      <w:r w:rsidRPr="00C73243">
        <w:rPr>
          <w:sz w:val="20"/>
        </w:rPr>
        <w:t xml:space="preserve"> </w:t>
      </w:r>
      <w:r w:rsidRPr="00C73243">
        <w:rPr>
          <w:spacing w:val="-1"/>
          <w:sz w:val="20"/>
        </w:rPr>
        <w:t>needs</w:t>
      </w:r>
      <w:r w:rsidRPr="00C73243">
        <w:rPr>
          <w:spacing w:val="-2"/>
          <w:sz w:val="20"/>
        </w:rPr>
        <w:t xml:space="preserve"> </w:t>
      </w:r>
      <w:r w:rsidRPr="00C73243">
        <w:rPr>
          <w:sz w:val="20"/>
        </w:rPr>
        <w:t>to</w:t>
      </w:r>
      <w:r w:rsidRPr="00C73243">
        <w:rPr>
          <w:spacing w:val="-2"/>
          <w:sz w:val="20"/>
        </w:rPr>
        <w:t xml:space="preserve"> track</w:t>
      </w:r>
      <w:r w:rsidRPr="00C73243">
        <w:rPr>
          <w:spacing w:val="3"/>
          <w:sz w:val="20"/>
        </w:rPr>
        <w:t xml:space="preserve"> </w:t>
      </w:r>
      <w:r w:rsidRPr="00C73243">
        <w:rPr>
          <w:spacing w:val="-1"/>
          <w:sz w:val="20"/>
        </w:rPr>
        <w:t>participants’</w:t>
      </w:r>
      <w:r w:rsidRPr="00C73243">
        <w:rPr>
          <w:sz w:val="20"/>
        </w:rPr>
        <w:t xml:space="preserve"> </w:t>
      </w:r>
      <w:r w:rsidRPr="00C73243">
        <w:rPr>
          <w:spacing w:val="-1"/>
          <w:sz w:val="20"/>
        </w:rPr>
        <w:t>progress.</w:t>
      </w:r>
    </w:p>
    <w:p w14:paraId="3E0ED813" w14:textId="77777777" w:rsidR="00A70478" w:rsidRDefault="00A70478" w:rsidP="0033592B">
      <w:pPr>
        <w:spacing w:before="9" w:line="280" w:lineRule="exact"/>
        <w:rPr>
          <w:sz w:val="28"/>
          <w:szCs w:val="28"/>
        </w:rPr>
      </w:pPr>
    </w:p>
    <w:p w14:paraId="5A842592" w14:textId="77777777" w:rsidR="00A70478" w:rsidRPr="00B73CF4" w:rsidRDefault="00A70478" w:rsidP="00C73243">
      <w:pPr>
        <w:jc w:val="center"/>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2.</w:t>
      </w:r>
      <w:proofErr w:type="gramEnd"/>
      <w:r>
        <w:rPr>
          <w:rFonts w:ascii="Arial"/>
          <w:b/>
          <w:color w:val="0E57C4"/>
          <w:sz w:val="18"/>
        </w:rPr>
        <w:t xml:space="preserve"> </w:t>
      </w:r>
      <w:r>
        <w:rPr>
          <w:rFonts w:ascii="Arial"/>
          <w:b/>
          <w:color w:val="0E57C4"/>
          <w:spacing w:val="-1"/>
          <w:sz w:val="18"/>
        </w:rPr>
        <w:t>Program</w:t>
      </w:r>
      <w:r>
        <w:rPr>
          <w:rFonts w:ascii="Arial"/>
          <w:b/>
          <w:color w:val="0E57C4"/>
          <w:spacing w:val="-2"/>
          <w:sz w:val="18"/>
        </w:rPr>
        <w:t xml:space="preserve"> </w:t>
      </w:r>
      <w:r>
        <w:rPr>
          <w:rFonts w:ascii="Arial"/>
          <w:b/>
          <w:color w:val="0E57C4"/>
          <w:spacing w:val="-1"/>
          <w:sz w:val="18"/>
        </w:rPr>
        <w:t>Qualifications,</w:t>
      </w:r>
      <w:r>
        <w:rPr>
          <w:rFonts w:ascii="Arial"/>
          <w:b/>
          <w:color w:val="0E57C4"/>
          <w:sz w:val="18"/>
        </w:rPr>
        <w:t xml:space="preserve"> </w:t>
      </w:r>
      <w:r>
        <w:rPr>
          <w:rFonts w:ascii="Arial"/>
          <w:b/>
          <w:color w:val="0E57C4"/>
          <w:spacing w:val="-1"/>
          <w:sz w:val="18"/>
        </w:rPr>
        <w:t>Prerequisites,</w:t>
      </w:r>
      <w:r>
        <w:rPr>
          <w:rFonts w:ascii="Arial"/>
          <w:b/>
          <w:color w:val="0E57C4"/>
          <w:sz w:val="18"/>
        </w:rPr>
        <w:t xml:space="preserve"> </w:t>
      </w:r>
      <w:r>
        <w:rPr>
          <w:rFonts w:ascii="Arial"/>
          <w:b/>
          <w:color w:val="0E57C4"/>
          <w:spacing w:val="-1"/>
          <w:sz w:val="18"/>
        </w:rPr>
        <w:t>and</w:t>
      </w:r>
      <w:r>
        <w:rPr>
          <w:rFonts w:ascii="Arial"/>
          <w:b/>
          <w:color w:val="0E57C4"/>
          <w:sz w:val="18"/>
        </w:rPr>
        <w:t xml:space="preserve"> </w:t>
      </w:r>
      <w:r>
        <w:rPr>
          <w:rFonts w:ascii="Arial"/>
          <w:b/>
          <w:color w:val="0E57C4"/>
          <w:spacing w:val="-1"/>
          <w:sz w:val="18"/>
        </w:rPr>
        <w:t>Data</w:t>
      </w:r>
      <w:r>
        <w:rPr>
          <w:rFonts w:ascii="Arial"/>
          <w:b/>
          <w:color w:val="0E57C4"/>
          <w:spacing w:val="-2"/>
          <w:sz w:val="18"/>
        </w:rPr>
        <w:t xml:space="preserve"> </w:t>
      </w:r>
      <w:r>
        <w:rPr>
          <w:rFonts w:ascii="Arial"/>
          <w:b/>
          <w:color w:val="0E57C4"/>
          <w:spacing w:val="-1"/>
          <w:sz w:val="18"/>
        </w:rPr>
        <w:t>Needed</w:t>
      </w:r>
      <w:r>
        <w:rPr>
          <w:rFonts w:ascii="Arial"/>
          <w:b/>
          <w:color w:val="0E57C4"/>
          <w:spacing w:val="-2"/>
          <w:sz w:val="18"/>
        </w:rPr>
        <w:t xml:space="preserve"> </w:t>
      </w:r>
      <w:r>
        <w:rPr>
          <w:rFonts w:ascii="Arial"/>
          <w:b/>
          <w:color w:val="0E57C4"/>
          <w:sz w:val="18"/>
        </w:rPr>
        <w:t xml:space="preserve">To </w:t>
      </w:r>
      <w:r>
        <w:rPr>
          <w:rFonts w:ascii="Arial"/>
          <w:b/>
          <w:color w:val="0E57C4"/>
          <w:spacing w:val="-1"/>
          <w:sz w:val="18"/>
        </w:rPr>
        <w:t>Be</w:t>
      </w:r>
      <w:r>
        <w:rPr>
          <w:rFonts w:ascii="Arial"/>
          <w:b/>
          <w:color w:val="0E57C4"/>
          <w:spacing w:val="1"/>
          <w:sz w:val="18"/>
        </w:rPr>
        <w:t xml:space="preserve"> </w:t>
      </w:r>
      <w:r>
        <w:rPr>
          <w:rFonts w:ascii="Arial"/>
          <w:b/>
          <w:color w:val="0E57C4"/>
          <w:spacing w:val="-1"/>
          <w:sz w:val="18"/>
        </w:rPr>
        <w:t>Tracked</w:t>
      </w:r>
    </w:p>
    <w:tbl>
      <w:tblPr>
        <w:tblW w:w="0" w:type="auto"/>
        <w:tblInd w:w="111" w:type="dxa"/>
        <w:tblLayout w:type="fixed"/>
        <w:tblCellMar>
          <w:left w:w="0" w:type="dxa"/>
          <w:right w:w="0" w:type="dxa"/>
        </w:tblCellMar>
        <w:tblLook w:val="01E0" w:firstRow="1" w:lastRow="1" w:firstColumn="1" w:lastColumn="1" w:noHBand="0" w:noVBand="0"/>
      </w:tblPr>
      <w:tblGrid>
        <w:gridCol w:w="1116"/>
        <w:gridCol w:w="3077"/>
        <w:gridCol w:w="2402"/>
        <w:gridCol w:w="2870"/>
      </w:tblGrid>
      <w:tr w:rsidR="00A70478" w:rsidRPr="00C73243" w14:paraId="00AF065D" w14:textId="77777777" w:rsidTr="00C73243">
        <w:trPr>
          <w:trHeight w:hRule="exact" w:val="984"/>
        </w:trPr>
        <w:tc>
          <w:tcPr>
            <w:tcW w:w="1116" w:type="dxa"/>
            <w:tcBorders>
              <w:top w:val="single" w:sz="7" w:space="0" w:color="000000"/>
              <w:left w:val="single" w:sz="7" w:space="0" w:color="000000"/>
              <w:bottom w:val="single" w:sz="7" w:space="0" w:color="000000"/>
              <w:right w:val="single" w:sz="7" w:space="0" w:color="000000"/>
            </w:tcBorders>
            <w:vAlign w:val="center"/>
          </w:tcPr>
          <w:p w14:paraId="1AA2359F" w14:textId="77777777" w:rsidR="00A70478" w:rsidRPr="00C73243" w:rsidRDefault="00A70478" w:rsidP="00C73243">
            <w:pPr>
              <w:pStyle w:val="TableParagraph"/>
              <w:spacing w:before="100"/>
              <w:jc w:val="center"/>
              <w:rPr>
                <w:rFonts w:ascii="Arial" w:eastAsia="Arial" w:hAnsi="Arial" w:cs="Arial"/>
                <w:sz w:val="20"/>
                <w:szCs w:val="20"/>
              </w:rPr>
            </w:pPr>
            <w:r w:rsidRPr="00C73243">
              <w:rPr>
                <w:rFonts w:ascii="Arial"/>
                <w:b/>
                <w:spacing w:val="-1"/>
                <w:sz w:val="20"/>
                <w:szCs w:val="20"/>
              </w:rPr>
              <w:t>Program</w:t>
            </w:r>
          </w:p>
        </w:tc>
        <w:tc>
          <w:tcPr>
            <w:tcW w:w="3077" w:type="dxa"/>
            <w:tcBorders>
              <w:top w:val="single" w:sz="7" w:space="0" w:color="000000"/>
              <w:left w:val="single" w:sz="7" w:space="0" w:color="000000"/>
              <w:bottom w:val="single" w:sz="7" w:space="0" w:color="000000"/>
              <w:right w:val="single" w:sz="7" w:space="0" w:color="000000"/>
            </w:tcBorders>
            <w:vAlign w:val="center"/>
          </w:tcPr>
          <w:p w14:paraId="5BEFD799" w14:textId="77777777" w:rsidR="00A70478" w:rsidRPr="00C73243" w:rsidRDefault="00A70478" w:rsidP="00C73243">
            <w:pPr>
              <w:pStyle w:val="TableParagraph"/>
              <w:spacing w:before="100"/>
              <w:jc w:val="center"/>
              <w:rPr>
                <w:rFonts w:ascii="Arial" w:eastAsia="Arial" w:hAnsi="Arial" w:cs="Arial"/>
                <w:sz w:val="20"/>
                <w:szCs w:val="20"/>
              </w:rPr>
            </w:pPr>
            <w:r w:rsidRPr="00C73243">
              <w:rPr>
                <w:rFonts w:ascii="Arial"/>
                <w:b/>
                <w:spacing w:val="-1"/>
                <w:sz w:val="20"/>
                <w:szCs w:val="20"/>
              </w:rPr>
              <w:t>Prerequisites</w:t>
            </w:r>
          </w:p>
        </w:tc>
        <w:tc>
          <w:tcPr>
            <w:tcW w:w="2402" w:type="dxa"/>
            <w:tcBorders>
              <w:top w:val="single" w:sz="7" w:space="0" w:color="000000"/>
              <w:left w:val="single" w:sz="7" w:space="0" w:color="000000"/>
              <w:bottom w:val="single" w:sz="7" w:space="0" w:color="000000"/>
              <w:right w:val="single" w:sz="7" w:space="0" w:color="000000"/>
            </w:tcBorders>
            <w:vAlign w:val="center"/>
          </w:tcPr>
          <w:p w14:paraId="1B2EE353" w14:textId="77777777" w:rsidR="00A70478" w:rsidRPr="00C73243" w:rsidRDefault="00A70478" w:rsidP="00C73243">
            <w:pPr>
              <w:pStyle w:val="TableParagraph"/>
              <w:spacing w:before="100" w:line="359" w:lineRule="auto"/>
              <w:jc w:val="center"/>
              <w:rPr>
                <w:rFonts w:ascii="Arial" w:eastAsia="Arial" w:hAnsi="Arial" w:cs="Arial"/>
                <w:sz w:val="20"/>
                <w:szCs w:val="20"/>
              </w:rPr>
            </w:pPr>
            <w:r w:rsidRPr="00C73243">
              <w:rPr>
                <w:rFonts w:ascii="Arial"/>
                <w:b/>
                <w:spacing w:val="-1"/>
                <w:sz w:val="20"/>
                <w:szCs w:val="20"/>
              </w:rPr>
              <w:t>Data</w:t>
            </w:r>
            <w:r w:rsidRPr="00C73243">
              <w:rPr>
                <w:rFonts w:ascii="Arial"/>
                <w:b/>
                <w:sz w:val="20"/>
                <w:szCs w:val="20"/>
              </w:rPr>
              <w:t xml:space="preserve"> </w:t>
            </w:r>
            <w:r w:rsidRPr="00C73243">
              <w:rPr>
                <w:rFonts w:ascii="Arial"/>
                <w:b/>
                <w:spacing w:val="35"/>
                <w:sz w:val="20"/>
                <w:szCs w:val="20"/>
              </w:rPr>
              <w:t xml:space="preserve"> </w:t>
            </w:r>
            <w:r w:rsidRPr="00C73243">
              <w:rPr>
                <w:rFonts w:ascii="Arial"/>
                <w:b/>
                <w:sz w:val="20"/>
                <w:szCs w:val="20"/>
              </w:rPr>
              <w:t xml:space="preserve">to </w:t>
            </w:r>
            <w:r w:rsidRPr="00C73243">
              <w:rPr>
                <w:rFonts w:ascii="Arial"/>
                <w:b/>
                <w:spacing w:val="33"/>
                <w:sz w:val="20"/>
                <w:szCs w:val="20"/>
              </w:rPr>
              <w:t xml:space="preserve"> </w:t>
            </w:r>
            <w:r w:rsidRPr="00C73243">
              <w:rPr>
                <w:rFonts w:ascii="Arial"/>
                <w:b/>
                <w:spacing w:val="-1"/>
                <w:sz w:val="20"/>
                <w:szCs w:val="20"/>
              </w:rPr>
              <w:t>be</w:t>
            </w:r>
            <w:r w:rsidRPr="00C73243">
              <w:rPr>
                <w:rFonts w:ascii="Arial"/>
                <w:b/>
                <w:sz w:val="20"/>
                <w:szCs w:val="20"/>
              </w:rPr>
              <w:t xml:space="preserve"> </w:t>
            </w:r>
            <w:r w:rsidRPr="00C73243">
              <w:rPr>
                <w:rFonts w:ascii="Arial"/>
                <w:b/>
                <w:spacing w:val="33"/>
                <w:sz w:val="20"/>
                <w:szCs w:val="20"/>
              </w:rPr>
              <w:t xml:space="preserve"> </w:t>
            </w:r>
            <w:r w:rsidRPr="00C73243">
              <w:rPr>
                <w:rFonts w:ascii="Arial"/>
                <w:b/>
                <w:spacing w:val="-1"/>
                <w:sz w:val="20"/>
                <w:szCs w:val="20"/>
              </w:rPr>
              <w:t>tracked</w:t>
            </w:r>
            <w:r w:rsidRPr="00C73243">
              <w:rPr>
                <w:rFonts w:ascii="Arial"/>
                <w:b/>
                <w:spacing w:val="23"/>
                <w:sz w:val="20"/>
                <w:szCs w:val="20"/>
              </w:rPr>
              <w:t xml:space="preserve"> </w:t>
            </w:r>
            <w:r w:rsidRPr="00C73243">
              <w:rPr>
                <w:rFonts w:ascii="Arial"/>
                <w:b/>
                <w:spacing w:val="-1"/>
                <w:sz w:val="20"/>
                <w:szCs w:val="20"/>
              </w:rPr>
              <w:t>(specific)</w:t>
            </w:r>
          </w:p>
        </w:tc>
        <w:tc>
          <w:tcPr>
            <w:tcW w:w="2870" w:type="dxa"/>
            <w:tcBorders>
              <w:top w:val="single" w:sz="7" w:space="0" w:color="000000"/>
              <w:left w:val="single" w:sz="7" w:space="0" w:color="000000"/>
              <w:bottom w:val="single" w:sz="7" w:space="0" w:color="000000"/>
              <w:right w:val="single" w:sz="7" w:space="0" w:color="000000"/>
            </w:tcBorders>
            <w:vAlign w:val="center"/>
          </w:tcPr>
          <w:p w14:paraId="70D3995A" w14:textId="77777777" w:rsidR="00A70478" w:rsidRPr="00C73243" w:rsidRDefault="00A70478" w:rsidP="00C73243">
            <w:pPr>
              <w:pStyle w:val="TableParagraph"/>
              <w:spacing w:before="100"/>
              <w:jc w:val="center"/>
              <w:rPr>
                <w:rFonts w:ascii="Arial" w:eastAsia="Arial" w:hAnsi="Arial" w:cs="Arial"/>
                <w:sz w:val="20"/>
                <w:szCs w:val="20"/>
              </w:rPr>
            </w:pPr>
            <w:r w:rsidRPr="00C73243">
              <w:rPr>
                <w:rFonts w:ascii="Arial"/>
                <w:b/>
                <w:spacing w:val="-1"/>
                <w:sz w:val="20"/>
                <w:szCs w:val="20"/>
              </w:rPr>
              <w:t>Source</w:t>
            </w:r>
          </w:p>
        </w:tc>
      </w:tr>
      <w:tr w:rsidR="00A70478" w:rsidRPr="00C73243" w14:paraId="021A4FFD" w14:textId="77777777" w:rsidTr="00A70478">
        <w:trPr>
          <w:trHeight w:hRule="exact" w:val="984"/>
        </w:trPr>
        <w:tc>
          <w:tcPr>
            <w:tcW w:w="1116" w:type="dxa"/>
            <w:tcBorders>
              <w:top w:val="single" w:sz="7" w:space="0" w:color="000000"/>
              <w:left w:val="single" w:sz="7" w:space="0" w:color="000000"/>
              <w:bottom w:val="single" w:sz="7" w:space="0" w:color="000000"/>
              <w:right w:val="single" w:sz="7" w:space="0" w:color="000000"/>
            </w:tcBorders>
          </w:tcPr>
          <w:p w14:paraId="5593CA37" w14:textId="77777777" w:rsidR="00A70478" w:rsidRPr="00C73243" w:rsidRDefault="00A70478" w:rsidP="0033592B">
            <w:pPr>
              <w:pStyle w:val="TableParagraph"/>
              <w:spacing w:before="102"/>
              <w:rPr>
                <w:rFonts w:ascii="Arial" w:eastAsia="Arial" w:hAnsi="Arial" w:cs="Arial"/>
                <w:sz w:val="20"/>
                <w:szCs w:val="20"/>
              </w:rPr>
            </w:pPr>
            <w:r w:rsidRPr="00C73243">
              <w:rPr>
                <w:rFonts w:ascii="Arial"/>
                <w:spacing w:val="-1"/>
                <w:sz w:val="20"/>
                <w:szCs w:val="20"/>
              </w:rPr>
              <w:t>GCAT</w:t>
            </w:r>
          </w:p>
        </w:tc>
        <w:tc>
          <w:tcPr>
            <w:tcW w:w="3077" w:type="dxa"/>
            <w:tcBorders>
              <w:top w:val="single" w:sz="7" w:space="0" w:color="000000"/>
              <w:left w:val="single" w:sz="7" w:space="0" w:color="000000"/>
              <w:bottom w:val="single" w:sz="7" w:space="0" w:color="000000"/>
              <w:right w:val="single" w:sz="7" w:space="0" w:color="000000"/>
            </w:tcBorders>
          </w:tcPr>
          <w:p w14:paraId="21C1952C" w14:textId="77777777" w:rsidR="00A70478" w:rsidRPr="00C73243" w:rsidRDefault="00A70478" w:rsidP="0033592B">
            <w:pPr>
              <w:pStyle w:val="TableParagraph"/>
              <w:spacing w:before="102"/>
              <w:rPr>
                <w:rFonts w:ascii="Arial" w:eastAsia="Arial" w:hAnsi="Arial" w:cs="Arial"/>
                <w:sz w:val="20"/>
                <w:szCs w:val="20"/>
              </w:rPr>
            </w:pPr>
            <w:r w:rsidRPr="00C73243">
              <w:rPr>
                <w:rFonts w:ascii="Arial"/>
                <w:spacing w:val="-1"/>
                <w:sz w:val="20"/>
                <w:szCs w:val="20"/>
              </w:rPr>
              <w:t>Test must</w:t>
            </w:r>
            <w:r w:rsidRPr="00C73243">
              <w:rPr>
                <w:rFonts w:ascii="Arial"/>
                <w:spacing w:val="2"/>
                <w:sz w:val="20"/>
                <w:szCs w:val="20"/>
              </w:rPr>
              <w:t xml:space="preserve"> </w:t>
            </w:r>
            <w:r w:rsidRPr="00C73243">
              <w:rPr>
                <w:rFonts w:ascii="Arial"/>
                <w:spacing w:val="-1"/>
                <w:sz w:val="20"/>
                <w:szCs w:val="20"/>
              </w:rPr>
              <w:t>be</w:t>
            </w:r>
            <w:r w:rsidRPr="00C73243">
              <w:rPr>
                <w:rFonts w:ascii="Arial"/>
                <w:spacing w:val="-2"/>
                <w:sz w:val="20"/>
                <w:szCs w:val="20"/>
              </w:rPr>
              <w:t xml:space="preserve"> </w:t>
            </w:r>
            <w:r w:rsidRPr="00C73243">
              <w:rPr>
                <w:rFonts w:ascii="Arial"/>
                <w:spacing w:val="-1"/>
                <w:sz w:val="20"/>
                <w:szCs w:val="20"/>
              </w:rPr>
              <w:t>taken</w:t>
            </w:r>
          </w:p>
        </w:tc>
        <w:tc>
          <w:tcPr>
            <w:tcW w:w="2402" w:type="dxa"/>
            <w:tcBorders>
              <w:top w:val="single" w:sz="7" w:space="0" w:color="000000"/>
              <w:left w:val="single" w:sz="7" w:space="0" w:color="000000"/>
              <w:bottom w:val="single" w:sz="7" w:space="0" w:color="000000"/>
              <w:right w:val="single" w:sz="7" w:space="0" w:color="000000"/>
            </w:tcBorders>
          </w:tcPr>
          <w:p w14:paraId="1A847B39" w14:textId="77777777" w:rsidR="00A70478" w:rsidRPr="00C73243" w:rsidRDefault="00A70478" w:rsidP="0033592B">
            <w:pPr>
              <w:pStyle w:val="TableParagraph"/>
              <w:spacing w:before="102"/>
              <w:rPr>
                <w:rFonts w:ascii="Arial" w:eastAsia="Arial" w:hAnsi="Arial" w:cs="Arial"/>
                <w:sz w:val="20"/>
                <w:szCs w:val="20"/>
              </w:rPr>
            </w:pPr>
            <w:r w:rsidRPr="00C73243">
              <w:rPr>
                <w:rFonts w:ascii="Arial"/>
                <w:spacing w:val="-1"/>
                <w:sz w:val="20"/>
                <w:szCs w:val="20"/>
              </w:rPr>
              <w:t>Performance</w:t>
            </w:r>
          </w:p>
        </w:tc>
        <w:tc>
          <w:tcPr>
            <w:tcW w:w="2870" w:type="dxa"/>
            <w:tcBorders>
              <w:top w:val="single" w:sz="7" w:space="0" w:color="000000"/>
              <w:left w:val="single" w:sz="7" w:space="0" w:color="000000"/>
              <w:bottom w:val="single" w:sz="7" w:space="0" w:color="000000"/>
              <w:right w:val="single" w:sz="7" w:space="0" w:color="000000"/>
            </w:tcBorders>
          </w:tcPr>
          <w:p w14:paraId="6778030F" w14:textId="77777777" w:rsidR="00A70478" w:rsidRPr="00C73243" w:rsidRDefault="00A70478" w:rsidP="0033592B">
            <w:pPr>
              <w:pStyle w:val="TableParagraph"/>
              <w:tabs>
                <w:tab w:val="left" w:pos="958"/>
              </w:tabs>
              <w:spacing w:before="102" w:line="359" w:lineRule="auto"/>
              <w:ind w:right="97"/>
              <w:rPr>
                <w:rFonts w:ascii="Arial" w:eastAsia="Arial" w:hAnsi="Arial" w:cs="Arial"/>
                <w:sz w:val="20"/>
                <w:szCs w:val="20"/>
              </w:rPr>
            </w:pPr>
            <w:r w:rsidRPr="00C73243">
              <w:rPr>
                <w:rFonts w:ascii="Arial" w:eastAsia="Arial" w:hAnsi="Arial" w:cs="Arial"/>
                <w:spacing w:val="-1"/>
                <w:sz w:val="20"/>
                <w:szCs w:val="20"/>
              </w:rPr>
              <w:t>SUCs’</w:t>
            </w:r>
            <w:r w:rsidRPr="00C73243">
              <w:rPr>
                <w:rFonts w:ascii="Arial" w:eastAsia="Arial" w:hAnsi="Arial" w:cs="Arial"/>
                <w:spacing w:val="-1"/>
                <w:sz w:val="20"/>
                <w:szCs w:val="20"/>
              </w:rPr>
              <w:tab/>
              <w:t>registration/signup</w:t>
            </w:r>
            <w:r w:rsidRPr="00C73243">
              <w:rPr>
                <w:rFonts w:ascii="Arial" w:eastAsia="Arial" w:hAnsi="Arial" w:cs="Arial"/>
                <w:spacing w:val="28"/>
                <w:sz w:val="20"/>
                <w:szCs w:val="20"/>
              </w:rPr>
              <w:t xml:space="preserve"> </w:t>
            </w:r>
            <w:r w:rsidRPr="00C73243">
              <w:rPr>
                <w:rFonts w:ascii="Arial" w:eastAsia="Arial" w:hAnsi="Arial" w:cs="Arial"/>
                <w:spacing w:val="-1"/>
                <w:sz w:val="20"/>
                <w:szCs w:val="20"/>
              </w:rPr>
              <w:t>and</w:t>
            </w:r>
            <w:r w:rsidRPr="00C73243">
              <w:rPr>
                <w:rFonts w:ascii="Arial" w:eastAsia="Arial" w:hAnsi="Arial" w:cs="Arial"/>
                <w:sz w:val="20"/>
                <w:szCs w:val="20"/>
              </w:rPr>
              <w:t xml:space="preserve"> </w:t>
            </w:r>
            <w:r w:rsidRPr="00C73243">
              <w:rPr>
                <w:rFonts w:ascii="Arial" w:eastAsia="Arial" w:hAnsi="Arial" w:cs="Arial"/>
                <w:spacing w:val="-1"/>
                <w:sz w:val="20"/>
                <w:szCs w:val="20"/>
              </w:rPr>
              <w:t>AAI</w:t>
            </w:r>
            <w:r w:rsidRPr="00C73243">
              <w:rPr>
                <w:rFonts w:ascii="Arial" w:eastAsia="Arial" w:hAnsi="Arial" w:cs="Arial"/>
                <w:spacing w:val="2"/>
                <w:sz w:val="20"/>
                <w:szCs w:val="20"/>
              </w:rPr>
              <w:t xml:space="preserve"> </w:t>
            </w:r>
            <w:r w:rsidRPr="00C73243">
              <w:rPr>
                <w:rFonts w:ascii="Arial" w:eastAsia="Arial" w:hAnsi="Arial" w:cs="Arial"/>
                <w:spacing w:val="-1"/>
                <w:sz w:val="20"/>
                <w:szCs w:val="20"/>
              </w:rPr>
              <w:t>data</w:t>
            </w:r>
          </w:p>
        </w:tc>
      </w:tr>
      <w:tr w:rsidR="00A70478" w:rsidRPr="00C73243" w14:paraId="06C696E0" w14:textId="77777777" w:rsidTr="00A70478">
        <w:trPr>
          <w:trHeight w:hRule="exact" w:val="984"/>
        </w:trPr>
        <w:tc>
          <w:tcPr>
            <w:tcW w:w="1116" w:type="dxa"/>
            <w:tcBorders>
              <w:top w:val="single" w:sz="7" w:space="0" w:color="000000"/>
              <w:left w:val="single" w:sz="7" w:space="0" w:color="000000"/>
              <w:bottom w:val="single" w:sz="7" w:space="0" w:color="000000"/>
              <w:right w:val="single" w:sz="7" w:space="0" w:color="000000"/>
            </w:tcBorders>
          </w:tcPr>
          <w:p w14:paraId="467B41DA" w14:textId="77777777" w:rsidR="00A70478" w:rsidRPr="00C73243" w:rsidRDefault="00A70478" w:rsidP="0033592B">
            <w:pPr>
              <w:pStyle w:val="TableParagraph"/>
              <w:spacing w:before="102"/>
              <w:rPr>
                <w:rFonts w:ascii="Arial" w:eastAsia="Arial" w:hAnsi="Arial" w:cs="Arial"/>
                <w:sz w:val="20"/>
                <w:szCs w:val="20"/>
              </w:rPr>
            </w:pPr>
            <w:r w:rsidRPr="00C73243">
              <w:rPr>
                <w:rFonts w:ascii="Arial"/>
                <w:spacing w:val="-1"/>
                <w:sz w:val="20"/>
                <w:szCs w:val="20"/>
              </w:rPr>
              <w:t>BEST</w:t>
            </w:r>
          </w:p>
        </w:tc>
        <w:tc>
          <w:tcPr>
            <w:tcW w:w="3077" w:type="dxa"/>
            <w:tcBorders>
              <w:top w:val="single" w:sz="7" w:space="0" w:color="000000"/>
              <w:left w:val="single" w:sz="7" w:space="0" w:color="000000"/>
              <w:bottom w:val="single" w:sz="7" w:space="0" w:color="000000"/>
              <w:right w:val="single" w:sz="7" w:space="0" w:color="000000"/>
            </w:tcBorders>
          </w:tcPr>
          <w:p w14:paraId="019A10BB" w14:textId="77777777" w:rsidR="00A70478" w:rsidRPr="00C73243" w:rsidRDefault="00A70478" w:rsidP="0033592B">
            <w:pPr>
              <w:pStyle w:val="TableParagraph"/>
              <w:spacing w:before="102"/>
              <w:rPr>
                <w:rFonts w:ascii="Arial" w:eastAsia="Arial" w:hAnsi="Arial" w:cs="Arial"/>
                <w:sz w:val="20"/>
                <w:szCs w:val="20"/>
              </w:rPr>
            </w:pPr>
            <w:r w:rsidRPr="00C73243">
              <w:rPr>
                <w:rFonts w:ascii="Arial"/>
                <w:spacing w:val="-1"/>
                <w:sz w:val="20"/>
                <w:szCs w:val="20"/>
              </w:rPr>
              <w:t>Student received</w:t>
            </w:r>
            <w:r w:rsidRPr="00C73243">
              <w:rPr>
                <w:rFonts w:ascii="Arial"/>
                <w:sz w:val="20"/>
                <w:szCs w:val="20"/>
              </w:rPr>
              <w:t xml:space="preserve"> </w:t>
            </w:r>
            <w:r w:rsidRPr="00C73243">
              <w:rPr>
                <w:rFonts w:ascii="Arial"/>
                <w:spacing w:val="-1"/>
                <w:sz w:val="20"/>
                <w:szCs w:val="20"/>
              </w:rPr>
              <w:t>product</w:t>
            </w:r>
            <w:r w:rsidRPr="00C73243">
              <w:rPr>
                <w:rFonts w:ascii="Arial"/>
                <w:spacing w:val="-3"/>
                <w:sz w:val="20"/>
                <w:szCs w:val="20"/>
              </w:rPr>
              <w:t xml:space="preserve"> </w:t>
            </w:r>
            <w:r w:rsidRPr="00C73243">
              <w:rPr>
                <w:rFonts w:ascii="Arial"/>
                <w:sz w:val="20"/>
                <w:szCs w:val="20"/>
              </w:rPr>
              <w:t>key</w:t>
            </w:r>
          </w:p>
        </w:tc>
        <w:tc>
          <w:tcPr>
            <w:tcW w:w="2402" w:type="dxa"/>
            <w:tcBorders>
              <w:top w:val="single" w:sz="7" w:space="0" w:color="000000"/>
              <w:left w:val="single" w:sz="7" w:space="0" w:color="000000"/>
              <w:bottom w:val="single" w:sz="7" w:space="0" w:color="000000"/>
              <w:right w:val="single" w:sz="7" w:space="0" w:color="000000"/>
            </w:tcBorders>
          </w:tcPr>
          <w:p w14:paraId="0E8099D2" w14:textId="77777777" w:rsidR="00A70478" w:rsidRPr="00C73243" w:rsidRDefault="00A70478" w:rsidP="0033592B">
            <w:pPr>
              <w:pStyle w:val="TableParagraph"/>
              <w:spacing w:before="102"/>
              <w:rPr>
                <w:rFonts w:ascii="Arial" w:eastAsia="Arial" w:hAnsi="Arial" w:cs="Arial"/>
                <w:sz w:val="20"/>
                <w:szCs w:val="20"/>
              </w:rPr>
            </w:pPr>
            <w:r w:rsidRPr="00C73243">
              <w:rPr>
                <w:rFonts w:ascii="Arial"/>
                <w:spacing w:val="-1"/>
                <w:sz w:val="20"/>
                <w:szCs w:val="20"/>
              </w:rPr>
              <w:t>Reception</w:t>
            </w:r>
            <w:r w:rsidRPr="00C73243">
              <w:rPr>
                <w:rFonts w:ascii="Arial"/>
                <w:sz w:val="20"/>
                <w:szCs w:val="20"/>
              </w:rPr>
              <w:t xml:space="preserve"> </w:t>
            </w:r>
            <w:r w:rsidRPr="00C73243">
              <w:rPr>
                <w:rFonts w:ascii="Arial"/>
                <w:spacing w:val="-2"/>
                <w:sz w:val="20"/>
                <w:szCs w:val="20"/>
              </w:rPr>
              <w:t>of</w:t>
            </w:r>
            <w:r w:rsidRPr="00C73243">
              <w:rPr>
                <w:rFonts w:ascii="Arial"/>
                <w:spacing w:val="-1"/>
                <w:sz w:val="20"/>
                <w:szCs w:val="20"/>
              </w:rPr>
              <w:t xml:space="preserve"> </w:t>
            </w:r>
            <w:r w:rsidRPr="00C73243">
              <w:rPr>
                <w:rFonts w:ascii="Arial"/>
                <w:sz w:val="20"/>
                <w:szCs w:val="20"/>
              </w:rPr>
              <w:t>key</w:t>
            </w:r>
          </w:p>
        </w:tc>
        <w:tc>
          <w:tcPr>
            <w:tcW w:w="2870" w:type="dxa"/>
            <w:tcBorders>
              <w:top w:val="single" w:sz="7" w:space="0" w:color="000000"/>
              <w:left w:val="single" w:sz="7" w:space="0" w:color="000000"/>
              <w:bottom w:val="single" w:sz="7" w:space="0" w:color="000000"/>
              <w:right w:val="single" w:sz="7" w:space="0" w:color="000000"/>
            </w:tcBorders>
          </w:tcPr>
          <w:p w14:paraId="7699D67E" w14:textId="77777777" w:rsidR="00A70478" w:rsidRPr="00C73243" w:rsidRDefault="00A70478" w:rsidP="0033592B">
            <w:pPr>
              <w:pStyle w:val="TableParagraph"/>
              <w:spacing w:before="102" w:line="359" w:lineRule="auto"/>
              <w:ind w:right="97"/>
              <w:rPr>
                <w:rFonts w:ascii="Arial" w:eastAsia="Arial" w:hAnsi="Arial" w:cs="Arial"/>
                <w:sz w:val="20"/>
                <w:szCs w:val="20"/>
              </w:rPr>
            </w:pPr>
            <w:r w:rsidRPr="00C73243">
              <w:rPr>
                <w:rFonts w:ascii="Arial"/>
                <w:spacing w:val="-1"/>
                <w:sz w:val="20"/>
                <w:szCs w:val="20"/>
              </w:rPr>
              <w:t>Manually</w:t>
            </w:r>
            <w:r w:rsidRPr="00C73243">
              <w:rPr>
                <w:rFonts w:ascii="Arial"/>
                <w:sz w:val="20"/>
                <w:szCs w:val="20"/>
              </w:rPr>
              <w:t xml:space="preserve"> </w:t>
            </w:r>
            <w:r w:rsidRPr="00C73243">
              <w:rPr>
                <w:rFonts w:ascii="Arial"/>
                <w:spacing w:val="33"/>
                <w:sz w:val="20"/>
                <w:szCs w:val="20"/>
              </w:rPr>
              <w:t xml:space="preserve"> </w:t>
            </w:r>
            <w:r w:rsidRPr="00C73243">
              <w:rPr>
                <w:rFonts w:ascii="Arial"/>
                <w:spacing w:val="-1"/>
                <w:sz w:val="20"/>
                <w:szCs w:val="20"/>
              </w:rPr>
              <w:t>filled</w:t>
            </w:r>
            <w:r w:rsidRPr="00C73243">
              <w:rPr>
                <w:rFonts w:ascii="Arial"/>
                <w:sz w:val="20"/>
                <w:szCs w:val="20"/>
              </w:rPr>
              <w:t xml:space="preserve"> </w:t>
            </w:r>
            <w:r w:rsidRPr="00C73243">
              <w:rPr>
                <w:rFonts w:ascii="Arial"/>
                <w:spacing w:val="35"/>
                <w:sz w:val="20"/>
                <w:szCs w:val="20"/>
              </w:rPr>
              <w:t xml:space="preserve"> </w:t>
            </w:r>
            <w:r w:rsidRPr="00C73243">
              <w:rPr>
                <w:rFonts w:ascii="Arial"/>
                <w:spacing w:val="-1"/>
                <w:sz w:val="20"/>
                <w:szCs w:val="20"/>
              </w:rPr>
              <w:t>up</w:t>
            </w:r>
            <w:r w:rsidRPr="00C73243">
              <w:rPr>
                <w:rFonts w:ascii="Arial"/>
                <w:sz w:val="20"/>
                <w:szCs w:val="20"/>
              </w:rPr>
              <w:t xml:space="preserve"> </w:t>
            </w:r>
            <w:r w:rsidRPr="00C73243">
              <w:rPr>
                <w:rFonts w:ascii="Arial"/>
                <w:spacing w:val="35"/>
                <w:sz w:val="20"/>
                <w:szCs w:val="20"/>
              </w:rPr>
              <w:t xml:space="preserve"> </w:t>
            </w:r>
            <w:r w:rsidRPr="00C73243">
              <w:rPr>
                <w:rFonts w:ascii="Arial"/>
                <w:spacing w:val="-1"/>
                <w:sz w:val="20"/>
                <w:szCs w:val="20"/>
              </w:rPr>
              <w:t>list</w:t>
            </w:r>
            <w:r w:rsidRPr="00C73243">
              <w:rPr>
                <w:rFonts w:ascii="Arial"/>
                <w:sz w:val="20"/>
                <w:szCs w:val="20"/>
              </w:rPr>
              <w:t xml:space="preserve"> </w:t>
            </w:r>
            <w:r w:rsidRPr="00C73243">
              <w:rPr>
                <w:rFonts w:ascii="Arial"/>
                <w:spacing w:val="34"/>
                <w:sz w:val="20"/>
                <w:szCs w:val="20"/>
              </w:rPr>
              <w:t xml:space="preserve"> </w:t>
            </w:r>
            <w:r w:rsidRPr="00C73243">
              <w:rPr>
                <w:rFonts w:ascii="Arial"/>
                <w:spacing w:val="-2"/>
                <w:sz w:val="20"/>
                <w:szCs w:val="20"/>
              </w:rPr>
              <w:t>of</w:t>
            </w:r>
            <w:r w:rsidRPr="00C73243">
              <w:rPr>
                <w:rFonts w:ascii="Arial"/>
                <w:spacing w:val="23"/>
                <w:sz w:val="20"/>
                <w:szCs w:val="20"/>
              </w:rPr>
              <w:t xml:space="preserve"> </w:t>
            </w:r>
            <w:r w:rsidRPr="00C73243">
              <w:rPr>
                <w:rFonts w:ascii="Arial"/>
                <w:sz w:val="20"/>
                <w:szCs w:val="20"/>
              </w:rPr>
              <w:t>key</w:t>
            </w:r>
            <w:r w:rsidRPr="00C73243">
              <w:rPr>
                <w:rFonts w:ascii="Arial"/>
                <w:spacing w:val="-2"/>
                <w:sz w:val="20"/>
                <w:szCs w:val="20"/>
              </w:rPr>
              <w:t xml:space="preserve"> </w:t>
            </w:r>
            <w:r w:rsidRPr="00C73243">
              <w:rPr>
                <w:rFonts w:ascii="Arial"/>
                <w:spacing w:val="-1"/>
                <w:sz w:val="20"/>
                <w:szCs w:val="20"/>
              </w:rPr>
              <w:t>and</w:t>
            </w:r>
            <w:r w:rsidRPr="00C73243">
              <w:rPr>
                <w:rFonts w:ascii="Arial"/>
                <w:sz w:val="20"/>
                <w:szCs w:val="20"/>
              </w:rPr>
              <w:t xml:space="preserve"> </w:t>
            </w:r>
            <w:r w:rsidRPr="00C73243">
              <w:rPr>
                <w:rFonts w:ascii="Arial"/>
                <w:spacing w:val="-2"/>
                <w:sz w:val="20"/>
                <w:szCs w:val="20"/>
              </w:rPr>
              <w:t>owner</w:t>
            </w:r>
          </w:p>
        </w:tc>
      </w:tr>
      <w:tr w:rsidR="00A70478" w:rsidRPr="00C73243" w14:paraId="5D6D5200" w14:textId="77777777" w:rsidTr="00A70478">
        <w:trPr>
          <w:trHeight w:hRule="exact" w:val="984"/>
        </w:trPr>
        <w:tc>
          <w:tcPr>
            <w:tcW w:w="1116" w:type="dxa"/>
            <w:tcBorders>
              <w:top w:val="single" w:sz="7" w:space="0" w:color="000000"/>
              <w:left w:val="single" w:sz="7" w:space="0" w:color="000000"/>
              <w:bottom w:val="single" w:sz="7" w:space="0" w:color="000000"/>
              <w:right w:val="single" w:sz="7" w:space="0" w:color="000000"/>
            </w:tcBorders>
          </w:tcPr>
          <w:p w14:paraId="0B96CB3F" w14:textId="77777777" w:rsidR="00A70478" w:rsidRPr="00C73243" w:rsidRDefault="00A70478" w:rsidP="0033592B">
            <w:pPr>
              <w:pStyle w:val="TableParagraph"/>
              <w:spacing w:before="102"/>
              <w:rPr>
                <w:rFonts w:ascii="Arial" w:eastAsia="Arial" w:hAnsi="Arial" w:cs="Arial"/>
                <w:sz w:val="20"/>
                <w:szCs w:val="20"/>
              </w:rPr>
            </w:pPr>
            <w:r w:rsidRPr="00C73243">
              <w:rPr>
                <w:rFonts w:ascii="Arial"/>
                <w:spacing w:val="-1"/>
                <w:sz w:val="20"/>
                <w:szCs w:val="20"/>
              </w:rPr>
              <w:lastRenderedPageBreak/>
              <w:t>e-Adept</w:t>
            </w:r>
          </w:p>
        </w:tc>
        <w:tc>
          <w:tcPr>
            <w:tcW w:w="3077" w:type="dxa"/>
            <w:tcBorders>
              <w:top w:val="single" w:sz="7" w:space="0" w:color="000000"/>
              <w:left w:val="single" w:sz="7" w:space="0" w:color="000000"/>
              <w:bottom w:val="single" w:sz="7" w:space="0" w:color="000000"/>
              <w:right w:val="single" w:sz="7" w:space="0" w:color="000000"/>
            </w:tcBorders>
          </w:tcPr>
          <w:p w14:paraId="32FFE862" w14:textId="77777777" w:rsidR="00A70478" w:rsidRPr="00C73243" w:rsidRDefault="00A70478" w:rsidP="0033592B">
            <w:pPr>
              <w:pStyle w:val="TableParagraph"/>
              <w:spacing w:before="102"/>
              <w:rPr>
                <w:rFonts w:ascii="Arial" w:eastAsia="Arial" w:hAnsi="Arial" w:cs="Arial"/>
                <w:sz w:val="20"/>
                <w:szCs w:val="20"/>
              </w:rPr>
            </w:pPr>
            <w:r w:rsidRPr="00C73243">
              <w:rPr>
                <w:rFonts w:ascii="Arial"/>
                <w:spacing w:val="-1"/>
                <w:sz w:val="20"/>
                <w:szCs w:val="20"/>
              </w:rPr>
              <w:t>Student received</w:t>
            </w:r>
            <w:r w:rsidRPr="00C73243">
              <w:rPr>
                <w:rFonts w:ascii="Arial"/>
                <w:sz w:val="20"/>
                <w:szCs w:val="20"/>
              </w:rPr>
              <w:t xml:space="preserve"> </w:t>
            </w:r>
            <w:r w:rsidRPr="00C73243">
              <w:rPr>
                <w:rFonts w:ascii="Arial"/>
                <w:spacing w:val="-1"/>
                <w:sz w:val="20"/>
                <w:szCs w:val="20"/>
              </w:rPr>
              <w:t>product</w:t>
            </w:r>
            <w:r w:rsidRPr="00C73243">
              <w:rPr>
                <w:rFonts w:ascii="Arial"/>
                <w:spacing w:val="-3"/>
                <w:sz w:val="20"/>
                <w:szCs w:val="20"/>
              </w:rPr>
              <w:t xml:space="preserve"> </w:t>
            </w:r>
            <w:r w:rsidRPr="00C73243">
              <w:rPr>
                <w:rFonts w:ascii="Arial"/>
                <w:sz w:val="20"/>
                <w:szCs w:val="20"/>
              </w:rPr>
              <w:t>key</w:t>
            </w:r>
          </w:p>
        </w:tc>
        <w:tc>
          <w:tcPr>
            <w:tcW w:w="2402" w:type="dxa"/>
            <w:tcBorders>
              <w:top w:val="single" w:sz="7" w:space="0" w:color="000000"/>
              <w:left w:val="single" w:sz="7" w:space="0" w:color="000000"/>
              <w:bottom w:val="single" w:sz="7" w:space="0" w:color="000000"/>
              <w:right w:val="single" w:sz="7" w:space="0" w:color="000000"/>
            </w:tcBorders>
          </w:tcPr>
          <w:p w14:paraId="1E82CFCB" w14:textId="77777777" w:rsidR="00A70478" w:rsidRPr="00C73243" w:rsidRDefault="00A70478" w:rsidP="0033592B">
            <w:pPr>
              <w:pStyle w:val="TableParagraph"/>
              <w:spacing w:before="102"/>
              <w:rPr>
                <w:rFonts w:ascii="Arial" w:eastAsia="Arial" w:hAnsi="Arial" w:cs="Arial"/>
                <w:sz w:val="20"/>
                <w:szCs w:val="20"/>
              </w:rPr>
            </w:pPr>
            <w:r w:rsidRPr="00C73243">
              <w:rPr>
                <w:rFonts w:ascii="Arial"/>
                <w:spacing w:val="-1"/>
                <w:sz w:val="20"/>
                <w:szCs w:val="20"/>
              </w:rPr>
              <w:t>Reception</w:t>
            </w:r>
            <w:r w:rsidRPr="00C73243">
              <w:rPr>
                <w:rFonts w:ascii="Arial"/>
                <w:sz w:val="20"/>
                <w:szCs w:val="20"/>
              </w:rPr>
              <w:t xml:space="preserve"> </w:t>
            </w:r>
            <w:r w:rsidRPr="00C73243">
              <w:rPr>
                <w:rFonts w:ascii="Arial"/>
                <w:spacing w:val="-2"/>
                <w:sz w:val="20"/>
                <w:szCs w:val="20"/>
              </w:rPr>
              <w:t>of</w:t>
            </w:r>
            <w:r w:rsidRPr="00C73243">
              <w:rPr>
                <w:rFonts w:ascii="Arial"/>
                <w:spacing w:val="-1"/>
                <w:sz w:val="20"/>
                <w:szCs w:val="20"/>
              </w:rPr>
              <w:t xml:space="preserve"> </w:t>
            </w:r>
            <w:r w:rsidRPr="00C73243">
              <w:rPr>
                <w:rFonts w:ascii="Arial"/>
                <w:sz w:val="20"/>
                <w:szCs w:val="20"/>
              </w:rPr>
              <w:t>key</w:t>
            </w:r>
          </w:p>
        </w:tc>
        <w:tc>
          <w:tcPr>
            <w:tcW w:w="2870" w:type="dxa"/>
            <w:tcBorders>
              <w:top w:val="single" w:sz="7" w:space="0" w:color="000000"/>
              <w:left w:val="single" w:sz="7" w:space="0" w:color="000000"/>
              <w:bottom w:val="single" w:sz="7" w:space="0" w:color="000000"/>
              <w:right w:val="single" w:sz="7" w:space="0" w:color="000000"/>
            </w:tcBorders>
          </w:tcPr>
          <w:p w14:paraId="1B6A7092" w14:textId="77777777" w:rsidR="00A70478" w:rsidRPr="00C73243" w:rsidRDefault="00A70478" w:rsidP="0033592B">
            <w:pPr>
              <w:pStyle w:val="TableParagraph"/>
              <w:spacing w:before="102" w:line="359" w:lineRule="auto"/>
              <w:ind w:right="97"/>
              <w:rPr>
                <w:rFonts w:ascii="Arial" w:eastAsia="Arial" w:hAnsi="Arial" w:cs="Arial"/>
                <w:sz w:val="20"/>
                <w:szCs w:val="20"/>
              </w:rPr>
            </w:pPr>
            <w:r w:rsidRPr="00C73243">
              <w:rPr>
                <w:rFonts w:ascii="Arial"/>
                <w:spacing w:val="-1"/>
                <w:sz w:val="20"/>
                <w:szCs w:val="20"/>
              </w:rPr>
              <w:t>Manually</w:t>
            </w:r>
            <w:r w:rsidRPr="00C73243">
              <w:rPr>
                <w:rFonts w:ascii="Arial"/>
                <w:sz w:val="20"/>
                <w:szCs w:val="20"/>
              </w:rPr>
              <w:t xml:space="preserve"> </w:t>
            </w:r>
            <w:r w:rsidRPr="00C73243">
              <w:rPr>
                <w:rFonts w:ascii="Arial"/>
                <w:spacing w:val="33"/>
                <w:sz w:val="20"/>
                <w:szCs w:val="20"/>
              </w:rPr>
              <w:t xml:space="preserve"> </w:t>
            </w:r>
            <w:r w:rsidRPr="00C73243">
              <w:rPr>
                <w:rFonts w:ascii="Arial"/>
                <w:spacing w:val="-1"/>
                <w:sz w:val="20"/>
                <w:szCs w:val="20"/>
              </w:rPr>
              <w:t>filled</w:t>
            </w:r>
            <w:r w:rsidRPr="00C73243">
              <w:rPr>
                <w:rFonts w:ascii="Arial"/>
                <w:sz w:val="20"/>
                <w:szCs w:val="20"/>
              </w:rPr>
              <w:t xml:space="preserve"> </w:t>
            </w:r>
            <w:r w:rsidRPr="00C73243">
              <w:rPr>
                <w:rFonts w:ascii="Arial"/>
                <w:spacing w:val="35"/>
                <w:sz w:val="20"/>
                <w:szCs w:val="20"/>
              </w:rPr>
              <w:t xml:space="preserve"> </w:t>
            </w:r>
            <w:r w:rsidRPr="00C73243">
              <w:rPr>
                <w:rFonts w:ascii="Arial"/>
                <w:spacing w:val="-1"/>
                <w:sz w:val="20"/>
                <w:szCs w:val="20"/>
              </w:rPr>
              <w:t>up</w:t>
            </w:r>
            <w:r w:rsidRPr="00C73243">
              <w:rPr>
                <w:rFonts w:ascii="Arial"/>
                <w:sz w:val="20"/>
                <w:szCs w:val="20"/>
              </w:rPr>
              <w:t xml:space="preserve"> </w:t>
            </w:r>
            <w:r w:rsidRPr="00C73243">
              <w:rPr>
                <w:rFonts w:ascii="Arial"/>
                <w:spacing w:val="35"/>
                <w:sz w:val="20"/>
                <w:szCs w:val="20"/>
              </w:rPr>
              <w:t xml:space="preserve"> </w:t>
            </w:r>
            <w:r w:rsidRPr="00C73243">
              <w:rPr>
                <w:rFonts w:ascii="Arial"/>
                <w:spacing w:val="-1"/>
                <w:sz w:val="20"/>
                <w:szCs w:val="20"/>
              </w:rPr>
              <w:t>list</w:t>
            </w:r>
            <w:r w:rsidRPr="00C73243">
              <w:rPr>
                <w:rFonts w:ascii="Arial"/>
                <w:sz w:val="20"/>
                <w:szCs w:val="20"/>
              </w:rPr>
              <w:t xml:space="preserve"> </w:t>
            </w:r>
            <w:r w:rsidRPr="00C73243">
              <w:rPr>
                <w:rFonts w:ascii="Arial"/>
                <w:spacing w:val="34"/>
                <w:sz w:val="20"/>
                <w:szCs w:val="20"/>
              </w:rPr>
              <w:t xml:space="preserve"> </w:t>
            </w:r>
            <w:r w:rsidRPr="00C73243">
              <w:rPr>
                <w:rFonts w:ascii="Arial"/>
                <w:spacing w:val="-2"/>
                <w:sz w:val="20"/>
                <w:szCs w:val="20"/>
              </w:rPr>
              <w:t>of</w:t>
            </w:r>
            <w:r w:rsidRPr="00C73243">
              <w:rPr>
                <w:rFonts w:ascii="Arial"/>
                <w:spacing w:val="23"/>
                <w:sz w:val="20"/>
                <w:szCs w:val="20"/>
              </w:rPr>
              <w:t xml:space="preserve"> </w:t>
            </w:r>
            <w:r w:rsidRPr="00C73243">
              <w:rPr>
                <w:rFonts w:ascii="Arial"/>
                <w:sz w:val="20"/>
                <w:szCs w:val="20"/>
              </w:rPr>
              <w:t>key</w:t>
            </w:r>
            <w:r w:rsidRPr="00C73243">
              <w:rPr>
                <w:rFonts w:ascii="Arial"/>
                <w:spacing w:val="-2"/>
                <w:sz w:val="20"/>
                <w:szCs w:val="20"/>
              </w:rPr>
              <w:t xml:space="preserve"> </w:t>
            </w:r>
            <w:r w:rsidRPr="00C73243">
              <w:rPr>
                <w:rFonts w:ascii="Arial"/>
                <w:spacing w:val="-1"/>
                <w:sz w:val="20"/>
                <w:szCs w:val="20"/>
              </w:rPr>
              <w:t>and</w:t>
            </w:r>
            <w:r w:rsidRPr="00C73243">
              <w:rPr>
                <w:rFonts w:ascii="Arial"/>
                <w:sz w:val="20"/>
                <w:szCs w:val="20"/>
              </w:rPr>
              <w:t xml:space="preserve"> </w:t>
            </w:r>
            <w:r w:rsidRPr="00C73243">
              <w:rPr>
                <w:rFonts w:ascii="Arial"/>
                <w:spacing w:val="-2"/>
                <w:sz w:val="20"/>
                <w:szCs w:val="20"/>
              </w:rPr>
              <w:t>owner</w:t>
            </w:r>
          </w:p>
        </w:tc>
      </w:tr>
      <w:tr w:rsidR="00A70478" w:rsidRPr="00C73243" w14:paraId="17745E5F" w14:textId="77777777" w:rsidTr="00A70478">
        <w:trPr>
          <w:trHeight w:hRule="exact" w:val="984"/>
        </w:trPr>
        <w:tc>
          <w:tcPr>
            <w:tcW w:w="1116" w:type="dxa"/>
            <w:tcBorders>
              <w:top w:val="single" w:sz="7" w:space="0" w:color="000000"/>
              <w:left w:val="single" w:sz="7" w:space="0" w:color="000000"/>
              <w:bottom w:val="single" w:sz="7" w:space="0" w:color="000000"/>
              <w:right w:val="single" w:sz="7" w:space="0" w:color="000000"/>
            </w:tcBorders>
          </w:tcPr>
          <w:p w14:paraId="45EFB659" w14:textId="77777777" w:rsidR="00A70478" w:rsidRPr="00C73243" w:rsidRDefault="00A70478" w:rsidP="0033592B">
            <w:pPr>
              <w:pStyle w:val="TableParagraph"/>
              <w:spacing w:before="102"/>
              <w:rPr>
                <w:rFonts w:ascii="Arial" w:eastAsia="Arial" w:hAnsi="Arial" w:cs="Arial"/>
                <w:sz w:val="20"/>
                <w:szCs w:val="20"/>
              </w:rPr>
            </w:pPr>
            <w:r w:rsidRPr="00C73243">
              <w:rPr>
                <w:rFonts w:ascii="Arial"/>
                <w:spacing w:val="-3"/>
                <w:sz w:val="20"/>
                <w:szCs w:val="20"/>
              </w:rPr>
              <w:t>SMP</w:t>
            </w:r>
          </w:p>
        </w:tc>
        <w:tc>
          <w:tcPr>
            <w:tcW w:w="3077" w:type="dxa"/>
            <w:tcBorders>
              <w:top w:val="single" w:sz="7" w:space="0" w:color="000000"/>
              <w:left w:val="single" w:sz="7" w:space="0" w:color="000000"/>
              <w:bottom w:val="single" w:sz="7" w:space="0" w:color="000000"/>
              <w:right w:val="single" w:sz="7" w:space="0" w:color="000000"/>
            </w:tcBorders>
          </w:tcPr>
          <w:p w14:paraId="183340D6" w14:textId="77777777" w:rsidR="00A70478" w:rsidRPr="00C73243" w:rsidRDefault="00A70478" w:rsidP="0033592B">
            <w:pPr>
              <w:pStyle w:val="TableParagraph"/>
              <w:spacing w:before="102" w:line="359" w:lineRule="auto"/>
              <w:ind w:right="99"/>
              <w:rPr>
                <w:rFonts w:ascii="Arial" w:eastAsia="Arial" w:hAnsi="Arial" w:cs="Arial"/>
                <w:sz w:val="20"/>
                <w:szCs w:val="20"/>
              </w:rPr>
            </w:pPr>
            <w:r w:rsidRPr="00C73243">
              <w:rPr>
                <w:rFonts w:ascii="Arial"/>
                <w:spacing w:val="-1"/>
                <w:sz w:val="20"/>
                <w:szCs w:val="20"/>
              </w:rPr>
              <w:t>Course</w:t>
            </w:r>
            <w:r w:rsidRPr="00C73243">
              <w:rPr>
                <w:rFonts w:ascii="Arial"/>
                <w:spacing w:val="12"/>
                <w:sz w:val="20"/>
                <w:szCs w:val="20"/>
              </w:rPr>
              <w:t xml:space="preserve"> </w:t>
            </w:r>
            <w:r w:rsidRPr="00C73243">
              <w:rPr>
                <w:rFonts w:ascii="Arial"/>
                <w:spacing w:val="-2"/>
                <w:sz w:val="20"/>
                <w:szCs w:val="20"/>
              </w:rPr>
              <w:t>of</w:t>
            </w:r>
            <w:r w:rsidRPr="00C73243">
              <w:rPr>
                <w:rFonts w:ascii="Arial"/>
                <w:spacing w:val="14"/>
                <w:sz w:val="20"/>
                <w:szCs w:val="20"/>
              </w:rPr>
              <w:t xml:space="preserve"> </w:t>
            </w:r>
            <w:r w:rsidRPr="00C73243">
              <w:rPr>
                <w:rFonts w:ascii="Arial"/>
                <w:spacing w:val="-1"/>
                <w:sz w:val="20"/>
                <w:szCs w:val="20"/>
              </w:rPr>
              <w:t>IT</w:t>
            </w:r>
            <w:r w:rsidRPr="00C73243">
              <w:rPr>
                <w:rFonts w:ascii="Arial"/>
                <w:spacing w:val="15"/>
                <w:sz w:val="20"/>
                <w:szCs w:val="20"/>
              </w:rPr>
              <w:t xml:space="preserve"> </w:t>
            </w:r>
            <w:r w:rsidRPr="00C73243">
              <w:rPr>
                <w:rFonts w:ascii="Arial"/>
                <w:spacing w:val="-1"/>
                <w:sz w:val="20"/>
                <w:szCs w:val="20"/>
              </w:rPr>
              <w:t>or</w:t>
            </w:r>
            <w:r w:rsidRPr="00C73243">
              <w:rPr>
                <w:rFonts w:ascii="Arial"/>
                <w:spacing w:val="11"/>
                <w:sz w:val="20"/>
                <w:szCs w:val="20"/>
              </w:rPr>
              <w:t xml:space="preserve"> </w:t>
            </w:r>
            <w:r w:rsidRPr="00C73243">
              <w:rPr>
                <w:rFonts w:ascii="Arial"/>
                <w:spacing w:val="-1"/>
                <w:sz w:val="20"/>
                <w:szCs w:val="20"/>
              </w:rPr>
              <w:t>BA,</w:t>
            </w:r>
            <w:r w:rsidRPr="00C73243">
              <w:rPr>
                <w:rFonts w:ascii="Arial"/>
                <w:spacing w:val="14"/>
                <w:sz w:val="20"/>
                <w:szCs w:val="20"/>
              </w:rPr>
              <w:t xml:space="preserve"> </w:t>
            </w:r>
            <w:r w:rsidRPr="00C73243">
              <w:rPr>
                <w:rFonts w:ascii="Arial"/>
                <w:spacing w:val="-1"/>
                <w:sz w:val="20"/>
                <w:szCs w:val="20"/>
              </w:rPr>
              <w:t>taken</w:t>
            </w:r>
            <w:r w:rsidRPr="00C73243">
              <w:rPr>
                <w:rFonts w:ascii="Arial"/>
                <w:spacing w:val="12"/>
                <w:sz w:val="20"/>
                <w:szCs w:val="20"/>
              </w:rPr>
              <w:t xml:space="preserve"> </w:t>
            </w:r>
            <w:r w:rsidRPr="00C73243">
              <w:rPr>
                <w:rFonts w:ascii="Arial"/>
                <w:spacing w:val="-1"/>
                <w:sz w:val="20"/>
                <w:szCs w:val="20"/>
              </w:rPr>
              <w:t>up</w:t>
            </w:r>
            <w:r w:rsidRPr="00C73243">
              <w:rPr>
                <w:rFonts w:ascii="Arial"/>
                <w:spacing w:val="26"/>
                <w:sz w:val="20"/>
                <w:szCs w:val="20"/>
              </w:rPr>
              <w:t xml:space="preserve"> </w:t>
            </w:r>
            <w:r w:rsidRPr="00C73243">
              <w:rPr>
                <w:rFonts w:ascii="Arial"/>
                <w:sz w:val="20"/>
                <w:szCs w:val="20"/>
              </w:rPr>
              <w:t xml:space="preserve">the </w:t>
            </w:r>
            <w:r w:rsidRPr="00C73243">
              <w:rPr>
                <w:rFonts w:ascii="Arial"/>
                <w:spacing w:val="-1"/>
                <w:sz w:val="20"/>
                <w:szCs w:val="20"/>
              </w:rPr>
              <w:t xml:space="preserve">subject </w:t>
            </w:r>
            <w:r w:rsidRPr="00C73243">
              <w:rPr>
                <w:rFonts w:ascii="Arial"/>
                <w:sz w:val="20"/>
                <w:szCs w:val="20"/>
              </w:rPr>
              <w:t>for</w:t>
            </w:r>
            <w:r w:rsidRPr="00C73243">
              <w:rPr>
                <w:rFonts w:ascii="Arial"/>
                <w:spacing w:val="-1"/>
                <w:sz w:val="20"/>
                <w:szCs w:val="20"/>
              </w:rPr>
              <w:t xml:space="preserve"> minor</w:t>
            </w:r>
          </w:p>
        </w:tc>
        <w:tc>
          <w:tcPr>
            <w:tcW w:w="2402" w:type="dxa"/>
            <w:tcBorders>
              <w:top w:val="single" w:sz="7" w:space="0" w:color="000000"/>
              <w:left w:val="single" w:sz="7" w:space="0" w:color="000000"/>
              <w:bottom w:val="single" w:sz="7" w:space="0" w:color="000000"/>
              <w:right w:val="single" w:sz="7" w:space="0" w:color="000000"/>
            </w:tcBorders>
          </w:tcPr>
          <w:p w14:paraId="014B16AE" w14:textId="77777777" w:rsidR="00A70478" w:rsidRPr="00C73243" w:rsidRDefault="00A70478" w:rsidP="0033592B">
            <w:pPr>
              <w:pStyle w:val="TableParagraph"/>
              <w:tabs>
                <w:tab w:val="left" w:pos="1129"/>
              </w:tabs>
              <w:spacing w:before="102" w:line="359" w:lineRule="auto"/>
              <w:ind w:right="96"/>
              <w:rPr>
                <w:rFonts w:ascii="Arial" w:eastAsia="Arial" w:hAnsi="Arial" w:cs="Arial"/>
                <w:sz w:val="20"/>
                <w:szCs w:val="20"/>
              </w:rPr>
            </w:pPr>
            <w:r w:rsidRPr="00C73243">
              <w:rPr>
                <w:rFonts w:ascii="Arial"/>
                <w:spacing w:val="-1"/>
                <w:sz w:val="20"/>
                <w:szCs w:val="20"/>
              </w:rPr>
              <w:t>Courses</w:t>
            </w:r>
            <w:r w:rsidRPr="00C73243">
              <w:rPr>
                <w:rFonts w:ascii="Arial"/>
                <w:spacing w:val="-1"/>
                <w:sz w:val="20"/>
                <w:szCs w:val="20"/>
              </w:rPr>
              <w:tab/>
              <w:t>undertaken,</w:t>
            </w:r>
            <w:r w:rsidRPr="00C73243">
              <w:rPr>
                <w:rFonts w:ascii="Arial"/>
                <w:spacing w:val="25"/>
                <w:sz w:val="20"/>
                <w:szCs w:val="20"/>
              </w:rPr>
              <w:t xml:space="preserve"> </w:t>
            </w:r>
            <w:r w:rsidRPr="00C73243">
              <w:rPr>
                <w:rFonts w:ascii="Arial"/>
                <w:spacing w:val="-1"/>
                <w:sz w:val="20"/>
                <w:szCs w:val="20"/>
              </w:rPr>
              <w:t>performance,</w:t>
            </w:r>
          </w:p>
        </w:tc>
        <w:tc>
          <w:tcPr>
            <w:tcW w:w="2870" w:type="dxa"/>
            <w:tcBorders>
              <w:top w:val="single" w:sz="7" w:space="0" w:color="000000"/>
              <w:left w:val="single" w:sz="7" w:space="0" w:color="000000"/>
              <w:bottom w:val="single" w:sz="7" w:space="0" w:color="000000"/>
              <w:right w:val="single" w:sz="7" w:space="0" w:color="000000"/>
            </w:tcBorders>
          </w:tcPr>
          <w:p w14:paraId="38B1C8E2" w14:textId="77777777" w:rsidR="00A70478" w:rsidRPr="00C73243" w:rsidRDefault="00A70478" w:rsidP="0033592B">
            <w:pPr>
              <w:pStyle w:val="TableParagraph"/>
              <w:spacing w:before="102"/>
              <w:rPr>
                <w:rFonts w:ascii="Arial" w:eastAsia="Arial" w:hAnsi="Arial" w:cs="Arial"/>
                <w:sz w:val="20"/>
                <w:szCs w:val="20"/>
              </w:rPr>
            </w:pPr>
            <w:r w:rsidRPr="00C73243">
              <w:rPr>
                <w:rFonts w:ascii="Arial"/>
                <w:spacing w:val="-1"/>
                <w:sz w:val="20"/>
                <w:szCs w:val="20"/>
              </w:rPr>
              <w:t>SUC</w:t>
            </w:r>
            <w:r w:rsidRPr="00C73243">
              <w:rPr>
                <w:rFonts w:ascii="Arial"/>
                <w:sz w:val="20"/>
                <w:szCs w:val="20"/>
              </w:rPr>
              <w:t xml:space="preserve"> </w:t>
            </w:r>
            <w:r w:rsidRPr="00C73243">
              <w:rPr>
                <w:rFonts w:ascii="Arial"/>
                <w:spacing w:val="-1"/>
                <w:sz w:val="20"/>
                <w:szCs w:val="20"/>
              </w:rPr>
              <w:t>data</w:t>
            </w:r>
          </w:p>
        </w:tc>
      </w:tr>
    </w:tbl>
    <w:p w14:paraId="66552067" w14:textId="77777777" w:rsidR="00A70478" w:rsidRDefault="00A70478" w:rsidP="0033592B">
      <w:pPr>
        <w:spacing w:line="200" w:lineRule="exact"/>
        <w:rPr>
          <w:sz w:val="20"/>
          <w:szCs w:val="20"/>
        </w:rPr>
      </w:pPr>
    </w:p>
    <w:p w14:paraId="6AC8EA9A" w14:textId="77777777" w:rsidR="00A70478" w:rsidRDefault="00A70478" w:rsidP="0033592B">
      <w:pPr>
        <w:spacing w:before="10" w:line="220" w:lineRule="exact"/>
      </w:pPr>
    </w:p>
    <w:p w14:paraId="38DD1852" w14:textId="77777777" w:rsidR="00A70478" w:rsidRPr="00C73243" w:rsidRDefault="00A70478" w:rsidP="00C73243">
      <w:pPr>
        <w:pStyle w:val="BodyText"/>
        <w:spacing w:before="72" w:line="480" w:lineRule="auto"/>
        <w:ind w:firstLine="720"/>
        <w:jc w:val="both"/>
        <w:rPr>
          <w:sz w:val="18"/>
        </w:rPr>
      </w:pPr>
      <w:r w:rsidRPr="00C73243">
        <w:rPr>
          <w:sz w:val="20"/>
        </w:rPr>
        <w:t xml:space="preserve">The </w:t>
      </w:r>
      <w:r w:rsidRPr="00C73243">
        <w:rPr>
          <w:spacing w:val="26"/>
          <w:sz w:val="20"/>
        </w:rPr>
        <w:t xml:space="preserve"> </w:t>
      </w:r>
      <w:r w:rsidRPr="00C73243">
        <w:rPr>
          <w:sz w:val="20"/>
        </w:rPr>
        <w:t xml:space="preserve">fact </w:t>
      </w:r>
      <w:r w:rsidRPr="00C73243">
        <w:rPr>
          <w:spacing w:val="27"/>
          <w:sz w:val="20"/>
        </w:rPr>
        <w:t xml:space="preserve"> </w:t>
      </w:r>
      <w:r w:rsidRPr="00C73243">
        <w:rPr>
          <w:spacing w:val="-1"/>
          <w:sz w:val="20"/>
        </w:rPr>
        <w:t>that</w:t>
      </w:r>
      <w:r w:rsidRPr="00C73243">
        <w:rPr>
          <w:sz w:val="20"/>
        </w:rPr>
        <w:t xml:space="preserve"> </w:t>
      </w:r>
      <w:r w:rsidRPr="00C73243">
        <w:rPr>
          <w:spacing w:val="29"/>
          <w:sz w:val="20"/>
        </w:rPr>
        <w:t xml:space="preserve"> </w:t>
      </w:r>
      <w:r w:rsidRPr="00C73243">
        <w:rPr>
          <w:spacing w:val="-1"/>
          <w:sz w:val="20"/>
        </w:rPr>
        <w:t>17</w:t>
      </w:r>
      <w:r w:rsidRPr="00C73243">
        <w:rPr>
          <w:sz w:val="20"/>
        </w:rPr>
        <w:t xml:space="preserve"> </w:t>
      </w:r>
      <w:r w:rsidRPr="00C73243">
        <w:rPr>
          <w:spacing w:val="28"/>
          <w:sz w:val="20"/>
        </w:rPr>
        <w:t xml:space="preserve"> </w:t>
      </w:r>
      <w:r w:rsidRPr="00C73243">
        <w:rPr>
          <w:spacing w:val="-2"/>
          <w:sz w:val="20"/>
        </w:rPr>
        <w:t>SUCs</w:t>
      </w:r>
      <w:r w:rsidRPr="00C73243">
        <w:rPr>
          <w:sz w:val="20"/>
        </w:rPr>
        <w:t xml:space="preserve"> </w:t>
      </w:r>
      <w:r w:rsidRPr="00C73243">
        <w:rPr>
          <w:spacing w:val="31"/>
          <w:sz w:val="20"/>
        </w:rPr>
        <w:t xml:space="preserve"> </w:t>
      </w:r>
      <w:r w:rsidRPr="00C73243">
        <w:rPr>
          <w:spacing w:val="-1"/>
          <w:sz w:val="20"/>
        </w:rPr>
        <w:t>are</w:t>
      </w:r>
      <w:r w:rsidRPr="00C73243">
        <w:rPr>
          <w:sz w:val="20"/>
        </w:rPr>
        <w:t xml:space="preserve"> </w:t>
      </w:r>
      <w:r w:rsidRPr="00C73243">
        <w:rPr>
          <w:spacing w:val="28"/>
          <w:sz w:val="20"/>
        </w:rPr>
        <w:t xml:space="preserve"> </w:t>
      </w:r>
      <w:r w:rsidRPr="00C73243">
        <w:rPr>
          <w:spacing w:val="-1"/>
          <w:sz w:val="20"/>
        </w:rPr>
        <w:t>in</w:t>
      </w:r>
      <w:r w:rsidRPr="00C73243">
        <w:rPr>
          <w:sz w:val="20"/>
        </w:rPr>
        <w:t xml:space="preserve"> </w:t>
      </w:r>
      <w:r w:rsidRPr="00C73243">
        <w:rPr>
          <w:spacing w:val="30"/>
          <w:sz w:val="20"/>
        </w:rPr>
        <w:t xml:space="preserve"> </w:t>
      </w:r>
      <w:r w:rsidRPr="00C73243">
        <w:rPr>
          <w:spacing w:val="-1"/>
          <w:sz w:val="20"/>
        </w:rPr>
        <w:t>different</w:t>
      </w:r>
      <w:r w:rsidRPr="00C73243">
        <w:rPr>
          <w:sz w:val="20"/>
        </w:rPr>
        <w:t xml:space="preserve"> </w:t>
      </w:r>
      <w:r w:rsidRPr="00C73243">
        <w:rPr>
          <w:spacing w:val="29"/>
          <w:sz w:val="20"/>
        </w:rPr>
        <w:t xml:space="preserve"> </w:t>
      </w:r>
      <w:r w:rsidRPr="00C73243">
        <w:rPr>
          <w:spacing w:val="-1"/>
          <w:sz w:val="20"/>
        </w:rPr>
        <w:t>locations</w:t>
      </w:r>
      <w:r w:rsidRPr="00C73243">
        <w:rPr>
          <w:sz w:val="20"/>
        </w:rPr>
        <w:t xml:space="preserve"> </w:t>
      </w:r>
      <w:r w:rsidRPr="00C73243">
        <w:rPr>
          <w:spacing w:val="31"/>
          <w:sz w:val="20"/>
        </w:rPr>
        <w:t xml:space="preserve"> </w:t>
      </w:r>
      <w:r w:rsidRPr="00C73243">
        <w:rPr>
          <w:spacing w:val="-2"/>
          <w:sz w:val="20"/>
        </w:rPr>
        <w:t>nationwide,</w:t>
      </w:r>
      <w:r w:rsidRPr="00C73243">
        <w:rPr>
          <w:sz w:val="20"/>
        </w:rPr>
        <w:t xml:space="preserve"> </w:t>
      </w:r>
      <w:r w:rsidRPr="00C73243">
        <w:rPr>
          <w:spacing w:val="32"/>
          <w:sz w:val="20"/>
        </w:rPr>
        <w:t xml:space="preserve"> </w:t>
      </w:r>
      <w:r w:rsidRPr="00C73243">
        <w:rPr>
          <w:spacing w:val="-1"/>
          <w:sz w:val="20"/>
        </w:rPr>
        <w:t>and</w:t>
      </w:r>
      <w:r w:rsidRPr="00C73243">
        <w:rPr>
          <w:sz w:val="20"/>
        </w:rPr>
        <w:t xml:space="preserve"> </w:t>
      </w:r>
      <w:r w:rsidRPr="00C73243">
        <w:rPr>
          <w:spacing w:val="28"/>
          <w:sz w:val="20"/>
        </w:rPr>
        <w:t xml:space="preserve"> </w:t>
      </w:r>
      <w:r w:rsidRPr="00C73243">
        <w:rPr>
          <w:spacing w:val="-2"/>
          <w:sz w:val="20"/>
        </w:rPr>
        <w:t>have</w:t>
      </w:r>
      <w:r w:rsidRPr="00C73243">
        <w:rPr>
          <w:sz w:val="20"/>
        </w:rPr>
        <w:t xml:space="preserve"> </w:t>
      </w:r>
      <w:r w:rsidRPr="00C73243">
        <w:rPr>
          <w:spacing w:val="30"/>
          <w:sz w:val="20"/>
        </w:rPr>
        <w:t xml:space="preserve"> </w:t>
      </w:r>
      <w:r w:rsidRPr="00C73243">
        <w:rPr>
          <w:spacing w:val="-1"/>
          <w:sz w:val="20"/>
        </w:rPr>
        <w:t>different</w:t>
      </w:r>
      <w:r w:rsidRPr="00C73243">
        <w:rPr>
          <w:spacing w:val="55"/>
          <w:sz w:val="20"/>
        </w:rPr>
        <w:t xml:space="preserve"> </w:t>
      </w:r>
      <w:r w:rsidRPr="00C73243">
        <w:rPr>
          <w:spacing w:val="-1"/>
          <w:sz w:val="20"/>
        </w:rPr>
        <w:t>administrations,</w:t>
      </w:r>
      <w:r w:rsidRPr="00C73243">
        <w:rPr>
          <w:spacing w:val="2"/>
          <w:sz w:val="20"/>
        </w:rPr>
        <w:t xml:space="preserve"> </w:t>
      </w:r>
      <w:r w:rsidRPr="00C73243">
        <w:rPr>
          <w:spacing w:val="-1"/>
          <w:sz w:val="20"/>
        </w:rPr>
        <w:t>following</w:t>
      </w:r>
      <w:r w:rsidRPr="00C73243">
        <w:rPr>
          <w:spacing w:val="5"/>
          <w:sz w:val="20"/>
        </w:rPr>
        <w:t xml:space="preserve"> </w:t>
      </w:r>
      <w:r w:rsidRPr="00C73243">
        <w:rPr>
          <w:spacing w:val="-1"/>
          <w:sz w:val="20"/>
        </w:rPr>
        <w:t>different</w:t>
      </w:r>
      <w:r w:rsidRPr="00C73243">
        <w:rPr>
          <w:spacing w:val="2"/>
          <w:sz w:val="20"/>
        </w:rPr>
        <w:t xml:space="preserve"> </w:t>
      </w:r>
      <w:r w:rsidRPr="00C73243">
        <w:rPr>
          <w:spacing w:val="-1"/>
          <w:sz w:val="20"/>
        </w:rPr>
        <w:t>methods</w:t>
      </w:r>
      <w:r w:rsidRPr="00C73243">
        <w:rPr>
          <w:spacing w:val="3"/>
          <w:sz w:val="20"/>
        </w:rPr>
        <w:t xml:space="preserve"> </w:t>
      </w:r>
      <w:r w:rsidRPr="00C73243">
        <w:rPr>
          <w:spacing w:val="-2"/>
          <w:sz w:val="20"/>
        </w:rPr>
        <w:t>of</w:t>
      </w:r>
      <w:r w:rsidRPr="00C73243">
        <w:rPr>
          <w:spacing w:val="4"/>
          <w:sz w:val="20"/>
        </w:rPr>
        <w:t xml:space="preserve"> </w:t>
      </w:r>
      <w:r w:rsidRPr="00C73243">
        <w:rPr>
          <w:spacing w:val="-1"/>
          <w:sz w:val="20"/>
        </w:rPr>
        <w:t>recording,</w:t>
      </w:r>
      <w:r w:rsidRPr="00C73243">
        <w:rPr>
          <w:spacing w:val="4"/>
          <w:sz w:val="20"/>
        </w:rPr>
        <w:t xml:space="preserve"> </w:t>
      </w:r>
      <w:r w:rsidRPr="00C73243">
        <w:rPr>
          <w:spacing w:val="-1"/>
          <w:sz w:val="20"/>
        </w:rPr>
        <w:t>transmitting</w:t>
      </w:r>
      <w:r w:rsidRPr="00C73243">
        <w:rPr>
          <w:spacing w:val="5"/>
          <w:sz w:val="20"/>
        </w:rPr>
        <w:t xml:space="preserve"> </w:t>
      </w:r>
      <w:r w:rsidRPr="00C73243">
        <w:rPr>
          <w:spacing w:val="-1"/>
          <w:sz w:val="20"/>
        </w:rPr>
        <w:t>and</w:t>
      </w:r>
      <w:r w:rsidRPr="00C73243">
        <w:rPr>
          <w:spacing w:val="3"/>
          <w:sz w:val="20"/>
        </w:rPr>
        <w:t xml:space="preserve"> </w:t>
      </w:r>
      <w:r w:rsidRPr="00C73243">
        <w:rPr>
          <w:spacing w:val="-1"/>
          <w:sz w:val="20"/>
        </w:rPr>
        <w:t>saving</w:t>
      </w:r>
      <w:r w:rsidRPr="00C73243">
        <w:rPr>
          <w:spacing w:val="5"/>
          <w:sz w:val="20"/>
        </w:rPr>
        <w:t xml:space="preserve"> </w:t>
      </w:r>
      <w:r w:rsidRPr="00C73243">
        <w:rPr>
          <w:spacing w:val="-1"/>
          <w:sz w:val="20"/>
        </w:rPr>
        <w:t>said</w:t>
      </w:r>
      <w:r w:rsidRPr="00C73243">
        <w:rPr>
          <w:spacing w:val="5"/>
          <w:sz w:val="20"/>
        </w:rPr>
        <w:t xml:space="preserve"> </w:t>
      </w:r>
      <w:r w:rsidRPr="00C73243">
        <w:rPr>
          <w:spacing w:val="-1"/>
          <w:sz w:val="20"/>
        </w:rPr>
        <w:t>data</w:t>
      </w:r>
      <w:r w:rsidRPr="00C73243">
        <w:rPr>
          <w:spacing w:val="3"/>
          <w:sz w:val="20"/>
        </w:rPr>
        <w:t xml:space="preserve"> </w:t>
      </w:r>
      <w:r w:rsidRPr="00C73243">
        <w:rPr>
          <w:spacing w:val="-1"/>
          <w:sz w:val="20"/>
        </w:rPr>
        <w:t>is</w:t>
      </w:r>
      <w:r w:rsidRPr="00C73243">
        <w:rPr>
          <w:spacing w:val="3"/>
          <w:sz w:val="20"/>
        </w:rPr>
        <w:t xml:space="preserve"> </w:t>
      </w:r>
      <w:r w:rsidRPr="00C73243">
        <w:rPr>
          <w:spacing w:val="-1"/>
          <w:sz w:val="20"/>
        </w:rPr>
        <w:t>an</w:t>
      </w:r>
      <w:r w:rsidR="00C73243">
        <w:rPr>
          <w:sz w:val="20"/>
        </w:rPr>
        <w:t xml:space="preserve"> </w:t>
      </w:r>
      <w:r w:rsidRPr="00C73243">
        <w:rPr>
          <w:spacing w:val="-1"/>
          <w:sz w:val="20"/>
        </w:rPr>
        <w:t>issue</w:t>
      </w:r>
      <w:r w:rsidRPr="00C73243">
        <w:rPr>
          <w:spacing w:val="31"/>
          <w:sz w:val="20"/>
        </w:rPr>
        <w:t xml:space="preserve"> </w:t>
      </w:r>
      <w:r w:rsidRPr="00C73243">
        <w:rPr>
          <w:spacing w:val="-1"/>
          <w:sz w:val="20"/>
        </w:rPr>
        <w:t>in</w:t>
      </w:r>
      <w:r w:rsidRPr="00C73243">
        <w:rPr>
          <w:spacing w:val="31"/>
          <w:sz w:val="20"/>
        </w:rPr>
        <w:t xml:space="preserve"> </w:t>
      </w:r>
      <w:r w:rsidRPr="00C73243">
        <w:rPr>
          <w:sz w:val="20"/>
        </w:rPr>
        <w:t>the</w:t>
      </w:r>
      <w:r w:rsidRPr="00C73243">
        <w:rPr>
          <w:spacing w:val="29"/>
          <w:sz w:val="20"/>
        </w:rPr>
        <w:t xml:space="preserve"> </w:t>
      </w:r>
      <w:r w:rsidRPr="00C73243">
        <w:rPr>
          <w:spacing w:val="-1"/>
          <w:sz w:val="20"/>
        </w:rPr>
        <w:t>initial</w:t>
      </w:r>
      <w:r w:rsidRPr="00C73243">
        <w:rPr>
          <w:spacing w:val="31"/>
          <w:sz w:val="20"/>
        </w:rPr>
        <w:t xml:space="preserve"> </w:t>
      </w:r>
      <w:r w:rsidRPr="00C73243">
        <w:rPr>
          <w:spacing w:val="-1"/>
          <w:sz w:val="20"/>
        </w:rPr>
        <w:t>stage</w:t>
      </w:r>
      <w:r w:rsidRPr="00C73243">
        <w:rPr>
          <w:spacing w:val="29"/>
          <w:sz w:val="20"/>
        </w:rPr>
        <w:t xml:space="preserve"> </w:t>
      </w:r>
      <w:r w:rsidRPr="00C73243">
        <w:rPr>
          <w:spacing w:val="-2"/>
          <w:sz w:val="20"/>
        </w:rPr>
        <w:t>of</w:t>
      </w:r>
      <w:r w:rsidRPr="00C73243">
        <w:rPr>
          <w:spacing w:val="33"/>
          <w:sz w:val="20"/>
        </w:rPr>
        <w:t xml:space="preserve"> </w:t>
      </w:r>
      <w:r w:rsidRPr="00C73243">
        <w:rPr>
          <w:spacing w:val="-1"/>
          <w:sz w:val="20"/>
        </w:rPr>
        <w:t>being</w:t>
      </w:r>
      <w:r w:rsidRPr="00C73243">
        <w:rPr>
          <w:spacing w:val="31"/>
          <w:sz w:val="20"/>
        </w:rPr>
        <w:t xml:space="preserve"> </w:t>
      </w:r>
      <w:r w:rsidRPr="00C73243">
        <w:rPr>
          <w:spacing w:val="-1"/>
          <w:sz w:val="20"/>
        </w:rPr>
        <w:t>part</w:t>
      </w:r>
      <w:r w:rsidRPr="00C73243">
        <w:rPr>
          <w:spacing w:val="33"/>
          <w:sz w:val="20"/>
        </w:rPr>
        <w:t xml:space="preserve"> </w:t>
      </w:r>
      <w:r w:rsidRPr="00C73243">
        <w:rPr>
          <w:spacing w:val="-2"/>
          <w:sz w:val="20"/>
        </w:rPr>
        <w:t>of</w:t>
      </w:r>
      <w:r w:rsidRPr="00C73243">
        <w:rPr>
          <w:spacing w:val="31"/>
          <w:sz w:val="20"/>
        </w:rPr>
        <w:t xml:space="preserve"> </w:t>
      </w:r>
      <w:r w:rsidRPr="00C73243">
        <w:rPr>
          <w:sz w:val="20"/>
        </w:rPr>
        <w:t>the</w:t>
      </w:r>
      <w:r w:rsidRPr="00C73243">
        <w:rPr>
          <w:spacing w:val="31"/>
          <w:sz w:val="20"/>
        </w:rPr>
        <w:t xml:space="preserve"> </w:t>
      </w:r>
      <w:r w:rsidRPr="00C73243">
        <w:rPr>
          <w:spacing w:val="-1"/>
          <w:sz w:val="20"/>
        </w:rPr>
        <w:t>BPAP-SEI-CHED</w:t>
      </w:r>
      <w:r w:rsidRPr="00C73243">
        <w:rPr>
          <w:spacing w:val="31"/>
          <w:sz w:val="20"/>
        </w:rPr>
        <w:t xml:space="preserve"> </w:t>
      </w:r>
      <w:r w:rsidRPr="00C73243">
        <w:rPr>
          <w:spacing w:val="-1"/>
          <w:sz w:val="20"/>
        </w:rPr>
        <w:t>project.</w:t>
      </w:r>
      <w:r w:rsidRPr="00C73243">
        <w:rPr>
          <w:spacing w:val="30"/>
          <w:sz w:val="20"/>
        </w:rPr>
        <w:t xml:space="preserve"> </w:t>
      </w:r>
      <w:r w:rsidRPr="00C73243">
        <w:rPr>
          <w:spacing w:val="-1"/>
          <w:sz w:val="20"/>
        </w:rPr>
        <w:t>This</w:t>
      </w:r>
      <w:r w:rsidRPr="00C73243">
        <w:rPr>
          <w:spacing w:val="32"/>
          <w:sz w:val="20"/>
        </w:rPr>
        <w:t xml:space="preserve"> </w:t>
      </w:r>
      <w:r w:rsidRPr="00C73243">
        <w:rPr>
          <w:spacing w:val="-1"/>
          <w:sz w:val="20"/>
        </w:rPr>
        <w:t>project</w:t>
      </w:r>
      <w:r w:rsidRPr="00C73243">
        <w:rPr>
          <w:spacing w:val="30"/>
          <w:sz w:val="20"/>
        </w:rPr>
        <w:t xml:space="preserve"> </w:t>
      </w:r>
      <w:r w:rsidRPr="00C73243">
        <w:rPr>
          <w:spacing w:val="-1"/>
          <w:sz w:val="20"/>
        </w:rPr>
        <w:t>has</w:t>
      </w:r>
      <w:r w:rsidRPr="00C73243">
        <w:rPr>
          <w:spacing w:val="33"/>
          <w:sz w:val="20"/>
        </w:rPr>
        <w:t xml:space="preserve"> </w:t>
      </w:r>
      <w:r w:rsidRPr="00C73243">
        <w:rPr>
          <w:spacing w:val="-2"/>
          <w:sz w:val="20"/>
        </w:rPr>
        <w:t>been</w:t>
      </w:r>
      <w:r w:rsidRPr="00C73243">
        <w:rPr>
          <w:spacing w:val="51"/>
          <w:sz w:val="20"/>
        </w:rPr>
        <w:t xml:space="preserve"> </w:t>
      </w:r>
      <w:r w:rsidRPr="00C73243">
        <w:rPr>
          <w:spacing w:val="-1"/>
          <w:sz w:val="20"/>
        </w:rPr>
        <w:t>identified</w:t>
      </w:r>
      <w:r w:rsidRPr="00C73243">
        <w:rPr>
          <w:spacing w:val="-2"/>
          <w:sz w:val="20"/>
        </w:rPr>
        <w:t xml:space="preserve"> </w:t>
      </w:r>
      <w:r w:rsidRPr="00C73243">
        <w:rPr>
          <w:sz w:val="20"/>
        </w:rPr>
        <w:t>to</w:t>
      </w:r>
      <w:r w:rsidRPr="00C73243">
        <w:rPr>
          <w:spacing w:val="-2"/>
          <w:sz w:val="20"/>
        </w:rPr>
        <w:t xml:space="preserve"> have</w:t>
      </w:r>
      <w:r w:rsidRPr="00C73243">
        <w:rPr>
          <w:sz w:val="20"/>
        </w:rPr>
        <w:t xml:space="preserve"> </w:t>
      </w:r>
      <w:r w:rsidRPr="00C73243">
        <w:rPr>
          <w:spacing w:val="-1"/>
          <w:sz w:val="20"/>
        </w:rPr>
        <w:t>two</w:t>
      </w:r>
      <w:r w:rsidRPr="00C73243">
        <w:rPr>
          <w:sz w:val="20"/>
        </w:rPr>
        <w:t xml:space="preserve"> </w:t>
      </w:r>
      <w:r w:rsidRPr="00C73243">
        <w:rPr>
          <w:spacing w:val="-1"/>
          <w:sz w:val="20"/>
        </w:rPr>
        <w:t>levels.</w:t>
      </w:r>
    </w:p>
    <w:p w14:paraId="14FADDBB" w14:textId="77777777" w:rsidR="00A70478" w:rsidRPr="00C73243" w:rsidRDefault="00A70478" w:rsidP="0033592B">
      <w:pPr>
        <w:pStyle w:val="BodyText"/>
        <w:spacing w:before="7" w:line="480" w:lineRule="auto"/>
        <w:ind w:right="118" w:firstLine="720"/>
        <w:jc w:val="both"/>
        <w:rPr>
          <w:sz w:val="20"/>
        </w:rPr>
      </w:pPr>
      <w:r w:rsidRPr="00C73243">
        <w:rPr>
          <w:sz w:val="20"/>
        </w:rPr>
        <w:t>The</w:t>
      </w:r>
      <w:r w:rsidRPr="00C73243">
        <w:rPr>
          <w:spacing w:val="17"/>
          <w:sz w:val="20"/>
        </w:rPr>
        <w:t xml:space="preserve"> </w:t>
      </w:r>
      <w:r w:rsidRPr="00C73243">
        <w:rPr>
          <w:spacing w:val="-1"/>
          <w:sz w:val="20"/>
        </w:rPr>
        <w:t>first</w:t>
      </w:r>
      <w:r w:rsidRPr="00C73243">
        <w:rPr>
          <w:spacing w:val="21"/>
          <w:sz w:val="20"/>
        </w:rPr>
        <w:t xml:space="preserve"> </w:t>
      </w:r>
      <w:r w:rsidRPr="00C73243">
        <w:rPr>
          <w:spacing w:val="-2"/>
          <w:sz w:val="20"/>
        </w:rPr>
        <w:t>level</w:t>
      </w:r>
      <w:r w:rsidRPr="00C73243">
        <w:rPr>
          <w:spacing w:val="21"/>
          <w:sz w:val="20"/>
        </w:rPr>
        <w:t xml:space="preserve"> </w:t>
      </w:r>
      <w:r w:rsidRPr="00C73243">
        <w:rPr>
          <w:spacing w:val="-2"/>
          <w:sz w:val="20"/>
        </w:rPr>
        <w:t>would</w:t>
      </w:r>
      <w:r w:rsidRPr="00C73243">
        <w:rPr>
          <w:spacing w:val="20"/>
          <w:sz w:val="20"/>
        </w:rPr>
        <w:t xml:space="preserve"> </w:t>
      </w:r>
      <w:r w:rsidRPr="00C73243">
        <w:rPr>
          <w:spacing w:val="-1"/>
          <w:sz w:val="20"/>
        </w:rPr>
        <w:t>be</w:t>
      </w:r>
      <w:r w:rsidRPr="00C73243">
        <w:rPr>
          <w:spacing w:val="22"/>
          <w:sz w:val="20"/>
        </w:rPr>
        <w:t xml:space="preserve"> </w:t>
      </w:r>
      <w:r w:rsidRPr="00C73243">
        <w:rPr>
          <w:sz w:val="20"/>
        </w:rPr>
        <w:t>the</w:t>
      </w:r>
      <w:r w:rsidRPr="00C73243">
        <w:rPr>
          <w:spacing w:val="20"/>
          <w:sz w:val="20"/>
        </w:rPr>
        <w:t xml:space="preserve"> </w:t>
      </w:r>
      <w:r w:rsidRPr="00C73243">
        <w:rPr>
          <w:spacing w:val="-1"/>
          <w:sz w:val="20"/>
        </w:rPr>
        <w:t>different</w:t>
      </w:r>
      <w:r w:rsidRPr="00C73243">
        <w:rPr>
          <w:spacing w:val="21"/>
          <w:sz w:val="20"/>
        </w:rPr>
        <w:t xml:space="preserve"> </w:t>
      </w:r>
      <w:r w:rsidRPr="00C73243">
        <w:rPr>
          <w:spacing w:val="-1"/>
          <w:sz w:val="20"/>
        </w:rPr>
        <w:t>SUCs</w:t>
      </w:r>
      <w:r w:rsidRPr="00C73243">
        <w:rPr>
          <w:spacing w:val="20"/>
          <w:sz w:val="20"/>
        </w:rPr>
        <w:t xml:space="preserve"> </w:t>
      </w:r>
      <w:r w:rsidRPr="00C73243">
        <w:rPr>
          <w:spacing w:val="-1"/>
          <w:sz w:val="20"/>
        </w:rPr>
        <w:t>that</w:t>
      </w:r>
      <w:r w:rsidRPr="00C73243">
        <w:rPr>
          <w:spacing w:val="19"/>
          <w:sz w:val="20"/>
        </w:rPr>
        <w:t xml:space="preserve"> </w:t>
      </w:r>
      <w:r w:rsidRPr="00C73243">
        <w:rPr>
          <w:spacing w:val="-1"/>
          <w:sz w:val="20"/>
        </w:rPr>
        <w:t>data</w:t>
      </w:r>
      <w:r w:rsidRPr="00C73243">
        <w:rPr>
          <w:spacing w:val="20"/>
          <w:sz w:val="20"/>
        </w:rPr>
        <w:t xml:space="preserve"> </w:t>
      </w:r>
      <w:r w:rsidRPr="00C73243">
        <w:rPr>
          <w:spacing w:val="-1"/>
          <w:sz w:val="20"/>
        </w:rPr>
        <w:t>are</w:t>
      </w:r>
      <w:r w:rsidRPr="00C73243">
        <w:rPr>
          <w:spacing w:val="20"/>
          <w:sz w:val="20"/>
        </w:rPr>
        <w:t xml:space="preserve"> </w:t>
      </w:r>
      <w:r w:rsidRPr="00C73243">
        <w:rPr>
          <w:spacing w:val="-1"/>
          <w:sz w:val="20"/>
        </w:rPr>
        <w:t>gathered</w:t>
      </w:r>
      <w:r w:rsidRPr="00C73243">
        <w:rPr>
          <w:spacing w:val="17"/>
          <w:sz w:val="20"/>
        </w:rPr>
        <w:t xml:space="preserve"> </w:t>
      </w:r>
      <w:r w:rsidRPr="00C73243">
        <w:rPr>
          <w:spacing w:val="-1"/>
          <w:sz w:val="20"/>
        </w:rPr>
        <w:t>from.</w:t>
      </w:r>
      <w:r w:rsidRPr="00C73243">
        <w:rPr>
          <w:spacing w:val="19"/>
          <w:sz w:val="20"/>
        </w:rPr>
        <w:t xml:space="preserve"> </w:t>
      </w:r>
      <w:r w:rsidRPr="00C73243">
        <w:rPr>
          <w:spacing w:val="-1"/>
          <w:sz w:val="20"/>
        </w:rPr>
        <w:t>An</w:t>
      </w:r>
      <w:r w:rsidRPr="00C73243">
        <w:rPr>
          <w:spacing w:val="20"/>
          <w:sz w:val="20"/>
        </w:rPr>
        <w:t xml:space="preserve"> </w:t>
      </w:r>
      <w:r w:rsidRPr="00C73243">
        <w:rPr>
          <w:spacing w:val="-1"/>
          <w:sz w:val="20"/>
        </w:rPr>
        <w:t>example</w:t>
      </w:r>
      <w:r w:rsidRPr="00C73243">
        <w:rPr>
          <w:spacing w:val="20"/>
          <w:sz w:val="20"/>
        </w:rPr>
        <w:t xml:space="preserve"> </w:t>
      </w:r>
      <w:r w:rsidRPr="00C73243">
        <w:rPr>
          <w:spacing w:val="-1"/>
          <w:sz w:val="20"/>
        </w:rPr>
        <w:t>is</w:t>
      </w:r>
      <w:r w:rsidRPr="00C73243">
        <w:rPr>
          <w:spacing w:val="45"/>
          <w:sz w:val="20"/>
        </w:rPr>
        <w:t xml:space="preserve"> </w:t>
      </w:r>
      <w:r w:rsidRPr="00C73243">
        <w:rPr>
          <w:sz w:val="20"/>
        </w:rPr>
        <w:t>the</w:t>
      </w:r>
      <w:r w:rsidRPr="00C73243">
        <w:rPr>
          <w:spacing w:val="22"/>
          <w:sz w:val="20"/>
        </w:rPr>
        <w:t xml:space="preserve"> </w:t>
      </w:r>
      <w:r w:rsidRPr="00C73243">
        <w:rPr>
          <w:spacing w:val="-2"/>
          <w:sz w:val="20"/>
        </w:rPr>
        <w:t>way</w:t>
      </w:r>
      <w:r w:rsidRPr="00C73243">
        <w:rPr>
          <w:spacing w:val="20"/>
          <w:sz w:val="20"/>
        </w:rPr>
        <w:t xml:space="preserve"> </w:t>
      </w:r>
      <w:r w:rsidRPr="00C73243">
        <w:rPr>
          <w:spacing w:val="-1"/>
          <w:sz w:val="20"/>
        </w:rPr>
        <w:t>BEST</w:t>
      </w:r>
      <w:r w:rsidRPr="00C73243">
        <w:rPr>
          <w:spacing w:val="24"/>
          <w:sz w:val="20"/>
        </w:rPr>
        <w:t xml:space="preserve"> </w:t>
      </w:r>
      <w:r w:rsidRPr="00C73243">
        <w:rPr>
          <w:spacing w:val="-1"/>
          <w:sz w:val="20"/>
        </w:rPr>
        <w:t>and</w:t>
      </w:r>
      <w:r w:rsidRPr="00C73243">
        <w:rPr>
          <w:spacing w:val="22"/>
          <w:sz w:val="20"/>
        </w:rPr>
        <w:t xml:space="preserve"> </w:t>
      </w:r>
      <w:r w:rsidRPr="00C73243">
        <w:rPr>
          <w:spacing w:val="-1"/>
          <w:sz w:val="20"/>
        </w:rPr>
        <w:t>e-</w:t>
      </w:r>
      <w:proofErr w:type="spellStart"/>
      <w:r w:rsidRPr="00C73243">
        <w:rPr>
          <w:spacing w:val="-1"/>
          <w:sz w:val="20"/>
        </w:rPr>
        <w:t>AdEPT</w:t>
      </w:r>
      <w:proofErr w:type="spellEnd"/>
      <w:r w:rsidRPr="00C73243">
        <w:rPr>
          <w:spacing w:val="24"/>
          <w:sz w:val="20"/>
        </w:rPr>
        <w:t xml:space="preserve"> </w:t>
      </w:r>
      <w:r w:rsidRPr="00C73243">
        <w:rPr>
          <w:spacing w:val="-1"/>
          <w:sz w:val="20"/>
        </w:rPr>
        <w:t>is</w:t>
      </w:r>
      <w:r w:rsidRPr="00C73243">
        <w:rPr>
          <w:spacing w:val="22"/>
          <w:sz w:val="20"/>
        </w:rPr>
        <w:t xml:space="preserve"> </w:t>
      </w:r>
      <w:r w:rsidRPr="00C73243">
        <w:rPr>
          <w:spacing w:val="-1"/>
          <w:sz w:val="20"/>
        </w:rPr>
        <w:t>implemented.</w:t>
      </w:r>
      <w:r w:rsidRPr="00C73243">
        <w:rPr>
          <w:spacing w:val="23"/>
          <w:sz w:val="20"/>
        </w:rPr>
        <w:t xml:space="preserve"> </w:t>
      </w:r>
      <w:r w:rsidRPr="00C73243">
        <w:rPr>
          <w:spacing w:val="-2"/>
          <w:sz w:val="20"/>
        </w:rPr>
        <w:t>For</w:t>
      </w:r>
      <w:r w:rsidRPr="00C73243">
        <w:rPr>
          <w:spacing w:val="23"/>
          <w:sz w:val="20"/>
        </w:rPr>
        <w:t xml:space="preserve"> </w:t>
      </w:r>
      <w:r w:rsidRPr="00C73243">
        <w:rPr>
          <w:spacing w:val="-1"/>
          <w:sz w:val="20"/>
        </w:rPr>
        <w:t>some</w:t>
      </w:r>
      <w:r w:rsidRPr="00C73243">
        <w:rPr>
          <w:spacing w:val="20"/>
          <w:sz w:val="20"/>
        </w:rPr>
        <w:t xml:space="preserve"> </w:t>
      </w:r>
      <w:r w:rsidRPr="00C73243">
        <w:rPr>
          <w:spacing w:val="-2"/>
          <w:sz w:val="20"/>
        </w:rPr>
        <w:t>of</w:t>
      </w:r>
      <w:r w:rsidRPr="00C73243">
        <w:rPr>
          <w:spacing w:val="23"/>
          <w:sz w:val="20"/>
        </w:rPr>
        <w:t xml:space="preserve"> </w:t>
      </w:r>
      <w:r w:rsidRPr="00C73243">
        <w:rPr>
          <w:sz w:val="20"/>
        </w:rPr>
        <w:t>the</w:t>
      </w:r>
      <w:r w:rsidRPr="00C73243">
        <w:rPr>
          <w:spacing w:val="22"/>
          <w:sz w:val="20"/>
        </w:rPr>
        <w:t xml:space="preserve"> </w:t>
      </w:r>
      <w:r w:rsidRPr="00C73243">
        <w:rPr>
          <w:spacing w:val="-1"/>
          <w:sz w:val="20"/>
        </w:rPr>
        <w:t>SUCs,</w:t>
      </w:r>
      <w:r w:rsidRPr="00C73243">
        <w:rPr>
          <w:spacing w:val="21"/>
          <w:sz w:val="20"/>
        </w:rPr>
        <w:t xml:space="preserve"> </w:t>
      </w:r>
      <w:r w:rsidRPr="00C73243">
        <w:rPr>
          <w:spacing w:val="-1"/>
          <w:sz w:val="20"/>
        </w:rPr>
        <w:t>these</w:t>
      </w:r>
      <w:r w:rsidRPr="00C73243">
        <w:rPr>
          <w:spacing w:val="22"/>
          <w:sz w:val="20"/>
        </w:rPr>
        <w:t xml:space="preserve"> </w:t>
      </w:r>
      <w:r w:rsidRPr="00C73243">
        <w:rPr>
          <w:spacing w:val="-1"/>
          <w:sz w:val="20"/>
        </w:rPr>
        <w:t>are</w:t>
      </w:r>
      <w:r w:rsidRPr="00C73243">
        <w:rPr>
          <w:spacing w:val="22"/>
          <w:sz w:val="20"/>
        </w:rPr>
        <w:t xml:space="preserve"> </w:t>
      </w:r>
      <w:r w:rsidRPr="00C73243">
        <w:rPr>
          <w:spacing w:val="-1"/>
          <w:sz w:val="20"/>
        </w:rPr>
        <w:t>credited</w:t>
      </w:r>
      <w:r w:rsidRPr="00C73243">
        <w:rPr>
          <w:spacing w:val="22"/>
          <w:sz w:val="20"/>
        </w:rPr>
        <w:t xml:space="preserve"> </w:t>
      </w:r>
      <w:r w:rsidRPr="00C73243">
        <w:rPr>
          <w:spacing w:val="-2"/>
          <w:sz w:val="20"/>
        </w:rPr>
        <w:t>units</w:t>
      </w:r>
      <w:r w:rsidRPr="00C73243">
        <w:rPr>
          <w:spacing w:val="53"/>
          <w:sz w:val="20"/>
        </w:rPr>
        <w:t xml:space="preserve"> </w:t>
      </w:r>
      <w:r w:rsidRPr="00C73243">
        <w:rPr>
          <w:spacing w:val="-1"/>
          <w:sz w:val="20"/>
        </w:rPr>
        <w:t>which</w:t>
      </w:r>
      <w:r w:rsidRPr="00C73243">
        <w:rPr>
          <w:spacing w:val="12"/>
          <w:sz w:val="20"/>
        </w:rPr>
        <w:t xml:space="preserve"> </w:t>
      </w:r>
      <w:r w:rsidRPr="00C73243">
        <w:rPr>
          <w:spacing w:val="-1"/>
          <w:sz w:val="20"/>
        </w:rPr>
        <w:t>students</w:t>
      </w:r>
      <w:r w:rsidRPr="00C73243">
        <w:rPr>
          <w:spacing w:val="13"/>
          <w:sz w:val="20"/>
        </w:rPr>
        <w:t xml:space="preserve"> </w:t>
      </w:r>
      <w:r w:rsidRPr="00C73243">
        <w:rPr>
          <w:spacing w:val="-2"/>
          <w:sz w:val="20"/>
        </w:rPr>
        <w:t>have</w:t>
      </w:r>
      <w:r w:rsidRPr="00C73243">
        <w:rPr>
          <w:spacing w:val="12"/>
          <w:sz w:val="20"/>
        </w:rPr>
        <w:t xml:space="preserve"> </w:t>
      </w:r>
      <w:r w:rsidRPr="00C73243">
        <w:rPr>
          <w:sz w:val="20"/>
        </w:rPr>
        <w:t>to</w:t>
      </w:r>
      <w:r w:rsidRPr="00C73243">
        <w:rPr>
          <w:spacing w:val="10"/>
          <w:sz w:val="20"/>
        </w:rPr>
        <w:t xml:space="preserve"> </w:t>
      </w:r>
      <w:r w:rsidRPr="00C73243">
        <w:rPr>
          <w:spacing w:val="-1"/>
          <w:sz w:val="20"/>
        </w:rPr>
        <w:t>sign</w:t>
      </w:r>
      <w:r w:rsidRPr="00C73243">
        <w:rPr>
          <w:spacing w:val="12"/>
          <w:sz w:val="20"/>
        </w:rPr>
        <w:t xml:space="preserve"> </w:t>
      </w:r>
      <w:r w:rsidRPr="00C73243">
        <w:rPr>
          <w:spacing w:val="-1"/>
          <w:sz w:val="20"/>
        </w:rPr>
        <w:t>up</w:t>
      </w:r>
      <w:r w:rsidRPr="00C73243">
        <w:rPr>
          <w:spacing w:val="12"/>
          <w:sz w:val="20"/>
        </w:rPr>
        <w:t xml:space="preserve"> </w:t>
      </w:r>
      <w:r w:rsidRPr="00C73243">
        <w:rPr>
          <w:sz w:val="20"/>
        </w:rPr>
        <w:t>for</w:t>
      </w:r>
      <w:r w:rsidRPr="00C73243">
        <w:rPr>
          <w:spacing w:val="14"/>
          <w:sz w:val="20"/>
        </w:rPr>
        <w:t xml:space="preserve"> </w:t>
      </w:r>
      <w:r w:rsidRPr="00C73243">
        <w:rPr>
          <w:spacing w:val="-1"/>
          <w:sz w:val="20"/>
        </w:rPr>
        <w:t>and</w:t>
      </w:r>
      <w:r w:rsidRPr="00C73243">
        <w:rPr>
          <w:spacing w:val="12"/>
          <w:sz w:val="20"/>
        </w:rPr>
        <w:t xml:space="preserve"> </w:t>
      </w:r>
      <w:r w:rsidRPr="00C73243">
        <w:rPr>
          <w:spacing w:val="-1"/>
          <w:sz w:val="20"/>
        </w:rPr>
        <w:t>as</w:t>
      </w:r>
      <w:r w:rsidRPr="00C73243">
        <w:rPr>
          <w:spacing w:val="13"/>
          <w:sz w:val="20"/>
        </w:rPr>
        <w:t xml:space="preserve"> </w:t>
      </w:r>
      <w:r w:rsidRPr="00C73243">
        <w:rPr>
          <w:spacing w:val="-1"/>
          <w:sz w:val="20"/>
        </w:rPr>
        <w:t>such,</w:t>
      </w:r>
      <w:r w:rsidRPr="00C73243">
        <w:rPr>
          <w:spacing w:val="11"/>
          <w:sz w:val="20"/>
        </w:rPr>
        <w:t xml:space="preserve"> </w:t>
      </w:r>
      <w:r w:rsidRPr="00C73243">
        <w:rPr>
          <w:sz w:val="20"/>
        </w:rPr>
        <w:t>the</w:t>
      </w:r>
      <w:r w:rsidRPr="00C73243">
        <w:rPr>
          <w:spacing w:val="12"/>
          <w:sz w:val="20"/>
        </w:rPr>
        <w:t xml:space="preserve"> </w:t>
      </w:r>
      <w:r w:rsidRPr="00C73243">
        <w:rPr>
          <w:spacing w:val="-1"/>
          <w:sz w:val="20"/>
        </w:rPr>
        <w:t>SUC</w:t>
      </w:r>
      <w:r w:rsidRPr="00C73243">
        <w:rPr>
          <w:spacing w:val="12"/>
          <w:sz w:val="20"/>
        </w:rPr>
        <w:t xml:space="preserve"> </w:t>
      </w:r>
      <w:r w:rsidRPr="00C73243">
        <w:rPr>
          <w:spacing w:val="-1"/>
          <w:sz w:val="20"/>
        </w:rPr>
        <w:t>can</w:t>
      </w:r>
      <w:r w:rsidRPr="00C73243">
        <w:rPr>
          <w:spacing w:val="12"/>
          <w:sz w:val="20"/>
        </w:rPr>
        <w:t xml:space="preserve"> </w:t>
      </w:r>
      <w:r w:rsidRPr="00C73243">
        <w:rPr>
          <w:spacing w:val="-1"/>
          <w:sz w:val="20"/>
        </w:rPr>
        <w:t>provide</w:t>
      </w:r>
      <w:r w:rsidRPr="00C73243">
        <w:rPr>
          <w:spacing w:val="12"/>
          <w:sz w:val="20"/>
        </w:rPr>
        <w:t xml:space="preserve"> </w:t>
      </w:r>
      <w:r w:rsidRPr="00C73243">
        <w:rPr>
          <w:sz w:val="20"/>
        </w:rPr>
        <w:t>the</w:t>
      </w:r>
      <w:r w:rsidRPr="00C73243">
        <w:rPr>
          <w:spacing w:val="12"/>
          <w:sz w:val="20"/>
        </w:rPr>
        <w:t xml:space="preserve"> </w:t>
      </w:r>
      <w:r w:rsidRPr="00C73243">
        <w:rPr>
          <w:spacing w:val="-1"/>
          <w:sz w:val="20"/>
        </w:rPr>
        <w:t>details</w:t>
      </w:r>
      <w:r w:rsidRPr="00C73243">
        <w:rPr>
          <w:spacing w:val="13"/>
          <w:sz w:val="20"/>
        </w:rPr>
        <w:t xml:space="preserve"> </w:t>
      </w:r>
      <w:r w:rsidRPr="00C73243">
        <w:rPr>
          <w:sz w:val="20"/>
        </w:rPr>
        <w:t>to</w:t>
      </w:r>
      <w:r w:rsidRPr="00C73243">
        <w:rPr>
          <w:spacing w:val="12"/>
          <w:sz w:val="20"/>
        </w:rPr>
        <w:t xml:space="preserve"> </w:t>
      </w:r>
      <w:r w:rsidRPr="00C73243">
        <w:rPr>
          <w:sz w:val="20"/>
        </w:rPr>
        <w:t>the</w:t>
      </w:r>
      <w:r w:rsidRPr="00C73243">
        <w:rPr>
          <w:spacing w:val="12"/>
          <w:sz w:val="20"/>
        </w:rPr>
        <w:t xml:space="preserve"> </w:t>
      </w:r>
      <w:r w:rsidRPr="00C73243">
        <w:rPr>
          <w:spacing w:val="-2"/>
          <w:sz w:val="20"/>
        </w:rPr>
        <w:t>project</w:t>
      </w:r>
      <w:r w:rsidRPr="00C73243">
        <w:rPr>
          <w:spacing w:val="61"/>
          <w:sz w:val="20"/>
        </w:rPr>
        <w:t xml:space="preserve"> </w:t>
      </w:r>
      <w:r w:rsidRPr="00C73243">
        <w:rPr>
          <w:spacing w:val="-1"/>
          <w:sz w:val="20"/>
        </w:rPr>
        <w:t>manager</w:t>
      </w:r>
      <w:r w:rsidRPr="00C73243">
        <w:rPr>
          <w:spacing w:val="23"/>
          <w:sz w:val="20"/>
        </w:rPr>
        <w:t xml:space="preserve"> </w:t>
      </w:r>
      <w:r w:rsidRPr="00C73243">
        <w:rPr>
          <w:spacing w:val="-1"/>
          <w:sz w:val="20"/>
        </w:rPr>
        <w:t>from</w:t>
      </w:r>
      <w:r w:rsidRPr="00C73243">
        <w:rPr>
          <w:spacing w:val="26"/>
          <w:sz w:val="20"/>
        </w:rPr>
        <w:t xml:space="preserve"> </w:t>
      </w:r>
      <w:r w:rsidRPr="00C73243">
        <w:rPr>
          <w:spacing w:val="-1"/>
          <w:sz w:val="20"/>
        </w:rPr>
        <w:t>BPAP</w:t>
      </w:r>
      <w:r w:rsidRPr="00C73243">
        <w:rPr>
          <w:spacing w:val="21"/>
          <w:sz w:val="20"/>
        </w:rPr>
        <w:t xml:space="preserve"> </w:t>
      </w:r>
      <w:r w:rsidRPr="00C73243">
        <w:rPr>
          <w:spacing w:val="-1"/>
          <w:sz w:val="20"/>
        </w:rPr>
        <w:t>keeping</w:t>
      </w:r>
      <w:r w:rsidRPr="00C73243">
        <w:rPr>
          <w:spacing w:val="24"/>
          <w:sz w:val="20"/>
        </w:rPr>
        <w:t xml:space="preserve"> </w:t>
      </w:r>
      <w:r w:rsidRPr="00C73243">
        <w:rPr>
          <w:spacing w:val="-1"/>
          <w:sz w:val="20"/>
        </w:rPr>
        <w:t>track</w:t>
      </w:r>
      <w:r w:rsidRPr="00C73243">
        <w:rPr>
          <w:spacing w:val="27"/>
          <w:sz w:val="20"/>
        </w:rPr>
        <w:t xml:space="preserve"> </w:t>
      </w:r>
      <w:r w:rsidRPr="00C73243">
        <w:rPr>
          <w:spacing w:val="-2"/>
          <w:sz w:val="20"/>
        </w:rPr>
        <w:t>of</w:t>
      </w:r>
      <w:r w:rsidRPr="00C73243">
        <w:rPr>
          <w:spacing w:val="23"/>
          <w:sz w:val="20"/>
        </w:rPr>
        <w:t xml:space="preserve"> </w:t>
      </w:r>
      <w:r w:rsidRPr="00C73243">
        <w:rPr>
          <w:spacing w:val="-1"/>
          <w:sz w:val="20"/>
        </w:rPr>
        <w:t>this</w:t>
      </w:r>
      <w:r w:rsidRPr="00C73243">
        <w:rPr>
          <w:spacing w:val="25"/>
          <w:sz w:val="20"/>
        </w:rPr>
        <w:t xml:space="preserve"> </w:t>
      </w:r>
      <w:r w:rsidRPr="00C73243">
        <w:rPr>
          <w:spacing w:val="-1"/>
          <w:sz w:val="20"/>
        </w:rPr>
        <w:t>data.</w:t>
      </w:r>
      <w:r w:rsidRPr="00C73243">
        <w:rPr>
          <w:spacing w:val="23"/>
          <w:sz w:val="20"/>
        </w:rPr>
        <w:t xml:space="preserve"> </w:t>
      </w:r>
      <w:r w:rsidRPr="00C73243">
        <w:rPr>
          <w:spacing w:val="-1"/>
          <w:sz w:val="20"/>
        </w:rPr>
        <w:t>However,</w:t>
      </w:r>
      <w:r w:rsidRPr="00C73243">
        <w:rPr>
          <w:spacing w:val="26"/>
          <w:sz w:val="20"/>
        </w:rPr>
        <w:t xml:space="preserve"> </w:t>
      </w:r>
      <w:r w:rsidRPr="00C73243">
        <w:rPr>
          <w:spacing w:val="-1"/>
          <w:sz w:val="20"/>
        </w:rPr>
        <w:t>it</w:t>
      </w:r>
      <w:r w:rsidRPr="00C73243">
        <w:rPr>
          <w:spacing w:val="26"/>
          <w:sz w:val="20"/>
        </w:rPr>
        <w:t xml:space="preserve"> </w:t>
      </w:r>
      <w:r w:rsidRPr="00C73243">
        <w:rPr>
          <w:spacing w:val="-1"/>
          <w:sz w:val="20"/>
        </w:rPr>
        <w:t>can</w:t>
      </w:r>
      <w:r w:rsidRPr="00C73243">
        <w:rPr>
          <w:spacing w:val="24"/>
          <w:sz w:val="20"/>
        </w:rPr>
        <w:t xml:space="preserve"> </w:t>
      </w:r>
      <w:r w:rsidRPr="00C73243">
        <w:rPr>
          <w:spacing w:val="-1"/>
          <w:sz w:val="20"/>
        </w:rPr>
        <w:t>only</w:t>
      </w:r>
      <w:r w:rsidRPr="00C73243">
        <w:rPr>
          <w:spacing w:val="22"/>
          <w:sz w:val="20"/>
        </w:rPr>
        <w:t xml:space="preserve"> </w:t>
      </w:r>
      <w:r w:rsidRPr="00C73243">
        <w:rPr>
          <w:spacing w:val="-1"/>
          <w:sz w:val="20"/>
        </w:rPr>
        <w:t>be</w:t>
      </w:r>
      <w:r w:rsidRPr="00C73243">
        <w:rPr>
          <w:spacing w:val="24"/>
          <w:sz w:val="20"/>
        </w:rPr>
        <w:t xml:space="preserve"> </w:t>
      </w:r>
      <w:r w:rsidRPr="00C73243">
        <w:rPr>
          <w:spacing w:val="-1"/>
          <w:sz w:val="20"/>
        </w:rPr>
        <w:t>considered</w:t>
      </w:r>
      <w:r w:rsidRPr="00C73243">
        <w:rPr>
          <w:spacing w:val="24"/>
          <w:sz w:val="20"/>
        </w:rPr>
        <w:t xml:space="preserve"> </w:t>
      </w:r>
      <w:r w:rsidRPr="00C73243">
        <w:rPr>
          <w:spacing w:val="-1"/>
          <w:sz w:val="20"/>
        </w:rPr>
        <w:t>as</w:t>
      </w:r>
      <w:r w:rsidRPr="00C73243">
        <w:rPr>
          <w:spacing w:val="25"/>
          <w:sz w:val="20"/>
        </w:rPr>
        <w:t xml:space="preserve"> </w:t>
      </w:r>
      <w:r w:rsidRPr="00C73243">
        <w:rPr>
          <w:spacing w:val="-1"/>
          <w:sz w:val="20"/>
        </w:rPr>
        <w:t>extra-</w:t>
      </w:r>
      <w:r w:rsidRPr="00C73243">
        <w:rPr>
          <w:spacing w:val="53"/>
          <w:sz w:val="20"/>
        </w:rPr>
        <w:t xml:space="preserve"> </w:t>
      </w:r>
      <w:r w:rsidRPr="00C73243">
        <w:rPr>
          <w:spacing w:val="-1"/>
          <w:sz w:val="20"/>
        </w:rPr>
        <w:t>curricular</w:t>
      </w:r>
      <w:r w:rsidRPr="00C73243">
        <w:rPr>
          <w:spacing w:val="14"/>
          <w:sz w:val="20"/>
        </w:rPr>
        <w:t xml:space="preserve"> </w:t>
      </w:r>
      <w:r w:rsidRPr="00C73243">
        <w:rPr>
          <w:sz w:val="20"/>
        </w:rPr>
        <w:t>for</w:t>
      </w:r>
      <w:r w:rsidRPr="00C73243">
        <w:rPr>
          <w:spacing w:val="16"/>
          <w:sz w:val="20"/>
        </w:rPr>
        <w:t xml:space="preserve"> </w:t>
      </w:r>
      <w:r w:rsidRPr="00C73243">
        <w:rPr>
          <w:spacing w:val="-1"/>
          <w:sz w:val="20"/>
        </w:rPr>
        <w:t>other</w:t>
      </w:r>
      <w:r w:rsidRPr="00C73243">
        <w:rPr>
          <w:spacing w:val="16"/>
          <w:sz w:val="20"/>
        </w:rPr>
        <w:t xml:space="preserve"> </w:t>
      </w:r>
      <w:r w:rsidRPr="00C73243">
        <w:rPr>
          <w:spacing w:val="-2"/>
          <w:sz w:val="20"/>
        </w:rPr>
        <w:t>SUCs</w:t>
      </w:r>
      <w:r w:rsidRPr="00C73243">
        <w:rPr>
          <w:spacing w:val="15"/>
          <w:sz w:val="20"/>
        </w:rPr>
        <w:t xml:space="preserve"> </w:t>
      </w:r>
      <w:r w:rsidRPr="00C73243">
        <w:rPr>
          <w:spacing w:val="-1"/>
          <w:sz w:val="20"/>
        </w:rPr>
        <w:t>and</w:t>
      </w:r>
      <w:r w:rsidRPr="00C73243">
        <w:rPr>
          <w:spacing w:val="15"/>
          <w:sz w:val="20"/>
        </w:rPr>
        <w:t xml:space="preserve"> </w:t>
      </w:r>
      <w:r w:rsidRPr="00C73243">
        <w:rPr>
          <w:spacing w:val="-2"/>
          <w:sz w:val="20"/>
        </w:rPr>
        <w:t>with</w:t>
      </w:r>
      <w:r w:rsidRPr="00C73243">
        <w:rPr>
          <w:spacing w:val="15"/>
          <w:sz w:val="20"/>
        </w:rPr>
        <w:t xml:space="preserve"> </w:t>
      </w:r>
      <w:r w:rsidRPr="00C73243">
        <w:rPr>
          <w:sz w:val="20"/>
        </w:rPr>
        <w:t>that,</w:t>
      </w:r>
      <w:r w:rsidRPr="00C73243">
        <w:rPr>
          <w:spacing w:val="14"/>
          <w:sz w:val="20"/>
        </w:rPr>
        <w:t xml:space="preserve"> </w:t>
      </w:r>
      <w:r w:rsidRPr="00C73243">
        <w:rPr>
          <w:sz w:val="20"/>
        </w:rPr>
        <w:t>the</w:t>
      </w:r>
      <w:r w:rsidRPr="00C73243">
        <w:rPr>
          <w:spacing w:val="15"/>
          <w:sz w:val="20"/>
        </w:rPr>
        <w:t xml:space="preserve"> </w:t>
      </w:r>
      <w:r w:rsidRPr="00C73243">
        <w:rPr>
          <w:spacing w:val="-1"/>
          <w:sz w:val="20"/>
        </w:rPr>
        <w:t>data</w:t>
      </w:r>
      <w:r w:rsidRPr="00C73243">
        <w:rPr>
          <w:spacing w:val="12"/>
          <w:sz w:val="20"/>
        </w:rPr>
        <w:t xml:space="preserve"> </w:t>
      </w:r>
      <w:r w:rsidRPr="00C73243">
        <w:rPr>
          <w:spacing w:val="-2"/>
          <w:sz w:val="20"/>
        </w:rPr>
        <w:t>would</w:t>
      </w:r>
      <w:r w:rsidRPr="00C73243">
        <w:rPr>
          <w:spacing w:val="15"/>
          <w:sz w:val="20"/>
        </w:rPr>
        <w:t xml:space="preserve"> </w:t>
      </w:r>
      <w:r w:rsidRPr="00C73243">
        <w:rPr>
          <w:spacing w:val="-1"/>
          <w:sz w:val="20"/>
        </w:rPr>
        <w:t>have</w:t>
      </w:r>
      <w:r w:rsidRPr="00C73243">
        <w:rPr>
          <w:spacing w:val="15"/>
          <w:sz w:val="20"/>
        </w:rPr>
        <w:t xml:space="preserve"> </w:t>
      </w:r>
      <w:r w:rsidRPr="00C73243">
        <w:rPr>
          <w:sz w:val="20"/>
        </w:rPr>
        <w:t>to</w:t>
      </w:r>
      <w:r w:rsidRPr="00C73243">
        <w:rPr>
          <w:spacing w:val="15"/>
          <w:sz w:val="20"/>
        </w:rPr>
        <w:t xml:space="preserve"> </w:t>
      </w:r>
      <w:r w:rsidRPr="00C73243">
        <w:rPr>
          <w:spacing w:val="-1"/>
          <w:sz w:val="20"/>
        </w:rPr>
        <w:t>be</w:t>
      </w:r>
      <w:r w:rsidRPr="00C73243">
        <w:rPr>
          <w:spacing w:val="15"/>
          <w:sz w:val="20"/>
        </w:rPr>
        <w:t xml:space="preserve"> </w:t>
      </w:r>
      <w:r w:rsidRPr="00C73243">
        <w:rPr>
          <w:spacing w:val="-1"/>
          <w:sz w:val="20"/>
        </w:rPr>
        <w:t>taken</w:t>
      </w:r>
      <w:r w:rsidRPr="00C73243">
        <w:rPr>
          <w:spacing w:val="12"/>
          <w:sz w:val="20"/>
        </w:rPr>
        <w:t xml:space="preserve"> </w:t>
      </w:r>
      <w:r w:rsidRPr="00C73243">
        <w:rPr>
          <w:spacing w:val="-1"/>
          <w:sz w:val="20"/>
        </w:rPr>
        <w:t>in</w:t>
      </w:r>
      <w:r w:rsidRPr="00C73243">
        <w:rPr>
          <w:spacing w:val="15"/>
          <w:sz w:val="20"/>
        </w:rPr>
        <w:t xml:space="preserve"> </w:t>
      </w:r>
      <w:r w:rsidRPr="00C73243">
        <w:rPr>
          <w:sz w:val="20"/>
        </w:rPr>
        <w:t>a</w:t>
      </w:r>
      <w:r w:rsidRPr="00C73243">
        <w:rPr>
          <w:spacing w:val="15"/>
          <w:sz w:val="20"/>
        </w:rPr>
        <w:t xml:space="preserve"> </w:t>
      </w:r>
      <w:r w:rsidRPr="00C73243">
        <w:rPr>
          <w:spacing w:val="-1"/>
          <w:sz w:val="20"/>
        </w:rPr>
        <w:t>different</w:t>
      </w:r>
      <w:r w:rsidRPr="00C73243">
        <w:rPr>
          <w:spacing w:val="14"/>
          <w:sz w:val="20"/>
        </w:rPr>
        <w:t xml:space="preserve"> </w:t>
      </w:r>
      <w:r w:rsidRPr="00C73243">
        <w:rPr>
          <w:spacing w:val="-1"/>
          <w:sz w:val="20"/>
        </w:rPr>
        <w:t>method,</w:t>
      </w:r>
      <w:r w:rsidRPr="00C73243">
        <w:rPr>
          <w:spacing w:val="59"/>
          <w:sz w:val="20"/>
        </w:rPr>
        <w:t xml:space="preserve"> </w:t>
      </w:r>
      <w:r w:rsidRPr="00C73243">
        <w:rPr>
          <w:spacing w:val="-1"/>
          <w:sz w:val="20"/>
        </w:rPr>
        <w:t>outside</w:t>
      </w:r>
      <w:r w:rsidRPr="00C73243">
        <w:rPr>
          <w:spacing w:val="1"/>
          <w:sz w:val="20"/>
        </w:rPr>
        <w:t xml:space="preserve"> </w:t>
      </w:r>
      <w:r w:rsidRPr="00C73243">
        <w:rPr>
          <w:spacing w:val="-2"/>
          <w:sz w:val="20"/>
        </w:rPr>
        <w:t>of</w:t>
      </w:r>
      <w:r w:rsidRPr="00C73243">
        <w:rPr>
          <w:spacing w:val="-1"/>
          <w:sz w:val="20"/>
        </w:rPr>
        <w:t xml:space="preserve"> </w:t>
      </w:r>
      <w:r w:rsidRPr="00C73243">
        <w:rPr>
          <w:sz w:val="20"/>
        </w:rPr>
        <w:t xml:space="preserve">the </w:t>
      </w:r>
      <w:r w:rsidRPr="00C73243">
        <w:rPr>
          <w:spacing w:val="-1"/>
          <w:sz w:val="20"/>
        </w:rPr>
        <w:t>school’s</w:t>
      </w:r>
      <w:r w:rsidRPr="00C73243">
        <w:rPr>
          <w:spacing w:val="-2"/>
          <w:sz w:val="20"/>
        </w:rPr>
        <w:t xml:space="preserve"> </w:t>
      </w:r>
      <w:r w:rsidRPr="00C73243">
        <w:rPr>
          <w:spacing w:val="-1"/>
          <w:sz w:val="20"/>
        </w:rPr>
        <w:t>records.</w:t>
      </w:r>
    </w:p>
    <w:p w14:paraId="7718FD89" w14:textId="77777777" w:rsidR="00A70478" w:rsidRPr="00C73243" w:rsidRDefault="00A70478" w:rsidP="0033592B">
      <w:pPr>
        <w:pStyle w:val="BodyText"/>
        <w:spacing w:before="7" w:line="479" w:lineRule="auto"/>
        <w:ind w:right="117" w:firstLine="720"/>
        <w:jc w:val="both"/>
        <w:rPr>
          <w:sz w:val="20"/>
        </w:rPr>
      </w:pPr>
      <w:r w:rsidRPr="00C73243">
        <w:rPr>
          <w:sz w:val="20"/>
        </w:rPr>
        <w:t>On</w:t>
      </w:r>
      <w:r w:rsidRPr="00C73243">
        <w:rPr>
          <w:spacing w:val="36"/>
          <w:sz w:val="20"/>
        </w:rPr>
        <w:t xml:space="preserve"> </w:t>
      </w:r>
      <w:r w:rsidRPr="00C73243">
        <w:rPr>
          <w:sz w:val="20"/>
        </w:rPr>
        <w:t>the</w:t>
      </w:r>
      <w:r w:rsidRPr="00C73243">
        <w:rPr>
          <w:spacing w:val="36"/>
          <w:sz w:val="20"/>
        </w:rPr>
        <w:t xml:space="preserve"> </w:t>
      </w:r>
      <w:r w:rsidRPr="00C73243">
        <w:rPr>
          <w:spacing w:val="-1"/>
          <w:sz w:val="20"/>
        </w:rPr>
        <w:t>second,</w:t>
      </w:r>
      <w:r w:rsidRPr="00C73243">
        <w:rPr>
          <w:spacing w:val="38"/>
          <w:sz w:val="20"/>
        </w:rPr>
        <w:t xml:space="preserve"> </w:t>
      </w:r>
      <w:r w:rsidRPr="00C73243">
        <w:rPr>
          <w:spacing w:val="-1"/>
          <w:sz w:val="20"/>
        </w:rPr>
        <w:t>more</w:t>
      </w:r>
      <w:r w:rsidRPr="00C73243">
        <w:rPr>
          <w:spacing w:val="34"/>
          <w:sz w:val="20"/>
        </w:rPr>
        <w:t xml:space="preserve"> </w:t>
      </w:r>
      <w:r w:rsidRPr="00C73243">
        <w:rPr>
          <w:spacing w:val="-1"/>
          <w:sz w:val="20"/>
        </w:rPr>
        <w:t>macro</w:t>
      </w:r>
      <w:r w:rsidRPr="00C73243">
        <w:rPr>
          <w:spacing w:val="39"/>
          <w:sz w:val="20"/>
        </w:rPr>
        <w:t xml:space="preserve"> </w:t>
      </w:r>
      <w:r w:rsidRPr="00C73243">
        <w:rPr>
          <w:spacing w:val="-2"/>
          <w:sz w:val="20"/>
        </w:rPr>
        <w:t>level,</w:t>
      </w:r>
      <w:r w:rsidRPr="00C73243">
        <w:rPr>
          <w:spacing w:val="40"/>
          <w:sz w:val="20"/>
        </w:rPr>
        <w:t xml:space="preserve"> </w:t>
      </w:r>
      <w:r w:rsidRPr="00C73243">
        <w:rPr>
          <w:spacing w:val="-1"/>
          <w:sz w:val="20"/>
        </w:rPr>
        <w:t>different</w:t>
      </w:r>
      <w:r w:rsidRPr="00C73243">
        <w:rPr>
          <w:spacing w:val="41"/>
          <w:sz w:val="20"/>
        </w:rPr>
        <w:t xml:space="preserve"> </w:t>
      </w:r>
      <w:r w:rsidRPr="00C73243">
        <w:rPr>
          <w:spacing w:val="-2"/>
          <w:sz w:val="20"/>
        </w:rPr>
        <w:t>data</w:t>
      </w:r>
      <w:r w:rsidRPr="00C73243">
        <w:rPr>
          <w:spacing w:val="39"/>
          <w:sz w:val="20"/>
        </w:rPr>
        <w:t xml:space="preserve"> </w:t>
      </w:r>
      <w:r w:rsidRPr="00C73243">
        <w:rPr>
          <w:spacing w:val="-1"/>
          <w:sz w:val="20"/>
        </w:rPr>
        <w:t>is</w:t>
      </w:r>
      <w:r w:rsidRPr="00C73243">
        <w:rPr>
          <w:spacing w:val="39"/>
          <w:sz w:val="20"/>
        </w:rPr>
        <w:t xml:space="preserve"> </w:t>
      </w:r>
      <w:r w:rsidRPr="00C73243">
        <w:rPr>
          <w:spacing w:val="-1"/>
          <w:sz w:val="20"/>
        </w:rPr>
        <w:t>also</w:t>
      </w:r>
      <w:r w:rsidRPr="00C73243">
        <w:rPr>
          <w:spacing w:val="36"/>
          <w:sz w:val="20"/>
        </w:rPr>
        <w:t xml:space="preserve"> </w:t>
      </w:r>
      <w:r w:rsidRPr="00C73243">
        <w:rPr>
          <w:spacing w:val="-1"/>
          <w:sz w:val="20"/>
        </w:rPr>
        <w:t>collected</w:t>
      </w:r>
      <w:r w:rsidRPr="00C73243">
        <w:rPr>
          <w:spacing w:val="36"/>
          <w:sz w:val="20"/>
        </w:rPr>
        <w:t xml:space="preserve"> </w:t>
      </w:r>
      <w:r w:rsidRPr="00C73243">
        <w:rPr>
          <w:spacing w:val="-1"/>
          <w:sz w:val="20"/>
        </w:rPr>
        <w:t>with</w:t>
      </w:r>
      <w:r w:rsidRPr="00C73243">
        <w:rPr>
          <w:spacing w:val="39"/>
          <w:sz w:val="20"/>
        </w:rPr>
        <w:t xml:space="preserve"> </w:t>
      </w:r>
      <w:r w:rsidRPr="00C73243">
        <w:rPr>
          <w:spacing w:val="-1"/>
          <w:sz w:val="20"/>
        </w:rPr>
        <w:t>respect</w:t>
      </w:r>
      <w:r w:rsidRPr="00C73243">
        <w:rPr>
          <w:spacing w:val="36"/>
          <w:sz w:val="20"/>
        </w:rPr>
        <w:t xml:space="preserve"> </w:t>
      </w:r>
      <w:r w:rsidRPr="00C73243">
        <w:rPr>
          <w:sz w:val="20"/>
        </w:rPr>
        <w:t>to</w:t>
      </w:r>
      <w:r w:rsidRPr="00C73243">
        <w:rPr>
          <w:spacing w:val="36"/>
          <w:sz w:val="20"/>
        </w:rPr>
        <w:t xml:space="preserve"> </w:t>
      </w:r>
      <w:r w:rsidRPr="00C73243">
        <w:rPr>
          <w:spacing w:val="-1"/>
          <w:sz w:val="20"/>
        </w:rPr>
        <w:t>the</w:t>
      </w:r>
      <w:r w:rsidRPr="00C73243">
        <w:rPr>
          <w:spacing w:val="60"/>
          <w:sz w:val="20"/>
        </w:rPr>
        <w:t xml:space="preserve"> </w:t>
      </w:r>
      <w:r w:rsidRPr="00C73243">
        <w:rPr>
          <w:spacing w:val="-1"/>
          <w:sz w:val="20"/>
        </w:rPr>
        <w:t>different</w:t>
      </w:r>
      <w:r w:rsidRPr="00C73243">
        <w:rPr>
          <w:spacing w:val="40"/>
          <w:sz w:val="20"/>
        </w:rPr>
        <w:t xml:space="preserve"> </w:t>
      </w:r>
      <w:r w:rsidRPr="00C73243">
        <w:rPr>
          <w:spacing w:val="-1"/>
          <w:sz w:val="20"/>
        </w:rPr>
        <w:t>programs</w:t>
      </w:r>
      <w:r w:rsidRPr="00C73243">
        <w:rPr>
          <w:spacing w:val="37"/>
          <w:sz w:val="20"/>
        </w:rPr>
        <w:t xml:space="preserve"> </w:t>
      </w:r>
      <w:r w:rsidRPr="00C73243">
        <w:rPr>
          <w:spacing w:val="-1"/>
          <w:sz w:val="20"/>
        </w:rPr>
        <w:t>present.</w:t>
      </w:r>
      <w:r w:rsidRPr="00C73243">
        <w:rPr>
          <w:spacing w:val="38"/>
          <w:sz w:val="20"/>
        </w:rPr>
        <w:t xml:space="preserve"> </w:t>
      </w:r>
      <w:r w:rsidRPr="00C73243">
        <w:rPr>
          <w:sz w:val="20"/>
        </w:rPr>
        <w:t>One</w:t>
      </w:r>
      <w:r w:rsidRPr="00C73243">
        <w:rPr>
          <w:spacing w:val="36"/>
          <w:sz w:val="20"/>
        </w:rPr>
        <w:t xml:space="preserve"> </w:t>
      </w:r>
      <w:r w:rsidRPr="00C73243">
        <w:rPr>
          <w:spacing w:val="-1"/>
          <w:sz w:val="20"/>
        </w:rPr>
        <w:t>example</w:t>
      </w:r>
      <w:r w:rsidRPr="00C73243">
        <w:rPr>
          <w:spacing w:val="39"/>
          <w:sz w:val="20"/>
        </w:rPr>
        <w:t xml:space="preserve"> </w:t>
      </w:r>
      <w:r w:rsidRPr="00C73243">
        <w:rPr>
          <w:spacing w:val="-2"/>
          <w:sz w:val="20"/>
        </w:rPr>
        <w:t>would</w:t>
      </w:r>
      <w:r w:rsidRPr="00C73243">
        <w:rPr>
          <w:spacing w:val="39"/>
          <w:sz w:val="20"/>
        </w:rPr>
        <w:t xml:space="preserve"> </w:t>
      </w:r>
      <w:r w:rsidRPr="00C73243">
        <w:rPr>
          <w:spacing w:val="-1"/>
          <w:sz w:val="20"/>
        </w:rPr>
        <w:t>be</w:t>
      </w:r>
      <w:r w:rsidRPr="00C73243">
        <w:rPr>
          <w:spacing w:val="37"/>
          <w:sz w:val="20"/>
        </w:rPr>
        <w:t xml:space="preserve"> </w:t>
      </w:r>
      <w:r w:rsidRPr="00C73243">
        <w:rPr>
          <w:sz w:val="20"/>
        </w:rPr>
        <w:t>the</w:t>
      </w:r>
      <w:r w:rsidRPr="00C73243">
        <w:rPr>
          <w:spacing w:val="36"/>
          <w:sz w:val="20"/>
        </w:rPr>
        <w:t xml:space="preserve"> </w:t>
      </w:r>
      <w:r w:rsidRPr="00C73243">
        <w:rPr>
          <w:spacing w:val="-1"/>
          <w:sz w:val="20"/>
        </w:rPr>
        <w:t>difference</w:t>
      </w:r>
      <w:r w:rsidRPr="00C73243">
        <w:rPr>
          <w:spacing w:val="36"/>
          <w:sz w:val="20"/>
        </w:rPr>
        <w:t xml:space="preserve"> </w:t>
      </w:r>
      <w:r w:rsidRPr="00C73243">
        <w:rPr>
          <w:spacing w:val="-2"/>
          <w:sz w:val="20"/>
        </w:rPr>
        <w:t>between</w:t>
      </w:r>
      <w:r w:rsidRPr="00C73243">
        <w:rPr>
          <w:spacing w:val="39"/>
          <w:sz w:val="20"/>
        </w:rPr>
        <w:t xml:space="preserve"> </w:t>
      </w:r>
      <w:r w:rsidRPr="00C73243">
        <w:rPr>
          <w:spacing w:val="-1"/>
          <w:sz w:val="20"/>
        </w:rPr>
        <w:t>BEST</w:t>
      </w:r>
      <w:r w:rsidRPr="00C73243">
        <w:rPr>
          <w:spacing w:val="41"/>
          <w:sz w:val="20"/>
        </w:rPr>
        <w:t xml:space="preserve"> </w:t>
      </w:r>
      <w:r w:rsidRPr="00C73243">
        <w:rPr>
          <w:spacing w:val="-1"/>
          <w:sz w:val="20"/>
        </w:rPr>
        <w:t>and</w:t>
      </w:r>
      <w:r w:rsidRPr="00C73243">
        <w:rPr>
          <w:spacing w:val="39"/>
          <w:sz w:val="20"/>
        </w:rPr>
        <w:t xml:space="preserve"> </w:t>
      </w:r>
      <w:r w:rsidRPr="00C73243">
        <w:rPr>
          <w:spacing w:val="-2"/>
          <w:sz w:val="20"/>
        </w:rPr>
        <w:t>SMP.</w:t>
      </w:r>
      <w:r w:rsidRPr="00C73243">
        <w:rPr>
          <w:spacing w:val="41"/>
          <w:sz w:val="20"/>
        </w:rPr>
        <w:t xml:space="preserve"> </w:t>
      </w:r>
      <w:r w:rsidRPr="00C73243">
        <w:rPr>
          <w:spacing w:val="-1"/>
          <w:sz w:val="20"/>
        </w:rPr>
        <w:t>With</w:t>
      </w:r>
      <w:r w:rsidRPr="00C73243">
        <w:rPr>
          <w:spacing w:val="36"/>
          <w:sz w:val="20"/>
        </w:rPr>
        <w:t xml:space="preserve"> </w:t>
      </w:r>
      <w:r w:rsidRPr="00C73243">
        <w:rPr>
          <w:spacing w:val="-2"/>
          <w:sz w:val="20"/>
        </w:rPr>
        <w:t>BEST</w:t>
      </w:r>
      <w:r w:rsidRPr="00C73243">
        <w:rPr>
          <w:spacing w:val="36"/>
          <w:sz w:val="20"/>
        </w:rPr>
        <w:t xml:space="preserve"> </w:t>
      </w:r>
      <w:r w:rsidRPr="00C73243">
        <w:rPr>
          <w:spacing w:val="-1"/>
          <w:sz w:val="20"/>
        </w:rPr>
        <w:t>being</w:t>
      </w:r>
      <w:r w:rsidRPr="00C73243">
        <w:rPr>
          <w:spacing w:val="36"/>
          <w:sz w:val="20"/>
        </w:rPr>
        <w:t xml:space="preserve"> </w:t>
      </w:r>
      <w:r w:rsidRPr="00C73243">
        <w:rPr>
          <w:sz w:val="20"/>
        </w:rPr>
        <w:t>a</w:t>
      </w:r>
      <w:r w:rsidRPr="00C73243">
        <w:rPr>
          <w:spacing w:val="34"/>
          <w:sz w:val="20"/>
        </w:rPr>
        <w:t xml:space="preserve"> </w:t>
      </w:r>
      <w:r w:rsidRPr="00C73243">
        <w:rPr>
          <w:spacing w:val="-2"/>
          <w:sz w:val="20"/>
        </w:rPr>
        <w:t>software</w:t>
      </w:r>
      <w:r w:rsidRPr="00C73243">
        <w:rPr>
          <w:spacing w:val="36"/>
          <w:sz w:val="20"/>
        </w:rPr>
        <w:t xml:space="preserve"> </w:t>
      </w:r>
      <w:r w:rsidRPr="00C73243">
        <w:rPr>
          <w:spacing w:val="-1"/>
          <w:sz w:val="20"/>
        </w:rPr>
        <w:t>that</w:t>
      </w:r>
      <w:r w:rsidRPr="00C73243">
        <w:rPr>
          <w:spacing w:val="35"/>
          <w:sz w:val="20"/>
        </w:rPr>
        <w:t xml:space="preserve"> </w:t>
      </w:r>
      <w:r w:rsidRPr="00C73243">
        <w:rPr>
          <w:spacing w:val="-1"/>
          <w:sz w:val="20"/>
        </w:rPr>
        <w:t>has</w:t>
      </w:r>
      <w:r w:rsidRPr="00C73243">
        <w:rPr>
          <w:spacing w:val="35"/>
          <w:sz w:val="20"/>
        </w:rPr>
        <w:t xml:space="preserve"> </w:t>
      </w:r>
      <w:r w:rsidRPr="00C73243">
        <w:rPr>
          <w:sz w:val="20"/>
        </w:rPr>
        <w:t>to</w:t>
      </w:r>
      <w:r w:rsidRPr="00C73243">
        <w:rPr>
          <w:spacing w:val="34"/>
          <w:sz w:val="20"/>
        </w:rPr>
        <w:t xml:space="preserve"> </w:t>
      </w:r>
      <w:r w:rsidRPr="00C73243">
        <w:rPr>
          <w:spacing w:val="-1"/>
          <w:sz w:val="20"/>
        </w:rPr>
        <w:t>be</w:t>
      </w:r>
      <w:r w:rsidRPr="00C73243">
        <w:rPr>
          <w:spacing w:val="34"/>
          <w:sz w:val="20"/>
        </w:rPr>
        <w:t xml:space="preserve"> </w:t>
      </w:r>
      <w:r w:rsidRPr="00C73243">
        <w:rPr>
          <w:spacing w:val="-2"/>
          <w:sz w:val="20"/>
        </w:rPr>
        <w:t>given</w:t>
      </w:r>
      <w:r w:rsidRPr="00C73243">
        <w:rPr>
          <w:spacing w:val="36"/>
          <w:sz w:val="20"/>
        </w:rPr>
        <w:t xml:space="preserve"> </w:t>
      </w:r>
      <w:r w:rsidRPr="00C73243">
        <w:rPr>
          <w:sz w:val="20"/>
        </w:rPr>
        <w:t>to</w:t>
      </w:r>
      <w:r w:rsidRPr="00C73243">
        <w:rPr>
          <w:spacing w:val="34"/>
          <w:sz w:val="20"/>
        </w:rPr>
        <w:t xml:space="preserve"> </w:t>
      </w:r>
      <w:r w:rsidRPr="00C73243">
        <w:rPr>
          <w:spacing w:val="-1"/>
          <w:sz w:val="20"/>
        </w:rPr>
        <w:t>students,</w:t>
      </w:r>
      <w:r w:rsidRPr="00C73243">
        <w:rPr>
          <w:spacing w:val="35"/>
          <w:sz w:val="20"/>
        </w:rPr>
        <w:t xml:space="preserve"> </w:t>
      </w:r>
      <w:r w:rsidRPr="00C73243">
        <w:rPr>
          <w:spacing w:val="-1"/>
          <w:sz w:val="20"/>
        </w:rPr>
        <w:t>BPAP</w:t>
      </w:r>
      <w:r w:rsidRPr="00C73243">
        <w:rPr>
          <w:spacing w:val="37"/>
          <w:sz w:val="20"/>
        </w:rPr>
        <w:t xml:space="preserve"> </w:t>
      </w:r>
      <w:r w:rsidRPr="00C73243">
        <w:rPr>
          <w:spacing w:val="-2"/>
          <w:sz w:val="20"/>
        </w:rPr>
        <w:t>only</w:t>
      </w:r>
      <w:r w:rsidRPr="00C73243">
        <w:rPr>
          <w:spacing w:val="34"/>
          <w:sz w:val="20"/>
        </w:rPr>
        <w:t xml:space="preserve"> </w:t>
      </w:r>
      <w:r w:rsidRPr="00C73243">
        <w:rPr>
          <w:spacing w:val="-1"/>
          <w:sz w:val="20"/>
        </w:rPr>
        <w:t>keeps</w:t>
      </w:r>
      <w:r w:rsidRPr="00C73243">
        <w:rPr>
          <w:spacing w:val="34"/>
          <w:sz w:val="20"/>
        </w:rPr>
        <w:t xml:space="preserve"> </w:t>
      </w:r>
      <w:r w:rsidRPr="00C73243">
        <w:rPr>
          <w:spacing w:val="-2"/>
          <w:sz w:val="20"/>
        </w:rPr>
        <w:t>track</w:t>
      </w:r>
      <w:r w:rsidRPr="00C73243">
        <w:rPr>
          <w:spacing w:val="37"/>
          <w:sz w:val="20"/>
        </w:rPr>
        <w:t xml:space="preserve"> </w:t>
      </w:r>
      <w:r w:rsidRPr="00C73243">
        <w:rPr>
          <w:spacing w:val="-2"/>
          <w:sz w:val="20"/>
        </w:rPr>
        <w:t>of</w:t>
      </w:r>
      <w:r w:rsidRPr="00C73243">
        <w:rPr>
          <w:spacing w:val="38"/>
          <w:sz w:val="20"/>
        </w:rPr>
        <w:t xml:space="preserve"> </w:t>
      </w:r>
      <w:r w:rsidRPr="00C73243">
        <w:rPr>
          <w:sz w:val="20"/>
        </w:rPr>
        <w:t>its</w:t>
      </w:r>
      <w:r w:rsidRPr="00C73243">
        <w:rPr>
          <w:spacing w:val="77"/>
          <w:sz w:val="20"/>
        </w:rPr>
        <w:t xml:space="preserve"> </w:t>
      </w:r>
      <w:r w:rsidRPr="00C73243">
        <w:rPr>
          <w:spacing w:val="-1"/>
          <w:sz w:val="20"/>
        </w:rPr>
        <w:t>reception</w:t>
      </w:r>
      <w:r w:rsidRPr="00C73243">
        <w:rPr>
          <w:spacing w:val="10"/>
          <w:sz w:val="20"/>
        </w:rPr>
        <w:t xml:space="preserve"> </w:t>
      </w:r>
      <w:r w:rsidRPr="00C73243">
        <w:rPr>
          <w:spacing w:val="-1"/>
          <w:sz w:val="20"/>
        </w:rPr>
        <w:t>through</w:t>
      </w:r>
      <w:r w:rsidRPr="00C73243">
        <w:rPr>
          <w:spacing w:val="10"/>
          <w:sz w:val="20"/>
        </w:rPr>
        <w:t xml:space="preserve"> </w:t>
      </w:r>
      <w:r w:rsidRPr="00C73243">
        <w:rPr>
          <w:spacing w:val="-1"/>
          <w:sz w:val="20"/>
        </w:rPr>
        <w:t>the</w:t>
      </w:r>
      <w:r w:rsidRPr="00C73243">
        <w:rPr>
          <w:spacing w:val="10"/>
          <w:sz w:val="20"/>
        </w:rPr>
        <w:t xml:space="preserve"> </w:t>
      </w:r>
      <w:r w:rsidRPr="00C73243">
        <w:rPr>
          <w:spacing w:val="-1"/>
          <w:sz w:val="20"/>
        </w:rPr>
        <w:t>manual</w:t>
      </w:r>
      <w:r w:rsidRPr="00C73243">
        <w:rPr>
          <w:spacing w:val="12"/>
          <w:sz w:val="20"/>
        </w:rPr>
        <w:t xml:space="preserve"> </w:t>
      </w:r>
      <w:r w:rsidRPr="00C73243">
        <w:rPr>
          <w:spacing w:val="-1"/>
          <w:sz w:val="20"/>
        </w:rPr>
        <w:t>process</w:t>
      </w:r>
      <w:r w:rsidRPr="00C73243">
        <w:rPr>
          <w:spacing w:val="10"/>
          <w:sz w:val="20"/>
        </w:rPr>
        <w:t xml:space="preserve"> </w:t>
      </w:r>
      <w:r w:rsidRPr="00C73243">
        <w:rPr>
          <w:spacing w:val="-2"/>
          <w:sz w:val="20"/>
        </w:rPr>
        <w:t>of</w:t>
      </w:r>
      <w:r w:rsidRPr="00C73243">
        <w:rPr>
          <w:spacing w:val="14"/>
          <w:sz w:val="20"/>
        </w:rPr>
        <w:t xml:space="preserve"> </w:t>
      </w:r>
      <w:r w:rsidRPr="00C73243">
        <w:rPr>
          <w:spacing w:val="-1"/>
          <w:sz w:val="20"/>
        </w:rPr>
        <w:t>noting</w:t>
      </w:r>
      <w:r w:rsidRPr="00C73243">
        <w:rPr>
          <w:spacing w:val="10"/>
          <w:sz w:val="20"/>
        </w:rPr>
        <w:t xml:space="preserve"> </w:t>
      </w:r>
      <w:r w:rsidRPr="00C73243">
        <w:rPr>
          <w:spacing w:val="-2"/>
          <w:sz w:val="20"/>
        </w:rPr>
        <w:t>down</w:t>
      </w:r>
      <w:r w:rsidRPr="00C73243">
        <w:rPr>
          <w:spacing w:val="12"/>
          <w:sz w:val="20"/>
        </w:rPr>
        <w:t xml:space="preserve"> </w:t>
      </w:r>
      <w:r w:rsidRPr="00C73243">
        <w:rPr>
          <w:sz w:val="20"/>
        </w:rPr>
        <w:t>the</w:t>
      </w:r>
      <w:r w:rsidRPr="00C73243">
        <w:rPr>
          <w:spacing w:val="12"/>
          <w:sz w:val="20"/>
        </w:rPr>
        <w:t xml:space="preserve"> </w:t>
      </w:r>
      <w:r w:rsidRPr="00C73243">
        <w:rPr>
          <w:spacing w:val="-2"/>
          <w:sz w:val="20"/>
        </w:rPr>
        <w:t>product</w:t>
      </w:r>
      <w:r w:rsidRPr="00C73243">
        <w:rPr>
          <w:spacing w:val="9"/>
          <w:sz w:val="20"/>
        </w:rPr>
        <w:t xml:space="preserve"> </w:t>
      </w:r>
      <w:r w:rsidRPr="00C73243">
        <w:rPr>
          <w:sz w:val="20"/>
        </w:rPr>
        <w:t>key</w:t>
      </w:r>
      <w:r w:rsidRPr="00C73243">
        <w:rPr>
          <w:spacing w:val="10"/>
          <w:sz w:val="20"/>
        </w:rPr>
        <w:t xml:space="preserve"> </w:t>
      </w:r>
      <w:r w:rsidRPr="00C73243">
        <w:rPr>
          <w:spacing w:val="-2"/>
          <w:sz w:val="20"/>
        </w:rPr>
        <w:t>received</w:t>
      </w:r>
      <w:r w:rsidRPr="00C73243">
        <w:rPr>
          <w:spacing w:val="12"/>
          <w:sz w:val="20"/>
        </w:rPr>
        <w:t xml:space="preserve"> </w:t>
      </w:r>
      <w:r w:rsidRPr="00C73243">
        <w:rPr>
          <w:spacing w:val="-1"/>
          <w:sz w:val="20"/>
        </w:rPr>
        <w:t>by</w:t>
      </w:r>
      <w:r w:rsidRPr="00C73243">
        <w:rPr>
          <w:spacing w:val="10"/>
          <w:sz w:val="20"/>
        </w:rPr>
        <w:t xml:space="preserve"> </w:t>
      </w:r>
      <w:r w:rsidRPr="00C73243">
        <w:rPr>
          <w:sz w:val="20"/>
        </w:rPr>
        <w:t>a</w:t>
      </w:r>
      <w:r w:rsidRPr="00C73243">
        <w:rPr>
          <w:spacing w:val="12"/>
          <w:sz w:val="20"/>
        </w:rPr>
        <w:t xml:space="preserve"> </w:t>
      </w:r>
      <w:r w:rsidRPr="00C73243">
        <w:rPr>
          <w:spacing w:val="-1"/>
          <w:sz w:val="20"/>
        </w:rPr>
        <w:t>student</w:t>
      </w:r>
      <w:r w:rsidRPr="00C73243">
        <w:rPr>
          <w:spacing w:val="9"/>
          <w:sz w:val="20"/>
        </w:rPr>
        <w:t xml:space="preserve"> </w:t>
      </w:r>
      <w:r w:rsidRPr="00C73243">
        <w:rPr>
          <w:spacing w:val="-2"/>
          <w:sz w:val="20"/>
        </w:rPr>
        <w:t>as</w:t>
      </w:r>
      <w:r w:rsidRPr="00C73243">
        <w:rPr>
          <w:spacing w:val="61"/>
          <w:sz w:val="20"/>
        </w:rPr>
        <w:t xml:space="preserve"> </w:t>
      </w:r>
      <w:r w:rsidRPr="00C73243">
        <w:rPr>
          <w:spacing w:val="-1"/>
          <w:sz w:val="20"/>
        </w:rPr>
        <w:t>it</w:t>
      </w:r>
      <w:r w:rsidRPr="00C73243">
        <w:rPr>
          <w:spacing w:val="7"/>
          <w:sz w:val="20"/>
        </w:rPr>
        <w:t xml:space="preserve"> </w:t>
      </w:r>
      <w:r w:rsidRPr="00C73243">
        <w:rPr>
          <w:spacing w:val="-1"/>
          <w:sz w:val="20"/>
        </w:rPr>
        <w:t>is</w:t>
      </w:r>
      <w:r w:rsidRPr="00C73243">
        <w:rPr>
          <w:spacing w:val="3"/>
          <w:sz w:val="20"/>
        </w:rPr>
        <w:t xml:space="preserve"> </w:t>
      </w:r>
      <w:r w:rsidRPr="00C73243">
        <w:rPr>
          <w:spacing w:val="-1"/>
          <w:sz w:val="20"/>
        </w:rPr>
        <w:t>physically</w:t>
      </w:r>
      <w:r w:rsidRPr="00C73243">
        <w:rPr>
          <w:spacing w:val="3"/>
          <w:sz w:val="20"/>
        </w:rPr>
        <w:t xml:space="preserve"> </w:t>
      </w:r>
      <w:r w:rsidRPr="00C73243">
        <w:rPr>
          <w:spacing w:val="-1"/>
          <w:sz w:val="20"/>
        </w:rPr>
        <w:t>handed</w:t>
      </w:r>
      <w:r w:rsidRPr="00C73243">
        <w:rPr>
          <w:spacing w:val="5"/>
          <w:sz w:val="20"/>
        </w:rPr>
        <w:t xml:space="preserve"> </w:t>
      </w:r>
      <w:r w:rsidRPr="00C73243">
        <w:rPr>
          <w:spacing w:val="-1"/>
          <w:sz w:val="20"/>
        </w:rPr>
        <w:t>out.</w:t>
      </w:r>
      <w:r w:rsidRPr="00C73243">
        <w:rPr>
          <w:spacing w:val="4"/>
          <w:sz w:val="20"/>
        </w:rPr>
        <w:t xml:space="preserve"> </w:t>
      </w:r>
      <w:r w:rsidRPr="00C73243">
        <w:rPr>
          <w:spacing w:val="-2"/>
          <w:sz w:val="20"/>
        </w:rPr>
        <w:t>However,</w:t>
      </w:r>
      <w:r w:rsidRPr="00C73243">
        <w:rPr>
          <w:spacing w:val="7"/>
          <w:sz w:val="20"/>
        </w:rPr>
        <w:t xml:space="preserve"> </w:t>
      </w:r>
      <w:r w:rsidRPr="00C73243">
        <w:rPr>
          <w:spacing w:val="-2"/>
          <w:sz w:val="20"/>
        </w:rPr>
        <w:t>SMP</w:t>
      </w:r>
      <w:r w:rsidRPr="00C73243">
        <w:rPr>
          <w:spacing w:val="5"/>
          <w:sz w:val="20"/>
        </w:rPr>
        <w:t xml:space="preserve"> </w:t>
      </w:r>
      <w:r w:rsidRPr="00C73243">
        <w:rPr>
          <w:spacing w:val="-1"/>
          <w:sz w:val="20"/>
        </w:rPr>
        <w:t>is</w:t>
      </w:r>
      <w:r w:rsidRPr="00C73243">
        <w:rPr>
          <w:spacing w:val="6"/>
          <w:sz w:val="20"/>
        </w:rPr>
        <w:t xml:space="preserve"> </w:t>
      </w:r>
      <w:r w:rsidRPr="00C73243">
        <w:rPr>
          <w:sz w:val="20"/>
        </w:rPr>
        <w:t>a</w:t>
      </w:r>
      <w:r w:rsidRPr="00C73243">
        <w:rPr>
          <w:spacing w:val="5"/>
          <w:sz w:val="20"/>
        </w:rPr>
        <w:t xml:space="preserve"> </w:t>
      </w:r>
      <w:r w:rsidRPr="00C73243">
        <w:rPr>
          <w:spacing w:val="-1"/>
          <w:sz w:val="20"/>
        </w:rPr>
        <w:t>program</w:t>
      </w:r>
      <w:r w:rsidRPr="00C73243">
        <w:rPr>
          <w:spacing w:val="4"/>
          <w:sz w:val="20"/>
        </w:rPr>
        <w:t xml:space="preserve"> </w:t>
      </w:r>
      <w:r w:rsidRPr="00C73243">
        <w:rPr>
          <w:spacing w:val="-1"/>
          <w:sz w:val="20"/>
        </w:rPr>
        <w:t>that</w:t>
      </w:r>
      <w:r w:rsidRPr="00C73243">
        <w:rPr>
          <w:spacing w:val="4"/>
          <w:sz w:val="20"/>
        </w:rPr>
        <w:t xml:space="preserve"> </w:t>
      </w:r>
      <w:r w:rsidRPr="00C73243">
        <w:rPr>
          <w:spacing w:val="-1"/>
          <w:sz w:val="20"/>
        </w:rPr>
        <w:t>consists</w:t>
      </w:r>
      <w:r w:rsidRPr="00C73243">
        <w:rPr>
          <w:spacing w:val="6"/>
          <w:sz w:val="20"/>
        </w:rPr>
        <w:t xml:space="preserve"> </w:t>
      </w:r>
      <w:r w:rsidRPr="00C73243">
        <w:rPr>
          <w:spacing w:val="-2"/>
          <w:sz w:val="20"/>
        </w:rPr>
        <w:t>of</w:t>
      </w:r>
      <w:r w:rsidRPr="00C73243">
        <w:rPr>
          <w:spacing w:val="4"/>
          <w:sz w:val="20"/>
        </w:rPr>
        <w:t xml:space="preserve"> </w:t>
      </w:r>
      <w:r w:rsidRPr="00C73243">
        <w:rPr>
          <w:spacing w:val="-1"/>
          <w:sz w:val="20"/>
        </w:rPr>
        <w:t>actual</w:t>
      </w:r>
      <w:r w:rsidRPr="00C73243">
        <w:rPr>
          <w:spacing w:val="5"/>
          <w:sz w:val="20"/>
        </w:rPr>
        <w:t xml:space="preserve"> </w:t>
      </w:r>
      <w:r w:rsidRPr="00C73243">
        <w:rPr>
          <w:spacing w:val="-1"/>
          <w:sz w:val="20"/>
        </w:rPr>
        <w:t>courses,</w:t>
      </w:r>
      <w:r w:rsidRPr="00C73243">
        <w:rPr>
          <w:spacing w:val="4"/>
          <w:sz w:val="20"/>
        </w:rPr>
        <w:t xml:space="preserve"> </w:t>
      </w:r>
      <w:r w:rsidRPr="00C73243">
        <w:rPr>
          <w:spacing w:val="-1"/>
          <w:sz w:val="20"/>
        </w:rPr>
        <w:t>thus</w:t>
      </w:r>
      <w:r w:rsidRPr="00C73243">
        <w:rPr>
          <w:spacing w:val="1"/>
          <w:sz w:val="20"/>
        </w:rPr>
        <w:t xml:space="preserve"> </w:t>
      </w:r>
      <w:r w:rsidRPr="00C73243">
        <w:rPr>
          <w:spacing w:val="-1"/>
          <w:sz w:val="20"/>
        </w:rPr>
        <w:t>the</w:t>
      </w:r>
      <w:r w:rsidRPr="00C73243">
        <w:rPr>
          <w:spacing w:val="54"/>
          <w:sz w:val="20"/>
        </w:rPr>
        <w:t xml:space="preserve"> </w:t>
      </w:r>
      <w:r w:rsidRPr="00C73243">
        <w:rPr>
          <w:spacing w:val="-1"/>
          <w:sz w:val="20"/>
        </w:rPr>
        <w:t>need</w:t>
      </w:r>
      <w:r w:rsidRPr="00C73243">
        <w:rPr>
          <w:spacing w:val="3"/>
          <w:sz w:val="20"/>
        </w:rPr>
        <w:t xml:space="preserve"> </w:t>
      </w:r>
      <w:r w:rsidRPr="00C73243">
        <w:rPr>
          <w:sz w:val="20"/>
        </w:rPr>
        <w:t xml:space="preserve">to take </w:t>
      </w:r>
      <w:r w:rsidRPr="00C73243">
        <w:rPr>
          <w:spacing w:val="-1"/>
          <w:sz w:val="20"/>
        </w:rPr>
        <w:t>note</w:t>
      </w:r>
      <w:r w:rsidRPr="00C73243">
        <w:rPr>
          <w:spacing w:val="3"/>
          <w:sz w:val="20"/>
        </w:rPr>
        <w:t xml:space="preserve"> </w:t>
      </w:r>
      <w:r w:rsidRPr="00C73243">
        <w:rPr>
          <w:spacing w:val="-2"/>
          <w:sz w:val="20"/>
        </w:rPr>
        <w:t>of</w:t>
      </w:r>
      <w:r w:rsidRPr="00C73243">
        <w:rPr>
          <w:spacing w:val="2"/>
          <w:sz w:val="20"/>
        </w:rPr>
        <w:t xml:space="preserve"> </w:t>
      </w:r>
      <w:r w:rsidRPr="00C73243">
        <w:rPr>
          <w:spacing w:val="-1"/>
          <w:sz w:val="20"/>
        </w:rPr>
        <w:t>records</w:t>
      </w:r>
      <w:r w:rsidRPr="00C73243">
        <w:rPr>
          <w:spacing w:val="1"/>
          <w:sz w:val="20"/>
        </w:rPr>
        <w:t xml:space="preserve"> </w:t>
      </w:r>
      <w:r w:rsidRPr="00C73243">
        <w:rPr>
          <w:spacing w:val="-1"/>
          <w:sz w:val="20"/>
        </w:rPr>
        <w:t>that</w:t>
      </w:r>
      <w:r w:rsidRPr="00C73243">
        <w:rPr>
          <w:spacing w:val="2"/>
          <w:sz w:val="20"/>
        </w:rPr>
        <w:t xml:space="preserve"> </w:t>
      </w:r>
      <w:r w:rsidRPr="00C73243">
        <w:rPr>
          <w:spacing w:val="-1"/>
          <w:sz w:val="20"/>
        </w:rPr>
        <w:t>can</w:t>
      </w:r>
      <w:r w:rsidRPr="00C73243">
        <w:rPr>
          <w:sz w:val="20"/>
        </w:rPr>
        <w:t xml:space="preserve"> </w:t>
      </w:r>
      <w:r w:rsidRPr="00C73243">
        <w:rPr>
          <w:spacing w:val="-1"/>
          <w:sz w:val="20"/>
        </w:rPr>
        <w:t>be</w:t>
      </w:r>
      <w:r w:rsidRPr="00C73243">
        <w:rPr>
          <w:spacing w:val="3"/>
          <w:sz w:val="20"/>
        </w:rPr>
        <w:t xml:space="preserve"> </w:t>
      </w:r>
      <w:r w:rsidRPr="00C73243">
        <w:rPr>
          <w:spacing w:val="-2"/>
          <w:sz w:val="20"/>
        </w:rPr>
        <w:t>given</w:t>
      </w:r>
      <w:r w:rsidRPr="00C73243">
        <w:rPr>
          <w:spacing w:val="3"/>
          <w:sz w:val="20"/>
        </w:rPr>
        <w:t xml:space="preserve"> </w:t>
      </w:r>
      <w:r w:rsidRPr="00C73243">
        <w:rPr>
          <w:sz w:val="20"/>
        </w:rPr>
        <w:t>to</w:t>
      </w:r>
      <w:r w:rsidRPr="00C73243">
        <w:rPr>
          <w:spacing w:val="-2"/>
          <w:sz w:val="20"/>
        </w:rPr>
        <w:t xml:space="preserve"> </w:t>
      </w:r>
      <w:r w:rsidRPr="00C73243">
        <w:rPr>
          <w:spacing w:val="-1"/>
          <w:sz w:val="20"/>
        </w:rPr>
        <w:t>BPAP</w:t>
      </w:r>
      <w:r w:rsidRPr="00C73243">
        <w:rPr>
          <w:spacing w:val="2"/>
          <w:sz w:val="20"/>
        </w:rPr>
        <w:t xml:space="preserve"> </w:t>
      </w:r>
      <w:r w:rsidRPr="00C73243">
        <w:rPr>
          <w:spacing w:val="-1"/>
          <w:sz w:val="20"/>
        </w:rPr>
        <w:t>project</w:t>
      </w:r>
      <w:r w:rsidRPr="00C73243">
        <w:rPr>
          <w:spacing w:val="2"/>
          <w:sz w:val="20"/>
        </w:rPr>
        <w:t xml:space="preserve"> </w:t>
      </w:r>
      <w:r w:rsidRPr="00C73243">
        <w:rPr>
          <w:spacing w:val="-1"/>
          <w:sz w:val="20"/>
        </w:rPr>
        <w:t>managers</w:t>
      </w:r>
      <w:r w:rsidRPr="00C73243">
        <w:rPr>
          <w:spacing w:val="1"/>
          <w:sz w:val="20"/>
        </w:rPr>
        <w:t xml:space="preserve"> </w:t>
      </w:r>
      <w:r w:rsidRPr="00C73243">
        <w:rPr>
          <w:sz w:val="20"/>
        </w:rPr>
        <w:t>for</w:t>
      </w:r>
      <w:r w:rsidRPr="00C73243">
        <w:rPr>
          <w:spacing w:val="2"/>
          <w:sz w:val="20"/>
        </w:rPr>
        <w:t xml:space="preserve"> </w:t>
      </w:r>
      <w:r w:rsidRPr="00C73243">
        <w:rPr>
          <w:spacing w:val="-1"/>
          <w:sz w:val="20"/>
        </w:rPr>
        <w:t>them</w:t>
      </w:r>
      <w:r w:rsidRPr="00C73243">
        <w:rPr>
          <w:spacing w:val="2"/>
          <w:sz w:val="20"/>
        </w:rPr>
        <w:t xml:space="preserve"> </w:t>
      </w:r>
      <w:r w:rsidRPr="00C73243">
        <w:rPr>
          <w:sz w:val="20"/>
        </w:rPr>
        <w:t xml:space="preserve">to </w:t>
      </w:r>
      <w:r w:rsidRPr="00C73243">
        <w:rPr>
          <w:spacing w:val="-1"/>
          <w:sz w:val="20"/>
        </w:rPr>
        <w:t>keep</w:t>
      </w:r>
      <w:r w:rsidRPr="00C73243">
        <w:rPr>
          <w:sz w:val="20"/>
        </w:rPr>
        <w:t xml:space="preserve"> </w:t>
      </w:r>
      <w:r w:rsidRPr="00C73243">
        <w:rPr>
          <w:spacing w:val="-1"/>
          <w:sz w:val="20"/>
        </w:rPr>
        <w:t>track</w:t>
      </w:r>
      <w:r w:rsidRPr="00C73243">
        <w:rPr>
          <w:spacing w:val="51"/>
          <w:sz w:val="20"/>
        </w:rPr>
        <w:t xml:space="preserve"> </w:t>
      </w:r>
      <w:r w:rsidRPr="00C73243">
        <w:rPr>
          <w:sz w:val="20"/>
        </w:rPr>
        <w:t>of.</w:t>
      </w:r>
    </w:p>
    <w:p w14:paraId="14C3703A" w14:textId="77777777" w:rsidR="00A70478" w:rsidRDefault="00A70478" w:rsidP="0033592B">
      <w:pPr>
        <w:spacing w:before="6" w:line="200" w:lineRule="exact"/>
        <w:rPr>
          <w:sz w:val="20"/>
          <w:szCs w:val="20"/>
        </w:rPr>
      </w:pPr>
    </w:p>
    <w:p w14:paraId="28B51380" w14:textId="77777777" w:rsidR="00A70478" w:rsidRDefault="00A70478" w:rsidP="00B73CF4">
      <w:pPr>
        <w:numPr>
          <w:ilvl w:val="1"/>
          <w:numId w:val="30"/>
        </w:numPr>
        <w:tabs>
          <w:tab w:val="left" w:pos="820"/>
        </w:tabs>
        <w:ind w:left="0" w:firstLine="720"/>
        <w:rPr>
          <w:rFonts w:ascii="Arial" w:eastAsia="Arial" w:hAnsi="Arial" w:cs="Arial"/>
          <w:sz w:val="20"/>
          <w:szCs w:val="20"/>
        </w:rPr>
      </w:pPr>
      <w:bookmarkStart w:id="83" w:name="_T3"/>
      <w:bookmarkStart w:id="84" w:name="_bookmark37"/>
      <w:bookmarkEnd w:id="83"/>
      <w:bookmarkEnd w:id="84"/>
      <w:r>
        <w:rPr>
          <w:rFonts w:ascii="Arial"/>
          <w:b/>
          <w:spacing w:val="1"/>
          <w:sz w:val="20"/>
        </w:rPr>
        <w:t>T3</w:t>
      </w:r>
    </w:p>
    <w:p w14:paraId="45B9D257" w14:textId="77777777" w:rsidR="00A70478" w:rsidRDefault="00A70478" w:rsidP="0033592B">
      <w:pPr>
        <w:spacing w:before="12" w:line="220" w:lineRule="exact"/>
      </w:pPr>
    </w:p>
    <w:p w14:paraId="04C74055" w14:textId="77777777" w:rsidR="00A70478" w:rsidRPr="00C73243" w:rsidRDefault="00A70478" w:rsidP="0033592B">
      <w:pPr>
        <w:pStyle w:val="BodyText"/>
        <w:spacing w:line="480" w:lineRule="auto"/>
        <w:ind w:right="118" w:firstLine="719"/>
        <w:jc w:val="both"/>
        <w:rPr>
          <w:sz w:val="20"/>
        </w:rPr>
      </w:pPr>
      <w:r w:rsidRPr="00C73243">
        <w:rPr>
          <w:spacing w:val="-1"/>
          <w:sz w:val="20"/>
        </w:rPr>
        <w:t>Though</w:t>
      </w:r>
      <w:r w:rsidRPr="00C73243">
        <w:rPr>
          <w:spacing w:val="24"/>
          <w:sz w:val="20"/>
        </w:rPr>
        <w:t xml:space="preserve"> </w:t>
      </w:r>
      <w:r w:rsidRPr="00C73243">
        <w:rPr>
          <w:sz w:val="20"/>
        </w:rPr>
        <w:t>the</w:t>
      </w:r>
      <w:r w:rsidRPr="00C73243">
        <w:rPr>
          <w:spacing w:val="24"/>
          <w:sz w:val="20"/>
        </w:rPr>
        <w:t xml:space="preserve"> </w:t>
      </w:r>
      <w:r w:rsidRPr="00C73243">
        <w:rPr>
          <w:spacing w:val="-1"/>
          <w:sz w:val="20"/>
        </w:rPr>
        <w:t>end</w:t>
      </w:r>
      <w:r w:rsidRPr="00C73243">
        <w:rPr>
          <w:spacing w:val="24"/>
          <w:sz w:val="20"/>
        </w:rPr>
        <w:t xml:space="preserve"> </w:t>
      </w:r>
      <w:r w:rsidRPr="00C73243">
        <w:rPr>
          <w:spacing w:val="-1"/>
          <w:sz w:val="20"/>
        </w:rPr>
        <w:t>target</w:t>
      </w:r>
      <w:r w:rsidRPr="00C73243">
        <w:rPr>
          <w:spacing w:val="26"/>
          <w:sz w:val="20"/>
        </w:rPr>
        <w:t xml:space="preserve"> </w:t>
      </w:r>
      <w:r w:rsidRPr="00C73243">
        <w:rPr>
          <w:spacing w:val="-2"/>
          <w:sz w:val="20"/>
        </w:rPr>
        <w:t>of</w:t>
      </w:r>
      <w:r w:rsidRPr="00C73243">
        <w:rPr>
          <w:spacing w:val="26"/>
          <w:sz w:val="20"/>
        </w:rPr>
        <w:t xml:space="preserve"> </w:t>
      </w:r>
      <w:r w:rsidRPr="00C73243">
        <w:rPr>
          <w:sz w:val="20"/>
        </w:rPr>
        <w:t>the</w:t>
      </w:r>
      <w:r w:rsidRPr="00C73243">
        <w:rPr>
          <w:spacing w:val="27"/>
          <w:sz w:val="20"/>
        </w:rPr>
        <w:t xml:space="preserve"> </w:t>
      </w:r>
      <w:r w:rsidRPr="00C73243">
        <w:rPr>
          <w:spacing w:val="-1"/>
          <w:sz w:val="20"/>
        </w:rPr>
        <w:t>BPAP-SEI-CHED</w:t>
      </w:r>
      <w:r w:rsidRPr="00C73243">
        <w:rPr>
          <w:spacing w:val="24"/>
          <w:sz w:val="20"/>
        </w:rPr>
        <w:t xml:space="preserve"> </w:t>
      </w:r>
      <w:r w:rsidRPr="00C73243">
        <w:rPr>
          <w:spacing w:val="-1"/>
          <w:sz w:val="20"/>
        </w:rPr>
        <w:t>project</w:t>
      </w:r>
      <w:r w:rsidRPr="00C73243">
        <w:rPr>
          <w:spacing w:val="26"/>
          <w:sz w:val="20"/>
        </w:rPr>
        <w:t xml:space="preserve"> </w:t>
      </w:r>
      <w:r w:rsidRPr="00C73243">
        <w:rPr>
          <w:spacing w:val="-1"/>
          <w:sz w:val="20"/>
        </w:rPr>
        <w:t>is</w:t>
      </w:r>
      <w:r w:rsidRPr="00C73243">
        <w:rPr>
          <w:spacing w:val="27"/>
          <w:sz w:val="20"/>
        </w:rPr>
        <w:t xml:space="preserve"> </w:t>
      </w:r>
      <w:r w:rsidRPr="00C73243">
        <w:rPr>
          <w:spacing w:val="-1"/>
          <w:sz w:val="20"/>
        </w:rPr>
        <w:t>geared</w:t>
      </w:r>
      <w:r w:rsidRPr="00C73243">
        <w:rPr>
          <w:spacing w:val="24"/>
          <w:sz w:val="20"/>
        </w:rPr>
        <w:t xml:space="preserve"> </w:t>
      </w:r>
      <w:r w:rsidRPr="00C73243">
        <w:rPr>
          <w:spacing w:val="-1"/>
          <w:sz w:val="20"/>
        </w:rPr>
        <w:t>towards</w:t>
      </w:r>
      <w:r w:rsidRPr="00C73243">
        <w:rPr>
          <w:spacing w:val="27"/>
          <w:sz w:val="20"/>
        </w:rPr>
        <w:t xml:space="preserve"> </w:t>
      </w:r>
      <w:r w:rsidRPr="00C73243">
        <w:rPr>
          <w:sz w:val="20"/>
        </w:rPr>
        <w:t>the</w:t>
      </w:r>
      <w:r w:rsidRPr="00C73243">
        <w:rPr>
          <w:spacing w:val="24"/>
          <w:sz w:val="20"/>
        </w:rPr>
        <w:t xml:space="preserve"> </w:t>
      </w:r>
      <w:r w:rsidRPr="00C73243">
        <w:rPr>
          <w:spacing w:val="-1"/>
          <w:sz w:val="20"/>
        </w:rPr>
        <w:t>students</w:t>
      </w:r>
      <w:r w:rsidRPr="00C73243">
        <w:rPr>
          <w:spacing w:val="25"/>
          <w:sz w:val="20"/>
        </w:rPr>
        <w:t xml:space="preserve"> </w:t>
      </w:r>
      <w:r w:rsidRPr="00C73243">
        <w:rPr>
          <w:spacing w:val="-2"/>
          <w:sz w:val="20"/>
        </w:rPr>
        <w:t>who</w:t>
      </w:r>
      <w:r w:rsidRPr="00C73243">
        <w:rPr>
          <w:spacing w:val="20"/>
          <w:sz w:val="20"/>
        </w:rPr>
        <w:t xml:space="preserve"> </w:t>
      </w:r>
      <w:r w:rsidRPr="00C73243">
        <w:rPr>
          <w:spacing w:val="-1"/>
          <w:sz w:val="20"/>
        </w:rPr>
        <w:t>would</w:t>
      </w:r>
      <w:r w:rsidRPr="00C73243">
        <w:rPr>
          <w:spacing w:val="17"/>
          <w:sz w:val="20"/>
        </w:rPr>
        <w:t xml:space="preserve"> </w:t>
      </w:r>
      <w:r w:rsidRPr="00C73243">
        <w:rPr>
          <w:spacing w:val="-1"/>
          <w:sz w:val="20"/>
        </w:rPr>
        <w:t>be</w:t>
      </w:r>
      <w:r w:rsidRPr="00C73243">
        <w:rPr>
          <w:spacing w:val="17"/>
          <w:sz w:val="20"/>
        </w:rPr>
        <w:t xml:space="preserve"> </w:t>
      </w:r>
      <w:r w:rsidRPr="00C73243">
        <w:rPr>
          <w:spacing w:val="-1"/>
          <w:sz w:val="20"/>
        </w:rPr>
        <w:t>affected,</w:t>
      </w:r>
      <w:r w:rsidRPr="00C73243">
        <w:rPr>
          <w:spacing w:val="16"/>
          <w:sz w:val="20"/>
        </w:rPr>
        <w:t xml:space="preserve"> </w:t>
      </w:r>
      <w:r w:rsidRPr="00C73243">
        <w:rPr>
          <w:spacing w:val="-1"/>
          <w:sz w:val="20"/>
        </w:rPr>
        <w:t>the</w:t>
      </w:r>
      <w:r w:rsidRPr="00C73243">
        <w:rPr>
          <w:spacing w:val="17"/>
          <w:sz w:val="20"/>
        </w:rPr>
        <w:t xml:space="preserve"> </w:t>
      </w:r>
      <w:r w:rsidRPr="00C73243">
        <w:rPr>
          <w:spacing w:val="-1"/>
          <w:sz w:val="20"/>
        </w:rPr>
        <w:t>main</w:t>
      </w:r>
      <w:r w:rsidRPr="00C73243">
        <w:rPr>
          <w:spacing w:val="17"/>
          <w:sz w:val="20"/>
        </w:rPr>
        <w:t xml:space="preserve"> </w:t>
      </w:r>
      <w:r w:rsidRPr="00C73243">
        <w:rPr>
          <w:spacing w:val="-1"/>
          <w:sz w:val="20"/>
        </w:rPr>
        <w:t>part</w:t>
      </w:r>
      <w:r w:rsidRPr="00C73243">
        <w:rPr>
          <w:spacing w:val="19"/>
          <w:sz w:val="20"/>
        </w:rPr>
        <w:t xml:space="preserve"> </w:t>
      </w:r>
      <w:r w:rsidRPr="00C73243">
        <w:rPr>
          <w:spacing w:val="-2"/>
          <w:sz w:val="20"/>
        </w:rPr>
        <w:t>of</w:t>
      </w:r>
      <w:r w:rsidRPr="00C73243">
        <w:rPr>
          <w:spacing w:val="19"/>
          <w:sz w:val="20"/>
        </w:rPr>
        <w:t xml:space="preserve"> </w:t>
      </w:r>
      <w:r w:rsidRPr="00C73243">
        <w:rPr>
          <w:sz w:val="20"/>
        </w:rPr>
        <w:t>the</w:t>
      </w:r>
      <w:r w:rsidRPr="00C73243">
        <w:rPr>
          <w:spacing w:val="17"/>
          <w:sz w:val="20"/>
        </w:rPr>
        <w:t xml:space="preserve"> </w:t>
      </w:r>
      <w:r w:rsidRPr="00C73243">
        <w:rPr>
          <w:spacing w:val="-1"/>
          <w:sz w:val="20"/>
        </w:rPr>
        <w:t>BPAP</w:t>
      </w:r>
      <w:r w:rsidRPr="00C73243">
        <w:rPr>
          <w:spacing w:val="17"/>
          <w:sz w:val="20"/>
        </w:rPr>
        <w:t xml:space="preserve"> </w:t>
      </w:r>
      <w:r w:rsidRPr="00C73243">
        <w:rPr>
          <w:spacing w:val="-1"/>
          <w:sz w:val="20"/>
        </w:rPr>
        <w:t>intervention</w:t>
      </w:r>
      <w:r w:rsidRPr="00C73243">
        <w:rPr>
          <w:spacing w:val="17"/>
          <w:sz w:val="20"/>
        </w:rPr>
        <w:t xml:space="preserve"> </w:t>
      </w:r>
      <w:r w:rsidRPr="00C73243">
        <w:rPr>
          <w:spacing w:val="-1"/>
          <w:sz w:val="20"/>
        </w:rPr>
        <w:t>effort</w:t>
      </w:r>
      <w:r w:rsidRPr="00C73243">
        <w:rPr>
          <w:spacing w:val="19"/>
          <w:sz w:val="20"/>
        </w:rPr>
        <w:t xml:space="preserve"> </w:t>
      </w:r>
      <w:r w:rsidRPr="00C73243">
        <w:rPr>
          <w:spacing w:val="-1"/>
          <w:sz w:val="20"/>
        </w:rPr>
        <w:t>is</w:t>
      </w:r>
      <w:r w:rsidRPr="00C73243">
        <w:rPr>
          <w:spacing w:val="18"/>
          <w:sz w:val="20"/>
        </w:rPr>
        <w:t xml:space="preserve"> </w:t>
      </w:r>
      <w:r w:rsidRPr="00C73243">
        <w:rPr>
          <w:spacing w:val="-1"/>
          <w:sz w:val="20"/>
        </w:rPr>
        <w:t>directed</w:t>
      </w:r>
      <w:r w:rsidRPr="00C73243">
        <w:rPr>
          <w:spacing w:val="17"/>
          <w:sz w:val="20"/>
        </w:rPr>
        <w:t xml:space="preserve"> </w:t>
      </w:r>
      <w:r w:rsidRPr="00C73243">
        <w:rPr>
          <w:spacing w:val="-2"/>
          <w:sz w:val="20"/>
        </w:rPr>
        <w:t>at</w:t>
      </w:r>
      <w:r w:rsidRPr="00C73243">
        <w:rPr>
          <w:spacing w:val="19"/>
          <w:sz w:val="20"/>
        </w:rPr>
        <w:t xml:space="preserve"> </w:t>
      </w:r>
      <w:r w:rsidRPr="00C73243">
        <w:rPr>
          <w:spacing w:val="-1"/>
          <w:sz w:val="20"/>
        </w:rPr>
        <w:t>training</w:t>
      </w:r>
      <w:r w:rsidRPr="00C73243">
        <w:rPr>
          <w:spacing w:val="17"/>
          <w:sz w:val="20"/>
        </w:rPr>
        <w:t xml:space="preserve"> </w:t>
      </w:r>
      <w:r w:rsidRPr="00C73243">
        <w:rPr>
          <w:spacing w:val="-1"/>
          <w:sz w:val="20"/>
        </w:rPr>
        <w:t>the</w:t>
      </w:r>
      <w:r w:rsidRPr="00C73243">
        <w:rPr>
          <w:spacing w:val="56"/>
          <w:sz w:val="20"/>
        </w:rPr>
        <w:t xml:space="preserve"> </w:t>
      </w:r>
      <w:r w:rsidRPr="00C73243">
        <w:rPr>
          <w:spacing w:val="-1"/>
          <w:sz w:val="20"/>
        </w:rPr>
        <w:t>teachers</w:t>
      </w:r>
      <w:r w:rsidRPr="00C73243">
        <w:rPr>
          <w:spacing w:val="10"/>
          <w:sz w:val="20"/>
        </w:rPr>
        <w:t xml:space="preserve"> </w:t>
      </w:r>
      <w:r w:rsidRPr="00C73243">
        <w:rPr>
          <w:spacing w:val="-2"/>
          <w:sz w:val="20"/>
        </w:rPr>
        <w:t>involved,</w:t>
      </w:r>
      <w:r w:rsidRPr="00C73243">
        <w:rPr>
          <w:spacing w:val="14"/>
          <w:sz w:val="20"/>
        </w:rPr>
        <w:t xml:space="preserve"> </w:t>
      </w:r>
      <w:r w:rsidRPr="00C73243">
        <w:rPr>
          <w:spacing w:val="-1"/>
          <w:sz w:val="20"/>
        </w:rPr>
        <w:t>hence</w:t>
      </w:r>
      <w:r w:rsidRPr="00C73243">
        <w:rPr>
          <w:spacing w:val="8"/>
          <w:sz w:val="20"/>
        </w:rPr>
        <w:t xml:space="preserve"> </w:t>
      </w:r>
      <w:r w:rsidRPr="00C73243">
        <w:rPr>
          <w:sz w:val="20"/>
        </w:rPr>
        <w:t>the</w:t>
      </w:r>
      <w:r w:rsidRPr="00C73243">
        <w:rPr>
          <w:spacing w:val="10"/>
          <w:sz w:val="20"/>
        </w:rPr>
        <w:t xml:space="preserve"> </w:t>
      </w:r>
      <w:r w:rsidRPr="00C73243">
        <w:rPr>
          <w:spacing w:val="-1"/>
          <w:sz w:val="20"/>
        </w:rPr>
        <w:t>acronym</w:t>
      </w:r>
      <w:r w:rsidRPr="00C73243">
        <w:rPr>
          <w:spacing w:val="11"/>
          <w:sz w:val="20"/>
        </w:rPr>
        <w:t xml:space="preserve"> </w:t>
      </w:r>
      <w:r w:rsidRPr="00C73243">
        <w:rPr>
          <w:spacing w:val="-1"/>
          <w:sz w:val="20"/>
        </w:rPr>
        <w:t>“T3”</w:t>
      </w:r>
      <w:r w:rsidRPr="00C73243">
        <w:rPr>
          <w:spacing w:val="11"/>
          <w:sz w:val="20"/>
        </w:rPr>
        <w:t xml:space="preserve"> </w:t>
      </w:r>
      <w:r w:rsidRPr="00C73243">
        <w:rPr>
          <w:spacing w:val="-1"/>
          <w:sz w:val="20"/>
        </w:rPr>
        <w:t>(Train</w:t>
      </w:r>
      <w:r w:rsidRPr="00C73243">
        <w:rPr>
          <w:spacing w:val="8"/>
          <w:sz w:val="20"/>
        </w:rPr>
        <w:t xml:space="preserve"> </w:t>
      </w:r>
      <w:r w:rsidRPr="00C73243">
        <w:rPr>
          <w:sz w:val="20"/>
        </w:rPr>
        <w:t>The</w:t>
      </w:r>
      <w:r w:rsidRPr="00C73243">
        <w:rPr>
          <w:spacing w:val="8"/>
          <w:sz w:val="20"/>
        </w:rPr>
        <w:t xml:space="preserve"> </w:t>
      </w:r>
      <w:r w:rsidRPr="00C73243">
        <w:rPr>
          <w:spacing w:val="-1"/>
          <w:sz w:val="20"/>
        </w:rPr>
        <w:t>Teachers).</w:t>
      </w:r>
      <w:r w:rsidRPr="00C73243">
        <w:rPr>
          <w:spacing w:val="11"/>
          <w:sz w:val="20"/>
        </w:rPr>
        <w:t xml:space="preserve"> </w:t>
      </w:r>
      <w:r w:rsidRPr="00C73243">
        <w:rPr>
          <w:spacing w:val="-1"/>
          <w:sz w:val="20"/>
        </w:rPr>
        <w:t>BPAP</w:t>
      </w:r>
      <w:r w:rsidRPr="00C73243">
        <w:rPr>
          <w:spacing w:val="12"/>
          <w:sz w:val="20"/>
        </w:rPr>
        <w:t xml:space="preserve"> </w:t>
      </w:r>
      <w:r w:rsidRPr="00C73243">
        <w:rPr>
          <w:spacing w:val="-1"/>
          <w:sz w:val="20"/>
        </w:rPr>
        <w:t>also</w:t>
      </w:r>
      <w:r w:rsidRPr="00C73243">
        <w:rPr>
          <w:spacing w:val="12"/>
          <w:sz w:val="20"/>
        </w:rPr>
        <w:t xml:space="preserve"> </w:t>
      </w:r>
      <w:r w:rsidRPr="00C73243">
        <w:rPr>
          <w:spacing w:val="-1"/>
          <w:sz w:val="20"/>
        </w:rPr>
        <w:t>has</w:t>
      </w:r>
      <w:r w:rsidRPr="00C73243">
        <w:rPr>
          <w:spacing w:val="8"/>
          <w:sz w:val="20"/>
        </w:rPr>
        <w:t xml:space="preserve"> </w:t>
      </w:r>
      <w:r w:rsidRPr="00C73243">
        <w:rPr>
          <w:sz w:val="20"/>
        </w:rPr>
        <w:t>to</w:t>
      </w:r>
      <w:r w:rsidRPr="00C73243">
        <w:rPr>
          <w:spacing w:val="8"/>
          <w:sz w:val="20"/>
        </w:rPr>
        <w:t xml:space="preserve"> </w:t>
      </w:r>
      <w:r w:rsidRPr="00C73243">
        <w:rPr>
          <w:sz w:val="20"/>
        </w:rPr>
        <w:t>keep</w:t>
      </w:r>
      <w:r w:rsidRPr="00C73243">
        <w:rPr>
          <w:spacing w:val="10"/>
          <w:sz w:val="20"/>
        </w:rPr>
        <w:t xml:space="preserve"> </w:t>
      </w:r>
      <w:r w:rsidRPr="00C73243">
        <w:rPr>
          <w:spacing w:val="-2"/>
          <w:sz w:val="20"/>
        </w:rPr>
        <w:t>track</w:t>
      </w:r>
      <w:r w:rsidRPr="00C73243">
        <w:rPr>
          <w:spacing w:val="51"/>
          <w:sz w:val="20"/>
        </w:rPr>
        <w:t xml:space="preserve"> </w:t>
      </w:r>
      <w:r w:rsidRPr="00C73243">
        <w:rPr>
          <w:spacing w:val="-2"/>
          <w:sz w:val="20"/>
        </w:rPr>
        <w:t>of</w:t>
      </w:r>
      <w:r w:rsidRPr="00C73243">
        <w:rPr>
          <w:spacing w:val="33"/>
          <w:sz w:val="20"/>
        </w:rPr>
        <w:t xml:space="preserve"> </w:t>
      </w:r>
      <w:r w:rsidRPr="00C73243">
        <w:rPr>
          <w:sz w:val="20"/>
        </w:rPr>
        <w:t>the</w:t>
      </w:r>
      <w:r w:rsidRPr="00C73243">
        <w:rPr>
          <w:spacing w:val="29"/>
          <w:sz w:val="20"/>
        </w:rPr>
        <w:t xml:space="preserve"> </w:t>
      </w:r>
      <w:r w:rsidRPr="00C73243">
        <w:rPr>
          <w:spacing w:val="-1"/>
          <w:sz w:val="20"/>
        </w:rPr>
        <w:t>relationships</w:t>
      </w:r>
      <w:r w:rsidRPr="00C73243">
        <w:rPr>
          <w:spacing w:val="30"/>
          <w:sz w:val="20"/>
        </w:rPr>
        <w:t xml:space="preserve"> </w:t>
      </w:r>
      <w:r w:rsidRPr="00C73243">
        <w:rPr>
          <w:spacing w:val="-2"/>
          <w:sz w:val="20"/>
        </w:rPr>
        <w:t>of</w:t>
      </w:r>
      <w:r w:rsidRPr="00C73243">
        <w:rPr>
          <w:spacing w:val="30"/>
          <w:sz w:val="20"/>
        </w:rPr>
        <w:t xml:space="preserve"> </w:t>
      </w:r>
      <w:r w:rsidRPr="00C73243">
        <w:rPr>
          <w:spacing w:val="-1"/>
          <w:sz w:val="20"/>
        </w:rPr>
        <w:t>the</w:t>
      </w:r>
      <w:r w:rsidRPr="00C73243">
        <w:rPr>
          <w:spacing w:val="32"/>
          <w:sz w:val="20"/>
        </w:rPr>
        <w:t xml:space="preserve"> </w:t>
      </w:r>
      <w:r w:rsidRPr="00C73243">
        <w:rPr>
          <w:spacing w:val="-1"/>
          <w:sz w:val="20"/>
        </w:rPr>
        <w:t>training</w:t>
      </w:r>
      <w:r w:rsidRPr="00C73243">
        <w:rPr>
          <w:spacing w:val="31"/>
          <w:sz w:val="20"/>
        </w:rPr>
        <w:t xml:space="preserve"> </w:t>
      </w:r>
      <w:r w:rsidRPr="00C73243">
        <w:rPr>
          <w:spacing w:val="-1"/>
          <w:sz w:val="20"/>
        </w:rPr>
        <w:t>sessions</w:t>
      </w:r>
      <w:r w:rsidRPr="00C73243">
        <w:rPr>
          <w:spacing w:val="32"/>
          <w:sz w:val="20"/>
        </w:rPr>
        <w:t xml:space="preserve"> </w:t>
      </w:r>
      <w:r w:rsidRPr="00C73243">
        <w:rPr>
          <w:spacing w:val="-2"/>
          <w:sz w:val="20"/>
        </w:rPr>
        <w:t>among</w:t>
      </w:r>
      <w:r w:rsidRPr="00C73243">
        <w:rPr>
          <w:spacing w:val="31"/>
          <w:sz w:val="20"/>
        </w:rPr>
        <w:t xml:space="preserve"> </w:t>
      </w:r>
      <w:r w:rsidRPr="00C73243">
        <w:rPr>
          <w:sz w:val="20"/>
        </w:rPr>
        <w:t>the</w:t>
      </w:r>
      <w:r w:rsidRPr="00C73243">
        <w:rPr>
          <w:spacing w:val="27"/>
          <w:sz w:val="20"/>
        </w:rPr>
        <w:t xml:space="preserve"> </w:t>
      </w:r>
      <w:r w:rsidRPr="00C73243">
        <w:rPr>
          <w:spacing w:val="-1"/>
          <w:sz w:val="20"/>
        </w:rPr>
        <w:t>teachers,</w:t>
      </w:r>
      <w:r w:rsidRPr="00C73243">
        <w:rPr>
          <w:spacing w:val="31"/>
          <w:sz w:val="20"/>
        </w:rPr>
        <w:t xml:space="preserve"> </w:t>
      </w:r>
      <w:r w:rsidRPr="00C73243">
        <w:rPr>
          <w:spacing w:val="-1"/>
          <w:sz w:val="20"/>
        </w:rPr>
        <w:t>students</w:t>
      </w:r>
      <w:r w:rsidRPr="00C73243">
        <w:rPr>
          <w:spacing w:val="30"/>
          <w:sz w:val="20"/>
        </w:rPr>
        <w:t xml:space="preserve"> </w:t>
      </w:r>
      <w:r w:rsidRPr="00C73243">
        <w:rPr>
          <w:spacing w:val="-1"/>
          <w:sz w:val="20"/>
        </w:rPr>
        <w:t>and</w:t>
      </w:r>
      <w:r w:rsidRPr="00C73243">
        <w:rPr>
          <w:spacing w:val="29"/>
          <w:sz w:val="20"/>
        </w:rPr>
        <w:t xml:space="preserve"> </w:t>
      </w:r>
      <w:r w:rsidRPr="00C73243">
        <w:rPr>
          <w:sz w:val="20"/>
        </w:rPr>
        <w:t>the</w:t>
      </w:r>
      <w:r w:rsidRPr="00C73243">
        <w:rPr>
          <w:spacing w:val="29"/>
          <w:sz w:val="20"/>
        </w:rPr>
        <w:t xml:space="preserve"> </w:t>
      </w:r>
      <w:r w:rsidRPr="00C73243">
        <w:rPr>
          <w:spacing w:val="-1"/>
          <w:sz w:val="20"/>
        </w:rPr>
        <w:t>programs.</w:t>
      </w:r>
      <w:r w:rsidRPr="00C73243">
        <w:rPr>
          <w:spacing w:val="37"/>
          <w:sz w:val="20"/>
        </w:rPr>
        <w:t xml:space="preserve"> </w:t>
      </w:r>
      <w:r w:rsidRPr="00C73243">
        <w:rPr>
          <w:spacing w:val="-1"/>
          <w:sz w:val="20"/>
        </w:rPr>
        <w:t>With</w:t>
      </w:r>
      <w:r w:rsidRPr="00C73243">
        <w:rPr>
          <w:spacing w:val="20"/>
          <w:sz w:val="20"/>
        </w:rPr>
        <w:t xml:space="preserve"> </w:t>
      </w:r>
      <w:r w:rsidRPr="00C73243">
        <w:rPr>
          <w:spacing w:val="-1"/>
          <w:sz w:val="20"/>
        </w:rPr>
        <w:t>this</w:t>
      </w:r>
      <w:r w:rsidRPr="00C73243">
        <w:rPr>
          <w:spacing w:val="22"/>
          <w:sz w:val="20"/>
        </w:rPr>
        <w:t xml:space="preserve"> </w:t>
      </w:r>
      <w:r w:rsidRPr="00C73243">
        <w:rPr>
          <w:spacing w:val="-1"/>
          <w:sz w:val="20"/>
        </w:rPr>
        <w:t>in</w:t>
      </w:r>
      <w:r w:rsidRPr="00C73243">
        <w:rPr>
          <w:spacing w:val="20"/>
          <w:sz w:val="20"/>
        </w:rPr>
        <w:t xml:space="preserve"> </w:t>
      </w:r>
      <w:r w:rsidRPr="00C73243">
        <w:rPr>
          <w:spacing w:val="-1"/>
          <w:sz w:val="20"/>
        </w:rPr>
        <w:t>mind,</w:t>
      </w:r>
      <w:r w:rsidRPr="00C73243">
        <w:rPr>
          <w:spacing w:val="21"/>
          <w:sz w:val="20"/>
        </w:rPr>
        <w:t xml:space="preserve"> </w:t>
      </w:r>
      <w:r w:rsidRPr="00C73243">
        <w:rPr>
          <w:spacing w:val="-1"/>
          <w:sz w:val="20"/>
        </w:rPr>
        <w:t>trainers</w:t>
      </w:r>
      <w:r w:rsidRPr="00C73243">
        <w:rPr>
          <w:spacing w:val="22"/>
          <w:sz w:val="20"/>
        </w:rPr>
        <w:t xml:space="preserve"> </w:t>
      </w:r>
      <w:r w:rsidRPr="00C73243">
        <w:rPr>
          <w:spacing w:val="-1"/>
          <w:sz w:val="20"/>
        </w:rPr>
        <w:t>are</w:t>
      </w:r>
      <w:r w:rsidRPr="00C73243">
        <w:rPr>
          <w:spacing w:val="20"/>
          <w:sz w:val="20"/>
        </w:rPr>
        <w:t xml:space="preserve"> </w:t>
      </w:r>
      <w:r w:rsidRPr="00C73243">
        <w:rPr>
          <w:spacing w:val="-1"/>
          <w:sz w:val="20"/>
        </w:rPr>
        <w:t>also</w:t>
      </w:r>
      <w:r w:rsidRPr="00C73243">
        <w:rPr>
          <w:spacing w:val="22"/>
          <w:sz w:val="20"/>
        </w:rPr>
        <w:t xml:space="preserve"> </w:t>
      </w:r>
      <w:r w:rsidRPr="00C73243">
        <w:rPr>
          <w:spacing w:val="-1"/>
          <w:sz w:val="20"/>
        </w:rPr>
        <w:t>hired</w:t>
      </w:r>
      <w:r w:rsidRPr="00C73243">
        <w:rPr>
          <w:spacing w:val="20"/>
          <w:sz w:val="20"/>
        </w:rPr>
        <w:t xml:space="preserve"> </w:t>
      </w:r>
      <w:r w:rsidRPr="00C73243">
        <w:rPr>
          <w:spacing w:val="-1"/>
          <w:sz w:val="20"/>
        </w:rPr>
        <w:t>by</w:t>
      </w:r>
      <w:r w:rsidRPr="00C73243">
        <w:rPr>
          <w:spacing w:val="20"/>
          <w:sz w:val="20"/>
        </w:rPr>
        <w:t xml:space="preserve"> </w:t>
      </w:r>
      <w:r w:rsidRPr="00C73243">
        <w:rPr>
          <w:spacing w:val="-1"/>
          <w:sz w:val="20"/>
        </w:rPr>
        <w:t>BPAP</w:t>
      </w:r>
      <w:r w:rsidRPr="00C73243">
        <w:rPr>
          <w:spacing w:val="21"/>
          <w:sz w:val="20"/>
        </w:rPr>
        <w:t xml:space="preserve"> </w:t>
      </w:r>
      <w:r w:rsidRPr="00C73243">
        <w:rPr>
          <w:sz w:val="20"/>
        </w:rPr>
        <w:t>to</w:t>
      </w:r>
      <w:r w:rsidRPr="00C73243">
        <w:rPr>
          <w:spacing w:val="22"/>
          <w:sz w:val="20"/>
        </w:rPr>
        <w:t xml:space="preserve"> </w:t>
      </w:r>
      <w:r w:rsidRPr="00C73243">
        <w:rPr>
          <w:spacing w:val="-1"/>
          <w:sz w:val="20"/>
        </w:rPr>
        <w:t>introduce</w:t>
      </w:r>
      <w:r w:rsidRPr="00C73243">
        <w:rPr>
          <w:spacing w:val="20"/>
          <w:sz w:val="20"/>
        </w:rPr>
        <w:t xml:space="preserve"> </w:t>
      </w:r>
      <w:r w:rsidRPr="00C73243">
        <w:rPr>
          <w:spacing w:val="-1"/>
          <w:sz w:val="20"/>
        </w:rPr>
        <w:t>new</w:t>
      </w:r>
      <w:r w:rsidRPr="00C73243">
        <w:rPr>
          <w:spacing w:val="19"/>
          <w:sz w:val="20"/>
        </w:rPr>
        <w:t xml:space="preserve"> </w:t>
      </w:r>
      <w:r w:rsidRPr="00C73243">
        <w:rPr>
          <w:spacing w:val="-1"/>
          <w:sz w:val="20"/>
        </w:rPr>
        <w:t>courses</w:t>
      </w:r>
      <w:r w:rsidRPr="00C73243">
        <w:rPr>
          <w:spacing w:val="22"/>
          <w:sz w:val="20"/>
        </w:rPr>
        <w:t xml:space="preserve"> </w:t>
      </w:r>
      <w:r w:rsidRPr="00C73243">
        <w:rPr>
          <w:spacing w:val="-1"/>
          <w:sz w:val="20"/>
        </w:rPr>
        <w:t>and</w:t>
      </w:r>
      <w:r w:rsidRPr="00C73243">
        <w:rPr>
          <w:spacing w:val="22"/>
          <w:sz w:val="20"/>
        </w:rPr>
        <w:t xml:space="preserve"> </w:t>
      </w:r>
      <w:r w:rsidRPr="00C73243">
        <w:rPr>
          <w:spacing w:val="-1"/>
          <w:sz w:val="20"/>
        </w:rPr>
        <w:t>enhance</w:t>
      </w:r>
      <w:r w:rsidRPr="00C73243">
        <w:rPr>
          <w:spacing w:val="20"/>
          <w:sz w:val="20"/>
        </w:rPr>
        <w:t xml:space="preserve"> </w:t>
      </w:r>
      <w:r w:rsidRPr="00C73243">
        <w:rPr>
          <w:spacing w:val="-1"/>
          <w:sz w:val="20"/>
        </w:rPr>
        <w:t>the</w:t>
      </w:r>
      <w:r w:rsidRPr="00C73243">
        <w:rPr>
          <w:spacing w:val="54"/>
          <w:sz w:val="20"/>
        </w:rPr>
        <w:t xml:space="preserve"> </w:t>
      </w:r>
      <w:r w:rsidRPr="00C73243">
        <w:rPr>
          <w:spacing w:val="-1"/>
          <w:sz w:val="20"/>
        </w:rPr>
        <w:t>teaching</w:t>
      </w:r>
      <w:r w:rsidRPr="00C73243">
        <w:rPr>
          <w:spacing w:val="3"/>
          <w:sz w:val="20"/>
        </w:rPr>
        <w:t xml:space="preserve"> </w:t>
      </w:r>
      <w:r w:rsidRPr="00C73243">
        <w:rPr>
          <w:spacing w:val="-1"/>
          <w:sz w:val="20"/>
        </w:rPr>
        <w:t>skills</w:t>
      </w:r>
      <w:r w:rsidRPr="00C73243">
        <w:rPr>
          <w:spacing w:val="3"/>
          <w:sz w:val="20"/>
        </w:rPr>
        <w:t xml:space="preserve"> </w:t>
      </w:r>
      <w:r w:rsidRPr="00C73243">
        <w:rPr>
          <w:spacing w:val="-2"/>
          <w:sz w:val="20"/>
        </w:rPr>
        <w:t>of</w:t>
      </w:r>
      <w:r w:rsidRPr="00C73243">
        <w:rPr>
          <w:spacing w:val="7"/>
          <w:sz w:val="20"/>
        </w:rPr>
        <w:t xml:space="preserve"> </w:t>
      </w:r>
      <w:r w:rsidRPr="00C73243">
        <w:rPr>
          <w:sz w:val="20"/>
        </w:rPr>
        <w:t xml:space="preserve">a </w:t>
      </w:r>
      <w:r w:rsidRPr="00C73243">
        <w:rPr>
          <w:spacing w:val="-1"/>
          <w:sz w:val="20"/>
        </w:rPr>
        <w:t>targeted</w:t>
      </w:r>
      <w:r w:rsidRPr="00C73243">
        <w:rPr>
          <w:spacing w:val="3"/>
          <w:sz w:val="20"/>
        </w:rPr>
        <w:t xml:space="preserve"> </w:t>
      </w:r>
      <w:r w:rsidRPr="00C73243">
        <w:rPr>
          <w:spacing w:val="-1"/>
          <w:sz w:val="20"/>
        </w:rPr>
        <w:t>500++</w:t>
      </w:r>
      <w:r w:rsidRPr="00C73243">
        <w:rPr>
          <w:spacing w:val="1"/>
          <w:sz w:val="20"/>
        </w:rPr>
        <w:t xml:space="preserve"> </w:t>
      </w:r>
      <w:r w:rsidRPr="00C73243">
        <w:rPr>
          <w:spacing w:val="-1"/>
          <w:sz w:val="20"/>
        </w:rPr>
        <w:lastRenderedPageBreak/>
        <w:t>teachers.</w:t>
      </w:r>
      <w:r w:rsidRPr="00C73243">
        <w:rPr>
          <w:spacing w:val="2"/>
          <w:sz w:val="20"/>
        </w:rPr>
        <w:t xml:space="preserve"> </w:t>
      </w:r>
      <w:r w:rsidRPr="00C73243">
        <w:rPr>
          <w:spacing w:val="-1"/>
          <w:sz w:val="20"/>
        </w:rPr>
        <w:t>These</w:t>
      </w:r>
      <w:r w:rsidRPr="00C73243">
        <w:rPr>
          <w:spacing w:val="3"/>
          <w:sz w:val="20"/>
        </w:rPr>
        <w:t xml:space="preserve"> </w:t>
      </w:r>
      <w:r w:rsidRPr="00C73243">
        <w:rPr>
          <w:spacing w:val="-1"/>
          <w:sz w:val="20"/>
        </w:rPr>
        <w:t>teachers</w:t>
      </w:r>
      <w:r w:rsidRPr="00C73243">
        <w:rPr>
          <w:spacing w:val="3"/>
          <w:sz w:val="20"/>
        </w:rPr>
        <w:t xml:space="preserve"> </w:t>
      </w:r>
      <w:r w:rsidRPr="00C73243">
        <w:rPr>
          <w:spacing w:val="-2"/>
          <w:sz w:val="20"/>
        </w:rPr>
        <w:t>will</w:t>
      </w:r>
      <w:r w:rsidRPr="00C73243">
        <w:rPr>
          <w:spacing w:val="2"/>
          <w:sz w:val="20"/>
        </w:rPr>
        <w:t xml:space="preserve"> </w:t>
      </w:r>
      <w:r w:rsidRPr="00C73243">
        <w:rPr>
          <w:spacing w:val="-1"/>
          <w:sz w:val="20"/>
        </w:rPr>
        <w:t>be</w:t>
      </w:r>
      <w:r w:rsidRPr="00C73243">
        <w:rPr>
          <w:spacing w:val="3"/>
          <w:sz w:val="20"/>
        </w:rPr>
        <w:t xml:space="preserve"> </w:t>
      </w:r>
      <w:r w:rsidRPr="00C73243">
        <w:rPr>
          <w:spacing w:val="-1"/>
          <w:sz w:val="20"/>
        </w:rPr>
        <w:t>trained</w:t>
      </w:r>
      <w:r w:rsidRPr="00C73243">
        <w:rPr>
          <w:spacing w:val="3"/>
          <w:sz w:val="20"/>
        </w:rPr>
        <w:t xml:space="preserve"> </w:t>
      </w:r>
      <w:r w:rsidRPr="00C73243">
        <w:rPr>
          <w:spacing w:val="-1"/>
          <w:sz w:val="20"/>
        </w:rPr>
        <w:t>depending</w:t>
      </w:r>
      <w:r w:rsidRPr="00C73243">
        <w:rPr>
          <w:spacing w:val="3"/>
          <w:sz w:val="20"/>
        </w:rPr>
        <w:t xml:space="preserve"> </w:t>
      </w:r>
      <w:r w:rsidRPr="00C73243">
        <w:rPr>
          <w:spacing w:val="-1"/>
          <w:sz w:val="20"/>
        </w:rPr>
        <w:t>on</w:t>
      </w:r>
      <w:r w:rsidRPr="00C73243">
        <w:rPr>
          <w:spacing w:val="3"/>
          <w:sz w:val="20"/>
        </w:rPr>
        <w:t xml:space="preserve"> </w:t>
      </w:r>
      <w:r w:rsidRPr="00C73243">
        <w:rPr>
          <w:spacing w:val="-2"/>
          <w:sz w:val="20"/>
        </w:rPr>
        <w:t>which</w:t>
      </w:r>
      <w:r w:rsidRPr="00C73243">
        <w:rPr>
          <w:spacing w:val="57"/>
          <w:sz w:val="20"/>
        </w:rPr>
        <w:t xml:space="preserve"> </w:t>
      </w:r>
      <w:r w:rsidRPr="00C73243">
        <w:rPr>
          <w:spacing w:val="-1"/>
          <w:sz w:val="20"/>
        </w:rPr>
        <w:t>program</w:t>
      </w:r>
      <w:r w:rsidRPr="00C73243">
        <w:rPr>
          <w:spacing w:val="2"/>
          <w:sz w:val="20"/>
        </w:rPr>
        <w:t xml:space="preserve"> </w:t>
      </w:r>
      <w:r w:rsidRPr="00C73243">
        <w:rPr>
          <w:spacing w:val="-1"/>
          <w:sz w:val="20"/>
        </w:rPr>
        <w:t>they</w:t>
      </w:r>
      <w:r w:rsidRPr="00C73243">
        <w:rPr>
          <w:spacing w:val="-2"/>
          <w:sz w:val="20"/>
        </w:rPr>
        <w:t xml:space="preserve"> </w:t>
      </w:r>
      <w:r w:rsidRPr="00C73243">
        <w:rPr>
          <w:spacing w:val="-1"/>
          <w:sz w:val="20"/>
        </w:rPr>
        <w:t>are</w:t>
      </w:r>
      <w:r w:rsidRPr="00C73243">
        <w:rPr>
          <w:sz w:val="20"/>
        </w:rPr>
        <w:t xml:space="preserve"> </w:t>
      </w:r>
      <w:r w:rsidRPr="00C73243">
        <w:rPr>
          <w:spacing w:val="-1"/>
          <w:sz w:val="20"/>
        </w:rPr>
        <w:t>placed</w:t>
      </w:r>
      <w:r w:rsidRPr="00C73243">
        <w:rPr>
          <w:spacing w:val="-2"/>
          <w:sz w:val="20"/>
        </w:rPr>
        <w:t xml:space="preserve"> </w:t>
      </w:r>
      <w:r w:rsidRPr="00C73243">
        <w:rPr>
          <w:spacing w:val="-1"/>
          <w:sz w:val="20"/>
        </w:rPr>
        <w:t>in.</w:t>
      </w:r>
      <w:r w:rsidRPr="00C73243">
        <w:rPr>
          <w:spacing w:val="2"/>
          <w:sz w:val="20"/>
        </w:rPr>
        <w:t xml:space="preserve"> </w:t>
      </w:r>
      <w:r w:rsidRPr="00C73243">
        <w:rPr>
          <w:spacing w:val="-1"/>
          <w:sz w:val="20"/>
        </w:rPr>
        <w:t>BPAP</w:t>
      </w:r>
      <w:r w:rsidRPr="00C73243">
        <w:rPr>
          <w:sz w:val="20"/>
        </w:rPr>
        <w:t xml:space="preserve"> </w:t>
      </w:r>
      <w:r w:rsidRPr="00C73243">
        <w:rPr>
          <w:spacing w:val="-2"/>
          <w:sz w:val="20"/>
        </w:rPr>
        <w:t>gives</w:t>
      </w:r>
      <w:r w:rsidRPr="00C73243">
        <w:rPr>
          <w:spacing w:val="1"/>
          <w:sz w:val="20"/>
        </w:rPr>
        <w:t xml:space="preserve"> </w:t>
      </w:r>
      <w:r w:rsidRPr="00C73243">
        <w:rPr>
          <w:sz w:val="20"/>
        </w:rPr>
        <w:t>2-day</w:t>
      </w:r>
      <w:r w:rsidRPr="00C73243">
        <w:rPr>
          <w:spacing w:val="-2"/>
          <w:sz w:val="20"/>
        </w:rPr>
        <w:t xml:space="preserve"> </w:t>
      </w:r>
      <w:r w:rsidRPr="00C73243">
        <w:rPr>
          <w:spacing w:val="-1"/>
          <w:sz w:val="20"/>
        </w:rPr>
        <w:t>training</w:t>
      </w:r>
      <w:r w:rsidRPr="00C73243">
        <w:rPr>
          <w:sz w:val="20"/>
        </w:rPr>
        <w:t xml:space="preserve"> for</w:t>
      </w:r>
      <w:r w:rsidRPr="00C73243">
        <w:rPr>
          <w:spacing w:val="2"/>
          <w:sz w:val="20"/>
        </w:rPr>
        <w:t xml:space="preserve"> </w:t>
      </w:r>
      <w:r w:rsidRPr="00C73243">
        <w:rPr>
          <w:spacing w:val="-1"/>
          <w:sz w:val="20"/>
        </w:rPr>
        <w:t>BEST,</w:t>
      </w:r>
      <w:r w:rsidRPr="00C73243">
        <w:rPr>
          <w:spacing w:val="2"/>
          <w:sz w:val="20"/>
        </w:rPr>
        <w:t xml:space="preserve"> </w:t>
      </w:r>
      <w:r w:rsidRPr="00C73243">
        <w:rPr>
          <w:spacing w:val="-1"/>
          <w:sz w:val="20"/>
        </w:rPr>
        <w:t>6-day</w:t>
      </w:r>
      <w:r w:rsidRPr="00C73243">
        <w:rPr>
          <w:spacing w:val="-2"/>
          <w:sz w:val="20"/>
        </w:rPr>
        <w:t xml:space="preserve"> </w:t>
      </w:r>
      <w:r w:rsidRPr="00C73243">
        <w:rPr>
          <w:spacing w:val="-1"/>
          <w:sz w:val="20"/>
        </w:rPr>
        <w:t>training</w:t>
      </w:r>
      <w:r w:rsidRPr="00C73243">
        <w:rPr>
          <w:sz w:val="20"/>
        </w:rPr>
        <w:t xml:space="preserve"> for</w:t>
      </w:r>
      <w:r w:rsidRPr="00C73243">
        <w:rPr>
          <w:spacing w:val="2"/>
          <w:sz w:val="20"/>
        </w:rPr>
        <w:t xml:space="preserve"> </w:t>
      </w:r>
      <w:r w:rsidRPr="00C73243">
        <w:rPr>
          <w:spacing w:val="-1"/>
          <w:sz w:val="20"/>
        </w:rPr>
        <w:t>e-Adept,</w:t>
      </w:r>
      <w:r w:rsidRPr="00C73243">
        <w:rPr>
          <w:spacing w:val="2"/>
          <w:sz w:val="20"/>
        </w:rPr>
        <w:t xml:space="preserve"> </w:t>
      </w:r>
      <w:r w:rsidRPr="00C73243">
        <w:rPr>
          <w:spacing w:val="-3"/>
          <w:sz w:val="20"/>
        </w:rPr>
        <w:t>and</w:t>
      </w:r>
      <w:r w:rsidRPr="00C73243">
        <w:rPr>
          <w:spacing w:val="56"/>
          <w:sz w:val="20"/>
        </w:rPr>
        <w:t xml:space="preserve"> </w:t>
      </w:r>
      <w:r w:rsidRPr="00C73243">
        <w:rPr>
          <w:spacing w:val="-1"/>
          <w:sz w:val="20"/>
        </w:rPr>
        <w:t>finally,</w:t>
      </w:r>
      <w:r w:rsidRPr="00C73243">
        <w:rPr>
          <w:spacing w:val="2"/>
          <w:sz w:val="20"/>
        </w:rPr>
        <w:t xml:space="preserve"> </w:t>
      </w:r>
      <w:r w:rsidRPr="00C73243">
        <w:rPr>
          <w:sz w:val="20"/>
        </w:rPr>
        <w:t>a</w:t>
      </w:r>
      <w:r w:rsidRPr="00C73243">
        <w:rPr>
          <w:spacing w:val="-2"/>
          <w:sz w:val="20"/>
        </w:rPr>
        <w:t xml:space="preserve"> </w:t>
      </w:r>
      <w:r w:rsidRPr="00C73243">
        <w:rPr>
          <w:spacing w:val="-1"/>
          <w:sz w:val="20"/>
        </w:rPr>
        <w:t>training</w:t>
      </w:r>
      <w:r w:rsidRPr="00C73243">
        <w:rPr>
          <w:sz w:val="20"/>
        </w:rPr>
        <w:t xml:space="preserve"> </w:t>
      </w:r>
      <w:r w:rsidRPr="00C73243">
        <w:rPr>
          <w:spacing w:val="-1"/>
          <w:sz w:val="20"/>
        </w:rPr>
        <w:t>course</w:t>
      </w:r>
      <w:r w:rsidRPr="00C73243">
        <w:rPr>
          <w:spacing w:val="-2"/>
          <w:sz w:val="20"/>
        </w:rPr>
        <w:t xml:space="preserve"> </w:t>
      </w:r>
      <w:r w:rsidRPr="00C73243">
        <w:rPr>
          <w:spacing w:val="-1"/>
          <w:sz w:val="20"/>
        </w:rPr>
        <w:t>for</w:t>
      </w:r>
      <w:r w:rsidRPr="00C73243">
        <w:rPr>
          <w:spacing w:val="2"/>
          <w:sz w:val="20"/>
        </w:rPr>
        <w:t xml:space="preserve"> </w:t>
      </w:r>
      <w:r w:rsidRPr="00C73243">
        <w:rPr>
          <w:spacing w:val="-1"/>
          <w:sz w:val="20"/>
        </w:rPr>
        <w:t>each</w:t>
      </w:r>
      <w:r w:rsidRPr="00C73243">
        <w:rPr>
          <w:spacing w:val="-2"/>
          <w:sz w:val="20"/>
        </w:rPr>
        <w:t xml:space="preserve"> </w:t>
      </w:r>
      <w:r w:rsidRPr="00C73243">
        <w:rPr>
          <w:spacing w:val="-1"/>
          <w:sz w:val="20"/>
        </w:rPr>
        <w:t xml:space="preserve">subject under </w:t>
      </w:r>
      <w:r w:rsidRPr="00C73243">
        <w:rPr>
          <w:spacing w:val="-2"/>
          <w:sz w:val="20"/>
        </w:rPr>
        <w:t>SMP.</w:t>
      </w:r>
    </w:p>
    <w:p w14:paraId="6AFB9F7E" w14:textId="77777777" w:rsidR="00A70478" w:rsidRPr="00C73243" w:rsidRDefault="00A70478" w:rsidP="0033592B">
      <w:pPr>
        <w:pStyle w:val="BodyText"/>
        <w:spacing w:before="57" w:line="480" w:lineRule="auto"/>
        <w:ind w:right="120" w:firstLine="720"/>
        <w:jc w:val="both"/>
        <w:rPr>
          <w:sz w:val="20"/>
          <w:szCs w:val="20"/>
        </w:rPr>
      </w:pPr>
      <w:r w:rsidRPr="00C73243">
        <w:rPr>
          <w:sz w:val="20"/>
          <w:szCs w:val="20"/>
        </w:rPr>
        <w:t>To</w:t>
      </w:r>
      <w:r w:rsidRPr="00C73243">
        <w:rPr>
          <w:spacing w:val="15"/>
          <w:sz w:val="20"/>
          <w:szCs w:val="20"/>
        </w:rPr>
        <w:t xml:space="preserve"> </w:t>
      </w:r>
      <w:r w:rsidRPr="00C73243">
        <w:rPr>
          <w:spacing w:val="-1"/>
          <w:sz w:val="20"/>
          <w:szCs w:val="20"/>
        </w:rPr>
        <w:t>determine</w:t>
      </w:r>
      <w:r w:rsidRPr="00C73243">
        <w:rPr>
          <w:spacing w:val="15"/>
          <w:sz w:val="20"/>
          <w:szCs w:val="20"/>
        </w:rPr>
        <w:t xml:space="preserve"> </w:t>
      </w:r>
      <w:r w:rsidRPr="00C73243">
        <w:rPr>
          <w:spacing w:val="-1"/>
          <w:sz w:val="20"/>
          <w:szCs w:val="20"/>
        </w:rPr>
        <w:t>project</w:t>
      </w:r>
      <w:r w:rsidRPr="00C73243">
        <w:rPr>
          <w:spacing w:val="19"/>
          <w:sz w:val="20"/>
          <w:szCs w:val="20"/>
        </w:rPr>
        <w:t xml:space="preserve"> </w:t>
      </w:r>
      <w:r w:rsidRPr="00C73243">
        <w:rPr>
          <w:spacing w:val="-1"/>
          <w:sz w:val="20"/>
          <w:szCs w:val="20"/>
        </w:rPr>
        <w:t>effectiveness,</w:t>
      </w:r>
      <w:r w:rsidRPr="00C73243">
        <w:rPr>
          <w:spacing w:val="19"/>
          <w:sz w:val="20"/>
          <w:szCs w:val="20"/>
        </w:rPr>
        <w:t xml:space="preserve"> </w:t>
      </w:r>
      <w:r w:rsidRPr="00C73243">
        <w:rPr>
          <w:spacing w:val="-1"/>
          <w:sz w:val="20"/>
          <w:szCs w:val="20"/>
        </w:rPr>
        <w:t>BPAP</w:t>
      </w:r>
      <w:r w:rsidRPr="00C73243">
        <w:rPr>
          <w:spacing w:val="17"/>
          <w:sz w:val="20"/>
          <w:szCs w:val="20"/>
        </w:rPr>
        <w:t xml:space="preserve"> </w:t>
      </w:r>
      <w:r w:rsidRPr="00C73243">
        <w:rPr>
          <w:spacing w:val="-1"/>
          <w:sz w:val="20"/>
          <w:szCs w:val="20"/>
        </w:rPr>
        <w:t>also</w:t>
      </w:r>
      <w:r w:rsidRPr="00C73243">
        <w:rPr>
          <w:spacing w:val="15"/>
          <w:sz w:val="20"/>
          <w:szCs w:val="20"/>
        </w:rPr>
        <w:t xml:space="preserve"> </w:t>
      </w:r>
      <w:r w:rsidRPr="00C73243">
        <w:rPr>
          <w:spacing w:val="-2"/>
          <w:sz w:val="20"/>
          <w:szCs w:val="20"/>
        </w:rPr>
        <w:t>has</w:t>
      </w:r>
      <w:r w:rsidRPr="00C73243">
        <w:rPr>
          <w:spacing w:val="18"/>
          <w:sz w:val="20"/>
          <w:szCs w:val="20"/>
        </w:rPr>
        <w:t xml:space="preserve"> </w:t>
      </w:r>
      <w:r w:rsidRPr="00C73243">
        <w:rPr>
          <w:sz w:val="20"/>
          <w:szCs w:val="20"/>
        </w:rPr>
        <w:t>to</w:t>
      </w:r>
      <w:r w:rsidRPr="00C73243">
        <w:rPr>
          <w:spacing w:val="12"/>
          <w:sz w:val="20"/>
          <w:szCs w:val="20"/>
        </w:rPr>
        <w:t xml:space="preserve"> </w:t>
      </w:r>
      <w:r w:rsidRPr="00C73243">
        <w:rPr>
          <w:sz w:val="20"/>
          <w:szCs w:val="20"/>
        </w:rPr>
        <w:t>keep</w:t>
      </w:r>
      <w:r w:rsidRPr="00C73243">
        <w:rPr>
          <w:spacing w:val="15"/>
          <w:sz w:val="20"/>
          <w:szCs w:val="20"/>
        </w:rPr>
        <w:t xml:space="preserve"> </w:t>
      </w:r>
      <w:r w:rsidRPr="00C73243">
        <w:rPr>
          <w:spacing w:val="-2"/>
          <w:sz w:val="20"/>
          <w:szCs w:val="20"/>
        </w:rPr>
        <w:t>track</w:t>
      </w:r>
      <w:r w:rsidRPr="00C73243">
        <w:rPr>
          <w:spacing w:val="18"/>
          <w:sz w:val="20"/>
          <w:szCs w:val="20"/>
        </w:rPr>
        <w:t xml:space="preserve"> </w:t>
      </w:r>
      <w:r w:rsidRPr="00C73243">
        <w:rPr>
          <w:spacing w:val="-2"/>
          <w:sz w:val="20"/>
          <w:szCs w:val="20"/>
        </w:rPr>
        <w:t>of</w:t>
      </w:r>
      <w:r w:rsidRPr="00C73243">
        <w:rPr>
          <w:spacing w:val="16"/>
          <w:sz w:val="20"/>
          <w:szCs w:val="20"/>
        </w:rPr>
        <w:t xml:space="preserve"> </w:t>
      </w:r>
      <w:r w:rsidRPr="00C73243">
        <w:rPr>
          <w:sz w:val="20"/>
          <w:szCs w:val="20"/>
        </w:rPr>
        <w:t>the</w:t>
      </w:r>
      <w:r w:rsidRPr="00C73243">
        <w:rPr>
          <w:spacing w:val="15"/>
          <w:sz w:val="20"/>
          <w:szCs w:val="20"/>
        </w:rPr>
        <w:t xml:space="preserve"> </w:t>
      </w:r>
      <w:r w:rsidRPr="00C73243">
        <w:rPr>
          <w:spacing w:val="-1"/>
          <w:sz w:val="20"/>
          <w:szCs w:val="20"/>
        </w:rPr>
        <w:t>relationships</w:t>
      </w:r>
      <w:r w:rsidRPr="00C73243">
        <w:rPr>
          <w:spacing w:val="18"/>
          <w:sz w:val="20"/>
          <w:szCs w:val="20"/>
        </w:rPr>
        <w:t xml:space="preserve"> </w:t>
      </w:r>
      <w:r w:rsidRPr="00C73243">
        <w:rPr>
          <w:spacing w:val="-2"/>
          <w:sz w:val="20"/>
          <w:szCs w:val="20"/>
        </w:rPr>
        <w:t>of</w:t>
      </w:r>
      <w:r w:rsidRPr="00C73243">
        <w:rPr>
          <w:spacing w:val="45"/>
          <w:sz w:val="20"/>
          <w:szCs w:val="20"/>
        </w:rPr>
        <w:t xml:space="preserve"> </w:t>
      </w:r>
      <w:r w:rsidRPr="00C73243">
        <w:rPr>
          <w:sz w:val="20"/>
          <w:szCs w:val="20"/>
        </w:rPr>
        <w:t>the</w:t>
      </w:r>
      <w:r w:rsidRPr="00C73243">
        <w:rPr>
          <w:spacing w:val="3"/>
          <w:sz w:val="20"/>
          <w:szCs w:val="20"/>
        </w:rPr>
        <w:t xml:space="preserve"> </w:t>
      </w:r>
      <w:r w:rsidRPr="00C73243">
        <w:rPr>
          <w:spacing w:val="-1"/>
          <w:sz w:val="20"/>
          <w:szCs w:val="20"/>
        </w:rPr>
        <w:t>trainings</w:t>
      </w:r>
      <w:r w:rsidRPr="00C73243">
        <w:rPr>
          <w:spacing w:val="6"/>
          <w:sz w:val="20"/>
          <w:szCs w:val="20"/>
        </w:rPr>
        <w:t xml:space="preserve"> </w:t>
      </w:r>
      <w:r w:rsidRPr="00C73243">
        <w:rPr>
          <w:spacing w:val="-2"/>
          <w:sz w:val="20"/>
          <w:szCs w:val="20"/>
        </w:rPr>
        <w:t>given</w:t>
      </w:r>
      <w:r w:rsidRPr="00C73243">
        <w:rPr>
          <w:spacing w:val="6"/>
          <w:sz w:val="20"/>
          <w:szCs w:val="20"/>
        </w:rPr>
        <w:t xml:space="preserve"> </w:t>
      </w:r>
      <w:r w:rsidRPr="00C73243">
        <w:rPr>
          <w:sz w:val="20"/>
          <w:szCs w:val="20"/>
        </w:rPr>
        <w:t>to the</w:t>
      </w:r>
      <w:r w:rsidRPr="00C73243">
        <w:rPr>
          <w:spacing w:val="3"/>
          <w:sz w:val="20"/>
          <w:szCs w:val="20"/>
        </w:rPr>
        <w:t xml:space="preserve"> </w:t>
      </w:r>
      <w:r w:rsidRPr="00C73243">
        <w:rPr>
          <w:spacing w:val="-1"/>
          <w:sz w:val="20"/>
          <w:szCs w:val="20"/>
        </w:rPr>
        <w:t>teacher,</w:t>
      </w:r>
      <w:r w:rsidRPr="00C73243">
        <w:rPr>
          <w:spacing w:val="4"/>
          <w:sz w:val="20"/>
          <w:szCs w:val="20"/>
        </w:rPr>
        <w:t xml:space="preserve"> </w:t>
      </w:r>
      <w:r w:rsidRPr="00C73243">
        <w:rPr>
          <w:spacing w:val="-1"/>
          <w:sz w:val="20"/>
          <w:szCs w:val="20"/>
        </w:rPr>
        <w:t>and</w:t>
      </w:r>
      <w:r w:rsidRPr="00C73243">
        <w:rPr>
          <w:spacing w:val="3"/>
          <w:sz w:val="20"/>
          <w:szCs w:val="20"/>
        </w:rPr>
        <w:t xml:space="preserve"> </w:t>
      </w:r>
      <w:r w:rsidRPr="00C73243">
        <w:rPr>
          <w:sz w:val="20"/>
          <w:szCs w:val="20"/>
        </w:rPr>
        <w:t xml:space="preserve">the </w:t>
      </w:r>
      <w:r w:rsidRPr="00C73243">
        <w:rPr>
          <w:spacing w:val="-1"/>
          <w:sz w:val="20"/>
          <w:szCs w:val="20"/>
        </w:rPr>
        <w:t>teacher</w:t>
      </w:r>
      <w:r w:rsidRPr="00C73243">
        <w:rPr>
          <w:spacing w:val="4"/>
          <w:sz w:val="20"/>
          <w:szCs w:val="20"/>
        </w:rPr>
        <w:t xml:space="preserve"> </w:t>
      </w:r>
      <w:r w:rsidRPr="00C73243">
        <w:rPr>
          <w:sz w:val="20"/>
          <w:szCs w:val="20"/>
        </w:rPr>
        <w:t>to</w:t>
      </w:r>
      <w:r w:rsidRPr="00C73243">
        <w:rPr>
          <w:spacing w:val="3"/>
          <w:sz w:val="20"/>
          <w:szCs w:val="20"/>
        </w:rPr>
        <w:t xml:space="preserve"> </w:t>
      </w:r>
      <w:r w:rsidRPr="00C73243">
        <w:rPr>
          <w:sz w:val="20"/>
          <w:szCs w:val="20"/>
        </w:rPr>
        <w:t xml:space="preserve">the </w:t>
      </w:r>
      <w:r w:rsidRPr="00C73243">
        <w:rPr>
          <w:spacing w:val="-1"/>
          <w:sz w:val="20"/>
          <w:szCs w:val="20"/>
        </w:rPr>
        <w:t>students</w:t>
      </w:r>
      <w:r w:rsidRPr="00C73243">
        <w:rPr>
          <w:spacing w:val="3"/>
          <w:sz w:val="20"/>
          <w:szCs w:val="20"/>
        </w:rPr>
        <w:t xml:space="preserve"> </w:t>
      </w:r>
      <w:r w:rsidRPr="00C73243">
        <w:rPr>
          <w:spacing w:val="-1"/>
          <w:sz w:val="20"/>
          <w:szCs w:val="20"/>
        </w:rPr>
        <w:t>involved.</w:t>
      </w:r>
      <w:r w:rsidRPr="00C73243">
        <w:rPr>
          <w:spacing w:val="4"/>
          <w:sz w:val="20"/>
          <w:szCs w:val="20"/>
        </w:rPr>
        <w:t xml:space="preserve"> </w:t>
      </w:r>
      <w:r w:rsidRPr="00C73243">
        <w:rPr>
          <w:spacing w:val="-1"/>
          <w:sz w:val="20"/>
          <w:szCs w:val="20"/>
        </w:rPr>
        <w:t>These</w:t>
      </w:r>
      <w:r w:rsidRPr="00C73243">
        <w:rPr>
          <w:spacing w:val="3"/>
          <w:sz w:val="20"/>
          <w:szCs w:val="20"/>
        </w:rPr>
        <w:t xml:space="preserve"> </w:t>
      </w:r>
      <w:r w:rsidRPr="00C73243">
        <w:rPr>
          <w:spacing w:val="-1"/>
          <w:sz w:val="20"/>
          <w:szCs w:val="20"/>
        </w:rPr>
        <w:t>relationships,</w:t>
      </w:r>
      <w:r w:rsidRPr="00C73243">
        <w:rPr>
          <w:spacing w:val="43"/>
          <w:sz w:val="20"/>
          <w:szCs w:val="20"/>
        </w:rPr>
        <w:t xml:space="preserve"> </w:t>
      </w:r>
      <w:r w:rsidRPr="00C73243">
        <w:rPr>
          <w:spacing w:val="-1"/>
          <w:sz w:val="20"/>
          <w:szCs w:val="20"/>
        </w:rPr>
        <w:t>performance</w:t>
      </w:r>
      <w:r w:rsidRPr="00C73243">
        <w:rPr>
          <w:spacing w:val="15"/>
          <w:sz w:val="20"/>
          <w:szCs w:val="20"/>
        </w:rPr>
        <w:t xml:space="preserve"> </w:t>
      </w:r>
      <w:r w:rsidRPr="00C73243">
        <w:rPr>
          <w:spacing w:val="-1"/>
          <w:sz w:val="20"/>
          <w:szCs w:val="20"/>
        </w:rPr>
        <w:t>measures,</w:t>
      </w:r>
      <w:r w:rsidRPr="00C73243">
        <w:rPr>
          <w:spacing w:val="16"/>
          <w:sz w:val="20"/>
          <w:szCs w:val="20"/>
        </w:rPr>
        <w:t xml:space="preserve"> </w:t>
      </w:r>
      <w:r w:rsidRPr="00C73243">
        <w:rPr>
          <w:spacing w:val="-1"/>
          <w:sz w:val="20"/>
          <w:szCs w:val="20"/>
        </w:rPr>
        <w:t>and</w:t>
      </w:r>
      <w:r w:rsidRPr="00C73243">
        <w:rPr>
          <w:spacing w:val="20"/>
          <w:sz w:val="20"/>
          <w:szCs w:val="20"/>
        </w:rPr>
        <w:t xml:space="preserve"> </w:t>
      </w:r>
      <w:r w:rsidRPr="00C73243">
        <w:rPr>
          <w:spacing w:val="-2"/>
          <w:sz w:val="20"/>
          <w:szCs w:val="20"/>
        </w:rPr>
        <w:t>even</w:t>
      </w:r>
      <w:r w:rsidRPr="00C73243">
        <w:rPr>
          <w:spacing w:val="20"/>
          <w:sz w:val="20"/>
          <w:szCs w:val="20"/>
        </w:rPr>
        <w:t xml:space="preserve"> </w:t>
      </w:r>
      <w:r w:rsidRPr="00C73243">
        <w:rPr>
          <w:sz w:val="20"/>
          <w:szCs w:val="20"/>
        </w:rPr>
        <w:t>the</w:t>
      </w:r>
      <w:r w:rsidRPr="00C73243">
        <w:rPr>
          <w:spacing w:val="17"/>
          <w:sz w:val="20"/>
          <w:szCs w:val="20"/>
        </w:rPr>
        <w:t xml:space="preserve"> </w:t>
      </w:r>
      <w:r w:rsidRPr="00C73243">
        <w:rPr>
          <w:spacing w:val="-1"/>
          <w:sz w:val="20"/>
          <w:szCs w:val="20"/>
        </w:rPr>
        <w:t>status</w:t>
      </w:r>
      <w:r w:rsidRPr="00C73243">
        <w:rPr>
          <w:spacing w:val="18"/>
          <w:sz w:val="20"/>
          <w:szCs w:val="20"/>
        </w:rPr>
        <w:t xml:space="preserve"> </w:t>
      </w:r>
      <w:r w:rsidRPr="00C73243">
        <w:rPr>
          <w:spacing w:val="-2"/>
          <w:sz w:val="20"/>
          <w:szCs w:val="20"/>
        </w:rPr>
        <w:t>of</w:t>
      </w:r>
      <w:r w:rsidRPr="00C73243">
        <w:rPr>
          <w:spacing w:val="19"/>
          <w:sz w:val="20"/>
          <w:szCs w:val="20"/>
        </w:rPr>
        <w:t xml:space="preserve"> </w:t>
      </w:r>
      <w:r w:rsidRPr="00C73243">
        <w:rPr>
          <w:spacing w:val="-2"/>
          <w:sz w:val="20"/>
          <w:szCs w:val="20"/>
        </w:rPr>
        <w:t>having</w:t>
      </w:r>
      <w:r w:rsidRPr="00C73243">
        <w:rPr>
          <w:spacing w:val="20"/>
          <w:sz w:val="20"/>
          <w:szCs w:val="20"/>
        </w:rPr>
        <w:t xml:space="preserve"> </w:t>
      </w:r>
      <w:r w:rsidRPr="00C73243">
        <w:rPr>
          <w:spacing w:val="-1"/>
          <w:sz w:val="20"/>
          <w:szCs w:val="20"/>
        </w:rPr>
        <w:t>participated</w:t>
      </w:r>
      <w:r w:rsidRPr="00C73243">
        <w:rPr>
          <w:spacing w:val="20"/>
          <w:sz w:val="20"/>
          <w:szCs w:val="20"/>
        </w:rPr>
        <w:t xml:space="preserve"> </w:t>
      </w:r>
      <w:r w:rsidRPr="00C73243">
        <w:rPr>
          <w:spacing w:val="-1"/>
          <w:sz w:val="20"/>
          <w:szCs w:val="20"/>
        </w:rPr>
        <w:t>in</w:t>
      </w:r>
      <w:r w:rsidRPr="00C73243">
        <w:rPr>
          <w:spacing w:val="17"/>
          <w:sz w:val="20"/>
          <w:szCs w:val="20"/>
        </w:rPr>
        <w:t xml:space="preserve"> </w:t>
      </w:r>
      <w:r w:rsidRPr="00C73243">
        <w:rPr>
          <w:sz w:val="20"/>
          <w:szCs w:val="20"/>
        </w:rPr>
        <w:t>a</w:t>
      </w:r>
      <w:r w:rsidRPr="00C73243">
        <w:rPr>
          <w:spacing w:val="17"/>
          <w:sz w:val="20"/>
          <w:szCs w:val="20"/>
        </w:rPr>
        <w:t xml:space="preserve"> </w:t>
      </w:r>
      <w:r w:rsidRPr="00C73243">
        <w:rPr>
          <w:spacing w:val="-2"/>
          <w:sz w:val="20"/>
          <w:szCs w:val="20"/>
        </w:rPr>
        <w:t>program</w:t>
      </w:r>
      <w:r w:rsidRPr="00C73243">
        <w:rPr>
          <w:spacing w:val="21"/>
          <w:sz w:val="20"/>
          <w:szCs w:val="20"/>
        </w:rPr>
        <w:t xml:space="preserve"> </w:t>
      </w:r>
      <w:r w:rsidRPr="00C73243">
        <w:rPr>
          <w:spacing w:val="-2"/>
          <w:sz w:val="20"/>
          <w:szCs w:val="20"/>
        </w:rPr>
        <w:t>would</w:t>
      </w:r>
      <w:r w:rsidRPr="00C73243">
        <w:rPr>
          <w:spacing w:val="20"/>
          <w:sz w:val="20"/>
          <w:szCs w:val="20"/>
        </w:rPr>
        <w:t xml:space="preserve"> </w:t>
      </w:r>
      <w:r w:rsidRPr="00C73243">
        <w:rPr>
          <w:spacing w:val="-1"/>
          <w:sz w:val="20"/>
          <w:szCs w:val="20"/>
        </w:rPr>
        <w:t>help</w:t>
      </w:r>
      <w:r w:rsidRPr="00C73243">
        <w:rPr>
          <w:spacing w:val="20"/>
          <w:sz w:val="20"/>
          <w:szCs w:val="20"/>
        </w:rPr>
        <w:t xml:space="preserve"> </w:t>
      </w:r>
      <w:r w:rsidRPr="00C73243">
        <w:rPr>
          <w:spacing w:val="-1"/>
          <w:sz w:val="20"/>
          <w:szCs w:val="20"/>
        </w:rPr>
        <w:t>in</w:t>
      </w:r>
      <w:r w:rsidRPr="00C73243">
        <w:rPr>
          <w:spacing w:val="75"/>
          <w:sz w:val="20"/>
          <w:szCs w:val="20"/>
        </w:rPr>
        <w:t xml:space="preserve"> </w:t>
      </w:r>
      <w:r w:rsidRPr="00C73243">
        <w:rPr>
          <w:spacing w:val="-1"/>
          <w:sz w:val="20"/>
          <w:szCs w:val="20"/>
        </w:rPr>
        <w:t>determining</w:t>
      </w:r>
      <w:r w:rsidRPr="00C73243">
        <w:rPr>
          <w:sz w:val="20"/>
          <w:szCs w:val="20"/>
        </w:rPr>
        <w:t xml:space="preserve"> the</w:t>
      </w:r>
      <w:r w:rsidRPr="00C73243">
        <w:rPr>
          <w:spacing w:val="-2"/>
          <w:sz w:val="20"/>
          <w:szCs w:val="20"/>
        </w:rPr>
        <w:t xml:space="preserve"> level</w:t>
      </w:r>
      <w:r w:rsidRPr="00C73243">
        <w:rPr>
          <w:sz w:val="20"/>
          <w:szCs w:val="20"/>
        </w:rPr>
        <w:t xml:space="preserve"> </w:t>
      </w:r>
      <w:r w:rsidRPr="00C73243">
        <w:rPr>
          <w:spacing w:val="-1"/>
          <w:sz w:val="20"/>
          <w:szCs w:val="20"/>
        </w:rPr>
        <w:t>of</w:t>
      </w:r>
      <w:r w:rsidRPr="00C73243">
        <w:rPr>
          <w:spacing w:val="2"/>
          <w:sz w:val="20"/>
          <w:szCs w:val="20"/>
        </w:rPr>
        <w:t xml:space="preserve"> </w:t>
      </w:r>
      <w:r w:rsidRPr="00C73243">
        <w:rPr>
          <w:spacing w:val="-1"/>
          <w:sz w:val="20"/>
          <w:szCs w:val="20"/>
        </w:rPr>
        <w:t xml:space="preserve">impact </w:t>
      </w:r>
      <w:r w:rsidRPr="00C73243">
        <w:rPr>
          <w:spacing w:val="-2"/>
          <w:sz w:val="20"/>
          <w:szCs w:val="20"/>
        </w:rPr>
        <w:t>of</w:t>
      </w:r>
      <w:r w:rsidRPr="00C73243">
        <w:rPr>
          <w:spacing w:val="2"/>
          <w:sz w:val="20"/>
          <w:szCs w:val="20"/>
        </w:rPr>
        <w:t xml:space="preserve"> </w:t>
      </w:r>
      <w:r w:rsidRPr="00C73243">
        <w:rPr>
          <w:spacing w:val="-1"/>
          <w:sz w:val="20"/>
          <w:szCs w:val="20"/>
        </w:rPr>
        <w:t>each</w:t>
      </w:r>
      <w:r w:rsidRPr="00C73243">
        <w:rPr>
          <w:spacing w:val="-2"/>
          <w:sz w:val="20"/>
          <w:szCs w:val="20"/>
        </w:rPr>
        <w:t xml:space="preserve"> </w:t>
      </w:r>
      <w:r w:rsidRPr="00C73243">
        <w:rPr>
          <w:spacing w:val="-1"/>
          <w:sz w:val="20"/>
          <w:szCs w:val="20"/>
        </w:rPr>
        <w:t xml:space="preserve">program </w:t>
      </w:r>
      <w:r w:rsidRPr="00C73243">
        <w:rPr>
          <w:spacing w:val="-2"/>
          <w:sz w:val="20"/>
          <w:szCs w:val="20"/>
        </w:rPr>
        <w:t>and</w:t>
      </w:r>
      <w:r w:rsidRPr="00C73243">
        <w:rPr>
          <w:sz w:val="20"/>
          <w:szCs w:val="20"/>
        </w:rPr>
        <w:t xml:space="preserve"> </w:t>
      </w:r>
      <w:r w:rsidRPr="00C73243">
        <w:rPr>
          <w:spacing w:val="-2"/>
          <w:sz w:val="20"/>
          <w:szCs w:val="20"/>
        </w:rPr>
        <w:t>of</w:t>
      </w:r>
      <w:r w:rsidRPr="00C73243">
        <w:rPr>
          <w:spacing w:val="2"/>
          <w:sz w:val="20"/>
          <w:szCs w:val="20"/>
        </w:rPr>
        <w:t xml:space="preserve"> </w:t>
      </w:r>
      <w:r w:rsidRPr="00C73243">
        <w:rPr>
          <w:sz w:val="20"/>
          <w:szCs w:val="20"/>
        </w:rPr>
        <w:t>the</w:t>
      </w:r>
      <w:r w:rsidRPr="00C73243">
        <w:rPr>
          <w:spacing w:val="-2"/>
          <w:sz w:val="20"/>
          <w:szCs w:val="20"/>
        </w:rPr>
        <w:t xml:space="preserve"> </w:t>
      </w:r>
      <w:r w:rsidRPr="00C73243">
        <w:rPr>
          <w:spacing w:val="-1"/>
          <w:sz w:val="20"/>
          <w:szCs w:val="20"/>
        </w:rPr>
        <w:t>interventions</w:t>
      </w:r>
      <w:r w:rsidRPr="00C73243">
        <w:rPr>
          <w:spacing w:val="1"/>
          <w:sz w:val="20"/>
          <w:szCs w:val="20"/>
        </w:rPr>
        <w:t xml:space="preserve"> </w:t>
      </w:r>
      <w:r w:rsidRPr="00C73243">
        <w:rPr>
          <w:spacing w:val="-2"/>
          <w:sz w:val="20"/>
          <w:szCs w:val="20"/>
        </w:rPr>
        <w:t>as</w:t>
      </w:r>
      <w:r w:rsidRPr="00C73243">
        <w:rPr>
          <w:spacing w:val="1"/>
          <w:sz w:val="20"/>
          <w:szCs w:val="20"/>
        </w:rPr>
        <w:t xml:space="preserve"> </w:t>
      </w:r>
      <w:r w:rsidRPr="00C73243">
        <w:rPr>
          <w:sz w:val="20"/>
          <w:szCs w:val="20"/>
        </w:rPr>
        <w:t xml:space="preserve">a </w:t>
      </w:r>
      <w:r w:rsidRPr="00C73243">
        <w:rPr>
          <w:spacing w:val="-2"/>
          <w:sz w:val="20"/>
          <w:szCs w:val="20"/>
        </w:rPr>
        <w:t>whole.</w:t>
      </w:r>
    </w:p>
    <w:p w14:paraId="5222A1D4" w14:textId="77777777" w:rsidR="00A70478" w:rsidRPr="00C73243" w:rsidRDefault="00A70478" w:rsidP="0033592B">
      <w:pPr>
        <w:spacing w:before="7" w:line="200" w:lineRule="exact"/>
        <w:rPr>
          <w:sz w:val="20"/>
          <w:szCs w:val="20"/>
        </w:rPr>
      </w:pPr>
    </w:p>
    <w:p w14:paraId="15A72200" w14:textId="77777777" w:rsidR="00A70478" w:rsidRPr="00C73243" w:rsidRDefault="00A70478" w:rsidP="0065254D">
      <w:pPr>
        <w:pStyle w:val="BodyText"/>
        <w:spacing w:line="480" w:lineRule="auto"/>
        <w:ind w:right="116" w:firstLine="719"/>
        <w:jc w:val="both"/>
        <w:rPr>
          <w:sz w:val="20"/>
          <w:szCs w:val="20"/>
        </w:rPr>
      </w:pPr>
      <w:r w:rsidRPr="00C73243">
        <w:rPr>
          <w:sz w:val="20"/>
          <w:szCs w:val="20"/>
        </w:rPr>
        <w:t>The</w:t>
      </w:r>
      <w:r w:rsidRPr="00C73243">
        <w:rPr>
          <w:spacing w:val="22"/>
          <w:sz w:val="20"/>
          <w:szCs w:val="20"/>
        </w:rPr>
        <w:t xml:space="preserve"> </w:t>
      </w:r>
      <w:r w:rsidRPr="00C73243">
        <w:rPr>
          <w:spacing w:val="-1"/>
          <w:sz w:val="20"/>
          <w:szCs w:val="20"/>
        </w:rPr>
        <w:t>BPAP-SEI-CHED</w:t>
      </w:r>
      <w:r w:rsidRPr="00C73243">
        <w:rPr>
          <w:spacing w:val="24"/>
          <w:sz w:val="20"/>
          <w:szCs w:val="20"/>
        </w:rPr>
        <w:t xml:space="preserve"> </w:t>
      </w:r>
      <w:r w:rsidRPr="00C73243">
        <w:rPr>
          <w:spacing w:val="-1"/>
          <w:sz w:val="20"/>
          <w:szCs w:val="20"/>
        </w:rPr>
        <w:t>project</w:t>
      </w:r>
      <w:r w:rsidRPr="00C73243">
        <w:rPr>
          <w:spacing w:val="23"/>
          <w:sz w:val="20"/>
          <w:szCs w:val="20"/>
        </w:rPr>
        <w:t xml:space="preserve"> </w:t>
      </w:r>
      <w:r w:rsidRPr="00C73243">
        <w:rPr>
          <w:spacing w:val="-1"/>
          <w:sz w:val="20"/>
          <w:szCs w:val="20"/>
        </w:rPr>
        <w:t>is</w:t>
      </w:r>
      <w:r w:rsidRPr="00C73243">
        <w:rPr>
          <w:spacing w:val="23"/>
          <w:sz w:val="20"/>
          <w:szCs w:val="20"/>
        </w:rPr>
        <w:t xml:space="preserve"> </w:t>
      </w:r>
      <w:r w:rsidRPr="00C73243">
        <w:rPr>
          <w:spacing w:val="-1"/>
          <w:sz w:val="20"/>
          <w:szCs w:val="20"/>
        </w:rPr>
        <w:t>currently</w:t>
      </w:r>
      <w:r w:rsidRPr="00C73243">
        <w:rPr>
          <w:spacing w:val="22"/>
          <w:sz w:val="20"/>
          <w:szCs w:val="20"/>
        </w:rPr>
        <w:t xml:space="preserve"> </w:t>
      </w:r>
      <w:r w:rsidRPr="00C73243">
        <w:rPr>
          <w:spacing w:val="-1"/>
          <w:sz w:val="20"/>
          <w:szCs w:val="20"/>
        </w:rPr>
        <w:t>in</w:t>
      </w:r>
      <w:r w:rsidRPr="00C73243">
        <w:rPr>
          <w:spacing w:val="24"/>
          <w:sz w:val="20"/>
          <w:szCs w:val="20"/>
        </w:rPr>
        <w:t xml:space="preserve"> </w:t>
      </w:r>
      <w:r w:rsidRPr="00C73243">
        <w:rPr>
          <w:sz w:val="20"/>
          <w:szCs w:val="20"/>
        </w:rPr>
        <w:t>its</w:t>
      </w:r>
      <w:r w:rsidRPr="00C73243">
        <w:rPr>
          <w:spacing w:val="22"/>
          <w:sz w:val="20"/>
          <w:szCs w:val="20"/>
        </w:rPr>
        <w:t xml:space="preserve"> </w:t>
      </w:r>
      <w:r w:rsidRPr="00C73243">
        <w:rPr>
          <w:spacing w:val="-1"/>
          <w:sz w:val="20"/>
          <w:szCs w:val="20"/>
        </w:rPr>
        <w:t>early</w:t>
      </w:r>
      <w:r w:rsidRPr="00C73243">
        <w:rPr>
          <w:spacing w:val="22"/>
          <w:sz w:val="20"/>
          <w:szCs w:val="20"/>
        </w:rPr>
        <w:t xml:space="preserve"> </w:t>
      </w:r>
      <w:r w:rsidRPr="00C73243">
        <w:rPr>
          <w:spacing w:val="-1"/>
          <w:sz w:val="20"/>
          <w:szCs w:val="20"/>
        </w:rPr>
        <w:t>stage,</w:t>
      </w:r>
      <w:r w:rsidRPr="00C73243">
        <w:rPr>
          <w:spacing w:val="23"/>
          <w:sz w:val="20"/>
          <w:szCs w:val="20"/>
        </w:rPr>
        <w:t xml:space="preserve"> </w:t>
      </w:r>
      <w:r w:rsidRPr="00C73243">
        <w:rPr>
          <w:spacing w:val="-1"/>
          <w:sz w:val="20"/>
          <w:szCs w:val="20"/>
        </w:rPr>
        <w:t>with</w:t>
      </w:r>
      <w:r w:rsidRPr="00C73243">
        <w:rPr>
          <w:spacing w:val="24"/>
          <w:sz w:val="20"/>
          <w:szCs w:val="20"/>
        </w:rPr>
        <w:t xml:space="preserve"> </w:t>
      </w:r>
      <w:r w:rsidRPr="00C73243">
        <w:rPr>
          <w:spacing w:val="-1"/>
          <w:sz w:val="20"/>
          <w:szCs w:val="20"/>
        </w:rPr>
        <w:t>students</w:t>
      </w:r>
      <w:r w:rsidRPr="00C73243">
        <w:rPr>
          <w:spacing w:val="22"/>
          <w:sz w:val="20"/>
          <w:szCs w:val="20"/>
        </w:rPr>
        <w:t xml:space="preserve"> </w:t>
      </w:r>
      <w:r w:rsidRPr="00C73243">
        <w:rPr>
          <w:spacing w:val="-2"/>
          <w:sz w:val="20"/>
          <w:szCs w:val="20"/>
        </w:rPr>
        <w:t>having</w:t>
      </w:r>
      <w:r w:rsidRPr="00C73243">
        <w:rPr>
          <w:spacing w:val="24"/>
          <w:sz w:val="20"/>
          <w:szCs w:val="20"/>
        </w:rPr>
        <w:t xml:space="preserve"> </w:t>
      </w:r>
      <w:r w:rsidRPr="00C73243">
        <w:rPr>
          <w:spacing w:val="-1"/>
          <w:sz w:val="20"/>
          <w:szCs w:val="20"/>
        </w:rPr>
        <w:t>taken</w:t>
      </w:r>
      <w:r w:rsidRPr="00C73243">
        <w:rPr>
          <w:spacing w:val="37"/>
          <w:sz w:val="20"/>
          <w:szCs w:val="20"/>
        </w:rPr>
        <w:t xml:space="preserve"> </w:t>
      </w:r>
      <w:r w:rsidRPr="00C73243">
        <w:rPr>
          <w:spacing w:val="-1"/>
          <w:sz w:val="20"/>
          <w:szCs w:val="20"/>
        </w:rPr>
        <w:t>GCAT,</w:t>
      </w:r>
      <w:r w:rsidRPr="00C73243">
        <w:rPr>
          <w:spacing w:val="42"/>
          <w:sz w:val="20"/>
          <w:szCs w:val="20"/>
        </w:rPr>
        <w:t xml:space="preserve"> </w:t>
      </w:r>
      <w:r w:rsidRPr="00C73243">
        <w:rPr>
          <w:spacing w:val="-1"/>
          <w:sz w:val="20"/>
          <w:szCs w:val="20"/>
        </w:rPr>
        <w:t>BEST,</w:t>
      </w:r>
      <w:r w:rsidRPr="00C73243">
        <w:rPr>
          <w:spacing w:val="42"/>
          <w:sz w:val="20"/>
          <w:szCs w:val="20"/>
        </w:rPr>
        <w:t xml:space="preserve"> </w:t>
      </w:r>
      <w:r w:rsidRPr="00C73243">
        <w:rPr>
          <w:spacing w:val="-1"/>
          <w:sz w:val="20"/>
          <w:szCs w:val="20"/>
        </w:rPr>
        <w:t>e-ADEPT,</w:t>
      </w:r>
      <w:r w:rsidRPr="00C73243">
        <w:rPr>
          <w:spacing w:val="42"/>
          <w:sz w:val="20"/>
          <w:szCs w:val="20"/>
        </w:rPr>
        <w:t xml:space="preserve"> </w:t>
      </w:r>
      <w:r w:rsidRPr="00C73243">
        <w:rPr>
          <w:spacing w:val="-1"/>
          <w:sz w:val="20"/>
          <w:szCs w:val="20"/>
        </w:rPr>
        <w:t>and</w:t>
      </w:r>
      <w:r w:rsidRPr="00C73243">
        <w:rPr>
          <w:spacing w:val="41"/>
          <w:sz w:val="20"/>
          <w:szCs w:val="20"/>
        </w:rPr>
        <w:t xml:space="preserve"> </w:t>
      </w:r>
      <w:r w:rsidRPr="00C73243">
        <w:rPr>
          <w:sz w:val="20"/>
          <w:szCs w:val="20"/>
        </w:rPr>
        <w:t>the</w:t>
      </w:r>
      <w:r w:rsidRPr="00C73243">
        <w:rPr>
          <w:spacing w:val="41"/>
          <w:sz w:val="20"/>
          <w:szCs w:val="20"/>
        </w:rPr>
        <w:t xml:space="preserve"> </w:t>
      </w:r>
      <w:r w:rsidRPr="00C73243">
        <w:rPr>
          <w:spacing w:val="-1"/>
          <w:sz w:val="20"/>
          <w:szCs w:val="20"/>
        </w:rPr>
        <w:t>early</w:t>
      </w:r>
      <w:r w:rsidRPr="00C73243">
        <w:rPr>
          <w:spacing w:val="39"/>
          <w:sz w:val="20"/>
          <w:szCs w:val="20"/>
        </w:rPr>
        <w:t xml:space="preserve"> </w:t>
      </w:r>
      <w:r w:rsidRPr="00C73243">
        <w:rPr>
          <w:spacing w:val="-1"/>
          <w:sz w:val="20"/>
          <w:szCs w:val="20"/>
        </w:rPr>
        <w:t>half</w:t>
      </w:r>
      <w:r w:rsidRPr="00C73243">
        <w:rPr>
          <w:spacing w:val="46"/>
          <w:sz w:val="20"/>
          <w:szCs w:val="20"/>
        </w:rPr>
        <w:t xml:space="preserve"> </w:t>
      </w:r>
      <w:r w:rsidRPr="00C73243">
        <w:rPr>
          <w:spacing w:val="-2"/>
          <w:sz w:val="20"/>
          <w:szCs w:val="20"/>
        </w:rPr>
        <w:t>of</w:t>
      </w:r>
      <w:r w:rsidRPr="00C73243">
        <w:rPr>
          <w:spacing w:val="42"/>
          <w:sz w:val="20"/>
          <w:szCs w:val="20"/>
        </w:rPr>
        <w:t xml:space="preserve"> </w:t>
      </w:r>
      <w:r w:rsidRPr="00C73243">
        <w:rPr>
          <w:spacing w:val="-1"/>
          <w:sz w:val="20"/>
          <w:szCs w:val="20"/>
        </w:rPr>
        <w:t>the</w:t>
      </w:r>
      <w:r w:rsidRPr="00C73243">
        <w:rPr>
          <w:spacing w:val="41"/>
          <w:sz w:val="20"/>
          <w:szCs w:val="20"/>
        </w:rPr>
        <w:t xml:space="preserve"> </w:t>
      </w:r>
      <w:r w:rsidRPr="00C73243">
        <w:rPr>
          <w:spacing w:val="-1"/>
          <w:sz w:val="20"/>
          <w:szCs w:val="20"/>
        </w:rPr>
        <w:t>SMP</w:t>
      </w:r>
      <w:r w:rsidRPr="00C73243">
        <w:rPr>
          <w:spacing w:val="41"/>
          <w:sz w:val="20"/>
          <w:szCs w:val="20"/>
        </w:rPr>
        <w:t xml:space="preserve"> </w:t>
      </w:r>
      <w:r w:rsidRPr="00C73243">
        <w:rPr>
          <w:spacing w:val="-1"/>
          <w:sz w:val="20"/>
          <w:szCs w:val="20"/>
        </w:rPr>
        <w:t>intended</w:t>
      </w:r>
      <w:r w:rsidRPr="00C73243">
        <w:rPr>
          <w:spacing w:val="41"/>
          <w:sz w:val="20"/>
          <w:szCs w:val="20"/>
        </w:rPr>
        <w:t xml:space="preserve"> </w:t>
      </w:r>
      <w:r w:rsidRPr="00C73243">
        <w:rPr>
          <w:sz w:val="20"/>
          <w:szCs w:val="20"/>
        </w:rPr>
        <w:t>for</w:t>
      </w:r>
      <w:r w:rsidRPr="00C73243">
        <w:rPr>
          <w:spacing w:val="42"/>
          <w:sz w:val="20"/>
          <w:szCs w:val="20"/>
        </w:rPr>
        <w:t xml:space="preserve"> </w:t>
      </w:r>
      <w:r w:rsidRPr="00C73243">
        <w:rPr>
          <w:spacing w:val="-1"/>
          <w:sz w:val="20"/>
          <w:szCs w:val="20"/>
        </w:rPr>
        <w:t>the</w:t>
      </w:r>
      <w:r w:rsidRPr="00C73243">
        <w:rPr>
          <w:spacing w:val="42"/>
          <w:sz w:val="20"/>
          <w:szCs w:val="20"/>
        </w:rPr>
        <w:t xml:space="preserve"> </w:t>
      </w:r>
      <w:r w:rsidRPr="00C73243">
        <w:rPr>
          <w:spacing w:val="-1"/>
          <w:sz w:val="20"/>
          <w:szCs w:val="20"/>
        </w:rPr>
        <w:t>3rd</w:t>
      </w:r>
      <w:r w:rsidRPr="00C73243">
        <w:rPr>
          <w:spacing w:val="41"/>
          <w:sz w:val="20"/>
          <w:szCs w:val="20"/>
        </w:rPr>
        <w:t xml:space="preserve"> </w:t>
      </w:r>
      <w:r w:rsidRPr="00C73243">
        <w:rPr>
          <w:spacing w:val="-2"/>
          <w:sz w:val="20"/>
          <w:szCs w:val="20"/>
        </w:rPr>
        <w:t>year</w:t>
      </w:r>
      <w:r w:rsidRPr="00C73243">
        <w:rPr>
          <w:spacing w:val="42"/>
          <w:sz w:val="20"/>
          <w:szCs w:val="20"/>
        </w:rPr>
        <w:t xml:space="preserve"> </w:t>
      </w:r>
      <w:r w:rsidRPr="00C73243">
        <w:rPr>
          <w:spacing w:val="-1"/>
          <w:sz w:val="20"/>
          <w:szCs w:val="20"/>
        </w:rPr>
        <w:t>students.</w:t>
      </w:r>
      <w:r w:rsidRPr="00C73243">
        <w:rPr>
          <w:spacing w:val="37"/>
          <w:sz w:val="20"/>
          <w:szCs w:val="20"/>
        </w:rPr>
        <w:t xml:space="preserve"> </w:t>
      </w:r>
      <w:r w:rsidRPr="00C73243">
        <w:rPr>
          <w:spacing w:val="-1"/>
          <w:sz w:val="20"/>
          <w:szCs w:val="20"/>
        </w:rPr>
        <w:t>However,</w:t>
      </w:r>
      <w:r w:rsidRPr="00C73243">
        <w:rPr>
          <w:spacing w:val="14"/>
          <w:sz w:val="20"/>
          <w:szCs w:val="20"/>
        </w:rPr>
        <w:t xml:space="preserve"> </w:t>
      </w:r>
      <w:r w:rsidRPr="00C73243">
        <w:rPr>
          <w:spacing w:val="-1"/>
          <w:sz w:val="20"/>
          <w:szCs w:val="20"/>
        </w:rPr>
        <w:t>in</w:t>
      </w:r>
      <w:r w:rsidRPr="00C73243">
        <w:rPr>
          <w:spacing w:val="12"/>
          <w:sz w:val="20"/>
          <w:szCs w:val="20"/>
        </w:rPr>
        <w:t xml:space="preserve"> </w:t>
      </w:r>
      <w:r w:rsidRPr="00C73243">
        <w:rPr>
          <w:spacing w:val="-1"/>
          <w:sz w:val="20"/>
          <w:szCs w:val="20"/>
        </w:rPr>
        <w:t>spite</w:t>
      </w:r>
      <w:r w:rsidRPr="00C73243">
        <w:rPr>
          <w:spacing w:val="10"/>
          <w:sz w:val="20"/>
          <w:szCs w:val="20"/>
        </w:rPr>
        <w:t xml:space="preserve"> </w:t>
      </w:r>
      <w:r w:rsidRPr="00C73243">
        <w:rPr>
          <w:spacing w:val="-2"/>
          <w:sz w:val="20"/>
          <w:szCs w:val="20"/>
        </w:rPr>
        <w:t>of</w:t>
      </w:r>
      <w:r w:rsidRPr="00C73243">
        <w:rPr>
          <w:spacing w:val="14"/>
          <w:sz w:val="20"/>
          <w:szCs w:val="20"/>
        </w:rPr>
        <w:t xml:space="preserve"> </w:t>
      </w:r>
      <w:r w:rsidRPr="00C73243">
        <w:rPr>
          <w:spacing w:val="-1"/>
          <w:sz w:val="20"/>
          <w:szCs w:val="20"/>
        </w:rPr>
        <w:t>the</w:t>
      </w:r>
      <w:r w:rsidRPr="00C73243">
        <w:rPr>
          <w:spacing w:val="10"/>
          <w:sz w:val="20"/>
          <w:szCs w:val="20"/>
        </w:rPr>
        <w:t xml:space="preserve"> </w:t>
      </w:r>
      <w:r w:rsidRPr="00C73243">
        <w:rPr>
          <w:spacing w:val="-1"/>
          <w:sz w:val="20"/>
          <w:szCs w:val="20"/>
        </w:rPr>
        <w:t>ongoing</w:t>
      </w:r>
      <w:r w:rsidRPr="00C73243">
        <w:rPr>
          <w:spacing w:val="12"/>
          <w:sz w:val="20"/>
          <w:szCs w:val="20"/>
        </w:rPr>
        <w:t xml:space="preserve"> </w:t>
      </w:r>
      <w:r w:rsidRPr="00C73243">
        <w:rPr>
          <w:spacing w:val="-1"/>
          <w:sz w:val="20"/>
          <w:szCs w:val="20"/>
        </w:rPr>
        <w:t>implementation</w:t>
      </w:r>
      <w:r w:rsidRPr="00C73243">
        <w:rPr>
          <w:spacing w:val="10"/>
          <w:sz w:val="20"/>
          <w:szCs w:val="20"/>
        </w:rPr>
        <w:t xml:space="preserve"> </w:t>
      </w:r>
      <w:r w:rsidRPr="00C73243">
        <w:rPr>
          <w:spacing w:val="-2"/>
          <w:sz w:val="20"/>
          <w:szCs w:val="20"/>
        </w:rPr>
        <w:t>of</w:t>
      </w:r>
      <w:r w:rsidRPr="00C73243">
        <w:rPr>
          <w:spacing w:val="14"/>
          <w:sz w:val="20"/>
          <w:szCs w:val="20"/>
        </w:rPr>
        <w:t xml:space="preserve"> </w:t>
      </w:r>
      <w:r w:rsidRPr="00C73243">
        <w:rPr>
          <w:sz w:val="20"/>
          <w:szCs w:val="20"/>
        </w:rPr>
        <w:t>the</w:t>
      </w:r>
      <w:r w:rsidRPr="00C73243">
        <w:rPr>
          <w:spacing w:val="12"/>
          <w:sz w:val="20"/>
          <w:szCs w:val="20"/>
        </w:rPr>
        <w:t xml:space="preserve"> </w:t>
      </w:r>
      <w:r w:rsidRPr="00C73243">
        <w:rPr>
          <w:spacing w:val="-1"/>
          <w:sz w:val="20"/>
          <w:szCs w:val="20"/>
        </w:rPr>
        <w:t>BPAP</w:t>
      </w:r>
      <w:r w:rsidRPr="00C73243">
        <w:rPr>
          <w:spacing w:val="12"/>
          <w:sz w:val="20"/>
          <w:szCs w:val="20"/>
        </w:rPr>
        <w:t xml:space="preserve"> </w:t>
      </w:r>
      <w:r w:rsidRPr="00C73243">
        <w:rPr>
          <w:spacing w:val="-1"/>
          <w:sz w:val="20"/>
          <w:szCs w:val="20"/>
        </w:rPr>
        <w:t>project,</w:t>
      </w:r>
      <w:r w:rsidRPr="00C73243">
        <w:rPr>
          <w:spacing w:val="11"/>
          <w:sz w:val="20"/>
          <w:szCs w:val="20"/>
        </w:rPr>
        <w:t xml:space="preserve"> </w:t>
      </w:r>
      <w:r w:rsidRPr="00C73243">
        <w:rPr>
          <w:sz w:val="20"/>
          <w:szCs w:val="20"/>
        </w:rPr>
        <w:t>the</w:t>
      </w:r>
      <w:r w:rsidRPr="00C73243">
        <w:rPr>
          <w:spacing w:val="10"/>
          <w:sz w:val="20"/>
          <w:szCs w:val="20"/>
        </w:rPr>
        <w:t xml:space="preserve"> </w:t>
      </w:r>
      <w:r w:rsidRPr="00C73243">
        <w:rPr>
          <w:spacing w:val="-1"/>
          <w:sz w:val="20"/>
          <w:szCs w:val="20"/>
        </w:rPr>
        <w:t>recording</w:t>
      </w:r>
      <w:r w:rsidRPr="00C73243">
        <w:rPr>
          <w:spacing w:val="14"/>
          <w:sz w:val="20"/>
          <w:szCs w:val="20"/>
        </w:rPr>
        <w:t xml:space="preserve"> </w:t>
      </w:r>
      <w:r w:rsidRPr="00C73243">
        <w:rPr>
          <w:spacing w:val="-2"/>
          <w:sz w:val="20"/>
          <w:szCs w:val="20"/>
        </w:rPr>
        <w:t>of</w:t>
      </w:r>
      <w:r w:rsidRPr="00C73243">
        <w:rPr>
          <w:spacing w:val="11"/>
          <w:sz w:val="20"/>
          <w:szCs w:val="20"/>
        </w:rPr>
        <w:t xml:space="preserve"> </w:t>
      </w:r>
      <w:r w:rsidRPr="00C73243">
        <w:rPr>
          <w:sz w:val="20"/>
          <w:szCs w:val="20"/>
        </w:rPr>
        <w:t>the</w:t>
      </w:r>
      <w:r w:rsidRPr="00C73243">
        <w:rPr>
          <w:spacing w:val="10"/>
          <w:sz w:val="20"/>
          <w:szCs w:val="20"/>
        </w:rPr>
        <w:t xml:space="preserve"> </w:t>
      </w:r>
      <w:r w:rsidRPr="00C73243">
        <w:rPr>
          <w:spacing w:val="-1"/>
          <w:sz w:val="20"/>
          <w:szCs w:val="20"/>
        </w:rPr>
        <w:t>data</w:t>
      </w:r>
      <w:r w:rsidRPr="00C73243">
        <w:rPr>
          <w:spacing w:val="33"/>
          <w:sz w:val="20"/>
          <w:szCs w:val="20"/>
        </w:rPr>
        <w:t xml:space="preserve"> </w:t>
      </w:r>
      <w:r w:rsidRPr="00C73243">
        <w:rPr>
          <w:spacing w:val="-1"/>
          <w:sz w:val="20"/>
          <w:szCs w:val="20"/>
        </w:rPr>
        <w:t>mentioned</w:t>
      </w:r>
      <w:r w:rsidRPr="00C73243">
        <w:rPr>
          <w:spacing w:val="23"/>
          <w:sz w:val="20"/>
          <w:szCs w:val="20"/>
        </w:rPr>
        <w:t xml:space="preserve"> </w:t>
      </w:r>
      <w:r w:rsidRPr="00C73243">
        <w:rPr>
          <w:spacing w:val="-1"/>
          <w:sz w:val="20"/>
          <w:szCs w:val="20"/>
        </w:rPr>
        <w:t>earlier</w:t>
      </w:r>
      <w:r w:rsidRPr="00C73243">
        <w:rPr>
          <w:spacing w:val="27"/>
          <w:sz w:val="20"/>
          <w:szCs w:val="20"/>
        </w:rPr>
        <w:t xml:space="preserve"> </w:t>
      </w:r>
      <w:r w:rsidRPr="00C73243">
        <w:rPr>
          <w:spacing w:val="-1"/>
          <w:sz w:val="20"/>
          <w:szCs w:val="20"/>
        </w:rPr>
        <w:t>is</w:t>
      </w:r>
      <w:r w:rsidRPr="00C73243">
        <w:rPr>
          <w:spacing w:val="21"/>
          <w:sz w:val="20"/>
          <w:szCs w:val="20"/>
        </w:rPr>
        <w:t xml:space="preserve"> </w:t>
      </w:r>
      <w:r w:rsidRPr="00C73243">
        <w:rPr>
          <w:spacing w:val="-1"/>
          <w:sz w:val="20"/>
          <w:szCs w:val="20"/>
        </w:rPr>
        <w:t>falling</w:t>
      </w:r>
      <w:r w:rsidRPr="00C73243">
        <w:rPr>
          <w:spacing w:val="26"/>
          <w:sz w:val="20"/>
          <w:szCs w:val="20"/>
        </w:rPr>
        <w:t xml:space="preserve"> </w:t>
      </w:r>
      <w:r w:rsidRPr="00C73243">
        <w:rPr>
          <w:spacing w:val="-1"/>
          <w:sz w:val="20"/>
          <w:szCs w:val="20"/>
        </w:rPr>
        <w:t>behind,</w:t>
      </w:r>
      <w:r w:rsidRPr="00C73243">
        <w:rPr>
          <w:spacing w:val="27"/>
          <w:sz w:val="20"/>
          <w:szCs w:val="20"/>
        </w:rPr>
        <w:t xml:space="preserve"> </w:t>
      </w:r>
      <w:r w:rsidRPr="00C73243">
        <w:rPr>
          <w:spacing w:val="-1"/>
          <w:sz w:val="20"/>
          <w:szCs w:val="20"/>
        </w:rPr>
        <w:t>with</w:t>
      </w:r>
      <w:r w:rsidRPr="00C73243">
        <w:rPr>
          <w:spacing w:val="26"/>
          <w:sz w:val="20"/>
          <w:szCs w:val="20"/>
        </w:rPr>
        <w:t xml:space="preserve"> </w:t>
      </w:r>
      <w:r w:rsidRPr="00C73243">
        <w:rPr>
          <w:spacing w:val="-1"/>
          <w:sz w:val="20"/>
          <w:szCs w:val="20"/>
        </w:rPr>
        <w:t>their</w:t>
      </w:r>
      <w:r w:rsidRPr="00C73243">
        <w:rPr>
          <w:spacing w:val="24"/>
          <w:sz w:val="20"/>
          <w:szCs w:val="20"/>
        </w:rPr>
        <w:t xml:space="preserve"> </w:t>
      </w:r>
      <w:r w:rsidRPr="00C73243">
        <w:rPr>
          <w:spacing w:val="-1"/>
          <w:sz w:val="20"/>
          <w:szCs w:val="20"/>
        </w:rPr>
        <w:t>current</w:t>
      </w:r>
      <w:r w:rsidRPr="00C73243">
        <w:rPr>
          <w:spacing w:val="25"/>
          <w:sz w:val="20"/>
          <w:szCs w:val="20"/>
        </w:rPr>
        <w:t xml:space="preserve"> </w:t>
      </w:r>
      <w:r w:rsidRPr="00C73243">
        <w:rPr>
          <w:spacing w:val="-1"/>
          <w:sz w:val="20"/>
          <w:szCs w:val="20"/>
        </w:rPr>
        <w:t>process</w:t>
      </w:r>
      <w:r w:rsidRPr="00C73243">
        <w:rPr>
          <w:spacing w:val="24"/>
          <w:sz w:val="20"/>
          <w:szCs w:val="20"/>
        </w:rPr>
        <w:t xml:space="preserve"> </w:t>
      </w:r>
      <w:r w:rsidRPr="00C73243">
        <w:rPr>
          <w:spacing w:val="-1"/>
          <w:sz w:val="20"/>
          <w:szCs w:val="20"/>
        </w:rPr>
        <w:t>being</w:t>
      </w:r>
      <w:r w:rsidRPr="00C73243">
        <w:rPr>
          <w:spacing w:val="26"/>
          <w:sz w:val="20"/>
          <w:szCs w:val="20"/>
        </w:rPr>
        <w:t xml:space="preserve"> </w:t>
      </w:r>
      <w:r w:rsidRPr="00C73243">
        <w:rPr>
          <w:sz w:val="20"/>
          <w:szCs w:val="20"/>
        </w:rPr>
        <w:t>a</w:t>
      </w:r>
      <w:r w:rsidRPr="00C73243">
        <w:rPr>
          <w:spacing w:val="23"/>
          <w:sz w:val="20"/>
          <w:szCs w:val="20"/>
        </w:rPr>
        <w:t xml:space="preserve"> </w:t>
      </w:r>
      <w:r w:rsidRPr="00C73243">
        <w:rPr>
          <w:spacing w:val="-1"/>
          <w:sz w:val="20"/>
          <w:szCs w:val="20"/>
        </w:rPr>
        <w:t>translate-to-Excel</w:t>
      </w:r>
      <w:r w:rsidRPr="00C73243">
        <w:rPr>
          <w:spacing w:val="53"/>
          <w:sz w:val="20"/>
          <w:szCs w:val="20"/>
        </w:rPr>
        <w:t xml:space="preserve"> </w:t>
      </w:r>
      <w:r w:rsidRPr="00C73243">
        <w:rPr>
          <w:spacing w:val="-1"/>
          <w:sz w:val="20"/>
          <w:szCs w:val="20"/>
        </w:rPr>
        <w:t>arrangement.</w:t>
      </w:r>
      <w:r w:rsidRPr="00C73243">
        <w:rPr>
          <w:spacing w:val="35"/>
          <w:sz w:val="20"/>
          <w:szCs w:val="20"/>
        </w:rPr>
        <w:t xml:space="preserve"> </w:t>
      </w:r>
      <w:r w:rsidRPr="00C73243">
        <w:rPr>
          <w:spacing w:val="-1"/>
          <w:sz w:val="20"/>
          <w:szCs w:val="20"/>
        </w:rPr>
        <w:t>This</w:t>
      </w:r>
      <w:r w:rsidRPr="00C73243">
        <w:rPr>
          <w:spacing w:val="34"/>
          <w:sz w:val="20"/>
          <w:szCs w:val="20"/>
        </w:rPr>
        <w:t xml:space="preserve"> </w:t>
      </w:r>
      <w:r w:rsidRPr="00C73243">
        <w:rPr>
          <w:spacing w:val="-1"/>
          <w:sz w:val="20"/>
          <w:szCs w:val="20"/>
        </w:rPr>
        <w:t>has</w:t>
      </w:r>
      <w:r w:rsidRPr="00C73243">
        <w:rPr>
          <w:spacing w:val="34"/>
          <w:sz w:val="20"/>
          <w:szCs w:val="20"/>
        </w:rPr>
        <w:t xml:space="preserve"> </w:t>
      </w:r>
      <w:r w:rsidRPr="00C73243">
        <w:rPr>
          <w:spacing w:val="-1"/>
          <w:sz w:val="20"/>
          <w:szCs w:val="20"/>
        </w:rPr>
        <w:t>already</w:t>
      </w:r>
      <w:r w:rsidRPr="00C73243">
        <w:rPr>
          <w:spacing w:val="34"/>
          <w:sz w:val="20"/>
          <w:szCs w:val="20"/>
        </w:rPr>
        <w:t xml:space="preserve"> </w:t>
      </w:r>
      <w:r w:rsidRPr="00C73243">
        <w:rPr>
          <w:spacing w:val="-1"/>
          <w:sz w:val="20"/>
          <w:szCs w:val="20"/>
        </w:rPr>
        <w:t>caused</w:t>
      </w:r>
      <w:r w:rsidRPr="00C73243">
        <w:rPr>
          <w:spacing w:val="36"/>
          <w:sz w:val="20"/>
          <w:szCs w:val="20"/>
        </w:rPr>
        <w:t xml:space="preserve"> </w:t>
      </w:r>
      <w:r w:rsidRPr="00C73243">
        <w:rPr>
          <w:spacing w:val="-2"/>
          <w:sz w:val="20"/>
          <w:szCs w:val="20"/>
        </w:rPr>
        <w:t>problems</w:t>
      </w:r>
      <w:r w:rsidRPr="00C73243">
        <w:rPr>
          <w:spacing w:val="37"/>
          <w:sz w:val="20"/>
          <w:szCs w:val="20"/>
        </w:rPr>
        <w:t xml:space="preserve"> </w:t>
      </w:r>
      <w:r w:rsidRPr="00C73243">
        <w:rPr>
          <w:spacing w:val="-1"/>
          <w:sz w:val="20"/>
          <w:szCs w:val="20"/>
        </w:rPr>
        <w:t>with</w:t>
      </w:r>
      <w:r w:rsidRPr="00C73243">
        <w:rPr>
          <w:spacing w:val="37"/>
          <w:sz w:val="20"/>
          <w:szCs w:val="20"/>
        </w:rPr>
        <w:t xml:space="preserve"> </w:t>
      </w:r>
      <w:r w:rsidRPr="00C73243">
        <w:rPr>
          <w:spacing w:val="-1"/>
          <w:sz w:val="20"/>
          <w:szCs w:val="20"/>
        </w:rPr>
        <w:t>reporting</w:t>
      </w:r>
      <w:r w:rsidRPr="00C73243">
        <w:rPr>
          <w:spacing w:val="36"/>
          <w:sz w:val="20"/>
          <w:szCs w:val="20"/>
        </w:rPr>
        <w:t xml:space="preserve"> </w:t>
      </w:r>
      <w:r w:rsidRPr="00C73243">
        <w:rPr>
          <w:spacing w:val="-1"/>
          <w:sz w:val="20"/>
          <w:szCs w:val="20"/>
        </w:rPr>
        <w:t>and</w:t>
      </w:r>
      <w:r w:rsidRPr="00C73243">
        <w:rPr>
          <w:spacing w:val="34"/>
          <w:sz w:val="20"/>
          <w:szCs w:val="20"/>
        </w:rPr>
        <w:t xml:space="preserve"> </w:t>
      </w:r>
      <w:r w:rsidRPr="00C73243">
        <w:rPr>
          <w:spacing w:val="-1"/>
          <w:sz w:val="20"/>
          <w:szCs w:val="20"/>
        </w:rPr>
        <w:t>information</w:t>
      </w:r>
      <w:r w:rsidRPr="00C73243">
        <w:rPr>
          <w:spacing w:val="36"/>
          <w:sz w:val="20"/>
          <w:szCs w:val="20"/>
        </w:rPr>
        <w:t xml:space="preserve"> </w:t>
      </w:r>
      <w:r w:rsidRPr="00C73243">
        <w:rPr>
          <w:spacing w:val="-1"/>
          <w:sz w:val="20"/>
          <w:szCs w:val="20"/>
        </w:rPr>
        <w:t>organization.</w:t>
      </w:r>
      <w:r w:rsidRPr="00C73243">
        <w:rPr>
          <w:spacing w:val="46"/>
          <w:sz w:val="20"/>
          <w:szCs w:val="20"/>
        </w:rPr>
        <w:t xml:space="preserve"> </w:t>
      </w:r>
      <w:r w:rsidRPr="00C73243">
        <w:rPr>
          <w:sz w:val="20"/>
          <w:szCs w:val="20"/>
        </w:rPr>
        <w:t>The</w:t>
      </w:r>
      <w:r w:rsidRPr="00C73243">
        <w:rPr>
          <w:spacing w:val="-2"/>
          <w:sz w:val="20"/>
          <w:szCs w:val="20"/>
        </w:rPr>
        <w:t xml:space="preserve"> </w:t>
      </w:r>
      <w:r w:rsidRPr="00C73243">
        <w:rPr>
          <w:spacing w:val="-1"/>
          <w:sz w:val="20"/>
          <w:szCs w:val="20"/>
        </w:rPr>
        <w:t>project</w:t>
      </w:r>
      <w:r w:rsidRPr="00C73243">
        <w:rPr>
          <w:spacing w:val="-3"/>
          <w:sz w:val="20"/>
          <w:szCs w:val="20"/>
        </w:rPr>
        <w:t xml:space="preserve"> </w:t>
      </w:r>
      <w:r w:rsidRPr="00C73243">
        <w:rPr>
          <w:spacing w:val="-1"/>
          <w:sz w:val="20"/>
          <w:szCs w:val="20"/>
        </w:rPr>
        <w:t>managers</w:t>
      </w:r>
      <w:r w:rsidRPr="00C73243">
        <w:rPr>
          <w:spacing w:val="-2"/>
          <w:sz w:val="20"/>
          <w:szCs w:val="20"/>
        </w:rPr>
        <w:t xml:space="preserve"> </w:t>
      </w:r>
      <w:r w:rsidRPr="00C73243">
        <w:rPr>
          <w:spacing w:val="-1"/>
          <w:sz w:val="20"/>
          <w:szCs w:val="20"/>
        </w:rPr>
        <w:t>are</w:t>
      </w:r>
      <w:r w:rsidRPr="00C73243">
        <w:rPr>
          <w:sz w:val="20"/>
          <w:szCs w:val="20"/>
        </w:rPr>
        <w:t xml:space="preserve"> </w:t>
      </w:r>
      <w:r w:rsidRPr="00C73243">
        <w:rPr>
          <w:spacing w:val="-1"/>
          <w:sz w:val="20"/>
          <w:szCs w:val="20"/>
        </w:rPr>
        <w:t>expressing</w:t>
      </w:r>
      <w:r w:rsidRPr="00C73243">
        <w:rPr>
          <w:sz w:val="20"/>
          <w:szCs w:val="20"/>
        </w:rPr>
        <w:t xml:space="preserve"> </w:t>
      </w:r>
      <w:r w:rsidRPr="00C73243">
        <w:rPr>
          <w:spacing w:val="-1"/>
          <w:sz w:val="20"/>
          <w:szCs w:val="20"/>
        </w:rPr>
        <w:t>their difficulty</w:t>
      </w:r>
      <w:r w:rsidRPr="00C73243">
        <w:rPr>
          <w:spacing w:val="-2"/>
          <w:sz w:val="20"/>
          <w:szCs w:val="20"/>
        </w:rPr>
        <w:t xml:space="preserve"> </w:t>
      </w:r>
      <w:r w:rsidRPr="00C73243">
        <w:rPr>
          <w:spacing w:val="-1"/>
          <w:sz w:val="20"/>
          <w:szCs w:val="20"/>
        </w:rPr>
        <w:t>in</w:t>
      </w:r>
      <w:r w:rsidRPr="00C73243">
        <w:rPr>
          <w:sz w:val="20"/>
          <w:szCs w:val="20"/>
        </w:rPr>
        <w:t xml:space="preserve"> </w:t>
      </w:r>
      <w:r w:rsidRPr="00C73243">
        <w:rPr>
          <w:spacing w:val="-1"/>
          <w:sz w:val="20"/>
          <w:szCs w:val="20"/>
        </w:rPr>
        <w:t>accessing</w:t>
      </w:r>
      <w:r w:rsidRPr="00C73243">
        <w:rPr>
          <w:sz w:val="20"/>
          <w:szCs w:val="20"/>
        </w:rPr>
        <w:t xml:space="preserve"> </w:t>
      </w:r>
      <w:r w:rsidRPr="00C73243">
        <w:rPr>
          <w:spacing w:val="-1"/>
          <w:sz w:val="20"/>
          <w:szCs w:val="20"/>
        </w:rPr>
        <w:t>specific</w:t>
      </w:r>
      <w:r w:rsidRPr="00C73243">
        <w:rPr>
          <w:spacing w:val="1"/>
          <w:sz w:val="20"/>
          <w:szCs w:val="20"/>
        </w:rPr>
        <w:t xml:space="preserve"> </w:t>
      </w:r>
      <w:r w:rsidRPr="00C73243">
        <w:rPr>
          <w:spacing w:val="-1"/>
          <w:sz w:val="20"/>
          <w:szCs w:val="20"/>
        </w:rPr>
        <w:t>data.</w:t>
      </w:r>
    </w:p>
    <w:p w14:paraId="47D027A0" w14:textId="77777777" w:rsidR="00A70478" w:rsidRDefault="00A70478" w:rsidP="0033592B">
      <w:pPr>
        <w:spacing w:before="2" w:line="260" w:lineRule="exact"/>
        <w:rPr>
          <w:sz w:val="26"/>
          <w:szCs w:val="26"/>
        </w:rPr>
      </w:pPr>
    </w:p>
    <w:p w14:paraId="178D05DC" w14:textId="77777777" w:rsidR="00A70478" w:rsidRDefault="00A70478" w:rsidP="00B73CF4">
      <w:pPr>
        <w:pStyle w:val="Heading1"/>
        <w:numPr>
          <w:ilvl w:val="0"/>
          <w:numId w:val="30"/>
        </w:numPr>
        <w:tabs>
          <w:tab w:val="left" w:pos="682"/>
        </w:tabs>
        <w:spacing w:before="0"/>
        <w:ind w:left="0" w:firstLine="0"/>
        <w:rPr>
          <w:b w:val="0"/>
          <w:bCs w:val="0"/>
        </w:rPr>
      </w:pPr>
      <w:bookmarkStart w:id="85" w:name="III.__Possible_Projects"/>
      <w:bookmarkStart w:id="86" w:name="_bookmark38"/>
      <w:bookmarkStart w:id="87" w:name="_Toc368947155"/>
      <w:bookmarkEnd w:id="85"/>
      <w:bookmarkEnd w:id="86"/>
      <w:r>
        <w:t>Possible Projects</w:t>
      </w:r>
      <w:bookmarkEnd w:id="87"/>
    </w:p>
    <w:p w14:paraId="18268F82" w14:textId="77777777" w:rsidR="00A70478" w:rsidRDefault="00A70478" w:rsidP="0033592B">
      <w:pPr>
        <w:spacing w:line="400" w:lineRule="exact"/>
        <w:rPr>
          <w:sz w:val="40"/>
          <w:szCs w:val="40"/>
        </w:rPr>
      </w:pPr>
    </w:p>
    <w:p w14:paraId="1A5C25C0" w14:textId="77777777" w:rsidR="00A70478" w:rsidRDefault="00B73CF4" w:rsidP="0033592B">
      <w:pPr>
        <w:pStyle w:val="Heading2"/>
        <w:spacing w:line="479" w:lineRule="auto"/>
        <w:ind w:left="0"/>
        <w:rPr>
          <w:b w:val="0"/>
          <w:bCs w:val="0"/>
        </w:rPr>
      </w:pPr>
      <w:bookmarkStart w:id="88" w:name="Central_Reporting_and_Information_System"/>
      <w:bookmarkStart w:id="89" w:name="_bookmark39"/>
      <w:bookmarkStart w:id="90" w:name="_Toc368947156"/>
      <w:bookmarkEnd w:id="88"/>
      <w:bookmarkEnd w:id="89"/>
      <w:r>
        <w:t xml:space="preserve">Alternative 1: </w:t>
      </w:r>
      <w:r w:rsidR="00A70478">
        <w:t>Central Reporting</w:t>
      </w:r>
      <w:r w:rsidR="00A70478">
        <w:rPr>
          <w:spacing w:val="-3"/>
        </w:rPr>
        <w:t xml:space="preserve"> </w:t>
      </w:r>
      <w:r w:rsidR="00A70478">
        <w:t xml:space="preserve">and Information </w:t>
      </w:r>
      <w:r w:rsidR="00A70478">
        <w:rPr>
          <w:spacing w:val="-2"/>
        </w:rPr>
        <w:t>Systems</w:t>
      </w:r>
      <w:r w:rsidR="00A70478">
        <w:rPr>
          <w:spacing w:val="1"/>
        </w:rPr>
        <w:t xml:space="preserve"> </w:t>
      </w:r>
      <w:r w:rsidR="00A70478">
        <w:t xml:space="preserve">for </w:t>
      </w:r>
      <w:r w:rsidR="00A70478">
        <w:rPr>
          <w:spacing w:val="-2"/>
        </w:rPr>
        <w:t>Participants</w:t>
      </w:r>
      <w:r w:rsidR="00A70478">
        <w:rPr>
          <w:spacing w:val="1"/>
        </w:rPr>
        <w:t xml:space="preserve"> </w:t>
      </w:r>
      <w:r w:rsidR="00A70478">
        <w:rPr>
          <w:spacing w:val="-2"/>
        </w:rPr>
        <w:t>and/or</w:t>
      </w:r>
      <w:r w:rsidR="00A70478">
        <w:rPr>
          <w:spacing w:val="57"/>
        </w:rPr>
        <w:t xml:space="preserve"> </w:t>
      </w:r>
      <w:r w:rsidR="00A70478">
        <w:t>Programs</w:t>
      </w:r>
      <w:r w:rsidR="00A70478">
        <w:rPr>
          <w:spacing w:val="-2"/>
        </w:rPr>
        <w:t xml:space="preserve"> </w:t>
      </w:r>
      <w:r w:rsidR="00A70478">
        <w:t>(CRISP)</w:t>
      </w:r>
      <w:bookmarkEnd w:id="90"/>
    </w:p>
    <w:p w14:paraId="5C210114" w14:textId="77777777" w:rsidR="00A70478" w:rsidRPr="00C73243" w:rsidRDefault="00A70478" w:rsidP="0065254D">
      <w:pPr>
        <w:pStyle w:val="BodyText"/>
        <w:spacing w:before="12" w:line="480" w:lineRule="auto"/>
        <w:ind w:right="117" w:firstLine="719"/>
        <w:jc w:val="both"/>
        <w:rPr>
          <w:sz w:val="20"/>
        </w:rPr>
      </w:pPr>
      <w:r w:rsidRPr="00C73243">
        <w:rPr>
          <w:spacing w:val="-1"/>
          <w:sz w:val="20"/>
        </w:rPr>
        <w:t>As</w:t>
      </w:r>
      <w:r w:rsidRPr="00C73243">
        <w:rPr>
          <w:spacing w:val="1"/>
          <w:sz w:val="20"/>
        </w:rPr>
        <w:t xml:space="preserve"> </w:t>
      </w:r>
      <w:r w:rsidRPr="00C73243">
        <w:rPr>
          <w:spacing w:val="-1"/>
          <w:sz w:val="20"/>
        </w:rPr>
        <w:t>mentioned</w:t>
      </w:r>
      <w:r w:rsidRPr="00C73243">
        <w:rPr>
          <w:sz w:val="20"/>
        </w:rPr>
        <w:t xml:space="preserve"> </w:t>
      </w:r>
      <w:r w:rsidRPr="00C73243">
        <w:rPr>
          <w:spacing w:val="-1"/>
          <w:sz w:val="20"/>
        </w:rPr>
        <w:t>in</w:t>
      </w:r>
      <w:r w:rsidRPr="00C73243">
        <w:rPr>
          <w:spacing w:val="-2"/>
          <w:sz w:val="20"/>
        </w:rPr>
        <w:t xml:space="preserve"> </w:t>
      </w:r>
      <w:r w:rsidRPr="00C73243">
        <w:rPr>
          <w:sz w:val="20"/>
        </w:rPr>
        <w:t xml:space="preserve">the </w:t>
      </w:r>
      <w:r w:rsidRPr="00C73243">
        <w:rPr>
          <w:spacing w:val="-2"/>
          <w:sz w:val="20"/>
        </w:rPr>
        <w:t>previous</w:t>
      </w:r>
      <w:r w:rsidRPr="00C73243">
        <w:rPr>
          <w:spacing w:val="1"/>
          <w:sz w:val="20"/>
        </w:rPr>
        <w:t xml:space="preserve"> </w:t>
      </w:r>
      <w:r w:rsidRPr="00C73243">
        <w:rPr>
          <w:spacing w:val="-1"/>
          <w:sz w:val="20"/>
        </w:rPr>
        <w:t>sections, this</w:t>
      </w:r>
      <w:r w:rsidRPr="00C73243">
        <w:rPr>
          <w:spacing w:val="1"/>
          <w:sz w:val="20"/>
        </w:rPr>
        <w:t xml:space="preserve"> </w:t>
      </w:r>
      <w:r w:rsidRPr="00C73243">
        <w:rPr>
          <w:spacing w:val="-2"/>
          <w:sz w:val="20"/>
        </w:rPr>
        <w:t>BPAP-CHED-SEI</w:t>
      </w:r>
      <w:r w:rsidRPr="00C73243">
        <w:rPr>
          <w:spacing w:val="2"/>
          <w:sz w:val="20"/>
        </w:rPr>
        <w:t xml:space="preserve"> </w:t>
      </w:r>
      <w:r w:rsidRPr="00C73243">
        <w:rPr>
          <w:spacing w:val="-1"/>
          <w:sz w:val="20"/>
        </w:rPr>
        <w:t>project</w:t>
      </w:r>
      <w:r w:rsidRPr="00C73243">
        <w:rPr>
          <w:spacing w:val="2"/>
          <w:sz w:val="20"/>
        </w:rPr>
        <w:t xml:space="preserve"> </w:t>
      </w:r>
      <w:r w:rsidRPr="00C73243">
        <w:rPr>
          <w:spacing w:val="-1"/>
          <w:sz w:val="20"/>
        </w:rPr>
        <w:t>has</w:t>
      </w:r>
      <w:r w:rsidRPr="00C73243">
        <w:rPr>
          <w:spacing w:val="-2"/>
          <w:sz w:val="20"/>
        </w:rPr>
        <w:t xml:space="preserve"> </w:t>
      </w:r>
      <w:r w:rsidRPr="00C73243">
        <w:rPr>
          <w:spacing w:val="-1"/>
          <w:sz w:val="20"/>
        </w:rPr>
        <w:t>many</w:t>
      </w:r>
      <w:r w:rsidRPr="00C73243">
        <w:rPr>
          <w:spacing w:val="-2"/>
          <w:sz w:val="20"/>
        </w:rPr>
        <w:t xml:space="preserve"> </w:t>
      </w:r>
      <w:r w:rsidRPr="00C73243">
        <w:rPr>
          <w:spacing w:val="-1"/>
          <w:sz w:val="20"/>
        </w:rPr>
        <w:t>students,</w:t>
      </w:r>
      <w:r w:rsidRPr="00C73243">
        <w:rPr>
          <w:spacing w:val="81"/>
          <w:sz w:val="20"/>
        </w:rPr>
        <w:t xml:space="preserve"> </w:t>
      </w:r>
      <w:r w:rsidRPr="00C73243">
        <w:rPr>
          <w:spacing w:val="-1"/>
          <w:sz w:val="20"/>
        </w:rPr>
        <w:t>teachers,</w:t>
      </w:r>
      <w:r w:rsidRPr="00C73243">
        <w:rPr>
          <w:spacing w:val="59"/>
          <w:sz w:val="20"/>
        </w:rPr>
        <w:t xml:space="preserve"> </w:t>
      </w:r>
      <w:r w:rsidRPr="00C73243">
        <w:rPr>
          <w:spacing w:val="-1"/>
          <w:sz w:val="20"/>
        </w:rPr>
        <w:t>and</w:t>
      </w:r>
      <w:r w:rsidRPr="00C73243">
        <w:rPr>
          <w:spacing w:val="58"/>
          <w:sz w:val="20"/>
        </w:rPr>
        <w:t xml:space="preserve"> </w:t>
      </w:r>
      <w:r w:rsidRPr="00C73243">
        <w:rPr>
          <w:spacing w:val="-1"/>
          <w:sz w:val="20"/>
        </w:rPr>
        <w:t>programs</w:t>
      </w:r>
      <w:r w:rsidRPr="00C73243">
        <w:rPr>
          <w:spacing w:val="56"/>
          <w:sz w:val="20"/>
        </w:rPr>
        <w:t xml:space="preserve"> </w:t>
      </w:r>
      <w:r w:rsidRPr="00C73243">
        <w:rPr>
          <w:spacing w:val="-1"/>
          <w:sz w:val="20"/>
        </w:rPr>
        <w:t>under</w:t>
      </w:r>
      <w:r w:rsidRPr="00C73243">
        <w:rPr>
          <w:spacing w:val="59"/>
          <w:sz w:val="20"/>
        </w:rPr>
        <w:t xml:space="preserve"> </w:t>
      </w:r>
      <w:r w:rsidRPr="00C73243">
        <w:rPr>
          <w:sz w:val="20"/>
        </w:rPr>
        <w:t>it.</w:t>
      </w:r>
      <w:r w:rsidRPr="00C73243">
        <w:rPr>
          <w:spacing w:val="59"/>
          <w:sz w:val="20"/>
        </w:rPr>
        <w:t xml:space="preserve"> </w:t>
      </w:r>
      <w:r w:rsidRPr="00C73243">
        <w:rPr>
          <w:spacing w:val="-1"/>
          <w:sz w:val="20"/>
        </w:rPr>
        <w:t>By</w:t>
      </w:r>
      <w:r w:rsidRPr="00C73243">
        <w:rPr>
          <w:spacing w:val="56"/>
          <w:sz w:val="20"/>
        </w:rPr>
        <w:t xml:space="preserve"> </w:t>
      </w:r>
      <w:r w:rsidRPr="00C73243">
        <w:rPr>
          <w:spacing w:val="-1"/>
          <w:sz w:val="20"/>
        </w:rPr>
        <w:t>themselves,</w:t>
      </w:r>
      <w:r w:rsidRPr="00C73243">
        <w:rPr>
          <w:spacing w:val="61"/>
          <w:sz w:val="20"/>
        </w:rPr>
        <w:t xml:space="preserve"> </w:t>
      </w:r>
      <w:r w:rsidRPr="00C73243">
        <w:rPr>
          <w:sz w:val="20"/>
        </w:rPr>
        <w:t>the</w:t>
      </w:r>
      <w:r w:rsidRPr="00C73243">
        <w:rPr>
          <w:spacing w:val="58"/>
          <w:sz w:val="20"/>
        </w:rPr>
        <w:t xml:space="preserve"> </w:t>
      </w:r>
      <w:r w:rsidRPr="00C73243">
        <w:rPr>
          <w:spacing w:val="-1"/>
          <w:sz w:val="20"/>
        </w:rPr>
        <w:t>data</w:t>
      </w:r>
      <w:r w:rsidRPr="00C73243">
        <w:rPr>
          <w:spacing w:val="58"/>
          <w:sz w:val="20"/>
        </w:rPr>
        <w:t xml:space="preserve"> </w:t>
      </w:r>
      <w:r w:rsidRPr="00C73243">
        <w:rPr>
          <w:spacing w:val="-1"/>
          <w:sz w:val="20"/>
        </w:rPr>
        <w:t>should</w:t>
      </w:r>
      <w:r w:rsidRPr="00C73243">
        <w:rPr>
          <w:spacing w:val="58"/>
          <w:sz w:val="20"/>
        </w:rPr>
        <w:t xml:space="preserve"> </w:t>
      </w:r>
      <w:r w:rsidRPr="00C73243">
        <w:rPr>
          <w:spacing w:val="-2"/>
          <w:sz w:val="20"/>
        </w:rPr>
        <w:t>not</w:t>
      </w:r>
      <w:r w:rsidRPr="00C73243">
        <w:rPr>
          <w:spacing w:val="59"/>
          <w:sz w:val="20"/>
        </w:rPr>
        <w:t xml:space="preserve"> </w:t>
      </w:r>
      <w:r w:rsidRPr="00C73243">
        <w:rPr>
          <w:spacing w:val="-1"/>
          <w:sz w:val="20"/>
        </w:rPr>
        <w:t>be</w:t>
      </w:r>
      <w:r w:rsidRPr="00C73243">
        <w:rPr>
          <w:spacing w:val="58"/>
          <w:sz w:val="20"/>
        </w:rPr>
        <w:t xml:space="preserve"> </w:t>
      </w:r>
      <w:r w:rsidRPr="00C73243">
        <w:rPr>
          <w:sz w:val="20"/>
        </w:rPr>
        <w:t>too</w:t>
      </w:r>
      <w:r w:rsidRPr="00C73243">
        <w:rPr>
          <w:spacing w:val="59"/>
          <w:sz w:val="20"/>
        </w:rPr>
        <w:t xml:space="preserve"> </w:t>
      </w:r>
      <w:r w:rsidRPr="00C73243">
        <w:rPr>
          <w:spacing w:val="-1"/>
          <w:sz w:val="20"/>
        </w:rPr>
        <w:t>problematic;</w:t>
      </w:r>
      <w:r w:rsidRPr="00C73243">
        <w:rPr>
          <w:spacing w:val="29"/>
          <w:sz w:val="20"/>
        </w:rPr>
        <w:t xml:space="preserve"> </w:t>
      </w:r>
      <w:r w:rsidRPr="00C73243">
        <w:rPr>
          <w:spacing w:val="-1"/>
          <w:sz w:val="20"/>
        </w:rPr>
        <w:t>however,</w:t>
      </w:r>
      <w:r w:rsidRPr="00C73243">
        <w:rPr>
          <w:spacing w:val="7"/>
          <w:sz w:val="20"/>
        </w:rPr>
        <w:t xml:space="preserve"> </w:t>
      </w:r>
      <w:r w:rsidRPr="00C73243">
        <w:rPr>
          <w:sz w:val="20"/>
        </w:rPr>
        <w:t>the</w:t>
      </w:r>
      <w:r w:rsidRPr="00C73243">
        <w:rPr>
          <w:spacing w:val="3"/>
          <w:sz w:val="20"/>
        </w:rPr>
        <w:t xml:space="preserve"> </w:t>
      </w:r>
      <w:r w:rsidRPr="00C73243">
        <w:rPr>
          <w:spacing w:val="-1"/>
          <w:sz w:val="20"/>
        </w:rPr>
        <w:t>problem</w:t>
      </w:r>
      <w:r w:rsidRPr="00C73243">
        <w:rPr>
          <w:spacing w:val="6"/>
          <w:sz w:val="20"/>
        </w:rPr>
        <w:t xml:space="preserve"> </w:t>
      </w:r>
      <w:r w:rsidRPr="00C73243">
        <w:rPr>
          <w:spacing w:val="-1"/>
          <w:sz w:val="20"/>
        </w:rPr>
        <w:t>with</w:t>
      </w:r>
      <w:r w:rsidRPr="00C73243">
        <w:rPr>
          <w:spacing w:val="3"/>
          <w:sz w:val="20"/>
        </w:rPr>
        <w:t xml:space="preserve"> </w:t>
      </w:r>
      <w:r w:rsidRPr="00C73243">
        <w:rPr>
          <w:spacing w:val="-1"/>
          <w:sz w:val="20"/>
        </w:rPr>
        <w:t>these</w:t>
      </w:r>
      <w:r w:rsidRPr="00C73243">
        <w:rPr>
          <w:spacing w:val="3"/>
          <w:sz w:val="20"/>
        </w:rPr>
        <w:t xml:space="preserve"> </w:t>
      </w:r>
      <w:r w:rsidRPr="00C73243">
        <w:rPr>
          <w:spacing w:val="-1"/>
          <w:sz w:val="20"/>
        </w:rPr>
        <w:t>data</w:t>
      </w:r>
      <w:r w:rsidRPr="00C73243">
        <w:rPr>
          <w:spacing w:val="3"/>
          <w:sz w:val="20"/>
        </w:rPr>
        <w:t xml:space="preserve"> </w:t>
      </w:r>
      <w:r w:rsidRPr="00C73243">
        <w:rPr>
          <w:spacing w:val="-1"/>
          <w:sz w:val="20"/>
        </w:rPr>
        <w:t>is</w:t>
      </w:r>
      <w:r w:rsidRPr="00C73243">
        <w:rPr>
          <w:spacing w:val="6"/>
          <w:sz w:val="20"/>
        </w:rPr>
        <w:t xml:space="preserve"> </w:t>
      </w:r>
      <w:r w:rsidRPr="00C73243">
        <w:rPr>
          <w:spacing w:val="-1"/>
          <w:sz w:val="20"/>
        </w:rPr>
        <w:t>how</w:t>
      </w:r>
      <w:r w:rsidRPr="00C73243">
        <w:rPr>
          <w:spacing w:val="2"/>
          <w:sz w:val="20"/>
        </w:rPr>
        <w:t xml:space="preserve"> </w:t>
      </w:r>
      <w:r w:rsidRPr="00C73243">
        <w:rPr>
          <w:spacing w:val="-1"/>
          <w:sz w:val="20"/>
        </w:rPr>
        <w:t>they</w:t>
      </w:r>
      <w:r w:rsidRPr="00C73243">
        <w:rPr>
          <w:spacing w:val="3"/>
          <w:sz w:val="20"/>
        </w:rPr>
        <w:t xml:space="preserve"> </w:t>
      </w:r>
      <w:r w:rsidRPr="00C73243">
        <w:rPr>
          <w:spacing w:val="-1"/>
          <w:sz w:val="20"/>
        </w:rPr>
        <w:t>will</w:t>
      </w:r>
      <w:r w:rsidRPr="00C73243">
        <w:rPr>
          <w:spacing w:val="5"/>
          <w:sz w:val="20"/>
        </w:rPr>
        <w:t xml:space="preserve"> </w:t>
      </w:r>
      <w:r w:rsidRPr="00C73243">
        <w:rPr>
          <w:spacing w:val="-1"/>
          <w:sz w:val="20"/>
        </w:rPr>
        <w:t>look</w:t>
      </w:r>
      <w:r w:rsidRPr="00C73243">
        <w:rPr>
          <w:spacing w:val="6"/>
          <w:sz w:val="20"/>
        </w:rPr>
        <w:t xml:space="preserve"> </w:t>
      </w:r>
      <w:r w:rsidRPr="00C73243">
        <w:rPr>
          <w:sz w:val="20"/>
        </w:rPr>
        <w:t>like</w:t>
      </w:r>
      <w:r w:rsidRPr="00C73243">
        <w:rPr>
          <w:spacing w:val="3"/>
          <w:sz w:val="20"/>
        </w:rPr>
        <w:t xml:space="preserve"> </w:t>
      </w:r>
      <w:r w:rsidRPr="00C73243">
        <w:rPr>
          <w:spacing w:val="-1"/>
          <w:sz w:val="20"/>
        </w:rPr>
        <w:t>mapped</w:t>
      </w:r>
      <w:r w:rsidRPr="00C73243">
        <w:rPr>
          <w:spacing w:val="3"/>
          <w:sz w:val="20"/>
        </w:rPr>
        <w:t xml:space="preserve"> </w:t>
      </w:r>
      <w:r w:rsidRPr="00C73243">
        <w:rPr>
          <w:spacing w:val="-2"/>
          <w:sz w:val="20"/>
        </w:rPr>
        <w:t>out</w:t>
      </w:r>
      <w:r w:rsidRPr="00C73243">
        <w:rPr>
          <w:spacing w:val="7"/>
          <w:sz w:val="20"/>
        </w:rPr>
        <w:t xml:space="preserve"> </w:t>
      </w:r>
      <w:r w:rsidRPr="00C73243">
        <w:rPr>
          <w:spacing w:val="-2"/>
          <w:sz w:val="20"/>
        </w:rPr>
        <w:t>when</w:t>
      </w:r>
      <w:r w:rsidRPr="00C73243">
        <w:rPr>
          <w:spacing w:val="5"/>
          <w:sz w:val="20"/>
        </w:rPr>
        <w:t xml:space="preserve"> </w:t>
      </w:r>
      <w:r w:rsidRPr="00C73243">
        <w:rPr>
          <w:spacing w:val="-2"/>
          <w:sz w:val="20"/>
        </w:rPr>
        <w:t>viewed</w:t>
      </w:r>
      <w:r w:rsidRPr="00C73243">
        <w:rPr>
          <w:spacing w:val="5"/>
          <w:sz w:val="20"/>
        </w:rPr>
        <w:t xml:space="preserve"> </w:t>
      </w:r>
      <w:r w:rsidRPr="00C73243">
        <w:rPr>
          <w:sz w:val="20"/>
        </w:rPr>
        <w:t>from</w:t>
      </w:r>
      <w:r w:rsidRPr="00C73243">
        <w:rPr>
          <w:spacing w:val="4"/>
          <w:sz w:val="20"/>
        </w:rPr>
        <w:t xml:space="preserve"> </w:t>
      </w:r>
      <w:r w:rsidRPr="00C73243">
        <w:rPr>
          <w:sz w:val="20"/>
        </w:rPr>
        <w:t>a</w:t>
      </w:r>
      <w:r w:rsidRPr="00C73243">
        <w:rPr>
          <w:spacing w:val="51"/>
          <w:sz w:val="20"/>
        </w:rPr>
        <w:t xml:space="preserve"> </w:t>
      </w:r>
      <w:r w:rsidRPr="00C73243">
        <w:rPr>
          <w:spacing w:val="-1"/>
          <w:sz w:val="20"/>
        </w:rPr>
        <w:t>relational</w:t>
      </w:r>
      <w:r w:rsidRPr="00C73243">
        <w:rPr>
          <w:spacing w:val="1"/>
          <w:sz w:val="20"/>
        </w:rPr>
        <w:t xml:space="preserve"> </w:t>
      </w:r>
      <w:r w:rsidRPr="00C73243">
        <w:rPr>
          <w:spacing w:val="-1"/>
          <w:sz w:val="20"/>
        </w:rPr>
        <w:t>perspective.</w:t>
      </w:r>
      <w:r w:rsidRPr="00C73243">
        <w:rPr>
          <w:spacing w:val="1"/>
          <w:sz w:val="20"/>
        </w:rPr>
        <w:t xml:space="preserve"> </w:t>
      </w:r>
      <w:r w:rsidRPr="00C73243">
        <w:rPr>
          <w:spacing w:val="-1"/>
          <w:sz w:val="20"/>
        </w:rPr>
        <w:t>Teachers</w:t>
      </w:r>
      <w:r w:rsidRPr="00C73243">
        <w:rPr>
          <w:spacing w:val="61"/>
          <w:sz w:val="20"/>
        </w:rPr>
        <w:t xml:space="preserve"> </w:t>
      </w:r>
      <w:r w:rsidRPr="00C73243">
        <w:rPr>
          <w:spacing w:val="-1"/>
          <w:sz w:val="20"/>
        </w:rPr>
        <w:t>can</w:t>
      </w:r>
      <w:r w:rsidRPr="00C73243">
        <w:rPr>
          <w:spacing w:val="60"/>
          <w:sz w:val="20"/>
        </w:rPr>
        <w:t xml:space="preserve"> </w:t>
      </w:r>
      <w:r w:rsidRPr="00C73243">
        <w:rPr>
          <w:spacing w:val="-1"/>
          <w:sz w:val="20"/>
        </w:rPr>
        <w:t>be</w:t>
      </w:r>
      <w:r w:rsidRPr="00C73243">
        <w:rPr>
          <w:spacing w:val="60"/>
          <w:sz w:val="20"/>
        </w:rPr>
        <w:t xml:space="preserve"> </w:t>
      </w:r>
      <w:r w:rsidRPr="00C73243">
        <w:rPr>
          <w:spacing w:val="-1"/>
          <w:sz w:val="20"/>
        </w:rPr>
        <w:t>considered</w:t>
      </w:r>
      <w:r w:rsidRPr="00C73243">
        <w:rPr>
          <w:spacing w:val="60"/>
          <w:sz w:val="20"/>
        </w:rPr>
        <w:t xml:space="preserve"> </w:t>
      </w:r>
      <w:r w:rsidR="00B73CF4" w:rsidRPr="00C73243">
        <w:rPr>
          <w:spacing w:val="-1"/>
          <w:sz w:val="20"/>
        </w:rPr>
        <w:t>students</w:t>
      </w:r>
      <w:r w:rsidR="00B73CF4" w:rsidRPr="00C73243">
        <w:rPr>
          <w:sz w:val="20"/>
        </w:rPr>
        <w:t xml:space="preserve"> since</w:t>
      </w:r>
      <w:r w:rsidRPr="00C73243">
        <w:rPr>
          <w:spacing w:val="60"/>
          <w:sz w:val="20"/>
        </w:rPr>
        <w:t xml:space="preserve"> </w:t>
      </w:r>
      <w:r w:rsidR="00B73CF4" w:rsidRPr="00C73243">
        <w:rPr>
          <w:spacing w:val="-1"/>
          <w:sz w:val="20"/>
        </w:rPr>
        <w:t>they</w:t>
      </w:r>
      <w:r w:rsidR="00B73CF4" w:rsidRPr="00C73243">
        <w:rPr>
          <w:sz w:val="20"/>
        </w:rPr>
        <w:t xml:space="preserve"> will</w:t>
      </w:r>
      <w:r w:rsidRPr="00C73243">
        <w:rPr>
          <w:spacing w:val="1"/>
          <w:sz w:val="20"/>
        </w:rPr>
        <w:t xml:space="preserve"> </w:t>
      </w:r>
      <w:r w:rsidRPr="00C73243">
        <w:rPr>
          <w:spacing w:val="-1"/>
          <w:sz w:val="20"/>
        </w:rPr>
        <w:t>be</w:t>
      </w:r>
      <w:r w:rsidRPr="00C73243">
        <w:rPr>
          <w:spacing w:val="2"/>
          <w:sz w:val="20"/>
        </w:rPr>
        <w:t xml:space="preserve"> </w:t>
      </w:r>
      <w:r w:rsidRPr="00C73243">
        <w:rPr>
          <w:spacing w:val="-1"/>
          <w:sz w:val="20"/>
        </w:rPr>
        <w:t>trained</w:t>
      </w:r>
      <w:r w:rsidRPr="00C73243">
        <w:rPr>
          <w:spacing w:val="2"/>
          <w:sz w:val="20"/>
        </w:rPr>
        <w:t xml:space="preserve"> </w:t>
      </w:r>
      <w:r w:rsidRPr="00C73243">
        <w:rPr>
          <w:spacing w:val="-1"/>
          <w:sz w:val="20"/>
        </w:rPr>
        <w:t>by</w:t>
      </w:r>
      <w:r w:rsidRPr="00C73243">
        <w:rPr>
          <w:spacing w:val="44"/>
          <w:sz w:val="20"/>
        </w:rPr>
        <w:t xml:space="preserve"> </w:t>
      </w:r>
      <w:r w:rsidRPr="00C73243">
        <w:rPr>
          <w:spacing w:val="-1"/>
          <w:sz w:val="20"/>
        </w:rPr>
        <w:t>mentors</w:t>
      </w:r>
      <w:r w:rsidRPr="00C73243">
        <w:rPr>
          <w:spacing w:val="30"/>
          <w:sz w:val="20"/>
        </w:rPr>
        <w:t xml:space="preserve"> </w:t>
      </w:r>
      <w:r w:rsidRPr="00C73243">
        <w:rPr>
          <w:spacing w:val="-2"/>
          <w:sz w:val="20"/>
        </w:rPr>
        <w:t>of</w:t>
      </w:r>
      <w:r w:rsidRPr="00C73243">
        <w:rPr>
          <w:spacing w:val="33"/>
          <w:sz w:val="20"/>
        </w:rPr>
        <w:t xml:space="preserve"> </w:t>
      </w:r>
      <w:r w:rsidRPr="00C73243">
        <w:rPr>
          <w:spacing w:val="-1"/>
          <w:sz w:val="20"/>
        </w:rPr>
        <w:t>BPAP</w:t>
      </w:r>
      <w:r w:rsidRPr="00C73243">
        <w:rPr>
          <w:spacing w:val="29"/>
          <w:sz w:val="20"/>
        </w:rPr>
        <w:t xml:space="preserve"> </w:t>
      </w:r>
      <w:r w:rsidRPr="00C73243">
        <w:rPr>
          <w:spacing w:val="-1"/>
          <w:sz w:val="20"/>
        </w:rPr>
        <w:t>but</w:t>
      </w:r>
      <w:r w:rsidRPr="00C73243">
        <w:rPr>
          <w:spacing w:val="30"/>
          <w:sz w:val="20"/>
        </w:rPr>
        <w:t xml:space="preserve"> </w:t>
      </w:r>
      <w:r w:rsidRPr="00C73243">
        <w:rPr>
          <w:spacing w:val="-2"/>
          <w:sz w:val="20"/>
        </w:rPr>
        <w:t>at</w:t>
      </w:r>
      <w:r w:rsidRPr="00C73243">
        <w:rPr>
          <w:spacing w:val="28"/>
          <w:sz w:val="20"/>
        </w:rPr>
        <w:t xml:space="preserve"> </w:t>
      </w:r>
      <w:r w:rsidRPr="00C73243">
        <w:rPr>
          <w:sz w:val="20"/>
        </w:rPr>
        <w:t>the</w:t>
      </w:r>
      <w:r w:rsidRPr="00C73243">
        <w:rPr>
          <w:spacing w:val="29"/>
          <w:sz w:val="20"/>
        </w:rPr>
        <w:t xml:space="preserve"> </w:t>
      </w:r>
      <w:r w:rsidRPr="00C73243">
        <w:rPr>
          <w:spacing w:val="-1"/>
          <w:sz w:val="20"/>
        </w:rPr>
        <w:t>same</w:t>
      </w:r>
      <w:r w:rsidRPr="00C73243">
        <w:rPr>
          <w:spacing w:val="27"/>
          <w:sz w:val="20"/>
        </w:rPr>
        <w:t xml:space="preserve"> </w:t>
      </w:r>
      <w:r w:rsidRPr="00C73243">
        <w:rPr>
          <w:spacing w:val="-1"/>
          <w:sz w:val="20"/>
        </w:rPr>
        <w:t>time,</w:t>
      </w:r>
      <w:r w:rsidRPr="00C73243">
        <w:rPr>
          <w:spacing w:val="30"/>
          <w:sz w:val="20"/>
        </w:rPr>
        <w:t xml:space="preserve"> </w:t>
      </w:r>
      <w:r w:rsidRPr="00C73243">
        <w:rPr>
          <w:spacing w:val="-1"/>
          <w:sz w:val="20"/>
        </w:rPr>
        <w:t>there</w:t>
      </w:r>
      <w:r w:rsidRPr="00C73243">
        <w:rPr>
          <w:spacing w:val="29"/>
          <w:sz w:val="20"/>
        </w:rPr>
        <w:t xml:space="preserve"> </w:t>
      </w:r>
      <w:r w:rsidRPr="00C73243">
        <w:rPr>
          <w:spacing w:val="-1"/>
          <w:sz w:val="20"/>
        </w:rPr>
        <w:t>are</w:t>
      </w:r>
      <w:r w:rsidRPr="00C73243">
        <w:rPr>
          <w:spacing w:val="31"/>
          <w:sz w:val="20"/>
        </w:rPr>
        <w:t xml:space="preserve"> </w:t>
      </w:r>
      <w:r w:rsidRPr="00C73243">
        <w:rPr>
          <w:spacing w:val="-1"/>
          <w:sz w:val="20"/>
        </w:rPr>
        <w:t>various</w:t>
      </w:r>
      <w:r w:rsidRPr="00C73243">
        <w:rPr>
          <w:spacing w:val="30"/>
          <w:sz w:val="20"/>
        </w:rPr>
        <w:t xml:space="preserve"> </w:t>
      </w:r>
      <w:r w:rsidRPr="00C73243">
        <w:rPr>
          <w:spacing w:val="-1"/>
          <w:sz w:val="20"/>
        </w:rPr>
        <w:t>students</w:t>
      </w:r>
      <w:r w:rsidRPr="00C73243">
        <w:rPr>
          <w:spacing w:val="30"/>
          <w:sz w:val="20"/>
        </w:rPr>
        <w:t xml:space="preserve"> </w:t>
      </w:r>
      <w:r w:rsidRPr="00C73243">
        <w:rPr>
          <w:spacing w:val="-2"/>
          <w:sz w:val="20"/>
        </w:rPr>
        <w:t>under</w:t>
      </w:r>
      <w:r w:rsidRPr="00C73243">
        <w:rPr>
          <w:spacing w:val="30"/>
          <w:sz w:val="20"/>
        </w:rPr>
        <w:t xml:space="preserve"> </w:t>
      </w:r>
      <w:r w:rsidRPr="00C73243">
        <w:rPr>
          <w:spacing w:val="-1"/>
          <w:sz w:val="20"/>
        </w:rPr>
        <w:t>them.</w:t>
      </w:r>
      <w:r w:rsidRPr="00C73243">
        <w:rPr>
          <w:spacing w:val="30"/>
          <w:sz w:val="20"/>
        </w:rPr>
        <w:t xml:space="preserve"> </w:t>
      </w:r>
      <w:r w:rsidRPr="00C73243">
        <w:rPr>
          <w:spacing w:val="-2"/>
          <w:sz w:val="20"/>
        </w:rPr>
        <w:t>At</w:t>
      </w:r>
      <w:r w:rsidRPr="00C73243">
        <w:rPr>
          <w:spacing w:val="31"/>
          <w:sz w:val="20"/>
        </w:rPr>
        <w:t xml:space="preserve"> </w:t>
      </w:r>
      <w:r w:rsidRPr="00C73243">
        <w:rPr>
          <w:sz w:val="20"/>
        </w:rPr>
        <w:t>the</w:t>
      </w:r>
      <w:r w:rsidRPr="00C73243">
        <w:rPr>
          <w:spacing w:val="29"/>
          <w:sz w:val="20"/>
        </w:rPr>
        <w:t xml:space="preserve"> </w:t>
      </w:r>
      <w:r w:rsidRPr="00C73243">
        <w:rPr>
          <w:spacing w:val="-1"/>
          <w:sz w:val="20"/>
        </w:rPr>
        <w:t>same</w:t>
      </w:r>
      <w:r w:rsidRPr="00C73243">
        <w:rPr>
          <w:spacing w:val="49"/>
          <w:sz w:val="20"/>
        </w:rPr>
        <w:t xml:space="preserve"> </w:t>
      </w:r>
      <w:r w:rsidRPr="00C73243">
        <w:rPr>
          <w:spacing w:val="-1"/>
          <w:sz w:val="20"/>
        </w:rPr>
        <w:t xml:space="preserve">time, </w:t>
      </w:r>
      <w:r w:rsidRPr="00C73243">
        <w:rPr>
          <w:sz w:val="20"/>
        </w:rPr>
        <w:t xml:space="preserve">a </w:t>
      </w:r>
      <w:r w:rsidRPr="00C73243">
        <w:rPr>
          <w:spacing w:val="-1"/>
          <w:sz w:val="20"/>
        </w:rPr>
        <w:t>participant can</w:t>
      </w:r>
      <w:r w:rsidRPr="00C73243">
        <w:rPr>
          <w:spacing w:val="-2"/>
          <w:sz w:val="20"/>
        </w:rPr>
        <w:t xml:space="preserve"> </w:t>
      </w:r>
      <w:r w:rsidRPr="00C73243">
        <w:rPr>
          <w:spacing w:val="-1"/>
          <w:sz w:val="20"/>
        </w:rPr>
        <w:t>enter multiple</w:t>
      </w:r>
      <w:r w:rsidRPr="00C73243">
        <w:rPr>
          <w:sz w:val="20"/>
        </w:rPr>
        <w:t xml:space="preserve"> </w:t>
      </w:r>
      <w:r w:rsidRPr="00C73243">
        <w:rPr>
          <w:spacing w:val="-2"/>
          <w:sz w:val="20"/>
        </w:rPr>
        <w:t>programs.</w:t>
      </w:r>
    </w:p>
    <w:p w14:paraId="79333D4B" w14:textId="77777777" w:rsidR="00FC343A" w:rsidRPr="00C73243" w:rsidRDefault="00DF171D" w:rsidP="0065254D">
      <w:pPr>
        <w:pStyle w:val="BodyText"/>
        <w:spacing w:before="57" w:line="481" w:lineRule="auto"/>
        <w:ind w:right="118"/>
        <w:jc w:val="both"/>
        <w:rPr>
          <w:sz w:val="20"/>
        </w:rPr>
      </w:pPr>
      <w:r>
        <w:rPr>
          <w:spacing w:val="-1"/>
        </w:rPr>
        <w:tab/>
      </w:r>
      <w:r w:rsidR="00A70478" w:rsidRPr="00C73243">
        <w:rPr>
          <w:spacing w:val="-1"/>
          <w:sz w:val="20"/>
        </w:rPr>
        <w:t>Due</w:t>
      </w:r>
      <w:r w:rsidR="00A70478" w:rsidRPr="00C73243">
        <w:rPr>
          <w:spacing w:val="39"/>
          <w:sz w:val="20"/>
        </w:rPr>
        <w:t xml:space="preserve"> </w:t>
      </w:r>
      <w:r w:rsidR="00A70478" w:rsidRPr="00C73243">
        <w:rPr>
          <w:sz w:val="20"/>
        </w:rPr>
        <w:t>to</w:t>
      </w:r>
      <w:r w:rsidR="00A70478" w:rsidRPr="00C73243">
        <w:rPr>
          <w:spacing w:val="36"/>
          <w:sz w:val="20"/>
        </w:rPr>
        <w:t xml:space="preserve"> </w:t>
      </w:r>
      <w:r w:rsidR="00A70478" w:rsidRPr="00C73243">
        <w:rPr>
          <w:sz w:val="20"/>
        </w:rPr>
        <w:t>the</w:t>
      </w:r>
      <w:r w:rsidR="00A70478" w:rsidRPr="00C73243">
        <w:rPr>
          <w:spacing w:val="36"/>
          <w:sz w:val="20"/>
        </w:rPr>
        <w:t xml:space="preserve"> </w:t>
      </w:r>
      <w:r w:rsidR="00A70478" w:rsidRPr="00C73243">
        <w:rPr>
          <w:spacing w:val="-1"/>
          <w:sz w:val="20"/>
        </w:rPr>
        <w:t>project’s</w:t>
      </w:r>
      <w:r w:rsidR="00A70478" w:rsidRPr="00C73243">
        <w:rPr>
          <w:spacing w:val="39"/>
          <w:sz w:val="20"/>
        </w:rPr>
        <w:t xml:space="preserve"> </w:t>
      </w:r>
      <w:r w:rsidR="00A70478" w:rsidRPr="00C73243">
        <w:rPr>
          <w:spacing w:val="-1"/>
          <w:sz w:val="20"/>
        </w:rPr>
        <w:t>enormity</w:t>
      </w:r>
      <w:r w:rsidR="00A70478" w:rsidRPr="00C73243">
        <w:rPr>
          <w:spacing w:val="37"/>
          <w:sz w:val="20"/>
        </w:rPr>
        <w:t xml:space="preserve"> </w:t>
      </w:r>
      <w:r w:rsidR="00A70478" w:rsidRPr="00C73243">
        <w:rPr>
          <w:spacing w:val="-1"/>
          <w:sz w:val="20"/>
        </w:rPr>
        <w:t>and</w:t>
      </w:r>
      <w:r w:rsidR="00A70478" w:rsidRPr="00C73243">
        <w:rPr>
          <w:spacing w:val="36"/>
          <w:sz w:val="20"/>
        </w:rPr>
        <w:t xml:space="preserve"> </w:t>
      </w:r>
      <w:r w:rsidR="00A70478" w:rsidRPr="00C73243">
        <w:rPr>
          <w:spacing w:val="-2"/>
          <w:sz w:val="20"/>
        </w:rPr>
        <w:t>complexity,</w:t>
      </w:r>
      <w:r w:rsidR="00A70478" w:rsidRPr="00C73243">
        <w:rPr>
          <w:spacing w:val="41"/>
          <w:sz w:val="20"/>
        </w:rPr>
        <w:t xml:space="preserve"> </w:t>
      </w:r>
      <w:r w:rsidR="00A70478" w:rsidRPr="00C73243">
        <w:rPr>
          <w:spacing w:val="-1"/>
          <w:sz w:val="20"/>
        </w:rPr>
        <w:t>it</w:t>
      </w:r>
      <w:r w:rsidR="00A70478" w:rsidRPr="00C73243">
        <w:rPr>
          <w:spacing w:val="38"/>
          <w:sz w:val="20"/>
        </w:rPr>
        <w:t xml:space="preserve"> </w:t>
      </w:r>
      <w:r w:rsidR="00A70478" w:rsidRPr="00C73243">
        <w:rPr>
          <w:spacing w:val="-1"/>
          <w:sz w:val="20"/>
        </w:rPr>
        <w:t>might</w:t>
      </w:r>
      <w:r w:rsidR="00A70478" w:rsidRPr="00C73243">
        <w:rPr>
          <w:spacing w:val="38"/>
          <w:sz w:val="20"/>
        </w:rPr>
        <w:t xml:space="preserve"> </w:t>
      </w:r>
      <w:r w:rsidR="00A70478" w:rsidRPr="00C73243">
        <w:rPr>
          <w:spacing w:val="-1"/>
          <w:sz w:val="20"/>
        </w:rPr>
        <w:t>be</w:t>
      </w:r>
      <w:r w:rsidR="00A70478" w:rsidRPr="00C73243">
        <w:rPr>
          <w:spacing w:val="36"/>
          <w:sz w:val="20"/>
        </w:rPr>
        <w:t xml:space="preserve"> </w:t>
      </w:r>
      <w:r w:rsidR="00A70478" w:rsidRPr="00C73243">
        <w:rPr>
          <w:sz w:val="20"/>
        </w:rPr>
        <w:t>the</w:t>
      </w:r>
      <w:r w:rsidR="00A70478" w:rsidRPr="00C73243">
        <w:rPr>
          <w:spacing w:val="36"/>
          <w:sz w:val="20"/>
        </w:rPr>
        <w:t xml:space="preserve"> </w:t>
      </w:r>
      <w:r w:rsidR="00A70478" w:rsidRPr="00C73243">
        <w:rPr>
          <w:spacing w:val="-1"/>
          <w:sz w:val="20"/>
        </w:rPr>
        <w:t>better</w:t>
      </w:r>
      <w:r w:rsidR="00A70478" w:rsidRPr="00C73243">
        <w:rPr>
          <w:spacing w:val="38"/>
          <w:sz w:val="20"/>
        </w:rPr>
        <w:t xml:space="preserve"> </w:t>
      </w:r>
      <w:r w:rsidR="00A70478" w:rsidRPr="00C73243">
        <w:rPr>
          <w:spacing w:val="-1"/>
          <w:sz w:val="20"/>
        </w:rPr>
        <w:t>option</w:t>
      </w:r>
      <w:r w:rsidR="00A70478" w:rsidRPr="00C73243">
        <w:rPr>
          <w:spacing w:val="40"/>
          <w:sz w:val="20"/>
        </w:rPr>
        <w:t xml:space="preserve"> </w:t>
      </w:r>
      <w:r w:rsidR="00A70478" w:rsidRPr="00C73243">
        <w:rPr>
          <w:sz w:val="20"/>
        </w:rPr>
        <w:t>to</w:t>
      </w:r>
      <w:r w:rsidR="00A70478" w:rsidRPr="00C73243">
        <w:rPr>
          <w:spacing w:val="36"/>
          <w:sz w:val="20"/>
        </w:rPr>
        <w:t xml:space="preserve"> </w:t>
      </w:r>
      <w:r w:rsidR="00A70478" w:rsidRPr="00C73243">
        <w:rPr>
          <w:spacing w:val="-1"/>
          <w:sz w:val="20"/>
        </w:rPr>
        <w:t>build</w:t>
      </w:r>
      <w:r w:rsidR="00A70478" w:rsidRPr="00C73243">
        <w:rPr>
          <w:spacing w:val="36"/>
          <w:sz w:val="20"/>
        </w:rPr>
        <w:t xml:space="preserve"> </w:t>
      </w:r>
      <w:r w:rsidR="00A70478" w:rsidRPr="00C73243">
        <w:rPr>
          <w:sz w:val="20"/>
        </w:rPr>
        <w:t>a</w:t>
      </w:r>
      <w:r w:rsidR="00A70478" w:rsidRPr="00C73243">
        <w:rPr>
          <w:spacing w:val="55"/>
          <w:sz w:val="20"/>
        </w:rPr>
        <w:t xml:space="preserve"> </w:t>
      </w:r>
      <w:r w:rsidR="00A70478" w:rsidRPr="00C73243">
        <w:rPr>
          <w:spacing w:val="-1"/>
          <w:sz w:val="20"/>
        </w:rPr>
        <w:t>system</w:t>
      </w:r>
      <w:r w:rsidR="00A70478" w:rsidRPr="00C73243">
        <w:rPr>
          <w:spacing w:val="16"/>
          <w:sz w:val="20"/>
        </w:rPr>
        <w:t xml:space="preserve"> </w:t>
      </w:r>
      <w:r w:rsidR="00A70478" w:rsidRPr="00C73243">
        <w:rPr>
          <w:spacing w:val="-1"/>
          <w:sz w:val="20"/>
        </w:rPr>
        <w:t>from</w:t>
      </w:r>
      <w:r w:rsidR="00A70478" w:rsidRPr="00C73243">
        <w:rPr>
          <w:spacing w:val="16"/>
          <w:sz w:val="20"/>
        </w:rPr>
        <w:t xml:space="preserve"> </w:t>
      </w:r>
      <w:r w:rsidR="00A70478" w:rsidRPr="00C73243">
        <w:rPr>
          <w:spacing w:val="-1"/>
          <w:sz w:val="20"/>
        </w:rPr>
        <w:t>scratch.</w:t>
      </w:r>
      <w:r w:rsidR="00A70478" w:rsidRPr="00C73243">
        <w:rPr>
          <w:spacing w:val="14"/>
          <w:sz w:val="20"/>
        </w:rPr>
        <w:t xml:space="preserve"> </w:t>
      </w:r>
      <w:r w:rsidR="00A70478" w:rsidRPr="00C73243">
        <w:rPr>
          <w:spacing w:val="-1"/>
          <w:sz w:val="20"/>
        </w:rPr>
        <w:t>The</w:t>
      </w:r>
      <w:r w:rsidR="00A70478" w:rsidRPr="00C73243">
        <w:rPr>
          <w:spacing w:val="17"/>
          <w:sz w:val="20"/>
        </w:rPr>
        <w:t xml:space="preserve"> </w:t>
      </w:r>
      <w:r w:rsidR="00A70478" w:rsidRPr="00C73243">
        <w:rPr>
          <w:spacing w:val="-1"/>
          <w:sz w:val="20"/>
        </w:rPr>
        <w:t>needs</w:t>
      </w:r>
      <w:r w:rsidR="00A70478" w:rsidRPr="00C73243">
        <w:rPr>
          <w:spacing w:val="15"/>
          <w:sz w:val="20"/>
        </w:rPr>
        <w:t xml:space="preserve"> </w:t>
      </w:r>
      <w:r w:rsidR="00A70478" w:rsidRPr="00C73243">
        <w:rPr>
          <w:spacing w:val="-2"/>
          <w:sz w:val="20"/>
        </w:rPr>
        <w:t>of</w:t>
      </w:r>
      <w:r w:rsidR="00A70478" w:rsidRPr="00C73243">
        <w:rPr>
          <w:spacing w:val="16"/>
          <w:sz w:val="20"/>
        </w:rPr>
        <w:t xml:space="preserve"> </w:t>
      </w:r>
      <w:r w:rsidR="00A70478" w:rsidRPr="00C73243">
        <w:rPr>
          <w:sz w:val="20"/>
        </w:rPr>
        <w:t>the</w:t>
      </w:r>
      <w:r w:rsidR="00A70478" w:rsidRPr="00C73243">
        <w:rPr>
          <w:spacing w:val="15"/>
          <w:sz w:val="20"/>
        </w:rPr>
        <w:t xml:space="preserve"> </w:t>
      </w:r>
      <w:r w:rsidR="00A70478" w:rsidRPr="00C73243">
        <w:rPr>
          <w:spacing w:val="-1"/>
          <w:sz w:val="20"/>
        </w:rPr>
        <w:t>company</w:t>
      </w:r>
      <w:r w:rsidR="00A70478" w:rsidRPr="00C73243">
        <w:rPr>
          <w:spacing w:val="13"/>
          <w:sz w:val="20"/>
        </w:rPr>
        <w:t xml:space="preserve"> </w:t>
      </w:r>
      <w:r w:rsidR="00A70478" w:rsidRPr="00C73243">
        <w:rPr>
          <w:spacing w:val="-1"/>
          <w:sz w:val="20"/>
        </w:rPr>
        <w:t>are</w:t>
      </w:r>
      <w:r w:rsidR="00A70478" w:rsidRPr="00C73243">
        <w:rPr>
          <w:spacing w:val="15"/>
          <w:sz w:val="20"/>
        </w:rPr>
        <w:t xml:space="preserve"> </w:t>
      </w:r>
      <w:r w:rsidR="00A70478" w:rsidRPr="00C73243">
        <w:rPr>
          <w:spacing w:val="-1"/>
          <w:sz w:val="20"/>
        </w:rPr>
        <w:t>as</w:t>
      </w:r>
      <w:r w:rsidR="00A70478" w:rsidRPr="00C73243">
        <w:rPr>
          <w:spacing w:val="13"/>
          <w:sz w:val="20"/>
        </w:rPr>
        <w:t xml:space="preserve"> </w:t>
      </w:r>
      <w:r w:rsidR="00A70478" w:rsidRPr="00C73243">
        <w:rPr>
          <w:spacing w:val="-1"/>
          <w:sz w:val="20"/>
        </w:rPr>
        <w:t>follows:</w:t>
      </w:r>
      <w:r w:rsidR="00A70478" w:rsidRPr="00C73243">
        <w:rPr>
          <w:spacing w:val="19"/>
          <w:sz w:val="20"/>
        </w:rPr>
        <w:t xml:space="preserve"> </w:t>
      </w:r>
      <w:r w:rsidR="00A70478" w:rsidRPr="00C73243">
        <w:rPr>
          <w:spacing w:val="-1"/>
          <w:sz w:val="20"/>
        </w:rPr>
        <w:t>capturing</w:t>
      </w:r>
      <w:r w:rsidR="00A70478" w:rsidRPr="00C73243">
        <w:rPr>
          <w:spacing w:val="17"/>
          <w:sz w:val="20"/>
        </w:rPr>
        <w:t xml:space="preserve"> </w:t>
      </w:r>
      <w:r w:rsidR="00A70478" w:rsidRPr="00C73243">
        <w:rPr>
          <w:sz w:val="20"/>
        </w:rPr>
        <w:t>the</w:t>
      </w:r>
      <w:r w:rsidR="00A70478" w:rsidRPr="00C73243">
        <w:rPr>
          <w:spacing w:val="15"/>
          <w:sz w:val="20"/>
        </w:rPr>
        <w:t xml:space="preserve"> </w:t>
      </w:r>
      <w:r w:rsidR="00A70478" w:rsidRPr="00C73243">
        <w:rPr>
          <w:spacing w:val="-1"/>
          <w:sz w:val="20"/>
        </w:rPr>
        <w:t>data,</w:t>
      </w:r>
      <w:r w:rsidR="00A70478" w:rsidRPr="00C73243">
        <w:rPr>
          <w:spacing w:val="14"/>
          <w:sz w:val="20"/>
        </w:rPr>
        <w:t xml:space="preserve"> </w:t>
      </w:r>
      <w:r w:rsidR="00A70478" w:rsidRPr="00C73243">
        <w:rPr>
          <w:spacing w:val="-1"/>
          <w:sz w:val="20"/>
        </w:rPr>
        <w:t>monitoring</w:t>
      </w:r>
      <w:r w:rsidR="00A70478" w:rsidRPr="00C73243">
        <w:rPr>
          <w:spacing w:val="48"/>
          <w:sz w:val="20"/>
        </w:rPr>
        <w:t xml:space="preserve"> </w:t>
      </w:r>
      <w:r w:rsidR="00A70478" w:rsidRPr="00C73243">
        <w:rPr>
          <w:sz w:val="20"/>
        </w:rPr>
        <w:t>the</w:t>
      </w:r>
      <w:r w:rsidR="00A70478" w:rsidRPr="00C73243">
        <w:rPr>
          <w:spacing w:val="5"/>
          <w:sz w:val="20"/>
        </w:rPr>
        <w:t xml:space="preserve"> </w:t>
      </w:r>
      <w:r w:rsidR="00A70478" w:rsidRPr="00C73243">
        <w:rPr>
          <w:spacing w:val="-1"/>
          <w:sz w:val="20"/>
        </w:rPr>
        <w:t>data,</w:t>
      </w:r>
      <w:r w:rsidR="00A70478" w:rsidRPr="00C73243">
        <w:rPr>
          <w:spacing w:val="7"/>
          <w:sz w:val="20"/>
        </w:rPr>
        <w:t xml:space="preserve"> </w:t>
      </w:r>
      <w:r w:rsidR="00A70478" w:rsidRPr="00C73243">
        <w:rPr>
          <w:spacing w:val="-1"/>
          <w:sz w:val="20"/>
        </w:rPr>
        <w:t>and</w:t>
      </w:r>
      <w:r w:rsidR="00A70478" w:rsidRPr="00C73243">
        <w:rPr>
          <w:spacing w:val="3"/>
          <w:sz w:val="20"/>
        </w:rPr>
        <w:t xml:space="preserve"> </w:t>
      </w:r>
      <w:r w:rsidR="00A70478" w:rsidRPr="00C73243">
        <w:rPr>
          <w:spacing w:val="-1"/>
          <w:sz w:val="20"/>
        </w:rPr>
        <w:t>providing</w:t>
      </w:r>
      <w:r w:rsidR="00A70478" w:rsidRPr="00C73243">
        <w:rPr>
          <w:spacing w:val="5"/>
          <w:sz w:val="20"/>
        </w:rPr>
        <w:t xml:space="preserve"> </w:t>
      </w:r>
      <w:r w:rsidR="00A70478" w:rsidRPr="00C73243">
        <w:rPr>
          <w:spacing w:val="-1"/>
          <w:sz w:val="20"/>
        </w:rPr>
        <w:t>reports.</w:t>
      </w:r>
      <w:r w:rsidR="00A70478" w:rsidRPr="00C73243">
        <w:rPr>
          <w:spacing w:val="4"/>
          <w:sz w:val="20"/>
        </w:rPr>
        <w:t xml:space="preserve"> </w:t>
      </w:r>
      <w:r w:rsidR="00A70478" w:rsidRPr="00C73243">
        <w:rPr>
          <w:sz w:val="20"/>
        </w:rPr>
        <w:t>The</w:t>
      </w:r>
      <w:r w:rsidR="00A70478" w:rsidRPr="00C73243">
        <w:rPr>
          <w:spacing w:val="3"/>
          <w:sz w:val="20"/>
        </w:rPr>
        <w:t xml:space="preserve"> </w:t>
      </w:r>
      <w:r w:rsidR="00A70478" w:rsidRPr="00C73243">
        <w:rPr>
          <w:spacing w:val="-1"/>
          <w:sz w:val="20"/>
        </w:rPr>
        <w:t>system</w:t>
      </w:r>
      <w:r w:rsidR="00A70478" w:rsidRPr="00C73243">
        <w:rPr>
          <w:spacing w:val="4"/>
          <w:sz w:val="20"/>
        </w:rPr>
        <w:t xml:space="preserve"> </w:t>
      </w:r>
      <w:r w:rsidR="00A70478" w:rsidRPr="00C73243">
        <w:rPr>
          <w:sz w:val="20"/>
        </w:rPr>
        <w:t>the</w:t>
      </w:r>
      <w:r w:rsidR="00A70478" w:rsidRPr="00C73243">
        <w:rPr>
          <w:spacing w:val="3"/>
          <w:sz w:val="20"/>
        </w:rPr>
        <w:t xml:space="preserve"> </w:t>
      </w:r>
      <w:r w:rsidR="00A70478" w:rsidRPr="00C73243">
        <w:rPr>
          <w:spacing w:val="-1"/>
          <w:sz w:val="20"/>
        </w:rPr>
        <w:t>three</w:t>
      </w:r>
      <w:r w:rsidR="00A70478" w:rsidRPr="00C73243">
        <w:rPr>
          <w:spacing w:val="5"/>
          <w:sz w:val="20"/>
        </w:rPr>
        <w:t xml:space="preserve"> </w:t>
      </w:r>
      <w:r w:rsidR="00A70478" w:rsidRPr="00C73243">
        <w:rPr>
          <w:spacing w:val="-1"/>
          <w:sz w:val="20"/>
        </w:rPr>
        <w:t>groups</w:t>
      </w:r>
      <w:r w:rsidR="00A70478" w:rsidRPr="00C73243">
        <w:rPr>
          <w:spacing w:val="6"/>
          <w:sz w:val="20"/>
        </w:rPr>
        <w:t xml:space="preserve"> </w:t>
      </w:r>
      <w:r w:rsidR="00A70478" w:rsidRPr="00C73243">
        <w:rPr>
          <w:spacing w:val="-1"/>
          <w:sz w:val="20"/>
        </w:rPr>
        <w:t>are</w:t>
      </w:r>
      <w:r w:rsidR="00A70478" w:rsidRPr="00C73243">
        <w:rPr>
          <w:spacing w:val="3"/>
          <w:sz w:val="20"/>
        </w:rPr>
        <w:t xml:space="preserve"> </w:t>
      </w:r>
      <w:r w:rsidR="00A70478" w:rsidRPr="00C73243">
        <w:rPr>
          <w:spacing w:val="-1"/>
          <w:sz w:val="20"/>
        </w:rPr>
        <w:t>proposing</w:t>
      </w:r>
      <w:r w:rsidR="00A70478" w:rsidRPr="00C73243">
        <w:rPr>
          <w:spacing w:val="5"/>
          <w:sz w:val="20"/>
        </w:rPr>
        <w:t xml:space="preserve"> </w:t>
      </w:r>
      <w:r w:rsidR="00A70478" w:rsidRPr="00C73243">
        <w:rPr>
          <w:spacing w:val="-1"/>
          <w:sz w:val="20"/>
        </w:rPr>
        <w:t>answers</w:t>
      </w:r>
      <w:r w:rsidR="00A70478" w:rsidRPr="00C73243">
        <w:rPr>
          <w:spacing w:val="6"/>
          <w:sz w:val="20"/>
        </w:rPr>
        <w:t xml:space="preserve"> </w:t>
      </w:r>
      <w:r w:rsidR="00A70478" w:rsidRPr="00C73243">
        <w:rPr>
          <w:spacing w:val="-1"/>
          <w:sz w:val="20"/>
        </w:rPr>
        <w:t>all</w:t>
      </w:r>
      <w:r w:rsidR="00A70478" w:rsidRPr="00C73243">
        <w:rPr>
          <w:spacing w:val="5"/>
          <w:sz w:val="20"/>
        </w:rPr>
        <w:t xml:space="preserve"> </w:t>
      </w:r>
      <w:r w:rsidR="00B73CF4" w:rsidRPr="00C73243">
        <w:rPr>
          <w:spacing w:val="-1"/>
          <w:sz w:val="20"/>
        </w:rPr>
        <w:t>those</w:t>
      </w:r>
      <w:r w:rsidR="00FC343A" w:rsidRPr="00C73243">
        <w:rPr>
          <w:spacing w:val="17"/>
          <w:sz w:val="20"/>
        </w:rPr>
        <w:t xml:space="preserve"> </w:t>
      </w:r>
      <w:r w:rsidR="00FC343A" w:rsidRPr="00C73243">
        <w:rPr>
          <w:spacing w:val="-1"/>
          <w:sz w:val="20"/>
        </w:rPr>
        <w:t>through</w:t>
      </w:r>
      <w:r w:rsidR="00FC343A" w:rsidRPr="00C73243">
        <w:rPr>
          <w:spacing w:val="17"/>
          <w:sz w:val="20"/>
        </w:rPr>
        <w:t xml:space="preserve"> </w:t>
      </w:r>
      <w:r w:rsidR="00FC343A" w:rsidRPr="00C73243">
        <w:rPr>
          <w:spacing w:val="-1"/>
          <w:sz w:val="20"/>
        </w:rPr>
        <w:t>three</w:t>
      </w:r>
      <w:r w:rsidR="00FC343A" w:rsidRPr="00C73243">
        <w:rPr>
          <w:spacing w:val="20"/>
          <w:sz w:val="20"/>
        </w:rPr>
        <w:t xml:space="preserve"> </w:t>
      </w:r>
      <w:r w:rsidR="00FC343A" w:rsidRPr="00C73243">
        <w:rPr>
          <w:spacing w:val="-1"/>
          <w:sz w:val="20"/>
        </w:rPr>
        <w:t>separate</w:t>
      </w:r>
      <w:r w:rsidR="00FC343A" w:rsidRPr="00C73243">
        <w:rPr>
          <w:spacing w:val="17"/>
          <w:sz w:val="20"/>
        </w:rPr>
        <w:t xml:space="preserve"> </w:t>
      </w:r>
      <w:r w:rsidR="00FC343A" w:rsidRPr="00C73243">
        <w:rPr>
          <w:spacing w:val="-1"/>
          <w:sz w:val="20"/>
        </w:rPr>
        <w:lastRenderedPageBreak/>
        <w:t>subsystems.</w:t>
      </w:r>
      <w:r w:rsidR="00FC343A" w:rsidRPr="00C73243">
        <w:rPr>
          <w:spacing w:val="16"/>
          <w:sz w:val="20"/>
        </w:rPr>
        <w:t xml:space="preserve"> </w:t>
      </w:r>
      <w:r w:rsidR="00FC343A" w:rsidRPr="00C73243">
        <w:rPr>
          <w:sz w:val="20"/>
        </w:rPr>
        <w:t>The</w:t>
      </w:r>
      <w:r w:rsidR="00FC343A" w:rsidRPr="00C73243">
        <w:rPr>
          <w:spacing w:val="17"/>
          <w:sz w:val="20"/>
        </w:rPr>
        <w:t xml:space="preserve"> </w:t>
      </w:r>
      <w:r w:rsidR="00FC343A" w:rsidRPr="00C73243">
        <w:rPr>
          <w:spacing w:val="-1"/>
          <w:sz w:val="20"/>
        </w:rPr>
        <w:t>Central</w:t>
      </w:r>
      <w:r w:rsidR="00FC343A" w:rsidRPr="00C73243">
        <w:rPr>
          <w:spacing w:val="19"/>
          <w:sz w:val="20"/>
        </w:rPr>
        <w:t xml:space="preserve"> </w:t>
      </w:r>
      <w:r w:rsidR="00FC343A" w:rsidRPr="00C73243">
        <w:rPr>
          <w:spacing w:val="-1"/>
          <w:sz w:val="20"/>
        </w:rPr>
        <w:t>Reporting</w:t>
      </w:r>
      <w:r w:rsidR="00FC343A" w:rsidRPr="00C73243">
        <w:rPr>
          <w:spacing w:val="20"/>
          <w:sz w:val="20"/>
        </w:rPr>
        <w:t xml:space="preserve"> </w:t>
      </w:r>
      <w:r w:rsidR="00FC343A" w:rsidRPr="00C73243">
        <w:rPr>
          <w:spacing w:val="-1"/>
          <w:sz w:val="20"/>
        </w:rPr>
        <w:t>and</w:t>
      </w:r>
      <w:r w:rsidR="00FC343A" w:rsidRPr="00C73243">
        <w:rPr>
          <w:spacing w:val="17"/>
          <w:sz w:val="20"/>
        </w:rPr>
        <w:t xml:space="preserve"> </w:t>
      </w:r>
      <w:r w:rsidR="00FC343A" w:rsidRPr="00C73243">
        <w:rPr>
          <w:spacing w:val="-1"/>
          <w:sz w:val="20"/>
        </w:rPr>
        <w:t>Information</w:t>
      </w:r>
      <w:r w:rsidR="00FC343A" w:rsidRPr="00C73243">
        <w:rPr>
          <w:spacing w:val="20"/>
          <w:sz w:val="20"/>
        </w:rPr>
        <w:t xml:space="preserve"> </w:t>
      </w:r>
      <w:r w:rsidR="00FC343A" w:rsidRPr="00C73243">
        <w:rPr>
          <w:spacing w:val="-1"/>
          <w:sz w:val="20"/>
        </w:rPr>
        <w:t>Systems</w:t>
      </w:r>
      <w:r w:rsidR="00FC343A" w:rsidRPr="00C73243">
        <w:rPr>
          <w:spacing w:val="18"/>
          <w:sz w:val="20"/>
        </w:rPr>
        <w:t xml:space="preserve"> </w:t>
      </w:r>
      <w:r w:rsidR="00FC343A" w:rsidRPr="00C73243">
        <w:rPr>
          <w:spacing w:val="-1"/>
          <w:sz w:val="20"/>
        </w:rPr>
        <w:t>for</w:t>
      </w:r>
      <w:r w:rsidR="00FC343A" w:rsidRPr="00C73243">
        <w:rPr>
          <w:spacing w:val="61"/>
          <w:sz w:val="20"/>
        </w:rPr>
        <w:t xml:space="preserve"> </w:t>
      </w:r>
      <w:r w:rsidR="00FC343A" w:rsidRPr="00C73243">
        <w:rPr>
          <w:spacing w:val="-1"/>
          <w:sz w:val="20"/>
        </w:rPr>
        <w:t>Participants</w:t>
      </w:r>
      <w:r w:rsidR="00FC343A" w:rsidRPr="00C73243">
        <w:rPr>
          <w:spacing w:val="3"/>
          <w:sz w:val="20"/>
        </w:rPr>
        <w:t xml:space="preserve"> </w:t>
      </w:r>
      <w:r w:rsidR="00FC343A" w:rsidRPr="00C73243">
        <w:rPr>
          <w:spacing w:val="-1"/>
          <w:sz w:val="20"/>
        </w:rPr>
        <w:t>and</w:t>
      </w:r>
      <w:r w:rsidR="00FC343A" w:rsidRPr="00C73243">
        <w:rPr>
          <w:spacing w:val="3"/>
          <w:sz w:val="20"/>
        </w:rPr>
        <w:t xml:space="preserve"> </w:t>
      </w:r>
      <w:r w:rsidR="00FC343A" w:rsidRPr="00C73243">
        <w:rPr>
          <w:spacing w:val="-1"/>
          <w:sz w:val="20"/>
        </w:rPr>
        <w:t>Programs,</w:t>
      </w:r>
      <w:r w:rsidR="00FC343A" w:rsidRPr="00C73243">
        <w:rPr>
          <w:spacing w:val="2"/>
          <w:sz w:val="20"/>
        </w:rPr>
        <w:t xml:space="preserve"> </w:t>
      </w:r>
      <w:r w:rsidR="00FC343A" w:rsidRPr="00C73243">
        <w:rPr>
          <w:spacing w:val="-1"/>
          <w:sz w:val="20"/>
        </w:rPr>
        <w:t>or</w:t>
      </w:r>
      <w:r w:rsidR="00FC343A" w:rsidRPr="00C73243">
        <w:rPr>
          <w:spacing w:val="4"/>
          <w:sz w:val="20"/>
        </w:rPr>
        <w:t xml:space="preserve"> </w:t>
      </w:r>
      <w:r w:rsidR="00FC343A" w:rsidRPr="00C73243">
        <w:rPr>
          <w:spacing w:val="-2"/>
          <w:sz w:val="20"/>
        </w:rPr>
        <w:t>CRISP,</w:t>
      </w:r>
      <w:r w:rsidR="00FC343A" w:rsidRPr="00C73243">
        <w:rPr>
          <w:spacing w:val="4"/>
          <w:sz w:val="20"/>
        </w:rPr>
        <w:t xml:space="preserve"> </w:t>
      </w:r>
      <w:r w:rsidR="00FC343A" w:rsidRPr="00C73243">
        <w:rPr>
          <w:spacing w:val="-1"/>
          <w:sz w:val="20"/>
        </w:rPr>
        <w:t>is</w:t>
      </w:r>
      <w:r w:rsidR="00FC343A" w:rsidRPr="00C73243">
        <w:rPr>
          <w:spacing w:val="4"/>
          <w:sz w:val="20"/>
        </w:rPr>
        <w:t xml:space="preserve"> </w:t>
      </w:r>
      <w:r w:rsidR="00FC343A" w:rsidRPr="00C73243">
        <w:rPr>
          <w:spacing w:val="-1"/>
          <w:sz w:val="20"/>
        </w:rPr>
        <w:t>composed</w:t>
      </w:r>
      <w:r w:rsidR="00FC343A" w:rsidRPr="00C73243">
        <w:rPr>
          <w:spacing w:val="3"/>
          <w:sz w:val="20"/>
        </w:rPr>
        <w:t xml:space="preserve"> </w:t>
      </w:r>
      <w:r w:rsidR="00FC343A" w:rsidRPr="00C73243">
        <w:rPr>
          <w:spacing w:val="-2"/>
          <w:sz w:val="20"/>
        </w:rPr>
        <w:t>of</w:t>
      </w:r>
      <w:r w:rsidR="00FC343A" w:rsidRPr="00C73243">
        <w:rPr>
          <w:spacing w:val="4"/>
          <w:sz w:val="20"/>
        </w:rPr>
        <w:t xml:space="preserve"> </w:t>
      </w:r>
      <w:r w:rsidR="00FC343A" w:rsidRPr="00C73243">
        <w:rPr>
          <w:sz w:val="20"/>
        </w:rPr>
        <w:t xml:space="preserve">the </w:t>
      </w:r>
      <w:r w:rsidR="00FC343A" w:rsidRPr="00C73243">
        <w:rPr>
          <w:spacing w:val="-1"/>
          <w:sz w:val="20"/>
        </w:rPr>
        <w:t>following</w:t>
      </w:r>
      <w:r w:rsidR="00FC343A" w:rsidRPr="00C73243">
        <w:rPr>
          <w:spacing w:val="3"/>
          <w:sz w:val="20"/>
        </w:rPr>
        <w:t xml:space="preserve"> </w:t>
      </w:r>
      <w:r w:rsidR="00FC343A" w:rsidRPr="00C73243">
        <w:rPr>
          <w:spacing w:val="-1"/>
          <w:sz w:val="20"/>
        </w:rPr>
        <w:t>components</w:t>
      </w:r>
      <w:r w:rsidR="00FC343A" w:rsidRPr="00C73243">
        <w:rPr>
          <w:spacing w:val="3"/>
          <w:sz w:val="20"/>
        </w:rPr>
        <w:t xml:space="preserve"> </w:t>
      </w:r>
      <w:r w:rsidR="00FC343A" w:rsidRPr="00C73243">
        <w:rPr>
          <w:spacing w:val="-2"/>
          <w:sz w:val="20"/>
        </w:rPr>
        <w:t>of</w:t>
      </w:r>
      <w:r w:rsidR="00FC343A" w:rsidRPr="00C73243">
        <w:rPr>
          <w:spacing w:val="4"/>
          <w:sz w:val="20"/>
        </w:rPr>
        <w:t xml:space="preserve"> </w:t>
      </w:r>
      <w:r w:rsidR="00FC343A" w:rsidRPr="00C73243">
        <w:rPr>
          <w:spacing w:val="-1"/>
          <w:sz w:val="20"/>
        </w:rPr>
        <w:t>data</w:t>
      </w:r>
      <w:r w:rsidR="00FC343A" w:rsidRPr="00C73243">
        <w:rPr>
          <w:sz w:val="20"/>
        </w:rPr>
        <w:t xml:space="preserve"> </w:t>
      </w:r>
      <w:r w:rsidR="00FC343A" w:rsidRPr="00C73243">
        <w:rPr>
          <w:spacing w:val="-1"/>
          <w:sz w:val="20"/>
        </w:rPr>
        <w:t>capture</w:t>
      </w:r>
      <w:r w:rsidR="00FC343A" w:rsidRPr="00C73243">
        <w:rPr>
          <w:spacing w:val="59"/>
          <w:sz w:val="20"/>
        </w:rPr>
        <w:t xml:space="preserve"> </w:t>
      </w:r>
      <w:r w:rsidR="00FC343A" w:rsidRPr="00C73243">
        <w:rPr>
          <w:spacing w:val="-1"/>
          <w:sz w:val="20"/>
        </w:rPr>
        <w:t>and</w:t>
      </w:r>
      <w:r w:rsidR="00FC343A" w:rsidRPr="00C73243">
        <w:rPr>
          <w:sz w:val="20"/>
        </w:rPr>
        <w:t xml:space="preserve"> </w:t>
      </w:r>
      <w:r w:rsidR="00FC343A" w:rsidRPr="00C73243">
        <w:rPr>
          <w:spacing w:val="-1"/>
          <w:sz w:val="20"/>
        </w:rPr>
        <w:t>report generation.</w:t>
      </w:r>
    </w:p>
    <w:p w14:paraId="3DC36F11" w14:textId="77777777" w:rsidR="00FC343A" w:rsidRPr="00C73243" w:rsidRDefault="00FC343A" w:rsidP="0065254D">
      <w:pPr>
        <w:pStyle w:val="BodyText"/>
        <w:spacing w:line="480" w:lineRule="auto"/>
        <w:ind w:right="117" w:firstLine="720"/>
        <w:jc w:val="both"/>
        <w:rPr>
          <w:sz w:val="20"/>
        </w:rPr>
      </w:pPr>
      <w:r w:rsidRPr="00C73243">
        <w:rPr>
          <w:sz w:val="20"/>
        </w:rPr>
        <w:t>The</w:t>
      </w:r>
      <w:r w:rsidRPr="00C73243">
        <w:rPr>
          <w:spacing w:val="-2"/>
          <w:sz w:val="20"/>
        </w:rPr>
        <w:t xml:space="preserve"> </w:t>
      </w:r>
      <w:r w:rsidRPr="00C73243">
        <w:rPr>
          <w:spacing w:val="-1"/>
          <w:sz w:val="20"/>
        </w:rPr>
        <w:t>first</w:t>
      </w:r>
      <w:r w:rsidRPr="00C73243">
        <w:rPr>
          <w:spacing w:val="2"/>
          <w:sz w:val="20"/>
        </w:rPr>
        <w:t xml:space="preserve"> </w:t>
      </w:r>
      <w:r w:rsidRPr="00C73243">
        <w:rPr>
          <w:spacing w:val="-1"/>
          <w:sz w:val="20"/>
        </w:rPr>
        <w:t xml:space="preserve">component </w:t>
      </w:r>
      <w:r w:rsidRPr="00C73243">
        <w:rPr>
          <w:spacing w:val="-2"/>
          <w:sz w:val="20"/>
        </w:rPr>
        <w:t>of</w:t>
      </w:r>
      <w:r w:rsidRPr="00C73243">
        <w:rPr>
          <w:spacing w:val="2"/>
          <w:sz w:val="20"/>
        </w:rPr>
        <w:t xml:space="preserve"> </w:t>
      </w:r>
      <w:r w:rsidRPr="00C73243">
        <w:rPr>
          <w:spacing w:val="-1"/>
          <w:sz w:val="20"/>
        </w:rPr>
        <w:t>the</w:t>
      </w:r>
      <w:r w:rsidRPr="00C73243">
        <w:rPr>
          <w:sz w:val="20"/>
        </w:rPr>
        <w:t xml:space="preserve"> </w:t>
      </w:r>
      <w:r w:rsidRPr="00C73243">
        <w:rPr>
          <w:spacing w:val="-1"/>
          <w:sz w:val="20"/>
        </w:rPr>
        <w:t>system</w:t>
      </w:r>
      <w:r w:rsidRPr="00C73243">
        <w:rPr>
          <w:spacing w:val="2"/>
          <w:sz w:val="20"/>
        </w:rPr>
        <w:t xml:space="preserve"> </w:t>
      </w:r>
      <w:r w:rsidRPr="00C73243">
        <w:rPr>
          <w:spacing w:val="-2"/>
          <w:sz w:val="20"/>
        </w:rPr>
        <w:t>involves</w:t>
      </w:r>
      <w:r w:rsidRPr="00C73243">
        <w:rPr>
          <w:spacing w:val="1"/>
          <w:sz w:val="20"/>
        </w:rPr>
        <w:t xml:space="preserve"> </w:t>
      </w:r>
      <w:r w:rsidRPr="00C73243">
        <w:rPr>
          <w:spacing w:val="-1"/>
          <w:sz w:val="20"/>
        </w:rPr>
        <w:t>capturing</w:t>
      </w:r>
      <w:r w:rsidRPr="00C73243">
        <w:rPr>
          <w:sz w:val="20"/>
        </w:rPr>
        <w:t xml:space="preserve"> </w:t>
      </w:r>
      <w:r w:rsidRPr="00C73243">
        <w:rPr>
          <w:spacing w:val="-1"/>
          <w:sz w:val="20"/>
        </w:rPr>
        <w:t>transactional</w:t>
      </w:r>
      <w:r w:rsidRPr="00C73243">
        <w:rPr>
          <w:sz w:val="20"/>
        </w:rPr>
        <w:t xml:space="preserve"> </w:t>
      </w:r>
      <w:r w:rsidRPr="00C73243">
        <w:rPr>
          <w:spacing w:val="-1"/>
          <w:sz w:val="20"/>
        </w:rPr>
        <w:t>data,</w:t>
      </w:r>
      <w:r w:rsidRPr="00C73243">
        <w:rPr>
          <w:spacing w:val="2"/>
          <w:sz w:val="20"/>
        </w:rPr>
        <w:t xml:space="preserve"> </w:t>
      </w:r>
      <w:r w:rsidRPr="00C73243">
        <w:rPr>
          <w:spacing w:val="-2"/>
          <w:sz w:val="20"/>
        </w:rPr>
        <w:t>which</w:t>
      </w:r>
      <w:r w:rsidRPr="00C73243">
        <w:rPr>
          <w:sz w:val="20"/>
        </w:rPr>
        <w:t xml:space="preserve"> </w:t>
      </w:r>
      <w:r w:rsidRPr="00C73243">
        <w:rPr>
          <w:spacing w:val="-1"/>
          <w:sz w:val="20"/>
        </w:rPr>
        <w:t>is</w:t>
      </w:r>
      <w:r w:rsidRPr="00C73243">
        <w:rPr>
          <w:spacing w:val="1"/>
          <w:sz w:val="20"/>
        </w:rPr>
        <w:t xml:space="preserve"> </w:t>
      </w:r>
      <w:r w:rsidRPr="00C73243">
        <w:rPr>
          <w:spacing w:val="-1"/>
          <w:sz w:val="20"/>
        </w:rPr>
        <w:t>in</w:t>
      </w:r>
      <w:r w:rsidRPr="00C73243">
        <w:rPr>
          <w:sz w:val="20"/>
        </w:rPr>
        <w:t xml:space="preserve"> </w:t>
      </w:r>
      <w:r w:rsidRPr="00C73243">
        <w:rPr>
          <w:spacing w:val="-1"/>
          <w:sz w:val="20"/>
        </w:rPr>
        <w:t>other</w:t>
      </w:r>
      <w:r w:rsidRPr="00C73243">
        <w:rPr>
          <w:spacing w:val="60"/>
          <w:sz w:val="20"/>
        </w:rPr>
        <w:t xml:space="preserve"> </w:t>
      </w:r>
      <w:r w:rsidRPr="00C73243">
        <w:rPr>
          <w:spacing w:val="-2"/>
          <w:sz w:val="20"/>
        </w:rPr>
        <w:t>words</w:t>
      </w:r>
      <w:r w:rsidRPr="00C73243">
        <w:rPr>
          <w:spacing w:val="39"/>
          <w:sz w:val="20"/>
        </w:rPr>
        <w:t xml:space="preserve"> </w:t>
      </w:r>
      <w:r w:rsidRPr="00C73243">
        <w:rPr>
          <w:spacing w:val="-1"/>
          <w:sz w:val="20"/>
        </w:rPr>
        <w:t>called</w:t>
      </w:r>
      <w:r w:rsidRPr="00C73243">
        <w:rPr>
          <w:spacing w:val="39"/>
          <w:sz w:val="20"/>
        </w:rPr>
        <w:t xml:space="preserve"> </w:t>
      </w:r>
      <w:r w:rsidRPr="00C73243">
        <w:rPr>
          <w:spacing w:val="-1"/>
          <w:sz w:val="20"/>
        </w:rPr>
        <w:t>“data</w:t>
      </w:r>
      <w:r w:rsidRPr="00C73243">
        <w:rPr>
          <w:spacing w:val="39"/>
          <w:sz w:val="20"/>
        </w:rPr>
        <w:t xml:space="preserve"> </w:t>
      </w:r>
      <w:r w:rsidRPr="00C73243">
        <w:rPr>
          <w:spacing w:val="-1"/>
          <w:sz w:val="20"/>
        </w:rPr>
        <w:t>capturing”.</w:t>
      </w:r>
      <w:r w:rsidRPr="00C73243">
        <w:rPr>
          <w:spacing w:val="35"/>
          <w:sz w:val="20"/>
        </w:rPr>
        <w:t xml:space="preserve"> </w:t>
      </w:r>
      <w:r w:rsidRPr="00C73243">
        <w:rPr>
          <w:sz w:val="20"/>
        </w:rPr>
        <w:t>The</w:t>
      </w:r>
      <w:r w:rsidRPr="00C73243">
        <w:rPr>
          <w:spacing w:val="39"/>
          <w:sz w:val="20"/>
        </w:rPr>
        <w:t xml:space="preserve"> </w:t>
      </w:r>
      <w:r w:rsidRPr="00C73243">
        <w:rPr>
          <w:spacing w:val="-1"/>
          <w:sz w:val="20"/>
        </w:rPr>
        <w:t>system</w:t>
      </w:r>
      <w:r w:rsidRPr="00C73243">
        <w:rPr>
          <w:spacing w:val="40"/>
          <w:sz w:val="20"/>
        </w:rPr>
        <w:t xml:space="preserve"> </w:t>
      </w:r>
      <w:r w:rsidRPr="00C73243">
        <w:rPr>
          <w:spacing w:val="-2"/>
          <w:sz w:val="20"/>
        </w:rPr>
        <w:t>will</w:t>
      </w:r>
      <w:r w:rsidRPr="00C73243">
        <w:rPr>
          <w:spacing w:val="41"/>
          <w:sz w:val="20"/>
        </w:rPr>
        <w:t xml:space="preserve"> </w:t>
      </w:r>
      <w:r w:rsidRPr="00C73243">
        <w:rPr>
          <w:spacing w:val="-1"/>
          <w:sz w:val="20"/>
        </w:rPr>
        <w:t>need</w:t>
      </w:r>
      <w:r w:rsidRPr="00C73243">
        <w:rPr>
          <w:spacing w:val="39"/>
          <w:sz w:val="20"/>
        </w:rPr>
        <w:t xml:space="preserve"> </w:t>
      </w:r>
      <w:r w:rsidRPr="00C73243">
        <w:rPr>
          <w:sz w:val="20"/>
        </w:rPr>
        <w:t>to</w:t>
      </w:r>
      <w:r w:rsidRPr="00C73243">
        <w:rPr>
          <w:spacing w:val="39"/>
          <w:sz w:val="20"/>
        </w:rPr>
        <w:t xml:space="preserve"> </w:t>
      </w:r>
      <w:r w:rsidRPr="00C73243">
        <w:rPr>
          <w:spacing w:val="-1"/>
          <w:sz w:val="20"/>
        </w:rPr>
        <w:t>acquire</w:t>
      </w:r>
      <w:r w:rsidRPr="00C73243">
        <w:rPr>
          <w:spacing w:val="36"/>
          <w:sz w:val="20"/>
        </w:rPr>
        <w:t xml:space="preserve"> </w:t>
      </w:r>
      <w:r w:rsidRPr="00C73243">
        <w:rPr>
          <w:sz w:val="20"/>
        </w:rPr>
        <w:t>the</w:t>
      </w:r>
      <w:r w:rsidRPr="00C73243">
        <w:rPr>
          <w:spacing w:val="39"/>
          <w:sz w:val="20"/>
        </w:rPr>
        <w:t xml:space="preserve"> </w:t>
      </w:r>
      <w:r w:rsidRPr="00C73243">
        <w:rPr>
          <w:spacing w:val="-1"/>
          <w:sz w:val="20"/>
        </w:rPr>
        <w:t>necessary</w:t>
      </w:r>
      <w:r w:rsidRPr="00C73243">
        <w:rPr>
          <w:spacing w:val="37"/>
          <w:sz w:val="20"/>
        </w:rPr>
        <w:t xml:space="preserve"> </w:t>
      </w:r>
      <w:r w:rsidRPr="00C73243">
        <w:rPr>
          <w:spacing w:val="-1"/>
          <w:sz w:val="20"/>
        </w:rPr>
        <w:t>data</w:t>
      </w:r>
      <w:r w:rsidRPr="00C73243">
        <w:rPr>
          <w:spacing w:val="37"/>
          <w:sz w:val="20"/>
        </w:rPr>
        <w:t xml:space="preserve"> </w:t>
      </w:r>
      <w:r w:rsidRPr="00C73243">
        <w:rPr>
          <w:spacing w:val="-1"/>
          <w:sz w:val="20"/>
        </w:rPr>
        <w:t>from</w:t>
      </w:r>
      <w:r w:rsidRPr="00C73243">
        <w:rPr>
          <w:spacing w:val="40"/>
          <w:sz w:val="20"/>
        </w:rPr>
        <w:t xml:space="preserve"> </w:t>
      </w:r>
      <w:r w:rsidRPr="00C73243">
        <w:rPr>
          <w:sz w:val="20"/>
        </w:rPr>
        <w:t>the</w:t>
      </w:r>
      <w:r w:rsidRPr="00C73243">
        <w:rPr>
          <w:spacing w:val="47"/>
          <w:sz w:val="20"/>
        </w:rPr>
        <w:t xml:space="preserve"> </w:t>
      </w:r>
      <w:r w:rsidRPr="00C73243">
        <w:rPr>
          <w:spacing w:val="-1"/>
          <w:sz w:val="20"/>
        </w:rPr>
        <w:t>different</w:t>
      </w:r>
      <w:r w:rsidRPr="00C73243">
        <w:rPr>
          <w:spacing w:val="11"/>
          <w:sz w:val="20"/>
        </w:rPr>
        <w:t xml:space="preserve"> </w:t>
      </w:r>
      <w:r w:rsidRPr="00C73243">
        <w:rPr>
          <w:spacing w:val="-1"/>
          <w:sz w:val="20"/>
        </w:rPr>
        <w:t>SUCs</w:t>
      </w:r>
      <w:r w:rsidRPr="00C73243">
        <w:rPr>
          <w:spacing w:val="10"/>
          <w:sz w:val="20"/>
        </w:rPr>
        <w:t xml:space="preserve"> </w:t>
      </w:r>
      <w:r w:rsidRPr="00C73243">
        <w:rPr>
          <w:spacing w:val="-1"/>
          <w:sz w:val="20"/>
        </w:rPr>
        <w:t>and</w:t>
      </w:r>
      <w:r w:rsidRPr="00C73243">
        <w:rPr>
          <w:spacing w:val="10"/>
          <w:sz w:val="20"/>
        </w:rPr>
        <w:t xml:space="preserve"> </w:t>
      </w:r>
      <w:r w:rsidRPr="00C73243">
        <w:rPr>
          <w:sz w:val="20"/>
        </w:rPr>
        <w:t>the</w:t>
      </w:r>
      <w:r w:rsidRPr="00C73243">
        <w:rPr>
          <w:spacing w:val="8"/>
          <w:sz w:val="20"/>
        </w:rPr>
        <w:t xml:space="preserve"> </w:t>
      </w:r>
      <w:r w:rsidRPr="00C73243">
        <w:rPr>
          <w:spacing w:val="-1"/>
          <w:sz w:val="20"/>
        </w:rPr>
        <w:t>third-party</w:t>
      </w:r>
      <w:r w:rsidRPr="00C73243">
        <w:rPr>
          <w:spacing w:val="8"/>
          <w:sz w:val="20"/>
        </w:rPr>
        <w:t xml:space="preserve"> </w:t>
      </w:r>
      <w:r w:rsidRPr="00C73243">
        <w:rPr>
          <w:spacing w:val="-1"/>
          <w:sz w:val="20"/>
        </w:rPr>
        <w:t>participants</w:t>
      </w:r>
      <w:r w:rsidRPr="00C73243">
        <w:rPr>
          <w:spacing w:val="8"/>
          <w:sz w:val="20"/>
        </w:rPr>
        <w:t xml:space="preserve"> </w:t>
      </w:r>
      <w:r w:rsidRPr="00C73243">
        <w:rPr>
          <w:spacing w:val="-1"/>
          <w:sz w:val="20"/>
        </w:rPr>
        <w:t>mentioned</w:t>
      </w:r>
      <w:r w:rsidRPr="00C73243">
        <w:rPr>
          <w:spacing w:val="10"/>
          <w:sz w:val="20"/>
        </w:rPr>
        <w:t xml:space="preserve"> </w:t>
      </w:r>
      <w:r w:rsidRPr="00C73243">
        <w:rPr>
          <w:spacing w:val="-1"/>
          <w:sz w:val="20"/>
        </w:rPr>
        <w:t>before</w:t>
      </w:r>
      <w:r w:rsidRPr="00C73243">
        <w:rPr>
          <w:spacing w:val="8"/>
          <w:sz w:val="20"/>
        </w:rPr>
        <w:t xml:space="preserve"> </w:t>
      </w:r>
      <w:r w:rsidRPr="00C73243">
        <w:rPr>
          <w:spacing w:val="-1"/>
          <w:sz w:val="20"/>
        </w:rPr>
        <w:t>this</w:t>
      </w:r>
      <w:r w:rsidRPr="00C73243">
        <w:rPr>
          <w:spacing w:val="10"/>
          <w:sz w:val="20"/>
        </w:rPr>
        <w:t xml:space="preserve"> </w:t>
      </w:r>
      <w:r w:rsidRPr="00C73243">
        <w:rPr>
          <w:spacing w:val="-2"/>
          <w:sz w:val="20"/>
        </w:rPr>
        <w:t>section</w:t>
      </w:r>
      <w:r w:rsidRPr="00C73243">
        <w:rPr>
          <w:spacing w:val="10"/>
          <w:sz w:val="20"/>
        </w:rPr>
        <w:t xml:space="preserve"> </w:t>
      </w:r>
      <w:r w:rsidRPr="00C73243">
        <w:rPr>
          <w:spacing w:val="-1"/>
          <w:sz w:val="20"/>
        </w:rPr>
        <w:t>(</w:t>
      </w:r>
      <w:proofErr w:type="spellStart"/>
      <w:r w:rsidRPr="00C73243">
        <w:rPr>
          <w:spacing w:val="-1"/>
          <w:sz w:val="20"/>
        </w:rPr>
        <w:t>Edulynx</w:t>
      </w:r>
      <w:proofErr w:type="spellEnd"/>
      <w:r w:rsidRPr="00C73243">
        <w:rPr>
          <w:spacing w:val="8"/>
          <w:sz w:val="20"/>
        </w:rPr>
        <w:t xml:space="preserve"> </w:t>
      </w:r>
      <w:r w:rsidRPr="00C73243">
        <w:rPr>
          <w:spacing w:val="-1"/>
          <w:sz w:val="20"/>
        </w:rPr>
        <w:t>and</w:t>
      </w:r>
      <w:r w:rsidRPr="00C73243">
        <w:rPr>
          <w:spacing w:val="10"/>
          <w:sz w:val="20"/>
        </w:rPr>
        <w:t xml:space="preserve"> </w:t>
      </w:r>
      <w:r w:rsidRPr="00C73243">
        <w:rPr>
          <w:spacing w:val="-1"/>
          <w:sz w:val="20"/>
        </w:rPr>
        <w:t>AAI)</w:t>
      </w:r>
      <w:r w:rsidRPr="00C73243">
        <w:rPr>
          <w:spacing w:val="75"/>
          <w:sz w:val="20"/>
        </w:rPr>
        <w:t xml:space="preserve"> </w:t>
      </w:r>
      <w:r w:rsidRPr="00C73243">
        <w:rPr>
          <w:spacing w:val="-1"/>
          <w:sz w:val="20"/>
        </w:rPr>
        <w:t>through</w:t>
      </w:r>
      <w:r w:rsidRPr="00C73243">
        <w:rPr>
          <w:spacing w:val="41"/>
          <w:sz w:val="20"/>
        </w:rPr>
        <w:t xml:space="preserve"> </w:t>
      </w:r>
      <w:r w:rsidRPr="00C73243">
        <w:rPr>
          <w:sz w:val="20"/>
        </w:rPr>
        <w:t>the</w:t>
      </w:r>
      <w:r w:rsidRPr="00C73243">
        <w:rPr>
          <w:spacing w:val="43"/>
          <w:sz w:val="20"/>
        </w:rPr>
        <w:t xml:space="preserve"> </w:t>
      </w:r>
      <w:r w:rsidRPr="00C73243">
        <w:rPr>
          <w:spacing w:val="-1"/>
          <w:sz w:val="20"/>
        </w:rPr>
        <w:t>use</w:t>
      </w:r>
      <w:r w:rsidRPr="00C73243">
        <w:rPr>
          <w:spacing w:val="43"/>
          <w:sz w:val="20"/>
        </w:rPr>
        <w:t xml:space="preserve"> </w:t>
      </w:r>
      <w:r w:rsidRPr="00C73243">
        <w:rPr>
          <w:spacing w:val="-2"/>
          <w:sz w:val="20"/>
        </w:rPr>
        <w:t>of</w:t>
      </w:r>
      <w:r w:rsidRPr="00C73243">
        <w:rPr>
          <w:spacing w:val="45"/>
          <w:sz w:val="20"/>
        </w:rPr>
        <w:t xml:space="preserve"> </w:t>
      </w:r>
      <w:r w:rsidRPr="00C73243">
        <w:rPr>
          <w:spacing w:val="-2"/>
          <w:sz w:val="20"/>
        </w:rPr>
        <w:t>software</w:t>
      </w:r>
      <w:r w:rsidRPr="00C73243">
        <w:rPr>
          <w:spacing w:val="43"/>
          <w:sz w:val="20"/>
        </w:rPr>
        <w:t xml:space="preserve"> </w:t>
      </w:r>
      <w:r w:rsidRPr="00C73243">
        <w:rPr>
          <w:spacing w:val="-1"/>
          <w:sz w:val="20"/>
        </w:rPr>
        <w:t>packages.</w:t>
      </w:r>
      <w:r w:rsidRPr="00C73243">
        <w:rPr>
          <w:spacing w:val="45"/>
          <w:sz w:val="20"/>
        </w:rPr>
        <w:t xml:space="preserve"> </w:t>
      </w:r>
      <w:r w:rsidRPr="00C73243">
        <w:rPr>
          <w:spacing w:val="-1"/>
          <w:sz w:val="20"/>
        </w:rPr>
        <w:t>Considering</w:t>
      </w:r>
      <w:r w:rsidRPr="00C73243">
        <w:rPr>
          <w:spacing w:val="44"/>
          <w:sz w:val="20"/>
        </w:rPr>
        <w:t xml:space="preserve"> </w:t>
      </w:r>
      <w:r w:rsidRPr="00C73243">
        <w:rPr>
          <w:sz w:val="20"/>
        </w:rPr>
        <w:t>the</w:t>
      </w:r>
      <w:r w:rsidRPr="00C73243">
        <w:rPr>
          <w:spacing w:val="41"/>
          <w:sz w:val="20"/>
        </w:rPr>
        <w:t xml:space="preserve"> </w:t>
      </w:r>
      <w:r w:rsidRPr="00C73243">
        <w:rPr>
          <w:spacing w:val="-1"/>
          <w:sz w:val="20"/>
        </w:rPr>
        <w:t>fact</w:t>
      </w:r>
      <w:r w:rsidRPr="00C73243">
        <w:rPr>
          <w:spacing w:val="42"/>
          <w:sz w:val="20"/>
        </w:rPr>
        <w:t xml:space="preserve"> </w:t>
      </w:r>
      <w:r w:rsidRPr="00C73243">
        <w:rPr>
          <w:spacing w:val="-1"/>
          <w:sz w:val="20"/>
        </w:rPr>
        <w:t>that</w:t>
      </w:r>
      <w:r w:rsidRPr="00C73243">
        <w:rPr>
          <w:spacing w:val="45"/>
          <w:sz w:val="20"/>
        </w:rPr>
        <w:t xml:space="preserve"> </w:t>
      </w:r>
      <w:r w:rsidRPr="00C73243">
        <w:rPr>
          <w:spacing w:val="-1"/>
          <w:sz w:val="20"/>
        </w:rPr>
        <w:t>data</w:t>
      </w:r>
      <w:r w:rsidRPr="00C73243">
        <w:rPr>
          <w:spacing w:val="41"/>
          <w:sz w:val="20"/>
        </w:rPr>
        <w:t xml:space="preserve"> </w:t>
      </w:r>
      <w:r w:rsidRPr="00C73243">
        <w:rPr>
          <w:spacing w:val="-1"/>
          <w:sz w:val="20"/>
        </w:rPr>
        <w:t>coming</w:t>
      </w:r>
      <w:r w:rsidRPr="00C73243">
        <w:rPr>
          <w:spacing w:val="41"/>
          <w:sz w:val="20"/>
        </w:rPr>
        <w:t xml:space="preserve"> </w:t>
      </w:r>
      <w:r w:rsidRPr="00C73243">
        <w:rPr>
          <w:spacing w:val="-1"/>
          <w:sz w:val="20"/>
        </w:rPr>
        <w:t>from</w:t>
      </w:r>
      <w:r w:rsidRPr="00C73243">
        <w:rPr>
          <w:spacing w:val="46"/>
          <w:sz w:val="20"/>
        </w:rPr>
        <w:t xml:space="preserve"> </w:t>
      </w:r>
      <w:r w:rsidRPr="00C73243">
        <w:rPr>
          <w:spacing w:val="-1"/>
          <w:sz w:val="20"/>
        </w:rPr>
        <w:t>different</w:t>
      </w:r>
      <w:r w:rsidRPr="00C73243">
        <w:rPr>
          <w:spacing w:val="53"/>
          <w:sz w:val="20"/>
        </w:rPr>
        <w:t xml:space="preserve"> </w:t>
      </w:r>
      <w:r w:rsidRPr="00C73243">
        <w:rPr>
          <w:spacing w:val="-1"/>
          <w:sz w:val="20"/>
        </w:rPr>
        <w:t>SUCs</w:t>
      </w:r>
      <w:r w:rsidRPr="00C73243">
        <w:rPr>
          <w:spacing w:val="27"/>
          <w:sz w:val="20"/>
        </w:rPr>
        <w:t xml:space="preserve"> </w:t>
      </w:r>
      <w:r w:rsidRPr="00C73243">
        <w:rPr>
          <w:spacing w:val="-1"/>
          <w:sz w:val="20"/>
        </w:rPr>
        <w:t>are</w:t>
      </w:r>
      <w:r w:rsidRPr="00C73243">
        <w:rPr>
          <w:spacing w:val="27"/>
          <w:sz w:val="20"/>
        </w:rPr>
        <w:t xml:space="preserve"> </w:t>
      </w:r>
      <w:r w:rsidRPr="00C73243">
        <w:rPr>
          <w:spacing w:val="-2"/>
          <w:sz w:val="20"/>
        </w:rPr>
        <w:t>not</w:t>
      </w:r>
      <w:r w:rsidRPr="00C73243">
        <w:rPr>
          <w:spacing w:val="28"/>
          <w:sz w:val="20"/>
        </w:rPr>
        <w:t xml:space="preserve"> </w:t>
      </w:r>
      <w:r w:rsidRPr="00C73243">
        <w:rPr>
          <w:spacing w:val="-1"/>
          <w:sz w:val="20"/>
        </w:rPr>
        <w:t>necessarily</w:t>
      </w:r>
      <w:r w:rsidRPr="00C73243">
        <w:rPr>
          <w:spacing w:val="25"/>
          <w:sz w:val="20"/>
        </w:rPr>
        <w:t xml:space="preserve"> </w:t>
      </w:r>
      <w:r w:rsidRPr="00C73243">
        <w:rPr>
          <w:spacing w:val="-1"/>
          <w:sz w:val="20"/>
        </w:rPr>
        <w:t>exactly</w:t>
      </w:r>
      <w:r w:rsidRPr="00C73243">
        <w:rPr>
          <w:spacing w:val="25"/>
          <w:sz w:val="20"/>
        </w:rPr>
        <w:t xml:space="preserve"> </w:t>
      </w:r>
      <w:r w:rsidRPr="00C73243">
        <w:rPr>
          <w:sz w:val="20"/>
        </w:rPr>
        <w:t>the</w:t>
      </w:r>
      <w:r w:rsidRPr="00C73243">
        <w:rPr>
          <w:spacing w:val="27"/>
          <w:sz w:val="20"/>
        </w:rPr>
        <w:t xml:space="preserve"> </w:t>
      </w:r>
      <w:r w:rsidRPr="00C73243">
        <w:rPr>
          <w:spacing w:val="-1"/>
          <w:sz w:val="20"/>
        </w:rPr>
        <w:t>same,</w:t>
      </w:r>
      <w:r w:rsidRPr="00C73243">
        <w:rPr>
          <w:spacing w:val="23"/>
          <w:sz w:val="20"/>
        </w:rPr>
        <w:t xml:space="preserve"> </w:t>
      </w:r>
      <w:r w:rsidRPr="00C73243">
        <w:rPr>
          <w:spacing w:val="-1"/>
          <w:sz w:val="20"/>
        </w:rPr>
        <w:t>there</w:t>
      </w:r>
      <w:r w:rsidRPr="00C73243">
        <w:rPr>
          <w:spacing w:val="27"/>
          <w:sz w:val="20"/>
        </w:rPr>
        <w:t xml:space="preserve"> </w:t>
      </w:r>
      <w:r w:rsidRPr="00C73243">
        <w:rPr>
          <w:spacing w:val="-1"/>
          <w:sz w:val="20"/>
        </w:rPr>
        <w:t>needs</w:t>
      </w:r>
      <w:r w:rsidRPr="00C73243">
        <w:rPr>
          <w:spacing w:val="25"/>
          <w:sz w:val="20"/>
        </w:rPr>
        <w:t xml:space="preserve"> </w:t>
      </w:r>
      <w:r w:rsidRPr="00C73243">
        <w:rPr>
          <w:sz w:val="20"/>
        </w:rPr>
        <w:t>to</w:t>
      </w:r>
      <w:r w:rsidRPr="00C73243">
        <w:rPr>
          <w:spacing w:val="24"/>
          <w:sz w:val="20"/>
        </w:rPr>
        <w:t xml:space="preserve"> </w:t>
      </w:r>
      <w:r w:rsidRPr="00C73243">
        <w:rPr>
          <w:spacing w:val="-1"/>
          <w:sz w:val="20"/>
        </w:rPr>
        <w:t>be</w:t>
      </w:r>
      <w:r w:rsidRPr="00C73243">
        <w:rPr>
          <w:spacing w:val="27"/>
          <w:sz w:val="20"/>
        </w:rPr>
        <w:t xml:space="preserve"> </w:t>
      </w:r>
      <w:r w:rsidRPr="00C73243">
        <w:rPr>
          <w:sz w:val="20"/>
        </w:rPr>
        <w:t>a</w:t>
      </w:r>
      <w:r w:rsidRPr="00C73243">
        <w:rPr>
          <w:spacing w:val="24"/>
          <w:sz w:val="20"/>
        </w:rPr>
        <w:t xml:space="preserve"> </w:t>
      </w:r>
      <w:r w:rsidRPr="00C73243">
        <w:rPr>
          <w:spacing w:val="-1"/>
          <w:sz w:val="20"/>
        </w:rPr>
        <w:t>means</w:t>
      </w:r>
      <w:r w:rsidRPr="00C73243">
        <w:rPr>
          <w:spacing w:val="25"/>
          <w:sz w:val="20"/>
        </w:rPr>
        <w:t xml:space="preserve"> </w:t>
      </w:r>
      <w:r w:rsidRPr="00C73243">
        <w:rPr>
          <w:spacing w:val="-1"/>
          <w:sz w:val="20"/>
        </w:rPr>
        <w:t>by</w:t>
      </w:r>
      <w:r w:rsidRPr="00C73243">
        <w:rPr>
          <w:spacing w:val="25"/>
          <w:sz w:val="20"/>
        </w:rPr>
        <w:t xml:space="preserve"> </w:t>
      </w:r>
      <w:r w:rsidRPr="00C73243">
        <w:rPr>
          <w:spacing w:val="-2"/>
          <w:sz w:val="20"/>
        </w:rPr>
        <w:t>which</w:t>
      </w:r>
      <w:r w:rsidRPr="00C73243">
        <w:rPr>
          <w:spacing w:val="27"/>
          <w:sz w:val="20"/>
        </w:rPr>
        <w:t xml:space="preserve"> </w:t>
      </w:r>
      <w:r w:rsidRPr="00C73243">
        <w:rPr>
          <w:spacing w:val="-1"/>
          <w:sz w:val="20"/>
        </w:rPr>
        <w:t>these</w:t>
      </w:r>
      <w:r w:rsidRPr="00C73243">
        <w:rPr>
          <w:spacing w:val="27"/>
          <w:sz w:val="20"/>
        </w:rPr>
        <w:t xml:space="preserve"> </w:t>
      </w:r>
      <w:r w:rsidRPr="00C73243">
        <w:rPr>
          <w:spacing w:val="-1"/>
          <w:sz w:val="20"/>
        </w:rPr>
        <w:t>data</w:t>
      </w:r>
      <w:r w:rsidRPr="00C73243">
        <w:rPr>
          <w:spacing w:val="55"/>
          <w:sz w:val="20"/>
        </w:rPr>
        <w:t xml:space="preserve"> </w:t>
      </w:r>
      <w:r w:rsidRPr="00C73243">
        <w:rPr>
          <w:spacing w:val="-1"/>
          <w:sz w:val="20"/>
        </w:rPr>
        <w:t>gathered</w:t>
      </w:r>
      <w:r w:rsidRPr="00C73243">
        <w:rPr>
          <w:spacing w:val="-2"/>
          <w:sz w:val="20"/>
        </w:rPr>
        <w:t xml:space="preserve"> </w:t>
      </w:r>
      <w:r w:rsidRPr="00C73243">
        <w:rPr>
          <w:spacing w:val="-1"/>
          <w:sz w:val="20"/>
        </w:rPr>
        <w:t>are</w:t>
      </w:r>
      <w:r w:rsidRPr="00C73243">
        <w:rPr>
          <w:spacing w:val="-2"/>
          <w:sz w:val="20"/>
        </w:rPr>
        <w:t xml:space="preserve"> </w:t>
      </w:r>
      <w:r w:rsidRPr="00C73243">
        <w:rPr>
          <w:spacing w:val="-1"/>
          <w:sz w:val="20"/>
        </w:rPr>
        <w:t>stored</w:t>
      </w:r>
      <w:r w:rsidRPr="00C73243">
        <w:rPr>
          <w:sz w:val="20"/>
        </w:rPr>
        <w:t xml:space="preserve"> </w:t>
      </w:r>
      <w:r w:rsidRPr="00C73243">
        <w:rPr>
          <w:spacing w:val="-1"/>
          <w:sz w:val="20"/>
        </w:rPr>
        <w:t>in</w:t>
      </w:r>
      <w:r w:rsidRPr="00C73243">
        <w:rPr>
          <w:spacing w:val="-2"/>
          <w:sz w:val="20"/>
        </w:rPr>
        <w:t xml:space="preserve"> </w:t>
      </w:r>
      <w:r w:rsidRPr="00C73243">
        <w:rPr>
          <w:sz w:val="20"/>
        </w:rPr>
        <w:t>a</w:t>
      </w:r>
      <w:r w:rsidRPr="00C73243">
        <w:rPr>
          <w:spacing w:val="-2"/>
          <w:sz w:val="20"/>
        </w:rPr>
        <w:t xml:space="preserve"> </w:t>
      </w:r>
      <w:r w:rsidRPr="00C73243">
        <w:rPr>
          <w:spacing w:val="-1"/>
          <w:sz w:val="20"/>
        </w:rPr>
        <w:t>standardized</w:t>
      </w:r>
      <w:r w:rsidRPr="00C73243">
        <w:rPr>
          <w:sz w:val="20"/>
        </w:rPr>
        <w:t xml:space="preserve"> </w:t>
      </w:r>
      <w:r w:rsidRPr="00C73243">
        <w:rPr>
          <w:spacing w:val="-1"/>
          <w:sz w:val="20"/>
        </w:rPr>
        <w:t>manner.</w:t>
      </w:r>
    </w:p>
    <w:p w14:paraId="0D88ACBB" w14:textId="77777777" w:rsidR="00FC343A" w:rsidRPr="00C73243" w:rsidRDefault="00FC343A" w:rsidP="0065254D">
      <w:pPr>
        <w:pStyle w:val="BodyText"/>
        <w:spacing w:line="479" w:lineRule="auto"/>
        <w:ind w:right="117" w:firstLine="720"/>
        <w:jc w:val="both"/>
        <w:rPr>
          <w:sz w:val="20"/>
        </w:rPr>
      </w:pPr>
      <w:r w:rsidRPr="00C73243">
        <w:rPr>
          <w:spacing w:val="-1"/>
          <w:sz w:val="20"/>
        </w:rPr>
        <w:t>This</w:t>
      </w:r>
      <w:r w:rsidRPr="00C73243">
        <w:rPr>
          <w:spacing w:val="20"/>
          <w:sz w:val="20"/>
        </w:rPr>
        <w:t xml:space="preserve"> </w:t>
      </w:r>
      <w:r w:rsidRPr="00C73243">
        <w:rPr>
          <w:spacing w:val="-1"/>
          <w:sz w:val="20"/>
        </w:rPr>
        <w:t>data</w:t>
      </w:r>
      <w:r w:rsidRPr="00C73243">
        <w:rPr>
          <w:spacing w:val="20"/>
          <w:sz w:val="20"/>
        </w:rPr>
        <w:t xml:space="preserve"> </w:t>
      </w:r>
      <w:r w:rsidRPr="00C73243">
        <w:rPr>
          <w:spacing w:val="-1"/>
          <w:sz w:val="20"/>
        </w:rPr>
        <w:t>capturing</w:t>
      </w:r>
      <w:r w:rsidRPr="00C73243">
        <w:rPr>
          <w:spacing w:val="20"/>
          <w:sz w:val="20"/>
        </w:rPr>
        <w:t xml:space="preserve"> </w:t>
      </w:r>
      <w:r w:rsidRPr="00C73243">
        <w:rPr>
          <w:spacing w:val="-1"/>
          <w:sz w:val="20"/>
        </w:rPr>
        <w:t>portion</w:t>
      </w:r>
      <w:r w:rsidRPr="00C73243">
        <w:rPr>
          <w:spacing w:val="22"/>
          <w:sz w:val="20"/>
        </w:rPr>
        <w:t xml:space="preserve"> </w:t>
      </w:r>
      <w:r w:rsidRPr="00C73243">
        <w:rPr>
          <w:spacing w:val="-2"/>
          <w:sz w:val="20"/>
        </w:rPr>
        <w:t>involves</w:t>
      </w:r>
      <w:r w:rsidRPr="00C73243">
        <w:rPr>
          <w:spacing w:val="22"/>
          <w:sz w:val="20"/>
        </w:rPr>
        <w:t xml:space="preserve"> </w:t>
      </w:r>
      <w:r w:rsidRPr="00C73243">
        <w:rPr>
          <w:spacing w:val="-1"/>
          <w:sz w:val="20"/>
        </w:rPr>
        <w:t>three</w:t>
      </w:r>
      <w:r w:rsidRPr="00C73243">
        <w:rPr>
          <w:spacing w:val="20"/>
          <w:sz w:val="20"/>
        </w:rPr>
        <w:t xml:space="preserve"> </w:t>
      </w:r>
      <w:r w:rsidRPr="00C73243">
        <w:rPr>
          <w:spacing w:val="-1"/>
          <w:sz w:val="20"/>
        </w:rPr>
        <w:t>activities:</w:t>
      </w:r>
      <w:r w:rsidRPr="00C73243">
        <w:rPr>
          <w:spacing w:val="21"/>
          <w:sz w:val="20"/>
        </w:rPr>
        <w:t xml:space="preserve"> </w:t>
      </w:r>
      <w:r w:rsidRPr="00C73243">
        <w:rPr>
          <w:spacing w:val="-1"/>
          <w:sz w:val="20"/>
        </w:rPr>
        <w:t>(1)</w:t>
      </w:r>
      <w:r w:rsidRPr="00C73243">
        <w:rPr>
          <w:spacing w:val="21"/>
          <w:sz w:val="20"/>
        </w:rPr>
        <w:t xml:space="preserve"> </w:t>
      </w:r>
      <w:r w:rsidRPr="00C73243">
        <w:rPr>
          <w:spacing w:val="-1"/>
          <w:sz w:val="20"/>
        </w:rPr>
        <w:t>importing</w:t>
      </w:r>
      <w:r w:rsidRPr="00C73243">
        <w:rPr>
          <w:spacing w:val="22"/>
          <w:sz w:val="20"/>
        </w:rPr>
        <w:t xml:space="preserve"> </w:t>
      </w:r>
      <w:r w:rsidRPr="00C73243">
        <w:rPr>
          <w:spacing w:val="-1"/>
          <w:sz w:val="20"/>
        </w:rPr>
        <w:t>data</w:t>
      </w:r>
      <w:r w:rsidRPr="00C73243">
        <w:rPr>
          <w:spacing w:val="20"/>
          <w:sz w:val="20"/>
        </w:rPr>
        <w:t xml:space="preserve"> </w:t>
      </w:r>
      <w:r w:rsidRPr="00C73243">
        <w:rPr>
          <w:spacing w:val="-1"/>
          <w:sz w:val="20"/>
        </w:rPr>
        <w:t>sent</w:t>
      </w:r>
      <w:r w:rsidRPr="00C73243">
        <w:rPr>
          <w:spacing w:val="23"/>
          <w:sz w:val="20"/>
        </w:rPr>
        <w:t xml:space="preserve"> </w:t>
      </w:r>
      <w:r w:rsidRPr="00C73243">
        <w:rPr>
          <w:spacing w:val="-1"/>
          <w:sz w:val="20"/>
        </w:rPr>
        <w:t>by</w:t>
      </w:r>
      <w:r w:rsidRPr="00C73243">
        <w:rPr>
          <w:spacing w:val="20"/>
          <w:sz w:val="20"/>
        </w:rPr>
        <w:t xml:space="preserve"> </w:t>
      </w:r>
      <w:proofErr w:type="spellStart"/>
      <w:r w:rsidRPr="00C73243">
        <w:rPr>
          <w:spacing w:val="-2"/>
          <w:sz w:val="20"/>
        </w:rPr>
        <w:t>Edulynx</w:t>
      </w:r>
      <w:proofErr w:type="spellEnd"/>
      <w:r w:rsidRPr="00C73243">
        <w:rPr>
          <w:spacing w:val="66"/>
          <w:sz w:val="20"/>
        </w:rPr>
        <w:t xml:space="preserve"> </w:t>
      </w:r>
      <w:r w:rsidRPr="00C73243">
        <w:rPr>
          <w:spacing w:val="-1"/>
          <w:sz w:val="20"/>
        </w:rPr>
        <w:t>and</w:t>
      </w:r>
      <w:r w:rsidRPr="00C73243">
        <w:rPr>
          <w:spacing w:val="39"/>
          <w:sz w:val="20"/>
        </w:rPr>
        <w:t xml:space="preserve"> </w:t>
      </w:r>
      <w:r w:rsidRPr="00C73243">
        <w:rPr>
          <w:spacing w:val="-1"/>
          <w:sz w:val="20"/>
        </w:rPr>
        <w:t>AAI,</w:t>
      </w:r>
      <w:r w:rsidRPr="00C73243">
        <w:rPr>
          <w:spacing w:val="38"/>
          <w:sz w:val="20"/>
        </w:rPr>
        <w:t xml:space="preserve"> </w:t>
      </w:r>
      <w:r w:rsidRPr="00C73243">
        <w:rPr>
          <w:spacing w:val="-1"/>
          <w:sz w:val="20"/>
        </w:rPr>
        <w:t>(2)</w:t>
      </w:r>
      <w:r w:rsidRPr="00C73243">
        <w:rPr>
          <w:spacing w:val="38"/>
          <w:sz w:val="20"/>
        </w:rPr>
        <w:t xml:space="preserve"> </w:t>
      </w:r>
      <w:r w:rsidRPr="00C73243">
        <w:rPr>
          <w:spacing w:val="-1"/>
          <w:sz w:val="20"/>
        </w:rPr>
        <w:t>enabling</w:t>
      </w:r>
      <w:r w:rsidRPr="00C73243">
        <w:rPr>
          <w:spacing w:val="39"/>
          <w:sz w:val="20"/>
        </w:rPr>
        <w:t xml:space="preserve"> </w:t>
      </w:r>
      <w:r w:rsidRPr="00C73243">
        <w:rPr>
          <w:spacing w:val="-2"/>
          <w:sz w:val="20"/>
        </w:rPr>
        <w:t>web</w:t>
      </w:r>
      <w:r w:rsidRPr="00C73243">
        <w:rPr>
          <w:spacing w:val="39"/>
          <w:sz w:val="20"/>
        </w:rPr>
        <w:t xml:space="preserve"> </w:t>
      </w:r>
      <w:r w:rsidRPr="00C73243">
        <w:rPr>
          <w:spacing w:val="-1"/>
          <w:sz w:val="20"/>
        </w:rPr>
        <w:t>distribution</w:t>
      </w:r>
      <w:r w:rsidRPr="00C73243">
        <w:rPr>
          <w:spacing w:val="39"/>
          <w:sz w:val="20"/>
        </w:rPr>
        <w:t xml:space="preserve"> </w:t>
      </w:r>
      <w:r w:rsidRPr="00C73243">
        <w:rPr>
          <w:spacing w:val="-2"/>
          <w:sz w:val="20"/>
        </w:rPr>
        <w:t>of</w:t>
      </w:r>
      <w:r w:rsidRPr="00C73243">
        <w:rPr>
          <w:spacing w:val="41"/>
          <w:sz w:val="20"/>
        </w:rPr>
        <w:t xml:space="preserve"> </w:t>
      </w:r>
      <w:r w:rsidRPr="00C73243">
        <w:rPr>
          <w:spacing w:val="-1"/>
          <w:sz w:val="20"/>
        </w:rPr>
        <w:t>PINs</w:t>
      </w:r>
      <w:r w:rsidRPr="00C73243">
        <w:rPr>
          <w:spacing w:val="34"/>
          <w:sz w:val="20"/>
        </w:rPr>
        <w:t xml:space="preserve"> </w:t>
      </w:r>
      <w:r w:rsidRPr="00C73243">
        <w:rPr>
          <w:sz w:val="20"/>
        </w:rPr>
        <w:t>for</w:t>
      </w:r>
      <w:r w:rsidRPr="00C73243">
        <w:rPr>
          <w:spacing w:val="40"/>
          <w:sz w:val="20"/>
        </w:rPr>
        <w:t xml:space="preserve"> </w:t>
      </w:r>
      <w:r w:rsidRPr="00C73243">
        <w:rPr>
          <w:spacing w:val="-1"/>
          <w:sz w:val="20"/>
        </w:rPr>
        <w:t>e-Adept</w:t>
      </w:r>
      <w:r w:rsidRPr="00C73243">
        <w:rPr>
          <w:spacing w:val="38"/>
          <w:sz w:val="20"/>
        </w:rPr>
        <w:t xml:space="preserve"> </w:t>
      </w:r>
      <w:r w:rsidRPr="00C73243">
        <w:rPr>
          <w:spacing w:val="-1"/>
          <w:sz w:val="20"/>
        </w:rPr>
        <w:t>and</w:t>
      </w:r>
      <w:r w:rsidRPr="00C73243">
        <w:rPr>
          <w:spacing w:val="36"/>
          <w:sz w:val="20"/>
        </w:rPr>
        <w:t xml:space="preserve"> </w:t>
      </w:r>
      <w:r w:rsidRPr="00C73243">
        <w:rPr>
          <w:spacing w:val="-1"/>
          <w:sz w:val="20"/>
        </w:rPr>
        <w:t>BEST</w:t>
      </w:r>
      <w:r w:rsidRPr="00C73243">
        <w:rPr>
          <w:spacing w:val="39"/>
          <w:sz w:val="20"/>
        </w:rPr>
        <w:t xml:space="preserve"> </w:t>
      </w:r>
      <w:r w:rsidRPr="00C73243">
        <w:rPr>
          <w:spacing w:val="-2"/>
          <w:sz w:val="20"/>
        </w:rPr>
        <w:t>and</w:t>
      </w:r>
      <w:r w:rsidRPr="00C73243">
        <w:rPr>
          <w:spacing w:val="40"/>
          <w:sz w:val="20"/>
        </w:rPr>
        <w:t xml:space="preserve"> </w:t>
      </w:r>
      <w:r w:rsidRPr="00C73243">
        <w:rPr>
          <w:spacing w:val="-1"/>
          <w:sz w:val="20"/>
        </w:rPr>
        <w:t>collection</w:t>
      </w:r>
      <w:r w:rsidRPr="00C73243">
        <w:rPr>
          <w:spacing w:val="39"/>
          <w:sz w:val="20"/>
        </w:rPr>
        <w:t xml:space="preserve"> </w:t>
      </w:r>
      <w:r w:rsidRPr="00C73243">
        <w:rPr>
          <w:spacing w:val="-2"/>
          <w:sz w:val="20"/>
        </w:rPr>
        <w:t>of</w:t>
      </w:r>
      <w:r w:rsidRPr="00C73243">
        <w:rPr>
          <w:spacing w:val="38"/>
          <w:sz w:val="20"/>
        </w:rPr>
        <w:t xml:space="preserve"> </w:t>
      </w:r>
      <w:r w:rsidRPr="00C73243">
        <w:rPr>
          <w:spacing w:val="-1"/>
          <w:sz w:val="20"/>
        </w:rPr>
        <w:t>data</w:t>
      </w:r>
      <w:r w:rsidRPr="00C73243">
        <w:rPr>
          <w:spacing w:val="43"/>
          <w:sz w:val="20"/>
        </w:rPr>
        <w:t xml:space="preserve"> </w:t>
      </w:r>
      <w:r w:rsidRPr="00C73243">
        <w:rPr>
          <w:spacing w:val="-1"/>
          <w:sz w:val="20"/>
        </w:rPr>
        <w:t>stemming</w:t>
      </w:r>
      <w:r w:rsidRPr="00C73243">
        <w:rPr>
          <w:spacing w:val="51"/>
          <w:sz w:val="20"/>
        </w:rPr>
        <w:t xml:space="preserve"> </w:t>
      </w:r>
      <w:r w:rsidRPr="00C73243">
        <w:rPr>
          <w:sz w:val="20"/>
        </w:rPr>
        <w:t>from</w:t>
      </w:r>
      <w:r w:rsidRPr="00C73243">
        <w:rPr>
          <w:spacing w:val="52"/>
          <w:sz w:val="20"/>
        </w:rPr>
        <w:t xml:space="preserve"> </w:t>
      </w:r>
      <w:r w:rsidRPr="00C73243">
        <w:rPr>
          <w:spacing w:val="-1"/>
          <w:sz w:val="20"/>
        </w:rPr>
        <w:t>this,</w:t>
      </w:r>
      <w:r w:rsidRPr="00C73243">
        <w:rPr>
          <w:spacing w:val="52"/>
          <w:sz w:val="20"/>
        </w:rPr>
        <w:t xml:space="preserve"> </w:t>
      </w:r>
      <w:r w:rsidRPr="00C73243">
        <w:rPr>
          <w:spacing w:val="-1"/>
          <w:sz w:val="20"/>
        </w:rPr>
        <w:t>(3)</w:t>
      </w:r>
      <w:r w:rsidRPr="00C73243">
        <w:rPr>
          <w:spacing w:val="52"/>
          <w:sz w:val="20"/>
        </w:rPr>
        <w:t xml:space="preserve"> </w:t>
      </w:r>
      <w:r w:rsidRPr="00C73243">
        <w:rPr>
          <w:spacing w:val="-1"/>
          <w:sz w:val="20"/>
        </w:rPr>
        <w:t>importing</w:t>
      </w:r>
      <w:r w:rsidRPr="00C73243">
        <w:rPr>
          <w:spacing w:val="53"/>
          <w:sz w:val="20"/>
        </w:rPr>
        <w:t xml:space="preserve"> </w:t>
      </w:r>
      <w:r w:rsidRPr="00C73243">
        <w:rPr>
          <w:spacing w:val="-1"/>
          <w:sz w:val="20"/>
        </w:rPr>
        <w:t>data</w:t>
      </w:r>
      <w:r w:rsidRPr="00C73243">
        <w:rPr>
          <w:spacing w:val="51"/>
          <w:sz w:val="20"/>
        </w:rPr>
        <w:t xml:space="preserve"> </w:t>
      </w:r>
      <w:r w:rsidRPr="00C73243">
        <w:rPr>
          <w:spacing w:val="-1"/>
          <w:sz w:val="20"/>
        </w:rPr>
        <w:t>from</w:t>
      </w:r>
      <w:r w:rsidRPr="00C73243">
        <w:rPr>
          <w:spacing w:val="55"/>
          <w:sz w:val="20"/>
        </w:rPr>
        <w:t xml:space="preserve"> </w:t>
      </w:r>
      <w:r w:rsidRPr="00C73243">
        <w:rPr>
          <w:spacing w:val="-1"/>
          <w:sz w:val="20"/>
        </w:rPr>
        <w:t>the</w:t>
      </w:r>
      <w:r w:rsidRPr="00C73243">
        <w:rPr>
          <w:spacing w:val="53"/>
          <w:sz w:val="20"/>
        </w:rPr>
        <w:t xml:space="preserve"> </w:t>
      </w:r>
      <w:r w:rsidRPr="00C73243">
        <w:rPr>
          <w:spacing w:val="-1"/>
          <w:sz w:val="20"/>
        </w:rPr>
        <w:t>SUCs</w:t>
      </w:r>
      <w:r w:rsidRPr="00C73243">
        <w:rPr>
          <w:spacing w:val="53"/>
          <w:sz w:val="20"/>
        </w:rPr>
        <w:t xml:space="preserve"> </w:t>
      </w:r>
      <w:r w:rsidRPr="00C73243">
        <w:rPr>
          <w:sz w:val="20"/>
        </w:rPr>
        <w:t>to</w:t>
      </w:r>
      <w:r w:rsidRPr="00C73243">
        <w:rPr>
          <w:spacing w:val="53"/>
          <w:sz w:val="20"/>
        </w:rPr>
        <w:t xml:space="preserve"> </w:t>
      </w:r>
      <w:r w:rsidRPr="00C73243">
        <w:rPr>
          <w:sz w:val="20"/>
        </w:rPr>
        <w:t>the</w:t>
      </w:r>
      <w:r w:rsidRPr="00C73243">
        <w:rPr>
          <w:spacing w:val="53"/>
          <w:sz w:val="20"/>
        </w:rPr>
        <w:t xml:space="preserve"> </w:t>
      </w:r>
      <w:r w:rsidRPr="00C73243">
        <w:rPr>
          <w:spacing w:val="-1"/>
          <w:sz w:val="20"/>
        </w:rPr>
        <w:t>BPAP</w:t>
      </w:r>
      <w:r w:rsidRPr="00C73243">
        <w:rPr>
          <w:spacing w:val="53"/>
          <w:sz w:val="20"/>
        </w:rPr>
        <w:t xml:space="preserve"> </w:t>
      </w:r>
      <w:r w:rsidRPr="00C73243">
        <w:rPr>
          <w:spacing w:val="-1"/>
          <w:sz w:val="20"/>
        </w:rPr>
        <w:t>representative</w:t>
      </w:r>
      <w:r w:rsidRPr="00C73243">
        <w:rPr>
          <w:spacing w:val="54"/>
          <w:sz w:val="20"/>
        </w:rPr>
        <w:t xml:space="preserve"> </w:t>
      </w:r>
      <w:r w:rsidRPr="00C73243">
        <w:rPr>
          <w:spacing w:val="-2"/>
          <w:sz w:val="20"/>
        </w:rPr>
        <w:t>who</w:t>
      </w:r>
      <w:r w:rsidRPr="00C73243">
        <w:rPr>
          <w:spacing w:val="55"/>
          <w:sz w:val="20"/>
        </w:rPr>
        <w:t xml:space="preserve"> </w:t>
      </w:r>
      <w:r w:rsidRPr="00C73243">
        <w:rPr>
          <w:spacing w:val="-1"/>
          <w:sz w:val="20"/>
        </w:rPr>
        <w:t>is</w:t>
      </w:r>
      <w:r w:rsidRPr="00C73243">
        <w:rPr>
          <w:spacing w:val="43"/>
          <w:sz w:val="20"/>
        </w:rPr>
        <w:t xml:space="preserve"> </w:t>
      </w:r>
      <w:r w:rsidRPr="00C73243">
        <w:rPr>
          <w:spacing w:val="-1"/>
          <w:sz w:val="20"/>
        </w:rPr>
        <w:t>handling</w:t>
      </w:r>
      <w:r w:rsidRPr="00C73243">
        <w:rPr>
          <w:sz w:val="20"/>
        </w:rPr>
        <w:t xml:space="preserve"> </w:t>
      </w:r>
      <w:r w:rsidRPr="00C73243">
        <w:rPr>
          <w:spacing w:val="-1"/>
          <w:sz w:val="20"/>
        </w:rPr>
        <w:t>these</w:t>
      </w:r>
      <w:r w:rsidRPr="00C73243">
        <w:rPr>
          <w:sz w:val="20"/>
        </w:rPr>
        <w:t xml:space="preserve"> </w:t>
      </w:r>
      <w:r w:rsidRPr="00C73243">
        <w:rPr>
          <w:spacing w:val="-1"/>
          <w:sz w:val="20"/>
        </w:rPr>
        <w:t>data</w:t>
      </w:r>
      <w:r w:rsidRPr="00C73243">
        <w:rPr>
          <w:sz w:val="20"/>
        </w:rPr>
        <w:t xml:space="preserve"> </w:t>
      </w:r>
      <w:r w:rsidRPr="00C73243">
        <w:rPr>
          <w:spacing w:val="-1"/>
          <w:sz w:val="20"/>
        </w:rPr>
        <w:t xml:space="preserve">items. </w:t>
      </w:r>
      <w:r w:rsidRPr="00C73243">
        <w:rPr>
          <w:sz w:val="20"/>
        </w:rPr>
        <w:t>The</w:t>
      </w:r>
      <w:r w:rsidRPr="00C73243">
        <w:rPr>
          <w:spacing w:val="-2"/>
          <w:sz w:val="20"/>
        </w:rPr>
        <w:t xml:space="preserve"> </w:t>
      </w:r>
      <w:r w:rsidRPr="00C73243">
        <w:rPr>
          <w:spacing w:val="-1"/>
          <w:sz w:val="20"/>
        </w:rPr>
        <w:t>data</w:t>
      </w:r>
      <w:r w:rsidRPr="00C73243">
        <w:rPr>
          <w:spacing w:val="-2"/>
          <w:sz w:val="20"/>
        </w:rPr>
        <w:t xml:space="preserve"> will</w:t>
      </w:r>
      <w:r w:rsidRPr="00C73243">
        <w:rPr>
          <w:sz w:val="20"/>
        </w:rPr>
        <w:t xml:space="preserve"> </w:t>
      </w:r>
      <w:r w:rsidRPr="00C73243">
        <w:rPr>
          <w:spacing w:val="-1"/>
          <w:sz w:val="20"/>
        </w:rPr>
        <w:t>then</w:t>
      </w:r>
      <w:r w:rsidRPr="00C73243">
        <w:rPr>
          <w:sz w:val="20"/>
        </w:rPr>
        <w:t xml:space="preserve"> </w:t>
      </w:r>
      <w:r w:rsidRPr="00C73243">
        <w:rPr>
          <w:spacing w:val="-1"/>
          <w:sz w:val="20"/>
        </w:rPr>
        <w:t>be</w:t>
      </w:r>
      <w:r w:rsidRPr="00C73243">
        <w:rPr>
          <w:sz w:val="20"/>
        </w:rPr>
        <w:t xml:space="preserve"> </w:t>
      </w:r>
      <w:r w:rsidRPr="00C73243">
        <w:rPr>
          <w:spacing w:val="-2"/>
          <w:sz w:val="20"/>
        </w:rPr>
        <w:t>sent</w:t>
      </w:r>
      <w:r w:rsidRPr="00C73243">
        <w:rPr>
          <w:spacing w:val="-1"/>
          <w:sz w:val="20"/>
        </w:rPr>
        <w:t xml:space="preserve"> </w:t>
      </w:r>
      <w:r w:rsidRPr="00C73243">
        <w:rPr>
          <w:sz w:val="20"/>
        </w:rPr>
        <w:t>to</w:t>
      </w:r>
      <w:r w:rsidRPr="00C73243">
        <w:rPr>
          <w:spacing w:val="-2"/>
          <w:sz w:val="20"/>
        </w:rPr>
        <w:t xml:space="preserve"> </w:t>
      </w:r>
      <w:r w:rsidRPr="00C73243">
        <w:rPr>
          <w:sz w:val="20"/>
        </w:rPr>
        <w:t xml:space="preserve">the </w:t>
      </w:r>
      <w:r w:rsidRPr="00C73243">
        <w:rPr>
          <w:spacing w:val="-2"/>
          <w:sz w:val="20"/>
        </w:rPr>
        <w:t>next</w:t>
      </w:r>
      <w:r w:rsidRPr="00C73243">
        <w:rPr>
          <w:spacing w:val="-1"/>
          <w:sz w:val="20"/>
        </w:rPr>
        <w:t xml:space="preserve"> vital</w:t>
      </w:r>
      <w:r w:rsidRPr="00C73243">
        <w:rPr>
          <w:sz w:val="20"/>
        </w:rPr>
        <w:t xml:space="preserve"> </w:t>
      </w:r>
      <w:r w:rsidRPr="00C73243">
        <w:rPr>
          <w:spacing w:val="-1"/>
          <w:sz w:val="20"/>
        </w:rPr>
        <w:t xml:space="preserve">component </w:t>
      </w:r>
      <w:r w:rsidRPr="00C73243">
        <w:rPr>
          <w:sz w:val="20"/>
        </w:rPr>
        <w:t>for</w:t>
      </w:r>
      <w:r w:rsidRPr="00C73243">
        <w:rPr>
          <w:spacing w:val="-1"/>
          <w:sz w:val="20"/>
        </w:rPr>
        <w:t xml:space="preserve"> processing.</w:t>
      </w:r>
    </w:p>
    <w:p w14:paraId="4F573555" w14:textId="77777777" w:rsidR="00FC343A" w:rsidRPr="00C73243" w:rsidRDefault="00FC343A" w:rsidP="0065254D">
      <w:pPr>
        <w:pStyle w:val="BodyText"/>
        <w:spacing w:before="8" w:line="480" w:lineRule="auto"/>
        <w:ind w:right="117" w:firstLine="720"/>
        <w:jc w:val="both"/>
        <w:rPr>
          <w:sz w:val="20"/>
        </w:rPr>
      </w:pPr>
      <w:r w:rsidRPr="00C73243">
        <w:rPr>
          <w:sz w:val="20"/>
        </w:rPr>
        <w:t>The</w:t>
      </w:r>
      <w:r w:rsidRPr="00C73243">
        <w:rPr>
          <w:spacing w:val="4"/>
          <w:sz w:val="20"/>
        </w:rPr>
        <w:t xml:space="preserve"> </w:t>
      </w:r>
      <w:r w:rsidRPr="00C73243">
        <w:rPr>
          <w:spacing w:val="-1"/>
          <w:sz w:val="20"/>
        </w:rPr>
        <w:t>second</w:t>
      </w:r>
      <w:r w:rsidRPr="00C73243">
        <w:rPr>
          <w:sz w:val="20"/>
        </w:rPr>
        <w:t xml:space="preserve"> </w:t>
      </w:r>
      <w:r w:rsidRPr="00C73243">
        <w:rPr>
          <w:spacing w:val="-1"/>
          <w:sz w:val="20"/>
        </w:rPr>
        <w:t>component</w:t>
      </w:r>
      <w:r w:rsidRPr="00C73243">
        <w:rPr>
          <w:sz w:val="20"/>
        </w:rPr>
        <w:t xml:space="preserve"> </w:t>
      </w:r>
      <w:r w:rsidRPr="00C73243">
        <w:rPr>
          <w:spacing w:val="-1"/>
          <w:sz w:val="20"/>
        </w:rPr>
        <w:t>involves</w:t>
      </w:r>
      <w:r w:rsidRPr="00C73243">
        <w:rPr>
          <w:spacing w:val="3"/>
          <w:sz w:val="20"/>
        </w:rPr>
        <w:t xml:space="preserve"> </w:t>
      </w:r>
      <w:r w:rsidRPr="00C73243">
        <w:rPr>
          <w:sz w:val="20"/>
        </w:rPr>
        <w:t>the</w:t>
      </w:r>
      <w:r w:rsidRPr="00C73243">
        <w:rPr>
          <w:spacing w:val="3"/>
          <w:sz w:val="20"/>
        </w:rPr>
        <w:t xml:space="preserve"> </w:t>
      </w:r>
      <w:r w:rsidRPr="00C73243">
        <w:rPr>
          <w:spacing w:val="-1"/>
          <w:sz w:val="20"/>
        </w:rPr>
        <w:t>extracting,</w:t>
      </w:r>
      <w:r w:rsidRPr="00C73243">
        <w:rPr>
          <w:spacing w:val="2"/>
          <w:sz w:val="20"/>
        </w:rPr>
        <w:t xml:space="preserve"> </w:t>
      </w:r>
      <w:r w:rsidRPr="00C73243">
        <w:rPr>
          <w:spacing w:val="-1"/>
          <w:sz w:val="20"/>
        </w:rPr>
        <w:t>transformation,</w:t>
      </w:r>
      <w:r w:rsidRPr="00C73243">
        <w:rPr>
          <w:spacing w:val="4"/>
          <w:sz w:val="20"/>
        </w:rPr>
        <w:t xml:space="preserve"> </w:t>
      </w:r>
      <w:r w:rsidRPr="00C73243">
        <w:rPr>
          <w:spacing w:val="-1"/>
          <w:sz w:val="20"/>
        </w:rPr>
        <w:t>and</w:t>
      </w:r>
      <w:r w:rsidRPr="00C73243">
        <w:rPr>
          <w:sz w:val="20"/>
        </w:rPr>
        <w:t xml:space="preserve"> </w:t>
      </w:r>
      <w:r w:rsidRPr="00C73243">
        <w:rPr>
          <w:spacing w:val="-1"/>
          <w:sz w:val="20"/>
        </w:rPr>
        <w:t>loading</w:t>
      </w:r>
      <w:r w:rsidRPr="00C73243">
        <w:rPr>
          <w:spacing w:val="3"/>
          <w:sz w:val="20"/>
        </w:rPr>
        <w:t xml:space="preserve"> </w:t>
      </w:r>
      <w:r w:rsidRPr="00C73243">
        <w:rPr>
          <w:spacing w:val="-1"/>
          <w:sz w:val="20"/>
        </w:rPr>
        <w:t>(ETL)</w:t>
      </w:r>
      <w:r w:rsidRPr="00C73243">
        <w:rPr>
          <w:spacing w:val="2"/>
          <w:sz w:val="20"/>
        </w:rPr>
        <w:t xml:space="preserve"> </w:t>
      </w:r>
      <w:r w:rsidRPr="00C73243">
        <w:rPr>
          <w:spacing w:val="-2"/>
          <w:sz w:val="20"/>
        </w:rPr>
        <w:t>of</w:t>
      </w:r>
      <w:r w:rsidRPr="00C73243">
        <w:rPr>
          <w:spacing w:val="4"/>
          <w:sz w:val="20"/>
        </w:rPr>
        <w:t xml:space="preserve"> </w:t>
      </w:r>
      <w:r w:rsidRPr="00C73243">
        <w:rPr>
          <w:sz w:val="20"/>
        </w:rPr>
        <w:t>the</w:t>
      </w:r>
      <w:r w:rsidRPr="00C73243">
        <w:rPr>
          <w:spacing w:val="33"/>
          <w:sz w:val="20"/>
        </w:rPr>
        <w:t xml:space="preserve"> </w:t>
      </w:r>
      <w:r w:rsidRPr="00C73243">
        <w:rPr>
          <w:spacing w:val="-1"/>
          <w:sz w:val="20"/>
        </w:rPr>
        <w:t>data</w:t>
      </w:r>
      <w:r w:rsidRPr="00C73243">
        <w:rPr>
          <w:spacing w:val="22"/>
          <w:sz w:val="20"/>
        </w:rPr>
        <w:t xml:space="preserve"> </w:t>
      </w:r>
      <w:r w:rsidRPr="00C73243">
        <w:rPr>
          <w:spacing w:val="-2"/>
          <w:sz w:val="20"/>
        </w:rPr>
        <w:t>provided</w:t>
      </w:r>
      <w:r w:rsidRPr="00C73243">
        <w:rPr>
          <w:spacing w:val="22"/>
          <w:sz w:val="20"/>
        </w:rPr>
        <w:t xml:space="preserve"> </w:t>
      </w:r>
      <w:r w:rsidRPr="00C73243">
        <w:rPr>
          <w:spacing w:val="-1"/>
          <w:sz w:val="20"/>
        </w:rPr>
        <w:t>by</w:t>
      </w:r>
      <w:r w:rsidRPr="00C73243">
        <w:rPr>
          <w:spacing w:val="20"/>
          <w:sz w:val="20"/>
        </w:rPr>
        <w:t xml:space="preserve"> </w:t>
      </w:r>
      <w:r w:rsidRPr="00C73243">
        <w:rPr>
          <w:sz w:val="20"/>
        </w:rPr>
        <w:t>the</w:t>
      </w:r>
      <w:r w:rsidRPr="00C73243">
        <w:rPr>
          <w:spacing w:val="20"/>
          <w:sz w:val="20"/>
        </w:rPr>
        <w:t xml:space="preserve"> </w:t>
      </w:r>
      <w:r w:rsidRPr="00C73243">
        <w:rPr>
          <w:spacing w:val="-1"/>
          <w:sz w:val="20"/>
        </w:rPr>
        <w:t>first</w:t>
      </w:r>
      <w:r w:rsidRPr="00C73243">
        <w:rPr>
          <w:spacing w:val="23"/>
          <w:sz w:val="20"/>
        </w:rPr>
        <w:t xml:space="preserve"> </w:t>
      </w:r>
      <w:r w:rsidRPr="00C73243">
        <w:rPr>
          <w:spacing w:val="-2"/>
          <w:sz w:val="20"/>
        </w:rPr>
        <w:t>component</w:t>
      </w:r>
      <w:r w:rsidRPr="00C73243">
        <w:rPr>
          <w:spacing w:val="23"/>
          <w:sz w:val="20"/>
        </w:rPr>
        <w:t xml:space="preserve"> </w:t>
      </w:r>
      <w:r w:rsidRPr="00C73243">
        <w:rPr>
          <w:spacing w:val="-1"/>
          <w:sz w:val="20"/>
        </w:rPr>
        <w:t>by</w:t>
      </w:r>
      <w:r w:rsidRPr="00C73243">
        <w:rPr>
          <w:spacing w:val="20"/>
          <w:sz w:val="20"/>
        </w:rPr>
        <w:t xml:space="preserve"> </w:t>
      </w:r>
      <w:r w:rsidRPr="00C73243">
        <w:rPr>
          <w:spacing w:val="-1"/>
          <w:sz w:val="20"/>
        </w:rPr>
        <w:t>aggregating</w:t>
      </w:r>
      <w:r w:rsidRPr="00C73243">
        <w:rPr>
          <w:spacing w:val="22"/>
          <w:sz w:val="20"/>
        </w:rPr>
        <w:t xml:space="preserve"> </w:t>
      </w:r>
      <w:r w:rsidRPr="00C73243">
        <w:rPr>
          <w:spacing w:val="-1"/>
          <w:sz w:val="20"/>
        </w:rPr>
        <w:t>said</w:t>
      </w:r>
      <w:r w:rsidRPr="00C73243">
        <w:rPr>
          <w:spacing w:val="22"/>
          <w:sz w:val="20"/>
        </w:rPr>
        <w:t xml:space="preserve"> </w:t>
      </w:r>
      <w:r w:rsidRPr="00C73243">
        <w:rPr>
          <w:spacing w:val="-1"/>
          <w:sz w:val="20"/>
        </w:rPr>
        <w:t>data</w:t>
      </w:r>
      <w:r w:rsidRPr="00C73243">
        <w:rPr>
          <w:spacing w:val="22"/>
          <w:sz w:val="20"/>
        </w:rPr>
        <w:t xml:space="preserve"> </w:t>
      </w:r>
      <w:r w:rsidRPr="00C73243">
        <w:rPr>
          <w:spacing w:val="-1"/>
          <w:sz w:val="20"/>
        </w:rPr>
        <w:t>items</w:t>
      </w:r>
      <w:r w:rsidRPr="00C73243">
        <w:rPr>
          <w:spacing w:val="20"/>
          <w:sz w:val="20"/>
        </w:rPr>
        <w:t xml:space="preserve"> </w:t>
      </w:r>
      <w:r w:rsidRPr="00C73243">
        <w:rPr>
          <w:spacing w:val="-1"/>
          <w:sz w:val="20"/>
        </w:rPr>
        <w:t>in</w:t>
      </w:r>
      <w:r w:rsidRPr="00C73243">
        <w:rPr>
          <w:spacing w:val="22"/>
          <w:sz w:val="20"/>
        </w:rPr>
        <w:t xml:space="preserve"> </w:t>
      </w:r>
      <w:r w:rsidRPr="00C73243">
        <w:rPr>
          <w:sz w:val="20"/>
        </w:rPr>
        <w:t>a</w:t>
      </w:r>
      <w:r w:rsidRPr="00C73243">
        <w:rPr>
          <w:spacing w:val="20"/>
          <w:sz w:val="20"/>
        </w:rPr>
        <w:t xml:space="preserve"> </w:t>
      </w:r>
      <w:r w:rsidRPr="00C73243">
        <w:rPr>
          <w:spacing w:val="-1"/>
          <w:sz w:val="20"/>
        </w:rPr>
        <w:t>single</w:t>
      </w:r>
      <w:r w:rsidRPr="00C73243">
        <w:rPr>
          <w:spacing w:val="22"/>
          <w:sz w:val="20"/>
        </w:rPr>
        <w:t xml:space="preserve"> </w:t>
      </w:r>
      <w:r w:rsidRPr="00C73243">
        <w:rPr>
          <w:spacing w:val="-1"/>
          <w:sz w:val="20"/>
        </w:rPr>
        <w:t>location,</w:t>
      </w:r>
      <w:r w:rsidRPr="00C73243">
        <w:rPr>
          <w:spacing w:val="21"/>
          <w:sz w:val="20"/>
        </w:rPr>
        <w:t xml:space="preserve"> </w:t>
      </w:r>
      <w:r w:rsidRPr="00C73243">
        <w:rPr>
          <w:spacing w:val="-1"/>
          <w:sz w:val="20"/>
        </w:rPr>
        <w:t>then</w:t>
      </w:r>
      <w:r w:rsidRPr="00C73243">
        <w:rPr>
          <w:spacing w:val="69"/>
          <w:sz w:val="20"/>
        </w:rPr>
        <w:t xml:space="preserve"> </w:t>
      </w:r>
      <w:r w:rsidRPr="00C73243">
        <w:rPr>
          <w:spacing w:val="-1"/>
          <w:sz w:val="20"/>
        </w:rPr>
        <w:t>these</w:t>
      </w:r>
      <w:r w:rsidRPr="00C73243">
        <w:rPr>
          <w:sz w:val="20"/>
        </w:rPr>
        <w:t xml:space="preserve"> </w:t>
      </w:r>
      <w:r w:rsidRPr="00C73243">
        <w:rPr>
          <w:spacing w:val="-1"/>
          <w:sz w:val="20"/>
        </w:rPr>
        <w:t>data</w:t>
      </w:r>
      <w:r w:rsidRPr="00C73243">
        <w:rPr>
          <w:sz w:val="20"/>
        </w:rPr>
        <w:t xml:space="preserve"> </w:t>
      </w:r>
      <w:r w:rsidRPr="00C73243">
        <w:rPr>
          <w:spacing w:val="-2"/>
          <w:sz w:val="20"/>
        </w:rPr>
        <w:t>will</w:t>
      </w:r>
      <w:r w:rsidRPr="00C73243">
        <w:rPr>
          <w:sz w:val="20"/>
        </w:rPr>
        <w:t xml:space="preserve"> </w:t>
      </w:r>
      <w:r w:rsidRPr="00C73243">
        <w:rPr>
          <w:spacing w:val="-1"/>
          <w:sz w:val="20"/>
        </w:rPr>
        <w:t>be</w:t>
      </w:r>
      <w:r w:rsidRPr="00C73243">
        <w:rPr>
          <w:sz w:val="20"/>
        </w:rPr>
        <w:t xml:space="preserve"> </w:t>
      </w:r>
      <w:r w:rsidRPr="00C73243">
        <w:rPr>
          <w:spacing w:val="-1"/>
          <w:sz w:val="20"/>
        </w:rPr>
        <w:t>monitored</w:t>
      </w:r>
      <w:r w:rsidRPr="00C73243">
        <w:rPr>
          <w:spacing w:val="-2"/>
          <w:sz w:val="20"/>
        </w:rPr>
        <w:t xml:space="preserve"> </w:t>
      </w:r>
      <w:r w:rsidRPr="00C73243">
        <w:rPr>
          <w:spacing w:val="-1"/>
          <w:sz w:val="20"/>
        </w:rPr>
        <w:t>through</w:t>
      </w:r>
      <w:r w:rsidRPr="00C73243">
        <w:rPr>
          <w:spacing w:val="-2"/>
          <w:sz w:val="20"/>
        </w:rPr>
        <w:t xml:space="preserve"> </w:t>
      </w:r>
      <w:r w:rsidRPr="00C73243">
        <w:rPr>
          <w:spacing w:val="-1"/>
          <w:sz w:val="20"/>
        </w:rPr>
        <w:t>an</w:t>
      </w:r>
      <w:r w:rsidRPr="00C73243">
        <w:rPr>
          <w:sz w:val="20"/>
        </w:rPr>
        <w:t xml:space="preserve"> </w:t>
      </w:r>
      <w:r w:rsidRPr="00C73243">
        <w:rPr>
          <w:spacing w:val="-1"/>
          <w:sz w:val="20"/>
        </w:rPr>
        <w:t>interface.</w:t>
      </w:r>
    </w:p>
    <w:p w14:paraId="5FA5EEF2" w14:textId="77777777" w:rsidR="00FC343A" w:rsidRPr="00C73243" w:rsidRDefault="00FC343A" w:rsidP="0065254D">
      <w:pPr>
        <w:pStyle w:val="BodyText"/>
        <w:spacing w:before="7" w:line="480" w:lineRule="auto"/>
        <w:ind w:right="118" w:firstLine="720"/>
        <w:jc w:val="both"/>
        <w:rPr>
          <w:sz w:val="20"/>
        </w:rPr>
      </w:pPr>
      <w:r w:rsidRPr="00C73243">
        <w:rPr>
          <w:spacing w:val="-1"/>
          <w:sz w:val="20"/>
        </w:rPr>
        <w:t>Tracking</w:t>
      </w:r>
      <w:r w:rsidRPr="00C73243">
        <w:rPr>
          <w:spacing w:val="27"/>
          <w:sz w:val="20"/>
        </w:rPr>
        <w:t xml:space="preserve"> </w:t>
      </w:r>
      <w:r w:rsidRPr="00C73243">
        <w:rPr>
          <w:spacing w:val="-1"/>
          <w:sz w:val="20"/>
        </w:rPr>
        <w:t>and</w:t>
      </w:r>
      <w:r w:rsidRPr="00C73243">
        <w:rPr>
          <w:spacing w:val="27"/>
          <w:sz w:val="20"/>
        </w:rPr>
        <w:t xml:space="preserve"> </w:t>
      </w:r>
      <w:r w:rsidRPr="00C73243">
        <w:rPr>
          <w:spacing w:val="-1"/>
          <w:sz w:val="20"/>
        </w:rPr>
        <w:t>consolidating</w:t>
      </w:r>
      <w:r w:rsidRPr="00C73243">
        <w:rPr>
          <w:spacing w:val="27"/>
          <w:sz w:val="20"/>
        </w:rPr>
        <w:t xml:space="preserve"> </w:t>
      </w:r>
      <w:r w:rsidRPr="00C73243">
        <w:rPr>
          <w:sz w:val="20"/>
        </w:rPr>
        <w:t>a</w:t>
      </w:r>
      <w:r w:rsidRPr="00C73243">
        <w:rPr>
          <w:spacing w:val="27"/>
          <w:sz w:val="20"/>
        </w:rPr>
        <w:t xml:space="preserve"> </w:t>
      </w:r>
      <w:r w:rsidRPr="00C73243">
        <w:rPr>
          <w:spacing w:val="-1"/>
          <w:sz w:val="20"/>
        </w:rPr>
        <w:t>high</w:t>
      </w:r>
      <w:r w:rsidRPr="00C73243">
        <w:rPr>
          <w:spacing w:val="27"/>
          <w:sz w:val="20"/>
        </w:rPr>
        <w:t xml:space="preserve"> </w:t>
      </w:r>
      <w:r w:rsidRPr="00C73243">
        <w:rPr>
          <w:spacing w:val="-1"/>
          <w:sz w:val="20"/>
        </w:rPr>
        <w:t>volume</w:t>
      </w:r>
      <w:r w:rsidRPr="00C73243">
        <w:rPr>
          <w:spacing w:val="27"/>
          <w:sz w:val="20"/>
        </w:rPr>
        <w:t xml:space="preserve"> </w:t>
      </w:r>
      <w:r w:rsidRPr="00C73243">
        <w:rPr>
          <w:spacing w:val="-2"/>
          <w:sz w:val="20"/>
        </w:rPr>
        <w:t>of</w:t>
      </w:r>
      <w:r w:rsidRPr="00C73243">
        <w:rPr>
          <w:spacing w:val="30"/>
          <w:sz w:val="20"/>
        </w:rPr>
        <w:t xml:space="preserve"> </w:t>
      </w:r>
      <w:r w:rsidRPr="00C73243">
        <w:rPr>
          <w:spacing w:val="-1"/>
          <w:sz w:val="20"/>
        </w:rPr>
        <w:t>participants</w:t>
      </w:r>
      <w:r w:rsidRPr="00C73243">
        <w:rPr>
          <w:spacing w:val="25"/>
          <w:sz w:val="20"/>
        </w:rPr>
        <w:t xml:space="preserve"> </w:t>
      </w:r>
      <w:r w:rsidRPr="00C73243">
        <w:rPr>
          <w:spacing w:val="-1"/>
          <w:sz w:val="20"/>
        </w:rPr>
        <w:t>from</w:t>
      </w:r>
      <w:r w:rsidRPr="00C73243">
        <w:rPr>
          <w:spacing w:val="28"/>
          <w:sz w:val="20"/>
        </w:rPr>
        <w:t xml:space="preserve"> </w:t>
      </w:r>
      <w:r w:rsidRPr="00C73243">
        <w:rPr>
          <w:spacing w:val="-1"/>
          <w:sz w:val="20"/>
        </w:rPr>
        <w:t>different</w:t>
      </w:r>
      <w:r w:rsidRPr="00C73243">
        <w:rPr>
          <w:spacing w:val="28"/>
          <w:sz w:val="20"/>
        </w:rPr>
        <w:t xml:space="preserve"> </w:t>
      </w:r>
      <w:r w:rsidRPr="00C73243">
        <w:rPr>
          <w:spacing w:val="-1"/>
          <w:sz w:val="20"/>
        </w:rPr>
        <w:t>schools</w:t>
      </w:r>
      <w:r w:rsidRPr="00C73243">
        <w:rPr>
          <w:spacing w:val="27"/>
          <w:sz w:val="20"/>
        </w:rPr>
        <w:t xml:space="preserve"> </w:t>
      </w:r>
      <w:r w:rsidRPr="00C73243">
        <w:rPr>
          <w:spacing w:val="-1"/>
          <w:sz w:val="20"/>
        </w:rPr>
        <w:t>will</w:t>
      </w:r>
      <w:r w:rsidRPr="00C73243">
        <w:rPr>
          <w:spacing w:val="26"/>
          <w:sz w:val="20"/>
        </w:rPr>
        <w:t xml:space="preserve"> </w:t>
      </w:r>
      <w:r w:rsidRPr="00C73243">
        <w:rPr>
          <w:spacing w:val="-1"/>
          <w:sz w:val="20"/>
        </w:rPr>
        <w:t>be</w:t>
      </w:r>
      <w:r w:rsidRPr="00C73243">
        <w:rPr>
          <w:spacing w:val="26"/>
          <w:sz w:val="20"/>
        </w:rPr>
        <w:t xml:space="preserve"> </w:t>
      </w:r>
      <w:r w:rsidRPr="00C73243">
        <w:rPr>
          <w:spacing w:val="-1"/>
          <w:sz w:val="20"/>
        </w:rPr>
        <w:t>problematic</w:t>
      </w:r>
      <w:r w:rsidRPr="00C73243">
        <w:rPr>
          <w:spacing w:val="6"/>
          <w:sz w:val="20"/>
        </w:rPr>
        <w:t xml:space="preserve"> </w:t>
      </w:r>
      <w:r w:rsidRPr="00C73243">
        <w:rPr>
          <w:spacing w:val="-1"/>
          <w:sz w:val="20"/>
        </w:rPr>
        <w:t>as</w:t>
      </w:r>
      <w:r w:rsidRPr="00C73243">
        <w:rPr>
          <w:spacing w:val="6"/>
          <w:sz w:val="20"/>
        </w:rPr>
        <w:t xml:space="preserve"> </w:t>
      </w:r>
      <w:r w:rsidRPr="00C73243">
        <w:rPr>
          <w:spacing w:val="-1"/>
          <w:sz w:val="20"/>
        </w:rPr>
        <w:t>data</w:t>
      </w:r>
      <w:r w:rsidRPr="00C73243">
        <w:rPr>
          <w:spacing w:val="5"/>
          <w:sz w:val="20"/>
        </w:rPr>
        <w:t xml:space="preserve"> </w:t>
      </w:r>
      <w:r w:rsidRPr="00C73243">
        <w:rPr>
          <w:spacing w:val="-1"/>
          <w:sz w:val="20"/>
        </w:rPr>
        <w:t>consistency</w:t>
      </w:r>
      <w:r w:rsidRPr="00C73243">
        <w:rPr>
          <w:spacing w:val="6"/>
          <w:sz w:val="20"/>
        </w:rPr>
        <w:t xml:space="preserve"> </w:t>
      </w:r>
      <w:r w:rsidRPr="00C73243">
        <w:rPr>
          <w:spacing w:val="-1"/>
          <w:sz w:val="20"/>
        </w:rPr>
        <w:t>and</w:t>
      </w:r>
      <w:r w:rsidRPr="00C73243">
        <w:rPr>
          <w:spacing w:val="7"/>
          <w:sz w:val="20"/>
        </w:rPr>
        <w:t xml:space="preserve"> </w:t>
      </w:r>
      <w:r w:rsidRPr="00C73243">
        <w:rPr>
          <w:spacing w:val="-1"/>
          <w:sz w:val="20"/>
        </w:rPr>
        <w:t>integrity</w:t>
      </w:r>
      <w:r w:rsidRPr="00C73243">
        <w:rPr>
          <w:spacing w:val="6"/>
          <w:sz w:val="20"/>
        </w:rPr>
        <w:t xml:space="preserve"> </w:t>
      </w:r>
      <w:r w:rsidRPr="00C73243">
        <w:rPr>
          <w:spacing w:val="-2"/>
          <w:sz w:val="20"/>
        </w:rPr>
        <w:t>might</w:t>
      </w:r>
      <w:r w:rsidRPr="00C73243">
        <w:rPr>
          <w:spacing w:val="9"/>
          <w:sz w:val="20"/>
        </w:rPr>
        <w:t xml:space="preserve"> </w:t>
      </w:r>
      <w:r w:rsidRPr="00C73243">
        <w:rPr>
          <w:spacing w:val="-1"/>
          <w:sz w:val="20"/>
        </w:rPr>
        <w:t>become</w:t>
      </w:r>
      <w:r w:rsidRPr="00C73243">
        <w:rPr>
          <w:spacing w:val="5"/>
          <w:sz w:val="20"/>
        </w:rPr>
        <w:t xml:space="preserve"> </w:t>
      </w:r>
      <w:r w:rsidRPr="00C73243">
        <w:rPr>
          <w:spacing w:val="-1"/>
          <w:sz w:val="20"/>
        </w:rPr>
        <w:t>an</w:t>
      </w:r>
      <w:r w:rsidRPr="00C73243">
        <w:rPr>
          <w:spacing w:val="7"/>
          <w:sz w:val="20"/>
        </w:rPr>
        <w:t xml:space="preserve"> </w:t>
      </w:r>
      <w:r w:rsidRPr="00C73243">
        <w:rPr>
          <w:spacing w:val="-1"/>
          <w:sz w:val="20"/>
        </w:rPr>
        <w:t>issue.</w:t>
      </w:r>
      <w:r w:rsidRPr="00C73243">
        <w:rPr>
          <w:spacing w:val="9"/>
          <w:sz w:val="20"/>
        </w:rPr>
        <w:t xml:space="preserve"> </w:t>
      </w:r>
      <w:r w:rsidRPr="00C73243">
        <w:rPr>
          <w:spacing w:val="-2"/>
          <w:sz w:val="20"/>
        </w:rPr>
        <w:t>For</w:t>
      </w:r>
      <w:r w:rsidRPr="00C73243">
        <w:rPr>
          <w:spacing w:val="9"/>
          <w:sz w:val="20"/>
        </w:rPr>
        <w:t xml:space="preserve"> </w:t>
      </w:r>
      <w:r w:rsidRPr="00C73243">
        <w:rPr>
          <w:spacing w:val="-1"/>
          <w:sz w:val="20"/>
        </w:rPr>
        <w:t>instance,</w:t>
      </w:r>
      <w:r w:rsidRPr="00C73243">
        <w:rPr>
          <w:spacing w:val="7"/>
          <w:sz w:val="20"/>
        </w:rPr>
        <w:t xml:space="preserve"> </w:t>
      </w:r>
      <w:r w:rsidRPr="00C73243">
        <w:rPr>
          <w:spacing w:val="-1"/>
          <w:sz w:val="20"/>
        </w:rPr>
        <w:t>there</w:t>
      </w:r>
      <w:r w:rsidRPr="00C73243">
        <w:rPr>
          <w:spacing w:val="5"/>
          <w:sz w:val="20"/>
        </w:rPr>
        <w:t xml:space="preserve"> </w:t>
      </w:r>
      <w:r w:rsidRPr="00C73243">
        <w:rPr>
          <w:spacing w:val="-1"/>
          <w:sz w:val="20"/>
        </w:rPr>
        <w:t>might</w:t>
      </w:r>
      <w:r w:rsidRPr="00C73243">
        <w:rPr>
          <w:spacing w:val="65"/>
          <w:sz w:val="20"/>
        </w:rPr>
        <w:t xml:space="preserve"> </w:t>
      </w:r>
      <w:r w:rsidRPr="00C73243">
        <w:rPr>
          <w:spacing w:val="-1"/>
          <w:sz w:val="20"/>
        </w:rPr>
        <w:t>be</w:t>
      </w:r>
      <w:r w:rsidRPr="00C73243">
        <w:rPr>
          <w:spacing w:val="5"/>
          <w:sz w:val="20"/>
        </w:rPr>
        <w:t xml:space="preserve"> </w:t>
      </w:r>
      <w:r w:rsidRPr="00C73243">
        <w:rPr>
          <w:spacing w:val="-1"/>
          <w:sz w:val="20"/>
        </w:rPr>
        <w:t>duplicates</w:t>
      </w:r>
      <w:r w:rsidRPr="00C73243">
        <w:rPr>
          <w:spacing w:val="6"/>
          <w:sz w:val="20"/>
        </w:rPr>
        <w:t xml:space="preserve"> </w:t>
      </w:r>
      <w:r w:rsidRPr="00C73243">
        <w:rPr>
          <w:spacing w:val="-2"/>
          <w:sz w:val="20"/>
        </w:rPr>
        <w:t>of</w:t>
      </w:r>
      <w:r w:rsidRPr="00C73243">
        <w:rPr>
          <w:spacing w:val="7"/>
          <w:sz w:val="20"/>
        </w:rPr>
        <w:t xml:space="preserve"> </w:t>
      </w:r>
      <w:r w:rsidRPr="00C73243">
        <w:rPr>
          <w:spacing w:val="-1"/>
          <w:sz w:val="20"/>
        </w:rPr>
        <w:t>primary</w:t>
      </w:r>
      <w:r w:rsidRPr="00C73243">
        <w:rPr>
          <w:spacing w:val="1"/>
          <w:sz w:val="20"/>
        </w:rPr>
        <w:t xml:space="preserve"> </w:t>
      </w:r>
      <w:r w:rsidRPr="00C73243">
        <w:rPr>
          <w:spacing w:val="-1"/>
          <w:sz w:val="20"/>
        </w:rPr>
        <w:t>keys.</w:t>
      </w:r>
      <w:r w:rsidRPr="00C73243">
        <w:rPr>
          <w:spacing w:val="2"/>
          <w:sz w:val="20"/>
        </w:rPr>
        <w:t xml:space="preserve"> </w:t>
      </w:r>
      <w:r w:rsidRPr="00C73243">
        <w:rPr>
          <w:sz w:val="20"/>
        </w:rPr>
        <w:t>The</w:t>
      </w:r>
      <w:r w:rsidRPr="00C73243">
        <w:rPr>
          <w:spacing w:val="3"/>
          <w:sz w:val="20"/>
        </w:rPr>
        <w:t xml:space="preserve"> </w:t>
      </w:r>
      <w:r w:rsidRPr="00C73243">
        <w:rPr>
          <w:spacing w:val="-1"/>
          <w:sz w:val="20"/>
        </w:rPr>
        <w:t>first</w:t>
      </w:r>
      <w:r w:rsidRPr="00C73243">
        <w:rPr>
          <w:spacing w:val="4"/>
          <w:sz w:val="20"/>
        </w:rPr>
        <w:t xml:space="preserve"> </w:t>
      </w:r>
      <w:r w:rsidRPr="00C73243">
        <w:rPr>
          <w:spacing w:val="-1"/>
          <w:sz w:val="20"/>
        </w:rPr>
        <w:t>process</w:t>
      </w:r>
      <w:r w:rsidRPr="00C73243">
        <w:rPr>
          <w:spacing w:val="6"/>
          <w:sz w:val="20"/>
        </w:rPr>
        <w:t xml:space="preserve"> </w:t>
      </w:r>
      <w:r w:rsidRPr="00C73243">
        <w:rPr>
          <w:spacing w:val="-2"/>
          <w:sz w:val="20"/>
        </w:rPr>
        <w:t>of</w:t>
      </w:r>
      <w:r w:rsidRPr="00C73243">
        <w:rPr>
          <w:spacing w:val="4"/>
          <w:sz w:val="20"/>
        </w:rPr>
        <w:t xml:space="preserve"> </w:t>
      </w:r>
      <w:r w:rsidRPr="00C73243">
        <w:rPr>
          <w:spacing w:val="-1"/>
          <w:sz w:val="20"/>
        </w:rPr>
        <w:t>this</w:t>
      </w:r>
      <w:r w:rsidRPr="00C73243">
        <w:rPr>
          <w:spacing w:val="6"/>
          <w:sz w:val="20"/>
        </w:rPr>
        <w:t xml:space="preserve"> </w:t>
      </w:r>
      <w:r w:rsidRPr="00C73243">
        <w:rPr>
          <w:spacing w:val="-1"/>
          <w:sz w:val="20"/>
        </w:rPr>
        <w:t>subsystem</w:t>
      </w:r>
      <w:r w:rsidRPr="00C73243">
        <w:rPr>
          <w:spacing w:val="6"/>
          <w:sz w:val="20"/>
        </w:rPr>
        <w:t xml:space="preserve"> </w:t>
      </w:r>
      <w:r w:rsidRPr="00C73243">
        <w:rPr>
          <w:spacing w:val="-2"/>
          <w:sz w:val="20"/>
        </w:rPr>
        <w:t>will</w:t>
      </w:r>
      <w:r w:rsidRPr="00C73243">
        <w:rPr>
          <w:spacing w:val="5"/>
          <w:sz w:val="20"/>
        </w:rPr>
        <w:t xml:space="preserve"> </w:t>
      </w:r>
      <w:r w:rsidRPr="00C73243">
        <w:rPr>
          <w:spacing w:val="-1"/>
          <w:sz w:val="20"/>
        </w:rPr>
        <w:t>ensure</w:t>
      </w:r>
      <w:r w:rsidRPr="00C73243">
        <w:rPr>
          <w:spacing w:val="3"/>
          <w:sz w:val="20"/>
        </w:rPr>
        <w:t xml:space="preserve"> </w:t>
      </w:r>
      <w:r w:rsidRPr="00C73243">
        <w:rPr>
          <w:spacing w:val="-1"/>
          <w:sz w:val="20"/>
        </w:rPr>
        <w:t>that</w:t>
      </w:r>
      <w:r w:rsidRPr="00C73243">
        <w:rPr>
          <w:spacing w:val="4"/>
          <w:sz w:val="20"/>
        </w:rPr>
        <w:t xml:space="preserve"> </w:t>
      </w:r>
      <w:r w:rsidRPr="00C73243">
        <w:rPr>
          <w:sz w:val="20"/>
        </w:rPr>
        <w:t>the</w:t>
      </w:r>
      <w:r w:rsidRPr="00C73243">
        <w:rPr>
          <w:spacing w:val="3"/>
          <w:sz w:val="20"/>
        </w:rPr>
        <w:t xml:space="preserve"> </w:t>
      </w:r>
      <w:r w:rsidRPr="00C73243">
        <w:rPr>
          <w:spacing w:val="-1"/>
          <w:sz w:val="20"/>
        </w:rPr>
        <w:t>data</w:t>
      </w:r>
      <w:r w:rsidRPr="00C73243">
        <w:rPr>
          <w:spacing w:val="3"/>
          <w:sz w:val="20"/>
        </w:rPr>
        <w:t xml:space="preserve"> </w:t>
      </w:r>
      <w:r w:rsidRPr="00C73243">
        <w:rPr>
          <w:spacing w:val="-1"/>
          <w:sz w:val="20"/>
        </w:rPr>
        <w:t>input</w:t>
      </w:r>
      <w:r w:rsidRPr="00C73243">
        <w:rPr>
          <w:spacing w:val="64"/>
          <w:sz w:val="20"/>
        </w:rPr>
        <w:t xml:space="preserve"> </w:t>
      </w:r>
      <w:r w:rsidRPr="00C73243">
        <w:rPr>
          <w:spacing w:val="-1"/>
          <w:sz w:val="20"/>
        </w:rPr>
        <w:t>is</w:t>
      </w:r>
      <w:r w:rsidRPr="00C73243">
        <w:rPr>
          <w:spacing w:val="18"/>
          <w:sz w:val="20"/>
        </w:rPr>
        <w:t xml:space="preserve"> </w:t>
      </w:r>
      <w:r w:rsidRPr="00C73243">
        <w:rPr>
          <w:spacing w:val="-1"/>
          <w:sz w:val="20"/>
        </w:rPr>
        <w:t>correct</w:t>
      </w:r>
      <w:r w:rsidRPr="00C73243">
        <w:rPr>
          <w:spacing w:val="19"/>
          <w:sz w:val="20"/>
        </w:rPr>
        <w:t xml:space="preserve"> </w:t>
      </w:r>
      <w:r w:rsidRPr="00C73243">
        <w:rPr>
          <w:spacing w:val="-1"/>
          <w:sz w:val="20"/>
        </w:rPr>
        <w:t>and</w:t>
      </w:r>
      <w:r w:rsidRPr="00C73243">
        <w:rPr>
          <w:spacing w:val="15"/>
          <w:sz w:val="20"/>
        </w:rPr>
        <w:t xml:space="preserve"> </w:t>
      </w:r>
      <w:r w:rsidRPr="00C73243">
        <w:rPr>
          <w:spacing w:val="-1"/>
          <w:sz w:val="20"/>
        </w:rPr>
        <w:t>consistent</w:t>
      </w:r>
      <w:r w:rsidRPr="00C73243">
        <w:rPr>
          <w:spacing w:val="16"/>
          <w:sz w:val="20"/>
        </w:rPr>
        <w:t xml:space="preserve"> </w:t>
      </w:r>
      <w:r w:rsidRPr="00C73243">
        <w:rPr>
          <w:spacing w:val="-1"/>
          <w:sz w:val="20"/>
        </w:rPr>
        <w:t>by</w:t>
      </w:r>
      <w:r w:rsidRPr="00C73243">
        <w:rPr>
          <w:spacing w:val="15"/>
          <w:sz w:val="20"/>
        </w:rPr>
        <w:t xml:space="preserve"> </w:t>
      </w:r>
      <w:r w:rsidRPr="00C73243">
        <w:rPr>
          <w:i/>
          <w:spacing w:val="-1"/>
          <w:sz w:val="20"/>
        </w:rPr>
        <w:t>extracting</w:t>
      </w:r>
      <w:r w:rsidRPr="00C73243">
        <w:rPr>
          <w:i/>
          <w:spacing w:val="18"/>
          <w:sz w:val="20"/>
        </w:rPr>
        <w:t xml:space="preserve"> </w:t>
      </w:r>
      <w:r w:rsidRPr="00C73243">
        <w:rPr>
          <w:sz w:val="20"/>
        </w:rPr>
        <w:t>the</w:t>
      </w:r>
      <w:r w:rsidRPr="00C73243">
        <w:rPr>
          <w:spacing w:val="17"/>
          <w:sz w:val="20"/>
        </w:rPr>
        <w:t xml:space="preserve"> </w:t>
      </w:r>
      <w:r w:rsidRPr="00C73243">
        <w:rPr>
          <w:spacing w:val="-1"/>
          <w:sz w:val="20"/>
        </w:rPr>
        <w:t>data</w:t>
      </w:r>
      <w:r w:rsidRPr="00C73243">
        <w:rPr>
          <w:spacing w:val="15"/>
          <w:sz w:val="20"/>
        </w:rPr>
        <w:t xml:space="preserve"> </w:t>
      </w:r>
      <w:r w:rsidRPr="00C73243">
        <w:rPr>
          <w:spacing w:val="-1"/>
          <w:sz w:val="20"/>
        </w:rPr>
        <w:t>from</w:t>
      </w:r>
      <w:r w:rsidRPr="00C73243">
        <w:rPr>
          <w:spacing w:val="18"/>
          <w:sz w:val="20"/>
        </w:rPr>
        <w:t xml:space="preserve"> </w:t>
      </w:r>
      <w:r w:rsidRPr="00C73243">
        <w:rPr>
          <w:sz w:val="20"/>
        </w:rPr>
        <w:t>the</w:t>
      </w:r>
      <w:r w:rsidRPr="00C73243">
        <w:rPr>
          <w:spacing w:val="15"/>
          <w:sz w:val="20"/>
        </w:rPr>
        <w:t xml:space="preserve"> </w:t>
      </w:r>
      <w:r w:rsidRPr="00C73243">
        <w:rPr>
          <w:spacing w:val="-1"/>
          <w:sz w:val="20"/>
        </w:rPr>
        <w:t>sources</w:t>
      </w:r>
      <w:r w:rsidRPr="00C73243">
        <w:rPr>
          <w:spacing w:val="18"/>
          <w:sz w:val="20"/>
        </w:rPr>
        <w:t xml:space="preserve"> </w:t>
      </w:r>
      <w:r w:rsidRPr="00C73243">
        <w:rPr>
          <w:spacing w:val="-2"/>
          <w:sz w:val="20"/>
        </w:rPr>
        <w:t>over</w:t>
      </w:r>
      <w:r w:rsidRPr="00C73243">
        <w:rPr>
          <w:spacing w:val="18"/>
          <w:sz w:val="20"/>
        </w:rPr>
        <w:t xml:space="preserve"> </w:t>
      </w:r>
      <w:r w:rsidRPr="00C73243">
        <w:rPr>
          <w:sz w:val="20"/>
        </w:rPr>
        <w:t>the</w:t>
      </w:r>
      <w:r w:rsidRPr="00C73243">
        <w:rPr>
          <w:spacing w:val="15"/>
          <w:sz w:val="20"/>
        </w:rPr>
        <w:t xml:space="preserve"> </w:t>
      </w:r>
      <w:r w:rsidRPr="00C73243">
        <w:rPr>
          <w:spacing w:val="-1"/>
          <w:sz w:val="20"/>
        </w:rPr>
        <w:t>cloud</w:t>
      </w:r>
      <w:r w:rsidRPr="00C73243">
        <w:rPr>
          <w:spacing w:val="17"/>
          <w:sz w:val="20"/>
        </w:rPr>
        <w:t xml:space="preserve"> </w:t>
      </w:r>
      <w:r w:rsidRPr="00C73243">
        <w:rPr>
          <w:spacing w:val="-1"/>
          <w:sz w:val="20"/>
        </w:rPr>
        <w:t>and</w:t>
      </w:r>
      <w:r w:rsidRPr="00C73243">
        <w:rPr>
          <w:spacing w:val="17"/>
          <w:sz w:val="20"/>
        </w:rPr>
        <w:t xml:space="preserve"> </w:t>
      </w:r>
      <w:r w:rsidRPr="00C73243">
        <w:rPr>
          <w:spacing w:val="-2"/>
          <w:sz w:val="20"/>
        </w:rPr>
        <w:t>validating</w:t>
      </w:r>
      <w:r w:rsidRPr="00C73243">
        <w:rPr>
          <w:spacing w:val="64"/>
          <w:sz w:val="20"/>
        </w:rPr>
        <w:t xml:space="preserve"> </w:t>
      </w:r>
      <w:r w:rsidRPr="00C73243">
        <w:rPr>
          <w:spacing w:val="-1"/>
          <w:sz w:val="20"/>
        </w:rPr>
        <w:t>them</w:t>
      </w:r>
      <w:r w:rsidRPr="00C73243">
        <w:rPr>
          <w:spacing w:val="19"/>
          <w:sz w:val="20"/>
        </w:rPr>
        <w:t xml:space="preserve"> </w:t>
      </w:r>
      <w:r w:rsidRPr="00C73243">
        <w:rPr>
          <w:spacing w:val="-1"/>
          <w:sz w:val="20"/>
        </w:rPr>
        <w:t>by</w:t>
      </w:r>
      <w:r w:rsidRPr="00C73243">
        <w:rPr>
          <w:spacing w:val="15"/>
          <w:sz w:val="20"/>
        </w:rPr>
        <w:t xml:space="preserve"> </w:t>
      </w:r>
      <w:r w:rsidRPr="00C73243">
        <w:rPr>
          <w:spacing w:val="-1"/>
          <w:sz w:val="20"/>
        </w:rPr>
        <w:t>checking</w:t>
      </w:r>
      <w:r w:rsidRPr="00C73243">
        <w:rPr>
          <w:spacing w:val="17"/>
          <w:sz w:val="20"/>
        </w:rPr>
        <w:t xml:space="preserve"> </w:t>
      </w:r>
      <w:r w:rsidRPr="00C73243">
        <w:rPr>
          <w:spacing w:val="-2"/>
          <w:sz w:val="20"/>
        </w:rPr>
        <w:t>if</w:t>
      </w:r>
      <w:r w:rsidRPr="00C73243">
        <w:rPr>
          <w:spacing w:val="21"/>
          <w:sz w:val="20"/>
        </w:rPr>
        <w:t xml:space="preserve"> </w:t>
      </w:r>
      <w:r w:rsidRPr="00C73243">
        <w:rPr>
          <w:spacing w:val="-1"/>
          <w:sz w:val="20"/>
        </w:rPr>
        <w:t>it</w:t>
      </w:r>
      <w:r w:rsidRPr="00C73243">
        <w:rPr>
          <w:spacing w:val="19"/>
          <w:sz w:val="20"/>
        </w:rPr>
        <w:t xml:space="preserve"> </w:t>
      </w:r>
      <w:r w:rsidRPr="00C73243">
        <w:rPr>
          <w:spacing w:val="-1"/>
          <w:sz w:val="20"/>
        </w:rPr>
        <w:t>is</w:t>
      </w:r>
      <w:r w:rsidRPr="00C73243">
        <w:rPr>
          <w:spacing w:val="15"/>
          <w:sz w:val="20"/>
        </w:rPr>
        <w:t xml:space="preserve"> </w:t>
      </w:r>
      <w:r w:rsidRPr="00C73243">
        <w:rPr>
          <w:spacing w:val="-1"/>
          <w:sz w:val="20"/>
        </w:rPr>
        <w:t>in</w:t>
      </w:r>
      <w:r w:rsidRPr="00C73243">
        <w:rPr>
          <w:spacing w:val="17"/>
          <w:sz w:val="20"/>
        </w:rPr>
        <w:t xml:space="preserve"> </w:t>
      </w:r>
      <w:r w:rsidRPr="00C73243">
        <w:rPr>
          <w:sz w:val="20"/>
        </w:rPr>
        <w:t>the</w:t>
      </w:r>
      <w:r w:rsidRPr="00C73243">
        <w:rPr>
          <w:spacing w:val="17"/>
          <w:sz w:val="20"/>
        </w:rPr>
        <w:t xml:space="preserve"> </w:t>
      </w:r>
      <w:r w:rsidRPr="00C73243">
        <w:rPr>
          <w:spacing w:val="-1"/>
          <w:sz w:val="20"/>
        </w:rPr>
        <w:t>right</w:t>
      </w:r>
      <w:r w:rsidRPr="00C73243">
        <w:rPr>
          <w:spacing w:val="16"/>
          <w:sz w:val="20"/>
        </w:rPr>
        <w:t xml:space="preserve"> </w:t>
      </w:r>
      <w:r w:rsidRPr="00C73243">
        <w:rPr>
          <w:spacing w:val="-1"/>
          <w:sz w:val="20"/>
        </w:rPr>
        <w:t>format,</w:t>
      </w:r>
      <w:r w:rsidRPr="00C73243">
        <w:rPr>
          <w:spacing w:val="19"/>
          <w:sz w:val="20"/>
        </w:rPr>
        <w:t xml:space="preserve"> </w:t>
      </w:r>
      <w:r w:rsidRPr="00C73243">
        <w:rPr>
          <w:i/>
          <w:spacing w:val="-1"/>
          <w:sz w:val="20"/>
        </w:rPr>
        <w:t>transforming</w:t>
      </w:r>
      <w:r w:rsidRPr="00C73243">
        <w:rPr>
          <w:i/>
          <w:spacing w:val="18"/>
          <w:sz w:val="20"/>
        </w:rPr>
        <w:t xml:space="preserve"> </w:t>
      </w:r>
      <w:r w:rsidRPr="00C73243">
        <w:rPr>
          <w:spacing w:val="-1"/>
          <w:sz w:val="20"/>
        </w:rPr>
        <w:t>them</w:t>
      </w:r>
      <w:r w:rsidRPr="00C73243">
        <w:rPr>
          <w:spacing w:val="19"/>
          <w:sz w:val="20"/>
        </w:rPr>
        <w:t xml:space="preserve"> </w:t>
      </w:r>
      <w:r w:rsidRPr="00C73243">
        <w:rPr>
          <w:sz w:val="20"/>
        </w:rPr>
        <w:t>to</w:t>
      </w:r>
      <w:r w:rsidRPr="00C73243">
        <w:rPr>
          <w:spacing w:val="17"/>
          <w:sz w:val="20"/>
        </w:rPr>
        <w:t xml:space="preserve"> </w:t>
      </w:r>
      <w:r w:rsidRPr="00C73243">
        <w:rPr>
          <w:spacing w:val="-1"/>
          <w:sz w:val="20"/>
        </w:rPr>
        <w:t>be</w:t>
      </w:r>
      <w:r w:rsidRPr="00C73243">
        <w:rPr>
          <w:spacing w:val="17"/>
          <w:sz w:val="20"/>
        </w:rPr>
        <w:t xml:space="preserve"> </w:t>
      </w:r>
      <w:r w:rsidRPr="00C73243">
        <w:rPr>
          <w:spacing w:val="-1"/>
          <w:sz w:val="20"/>
        </w:rPr>
        <w:t>consistent</w:t>
      </w:r>
      <w:r w:rsidRPr="00C73243">
        <w:rPr>
          <w:spacing w:val="19"/>
          <w:sz w:val="20"/>
        </w:rPr>
        <w:t xml:space="preserve"> </w:t>
      </w:r>
      <w:r w:rsidRPr="00C73243">
        <w:rPr>
          <w:spacing w:val="-1"/>
          <w:sz w:val="20"/>
        </w:rPr>
        <w:t>with</w:t>
      </w:r>
      <w:r w:rsidRPr="00C73243">
        <w:rPr>
          <w:spacing w:val="17"/>
          <w:sz w:val="20"/>
        </w:rPr>
        <w:t xml:space="preserve"> </w:t>
      </w:r>
      <w:r w:rsidRPr="00C73243">
        <w:rPr>
          <w:sz w:val="20"/>
        </w:rPr>
        <w:t>the</w:t>
      </w:r>
      <w:r w:rsidRPr="00C73243">
        <w:rPr>
          <w:spacing w:val="17"/>
          <w:sz w:val="20"/>
        </w:rPr>
        <w:t xml:space="preserve"> </w:t>
      </w:r>
      <w:r w:rsidRPr="00C73243">
        <w:rPr>
          <w:spacing w:val="-1"/>
          <w:sz w:val="20"/>
        </w:rPr>
        <w:t>rest</w:t>
      </w:r>
      <w:r w:rsidRPr="00C73243">
        <w:rPr>
          <w:spacing w:val="19"/>
          <w:sz w:val="20"/>
        </w:rPr>
        <w:t xml:space="preserve"> </w:t>
      </w:r>
      <w:r w:rsidRPr="00C73243">
        <w:rPr>
          <w:spacing w:val="-2"/>
          <w:sz w:val="20"/>
        </w:rPr>
        <w:t>of</w:t>
      </w:r>
      <w:r w:rsidRPr="00C73243">
        <w:rPr>
          <w:spacing w:val="41"/>
          <w:sz w:val="20"/>
        </w:rPr>
        <w:t xml:space="preserve"> </w:t>
      </w:r>
      <w:r w:rsidRPr="00C73243">
        <w:rPr>
          <w:sz w:val="20"/>
        </w:rPr>
        <w:t>the</w:t>
      </w:r>
      <w:r w:rsidRPr="00C73243">
        <w:rPr>
          <w:spacing w:val="17"/>
          <w:sz w:val="20"/>
        </w:rPr>
        <w:t xml:space="preserve"> </w:t>
      </w:r>
      <w:r w:rsidRPr="00C73243">
        <w:rPr>
          <w:spacing w:val="-1"/>
          <w:sz w:val="20"/>
        </w:rPr>
        <w:t>data</w:t>
      </w:r>
      <w:r w:rsidRPr="00C73243">
        <w:rPr>
          <w:spacing w:val="15"/>
          <w:sz w:val="20"/>
        </w:rPr>
        <w:t xml:space="preserve"> </w:t>
      </w:r>
      <w:r w:rsidRPr="00C73243">
        <w:rPr>
          <w:spacing w:val="-1"/>
          <w:sz w:val="20"/>
        </w:rPr>
        <w:t>set,</w:t>
      </w:r>
      <w:r w:rsidRPr="00C73243">
        <w:rPr>
          <w:spacing w:val="16"/>
          <w:sz w:val="20"/>
        </w:rPr>
        <w:t xml:space="preserve"> </w:t>
      </w:r>
      <w:r w:rsidRPr="00C73243">
        <w:rPr>
          <w:spacing w:val="-1"/>
          <w:sz w:val="20"/>
        </w:rPr>
        <w:t>and</w:t>
      </w:r>
      <w:r w:rsidRPr="00C73243">
        <w:rPr>
          <w:spacing w:val="15"/>
          <w:sz w:val="20"/>
        </w:rPr>
        <w:t xml:space="preserve"> </w:t>
      </w:r>
      <w:r w:rsidRPr="00C73243">
        <w:rPr>
          <w:i/>
          <w:spacing w:val="-1"/>
          <w:sz w:val="20"/>
        </w:rPr>
        <w:t>loading</w:t>
      </w:r>
      <w:r w:rsidRPr="00C73243">
        <w:rPr>
          <w:i/>
          <w:spacing w:val="18"/>
          <w:sz w:val="20"/>
        </w:rPr>
        <w:t xml:space="preserve"> </w:t>
      </w:r>
      <w:r w:rsidRPr="00C73243">
        <w:rPr>
          <w:spacing w:val="-1"/>
          <w:sz w:val="20"/>
        </w:rPr>
        <w:t>them</w:t>
      </w:r>
      <w:r w:rsidRPr="00C73243">
        <w:rPr>
          <w:spacing w:val="16"/>
          <w:sz w:val="20"/>
        </w:rPr>
        <w:t xml:space="preserve"> </w:t>
      </w:r>
      <w:r w:rsidRPr="00C73243">
        <w:rPr>
          <w:spacing w:val="-1"/>
          <w:sz w:val="20"/>
        </w:rPr>
        <w:t>into</w:t>
      </w:r>
      <w:r w:rsidRPr="00C73243">
        <w:rPr>
          <w:spacing w:val="15"/>
          <w:sz w:val="20"/>
        </w:rPr>
        <w:t xml:space="preserve"> </w:t>
      </w:r>
      <w:r w:rsidRPr="00C73243">
        <w:rPr>
          <w:sz w:val="20"/>
        </w:rPr>
        <w:t>a</w:t>
      </w:r>
      <w:r w:rsidRPr="00C73243">
        <w:rPr>
          <w:spacing w:val="15"/>
          <w:sz w:val="20"/>
        </w:rPr>
        <w:t xml:space="preserve"> </w:t>
      </w:r>
      <w:r w:rsidRPr="00C73243">
        <w:rPr>
          <w:spacing w:val="-1"/>
          <w:sz w:val="20"/>
        </w:rPr>
        <w:t>database</w:t>
      </w:r>
      <w:r w:rsidRPr="00C73243">
        <w:rPr>
          <w:spacing w:val="15"/>
          <w:sz w:val="20"/>
        </w:rPr>
        <w:t xml:space="preserve"> </w:t>
      </w:r>
      <w:r w:rsidRPr="00C73243">
        <w:rPr>
          <w:spacing w:val="-1"/>
          <w:sz w:val="20"/>
        </w:rPr>
        <w:t>for</w:t>
      </w:r>
      <w:r w:rsidRPr="00C73243">
        <w:rPr>
          <w:spacing w:val="18"/>
          <w:sz w:val="20"/>
        </w:rPr>
        <w:t xml:space="preserve"> </w:t>
      </w:r>
      <w:r w:rsidRPr="00C73243">
        <w:rPr>
          <w:spacing w:val="-1"/>
          <w:sz w:val="20"/>
        </w:rPr>
        <w:t>storage</w:t>
      </w:r>
      <w:r w:rsidRPr="00C73243">
        <w:rPr>
          <w:spacing w:val="17"/>
          <w:sz w:val="20"/>
        </w:rPr>
        <w:t xml:space="preserve"> </w:t>
      </w:r>
      <w:r w:rsidRPr="00C73243">
        <w:rPr>
          <w:spacing w:val="-1"/>
          <w:sz w:val="20"/>
        </w:rPr>
        <w:t>and</w:t>
      </w:r>
      <w:r w:rsidRPr="00C73243">
        <w:rPr>
          <w:spacing w:val="15"/>
          <w:sz w:val="20"/>
        </w:rPr>
        <w:t xml:space="preserve"> </w:t>
      </w:r>
      <w:r w:rsidRPr="00C73243">
        <w:rPr>
          <w:spacing w:val="-2"/>
          <w:sz w:val="20"/>
        </w:rPr>
        <w:t>querying.</w:t>
      </w:r>
      <w:r w:rsidRPr="00C73243">
        <w:rPr>
          <w:spacing w:val="16"/>
          <w:sz w:val="20"/>
        </w:rPr>
        <w:t xml:space="preserve"> </w:t>
      </w:r>
      <w:r w:rsidRPr="00C73243">
        <w:rPr>
          <w:spacing w:val="-1"/>
          <w:sz w:val="20"/>
        </w:rPr>
        <w:t>This</w:t>
      </w:r>
      <w:r w:rsidRPr="00C73243">
        <w:rPr>
          <w:spacing w:val="18"/>
          <w:sz w:val="20"/>
        </w:rPr>
        <w:t xml:space="preserve"> </w:t>
      </w:r>
      <w:r w:rsidRPr="00C73243">
        <w:rPr>
          <w:spacing w:val="-1"/>
          <w:sz w:val="20"/>
        </w:rPr>
        <w:t>is</w:t>
      </w:r>
      <w:r w:rsidRPr="00C73243">
        <w:rPr>
          <w:spacing w:val="13"/>
          <w:sz w:val="20"/>
        </w:rPr>
        <w:t xml:space="preserve"> </w:t>
      </w:r>
      <w:r w:rsidRPr="00C73243">
        <w:rPr>
          <w:spacing w:val="-1"/>
          <w:sz w:val="20"/>
        </w:rPr>
        <w:t>known</w:t>
      </w:r>
      <w:r w:rsidRPr="00C73243">
        <w:rPr>
          <w:spacing w:val="17"/>
          <w:sz w:val="20"/>
        </w:rPr>
        <w:t xml:space="preserve"> </w:t>
      </w:r>
      <w:r w:rsidRPr="00C73243">
        <w:rPr>
          <w:spacing w:val="-1"/>
          <w:sz w:val="20"/>
        </w:rPr>
        <w:t>as</w:t>
      </w:r>
      <w:r w:rsidRPr="00C73243">
        <w:rPr>
          <w:spacing w:val="13"/>
          <w:sz w:val="20"/>
        </w:rPr>
        <w:t xml:space="preserve"> </w:t>
      </w:r>
      <w:r w:rsidRPr="00C73243">
        <w:rPr>
          <w:spacing w:val="-1"/>
          <w:sz w:val="20"/>
        </w:rPr>
        <w:t>the</w:t>
      </w:r>
      <w:r w:rsidRPr="00C73243">
        <w:rPr>
          <w:spacing w:val="52"/>
          <w:sz w:val="20"/>
        </w:rPr>
        <w:t xml:space="preserve"> </w:t>
      </w:r>
      <w:r w:rsidRPr="00C73243">
        <w:rPr>
          <w:spacing w:val="-1"/>
          <w:sz w:val="20"/>
        </w:rPr>
        <w:t>Extract-Transform-Load</w:t>
      </w:r>
      <w:r w:rsidRPr="00C73243">
        <w:rPr>
          <w:spacing w:val="-4"/>
          <w:sz w:val="20"/>
        </w:rPr>
        <w:t xml:space="preserve"> </w:t>
      </w:r>
      <w:r w:rsidRPr="00C73243">
        <w:rPr>
          <w:spacing w:val="-1"/>
          <w:sz w:val="20"/>
        </w:rPr>
        <w:t>(ETL)</w:t>
      </w:r>
      <w:r w:rsidRPr="00C73243">
        <w:rPr>
          <w:spacing w:val="2"/>
          <w:sz w:val="20"/>
        </w:rPr>
        <w:t xml:space="preserve"> </w:t>
      </w:r>
      <w:r w:rsidRPr="00C73243">
        <w:rPr>
          <w:spacing w:val="-1"/>
          <w:sz w:val="20"/>
        </w:rPr>
        <w:t xml:space="preserve">process. </w:t>
      </w:r>
      <w:r w:rsidRPr="00C73243">
        <w:rPr>
          <w:sz w:val="20"/>
        </w:rPr>
        <w:t>The</w:t>
      </w:r>
      <w:r w:rsidRPr="00C73243">
        <w:rPr>
          <w:spacing w:val="-2"/>
          <w:sz w:val="20"/>
        </w:rPr>
        <w:t xml:space="preserve"> </w:t>
      </w:r>
      <w:r w:rsidR="0065254D" w:rsidRPr="00C73243">
        <w:rPr>
          <w:spacing w:val="-1"/>
          <w:sz w:val="20"/>
        </w:rPr>
        <w:t>source</w:t>
      </w:r>
      <w:r w:rsidR="0065254D" w:rsidRPr="00C73243">
        <w:rPr>
          <w:sz w:val="20"/>
        </w:rPr>
        <w:t>s of the raw data are</w:t>
      </w:r>
      <w:r w:rsidRPr="00C73243">
        <w:rPr>
          <w:spacing w:val="-2"/>
          <w:sz w:val="20"/>
        </w:rPr>
        <w:t xml:space="preserve"> </w:t>
      </w:r>
      <w:r w:rsidRPr="00C73243">
        <w:rPr>
          <w:spacing w:val="-1"/>
          <w:sz w:val="20"/>
        </w:rPr>
        <w:t>the</w:t>
      </w:r>
      <w:r w:rsidRPr="00C73243">
        <w:rPr>
          <w:sz w:val="20"/>
        </w:rPr>
        <w:t xml:space="preserve"> </w:t>
      </w:r>
      <w:r w:rsidRPr="00C73243">
        <w:rPr>
          <w:spacing w:val="-1"/>
          <w:sz w:val="20"/>
        </w:rPr>
        <w:t>SUCs.</w:t>
      </w:r>
    </w:p>
    <w:p w14:paraId="7BCC976C" w14:textId="77777777" w:rsidR="00FC343A" w:rsidRPr="00C73243" w:rsidRDefault="00FC343A" w:rsidP="0065254D">
      <w:pPr>
        <w:spacing w:line="480" w:lineRule="auto"/>
        <w:ind w:firstLine="720"/>
        <w:jc w:val="both"/>
        <w:rPr>
          <w:rFonts w:ascii="Arial" w:eastAsia="Arial" w:hAnsi="Arial"/>
          <w:spacing w:val="-1"/>
          <w:sz w:val="20"/>
        </w:rPr>
        <w:sectPr w:rsidR="00FC343A" w:rsidRPr="00C73243" w:rsidSect="0033592B">
          <w:pgSz w:w="12240" w:h="15840"/>
          <w:pgMar w:top="1380" w:right="1320" w:bottom="280" w:left="1320" w:header="720" w:footer="720" w:gutter="0"/>
          <w:cols w:space="720"/>
        </w:sectPr>
      </w:pPr>
      <w:r w:rsidRPr="00C73243">
        <w:rPr>
          <w:rFonts w:ascii="Arial" w:eastAsia="Arial" w:hAnsi="Arial"/>
          <w:spacing w:val="-1"/>
          <w:sz w:val="20"/>
        </w:rPr>
        <w:t>As mentioned above, the users of the system will be able to control and manage the data through an interface which will take the form of a web application. This web application will</w:t>
      </w:r>
    </w:p>
    <w:p w14:paraId="72D9FE72" w14:textId="77777777" w:rsidR="00C73243" w:rsidRPr="00C73243" w:rsidRDefault="00FC343A" w:rsidP="00C73243">
      <w:pPr>
        <w:spacing w:line="480" w:lineRule="auto"/>
        <w:jc w:val="both"/>
        <w:rPr>
          <w:rFonts w:ascii="Arial" w:eastAsia="Arial" w:hAnsi="Arial"/>
          <w:spacing w:val="-1"/>
          <w:sz w:val="20"/>
        </w:rPr>
      </w:pPr>
      <w:proofErr w:type="gramStart"/>
      <w:r w:rsidRPr="00C73243">
        <w:rPr>
          <w:rFonts w:ascii="Arial" w:eastAsia="Arial" w:hAnsi="Arial"/>
          <w:spacing w:val="-1"/>
          <w:sz w:val="20"/>
        </w:rPr>
        <w:lastRenderedPageBreak/>
        <w:t>have</w:t>
      </w:r>
      <w:proofErr w:type="gramEnd"/>
      <w:r w:rsidRPr="00C73243">
        <w:rPr>
          <w:rFonts w:ascii="Arial" w:eastAsia="Arial" w:hAnsi="Arial"/>
          <w:spacing w:val="-1"/>
          <w:sz w:val="20"/>
        </w:rPr>
        <w:t xml:space="preserve"> different functionalities such as viewing the data, having means of communicating with the different SUCs, giving notifications of data abnormalities, approving entry to the database, etc. The final component involves gener</w:t>
      </w:r>
      <w:r w:rsidR="00C73243">
        <w:rPr>
          <w:rFonts w:ascii="Arial" w:eastAsia="Arial" w:hAnsi="Arial"/>
          <w:spacing w:val="-1"/>
          <w:sz w:val="20"/>
        </w:rPr>
        <w:t>ating reports from the database</w:t>
      </w:r>
      <w:r w:rsidRPr="00C73243">
        <w:rPr>
          <w:rFonts w:ascii="Arial" w:eastAsia="Arial" w:hAnsi="Arial"/>
          <w:spacing w:val="-1"/>
          <w:sz w:val="20"/>
        </w:rPr>
        <w:t>. On an executive level, BPAP will need a tool to help them in assessing the progress of eac</w:t>
      </w:r>
      <w:r w:rsidR="00C73243">
        <w:rPr>
          <w:rFonts w:ascii="Arial" w:eastAsia="Arial" w:hAnsi="Arial"/>
          <w:spacing w:val="-1"/>
          <w:sz w:val="20"/>
        </w:rPr>
        <w:t>h participant and each program.</w:t>
      </w:r>
    </w:p>
    <w:p w14:paraId="30035121" w14:textId="77777777" w:rsidR="00FC343A" w:rsidRPr="00FC343A" w:rsidRDefault="00FC343A" w:rsidP="0065254D">
      <w:pPr>
        <w:jc w:val="both"/>
        <w:rPr>
          <w:rFonts w:ascii="Arial" w:eastAsia="Arial" w:hAnsi="Arial" w:cs="Arial"/>
        </w:rPr>
      </w:pPr>
      <w:bookmarkStart w:id="91" w:name="Cost"/>
      <w:bookmarkStart w:id="92" w:name="_bookmark40"/>
      <w:bookmarkEnd w:id="91"/>
      <w:bookmarkEnd w:id="92"/>
      <w:r w:rsidRPr="00FC343A">
        <w:rPr>
          <w:rFonts w:ascii="Arial"/>
          <w:b/>
          <w:color w:val="0E57C4"/>
          <w:spacing w:val="-1"/>
        </w:rPr>
        <w:t>Cost</w:t>
      </w:r>
    </w:p>
    <w:p w14:paraId="0A4C2041" w14:textId="77777777" w:rsidR="00FC343A" w:rsidRDefault="00FC343A" w:rsidP="0065254D">
      <w:pPr>
        <w:spacing w:before="14" w:line="220" w:lineRule="exact"/>
        <w:jc w:val="both"/>
      </w:pPr>
    </w:p>
    <w:p w14:paraId="257E191C" w14:textId="77777777" w:rsidR="00FC343A" w:rsidRPr="00C73243" w:rsidRDefault="00FC343A" w:rsidP="0065254D">
      <w:pPr>
        <w:pStyle w:val="BodyText"/>
        <w:spacing w:line="479" w:lineRule="auto"/>
        <w:ind w:right="121" w:firstLine="720"/>
        <w:jc w:val="both"/>
        <w:rPr>
          <w:sz w:val="20"/>
        </w:rPr>
      </w:pPr>
      <w:r w:rsidRPr="00C73243">
        <w:rPr>
          <w:sz w:val="20"/>
        </w:rPr>
        <w:t>The</w:t>
      </w:r>
      <w:r w:rsidRPr="00C73243">
        <w:rPr>
          <w:spacing w:val="20"/>
          <w:sz w:val="20"/>
        </w:rPr>
        <w:t xml:space="preserve"> </w:t>
      </w:r>
      <w:r w:rsidRPr="00C73243">
        <w:rPr>
          <w:spacing w:val="-1"/>
          <w:sz w:val="20"/>
        </w:rPr>
        <w:t>total</w:t>
      </w:r>
      <w:r w:rsidRPr="00C73243">
        <w:rPr>
          <w:spacing w:val="21"/>
          <w:sz w:val="20"/>
        </w:rPr>
        <w:t xml:space="preserve"> </w:t>
      </w:r>
      <w:r w:rsidRPr="00C73243">
        <w:rPr>
          <w:spacing w:val="-1"/>
          <w:sz w:val="20"/>
        </w:rPr>
        <w:t>cost</w:t>
      </w:r>
      <w:r w:rsidRPr="00C73243">
        <w:rPr>
          <w:spacing w:val="21"/>
          <w:sz w:val="20"/>
        </w:rPr>
        <w:t xml:space="preserve"> </w:t>
      </w:r>
      <w:r w:rsidRPr="00C73243">
        <w:rPr>
          <w:spacing w:val="-2"/>
          <w:sz w:val="20"/>
        </w:rPr>
        <w:t>of</w:t>
      </w:r>
      <w:r w:rsidRPr="00C73243">
        <w:rPr>
          <w:spacing w:val="23"/>
          <w:sz w:val="20"/>
        </w:rPr>
        <w:t xml:space="preserve"> </w:t>
      </w:r>
      <w:r w:rsidRPr="00C73243">
        <w:rPr>
          <w:spacing w:val="-1"/>
          <w:sz w:val="20"/>
        </w:rPr>
        <w:t>ownership</w:t>
      </w:r>
      <w:r w:rsidRPr="00C73243">
        <w:rPr>
          <w:spacing w:val="22"/>
          <w:sz w:val="20"/>
        </w:rPr>
        <w:t xml:space="preserve"> </w:t>
      </w:r>
      <w:r w:rsidRPr="00C73243">
        <w:rPr>
          <w:spacing w:val="-1"/>
          <w:sz w:val="20"/>
        </w:rPr>
        <w:t>(TCO)</w:t>
      </w:r>
      <w:r w:rsidRPr="00C73243">
        <w:rPr>
          <w:spacing w:val="21"/>
          <w:sz w:val="20"/>
        </w:rPr>
        <w:t xml:space="preserve"> </w:t>
      </w:r>
      <w:r w:rsidRPr="00C73243">
        <w:rPr>
          <w:spacing w:val="-2"/>
          <w:sz w:val="20"/>
        </w:rPr>
        <w:t>of</w:t>
      </w:r>
      <w:r w:rsidRPr="00C73243">
        <w:rPr>
          <w:spacing w:val="23"/>
          <w:sz w:val="20"/>
        </w:rPr>
        <w:t xml:space="preserve"> </w:t>
      </w:r>
      <w:r w:rsidRPr="00C73243">
        <w:rPr>
          <w:sz w:val="20"/>
        </w:rPr>
        <w:t>the</w:t>
      </w:r>
      <w:r w:rsidRPr="00C73243">
        <w:rPr>
          <w:spacing w:val="20"/>
          <w:sz w:val="20"/>
        </w:rPr>
        <w:t xml:space="preserve"> </w:t>
      </w:r>
      <w:r w:rsidRPr="00C73243">
        <w:rPr>
          <w:spacing w:val="-1"/>
          <w:sz w:val="20"/>
        </w:rPr>
        <w:t>database</w:t>
      </w:r>
      <w:r w:rsidRPr="00C73243">
        <w:rPr>
          <w:spacing w:val="22"/>
          <w:sz w:val="20"/>
        </w:rPr>
        <w:t xml:space="preserve"> </w:t>
      </w:r>
      <w:r w:rsidRPr="00C73243">
        <w:rPr>
          <w:spacing w:val="-1"/>
          <w:sz w:val="20"/>
        </w:rPr>
        <w:t>goes</w:t>
      </w:r>
      <w:r w:rsidRPr="00C73243">
        <w:rPr>
          <w:spacing w:val="22"/>
          <w:sz w:val="20"/>
        </w:rPr>
        <w:t xml:space="preserve"> </w:t>
      </w:r>
      <w:r w:rsidRPr="00C73243">
        <w:rPr>
          <w:spacing w:val="-2"/>
          <w:sz w:val="20"/>
        </w:rPr>
        <w:t>beyond</w:t>
      </w:r>
      <w:r w:rsidRPr="00C73243">
        <w:rPr>
          <w:spacing w:val="22"/>
          <w:sz w:val="20"/>
        </w:rPr>
        <w:t xml:space="preserve"> </w:t>
      </w:r>
      <w:r w:rsidRPr="00C73243">
        <w:rPr>
          <w:spacing w:val="-1"/>
          <w:sz w:val="20"/>
        </w:rPr>
        <w:t>initial</w:t>
      </w:r>
      <w:r w:rsidRPr="00C73243">
        <w:rPr>
          <w:spacing w:val="21"/>
          <w:sz w:val="20"/>
        </w:rPr>
        <w:t xml:space="preserve"> </w:t>
      </w:r>
      <w:r w:rsidRPr="00C73243">
        <w:rPr>
          <w:spacing w:val="-1"/>
          <w:sz w:val="20"/>
        </w:rPr>
        <w:t>implementation.</w:t>
      </w:r>
      <w:r w:rsidRPr="00C73243">
        <w:rPr>
          <w:spacing w:val="49"/>
          <w:sz w:val="20"/>
        </w:rPr>
        <w:t xml:space="preserve"> </w:t>
      </w:r>
      <w:r w:rsidRPr="00C73243">
        <w:rPr>
          <w:spacing w:val="-1"/>
          <w:sz w:val="20"/>
        </w:rPr>
        <w:t>Over</w:t>
      </w:r>
      <w:r w:rsidRPr="00C73243">
        <w:rPr>
          <w:spacing w:val="8"/>
          <w:sz w:val="20"/>
        </w:rPr>
        <w:t xml:space="preserve"> </w:t>
      </w:r>
      <w:r w:rsidRPr="00C73243">
        <w:rPr>
          <w:sz w:val="20"/>
        </w:rPr>
        <w:t>a</w:t>
      </w:r>
      <w:r w:rsidRPr="00C73243">
        <w:rPr>
          <w:spacing w:val="4"/>
          <w:sz w:val="20"/>
        </w:rPr>
        <w:t xml:space="preserve"> </w:t>
      </w:r>
      <w:r w:rsidRPr="00C73243">
        <w:rPr>
          <w:spacing w:val="-1"/>
          <w:sz w:val="20"/>
        </w:rPr>
        <w:t>period</w:t>
      </w:r>
      <w:r w:rsidRPr="00C73243">
        <w:rPr>
          <w:spacing w:val="4"/>
          <w:sz w:val="20"/>
        </w:rPr>
        <w:t xml:space="preserve"> </w:t>
      </w:r>
      <w:r w:rsidRPr="00C73243">
        <w:rPr>
          <w:spacing w:val="-2"/>
          <w:sz w:val="20"/>
        </w:rPr>
        <w:t>of</w:t>
      </w:r>
      <w:r w:rsidRPr="00C73243">
        <w:rPr>
          <w:spacing w:val="8"/>
          <w:sz w:val="20"/>
        </w:rPr>
        <w:t xml:space="preserve"> </w:t>
      </w:r>
      <w:r w:rsidRPr="00C73243">
        <w:rPr>
          <w:spacing w:val="-2"/>
          <w:sz w:val="20"/>
        </w:rPr>
        <w:t>years,</w:t>
      </w:r>
      <w:r w:rsidRPr="00C73243">
        <w:rPr>
          <w:spacing w:val="5"/>
          <w:sz w:val="20"/>
        </w:rPr>
        <w:t xml:space="preserve"> </w:t>
      </w:r>
      <w:r w:rsidRPr="00C73243">
        <w:rPr>
          <w:sz w:val="20"/>
        </w:rPr>
        <w:t>the</w:t>
      </w:r>
      <w:r w:rsidRPr="00C73243">
        <w:rPr>
          <w:spacing w:val="4"/>
          <w:sz w:val="20"/>
        </w:rPr>
        <w:t xml:space="preserve"> </w:t>
      </w:r>
      <w:r w:rsidRPr="00C73243">
        <w:rPr>
          <w:spacing w:val="-1"/>
          <w:sz w:val="20"/>
        </w:rPr>
        <w:t>continuing</w:t>
      </w:r>
      <w:r w:rsidRPr="00C73243">
        <w:rPr>
          <w:spacing w:val="6"/>
          <w:sz w:val="20"/>
        </w:rPr>
        <w:t xml:space="preserve"> </w:t>
      </w:r>
      <w:r w:rsidRPr="00C73243">
        <w:rPr>
          <w:spacing w:val="-1"/>
          <w:sz w:val="20"/>
        </w:rPr>
        <w:t>cost</w:t>
      </w:r>
      <w:r w:rsidRPr="00C73243">
        <w:rPr>
          <w:spacing w:val="5"/>
          <w:sz w:val="20"/>
        </w:rPr>
        <w:t xml:space="preserve"> </w:t>
      </w:r>
      <w:r w:rsidRPr="00C73243">
        <w:rPr>
          <w:spacing w:val="-2"/>
          <w:sz w:val="20"/>
        </w:rPr>
        <w:t>will</w:t>
      </w:r>
      <w:r w:rsidRPr="00C73243">
        <w:rPr>
          <w:spacing w:val="6"/>
          <w:sz w:val="20"/>
        </w:rPr>
        <w:t xml:space="preserve"> </w:t>
      </w:r>
      <w:r w:rsidRPr="00C73243">
        <w:rPr>
          <w:spacing w:val="-1"/>
          <w:sz w:val="20"/>
        </w:rPr>
        <w:t>very</w:t>
      </w:r>
      <w:r w:rsidRPr="00C73243">
        <w:rPr>
          <w:spacing w:val="4"/>
          <w:sz w:val="20"/>
        </w:rPr>
        <w:t xml:space="preserve"> </w:t>
      </w:r>
      <w:r w:rsidRPr="00C73243">
        <w:rPr>
          <w:spacing w:val="-1"/>
          <w:sz w:val="20"/>
        </w:rPr>
        <w:t>likely</w:t>
      </w:r>
      <w:r w:rsidRPr="00C73243">
        <w:rPr>
          <w:spacing w:val="4"/>
          <w:sz w:val="20"/>
        </w:rPr>
        <w:t xml:space="preserve"> </w:t>
      </w:r>
      <w:r w:rsidRPr="00C73243">
        <w:rPr>
          <w:spacing w:val="-1"/>
          <w:sz w:val="20"/>
        </w:rPr>
        <w:t>exceed</w:t>
      </w:r>
      <w:r w:rsidRPr="00C73243">
        <w:rPr>
          <w:spacing w:val="6"/>
          <w:sz w:val="20"/>
        </w:rPr>
        <w:t xml:space="preserve"> </w:t>
      </w:r>
      <w:r w:rsidRPr="00C73243">
        <w:rPr>
          <w:spacing w:val="-1"/>
          <w:sz w:val="20"/>
        </w:rPr>
        <w:t>the</w:t>
      </w:r>
      <w:r w:rsidRPr="00C73243">
        <w:rPr>
          <w:spacing w:val="6"/>
          <w:sz w:val="20"/>
        </w:rPr>
        <w:t xml:space="preserve"> </w:t>
      </w:r>
      <w:r w:rsidRPr="00C73243">
        <w:rPr>
          <w:spacing w:val="-1"/>
          <w:sz w:val="20"/>
        </w:rPr>
        <w:t>cost</w:t>
      </w:r>
      <w:r w:rsidRPr="00C73243">
        <w:rPr>
          <w:spacing w:val="5"/>
          <w:sz w:val="20"/>
        </w:rPr>
        <w:t xml:space="preserve"> </w:t>
      </w:r>
      <w:r w:rsidRPr="00C73243">
        <w:rPr>
          <w:spacing w:val="-2"/>
          <w:sz w:val="20"/>
        </w:rPr>
        <w:t>of</w:t>
      </w:r>
      <w:r w:rsidRPr="00C73243">
        <w:rPr>
          <w:spacing w:val="5"/>
          <w:sz w:val="20"/>
        </w:rPr>
        <w:t xml:space="preserve"> </w:t>
      </w:r>
      <w:r w:rsidRPr="00C73243">
        <w:rPr>
          <w:sz w:val="20"/>
        </w:rPr>
        <w:t>the</w:t>
      </w:r>
      <w:r w:rsidRPr="00C73243">
        <w:rPr>
          <w:spacing w:val="4"/>
          <w:sz w:val="20"/>
        </w:rPr>
        <w:t xml:space="preserve"> </w:t>
      </w:r>
      <w:r w:rsidRPr="00C73243">
        <w:rPr>
          <w:spacing w:val="-1"/>
          <w:sz w:val="20"/>
        </w:rPr>
        <w:t>initial</w:t>
      </w:r>
      <w:r w:rsidRPr="00C73243">
        <w:rPr>
          <w:spacing w:val="36"/>
          <w:sz w:val="20"/>
        </w:rPr>
        <w:t xml:space="preserve"> </w:t>
      </w:r>
      <w:r w:rsidRPr="00C73243">
        <w:rPr>
          <w:spacing w:val="-1"/>
          <w:sz w:val="20"/>
        </w:rPr>
        <w:t>implementation.</w:t>
      </w:r>
      <w:r w:rsidRPr="00C73243">
        <w:rPr>
          <w:spacing w:val="11"/>
          <w:sz w:val="20"/>
        </w:rPr>
        <w:t xml:space="preserve"> </w:t>
      </w:r>
      <w:r w:rsidRPr="00C73243">
        <w:rPr>
          <w:sz w:val="20"/>
        </w:rPr>
        <w:t>The</w:t>
      </w:r>
      <w:r w:rsidRPr="00C73243">
        <w:rPr>
          <w:spacing w:val="10"/>
          <w:sz w:val="20"/>
        </w:rPr>
        <w:t xml:space="preserve"> </w:t>
      </w:r>
      <w:r w:rsidRPr="00C73243">
        <w:rPr>
          <w:spacing w:val="-2"/>
          <w:sz w:val="20"/>
        </w:rPr>
        <w:t>annual</w:t>
      </w:r>
      <w:r w:rsidRPr="00C73243">
        <w:rPr>
          <w:spacing w:val="12"/>
          <w:sz w:val="20"/>
        </w:rPr>
        <w:t xml:space="preserve"> </w:t>
      </w:r>
      <w:r w:rsidRPr="00C73243">
        <w:rPr>
          <w:spacing w:val="-1"/>
          <w:sz w:val="20"/>
        </w:rPr>
        <w:t>cost</w:t>
      </w:r>
      <w:r w:rsidRPr="00C73243">
        <w:rPr>
          <w:spacing w:val="11"/>
          <w:sz w:val="20"/>
        </w:rPr>
        <w:t xml:space="preserve"> </w:t>
      </w:r>
      <w:r w:rsidRPr="00C73243">
        <w:rPr>
          <w:sz w:val="20"/>
        </w:rPr>
        <w:t>for</w:t>
      </w:r>
      <w:r w:rsidRPr="00C73243">
        <w:rPr>
          <w:spacing w:val="11"/>
          <w:sz w:val="20"/>
        </w:rPr>
        <w:t xml:space="preserve"> </w:t>
      </w:r>
      <w:r w:rsidRPr="00C73243">
        <w:rPr>
          <w:sz w:val="20"/>
        </w:rPr>
        <w:t>the</w:t>
      </w:r>
      <w:r w:rsidRPr="00C73243">
        <w:rPr>
          <w:spacing w:val="10"/>
          <w:sz w:val="20"/>
        </w:rPr>
        <w:t xml:space="preserve"> </w:t>
      </w:r>
      <w:r w:rsidRPr="00C73243">
        <w:rPr>
          <w:spacing w:val="-1"/>
          <w:sz w:val="20"/>
        </w:rPr>
        <w:t>maintenance</w:t>
      </w:r>
      <w:r w:rsidRPr="00C73243">
        <w:rPr>
          <w:spacing w:val="12"/>
          <w:sz w:val="20"/>
        </w:rPr>
        <w:t xml:space="preserve"> </w:t>
      </w:r>
      <w:r w:rsidRPr="00C73243">
        <w:rPr>
          <w:spacing w:val="-2"/>
          <w:sz w:val="20"/>
        </w:rPr>
        <w:t>of</w:t>
      </w:r>
      <w:r w:rsidRPr="00C73243">
        <w:rPr>
          <w:spacing w:val="14"/>
          <w:sz w:val="20"/>
        </w:rPr>
        <w:t xml:space="preserve"> </w:t>
      </w:r>
      <w:r w:rsidRPr="00C73243">
        <w:rPr>
          <w:sz w:val="20"/>
        </w:rPr>
        <w:t>the</w:t>
      </w:r>
      <w:r w:rsidRPr="00C73243">
        <w:rPr>
          <w:spacing w:val="12"/>
          <w:sz w:val="20"/>
        </w:rPr>
        <w:t xml:space="preserve"> </w:t>
      </w:r>
      <w:r w:rsidRPr="00C73243">
        <w:rPr>
          <w:spacing w:val="-1"/>
          <w:sz w:val="20"/>
        </w:rPr>
        <w:t>database</w:t>
      </w:r>
      <w:r w:rsidRPr="00C73243">
        <w:rPr>
          <w:spacing w:val="12"/>
          <w:sz w:val="20"/>
        </w:rPr>
        <w:t xml:space="preserve"> </w:t>
      </w:r>
      <w:r w:rsidRPr="00C73243">
        <w:rPr>
          <w:spacing w:val="-1"/>
          <w:sz w:val="20"/>
        </w:rPr>
        <w:t>often</w:t>
      </w:r>
      <w:r w:rsidRPr="00C73243">
        <w:rPr>
          <w:spacing w:val="12"/>
          <w:sz w:val="20"/>
        </w:rPr>
        <w:t xml:space="preserve"> </w:t>
      </w:r>
      <w:r w:rsidRPr="00C73243">
        <w:rPr>
          <w:spacing w:val="-1"/>
          <w:sz w:val="20"/>
        </w:rPr>
        <w:t>runs</w:t>
      </w:r>
      <w:r w:rsidRPr="00C73243">
        <w:rPr>
          <w:spacing w:val="13"/>
          <w:sz w:val="20"/>
        </w:rPr>
        <w:t xml:space="preserve"> </w:t>
      </w:r>
      <w:proofErr w:type="gramStart"/>
      <w:r w:rsidRPr="00C73243">
        <w:rPr>
          <w:spacing w:val="-2"/>
          <w:sz w:val="20"/>
        </w:rPr>
        <w:t>between</w:t>
      </w:r>
      <w:r w:rsidRPr="00C73243">
        <w:rPr>
          <w:spacing w:val="12"/>
          <w:sz w:val="20"/>
        </w:rPr>
        <w:t xml:space="preserve"> </w:t>
      </w:r>
      <w:r w:rsidRPr="00C73243">
        <w:rPr>
          <w:spacing w:val="-1"/>
          <w:sz w:val="20"/>
        </w:rPr>
        <w:t>40%</w:t>
      </w:r>
      <w:r w:rsidRPr="00C73243">
        <w:rPr>
          <w:spacing w:val="52"/>
          <w:sz w:val="20"/>
        </w:rPr>
        <w:t xml:space="preserve"> </w:t>
      </w:r>
      <w:r w:rsidRPr="00C73243">
        <w:rPr>
          <w:sz w:val="20"/>
        </w:rPr>
        <w:t xml:space="preserve">to </w:t>
      </w:r>
      <w:r w:rsidRPr="00C73243">
        <w:rPr>
          <w:spacing w:val="-2"/>
          <w:sz w:val="20"/>
        </w:rPr>
        <w:t>60%</w:t>
      </w:r>
      <w:r w:rsidRPr="00C73243">
        <w:rPr>
          <w:spacing w:val="1"/>
          <w:sz w:val="20"/>
        </w:rPr>
        <w:t xml:space="preserve"> </w:t>
      </w:r>
      <w:r w:rsidRPr="00C73243">
        <w:rPr>
          <w:spacing w:val="-2"/>
          <w:sz w:val="20"/>
        </w:rPr>
        <w:t>of</w:t>
      </w:r>
      <w:r w:rsidRPr="00C73243">
        <w:rPr>
          <w:spacing w:val="-1"/>
          <w:sz w:val="20"/>
        </w:rPr>
        <w:t xml:space="preserve"> </w:t>
      </w:r>
      <w:r w:rsidRPr="00C73243">
        <w:rPr>
          <w:sz w:val="20"/>
        </w:rPr>
        <w:t xml:space="preserve">the </w:t>
      </w:r>
      <w:r w:rsidRPr="00C73243">
        <w:rPr>
          <w:spacing w:val="-1"/>
          <w:sz w:val="20"/>
        </w:rPr>
        <w:t>implementation</w:t>
      </w:r>
      <w:r w:rsidRPr="00C73243">
        <w:rPr>
          <w:sz w:val="20"/>
        </w:rPr>
        <w:t xml:space="preserve"> </w:t>
      </w:r>
      <w:r w:rsidRPr="00C73243">
        <w:rPr>
          <w:spacing w:val="-1"/>
          <w:sz w:val="20"/>
        </w:rPr>
        <w:t>cost</w:t>
      </w:r>
      <w:proofErr w:type="gramEnd"/>
      <w:r w:rsidRPr="00C73243">
        <w:rPr>
          <w:spacing w:val="-1"/>
          <w:sz w:val="20"/>
        </w:rPr>
        <w:t>.</w:t>
      </w:r>
      <w:r w:rsidRPr="00C73243">
        <w:rPr>
          <w:spacing w:val="2"/>
          <w:sz w:val="20"/>
        </w:rPr>
        <w:t xml:space="preserve"> </w:t>
      </w:r>
      <w:r w:rsidRPr="00C73243">
        <w:rPr>
          <w:spacing w:val="-1"/>
          <w:sz w:val="20"/>
        </w:rPr>
        <w:t>(Adelman)</w:t>
      </w:r>
    </w:p>
    <w:p w14:paraId="71960330" w14:textId="77777777" w:rsidR="00FC343A" w:rsidRPr="00C73243" w:rsidRDefault="00FC343A" w:rsidP="0033592B">
      <w:pPr>
        <w:pStyle w:val="BodyText"/>
        <w:spacing w:before="8" w:line="479" w:lineRule="auto"/>
        <w:ind w:right="119" w:firstLine="720"/>
        <w:jc w:val="both"/>
        <w:rPr>
          <w:sz w:val="20"/>
        </w:rPr>
      </w:pPr>
      <w:r w:rsidRPr="00C73243">
        <w:rPr>
          <w:spacing w:val="-1"/>
          <w:sz w:val="20"/>
        </w:rPr>
        <w:t>Maintenance</w:t>
      </w:r>
      <w:r w:rsidRPr="00C73243">
        <w:rPr>
          <w:spacing w:val="31"/>
          <w:sz w:val="20"/>
        </w:rPr>
        <w:t xml:space="preserve"> </w:t>
      </w:r>
      <w:r w:rsidRPr="00C73243">
        <w:rPr>
          <w:spacing w:val="-1"/>
          <w:sz w:val="20"/>
        </w:rPr>
        <w:t>includes</w:t>
      </w:r>
      <w:r w:rsidRPr="00C73243">
        <w:rPr>
          <w:spacing w:val="32"/>
          <w:sz w:val="20"/>
        </w:rPr>
        <w:t xml:space="preserve"> </w:t>
      </w:r>
      <w:r w:rsidRPr="00C73243">
        <w:rPr>
          <w:spacing w:val="-1"/>
          <w:sz w:val="20"/>
        </w:rPr>
        <w:t>the</w:t>
      </w:r>
      <w:r w:rsidRPr="00C73243">
        <w:rPr>
          <w:spacing w:val="31"/>
          <w:sz w:val="20"/>
        </w:rPr>
        <w:t xml:space="preserve"> </w:t>
      </w:r>
      <w:r w:rsidRPr="00C73243">
        <w:rPr>
          <w:spacing w:val="-1"/>
          <w:sz w:val="20"/>
        </w:rPr>
        <w:t>contractual</w:t>
      </w:r>
      <w:r w:rsidRPr="00C73243">
        <w:rPr>
          <w:spacing w:val="29"/>
          <w:sz w:val="20"/>
        </w:rPr>
        <w:t xml:space="preserve"> </w:t>
      </w:r>
      <w:r w:rsidRPr="00C73243">
        <w:rPr>
          <w:spacing w:val="-1"/>
          <w:sz w:val="20"/>
        </w:rPr>
        <w:t>maintenance</w:t>
      </w:r>
      <w:r w:rsidRPr="00C73243">
        <w:rPr>
          <w:spacing w:val="31"/>
          <w:sz w:val="20"/>
        </w:rPr>
        <w:t xml:space="preserve"> </w:t>
      </w:r>
      <w:r w:rsidRPr="00C73243">
        <w:rPr>
          <w:spacing w:val="-1"/>
          <w:sz w:val="20"/>
        </w:rPr>
        <w:t>cost</w:t>
      </w:r>
      <w:r w:rsidRPr="00C73243">
        <w:rPr>
          <w:spacing w:val="33"/>
          <w:sz w:val="20"/>
        </w:rPr>
        <w:t xml:space="preserve"> </w:t>
      </w:r>
      <w:r w:rsidRPr="00C73243">
        <w:rPr>
          <w:spacing w:val="-2"/>
          <w:sz w:val="20"/>
        </w:rPr>
        <w:t>of</w:t>
      </w:r>
      <w:r w:rsidRPr="00C73243">
        <w:rPr>
          <w:spacing w:val="30"/>
          <w:sz w:val="20"/>
        </w:rPr>
        <w:t xml:space="preserve"> </w:t>
      </w:r>
      <w:r w:rsidRPr="00C73243">
        <w:rPr>
          <w:sz w:val="20"/>
        </w:rPr>
        <w:t>the</w:t>
      </w:r>
      <w:r w:rsidRPr="00C73243">
        <w:rPr>
          <w:spacing w:val="32"/>
          <w:sz w:val="20"/>
        </w:rPr>
        <w:t xml:space="preserve"> </w:t>
      </w:r>
      <w:r w:rsidRPr="00C73243">
        <w:rPr>
          <w:spacing w:val="-2"/>
          <w:sz w:val="20"/>
        </w:rPr>
        <w:t>hardware</w:t>
      </w:r>
      <w:r w:rsidRPr="00C73243">
        <w:rPr>
          <w:spacing w:val="31"/>
          <w:sz w:val="20"/>
        </w:rPr>
        <w:t xml:space="preserve"> </w:t>
      </w:r>
      <w:r w:rsidRPr="00C73243">
        <w:rPr>
          <w:spacing w:val="-1"/>
          <w:sz w:val="20"/>
        </w:rPr>
        <w:t>and</w:t>
      </w:r>
      <w:r w:rsidRPr="00C73243">
        <w:rPr>
          <w:spacing w:val="31"/>
          <w:sz w:val="20"/>
        </w:rPr>
        <w:t xml:space="preserve"> </w:t>
      </w:r>
      <w:r w:rsidRPr="00C73243">
        <w:rPr>
          <w:spacing w:val="-1"/>
          <w:sz w:val="20"/>
        </w:rPr>
        <w:t>software</w:t>
      </w:r>
      <w:r w:rsidRPr="00C73243">
        <w:rPr>
          <w:spacing w:val="45"/>
          <w:sz w:val="20"/>
        </w:rPr>
        <w:t xml:space="preserve"> </w:t>
      </w:r>
      <w:r w:rsidRPr="00C73243">
        <w:rPr>
          <w:spacing w:val="-1"/>
          <w:sz w:val="20"/>
        </w:rPr>
        <w:t>(usually</w:t>
      </w:r>
      <w:r w:rsidRPr="00C73243">
        <w:rPr>
          <w:spacing w:val="18"/>
          <w:sz w:val="20"/>
        </w:rPr>
        <w:t xml:space="preserve"> </w:t>
      </w:r>
      <w:r w:rsidRPr="00C73243">
        <w:rPr>
          <w:spacing w:val="-1"/>
          <w:sz w:val="20"/>
        </w:rPr>
        <w:t>15%</w:t>
      </w:r>
      <w:r w:rsidRPr="00C73243">
        <w:rPr>
          <w:spacing w:val="21"/>
          <w:sz w:val="20"/>
        </w:rPr>
        <w:t xml:space="preserve"> </w:t>
      </w:r>
      <w:r w:rsidRPr="00C73243">
        <w:rPr>
          <w:sz w:val="20"/>
        </w:rPr>
        <w:t>to</w:t>
      </w:r>
      <w:r w:rsidRPr="00C73243">
        <w:rPr>
          <w:spacing w:val="17"/>
          <w:sz w:val="20"/>
        </w:rPr>
        <w:t xml:space="preserve"> </w:t>
      </w:r>
      <w:r w:rsidRPr="00C73243">
        <w:rPr>
          <w:spacing w:val="-1"/>
          <w:sz w:val="20"/>
        </w:rPr>
        <w:t>20%</w:t>
      </w:r>
      <w:r w:rsidRPr="00C73243">
        <w:rPr>
          <w:spacing w:val="18"/>
          <w:sz w:val="20"/>
        </w:rPr>
        <w:t xml:space="preserve"> </w:t>
      </w:r>
      <w:r w:rsidRPr="00C73243">
        <w:rPr>
          <w:spacing w:val="-2"/>
          <w:sz w:val="20"/>
        </w:rPr>
        <w:t>of</w:t>
      </w:r>
      <w:r w:rsidRPr="00C73243">
        <w:rPr>
          <w:spacing w:val="19"/>
          <w:sz w:val="20"/>
        </w:rPr>
        <w:t xml:space="preserve"> </w:t>
      </w:r>
      <w:r w:rsidRPr="00C73243">
        <w:rPr>
          <w:sz w:val="20"/>
        </w:rPr>
        <w:t>the</w:t>
      </w:r>
      <w:r w:rsidRPr="00C73243">
        <w:rPr>
          <w:spacing w:val="20"/>
          <w:sz w:val="20"/>
        </w:rPr>
        <w:t xml:space="preserve"> </w:t>
      </w:r>
      <w:r w:rsidRPr="00C73243">
        <w:rPr>
          <w:spacing w:val="-1"/>
          <w:sz w:val="20"/>
        </w:rPr>
        <w:t>software</w:t>
      </w:r>
      <w:r w:rsidRPr="00C73243">
        <w:rPr>
          <w:spacing w:val="17"/>
          <w:sz w:val="20"/>
        </w:rPr>
        <w:t xml:space="preserve"> </w:t>
      </w:r>
      <w:r w:rsidRPr="00C73243">
        <w:rPr>
          <w:spacing w:val="-1"/>
          <w:sz w:val="20"/>
        </w:rPr>
        <w:t>retail</w:t>
      </w:r>
      <w:r w:rsidRPr="00C73243">
        <w:rPr>
          <w:spacing w:val="19"/>
          <w:sz w:val="20"/>
        </w:rPr>
        <w:t xml:space="preserve"> </w:t>
      </w:r>
      <w:r w:rsidRPr="00C73243">
        <w:rPr>
          <w:spacing w:val="-2"/>
          <w:sz w:val="20"/>
        </w:rPr>
        <w:t>or</w:t>
      </w:r>
      <w:r w:rsidRPr="00C73243">
        <w:rPr>
          <w:spacing w:val="21"/>
          <w:sz w:val="20"/>
        </w:rPr>
        <w:t xml:space="preserve"> </w:t>
      </w:r>
      <w:r w:rsidRPr="00C73243">
        <w:rPr>
          <w:spacing w:val="-1"/>
          <w:sz w:val="20"/>
        </w:rPr>
        <w:t>purchase</w:t>
      </w:r>
      <w:r w:rsidRPr="00C73243">
        <w:rPr>
          <w:spacing w:val="20"/>
          <w:sz w:val="20"/>
        </w:rPr>
        <w:t xml:space="preserve"> </w:t>
      </w:r>
      <w:r w:rsidRPr="00C73243">
        <w:rPr>
          <w:spacing w:val="-1"/>
          <w:sz w:val="20"/>
        </w:rPr>
        <w:t>price).</w:t>
      </w:r>
      <w:r w:rsidRPr="00C73243">
        <w:rPr>
          <w:spacing w:val="19"/>
          <w:sz w:val="20"/>
        </w:rPr>
        <w:t xml:space="preserve"> </w:t>
      </w:r>
      <w:r w:rsidRPr="00C73243">
        <w:rPr>
          <w:spacing w:val="-1"/>
          <w:sz w:val="20"/>
        </w:rPr>
        <w:t>If</w:t>
      </w:r>
      <w:r w:rsidRPr="00C73243">
        <w:rPr>
          <w:spacing w:val="19"/>
          <w:sz w:val="20"/>
        </w:rPr>
        <w:t xml:space="preserve"> </w:t>
      </w:r>
      <w:r w:rsidRPr="00C73243">
        <w:rPr>
          <w:sz w:val="20"/>
        </w:rPr>
        <w:t>the</w:t>
      </w:r>
      <w:r w:rsidRPr="00C73243">
        <w:rPr>
          <w:spacing w:val="17"/>
          <w:sz w:val="20"/>
        </w:rPr>
        <w:t xml:space="preserve"> </w:t>
      </w:r>
      <w:r w:rsidRPr="00C73243">
        <w:rPr>
          <w:spacing w:val="-2"/>
          <w:sz w:val="20"/>
        </w:rPr>
        <w:t>hardware</w:t>
      </w:r>
      <w:r w:rsidRPr="00C73243">
        <w:rPr>
          <w:spacing w:val="20"/>
          <w:sz w:val="20"/>
        </w:rPr>
        <w:t xml:space="preserve"> </w:t>
      </w:r>
      <w:r w:rsidRPr="00C73243">
        <w:rPr>
          <w:spacing w:val="-2"/>
          <w:sz w:val="20"/>
        </w:rPr>
        <w:t>was</w:t>
      </w:r>
      <w:r w:rsidRPr="00C73243">
        <w:rPr>
          <w:spacing w:val="20"/>
          <w:sz w:val="20"/>
        </w:rPr>
        <w:t xml:space="preserve"> </w:t>
      </w:r>
      <w:r w:rsidRPr="00C73243">
        <w:rPr>
          <w:spacing w:val="-1"/>
          <w:sz w:val="20"/>
        </w:rPr>
        <w:t>purchased,</w:t>
      </w:r>
      <w:r w:rsidRPr="00C73243">
        <w:rPr>
          <w:spacing w:val="52"/>
          <w:sz w:val="20"/>
        </w:rPr>
        <w:t xml:space="preserve"> </w:t>
      </w:r>
      <w:r w:rsidRPr="00C73243">
        <w:rPr>
          <w:sz w:val="20"/>
        </w:rPr>
        <w:t>the</w:t>
      </w:r>
      <w:r w:rsidRPr="00C73243">
        <w:rPr>
          <w:spacing w:val="31"/>
          <w:sz w:val="20"/>
        </w:rPr>
        <w:t xml:space="preserve"> </w:t>
      </w:r>
      <w:r w:rsidRPr="00C73243">
        <w:rPr>
          <w:spacing w:val="-1"/>
          <w:sz w:val="20"/>
        </w:rPr>
        <w:t>depreciation</w:t>
      </w:r>
      <w:r w:rsidRPr="00C73243">
        <w:rPr>
          <w:spacing w:val="31"/>
          <w:sz w:val="20"/>
        </w:rPr>
        <w:t xml:space="preserve"> </w:t>
      </w:r>
      <w:r w:rsidRPr="00C73243">
        <w:rPr>
          <w:spacing w:val="-2"/>
          <w:sz w:val="20"/>
        </w:rPr>
        <w:t>of</w:t>
      </w:r>
      <w:r w:rsidRPr="00C73243">
        <w:rPr>
          <w:spacing w:val="30"/>
          <w:sz w:val="20"/>
        </w:rPr>
        <w:t xml:space="preserve"> </w:t>
      </w:r>
      <w:r w:rsidRPr="00C73243">
        <w:rPr>
          <w:sz w:val="20"/>
        </w:rPr>
        <w:t>the</w:t>
      </w:r>
      <w:r w:rsidRPr="00C73243">
        <w:rPr>
          <w:spacing w:val="29"/>
          <w:sz w:val="20"/>
        </w:rPr>
        <w:t xml:space="preserve"> </w:t>
      </w:r>
      <w:r w:rsidRPr="00C73243">
        <w:rPr>
          <w:spacing w:val="-1"/>
          <w:sz w:val="20"/>
        </w:rPr>
        <w:t>hardware</w:t>
      </w:r>
      <w:r w:rsidRPr="00C73243">
        <w:rPr>
          <w:spacing w:val="31"/>
          <w:sz w:val="20"/>
        </w:rPr>
        <w:t xml:space="preserve"> </w:t>
      </w:r>
      <w:r w:rsidRPr="00C73243">
        <w:rPr>
          <w:spacing w:val="-1"/>
          <w:sz w:val="20"/>
        </w:rPr>
        <w:t>should</w:t>
      </w:r>
      <w:r w:rsidRPr="00C73243">
        <w:rPr>
          <w:spacing w:val="31"/>
          <w:sz w:val="20"/>
        </w:rPr>
        <w:t xml:space="preserve"> </w:t>
      </w:r>
      <w:r w:rsidRPr="00C73243">
        <w:rPr>
          <w:spacing w:val="-1"/>
          <w:sz w:val="20"/>
        </w:rPr>
        <w:t>be</w:t>
      </w:r>
      <w:r w:rsidRPr="00C73243">
        <w:rPr>
          <w:spacing w:val="31"/>
          <w:sz w:val="20"/>
        </w:rPr>
        <w:t xml:space="preserve"> </w:t>
      </w:r>
      <w:r w:rsidRPr="00C73243">
        <w:rPr>
          <w:spacing w:val="-2"/>
          <w:sz w:val="20"/>
        </w:rPr>
        <w:t>included.</w:t>
      </w:r>
      <w:r w:rsidRPr="00C73243">
        <w:rPr>
          <w:spacing w:val="34"/>
          <w:sz w:val="20"/>
        </w:rPr>
        <w:t xml:space="preserve"> </w:t>
      </w:r>
      <w:r w:rsidRPr="00C73243">
        <w:rPr>
          <w:spacing w:val="-2"/>
          <w:sz w:val="20"/>
        </w:rPr>
        <w:t>For</w:t>
      </w:r>
      <w:r w:rsidRPr="00C73243">
        <w:rPr>
          <w:spacing w:val="33"/>
          <w:sz w:val="20"/>
        </w:rPr>
        <w:t xml:space="preserve"> </w:t>
      </w:r>
      <w:r w:rsidRPr="00C73243">
        <w:rPr>
          <w:spacing w:val="-1"/>
          <w:sz w:val="20"/>
        </w:rPr>
        <w:t>leased</w:t>
      </w:r>
      <w:r w:rsidRPr="00C73243">
        <w:rPr>
          <w:spacing w:val="31"/>
          <w:sz w:val="20"/>
        </w:rPr>
        <w:t xml:space="preserve"> </w:t>
      </w:r>
      <w:r w:rsidRPr="00C73243">
        <w:rPr>
          <w:spacing w:val="-2"/>
          <w:sz w:val="20"/>
        </w:rPr>
        <w:t>hardware,</w:t>
      </w:r>
      <w:r w:rsidRPr="00C73243">
        <w:rPr>
          <w:spacing w:val="30"/>
          <w:sz w:val="20"/>
        </w:rPr>
        <w:t xml:space="preserve"> </w:t>
      </w:r>
      <w:r w:rsidRPr="00C73243">
        <w:rPr>
          <w:sz w:val="20"/>
        </w:rPr>
        <w:t>the</w:t>
      </w:r>
      <w:r w:rsidRPr="00C73243">
        <w:rPr>
          <w:spacing w:val="29"/>
          <w:sz w:val="20"/>
        </w:rPr>
        <w:t xml:space="preserve"> </w:t>
      </w:r>
      <w:r w:rsidRPr="00C73243">
        <w:rPr>
          <w:spacing w:val="-1"/>
          <w:sz w:val="20"/>
        </w:rPr>
        <w:t>leasing</w:t>
      </w:r>
      <w:r w:rsidRPr="00C73243">
        <w:rPr>
          <w:spacing w:val="31"/>
          <w:sz w:val="20"/>
        </w:rPr>
        <w:t xml:space="preserve"> </w:t>
      </w:r>
      <w:r w:rsidRPr="00C73243">
        <w:rPr>
          <w:sz w:val="20"/>
        </w:rPr>
        <w:t>costs</w:t>
      </w:r>
      <w:r w:rsidRPr="00C73243">
        <w:rPr>
          <w:spacing w:val="55"/>
          <w:sz w:val="20"/>
        </w:rPr>
        <w:t xml:space="preserve"> </w:t>
      </w:r>
      <w:r w:rsidRPr="00C73243">
        <w:rPr>
          <w:spacing w:val="-1"/>
          <w:sz w:val="20"/>
        </w:rPr>
        <w:t>must</w:t>
      </w:r>
      <w:r w:rsidRPr="00C73243">
        <w:rPr>
          <w:spacing w:val="7"/>
          <w:sz w:val="20"/>
        </w:rPr>
        <w:t xml:space="preserve"> </w:t>
      </w:r>
      <w:r w:rsidRPr="00C73243">
        <w:rPr>
          <w:spacing w:val="-1"/>
          <w:sz w:val="20"/>
        </w:rPr>
        <w:t>be</w:t>
      </w:r>
      <w:r w:rsidRPr="00C73243">
        <w:rPr>
          <w:spacing w:val="5"/>
          <w:sz w:val="20"/>
        </w:rPr>
        <w:t xml:space="preserve"> </w:t>
      </w:r>
      <w:r w:rsidRPr="00C73243">
        <w:rPr>
          <w:spacing w:val="-1"/>
          <w:sz w:val="20"/>
        </w:rPr>
        <w:t>included.</w:t>
      </w:r>
      <w:r w:rsidRPr="00C73243">
        <w:rPr>
          <w:spacing w:val="9"/>
          <w:sz w:val="20"/>
        </w:rPr>
        <w:t xml:space="preserve"> </w:t>
      </w:r>
      <w:r w:rsidRPr="00C73243">
        <w:rPr>
          <w:spacing w:val="-1"/>
          <w:sz w:val="20"/>
        </w:rPr>
        <w:t>New</w:t>
      </w:r>
      <w:r w:rsidRPr="00C73243">
        <w:rPr>
          <w:spacing w:val="4"/>
          <w:sz w:val="20"/>
        </w:rPr>
        <w:t xml:space="preserve"> </w:t>
      </w:r>
      <w:r w:rsidRPr="00C73243">
        <w:rPr>
          <w:spacing w:val="-2"/>
          <w:sz w:val="20"/>
        </w:rPr>
        <w:t>or</w:t>
      </w:r>
      <w:r w:rsidRPr="00C73243">
        <w:rPr>
          <w:spacing w:val="9"/>
          <w:sz w:val="20"/>
        </w:rPr>
        <w:t xml:space="preserve"> </w:t>
      </w:r>
      <w:r w:rsidRPr="00C73243">
        <w:rPr>
          <w:spacing w:val="-1"/>
          <w:sz w:val="20"/>
        </w:rPr>
        <w:t>upgraded</w:t>
      </w:r>
      <w:r w:rsidRPr="00C73243">
        <w:rPr>
          <w:spacing w:val="5"/>
          <w:sz w:val="20"/>
        </w:rPr>
        <w:t xml:space="preserve"> </w:t>
      </w:r>
      <w:r w:rsidRPr="00C73243">
        <w:rPr>
          <w:spacing w:val="-1"/>
          <w:sz w:val="20"/>
        </w:rPr>
        <w:t>software</w:t>
      </w:r>
      <w:r w:rsidRPr="00C73243">
        <w:rPr>
          <w:spacing w:val="7"/>
          <w:sz w:val="20"/>
        </w:rPr>
        <w:t xml:space="preserve"> </w:t>
      </w:r>
      <w:r w:rsidRPr="00C73243">
        <w:rPr>
          <w:spacing w:val="-1"/>
          <w:sz w:val="20"/>
        </w:rPr>
        <w:t>and</w:t>
      </w:r>
      <w:r w:rsidRPr="00C73243">
        <w:rPr>
          <w:spacing w:val="5"/>
          <w:sz w:val="20"/>
        </w:rPr>
        <w:t xml:space="preserve"> </w:t>
      </w:r>
      <w:r w:rsidRPr="00C73243">
        <w:rPr>
          <w:spacing w:val="-1"/>
          <w:sz w:val="20"/>
        </w:rPr>
        <w:t>hardware</w:t>
      </w:r>
      <w:r w:rsidRPr="00C73243">
        <w:rPr>
          <w:spacing w:val="5"/>
          <w:sz w:val="20"/>
        </w:rPr>
        <w:t xml:space="preserve"> </w:t>
      </w:r>
      <w:r w:rsidRPr="00C73243">
        <w:rPr>
          <w:spacing w:val="-1"/>
          <w:sz w:val="20"/>
        </w:rPr>
        <w:t>may</w:t>
      </w:r>
      <w:r w:rsidRPr="00C73243">
        <w:rPr>
          <w:spacing w:val="6"/>
          <w:sz w:val="20"/>
        </w:rPr>
        <w:t xml:space="preserve"> </w:t>
      </w:r>
      <w:r w:rsidRPr="00C73243">
        <w:rPr>
          <w:spacing w:val="-1"/>
          <w:sz w:val="20"/>
        </w:rPr>
        <w:t>be</w:t>
      </w:r>
      <w:r w:rsidRPr="00C73243">
        <w:rPr>
          <w:spacing w:val="5"/>
          <w:sz w:val="20"/>
        </w:rPr>
        <w:t xml:space="preserve"> </w:t>
      </w:r>
      <w:r w:rsidRPr="00C73243">
        <w:rPr>
          <w:spacing w:val="-1"/>
          <w:sz w:val="20"/>
        </w:rPr>
        <w:t>required</w:t>
      </w:r>
      <w:r w:rsidRPr="00C73243">
        <w:rPr>
          <w:spacing w:val="7"/>
          <w:sz w:val="20"/>
        </w:rPr>
        <w:t xml:space="preserve"> </w:t>
      </w:r>
      <w:r w:rsidRPr="00C73243">
        <w:rPr>
          <w:spacing w:val="-2"/>
          <w:sz w:val="20"/>
        </w:rPr>
        <w:t>if</w:t>
      </w:r>
      <w:r w:rsidRPr="00C73243">
        <w:rPr>
          <w:spacing w:val="9"/>
          <w:sz w:val="20"/>
        </w:rPr>
        <w:t xml:space="preserve"> </w:t>
      </w:r>
      <w:r w:rsidRPr="00C73243">
        <w:rPr>
          <w:sz w:val="20"/>
        </w:rPr>
        <w:t>the</w:t>
      </w:r>
      <w:r w:rsidRPr="00C73243">
        <w:rPr>
          <w:spacing w:val="5"/>
          <w:sz w:val="20"/>
        </w:rPr>
        <w:t xml:space="preserve"> </w:t>
      </w:r>
      <w:r w:rsidRPr="00C73243">
        <w:rPr>
          <w:spacing w:val="-1"/>
          <w:sz w:val="20"/>
        </w:rPr>
        <w:t>system</w:t>
      </w:r>
      <w:r w:rsidRPr="00C73243">
        <w:rPr>
          <w:spacing w:val="6"/>
          <w:sz w:val="20"/>
        </w:rPr>
        <w:t xml:space="preserve"> </w:t>
      </w:r>
      <w:r w:rsidRPr="00C73243">
        <w:rPr>
          <w:spacing w:val="-1"/>
          <w:sz w:val="20"/>
        </w:rPr>
        <w:t>does</w:t>
      </w:r>
      <w:r w:rsidRPr="00C73243">
        <w:rPr>
          <w:spacing w:val="36"/>
          <w:sz w:val="20"/>
        </w:rPr>
        <w:t xml:space="preserve"> </w:t>
      </w:r>
      <w:r w:rsidRPr="00C73243">
        <w:rPr>
          <w:spacing w:val="-1"/>
          <w:sz w:val="20"/>
        </w:rPr>
        <w:t>not</w:t>
      </w:r>
      <w:r w:rsidRPr="00C73243">
        <w:rPr>
          <w:spacing w:val="21"/>
          <w:sz w:val="20"/>
        </w:rPr>
        <w:t xml:space="preserve"> </w:t>
      </w:r>
      <w:r w:rsidRPr="00C73243">
        <w:rPr>
          <w:spacing w:val="-1"/>
          <w:sz w:val="20"/>
        </w:rPr>
        <w:t>perform</w:t>
      </w:r>
      <w:r w:rsidRPr="00C73243">
        <w:rPr>
          <w:spacing w:val="21"/>
          <w:sz w:val="20"/>
        </w:rPr>
        <w:t xml:space="preserve"> </w:t>
      </w:r>
      <w:r w:rsidRPr="00C73243">
        <w:rPr>
          <w:spacing w:val="-1"/>
          <w:sz w:val="20"/>
        </w:rPr>
        <w:t>as</w:t>
      </w:r>
      <w:r w:rsidRPr="00C73243">
        <w:rPr>
          <w:spacing w:val="20"/>
          <w:sz w:val="20"/>
        </w:rPr>
        <w:t xml:space="preserve"> </w:t>
      </w:r>
      <w:r w:rsidRPr="00C73243">
        <w:rPr>
          <w:spacing w:val="-1"/>
          <w:sz w:val="20"/>
        </w:rPr>
        <w:t>expected</w:t>
      </w:r>
      <w:r w:rsidRPr="00C73243">
        <w:rPr>
          <w:spacing w:val="20"/>
          <w:sz w:val="20"/>
        </w:rPr>
        <w:t xml:space="preserve"> </w:t>
      </w:r>
      <w:r w:rsidRPr="00C73243">
        <w:rPr>
          <w:spacing w:val="-2"/>
          <w:sz w:val="20"/>
        </w:rPr>
        <w:t>or</w:t>
      </w:r>
      <w:r w:rsidRPr="00C73243">
        <w:rPr>
          <w:spacing w:val="21"/>
          <w:sz w:val="20"/>
        </w:rPr>
        <w:t xml:space="preserve"> </w:t>
      </w:r>
      <w:r w:rsidRPr="00C73243">
        <w:rPr>
          <w:spacing w:val="-2"/>
          <w:sz w:val="20"/>
        </w:rPr>
        <w:t>if</w:t>
      </w:r>
      <w:r w:rsidRPr="00C73243">
        <w:rPr>
          <w:spacing w:val="23"/>
          <w:sz w:val="20"/>
        </w:rPr>
        <w:t xml:space="preserve"> </w:t>
      </w:r>
      <w:r w:rsidRPr="00C73243">
        <w:rPr>
          <w:sz w:val="20"/>
        </w:rPr>
        <w:t>the</w:t>
      </w:r>
      <w:r w:rsidRPr="00C73243">
        <w:rPr>
          <w:spacing w:val="20"/>
          <w:sz w:val="20"/>
        </w:rPr>
        <w:t xml:space="preserve"> </w:t>
      </w:r>
      <w:r w:rsidRPr="00C73243">
        <w:rPr>
          <w:spacing w:val="-1"/>
          <w:sz w:val="20"/>
        </w:rPr>
        <w:t>usage</w:t>
      </w:r>
      <w:r w:rsidRPr="00C73243">
        <w:rPr>
          <w:spacing w:val="17"/>
          <w:sz w:val="20"/>
        </w:rPr>
        <w:t xml:space="preserve"> </w:t>
      </w:r>
      <w:r w:rsidRPr="00C73243">
        <w:rPr>
          <w:spacing w:val="-1"/>
          <w:sz w:val="20"/>
        </w:rPr>
        <w:t>and</w:t>
      </w:r>
      <w:r w:rsidRPr="00C73243">
        <w:rPr>
          <w:spacing w:val="20"/>
          <w:sz w:val="20"/>
        </w:rPr>
        <w:t xml:space="preserve"> </w:t>
      </w:r>
      <w:r w:rsidRPr="00C73243">
        <w:rPr>
          <w:spacing w:val="-1"/>
          <w:sz w:val="20"/>
        </w:rPr>
        <w:t>complexity</w:t>
      </w:r>
      <w:r w:rsidRPr="00C73243">
        <w:rPr>
          <w:spacing w:val="20"/>
          <w:sz w:val="20"/>
        </w:rPr>
        <w:t xml:space="preserve"> </w:t>
      </w:r>
      <w:r w:rsidRPr="00C73243">
        <w:rPr>
          <w:spacing w:val="-1"/>
          <w:sz w:val="20"/>
        </w:rPr>
        <w:t>go</w:t>
      </w:r>
      <w:r w:rsidRPr="00C73243">
        <w:rPr>
          <w:spacing w:val="22"/>
          <w:sz w:val="20"/>
        </w:rPr>
        <w:t xml:space="preserve"> </w:t>
      </w:r>
      <w:r w:rsidRPr="00C73243">
        <w:rPr>
          <w:spacing w:val="-2"/>
          <w:sz w:val="20"/>
        </w:rPr>
        <w:t>beyond</w:t>
      </w:r>
      <w:r w:rsidRPr="00C73243">
        <w:rPr>
          <w:spacing w:val="22"/>
          <w:sz w:val="20"/>
        </w:rPr>
        <w:t xml:space="preserve"> </w:t>
      </w:r>
      <w:r w:rsidRPr="00C73243">
        <w:rPr>
          <w:spacing w:val="-1"/>
          <w:sz w:val="20"/>
        </w:rPr>
        <w:t>initial</w:t>
      </w:r>
      <w:r w:rsidRPr="00C73243">
        <w:rPr>
          <w:spacing w:val="21"/>
          <w:sz w:val="20"/>
        </w:rPr>
        <w:t xml:space="preserve"> </w:t>
      </w:r>
      <w:r w:rsidRPr="00C73243">
        <w:rPr>
          <w:spacing w:val="-1"/>
          <w:sz w:val="20"/>
        </w:rPr>
        <w:t>estimates.</w:t>
      </w:r>
      <w:r w:rsidRPr="00C73243">
        <w:rPr>
          <w:spacing w:val="19"/>
          <w:sz w:val="20"/>
        </w:rPr>
        <w:t xml:space="preserve"> </w:t>
      </w:r>
      <w:r w:rsidRPr="00C73243">
        <w:rPr>
          <w:spacing w:val="-1"/>
          <w:sz w:val="20"/>
        </w:rPr>
        <w:t>Technical</w:t>
      </w:r>
      <w:r w:rsidRPr="00C73243">
        <w:rPr>
          <w:spacing w:val="42"/>
          <w:sz w:val="20"/>
        </w:rPr>
        <w:t xml:space="preserve"> </w:t>
      </w:r>
      <w:r w:rsidRPr="00C73243">
        <w:rPr>
          <w:spacing w:val="-1"/>
          <w:sz w:val="20"/>
        </w:rPr>
        <w:t>personnel</w:t>
      </w:r>
      <w:r w:rsidRPr="00C73243">
        <w:rPr>
          <w:spacing w:val="2"/>
          <w:sz w:val="20"/>
        </w:rPr>
        <w:t xml:space="preserve"> </w:t>
      </w:r>
      <w:r w:rsidRPr="00C73243">
        <w:rPr>
          <w:spacing w:val="-2"/>
          <w:sz w:val="20"/>
        </w:rPr>
        <w:t>will</w:t>
      </w:r>
      <w:r w:rsidRPr="00C73243">
        <w:rPr>
          <w:spacing w:val="2"/>
          <w:sz w:val="20"/>
        </w:rPr>
        <w:t xml:space="preserve"> </w:t>
      </w:r>
      <w:r w:rsidRPr="00C73243">
        <w:rPr>
          <w:spacing w:val="-2"/>
          <w:sz w:val="20"/>
        </w:rPr>
        <w:t>always</w:t>
      </w:r>
      <w:r w:rsidRPr="00C73243">
        <w:rPr>
          <w:spacing w:val="3"/>
          <w:sz w:val="20"/>
        </w:rPr>
        <w:t xml:space="preserve"> </w:t>
      </w:r>
      <w:r w:rsidRPr="00C73243">
        <w:rPr>
          <w:spacing w:val="-1"/>
          <w:sz w:val="20"/>
        </w:rPr>
        <w:t>be</w:t>
      </w:r>
      <w:r w:rsidRPr="00C73243">
        <w:rPr>
          <w:sz w:val="20"/>
        </w:rPr>
        <w:t xml:space="preserve"> </w:t>
      </w:r>
      <w:r w:rsidRPr="00C73243">
        <w:rPr>
          <w:spacing w:val="-1"/>
          <w:sz w:val="20"/>
        </w:rPr>
        <w:t>required</w:t>
      </w:r>
      <w:r w:rsidRPr="00C73243">
        <w:rPr>
          <w:sz w:val="20"/>
        </w:rPr>
        <w:t xml:space="preserve"> </w:t>
      </w:r>
      <w:r w:rsidRPr="00C73243">
        <w:rPr>
          <w:spacing w:val="-1"/>
          <w:sz w:val="20"/>
        </w:rPr>
        <w:t>establish</w:t>
      </w:r>
      <w:r w:rsidRPr="00C73243">
        <w:rPr>
          <w:sz w:val="20"/>
        </w:rPr>
        <w:t xml:space="preserve"> </w:t>
      </w:r>
      <w:r w:rsidRPr="00C73243">
        <w:rPr>
          <w:spacing w:val="-1"/>
          <w:sz w:val="20"/>
        </w:rPr>
        <w:t>and</w:t>
      </w:r>
      <w:r w:rsidRPr="00C73243">
        <w:rPr>
          <w:sz w:val="20"/>
        </w:rPr>
        <w:t xml:space="preserve"> </w:t>
      </w:r>
      <w:r w:rsidRPr="00C73243">
        <w:rPr>
          <w:spacing w:val="-1"/>
          <w:sz w:val="20"/>
        </w:rPr>
        <w:t>run</w:t>
      </w:r>
      <w:r w:rsidRPr="00C73243">
        <w:rPr>
          <w:spacing w:val="3"/>
          <w:sz w:val="20"/>
        </w:rPr>
        <w:t xml:space="preserve"> </w:t>
      </w:r>
      <w:r w:rsidRPr="00C73243">
        <w:rPr>
          <w:spacing w:val="-1"/>
          <w:sz w:val="20"/>
        </w:rPr>
        <w:t>backup</w:t>
      </w:r>
      <w:r w:rsidRPr="00C73243">
        <w:rPr>
          <w:sz w:val="20"/>
        </w:rPr>
        <w:t xml:space="preserve"> </w:t>
      </w:r>
      <w:r w:rsidRPr="00C73243">
        <w:rPr>
          <w:spacing w:val="-1"/>
          <w:sz w:val="20"/>
        </w:rPr>
        <w:t>and</w:t>
      </w:r>
      <w:r w:rsidRPr="00C73243">
        <w:rPr>
          <w:spacing w:val="-2"/>
          <w:sz w:val="20"/>
        </w:rPr>
        <w:t xml:space="preserve"> </w:t>
      </w:r>
      <w:r w:rsidRPr="00C73243">
        <w:rPr>
          <w:spacing w:val="-1"/>
          <w:sz w:val="20"/>
        </w:rPr>
        <w:t>recovery</w:t>
      </w:r>
      <w:r w:rsidRPr="00C73243">
        <w:rPr>
          <w:spacing w:val="1"/>
          <w:sz w:val="20"/>
        </w:rPr>
        <w:t xml:space="preserve"> </w:t>
      </w:r>
      <w:r w:rsidRPr="00C73243">
        <w:rPr>
          <w:spacing w:val="-1"/>
          <w:sz w:val="20"/>
        </w:rPr>
        <w:t>procedures,</w:t>
      </w:r>
      <w:r w:rsidRPr="00C73243">
        <w:rPr>
          <w:spacing w:val="2"/>
          <w:sz w:val="20"/>
        </w:rPr>
        <w:t xml:space="preserve"> </w:t>
      </w:r>
      <w:r w:rsidRPr="00C73243">
        <w:rPr>
          <w:sz w:val="20"/>
        </w:rPr>
        <w:t>to</w:t>
      </w:r>
      <w:r w:rsidRPr="00C73243">
        <w:rPr>
          <w:spacing w:val="-2"/>
          <w:sz w:val="20"/>
        </w:rPr>
        <w:t xml:space="preserve"> </w:t>
      </w:r>
      <w:r w:rsidRPr="00C73243">
        <w:rPr>
          <w:spacing w:val="-1"/>
          <w:sz w:val="20"/>
        </w:rPr>
        <w:t>monitor</w:t>
      </w:r>
      <w:r w:rsidRPr="00C73243">
        <w:rPr>
          <w:spacing w:val="53"/>
          <w:sz w:val="20"/>
        </w:rPr>
        <w:t xml:space="preserve"> </w:t>
      </w:r>
      <w:r w:rsidRPr="00C73243">
        <w:rPr>
          <w:spacing w:val="-1"/>
          <w:sz w:val="20"/>
        </w:rPr>
        <w:t>and</w:t>
      </w:r>
      <w:r w:rsidRPr="00C73243">
        <w:rPr>
          <w:spacing w:val="31"/>
          <w:sz w:val="20"/>
        </w:rPr>
        <w:t xml:space="preserve"> </w:t>
      </w:r>
      <w:r w:rsidRPr="00C73243">
        <w:rPr>
          <w:spacing w:val="-1"/>
          <w:sz w:val="20"/>
        </w:rPr>
        <w:t>tune</w:t>
      </w:r>
      <w:r w:rsidRPr="00C73243">
        <w:rPr>
          <w:spacing w:val="31"/>
          <w:sz w:val="20"/>
        </w:rPr>
        <w:t xml:space="preserve"> </w:t>
      </w:r>
      <w:r w:rsidRPr="00C73243">
        <w:rPr>
          <w:sz w:val="20"/>
        </w:rPr>
        <w:t>the</w:t>
      </w:r>
      <w:r w:rsidRPr="00C73243">
        <w:rPr>
          <w:spacing w:val="31"/>
          <w:sz w:val="20"/>
        </w:rPr>
        <w:t xml:space="preserve"> </w:t>
      </w:r>
      <w:r w:rsidRPr="00C73243">
        <w:rPr>
          <w:spacing w:val="-1"/>
          <w:sz w:val="20"/>
        </w:rPr>
        <w:t>system,</w:t>
      </w:r>
      <w:r w:rsidRPr="00C73243">
        <w:rPr>
          <w:spacing w:val="30"/>
          <w:sz w:val="20"/>
        </w:rPr>
        <w:t xml:space="preserve"> </w:t>
      </w:r>
      <w:r w:rsidRPr="00C73243">
        <w:rPr>
          <w:spacing w:val="-2"/>
          <w:sz w:val="20"/>
        </w:rPr>
        <w:t>and,</w:t>
      </w:r>
      <w:r w:rsidRPr="00C73243">
        <w:rPr>
          <w:spacing w:val="33"/>
          <w:sz w:val="20"/>
        </w:rPr>
        <w:t xml:space="preserve"> </w:t>
      </w:r>
      <w:r w:rsidRPr="00C73243">
        <w:rPr>
          <w:spacing w:val="-1"/>
          <w:sz w:val="20"/>
        </w:rPr>
        <w:t>with</w:t>
      </w:r>
      <w:r w:rsidRPr="00C73243">
        <w:rPr>
          <w:spacing w:val="34"/>
          <w:sz w:val="20"/>
        </w:rPr>
        <w:t xml:space="preserve"> </w:t>
      </w:r>
      <w:r w:rsidRPr="00C73243">
        <w:rPr>
          <w:sz w:val="20"/>
        </w:rPr>
        <w:t>the</w:t>
      </w:r>
      <w:r w:rsidRPr="00C73243">
        <w:rPr>
          <w:spacing w:val="32"/>
          <w:sz w:val="20"/>
        </w:rPr>
        <w:t xml:space="preserve"> </w:t>
      </w:r>
      <w:r w:rsidRPr="00C73243">
        <w:rPr>
          <w:spacing w:val="-1"/>
          <w:sz w:val="20"/>
        </w:rPr>
        <w:t>normal</w:t>
      </w:r>
      <w:r w:rsidRPr="00C73243">
        <w:rPr>
          <w:spacing w:val="29"/>
          <w:sz w:val="20"/>
        </w:rPr>
        <w:t xml:space="preserve"> </w:t>
      </w:r>
      <w:r w:rsidRPr="00C73243">
        <w:rPr>
          <w:spacing w:val="-1"/>
          <w:sz w:val="20"/>
        </w:rPr>
        <w:t>turnover,</w:t>
      </w:r>
      <w:r w:rsidRPr="00C73243">
        <w:rPr>
          <w:spacing w:val="33"/>
          <w:sz w:val="20"/>
        </w:rPr>
        <w:t xml:space="preserve"> </w:t>
      </w:r>
      <w:r w:rsidRPr="00C73243">
        <w:rPr>
          <w:spacing w:val="-1"/>
          <w:sz w:val="20"/>
        </w:rPr>
        <w:t>there</w:t>
      </w:r>
      <w:r w:rsidRPr="00C73243">
        <w:rPr>
          <w:spacing w:val="31"/>
          <w:sz w:val="20"/>
        </w:rPr>
        <w:t xml:space="preserve"> </w:t>
      </w:r>
      <w:r w:rsidRPr="00C73243">
        <w:rPr>
          <w:spacing w:val="-2"/>
          <w:sz w:val="20"/>
        </w:rPr>
        <w:t>will</w:t>
      </w:r>
      <w:r w:rsidRPr="00C73243">
        <w:rPr>
          <w:spacing w:val="33"/>
          <w:sz w:val="20"/>
        </w:rPr>
        <w:t xml:space="preserve"> </w:t>
      </w:r>
      <w:r w:rsidRPr="00C73243">
        <w:rPr>
          <w:spacing w:val="-1"/>
          <w:sz w:val="20"/>
        </w:rPr>
        <w:t>be</w:t>
      </w:r>
      <w:r w:rsidRPr="00C73243">
        <w:rPr>
          <w:spacing w:val="34"/>
          <w:sz w:val="20"/>
        </w:rPr>
        <w:t xml:space="preserve"> </w:t>
      </w:r>
      <w:r w:rsidRPr="00C73243">
        <w:rPr>
          <w:spacing w:val="-1"/>
          <w:sz w:val="20"/>
        </w:rPr>
        <w:t>an</w:t>
      </w:r>
      <w:r w:rsidRPr="00C73243">
        <w:rPr>
          <w:spacing w:val="31"/>
          <w:sz w:val="20"/>
        </w:rPr>
        <w:t xml:space="preserve"> </w:t>
      </w:r>
      <w:r w:rsidRPr="00C73243">
        <w:rPr>
          <w:spacing w:val="-1"/>
          <w:sz w:val="20"/>
        </w:rPr>
        <w:t>additional</w:t>
      </w:r>
      <w:r w:rsidRPr="00C73243">
        <w:rPr>
          <w:spacing w:val="34"/>
          <w:sz w:val="20"/>
        </w:rPr>
        <w:t xml:space="preserve"> </w:t>
      </w:r>
      <w:r w:rsidRPr="00C73243">
        <w:rPr>
          <w:spacing w:val="-1"/>
          <w:sz w:val="20"/>
        </w:rPr>
        <w:t>cost</w:t>
      </w:r>
      <w:r w:rsidRPr="00C73243">
        <w:rPr>
          <w:spacing w:val="33"/>
          <w:sz w:val="20"/>
        </w:rPr>
        <w:t xml:space="preserve"> </w:t>
      </w:r>
      <w:r w:rsidRPr="00C73243">
        <w:rPr>
          <w:spacing w:val="-1"/>
          <w:sz w:val="20"/>
        </w:rPr>
        <w:t>with</w:t>
      </w:r>
      <w:r w:rsidRPr="00C73243">
        <w:rPr>
          <w:spacing w:val="31"/>
          <w:sz w:val="20"/>
        </w:rPr>
        <w:t xml:space="preserve"> </w:t>
      </w:r>
      <w:r w:rsidRPr="00C73243">
        <w:rPr>
          <w:spacing w:val="-1"/>
          <w:sz w:val="20"/>
        </w:rPr>
        <w:t>the</w:t>
      </w:r>
      <w:r w:rsidRPr="00C73243">
        <w:rPr>
          <w:spacing w:val="50"/>
          <w:sz w:val="20"/>
        </w:rPr>
        <w:t xml:space="preserve"> </w:t>
      </w:r>
      <w:r w:rsidRPr="00C73243">
        <w:rPr>
          <w:spacing w:val="-1"/>
          <w:sz w:val="20"/>
        </w:rPr>
        <w:t>introduction</w:t>
      </w:r>
      <w:r w:rsidRPr="00C73243">
        <w:rPr>
          <w:spacing w:val="23"/>
          <w:sz w:val="20"/>
        </w:rPr>
        <w:t xml:space="preserve"> </w:t>
      </w:r>
      <w:r w:rsidRPr="00C73243">
        <w:rPr>
          <w:spacing w:val="-2"/>
          <w:sz w:val="20"/>
        </w:rPr>
        <w:t>of</w:t>
      </w:r>
      <w:r w:rsidRPr="00C73243">
        <w:rPr>
          <w:spacing w:val="27"/>
          <w:sz w:val="20"/>
        </w:rPr>
        <w:t xml:space="preserve"> </w:t>
      </w:r>
      <w:r w:rsidRPr="00C73243">
        <w:rPr>
          <w:spacing w:val="-1"/>
          <w:sz w:val="20"/>
        </w:rPr>
        <w:t>new</w:t>
      </w:r>
      <w:r w:rsidRPr="00C73243">
        <w:rPr>
          <w:spacing w:val="23"/>
          <w:sz w:val="20"/>
        </w:rPr>
        <w:t xml:space="preserve"> </w:t>
      </w:r>
      <w:r w:rsidRPr="00C73243">
        <w:rPr>
          <w:spacing w:val="-1"/>
          <w:sz w:val="20"/>
        </w:rPr>
        <w:t>technical</w:t>
      </w:r>
      <w:r w:rsidRPr="00C73243">
        <w:rPr>
          <w:spacing w:val="25"/>
          <w:sz w:val="20"/>
        </w:rPr>
        <w:t xml:space="preserve"> </w:t>
      </w:r>
      <w:r w:rsidRPr="00C73243">
        <w:rPr>
          <w:spacing w:val="-1"/>
          <w:sz w:val="20"/>
        </w:rPr>
        <w:t>people.</w:t>
      </w:r>
      <w:r w:rsidRPr="00C73243">
        <w:rPr>
          <w:spacing w:val="25"/>
          <w:sz w:val="20"/>
        </w:rPr>
        <w:t xml:space="preserve"> </w:t>
      </w:r>
      <w:r w:rsidRPr="00C73243">
        <w:rPr>
          <w:spacing w:val="-1"/>
          <w:sz w:val="20"/>
        </w:rPr>
        <w:t>There</w:t>
      </w:r>
      <w:r w:rsidRPr="00C73243">
        <w:rPr>
          <w:spacing w:val="23"/>
          <w:sz w:val="20"/>
        </w:rPr>
        <w:t xml:space="preserve"> </w:t>
      </w:r>
      <w:r w:rsidRPr="00C73243">
        <w:rPr>
          <w:spacing w:val="-1"/>
          <w:sz w:val="20"/>
        </w:rPr>
        <w:t>will</w:t>
      </w:r>
      <w:r w:rsidRPr="00C73243">
        <w:rPr>
          <w:spacing w:val="25"/>
          <w:sz w:val="20"/>
        </w:rPr>
        <w:t xml:space="preserve"> </w:t>
      </w:r>
      <w:r w:rsidRPr="00C73243">
        <w:rPr>
          <w:spacing w:val="-1"/>
          <w:sz w:val="20"/>
        </w:rPr>
        <w:t>always</w:t>
      </w:r>
      <w:r w:rsidRPr="00C73243">
        <w:rPr>
          <w:spacing w:val="26"/>
          <w:sz w:val="20"/>
        </w:rPr>
        <w:t xml:space="preserve"> </w:t>
      </w:r>
      <w:r w:rsidRPr="00C73243">
        <w:rPr>
          <w:spacing w:val="-1"/>
          <w:sz w:val="20"/>
        </w:rPr>
        <w:t>be</w:t>
      </w:r>
      <w:r w:rsidRPr="00C73243">
        <w:rPr>
          <w:spacing w:val="26"/>
          <w:sz w:val="20"/>
        </w:rPr>
        <w:t xml:space="preserve"> </w:t>
      </w:r>
      <w:r w:rsidRPr="00C73243">
        <w:rPr>
          <w:spacing w:val="-1"/>
          <w:sz w:val="20"/>
        </w:rPr>
        <w:t>requirements</w:t>
      </w:r>
      <w:r w:rsidRPr="00C73243">
        <w:rPr>
          <w:spacing w:val="21"/>
          <w:sz w:val="20"/>
        </w:rPr>
        <w:t xml:space="preserve"> </w:t>
      </w:r>
      <w:r w:rsidRPr="00C73243">
        <w:rPr>
          <w:spacing w:val="-1"/>
          <w:sz w:val="20"/>
        </w:rPr>
        <w:t>for,</w:t>
      </w:r>
      <w:r w:rsidRPr="00C73243">
        <w:rPr>
          <w:spacing w:val="27"/>
          <w:sz w:val="20"/>
        </w:rPr>
        <w:t xml:space="preserve"> </w:t>
      </w:r>
      <w:r w:rsidRPr="00C73243">
        <w:rPr>
          <w:spacing w:val="-1"/>
          <w:sz w:val="20"/>
        </w:rPr>
        <w:t>and</w:t>
      </w:r>
      <w:r w:rsidRPr="00C73243">
        <w:rPr>
          <w:spacing w:val="23"/>
          <w:sz w:val="20"/>
        </w:rPr>
        <w:t xml:space="preserve"> </w:t>
      </w:r>
      <w:r w:rsidRPr="00C73243">
        <w:rPr>
          <w:spacing w:val="-2"/>
          <w:sz w:val="20"/>
        </w:rPr>
        <w:t>costs</w:t>
      </w:r>
      <w:r w:rsidRPr="00C73243">
        <w:rPr>
          <w:spacing w:val="59"/>
          <w:sz w:val="20"/>
        </w:rPr>
        <w:t xml:space="preserve"> </w:t>
      </w:r>
      <w:r w:rsidRPr="00C73243">
        <w:rPr>
          <w:spacing w:val="-1"/>
          <w:sz w:val="20"/>
        </w:rPr>
        <w:t>associated</w:t>
      </w:r>
      <w:r w:rsidRPr="00C73243">
        <w:rPr>
          <w:spacing w:val="39"/>
          <w:sz w:val="20"/>
        </w:rPr>
        <w:t xml:space="preserve"> </w:t>
      </w:r>
      <w:r w:rsidRPr="00C73243">
        <w:rPr>
          <w:spacing w:val="-2"/>
          <w:sz w:val="20"/>
        </w:rPr>
        <w:t>with,</w:t>
      </w:r>
      <w:r w:rsidRPr="00C73243">
        <w:rPr>
          <w:spacing w:val="42"/>
          <w:sz w:val="20"/>
        </w:rPr>
        <w:t xml:space="preserve"> </w:t>
      </w:r>
      <w:r w:rsidRPr="00C73243">
        <w:rPr>
          <w:spacing w:val="-1"/>
          <w:sz w:val="20"/>
        </w:rPr>
        <w:t>assimilating</w:t>
      </w:r>
      <w:r w:rsidRPr="00C73243">
        <w:rPr>
          <w:spacing w:val="41"/>
          <w:sz w:val="20"/>
        </w:rPr>
        <w:t xml:space="preserve"> </w:t>
      </w:r>
      <w:r w:rsidRPr="00C73243">
        <w:rPr>
          <w:spacing w:val="-1"/>
          <w:sz w:val="20"/>
        </w:rPr>
        <w:t>new</w:t>
      </w:r>
      <w:r w:rsidRPr="00C73243">
        <w:rPr>
          <w:spacing w:val="38"/>
          <w:sz w:val="20"/>
        </w:rPr>
        <w:t xml:space="preserve"> </w:t>
      </w:r>
      <w:r w:rsidRPr="00C73243">
        <w:rPr>
          <w:spacing w:val="-1"/>
          <w:sz w:val="20"/>
        </w:rPr>
        <w:t>data,</w:t>
      </w:r>
      <w:r w:rsidRPr="00C73243">
        <w:rPr>
          <w:spacing w:val="40"/>
          <w:sz w:val="20"/>
        </w:rPr>
        <w:t xml:space="preserve"> </w:t>
      </w:r>
      <w:r w:rsidRPr="00C73243">
        <w:rPr>
          <w:spacing w:val="-1"/>
          <w:sz w:val="20"/>
        </w:rPr>
        <w:t>new</w:t>
      </w:r>
      <w:r w:rsidRPr="00C73243">
        <w:rPr>
          <w:spacing w:val="38"/>
          <w:sz w:val="20"/>
        </w:rPr>
        <w:t xml:space="preserve"> </w:t>
      </w:r>
      <w:r w:rsidRPr="00C73243">
        <w:rPr>
          <w:spacing w:val="-1"/>
          <w:sz w:val="20"/>
        </w:rPr>
        <w:t>capabilities,</w:t>
      </w:r>
      <w:r w:rsidRPr="00C73243">
        <w:rPr>
          <w:spacing w:val="43"/>
          <w:sz w:val="20"/>
        </w:rPr>
        <w:t xml:space="preserve"> </w:t>
      </w:r>
      <w:r w:rsidRPr="00C73243">
        <w:rPr>
          <w:spacing w:val="-1"/>
          <w:sz w:val="20"/>
        </w:rPr>
        <w:t>and</w:t>
      </w:r>
      <w:r w:rsidRPr="00C73243">
        <w:rPr>
          <w:spacing w:val="41"/>
          <w:sz w:val="20"/>
        </w:rPr>
        <w:t xml:space="preserve"> </w:t>
      </w:r>
      <w:r w:rsidRPr="00C73243">
        <w:rPr>
          <w:spacing w:val="-1"/>
          <w:sz w:val="20"/>
        </w:rPr>
        <w:t>new</w:t>
      </w:r>
      <w:r w:rsidRPr="00C73243">
        <w:rPr>
          <w:spacing w:val="38"/>
          <w:sz w:val="20"/>
        </w:rPr>
        <w:t xml:space="preserve"> </w:t>
      </w:r>
      <w:r w:rsidRPr="00C73243">
        <w:rPr>
          <w:spacing w:val="-2"/>
          <w:sz w:val="20"/>
        </w:rPr>
        <w:t>users</w:t>
      </w:r>
      <w:r w:rsidRPr="00C73243">
        <w:rPr>
          <w:spacing w:val="41"/>
          <w:sz w:val="20"/>
        </w:rPr>
        <w:t xml:space="preserve"> </w:t>
      </w:r>
      <w:r w:rsidRPr="00C73243">
        <w:rPr>
          <w:spacing w:val="-1"/>
          <w:sz w:val="20"/>
        </w:rPr>
        <w:t>into</w:t>
      </w:r>
      <w:r w:rsidRPr="00C73243">
        <w:rPr>
          <w:spacing w:val="39"/>
          <w:sz w:val="20"/>
        </w:rPr>
        <w:t xml:space="preserve"> </w:t>
      </w:r>
      <w:r w:rsidRPr="00C73243">
        <w:rPr>
          <w:spacing w:val="-1"/>
          <w:sz w:val="20"/>
        </w:rPr>
        <w:t>any</w:t>
      </w:r>
      <w:r w:rsidRPr="00C73243">
        <w:rPr>
          <w:spacing w:val="39"/>
          <w:sz w:val="20"/>
        </w:rPr>
        <w:t xml:space="preserve"> </w:t>
      </w:r>
      <w:r w:rsidRPr="00C73243">
        <w:rPr>
          <w:spacing w:val="-1"/>
          <w:sz w:val="20"/>
        </w:rPr>
        <w:t>successful</w:t>
      </w:r>
      <w:r w:rsidRPr="00C73243">
        <w:rPr>
          <w:spacing w:val="66"/>
          <w:sz w:val="20"/>
        </w:rPr>
        <w:t xml:space="preserve"> </w:t>
      </w:r>
      <w:r w:rsidRPr="00C73243">
        <w:rPr>
          <w:spacing w:val="-1"/>
          <w:sz w:val="20"/>
        </w:rPr>
        <w:t>data</w:t>
      </w:r>
      <w:r w:rsidRPr="00C73243">
        <w:rPr>
          <w:sz w:val="20"/>
        </w:rPr>
        <w:t xml:space="preserve"> </w:t>
      </w:r>
      <w:r w:rsidRPr="00C73243">
        <w:rPr>
          <w:spacing w:val="-1"/>
          <w:sz w:val="20"/>
        </w:rPr>
        <w:t>warehouse.</w:t>
      </w:r>
      <w:r w:rsidRPr="00C73243">
        <w:rPr>
          <w:sz w:val="20"/>
        </w:rPr>
        <w:t xml:space="preserve"> </w:t>
      </w:r>
      <w:r w:rsidRPr="00C73243">
        <w:rPr>
          <w:spacing w:val="-1"/>
          <w:sz w:val="20"/>
        </w:rPr>
        <w:t>(Adelman)</w:t>
      </w:r>
    </w:p>
    <w:p w14:paraId="2305353C" w14:textId="77777777" w:rsidR="00FC343A" w:rsidRPr="00C73243" w:rsidRDefault="00FC343A" w:rsidP="00C73243">
      <w:pPr>
        <w:pStyle w:val="BodyText"/>
        <w:spacing w:before="7" w:line="480" w:lineRule="auto"/>
        <w:ind w:right="118" w:firstLine="720"/>
        <w:jc w:val="both"/>
        <w:rPr>
          <w:sz w:val="18"/>
        </w:rPr>
      </w:pPr>
      <w:r w:rsidRPr="00C73243">
        <w:rPr>
          <w:spacing w:val="-1"/>
          <w:sz w:val="20"/>
        </w:rPr>
        <w:t>New</w:t>
      </w:r>
      <w:r w:rsidRPr="00C73243">
        <w:rPr>
          <w:spacing w:val="7"/>
          <w:sz w:val="20"/>
        </w:rPr>
        <w:t xml:space="preserve"> </w:t>
      </w:r>
      <w:r w:rsidRPr="00C73243">
        <w:rPr>
          <w:spacing w:val="-1"/>
          <w:sz w:val="20"/>
        </w:rPr>
        <w:t>data</w:t>
      </w:r>
      <w:r w:rsidRPr="00C73243">
        <w:rPr>
          <w:spacing w:val="10"/>
          <w:sz w:val="20"/>
        </w:rPr>
        <w:t xml:space="preserve"> </w:t>
      </w:r>
      <w:r w:rsidRPr="00C73243">
        <w:rPr>
          <w:spacing w:val="-1"/>
          <w:sz w:val="20"/>
        </w:rPr>
        <w:t>will</w:t>
      </w:r>
      <w:r w:rsidRPr="00C73243">
        <w:rPr>
          <w:spacing w:val="9"/>
          <w:sz w:val="20"/>
        </w:rPr>
        <w:t xml:space="preserve"> </w:t>
      </w:r>
      <w:r w:rsidRPr="00C73243">
        <w:rPr>
          <w:spacing w:val="-1"/>
          <w:sz w:val="20"/>
        </w:rPr>
        <w:t>be</w:t>
      </w:r>
      <w:r w:rsidRPr="00C73243">
        <w:rPr>
          <w:spacing w:val="10"/>
          <w:sz w:val="20"/>
        </w:rPr>
        <w:t xml:space="preserve"> </w:t>
      </w:r>
      <w:r w:rsidRPr="00C73243">
        <w:rPr>
          <w:spacing w:val="-2"/>
          <w:sz w:val="20"/>
        </w:rPr>
        <w:t>added,</w:t>
      </w:r>
      <w:r w:rsidRPr="00C73243">
        <w:rPr>
          <w:spacing w:val="9"/>
          <w:sz w:val="20"/>
        </w:rPr>
        <w:t xml:space="preserve"> </w:t>
      </w:r>
      <w:r w:rsidRPr="00C73243">
        <w:rPr>
          <w:spacing w:val="-1"/>
          <w:sz w:val="20"/>
        </w:rPr>
        <w:t>sometimes</w:t>
      </w:r>
      <w:r w:rsidRPr="00C73243">
        <w:rPr>
          <w:spacing w:val="8"/>
          <w:sz w:val="20"/>
        </w:rPr>
        <w:t xml:space="preserve"> </w:t>
      </w:r>
      <w:r w:rsidRPr="00C73243">
        <w:rPr>
          <w:spacing w:val="-1"/>
          <w:sz w:val="20"/>
        </w:rPr>
        <w:t>more</w:t>
      </w:r>
      <w:r w:rsidRPr="00C73243">
        <w:rPr>
          <w:spacing w:val="8"/>
          <w:sz w:val="20"/>
        </w:rPr>
        <w:t xml:space="preserve"> </w:t>
      </w:r>
      <w:r w:rsidRPr="00C73243">
        <w:rPr>
          <w:spacing w:val="-1"/>
          <w:sz w:val="20"/>
        </w:rPr>
        <w:t>than</w:t>
      </w:r>
      <w:r w:rsidRPr="00C73243">
        <w:rPr>
          <w:spacing w:val="5"/>
          <w:sz w:val="20"/>
        </w:rPr>
        <w:t xml:space="preserve"> </w:t>
      </w:r>
      <w:r w:rsidRPr="00C73243">
        <w:rPr>
          <w:sz w:val="20"/>
        </w:rPr>
        <w:t>for</w:t>
      </w:r>
      <w:r w:rsidRPr="00C73243">
        <w:rPr>
          <w:spacing w:val="9"/>
          <w:sz w:val="20"/>
        </w:rPr>
        <w:t xml:space="preserve"> </w:t>
      </w:r>
      <w:r w:rsidRPr="00C73243">
        <w:rPr>
          <w:sz w:val="20"/>
        </w:rPr>
        <w:t>the</w:t>
      </w:r>
      <w:r w:rsidRPr="00C73243">
        <w:rPr>
          <w:spacing w:val="8"/>
          <w:sz w:val="20"/>
        </w:rPr>
        <w:t xml:space="preserve"> </w:t>
      </w:r>
      <w:r w:rsidRPr="00C73243">
        <w:rPr>
          <w:spacing w:val="-1"/>
          <w:sz w:val="20"/>
        </w:rPr>
        <w:t>initial</w:t>
      </w:r>
      <w:r w:rsidRPr="00C73243">
        <w:rPr>
          <w:spacing w:val="9"/>
          <w:sz w:val="20"/>
        </w:rPr>
        <w:t xml:space="preserve"> </w:t>
      </w:r>
      <w:r w:rsidRPr="00C73243">
        <w:rPr>
          <w:spacing w:val="-1"/>
          <w:sz w:val="20"/>
        </w:rPr>
        <w:t>implementation.</w:t>
      </w:r>
      <w:r w:rsidRPr="00C73243">
        <w:rPr>
          <w:spacing w:val="9"/>
          <w:sz w:val="20"/>
        </w:rPr>
        <w:t xml:space="preserve"> </w:t>
      </w:r>
      <w:r w:rsidRPr="00C73243">
        <w:rPr>
          <w:sz w:val="20"/>
        </w:rPr>
        <w:t>The</w:t>
      </w:r>
      <w:r w:rsidRPr="00C73243">
        <w:rPr>
          <w:spacing w:val="8"/>
          <w:sz w:val="20"/>
        </w:rPr>
        <w:t xml:space="preserve"> </w:t>
      </w:r>
      <w:r w:rsidRPr="00C73243">
        <w:rPr>
          <w:spacing w:val="-1"/>
          <w:sz w:val="20"/>
        </w:rPr>
        <w:t>design</w:t>
      </w:r>
      <w:r w:rsidRPr="00C73243">
        <w:rPr>
          <w:spacing w:val="45"/>
          <w:sz w:val="20"/>
        </w:rPr>
        <w:t xml:space="preserve"> </w:t>
      </w:r>
      <w:r w:rsidRPr="00C73243">
        <w:rPr>
          <w:spacing w:val="-1"/>
          <w:sz w:val="20"/>
        </w:rPr>
        <w:t>most</w:t>
      </w:r>
      <w:r w:rsidRPr="00C73243">
        <w:rPr>
          <w:spacing w:val="26"/>
          <w:sz w:val="20"/>
        </w:rPr>
        <w:t xml:space="preserve"> </w:t>
      </w:r>
      <w:r w:rsidRPr="00C73243">
        <w:rPr>
          <w:spacing w:val="-1"/>
          <w:sz w:val="20"/>
        </w:rPr>
        <w:t>likely</w:t>
      </w:r>
      <w:r w:rsidRPr="00C73243">
        <w:rPr>
          <w:spacing w:val="25"/>
          <w:sz w:val="20"/>
        </w:rPr>
        <w:t xml:space="preserve"> </w:t>
      </w:r>
      <w:r w:rsidRPr="00C73243">
        <w:rPr>
          <w:spacing w:val="-1"/>
          <w:sz w:val="20"/>
        </w:rPr>
        <w:t>will</w:t>
      </w:r>
      <w:r w:rsidRPr="00C73243">
        <w:rPr>
          <w:spacing w:val="26"/>
          <w:sz w:val="20"/>
        </w:rPr>
        <w:t xml:space="preserve"> </w:t>
      </w:r>
      <w:r w:rsidRPr="00C73243">
        <w:rPr>
          <w:spacing w:val="-1"/>
          <w:sz w:val="20"/>
        </w:rPr>
        <w:t>change,</w:t>
      </w:r>
      <w:r w:rsidRPr="00C73243">
        <w:rPr>
          <w:spacing w:val="28"/>
          <w:sz w:val="20"/>
        </w:rPr>
        <w:t xml:space="preserve"> </w:t>
      </w:r>
      <w:r w:rsidRPr="00C73243">
        <w:rPr>
          <w:spacing w:val="-1"/>
          <w:sz w:val="20"/>
        </w:rPr>
        <w:t>and</w:t>
      </w:r>
      <w:r w:rsidRPr="00C73243">
        <w:rPr>
          <w:spacing w:val="27"/>
          <w:sz w:val="20"/>
        </w:rPr>
        <w:t xml:space="preserve"> </w:t>
      </w:r>
      <w:r w:rsidRPr="00C73243">
        <w:rPr>
          <w:sz w:val="20"/>
        </w:rPr>
        <w:t>the</w:t>
      </w:r>
      <w:r w:rsidRPr="00C73243">
        <w:rPr>
          <w:spacing w:val="27"/>
          <w:sz w:val="20"/>
        </w:rPr>
        <w:t xml:space="preserve"> </w:t>
      </w:r>
      <w:r w:rsidRPr="00C73243">
        <w:rPr>
          <w:spacing w:val="-1"/>
          <w:sz w:val="20"/>
        </w:rPr>
        <w:t>database</w:t>
      </w:r>
      <w:r w:rsidRPr="00C73243">
        <w:rPr>
          <w:spacing w:val="27"/>
          <w:sz w:val="20"/>
        </w:rPr>
        <w:t xml:space="preserve"> </w:t>
      </w:r>
      <w:r w:rsidRPr="00C73243">
        <w:rPr>
          <w:spacing w:val="-2"/>
          <w:sz w:val="20"/>
        </w:rPr>
        <w:t>will</w:t>
      </w:r>
      <w:r w:rsidRPr="00C73243">
        <w:rPr>
          <w:spacing w:val="26"/>
          <w:sz w:val="20"/>
        </w:rPr>
        <w:t xml:space="preserve"> </w:t>
      </w:r>
      <w:r w:rsidRPr="00C73243">
        <w:rPr>
          <w:sz w:val="20"/>
        </w:rPr>
        <w:t>need</w:t>
      </w:r>
      <w:r w:rsidRPr="00C73243">
        <w:rPr>
          <w:spacing w:val="27"/>
          <w:sz w:val="20"/>
        </w:rPr>
        <w:t xml:space="preserve"> </w:t>
      </w:r>
      <w:r w:rsidRPr="00C73243">
        <w:rPr>
          <w:sz w:val="20"/>
        </w:rPr>
        <w:t>to</w:t>
      </w:r>
      <w:r w:rsidRPr="00C73243">
        <w:rPr>
          <w:spacing w:val="27"/>
          <w:sz w:val="20"/>
        </w:rPr>
        <w:t xml:space="preserve"> </w:t>
      </w:r>
      <w:r w:rsidRPr="00C73243">
        <w:rPr>
          <w:spacing w:val="-1"/>
          <w:sz w:val="20"/>
        </w:rPr>
        <w:t>be</w:t>
      </w:r>
      <w:r w:rsidRPr="00C73243">
        <w:rPr>
          <w:spacing w:val="24"/>
          <w:sz w:val="20"/>
        </w:rPr>
        <w:t xml:space="preserve"> </w:t>
      </w:r>
      <w:r w:rsidRPr="00C73243">
        <w:rPr>
          <w:spacing w:val="-1"/>
          <w:sz w:val="20"/>
        </w:rPr>
        <w:t>tuned.</w:t>
      </w:r>
      <w:r w:rsidRPr="00C73243">
        <w:rPr>
          <w:spacing w:val="26"/>
          <w:sz w:val="20"/>
        </w:rPr>
        <w:t xml:space="preserve"> </w:t>
      </w:r>
      <w:r w:rsidRPr="00C73243">
        <w:rPr>
          <w:spacing w:val="-1"/>
          <w:sz w:val="20"/>
        </w:rPr>
        <w:t>Additional</w:t>
      </w:r>
      <w:r w:rsidRPr="00C73243">
        <w:rPr>
          <w:spacing w:val="26"/>
          <w:sz w:val="20"/>
        </w:rPr>
        <w:t xml:space="preserve"> </w:t>
      </w:r>
      <w:r w:rsidRPr="00C73243">
        <w:rPr>
          <w:spacing w:val="-1"/>
          <w:sz w:val="20"/>
        </w:rPr>
        <w:t>historical</w:t>
      </w:r>
      <w:r w:rsidRPr="00C73243">
        <w:rPr>
          <w:spacing w:val="26"/>
          <w:sz w:val="20"/>
        </w:rPr>
        <w:t xml:space="preserve"> </w:t>
      </w:r>
      <w:r w:rsidRPr="00C73243">
        <w:rPr>
          <w:spacing w:val="-1"/>
          <w:sz w:val="20"/>
        </w:rPr>
        <w:t>data</w:t>
      </w:r>
      <w:r w:rsidRPr="00C73243">
        <w:rPr>
          <w:spacing w:val="27"/>
          <w:sz w:val="20"/>
        </w:rPr>
        <w:t xml:space="preserve"> </w:t>
      </w:r>
      <w:r w:rsidRPr="00C73243">
        <w:rPr>
          <w:spacing w:val="-2"/>
          <w:sz w:val="20"/>
        </w:rPr>
        <w:t>will</w:t>
      </w:r>
      <w:r w:rsidRPr="00C73243">
        <w:rPr>
          <w:spacing w:val="65"/>
          <w:sz w:val="20"/>
        </w:rPr>
        <w:t xml:space="preserve"> </w:t>
      </w:r>
      <w:r w:rsidRPr="00C73243">
        <w:rPr>
          <w:spacing w:val="-1"/>
          <w:sz w:val="20"/>
        </w:rPr>
        <w:t>increase</w:t>
      </w:r>
      <w:r w:rsidRPr="00C73243">
        <w:rPr>
          <w:spacing w:val="36"/>
          <w:sz w:val="20"/>
        </w:rPr>
        <w:t xml:space="preserve"> </w:t>
      </w:r>
      <w:r w:rsidRPr="00C73243">
        <w:rPr>
          <w:spacing w:val="-1"/>
          <w:sz w:val="20"/>
        </w:rPr>
        <w:t>CPU</w:t>
      </w:r>
      <w:r w:rsidRPr="00C73243">
        <w:rPr>
          <w:spacing w:val="36"/>
          <w:sz w:val="20"/>
        </w:rPr>
        <w:t xml:space="preserve"> </w:t>
      </w:r>
      <w:r w:rsidRPr="00C73243">
        <w:rPr>
          <w:spacing w:val="-1"/>
          <w:sz w:val="20"/>
        </w:rPr>
        <w:t>and</w:t>
      </w:r>
      <w:r w:rsidRPr="00C73243">
        <w:rPr>
          <w:spacing w:val="36"/>
          <w:sz w:val="20"/>
        </w:rPr>
        <w:t xml:space="preserve"> </w:t>
      </w:r>
      <w:r w:rsidRPr="00C73243">
        <w:rPr>
          <w:spacing w:val="-2"/>
          <w:sz w:val="20"/>
        </w:rPr>
        <w:t>disk</w:t>
      </w:r>
      <w:r w:rsidRPr="00C73243">
        <w:rPr>
          <w:spacing w:val="34"/>
          <w:sz w:val="20"/>
        </w:rPr>
        <w:t xml:space="preserve"> </w:t>
      </w:r>
      <w:r w:rsidRPr="00C73243">
        <w:rPr>
          <w:spacing w:val="-1"/>
          <w:sz w:val="20"/>
        </w:rPr>
        <w:t>requirements.</w:t>
      </w:r>
      <w:r w:rsidRPr="00C73243">
        <w:rPr>
          <w:spacing w:val="38"/>
          <w:sz w:val="20"/>
        </w:rPr>
        <w:t xml:space="preserve"> </w:t>
      </w:r>
      <w:r w:rsidRPr="00C73243">
        <w:rPr>
          <w:spacing w:val="-1"/>
          <w:sz w:val="20"/>
        </w:rPr>
        <w:t>New</w:t>
      </w:r>
      <w:r w:rsidRPr="00C73243">
        <w:rPr>
          <w:spacing w:val="33"/>
          <w:sz w:val="20"/>
        </w:rPr>
        <w:t xml:space="preserve"> </w:t>
      </w:r>
      <w:r w:rsidRPr="00C73243">
        <w:rPr>
          <w:spacing w:val="-1"/>
          <w:sz w:val="20"/>
        </w:rPr>
        <w:t>software</w:t>
      </w:r>
      <w:r w:rsidRPr="00C73243">
        <w:rPr>
          <w:spacing w:val="37"/>
          <w:sz w:val="20"/>
        </w:rPr>
        <w:t xml:space="preserve"> </w:t>
      </w:r>
      <w:r w:rsidRPr="00C73243">
        <w:rPr>
          <w:spacing w:val="-1"/>
          <w:sz w:val="20"/>
        </w:rPr>
        <w:t>will</w:t>
      </w:r>
      <w:r w:rsidRPr="00C73243">
        <w:rPr>
          <w:spacing w:val="36"/>
          <w:sz w:val="20"/>
        </w:rPr>
        <w:t xml:space="preserve"> </w:t>
      </w:r>
      <w:r w:rsidRPr="00C73243">
        <w:rPr>
          <w:spacing w:val="-1"/>
          <w:sz w:val="20"/>
        </w:rPr>
        <w:t>be</w:t>
      </w:r>
      <w:r w:rsidRPr="00C73243">
        <w:rPr>
          <w:spacing w:val="36"/>
          <w:sz w:val="20"/>
        </w:rPr>
        <w:t xml:space="preserve"> </w:t>
      </w:r>
      <w:r w:rsidRPr="00C73243">
        <w:rPr>
          <w:spacing w:val="-1"/>
          <w:sz w:val="20"/>
        </w:rPr>
        <w:t>introduced,</w:t>
      </w:r>
      <w:r w:rsidRPr="00C73243">
        <w:rPr>
          <w:spacing w:val="35"/>
          <w:sz w:val="20"/>
        </w:rPr>
        <w:t xml:space="preserve"> </w:t>
      </w:r>
      <w:r w:rsidRPr="00C73243">
        <w:rPr>
          <w:spacing w:val="-1"/>
          <w:sz w:val="20"/>
        </w:rPr>
        <w:t>new</w:t>
      </w:r>
      <w:r w:rsidRPr="00C73243">
        <w:rPr>
          <w:spacing w:val="33"/>
          <w:sz w:val="20"/>
        </w:rPr>
        <w:t xml:space="preserve"> </w:t>
      </w:r>
      <w:r w:rsidRPr="00C73243">
        <w:rPr>
          <w:spacing w:val="-1"/>
          <w:sz w:val="20"/>
        </w:rPr>
        <w:t>releases</w:t>
      </w:r>
      <w:r w:rsidRPr="00C73243">
        <w:rPr>
          <w:spacing w:val="37"/>
          <w:sz w:val="20"/>
        </w:rPr>
        <w:t xml:space="preserve"> </w:t>
      </w:r>
      <w:r w:rsidRPr="00C73243">
        <w:rPr>
          <w:spacing w:val="-1"/>
          <w:sz w:val="20"/>
        </w:rPr>
        <w:t>will</w:t>
      </w:r>
      <w:r w:rsidRPr="00C73243">
        <w:rPr>
          <w:spacing w:val="37"/>
          <w:sz w:val="20"/>
        </w:rPr>
        <w:t xml:space="preserve"> </w:t>
      </w:r>
      <w:r w:rsidRPr="00C73243">
        <w:rPr>
          <w:spacing w:val="-1"/>
          <w:sz w:val="20"/>
        </w:rPr>
        <w:t>be</w:t>
      </w:r>
      <w:r w:rsidR="00C73243">
        <w:rPr>
          <w:sz w:val="20"/>
        </w:rPr>
        <w:t xml:space="preserve"> </w:t>
      </w:r>
      <w:r w:rsidRPr="00C73243">
        <w:rPr>
          <w:spacing w:val="-1"/>
          <w:sz w:val="20"/>
        </w:rPr>
        <w:t>installed</w:t>
      </w:r>
      <w:r w:rsidRPr="00C73243">
        <w:rPr>
          <w:spacing w:val="27"/>
          <w:sz w:val="20"/>
        </w:rPr>
        <w:t xml:space="preserve"> </w:t>
      </w:r>
      <w:r w:rsidRPr="00C73243">
        <w:rPr>
          <w:spacing w:val="-1"/>
          <w:sz w:val="20"/>
        </w:rPr>
        <w:t>and</w:t>
      </w:r>
      <w:r w:rsidRPr="00C73243">
        <w:rPr>
          <w:spacing w:val="27"/>
          <w:sz w:val="20"/>
        </w:rPr>
        <w:t xml:space="preserve"> </w:t>
      </w:r>
      <w:r w:rsidRPr="00C73243">
        <w:rPr>
          <w:spacing w:val="-1"/>
          <w:sz w:val="20"/>
        </w:rPr>
        <w:t>some</w:t>
      </w:r>
      <w:r w:rsidRPr="00C73243">
        <w:rPr>
          <w:spacing w:val="27"/>
          <w:sz w:val="20"/>
        </w:rPr>
        <w:t xml:space="preserve"> </w:t>
      </w:r>
      <w:r w:rsidRPr="00C73243">
        <w:rPr>
          <w:spacing w:val="-1"/>
          <w:sz w:val="20"/>
        </w:rPr>
        <w:t>interfaces</w:t>
      </w:r>
      <w:r w:rsidRPr="00C73243">
        <w:rPr>
          <w:spacing w:val="27"/>
          <w:sz w:val="20"/>
        </w:rPr>
        <w:t xml:space="preserve"> </w:t>
      </w:r>
      <w:r w:rsidRPr="00C73243">
        <w:rPr>
          <w:spacing w:val="-2"/>
          <w:sz w:val="20"/>
        </w:rPr>
        <w:t>will</w:t>
      </w:r>
      <w:r w:rsidRPr="00C73243">
        <w:rPr>
          <w:spacing w:val="26"/>
          <w:sz w:val="20"/>
        </w:rPr>
        <w:t xml:space="preserve"> </w:t>
      </w:r>
      <w:r w:rsidRPr="00C73243">
        <w:rPr>
          <w:spacing w:val="-1"/>
          <w:sz w:val="20"/>
        </w:rPr>
        <w:t>have</w:t>
      </w:r>
      <w:r w:rsidRPr="00C73243">
        <w:rPr>
          <w:spacing w:val="27"/>
          <w:sz w:val="20"/>
        </w:rPr>
        <w:t xml:space="preserve"> </w:t>
      </w:r>
      <w:r w:rsidRPr="00C73243">
        <w:rPr>
          <w:sz w:val="20"/>
        </w:rPr>
        <w:t>to</w:t>
      </w:r>
      <w:r w:rsidRPr="00C73243">
        <w:rPr>
          <w:spacing w:val="27"/>
          <w:sz w:val="20"/>
        </w:rPr>
        <w:t xml:space="preserve"> </w:t>
      </w:r>
      <w:r w:rsidRPr="00C73243">
        <w:rPr>
          <w:spacing w:val="-1"/>
          <w:sz w:val="20"/>
        </w:rPr>
        <w:t>be</w:t>
      </w:r>
      <w:r w:rsidRPr="00C73243">
        <w:rPr>
          <w:spacing w:val="27"/>
          <w:sz w:val="20"/>
        </w:rPr>
        <w:t xml:space="preserve"> </w:t>
      </w:r>
      <w:r w:rsidRPr="00C73243">
        <w:rPr>
          <w:spacing w:val="-1"/>
          <w:sz w:val="20"/>
        </w:rPr>
        <w:t>rewritten.</w:t>
      </w:r>
      <w:r w:rsidRPr="00C73243">
        <w:rPr>
          <w:spacing w:val="28"/>
          <w:sz w:val="20"/>
        </w:rPr>
        <w:t xml:space="preserve"> </w:t>
      </w:r>
      <w:r w:rsidRPr="00C73243">
        <w:rPr>
          <w:spacing w:val="-1"/>
          <w:sz w:val="20"/>
        </w:rPr>
        <w:t>As</w:t>
      </w:r>
      <w:r w:rsidRPr="00C73243">
        <w:rPr>
          <w:spacing w:val="27"/>
          <w:sz w:val="20"/>
        </w:rPr>
        <w:t xml:space="preserve"> </w:t>
      </w:r>
      <w:r w:rsidRPr="00C73243">
        <w:rPr>
          <w:sz w:val="20"/>
        </w:rPr>
        <w:t>the</w:t>
      </w:r>
      <w:r w:rsidRPr="00C73243">
        <w:rPr>
          <w:spacing w:val="27"/>
          <w:sz w:val="20"/>
        </w:rPr>
        <w:t xml:space="preserve"> </w:t>
      </w:r>
      <w:r w:rsidRPr="00C73243">
        <w:rPr>
          <w:spacing w:val="-1"/>
          <w:sz w:val="20"/>
        </w:rPr>
        <w:t>database</w:t>
      </w:r>
      <w:r w:rsidRPr="00C73243">
        <w:rPr>
          <w:spacing w:val="24"/>
          <w:sz w:val="20"/>
        </w:rPr>
        <w:t xml:space="preserve"> </w:t>
      </w:r>
      <w:r w:rsidRPr="00C73243">
        <w:rPr>
          <w:spacing w:val="-1"/>
          <w:sz w:val="20"/>
        </w:rPr>
        <w:t>grows,</w:t>
      </w:r>
      <w:r w:rsidRPr="00C73243">
        <w:rPr>
          <w:spacing w:val="28"/>
          <w:sz w:val="20"/>
        </w:rPr>
        <w:t xml:space="preserve"> </w:t>
      </w:r>
      <w:r w:rsidRPr="00C73243">
        <w:rPr>
          <w:sz w:val="20"/>
        </w:rPr>
        <w:t>the</w:t>
      </w:r>
      <w:r w:rsidRPr="00C73243">
        <w:rPr>
          <w:spacing w:val="27"/>
          <w:sz w:val="20"/>
        </w:rPr>
        <w:t xml:space="preserve"> </w:t>
      </w:r>
      <w:r w:rsidRPr="00C73243">
        <w:rPr>
          <w:spacing w:val="-2"/>
          <w:sz w:val="20"/>
        </w:rPr>
        <w:t>hardware</w:t>
      </w:r>
      <w:r w:rsidRPr="00C73243">
        <w:rPr>
          <w:spacing w:val="65"/>
          <w:sz w:val="20"/>
        </w:rPr>
        <w:t xml:space="preserve"> </w:t>
      </w:r>
      <w:r w:rsidRPr="00C73243">
        <w:rPr>
          <w:spacing w:val="-1"/>
          <w:sz w:val="20"/>
        </w:rPr>
        <w:t>and</w:t>
      </w:r>
      <w:r w:rsidRPr="00C73243">
        <w:rPr>
          <w:sz w:val="20"/>
        </w:rPr>
        <w:t xml:space="preserve"> </w:t>
      </w:r>
      <w:r w:rsidRPr="00C73243">
        <w:rPr>
          <w:spacing w:val="-2"/>
          <w:sz w:val="20"/>
        </w:rPr>
        <w:t>network</w:t>
      </w:r>
      <w:r w:rsidRPr="00C73243">
        <w:rPr>
          <w:spacing w:val="3"/>
          <w:sz w:val="20"/>
        </w:rPr>
        <w:t xml:space="preserve"> </w:t>
      </w:r>
      <w:r w:rsidRPr="00C73243">
        <w:rPr>
          <w:spacing w:val="-2"/>
          <w:sz w:val="20"/>
        </w:rPr>
        <w:t>will</w:t>
      </w:r>
      <w:r w:rsidRPr="00C73243">
        <w:rPr>
          <w:sz w:val="20"/>
        </w:rPr>
        <w:t xml:space="preserve"> </w:t>
      </w:r>
      <w:r w:rsidRPr="00C73243">
        <w:rPr>
          <w:spacing w:val="-2"/>
          <w:sz w:val="20"/>
        </w:rPr>
        <w:t>have</w:t>
      </w:r>
      <w:r w:rsidRPr="00C73243">
        <w:rPr>
          <w:sz w:val="20"/>
        </w:rPr>
        <w:t xml:space="preserve"> to </w:t>
      </w:r>
      <w:r w:rsidRPr="00C73243">
        <w:rPr>
          <w:spacing w:val="-1"/>
          <w:sz w:val="20"/>
        </w:rPr>
        <w:t>be</w:t>
      </w:r>
      <w:r w:rsidRPr="00C73243">
        <w:rPr>
          <w:sz w:val="20"/>
        </w:rPr>
        <w:t xml:space="preserve"> </w:t>
      </w:r>
      <w:r w:rsidRPr="00C73243">
        <w:rPr>
          <w:spacing w:val="-1"/>
          <w:sz w:val="20"/>
        </w:rPr>
        <w:t>upgraded.</w:t>
      </w:r>
    </w:p>
    <w:p w14:paraId="19D80EBF" w14:textId="77777777" w:rsidR="00FC343A" w:rsidRDefault="00FC343A" w:rsidP="0065254D">
      <w:pPr>
        <w:pStyle w:val="BodyText"/>
        <w:spacing w:before="7" w:line="479" w:lineRule="auto"/>
        <w:ind w:right="118" w:firstLine="720"/>
        <w:jc w:val="both"/>
        <w:rPr>
          <w:spacing w:val="-1"/>
          <w:sz w:val="20"/>
        </w:rPr>
      </w:pPr>
      <w:r w:rsidRPr="00C73243">
        <w:rPr>
          <w:sz w:val="20"/>
        </w:rPr>
        <w:t>The</w:t>
      </w:r>
      <w:r w:rsidRPr="00C73243">
        <w:rPr>
          <w:spacing w:val="10"/>
          <w:sz w:val="20"/>
        </w:rPr>
        <w:t xml:space="preserve"> </w:t>
      </w:r>
      <w:r w:rsidRPr="00C73243">
        <w:rPr>
          <w:spacing w:val="-1"/>
          <w:sz w:val="20"/>
        </w:rPr>
        <w:t>typical</w:t>
      </w:r>
      <w:r w:rsidRPr="00C73243">
        <w:rPr>
          <w:spacing w:val="12"/>
          <w:sz w:val="20"/>
        </w:rPr>
        <w:t xml:space="preserve"> </w:t>
      </w:r>
      <w:r w:rsidRPr="00C73243">
        <w:rPr>
          <w:spacing w:val="-1"/>
          <w:sz w:val="20"/>
        </w:rPr>
        <w:t>cost</w:t>
      </w:r>
      <w:r w:rsidRPr="00C73243">
        <w:rPr>
          <w:spacing w:val="11"/>
          <w:sz w:val="20"/>
        </w:rPr>
        <w:t xml:space="preserve"> </w:t>
      </w:r>
      <w:r w:rsidRPr="00C73243">
        <w:rPr>
          <w:spacing w:val="-2"/>
          <w:sz w:val="20"/>
        </w:rPr>
        <w:t>of</w:t>
      </w:r>
      <w:r w:rsidRPr="00C73243">
        <w:rPr>
          <w:spacing w:val="14"/>
          <w:sz w:val="20"/>
        </w:rPr>
        <w:t xml:space="preserve"> </w:t>
      </w:r>
      <w:r w:rsidRPr="00C73243">
        <w:rPr>
          <w:spacing w:val="-1"/>
          <w:sz w:val="20"/>
        </w:rPr>
        <w:t>building</w:t>
      </w:r>
      <w:r w:rsidRPr="00C73243">
        <w:rPr>
          <w:spacing w:val="12"/>
          <w:sz w:val="20"/>
        </w:rPr>
        <w:t xml:space="preserve"> </w:t>
      </w:r>
      <w:r w:rsidRPr="00C73243">
        <w:rPr>
          <w:spacing w:val="-1"/>
          <w:sz w:val="20"/>
        </w:rPr>
        <w:t>and</w:t>
      </w:r>
      <w:r w:rsidRPr="00C73243">
        <w:rPr>
          <w:spacing w:val="10"/>
          <w:sz w:val="20"/>
        </w:rPr>
        <w:t xml:space="preserve"> </w:t>
      </w:r>
      <w:r w:rsidRPr="00C73243">
        <w:rPr>
          <w:spacing w:val="-1"/>
          <w:sz w:val="20"/>
        </w:rPr>
        <w:t>running</w:t>
      </w:r>
      <w:r w:rsidRPr="00C73243">
        <w:rPr>
          <w:spacing w:val="12"/>
          <w:sz w:val="20"/>
        </w:rPr>
        <w:t xml:space="preserve"> </w:t>
      </w:r>
      <w:r w:rsidRPr="00C73243">
        <w:rPr>
          <w:sz w:val="20"/>
        </w:rPr>
        <w:t>a</w:t>
      </w:r>
      <w:r w:rsidRPr="00C73243">
        <w:rPr>
          <w:spacing w:val="10"/>
          <w:sz w:val="20"/>
        </w:rPr>
        <w:t xml:space="preserve"> </w:t>
      </w:r>
      <w:r w:rsidRPr="00C73243">
        <w:rPr>
          <w:spacing w:val="-2"/>
          <w:sz w:val="20"/>
        </w:rPr>
        <w:t>personal</w:t>
      </w:r>
      <w:r w:rsidRPr="00C73243">
        <w:rPr>
          <w:spacing w:val="12"/>
          <w:sz w:val="20"/>
        </w:rPr>
        <w:t xml:space="preserve"> </w:t>
      </w:r>
      <w:r w:rsidRPr="00C73243">
        <w:rPr>
          <w:spacing w:val="-1"/>
          <w:sz w:val="20"/>
        </w:rPr>
        <w:t>good-sized</w:t>
      </w:r>
      <w:r w:rsidRPr="00C73243">
        <w:rPr>
          <w:spacing w:val="12"/>
          <w:sz w:val="20"/>
        </w:rPr>
        <w:t xml:space="preserve"> </w:t>
      </w:r>
      <w:r w:rsidRPr="00C73243">
        <w:rPr>
          <w:spacing w:val="-1"/>
          <w:sz w:val="20"/>
        </w:rPr>
        <w:t>database</w:t>
      </w:r>
      <w:r w:rsidRPr="00C73243">
        <w:rPr>
          <w:spacing w:val="10"/>
          <w:sz w:val="20"/>
        </w:rPr>
        <w:t xml:space="preserve"> </w:t>
      </w:r>
      <w:r w:rsidRPr="00C73243">
        <w:rPr>
          <w:spacing w:val="-2"/>
          <w:sz w:val="20"/>
        </w:rPr>
        <w:t>is</w:t>
      </w:r>
      <w:r w:rsidRPr="00C73243">
        <w:rPr>
          <w:spacing w:val="13"/>
          <w:sz w:val="20"/>
        </w:rPr>
        <w:t xml:space="preserve"> </w:t>
      </w:r>
      <w:r w:rsidRPr="00C73243">
        <w:rPr>
          <w:spacing w:val="-1"/>
          <w:sz w:val="20"/>
        </w:rPr>
        <w:t>19,000</w:t>
      </w:r>
      <w:r w:rsidRPr="00C73243">
        <w:rPr>
          <w:spacing w:val="10"/>
          <w:sz w:val="20"/>
        </w:rPr>
        <w:t xml:space="preserve"> </w:t>
      </w:r>
      <w:r w:rsidRPr="00C73243">
        <w:rPr>
          <w:spacing w:val="-1"/>
          <w:sz w:val="20"/>
        </w:rPr>
        <w:t>USD</w:t>
      </w:r>
      <w:r w:rsidRPr="00C73243">
        <w:rPr>
          <w:spacing w:val="55"/>
          <w:sz w:val="20"/>
        </w:rPr>
        <w:t xml:space="preserve"> </w:t>
      </w:r>
      <w:r w:rsidRPr="00C73243">
        <w:rPr>
          <w:sz w:val="20"/>
        </w:rPr>
        <w:t>to</w:t>
      </w:r>
      <w:r w:rsidRPr="00C73243">
        <w:rPr>
          <w:spacing w:val="4"/>
          <w:sz w:val="20"/>
        </w:rPr>
        <w:t xml:space="preserve"> </w:t>
      </w:r>
      <w:r w:rsidRPr="00C73243">
        <w:rPr>
          <w:spacing w:val="-1"/>
          <w:sz w:val="20"/>
        </w:rPr>
        <w:t>25,000</w:t>
      </w:r>
      <w:r w:rsidRPr="00C73243">
        <w:rPr>
          <w:spacing w:val="4"/>
          <w:sz w:val="20"/>
        </w:rPr>
        <w:t xml:space="preserve"> </w:t>
      </w:r>
      <w:r w:rsidRPr="00C73243">
        <w:rPr>
          <w:spacing w:val="-1"/>
          <w:sz w:val="20"/>
        </w:rPr>
        <w:t>USD</w:t>
      </w:r>
      <w:r w:rsidRPr="00C73243">
        <w:rPr>
          <w:spacing w:val="3"/>
          <w:sz w:val="20"/>
        </w:rPr>
        <w:t xml:space="preserve"> </w:t>
      </w:r>
      <w:r w:rsidRPr="00C73243">
        <w:rPr>
          <w:spacing w:val="-2"/>
          <w:sz w:val="20"/>
        </w:rPr>
        <w:t>per</w:t>
      </w:r>
      <w:r w:rsidRPr="00C73243">
        <w:rPr>
          <w:spacing w:val="3"/>
          <w:sz w:val="20"/>
        </w:rPr>
        <w:t xml:space="preserve"> </w:t>
      </w:r>
      <w:r w:rsidRPr="00C73243">
        <w:rPr>
          <w:spacing w:val="-1"/>
          <w:sz w:val="20"/>
        </w:rPr>
        <w:t>terabyte</w:t>
      </w:r>
      <w:r w:rsidRPr="00C73243">
        <w:rPr>
          <w:spacing w:val="4"/>
          <w:sz w:val="20"/>
        </w:rPr>
        <w:t xml:space="preserve"> </w:t>
      </w:r>
      <w:r w:rsidRPr="00C73243">
        <w:rPr>
          <w:spacing w:val="-1"/>
          <w:sz w:val="20"/>
        </w:rPr>
        <w:t>per</w:t>
      </w:r>
      <w:r w:rsidRPr="00C73243">
        <w:rPr>
          <w:spacing w:val="5"/>
          <w:sz w:val="20"/>
        </w:rPr>
        <w:t xml:space="preserve"> </w:t>
      </w:r>
      <w:r w:rsidRPr="00C73243">
        <w:rPr>
          <w:spacing w:val="-1"/>
          <w:sz w:val="20"/>
        </w:rPr>
        <w:t>year.</w:t>
      </w:r>
      <w:r w:rsidRPr="00C73243">
        <w:rPr>
          <w:spacing w:val="1"/>
          <w:sz w:val="20"/>
        </w:rPr>
        <w:t xml:space="preserve"> </w:t>
      </w:r>
      <w:r w:rsidRPr="00C73243">
        <w:rPr>
          <w:sz w:val="20"/>
        </w:rPr>
        <w:t>On</w:t>
      </w:r>
      <w:r w:rsidRPr="00C73243">
        <w:rPr>
          <w:spacing w:val="2"/>
          <w:sz w:val="20"/>
        </w:rPr>
        <w:t xml:space="preserve"> </w:t>
      </w:r>
      <w:r w:rsidRPr="00C73243">
        <w:rPr>
          <w:sz w:val="20"/>
        </w:rPr>
        <w:t>the</w:t>
      </w:r>
      <w:r w:rsidRPr="00C73243">
        <w:rPr>
          <w:spacing w:val="2"/>
          <w:sz w:val="20"/>
        </w:rPr>
        <w:t xml:space="preserve"> </w:t>
      </w:r>
      <w:r w:rsidRPr="00C73243">
        <w:rPr>
          <w:spacing w:val="-1"/>
          <w:sz w:val="20"/>
        </w:rPr>
        <w:t>other</w:t>
      </w:r>
      <w:r w:rsidRPr="00C73243">
        <w:rPr>
          <w:spacing w:val="5"/>
          <w:sz w:val="20"/>
        </w:rPr>
        <w:t xml:space="preserve"> </w:t>
      </w:r>
      <w:r w:rsidRPr="00C73243">
        <w:rPr>
          <w:spacing w:val="-2"/>
          <w:sz w:val="20"/>
        </w:rPr>
        <w:t>hand,</w:t>
      </w:r>
      <w:r w:rsidRPr="00C73243">
        <w:rPr>
          <w:spacing w:val="5"/>
          <w:sz w:val="20"/>
        </w:rPr>
        <w:t xml:space="preserve"> </w:t>
      </w:r>
      <w:r w:rsidRPr="00C73243">
        <w:rPr>
          <w:spacing w:val="-1"/>
          <w:sz w:val="20"/>
        </w:rPr>
        <w:t>cloud-based</w:t>
      </w:r>
      <w:r w:rsidRPr="00C73243">
        <w:rPr>
          <w:spacing w:val="4"/>
          <w:sz w:val="20"/>
        </w:rPr>
        <w:t xml:space="preserve"> </w:t>
      </w:r>
      <w:r w:rsidR="0065254D" w:rsidRPr="00C73243">
        <w:rPr>
          <w:spacing w:val="-1"/>
          <w:sz w:val="20"/>
        </w:rPr>
        <w:t>database</w:t>
      </w:r>
      <w:r w:rsidR="0065254D" w:rsidRPr="00C73243">
        <w:rPr>
          <w:sz w:val="20"/>
        </w:rPr>
        <w:t xml:space="preserve"> </w:t>
      </w:r>
      <w:r w:rsidR="0065254D" w:rsidRPr="00C73243">
        <w:rPr>
          <w:spacing w:val="2"/>
          <w:sz w:val="20"/>
        </w:rPr>
        <w:t>can</w:t>
      </w:r>
      <w:r w:rsidR="0065254D" w:rsidRPr="00C73243">
        <w:rPr>
          <w:sz w:val="20"/>
        </w:rPr>
        <w:t xml:space="preserve"> </w:t>
      </w:r>
      <w:r w:rsidR="0065254D" w:rsidRPr="00C73243">
        <w:rPr>
          <w:spacing w:val="4"/>
          <w:sz w:val="20"/>
        </w:rPr>
        <w:t>be</w:t>
      </w:r>
      <w:r w:rsidRPr="00C73243">
        <w:rPr>
          <w:spacing w:val="40"/>
          <w:sz w:val="20"/>
        </w:rPr>
        <w:t xml:space="preserve"> </w:t>
      </w:r>
      <w:r w:rsidRPr="00C73243">
        <w:rPr>
          <w:spacing w:val="-1"/>
          <w:sz w:val="20"/>
        </w:rPr>
        <w:t>cheaper.</w:t>
      </w:r>
      <w:r w:rsidRPr="00C73243">
        <w:rPr>
          <w:spacing w:val="9"/>
          <w:sz w:val="20"/>
        </w:rPr>
        <w:t xml:space="preserve"> </w:t>
      </w:r>
      <w:r w:rsidRPr="00C73243">
        <w:rPr>
          <w:spacing w:val="-2"/>
          <w:sz w:val="20"/>
        </w:rPr>
        <w:t>Amazon</w:t>
      </w:r>
      <w:r w:rsidRPr="00C73243">
        <w:rPr>
          <w:spacing w:val="10"/>
          <w:sz w:val="20"/>
        </w:rPr>
        <w:t xml:space="preserve"> </w:t>
      </w:r>
      <w:r w:rsidRPr="00C73243">
        <w:rPr>
          <w:spacing w:val="-1"/>
          <w:sz w:val="20"/>
        </w:rPr>
        <w:t>offers</w:t>
      </w:r>
      <w:r w:rsidRPr="00C73243">
        <w:rPr>
          <w:spacing w:val="6"/>
          <w:sz w:val="20"/>
        </w:rPr>
        <w:t xml:space="preserve"> </w:t>
      </w:r>
      <w:r w:rsidRPr="00C73243">
        <w:rPr>
          <w:sz w:val="20"/>
        </w:rPr>
        <w:t>a</w:t>
      </w:r>
      <w:r w:rsidRPr="00C73243">
        <w:rPr>
          <w:spacing w:val="10"/>
          <w:sz w:val="20"/>
        </w:rPr>
        <w:t xml:space="preserve"> </w:t>
      </w:r>
      <w:r w:rsidRPr="00C73243">
        <w:rPr>
          <w:spacing w:val="-1"/>
          <w:sz w:val="20"/>
        </w:rPr>
        <w:t>cloud</w:t>
      </w:r>
      <w:r w:rsidRPr="00C73243">
        <w:rPr>
          <w:spacing w:val="8"/>
          <w:sz w:val="20"/>
        </w:rPr>
        <w:t xml:space="preserve"> </w:t>
      </w:r>
      <w:r w:rsidRPr="00C73243">
        <w:rPr>
          <w:spacing w:val="-1"/>
          <w:sz w:val="20"/>
        </w:rPr>
        <w:t>based</w:t>
      </w:r>
      <w:r w:rsidRPr="00C73243">
        <w:rPr>
          <w:spacing w:val="8"/>
          <w:sz w:val="20"/>
        </w:rPr>
        <w:t xml:space="preserve"> </w:t>
      </w:r>
      <w:r w:rsidRPr="00C73243">
        <w:rPr>
          <w:spacing w:val="-1"/>
          <w:sz w:val="20"/>
        </w:rPr>
        <w:t>database,</w:t>
      </w:r>
      <w:r w:rsidRPr="00C73243">
        <w:rPr>
          <w:spacing w:val="9"/>
          <w:sz w:val="20"/>
        </w:rPr>
        <w:t xml:space="preserve"> </w:t>
      </w:r>
      <w:r w:rsidRPr="00C73243">
        <w:rPr>
          <w:spacing w:val="-1"/>
          <w:sz w:val="20"/>
        </w:rPr>
        <w:t>Amazon</w:t>
      </w:r>
      <w:r w:rsidRPr="00C73243">
        <w:rPr>
          <w:spacing w:val="8"/>
          <w:sz w:val="20"/>
        </w:rPr>
        <w:t xml:space="preserve"> </w:t>
      </w:r>
      <w:r w:rsidRPr="00C73243">
        <w:rPr>
          <w:spacing w:val="-1"/>
          <w:sz w:val="20"/>
        </w:rPr>
        <w:t>Redshift,</w:t>
      </w:r>
      <w:r w:rsidRPr="00C73243">
        <w:rPr>
          <w:spacing w:val="9"/>
          <w:sz w:val="20"/>
        </w:rPr>
        <w:t xml:space="preserve"> </w:t>
      </w:r>
      <w:r w:rsidRPr="00C73243">
        <w:rPr>
          <w:spacing w:val="-2"/>
          <w:sz w:val="20"/>
        </w:rPr>
        <w:t>which</w:t>
      </w:r>
      <w:r w:rsidRPr="00C73243">
        <w:rPr>
          <w:spacing w:val="12"/>
          <w:sz w:val="20"/>
        </w:rPr>
        <w:t xml:space="preserve"> </w:t>
      </w:r>
      <w:r w:rsidRPr="00C73243">
        <w:rPr>
          <w:spacing w:val="-1"/>
          <w:sz w:val="20"/>
        </w:rPr>
        <w:t>provides</w:t>
      </w:r>
      <w:r w:rsidRPr="00C73243">
        <w:rPr>
          <w:spacing w:val="10"/>
          <w:sz w:val="20"/>
        </w:rPr>
        <w:t xml:space="preserve"> </w:t>
      </w:r>
      <w:r w:rsidRPr="00C73243">
        <w:rPr>
          <w:sz w:val="20"/>
        </w:rPr>
        <w:t>2</w:t>
      </w:r>
      <w:r w:rsidRPr="00C73243">
        <w:rPr>
          <w:spacing w:val="5"/>
          <w:sz w:val="20"/>
        </w:rPr>
        <w:t xml:space="preserve"> </w:t>
      </w:r>
      <w:r w:rsidRPr="00C73243">
        <w:rPr>
          <w:spacing w:val="-1"/>
          <w:sz w:val="20"/>
        </w:rPr>
        <w:t>terabytes</w:t>
      </w:r>
      <w:r w:rsidRPr="00C73243">
        <w:rPr>
          <w:spacing w:val="45"/>
          <w:sz w:val="20"/>
        </w:rPr>
        <w:t xml:space="preserve"> </w:t>
      </w:r>
      <w:r w:rsidRPr="00C73243">
        <w:rPr>
          <w:spacing w:val="-2"/>
          <w:sz w:val="20"/>
        </w:rPr>
        <w:t>of</w:t>
      </w:r>
      <w:r w:rsidRPr="00C73243">
        <w:rPr>
          <w:spacing w:val="4"/>
          <w:sz w:val="20"/>
        </w:rPr>
        <w:t xml:space="preserve"> </w:t>
      </w:r>
      <w:r w:rsidRPr="00C73243">
        <w:rPr>
          <w:spacing w:val="-1"/>
          <w:sz w:val="20"/>
        </w:rPr>
        <w:t>data</w:t>
      </w:r>
      <w:r w:rsidRPr="00C73243">
        <w:rPr>
          <w:sz w:val="20"/>
        </w:rPr>
        <w:t xml:space="preserve"> </w:t>
      </w:r>
      <w:r w:rsidRPr="00C73243">
        <w:rPr>
          <w:spacing w:val="-2"/>
          <w:sz w:val="20"/>
        </w:rPr>
        <w:t>per</w:t>
      </w:r>
      <w:r w:rsidRPr="00C73243">
        <w:rPr>
          <w:spacing w:val="2"/>
          <w:sz w:val="20"/>
        </w:rPr>
        <w:t xml:space="preserve"> </w:t>
      </w:r>
      <w:r w:rsidRPr="00C73243">
        <w:rPr>
          <w:spacing w:val="-2"/>
          <w:sz w:val="20"/>
        </w:rPr>
        <w:t>year</w:t>
      </w:r>
      <w:r w:rsidRPr="00C73243">
        <w:rPr>
          <w:spacing w:val="-1"/>
          <w:sz w:val="20"/>
        </w:rPr>
        <w:t xml:space="preserve"> </w:t>
      </w:r>
      <w:r w:rsidRPr="00C73243">
        <w:rPr>
          <w:sz w:val="20"/>
        </w:rPr>
        <w:t>for</w:t>
      </w:r>
      <w:r w:rsidRPr="00C73243">
        <w:rPr>
          <w:spacing w:val="-1"/>
          <w:sz w:val="20"/>
        </w:rPr>
        <w:t xml:space="preserve"> 2000</w:t>
      </w:r>
      <w:r w:rsidRPr="00C73243">
        <w:rPr>
          <w:spacing w:val="-2"/>
          <w:sz w:val="20"/>
        </w:rPr>
        <w:t xml:space="preserve"> </w:t>
      </w:r>
      <w:r w:rsidRPr="00C73243">
        <w:rPr>
          <w:spacing w:val="-1"/>
          <w:sz w:val="20"/>
        </w:rPr>
        <w:t>USD. (</w:t>
      </w:r>
      <w:proofErr w:type="spellStart"/>
      <w:r w:rsidRPr="00C73243">
        <w:rPr>
          <w:spacing w:val="-1"/>
          <w:sz w:val="20"/>
        </w:rPr>
        <w:t>Henschen</w:t>
      </w:r>
      <w:proofErr w:type="spellEnd"/>
      <w:r w:rsidRPr="00C73243">
        <w:rPr>
          <w:spacing w:val="-1"/>
          <w:sz w:val="20"/>
        </w:rPr>
        <w:t>, 2012)</w:t>
      </w:r>
    </w:p>
    <w:p w14:paraId="10BA87F6" w14:textId="77777777" w:rsidR="001679DB" w:rsidRPr="00C73243" w:rsidRDefault="001679DB" w:rsidP="0065254D">
      <w:pPr>
        <w:pStyle w:val="BodyText"/>
        <w:spacing w:before="7" w:line="479" w:lineRule="auto"/>
        <w:ind w:right="118" w:firstLine="720"/>
        <w:jc w:val="both"/>
        <w:rPr>
          <w:sz w:val="20"/>
        </w:rPr>
      </w:pPr>
    </w:p>
    <w:p w14:paraId="5EFEA249" w14:textId="77777777" w:rsidR="00FC343A" w:rsidRPr="0065254D" w:rsidRDefault="00FC343A" w:rsidP="0065254D">
      <w:pPr>
        <w:pStyle w:val="Heading2"/>
        <w:ind w:left="0"/>
        <w:rPr>
          <w:b w:val="0"/>
          <w:bCs w:val="0"/>
        </w:rPr>
      </w:pPr>
      <w:bookmarkStart w:id="93" w:name="Alternative_1:_Separate_Systems_for_each"/>
      <w:bookmarkStart w:id="94" w:name="_bookmark41"/>
      <w:bookmarkStart w:id="95" w:name="_Toc368947157"/>
      <w:bookmarkEnd w:id="93"/>
      <w:bookmarkEnd w:id="94"/>
      <w:r>
        <w:t>Alternative</w:t>
      </w:r>
      <w:r>
        <w:rPr>
          <w:spacing w:val="1"/>
        </w:rPr>
        <w:t xml:space="preserve"> </w:t>
      </w:r>
      <w:r w:rsidR="0065254D">
        <w:t>2</w:t>
      </w:r>
      <w:r>
        <w:t>: Separate</w:t>
      </w:r>
      <w:r>
        <w:rPr>
          <w:spacing w:val="-2"/>
        </w:rPr>
        <w:t xml:space="preserve"> Systems</w:t>
      </w:r>
      <w:r>
        <w:rPr>
          <w:spacing w:val="1"/>
        </w:rPr>
        <w:t xml:space="preserve"> </w:t>
      </w:r>
      <w:r>
        <w:t>for each program</w:t>
      </w:r>
      <w:bookmarkEnd w:id="95"/>
    </w:p>
    <w:p w14:paraId="69A4B404" w14:textId="77777777" w:rsidR="00FC343A" w:rsidRDefault="00FC343A" w:rsidP="0033592B">
      <w:pPr>
        <w:spacing w:line="200" w:lineRule="exact"/>
        <w:rPr>
          <w:sz w:val="20"/>
          <w:szCs w:val="20"/>
        </w:rPr>
      </w:pPr>
    </w:p>
    <w:p w14:paraId="6E9AF410" w14:textId="77777777" w:rsidR="00FC343A" w:rsidRDefault="00FC343A" w:rsidP="0065254D">
      <w:pPr>
        <w:ind w:right="10900"/>
        <w:jc w:val="center"/>
        <w:rPr>
          <w:rFonts w:ascii="Times New Roman" w:eastAsia="Times New Roman" w:hAnsi="Times New Roman" w:cs="Times New Roman"/>
          <w:sz w:val="20"/>
          <w:szCs w:val="20"/>
        </w:rPr>
      </w:pPr>
      <w:r>
        <w:rPr>
          <w:noProof/>
          <w:lang w:val="en-PH" w:eastAsia="en-PH"/>
        </w:rPr>
        <w:drawing>
          <wp:inline distT="0" distB="0" distL="0" distR="0" wp14:anchorId="2401F746" wp14:editId="7A77F8F1">
            <wp:extent cx="5188585" cy="2637155"/>
            <wp:effectExtent l="0" t="0" r="0" b="4445"/>
            <wp:docPr id="35" name="Picture 3" descr="https://docs.google.com/drawings/d/sn1DLUMXM5kiCp0cGSVPhnA/image?w=546&amp;h=277&amp;rev=373&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drawings/d/sn1DLUMXM5kiCp0cGSVPhnA/image?w=546&amp;h=277&amp;rev=373&amp;ac=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8585" cy="2637155"/>
                    </a:xfrm>
                    <a:prstGeom prst="rect">
                      <a:avLst/>
                    </a:prstGeom>
                    <a:noFill/>
                    <a:ln>
                      <a:noFill/>
                    </a:ln>
                  </pic:spPr>
                </pic:pic>
              </a:graphicData>
            </a:graphic>
          </wp:inline>
        </w:drawing>
      </w:r>
    </w:p>
    <w:p w14:paraId="4991F842" w14:textId="77777777" w:rsidR="00FC343A" w:rsidRDefault="00FC343A" w:rsidP="0065254D">
      <w:pPr>
        <w:spacing w:before="245"/>
        <w:jc w:val="center"/>
        <w:rPr>
          <w:rFonts w:ascii="Arial" w:eastAsia="Arial" w:hAnsi="Arial" w:cs="Arial"/>
          <w:sz w:val="18"/>
          <w:szCs w:val="18"/>
        </w:rPr>
      </w:pPr>
      <w:proofErr w:type="gramStart"/>
      <w:r>
        <w:rPr>
          <w:rFonts w:ascii="Arial"/>
          <w:b/>
          <w:spacing w:val="-1"/>
          <w:sz w:val="18"/>
        </w:rPr>
        <w:t>Figure</w:t>
      </w:r>
      <w:r>
        <w:rPr>
          <w:rFonts w:ascii="Arial"/>
          <w:b/>
          <w:spacing w:val="1"/>
          <w:sz w:val="18"/>
        </w:rPr>
        <w:t xml:space="preserve"> </w:t>
      </w:r>
      <w:r>
        <w:rPr>
          <w:rFonts w:ascii="Arial"/>
          <w:b/>
          <w:sz w:val="18"/>
        </w:rPr>
        <w:t>3.</w:t>
      </w:r>
      <w:proofErr w:type="gramEnd"/>
      <w:r>
        <w:rPr>
          <w:rFonts w:ascii="Arial"/>
          <w:b/>
          <w:spacing w:val="-2"/>
          <w:sz w:val="18"/>
        </w:rPr>
        <w:t xml:space="preserve"> </w:t>
      </w:r>
      <w:r>
        <w:rPr>
          <w:rFonts w:ascii="Arial"/>
          <w:b/>
          <w:spacing w:val="-1"/>
          <w:sz w:val="18"/>
        </w:rPr>
        <w:t>Diagram</w:t>
      </w:r>
      <w:r>
        <w:rPr>
          <w:rFonts w:ascii="Arial"/>
          <w:b/>
          <w:spacing w:val="-2"/>
          <w:sz w:val="18"/>
        </w:rPr>
        <w:t xml:space="preserve"> </w:t>
      </w:r>
      <w:r>
        <w:rPr>
          <w:rFonts w:ascii="Arial"/>
          <w:b/>
          <w:sz w:val="18"/>
        </w:rPr>
        <w:t xml:space="preserve">of </w:t>
      </w:r>
      <w:r>
        <w:rPr>
          <w:rFonts w:ascii="Arial"/>
          <w:b/>
          <w:spacing w:val="-1"/>
          <w:sz w:val="18"/>
        </w:rPr>
        <w:t>Separate</w:t>
      </w:r>
      <w:r>
        <w:rPr>
          <w:rFonts w:ascii="Arial"/>
          <w:b/>
          <w:spacing w:val="1"/>
          <w:sz w:val="18"/>
        </w:rPr>
        <w:t xml:space="preserve"> </w:t>
      </w:r>
      <w:r>
        <w:rPr>
          <w:rFonts w:ascii="Arial"/>
          <w:b/>
          <w:spacing w:val="-1"/>
          <w:sz w:val="18"/>
        </w:rPr>
        <w:t>Systems</w:t>
      </w:r>
      <w:r>
        <w:rPr>
          <w:rFonts w:ascii="Arial"/>
          <w:b/>
          <w:spacing w:val="1"/>
          <w:sz w:val="18"/>
        </w:rPr>
        <w:t xml:space="preserve"> </w:t>
      </w:r>
      <w:r>
        <w:rPr>
          <w:rFonts w:ascii="Arial"/>
          <w:b/>
          <w:spacing w:val="-1"/>
          <w:sz w:val="18"/>
        </w:rPr>
        <w:t>Project</w:t>
      </w:r>
    </w:p>
    <w:p w14:paraId="7FEDCBEC" w14:textId="77777777" w:rsidR="00FC343A" w:rsidRDefault="00FC343A" w:rsidP="0033592B">
      <w:pPr>
        <w:spacing w:line="180" w:lineRule="exact"/>
        <w:rPr>
          <w:sz w:val="18"/>
          <w:szCs w:val="18"/>
        </w:rPr>
      </w:pPr>
    </w:p>
    <w:p w14:paraId="60B515AB" w14:textId="77777777" w:rsidR="00FC343A" w:rsidRDefault="00FC343A" w:rsidP="0033592B">
      <w:pPr>
        <w:spacing w:before="11" w:line="220" w:lineRule="exact"/>
      </w:pPr>
    </w:p>
    <w:p w14:paraId="1E0D218E" w14:textId="77777777" w:rsidR="00FC343A" w:rsidRPr="001679DB" w:rsidRDefault="00FC343A" w:rsidP="001679DB">
      <w:pPr>
        <w:pStyle w:val="BodyText"/>
        <w:spacing w:line="480" w:lineRule="auto"/>
        <w:ind w:right="118" w:firstLine="720"/>
        <w:jc w:val="both"/>
        <w:rPr>
          <w:sz w:val="20"/>
          <w:szCs w:val="20"/>
        </w:rPr>
      </w:pPr>
      <w:r w:rsidRPr="001679DB">
        <w:rPr>
          <w:spacing w:val="-1"/>
          <w:sz w:val="20"/>
          <w:szCs w:val="20"/>
        </w:rPr>
        <w:t>This</w:t>
      </w:r>
      <w:r w:rsidRPr="001679DB">
        <w:rPr>
          <w:spacing w:val="32"/>
          <w:sz w:val="20"/>
          <w:szCs w:val="20"/>
        </w:rPr>
        <w:t xml:space="preserve"> </w:t>
      </w:r>
      <w:r w:rsidRPr="001679DB">
        <w:rPr>
          <w:spacing w:val="-1"/>
          <w:sz w:val="20"/>
          <w:szCs w:val="20"/>
        </w:rPr>
        <w:t>project</w:t>
      </w:r>
      <w:r w:rsidRPr="001679DB">
        <w:rPr>
          <w:spacing w:val="33"/>
          <w:sz w:val="20"/>
          <w:szCs w:val="20"/>
        </w:rPr>
        <w:t xml:space="preserve"> </w:t>
      </w:r>
      <w:r w:rsidRPr="001679DB">
        <w:rPr>
          <w:spacing w:val="-1"/>
          <w:sz w:val="20"/>
          <w:szCs w:val="20"/>
        </w:rPr>
        <w:t>will</w:t>
      </w:r>
      <w:r w:rsidRPr="001679DB">
        <w:rPr>
          <w:spacing w:val="33"/>
          <w:sz w:val="20"/>
          <w:szCs w:val="20"/>
        </w:rPr>
        <w:t xml:space="preserve"> </w:t>
      </w:r>
      <w:r w:rsidRPr="001679DB">
        <w:rPr>
          <w:spacing w:val="-1"/>
          <w:sz w:val="20"/>
          <w:szCs w:val="20"/>
        </w:rPr>
        <w:t>construct</w:t>
      </w:r>
      <w:r w:rsidRPr="001679DB">
        <w:rPr>
          <w:spacing w:val="33"/>
          <w:sz w:val="20"/>
          <w:szCs w:val="20"/>
        </w:rPr>
        <w:t xml:space="preserve"> </w:t>
      </w:r>
      <w:r w:rsidRPr="001679DB">
        <w:rPr>
          <w:spacing w:val="-1"/>
          <w:sz w:val="20"/>
          <w:szCs w:val="20"/>
        </w:rPr>
        <w:t>separate</w:t>
      </w:r>
      <w:r w:rsidRPr="001679DB">
        <w:rPr>
          <w:spacing w:val="31"/>
          <w:sz w:val="20"/>
          <w:szCs w:val="20"/>
        </w:rPr>
        <w:t xml:space="preserve"> </w:t>
      </w:r>
      <w:r w:rsidRPr="001679DB">
        <w:rPr>
          <w:spacing w:val="-1"/>
          <w:sz w:val="20"/>
          <w:szCs w:val="20"/>
        </w:rPr>
        <w:t>systems</w:t>
      </w:r>
      <w:r w:rsidRPr="001679DB">
        <w:rPr>
          <w:spacing w:val="30"/>
          <w:sz w:val="20"/>
          <w:szCs w:val="20"/>
        </w:rPr>
        <w:t xml:space="preserve"> </w:t>
      </w:r>
      <w:r w:rsidRPr="001679DB">
        <w:rPr>
          <w:sz w:val="20"/>
          <w:szCs w:val="20"/>
        </w:rPr>
        <w:t>for</w:t>
      </w:r>
      <w:r w:rsidRPr="001679DB">
        <w:rPr>
          <w:spacing w:val="33"/>
          <w:sz w:val="20"/>
          <w:szCs w:val="20"/>
        </w:rPr>
        <w:t xml:space="preserve"> </w:t>
      </w:r>
      <w:proofErr w:type="spellStart"/>
      <w:r w:rsidRPr="001679DB">
        <w:rPr>
          <w:spacing w:val="-1"/>
          <w:sz w:val="20"/>
          <w:szCs w:val="20"/>
        </w:rPr>
        <w:t>eAdept</w:t>
      </w:r>
      <w:proofErr w:type="spellEnd"/>
      <w:r w:rsidRPr="001679DB">
        <w:rPr>
          <w:spacing w:val="34"/>
          <w:sz w:val="20"/>
          <w:szCs w:val="20"/>
        </w:rPr>
        <w:t xml:space="preserve"> </w:t>
      </w:r>
      <w:r w:rsidRPr="001679DB">
        <w:rPr>
          <w:spacing w:val="-1"/>
          <w:sz w:val="20"/>
          <w:szCs w:val="20"/>
        </w:rPr>
        <w:t>and</w:t>
      </w:r>
      <w:r w:rsidRPr="001679DB">
        <w:rPr>
          <w:spacing w:val="31"/>
          <w:sz w:val="20"/>
          <w:szCs w:val="20"/>
        </w:rPr>
        <w:t xml:space="preserve"> </w:t>
      </w:r>
      <w:r w:rsidRPr="001679DB">
        <w:rPr>
          <w:spacing w:val="-2"/>
          <w:sz w:val="20"/>
          <w:szCs w:val="20"/>
        </w:rPr>
        <w:t>Best</w:t>
      </w:r>
      <w:r w:rsidRPr="001679DB">
        <w:rPr>
          <w:spacing w:val="33"/>
          <w:sz w:val="20"/>
          <w:szCs w:val="20"/>
        </w:rPr>
        <w:t xml:space="preserve"> </w:t>
      </w:r>
      <w:r w:rsidRPr="001679DB">
        <w:rPr>
          <w:spacing w:val="-2"/>
          <w:sz w:val="20"/>
          <w:szCs w:val="20"/>
        </w:rPr>
        <w:t>and,</w:t>
      </w:r>
      <w:r w:rsidRPr="001679DB">
        <w:rPr>
          <w:spacing w:val="33"/>
          <w:sz w:val="20"/>
          <w:szCs w:val="20"/>
        </w:rPr>
        <w:t xml:space="preserve"> </w:t>
      </w:r>
      <w:r w:rsidRPr="001679DB">
        <w:rPr>
          <w:sz w:val="20"/>
          <w:szCs w:val="20"/>
        </w:rPr>
        <w:t>for</w:t>
      </w:r>
      <w:r w:rsidRPr="001679DB">
        <w:rPr>
          <w:spacing w:val="33"/>
          <w:sz w:val="20"/>
          <w:szCs w:val="20"/>
        </w:rPr>
        <w:t xml:space="preserve"> </w:t>
      </w:r>
      <w:r w:rsidRPr="001679DB">
        <w:rPr>
          <w:spacing w:val="-2"/>
          <w:sz w:val="20"/>
          <w:szCs w:val="20"/>
        </w:rPr>
        <w:t>SMP.</w:t>
      </w:r>
      <w:r w:rsidRPr="001679DB">
        <w:rPr>
          <w:spacing w:val="35"/>
          <w:sz w:val="20"/>
          <w:szCs w:val="20"/>
        </w:rPr>
        <w:t xml:space="preserve"> </w:t>
      </w:r>
      <w:r w:rsidRPr="001679DB">
        <w:rPr>
          <w:spacing w:val="-1"/>
          <w:sz w:val="20"/>
          <w:szCs w:val="20"/>
        </w:rPr>
        <w:t>Each</w:t>
      </w:r>
      <w:r w:rsidRPr="001679DB">
        <w:rPr>
          <w:spacing w:val="45"/>
          <w:sz w:val="20"/>
          <w:szCs w:val="20"/>
        </w:rPr>
        <w:t xml:space="preserve"> </w:t>
      </w:r>
      <w:r w:rsidRPr="001679DB">
        <w:rPr>
          <w:spacing w:val="-1"/>
          <w:sz w:val="20"/>
          <w:szCs w:val="20"/>
        </w:rPr>
        <w:t>program</w:t>
      </w:r>
      <w:r w:rsidRPr="001679DB">
        <w:rPr>
          <w:spacing w:val="16"/>
          <w:sz w:val="20"/>
          <w:szCs w:val="20"/>
        </w:rPr>
        <w:t xml:space="preserve"> </w:t>
      </w:r>
      <w:r w:rsidRPr="001679DB">
        <w:rPr>
          <w:spacing w:val="-2"/>
          <w:sz w:val="20"/>
          <w:szCs w:val="20"/>
        </w:rPr>
        <w:t>will</w:t>
      </w:r>
      <w:r w:rsidRPr="001679DB">
        <w:rPr>
          <w:spacing w:val="14"/>
          <w:sz w:val="20"/>
          <w:szCs w:val="20"/>
        </w:rPr>
        <w:t xml:space="preserve"> </w:t>
      </w:r>
      <w:r w:rsidRPr="001679DB">
        <w:rPr>
          <w:spacing w:val="-2"/>
          <w:sz w:val="20"/>
          <w:szCs w:val="20"/>
        </w:rPr>
        <w:t>have</w:t>
      </w:r>
      <w:r w:rsidRPr="001679DB">
        <w:rPr>
          <w:spacing w:val="15"/>
          <w:sz w:val="20"/>
          <w:szCs w:val="20"/>
        </w:rPr>
        <w:t xml:space="preserve"> </w:t>
      </w:r>
      <w:r w:rsidRPr="001679DB">
        <w:rPr>
          <w:sz w:val="20"/>
          <w:szCs w:val="20"/>
        </w:rPr>
        <w:t>its</w:t>
      </w:r>
      <w:r w:rsidRPr="001679DB">
        <w:rPr>
          <w:spacing w:val="15"/>
          <w:sz w:val="20"/>
          <w:szCs w:val="20"/>
        </w:rPr>
        <w:t xml:space="preserve"> </w:t>
      </w:r>
      <w:r w:rsidRPr="001679DB">
        <w:rPr>
          <w:spacing w:val="-2"/>
          <w:sz w:val="20"/>
          <w:szCs w:val="20"/>
        </w:rPr>
        <w:t>own</w:t>
      </w:r>
      <w:r w:rsidRPr="001679DB">
        <w:rPr>
          <w:spacing w:val="15"/>
          <w:sz w:val="20"/>
          <w:szCs w:val="20"/>
        </w:rPr>
        <w:t xml:space="preserve"> </w:t>
      </w:r>
      <w:r w:rsidRPr="001679DB">
        <w:rPr>
          <w:spacing w:val="-1"/>
          <w:sz w:val="20"/>
          <w:szCs w:val="20"/>
        </w:rPr>
        <w:t>data-gathering,</w:t>
      </w:r>
      <w:r w:rsidRPr="001679DB">
        <w:rPr>
          <w:spacing w:val="14"/>
          <w:sz w:val="20"/>
          <w:szCs w:val="20"/>
        </w:rPr>
        <w:t xml:space="preserve"> </w:t>
      </w:r>
      <w:r w:rsidRPr="001679DB">
        <w:rPr>
          <w:spacing w:val="-1"/>
          <w:sz w:val="20"/>
          <w:szCs w:val="20"/>
        </w:rPr>
        <w:t>data</w:t>
      </w:r>
      <w:r w:rsidRPr="001679DB">
        <w:rPr>
          <w:spacing w:val="12"/>
          <w:sz w:val="20"/>
          <w:szCs w:val="20"/>
        </w:rPr>
        <w:t xml:space="preserve"> </w:t>
      </w:r>
      <w:r w:rsidRPr="001679DB">
        <w:rPr>
          <w:spacing w:val="-1"/>
          <w:sz w:val="20"/>
          <w:szCs w:val="20"/>
        </w:rPr>
        <w:t>monitoring,</w:t>
      </w:r>
      <w:r w:rsidRPr="001679DB">
        <w:rPr>
          <w:spacing w:val="14"/>
          <w:sz w:val="20"/>
          <w:szCs w:val="20"/>
        </w:rPr>
        <w:t xml:space="preserve"> </w:t>
      </w:r>
      <w:r w:rsidRPr="001679DB">
        <w:rPr>
          <w:spacing w:val="-1"/>
          <w:sz w:val="20"/>
          <w:szCs w:val="20"/>
        </w:rPr>
        <w:t>and</w:t>
      </w:r>
      <w:r w:rsidRPr="001679DB">
        <w:rPr>
          <w:spacing w:val="12"/>
          <w:sz w:val="20"/>
          <w:szCs w:val="20"/>
        </w:rPr>
        <w:t xml:space="preserve"> </w:t>
      </w:r>
      <w:r w:rsidRPr="001679DB">
        <w:rPr>
          <w:spacing w:val="-1"/>
          <w:sz w:val="20"/>
          <w:szCs w:val="20"/>
        </w:rPr>
        <w:t>reporting</w:t>
      </w:r>
      <w:r w:rsidRPr="001679DB">
        <w:rPr>
          <w:spacing w:val="10"/>
          <w:sz w:val="20"/>
          <w:szCs w:val="20"/>
        </w:rPr>
        <w:t xml:space="preserve"> </w:t>
      </w:r>
      <w:r w:rsidRPr="001679DB">
        <w:rPr>
          <w:spacing w:val="-1"/>
          <w:sz w:val="20"/>
          <w:szCs w:val="20"/>
        </w:rPr>
        <w:t>service.</w:t>
      </w:r>
      <w:r w:rsidRPr="001679DB">
        <w:rPr>
          <w:spacing w:val="14"/>
          <w:sz w:val="20"/>
          <w:szCs w:val="20"/>
        </w:rPr>
        <w:t xml:space="preserve"> </w:t>
      </w:r>
      <w:r w:rsidRPr="001679DB">
        <w:rPr>
          <w:sz w:val="20"/>
          <w:szCs w:val="20"/>
        </w:rPr>
        <w:t>The</w:t>
      </w:r>
      <w:r w:rsidRPr="001679DB">
        <w:rPr>
          <w:spacing w:val="12"/>
          <w:sz w:val="20"/>
          <w:szCs w:val="20"/>
        </w:rPr>
        <w:t xml:space="preserve"> </w:t>
      </w:r>
      <w:r w:rsidRPr="001679DB">
        <w:rPr>
          <w:spacing w:val="-1"/>
          <w:sz w:val="20"/>
          <w:szCs w:val="20"/>
        </w:rPr>
        <w:t>reporting</w:t>
      </w:r>
      <w:r w:rsidRPr="001679DB">
        <w:rPr>
          <w:spacing w:val="44"/>
          <w:sz w:val="20"/>
          <w:szCs w:val="20"/>
        </w:rPr>
        <w:t xml:space="preserve"> </w:t>
      </w:r>
      <w:r w:rsidRPr="001679DB">
        <w:rPr>
          <w:spacing w:val="-1"/>
          <w:sz w:val="20"/>
          <w:szCs w:val="20"/>
        </w:rPr>
        <w:t>service</w:t>
      </w:r>
      <w:r w:rsidRPr="001679DB">
        <w:rPr>
          <w:spacing w:val="43"/>
          <w:sz w:val="20"/>
          <w:szCs w:val="20"/>
        </w:rPr>
        <w:t xml:space="preserve"> </w:t>
      </w:r>
      <w:r w:rsidRPr="001679DB">
        <w:rPr>
          <w:spacing w:val="-2"/>
          <w:sz w:val="20"/>
          <w:szCs w:val="20"/>
        </w:rPr>
        <w:t>will</w:t>
      </w:r>
      <w:r w:rsidRPr="001679DB">
        <w:rPr>
          <w:spacing w:val="43"/>
          <w:sz w:val="20"/>
          <w:szCs w:val="20"/>
        </w:rPr>
        <w:t xml:space="preserve"> </w:t>
      </w:r>
      <w:r w:rsidRPr="001679DB">
        <w:rPr>
          <w:spacing w:val="-1"/>
          <w:sz w:val="20"/>
          <w:szCs w:val="20"/>
        </w:rPr>
        <w:t>use</w:t>
      </w:r>
      <w:r w:rsidRPr="001679DB">
        <w:rPr>
          <w:spacing w:val="43"/>
          <w:sz w:val="20"/>
          <w:szCs w:val="20"/>
        </w:rPr>
        <w:t xml:space="preserve"> </w:t>
      </w:r>
      <w:r w:rsidRPr="001679DB">
        <w:rPr>
          <w:spacing w:val="-1"/>
          <w:sz w:val="20"/>
          <w:szCs w:val="20"/>
        </w:rPr>
        <w:t>reporting</w:t>
      </w:r>
      <w:r w:rsidRPr="001679DB">
        <w:rPr>
          <w:spacing w:val="43"/>
          <w:sz w:val="20"/>
          <w:szCs w:val="20"/>
        </w:rPr>
        <w:t xml:space="preserve"> </w:t>
      </w:r>
      <w:r w:rsidRPr="001679DB">
        <w:rPr>
          <w:spacing w:val="-1"/>
          <w:sz w:val="20"/>
          <w:szCs w:val="20"/>
        </w:rPr>
        <w:t>tools</w:t>
      </w:r>
      <w:r w:rsidRPr="001679DB">
        <w:rPr>
          <w:spacing w:val="41"/>
          <w:sz w:val="20"/>
          <w:szCs w:val="20"/>
        </w:rPr>
        <w:t xml:space="preserve"> </w:t>
      </w:r>
      <w:r w:rsidRPr="001679DB">
        <w:rPr>
          <w:spacing w:val="-1"/>
          <w:sz w:val="20"/>
          <w:szCs w:val="20"/>
        </w:rPr>
        <w:t>such</w:t>
      </w:r>
      <w:r w:rsidRPr="001679DB">
        <w:rPr>
          <w:spacing w:val="41"/>
          <w:sz w:val="20"/>
          <w:szCs w:val="20"/>
        </w:rPr>
        <w:t xml:space="preserve"> </w:t>
      </w:r>
      <w:r w:rsidRPr="001679DB">
        <w:rPr>
          <w:spacing w:val="-1"/>
          <w:sz w:val="20"/>
          <w:szCs w:val="20"/>
        </w:rPr>
        <w:t>as</w:t>
      </w:r>
      <w:r w:rsidRPr="001679DB">
        <w:rPr>
          <w:spacing w:val="42"/>
          <w:sz w:val="20"/>
          <w:szCs w:val="20"/>
        </w:rPr>
        <w:t xml:space="preserve"> </w:t>
      </w:r>
      <w:r w:rsidRPr="001679DB">
        <w:rPr>
          <w:sz w:val="20"/>
          <w:szCs w:val="20"/>
        </w:rPr>
        <w:t>SQL</w:t>
      </w:r>
      <w:r w:rsidRPr="001679DB">
        <w:rPr>
          <w:spacing w:val="41"/>
          <w:sz w:val="20"/>
          <w:szCs w:val="20"/>
        </w:rPr>
        <w:t xml:space="preserve"> </w:t>
      </w:r>
      <w:r w:rsidRPr="001679DB">
        <w:rPr>
          <w:spacing w:val="-1"/>
          <w:sz w:val="20"/>
          <w:szCs w:val="20"/>
        </w:rPr>
        <w:t>Reporting</w:t>
      </w:r>
      <w:r w:rsidRPr="001679DB">
        <w:rPr>
          <w:spacing w:val="43"/>
          <w:sz w:val="20"/>
          <w:szCs w:val="20"/>
        </w:rPr>
        <w:t xml:space="preserve"> </w:t>
      </w:r>
      <w:r w:rsidRPr="001679DB">
        <w:rPr>
          <w:spacing w:val="-1"/>
          <w:sz w:val="20"/>
          <w:szCs w:val="20"/>
        </w:rPr>
        <w:t>Services,</w:t>
      </w:r>
      <w:r w:rsidRPr="001679DB">
        <w:rPr>
          <w:spacing w:val="45"/>
          <w:sz w:val="20"/>
          <w:szCs w:val="20"/>
        </w:rPr>
        <w:t xml:space="preserve"> </w:t>
      </w:r>
      <w:r w:rsidRPr="001679DB">
        <w:rPr>
          <w:spacing w:val="-1"/>
          <w:sz w:val="20"/>
          <w:szCs w:val="20"/>
        </w:rPr>
        <w:t>Crystal</w:t>
      </w:r>
      <w:r w:rsidRPr="001679DB">
        <w:rPr>
          <w:spacing w:val="43"/>
          <w:sz w:val="20"/>
          <w:szCs w:val="20"/>
        </w:rPr>
        <w:t xml:space="preserve"> </w:t>
      </w:r>
      <w:r w:rsidRPr="001679DB">
        <w:rPr>
          <w:spacing w:val="-1"/>
          <w:sz w:val="20"/>
          <w:szCs w:val="20"/>
        </w:rPr>
        <w:t>Reports</w:t>
      </w:r>
      <w:r w:rsidRPr="001679DB">
        <w:rPr>
          <w:spacing w:val="41"/>
          <w:sz w:val="20"/>
          <w:szCs w:val="20"/>
        </w:rPr>
        <w:t xml:space="preserve"> </w:t>
      </w:r>
      <w:r w:rsidRPr="001679DB">
        <w:rPr>
          <w:spacing w:val="-1"/>
          <w:sz w:val="20"/>
          <w:szCs w:val="20"/>
        </w:rPr>
        <w:t>and</w:t>
      </w:r>
      <w:r w:rsidRPr="001679DB">
        <w:rPr>
          <w:spacing w:val="42"/>
          <w:sz w:val="20"/>
          <w:szCs w:val="20"/>
        </w:rPr>
        <w:t xml:space="preserve"> </w:t>
      </w:r>
      <w:r w:rsidRPr="001679DB">
        <w:rPr>
          <w:spacing w:val="-1"/>
          <w:sz w:val="20"/>
          <w:szCs w:val="20"/>
        </w:rPr>
        <w:t>other</w:t>
      </w:r>
      <w:r w:rsidRPr="001679DB">
        <w:rPr>
          <w:spacing w:val="41"/>
          <w:sz w:val="20"/>
          <w:szCs w:val="20"/>
        </w:rPr>
        <w:t xml:space="preserve"> </w:t>
      </w:r>
      <w:r w:rsidRPr="001679DB">
        <w:rPr>
          <w:spacing w:val="-1"/>
          <w:sz w:val="20"/>
          <w:szCs w:val="20"/>
        </w:rPr>
        <w:t>software.</w:t>
      </w:r>
      <w:r w:rsidRPr="001679DB">
        <w:rPr>
          <w:spacing w:val="59"/>
          <w:sz w:val="20"/>
          <w:szCs w:val="20"/>
        </w:rPr>
        <w:t xml:space="preserve"> </w:t>
      </w:r>
      <w:r w:rsidRPr="001679DB">
        <w:rPr>
          <w:spacing w:val="-1"/>
          <w:sz w:val="20"/>
          <w:szCs w:val="20"/>
        </w:rPr>
        <w:t>Each</w:t>
      </w:r>
      <w:r w:rsidRPr="001679DB">
        <w:rPr>
          <w:spacing w:val="55"/>
          <w:sz w:val="20"/>
          <w:szCs w:val="20"/>
        </w:rPr>
        <w:t xml:space="preserve"> </w:t>
      </w:r>
      <w:r w:rsidRPr="001679DB">
        <w:rPr>
          <w:spacing w:val="-1"/>
          <w:sz w:val="20"/>
          <w:szCs w:val="20"/>
        </w:rPr>
        <w:t>system</w:t>
      </w:r>
      <w:r w:rsidRPr="001679DB">
        <w:rPr>
          <w:spacing w:val="54"/>
          <w:sz w:val="20"/>
          <w:szCs w:val="20"/>
        </w:rPr>
        <w:t xml:space="preserve"> </w:t>
      </w:r>
      <w:r w:rsidRPr="001679DB">
        <w:rPr>
          <w:spacing w:val="-1"/>
          <w:sz w:val="20"/>
          <w:szCs w:val="20"/>
        </w:rPr>
        <w:t>will</w:t>
      </w:r>
      <w:r w:rsidRPr="001679DB">
        <w:rPr>
          <w:spacing w:val="57"/>
          <w:sz w:val="20"/>
          <w:szCs w:val="20"/>
        </w:rPr>
        <w:t xml:space="preserve"> </w:t>
      </w:r>
      <w:r w:rsidRPr="001679DB">
        <w:rPr>
          <w:spacing w:val="-1"/>
          <w:sz w:val="20"/>
          <w:szCs w:val="20"/>
        </w:rPr>
        <w:t>have</w:t>
      </w:r>
      <w:r w:rsidRPr="001679DB">
        <w:rPr>
          <w:spacing w:val="58"/>
          <w:sz w:val="20"/>
          <w:szCs w:val="20"/>
        </w:rPr>
        <w:t xml:space="preserve"> </w:t>
      </w:r>
      <w:r w:rsidRPr="001679DB">
        <w:rPr>
          <w:sz w:val="20"/>
          <w:szCs w:val="20"/>
        </w:rPr>
        <w:t>its</w:t>
      </w:r>
      <w:r w:rsidRPr="001679DB">
        <w:rPr>
          <w:spacing w:val="58"/>
          <w:sz w:val="20"/>
          <w:szCs w:val="20"/>
        </w:rPr>
        <w:t xml:space="preserve"> </w:t>
      </w:r>
      <w:r w:rsidRPr="001679DB">
        <w:rPr>
          <w:spacing w:val="-2"/>
          <w:sz w:val="20"/>
          <w:szCs w:val="20"/>
        </w:rPr>
        <w:t>own</w:t>
      </w:r>
      <w:r w:rsidRPr="001679DB">
        <w:rPr>
          <w:spacing w:val="59"/>
          <w:sz w:val="20"/>
          <w:szCs w:val="20"/>
        </w:rPr>
        <w:t xml:space="preserve"> </w:t>
      </w:r>
      <w:r w:rsidRPr="001679DB">
        <w:rPr>
          <w:spacing w:val="-1"/>
          <w:sz w:val="20"/>
          <w:szCs w:val="20"/>
        </w:rPr>
        <w:t>database.</w:t>
      </w:r>
      <w:r w:rsidRPr="001679DB">
        <w:rPr>
          <w:spacing w:val="57"/>
          <w:sz w:val="20"/>
          <w:szCs w:val="20"/>
        </w:rPr>
        <w:t xml:space="preserve"> </w:t>
      </w:r>
      <w:r w:rsidRPr="001679DB">
        <w:rPr>
          <w:spacing w:val="-1"/>
          <w:sz w:val="20"/>
          <w:szCs w:val="20"/>
        </w:rPr>
        <w:t>This</w:t>
      </w:r>
      <w:r w:rsidRPr="001679DB">
        <w:rPr>
          <w:spacing w:val="58"/>
          <w:sz w:val="20"/>
          <w:szCs w:val="20"/>
        </w:rPr>
        <w:t xml:space="preserve"> </w:t>
      </w:r>
      <w:r w:rsidRPr="001679DB">
        <w:rPr>
          <w:spacing w:val="-2"/>
          <w:sz w:val="20"/>
          <w:szCs w:val="20"/>
        </w:rPr>
        <w:t>will</w:t>
      </w:r>
      <w:r w:rsidRPr="001679DB">
        <w:rPr>
          <w:spacing w:val="57"/>
          <w:sz w:val="20"/>
          <w:szCs w:val="20"/>
        </w:rPr>
        <w:t xml:space="preserve"> </w:t>
      </w:r>
      <w:r w:rsidRPr="001679DB">
        <w:rPr>
          <w:spacing w:val="-1"/>
          <w:sz w:val="20"/>
          <w:szCs w:val="20"/>
        </w:rPr>
        <w:t>eliminate</w:t>
      </w:r>
      <w:r w:rsidRPr="001679DB">
        <w:rPr>
          <w:spacing w:val="60"/>
          <w:sz w:val="20"/>
          <w:szCs w:val="20"/>
        </w:rPr>
        <w:t xml:space="preserve"> </w:t>
      </w:r>
      <w:r w:rsidRPr="001679DB">
        <w:rPr>
          <w:sz w:val="20"/>
          <w:szCs w:val="20"/>
        </w:rPr>
        <w:t>the</w:t>
      </w:r>
      <w:r w:rsidRPr="001679DB">
        <w:rPr>
          <w:spacing w:val="58"/>
          <w:sz w:val="20"/>
          <w:szCs w:val="20"/>
        </w:rPr>
        <w:t xml:space="preserve"> </w:t>
      </w:r>
      <w:r w:rsidRPr="001679DB">
        <w:rPr>
          <w:spacing w:val="-1"/>
          <w:sz w:val="20"/>
          <w:szCs w:val="20"/>
        </w:rPr>
        <w:t>need</w:t>
      </w:r>
      <w:r w:rsidRPr="001679DB">
        <w:rPr>
          <w:spacing w:val="54"/>
          <w:sz w:val="20"/>
          <w:szCs w:val="20"/>
        </w:rPr>
        <w:t xml:space="preserve"> </w:t>
      </w:r>
      <w:r w:rsidRPr="001679DB">
        <w:rPr>
          <w:sz w:val="20"/>
          <w:szCs w:val="20"/>
        </w:rPr>
        <w:t>for</w:t>
      </w:r>
      <w:r w:rsidRPr="001679DB">
        <w:rPr>
          <w:spacing w:val="59"/>
          <w:sz w:val="20"/>
          <w:szCs w:val="20"/>
        </w:rPr>
        <w:t xml:space="preserve"> </w:t>
      </w:r>
      <w:r w:rsidRPr="001679DB">
        <w:rPr>
          <w:spacing w:val="-1"/>
          <w:sz w:val="20"/>
          <w:szCs w:val="20"/>
        </w:rPr>
        <w:t>single</w:t>
      </w:r>
      <w:r w:rsidRPr="001679DB">
        <w:rPr>
          <w:spacing w:val="59"/>
          <w:sz w:val="20"/>
          <w:szCs w:val="20"/>
        </w:rPr>
        <w:t xml:space="preserve"> </w:t>
      </w:r>
      <w:r w:rsidRPr="001679DB">
        <w:rPr>
          <w:spacing w:val="-1"/>
          <w:sz w:val="20"/>
          <w:szCs w:val="20"/>
        </w:rPr>
        <w:t>repository</w:t>
      </w:r>
      <w:r w:rsidRPr="001679DB">
        <w:rPr>
          <w:spacing w:val="-2"/>
          <w:sz w:val="20"/>
          <w:szCs w:val="20"/>
        </w:rPr>
        <w:t xml:space="preserve"> of</w:t>
      </w:r>
      <w:r w:rsidRPr="001679DB">
        <w:rPr>
          <w:spacing w:val="2"/>
          <w:sz w:val="20"/>
          <w:szCs w:val="20"/>
        </w:rPr>
        <w:t xml:space="preserve"> </w:t>
      </w:r>
      <w:r w:rsidRPr="001679DB">
        <w:rPr>
          <w:spacing w:val="-1"/>
          <w:sz w:val="20"/>
          <w:szCs w:val="20"/>
        </w:rPr>
        <w:t>data</w:t>
      </w:r>
      <w:r w:rsidRPr="001679DB">
        <w:rPr>
          <w:sz w:val="20"/>
          <w:szCs w:val="20"/>
        </w:rPr>
        <w:t xml:space="preserve"> </w:t>
      </w:r>
      <w:r w:rsidRPr="001679DB">
        <w:rPr>
          <w:spacing w:val="-1"/>
          <w:sz w:val="20"/>
          <w:szCs w:val="20"/>
        </w:rPr>
        <w:t>such</w:t>
      </w:r>
      <w:r w:rsidRPr="001679DB">
        <w:rPr>
          <w:sz w:val="20"/>
          <w:szCs w:val="20"/>
        </w:rPr>
        <w:t xml:space="preserve"> </w:t>
      </w:r>
      <w:r w:rsidRPr="001679DB">
        <w:rPr>
          <w:spacing w:val="-2"/>
          <w:sz w:val="20"/>
          <w:szCs w:val="20"/>
        </w:rPr>
        <w:t>as</w:t>
      </w:r>
      <w:r w:rsidRPr="001679DB">
        <w:rPr>
          <w:spacing w:val="1"/>
          <w:sz w:val="20"/>
          <w:szCs w:val="20"/>
        </w:rPr>
        <w:t xml:space="preserve"> </w:t>
      </w:r>
      <w:r w:rsidRPr="001679DB">
        <w:rPr>
          <w:sz w:val="20"/>
          <w:szCs w:val="20"/>
        </w:rPr>
        <w:t xml:space="preserve">a </w:t>
      </w:r>
      <w:r w:rsidRPr="001679DB">
        <w:rPr>
          <w:spacing w:val="-1"/>
          <w:sz w:val="20"/>
          <w:szCs w:val="20"/>
        </w:rPr>
        <w:t>database.</w:t>
      </w:r>
      <w:r w:rsidRPr="001679DB">
        <w:rPr>
          <w:spacing w:val="2"/>
          <w:sz w:val="20"/>
          <w:szCs w:val="20"/>
        </w:rPr>
        <w:t xml:space="preserve"> </w:t>
      </w:r>
      <w:r w:rsidRPr="001679DB">
        <w:rPr>
          <w:spacing w:val="-1"/>
          <w:sz w:val="20"/>
          <w:szCs w:val="20"/>
        </w:rPr>
        <w:t>An</w:t>
      </w:r>
      <w:r w:rsidRPr="001679DB">
        <w:rPr>
          <w:sz w:val="20"/>
          <w:szCs w:val="20"/>
        </w:rPr>
        <w:t xml:space="preserve"> </w:t>
      </w:r>
      <w:r w:rsidRPr="001679DB">
        <w:rPr>
          <w:spacing w:val="-2"/>
          <w:sz w:val="20"/>
          <w:szCs w:val="20"/>
        </w:rPr>
        <w:t>employee</w:t>
      </w:r>
      <w:r w:rsidRPr="001679DB">
        <w:rPr>
          <w:sz w:val="20"/>
          <w:szCs w:val="20"/>
        </w:rPr>
        <w:t xml:space="preserve"> </w:t>
      </w:r>
      <w:r w:rsidRPr="001679DB">
        <w:rPr>
          <w:spacing w:val="-1"/>
          <w:sz w:val="20"/>
          <w:szCs w:val="20"/>
        </w:rPr>
        <w:t>in</w:t>
      </w:r>
      <w:r w:rsidRPr="001679DB">
        <w:rPr>
          <w:sz w:val="20"/>
          <w:szCs w:val="20"/>
        </w:rPr>
        <w:t xml:space="preserve"> </w:t>
      </w:r>
      <w:r w:rsidRPr="001679DB">
        <w:rPr>
          <w:spacing w:val="-1"/>
          <w:sz w:val="20"/>
          <w:szCs w:val="20"/>
        </w:rPr>
        <w:t>BPAP</w:t>
      </w:r>
      <w:r w:rsidRPr="001679DB">
        <w:rPr>
          <w:sz w:val="20"/>
          <w:szCs w:val="20"/>
        </w:rPr>
        <w:t xml:space="preserve"> </w:t>
      </w:r>
      <w:r w:rsidRPr="001679DB">
        <w:rPr>
          <w:spacing w:val="-1"/>
          <w:sz w:val="20"/>
          <w:szCs w:val="20"/>
        </w:rPr>
        <w:t>may</w:t>
      </w:r>
      <w:r w:rsidRPr="001679DB">
        <w:rPr>
          <w:spacing w:val="-2"/>
          <w:sz w:val="20"/>
          <w:szCs w:val="20"/>
        </w:rPr>
        <w:t xml:space="preserve"> </w:t>
      </w:r>
      <w:r w:rsidRPr="001679DB">
        <w:rPr>
          <w:spacing w:val="-1"/>
          <w:sz w:val="20"/>
          <w:szCs w:val="20"/>
        </w:rPr>
        <w:t>gather</w:t>
      </w:r>
      <w:r w:rsidRPr="001679DB">
        <w:rPr>
          <w:spacing w:val="-3"/>
          <w:sz w:val="20"/>
          <w:szCs w:val="20"/>
        </w:rPr>
        <w:t xml:space="preserve"> </w:t>
      </w:r>
      <w:r w:rsidRPr="001679DB">
        <w:rPr>
          <w:spacing w:val="-1"/>
          <w:sz w:val="20"/>
          <w:szCs w:val="20"/>
        </w:rPr>
        <w:t>all</w:t>
      </w:r>
      <w:r w:rsidRPr="001679DB">
        <w:rPr>
          <w:sz w:val="20"/>
          <w:szCs w:val="20"/>
        </w:rPr>
        <w:t xml:space="preserve"> </w:t>
      </w:r>
      <w:r w:rsidRPr="001679DB">
        <w:rPr>
          <w:spacing w:val="-1"/>
          <w:sz w:val="20"/>
          <w:szCs w:val="20"/>
        </w:rPr>
        <w:t>of</w:t>
      </w:r>
      <w:r w:rsidRPr="001679DB">
        <w:rPr>
          <w:spacing w:val="2"/>
          <w:sz w:val="20"/>
          <w:szCs w:val="20"/>
        </w:rPr>
        <w:t xml:space="preserve"> </w:t>
      </w:r>
      <w:r w:rsidRPr="001679DB">
        <w:rPr>
          <w:spacing w:val="-1"/>
          <w:sz w:val="20"/>
          <w:szCs w:val="20"/>
        </w:rPr>
        <w:t>these.</w:t>
      </w:r>
    </w:p>
    <w:p w14:paraId="78CD15A8" w14:textId="77777777" w:rsidR="00FC343A" w:rsidRPr="001679DB" w:rsidRDefault="00FC343A" w:rsidP="001679DB">
      <w:pPr>
        <w:spacing w:before="4" w:line="200" w:lineRule="exact"/>
        <w:jc w:val="both"/>
        <w:rPr>
          <w:sz w:val="20"/>
          <w:szCs w:val="20"/>
        </w:rPr>
      </w:pPr>
    </w:p>
    <w:p w14:paraId="6EC4BC66" w14:textId="77777777" w:rsidR="00FC343A" w:rsidRPr="001679DB" w:rsidRDefault="00FC343A" w:rsidP="001679DB">
      <w:pPr>
        <w:spacing w:line="480" w:lineRule="auto"/>
        <w:ind w:firstLine="720"/>
        <w:jc w:val="both"/>
        <w:rPr>
          <w:rFonts w:ascii="Arial" w:hAnsi="Arial" w:cs="Arial"/>
          <w:sz w:val="20"/>
        </w:rPr>
      </w:pPr>
      <w:r w:rsidRPr="001679DB">
        <w:rPr>
          <w:rFonts w:ascii="Arial" w:hAnsi="Arial" w:cs="Arial"/>
          <w:sz w:val="20"/>
          <w:szCs w:val="20"/>
        </w:rPr>
        <w:t>One advantage of this is the elimination of the need to construct a large database, which is costly. In addition, reports needed for each of BPAP’s programs (GCAT, BEST, E-</w:t>
      </w:r>
      <w:proofErr w:type="spellStart"/>
      <w:r w:rsidRPr="001679DB">
        <w:rPr>
          <w:rFonts w:ascii="Arial" w:hAnsi="Arial" w:cs="Arial"/>
          <w:sz w:val="20"/>
          <w:szCs w:val="20"/>
        </w:rPr>
        <w:t>AdEPT</w:t>
      </w:r>
      <w:proofErr w:type="spellEnd"/>
      <w:r w:rsidRPr="001679DB">
        <w:rPr>
          <w:rFonts w:ascii="Arial" w:hAnsi="Arial" w:cs="Arial"/>
          <w:sz w:val="20"/>
          <w:szCs w:val="20"/>
        </w:rPr>
        <w:t xml:space="preserve">, </w:t>
      </w:r>
      <w:proofErr w:type="gramStart"/>
      <w:r w:rsidRPr="001679DB">
        <w:rPr>
          <w:rFonts w:ascii="Arial" w:hAnsi="Arial" w:cs="Arial"/>
          <w:sz w:val="20"/>
          <w:szCs w:val="20"/>
        </w:rPr>
        <w:t>SMP</w:t>
      </w:r>
      <w:proofErr w:type="gramEnd"/>
      <w:r w:rsidRPr="001679DB">
        <w:rPr>
          <w:rFonts w:ascii="Arial" w:hAnsi="Arial" w:cs="Arial"/>
          <w:sz w:val="20"/>
          <w:szCs w:val="20"/>
        </w:rPr>
        <w:t>) will produce its own reports faster because the data relationships are less as compared to a single repository that contains all the data from other programs. This kind of design is best when the organization is focusing on th</w:t>
      </w:r>
      <w:r w:rsidR="00E72489" w:rsidRPr="001679DB">
        <w:rPr>
          <w:rFonts w:ascii="Arial" w:hAnsi="Arial" w:cs="Arial"/>
          <w:sz w:val="20"/>
          <w:szCs w:val="20"/>
        </w:rPr>
        <w:t>e programs as separate entities</w:t>
      </w:r>
      <w:r w:rsidR="0065254D" w:rsidRPr="001679DB">
        <w:rPr>
          <w:rFonts w:ascii="Arial" w:hAnsi="Arial" w:cs="Arial"/>
          <w:sz w:val="20"/>
          <w:szCs w:val="20"/>
        </w:rPr>
        <w:t>.</w:t>
      </w:r>
      <w:r w:rsidR="00E72489" w:rsidRPr="001679DB">
        <w:rPr>
          <w:rFonts w:ascii="Arial" w:hAnsi="Arial" w:cs="Arial"/>
          <w:sz w:val="20"/>
          <w:szCs w:val="20"/>
        </w:rPr>
        <w:t xml:space="preserve"> The main disadvantage is that reporting tools alone cannot process large data efficiently. Gathering individual data from the different systems would come as a challenge since records are stored on different locations. It would also be very hard to consolidate all the records and reports since each has its </w:t>
      </w:r>
      <w:r w:rsidR="00E72489" w:rsidRPr="001679DB">
        <w:rPr>
          <w:rFonts w:ascii="Arial" w:hAnsi="Arial" w:cs="Arial"/>
          <w:sz w:val="18"/>
          <w:szCs w:val="20"/>
        </w:rPr>
        <w:t xml:space="preserve">own </w:t>
      </w:r>
      <w:r w:rsidR="00E72489" w:rsidRPr="001679DB">
        <w:rPr>
          <w:rFonts w:ascii="Arial" w:hAnsi="Arial" w:cs="Arial"/>
          <w:sz w:val="20"/>
        </w:rPr>
        <w:t xml:space="preserve">system. Furthermore, it would come as redundant if participants are enrolled in multiple programs. </w:t>
      </w:r>
    </w:p>
    <w:p w14:paraId="0C7C8454" w14:textId="77777777" w:rsidR="00FC343A" w:rsidRDefault="00FC343A" w:rsidP="00FC343A">
      <w:pPr>
        <w:pStyle w:val="Heading2"/>
        <w:spacing w:line="481" w:lineRule="auto"/>
        <w:rPr>
          <w:b w:val="0"/>
          <w:bCs w:val="0"/>
        </w:rPr>
      </w:pPr>
      <w:bookmarkStart w:id="96" w:name="Alternative_2:_Multiple-Database_Reporti"/>
      <w:bookmarkStart w:id="97" w:name="_bookmark42"/>
      <w:bookmarkStart w:id="98" w:name="_Toc368947158"/>
      <w:bookmarkEnd w:id="96"/>
      <w:bookmarkEnd w:id="97"/>
      <w:r>
        <w:lastRenderedPageBreak/>
        <w:t>Alternative</w:t>
      </w:r>
      <w:r>
        <w:rPr>
          <w:spacing w:val="1"/>
        </w:rPr>
        <w:t xml:space="preserve"> </w:t>
      </w:r>
      <w:r>
        <w:t>2:</w:t>
      </w:r>
      <w:r>
        <w:rPr>
          <w:spacing w:val="-4"/>
        </w:rPr>
        <w:t xml:space="preserve"> </w:t>
      </w:r>
      <w:r>
        <w:t>Multiple-Database</w:t>
      </w:r>
      <w:r>
        <w:rPr>
          <w:spacing w:val="-2"/>
        </w:rPr>
        <w:t xml:space="preserve"> </w:t>
      </w:r>
      <w:r>
        <w:t xml:space="preserve">Reporting </w:t>
      </w:r>
      <w:r>
        <w:rPr>
          <w:spacing w:val="-2"/>
        </w:rPr>
        <w:t>System</w:t>
      </w:r>
      <w:r>
        <w:rPr>
          <w:spacing w:val="1"/>
        </w:rPr>
        <w:t xml:space="preserve"> </w:t>
      </w:r>
      <w:r>
        <w:rPr>
          <w:spacing w:val="-2"/>
        </w:rPr>
        <w:t>using</w:t>
      </w:r>
      <w:r>
        <w:t xml:space="preserve"> a</w:t>
      </w:r>
      <w:r>
        <w:rPr>
          <w:spacing w:val="1"/>
        </w:rPr>
        <w:t xml:space="preserve"> </w:t>
      </w:r>
      <w:r>
        <w:t>Reporting</w:t>
      </w:r>
      <w:r>
        <w:rPr>
          <w:spacing w:val="37"/>
        </w:rPr>
        <w:t xml:space="preserve"> </w:t>
      </w:r>
      <w:r>
        <w:t>Server</w:t>
      </w:r>
      <w:bookmarkEnd w:id="98"/>
    </w:p>
    <w:p w14:paraId="1FED33F4" w14:textId="77777777" w:rsidR="00FC343A" w:rsidRDefault="00FC343A" w:rsidP="0065254D">
      <w:pPr>
        <w:spacing w:before="10"/>
        <w:ind w:left="120" w:right="10900"/>
        <w:jc w:val="center"/>
        <w:rPr>
          <w:rFonts w:ascii="Times New Roman" w:eastAsia="Times New Roman" w:hAnsi="Times New Roman" w:cs="Times New Roman"/>
          <w:sz w:val="20"/>
          <w:szCs w:val="20"/>
        </w:rPr>
      </w:pPr>
      <w:r>
        <w:rPr>
          <w:noProof/>
          <w:lang w:val="en-PH" w:eastAsia="en-PH"/>
        </w:rPr>
        <w:drawing>
          <wp:inline distT="0" distB="0" distL="0" distR="0" wp14:anchorId="67961E73" wp14:editId="051B0702">
            <wp:extent cx="5188585" cy="2637155"/>
            <wp:effectExtent l="0" t="0" r="0" b="4445"/>
            <wp:docPr id="34" name="Picture 4" descr="https://docs.google.com/drawings/d/s8eZZUtpcsYFrDsOyR_Nn5w/image?w=546&amp;h=277&amp;rev=8&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8eZZUtpcsYFrDsOyR_Nn5w/image?w=546&amp;h=277&amp;rev=8&amp;ac=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8585" cy="2637155"/>
                    </a:xfrm>
                    <a:prstGeom prst="rect">
                      <a:avLst/>
                    </a:prstGeom>
                    <a:noFill/>
                    <a:ln>
                      <a:noFill/>
                    </a:ln>
                  </pic:spPr>
                </pic:pic>
              </a:graphicData>
            </a:graphic>
          </wp:inline>
        </w:drawing>
      </w:r>
    </w:p>
    <w:p w14:paraId="69EEDC46" w14:textId="77777777" w:rsidR="00FC343A" w:rsidRDefault="00FC343A" w:rsidP="00FC343A">
      <w:pPr>
        <w:spacing w:before="248"/>
        <w:ind w:left="1363"/>
        <w:rPr>
          <w:rFonts w:ascii="Arial"/>
          <w:b/>
          <w:spacing w:val="-1"/>
          <w:sz w:val="18"/>
        </w:rPr>
      </w:pPr>
      <w:proofErr w:type="gramStart"/>
      <w:r>
        <w:rPr>
          <w:rFonts w:ascii="Arial"/>
          <w:b/>
          <w:spacing w:val="-1"/>
          <w:sz w:val="18"/>
        </w:rPr>
        <w:t>Figure</w:t>
      </w:r>
      <w:r>
        <w:rPr>
          <w:rFonts w:ascii="Arial"/>
          <w:b/>
          <w:spacing w:val="1"/>
          <w:sz w:val="18"/>
        </w:rPr>
        <w:t xml:space="preserve"> </w:t>
      </w:r>
      <w:r>
        <w:rPr>
          <w:rFonts w:ascii="Arial"/>
          <w:b/>
          <w:sz w:val="18"/>
        </w:rPr>
        <w:t>4.</w:t>
      </w:r>
      <w:proofErr w:type="gramEnd"/>
      <w:r>
        <w:rPr>
          <w:rFonts w:ascii="Arial"/>
          <w:b/>
          <w:spacing w:val="-2"/>
          <w:sz w:val="18"/>
        </w:rPr>
        <w:t xml:space="preserve"> </w:t>
      </w:r>
      <w:r>
        <w:rPr>
          <w:rFonts w:ascii="Arial"/>
          <w:b/>
          <w:spacing w:val="-1"/>
          <w:sz w:val="18"/>
        </w:rPr>
        <w:t>Diagram</w:t>
      </w:r>
      <w:r>
        <w:rPr>
          <w:rFonts w:ascii="Arial"/>
          <w:b/>
          <w:spacing w:val="-2"/>
          <w:sz w:val="18"/>
        </w:rPr>
        <w:t xml:space="preserve"> </w:t>
      </w:r>
      <w:r>
        <w:rPr>
          <w:rFonts w:ascii="Arial"/>
          <w:b/>
          <w:spacing w:val="-1"/>
          <w:sz w:val="18"/>
        </w:rPr>
        <w:t>Using</w:t>
      </w:r>
      <w:r>
        <w:rPr>
          <w:rFonts w:ascii="Arial"/>
          <w:b/>
          <w:spacing w:val="-2"/>
          <w:sz w:val="18"/>
        </w:rPr>
        <w:t xml:space="preserve"> </w:t>
      </w:r>
      <w:r>
        <w:rPr>
          <w:rFonts w:ascii="Arial"/>
          <w:b/>
          <w:spacing w:val="-1"/>
          <w:sz w:val="18"/>
        </w:rPr>
        <w:t>Multiple</w:t>
      </w:r>
      <w:r>
        <w:rPr>
          <w:rFonts w:ascii="Arial"/>
          <w:b/>
          <w:spacing w:val="1"/>
          <w:sz w:val="18"/>
        </w:rPr>
        <w:t xml:space="preserve"> </w:t>
      </w:r>
      <w:proofErr w:type="gramStart"/>
      <w:r>
        <w:rPr>
          <w:rFonts w:ascii="Arial"/>
          <w:b/>
          <w:spacing w:val="-1"/>
          <w:sz w:val="18"/>
        </w:rPr>
        <w:t>Database</w:t>
      </w:r>
      <w:proofErr w:type="gramEnd"/>
      <w:r>
        <w:rPr>
          <w:rFonts w:ascii="Arial"/>
          <w:b/>
          <w:spacing w:val="-2"/>
          <w:sz w:val="18"/>
        </w:rPr>
        <w:t xml:space="preserve"> </w:t>
      </w:r>
      <w:r>
        <w:rPr>
          <w:rFonts w:ascii="Arial"/>
          <w:b/>
          <w:spacing w:val="-1"/>
          <w:sz w:val="18"/>
        </w:rPr>
        <w:t>Reporting</w:t>
      </w:r>
      <w:r>
        <w:rPr>
          <w:rFonts w:ascii="Arial"/>
          <w:b/>
          <w:spacing w:val="-2"/>
          <w:sz w:val="18"/>
        </w:rPr>
        <w:t xml:space="preserve"> </w:t>
      </w:r>
      <w:r>
        <w:rPr>
          <w:rFonts w:ascii="Arial"/>
          <w:b/>
          <w:spacing w:val="-1"/>
          <w:sz w:val="18"/>
        </w:rPr>
        <w:t>System</w:t>
      </w:r>
      <w:r>
        <w:rPr>
          <w:rFonts w:ascii="Arial"/>
          <w:b/>
          <w:spacing w:val="1"/>
          <w:sz w:val="18"/>
        </w:rPr>
        <w:t xml:space="preserve"> </w:t>
      </w:r>
      <w:r>
        <w:rPr>
          <w:rFonts w:ascii="Arial"/>
          <w:b/>
          <w:spacing w:val="-1"/>
          <w:sz w:val="18"/>
        </w:rPr>
        <w:t>(Reporting</w:t>
      </w:r>
      <w:r>
        <w:rPr>
          <w:rFonts w:ascii="Arial"/>
          <w:b/>
          <w:sz w:val="18"/>
        </w:rPr>
        <w:t xml:space="preserve"> </w:t>
      </w:r>
      <w:r>
        <w:rPr>
          <w:rFonts w:ascii="Arial"/>
          <w:b/>
          <w:spacing w:val="-1"/>
          <w:sz w:val="18"/>
        </w:rPr>
        <w:t>Server)</w:t>
      </w:r>
    </w:p>
    <w:p w14:paraId="0B8551F5" w14:textId="77777777" w:rsidR="001679DB" w:rsidRDefault="001679DB" w:rsidP="00FC343A">
      <w:pPr>
        <w:spacing w:before="248"/>
        <w:ind w:left="1363"/>
        <w:rPr>
          <w:rFonts w:ascii="Arial" w:eastAsia="Arial" w:hAnsi="Arial" w:cs="Arial"/>
          <w:sz w:val="18"/>
          <w:szCs w:val="18"/>
        </w:rPr>
      </w:pPr>
    </w:p>
    <w:p w14:paraId="14A5E665" w14:textId="77777777" w:rsidR="00FC343A" w:rsidRDefault="00FC343A" w:rsidP="00FC343A">
      <w:pPr>
        <w:spacing w:before="8" w:line="220" w:lineRule="exact"/>
      </w:pPr>
    </w:p>
    <w:p w14:paraId="3B84619F" w14:textId="77777777" w:rsidR="00FC343A" w:rsidRPr="001679DB" w:rsidRDefault="00FC343A" w:rsidP="001679DB">
      <w:pPr>
        <w:pStyle w:val="BodyText"/>
        <w:spacing w:line="480" w:lineRule="auto"/>
        <w:ind w:left="119" w:right="118" w:firstLine="720"/>
        <w:jc w:val="both"/>
        <w:rPr>
          <w:sz w:val="20"/>
        </w:rPr>
      </w:pPr>
      <w:r w:rsidRPr="001679DB">
        <w:rPr>
          <w:sz w:val="20"/>
        </w:rPr>
        <w:t>A</w:t>
      </w:r>
      <w:r w:rsidRPr="001679DB">
        <w:rPr>
          <w:spacing w:val="14"/>
          <w:sz w:val="20"/>
        </w:rPr>
        <w:t xml:space="preserve"> </w:t>
      </w:r>
      <w:r w:rsidRPr="001679DB">
        <w:rPr>
          <w:spacing w:val="-2"/>
          <w:sz w:val="20"/>
        </w:rPr>
        <w:t>web</w:t>
      </w:r>
      <w:r w:rsidRPr="001679DB">
        <w:rPr>
          <w:spacing w:val="15"/>
          <w:sz w:val="20"/>
        </w:rPr>
        <w:t xml:space="preserve"> </w:t>
      </w:r>
      <w:r w:rsidRPr="001679DB">
        <w:rPr>
          <w:spacing w:val="-1"/>
          <w:sz w:val="20"/>
        </w:rPr>
        <w:t>server</w:t>
      </w:r>
      <w:r w:rsidRPr="001679DB">
        <w:rPr>
          <w:spacing w:val="11"/>
          <w:sz w:val="20"/>
        </w:rPr>
        <w:t xml:space="preserve"> </w:t>
      </w:r>
      <w:r w:rsidRPr="001679DB">
        <w:rPr>
          <w:sz w:val="20"/>
        </w:rPr>
        <w:t>for</w:t>
      </w:r>
      <w:r w:rsidRPr="001679DB">
        <w:rPr>
          <w:spacing w:val="14"/>
          <w:sz w:val="20"/>
        </w:rPr>
        <w:t xml:space="preserve"> </w:t>
      </w:r>
      <w:r w:rsidRPr="001679DB">
        <w:rPr>
          <w:spacing w:val="-1"/>
          <w:sz w:val="20"/>
        </w:rPr>
        <w:t>reporting</w:t>
      </w:r>
      <w:r w:rsidRPr="001679DB">
        <w:rPr>
          <w:spacing w:val="15"/>
          <w:sz w:val="20"/>
        </w:rPr>
        <w:t xml:space="preserve"> </w:t>
      </w:r>
      <w:r w:rsidRPr="001679DB">
        <w:rPr>
          <w:spacing w:val="-1"/>
          <w:sz w:val="20"/>
        </w:rPr>
        <w:t>configures</w:t>
      </w:r>
      <w:r w:rsidRPr="001679DB">
        <w:rPr>
          <w:spacing w:val="13"/>
          <w:sz w:val="20"/>
        </w:rPr>
        <w:t xml:space="preserve"> </w:t>
      </w:r>
      <w:r w:rsidRPr="001679DB">
        <w:rPr>
          <w:spacing w:val="-1"/>
          <w:sz w:val="20"/>
        </w:rPr>
        <w:t>data</w:t>
      </w:r>
      <w:r w:rsidRPr="001679DB">
        <w:rPr>
          <w:spacing w:val="12"/>
          <w:sz w:val="20"/>
        </w:rPr>
        <w:t xml:space="preserve"> </w:t>
      </w:r>
      <w:r w:rsidRPr="001679DB">
        <w:rPr>
          <w:spacing w:val="-2"/>
          <w:sz w:val="20"/>
        </w:rPr>
        <w:t>sources</w:t>
      </w:r>
      <w:r w:rsidRPr="001679DB">
        <w:rPr>
          <w:spacing w:val="13"/>
          <w:sz w:val="20"/>
        </w:rPr>
        <w:t xml:space="preserve"> </w:t>
      </w:r>
      <w:r w:rsidRPr="001679DB">
        <w:rPr>
          <w:spacing w:val="-1"/>
          <w:sz w:val="20"/>
        </w:rPr>
        <w:t>from</w:t>
      </w:r>
      <w:r w:rsidRPr="001679DB">
        <w:rPr>
          <w:spacing w:val="14"/>
          <w:sz w:val="20"/>
        </w:rPr>
        <w:t xml:space="preserve"> </w:t>
      </w:r>
      <w:r w:rsidRPr="001679DB">
        <w:rPr>
          <w:spacing w:val="-1"/>
          <w:sz w:val="20"/>
        </w:rPr>
        <w:t>each</w:t>
      </w:r>
      <w:r w:rsidRPr="001679DB">
        <w:rPr>
          <w:spacing w:val="12"/>
          <w:sz w:val="20"/>
        </w:rPr>
        <w:t xml:space="preserve"> </w:t>
      </w:r>
      <w:r w:rsidRPr="001679DB">
        <w:rPr>
          <w:spacing w:val="-1"/>
          <w:sz w:val="20"/>
        </w:rPr>
        <w:t>database</w:t>
      </w:r>
      <w:r w:rsidRPr="001679DB">
        <w:rPr>
          <w:spacing w:val="10"/>
          <w:sz w:val="20"/>
        </w:rPr>
        <w:t xml:space="preserve"> </w:t>
      </w:r>
      <w:r w:rsidRPr="001679DB">
        <w:rPr>
          <w:spacing w:val="-2"/>
          <w:sz w:val="20"/>
        </w:rPr>
        <w:t>of</w:t>
      </w:r>
      <w:r w:rsidRPr="001679DB">
        <w:rPr>
          <w:spacing w:val="16"/>
          <w:sz w:val="20"/>
        </w:rPr>
        <w:t xml:space="preserve"> </w:t>
      </w:r>
      <w:r w:rsidRPr="001679DB">
        <w:rPr>
          <w:sz w:val="20"/>
        </w:rPr>
        <w:t>the</w:t>
      </w:r>
      <w:r w:rsidRPr="001679DB">
        <w:rPr>
          <w:spacing w:val="12"/>
          <w:sz w:val="20"/>
        </w:rPr>
        <w:t xml:space="preserve"> </w:t>
      </w:r>
      <w:r w:rsidRPr="001679DB">
        <w:rPr>
          <w:spacing w:val="-1"/>
          <w:sz w:val="20"/>
        </w:rPr>
        <w:t>separate</w:t>
      </w:r>
      <w:r w:rsidRPr="001679DB">
        <w:rPr>
          <w:spacing w:val="53"/>
          <w:sz w:val="20"/>
        </w:rPr>
        <w:t xml:space="preserve"> </w:t>
      </w:r>
      <w:r w:rsidRPr="001679DB">
        <w:rPr>
          <w:spacing w:val="-1"/>
          <w:sz w:val="20"/>
        </w:rPr>
        <w:t>systems</w:t>
      </w:r>
      <w:r w:rsidRPr="001679DB">
        <w:rPr>
          <w:spacing w:val="27"/>
          <w:sz w:val="20"/>
        </w:rPr>
        <w:t xml:space="preserve"> </w:t>
      </w:r>
      <w:r w:rsidRPr="001679DB">
        <w:rPr>
          <w:spacing w:val="-2"/>
          <w:sz w:val="20"/>
        </w:rPr>
        <w:t>of</w:t>
      </w:r>
      <w:r w:rsidRPr="001679DB">
        <w:rPr>
          <w:spacing w:val="28"/>
          <w:sz w:val="20"/>
        </w:rPr>
        <w:t xml:space="preserve"> </w:t>
      </w:r>
      <w:r w:rsidRPr="001679DB">
        <w:rPr>
          <w:spacing w:val="-1"/>
          <w:sz w:val="20"/>
        </w:rPr>
        <w:t>GCAT,</w:t>
      </w:r>
      <w:r w:rsidRPr="001679DB">
        <w:rPr>
          <w:spacing w:val="28"/>
          <w:sz w:val="20"/>
        </w:rPr>
        <w:t xml:space="preserve"> </w:t>
      </w:r>
      <w:proofErr w:type="spellStart"/>
      <w:r w:rsidRPr="001679DB">
        <w:rPr>
          <w:spacing w:val="-2"/>
          <w:sz w:val="20"/>
        </w:rPr>
        <w:t>eAdept</w:t>
      </w:r>
      <w:proofErr w:type="spellEnd"/>
      <w:r w:rsidRPr="001679DB">
        <w:rPr>
          <w:spacing w:val="30"/>
          <w:sz w:val="20"/>
        </w:rPr>
        <w:t xml:space="preserve"> </w:t>
      </w:r>
      <w:r w:rsidRPr="001679DB">
        <w:rPr>
          <w:spacing w:val="-2"/>
          <w:sz w:val="20"/>
        </w:rPr>
        <w:t>and</w:t>
      </w:r>
      <w:r w:rsidRPr="001679DB">
        <w:rPr>
          <w:spacing w:val="29"/>
          <w:sz w:val="20"/>
        </w:rPr>
        <w:t xml:space="preserve"> </w:t>
      </w:r>
      <w:r w:rsidRPr="001679DB">
        <w:rPr>
          <w:spacing w:val="-2"/>
          <w:sz w:val="20"/>
        </w:rPr>
        <w:t>BEST</w:t>
      </w:r>
      <w:r w:rsidRPr="001679DB">
        <w:rPr>
          <w:spacing w:val="29"/>
          <w:sz w:val="20"/>
        </w:rPr>
        <w:t xml:space="preserve"> </w:t>
      </w:r>
      <w:r w:rsidRPr="001679DB">
        <w:rPr>
          <w:spacing w:val="-1"/>
          <w:sz w:val="20"/>
        </w:rPr>
        <w:t>and</w:t>
      </w:r>
      <w:r w:rsidRPr="001679DB">
        <w:rPr>
          <w:spacing w:val="27"/>
          <w:sz w:val="20"/>
        </w:rPr>
        <w:t xml:space="preserve"> </w:t>
      </w:r>
      <w:r w:rsidRPr="001679DB">
        <w:rPr>
          <w:spacing w:val="-2"/>
          <w:sz w:val="20"/>
        </w:rPr>
        <w:t>SMP.</w:t>
      </w:r>
      <w:r w:rsidRPr="001679DB">
        <w:rPr>
          <w:spacing w:val="28"/>
          <w:sz w:val="20"/>
        </w:rPr>
        <w:t xml:space="preserve"> </w:t>
      </w:r>
      <w:r w:rsidRPr="001679DB">
        <w:rPr>
          <w:spacing w:val="-1"/>
          <w:sz w:val="20"/>
        </w:rPr>
        <w:t>Then,</w:t>
      </w:r>
      <w:r w:rsidRPr="001679DB">
        <w:rPr>
          <w:spacing w:val="26"/>
          <w:sz w:val="20"/>
        </w:rPr>
        <w:t xml:space="preserve"> </w:t>
      </w:r>
      <w:r w:rsidRPr="001679DB">
        <w:rPr>
          <w:sz w:val="20"/>
        </w:rPr>
        <w:t>the</w:t>
      </w:r>
      <w:r w:rsidRPr="001679DB">
        <w:rPr>
          <w:spacing w:val="27"/>
          <w:sz w:val="20"/>
        </w:rPr>
        <w:t xml:space="preserve"> </w:t>
      </w:r>
      <w:r w:rsidRPr="001679DB">
        <w:rPr>
          <w:spacing w:val="-2"/>
          <w:sz w:val="20"/>
        </w:rPr>
        <w:t>server</w:t>
      </w:r>
      <w:r w:rsidRPr="001679DB">
        <w:rPr>
          <w:spacing w:val="30"/>
          <w:sz w:val="20"/>
        </w:rPr>
        <w:t xml:space="preserve"> </w:t>
      </w:r>
      <w:r w:rsidRPr="001679DB">
        <w:rPr>
          <w:spacing w:val="-2"/>
          <w:sz w:val="20"/>
        </w:rPr>
        <w:t>will</w:t>
      </w:r>
      <w:r w:rsidRPr="001679DB">
        <w:rPr>
          <w:spacing w:val="29"/>
          <w:sz w:val="20"/>
        </w:rPr>
        <w:t xml:space="preserve"> </w:t>
      </w:r>
      <w:r w:rsidRPr="001679DB">
        <w:rPr>
          <w:spacing w:val="-1"/>
          <w:sz w:val="20"/>
        </w:rPr>
        <w:t>copy</w:t>
      </w:r>
      <w:r w:rsidRPr="001679DB">
        <w:rPr>
          <w:spacing w:val="27"/>
          <w:sz w:val="20"/>
        </w:rPr>
        <w:t xml:space="preserve"> </w:t>
      </w:r>
      <w:r w:rsidRPr="001679DB">
        <w:rPr>
          <w:spacing w:val="-1"/>
          <w:sz w:val="20"/>
        </w:rPr>
        <w:t>all</w:t>
      </w:r>
      <w:r w:rsidRPr="001679DB">
        <w:rPr>
          <w:spacing w:val="29"/>
          <w:sz w:val="20"/>
        </w:rPr>
        <w:t xml:space="preserve"> </w:t>
      </w:r>
      <w:r w:rsidRPr="001679DB">
        <w:rPr>
          <w:sz w:val="20"/>
        </w:rPr>
        <w:t>the</w:t>
      </w:r>
      <w:r w:rsidRPr="001679DB">
        <w:rPr>
          <w:spacing w:val="27"/>
          <w:sz w:val="20"/>
        </w:rPr>
        <w:t xml:space="preserve"> </w:t>
      </w:r>
      <w:r w:rsidRPr="001679DB">
        <w:rPr>
          <w:spacing w:val="-1"/>
          <w:sz w:val="20"/>
        </w:rPr>
        <w:t>data</w:t>
      </w:r>
      <w:r w:rsidRPr="001679DB">
        <w:rPr>
          <w:spacing w:val="27"/>
          <w:sz w:val="20"/>
        </w:rPr>
        <w:t xml:space="preserve"> </w:t>
      </w:r>
      <w:r w:rsidRPr="001679DB">
        <w:rPr>
          <w:spacing w:val="-1"/>
          <w:sz w:val="20"/>
        </w:rPr>
        <w:t>using</w:t>
      </w:r>
      <w:r w:rsidRPr="001679DB">
        <w:rPr>
          <w:spacing w:val="72"/>
          <w:sz w:val="20"/>
        </w:rPr>
        <w:t xml:space="preserve"> </w:t>
      </w:r>
      <w:r w:rsidRPr="001679DB">
        <w:rPr>
          <w:spacing w:val="-1"/>
          <w:sz w:val="20"/>
        </w:rPr>
        <w:t>various</w:t>
      </w:r>
      <w:r w:rsidRPr="001679DB">
        <w:rPr>
          <w:spacing w:val="20"/>
          <w:sz w:val="20"/>
        </w:rPr>
        <w:t xml:space="preserve"> </w:t>
      </w:r>
      <w:r w:rsidRPr="001679DB">
        <w:rPr>
          <w:spacing w:val="-1"/>
          <w:sz w:val="20"/>
        </w:rPr>
        <w:t>database</w:t>
      </w:r>
      <w:r w:rsidRPr="001679DB">
        <w:rPr>
          <w:spacing w:val="17"/>
          <w:sz w:val="20"/>
        </w:rPr>
        <w:t xml:space="preserve"> </w:t>
      </w:r>
      <w:r w:rsidRPr="001679DB">
        <w:rPr>
          <w:spacing w:val="-1"/>
          <w:sz w:val="20"/>
        </w:rPr>
        <w:t>replication</w:t>
      </w:r>
      <w:r w:rsidRPr="001679DB">
        <w:rPr>
          <w:spacing w:val="20"/>
          <w:sz w:val="20"/>
        </w:rPr>
        <w:t xml:space="preserve"> </w:t>
      </w:r>
      <w:r w:rsidRPr="001679DB">
        <w:rPr>
          <w:spacing w:val="-1"/>
          <w:sz w:val="20"/>
        </w:rPr>
        <w:t>tools,</w:t>
      </w:r>
      <w:r w:rsidRPr="001679DB">
        <w:rPr>
          <w:spacing w:val="19"/>
          <w:sz w:val="20"/>
        </w:rPr>
        <w:t xml:space="preserve"> </w:t>
      </w:r>
      <w:r w:rsidRPr="001679DB">
        <w:rPr>
          <w:spacing w:val="-1"/>
          <w:sz w:val="20"/>
        </w:rPr>
        <w:t>sharing</w:t>
      </w:r>
      <w:r w:rsidRPr="001679DB">
        <w:rPr>
          <w:spacing w:val="20"/>
          <w:sz w:val="20"/>
        </w:rPr>
        <w:t xml:space="preserve"> </w:t>
      </w:r>
      <w:r w:rsidRPr="001679DB">
        <w:rPr>
          <w:spacing w:val="-1"/>
          <w:sz w:val="20"/>
        </w:rPr>
        <w:t>information</w:t>
      </w:r>
      <w:r w:rsidRPr="001679DB">
        <w:rPr>
          <w:spacing w:val="20"/>
          <w:sz w:val="20"/>
        </w:rPr>
        <w:t xml:space="preserve"> </w:t>
      </w:r>
      <w:r w:rsidRPr="001679DB">
        <w:rPr>
          <w:sz w:val="20"/>
        </w:rPr>
        <w:t>to</w:t>
      </w:r>
      <w:r w:rsidRPr="001679DB">
        <w:rPr>
          <w:spacing w:val="17"/>
          <w:sz w:val="20"/>
        </w:rPr>
        <w:t xml:space="preserve"> </w:t>
      </w:r>
      <w:r w:rsidRPr="001679DB">
        <w:rPr>
          <w:spacing w:val="-1"/>
          <w:sz w:val="20"/>
        </w:rPr>
        <w:t>ensure</w:t>
      </w:r>
      <w:r w:rsidRPr="001679DB">
        <w:rPr>
          <w:spacing w:val="17"/>
          <w:sz w:val="20"/>
        </w:rPr>
        <w:t xml:space="preserve"> </w:t>
      </w:r>
      <w:r w:rsidRPr="001679DB">
        <w:rPr>
          <w:spacing w:val="-1"/>
          <w:sz w:val="20"/>
        </w:rPr>
        <w:t>consistency</w:t>
      </w:r>
      <w:r w:rsidRPr="001679DB">
        <w:rPr>
          <w:spacing w:val="18"/>
          <w:sz w:val="20"/>
        </w:rPr>
        <w:t xml:space="preserve"> </w:t>
      </w:r>
      <w:r w:rsidRPr="001679DB">
        <w:rPr>
          <w:spacing w:val="-1"/>
          <w:sz w:val="20"/>
        </w:rPr>
        <w:t>and</w:t>
      </w:r>
      <w:r w:rsidRPr="001679DB">
        <w:rPr>
          <w:spacing w:val="20"/>
          <w:sz w:val="20"/>
        </w:rPr>
        <w:t xml:space="preserve"> </w:t>
      </w:r>
      <w:r w:rsidRPr="001679DB">
        <w:rPr>
          <w:spacing w:val="-1"/>
          <w:sz w:val="20"/>
        </w:rPr>
        <w:t>accessibility.</w:t>
      </w:r>
      <w:r w:rsidRPr="001679DB">
        <w:rPr>
          <w:spacing w:val="53"/>
          <w:sz w:val="20"/>
        </w:rPr>
        <w:t xml:space="preserve"> </w:t>
      </w:r>
      <w:r w:rsidRPr="001679DB">
        <w:rPr>
          <w:spacing w:val="-1"/>
          <w:sz w:val="20"/>
        </w:rPr>
        <w:t>This</w:t>
      </w:r>
      <w:r w:rsidRPr="001679DB">
        <w:rPr>
          <w:spacing w:val="22"/>
          <w:sz w:val="20"/>
        </w:rPr>
        <w:t xml:space="preserve"> </w:t>
      </w:r>
      <w:r w:rsidRPr="001679DB">
        <w:rPr>
          <w:spacing w:val="-1"/>
          <w:sz w:val="20"/>
        </w:rPr>
        <w:t>gets</w:t>
      </w:r>
      <w:r w:rsidRPr="001679DB">
        <w:rPr>
          <w:spacing w:val="20"/>
          <w:sz w:val="20"/>
        </w:rPr>
        <w:t xml:space="preserve"> </w:t>
      </w:r>
      <w:r w:rsidRPr="001679DB">
        <w:rPr>
          <w:spacing w:val="-1"/>
          <w:sz w:val="20"/>
        </w:rPr>
        <w:t>all</w:t>
      </w:r>
      <w:r w:rsidRPr="001679DB">
        <w:rPr>
          <w:spacing w:val="21"/>
          <w:sz w:val="20"/>
        </w:rPr>
        <w:t xml:space="preserve"> </w:t>
      </w:r>
      <w:r w:rsidRPr="001679DB">
        <w:rPr>
          <w:spacing w:val="-1"/>
          <w:sz w:val="20"/>
        </w:rPr>
        <w:t>necessary</w:t>
      </w:r>
      <w:r w:rsidRPr="001679DB">
        <w:rPr>
          <w:spacing w:val="18"/>
          <w:sz w:val="20"/>
        </w:rPr>
        <w:t xml:space="preserve"> </w:t>
      </w:r>
      <w:r w:rsidRPr="001679DB">
        <w:rPr>
          <w:spacing w:val="-1"/>
          <w:sz w:val="20"/>
        </w:rPr>
        <w:t>data</w:t>
      </w:r>
      <w:r w:rsidRPr="001679DB">
        <w:rPr>
          <w:spacing w:val="22"/>
          <w:sz w:val="20"/>
        </w:rPr>
        <w:t xml:space="preserve"> </w:t>
      </w:r>
      <w:r w:rsidRPr="001679DB">
        <w:rPr>
          <w:spacing w:val="-1"/>
          <w:sz w:val="20"/>
        </w:rPr>
        <w:t>onto</w:t>
      </w:r>
      <w:r w:rsidRPr="001679DB">
        <w:rPr>
          <w:spacing w:val="22"/>
          <w:sz w:val="20"/>
        </w:rPr>
        <w:t xml:space="preserve"> </w:t>
      </w:r>
      <w:r w:rsidRPr="001679DB">
        <w:rPr>
          <w:spacing w:val="-1"/>
          <w:sz w:val="20"/>
        </w:rPr>
        <w:t>one</w:t>
      </w:r>
      <w:r w:rsidRPr="001679DB">
        <w:rPr>
          <w:spacing w:val="20"/>
          <w:sz w:val="20"/>
        </w:rPr>
        <w:t xml:space="preserve"> </w:t>
      </w:r>
      <w:r w:rsidRPr="001679DB">
        <w:rPr>
          <w:spacing w:val="-1"/>
          <w:sz w:val="20"/>
        </w:rPr>
        <w:t>server.</w:t>
      </w:r>
      <w:r w:rsidRPr="001679DB">
        <w:rPr>
          <w:spacing w:val="21"/>
          <w:sz w:val="20"/>
        </w:rPr>
        <w:t xml:space="preserve"> </w:t>
      </w:r>
      <w:r w:rsidRPr="001679DB">
        <w:rPr>
          <w:spacing w:val="-1"/>
          <w:sz w:val="20"/>
        </w:rPr>
        <w:t>It</w:t>
      </w:r>
      <w:r w:rsidRPr="001679DB">
        <w:rPr>
          <w:spacing w:val="21"/>
          <w:sz w:val="20"/>
        </w:rPr>
        <w:t xml:space="preserve"> </w:t>
      </w:r>
      <w:r w:rsidRPr="001679DB">
        <w:rPr>
          <w:spacing w:val="-1"/>
          <w:sz w:val="20"/>
        </w:rPr>
        <w:t>will</w:t>
      </w:r>
      <w:r w:rsidRPr="001679DB">
        <w:rPr>
          <w:spacing w:val="21"/>
          <w:sz w:val="20"/>
        </w:rPr>
        <w:t xml:space="preserve"> </w:t>
      </w:r>
      <w:r w:rsidRPr="001679DB">
        <w:rPr>
          <w:spacing w:val="-1"/>
          <w:sz w:val="20"/>
        </w:rPr>
        <w:t>not</w:t>
      </w:r>
      <w:r w:rsidRPr="001679DB">
        <w:rPr>
          <w:spacing w:val="23"/>
          <w:sz w:val="20"/>
        </w:rPr>
        <w:t xml:space="preserve"> </w:t>
      </w:r>
      <w:r w:rsidRPr="001679DB">
        <w:rPr>
          <w:spacing w:val="-1"/>
          <w:sz w:val="20"/>
        </w:rPr>
        <w:t>be</w:t>
      </w:r>
      <w:r w:rsidRPr="001679DB">
        <w:rPr>
          <w:spacing w:val="22"/>
          <w:sz w:val="20"/>
        </w:rPr>
        <w:t xml:space="preserve"> </w:t>
      </w:r>
      <w:r w:rsidRPr="001679DB">
        <w:rPr>
          <w:spacing w:val="-1"/>
          <w:sz w:val="20"/>
        </w:rPr>
        <w:t>contained</w:t>
      </w:r>
      <w:r w:rsidRPr="001679DB">
        <w:rPr>
          <w:spacing w:val="22"/>
          <w:sz w:val="20"/>
        </w:rPr>
        <w:t xml:space="preserve"> </w:t>
      </w:r>
      <w:r w:rsidRPr="001679DB">
        <w:rPr>
          <w:spacing w:val="-1"/>
          <w:sz w:val="20"/>
        </w:rPr>
        <w:t>in</w:t>
      </w:r>
      <w:r w:rsidRPr="001679DB">
        <w:rPr>
          <w:spacing w:val="17"/>
          <w:sz w:val="20"/>
        </w:rPr>
        <w:t xml:space="preserve"> </w:t>
      </w:r>
      <w:r w:rsidRPr="001679DB">
        <w:rPr>
          <w:sz w:val="20"/>
        </w:rPr>
        <w:t>a</w:t>
      </w:r>
      <w:r w:rsidRPr="001679DB">
        <w:rPr>
          <w:spacing w:val="22"/>
          <w:sz w:val="20"/>
        </w:rPr>
        <w:t xml:space="preserve"> </w:t>
      </w:r>
      <w:r w:rsidRPr="001679DB">
        <w:rPr>
          <w:spacing w:val="-1"/>
          <w:sz w:val="20"/>
        </w:rPr>
        <w:t>single</w:t>
      </w:r>
      <w:r w:rsidRPr="001679DB">
        <w:rPr>
          <w:spacing w:val="22"/>
          <w:sz w:val="20"/>
        </w:rPr>
        <w:t xml:space="preserve"> </w:t>
      </w:r>
      <w:r w:rsidRPr="001679DB">
        <w:rPr>
          <w:spacing w:val="-1"/>
          <w:sz w:val="20"/>
        </w:rPr>
        <w:t>set</w:t>
      </w:r>
      <w:r w:rsidRPr="001679DB">
        <w:rPr>
          <w:spacing w:val="21"/>
          <w:sz w:val="20"/>
        </w:rPr>
        <w:t xml:space="preserve"> </w:t>
      </w:r>
      <w:r w:rsidRPr="001679DB">
        <w:rPr>
          <w:spacing w:val="-2"/>
          <w:sz w:val="20"/>
        </w:rPr>
        <w:t>of</w:t>
      </w:r>
      <w:r w:rsidRPr="001679DB">
        <w:rPr>
          <w:spacing w:val="21"/>
          <w:sz w:val="20"/>
        </w:rPr>
        <w:t xml:space="preserve"> </w:t>
      </w:r>
      <w:r w:rsidRPr="001679DB">
        <w:rPr>
          <w:spacing w:val="-1"/>
          <w:sz w:val="20"/>
        </w:rPr>
        <w:t>tables.</w:t>
      </w:r>
      <w:r w:rsidRPr="001679DB">
        <w:rPr>
          <w:spacing w:val="57"/>
          <w:sz w:val="20"/>
        </w:rPr>
        <w:t xml:space="preserve"> </w:t>
      </w:r>
      <w:r w:rsidRPr="001679DB">
        <w:rPr>
          <w:spacing w:val="-1"/>
          <w:sz w:val="20"/>
        </w:rPr>
        <w:t>Rather,</w:t>
      </w:r>
      <w:r w:rsidRPr="001679DB">
        <w:rPr>
          <w:spacing w:val="4"/>
          <w:sz w:val="20"/>
        </w:rPr>
        <w:t xml:space="preserve"> </w:t>
      </w:r>
      <w:r w:rsidRPr="001679DB">
        <w:rPr>
          <w:spacing w:val="-1"/>
          <w:sz w:val="20"/>
        </w:rPr>
        <w:t>it</w:t>
      </w:r>
      <w:r w:rsidRPr="001679DB">
        <w:rPr>
          <w:spacing w:val="4"/>
          <w:sz w:val="20"/>
        </w:rPr>
        <w:t xml:space="preserve"> </w:t>
      </w:r>
      <w:r w:rsidRPr="001679DB">
        <w:rPr>
          <w:spacing w:val="-2"/>
          <w:sz w:val="20"/>
        </w:rPr>
        <w:t>will</w:t>
      </w:r>
      <w:r w:rsidRPr="001679DB">
        <w:rPr>
          <w:spacing w:val="5"/>
          <w:sz w:val="20"/>
        </w:rPr>
        <w:t xml:space="preserve"> </w:t>
      </w:r>
      <w:r w:rsidRPr="001679DB">
        <w:rPr>
          <w:spacing w:val="-1"/>
          <w:sz w:val="20"/>
        </w:rPr>
        <w:t>combine</w:t>
      </w:r>
      <w:r w:rsidRPr="001679DB">
        <w:rPr>
          <w:spacing w:val="5"/>
          <w:sz w:val="20"/>
        </w:rPr>
        <w:t xml:space="preserve"> </w:t>
      </w:r>
      <w:r w:rsidRPr="001679DB">
        <w:rPr>
          <w:spacing w:val="-1"/>
          <w:sz w:val="20"/>
        </w:rPr>
        <w:t>data</w:t>
      </w:r>
      <w:r w:rsidRPr="001679DB">
        <w:rPr>
          <w:spacing w:val="3"/>
          <w:sz w:val="20"/>
        </w:rPr>
        <w:t xml:space="preserve"> </w:t>
      </w:r>
      <w:r w:rsidRPr="001679DB">
        <w:rPr>
          <w:spacing w:val="-1"/>
          <w:sz w:val="20"/>
        </w:rPr>
        <w:t>from</w:t>
      </w:r>
      <w:r w:rsidRPr="001679DB">
        <w:rPr>
          <w:spacing w:val="4"/>
          <w:sz w:val="20"/>
        </w:rPr>
        <w:t xml:space="preserve"> </w:t>
      </w:r>
      <w:r w:rsidRPr="001679DB">
        <w:rPr>
          <w:spacing w:val="-1"/>
          <w:sz w:val="20"/>
        </w:rPr>
        <w:t>sources</w:t>
      </w:r>
      <w:r w:rsidRPr="001679DB">
        <w:rPr>
          <w:spacing w:val="3"/>
          <w:sz w:val="20"/>
        </w:rPr>
        <w:t xml:space="preserve"> </w:t>
      </w:r>
      <w:r w:rsidRPr="001679DB">
        <w:rPr>
          <w:sz w:val="20"/>
        </w:rPr>
        <w:t>to</w:t>
      </w:r>
      <w:r w:rsidRPr="001679DB">
        <w:rPr>
          <w:spacing w:val="3"/>
          <w:sz w:val="20"/>
        </w:rPr>
        <w:t xml:space="preserve"> </w:t>
      </w:r>
      <w:r w:rsidRPr="001679DB">
        <w:rPr>
          <w:spacing w:val="-1"/>
          <w:sz w:val="20"/>
        </w:rPr>
        <w:t>be</w:t>
      </w:r>
      <w:r w:rsidRPr="001679DB">
        <w:rPr>
          <w:spacing w:val="5"/>
          <w:sz w:val="20"/>
        </w:rPr>
        <w:t xml:space="preserve"> </w:t>
      </w:r>
      <w:r w:rsidRPr="001679DB">
        <w:rPr>
          <w:spacing w:val="-1"/>
          <w:sz w:val="20"/>
        </w:rPr>
        <w:t>generated</w:t>
      </w:r>
      <w:r w:rsidRPr="001679DB">
        <w:rPr>
          <w:spacing w:val="3"/>
          <w:sz w:val="20"/>
        </w:rPr>
        <w:t xml:space="preserve"> </w:t>
      </w:r>
      <w:r w:rsidRPr="001679DB">
        <w:rPr>
          <w:spacing w:val="-1"/>
          <w:sz w:val="20"/>
        </w:rPr>
        <w:t>into</w:t>
      </w:r>
      <w:r w:rsidRPr="001679DB">
        <w:rPr>
          <w:spacing w:val="3"/>
          <w:sz w:val="20"/>
        </w:rPr>
        <w:t xml:space="preserve"> </w:t>
      </w:r>
      <w:r w:rsidRPr="001679DB">
        <w:rPr>
          <w:spacing w:val="-1"/>
          <w:sz w:val="20"/>
        </w:rPr>
        <w:t>reports.</w:t>
      </w:r>
      <w:r w:rsidRPr="001679DB">
        <w:rPr>
          <w:spacing w:val="4"/>
          <w:sz w:val="20"/>
        </w:rPr>
        <w:t xml:space="preserve"> </w:t>
      </w:r>
      <w:r w:rsidRPr="001679DB">
        <w:rPr>
          <w:spacing w:val="-1"/>
          <w:sz w:val="20"/>
        </w:rPr>
        <w:t>Depending</w:t>
      </w:r>
      <w:r w:rsidRPr="001679DB">
        <w:rPr>
          <w:spacing w:val="5"/>
          <w:sz w:val="20"/>
        </w:rPr>
        <w:t xml:space="preserve"> </w:t>
      </w:r>
      <w:r w:rsidRPr="001679DB">
        <w:rPr>
          <w:spacing w:val="-1"/>
          <w:sz w:val="20"/>
        </w:rPr>
        <w:t>on</w:t>
      </w:r>
      <w:r w:rsidRPr="001679DB">
        <w:rPr>
          <w:spacing w:val="5"/>
          <w:sz w:val="20"/>
        </w:rPr>
        <w:t xml:space="preserve"> </w:t>
      </w:r>
      <w:r w:rsidRPr="001679DB">
        <w:rPr>
          <w:spacing w:val="-1"/>
          <w:sz w:val="20"/>
        </w:rPr>
        <w:t>how</w:t>
      </w:r>
      <w:r w:rsidRPr="001679DB">
        <w:rPr>
          <w:spacing w:val="2"/>
          <w:sz w:val="20"/>
        </w:rPr>
        <w:t xml:space="preserve"> </w:t>
      </w:r>
      <w:r w:rsidRPr="001679DB">
        <w:rPr>
          <w:spacing w:val="-1"/>
          <w:sz w:val="20"/>
        </w:rPr>
        <w:t>many</w:t>
      </w:r>
      <w:r w:rsidR="001679DB">
        <w:rPr>
          <w:sz w:val="20"/>
        </w:rPr>
        <w:t xml:space="preserve"> </w:t>
      </w:r>
      <w:r w:rsidRPr="001679DB">
        <w:rPr>
          <w:spacing w:val="-1"/>
          <w:sz w:val="20"/>
        </w:rPr>
        <w:t>queries</w:t>
      </w:r>
      <w:r w:rsidRPr="001679DB">
        <w:rPr>
          <w:spacing w:val="34"/>
          <w:sz w:val="20"/>
        </w:rPr>
        <w:t xml:space="preserve"> </w:t>
      </w:r>
      <w:r w:rsidRPr="001679DB">
        <w:rPr>
          <w:spacing w:val="-1"/>
          <w:sz w:val="20"/>
        </w:rPr>
        <w:t>are</w:t>
      </w:r>
      <w:r w:rsidRPr="001679DB">
        <w:rPr>
          <w:spacing w:val="31"/>
          <w:sz w:val="20"/>
        </w:rPr>
        <w:t xml:space="preserve"> </w:t>
      </w:r>
      <w:r w:rsidRPr="001679DB">
        <w:rPr>
          <w:spacing w:val="-1"/>
          <w:sz w:val="20"/>
        </w:rPr>
        <w:t>built,</w:t>
      </w:r>
      <w:r w:rsidRPr="001679DB">
        <w:rPr>
          <w:spacing w:val="33"/>
          <w:sz w:val="20"/>
        </w:rPr>
        <w:t xml:space="preserve"> </w:t>
      </w:r>
      <w:r w:rsidRPr="001679DB">
        <w:rPr>
          <w:spacing w:val="-1"/>
          <w:sz w:val="20"/>
        </w:rPr>
        <w:t>it</w:t>
      </w:r>
      <w:r w:rsidRPr="001679DB">
        <w:rPr>
          <w:spacing w:val="33"/>
          <w:sz w:val="20"/>
        </w:rPr>
        <w:t xml:space="preserve"> </w:t>
      </w:r>
      <w:r w:rsidRPr="001679DB">
        <w:rPr>
          <w:spacing w:val="-1"/>
          <w:sz w:val="20"/>
        </w:rPr>
        <w:t>usually</w:t>
      </w:r>
      <w:r w:rsidRPr="001679DB">
        <w:rPr>
          <w:spacing w:val="32"/>
          <w:sz w:val="20"/>
        </w:rPr>
        <w:t xml:space="preserve"> </w:t>
      </w:r>
      <w:r w:rsidRPr="001679DB">
        <w:rPr>
          <w:spacing w:val="-1"/>
          <w:sz w:val="20"/>
        </w:rPr>
        <w:t>cleans</w:t>
      </w:r>
      <w:r w:rsidRPr="001679DB">
        <w:rPr>
          <w:spacing w:val="34"/>
          <w:sz w:val="20"/>
        </w:rPr>
        <w:t xml:space="preserve"> </w:t>
      </w:r>
      <w:r w:rsidRPr="001679DB">
        <w:rPr>
          <w:spacing w:val="-1"/>
          <w:sz w:val="20"/>
        </w:rPr>
        <w:t>and</w:t>
      </w:r>
      <w:r w:rsidRPr="001679DB">
        <w:rPr>
          <w:spacing w:val="35"/>
          <w:sz w:val="20"/>
        </w:rPr>
        <w:t xml:space="preserve"> </w:t>
      </w:r>
      <w:r w:rsidRPr="001679DB">
        <w:rPr>
          <w:spacing w:val="-2"/>
          <w:sz w:val="20"/>
        </w:rPr>
        <w:t>processes</w:t>
      </w:r>
      <w:r w:rsidRPr="001679DB">
        <w:rPr>
          <w:spacing w:val="34"/>
          <w:sz w:val="20"/>
        </w:rPr>
        <w:t xml:space="preserve"> </w:t>
      </w:r>
      <w:r w:rsidRPr="001679DB">
        <w:rPr>
          <w:spacing w:val="-1"/>
          <w:sz w:val="20"/>
        </w:rPr>
        <w:t>data</w:t>
      </w:r>
      <w:r w:rsidRPr="001679DB">
        <w:rPr>
          <w:spacing w:val="29"/>
          <w:sz w:val="20"/>
        </w:rPr>
        <w:t xml:space="preserve"> </w:t>
      </w:r>
      <w:r w:rsidRPr="001679DB">
        <w:rPr>
          <w:spacing w:val="-1"/>
          <w:sz w:val="20"/>
        </w:rPr>
        <w:t>more</w:t>
      </w:r>
      <w:r w:rsidRPr="001679DB">
        <w:rPr>
          <w:spacing w:val="31"/>
          <w:sz w:val="20"/>
        </w:rPr>
        <w:t xml:space="preserve"> </w:t>
      </w:r>
      <w:r w:rsidRPr="001679DB">
        <w:rPr>
          <w:spacing w:val="-1"/>
          <w:sz w:val="20"/>
        </w:rPr>
        <w:t>efficiently</w:t>
      </w:r>
      <w:r w:rsidRPr="001679DB">
        <w:rPr>
          <w:spacing w:val="32"/>
          <w:sz w:val="20"/>
        </w:rPr>
        <w:t xml:space="preserve"> </w:t>
      </w:r>
      <w:r w:rsidRPr="001679DB">
        <w:rPr>
          <w:spacing w:val="-1"/>
          <w:sz w:val="20"/>
        </w:rPr>
        <w:t>than</w:t>
      </w:r>
      <w:r w:rsidRPr="001679DB">
        <w:rPr>
          <w:spacing w:val="31"/>
          <w:sz w:val="20"/>
        </w:rPr>
        <w:t xml:space="preserve"> </w:t>
      </w:r>
      <w:r w:rsidRPr="001679DB">
        <w:rPr>
          <w:spacing w:val="-1"/>
          <w:sz w:val="20"/>
        </w:rPr>
        <w:t>regular</w:t>
      </w:r>
      <w:r w:rsidRPr="001679DB">
        <w:rPr>
          <w:spacing w:val="33"/>
          <w:sz w:val="20"/>
        </w:rPr>
        <w:t xml:space="preserve"> </w:t>
      </w:r>
      <w:r w:rsidRPr="001679DB">
        <w:rPr>
          <w:spacing w:val="-1"/>
          <w:sz w:val="20"/>
        </w:rPr>
        <w:t>reporting</w:t>
      </w:r>
      <w:r w:rsidRPr="001679DB">
        <w:rPr>
          <w:spacing w:val="70"/>
          <w:sz w:val="20"/>
        </w:rPr>
        <w:t xml:space="preserve"> </w:t>
      </w:r>
      <w:r w:rsidRPr="001679DB">
        <w:rPr>
          <w:spacing w:val="-1"/>
          <w:sz w:val="20"/>
        </w:rPr>
        <w:t>tools.</w:t>
      </w:r>
      <w:r w:rsidRPr="001679DB">
        <w:rPr>
          <w:spacing w:val="21"/>
          <w:sz w:val="20"/>
        </w:rPr>
        <w:t xml:space="preserve"> </w:t>
      </w:r>
      <w:r w:rsidRPr="001679DB">
        <w:rPr>
          <w:sz w:val="20"/>
        </w:rPr>
        <w:t>The</w:t>
      </w:r>
      <w:r w:rsidRPr="001679DB">
        <w:rPr>
          <w:spacing w:val="22"/>
          <w:sz w:val="20"/>
        </w:rPr>
        <w:t xml:space="preserve"> </w:t>
      </w:r>
      <w:r w:rsidRPr="001679DB">
        <w:rPr>
          <w:spacing w:val="-1"/>
          <w:sz w:val="20"/>
        </w:rPr>
        <w:t>logical</w:t>
      </w:r>
      <w:r w:rsidRPr="001679DB">
        <w:rPr>
          <w:spacing w:val="21"/>
          <w:sz w:val="20"/>
        </w:rPr>
        <w:t xml:space="preserve"> </w:t>
      </w:r>
      <w:r w:rsidRPr="001679DB">
        <w:rPr>
          <w:spacing w:val="-1"/>
          <w:sz w:val="20"/>
        </w:rPr>
        <w:t>design</w:t>
      </w:r>
      <w:r w:rsidRPr="001679DB">
        <w:rPr>
          <w:spacing w:val="20"/>
          <w:sz w:val="20"/>
        </w:rPr>
        <w:t xml:space="preserve"> </w:t>
      </w:r>
      <w:r w:rsidRPr="001679DB">
        <w:rPr>
          <w:spacing w:val="-1"/>
          <w:sz w:val="20"/>
        </w:rPr>
        <w:t>is</w:t>
      </w:r>
      <w:r w:rsidRPr="001679DB">
        <w:rPr>
          <w:spacing w:val="22"/>
          <w:sz w:val="20"/>
        </w:rPr>
        <w:t xml:space="preserve"> </w:t>
      </w:r>
      <w:r w:rsidRPr="001679DB">
        <w:rPr>
          <w:spacing w:val="-1"/>
          <w:sz w:val="20"/>
        </w:rPr>
        <w:t>almost</w:t>
      </w:r>
      <w:r w:rsidRPr="001679DB">
        <w:rPr>
          <w:spacing w:val="21"/>
          <w:sz w:val="20"/>
        </w:rPr>
        <w:t xml:space="preserve"> </w:t>
      </w:r>
      <w:r w:rsidRPr="001679DB">
        <w:rPr>
          <w:sz w:val="20"/>
        </w:rPr>
        <w:t>the</w:t>
      </w:r>
      <w:r w:rsidRPr="001679DB">
        <w:rPr>
          <w:spacing w:val="22"/>
          <w:sz w:val="20"/>
        </w:rPr>
        <w:t xml:space="preserve"> </w:t>
      </w:r>
      <w:r w:rsidRPr="001679DB">
        <w:rPr>
          <w:spacing w:val="-1"/>
          <w:sz w:val="20"/>
        </w:rPr>
        <w:t>same</w:t>
      </w:r>
      <w:r w:rsidRPr="001679DB">
        <w:rPr>
          <w:spacing w:val="22"/>
          <w:sz w:val="20"/>
        </w:rPr>
        <w:t xml:space="preserve"> </w:t>
      </w:r>
      <w:r w:rsidRPr="001679DB">
        <w:rPr>
          <w:spacing w:val="-1"/>
          <w:sz w:val="20"/>
        </w:rPr>
        <w:t>as</w:t>
      </w:r>
      <w:r w:rsidRPr="001679DB">
        <w:rPr>
          <w:spacing w:val="20"/>
          <w:sz w:val="20"/>
        </w:rPr>
        <w:t xml:space="preserve"> </w:t>
      </w:r>
      <w:r w:rsidRPr="001679DB">
        <w:rPr>
          <w:spacing w:val="-1"/>
          <w:sz w:val="20"/>
        </w:rPr>
        <w:t>the</w:t>
      </w:r>
      <w:r w:rsidRPr="001679DB">
        <w:rPr>
          <w:spacing w:val="20"/>
          <w:sz w:val="20"/>
        </w:rPr>
        <w:t xml:space="preserve"> </w:t>
      </w:r>
      <w:r w:rsidRPr="001679DB">
        <w:rPr>
          <w:spacing w:val="-1"/>
          <w:sz w:val="20"/>
        </w:rPr>
        <w:t>first</w:t>
      </w:r>
      <w:r w:rsidRPr="001679DB">
        <w:rPr>
          <w:spacing w:val="23"/>
          <w:sz w:val="20"/>
        </w:rPr>
        <w:t xml:space="preserve"> </w:t>
      </w:r>
      <w:r w:rsidRPr="001679DB">
        <w:rPr>
          <w:spacing w:val="-1"/>
          <w:sz w:val="20"/>
        </w:rPr>
        <w:t>alternative;</w:t>
      </w:r>
      <w:r w:rsidRPr="001679DB">
        <w:rPr>
          <w:spacing w:val="23"/>
          <w:sz w:val="20"/>
        </w:rPr>
        <w:t xml:space="preserve"> </w:t>
      </w:r>
      <w:r w:rsidRPr="001679DB">
        <w:rPr>
          <w:spacing w:val="-1"/>
          <w:sz w:val="20"/>
        </w:rPr>
        <w:t>however,</w:t>
      </w:r>
      <w:r w:rsidRPr="001679DB">
        <w:rPr>
          <w:spacing w:val="23"/>
          <w:sz w:val="20"/>
        </w:rPr>
        <w:t xml:space="preserve"> </w:t>
      </w:r>
      <w:r w:rsidRPr="001679DB">
        <w:rPr>
          <w:spacing w:val="-1"/>
          <w:sz w:val="20"/>
        </w:rPr>
        <w:t>instead</w:t>
      </w:r>
      <w:r w:rsidRPr="001679DB">
        <w:rPr>
          <w:spacing w:val="22"/>
          <w:sz w:val="20"/>
        </w:rPr>
        <w:t xml:space="preserve"> </w:t>
      </w:r>
      <w:r w:rsidRPr="001679DB">
        <w:rPr>
          <w:spacing w:val="-2"/>
          <w:sz w:val="20"/>
        </w:rPr>
        <w:t>of</w:t>
      </w:r>
      <w:r w:rsidRPr="001679DB">
        <w:rPr>
          <w:spacing w:val="23"/>
          <w:sz w:val="20"/>
        </w:rPr>
        <w:t xml:space="preserve"> </w:t>
      </w:r>
      <w:r w:rsidRPr="001679DB">
        <w:rPr>
          <w:spacing w:val="-1"/>
          <w:sz w:val="20"/>
        </w:rPr>
        <w:t>using</w:t>
      </w:r>
      <w:r w:rsidRPr="001679DB">
        <w:rPr>
          <w:spacing w:val="48"/>
          <w:sz w:val="20"/>
        </w:rPr>
        <w:t xml:space="preserve"> </w:t>
      </w:r>
      <w:r w:rsidRPr="001679DB">
        <w:rPr>
          <w:spacing w:val="-1"/>
          <w:sz w:val="20"/>
        </w:rPr>
        <w:t>reporting</w:t>
      </w:r>
      <w:r w:rsidRPr="001679DB">
        <w:rPr>
          <w:sz w:val="20"/>
        </w:rPr>
        <w:t xml:space="preserve"> </w:t>
      </w:r>
      <w:r w:rsidRPr="001679DB">
        <w:rPr>
          <w:spacing w:val="-1"/>
          <w:sz w:val="20"/>
        </w:rPr>
        <w:t>tools,</w:t>
      </w:r>
      <w:r w:rsidRPr="001679DB">
        <w:rPr>
          <w:spacing w:val="2"/>
          <w:sz w:val="20"/>
        </w:rPr>
        <w:t xml:space="preserve"> </w:t>
      </w:r>
      <w:r w:rsidRPr="001679DB">
        <w:rPr>
          <w:sz w:val="20"/>
        </w:rPr>
        <w:t>a</w:t>
      </w:r>
      <w:r w:rsidRPr="001679DB">
        <w:rPr>
          <w:spacing w:val="-2"/>
          <w:sz w:val="20"/>
        </w:rPr>
        <w:t xml:space="preserve"> </w:t>
      </w:r>
      <w:r w:rsidRPr="001679DB">
        <w:rPr>
          <w:spacing w:val="-1"/>
          <w:sz w:val="20"/>
        </w:rPr>
        <w:t>reporting</w:t>
      </w:r>
      <w:r w:rsidRPr="001679DB">
        <w:rPr>
          <w:sz w:val="20"/>
        </w:rPr>
        <w:t xml:space="preserve"> </w:t>
      </w:r>
      <w:r w:rsidRPr="001679DB">
        <w:rPr>
          <w:spacing w:val="-1"/>
          <w:sz w:val="20"/>
        </w:rPr>
        <w:t>server</w:t>
      </w:r>
      <w:r w:rsidRPr="001679DB">
        <w:rPr>
          <w:spacing w:val="2"/>
          <w:sz w:val="20"/>
        </w:rPr>
        <w:t xml:space="preserve"> </w:t>
      </w:r>
      <w:r w:rsidRPr="001679DB">
        <w:rPr>
          <w:spacing w:val="-2"/>
          <w:sz w:val="20"/>
        </w:rPr>
        <w:t>will</w:t>
      </w:r>
      <w:r w:rsidRPr="001679DB">
        <w:rPr>
          <w:sz w:val="20"/>
        </w:rPr>
        <w:t xml:space="preserve"> </w:t>
      </w:r>
      <w:r w:rsidRPr="001679DB">
        <w:rPr>
          <w:spacing w:val="-1"/>
          <w:sz w:val="20"/>
        </w:rPr>
        <w:t>be</w:t>
      </w:r>
      <w:r w:rsidRPr="001679DB">
        <w:rPr>
          <w:sz w:val="20"/>
        </w:rPr>
        <w:t xml:space="preserve"> </w:t>
      </w:r>
      <w:r w:rsidRPr="001679DB">
        <w:rPr>
          <w:spacing w:val="-1"/>
          <w:sz w:val="20"/>
        </w:rPr>
        <w:t>used</w:t>
      </w:r>
      <w:r w:rsidRPr="001679DB">
        <w:rPr>
          <w:sz w:val="20"/>
        </w:rPr>
        <w:t xml:space="preserve"> to</w:t>
      </w:r>
      <w:r w:rsidRPr="001679DB">
        <w:rPr>
          <w:spacing w:val="-2"/>
          <w:sz w:val="20"/>
        </w:rPr>
        <w:t xml:space="preserve"> </w:t>
      </w:r>
      <w:r w:rsidRPr="001679DB">
        <w:rPr>
          <w:spacing w:val="-1"/>
          <w:sz w:val="20"/>
        </w:rPr>
        <w:t>create</w:t>
      </w:r>
      <w:r w:rsidRPr="001679DB">
        <w:rPr>
          <w:spacing w:val="-2"/>
          <w:sz w:val="20"/>
        </w:rPr>
        <w:t xml:space="preserve"> </w:t>
      </w:r>
      <w:r w:rsidRPr="001679DB">
        <w:rPr>
          <w:spacing w:val="-1"/>
          <w:sz w:val="20"/>
        </w:rPr>
        <w:t>reports.</w:t>
      </w:r>
      <w:r w:rsidRPr="001679DB">
        <w:rPr>
          <w:sz w:val="20"/>
        </w:rPr>
        <w:t xml:space="preserve"> </w:t>
      </w:r>
      <w:r w:rsidRPr="001679DB">
        <w:rPr>
          <w:spacing w:val="1"/>
          <w:sz w:val="20"/>
        </w:rPr>
        <w:t xml:space="preserve"> </w:t>
      </w:r>
      <w:r w:rsidRPr="001679DB">
        <w:rPr>
          <w:spacing w:val="-1"/>
          <w:sz w:val="20"/>
        </w:rPr>
        <w:t>(Knox)</w:t>
      </w:r>
    </w:p>
    <w:p w14:paraId="60A1DBB0" w14:textId="77777777" w:rsidR="00FC343A" w:rsidRDefault="00FC343A" w:rsidP="00FC343A">
      <w:pPr>
        <w:spacing w:before="2" w:line="200" w:lineRule="exact"/>
        <w:rPr>
          <w:sz w:val="20"/>
          <w:szCs w:val="20"/>
        </w:rPr>
      </w:pPr>
    </w:p>
    <w:p w14:paraId="3C75E15B" w14:textId="77777777" w:rsidR="00FC343A" w:rsidRDefault="0065254D" w:rsidP="00FC343A">
      <w:pPr>
        <w:pStyle w:val="Heading2"/>
        <w:jc w:val="both"/>
        <w:rPr>
          <w:b w:val="0"/>
          <w:bCs w:val="0"/>
        </w:rPr>
      </w:pPr>
      <w:bookmarkStart w:id="99" w:name="Alternative_3:_EXCEL-Based_Operations"/>
      <w:bookmarkStart w:id="100" w:name="_bookmark43"/>
      <w:bookmarkStart w:id="101" w:name="_Toc368947159"/>
      <w:bookmarkEnd w:id="99"/>
      <w:bookmarkEnd w:id="100"/>
      <w:r>
        <w:t>Status Quo</w:t>
      </w:r>
      <w:r w:rsidR="00FC343A">
        <w:t xml:space="preserve">: EXCEL-Based </w:t>
      </w:r>
      <w:r w:rsidR="00FC343A">
        <w:rPr>
          <w:spacing w:val="-2"/>
        </w:rPr>
        <w:t>Operations</w:t>
      </w:r>
      <w:bookmarkEnd w:id="101"/>
    </w:p>
    <w:p w14:paraId="1153218D" w14:textId="77777777" w:rsidR="00FC343A" w:rsidRDefault="00FC343A" w:rsidP="00FC343A">
      <w:pPr>
        <w:spacing w:before="2" w:line="320" w:lineRule="exact"/>
        <w:rPr>
          <w:sz w:val="32"/>
          <w:szCs w:val="32"/>
        </w:rPr>
      </w:pPr>
    </w:p>
    <w:p w14:paraId="3D3AC842" w14:textId="77777777" w:rsidR="00FC343A" w:rsidRPr="001679DB" w:rsidRDefault="00FC343A" w:rsidP="001679DB">
      <w:pPr>
        <w:pStyle w:val="BodyText"/>
        <w:spacing w:line="480" w:lineRule="auto"/>
        <w:ind w:left="119" w:right="119" w:firstLine="720"/>
        <w:jc w:val="both"/>
        <w:rPr>
          <w:sz w:val="20"/>
        </w:rPr>
      </w:pPr>
      <w:r w:rsidRPr="001679DB">
        <w:rPr>
          <w:spacing w:val="-2"/>
          <w:sz w:val="20"/>
        </w:rPr>
        <w:t>Developed</w:t>
      </w:r>
      <w:r w:rsidRPr="001679DB">
        <w:rPr>
          <w:spacing w:val="10"/>
          <w:sz w:val="20"/>
        </w:rPr>
        <w:t xml:space="preserve"> </w:t>
      </w:r>
      <w:r w:rsidRPr="001679DB">
        <w:rPr>
          <w:spacing w:val="-1"/>
          <w:sz w:val="20"/>
        </w:rPr>
        <w:t>by</w:t>
      </w:r>
      <w:r w:rsidRPr="001679DB">
        <w:rPr>
          <w:spacing w:val="10"/>
          <w:sz w:val="20"/>
        </w:rPr>
        <w:t xml:space="preserve"> </w:t>
      </w:r>
      <w:r w:rsidRPr="001679DB">
        <w:rPr>
          <w:spacing w:val="-1"/>
          <w:sz w:val="20"/>
        </w:rPr>
        <w:t>Microsoft</w:t>
      </w:r>
      <w:r w:rsidRPr="001679DB">
        <w:rPr>
          <w:spacing w:val="7"/>
          <w:sz w:val="20"/>
        </w:rPr>
        <w:t xml:space="preserve"> </w:t>
      </w:r>
      <w:r w:rsidRPr="001679DB">
        <w:rPr>
          <w:spacing w:val="-1"/>
          <w:sz w:val="20"/>
        </w:rPr>
        <w:t>Corporation,</w:t>
      </w:r>
      <w:r w:rsidRPr="001679DB">
        <w:rPr>
          <w:spacing w:val="11"/>
          <w:sz w:val="20"/>
        </w:rPr>
        <w:t xml:space="preserve"> </w:t>
      </w:r>
      <w:r w:rsidRPr="001679DB">
        <w:rPr>
          <w:spacing w:val="-1"/>
          <w:sz w:val="20"/>
        </w:rPr>
        <w:t>Excel</w:t>
      </w:r>
      <w:r w:rsidRPr="001679DB">
        <w:rPr>
          <w:spacing w:val="9"/>
          <w:sz w:val="20"/>
        </w:rPr>
        <w:t xml:space="preserve"> </w:t>
      </w:r>
      <w:r w:rsidRPr="001679DB">
        <w:rPr>
          <w:spacing w:val="-1"/>
          <w:sz w:val="20"/>
        </w:rPr>
        <w:t>is</w:t>
      </w:r>
      <w:r w:rsidRPr="001679DB">
        <w:rPr>
          <w:spacing w:val="8"/>
          <w:sz w:val="20"/>
        </w:rPr>
        <w:t xml:space="preserve"> </w:t>
      </w:r>
      <w:r w:rsidRPr="001679DB">
        <w:rPr>
          <w:spacing w:val="-1"/>
          <w:sz w:val="20"/>
        </w:rPr>
        <w:t>an</w:t>
      </w:r>
      <w:r w:rsidRPr="001679DB">
        <w:rPr>
          <w:spacing w:val="5"/>
          <w:sz w:val="20"/>
        </w:rPr>
        <w:t xml:space="preserve"> </w:t>
      </w:r>
      <w:r w:rsidRPr="001679DB">
        <w:rPr>
          <w:spacing w:val="-1"/>
          <w:sz w:val="20"/>
        </w:rPr>
        <w:t>application</w:t>
      </w:r>
      <w:r w:rsidRPr="001679DB">
        <w:rPr>
          <w:spacing w:val="10"/>
          <w:sz w:val="20"/>
        </w:rPr>
        <w:t xml:space="preserve"> </w:t>
      </w:r>
      <w:r w:rsidRPr="001679DB">
        <w:rPr>
          <w:spacing w:val="-1"/>
          <w:sz w:val="20"/>
        </w:rPr>
        <w:t>that</w:t>
      </w:r>
      <w:r w:rsidRPr="001679DB">
        <w:rPr>
          <w:spacing w:val="9"/>
          <w:sz w:val="20"/>
        </w:rPr>
        <w:t xml:space="preserve"> </w:t>
      </w:r>
      <w:r w:rsidRPr="001679DB">
        <w:rPr>
          <w:spacing w:val="-1"/>
          <w:sz w:val="20"/>
        </w:rPr>
        <w:t>has</w:t>
      </w:r>
      <w:r w:rsidRPr="001679DB">
        <w:rPr>
          <w:spacing w:val="8"/>
          <w:sz w:val="20"/>
        </w:rPr>
        <w:t xml:space="preserve"> </w:t>
      </w:r>
      <w:r w:rsidRPr="001679DB">
        <w:rPr>
          <w:sz w:val="20"/>
        </w:rPr>
        <w:t>a</w:t>
      </w:r>
      <w:r w:rsidRPr="001679DB">
        <w:rPr>
          <w:spacing w:val="8"/>
          <w:sz w:val="20"/>
        </w:rPr>
        <w:t xml:space="preserve"> </w:t>
      </w:r>
      <w:r w:rsidRPr="001679DB">
        <w:rPr>
          <w:spacing w:val="-1"/>
          <w:sz w:val="20"/>
        </w:rPr>
        <w:t>spreadsheet</w:t>
      </w:r>
      <w:r w:rsidRPr="001679DB">
        <w:rPr>
          <w:spacing w:val="9"/>
          <w:sz w:val="20"/>
        </w:rPr>
        <w:t xml:space="preserve"> </w:t>
      </w:r>
      <w:r w:rsidRPr="001679DB">
        <w:rPr>
          <w:spacing w:val="-1"/>
          <w:sz w:val="20"/>
        </w:rPr>
        <w:t>and</w:t>
      </w:r>
      <w:r w:rsidRPr="001679DB">
        <w:rPr>
          <w:spacing w:val="50"/>
          <w:sz w:val="20"/>
        </w:rPr>
        <w:t xml:space="preserve"> </w:t>
      </w:r>
      <w:r w:rsidRPr="001679DB">
        <w:rPr>
          <w:spacing w:val="-1"/>
          <w:sz w:val="20"/>
        </w:rPr>
        <w:t>database</w:t>
      </w:r>
      <w:r w:rsidRPr="001679DB">
        <w:rPr>
          <w:spacing w:val="12"/>
          <w:sz w:val="20"/>
        </w:rPr>
        <w:t xml:space="preserve"> </w:t>
      </w:r>
      <w:r w:rsidRPr="001679DB">
        <w:rPr>
          <w:spacing w:val="-1"/>
          <w:sz w:val="20"/>
        </w:rPr>
        <w:t>capability.</w:t>
      </w:r>
      <w:r w:rsidRPr="001679DB">
        <w:rPr>
          <w:spacing w:val="14"/>
          <w:sz w:val="20"/>
        </w:rPr>
        <w:t xml:space="preserve"> </w:t>
      </w:r>
      <w:r w:rsidRPr="001679DB">
        <w:rPr>
          <w:spacing w:val="-1"/>
          <w:sz w:val="20"/>
        </w:rPr>
        <w:t>Excel</w:t>
      </w:r>
      <w:r w:rsidRPr="001679DB">
        <w:rPr>
          <w:spacing w:val="12"/>
          <w:sz w:val="20"/>
        </w:rPr>
        <w:t xml:space="preserve"> </w:t>
      </w:r>
      <w:r w:rsidRPr="001679DB">
        <w:rPr>
          <w:spacing w:val="-1"/>
          <w:sz w:val="20"/>
        </w:rPr>
        <w:t>is</w:t>
      </w:r>
      <w:r w:rsidRPr="001679DB">
        <w:rPr>
          <w:spacing w:val="13"/>
          <w:sz w:val="20"/>
        </w:rPr>
        <w:t xml:space="preserve"> </w:t>
      </w:r>
      <w:r w:rsidRPr="001679DB">
        <w:rPr>
          <w:spacing w:val="-1"/>
          <w:sz w:val="20"/>
        </w:rPr>
        <w:t>generally</w:t>
      </w:r>
      <w:r w:rsidRPr="001679DB">
        <w:rPr>
          <w:spacing w:val="10"/>
          <w:sz w:val="20"/>
        </w:rPr>
        <w:t xml:space="preserve"> </w:t>
      </w:r>
      <w:r w:rsidRPr="001679DB">
        <w:rPr>
          <w:spacing w:val="-1"/>
          <w:sz w:val="20"/>
        </w:rPr>
        <w:t>easy</w:t>
      </w:r>
      <w:r w:rsidRPr="001679DB">
        <w:rPr>
          <w:spacing w:val="10"/>
          <w:sz w:val="20"/>
        </w:rPr>
        <w:t xml:space="preserve"> </w:t>
      </w:r>
      <w:r w:rsidRPr="001679DB">
        <w:rPr>
          <w:sz w:val="20"/>
        </w:rPr>
        <w:t>to</w:t>
      </w:r>
      <w:r w:rsidRPr="001679DB">
        <w:rPr>
          <w:spacing w:val="12"/>
          <w:sz w:val="20"/>
        </w:rPr>
        <w:t xml:space="preserve"> </w:t>
      </w:r>
      <w:r w:rsidRPr="001679DB">
        <w:rPr>
          <w:spacing w:val="-1"/>
          <w:sz w:val="20"/>
        </w:rPr>
        <w:t>use</w:t>
      </w:r>
      <w:r w:rsidRPr="001679DB">
        <w:rPr>
          <w:spacing w:val="12"/>
          <w:sz w:val="20"/>
        </w:rPr>
        <w:t xml:space="preserve"> </w:t>
      </w:r>
      <w:r w:rsidRPr="001679DB">
        <w:rPr>
          <w:spacing w:val="-1"/>
          <w:sz w:val="20"/>
        </w:rPr>
        <w:t>but</w:t>
      </w:r>
      <w:r w:rsidRPr="001679DB">
        <w:rPr>
          <w:spacing w:val="14"/>
          <w:sz w:val="20"/>
        </w:rPr>
        <w:t xml:space="preserve"> </w:t>
      </w:r>
      <w:r w:rsidRPr="001679DB">
        <w:rPr>
          <w:spacing w:val="-2"/>
          <w:sz w:val="20"/>
        </w:rPr>
        <w:t>it</w:t>
      </w:r>
      <w:r w:rsidRPr="001679DB">
        <w:rPr>
          <w:spacing w:val="14"/>
          <w:sz w:val="20"/>
        </w:rPr>
        <w:t xml:space="preserve"> </w:t>
      </w:r>
      <w:r w:rsidRPr="001679DB">
        <w:rPr>
          <w:spacing w:val="-1"/>
          <w:sz w:val="20"/>
        </w:rPr>
        <w:t>also</w:t>
      </w:r>
      <w:r w:rsidRPr="001679DB">
        <w:rPr>
          <w:spacing w:val="12"/>
          <w:sz w:val="20"/>
        </w:rPr>
        <w:t xml:space="preserve"> </w:t>
      </w:r>
      <w:r w:rsidRPr="001679DB">
        <w:rPr>
          <w:spacing w:val="-1"/>
          <w:sz w:val="20"/>
        </w:rPr>
        <w:t>has</w:t>
      </w:r>
      <w:r w:rsidRPr="001679DB">
        <w:rPr>
          <w:spacing w:val="13"/>
          <w:sz w:val="20"/>
        </w:rPr>
        <w:t xml:space="preserve"> </w:t>
      </w:r>
      <w:r w:rsidRPr="001679DB">
        <w:rPr>
          <w:spacing w:val="-1"/>
          <w:sz w:val="20"/>
        </w:rPr>
        <w:t>its</w:t>
      </w:r>
      <w:r w:rsidRPr="001679DB">
        <w:rPr>
          <w:spacing w:val="13"/>
          <w:sz w:val="20"/>
        </w:rPr>
        <w:t xml:space="preserve"> </w:t>
      </w:r>
      <w:r w:rsidRPr="001679DB">
        <w:rPr>
          <w:spacing w:val="-2"/>
          <w:sz w:val="20"/>
        </w:rPr>
        <w:t>own</w:t>
      </w:r>
      <w:r w:rsidRPr="001679DB">
        <w:rPr>
          <w:spacing w:val="12"/>
          <w:sz w:val="20"/>
        </w:rPr>
        <w:t xml:space="preserve"> </w:t>
      </w:r>
      <w:r w:rsidRPr="001679DB">
        <w:rPr>
          <w:spacing w:val="-1"/>
          <w:sz w:val="20"/>
        </w:rPr>
        <w:t>limitations.</w:t>
      </w:r>
      <w:r w:rsidRPr="001679DB">
        <w:rPr>
          <w:spacing w:val="11"/>
          <w:sz w:val="20"/>
        </w:rPr>
        <w:t xml:space="preserve"> </w:t>
      </w:r>
      <w:r w:rsidRPr="001679DB">
        <w:rPr>
          <w:spacing w:val="-1"/>
          <w:sz w:val="20"/>
        </w:rPr>
        <w:t>Using</w:t>
      </w:r>
      <w:r w:rsidRPr="001679DB">
        <w:rPr>
          <w:spacing w:val="12"/>
          <w:sz w:val="20"/>
        </w:rPr>
        <w:t xml:space="preserve"> </w:t>
      </w:r>
      <w:r w:rsidRPr="001679DB">
        <w:rPr>
          <w:spacing w:val="-1"/>
          <w:sz w:val="20"/>
        </w:rPr>
        <w:t>the</w:t>
      </w:r>
      <w:r w:rsidRPr="001679DB">
        <w:rPr>
          <w:spacing w:val="56"/>
          <w:sz w:val="20"/>
        </w:rPr>
        <w:t xml:space="preserve"> </w:t>
      </w:r>
      <w:r w:rsidRPr="001679DB">
        <w:rPr>
          <w:spacing w:val="-1"/>
          <w:sz w:val="20"/>
        </w:rPr>
        <w:t>enterprise</w:t>
      </w:r>
      <w:r w:rsidRPr="001679DB">
        <w:rPr>
          <w:spacing w:val="58"/>
          <w:sz w:val="20"/>
        </w:rPr>
        <w:t xml:space="preserve"> </w:t>
      </w:r>
      <w:r w:rsidRPr="001679DB">
        <w:rPr>
          <w:spacing w:val="-1"/>
          <w:sz w:val="20"/>
        </w:rPr>
        <w:t>features</w:t>
      </w:r>
      <w:r w:rsidRPr="001679DB">
        <w:rPr>
          <w:spacing w:val="58"/>
          <w:sz w:val="20"/>
        </w:rPr>
        <w:t xml:space="preserve"> </w:t>
      </w:r>
      <w:r w:rsidRPr="001679DB">
        <w:rPr>
          <w:spacing w:val="-2"/>
          <w:sz w:val="20"/>
        </w:rPr>
        <w:t>of</w:t>
      </w:r>
      <w:r w:rsidRPr="001679DB">
        <w:rPr>
          <w:spacing w:val="1"/>
          <w:sz w:val="20"/>
        </w:rPr>
        <w:t xml:space="preserve"> </w:t>
      </w:r>
      <w:r w:rsidRPr="001679DB">
        <w:rPr>
          <w:spacing w:val="-1"/>
          <w:sz w:val="20"/>
        </w:rPr>
        <w:t>the</w:t>
      </w:r>
      <w:r w:rsidRPr="001679DB">
        <w:rPr>
          <w:spacing w:val="60"/>
          <w:sz w:val="20"/>
        </w:rPr>
        <w:t xml:space="preserve"> </w:t>
      </w:r>
      <w:r w:rsidRPr="001679DB">
        <w:rPr>
          <w:spacing w:val="-1"/>
          <w:sz w:val="20"/>
        </w:rPr>
        <w:t>Excel,</w:t>
      </w:r>
      <w:r w:rsidRPr="001679DB">
        <w:rPr>
          <w:spacing w:val="1"/>
          <w:sz w:val="20"/>
        </w:rPr>
        <w:t xml:space="preserve"> </w:t>
      </w:r>
      <w:r w:rsidR="0065254D" w:rsidRPr="001679DB">
        <w:rPr>
          <w:spacing w:val="-1"/>
          <w:sz w:val="20"/>
        </w:rPr>
        <w:t>users</w:t>
      </w:r>
      <w:r w:rsidR="0065254D" w:rsidRPr="001679DB">
        <w:rPr>
          <w:sz w:val="20"/>
        </w:rPr>
        <w:t xml:space="preserve"> can</w:t>
      </w:r>
      <w:r w:rsidRPr="001679DB">
        <w:rPr>
          <w:spacing w:val="58"/>
          <w:sz w:val="20"/>
        </w:rPr>
        <w:t xml:space="preserve"> </w:t>
      </w:r>
      <w:r w:rsidRPr="001679DB">
        <w:rPr>
          <w:spacing w:val="-1"/>
          <w:sz w:val="20"/>
        </w:rPr>
        <w:t>easily</w:t>
      </w:r>
      <w:r w:rsidRPr="001679DB">
        <w:rPr>
          <w:spacing w:val="58"/>
          <w:sz w:val="20"/>
        </w:rPr>
        <w:t xml:space="preserve"> </w:t>
      </w:r>
      <w:r w:rsidRPr="001679DB">
        <w:rPr>
          <w:sz w:val="20"/>
        </w:rPr>
        <w:t>sort,</w:t>
      </w:r>
      <w:r w:rsidRPr="001679DB">
        <w:rPr>
          <w:spacing w:val="60"/>
          <w:sz w:val="20"/>
        </w:rPr>
        <w:t xml:space="preserve"> </w:t>
      </w:r>
      <w:r w:rsidRPr="001679DB">
        <w:rPr>
          <w:spacing w:val="-1"/>
          <w:sz w:val="20"/>
        </w:rPr>
        <w:t>filter,</w:t>
      </w:r>
      <w:r w:rsidRPr="001679DB">
        <w:rPr>
          <w:spacing w:val="60"/>
          <w:sz w:val="20"/>
        </w:rPr>
        <w:t xml:space="preserve"> </w:t>
      </w:r>
      <w:r w:rsidRPr="001679DB">
        <w:rPr>
          <w:spacing w:val="-2"/>
          <w:sz w:val="20"/>
        </w:rPr>
        <w:t>reorganize,</w:t>
      </w:r>
      <w:r w:rsidRPr="001679DB">
        <w:rPr>
          <w:spacing w:val="1"/>
          <w:sz w:val="20"/>
        </w:rPr>
        <w:t xml:space="preserve"> </w:t>
      </w:r>
      <w:r w:rsidRPr="001679DB">
        <w:rPr>
          <w:spacing w:val="-1"/>
          <w:sz w:val="20"/>
        </w:rPr>
        <w:t>add,</w:t>
      </w:r>
      <w:r w:rsidRPr="001679DB">
        <w:rPr>
          <w:spacing w:val="1"/>
          <w:sz w:val="20"/>
        </w:rPr>
        <w:t xml:space="preserve"> </w:t>
      </w:r>
      <w:r w:rsidRPr="001679DB">
        <w:rPr>
          <w:spacing w:val="-1"/>
          <w:sz w:val="20"/>
        </w:rPr>
        <w:t>and</w:t>
      </w:r>
      <w:r w:rsidRPr="001679DB">
        <w:rPr>
          <w:spacing w:val="60"/>
          <w:sz w:val="20"/>
        </w:rPr>
        <w:t xml:space="preserve"> </w:t>
      </w:r>
      <w:r w:rsidRPr="001679DB">
        <w:rPr>
          <w:spacing w:val="-1"/>
          <w:sz w:val="20"/>
        </w:rPr>
        <w:t>upload</w:t>
      </w:r>
      <w:r w:rsidRPr="001679DB">
        <w:rPr>
          <w:spacing w:val="64"/>
          <w:sz w:val="20"/>
        </w:rPr>
        <w:t xml:space="preserve"> </w:t>
      </w:r>
      <w:r w:rsidRPr="001679DB">
        <w:rPr>
          <w:spacing w:val="-1"/>
          <w:sz w:val="20"/>
        </w:rPr>
        <w:t>records</w:t>
      </w:r>
      <w:r w:rsidRPr="001679DB">
        <w:rPr>
          <w:spacing w:val="10"/>
          <w:sz w:val="20"/>
        </w:rPr>
        <w:t xml:space="preserve"> </w:t>
      </w:r>
      <w:r w:rsidRPr="001679DB">
        <w:rPr>
          <w:spacing w:val="-2"/>
          <w:sz w:val="20"/>
        </w:rPr>
        <w:lastRenderedPageBreak/>
        <w:t>over</w:t>
      </w:r>
      <w:r w:rsidRPr="001679DB">
        <w:rPr>
          <w:spacing w:val="14"/>
          <w:sz w:val="20"/>
        </w:rPr>
        <w:t xml:space="preserve"> </w:t>
      </w:r>
      <w:r w:rsidRPr="001679DB">
        <w:rPr>
          <w:sz w:val="20"/>
        </w:rPr>
        <w:t>a</w:t>
      </w:r>
      <w:r w:rsidRPr="001679DB">
        <w:rPr>
          <w:spacing w:val="10"/>
          <w:sz w:val="20"/>
        </w:rPr>
        <w:t xml:space="preserve"> </w:t>
      </w:r>
      <w:r w:rsidRPr="001679DB">
        <w:rPr>
          <w:spacing w:val="-1"/>
          <w:sz w:val="20"/>
        </w:rPr>
        <w:t>network.</w:t>
      </w:r>
      <w:r w:rsidRPr="001679DB">
        <w:rPr>
          <w:spacing w:val="9"/>
          <w:sz w:val="20"/>
        </w:rPr>
        <w:t xml:space="preserve"> </w:t>
      </w:r>
      <w:r w:rsidRPr="001679DB">
        <w:rPr>
          <w:sz w:val="20"/>
        </w:rPr>
        <w:t>It</w:t>
      </w:r>
      <w:r w:rsidRPr="001679DB">
        <w:rPr>
          <w:spacing w:val="11"/>
          <w:sz w:val="20"/>
        </w:rPr>
        <w:t xml:space="preserve"> </w:t>
      </w:r>
      <w:r w:rsidRPr="001679DB">
        <w:rPr>
          <w:spacing w:val="-1"/>
          <w:sz w:val="20"/>
        </w:rPr>
        <w:t>can</w:t>
      </w:r>
      <w:r w:rsidRPr="001679DB">
        <w:rPr>
          <w:spacing w:val="10"/>
          <w:sz w:val="20"/>
        </w:rPr>
        <w:t xml:space="preserve"> </w:t>
      </w:r>
      <w:r w:rsidRPr="001679DB">
        <w:rPr>
          <w:spacing w:val="-1"/>
          <w:sz w:val="20"/>
        </w:rPr>
        <w:t>be</w:t>
      </w:r>
      <w:r w:rsidRPr="001679DB">
        <w:rPr>
          <w:spacing w:val="12"/>
          <w:sz w:val="20"/>
        </w:rPr>
        <w:t xml:space="preserve"> </w:t>
      </w:r>
      <w:r w:rsidRPr="001679DB">
        <w:rPr>
          <w:spacing w:val="-1"/>
          <w:sz w:val="20"/>
        </w:rPr>
        <w:t>used</w:t>
      </w:r>
      <w:r w:rsidRPr="001679DB">
        <w:rPr>
          <w:spacing w:val="10"/>
          <w:sz w:val="20"/>
        </w:rPr>
        <w:t xml:space="preserve"> </w:t>
      </w:r>
      <w:r w:rsidRPr="001679DB">
        <w:rPr>
          <w:spacing w:val="-1"/>
          <w:sz w:val="20"/>
        </w:rPr>
        <w:t>as</w:t>
      </w:r>
      <w:r w:rsidRPr="001679DB">
        <w:rPr>
          <w:spacing w:val="10"/>
          <w:sz w:val="20"/>
        </w:rPr>
        <w:t xml:space="preserve"> </w:t>
      </w:r>
      <w:r w:rsidRPr="001679DB">
        <w:rPr>
          <w:sz w:val="20"/>
        </w:rPr>
        <w:t>a</w:t>
      </w:r>
      <w:r w:rsidRPr="001679DB">
        <w:rPr>
          <w:spacing w:val="12"/>
          <w:sz w:val="20"/>
        </w:rPr>
        <w:t xml:space="preserve"> </w:t>
      </w:r>
      <w:r w:rsidRPr="001679DB">
        <w:rPr>
          <w:spacing w:val="-1"/>
          <w:sz w:val="20"/>
        </w:rPr>
        <w:t>database</w:t>
      </w:r>
      <w:r w:rsidRPr="001679DB">
        <w:rPr>
          <w:spacing w:val="10"/>
          <w:sz w:val="20"/>
        </w:rPr>
        <w:t xml:space="preserve"> </w:t>
      </w:r>
      <w:r w:rsidRPr="001679DB">
        <w:rPr>
          <w:sz w:val="20"/>
        </w:rPr>
        <w:t>for</w:t>
      </w:r>
      <w:r w:rsidRPr="001679DB">
        <w:rPr>
          <w:spacing w:val="11"/>
          <w:sz w:val="20"/>
        </w:rPr>
        <w:t xml:space="preserve"> </w:t>
      </w:r>
      <w:r w:rsidRPr="001679DB">
        <w:rPr>
          <w:spacing w:val="-1"/>
          <w:sz w:val="20"/>
        </w:rPr>
        <w:t>keeping</w:t>
      </w:r>
      <w:r w:rsidRPr="001679DB">
        <w:rPr>
          <w:spacing w:val="10"/>
          <w:sz w:val="20"/>
        </w:rPr>
        <w:t xml:space="preserve"> </w:t>
      </w:r>
      <w:r w:rsidRPr="001679DB">
        <w:rPr>
          <w:spacing w:val="-1"/>
          <w:sz w:val="20"/>
        </w:rPr>
        <w:t>track</w:t>
      </w:r>
      <w:r w:rsidRPr="001679DB">
        <w:rPr>
          <w:spacing w:val="13"/>
          <w:sz w:val="20"/>
        </w:rPr>
        <w:t xml:space="preserve"> </w:t>
      </w:r>
      <w:r w:rsidRPr="001679DB">
        <w:rPr>
          <w:spacing w:val="-1"/>
          <w:sz w:val="20"/>
        </w:rPr>
        <w:t>certain</w:t>
      </w:r>
      <w:r w:rsidRPr="001679DB">
        <w:rPr>
          <w:spacing w:val="12"/>
          <w:sz w:val="20"/>
        </w:rPr>
        <w:t xml:space="preserve"> </w:t>
      </w:r>
      <w:r w:rsidRPr="001679DB">
        <w:rPr>
          <w:spacing w:val="-1"/>
          <w:sz w:val="20"/>
        </w:rPr>
        <w:t>information</w:t>
      </w:r>
      <w:r w:rsidRPr="001679DB">
        <w:rPr>
          <w:spacing w:val="12"/>
          <w:sz w:val="20"/>
        </w:rPr>
        <w:t xml:space="preserve"> </w:t>
      </w:r>
      <w:r w:rsidRPr="001679DB">
        <w:rPr>
          <w:spacing w:val="-2"/>
          <w:sz w:val="20"/>
        </w:rPr>
        <w:t>and</w:t>
      </w:r>
      <w:r w:rsidRPr="001679DB">
        <w:rPr>
          <w:spacing w:val="53"/>
          <w:sz w:val="20"/>
        </w:rPr>
        <w:t xml:space="preserve"> </w:t>
      </w:r>
      <w:r w:rsidRPr="001679DB">
        <w:rPr>
          <w:spacing w:val="-1"/>
          <w:sz w:val="20"/>
        </w:rPr>
        <w:t>basic</w:t>
      </w:r>
      <w:r w:rsidRPr="001679DB">
        <w:rPr>
          <w:spacing w:val="3"/>
          <w:sz w:val="20"/>
        </w:rPr>
        <w:t xml:space="preserve"> </w:t>
      </w:r>
      <w:r w:rsidRPr="001679DB">
        <w:rPr>
          <w:spacing w:val="-1"/>
          <w:sz w:val="20"/>
        </w:rPr>
        <w:t>business</w:t>
      </w:r>
      <w:r w:rsidRPr="001679DB">
        <w:rPr>
          <w:spacing w:val="3"/>
          <w:sz w:val="20"/>
        </w:rPr>
        <w:t xml:space="preserve"> </w:t>
      </w:r>
      <w:r w:rsidRPr="001679DB">
        <w:rPr>
          <w:spacing w:val="-1"/>
          <w:sz w:val="20"/>
        </w:rPr>
        <w:t>processes.</w:t>
      </w:r>
      <w:r w:rsidRPr="001679DB">
        <w:rPr>
          <w:spacing w:val="2"/>
          <w:sz w:val="20"/>
        </w:rPr>
        <w:t xml:space="preserve"> </w:t>
      </w:r>
      <w:r w:rsidRPr="001679DB">
        <w:rPr>
          <w:sz w:val="20"/>
        </w:rPr>
        <w:t>In</w:t>
      </w:r>
      <w:r w:rsidRPr="001679DB">
        <w:rPr>
          <w:spacing w:val="3"/>
          <w:sz w:val="20"/>
        </w:rPr>
        <w:t xml:space="preserve"> </w:t>
      </w:r>
      <w:r w:rsidRPr="001679DB">
        <w:rPr>
          <w:spacing w:val="-1"/>
          <w:sz w:val="20"/>
        </w:rPr>
        <w:t>addition,</w:t>
      </w:r>
      <w:r w:rsidRPr="001679DB">
        <w:rPr>
          <w:spacing w:val="2"/>
          <w:sz w:val="20"/>
        </w:rPr>
        <w:t xml:space="preserve"> </w:t>
      </w:r>
      <w:r w:rsidRPr="001679DB">
        <w:rPr>
          <w:spacing w:val="-1"/>
          <w:sz w:val="20"/>
        </w:rPr>
        <w:t>reporting</w:t>
      </w:r>
      <w:r w:rsidRPr="001679DB">
        <w:rPr>
          <w:spacing w:val="3"/>
          <w:sz w:val="20"/>
        </w:rPr>
        <w:t xml:space="preserve"> </w:t>
      </w:r>
      <w:r w:rsidRPr="001679DB">
        <w:rPr>
          <w:spacing w:val="-2"/>
          <w:sz w:val="20"/>
        </w:rPr>
        <w:t>and</w:t>
      </w:r>
      <w:r w:rsidRPr="001679DB">
        <w:rPr>
          <w:spacing w:val="3"/>
          <w:sz w:val="20"/>
        </w:rPr>
        <w:t xml:space="preserve"> </w:t>
      </w:r>
      <w:r w:rsidRPr="001679DB">
        <w:rPr>
          <w:spacing w:val="-1"/>
          <w:sz w:val="20"/>
        </w:rPr>
        <w:t>data</w:t>
      </w:r>
      <w:r w:rsidRPr="001679DB">
        <w:rPr>
          <w:sz w:val="20"/>
        </w:rPr>
        <w:t xml:space="preserve"> </w:t>
      </w:r>
      <w:r w:rsidRPr="001679DB">
        <w:rPr>
          <w:spacing w:val="-1"/>
          <w:sz w:val="20"/>
        </w:rPr>
        <w:t>analysis</w:t>
      </w:r>
      <w:r w:rsidRPr="001679DB">
        <w:rPr>
          <w:spacing w:val="3"/>
          <w:sz w:val="20"/>
        </w:rPr>
        <w:t xml:space="preserve"> </w:t>
      </w:r>
      <w:r w:rsidRPr="001679DB">
        <w:rPr>
          <w:spacing w:val="-1"/>
          <w:sz w:val="20"/>
        </w:rPr>
        <w:t>tools</w:t>
      </w:r>
      <w:r w:rsidRPr="001679DB">
        <w:rPr>
          <w:spacing w:val="3"/>
          <w:sz w:val="20"/>
        </w:rPr>
        <w:t xml:space="preserve"> </w:t>
      </w:r>
      <w:r w:rsidRPr="001679DB">
        <w:rPr>
          <w:spacing w:val="-2"/>
          <w:sz w:val="20"/>
        </w:rPr>
        <w:t>are</w:t>
      </w:r>
      <w:r w:rsidRPr="001679DB">
        <w:rPr>
          <w:spacing w:val="3"/>
          <w:sz w:val="20"/>
        </w:rPr>
        <w:t xml:space="preserve"> </w:t>
      </w:r>
      <w:r w:rsidRPr="001679DB">
        <w:rPr>
          <w:spacing w:val="-1"/>
          <w:sz w:val="20"/>
        </w:rPr>
        <w:t>also</w:t>
      </w:r>
      <w:r w:rsidRPr="001679DB">
        <w:rPr>
          <w:spacing w:val="3"/>
          <w:sz w:val="20"/>
        </w:rPr>
        <w:t xml:space="preserve"> </w:t>
      </w:r>
      <w:r w:rsidRPr="001679DB">
        <w:rPr>
          <w:spacing w:val="-2"/>
          <w:sz w:val="20"/>
        </w:rPr>
        <w:t>available</w:t>
      </w:r>
      <w:r w:rsidRPr="001679DB">
        <w:rPr>
          <w:spacing w:val="3"/>
          <w:sz w:val="20"/>
        </w:rPr>
        <w:t xml:space="preserve"> </w:t>
      </w:r>
      <w:r w:rsidRPr="001679DB">
        <w:rPr>
          <w:spacing w:val="-1"/>
          <w:sz w:val="20"/>
        </w:rPr>
        <w:t>within</w:t>
      </w:r>
      <w:r w:rsidRPr="001679DB">
        <w:rPr>
          <w:spacing w:val="61"/>
          <w:sz w:val="20"/>
        </w:rPr>
        <w:t xml:space="preserve"> </w:t>
      </w:r>
      <w:r w:rsidRPr="001679DB">
        <w:rPr>
          <w:sz w:val="20"/>
        </w:rPr>
        <w:t xml:space="preserve">the </w:t>
      </w:r>
      <w:r w:rsidRPr="001679DB">
        <w:rPr>
          <w:spacing w:val="-1"/>
          <w:sz w:val="20"/>
        </w:rPr>
        <w:t>program. The</w:t>
      </w:r>
      <w:r w:rsidRPr="001679DB">
        <w:rPr>
          <w:sz w:val="20"/>
        </w:rPr>
        <w:t xml:space="preserve"> </w:t>
      </w:r>
      <w:r w:rsidRPr="001679DB">
        <w:rPr>
          <w:spacing w:val="-1"/>
          <w:sz w:val="20"/>
        </w:rPr>
        <w:t>problem</w:t>
      </w:r>
      <w:r w:rsidRPr="001679DB">
        <w:rPr>
          <w:spacing w:val="2"/>
          <w:sz w:val="20"/>
        </w:rPr>
        <w:t xml:space="preserve"> </w:t>
      </w:r>
      <w:r w:rsidRPr="001679DB">
        <w:rPr>
          <w:spacing w:val="-1"/>
          <w:sz w:val="20"/>
        </w:rPr>
        <w:t>comes</w:t>
      </w:r>
      <w:r w:rsidRPr="001679DB">
        <w:rPr>
          <w:spacing w:val="1"/>
          <w:sz w:val="20"/>
        </w:rPr>
        <w:t xml:space="preserve"> </w:t>
      </w:r>
      <w:r w:rsidRPr="001679DB">
        <w:rPr>
          <w:spacing w:val="-2"/>
          <w:sz w:val="20"/>
        </w:rPr>
        <w:t>when</w:t>
      </w:r>
      <w:r w:rsidRPr="001679DB">
        <w:rPr>
          <w:sz w:val="20"/>
        </w:rPr>
        <w:t xml:space="preserve"> the</w:t>
      </w:r>
      <w:r w:rsidRPr="001679DB">
        <w:rPr>
          <w:spacing w:val="-4"/>
          <w:sz w:val="20"/>
        </w:rPr>
        <w:t xml:space="preserve"> </w:t>
      </w:r>
      <w:r w:rsidRPr="001679DB">
        <w:rPr>
          <w:sz w:val="20"/>
        </w:rPr>
        <w:t xml:space="preserve">file </w:t>
      </w:r>
      <w:r w:rsidRPr="001679DB">
        <w:rPr>
          <w:spacing w:val="-1"/>
          <w:sz w:val="20"/>
        </w:rPr>
        <w:t>gets</w:t>
      </w:r>
      <w:r w:rsidRPr="001679DB">
        <w:rPr>
          <w:spacing w:val="1"/>
          <w:sz w:val="20"/>
        </w:rPr>
        <w:t xml:space="preserve"> </w:t>
      </w:r>
      <w:r w:rsidRPr="001679DB">
        <w:rPr>
          <w:spacing w:val="-1"/>
          <w:sz w:val="20"/>
        </w:rPr>
        <w:t xml:space="preserve">bigger </w:t>
      </w:r>
      <w:r w:rsidRPr="001679DB">
        <w:rPr>
          <w:spacing w:val="-2"/>
          <w:sz w:val="20"/>
        </w:rPr>
        <w:t>over</w:t>
      </w:r>
      <w:r w:rsidRPr="001679DB">
        <w:rPr>
          <w:spacing w:val="2"/>
          <w:sz w:val="20"/>
        </w:rPr>
        <w:t xml:space="preserve"> </w:t>
      </w:r>
      <w:r w:rsidRPr="001679DB">
        <w:rPr>
          <w:spacing w:val="-1"/>
          <w:sz w:val="20"/>
        </w:rPr>
        <w:t>time.</w:t>
      </w:r>
      <w:r w:rsidRPr="001679DB">
        <w:rPr>
          <w:spacing w:val="2"/>
          <w:sz w:val="20"/>
        </w:rPr>
        <w:t xml:space="preserve"> </w:t>
      </w:r>
      <w:r w:rsidRPr="001679DB">
        <w:rPr>
          <w:spacing w:val="-2"/>
          <w:sz w:val="20"/>
        </w:rPr>
        <w:t>BPAP</w:t>
      </w:r>
      <w:r w:rsidRPr="001679DB">
        <w:rPr>
          <w:sz w:val="20"/>
        </w:rPr>
        <w:t xml:space="preserve"> </w:t>
      </w:r>
      <w:r w:rsidRPr="001679DB">
        <w:rPr>
          <w:spacing w:val="-1"/>
          <w:sz w:val="20"/>
        </w:rPr>
        <w:t>expects</w:t>
      </w:r>
      <w:r w:rsidRPr="001679DB">
        <w:rPr>
          <w:spacing w:val="1"/>
          <w:sz w:val="20"/>
        </w:rPr>
        <w:t xml:space="preserve"> </w:t>
      </w:r>
      <w:r w:rsidRPr="001679DB">
        <w:rPr>
          <w:sz w:val="20"/>
        </w:rPr>
        <w:t>the</w:t>
      </w:r>
      <w:r w:rsidRPr="001679DB">
        <w:rPr>
          <w:spacing w:val="-2"/>
          <w:sz w:val="20"/>
        </w:rPr>
        <w:t xml:space="preserve"> </w:t>
      </w:r>
      <w:r w:rsidRPr="001679DB">
        <w:rPr>
          <w:spacing w:val="-1"/>
          <w:sz w:val="20"/>
        </w:rPr>
        <w:t>records</w:t>
      </w:r>
      <w:r w:rsidRPr="001679DB">
        <w:rPr>
          <w:spacing w:val="34"/>
          <w:sz w:val="20"/>
        </w:rPr>
        <w:t xml:space="preserve"> </w:t>
      </w:r>
      <w:r w:rsidRPr="001679DB">
        <w:rPr>
          <w:sz w:val="20"/>
        </w:rPr>
        <w:t>to</w:t>
      </w:r>
      <w:r w:rsidRPr="001679DB">
        <w:rPr>
          <w:spacing w:val="34"/>
          <w:sz w:val="20"/>
        </w:rPr>
        <w:t xml:space="preserve"> </w:t>
      </w:r>
      <w:r w:rsidRPr="001679DB">
        <w:rPr>
          <w:spacing w:val="-1"/>
          <w:sz w:val="20"/>
        </w:rPr>
        <w:t>grow</w:t>
      </w:r>
      <w:r w:rsidRPr="001679DB">
        <w:rPr>
          <w:spacing w:val="31"/>
          <w:sz w:val="20"/>
        </w:rPr>
        <w:t xml:space="preserve"> </w:t>
      </w:r>
      <w:r w:rsidRPr="001679DB">
        <w:rPr>
          <w:sz w:val="20"/>
        </w:rPr>
        <w:t>to</w:t>
      </w:r>
      <w:r w:rsidRPr="001679DB">
        <w:rPr>
          <w:spacing w:val="34"/>
          <w:sz w:val="20"/>
        </w:rPr>
        <w:t xml:space="preserve"> </w:t>
      </w:r>
      <w:r w:rsidRPr="001679DB">
        <w:rPr>
          <w:spacing w:val="-1"/>
          <w:sz w:val="20"/>
        </w:rPr>
        <w:t>around</w:t>
      </w:r>
      <w:r w:rsidRPr="001679DB">
        <w:rPr>
          <w:spacing w:val="31"/>
          <w:sz w:val="20"/>
        </w:rPr>
        <w:t xml:space="preserve"> </w:t>
      </w:r>
      <w:r w:rsidRPr="001679DB">
        <w:rPr>
          <w:sz w:val="20"/>
        </w:rPr>
        <w:t>fifty</w:t>
      </w:r>
      <w:r w:rsidRPr="001679DB">
        <w:rPr>
          <w:spacing w:val="30"/>
          <w:sz w:val="20"/>
        </w:rPr>
        <w:t xml:space="preserve"> </w:t>
      </w:r>
      <w:r w:rsidRPr="001679DB">
        <w:rPr>
          <w:spacing w:val="-1"/>
          <w:sz w:val="20"/>
        </w:rPr>
        <w:t>five</w:t>
      </w:r>
      <w:r w:rsidRPr="001679DB">
        <w:rPr>
          <w:spacing w:val="34"/>
          <w:sz w:val="20"/>
        </w:rPr>
        <w:t xml:space="preserve"> </w:t>
      </w:r>
      <w:r w:rsidRPr="001679DB">
        <w:rPr>
          <w:spacing w:val="-1"/>
          <w:sz w:val="20"/>
        </w:rPr>
        <w:t>thousand</w:t>
      </w:r>
      <w:r w:rsidRPr="001679DB">
        <w:rPr>
          <w:spacing w:val="31"/>
          <w:sz w:val="20"/>
        </w:rPr>
        <w:t xml:space="preserve"> </w:t>
      </w:r>
      <w:r w:rsidRPr="001679DB">
        <w:rPr>
          <w:spacing w:val="-1"/>
          <w:sz w:val="20"/>
        </w:rPr>
        <w:t>(55k+)</w:t>
      </w:r>
      <w:r w:rsidRPr="001679DB">
        <w:rPr>
          <w:spacing w:val="34"/>
          <w:sz w:val="20"/>
        </w:rPr>
        <w:t xml:space="preserve"> </w:t>
      </w:r>
      <w:r w:rsidRPr="001679DB">
        <w:rPr>
          <w:spacing w:val="-1"/>
          <w:sz w:val="20"/>
        </w:rPr>
        <w:t>records</w:t>
      </w:r>
      <w:r w:rsidRPr="001679DB">
        <w:rPr>
          <w:spacing w:val="32"/>
          <w:sz w:val="20"/>
        </w:rPr>
        <w:t xml:space="preserve"> </w:t>
      </w:r>
      <w:r w:rsidRPr="001679DB">
        <w:rPr>
          <w:sz w:val="20"/>
        </w:rPr>
        <w:t>for</w:t>
      </w:r>
      <w:r w:rsidRPr="001679DB">
        <w:rPr>
          <w:spacing w:val="33"/>
          <w:sz w:val="20"/>
        </w:rPr>
        <w:t xml:space="preserve"> </w:t>
      </w:r>
      <w:r w:rsidRPr="001679DB">
        <w:rPr>
          <w:spacing w:val="-1"/>
          <w:sz w:val="20"/>
        </w:rPr>
        <w:t>all</w:t>
      </w:r>
      <w:r w:rsidRPr="001679DB">
        <w:rPr>
          <w:spacing w:val="33"/>
          <w:sz w:val="20"/>
        </w:rPr>
        <w:t xml:space="preserve"> </w:t>
      </w:r>
      <w:r w:rsidRPr="001679DB">
        <w:rPr>
          <w:spacing w:val="-2"/>
          <w:sz w:val="20"/>
        </w:rPr>
        <w:t>of</w:t>
      </w:r>
      <w:r w:rsidRPr="001679DB">
        <w:rPr>
          <w:spacing w:val="35"/>
          <w:sz w:val="20"/>
        </w:rPr>
        <w:t xml:space="preserve"> </w:t>
      </w:r>
      <w:r w:rsidRPr="001679DB">
        <w:rPr>
          <w:sz w:val="20"/>
        </w:rPr>
        <w:t>the</w:t>
      </w:r>
      <w:r w:rsidRPr="001679DB">
        <w:rPr>
          <w:spacing w:val="31"/>
          <w:sz w:val="20"/>
        </w:rPr>
        <w:t xml:space="preserve"> </w:t>
      </w:r>
      <w:r w:rsidRPr="001679DB">
        <w:rPr>
          <w:spacing w:val="-1"/>
          <w:sz w:val="20"/>
        </w:rPr>
        <w:t>participants</w:t>
      </w:r>
      <w:r w:rsidRPr="001679DB">
        <w:rPr>
          <w:spacing w:val="35"/>
          <w:sz w:val="20"/>
        </w:rPr>
        <w:t xml:space="preserve"> </w:t>
      </w:r>
      <w:r w:rsidRPr="001679DB">
        <w:rPr>
          <w:spacing w:val="-2"/>
          <w:sz w:val="20"/>
        </w:rPr>
        <w:t>of</w:t>
      </w:r>
      <w:r w:rsidRPr="001679DB">
        <w:rPr>
          <w:spacing w:val="33"/>
          <w:sz w:val="20"/>
        </w:rPr>
        <w:t xml:space="preserve"> </w:t>
      </w:r>
      <w:r w:rsidRPr="001679DB">
        <w:rPr>
          <w:sz w:val="20"/>
        </w:rPr>
        <w:t>the</w:t>
      </w:r>
      <w:r w:rsidRPr="001679DB">
        <w:rPr>
          <w:spacing w:val="34"/>
          <w:sz w:val="20"/>
        </w:rPr>
        <w:t xml:space="preserve"> </w:t>
      </w:r>
      <w:r w:rsidRPr="001679DB">
        <w:rPr>
          <w:spacing w:val="-2"/>
          <w:sz w:val="20"/>
        </w:rPr>
        <w:t>learning</w:t>
      </w:r>
      <w:r w:rsidRPr="001679DB">
        <w:rPr>
          <w:spacing w:val="50"/>
          <w:sz w:val="20"/>
        </w:rPr>
        <w:t xml:space="preserve"> </w:t>
      </w:r>
      <w:r w:rsidRPr="001679DB">
        <w:rPr>
          <w:spacing w:val="-1"/>
          <w:sz w:val="20"/>
        </w:rPr>
        <w:t>program</w:t>
      </w:r>
      <w:r w:rsidRPr="001679DB">
        <w:rPr>
          <w:spacing w:val="2"/>
          <w:sz w:val="20"/>
        </w:rPr>
        <w:t xml:space="preserve"> </w:t>
      </w:r>
      <w:r w:rsidRPr="001679DB">
        <w:rPr>
          <w:spacing w:val="-1"/>
          <w:sz w:val="20"/>
        </w:rPr>
        <w:t>in</w:t>
      </w:r>
      <w:r w:rsidRPr="001679DB">
        <w:rPr>
          <w:sz w:val="20"/>
        </w:rPr>
        <w:t xml:space="preserve"> a</w:t>
      </w:r>
      <w:r w:rsidRPr="001679DB">
        <w:rPr>
          <w:spacing w:val="-4"/>
          <w:sz w:val="20"/>
        </w:rPr>
        <w:t xml:space="preserve"> </w:t>
      </w:r>
      <w:r w:rsidRPr="001679DB">
        <w:rPr>
          <w:sz w:val="20"/>
        </w:rPr>
        <w:t>few</w:t>
      </w:r>
      <w:r w:rsidRPr="001679DB">
        <w:rPr>
          <w:spacing w:val="-3"/>
          <w:sz w:val="20"/>
        </w:rPr>
        <w:t xml:space="preserve"> </w:t>
      </w:r>
      <w:r w:rsidRPr="001679DB">
        <w:rPr>
          <w:spacing w:val="-1"/>
          <w:sz w:val="20"/>
        </w:rPr>
        <w:t>years.</w:t>
      </w:r>
      <w:r w:rsidRPr="001679DB">
        <w:rPr>
          <w:spacing w:val="-3"/>
          <w:sz w:val="20"/>
        </w:rPr>
        <w:t xml:space="preserve"> </w:t>
      </w:r>
      <w:r w:rsidRPr="001679DB">
        <w:rPr>
          <w:spacing w:val="-1"/>
          <w:sz w:val="20"/>
        </w:rPr>
        <w:t>Excel</w:t>
      </w:r>
      <w:r w:rsidRPr="001679DB">
        <w:rPr>
          <w:sz w:val="20"/>
        </w:rPr>
        <w:t xml:space="preserve"> files</w:t>
      </w:r>
      <w:r w:rsidRPr="001679DB">
        <w:rPr>
          <w:spacing w:val="1"/>
          <w:sz w:val="20"/>
        </w:rPr>
        <w:t xml:space="preserve"> </w:t>
      </w:r>
      <w:r w:rsidRPr="001679DB">
        <w:rPr>
          <w:spacing w:val="-2"/>
          <w:sz w:val="20"/>
        </w:rPr>
        <w:t>would</w:t>
      </w:r>
      <w:r w:rsidRPr="001679DB">
        <w:rPr>
          <w:sz w:val="20"/>
        </w:rPr>
        <w:t xml:space="preserve"> </w:t>
      </w:r>
      <w:r w:rsidRPr="001679DB">
        <w:rPr>
          <w:spacing w:val="-1"/>
          <w:sz w:val="20"/>
        </w:rPr>
        <w:t>not</w:t>
      </w:r>
      <w:r w:rsidRPr="001679DB">
        <w:rPr>
          <w:spacing w:val="2"/>
          <w:sz w:val="20"/>
        </w:rPr>
        <w:t xml:space="preserve"> </w:t>
      </w:r>
      <w:r w:rsidRPr="001679DB">
        <w:rPr>
          <w:spacing w:val="-1"/>
          <w:sz w:val="20"/>
        </w:rPr>
        <w:t>be</w:t>
      </w:r>
      <w:r w:rsidRPr="001679DB">
        <w:rPr>
          <w:spacing w:val="-4"/>
          <w:sz w:val="20"/>
        </w:rPr>
        <w:t xml:space="preserve"> </w:t>
      </w:r>
      <w:r w:rsidRPr="001679DB">
        <w:rPr>
          <w:spacing w:val="-1"/>
          <w:sz w:val="20"/>
        </w:rPr>
        <w:t>able</w:t>
      </w:r>
      <w:r w:rsidRPr="001679DB">
        <w:rPr>
          <w:sz w:val="20"/>
        </w:rPr>
        <w:t xml:space="preserve"> to </w:t>
      </w:r>
      <w:r w:rsidRPr="001679DB">
        <w:rPr>
          <w:spacing w:val="-1"/>
          <w:sz w:val="20"/>
        </w:rPr>
        <w:t>handle</w:t>
      </w:r>
      <w:r w:rsidRPr="001679DB">
        <w:rPr>
          <w:spacing w:val="-2"/>
          <w:sz w:val="20"/>
        </w:rPr>
        <w:t xml:space="preserve"> </w:t>
      </w:r>
      <w:r w:rsidRPr="001679DB">
        <w:rPr>
          <w:sz w:val="20"/>
        </w:rPr>
        <w:t>the</w:t>
      </w:r>
      <w:r w:rsidRPr="001679DB">
        <w:rPr>
          <w:spacing w:val="-2"/>
          <w:sz w:val="20"/>
        </w:rPr>
        <w:t xml:space="preserve"> </w:t>
      </w:r>
      <w:r w:rsidRPr="001679DB">
        <w:rPr>
          <w:spacing w:val="-1"/>
          <w:sz w:val="20"/>
        </w:rPr>
        <w:t>amount</w:t>
      </w:r>
      <w:r w:rsidRPr="001679DB">
        <w:rPr>
          <w:spacing w:val="2"/>
          <w:sz w:val="20"/>
        </w:rPr>
        <w:t xml:space="preserve"> </w:t>
      </w:r>
      <w:r w:rsidRPr="001679DB">
        <w:rPr>
          <w:spacing w:val="-2"/>
          <w:sz w:val="20"/>
        </w:rPr>
        <w:t>of</w:t>
      </w:r>
      <w:r w:rsidRPr="001679DB">
        <w:rPr>
          <w:spacing w:val="2"/>
          <w:sz w:val="20"/>
        </w:rPr>
        <w:t xml:space="preserve"> </w:t>
      </w:r>
      <w:r w:rsidRPr="001679DB">
        <w:rPr>
          <w:spacing w:val="-1"/>
          <w:sz w:val="20"/>
        </w:rPr>
        <w:t>data.</w:t>
      </w:r>
    </w:p>
    <w:p w14:paraId="132161FF" w14:textId="77777777" w:rsidR="00FC343A" w:rsidRDefault="00FC343A" w:rsidP="00FC343A">
      <w:pPr>
        <w:spacing w:before="4" w:line="200" w:lineRule="exact"/>
        <w:rPr>
          <w:sz w:val="20"/>
          <w:szCs w:val="20"/>
        </w:rPr>
      </w:pPr>
    </w:p>
    <w:p w14:paraId="02B93B33" w14:textId="77777777" w:rsidR="00FC343A" w:rsidRDefault="00FC343A" w:rsidP="00FC343A">
      <w:pPr>
        <w:pStyle w:val="Heading2"/>
        <w:jc w:val="both"/>
        <w:rPr>
          <w:b w:val="0"/>
          <w:bCs w:val="0"/>
        </w:rPr>
      </w:pPr>
      <w:bookmarkStart w:id="102" w:name="Qualitative_Model"/>
      <w:bookmarkStart w:id="103" w:name="_bookmark44"/>
      <w:bookmarkStart w:id="104" w:name="_Toc368947160"/>
      <w:bookmarkEnd w:id="102"/>
      <w:bookmarkEnd w:id="103"/>
      <w:r>
        <w:t>Qualitative</w:t>
      </w:r>
      <w:r>
        <w:rPr>
          <w:spacing w:val="-2"/>
        </w:rPr>
        <w:t xml:space="preserve"> </w:t>
      </w:r>
      <w:r>
        <w:t>Model</w:t>
      </w:r>
      <w:bookmarkEnd w:id="104"/>
    </w:p>
    <w:p w14:paraId="1720B28D" w14:textId="77777777" w:rsidR="00FC343A" w:rsidRDefault="00FC343A" w:rsidP="00FC343A">
      <w:pPr>
        <w:spacing w:before="2" w:line="320" w:lineRule="exact"/>
        <w:rPr>
          <w:sz w:val="32"/>
          <w:szCs w:val="32"/>
        </w:rPr>
      </w:pPr>
    </w:p>
    <w:p w14:paraId="5C6E8658" w14:textId="77777777" w:rsidR="0065254D" w:rsidRDefault="00FC343A" w:rsidP="0065254D">
      <w:pPr>
        <w:pStyle w:val="BodyText"/>
        <w:spacing w:line="482" w:lineRule="auto"/>
        <w:ind w:left="119" w:firstLine="720"/>
        <w:rPr>
          <w:spacing w:val="-1"/>
          <w:sz w:val="20"/>
        </w:rPr>
      </w:pPr>
      <w:r w:rsidRPr="001679DB">
        <w:rPr>
          <w:spacing w:val="-1"/>
          <w:sz w:val="20"/>
        </w:rPr>
        <w:t>Following</w:t>
      </w:r>
      <w:r w:rsidRPr="001679DB">
        <w:rPr>
          <w:sz w:val="20"/>
        </w:rPr>
        <w:t xml:space="preserve"> the </w:t>
      </w:r>
      <w:r w:rsidRPr="001679DB">
        <w:rPr>
          <w:spacing w:val="-1"/>
          <w:sz w:val="20"/>
        </w:rPr>
        <w:t>comparative</w:t>
      </w:r>
      <w:r w:rsidRPr="001679DB">
        <w:rPr>
          <w:sz w:val="20"/>
        </w:rPr>
        <w:t xml:space="preserve"> </w:t>
      </w:r>
      <w:r w:rsidRPr="001679DB">
        <w:rPr>
          <w:spacing w:val="-1"/>
          <w:sz w:val="20"/>
        </w:rPr>
        <w:t>benefit model</w:t>
      </w:r>
      <w:r w:rsidRPr="001679DB">
        <w:rPr>
          <w:sz w:val="20"/>
        </w:rPr>
        <w:t xml:space="preserve"> </w:t>
      </w:r>
      <w:r w:rsidRPr="001679DB">
        <w:rPr>
          <w:spacing w:val="-2"/>
          <w:sz w:val="20"/>
        </w:rPr>
        <w:t>(quick</w:t>
      </w:r>
      <w:r w:rsidRPr="001679DB">
        <w:rPr>
          <w:spacing w:val="1"/>
          <w:sz w:val="20"/>
        </w:rPr>
        <w:t xml:space="preserve"> </w:t>
      </w:r>
      <w:r w:rsidRPr="001679DB">
        <w:rPr>
          <w:spacing w:val="-1"/>
          <w:sz w:val="20"/>
        </w:rPr>
        <w:t xml:space="preserve">sort method), </w:t>
      </w:r>
      <w:r w:rsidRPr="001679DB">
        <w:rPr>
          <w:sz w:val="20"/>
        </w:rPr>
        <w:t xml:space="preserve">the </w:t>
      </w:r>
      <w:r w:rsidRPr="001679DB">
        <w:rPr>
          <w:spacing w:val="-1"/>
          <w:sz w:val="20"/>
        </w:rPr>
        <w:t>group</w:t>
      </w:r>
      <w:r w:rsidRPr="001679DB">
        <w:rPr>
          <w:spacing w:val="-2"/>
          <w:sz w:val="20"/>
        </w:rPr>
        <w:t xml:space="preserve"> </w:t>
      </w:r>
      <w:r w:rsidRPr="001679DB">
        <w:rPr>
          <w:spacing w:val="-1"/>
          <w:sz w:val="20"/>
        </w:rPr>
        <w:t>considered</w:t>
      </w:r>
      <w:r w:rsidRPr="001679DB">
        <w:rPr>
          <w:spacing w:val="-2"/>
          <w:sz w:val="20"/>
        </w:rPr>
        <w:t xml:space="preserve"> </w:t>
      </w:r>
      <w:r w:rsidRPr="001679DB">
        <w:rPr>
          <w:spacing w:val="-1"/>
          <w:sz w:val="20"/>
        </w:rPr>
        <w:t>four</w:t>
      </w:r>
      <w:r w:rsidRPr="001679DB">
        <w:rPr>
          <w:spacing w:val="35"/>
          <w:sz w:val="20"/>
        </w:rPr>
        <w:t xml:space="preserve"> </w:t>
      </w:r>
      <w:r w:rsidRPr="001679DB">
        <w:rPr>
          <w:spacing w:val="-1"/>
          <w:sz w:val="20"/>
        </w:rPr>
        <w:t>projects</w:t>
      </w:r>
      <w:r w:rsidRPr="001679DB">
        <w:rPr>
          <w:spacing w:val="-2"/>
          <w:sz w:val="20"/>
        </w:rPr>
        <w:t xml:space="preserve"> </w:t>
      </w:r>
      <w:r w:rsidRPr="001679DB">
        <w:rPr>
          <w:spacing w:val="-1"/>
          <w:sz w:val="20"/>
        </w:rPr>
        <w:t>and</w:t>
      </w:r>
      <w:r w:rsidRPr="001679DB">
        <w:rPr>
          <w:spacing w:val="-2"/>
          <w:sz w:val="20"/>
        </w:rPr>
        <w:t xml:space="preserve"> </w:t>
      </w:r>
      <w:r w:rsidRPr="001679DB">
        <w:rPr>
          <w:sz w:val="20"/>
        </w:rPr>
        <w:t xml:space="preserve">the </w:t>
      </w:r>
      <w:r w:rsidRPr="001679DB">
        <w:rPr>
          <w:spacing w:val="-1"/>
          <w:sz w:val="20"/>
        </w:rPr>
        <w:t>one</w:t>
      </w:r>
      <w:r w:rsidRPr="001679DB">
        <w:rPr>
          <w:spacing w:val="-2"/>
          <w:sz w:val="20"/>
        </w:rPr>
        <w:t xml:space="preserve"> </w:t>
      </w:r>
      <w:r w:rsidRPr="001679DB">
        <w:rPr>
          <w:spacing w:val="-1"/>
          <w:sz w:val="20"/>
        </w:rPr>
        <w:t>with</w:t>
      </w:r>
      <w:r w:rsidRPr="001679DB">
        <w:rPr>
          <w:sz w:val="20"/>
        </w:rPr>
        <w:t xml:space="preserve"> the</w:t>
      </w:r>
      <w:r w:rsidRPr="001679DB">
        <w:rPr>
          <w:spacing w:val="-2"/>
          <w:sz w:val="20"/>
        </w:rPr>
        <w:t xml:space="preserve"> </w:t>
      </w:r>
      <w:r w:rsidRPr="001679DB">
        <w:rPr>
          <w:spacing w:val="-1"/>
          <w:sz w:val="20"/>
        </w:rPr>
        <w:t xml:space="preserve">most benefit </w:t>
      </w:r>
      <w:r w:rsidRPr="001679DB">
        <w:rPr>
          <w:sz w:val="20"/>
        </w:rPr>
        <w:t>to</w:t>
      </w:r>
      <w:r w:rsidRPr="001679DB">
        <w:rPr>
          <w:spacing w:val="-2"/>
          <w:sz w:val="20"/>
        </w:rPr>
        <w:t xml:space="preserve"> </w:t>
      </w:r>
      <w:r w:rsidRPr="001679DB">
        <w:rPr>
          <w:sz w:val="20"/>
        </w:rPr>
        <w:t>the</w:t>
      </w:r>
      <w:r w:rsidRPr="001679DB">
        <w:rPr>
          <w:spacing w:val="-2"/>
          <w:sz w:val="20"/>
        </w:rPr>
        <w:t xml:space="preserve"> </w:t>
      </w:r>
      <w:r w:rsidRPr="001679DB">
        <w:rPr>
          <w:spacing w:val="-1"/>
          <w:sz w:val="20"/>
        </w:rPr>
        <w:t>organization</w:t>
      </w:r>
      <w:r w:rsidRPr="001679DB">
        <w:rPr>
          <w:sz w:val="20"/>
        </w:rPr>
        <w:t xml:space="preserve"> </w:t>
      </w:r>
      <w:r w:rsidRPr="001679DB">
        <w:rPr>
          <w:spacing w:val="-1"/>
          <w:sz w:val="20"/>
        </w:rPr>
        <w:t>is</w:t>
      </w:r>
      <w:r w:rsidRPr="001679DB">
        <w:rPr>
          <w:spacing w:val="1"/>
          <w:sz w:val="20"/>
        </w:rPr>
        <w:t xml:space="preserve"> </w:t>
      </w:r>
      <w:r w:rsidRPr="001679DB">
        <w:rPr>
          <w:spacing w:val="-1"/>
          <w:sz w:val="20"/>
        </w:rPr>
        <w:t>selected.</w:t>
      </w:r>
    </w:p>
    <w:p w14:paraId="1724B484" w14:textId="77777777" w:rsidR="0033592B" w:rsidRDefault="0033592B" w:rsidP="00FC343A">
      <w:pPr>
        <w:spacing w:before="9" w:line="190" w:lineRule="exact"/>
        <w:rPr>
          <w:sz w:val="19"/>
          <w:szCs w:val="19"/>
        </w:rPr>
      </w:pPr>
    </w:p>
    <w:p w14:paraId="762DD78F" w14:textId="77777777" w:rsidR="0065254D" w:rsidRDefault="00FC343A">
      <w:pPr>
        <w:rPr>
          <w:rFonts w:ascii="Arial"/>
          <w:b/>
          <w:color w:val="0E57C4"/>
          <w:spacing w:val="-1"/>
          <w:sz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3.</w:t>
      </w:r>
      <w:proofErr w:type="gramEnd"/>
      <w:r>
        <w:rPr>
          <w:rFonts w:ascii="Arial"/>
          <w:b/>
          <w:color w:val="0E57C4"/>
          <w:sz w:val="18"/>
        </w:rPr>
        <w:t xml:space="preserve"> </w:t>
      </w:r>
      <w:r>
        <w:rPr>
          <w:rFonts w:ascii="Arial"/>
          <w:b/>
          <w:color w:val="0E57C4"/>
          <w:spacing w:val="-1"/>
          <w:sz w:val="18"/>
        </w:rPr>
        <w:t>Possible</w:t>
      </w:r>
      <w:r>
        <w:rPr>
          <w:rFonts w:ascii="Arial"/>
          <w:b/>
          <w:color w:val="0E57C4"/>
          <w:spacing w:val="-2"/>
          <w:sz w:val="18"/>
        </w:rPr>
        <w:t xml:space="preserve"> </w:t>
      </w:r>
      <w:r>
        <w:rPr>
          <w:rFonts w:ascii="Arial"/>
          <w:b/>
          <w:color w:val="0E57C4"/>
          <w:spacing w:val="-1"/>
          <w:sz w:val="18"/>
        </w:rPr>
        <w:t>Projects</w:t>
      </w:r>
      <w:r>
        <w:rPr>
          <w:rFonts w:ascii="Arial"/>
          <w:b/>
          <w:color w:val="0E57C4"/>
          <w:spacing w:val="1"/>
          <w:sz w:val="18"/>
        </w:rPr>
        <w:t xml:space="preserve"> </w:t>
      </w:r>
      <w:r>
        <w:rPr>
          <w:rFonts w:ascii="Arial"/>
          <w:b/>
          <w:color w:val="0E57C4"/>
          <w:spacing w:val="-1"/>
          <w:sz w:val="18"/>
        </w:rPr>
        <w:t>Pros</w:t>
      </w:r>
      <w:r>
        <w:rPr>
          <w:rFonts w:ascii="Arial"/>
          <w:b/>
          <w:color w:val="0E57C4"/>
          <w:spacing w:val="1"/>
          <w:sz w:val="18"/>
        </w:rPr>
        <w:t xml:space="preserve"> </w:t>
      </w:r>
      <w:r>
        <w:rPr>
          <w:rFonts w:ascii="Arial"/>
          <w:b/>
          <w:color w:val="0E57C4"/>
          <w:sz w:val="18"/>
        </w:rPr>
        <w:t xml:space="preserve">and </w:t>
      </w:r>
      <w:r>
        <w:rPr>
          <w:rFonts w:ascii="Arial"/>
          <w:b/>
          <w:color w:val="0E57C4"/>
          <w:spacing w:val="-1"/>
          <w:sz w:val="18"/>
        </w:rPr>
        <w:t>Cons</w:t>
      </w:r>
    </w:p>
    <w:p w14:paraId="57B37E36" w14:textId="77777777" w:rsidR="00923BDE" w:rsidRDefault="00923BDE"/>
    <w:tbl>
      <w:tblPr>
        <w:tblW w:w="5000" w:type="pct"/>
        <w:tblCellMar>
          <w:left w:w="0" w:type="dxa"/>
          <w:right w:w="0" w:type="dxa"/>
        </w:tblCellMar>
        <w:tblLook w:val="01E0" w:firstRow="1" w:lastRow="1" w:firstColumn="1" w:lastColumn="1" w:noHBand="0" w:noVBand="0"/>
      </w:tblPr>
      <w:tblGrid>
        <w:gridCol w:w="2011"/>
        <w:gridCol w:w="3797"/>
        <w:gridCol w:w="3670"/>
      </w:tblGrid>
      <w:tr w:rsidR="00923BDE" w:rsidRPr="00923BDE" w14:paraId="120774F2" w14:textId="77777777" w:rsidTr="00923BDE">
        <w:trPr>
          <w:trHeight w:hRule="exact" w:val="421"/>
          <w:tblHeader/>
        </w:trPr>
        <w:tc>
          <w:tcPr>
            <w:tcW w:w="1061" w:type="pct"/>
            <w:tcBorders>
              <w:top w:val="single" w:sz="7" w:space="0" w:color="000000"/>
              <w:left w:val="single" w:sz="7" w:space="0" w:color="000000"/>
              <w:bottom w:val="single" w:sz="7" w:space="0" w:color="000000"/>
              <w:right w:val="single" w:sz="7" w:space="0" w:color="000000"/>
            </w:tcBorders>
          </w:tcPr>
          <w:p w14:paraId="1BFDC1CD" w14:textId="77777777" w:rsidR="00923BDE" w:rsidRPr="00923BDE" w:rsidRDefault="00923BDE" w:rsidP="0099342E">
            <w:pPr>
              <w:pStyle w:val="TableParagraph"/>
              <w:spacing w:before="99"/>
              <w:ind w:left="97" w:right="132"/>
              <w:jc w:val="center"/>
              <w:rPr>
                <w:rFonts w:ascii="Arial" w:eastAsia="Arial" w:hAnsi="Arial" w:cs="Arial"/>
                <w:sz w:val="20"/>
                <w:szCs w:val="20"/>
              </w:rPr>
            </w:pPr>
            <w:r w:rsidRPr="00923BDE">
              <w:rPr>
                <w:rFonts w:ascii="Arial" w:hAnsi="Arial" w:cs="Arial"/>
                <w:b/>
                <w:spacing w:val="-1"/>
                <w:sz w:val="20"/>
                <w:szCs w:val="20"/>
              </w:rPr>
              <w:t>Projects</w:t>
            </w:r>
          </w:p>
        </w:tc>
        <w:tc>
          <w:tcPr>
            <w:tcW w:w="2003" w:type="pct"/>
            <w:tcBorders>
              <w:top w:val="single" w:sz="7" w:space="0" w:color="000000"/>
              <w:left w:val="single" w:sz="7" w:space="0" w:color="000000"/>
              <w:bottom w:val="single" w:sz="7" w:space="0" w:color="000000"/>
              <w:right w:val="single" w:sz="7" w:space="0" w:color="000000"/>
            </w:tcBorders>
          </w:tcPr>
          <w:p w14:paraId="71008353" w14:textId="77777777" w:rsidR="00923BDE" w:rsidRPr="00923BDE" w:rsidRDefault="00923BDE" w:rsidP="0099342E">
            <w:pPr>
              <w:pStyle w:val="TableParagraph"/>
              <w:spacing w:before="99"/>
              <w:ind w:left="97"/>
              <w:jc w:val="center"/>
              <w:rPr>
                <w:rFonts w:ascii="Arial" w:eastAsia="Arial" w:hAnsi="Arial" w:cs="Arial"/>
                <w:sz w:val="20"/>
                <w:szCs w:val="20"/>
              </w:rPr>
            </w:pPr>
            <w:r w:rsidRPr="00923BDE">
              <w:rPr>
                <w:rFonts w:ascii="Arial" w:hAnsi="Arial" w:cs="Arial"/>
                <w:b/>
                <w:spacing w:val="-1"/>
                <w:sz w:val="20"/>
                <w:szCs w:val="20"/>
              </w:rPr>
              <w:t>Pros</w:t>
            </w:r>
          </w:p>
        </w:tc>
        <w:tc>
          <w:tcPr>
            <w:tcW w:w="1936" w:type="pct"/>
            <w:tcBorders>
              <w:top w:val="single" w:sz="7" w:space="0" w:color="000000"/>
              <w:left w:val="single" w:sz="7" w:space="0" w:color="000000"/>
              <w:bottom w:val="single" w:sz="7" w:space="0" w:color="000000"/>
              <w:right w:val="single" w:sz="7" w:space="0" w:color="000000"/>
            </w:tcBorders>
          </w:tcPr>
          <w:p w14:paraId="3BBB0DA6" w14:textId="77777777" w:rsidR="00923BDE" w:rsidRPr="00923BDE" w:rsidRDefault="00923BDE" w:rsidP="0099342E">
            <w:pPr>
              <w:pStyle w:val="TableParagraph"/>
              <w:spacing w:before="99"/>
              <w:ind w:left="95"/>
              <w:jc w:val="center"/>
              <w:rPr>
                <w:rFonts w:ascii="Arial" w:eastAsia="Arial" w:hAnsi="Arial" w:cs="Arial"/>
                <w:sz w:val="20"/>
                <w:szCs w:val="20"/>
              </w:rPr>
            </w:pPr>
            <w:r w:rsidRPr="00923BDE">
              <w:rPr>
                <w:rFonts w:ascii="Arial" w:hAnsi="Arial" w:cs="Arial"/>
                <w:b/>
                <w:sz w:val="20"/>
                <w:szCs w:val="20"/>
              </w:rPr>
              <w:t>Cons</w:t>
            </w:r>
          </w:p>
        </w:tc>
      </w:tr>
      <w:tr w:rsidR="00923BDE" w:rsidRPr="00923BDE" w14:paraId="79F590AE" w14:textId="77777777" w:rsidTr="00923BDE">
        <w:trPr>
          <w:trHeight w:hRule="exact" w:val="7486"/>
          <w:tblHeader/>
        </w:trPr>
        <w:tc>
          <w:tcPr>
            <w:tcW w:w="1061" w:type="pct"/>
            <w:tcBorders>
              <w:top w:val="single" w:sz="7" w:space="0" w:color="000000"/>
              <w:left w:val="single" w:sz="7" w:space="0" w:color="000000"/>
              <w:bottom w:val="single" w:sz="7" w:space="0" w:color="000000"/>
              <w:right w:val="single" w:sz="7" w:space="0" w:color="000000"/>
            </w:tcBorders>
          </w:tcPr>
          <w:p w14:paraId="431E2102" w14:textId="77777777" w:rsidR="00923BDE" w:rsidRPr="00923BDE" w:rsidRDefault="00923BDE" w:rsidP="0099342E">
            <w:pPr>
              <w:pStyle w:val="TableParagraph"/>
              <w:spacing w:before="99"/>
              <w:ind w:left="97" w:right="132"/>
              <w:rPr>
                <w:rFonts w:ascii="Arial" w:eastAsia="Arial" w:hAnsi="Arial" w:cs="Arial"/>
                <w:sz w:val="20"/>
                <w:szCs w:val="20"/>
              </w:rPr>
            </w:pPr>
            <w:r w:rsidRPr="00923BDE">
              <w:rPr>
                <w:rFonts w:ascii="Arial" w:hAnsi="Arial" w:cs="Arial"/>
                <w:b/>
                <w:spacing w:val="-1"/>
                <w:sz w:val="20"/>
                <w:szCs w:val="20"/>
              </w:rPr>
              <w:lastRenderedPageBreak/>
              <w:t>Central</w:t>
            </w:r>
            <w:r w:rsidRPr="00923BDE">
              <w:rPr>
                <w:rFonts w:ascii="Arial" w:hAnsi="Arial" w:cs="Arial"/>
                <w:b/>
                <w:spacing w:val="-18"/>
                <w:sz w:val="20"/>
                <w:szCs w:val="20"/>
              </w:rPr>
              <w:t xml:space="preserve"> </w:t>
            </w:r>
            <w:r w:rsidRPr="00923BDE">
              <w:rPr>
                <w:rFonts w:ascii="Arial" w:hAnsi="Arial" w:cs="Arial"/>
                <w:b/>
                <w:spacing w:val="-1"/>
                <w:sz w:val="20"/>
                <w:szCs w:val="20"/>
              </w:rPr>
              <w:t>Reporting</w:t>
            </w:r>
            <w:r w:rsidRPr="00923BDE">
              <w:rPr>
                <w:rFonts w:ascii="Arial" w:hAnsi="Arial" w:cs="Arial"/>
                <w:b/>
                <w:spacing w:val="25"/>
                <w:w w:val="99"/>
                <w:sz w:val="20"/>
                <w:szCs w:val="20"/>
              </w:rPr>
              <w:t xml:space="preserve"> </w:t>
            </w:r>
            <w:r w:rsidRPr="00923BDE">
              <w:rPr>
                <w:rFonts w:ascii="Arial" w:hAnsi="Arial" w:cs="Arial"/>
                <w:b/>
                <w:spacing w:val="-1"/>
                <w:sz w:val="20"/>
                <w:szCs w:val="20"/>
              </w:rPr>
              <w:t>and</w:t>
            </w:r>
            <w:r w:rsidRPr="00923BDE">
              <w:rPr>
                <w:rFonts w:ascii="Arial" w:hAnsi="Arial" w:cs="Arial"/>
                <w:b/>
                <w:spacing w:val="-15"/>
                <w:sz w:val="20"/>
                <w:szCs w:val="20"/>
              </w:rPr>
              <w:t xml:space="preserve"> </w:t>
            </w:r>
            <w:r w:rsidRPr="00923BDE">
              <w:rPr>
                <w:rFonts w:ascii="Arial" w:hAnsi="Arial" w:cs="Arial"/>
                <w:b/>
                <w:spacing w:val="-1"/>
                <w:sz w:val="20"/>
                <w:szCs w:val="20"/>
              </w:rPr>
              <w:t>Information</w:t>
            </w:r>
            <w:r w:rsidRPr="00923BDE">
              <w:rPr>
                <w:rFonts w:ascii="Arial" w:hAnsi="Arial" w:cs="Arial"/>
                <w:b/>
                <w:spacing w:val="29"/>
                <w:w w:val="99"/>
                <w:sz w:val="20"/>
                <w:szCs w:val="20"/>
              </w:rPr>
              <w:t xml:space="preserve"> </w:t>
            </w:r>
            <w:r w:rsidRPr="00923BDE">
              <w:rPr>
                <w:rFonts w:ascii="Arial" w:hAnsi="Arial" w:cs="Arial"/>
                <w:b/>
                <w:spacing w:val="-1"/>
                <w:sz w:val="20"/>
                <w:szCs w:val="20"/>
              </w:rPr>
              <w:t>Systems</w:t>
            </w:r>
            <w:r w:rsidRPr="00923BDE">
              <w:rPr>
                <w:rFonts w:ascii="Arial" w:hAnsi="Arial" w:cs="Arial"/>
                <w:b/>
                <w:spacing w:val="-12"/>
                <w:sz w:val="20"/>
                <w:szCs w:val="20"/>
              </w:rPr>
              <w:t xml:space="preserve"> </w:t>
            </w:r>
            <w:r w:rsidRPr="00923BDE">
              <w:rPr>
                <w:rFonts w:ascii="Arial" w:hAnsi="Arial" w:cs="Arial"/>
                <w:b/>
                <w:sz w:val="20"/>
                <w:szCs w:val="20"/>
              </w:rPr>
              <w:t>for</w:t>
            </w:r>
            <w:r w:rsidRPr="00923BDE">
              <w:rPr>
                <w:rFonts w:ascii="Arial" w:hAnsi="Arial" w:cs="Arial"/>
                <w:b/>
                <w:spacing w:val="25"/>
                <w:w w:val="99"/>
                <w:sz w:val="20"/>
                <w:szCs w:val="20"/>
              </w:rPr>
              <w:t xml:space="preserve"> </w:t>
            </w:r>
            <w:r w:rsidRPr="00923BDE">
              <w:rPr>
                <w:rFonts w:ascii="Arial" w:hAnsi="Arial" w:cs="Arial"/>
                <w:b/>
                <w:spacing w:val="-1"/>
                <w:sz w:val="20"/>
                <w:szCs w:val="20"/>
              </w:rPr>
              <w:t>Participants</w:t>
            </w:r>
            <w:r w:rsidRPr="00923BDE">
              <w:rPr>
                <w:rFonts w:ascii="Arial" w:hAnsi="Arial" w:cs="Arial"/>
                <w:b/>
                <w:spacing w:val="28"/>
                <w:w w:val="99"/>
                <w:sz w:val="20"/>
                <w:szCs w:val="20"/>
              </w:rPr>
              <w:t xml:space="preserve"> </w:t>
            </w:r>
            <w:r w:rsidRPr="00923BDE">
              <w:rPr>
                <w:rFonts w:ascii="Arial" w:hAnsi="Arial" w:cs="Arial"/>
                <w:b/>
                <w:spacing w:val="-1"/>
                <w:sz w:val="20"/>
                <w:szCs w:val="20"/>
              </w:rPr>
              <w:t>and/or</w:t>
            </w:r>
            <w:r w:rsidRPr="00923BDE">
              <w:rPr>
                <w:rFonts w:ascii="Arial" w:hAnsi="Arial" w:cs="Arial"/>
                <w:b/>
                <w:spacing w:val="-18"/>
                <w:sz w:val="20"/>
                <w:szCs w:val="20"/>
              </w:rPr>
              <w:t xml:space="preserve"> </w:t>
            </w:r>
            <w:r w:rsidRPr="00923BDE">
              <w:rPr>
                <w:rFonts w:ascii="Arial" w:hAnsi="Arial" w:cs="Arial"/>
                <w:b/>
                <w:sz w:val="20"/>
                <w:szCs w:val="20"/>
              </w:rPr>
              <w:t>Programs</w:t>
            </w:r>
            <w:r w:rsidRPr="00923BDE">
              <w:rPr>
                <w:rFonts w:ascii="Arial" w:hAnsi="Arial" w:cs="Arial"/>
                <w:b/>
                <w:spacing w:val="25"/>
                <w:w w:val="99"/>
                <w:sz w:val="20"/>
                <w:szCs w:val="20"/>
              </w:rPr>
              <w:t xml:space="preserve"> </w:t>
            </w:r>
            <w:r w:rsidRPr="00923BDE">
              <w:rPr>
                <w:rFonts w:ascii="Arial" w:hAnsi="Arial" w:cs="Arial"/>
                <w:b/>
                <w:spacing w:val="-1"/>
                <w:sz w:val="20"/>
                <w:szCs w:val="20"/>
              </w:rPr>
              <w:t>(CRISP)</w:t>
            </w:r>
          </w:p>
        </w:tc>
        <w:tc>
          <w:tcPr>
            <w:tcW w:w="2003" w:type="pct"/>
            <w:tcBorders>
              <w:top w:val="single" w:sz="7" w:space="0" w:color="000000"/>
              <w:left w:val="single" w:sz="7" w:space="0" w:color="000000"/>
              <w:bottom w:val="single" w:sz="7" w:space="0" w:color="000000"/>
              <w:right w:val="single" w:sz="7" w:space="0" w:color="000000"/>
            </w:tcBorders>
          </w:tcPr>
          <w:p w14:paraId="75E5334C" w14:textId="77777777" w:rsidR="00923BDE" w:rsidRPr="00923BDE" w:rsidRDefault="00923BDE" w:rsidP="00923BDE">
            <w:pPr>
              <w:pStyle w:val="ListParagraph"/>
              <w:numPr>
                <w:ilvl w:val="0"/>
                <w:numId w:val="80"/>
              </w:numPr>
              <w:tabs>
                <w:tab w:val="left" w:pos="500"/>
              </w:tabs>
              <w:spacing w:before="102" w:line="245" w:lineRule="exact"/>
              <w:ind w:left="500" w:hanging="220"/>
              <w:rPr>
                <w:rFonts w:ascii="Arial" w:eastAsia="Arial" w:hAnsi="Arial" w:cs="Arial"/>
                <w:sz w:val="20"/>
                <w:szCs w:val="20"/>
              </w:rPr>
            </w:pPr>
            <w:r w:rsidRPr="00923BDE">
              <w:rPr>
                <w:rFonts w:ascii="Arial" w:hAnsi="Arial" w:cs="Arial"/>
                <w:spacing w:val="-1"/>
                <w:sz w:val="20"/>
                <w:szCs w:val="20"/>
              </w:rPr>
              <w:t>Data</w:t>
            </w:r>
            <w:r w:rsidRPr="00923BDE">
              <w:rPr>
                <w:rFonts w:ascii="Arial" w:hAnsi="Arial" w:cs="Arial"/>
                <w:spacing w:val="-7"/>
                <w:sz w:val="20"/>
                <w:szCs w:val="20"/>
              </w:rPr>
              <w:t xml:space="preserve"> </w:t>
            </w:r>
            <w:r w:rsidRPr="00923BDE">
              <w:rPr>
                <w:rFonts w:ascii="Arial" w:hAnsi="Arial" w:cs="Arial"/>
                <w:sz w:val="20"/>
                <w:szCs w:val="20"/>
              </w:rPr>
              <w:t>retrieval</w:t>
            </w:r>
            <w:r w:rsidRPr="00923BDE">
              <w:rPr>
                <w:rFonts w:ascii="Arial" w:hAnsi="Arial" w:cs="Arial"/>
                <w:spacing w:val="-8"/>
                <w:sz w:val="20"/>
                <w:szCs w:val="20"/>
              </w:rPr>
              <w:t xml:space="preserve"> </w:t>
            </w:r>
            <w:r w:rsidRPr="00923BDE">
              <w:rPr>
                <w:rFonts w:ascii="Arial" w:hAnsi="Arial" w:cs="Arial"/>
                <w:spacing w:val="-1"/>
                <w:sz w:val="20"/>
                <w:szCs w:val="20"/>
              </w:rPr>
              <w:t>is</w:t>
            </w:r>
            <w:r w:rsidRPr="00923BDE">
              <w:rPr>
                <w:rFonts w:ascii="Arial" w:hAnsi="Arial" w:cs="Arial"/>
                <w:spacing w:val="-6"/>
                <w:sz w:val="20"/>
                <w:szCs w:val="20"/>
              </w:rPr>
              <w:t xml:space="preserve"> </w:t>
            </w:r>
            <w:r w:rsidRPr="00923BDE">
              <w:rPr>
                <w:rFonts w:ascii="Arial" w:hAnsi="Arial" w:cs="Arial"/>
                <w:spacing w:val="-1"/>
                <w:sz w:val="20"/>
                <w:szCs w:val="20"/>
              </w:rPr>
              <w:t>faster</w:t>
            </w:r>
          </w:p>
          <w:p w14:paraId="74EDE830" w14:textId="77777777" w:rsidR="00923BDE" w:rsidRPr="00923BDE" w:rsidRDefault="00923BDE" w:rsidP="00923BDE">
            <w:pPr>
              <w:pStyle w:val="ListParagraph"/>
              <w:numPr>
                <w:ilvl w:val="0"/>
                <w:numId w:val="80"/>
              </w:numPr>
              <w:tabs>
                <w:tab w:val="left" w:pos="500"/>
              </w:tabs>
              <w:spacing w:before="18" w:line="228" w:lineRule="exact"/>
              <w:ind w:left="500" w:right="538" w:hanging="220"/>
              <w:rPr>
                <w:rFonts w:ascii="Arial" w:eastAsia="Arial" w:hAnsi="Arial" w:cs="Arial"/>
                <w:sz w:val="20"/>
                <w:szCs w:val="20"/>
              </w:rPr>
            </w:pPr>
            <w:r w:rsidRPr="00923BDE">
              <w:rPr>
                <w:rFonts w:ascii="Arial" w:hAnsi="Arial" w:cs="Arial"/>
                <w:sz w:val="20"/>
                <w:szCs w:val="20"/>
              </w:rPr>
              <w:t>Will</w:t>
            </w:r>
            <w:r w:rsidRPr="00923BDE">
              <w:rPr>
                <w:rFonts w:ascii="Arial" w:hAnsi="Arial" w:cs="Arial"/>
                <w:spacing w:val="-8"/>
                <w:sz w:val="20"/>
                <w:szCs w:val="20"/>
              </w:rPr>
              <w:t xml:space="preserve"> </w:t>
            </w:r>
            <w:r w:rsidRPr="00923BDE">
              <w:rPr>
                <w:rFonts w:ascii="Arial" w:hAnsi="Arial" w:cs="Arial"/>
                <w:spacing w:val="-1"/>
                <w:sz w:val="20"/>
                <w:szCs w:val="20"/>
              </w:rPr>
              <w:t>enable</w:t>
            </w:r>
            <w:r w:rsidRPr="00923BDE">
              <w:rPr>
                <w:rFonts w:ascii="Arial" w:hAnsi="Arial" w:cs="Arial"/>
                <w:spacing w:val="-7"/>
                <w:sz w:val="20"/>
                <w:szCs w:val="20"/>
              </w:rPr>
              <w:t xml:space="preserve"> </w:t>
            </w:r>
            <w:r w:rsidRPr="00923BDE">
              <w:rPr>
                <w:rFonts w:ascii="Arial" w:hAnsi="Arial" w:cs="Arial"/>
                <w:spacing w:val="-1"/>
                <w:sz w:val="20"/>
                <w:szCs w:val="20"/>
              </w:rPr>
              <w:t>queries</w:t>
            </w:r>
            <w:r w:rsidRPr="00923BDE">
              <w:rPr>
                <w:rFonts w:ascii="Arial" w:hAnsi="Arial" w:cs="Arial"/>
                <w:spacing w:val="-6"/>
                <w:sz w:val="20"/>
                <w:szCs w:val="20"/>
              </w:rPr>
              <w:t xml:space="preserve"> </w:t>
            </w:r>
            <w:r w:rsidRPr="00923BDE">
              <w:rPr>
                <w:rFonts w:ascii="Arial" w:hAnsi="Arial" w:cs="Arial"/>
                <w:spacing w:val="1"/>
                <w:sz w:val="20"/>
                <w:szCs w:val="20"/>
              </w:rPr>
              <w:t>to</w:t>
            </w:r>
            <w:r w:rsidRPr="00923BDE">
              <w:rPr>
                <w:rFonts w:ascii="Arial" w:hAnsi="Arial" w:cs="Arial"/>
                <w:spacing w:val="-7"/>
                <w:sz w:val="20"/>
                <w:szCs w:val="20"/>
              </w:rPr>
              <w:t xml:space="preserve"> </w:t>
            </w:r>
            <w:r w:rsidRPr="00923BDE">
              <w:rPr>
                <w:rFonts w:ascii="Arial" w:hAnsi="Arial" w:cs="Arial"/>
                <w:sz w:val="20"/>
                <w:szCs w:val="20"/>
              </w:rPr>
              <w:t>access</w:t>
            </w:r>
            <w:r w:rsidRPr="00923BDE">
              <w:rPr>
                <w:rFonts w:ascii="Arial" w:hAnsi="Arial" w:cs="Arial"/>
                <w:spacing w:val="30"/>
                <w:w w:val="99"/>
                <w:sz w:val="20"/>
                <w:szCs w:val="20"/>
              </w:rPr>
              <w:t xml:space="preserve"> </w:t>
            </w:r>
            <w:r w:rsidRPr="00923BDE">
              <w:rPr>
                <w:rFonts w:ascii="Arial" w:hAnsi="Arial" w:cs="Arial"/>
                <w:spacing w:val="-1"/>
                <w:sz w:val="20"/>
                <w:szCs w:val="20"/>
              </w:rPr>
              <w:t>data</w:t>
            </w:r>
            <w:r w:rsidRPr="00923BDE">
              <w:rPr>
                <w:rFonts w:ascii="Arial" w:hAnsi="Arial" w:cs="Arial"/>
                <w:spacing w:val="-9"/>
                <w:sz w:val="20"/>
                <w:szCs w:val="20"/>
              </w:rPr>
              <w:t xml:space="preserve"> </w:t>
            </w:r>
            <w:r w:rsidRPr="00923BDE">
              <w:rPr>
                <w:rFonts w:ascii="Arial" w:hAnsi="Arial" w:cs="Arial"/>
                <w:sz w:val="20"/>
                <w:szCs w:val="20"/>
              </w:rPr>
              <w:t>from</w:t>
            </w:r>
            <w:r w:rsidRPr="00923BDE">
              <w:rPr>
                <w:rFonts w:ascii="Arial" w:hAnsi="Arial" w:cs="Arial"/>
                <w:spacing w:val="-3"/>
                <w:sz w:val="20"/>
                <w:szCs w:val="20"/>
              </w:rPr>
              <w:t xml:space="preserve"> </w:t>
            </w:r>
            <w:r w:rsidRPr="00923BDE">
              <w:rPr>
                <w:rFonts w:ascii="Arial" w:hAnsi="Arial" w:cs="Arial"/>
                <w:spacing w:val="-1"/>
                <w:sz w:val="20"/>
                <w:szCs w:val="20"/>
              </w:rPr>
              <w:t>different</w:t>
            </w:r>
            <w:r w:rsidRPr="00923BDE">
              <w:rPr>
                <w:rFonts w:ascii="Arial" w:hAnsi="Arial" w:cs="Arial"/>
                <w:spacing w:val="-9"/>
                <w:sz w:val="20"/>
                <w:szCs w:val="20"/>
              </w:rPr>
              <w:t xml:space="preserve"> </w:t>
            </w:r>
            <w:r w:rsidRPr="00923BDE">
              <w:rPr>
                <w:rFonts w:ascii="Arial" w:hAnsi="Arial" w:cs="Arial"/>
                <w:spacing w:val="-1"/>
                <w:sz w:val="20"/>
                <w:szCs w:val="20"/>
              </w:rPr>
              <w:t>sources</w:t>
            </w:r>
          </w:p>
          <w:p w14:paraId="65F163C2" w14:textId="77777777" w:rsidR="00923BDE" w:rsidRPr="00923BDE" w:rsidRDefault="00923BDE" w:rsidP="00923BDE">
            <w:pPr>
              <w:pStyle w:val="ListParagraph"/>
              <w:numPr>
                <w:ilvl w:val="0"/>
                <w:numId w:val="80"/>
              </w:numPr>
              <w:tabs>
                <w:tab w:val="left" w:pos="500"/>
              </w:tabs>
              <w:ind w:left="500" w:right="287" w:hanging="220"/>
              <w:rPr>
                <w:rFonts w:ascii="Arial" w:eastAsia="Arial" w:hAnsi="Arial" w:cs="Arial"/>
                <w:sz w:val="20"/>
                <w:szCs w:val="20"/>
              </w:rPr>
            </w:pPr>
            <w:r w:rsidRPr="00923BDE">
              <w:rPr>
                <w:rFonts w:ascii="Arial" w:hAnsi="Arial" w:cs="Arial"/>
                <w:spacing w:val="-1"/>
                <w:sz w:val="20"/>
                <w:szCs w:val="20"/>
              </w:rPr>
              <w:t>Can</w:t>
            </w:r>
            <w:r w:rsidRPr="00923BDE">
              <w:rPr>
                <w:rFonts w:ascii="Arial" w:hAnsi="Arial" w:cs="Arial"/>
                <w:spacing w:val="-6"/>
                <w:sz w:val="20"/>
                <w:szCs w:val="20"/>
              </w:rPr>
              <w:t xml:space="preserve"> </w:t>
            </w:r>
            <w:r w:rsidRPr="00923BDE">
              <w:rPr>
                <w:rFonts w:ascii="Arial" w:hAnsi="Arial" w:cs="Arial"/>
                <w:spacing w:val="-1"/>
                <w:sz w:val="20"/>
                <w:szCs w:val="20"/>
              </w:rPr>
              <w:t>integrate</w:t>
            </w:r>
            <w:r w:rsidRPr="00923BDE">
              <w:rPr>
                <w:rFonts w:ascii="Arial" w:hAnsi="Arial" w:cs="Arial"/>
                <w:spacing w:val="-6"/>
                <w:sz w:val="20"/>
                <w:szCs w:val="20"/>
              </w:rPr>
              <w:t xml:space="preserve"> </w:t>
            </w:r>
            <w:r w:rsidRPr="00923BDE">
              <w:rPr>
                <w:rFonts w:ascii="Arial" w:hAnsi="Arial" w:cs="Arial"/>
                <w:sz w:val="20"/>
                <w:szCs w:val="20"/>
              </w:rPr>
              <w:t>data</w:t>
            </w:r>
            <w:r w:rsidRPr="00923BDE">
              <w:rPr>
                <w:rFonts w:ascii="Arial" w:hAnsi="Arial" w:cs="Arial"/>
                <w:spacing w:val="-7"/>
                <w:sz w:val="20"/>
                <w:szCs w:val="20"/>
              </w:rPr>
              <w:t xml:space="preserve"> </w:t>
            </w:r>
            <w:r w:rsidRPr="00923BDE">
              <w:rPr>
                <w:rFonts w:ascii="Arial" w:hAnsi="Arial" w:cs="Arial"/>
                <w:sz w:val="20"/>
                <w:szCs w:val="20"/>
              </w:rPr>
              <w:t>from</w:t>
            </w:r>
            <w:r w:rsidRPr="00923BDE">
              <w:rPr>
                <w:rFonts w:ascii="Arial" w:hAnsi="Arial" w:cs="Arial"/>
                <w:spacing w:val="-6"/>
                <w:sz w:val="20"/>
                <w:szCs w:val="20"/>
              </w:rPr>
              <w:t xml:space="preserve"> </w:t>
            </w:r>
            <w:r w:rsidRPr="00923BDE">
              <w:rPr>
                <w:rFonts w:ascii="Arial" w:hAnsi="Arial" w:cs="Arial"/>
                <w:spacing w:val="-1"/>
                <w:sz w:val="20"/>
                <w:szCs w:val="20"/>
              </w:rPr>
              <w:t>multiple</w:t>
            </w:r>
            <w:r w:rsidRPr="00923BDE">
              <w:rPr>
                <w:rFonts w:ascii="Arial" w:hAnsi="Arial" w:cs="Arial"/>
                <w:spacing w:val="23"/>
                <w:w w:val="99"/>
                <w:sz w:val="20"/>
                <w:szCs w:val="20"/>
              </w:rPr>
              <w:t xml:space="preserve"> </w:t>
            </w:r>
            <w:r w:rsidRPr="00923BDE">
              <w:rPr>
                <w:rFonts w:ascii="Arial" w:hAnsi="Arial" w:cs="Arial"/>
                <w:sz w:val="20"/>
                <w:szCs w:val="20"/>
              </w:rPr>
              <w:t>source</w:t>
            </w:r>
            <w:r w:rsidRPr="00923BDE">
              <w:rPr>
                <w:rFonts w:ascii="Arial" w:hAnsi="Arial" w:cs="Arial"/>
                <w:spacing w:val="-15"/>
                <w:sz w:val="20"/>
                <w:szCs w:val="20"/>
              </w:rPr>
              <w:t xml:space="preserve"> </w:t>
            </w:r>
            <w:r w:rsidRPr="00923BDE">
              <w:rPr>
                <w:rFonts w:ascii="Arial" w:hAnsi="Arial" w:cs="Arial"/>
                <w:sz w:val="20"/>
                <w:szCs w:val="20"/>
              </w:rPr>
              <w:t>systems</w:t>
            </w:r>
          </w:p>
          <w:p w14:paraId="788D0016" w14:textId="77777777" w:rsidR="00923BDE" w:rsidRPr="00923BDE" w:rsidRDefault="00923BDE" w:rsidP="00923BDE">
            <w:pPr>
              <w:pStyle w:val="ListParagraph"/>
              <w:numPr>
                <w:ilvl w:val="0"/>
                <w:numId w:val="80"/>
              </w:numPr>
              <w:tabs>
                <w:tab w:val="left" w:pos="500"/>
              </w:tabs>
              <w:spacing w:line="244" w:lineRule="exact"/>
              <w:ind w:left="500" w:hanging="220"/>
              <w:rPr>
                <w:rFonts w:ascii="Arial" w:eastAsia="Arial" w:hAnsi="Arial" w:cs="Arial"/>
                <w:sz w:val="20"/>
                <w:szCs w:val="20"/>
              </w:rPr>
            </w:pPr>
            <w:r w:rsidRPr="00923BDE">
              <w:rPr>
                <w:rFonts w:ascii="Arial" w:hAnsi="Arial" w:cs="Arial"/>
                <w:sz w:val="20"/>
                <w:szCs w:val="20"/>
              </w:rPr>
              <w:t>User</w:t>
            </w:r>
            <w:r w:rsidRPr="00923BDE">
              <w:rPr>
                <w:rFonts w:ascii="Arial" w:hAnsi="Arial" w:cs="Arial"/>
                <w:spacing w:val="-10"/>
                <w:sz w:val="20"/>
                <w:szCs w:val="20"/>
              </w:rPr>
              <w:t xml:space="preserve"> </w:t>
            </w:r>
            <w:r w:rsidRPr="00923BDE">
              <w:rPr>
                <w:rFonts w:ascii="Arial" w:hAnsi="Arial" w:cs="Arial"/>
                <w:sz w:val="20"/>
                <w:szCs w:val="20"/>
              </w:rPr>
              <w:t>friendly</w:t>
            </w:r>
            <w:r w:rsidRPr="00923BDE">
              <w:rPr>
                <w:rFonts w:ascii="Arial" w:hAnsi="Arial" w:cs="Arial"/>
                <w:spacing w:val="-14"/>
                <w:sz w:val="20"/>
                <w:szCs w:val="20"/>
              </w:rPr>
              <w:t xml:space="preserve"> </w:t>
            </w:r>
            <w:r w:rsidRPr="00923BDE">
              <w:rPr>
                <w:rFonts w:ascii="Arial" w:hAnsi="Arial" w:cs="Arial"/>
                <w:sz w:val="20"/>
                <w:szCs w:val="20"/>
              </w:rPr>
              <w:t>interface</w:t>
            </w:r>
          </w:p>
          <w:p w14:paraId="54493A70" w14:textId="77777777" w:rsidR="00923BDE" w:rsidRPr="00923BDE" w:rsidRDefault="00923BDE" w:rsidP="00923BDE">
            <w:pPr>
              <w:pStyle w:val="ListParagraph"/>
              <w:numPr>
                <w:ilvl w:val="0"/>
                <w:numId w:val="80"/>
              </w:numPr>
              <w:tabs>
                <w:tab w:val="left" w:pos="500"/>
              </w:tabs>
              <w:spacing w:before="18" w:line="228" w:lineRule="exact"/>
              <w:ind w:left="500" w:right="594" w:hanging="220"/>
              <w:rPr>
                <w:rFonts w:ascii="Arial" w:eastAsia="Arial" w:hAnsi="Arial" w:cs="Arial"/>
                <w:sz w:val="20"/>
                <w:szCs w:val="20"/>
              </w:rPr>
            </w:pPr>
            <w:r w:rsidRPr="00923BDE">
              <w:rPr>
                <w:rFonts w:ascii="Arial" w:hAnsi="Arial" w:cs="Arial"/>
                <w:spacing w:val="-1"/>
                <w:sz w:val="20"/>
                <w:szCs w:val="20"/>
              </w:rPr>
              <w:t>Provides</w:t>
            </w:r>
            <w:r w:rsidRPr="00923BDE">
              <w:rPr>
                <w:rFonts w:ascii="Arial" w:hAnsi="Arial" w:cs="Arial"/>
                <w:spacing w:val="-6"/>
                <w:sz w:val="20"/>
                <w:szCs w:val="20"/>
              </w:rPr>
              <w:t xml:space="preserve"> </w:t>
            </w:r>
            <w:r w:rsidRPr="00923BDE">
              <w:rPr>
                <w:rFonts w:ascii="Arial" w:hAnsi="Arial" w:cs="Arial"/>
                <w:spacing w:val="-1"/>
                <w:sz w:val="20"/>
                <w:szCs w:val="20"/>
              </w:rPr>
              <w:t>ease</w:t>
            </w:r>
            <w:r w:rsidRPr="00923BDE">
              <w:rPr>
                <w:rFonts w:ascii="Arial" w:hAnsi="Arial" w:cs="Arial"/>
                <w:spacing w:val="-5"/>
                <w:sz w:val="20"/>
                <w:szCs w:val="20"/>
              </w:rPr>
              <w:t xml:space="preserve"> </w:t>
            </w:r>
            <w:r w:rsidRPr="00923BDE">
              <w:rPr>
                <w:rFonts w:ascii="Arial" w:hAnsi="Arial" w:cs="Arial"/>
                <w:spacing w:val="-1"/>
                <w:sz w:val="20"/>
                <w:szCs w:val="20"/>
              </w:rPr>
              <w:t>with</w:t>
            </w:r>
            <w:r w:rsidRPr="00923BDE">
              <w:rPr>
                <w:rFonts w:ascii="Arial" w:hAnsi="Arial" w:cs="Arial"/>
                <w:spacing w:val="-5"/>
                <w:sz w:val="20"/>
                <w:szCs w:val="20"/>
              </w:rPr>
              <w:t xml:space="preserve"> </w:t>
            </w:r>
            <w:r w:rsidRPr="00923BDE">
              <w:rPr>
                <w:rFonts w:ascii="Arial" w:hAnsi="Arial" w:cs="Arial"/>
                <w:sz w:val="20"/>
                <w:szCs w:val="20"/>
              </w:rPr>
              <w:t>regard</w:t>
            </w:r>
            <w:r w:rsidRPr="00923BDE">
              <w:rPr>
                <w:rFonts w:ascii="Arial" w:hAnsi="Arial" w:cs="Arial"/>
                <w:spacing w:val="-7"/>
                <w:sz w:val="20"/>
                <w:szCs w:val="20"/>
              </w:rPr>
              <w:t xml:space="preserve"> </w:t>
            </w:r>
            <w:r w:rsidRPr="00923BDE">
              <w:rPr>
                <w:rFonts w:ascii="Arial" w:hAnsi="Arial" w:cs="Arial"/>
                <w:spacing w:val="1"/>
                <w:sz w:val="20"/>
                <w:szCs w:val="20"/>
              </w:rPr>
              <w:t>to</w:t>
            </w:r>
            <w:r w:rsidRPr="00923BDE">
              <w:rPr>
                <w:rFonts w:ascii="Arial" w:hAnsi="Arial" w:cs="Arial"/>
                <w:spacing w:val="24"/>
                <w:w w:val="99"/>
                <w:sz w:val="20"/>
                <w:szCs w:val="20"/>
              </w:rPr>
              <w:t xml:space="preserve"> </w:t>
            </w:r>
            <w:r w:rsidRPr="00923BDE">
              <w:rPr>
                <w:rFonts w:ascii="Arial" w:hAnsi="Arial" w:cs="Arial"/>
                <w:spacing w:val="-1"/>
                <w:sz w:val="20"/>
                <w:szCs w:val="20"/>
              </w:rPr>
              <w:t>consolidating</w:t>
            </w:r>
          </w:p>
          <w:p w14:paraId="1853AAA4" w14:textId="77777777" w:rsidR="00923BDE" w:rsidRPr="00923BDE" w:rsidRDefault="00923BDE" w:rsidP="00923BDE">
            <w:pPr>
              <w:pStyle w:val="ListParagraph"/>
              <w:numPr>
                <w:ilvl w:val="0"/>
                <w:numId w:val="80"/>
              </w:numPr>
              <w:tabs>
                <w:tab w:val="left" w:pos="500"/>
                <w:tab w:val="left" w:pos="818"/>
              </w:tabs>
              <w:spacing w:line="239" w:lineRule="auto"/>
              <w:ind w:left="500" w:right="130" w:hanging="220"/>
              <w:rPr>
                <w:rFonts w:ascii="Arial" w:eastAsia="Arial" w:hAnsi="Arial" w:cs="Arial"/>
                <w:sz w:val="20"/>
                <w:szCs w:val="20"/>
              </w:rPr>
            </w:pPr>
            <w:r w:rsidRPr="00923BDE">
              <w:rPr>
                <w:rFonts w:ascii="Arial" w:hAnsi="Arial" w:cs="Arial"/>
                <w:spacing w:val="-1"/>
                <w:sz w:val="20"/>
                <w:szCs w:val="20"/>
              </w:rPr>
              <w:t>Can</w:t>
            </w:r>
            <w:r w:rsidRPr="00923BDE">
              <w:rPr>
                <w:rFonts w:ascii="Arial" w:hAnsi="Arial" w:cs="Arial"/>
                <w:spacing w:val="-9"/>
                <w:sz w:val="20"/>
                <w:szCs w:val="20"/>
              </w:rPr>
              <w:t xml:space="preserve"> </w:t>
            </w:r>
            <w:r w:rsidRPr="00923BDE">
              <w:rPr>
                <w:rFonts w:ascii="Arial" w:hAnsi="Arial" w:cs="Arial"/>
                <w:sz w:val="20"/>
                <w:szCs w:val="20"/>
              </w:rPr>
              <w:t>customize</w:t>
            </w:r>
            <w:r w:rsidRPr="00923BDE">
              <w:rPr>
                <w:rFonts w:ascii="Arial" w:hAnsi="Arial" w:cs="Arial"/>
                <w:spacing w:val="-9"/>
                <w:sz w:val="20"/>
                <w:szCs w:val="20"/>
              </w:rPr>
              <w:t xml:space="preserve"> </w:t>
            </w:r>
            <w:r w:rsidRPr="00923BDE">
              <w:rPr>
                <w:rFonts w:ascii="Arial" w:hAnsi="Arial" w:cs="Arial"/>
                <w:sz w:val="20"/>
                <w:szCs w:val="20"/>
              </w:rPr>
              <w:t>the</w:t>
            </w:r>
            <w:r w:rsidRPr="00923BDE">
              <w:rPr>
                <w:rFonts w:ascii="Arial" w:hAnsi="Arial" w:cs="Arial"/>
                <w:spacing w:val="21"/>
                <w:w w:val="99"/>
                <w:sz w:val="20"/>
                <w:szCs w:val="20"/>
              </w:rPr>
              <w:t xml:space="preserve"> </w:t>
            </w:r>
            <w:r w:rsidRPr="00923BDE">
              <w:rPr>
                <w:rFonts w:ascii="Arial" w:hAnsi="Arial" w:cs="Arial"/>
                <w:spacing w:val="-1"/>
                <w:sz w:val="20"/>
                <w:szCs w:val="20"/>
              </w:rPr>
              <w:t>functionalities</w:t>
            </w:r>
            <w:r w:rsidRPr="00923BDE">
              <w:rPr>
                <w:rFonts w:ascii="Arial" w:hAnsi="Arial" w:cs="Arial"/>
                <w:spacing w:val="-9"/>
                <w:sz w:val="20"/>
                <w:szCs w:val="20"/>
              </w:rPr>
              <w:t xml:space="preserve"> </w:t>
            </w:r>
            <w:r w:rsidRPr="00923BDE">
              <w:rPr>
                <w:rFonts w:ascii="Arial" w:hAnsi="Arial" w:cs="Arial"/>
                <w:sz w:val="20"/>
                <w:szCs w:val="20"/>
              </w:rPr>
              <w:t>that</w:t>
            </w:r>
            <w:r w:rsidRPr="00923BDE">
              <w:rPr>
                <w:rFonts w:ascii="Arial" w:hAnsi="Arial" w:cs="Arial"/>
                <w:spacing w:val="-8"/>
                <w:sz w:val="20"/>
                <w:szCs w:val="20"/>
              </w:rPr>
              <w:t xml:space="preserve"> </w:t>
            </w:r>
            <w:r w:rsidRPr="00923BDE">
              <w:rPr>
                <w:rFonts w:ascii="Arial" w:hAnsi="Arial" w:cs="Arial"/>
                <w:sz w:val="20"/>
                <w:szCs w:val="20"/>
              </w:rPr>
              <w:t>would</w:t>
            </w:r>
            <w:r w:rsidRPr="00923BDE">
              <w:rPr>
                <w:rFonts w:ascii="Arial" w:hAnsi="Arial" w:cs="Arial"/>
                <w:spacing w:val="-7"/>
                <w:sz w:val="20"/>
                <w:szCs w:val="20"/>
              </w:rPr>
              <w:t xml:space="preserve"> </w:t>
            </w:r>
            <w:r w:rsidRPr="00923BDE">
              <w:rPr>
                <w:rFonts w:ascii="Arial" w:hAnsi="Arial" w:cs="Arial"/>
                <w:spacing w:val="-1"/>
                <w:sz w:val="20"/>
                <w:szCs w:val="20"/>
              </w:rPr>
              <w:t>better</w:t>
            </w:r>
            <w:r w:rsidRPr="00923BDE">
              <w:rPr>
                <w:rFonts w:ascii="Arial" w:hAnsi="Arial" w:cs="Arial"/>
                <w:spacing w:val="26"/>
                <w:w w:val="99"/>
                <w:sz w:val="20"/>
                <w:szCs w:val="20"/>
              </w:rPr>
              <w:t xml:space="preserve"> </w:t>
            </w:r>
            <w:r w:rsidRPr="00923BDE">
              <w:rPr>
                <w:rFonts w:ascii="Arial" w:hAnsi="Arial" w:cs="Arial"/>
                <w:spacing w:val="-1"/>
                <w:sz w:val="20"/>
                <w:szCs w:val="20"/>
              </w:rPr>
              <w:t>address</w:t>
            </w:r>
            <w:r w:rsidRPr="00923BDE">
              <w:rPr>
                <w:rFonts w:ascii="Arial" w:hAnsi="Arial" w:cs="Arial"/>
                <w:spacing w:val="-5"/>
                <w:sz w:val="20"/>
                <w:szCs w:val="20"/>
              </w:rPr>
              <w:t xml:space="preserve"> </w:t>
            </w:r>
            <w:r w:rsidRPr="00923BDE">
              <w:rPr>
                <w:rFonts w:ascii="Arial" w:hAnsi="Arial" w:cs="Arial"/>
                <w:spacing w:val="-1"/>
                <w:sz w:val="20"/>
                <w:szCs w:val="20"/>
              </w:rPr>
              <w:t>the</w:t>
            </w:r>
            <w:r w:rsidRPr="00923BDE">
              <w:rPr>
                <w:rFonts w:ascii="Arial" w:hAnsi="Arial" w:cs="Arial"/>
                <w:spacing w:val="-4"/>
                <w:sz w:val="20"/>
                <w:szCs w:val="20"/>
              </w:rPr>
              <w:t xml:space="preserve"> </w:t>
            </w:r>
            <w:r w:rsidRPr="00923BDE">
              <w:rPr>
                <w:rFonts w:ascii="Arial" w:hAnsi="Arial" w:cs="Arial"/>
                <w:spacing w:val="-1"/>
                <w:sz w:val="20"/>
                <w:szCs w:val="20"/>
              </w:rPr>
              <w:t>needs</w:t>
            </w:r>
            <w:r w:rsidRPr="00923BDE">
              <w:rPr>
                <w:rFonts w:ascii="Arial" w:hAnsi="Arial" w:cs="Arial"/>
                <w:spacing w:val="-5"/>
                <w:sz w:val="20"/>
                <w:szCs w:val="20"/>
              </w:rPr>
              <w:t xml:space="preserve"> </w:t>
            </w:r>
            <w:r w:rsidRPr="00923BDE">
              <w:rPr>
                <w:rFonts w:ascii="Arial" w:hAnsi="Arial" w:cs="Arial"/>
                <w:spacing w:val="-1"/>
                <w:sz w:val="20"/>
                <w:szCs w:val="20"/>
              </w:rPr>
              <w:t>of</w:t>
            </w:r>
            <w:r w:rsidRPr="00923BDE">
              <w:rPr>
                <w:rFonts w:ascii="Arial" w:hAnsi="Arial" w:cs="Arial"/>
                <w:spacing w:val="-4"/>
                <w:sz w:val="20"/>
                <w:szCs w:val="20"/>
              </w:rPr>
              <w:t xml:space="preserve"> </w:t>
            </w:r>
            <w:r w:rsidRPr="00923BDE">
              <w:rPr>
                <w:rFonts w:ascii="Arial" w:hAnsi="Arial" w:cs="Arial"/>
                <w:spacing w:val="-1"/>
                <w:sz w:val="20"/>
                <w:szCs w:val="20"/>
              </w:rPr>
              <w:t>the</w:t>
            </w:r>
            <w:r w:rsidRPr="00923BDE">
              <w:rPr>
                <w:rFonts w:ascii="Arial" w:hAnsi="Arial" w:cs="Arial"/>
                <w:spacing w:val="20"/>
                <w:w w:val="99"/>
                <w:sz w:val="20"/>
                <w:szCs w:val="20"/>
              </w:rPr>
              <w:t xml:space="preserve"> </w:t>
            </w:r>
            <w:r w:rsidRPr="00923BDE">
              <w:rPr>
                <w:rFonts w:ascii="Arial" w:hAnsi="Arial" w:cs="Arial"/>
                <w:spacing w:val="-1"/>
                <w:sz w:val="20"/>
                <w:szCs w:val="20"/>
              </w:rPr>
              <w:t>organization</w:t>
            </w:r>
          </w:p>
          <w:p w14:paraId="5CC601C9" w14:textId="77777777" w:rsidR="00923BDE" w:rsidRPr="00923BDE" w:rsidRDefault="00923BDE" w:rsidP="00923BDE">
            <w:pPr>
              <w:pStyle w:val="TableParagraph"/>
              <w:numPr>
                <w:ilvl w:val="0"/>
                <w:numId w:val="80"/>
              </w:numPr>
              <w:tabs>
                <w:tab w:val="left" w:pos="500"/>
              </w:tabs>
              <w:spacing w:before="102"/>
              <w:ind w:left="500" w:hanging="220"/>
              <w:rPr>
                <w:rFonts w:ascii="Arial" w:eastAsia="Arial" w:hAnsi="Arial" w:cs="Arial"/>
                <w:sz w:val="20"/>
                <w:szCs w:val="20"/>
              </w:rPr>
            </w:pPr>
            <w:r w:rsidRPr="00923BDE">
              <w:rPr>
                <w:rFonts w:ascii="Arial" w:hAnsi="Arial" w:cs="Arial"/>
                <w:spacing w:val="-1"/>
                <w:sz w:val="20"/>
                <w:szCs w:val="20"/>
              </w:rPr>
              <w:t>Can</w:t>
            </w:r>
            <w:r w:rsidRPr="00923BDE">
              <w:rPr>
                <w:rFonts w:ascii="Arial" w:hAnsi="Arial" w:cs="Arial"/>
                <w:spacing w:val="-6"/>
                <w:sz w:val="20"/>
                <w:szCs w:val="20"/>
              </w:rPr>
              <w:t xml:space="preserve"> </w:t>
            </w:r>
            <w:r w:rsidRPr="00923BDE">
              <w:rPr>
                <w:rFonts w:ascii="Arial" w:hAnsi="Arial" w:cs="Arial"/>
                <w:spacing w:val="-1"/>
                <w:sz w:val="20"/>
                <w:szCs w:val="20"/>
              </w:rPr>
              <w:t>work</w:t>
            </w:r>
            <w:r w:rsidRPr="00923BDE">
              <w:rPr>
                <w:rFonts w:ascii="Arial" w:hAnsi="Arial" w:cs="Arial"/>
                <w:spacing w:val="-3"/>
                <w:sz w:val="20"/>
                <w:szCs w:val="20"/>
              </w:rPr>
              <w:t xml:space="preserve"> </w:t>
            </w:r>
            <w:r w:rsidRPr="00923BDE">
              <w:rPr>
                <w:rFonts w:ascii="Arial" w:hAnsi="Arial" w:cs="Arial"/>
                <w:spacing w:val="-2"/>
                <w:sz w:val="20"/>
                <w:szCs w:val="20"/>
              </w:rPr>
              <w:t>with</w:t>
            </w:r>
            <w:r w:rsidRPr="00923BDE">
              <w:rPr>
                <w:rFonts w:ascii="Arial" w:hAnsi="Arial" w:cs="Arial"/>
                <w:spacing w:val="-5"/>
                <w:sz w:val="20"/>
                <w:szCs w:val="20"/>
              </w:rPr>
              <w:t xml:space="preserve"> </w:t>
            </w:r>
            <w:r w:rsidRPr="00923BDE">
              <w:rPr>
                <w:rFonts w:ascii="Arial" w:hAnsi="Arial" w:cs="Arial"/>
                <w:spacing w:val="-1"/>
                <w:sz w:val="20"/>
                <w:szCs w:val="20"/>
              </w:rPr>
              <w:t>different</w:t>
            </w:r>
            <w:r w:rsidRPr="00923BDE">
              <w:rPr>
                <w:rFonts w:ascii="Arial" w:hAnsi="Arial" w:cs="Arial"/>
                <w:spacing w:val="30"/>
                <w:w w:val="99"/>
                <w:sz w:val="20"/>
                <w:szCs w:val="20"/>
              </w:rPr>
              <w:t xml:space="preserve"> </w:t>
            </w:r>
            <w:r w:rsidRPr="00923BDE">
              <w:rPr>
                <w:rFonts w:ascii="Arial" w:hAnsi="Arial" w:cs="Arial"/>
                <w:spacing w:val="-1"/>
                <w:sz w:val="20"/>
                <w:szCs w:val="20"/>
              </w:rPr>
              <w:t>processes</w:t>
            </w:r>
            <w:r w:rsidRPr="00923BDE">
              <w:rPr>
                <w:rFonts w:ascii="Arial" w:hAnsi="Arial" w:cs="Arial"/>
                <w:spacing w:val="-11"/>
                <w:sz w:val="20"/>
                <w:szCs w:val="20"/>
              </w:rPr>
              <w:t xml:space="preserve"> </w:t>
            </w:r>
            <w:r w:rsidRPr="00923BDE">
              <w:rPr>
                <w:rFonts w:ascii="Arial" w:hAnsi="Arial" w:cs="Arial"/>
                <w:sz w:val="20"/>
                <w:szCs w:val="20"/>
              </w:rPr>
              <w:t>(ex.</w:t>
            </w:r>
            <w:r w:rsidRPr="00923BDE">
              <w:rPr>
                <w:rFonts w:ascii="Arial" w:hAnsi="Arial" w:cs="Arial"/>
                <w:spacing w:val="-11"/>
                <w:sz w:val="20"/>
                <w:szCs w:val="20"/>
              </w:rPr>
              <w:t xml:space="preserve"> </w:t>
            </w:r>
            <w:r w:rsidRPr="00923BDE">
              <w:rPr>
                <w:rFonts w:ascii="Arial" w:hAnsi="Arial" w:cs="Arial"/>
                <w:spacing w:val="-1"/>
                <w:sz w:val="20"/>
                <w:szCs w:val="20"/>
              </w:rPr>
              <w:t xml:space="preserve">Additional </w:t>
            </w:r>
            <w:r w:rsidRPr="00923BDE">
              <w:rPr>
                <w:rFonts w:ascii="Arial" w:hAnsi="Arial" w:cs="Arial"/>
                <w:sz w:val="20"/>
                <w:szCs w:val="20"/>
              </w:rPr>
              <w:t>programs</w:t>
            </w:r>
            <w:r w:rsidRPr="00923BDE">
              <w:rPr>
                <w:rFonts w:ascii="Arial" w:hAnsi="Arial" w:cs="Arial"/>
                <w:spacing w:val="-10"/>
                <w:sz w:val="20"/>
                <w:szCs w:val="20"/>
              </w:rPr>
              <w:t xml:space="preserve"> </w:t>
            </w:r>
            <w:r w:rsidRPr="00923BDE">
              <w:rPr>
                <w:rFonts w:ascii="Arial" w:hAnsi="Arial" w:cs="Arial"/>
                <w:spacing w:val="-1"/>
                <w:sz w:val="20"/>
                <w:szCs w:val="20"/>
              </w:rPr>
              <w:t>and</w:t>
            </w:r>
            <w:r w:rsidRPr="00923BDE">
              <w:rPr>
                <w:rFonts w:ascii="Arial" w:hAnsi="Arial" w:cs="Arial"/>
                <w:spacing w:val="-11"/>
                <w:sz w:val="20"/>
                <w:szCs w:val="20"/>
              </w:rPr>
              <w:t xml:space="preserve"> </w:t>
            </w:r>
            <w:r w:rsidRPr="00923BDE">
              <w:rPr>
                <w:rFonts w:ascii="Arial" w:hAnsi="Arial" w:cs="Arial"/>
                <w:spacing w:val="-1"/>
                <w:sz w:val="20"/>
                <w:szCs w:val="20"/>
              </w:rPr>
              <w:t>profiling)</w:t>
            </w:r>
          </w:p>
          <w:p w14:paraId="333F5C4E" w14:textId="77777777" w:rsidR="00923BDE" w:rsidRPr="00923BDE" w:rsidRDefault="00923BDE" w:rsidP="00923BDE">
            <w:pPr>
              <w:pStyle w:val="ListParagraph"/>
              <w:numPr>
                <w:ilvl w:val="0"/>
                <w:numId w:val="80"/>
              </w:numPr>
              <w:tabs>
                <w:tab w:val="left" w:pos="500"/>
                <w:tab w:val="left" w:pos="818"/>
              </w:tabs>
              <w:spacing w:before="20" w:line="228" w:lineRule="exact"/>
              <w:ind w:left="500" w:right="419" w:hanging="220"/>
              <w:rPr>
                <w:rFonts w:ascii="Arial" w:eastAsia="Arial" w:hAnsi="Arial" w:cs="Arial"/>
                <w:sz w:val="20"/>
                <w:szCs w:val="20"/>
              </w:rPr>
            </w:pPr>
            <w:r w:rsidRPr="00923BDE">
              <w:rPr>
                <w:rFonts w:ascii="Arial" w:hAnsi="Arial" w:cs="Arial"/>
                <w:spacing w:val="-1"/>
                <w:sz w:val="20"/>
                <w:szCs w:val="20"/>
              </w:rPr>
              <w:t>Software</w:t>
            </w:r>
            <w:r w:rsidRPr="00923BDE">
              <w:rPr>
                <w:rFonts w:ascii="Arial" w:hAnsi="Arial" w:cs="Arial"/>
                <w:spacing w:val="-9"/>
                <w:sz w:val="20"/>
                <w:szCs w:val="20"/>
              </w:rPr>
              <w:t xml:space="preserve"> </w:t>
            </w:r>
            <w:r w:rsidRPr="00923BDE">
              <w:rPr>
                <w:rFonts w:ascii="Arial" w:hAnsi="Arial" w:cs="Arial"/>
                <w:sz w:val="20"/>
                <w:szCs w:val="20"/>
              </w:rPr>
              <w:t>and</w:t>
            </w:r>
            <w:r w:rsidRPr="00923BDE">
              <w:rPr>
                <w:rFonts w:ascii="Arial" w:hAnsi="Arial" w:cs="Arial"/>
                <w:spacing w:val="-9"/>
                <w:sz w:val="20"/>
                <w:szCs w:val="20"/>
              </w:rPr>
              <w:t xml:space="preserve"> </w:t>
            </w:r>
            <w:r w:rsidRPr="00923BDE">
              <w:rPr>
                <w:rFonts w:ascii="Arial" w:hAnsi="Arial" w:cs="Arial"/>
                <w:sz w:val="20"/>
                <w:szCs w:val="20"/>
              </w:rPr>
              <w:t>resources</w:t>
            </w:r>
            <w:r w:rsidRPr="00923BDE">
              <w:rPr>
                <w:rFonts w:ascii="Arial" w:hAnsi="Arial" w:cs="Arial"/>
                <w:spacing w:val="-7"/>
                <w:sz w:val="20"/>
                <w:szCs w:val="20"/>
              </w:rPr>
              <w:t xml:space="preserve"> </w:t>
            </w:r>
            <w:r w:rsidRPr="00923BDE">
              <w:rPr>
                <w:rFonts w:ascii="Arial" w:hAnsi="Arial" w:cs="Arial"/>
                <w:spacing w:val="-1"/>
                <w:sz w:val="20"/>
                <w:szCs w:val="20"/>
              </w:rPr>
              <w:t>are</w:t>
            </w:r>
            <w:r w:rsidRPr="00923BDE">
              <w:rPr>
                <w:rFonts w:ascii="Arial" w:hAnsi="Arial" w:cs="Arial"/>
                <w:spacing w:val="20"/>
                <w:w w:val="99"/>
                <w:sz w:val="20"/>
                <w:szCs w:val="20"/>
              </w:rPr>
              <w:t xml:space="preserve"> </w:t>
            </w:r>
            <w:r w:rsidRPr="00923BDE">
              <w:rPr>
                <w:rFonts w:ascii="Arial" w:hAnsi="Arial" w:cs="Arial"/>
                <w:spacing w:val="-1"/>
                <w:sz w:val="20"/>
                <w:szCs w:val="20"/>
              </w:rPr>
              <w:t>provided</w:t>
            </w:r>
            <w:r w:rsidRPr="00923BDE">
              <w:rPr>
                <w:rFonts w:ascii="Arial" w:hAnsi="Arial" w:cs="Arial"/>
                <w:spacing w:val="-7"/>
                <w:sz w:val="20"/>
                <w:szCs w:val="20"/>
              </w:rPr>
              <w:t xml:space="preserve"> </w:t>
            </w:r>
            <w:r w:rsidRPr="00923BDE">
              <w:rPr>
                <w:rFonts w:ascii="Arial" w:hAnsi="Arial" w:cs="Arial"/>
                <w:spacing w:val="2"/>
                <w:sz w:val="20"/>
                <w:szCs w:val="20"/>
              </w:rPr>
              <w:t>by</w:t>
            </w:r>
            <w:r w:rsidRPr="00923BDE">
              <w:rPr>
                <w:rFonts w:ascii="Arial" w:hAnsi="Arial" w:cs="Arial"/>
                <w:spacing w:val="-11"/>
                <w:sz w:val="20"/>
                <w:szCs w:val="20"/>
              </w:rPr>
              <w:t xml:space="preserve"> </w:t>
            </w:r>
            <w:r w:rsidRPr="00923BDE">
              <w:rPr>
                <w:rFonts w:ascii="Arial" w:hAnsi="Arial" w:cs="Arial"/>
                <w:sz w:val="20"/>
                <w:szCs w:val="20"/>
              </w:rPr>
              <w:t>the</w:t>
            </w:r>
            <w:r w:rsidRPr="00923BDE">
              <w:rPr>
                <w:rFonts w:ascii="Arial" w:hAnsi="Arial" w:cs="Arial"/>
                <w:spacing w:val="-7"/>
                <w:sz w:val="20"/>
                <w:szCs w:val="20"/>
              </w:rPr>
              <w:t xml:space="preserve"> </w:t>
            </w:r>
            <w:r w:rsidRPr="00923BDE">
              <w:rPr>
                <w:rFonts w:ascii="Arial" w:hAnsi="Arial" w:cs="Arial"/>
                <w:sz w:val="20"/>
                <w:szCs w:val="20"/>
              </w:rPr>
              <w:t>client</w:t>
            </w:r>
          </w:p>
          <w:p w14:paraId="20C4DF79" w14:textId="77777777" w:rsidR="00923BDE" w:rsidRPr="00923BDE" w:rsidRDefault="00923BDE" w:rsidP="00923BDE">
            <w:pPr>
              <w:pStyle w:val="ListParagraph"/>
              <w:numPr>
                <w:ilvl w:val="0"/>
                <w:numId w:val="80"/>
              </w:numPr>
              <w:tabs>
                <w:tab w:val="left" w:pos="500"/>
                <w:tab w:val="left" w:pos="818"/>
              </w:tabs>
              <w:ind w:left="500" w:right="121" w:hanging="220"/>
              <w:rPr>
                <w:rFonts w:ascii="Arial" w:eastAsia="Arial" w:hAnsi="Arial" w:cs="Arial"/>
                <w:sz w:val="20"/>
                <w:szCs w:val="20"/>
              </w:rPr>
            </w:pPr>
            <w:r w:rsidRPr="00923BDE">
              <w:rPr>
                <w:rFonts w:ascii="Arial" w:hAnsi="Arial" w:cs="Arial"/>
                <w:spacing w:val="-1"/>
                <w:sz w:val="20"/>
                <w:szCs w:val="20"/>
              </w:rPr>
              <w:t>Restructure</w:t>
            </w:r>
            <w:r w:rsidRPr="00923BDE">
              <w:rPr>
                <w:rFonts w:ascii="Arial" w:hAnsi="Arial" w:cs="Arial"/>
                <w:spacing w:val="-6"/>
                <w:sz w:val="20"/>
                <w:szCs w:val="20"/>
              </w:rPr>
              <w:t xml:space="preserve"> </w:t>
            </w:r>
            <w:r w:rsidRPr="00923BDE">
              <w:rPr>
                <w:rFonts w:ascii="Arial" w:hAnsi="Arial" w:cs="Arial"/>
                <w:sz w:val="20"/>
                <w:szCs w:val="20"/>
              </w:rPr>
              <w:t>the</w:t>
            </w:r>
            <w:r w:rsidRPr="00923BDE">
              <w:rPr>
                <w:rFonts w:ascii="Arial" w:hAnsi="Arial" w:cs="Arial"/>
                <w:spacing w:val="-6"/>
                <w:sz w:val="20"/>
                <w:szCs w:val="20"/>
              </w:rPr>
              <w:t xml:space="preserve"> </w:t>
            </w:r>
            <w:r w:rsidRPr="00923BDE">
              <w:rPr>
                <w:rFonts w:ascii="Arial" w:hAnsi="Arial" w:cs="Arial"/>
                <w:sz w:val="20"/>
                <w:szCs w:val="20"/>
              </w:rPr>
              <w:t>data</w:t>
            </w:r>
            <w:r w:rsidRPr="00923BDE">
              <w:rPr>
                <w:rFonts w:ascii="Arial" w:hAnsi="Arial" w:cs="Arial"/>
                <w:spacing w:val="-5"/>
                <w:sz w:val="20"/>
                <w:szCs w:val="20"/>
              </w:rPr>
              <w:t xml:space="preserve"> </w:t>
            </w:r>
            <w:r w:rsidRPr="00923BDE">
              <w:rPr>
                <w:rFonts w:ascii="Arial" w:hAnsi="Arial" w:cs="Arial"/>
                <w:sz w:val="20"/>
                <w:szCs w:val="20"/>
              </w:rPr>
              <w:t>so</w:t>
            </w:r>
            <w:r w:rsidRPr="00923BDE">
              <w:rPr>
                <w:rFonts w:ascii="Arial" w:hAnsi="Arial" w:cs="Arial"/>
                <w:spacing w:val="-4"/>
                <w:sz w:val="20"/>
                <w:szCs w:val="20"/>
              </w:rPr>
              <w:t xml:space="preserve"> </w:t>
            </w:r>
            <w:r w:rsidRPr="00923BDE">
              <w:rPr>
                <w:rFonts w:ascii="Arial" w:hAnsi="Arial" w:cs="Arial"/>
                <w:sz w:val="20"/>
                <w:szCs w:val="20"/>
              </w:rPr>
              <w:t>that</w:t>
            </w:r>
            <w:r w:rsidRPr="00923BDE">
              <w:rPr>
                <w:rFonts w:ascii="Arial" w:hAnsi="Arial" w:cs="Arial"/>
                <w:spacing w:val="-6"/>
                <w:sz w:val="20"/>
                <w:szCs w:val="20"/>
              </w:rPr>
              <w:t xml:space="preserve"> </w:t>
            </w:r>
            <w:r w:rsidRPr="00923BDE">
              <w:rPr>
                <w:rFonts w:ascii="Arial" w:hAnsi="Arial" w:cs="Arial"/>
                <w:spacing w:val="-1"/>
                <w:sz w:val="20"/>
                <w:szCs w:val="20"/>
              </w:rPr>
              <w:t>it</w:t>
            </w:r>
            <w:r w:rsidRPr="00923BDE">
              <w:rPr>
                <w:rFonts w:ascii="Arial" w:hAnsi="Arial" w:cs="Arial"/>
                <w:spacing w:val="22"/>
                <w:w w:val="99"/>
                <w:sz w:val="20"/>
                <w:szCs w:val="20"/>
              </w:rPr>
              <w:t xml:space="preserve"> </w:t>
            </w:r>
            <w:r w:rsidRPr="00923BDE">
              <w:rPr>
                <w:rFonts w:ascii="Arial" w:hAnsi="Arial" w:cs="Arial"/>
                <w:spacing w:val="-1"/>
                <w:sz w:val="20"/>
                <w:szCs w:val="20"/>
              </w:rPr>
              <w:t>delivers</w:t>
            </w:r>
            <w:r w:rsidRPr="00923BDE">
              <w:rPr>
                <w:rFonts w:ascii="Arial" w:hAnsi="Arial" w:cs="Arial"/>
                <w:spacing w:val="-10"/>
                <w:sz w:val="20"/>
                <w:szCs w:val="20"/>
              </w:rPr>
              <w:t xml:space="preserve"> </w:t>
            </w:r>
            <w:r w:rsidRPr="00923BDE">
              <w:rPr>
                <w:rFonts w:ascii="Arial" w:hAnsi="Arial" w:cs="Arial"/>
                <w:spacing w:val="-1"/>
                <w:sz w:val="20"/>
                <w:szCs w:val="20"/>
              </w:rPr>
              <w:t>excellent</w:t>
            </w:r>
            <w:r w:rsidRPr="00923BDE">
              <w:rPr>
                <w:rFonts w:ascii="Arial" w:hAnsi="Arial" w:cs="Arial"/>
                <w:spacing w:val="-9"/>
                <w:sz w:val="20"/>
                <w:szCs w:val="20"/>
              </w:rPr>
              <w:t xml:space="preserve"> </w:t>
            </w:r>
            <w:r w:rsidRPr="00923BDE">
              <w:rPr>
                <w:rFonts w:ascii="Arial" w:hAnsi="Arial" w:cs="Arial"/>
                <w:sz w:val="20"/>
                <w:szCs w:val="20"/>
              </w:rPr>
              <w:t>query</w:t>
            </w:r>
            <w:r w:rsidRPr="00923BDE">
              <w:rPr>
                <w:rFonts w:ascii="Arial" w:hAnsi="Arial" w:cs="Arial"/>
                <w:spacing w:val="29"/>
                <w:w w:val="99"/>
                <w:sz w:val="20"/>
                <w:szCs w:val="20"/>
              </w:rPr>
              <w:t xml:space="preserve"> </w:t>
            </w:r>
            <w:r w:rsidRPr="00923BDE">
              <w:rPr>
                <w:rFonts w:ascii="Arial" w:hAnsi="Arial" w:cs="Arial"/>
                <w:spacing w:val="-1"/>
                <w:sz w:val="20"/>
                <w:szCs w:val="20"/>
              </w:rPr>
              <w:t>performance,</w:t>
            </w:r>
            <w:r w:rsidRPr="00923BDE">
              <w:rPr>
                <w:rFonts w:ascii="Arial" w:hAnsi="Arial" w:cs="Arial"/>
                <w:spacing w:val="-10"/>
                <w:sz w:val="20"/>
                <w:szCs w:val="20"/>
              </w:rPr>
              <w:t xml:space="preserve"> </w:t>
            </w:r>
            <w:r w:rsidRPr="00923BDE">
              <w:rPr>
                <w:rFonts w:ascii="Arial" w:hAnsi="Arial" w:cs="Arial"/>
                <w:spacing w:val="-1"/>
                <w:sz w:val="20"/>
                <w:szCs w:val="20"/>
              </w:rPr>
              <w:t>even</w:t>
            </w:r>
            <w:r w:rsidRPr="00923BDE">
              <w:rPr>
                <w:rFonts w:ascii="Arial" w:hAnsi="Arial" w:cs="Arial"/>
                <w:spacing w:val="-10"/>
                <w:sz w:val="20"/>
                <w:szCs w:val="20"/>
              </w:rPr>
              <w:t xml:space="preserve"> </w:t>
            </w:r>
            <w:r w:rsidRPr="00923BDE">
              <w:rPr>
                <w:rFonts w:ascii="Arial" w:hAnsi="Arial" w:cs="Arial"/>
                <w:sz w:val="20"/>
                <w:szCs w:val="20"/>
              </w:rPr>
              <w:t>for</w:t>
            </w:r>
            <w:r w:rsidRPr="00923BDE">
              <w:rPr>
                <w:rFonts w:ascii="Arial" w:hAnsi="Arial" w:cs="Arial"/>
                <w:spacing w:val="-8"/>
                <w:sz w:val="20"/>
                <w:szCs w:val="20"/>
              </w:rPr>
              <w:t xml:space="preserve"> </w:t>
            </w:r>
            <w:r w:rsidRPr="00923BDE">
              <w:rPr>
                <w:rFonts w:ascii="Arial" w:hAnsi="Arial" w:cs="Arial"/>
                <w:spacing w:val="-1"/>
                <w:sz w:val="20"/>
                <w:szCs w:val="20"/>
              </w:rPr>
              <w:t>complex</w:t>
            </w:r>
            <w:r w:rsidRPr="00923BDE">
              <w:rPr>
                <w:rFonts w:ascii="Arial" w:hAnsi="Arial" w:cs="Arial"/>
                <w:spacing w:val="38"/>
                <w:w w:val="99"/>
                <w:sz w:val="20"/>
                <w:szCs w:val="20"/>
              </w:rPr>
              <w:t xml:space="preserve"> </w:t>
            </w:r>
            <w:r w:rsidRPr="00923BDE">
              <w:rPr>
                <w:rFonts w:ascii="Arial" w:hAnsi="Arial" w:cs="Arial"/>
                <w:spacing w:val="-1"/>
                <w:sz w:val="20"/>
                <w:szCs w:val="20"/>
              </w:rPr>
              <w:t>analytic</w:t>
            </w:r>
            <w:r w:rsidRPr="00923BDE">
              <w:rPr>
                <w:rFonts w:ascii="Arial" w:hAnsi="Arial" w:cs="Arial"/>
                <w:spacing w:val="-11"/>
                <w:sz w:val="20"/>
                <w:szCs w:val="20"/>
              </w:rPr>
              <w:t xml:space="preserve"> </w:t>
            </w:r>
            <w:r w:rsidRPr="00923BDE">
              <w:rPr>
                <w:rFonts w:ascii="Arial" w:hAnsi="Arial" w:cs="Arial"/>
                <w:spacing w:val="-1"/>
                <w:sz w:val="20"/>
                <w:szCs w:val="20"/>
              </w:rPr>
              <w:t>queries,</w:t>
            </w:r>
            <w:r w:rsidRPr="00923BDE">
              <w:rPr>
                <w:rFonts w:ascii="Arial" w:hAnsi="Arial" w:cs="Arial"/>
                <w:spacing w:val="-9"/>
                <w:sz w:val="20"/>
                <w:szCs w:val="20"/>
              </w:rPr>
              <w:t xml:space="preserve"> </w:t>
            </w:r>
            <w:r w:rsidRPr="00923BDE">
              <w:rPr>
                <w:rFonts w:ascii="Arial" w:hAnsi="Arial" w:cs="Arial"/>
                <w:spacing w:val="-1"/>
                <w:sz w:val="20"/>
                <w:szCs w:val="20"/>
              </w:rPr>
              <w:t>without</w:t>
            </w:r>
            <w:r w:rsidRPr="00923BDE">
              <w:rPr>
                <w:rFonts w:ascii="Arial" w:hAnsi="Arial" w:cs="Arial"/>
                <w:spacing w:val="32"/>
                <w:w w:val="99"/>
                <w:sz w:val="20"/>
                <w:szCs w:val="20"/>
              </w:rPr>
              <w:t xml:space="preserve"> </w:t>
            </w:r>
            <w:r w:rsidRPr="00923BDE">
              <w:rPr>
                <w:rFonts w:ascii="Arial" w:hAnsi="Arial" w:cs="Arial"/>
                <w:spacing w:val="-1"/>
                <w:sz w:val="20"/>
                <w:szCs w:val="20"/>
              </w:rPr>
              <w:t>impacting</w:t>
            </w:r>
            <w:r w:rsidRPr="00923BDE">
              <w:rPr>
                <w:rFonts w:ascii="Arial" w:hAnsi="Arial" w:cs="Arial"/>
                <w:spacing w:val="-7"/>
                <w:sz w:val="20"/>
                <w:szCs w:val="20"/>
              </w:rPr>
              <w:t xml:space="preserve"> </w:t>
            </w:r>
            <w:r w:rsidRPr="00923BDE">
              <w:rPr>
                <w:rFonts w:ascii="Arial" w:hAnsi="Arial" w:cs="Arial"/>
                <w:sz w:val="20"/>
                <w:szCs w:val="20"/>
              </w:rPr>
              <w:t>the</w:t>
            </w:r>
            <w:r w:rsidRPr="00923BDE">
              <w:rPr>
                <w:rFonts w:ascii="Arial" w:hAnsi="Arial" w:cs="Arial"/>
                <w:spacing w:val="5"/>
                <w:sz w:val="20"/>
                <w:szCs w:val="20"/>
              </w:rPr>
              <w:t xml:space="preserve"> </w:t>
            </w:r>
            <w:hyperlink r:id="rId43">
              <w:r w:rsidRPr="00923BDE">
                <w:rPr>
                  <w:rFonts w:ascii="Arial" w:hAnsi="Arial" w:cs="Arial"/>
                  <w:spacing w:val="-1"/>
                  <w:sz w:val="20"/>
                  <w:szCs w:val="20"/>
                </w:rPr>
                <w:t>operational</w:t>
              </w:r>
            </w:hyperlink>
            <w:r w:rsidRPr="00923BDE">
              <w:rPr>
                <w:rFonts w:ascii="Arial" w:hAnsi="Arial" w:cs="Arial"/>
                <w:sz w:val="20"/>
                <w:szCs w:val="20"/>
              </w:rPr>
              <w:t xml:space="preserve"> </w:t>
            </w:r>
            <w:hyperlink r:id="rId44">
              <w:r w:rsidRPr="00923BDE">
                <w:rPr>
                  <w:rFonts w:ascii="Arial" w:hAnsi="Arial" w:cs="Arial"/>
                  <w:sz w:val="20"/>
                  <w:szCs w:val="20"/>
                </w:rPr>
                <w:t xml:space="preserve"> </w:t>
              </w:r>
              <w:r w:rsidRPr="00923BDE">
                <w:rPr>
                  <w:rFonts w:ascii="Arial" w:hAnsi="Arial" w:cs="Arial"/>
                  <w:spacing w:val="-1"/>
                  <w:sz w:val="20"/>
                  <w:szCs w:val="20"/>
                </w:rPr>
                <w:t>systems</w:t>
              </w:r>
            </w:hyperlink>
            <w:r w:rsidRPr="00923BDE">
              <w:rPr>
                <w:rFonts w:ascii="Arial" w:hAnsi="Arial" w:cs="Arial"/>
                <w:sz w:val="20"/>
                <w:szCs w:val="20"/>
              </w:rPr>
              <w:t>.</w:t>
            </w:r>
            <w:r w:rsidRPr="00923BDE">
              <w:rPr>
                <w:rFonts w:ascii="Arial" w:hAnsi="Arial" w:cs="Arial"/>
                <w:spacing w:val="-5"/>
                <w:sz w:val="20"/>
                <w:szCs w:val="20"/>
              </w:rPr>
              <w:t xml:space="preserve"> </w:t>
            </w:r>
            <w:r w:rsidRPr="00923BDE">
              <w:rPr>
                <w:rFonts w:ascii="Arial" w:hAnsi="Arial" w:cs="Arial"/>
                <w:sz w:val="20"/>
                <w:szCs w:val="20"/>
              </w:rPr>
              <w:t>(</w:t>
            </w:r>
            <w:proofErr w:type="spellStart"/>
            <w:r w:rsidRPr="00923BDE">
              <w:rPr>
                <w:rFonts w:ascii="Arial" w:hAnsi="Arial" w:cs="Arial"/>
                <w:sz w:val="20"/>
                <w:szCs w:val="20"/>
              </w:rPr>
              <w:t>Inmon</w:t>
            </w:r>
            <w:proofErr w:type="spellEnd"/>
            <w:r w:rsidRPr="00923BDE">
              <w:rPr>
                <w:rFonts w:ascii="Arial" w:hAnsi="Arial" w:cs="Arial"/>
                <w:sz w:val="20"/>
                <w:szCs w:val="20"/>
              </w:rPr>
              <w:t>,</w:t>
            </w:r>
            <w:r w:rsidRPr="00923BDE">
              <w:rPr>
                <w:rFonts w:ascii="Arial" w:hAnsi="Arial" w:cs="Arial"/>
                <w:spacing w:val="-5"/>
                <w:sz w:val="20"/>
                <w:szCs w:val="20"/>
              </w:rPr>
              <w:t xml:space="preserve"> </w:t>
            </w:r>
            <w:r w:rsidRPr="00923BDE">
              <w:rPr>
                <w:rFonts w:ascii="Arial" w:hAnsi="Arial" w:cs="Arial"/>
                <w:spacing w:val="-1"/>
                <w:sz w:val="20"/>
                <w:szCs w:val="20"/>
              </w:rPr>
              <w:t>1992)</w:t>
            </w:r>
          </w:p>
          <w:p w14:paraId="3BBDF535" w14:textId="77777777" w:rsidR="00923BDE" w:rsidRPr="00923BDE" w:rsidRDefault="00923BDE" w:rsidP="00923BDE">
            <w:pPr>
              <w:pStyle w:val="ListParagraph"/>
              <w:numPr>
                <w:ilvl w:val="0"/>
                <w:numId w:val="80"/>
              </w:numPr>
              <w:tabs>
                <w:tab w:val="left" w:pos="500"/>
                <w:tab w:val="left" w:pos="818"/>
              </w:tabs>
              <w:spacing w:before="3" w:line="239" w:lineRule="auto"/>
              <w:ind w:left="500" w:right="230" w:hanging="220"/>
              <w:rPr>
                <w:rFonts w:ascii="Arial" w:eastAsia="Arial" w:hAnsi="Arial" w:cs="Arial"/>
                <w:sz w:val="20"/>
                <w:szCs w:val="20"/>
              </w:rPr>
            </w:pPr>
            <w:r w:rsidRPr="00923BDE">
              <w:rPr>
                <w:rFonts w:ascii="Arial" w:hAnsi="Arial" w:cs="Arial"/>
                <w:spacing w:val="-1"/>
                <w:sz w:val="20"/>
                <w:szCs w:val="20"/>
              </w:rPr>
              <w:t>Can</w:t>
            </w:r>
            <w:r w:rsidRPr="00923BDE">
              <w:rPr>
                <w:rFonts w:ascii="Arial" w:hAnsi="Arial" w:cs="Arial"/>
                <w:spacing w:val="-7"/>
                <w:sz w:val="20"/>
                <w:szCs w:val="20"/>
              </w:rPr>
              <w:t xml:space="preserve"> </w:t>
            </w:r>
            <w:r w:rsidRPr="00923BDE">
              <w:rPr>
                <w:rFonts w:ascii="Arial" w:hAnsi="Arial" w:cs="Arial"/>
                <w:spacing w:val="-1"/>
                <w:sz w:val="20"/>
                <w:szCs w:val="20"/>
              </w:rPr>
              <w:t>provide</w:t>
            </w:r>
            <w:r w:rsidRPr="00923BDE">
              <w:rPr>
                <w:rFonts w:ascii="Arial" w:hAnsi="Arial" w:cs="Arial"/>
                <w:spacing w:val="-6"/>
                <w:sz w:val="20"/>
                <w:szCs w:val="20"/>
              </w:rPr>
              <w:t xml:space="preserve"> </w:t>
            </w:r>
            <w:r w:rsidRPr="00923BDE">
              <w:rPr>
                <w:rFonts w:ascii="Arial" w:hAnsi="Arial" w:cs="Arial"/>
                <w:sz w:val="20"/>
                <w:szCs w:val="20"/>
              </w:rPr>
              <w:t>a</w:t>
            </w:r>
            <w:r w:rsidRPr="00923BDE">
              <w:rPr>
                <w:rFonts w:ascii="Arial" w:hAnsi="Arial" w:cs="Arial"/>
                <w:spacing w:val="-7"/>
                <w:sz w:val="20"/>
                <w:szCs w:val="20"/>
              </w:rPr>
              <w:t xml:space="preserve"> </w:t>
            </w:r>
            <w:r w:rsidRPr="00923BDE">
              <w:rPr>
                <w:rFonts w:ascii="Arial" w:hAnsi="Arial" w:cs="Arial"/>
                <w:sz w:val="20"/>
                <w:szCs w:val="20"/>
              </w:rPr>
              <w:t>single</w:t>
            </w:r>
            <w:r w:rsidRPr="00923BDE">
              <w:rPr>
                <w:rFonts w:ascii="Arial" w:hAnsi="Arial" w:cs="Arial"/>
                <w:spacing w:val="-7"/>
                <w:sz w:val="20"/>
                <w:szCs w:val="20"/>
              </w:rPr>
              <w:t xml:space="preserve"> </w:t>
            </w:r>
            <w:r w:rsidRPr="00923BDE">
              <w:rPr>
                <w:rFonts w:ascii="Arial" w:hAnsi="Arial" w:cs="Arial"/>
                <w:sz w:val="20"/>
                <w:szCs w:val="20"/>
              </w:rPr>
              <w:t>common</w:t>
            </w:r>
            <w:r w:rsidRPr="00923BDE">
              <w:rPr>
                <w:rFonts w:ascii="Arial" w:hAnsi="Arial" w:cs="Arial"/>
                <w:spacing w:val="21"/>
                <w:w w:val="99"/>
                <w:sz w:val="20"/>
                <w:szCs w:val="20"/>
              </w:rPr>
              <w:t xml:space="preserve"> </w:t>
            </w:r>
            <w:r w:rsidRPr="00923BDE">
              <w:rPr>
                <w:rFonts w:ascii="Arial" w:hAnsi="Arial" w:cs="Arial"/>
                <w:spacing w:val="-1"/>
                <w:sz w:val="20"/>
                <w:szCs w:val="20"/>
              </w:rPr>
              <w:t>data</w:t>
            </w:r>
            <w:r w:rsidRPr="00923BDE">
              <w:rPr>
                <w:rFonts w:ascii="Arial" w:hAnsi="Arial" w:cs="Arial"/>
                <w:spacing w:val="-5"/>
                <w:sz w:val="20"/>
                <w:szCs w:val="20"/>
              </w:rPr>
              <w:t xml:space="preserve"> </w:t>
            </w:r>
            <w:r w:rsidRPr="00923BDE">
              <w:rPr>
                <w:rFonts w:ascii="Arial" w:hAnsi="Arial" w:cs="Arial"/>
                <w:sz w:val="20"/>
                <w:szCs w:val="20"/>
              </w:rPr>
              <w:t>model</w:t>
            </w:r>
            <w:r w:rsidRPr="00923BDE">
              <w:rPr>
                <w:rFonts w:ascii="Arial" w:hAnsi="Arial" w:cs="Arial"/>
                <w:spacing w:val="-6"/>
                <w:sz w:val="20"/>
                <w:szCs w:val="20"/>
              </w:rPr>
              <w:t xml:space="preserve"> </w:t>
            </w:r>
            <w:r w:rsidRPr="00923BDE">
              <w:rPr>
                <w:rFonts w:ascii="Arial" w:hAnsi="Arial" w:cs="Arial"/>
                <w:sz w:val="20"/>
                <w:szCs w:val="20"/>
              </w:rPr>
              <w:t>for</w:t>
            </w:r>
            <w:r w:rsidRPr="00923BDE">
              <w:rPr>
                <w:rFonts w:ascii="Arial" w:hAnsi="Arial" w:cs="Arial"/>
                <w:spacing w:val="-4"/>
                <w:sz w:val="20"/>
                <w:szCs w:val="20"/>
              </w:rPr>
              <w:t xml:space="preserve"> </w:t>
            </w:r>
            <w:r w:rsidRPr="00923BDE">
              <w:rPr>
                <w:rFonts w:ascii="Arial" w:hAnsi="Arial" w:cs="Arial"/>
                <w:sz w:val="20"/>
                <w:szCs w:val="20"/>
              </w:rPr>
              <w:t>all</w:t>
            </w:r>
            <w:r w:rsidRPr="00923BDE">
              <w:rPr>
                <w:rFonts w:ascii="Arial" w:hAnsi="Arial" w:cs="Arial"/>
                <w:spacing w:val="-3"/>
                <w:sz w:val="20"/>
                <w:szCs w:val="20"/>
              </w:rPr>
              <w:t xml:space="preserve"> </w:t>
            </w:r>
            <w:r w:rsidRPr="00923BDE">
              <w:rPr>
                <w:rFonts w:ascii="Arial" w:hAnsi="Arial" w:cs="Arial"/>
                <w:sz w:val="20"/>
                <w:szCs w:val="20"/>
              </w:rPr>
              <w:t>data</w:t>
            </w:r>
            <w:r w:rsidRPr="00923BDE">
              <w:rPr>
                <w:rFonts w:ascii="Arial" w:hAnsi="Arial" w:cs="Arial"/>
                <w:spacing w:val="-5"/>
                <w:sz w:val="20"/>
                <w:szCs w:val="20"/>
              </w:rPr>
              <w:t xml:space="preserve"> </w:t>
            </w:r>
            <w:r w:rsidRPr="00923BDE">
              <w:rPr>
                <w:rFonts w:ascii="Arial" w:hAnsi="Arial" w:cs="Arial"/>
                <w:spacing w:val="-1"/>
                <w:sz w:val="20"/>
                <w:szCs w:val="20"/>
              </w:rPr>
              <w:t>of</w:t>
            </w:r>
            <w:r w:rsidRPr="00923BDE">
              <w:rPr>
                <w:rFonts w:ascii="Arial" w:hAnsi="Arial" w:cs="Arial"/>
                <w:spacing w:val="22"/>
                <w:w w:val="99"/>
                <w:sz w:val="20"/>
                <w:szCs w:val="20"/>
              </w:rPr>
              <w:t xml:space="preserve"> </w:t>
            </w:r>
            <w:r w:rsidRPr="00923BDE">
              <w:rPr>
                <w:rFonts w:ascii="Arial" w:hAnsi="Arial" w:cs="Arial"/>
                <w:spacing w:val="-1"/>
                <w:sz w:val="20"/>
                <w:szCs w:val="20"/>
              </w:rPr>
              <w:t>interest</w:t>
            </w:r>
            <w:r w:rsidRPr="00923BDE">
              <w:rPr>
                <w:rFonts w:ascii="Arial" w:hAnsi="Arial" w:cs="Arial"/>
                <w:spacing w:val="-8"/>
                <w:sz w:val="20"/>
                <w:szCs w:val="20"/>
              </w:rPr>
              <w:t xml:space="preserve"> </w:t>
            </w:r>
            <w:r w:rsidRPr="00923BDE">
              <w:rPr>
                <w:rFonts w:ascii="Arial" w:hAnsi="Arial" w:cs="Arial"/>
                <w:sz w:val="20"/>
                <w:szCs w:val="20"/>
              </w:rPr>
              <w:t>regardless</w:t>
            </w:r>
            <w:r w:rsidRPr="00923BDE">
              <w:rPr>
                <w:rFonts w:ascii="Arial" w:hAnsi="Arial" w:cs="Arial"/>
                <w:spacing w:val="-7"/>
                <w:sz w:val="20"/>
                <w:szCs w:val="20"/>
              </w:rPr>
              <w:t xml:space="preserve"> </w:t>
            </w:r>
            <w:r w:rsidRPr="00923BDE">
              <w:rPr>
                <w:rFonts w:ascii="Arial" w:hAnsi="Arial" w:cs="Arial"/>
                <w:spacing w:val="-1"/>
                <w:sz w:val="20"/>
                <w:szCs w:val="20"/>
              </w:rPr>
              <w:t>of</w:t>
            </w:r>
            <w:r w:rsidRPr="00923BDE">
              <w:rPr>
                <w:rFonts w:ascii="Arial" w:hAnsi="Arial" w:cs="Arial"/>
                <w:spacing w:val="-6"/>
                <w:sz w:val="20"/>
                <w:szCs w:val="20"/>
              </w:rPr>
              <w:t xml:space="preserve"> </w:t>
            </w:r>
            <w:r w:rsidRPr="00923BDE">
              <w:rPr>
                <w:rFonts w:ascii="Arial" w:hAnsi="Arial" w:cs="Arial"/>
                <w:spacing w:val="-1"/>
                <w:sz w:val="20"/>
                <w:szCs w:val="20"/>
              </w:rPr>
              <w:t>the</w:t>
            </w:r>
            <w:r w:rsidRPr="00923BDE">
              <w:rPr>
                <w:rFonts w:ascii="Arial" w:hAnsi="Arial" w:cs="Arial"/>
                <w:spacing w:val="25"/>
                <w:w w:val="99"/>
                <w:sz w:val="20"/>
                <w:szCs w:val="20"/>
              </w:rPr>
              <w:t xml:space="preserve"> </w:t>
            </w:r>
            <w:r w:rsidRPr="00923BDE">
              <w:rPr>
                <w:rFonts w:ascii="Arial" w:hAnsi="Arial" w:cs="Arial"/>
                <w:spacing w:val="-1"/>
                <w:sz w:val="20"/>
                <w:szCs w:val="20"/>
              </w:rPr>
              <w:t>data's</w:t>
            </w:r>
            <w:r w:rsidRPr="00923BDE">
              <w:rPr>
                <w:rFonts w:ascii="Arial" w:hAnsi="Arial" w:cs="Arial"/>
                <w:spacing w:val="-12"/>
                <w:sz w:val="20"/>
                <w:szCs w:val="20"/>
              </w:rPr>
              <w:t xml:space="preserve"> </w:t>
            </w:r>
            <w:r w:rsidRPr="00923BDE">
              <w:rPr>
                <w:rFonts w:ascii="Arial" w:hAnsi="Arial" w:cs="Arial"/>
                <w:sz w:val="20"/>
                <w:szCs w:val="20"/>
              </w:rPr>
              <w:t>source</w:t>
            </w:r>
          </w:p>
          <w:p w14:paraId="0174BA57" w14:textId="77777777" w:rsidR="00923BDE" w:rsidRPr="00923BDE" w:rsidRDefault="00923BDE" w:rsidP="00923BDE">
            <w:pPr>
              <w:pStyle w:val="ListParagraph"/>
              <w:numPr>
                <w:ilvl w:val="0"/>
                <w:numId w:val="80"/>
              </w:numPr>
              <w:tabs>
                <w:tab w:val="left" w:pos="500"/>
                <w:tab w:val="left" w:pos="818"/>
              </w:tabs>
              <w:spacing w:before="20" w:line="228" w:lineRule="exact"/>
              <w:ind w:left="500" w:right="168" w:hanging="220"/>
              <w:rPr>
                <w:rFonts w:ascii="Arial" w:eastAsia="Arial" w:hAnsi="Arial" w:cs="Arial"/>
                <w:sz w:val="20"/>
                <w:szCs w:val="20"/>
              </w:rPr>
            </w:pPr>
            <w:r w:rsidRPr="00923BDE">
              <w:rPr>
                <w:rFonts w:ascii="Arial" w:hAnsi="Arial" w:cs="Arial"/>
                <w:spacing w:val="-1"/>
                <w:sz w:val="20"/>
                <w:szCs w:val="20"/>
              </w:rPr>
              <w:t>Can</w:t>
            </w:r>
            <w:r w:rsidRPr="00923BDE">
              <w:rPr>
                <w:rFonts w:ascii="Arial" w:hAnsi="Arial" w:cs="Arial"/>
                <w:spacing w:val="-10"/>
                <w:sz w:val="20"/>
                <w:szCs w:val="20"/>
              </w:rPr>
              <w:t xml:space="preserve"> </w:t>
            </w:r>
            <w:r w:rsidRPr="00923BDE">
              <w:rPr>
                <w:rFonts w:ascii="Arial" w:hAnsi="Arial" w:cs="Arial"/>
                <w:spacing w:val="-1"/>
                <w:sz w:val="20"/>
                <w:szCs w:val="20"/>
              </w:rPr>
              <w:t>present</w:t>
            </w:r>
            <w:r w:rsidRPr="00923BDE">
              <w:rPr>
                <w:rFonts w:ascii="Arial" w:hAnsi="Arial" w:cs="Arial"/>
                <w:spacing w:val="-9"/>
                <w:sz w:val="20"/>
                <w:szCs w:val="20"/>
              </w:rPr>
              <w:t xml:space="preserve"> </w:t>
            </w:r>
            <w:r w:rsidRPr="00923BDE">
              <w:rPr>
                <w:rFonts w:ascii="Arial" w:hAnsi="Arial" w:cs="Arial"/>
                <w:sz w:val="20"/>
                <w:szCs w:val="20"/>
              </w:rPr>
              <w:t>the</w:t>
            </w:r>
            <w:r w:rsidRPr="00923BDE">
              <w:rPr>
                <w:rFonts w:ascii="Arial" w:hAnsi="Arial" w:cs="Arial"/>
                <w:spacing w:val="-8"/>
                <w:sz w:val="20"/>
                <w:szCs w:val="20"/>
              </w:rPr>
              <w:t xml:space="preserve"> </w:t>
            </w:r>
            <w:r w:rsidRPr="00923BDE">
              <w:rPr>
                <w:rFonts w:ascii="Arial" w:hAnsi="Arial" w:cs="Arial"/>
                <w:spacing w:val="-1"/>
                <w:sz w:val="20"/>
                <w:szCs w:val="20"/>
              </w:rPr>
              <w:t>organization's</w:t>
            </w:r>
            <w:r w:rsidRPr="00923BDE">
              <w:rPr>
                <w:rFonts w:ascii="Arial" w:hAnsi="Arial" w:cs="Arial"/>
                <w:spacing w:val="43"/>
                <w:w w:val="99"/>
                <w:sz w:val="20"/>
                <w:szCs w:val="20"/>
              </w:rPr>
              <w:t xml:space="preserve"> </w:t>
            </w:r>
            <w:r w:rsidRPr="00923BDE">
              <w:rPr>
                <w:rFonts w:ascii="Arial" w:hAnsi="Arial" w:cs="Arial"/>
                <w:spacing w:val="-1"/>
                <w:sz w:val="20"/>
                <w:szCs w:val="20"/>
              </w:rPr>
              <w:t>information</w:t>
            </w:r>
            <w:r w:rsidRPr="00923BDE">
              <w:rPr>
                <w:rFonts w:ascii="Arial" w:hAnsi="Arial" w:cs="Arial"/>
                <w:spacing w:val="-22"/>
                <w:sz w:val="20"/>
                <w:szCs w:val="20"/>
              </w:rPr>
              <w:t xml:space="preserve"> </w:t>
            </w:r>
            <w:r w:rsidRPr="00923BDE">
              <w:rPr>
                <w:rFonts w:ascii="Arial" w:hAnsi="Arial" w:cs="Arial"/>
                <w:sz w:val="20"/>
                <w:szCs w:val="20"/>
              </w:rPr>
              <w:t>consistently</w:t>
            </w:r>
          </w:p>
          <w:p w14:paraId="761D450A" w14:textId="77777777" w:rsidR="00923BDE" w:rsidRPr="00923BDE" w:rsidRDefault="00923BDE" w:rsidP="00923BDE">
            <w:pPr>
              <w:pStyle w:val="ListParagraph"/>
              <w:numPr>
                <w:ilvl w:val="0"/>
                <w:numId w:val="80"/>
              </w:numPr>
              <w:tabs>
                <w:tab w:val="left" w:pos="500"/>
                <w:tab w:val="left" w:pos="818"/>
              </w:tabs>
              <w:ind w:left="500" w:right="208" w:hanging="220"/>
              <w:rPr>
                <w:rFonts w:ascii="Arial" w:eastAsia="Arial" w:hAnsi="Arial" w:cs="Arial"/>
                <w:sz w:val="20"/>
                <w:szCs w:val="20"/>
              </w:rPr>
            </w:pPr>
            <w:r w:rsidRPr="00923BDE">
              <w:rPr>
                <w:rFonts w:ascii="Arial" w:hAnsi="Arial" w:cs="Arial"/>
                <w:spacing w:val="-1"/>
                <w:sz w:val="20"/>
                <w:szCs w:val="20"/>
              </w:rPr>
              <w:t>Can</w:t>
            </w:r>
            <w:r w:rsidRPr="00923BDE">
              <w:rPr>
                <w:rFonts w:ascii="Arial" w:hAnsi="Arial" w:cs="Arial"/>
                <w:spacing w:val="-6"/>
                <w:sz w:val="20"/>
                <w:szCs w:val="20"/>
              </w:rPr>
              <w:t xml:space="preserve"> </w:t>
            </w:r>
            <w:r w:rsidRPr="00923BDE">
              <w:rPr>
                <w:rFonts w:ascii="Arial" w:hAnsi="Arial" w:cs="Arial"/>
                <w:spacing w:val="1"/>
                <w:sz w:val="20"/>
                <w:szCs w:val="20"/>
              </w:rPr>
              <w:t>be</w:t>
            </w:r>
            <w:r w:rsidRPr="00923BDE">
              <w:rPr>
                <w:rFonts w:ascii="Arial" w:hAnsi="Arial" w:cs="Arial"/>
                <w:spacing w:val="-5"/>
                <w:sz w:val="20"/>
                <w:szCs w:val="20"/>
              </w:rPr>
              <w:t xml:space="preserve"> </w:t>
            </w:r>
            <w:r w:rsidRPr="00923BDE">
              <w:rPr>
                <w:rFonts w:ascii="Arial" w:hAnsi="Arial" w:cs="Arial"/>
                <w:sz w:val="20"/>
                <w:szCs w:val="20"/>
              </w:rPr>
              <w:t>used</w:t>
            </w:r>
            <w:r w:rsidRPr="00923BDE">
              <w:rPr>
                <w:rFonts w:ascii="Arial" w:hAnsi="Arial" w:cs="Arial"/>
                <w:spacing w:val="-6"/>
                <w:sz w:val="20"/>
                <w:szCs w:val="20"/>
              </w:rPr>
              <w:t xml:space="preserve"> </w:t>
            </w:r>
            <w:r w:rsidRPr="00923BDE">
              <w:rPr>
                <w:rFonts w:ascii="Arial" w:hAnsi="Arial" w:cs="Arial"/>
                <w:spacing w:val="-1"/>
                <w:sz w:val="20"/>
                <w:szCs w:val="20"/>
              </w:rPr>
              <w:t>to</w:t>
            </w:r>
            <w:r w:rsidRPr="00923BDE">
              <w:rPr>
                <w:rFonts w:ascii="Arial" w:hAnsi="Arial" w:cs="Arial"/>
                <w:spacing w:val="-3"/>
                <w:sz w:val="20"/>
                <w:szCs w:val="20"/>
              </w:rPr>
              <w:t xml:space="preserve"> </w:t>
            </w:r>
            <w:r w:rsidRPr="00923BDE">
              <w:rPr>
                <w:rFonts w:ascii="Arial" w:hAnsi="Arial" w:cs="Arial"/>
                <w:spacing w:val="-1"/>
                <w:sz w:val="20"/>
                <w:szCs w:val="20"/>
              </w:rPr>
              <w:t>improve</w:t>
            </w:r>
            <w:r w:rsidRPr="00923BDE">
              <w:rPr>
                <w:rFonts w:ascii="Arial" w:hAnsi="Arial" w:cs="Arial"/>
                <w:spacing w:val="6"/>
                <w:sz w:val="20"/>
                <w:szCs w:val="20"/>
              </w:rPr>
              <w:t xml:space="preserve"> </w:t>
            </w:r>
            <w:r w:rsidRPr="00923BDE">
              <w:rPr>
                <w:rFonts w:ascii="Arial" w:hAnsi="Arial" w:cs="Arial"/>
                <w:sz w:val="20"/>
                <w:szCs w:val="20"/>
              </w:rPr>
              <w:t>data</w:t>
            </w:r>
            <w:r w:rsidRPr="00923BDE">
              <w:rPr>
                <w:rFonts w:ascii="Arial" w:hAnsi="Arial" w:cs="Arial"/>
                <w:spacing w:val="20"/>
                <w:w w:val="99"/>
                <w:sz w:val="20"/>
                <w:szCs w:val="20"/>
              </w:rPr>
              <w:t xml:space="preserve"> </w:t>
            </w:r>
            <w:r w:rsidRPr="00923BDE">
              <w:rPr>
                <w:rFonts w:ascii="Arial" w:hAnsi="Arial" w:cs="Arial"/>
                <w:sz w:val="20"/>
                <w:szCs w:val="20"/>
              </w:rPr>
              <w:t>quality</w:t>
            </w:r>
            <w:r w:rsidRPr="00923BDE">
              <w:rPr>
                <w:rFonts w:ascii="Arial" w:hAnsi="Arial" w:cs="Arial"/>
                <w:spacing w:val="-12"/>
                <w:sz w:val="20"/>
                <w:szCs w:val="20"/>
              </w:rPr>
              <w:t xml:space="preserve"> </w:t>
            </w:r>
            <w:r w:rsidRPr="00923BDE">
              <w:rPr>
                <w:rFonts w:ascii="Arial" w:hAnsi="Arial" w:cs="Arial"/>
                <w:spacing w:val="2"/>
                <w:sz w:val="20"/>
                <w:szCs w:val="20"/>
              </w:rPr>
              <w:t>by</w:t>
            </w:r>
            <w:r w:rsidRPr="00923BDE">
              <w:rPr>
                <w:rFonts w:ascii="Arial" w:hAnsi="Arial" w:cs="Arial"/>
                <w:spacing w:val="-11"/>
                <w:sz w:val="20"/>
                <w:szCs w:val="20"/>
              </w:rPr>
              <w:t xml:space="preserve"> </w:t>
            </w:r>
            <w:r w:rsidRPr="00923BDE">
              <w:rPr>
                <w:rFonts w:ascii="Arial" w:hAnsi="Arial" w:cs="Arial"/>
                <w:spacing w:val="-1"/>
                <w:sz w:val="20"/>
                <w:szCs w:val="20"/>
              </w:rPr>
              <w:t>providing</w:t>
            </w:r>
            <w:r w:rsidRPr="00923BDE">
              <w:rPr>
                <w:rFonts w:ascii="Arial" w:hAnsi="Arial" w:cs="Arial"/>
                <w:spacing w:val="-7"/>
                <w:sz w:val="20"/>
                <w:szCs w:val="20"/>
              </w:rPr>
              <w:t xml:space="preserve"> </w:t>
            </w:r>
            <w:r w:rsidRPr="00923BDE">
              <w:rPr>
                <w:rFonts w:ascii="Arial" w:hAnsi="Arial" w:cs="Arial"/>
                <w:spacing w:val="-1"/>
                <w:sz w:val="20"/>
                <w:szCs w:val="20"/>
              </w:rPr>
              <w:t>consistent</w:t>
            </w:r>
            <w:r w:rsidRPr="00923BDE">
              <w:rPr>
                <w:rFonts w:ascii="Arial" w:hAnsi="Arial" w:cs="Arial"/>
                <w:spacing w:val="33"/>
                <w:w w:val="99"/>
                <w:sz w:val="20"/>
                <w:szCs w:val="20"/>
              </w:rPr>
              <w:t xml:space="preserve"> </w:t>
            </w:r>
            <w:r w:rsidRPr="00923BDE">
              <w:rPr>
                <w:rFonts w:ascii="Arial" w:hAnsi="Arial" w:cs="Arial"/>
                <w:spacing w:val="-1"/>
                <w:sz w:val="20"/>
                <w:szCs w:val="20"/>
              </w:rPr>
              <w:t>codes</w:t>
            </w:r>
            <w:r w:rsidRPr="00923BDE">
              <w:rPr>
                <w:rFonts w:ascii="Arial" w:hAnsi="Arial" w:cs="Arial"/>
                <w:spacing w:val="-11"/>
                <w:sz w:val="20"/>
                <w:szCs w:val="20"/>
              </w:rPr>
              <w:t xml:space="preserve"> </w:t>
            </w:r>
            <w:r w:rsidRPr="00923BDE">
              <w:rPr>
                <w:rFonts w:ascii="Arial" w:hAnsi="Arial" w:cs="Arial"/>
                <w:sz w:val="20"/>
                <w:szCs w:val="20"/>
              </w:rPr>
              <w:t>and</w:t>
            </w:r>
            <w:r w:rsidRPr="00923BDE">
              <w:rPr>
                <w:rFonts w:ascii="Arial" w:hAnsi="Arial" w:cs="Arial"/>
                <w:spacing w:val="-10"/>
                <w:sz w:val="20"/>
                <w:szCs w:val="20"/>
              </w:rPr>
              <w:t xml:space="preserve"> </w:t>
            </w:r>
            <w:r w:rsidRPr="00923BDE">
              <w:rPr>
                <w:rFonts w:ascii="Arial" w:hAnsi="Arial" w:cs="Arial"/>
                <w:sz w:val="20"/>
                <w:szCs w:val="20"/>
              </w:rPr>
              <w:t>descriptions,</w:t>
            </w:r>
            <w:r w:rsidRPr="00923BDE">
              <w:rPr>
                <w:rFonts w:ascii="Arial" w:hAnsi="Arial" w:cs="Arial"/>
                <w:spacing w:val="24"/>
                <w:w w:val="99"/>
                <w:sz w:val="20"/>
                <w:szCs w:val="20"/>
              </w:rPr>
              <w:t xml:space="preserve"> </w:t>
            </w:r>
            <w:r w:rsidRPr="00923BDE">
              <w:rPr>
                <w:rFonts w:ascii="Arial" w:hAnsi="Arial" w:cs="Arial"/>
                <w:spacing w:val="-1"/>
                <w:sz w:val="20"/>
                <w:szCs w:val="20"/>
              </w:rPr>
              <w:t>flagging</w:t>
            </w:r>
            <w:r w:rsidRPr="00923BDE">
              <w:rPr>
                <w:rFonts w:ascii="Arial" w:hAnsi="Arial" w:cs="Arial"/>
                <w:spacing w:val="-7"/>
                <w:sz w:val="20"/>
                <w:szCs w:val="20"/>
              </w:rPr>
              <w:t xml:space="preserve"> </w:t>
            </w:r>
            <w:r w:rsidRPr="00923BDE">
              <w:rPr>
                <w:rFonts w:ascii="Arial" w:hAnsi="Arial" w:cs="Arial"/>
                <w:spacing w:val="-1"/>
                <w:sz w:val="20"/>
                <w:szCs w:val="20"/>
              </w:rPr>
              <w:t>or</w:t>
            </w:r>
            <w:r w:rsidRPr="00923BDE">
              <w:rPr>
                <w:rFonts w:ascii="Arial" w:hAnsi="Arial" w:cs="Arial"/>
                <w:spacing w:val="-3"/>
                <w:sz w:val="20"/>
                <w:szCs w:val="20"/>
              </w:rPr>
              <w:t xml:space="preserve"> </w:t>
            </w:r>
            <w:r w:rsidRPr="00923BDE">
              <w:rPr>
                <w:rFonts w:ascii="Arial" w:hAnsi="Arial" w:cs="Arial"/>
                <w:spacing w:val="-1"/>
                <w:sz w:val="20"/>
                <w:szCs w:val="20"/>
              </w:rPr>
              <w:t>even</w:t>
            </w:r>
            <w:r w:rsidRPr="00923BDE">
              <w:rPr>
                <w:rFonts w:ascii="Arial" w:hAnsi="Arial" w:cs="Arial"/>
                <w:spacing w:val="-6"/>
                <w:sz w:val="20"/>
                <w:szCs w:val="20"/>
              </w:rPr>
              <w:t xml:space="preserve"> </w:t>
            </w:r>
            <w:r w:rsidRPr="00923BDE">
              <w:rPr>
                <w:rFonts w:ascii="Arial" w:hAnsi="Arial" w:cs="Arial"/>
                <w:sz w:val="20"/>
                <w:szCs w:val="20"/>
              </w:rPr>
              <w:t>fixing</w:t>
            </w:r>
            <w:r w:rsidRPr="00923BDE">
              <w:rPr>
                <w:rFonts w:ascii="Arial" w:hAnsi="Arial" w:cs="Arial"/>
                <w:spacing w:val="-7"/>
                <w:sz w:val="20"/>
                <w:szCs w:val="20"/>
              </w:rPr>
              <w:t xml:space="preserve"> </w:t>
            </w:r>
            <w:r w:rsidRPr="00923BDE">
              <w:rPr>
                <w:rFonts w:ascii="Arial" w:hAnsi="Arial" w:cs="Arial"/>
                <w:sz w:val="20"/>
                <w:szCs w:val="20"/>
              </w:rPr>
              <w:t>bad</w:t>
            </w:r>
            <w:r w:rsidRPr="00923BDE">
              <w:rPr>
                <w:rFonts w:ascii="Arial" w:hAnsi="Arial" w:cs="Arial"/>
                <w:spacing w:val="25"/>
                <w:w w:val="99"/>
                <w:sz w:val="20"/>
                <w:szCs w:val="20"/>
              </w:rPr>
              <w:t xml:space="preserve"> </w:t>
            </w:r>
            <w:r w:rsidRPr="00923BDE">
              <w:rPr>
                <w:rFonts w:ascii="Arial" w:hAnsi="Arial" w:cs="Arial"/>
                <w:spacing w:val="-1"/>
                <w:sz w:val="20"/>
                <w:szCs w:val="20"/>
              </w:rPr>
              <w:t>data</w:t>
            </w:r>
          </w:p>
          <w:p w14:paraId="5BEE7BA1" w14:textId="77777777" w:rsidR="00923BDE" w:rsidRPr="00923BDE" w:rsidRDefault="00923BDE" w:rsidP="00923BDE">
            <w:pPr>
              <w:pStyle w:val="ListParagraph"/>
              <w:numPr>
                <w:ilvl w:val="0"/>
                <w:numId w:val="80"/>
              </w:numPr>
              <w:tabs>
                <w:tab w:val="left" w:pos="500"/>
                <w:tab w:val="left" w:pos="818"/>
              </w:tabs>
              <w:spacing w:before="2" w:line="238" w:lineRule="auto"/>
              <w:ind w:left="500" w:right="253" w:hanging="220"/>
              <w:jc w:val="both"/>
              <w:rPr>
                <w:rFonts w:ascii="Arial" w:eastAsia="Arial" w:hAnsi="Arial" w:cs="Arial"/>
                <w:sz w:val="20"/>
                <w:szCs w:val="20"/>
              </w:rPr>
            </w:pPr>
            <w:r w:rsidRPr="00923BDE">
              <w:rPr>
                <w:rFonts w:ascii="Arial" w:hAnsi="Arial" w:cs="Arial"/>
                <w:spacing w:val="-1"/>
                <w:sz w:val="20"/>
                <w:szCs w:val="20"/>
              </w:rPr>
              <w:t xml:space="preserve">System </w:t>
            </w:r>
            <w:r w:rsidRPr="00923BDE">
              <w:rPr>
                <w:rFonts w:ascii="Arial" w:hAnsi="Arial" w:cs="Arial"/>
                <w:sz w:val="20"/>
                <w:szCs w:val="20"/>
              </w:rPr>
              <w:t>can</w:t>
            </w:r>
            <w:r w:rsidRPr="00923BDE">
              <w:rPr>
                <w:rFonts w:ascii="Arial" w:hAnsi="Arial" w:cs="Arial"/>
                <w:spacing w:val="-5"/>
                <w:sz w:val="20"/>
                <w:szCs w:val="20"/>
              </w:rPr>
              <w:t xml:space="preserve"> </w:t>
            </w:r>
            <w:r w:rsidRPr="00923BDE">
              <w:rPr>
                <w:rFonts w:ascii="Arial" w:hAnsi="Arial" w:cs="Arial"/>
                <w:sz w:val="20"/>
                <w:szCs w:val="20"/>
              </w:rPr>
              <w:t>help</w:t>
            </w:r>
            <w:r w:rsidRPr="00923BDE">
              <w:rPr>
                <w:rFonts w:ascii="Arial" w:hAnsi="Arial" w:cs="Arial"/>
                <w:spacing w:val="-5"/>
                <w:sz w:val="20"/>
                <w:szCs w:val="20"/>
              </w:rPr>
              <w:t xml:space="preserve"> </w:t>
            </w:r>
            <w:r w:rsidRPr="00923BDE">
              <w:rPr>
                <w:rFonts w:ascii="Arial" w:hAnsi="Arial" w:cs="Arial"/>
                <w:sz w:val="20"/>
                <w:szCs w:val="20"/>
              </w:rPr>
              <w:t>mitigate</w:t>
            </w:r>
            <w:r w:rsidRPr="00923BDE">
              <w:rPr>
                <w:rFonts w:ascii="Arial" w:hAnsi="Arial" w:cs="Arial"/>
                <w:spacing w:val="-6"/>
                <w:sz w:val="20"/>
                <w:szCs w:val="20"/>
              </w:rPr>
              <w:t xml:space="preserve"> </w:t>
            </w:r>
            <w:r w:rsidRPr="00923BDE">
              <w:rPr>
                <w:rFonts w:ascii="Arial" w:hAnsi="Arial" w:cs="Arial"/>
                <w:sz w:val="20"/>
                <w:szCs w:val="20"/>
              </w:rPr>
              <w:t>the</w:t>
            </w:r>
            <w:r w:rsidRPr="00923BDE">
              <w:rPr>
                <w:rFonts w:ascii="Arial" w:hAnsi="Arial" w:cs="Arial"/>
                <w:spacing w:val="22"/>
                <w:w w:val="99"/>
                <w:sz w:val="20"/>
                <w:szCs w:val="20"/>
              </w:rPr>
              <w:t xml:space="preserve"> </w:t>
            </w:r>
            <w:r w:rsidRPr="00923BDE">
              <w:rPr>
                <w:rFonts w:ascii="Arial" w:hAnsi="Arial" w:cs="Arial"/>
                <w:sz w:val="20"/>
                <w:szCs w:val="20"/>
              </w:rPr>
              <w:t>problems</w:t>
            </w:r>
            <w:r w:rsidRPr="00923BDE">
              <w:rPr>
                <w:rFonts w:ascii="Arial" w:hAnsi="Arial" w:cs="Arial"/>
                <w:spacing w:val="-10"/>
                <w:sz w:val="20"/>
                <w:szCs w:val="20"/>
              </w:rPr>
              <w:t xml:space="preserve"> </w:t>
            </w:r>
            <w:r w:rsidRPr="00923BDE">
              <w:rPr>
                <w:rFonts w:ascii="Arial" w:hAnsi="Arial" w:cs="Arial"/>
                <w:spacing w:val="-1"/>
                <w:sz w:val="20"/>
                <w:szCs w:val="20"/>
              </w:rPr>
              <w:t>and</w:t>
            </w:r>
            <w:r w:rsidRPr="00923BDE">
              <w:rPr>
                <w:rFonts w:ascii="Arial" w:hAnsi="Arial" w:cs="Arial"/>
                <w:spacing w:val="-10"/>
                <w:sz w:val="20"/>
                <w:szCs w:val="20"/>
              </w:rPr>
              <w:t xml:space="preserve"> </w:t>
            </w:r>
            <w:r w:rsidRPr="00923BDE">
              <w:rPr>
                <w:rFonts w:ascii="Arial" w:hAnsi="Arial" w:cs="Arial"/>
                <w:spacing w:val="-1"/>
                <w:sz w:val="20"/>
                <w:szCs w:val="20"/>
              </w:rPr>
              <w:t>inconsistencies</w:t>
            </w:r>
            <w:r w:rsidRPr="00923BDE">
              <w:rPr>
                <w:rFonts w:ascii="Arial" w:hAnsi="Arial" w:cs="Arial"/>
                <w:spacing w:val="28"/>
                <w:w w:val="99"/>
                <w:sz w:val="20"/>
                <w:szCs w:val="20"/>
              </w:rPr>
              <w:t xml:space="preserve"> </w:t>
            </w:r>
            <w:r w:rsidRPr="00923BDE">
              <w:rPr>
                <w:rFonts w:ascii="Arial" w:hAnsi="Arial" w:cs="Arial"/>
                <w:spacing w:val="-1"/>
                <w:sz w:val="20"/>
                <w:szCs w:val="20"/>
              </w:rPr>
              <w:t>in</w:t>
            </w:r>
            <w:r w:rsidRPr="00923BDE">
              <w:rPr>
                <w:rFonts w:ascii="Arial" w:hAnsi="Arial" w:cs="Arial"/>
                <w:spacing w:val="-7"/>
                <w:sz w:val="20"/>
                <w:szCs w:val="20"/>
              </w:rPr>
              <w:t xml:space="preserve"> </w:t>
            </w:r>
            <w:r w:rsidRPr="00923BDE">
              <w:rPr>
                <w:rFonts w:ascii="Arial" w:hAnsi="Arial" w:cs="Arial"/>
                <w:sz w:val="20"/>
                <w:szCs w:val="20"/>
              </w:rPr>
              <w:t>the</w:t>
            </w:r>
            <w:r w:rsidRPr="00923BDE">
              <w:rPr>
                <w:rFonts w:ascii="Arial" w:hAnsi="Arial" w:cs="Arial"/>
                <w:spacing w:val="-7"/>
                <w:sz w:val="20"/>
                <w:szCs w:val="20"/>
              </w:rPr>
              <w:t xml:space="preserve"> </w:t>
            </w:r>
            <w:r w:rsidRPr="00923BDE">
              <w:rPr>
                <w:rFonts w:ascii="Arial" w:hAnsi="Arial" w:cs="Arial"/>
                <w:sz w:val="20"/>
                <w:szCs w:val="20"/>
              </w:rPr>
              <w:t>source</w:t>
            </w:r>
            <w:r w:rsidRPr="00923BDE">
              <w:rPr>
                <w:rFonts w:ascii="Arial" w:hAnsi="Arial" w:cs="Arial"/>
                <w:spacing w:val="-7"/>
                <w:sz w:val="20"/>
                <w:szCs w:val="20"/>
              </w:rPr>
              <w:t xml:space="preserve"> </w:t>
            </w:r>
            <w:r w:rsidRPr="00923BDE">
              <w:rPr>
                <w:rFonts w:ascii="Arial" w:hAnsi="Arial" w:cs="Arial"/>
                <w:sz w:val="20"/>
                <w:szCs w:val="20"/>
              </w:rPr>
              <w:t>systems</w:t>
            </w:r>
          </w:p>
          <w:p w14:paraId="6709C38D" w14:textId="77777777" w:rsidR="00923BDE" w:rsidRPr="00923BDE" w:rsidRDefault="00923BDE" w:rsidP="00923BDE">
            <w:pPr>
              <w:pStyle w:val="ListParagraph"/>
              <w:numPr>
                <w:ilvl w:val="0"/>
                <w:numId w:val="80"/>
              </w:numPr>
              <w:tabs>
                <w:tab w:val="left" w:pos="500"/>
                <w:tab w:val="left" w:pos="818"/>
              </w:tabs>
              <w:spacing w:before="3" w:line="238" w:lineRule="auto"/>
              <w:ind w:left="500" w:right="196" w:hanging="220"/>
              <w:rPr>
                <w:rFonts w:ascii="Arial" w:eastAsia="Arial" w:hAnsi="Arial" w:cs="Arial"/>
                <w:sz w:val="20"/>
                <w:szCs w:val="20"/>
              </w:rPr>
            </w:pPr>
            <w:r w:rsidRPr="00923BDE">
              <w:rPr>
                <w:rFonts w:ascii="Arial" w:hAnsi="Arial" w:cs="Arial"/>
                <w:sz w:val="20"/>
                <w:szCs w:val="20"/>
              </w:rPr>
              <w:t>Extensibility</w:t>
            </w:r>
            <w:r w:rsidRPr="00923BDE">
              <w:rPr>
                <w:rFonts w:ascii="Arial" w:hAnsi="Arial" w:cs="Arial"/>
                <w:spacing w:val="-8"/>
                <w:sz w:val="20"/>
                <w:szCs w:val="20"/>
              </w:rPr>
              <w:t xml:space="preserve"> </w:t>
            </w:r>
            <w:r w:rsidRPr="00923BDE">
              <w:rPr>
                <w:rFonts w:ascii="Arial" w:hAnsi="Arial" w:cs="Arial"/>
                <w:spacing w:val="-1"/>
                <w:sz w:val="20"/>
                <w:szCs w:val="20"/>
              </w:rPr>
              <w:t>of</w:t>
            </w:r>
            <w:r w:rsidRPr="00923BDE">
              <w:rPr>
                <w:rFonts w:ascii="Arial" w:hAnsi="Arial" w:cs="Arial"/>
                <w:spacing w:val="-6"/>
                <w:sz w:val="20"/>
                <w:szCs w:val="20"/>
              </w:rPr>
              <w:t xml:space="preserve"> </w:t>
            </w:r>
            <w:r w:rsidRPr="00923BDE">
              <w:rPr>
                <w:rFonts w:ascii="Arial" w:hAnsi="Arial" w:cs="Arial"/>
                <w:spacing w:val="-1"/>
                <w:sz w:val="20"/>
                <w:szCs w:val="20"/>
              </w:rPr>
              <w:t>the</w:t>
            </w:r>
            <w:r w:rsidRPr="00923BDE">
              <w:rPr>
                <w:rFonts w:ascii="Arial" w:hAnsi="Arial" w:cs="Arial"/>
                <w:spacing w:val="-7"/>
                <w:sz w:val="20"/>
                <w:szCs w:val="20"/>
              </w:rPr>
              <w:t xml:space="preserve"> </w:t>
            </w:r>
            <w:r w:rsidRPr="00923BDE">
              <w:rPr>
                <w:rFonts w:ascii="Arial" w:hAnsi="Arial" w:cs="Arial"/>
                <w:spacing w:val="-1"/>
                <w:sz w:val="20"/>
                <w:szCs w:val="20"/>
              </w:rPr>
              <w:t>system</w:t>
            </w:r>
            <w:r w:rsidRPr="00923BDE">
              <w:rPr>
                <w:rFonts w:ascii="Arial" w:hAnsi="Arial" w:cs="Arial"/>
                <w:spacing w:val="-2"/>
                <w:sz w:val="20"/>
                <w:szCs w:val="20"/>
              </w:rPr>
              <w:t xml:space="preserve"> </w:t>
            </w:r>
            <w:r w:rsidRPr="00923BDE">
              <w:rPr>
                <w:rFonts w:ascii="Arial" w:hAnsi="Arial" w:cs="Arial"/>
                <w:spacing w:val="-1"/>
                <w:sz w:val="20"/>
                <w:szCs w:val="20"/>
              </w:rPr>
              <w:t>can</w:t>
            </w:r>
            <w:r w:rsidRPr="00923BDE">
              <w:rPr>
                <w:rFonts w:ascii="Arial" w:hAnsi="Arial" w:cs="Arial"/>
                <w:spacing w:val="28"/>
                <w:w w:val="99"/>
                <w:sz w:val="20"/>
                <w:szCs w:val="20"/>
              </w:rPr>
              <w:t xml:space="preserve"> </w:t>
            </w:r>
            <w:r w:rsidRPr="00923BDE">
              <w:rPr>
                <w:rFonts w:ascii="Arial" w:hAnsi="Arial" w:cs="Arial"/>
                <w:spacing w:val="-1"/>
                <w:sz w:val="20"/>
                <w:szCs w:val="20"/>
              </w:rPr>
              <w:t>provide</w:t>
            </w:r>
            <w:r w:rsidRPr="00923BDE">
              <w:rPr>
                <w:rFonts w:ascii="Arial" w:hAnsi="Arial" w:cs="Arial"/>
                <w:spacing w:val="-6"/>
                <w:sz w:val="20"/>
                <w:szCs w:val="20"/>
              </w:rPr>
              <w:t xml:space="preserve"> </w:t>
            </w:r>
            <w:r w:rsidRPr="00923BDE">
              <w:rPr>
                <w:rFonts w:ascii="Arial" w:hAnsi="Arial" w:cs="Arial"/>
                <w:sz w:val="20"/>
                <w:szCs w:val="20"/>
              </w:rPr>
              <w:t>BPAP</w:t>
            </w:r>
            <w:r w:rsidRPr="00923BDE">
              <w:rPr>
                <w:rFonts w:ascii="Arial" w:hAnsi="Arial" w:cs="Arial"/>
                <w:spacing w:val="-6"/>
                <w:sz w:val="20"/>
                <w:szCs w:val="20"/>
              </w:rPr>
              <w:t xml:space="preserve"> </w:t>
            </w:r>
            <w:r w:rsidRPr="00923BDE">
              <w:rPr>
                <w:rFonts w:ascii="Arial" w:hAnsi="Arial" w:cs="Arial"/>
                <w:spacing w:val="-1"/>
                <w:sz w:val="20"/>
                <w:szCs w:val="20"/>
              </w:rPr>
              <w:t>with</w:t>
            </w:r>
            <w:r w:rsidRPr="00923BDE">
              <w:rPr>
                <w:rFonts w:ascii="Arial" w:hAnsi="Arial" w:cs="Arial"/>
                <w:spacing w:val="-7"/>
                <w:sz w:val="20"/>
                <w:szCs w:val="20"/>
              </w:rPr>
              <w:t xml:space="preserve"> </w:t>
            </w:r>
            <w:r w:rsidRPr="00923BDE">
              <w:rPr>
                <w:rFonts w:ascii="Arial" w:hAnsi="Arial" w:cs="Arial"/>
                <w:sz w:val="20"/>
                <w:szCs w:val="20"/>
              </w:rPr>
              <w:t>more</w:t>
            </w:r>
            <w:r w:rsidRPr="00923BDE">
              <w:rPr>
                <w:rFonts w:ascii="Arial" w:hAnsi="Arial" w:cs="Arial"/>
                <w:spacing w:val="20"/>
                <w:w w:val="99"/>
                <w:sz w:val="20"/>
                <w:szCs w:val="20"/>
              </w:rPr>
              <w:t xml:space="preserve"> </w:t>
            </w:r>
            <w:r w:rsidRPr="00923BDE">
              <w:rPr>
                <w:rFonts w:ascii="Arial" w:hAnsi="Arial" w:cs="Arial"/>
                <w:spacing w:val="-1"/>
                <w:sz w:val="20"/>
                <w:szCs w:val="20"/>
              </w:rPr>
              <w:t>projects.</w:t>
            </w:r>
          </w:p>
          <w:p w14:paraId="7C9FDFEC" w14:textId="77777777" w:rsidR="00923BDE" w:rsidRPr="00923BDE" w:rsidRDefault="00923BDE" w:rsidP="00923BDE">
            <w:pPr>
              <w:pStyle w:val="ListParagraph"/>
              <w:numPr>
                <w:ilvl w:val="0"/>
                <w:numId w:val="80"/>
              </w:numPr>
              <w:tabs>
                <w:tab w:val="left" w:pos="500"/>
                <w:tab w:val="left" w:pos="818"/>
              </w:tabs>
              <w:spacing w:before="20" w:line="228" w:lineRule="exact"/>
              <w:ind w:left="500" w:right="419" w:hanging="220"/>
              <w:rPr>
                <w:rFonts w:ascii="Arial" w:eastAsia="Arial" w:hAnsi="Arial" w:cs="Arial"/>
                <w:sz w:val="20"/>
                <w:szCs w:val="20"/>
              </w:rPr>
            </w:pPr>
            <w:r w:rsidRPr="00923BDE">
              <w:rPr>
                <w:rFonts w:ascii="Arial" w:hAnsi="Arial" w:cs="Arial"/>
                <w:sz w:val="20"/>
                <w:szCs w:val="20"/>
              </w:rPr>
              <w:t>Would</w:t>
            </w:r>
            <w:r w:rsidRPr="00923BDE">
              <w:rPr>
                <w:rFonts w:ascii="Arial" w:hAnsi="Arial" w:cs="Arial"/>
                <w:spacing w:val="-5"/>
                <w:sz w:val="20"/>
                <w:szCs w:val="20"/>
              </w:rPr>
              <w:t xml:space="preserve"> </w:t>
            </w:r>
            <w:r w:rsidRPr="00923BDE">
              <w:rPr>
                <w:rFonts w:ascii="Arial" w:hAnsi="Arial" w:cs="Arial"/>
                <w:spacing w:val="-1"/>
                <w:sz w:val="20"/>
                <w:szCs w:val="20"/>
              </w:rPr>
              <w:t>be</w:t>
            </w:r>
            <w:r w:rsidRPr="00923BDE">
              <w:rPr>
                <w:rFonts w:ascii="Arial" w:hAnsi="Arial" w:cs="Arial"/>
                <w:spacing w:val="-3"/>
                <w:sz w:val="20"/>
                <w:szCs w:val="20"/>
              </w:rPr>
              <w:t xml:space="preserve"> </w:t>
            </w:r>
            <w:r w:rsidRPr="00923BDE">
              <w:rPr>
                <w:rFonts w:ascii="Arial" w:hAnsi="Arial" w:cs="Arial"/>
                <w:spacing w:val="-1"/>
                <w:sz w:val="20"/>
                <w:szCs w:val="20"/>
              </w:rPr>
              <w:t>able</w:t>
            </w:r>
            <w:r w:rsidRPr="00923BDE">
              <w:rPr>
                <w:rFonts w:ascii="Arial" w:hAnsi="Arial" w:cs="Arial"/>
                <w:spacing w:val="-4"/>
                <w:sz w:val="20"/>
                <w:szCs w:val="20"/>
              </w:rPr>
              <w:t xml:space="preserve"> </w:t>
            </w:r>
            <w:r w:rsidRPr="00923BDE">
              <w:rPr>
                <w:rFonts w:ascii="Arial" w:hAnsi="Arial" w:cs="Arial"/>
                <w:spacing w:val="-1"/>
                <w:sz w:val="20"/>
                <w:szCs w:val="20"/>
              </w:rPr>
              <w:t>to</w:t>
            </w:r>
            <w:r w:rsidRPr="00923BDE">
              <w:rPr>
                <w:rFonts w:ascii="Arial" w:hAnsi="Arial" w:cs="Arial"/>
                <w:spacing w:val="-3"/>
                <w:sz w:val="20"/>
                <w:szCs w:val="20"/>
              </w:rPr>
              <w:t xml:space="preserve"> </w:t>
            </w:r>
            <w:r w:rsidRPr="00923BDE">
              <w:rPr>
                <w:rFonts w:ascii="Arial" w:hAnsi="Arial" w:cs="Arial"/>
                <w:sz w:val="20"/>
                <w:szCs w:val="20"/>
              </w:rPr>
              <w:t>keep</w:t>
            </w:r>
            <w:r w:rsidRPr="00923BDE">
              <w:rPr>
                <w:rFonts w:ascii="Arial" w:hAnsi="Arial" w:cs="Arial"/>
                <w:spacing w:val="-4"/>
                <w:sz w:val="20"/>
                <w:szCs w:val="20"/>
              </w:rPr>
              <w:t xml:space="preserve"> </w:t>
            </w:r>
            <w:r w:rsidRPr="00923BDE">
              <w:rPr>
                <w:rFonts w:ascii="Arial" w:hAnsi="Arial" w:cs="Arial"/>
                <w:spacing w:val="-1"/>
                <w:sz w:val="20"/>
                <w:szCs w:val="20"/>
              </w:rPr>
              <w:t xml:space="preserve">track </w:t>
            </w:r>
            <w:r w:rsidRPr="00923BDE">
              <w:rPr>
                <w:rFonts w:ascii="Arial" w:hAnsi="Arial" w:cs="Arial"/>
                <w:spacing w:val="-2"/>
                <w:sz w:val="20"/>
                <w:szCs w:val="20"/>
              </w:rPr>
              <w:t>of</w:t>
            </w:r>
            <w:r w:rsidRPr="00923BDE">
              <w:rPr>
                <w:rFonts w:ascii="Arial" w:hAnsi="Arial" w:cs="Arial"/>
                <w:spacing w:val="25"/>
                <w:w w:val="99"/>
                <w:sz w:val="20"/>
                <w:szCs w:val="20"/>
              </w:rPr>
              <w:t xml:space="preserve"> </w:t>
            </w:r>
            <w:r w:rsidRPr="00923BDE">
              <w:rPr>
                <w:rFonts w:ascii="Arial" w:hAnsi="Arial" w:cs="Arial"/>
                <w:spacing w:val="-1"/>
                <w:sz w:val="20"/>
                <w:szCs w:val="20"/>
              </w:rPr>
              <w:t>historical</w:t>
            </w:r>
            <w:r w:rsidRPr="00923BDE">
              <w:rPr>
                <w:rFonts w:ascii="Arial" w:hAnsi="Arial" w:cs="Arial"/>
                <w:spacing w:val="-6"/>
                <w:sz w:val="20"/>
                <w:szCs w:val="20"/>
              </w:rPr>
              <w:t xml:space="preserve"> </w:t>
            </w:r>
            <w:r w:rsidRPr="00923BDE">
              <w:rPr>
                <w:rFonts w:ascii="Arial" w:hAnsi="Arial" w:cs="Arial"/>
                <w:sz w:val="20"/>
                <w:szCs w:val="20"/>
              </w:rPr>
              <w:t>data</w:t>
            </w:r>
            <w:r w:rsidRPr="00923BDE">
              <w:rPr>
                <w:rFonts w:ascii="Arial" w:hAnsi="Arial" w:cs="Arial"/>
                <w:spacing w:val="-4"/>
                <w:sz w:val="20"/>
                <w:szCs w:val="20"/>
              </w:rPr>
              <w:t xml:space="preserve"> </w:t>
            </w:r>
            <w:r w:rsidRPr="00923BDE">
              <w:rPr>
                <w:rFonts w:ascii="Arial" w:hAnsi="Arial" w:cs="Arial"/>
                <w:spacing w:val="-1"/>
                <w:sz w:val="20"/>
                <w:szCs w:val="20"/>
              </w:rPr>
              <w:t>and</w:t>
            </w:r>
            <w:r w:rsidRPr="00923BDE">
              <w:rPr>
                <w:rFonts w:ascii="Arial" w:hAnsi="Arial" w:cs="Arial"/>
                <w:spacing w:val="-3"/>
                <w:sz w:val="20"/>
                <w:szCs w:val="20"/>
              </w:rPr>
              <w:t xml:space="preserve"> </w:t>
            </w:r>
            <w:r w:rsidRPr="00923BDE">
              <w:rPr>
                <w:rFonts w:ascii="Arial" w:hAnsi="Arial" w:cs="Arial"/>
                <w:sz w:val="20"/>
                <w:szCs w:val="20"/>
              </w:rPr>
              <w:t>access</w:t>
            </w:r>
            <w:r w:rsidRPr="00923BDE">
              <w:rPr>
                <w:rFonts w:ascii="Arial" w:hAnsi="Arial" w:cs="Arial"/>
                <w:spacing w:val="-4"/>
                <w:sz w:val="20"/>
                <w:szCs w:val="20"/>
              </w:rPr>
              <w:t xml:space="preserve"> </w:t>
            </w:r>
            <w:r w:rsidRPr="00923BDE">
              <w:rPr>
                <w:rFonts w:ascii="Arial" w:hAnsi="Arial" w:cs="Arial"/>
                <w:spacing w:val="-1"/>
                <w:sz w:val="20"/>
                <w:szCs w:val="20"/>
              </w:rPr>
              <w:t>at</w:t>
            </w:r>
            <w:r w:rsidRPr="00923BDE">
              <w:rPr>
                <w:rFonts w:ascii="Arial" w:hAnsi="Arial" w:cs="Arial"/>
                <w:spacing w:val="-5"/>
                <w:sz w:val="20"/>
                <w:szCs w:val="20"/>
              </w:rPr>
              <w:t xml:space="preserve"> </w:t>
            </w:r>
            <w:r w:rsidRPr="00923BDE">
              <w:rPr>
                <w:rFonts w:ascii="Arial" w:hAnsi="Arial" w:cs="Arial"/>
                <w:sz w:val="20"/>
                <w:szCs w:val="20"/>
              </w:rPr>
              <w:t>a</w:t>
            </w:r>
            <w:r w:rsidRPr="00923BDE">
              <w:rPr>
                <w:rFonts w:ascii="Arial" w:hAnsi="Arial" w:cs="Arial"/>
                <w:spacing w:val="23"/>
                <w:w w:val="99"/>
                <w:sz w:val="20"/>
                <w:szCs w:val="20"/>
              </w:rPr>
              <w:t xml:space="preserve"> </w:t>
            </w:r>
            <w:r w:rsidRPr="00923BDE">
              <w:rPr>
                <w:rFonts w:ascii="Arial" w:hAnsi="Arial" w:cs="Arial"/>
                <w:sz w:val="20"/>
                <w:szCs w:val="20"/>
              </w:rPr>
              <w:t>relatively</w:t>
            </w:r>
            <w:r w:rsidRPr="00923BDE">
              <w:rPr>
                <w:rFonts w:ascii="Arial" w:hAnsi="Arial" w:cs="Arial"/>
                <w:spacing w:val="-13"/>
                <w:sz w:val="20"/>
                <w:szCs w:val="20"/>
              </w:rPr>
              <w:t xml:space="preserve"> </w:t>
            </w:r>
            <w:r w:rsidRPr="00923BDE">
              <w:rPr>
                <w:rFonts w:ascii="Arial" w:hAnsi="Arial" w:cs="Arial"/>
                <w:sz w:val="20"/>
                <w:szCs w:val="20"/>
              </w:rPr>
              <w:t>faster</w:t>
            </w:r>
            <w:r w:rsidRPr="00923BDE">
              <w:rPr>
                <w:rFonts w:ascii="Arial" w:hAnsi="Arial" w:cs="Arial"/>
                <w:spacing w:val="-9"/>
                <w:sz w:val="20"/>
                <w:szCs w:val="20"/>
              </w:rPr>
              <w:t xml:space="preserve"> </w:t>
            </w:r>
            <w:r w:rsidRPr="00923BDE">
              <w:rPr>
                <w:rFonts w:ascii="Arial" w:hAnsi="Arial" w:cs="Arial"/>
                <w:spacing w:val="-1"/>
                <w:sz w:val="20"/>
                <w:szCs w:val="20"/>
              </w:rPr>
              <w:t>rate</w:t>
            </w:r>
          </w:p>
        </w:tc>
        <w:tc>
          <w:tcPr>
            <w:tcW w:w="1936" w:type="pct"/>
            <w:tcBorders>
              <w:top w:val="single" w:sz="7" w:space="0" w:color="000000"/>
              <w:left w:val="single" w:sz="7" w:space="0" w:color="000000"/>
              <w:bottom w:val="single" w:sz="7" w:space="0" w:color="000000"/>
              <w:right w:val="single" w:sz="7" w:space="0" w:color="000000"/>
            </w:tcBorders>
          </w:tcPr>
          <w:p w14:paraId="1C5E4990" w14:textId="77777777" w:rsidR="00923BDE" w:rsidRPr="00923BDE" w:rsidRDefault="00923BDE" w:rsidP="00923BDE">
            <w:pPr>
              <w:pStyle w:val="ListParagraph"/>
              <w:numPr>
                <w:ilvl w:val="0"/>
                <w:numId w:val="28"/>
              </w:numPr>
              <w:tabs>
                <w:tab w:val="left" w:pos="815"/>
              </w:tabs>
              <w:spacing w:before="102"/>
              <w:ind w:right="186"/>
              <w:rPr>
                <w:rFonts w:ascii="Arial" w:eastAsia="Arial" w:hAnsi="Arial" w:cs="Arial"/>
                <w:sz w:val="20"/>
                <w:szCs w:val="20"/>
              </w:rPr>
            </w:pPr>
            <w:r w:rsidRPr="00923BDE">
              <w:rPr>
                <w:rFonts w:ascii="Arial" w:hAnsi="Arial" w:cs="Arial"/>
                <w:sz w:val="20"/>
                <w:szCs w:val="20"/>
              </w:rPr>
              <w:t>Users</w:t>
            </w:r>
            <w:r w:rsidRPr="00923BDE">
              <w:rPr>
                <w:rFonts w:ascii="Arial" w:hAnsi="Arial" w:cs="Arial"/>
                <w:spacing w:val="-8"/>
                <w:sz w:val="20"/>
                <w:szCs w:val="20"/>
              </w:rPr>
              <w:t xml:space="preserve"> </w:t>
            </w:r>
            <w:r w:rsidRPr="00923BDE">
              <w:rPr>
                <w:rFonts w:ascii="Arial" w:hAnsi="Arial" w:cs="Arial"/>
                <w:spacing w:val="2"/>
                <w:sz w:val="20"/>
                <w:szCs w:val="20"/>
              </w:rPr>
              <w:t>may</w:t>
            </w:r>
            <w:r w:rsidRPr="00923BDE">
              <w:rPr>
                <w:rFonts w:ascii="Arial" w:hAnsi="Arial" w:cs="Arial"/>
                <w:spacing w:val="-11"/>
                <w:sz w:val="20"/>
                <w:szCs w:val="20"/>
              </w:rPr>
              <w:t xml:space="preserve"> </w:t>
            </w:r>
            <w:r w:rsidRPr="00923BDE">
              <w:rPr>
                <w:rFonts w:ascii="Arial" w:hAnsi="Arial" w:cs="Arial"/>
                <w:spacing w:val="-1"/>
                <w:sz w:val="20"/>
                <w:szCs w:val="20"/>
              </w:rPr>
              <w:t>be</w:t>
            </w:r>
            <w:r w:rsidRPr="00923BDE">
              <w:rPr>
                <w:rFonts w:ascii="Arial" w:hAnsi="Arial" w:cs="Arial"/>
                <w:spacing w:val="-5"/>
                <w:sz w:val="20"/>
                <w:szCs w:val="20"/>
              </w:rPr>
              <w:t xml:space="preserve"> </w:t>
            </w:r>
            <w:r w:rsidRPr="00923BDE">
              <w:rPr>
                <w:rFonts w:ascii="Arial" w:hAnsi="Arial" w:cs="Arial"/>
                <w:spacing w:val="-1"/>
                <w:sz w:val="20"/>
                <w:szCs w:val="20"/>
              </w:rPr>
              <w:t>unfamiliar</w:t>
            </w:r>
            <w:r w:rsidRPr="00923BDE">
              <w:rPr>
                <w:rFonts w:ascii="Arial" w:hAnsi="Arial" w:cs="Arial"/>
                <w:spacing w:val="-4"/>
                <w:sz w:val="20"/>
                <w:szCs w:val="20"/>
              </w:rPr>
              <w:t xml:space="preserve"> </w:t>
            </w:r>
            <w:r w:rsidRPr="00923BDE">
              <w:rPr>
                <w:rFonts w:ascii="Arial" w:hAnsi="Arial" w:cs="Arial"/>
                <w:spacing w:val="-1"/>
                <w:sz w:val="20"/>
                <w:szCs w:val="20"/>
              </w:rPr>
              <w:t>with</w:t>
            </w:r>
            <w:r w:rsidRPr="00923BDE">
              <w:rPr>
                <w:rFonts w:ascii="Arial" w:hAnsi="Arial" w:cs="Arial"/>
                <w:spacing w:val="30"/>
                <w:w w:val="99"/>
                <w:sz w:val="20"/>
                <w:szCs w:val="20"/>
              </w:rPr>
              <w:t xml:space="preserve"> </w:t>
            </w:r>
            <w:r w:rsidRPr="00923BDE">
              <w:rPr>
                <w:rFonts w:ascii="Arial" w:hAnsi="Arial" w:cs="Arial"/>
                <w:spacing w:val="-1"/>
                <w:sz w:val="20"/>
                <w:szCs w:val="20"/>
              </w:rPr>
              <w:t>queries</w:t>
            </w:r>
          </w:p>
          <w:p w14:paraId="6838D148" w14:textId="77777777" w:rsidR="00923BDE" w:rsidRPr="00923BDE" w:rsidRDefault="00923BDE" w:rsidP="00923BDE">
            <w:pPr>
              <w:pStyle w:val="ListParagraph"/>
              <w:numPr>
                <w:ilvl w:val="0"/>
                <w:numId w:val="28"/>
              </w:numPr>
              <w:tabs>
                <w:tab w:val="left" w:pos="815"/>
              </w:tabs>
              <w:spacing w:before="1" w:line="244" w:lineRule="exact"/>
              <w:ind w:left="814" w:hanging="359"/>
              <w:rPr>
                <w:rFonts w:ascii="Arial" w:eastAsia="Arial" w:hAnsi="Arial" w:cs="Arial"/>
                <w:sz w:val="20"/>
                <w:szCs w:val="20"/>
              </w:rPr>
            </w:pPr>
            <w:r w:rsidRPr="00923BDE">
              <w:rPr>
                <w:rFonts w:ascii="Arial" w:hAnsi="Arial" w:cs="Arial"/>
                <w:spacing w:val="-1"/>
                <w:sz w:val="20"/>
                <w:szCs w:val="20"/>
              </w:rPr>
              <w:t>Needs</w:t>
            </w:r>
            <w:r w:rsidRPr="00923BDE">
              <w:rPr>
                <w:rFonts w:ascii="Arial" w:hAnsi="Arial" w:cs="Arial"/>
                <w:spacing w:val="-9"/>
                <w:sz w:val="20"/>
                <w:szCs w:val="20"/>
              </w:rPr>
              <w:t xml:space="preserve"> </w:t>
            </w:r>
            <w:r w:rsidRPr="00923BDE">
              <w:rPr>
                <w:rFonts w:ascii="Arial" w:hAnsi="Arial" w:cs="Arial"/>
                <w:spacing w:val="-1"/>
                <w:sz w:val="20"/>
                <w:szCs w:val="20"/>
              </w:rPr>
              <w:t>internet</w:t>
            </w:r>
            <w:r w:rsidRPr="00923BDE">
              <w:rPr>
                <w:rFonts w:ascii="Arial" w:hAnsi="Arial" w:cs="Arial"/>
                <w:spacing w:val="-12"/>
                <w:sz w:val="20"/>
                <w:szCs w:val="20"/>
              </w:rPr>
              <w:t xml:space="preserve"> </w:t>
            </w:r>
            <w:r w:rsidRPr="00923BDE">
              <w:rPr>
                <w:rFonts w:ascii="Arial" w:hAnsi="Arial" w:cs="Arial"/>
                <w:spacing w:val="-1"/>
                <w:sz w:val="20"/>
                <w:szCs w:val="20"/>
              </w:rPr>
              <w:t>connection</w:t>
            </w:r>
          </w:p>
          <w:p w14:paraId="66C1AB4B" w14:textId="77777777" w:rsidR="00923BDE" w:rsidRPr="00923BDE" w:rsidRDefault="00923BDE" w:rsidP="00923BDE">
            <w:pPr>
              <w:pStyle w:val="ListParagraph"/>
              <w:numPr>
                <w:ilvl w:val="0"/>
                <w:numId w:val="28"/>
              </w:numPr>
              <w:tabs>
                <w:tab w:val="left" w:pos="815"/>
              </w:tabs>
              <w:ind w:left="814" w:right="486" w:hanging="359"/>
              <w:rPr>
                <w:rFonts w:ascii="Arial" w:eastAsia="Arial" w:hAnsi="Arial" w:cs="Arial"/>
                <w:sz w:val="20"/>
                <w:szCs w:val="20"/>
              </w:rPr>
            </w:pPr>
            <w:r w:rsidRPr="00923BDE">
              <w:rPr>
                <w:rFonts w:ascii="Arial" w:hAnsi="Arial" w:cs="Arial"/>
                <w:sz w:val="20"/>
                <w:szCs w:val="20"/>
              </w:rPr>
              <w:t>Users</w:t>
            </w:r>
            <w:r w:rsidRPr="00923BDE">
              <w:rPr>
                <w:rFonts w:ascii="Arial" w:hAnsi="Arial" w:cs="Arial"/>
                <w:spacing w:val="-8"/>
                <w:sz w:val="20"/>
                <w:szCs w:val="20"/>
              </w:rPr>
              <w:t xml:space="preserve"> </w:t>
            </w:r>
            <w:r w:rsidRPr="00923BDE">
              <w:rPr>
                <w:rFonts w:ascii="Arial" w:hAnsi="Arial" w:cs="Arial"/>
                <w:spacing w:val="2"/>
                <w:sz w:val="20"/>
                <w:szCs w:val="20"/>
              </w:rPr>
              <w:t>may</w:t>
            </w:r>
            <w:r w:rsidRPr="00923BDE">
              <w:rPr>
                <w:rFonts w:ascii="Arial" w:hAnsi="Arial" w:cs="Arial"/>
                <w:spacing w:val="-9"/>
                <w:sz w:val="20"/>
                <w:szCs w:val="20"/>
              </w:rPr>
              <w:t xml:space="preserve"> </w:t>
            </w:r>
            <w:r w:rsidRPr="00923BDE">
              <w:rPr>
                <w:rFonts w:ascii="Arial" w:hAnsi="Arial" w:cs="Arial"/>
                <w:spacing w:val="-1"/>
                <w:sz w:val="20"/>
                <w:szCs w:val="20"/>
              </w:rPr>
              <w:t>be</w:t>
            </w:r>
            <w:r w:rsidRPr="00923BDE">
              <w:rPr>
                <w:rFonts w:ascii="Arial" w:hAnsi="Arial" w:cs="Arial"/>
                <w:spacing w:val="-7"/>
                <w:sz w:val="20"/>
                <w:szCs w:val="20"/>
              </w:rPr>
              <w:t xml:space="preserve"> </w:t>
            </w:r>
            <w:r w:rsidRPr="00923BDE">
              <w:rPr>
                <w:rFonts w:ascii="Arial" w:hAnsi="Arial" w:cs="Arial"/>
                <w:spacing w:val="-1"/>
                <w:sz w:val="20"/>
                <w:szCs w:val="20"/>
              </w:rPr>
              <w:t>resistant</w:t>
            </w:r>
            <w:r w:rsidRPr="00923BDE">
              <w:rPr>
                <w:rFonts w:ascii="Arial" w:hAnsi="Arial" w:cs="Arial"/>
                <w:spacing w:val="-4"/>
                <w:sz w:val="20"/>
                <w:szCs w:val="20"/>
              </w:rPr>
              <w:t xml:space="preserve"> </w:t>
            </w:r>
            <w:r w:rsidRPr="00923BDE">
              <w:rPr>
                <w:rFonts w:ascii="Arial" w:hAnsi="Arial" w:cs="Arial"/>
                <w:spacing w:val="-1"/>
                <w:sz w:val="20"/>
                <w:szCs w:val="20"/>
              </w:rPr>
              <w:t>to</w:t>
            </w:r>
            <w:r w:rsidRPr="00923BDE">
              <w:rPr>
                <w:rFonts w:ascii="Arial" w:hAnsi="Arial" w:cs="Arial"/>
                <w:spacing w:val="29"/>
                <w:w w:val="99"/>
                <w:sz w:val="20"/>
                <w:szCs w:val="20"/>
              </w:rPr>
              <w:t xml:space="preserve"> </w:t>
            </w:r>
            <w:r w:rsidRPr="00923BDE">
              <w:rPr>
                <w:rFonts w:ascii="Arial" w:hAnsi="Arial" w:cs="Arial"/>
                <w:spacing w:val="-1"/>
                <w:sz w:val="20"/>
                <w:szCs w:val="20"/>
              </w:rPr>
              <w:t>change</w:t>
            </w:r>
          </w:p>
          <w:p w14:paraId="2ED54AEB" w14:textId="77777777" w:rsidR="00923BDE" w:rsidRPr="00923BDE" w:rsidRDefault="00923BDE" w:rsidP="00923BDE">
            <w:pPr>
              <w:pStyle w:val="ListParagraph"/>
              <w:numPr>
                <w:ilvl w:val="0"/>
                <w:numId w:val="28"/>
              </w:numPr>
              <w:tabs>
                <w:tab w:val="left" w:pos="815"/>
              </w:tabs>
              <w:ind w:left="814" w:right="397" w:hanging="359"/>
              <w:rPr>
                <w:rFonts w:ascii="Arial" w:eastAsia="Arial" w:hAnsi="Arial" w:cs="Arial"/>
                <w:sz w:val="20"/>
                <w:szCs w:val="20"/>
              </w:rPr>
            </w:pPr>
            <w:r w:rsidRPr="00923BDE">
              <w:rPr>
                <w:rFonts w:ascii="Arial" w:hAnsi="Arial" w:cs="Arial"/>
                <w:sz w:val="20"/>
                <w:szCs w:val="20"/>
              </w:rPr>
              <w:t>Complex</w:t>
            </w:r>
            <w:r w:rsidRPr="00923BDE">
              <w:rPr>
                <w:rFonts w:ascii="Arial" w:hAnsi="Arial" w:cs="Arial"/>
                <w:spacing w:val="-12"/>
                <w:sz w:val="20"/>
                <w:szCs w:val="20"/>
              </w:rPr>
              <w:t xml:space="preserve"> </w:t>
            </w:r>
            <w:r w:rsidRPr="00923BDE">
              <w:rPr>
                <w:rFonts w:ascii="Arial" w:hAnsi="Arial" w:cs="Arial"/>
                <w:spacing w:val="-1"/>
                <w:sz w:val="20"/>
                <w:szCs w:val="20"/>
              </w:rPr>
              <w:t>relationships</w:t>
            </w:r>
            <w:r w:rsidRPr="00923BDE">
              <w:rPr>
                <w:rFonts w:ascii="Arial" w:hAnsi="Arial" w:cs="Arial"/>
                <w:spacing w:val="-11"/>
                <w:sz w:val="20"/>
                <w:szCs w:val="20"/>
              </w:rPr>
              <w:t xml:space="preserve"> </w:t>
            </w:r>
            <w:r w:rsidRPr="00923BDE">
              <w:rPr>
                <w:rFonts w:ascii="Arial" w:hAnsi="Arial" w:cs="Arial"/>
                <w:sz w:val="20"/>
                <w:szCs w:val="20"/>
              </w:rPr>
              <w:t>and</w:t>
            </w:r>
            <w:r w:rsidRPr="00923BDE">
              <w:rPr>
                <w:rFonts w:ascii="Arial" w:hAnsi="Arial" w:cs="Arial"/>
                <w:spacing w:val="28"/>
                <w:w w:val="99"/>
                <w:sz w:val="20"/>
                <w:szCs w:val="20"/>
              </w:rPr>
              <w:t xml:space="preserve"> </w:t>
            </w:r>
            <w:r w:rsidRPr="00923BDE">
              <w:rPr>
                <w:rFonts w:ascii="Arial" w:hAnsi="Arial" w:cs="Arial"/>
                <w:spacing w:val="-1"/>
                <w:sz w:val="20"/>
                <w:szCs w:val="20"/>
              </w:rPr>
              <w:t>architecture</w:t>
            </w:r>
          </w:p>
          <w:p w14:paraId="47A7D7B6" w14:textId="77777777" w:rsidR="00923BDE" w:rsidRPr="00923BDE" w:rsidRDefault="00923BDE" w:rsidP="00923BDE">
            <w:pPr>
              <w:pStyle w:val="ListParagraph"/>
              <w:numPr>
                <w:ilvl w:val="0"/>
                <w:numId w:val="28"/>
              </w:numPr>
              <w:tabs>
                <w:tab w:val="left" w:pos="815"/>
              </w:tabs>
              <w:spacing w:before="2" w:line="239" w:lineRule="auto"/>
              <w:ind w:left="814" w:right="252" w:hanging="359"/>
              <w:rPr>
                <w:rFonts w:ascii="Arial" w:eastAsia="Arial" w:hAnsi="Arial" w:cs="Arial"/>
                <w:sz w:val="20"/>
                <w:szCs w:val="20"/>
              </w:rPr>
            </w:pPr>
            <w:r w:rsidRPr="00923BDE">
              <w:rPr>
                <w:rFonts w:ascii="Arial" w:hAnsi="Arial" w:cs="Arial"/>
                <w:spacing w:val="-1"/>
                <w:sz w:val="20"/>
                <w:szCs w:val="20"/>
              </w:rPr>
              <w:t>Project</w:t>
            </w:r>
            <w:r w:rsidRPr="00923BDE">
              <w:rPr>
                <w:rFonts w:ascii="Arial" w:hAnsi="Arial" w:cs="Arial"/>
                <w:spacing w:val="-10"/>
                <w:sz w:val="20"/>
                <w:szCs w:val="20"/>
              </w:rPr>
              <w:t xml:space="preserve"> </w:t>
            </w:r>
            <w:r w:rsidRPr="00923BDE">
              <w:rPr>
                <w:rFonts w:ascii="Arial" w:hAnsi="Arial" w:cs="Arial"/>
                <w:spacing w:val="2"/>
                <w:sz w:val="20"/>
                <w:szCs w:val="20"/>
              </w:rPr>
              <w:t>may</w:t>
            </w:r>
            <w:r w:rsidRPr="00923BDE">
              <w:rPr>
                <w:rFonts w:ascii="Arial" w:hAnsi="Arial" w:cs="Arial"/>
                <w:spacing w:val="-14"/>
                <w:sz w:val="20"/>
                <w:szCs w:val="20"/>
              </w:rPr>
              <w:t xml:space="preserve"> </w:t>
            </w:r>
            <w:r w:rsidRPr="00923BDE">
              <w:rPr>
                <w:rFonts w:ascii="Arial" w:hAnsi="Arial" w:cs="Arial"/>
                <w:sz w:val="20"/>
                <w:szCs w:val="20"/>
              </w:rPr>
              <w:t>contain</w:t>
            </w:r>
            <w:r w:rsidRPr="00923BDE">
              <w:rPr>
                <w:rFonts w:ascii="Arial" w:hAnsi="Arial" w:cs="Arial"/>
                <w:spacing w:val="-9"/>
                <w:sz w:val="20"/>
                <w:szCs w:val="20"/>
              </w:rPr>
              <w:t xml:space="preserve"> </w:t>
            </w:r>
            <w:r w:rsidRPr="00923BDE">
              <w:rPr>
                <w:rFonts w:ascii="Arial" w:hAnsi="Arial" w:cs="Arial"/>
                <w:sz w:val="20"/>
                <w:szCs w:val="20"/>
              </w:rPr>
              <w:t>security</w:t>
            </w:r>
            <w:r w:rsidRPr="00923BDE">
              <w:rPr>
                <w:rFonts w:ascii="Arial" w:hAnsi="Arial" w:cs="Arial"/>
                <w:spacing w:val="29"/>
                <w:w w:val="99"/>
                <w:sz w:val="20"/>
                <w:szCs w:val="20"/>
              </w:rPr>
              <w:t xml:space="preserve"> </w:t>
            </w:r>
            <w:r w:rsidRPr="00923BDE">
              <w:rPr>
                <w:rFonts w:ascii="Arial" w:hAnsi="Arial" w:cs="Arial"/>
                <w:spacing w:val="-1"/>
                <w:sz w:val="20"/>
                <w:szCs w:val="20"/>
              </w:rPr>
              <w:t>flaws</w:t>
            </w:r>
            <w:r w:rsidRPr="00923BDE">
              <w:rPr>
                <w:rFonts w:ascii="Arial" w:hAnsi="Arial" w:cs="Arial"/>
                <w:spacing w:val="-5"/>
                <w:sz w:val="20"/>
                <w:szCs w:val="20"/>
              </w:rPr>
              <w:t xml:space="preserve"> </w:t>
            </w:r>
            <w:r w:rsidRPr="00923BDE">
              <w:rPr>
                <w:rFonts w:ascii="Arial" w:hAnsi="Arial" w:cs="Arial"/>
                <w:sz w:val="20"/>
                <w:szCs w:val="20"/>
              </w:rPr>
              <w:t>due</w:t>
            </w:r>
            <w:r w:rsidRPr="00923BDE">
              <w:rPr>
                <w:rFonts w:ascii="Arial" w:hAnsi="Arial" w:cs="Arial"/>
                <w:spacing w:val="-6"/>
                <w:sz w:val="20"/>
                <w:szCs w:val="20"/>
              </w:rPr>
              <w:t xml:space="preserve"> </w:t>
            </w:r>
            <w:r w:rsidRPr="00923BDE">
              <w:rPr>
                <w:rFonts w:ascii="Arial" w:hAnsi="Arial" w:cs="Arial"/>
                <w:spacing w:val="1"/>
                <w:sz w:val="20"/>
                <w:szCs w:val="20"/>
              </w:rPr>
              <w:t>to</w:t>
            </w:r>
            <w:r w:rsidRPr="00923BDE">
              <w:rPr>
                <w:rFonts w:ascii="Arial" w:hAnsi="Arial" w:cs="Arial"/>
                <w:spacing w:val="-6"/>
                <w:sz w:val="20"/>
                <w:szCs w:val="20"/>
              </w:rPr>
              <w:t xml:space="preserve"> </w:t>
            </w:r>
            <w:r w:rsidRPr="00923BDE">
              <w:rPr>
                <w:rFonts w:ascii="Arial" w:hAnsi="Arial" w:cs="Arial"/>
                <w:sz w:val="20"/>
                <w:szCs w:val="20"/>
              </w:rPr>
              <w:t>bad</w:t>
            </w:r>
            <w:r w:rsidRPr="00923BDE">
              <w:rPr>
                <w:rFonts w:ascii="Arial" w:hAnsi="Arial" w:cs="Arial"/>
                <w:spacing w:val="-6"/>
                <w:sz w:val="20"/>
                <w:szCs w:val="20"/>
              </w:rPr>
              <w:t xml:space="preserve"> </w:t>
            </w:r>
            <w:r w:rsidRPr="00923BDE">
              <w:rPr>
                <w:rFonts w:ascii="Arial" w:hAnsi="Arial" w:cs="Arial"/>
                <w:sz w:val="20"/>
                <w:szCs w:val="20"/>
              </w:rPr>
              <w:t>security</w:t>
            </w:r>
            <w:r w:rsidRPr="00923BDE">
              <w:rPr>
                <w:rFonts w:ascii="Arial" w:hAnsi="Arial" w:cs="Arial"/>
                <w:spacing w:val="26"/>
                <w:w w:val="99"/>
                <w:sz w:val="20"/>
                <w:szCs w:val="20"/>
              </w:rPr>
              <w:t xml:space="preserve"> </w:t>
            </w:r>
            <w:r w:rsidRPr="00923BDE">
              <w:rPr>
                <w:rFonts w:ascii="Arial" w:hAnsi="Arial" w:cs="Arial"/>
                <w:spacing w:val="-1"/>
                <w:sz w:val="20"/>
                <w:szCs w:val="20"/>
              </w:rPr>
              <w:t>design</w:t>
            </w:r>
            <w:r w:rsidRPr="00923BDE">
              <w:rPr>
                <w:rFonts w:ascii="Arial" w:hAnsi="Arial" w:cs="Arial"/>
                <w:spacing w:val="-8"/>
                <w:sz w:val="20"/>
                <w:szCs w:val="20"/>
              </w:rPr>
              <w:t xml:space="preserve"> </w:t>
            </w:r>
            <w:r w:rsidRPr="00923BDE">
              <w:rPr>
                <w:rFonts w:ascii="Arial" w:hAnsi="Arial" w:cs="Arial"/>
                <w:sz w:val="20"/>
                <w:szCs w:val="20"/>
              </w:rPr>
              <w:t>and</w:t>
            </w:r>
            <w:r w:rsidRPr="00923BDE">
              <w:rPr>
                <w:rFonts w:ascii="Arial" w:hAnsi="Arial" w:cs="Arial"/>
                <w:spacing w:val="-7"/>
                <w:sz w:val="20"/>
                <w:szCs w:val="20"/>
              </w:rPr>
              <w:t xml:space="preserve"> </w:t>
            </w:r>
            <w:r w:rsidRPr="00923BDE">
              <w:rPr>
                <w:rFonts w:ascii="Arial" w:hAnsi="Arial" w:cs="Arial"/>
                <w:sz w:val="20"/>
                <w:szCs w:val="20"/>
              </w:rPr>
              <w:t>existence</w:t>
            </w:r>
            <w:r w:rsidRPr="00923BDE">
              <w:rPr>
                <w:rFonts w:ascii="Arial" w:hAnsi="Arial" w:cs="Arial"/>
                <w:spacing w:val="-6"/>
                <w:sz w:val="20"/>
                <w:szCs w:val="20"/>
              </w:rPr>
              <w:t xml:space="preserve"> </w:t>
            </w:r>
            <w:r w:rsidRPr="00923BDE">
              <w:rPr>
                <w:rFonts w:ascii="Arial" w:hAnsi="Arial" w:cs="Arial"/>
                <w:spacing w:val="-1"/>
                <w:sz w:val="20"/>
                <w:szCs w:val="20"/>
              </w:rPr>
              <w:t>of</w:t>
            </w:r>
            <w:r w:rsidRPr="00923BDE">
              <w:rPr>
                <w:rFonts w:ascii="Arial" w:hAnsi="Arial" w:cs="Arial"/>
                <w:spacing w:val="26"/>
                <w:w w:val="99"/>
                <w:sz w:val="20"/>
                <w:szCs w:val="20"/>
              </w:rPr>
              <w:t xml:space="preserve"> </w:t>
            </w:r>
            <w:r w:rsidRPr="00923BDE">
              <w:rPr>
                <w:rFonts w:ascii="Arial" w:hAnsi="Arial" w:cs="Arial"/>
                <w:spacing w:val="-1"/>
                <w:sz w:val="20"/>
                <w:szCs w:val="20"/>
              </w:rPr>
              <w:t>sensitive</w:t>
            </w:r>
            <w:r w:rsidRPr="00923BDE">
              <w:rPr>
                <w:rFonts w:ascii="Arial" w:hAnsi="Arial" w:cs="Arial"/>
                <w:spacing w:val="-17"/>
                <w:sz w:val="20"/>
                <w:szCs w:val="20"/>
              </w:rPr>
              <w:t xml:space="preserve"> </w:t>
            </w:r>
            <w:r w:rsidRPr="00923BDE">
              <w:rPr>
                <w:rFonts w:ascii="Arial" w:hAnsi="Arial" w:cs="Arial"/>
                <w:spacing w:val="-1"/>
                <w:sz w:val="20"/>
                <w:szCs w:val="20"/>
              </w:rPr>
              <w:t>information</w:t>
            </w:r>
          </w:p>
          <w:p w14:paraId="0D0B3FC1" w14:textId="77777777" w:rsidR="00923BDE" w:rsidRPr="00923BDE" w:rsidRDefault="00923BDE" w:rsidP="00923BDE">
            <w:pPr>
              <w:pStyle w:val="ListParagraph"/>
              <w:numPr>
                <w:ilvl w:val="0"/>
                <w:numId w:val="28"/>
              </w:numPr>
              <w:tabs>
                <w:tab w:val="left" w:pos="815"/>
              </w:tabs>
              <w:spacing w:before="2" w:line="238" w:lineRule="auto"/>
              <w:ind w:left="814" w:right="595" w:hanging="359"/>
              <w:rPr>
                <w:rFonts w:ascii="Arial" w:eastAsia="Arial" w:hAnsi="Arial" w:cs="Arial"/>
                <w:sz w:val="20"/>
                <w:szCs w:val="20"/>
              </w:rPr>
            </w:pPr>
            <w:r w:rsidRPr="00923BDE">
              <w:rPr>
                <w:rFonts w:ascii="Arial" w:hAnsi="Arial" w:cs="Arial"/>
                <w:spacing w:val="-1"/>
                <w:sz w:val="20"/>
                <w:szCs w:val="20"/>
              </w:rPr>
              <w:t>High</w:t>
            </w:r>
            <w:r w:rsidRPr="00923BDE">
              <w:rPr>
                <w:rFonts w:ascii="Arial" w:hAnsi="Arial" w:cs="Arial"/>
                <w:spacing w:val="-4"/>
                <w:sz w:val="20"/>
                <w:szCs w:val="20"/>
              </w:rPr>
              <w:t xml:space="preserve"> </w:t>
            </w:r>
            <w:r w:rsidRPr="00923BDE">
              <w:rPr>
                <w:rFonts w:ascii="Arial" w:hAnsi="Arial" w:cs="Arial"/>
                <w:sz w:val="20"/>
                <w:szCs w:val="20"/>
              </w:rPr>
              <w:t>costs</w:t>
            </w:r>
            <w:r w:rsidRPr="00923BDE">
              <w:rPr>
                <w:rFonts w:ascii="Arial" w:hAnsi="Arial" w:cs="Arial"/>
                <w:spacing w:val="-5"/>
                <w:sz w:val="20"/>
                <w:szCs w:val="20"/>
              </w:rPr>
              <w:t xml:space="preserve"> </w:t>
            </w:r>
            <w:r w:rsidRPr="00923BDE">
              <w:rPr>
                <w:rFonts w:ascii="Arial" w:hAnsi="Arial" w:cs="Arial"/>
                <w:spacing w:val="-1"/>
                <w:sz w:val="20"/>
                <w:szCs w:val="20"/>
              </w:rPr>
              <w:t>due</w:t>
            </w:r>
            <w:r w:rsidRPr="00923BDE">
              <w:rPr>
                <w:rFonts w:ascii="Arial" w:hAnsi="Arial" w:cs="Arial"/>
                <w:spacing w:val="-3"/>
                <w:sz w:val="20"/>
                <w:szCs w:val="20"/>
              </w:rPr>
              <w:t xml:space="preserve"> </w:t>
            </w:r>
            <w:r w:rsidRPr="00923BDE">
              <w:rPr>
                <w:rFonts w:ascii="Arial" w:hAnsi="Arial" w:cs="Arial"/>
                <w:spacing w:val="-1"/>
                <w:sz w:val="20"/>
                <w:szCs w:val="20"/>
              </w:rPr>
              <w:t>to</w:t>
            </w:r>
            <w:r w:rsidRPr="00923BDE">
              <w:rPr>
                <w:rFonts w:ascii="Arial" w:hAnsi="Arial" w:cs="Arial"/>
                <w:spacing w:val="24"/>
                <w:w w:val="99"/>
                <w:sz w:val="20"/>
                <w:szCs w:val="20"/>
              </w:rPr>
              <w:t xml:space="preserve"> </w:t>
            </w:r>
            <w:r w:rsidRPr="00923BDE">
              <w:rPr>
                <w:rFonts w:ascii="Arial" w:hAnsi="Arial" w:cs="Arial"/>
                <w:spacing w:val="-1"/>
                <w:sz w:val="20"/>
                <w:szCs w:val="20"/>
              </w:rPr>
              <w:t>maintenance</w:t>
            </w:r>
            <w:r w:rsidRPr="00923BDE">
              <w:rPr>
                <w:rFonts w:ascii="Arial" w:hAnsi="Arial" w:cs="Arial"/>
                <w:spacing w:val="-11"/>
                <w:sz w:val="20"/>
                <w:szCs w:val="20"/>
              </w:rPr>
              <w:t xml:space="preserve"> </w:t>
            </w:r>
            <w:r w:rsidRPr="00923BDE">
              <w:rPr>
                <w:rFonts w:ascii="Arial" w:hAnsi="Arial" w:cs="Arial"/>
                <w:sz w:val="20"/>
                <w:szCs w:val="20"/>
              </w:rPr>
              <w:t>cost</w:t>
            </w:r>
            <w:r w:rsidRPr="00923BDE">
              <w:rPr>
                <w:rFonts w:ascii="Arial" w:hAnsi="Arial" w:cs="Arial"/>
                <w:spacing w:val="-8"/>
                <w:sz w:val="20"/>
                <w:szCs w:val="20"/>
              </w:rPr>
              <w:t xml:space="preserve"> </w:t>
            </w:r>
            <w:r w:rsidRPr="00923BDE">
              <w:rPr>
                <w:rFonts w:ascii="Arial" w:hAnsi="Arial" w:cs="Arial"/>
                <w:spacing w:val="-1"/>
                <w:sz w:val="20"/>
                <w:szCs w:val="20"/>
              </w:rPr>
              <w:t>and</w:t>
            </w:r>
            <w:r w:rsidRPr="00923BDE">
              <w:rPr>
                <w:rFonts w:ascii="Arial" w:hAnsi="Arial" w:cs="Arial"/>
                <w:spacing w:val="29"/>
                <w:w w:val="99"/>
                <w:sz w:val="20"/>
                <w:szCs w:val="20"/>
              </w:rPr>
              <w:t xml:space="preserve"> </w:t>
            </w:r>
            <w:r w:rsidRPr="00923BDE">
              <w:rPr>
                <w:rFonts w:ascii="Arial" w:hAnsi="Arial" w:cs="Arial"/>
                <w:sz w:val="20"/>
                <w:szCs w:val="20"/>
              </w:rPr>
              <w:t>payment</w:t>
            </w:r>
            <w:r w:rsidRPr="00923BDE">
              <w:rPr>
                <w:rFonts w:ascii="Arial" w:hAnsi="Arial" w:cs="Arial"/>
                <w:spacing w:val="-8"/>
                <w:sz w:val="20"/>
                <w:szCs w:val="20"/>
              </w:rPr>
              <w:t xml:space="preserve"> </w:t>
            </w:r>
            <w:r w:rsidRPr="00923BDE">
              <w:rPr>
                <w:rFonts w:ascii="Arial" w:hAnsi="Arial" w:cs="Arial"/>
                <w:spacing w:val="-1"/>
                <w:sz w:val="20"/>
                <w:szCs w:val="20"/>
              </w:rPr>
              <w:t>to</w:t>
            </w:r>
            <w:r w:rsidRPr="00923BDE">
              <w:rPr>
                <w:rFonts w:ascii="Arial" w:hAnsi="Arial" w:cs="Arial"/>
                <w:spacing w:val="-6"/>
                <w:sz w:val="20"/>
                <w:szCs w:val="20"/>
              </w:rPr>
              <w:t xml:space="preserve"> </w:t>
            </w:r>
            <w:r w:rsidRPr="00923BDE">
              <w:rPr>
                <w:rFonts w:ascii="Arial" w:hAnsi="Arial" w:cs="Arial"/>
                <w:spacing w:val="-1"/>
                <w:sz w:val="20"/>
                <w:szCs w:val="20"/>
              </w:rPr>
              <w:t>IT</w:t>
            </w:r>
            <w:r w:rsidRPr="00923BDE">
              <w:rPr>
                <w:rFonts w:ascii="Arial" w:hAnsi="Arial" w:cs="Arial"/>
                <w:spacing w:val="-4"/>
                <w:sz w:val="20"/>
                <w:szCs w:val="20"/>
              </w:rPr>
              <w:t xml:space="preserve"> </w:t>
            </w:r>
            <w:r w:rsidRPr="00923BDE">
              <w:rPr>
                <w:rFonts w:ascii="Arial" w:hAnsi="Arial" w:cs="Arial"/>
                <w:spacing w:val="-1"/>
                <w:sz w:val="20"/>
                <w:szCs w:val="20"/>
              </w:rPr>
              <w:t>personnel</w:t>
            </w:r>
          </w:p>
          <w:p w14:paraId="03999267" w14:textId="77777777" w:rsidR="00923BDE" w:rsidRPr="00923BDE" w:rsidRDefault="00923BDE" w:rsidP="00923BDE">
            <w:pPr>
              <w:pStyle w:val="ListParagraph"/>
              <w:numPr>
                <w:ilvl w:val="0"/>
                <w:numId w:val="28"/>
              </w:numPr>
              <w:tabs>
                <w:tab w:val="left" w:pos="815"/>
              </w:tabs>
              <w:spacing w:before="2" w:line="238" w:lineRule="auto"/>
              <w:ind w:left="814" w:right="595" w:hanging="359"/>
              <w:rPr>
                <w:rFonts w:ascii="Arial" w:eastAsia="Arial" w:hAnsi="Arial" w:cs="Arial"/>
                <w:sz w:val="20"/>
                <w:szCs w:val="20"/>
              </w:rPr>
            </w:pPr>
            <w:r w:rsidRPr="00923BDE">
              <w:rPr>
                <w:rFonts w:ascii="Arial" w:hAnsi="Arial" w:cs="Arial"/>
                <w:sz w:val="20"/>
                <w:szCs w:val="20"/>
              </w:rPr>
              <w:t>May</w:t>
            </w:r>
            <w:r w:rsidRPr="00923BDE">
              <w:rPr>
                <w:rFonts w:ascii="Arial" w:hAnsi="Arial" w:cs="Arial"/>
                <w:spacing w:val="-10"/>
                <w:sz w:val="20"/>
                <w:szCs w:val="20"/>
              </w:rPr>
              <w:t xml:space="preserve"> </w:t>
            </w:r>
            <w:r w:rsidRPr="00923BDE">
              <w:rPr>
                <w:rFonts w:ascii="Arial" w:hAnsi="Arial" w:cs="Arial"/>
                <w:sz w:val="20"/>
                <w:szCs w:val="20"/>
              </w:rPr>
              <w:t>need</w:t>
            </w:r>
            <w:r w:rsidRPr="00923BDE">
              <w:rPr>
                <w:rFonts w:ascii="Arial" w:hAnsi="Arial" w:cs="Arial"/>
                <w:spacing w:val="-8"/>
                <w:sz w:val="20"/>
                <w:szCs w:val="20"/>
              </w:rPr>
              <w:t xml:space="preserve"> </w:t>
            </w:r>
            <w:r w:rsidRPr="00923BDE">
              <w:rPr>
                <w:rFonts w:ascii="Arial" w:hAnsi="Arial" w:cs="Arial"/>
                <w:sz w:val="20"/>
                <w:szCs w:val="20"/>
              </w:rPr>
              <w:t>people</w:t>
            </w:r>
            <w:r w:rsidRPr="00923BDE">
              <w:rPr>
                <w:rFonts w:ascii="Arial" w:hAnsi="Arial" w:cs="Arial"/>
                <w:spacing w:val="22"/>
                <w:w w:val="99"/>
                <w:sz w:val="20"/>
                <w:szCs w:val="20"/>
              </w:rPr>
              <w:t xml:space="preserve"> </w:t>
            </w:r>
            <w:r w:rsidRPr="00923BDE">
              <w:rPr>
                <w:rFonts w:ascii="Arial" w:hAnsi="Arial" w:cs="Arial"/>
                <w:spacing w:val="-1"/>
                <w:sz w:val="20"/>
                <w:szCs w:val="20"/>
              </w:rPr>
              <w:t>knowledgeable</w:t>
            </w:r>
            <w:r w:rsidRPr="00923BDE">
              <w:rPr>
                <w:rFonts w:ascii="Arial" w:hAnsi="Arial" w:cs="Arial"/>
                <w:spacing w:val="-18"/>
                <w:sz w:val="20"/>
                <w:szCs w:val="20"/>
              </w:rPr>
              <w:t xml:space="preserve"> </w:t>
            </w:r>
            <w:r w:rsidRPr="00923BDE">
              <w:rPr>
                <w:rFonts w:ascii="Arial" w:hAnsi="Arial" w:cs="Arial"/>
                <w:spacing w:val="-1"/>
                <w:sz w:val="20"/>
                <w:szCs w:val="20"/>
              </w:rPr>
              <w:t>about</w:t>
            </w:r>
            <w:r w:rsidRPr="00923BDE">
              <w:rPr>
                <w:rFonts w:ascii="Arial" w:hAnsi="Arial" w:cs="Arial"/>
                <w:spacing w:val="28"/>
                <w:w w:val="99"/>
                <w:sz w:val="20"/>
                <w:szCs w:val="20"/>
              </w:rPr>
              <w:t xml:space="preserve"> </w:t>
            </w:r>
          </w:p>
          <w:p w14:paraId="3592313E" w14:textId="77777777" w:rsidR="00923BDE" w:rsidRPr="00923BDE" w:rsidRDefault="00923BDE" w:rsidP="00923BDE">
            <w:pPr>
              <w:pStyle w:val="ListParagraph"/>
              <w:numPr>
                <w:ilvl w:val="0"/>
                <w:numId w:val="28"/>
              </w:numPr>
              <w:tabs>
                <w:tab w:val="left" w:pos="815"/>
              </w:tabs>
              <w:spacing w:before="2" w:line="238" w:lineRule="auto"/>
              <w:ind w:left="814" w:right="595" w:hanging="359"/>
              <w:rPr>
                <w:rFonts w:ascii="Arial" w:eastAsia="Arial" w:hAnsi="Arial" w:cs="Arial"/>
                <w:sz w:val="20"/>
                <w:szCs w:val="20"/>
              </w:rPr>
            </w:pPr>
            <w:r w:rsidRPr="00923BDE">
              <w:rPr>
                <w:rFonts w:ascii="Arial" w:hAnsi="Arial" w:cs="Arial"/>
                <w:spacing w:val="-1"/>
                <w:sz w:val="20"/>
                <w:szCs w:val="20"/>
              </w:rPr>
              <w:t>Databases</w:t>
            </w:r>
          </w:p>
          <w:p w14:paraId="4477D75D"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448DDB55"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11242FD6"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344BE40F"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5E78D995"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5D400391"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7BD5B4BA"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508348B8"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57898C24"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52D21DFD"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61D555BD"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504723E7"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54393281"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315353AF"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64BE2BBA"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6EA05F86"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197D9988"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0277C802"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4840A0C9"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7265115E"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2A582588"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12A498EB"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4F8B1FED"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2754958D"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72F9FC84"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7B5939ED"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2910418B"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6FAF427E"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3196C32D"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7FCA624C"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1229EC5B"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6D5D2484"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294EC468" w14:textId="77777777" w:rsidR="00923BDE" w:rsidRPr="00923BDE" w:rsidRDefault="00923BDE" w:rsidP="0099342E">
            <w:pPr>
              <w:pStyle w:val="ListParagraph"/>
              <w:tabs>
                <w:tab w:val="left" w:pos="815"/>
              </w:tabs>
              <w:spacing w:before="2" w:line="238" w:lineRule="auto"/>
              <w:ind w:left="814" w:right="595"/>
              <w:rPr>
                <w:rFonts w:ascii="Arial" w:hAnsi="Arial" w:cs="Arial"/>
                <w:spacing w:val="-1"/>
                <w:sz w:val="20"/>
                <w:szCs w:val="20"/>
              </w:rPr>
            </w:pPr>
          </w:p>
          <w:p w14:paraId="4DD18559" w14:textId="77777777" w:rsidR="00923BDE" w:rsidRPr="00923BDE" w:rsidRDefault="00923BDE" w:rsidP="0099342E">
            <w:pPr>
              <w:pStyle w:val="ListParagraph"/>
              <w:tabs>
                <w:tab w:val="left" w:pos="815"/>
              </w:tabs>
              <w:spacing w:before="2" w:line="238" w:lineRule="auto"/>
              <w:ind w:left="814" w:right="595"/>
              <w:rPr>
                <w:rFonts w:ascii="Arial" w:eastAsia="Arial" w:hAnsi="Arial" w:cs="Arial"/>
                <w:sz w:val="20"/>
                <w:szCs w:val="20"/>
              </w:rPr>
            </w:pPr>
          </w:p>
        </w:tc>
      </w:tr>
    </w:tbl>
    <w:p w14:paraId="5CBC4BE2" w14:textId="77777777" w:rsidR="0065254D" w:rsidRPr="0065254D" w:rsidRDefault="0065254D">
      <w:pPr>
        <w:rPr>
          <w:rFonts w:ascii="Arial" w:eastAsia="Arial" w:hAnsi="Arial" w:cs="Arial"/>
          <w:sz w:val="18"/>
          <w:szCs w:val="18"/>
        </w:rPr>
      </w:pPr>
    </w:p>
    <w:p w14:paraId="3EB813DD" w14:textId="77777777" w:rsidR="00FC343A" w:rsidRPr="00E40E7B" w:rsidRDefault="008A650E" w:rsidP="00FC343A">
      <w:pPr>
        <w:spacing w:before="19" w:line="60" w:lineRule="exact"/>
        <w:rPr>
          <w:rFonts w:ascii="Arial" w:hAnsi="Arial" w:cs="Arial"/>
        </w:rPr>
      </w:pPr>
      <w:r>
        <w:rPr>
          <w:rFonts w:ascii="Arial" w:hAnsi="Arial" w:cs="Arial"/>
          <w:noProof/>
        </w:rPr>
        <w:pict w14:anchorId="78E89A69">
          <v:group id="Group 430" o:spid="_x0000_s1192" style="position:absolute;margin-left:317.5pt;margin-top:269.05pt;width:3.4pt;height:.85pt;z-index:-251597824;mso-position-horizontal-relative:page;mso-position-vertical-relative:page" coordorigin="6350,5381" coordsize="68,1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">
            <v:shape id="Freeform 431" o:spid="_x0000_s1193" style="position:absolute;left:6350;top:5389;width:68;height:0;visibility:visible;mso-wrap-style:square;v-text-anchor:top" coordsize="68,1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2RAnwgAA&#10;ANwAAAAPAAAAZHJzL2Rvd25yZXYueG1sRI9Bi8IwFITvgv8hPMGbpi4qUk2L67LgSVgVvD6aZ1ts&#10;XmoStf57Iwh7HGbmG2aVd6YRd3K+tqxgMk5AEBdW11wqOB5+RwsQPiBrbCyTgid5yLN+b4Wptg/+&#10;o/s+lCJC2KeooAqhTaX0RUUG/di2xNE7W2cwROlKqR0+Itw08itJ5tJgzXGhwpY2FRWX/c0oOLtT&#10;sAv70103z3b37ZpTfZuzUsNBt16CCNSF//CnvdUKprMJvM/EIyC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XZECfCAAAA3AAAAA8AAAAAAAAAAAAAAAAAlwIAAGRycy9kb3du&#10;cmV2LnhtbFBLBQYAAAAABAAEAPUAAACGAwAAAAA=&#10;" path="m,l68,e" filled="f" strokeweight=".33192mm">
              <v:path arrowok="t" o:connecttype="custom" o:connectlocs="0,5389;68,5389" o:connectangles="0,0"/>
            </v:shape>
            <w10:wrap anchorx="page" anchory="page"/>
          </v:group>
        </w:pict>
      </w:r>
    </w:p>
    <w:p w14:paraId="36DEDB4E" w14:textId="77777777" w:rsidR="00FC343A" w:rsidRDefault="00FC343A" w:rsidP="00FC343A">
      <w:pPr>
        <w:rPr>
          <w:rFonts w:ascii="Arial" w:eastAsia="Arial" w:hAnsi="Arial" w:cs="Arial"/>
          <w:sz w:val="20"/>
          <w:szCs w:val="20"/>
        </w:rPr>
      </w:pPr>
    </w:p>
    <w:p w14:paraId="1E9006E5" w14:textId="77777777" w:rsidR="00984DAB" w:rsidRDefault="00984DAB" w:rsidP="00FC343A">
      <w:pPr>
        <w:rPr>
          <w:rFonts w:ascii="Arial" w:eastAsia="Arial" w:hAnsi="Arial" w:cs="Arial"/>
          <w:sz w:val="20"/>
          <w:szCs w:val="20"/>
        </w:rPr>
      </w:pPr>
    </w:p>
    <w:tbl>
      <w:tblPr>
        <w:tblW w:w="9254" w:type="dxa"/>
        <w:tblInd w:w="91" w:type="dxa"/>
        <w:tblLayout w:type="fixed"/>
        <w:tblCellMar>
          <w:left w:w="0" w:type="dxa"/>
          <w:right w:w="0" w:type="dxa"/>
        </w:tblCellMar>
        <w:tblLook w:val="01E0" w:firstRow="1" w:lastRow="1" w:firstColumn="1" w:lastColumn="1" w:noHBand="0" w:noVBand="0"/>
      </w:tblPr>
      <w:tblGrid>
        <w:gridCol w:w="1963"/>
        <w:gridCol w:w="3708"/>
        <w:gridCol w:w="3583"/>
      </w:tblGrid>
      <w:tr w:rsidR="00984DAB" w:rsidRPr="00CF287A" w14:paraId="30ECB167" w14:textId="77777777" w:rsidTr="0099342E">
        <w:trPr>
          <w:trHeight w:hRule="exact" w:val="574"/>
          <w:tblHeader/>
        </w:trPr>
        <w:tc>
          <w:tcPr>
            <w:tcW w:w="1963" w:type="dxa"/>
            <w:tcBorders>
              <w:top w:val="single" w:sz="7" w:space="0" w:color="000000"/>
              <w:left w:val="single" w:sz="7" w:space="0" w:color="000000"/>
              <w:bottom w:val="single" w:sz="7" w:space="0" w:color="000000"/>
              <w:right w:val="single" w:sz="7" w:space="0" w:color="000000"/>
            </w:tcBorders>
          </w:tcPr>
          <w:p w14:paraId="16654494" w14:textId="77777777" w:rsidR="00984DAB" w:rsidRPr="00CF287A" w:rsidRDefault="00984DAB" w:rsidP="0099342E">
            <w:pPr>
              <w:pStyle w:val="TableParagraph"/>
              <w:spacing w:before="99"/>
              <w:ind w:left="97" w:right="132"/>
              <w:jc w:val="center"/>
              <w:rPr>
                <w:rFonts w:ascii="Arial" w:eastAsia="Arial" w:hAnsi="Arial" w:cs="Arial"/>
                <w:sz w:val="20"/>
                <w:szCs w:val="20"/>
              </w:rPr>
            </w:pPr>
            <w:r w:rsidRPr="00CF287A">
              <w:rPr>
                <w:rFonts w:ascii="Arial" w:hAnsi="Arial" w:cs="Arial"/>
                <w:b/>
                <w:spacing w:val="-1"/>
                <w:sz w:val="20"/>
                <w:szCs w:val="20"/>
              </w:rPr>
              <w:t>Projects</w:t>
            </w:r>
          </w:p>
        </w:tc>
        <w:tc>
          <w:tcPr>
            <w:tcW w:w="3708" w:type="dxa"/>
            <w:tcBorders>
              <w:top w:val="single" w:sz="7" w:space="0" w:color="000000"/>
              <w:left w:val="single" w:sz="7" w:space="0" w:color="000000"/>
              <w:bottom w:val="single" w:sz="4" w:space="0" w:color="auto"/>
              <w:right w:val="single" w:sz="7" w:space="0" w:color="000000"/>
            </w:tcBorders>
          </w:tcPr>
          <w:p w14:paraId="46049CE2" w14:textId="77777777" w:rsidR="00984DAB" w:rsidRPr="00CF287A" w:rsidRDefault="00984DAB" w:rsidP="0099342E">
            <w:pPr>
              <w:pStyle w:val="TableParagraph"/>
              <w:spacing w:before="99"/>
              <w:ind w:left="97"/>
              <w:jc w:val="center"/>
              <w:rPr>
                <w:rFonts w:ascii="Arial" w:eastAsia="Arial" w:hAnsi="Arial" w:cs="Arial"/>
                <w:sz w:val="20"/>
                <w:szCs w:val="20"/>
              </w:rPr>
            </w:pPr>
            <w:r w:rsidRPr="00CF287A">
              <w:rPr>
                <w:rFonts w:ascii="Arial" w:hAnsi="Arial" w:cs="Arial"/>
                <w:b/>
                <w:spacing w:val="-1"/>
                <w:sz w:val="20"/>
                <w:szCs w:val="20"/>
              </w:rPr>
              <w:t>Pros</w:t>
            </w:r>
          </w:p>
        </w:tc>
        <w:tc>
          <w:tcPr>
            <w:tcW w:w="3583" w:type="dxa"/>
            <w:tcBorders>
              <w:top w:val="single" w:sz="7" w:space="0" w:color="000000"/>
              <w:left w:val="single" w:sz="7" w:space="0" w:color="000000"/>
              <w:bottom w:val="single" w:sz="4" w:space="0" w:color="auto"/>
              <w:right w:val="single" w:sz="7" w:space="0" w:color="000000"/>
            </w:tcBorders>
          </w:tcPr>
          <w:p w14:paraId="3A037001" w14:textId="77777777" w:rsidR="00984DAB" w:rsidRPr="00CF287A" w:rsidRDefault="00984DAB" w:rsidP="0099342E">
            <w:pPr>
              <w:pStyle w:val="TableParagraph"/>
              <w:spacing w:before="99"/>
              <w:ind w:left="95"/>
              <w:jc w:val="center"/>
              <w:rPr>
                <w:rFonts w:ascii="Arial" w:eastAsia="Arial" w:hAnsi="Arial" w:cs="Arial"/>
                <w:sz w:val="20"/>
                <w:szCs w:val="20"/>
              </w:rPr>
            </w:pPr>
            <w:r w:rsidRPr="00CF287A">
              <w:rPr>
                <w:rFonts w:ascii="Arial" w:hAnsi="Arial" w:cs="Arial"/>
                <w:b/>
                <w:sz w:val="20"/>
                <w:szCs w:val="20"/>
              </w:rPr>
              <w:t>Cons</w:t>
            </w:r>
          </w:p>
        </w:tc>
      </w:tr>
      <w:tr w:rsidR="00984DAB" w:rsidRPr="00CF287A" w14:paraId="779D73A5" w14:textId="77777777" w:rsidTr="0099342E">
        <w:trPr>
          <w:trHeight w:val="1576"/>
        </w:trPr>
        <w:tc>
          <w:tcPr>
            <w:tcW w:w="1963" w:type="dxa"/>
            <w:tcBorders>
              <w:top w:val="single" w:sz="7" w:space="0" w:color="000000"/>
              <w:left w:val="single" w:sz="7" w:space="0" w:color="000000"/>
              <w:bottom w:val="single" w:sz="7" w:space="0" w:color="000000"/>
              <w:right w:val="single" w:sz="4" w:space="0" w:color="auto"/>
            </w:tcBorders>
          </w:tcPr>
          <w:p w14:paraId="035E8A7F" w14:textId="77777777" w:rsidR="00984DAB" w:rsidRPr="00CF287A" w:rsidRDefault="00984DAB" w:rsidP="0099342E">
            <w:pPr>
              <w:pStyle w:val="TableParagraph"/>
              <w:spacing w:before="99"/>
              <w:ind w:left="97" w:right="132"/>
              <w:rPr>
                <w:rFonts w:ascii="Arial" w:eastAsia="Arial" w:hAnsi="Arial" w:cs="Arial"/>
                <w:sz w:val="20"/>
                <w:szCs w:val="20"/>
              </w:rPr>
            </w:pPr>
            <w:r w:rsidRPr="00CF287A">
              <w:rPr>
                <w:rFonts w:ascii="Arial" w:hAnsi="Arial" w:cs="Arial"/>
                <w:b/>
                <w:spacing w:val="-1"/>
                <w:sz w:val="20"/>
                <w:szCs w:val="20"/>
              </w:rPr>
              <w:t>Central</w:t>
            </w:r>
            <w:r w:rsidRPr="00CF287A">
              <w:rPr>
                <w:rFonts w:ascii="Arial" w:hAnsi="Arial" w:cs="Arial"/>
                <w:b/>
                <w:spacing w:val="-18"/>
                <w:sz w:val="20"/>
                <w:szCs w:val="20"/>
              </w:rPr>
              <w:t xml:space="preserve"> </w:t>
            </w:r>
            <w:r w:rsidRPr="00CF287A">
              <w:rPr>
                <w:rFonts w:ascii="Arial" w:hAnsi="Arial" w:cs="Arial"/>
                <w:b/>
                <w:spacing w:val="-1"/>
                <w:sz w:val="20"/>
                <w:szCs w:val="20"/>
              </w:rPr>
              <w:t>Reporting</w:t>
            </w:r>
            <w:r w:rsidRPr="00CF287A">
              <w:rPr>
                <w:rFonts w:ascii="Arial" w:hAnsi="Arial" w:cs="Arial"/>
                <w:b/>
                <w:spacing w:val="25"/>
                <w:w w:val="99"/>
                <w:sz w:val="20"/>
                <w:szCs w:val="20"/>
              </w:rPr>
              <w:t xml:space="preserve"> </w:t>
            </w:r>
            <w:r w:rsidRPr="00CF287A">
              <w:rPr>
                <w:rFonts w:ascii="Arial" w:hAnsi="Arial" w:cs="Arial"/>
                <w:b/>
                <w:spacing w:val="-1"/>
                <w:sz w:val="20"/>
                <w:szCs w:val="20"/>
              </w:rPr>
              <w:t>and</w:t>
            </w:r>
            <w:r w:rsidRPr="00CF287A">
              <w:rPr>
                <w:rFonts w:ascii="Arial" w:hAnsi="Arial" w:cs="Arial"/>
                <w:b/>
                <w:spacing w:val="-15"/>
                <w:sz w:val="20"/>
                <w:szCs w:val="20"/>
              </w:rPr>
              <w:t xml:space="preserve"> </w:t>
            </w:r>
            <w:r w:rsidRPr="00CF287A">
              <w:rPr>
                <w:rFonts w:ascii="Arial" w:hAnsi="Arial" w:cs="Arial"/>
                <w:b/>
                <w:spacing w:val="-1"/>
                <w:sz w:val="20"/>
                <w:szCs w:val="20"/>
              </w:rPr>
              <w:t>Information</w:t>
            </w:r>
            <w:r w:rsidRPr="00CF287A">
              <w:rPr>
                <w:rFonts w:ascii="Arial" w:hAnsi="Arial" w:cs="Arial"/>
                <w:b/>
                <w:spacing w:val="29"/>
                <w:w w:val="99"/>
                <w:sz w:val="20"/>
                <w:szCs w:val="20"/>
              </w:rPr>
              <w:t xml:space="preserve"> </w:t>
            </w:r>
            <w:r w:rsidRPr="00CF287A">
              <w:rPr>
                <w:rFonts w:ascii="Arial" w:hAnsi="Arial" w:cs="Arial"/>
                <w:b/>
                <w:spacing w:val="-1"/>
                <w:sz w:val="20"/>
                <w:szCs w:val="20"/>
              </w:rPr>
              <w:t>Systems</w:t>
            </w:r>
            <w:r w:rsidRPr="00CF287A">
              <w:rPr>
                <w:rFonts w:ascii="Arial" w:hAnsi="Arial" w:cs="Arial"/>
                <w:b/>
                <w:spacing w:val="-12"/>
                <w:sz w:val="20"/>
                <w:szCs w:val="20"/>
              </w:rPr>
              <w:t xml:space="preserve"> </w:t>
            </w:r>
            <w:r w:rsidRPr="00CF287A">
              <w:rPr>
                <w:rFonts w:ascii="Arial" w:hAnsi="Arial" w:cs="Arial"/>
                <w:b/>
                <w:sz w:val="20"/>
                <w:szCs w:val="20"/>
              </w:rPr>
              <w:t>for</w:t>
            </w:r>
            <w:r w:rsidRPr="00CF287A">
              <w:rPr>
                <w:rFonts w:ascii="Arial" w:hAnsi="Arial" w:cs="Arial"/>
                <w:b/>
                <w:spacing w:val="25"/>
                <w:w w:val="99"/>
                <w:sz w:val="20"/>
                <w:szCs w:val="20"/>
              </w:rPr>
              <w:t xml:space="preserve"> </w:t>
            </w:r>
            <w:r w:rsidRPr="00CF287A">
              <w:rPr>
                <w:rFonts w:ascii="Arial" w:hAnsi="Arial" w:cs="Arial"/>
                <w:b/>
                <w:spacing w:val="-1"/>
                <w:sz w:val="20"/>
                <w:szCs w:val="20"/>
              </w:rPr>
              <w:t>Participants</w:t>
            </w:r>
            <w:r w:rsidRPr="00CF287A">
              <w:rPr>
                <w:rFonts w:ascii="Arial" w:hAnsi="Arial" w:cs="Arial"/>
                <w:b/>
                <w:spacing w:val="28"/>
                <w:w w:val="99"/>
                <w:sz w:val="20"/>
                <w:szCs w:val="20"/>
              </w:rPr>
              <w:t xml:space="preserve"> </w:t>
            </w:r>
            <w:r w:rsidRPr="00CF287A">
              <w:rPr>
                <w:rFonts w:ascii="Arial" w:hAnsi="Arial" w:cs="Arial"/>
                <w:b/>
                <w:spacing w:val="-1"/>
                <w:sz w:val="20"/>
                <w:szCs w:val="20"/>
              </w:rPr>
              <w:t>and/or</w:t>
            </w:r>
            <w:r w:rsidRPr="00CF287A">
              <w:rPr>
                <w:rFonts w:ascii="Arial" w:hAnsi="Arial" w:cs="Arial"/>
                <w:b/>
                <w:spacing w:val="-18"/>
                <w:sz w:val="20"/>
                <w:szCs w:val="20"/>
              </w:rPr>
              <w:t xml:space="preserve"> </w:t>
            </w:r>
            <w:r w:rsidRPr="00CF287A">
              <w:rPr>
                <w:rFonts w:ascii="Arial" w:hAnsi="Arial" w:cs="Arial"/>
                <w:b/>
                <w:sz w:val="20"/>
                <w:szCs w:val="20"/>
              </w:rPr>
              <w:t>Programs</w:t>
            </w:r>
            <w:r w:rsidRPr="00CF287A">
              <w:rPr>
                <w:rFonts w:ascii="Arial" w:hAnsi="Arial" w:cs="Arial"/>
                <w:b/>
                <w:spacing w:val="25"/>
                <w:w w:val="99"/>
                <w:sz w:val="20"/>
                <w:szCs w:val="20"/>
              </w:rPr>
              <w:t xml:space="preserve"> </w:t>
            </w:r>
            <w:r w:rsidRPr="00CF287A">
              <w:rPr>
                <w:rFonts w:ascii="Arial" w:hAnsi="Arial" w:cs="Arial"/>
                <w:b/>
                <w:spacing w:val="-1"/>
                <w:sz w:val="20"/>
                <w:szCs w:val="20"/>
              </w:rPr>
              <w:t>(CRISP)</w:t>
            </w:r>
          </w:p>
        </w:tc>
        <w:tc>
          <w:tcPr>
            <w:tcW w:w="3708" w:type="dxa"/>
            <w:tcBorders>
              <w:top w:val="single" w:sz="4" w:space="0" w:color="auto"/>
              <w:left w:val="single" w:sz="4" w:space="0" w:color="auto"/>
              <w:bottom w:val="single" w:sz="4" w:space="0" w:color="auto"/>
              <w:right w:val="single" w:sz="4" w:space="0" w:color="auto"/>
            </w:tcBorders>
          </w:tcPr>
          <w:p w14:paraId="5CF3E7F3" w14:textId="77777777" w:rsidR="00984DAB" w:rsidRPr="00CF287A" w:rsidRDefault="00984DAB" w:rsidP="00984DAB">
            <w:pPr>
              <w:pStyle w:val="ListParagraph"/>
              <w:numPr>
                <w:ilvl w:val="0"/>
                <w:numId w:val="26"/>
              </w:numPr>
              <w:tabs>
                <w:tab w:val="left" w:pos="818"/>
              </w:tabs>
              <w:spacing w:before="2" w:line="238" w:lineRule="auto"/>
              <w:ind w:right="253"/>
              <w:jc w:val="both"/>
              <w:rPr>
                <w:rFonts w:ascii="Arial" w:eastAsia="Arial" w:hAnsi="Arial" w:cs="Arial"/>
                <w:sz w:val="20"/>
                <w:szCs w:val="20"/>
              </w:rPr>
            </w:pPr>
            <w:r w:rsidRPr="00CF287A">
              <w:rPr>
                <w:rFonts w:ascii="Arial" w:hAnsi="Arial" w:cs="Arial"/>
                <w:spacing w:val="-1"/>
                <w:sz w:val="20"/>
                <w:szCs w:val="20"/>
              </w:rPr>
              <w:t xml:space="preserve">System </w:t>
            </w:r>
            <w:r w:rsidRPr="00CF287A">
              <w:rPr>
                <w:rFonts w:ascii="Arial" w:hAnsi="Arial" w:cs="Arial"/>
                <w:sz w:val="20"/>
                <w:szCs w:val="20"/>
              </w:rPr>
              <w:t>can</w:t>
            </w:r>
            <w:r w:rsidRPr="00CF287A">
              <w:rPr>
                <w:rFonts w:ascii="Arial" w:hAnsi="Arial" w:cs="Arial"/>
                <w:spacing w:val="-5"/>
                <w:sz w:val="20"/>
                <w:szCs w:val="20"/>
              </w:rPr>
              <w:t xml:space="preserve"> </w:t>
            </w:r>
            <w:r w:rsidRPr="00CF287A">
              <w:rPr>
                <w:rFonts w:ascii="Arial" w:hAnsi="Arial" w:cs="Arial"/>
                <w:sz w:val="20"/>
                <w:szCs w:val="20"/>
              </w:rPr>
              <w:t>help</w:t>
            </w:r>
            <w:r w:rsidRPr="00CF287A">
              <w:rPr>
                <w:rFonts w:ascii="Arial" w:hAnsi="Arial" w:cs="Arial"/>
                <w:spacing w:val="-5"/>
                <w:sz w:val="20"/>
                <w:szCs w:val="20"/>
              </w:rPr>
              <w:t xml:space="preserve"> </w:t>
            </w:r>
            <w:r w:rsidRPr="00CF287A">
              <w:rPr>
                <w:rFonts w:ascii="Arial" w:hAnsi="Arial" w:cs="Arial"/>
                <w:sz w:val="20"/>
                <w:szCs w:val="20"/>
              </w:rPr>
              <w:t>mitigate</w:t>
            </w:r>
            <w:r w:rsidRPr="00CF287A">
              <w:rPr>
                <w:rFonts w:ascii="Arial" w:hAnsi="Arial" w:cs="Arial"/>
                <w:spacing w:val="-6"/>
                <w:sz w:val="20"/>
                <w:szCs w:val="20"/>
              </w:rPr>
              <w:t xml:space="preserve"> </w:t>
            </w:r>
            <w:r w:rsidRPr="00CF287A">
              <w:rPr>
                <w:rFonts w:ascii="Arial" w:hAnsi="Arial" w:cs="Arial"/>
                <w:sz w:val="20"/>
                <w:szCs w:val="20"/>
              </w:rPr>
              <w:t>the</w:t>
            </w:r>
            <w:r w:rsidRPr="00CF287A">
              <w:rPr>
                <w:rFonts w:ascii="Arial" w:hAnsi="Arial" w:cs="Arial"/>
                <w:spacing w:val="22"/>
                <w:w w:val="99"/>
                <w:sz w:val="20"/>
                <w:szCs w:val="20"/>
              </w:rPr>
              <w:t xml:space="preserve"> </w:t>
            </w:r>
            <w:r w:rsidRPr="00CF287A">
              <w:rPr>
                <w:rFonts w:ascii="Arial" w:hAnsi="Arial" w:cs="Arial"/>
                <w:sz w:val="20"/>
                <w:szCs w:val="20"/>
              </w:rPr>
              <w:t>problems</w:t>
            </w:r>
            <w:r w:rsidRPr="00CF287A">
              <w:rPr>
                <w:rFonts w:ascii="Arial" w:hAnsi="Arial" w:cs="Arial"/>
                <w:spacing w:val="-10"/>
                <w:sz w:val="20"/>
                <w:szCs w:val="20"/>
              </w:rPr>
              <w:t xml:space="preserve"> </w:t>
            </w:r>
            <w:r w:rsidRPr="00CF287A">
              <w:rPr>
                <w:rFonts w:ascii="Arial" w:hAnsi="Arial" w:cs="Arial"/>
                <w:spacing w:val="-1"/>
                <w:sz w:val="20"/>
                <w:szCs w:val="20"/>
              </w:rPr>
              <w:t>and</w:t>
            </w:r>
            <w:r w:rsidRPr="00CF287A">
              <w:rPr>
                <w:rFonts w:ascii="Arial" w:hAnsi="Arial" w:cs="Arial"/>
                <w:spacing w:val="-10"/>
                <w:sz w:val="20"/>
                <w:szCs w:val="20"/>
              </w:rPr>
              <w:t xml:space="preserve"> </w:t>
            </w:r>
            <w:r w:rsidRPr="00CF287A">
              <w:rPr>
                <w:rFonts w:ascii="Arial" w:hAnsi="Arial" w:cs="Arial"/>
                <w:spacing w:val="-1"/>
                <w:sz w:val="20"/>
                <w:szCs w:val="20"/>
              </w:rPr>
              <w:t>inconsistencies</w:t>
            </w:r>
            <w:r w:rsidRPr="00CF287A">
              <w:rPr>
                <w:rFonts w:ascii="Arial" w:hAnsi="Arial" w:cs="Arial"/>
                <w:spacing w:val="28"/>
                <w:w w:val="99"/>
                <w:sz w:val="20"/>
                <w:szCs w:val="20"/>
              </w:rPr>
              <w:t xml:space="preserve"> </w:t>
            </w:r>
            <w:r w:rsidRPr="00CF287A">
              <w:rPr>
                <w:rFonts w:ascii="Arial" w:hAnsi="Arial" w:cs="Arial"/>
                <w:spacing w:val="-1"/>
                <w:sz w:val="20"/>
                <w:szCs w:val="20"/>
              </w:rPr>
              <w:t>in</w:t>
            </w:r>
            <w:r w:rsidRPr="00CF287A">
              <w:rPr>
                <w:rFonts w:ascii="Arial" w:hAnsi="Arial" w:cs="Arial"/>
                <w:spacing w:val="-7"/>
                <w:sz w:val="20"/>
                <w:szCs w:val="20"/>
              </w:rPr>
              <w:t xml:space="preserve"> </w:t>
            </w:r>
            <w:r w:rsidRPr="00CF287A">
              <w:rPr>
                <w:rFonts w:ascii="Arial" w:hAnsi="Arial" w:cs="Arial"/>
                <w:sz w:val="20"/>
                <w:szCs w:val="20"/>
              </w:rPr>
              <w:t>the</w:t>
            </w:r>
            <w:r w:rsidRPr="00CF287A">
              <w:rPr>
                <w:rFonts w:ascii="Arial" w:hAnsi="Arial" w:cs="Arial"/>
                <w:spacing w:val="-7"/>
                <w:sz w:val="20"/>
                <w:szCs w:val="20"/>
              </w:rPr>
              <w:t xml:space="preserve"> </w:t>
            </w:r>
            <w:r w:rsidRPr="00CF287A">
              <w:rPr>
                <w:rFonts w:ascii="Arial" w:hAnsi="Arial" w:cs="Arial"/>
                <w:sz w:val="20"/>
                <w:szCs w:val="20"/>
              </w:rPr>
              <w:t>source</w:t>
            </w:r>
            <w:r w:rsidRPr="00CF287A">
              <w:rPr>
                <w:rFonts w:ascii="Arial" w:hAnsi="Arial" w:cs="Arial"/>
                <w:spacing w:val="-7"/>
                <w:sz w:val="20"/>
                <w:szCs w:val="20"/>
              </w:rPr>
              <w:t xml:space="preserve"> </w:t>
            </w:r>
            <w:r w:rsidRPr="00CF287A">
              <w:rPr>
                <w:rFonts w:ascii="Arial" w:hAnsi="Arial" w:cs="Arial"/>
                <w:sz w:val="20"/>
                <w:szCs w:val="20"/>
              </w:rPr>
              <w:t>systems</w:t>
            </w:r>
          </w:p>
          <w:p w14:paraId="14164FDD" w14:textId="77777777" w:rsidR="00984DAB" w:rsidRPr="00CF287A" w:rsidRDefault="00984DAB" w:rsidP="00984DAB">
            <w:pPr>
              <w:pStyle w:val="ListParagraph"/>
              <w:numPr>
                <w:ilvl w:val="0"/>
                <w:numId w:val="26"/>
              </w:numPr>
              <w:tabs>
                <w:tab w:val="left" w:pos="818"/>
              </w:tabs>
              <w:spacing w:before="3" w:line="238" w:lineRule="auto"/>
              <w:ind w:right="196"/>
              <w:rPr>
                <w:rFonts w:ascii="Arial" w:eastAsia="Arial" w:hAnsi="Arial" w:cs="Arial"/>
                <w:sz w:val="20"/>
                <w:szCs w:val="20"/>
              </w:rPr>
            </w:pPr>
            <w:r w:rsidRPr="00CF287A">
              <w:rPr>
                <w:rFonts w:ascii="Arial" w:hAnsi="Arial" w:cs="Arial"/>
                <w:sz w:val="20"/>
                <w:szCs w:val="20"/>
              </w:rPr>
              <w:t>Extensibility</w:t>
            </w:r>
            <w:r w:rsidRPr="00CF287A">
              <w:rPr>
                <w:rFonts w:ascii="Arial" w:hAnsi="Arial" w:cs="Arial"/>
                <w:spacing w:val="-8"/>
                <w:sz w:val="20"/>
                <w:szCs w:val="20"/>
              </w:rPr>
              <w:t xml:space="preserve"> </w:t>
            </w:r>
            <w:r w:rsidRPr="00CF287A">
              <w:rPr>
                <w:rFonts w:ascii="Arial" w:hAnsi="Arial" w:cs="Arial"/>
                <w:spacing w:val="-1"/>
                <w:sz w:val="20"/>
                <w:szCs w:val="20"/>
              </w:rPr>
              <w:t>of</w:t>
            </w:r>
            <w:r w:rsidRPr="00CF287A">
              <w:rPr>
                <w:rFonts w:ascii="Arial" w:hAnsi="Arial" w:cs="Arial"/>
                <w:spacing w:val="-6"/>
                <w:sz w:val="20"/>
                <w:szCs w:val="20"/>
              </w:rPr>
              <w:t xml:space="preserve"> </w:t>
            </w:r>
            <w:r w:rsidRPr="00CF287A">
              <w:rPr>
                <w:rFonts w:ascii="Arial" w:hAnsi="Arial" w:cs="Arial"/>
                <w:spacing w:val="-1"/>
                <w:sz w:val="20"/>
                <w:szCs w:val="20"/>
              </w:rPr>
              <w:t>the</w:t>
            </w:r>
            <w:r w:rsidRPr="00CF287A">
              <w:rPr>
                <w:rFonts w:ascii="Arial" w:hAnsi="Arial" w:cs="Arial"/>
                <w:spacing w:val="-7"/>
                <w:sz w:val="20"/>
                <w:szCs w:val="20"/>
              </w:rPr>
              <w:t xml:space="preserve"> </w:t>
            </w:r>
            <w:r w:rsidRPr="00CF287A">
              <w:rPr>
                <w:rFonts w:ascii="Arial" w:hAnsi="Arial" w:cs="Arial"/>
                <w:spacing w:val="-1"/>
                <w:sz w:val="20"/>
                <w:szCs w:val="20"/>
              </w:rPr>
              <w:t>system</w:t>
            </w:r>
            <w:r w:rsidRPr="00CF287A">
              <w:rPr>
                <w:rFonts w:ascii="Arial" w:hAnsi="Arial" w:cs="Arial"/>
                <w:spacing w:val="-2"/>
                <w:sz w:val="20"/>
                <w:szCs w:val="20"/>
              </w:rPr>
              <w:t xml:space="preserve"> </w:t>
            </w:r>
            <w:r w:rsidRPr="00CF287A">
              <w:rPr>
                <w:rFonts w:ascii="Arial" w:hAnsi="Arial" w:cs="Arial"/>
                <w:spacing w:val="-1"/>
                <w:sz w:val="20"/>
                <w:szCs w:val="20"/>
              </w:rPr>
              <w:t>can</w:t>
            </w:r>
            <w:r w:rsidRPr="00CF287A">
              <w:rPr>
                <w:rFonts w:ascii="Arial" w:hAnsi="Arial" w:cs="Arial"/>
                <w:spacing w:val="28"/>
                <w:w w:val="99"/>
                <w:sz w:val="20"/>
                <w:szCs w:val="20"/>
              </w:rPr>
              <w:t xml:space="preserve"> </w:t>
            </w:r>
            <w:r w:rsidRPr="00CF287A">
              <w:rPr>
                <w:rFonts w:ascii="Arial" w:hAnsi="Arial" w:cs="Arial"/>
                <w:spacing w:val="-1"/>
                <w:sz w:val="20"/>
                <w:szCs w:val="20"/>
              </w:rPr>
              <w:t>provide</w:t>
            </w:r>
            <w:r w:rsidRPr="00CF287A">
              <w:rPr>
                <w:rFonts w:ascii="Arial" w:hAnsi="Arial" w:cs="Arial"/>
                <w:spacing w:val="-6"/>
                <w:sz w:val="20"/>
                <w:szCs w:val="20"/>
              </w:rPr>
              <w:t xml:space="preserve"> </w:t>
            </w:r>
            <w:r w:rsidRPr="00CF287A">
              <w:rPr>
                <w:rFonts w:ascii="Arial" w:hAnsi="Arial" w:cs="Arial"/>
                <w:sz w:val="20"/>
                <w:szCs w:val="20"/>
              </w:rPr>
              <w:t>BPAP</w:t>
            </w:r>
            <w:r w:rsidRPr="00CF287A">
              <w:rPr>
                <w:rFonts w:ascii="Arial" w:hAnsi="Arial" w:cs="Arial"/>
                <w:spacing w:val="-6"/>
                <w:sz w:val="20"/>
                <w:szCs w:val="20"/>
              </w:rPr>
              <w:t xml:space="preserve"> </w:t>
            </w:r>
            <w:r w:rsidRPr="00CF287A">
              <w:rPr>
                <w:rFonts w:ascii="Arial" w:hAnsi="Arial" w:cs="Arial"/>
                <w:spacing w:val="-1"/>
                <w:sz w:val="20"/>
                <w:szCs w:val="20"/>
              </w:rPr>
              <w:t>with</w:t>
            </w:r>
            <w:r w:rsidRPr="00CF287A">
              <w:rPr>
                <w:rFonts w:ascii="Arial" w:hAnsi="Arial" w:cs="Arial"/>
                <w:spacing w:val="-7"/>
                <w:sz w:val="20"/>
                <w:szCs w:val="20"/>
              </w:rPr>
              <w:t xml:space="preserve"> </w:t>
            </w:r>
            <w:r w:rsidRPr="00CF287A">
              <w:rPr>
                <w:rFonts w:ascii="Arial" w:hAnsi="Arial" w:cs="Arial"/>
                <w:sz w:val="20"/>
                <w:szCs w:val="20"/>
              </w:rPr>
              <w:t>more</w:t>
            </w:r>
            <w:r w:rsidRPr="00CF287A">
              <w:rPr>
                <w:rFonts w:ascii="Arial" w:hAnsi="Arial" w:cs="Arial"/>
                <w:spacing w:val="20"/>
                <w:w w:val="99"/>
                <w:sz w:val="20"/>
                <w:szCs w:val="20"/>
              </w:rPr>
              <w:t xml:space="preserve"> </w:t>
            </w:r>
            <w:r w:rsidRPr="00CF287A">
              <w:rPr>
                <w:rFonts w:ascii="Arial" w:hAnsi="Arial" w:cs="Arial"/>
                <w:spacing w:val="-1"/>
                <w:sz w:val="20"/>
                <w:szCs w:val="20"/>
              </w:rPr>
              <w:t>projects.</w:t>
            </w:r>
          </w:p>
        </w:tc>
        <w:tc>
          <w:tcPr>
            <w:tcW w:w="3583" w:type="dxa"/>
            <w:tcBorders>
              <w:top w:val="single" w:sz="4" w:space="0" w:color="auto"/>
              <w:left w:val="single" w:sz="4" w:space="0" w:color="auto"/>
              <w:bottom w:val="single" w:sz="4" w:space="0" w:color="auto"/>
              <w:right w:val="single" w:sz="4" w:space="0" w:color="auto"/>
            </w:tcBorders>
          </w:tcPr>
          <w:p w14:paraId="37028B0E" w14:textId="77777777" w:rsidR="00984DAB" w:rsidRPr="00CF287A" w:rsidRDefault="00984DAB" w:rsidP="0099342E">
            <w:pPr>
              <w:tabs>
                <w:tab w:val="left" w:pos="815"/>
              </w:tabs>
              <w:spacing w:before="20" w:line="228" w:lineRule="exact"/>
              <w:ind w:right="863"/>
              <w:rPr>
                <w:rFonts w:ascii="Arial" w:eastAsia="Arial" w:hAnsi="Arial" w:cs="Arial"/>
                <w:sz w:val="20"/>
                <w:szCs w:val="20"/>
              </w:rPr>
            </w:pPr>
          </w:p>
        </w:tc>
      </w:tr>
      <w:tr w:rsidR="00984DAB" w:rsidRPr="00CF287A" w14:paraId="2BC58E94" w14:textId="77777777" w:rsidTr="0099342E">
        <w:trPr>
          <w:trHeight w:hRule="exact" w:val="4517"/>
        </w:trPr>
        <w:tc>
          <w:tcPr>
            <w:tcW w:w="1963" w:type="dxa"/>
            <w:tcBorders>
              <w:top w:val="single" w:sz="7" w:space="0" w:color="000000"/>
              <w:left w:val="single" w:sz="7" w:space="0" w:color="000000"/>
              <w:bottom w:val="single" w:sz="7" w:space="0" w:color="000000"/>
              <w:right w:val="single" w:sz="4" w:space="0" w:color="auto"/>
            </w:tcBorders>
          </w:tcPr>
          <w:p w14:paraId="6E6A7FCB" w14:textId="77777777" w:rsidR="00984DAB" w:rsidRPr="00CF287A" w:rsidRDefault="00984DAB" w:rsidP="0099342E">
            <w:pPr>
              <w:pStyle w:val="TableParagraph"/>
              <w:spacing w:before="99"/>
              <w:ind w:left="97" w:right="132"/>
              <w:rPr>
                <w:rFonts w:ascii="Arial" w:hAnsi="Arial" w:cs="Arial"/>
                <w:b/>
                <w:spacing w:val="-1"/>
                <w:sz w:val="20"/>
                <w:szCs w:val="20"/>
              </w:rPr>
            </w:pPr>
            <w:r w:rsidRPr="00CF287A">
              <w:rPr>
                <w:rFonts w:ascii="Arial" w:hAnsi="Arial" w:cs="Arial"/>
                <w:b/>
                <w:spacing w:val="-1"/>
                <w:sz w:val="20"/>
                <w:szCs w:val="20"/>
              </w:rPr>
              <w:lastRenderedPageBreak/>
              <w:t>Separate</w:t>
            </w:r>
            <w:r w:rsidRPr="00CF287A">
              <w:rPr>
                <w:rFonts w:ascii="Arial" w:hAnsi="Arial" w:cs="Arial"/>
                <w:b/>
                <w:spacing w:val="-15"/>
                <w:sz w:val="20"/>
                <w:szCs w:val="20"/>
              </w:rPr>
              <w:t xml:space="preserve"> </w:t>
            </w:r>
            <w:r w:rsidRPr="00CF287A">
              <w:rPr>
                <w:rFonts w:ascii="Arial" w:hAnsi="Arial" w:cs="Arial"/>
                <w:b/>
                <w:spacing w:val="-1"/>
                <w:sz w:val="20"/>
                <w:szCs w:val="20"/>
              </w:rPr>
              <w:t>System</w:t>
            </w:r>
            <w:r w:rsidRPr="00CF287A">
              <w:rPr>
                <w:rFonts w:ascii="Arial" w:hAnsi="Arial" w:cs="Arial"/>
                <w:b/>
                <w:spacing w:val="29"/>
                <w:w w:val="99"/>
                <w:sz w:val="20"/>
                <w:szCs w:val="20"/>
              </w:rPr>
              <w:t xml:space="preserve"> </w:t>
            </w:r>
            <w:r w:rsidRPr="00CF287A">
              <w:rPr>
                <w:rFonts w:ascii="Arial" w:hAnsi="Arial" w:cs="Arial"/>
                <w:b/>
                <w:sz w:val="20"/>
                <w:szCs w:val="20"/>
              </w:rPr>
              <w:t>for</w:t>
            </w:r>
            <w:r w:rsidRPr="00CF287A">
              <w:rPr>
                <w:rFonts w:ascii="Arial" w:hAnsi="Arial" w:cs="Arial"/>
                <w:b/>
                <w:spacing w:val="-14"/>
                <w:sz w:val="20"/>
                <w:szCs w:val="20"/>
              </w:rPr>
              <w:t xml:space="preserve"> </w:t>
            </w:r>
            <w:r w:rsidRPr="00CF287A">
              <w:rPr>
                <w:rFonts w:ascii="Arial" w:hAnsi="Arial" w:cs="Arial"/>
                <w:b/>
                <w:spacing w:val="-1"/>
                <w:sz w:val="20"/>
                <w:szCs w:val="20"/>
              </w:rPr>
              <w:t>Programs</w:t>
            </w:r>
          </w:p>
        </w:tc>
        <w:tc>
          <w:tcPr>
            <w:tcW w:w="3708" w:type="dxa"/>
            <w:tcBorders>
              <w:top w:val="single" w:sz="4" w:space="0" w:color="auto"/>
              <w:left w:val="single" w:sz="4" w:space="0" w:color="auto"/>
              <w:bottom w:val="single" w:sz="4" w:space="0" w:color="auto"/>
              <w:right w:val="single" w:sz="4" w:space="0" w:color="auto"/>
            </w:tcBorders>
          </w:tcPr>
          <w:p w14:paraId="06B57C85" w14:textId="77777777" w:rsidR="00984DAB" w:rsidRPr="00CF287A" w:rsidRDefault="00984DAB" w:rsidP="00984DAB">
            <w:pPr>
              <w:pStyle w:val="ListParagraph"/>
              <w:numPr>
                <w:ilvl w:val="0"/>
                <w:numId w:val="26"/>
              </w:numPr>
              <w:tabs>
                <w:tab w:val="left" w:pos="818"/>
              </w:tabs>
              <w:spacing w:before="104" w:line="238" w:lineRule="auto"/>
              <w:ind w:right="618"/>
              <w:rPr>
                <w:rFonts w:ascii="Arial" w:eastAsia="Arial" w:hAnsi="Arial" w:cs="Arial"/>
                <w:sz w:val="20"/>
                <w:szCs w:val="20"/>
              </w:rPr>
            </w:pPr>
            <w:r w:rsidRPr="00CF287A">
              <w:rPr>
                <w:rFonts w:ascii="Arial" w:hAnsi="Arial" w:cs="Arial"/>
                <w:spacing w:val="-1"/>
                <w:sz w:val="20"/>
                <w:szCs w:val="20"/>
              </w:rPr>
              <w:t>Elimination</w:t>
            </w:r>
            <w:r w:rsidRPr="00CF287A">
              <w:rPr>
                <w:rFonts w:ascii="Arial" w:hAnsi="Arial" w:cs="Arial"/>
                <w:spacing w:val="-6"/>
                <w:sz w:val="20"/>
                <w:szCs w:val="20"/>
              </w:rPr>
              <w:t xml:space="preserve"> </w:t>
            </w:r>
            <w:r w:rsidRPr="00CF287A">
              <w:rPr>
                <w:rFonts w:ascii="Arial" w:hAnsi="Arial" w:cs="Arial"/>
                <w:spacing w:val="-1"/>
                <w:sz w:val="20"/>
                <w:szCs w:val="20"/>
              </w:rPr>
              <w:t>of</w:t>
            </w:r>
            <w:r w:rsidRPr="00CF287A">
              <w:rPr>
                <w:rFonts w:ascii="Arial" w:hAnsi="Arial" w:cs="Arial"/>
                <w:spacing w:val="-5"/>
                <w:sz w:val="20"/>
                <w:szCs w:val="20"/>
              </w:rPr>
              <w:t xml:space="preserve"> </w:t>
            </w:r>
            <w:r w:rsidRPr="00CF287A">
              <w:rPr>
                <w:rFonts w:ascii="Arial" w:hAnsi="Arial" w:cs="Arial"/>
                <w:spacing w:val="-1"/>
                <w:sz w:val="20"/>
                <w:szCs w:val="20"/>
              </w:rPr>
              <w:t>the</w:t>
            </w:r>
            <w:r w:rsidRPr="00CF287A">
              <w:rPr>
                <w:rFonts w:ascii="Arial" w:hAnsi="Arial" w:cs="Arial"/>
                <w:spacing w:val="-4"/>
                <w:sz w:val="20"/>
                <w:szCs w:val="20"/>
              </w:rPr>
              <w:t xml:space="preserve"> </w:t>
            </w:r>
            <w:r w:rsidRPr="00CF287A">
              <w:rPr>
                <w:rFonts w:ascii="Arial" w:hAnsi="Arial" w:cs="Arial"/>
                <w:sz w:val="20"/>
                <w:szCs w:val="20"/>
              </w:rPr>
              <w:t>need</w:t>
            </w:r>
            <w:r w:rsidRPr="00CF287A">
              <w:rPr>
                <w:rFonts w:ascii="Arial" w:hAnsi="Arial" w:cs="Arial"/>
                <w:spacing w:val="-6"/>
                <w:sz w:val="20"/>
                <w:szCs w:val="20"/>
              </w:rPr>
              <w:t xml:space="preserve"> </w:t>
            </w:r>
            <w:r w:rsidRPr="00CF287A">
              <w:rPr>
                <w:rFonts w:ascii="Arial" w:hAnsi="Arial" w:cs="Arial"/>
                <w:spacing w:val="1"/>
                <w:sz w:val="20"/>
                <w:szCs w:val="20"/>
              </w:rPr>
              <w:t>to</w:t>
            </w:r>
            <w:r w:rsidRPr="00CF287A">
              <w:rPr>
                <w:rFonts w:ascii="Arial" w:hAnsi="Arial" w:cs="Arial"/>
                <w:spacing w:val="21"/>
                <w:w w:val="99"/>
                <w:sz w:val="20"/>
                <w:szCs w:val="20"/>
              </w:rPr>
              <w:t xml:space="preserve"> </w:t>
            </w:r>
            <w:r w:rsidRPr="00CF287A">
              <w:rPr>
                <w:rFonts w:ascii="Arial" w:hAnsi="Arial" w:cs="Arial"/>
                <w:spacing w:val="-1"/>
                <w:sz w:val="20"/>
                <w:szCs w:val="20"/>
              </w:rPr>
              <w:t>construct</w:t>
            </w:r>
            <w:r w:rsidRPr="00CF287A">
              <w:rPr>
                <w:rFonts w:ascii="Arial" w:hAnsi="Arial" w:cs="Arial"/>
                <w:spacing w:val="-7"/>
                <w:sz w:val="20"/>
                <w:szCs w:val="20"/>
              </w:rPr>
              <w:t xml:space="preserve"> </w:t>
            </w:r>
            <w:r w:rsidRPr="00CF287A">
              <w:rPr>
                <w:rFonts w:ascii="Arial" w:hAnsi="Arial" w:cs="Arial"/>
                <w:sz w:val="20"/>
                <w:szCs w:val="20"/>
              </w:rPr>
              <w:t>a</w:t>
            </w:r>
            <w:r w:rsidRPr="00CF287A">
              <w:rPr>
                <w:rFonts w:ascii="Arial" w:hAnsi="Arial" w:cs="Arial"/>
                <w:spacing w:val="-7"/>
                <w:sz w:val="20"/>
                <w:szCs w:val="20"/>
              </w:rPr>
              <w:t xml:space="preserve"> </w:t>
            </w:r>
            <w:r w:rsidRPr="00CF287A">
              <w:rPr>
                <w:rFonts w:ascii="Arial" w:hAnsi="Arial" w:cs="Arial"/>
                <w:spacing w:val="-1"/>
                <w:sz w:val="20"/>
                <w:szCs w:val="20"/>
              </w:rPr>
              <w:t>large</w:t>
            </w:r>
            <w:r w:rsidRPr="00CF287A">
              <w:rPr>
                <w:rFonts w:ascii="Arial" w:hAnsi="Arial" w:cs="Arial"/>
                <w:spacing w:val="-5"/>
                <w:sz w:val="20"/>
                <w:szCs w:val="20"/>
              </w:rPr>
              <w:t xml:space="preserve"> </w:t>
            </w:r>
            <w:r w:rsidRPr="00CF287A">
              <w:rPr>
                <w:rFonts w:ascii="Arial" w:hAnsi="Arial" w:cs="Arial"/>
                <w:spacing w:val="-1"/>
                <w:sz w:val="20"/>
                <w:szCs w:val="20"/>
              </w:rPr>
              <w:t>data</w:t>
            </w:r>
            <w:r w:rsidRPr="00CF287A">
              <w:rPr>
                <w:rFonts w:ascii="Arial" w:hAnsi="Arial" w:cs="Arial"/>
                <w:spacing w:val="27"/>
                <w:w w:val="99"/>
                <w:sz w:val="20"/>
                <w:szCs w:val="20"/>
              </w:rPr>
              <w:t xml:space="preserve"> </w:t>
            </w:r>
            <w:r w:rsidRPr="00CF287A">
              <w:rPr>
                <w:rFonts w:ascii="Arial" w:hAnsi="Arial" w:cs="Arial"/>
                <w:spacing w:val="-1"/>
                <w:sz w:val="20"/>
                <w:szCs w:val="20"/>
              </w:rPr>
              <w:t>warehouse</w:t>
            </w:r>
          </w:p>
          <w:p w14:paraId="7B76B1D6" w14:textId="77777777" w:rsidR="00984DAB" w:rsidRPr="00CF287A" w:rsidRDefault="00984DAB" w:rsidP="00984DAB">
            <w:pPr>
              <w:pStyle w:val="ListParagraph"/>
              <w:numPr>
                <w:ilvl w:val="0"/>
                <w:numId w:val="26"/>
              </w:numPr>
              <w:tabs>
                <w:tab w:val="left" w:pos="818"/>
              </w:tabs>
              <w:spacing w:before="1" w:line="244" w:lineRule="exact"/>
              <w:rPr>
                <w:rFonts w:ascii="Arial" w:eastAsia="Arial" w:hAnsi="Arial" w:cs="Arial"/>
                <w:sz w:val="20"/>
                <w:szCs w:val="20"/>
              </w:rPr>
            </w:pPr>
            <w:r w:rsidRPr="00CF287A">
              <w:rPr>
                <w:rFonts w:ascii="Arial" w:hAnsi="Arial" w:cs="Arial"/>
                <w:spacing w:val="-1"/>
                <w:sz w:val="20"/>
                <w:szCs w:val="20"/>
              </w:rPr>
              <w:t>More</w:t>
            </w:r>
            <w:r w:rsidRPr="00CF287A">
              <w:rPr>
                <w:rFonts w:ascii="Arial" w:hAnsi="Arial" w:cs="Arial"/>
                <w:spacing w:val="-7"/>
                <w:sz w:val="20"/>
                <w:szCs w:val="20"/>
              </w:rPr>
              <w:t xml:space="preserve"> </w:t>
            </w:r>
            <w:r w:rsidRPr="00CF287A">
              <w:rPr>
                <w:rFonts w:ascii="Arial" w:hAnsi="Arial" w:cs="Arial"/>
                <w:sz w:val="20"/>
                <w:szCs w:val="20"/>
              </w:rPr>
              <w:t>focus</w:t>
            </w:r>
            <w:r w:rsidRPr="00CF287A">
              <w:rPr>
                <w:rFonts w:ascii="Arial" w:hAnsi="Arial" w:cs="Arial"/>
                <w:spacing w:val="-6"/>
                <w:sz w:val="20"/>
                <w:szCs w:val="20"/>
              </w:rPr>
              <w:t xml:space="preserve"> </w:t>
            </w:r>
            <w:r w:rsidRPr="00CF287A">
              <w:rPr>
                <w:rFonts w:ascii="Arial" w:hAnsi="Arial" w:cs="Arial"/>
                <w:spacing w:val="-1"/>
                <w:sz w:val="20"/>
                <w:szCs w:val="20"/>
              </w:rPr>
              <w:t>on</w:t>
            </w:r>
            <w:r w:rsidRPr="00CF287A">
              <w:rPr>
                <w:rFonts w:ascii="Arial" w:hAnsi="Arial" w:cs="Arial"/>
                <w:spacing w:val="-6"/>
                <w:sz w:val="20"/>
                <w:szCs w:val="20"/>
              </w:rPr>
              <w:t xml:space="preserve"> </w:t>
            </w:r>
            <w:r w:rsidRPr="00CF287A">
              <w:rPr>
                <w:rFonts w:ascii="Arial" w:hAnsi="Arial" w:cs="Arial"/>
                <w:sz w:val="20"/>
                <w:szCs w:val="20"/>
              </w:rPr>
              <w:t>the</w:t>
            </w:r>
            <w:r w:rsidRPr="00CF287A">
              <w:rPr>
                <w:rFonts w:ascii="Arial" w:hAnsi="Arial" w:cs="Arial"/>
                <w:spacing w:val="-5"/>
                <w:sz w:val="20"/>
                <w:szCs w:val="20"/>
              </w:rPr>
              <w:t xml:space="preserve"> </w:t>
            </w:r>
            <w:r w:rsidRPr="00CF287A">
              <w:rPr>
                <w:rFonts w:ascii="Arial" w:hAnsi="Arial" w:cs="Arial"/>
                <w:sz w:val="20"/>
                <w:szCs w:val="20"/>
              </w:rPr>
              <w:t>programs</w:t>
            </w:r>
          </w:p>
          <w:p w14:paraId="13914F70" w14:textId="77777777" w:rsidR="00984DAB" w:rsidRPr="00CF287A" w:rsidRDefault="00984DAB" w:rsidP="00984DAB">
            <w:pPr>
              <w:pStyle w:val="ListParagraph"/>
              <w:numPr>
                <w:ilvl w:val="0"/>
                <w:numId w:val="26"/>
              </w:numPr>
              <w:tabs>
                <w:tab w:val="left" w:pos="818"/>
              </w:tabs>
              <w:ind w:right="161"/>
              <w:rPr>
                <w:rFonts w:ascii="Arial" w:eastAsia="Arial" w:hAnsi="Arial" w:cs="Arial"/>
                <w:sz w:val="20"/>
                <w:szCs w:val="20"/>
              </w:rPr>
            </w:pPr>
            <w:r w:rsidRPr="00CF287A">
              <w:rPr>
                <w:rFonts w:ascii="Arial" w:hAnsi="Arial" w:cs="Arial"/>
                <w:spacing w:val="-1"/>
                <w:sz w:val="20"/>
                <w:szCs w:val="20"/>
              </w:rPr>
              <w:t>Data</w:t>
            </w:r>
            <w:r w:rsidRPr="00CF287A">
              <w:rPr>
                <w:rFonts w:ascii="Arial" w:hAnsi="Arial" w:cs="Arial"/>
                <w:spacing w:val="-8"/>
                <w:sz w:val="20"/>
                <w:szCs w:val="20"/>
              </w:rPr>
              <w:t xml:space="preserve"> </w:t>
            </w:r>
            <w:r w:rsidRPr="00CF287A">
              <w:rPr>
                <w:rFonts w:ascii="Arial" w:hAnsi="Arial" w:cs="Arial"/>
                <w:sz w:val="20"/>
                <w:szCs w:val="20"/>
              </w:rPr>
              <w:t>retrieval</w:t>
            </w:r>
            <w:r w:rsidRPr="00CF287A">
              <w:rPr>
                <w:rFonts w:ascii="Arial" w:hAnsi="Arial" w:cs="Arial"/>
                <w:spacing w:val="-8"/>
                <w:sz w:val="20"/>
                <w:szCs w:val="20"/>
              </w:rPr>
              <w:t xml:space="preserve"> </w:t>
            </w:r>
            <w:r w:rsidRPr="00CF287A">
              <w:rPr>
                <w:rFonts w:ascii="Arial" w:hAnsi="Arial" w:cs="Arial"/>
                <w:sz w:val="20"/>
                <w:szCs w:val="20"/>
              </w:rPr>
              <w:t>and</w:t>
            </w:r>
            <w:r w:rsidRPr="00CF287A">
              <w:rPr>
                <w:rFonts w:ascii="Arial" w:hAnsi="Arial" w:cs="Arial"/>
                <w:spacing w:val="-7"/>
                <w:sz w:val="20"/>
                <w:szCs w:val="20"/>
              </w:rPr>
              <w:t xml:space="preserve"> </w:t>
            </w:r>
            <w:r w:rsidRPr="00CF287A">
              <w:rPr>
                <w:rFonts w:ascii="Arial" w:hAnsi="Arial" w:cs="Arial"/>
                <w:spacing w:val="-1"/>
                <w:sz w:val="20"/>
                <w:szCs w:val="20"/>
              </w:rPr>
              <w:t>reporting</w:t>
            </w:r>
            <w:r w:rsidRPr="00CF287A">
              <w:rPr>
                <w:rFonts w:ascii="Arial" w:hAnsi="Arial" w:cs="Arial"/>
                <w:spacing w:val="-5"/>
                <w:sz w:val="20"/>
                <w:szCs w:val="20"/>
              </w:rPr>
              <w:t xml:space="preserve"> </w:t>
            </w:r>
            <w:r w:rsidRPr="00CF287A">
              <w:rPr>
                <w:rFonts w:ascii="Arial" w:hAnsi="Arial" w:cs="Arial"/>
                <w:sz w:val="20"/>
                <w:szCs w:val="20"/>
              </w:rPr>
              <w:t>for</w:t>
            </w:r>
            <w:r w:rsidRPr="00CF287A">
              <w:rPr>
                <w:rFonts w:ascii="Arial" w:hAnsi="Arial" w:cs="Arial"/>
                <w:spacing w:val="25"/>
                <w:w w:val="99"/>
                <w:sz w:val="20"/>
                <w:szCs w:val="20"/>
              </w:rPr>
              <w:t xml:space="preserve"> </w:t>
            </w:r>
            <w:r w:rsidRPr="00CF287A">
              <w:rPr>
                <w:rFonts w:ascii="Arial" w:hAnsi="Arial" w:cs="Arial"/>
                <w:sz w:val="20"/>
                <w:szCs w:val="20"/>
              </w:rPr>
              <w:t>a</w:t>
            </w:r>
            <w:r w:rsidRPr="00CF287A">
              <w:rPr>
                <w:rFonts w:ascii="Arial" w:hAnsi="Arial" w:cs="Arial"/>
                <w:spacing w:val="-7"/>
                <w:sz w:val="20"/>
                <w:szCs w:val="20"/>
              </w:rPr>
              <w:t xml:space="preserve"> </w:t>
            </w:r>
            <w:r w:rsidRPr="00CF287A">
              <w:rPr>
                <w:rFonts w:ascii="Arial" w:hAnsi="Arial" w:cs="Arial"/>
                <w:sz w:val="20"/>
                <w:szCs w:val="20"/>
              </w:rPr>
              <w:t>single</w:t>
            </w:r>
            <w:r w:rsidRPr="00CF287A">
              <w:rPr>
                <w:rFonts w:ascii="Arial" w:hAnsi="Arial" w:cs="Arial"/>
                <w:spacing w:val="-5"/>
                <w:sz w:val="20"/>
                <w:szCs w:val="20"/>
              </w:rPr>
              <w:t xml:space="preserve"> </w:t>
            </w:r>
            <w:r w:rsidRPr="00CF287A">
              <w:rPr>
                <w:rFonts w:ascii="Arial" w:hAnsi="Arial" w:cs="Arial"/>
                <w:spacing w:val="-1"/>
                <w:sz w:val="20"/>
                <w:szCs w:val="20"/>
              </w:rPr>
              <w:t>program</w:t>
            </w:r>
            <w:r w:rsidRPr="00CF287A">
              <w:rPr>
                <w:rFonts w:ascii="Arial" w:hAnsi="Arial" w:cs="Arial"/>
                <w:spacing w:val="-2"/>
                <w:sz w:val="20"/>
                <w:szCs w:val="20"/>
              </w:rPr>
              <w:t xml:space="preserve"> </w:t>
            </w:r>
            <w:r w:rsidRPr="00CF287A">
              <w:rPr>
                <w:rFonts w:ascii="Arial" w:hAnsi="Arial" w:cs="Arial"/>
                <w:spacing w:val="-1"/>
                <w:sz w:val="20"/>
                <w:szCs w:val="20"/>
              </w:rPr>
              <w:t>is</w:t>
            </w:r>
            <w:r w:rsidRPr="00CF287A">
              <w:rPr>
                <w:rFonts w:ascii="Arial" w:hAnsi="Arial" w:cs="Arial"/>
                <w:spacing w:val="-6"/>
                <w:sz w:val="20"/>
                <w:szCs w:val="20"/>
              </w:rPr>
              <w:t xml:space="preserve"> </w:t>
            </w:r>
            <w:r w:rsidRPr="00CF287A">
              <w:rPr>
                <w:rFonts w:ascii="Arial" w:hAnsi="Arial" w:cs="Arial"/>
                <w:spacing w:val="-1"/>
                <w:sz w:val="20"/>
                <w:szCs w:val="20"/>
              </w:rPr>
              <w:t>relatively</w:t>
            </w:r>
            <w:r w:rsidRPr="00CF287A">
              <w:rPr>
                <w:rFonts w:ascii="Arial" w:hAnsi="Arial" w:cs="Arial"/>
                <w:spacing w:val="23"/>
                <w:w w:val="99"/>
                <w:sz w:val="20"/>
                <w:szCs w:val="20"/>
              </w:rPr>
              <w:t xml:space="preserve"> </w:t>
            </w:r>
            <w:r w:rsidRPr="00CF287A">
              <w:rPr>
                <w:rFonts w:ascii="Arial" w:hAnsi="Arial" w:cs="Arial"/>
                <w:spacing w:val="-1"/>
                <w:sz w:val="20"/>
                <w:szCs w:val="20"/>
              </w:rPr>
              <w:t>faster</w:t>
            </w:r>
          </w:p>
          <w:p w14:paraId="48A1365B" w14:textId="77777777" w:rsidR="00984DAB" w:rsidRPr="00CF287A" w:rsidRDefault="00984DAB" w:rsidP="00984DAB">
            <w:pPr>
              <w:pStyle w:val="ListParagraph"/>
              <w:numPr>
                <w:ilvl w:val="0"/>
                <w:numId w:val="26"/>
              </w:numPr>
              <w:tabs>
                <w:tab w:val="left" w:pos="818"/>
              </w:tabs>
              <w:spacing w:before="1" w:line="244" w:lineRule="exact"/>
              <w:rPr>
                <w:rFonts w:ascii="Arial" w:eastAsia="Arial" w:hAnsi="Arial" w:cs="Arial"/>
                <w:sz w:val="20"/>
                <w:szCs w:val="20"/>
              </w:rPr>
            </w:pPr>
            <w:r w:rsidRPr="00CF287A">
              <w:rPr>
                <w:rFonts w:ascii="Arial" w:hAnsi="Arial" w:cs="Arial"/>
                <w:spacing w:val="-1"/>
                <w:sz w:val="20"/>
                <w:szCs w:val="20"/>
              </w:rPr>
              <w:t>Reusable</w:t>
            </w:r>
            <w:r w:rsidRPr="00CF287A">
              <w:rPr>
                <w:rFonts w:ascii="Arial" w:hAnsi="Arial" w:cs="Arial"/>
                <w:spacing w:val="-10"/>
                <w:sz w:val="20"/>
                <w:szCs w:val="20"/>
              </w:rPr>
              <w:t xml:space="preserve"> </w:t>
            </w:r>
            <w:r w:rsidRPr="00CF287A">
              <w:rPr>
                <w:rFonts w:ascii="Arial" w:hAnsi="Arial" w:cs="Arial"/>
                <w:spacing w:val="-1"/>
                <w:sz w:val="20"/>
                <w:szCs w:val="20"/>
              </w:rPr>
              <w:t>and</w:t>
            </w:r>
            <w:r w:rsidRPr="00CF287A">
              <w:rPr>
                <w:rFonts w:ascii="Arial" w:hAnsi="Arial" w:cs="Arial"/>
                <w:spacing w:val="-9"/>
                <w:sz w:val="20"/>
                <w:szCs w:val="20"/>
              </w:rPr>
              <w:t xml:space="preserve"> </w:t>
            </w:r>
            <w:r w:rsidRPr="00CF287A">
              <w:rPr>
                <w:rFonts w:ascii="Arial" w:hAnsi="Arial" w:cs="Arial"/>
                <w:spacing w:val="-1"/>
                <w:sz w:val="20"/>
                <w:szCs w:val="20"/>
              </w:rPr>
              <w:t>extensible</w:t>
            </w:r>
          </w:p>
          <w:p w14:paraId="6BAF2383" w14:textId="77777777" w:rsidR="00984DAB" w:rsidRPr="00CF287A" w:rsidRDefault="00984DAB" w:rsidP="00984DAB">
            <w:pPr>
              <w:pStyle w:val="ListParagraph"/>
              <w:numPr>
                <w:ilvl w:val="0"/>
                <w:numId w:val="26"/>
              </w:numPr>
              <w:tabs>
                <w:tab w:val="left" w:pos="818"/>
              </w:tabs>
              <w:spacing w:line="242" w:lineRule="exact"/>
              <w:rPr>
                <w:rFonts w:ascii="Arial" w:eastAsia="Arial" w:hAnsi="Arial" w:cs="Arial"/>
                <w:sz w:val="20"/>
                <w:szCs w:val="20"/>
              </w:rPr>
            </w:pPr>
            <w:r w:rsidRPr="00CF287A">
              <w:rPr>
                <w:rFonts w:ascii="Arial" w:hAnsi="Arial" w:cs="Arial"/>
                <w:spacing w:val="-1"/>
                <w:sz w:val="20"/>
                <w:szCs w:val="20"/>
              </w:rPr>
              <w:t>Can</w:t>
            </w:r>
            <w:r w:rsidRPr="00CF287A">
              <w:rPr>
                <w:rFonts w:ascii="Arial" w:hAnsi="Arial" w:cs="Arial"/>
                <w:spacing w:val="-10"/>
                <w:sz w:val="20"/>
                <w:szCs w:val="20"/>
              </w:rPr>
              <w:t xml:space="preserve"> </w:t>
            </w:r>
            <w:r w:rsidRPr="00CF287A">
              <w:rPr>
                <w:rFonts w:ascii="Arial" w:hAnsi="Arial" w:cs="Arial"/>
                <w:sz w:val="20"/>
                <w:szCs w:val="20"/>
              </w:rPr>
              <w:t>create</w:t>
            </w:r>
            <w:r w:rsidRPr="00CF287A">
              <w:rPr>
                <w:rFonts w:ascii="Arial" w:hAnsi="Arial" w:cs="Arial"/>
                <w:spacing w:val="-10"/>
                <w:sz w:val="20"/>
                <w:szCs w:val="20"/>
              </w:rPr>
              <w:t xml:space="preserve"> </w:t>
            </w:r>
            <w:r w:rsidRPr="00CF287A">
              <w:rPr>
                <w:rFonts w:ascii="Arial" w:hAnsi="Arial" w:cs="Arial"/>
                <w:spacing w:val="-1"/>
                <w:sz w:val="20"/>
                <w:szCs w:val="20"/>
              </w:rPr>
              <w:t>customized</w:t>
            </w:r>
            <w:r w:rsidRPr="00CF287A">
              <w:rPr>
                <w:rFonts w:ascii="Arial" w:hAnsi="Arial" w:cs="Arial"/>
                <w:spacing w:val="-9"/>
                <w:sz w:val="20"/>
                <w:szCs w:val="20"/>
              </w:rPr>
              <w:t xml:space="preserve"> </w:t>
            </w:r>
            <w:r w:rsidRPr="00CF287A">
              <w:rPr>
                <w:rFonts w:ascii="Arial" w:hAnsi="Arial" w:cs="Arial"/>
                <w:sz w:val="20"/>
                <w:szCs w:val="20"/>
              </w:rPr>
              <w:t>reports</w:t>
            </w:r>
          </w:p>
          <w:p w14:paraId="38F24C5B" w14:textId="77777777" w:rsidR="00984DAB" w:rsidRPr="00CF287A" w:rsidRDefault="00984DAB" w:rsidP="00984DAB">
            <w:pPr>
              <w:pStyle w:val="ListParagraph"/>
              <w:numPr>
                <w:ilvl w:val="0"/>
                <w:numId w:val="26"/>
              </w:numPr>
              <w:tabs>
                <w:tab w:val="left" w:pos="818"/>
              </w:tabs>
              <w:spacing w:before="104" w:line="238" w:lineRule="auto"/>
              <w:ind w:right="618"/>
              <w:rPr>
                <w:rFonts w:ascii="Arial" w:hAnsi="Arial" w:cs="Arial"/>
                <w:spacing w:val="-1"/>
                <w:sz w:val="20"/>
                <w:szCs w:val="20"/>
              </w:rPr>
            </w:pPr>
            <w:r w:rsidRPr="00CF287A">
              <w:rPr>
                <w:rFonts w:ascii="Arial" w:hAnsi="Arial" w:cs="Arial"/>
                <w:spacing w:val="-1"/>
                <w:sz w:val="20"/>
                <w:szCs w:val="20"/>
              </w:rPr>
              <w:t>Software</w:t>
            </w:r>
            <w:r w:rsidRPr="00CF287A">
              <w:rPr>
                <w:rFonts w:ascii="Arial" w:hAnsi="Arial" w:cs="Arial"/>
                <w:spacing w:val="-9"/>
                <w:sz w:val="20"/>
                <w:szCs w:val="20"/>
              </w:rPr>
              <w:t xml:space="preserve"> </w:t>
            </w:r>
            <w:r w:rsidRPr="00CF287A">
              <w:rPr>
                <w:rFonts w:ascii="Arial" w:hAnsi="Arial" w:cs="Arial"/>
                <w:sz w:val="20"/>
                <w:szCs w:val="20"/>
              </w:rPr>
              <w:t>and</w:t>
            </w:r>
            <w:r w:rsidRPr="00CF287A">
              <w:rPr>
                <w:rFonts w:ascii="Arial" w:hAnsi="Arial" w:cs="Arial"/>
                <w:spacing w:val="-9"/>
                <w:sz w:val="20"/>
                <w:szCs w:val="20"/>
              </w:rPr>
              <w:t xml:space="preserve"> </w:t>
            </w:r>
            <w:r w:rsidRPr="00CF287A">
              <w:rPr>
                <w:rFonts w:ascii="Arial" w:hAnsi="Arial" w:cs="Arial"/>
                <w:sz w:val="20"/>
                <w:szCs w:val="20"/>
              </w:rPr>
              <w:t>resources</w:t>
            </w:r>
            <w:r w:rsidRPr="00CF287A">
              <w:rPr>
                <w:rFonts w:ascii="Arial" w:hAnsi="Arial" w:cs="Arial"/>
                <w:spacing w:val="-7"/>
                <w:sz w:val="20"/>
                <w:szCs w:val="20"/>
              </w:rPr>
              <w:t xml:space="preserve"> </w:t>
            </w:r>
            <w:r w:rsidRPr="00CF287A">
              <w:rPr>
                <w:rFonts w:ascii="Arial" w:hAnsi="Arial" w:cs="Arial"/>
                <w:spacing w:val="-1"/>
                <w:sz w:val="20"/>
                <w:szCs w:val="20"/>
              </w:rPr>
              <w:t>are</w:t>
            </w:r>
            <w:r w:rsidRPr="00CF287A">
              <w:rPr>
                <w:rFonts w:ascii="Arial" w:hAnsi="Arial" w:cs="Arial"/>
                <w:spacing w:val="20"/>
                <w:w w:val="99"/>
                <w:sz w:val="20"/>
                <w:szCs w:val="20"/>
              </w:rPr>
              <w:t xml:space="preserve"> </w:t>
            </w:r>
            <w:r w:rsidRPr="00CF287A">
              <w:rPr>
                <w:rFonts w:ascii="Arial" w:hAnsi="Arial" w:cs="Arial"/>
                <w:spacing w:val="-1"/>
                <w:sz w:val="20"/>
                <w:szCs w:val="20"/>
              </w:rPr>
              <w:t>provided</w:t>
            </w:r>
            <w:r w:rsidRPr="00CF287A">
              <w:rPr>
                <w:rFonts w:ascii="Arial" w:hAnsi="Arial" w:cs="Arial"/>
                <w:spacing w:val="-7"/>
                <w:sz w:val="20"/>
                <w:szCs w:val="20"/>
              </w:rPr>
              <w:t xml:space="preserve"> </w:t>
            </w:r>
            <w:r w:rsidRPr="00CF287A">
              <w:rPr>
                <w:rFonts w:ascii="Arial" w:hAnsi="Arial" w:cs="Arial"/>
                <w:spacing w:val="2"/>
                <w:sz w:val="20"/>
                <w:szCs w:val="20"/>
              </w:rPr>
              <w:t>by</w:t>
            </w:r>
            <w:r w:rsidRPr="00CF287A">
              <w:rPr>
                <w:rFonts w:ascii="Arial" w:hAnsi="Arial" w:cs="Arial"/>
                <w:spacing w:val="-11"/>
                <w:sz w:val="20"/>
                <w:szCs w:val="20"/>
              </w:rPr>
              <w:t xml:space="preserve"> </w:t>
            </w:r>
            <w:r w:rsidRPr="00CF287A">
              <w:rPr>
                <w:rFonts w:ascii="Arial" w:hAnsi="Arial" w:cs="Arial"/>
                <w:sz w:val="20"/>
                <w:szCs w:val="20"/>
              </w:rPr>
              <w:t>the</w:t>
            </w:r>
            <w:r w:rsidRPr="00CF287A">
              <w:rPr>
                <w:rFonts w:ascii="Arial" w:hAnsi="Arial" w:cs="Arial"/>
                <w:spacing w:val="-7"/>
                <w:sz w:val="20"/>
                <w:szCs w:val="20"/>
              </w:rPr>
              <w:t xml:space="preserve"> </w:t>
            </w:r>
            <w:r w:rsidRPr="00CF287A">
              <w:rPr>
                <w:rFonts w:ascii="Arial" w:hAnsi="Arial" w:cs="Arial"/>
                <w:sz w:val="20"/>
                <w:szCs w:val="20"/>
              </w:rPr>
              <w:t>client</w:t>
            </w:r>
          </w:p>
        </w:tc>
        <w:tc>
          <w:tcPr>
            <w:tcW w:w="3583" w:type="dxa"/>
            <w:tcBorders>
              <w:top w:val="single" w:sz="4" w:space="0" w:color="auto"/>
              <w:left w:val="single" w:sz="4" w:space="0" w:color="auto"/>
              <w:bottom w:val="single" w:sz="4" w:space="0" w:color="auto"/>
              <w:right w:val="single" w:sz="4" w:space="0" w:color="auto"/>
            </w:tcBorders>
          </w:tcPr>
          <w:p w14:paraId="42680AF6" w14:textId="77777777" w:rsidR="00984DAB" w:rsidRPr="00CF287A" w:rsidRDefault="00984DAB" w:rsidP="00984DAB">
            <w:pPr>
              <w:pStyle w:val="ListParagraph"/>
              <w:numPr>
                <w:ilvl w:val="0"/>
                <w:numId w:val="26"/>
              </w:numPr>
              <w:tabs>
                <w:tab w:val="left" w:pos="815"/>
              </w:tabs>
              <w:spacing w:before="103" w:line="239" w:lineRule="auto"/>
              <w:ind w:right="251"/>
              <w:rPr>
                <w:rFonts w:ascii="Arial" w:eastAsia="Arial" w:hAnsi="Arial" w:cs="Arial"/>
                <w:sz w:val="20"/>
                <w:szCs w:val="20"/>
              </w:rPr>
            </w:pPr>
            <w:r w:rsidRPr="00CF287A">
              <w:rPr>
                <w:rFonts w:ascii="Arial" w:hAnsi="Arial" w:cs="Arial"/>
                <w:sz w:val="20"/>
                <w:szCs w:val="20"/>
              </w:rPr>
              <w:t>Complexity</w:t>
            </w:r>
            <w:r w:rsidRPr="00CF287A">
              <w:rPr>
                <w:rFonts w:ascii="Arial" w:hAnsi="Arial" w:cs="Arial"/>
                <w:spacing w:val="-8"/>
                <w:sz w:val="20"/>
                <w:szCs w:val="20"/>
              </w:rPr>
              <w:t xml:space="preserve"> </w:t>
            </w:r>
            <w:r w:rsidRPr="00CF287A">
              <w:rPr>
                <w:rFonts w:ascii="Arial" w:hAnsi="Arial" w:cs="Arial"/>
                <w:spacing w:val="-1"/>
                <w:sz w:val="20"/>
                <w:szCs w:val="20"/>
              </w:rPr>
              <w:t>of</w:t>
            </w:r>
            <w:r w:rsidRPr="00CF287A">
              <w:rPr>
                <w:rFonts w:ascii="Arial" w:hAnsi="Arial" w:cs="Arial"/>
                <w:spacing w:val="-6"/>
                <w:sz w:val="20"/>
                <w:szCs w:val="20"/>
              </w:rPr>
              <w:t xml:space="preserve"> </w:t>
            </w:r>
            <w:r w:rsidRPr="00CF287A">
              <w:rPr>
                <w:rFonts w:ascii="Arial" w:hAnsi="Arial" w:cs="Arial"/>
                <w:spacing w:val="-1"/>
                <w:sz w:val="20"/>
                <w:szCs w:val="20"/>
              </w:rPr>
              <w:t>the</w:t>
            </w:r>
            <w:r w:rsidRPr="00CF287A">
              <w:rPr>
                <w:rFonts w:ascii="Arial" w:hAnsi="Arial" w:cs="Arial"/>
                <w:spacing w:val="-7"/>
                <w:sz w:val="20"/>
                <w:szCs w:val="20"/>
              </w:rPr>
              <w:t xml:space="preserve"> </w:t>
            </w:r>
            <w:r w:rsidRPr="00CF287A">
              <w:rPr>
                <w:rFonts w:ascii="Arial" w:hAnsi="Arial" w:cs="Arial"/>
                <w:sz w:val="20"/>
                <w:szCs w:val="20"/>
              </w:rPr>
              <w:t>data</w:t>
            </w:r>
            <w:r w:rsidRPr="00CF287A">
              <w:rPr>
                <w:rFonts w:ascii="Arial" w:hAnsi="Arial" w:cs="Arial"/>
                <w:spacing w:val="24"/>
                <w:w w:val="99"/>
                <w:sz w:val="20"/>
                <w:szCs w:val="20"/>
              </w:rPr>
              <w:t xml:space="preserve"> </w:t>
            </w:r>
            <w:r w:rsidRPr="00CF287A">
              <w:rPr>
                <w:rFonts w:ascii="Arial" w:hAnsi="Arial" w:cs="Arial"/>
                <w:spacing w:val="-1"/>
                <w:sz w:val="20"/>
                <w:szCs w:val="20"/>
              </w:rPr>
              <w:t>relationships</w:t>
            </w:r>
            <w:r w:rsidRPr="00CF287A">
              <w:rPr>
                <w:rFonts w:ascii="Arial" w:hAnsi="Arial" w:cs="Arial"/>
                <w:spacing w:val="-8"/>
                <w:sz w:val="20"/>
                <w:szCs w:val="20"/>
              </w:rPr>
              <w:t xml:space="preserve"> </w:t>
            </w:r>
            <w:r w:rsidRPr="00CF287A">
              <w:rPr>
                <w:rFonts w:ascii="Arial" w:hAnsi="Arial" w:cs="Arial"/>
                <w:sz w:val="20"/>
                <w:szCs w:val="20"/>
              </w:rPr>
              <w:t>needed</w:t>
            </w:r>
            <w:r w:rsidRPr="00CF287A">
              <w:rPr>
                <w:rFonts w:ascii="Arial" w:hAnsi="Arial" w:cs="Arial"/>
                <w:spacing w:val="-9"/>
                <w:sz w:val="20"/>
                <w:szCs w:val="20"/>
              </w:rPr>
              <w:t xml:space="preserve"> </w:t>
            </w:r>
            <w:r w:rsidRPr="00CF287A">
              <w:rPr>
                <w:rFonts w:ascii="Arial" w:hAnsi="Arial" w:cs="Arial"/>
                <w:spacing w:val="1"/>
                <w:sz w:val="20"/>
                <w:szCs w:val="20"/>
              </w:rPr>
              <w:t>can</w:t>
            </w:r>
            <w:r w:rsidRPr="00CF287A">
              <w:rPr>
                <w:rFonts w:ascii="Arial" w:hAnsi="Arial" w:cs="Arial"/>
                <w:spacing w:val="-9"/>
                <w:sz w:val="20"/>
                <w:szCs w:val="20"/>
              </w:rPr>
              <w:t xml:space="preserve"> </w:t>
            </w:r>
            <w:r w:rsidRPr="00CF287A">
              <w:rPr>
                <w:rFonts w:ascii="Arial" w:hAnsi="Arial" w:cs="Arial"/>
                <w:spacing w:val="1"/>
                <w:sz w:val="20"/>
                <w:szCs w:val="20"/>
              </w:rPr>
              <w:t>be</w:t>
            </w:r>
            <w:r w:rsidRPr="00CF287A">
              <w:rPr>
                <w:rFonts w:ascii="Arial" w:hAnsi="Arial" w:cs="Arial"/>
                <w:spacing w:val="30"/>
                <w:w w:val="99"/>
                <w:sz w:val="20"/>
                <w:szCs w:val="20"/>
              </w:rPr>
              <w:t xml:space="preserve"> </w:t>
            </w:r>
            <w:r w:rsidRPr="00CF287A">
              <w:rPr>
                <w:rFonts w:ascii="Arial" w:hAnsi="Arial" w:cs="Arial"/>
                <w:sz w:val="20"/>
                <w:szCs w:val="20"/>
              </w:rPr>
              <w:t>a</w:t>
            </w:r>
            <w:r w:rsidRPr="00CF287A">
              <w:rPr>
                <w:rFonts w:ascii="Arial" w:hAnsi="Arial" w:cs="Arial"/>
                <w:spacing w:val="-5"/>
                <w:sz w:val="20"/>
                <w:szCs w:val="20"/>
              </w:rPr>
              <w:t xml:space="preserve"> </w:t>
            </w:r>
            <w:r w:rsidRPr="00CF287A">
              <w:rPr>
                <w:rFonts w:ascii="Arial" w:hAnsi="Arial" w:cs="Arial"/>
                <w:sz w:val="20"/>
                <w:szCs w:val="20"/>
              </w:rPr>
              <w:t>toll</w:t>
            </w:r>
            <w:r w:rsidRPr="00CF287A">
              <w:rPr>
                <w:rFonts w:ascii="Arial" w:hAnsi="Arial" w:cs="Arial"/>
                <w:spacing w:val="-6"/>
                <w:sz w:val="20"/>
                <w:szCs w:val="20"/>
              </w:rPr>
              <w:t xml:space="preserve"> </w:t>
            </w:r>
            <w:r w:rsidRPr="00CF287A">
              <w:rPr>
                <w:rFonts w:ascii="Arial" w:hAnsi="Arial" w:cs="Arial"/>
                <w:spacing w:val="1"/>
                <w:sz w:val="20"/>
                <w:szCs w:val="20"/>
              </w:rPr>
              <w:t>to</w:t>
            </w:r>
            <w:r w:rsidRPr="00CF287A">
              <w:rPr>
                <w:rFonts w:ascii="Arial" w:hAnsi="Arial" w:cs="Arial"/>
                <w:spacing w:val="-4"/>
                <w:sz w:val="20"/>
                <w:szCs w:val="20"/>
              </w:rPr>
              <w:t xml:space="preserve"> </w:t>
            </w:r>
            <w:r w:rsidRPr="00CF287A">
              <w:rPr>
                <w:rFonts w:ascii="Arial" w:hAnsi="Arial" w:cs="Arial"/>
                <w:sz w:val="20"/>
                <w:szCs w:val="20"/>
              </w:rPr>
              <w:t>the</w:t>
            </w:r>
            <w:r w:rsidRPr="00CF287A">
              <w:rPr>
                <w:rFonts w:ascii="Arial" w:hAnsi="Arial" w:cs="Arial"/>
                <w:spacing w:val="-5"/>
                <w:sz w:val="20"/>
                <w:szCs w:val="20"/>
              </w:rPr>
              <w:t xml:space="preserve"> </w:t>
            </w:r>
            <w:r w:rsidRPr="00CF287A">
              <w:rPr>
                <w:rFonts w:ascii="Arial" w:hAnsi="Arial" w:cs="Arial"/>
                <w:spacing w:val="-1"/>
                <w:sz w:val="20"/>
                <w:szCs w:val="20"/>
              </w:rPr>
              <w:t>system</w:t>
            </w:r>
            <w:r w:rsidRPr="00CF287A">
              <w:rPr>
                <w:rFonts w:ascii="Arial" w:hAnsi="Arial" w:cs="Arial"/>
                <w:spacing w:val="23"/>
                <w:w w:val="99"/>
                <w:sz w:val="20"/>
                <w:szCs w:val="20"/>
              </w:rPr>
              <w:t xml:space="preserve"> </w:t>
            </w:r>
            <w:r w:rsidRPr="00CF287A">
              <w:rPr>
                <w:rFonts w:ascii="Arial" w:hAnsi="Arial" w:cs="Arial"/>
                <w:sz w:val="20"/>
                <w:szCs w:val="20"/>
              </w:rPr>
              <w:t>performance</w:t>
            </w:r>
          </w:p>
          <w:p w14:paraId="2C795948" w14:textId="77777777" w:rsidR="00984DAB" w:rsidRPr="00CF287A" w:rsidRDefault="00984DAB" w:rsidP="00984DAB">
            <w:pPr>
              <w:pStyle w:val="ListParagraph"/>
              <w:numPr>
                <w:ilvl w:val="0"/>
                <w:numId w:val="26"/>
              </w:numPr>
              <w:tabs>
                <w:tab w:val="left" w:pos="815"/>
              </w:tabs>
              <w:spacing w:before="2" w:line="239" w:lineRule="auto"/>
              <w:ind w:right="242"/>
              <w:rPr>
                <w:rFonts w:ascii="Arial" w:eastAsia="Arial" w:hAnsi="Arial" w:cs="Arial"/>
                <w:sz w:val="20"/>
                <w:szCs w:val="20"/>
              </w:rPr>
            </w:pPr>
            <w:r w:rsidRPr="00CF287A">
              <w:rPr>
                <w:rFonts w:ascii="Arial" w:hAnsi="Arial" w:cs="Arial"/>
                <w:sz w:val="20"/>
                <w:szCs w:val="20"/>
              </w:rPr>
              <w:t>A</w:t>
            </w:r>
            <w:r w:rsidRPr="00CF287A">
              <w:rPr>
                <w:rFonts w:ascii="Arial" w:hAnsi="Arial" w:cs="Arial"/>
                <w:spacing w:val="-8"/>
                <w:sz w:val="20"/>
                <w:szCs w:val="20"/>
              </w:rPr>
              <w:t xml:space="preserve"> </w:t>
            </w:r>
            <w:r w:rsidRPr="00CF287A">
              <w:rPr>
                <w:rFonts w:ascii="Arial" w:hAnsi="Arial" w:cs="Arial"/>
                <w:sz w:val="20"/>
                <w:szCs w:val="20"/>
              </w:rPr>
              <w:t>challenge</w:t>
            </w:r>
            <w:r w:rsidRPr="00CF287A">
              <w:rPr>
                <w:rFonts w:ascii="Arial" w:hAnsi="Arial" w:cs="Arial"/>
                <w:spacing w:val="-7"/>
                <w:sz w:val="20"/>
                <w:szCs w:val="20"/>
              </w:rPr>
              <w:t xml:space="preserve"> </w:t>
            </w:r>
            <w:r w:rsidRPr="00CF287A">
              <w:rPr>
                <w:rFonts w:ascii="Arial" w:hAnsi="Arial" w:cs="Arial"/>
                <w:spacing w:val="-1"/>
                <w:sz w:val="20"/>
                <w:szCs w:val="20"/>
              </w:rPr>
              <w:t>to</w:t>
            </w:r>
            <w:r w:rsidRPr="00CF287A">
              <w:rPr>
                <w:rFonts w:ascii="Arial" w:hAnsi="Arial" w:cs="Arial"/>
                <w:spacing w:val="-5"/>
                <w:sz w:val="20"/>
                <w:szCs w:val="20"/>
              </w:rPr>
              <w:t xml:space="preserve"> </w:t>
            </w:r>
            <w:r w:rsidRPr="00CF287A">
              <w:rPr>
                <w:rFonts w:ascii="Arial" w:hAnsi="Arial" w:cs="Arial"/>
                <w:spacing w:val="-1"/>
                <w:sz w:val="20"/>
                <w:szCs w:val="20"/>
              </w:rPr>
              <w:t>gather</w:t>
            </w:r>
            <w:r w:rsidRPr="00CF287A">
              <w:rPr>
                <w:rFonts w:ascii="Arial" w:hAnsi="Arial" w:cs="Arial"/>
                <w:spacing w:val="25"/>
                <w:w w:val="99"/>
                <w:sz w:val="20"/>
                <w:szCs w:val="20"/>
              </w:rPr>
              <w:t xml:space="preserve"> </w:t>
            </w:r>
            <w:r w:rsidRPr="00CF287A">
              <w:rPr>
                <w:rFonts w:ascii="Arial" w:hAnsi="Arial" w:cs="Arial"/>
                <w:spacing w:val="-1"/>
                <w:sz w:val="20"/>
                <w:szCs w:val="20"/>
              </w:rPr>
              <w:t>individual</w:t>
            </w:r>
            <w:r w:rsidRPr="00CF287A">
              <w:rPr>
                <w:rFonts w:ascii="Arial" w:hAnsi="Arial" w:cs="Arial"/>
                <w:spacing w:val="-8"/>
                <w:sz w:val="20"/>
                <w:szCs w:val="20"/>
              </w:rPr>
              <w:t xml:space="preserve"> </w:t>
            </w:r>
            <w:r w:rsidRPr="00CF287A">
              <w:rPr>
                <w:rFonts w:ascii="Arial" w:hAnsi="Arial" w:cs="Arial"/>
                <w:sz w:val="20"/>
                <w:szCs w:val="20"/>
              </w:rPr>
              <w:t>data</w:t>
            </w:r>
            <w:r w:rsidRPr="00CF287A">
              <w:rPr>
                <w:rFonts w:ascii="Arial" w:hAnsi="Arial" w:cs="Arial"/>
                <w:spacing w:val="-9"/>
                <w:sz w:val="20"/>
                <w:szCs w:val="20"/>
              </w:rPr>
              <w:t xml:space="preserve"> </w:t>
            </w:r>
            <w:r w:rsidRPr="00CF287A">
              <w:rPr>
                <w:rFonts w:ascii="Arial" w:hAnsi="Arial" w:cs="Arial"/>
                <w:sz w:val="20"/>
                <w:szCs w:val="20"/>
              </w:rPr>
              <w:t>from</w:t>
            </w:r>
            <w:r w:rsidRPr="00CF287A">
              <w:rPr>
                <w:rFonts w:ascii="Arial" w:hAnsi="Arial" w:cs="Arial"/>
                <w:spacing w:val="-4"/>
                <w:sz w:val="20"/>
                <w:szCs w:val="20"/>
              </w:rPr>
              <w:t xml:space="preserve"> </w:t>
            </w:r>
            <w:r w:rsidRPr="00CF287A">
              <w:rPr>
                <w:rFonts w:ascii="Arial" w:hAnsi="Arial" w:cs="Arial"/>
                <w:spacing w:val="-1"/>
                <w:sz w:val="20"/>
                <w:szCs w:val="20"/>
              </w:rPr>
              <w:t>different</w:t>
            </w:r>
            <w:r w:rsidRPr="00CF287A">
              <w:rPr>
                <w:rFonts w:ascii="Arial" w:hAnsi="Arial" w:cs="Arial"/>
                <w:spacing w:val="20"/>
                <w:w w:val="99"/>
                <w:sz w:val="20"/>
                <w:szCs w:val="20"/>
              </w:rPr>
              <w:t xml:space="preserve"> </w:t>
            </w:r>
            <w:r w:rsidRPr="00CF287A">
              <w:rPr>
                <w:rFonts w:ascii="Arial" w:hAnsi="Arial" w:cs="Arial"/>
                <w:spacing w:val="-1"/>
                <w:sz w:val="20"/>
                <w:szCs w:val="20"/>
              </w:rPr>
              <w:t>sources</w:t>
            </w:r>
            <w:r w:rsidRPr="00CF287A">
              <w:rPr>
                <w:rFonts w:ascii="Arial" w:hAnsi="Arial" w:cs="Arial"/>
                <w:spacing w:val="-11"/>
                <w:sz w:val="20"/>
                <w:szCs w:val="20"/>
              </w:rPr>
              <w:t xml:space="preserve"> </w:t>
            </w:r>
            <w:r w:rsidRPr="00CF287A">
              <w:rPr>
                <w:rFonts w:ascii="Arial" w:hAnsi="Arial" w:cs="Arial"/>
                <w:spacing w:val="-1"/>
                <w:sz w:val="20"/>
                <w:szCs w:val="20"/>
              </w:rPr>
              <w:t>and</w:t>
            </w:r>
            <w:r w:rsidRPr="00CF287A">
              <w:rPr>
                <w:rFonts w:ascii="Arial" w:hAnsi="Arial" w:cs="Arial"/>
                <w:spacing w:val="-11"/>
                <w:sz w:val="20"/>
                <w:szCs w:val="20"/>
              </w:rPr>
              <w:t xml:space="preserve"> </w:t>
            </w:r>
            <w:r w:rsidRPr="00CF287A">
              <w:rPr>
                <w:rFonts w:ascii="Arial" w:hAnsi="Arial" w:cs="Arial"/>
                <w:sz w:val="20"/>
                <w:szCs w:val="20"/>
              </w:rPr>
              <w:t>consolidate</w:t>
            </w:r>
            <w:r w:rsidRPr="00CF287A">
              <w:rPr>
                <w:rFonts w:ascii="Arial" w:hAnsi="Arial" w:cs="Arial"/>
                <w:spacing w:val="28"/>
                <w:w w:val="99"/>
                <w:sz w:val="20"/>
                <w:szCs w:val="20"/>
              </w:rPr>
              <w:t xml:space="preserve"> </w:t>
            </w:r>
            <w:r w:rsidRPr="00CF287A">
              <w:rPr>
                <w:rFonts w:ascii="Arial" w:hAnsi="Arial" w:cs="Arial"/>
                <w:spacing w:val="-1"/>
                <w:sz w:val="20"/>
                <w:szCs w:val="20"/>
              </w:rPr>
              <w:t>them</w:t>
            </w:r>
            <w:r w:rsidRPr="00CF287A">
              <w:rPr>
                <w:rFonts w:ascii="Arial" w:hAnsi="Arial" w:cs="Arial"/>
                <w:spacing w:val="-2"/>
                <w:sz w:val="20"/>
                <w:szCs w:val="20"/>
              </w:rPr>
              <w:t xml:space="preserve"> </w:t>
            </w:r>
            <w:r w:rsidRPr="00CF287A">
              <w:rPr>
                <w:rFonts w:ascii="Arial" w:hAnsi="Arial" w:cs="Arial"/>
                <w:spacing w:val="-1"/>
                <w:sz w:val="20"/>
                <w:szCs w:val="20"/>
              </w:rPr>
              <w:t>into</w:t>
            </w:r>
            <w:r w:rsidRPr="00CF287A">
              <w:rPr>
                <w:rFonts w:ascii="Arial" w:hAnsi="Arial" w:cs="Arial"/>
                <w:spacing w:val="-5"/>
                <w:sz w:val="20"/>
                <w:szCs w:val="20"/>
              </w:rPr>
              <w:t xml:space="preserve"> </w:t>
            </w:r>
            <w:r w:rsidRPr="00CF287A">
              <w:rPr>
                <w:rFonts w:ascii="Arial" w:hAnsi="Arial" w:cs="Arial"/>
                <w:sz w:val="20"/>
                <w:szCs w:val="20"/>
              </w:rPr>
              <w:t>a</w:t>
            </w:r>
            <w:r w:rsidRPr="00CF287A">
              <w:rPr>
                <w:rFonts w:ascii="Arial" w:hAnsi="Arial" w:cs="Arial"/>
                <w:spacing w:val="-6"/>
                <w:sz w:val="20"/>
                <w:szCs w:val="20"/>
              </w:rPr>
              <w:t xml:space="preserve"> </w:t>
            </w:r>
            <w:r w:rsidRPr="00CF287A">
              <w:rPr>
                <w:rFonts w:ascii="Arial" w:hAnsi="Arial" w:cs="Arial"/>
                <w:sz w:val="20"/>
                <w:szCs w:val="20"/>
              </w:rPr>
              <w:t>single</w:t>
            </w:r>
            <w:r w:rsidRPr="00CF287A">
              <w:rPr>
                <w:rFonts w:ascii="Arial" w:hAnsi="Arial" w:cs="Arial"/>
                <w:spacing w:val="-6"/>
                <w:sz w:val="20"/>
                <w:szCs w:val="20"/>
              </w:rPr>
              <w:t xml:space="preserve"> </w:t>
            </w:r>
            <w:r w:rsidRPr="00CF287A">
              <w:rPr>
                <w:rFonts w:ascii="Arial" w:hAnsi="Arial" w:cs="Arial"/>
                <w:sz w:val="20"/>
                <w:szCs w:val="20"/>
              </w:rPr>
              <w:t>report</w:t>
            </w:r>
          </w:p>
          <w:p w14:paraId="4662F7CC" w14:textId="77777777" w:rsidR="00984DAB" w:rsidRPr="00CF287A" w:rsidRDefault="00984DAB" w:rsidP="00984DAB">
            <w:pPr>
              <w:pStyle w:val="ListParagraph"/>
              <w:numPr>
                <w:ilvl w:val="0"/>
                <w:numId w:val="26"/>
              </w:numPr>
              <w:tabs>
                <w:tab w:val="left" w:pos="815"/>
              </w:tabs>
              <w:spacing w:before="20" w:line="228" w:lineRule="exact"/>
              <w:ind w:right="186"/>
              <w:rPr>
                <w:rFonts w:ascii="Arial" w:eastAsia="Arial" w:hAnsi="Arial" w:cs="Arial"/>
                <w:sz w:val="20"/>
                <w:szCs w:val="20"/>
              </w:rPr>
            </w:pPr>
            <w:r w:rsidRPr="00CF287A">
              <w:rPr>
                <w:rFonts w:ascii="Arial" w:hAnsi="Arial" w:cs="Arial"/>
                <w:sz w:val="20"/>
                <w:szCs w:val="20"/>
              </w:rPr>
              <w:t>Users</w:t>
            </w:r>
            <w:r w:rsidRPr="00CF287A">
              <w:rPr>
                <w:rFonts w:ascii="Arial" w:hAnsi="Arial" w:cs="Arial"/>
                <w:spacing w:val="-8"/>
                <w:sz w:val="20"/>
                <w:szCs w:val="20"/>
              </w:rPr>
              <w:t xml:space="preserve"> </w:t>
            </w:r>
            <w:r w:rsidRPr="00CF287A">
              <w:rPr>
                <w:rFonts w:ascii="Arial" w:hAnsi="Arial" w:cs="Arial"/>
                <w:spacing w:val="2"/>
                <w:sz w:val="20"/>
                <w:szCs w:val="20"/>
              </w:rPr>
              <w:t>may</w:t>
            </w:r>
            <w:r w:rsidRPr="00CF287A">
              <w:rPr>
                <w:rFonts w:ascii="Arial" w:hAnsi="Arial" w:cs="Arial"/>
                <w:spacing w:val="-11"/>
                <w:sz w:val="20"/>
                <w:szCs w:val="20"/>
              </w:rPr>
              <w:t xml:space="preserve"> </w:t>
            </w:r>
            <w:r w:rsidRPr="00CF287A">
              <w:rPr>
                <w:rFonts w:ascii="Arial" w:hAnsi="Arial" w:cs="Arial"/>
                <w:spacing w:val="-1"/>
                <w:sz w:val="20"/>
                <w:szCs w:val="20"/>
              </w:rPr>
              <w:t>be</w:t>
            </w:r>
            <w:r w:rsidRPr="00CF287A">
              <w:rPr>
                <w:rFonts w:ascii="Arial" w:hAnsi="Arial" w:cs="Arial"/>
                <w:spacing w:val="-5"/>
                <w:sz w:val="20"/>
                <w:szCs w:val="20"/>
              </w:rPr>
              <w:t xml:space="preserve"> </w:t>
            </w:r>
            <w:r w:rsidRPr="00CF287A">
              <w:rPr>
                <w:rFonts w:ascii="Arial" w:hAnsi="Arial" w:cs="Arial"/>
                <w:spacing w:val="-1"/>
                <w:sz w:val="20"/>
                <w:szCs w:val="20"/>
              </w:rPr>
              <w:t>unfamiliar</w:t>
            </w:r>
            <w:r w:rsidRPr="00CF287A">
              <w:rPr>
                <w:rFonts w:ascii="Arial" w:hAnsi="Arial" w:cs="Arial"/>
                <w:spacing w:val="-4"/>
                <w:sz w:val="20"/>
                <w:szCs w:val="20"/>
              </w:rPr>
              <w:t xml:space="preserve"> </w:t>
            </w:r>
            <w:r w:rsidRPr="00CF287A">
              <w:rPr>
                <w:rFonts w:ascii="Arial" w:hAnsi="Arial" w:cs="Arial"/>
                <w:spacing w:val="-1"/>
                <w:sz w:val="20"/>
                <w:szCs w:val="20"/>
              </w:rPr>
              <w:t>with</w:t>
            </w:r>
            <w:r w:rsidRPr="00CF287A">
              <w:rPr>
                <w:rFonts w:ascii="Arial" w:hAnsi="Arial" w:cs="Arial"/>
                <w:spacing w:val="30"/>
                <w:w w:val="99"/>
                <w:sz w:val="20"/>
                <w:szCs w:val="20"/>
              </w:rPr>
              <w:t xml:space="preserve"> </w:t>
            </w:r>
            <w:r w:rsidRPr="00CF287A">
              <w:rPr>
                <w:rFonts w:ascii="Arial" w:hAnsi="Arial" w:cs="Arial"/>
                <w:spacing w:val="-1"/>
                <w:sz w:val="20"/>
                <w:szCs w:val="20"/>
              </w:rPr>
              <w:t>queries</w:t>
            </w:r>
          </w:p>
          <w:p w14:paraId="5DC92260" w14:textId="77777777" w:rsidR="00984DAB" w:rsidRPr="00CF287A" w:rsidRDefault="00984DAB" w:rsidP="00984DAB">
            <w:pPr>
              <w:pStyle w:val="ListParagraph"/>
              <w:numPr>
                <w:ilvl w:val="0"/>
                <w:numId w:val="26"/>
              </w:numPr>
              <w:tabs>
                <w:tab w:val="left" w:pos="815"/>
              </w:tabs>
              <w:spacing w:line="242" w:lineRule="exact"/>
              <w:rPr>
                <w:rFonts w:ascii="Arial" w:eastAsia="Arial" w:hAnsi="Arial" w:cs="Arial"/>
                <w:sz w:val="20"/>
                <w:szCs w:val="20"/>
              </w:rPr>
            </w:pPr>
            <w:r w:rsidRPr="00CF287A">
              <w:rPr>
                <w:rFonts w:ascii="Arial" w:hAnsi="Arial" w:cs="Arial"/>
                <w:spacing w:val="-1"/>
                <w:sz w:val="20"/>
                <w:szCs w:val="20"/>
              </w:rPr>
              <w:t>Needs</w:t>
            </w:r>
            <w:r w:rsidRPr="00CF287A">
              <w:rPr>
                <w:rFonts w:ascii="Arial" w:hAnsi="Arial" w:cs="Arial"/>
                <w:spacing w:val="-9"/>
                <w:sz w:val="20"/>
                <w:szCs w:val="20"/>
              </w:rPr>
              <w:t xml:space="preserve"> </w:t>
            </w:r>
            <w:r w:rsidRPr="00CF287A">
              <w:rPr>
                <w:rFonts w:ascii="Arial" w:hAnsi="Arial" w:cs="Arial"/>
                <w:spacing w:val="-1"/>
                <w:sz w:val="20"/>
                <w:szCs w:val="20"/>
              </w:rPr>
              <w:t>internet</w:t>
            </w:r>
            <w:r w:rsidRPr="00CF287A">
              <w:rPr>
                <w:rFonts w:ascii="Arial" w:hAnsi="Arial" w:cs="Arial"/>
                <w:spacing w:val="-12"/>
                <w:sz w:val="20"/>
                <w:szCs w:val="20"/>
              </w:rPr>
              <w:t xml:space="preserve"> </w:t>
            </w:r>
            <w:r w:rsidRPr="00CF287A">
              <w:rPr>
                <w:rFonts w:ascii="Arial" w:hAnsi="Arial" w:cs="Arial"/>
                <w:spacing w:val="-1"/>
                <w:sz w:val="20"/>
                <w:szCs w:val="20"/>
              </w:rPr>
              <w:t>connection</w:t>
            </w:r>
          </w:p>
          <w:p w14:paraId="0838B1D7" w14:textId="77777777" w:rsidR="00984DAB" w:rsidRPr="00CF287A" w:rsidRDefault="00984DAB" w:rsidP="00984DAB">
            <w:pPr>
              <w:pStyle w:val="ListParagraph"/>
              <w:numPr>
                <w:ilvl w:val="0"/>
                <w:numId w:val="26"/>
              </w:numPr>
              <w:tabs>
                <w:tab w:val="left" w:pos="815"/>
              </w:tabs>
              <w:ind w:right="486"/>
              <w:rPr>
                <w:rFonts w:ascii="Arial" w:eastAsia="Arial" w:hAnsi="Arial" w:cs="Arial"/>
                <w:sz w:val="20"/>
                <w:szCs w:val="20"/>
              </w:rPr>
            </w:pPr>
            <w:r w:rsidRPr="00CF287A">
              <w:rPr>
                <w:rFonts w:ascii="Arial" w:hAnsi="Arial" w:cs="Arial"/>
                <w:sz w:val="20"/>
                <w:szCs w:val="20"/>
              </w:rPr>
              <w:t>Users</w:t>
            </w:r>
            <w:r w:rsidRPr="00CF287A">
              <w:rPr>
                <w:rFonts w:ascii="Arial" w:hAnsi="Arial" w:cs="Arial"/>
                <w:spacing w:val="-8"/>
                <w:sz w:val="20"/>
                <w:szCs w:val="20"/>
              </w:rPr>
              <w:t xml:space="preserve"> </w:t>
            </w:r>
            <w:r w:rsidRPr="00CF287A">
              <w:rPr>
                <w:rFonts w:ascii="Arial" w:hAnsi="Arial" w:cs="Arial"/>
                <w:spacing w:val="2"/>
                <w:sz w:val="20"/>
                <w:szCs w:val="20"/>
              </w:rPr>
              <w:t>may</w:t>
            </w:r>
            <w:r w:rsidRPr="00CF287A">
              <w:rPr>
                <w:rFonts w:ascii="Arial" w:hAnsi="Arial" w:cs="Arial"/>
                <w:spacing w:val="-9"/>
                <w:sz w:val="20"/>
                <w:szCs w:val="20"/>
              </w:rPr>
              <w:t xml:space="preserve"> </w:t>
            </w:r>
            <w:r w:rsidRPr="00CF287A">
              <w:rPr>
                <w:rFonts w:ascii="Arial" w:hAnsi="Arial" w:cs="Arial"/>
                <w:spacing w:val="-1"/>
                <w:sz w:val="20"/>
                <w:szCs w:val="20"/>
              </w:rPr>
              <w:t>be</w:t>
            </w:r>
            <w:r w:rsidRPr="00CF287A">
              <w:rPr>
                <w:rFonts w:ascii="Arial" w:hAnsi="Arial" w:cs="Arial"/>
                <w:spacing w:val="-7"/>
                <w:sz w:val="20"/>
                <w:szCs w:val="20"/>
              </w:rPr>
              <w:t xml:space="preserve"> </w:t>
            </w:r>
            <w:r w:rsidRPr="00CF287A">
              <w:rPr>
                <w:rFonts w:ascii="Arial" w:hAnsi="Arial" w:cs="Arial"/>
                <w:spacing w:val="-1"/>
                <w:sz w:val="20"/>
                <w:szCs w:val="20"/>
              </w:rPr>
              <w:t>resistant</w:t>
            </w:r>
            <w:r w:rsidRPr="00CF287A">
              <w:rPr>
                <w:rFonts w:ascii="Arial" w:hAnsi="Arial" w:cs="Arial"/>
                <w:spacing w:val="-4"/>
                <w:sz w:val="20"/>
                <w:szCs w:val="20"/>
              </w:rPr>
              <w:t xml:space="preserve"> </w:t>
            </w:r>
            <w:r w:rsidRPr="00CF287A">
              <w:rPr>
                <w:rFonts w:ascii="Arial" w:hAnsi="Arial" w:cs="Arial"/>
                <w:spacing w:val="-1"/>
                <w:sz w:val="20"/>
                <w:szCs w:val="20"/>
              </w:rPr>
              <w:t>to</w:t>
            </w:r>
            <w:r w:rsidRPr="00CF287A">
              <w:rPr>
                <w:rFonts w:ascii="Arial" w:hAnsi="Arial" w:cs="Arial"/>
                <w:spacing w:val="29"/>
                <w:w w:val="99"/>
                <w:sz w:val="20"/>
                <w:szCs w:val="20"/>
              </w:rPr>
              <w:t xml:space="preserve"> </w:t>
            </w:r>
            <w:r w:rsidRPr="00CF287A">
              <w:rPr>
                <w:rFonts w:ascii="Arial" w:hAnsi="Arial" w:cs="Arial"/>
                <w:spacing w:val="-1"/>
                <w:sz w:val="20"/>
                <w:szCs w:val="20"/>
              </w:rPr>
              <w:t>change</w:t>
            </w:r>
          </w:p>
          <w:p w14:paraId="020B4D57" w14:textId="77777777" w:rsidR="00984DAB" w:rsidRPr="00CF287A" w:rsidRDefault="00984DAB" w:rsidP="00984DAB">
            <w:pPr>
              <w:pStyle w:val="ListParagraph"/>
              <w:numPr>
                <w:ilvl w:val="0"/>
                <w:numId w:val="26"/>
              </w:numPr>
              <w:tabs>
                <w:tab w:val="left" w:pos="815"/>
              </w:tabs>
              <w:spacing w:before="2" w:line="238" w:lineRule="auto"/>
              <w:ind w:right="195"/>
              <w:jc w:val="both"/>
              <w:rPr>
                <w:rFonts w:ascii="Arial" w:eastAsia="Arial" w:hAnsi="Arial" w:cs="Arial"/>
                <w:sz w:val="20"/>
                <w:szCs w:val="20"/>
              </w:rPr>
            </w:pPr>
            <w:r w:rsidRPr="00CF287A">
              <w:rPr>
                <w:rFonts w:ascii="Arial" w:hAnsi="Arial" w:cs="Arial"/>
                <w:spacing w:val="-1"/>
                <w:sz w:val="20"/>
                <w:szCs w:val="20"/>
              </w:rPr>
              <w:t>Redundancy:</w:t>
            </w:r>
            <w:r w:rsidRPr="00CF287A">
              <w:rPr>
                <w:rFonts w:ascii="Arial" w:hAnsi="Arial" w:cs="Arial"/>
                <w:spacing w:val="-6"/>
                <w:sz w:val="20"/>
                <w:szCs w:val="20"/>
              </w:rPr>
              <w:t xml:space="preserve"> </w:t>
            </w:r>
            <w:r w:rsidRPr="00CF287A">
              <w:rPr>
                <w:rFonts w:ascii="Arial" w:hAnsi="Arial" w:cs="Arial"/>
                <w:spacing w:val="-1"/>
                <w:sz w:val="20"/>
                <w:szCs w:val="20"/>
              </w:rPr>
              <w:t>Profiles</w:t>
            </w:r>
            <w:r w:rsidRPr="00CF287A">
              <w:rPr>
                <w:rFonts w:ascii="Arial" w:hAnsi="Arial" w:cs="Arial"/>
                <w:spacing w:val="-6"/>
                <w:sz w:val="20"/>
                <w:szCs w:val="20"/>
              </w:rPr>
              <w:t xml:space="preserve"> </w:t>
            </w:r>
            <w:r w:rsidRPr="00CF287A">
              <w:rPr>
                <w:rFonts w:ascii="Arial" w:hAnsi="Arial" w:cs="Arial"/>
                <w:sz w:val="20"/>
                <w:szCs w:val="20"/>
              </w:rPr>
              <w:t>can</w:t>
            </w:r>
            <w:r w:rsidRPr="00CF287A">
              <w:rPr>
                <w:rFonts w:ascii="Arial" w:hAnsi="Arial" w:cs="Arial"/>
                <w:spacing w:val="-8"/>
                <w:sz w:val="20"/>
                <w:szCs w:val="20"/>
              </w:rPr>
              <w:t xml:space="preserve"> </w:t>
            </w:r>
            <w:r w:rsidRPr="00CF287A">
              <w:rPr>
                <w:rFonts w:ascii="Arial" w:hAnsi="Arial" w:cs="Arial"/>
                <w:spacing w:val="1"/>
                <w:sz w:val="20"/>
                <w:szCs w:val="20"/>
              </w:rPr>
              <w:t>be</w:t>
            </w:r>
            <w:r w:rsidRPr="00CF287A">
              <w:rPr>
                <w:rFonts w:ascii="Arial" w:hAnsi="Arial" w:cs="Arial"/>
                <w:spacing w:val="32"/>
                <w:w w:val="99"/>
                <w:sz w:val="20"/>
                <w:szCs w:val="20"/>
              </w:rPr>
              <w:t xml:space="preserve"> </w:t>
            </w:r>
            <w:r w:rsidRPr="00CF287A">
              <w:rPr>
                <w:rFonts w:ascii="Arial" w:hAnsi="Arial" w:cs="Arial"/>
                <w:spacing w:val="-1"/>
                <w:sz w:val="20"/>
                <w:szCs w:val="20"/>
              </w:rPr>
              <w:t>repeated</w:t>
            </w:r>
            <w:r w:rsidRPr="00CF287A">
              <w:rPr>
                <w:rFonts w:ascii="Arial" w:hAnsi="Arial" w:cs="Arial"/>
                <w:spacing w:val="-6"/>
                <w:sz w:val="20"/>
                <w:szCs w:val="20"/>
              </w:rPr>
              <w:t xml:space="preserve"> </w:t>
            </w:r>
            <w:r w:rsidRPr="00CF287A">
              <w:rPr>
                <w:rFonts w:ascii="Arial" w:hAnsi="Arial" w:cs="Arial"/>
                <w:sz w:val="20"/>
                <w:szCs w:val="20"/>
              </w:rPr>
              <w:t>across</w:t>
            </w:r>
            <w:r w:rsidRPr="00CF287A">
              <w:rPr>
                <w:rFonts w:ascii="Arial" w:hAnsi="Arial" w:cs="Arial"/>
                <w:spacing w:val="-5"/>
                <w:sz w:val="20"/>
                <w:szCs w:val="20"/>
              </w:rPr>
              <w:t xml:space="preserve"> </w:t>
            </w:r>
            <w:r w:rsidRPr="00CF287A">
              <w:rPr>
                <w:rFonts w:ascii="Arial" w:hAnsi="Arial" w:cs="Arial"/>
                <w:spacing w:val="-1"/>
                <w:sz w:val="20"/>
                <w:szCs w:val="20"/>
              </w:rPr>
              <w:t>the</w:t>
            </w:r>
            <w:r w:rsidRPr="00CF287A">
              <w:rPr>
                <w:rFonts w:ascii="Arial" w:hAnsi="Arial" w:cs="Arial"/>
                <w:spacing w:val="-7"/>
                <w:sz w:val="20"/>
                <w:szCs w:val="20"/>
              </w:rPr>
              <w:t xml:space="preserve"> </w:t>
            </w:r>
            <w:r w:rsidRPr="00CF287A">
              <w:rPr>
                <w:rFonts w:ascii="Arial" w:hAnsi="Arial" w:cs="Arial"/>
                <w:spacing w:val="-1"/>
                <w:sz w:val="20"/>
                <w:szCs w:val="20"/>
              </w:rPr>
              <w:t>different</w:t>
            </w:r>
            <w:r w:rsidRPr="00CF287A">
              <w:rPr>
                <w:rFonts w:ascii="Arial" w:hAnsi="Arial" w:cs="Arial"/>
                <w:spacing w:val="28"/>
                <w:w w:val="99"/>
                <w:sz w:val="20"/>
                <w:szCs w:val="20"/>
              </w:rPr>
              <w:t xml:space="preserve"> </w:t>
            </w:r>
            <w:r w:rsidRPr="00CF287A">
              <w:rPr>
                <w:rFonts w:ascii="Arial" w:hAnsi="Arial" w:cs="Arial"/>
                <w:sz w:val="20"/>
                <w:szCs w:val="20"/>
              </w:rPr>
              <w:t>systems</w:t>
            </w:r>
          </w:p>
          <w:p w14:paraId="06A2B9FB" w14:textId="77777777" w:rsidR="00984DAB" w:rsidRPr="00CF287A" w:rsidRDefault="00984DAB" w:rsidP="00984DAB">
            <w:pPr>
              <w:pStyle w:val="ListParagraph"/>
              <w:numPr>
                <w:ilvl w:val="0"/>
                <w:numId w:val="26"/>
              </w:numPr>
              <w:tabs>
                <w:tab w:val="left" w:pos="815"/>
              </w:tabs>
              <w:spacing w:before="2" w:line="238" w:lineRule="auto"/>
              <w:ind w:right="195"/>
              <w:jc w:val="both"/>
              <w:rPr>
                <w:rFonts w:ascii="Arial" w:eastAsia="Arial" w:hAnsi="Arial" w:cs="Arial"/>
                <w:sz w:val="20"/>
                <w:szCs w:val="20"/>
              </w:rPr>
            </w:pPr>
            <w:r w:rsidRPr="00CF287A">
              <w:rPr>
                <w:rFonts w:ascii="Arial" w:hAnsi="Arial" w:cs="Arial"/>
                <w:spacing w:val="-1"/>
                <w:sz w:val="20"/>
                <w:szCs w:val="20"/>
              </w:rPr>
              <w:t>Data</w:t>
            </w:r>
            <w:r w:rsidRPr="00CF287A">
              <w:rPr>
                <w:rFonts w:ascii="Arial" w:hAnsi="Arial" w:cs="Arial"/>
                <w:spacing w:val="-6"/>
                <w:sz w:val="20"/>
                <w:szCs w:val="20"/>
              </w:rPr>
              <w:t xml:space="preserve"> </w:t>
            </w:r>
            <w:r w:rsidRPr="00CF287A">
              <w:rPr>
                <w:rFonts w:ascii="Arial" w:hAnsi="Arial" w:cs="Arial"/>
                <w:sz w:val="20"/>
                <w:szCs w:val="20"/>
              </w:rPr>
              <w:t>mining</w:t>
            </w:r>
            <w:r w:rsidRPr="00CF287A">
              <w:rPr>
                <w:rFonts w:ascii="Arial" w:hAnsi="Arial" w:cs="Arial"/>
                <w:spacing w:val="-5"/>
                <w:sz w:val="20"/>
                <w:szCs w:val="20"/>
              </w:rPr>
              <w:t xml:space="preserve"> </w:t>
            </w:r>
            <w:r w:rsidRPr="00CF287A">
              <w:rPr>
                <w:rFonts w:ascii="Arial" w:hAnsi="Arial" w:cs="Arial"/>
                <w:sz w:val="20"/>
                <w:szCs w:val="20"/>
              </w:rPr>
              <w:t>can</w:t>
            </w:r>
            <w:r w:rsidRPr="00CF287A">
              <w:rPr>
                <w:rFonts w:ascii="Arial" w:hAnsi="Arial" w:cs="Arial"/>
                <w:spacing w:val="-3"/>
                <w:sz w:val="20"/>
                <w:szCs w:val="20"/>
              </w:rPr>
              <w:t xml:space="preserve"> </w:t>
            </w:r>
            <w:r w:rsidRPr="00CF287A">
              <w:rPr>
                <w:rFonts w:ascii="Arial" w:hAnsi="Arial" w:cs="Arial"/>
                <w:spacing w:val="-1"/>
                <w:sz w:val="20"/>
                <w:szCs w:val="20"/>
              </w:rPr>
              <w:t>be</w:t>
            </w:r>
            <w:r w:rsidRPr="00CF287A">
              <w:rPr>
                <w:rFonts w:ascii="Arial" w:hAnsi="Arial" w:cs="Arial"/>
                <w:spacing w:val="-3"/>
                <w:sz w:val="20"/>
                <w:szCs w:val="20"/>
              </w:rPr>
              <w:t xml:space="preserve"> </w:t>
            </w:r>
            <w:r w:rsidRPr="00CF287A">
              <w:rPr>
                <w:rFonts w:ascii="Arial" w:hAnsi="Arial" w:cs="Arial"/>
                <w:sz w:val="20"/>
                <w:szCs w:val="20"/>
              </w:rPr>
              <w:t>a</w:t>
            </w:r>
            <w:r w:rsidRPr="00CF287A">
              <w:rPr>
                <w:rFonts w:ascii="Arial" w:hAnsi="Arial" w:cs="Arial"/>
                <w:spacing w:val="25"/>
                <w:w w:val="99"/>
                <w:sz w:val="20"/>
                <w:szCs w:val="20"/>
              </w:rPr>
              <w:t xml:space="preserve"> </w:t>
            </w:r>
            <w:r w:rsidRPr="00CF287A">
              <w:rPr>
                <w:rFonts w:ascii="Arial" w:hAnsi="Arial" w:cs="Arial"/>
                <w:spacing w:val="-1"/>
                <w:sz w:val="20"/>
                <w:szCs w:val="20"/>
              </w:rPr>
              <w:t>challenge</w:t>
            </w:r>
          </w:p>
        </w:tc>
      </w:tr>
      <w:tr w:rsidR="00984DAB" w:rsidRPr="00CF287A" w14:paraId="711CD1A4" w14:textId="77777777" w:rsidTr="00984DAB">
        <w:trPr>
          <w:trHeight w:hRule="exact" w:val="5218"/>
        </w:trPr>
        <w:tc>
          <w:tcPr>
            <w:tcW w:w="1963" w:type="dxa"/>
            <w:tcBorders>
              <w:top w:val="single" w:sz="7" w:space="0" w:color="000000"/>
              <w:left w:val="single" w:sz="7" w:space="0" w:color="000000"/>
              <w:bottom w:val="single" w:sz="7" w:space="0" w:color="000000"/>
              <w:right w:val="single" w:sz="7" w:space="0" w:color="000000"/>
            </w:tcBorders>
          </w:tcPr>
          <w:p w14:paraId="54FB9DAB" w14:textId="77777777" w:rsidR="00984DAB" w:rsidRPr="00CF287A" w:rsidRDefault="00984DAB" w:rsidP="0099342E">
            <w:pPr>
              <w:pStyle w:val="TableParagraph"/>
              <w:spacing w:before="99"/>
              <w:ind w:left="97" w:right="132"/>
              <w:rPr>
                <w:rFonts w:ascii="Arial" w:eastAsia="Arial" w:hAnsi="Arial" w:cs="Arial"/>
                <w:sz w:val="20"/>
                <w:szCs w:val="20"/>
              </w:rPr>
            </w:pPr>
            <w:r w:rsidRPr="00CF287A">
              <w:rPr>
                <w:rFonts w:ascii="Arial" w:hAnsi="Arial" w:cs="Arial"/>
                <w:b/>
                <w:spacing w:val="-1"/>
                <w:sz w:val="20"/>
                <w:szCs w:val="20"/>
              </w:rPr>
              <w:t>Reporting</w:t>
            </w:r>
            <w:r w:rsidRPr="00CF287A">
              <w:rPr>
                <w:rFonts w:ascii="Arial" w:hAnsi="Arial" w:cs="Arial"/>
                <w:b/>
                <w:spacing w:val="-16"/>
                <w:sz w:val="20"/>
                <w:szCs w:val="20"/>
              </w:rPr>
              <w:t xml:space="preserve"> </w:t>
            </w:r>
            <w:r w:rsidRPr="00CF287A">
              <w:rPr>
                <w:rFonts w:ascii="Arial" w:hAnsi="Arial" w:cs="Arial"/>
                <w:b/>
                <w:sz w:val="20"/>
                <w:szCs w:val="20"/>
              </w:rPr>
              <w:t>Server</w:t>
            </w:r>
          </w:p>
        </w:tc>
        <w:tc>
          <w:tcPr>
            <w:tcW w:w="3708" w:type="dxa"/>
            <w:tcBorders>
              <w:top w:val="single" w:sz="4" w:space="0" w:color="auto"/>
              <w:left w:val="single" w:sz="7" w:space="0" w:color="000000"/>
              <w:bottom w:val="single" w:sz="7" w:space="0" w:color="000000"/>
              <w:right w:val="single" w:sz="7" w:space="0" w:color="000000"/>
            </w:tcBorders>
          </w:tcPr>
          <w:p w14:paraId="53DC98E0" w14:textId="77777777" w:rsidR="00984DAB" w:rsidRPr="00CF287A" w:rsidRDefault="00984DAB" w:rsidP="00984DAB">
            <w:pPr>
              <w:pStyle w:val="ListParagraph"/>
              <w:numPr>
                <w:ilvl w:val="0"/>
                <w:numId w:val="26"/>
              </w:numPr>
              <w:tabs>
                <w:tab w:val="left" w:pos="818"/>
              </w:tabs>
              <w:spacing w:before="102"/>
              <w:ind w:right="564"/>
              <w:rPr>
                <w:rFonts w:ascii="Arial" w:eastAsia="Arial" w:hAnsi="Arial" w:cs="Arial"/>
                <w:sz w:val="20"/>
                <w:szCs w:val="20"/>
              </w:rPr>
            </w:pPr>
            <w:r w:rsidRPr="00CF287A">
              <w:rPr>
                <w:rFonts w:ascii="Arial" w:hAnsi="Arial" w:cs="Arial"/>
                <w:spacing w:val="-1"/>
                <w:sz w:val="20"/>
                <w:szCs w:val="20"/>
              </w:rPr>
              <w:t>Gets</w:t>
            </w:r>
            <w:r w:rsidRPr="00CF287A">
              <w:rPr>
                <w:rFonts w:ascii="Arial" w:hAnsi="Arial" w:cs="Arial"/>
                <w:spacing w:val="-6"/>
                <w:sz w:val="20"/>
                <w:szCs w:val="20"/>
              </w:rPr>
              <w:t xml:space="preserve"> </w:t>
            </w:r>
            <w:r w:rsidRPr="00CF287A">
              <w:rPr>
                <w:rFonts w:ascii="Arial" w:hAnsi="Arial" w:cs="Arial"/>
                <w:spacing w:val="-1"/>
                <w:sz w:val="20"/>
                <w:szCs w:val="20"/>
              </w:rPr>
              <w:t>data</w:t>
            </w:r>
            <w:r w:rsidRPr="00CF287A">
              <w:rPr>
                <w:rFonts w:ascii="Arial" w:hAnsi="Arial" w:cs="Arial"/>
                <w:spacing w:val="-4"/>
                <w:sz w:val="20"/>
                <w:szCs w:val="20"/>
              </w:rPr>
              <w:t xml:space="preserve"> </w:t>
            </w:r>
            <w:r w:rsidRPr="00CF287A">
              <w:rPr>
                <w:rFonts w:ascii="Arial" w:hAnsi="Arial" w:cs="Arial"/>
                <w:sz w:val="20"/>
                <w:szCs w:val="20"/>
              </w:rPr>
              <w:t>onto</w:t>
            </w:r>
            <w:r w:rsidRPr="00CF287A">
              <w:rPr>
                <w:rFonts w:ascii="Arial" w:hAnsi="Arial" w:cs="Arial"/>
                <w:spacing w:val="-6"/>
                <w:sz w:val="20"/>
                <w:szCs w:val="20"/>
              </w:rPr>
              <w:t xml:space="preserve"> </w:t>
            </w:r>
            <w:r w:rsidRPr="00CF287A">
              <w:rPr>
                <w:rFonts w:ascii="Arial" w:hAnsi="Arial" w:cs="Arial"/>
                <w:sz w:val="20"/>
                <w:szCs w:val="20"/>
              </w:rPr>
              <w:t>one</w:t>
            </w:r>
            <w:r w:rsidRPr="00CF287A">
              <w:rPr>
                <w:rFonts w:ascii="Arial" w:hAnsi="Arial" w:cs="Arial"/>
                <w:spacing w:val="-6"/>
                <w:sz w:val="20"/>
                <w:szCs w:val="20"/>
              </w:rPr>
              <w:t xml:space="preserve"> </w:t>
            </w:r>
            <w:r w:rsidRPr="00CF287A">
              <w:rPr>
                <w:rFonts w:ascii="Arial" w:hAnsi="Arial" w:cs="Arial"/>
                <w:spacing w:val="-1"/>
                <w:sz w:val="20"/>
                <w:szCs w:val="20"/>
              </w:rPr>
              <w:t>server</w:t>
            </w:r>
            <w:r w:rsidRPr="00CF287A">
              <w:rPr>
                <w:rFonts w:ascii="Arial" w:hAnsi="Arial" w:cs="Arial"/>
                <w:spacing w:val="20"/>
                <w:w w:val="99"/>
                <w:sz w:val="20"/>
                <w:szCs w:val="20"/>
              </w:rPr>
              <w:t xml:space="preserve"> </w:t>
            </w:r>
            <w:r w:rsidRPr="00CF287A">
              <w:rPr>
                <w:rFonts w:ascii="Arial" w:hAnsi="Arial" w:cs="Arial"/>
                <w:spacing w:val="-1"/>
                <w:sz w:val="20"/>
                <w:szCs w:val="20"/>
              </w:rPr>
              <w:t>improving</w:t>
            </w:r>
            <w:r w:rsidRPr="00CF287A">
              <w:rPr>
                <w:rFonts w:ascii="Arial" w:hAnsi="Arial" w:cs="Arial"/>
                <w:spacing w:val="-19"/>
                <w:sz w:val="20"/>
                <w:szCs w:val="20"/>
              </w:rPr>
              <w:t xml:space="preserve"> </w:t>
            </w:r>
            <w:r w:rsidRPr="00CF287A">
              <w:rPr>
                <w:rFonts w:ascii="Arial" w:hAnsi="Arial" w:cs="Arial"/>
                <w:sz w:val="20"/>
                <w:szCs w:val="20"/>
              </w:rPr>
              <w:t>performance</w:t>
            </w:r>
          </w:p>
          <w:p w14:paraId="50E1B32C" w14:textId="77777777" w:rsidR="00984DAB" w:rsidRPr="00CF287A" w:rsidRDefault="00984DAB" w:rsidP="00984DAB">
            <w:pPr>
              <w:pStyle w:val="ListParagraph"/>
              <w:numPr>
                <w:ilvl w:val="0"/>
                <w:numId w:val="26"/>
              </w:numPr>
              <w:tabs>
                <w:tab w:val="left" w:pos="818"/>
              </w:tabs>
              <w:spacing w:before="121" w:line="228" w:lineRule="exact"/>
              <w:ind w:right="452"/>
              <w:rPr>
                <w:rFonts w:ascii="Arial" w:eastAsia="Arial" w:hAnsi="Arial" w:cs="Arial"/>
                <w:sz w:val="20"/>
                <w:szCs w:val="20"/>
              </w:rPr>
            </w:pPr>
            <w:r w:rsidRPr="00CF287A">
              <w:rPr>
                <w:rFonts w:ascii="Arial" w:hAnsi="Arial" w:cs="Arial"/>
                <w:spacing w:val="-1"/>
                <w:sz w:val="20"/>
                <w:szCs w:val="20"/>
              </w:rPr>
              <w:t>Cleans</w:t>
            </w:r>
            <w:r w:rsidRPr="00CF287A">
              <w:rPr>
                <w:rFonts w:ascii="Arial" w:hAnsi="Arial" w:cs="Arial"/>
                <w:spacing w:val="-8"/>
                <w:sz w:val="20"/>
                <w:szCs w:val="20"/>
              </w:rPr>
              <w:t xml:space="preserve"> </w:t>
            </w:r>
            <w:r w:rsidRPr="00CF287A">
              <w:rPr>
                <w:rFonts w:ascii="Arial" w:hAnsi="Arial" w:cs="Arial"/>
                <w:sz w:val="20"/>
                <w:szCs w:val="20"/>
              </w:rPr>
              <w:t>and</w:t>
            </w:r>
            <w:r w:rsidRPr="00CF287A">
              <w:rPr>
                <w:rFonts w:ascii="Arial" w:hAnsi="Arial" w:cs="Arial"/>
                <w:spacing w:val="-8"/>
                <w:sz w:val="20"/>
                <w:szCs w:val="20"/>
              </w:rPr>
              <w:t xml:space="preserve"> </w:t>
            </w:r>
            <w:r w:rsidRPr="00CF287A">
              <w:rPr>
                <w:rFonts w:ascii="Arial" w:hAnsi="Arial" w:cs="Arial"/>
                <w:spacing w:val="-1"/>
                <w:sz w:val="20"/>
                <w:szCs w:val="20"/>
              </w:rPr>
              <w:t>processes</w:t>
            </w:r>
            <w:r w:rsidRPr="00CF287A">
              <w:rPr>
                <w:rFonts w:ascii="Arial" w:hAnsi="Arial" w:cs="Arial"/>
                <w:spacing w:val="-8"/>
                <w:sz w:val="20"/>
                <w:szCs w:val="20"/>
              </w:rPr>
              <w:t xml:space="preserve"> </w:t>
            </w:r>
            <w:r w:rsidRPr="00CF287A">
              <w:rPr>
                <w:rFonts w:ascii="Arial" w:hAnsi="Arial" w:cs="Arial"/>
                <w:sz w:val="20"/>
                <w:szCs w:val="20"/>
              </w:rPr>
              <w:t>data</w:t>
            </w:r>
            <w:r w:rsidRPr="00CF287A">
              <w:rPr>
                <w:rFonts w:ascii="Arial" w:hAnsi="Arial" w:cs="Arial"/>
                <w:spacing w:val="28"/>
                <w:w w:val="99"/>
                <w:sz w:val="20"/>
                <w:szCs w:val="20"/>
              </w:rPr>
              <w:t xml:space="preserve"> </w:t>
            </w:r>
            <w:r w:rsidRPr="00CF287A">
              <w:rPr>
                <w:rFonts w:ascii="Arial" w:hAnsi="Arial" w:cs="Arial"/>
                <w:sz w:val="20"/>
                <w:szCs w:val="20"/>
              </w:rPr>
              <w:t>more</w:t>
            </w:r>
            <w:r w:rsidRPr="00CF287A">
              <w:rPr>
                <w:rFonts w:ascii="Arial" w:hAnsi="Arial" w:cs="Arial"/>
                <w:spacing w:val="-14"/>
                <w:sz w:val="20"/>
                <w:szCs w:val="20"/>
              </w:rPr>
              <w:t xml:space="preserve"> </w:t>
            </w:r>
            <w:r w:rsidRPr="00CF287A">
              <w:rPr>
                <w:rFonts w:ascii="Arial" w:hAnsi="Arial" w:cs="Arial"/>
                <w:spacing w:val="-1"/>
                <w:sz w:val="20"/>
                <w:szCs w:val="20"/>
              </w:rPr>
              <w:t>efficiently</w:t>
            </w:r>
          </w:p>
          <w:p w14:paraId="7DA38B1A" w14:textId="77777777" w:rsidR="00984DAB" w:rsidRPr="00CF287A" w:rsidRDefault="00984DAB" w:rsidP="00984DAB">
            <w:pPr>
              <w:pStyle w:val="ListParagraph"/>
              <w:numPr>
                <w:ilvl w:val="0"/>
                <w:numId w:val="26"/>
              </w:numPr>
              <w:tabs>
                <w:tab w:val="left" w:pos="818"/>
              </w:tabs>
              <w:ind w:right="464"/>
              <w:rPr>
                <w:rFonts w:ascii="Arial" w:eastAsia="Arial" w:hAnsi="Arial" w:cs="Arial"/>
                <w:sz w:val="20"/>
                <w:szCs w:val="20"/>
              </w:rPr>
            </w:pPr>
            <w:r w:rsidRPr="00CF287A">
              <w:rPr>
                <w:rFonts w:ascii="Arial" w:hAnsi="Arial" w:cs="Arial"/>
                <w:spacing w:val="-1"/>
                <w:sz w:val="20"/>
                <w:szCs w:val="20"/>
              </w:rPr>
              <w:t>Cheaper</w:t>
            </w:r>
            <w:r w:rsidRPr="00CF287A">
              <w:rPr>
                <w:rFonts w:ascii="Arial" w:hAnsi="Arial" w:cs="Arial"/>
                <w:spacing w:val="-6"/>
                <w:sz w:val="20"/>
                <w:szCs w:val="20"/>
              </w:rPr>
              <w:t xml:space="preserve"> </w:t>
            </w:r>
            <w:r w:rsidRPr="00CF287A">
              <w:rPr>
                <w:rFonts w:ascii="Arial" w:hAnsi="Arial" w:cs="Arial"/>
                <w:sz w:val="20"/>
                <w:szCs w:val="20"/>
              </w:rPr>
              <w:t>compared</w:t>
            </w:r>
            <w:r w:rsidRPr="00CF287A">
              <w:rPr>
                <w:rFonts w:ascii="Arial" w:hAnsi="Arial" w:cs="Arial"/>
                <w:spacing w:val="-6"/>
                <w:sz w:val="20"/>
                <w:szCs w:val="20"/>
              </w:rPr>
              <w:t xml:space="preserve"> </w:t>
            </w:r>
            <w:r w:rsidRPr="00CF287A">
              <w:rPr>
                <w:rFonts w:ascii="Arial" w:hAnsi="Arial" w:cs="Arial"/>
                <w:spacing w:val="-1"/>
                <w:sz w:val="20"/>
                <w:szCs w:val="20"/>
              </w:rPr>
              <w:t>to</w:t>
            </w:r>
            <w:r w:rsidRPr="00CF287A">
              <w:rPr>
                <w:rFonts w:ascii="Arial" w:hAnsi="Arial" w:cs="Arial"/>
                <w:spacing w:val="-5"/>
                <w:sz w:val="20"/>
                <w:szCs w:val="20"/>
              </w:rPr>
              <w:t xml:space="preserve"> </w:t>
            </w:r>
            <w:r w:rsidRPr="00CF287A">
              <w:rPr>
                <w:rFonts w:ascii="Arial" w:hAnsi="Arial" w:cs="Arial"/>
                <w:sz w:val="20"/>
                <w:szCs w:val="20"/>
              </w:rPr>
              <w:t>a</w:t>
            </w:r>
            <w:r w:rsidRPr="00CF287A">
              <w:rPr>
                <w:rFonts w:ascii="Arial" w:hAnsi="Arial" w:cs="Arial"/>
                <w:spacing w:val="-6"/>
                <w:sz w:val="20"/>
                <w:szCs w:val="20"/>
              </w:rPr>
              <w:t xml:space="preserve"> </w:t>
            </w:r>
            <w:r w:rsidRPr="00CF287A">
              <w:rPr>
                <w:rFonts w:ascii="Arial" w:hAnsi="Arial" w:cs="Arial"/>
                <w:sz w:val="20"/>
                <w:szCs w:val="20"/>
              </w:rPr>
              <w:t>full</w:t>
            </w:r>
            <w:r w:rsidRPr="00CF287A">
              <w:rPr>
                <w:rFonts w:ascii="Arial" w:hAnsi="Arial" w:cs="Arial"/>
                <w:spacing w:val="27"/>
                <w:w w:val="99"/>
                <w:sz w:val="20"/>
                <w:szCs w:val="20"/>
              </w:rPr>
              <w:t xml:space="preserve"> </w:t>
            </w:r>
            <w:r w:rsidRPr="00CF287A">
              <w:rPr>
                <w:rFonts w:ascii="Arial" w:hAnsi="Arial" w:cs="Arial"/>
                <w:sz w:val="20"/>
                <w:szCs w:val="20"/>
              </w:rPr>
              <w:t>sized</w:t>
            </w:r>
            <w:r w:rsidRPr="00CF287A">
              <w:rPr>
                <w:rFonts w:ascii="Arial" w:hAnsi="Arial" w:cs="Arial"/>
                <w:spacing w:val="-10"/>
                <w:sz w:val="20"/>
                <w:szCs w:val="20"/>
              </w:rPr>
              <w:t xml:space="preserve"> </w:t>
            </w:r>
            <w:r w:rsidRPr="00CF287A">
              <w:rPr>
                <w:rFonts w:ascii="Arial" w:hAnsi="Arial" w:cs="Arial"/>
                <w:sz w:val="20"/>
                <w:szCs w:val="20"/>
              </w:rPr>
              <w:t>data</w:t>
            </w:r>
            <w:r w:rsidRPr="00CF287A">
              <w:rPr>
                <w:rFonts w:ascii="Arial" w:hAnsi="Arial" w:cs="Arial"/>
                <w:spacing w:val="-9"/>
                <w:sz w:val="20"/>
                <w:szCs w:val="20"/>
              </w:rPr>
              <w:t xml:space="preserve"> </w:t>
            </w:r>
            <w:r w:rsidRPr="00CF287A">
              <w:rPr>
                <w:rFonts w:ascii="Arial" w:hAnsi="Arial" w:cs="Arial"/>
                <w:spacing w:val="-1"/>
                <w:sz w:val="20"/>
                <w:szCs w:val="20"/>
              </w:rPr>
              <w:t>warehouse</w:t>
            </w:r>
          </w:p>
          <w:p w14:paraId="061C68C6" w14:textId="77777777" w:rsidR="00984DAB" w:rsidRPr="00CF287A" w:rsidRDefault="00984DAB" w:rsidP="00984DAB">
            <w:pPr>
              <w:pStyle w:val="ListParagraph"/>
              <w:numPr>
                <w:ilvl w:val="0"/>
                <w:numId w:val="26"/>
              </w:numPr>
              <w:tabs>
                <w:tab w:val="left" w:pos="818"/>
              </w:tabs>
              <w:spacing w:before="1" w:line="244" w:lineRule="exact"/>
              <w:rPr>
                <w:rFonts w:ascii="Arial" w:eastAsia="Arial" w:hAnsi="Arial" w:cs="Arial"/>
                <w:sz w:val="20"/>
                <w:szCs w:val="20"/>
              </w:rPr>
            </w:pPr>
            <w:r w:rsidRPr="00CF287A">
              <w:rPr>
                <w:rFonts w:ascii="Arial" w:hAnsi="Arial" w:cs="Arial"/>
                <w:spacing w:val="-1"/>
                <w:sz w:val="20"/>
                <w:szCs w:val="20"/>
              </w:rPr>
              <w:t>Can</w:t>
            </w:r>
            <w:r w:rsidRPr="00CF287A">
              <w:rPr>
                <w:rFonts w:ascii="Arial" w:hAnsi="Arial" w:cs="Arial"/>
                <w:spacing w:val="-10"/>
                <w:sz w:val="20"/>
                <w:szCs w:val="20"/>
              </w:rPr>
              <w:t xml:space="preserve"> </w:t>
            </w:r>
            <w:r w:rsidRPr="00CF287A">
              <w:rPr>
                <w:rFonts w:ascii="Arial" w:hAnsi="Arial" w:cs="Arial"/>
                <w:sz w:val="20"/>
                <w:szCs w:val="20"/>
              </w:rPr>
              <w:t>create</w:t>
            </w:r>
            <w:r w:rsidRPr="00CF287A">
              <w:rPr>
                <w:rFonts w:ascii="Arial" w:hAnsi="Arial" w:cs="Arial"/>
                <w:spacing w:val="-10"/>
                <w:sz w:val="20"/>
                <w:szCs w:val="20"/>
              </w:rPr>
              <w:t xml:space="preserve"> </w:t>
            </w:r>
            <w:r w:rsidRPr="00CF287A">
              <w:rPr>
                <w:rFonts w:ascii="Arial" w:hAnsi="Arial" w:cs="Arial"/>
                <w:spacing w:val="-1"/>
                <w:sz w:val="20"/>
                <w:szCs w:val="20"/>
              </w:rPr>
              <w:t>customized</w:t>
            </w:r>
            <w:r w:rsidRPr="00CF287A">
              <w:rPr>
                <w:rFonts w:ascii="Arial" w:hAnsi="Arial" w:cs="Arial"/>
                <w:spacing w:val="-9"/>
                <w:sz w:val="20"/>
                <w:szCs w:val="20"/>
              </w:rPr>
              <w:t xml:space="preserve"> </w:t>
            </w:r>
            <w:r w:rsidRPr="00CF287A">
              <w:rPr>
                <w:rFonts w:ascii="Arial" w:hAnsi="Arial" w:cs="Arial"/>
                <w:sz w:val="20"/>
                <w:szCs w:val="20"/>
              </w:rPr>
              <w:t>reports</w:t>
            </w:r>
          </w:p>
          <w:p w14:paraId="0AEC1F04" w14:textId="77777777" w:rsidR="00984DAB" w:rsidRPr="00CF287A" w:rsidRDefault="00984DAB" w:rsidP="00984DAB">
            <w:pPr>
              <w:pStyle w:val="ListParagraph"/>
              <w:numPr>
                <w:ilvl w:val="0"/>
                <w:numId w:val="26"/>
              </w:numPr>
              <w:tabs>
                <w:tab w:val="left" w:pos="818"/>
              </w:tabs>
              <w:spacing w:before="17" w:line="228" w:lineRule="exact"/>
              <w:ind w:right="286"/>
              <w:rPr>
                <w:rFonts w:ascii="Arial" w:eastAsia="Arial" w:hAnsi="Arial" w:cs="Arial"/>
                <w:sz w:val="20"/>
                <w:szCs w:val="20"/>
              </w:rPr>
            </w:pPr>
            <w:r w:rsidRPr="00CF287A">
              <w:rPr>
                <w:rFonts w:ascii="Arial" w:hAnsi="Arial" w:cs="Arial"/>
                <w:spacing w:val="-1"/>
                <w:sz w:val="20"/>
                <w:szCs w:val="20"/>
              </w:rPr>
              <w:t>Extensible</w:t>
            </w:r>
            <w:r w:rsidRPr="00CF287A">
              <w:rPr>
                <w:rFonts w:ascii="Arial" w:hAnsi="Arial" w:cs="Arial"/>
                <w:spacing w:val="-7"/>
                <w:sz w:val="20"/>
                <w:szCs w:val="20"/>
              </w:rPr>
              <w:t xml:space="preserve"> </w:t>
            </w:r>
            <w:r w:rsidRPr="00CF287A">
              <w:rPr>
                <w:rFonts w:ascii="Arial" w:hAnsi="Arial" w:cs="Arial"/>
                <w:sz w:val="20"/>
                <w:szCs w:val="20"/>
              </w:rPr>
              <w:t>in</w:t>
            </w:r>
            <w:r w:rsidRPr="00CF287A">
              <w:rPr>
                <w:rFonts w:ascii="Arial" w:hAnsi="Arial" w:cs="Arial"/>
                <w:spacing w:val="-7"/>
                <w:sz w:val="20"/>
                <w:szCs w:val="20"/>
              </w:rPr>
              <w:t xml:space="preserve"> </w:t>
            </w:r>
            <w:r w:rsidRPr="00CF287A">
              <w:rPr>
                <w:rFonts w:ascii="Arial" w:hAnsi="Arial" w:cs="Arial"/>
                <w:sz w:val="20"/>
                <w:szCs w:val="20"/>
              </w:rPr>
              <w:t>terms</w:t>
            </w:r>
            <w:r w:rsidRPr="00CF287A">
              <w:rPr>
                <w:rFonts w:ascii="Arial" w:hAnsi="Arial" w:cs="Arial"/>
                <w:spacing w:val="-6"/>
                <w:sz w:val="20"/>
                <w:szCs w:val="20"/>
              </w:rPr>
              <w:t xml:space="preserve"> </w:t>
            </w:r>
            <w:r w:rsidRPr="00CF287A">
              <w:rPr>
                <w:rFonts w:ascii="Arial" w:hAnsi="Arial" w:cs="Arial"/>
                <w:spacing w:val="-1"/>
                <w:sz w:val="20"/>
                <w:szCs w:val="20"/>
              </w:rPr>
              <w:t>of</w:t>
            </w:r>
            <w:r w:rsidRPr="00CF287A">
              <w:rPr>
                <w:rFonts w:ascii="Arial" w:hAnsi="Arial" w:cs="Arial"/>
                <w:spacing w:val="-5"/>
                <w:sz w:val="20"/>
                <w:szCs w:val="20"/>
              </w:rPr>
              <w:t xml:space="preserve"> </w:t>
            </w:r>
            <w:r w:rsidRPr="00CF287A">
              <w:rPr>
                <w:rFonts w:ascii="Arial" w:hAnsi="Arial" w:cs="Arial"/>
                <w:spacing w:val="-1"/>
                <w:sz w:val="20"/>
                <w:szCs w:val="20"/>
              </w:rPr>
              <w:t>reports</w:t>
            </w:r>
            <w:r w:rsidRPr="00CF287A">
              <w:rPr>
                <w:rFonts w:ascii="Arial" w:hAnsi="Arial" w:cs="Arial"/>
                <w:spacing w:val="29"/>
                <w:w w:val="99"/>
                <w:sz w:val="20"/>
                <w:szCs w:val="20"/>
              </w:rPr>
              <w:t xml:space="preserve"> </w:t>
            </w:r>
            <w:r w:rsidRPr="00CF287A">
              <w:rPr>
                <w:rFonts w:ascii="Arial" w:hAnsi="Arial" w:cs="Arial"/>
                <w:spacing w:val="-1"/>
                <w:sz w:val="20"/>
                <w:szCs w:val="20"/>
              </w:rPr>
              <w:t>and</w:t>
            </w:r>
            <w:r w:rsidRPr="00CF287A">
              <w:rPr>
                <w:rFonts w:ascii="Arial" w:hAnsi="Arial" w:cs="Arial"/>
                <w:spacing w:val="-10"/>
                <w:sz w:val="20"/>
                <w:szCs w:val="20"/>
              </w:rPr>
              <w:t xml:space="preserve"> </w:t>
            </w:r>
            <w:r w:rsidRPr="00CF287A">
              <w:rPr>
                <w:rFonts w:ascii="Arial" w:hAnsi="Arial" w:cs="Arial"/>
                <w:spacing w:val="-1"/>
                <w:sz w:val="20"/>
                <w:szCs w:val="20"/>
              </w:rPr>
              <w:t>additional</w:t>
            </w:r>
            <w:r w:rsidRPr="00CF287A">
              <w:rPr>
                <w:rFonts w:ascii="Arial" w:hAnsi="Arial" w:cs="Arial"/>
                <w:spacing w:val="-10"/>
                <w:sz w:val="20"/>
                <w:szCs w:val="20"/>
              </w:rPr>
              <w:t xml:space="preserve"> </w:t>
            </w:r>
            <w:r w:rsidRPr="00CF287A">
              <w:rPr>
                <w:rFonts w:ascii="Arial" w:hAnsi="Arial" w:cs="Arial"/>
                <w:sz w:val="20"/>
                <w:szCs w:val="20"/>
              </w:rPr>
              <w:t>programs</w:t>
            </w:r>
          </w:p>
          <w:p w14:paraId="1F6EA0F1" w14:textId="77777777" w:rsidR="00984DAB" w:rsidRPr="00CF287A" w:rsidRDefault="00984DAB" w:rsidP="00984DAB">
            <w:pPr>
              <w:pStyle w:val="ListParagraph"/>
              <w:numPr>
                <w:ilvl w:val="0"/>
                <w:numId w:val="26"/>
              </w:numPr>
              <w:tabs>
                <w:tab w:val="left" w:pos="818"/>
              </w:tabs>
              <w:ind w:right="419"/>
              <w:rPr>
                <w:rFonts w:ascii="Arial" w:eastAsia="Arial" w:hAnsi="Arial" w:cs="Arial"/>
                <w:sz w:val="20"/>
                <w:szCs w:val="20"/>
              </w:rPr>
            </w:pPr>
            <w:r w:rsidRPr="00CF287A">
              <w:rPr>
                <w:rFonts w:ascii="Arial" w:hAnsi="Arial" w:cs="Arial"/>
                <w:spacing w:val="-1"/>
                <w:sz w:val="20"/>
                <w:szCs w:val="20"/>
              </w:rPr>
              <w:t>Elimination</w:t>
            </w:r>
            <w:r w:rsidRPr="00CF287A">
              <w:rPr>
                <w:rFonts w:ascii="Arial" w:hAnsi="Arial" w:cs="Arial"/>
                <w:spacing w:val="-6"/>
                <w:sz w:val="20"/>
                <w:szCs w:val="20"/>
              </w:rPr>
              <w:t xml:space="preserve"> </w:t>
            </w:r>
            <w:r w:rsidRPr="00CF287A">
              <w:rPr>
                <w:rFonts w:ascii="Arial" w:hAnsi="Arial" w:cs="Arial"/>
                <w:spacing w:val="-1"/>
                <w:sz w:val="20"/>
                <w:szCs w:val="20"/>
              </w:rPr>
              <w:t>of</w:t>
            </w:r>
            <w:r w:rsidRPr="00CF287A">
              <w:rPr>
                <w:rFonts w:ascii="Arial" w:hAnsi="Arial" w:cs="Arial"/>
                <w:spacing w:val="-5"/>
                <w:sz w:val="20"/>
                <w:szCs w:val="20"/>
              </w:rPr>
              <w:t xml:space="preserve"> </w:t>
            </w:r>
            <w:r w:rsidRPr="00CF287A">
              <w:rPr>
                <w:rFonts w:ascii="Arial" w:hAnsi="Arial" w:cs="Arial"/>
                <w:spacing w:val="-1"/>
                <w:sz w:val="20"/>
                <w:szCs w:val="20"/>
              </w:rPr>
              <w:t>the</w:t>
            </w:r>
            <w:r w:rsidRPr="00CF287A">
              <w:rPr>
                <w:rFonts w:ascii="Arial" w:hAnsi="Arial" w:cs="Arial"/>
                <w:spacing w:val="-4"/>
                <w:sz w:val="20"/>
                <w:szCs w:val="20"/>
              </w:rPr>
              <w:t xml:space="preserve"> </w:t>
            </w:r>
            <w:r w:rsidRPr="00CF287A">
              <w:rPr>
                <w:rFonts w:ascii="Arial" w:hAnsi="Arial" w:cs="Arial"/>
                <w:sz w:val="20"/>
                <w:szCs w:val="20"/>
              </w:rPr>
              <w:t>need</w:t>
            </w:r>
            <w:r w:rsidRPr="00CF287A">
              <w:rPr>
                <w:rFonts w:ascii="Arial" w:hAnsi="Arial" w:cs="Arial"/>
                <w:spacing w:val="-6"/>
                <w:sz w:val="20"/>
                <w:szCs w:val="20"/>
              </w:rPr>
              <w:t xml:space="preserve"> </w:t>
            </w:r>
            <w:r w:rsidRPr="00CF287A">
              <w:rPr>
                <w:rFonts w:ascii="Arial" w:hAnsi="Arial" w:cs="Arial"/>
                <w:spacing w:val="1"/>
                <w:sz w:val="20"/>
                <w:szCs w:val="20"/>
              </w:rPr>
              <w:t>to</w:t>
            </w:r>
            <w:r w:rsidRPr="00CF287A">
              <w:rPr>
                <w:rFonts w:ascii="Arial" w:hAnsi="Arial" w:cs="Arial"/>
                <w:spacing w:val="21"/>
                <w:w w:val="99"/>
                <w:sz w:val="20"/>
                <w:szCs w:val="20"/>
              </w:rPr>
              <w:t xml:space="preserve"> </w:t>
            </w:r>
            <w:r w:rsidRPr="00CF287A">
              <w:rPr>
                <w:rFonts w:ascii="Arial" w:hAnsi="Arial" w:cs="Arial"/>
                <w:spacing w:val="-1"/>
                <w:sz w:val="20"/>
                <w:szCs w:val="20"/>
              </w:rPr>
              <w:t>construct</w:t>
            </w:r>
            <w:r w:rsidRPr="00CF287A">
              <w:rPr>
                <w:rFonts w:ascii="Arial" w:hAnsi="Arial" w:cs="Arial"/>
                <w:spacing w:val="-9"/>
                <w:sz w:val="20"/>
                <w:szCs w:val="20"/>
              </w:rPr>
              <w:t xml:space="preserve"> </w:t>
            </w:r>
            <w:r w:rsidRPr="00CF287A">
              <w:rPr>
                <w:rFonts w:ascii="Arial" w:hAnsi="Arial" w:cs="Arial"/>
                <w:sz w:val="20"/>
                <w:szCs w:val="20"/>
              </w:rPr>
              <w:t>a</w:t>
            </w:r>
            <w:r w:rsidRPr="00CF287A">
              <w:rPr>
                <w:rFonts w:ascii="Arial" w:hAnsi="Arial" w:cs="Arial"/>
                <w:spacing w:val="-9"/>
                <w:sz w:val="20"/>
                <w:szCs w:val="20"/>
              </w:rPr>
              <w:t xml:space="preserve"> </w:t>
            </w:r>
            <w:r w:rsidRPr="00CF287A">
              <w:rPr>
                <w:rFonts w:ascii="Arial" w:hAnsi="Arial" w:cs="Arial"/>
                <w:sz w:val="20"/>
                <w:szCs w:val="20"/>
              </w:rPr>
              <w:t>data</w:t>
            </w:r>
            <w:r w:rsidRPr="00CF287A">
              <w:rPr>
                <w:rFonts w:ascii="Arial" w:hAnsi="Arial" w:cs="Arial"/>
                <w:spacing w:val="-6"/>
                <w:sz w:val="20"/>
                <w:szCs w:val="20"/>
              </w:rPr>
              <w:t xml:space="preserve"> </w:t>
            </w:r>
            <w:r w:rsidRPr="00CF287A">
              <w:rPr>
                <w:rFonts w:ascii="Arial" w:hAnsi="Arial" w:cs="Arial"/>
                <w:spacing w:val="-1"/>
                <w:sz w:val="20"/>
                <w:szCs w:val="20"/>
              </w:rPr>
              <w:t>warehouse</w:t>
            </w:r>
          </w:p>
          <w:p w14:paraId="7220F1C6" w14:textId="77777777" w:rsidR="00984DAB" w:rsidRPr="00CF287A" w:rsidRDefault="00984DAB" w:rsidP="00984DAB">
            <w:pPr>
              <w:pStyle w:val="ListParagraph"/>
              <w:numPr>
                <w:ilvl w:val="0"/>
                <w:numId w:val="26"/>
              </w:numPr>
              <w:tabs>
                <w:tab w:val="left" w:pos="818"/>
              </w:tabs>
              <w:spacing w:before="1" w:line="244" w:lineRule="exact"/>
              <w:rPr>
                <w:rFonts w:ascii="Arial" w:eastAsia="Arial" w:hAnsi="Arial" w:cs="Arial"/>
                <w:sz w:val="20"/>
                <w:szCs w:val="20"/>
              </w:rPr>
            </w:pPr>
            <w:r w:rsidRPr="00CF287A">
              <w:rPr>
                <w:rFonts w:ascii="Arial" w:hAnsi="Arial" w:cs="Arial"/>
                <w:sz w:val="20"/>
                <w:szCs w:val="20"/>
              </w:rPr>
              <w:t>User</w:t>
            </w:r>
            <w:r w:rsidRPr="00CF287A">
              <w:rPr>
                <w:rFonts w:ascii="Arial" w:hAnsi="Arial" w:cs="Arial"/>
                <w:spacing w:val="-10"/>
                <w:sz w:val="20"/>
                <w:szCs w:val="20"/>
              </w:rPr>
              <w:t xml:space="preserve"> </w:t>
            </w:r>
            <w:r w:rsidRPr="00CF287A">
              <w:rPr>
                <w:rFonts w:ascii="Arial" w:hAnsi="Arial" w:cs="Arial"/>
                <w:sz w:val="20"/>
                <w:szCs w:val="20"/>
              </w:rPr>
              <w:t>friendly</w:t>
            </w:r>
            <w:r w:rsidRPr="00CF287A">
              <w:rPr>
                <w:rFonts w:ascii="Arial" w:hAnsi="Arial" w:cs="Arial"/>
                <w:spacing w:val="-14"/>
                <w:sz w:val="20"/>
                <w:szCs w:val="20"/>
              </w:rPr>
              <w:t xml:space="preserve"> </w:t>
            </w:r>
            <w:r w:rsidRPr="00CF287A">
              <w:rPr>
                <w:rFonts w:ascii="Arial" w:hAnsi="Arial" w:cs="Arial"/>
                <w:sz w:val="20"/>
                <w:szCs w:val="20"/>
              </w:rPr>
              <w:t>interface</w:t>
            </w:r>
          </w:p>
          <w:p w14:paraId="74E829EB" w14:textId="77777777" w:rsidR="00984DAB" w:rsidRPr="00CF287A" w:rsidRDefault="00984DAB" w:rsidP="00984DAB">
            <w:pPr>
              <w:pStyle w:val="ListParagraph"/>
              <w:numPr>
                <w:ilvl w:val="0"/>
                <w:numId w:val="26"/>
              </w:numPr>
              <w:tabs>
                <w:tab w:val="left" w:pos="818"/>
              </w:tabs>
              <w:spacing w:before="102"/>
              <w:ind w:right="564"/>
              <w:rPr>
                <w:rFonts w:ascii="Arial" w:eastAsia="Arial" w:hAnsi="Arial" w:cs="Arial"/>
                <w:sz w:val="20"/>
                <w:szCs w:val="20"/>
              </w:rPr>
            </w:pPr>
            <w:r w:rsidRPr="00CF287A">
              <w:rPr>
                <w:rFonts w:ascii="Arial" w:hAnsi="Arial" w:cs="Arial"/>
                <w:spacing w:val="-1"/>
                <w:sz w:val="20"/>
                <w:szCs w:val="20"/>
              </w:rPr>
              <w:t>Software</w:t>
            </w:r>
            <w:r w:rsidRPr="00CF287A">
              <w:rPr>
                <w:rFonts w:ascii="Arial" w:hAnsi="Arial" w:cs="Arial"/>
                <w:spacing w:val="-9"/>
                <w:sz w:val="20"/>
                <w:szCs w:val="20"/>
              </w:rPr>
              <w:t xml:space="preserve"> </w:t>
            </w:r>
            <w:r w:rsidRPr="00CF287A">
              <w:rPr>
                <w:rFonts w:ascii="Arial" w:hAnsi="Arial" w:cs="Arial"/>
                <w:sz w:val="20"/>
                <w:szCs w:val="20"/>
              </w:rPr>
              <w:t>and</w:t>
            </w:r>
            <w:r w:rsidRPr="00CF287A">
              <w:rPr>
                <w:rFonts w:ascii="Arial" w:hAnsi="Arial" w:cs="Arial"/>
                <w:spacing w:val="-9"/>
                <w:sz w:val="20"/>
                <w:szCs w:val="20"/>
              </w:rPr>
              <w:t xml:space="preserve"> </w:t>
            </w:r>
            <w:r w:rsidRPr="00CF287A">
              <w:rPr>
                <w:rFonts w:ascii="Arial" w:hAnsi="Arial" w:cs="Arial"/>
                <w:sz w:val="20"/>
                <w:szCs w:val="20"/>
              </w:rPr>
              <w:t>resources</w:t>
            </w:r>
            <w:r w:rsidRPr="00CF287A">
              <w:rPr>
                <w:rFonts w:ascii="Arial" w:hAnsi="Arial" w:cs="Arial"/>
                <w:spacing w:val="-7"/>
                <w:sz w:val="20"/>
                <w:szCs w:val="20"/>
              </w:rPr>
              <w:t xml:space="preserve"> </w:t>
            </w:r>
            <w:r w:rsidRPr="00CF287A">
              <w:rPr>
                <w:rFonts w:ascii="Arial" w:hAnsi="Arial" w:cs="Arial"/>
                <w:spacing w:val="-1"/>
                <w:sz w:val="20"/>
                <w:szCs w:val="20"/>
              </w:rPr>
              <w:t>are</w:t>
            </w:r>
            <w:r w:rsidRPr="00CF287A">
              <w:rPr>
                <w:rFonts w:ascii="Arial" w:hAnsi="Arial" w:cs="Arial"/>
                <w:spacing w:val="20"/>
                <w:w w:val="99"/>
                <w:sz w:val="20"/>
                <w:szCs w:val="20"/>
              </w:rPr>
              <w:t xml:space="preserve"> </w:t>
            </w:r>
            <w:r w:rsidRPr="00CF287A">
              <w:rPr>
                <w:rFonts w:ascii="Arial" w:hAnsi="Arial" w:cs="Arial"/>
                <w:spacing w:val="-1"/>
                <w:sz w:val="20"/>
                <w:szCs w:val="20"/>
              </w:rPr>
              <w:t>provided</w:t>
            </w:r>
            <w:r w:rsidRPr="00CF287A">
              <w:rPr>
                <w:rFonts w:ascii="Arial" w:hAnsi="Arial" w:cs="Arial"/>
                <w:spacing w:val="-7"/>
                <w:sz w:val="20"/>
                <w:szCs w:val="20"/>
              </w:rPr>
              <w:t xml:space="preserve"> </w:t>
            </w:r>
            <w:r w:rsidRPr="00CF287A">
              <w:rPr>
                <w:rFonts w:ascii="Arial" w:hAnsi="Arial" w:cs="Arial"/>
                <w:spacing w:val="2"/>
                <w:sz w:val="20"/>
                <w:szCs w:val="20"/>
              </w:rPr>
              <w:t>by</w:t>
            </w:r>
            <w:r w:rsidRPr="00CF287A">
              <w:rPr>
                <w:rFonts w:ascii="Arial" w:hAnsi="Arial" w:cs="Arial"/>
                <w:spacing w:val="-11"/>
                <w:sz w:val="20"/>
                <w:szCs w:val="20"/>
              </w:rPr>
              <w:t xml:space="preserve"> </w:t>
            </w:r>
            <w:r w:rsidRPr="00CF287A">
              <w:rPr>
                <w:rFonts w:ascii="Arial" w:hAnsi="Arial" w:cs="Arial"/>
                <w:sz w:val="20"/>
                <w:szCs w:val="20"/>
              </w:rPr>
              <w:t>the</w:t>
            </w:r>
            <w:r w:rsidRPr="00CF287A">
              <w:rPr>
                <w:rFonts w:ascii="Arial" w:hAnsi="Arial" w:cs="Arial"/>
                <w:spacing w:val="-7"/>
                <w:sz w:val="20"/>
                <w:szCs w:val="20"/>
              </w:rPr>
              <w:t xml:space="preserve"> </w:t>
            </w:r>
            <w:r w:rsidRPr="00CF287A">
              <w:rPr>
                <w:rFonts w:ascii="Arial" w:hAnsi="Arial" w:cs="Arial"/>
                <w:sz w:val="20"/>
                <w:szCs w:val="20"/>
              </w:rPr>
              <w:t>client</w:t>
            </w:r>
          </w:p>
        </w:tc>
        <w:tc>
          <w:tcPr>
            <w:tcW w:w="3583" w:type="dxa"/>
            <w:tcBorders>
              <w:top w:val="single" w:sz="4" w:space="0" w:color="auto"/>
              <w:left w:val="single" w:sz="7" w:space="0" w:color="000000"/>
              <w:bottom w:val="single" w:sz="7" w:space="0" w:color="000000"/>
              <w:right w:val="single" w:sz="7" w:space="0" w:color="000000"/>
            </w:tcBorders>
          </w:tcPr>
          <w:p w14:paraId="099D1948" w14:textId="77777777" w:rsidR="00984DAB" w:rsidRPr="00CF287A" w:rsidRDefault="00984DAB" w:rsidP="00984DAB">
            <w:pPr>
              <w:pStyle w:val="ListParagraph"/>
              <w:numPr>
                <w:ilvl w:val="0"/>
                <w:numId w:val="23"/>
              </w:numPr>
              <w:tabs>
                <w:tab w:val="left" w:pos="815"/>
              </w:tabs>
              <w:spacing w:before="102"/>
              <w:ind w:right="251"/>
              <w:rPr>
                <w:rFonts w:ascii="Arial" w:eastAsia="Arial" w:hAnsi="Arial" w:cs="Arial"/>
                <w:sz w:val="20"/>
                <w:szCs w:val="20"/>
              </w:rPr>
            </w:pPr>
            <w:r w:rsidRPr="00CF287A">
              <w:rPr>
                <w:rFonts w:ascii="Arial" w:hAnsi="Arial" w:cs="Arial"/>
                <w:sz w:val="20"/>
                <w:szCs w:val="20"/>
              </w:rPr>
              <w:t>The</w:t>
            </w:r>
            <w:r w:rsidRPr="00CF287A">
              <w:rPr>
                <w:rFonts w:ascii="Arial" w:hAnsi="Arial" w:cs="Arial"/>
                <w:spacing w:val="-6"/>
                <w:sz w:val="20"/>
                <w:szCs w:val="20"/>
              </w:rPr>
              <w:t xml:space="preserve"> </w:t>
            </w:r>
            <w:r w:rsidRPr="00CF287A">
              <w:rPr>
                <w:rFonts w:ascii="Arial" w:hAnsi="Arial" w:cs="Arial"/>
                <w:spacing w:val="-1"/>
                <w:sz w:val="20"/>
                <w:szCs w:val="20"/>
              </w:rPr>
              <w:t>group</w:t>
            </w:r>
            <w:r w:rsidRPr="00CF287A">
              <w:rPr>
                <w:rFonts w:ascii="Arial" w:hAnsi="Arial" w:cs="Arial"/>
                <w:spacing w:val="-5"/>
                <w:sz w:val="20"/>
                <w:szCs w:val="20"/>
              </w:rPr>
              <w:t xml:space="preserve"> </w:t>
            </w:r>
            <w:r w:rsidRPr="00CF287A">
              <w:rPr>
                <w:rFonts w:ascii="Arial" w:hAnsi="Arial" w:cs="Arial"/>
                <w:spacing w:val="2"/>
                <w:sz w:val="20"/>
                <w:szCs w:val="20"/>
              </w:rPr>
              <w:t>may</w:t>
            </w:r>
            <w:r w:rsidRPr="00CF287A">
              <w:rPr>
                <w:rFonts w:ascii="Arial" w:hAnsi="Arial" w:cs="Arial"/>
                <w:spacing w:val="-8"/>
                <w:sz w:val="20"/>
                <w:szCs w:val="20"/>
              </w:rPr>
              <w:t xml:space="preserve"> </w:t>
            </w:r>
            <w:r w:rsidRPr="00CF287A">
              <w:rPr>
                <w:rFonts w:ascii="Arial" w:hAnsi="Arial" w:cs="Arial"/>
                <w:spacing w:val="-1"/>
                <w:sz w:val="20"/>
                <w:szCs w:val="20"/>
              </w:rPr>
              <w:t>have</w:t>
            </w:r>
            <w:r w:rsidRPr="00CF287A">
              <w:rPr>
                <w:rFonts w:ascii="Arial" w:hAnsi="Arial" w:cs="Arial"/>
                <w:spacing w:val="-4"/>
                <w:sz w:val="20"/>
                <w:szCs w:val="20"/>
              </w:rPr>
              <w:t xml:space="preserve"> </w:t>
            </w:r>
            <w:r w:rsidRPr="00CF287A">
              <w:rPr>
                <w:rFonts w:ascii="Arial" w:hAnsi="Arial" w:cs="Arial"/>
                <w:spacing w:val="-1"/>
                <w:sz w:val="20"/>
                <w:szCs w:val="20"/>
              </w:rPr>
              <w:t>to</w:t>
            </w:r>
            <w:r w:rsidRPr="00CF287A">
              <w:rPr>
                <w:rFonts w:ascii="Arial" w:hAnsi="Arial" w:cs="Arial"/>
                <w:spacing w:val="-3"/>
                <w:sz w:val="20"/>
                <w:szCs w:val="20"/>
              </w:rPr>
              <w:t xml:space="preserve"> </w:t>
            </w:r>
            <w:r w:rsidRPr="00CF287A">
              <w:rPr>
                <w:rFonts w:ascii="Arial" w:hAnsi="Arial" w:cs="Arial"/>
                <w:spacing w:val="-1"/>
                <w:sz w:val="20"/>
                <w:szCs w:val="20"/>
              </w:rPr>
              <w:t>look</w:t>
            </w:r>
            <w:r w:rsidRPr="00CF287A">
              <w:rPr>
                <w:rFonts w:ascii="Arial" w:hAnsi="Arial" w:cs="Arial"/>
                <w:spacing w:val="22"/>
                <w:w w:val="99"/>
                <w:sz w:val="20"/>
                <w:szCs w:val="20"/>
              </w:rPr>
              <w:t xml:space="preserve"> </w:t>
            </w:r>
            <w:r w:rsidRPr="00CF287A">
              <w:rPr>
                <w:rFonts w:ascii="Arial" w:hAnsi="Arial" w:cs="Arial"/>
                <w:sz w:val="20"/>
                <w:szCs w:val="20"/>
              </w:rPr>
              <w:t>for</w:t>
            </w:r>
            <w:r w:rsidRPr="00CF287A">
              <w:rPr>
                <w:rFonts w:ascii="Arial" w:hAnsi="Arial" w:cs="Arial"/>
                <w:spacing w:val="-6"/>
                <w:sz w:val="20"/>
                <w:szCs w:val="20"/>
              </w:rPr>
              <w:t xml:space="preserve"> </w:t>
            </w:r>
            <w:r w:rsidRPr="00CF287A">
              <w:rPr>
                <w:rFonts w:ascii="Arial" w:hAnsi="Arial" w:cs="Arial"/>
                <w:spacing w:val="-2"/>
                <w:sz w:val="20"/>
                <w:szCs w:val="20"/>
              </w:rPr>
              <w:t>IT</w:t>
            </w:r>
            <w:r w:rsidRPr="00CF287A">
              <w:rPr>
                <w:rFonts w:ascii="Arial" w:hAnsi="Arial" w:cs="Arial"/>
                <w:spacing w:val="-4"/>
                <w:sz w:val="20"/>
                <w:szCs w:val="20"/>
              </w:rPr>
              <w:t xml:space="preserve"> </w:t>
            </w:r>
            <w:r w:rsidRPr="00CF287A">
              <w:rPr>
                <w:rFonts w:ascii="Arial" w:hAnsi="Arial" w:cs="Arial"/>
                <w:spacing w:val="-1"/>
                <w:sz w:val="20"/>
                <w:szCs w:val="20"/>
              </w:rPr>
              <w:t>personnel</w:t>
            </w:r>
            <w:r w:rsidRPr="00CF287A">
              <w:rPr>
                <w:rFonts w:ascii="Arial" w:hAnsi="Arial" w:cs="Arial"/>
                <w:spacing w:val="-5"/>
                <w:sz w:val="20"/>
                <w:szCs w:val="20"/>
              </w:rPr>
              <w:t xml:space="preserve"> </w:t>
            </w:r>
            <w:r w:rsidRPr="00CF287A">
              <w:rPr>
                <w:rFonts w:ascii="Arial" w:hAnsi="Arial" w:cs="Arial"/>
                <w:spacing w:val="-1"/>
                <w:sz w:val="20"/>
                <w:szCs w:val="20"/>
              </w:rPr>
              <w:t>with</w:t>
            </w:r>
            <w:r w:rsidRPr="00CF287A">
              <w:rPr>
                <w:rFonts w:ascii="Arial" w:hAnsi="Arial" w:cs="Arial"/>
                <w:spacing w:val="23"/>
                <w:w w:val="99"/>
                <w:sz w:val="20"/>
                <w:szCs w:val="20"/>
              </w:rPr>
              <w:t xml:space="preserve"> </w:t>
            </w:r>
            <w:r w:rsidRPr="00CF287A">
              <w:rPr>
                <w:rFonts w:ascii="Arial" w:hAnsi="Arial" w:cs="Arial"/>
                <w:spacing w:val="-1"/>
                <w:sz w:val="20"/>
                <w:szCs w:val="20"/>
              </w:rPr>
              <w:t>programming</w:t>
            </w:r>
            <w:r w:rsidRPr="00CF287A">
              <w:rPr>
                <w:rFonts w:ascii="Arial" w:hAnsi="Arial" w:cs="Arial"/>
                <w:spacing w:val="-13"/>
                <w:sz w:val="20"/>
                <w:szCs w:val="20"/>
              </w:rPr>
              <w:t xml:space="preserve"> </w:t>
            </w:r>
            <w:r w:rsidRPr="00CF287A">
              <w:rPr>
                <w:rFonts w:ascii="Arial" w:hAnsi="Arial" w:cs="Arial"/>
                <w:spacing w:val="-1"/>
                <w:sz w:val="20"/>
                <w:szCs w:val="20"/>
              </w:rPr>
              <w:t>background</w:t>
            </w:r>
            <w:r w:rsidRPr="00CF287A">
              <w:rPr>
                <w:rFonts w:ascii="Arial" w:hAnsi="Arial" w:cs="Arial"/>
                <w:spacing w:val="-13"/>
                <w:sz w:val="20"/>
                <w:szCs w:val="20"/>
              </w:rPr>
              <w:t xml:space="preserve"> </w:t>
            </w:r>
            <w:r w:rsidRPr="00CF287A">
              <w:rPr>
                <w:rFonts w:ascii="Arial" w:hAnsi="Arial" w:cs="Arial"/>
                <w:spacing w:val="1"/>
                <w:sz w:val="20"/>
                <w:szCs w:val="20"/>
              </w:rPr>
              <w:t xml:space="preserve">to </w:t>
            </w:r>
            <w:r w:rsidRPr="00CF287A">
              <w:rPr>
                <w:rFonts w:ascii="Arial" w:hAnsi="Arial" w:cs="Arial"/>
                <w:spacing w:val="-1"/>
                <w:sz w:val="20"/>
                <w:szCs w:val="20"/>
              </w:rPr>
              <w:t>maintain</w:t>
            </w:r>
            <w:r w:rsidRPr="00CF287A">
              <w:rPr>
                <w:rFonts w:ascii="Arial" w:hAnsi="Arial" w:cs="Arial"/>
                <w:spacing w:val="-10"/>
                <w:sz w:val="20"/>
                <w:szCs w:val="20"/>
              </w:rPr>
              <w:t xml:space="preserve"> </w:t>
            </w:r>
            <w:r w:rsidRPr="00CF287A">
              <w:rPr>
                <w:rFonts w:ascii="Arial" w:hAnsi="Arial" w:cs="Arial"/>
                <w:sz w:val="20"/>
                <w:szCs w:val="20"/>
              </w:rPr>
              <w:t>the</w:t>
            </w:r>
            <w:r w:rsidRPr="00CF287A">
              <w:rPr>
                <w:rFonts w:ascii="Arial" w:hAnsi="Arial" w:cs="Arial"/>
                <w:spacing w:val="-9"/>
                <w:sz w:val="20"/>
                <w:szCs w:val="20"/>
              </w:rPr>
              <w:t xml:space="preserve"> </w:t>
            </w:r>
            <w:r w:rsidRPr="00CF287A">
              <w:rPr>
                <w:rFonts w:ascii="Arial" w:hAnsi="Arial" w:cs="Arial"/>
                <w:sz w:val="20"/>
                <w:szCs w:val="20"/>
              </w:rPr>
              <w:t>system</w:t>
            </w:r>
          </w:p>
          <w:p w14:paraId="6ADF8AD6" w14:textId="77777777" w:rsidR="00984DAB" w:rsidRPr="00CF287A" w:rsidRDefault="00984DAB" w:rsidP="00984DAB">
            <w:pPr>
              <w:pStyle w:val="ListParagraph"/>
              <w:numPr>
                <w:ilvl w:val="0"/>
                <w:numId w:val="23"/>
              </w:numPr>
              <w:tabs>
                <w:tab w:val="left" w:pos="815"/>
              </w:tabs>
              <w:spacing w:before="20" w:line="228" w:lineRule="exact"/>
              <w:ind w:right="576"/>
              <w:rPr>
                <w:rFonts w:ascii="Arial" w:eastAsia="Arial" w:hAnsi="Arial" w:cs="Arial"/>
                <w:sz w:val="20"/>
                <w:szCs w:val="20"/>
              </w:rPr>
            </w:pPr>
            <w:r w:rsidRPr="00CF287A">
              <w:rPr>
                <w:rFonts w:ascii="Arial" w:hAnsi="Arial" w:cs="Arial"/>
                <w:sz w:val="20"/>
                <w:szCs w:val="20"/>
              </w:rPr>
              <w:t>Slow</w:t>
            </w:r>
            <w:r w:rsidRPr="00CF287A">
              <w:rPr>
                <w:rFonts w:ascii="Arial" w:hAnsi="Arial" w:cs="Arial"/>
                <w:spacing w:val="-12"/>
                <w:sz w:val="20"/>
                <w:szCs w:val="20"/>
              </w:rPr>
              <w:t xml:space="preserve"> </w:t>
            </w:r>
            <w:r w:rsidRPr="00CF287A">
              <w:rPr>
                <w:rFonts w:ascii="Arial" w:hAnsi="Arial" w:cs="Arial"/>
                <w:sz w:val="20"/>
                <w:szCs w:val="20"/>
              </w:rPr>
              <w:t>performance</w:t>
            </w:r>
            <w:r w:rsidRPr="00CF287A">
              <w:rPr>
                <w:rFonts w:ascii="Arial" w:hAnsi="Arial" w:cs="Arial"/>
                <w:spacing w:val="-11"/>
                <w:sz w:val="20"/>
                <w:szCs w:val="20"/>
              </w:rPr>
              <w:t xml:space="preserve"> </w:t>
            </w:r>
            <w:r w:rsidRPr="00CF287A">
              <w:rPr>
                <w:rFonts w:ascii="Arial" w:hAnsi="Arial" w:cs="Arial"/>
                <w:spacing w:val="-1"/>
                <w:sz w:val="20"/>
                <w:szCs w:val="20"/>
              </w:rPr>
              <w:t>when</w:t>
            </w:r>
            <w:r w:rsidRPr="00CF287A">
              <w:rPr>
                <w:rFonts w:ascii="Arial" w:hAnsi="Arial" w:cs="Arial"/>
                <w:spacing w:val="22"/>
                <w:w w:val="99"/>
                <w:sz w:val="20"/>
                <w:szCs w:val="20"/>
              </w:rPr>
              <w:t xml:space="preserve"> </w:t>
            </w:r>
            <w:r w:rsidRPr="00CF287A">
              <w:rPr>
                <w:rFonts w:ascii="Arial" w:hAnsi="Arial" w:cs="Arial"/>
                <w:spacing w:val="-1"/>
                <w:sz w:val="20"/>
                <w:szCs w:val="20"/>
              </w:rPr>
              <w:t>there</w:t>
            </w:r>
            <w:r w:rsidRPr="00CF287A">
              <w:rPr>
                <w:rFonts w:ascii="Arial" w:hAnsi="Arial" w:cs="Arial"/>
                <w:spacing w:val="-8"/>
                <w:sz w:val="20"/>
                <w:szCs w:val="20"/>
              </w:rPr>
              <w:t xml:space="preserve"> </w:t>
            </w:r>
            <w:r w:rsidRPr="00CF287A">
              <w:rPr>
                <w:rFonts w:ascii="Arial" w:hAnsi="Arial" w:cs="Arial"/>
                <w:sz w:val="20"/>
                <w:szCs w:val="20"/>
              </w:rPr>
              <w:t>are</w:t>
            </w:r>
            <w:r w:rsidRPr="00CF287A">
              <w:rPr>
                <w:rFonts w:ascii="Arial" w:hAnsi="Arial" w:cs="Arial"/>
                <w:spacing w:val="-8"/>
                <w:sz w:val="20"/>
                <w:szCs w:val="20"/>
              </w:rPr>
              <w:t xml:space="preserve"> </w:t>
            </w:r>
            <w:r w:rsidRPr="00CF287A">
              <w:rPr>
                <w:rFonts w:ascii="Arial" w:hAnsi="Arial" w:cs="Arial"/>
                <w:spacing w:val="-1"/>
                <w:sz w:val="20"/>
                <w:szCs w:val="20"/>
              </w:rPr>
              <w:t>several</w:t>
            </w:r>
            <w:r w:rsidRPr="00CF287A">
              <w:rPr>
                <w:rFonts w:ascii="Arial" w:hAnsi="Arial" w:cs="Arial"/>
                <w:spacing w:val="-7"/>
                <w:sz w:val="20"/>
                <w:szCs w:val="20"/>
              </w:rPr>
              <w:t xml:space="preserve"> </w:t>
            </w:r>
            <w:r w:rsidRPr="00CF287A">
              <w:rPr>
                <w:rFonts w:ascii="Arial" w:hAnsi="Arial" w:cs="Arial"/>
                <w:spacing w:val="-1"/>
                <w:sz w:val="20"/>
                <w:szCs w:val="20"/>
              </w:rPr>
              <w:t>reports</w:t>
            </w:r>
          </w:p>
          <w:p w14:paraId="1CDE2FFA" w14:textId="77777777" w:rsidR="00984DAB" w:rsidRPr="00CF287A" w:rsidRDefault="00984DAB" w:rsidP="00984DAB">
            <w:pPr>
              <w:pStyle w:val="ListParagraph"/>
              <w:numPr>
                <w:ilvl w:val="0"/>
                <w:numId w:val="23"/>
              </w:numPr>
              <w:tabs>
                <w:tab w:val="left" w:pos="815"/>
              </w:tabs>
              <w:ind w:right="498"/>
              <w:rPr>
                <w:rFonts w:ascii="Arial" w:eastAsia="Arial" w:hAnsi="Arial" w:cs="Arial"/>
                <w:sz w:val="20"/>
                <w:szCs w:val="20"/>
              </w:rPr>
            </w:pPr>
            <w:r w:rsidRPr="00CF287A">
              <w:rPr>
                <w:rFonts w:ascii="Arial" w:hAnsi="Arial" w:cs="Arial"/>
                <w:spacing w:val="-1"/>
                <w:sz w:val="20"/>
                <w:szCs w:val="20"/>
              </w:rPr>
              <w:t>Not</w:t>
            </w:r>
            <w:r w:rsidRPr="00CF287A">
              <w:rPr>
                <w:rFonts w:ascii="Arial" w:hAnsi="Arial" w:cs="Arial"/>
                <w:spacing w:val="-5"/>
                <w:sz w:val="20"/>
                <w:szCs w:val="20"/>
              </w:rPr>
              <w:t xml:space="preserve"> </w:t>
            </w:r>
            <w:r w:rsidRPr="00CF287A">
              <w:rPr>
                <w:rFonts w:ascii="Arial" w:hAnsi="Arial" w:cs="Arial"/>
                <w:spacing w:val="-1"/>
                <w:sz w:val="20"/>
                <w:szCs w:val="20"/>
              </w:rPr>
              <w:t>as</w:t>
            </w:r>
            <w:r w:rsidRPr="00CF287A">
              <w:rPr>
                <w:rFonts w:ascii="Arial" w:hAnsi="Arial" w:cs="Arial"/>
                <w:spacing w:val="-4"/>
                <w:sz w:val="20"/>
                <w:szCs w:val="20"/>
              </w:rPr>
              <w:t xml:space="preserve"> </w:t>
            </w:r>
            <w:r w:rsidRPr="00CF287A">
              <w:rPr>
                <w:rFonts w:ascii="Arial" w:hAnsi="Arial" w:cs="Arial"/>
                <w:spacing w:val="-1"/>
                <w:sz w:val="20"/>
                <w:szCs w:val="20"/>
              </w:rPr>
              <w:t>effective</w:t>
            </w:r>
            <w:r w:rsidRPr="00CF287A">
              <w:rPr>
                <w:rFonts w:ascii="Arial" w:hAnsi="Arial" w:cs="Arial"/>
                <w:spacing w:val="-3"/>
                <w:sz w:val="20"/>
                <w:szCs w:val="20"/>
              </w:rPr>
              <w:t xml:space="preserve"> </w:t>
            </w:r>
            <w:r w:rsidRPr="00CF287A">
              <w:rPr>
                <w:rFonts w:ascii="Arial" w:hAnsi="Arial" w:cs="Arial"/>
                <w:spacing w:val="-1"/>
                <w:sz w:val="20"/>
                <w:szCs w:val="20"/>
              </w:rPr>
              <w:t>as</w:t>
            </w:r>
            <w:r w:rsidRPr="00CF287A">
              <w:rPr>
                <w:rFonts w:ascii="Arial" w:hAnsi="Arial" w:cs="Arial"/>
                <w:spacing w:val="-4"/>
                <w:sz w:val="20"/>
                <w:szCs w:val="20"/>
              </w:rPr>
              <w:t xml:space="preserve"> </w:t>
            </w:r>
            <w:r w:rsidRPr="00CF287A">
              <w:rPr>
                <w:rFonts w:ascii="Arial" w:hAnsi="Arial" w:cs="Arial"/>
                <w:sz w:val="20"/>
                <w:szCs w:val="20"/>
              </w:rPr>
              <w:t>a</w:t>
            </w:r>
            <w:r w:rsidRPr="00CF287A">
              <w:rPr>
                <w:rFonts w:ascii="Arial" w:hAnsi="Arial" w:cs="Arial"/>
                <w:spacing w:val="-3"/>
                <w:sz w:val="20"/>
                <w:szCs w:val="20"/>
              </w:rPr>
              <w:t xml:space="preserve"> </w:t>
            </w:r>
            <w:r w:rsidRPr="00CF287A">
              <w:rPr>
                <w:rFonts w:ascii="Arial" w:hAnsi="Arial" w:cs="Arial"/>
                <w:spacing w:val="-1"/>
                <w:sz w:val="20"/>
                <w:szCs w:val="20"/>
              </w:rPr>
              <w:t>data</w:t>
            </w:r>
            <w:r w:rsidRPr="00CF287A">
              <w:rPr>
                <w:rFonts w:ascii="Arial" w:hAnsi="Arial" w:cs="Arial"/>
                <w:spacing w:val="27"/>
                <w:w w:val="99"/>
                <w:sz w:val="20"/>
                <w:szCs w:val="20"/>
              </w:rPr>
              <w:t xml:space="preserve"> </w:t>
            </w:r>
            <w:r w:rsidRPr="00CF287A">
              <w:rPr>
                <w:rFonts w:ascii="Arial" w:hAnsi="Arial" w:cs="Arial"/>
                <w:spacing w:val="-1"/>
                <w:sz w:val="20"/>
                <w:szCs w:val="20"/>
              </w:rPr>
              <w:t>warehouse</w:t>
            </w:r>
          </w:p>
          <w:p w14:paraId="12E34398" w14:textId="77777777" w:rsidR="00984DAB" w:rsidRPr="00CF287A" w:rsidRDefault="00984DAB" w:rsidP="00984DAB">
            <w:pPr>
              <w:pStyle w:val="ListParagraph"/>
              <w:numPr>
                <w:ilvl w:val="0"/>
                <w:numId w:val="23"/>
              </w:numPr>
              <w:tabs>
                <w:tab w:val="left" w:pos="815"/>
              </w:tabs>
              <w:ind w:right="129"/>
              <w:rPr>
                <w:rFonts w:ascii="Arial" w:eastAsia="Arial" w:hAnsi="Arial" w:cs="Arial"/>
                <w:sz w:val="20"/>
                <w:szCs w:val="20"/>
              </w:rPr>
            </w:pPr>
            <w:r w:rsidRPr="00CF287A">
              <w:rPr>
                <w:rFonts w:ascii="Arial" w:hAnsi="Arial" w:cs="Arial"/>
                <w:spacing w:val="-1"/>
                <w:sz w:val="20"/>
                <w:szCs w:val="20"/>
              </w:rPr>
              <w:t>Difficult</w:t>
            </w:r>
            <w:r w:rsidRPr="00CF287A">
              <w:rPr>
                <w:rFonts w:ascii="Arial" w:hAnsi="Arial" w:cs="Arial"/>
                <w:spacing w:val="-6"/>
                <w:sz w:val="20"/>
                <w:szCs w:val="20"/>
              </w:rPr>
              <w:t xml:space="preserve"> </w:t>
            </w:r>
            <w:r w:rsidRPr="00CF287A">
              <w:rPr>
                <w:rFonts w:ascii="Arial" w:hAnsi="Arial" w:cs="Arial"/>
                <w:spacing w:val="-1"/>
                <w:sz w:val="20"/>
                <w:szCs w:val="20"/>
              </w:rPr>
              <w:t>to</w:t>
            </w:r>
            <w:r w:rsidRPr="00CF287A">
              <w:rPr>
                <w:rFonts w:ascii="Arial" w:hAnsi="Arial" w:cs="Arial"/>
                <w:spacing w:val="-6"/>
                <w:sz w:val="20"/>
                <w:szCs w:val="20"/>
              </w:rPr>
              <w:t xml:space="preserve"> </w:t>
            </w:r>
            <w:r w:rsidRPr="00CF287A">
              <w:rPr>
                <w:rFonts w:ascii="Arial" w:hAnsi="Arial" w:cs="Arial"/>
                <w:sz w:val="20"/>
                <w:szCs w:val="20"/>
              </w:rPr>
              <w:t>query</w:t>
            </w:r>
            <w:r w:rsidRPr="00CF287A">
              <w:rPr>
                <w:rFonts w:ascii="Arial" w:hAnsi="Arial" w:cs="Arial"/>
                <w:spacing w:val="-9"/>
                <w:sz w:val="20"/>
                <w:szCs w:val="20"/>
              </w:rPr>
              <w:t xml:space="preserve"> </w:t>
            </w:r>
            <w:r w:rsidRPr="00CF287A">
              <w:rPr>
                <w:rFonts w:ascii="Arial" w:hAnsi="Arial" w:cs="Arial"/>
                <w:sz w:val="20"/>
                <w:szCs w:val="20"/>
              </w:rPr>
              <w:t>since</w:t>
            </w:r>
            <w:r w:rsidRPr="00CF287A">
              <w:rPr>
                <w:rFonts w:ascii="Arial" w:hAnsi="Arial" w:cs="Arial"/>
                <w:spacing w:val="-4"/>
                <w:sz w:val="20"/>
                <w:szCs w:val="20"/>
              </w:rPr>
              <w:t xml:space="preserve"> </w:t>
            </w:r>
            <w:r w:rsidRPr="00CF287A">
              <w:rPr>
                <w:rFonts w:ascii="Arial" w:hAnsi="Arial" w:cs="Arial"/>
                <w:sz w:val="20"/>
                <w:szCs w:val="20"/>
              </w:rPr>
              <w:t>data</w:t>
            </w:r>
            <w:r w:rsidRPr="00CF287A">
              <w:rPr>
                <w:rFonts w:ascii="Arial" w:hAnsi="Arial" w:cs="Arial"/>
                <w:spacing w:val="-4"/>
                <w:sz w:val="20"/>
                <w:szCs w:val="20"/>
              </w:rPr>
              <w:t xml:space="preserve"> </w:t>
            </w:r>
            <w:r w:rsidRPr="00CF287A">
              <w:rPr>
                <w:rFonts w:ascii="Arial" w:hAnsi="Arial" w:cs="Arial"/>
                <w:spacing w:val="-1"/>
                <w:sz w:val="20"/>
                <w:szCs w:val="20"/>
              </w:rPr>
              <w:t>of</w:t>
            </w:r>
            <w:r w:rsidRPr="00CF287A">
              <w:rPr>
                <w:rFonts w:ascii="Arial" w:hAnsi="Arial" w:cs="Arial"/>
                <w:spacing w:val="25"/>
                <w:w w:val="99"/>
                <w:sz w:val="20"/>
                <w:szCs w:val="20"/>
              </w:rPr>
              <w:t xml:space="preserve"> </w:t>
            </w:r>
            <w:r w:rsidRPr="00CF287A">
              <w:rPr>
                <w:rFonts w:ascii="Arial" w:hAnsi="Arial" w:cs="Arial"/>
                <w:spacing w:val="-1"/>
                <w:sz w:val="20"/>
                <w:szCs w:val="20"/>
              </w:rPr>
              <w:t>interest</w:t>
            </w:r>
            <w:r w:rsidRPr="00CF287A">
              <w:rPr>
                <w:rFonts w:ascii="Arial" w:hAnsi="Arial" w:cs="Arial"/>
                <w:spacing w:val="-9"/>
                <w:sz w:val="20"/>
                <w:szCs w:val="20"/>
              </w:rPr>
              <w:t xml:space="preserve"> </w:t>
            </w:r>
            <w:r w:rsidRPr="00CF287A">
              <w:rPr>
                <w:rFonts w:ascii="Arial" w:hAnsi="Arial" w:cs="Arial"/>
                <w:sz w:val="20"/>
                <w:szCs w:val="20"/>
              </w:rPr>
              <w:t>might</w:t>
            </w:r>
            <w:r w:rsidRPr="00CF287A">
              <w:rPr>
                <w:rFonts w:ascii="Arial" w:hAnsi="Arial" w:cs="Arial"/>
                <w:spacing w:val="-9"/>
                <w:sz w:val="20"/>
                <w:szCs w:val="20"/>
              </w:rPr>
              <w:t xml:space="preserve"> </w:t>
            </w:r>
            <w:r w:rsidRPr="00CF287A">
              <w:rPr>
                <w:rFonts w:ascii="Arial" w:hAnsi="Arial" w:cs="Arial"/>
                <w:sz w:val="20"/>
                <w:szCs w:val="20"/>
              </w:rPr>
              <w:t>spread</w:t>
            </w:r>
            <w:r w:rsidRPr="00CF287A">
              <w:rPr>
                <w:rFonts w:ascii="Arial" w:hAnsi="Arial" w:cs="Arial"/>
                <w:spacing w:val="-7"/>
                <w:sz w:val="20"/>
                <w:szCs w:val="20"/>
              </w:rPr>
              <w:t xml:space="preserve"> </w:t>
            </w:r>
            <w:r w:rsidRPr="00CF287A">
              <w:rPr>
                <w:rFonts w:ascii="Arial" w:hAnsi="Arial" w:cs="Arial"/>
                <w:sz w:val="20"/>
                <w:szCs w:val="20"/>
              </w:rPr>
              <w:t>across</w:t>
            </w:r>
            <w:r w:rsidRPr="00CF287A">
              <w:rPr>
                <w:rFonts w:ascii="Arial" w:hAnsi="Arial" w:cs="Arial"/>
                <w:spacing w:val="26"/>
                <w:w w:val="99"/>
                <w:sz w:val="20"/>
                <w:szCs w:val="20"/>
              </w:rPr>
              <w:t xml:space="preserve"> </w:t>
            </w:r>
            <w:r w:rsidRPr="00CF287A">
              <w:rPr>
                <w:rFonts w:ascii="Arial" w:hAnsi="Arial" w:cs="Arial"/>
                <w:spacing w:val="1"/>
                <w:sz w:val="20"/>
                <w:szCs w:val="20"/>
              </w:rPr>
              <w:t>many</w:t>
            </w:r>
            <w:r w:rsidRPr="00CF287A">
              <w:rPr>
                <w:rFonts w:ascii="Arial" w:hAnsi="Arial" w:cs="Arial"/>
                <w:spacing w:val="-22"/>
                <w:sz w:val="20"/>
                <w:szCs w:val="20"/>
              </w:rPr>
              <w:t xml:space="preserve"> </w:t>
            </w:r>
            <w:r w:rsidRPr="00CF287A">
              <w:rPr>
                <w:rFonts w:ascii="Arial" w:hAnsi="Arial" w:cs="Arial"/>
                <w:spacing w:val="-1"/>
                <w:sz w:val="20"/>
                <w:szCs w:val="20"/>
              </w:rPr>
              <w:t>databases</w:t>
            </w:r>
          </w:p>
          <w:p w14:paraId="33A4D36B" w14:textId="77777777" w:rsidR="00984DAB" w:rsidRPr="00CF287A" w:rsidRDefault="00984DAB" w:rsidP="00984DAB">
            <w:pPr>
              <w:pStyle w:val="ListParagraph"/>
              <w:numPr>
                <w:ilvl w:val="0"/>
                <w:numId w:val="23"/>
              </w:numPr>
              <w:tabs>
                <w:tab w:val="left" w:pos="815"/>
              </w:tabs>
              <w:spacing w:line="244" w:lineRule="exact"/>
              <w:rPr>
                <w:rFonts w:ascii="Arial" w:eastAsia="Arial" w:hAnsi="Arial" w:cs="Arial"/>
                <w:sz w:val="20"/>
                <w:szCs w:val="20"/>
              </w:rPr>
            </w:pPr>
            <w:r w:rsidRPr="00CF287A">
              <w:rPr>
                <w:rFonts w:ascii="Arial" w:hAnsi="Arial" w:cs="Arial"/>
                <w:spacing w:val="-1"/>
                <w:sz w:val="20"/>
                <w:szCs w:val="20"/>
              </w:rPr>
              <w:t>Slower</w:t>
            </w:r>
            <w:r w:rsidRPr="00CF287A">
              <w:rPr>
                <w:rFonts w:ascii="Arial" w:hAnsi="Arial" w:cs="Arial"/>
                <w:spacing w:val="-11"/>
                <w:sz w:val="20"/>
                <w:szCs w:val="20"/>
              </w:rPr>
              <w:t xml:space="preserve"> </w:t>
            </w:r>
            <w:r w:rsidRPr="00CF287A">
              <w:rPr>
                <w:rFonts w:ascii="Arial" w:hAnsi="Arial" w:cs="Arial"/>
                <w:sz w:val="20"/>
                <w:szCs w:val="20"/>
              </w:rPr>
              <w:t>report</w:t>
            </w:r>
            <w:r w:rsidRPr="00CF287A">
              <w:rPr>
                <w:rFonts w:ascii="Arial" w:hAnsi="Arial" w:cs="Arial"/>
                <w:spacing w:val="-11"/>
                <w:sz w:val="20"/>
                <w:szCs w:val="20"/>
              </w:rPr>
              <w:t xml:space="preserve"> </w:t>
            </w:r>
            <w:r w:rsidRPr="00CF287A">
              <w:rPr>
                <w:rFonts w:ascii="Arial" w:hAnsi="Arial" w:cs="Arial"/>
                <w:sz w:val="20"/>
                <w:szCs w:val="20"/>
              </w:rPr>
              <w:t>generation</w:t>
            </w:r>
          </w:p>
          <w:p w14:paraId="554F885C" w14:textId="77777777" w:rsidR="00984DAB" w:rsidRPr="00CF287A" w:rsidRDefault="00984DAB" w:rsidP="00984DAB">
            <w:pPr>
              <w:pStyle w:val="ListParagraph"/>
              <w:numPr>
                <w:ilvl w:val="0"/>
                <w:numId w:val="23"/>
              </w:numPr>
              <w:tabs>
                <w:tab w:val="left" w:pos="815"/>
              </w:tabs>
              <w:spacing w:before="18" w:line="228" w:lineRule="exact"/>
              <w:ind w:right="186"/>
              <w:rPr>
                <w:rFonts w:ascii="Arial" w:eastAsia="Arial" w:hAnsi="Arial" w:cs="Arial"/>
                <w:sz w:val="20"/>
                <w:szCs w:val="20"/>
              </w:rPr>
            </w:pPr>
            <w:r w:rsidRPr="00CF287A">
              <w:rPr>
                <w:rFonts w:ascii="Arial" w:hAnsi="Arial" w:cs="Arial"/>
                <w:sz w:val="20"/>
                <w:szCs w:val="20"/>
              </w:rPr>
              <w:t>Users</w:t>
            </w:r>
            <w:r w:rsidRPr="00CF287A">
              <w:rPr>
                <w:rFonts w:ascii="Arial" w:hAnsi="Arial" w:cs="Arial"/>
                <w:spacing w:val="-8"/>
                <w:sz w:val="20"/>
                <w:szCs w:val="20"/>
              </w:rPr>
              <w:t xml:space="preserve"> </w:t>
            </w:r>
            <w:r w:rsidRPr="00CF287A">
              <w:rPr>
                <w:rFonts w:ascii="Arial" w:hAnsi="Arial" w:cs="Arial"/>
                <w:spacing w:val="2"/>
                <w:sz w:val="20"/>
                <w:szCs w:val="20"/>
              </w:rPr>
              <w:t>may</w:t>
            </w:r>
            <w:r w:rsidRPr="00CF287A">
              <w:rPr>
                <w:rFonts w:ascii="Arial" w:hAnsi="Arial" w:cs="Arial"/>
                <w:spacing w:val="-11"/>
                <w:sz w:val="20"/>
                <w:szCs w:val="20"/>
              </w:rPr>
              <w:t xml:space="preserve"> </w:t>
            </w:r>
            <w:r w:rsidRPr="00CF287A">
              <w:rPr>
                <w:rFonts w:ascii="Arial" w:hAnsi="Arial" w:cs="Arial"/>
                <w:spacing w:val="-1"/>
                <w:sz w:val="20"/>
                <w:szCs w:val="20"/>
              </w:rPr>
              <w:t>be</w:t>
            </w:r>
            <w:r w:rsidRPr="00CF287A">
              <w:rPr>
                <w:rFonts w:ascii="Arial" w:hAnsi="Arial" w:cs="Arial"/>
                <w:spacing w:val="-5"/>
                <w:sz w:val="20"/>
                <w:szCs w:val="20"/>
              </w:rPr>
              <w:t xml:space="preserve"> </w:t>
            </w:r>
            <w:r w:rsidRPr="00CF287A">
              <w:rPr>
                <w:rFonts w:ascii="Arial" w:hAnsi="Arial" w:cs="Arial"/>
                <w:spacing w:val="-1"/>
                <w:sz w:val="20"/>
                <w:szCs w:val="20"/>
              </w:rPr>
              <w:t>unfamiliar</w:t>
            </w:r>
            <w:r w:rsidRPr="00CF287A">
              <w:rPr>
                <w:rFonts w:ascii="Arial" w:hAnsi="Arial" w:cs="Arial"/>
                <w:spacing w:val="-4"/>
                <w:sz w:val="20"/>
                <w:szCs w:val="20"/>
              </w:rPr>
              <w:t xml:space="preserve"> </w:t>
            </w:r>
            <w:r w:rsidRPr="00CF287A">
              <w:rPr>
                <w:rFonts w:ascii="Arial" w:hAnsi="Arial" w:cs="Arial"/>
                <w:spacing w:val="-1"/>
                <w:sz w:val="20"/>
                <w:szCs w:val="20"/>
              </w:rPr>
              <w:t>with</w:t>
            </w:r>
            <w:r w:rsidRPr="00CF287A">
              <w:rPr>
                <w:rFonts w:ascii="Arial" w:hAnsi="Arial" w:cs="Arial"/>
                <w:spacing w:val="30"/>
                <w:w w:val="99"/>
                <w:sz w:val="20"/>
                <w:szCs w:val="20"/>
              </w:rPr>
              <w:t xml:space="preserve"> </w:t>
            </w:r>
            <w:r w:rsidRPr="00CF287A">
              <w:rPr>
                <w:rFonts w:ascii="Arial" w:hAnsi="Arial" w:cs="Arial"/>
                <w:spacing w:val="-1"/>
                <w:sz w:val="20"/>
                <w:szCs w:val="20"/>
              </w:rPr>
              <w:t>queries</w:t>
            </w:r>
          </w:p>
          <w:p w14:paraId="672F1F1D" w14:textId="77777777" w:rsidR="00984DAB" w:rsidRPr="00CF287A" w:rsidRDefault="00984DAB" w:rsidP="00984DAB">
            <w:pPr>
              <w:pStyle w:val="ListParagraph"/>
              <w:numPr>
                <w:ilvl w:val="0"/>
                <w:numId w:val="23"/>
              </w:numPr>
              <w:tabs>
                <w:tab w:val="left" w:pos="815"/>
              </w:tabs>
              <w:spacing w:line="243" w:lineRule="exact"/>
              <w:rPr>
                <w:rFonts w:ascii="Arial" w:eastAsia="Arial" w:hAnsi="Arial" w:cs="Arial"/>
                <w:sz w:val="20"/>
                <w:szCs w:val="20"/>
              </w:rPr>
            </w:pPr>
            <w:r w:rsidRPr="00CF287A">
              <w:rPr>
                <w:rFonts w:ascii="Arial" w:hAnsi="Arial" w:cs="Arial"/>
                <w:spacing w:val="-1"/>
                <w:sz w:val="20"/>
                <w:szCs w:val="20"/>
              </w:rPr>
              <w:t>Needs</w:t>
            </w:r>
            <w:r w:rsidRPr="00CF287A">
              <w:rPr>
                <w:rFonts w:ascii="Arial" w:hAnsi="Arial" w:cs="Arial"/>
                <w:spacing w:val="-9"/>
                <w:sz w:val="20"/>
                <w:szCs w:val="20"/>
              </w:rPr>
              <w:t xml:space="preserve"> </w:t>
            </w:r>
            <w:r w:rsidRPr="00CF287A">
              <w:rPr>
                <w:rFonts w:ascii="Arial" w:hAnsi="Arial" w:cs="Arial"/>
                <w:spacing w:val="-1"/>
                <w:sz w:val="20"/>
                <w:szCs w:val="20"/>
              </w:rPr>
              <w:t>internet</w:t>
            </w:r>
            <w:r w:rsidRPr="00CF287A">
              <w:rPr>
                <w:rFonts w:ascii="Arial" w:hAnsi="Arial" w:cs="Arial"/>
                <w:spacing w:val="-12"/>
                <w:sz w:val="20"/>
                <w:szCs w:val="20"/>
              </w:rPr>
              <w:t xml:space="preserve"> </w:t>
            </w:r>
            <w:r w:rsidRPr="00CF287A">
              <w:rPr>
                <w:rFonts w:ascii="Arial" w:hAnsi="Arial" w:cs="Arial"/>
                <w:spacing w:val="-1"/>
                <w:sz w:val="20"/>
                <w:szCs w:val="20"/>
              </w:rPr>
              <w:t>connection</w:t>
            </w:r>
          </w:p>
          <w:p w14:paraId="15C998BE" w14:textId="77777777" w:rsidR="00984DAB" w:rsidRPr="00CF287A" w:rsidRDefault="00984DAB" w:rsidP="00984DAB">
            <w:pPr>
              <w:pStyle w:val="ListParagraph"/>
              <w:numPr>
                <w:ilvl w:val="0"/>
                <w:numId w:val="23"/>
              </w:numPr>
              <w:tabs>
                <w:tab w:val="left" w:pos="815"/>
              </w:tabs>
              <w:spacing w:before="18" w:line="228" w:lineRule="exact"/>
              <w:ind w:right="486"/>
              <w:rPr>
                <w:rFonts w:ascii="Arial" w:eastAsia="Arial" w:hAnsi="Arial" w:cs="Arial"/>
                <w:sz w:val="20"/>
                <w:szCs w:val="20"/>
              </w:rPr>
            </w:pPr>
            <w:r w:rsidRPr="00CF287A">
              <w:rPr>
                <w:rFonts w:ascii="Arial" w:hAnsi="Arial" w:cs="Arial"/>
                <w:sz w:val="20"/>
                <w:szCs w:val="20"/>
              </w:rPr>
              <w:t>Users</w:t>
            </w:r>
            <w:r w:rsidRPr="00CF287A">
              <w:rPr>
                <w:rFonts w:ascii="Arial" w:hAnsi="Arial" w:cs="Arial"/>
                <w:spacing w:val="-8"/>
                <w:sz w:val="20"/>
                <w:szCs w:val="20"/>
              </w:rPr>
              <w:t xml:space="preserve"> </w:t>
            </w:r>
            <w:r w:rsidRPr="00CF287A">
              <w:rPr>
                <w:rFonts w:ascii="Arial" w:hAnsi="Arial" w:cs="Arial"/>
                <w:spacing w:val="2"/>
                <w:sz w:val="20"/>
                <w:szCs w:val="20"/>
              </w:rPr>
              <w:t>may</w:t>
            </w:r>
            <w:r w:rsidRPr="00CF287A">
              <w:rPr>
                <w:rFonts w:ascii="Arial" w:hAnsi="Arial" w:cs="Arial"/>
                <w:spacing w:val="-9"/>
                <w:sz w:val="20"/>
                <w:szCs w:val="20"/>
              </w:rPr>
              <w:t xml:space="preserve"> </w:t>
            </w:r>
            <w:r w:rsidRPr="00CF287A">
              <w:rPr>
                <w:rFonts w:ascii="Arial" w:hAnsi="Arial" w:cs="Arial"/>
                <w:spacing w:val="-1"/>
                <w:sz w:val="20"/>
                <w:szCs w:val="20"/>
              </w:rPr>
              <w:t>be</w:t>
            </w:r>
            <w:r w:rsidRPr="00CF287A">
              <w:rPr>
                <w:rFonts w:ascii="Arial" w:hAnsi="Arial" w:cs="Arial"/>
                <w:spacing w:val="-7"/>
                <w:sz w:val="20"/>
                <w:szCs w:val="20"/>
              </w:rPr>
              <w:t xml:space="preserve"> </w:t>
            </w:r>
            <w:r w:rsidRPr="00CF287A">
              <w:rPr>
                <w:rFonts w:ascii="Arial" w:hAnsi="Arial" w:cs="Arial"/>
                <w:spacing w:val="-1"/>
                <w:sz w:val="20"/>
                <w:szCs w:val="20"/>
              </w:rPr>
              <w:t>resistant</w:t>
            </w:r>
            <w:r w:rsidRPr="00CF287A">
              <w:rPr>
                <w:rFonts w:ascii="Arial" w:hAnsi="Arial" w:cs="Arial"/>
                <w:spacing w:val="-4"/>
                <w:sz w:val="20"/>
                <w:szCs w:val="20"/>
              </w:rPr>
              <w:t xml:space="preserve"> </w:t>
            </w:r>
            <w:r w:rsidRPr="00CF287A">
              <w:rPr>
                <w:rFonts w:ascii="Arial" w:hAnsi="Arial" w:cs="Arial"/>
                <w:spacing w:val="-1"/>
                <w:sz w:val="20"/>
                <w:szCs w:val="20"/>
              </w:rPr>
              <w:t>to</w:t>
            </w:r>
            <w:r w:rsidRPr="00CF287A">
              <w:rPr>
                <w:rFonts w:ascii="Arial" w:hAnsi="Arial" w:cs="Arial"/>
                <w:spacing w:val="29"/>
                <w:w w:val="99"/>
                <w:sz w:val="20"/>
                <w:szCs w:val="20"/>
              </w:rPr>
              <w:t xml:space="preserve"> </w:t>
            </w:r>
            <w:r w:rsidRPr="00CF287A">
              <w:rPr>
                <w:rFonts w:ascii="Arial" w:hAnsi="Arial" w:cs="Arial"/>
                <w:spacing w:val="-1"/>
                <w:sz w:val="20"/>
                <w:szCs w:val="20"/>
              </w:rPr>
              <w:t>change</w:t>
            </w:r>
          </w:p>
          <w:p w14:paraId="71F57881" w14:textId="77777777" w:rsidR="00984DAB" w:rsidRPr="00CF287A" w:rsidRDefault="00984DAB" w:rsidP="00984DAB">
            <w:pPr>
              <w:pStyle w:val="ListParagraph"/>
              <w:numPr>
                <w:ilvl w:val="0"/>
                <w:numId w:val="23"/>
              </w:numPr>
              <w:tabs>
                <w:tab w:val="left" w:pos="815"/>
              </w:tabs>
              <w:spacing w:before="102"/>
              <w:ind w:right="251"/>
              <w:rPr>
                <w:rFonts w:ascii="Arial" w:eastAsia="Arial" w:hAnsi="Arial" w:cs="Arial"/>
                <w:sz w:val="20"/>
                <w:szCs w:val="20"/>
              </w:rPr>
            </w:pPr>
            <w:r w:rsidRPr="00CF287A">
              <w:rPr>
                <w:rFonts w:ascii="Arial" w:hAnsi="Arial" w:cs="Arial"/>
                <w:spacing w:val="-1"/>
                <w:sz w:val="20"/>
                <w:szCs w:val="20"/>
              </w:rPr>
              <w:t>Data</w:t>
            </w:r>
            <w:r w:rsidRPr="00CF287A">
              <w:rPr>
                <w:rFonts w:ascii="Arial" w:hAnsi="Arial" w:cs="Arial"/>
                <w:spacing w:val="-6"/>
                <w:sz w:val="20"/>
                <w:szCs w:val="20"/>
              </w:rPr>
              <w:t xml:space="preserve"> </w:t>
            </w:r>
            <w:r w:rsidRPr="00CF287A">
              <w:rPr>
                <w:rFonts w:ascii="Arial" w:hAnsi="Arial" w:cs="Arial"/>
                <w:sz w:val="20"/>
                <w:szCs w:val="20"/>
              </w:rPr>
              <w:t>mining</w:t>
            </w:r>
            <w:r w:rsidRPr="00CF287A">
              <w:rPr>
                <w:rFonts w:ascii="Arial" w:hAnsi="Arial" w:cs="Arial"/>
                <w:spacing w:val="-5"/>
                <w:sz w:val="20"/>
                <w:szCs w:val="20"/>
              </w:rPr>
              <w:t xml:space="preserve"> </w:t>
            </w:r>
            <w:r w:rsidRPr="00CF287A">
              <w:rPr>
                <w:rFonts w:ascii="Arial" w:hAnsi="Arial" w:cs="Arial"/>
                <w:sz w:val="20"/>
                <w:szCs w:val="20"/>
              </w:rPr>
              <w:t>can</w:t>
            </w:r>
            <w:r w:rsidRPr="00CF287A">
              <w:rPr>
                <w:rFonts w:ascii="Arial" w:hAnsi="Arial" w:cs="Arial"/>
                <w:spacing w:val="-3"/>
                <w:sz w:val="20"/>
                <w:szCs w:val="20"/>
              </w:rPr>
              <w:t xml:space="preserve"> </w:t>
            </w:r>
            <w:r w:rsidRPr="00CF287A">
              <w:rPr>
                <w:rFonts w:ascii="Arial" w:hAnsi="Arial" w:cs="Arial"/>
                <w:spacing w:val="-1"/>
                <w:sz w:val="20"/>
                <w:szCs w:val="20"/>
              </w:rPr>
              <w:t>be</w:t>
            </w:r>
            <w:r w:rsidRPr="00CF287A">
              <w:rPr>
                <w:rFonts w:ascii="Arial" w:hAnsi="Arial" w:cs="Arial"/>
                <w:spacing w:val="-3"/>
                <w:sz w:val="20"/>
                <w:szCs w:val="20"/>
              </w:rPr>
              <w:t xml:space="preserve"> </w:t>
            </w:r>
            <w:r w:rsidRPr="00CF287A">
              <w:rPr>
                <w:rFonts w:ascii="Arial" w:hAnsi="Arial" w:cs="Arial"/>
                <w:sz w:val="20"/>
                <w:szCs w:val="20"/>
              </w:rPr>
              <w:t>a</w:t>
            </w:r>
            <w:r w:rsidRPr="00CF287A">
              <w:rPr>
                <w:rFonts w:ascii="Arial" w:hAnsi="Arial" w:cs="Arial"/>
                <w:spacing w:val="26"/>
                <w:w w:val="99"/>
                <w:sz w:val="20"/>
                <w:szCs w:val="20"/>
              </w:rPr>
              <w:t xml:space="preserve"> </w:t>
            </w:r>
            <w:r w:rsidRPr="00CF287A">
              <w:rPr>
                <w:rFonts w:ascii="Arial" w:hAnsi="Arial" w:cs="Arial"/>
                <w:spacing w:val="-1"/>
                <w:sz w:val="20"/>
                <w:szCs w:val="20"/>
              </w:rPr>
              <w:t>challenge</w:t>
            </w:r>
          </w:p>
        </w:tc>
      </w:tr>
      <w:tr w:rsidR="00984DAB" w:rsidRPr="00CF287A" w14:paraId="0B7485ED" w14:textId="77777777" w:rsidTr="0099342E">
        <w:trPr>
          <w:trHeight w:hRule="exact" w:val="5866"/>
        </w:trPr>
        <w:tc>
          <w:tcPr>
            <w:tcW w:w="1963" w:type="dxa"/>
            <w:tcBorders>
              <w:top w:val="single" w:sz="7" w:space="0" w:color="000000"/>
              <w:left w:val="single" w:sz="7" w:space="0" w:color="000000"/>
              <w:bottom w:val="single" w:sz="7" w:space="0" w:color="000000"/>
              <w:right w:val="single" w:sz="7" w:space="0" w:color="000000"/>
            </w:tcBorders>
          </w:tcPr>
          <w:p w14:paraId="79A36641" w14:textId="77777777" w:rsidR="00984DAB" w:rsidRPr="00CF287A" w:rsidRDefault="00984DAB" w:rsidP="0099342E">
            <w:pPr>
              <w:pStyle w:val="TableParagraph"/>
              <w:spacing w:before="99"/>
              <w:ind w:left="97" w:right="132"/>
              <w:rPr>
                <w:rFonts w:ascii="Arial" w:eastAsia="Arial" w:hAnsi="Arial" w:cs="Arial"/>
                <w:sz w:val="20"/>
                <w:szCs w:val="20"/>
              </w:rPr>
            </w:pPr>
            <w:r w:rsidRPr="00CF287A">
              <w:rPr>
                <w:rFonts w:ascii="Arial" w:hAnsi="Arial" w:cs="Arial"/>
                <w:b/>
                <w:spacing w:val="-1"/>
                <w:sz w:val="20"/>
                <w:szCs w:val="20"/>
              </w:rPr>
              <w:lastRenderedPageBreak/>
              <w:t>Excel-based</w:t>
            </w:r>
            <w:r w:rsidRPr="00CF287A">
              <w:rPr>
                <w:rFonts w:ascii="Arial" w:hAnsi="Arial" w:cs="Arial"/>
                <w:b/>
                <w:spacing w:val="25"/>
                <w:w w:val="99"/>
                <w:sz w:val="20"/>
                <w:szCs w:val="20"/>
              </w:rPr>
              <w:t xml:space="preserve"> </w:t>
            </w:r>
            <w:r w:rsidRPr="00CF287A">
              <w:rPr>
                <w:rFonts w:ascii="Arial" w:hAnsi="Arial" w:cs="Arial"/>
                <w:b/>
                <w:spacing w:val="-1"/>
                <w:sz w:val="20"/>
                <w:szCs w:val="20"/>
              </w:rPr>
              <w:t>Operations</w:t>
            </w:r>
          </w:p>
        </w:tc>
        <w:tc>
          <w:tcPr>
            <w:tcW w:w="3708" w:type="dxa"/>
            <w:tcBorders>
              <w:top w:val="single" w:sz="7" w:space="0" w:color="000000"/>
              <w:left w:val="single" w:sz="7" w:space="0" w:color="000000"/>
              <w:bottom w:val="single" w:sz="7" w:space="0" w:color="000000"/>
              <w:right w:val="single" w:sz="7" w:space="0" w:color="000000"/>
            </w:tcBorders>
          </w:tcPr>
          <w:p w14:paraId="0C96B830" w14:textId="77777777" w:rsidR="00984DAB" w:rsidRPr="00CF287A" w:rsidRDefault="00984DAB" w:rsidP="00984DAB">
            <w:pPr>
              <w:pStyle w:val="ListParagraph"/>
              <w:numPr>
                <w:ilvl w:val="0"/>
                <w:numId w:val="22"/>
              </w:numPr>
              <w:tabs>
                <w:tab w:val="left" w:pos="818"/>
              </w:tabs>
              <w:spacing w:before="104" w:line="238" w:lineRule="auto"/>
              <w:ind w:right="339"/>
              <w:rPr>
                <w:rFonts w:ascii="Arial" w:eastAsia="Arial" w:hAnsi="Arial" w:cs="Arial"/>
                <w:sz w:val="20"/>
                <w:szCs w:val="20"/>
              </w:rPr>
            </w:pPr>
            <w:r w:rsidRPr="00CF287A">
              <w:rPr>
                <w:rFonts w:ascii="Arial" w:hAnsi="Arial" w:cs="Arial"/>
                <w:spacing w:val="-1"/>
                <w:sz w:val="20"/>
                <w:szCs w:val="20"/>
              </w:rPr>
              <w:t>Easier</w:t>
            </w:r>
            <w:r w:rsidRPr="00CF287A">
              <w:rPr>
                <w:rFonts w:ascii="Arial" w:hAnsi="Arial" w:cs="Arial"/>
                <w:spacing w:val="-4"/>
                <w:sz w:val="20"/>
                <w:szCs w:val="20"/>
              </w:rPr>
              <w:t xml:space="preserve"> </w:t>
            </w:r>
            <w:r w:rsidRPr="00CF287A">
              <w:rPr>
                <w:rFonts w:ascii="Arial" w:hAnsi="Arial" w:cs="Arial"/>
                <w:spacing w:val="-1"/>
                <w:sz w:val="20"/>
                <w:szCs w:val="20"/>
              </w:rPr>
              <w:t>to</w:t>
            </w:r>
            <w:r w:rsidRPr="00CF287A">
              <w:rPr>
                <w:rFonts w:ascii="Arial" w:hAnsi="Arial" w:cs="Arial"/>
                <w:spacing w:val="-7"/>
                <w:sz w:val="20"/>
                <w:szCs w:val="20"/>
              </w:rPr>
              <w:t xml:space="preserve"> </w:t>
            </w:r>
            <w:r w:rsidRPr="00CF287A">
              <w:rPr>
                <w:rFonts w:ascii="Arial" w:hAnsi="Arial" w:cs="Arial"/>
                <w:sz w:val="20"/>
                <w:szCs w:val="20"/>
              </w:rPr>
              <w:t>acquire</w:t>
            </w:r>
            <w:r w:rsidRPr="00CF287A">
              <w:rPr>
                <w:rFonts w:ascii="Arial" w:hAnsi="Arial" w:cs="Arial"/>
                <w:spacing w:val="-5"/>
                <w:sz w:val="20"/>
                <w:szCs w:val="20"/>
              </w:rPr>
              <w:t xml:space="preserve"> </w:t>
            </w:r>
            <w:r w:rsidRPr="00CF287A">
              <w:rPr>
                <w:rFonts w:ascii="Arial" w:hAnsi="Arial" w:cs="Arial"/>
                <w:sz w:val="20"/>
                <w:szCs w:val="20"/>
              </w:rPr>
              <w:t>since</w:t>
            </w:r>
            <w:r w:rsidRPr="00CF287A">
              <w:rPr>
                <w:rFonts w:ascii="Arial" w:hAnsi="Arial" w:cs="Arial"/>
                <w:spacing w:val="-7"/>
                <w:sz w:val="20"/>
                <w:szCs w:val="20"/>
              </w:rPr>
              <w:t xml:space="preserve"> </w:t>
            </w:r>
            <w:r w:rsidRPr="00CF287A">
              <w:rPr>
                <w:rFonts w:ascii="Arial" w:hAnsi="Arial" w:cs="Arial"/>
                <w:sz w:val="20"/>
                <w:szCs w:val="20"/>
              </w:rPr>
              <w:t>there</w:t>
            </w:r>
            <w:r w:rsidRPr="00CF287A">
              <w:rPr>
                <w:rFonts w:ascii="Arial" w:hAnsi="Arial" w:cs="Arial"/>
                <w:spacing w:val="27"/>
                <w:w w:val="99"/>
                <w:sz w:val="20"/>
                <w:szCs w:val="20"/>
              </w:rPr>
              <w:t xml:space="preserve"> </w:t>
            </w:r>
            <w:r w:rsidRPr="00CF287A">
              <w:rPr>
                <w:rFonts w:ascii="Arial" w:hAnsi="Arial" w:cs="Arial"/>
                <w:spacing w:val="-1"/>
                <w:sz w:val="20"/>
                <w:szCs w:val="20"/>
              </w:rPr>
              <w:t>are</w:t>
            </w:r>
            <w:r w:rsidRPr="00CF287A">
              <w:rPr>
                <w:rFonts w:ascii="Arial" w:hAnsi="Arial" w:cs="Arial"/>
                <w:spacing w:val="-8"/>
                <w:sz w:val="20"/>
                <w:szCs w:val="20"/>
              </w:rPr>
              <w:t xml:space="preserve"> </w:t>
            </w:r>
            <w:r w:rsidRPr="00CF287A">
              <w:rPr>
                <w:rFonts w:ascii="Arial" w:hAnsi="Arial" w:cs="Arial"/>
                <w:sz w:val="20"/>
                <w:szCs w:val="20"/>
              </w:rPr>
              <w:t>available</w:t>
            </w:r>
            <w:r w:rsidRPr="00CF287A">
              <w:rPr>
                <w:rFonts w:ascii="Arial" w:hAnsi="Arial" w:cs="Arial"/>
                <w:spacing w:val="-7"/>
                <w:sz w:val="20"/>
                <w:szCs w:val="20"/>
              </w:rPr>
              <w:t xml:space="preserve"> </w:t>
            </w:r>
            <w:r w:rsidRPr="00CF287A">
              <w:rPr>
                <w:rFonts w:ascii="Arial" w:hAnsi="Arial" w:cs="Arial"/>
                <w:spacing w:val="1"/>
                <w:sz w:val="20"/>
                <w:szCs w:val="20"/>
              </w:rPr>
              <w:t>MS</w:t>
            </w:r>
            <w:r w:rsidRPr="00CF287A">
              <w:rPr>
                <w:rFonts w:ascii="Arial" w:hAnsi="Arial" w:cs="Arial"/>
                <w:spacing w:val="-8"/>
                <w:sz w:val="20"/>
                <w:szCs w:val="20"/>
              </w:rPr>
              <w:t xml:space="preserve"> </w:t>
            </w:r>
            <w:r w:rsidRPr="00CF287A">
              <w:rPr>
                <w:rFonts w:ascii="Arial" w:hAnsi="Arial" w:cs="Arial"/>
                <w:sz w:val="20"/>
                <w:szCs w:val="20"/>
              </w:rPr>
              <w:t>Office</w:t>
            </w:r>
            <w:r w:rsidRPr="00CF287A">
              <w:rPr>
                <w:rFonts w:ascii="Arial" w:hAnsi="Arial" w:cs="Arial"/>
                <w:spacing w:val="27"/>
                <w:w w:val="99"/>
                <w:sz w:val="20"/>
                <w:szCs w:val="20"/>
              </w:rPr>
              <w:t xml:space="preserve"> </w:t>
            </w:r>
            <w:r w:rsidRPr="00CF287A">
              <w:rPr>
                <w:rFonts w:ascii="Arial" w:hAnsi="Arial" w:cs="Arial"/>
                <w:spacing w:val="-1"/>
                <w:sz w:val="20"/>
                <w:szCs w:val="20"/>
              </w:rPr>
              <w:t>software</w:t>
            </w:r>
            <w:r w:rsidRPr="00CF287A">
              <w:rPr>
                <w:rFonts w:ascii="Arial" w:hAnsi="Arial" w:cs="Arial"/>
                <w:spacing w:val="-6"/>
                <w:sz w:val="20"/>
                <w:szCs w:val="20"/>
              </w:rPr>
              <w:t xml:space="preserve"> </w:t>
            </w:r>
            <w:r w:rsidRPr="00CF287A">
              <w:rPr>
                <w:rFonts w:ascii="Arial" w:hAnsi="Arial" w:cs="Arial"/>
                <w:spacing w:val="-1"/>
                <w:sz w:val="20"/>
                <w:szCs w:val="20"/>
              </w:rPr>
              <w:t>in</w:t>
            </w:r>
            <w:r w:rsidRPr="00CF287A">
              <w:rPr>
                <w:rFonts w:ascii="Arial" w:hAnsi="Arial" w:cs="Arial"/>
                <w:spacing w:val="-7"/>
                <w:sz w:val="20"/>
                <w:szCs w:val="20"/>
              </w:rPr>
              <w:t xml:space="preserve"> </w:t>
            </w:r>
            <w:r w:rsidRPr="00CF287A">
              <w:rPr>
                <w:rFonts w:ascii="Arial" w:hAnsi="Arial" w:cs="Arial"/>
                <w:sz w:val="20"/>
                <w:szCs w:val="20"/>
              </w:rPr>
              <w:t>the</w:t>
            </w:r>
            <w:r w:rsidRPr="00CF287A">
              <w:rPr>
                <w:rFonts w:ascii="Arial" w:hAnsi="Arial" w:cs="Arial"/>
                <w:spacing w:val="-6"/>
                <w:sz w:val="20"/>
                <w:szCs w:val="20"/>
              </w:rPr>
              <w:t xml:space="preserve"> </w:t>
            </w:r>
            <w:r w:rsidRPr="00CF287A">
              <w:rPr>
                <w:rFonts w:ascii="Arial" w:hAnsi="Arial" w:cs="Arial"/>
                <w:sz w:val="20"/>
                <w:szCs w:val="20"/>
              </w:rPr>
              <w:t>market</w:t>
            </w:r>
          </w:p>
          <w:p w14:paraId="0D24C48F" w14:textId="77777777" w:rsidR="00984DAB" w:rsidRPr="00CF287A" w:rsidRDefault="00984DAB" w:rsidP="00984DAB">
            <w:pPr>
              <w:pStyle w:val="ListParagraph"/>
              <w:numPr>
                <w:ilvl w:val="0"/>
                <w:numId w:val="22"/>
              </w:numPr>
              <w:tabs>
                <w:tab w:val="left" w:pos="818"/>
              </w:tabs>
              <w:spacing w:before="20" w:line="228" w:lineRule="exact"/>
              <w:ind w:right="541"/>
              <w:rPr>
                <w:rFonts w:ascii="Arial" w:eastAsia="Arial" w:hAnsi="Arial" w:cs="Arial"/>
                <w:sz w:val="20"/>
                <w:szCs w:val="20"/>
              </w:rPr>
            </w:pPr>
            <w:r w:rsidRPr="00CF287A">
              <w:rPr>
                <w:rFonts w:ascii="Arial" w:hAnsi="Arial" w:cs="Arial"/>
                <w:spacing w:val="-1"/>
                <w:sz w:val="20"/>
                <w:szCs w:val="20"/>
              </w:rPr>
              <w:t>Off-the-shelf</w:t>
            </w:r>
            <w:r w:rsidRPr="00CF287A">
              <w:rPr>
                <w:rFonts w:ascii="Arial" w:hAnsi="Arial" w:cs="Arial"/>
                <w:spacing w:val="-7"/>
                <w:sz w:val="20"/>
                <w:szCs w:val="20"/>
              </w:rPr>
              <w:t xml:space="preserve"> </w:t>
            </w:r>
            <w:r w:rsidRPr="00CF287A">
              <w:rPr>
                <w:rFonts w:ascii="Arial" w:hAnsi="Arial" w:cs="Arial"/>
                <w:spacing w:val="-1"/>
                <w:sz w:val="20"/>
                <w:szCs w:val="20"/>
              </w:rPr>
              <w:t>software</w:t>
            </w:r>
            <w:r w:rsidRPr="00CF287A">
              <w:rPr>
                <w:rFonts w:ascii="Arial" w:hAnsi="Arial" w:cs="Arial"/>
                <w:spacing w:val="-8"/>
                <w:sz w:val="20"/>
                <w:szCs w:val="20"/>
              </w:rPr>
              <w:t xml:space="preserve"> </w:t>
            </w:r>
            <w:r w:rsidRPr="00CF287A">
              <w:rPr>
                <w:rFonts w:ascii="Arial" w:hAnsi="Arial" w:cs="Arial"/>
                <w:sz w:val="20"/>
                <w:szCs w:val="20"/>
              </w:rPr>
              <w:t>so</w:t>
            </w:r>
            <w:r w:rsidRPr="00CF287A">
              <w:rPr>
                <w:rFonts w:ascii="Arial" w:hAnsi="Arial" w:cs="Arial"/>
                <w:spacing w:val="-8"/>
                <w:sz w:val="20"/>
                <w:szCs w:val="20"/>
              </w:rPr>
              <w:t xml:space="preserve"> </w:t>
            </w:r>
            <w:r w:rsidRPr="00CF287A">
              <w:rPr>
                <w:rFonts w:ascii="Arial" w:hAnsi="Arial" w:cs="Arial"/>
                <w:sz w:val="20"/>
                <w:szCs w:val="20"/>
              </w:rPr>
              <w:t>it</w:t>
            </w:r>
            <w:r w:rsidRPr="00CF287A">
              <w:rPr>
                <w:rFonts w:ascii="Arial" w:hAnsi="Arial" w:cs="Arial"/>
                <w:spacing w:val="35"/>
                <w:w w:val="99"/>
                <w:sz w:val="20"/>
                <w:szCs w:val="20"/>
              </w:rPr>
              <w:t xml:space="preserve"> </w:t>
            </w:r>
            <w:r w:rsidRPr="00CF287A">
              <w:rPr>
                <w:rFonts w:ascii="Arial" w:hAnsi="Arial" w:cs="Arial"/>
                <w:sz w:val="20"/>
                <w:szCs w:val="20"/>
              </w:rPr>
              <w:t>relatively</w:t>
            </w:r>
            <w:r w:rsidRPr="00CF287A">
              <w:rPr>
                <w:rFonts w:ascii="Arial" w:hAnsi="Arial" w:cs="Arial"/>
                <w:spacing w:val="-15"/>
                <w:sz w:val="20"/>
                <w:szCs w:val="20"/>
              </w:rPr>
              <w:t xml:space="preserve"> </w:t>
            </w:r>
            <w:r w:rsidRPr="00CF287A">
              <w:rPr>
                <w:rFonts w:ascii="Arial" w:hAnsi="Arial" w:cs="Arial"/>
                <w:spacing w:val="-1"/>
                <w:sz w:val="20"/>
                <w:szCs w:val="20"/>
              </w:rPr>
              <w:t>cheaper</w:t>
            </w:r>
            <w:r w:rsidRPr="00CF287A">
              <w:rPr>
                <w:rFonts w:ascii="Arial" w:hAnsi="Arial" w:cs="Arial"/>
                <w:spacing w:val="-9"/>
                <w:sz w:val="20"/>
                <w:szCs w:val="20"/>
              </w:rPr>
              <w:t xml:space="preserve"> </w:t>
            </w:r>
            <w:r w:rsidRPr="00CF287A">
              <w:rPr>
                <w:rFonts w:ascii="Arial" w:hAnsi="Arial" w:cs="Arial"/>
                <w:spacing w:val="-1"/>
                <w:sz w:val="20"/>
                <w:szCs w:val="20"/>
              </w:rPr>
              <w:t>option</w:t>
            </w:r>
          </w:p>
          <w:p w14:paraId="5695617D" w14:textId="77777777" w:rsidR="00984DAB" w:rsidRPr="00CF287A" w:rsidRDefault="00984DAB" w:rsidP="00984DAB">
            <w:pPr>
              <w:pStyle w:val="ListParagraph"/>
              <w:numPr>
                <w:ilvl w:val="0"/>
                <w:numId w:val="22"/>
              </w:numPr>
              <w:tabs>
                <w:tab w:val="left" w:pos="818"/>
              </w:tabs>
              <w:ind w:left="816" w:right="229" w:hanging="359"/>
              <w:rPr>
                <w:rFonts w:ascii="Arial" w:eastAsia="Arial" w:hAnsi="Arial" w:cs="Arial"/>
                <w:sz w:val="20"/>
                <w:szCs w:val="20"/>
              </w:rPr>
            </w:pPr>
            <w:r w:rsidRPr="00CF287A">
              <w:rPr>
                <w:rFonts w:ascii="Arial" w:hAnsi="Arial" w:cs="Arial"/>
                <w:spacing w:val="-1"/>
                <w:sz w:val="20"/>
                <w:szCs w:val="20"/>
              </w:rPr>
              <w:t>All-in-one</w:t>
            </w:r>
            <w:r w:rsidRPr="00CF287A">
              <w:rPr>
                <w:rFonts w:ascii="Arial" w:hAnsi="Arial" w:cs="Arial"/>
                <w:spacing w:val="-7"/>
                <w:sz w:val="20"/>
                <w:szCs w:val="20"/>
              </w:rPr>
              <w:t xml:space="preserve"> </w:t>
            </w:r>
            <w:r w:rsidRPr="00CF287A">
              <w:rPr>
                <w:rFonts w:ascii="Arial" w:hAnsi="Arial" w:cs="Arial"/>
                <w:spacing w:val="-1"/>
                <w:sz w:val="20"/>
                <w:szCs w:val="20"/>
              </w:rPr>
              <w:t>program</w:t>
            </w:r>
            <w:r w:rsidRPr="00CF287A">
              <w:rPr>
                <w:rFonts w:ascii="Arial" w:hAnsi="Arial" w:cs="Arial"/>
                <w:spacing w:val="-5"/>
                <w:sz w:val="20"/>
                <w:szCs w:val="20"/>
              </w:rPr>
              <w:t xml:space="preserve"> </w:t>
            </w:r>
            <w:r w:rsidRPr="00CF287A">
              <w:rPr>
                <w:rFonts w:ascii="Arial" w:hAnsi="Arial" w:cs="Arial"/>
                <w:spacing w:val="-1"/>
                <w:sz w:val="20"/>
                <w:szCs w:val="20"/>
              </w:rPr>
              <w:t>that</w:t>
            </w:r>
            <w:r w:rsidRPr="00CF287A">
              <w:rPr>
                <w:rFonts w:ascii="Arial" w:hAnsi="Arial" w:cs="Arial"/>
                <w:spacing w:val="-4"/>
                <w:sz w:val="20"/>
                <w:szCs w:val="20"/>
              </w:rPr>
              <w:t xml:space="preserve"> </w:t>
            </w:r>
            <w:r w:rsidRPr="00CF287A">
              <w:rPr>
                <w:rFonts w:ascii="Arial" w:hAnsi="Arial" w:cs="Arial"/>
                <w:spacing w:val="-1"/>
                <w:sz w:val="20"/>
                <w:szCs w:val="20"/>
              </w:rPr>
              <w:t>yields</w:t>
            </w:r>
            <w:r w:rsidRPr="00CF287A">
              <w:rPr>
                <w:rFonts w:ascii="Arial" w:hAnsi="Arial" w:cs="Arial"/>
                <w:spacing w:val="26"/>
                <w:w w:val="99"/>
                <w:sz w:val="20"/>
                <w:szCs w:val="20"/>
              </w:rPr>
              <w:t xml:space="preserve"> </w:t>
            </w:r>
            <w:r w:rsidRPr="00CF287A">
              <w:rPr>
                <w:rFonts w:ascii="Arial" w:hAnsi="Arial" w:cs="Arial"/>
                <w:sz w:val="20"/>
                <w:szCs w:val="20"/>
              </w:rPr>
              <w:t>usability</w:t>
            </w:r>
            <w:r w:rsidRPr="00CF287A">
              <w:rPr>
                <w:rFonts w:ascii="Arial" w:hAnsi="Arial" w:cs="Arial"/>
                <w:spacing w:val="-10"/>
                <w:sz w:val="20"/>
                <w:szCs w:val="20"/>
              </w:rPr>
              <w:t xml:space="preserve"> </w:t>
            </w:r>
            <w:r w:rsidRPr="00CF287A">
              <w:rPr>
                <w:rFonts w:ascii="Arial" w:hAnsi="Arial" w:cs="Arial"/>
                <w:sz w:val="20"/>
                <w:szCs w:val="20"/>
              </w:rPr>
              <w:t>for</w:t>
            </w:r>
            <w:r w:rsidRPr="00CF287A">
              <w:rPr>
                <w:rFonts w:ascii="Arial" w:hAnsi="Arial" w:cs="Arial"/>
                <w:spacing w:val="-5"/>
                <w:sz w:val="20"/>
                <w:szCs w:val="20"/>
              </w:rPr>
              <w:t xml:space="preserve"> </w:t>
            </w:r>
            <w:r w:rsidRPr="00CF287A">
              <w:rPr>
                <w:rFonts w:ascii="Arial" w:hAnsi="Arial" w:cs="Arial"/>
                <w:spacing w:val="-1"/>
                <w:sz w:val="20"/>
                <w:szCs w:val="20"/>
              </w:rPr>
              <w:t>users</w:t>
            </w:r>
            <w:r w:rsidRPr="00CF287A">
              <w:rPr>
                <w:rFonts w:ascii="Arial" w:hAnsi="Arial" w:cs="Arial"/>
                <w:spacing w:val="-5"/>
                <w:sz w:val="20"/>
                <w:szCs w:val="20"/>
              </w:rPr>
              <w:t xml:space="preserve"> </w:t>
            </w:r>
            <w:r w:rsidRPr="00CF287A">
              <w:rPr>
                <w:rFonts w:ascii="Arial" w:hAnsi="Arial" w:cs="Arial"/>
                <w:sz w:val="20"/>
                <w:szCs w:val="20"/>
              </w:rPr>
              <w:t>(i.e.</w:t>
            </w:r>
            <w:r w:rsidRPr="00CF287A">
              <w:rPr>
                <w:rFonts w:ascii="Arial" w:hAnsi="Arial" w:cs="Arial"/>
                <w:spacing w:val="-5"/>
                <w:sz w:val="20"/>
                <w:szCs w:val="20"/>
              </w:rPr>
              <w:t xml:space="preserve"> </w:t>
            </w:r>
            <w:r w:rsidRPr="00CF287A">
              <w:rPr>
                <w:rFonts w:ascii="Arial" w:hAnsi="Arial" w:cs="Arial"/>
                <w:spacing w:val="1"/>
                <w:sz w:val="20"/>
                <w:szCs w:val="20"/>
              </w:rPr>
              <w:t>easy</w:t>
            </w:r>
            <w:r w:rsidRPr="00CF287A">
              <w:rPr>
                <w:rFonts w:ascii="Arial" w:hAnsi="Arial" w:cs="Arial"/>
                <w:spacing w:val="-7"/>
                <w:sz w:val="20"/>
                <w:szCs w:val="20"/>
              </w:rPr>
              <w:t xml:space="preserve"> </w:t>
            </w:r>
            <w:r w:rsidRPr="00CF287A">
              <w:rPr>
                <w:rFonts w:ascii="Arial" w:hAnsi="Arial" w:cs="Arial"/>
                <w:spacing w:val="-1"/>
                <w:sz w:val="20"/>
                <w:szCs w:val="20"/>
              </w:rPr>
              <w:t>to</w:t>
            </w:r>
            <w:r w:rsidRPr="00CF287A">
              <w:rPr>
                <w:rFonts w:ascii="Arial" w:hAnsi="Arial" w:cs="Arial"/>
                <w:spacing w:val="26"/>
                <w:w w:val="99"/>
                <w:sz w:val="20"/>
                <w:szCs w:val="20"/>
              </w:rPr>
              <w:t xml:space="preserve"> </w:t>
            </w:r>
            <w:r w:rsidRPr="00CF287A">
              <w:rPr>
                <w:rFonts w:ascii="Arial" w:hAnsi="Arial" w:cs="Arial"/>
                <w:spacing w:val="-1"/>
                <w:sz w:val="20"/>
                <w:szCs w:val="20"/>
              </w:rPr>
              <w:t>create,</w:t>
            </w:r>
            <w:r w:rsidRPr="00CF287A">
              <w:rPr>
                <w:rFonts w:ascii="Arial" w:hAnsi="Arial" w:cs="Arial"/>
                <w:spacing w:val="-10"/>
                <w:sz w:val="20"/>
                <w:szCs w:val="20"/>
              </w:rPr>
              <w:t xml:space="preserve"> </w:t>
            </w:r>
            <w:r w:rsidRPr="00CF287A">
              <w:rPr>
                <w:rFonts w:ascii="Arial" w:hAnsi="Arial" w:cs="Arial"/>
                <w:sz w:val="20"/>
                <w:szCs w:val="20"/>
              </w:rPr>
              <w:t>update,</w:t>
            </w:r>
            <w:r w:rsidRPr="00CF287A">
              <w:rPr>
                <w:rFonts w:ascii="Arial" w:hAnsi="Arial" w:cs="Arial"/>
                <w:spacing w:val="-9"/>
                <w:sz w:val="20"/>
                <w:szCs w:val="20"/>
              </w:rPr>
              <w:t xml:space="preserve"> </w:t>
            </w:r>
            <w:r w:rsidRPr="00CF287A">
              <w:rPr>
                <w:rFonts w:ascii="Arial" w:hAnsi="Arial" w:cs="Arial"/>
                <w:sz w:val="20"/>
                <w:szCs w:val="20"/>
              </w:rPr>
              <w:t>and</w:t>
            </w:r>
            <w:r w:rsidRPr="00CF287A">
              <w:rPr>
                <w:rFonts w:ascii="Arial" w:hAnsi="Arial" w:cs="Arial"/>
                <w:spacing w:val="-9"/>
                <w:sz w:val="20"/>
                <w:szCs w:val="20"/>
              </w:rPr>
              <w:t xml:space="preserve"> </w:t>
            </w:r>
            <w:r w:rsidRPr="00CF287A">
              <w:rPr>
                <w:rFonts w:ascii="Arial" w:hAnsi="Arial" w:cs="Arial"/>
                <w:sz w:val="20"/>
                <w:szCs w:val="20"/>
              </w:rPr>
              <w:t>maintain,</w:t>
            </w:r>
            <w:r w:rsidRPr="00CF287A">
              <w:rPr>
                <w:rFonts w:ascii="Arial" w:hAnsi="Arial" w:cs="Arial"/>
                <w:spacing w:val="25"/>
                <w:w w:val="99"/>
                <w:sz w:val="20"/>
                <w:szCs w:val="20"/>
              </w:rPr>
              <w:t xml:space="preserve"> </w:t>
            </w:r>
            <w:r w:rsidRPr="00CF287A">
              <w:rPr>
                <w:rFonts w:ascii="Arial" w:hAnsi="Arial" w:cs="Arial"/>
                <w:spacing w:val="-1"/>
                <w:sz w:val="20"/>
                <w:szCs w:val="20"/>
              </w:rPr>
              <w:t>program</w:t>
            </w:r>
            <w:r w:rsidRPr="00CF287A">
              <w:rPr>
                <w:rFonts w:ascii="Arial" w:hAnsi="Arial" w:cs="Arial"/>
                <w:spacing w:val="-4"/>
                <w:sz w:val="20"/>
                <w:szCs w:val="20"/>
              </w:rPr>
              <w:t xml:space="preserve"> </w:t>
            </w:r>
            <w:r w:rsidRPr="00CF287A">
              <w:rPr>
                <w:rFonts w:ascii="Arial" w:hAnsi="Arial" w:cs="Arial"/>
                <w:spacing w:val="-1"/>
                <w:sz w:val="20"/>
                <w:szCs w:val="20"/>
              </w:rPr>
              <w:t>using</w:t>
            </w:r>
            <w:r w:rsidRPr="00CF287A">
              <w:rPr>
                <w:rFonts w:ascii="Arial" w:hAnsi="Arial" w:cs="Arial"/>
                <w:spacing w:val="-8"/>
                <w:sz w:val="20"/>
                <w:szCs w:val="20"/>
              </w:rPr>
              <w:t xml:space="preserve"> </w:t>
            </w:r>
            <w:r w:rsidRPr="00CF287A">
              <w:rPr>
                <w:rFonts w:ascii="Arial" w:hAnsi="Arial" w:cs="Arial"/>
                <w:sz w:val="20"/>
                <w:szCs w:val="20"/>
              </w:rPr>
              <w:t>Excel</w:t>
            </w:r>
            <w:r w:rsidRPr="00CF287A">
              <w:rPr>
                <w:rFonts w:ascii="Arial" w:hAnsi="Arial" w:cs="Arial"/>
                <w:spacing w:val="-9"/>
                <w:sz w:val="20"/>
                <w:szCs w:val="20"/>
              </w:rPr>
              <w:t xml:space="preserve"> </w:t>
            </w:r>
            <w:r w:rsidRPr="00CF287A">
              <w:rPr>
                <w:rFonts w:ascii="Arial" w:hAnsi="Arial" w:cs="Arial"/>
                <w:sz w:val="20"/>
                <w:szCs w:val="20"/>
              </w:rPr>
              <w:t>VBA</w:t>
            </w:r>
            <w:r w:rsidRPr="00CF287A">
              <w:rPr>
                <w:rFonts w:ascii="Arial" w:hAnsi="Arial" w:cs="Arial"/>
                <w:spacing w:val="22"/>
                <w:w w:val="99"/>
                <w:sz w:val="20"/>
                <w:szCs w:val="20"/>
              </w:rPr>
              <w:t xml:space="preserve"> </w:t>
            </w:r>
            <w:r w:rsidRPr="00CF287A">
              <w:rPr>
                <w:rFonts w:ascii="Arial" w:hAnsi="Arial" w:cs="Arial"/>
                <w:spacing w:val="-1"/>
                <w:sz w:val="20"/>
                <w:szCs w:val="20"/>
              </w:rPr>
              <w:t>Programming)</w:t>
            </w:r>
          </w:p>
          <w:p w14:paraId="3BC9D373" w14:textId="77777777" w:rsidR="00984DAB" w:rsidRPr="00CF287A" w:rsidRDefault="00984DAB" w:rsidP="00984DAB">
            <w:pPr>
              <w:pStyle w:val="ListParagraph"/>
              <w:numPr>
                <w:ilvl w:val="0"/>
                <w:numId w:val="22"/>
              </w:numPr>
              <w:tabs>
                <w:tab w:val="left" w:pos="817"/>
              </w:tabs>
              <w:spacing w:before="2" w:line="238" w:lineRule="auto"/>
              <w:ind w:left="816" w:right="774"/>
              <w:rPr>
                <w:rFonts w:ascii="Arial" w:eastAsia="Arial" w:hAnsi="Arial" w:cs="Arial"/>
                <w:sz w:val="20"/>
                <w:szCs w:val="20"/>
              </w:rPr>
            </w:pPr>
            <w:r w:rsidRPr="00CF287A">
              <w:rPr>
                <w:rFonts w:ascii="Arial" w:hAnsi="Arial" w:cs="Arial"/>
                <w:spacing w:val="-1"/>
                <w:sz w:val="20"/>
                <w:szCs w:val="20"/>
              </w:rPr>
              <w:t>No/little</w:t>
            </w:r>
            <w:r w:rsidRPr="00CF287A">
              <w:rPr>
                <w:rFonts w:ascii="Arial" w:hAnsi="Arial" w:cs="Arial"/>
                <w:spacing w:val="-11"/>
                <w:sz w:val="20"/>
                <w:szCs w:val="20"/>
              </w:rPr>
              <w:t xml:space="preserve"> </w:t>
            </w:r>
            <w:r w:rsidRPr="00CF287A">
              <w:rPr>
                <w:rFonts w:ascii="Arial" w:hAnsi="Arial" w:cs="Arial"/>
                <w:spacing w:val="-1"/>
                <w:sz w:val="20"/>
                <w:szCs w:val="20"/>
              </w:rPr>
              <w:t>training</w:t>
            </w:r>
            <w:r w:rsidRPr="00CF287A">
              <w:rPr>
                <w:rFonts w:ascii="Arial" w:hAnsi="Arial" w:cs="Arial"/>
                <w:spacing w:val="-9"/>
                <w:sz w:val="20"/>
                <w:szCs w:val="20"/>
              </w:rPr>
              <w:t xml:space="preserve"> </w:t>
            </w:r>
            <w:r w:rsidRPr="00CF287A">
              <w:rPr>
                <w:rFonts w:ascii="Arial" w:hAnsi="Arial" w:cs="Arial"/>
                <w:sz w:val="20"/>
                <w:szCs w:val="20"/>
              </w:rPr>
              <w:t>needed</w:t>
            </w:r>
            <w:r w:rsidRPr="00CF287A">
              <w:rPr>
                <w:rFonts w:ascii="Arial" w:hAnsi="Arial" w:cs="Arial"/>
                <w:spacing w:val="29"/>
                <w:w w:val="99"/>
                <w:sz w:val="20"/>
                <w:szCs w:val="20"/>
              </w:rPr>
              <w:t xml:space="preserve"> </w:t>
            </w:r>
            <w:r w:rsidRPr="00CF287A">
              <w:rPr>
                <w:rFonts w:ascii="Arial" w:hAnsi="Arial" w:cs="Arial"/>
                <w:spacing w:val="-1"/>
                <w:sz w:val="20"/>
                <w:szCs w:val="20"/>
              </w:rPr>
              <w:t>because</w:t>
            </w:r>
            <w:r w:rsidRPr="00CF287A">
              <w:rPr>
                <w:rFonts w:ascii="Arial" w:hAnsi="Arial" w:cs="Arial"/>
                <w:spacing w:val="-4"/>
                <w:sz w:val="20"/>
                <w:szCs w:val="20"/>
              </w:rPr>
              <w:t xml:space="preserve"> </w:t>
            </w:r>
            <w:r w:rsidRPr="00CF287A">
              <w:rPr>
                <w:rFonts w:ascii="Arial" w:hAnsi="Arial" w:cs="Arial"/>
                <w:spacing w:val="-1"/>
                <w:sz w:val="20"/>
                <w:szCs w:val="20"/>
              </w:rPr>
              <w:t>it</w:t>
            </w:r>
            <w:r w:rsidRPr="00CF287A">
              <w:rPr>
                <w:rFonts w:ascii="Arial" w:hAnsi="Arial" w:cs="Arial"/>
                <w:spacing w:val="-3"/>
                <w:sz w:val="20"/>
                <w:szCs w:val="20"/>
              </w:rPr>
              <w:t xml:space="preserve"> </w:t>
            </w:r>
            <w:r w:rsidRPr="00CF287A">
              <w:rPr>
                <w:rFonts w:ascii="Arial" w:hAnsi="Arial" w:cs="Arial"/>
                <w:spacing w:val="-1"/>
                <w:sz w:val="20"/>
                <w:szCs w:val="20"/>
              </w:rPr>
              <w:t>is</w:t>
            </w:r>
            <w:r w:rsidRPr="00CF287A">
              <w:rPr>
                <w:rFonts w:ascii="Arial" w:hAnsi="Arial" w:cs="Arial"/>
                <w:spacing w:val="-5"/>
                <w:sz w:val="20"/>
                <w:szCs w:val="20"/>
              </w:rPr>
              <w:t xml:space="preserve"> </w:t>
            </w:r>
            <w:r w:rsidRPr="00CF287A">
              <w:rPr>
                <w:rFonts w:ascii="Arial" w:hAnsi="Arial" w:cs="Arial"/>
                <w:sz w:val="20"/>
                <w:szCs w:val="20"/>
              </w:rPr>
              <w:t>a</w:t>
            </w:r>
            <w:r w:rsidRPr="00CF287A">
              <w:rPr>
                <w:rFonts w:ascii="Arial" w:hAnsi="Arial" w:cs="Arial"/>
                <w:spacing w:val="-5"/>
                <w:sz w:val="20"/>
                <w:szCs w:val="20"/>
              </w:rPr>
              <w:t xml:space="preserve"> </w:t>
            </w:r>
            <w:r w:rsidRPr="00CF287A">
              <w:rPr>
                <w:rFonts w:ascii="Arial" w:hAnsi="Arial" w:cs="Arial"/>
                <w:spacing w:val="-1"/>
                <w:sz w:val="20"/>
                <w:szCs w:val="20"/>
              </w:rPr>
              <w:t>familiar</w:t>
            </w:r>
            <w:r w:rsidRPr="00CF287A">
              <w:rPr>
                <w:rFonts w:ascii="Arial" w:hAnsi="Arial" w:cs="Arial"/>
                <w:spacing w:val="26"/>
                <w:w w:val="99"/>
                <w:sz w:val="20"/>
                <w:szCs w:val="20"/>
              </w:rPr>
              <w:t xml:space="preserve"> </w:t>
            </w:r>
            <w:r w:rsidRPr="00CF287A">
              <w:rPr>
                <w:rFonts w:ascii="Arial" w:hAnsi="Arial" w:cs="Arial"/>
                <w:spacing w:val="-1"/>
                <w:sz w:val="20"/>
                <w:szCs w:val="20"/>
              </w:rPr>
              <w:t>environment</w:t>
            </w:r>
            <w:r w:rsidRPr="00CF287A">
              <w:rPr>
                <w:rFonts w:ascii="Arial" w:hAnsi="Arial" w:cs="Arial"/>
                <w:spacing w:val="-10"/>
                <w:sz w:val="20"/>
                <w:szCs w:val="20"/>
              </w:rPr>
              <w:t xml:space="preserve"> </w:t>
            </w:r>
            <w:r w:rsidRPr="00CF287A">
              <w:rPr>
                <w:rFonts w:ascii="Arial" w:hAnsi="Arial" w:cs="Arial"/>
                <w:spacing w:val="-1"/>
                <w:sz w:val="20"/>
                <w:szCs w:val="20"/>
              </w:rPr>
              <w:t>to</w:t>
            </w:r>
            <w:r w:rsidRPr="00CF287A">
              <w:rPr>
                <w:rFonts w:ascii="Arial" w:hAnsi="Arial" w:cs="Arial"/>
                <w:spacing w:val="-8"/>
                <w:sz w:val="20"/>
                <w:szCs w:val="20"/>
              </w:rPr>
              <w:t xml:space="preserve"> </w:t>
            </w:r>
            <w:r w:rsidRPr="00CF287A">
              <w:rPr>
                <w:rFonts w:ascii="Arial" w:hAnsi="Arial" w:cs="Arial"/>
                <w:spacing w:val="-1"/>
                <w:sz w:val="20"/>
                <w:szCs w:val="20"/>
              </w:rPr>
              <w:t>users</w:t>
            </w:r>
          </w:p>
          <w:p w14:paraId="48C1B0DA" w14:textId="77777777" w:rsidR="00984DAB" w:rsidRPr="00CF287A" w:rsidRDefault="00984DAB" w:rsidP="00984DAB">
            <w:pPr>
              <w:pStyle w:val="ListParagraph"/>
              <w:numPr>
                <w:ilvl w:val="0"/>
                <w:numId w:val="22"/>
              </w:numPr>
              <w:tabs>
                <w:tab w:val="left" w:pos="817"/>
              </w:tabs>
              <w:spacing w:before="1"/>
              <w:ind w:left="816" w:right="397"/>
              <w:rPr>
                <w:rFonts w:ascii="Arial" w:eastAsia="Arial" w:hAnsi="Arial" w:cs="Arial"/>
                <w:sz w:val="20"/>
                <w:szCs w:val="20"/>
              </w:rPr>
            </w:pPr>
            <w:r w:rsidRPr="00CF287A">
              <w:rPr>
                <w:rFonts w:ascii="Arial" w:hAnsi="Arial" w:cs="Arial"/>
                <w:sz w:val="20"/>
                <w:szCs w:val="20"/>
              </w:rPr>
              <w:t>Excel</w:t>
            </w:r>
            <w:r w:rsidRPr="00CF287A">
              <w:rPr>
                <w:rFonts w:ascii="Arial" w:hAnsi="Arial" w:cs="Arial"/>
                <w:spacing w:val="-8"/>
                <w:sz w:val="20"/>
                <w:szCs w:val="20"/>
              </w:rPr>
              <w:t xml:space="preserve"> </w:t>
            </w:r>
            <w:r w:rsidRPr="00CF287A">
              <w:rPr>
                <w:rFonts w:ascii="Arial" w:hAnsi="Arial" w:cs="Arial"/>
                <w:spacing w:val="-1"/>
                <w:sz w:val="20"/>
                <w:szCs w:val="20"/>
              </w:rPr>
              <w:t>files</w:t>
            </w:r>
            <w:r w:rsidRPr="00CF287A">
              <w:rPr>
                <w:rFonts w:ascii="Arial" w:hAnsi="Arial" w:cs="Arial"/>
                <w:spacing w:val="-6"/>
                <w:sz w:val="20"/>
                <w:szCs w:val="20"/>
              </w:rPr>
              <w:t xml:space="preserve"> </w:t>
            </w:r>
            <w:r w:rsidRPr="00CF287A">
              <w:rPr>
                <w:rFonts w:ascii="Arial" w:hAnsi="Arial" w:cs="Arial"/>
                <w:spacing w:val="1"/>
                <w:sz w:val="20"/>
                <w:szCs w:val="20"/>
              </w:rPr>
              <w:t>can</w:t>
            </w:r>
            <w:r w:rsidRPr="00CF287A">
              <w:rPr>
                <w:rFonts w:ascii="Arial" w:hAnsi="Arial" w:cs="Arial"/>
                <w:spacing w:val="-6"/>
                <w:sz w:val="20"/>
                <w:szCs w:val="20"/>
              </w:rPr>
              <w:t xml:space="preserve"> </w:t>
            </w:r>
            <w:r w:rsidRPr="00CF287A">
              <w:rPr>
                <w:rFonts w:ascii="Arial" w:hAnsi="Arial" w:cs="Arial"/>
                <w:spacing w:val="1"/>
                <w:sz w:val="20"/>
                <w:szCs w:val="20"/>
              </w:rPr>
              <w:t>be</w:t>
            </w:r>
            <w:r w:rsidRPr="00CF287A">
              <w:rPr>
                <w:rFonts w:ascii="Arial" w:hAnsi="Arial" w:cs="Arial"/>
                <w:spacing w:val="-7"/>
                <w:sz w:val="20"/>
                <w:szCs w:val="20"/>
              </w:rPr>
              <w:t xml:space="preserve"> </w:t>
            </w:r>
            <w:r w:rsidRPr="00CF287A">
              <w:rPr>
                <w:rFonts w:ascii="Arial" w:hAnsi="Arial" w:cs="Arial"/>
                <w:sz w:val="20"/>
                <w:szCs w:val="20"/>
              </w:rPr>
              <w:t>password</w:t>
            </w:r>
            <w:r w:rsidRPr="00CF287A">
              <w:rPr>
                <w:rFonts w:ascii="Arial" w:hAnsi="Arial" w:cs="Arial"/>
                <w:spacing w:val="25"/>
                <w:w w:val="99"/>
                <w:sz w:val="20"/>
                <w:szCs w:val="20"/>
              </w:rPr>
              <w:t xml:space="preserve"> </w:t>
            </w:r>
            <w:r w:rsidRPr="00CF287A">
              <w:rPr>
                <w:rFonts w:ascii="Arial" w:hAnsi="Arial" w:cs="Arial"/>
                <w:spacing w:val="-1"/>
                <w:sz w:val="20"/>
                <w:szCs w:val="20"/>
              </w:rPr>
              <w:t>protected</w:t>
            </w:r>
            <w:r w:rsidRPr="00CF287A">
              <w:rPr>
                <w:rFonts w:ascii="Arial" w:hAnsi="Arial" w:cs="Arial"/>
                <w:spacing w:val="-7"/>
                <w:sz w:val="20"/>
                <w:szCs w:val="20"/>
              </w:rPr>
              <w:t xml:space="preserve"> </w:t>
            </w:r>
            <w:r w:rsidRPr="00CF287A">
              <w:rPr>
                <w:rFonts w:ascii="Arial" w:hAnsi="Arial" w:cs="Arial"/>
                <w:sz w:val="20"/>
                <w:szCs w:val="20"/>
              </w:rPr>
              <w:t>for</w:t>
            </w:r>
            <w:r w:rsidRPr="00CF287A">
              <w:rPr>
                <w:rFonts w:ascii="Arial" w:hAnsi="Arial" w:cs="Arial"/>
                <w:spacing w:val="-8"/>
                <w:sz w:val="20"/>
                <w:szCs w:val="20"/>
              </w:rPr>
              <w:t xml:space="preserve"> </w:t>
            </w:r>
            <w:r w:rsidRPr="00CF287A">
              <w:rPr>
                <w:rFonts w:ascii="Arial" w:hAnsi="Arial" w:cs="Arial"/>
                <w:spacing w:val="-1"/>
                <w:sz w:val="20"/>
                <w:szCs w:val="20"/>
              </w:rPr>
              <w:t>added</w:t>
            </w:r>
            <w:r w:rsidRPr="00CF287A">
              <w:rPr>
                <w:rFonts w:ascii="Arial" w:hAnsi="Arial" w:cs="Arial"/>
                <w:spacing w:val="-9"/>
                <w:sz w:val="20"/>
                <w:szCs w:val="20"/>
              </w:rPr>
              <w:t xml:space="preserve"> </w:t>
            </w:r>
            <w:r w:rsidRPr="00CF287A">
              <w:rPr>
                <w:rFonts w:ascii="Arial" w:hAnsi="Arial" w:cs="Arial"/>
                <w:sz w:val="20"/>
                <w:szCs w:val="20"/>
              </w:rPr>
              <w:t>security</w:t>
            </w:r>
          </w:p>
          <w:p w14:paraId="49AA7F60" w14:textId="77777777" w:rsidR="00984DAB" w:rsidRPr="00CF287A" w:rsidRDefault="00984DAB" w:rsidP="00984DAB">
            <w:pPr>
              <w:pStyle w:val="ListParagraph"/>
              <w:numPr>
                <w:ilvl w:val="0"/>
                <w:numId w:val="22"/>
              </w:numPr>
              <w:tabs>
                <w:tab w:val="left" w:pos="817"/>
              </w:tabs>
              <w:ind w:left="816" w:right="143"/>
              <w:rPr>
                <w:rFonts w:ascii="Arial" w:eastAsia="Arial" w:hAnsi="Arial" w:cs="Arial"/>
                <w:sz w:val="20"/>
                <w:szCs w:val="20"/>
              </w:rPr>
            </w:pPr>
            <w:r w:rsidRPr="00CF287A">
              <w:rPr>
                <w:rFonts w:ascii="Arial" w:hAnsi="Arial" w:cs="Arial"/>
                <w:spacing w:val="-1"/>
                <w:sz w:val="20"/>
                <w:szCs w:val="20"/>
              </w:rPr>
              <w:t>Portable</w:t>
            </w:r>
            <w:r w:rsidRPr="00CF287A">
              <w:rPr>
                <w:rFonts w:ascii="Arial" w:hAnsi="Arial" w:cs="Arial"/>
                <w:spacing w:val="-6"/>
                <w:sz w:val="20"/>
                <w:szCs w:val="20"/>
              </w:rPr>
              <w:t xml:space="preserve"> </w:t>
            </w:r>
            <w:r w:rsidRPr="00CF287A">
              <w:rPr>
                <w:rFonts w:ascii="Arial" w:hAnsi="Arial" w:cs="Arial"/>
                <w:sz w:val="20"/>
                <w:szCs w:val="20"/>
              </w:rPr>
              <w:t>than</w:t>
            </w:r>
            <w:r w:rsidRPr="00CF287A">
              <w:rPr>
                <w:rFonts w:ascii="Arial" w:hAnsi="Arial" w:cs="Arial"/>
                <w:spacing w:val="-7"/>
                <w:sz w:val="20"/>
                <w:szCs w:val="20"/>
              </w:rPr>
              <w:t xml:space="preserve"> </w:t>
            </w:r>
            <w:r w:rsidRPr="00CF287A">
              <w:rPr>
                <w:rFonts w:ascii="Arial" w:hAnsi="Arial" w:cs="Arial"/>
                <w:sz w:val="20"/>
                <w:szCs w:val="20"/>
              </w:rPr>
              <w:t>the</w:t>
            </w:r>
            <w:r w:rsidRPr="00CF287A">
              <w:rPr>
                <w:rFonts w:ascii="Arial" w:hAnsi="Arial" w:cs="Arial"/>
                <w:spacing w:val="-7"/>
                <w:sz w:val="20"/>
                <w:szCs w:val="20"/>
              </w:rPr>
              <w:t xml:space="preserve"> </w:t>
            </w:r>
            <w:r w:rsidRPr="00CF287A">
              <w:rPr>
                <w:rFonts w:ascii="Arial" w:hAnsi="Arial" w:cs="Arial"/>
                <w:spacing w:val="-1"/>
                <w:sz w:val="20"/>
                <w:szCs w:val="20"/>
              </w:rPr>
              <w:t>other</w:t>
            </w:r>
            <w:r w:rsidRPr="00CF287A">
              <w:rPr>
                <w:rFonts w:ascii="Arial" w:hAnsi="Arial" w:cs="Arial"/>
                <w:spacing w:val="-7"/>
                <w:sz w:val="20"/>
                <w:szCs w:val="20"/>
              </w:rPr>
              <w:t xml:space="preserve"> </w:t>
            </w:r>
            <w:r w:rsidRPr="00CF287A">
              <w:rPr>
                <w:rFonts w:ascii="Arial" w:hAnsi="Arial" w:cs="Arial"/>
                <w:spacing w:val="-1"/>
                <w:sz w:val="20"/>
                <w:szCs w:val="20"/>
              </w:rPr>
              <w:t>options</w:t>
            </w:r>
            <w:r w:rsidRPr="00CF287A">
              <w:rPr>
                <w:rFonts w:ascii="Arial" w:hAnsi="Arial" w:cs="Arial"/>
                <w:spacing w:val="30"/>
                <w:w w:val="99"/>
                <w:sz w:val="20"/>
                <w:szCs w:val="20"/>
              </w:rPr>
              <w:t xml:space="preserve"> </w:t>
            </w:r>
            <w:r w:rsidRPr="00CF287A">
              <w:rPr>
                <w:rFonts w:ascii="Arial" w:hAnsi="Arial" w:cs="Arial"/>
                <w:spacing w:val="-1"/>
                <w:sz w:val="20"/>
                <w:szCs w:val="20"/>
              </w:rPr>
              <w:t>in</w:t>
            </w:r>
            <w:r w:rsidRPr="00CF287A">
              <w:rPr>
                <w:rFonts w:ascii="Arial" w:hAnsi="Arial" w:cs="Arial"/>
                <w:spacing w:val="-8"/>
                <w:sz w:val="20"/>
                <w:szCs w:val="20"/>
              </w:rPr>
              <w:t xml:space="preserve"> </w:t>
            </w:r>
            <w:r w:rsidRPr="00CF287A">
              <w:rPr>
                <w:rFonts w:ascii="Arial" w:hAnsi="Arial" w:cs="Arial"/>
                <w:sz w:val="20"/>
                <w:szCs w:val="20"/>
              </w:rPr>
              <w:t>terms</w:t>
            </w:r>
            <w:r w:rsidRPr="00CF287A">
              <w:rPr>
                <w:rFonts w:ascii="Arial" w:hAnsi="Arial" w:cs="Arial"/>
                <w:spacing w:val="-6"/>
                <w:sz w:val="20"/>
                <w:szCs w:val="20"/>
              </w:rPr>
              <w:t xml:space="preserve"> </w:t>
            </w:r>
            <w:r w:rsidRPr="00CF287A">
              <w:rPr>
                <w:rFonts w:ascii="Arial" w:hAnsi="Arial" w:cs="Arial"/>
                <w:spacing w:val="-1"/>
                <w:sz w:val="20"/>
                <w:szCs w:val="20"/>
              </w:rPr>
              <w:t>of</w:t>
            </w:r>
            <w:r w:rsidRPr="00CF287A">
              <w:rPr>
                <w:rFonts w:ascii="Arial" w:hAnsi="Arial" w:cs="Arial"/>
                <w:spacing w:val="-5"/>
                <w:sz w:val="20"/>
                <w:szCs w:val="20"/>
              </w:rPr>
              <w:t xml:space="preserve"> </w:t>
            </w:r>
            <w:r w:rsidRPr="00CF287A">
              <w:rPr>
                <w:rFonts w:ascii="Arial" w:hAnsi="Arial" w:cs="Arial"/>
                <w:spacing w:val="-1"/>
                <w:sz w:val="20"/>
                <w:szCs w:val="20"/>
              </w:rPr>
              <w:t>uploading,</w:t>
            </w:r>
            <w:r w:rsidRPr="00CF287A">
              <w:rPr>
                <w:rFonts w:ascii="Arial" w:hAnsi="Arial" w:cs="Arial"/>
                <w:spacing w:val="-7"/>
                <w:sz w:val="20"/>
                <w:szCs w:val="20"/>
              </w:rPr>
              <w:t xml:space="preserve"> </w:t>
            </w:r>
            <w:r w:rsidRPr="00CF287A">
              <w:rPr>
                <w:rFonts w:ascii="Arial" w:hAnsi="Arial" w:cs="Arial"/>
                <w:sz w:val="20"/>
                <w:szCs w:val="20"/>
              </w:rPr>
              <w:t>sharing,</w:t>
            </w:r>
            <w:r w:rsidRPr="00CF287A">
              <w:rPr>
                <w:rFonts w:ascii="Arial" w:hAnsi="Arial" w:cs="Arial"/>
                <w:spacing w:val="22"/>
                <w:w w:val="99"/>
                <w:sz w:val="20"/>
                <w:szCs w:val="20"/>
              </w:rPr>
              <w:t xml:space="preserve"> </w:t>
            </w:r>
            <w:r w:rsidRPr="00CF287A">
              <w:rPr>
                <w:rFonts w:ascii="Arial" w:hAnsi="Arial" w:cs="Arial"/>
                <w:spacing w:val="-1"/>
                <w:sz w:val="20"/>
                <w:szCs w:val="20"/>
              </w:rPr>
              <w:t>and</w:t>
            </w:r>
            <w:r w:rsidRPr="00CF287A">
              <w:rPr>
                <w:rFonts w:ascii="Arial" w:hAnsi="Arial" w:cs="Arial"/>
                <w:spacing w:val="-6"/>
                <w:sz w:val="20"/>
                <w:szCs w:val="20"/>
              </w:rPr>
              <w:t xml:space="preserve"> </w:t>
            </w:r>
            <w:r w:rsidRPr="00CF287A">
              <w:rPr>
                <w:rFonts w:ascii="Arial" w:hAnsi="Arial" w:cs="Arial"/>
                <w:sz w:val="20"/>
                <w:szCs w:val="20"/>
              </w:rPr>
              <w:t>opening</w:t>
            </w:r>
            <w:r w:rsidRPr="00CF287A">
              <w:rPr>
                <w:rFonts w:ascii="Arial" w:hAnsi="Arial" w:cs="Arial"/>
                <w:spacing w:val="-7"/>
                <w:sz w:val="20"/>
                <w:szCs w:val="20"/>
              </w:rPr>
              <w:t xml:space="preserve"> </w:t>
            </w:r>
            <w:r w:rsidRPr="00CF287A">
              <w:rPr>
                <w:rFonts w:ascii="Arial" w:hAnsi="Arial" w:cs="Arial"/>
                <w:sz w:val="20"/>
                <w:szCs w:val="20"/>
              </w:rPr>
              <w:t>in</w:t>
            </w:r>
            <w:r w:rsidRPr="00CF287A">
              <w:rPr>
                <w:rFonts w:ascii="Arial" w:hAnsi="Arial" w:cs="Arial"/>
                <w:spacing w:val="-8"/>
                <w:sz w:val="20"/>
                <w:szCs w:val="20"/>
              </w:rPr>
              <w:t xml:space="preserve"> </w:t>
            </w:r>
            <w:r w:rsidRPr="00CF287A">
              <w:rPr>
                <w:rFonts w:ascii="Arial" w:hAnsi="Arial" w:cs="Arial"/>
                <w:sz w:val="20"/>
                <w:szCs w:val="20"/>
              </w:rPr>
              <w:t>different</w:t>
            </w:r>
            <w:r w:rsidRPr="00CF287A">
              <w:rPr>
                <w:rFonts w:ascii="Arial" w:hAnsi="Arial" w:cs="Arial"/>
                <w:spacing w:val="22"/>
                <w:w w:val="99"/>
                <w:sz w:val="20"/>
                <w:szCs w:val="20"/>
              </w:rPr>
              <w:t xml:space="preserve"> </w:t>
            </w:r>
            <w:r w:rsidRPr="00CF287A">
              <w:rPr>
                <w:rFonts w:ascii="Arial" w:hAnsi="Arial" w:cs="Arial"/>
                <w:spacing w:val="-1"/>
                <w:sz w:val="20"/>
                <w:szCs w:val="20"/>
              </w:rPr>
              <w:t>hardware</w:t>
            </w:r>
          </w:p>
          <w:p w14:paraId="2CE55A19" w14:textId="77777777" w:rsidR="00984DAB" w:rsidRPr="00CF287A" w:rsidRDefault="00984DAB" w:rsidP="00984DAB">
            <w:pPr>
              <w:pStyle w:val="ListParagraph"/>
              <w:numPr>
                <w:ilvl w:val="0"/>
                <w:numId w:val="22"/>
              </w:numPr>
              <w:tabs>
                <w:tab w:val="left" w:pos="817"/>
              </w:tabs>
              <w:spacing w:before="1"/>
              <w:ind w:left="816" w:right="239"/>
              <w:rPr>
                <w:rFonts w:ascii="Arial" w:eastAsia="Arial" w:hAnsi="Arial" w:cs="Arial"/>
                <w:sz w:val="20"/>
                <w:szCs w:val="20"/>
              </w:rPr>
            </w:pPr>
            <w:r w:rsidRPr="00CF287A">
              <w:rPr>
                <w:rFonts w:ascii="Arial" w:hAnsi="Arial" w:cs="Arial"/>
                <w:spacing w:val="-1"/>
                <w:sz w:val="20"/>
                <w:szCs w:val="20"/>
              </w:rPr>
              <w:t>capable</w:t>
            </w:r>
            <w:r w:rsidRPr="00CF287A">
              <w:rPr>
                <w:rFonts w:ascii="Arial" w:hAnsi="Arial" w:cs="Arial"/>
                <w:spacing w:val="-10"/>
                <w:sz w:val="20"/>
                <w:szCs w:val="20"/>
              </w:rPr>
              <w:t xml:space="preserve"> </w:t>
            </w:r>
            <w:r w:rsidRPr="00CF287A">
              <w:rPr>
                <w:rFonts w:ascii="Arial" w:hAnsi="Arial" w:cs="Arial"/>
                <w:spacing w:val="-1"/>
                <w:sz w:val="20"/>
                <w:szCs w:val="20"/>
              </w:rPr>
              <w:t>of</w:t>
            </w:r>
            <w:r w:rsidRPr="00CF287A">
              <w:rPr>
                <w:rFonts w:ascii="Arial" w:hAnsi="Arial" w:cs="Arial"/>
                <w:spacing w:val="-7"/>
                <w:sz w:val="20"/>
                <w:szCs w:val="20"/>
              </w:rPr>
              <w:t xml:space="preserve"> </w:t>
            </w:r>
            <w:r w:rsidRPr="00CF287A">
              <w:rPr>
                <w:rFonts w:ascii="Arial" w:hAnsi="Arial" w:cs="Arial"/>
                <w:sz w:val="20"/>
                <w:szCs w:val="20"/>
              </w:rPr>
              <w:t>connecting</w:t>
            </w:r>
            <w:r w:rsidRPr="00CF287A">
              <w:rPr>
                <w:rFonts w:ascii="Arial" w:hAnsi="Arial" w:cs="Arial"/>
                <w:spacing w:val="-9"/>
                <w:sz w:val="20"/>
                <w:szCs w:val="20"/>
              </w:rPr>
              <w:t xml:space="preserve"> </w:t>
            </w:r>
            <w:r w:rsidRPr="00CF287A">
              <w:rPr>
                <w:rFonts w:ascii="Arial" w:hAnsi="Arial" w:cs="Arial"/>
                <w:sz w:val="20"/>
                <w:szCs w:val="20"/>
              </w:rPr>
              <w:t>directly</w:t>
            </w:r>
            <w:r w:rsidRPr="00CF287A">
              <w:rPr>
                <w:rFonts w:ascii="Arial" w:hAnsi="Arial" w:cs="Arial"/>
                <w:spacing w:val="29"/>
                <w:w w:val="99"/>
                <w:sz w:val="20"/>
                <w:szCs w:val="20"/>
              </w:rPr>
              <w:t xml:space="preserve"> </w:t>
            </w:r>
            <w:r w:rsidRPr="00CF287A">
              <w:rPr>
                <w:rFonts w:ascii="Arial" w:hAnsi="Arial" w:cs="Arial"/>
                <w:spacing w:val="-1"/>
                <w:sz w:val="20"/>
                <w:szCs w:val="20"/>
              </w:rPr>
              <w:t>to</w:t>
            </w:r>
            <w:r w:rsidRPr="00CF287A">
              <w:rPr>
                <w:rFonts w:ascii="Arial" w:hAnsi="Arial" w:cs="Arial"/>
                <w:spacing w:val="-9"/>
                <w:sz w:val="20"/>
                <w:szCs w:val="20"/>
              </w:rPr>
              <w:t xml:space="preserve"> </w:t>
            </w:r>
            <w:r w:rsidRPr="00CF287A">
              <w:rPr>
                <w:rFonts w:ascii="Arial" w:hAnsi="Arial" w:cs="Arial"/>
                <w:sz w:val="20"/>
                <w:szCs w:val="20"/>
              </w:rPr>
              <w:t>OLAP</w:t>
            </w:r>
            <w:r w:rsidRPr="00CF287A">
              <w:rPr>
                <w:rFonts w:ascii="Arial" w:hAnsi="Arial" w:cs="Arial"/>
                <w:spacing w:val="-8"/>
                <w:sz w:val="20"/>
                <w:szCs w:val="20"/>
              </w:rPr>
              <w:t xml:space="preserve"> </w:t>
            </w:r>
            <w:r w:rsidRPr="00CF287A">
              <w:rPr>
                <w:rFonts w:ascii="Arial" w:hAnsi="Arial" w:cs="Arial"/>
                <w:spacing w:val="-1"/>
                <w:sz w:val="20"/>
                <w:szCs w:val="20"/>
              </w:rPr>
              <w:t>databases</w:t>
            </w:r>
          </w:p>
        </w:tc>
        <w:tc>
          <w:tcPr>
            <w:tcW w:w="3583" w:type="dxa"/>
            <w:tcBorders>
              <w:top w:val="single" w:sz="7" w:space="0" w:color="000000"/>
              <w:left w:val="single" w:sz="7" w:space="0" w:color="000000"/>
              <w:bottom w:val="single" w:sz="7" w:space="0" w:color="000000"/>
              <w:right w:val="single" w:sz="7" w:space="0" w:color="000000"/>
            </w:tcBorders>
          </w:tcPr>
          <w:p w14:paraId="75BE2AD9" w14:textId="77777777" w:rsidR="00984DAB" w:rsidRPr="00CF287A" w:rsidRDefault="00984DAB" w:rsidP="00984DAB">
            <w:pPr>
              <w:pStyle w:val="ListParagraph"/>
              <w:numPr>
                <w:ilvl w:val="0"/>
                <w:numId w:val="21"/>
              </w:numPr>
              <w:tabs>
                <w:tab w:val="left" w:pos="815"/>
              </w:tabs>
              <w:spacing w:before="103" w:line="239" w:lineRule="auto"/>
              <w:ind w:right="309"/>
              <w:rPr>
                <w:rFonts w:ascii="Arial" w:eastAsia="Arial" w:hAnsi="Arial" w:cs="Arial"/>
                <w:sz w:val="20"/>
                <w:szCs w:val="20"/>
              </w:rPr>
            </w:pPr>
            <w:r w:rsidRPr="00CF287A">
              <w:rPr>
                <w:rFonts w:ascii="Arial" w:hAnsi="Arial" w:cs="Arial"/>
                <w:spacing w:val="-1"/>
                <w:sz w:val="20"/>
                <w:szCs w:val="20"/>
              </w:rPr>
              <w:t>Increased</w:t>
            </w:r>
            <w:r w:rsidRPr="00CF287A">
              <w:rPr>
                <w:rFonts w:ascii="Arial" w:hAnsi="Arial" w:cs="Arial"/>
                <w:spacing w:val="-12"/>
                <w:sz w:val="20"/>
                <w:szCs w:val="20"/>
              </w:rPr>
              <w:t xml:space="preserve"> </w:t>
            </w:r>
            <w:r w:rsidRPr="00CF287A">
              <w:rPr>
                <w:rFonts w:ascii="Arial" w:hAnsi="Arial" w:cs="Arial"/>
                <w:sz w:val="20"/>
                <w:szCs w:val="20"/>
              </w:rPr>
              <w:t>vulnerability</w:t>
            </w:r>
            <w:r w:rsidRPr="00CF287A">
              <w:rPr>
                <w:rFonts w:ascii="Arial" w:hAnsi="Arial" w:cs="Arial"/>
                <w:spacing w:val="-16"/>
                <w:sz w:val="20"/>
                <w:szCs w:val="20"/>
              </w:rPr>
              <w:t xml:space="preserve"> </w:t>
            </w:r>
            <w:r w:rsidRPr="00CF287A">
              <w:rPr>
                <w:rFonts w:ascii="Arial" w:hAnsi="Arial" w:cs="Arial"/>
                <w:spacing w:val="-1"/>
                <w:sz w:val="20"/>
                <w:szCs w:val="20"/>
              </w:rPr>
              <w:t>(e.g.</w:t>
            </w:r>
            <w:r w:rsidRPr="00CF287A">
              <w:rPr>
                <w:rFonts w:ascii="Arial" w:hAnsi="Arial" w:cs="Arial"/>
                <w:spacing w:val="20"/>
                <w:w w:val="99"/>
                <w:sz w:val="20"/>
                <w:szCs w:val="20"/>
              </w:rPr>
              <w:t xml:space="preserve"> </w:t>
            </w:r>
            <w:r w:rsidRPr="00CF287A">
              <w:rPr>
                <w:rFonts w:ascii="Arial" w:hAnsi="Arial" w:cs="Arial"/>
                <w:spacing w:val="-1"/>
                <w:sz w:val="20"/>
                <w:szCs w:val="20"/>
              </w:rPr>
              <w:t>viruses</w:t>
            </w:r>
            <w:r w:rsidRPr="00CF287A">
              <w:rPr>
                <w:rFonts w:ascii="Arial" w:hAnsi="Arial" w:cs="Arial"/>
                <w:spacing w:val="-6"/>
                <w:sz w:val="20"/>
                <w:szCs w:val="20"/>
              </w:rPr>
              <w:t xml:space="preserve"> </w:t>
            </w:r>
            <w:r w:rsidRPr="00CF287A">
              <w:rPr>
                <w:rFonts w:ascii="Arial" w:hAnsi="Arial" w:cs="Arial"/>
                <w:sz w:val="20"/>
                <w:szCs w:val="20"/>
              </w:rPr>
              <w:t>that</w:t>
            </w:r>
            <w:r w:rsidRPr="00CF287A">
              <w:rPr>
                <w:rFonts w:ascii="Arial" w:hAnsi="Arial" w:cs="Arial"/>
                <w:spacing w:val="-6"/>
                <w:sz w:val="20"/>
                <w:szCs w:val="20"/>
              </w:rPr>
              <w:t xml:space="preserve"> </w:t>
            </w:r>
            <w:r w:rsidRPr="00CF287A">
              <w:rPr>
                <w:rFonts w:ascii="Arial" w:hAnsi="Arial" w:cs="Arial"/>
                <w:spacing w:val="1"/>
                <w:sz w:val="20"/>
                <w:szCs w:val="20"/>
              </w:rPr>
              <w:t>can</w:t>
            </w:r>
            <w:r w:rsidRPr="00CF287A">
              <w:rPr>
                <w:rFonts w:ascii="Arial" w:hAnsi="Arial" w:cs="Arial"/>
                <w:spacing w:val="-6"/>
                <w:sz w:val="20"/>
                <w:szCs w:val="20"/>
              </w:rPr>
              <w:t xml:space="preserve"> </w:t>
            </w:r>
            <w:r w:rsidRPr="00CF287A">
              <w:rPr>
                <w:rFonts w:ascii="Arial" w:hAnsi="Arial" w:cs="Arial"/>
                <w:sz w:val="20"/>
                <w:szCs w:val="20"/>
              </w:rPr>
              <w:t>attach</w:t>
            </w:r>
            <w:r w:rsidRPr="00CF287A">
              <w:rPr>
                <w:rFonts w:ascii="Arial" w:hAnsi="Arial" w:cs="Arial"/>
                <w:spacing w:val="-5"/>
                <w:sz w:val="20"/>
                <w:szCs w:val="20"/>
              </w:rPr>
              <w:t xml:space="preserve"> </w:t>
            </w:r>
            <w:r w:rsidRPr="00CF287A">
              <w:rPr>
                <w:rFonts w:ascii="Arial" w:hAnsi="Arial" w:cs="Arial"/>
                <w:spacing w:val="1"/>
                <w:sz w:val="20"/>
                <w:szCs w:val="20"/>
              </w:rPr>
              <w:t>to</w:t>
            </w:r>
            <w:r w:rsidRPr="00CF287A">
              <w:rPr>
                <w:rFonts w:ascii="Arial" w:hAnsi="Arial" w:cs="Arial"/>
                <w:spacing w:val="22"/>
                <w:w w:val="99"/>
                <w:sz w:val="20"/>
                <w:szCs w:val="20"/>
              </w:rPr>
              <w:t xml:space="preserve"> </w:t>
            </w:r>
            <w:r w:rsidRPr="00CF287A">
              <w:rPr>
                <w:rFonts w:ascii="Arial" w:hAnsi="Arial" w:cs="Arial"/>
                <w:sz w:val="20"/>
                <w:szCs w:val="20"/>
              </w:rPr>
              <w:t>macros,</w:t>
            </w:r>
            <w:r w:rsidRPr="00CF287A">
              <w:rPr>
                <w:rFonts w:ascii="Arial" w:hAnsi="Arial" w:cs="Arial"/>
                <w:spacing w:val="-9"/>
                <w:sz w:val="20"/>
                <w:szCs w:val="20"/>
              </w:rPr>
              <w:t xml:space="preserve"> </w:t>
            </w:r>
            <w:r w:rsidRPr="00CF287A">
              <w:rPr>
                <w:rFonts w:ascii="Arial" w:hAnsi="Arial" w:cs="Arial"/>
                <w:spacing w:val="-1"/>
                <w:sz w:val="20"/>
                <w:szCs w:val="20"/>
              </w:rPr>
              <w:t>cells</w:t>
            </w:r>
            <w:r w:rsidRPr="00CF287A">
              <w:rPr>
                <w:rFonts w:ascii="Arial" w:hAnsi="Arial" w:cs="Arial"/>
                <w:spacing w:val="-7"/>
                <w:sz w:val="20"/>
                <w:szCs w:val="20"/>
              </w:rPr>
              <w:t xml:space="preserve"> </w:t>
            </w:r>
            <w:r w:rsidRPr="00CF287A">
              <w:rPr>
                <w:rFonts w:ascii="Arial" w:hAnsi="Arial" w:cs="Arial"/>
                <w:spacing w:val="-1"/>
                <w:sz w:val="20"/>
                <w:szCs w:val="20"/>
              </w:rPr>
              <w:t>and</w:t>
            </w:r>
            <w:r w:rsidRPr="00CF287A">
              <w:rPr>
                <w:rFonts w:ascii="Arial" w:hAnsi="Arial" w:cs="Arial"/>
                <w:spacing w:val="-7"/>
                <w:sz w:val="20"/>
                <w:szCs w:val="20"/>
              </w:rPr>
              <w:t xml:space="preserve"> </w:t>
            </w:r>
            <w:r w:rsidRPr="00CF287A">
              <w:rPr>
                <w:rFonts w:ascii="Arial" w:hAnsi="Arial" w:cs="Arial"/>
                <w:spacing w:val="-1"/>
                <w:sz w:val="20"/>
                <w:szCs w:val="20"/>
              </w:rPr>
              <w:t>formulas</w:t>
            </w:r>
            <w:r w:rsidRPr="00CF287A">
              <w:rPr>
                <w:rFonts w:ascii="Arial" w:hAnsi="Arial" w:cs="Arial"/>
                <w:spacing w:val="26"/>
                <w:w w:val="99"/>
                <w:sz w:val="20"/>
                <w:szCs w:val="20"/>
              </w:rPr>
              <w:t xml:space="preserve"> </w:t>
            </w:r>
            <w:r w:rsidRPr="00CF287A">
              <w:rPr>
                <w:rFonts w:ascii="Arial" w:hAnsi="Arial" w:cs="Arial"/>
                <w:sz w:val="20"/>
                <w:szCs w:val="20"/>
              </w:rPr>
              <w:t>can</w:t>
            </w:r>
            <w:r w:rsidRPr="00CF287A">
              <w:rPr>
                <w:rFonts w:ascii="Arial" w:hAnsi="Arial" w:cs="Arial"/>
                <w:spacing w:val="-7"/>
                <w:sz w:val="20"/>
                <w:szCs w:val="20"/>
              </w:rPr>
              <w:t xml:space="preserve"> </w:t>
            </w:r>
            <w:r w:rsidRPr="00CF287A">
              <w:rPr>
                <w:rFonts w:ascii="Arial" w:hAnsi="Arial" w:cs="Arial"/>
                <w:spacing w:val="-1"/>
                <w:sz w:val="20"/>
                <w:szCs w:val="20"/>
              </w:rPr>
              <w:t>be</w:t>
            </w:r>
            <w:r w:rsidRPr="00CF287A">
              <w:rPr>
                <w:rFonts w:ascii="Arial" w:hAnsi="Arial" w:cs="Arial"/>
                <w:spacing w:val="-5"/>
                <w:sz w:val="20"/>
                <w:szCs w:val="20"/>
              </w:rPr>
              <w:t xml:space="preserve"> </w:t>
            </w:r>
            <w:r w:rsidRPr="00CF287A">
              <w:rPr>
                <w:rFonts w:ascii="Arial" w:hAnsi="Arial" w:cs="Arial"/>
                <w:sz w:val="20"/>
                <w:szCs w:val="20"/>
              </w:rPr>
              <w:t>easily</w:t>
            </w:r>
            <w:r w:rsidRPr="00CF287A">
              <w:rPr>
                <w:rFonts w:ascii="Arial" w:hAnsi="Arial" w:cs="Arial"/>
                <w:spacing w:val="-8"/>
                <w:sz w:val="20"/>
                <w:szCs w:val="20"/>
              </w:rPr>
              <w:t xml:space="preserve"> </w:t>
            </w:r>
            <w:r w:rsidRPr="00CF287A">
              <w:rPr>
                <w:rFonts w:ascii="Arial" w:hAnsi="Arial" w:cs="Arial"/>
                <w:spacing w:val="-1"/>
                <w:sz w:val="20"/>
                <w:szCs w:val="20"/>
              </w:rPr>
              <w:t>altered)</w:t>
            </w:r>
          </w:p>
          <w:p w14:paraId="1B7EC8C3" w14:textId="77777777" w:rsidR="00984DAB" w:rsidRPr="00CF287A" w:rsidRDefault="00984DAB" w:rsidP="00984DAB">
            <w:pPr>
              <w:pStyle w:val="ListParagraph"/>
              <w:numPr>
                <w:ilvl w:val="0"/>
                <w:numId w:val="21"/>
              </w:numPr>
              <w:tabs>
                <w:tab w:val="left" w:pos="815"/>
              </w:tabs>
              <w:spacing w:before="1" w:line="239" w:lineRule="auto"/>
              <w:ind w:left="814" w:right="118" w:hanging="359"/>
              <w:rPr>
                <w:rFonts w:ascii="Arial" w:eastAsia="Arial" w:hAnsi="Arial" w:cs="Arial"/>
                <w:sz w:val="20"/>
                <w:szCs w:val="20"/>
              </w:rPr>
            </w:pPr>
            <w:r w:rsidRPr="00CF287A">
              <w:rPr>
                <w:rFonts w:ascii="Arial" w:hAnsi="Arial" w:cs="Arial"/>
                <w:sz w:val="20"/>
                <w:szCs w:val="20"/>
              </w:rPr>
              <w:t>May</w:t>
            </w:r>
            <w:r w:rsidRPr="00CF287A">
              <w:rPr>
                <w:rFonts w:ascii="Arial" w:hAnsi="Arial" w:cs="Arial"/>
                <w:spacing w:val="-8"/>
                <w:sz w:val="20"/>
                <w:szCs w:val="20"/>
              </w:rPr>
              <w:t xml:space="preserve"> </w:t>
            </w:r>
            <w:r w:rsidRPr="00CF287A">
              <w:rPr>
                <w:rFonts w:ascii="Arial" w:hAnsi="Arial" w:cs="Arial"/>
                <w:spacing w:val="-1"/>
                <w:sz w:val="20"/>
                <w:szCs w:val="20"/>
              </w:rPr>
              <w:t>be</w:t>
            </w:r>
            <w:r w:rsidRPr="00CF287A">
              <w:rPr>
                <w:rFonts w:ascii="Arial" w:hAnsi="Arial" w:cs="Arial"/>
                <w:spacing w:val="-5"/>
                <w:sz w:val="20"/>
                <w:szCs w:val="20"/>
              </w:rPr>
              <w:t xml:space="preserve"> </w:t>
            </w:r>
            <w:r w:rsidRPr="00CF287A">
              <w:rPr>
                <w:rFonts w:ascii="Arial" w:hAnsi="Arial" w:cs="Arial"/>
                <w:spacing w:val="-1"/>
                <w:sz w:val="20"/>
                <w:szCs w:val="20"/>
              </w:rPr>
              <w:t>an</w:t>
            </w:r>
            <w:r w:rsidRPr="00CF287A">
              <w:rPr>
                <w:rFonts w:ascii="Arial" w:hAnsi="Arial" w:cs="Arial"/>
                <w:spacing w:val="-5"/>
                <w:sz w:val="20"/>
                <w:szCs w:val="20"/>
              </w:rPr>
              <w:t xml:space="preserve"> </w:t>
            </w:r>
            <w:r w:rsidRPr="00CF287A">
              <w:rPr>
                <w:rFonts w:ascii="Arial" w:hAnsi="Arial" w:cs="Arial"/>
                <w:spacing w:val="-1"/>
                <w:sz w:val="20"/>
                <w:szCs w:val="20"/>
              </w:rPr>
              <w:t>inconvenience</w:t>
            </w:r>
            <w:r w:rsidRPr="00CF287A">
              <w:rPr>
                <w:rFonts w:ascii="Arial" w:hAnsi="Arial" w:cs="Arial"/>
                <w:spacing w:val="-7"/>
                <w:sz w:val="20"/>
                <w:szCs w:val="20"/>
              </w:rPr>
              <w:t xml:space="preserve"> </w:t>
            </w:r>
            <w:r w:rsidRPr="00CF287A">
              <w:rPr>
                <w:rFonts w:ascii="Arial" w:hAnsi="Arial" w:cs="Arial"/>
                <w:sz w:val="20"/>
                <w:szCs w:val="20"/>
              </w:rPr>
              <w:t>for</w:t>
            </w:r>
            <w:r w:rsidRPr="00CF287A">
              <w:rPr>
                <w:rFonts w:ascii="Arial" w:hAnsi="Arial" w:cs="Arial"/>
                <w:spacing w:val="29"/>
                <w:w w:val="99"/>
                <w:sz w:val="20"/>
                <w:szCs w:val="20"/>
              </w:rPr>
              <w:t xml:space="preserve"> </w:t>
            </w:r>
            <w:r w:rsidRPr="00CF287A">
              <w:rPr>
                <w:rFonts w:ascii="Arial" w:hAnsi="Arial" w:cs="Arial"/>
                <w:spacing w:val="-1"/>
                <w:sz w:val="20"/>
                <w:szCs w:val="20"/>
              </w:rPr>
              <w:t>users</w:t>
            </w:r>
            <w:r w:rsidRPr="00CF287A">
              <w:rPr>
                <w:rFonts w:ascii="Arial" w:hAnsi="Arial" w:cs="Arial"/>
                <w:spacing w:val="-7"/>
                <w:sz w:val="20"/>
                <w:szCs w:val="20"/>
              </w:rPr>
              <w:t xml:space="preserve"> </w:t>
            </w:r>
            <w:r w:rsidRPr="00CF287A">
              <w:rPr>
                <w:rFonts w:ascii="Arial" w:hAnsi="Arial" w:cs="Arial"/>
                <w:spacing w:val="-1"/>
                <w:sz w:val="20"/>
                <w:szCs w:val="20"/>
              </w:rPr>
              <w:t>considering</w:t>
            </w:r>
            <w:r w:rsidRPr="00CF287A">
              <w:rPr>
                <w:rFonts w:ascii="Arial" w:hAnsi="Arial" w:cs="Arial"/>
                <w:spacing w:val="-7"/>
                <w:sz w:val="20"/>
                <w:szCs w:val="20"/>
              </w:rPr>
              <w:t xml:space="preserve"> </w:t>
            </w:r>
            <w:r w:rsidRPr="00CF287A">
              <w:rPr>
                <w:rFonts w:ascii="Arial" w:hAnsi="Arial" w:cs="Arial"/>
                <w:spacing w:val="-1"/>
                <w:sz w:val="20"/>
                <w:szCs w:val="20"/>
              </w:rPr>
              <w:t>its</w:t>
            </w:r>
            <w:r w:rsidRPr="00CF287A">
              <w:rPr>
                <w:rFonts w:ascii="Arial" w:hAnsi="Arial" w:cs="Arial"/>
                <w:spacing w:val="-7"/>
                <w:sz w:val="20"/>
                <w:szCs w:val="20"/>
              </w:rPr>
              <w:t xml:space="preserve"> </w:t>
            </w:r>
            <w:r w:rsidRPr="00CF287A">
              <w:rPr>
                <w:rFonts w:ascii="Arial" w:hAnsi="Arial" w:cs="Arial"/>
                <w:sz w:val="20"/>
                <w:szCs w:val="20"/>
              </w:rPr>
              <w:t>slow</w:t>
            </w:r>
            <w:r w:rsidRPr="00CF287A">
              <w:rPr>
                <w:rFonts w:ascii="Arial" w:hAnsi="Arial" w:cs="Arial"/>
                <w:spacing w:val="27"/>
                <w:w w:val="99"/>
                <w:sz w:val="20"/>
                <w:szCs w:val="20"/>
              </w:rPr>
              <w:t xml:space="preserve"> </w:t>
            </w:r>
            <w:r w:rsidRPr="00CF287A">
              <w:rPr>
                <w:rFonts w:ascii="Arial" w:hAnsi="Arial" w:cs="Arial"/>
                <w:spacing w:val="-1"/>
                <w:sz w:val="20"/>
                <w:szCs w:val="20"/>
              </w:rPr>
              <w:t>program</w:t>
            </w:r>
            <w:r w:rsidRPr="00CF287A">
              <w:rPr>
                <w:rFonts w:ascii="Arial" w:hAnsi="Arial" w:cs="Arial"/>
                <w:spacing w:val="-4"/>
                <w:sz w:val="20"/>
                <w:szCs w:val="20"/>
              </w:rPr>
              <w:t xml:space="preserve"> </w:t>
            </w:r>
            <w:r w:rsidRPr="00CF287A">
              <w:rPr>
                <w:rFonts w:ascii="Arial" w:hAnsi="Arial" w:cs="Arial"/>
                <w:spacing w:val="-1"/>
                <w:sz w:val="20"/>
                <w:szCs w:val="20"/>
              </w:rPr>
              <w:t>execution</w:t>
            </w:r>
            <w:r w:rsidRPr="00CF287A">
              <w:rPr>
                <w:rFonts w:ascii="Arial" w:hAnsi="Arial" w:cs="Arial"/>
                <w:spacing w:val="-6"/>
                <w:sz w:val="20"/>
                <w:szCs w:val="20"/>
              </w:rPr>
              <w:t xml:space="preserve"> </w:t>
            </w:r>
            <w:r w:rsidRPr="00CF287A">
              <w:rPr>
                <w:rFonts w:ascii="Arial" w:hAnsi="Arial" w:cs="Arial"/>
                <w:spacing w:val="-1"/>
                <w:sz w:val="20"/>
                <w:szCs w:val="20"/>
              </w:rPr>
              <w:t>and</w:t>
            </w:r>
            <w:r w:rsidRPr="00CF287A">
              <w:rPr>
                <w:rFonts w:ascii="Arial" w:hAnsi="Arial" w:cs="Arial"/>
                <w:spacing w:val="-5"/>
                <w:sz w:val="20"/>
                <w:szCs w:val="20"/>
              </w:rPr>
              <w:t xml:space="preserve"> </w:t>
            </w:r>
            <w:r w:rsidRPr="00CF287A">
              <w:rPr>
                <w:rFonts w:ascii="Arial" w:hAnsi="Arial" w:cs="Arial"/>
                <w:spacing w:val="-1"/>
                <w:sz w:val="20"/>
                <w:szCs w:val="20"/>
              </w:rPr>
              <w:t>in</w:t>
            </w:r>
            <w:r w:rsidRPr="00CF287A">
              <w:rPr>
                <w:rFonts w:ascii="Arial" w:hAnsi="Arial" w:cs="Arial"/>
                <w:spacing w:val="30"/>
                <w:w w:val="99"/>
                <w:sz w:val="20"/>
                <w:szCs w:val="20"/>
              </w:rPr>
              <w:t xml:space="preserve"> </w:t>
            </w:r>
            <w:r w:rsidRPr="00CF287A">
              <w:rPr>
                <w:rFonts w:ascii="Arial" w:hAnsi="Arial" w:cs="Arial"/>
                <w:sz w:val="20"/>
                <w:szCs w:val="20"/>
              </w:rPr>
              <w:t>terms</w:t>
            </w:r>
            <w:r w:rsidRPr="00CF287A">
              <w:rPr>
                <w:rFonts w:ascii="Arial" w:hAnsi="Arial" w:cs="Arial"/>
                <w:spacing w:val="-10"/>
                <w:sz w:val="20"/>
                <w:szCs w:val="20"/>
              </w:rPr>
              <w:t xml:space="preserve"> </w:t>
            </w:r>
            <w:r w:rsidRPr="00CF287A">
              <w:rPr>
                <w:rFonts w:ascii="Arial" w:hAnsi="Arial" w:cs="Arial"/>
                <w:spacing w:val="-1"/>
                <w:sz w:val="20"/>
                <w:szCs w:val="20"/>
              </w:rPr>
              <w:t>of</w:t>
            </w:r>
            <w:r w:rsidRPr="00CF287A">
              <w:rPr>
                <w:rFonts w:ascii="Arial" w:hAnsi="Arial" w:cs="Arial"/>
                <w:spacing w:val="-8"/>
                <w:sz w:val="20"/>
                <w:szCs w:val="20"/>
              </w:rPr>
              <w:t xml:space="preserve"> </w:t>
            </w:r>
            <w:r w:rsidRPr="00CF287A">
              <w:rPr>
                <w:rFonts w:ascii="Arial" w:hAnsi="Arial" w:cs="Arial"/>
                <w:spacing w:val="-1"/>
                <w:sz w:val="20"/>
                <w:szCs w:val="20"/>
              </w:rPr>
              <w:t>consolidating</w:t>
            </w:r>
            <w:r w:rsidRPr="00CF287A">
              <w:rPr>
                <w:rFonts w:ascii="Arial" w:hAnsi="Arial" w:cs="Arial"/>
                <w:spacing w:val="25"/>
                <w:w w:val="99"/>
                <w:sz w:val="20"/>
                <w:szCs w:val="20"/>
              </w:rPr>
              <w:t xml:space="preserve"> </w:t>
            </w:r>
            <w:r w:rsidRPr="00CF287A">
              <w:rPr>
                <w:rFonts w:ascii="Arial" w:hAnsi="Arial" w:cs="Arial"/>
                <w:spacing w:val="-1"/>
                <w:sz w:val="20"/>
                <w:szCs w:val="20"/>
              </w:rPr>
              <w:t>records</w:t>
            </w:r>
            <w:r w:rsidRPr="00CF287A">
              <w:rPr>
                <w:rFonts w:ascii="Arial" w:hAnsi="Arial" w:cs="Arial"/>
                <w:spacing w:val="-9"/>
                <w:sz w:val="20"/>
                <w:szCs w:val="20"/>
              </w:rPr>
              <w:t xml:space="preserve"> </w:t>
            </w:r>
            <w:r w:rsidRPr="00CF287A">
              <w:rPr>
                <w:rFonts w:ascii="Arial" w:hAnsi="Arial" w:cs="Arial"/>
                <w:sz w:val="20"/>
                <w:szCs w:val="20"/>
              </w:rPr>
              <w:t>across</w:t>
            </w:r>
            <w:r w:rsidRPr="00CF287A">
              <w:rPr>
                <w:rFonts w:ascii="Arial" w:hAnsi="Arial" w:cs="Arial"/>
                <w:spacing w:val="-8"/>
                <w:sz w:val="20"/>
                <w:szCs w:val="20"/>
              </w:rPr>
              <w:t xml:space="preserve"> </w:t>
            </w:r>
            <w:r w:rsidRPr="00CF287A">
              <w:rPr>
                <w:rFonts w:ascii="Arial" w:hAnsi="Arial" w:cs="Arial"/>
                <w:spacing w:val="-1"/>
                <w:sz w:val="20"/>
                <w:szCs w:val="20"/>
              </w:rPr>
              <w:t>different</w:t>
            </w:r>
            <w:r w:rsidRPr="00CF287A">
              <w:rPr>
                <w:rFonts w:ascii="Arial" w:hAnsi="Arial" w:cs="Arial"/>
                <w:spacing w:val="-9"/>
                <w:sz w:val="20"/>
                <w:szCs w:val="20"/>
              </w:rPr>
              <w:t xml:space="preserve"> </w:t>
            </w:r>
            <w:r w:rsidRPr="00CF287A">
              <w:rPr>
                <w:rFonts w:ascii="Arial" w:hAnsi="Arial" w:cs="Arial"/>
                <w:spacing w:val="-1"/>
                <w:sz w:val="20"/>
                <w:szCs w:val="20"/>
              </w:rPr>
              <w:t>Excel</w:t>
            </w:r>
            <w:r w:rsidRPr="00CF287A">
              <w:rPr>
                <w:rFonts w:ascii="Arial" w:hAnsi="Arial" w:cs="Arial"/>
                <w:spacing w:val="32"/>
                <w:w w:val="99"/>
                <w:sz w:val="20"/>
                <w:szCs w:val="20"/>
              </w:rPr>
              <w:t xml:space="preserve"> </w:t>
            </w:r>
            <w:r w:rsidRPr="00CF287A">
              <w:rPr>
                <w:rFonts w:ascii="Arial" w:hAnsi="Arial" w:cs="Arial"/>
                <w:spacing w:val="-1"/>
                <w:sz w:val="20"/>
                <w:szCs w:val="20"/>
              </w:rPr>
              <w:t>files</w:t>
            </w:r>
          </w:p>
          <w:p w14:paraId="69E8931D" w14:textId="77777777" w:rsidR="00984DAB" w:rsidRPr="00CF287A" w:rsidRDefault="00984DAB" w:rsidP="00984DAB">
            <w:pPr>
              <w:pStyle w:val="ListParagraph"/>
              <w:numPr>
                <w:ilvl w:val="0"/>
                <w:numId w:val="21"/>
              </w:numPr>
              <w:tabs>
                <w:tab w:val="left" w:pos="815"/>
              </w:tabs>
              <w:ind w:left="814" w:right="151" w:hanging="359"/>
              <w:rPr>
                <w:rFonts w:ascii="Arial" w:eastAsia="Arial" w:hAnsi="Arial" w:cs="Arial"/>
                <w:sz w:val="20"/>
                <w:szCs w:val="20"/>
              </w:rPr>
            </w:pPr>
            <w:r w:rsidRPr="00CF287A">
              <w:rPr>
                <w:rFonts w:ascii="Arial" w:hAnsi="Arial" w:cs="Arial"/>
                <w:sz w:val="20"/>
                <w:szCs w:val="20"/>
              </w:rPr>
              <w:t>May</w:t>
            </w:r>
            <w:r w:rsidRPr="00CF287A">
              <w:rPr>
                <w:rFonts w:ascii="Arial" w:hAnsi="Arial" w:cs="Arial"/>
                <w:spacing w:val="-7"/>
                <w:sz w:val="20"/>
                <w:szCs w:val="20"/>
              </w:rPr>
              <w:t xml:space="preserve"> </w:t>
            </w:r>
            <w:r w:rsidRPr="00CF287A">
              <w:rPr>
                <w:rFonts w:ascii="Arial" w:hAnsi="Arial" w:cs="Arial"/>
                <w:spacing w:val="-1"/>
                <w:sz w:val="20"/>
                <w:szCs w:val="20"/>
              </w:rPr>
              <w:t>yield</w:t>
            </w:r>
            <w:r w:rsidRPr="00CF287A">
              <w:rPr>
                <w:rFonts w:ascii="Arial" w:hAnsi="Arial" w:cs="Arial"/>
                <w:spacing w:val="-6"/>
                <w:sz w:val="20"/>
                <w:szCs w:val="20"/>
              </w:rPr>
              <w:t xml:space="preserve"> </w:t>
            </w:r>
            <w:r w:rsidRPr="00CF287A">
              <w:rPr>
                <w:rFonts w:ascii="Arial" w:hAnsi="Arial" w:cs="Arial"/>
                <w:spacing w:val="-1"/>
                <w:sz w:val="20"/>
                <w:szCs w:val="20"/>
              </w:rPr>
              <w:t>inaccuracies</w:t>
            </w:r>
            <w:r w:rsidRPr="00CF287A">
              <w:rPr>
                <w:rFonts w:ascii="Arial" w:hAnsi="Arial" w:cs="Arial"/>
                <w:spacing w:val="-7"/>
                <w:sz w:val="20"/>
                <w:szCs w:val="20"/>
              </w:rPr>
              <w:t xml:space="preserve"> </w:t>
            </w:r>
            <w:r w:rsidRPr="00CF287A">
              <w:rPr>
                <w:rFonts w:ascii="Arial" w:hAnsi="Arial" w:cs="Arial"/>
                <w:spacing w:val="-1"/>
                <w:sz w:val="20"/>
                <w:szCs w:val="20"/>
              </w:rPr>
              <w:t>in</w:t>
            </w:r>
            <w:r w:rsidRPr="00CF287A">
              <w:rPr>
                <w:rFonts w:ascii="Arial" w:hAnsi="Arial" w:cs="Arial"/>
                <w:spacing w:val="31"/>
                <w:w w:val="99"/>
                <w:sz w:val="20"/>
                <w:szCs w:val="20"/>
              </w:rPr>
              <w:t xml:space="preserve"> </w:t>
            </w:r>
            <w:r w:rsidRPr="00CF287A">
              <w:rPr>
                <w:rFonts w:ascii="Arial" w:hAnsi="Arial" w:cs="Arial"/>
                <w:spacing w:val="-1"/>
                <w:sz w:val="20"/>
                <w:szCs w:val="20"/>
              </w:rPr>
              <w:t>data</w:t>
            </w:r>
            <w:r w:rsidRPr="00CF287A">
              <w:rPr>
                <w:rFonts w:ascii="Arial" w:hAnsi="Arial" w:cs="Arial"/>
                <w:spacing w:val="-4"/>
                <w:sz w:val="20"/>
                <w:szCs w:val="20"/>
              </w:rPr>
              <w:t xml:space="preserve"> </w:t>
            </w:r>
            <w:r w:rsidRPr="00CF287A">
              <w:rPr>
                <w:rFonts w:ascii="Arial" w:hAnsi="Arial" w:cs="Arial"/>
                <w:spacing w:val="-1"/>
                <w:sz w:val="20"/>
                <w:szCs w:val="20"/>
              </w:rPr>
              <w:t>due</w:t>
            </w:r>
            <w:r w:rsidRPr="00CF287A">
              <w:rPr>
                <w:rFonts w:ascii="Arial" w:hAnsi="Arial" w:cs="Arial"/>
                <w:spacing w:val="-4"/>
                <w:sz w:val="20"/>
                <w:szCs w:val="20"/>
              </w:rPr>
              <w:t xml:space="preserve"> </w:t>
            </w:r>
            <w:r w:rsidRPr="00CF287A">
              <w:rPr>
                <w:rFonts w:ascii="Arial" w:hAnsi="Arial" w:cs="Arial"/>
                <w:spacing w:val="-1"/>
                <w:sz w:val="20"/>
                <w:szCs w:val="20"/>
              </w:rPr>
              <w:t>to</w:t>
            </w:r>
            <w:r w:rsidRPr="00CF287A">
              <w:rPr>
                <w:rFonts w:ascii="Arial" w:hAnsi="Arial" w:cs="Arial"/>
                <w:spacing w:val="-4"/>
                <w:sz w:val="20"/>
                <w:szCs w:val="20"/>
              </w:rPr>
              <w:t xml:space="preserve"> </w:t>
            </w:r>
            <w:r w:rsidRPr="00CF287A">
              <w:rPr>
                <w:rFonts w:ascii="Arial" w:hAnsi="Arial" w:cs="Arial"/>
                <w:sz w:val="20"/>
                <w:szCs w:val="20"/>
              </w:rPr>
              <w:t>human</w:t>
            </w:r>
            <w:r w:rsidRPr="00CF287A">
              <w:rPr>
                <w:rFonts w:ascii="Arial" w:hAnsi="Arial" w:cs="Arial"/>
                <w:spacing w:val="-5"/>
                <w:sz w:val="20"/>
                <w:szCs w:val="20"/>
              </w:rPr>
              <w:t xml:space="preserve"> </w:t>
            </w:r>
            <w:r w:rsidRPr="00CF287A">
              <w:rPr>
                <w:rFonts w:ascii="Arial" w:hAnsi="Arial" w:cs="Arial"/>
                <w:spacing w:val="-1"/>
                <w:sz w:val="20"/>
                <w:szCs w:val="20"/>
              </w:rPr>
              <w:t>error</w:t>
            </w:r>
            <w:r w:rsidRPr="00CF287A">
              <w:rPr>
                <w:rFonts w:ascii="Arial" w:hAnsi="Arial" w:cs="Arial"/>
                <w:spacing w:val="-5"/>
                <w:sz w:val="20"/>
                <w:szCs w:val="20"/>
              </w:rPr>
              <w:t xml:space="preserve"> </w:t>
            </w:r>
            <w:r w:rsidRPr="00CF287A">
              <w:rPr>
                <w:rFonts w:ascii="Arial" w:hAnsi="Arial" w:cs="Arial"/>
                <w:spacing w:val="-1"/>
                <w:sz w:val="20"/>
                <w:szCs w:val="20"/>
              </w:rPr>
              <w:t>(e.g.</w:t>
            </w:r>
            <w:r w:rsidRPr="00CF287A">
              <w:rPr>
                <w:rFonts w:ascii="Arial" w:hAnsi="Arial" w:cs="Arial"/>
                <w:spacing w:val="22"/>
                <w:w w:val="99"/>
                <w:sz w:val="20"/>
                <w:szCs w:val="20"/>
              </w:rPr>
              <w:t xml:space="preserve"> </w:t>
            </w:r>
            <w:r w:rsidRPr="00CF287A">
              <w:rPr>
                <w:rFonts w:ascii="Arial" w:hAnsi="Arial" w:cs="Arial"/>
                <w:spacing w:val="-1"/>
                <w:sz w:val="20"/>
                <w:szCs w:val="20"/>
              </w:rPr>
              <w:t>calculations</w:t>
            </w:r>
            <w:r w:rsidRPr="00CF287A">
              <w:rPr>
                <w:rFonts w:ascii="Arial" w:hAnsi="Arial" w:cs="Arial"/>
                <w:spacing w:val="-9"/>
                <w:sz w:val="20"/>
                <w:szCs w:val="20"/>
              </w:rPr>
              <w:t xml:space="preserve"> </w:t>
            </w:r>
            <w:r w:rsidRPr="00CF287A">
              <w:rPr>
                <w:rFonts w:ascii="Arial" w:hAnsi="Arial" w:cs="Arial"/>
                <w:sz w:val="20"/>
                <w:szCs w:val="20"/>
              </w:rPr>
              <w:t>done</w:t>
            </w:r>
            <w:r w:rsidRPr="00CF287A">
              <w:rPr>
                <w:rFonts w:ascii="Arial" w:hAnsi="Arial" w:cs="Arial"/>
                <w:spacing w:val="-8"/>
                <w:sz w:val="20"/>
                <w:szCs w:val="20"/>
              </w:rPr>
              <w:t xml:space="preserve"> </w:t>
            </w:r>
            <w:r w:rsidRPr="00CF287A">
              <w:rPr>
                <w:rFonts w:ascii="Arial" w:hAnsi="Arial" w:cs="Arial"/>
                <w:spacing w:val="-1"/>
                <w:sz w:val="20"/>
                <w:szCs w:val="20"/>
              </w:rPr>
              <w:t>on</w:t>
            </w:r>
            <w:r w:rsidRPr="00CF287A">
              <w:rPr>
                <w:rFonts w:ascii="Arial" w:hAnsi="Arial" w:cs="Arial"/>
                <w:spacing w:val="20"/>
                <w:w w:val="99"/>
                <w:sz w:val="20"/>
                <w:szCs w:val="20"/>
              </w:rPr>
              <w:t xml:space="preserve"> </w:t>
            </w:r>
            <w:r w:rsidRPr="00CF287A">
              <w:rPr>
                <w:rFonts w:ascii="Arial" w:hAnsi="Arial" w:cs="Arial"/>
                <w:spacing w:val="-1"/>
                <w:sz w:val="20"/>
                <w:szCs w:val="20"/>
              </w:rPr>
              <w:t>spreadsheets</w:t>
            </w:r>
            <w:r w:rsidRPr="00CF287A">
              <w:rPr>
                <w:rFonts w:ascii="Arial" w:hAnsi="Arial" w:cs="Arial"/>
                <w:spacing w:val="-4"/>
                <w:sz w:val="20"/>
                <w:szCs w:val="20"/>
              </w:rPr>
              <w:t xml:space="preserve"> </w:t>
            </w:r>
            <w:r w:rsidRPr="00CF287A">
              <w:rPr>
                <w:rFonts w:ascii="Arial" w:hAnsi="Arial" w:cs="Arial"/>
                <w:spacing w:val="-1"/>
                <w:sz w:val="20"/>
                <w:szCs w:val="20"/>
              </w:rPr>
              <w:t>will</w:t>
            </w:r>
            <w:r w:rsidRPr="00CF287A">
              <w:rPr>
                <w:rFonts w:ascii="Arial" w:hAnsi="Arial" w:cs="Arial"/>
                <w:spacing w:val="-5"/>
                <w:sz w:val="20"/>
                <w:szCs w:val="20"/>
              </w:rPr>
              <w:t xml:space="preserve"> </w:t>
            </w:r>
            <w:r w:rsidRPr="00CF287A">
              <w:rPr>
                <w:rFonts w:ascii="Arial" w:hAnsi="Arial" w:cs="Arial"/>
                <w:spacing w:val="-1"/>
                <w:sz w:val="20"/>
                <w:szCs w:val="20"/>
              </w:rPr>
              <w:t>be</w:t>
            </w:r>
            <w:r w:rsidRPr="00CF287A">
              <w:rPr>
                <w:rFonts w:ascii="Arial" w:hAnsi="Arial" w:cs="Arial"/>
                <w:spacing w:val="-5"/>
                <w:sz w:val="20"/>
                <w:szCs w:val="20"/>
              </w:rPr>
              <w:t xml:space="preserve"> </w:t>
            </w:r>
            <w:r w:rsidRPr="00CF287A">
              <w:rPr>
                <w:rFonts w:ascii="Arial" w:hAnsi="Arial" w:cs="Arial"/>
                <w:spacing w:val="-1"/>
                <w:sz w:val="20"/>
                <w:szCs w:val="20"/>
              </w:rPr>
              <w:t>wrong</w:t>
            </w:r>
            <w:r w:rsidRPr="00CF287A">
              <w:rPr>
                <w:rFonts w:ascii="Arial" w:hAnsi="Arial" w:cs="Arial"/>
                <w:spacing w:val="-5"/>
                <w:sz w:val="20"/>
                <w:szCs w:val="20"/>
              </w:rPr>
              <w:t xml:space="preserve"> </w:t>
            </w:r>
            <w:r w:rsidRPr="00CF287A">
              <w:rPr>
                <w:rFonts w:ascii="Arial" w:hAnsi="Arial" w:cs="Arial"/>
                <w:spacing w:val="-1"/>
                <w:sz w:val="20"/>
                <w:szCs w:val="20"/>
              </w:rPr>
              <w:t>if</w:t>
            </w:r>
            <w:r w:rsidRPr="00CF287A">
              <w:rPr>
                <w:rFonts w:ascii="Arial" w:hAnsi="Arial" w:cs="Arial"/>
                <w:spacing w:val="31"/>
                <w:w w:val="99"/>
                <w:sz w:val="20"/>
                <w:szCs w:val="20"/>
              </w:rPr>
              <w:t xml:space="preserve"> </w:t>
            </w:r>
            <w:r w:rsidRPr="00CF287A">
              <w:rPr>
                <w:rFonts w:ascii="Arial" w:hAnsi="Arial" w:cs="Arial"/>
                <w:spacing w:val="-1"/>
                <w:sz w:val="20"/>
                <w:szCs w:val="20"/>
              </w:rPr>
              <w:t>there</w:t>
            </w:r>
            <w:r w:rsidRPr="00CF287A">
              <w:rPr>
                <w:rFonts w:ascii="Arial" w:hAnsi="Arial" w:cs="Arial"/>
                <w:spacing w:val="-6"/>
                <w:sz w:val="20"/>
                <w:szCs w:val="20"/>
              </w:rPr>
              <w:t xml:space="preserve"> </w:t>
            </w:r>
            <w:r w:rsidRPr="00CF287A">
              <w:rPr>
                <w:rFonts w:ascii="Arial" w:hAnsi="Arial" w:cs="Arial"/>
                <w:sz w:val="20"/>
                <w:szCs w:val="20"/>
              </w:rPr>
              <w:t>are</w:t>
            </w:r>
            <w:r w:rsidRPr="00CF287A">
              <w:rPr>
                <w:rFonts w:ascii="Arial" w:hAnsi="Arial" w:cs="Arial"/>
                <w:spacing w:val="-5"/>
                <w:sz w:val="20"/>
                <w:szCs w:val="20"/>
              </w:rPr>
              <w:t xml:space="preserve"> </w:t>
            </w:r>
            <w:r w:rsidRPr="00CF287A">
              <w:rPr>
                <w:rFonts w:ascii="Arial" w:hAnsi="Arial" w:cs="Arial"/>
                <w:spacing w:val="-1"/>
                <w:sz w:val="20"/>
                <w:szCs w:val="20"/>
              </w:rPr>
              <w:t>errors</w:t>
            </w:r>
            <w:r w:rsidRPr="00CF287A">
              <w:rPr>
                <w:rFonts w:ascii="Arial" w:hAnsi="Arial" w:cs="Arial"/>
                <w:spacing w:val="-4"/>
                <w:sz w:val="20"/>
                <w:szCs w:val="20"/>
              </w:rPr>
              <w:t xml:space="preserve"> </w:t>
            </w:r>
            <w:r w:rsidRPr="00CF287A">
              <w:rPr>
                <w:rFonts w:ascii="Arial" w:hAnsi="Arial" w:cs="Arial"/>
                <w:spacing w:val="-1"/>
                <w:sz w:val="20"/>
                <w:szCs w:val="20"/>
              </w:rPr>
              <w:t>in</w:t>
            </w:r>
            <w:r w:rsidRPr="00CF287A">
              <w:rPr>
                <w:rFonts w:ascii="Arial" w:hAnsi="Arial" w:cs="Arial"/>
                <w:spacing w:val="-3"/>
                <w:sz w:val="20"/>
                <w:szCs w:val="20"/>
              </w:rPr>
              <w:t xml:space="preserve"> </w:t>
            </w:r>
            <w:r w:rsidRPr="00CF287A">
              <w:rPr>
                <w:rFonts w:ascii="Arial" w:hAnsi="Arial" w:cs="Arial"/>
                <w:spacing w:val="-1"/>
                <w:sz w:val="20"/>
                <w:szCs w:val="20"/>
              </w:rPr>
              <w:t>the</w:t>
            </w:r>
            <w:r w:rsidRPr="00CF287A">
              <w:rPr>
                <w:rFonts w:ascii="Arial" w:hAnsi="Arial" w:cs="Arial"/>
                <w:spacing w:val="29"/>
                <w:w w:val="99"/>
                <w:sz w:val="20"/>
                <w:szCs w:val="20"/>
              </w:rPr>
              <w:t xml:space="preserve"> </w:t>
            </w:r>
            <w:r w:rsidRPr="00CF287A">
              <w:rPr>
                <w:rFonts w:ascii="Arial" w:hAnsi="Arial" w:cs="Arial"/>
                <w:spacing w:val="-1"/>
                <w:sz w:val="20"/>
                <w:szCs w:val="20"/>
              </w:rPr>
              <w:t>formula)</w:t>
            </w:r>
          </w:p>
          <w:p w14:paraId="1A60BB2B" w14:textId="77777777" w:rsidR="00984DAB" w:rsidRPr="00CF287A" w:rsidRDefault="00984DAB" w:rsidP="00984DAB">
            <w:pPr>
              <w:pStyle w:val="ListParagraph"/>
              <w:numPr>
                <w:ilvl w:val="0"/>
                <w:numId w:val="21"/>
              </w:numPr>
              <w:tabs>
                <w:tab w:val="left" w:pos="815"/>
              </w:tabs>
              <w:spacing w:before="20" w:line="228" w:lineRule="exact"/>
              <w:ind w:left="814" w:right="462" w:hanging="359"/>
              <w:rPr>
                <w:rFonts w:ascii="Arial" w:eastAsia="Arial" w:hAnsi="Arial" w:cs="Arial"/>
                <w:sz w:val="20"/>
                <w:szCs w:val="20"/>
              </w:rPr>
            </w:pPr>
            <w:r w:rsidRPr="00CF287A">
              <w:rPr>
                <w:rFonts w:ascii="Arial" w:hAnsi="Arial" w:cs="Arial"/>
                <w:spacing w:val="-1"/>
                <w:sz w:val="20"/>
                <w:szCs w:val="20"/>
              </w:rPr>
              <w:t>Cannot</w:t>
            </w:r>
            <w:r w:rsidRPr="00CF287A">
              <w:rPr>
                <w:rFonts w:ascii="Arial" w:hAnsi="Arial" w:cs="Arial"/>
                <w:spacing w:val="-8"/>
                <w:sz w:val="20"/>
                <w:szCs w:val="20"/>
              </w:rPr>
              <w:t xml:space="preserve"> </w:t>
            </w:r>
            <w:r w:rsidRPr="00CF287A">
              <w:rPr>
                <w:rFonts w:ascii="Arial" w:hAnsi="Arial" w:cs="Arial"/>
                <w:sz w:val="20"/>
                <w:szCs w:val="20"/>
              </w:rPr>
              <w:t>create</w:t>
            </w:r>
            <w:r w:rsidRPr="00CF287A">
              <w:rPr>
                <w:rFonts w:ascii="Arial" w:hAnsi="Arial" w:cs="Arial"/>
                <w:spacing w:val="-8"/>
                <w:sz w:val="20"/>
                <w:szCs w:val="20"/>
              </w:rPr>
              <w:t xml:space="preserve"> </w:t>
            </w:r>
            <w:r w:rsidRPr="00CF287A">
              <w:rPr>
                <w:rFonts w:ascii="Arial" w:hAnsi="Arial" w:cs="Arial"/>
                <w:spacing w:val="-1"/>
                <w:sz w:val="20"/>
                <w:szCs w:val="20"/>
              </w:rPr>
              <w:t>reports</w:t>
            </w:r>
            <w:r w:rsidRPr="00CF287A">
              <w:rPr>
                <w:rFonts w:ascii="Arial" w:hAnsi="Arial" w:cs="Arial"/>
                <w:spacing w:val="-5"/>
                <w:sz w:val="20"/>
                <w:szCs w:val="20"/>
              </w:rPr>
              <w:t xml:space="preserve"> </w:t>
            </w:r>
            <w:r w:rsidRPr="00CF287A">
              <w:rPr>
                <w:rFonts w:ascii="Arial" w:hAnsi="Arial" w:cs="Arial"/>
                <w:sz w:val="20"/>
                <w:szCs w:val="20"/>
              </w:rPr>
              <w:t>like</w:t>
            </w:r>
            <w:r w:rsidRPr="00CF287A">
              <w:rPr>
                <w:rFonts w:ascii="Arial" w:hAnsi="Arial" w:cs="Arial"/>
                <w:spacing w:val="29"/>
                <w:w w:val="99"/>
                <w:sz w:val="20"/>
                <w:szCs w:val="20"/>
              </w:rPr>
              <w:t xml:space="preserve"> </w:t>
            </w:r>
            <w:r w:rsidRPr="00CF287A">
              <w:rPr>
                <w:rFonts w:ascii="Arial" w:hAnsi="Arial" w:cs="Arial"/>
                <w:spacing w:val="-1"/>
                <w:sz w:val="20"/>
                <w:szCs w:val="20"/>
              </w:rPr>
              <w:t>those</w:t>
            </w:r>
            <w:r w:rsidRPr="00CF287A">
              <w:rPr>
                <w:rFonts w:ascii="Arial" w:hAnsi="Arial" w:cs="Arial"/>
                <w:spacing w:val="-9"/>
                <w:sz w:val="20"/>
                <w:szCs w:val="20"/>
              </w:rPr>
              <w:t xml:space="preserve"> </w:t>
            </w:r>
            <w:r w:rsidRPr="00CF287A">
              <w:rPr>
                <w:rFonts w:ascii="Arial" w:hAnsi="Arial" w:cs="Arial"/>
                <w:spacing w:val="-1"/>
                <w:sz w:val="20"/>
                <w:szCs w:val="20"/>
              </w:rPr>
              <w:t>of</w:t>
            </w:r>
            <w:r w:rsidRPr="00CF287A">
              <w:rPr>
                <w:rFonts w:ascii="Arial" w:hAnsi="Arial" w:cs="Arial"/>
                <w:spacing w:val="-7"/>
                <w:sz w:val="20"/>
                <w:szCs w:val="20"/>
              </w:rPr>
              <w:t xml:space="preserve"> </w:t>
            </w:r>
            <w:r w:rsidRPr="00CF287A">
              <w:rPr>
                <w:rFonts w:ascii="Arial" w:hAnsi="Arial" w:cs="Arial"/>
                <w:sz w:val="20"/>
                <w:szCs w:val="20"/>
              </w:rPr>
              <w:t>databases</w:t>
            </w:r>
          </w:p>
          <w:p w14:paraId="0BF92F39" w14:textId="77777777" w:rsidR="00984DAB" w:rsidRPr="00CF287A" w:rsidRDefault="00984DAB" w:rsidP="00984DAB">
            <w:pPr>
              <w:pStyle w:val="ListParagraph"/>
              <w:numPr>
                <w:ilvl w:val="0"/>
                <w:numId w:val="21"/>
              </w:numPr>
              <w:tabs>
                <w:tab w:val="left" w:pos="815"/>
              </w:tabs>
              <w:ind w:left="814" w:right="284" w:hanging="359"/>
              <w:rPr>
                <w:rFonts w:ascii="Arial" w:eastAsia="Arial" w:hAnsi="Arial" w:cs="Arial"/>
                <w:sz w:val="20"/>
                <w:szCs w:val="20"/>
              </w:rPr>
            </w:pPr>
            <w:r w:rsidRPr="00CF287A">
              <w:rPr>
                <w:rFonts w:ascii="Arial" w:hAnsi="Arial" w:cs="Arial"/>
                <w:spacing w:val="-1"/>
                <w:sz w:val="20"/>
                <w:szCs w:val="20"/>
              </w:rPr>
              <w:t>Not</w:t>
            </w:r>
            <w:r w:rsidRPr="00CF287A">
              <w:rPr>
                <w:rFonts w:ascii="Arial" w:hAnsi="Arial" w:cs="Arial"/>
                <w:spacing w:val="-9"/>
                <w:sz w:val="20"/>
                <w:szCs w:val="20"/>
              </w:rPr>
              <w:t xml:space="preserve"> </w:t>
            </w:r>
            <w:r w:rsidRPr="00CF287A">
              <w:rPr>
                <w:rFonts w:ascii="Arial" w:hAnsi="Arial" w:cs="Arial"/>
                <w:sz w:val="20"/>
                <w:szCs w:val="20"/>
              </w:rPr>
              <w:t>scalable</w:t>
            </w:r>
            <w:r w:rsidRPr="00CF287A">
              <w:rPr>
                <w:rFonts w:ascii="Arial" w:hAnsi="Arial" w:cs="Arial"/>
                <w:spacing w:val="-8"/>
                <w:sz w:val="20"/>
                <w:szCs w:val="20"/>
              </w:rPr>
              <w:t xml:space="preserve"> </w:t>
            </w:r>
            <w:r w:rsidRPr="00CF287A">
              <w:rPr>
                <w:rFonts w:ascii="Arial" w:hAnsi="Arial" w:cs="Arial"/>
                <w:sz w:val="20"/>
                <w:szCs w:val="20"/>
              </w:rPr>
              <w:t>for</w:t>
            </w:r>
            <w:r w:rsidRPr="00CF287A">
              <w:rPr>
                <w:rFonts w:ascii="Arial" w:hAnsi="Arial" w:cs="Arial"/>
                <w:spacing w:val="-7"/>
                <w:sz w:val="20"/>
                <w:szCs w:val="20"/>
              </w:rPr>
              <w:t xml:space="preserve"> </w:t>
            </w:r>
            <w:r w:rsidRPr="00CF287A">
              <w:rPr>
                <w:rFonts w:ascii="Arial" w:hAnsi="Arial" w:cs="Arial"/>
                <w:spacing w:val="-1"/>
                <w:sz w:val="20"/>
                <w:szCs w:val="20"/>
              </w:rPr>
              <w:t>accessing</w:t>
            </w:r>
            <w:r w:rsidRPr="00CF287A">
              <w:rPr>
                <w:rFonts w:ascii="Arial" w:hAnsi="Arial" w:cs="Arial"/>
                <w:spacing w:val="23"/>
                <w:w w:val="99"/>
                <w:sz w:val="20"/>
                <w:szCs w:val="20"/>
              </w:rPr>
              <w:t xml:space="preserve"> </w:t>
            </w:r>
            <w:r w:rsidRPr="00CF287A">
              <w:rPr>
                <w:rFonts w:ascii="Arial" w:hAnsi="Arial" w:cs="Arial"/>
                <w:spacing w:val="-1"/>
                <w:sz w:val="20"/>
                <w:szCs w:val="20"/>
              </w:rPr>
              <w:t>and</w:t>
            </w:r>
            <w:r w:rsidRPr="00CF287A">
              <w:rPr>
                <w:rFonts w:ascii="Arial" w:hAnsi="Arial" w:cs="Arial"/>
                <w:spacing w:val="-9"/>
                <w:sz w:val="20"/>
                <w:szCs w:val="20"/>
              </w:rPr>
              <w:t xml:space="preserve"> </w:t>
            </w:r>
            <w:r w:rsidRPr="00CF287A">
              <w:rPr>
                <w:rFonts w:ascii="Arial" w:hAnsi="Arial" w:cs="Arial"/>
                <w:sz w:val="20"/>
                <w:szCs w:val="20"/>
              </w:rPr>
              <w:t>manipulating</w:t>
            </w:r>
            <w:r w:rsidRPr="00CF287A">
              <w:rPr>
                <w:rFonts w:ascii="Arial" w:hAnsi="Arial" w:cs="Arial"/>
                <w:spacing w:val="-9"/>
                <w:sz w:val="20"/>
                <w:szCs w:val="20"/>
              </w:rPr>
              <w:t xml:space="preserve"> </w:t>
            </w:r>
            <w:r w:rsidRPr="00CF287A">
              <w:rPr>
                <w:rFonts w:ascii="Arial" w:hAnsi="Arial" w:cs="Arial"/>
                <w:spacing w:val="-1"/>
                <w:sz w:val="20"/>
                <w:szCs w:val="20"/>
              </w:rPr>
              <w:t>large</w:t>
            </w:r>
            <w:r w:rsidRPr="00CF287A">
              <w:rPr>
                <w:rFonts w:ascii="Arial" w:hAnsi="Arial" w:cs="Arial"/>
                <w:spacing w:val="-6"/>
                <w:sz w:val="20"/>
                <w:szCs w:val="20"/>
              </w:rPr>
              <w:t xml:space="preserve"> </w:t>
            </w:r>
            <w:r w:rsidRPr="00CF287A">
              <w:rPr>
                <w:rFonts w:ascii="Arial" w:hAnsi="Arial" w:cs="Arial"/>
                <w:sz w:val="20"/>
                <w:szCs w:val="20"/>
              </w:rPr>
              <w:t>data</w:t>
            </w:r>
            <w:r w:rsidRPr="00CF287A">
              <w:rPr>
                <w:rFonts w:ascii="Arial" w:hAnsi="Arial" w:cs="Arial"/>
                <w:spacing w:val="27"/>
                <w:w w:val="99"/>
                <w:sz w:val="20"/>
                <w:szCs w:val="20"/>
              </w:rPr>
              <w:t xml:space="preserve"> </w:t>
            </w:r>
            <w:r w:rsidRPr="00CF287A">
              <w:rPr>
                <w:rFonts w:ascii="Arial" w:hAnsi="Arial" w:cs="Arial"/>
                <w:sz w:val="20"/>
                <w:szCs w:val="20"/>
              </w:rPr>
              <w:t>volumes</w:t>
            </w:r>
          </w:p>
          <w:p w14:paraId="719565EF" w14:textId="77777777" w:rsidR="00984DAB" w:rsidRPr="00CF287A" w:rsidRDefault="00984DAB" w:rsidP="00984DAB">
            <w:pPr>
              <w:pStyle w:val="ListParagraph"/>
              <w:numPr>
                <w:ilvl w:val="0"/>
                <w:numId w:val="21"/>
              </w:numPr>
              <w:tabs>
                <w:tab w:val="left" w:pos="815"/>
              </w:tabs>
              <w:spacing w:before="1"/>
              <w:ind w:left="814" w:right="410" w:hanging="359"/>
              <w:jc w:val="both"/>
              <w:rPr>
                <w:rFonts w:ascii="Arial" w:eastAsia="Arial" w:hAnsi="Arial" w:cs="Arial"/>
                <w:sz w:val="20"/>
                <w:szCs w:val="20"/>
              </w:rPr>
            </w:pPr>
            <w:r w:rsidRPr="00CF287A">
              <w:rPr>
                <w:rFonts w:ascii="Arial" w:hAnsi="Arial" w:cs="Arial"/>
                <w:spacing w:val="-1"/>
                <w:sz w:val="20"/>
                <w:szCs w:val="20"/>
              </w:rPr>
              <w:t>Does</w:t>
            </w:r>
            <w:r w:rsidRPr="00CF287A">
              <w:rPr>
                <w:rFonts w:ascii="Arial" w:hAnsi="Arial" w:cs="Arial"/>
                <w:spacing w:val="-4"/>
                <w:sz w:val="20"/>
                <w:szCs w:val="20"/>
              </w:rPr>
              <w:t xml:space="preserve"> </w:t>
            </w:r>
            <w:r w:rsidRPr="00CF287A">
              <w:rPr>
                <w:rFonts w:ascii="Arial" w:hAnsi="Arial" w:cs="Arial"/>
                <w:sz w:val="20"/>
                <w:szCs w:val="20"/>
              </w:rPr>
              <w:t>not</w:t>
            </w:r>
            <w:r w:rsidRPr="00CF287A">
              <w:rPr>
                <w:rFonts w:ascii="Arial" w:hAnsi="Arial" w:cs="Arial"/>
                <w:spacing w:val="-5"/>
                <w:sz w:val="20"/>
                <w:szCs w:val="20"/>
              </w:rPr>
              <w:t xml:space="preserve"> </w:t>
            </w:r>
            <w:r w:rsidRPr="00CF287A">
              <w:rPr>
                <w:rFonts w:ascii="Arial" w:hAnsi="Arial" w:cs="Arial"/>
                <w:sz w:val="20"/>
                <w:szCs w:val="20"/>
              </w:rPr>
              <w:t>give</w:t>
            </w:r>
            <w:r w:rsidRPr="00CF287A">
              <w:rPr>
                <w:rFonts w:ascii="Arial" w:hAnsi="Arial" w:cs="Arial"/>
                <w:spacing w:val="-5"/>
                <w:sz w:val="20"/>
                <w:szCs w:val="20"/>
              </w:rPr>
              <w:t xml:space="preserve"> </w:t>
            </w:r>
            <w:r w:rsidRPr="00CF287A">
              <w:rPr>
                <w:rFonts w:ascii="Arial" w:hAnsi="Arial" w:cs="Arial"/>
                <w:sz w:val="20"/>
                <w:szCs w:val="20"/>
              </w:rPr>
              <w:t>the</w:t>
            </w:r>
            <w:r w:rsidRPr="00CF287A">
              <w:rPr>
                <w:rFonts w:ascii="Arial" w:hAnsi="Arial" w:cs="Arial"/>
                <w:spacing w:val="-4"/>
                <w:sz w:val="20"/>
                <w:szCs w:val="20"/>
              </w:rPr>
              <w:t xml:space="preserve"> </w:t>
            </w:r>
            <w:r w:rsidRPr="00CF287A">
              <w:rPr>
                <w:rFonts w:ascii="Arial" w:hAnsi="Arial" w:cs="Arial"/>
                <w:spacing w:val="-1"/>
                <w:sz w:val="20"/>
                <w:szCs w:val="20"/>
              </w:rPr>
              <w:t>levels</w:t>
            </w:r>
            <w:r w:rsidRPr="00CF287A">
              <w:rPr>
                <w:rFonts w:ascii="Arial" w:hAnsi="Arial" w:cs="Arial"/>
                <w:spacing w:val="-4"/>
                <w:sz w:val="20"/>
                <w:szCs w:val="20"/>
              </w:rPr>
              <w:t xml:space="preserve"> </w:t>
            </w:r>
            <w:r w:rsidRPr="00CF287A">
              <w:rPr>
                <w:rFonts w:ascii="Arial" w:hAnsi="Arial" w:cs="Arial"/>
                <w:spacing w:val="-1"/>
                <w:sz w:val="20"/>
                <w:szCs w:val="20"/>
              </w:rPr>
              <w:t>of</w:t>
            </w:r>
            <w:r w:rsidRPr="00CF287A">
              <w:rPr>
                <w:rFonts w:ascii="Arial" w:hAnsi="Arial" w:cs="Arial"/>
                <w:spacing w:val="19"/>
                <w:w w:val="99"/>
                <w:sz w:val="20"/>
                <w:szCs w:val="20"/>
              </w:rPr>
              <w:t xml:space="preserve"> </w:t>
            </w:r>
            <w:r w:rsidRPr="00CF287A">
              <w:rPr>
                <w:rFonts w:ascii="Arial" w:hAnsi="Arial" w:cs="Arial"/>
                <w:spacing w:val="-1"/>
                <w:sz w:val="20"/>
                <w:szCs w:val="20"/>
              </w:rPr>
              <w:t>confidence</w:t>
            </w:r>
            <w:r w:rsidRPr="00CF287A">
              <w:rPr>
                <w:rFonts w:ascii="Arial" w:hAnsi="Arial" w:cs="Arial"/>
                <w:spacing w:val="-4"/>
                <w:sz w:val="20"/>
                <w:szCs w:val="20"/>
              </w:rPr>
              <w:t xml:space="preserve"> </w:t>
            </w:r>
            <w:r w:rsidRPr="00CF287A">
              <w:rPr>
                <w:rFonts w:ascii="Arial" w:hAnsi="Arial" w:cs="Arial"/>
                <w:spacing w:val="-1"/>
                <w:sz w:val="20"/>
                <w:szCs w:val="20"/>
              </w:rPr>
              <w:t>in</w:t>
            </w:r>
            <w:r w:rsidRPr="00CF287A">
              <w:rPr>
                <w:rFonts w:ascii="Arial" w:hAnsi="Arial" w:cs="Arial"/>
                <w:spacing w:val="-5"/>
                <w:sz w:val="20"/>
                <w:szCs w:val="20"/>
              </w:rPr>
              <w:t xml:space="preserve"> </w:t>
            </w:r>
            <w:r w:rsidRPr="00CF287A">
              <w:rPr>
                <w:rFonts w:ascii="Arial" w:hAnsi="Arial" w:cs="Arial"/>
                <w:sz w:val="20"/>
                <w:szCs w:val="20"/>
              </w:rPr>
              <w:t>case</w:t>
            </w:r>
            <w:r w:rsidRPr="00CF287A">
              <w:rPr>
                <w:rFonts w:ascii="Arial" w:hAnsi="Arial" w:cs="Arial"/>
                <w:spacing w:val="-3"/>
                <w:sz w:val="20"/>
                <w:szCs w:val="20"/>
              </w:rPr>
              <w:t xml:space="preserve"> </w:t>
            </w:r>
            <w:r w:rsidRPr="00CF287A">
              <w:rPr>
                <w:rFonts w:ascii="Arial" w:hAnsi="Arial" w:cs="Arial"/>
                <w:spacing w:val="-1"/>
                <w:sz w:val="20"/>
                <w:szCs w:val="20"/>
              </w:rPr>
              <w:t>of</w:t>
            </w:r>
            <w:r w:rsidRPr="00CF287A">
              <w:rPr>
                <w:rFonts w:ascii="Arial" w:hAnsi="Arial" w:cs="Arial"/>
                <w:spacing w:val="-3"/>
                <w:sz w:val="20"/>
                <w:szCs w:val="20"/>
              </w:rPr>
              <w:t xml:space="preserve"> </w:t>
            </w:r>
            <w:r w:rsidRPr="00CF287A">
              <w:rPr>
                <w:rFonts w:ascii="Arial" w:hAnsi="Arial" w:cs="Arial"/>
                <w:spacing w:val="-1"/>
                <w:sz w:val="20"/>
                <w:szCs w:val="20"/>
              </w:rPr>
              <w:t>data</w:t>
            </w:r>
            <w:r w:rsidRPr="00CF287A">
              <w:rPr>
                <w:rFonts w:ascii="Arial" w:hAnsi="Arial" w:cs="Arial"/>
                <w:spacing w:val="25"/>
                <w:w w:val="99"/>
                <w:sz w:val="20"/>
                <w:szCs w:val="20"/>
              </w:rPr>
              <w:t xml:space="preserve"> </w:t>
            </w:r>
            <w:r w:rsidRPr="00CF287A">
              <w:rPr>
                <w:rFonts w:ascii="Arial" w:hAnsi="Arial" w:cs="Arial"/>
                <w:spacing w:val="-1"/>
                <w:sz w:val="20"/>
                <w:szCs w:val="20"/>
              </w:rPr>
              <w:t>duplication</w:t>
            </w:r>
          </w:p>
        </w:tc>
      </w:tr>
    </w:tbl>
    <w:p w14:paraId="10429191" w14:textId="77777777" w:rsidR="00DE0FAC" w:rsidRDefault="00DE0FAC" w:rsidP="00984DAB">
      <w:pPr>
        <w:rPr>
          <w:rFonts w:ascii="Arial" w:eastAsia="Arial" w:hAnsi="Arial" w:cs="Arial"/>
          <w:sz w:val="20"/>
          <w:szCs w:val="20"/>
        </w:rPr>
      </w:pPr>
    </w:p>
    <w:p w14:paraId="64D7318E" w14:textId="77777777" w:rsidR="00DE0FAC" w:rsidRPr="00DE0FAC" w:rsidRDefault="00DE0FAC" w:rsidP="00DE0FAC">
      <w:pPr>
        <w:rPr>
          <w:rFonts w:ascii="Arial" w:eastAsia="Arial" w:hAnsi="Arial" w:cs="Arial"/>
          <w:sz w:val="20"/>
          <w:szCs w:val="20"/>
        </w:rPr>
      </w:pPr>
    </w:p>
    <w:p w14:paraId="2E94F22C" w14:textId="77777777" w:rsidR="00984DAB" w:rsidRPr="00DE0FAC" w:rsidRDefault="00984DAB" w:rsidP="00DE0FAC">
      <w:pPr>
        <w:tabs>
          <w:tab w:val="left" w:pos="1410"/>
        </w:tabs>
        <w:rPr>
          <w:rFonts w:ascii="Arial" w:eastAsia="Arial" w:hAnsi="Arial" w:cs="Arial"/>
          <w:sz w:val="20"/>
          <w:szCs w:val="20"/>
        </w:rPr>
        <w:sectPr w:rsidR="00984DAB" w:rsidRPr="00DE0FAC">
          <w:pgSz w:w="12240" w:h="15840"/>
          <w:pgMar w:top="1360" w:right="1440" w:bottom="280" w:left="1340" w:header="720" w:footer="720" w:gutter="0"/>
          <w:cols w:space="720"/>
        </w:sectPr>
      </w:pPr>
    </w:p>
    <w:p w14:paraId="231B56CE" w14:textId="77777777" w:rsidR="00F21E6C" w:rsidRDefault="00F21E6C" w:rsidP="00FC343A">
      <w:pPr>
        <w:spacing w:line="200" w:lineRule="exact"/>
        <w:rPr>
          <w:sz w:val="20"/>
          <w:szCs w:val="20"/>
        </w:rPr>
      </w:pPr>
    </w:p>
    <w:p w14:paraId="6ADDE7FD" w14:textId="77777777" w:rsidR="0065254D" w:rsidRDefault="00F21E6C" w:rsidP="00204E7E">
      <w:pPr>
        <w:pStyle w:val="Heading2"/>
        <w:spacing w:line="480" w:lineRule="auto"/>
      </w:pPr>
      <w:bookmarkStart w:id="105" w:name="_Toc368947161"/>
      <w:r>
        <w:t>Quantitative Analysis</w:t>
      </w:r>
      <w:bookmarkEnd w:id="105"/>
    </w:p>
    <w:p w14:paraId="5E19B5DE" w14:textId="77777777" w:rsidR="00E40E7B" w:rsidRDefault="00E40E7B" w:rsidP="00204E7E">
      <w:pPr>
        <w:pStyle w:val="Heading3"/>
        <w:spacing w:line="480" w:lineRule="auto"/>
      </w:pPr>
      <w:r>
        <w:t>Scoring Method</w:t>
      </w:r>
    </w:p>
    <w:tbl>
      <w:tblPr>
        <w:tblStyle w:val="TableGrid"/>
        <w:tblW w:w="0" w:type="auto"/>
        <w:tblInd w:w="220" w:type="dxa"/>
        <w:tblLook w:val="04A0" w:firstRow="1" w:lastRow="0" w:firstColumn="1" w:lastColumn="0" w:noHBand="0" w:noVBand="1"/>
      </w:tblPr>
      <w:tblGrid>
        <w:gridCol w:w="9356"/>
      </w:tblGrid>
      <w:tr w:rsidR="0065254D" w:rsidRPr="0065254D" w14:paraId="3B698CFB" w14:textId="77777777" w:rsidTr="0065254D">
        <w:tc>
          <w:tcPr>
            <w:tcW w:w="9356" w:type="dxa"/>
            <w:vAlign w:val="bottom"/>
          </w:tcPr>
          <w:p w14:paraId="1B62E14A" w14:textId="77777777" w:rsidR="0065254D" w:rsidRPr="00DE0FAC" w:rsidRDefault="0065254D" w:rsidP="00AF4DA9">
            <w:pPr>
              <w:rPr>
                <w:rFonts w:ascii="Arial" w:eastAsia="Times New Roman" w:hAnsi="Arial" w:cs="Arial"/>
                <w:color w:val="000000"/>
                <w:sz w:val="20"/>
                <w:szCs w:val="20"/>
              </w:rPr>
            </w:pPr>
            <w:r w:rsidRPr="00DE0FAC">
              <w:rPr>
                <w:rFonts w:ascii="Arial" w:eastAsia="Times New Roman" w:hAnsi="Arial" w:cs="Arial"/>
                <w:color w:val="000000"/>
                <w:sz w:val="20"/>
                <w:szCs w:val="20"/>
              </w:rPr>
              <w:t>Legend: Weight importance</w:t>
            </w:r>
          </w:p>
        </w:tc>
      </w:tr>
      <w:tr w:rsidR="0065254D" w:rsidRPr="0065254D" w14:paraId="7CE3C5E8" w14:textId="77777777" w:rsidTr="0065254D">
        <w:tc>
          <w:tcPr>
            <w:tcW w:w="9356" w:type="dxa"/>
            <w:vAlign w:val="bottom"/>
          </w:tcPr>
          <w:p w14:paraId="5B523C65" w14:textId="77777777" w:rsidR="0065254D" w:rsidRPr="00DE0FAC" w:rsidRDefault="0065254D" w:rsidP="00AF4DA9">
            <w:pPr>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1- low </w:t>
            </w:r>
          </w:p>
        </w:tc>
      </w:tr>
      <w:tr w:rsidR="0065254D" w:rsidRPr="0065254D" w14:paraId="4190ED8F" w14:textId="77777777" w:rsidTr="0065254D">
        <w:tc>
          <w:tcPr>
            <w:tcW w:w="9356" w:type="dxa"/>
            <w:vAlign w:val="bottom"/>
          </w:tcPr>
          <w:p w14:paraId="492C3F9B" w14:textId="77777777" w:rsidR="0065254D" w:rsidRPr="00DE0FAC" w:rsidRDefault="0065254D" w:rsidP="00AF4DA9">
            <w:pPr>
              <w:rPr>
                <w:rFonts w:ascii="Arial" w:eastAsia="Times New Roman" w:hAnsi="Arial" w:cs="Arial"/>
                <w:color w:val="000000"/>
                <w:sz w:val="20"/>
                <w:szCs w:val="20"/>
              </w:rPr>
            </w:pPr>
            <w:r w:rsidRPr="00DE0FAC">
              <w:rPr>
                <w:rFonts w:ascii="Arial" w:eastAsia="Times New Roman" w:hAnsi="Arial" w:cs="Arial"/>
                <w:color w:val="000000"/>
                <w:sz w:val="20"/>
                <w:szCs w:val="20"/>
              </w:rPr>
              <w:t>2- low-medium</w:t>
            </w:r>
          </w:p>
        </w:tc>
      </w:tr>
      <w:tr w:rsidR="0065254D" w:rsidRPr="0065254D" w14:paraId="5742B5B4" w14:textId="77777777" w:rsidTr="0065254D">
        <w:tc>
          <w:tcPr>
            <w:tcW w:w="9356" w:type="dxa"/>
            <w:vAlign w:val="bottom"/>
          </w:tcPr>
          <w:p w14:paraId="6FF64F07" w14:textId="77777777" w:rsidR="0065254D" w:rsidRPr="00DE0FAC" w:rsidRDefault="0065254D" w:rsidP="00AF4DA9">
            <w:pPr>
              <w:rPr>
                <w:rFonts w:ascii="Arial" w:eastAsia="Times New Roman" w:hAnsi="Arial" w:cs="Arial"/>
                <w:color w:val="000000"/>
                <w:sz w:val="20"/>
                <w:szCs w:val="20"/>
              </w:rPr>
            </w:pPr>
            <w:r w:rsidRPr="00DE0FAC">
              <w:rPr>
                <w:rFonts w:ascii="Arial" w:eastAsia="Times New Roman" w:hAnsi="Arial" w:cs="Arial"/>
                <w:color w:val="000000"/>
                <w:sz w:val="20"/>
                <w:szCs w:val="20"/>
              </w:rPr>
              <w:t>3- medium</w:t>
            </w:r>
          </w:p>
        </w:tc>
      </w:tr>
      <w:tr w:rsidR="0065254D" w:rsidRPr="0065254D" w14:paraId="32758F5D" w14:textId="77777777" w:rsidTr="0065254D">
        <w:tc>
          <w:tcPr>
            <w:tcW w:w="9356" w:type="dxa"/>
            <w:vAlign w:val="bottom"/>
          </w:tcPr>
          <w:p w14:paraId="3541A577" w14:textId="77777777" w:rsidR="0065254D" w:rsidRPr="00DE0FAC" w:rsidRDefault="0065254D" w:rsidP="00AF4DA9">
            <w:pPr>
              <w:rPr>
                <w:rFonts w:ascii="Arial" w:eastAsia="Times New Roman" w:hAnsi="Arial" w:cs="Arial"/>
                <w:color w:val="000000"/>
                <w:sz w:val="20"/>
                <w:szCs w:val="20"/>
              </w:rPr>
            </w:pPr>
            <w:r w:rsidRPr="00DE0FAC">
              <w:rPr>
                <w:rFonts w:ascii="Arial" w:eastAsia="Times New Roman" w:hAnsi="Arial" w:cs="Arial"/>
                <w:color w:val="000000"/>
                <w:sz w:val="20"/>
                <w:szCs w:val="20"/>
              </w:rPr>
              <w:t>4- medium high</w:t>
            </w:r>
          </w:p>
        </w:tc>
      </w:tr>
    </w:tbl>
    <w:p w14:paraId="6309A10C" w14:textId="77777777" w:rsidR="00F21E6C" w:rsidRPr="0065254D" w:rsidRDefault="00F21E6C" w:rsidP="0065254D">
      <w:pPr>
        <w:pStyle w:val="Heading2"/>
        <w:ind w:left="0"/>
        <w:rPr>
          <w:rFonts w:cs="Arial"/>
          <w:sz w:val="22"/>
          <w:szCs w:val="22"/>
        </w:rPr>
      </w:pPr>
    </w:p>
    <w:tbl>
      <w:tblPr>
        <w:tblW w:w="9823" w:type="dxa"/>
        <w:tblInd w:w="93" w:type="dxa"/>
        <w:tblLayout w:type="fixed"/>
        <w:tblLook w:val="04A0" w:firstRow="1" w:lastRow="0" w:firstColumn="1" w:lastColumn="0" w:noHBand="0" w:noVBand="1"/>
      </w:tblPr>
      <w:tblGrid>
        <w:gridCol w:w="4551"/>
        <w:gridCol w:w="4011"/>
        <w:gridCol w:w="907"/>
        <w:gridCol w:w="354"/>
      </w:tblGrid>
      <w:tr w:rsidR="00822205" w:rsidRPr="0065254D" w14:paraId="42F61588" w14:textId="77777777" w:rsidTr="00822205">
        <w:trPr>
          <w:gridAfter w:val="1"/>
          <w:wAfter w:w="354" w:type="dxa"/>
          <w:trHeight w:val="28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03744765" w14:textId="77777777" w:rsidR="0065254D" w:rsidRPr="00DE0FAC" w:rsidRDefault="0065254D" w:rsidP="00E40E7B">
            <w:pPr>
              <w:widowControl/>
              <w:spacing w:line="276" w:lineRule="auto"/>
              <w:rPr>
                <w:rFonts w:ascii="Arial" w:eastAsia="Times New Roman" w:hAnsi="Arial" w:cs="Arial"/>
                <w:b/>
                <w:bCs/>
                <w:color w:val="000000"/>
                <w:sz w:val="20"/>
                <w:szCs w:val="20"/>
              </w:rPr>
            </w:pPr>
          </w:p>
          <w:p w14:paraId="1EE38EBD" w14:textId="77777777" w:rsidR="006B02C0" w:rsidRPr="00DE0FAC" w:rsidRDefault="006B02C0" w:rsidP="00E40E7B">
            <w:pPr>
              <w:widowControl/>
              <w:spacing w:line="276" w:lineRule="auto"/>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Client-Favorable</w:t>
            </w:r>
          </w:p>
        </w:tc>
        <w:tc>
          <w:tcPr>
            <w:tcW w:w="4918" w:type="dxa"/>
            <w:gridSpan w:val="2"/>
            <w:tcBorders>
              <w:top w:val="nil"/>
              <w:left w:val="nil"/>
              <w:bottom w:val="single" w:sz="4" w:space="0" w:color="auto"/>
              <w:right w:val="single" w:sz="4" w:space="0" w:color="auto"/>
            </w:tcBorders>
            <w:shd w:val="clear" w:color="auto" w:fill="auto"/>
            <w:vAlign w:val="bottom"/>
            <w:hideMark/>
          </w:tcPr>
          <w:p w14:paraId="1AE7A01C"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822205" w:rsidRPr="0065254D" w14:paraId="046972E8" w14:textId="77777777" w:rsidTr="00822205">
        <w:trPr>
          <w:gridAfter w:val="1"/>
          <w:wAfter w:w="354" w:type="dxa"/>
          <w:trHeight w:val="84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75A4E78E"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Comprehensiveness of data processing </w:t>
            </w:r>
          </w:p>
        </w:tc>
        <w:tc>
          <w:tcPr>
            <w:tcW w:w="4918" w:type="dxa"/>
            <w:gridSpan w:val="2"/>
            <w:tcBorders>
              <w:top w:val="nil"/>
              <w:left w:val="nil"/>
              <w:bottom w:val="single" w:sz="4" w:space="0" w:color="auto"/>
              <w:right w:val="single" w:sz="4" w:space="0" w:color="auto"/>
            </w:tcBorders>
            <w:shd w:val="clear" w:color="auto" w:fill="auto"/>
            <w:vAlign w:val="bottom"/>
            <w:hideMark/>
          </w:tcPr>
          <w:p w14:paraId="52543B08"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Refers to the coverage of how much data processing is done by the system in terms of volume, and complexity</w:t>
            </w:r>
          </w:p>
        </w:tc>
      </w:tr>
      <w:tr w:rsidR="00822205" w:rsidRPr="0065254D" w14:paraId="4229E668" w14:textId="77777777" w:rsidTr="00822205">
        <w:trPr>
          <w:gridAfter w:val="1"/>
          <w:wAfter w:w="354" w:type="dxa"/>
          <w:trHeight w:val="56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5C69EF51"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Long Projected lifetime </w:t>
            </w:r>
          </w:p>
        </w:tc>
        <w:tc>
          <w:tcPr>
            <w:tcW w:w="4918" w:type="dxa"/>
            <w:gridSpan w:val="2"/>
            <w:tcBorders>
              <w:top w:val="nil"/>
              <w:left w:val="nil"/>
              <w:bottom w:val="single" w:sz="4" w:space="0" w:color="auto"/>
              <w:right w:val="single" w:sz="4" w:space="0" w:color="auto"/>
            </w:tcBorders>
            <w:shd w:val="clear" w:color="auto" w:fill="auto"/>
            <w:vAlign w:val="bottom"/>
            <w:hideMark/>
          </w:tcPr>
          <w:p w14:paraId="670EE9BD"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Refers to the estimated amount of time that the system can be used by the client</w:t>
            </w:r>
          </w:p>
        </w:tc>
      </w:tr>
      <w:tr w:rsidR="00822205" w:rsidRPr="0065254D" w14:paraId="1155BBAD" w14:textId="77777777" w:rsidTr="00822205">
        <w:trPr>
          <w:gridAfter w:val="1"/>
          <w:wAfter w:w="354" w:type="dxa"/>
          <w:trHeight w:val="56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5C78E917"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Ease of deployment </w:t>
            </w:r>
          </w:p>
        </w:tc>
        <w:tc>
          <w:tcPr>
            <w:tcW w:w="4918" w:type="dxa"/>
            <w:gridSpan w:val="2"/>
            <w:tcBorders>
              <w:top w:val="nil"/>
              <w:left w:val="nil"/>
              <w:bottom w:val="single" w:sz="4" w:space="0" w:color="auto"/>
              <w:right w:val="single" w:sz="4" w:space="0" w:color="auto"/>
            </w:tcBorders>
            <w:shd w:val="clear" w:color="auto" w:fill="auto"/>
            <w:vAlign w:val="bottom"/>
            <w:hideMark/>
          </w:tcPr>
          <w:p w14:paraId="2592F1DF"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The degree of difficulty encountered when installing the system on new computers</w:t>
            </w:r>
          </w:p>
        </w:tc>
      </w:tr>
      <w:tr w:rsidR="00822205" w:rsidRPr="0065254D" w14:paraId="173DE8D8" w14:textId="77777777" w:rsidTr="00822205">
        <w:trPr>
          <w:gridAfter w:val="1"/>
          <w:wAfter w:w="354" w:type="dxa"/>
          <w:trHeight w:val="84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210D9026"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Extensibility</w:t>
            </w:r>
          </w:p>
        </w:tc>
        <w:tc>
          <w:tcPr>
            <w:tcW w:w="4918" w:type="dxa"/>
            <w:gridSpan w:val="2"/>
            <w:tcBorders>
              <w:top w:val="nil"/>
              <w:left w:val="nil"/>
              <w:bottom w:val="single" w:sz="4" w:space="0" w:color="auto"/>
              <w:right w:val="single" w:sz="4" w:space="0" w:color="auto"/>
            </w:tcBorders>
            <w:shd w:val="clear" w:color="auto" w:fill="auto"/>
            <w:vAlign w:val="bottom"/>
            <w:hideMark/>
          </w:tcPr>
          <w:p w14:paraId="205FD367"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Answers whether the project allows future expansion with regards to the programs or the clients that are using the same framework.</w:t>
            </w:r>
          </w:p>
        </w:tc>
      </w:tr>
      <w:tr w:rsidR="00822205" w:rsidRPr="0065254D" w14:paraId="05F978D2" w14:textId="77777777" w:rsidTr="00822205">
        <w:trPr>
          <w:gridAfter w:val="1"/>
          <w:wAfter w:w="354" w:type="dxa"/>
          <w:trHeight w:val="84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3D1A5274"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Scalability</w:t>
            </w:r>
          </w:p>
        </w:tc>
        <w:tc>
          <w:tcPr>
            <w:tcW w:w="4918" w:type="dxa"/>
            <w:gridSpan w:val="2"/>
            <w:tcBorders>
              <w:top w:val="nil"/>
              <w:left w:val="nil"/>
              <w:bottom w:val="single" w:sz="4" w:space="0" w:color="auto"/>
              <w:right w:val="single" w:sz="4" w:space="0" w:color="auto"/>
            </w:tcBorders>
            <w:shd w:val="clear" w:color="auto" w:fill="auto"/>
            <w:vAlign w:val="bottom"/>
            <w:hideMark/>
          </w:tcPr>
          <w:p w14:paraId="35D9F785"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Answers whether the project has the </w:t>
            </w:r>
            <w:r w:rsidR="00E40E7B" w:rsidRPr="00DE0FAC">
              <w:rPr>
                <w:rFonts w:ascii="Arial" w:eastAsia="Times New Roman" w:hAnsi="Arial" w:cs="Arial"/>
                <w:color w:val="000000"/>
                <w:sz w:val="20"/>
                <w:szCs w:val="20"/>
              </w:rPr>
              <w:t>ability</w:t>
            </w:r>
            <w:r w:rsidRPr="00DE0FAC">
              <w:rPr>
                <w:rFonts w:ascii="Arial" w:eastAsia="Times New Roman" w:hAnsi="Arial" w:cs="Arial"/>
                <w:color w:val="000000"/>
                <w:sz w:val="20"/>
                <w:szCs w:val="20"/>
              </w:rPr>
              <w:t xml:space="preserve"> in </w:t>
            </w:r>
            <w:r w:rsidR="00E40E7B" w:rsidRPr="00DE0FAC">
              <w:rPr>
                <w:rFonts w:ascii="Arial" w:eastAsia="Times New Roman" w:hAnsi="Arial" w:cs="Arial"/>
                <w:color w:val="000000"/>
                <w:sz w:val="20"/>
                <w:szCs w:val="20"/>
              </w:rPr>
              <w:t>catering</w:t>
            </w:r>
            <w:r w:rsidRPr="00DE0FAC">
              <w:rPr>
                <w:rFonts w:ascii="Arial" w:eastAsia="Times New Roman" w:hAnsi="Arial" w:cs="Arial"/>
                <w:color w:val="000000"/>
                <w:sz w:val="20"/>
                <w:szCs w:val="20"/>
              </w:rPr>
              <w:t xml:space="preserve"> bigger amounts of data. (in addition to the target)</w:t>
            </w:r>
          </w:p>
        </w:tc>
      </w:tr>
      <w:tr w:rsidR="00822205" w:rsidRPr="0065254D" w14:paraId="1558CF67" w14:textId="77777777" w:rsidTr="00822205">
        <w:trPr>
          <w:gridAfter w:val="1"/>
          <w:wAfter w:w="354" w:type="dxa"/>
          <w:trHeight w:val="56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4E9CB90D"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Need for training of employees </w:t>
            </w:r>
          </w:p>
        </w:tc>
        <w:tc>
          <w:tcPr>
            <w:tcW w:w="4918" w:type="dxa"/>
            <w:gridSpan w:val="2"/>
            <w:tcBorders>
              <w:top w:val="nil"/>
              <w:left w:val="nil"/>
              <w:bottom w:val="single" w:sz="4" w:space="0" w:color="auto"/>
              <w:right w:val="single" w:sz="4" w:space="0" w:color="auto"/>
            </w:tcBorders>
            <w:shd w:val="clear" w:color="auto" w:fill="auto"/>
            <w:vAlign w:val="bottom"/>
            <w:hideMark/>
          </w:tcPr>
          <w:p w14:paraId="6D73FA5E"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The need to train or develop employees for the proper implementation of the project</w:t>
            </w:r>
          </w:p>
        </w:tc>
      </w:tr>
      <w:tr w:rsidR="00822205" w:rsidRPr="0065254D" w14:paraId="02E6959F" w14:textId="77777777" w:rsidTr="00822205">
        <w:trPr>
          <w:gridAfter w:val="1"/>
          <w:wAfter w:w="354" w:type="dxa"/>
          <w:trHeight w:val="28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0B196196"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Need for additional work force </w:t>
            </w:r>
          </w:p>
        </w:tc>
        <w:tc>
          <w:tcPr>
            <w:tcW w:w="4918" w:type="dxa"/>
            <w:gridSpan w:val="2"/>
            <w:tcBorders>
              <w:top w:val="nil"/>
              <w:left w:val="nil"/>
              <w:bottom w:val="single" w:sz="4" w:space="0" w:color="auto"/>
              <w:right w:val="single" w:sz="4" w:space="0" w:color="auto"/>
            </w:tcBorders>
            <w:shd w:val="clear" w:color="auto" w:fill="auto"/>
            <w:vAlign w:val="bottom"/>
            <w:hideMark/>
          </w:tcPr>
          <w:p w14:paraId="67C16FB0"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The need to hire additional employees for the project</w:t>
            </w:r>
          </w:p>
        </w:tc>
      </w:tr>
      <w:tr w:rsidR="00822205" w:rsidRPr="0065254D" w14:paraId="63DB826A" w14:textId="77777777" w:rsidTr="00822205">
        <w:trPr>
          <w:gridAfter w:val="1"/>
          <w:wAfter w:w="354" w:type="dxa"/>
          <w:trHeight w:val="28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6306B0B4"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Time saved</w:t>
            </w:r>
          </w:p>
        </w:tc>
        <w:tc>
          <w:tcPr>
            <w:tcW w:w="4918" w:type="dxa"/>
            <w:gridSpan w:val="2"/>
            <w:tcBorders>
              <w:top w:val="nil"/>
              <w:left w:val="nil"/>
              <w:bottom w:val="single" w:sz="4" w:space="0" w:color="auto"/>
              <w:right w:val="single" w:sz="4" w:space="0" w:color="auto"/>
            </w:tcBorders>
            <w:shd w:val="clear" w:color="auto" w:fill="auto"/>
            <w:vAlign w:val="bottom"/>
            <w:hideMark/>
          </w:tcPr>
          <w:p w14:paraId="12B5CF39"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The time saved upon use of the proposed project</w:t>
            </w:r>
          </w:p>
        </w:tc>
      </w:tr>
      <w:tr w:rsidR="00822205" w:rsidRPr="0065254D" w14:paraId="2E30383B" w14:textId="77777777" w:rsidTr="00822205">
        <w:trPr>
          <w:gridAfter w:val="1"/>
          <w:wAfter w:w="354" w:type="dxa"/>
          <w:trHeight w:val="56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77270C00"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Ease of use </w:t>
            </w:r>
          </w:p>
        </w:tc>
        <w:tc>
          <w:tcPr>
            <w:tcW w:w="4918" w:type="dxa"/>
            <w:gridSpan w:val="2"/>
            <w:tcBorders>
              <w:top w:val="nil"/>
              <w:left w:val="nil"/>
              <w:bottom w:val="single" w:sz="4" w:space="0" w:color="auto"/>
              <w:right w:val="single" w:sz="4" w:space="0" w:color="auto"/>
            </w:tcBorders>
            <w:shd w:val="clear" w:color="auto" w:fill="auto"/>
            <w:vAlign w:val="bottom"/>
            <w:hideMark/>
          </w:tcPr>
          <w:p w14:paraId="300440A1"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The degree of difficulty encountered upon new introduction to the project</w:t>
            </w:r>
          </w:p>
        </w:tc>
      </w:tr>
      <w:tr w:rsidR="00822205" w:rsidRPr="0065254D" w14:paraId="11933991" w14:textId="77777777" w:rsidTr="00822205">
        <w:trPr>
          <w:gridAfter w:val="1"/>
          <w:wAfter w:w="354" w:type="dxa"/>
          <w:trHeight w:val="56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0AE9FDD0"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Familiarity of client with possible software/UI</w:t>
            </w:r>
          </w:p>
        </w:tc>
        <w:tc>
          <w:tcPr>
            <w:tcW w:w="4918" w:type="dxa"/>
            <w:gridSpan w:val="2"/>
            <w:tcBorders>
              <w:top w:val="nil"/>
              <w:left w:val="nil"/>
              <w:bottom w:val="single" w:sz="4" w:space="0" w:color="auto"/>
              <w:right w:val="single" w:sz="4" w:space="0" w:color="auto"/>
            </w:tcBorders>
            <w:shd w:val="clear" w:color="auto" w:fill="auto"/>
            <w:vAlign w:val="bottom"/>
            <w:hideMark/>
          </w:tcPr>
          <w:p w14:paraId="4DBAC7E3"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The familiarity of the user with the project Interface</w:t>
            </w:r>
          </w:p>
        </w:tc>
      </w:tr>
      <w:tr w:rsidR="00822205" w:rsidRPr="0065254D" w14:paraId="254BF620" w14:textId="77777777" w:rsidTr="00822205">
        <w:trPr>
          <w:gridAfter w:val="1"/>
          <w:wAfter w:w="354" w:type="dxa"/>
          <w:trHeight w:val="28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58142AF1" w14:textId="77777777" w:rsidR="006B02C0" w:rsidRPr="00DE0FAC" w:rsidRDefault="006B02C0" w:rsidP="00E40E7B">
            <w:pPr>
              <w:widowControl/>
              <w:spacing w:line="276" w:lineRule="auto"/>
              <w:rPr>
                <w:rFonts w:ascii="Arial" w:eastAsia="Times New Roman" w:hAnsi="Arial" w:cs="Arial"/>
                <w:b/>
                <w:bCs/>
                <w:i/>
                <w:iCs/>
                <w:color w:val="000000"/>
                <w:sz w:val="20"/>
                <w:szCs w:val="20"/>
              </w:rPr>
            </w:pPr>
            <w:r w:rsidRPr="00DE0FAC">
              <w:rPr>
                <w:rFonts w:ascii="Arial" w:eastAsia="Times New Roman" w:hAnsi="Arial" w:cs="Arial"/>
                <w:b/>
                <w:bCs/>
                <w:i/>
                <w:iCs/>
                <w:color w:val="000000"/>
                <w:sz w:val="20"/>
                <w:szCs w:val="20"/>
              </w:rPr>
              <w:t> </w:t>
            </w:r>
          </w:p>
        </w:tc>
        <w:tc>
          <w:tcPr>
            <w:tcW w:w="4918" w:type="dxa"/>
            <w:gridSpan w:val="2"/>
            <w:tcBorders>
              <w:top w:val="nil"/>
              <w:left w:val="nil"/>
              <w:bottom w:val="single" w:sz="4" w:space="0" w:color="auto"/>
              <w:right w:val="single" w:sz="4" w:space="0" w:color="auto"/>
            </w:tcBorders>
            <w:shd w:val="clear" w:color="auto" w:fill="auto"/>
            <w:vAlign w:val="bottom"/>
            <w:hideMark/>
          </w:tcPr>
          <w:p w14:paraId="18C05365"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822205" w:rsidRPr="0065254D" w14:paraId="66DE5274" w14:textId="77777777" w:rsidTr="00822205">
        <w:trPr>
          <w:gridAfter w:val="1"/>
          <w:wAfter w:w="354" w:type="dxa"/>
          <w:trHeight w:val="28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6E2DF872" w14:textId="77777777" w:rsidR="006B02C0" w:rsidRPr="00DE0FAC" w:rsidRDefault="006B02C0" w:rsidP="00E40E7B">
            <w:pPr>
              <w:widowControl/>
              <w:spacing w:line="276" w:lineRule="auto"/>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Project Team-Favorable</w:t>
            </w:r>
          </w:p>
        </w:tc>
        <w:tc>
          <w:tcPr>
            <w:tcW w:w="4918" w:type="dxa"/>
            <w:gridSpan w:val="2"/>
            <w:tcBorders>
              <w:top w:val="nil"/>
              <w:left w:val="nil"/>
              <w:bottom w:val="single" w:sz="4" w:space="0" w:color="auto"/>
              <w:right w:val="single" w:sz="4" w:space="0" w:color="auto"/>
            </w:tcBorders>
            <w:shd w:val="clear" w:color="auto" w:fill="auto"/>
            <w:vAlign w:val="bottom"/>
            <w:hideMark/>
          </w:tcPr>
          <w:p w14:paraId="74A130E9"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822205" w:rsidRPr="0065254D" w14:paraId="193CDD2C" w14:textId="77777777" w:rsidTr="00822205">
        <w:trPr>
          <w:gridAfter w:val="1"/>
          <w:wAfter w:w="354" w:type="dxa"/>
          <w:trHeight w:val="56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7A0E170F"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Length to finish the project </w:t>
            </w:r>
          </w:p>
        </w:tc>
        <w:tc>
          <w:tcPr>
            <w:tcW w:w="4918" w:type="dxa"/>
            <w:gridSpan w:val="2"/>
            <w:tcBorders>
              <w:top w:val="nil"/>
              <w:left w:val="nil"/>
              <w:bottom w:val="single" w:sz="4" w:space="0" w:color="auto"/>
              <w:right w:val="single" w:sz="4" w:space="0" w:color="auto"/>
            </w:tcBorders>
            <w:shd w:val="clear" w:color="auto" w:fill="auto"/>
            <w:vAlign w:val="bottom"/>
            <w:hideMark/>
          </w:tcPr>
          <w:p w14:paraId="0997A25F"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Answers the question of pressure present on finishing the given project on time</w:t>
            </w:r>
          </w:p>
        </w:tc>
      </w:tr>
      <w:tr w:rsidR="00822205" w:rsidRPr="0065254D" w14:paraId="76020972" w14:textId="77777777" w:rsidTr="00822205">
        <w:trPr>
          <w:gridAfter w:val="1"/>
          <w:wAfter w:w="354" w:type="dxa"/>
          <w:trHeight w:val="56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4EFD9F79"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Technical skills needed to develop system</w:t>
            </w:r>
          </w:p>
        </w:tc>
        <w:tc>
          <w:tcPr>
            <w:tcW w:w="4918" w:type="dxa"/>
            <w:gridSpan w:val="2"/>
            <w:tcBorders>
              <w:top w:val="nil"/>
              <w:left w:val="nil"/>
              <w:bottom w:val="single" w:sz="4" w:space="0" w:color="auto"/>
              <w:right w:val="single" w:sz="4" w:space="0" w:color="auto"/>
            </w:tcBorders>
            <w:shd w:val="clear" w:color="auto" w:fill="auto"/>
            <w:vAlign w:val="bottom"/>
            <w:hideMark/>
          </w:tcPr>
          <w:p w14:paraId="72DBD186"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Refers to the mastery of different proficiencies required to develop, and implement system</w:t>
            </w:r>
          </w:p>
        </w:tc>
      </w:tr>
      <w:tr w:rsidR="00822205" w:rsidRPr="0065254D" w14:paraId="2814595E" w14:textId="77777777" w:rsidTr="00822205">
        <w:trPr>
          <w:gridAfter w:val="1"/>
          <w:wAfter w:w="354" w:type="dxa"/>
          <w:trHeight w:val="84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47315FB6"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Need for additional resources </w:t>
            </w:r>
          </w:p>
        </w:tc>
        <w:tc>
          <w:tcPr>
            <w:tcW w:w="4918" w:type="dxa"/>
            <w:gridSpan w:val="2"/>
            <w:tcBorders>
              <w:top w:val="nil"/>
              <w:left w:val="nil"/>
              <w:bottom w:val="single" w:sz="4" w:space="0" w:color="auto"/>
              <w:right w:val="single" w:sz="4" w:space="0" w:color="auto"/>
            </w:tcBorders>
            <w:shd w:val="clear" w:color="auto" w:fill="auto"/>
            <w:vAlign w:val="bottom"/>
            <w:hideMark/>
          </w:tcPr>
          <w:p w14:paraId="4C31A85A"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Answers the question of how much resources: manpower, software, or hardware are needed to complete the project</w:t>
            </w:r>
          </w:p>
        </w:tc>
      </w:tr>
      <w:tr w:rsidR="00822205" w:rsidRPr="0065254D" w14:paraId="7BC77E48" w14:textId="77777777" w:rsidTr="00822205">
        <w:trPr>
          <w:gridAfter w:val="1"/>
          <w:wAfter w:w="354" w:type="dxa"/>
          <w:trHeight w:val="112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2FB5285E"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lastRenderedPageBreak/>
              <w:t xml:space="preserve">Complexity of troubleshooting </w:t>
            </w:r>
          </w:p>
        </w:tc>
        <w:tc>
          <w:tcPr>
            <w:tcW w:w="4918" w:type="dxa"/>
            <w:gridSpan w:val="2"/>
            <w:tcBorders>
              <w:top w:val="nil"/>
              <w:left w:val="nil"/>
              <w:bottom w:val="single" w:sz="4" w:space="0" w:color="auto"/>
              <w:right w:val="single" w:sz="4" w:space="0" w:color="auto"/>
            </w:tcBorders>
            <w:shd w:val="clear" w:color="auto" w:fill="auto"/>
            <w:vAlign w:val="bottom"/>
            <w:hideMark/>
          </w:tcPr>
          <w:p w14:paraId="53DA60FC"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Refers to the degree of difficulty when troubleshooting the project. Takes into account the different languages of the system, the amount of time spent for troubleshooting</w:t>
            </w:r>
          </w:p>
        </w:tc>
      </w:tr>
      <w:tr w:rsidR="00822205" w:rsidRPr="0065254D" w14:paraId="3F3A88B5" w14:textId="77777777" w:rsidTr="00822205">
        <w:trPr>
          <w:gridAfter w:val="1"/>
          <w:wAfter w:w="354" w:type="dxa"/>
          <w:trHeight w:val="56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2F448F16"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Need for maintenance</w:t>
            </w:r>
          </w:p>
        </w:tc>
        <w:tc>
          <w:tcPr>
            <w:tcW w:w="4918" w:type="dxa"/>
            <w:gridSpan w:val="2"/>
            <w:tcBorders>
              <w:top w:val="nil"/>
              <w:left w:val="nil"/>
              <w:bottom w:val="single" w:sz="4" w:space="0" w:color="auto"/>
              <w:right w:val="single" w:sz="4" w:space="0" w:color="auto"/>
            </w:tcBorders>
            <w:shd w:val="clear" w:color="auto" w:fill="auto"/>
            <w:vAlign w:val="bottom"/>
            <w:hideMark/>
          </w:tcPr>
          <w:p w14:paraId="74320D70"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Refers to the frequency of </w:t>
            </w:r>
            <w:r w:rsidR="00E40E7B" w:rsidRPr="00DE0FAC">
              <w:rPr>
                <w:rFonts w:ascii="Arial" w:eastAsia="Times New Roman" w:hAnsi="Arial" w:cs="Arial"/>
                <w:color w:val="000000"/>
                <w:sz w:val="20"/>
                <w:szCs w:val="20"/>
              </w:rPr>
              <w:t>maintenance</w:t>
            </w:r>
            <w:r w:rsidRPr="00DE0FAC">
              <w:rPr>
                <w:rFonts w:ascii="Arial" w:eastAsia="Times New Roman" w:hAnsi="Arial" w:cs="Arial"/>
                <w:color w:val="000000"/>
                <w:sz w:val="20"/>
                <w:szCs w:val="20"/>
              </w:rPr>
              <w:t xml:space="preserve"> needed for the system</w:t>
            </w:r>
          </w:p>
        </w:tc>
      </w:tr>
      <w:tr w:rsidR="00822205" w:rsidRPr="0065254D" w14:paraId="0F653B4A" w14:textId="77777777" w:rsidTr="00822205">
        <w:trPr>
          <w:gridAfter w:val="1"/>
          <w:wAfter w:w="354" w:type="dxa"/>
          <w:trHeight w:val="56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439B6DE2"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Easy to monitor</w:t>
            </w:r>
          </w:p>
        </w:tc>
        <w:tc>
          <w:tcPr>
            <w:tcW w:w="4918" w:type="dxa"/>
            <w:gridSpan w:val="2"/>
            <w:tcBorders>
              <w:top w:val="nil"/>
              <w:left w:val="nil"/>
              <w:bottom w:val="single" w:sz="4" w:space="0" w:color="auto"/>
              <w:right w:val="single" w:sz="4" w:space="0" w:color="auto"/>
            </w:tcBorders>
            <w:shd w:val="clear" w:color="auto" w:fill="auto"/>
            <w:vAlign w:val="bottom"/>
            <w:hideMark/>
          </w:tcPr>
          <w:p w14:paraId="3CD340AF"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Refers to the degree of difficulty in monitoring system activity</w:t>
            </w:r>
          </w:p>
        </w:tc>
      </w:tr>
      <w:tr w:rsidR="00822205" w:rsidRPr="0065254D" w14:paraId="5EB3CB61" w14:textId="77777777" w:rsidTr="00822205">
        <w:trPr>
          <w:gridAfter w:val="1"/>
          <w:wAfter w:w="354" w:type="dxa"/>
          <w:trHeight w:val="84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39A044D3"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Range of skills needed </w:t>
            </w:r>
          </w:p>
        </w:tc>
        <w:tc>
          <w:tcPr>
            <w:tcW w:w="4918" w:type="dxa"/>
            <w:gridSpan w:val="2"/>
            <w:tcBorders>
              <w:top w:val="nil"/>
              <w:left w:val="nil"/>
              <w:bottom w:val="single" w:sz="4" w:space="0" w:color="auto"/>
              <w:right w:val="single" w:sz="4" w:space="0" w:color="auto"/>
            </w:tcBorders>
            <w:shd w:val="clear" w:color="auto" w:fill="auto"/>
            <w:vAlign w:val="bottom"/>
            <w:hideMark/>
          </w:tcPr>
          <w:p w14:paraId="547D1C4E"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The amount of different skills (in terms of programming language, platforms, OS, </w:t>
            </w:r>
            <w:r w:rsidR="00E40E7B" w:rsidRPr="00DE0FAC">
              <w:rPr>
                <w:rFonts w:ascii="Arial" w:eastAsia="Times New Roman" w:hAnsi="Arial" w:cs="Arial"/>
                <w:color w:val="000000"/>
                <w:sz w:val="20"/>
                <w:szCs w:val="20"/>
              </w:rPr>
              <w:t>etc.</w:t>
            </w:r>
            <w:r w:rsidRPr="00DE0FAC">
              <w:rPr>
                <w:rFonts w:ascii="Arial" w:eastAsia="Times New Roman" w:hAnsi="Arial" w:cs="Arial"/>
                <w:color w:val="000000"/>
                <w:sz w:val="20"/>
                <w:szCs w:val="20"/>
              </w:rPr>
              <w:t>) needed to complete the system</w:t>
            </w:r>
          </w:p>
        </w:tc>
      </w:tr>
      <w:tr w:rsidR="00822205" w:rsidRPr="0065254D" w14:paraId="7E769BDC" w14:textId="77777777" w:rsidTr="00822205">
        <w:trPr>
          <w:gridAfter w:val="1"/>
          <w:wAfter w:w="354" w:type="dxa"/>
          <w:trHeight w:val="560"/>
        </w:trPr>
        <w:tc>
          <w:tcPr>
            <w:tcW w:w="4551" w:type="dxa"/>
            <w:tcBorders>
              <w:top w:val="nil"/>
              <w:left w:val="single" w:sz="4" w:space="0" w:color="auto"/>
              <w:bottom w:val="single" w:sz="4" w:space="0" w:color="auto"/>
              <w:right w:val="single" w:sz="4" w:space="0" w:color="auto"/>
            </w:tcBorders>
            <w:shd w:val="clear" w:color="auto" w:fill="auto"/>
            <w:vAlign w:val="bottom"/>
            <w:hideMark/>
          </w:tcPr>
          <w:p w14:paraId="328E296C"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Complexity of System</w:t>
            </w:r>
          </w:p>
        </w:tc>
        <w:tc>
          <w:tcPr>
            <w:tcW w:w="4918" w:type="dxa"/>
            <w:gridSpan w:val="2"/>
            <w:tcBorders>
              <w:top w:val="nil"/>
              <w:left w:val="nil"/>
              <w:bottom w:val="single" w:sz="4" w:space="0" w:color="auto"/>
              <w:right w:val="single" w:sz="4" w:space="0" w:color="auto"/>
            </w:tcBorders>
            <w:shd w:val="clear" w:color="auto" w:fill="auto"/>
            <w:vAlign w:val="bottom"/>
            <w:hideMark/>
          </w:tcPr>
          <w:p w14:paraId="12D7DE44" w14:textId="77777777" w:rsidR="006B02C0" w:rsidRPr="00DE0FAC" w:rsidRDefault="006B02C0"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Refers to the degree of interconnectedness of the system to the client's current processes</w:t>
            </w:r>
          </w:p>
        </w:tc>
      </w:tr>
      <w:tr w:rsidR="00822205" w:rsidRPr="006B02C0" w14:paraId="00BB8E19" w14:textId="77777777" w:rsidTr="00822205">
        <w:trPr>
          <w:gridAfter w:val="1"/>
          <w:wAfter w:w="354" w:type="dxa"/>
          <w:trHeight w:val="280"/>
        </w:trPr>
        <w:tc>
          <w:tcPr>
            <w:tcW w:w="4551" w:type="dxa"/>
            <w:tcBorders>
              <w:top w:val="nil"/>
              <w:left w:val="nil"/>
              <w:bottom w:val="nil"/>
              <w:right w:val="nil"/>
            </w:tcBorders>
            <w:shd w:val="clear" w:color="auto" w:fill="auto"/>
            <w:noWrap/>
            <w:vAlign w:val="bottom"/>
            <w:hideMark/>
          </w:tcPr>
          <w:p w14:paraId="274639DD" w14:textId="77777777" w:rsidR="006B02C0" w:rsidRPr="006B02C0" w:rsidRDefault="006B02C0" w:rsidP="006B02C0">
            <w:pPr>
              <w:widowControl/>
              <w:rPr>
                <w:rFonts w:ascii="Calibri" w:eastAsia="Times New Roman" w:hAnsi="Calibri" w:cs="Times New Roman"/>
                <w:color w:val="000000"/>
              </w:rPr>
            </w:pPr>
          </w:p>
        </w:tc>
        <w:tc>
          <w:tcPr>
            <w:tcW w:w="4918" w:type="dxa"/>
            <w:gridSpan w:val="2"/>
            <w:tcBorders>
              <w:top w:val="nil"/>
              <w:left w:val="nil"/>
              <w:bottom w:val="nil"/>
              <w:right w:val="nil"/>
            </w:tcBorders>
            <w:shd w:val="clear" w:color="auto" w:fill="auto"/>
            <w:noWrap/>
            <w:vAlign w:val="bottom"/>
            <w:hideMark/>
          </w:tcPr>
          <w:p w14:paraId="4C269F56" w14:textId="77777777" w:rsidR="006B02C0" w:rsidRPr="006B02C0" w:rsidRDefault="006B02C0" w:rsidP="006B02C0">
            <w:pPr>
              <w:widowControl/>
              <w:rPr>
                <w:rFonts w:ascii="Calibri" w:eastAsia="Times New Roman" w:hAnsi="Calibri" w:cs="Times New Roman"/>
                <w:color w:val="000000"/>
              </w:rPr>
            </w:pPr>
          </w:p>
        </w:tc>
      </w:tr>
      <w:tr w:rsidR="006B02C0" w:rsidRPr="006B02C0" w14:paraId="4AE37AB6" w14:textId="77777777" w:rsidTr="00822205">
        <w:trPr>
          <w:trHeight w:val="280"/>
        </w:trPr>
        <w:tc>
          <w:tcPr>
            <w:tcW w:w="8562" w:type="dxa"/>
            <w:gridSpan w:val="2"/>
            <w:tcBorders>
              <w:top w:val="nil"/>
              <w:left w:val="nil"/>
              <w:bottom w:val="nil"/>
              <w:right w:val="nil"/>
            </w:tcBorders>
            <w:shd w:val="clear" w:color="auto" w:fill="auto"/>
            <w:noWrap/>
            <w:vAlign w:val="bottom"/>
            <w:hideMark/>
          </w:tcPr>
          <w:tbl>
            <w:tblPr>
              <w:tblW w:w="8174" w:type="dxa"/>
              <w:tblLayout w:type="fixed"/>
              <w:tblLook w:val="04A0" w:firstRow="1" w:lastRow="0" w:firstColumn="1" w:lastColumn="0" w:noHBand="0" w:noVBand="1"/>
            </w:tblPr>
            <w:tblGrid>
              <w:gridCol w:w="3847"/>
              <w:gridCol w:w="659"/>
              <w:gridCol w:w="447"/>
              <w:gridCol w:w="479"/>
              <w:gridCol w:w="446"/>
              <w:gridCol w:w="479"/>
              <w:gridCol w:w="446"/>
              <w:gridCol w:w="479"/>
              <w:gridCol w:w="446"/>
              <w:gridCol w:w="446"/>
            </w:tblGrid>
            <w:tr w:rsidR="0036161A" w:rsidRPr="00DE0FAC" w14:paraId="77EC3247" w14:textId="77777777" w:rsidTr="00822205">
              <w:trPr>
                <w:trHeight w:val="1450"/>
              </w:trPr>
              <w:tc>
                <w:tcPr>
                  <w:tcW w:w="38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46FF1E" w14:textId="77777777" w:rsidR="0036161A" w:rsidRPr="00DE0FAC" w:rsidRDefault="0036161A" w:rsidP="00E40E7B">
                  <w:pPr>
                    <w:widowControl/>
                    <w:jc w:val="center"/>
                    <w:rPr>
                      <w:rFonts w:ascii="Arial" w:eastAsia="Times New Roman" w:hAnsi="Arial" w:cs="Arial"/>
                      <w:color w:val="000000"/>
                      <w:sz w:val="20"/>
                      <w:szCs w:val="20"/>
                    </w:rPr>
                  </w:pPr>
                </w:p>
              </w:tc>
              <w:tc>
                <w:tcPr>
                  <w:tcW w:w="659" w:type="dxa"/>
                  <w:tcBorders>
                    <w:top w:val="single" w:sz="4" w:space="0" w:color="auto"/>
                    <w:left w:val="nil"/>
                    <w:bottom w:val="single" w:sz="4" w:space="0" w:color="auto"/>
                    <w:right w:val="single" w:sz="4" w:space="0" w:color="auto"/>
                  </w:tcBorders>
                  <w:shd w:val="clear" w:color="auto" w:fill="auto"/>
                  <w:noWrap/>
                  <w:vAlign w:val="bottom"/>
                  <w:hideMark/>
                </w:tcPr>
                <w:p w14:paraId="5CB5F7EA"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926" w:type="dxa"/>
                  <w:gridSpan w:val="2"/>
                  <w:tcBorders>
                    <w:top w:val="single" w:sz="4" w:space="0" w:color="auto"/>
                    <w:left w:val="nil"/>
                    <w:bottom w:val="single" w:sz="4" w:space="0" w:color="auto"/>
                    <w:right w:val="single" w:sz="4" w:space="0" w:color="auto"/>
                  </w:tcBorders>
                  <w:shd w:val="clear" w:color="auto" w:fill="auto"/>
                  <w:textDirection w:val="btLr"/>
                  <w:vAlign w:val="bottom"/>
                  <w:hideMark/>
                </w:tcPr>
                <w:p w14:paraId="4BF4C564" w14:textId="77777777" w:rsidR="0036161A" w:rsidRPr="00DE0FAC" w:rsidRDefault="0036161A" w:rsidP="0036161A">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CRISP</w:t>
                  </w:r>
                </w:p>
              </w:tc>
              <w:tc>
                <w:tcPr>
                  <w:tcW w:w="925" w:type="dxa"/>
                  <w:gridSpan w:val="2"/>
                  <w:tcBorders>
                    <w:top w:val="single" w:sz="4" w:space="0" w:color="auto"/>
                    <w:left w:val="nil"/>
                    <w:bottom w:val="single" w:sz="4" w:space="0" w:color="auto"/>
                    <w:right w:val="single" w:sz="4" w:space="0" w:color="auto"/>
                  </w:tcBorders>
                  <w:shd w:val="clear" w:color="auto" w:fill="auto"/>
                  <w:textDirection w:val="btLr"/>
                  <w:vAlign w:val="bottom"/>
                  <w:hideMark/>
                </w:tcPr>
                <w:p w14:paraId="08457110" w14:textId="77777777" w:rsidR="0036161A" w:rsidRPr="00DE0FAC" w:rsidRDefault="0036161A" w:rsidP="0036161A">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Separate Systems</w:t>
                  </w:r>
                </w:p>
              </w:tc>
              <w:tc>
                <w:tcPr>
                  <w:tcW w:w="925" w:type="dxa"/>
                  <w:gridSpan w:val="2"/>
                  <w:tcBorders>
                    <w:top w:val="single" w:sz="4" w:space="0" w:color="auto"/>
                    <w:left w:val="nil"/>
                    <w:bottom w:val="single" w:sz="4" w:space="0" w:color="auto"/>
                    <w:right w:val="single" w:sz="4" w:space="0" w:color="auto"/>
                  </w:tcBorders>
                  <w:shd w:val="clear" w:color="auto" w:fill="auto"/>
                  <w:textDirection w:val="btLr"/>
                  <w:vAlign w:val="bottom"/>
                  <w:hideMark/>
                </w:tcPr>
                <w:p w14:paraId="6B0F1D38" w14:textId="77777777" w:rsidR="0036161A" w:rsidRPr="00DE0FAC" w:rsidRDefault="0036161A" w:rsidP="0036161A">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Reporting Server</w:t>
                  </w:r>
                </w:p>
              </w:tc>
              <w:tc>
                <w:tcPr>
                  <w:tcW w:w="892" w:type="dxa"/>
                  <w:gridSpan w:val="2"/>
                  <w:tcBorders>
                    <w:top w:val="single" w:sz="4" w:space="0" w:color="auto"/>
                    <w:left w:val="nil"/>
                    <w:bottom w:val="single" w:sz="4" w:space="0" w:color="auto"/>
                    <w:right w:val="single" w:sz="4" w:space="0" w:color="auto"/>
                  </w:tcBorders>
                  <w:shd w:val="clear" w:color="auto" w:fill="auto"/>
                  <w:textDirection w:val="btLr"/>
                  <w:vAlign w:val="bottom"/>
                  <w:hideMark/>
                </w:tcPr>
                <w:p w14:paraId="3DE0E634" w14:textId="77777777" w:rsidR="0036161A" w:rsidRPr="00DE0FAC" w:rsidRDefault="0036161A" w:rsidP="0036161A">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Excel based operations</w:t>
                  </w:r>
                </w:p>
              </w:tc>
            </w:tr>
            <w:tr w:rsidR="00822205" w:rsidRPr="00DE0FAC" w14:paraId="340AF17A" w14:textId="77777777" w:rsidTr="00822205">
              <w:trPr>
                <w:trHeight w:val="2180"/>
              </w:trPr>
              <w:tc>
                <w:tcPr>
                  <w:tcW w:w="3847" w:type="dxa"/>
                  <w:tcBorders>
                    <w:top w:val="nil"/>
                    <w:left w:val="single" w:sz="4" w:space="0" w:color="auto"/>
                    <w:bottom w:val="single" w:sz="4" w:space="0" w:color="auto"/>
                    <w:right w:val="single" w:sz="4" w:space="0" w:color="auto"/>
                  </w:tcBorders>
                  <w:shd w:val="clear" w:color="auto" w:fill="auto"/>
                  <w:textDirection w:val="btLr"/>
                  <w:vAlign w:val="center"/>
                  <w:hideMark/>
                </w:tcPr>
                <w:p w14:paraId="3B51C262" w14:textId="77777777" w:rsidR="0036161A" w:rsidRPr="00DE0FAC" w:rsidRDefault="0036161A" w:rsidP="00E40E7B">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Criteria</w:t>
                  </w:r>
                </w:p>
              </w:tc>
              <w:tc>
                <w:tcPr>
                  <w:tcW w:w="659" w:type="dxa"/>
                  <w:tcBorders>
                    <w:top w:val="nil"/>
                    <w:left w:val="nil"/>
                    <w:bottom w:val="single" w:sz="4" w:space="0" w:color="auto"/>
                    <w:right w:val="single" w:sz="4" w:space="0" w:color="auto"/>
                  </w:tcBorders>
                  <w:shd w:val="clear" w:color="auto" w:fill="auto"/>
                  <w:textDirection w:val="btLr"/>
                  <w:vAlign w:val="center"/>
                  <w:hideMark/>
                </w:tcPr>
                <w:p w14:paraId="4A9AF55B" w14:textId="77777777" w:rsidR="0036161A" w:rsidRPr="00DE0FAC" w:rsidRDefault="0036161A" w:rsidP="00E40E7B">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Weight</w:t>
                  </w:r>
                </w:p>
              </w:tc>
              <w:tc>
                <w:tcPr>
                  <w:tcW w:w="447" w:type="dxa"/>
                  <w:tcBorders>
                    <w:top w:val="nil"/>
                    <w:left w:val="nil"/>
                    <w:bottom w:val="single" w:sz="4" w:space="0" w:color="auto"/>
                    <w:right w:val="single" w:sz="4" w:space="0" w:color="auto"/>
                  </w:tcBorders>
                  <w:shd w:val="clear" w:color="auto" w:fill="auto"/>
                  <w:textDirection w:val="btLr"/>
                  <w:vAlign w:val="center"/>
                  <w:hideMark/>
                </w:tcPr>
                <w:p w14:paraId="35C37009" w14:textId="77777777" w:rsidR="0036161A" w:rsidRPr="00DE0FAC" w:rsidRDefault="0036161A" w:rsidP="00E40E7B">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Score</w:t>
                  </w:r>
                </w:p>
              </w:tc>
              <w:tc>
                <w:tcPr>
                  <w:tcW w:w="479" w:type="dxa"/>
                  <w:tcBorders>
                    <w:top w:val="nil"/>
                    <w:left w:val="nil"/>
                    <w:bottom w:val="single" w:sz="4" w:space="0" w:color="auto"/>
                    <w:right w:val="single" w:sz="4" w:space="0" w:color="auto"/>
                  </w:tcBorders>
                  <w:shd w:val="clear" w:color="auto" w:fill="auto"/>
                  <w:textDirection w:val="btLr"/>
                  <w:vAlign w:val="center"/>
                  <w:hideMark/>
                </w:tcPr>
                <w:p w14:paraId="25ADEA27" w14:textId="77777777" w:rsidR="0036161A" w:rsidRPr="00DE0FAC" w:rsidRDefault="0036161A" w:rsidP="00E40E7B">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Weighted Score</w:t>
                  </w:r>
                </w:p>
              </w:tc>
              <w:tc>
                <w:tcPr>
                  <w:tcW w:w="446" w:type="dxa"/>
                  <w:tcBorders>
                    <w:top w:val="nil"/>
                    <w:left w:val="nil"/>
                    <w:bottom w:val="single" w:sz="4" w:space="0" w:color="auto"/>
                    <w:right w:val="single" w:sz="4" w:space="0" w:color="auto"/>
                  </w:tcBorders>
                  <w:shd w:val="clear" w:color="auto" w:fill="auto"/>
                  <w:textDirection w:val="btLr"/>
                  <w:vAlign w:val="center"/>
                  <w:hideMark/>
                </w:tcPr>
                <w:p w14:paraId="1BFCAEB1" w14:textId="77777777" w:rsidR="0036161A" w:rsidRPr="00DE0FAC" w:rsidRDefault="0036161A" w:rsidP="00E40E7B">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Score</w:t>
                  </w:r>
                </w:p>
              </w:tc>
              <w:tc>
                <w:tcPr>
                  <w:tcW w:w="479" w:type="dxa"/>
                  <w:tcBorders>
                    <w:top w:val="nil"/>
                    <w:left w:val="nil"/>
                    <w:bottom w:val="single" w:sz="4" w:space="0" w:color="auto"/>
                    <w:right w:val="single" w:sz="4" w:space="0" w:color="auto"/>
                  </w:tcBorders>
                  <w:shd w:val="clear" w:color="auto" w:fill="auto"/>
                  <w:textDirection w:val="btLr"/>
                  <w:vAlign w:val="center"/>
                  <w:hideMark/>
                </w:tcPr>
                <w:p w14:paraId="47C66B95" w14:textId="77777777" w:rsidR="0036161A" w:rsidRPr="00DE0FAC" w:rsidRDefault="0036161A" w:rsidP="00E40E7B">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Weighted Score</w:t>
                  </w:r>
                </w:p>
              </w:tc>
              <w:tc>
                <w:tcPr>
                  <w:tcW w:w="446" w:type="dxa"/>
                  <w:tcBorders>
                    <w:top w:val="nil"/>
                    <w:left w:val="nil"/>
                    <w:bottom w:val="single" w:sz="4" w:space="0" w:color="auto"/>
                    <w:right w:val="single" w:sz="4" w:space="0" w:color="auto"/>
                  </w:tcBorders>
                  <w:shd w:val="clear" w:color="auto" w:fill="auto"/>
                  <w:textDirection w:val="btLr"/>
                  <w:vAlign w:val="center"/>
                  <w:hideMark/>
                </w:tcPr>
                <w:p w14:paraId="2219FE36" w14:textId="77777777" w:rsidR="0036161A" w:rsidRPr="00DE0FAC" w:rsidRDefault="0036161A" w:rsidP="00E40E7B">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Score</w:t>
                  </w:r>
                </w:p>
              </w:tc>
              <w:tc>
                <w:tcPr>
                  <w:tcW w:w="479" w:type="dxa"/>
                  <w:tcBorders>
                    <w:top w:val="nil"/>
                    <w:left w:val="nil"/>
                    <w:bottom w:val="single" w:sz="4" w:space="0" w:color="auto"/>
                    <w:right w:val="single" w:sz="4" w:space="0" w:color="auto"/>
                  </w:tcBorders>
                  <w:shd w:val="clear" w:color="auto" w:fill="auto"/>
                  <w:textDirection w:val="btLr"/>
                  <w:vAlign w:val="center"/>
                  <w:hideMark/>
                </w:tcPr>
                <w:p w14:paraId="5A3A113E" w14:textId="77777777" w:rsidR="0036161A" w:rsidRPr="00DE0FAC" w:rsidRDefault="0036161A" w:rsidP="00E40E7B">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Weighted Score</w:t>
                  </w:r>
                </w:p>
              </w:tc>
              <w:tc>
                <w:tcPr>
                  <w:tcW w:w="446" w:type="dxa"/>
                  <w:tcBorders>
                    <w:top w:val="nil"/>
                    <w:left w:val="nil"/>
                    <w:bottom w:val="single" w:sz="4" w:space="0" w:color="auto"/>
                    <w:right w:val="single" w:sz="4" w:space="0" w:color="auto"/>
                  </w:tcBorders>
                  <w:shd w:val="clear" w:color="auto" w:fill="auto"/>
                  <w:textDirection w:val="btLr"/>
                  <w:vAlign w:val="center"/>
                  <w:hideMark/>
                </w:tcPr>
                <w:p w14:paraId="00B45723" w14:textId="77777777" w:rsidR="0036161A" w:rsidRPr="00DE0FAC" w:rsidRDefault="0036161A" w:rsidP="00E40E7B">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Score</w:t>
                  </w:r>
                </w:p>
              </w:tc>
              <w:tc>
                <w:tcPr>
                  <w:tcW w:w="446" w:type="dxa"/>
                  <w:tcBorders>
                    <w:top w:val="nil"/>
                    <w:left w:val="nil"/>
                    <w:bottom w:val="single" w:sz="4" w:space="0" w:color="auto"/>
                    <w:right w:val="single" w:sz="4" w:space="0" w:color="auto"/>
                  </w:tcBorders>
                  <w:shd w:val="clear" w:color="auto" w:fill="auto"/>
                  <w:textDirection w:val="btLr"/>
                  <w:vAlign w:val="center"/>
                  <w:hideMark/>
                </w:tcPr>
                <w:p w14:paraId="217F8480" w14:textId="77777777" w:rsidR="0036161A" w:rsidRPr="00DE0FAC" w:rsidRDefault="0036161A" w:rsidP="00E40E7B">
                  <w:pPr>
                    <w:widowControl/>
                    <w:jc w:val="center"/>
                    <w:rPr>
                      <w:rFonts w:ascii="Arial" w:eastAsia="Times New Roman" w:hAnsi="Arial" w:cs="Arial"/>
                      <w:color w:val="000000"/>
                      <w:sz w:val="20"/>
                      <w:szCs w:val="20"/>
                    </w:rPr>
                  </w:pPr>
                  <w:r w:rsidRPr="00DE0FAC">
                    <w:rPr>
                      <w:rFonts w:ascii="Arial" w:eastAsia="Times New Roman" w:hAnsi="Arial" w:cs="Arial"/>
                      <w:color w:val="000000"/>
                      <w:sz w:val="20"/>
                      <w:szCs w:val="20"/>
                    </w:rPr>
                    <w:t>Weighted Score</w:t>
                  </w:r>
                </w:p>
              </w:tc>
            </w:tr>
            <w:tr w:rsidR="00822205" w:rsidRPr="00DE0FAC" w14:paraId="11D6B6D4"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22DEA588"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659" w:type="dxa"/>
                  <w:tcBorders>
                    <w:top w:val="nil"/>
                    <w:left w:val="nil"/>
                    <w:bottom w:val="single" w:sz="4" w:space="0" w:color="auto"/>
                    <w:right w:val="single" w:sz="4" w:space="0" w:color="auto"/>
                  </w:tcBorders>
                  <w:shd w:val="clear" w:color="auto" w:fill="auto"/>
                  <w:noWrap/>
                  <w:vAlign w:val="bottom"/>
                  <w:hideMark/>
                </w:tcPr>
                <w:p w14:paraId="52812A2F"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7" w:type="dxa"/>
                  <w:tcBorders>
                    <w:top w:val="nil"/>
                    <w:left w:val="nil"/>
                    <w:bottom w:val="single" w:sz="4" w:space="0" w:color="auto"/>
                    <w:right w:val="single" w:sz="4" w:space="0" w:color="auto"/>
                  </w:tcBorders>
                  <w:shd w:val="clear" w:color="auto" w:fill="auto"/>
                  <w:noWrap/>
                  <w:vAlign w:val="bottom"/>
                  <w:hideMark/>
                </w:tcPr>
                <w:p w14:paraId="403C321E"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605B6D62"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2E802331"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04D2D96F"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27EC2781"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29B451D6"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05B44DA5"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711370AE"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822205" w:rsidRPr="00DE0FAC" w14:paraId="1D5B26FE"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7530A0FA" w14:textId="77777777" w:rsidR="0036161A" w:rsidRPr="00DE0FAC" w:rsidRDefault="0036161A" w:rsidP="0036161A">
                  <w:pPr>
                    <w:widowControl/>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Client-Favorable</w:t>
                  </w:r>
                </w:p>
              </w:tc>
              <w:tc>
                <w:tcPr>
                  <w:tcW w:w="659" w:type="dxa"/>
                  <w:tcBorders>
                    <w:top w:val="nil"/>
                    <w:left w:val="nil"/>
                    <w:bottom w:val="single" w:sz="4" w:space="0" w:color="auto"/>
                    <w:right w:val="single" w:sz="4" w:space="0" w:color="auto"/>
                  </w:tcBorders>
                  <w:shd w:val="clear" w:color="auto" w:fill="auto"/>
                  <w:noWrap/>
                  <w:vAlign w:val="bottom"/>
                  <w:hideMark/>
                </w:tcPr>
                <w:p w14:paraId="659C9F56"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7" w:type="dxa"/>
                  <w:tcBorders>
                    <w:top w:val="nil"/>
                    <w:left w:val="nil"/>
                    <w:bottom w:val="single" w:sz="4" w:space="0" w:color="auto"/>
                    <w:right w:val="single" w:sz="4" w:space="0" w:color="auto"/>
                  </w:tcBorders>
                  <w:shd w:val="clear" w:color="auto" w:fill="auto"/>
                  <w:noWrap/>
                  <w:vAlign w:val="bottom"/>
                  <w:hideMark/>
                </w:tcPr>
                <w:p w14:paraId="4499A4A5"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554E3830"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34CE7902"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700506F5"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0BE8DEEA"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7FBC7EDC"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7D5BC58A"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44B636A5"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822205" w:rsidRPr="00DE0FAC" w14:paraId="70792561"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4CF3A9F3"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Comprehensiveness of data processing </w:t>
                  </w:r>
                </w:p>
              </w:tc>
              <w:tc>
                <w:tcPr>
                  <w:tcW w:w="659" w:type="dxa"/>
                  <w:tcBorders>
                    <w:top w:val="nil"/>
                    <w:left w:val="nil"/>
                    <w:bottom w:val="single" w:sz="4" w:space="0" w:color="auto"/>
                    <w:right w:val="single" w:sz="4" w:space="0" w:color="auto"/>
                  </w:tcBorders>
                  <w:shd w:val="clear" w:color="auto" w:fill="auto"/>
                  <w:noWrap/>
                  <w:vAlign w:val="bottom"/>
                  <w:hideMark/>
                </w:tcPr>
                <w:p w14:paraId="3ACBBAA6"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5</w:t>
                  </w:r>
                </w:p>
              </w:tc>
              <w:tc>
                <w:tcPr>
                  <w:tcW w:w="447" w:type="dxa"/>
                  <w:tcBorders>
                    <w:top w:val="nil"/>
                    <w:left w:val="nil"/>
                    <w:bottom w:val="single" w:sz="4" w:space="0" w:color="auto"/>
                    <w:right w:val="single" w:sz="4" w:space="0" w:color="auto"/>
                  </w:tcBorders>
                  <w:shd w:val="clear" w:color="auto" w:fill="auto"/>
                  <w:noWrap/>
                  <w:vAlign w:val="bottom"/>
                  <w:hideMark/>
                </w:tcPr>
                <w:p w14:paraId="34C4574F"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6B5645D7"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15</w:t>
                  </w:r>
                </w:p>
              </w:tc>
              <w:tc>
                <w:tcPr>
                  <w:tcW w:w="446" w:type="dxa"/>
                  <w:tcBorders>
                    <w:top w:val="nil"/>
                    <w:left w:val="nil"/>
                    <w:bottom w:val="single" w:sz="4" w:space="0" w:color="auto"/>
                    <w:right w:val="single" w:sz="4" w:space="0" w:color="auto"/>
                  </w:tcBorders>
                  <w:shd w:val="clear" w:color="auto" w:fill="auto"/>
                  <w:noWrap/>
                  <w:vAlign w:val="bottom"/>
                  <w:hideMark/>
                </w:tcPr>
                <w:p w14:paraId="67C248A2"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23694EB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10</w:t>
                  </w:r>
                </w:p>
              </w:tc>
              <w:tc>
                <w:tcPr>
                  <w:tcW w:w="446" w:type="dxa"/>
                  <w:tcBorders>
                    <w:top w:val="nil"/>
                    <w:left w:val="nil"/>
                    <w:bottom w:val="single" w:sz="4" w:space="0" w:color="auto"/>
                    <w:right w:val="single" w:sz="4" w:space="0" w:color="auto"/>
                  </w:tcBorders>
                  <w:shd w:val="clear" w:color="auto" w:fill="auto"/>
                  <w:noWrap/>
                  <w:vAlign w:val="bottom"/>
                  <w:hideMark/>
                </w:tcPr>
                <w:p w14:paraId="19FC75A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0539641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10</w:t>
                  </w:r>
                </w:p>
              </w:tc>
              <w:tc>
                <w:tcPr>
                  <w:tcW w:w="446" w:type="dxa"/>
                  <w:tcBorders>
                    <w:top w:val="nil"/>
                    <w:left w:val="nil"/>
                    <w:bottom w:val="single" w:sz="4" w:space="0" w:color="auto"/>
                    <w:right w:val="single" w:sz="4" w:space="0" w:color="auto"/>
                  </w:tcBorders>
                  <w:shd w:val="clear" w:color="auto" w:fill="auto"/>
                  <w:noWrap/>
                  <w:vAlign w:val="bottom"/>
                  <w:hideMark/>
                </w:tcPr>
                <w:p w14:paraId="05C1FF48"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7E6B2BB8"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10</w:t>
                  </w:r>
                </w:p>
              </w:tc>
            </w:tr>
            <w:tr w:rsidR="00822205" w:rsidRPr="00DE0FAC" w14:paraId="7D47A8C0"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729BFE09"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Long Projected lifetime </w:t>
                  </w:r>
                </w:p>
              </w:tc>
              <w:tc>
                <w:tcPr>
                  <w:tcW w:w="659" w:type="dxa"/>
                  <w:tcBorders>
                    <w:top w:val="nil"/>
                    <w:left w:val="nil"/>
                    <w:bottom w:val="single" w:sz="4" w:space="0" w:color="auto"/>
                    <w:right w:val="single" w:sz="4" w:space="0" w:color="auto"/>
                  </w:tcBorders>
                  <w:shd w:val="clear" w:color="auto" w:fill="auto"/>
                  <w:noWrap/>
                  <w:vAlign w:val="bottom"/>
                  <w:hideMark/>
                </w:tcPr>
                <w:p w14:paraId="656D8C97"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7" w:type="dxa"/>
                  <w:tcBorders>
                    <w:top w:val="nil"/>
                    <w:left w:val="nil"/>
                    <w:bottom w:val="single" w:sz="4" w:space="0" w:color="auto"/>
                    <w:right w:val="single" w:sz="4" w:space="0" w:color="auto"/>
                  </w:tcBorders>
                  <w:shd w:val="clear" w:color="auto" w:fill="auto"/>
                  <w:noWrap/>
                  <w:vAlign w:val="bottom"/>
                  <w:hideMark/>
                </w:tcPr>
                <w:p w14:paraId="36B7574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329CBB4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41CA57C2"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0A957EB4"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242A6EF9"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0AF0070C"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354B20D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1E389F6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r>
            <w:tr w:rsidR="00822205" w:rsidRPr="00DE0FAC" w14:paraId="55DBC2EA"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4121BD65"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Ease of deployment </w:t>
                  </w:r>
                </w:p>
              </w:tc>
              <w:tc>
                <w:tcPr>
                  <w:tcW w:w="659" w:type="dxa"/>
                  <w:tcBorders>
                    <w:top w:val="nil"/>
                    <w:left w:val="nil"/>
                    <w:bottom w:val="single" w:sz="4" w:space="0" w:color="auto"/>
                    <w:right w:val="single" w:sz="4" w:space="0" w:color="auto"/>
                  </w:tcBorders>
                  <w:shd w:val="clear" w:color="auto" w:fill="auto"/>
                  <w:noWrap/>
                  <w:vAlign w:val="bottom"/>
                  <w:hideMark/>
                </w:tcPr>
                <w:p w14:paraId="466B980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7" w:type="dxa"/>
                  <w:tcBorders>
                    <w:top w:val="nil"/>
                    <w:left w:val="nil"/>
                    <w:bottom w:val="single" w:sz="4" w:space="0" w:color="auto"/>
                    <w:right w:val="single" w:sz="4" w:space="0" w:color="auto"/>
                  </w:tcBorders>
                  <w:shd w:val="clear" w:color="auto" w:fill="auto"/>
                  <w:noWrap/>
                  <w:vAlign w:val="bottom"/>
                  <w:hideMark/>
                </w:tcPr>
                <w:p w14:paraId="28B4BB5C"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38847856"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12</w:t>
                  </w:r>
                </w:p>
              </w:tc>
              <w:tc>
                <w:tcPr>
                  <w:tcW w:w="446" w:type="dxa"/>
                  <w:tcBorders>
                    <w:top w:val="nil"/>
                    <w:left w:val="nil"/>
                    <w:bottom w:val="single" w:sz="4" w:space="0" w:color="auto"/>
                    <w:right w:val="single" w:sz="4" w:space="0" w:color="auto"/>
                  </w:tcBorders>
                  <w:shd w:val="clear" w:color="auto" w:fill="auto"/>
                  <w:noWrap/>
                  <w:vAlign w:val="bottom"/>
                  <w:hideMark/>
                </w:tcPr>
                <w:p w14:paraId="4D0952C2"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79" w:type="dxa"/>
                  <w:tcBorders>
                    <w:top w:val="nil"/>
                    <w:left w:val="nil"/>
                    <w:bottom w:val="single" w:sz="4" w:space="0" w:color="auto"/>
                    <w:right w:val="single" w:sz="4" w:space="0" w:color="auto"/>
                  </w:tcBorders>
                  <w:shd w:val="clear" w:color="auto" w:fill="auto"/>
                  <w:noWrap/>
                  <w:vAlign w:val="bottom"/>
                  <w:hideMark/>
                </w:tcPr>
                <w:p w14:paraId="79B8BC4F"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6" w:type="dxa"/>
                  <w:tcBorders>
                    <w:top w:val="nil"/>
                    <w:left w:val="nil"/>
                    <w:bottom w:val="single" w:sz="4" w:space="0" w:color="auto"/>
                    <w:right w:val="single" w:sz="4" w:space="0" w:color="auto"/>
                  </w:tcBorders>
                  <w:shd w:val="clear" w:color="auto" w:fill="auto"/>
                  <w:noWrap/>
                  <w:vAlign w:val="bottom"/>
                  <w:hideMark/>
                </w:tcPr>
                <w:p w14:paraId="3F1D08C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79" w:type="dxa"/>
                  <w:tcBorders>
                    <w:top w:val="nil"/>
                    <w:left w:val="nil"/>
                    <w:bottom w:val="single" w:sz="4" w:space="0" w:color="auto"/>
                    <w:right w:val="single" w:sz="4" w:space="0" w:color="auto"/>
                  </w:tcBorders>
                  <w:shd w:val="clear" w:color="auto" w:fill="auto"/>
                  <w:noWrap/>
                  <w:vAlign w:val="bottom"/>
                  <w:hideMark/>
                </w:tcPr>
                <w:p w14:paraId="57E596E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6" w:type="dxa"/>
                  <w:tcBorders>
                    <w:top w:val="nil"/>
                    <w:left w:val="nil"/>
                    <w:bottom w:val="single" w:sz="4" w:space="0" w:color="auto"/>
                    <w:right w:val="single" w:sz="4" w:space="0" w:color="auto"/>
                  </w:tcBorders>
                  <w:shd w:val="clear" w:color="auto" w:fill="auto"/>
                  <w:noWrap/>
                  <w:vAlign w:val="bottom"/>
                  <w:hideMark/>
                </w:tcPr>
                <w:p w14:paraId="1DD9E326"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4AEBDF2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12</w:t>
                  </w:r>
                </w:p>
              </w:tc>
            </w:tr>
            <w:tr w:rsidR="00822205" w:rsidRPr="00DE0FAC" w14:paraId="11462ACF"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6AD1613F"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Extensibility</w:t>
                  </w:r>
                </w:p>
              </w:tc>
              <w:tc>
                <w:tcPr>
                  <w:tcW w:w="659" w:type="dxa"/>
                  <w:tcBorders>
                    <w:top w:val="nil"/>
                    <w:left w:val="nil"/>
                    <w:bottom w:val="single" w:sz="4" w:space="0" w:color="auto"/>
                    <w:right w:val="single" w:sz="4" w:space="0" w:color="auto"/>
                  </w:tcBorders>
                  <w:shd w:val="clear" w:color="auto" w:fill="auto"/>
                  <w:noWrap/>
                  <w:vAlign w:val="bottom"/>
                  <w:hideMark/>
                </w:tcPr>
                <w:p w14:paraId="7D8CB0B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7" w:type="dxa"/>
                  <w:tcBorders>
                    <w:top w:val="nil"/>
                    <w:left w:val="nil"/>
                    <w:bottom w:val="single" w:sz="4" w:space="0" w:color="auto"/>
                    <w:right w:val="single" w:sz="4" w:space="0" w:color="auto"/>
                  </w:tcBorders>
                  <w:shd w:val="clear" w:color="auto" w:fill="auto"/>
                  <w:noWrap/>
                  <w:vAlign w:val="bottom"/>
                  <w:hideMark/>
                </w:tcPr>
                <w:p w14:paraId="196415A7"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2F9F71EC"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8</w:t>
                  </w:r>
                </w:p>
              </w:tc>
              <w:tc>
                <w:tcPr>
                  <w:tcW w:w="446" w:type="dxa"/>
                  <w:tcBorders>
                    <w:top w:val="nil"/>
                    <w:left w:val="nil"/>
                    <w:bottom w:val="single" w:sz="4" w:space="0" w:color="auto"/>
                    <w:right w:val="single" w:sz="4" w:space="0" w:color="auto"/>
                  </w:tcBorders>
                  <w:shd w:val="clear" w:color="auto" w:fill="auto"/>
                  <w:noWrap/>
                  <w:vAlign w:val="bottom"/>
                  <w:hideMark/>
                </w:tcPr>
                <w:p w14:paraId="12E244C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0D762CB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12</w:t>
                  </w:r>
                </w:p>
              </w:tc>
              <w:tc>
                <w:tcPr>
                  <w:tcW w:w="446" w:type="dxa"/>
                  <w:tcBorders>
                    <w:top w:val="nil"/>
                    <w:left w:val="nil"/>
                    <w:bottom w:val="single" w:sz="4" w:space="0" w:color="auto"/>
                    <w:right w:val="single" w:sz="4" w:space="0" w:color="auto"/>
                  </w:tcBorders>
                  <w:shd w:val="clear" w:color="auto" w:fill="auto"/>
                  <w:noWrap/>
                  <w:vAlign w:val="bottom"/>
                  <w:hideMark/>
                </w:tcPr>
                <w:p w14:paraId="099D28F8"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6D395B14"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8</w:t>
                  </w:r>
                </w:p>
              </w:tc>
              <w:tc>
                <w:tcPr>
                  <w:tcW w:w="446" w:type="dxa"/>
                  <w:tcBorders>
                    <w:top w:val="nil"/>
                    <w:left w:val="nil"/>
                    <w:bottom w:val="single" w:sz="4" w:space="0" w:color="auto"/>
                    <w:right w:val="single" w:sz="4" w:space="0" w:color="auto"/>
                  </w:tcBorders>
                  <w:shd w:val="clear" w:color="auto" w:fill="auto"/>
                  <w:noWrap/>
                  <w:vAlign w:val="bottom"/>
                  <w:hideMark/>
                </w:tcPr>
                <w:p w14:paraId="4C67F5D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46" w:type="dxa"/>
                  <w:tcBorders>
                    <w:top w:val="nil"/>
                    <w:left w:val="nil"/>
                    <w:bottom w:val="single" w:sz="4" w:space="0" w:color="auto"/>
                    <w:right w:val="single" w:sz="4" w:space="0" w:color="auto"/>
                  </w:tcBorders>
                  <w:shd w:val="clear" w:color="auto" w:fill="auto"/>
                  <w:noWrap/>
                  <w:vAlign w:val="bottom"/>
                  <w:hideMark/>
                </w:tcPr>
                <w:p w14:paraId="4B4E2DF7"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r>
            <w:tr w:rsidR="00822205" w:rsidRPr="00DE0FAC" w14:paraId="7AE64DA3"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4BE50504"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Scalability</w:t>
                  </w:r>
                </w:p>
              </w:tc>
              <w:tc>
                <w:tcPr>
                  <w:tcW w:w="659" w:type="dxa"/>
                  <w:tcBorders>
                    <w:top w:val="nil"/>
                    <w:left w:val="nil"/>
                    <w:bottom w:val="single" w:sz="4" w:space="0" w:color="auto"/>
                    <w:right w:val="single" w:sz="4" w:space="0" w:color="auto"/>
                  </w:tcBorders>
                  <w:shd w:val="clear" w:color="auto" w:fill="auto"/>
                  <w:noWrap/>
                  <w:vAlign w:val="bottom"/>
                  <w:hideMark/>
                </w:tcPr>
                <w:p w14:paraId="2BFE3EA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7" w:type="dxa"/>
                  <w:tcBorders>
                    <w:top w:val="nil"/>
                    <w:left w:val="nil"/>
                    <w:bottom w:val="single" w:sz="4" w:space="0" w:color="auto"/>
                    <w:right w:val="single" w:sz="4" w:space="0" w:color="auto"/>
                  </w:tcBorders>
                  <w:shd w:val="clear" w:color="auto" w:fill="auto"/>
                  <w:noWrap/>
                  <w:vAlign w:val="bottom"/>
                  <w:hideMark/>
                </w:tcPr>
                <w:p w14:paraId="53B72C9E"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353784F6"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2DF4A9DC"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1E252442"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9</w:t>
                  </w:r>
                </w:p>
              </w:tc>
              <w:tc>
                <w:tcPr>
                  <w:tcW w:w="446" w:type="dxa"/>
                  <w:tcBorders>
                    <w:top w:val="nil"/>
                    <w:left w:val="nil"/>
                    <w:bottom w:val="single" w:sz="4" w:space="0" w:color="auto"/>
                    <w:right w:val="single" w:sz="4" w:space="0" w:color="auto"/>
                  </w:tcBorders>
                  <w:shd w:val="clear" w:color="auto" w:fill="auto"/>
                  <w:noWrap/>
                  <w:vAlign w:val="bottom"/>
                  <w:hideMark/>
                </w:tcPr>
                <w:p w14:paraId="11ECA87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3F0757FC"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17C74354"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46" w:type="dxa"/>
                  <w:tcBorders>
                    <w:top w:val="nil"/>
                    <w:left w:val="nil"/>
                    <w:bottom w:val="single" w:sz="4" w:space="0" w:color="auto"/>
                    <w:right w:val="single" w:sz="4" w:space="0" w:color="auto"/>
                  </w:tcBorders>
                  <w:shd w:val="clear" w:color="auto" w:fill="auto"/>
                  <w:noWrap/>
                  <w:vAlign w:val="bottom"/>
                  <w:hideMark/>
                </w:tcPr>
                <w:p w14:paraId="526EACC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r>
            <w:tr w:rsidR="00822205" w:rsidRPr="00DE0FAC" w14:paraId="49BA0124"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703D6B23"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Need for training of employees </w:t>
                  </w:r>
                </w:p>
              </w:tc>
              <w:tc>
                <w:tcPr>
                  <w:tcW w:w="659" w:type="dxa"/>
                  <w:tcBorders>
                    <w:top w:val="nil"/>
                    <w:left w:val="nil"/>
                    <w:bottom w:val="single" w:sz="4" w:space="0" w:color="auto"/>
                    <w:right w:val="single" w:sz="4" w:space="0" w:color="auto"/>
                  </w:tcBorders>
                  <w:shd w:val="clear" w:color="auto" w:fill="auto"/>
                  <w:noWrap/>
                  <w:vAlign w:val="bottom"/>
                  <w:hideMark/>
                </w:tcPr>
                <w:p w14:paraId="7F44008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47" w:type="dxa"/>
                  <w:tcBorders>
                    <w:top w:val="nil"/>
                    <w:left w:val="nil"/>
                    <w:bottom w:val="single" w:sz="4" w:space="0" w:color="auto"/>
                    <w:right w:val="single" w:sz="4" w:space="0" w:color="auto"/>
                  </w:tcBorders>
                  <w:shd w:val="clear" w:color="auto" w:fill="auto"/>
                  <w:noWrap/>
                  <w:vAlign w:val="bottom"/>
                  <w:hideMark/>
                </w:tcPr>
                <w:p w14:paraId="6ED5C4D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19EC4432"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1800E38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752619DE"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51BB59B3"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1B6D1234"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4260172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7B641657"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r>
            <w:tr w:rsidR="00822205" w:rsidRPr="00DE0FAC" w14:paraId="69A5D9F2"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7FCA8D87"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Need for additional work force </w:t>
                  </w:r>
                </w:p>
              </w:tc>
              <w:tc>
                <w:tcPr>
                  <w:tcW w:w="659" w:type="dxa"/>
                  <w:tcBorders>
                    <w:top w:val="nil"/>
                    <w:left w:val="nil"/>
                    <w:bottom w:val="single" w:sz="4" w:space="0" w:color="auto"/>
                    <w:right w:val="single" w:sz="4" w:space="0" w:color="auto"/>
                  </w:tcBorders>
                  <w:shd w:val="clear" w:color="auto" w:fill="auto"/>
                  <w:noWrap/>
                  <w:vAlign w:val="bottom"/>
                  <w:hideMark/>
                </w:tcPr>
                <w:p w14:paraId="18A470E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47" w:type="dxa"/>
                  <w:tcBorders>
                    <w:top w:val="nil"/>
                    <w:left w:val="nil"/>
                    <w:bottom w:val="single" w:sz="4" w:space="0" w:color="auto"/>
                    <w:right w:val="single" w:sz="4" w:space="0" w:color="auto"/>
                  </w:tcBorders>
                  <w:shd w:val="clear" w:color="auto" w:fill="auto"/>
                  <w:noWrap/>
                  <w:vAlign w:val="bottom"/>
                  <w:hideMark/>
                </w:tcPr>
                <w:p w14:paraId="778B0C86"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2C6C780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584473A3"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551513AC"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24A0970F"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3FCFF1A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2776F11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190B82CE"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r>
            <w:tr w:rsidR="00822205" w:rsidRPr="00DE0FAC" w14:paraId="5CBD079B"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1AA71333"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Time saved</w:t>
                  </w:r>
                </w:p>
              </w:tc>
              <w:tc>
                <w:tcPr>
                  <w:tcW w:w="659" w:type="dxa"/>
                  <w:tcBorders>
                    <w:top w:val="nil"/>
                    <w:left w:val="nil"/>
                    <w:bottom w:val="single" w:sz="4" w:space="0" w:color="auto"/>
                    <w:right w:val="single" w:sz="4" w:space="0" w:color="auto"/>
                  </w:tcBorders>
                  <w:shd w:val="clear" w:color="auto" w:fill="auto"/>
                  <w:noWrap/>
                  <w:vAlign w:val="bottom"/>
                  <w:hideMark/>
                </w:tcPr>
                <w:p w14:paraId="16984FC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7" w:type="dxa"/>
                  <w:tcBorders>
                    <w:top w:val="nil"/>
                    <w:left w:val="nil"/>
                    <w:bottom w:val="single" w:sz="4" w:space="0" w:color="auto"/>
                    <w:right w:val="single" w:sz="4" w:space="0" w:color="auto"/>
                  </w:tcBorders>
                  <w:shd w:val="clear" w:color="auto" w:fill="auto"/>
                  <w:noWrap/>
                  <w:vAlign w:val="bottom"/>
                  <w:hideMark/>
                </w:tcPr>
                <w:p w14:paraId="6C39BE1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7E3D692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14F86C1E"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1958781E"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6" w:type="dxa"/>
                  <w:tcBorders>
                    <w:top w:val="nil"/>
                    <w:left w:val="nil"/>
                    <w:bottom w:val="single" w:sz="4" w:space="0" w:color="auto"/>
                    <w:right w:val="single" w:sz="4" w:space="0" w:color="auto"/>
                  </w:tcBorders>
                  <w:shd w:val="clear" w:color="auto" w:fill="auto"/>
                  <w:noWrap/>
                  <w:vAlign w:val="bottom"/>
                  <w:hideMark/>
                </w:tcPr>
                <w:p w14:paraId="7204D9B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3F21DC09"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11031DE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3F9F48E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r>
            <w:tr w:rsidR="00822205" w:rsidRPr="00DE0FAC" w14:paraId="5B354BF8"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5AD9B3E7"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Ease of use </w:t>
                  </w:r>
                </w:p>
              </w:tc>
              <w:tc>
                <w:tcPr>
                  <w:tcW w:w="659" w:type="dxa"/>
                  <w:tcBorders>
                    <w:top w:val="nil"/>
                    <w:left w:val="nil"/>
                    <w:bottom w:val="single" w:sz="4" w:space="0" w:color="auto"/>
                    <w:right w:val="single" w:sz="4" w:space="0" w:color="auto"/>
                  </w:tcBorders>
                  <w:shd w:val="clear" w:color="auto" w:fill="auto"/>
                  <w:noWrap/>
                  <w:vAlign w:val="bottom"/>
                  <w:hideMark/>
                </w:tcPr>
                <w:p w14:paraId="6CD782A7"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7" w:type="dxa"/>
                  <w:tcBorders>
                    <w:top w:val="nil"/>
                    <w:left w:val="nil"/>
                    <w:bottom w:val="single" w:sz="4" w:space="0" w:color="auto"/>
                    <w:right w:val="single" w:sz="4" w:space="0" w:color="auto"/>
                  </w:tcBorders>
                  <w:shd w:val="clear" w:color="auto" w:fill="auto"/>
                  <w:noWrap/>
                  <w:vAlign w:val="bottom"/>
                  <w:hideMark/>
                </w:tcPr>
                <w:p w14:paraId="22BC236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26A7CFA9"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0ED64FA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4EBB6C0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6" w:type="dxa"/>
                  <w:tcBorders>
                    <w:top w:val="nil"/>
                    <w:left w:val="nil"/>
                    <w:bottom w:val="single" w:sz="4" w:space="0" w:color="auto"/>
                    <w:right w:val="single" w:sz="4" w:space="0" w:color="auto"/>
                  </w:tcBorders>
                  <w:shd w:val="clear" w:color="auto" w:fill="auto"/>
                  <w:noWrap/>
                  <w:vAlign w:val="bottom"/>
                  <w:hideMark/>
                </w:tcPr>
                <w:p w14:paraId="072CFE27"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641EBFF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0AB71723"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2CFF5A3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r>
            <w:tr w:rsidR="00822205" w:rsidRPr="00DE0FAC" w14:paraId="67DC74CC"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26B04E53"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Familiarity of client with possible software/UI</w:t>
                  </w:r>
                </w:p>
              </w:tc>
              <w:tc>
                <w:tcPr>
                  <w:tcW w:w="659" w:type="dxa"/>
                  <w:tcBorders>
                    <w:top w:val="nil"/>
                    <w:left w:val="nil"/>
                    <w:bottom w:val="single" w:sz="4" w:space="0" w:color="auto"/>
                    <w:right w:val="single" w:sz="4" w:space="0" w:color="auto"/>
                  </w:tcBorders>
                  <w:shd w:val="clear" w:color="auto" w:fill="auto"/>
                  <w:noWrap/>
                  <w:vAlign w:val="bottom"/>
                  <w:hideMark/>
                </w:tcPr>
                <w:p w14:paraId="54B988D6"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7" w:type="dxa"/>
                  <w:tcBorders>
                    <w:top w:val="nil"/>
                    <w:left w:val="nil"/>
                    <w:bottom w:val="single" w:sz="4" w:space="0" w:color="auto"/>
                    <w:right w:val="single" w:sz="4" w:space="0" w:color="auto"/>
                  </w:tcBorders>
                  <w:shd w:val="clear" w:color="auto" w:fill="auto"/>
                  <w:noWrap/>
                  <w:vAlign w:val="bottom"/>
                  <w:hideMark/>
                </w:tcPr>
                <w:p w14:paraId="6CC36CE8"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2035E117"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4E08FCE8"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79" w:type="dxa"/>
                  <w:tcBorders>
                    <w:top w:val="nil"/>
                    <w:left w:val="nil"/>
                    <w:bottom w:val="single" w:sz="4" w:space="0" w:color="auto"/>
                    <w:right w:val="single" w:sz="4" w:space="0" w:color="auto"/>
                  </w:tcBorders>
                  <w:shd w:val="clear" w:color="auto" w:fill="auto"/>
                  <w:noWrap/>
                  <w:vAlign w:val="bottom"/>
                  <w:hideMark/>
                </w:tcPr>
                <w:p w14:paraId="49DB2A0C"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77E8D90F"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3ADC1853"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289DF60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4EF353A3"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9</w:t>
                  </w:r>
                </w:p>
              </w:tc>
            </w:tr>
            <w:tr w:rsidR="00822205" w:rsidRPr="00DE0FAC" w14:paraId="5741FBED"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0F79951F" w14:textId="77777777" w:rsidR="0036161A" w:rsidRPr="00DE0FAC" w:rsidRDefault="0036161A" w:rsidP="0036161A">
                  <w:pPr>
                    <w:widowControl/>
                    <w:rPr>
                      <w:rFonts w:ascii="Arial" w:eastAsia="Times New Roman" w:hAnsi="Arial" w:cs="Arial"/>
                      <w:b/>
                      <w:bCs/>
                      <w:i/>
                      <w:iCs/>
                      <w:color w:val="000000"/>
                      <w:sz w:val="20"/>
                      <w:szCs w:val="20"/>
                    </w:rPr>
                  </w:pPr>
                  <w:r w:rsidRPr="00DE0FAC">
                    <w:rPr>
                      <w:rFonts w:ascii="Arial" w:eastAsia="Times New Roman" w:hAnsi="Arial" w:cs="Arial"/>
                      <w:b/>
                      <w:bCs/>
                      <w:i/>
                      <w:iCs/>
                      <w:color w:val="000000"/>
                      <w:sz w:val="20"/>
                      <w:szCs w:val="20"/>
                    </w:rPr>
                    <w:t>Subtotal</w:t>
                  </w:r>
                </w:p>
              </w:tc>
              <w:tc>
                <w:tcPr>
                  <w:tcW w:w="659" w:type="dxa"/>
                  <w:tcBorders>
                    <w:top w:val="nil"/>
                    <w:left w:val="nil"/>
                    <w:bottom w:val="single" w:sz="4" w:space="0" w:color="auto"/>
                    <w:right w:val="single" w:sz="4" w:space="0" w:color="auto"/>
                  </w:tcBorders>
                  <w:shd w:val="clear" w:color="auto" w:fill="auto"/>
                  <w:noWrap/>
                  <w:vAlign w:val="bottom"/>
                  <w:hideMark/>
                </w:tcPr>
                <w:p w14:paraId="465A8607"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7" w:type="dxa"/>
                  <w:tcBorders>
                    <w:top w:val="nil"/>
                    <w:left w:val="nil"/>
                    <w:bottom w:val="single" w:sz="4" w:space="0" w:color="auto"/>
                    <w:right w:val="single" w:sz="4" w:space="0" w:color="auto"/>
                  </w:tcBorders>
                  <w:shd w:val="clear" w:color="auto" w:fill="auto"/>
                  <w:noWrap/>
                  <w:vAlign w:val="bottom"/>
                  <w:hideMark/>
                </w:tcPr>
                <w:p w14:paraId="19D48420"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08DD8157"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70</w:t>
                  </w:r>
                </w:p>
              </w:tc>
              <w:tc>
                <w:tcPr>
                  <w:tcW w:w="446" w:type="dxa"/>
                  <w:tcBorders>
                    <w:top w:val="nil"/>
                    <w:left w:val="nil"/>
                    <w:bottom w:val="single" w:sz="4" w:space="0" w:color="auto"/>
                    <w:right w:val="single" w:sz="4" w:space="0" w:color="auto"/>
                  </w:tcBorders>
                  <w:shd w:val="clear" w:color="auto" w:fill="auto"/>
                  <w:noWrap/>
                  <w:vAlign w:val="bottom"/>
                  <w:hideMark/>
                </w:tcPr>
                <w:p w14:paraId="34B7A58C"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0456B58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57</w:t>
                  </w:r>
                </w:p>
              </w:tc>
              <w:tc>
                <w:tcPr>
                  <w:tcW w:w="446" w:type="dxa"/>
                  <w:tcBorders>
                    <w:top w:val="nil"/>
                    <w:left w:val="nil"/>
                    <w:bottom w:val="single" w:sz="4" w:space="0" w:color="auto"/>
                    <w:right w:val="single" w:sz="4" w:space="0" w:color="auto"/>
                  </w:tcBorders>
                  <w:shd w:val="clear" w:color="auto" w:fill="auto"/>
                  <w:noWrap/>
                  <w:vAlign w:val="bottom"/>
                  <w:hideMark/>
                </w:tcPr>
                <w:p w14:paraId="0D7E51A3"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420E9509"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57</w:t>
                  </w:r>
                </w:p>
              </w:tc>
              <w:tc>
                <w:tcPr>
                  <w:tcW w:w="446" w:type="dxa"/>
                  <w:tcBorders>
                    <w:top w:val="nil"/>
                    <w:left w:val="nil"/>
                    <w:bottom w:val="single" w:sz="4" w:space="0" w:color="auto"/>
                    <w:right w:val="single" w:sz="4" w:space="0" w:color="auto"/>
                  </w:tcBorders>
                  <w:shd w:val="clear" w:color="auto" w:fill="auto"/>
                  <w:noWrap/>
                  <w:vAlign w:val="bottom"/>
                  <w:hideMark/>
                </w:tcPr>
                <w:p w14:paraId="4478444C"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54E1032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56</w:t>
                  </w:r>
                </w:p>
              </w:tc>
            </w:tr>
            <w:tr w:rsidR="00822205" w:rsidRPr="00DE0FAC" w14:paraId="738F150E"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196AA55E" w14:textId="77777777" w:rsidR="0036161A" w:rsidRPr="00DE0FAC" w:rsidRDefault="0036161A" w:rsidP="0036161A">
                  <w:pPr>
                    <w:widowControl/>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Project Team-Favorable</w:t>
                  </w:r>
                </w:p>
              </w:tc>
              <w:tc>
                <w:tcPr>
                  <w:tcW w:w="659" w:type="dxa"/>
                  <w:tcBorders>
                    <w:top w:val="nil"/>
                    <w:left w:val="nil"/>
                    <w:bottom w:val="single" w:sz="4" w:space="0" w:color="auto"/>
                    <w:right w:val="single" w:sz="4" w:space="0" w:color="auto"/>
                  </w:tcBorders>
                  <w:shd w:val="clear" w:color="auto" w:fill="auto"/>
                  <w:noWrap/>
                  <w:vAlign w:val="bottom"/>
                  <w:hideMark/>
                </w:tcPr>
                <w:p w14:paraId="2B56BAB3"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7" w:type="dxa"/>
                  <w:tcBorders>
                    <w:top w:val="nil"/>
                    <w:left w:val="nil"/>
                    <w:bottom w:val="single" w:sz="4" w:space="0" w:color="auto"/>
                    <w:right w:val="single" w:sz="4" w:space="0" w:color="auto"/>
                  </w:tcBorders>
                  <w:shd w:val="clear" w:color="auto" w:fill="auto"/>
                  <w:noWrap/>
                  <w:vAlign w:val="bottom"/>
                  <w:hideMark/>
                </w:tcPr>
                <w:p w14:paraId="39453DAB"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305B9E64"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45D830EE"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11D9E2B2"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6EDA7E09"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4F220206"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66B4899A"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370FC897"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822205" w:rsidRPr="00DE0FAC" w14:paraId="55180739"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5327AFDF"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Length to finish the project </w:t>
                  </w:r>
                </w:p>
              </w:tc>
              <w:tc>
                <w:tcPr>
                  <w:tcW w:w="659" w:type="dxa"/>
                  <w:tcBorders>
                    <w:top w:val="nil"/>
                    <w:left w:val="nil"/>
                    <w:bottom w:val="single" w:sz="4" w:space="0" w:color="auto"/>
                    <w:right w:val="single" w:sz="4" w:space="0" w:color="auto"/>
                  </w:tcBorders>
                  <w:shd w:val="clear" w:color="auto" w:fill="auto"/>
                  <w:noWrap/>
                  <w:vAlign w:val="bottom"/>
                  <w:hideMark/>
                </w:tcPr>
                <w:p w14:paraId="3492EC88"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5</w:t>
                  </w:r>
                </w:p>
              </w:tc>
              <w:tc>
                <w:tcPr>
                  <w:tcW w:w="447" w:type="dxa"/>
                  <w:tcBorders>
                    <w:top w:val="nil"/>
                    <w:left w:val="nil"/>
                    <w:bottom w:val="single" w:sz="4" w:space="0" w:color="auto"/>
                    <w:right w:val="single" w:sz="4" w:space="0" w:color="auto"/>
                  </w:tcBorders>
                  <w:shd w:val="clear" w:color="auto" w:fill="auto"/>
                  <w:noWrap/>
                  <w:vAlign w:val="bottom"/>
                  <w:hideMark/>
                </w:tcPr>
                <w:p w14:paraId="0388F42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380C22D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10</w:t>
                  </w:r>
                </w:p>
              </w:tc>
              <w:tc>
                <w:tcPr>
                  <w:tcW w:w="446" w:type="dxa"/>
                  <w:tcBorders>
                    <w:top w:val="nil"/>
                    <w:left w:val="nil"/>
                    <w:bottom w:val="single" w:sz="4" w:space="0" w:color="auto"/>
                    <w:right w:val="single" w:sz="4" w:space="0" w:color="auto"/>
                  </w:tcBorders>
                  <w:shd w:val="clear" w:color="auto" w:fill="auto"/>
                  <w:noWrap/>
                  <w:vAlign w:val="bottom"/>
                  <w:hideMark/>
                </w:tcPr>
                <w:p w14:paraId="44A23AD2"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1EB76F8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15</w:t>
                  </w:r>
                </w:p>
              </w:tc>
              <w:tc>
                <w:tcPr>
                  <w:tcW w:w="446" w:type="dxa"/>
                  <w:tcBorders>
                    <w:top w:val="nil"/>
                    <w:left w:val="nil"/>
                    <w:bottom w:val="single" w:sz="4" w:space="0" w:color="auto"/>
                    <w:right w:val="single" w:sz="4" w:space="0" w:color="auto"/>
                  </w:tcBorders>
                  <w:shd w:val="clear" w:color="auto" w:fill="auto"/>
                  <w:noWrap/>
                  <w:vAlign w:val="bottom"/>
                  <w:hideMark/>
                </w:tcPr>
                <w:p w14:paraId="7E3E040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2C2C672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10</w:t>
                  </w:r>
                </w:p>
              </w:tc>
              <w:tc>
                <w:tcPr>
                  <w:tcW w:w="446" w:type="dxa"/>
                  <w:tcBorders>
                    <w:top w:val="nil"/>
                    <w:left w:val="nil"/>
                    <w:bottom w:val="single" w:sz="4" w:space="0" w:color="auto"/>
                    <w:right w:val="single" w:sz="4" w:space="0" w:color="auto"/>
                  </w:tcBorders>
                  <w:shd w:val="clear" w:color="auto" w:fill="auto"/>
                  <w:noWrap/>
                  <w:vAlign w:val="bottom"/>
                  <w:hideMark/>
                </w:tcPr>
                <w:p w14:paraId="3E7E9724"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46" w:type="dxa"/>
                  <w:tcBorders>
                    <w:top w:val="nil"/>
                    <w:left w:val="nil"/>
                    <w:bottom w:val="single" w:sz="4" w:space="0" w:color="auto"/>
                    <w:right w:val="single" w:sz="4" w:space="0" w:color="auto"/>
                  </w:tcBorders>
                  <w:shd w:val="clear" w:color="auto" w:fill="auto"/>
                  <w:noWrap/>
                  <w:vAlign w:val="bottom"/>
                  <w:hideMark/>
                </w:tcPr>
                <w:p w14:paraId="1979149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5</w:t>
                  </w:r>
                </w:p>
              </w:tc>
            </w:tr>
            <w:tr w:rsidR="00822205" w:rsidRPr="00DE0FAC" w14:paraId="3CBCB3EF"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15DA0727"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Technical skills needed to develop </w:t>
                  </w:r>
                  <w:r w:rsidRPr="00DE0FAC">
                    <w:rPr>
                      <w:rFonts w:ascii="Arial" w:eastAsia="Times New Roman" w:hAnsi="Arial" w:cs="Arial"/>
                      <w:color w:val="000000"/>
                      <w:sz w:val="20"/>
                      <w:szCs w:val="20"/>
                    </w:rPr>
                    <w:lastRenderedPageBreak/>
                    <w:t>system</w:t>
                  </w:r>
                </w:p>
              </w:tc>
              <w:tc>
                <w:tcPr>
                  <w:tcW w:w="659" w:type="dxa"/>
                  <w:tcBorders>
                    <w:top w:val="nil"/>
                    <w:left w:val="nil"/>
                    <w:bottom w:val="single" w:sz="4" w:space="0" w:color="auto"/>
                    <w:right w:val="single" w:sz="4" w:space="0" w:color="auto"/>
                  </w:tcBorders>
                  <w:shd w:val="clear" w:color="auto" w:fill="auto"/>
                  <w:noWrap/>
                  <w:vAlign w:val="bottom"/>
                  <w:hideMark/>
                </w:tcPr>
                <w:p w14:paraId="685116C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lastRenderedPageBreak/>
                    <w:t>4</w:t>
                  </w:r>
                </w:p>
              </w:tc>
              <w:tc>
                <w:tcPr>
                  <w:tcW w:w="447" w:type="dxa"/>
                  <w:tcBorders>
                    <w:top w:val="nil"/>
                    <w:left w:val="nil"/>
                    <w:bottom w:val="single" w:sz="4" w:space="0" w:color="auto"/>
                    <w:right w:val="single" w:sz="4" w:space="0" w:color="auto"/>
                  </w:tcBorders>
                  <w:shd w:val="clear" w:color="auto" w:fill="auto"/>
                  <w:noWrap/>
                  <w:vAlign w:val="bottom"/>
                  <w:hideMark/>
                </w:tcPr>
                <w:p w14:paraId="09E4495C"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15DEF93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12</w:t>
                  </w:r>
                </w:p>
              </w:tc>
              <w:tc>
                <w:tcPr>
                  <w:tcW w:w="446" w:type="dxa"/>
                  <w:tcBorders>
                    <w:top w:val="nil"/>
                    <w:left w:val="nil"/>
                    <w:bottom w:val="single" w:sz="4" w:space="0" w:color="auto"/>
                    <w:right w:val="single" w:sz="4" w:space="0" w:color="auto"/>
                  </w:tcBorders>
                  <w:shd w:val="clear" w:color="auto" w:fill="auto"/>
                  <w:noWrap/>
                  <w:vAlign w:val="bottom"/>
                  <w:hideMark/>
                </w:tcPr>
                <w:p w14:paraId="260B353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1705DD2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12</w:t>
                  </w:r>
                </w:p>
              </w:tc>
              <w:tc>
                <w:tcPr>
                  <w:tcW w:w="446" w:type="dxa"/>
                  <w:tcBorders>
                    <w:top w:val="nil"/>
                    <w:left w:val="nil"/>
                    <w:bottom w:val="single" w:sz="4" w:space="0" w:color="auto"/>
                    <w:right w:val="single" w:sz="4" w:space="0" w:color="auto"/>
                  </w:tcBorders>
                  <w:shd w:val="clear" w:color="auto" w:fill="auto"/>
                  <w:noWrap/>
                  <w:vAlign w:val="bottom"/>
                  <w:hideMark/>
                </w:tcPr>
                <w:p w14:paraId="57019D92"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7406CEA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12</w:t>
                  </w:r>
                </w:p>
              </w:tc>
              <w:tc>
                <w:tcPr>
                  <w:tcW w:w="446" w:type="dxa"/>
                  <w:tcBorders>
                    <w:top w:val="nil"/>
                    <w:left w:val="nil"/>
                    <w:bottom w:val="single" w:sz="4" w:space="0" w:color="auto"/>
                    <w:right w:val="single" w:sz="4" w:space="0" w:color="auto"/>
                  </w:tcBorders>
                  <w:shd w:val="clear" w:color="auto" w:fill="auto"/>
                  <w:noWrap/>
                  <w:vAlign w:val="bottom"/>
                  <w:hideMark/>
                </w:tcPr>
                <w:p w14:paraId="44334DC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7F3C05F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8</w:t>
                  </w:r>
                </w:p>
              </w:tc>
            </w:tr>
            <w:tr w:rsidR="00822205" w:rsidRPr="00DE0FAC" w14:paraId="70C3B033"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2E4FB975"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lastRenderedPageBreak/>
                    <w:t xml:space="preserve">Need for additional resources </w:t>
                  </w:r>
                </w:p>
              </w:tc>
              <w:tc>
                <w:tcPr>
                  <w:tcW w:w="659" w:type="dxa"/>
                  <w:tcBorders>
                    <w:top w:val="nil"/>
                    <w:left w:val="nil"/>
                    <w:bottom w:val="single" w:sz="4" w:space="0" w:color="auto"/>
                    <w:right w:val="single" w:sz="4" w:space="0" w:color="auto"/>
                  </w:tcBorders>
                  <w:shd w:val="clear" w:color="auto" w:fill="auto"/>
                  <w:noWrap/>
                  <w:vAlign w:val="bottom"/>
                  <w:hideMark/>
                </w:tcPr>
                <w:p w14:paraId="438A8AF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47" w:type="dxa"/>
                  <w:tcBorders>
                    <w:top w:val="nil"/>
                    <w:left w:val="nil"/>
                    <w:bottom w:val="single" w:sz="4" w:space="0" w:color="auto"/>
                    <w:right w:val="single" w:sz="4" w:space="0" w:color="auto"/>
                  </w:tcBorders>
                  <w:shd w:val="clear" w:color="auto" w:fill="auto"/>
                  <w:noWrap/>
                  <w:vAlign w:val="bottom"/>
                  <w:hideMark/>
                </w:tcPr>
                <w:p w14:paraId="350291F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3EA71902"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2B773ED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18B375A9"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37B591E9"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4BAB765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0BE84B5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699E162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r>
            <w:tr w:rsidR="00822205" w:rsidRPr="00DE0FAC" w14:paraId="548C587C"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1E4B87EB"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Complexity of troubleshooting </w:t>
                  </w:r>
                </w:p>
              </w:tc>
              <w:tc>
                <w:tcPr>
                  <w:tcW w:w="659" w:type="dxa"/>
                  <w:tcBorders>
                    <w:top w:val="nil"/>
                    <w:left w:val="nil"/>
                    <w:bottom w:val="single" w:sz="4" w:space="0" w:color="auto"/>
                    <w:right w:val="single" w:sz="4" w:space="0" w:color="auto"/>
                  </w:tcBorders>
                  <w:shd w:val="clear" w:color="auto" w:fill="auto"/>
                  <w:noWrap/>
                  <w:vAlign w:val="bottom"/>
                  <w:hideMark/>
                </w:tcPr>
                <w:p w14:paraId="52AA11B8"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7" w:type="dxa"/>
                  <w:tcBorders>
                    <w:top w:val="nil"/>
                    <w:left w:val="nil"/>
                    <w:bottom w:val="single" w:sz="4" w:space="0" w:color="auto"/>
                    <w:right w:val="single" w:sz="4" w:space="0" w:color="auto"/>
                  </w:tcBorders>
                  <w:shd w:val="clear" w:color="auto" w:fill="auto"/>
                  <w:noWrap/>
                  <w:vAlign w:val="bottom"/>
                  <w:hideMark/>
                </w:tcPr>
                <w:p w14:paraId="6176A76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2000A89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6" w:type="dxa"/>
                  <w:tcBorders>
                    <w:top w:val="nil"/>
                    <w:left w:val="nil"/>
                    <w:bottom w:val="single" w:sz="4" w:space="0" w:color="auto"/>
                    <w:right w:val="single" w:sz="4" w:space="0" w:color="auto"/>
                  </w:tcBorders>
                  <w:shd w:val="clear" w:color="auto" w:fill="auto"/>
                  <w:noWrap/>
                  <w:vAlign w:val="bottom"/>
                  <w:hideMark/>
                </w:tcPr>
                <w:p w14:paraId="54501C44"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2059492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6" w:type="dxa"/>
                  <w:tcBorders>
                    <w:top w:val="nil"/>
                    <w:left w:val="nil"/>
                    <w:bottom w:val="single" w:sz="4" w:space="0" w:color="auto"/>
                    <w:right w:val="single" w:sz="4" w:space="0" w:color="auto"/>
                  </w:tcBorders>
                  <w:shd w:val="clear" w:color="auto" w:fill="auto"/>
                  <w:noWrap/>
                  <w:vAlign w:val="bottom"/>
                  <w:hideMark/>
                </w:tcPr>
                <w:p w14:paraId="1C572419"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79" w:type="dxa"/>
                  <w:tcBorders>
                    <w:top w:val="nil"/>
                    <w:left w:val="nil"/>
                    <w:bottom w:val="single" w:sz="4" w:space="0" w:color="auto"/>
                    <w:right w:val="single" w:sz="4" w:space="0" w:color="auto"/>
                  </w:tcBorders>
                  <w:shd w:val="clear" w:color="auto" w:fill="auto"/>
                  <w:noWrap/>
                  <w:vAlign w:val="bottom"/>
                  <w:hideMark/>
                </w:tcPr>
                <w:p w14:paraId="561093E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5506969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78CC66B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r>
            <w:tr w:rsidR="00822205" w:rsidRPr="00DE0FAC" w14:paraId="425ECFE0"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272B7247"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Need for maintenance</w:t>
                  </w:r>
                </w:p>
              </w:tc>
              <w:tc>
                <w:tcPr>
                  <w:tcW w:w="659" w:type="dxa"/>
                  <w:tcBorders>
                    <w:top w:val="nil"/>
                    <w:left w:val="nil"/>
                    <w:bottom w:val="single" w:sz="4" w:space="0" w:color="auto"/>
                    <w:right w:val="single" w:sz="4" w:space="0" w:color="auto"/>
                  </w:tcBorders>
                  <w:shd w:val="clear" w:color="auto" w:fill="auto"/>
                  <w:noWrap/>
                  <w:vAlign w:val="bottom"/>
                  <w:hideMark/>
                </w:tcPr>
                <w:p w14:paraId="48CBD07B"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7" w:type="dxa"/>
                  <w:tcBorders>
                    <w:top w:val="nil"/>
                    <w:left w:val="nil"/>
                    <w:bottom w:val="single" w:sz="4" w:space="0" w:color="auto"/>
                    <w:right w:val="single" w:sz="4" w:space="0" w:color="auto"/>
                  </w:tcBorders>
                  <w:shd w:val="clear" w:color="auto" w:fill="auto"/>
                  <w:noWrap/>
                  <w:vAlign w:val="bottom"/>
                  <w:hideMark/>
                </w:tcPr>
                <w:p w14:paraId="4E09CB7C"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79" w:type="dxa"/>
                  <w:tcBorders>
                    <w:top w:val="nil"/>
                    <w:left w:val="nil"/>
                    <w:bottom w:val="single" w:sz="4" w:space="0" w:color="auto"/>
                    <w:right w:val="single" w:sz="4" w:space="0" w:color="auto"/>
                  </w:tcBorders>
                  <w:shd w:val="clear" w:color="auto" w:fill="auto"/>
                  <w:noWrap/>
                  <w:vAlign w:val="bottom"/>
                  <w:hideMark/>
                </w:tcPr>
                <w:p w14:paraId="68D034D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6" w:type="dxa"/>
                  <w:tcBorders>
                    <w:top w:val="nil"/>
                    <w:left w:val="nil"/>
                    <w:bottom w:val="single" w:sz="4" w:space="0" w:color="auto"/>
                    <w:right w:val="single" w:sz="4" w:space="0" w:color="auto"/>
                  </w:tcBorders>
                  <w:shd w:val="clear" w:color="auto" w:fill="auto"/>
                  <w:noWrap/>
                  <w:vAlign w:val="bottom"/>
                  <w:hideMark/>
                </w:tcPr>
                <w:p w14:paraId="1688831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79" w:type="dxa"/>
                  <w:tcBorders>
                    <w:top w:val="nil"/>
                    <w:left w:val="nil"/>
                    <w:bottom w:val="single" w:sz="4" w:space="0" w:color="auto"/>
                    <w:right w:val="single" w:sz="4" w:space="0" w:color="auto"/>
                  </w:tcBorders>
                  <w:shd w:val="clear" w:color="auto" w:fill="auto"/>
                  <w:noWrap/>
                  <w:vAlign w:val="bottom"/>
                  <w:hideMark/>
                </w:tcPr>
                <w:p w14:paraId="0E1AA2F0"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6" w:type="dxa"/>
                  <w:tcBorders>
                    <w:top w:val="nil"/>
                    <w:left w:val="nil"/>
                    <w:bottom w:val="single" w:sz="4" w:space="0" w:color="auto"/>
                    <w:right w:val="single" w:sz="4" w:space="0" w:color="auto"/>
                  </w:tcBorders>
                  <w:shd w:val="clear" w:color="auto" w:fill="auto"/>
                  <w:noWrap/>
                  <w:vAlign w:val="bottom"/>
                  <w:hideMark/>
                </w:tcPr>
                <w:p w14:paraId="2EE99BE4"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79" w:type="dxa"/>
                  <w:tcBorders>
                    <w:top w:val="nil"/>
                    <w:left w:val="nil"/>
                    <w:bottom w:val="single" w:sz="4" w:space="0" w:color="auto"/>
                    <w:right w:val="single" w:sz="4" w:space="0" w:color="auto"/>
                  </w:tcBorders>
                  <w:shd w:val="clear" w:color="auto" w:fill="auto"/>
                  <w:noWrap/>
                  <w:vAlign w:val="bottom"/>
                  <w:hideMark/>
                </w:tcPr>
                <w:p w14:paraId="530E5756"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c>
                <w:tcPr>
                  <w:tcW w:w="446" w:type="dxa"/>
                  <w:tcBorders>
                    <w:top w:val="nil"/>
                    <w:left w:val="nil"/>
                    <w:bottom w:val="single" w:sz="4" w:space="0" w:color="auto"/>
                    <w:right w:val="single" w:sz="4" w:space="0" w:color="auto"/>
                  </w:tcBorders>
                  <w:shd w:val="clear" w:color="auto" w:fill="auto"/>
                  <w:noWrap/>
                  <w:vAlign w:val="bottom"/>
                  <w:hideMark/>
                </w:tcPr>
                <w:p w14:paraId="68397274"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46" w:type="dxa"/>
                  <w:tcBorders>
                    <w:top w:val="nil"/>
                    <w:left w:val="nil"/>
                    <w:bottom w:val="single" w:sz="4" w:space="0" w:color="auto"/>
                    <w:right w:val="single" w:sz="4" w:space="0" w:color="auto"/>
                  </w:tcBorders>
                  <w:shd w:val="clear" w:color="auto" w:fill="auto"/>
                  <w:noWrap/>
                  <w:vAlign w:val="bottom"/>
                  <w:hideMark/>
                </w:tcPr>
                <w:p w14:paraId="7EE8C1C6"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w:t>
                  </w:r>
                </w:p>
              </w:tc>
            </w:tr>
            <w:tr w:rsidR="00822205" w:rsidRPr="00DE0FAC" w14:paraId="1F9BD1A4"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4A59A375"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easy to monitor</w:t>
                  </w:r>
                </w:p>
              </w:tc>
              <w:tc>
                <w:tcPr>
                  <w:tcW w:w="659" w:type="dxa"/>
                  <w:tcBorders>
                    <w:top w:val="nil"/>
                    <w:left w:val="nil"/>
                    <w:bottom w:val="single" w:sz="4" w:space="0" w:color="auto"/>
                    <w:right w:val="single" w:sz="4" w:space="0" w:color="auto"/>
                  </w:tcBorders>
                  <w:shd w:val="clear" w:color="auto" w:fill="auto"/>
                  <w:noWrap/>
                  <w:vAlign w:val="bottom"/>
                  <w:hideMark/>
                </w:tcPr>
                <w:p w14:paraId="6BE0AC99"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7" w:type="dxa"/>
                  <w:tcBorders>
                    <w:top w:val="nil"/>
                    <w:left w:val="nil"/>
                    <w:bottom w:val="single" w:sz="4" w:space="0" w:color="auto"/>
                    <w:right w:val="single" w:sz="4" w:space="0" w:color="auto"/>
                  </w:tcBorders>
                  <w:shd w:val="clear" w:color="auto" w:fill="auto"/>
                  <w:noWrap/>
                  <w:vAlign w:val="bottom"/>
                  <w:hideMark/>
                </w:tcPr>
                <w:p w14:paraId="254A5568"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2FBB38F2"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9</w:t>
                  </w:r>
                </w:p>
              </w:tc>
              <w:tc>
                <w:tcPr>
                  <w:tcW w:w="446" w:type="dxa"/>
                  <w:tcBorders>
                    <w:top w:val="nil"/>
                    <w:left w:val="nil"/>
                    <w:bottom w:val="single" w:sz="4" w:space="0" w:color="auto"/>
                    <w:right w:val="single" w:sz="4" w:space="0" w:color="auto"/>
                  </w:tcBorders>
                  <w:shd w:val="clear" w:color="auto" w:fill="auto"/>
                  <w:noWrap/>
                  <w:vAlign w:val="bottom"/>
                  <w:hideMark/>
                </w:tcPr>
                <w:p w14:paraId="3C845E4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3D228744"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9</w:t>
                  </w:r>
                </w:p>
              </w:tc>
              <w:tc>
                <w:tcPr>
                  <w:tcW w:w="446" w:type="dxa"/>
                  <w:tcBorders>
                    <w:top w:val="nil"/>
                    <w:left w:val="nil"/>
                    <w:bottom w:val="single" w:sz="4" w:space="0" w:color="auto"/>
                    <w:right w:val="single" w:sz="4" w:space="0" w:color="auto"/>
                  </w:tcBorders>
                  <w:shd w:val="clear" w:color="auto" w:fill="auto"/>
                  <w:noWrap/>
                  <w:vAlign w:val="bottom"/>
                  <w:hideMark/>
                </w:tcPr>
                <w:p w14:paraId="70AC06A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128740E8"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9</w:t>
                  </w:r>
                </w:p>
              </w:tc>
              <w:tc>
                <w:tcPr>
                  <w:tcW w:w="446" w:type="dxa"/>
                  <w:tcBorders>
                    <w:top w:val="nil"/>
                    <w:left w:val="nil"/>
                    <w:bottom w:val="single" w:sz="4" w:space="0" w:color="auto"/>
                    <w:right w:val="single" w:sz="4" w:space="0" w:color="auto"/>
                  </w:tcBorders>
                  <w:shd w:val="clear" w:color="auto" w:fill="auto"/>
                  <w:noWrap/>
                  <w:vAlign w:val="bottom"/>
                  <w:hideMark/>
                </w:tcPr>
                <w:p w14:paraId="69D1C5D7"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46" w:type="dxa"/>
                  <w:tcBorders>
                    <w:top w:val="nil"/>
                    <w:left w:val="nil"/>
                    <w:bottom w:val="single" w:sz="4" w:space="0" w:color="auto"/>
                    <w:right w:val="single" w:sz="4" w:space="0" w:color="auto"/>
                  </w:tcBorders>
                  <w:shd w:val="clear" w:color="auto" w:fill="auto"/>
                  <w:noWrap/>
                  <w:vAlign w:val="bottom"/>
                  <w:hideMark/>
                </w:tcPr>
                <w:p w14:paraId="2F9FC6D6"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r>
            <w:tr w:rsidR="00822205" w:rsidRPr="00DE0FAC" w14:paraId="1869D942"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37C64883"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range of skills needed </w:t>
                  </w:r>
                </w:p>
              </w:tc>
              <w:tc>
                <w:tcPr>
                  <w:tcW w:w="659" w:type="dxa"/>
                  <w:tcBorders>
                    <w:top w:val="nil"/>
                    <w:left w:val="nil"/>
                    <w:bottom w:val="single" w:sz="4" w:space="0" w:color="auto"/>
                    <w:right w:val="single" w:sz="4" w:space="0" w:color="auto"/>
                  </w:tcBorders>
                  <w:shd w:val="clear" w:color="auto" w:fill="auto"/>
                  <w:noWrap/>
                  <w:vAlign w:val="bottom"/>
                  <w:hideMark/>
                </w:tcPr>
                <w:p w14:paraId="4CD88B74"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7" w:type="dxa"/>
                  <w:tcBorders>
                    <w:top w:val="nil"/>
                    <w:left w:val="nil"/>
                    <w:bottom w:val="single" w:sz="4" w:space="0" w:color="auto"/>
                    <w:right w:val="single" w:sz="4" w:space="0" w:color="auto"/>
                  </w:tcBorders>
                  <w:shd w:val="clear" w:color="auto" w:fill="auto"/>
                  <w:noWrap/>
                  <w:vAlign w:val="bottom"/>
                  <w:hideMark/>
                </w:tcPr>
                <w:p w14:paraId="2A6AAE0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59A2B73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525C1BD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2</w:t>
                  </w:r>
                </w:p>
              </w:tc>
              <w:tc>
                <w:tcPr>
                  <w:tcW w:w="479" w:type="dxa"/>
                  <w:tcBorders>
                    <w:top w:val="nil"/>
                    <w:left w:val="nil"/>
                    <w:bottom w:val="single" w:sz="4" w:space="0" w:color="auto"/>
                    <w:right w:val="single" w:sz="4" w:space="0" w:color="auto"/>
                  </w:tcBorders>
                  <w:shd w:val="clear" w:color="auto" w:fill="auto"/>
                  <w:noWrap/>
                  <w:vAlign w:val="bottom"/>
                  <w:hideMark/>
                </w:tcPr>
                <w:p w14:paraId="32A5C76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6</w:t>
                  </w:r>
                </w:p>
              </w:tc>
              <w:tc>
                <w:tcPr>
                  <w:tcW w:w="446" w:type="dxa"/>
                  <w:tcBorders>
                    <w:top w:val="nil"/>
                    <w:left w:val="nil"/>
                    <w:bottom w:val="single" w:sz="4" w:space="0" w:color="auto"/>
                    <w:right w:val="single" w:sz="4" w:space="0" w:color="auto"/>
                  </w:tcBorders>
                  <w:shd w:val="clear" w:color="auto" w:fill="auto"/>
                  <w:noWrap/>
                  <w:vAlign w:val="bottom"/>
                  <w:hideMark/>
                </w:tcPr>
                <w:p w14:paraId="1CE067C8"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79" w:type="dxa"/>
                  <w:tcBorders>
                    <w:top w:val="nil"/>
                    <w:left w:val="nil"/>
                    <w:bottom w:val="single" w:sz="4" w:space="0" w:color="auto"/>
                    <w:right w:val="single" w:sz="4" w:space="0" w:color="auto"/>
                  </w:tcBorders>
                  <w:shd w:val="clear" w:color="auto" w:fill="auto"/>
                  <w:noWrap/>
                  <w:vAlign w:val="bottom"/>
                  <w:hideMark/>
                </w:tcPr>
                <w:p w14:paraId="67FA2C8F"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038C600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3B4D1D4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9</w:t>
                  </w:r>
                </w:p>
              </w:tc>
            </w:tr>
            <w:tr w:rsidR="00822205" w:rsidRPr="00DE0FAC" w14:paraId="67B19883"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2FC07AFD"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Complexity of System</w:t>
                  </w:r>
                </w:p>
              </w:tc>
              <w:tc>
                <w:tcPr>
                  <w:tcW w:w="659" w:type="dxa"/>
                  <w:tcBorders>
                    <w:top w:val="nil"/>
                    <w:left w:val="nil"/>
                    <w:bottom w:val="single" w:sz="4" w:space="0" w:color="auto"/>
                    <w:right w:val="single" w:sz="4" w:space="0" w:color="auto"/>
                  </w:tcBorders>
                  <w:shd w:val="clear" w:color="auto" w:fill="auto"/>
                  <w:noWrap/>
                  <w:vAlign w:val="bottom"/>
                  <w:hideMark/>
                </w:tcPr>
                <w:p w14:paraId="063B16B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47" w:type="dxa"/>
                  <w:tcBorders>
                    <w:top w:val="nil"/>
                    <w:left w:val="nil"/>
                    <w:bottom w:val="single" w:sz="4" w:space="0" w:color="auto"/>
                    <w:right w:val="single" w:sz="4" w:space="0" w:color="auto"/>
                  </w:tcBorders>
                  <w:shd w:val="clear" w:color="auto" w:fill="auto"/>
                  <w:noWrap/>
                  <w:vAlign w:val="bottom"/>
                  <w:hideMark/>
                </w:tcPr>
                <w:p w14:paraId="23E396BE"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6D1AC133"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3672BAF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79" w:type="dxa"/>
                  <w:tcBorders>
                    <w:top w:val="nil"/>
                    <w:left w:val="nil"/>
                    <w:bottom w:val="single" w:sz="4" w:space="0" w:color="auto"/>
                    <w:right w:val="single" w:sz="4" w:space="0" w:color="auto"/>
                  </w:tcBorders>
                  <w:shd w:val="clear" w:color="auto" w:fill="auto"/>
                  <w:noWrap/>
                  <w:vAlign w:val="bottom"/>
                  <w:hideMark/>
                </w:tcPr>
                <w:p w14:paraId="6A7C405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46" w:type="dxa"/>
                  <w:tcBorders>
                    <w:top w:val="nil"/>
                    <w:left w:val="nil"/>
                    <w:bottom w:val="single" w:sz="4" w:space="0" w:color="auto"/>
                    <w:right w:val="single" w:sz="4" w:space="0" w:color="auto"/>
                  </w:tcBorders>
                  <w:shd w:val="clear" w:color="auto" w:fill="auto"/>
                  <w:noWrap/>
                  <w:vAlign w:val="bottom"/>
                  <w:hideMark/>
                </w:tcPr>
                <w:p w14:paraId="3BBC5D69"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79" w:type="dxa"/>
                  <w:tcBorders>
                    <w:top w:val="nil"/>
                    <w:left w:val="nil"/>
                    <w:bottom w:val="single" w:sz="4" w:space="0" w:color="auto"/>
                    <w:right w:val="single" w:sz="4" w:space="0" w:color="auto"/>
                  </w:tcBorders>
                  <w:shd w:val="clear" w:color="auto" w:fill="auto"/>
                  <w:noWrap/>
                  <w:vAlign w:val="bottom"/>
                  <w:hideMark/>
                </w:tcPr>
                <w:p w14:paraId="445853E5"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3</w:t>
                  </w:r>
                </w:p>
              </w:tc>
              <w:tc>
                <w:tcPr>
                  <w:tcW w:w="446" w:type="dxa"/>
                  <w:tcBorders>
                    <w:top w:val="nil"/>
                    <w:left w:val="nil"/>
                    <w:bottom w:val="single" w:sz="4" w:space="0" w:color="auto"/>
                    <w:right w:val="single" w:sz="4" w:space="0" w:color="auto"/>
                  </w:tcBorders>
                  <w:shd w:val="clear" w:color="auto" w:fill="auto"/>
                  <w:noWrap/>
                  <w:vAlign w:val="bottom"/>
                  <w:hideMark/>
                </w:tcPr>
                <w:p w14:paraId="0B974E5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c>
                <w:tcPr>
                  <w:tcW w:w="446" w:type="dxa"/>
                  <w:tcBorders>
                    <w:top w:val="nil"/>
                    <w:left w:val="nil"/>
                    <w:bottom w:val="single" w:sz="4" w:space="0" w:color="auto"/>
                    <w:right w:val="single" w:sz="4" w:space="0" w:color="auto"/>
                  </w:tcBorders>
                  <w:shd w:val="clear" w:color="auto" w:fill="auto"/>
                  <w:noWrap/>
                  <w:vAlign w:val="bottom"/>
                  <w:hideMark/>
                </w:tcPr>
                <w:p w14:paraId="46A5F4E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w:t>
                  </w:r>
                </w:p>
              </w:tc>
            </w:tr>
            <w:tr w:rsidR="00822205" w:rsidRPr="00DE0FAC" w14:paraId="329AEC61"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2334BBD3"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Subtotal</w:t>
                  </w:r>
                </w:p>
              </w:tc>
              <w:tc>
                <w:tcPr>
                  <w:tcW w:w="659" w:type="dxa"/>
                  <w:tcBorders>
                    <w:top w:val="nil"/>
                    <w:left w:val="nil"/>
                    <w:bottom w:val="single" w:sz="4" w:space="0" w:color="auto"/>
                    <w:right w:val="single" w:sz="4" w:space="0" w:color="auto"/>
                  </w:tcBorders>
                  <w:shd w:val="clear" w:color="auto" w:fill="auto"/>
                  <w:noWrap/>
                  <w:vAlign w:val="bottom"/>
                  <w:hideMark/>
                </w:tcPr>
                <w:p w14:paraId="39164626"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7" w:type="dxa"/>
                  <w:tcBorders>
                    <w:top w:val="nil"/>
                    <w:left w:val="nil"/>
                    <w:bottom w:val="single" w:sz="4" w:space="0" w:color="auto"/>
                    <w:right w:val="single" w:sz="4" w:space="0" w:color="auto"/>
                  </w:tcBorders>
                  <w:shd w:val="clear" w:color="auto" w:fill="auto"/>
                  <w:noWrap/>
                  <w:vAlign w:val="bottom"/>
                  <w:hideMark/>
                </w:tcPr>
                <w:p w14:paraId="268DF7FF"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2F6FC376"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50</w:t>
                  </w:r>
                </w:p>
              </w:tc>
              <w:tc>
                <w:tcPr>
                  <w:tcW w:w="446" w:type="dxa"/>
                  <w:tcBorders>
                    <w:top w:val="nil"/>
                    <w:left w:val="nil"/>
                    <w:bottom w:val="single" w:sz="4" w:space="0" w:color="auto"/>
                    <w:right w:val="single" w:sz="4" w:space="0" w:color="auto"/>
                  </w:tcBorders>
                  <w:shd w:val="clear" w:color="auto" w:fill="auto"/>
                  <w:noWrap/>
                  <w:vAlign w:val="bottom"/>
                  <w:hideMark/>
                </w:tcPr>
                <w:p w14:paraId="6DAA46D4"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386C1F5D"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54</w:t>
                  </w:r>
                </w:p>
              </w:tc>
              <w:tc>
                <w:tcPr>
                  <w:tcW w:w="446" w:type="dxa"/>
                  <w:tcBorders>
                    <w:top w:val="nil"/>
                    <w:left w:val="nil"/>
                    <w:bottom w:val="single" w:sz="4" w:space="0" w:color="auto"/>
                    <w:right w:val="single" w:sz="4" w:space="0" w:color="auto"/>
                  </w:tcBorders>
                  <w:shd w:val="clear" w:color="auto" w:fill="auto"/>
                  <w:noWrap/>
                  <w:vAlign w:val="bottom"/>
                  <w:hideMark/>
                </w:tcPr>
                <w:p w14:paraId="26FBFF70"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2C833E8F"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46</w:t>
                  </w:r>
                </w:p>
              </w:tc>
              <w:tc>
                <w:tcPr>
                  <w:tcW w:w="446" w:type="dxa"/>
                  <w:tcBorders>
                    <w:top w:val="nil"/>
                    <w:left w:val="nil"/>
                    <w:bottom w:val="single" w:sz="4" w:space="0" w:color="auto"/>
                    <w:right w:val="single" w:sz="4" w:space="0" w:color="auto"/>
                  </w:tcBorders>
                  <w:shd w:val="clear" w:color="auto" w:fill="auto"/>
                  <w:noWrap/>
                  <w:vAlign w:val="bottom"/>
                  <w:hideMark/>
                </w:tcPr>
                <w:p w14:paraId="4203C9BE"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265F570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41</w:t>
                  </w:r>
                </w:p>
              </w:tc>
            </w:tr>
            <w:tr w:rsidR="00822205" w:rsidRPr="00DE0FAC" w14:paraId="3DC32B5F"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7C6B2598"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Total</w:t>
                  </w:r>
                </w:p>
              </w:tc>
              <w:tc>
                <w:tcPr>
                  <w:tcW w:w="659" w:type="dxa"/>
                  <w:tcBorders>
                    <w:top w:val="nil"/>
                    <w:left w:val="nil"/>
                    <w:bottom w:val="single" w:sz="4" w:space="0" w:color="auto"/>
                    <w:right w:val="single" w:sz="4" w:space="0" w:color="auto"/>
                  </w:tcBorders>
                  <w:shd w:val="clear" w:color="auto" w:fill="auto"/>
                  <w:noWrap/>
                  <w:vAlign w:val="bottom"/>
                  <w:hideMark/>
                </w:tcPr>
                <w:p w14:paraId="358E28B0"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7" w:type="dxa"/>
                  <w:tcBorders>
                    <w:top w:val="nil"/>
                    <w:left w:val="nil"/>
                    <w:bottom w:val="single" w:sz="4" w:space="0" w:color="auto"/>
                    <w:right w:val="single" w:sz="4" w:space="0" w:color="auto"/>
                  </w:tcBorders>
                  <w:shd w:val="clear" w:color="auto" w:fill="auto"/>
                  <w:noWrap/>
                  <w:vAlign w:val="bottom"/>
                  <w:hideMark/>
                </w:tcPr>
                <w:p w14:paraId="29BBB424"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20FA9881"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120</w:t>
                  </w:r>
                </w:p>
              </w:tc>
              <w:tc>
                <w:tcPr>
                  <w:tcW w:w="446" w:type="dxa"/>
                  <w:tcBorders>
                    <w:top w:val="nil"/>
                    <w:left w:val="nil"/>
                    <w:bottom w:val="single" w:sz="4" w:space="0" w:color="auto"/>
                    <w:right w:val="single" w:sz="4" w:space="0" w:color="auto"/>
                  </w:tcBorders>
                  <w:shd w:val="clear" w:color="auto" w:fill="auto"/>
                  <w:noWrap/>
                  <w:vAlign w:val="bottom"/>
                  <w:hideMark/>
                </w:tcPr>
                <w:p w14:paraId="48B95505"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08FF7796"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111</w:t>
                  </w:r>
                </w:p>
              </w:tc>
              <w:tc>
                <w:tcPr>
                  <w:tcW w:w="446" w:type="dxa"/>
                  <w:tcBorders>
                    <w:top w:val="nil"/>
                    <w:left w:val="nil"/>
                    <w:bottom w:val="single" w:sz="4" w:space="0" w:color="auto"/>
                    <w:right w:val="single" w:sz="4" w:space="0" w:color="auto"/>
                  </w:tcBorders>
                  <w:shd w:val="clear" w:color="auto" w:fill="auto"/>
                  <w:noWrap/>
                  <w:vAlign w:val="bottom"/>
                  <w:hideMark/>
                </w:tcPr>
                <w:p w14:paraId="4B9B7601"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260AED44"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103</w:t>
                  </w:r>
                </w:p>
              </w:tc>
              <w:tc>
                <w:tcPr>
                  <w:tcW w:w="446" w:type="dxa"/>
                  <w:tcBorders>
                    <w:top w:val="nil"/>
                    <w:left w:val="nil"/>
                    <w:bottom w:val="single" w:sz="4" w:space="0" w:color="auto"/>
                    <w:right w:val="single" w:sz="4" w:space="0" w:color="auto"/>
                  </w:tcBorders>
                  <w:shd w:val="clear" w:color="auto" w:fill="auto"/>
                  <w:noWrap/>
                  <w:vAlign w:val="bottom"/>
                  <w:hideMark/>
                </w:tcPr>
                <w:p w14:paraId="0C3D0892"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1C7E8BBA" w14:textId="77777777" w:rsidR="0036161A" w:rsidRPr="00DE0FAC" w:rsidRDefault="0036161A" w:rsidP="0036161A">
                  <w:pPr>
                    <w:widowControl/>
                    <w:jc w:val="right"/>
                    <w:rPr>
                      <w:rFonts w:ascii="Arial" w:eastAsia="Times New Roman" w:hAnsi="Arial" w:cs="Arial"/>
                      <w:color w:val="000000"/>
                      <w:sz w:val="20"/>
                      <w:szCs w:val="20"/>
                    </w:rPr>
                  </w:pPr>
                  <w:r w:rsidRPr="00DE0FAC">
                    <w:rPr>
                      <w:rFonts w:ascii="Arial" w:eastAsia="Times New Roman" w:hAnsi="Arial" w:cs="Arial"/>
                      <w:color w:val="000000"/>
                      <w:sz w:val="20"/>
                      <w:szCs w:val="20"/>
                    </w:rPr>
                    <w:t>97</w:t>
                  </w:r>
                </w:p>
              </w:tc>
            </w:tr>
            <w:tr w:rsidR="00822205" w:rsidRPr="00DE0FAC" w14:paraId="26C47066" w14:textId="77777777" w:rsidTr="00822205">
              <w:trPr>
                <w:trHeight w:val="284"/>
              </w:trPr>
              <w:tc>
                <w:tcPr>
                  <w:tcW w:w="3847" w:type="dxa"/>
                  <w:tcBorders>
                    <w:top w:val="nil"/>
                    <w:left w:val="single" w:sz="4" w:space="0" w:color="auto"/>
                    <w:bottom w:val="single" w:sz="4" w:space="0" w:color="auto"/>
                    <w:right w:val="single" w:sz="4" w:space="0" w:color="auto"/>
                  </w:tcBorders>
                  <w:shd w:val="clear" w:color="auto" w:fill="auto"/>
                  <w:noWrap/>
                  <w:vAlign w:val="bottom"/>
                  <w:hideMark/>
                </w:tcPr>
                <w:p w14:paraId="0363BC53"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659" w:type="dxa"/>
                  <w:tcBorders>
                    <w:top w:val="nil"/>
                    <w:left w:val="nil"/>
                    <w:bottom w:val="single" w:sz="4" w:space="0" w:color="auto"/>
                    <w:right w:val="single" w:sz="4" w:space="0" w:color="auto"/>
                  </w:tcBorders>
                  <w:shd w:val="clear" w:color="auto" w:fill="auto"/>
                  <w:noWrap/>
                  <w:vAlign w:val="bottom"/>
                  <w:hideMark/>
                </w:tcPr>
                <w:p w14:paraId="243C6358"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7" w:type="dxa"/>
                  <w:tcBorders>
                    <w:top w:val="nil"/>
                    <w:left w:val="nil"/>
                    <w:bottom w:val="single" w:sz="4" w:space="0" w:color="auto"/>
                    <w:right w:val="single" w:sz="4" w:space="0" w:color="auto"/>
                  </w:tcBorders>
                  <w:shd w:val="clear" w:color="auto" w:fill="auto"/>
                  <w:noWrap/>
                  <w:vAlign w:val="bottom"/>
                  <w:hideMark/>
                </w:tcPr>
                <w:p w14:paraId="3BBBDA5F"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30B53937"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3360D07E"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242B3FA0"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2A34AC67"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79" w:type="dxa"/>
                  <w:tcBorders>
                    <w:top w:val="nil"/>
                    <w:left w:val="nil"/>
                    <w:bottom w:val="single" w:sz="4" w:space="0" w:color="auto"/>
                    <w:right w:val="single" w:sz="4" w:space="0" w:color="auto"/>
                  </w:tcBorders>
                  <w:shd w:val="clear" w:color="auto" w:fill="auto"/>
                  <w:noWrap/>
                  <w:vAlign w:val="bottom"/>
                  <w:hideMark/>
                </w:tcPr>
                <w:p w14:paraId="41C6A5A3"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7CCD3D38"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46" w:type="dxa"/>
                  <w:tcBorders>
                    <w:top w:val="nil"/>
                    <w:left w:val="nil"/>
                    <w:bottom w:val="single" w:sz="4" w:space="0" w:color="auto"/>
                    <w:right w:val="single" w:sz="4" w:space="0" w:color="auto"/>
                  </w:tcBorders>
                  <w:shd w:val="clear" w:color="auto" w:fill="auto"/>
                  <w:noWrap/>
                  <w:vAlign w:val="bottom"/>
                  <w:hideMark/>
                </w:tcPr>
                <w:p w14:paraId="68B299D5" w14:textId="77777777" w:rsidR="0036161A" w:rsidRPr="00DE0FAC" w:rsidRDefault="0036161A" w:rsidP="0036161A">
                  <w:pPr>
                    <w:widowControl/>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bl>
          <w:p w14:paraId="5918C1BC" w14:textId="77777777" w:rsidR="006B02C0" w:rsidRPr="006B02C0" w:rsidRDefault="006B02C0" w:rsidP="006B02C0">
            <w:pPr>
              <w:widowControl/>
              <w:rPr>
                <w:rFonts w:ascii="Calibri" w:eastAsia="Times New Roman" w:hAnsi="Calibri" w:cs="Times New Roman"/>
                <w:color w:val="000000"/>
              </w:rPr>
            </w:pPr>
          </w:p>
        </w:tc>
        <w:tc>
          <w:tcPr>
            <w:tcW w:w="1261" w:type="dxa"/>
            <w:gridSpan w:val="2"/>
            <w:tcBorders>
              <w:top w:val="nil"/>
              <w:left w:val="nil"/>
              <w:bottom w:val="nil"/>
              <w:right w:val="nil"/>
            </w:tcBorders>
            <w:shd w:val="clear" w:color="auto" w:fill="auto"/>
            <w:noWrap/>
            <w:vAlign w:val="bottom"/>
            <w:hideMark/>
          </w:tcPr>
          <w:p w14:paraId="25CD2A7B" w14:textId="77777777" w:rsidR="006B02C0" w:rsidRPr="006B02C0" w:rsidRDefault="006B02C0" w:rsidP="006B02C0">
            <w:pPr>
              <w:widowControl/>
              <w:rPr>
                <w:rFonts w:ascii="Calibri" w:eastAsia="Times New Roman" w:hAnsi="Calibri" w:cs="Times New Roman"/>
                <w:color w:val="000000"/>
              </w:rPr>
            </w:pPr>
          </w:p>
        </w:tc>
      </w:tr>
      <w:tr w:rsidR="00822205" w:rsidRPr="006B02C0" w14:paraId="4D63856F" w14:textId="77777777" w:rsidTr="00822205">
        <w:trPr>
          <w:gridAfter w:val="1"/>
          <w:wAfter w:w="354" w:type="dxa"/>
          <w:trHeight w:val="280"/>
        </w:trPr>
        <w:tc>
          <w:tcPr>
            <w:tcW w:w="4551" w:type="dxa"/>
            <w:tcBorders>
              <w:top w:val="nil"/>
              <w:left w:val="nil"/>
              <w:bottom w:val="nil"/>
              <w:right w:val="nil"/>
            </w:tcBorders>
            <w:shd w:val="clear" w:color="auto" w:fill="auto"/>
            <w:noWrap/>
            <w:vAlign w:val="bottom"/>
            <w:hideMark/>
          </w:tcPr>
          <w:p w14:paraId="13E783A4" w14:textId="77777777" w:rsidR="006B02C0" w:rsidRPr="006B02C0" w:rsidRDefault="006B02C0" w:rsidP="00204E7E">
            <w:pPr>
              <w:widowControl/>
              <w:spacing w:line="480" w:lineRule="auto"/>
              <w:rPr>
                <w:rFonts w:ascii="Calibri" w:eastAsia="Times New Roman" w:hAnsi="Calibri" w:cs="Times New Roman"/>
                <w:color w:val="000000"/>
              </w:rPr>
            </w:pPr>
          </w:p>
        </w:tc>
        <w:tc>
          <w:tcPr>
            <w:tcW w:w="4918" w:type="dxa"/>
            <w:gridSpan w:val="2"/>
            <w:tcBorders>
              <w:top w:val="nil"/>
              <w:left w:val="nil"/>
              <w:bottom w:val="nil"/>
              <w:right w:val="nil"/>
            </w:tcBorders>
            <w:shd w:val="clear" w:color="auto" w:fill="auto"/>
            <w:noWrap/>
            <w:vAlign w:val="bottom"/>
            <w:hideMark/>
          </w:tcPr>
          <w:p w14:paraId="33B1F728" w14:textId="77777777" w:rsidR="006B02C0" w:rsidRPr="006B02C0" w:rsidRDefault="006B02C0" w:rsidP="00204E7E">
            <w:pPr>
              <w:widowControl/>
              <w:spacing w:line="480" w:lineRule="auto"/>
              <w:rPr>
                <w:rFonts w:ascii="Calibri" w:eastAsia="Times New Roman" w:hAnsi="Calibri" w:cs="Times New Roman"/>
                <w:color w:val="000000"/>
              </w:rPr>
            </w:pPr>
          </w:p>
        </w:tc>
      </w:tr>
    </w:tbl>
    <w:p w14:paraId="7E02CD3C" w14:textId="77777777" w:rsidR="00204E7E" w:rsidRDefault="006B02C0" w:rsidP="00204E7E">
      <w:pPr>
        <w:pStyle w:val="Heading3"/>
        <w:spacing w:line="480" w:lineRule="auto"/>
      </w:pPr>
      <w:bookmarkStart w:id="106" w:name="_Toc368947162"/>
      <w:r>
        <w:t>Analysis</w:t>
      </w:r>
      <w:bookmarkEnd w:id="106"/>
    </w:p>
    <w:p w14:paraId="4C8875CD" w14:textId="77777777" w:rsidR="00DE0FAC" w:rsidRPr="00DE0FAC" w:rsidRDefault="006B02C0" w:rsidP="00DE0FAC">
      <w:pPr>
        <w:pStyle w:val="Heading2"/>
        <w:spacing w:line="480" w:lineRule="auto"/>
        <w:ind w:left="0" w:firstLine="720"/>
        <w:jc w:val="both"/>
        <w:rPr>
          <w:rFonts w:cs="Arial"/>
          <w:b w:val="0"/>
          <w:color w:val="auto"/>
          <w:sz w:val="20"/>
          <w:szCs w:val="20"/>
        </w:rPr>
      </w:pPr>
      <w:bookmarkStart w:id="107" w:name="_Toc368947163"/>
      <w:r w:rsidRPr="00DE0FAC">
        <w:rPr>
          <w:rFonts w:cs="Arial"/>
          <w:b w:val="0"/>
          <w:color w:val="auto"/>
          <w:sz w:val="20"/>
          <w:szCs w:val="20"/>
        </w:rPr>
        <w:t xml:space="preserve">CRISP is the most viable project. Although </w:t>
      </w:r>
      <w:r w:rsidR="00E40E7B" w:rsidRPr="00DE0FAC">
        <w:rPr>
          <w:rFonts w:cs="Arial"/>
          <w:b w:val="0"/>
          <w:color w:val="auto"/>
          <w:sz w:val="20"/>
          <w:szCs w:val="20"/>
        </w:rPr>
        <w:t xml:space="preserve">a separate </w:t>
      </w:r>
      <w:proofErr w:type="gramStart"/>
      <w:r w:rsidR="00E40E7B" w:rsidRPr="00DE0FAC">
        <w:rPr>
          <w:rFonts w:cs="Arial"/>
          <w:b w:val="0"/>
          <w:color w:val="auto"/>
          <w:sz w:val="20"/>
          <w:szCs w:val="20"/>
        </w:rPr>
        <w:t>systems</w:t>
      </w:r>
      <w:proofErr w:type="gramEnd"/>
      <w:r w:rsidR="00E40E7B" w:rsidRPr="00DE0FAC">
        <w:rPr>
          <w:rFonts w:cs="Arial"/>
          <w:b w:val="0"/>
          <w:color w:val="auto"/>
          <w:sz w:val="20"/>
          <w:szCs w:val="20"/>
        </w:rPr>
        <w:t xml:space="preserve"> is</w:t>
      </w:r>
      <w:r w:rsidRPr="00DE0FAC">
        <w:rPr>
          <w:rFonts w:cs="Arial"/>
          <w:b w:val="0"/>
          <w:color w:val="auto"/>
          <w:sz w:val="20"/>
          <w:szCs w:val="20"/>
        </w:rPr>
        <w:t xml:space="preserve"> the most favorable for the project team, the client favorableness outweighs it and is considered a more </w:t>
      </w:r>
      <w:r w:rsidR="00DE0FAC">
        <w:rPr>
          <w:rFonts w:cs="Arial"/>
          <w:b w:val="0"/>
          <w:color w:val="auto"/>
          <w:sz w:val="20"/>
          <w:szCs w:val="20"/>
        </w:rPr>
        <w:t xml:space="preserve">important factor in the project </w:t>
      </w:r>
      <w:r w:rsidRPr="00DE0FAC">
        <w:rPr>
          <w:rFonts w:cs="Arial"/>
          <w:b w:val="0"/>
          <w:color w:val="auto"/>
          <w:sz w:val="20"/>
          <w:szCs w:val="20"/>
        </w:rPr>
        <w:t>selection. Excel based operations is the least favorable project for both the client and the project team.</w:t>
      </w:r>
      <w:bookmarkEnd w:id="107"/>
    </w:p>
    <w:p w14:paraId="2A1C0ED1" w14:textId="77777777" w:rsidR="00E40E7B" w:rsidRPr="00E40E7B" w:rsidRDefault="00E40E7B" w:rsidP="00DE0FAC">
      <w:pPr>
        <w:pStyle w:val="Heading3"/>
        <w:spacing w:line="480" w:lineRule="auto"/>
      </w:pPr>
      <w:r w:rsidRPr="00E40E7B">
        <w:t>Project Costing</w:t>
      </w:r>
    </w:p>
    <w:tbl>
      <w:tblPr>
        <w:tblW w:w="9440" w:type="dxa"/>
        <w:tblInd w:w="93" w:type="dxa"/>
        <w:tblLook w:val="04A0" w:firstRow="1" w:lastRow="0" w:firstColumn="1" w:lastColumn="0" w:noHBand="0" w:noVBand="1"/>
      </w:tblPr>
      <w:tblGrid>
        <w:gridCol w:w="5120"/>
        <w:gridCol w:w="4320"/>
      </w:tblGrid>
      <w:tr w:rsidR="0036161A" w:rsidRPr="00DE0FAC" w14:paraId="7CDD4FFE" w14:textId="77777777" w:rsidTr="0036161A">
        <w:trPr>
          <w:trHeight w:val="280"/>
        </w:trPr>
        <w:tc>
          <w:tcPr>
            <w:tcW w:w="5120" w:type="dxa"/>
            <w:tcBorders>
              <w:top w:val="single" w:sz="4" w:space="0" w:color="auto"/>
              <w:left w:val="single" w:sz="4" w:space="0" w:color="auto"/>
              <w:bottom w:val="single" w:sz="4" w:space="0" w:color="auto"/>
              <w:right w:val="nil"/>
            </w:tcBorders>
            <w:shd w:val="clear" w:color="auto" w:fill="auto"/>
            <w:vAlign w:val="bottom"/>
            <w:hideMark/>
          </w:tcPr>
          <w:p w14:paraId="11713D7F"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Project Cost</w:t>
            </w:r>
          </w:p>
        </w:tc>
        <w:tc>
          <w:tcPr>
            <w:tcW w:w="43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050F53F"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Total</w:t>
            </w:r>
          </w:p>
        </w:tc>
      </w:tr>
      <w:tr w:rsidR="0036161A" w:rsidRPr="00DE0FAC" w14:paraId="07F7C1AA"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5152C8DF" w14:textId="77777777" w:rsidR="0036161A" w:rsidRPr="00DE0FAC" w:rsidRDefault="0036161A" w:rsidP="00E40E7B">
            <w:pPr>
              <w:widowControl/>
              <w:spacing w:line="276" w:lineRule="auto"/>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Salaries</w:t>
            </w:r>
          </w:p>
        </w:tc>
        <w:tc>
          <w:tcPr>
            <w:tcW w:w="4320" w:type="dxa"/>
            <w:tcBorders>
              <w:top w:val="nil"/>
              <w:left w:val="single" w:sz="4" w:space="0" w:color="auto"/>
              <w:bottom w:val="nil"/>
              <w:right w:val="single" w:sz="4" w:space="0" w:color="auto"/>
            </w:tcBorders>
            <w:shd w:val="clear" w:color="auto" w:fill="auto"/>
            <w:vAlign w:val="bottom"/>
            <w:hideMark/>
          </w:tcPr>
          <w:p w14:paraId="6FF0E7C1" w14:textId="77777777" w:rsidR="0036161A" w:rsidRPr="00DE0FAC" w:rsidRDefault="0036161A" w:rsidP="00E40E7B">
            <w:pPr>
              <w:widowControl/>
              <w:spacing w:line="276" w:lineRule="auto"/>
              <w:jc w:val="right"/>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36161A" w:rsidRPr="00DE0FAC" w14:paraId="0565015E"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46CD559F"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Development</w:t>
            </w:r>
          </w:p>
        </w:tc>
        <w:tc>
          <w:tcPr>
            <w:tcW w:w="4320" w:type="dxa"/>
            <w:tcBorders>
              <w:top w:val="nil"/>
              <w:left w:val="single" w:sz="4" w:space="0" w:color="auto"/>
              <w:bottom w:val="nil"/>
              <w:right w:val="single" w:sz="4" w:space="0" w:color="auto"/>
            </w:tcBorders>
            <w:shd w:val="clear" w:color="auto" w:fill="auto"/>
            <w:vAlign w:val="bottom"/>
            <w:hideMark/>
          </w:tcPr>
          <w:p w14:paraId="4E5A9DD0" w14:textId="77777777" w:rsidR="0036161A" w:rsidRPr="00DE0FAC" w:rsidRDefault="0036161A" w:rsidP="00E40E7B">
            <w:pPr>
              <w:widowControl/>
              <w:spacing w:line="276" w:lineRule="auto"/>
              <w:jc w:val="right"/>
              <w:rPr>
                <w:rFonts w:ascii="Arial" w:eastAsia="Times New Roman" w:hAnsi="Arial" w:cs="Arial"/>
                <w:color w:val="000000"/>
                <w:sz w:val="20"/>
                <w:szCs w:val="20"/>
              </w:rPr>
            </w:pPr>
            <w:r w:rsidRPr="00DE0FAC">
              <w:rPr>
                <w:rFonts w:ascii="Arial" w:eastAsia="Times New Roman" w:hAnsi="Arial" w:cs="Arial"/>
                <w:color w:val="000000"/>
                <w:sz w:val="20"/>
                <w:szCs w:val="20"/>
              </w:rPr>
              <w:t>46500</w:t>
            </w:r>
          </w:p>
        </w:tc>
      </w:tr>
      <w:tr w:rsidR="0036161A" w:rsidRPr="00DE0FAC" w14:paraId="596D7854"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0EF22D99"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System Analysis</w:t>
            </w:r>
          </w:p>
        </w:tc>
        <w:tc>
          <w:tcPr>
            <w:tcW w:w="4320" w:type="dxa"/>
            <w:tcBorders>
              <w:top w:val="nil"/>
              <w:left w:val="single" w:sz="4" w:space="0" w:color="auto"/>
              <w:bottom w:val="nil"/>
              <w:right w:val="single" w:sz="4" w:space="0" w:color="auto"/>
            </w:tcBorders>
            <w:shd w:val="clear" w:color="auto" w:fill="auto"/>
            <w:vAlign w:val="bottom"/>
            <w:hideMark/>
          </w:tcPr>
          <w:p w14:paraId="7BCBEDC4" w14:textId="77777777" w:rsidR="0036161A" w:rsidRPr="00DE0FAC" w:rsidRDefault="0036161A" w:rsidP="00E40E7B">
            <w:pPr>
              <w:widowControl/>
              <w:spacing w:line="276" w:lineRule="auto"/>
              <w:jc w:val="right"/>
              <w:rPr>
                <w:rFonts w:ascii="Arial" w:eastAsia="Times New Roman" w:hAnsi="Arial" w:cs="Arial"/>
                <w:color w:val="000000"/>
                <w:sz w:val="20"/>
                <w:szCs w:val="20"/>
              </w:rPr>
            </w:pPr>
            <w:r w:rsidRPr="00DE0FAC">
              <w:rPr>
                <w:rFonts w:ascii="Arial" w:eastAsia="Times New Roman" w:hAnsi="Arial" w:cs="Arial"/>
                <w:color w:val="000000"/>
                <w:sz w:val="20"/>
                <w:szCs w:val="20"/>
              </w:rPr>
              <w:t>90650</w:t>
            </w:r>
          </w:p>
        </w:tc>
      </w:tr>
      <w:tr w:rsidR="0036161A" w:rsidRPr="00DE0FAC" w14:paraId="125A5937"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57AE1FBB"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Project Manager</w:t>
            </w:r>
          </w:p>
        </w:tc>
        <w:tc>
          <w:tcPr>
            <w:tcW w:w="4320" w:type="dxa"/>
            <w:tcBorders>
              <w:top w:val="nil"/>
              <w:left w:val="single" w:sz="4" w:space="0" w:color="auto"/>
              <w:bottom w:val="nil"/>
              <w:right w:val="single" w:sz="4" w:space="0" w:color="auto"/>
            </w:tcBorders>
            <w:shd w:val="clear" w:color="auto" w:fill="auto"/>
            <w:vAlign w:val="bottom"/>
            <w:hideMark/>
          </w:tcPr>
          <w:p w14:paraId="4E043461" w14:textId="77777777" w:rsidR="0036161A" w:rsidRPr="00DE0FAC" w:rsidRDefault="0036161A" w:rsidP="00E40E7B">
            <w:pPr>
              <w:widowControl/>
              <w:spacing w:line="276" w:lineRule="auto"/>
              <w:jc w:val="right"/>
              <w:rPr>
                <w:rFonts w:ascii="Arial" w:eastAsia="Times New Roman" w:hAnsi="Arial" w:cs="Arial"/>
                <w:color w:val="000000"/>
                <w:sz w:val="20"/>
                <w:szCs w:val="20"/>
              </w:rPr>
            </w:pPr>
            <w:r w:rsidRPr="00DE0FAC">
              <w:rPr>
                <w:rFonts w:ascii="Arial" w:eastAsia="Times New Roman" w:hAnsi="Arial" w:cs="Arial"/>
                <w:color w:val="000000"/>
                <w:sz w:val="20"/>
                <w:szCs w:val="20"/>
              </w:rPr>
              <w:t>146775</w:t>
            </w:r>
          </w:p>
        </w:tc>
      </w:tr>
      <w:tr w:rsidR="0036161A" w:rsidRPr="00DE0FAC" w14:paraId="5D18100F"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2F1D3CA4"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BPM Consultation</w:t>
            </w:r>
          </w:p>
        </w:tc>
        <w:tc>
          <w:tcPr>
            <w:tcW w:w="4320" w:type="dxa"/>
            <w:tcBorders>
              <w:top w:val="nil"/>
              <w:left w:val="single" w:sz="4" w:space="0" w:color="auto"/>
              <w:bottom w:val="single" w:sz="4" w:space="0" w:color="auto"/>
              <w:right w:val="single" w:sz="4" w:space="0" w:color="auto"/>
            </w:tcBorders>
            <w:shd w:val="clear" w:color="auto" w:fill="auto"/>
            <w:vAlign w:val="bottom"/>
            <w:hideMark/>
          </w:tcPr>
          <w:p w14:paraId="0FAC391F" w14:textId="77777777" w:rsidR="0036161A" w:rsidRPr="00DE0FAC" w:rsidRDefault="0036161A" w:rsidP="00E40E7B">
            <w:pPr>
              <w:widowControl/>
              <w:spacing w:line="276" w:lineRule="auto"/>
              <w:jc w:val="right"/>
              <w:rPr>
                <w:rFonts w:ascii="Arial" w:eastAsia="Times New Roman" w:hAnsi="Arial" w:cs="Arial"/>
                <w:color w:val="000000"/>
                <w:sz w:val="20"/>
                <w:szCs w:val="20"/>
              </w:rPr>
            </w:pPr>
            <w:r w:rsidRPr="00DE0FAC">
              <w:rPr>
                <w:rFonts w:ascii="Arial" w:eastAsia="Times New Roman" w:hAnsi="Arial" w:cs="Arial"/>
                <w:color w:val="000000"/>
                <w:sz w:val="20"/>
                <w:szCs w:val="20"/>
              </w:rPr>
              <w:t>57600</w:t>
            </w:r>
          </w:p>
        </w:tc>
      </w:tr>
      <w:tr w:rsidR="0036161A" w:rsidRPr="00DE0FAC" w14:paraId="0765DE95"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7F2CF952"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320" w:type="dxa"/>
            <w:tcBorders>
              <w:top w:val="nil"/>
              <w:left w:val="single" w:sz="4" w:space="0" w:color="auto"/>
              <w:bottom w:val="single" w:sz="4" w:space="0" w:color="auto"/>
              <w:right w:val="single" w:sz="4" w:space="0" w:color="auto"/>
            </w:tcBorders>
            <w:shd w:val="clear" w:color="auto" w:fill="auto"/>
            <w:vAlign w:val="bottom"/>
            <w:hideMark/>
          </w:tcPr>
          <w:p w14:paraId="7B65B1E0" w14:textId="77777777" w:rsidR="0036161A" w:rsidRPr="00DE0FAC" w:rsidRDefault="0036161A" w:rsidP="00E40E7B">
            <w:pPr>
              <w:widowControl/>
              <w:spacing w:line="276" w:lineRule="auto"/>
              <w:jc w:val="right"/>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341525</w:t>
            </w:r>
          </w:p>
        </w:tc>
      </w:tr>
      <w:tr w:rsidR="0036161A" w:rsidRPr="00DE0FAC" w14:paraId="63509E61"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6A18A583" w14:textId="77777777" w:rsidR="0036161A" w:rsidRPr="00DE0FAC" w:rsidRDefault="0036161A" w:rsidP="00E40E7B">
            <w:pPr>
              <w:widowControl/>
              <w:spacing w:line="276" w:lineRule="auto"/>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Hardware</w:t>
            </w:r>
          </w:p>
        </w:tc>
        <w:tc>
          <w:tcPr>
            <w:tcW w:w="4320" w:type="dxa"/>
            <w:tcBorders>
              <w:top w:val="nil"/>
              <w:left w:val="single" w:sz="4" w:space="0" w:color="auto"/>
              <w:bottom w:val="nil"/>
              <w:right w:val="single" w:sz="4" w:space="0" w:color="auto"/>
            </w:tcBorders>
            <w:shd w:val="clear" w:color="auto" w:fill="auto"/>
            <w:vAlign w:val="bottom"/>
            <w:hideMark/>
          </w:tcPr>
          <w:p w14:paraId="4E9272F2"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36161A" w:rsidRPr="00DE0FAC" w14:paraId="04E8479C" w14:textId="77777777" w:rsidTr="0036161A">
        <w:trPr>
          <w:trHeight w:val="560"/>
        </w:trPr>
        <w:tc>
          <w:tcPr>
            <w:tcW w:w="5120" w:type="dxa"/>
            <w:tcBorders>
              <w:top w:val="nil"/>
              <w:left w:val="single" w:sz="4" w:space="0" w:color="auto"/>
              <w:bottom w:val="nil"/>
              <w:right w:val="nil"/>
            </w:tcBorders>
            <w:shd w:val="clear" w:color="auto" w:fill="auto"/>
            <w:vAlign w:val="bottom"/>
            <w:hideMark/>
          </w:tcPr>
          <w:p w14:paraId="26D8E1BB"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Development Capable Laptops (30,000 per unit *3 units)</w:t>
            </w:r>
          </w:p>
        </w:tc>
        <w:tc>
          <w:tcPr>
            <w:tcW w:w="4320" w:type="dxa"/>
            <w:tcBorders>
              <w:top w:val="nil"/>
              <w:left w:val="single" w:sz="4" w:space="0" w:color="auto"/>
              <w:bottom w:val="single" w:sz="4" w:space="0" w:color="auto"/>
              <w:right w:val="single" w:sz="4" w:space="0" w:color="auto"/>
            </w:tcBorders>
            <w:shd w:val="clear" w:color="auto" w:fill="auto"/>
            <w:vAlign w:val="bottom"/>
            <w:hideMark/>
          </w:tcPr>
          <w:p w14:paraId="69588B63" w14:textId="77777777" w:rsidR="0036161A" w:rsidRPr="00DE0FAC" w:rsidRDefault="0036161A" w:rsidP="00E40E7B">
            <w:pPr>
              <w:widowControl/>
              <w:spacing w:line="276" w:lineRule="auto"/>
              <w:jc w:val="right"/>
              <w:rPr>
                <w:rFonts w:ascii="Arial" w:eastAsia="Times New Roman" w:hAnsi="Arial" w:cs="Arial"/>
                <w:color w:val="000000"/>
                <w:sz w:val="20"/>
                <w:szCs w:val="20"/>
              </w:rPr>
            </w:pPr>
            <w:r w:rsidRPr="00DE0FAC">
              <w:rPr>
                <w:rFonts w:ascii="Arial" w:eastAsia="Times New Roman" w:hAnsi="Arial" w:cs="Arial"/>
                <w:color w:val="000000"/>
                <w:sz w:val="20"/>
                <w:szCs w:val="20"/>
              </w:rPr>
              <w:t>90000</w:t>
            </w:r>
          </w:p>
        </w:tc>
      </w:tr>
      <w:tr w:rsidR="0036161A" w:rsidRPr="00DE0FAC" w14:paraId="52BCC8BD"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5E0FDBB3"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320" w:type="dxa"/>
            <w:tcBorders>
              <w:top w:val="nil"/>
              <w:left w:val="single" w:sz="4" w:space="0" w:color="auto"/>
              <w:bottom w:val="single" w:sz="4" w:space="0" w:color="auto"/>
              <w:right w:val="single" w:sz="4" w:space="0" w:color="auto"/>
            </w:tcBorders>
            <w:shd w:val="clear" w:color="auto" w:fill="auto"/>
            <w:vAlign w:val="bottom"/>
            <w:hideMark/>
          </w:tcPr>
          <w:p w14:paraId="216C4C6D" w14:textId="77777777" w:rsidR="0036161A" w:rsidRPr="00DE0FAC" w:rsidRDefault="0036161A" w:rsidP="00E40E7B">
            <w:pPr>
              <w:widowControl/>
              <w:spacing w:line="276" w:lineRule="auto"/>
              <w:jc w:val="right"/>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90000</w:t>
            </w:r>
          </w:p>
        </w:tc>
      </w:tr>
      <w:tr w:rsidR="0036161A" w:rsidRPr="00DE0FAC" w14:paraId="69616D7C"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2F6DDE04"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320" w:type="dxa"/>
            <w:tcBorders>
              <w:top w:val="nil"/>
              <w:left w:val="single" w:sz="4" w:space="0" w:color="auto"/>
              <w:bottom w:val="nil"/>
              <w:right w:val="single" w:sz="4" w:space="0" w:color="auto"/>
            </w:tcBorders>
            <w:shd w:val="clear" w:color="auto" w:fill="auto"/>
            <w:vAlign w:val="bottom"/>
            <w:hideMark/>
          </w:tcPr>
          <w:p w14:paraId="24EB13C0"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36161A" w:rsidRPr="00DE0FAC" w14:paraId="47D2E09F"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59B22BDA" w14:textId="77777777" w:rsidR="0036161A" w:rsidRPr="00DE0FAC" w:rsidRDefault="0036161A" w:rsidP="00E40E7B">
            <w:pPr>
              <w:widowControl/>
              <w:spacing w:line="276" w:lineRule="auto"/>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Miscellaneous</w:t>
            </w:r>
          </w:p>
        </w:tc>
        <w:tc>
          <w:tcPr>
            <w:tcW w:w="4320" w:type="dxa"/>
            <w:tcBorders>
              <w:top w:val="nil"/>
              <w:left w:val="single" w:sz="4" w:space="0" w:color="auto"/>
              <w:bottom w:val="nil"/>
              <w:right w:val="single" w:sz="4" w:space="0" w:color="auto"/>
            </w:tcBorders>
            <w:shd w:val="clear" w:color="auto" w:fill="auto"/>
            <w:vAlign w:val="bottom"/>
            <w:hideMark/>
          </w:tcPr>
          <w:p w14:paraId="23492310"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36161A" w:rsidRPr="00DE0FAC" w14:paraId="63FF6940"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00001C5E"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Parking</w:t>
            </w:r>
          </w:p>
        </w:tc>
        <w:tc>
          <w:tcPr>
            <w:tcW w:w="4320" w:type="dxa"/>
            <w:tcBorders>
              <w:top w:val="nil"/>
              <w:left w:val="single" w:sz="4" w:space="0" w:color="auto"/>
              <w:bottom w:val="nil"/>
              <w:right w:val="single" w:sz="4" w:space="0" w:color="auto"/>
            </w:tcBorders>
            <w:shd w:val="clear" w:color="auto" w:fill="auto"/>
            <w:vAlign w:val="bottom"/>
            <w:hideMark/>
          </w:tcPr>
          <w:p w14:paraId="1F4CE524" w14:textId="77777777" w:rsidR="0036161A" w:rsidRPr="00DE0FAC" w:rsidRDefault="0036161A" w:rsidP="00E40E7B">
            <w:pPr>
              <w:widowControl/>
              <w:spacing w:line="276" w:lineRule="auto"/>
              <w:jc w:val="right"/>
              <w:rPr>
                <w:rFonts w:ascii="Arial" w:eastAsia="Times New Roman" w:hAnsi="Arial" w:cs="Arial"/>
                <w:color w:val="000000"/>
                <w:sz w:val="20"/>
                <w:szCs w:val="20"/>
              </w:rPr>
            </w:pPr>
            <w:r w:rsidRPr="00DE0FAC">
              <w:rPr>
                <w:rFonts w:ascii="Arial" w:eastAsia="Times New Roman" w:hAnsi="Arial" w:cs="Arial"/>
                <w:color w:val="000000"/>
                <w:sz w:val="20"/>
                <w:szCs w:val="20"/>
              </w:rPr>
              <w:t>3600</w:t>
            </w:r>
          </w:p>
        </w:tc>
      </w:tr>
      <w:tr w:rsidR="0036161A" w:rsidRPr="00DE0FAC" w14:paraId="395F3D07"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58759557"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Fuel</w:t>
            </w:r>
          </w:p>
        </w:tc>
        <w:tc>
          <w:tcPr>
            <w:tcW w:w="4320" w:type="dxa"/>
            <w:tcBorders>
              <w:top w:val="nil"/>
              <w:left w:val="single" w:sz="4" w:space="0" w:color="auto"/>
              <w:bottom w:val="nil"/>
              <w:right w:val="single" w:sz="4" w:space="0" w:color="auto"/>
            </w:tcBorders>
            <w:shd w:val="clear" w:color="auto" w:fill="auto"/>
            <w:vAlign w:val="bottom"/>
            <w:hideMark/>
          </w:tcPr>
          <w:p w14:paraId="31EF0352" w14:textId="77777777" w:rsidR="0036161A" w:rsidRPr="00DE0FAC" w:rsidRDefault="0036161A" w:rsidP="00E40E7B">
            <w:pPr>
              <w:widowControl/>
              <w:spacing w:line="276" w:lineRule="auto"/>
              <w:jc w:val="right"/>
              <w:rPr>
                <w:rFonts w:ascii="Arial" w:eastAsia="Times New Roman" w:hAnsi="Arial" w:cs="Arial"/>
                <w:color w:val="000000"/>
                <w:sz w:val="20"/>
                <w:szCs w:val="20"/>
              </w:rPr>
            </w:pPr>
            <w:r w:rsidRPr="00DE0FAC">
              <w:rPr>
                <w:rFonts w:ascii="Arial" w:eastAsia="Times New Roman" w:hAnsi="Arial" w:cs="Arial"/>
                <w:color w:val="000000"/>
                <w:sz w:val="20"/>
                <w:szCs w:val="20"/>
              </w:rPr>
              <w:t>10800</w:t>
            </w:r>
          </w:p>
        </w:tc>
      </w:tr>
      <w:tr w:rsidR="0036161A" w:rsidRPr="00DE0FAC" w14:paraId="23142F3C"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15B50006"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320" w:type="dxa"/>
            <w:tcBorders>
              <w:top w:val="nil"/>
              <w:left w:val="single" w:sz="4" w:space="0" w:color="auto"/>
              <w:bottom w:val="nil"/>
              <w:right w:val="single" w:sz="4" w:space="0" w:color="auto"/>
            </w:tcBorders>
            <w:shd w:val="clear" w:color="auto" w:fill="auto"/>
            <w:vAlign w:val="bottom"/>
            <w:hideMark/>
          </w:tcPr>
          <w:p w14:paraId="5BCEAEC9"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36161A" w:rsidRPr="00DE0FAC" w14:paraId="49FF96E9"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5864DEF2"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320" w:type="dxa"/>
            <w:tcBorders>
              <w:top w:val="nil"/>
              <w:left w:val="single" w:sz="4" w:space="0" w:color="auto"/>
              <w:bottom w:val="nil"/>
              <w:right w:val="single" w:sz="4" w:space="0" w:color="auto"/>
            </w:tcBorders>
            <w:shd w:val="clear" w:color="auto" w:fill="auto"/>
            <w:vAlign w:val="bottom"/>
            <w:hideMark/>
          </w:tcPr>
          <w:p w14:paraId="30C9D510"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r>
      <w:tr w:rsidR="0036161A" w:rsidRPr="00DE0FAC" w14:paraId="0E921C95" w14:textId="77777777" w:rsidTr="0036161A">
        <w:trPr>
          <w:trHeight w:val="280"/>
        </w:trPr>
        <w:tc>
          <w:tcPr>
            <w:tcW w:w="5120" w:type="dxa"/>
            <w:tcBorders>
              <w:top w:val="nil"/>
              <w:left w:val="single" w:sz="4" w:space="0" w:color="auto"/>
              <w:bottom w:val="nil"/>
              <w:right w:val="nil"/>
            </w:tcBorders>
            <w:shd w:val="clear" w:color="auto" w:fill="auto"/>
            <w:vAlign w:val="bottom"/>
            <w:hideMark/>
          </w:tcPr>
          <w:p w14:paraId="6D4D4926"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xml:space="preserve">Co-working space (2 </w:t>
            </w:r>
            <w:proofErr w:type="spellStart"/>
            <w:r w:rsidRPr="00DE0FAC">
              <w:rPr>
                <w:rFonts w:ascii="Arial" w:eastAsia="Times New Roman" w:hAnsi="Arial" w:cs="Arial"/>
                <w:color w:val="000000"/>
                <w:sz w:val="20"/>
                <w:szCs w:val="20"/>
              </w:rPr>
              <w:t>mos</w:t>
            </w:r>
            <w:proofErr w:type="spellEnd"/>
            <w:r w:rsidRPr="00DE0FAC">
              <w:rPr>
                <w:rFonts w:ascii="Arial" w:eastAsia="Times New Roman" w:hAnsi="Arial" w:cs="Arial"/>
                <w:color w:val="000000"/>
                <w:sz w:val="20"/>
                <w:szCs w:val="20"/>
              </w:rPr>
              <w:t xml:space="preserve"> at 14000/</w:t>
            </w:r>
            <w:proofErr w:type="spellStart"/>
            <w:r w:rsidRPr="00DE0FAC">
              <w:rPr>
                <w:rFonts w:ascii="Arial" w:eastAsia="Times New Roman" w:hAnsi="Arial" w:cs="Arial"/>
                <w:color w:val="000000"/>
                <w:sz w:val="20"/>
                <w:szCs w:val="20"/>
              </w:rPr>
              <w:t>mo</w:t>
            </w:r>
            <w:proofErr w:type="spellEnd"/>
            <w:r w:rsidRPr="00DE0FAC">
              <w:rPr>
                <w:rFonts w:ascii="Arial" w:eastAsia="Times New Roman" w:hAnsi="Arial" w:cs="Arial"/>
                <w:color w:val="000000"/>
                <w:sz w:val="20"/>
                <w:szCs w:val="20"/>
              </w:rPr>
              <w:t>)</w:t>
            </w:r>
          </w:p>
        </w:tc>
        <w:tc>
          <w:tcPr>
            <w:tcW w:w="4320" w:type="dxa"/>
            <w:tcBorders>
              <w:top w:val="nil"/>
              <w:left w:val="single" w:sz="4" w:space="0" w:color="auto"/>
              <w:bottom w:val="single" w:sz="4" w:space="0" w:color="auto"/>
              <w:right w:val="single" w:sz="4" w:space="0" w:color="auto"/>
            </w:tcBorders>
            <w:shd w:val="clear" w:color="auto" w:fill="auto"/>
            <w:vAlign w:val="bottom"/>
            <w:hideMark/>
          </w:tcPr>
          <w:p w14:paraId="48FC3535" w14:textId="77777777" w:rsidR="0036161A" w:rsidRPr="00DE0FAC" w:rsidRDefault="0036161A" w:rsidP="00E40E7B">
            <w:pPr>
              <w:widowControl/>
              <w:spacing w:line="276" w:lineRule="auto"/>
              <w:jc w:val="right"/>
              <w:rPr>
                <w:rFonts w:ascii="Arial" w:eastAsia="Times New Roman" w:hAnsi="Arial" w:cs="Arial"/>
                <w:color w:val="000000"/>
                <w:sz w:val="20"/>
                <w:szCs w:val="20"/>
              </w:rPr>
            </w:pPr>
            <w:r w:rsidRPr="00DE0FAC">
              <w:rPr>
                <w:rFonts w:ascii="Arial" w:eastAsia="Times New Roman" w:hAnsi="Arial" w:cs="Arial"/>
                <w:color w:val="000000"/>
                <w:sz w:val="20"/>
                <w:szCs w:val="20"/>
              </w:rPr>
              <w:t>28000</w:t>
            </w:r>
          </w:p>
        </w:tc>
      </w:tr>
      <w:tr w:rsidR="0036161A" w:rsidRPr="00DE0FAC" w14:paraId="25D724AE" w14:textId="77777777" w:rsidTr="0036161A">
        <w:trPr>
          <w:trHeight w:val="300"/>
        </w:trPr>
        <w:tc>
          <w:tcPr>
            <w:tcW w:w="5120" w:type="dxa"/>
            <w:tcBorders>
              <w:top w:val="nil"/>
              <w:left w:val="single" w:sz="4" w:space="0" w:color="auto"/>
              <w:bottom w:val="nil"/>
              <w:right w:val="nil"/>
            </w:tcBorders>
            <w:shd w:val="clear" w:color="auto" w:fill="auto"/>
            <w:vAlign w:val="bottom"/>
            <w:hideMark/>
          </w:tcPr>
          <w:p w14:paraId="165F29F1" w14:textId="77777777" w:rsidR="0036161A" w:rsidRPr="00DE0FAC" w:rsidRDefault="0036161A" w:rsidP="00E40E7B">
            <w:pPr>
              <w:widowControl/>
              <w:spacing w:line="276" w:lineRule="auto"/>
              <w:rPr>
                <w:rFonts w:ascii="Arial" w:eastAsia="Times New Roman" w:hAnsi="Arial" w:cs="Arial"/>
                <w:color w:val="000000"/>
                <w:sz w:val="20"/>
                <w:szCs w:val="20"/>
              </w:rPr>
            </w:pPr>
            <w:r w:rsidRPr="00DE0FAC">
              <w:rPr>
                <w:rFonts w:ascii="Arial" w:eastAsia="Times New Roman" w:hAnsi="Arial" w:cs="Arial"/>
                <w:color w:val="000000"/>
                <w:sz w:val="20"/>
                <w:szCs w:val="20"/>
              </w:rPr>
              <w:t> </w:t>
            </w:r>
          </w:p>
        </w:tc>
        <w:tc>
          <w:tcPr>
            <w:tcW w:w="4320" w:type="dxa"/>
            <w:tcBorders>
              <w:top w:val="nil"/>
              <w:left w:val="single" w:sz="4" w:space="0" w:color="auto"/>
              <w:bottom w:val="double" w:sz="6" w:space="0" w:color="auto"/>
              <w:right w:val="single" w:sz="4" w:space="0" w:color="auto"/>
            </w:tcBorders>
            <w:shd w:val="clear" w:color="auto" w:fill="auto"/>
            <w:vAlign w:val="bottom"/>
            <w:hideMark/>
          </w:tcPr>
          <w:p w14:paraId="5BD8C3A9" w14:textId="77777777" w:rsidR="0036161A" w:rsidRPr="00DE0FAC" w:rsidRDefault="0036161A" w:rsidP="00E40E7B">
            <w:pPr>
              <w:widowControl/>
              <w:spacing w:line="276" w:lineRule="auto"/>
              <w:jc w:val="right"/>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42400</w:t>
            </w:r>
          </w:p>
        </w:tc>
      </w:tr>
      <w:tr w:rsidR="0036161A" w:rsidRPr="00DE0FAC" w14:paraId="7036D891" w14:textId="77777777" w:rsidTr="0036161A">
        <w:trPr>
          <w:trHeight w:val="300"/>
        </w:trPr>
        <w:tc>
          <w:tcPr>
            <w:tcW w:w="5120" w:type="dxa"/>
            <w:tcBorders>
              <w:top w:val="nil"/>
              <w:left w:val="single" w:sz="4" w:space="0" w:color="auto"/>
              <w:bottom w:val="single" w:sz="4" w:space="0" w:color="auto"/>
              <w:right w:val="nil"/>
            </w:tcBorders>
            <w:shd w:val="clear" w:color="auto" w:fill="auto"/>
            <w:vAlign w:val="bottom"/>
            <w:hideMark/>
          </w:tcPr>
          <w:p w14:paraId="49A6EB78" w14:textId="77777777" w:rsidR="0036161A" w:rsidRPr="00DE0FAC" w:rsidRDefault="0036161A" w:rsidP="00E40E7B">
            <w:pPr>
              <w:widowControl/>
              <w:spacing w:line="276" w:lineRule="auto"/>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Project Cost</w:t>
            </w:r>
          </w:p>
        </w:tc>
        <w:tc>
          <w:tcPr>
            <w:tcW w:w="4320" w:type="dxa"/>
            <w:tcBorders>
              <w:top w:val="nil"/>
              <w:left w:val="single" w:sz="4" w:space="0" w:color="auto"/>
              <w:bottom w:val="single" w:sz="4" w:space="0" w:color="auto"/>
              <w:right w:val="single" w:sz="4" w:space="0" w:color="auto"/>
            </w:tcBorders>
            <w:shd w:val="clear" w:color="auto" w:fill="auto"/>
            <w:vAlign w:val="bottom"/>
            <w:hideMark/>
          </w:tcPr>
          <w:p w14:paraId="23A446A4" w14:textId="77777777" w:rsidR="0036161A" w:rsidRPr="00DE0FAC" w:rsidRDefault="0036161A" w:rsidP="00E40E7B">
            <w:pPr>
              <w:widowControl/>
              <w:spacing w:line="276" w:lineRule="auto"/>
              <w:jc w:val="right"/>
              <w:rPr>
                <w:rFonts w:ascii="Arial" w:eastAsia="Times New Roman" w:hAnsi="Arial" w:cs="Arial"/>
                <w:b/>
                <w:bCs/>
                <w:color w:val="000000"/>
                <w:sz w:val="20"/>
                <w:szCs w:val="20"/>
              </w:rPr>
            </w:pPr>
            <w:r w:rsidRPr="00DE0FAC">
              <w:rPr>
                <w:rFonts w:ascii="Arial" w:eastAsia="Times New Roman" w:hAnsi="Arial" w:cs="Arial"/>
                <w:b/>
                <w:bCs/>
                <w:color w:val="000000"/>
                <w:sz w:val="20"/>
                <w:szCs w:val="20"/>
              </w:rPr>
              <w:t>473925</w:t>
            </w:r>
          </w:p>
        </w:tc>
      </w:tr>
    </w:tbl>
    <w:p w14:paraId="031F2E76" w14:textId="77777777" w:rsidR="00E40E7B" w:rsidRDefault="00E40E7B" w:rsidP="00FC343A">
      <w:pPr>
        <w:spacing w:before="16" w:line="220" w:lineRule="exact"/>
        <w:rPr>
          <w:rFonts w:ascii="Arial" w:eastAsia="Arial" w:hAnsi="Arial" w:cs="Arial"/>
          <w:bCs/>
          <w:spacing w:val="-1"/>
        </w:rPr>
      </w:pPr>
    </w:p>
    <w:p w14:paraId="5E461B0A" w14:textId="77777777" w:rsidR="00204E7E" w:rsidRPr="00E40E7B" w:rsidRDefault="00204E7E" w:rsidP="00FC343A">
      <w:pPr>
        <w:spacing w:before="16" w:line="220" w:lineRule="exact"/>
        <w:rPr>
          <w:rFonts w:ascii="Arial" w:hAnsi="Arial" w:cs="Arial"/>
        </w:rPr>
      </w:pPr>
    </w:p>
    <w:p w14:paraId="428834FD" w14:textId="77777777" w:rsidR="00FC343A" w:rsidRPr="002E571C" w:rsidRDefault="0036161A" w:rsidP="00FC343A">
      <w:pPr>
        <w:spacing w:before="16" w:line="220" w:lineRule="exact"/>
        <w:rPr>
          <w:rFonts w:ascii="Arial" w:hAnsi="Arial" w:cs="Arial"/>
          <w:sz w:val="20"/>
        </w:rPr>
      </w:pPr>
      <w:r w:rsidRPr="002E571C">
        <w:rPr>
          <w:rFonts w:ascii="Arial" w:hAnsi="Arial" w:cs="Arial"/>
          <w:sz w:val="20"/>
        </w:rPr>
        <w:t>Savings</w:t>
      </w:r>
    </w:p>
    <w:p w14:paraId="7E659D08" w14:textId="77777777" w:rsidR="0036161A" w:rsidRPr="00E40E7B" w:rsidRDefault="0036161A" w:rsidP="00FC343A">
      <w:pPr>
        <w:spacing w:before="16" w:line="220" w:lineRule="exact"/>
        <w:rPr>
          <w:rFonts w:ascii="Arial" w:hAnsi="Arial" w:cs="Arial"/>
        </w:rPr>
      </w:pPr>
    </w:p>
    <w:tbl>
      <w:tblPr>
        <w:tblW w:w="9500" w:type="dxa"/>
        <w:tblInd w:w="93" w:type="dxa"/>
        <w:tblLook w:val="04A0" w:firstRow="1" w:lastRow="0" w:firstColumn="1" w:lastColumn="0" w:noHBand="0" w:noVBand="1"/>
      </w:tblPr>
      <w:tblGrid>
        <w:gridCol w:w="3480"/>
        <w:gridCol w:w="1040"/>
        <w:gridCol w:w="1460"/>
        <w:gridCol w:w="2460"/>
        <w:gridCol w:w="1060"/>
      </w:tblGrid>
      <w:tr w:rsidR="0036161A" w:rsidRPr="002E571C" w14:paraId="6562BF0E" w14:textId="77777777" w:rsidTr="0036161A">
        <w:trPr>
          <w:trHeight w:val="28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634EB" w14:textId="77777777" w:rsidR="0036161A" w:rsidRPr="002E571C" w:rsidRDefault="0036161A" w:rsidP="0036161A">
            <w:pPr>
              <w:widowControl/>
              <w:rPr>
                <w:rFonts w:ascii="Arial" w:eastAsia="Times New Roman" w:hAnsi="Arial" w:cs="Arial"/>
                <w:b/>
                <w:bCs/>
                <w:color w:val="000000"/>
                <w:sz w:val="20"/>
                <w:szCs w:val="20"/>
              </w:rPr>
            </w:pPr>
            <w:r w:rsidRPr="002E571C">
              <w:rPr>
                <w:rFonts w:ascii="Arial" w:eastAsia="Times New Roman" w:hAnsi="Arial" w:cs="Arial"/>
                <w:b/>
                <w:bCs/>
                <w:color w:val="000000"/>
                <w:sz w:val="20"/>
                <w:szCs w:val="20"/>
              </w:rPr>
              <w:lastRenderedPageBreak/>
              <w:t>Reporting &amp; Consolidation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6F68DC55" w14:textId="77777777" w:rsidR="0036161A" w:rsidRPr="002E571C" w:rsidRDefault="0036161A" w:rsidP="0036161A">
            <w:pPr>
              <w:widowControl/>
              <w:rPr>
                <w:rFonts w:ascii="Arial" w:eastAsia="Times New Roman" w:hAnsi="Arial" w:cs="Arial"/>
                <w:color w:val="000000"/>
                <w:sz w:val="20"/>
                <w:szCs w:val="20"/>
              </w:rPr>
            </w:pPr>
            <w:r w:rsidRPr="002E571C">
              <w:rPr>
                <w:rFonts w:ascii="Arial" w:eastAsia="Times New Roman" w:hAnsi="Arial" w:cs="Arial"/>
                <w:color w:val="000000"/>
                <w:sz w:val="20"/>
                <w:szCs w:val="20"/>
              </w:rPr>
              <w:t> </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24D9953A" w14:textId="77777777" w:rsidR="0036161A" w:rsidRPr="002E571C" w:rsidRDefault="0036161A" w:rsidP="0036161A">
            <w:pPr>
              <w:widowControl/>
              <w:rPr>
                <w:rFonts w:ascii="Arial" w:eastAsia="Times New Roman" w:hAnsi="Arial" w:cs="Arial"/>
                <w:color w:val="000000"/>
                <w:sz w:val="20"/>
                <w:szCs w:val="20"/>
              </w:rPr>
            </w:pPr>
            <w:r w:rsidRPr="002E571C">
              <w:rPr>
                <w:rFonts w:ascii="Arial" w:eastAsia="Times New Roman" w:hAnsi="Arial" w:cs="Arial"/>
                <w:color w:val="000000"/>
                <w:sz w:val="20"/>
                <w:szCs w:val="20"/>
              </w:rPr>
              <w:t> </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14:paraId="4A3E9EB9" w14:textId="77777777" w:rsidR="0036161A" w:rsidRPr="002E571C" w:rsidRDefault="0036161A" w:rsidP="0036161A">
            <w:pPr>
              <w:widowControl/>
              <w:rPr>
                <w:rFonts w:ascii="Arial" w:eastAsia="Times New Roman" w:hAnsi="Arial" w:cs="Arial"/>
                <w:color w:val="000000"/>
                <w:sz w:val="20"/>
                <w:szCs w:val="20"/>
              </w:rPr>
            </w:pPr>
            <w:r w:rsidRPr="002E571C">
              <w:rPr>
                <w:rFonts w:ascii="Arial" w:eastAsia="Times New Roman" w:hAnsi="Arial" w:cs="Arial"/>
                <w:color w:val="000000"/>
                <w:sz w:val="20"/>
                <w:szCs w:val="20"/>
              </w:rPr>
              <w:t> </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F5BF213" w14:textId="77777777" w:rsidR="0036161A" w:rsidRPr="002E571C" w:rsidRDefault="0036161A" w:rsidP="0036161A">
            <w:pPr>
              <w:widowControl/>
              <w:rPr>
                <w:rFonts w:ascii="Arial" w:eastAsia="Times New Roman" w:hAnsi="Arial" w:cs="Arial"/>
                <w:color w:val="000000"/>
                <w:sz w:val="20"/>
                <w:szCs w:val="20"/>
              </w:rPr>
            </w:pPr>
            <w:r w:rsidRPr="002E571C">
              <w:rPr>
                <w:rFonts w:ascii="Arial" w:eastAsia="Times New Roman" w:hAnsi="Arial" w:cs="Arial"/>
                <w:color w:val="000000"/>
                <w:sz w:val="20"/>
                <w:szCs w:val="20"/>
              </w:rPr>
              <w:t> </w:t>
            </w:r>
          </w:p>
        </w:tc>
      </w:tr>
      <w:tr w:rsidR="0036161A" w:rsidRPr="002E571C" w14:paraId="3BA47D8B" w14:textId="77777777" w:rsidTr="0036161A">
        <w:trPr>
          <w:trHeight w:val="28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18487B77" w14:textId="77777777" w:rsidR="0036161A" w:rsidRPr="002E571C" w:rsidRDefault="0036161A" w:rsidP="0036161A">
            <w:pPr>
              <w:widowControl/>
              <w:rPr>
                <w:rFonts w:ascii="Arial" w:eastAsia="Times New Roman" w:hAnsi="Arial" w:cs="Arial"/>
                <w:b/>
                <w:bCs/>
                <w:color w:val="000000"/>
                <w:sz w:val="20"/>
                <w:szCs w:val="20"/>
              </w:rPr>
            </w:pPr>
            <w:r w:rsidRPr="002E571C">
              <w:rPr>
                <w:rFonts w:ascii="Arial" w:eastAsia="Times New Roman" w:hAnsi="Arial" w:cs="Arial"/>
                <w:b/>
                <w:bCs/>
                <w:color w:val="000000"/>
                <w:sz w:val="20"/>
                <w:szCs w:val="20"/>
              </w:rPr>
              <w:t>Reports needed per year:</w:t>
            </w:r>
          </w:p>
        </w:tc>
        <w:tc>
          <w:tcPr>
            <w:tcW w:w="1040" w:type="dxa"/>
            <w:tcBorders>
              <w:top w:val="nil"/>
              <w:left w:val="nil"/>
              <w:bottom w:val="single" w:sz="4" w:space="0" w:color="auto"/>
              <w:right w:val="single" w:sz="4" w:space="0" w:color="auto"/>
            </w:tcBorders>
            <w:shd w:val="clear" w:color="auto" w:fill="auto"/>
            <w:noWrap/>
            <w:vAlign w:val="bottom"/>
            <w:hideMark/>
          </w:tcPr>
          <w:p w14:paraId="2FB555FB"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Quantity</w:t>
            </w:r>
          </w:p>
        </w:tc>
        <w:tc>
          <w:tcPr>
            <w:tcW w:w="1460" w:type="dxa"/>
            <w:tcBorders>
              <w:top w:val="nil"/>
              <w:left w:val="nil"/>
              <w:bottom w:val="single" w:sz="4" w:space="0" w:color="auto"/>
              <w:right w:val="single" w:sz="4" w:space="0" w:color="auto"/>
            </w:tcBorders>
            <w:shd w:val="clear" w:color="auto" w:fill="auto"/>
            <w:noWrap/>
            <w:vAlign w:val="bottom"/>
            <w:hideMark/>
          </w:tcPr>
          <w:p w14:paraId="5AB0382D"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Days saved</w:t>
            </w:r>
          </w:p>
        </w:tc>
        <w:tc>
          <w:tcPr>
            <w:tcW w:w="2460" w:type="dxa"/>
            <w:tcBorders>
              <w:top w:val="nil"/>
              <w:left w:val="nil"/>
              <w:bottom w:val="single" w:sz="4" w:space="0" w:color="auto"/>
              <w:right w:val="single" w:sz="4" w:space="0" w:color="auto"/>
            </w:tcBorders>
            <w:shd w:val="clear" w:color="auto" w:fill="auto"/>
            <w:noWrap/>
            <w:vAlign w:val="bottom"/>
            <w:hideMark/>
          </w:tcPr>
          <w:p w14:paraId="356806D1" w14:textId="77777777" w:rsidR="0036161A" w:rsidRPr="002E571C" w:rsidRDefault="0036161A" w:rsidP="0036161A">
            <w:pPr>
              <w:widowControl/>
              <w:rPr>
                <w:rFonts w:ascii="Arial" w:eastAsia="Times New Roman" w:hAnsi="Arial" w:cs="Arial"/>
                <w:color w:val="000000"/>
                <w:sz w:val="20"/>
                <w:szCs w:val="20"/>
              </w:rPr>
            </w:pPr>
            <w:r w:rsidRPr="002E571C">
              <w:rPr>
                <w:rFonts w:ascii="Arial" w:eastAsia="Times New Roman" w:hAnsi="Arial" w:cs="Arial"/>
                <w:color w:val="000000"/>
                <w:sz w:val="20"/>
                <w:szCs w:val="20"/>
              </w:rPr>
              <w:t>Wages per day of PM</w:t>
            </w:r>
          </w:p>
        </w:tc>
        <w:tc>
          <w:tcPr>
            <w:tcW w:w="1060" w:type="dxa"/>
            <w:tcBorders>
              <w:top w:val="nil"/>
              <w:left w:val="nil"/>
              <w:bottom w:val="single" w:sz="4" w:space="0" w:color="auto"/>
              <w:right w:val="single" w:sz="4" w:space="0" w:color="auto"/>
            </w:tcBorders>
            <w:shd w:val="clear" w:color="auto" w:fill="auto"/>
            <w:noWrap/>
            <w:vAlign w:val="bottom"/>
            <w:hideMark/>
          </w:tcPr>
          <w:p w14:paraId="72DA4C0D"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Savings</w:t>
            </w:r>
          </w:p>
        </w:tc>
      </w:tr>
      <w:tr w:rsidR="0036161A" w:rsidRPr="002E571C" w14:paraId="7C05165A" w14:textId="77777777" w:rsidTr="0036161A">
        <w:trPr>
          <w:trHeight w:val="28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307109D9" w14:textId="77777777" w:rsidR="0036161A" w:rsidRPr="002E571C" w:rsidRDefault="0036161A" w:rsidP="0036161A">
            <w:pPr>
              <w:widowControl/>
              <w:rPr>
                <w:rFonts w:ascii="Arial" w:eastAsia="Times New Roman" w:hAnsi="Arial" w:cs="Arial"/>
                <w:color w:val="000000"/>
                <w:sz w:val="20"/>
                <w:szCs w:val="20"/>
              </w:rPr>
            </w:pPr>
            <w:r w:rsidRPr="002E571C">
              <w:rPr>
                <w:rFonts w:ascii="Arial" w:eastAsia="Times New Roman" w:hAnsi="Arial" w:cs="Arial"/>
                <w:color w:val="000000"/>
                <w:sz w:val="20"/>
                <w:szCs w:val="20"/>
              </w:rPr>
              <w:t>Quarterly</w:t>
            </w:r>
          </w:p>
        </w:tc>
        <w:tc>
          <w:tcPr>
            <w:tcW w:w="1040" w:type="dxa"/>
            <w:tcBorders>
              <w:top w:val="nil"/>
              <w:left w:val="nil"/>
              <w:bottom w:val="single" w:sz="4" w:space="0" w:color="auto"/>
              <w:right w:val="single" w:sz="4" w:space="0" w:color="auto"/>
            </w:tcBorders>
            <w:shd w:val="clear" w:color="auto" w:fill="auto"/>
            <w:noWrap/>
            <w:vAlign w:val="bottom"/>
            <w:hideMark/>
          </w:tcPr>
          <w:p w14:paraId="7B93A730"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4</w:t>
            </w:r>
          </w:p>
        </w:tc>
        <w:tc>
          <w:tcPr>
            <w:tcW w:w="1460" w:type="dxa"/>
            <w:tcBorders>
              <w:top w:val="nil"/>
              <w:left w:val="nil"/>
              <w:bottom w:val="single" w:sz="4" w:space="0" w:color="auto"/>
              <w:right w:val="single" w:sz="4" w:space="0" w:color="auto"/>
            </w:tcBorders>
            <w:shd w:val="clear" w:color="auto" w:fill="auto"/>
            <w:noWrap/>
            <w:vAlign w:val="bottom"/>
            <w:hideMark/>
          </w:tcPr>
          <w:p w14:paraId="6A81E913"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10</w:t>
            </w:r>
          </w:p>
        </w:tc>
        <w:tc>
          <w:tcPr>
            <w:tcW w:w="2460" w:type="dxa"/>
            <w:tcBorders>
              <w:top w:val="nil"/>
              <w:left w:val="nil"/>
              <w:bottom w:val="single" w:sz="4" w:space="0" w:color="auto"/>
              <w:right w:val="single" w:sz="4" w:space="0" w:color="auto"/>
            </w:tcBorders>
            <w:shd w:val="clear" w:color="auto" w:fill="auto"/>
            <w:noWrap/>
            <w:vAlign w:val="bottom"/>
            <w:hideMark/>
          </w:tcPr>
          <w:p w14:paraId="14D77BDC"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2200</w:t>
            </w:r>
          </w:p>
        </w:tc>
        <w:tc>
          <w:tcPr>
            <w:tcW w:w="1060" w:type="dxa"/>
            <w:tcBorders>
              <w:top w:val="nil"/>
              <w:left w:val="nil"/>
              <w:bottom w:val="single" w:sz="4" w:space="0" w:color="auto"/>
              <w:right w:val="single" w:sz="4" w:space="0" w:color="auto"/>
            </w:tcBorders>
            <w:shd w:val="clear" w:color="auto" w:fill="auto"/>
            <w:noWrap/>
            <w:vAlign w:val="bottom"/>
            <w:hideMark/>
          </w:tcPr>
          <w:p w14:paraId="29B7675D"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22000</w:t>
            </w:r>
          </w:p>
        </w:tc>
      </w:tr>
      <w:tr w:rsidR="0036161A" w:rsidRPr="002E571C" w14:paraId="2ABC7C15" w14:textId="77777777" w:rsidTr="0036161A">
        <w:trPr>
          <w:trHeight w:val="28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6A37640B" w14:textId="77777777" w:rsidR="0036161A" w:rsidRPr="002E571C" w:rsidRDefault="0036161A" w:rsidP="0036161A">
            <w:pPr>
              <w:widowControl/>
              <w:rPr>
                <w:rFonts w:ascii="Arial" w:eastAsia="Times New Roman" w:hAnsi="Arial" w:cs="Arial"/>
                <w:color w:val="000000"/>
                <w:sz w:val="20"/>
                <w:szCs w:val="20"/>
              </w:rPr>
            </w:pPr>
            <w:r w:rsidRPr="002E571C">
              <w:rPr>
                <w:rFonts w:ascii="Arial" w:eastAsia="Times New Roman" w:hAnsi="Arial" w:cs="Arial"/>
                <w:color w:val="000000"/>
                <w:sz w:val="20"/>
                <w:szCs w:val="20"/>
              </w:rPr>
              <w:t>Monthly</w:t>
            </w:r>
          </w:p>
        </w:tc>
        <w:tc>
          <w:tcPr>
            <w:tcW w:w="1040" w:type="dxa"/>
            <w:tcBorders>
              <w:top w:val="nil"/>
              <w:left w:val="nil"/>
              <w:bottom w:val="single" w:sz="4" w:space="0" w:color="auto"/>
              <w:right w:val="single" w:sz="4" w:space="0" w:color="auto"/>
            </w:tcBorders>
            <w:shd w:val="clear" w:color="auto" w:fill="auto"/>
            <w:noWrap/>
            <w:vAlign w:val="bottom"/>
            <w:hideMark/>
          </w:tcPr>
          <w:p w14:paraId="6A05E2D2"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12</w:t>
            </w:r>
          </w:p>
        </w:tc>
        <w:tc>
          <w:tcPr>
            <w:tcW w:w="1460" w:type="dxa"/>
            <w:tcBorders>
              <w:top w:val="nil"/>
              <w:left w:val="nil"/>
              <w:bottom w:val="single" w:sz="4" w:space="0" w:color="auto"/>
              <w:right w:val="single" w:sz="4" w:space="0" w:color="auto"/>
            </w:tcBorders>
            <w:shd w:val="clear" w:color="auto" w:fill="auto"/>
            <w:noWrap/>
            <w:vAlign w:val="bottom"/>
            <w:hideMark/>
          </w:tcPr>
          <w:p w14:paraId="7EDB708C"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30</w:t>
            </w:r>
          </w:p>
        </w:tc>
        <w:tc>
          <w:tcPr>
            <w:tcW w:w="2460" w:type="dxa"/>
            <w:tcBorders>
              <w:top w:val="nil"/>
              <w:left w:val="nil"/>
              <w:bottom w:val="single" w:sz="4" w:space="0" w:color="auto"/>
              <w:right w:val="single" w:sz="4" w:space="0" w:color="auto"/>
            </w:tcBorders>
            <w:shd w:val="clear" w:color="auto" w:fill="auto"/>
            <w:noWrap/>
            <w:vAlign w:val="bottom"/>
            <w:hideMark/>
          </w:tcPr>
          <w:p w14:paraId="43799808"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2200</w:t>
            </w:r>
          </w:p>
        </w:tc>
        <w:tc>
          <w:tcPr>
            <w:tcW w:w="1060" w:type="dxa"/>
            <w:tcBorders>
              <w:top w:val="nil"/>
              <w:left w:val="nil"/>
              <w:bottom w:val="single" w:sz="4" w:space="0" w:color="auto"/>
              <w:right w:val="single" w:sz="4" w:space="0" w:color="auto"/>
            </w:tcBorders>
            <w:shd w:val="clear" w:color="auto" w:fill="auto"/>
            <w:noWrap/>
            <w:vAlign w:val="bottom"/>
            <w:hideMark/>
          </w:tcPr>
          <w:p w14:paraId="2ACA3769"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66000</w:t>
            </w:r>
          </w:p>
        </w:tc>
      </w:tr>
      <w:tr w:rsidR="0036161A" w:rsidRPr="002E571C" w14:paraId="0D5885C4" w14:textId="77777777" w:rsidTr="0036161A">
        <w:trPr>
          <w:trHeight w:val="28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1BF0E94E" w14:textId="77777777" w:rsidR="0036161A" w:rsidRPr="002E571C" w:rsidRDefault="0036161A" w:rsidP="0036161A">
            <w:pPr>
              <w:widowControl/>
              <w:rPr>
                <w:rFonts w:ascii="Arial" w:eastAsia="Times New Roman" w:hAnsi="Arial" w:cs="Arial"/>
                <w:color w:val="000000"/>
                <w:sz w:val="20"/>
                <w:szCs w:val="20"/>
              </w:rPr>
            </w:pPr>
            <w:r w:rsidRPr="002E571C">
              <w:rPr>
                <w:rFonts w:ascii="Arial" w:eastAsia="Times New Roman" w:hAnsi="Arial" w:cs="Arial"/>
                <w:color w:val="000000"/>
                <w:sz w:val="20"/>
                <w:szCs w:val="20"/>
              </w:rPr>
              <w:t>Yearly</w:t>
            </w:r>
          </w:p>
        </w:tc>
        <w:tc>
          <w:tcPr>
            <w:tcW w:w="1040" w:type="dxa"/>
            <w:tcBorders>
              <w:top w:val="nil"/>
              <w:left w:val="nil"/>
              <w:bottom w:val="single" w:sz="4" w:space="0" w:color="auto"/>
              <w:right w:val="single" w:sz="4" w:space="0" w:color="auto"/>
            </w:tcBorders>
            <w:shd w:val="clear" w:color="auto" w:fill="auto"/>
            <w:noWrap/>
            <w:vAlign w:val="bottom"/>
            <w:hideMark/>
          </w:tcPr>
          <w:p w14:paraId="0433073E"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1</w:t>
            </w:r>
          </w:p>
        </w:tc>
        <w:tc>
          <w:tcPr>
            <w:tcW w:w="1460" w:type="dxa"/>
            <w:tcBorders>
              <w:top w:val="nil"/>
              <w:left w:val="nil"/>
              <w:bottom w:val="single" w:sz="4" w:space="0" w:color="auto"/>
              <w:right w:val="single" w:sz="4" w:space="0" w:color="auto"/>
            </w:tcBorders>
            <w:shd w:val="clear" w:color="auto" w:fill="auto"/>
            <w:noWrap/>
            <w:vAlign w:val="bottom"/>
            <w:hideMark/>
          </w:tcPr>
          <w:p w14:paraId="34A987F4"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2.5</w:t>
            </w:r>
          </w:p>
        </w:tc>
        <w:tc>
          <w:tcPr>
            <w:tcW w:w="2460" w:type="dxa"/>
            <w:tcBorders>
              <w:top w:val="nil"/>
              <w:left w:val="nil"/>
              <w:bottom w:val="single" w:sz="4" w:space="0" w:color="auto"/>
              <w:right w:val="single" w:sz="4" w:space="0" w:color="auto"/>
            </w:tcBorders>
            <w:shd w:val="clear" w:color="auto" w:fill="auto"/>
            <w:noWrap/>
            <w:vAlign w:val="bottom"/>
            <w:hideMark/>
          </w:tcPr>
          <w:p w14:paraId="66D1587B"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2200</w:t>
            </w:r>
          </w:p>
        </w:tc>
        <w:tc>
          <w:tcPr>
            <w:tcW w:w="1060" w:type="dxa"/>
            <w:tcBorders>
              <w:top w:val="nil"/>
              <w:left w:val="nil"/>
              <w:bottom w:val="single" w:sz="4" w:space="0" w:color="auto"/>
              <w:right w:val="single" w:sz="4" w:space="0" w:color="auto"/>
            </w:tcBorders>
            <w:shd w:val="clear" w:color="auto" w:fill="auto"/>
            <w:noWrap/>
            <w:vAlign w:val="bottom"/>
            <w:hideMark/>
          </w:tcPr>
          <w:p w14:paraId="083C5369"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5500</w:t>
            </w:r>
          </w:p>
        </w:tc>
      </w:tr>
      <w:tr w:rsidR="0036161A" w:rsidRPr="002E571C" w14:paraId="3B39167C" w14:textId="77777777" w:rsidTr="0036161A">
        <w:trPr>
          <w:trHeight w:val="28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18106089" w14:textId="77777777" w:rsidR="0036161A" w:rsidRPr="002E571C" w:rsidRDefault="0036161A" w:rsidP="0036161A">
            <w:pPr>
              <w:widowControl/>
              <w:rPr>
                <w:rFonts w:ascii="Arial" w:eastAsia="Times New Roman" w:hAnsi="Arial" w:cs="Arial"/>
                <w:color w:val="000000"/>
                <w:sz w:val="20"/>
                <w:szCs w:val="20"/>
              </w:rPr>
            </w:pPr>
            <w:r w:rsidRPr="002E571C">
              <w:rPr>
                <w:rFonts w:ascii="Arial" w:eastAsia="Times New Roman" w:hAnsi="Arial" w:cs="Arial"/>
                <w:color w:val="000000"/>
                <w:sz w:val="20"/>
                <w:szCs w:val="20"/>
              </w:rPr>
              <w:t>Per need basis estimate</w:t>
            </w:r>
          </w:p>
        </w:tc>
        <w:tc>
          <w:tcPr>
            <w:tcW w:w="1040" w:type="dxa"/>
            <w:tcBorders>
              <w:top w:val="nil"/>
              <w:left w:val="nil"/>
              <w:bottom w:val="single" w:sz="4" w:space="0" w:color="auto"/>
              <w:right w:val="single" w:sz="4" w:space="0" w:color="auto"/>
            </w:tcBorders>
            <w:shd w:val="clear" w:color="auto" w:fill="auto"/>
            <w:noWrap/>
            <w:vAlign w:val="bottom"/>
            <w:hideMark/>
          </w:tcPr>
          <w:p w14:paraId="47542150"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20</w:t>
            </w:r>
          </w:p>
        </w:tc>
        <w:tc>
          <w:tcPr>
            <w:tcW w:w="1460" w:type="dxa"/>
            <w:tcBorders>
              <w:top w:val="nil"/>
              <w:left w:val="nil"/>
              <w:bottom w:val="single" w:sz="4" w:space="0" w:color="auto"/>
              <w:right w:val="single" w:sz="4" w:space="0" w:color="auto"/>
            </w:tcBorders>
            <w:shd w:val="clear" w:color="auto" w:fill="auto"/>
            <w:noWrap/>
            <w:vAlign w:val="bottom"/>
            <w:hideMark/>
          </w:tcPr>
          <w:p w14:paraId="018EE716"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50</w:t>
            </w:r>
          </w:p>
        </w:tc>
        <w:tc>
          <w:tcPr>
            <w:tcW w:w="2460" w:type="dxa"/>
            <w:tcBorders>
              <w:top w:val="nil"/>
              <w:left w:val="nil"/>
              <w:bottom w:val="single" w:sz="4" w:space="0" w:color="auto"/>
              <w:right w:val="single" w:sz="4" w:space="0" w:color="auto"/>
            </w:tcBorders>
            <w:shd w:val="clear" w:color="auto" w:fill="auto"/>
            <w:noWrap/>
            <w:vAlign w:val="bottom"/>
            <w:hideMark/>
          </w:tcPr>
          <w:p w14:paraId="6243F57B"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2200</w:t>
            </w:r>
          </w:p>
        </w:tc>
        <w:tc>
          <w:tcPr>
            <w:tcW w:w="1060" w:type="dxa"/>
            <w:tcBorders>
              <w:top w:val="nil"/>
              <w:left w:val="nil"/>
              <w:bottom w:val="single" w:sz="4" w:space="0" w:color="auto"/>
              <w:right w:val="single" w:sz="4" w:space="0" w:color="auto"/>
            </w:tcBorders>
            <w:shd w:val="clear" w:color="auto" w:fill="auto"/>
            <w:noWrap/>
            <w:vAlign w:val="bottom"/>
            <w:hideMark/>
          </w:tcPr>
          <w:p w14:paraId="642D5C41"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110000</w:t>
            </w:r>
          </w:p>
        </w:tc>
      </w:tr>
      <w:tr w:rsidR="0036161A" w:rsidRPr="002E571C" w14:paraId="210D45CF" w14:textId="77777777" w:rsidTr="0036161A">
        <w:trPr>
          <w:trHeight w:val="280"/>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182069F7" w14:textId="77777777" w:rsidR="0036161A" w:rsidRPr="002E571C" w:rsidRDefault="0036161A" w:rsidP="0036161A">
            <w:pPr>
              <w:widowControl/>
              <w:rPr>
                <w:rFonts w:ascii="Arial" w:eastAsia="Times New Roman" w:hAnsi="Arial" w:cs="Arial"/>
                <w:b/>
                <w:bCs/>
                <w:color w:val="000000"/>
                <w:sz w:val="20"/>
                <w:szCs w:val="20"/>
              </w:rPr>
            </w:pPr>
            <w:r w:rsidRPr="002E571C">
              <w:rPr>
                <w:rFonts w:ascii="Arial" w:eastAsia="Times New Roman" w:hAnsi="Arial" w:cs="Arial"/>
                <w:b/>
                <w:bCs/>
                <w:color w:val="000000"/>
                <w:sz w:val="20"/>
                <w:szCs w:val="20"/>
              </w:rPr>
              <w:t>Total</w:t>
            </w:r>
          </w:p>
        </w:tc>
        <w:tc>
          <w:tcPr>
            <w:tcW w:w="1040" w:type="dxa"/>
            <w:tcBorders>
              <w:top w:val="nil"/>
              <w:left w:val="nil"/>
              <w:bottom w:val="single" w:sz="4" w:space="0" w:color="auto"/>
              <w:right w:val="single" w:sz="4" w:space="0" w:color="auto"/>
            </w:tcBorders>
            <w:shd w:val="clear" w:color="auto" w:fill="auto"/>
            <w:noWrap/>
            <w:vAlign w:val="bottom"/>
            <w:hideMark/>
          </w:tcPr>
          <w:p w14:paraId="2E8DF72F"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37</w:t>
            </w:r>
          </w:p>
        </w:tc>
        <w:tc>
          <w:tcPr>
            <w:tcW w:w="1460" w:type="dxa"/>
            <w:tcBorders>
              <w:top w:val="nil"/>
              <w:left w:val="nil"/>
              <w:bottom w:val="single" w:sz="4" w:space="0" w:color="auto"/>
              <w:right w:val="single" w:sz="4" w:space="0" w:color="auto"/>
            </w:tcBorders>
            <w:shd w:val="clear" w:color="auto" w:fill="auto"/>
            <w:noWrap/>
            <w:vAlign w:val="bottom"/>
            <w:hideMark/>
          </w:tcPr>
          <w:p w14:paraId="1750805F"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92.5</w:t>
            </w:r>
          </w:p>
        </w:tc>
        <w:tc>
          <w:tcPr>
            <w:tcW w:w="2460" w:type="dxa"/>
            <w:tcBorders>
              <w:top w:val="nil"/>
              <w:left w:val="nil"/>
              <w:bottom w:val="single" w:sz="4" w:space="0" w:color="auto"/>
              <w:right w:val="single" w:sz="4" w:space="0" w:color="auto"/>
            </w:tcBorders>
            <w:shd w:val="clear" w:color="auto" w:fill="auto"/>
            <w:noWrap/>
            <w:vAlign w:val="bottom"/>
            <w:hideMark/>
          </w:tcPr>
          <w:p w14:paraId="06597C21" w14:textId="77777777" w:rsidR="0036161A" w:rsidRPr="002E571C" w:rsidRDefault="0036161A" w:rsidP="0036161A">
            <w:pPr>
              <w:widowControl/>
              <w:jc w:val="right"/>
              <w:rPr>
                <w:rFonts w:ascii="Arial" w:eastAsia="Times New Roman" w:hAnsi="Arial" w:cs="Arial"/>
                <w:color w:val="000000"/>
                <w:sz w:val="20"/>
                <w:szCs w:val="20"/>
              </w:rPr>
            </w:pPr>
            <w:r w:rsidRPr="002E571C">
              <w:rPr>
                <w:rFonts w:ascii="Arial" w:eastAsia="Times New Roman" w:hAnsi="Arial" w:cs="Arial"/>
                <w:color w:val="000000"/>
                <w:sz w:val="20"/>
                <w:szCs w:val="20"/>
              </w:rPr>
              <w:t>2200</w:t>
            </w:r>
          </w:p>
        </w:tc>
        <w:tc>
          <w:tcPr>
            <w:tcW w:w="1060" w:type="dxa"/>
            <w:tcBorders>
              <w:top w:val="nil"/>
              <w:left w:val="nil"/>
              <w:bottom w:val="single" w:sz="4" w:space="0" w:color="auto"/>
              <w:right w:val="single" w:sz="4" w:space="0" w:color="auto"/>
            </w:tcBorders>
            <w:shd w:val="clear" w:color="auto" w:fill="auto"/>
            <w:noWrap/>
            <w:vAlign w:val="bottom"/>
            <w:hideMark/>
          </w:tcPr>
          <w:p w14:paraId="31FBB9A2" w14:textId="77777777" w:rsidR="0036161A" w:rsidRPr="002E571C" w:rsidRDefault="0036161A" w:rsidP="0036161A">
            <w:pPr>
              <w:widowControl/>
              <w:jc w:val="right"/>
              <w:rPr>
                <w:rFonts w:ascii="Arial" w:eastAsia="Times New Roman" w:hAnsi="Arial" w:cs="Arial"/>
                <w:b/>
                <w:bCs/>
                <w:color w:val="000000"/>
                <w:sz w:val="20"/>
                <w:szCs w:val="20"/>
              </w:rPr>
            </w:pPr>
            <w:r w:rsidRPr="002E571C">
              <w:rPr>
                <w:rFonts w:ascii="Arial" w:eastAsia="Times New Roman" w:hAnsi="Arial" w:cs="Arial"/>
                <w:b/>
                <w:bCs/>
                <w:color w:val="000000"/>
                <w:sz w:val="20"/>
                <w:szCs w:val="20"/>
              </w:rPr>
              <w:t>203500</w:t>
            </w:r>
          </w:p>
        </w:tc>
      </w:tr>
    </w:tbl>
    <w:p w14:paraId="153BD465" w14:textId="77777777" w:rsidR="0036161A" w:rsidRDefault="0036161A" w:rsidP="00FC343A">
      <w:pPr>
        <w:spacing w:before="16" w:line="220" w:lineRule="exact"/>
        <w:rPr>
          <w:rFonts w:ascii="Arial" w:hAnsi="Arial" w:cs="Arial"/>
        </w:rPr>
      </w:pPr>
    </w:p>
    <w:p w14:paraId="334FD107" w14:textId="77777777" w:rsidR="002E571C" w:rsidRDefault="002E571C" w:rsidP="00FC343A">
      <w:pPr>
        <w:spacing w:before="16" w:line="220" w:lineRule="exact"/>
        <w:rPr>
          <w:rFonts w:ascii="Arial" w:hAnsi="Arial" w:cs="Arial"/>
        </w:rPr>
      </w:pPr>
    </w:p>
    <w:p w14:paraId="1812C513" w14:textId="77777777" w:rsidR="002E571C" w:rsidRPr="00E40E7B" w:rsidRDefault="002E571C" w:rsidP="00FC343A">
      <w:pPr>
        <w:spacing w:before="16" w:line="220" w:lineRule="exact"/>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6"/>
      </w:tblGrid>
      <w:tr w:rsidR="0036161A" w:rsidRPr="002E571C" w14:paraId="5F8615C9" w14:textId="77777777" w:rsidTr="002E571C">
        <w:trPr>
          <w:trHeight w:val="280"/>
        </w:trPr>
        <w:tc>
          <w:tcPr>
            <w:tcW w:w="5000" w:type="pct"/>
            <w:shd w:val="clear" w:color="auto" w:fill="auto"/>
            <w:noWrap/>
            <w:vAlign w:val="bottom"/>
            <w:hideMark/>
          </w:tcPr>
          <w:p w14:paraId="231F20FA" w14:textId="77777777" w:rsidR="0036161A" w:rsidRPr="002E571C" w:rsidRDefault="0036161A" w:rsidP="00E40E7B">
            <w:pPr>
              <w:widowControl/>
              <w:spacing w:line="360" w:lineRule="auto"/>
              <w:rPr>
                <w:rFonts w:ascii="Arial" w:eastAsia="Times New Roman" w:hAnsi="Arial" w:cs="Arial"/>
                <w:b/>
                <w:color w:val="000000"/>
                <w:sz w:val="20"/>
                <w:szCs w:val="20"/>
              </w:rPr>
            </w:pPr>
            <w:bookmarkStart w:id="108" w:name="Quantitative_Model"/>
            <w:bookmarkStart w:id="109" w:name="_bookmark45"/>
            <w:bookmarkEnd w:id="108"/>
            <w:bookmarkEnd w:id="109"/>
          </w:p>
          <w:p w14:paraId="7C40DDB3" w14:textId="77777777" w:rsidR="0036161A" w:rsidRPr="002E571C" w:rsidRDefault="0036161A" w:rsidP="00E40E7B">
            <w:pPr>
              <w:widowControl/>
              <w:spacing w:line="360" w:lineRule="auto"/>
              <w:rPr>
                <w:rFonts w:ascii="Arial" w:eastAsia="Times New Roman" w:hAnsi="Arial" w:cs="Arial"/>
                <w:color w:val="000000"/>
                <w:sz w:val="20"/>
                <w:szCs w:val="20"/>
              </w:rPr>
            </w:pPr>
            <w:r w:rsidRPr="002E571C">
              <w:rPr>
                <w:rFonts w:ascii="Arial" w:eastAsia="Times New Roman" w:hAnsi="Arial" w:cs="Arial"/>
                <w:b/>
                <w:color w:val="000000"/>
                <w:sz w:val="20"/>
                <w:szCs w:val="20"/>
              </w:rPr>
              <w:t>Assumptions:</w:t>
            </w:r>
          </w:p>
        </w:tc>
      </w:tr>
      <w:tr w:rsidR="0036161A" w:rsidRPr="002E571C" w14:paraId="0458937A" w14:textId="77777777" w:rsidTr="002E571C">
        <w:trPr>
          <w:trHeight w:val="280"/>
        </w:trPr>
        <w:tc>
          <w:tcPr>
            <w:tcW w:w="5000" w:type="pct"/>
            <w:shd w:val="clear" w:color="auto" w:fill="auto"/>
            <w:noWrap/>
            <w:vAlign w:val="bottom"/>
            <w:hideMark/>
          </w:tcPr>
          <w:p w14:paraId="35FEA04E" w14:textId="77777777" w:rsidR="0036161A" w:rsidRPr="002E571C" w:rsidRDefault="0036161A" w:rsidP="00E40E7B">
            <w:pPr>
              <w:widowControl/>
              <w:spacing w:line="360" w:lineRule="auto"/>
              <w:rPr>
                <w:rFonts w:ascii="Arial" w:eastAsia="Times New Roman" w:hAnsi="Arial" w:cs="Arial"/>
                <w:color w:val="000000"/>
                <w:sz w:val="20"/>
                <w:szCs w:val="20"/>
              </w:rPr>
            </w:pPr>
            <w:r w:rsidRPr="002E571C">
              <w:rPr>
                <w:rFonts w:ascii="Arial" w:eastAsia="Times New Roman" w:hAnsi="Arial" w:cs="Arial"/>
                <w:color w:val="000000"/>
                <w:sz w:val="20"/>
                <w:szCs w:val="20"/>
              </w:rPr>
              <w:t>It takes 2.5 days (in working hours) for the current employee to consolidate and finish a single report</w:t>
            </w:r>
          </w:p>
        </w:tc>
      </w:tr>
      <w:tr w:rsidR="0036161A" w:rsidRPr="002E571C" w14:paraId="08510E57" w14:textId="77777777" w:rsidTr="002E571C">
        <w:trPr>
          <w:trHeight w:val="280"/>
        </w:trPr>
        <w:tc>
          <w:tcPr>
            <w:tcW w:w="5000" w:type="pct"/>
            <w:shd w:val="clear" w:color="auto" w:fill="auto"/>
            <w:noWrap/>
            <w:vAlign w:val="bottom"/>
            <w:hideMark/>
          </w:tcPr>
          <w:p w14:paraId="551E5934" w14:textId="77777777" w:rsidR="0036161A" w:rsidRPr="002E571C" w:rsidRDefault="0036161A" w:rsidP="00E40E7B">
            <w:pPr>
              <w:widowControl/>
              <w:spacing w:line="360" w:lineRule="auto"/>
              <w:rPr>
                <w:rFonts w:ascii="Arial" w:eastAsia="Times New Roman" w:hAnsi="Arial" w:cs="Arial"/>
                <w:color w:val="000000"/>
                <w:sz w:val="20"/>
                <w:szCs w:val="20"/>
              </w:rPr>
            </w:pPr>
            <w:r w:rsidRPr="002E571C">
              <w:rPr>
                <w:rFonts w:ascii="Arial" w:eastAsia="Times New Roman" w:hAnsi="Arial" w:cs="Arial"/>
                <w:color w:val="000000"/>
                <w:sz w:val="20"/>
                <w:szCs w:val="20"/>
              </w:rPr>
              <w:t xml:space="preserve">All Wages are based on Philippine averages. Difference in wages takes into account raise based on experience Taken from: </w:t>
            </w:r>
          </w:p>
        </w:tc>
      </w:tr>
      <w:tr w:rsidR="0036161A" w:rsidRPr="002E571C" w14:paraId="14F06FA2" w14:textId="77777777" w:rsidTr="002E571C">
        <w:trPr>
          <w:trHeight w:val="280"/>
        </w:trPr>
        <w:tc>
          <w:tcPr>
            <w:tcW w:w="5000" w:type="pct"/>
            <w:shd w:val="clear" w:color="auto" w:fill="auto"/>
            <w:noWrap/>
            <w:vAlign w:val="bottom"/>
            <w:hideMark/>
          </w:tcPr>
          <w:p w14:paraId="289FC90B" w14:textId="77777777" w:rsidR="0036161A" w:rsidRPr="002E571C" w:rsidRDefault="002E571C" w:rsidP="00E40E7B">
            <w:pPr>
              <w:widowControl/>
              <w:spacing w:line="360" w:lineRule="auto"/>
              <w:rPr>
                <w:rFonts w:ascii="Arial" w:eastAsia="Times New Roman" w:hAnsi="Arial" w:cs="Arial"/>
                <w:sz w:val="20"/>
                <w:szCs w:val="20"/>
              </w:rPr>
            </w:pPr>
            <w:r w:rsidRPr="002E571C">
              <w:rPr>
                <w:rFonts w:ascii="Arial" w:eastAsia="Times New Roman" w:hAnsi="Arial" w:cs="Arial"/>
                <w:sz w:val="20"/>
                <w:szCs w:val="20"/>
              </w:rPr>
              <w:t xml:space="preserve">http://myjobstreet.jobstreet.com.ph/career-enhancer/basic-salary </w:t>
            </w:r>
            <w:proofErr w:type="spellStart"/>
            <w:r w:rsidRPr="002E571C">
              <w:rPr>
                <w:rFonts w:ascii="Arial" w:eastAsia="Times New Roman" w:hAnsi="Arial" w:cs="Arial"/>
                <w:sz w:val="20"/>
                <w:szCs w:val="20"/>
              </w:rPr>
              <w:t>report.php?param</w:t>
            </w:r>
            <w:proofErr w:type="spellEnd"/>
            <w:r w:rsidRPr="002E571C">
              <w:rPr>
                <w:rFonts w:ascii="Arial" w:eastAsia="Times New Roman" w:hAnsi="Arial" w:cs="Arial"/>
                <w:sz w:val="20"/>
                <w:szCs w:val="20"/>
              </w:rPr>
              <w:t>=Project%20Manager%7C%7C170%7C%7Cph</w:t>
            </w:r>
          </w:p>
        </w:tc>
      </w:tr>
      <w:tr w:rsidR="0036161A" w:rsidRPr="002E571C" w14:paraId="3A91C7D7" w14:textId="77777777" w:rsidTr="002E571C">
        <w:trPr>
          <w:trHeight w:val="280"/>
        </w:trPr>
        <w:tc>
          <w:tcPr>
            <w:tcW w:w="5000" w:type="pct"/>
            <w:shd w:val="clear" w:color="auto" w:fill="auto"/>
            <w:noWrap/>
            <w:vAlign w:val="bottom"/>
            <w:hideMark/>
          </w:tcPr>
          <w:p w14:paraId="66F75C03" w14:textId="77777777" w:rsidR="0036161A" w:rsidRPr="002E571C" w:rsidRDefault="008A650E" w:rsidP="00E40E7B">
            <w:pPr>
              <w:widowControl/>
              <w:spacing w:line="360" w:lineRule="auto"/>
              <w:rPr>
                <w:rFonts w:ascii="Arial" w:eastAsia="Times New Roman" w:hAnsi="Arial" w:cs="Arial"/>
                <w:sz w:val="20"/>
                <w:szCs w:val="20"/>
              </w:rPr>
            </w:pPr>
            <w:hyperlink r:id="rId45" w:history="1">
              <w:r w:rsidR="0036161A" w:rsidRPr="002E571C">
                <w:rPr>
                  <w:rFonts w:ascii="Arial" w:eastAsia="Times New Roman" w:hAnsi="Arial" w:cs="Arial"/>
                  <w:sz w:val="20"/>
                  <w:szCs w:val="20"/>
                </w:rPr>
                <w:t>http://www.salaryexplorer.com/salary-survey.php?job=762&amp;jobtype=3&amp;loctype=1&amp;loc=171</w:t>
              </w:r>
            </w:hyperlink>
          </w:p>
        </w:tc>
      </w:tr>
      <w:tr w:rsidR="0036161A" w:rsidRPr="002E571C" w14:paraId="4014C5FC" w14:textId="77777777" w:rsidTr="002E571C">
        <w:trPr>
          <w:trHeight w:val="280"/>
        </w:trPr>
        <w:tc>
          <w:tcPr>
            <w:tcW w:w="5000" w:type="pct"/>
            <w:shd w:val="clear" w:color="auto" w:fill="auto"/>
            <w:noWrap/>
            <w:vAlign w:val="bottom"/>
            <w:hideMark/>
          </w:tcPr>
          <w:p w14:paraId="05AC5A67" w14:textId="77777777" w:rsidR="0036161A" w:rsidRPr="002E571C" w:rsidRDefault="0036161A" w:rsidP="00E40E7B">
            <w:pPr>
              <w:widowControl/>
              <w:spacing w:line="360" w:lineRule="auto"/>
              <w:rPr>
                <w:rFonts w:ascii="Arial" w:eastAsia="Times New Roman" w:hAnsi="Arial" w:cs="Arial"/>
                <w:b/>
                <w:color w:val="000000"/>
                <w:sz w:val="20"/>
                <w:szCs w:val="20"/>
              </w:rPr>
            </w:pPr>
            <w:r w:rsidRPr="002E571C">
              <w:rPr>
                <w:rFonts w:ascii="Arial" w:eastAsia="Times New Roman" w:hAnsi="Arial" w:cs="Arial"/>
                <w:b/>
                <w:color w:val="000000"/>
                <w:sz w:val="20"/>
                <w:szCs w:val="20"/>
              </w:rPr>
              <w:t>Benefit Analysis:</w:t>
            </w:r>
          </w:p>
        </w:tc>
      </w:tr>
      <w:tr w:rsidR="0036161A" w:rsidRPr="002E571C" w14:paraId="1E7B756F" w14:textId="77777777" w:rsidTr="002E571C">
        <w:trPr>
          <w:trHeight w:val="467"/>
        </w:trPr>
        <w:tc>
          <w:tcPr>
            <w:tcW w:w="5000" w:type="pct"/>
            <w:shd w:val="clear" w:color="auto" w:fill="auto"/>
            <w:noWrap/>
            <w:vAlign w:val="bottom"/>
            <w:hideMark/>
          </w:tcPr>
          <w:p w14:paraId="77FC2099" w14:textId="77777777" w:rsidR="0036161A" w:rsidRPr="002E571C" w:rsidRDefault="0036161A" w:rsidP="00E40E7B">
            <w:pPr>
              <w:widowControl/>
              <w:spacing w:line="360" w:lineRule="auto"/>
              <w:rPr>
                <w:rFonts w:ascii="Arial" w:eastAsia="Times New Roman" w:hAnsi="Arial" w:cs="Arial"/>
                <w:color w:val="000000"/>
                <w:sz w:val="20"/>
                <w:szCs w:val="20"/>
              </w:rPr>
            </w:pPr>
            <w:r w:rsidRPr="002E571C">
              <w:rPr>
                <w:rFonts w:ascii="Arial" w:eastAsia="Times New Roman" w:hAnsi="Arial" w:cs="Arial"/>
                <w:color w:val="000000"/>
                <w:sz w:val="20"/>
                <w:szCs w:val="20"/>
              </w:rPr>
              <w:t>Based on costs, savings per year due to estimated needs for reporting saves a total of P203</w:t>
            </w:r>
            <w:proofErr w:type="gramStart"/>
            <w:r w:rsidRPr="002E571C">
              <w:rPr>
                <w:rFonts w:ascii="Arial" w:eastAsia="Times New Roman" w:hAnsi="Arial" w:cs="Arial"/>
                <w:color w:val="000000"/>
                <w:sz w:val="20"/>
                <w:szCs w:val="20"/>
              </w:rPr>
              <w:t>,500</w:t>
            </w:r>
            <w:proofErr w:type="gramEnd"/>
            <w:r w:rsidRPr="002E571C">
              <w:rPr>
                <w:rFonts w:ascii="Arial" w:eastAsia="Times New Roman" w:hAnsi="Arial" w:cs="Arial"/>
                <w:color w:val="000000"/>
                <w:sz w:val="20"/>
                <w:szCs w:val="20"/>
              </w:rPr>
              <w:t xml:space="preserve">. Payback will take approximately 2-3 years from closure. </w:t>
            </w:r>
          </w:p>
        </w:tc>
      </w:tr>
    </w:tbl>
    <w:p w14:paraId="0154F3E0" w14:textId="77777777" w:rsidR="00204E7E" w:rsidRDefault="00204E7E" w:rsidP="00204E7E">
      <w:pPr>
        <w:pStyle w:val="Heading1"/>
        <w:spacing w:before="49"/>
        <w:ind w:left="0"/>
      </w:pPr>
    </w:p>
    <w:p w14:paraId="331C95F8" w14:textId="77777777" w:rsidR="002E571C" w:rsidRDefault="002E571C" w:rsidP="00204E7E">
      <w:pPr>
        <w:pStyle w:val="Heading1"/>
        <w:spacing w:before="49"/>
        <w:ind w:left="0"/>
      </w:pPr>
    </w:p>
    <w:p w14:paraId="6AB20A68" w14:textId="77777777" w:rsidR="00E40E7B" w:rsidRPr="00E40E7B" w:rsidRDefault="00FC343A" w:rsidP="00E40E7B">
      <w:pPr>
        <w:pStyle w:val="Heading1"/>
        <w:numPr>
          <w:ilvl w:val="0"/>
          <w:numId w:val="30"/>
        </w:numPr>
        <w:spacing w:before="49"/>
      </w:pPr>
      <w:bookmarkStart w:id="110" w:name="_Toc368947164"/>
      <w:r>
        <w:t>Project Scope</w:t>
      </w:r>
      <w:bookmarkEnd w:id="110"/>
    </w:p>
    <w:p w14:paraId="4B462FC7" w14:textId="77777777" w:rsidR="00E40E7B" w:rsidRDefault="00FC343A" w:rsidP="002E571C">
      <w:pPr>
        <w:spacing w:before="240"/>
        <w:ind w:right="535"/>
        <w:rPr>
          <w:rFonts w:ascii="Arial"/>
          <w:spacing w:val="-1"/>
        </w:rPr>
      </w:pPr>
      <w:r w:rsidRPr="00E40E7B">
        <w:rPr>
          <w:rStyle w:val="Heading2Char"/>
        </w:rPr>
        <w:t>Project Title</w:t>
      </w:r>
      <w:r w:rsidRPr="00E40E7B">
        <w:rPr>
          <w:rFonts w:ascii="Arial"/>
          <w:spacing w:val="-1"/>
        </w:rPr>
        <w:t>:</w:t>
      </w:r>
    </w:p>
    <w:p w14:paraId="5EA3CE57" w14:textId="77777777" w:rsidR="00E40E7B" w:rsidRPr="00E40E7B" w:rsidRDefault="00FC343A" w:rsidP="00E40E7B">
      <w:pPr>
        <w:spacing w:before="301" w:line="478" w:lineRule="auto"/>
        <w:ind w:right="535"/>
        <w:rPr>
          <w:rFonts w:ascii="Arial"/>
          <w:spacing w:val="-1"/>
        </w:rPr>
      </w:pPr>
      <w:r w:rsidRPr="002E571C">
        <w:rPr>
          <w:rFonts w:ascii="Arial"/>
          <w:sz w:val="20"/>
        </w:rPr>
        <w:t>Central</w:t>
      </w:r>
      <w:r w:rsidRPr="002E571C">
        <w:rPr>
          <w:rFonts w:ascii="Arial"/>
          <w:spacing w:val="-9"/>
          <w:sz w:val="20"/>
        </w:rPr>
        <w:t xml:space="preserve"> </w:t>
      </w:r>
      <w:r w:rsidRPr="002E571C">
        <w:rPr>
          <w:rFonts w:ascii="Arial"/>
          <w:spacing w:val="-1"/>
          <w:sz w:val="20"/>
        </w:rPr>
        <w:t>Reporting</w:t>
      </w:r>
      <w:r w:rsidRPr="002E571C">
        <w:rPr>
          <w:rFonts w:ascii="Arial"/>
          <w:spacing w:val="-7"/>
          <w:sz w:val="20"/>
        </w:rPr>
        <w:t xml:space="preserve"> </w:t>
      </w:r>
      <w:r w:rsidRPr="002E571C">
        <w:rPr>
          <w:rFonts w:ascii="Arial"/>
          <w:sz w:val="20"/>
        </w:rPr>
        <w:t>and</w:t>
      </w:r>
      <w:r w:rsidRPr="002E571C">
        <w:rPr>
          <w:rFonts w:ascii="Arial"/>
          <w:spacing w:val="-8"/>
          <w:sz w:val="20"/>
        </w:rPr>
        <w:t xml:space="preserve"> </w:t>
      </w:r>
      <w:r w:rsidRPr="002E571C">
        <w:rPr>
          <w:rFonts w:ascii="Arial"/>
          <w:spacing w:val="-1"/>
          <w:sz w:val="20"/>
        </w:rPr>
        <w:t>Information</w:t>
      </w:r>
      <w:r w:rsidRPr="002E571C">
        <w:rPr>
          <w:rFonts w:ascii="Arial"/>
          <w:spacing w:val="-8"/>
          <w:sz w:val="20"/>
        </w:rPr>
        <w:t xml:space="preserve"> </w:t>
      </w:r>
      <w:r w:rsidRPr="002E571C">
        <w:rPr>
          <w:rFonts w:ascii="Arial"/>
          <w:sz w:val="20"/>
        </w:rPr>
        <w:t>System</w:t>
      </w:r>
      <w:r w:rsidRPr="002E571C">
        <w:rPr>
          <w:rFonts w:ascii="Arial"/>
          <w:spacing w:val="-6"/>
          <w:sz w:val="20"/>
        </w:rPr>
        <w:t xml:space="preserve"> </w:t>
      </w:r>
      <w:r w:rsidRPr="002E571C">
        <w:rPr>
          <w:rFonts w:ascii="Arial"/>
          <w:sz w:val="20"/>
        </w:rPr>
        <w:t>for</w:t>
      </w:r>
      <w:r w:rsidRPr="002E571C">
        <w:rPr>
          <w:rFonts w:ascii="Arial"/>
          <w:spacing w:val="-7"/>
          <w:sz w:val="20"/>
        </w:rPr>
        <w:t xml:space="preserve"> </w:t>
      </w:r>
      <w:r w:rsidRPr="002E571C">
        <w:rPr>
          <w:rFonts w:ascii="Arial"/>
          <w:spacing w:val="-1"/>
          <w:sz w:val="20"/>
        </w:rPr>
        <w:t>Programs</w:t>
      </w:r>
      <w:r w:rsidRPr="002E571C">
        <w:rPr>
          <w:rFonts w:ascii="Arial"/>
          <w:spacing w:val="-7"/>
          <w:sz w:val="20"/>
        </w:rPr>
        <w:t xml:space="preserve"> </w:t>
      </w:r>
      <w:r w:rsidRPr="002E571C">
        <w:rPr>
          <w:rFonts w:ascii="Arial"/>
          <w:spacing w:val="-1"/>
          <w:sz w:val="20"/>
        </w:rPr>
        <w:t>and</w:t>
      </w:r>
      <w:r w:rsidRPr="002E571C">
        <w:rPr>
          <w:rFonts w:ascii="Arial"/>
          <w:spacing w:val="-8"/>
          <w:sz w:val="20"/>
        </w:rPr>
        <w:t xml:space="preserve"> </w:t>
      </w:r>
      <w:r w:rsidRPr="002E571C">
        <w:rPr>
          <w:rFonts w:ascii="Arial"/>
          <w:spacing w:val="-1"/>
          <w:sz w:val="20"/>
        </w:rPr>
        <w:t>Participants</w:t>
      </w:r>
      <w:r w:rsidRPr="002E571C">
        <w:rPr>
          <w:rFonts w:ascii="Arial"/>
          <w:spacing w:val="93"/>
          <w:w w:val="99"/>
          <w:sz w:val="20"/>
        </w:rPr>
        <w:t xml:space="preserve"> </w:t>
      </w:r>
    </w:p>
    <w:p w14:paraId="4D2FD2C5" w14:textId="77777777" w:rsidR="00E40E7B" w:rsidRDefault="00E40E7B" w:rsidP="00FC343A">
      <w:pPr>
        <w:rPr>
          <w:rFonts w:ascii="Arial" w:eastAsia="Arial" w:hAnsi="Arial" w:cs="Arial"/>
          <w:sz w:val="20"/>
          <w:szCs w:val="20"/>
        </w:rPr>
      </w:pPr>
    </w:p>
    <w:p w14:paraId="3EB5B060" w14:textId="77777777" w:rsidR="002E571C" w:rsidRDefault="002E571C" w:rsidP="002E571C">
      <w:pPr>
        <w:pStyle w:val="Heading2"/>
        <w:ind w:left="0"/>
        <w:rPr>
          <w:sz w:val="20"/>
          <w:szCs w:val="20"/>
        </w:rPr>
      </w:pPr>
      <w:r>
        <w:t>Project Team</w:t>
      </w:r>
    </w:p>
    <w:p w14:paraId="5B3C206D" w14:textId="77777777" w:rsidR="00204E7E" w:rsidRDefault="00204E7E" w:rsidP="00FC343A">
      <w:pPr>
        <w:rPr>
          <w:rFonts w:ascii="Arial" w:eastAsia="Arial" w:hAnsi="Arial" w:cs="Arial"/>
          <w:sz w:val="20"/>
          <w:szCs w:val="20"/>
        </w:rPr>
      </w:pPr>
    </w:p>
    <w:tbl>
      <w:tblPr>
        <w:tblpPr w:leftFromText="180" w:rightFromText="180" w:vertAnchor="text" w:horzAnchor="margin" w:tblpXSpec="center" w:tblpY="960"/>
        <w:tblW w:w="0" w:type="auto"/>
        <w:tblLayout w:type="fixed"/>
        <w:tblCellMar>
          <w:left w:w="0" w:type="dxa"/>
          <w:right w:w="0" w:type="dxa"/>
        </w:tblCellMar>
        <w:tblLook w:val="01E0" w:firstRow="1" w:lastRow="1" w:firstColumn="1" w:lastColumn="1" w:noHBand="0" w:noVBand="0"/>
      </w:tblPr>
      <w:tblGrid>
        <w:gridCol w:w="2645"/>
        <w:gridCol w:w="6715"/>
      </w:tblGrid>
      <w:tr w:rsidR="00E40E7B" w14:paraId="733AB1EB" w14:textId="77777777" w:rsidTr="00E40E7B">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2CB4CF5D" w14:textId="77777777" w:rsidR="00E40E7B" w:rsidRDefault="00E40E7B" w:rsidP="00E40E7B">
            <w:pPr>
              <w:pStyle w:val="TableParagraph"/>
              <w:spacing w:before="102"/>
              <w:ind w:left="97"/>
              <w:jc w:val="center"/>
              <w:rPr>
                <w:rFonts w:ascii="Arial"/>
                <w:spacing w:val="1"/>
                <w:sz w:val="20"/>
              </w:rPr>
            </w:pPr>
            <w:r>
              <w:rPr>
                <w:rFonts w:ascii="Arial"/>
                <w:spacing w:val="1"/>
                <w:sz w:val="20"/>
              </w:rPr>
              <w:t>Member</w:t>
            </w:r>
          </w:p>
        </w:tc>
        <w:tc>
          <w:tcPr>
            <w:tcW w:w="6715" w:type="dxa"/>
            <w:tcBorders>
              <w:top w:val="single" w:sz="7" w:space="0" w:color="000000"/>
              <w:left w:val="single" w:sz="7" w:space="0" w:color="000000"/>
              <w:bottom w:val="single" w:sz="7" w:space="0" w:color="000000"/>
              <w:right w:val="single" w:sz="7" w:space="0" w:color="000000"/>
            </w:tcBorders>
          </w:tcPr>
          <w:p w14:paraId="2F83ED7D" w14:textId="77777777" w:rsidR="00E40E7B" w:rsidRDefault="00E40E7B" w:rsidP="00E40E7B">
            <w:pPr>
              <w:pStyle w:val="TableParagraph"/>
              <w:spacing w:before="102"/>
              <w:ind w:left="97"/>
              <w:jc w:val="center"/>
              <w:rPr>
                <w:rFonts w:ascii="Arial"/>
                <w:spacing w:val="-1"/>
                <w:sz w:val="20"/>
              </w:rPr>
            </w:pPr>
            <w:r>
              <w:rPr>
                <w:rFonts w:ascii="Arial"/>
                <w:spacing w:val="-1"/>
                <w:sz w:val="20"/>
              </w:rPr>
              <w:t>Position</w:t>
            </w:r>
          </w:p>
        </w:tc>
      </w:tr>
      <w:tr w:rsidR="00E40E7B" w14:paraId="2ED2DCA8" w14:textId="77777777" w:rsidTr="00E40E7B">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2DC87896"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J</w:t>
            </w:r>
            <w:r>
              <w:rPr>
                <w:rFonts w:ascii="Arial"/>
                <w:spacing w:val="2"/>
                <w:sz w:val="20"/>
              </w:rPr>
              <w:t>o</w:t>
            </w:r>
            <w:r>
              <w:rPr>
                <w:rFonts w:ascii="Arial"/>
                <w:sz w:val="20"/>
              </w:rPr>
              <w:t>y</w:t>
            </w:r>
            <w:r>
              <w:rPr>
                <w:rFonts w:ascii="Arial"/>
                <w:spacing w:val="-16"/>
                <w:sz w:val="20"/>
              </w:rPr>
              <w:t xml:space="preserve"> </w:t>
            </w:r>
            <w:r>
              <w:rPr>
                <w:rFonts w:ascii="Arial"/>
                <w:sz w:val="20"/>
              </w:rPr>
              <w:t>F</w:t>
            </w:r>
            <w:r>
              <w:rPr>
                <w:rFonts w:ascii="Arial"/>
                <w:spacing w:val="-1"/>
                <w:sz w:val="20"/>
              </w:rPr>
              <w:t>e</w:t>
            </w:r>
            <w:r>
              <w:rPr>
                <w:rFonts w:ascii="Arial"/>
                <w:spacing w:val="2"/>
                <w:sz w:val="20"/>
              </w:rPr>
              <w:t>d</w:t>
            </w:r>
            <w:r>
              <w:rPr>
                <w:rFonts w:ascii="Arial"/>
                <w:spacing w:val="-1"/>
                <w:sz w:val="20"/>
              </w:rPr>
              <w:t>e</w:t>
            </w:r>
            <w:r>
              <w:rPr>
                <w:rFonts w:ascii="Arial"/>
                <w:sz w:val="20"/>
              </w:rPr>
              <w:t>r</w:t>
            </w:r>
            <w:r>
              <w:rPr>
                <w:rFonts w:ascii="Arial"/>
                <w:spacing w:val="-1"/>
                <w:sz w:val="20"/>
              </w:rPr>
              <w:t>i</w:t>
            </w:r>
            <w:r>
              <w:rPr>
                <w:rFonts w:ascii="Arial"/>
                <w:spacing w:val="1"/>
                <w:sz w:val="20"/>
              </w:rPr>
              <w:t>c</w:t>
            </w:r>
            <w:r>
              <w:rPr>
                <w:rFonts w:ascii="Arial"/>
                <w:sz w:val="20"/>
              </w:rPr>
              <w:t>o</w:t>
            </w:r>
          </w:p>
        </w:tc>
        <w:tc>
          <w:tcPr>
            <w:tcW w:w="6715" w:type="dxa"/>
            <w:tcBorders>
              <w:top w:val="single" w:sz="7" w:space="0" w:color="000000"/>
              <w:left w:val="single" w:sz="7" w:space="0" w:color="000000"/>
              <w:bottom w:val="single" w:sz="7" w:space="0" w:color="000000"/>
              <w:right w:val="single" w:sz="7" w:space="0" w:color="000000"/>
            </w:tcBorders>
          </w:tcPr>
          <w:p w14:paraId="7EC6E1D6"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Overall</w:t>
            </w:r>
            <w:r>
              <w:rPr>
                <w:rFonts w:ascii="Arial"/>
                <w:spacing w:val="-11"/>
                <w:sz w:val="20"/>
              </w:rPr>
              <w:t xml:space="preserve"> </w:t>
            </w:r>
            <w:r>
              <w:rPr>
                <w:rFonts w:ascii="Arial"/>
                <w:spacing w:val="-1"/>
                <w:sz w:val="20"/>
              </w:rPr>
              <w:t>Project</w:t>
            </w:r>
            <w:r>
              <w:rPr>
                <w:rFonts w:ascii="Arial"/>
                <w:spacing w:val="-11"/>
                <w:sz w:val="20"/>
              </w:rPr>
              <w:t xml:space="preserve"> </w:t>
            </w:r>
            <w:r>
              <w:rPr>
                <w:rFonts w:ascii="Arial"/>
                <w:spacing w:val="-1"/>
                <w:sz w:val="20"/>
              </w:rPr>
              <w:t>Manager</w:t>
            </w:r>
          </w:p>
        </w:tc>
      </w:tr>
      <w:tr w:rsidR="00E40E7B" w14:paraId="13887F38" w14:textId="77777777" w:rsidTr="00E40E7B">
        <w:trPr>
          <w:trHeight w:hRule="exact" w:val="454"/>
        </w:trPr>
        <w:tc>
          <w:tcPr>
            <w:tcW w:w="2645" w:type="dxa"/>
            <w:tcBorders>
              <w:top w:val="single" w:sz="7" w:space="0" w:color="000000"/>
              <w:left w:val="single" w:sz="7" w:space="0" w:color="000000"/>
              <w:bottom w:val="single" w:sz="7" w:space="0" w:color="000000"/>
              <w:right w:val="single" w:sz="7" w:space="0" w:color="000000"/>
            </w:tcBorders>
          </w:tcPr>
          <w:p w14:paraId="6A67F411"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lastRenderedPageBreak/>
              <w:t>Francis</w:t>
            </w:r>
            <w:r>
              <w:rPr>
                <w:rFonts w:ascii="Arial"/>
                <w:spacing w:val="-14"/>
                <w:sz w:val="20"/>
              </w:rPr>
              <w:t xml:space="preserve"> </w:t>
            </w:r>
            <w:proofErr w:type="spellStart"/>
            <w:r>
              <w:rPr>
                <w:rFonts w:ascii="Arial"/>
                <w:spacing w:val="-1"/>
                <w:sz w:val="20"/>
              </w:rPr>
              <w:t>Fajardo</w:t>
            </w:r>
            <w:proofErr w:type="spellEnd"/>
          </w:p>
        </w:tc>
        <w:tc>
          <w:tcPr>
            <w:tcW w:w="6715" w:type="dxa"/>
            <w:tcBorders>
              <w:top w:val="single" w:sz="7" w:space="0" w:color="000000"/>
              <w:left w:val="single" w:sz="7" w:space="0" w:color="000000"/>
              <w:bottom w:val="single" w:sz="7" w:space="0" w:color="000000"/>
              <w:right w:val="single" w:sz="7" w:space="0" w:color="000000"/>
            </w:tcBorders>
          </w:tcPr>
          <w:p w14:paraId="310B249E"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Project</w:t>
            </w:r>
            <w:r>
              <w:rPr>
                <w:rFonts w:ascii="Arial"/>
                <w:spacing w:val="-8"/>
                <w:sz w:val="20"/>
              </w:rPr>
              <w:t xml:space="preserve"> </w:t>
            </w:r>
            <w:r>
              <w:rPr>
                <w:rFonts w:ascii="Arial"/>
                <w:sz w:val="20"/>
              </w:rPr>
              <w:t>Manager</w:t>
            </w:r>
            <w:r>
              <w:rPr>
                <w:rFonts w:ascii="Arial"/>
                <w:spacing w:val="-6"/>
                <w:sz w:val="20"/>
              </w:rPr>
              <w:t xml:space="preserve"> </w:t>
            </w:r>
            <w:r>
              <w:rPr>
                <w:rFonts w:ascii="Arial"/>
                <w:sz w:val="20"/>
              </w:rPr>
              <w:t>for</w:t>
            </w:r>
            <w:r>
              <w:rPr>
                <w:rFonts w:ascii="Arial"/>
                <w:spacing w:val="-6"/>
                <w:sz w:val="20"/>
              </w:rPr>
              <w:t xml:space="preserve"> </w:t>
            </w:r>
            <w:r>
              <w:rPr>
                <w:rFonts w:ascii="Arial"/>
                <w:spacing w:val="-1"/>
                <w:sz w:val="20"/>
              </w:rPr>
              <w:t>the</w:t>
            </w:r>
            <w:r>
              <w:rPr>
                <w:rFonts w:ascii="Arial"/>
                <w:spacing w:val="-5"/>
                <w:sz w:val="20"/>
              </w:rPr>
              <w:t xml:space="preserve"> </w:t>
            </w:r>
            <w:r>
              <w:rPr>
                <w:rFonts w:ascii="Arial"/>
                <w:spacing w:val="-1"/>
                <w:sz w:val="20"/>
              </w:rPr>
              <w:t>Policies</w:t>
            </w:r>
            <w:r>
              <w:rPr>
                <w:rFonts w:ascii="Arial"/>
                <w:spacing w:val="-7"/>
                <w:sz w:val="20"/>
              </w:rPr>
              <w:t xml:space="preserve"> </w:t>
            </w:r>
            <w:r>
              <w:rPr>
                <w:rFonts w:ascii="Arial"/>
                <w:sz w:val="20"/>
              </w:rPr>
              <w:t>and</w:t>
            </w:r>
            <w:r>
              <w:rPr>
                <w:rFonts w:ascii="Arial"/>
                <w:spacing w:val="-5"/>
                <w:sz w:val="20"/>
              </w:rPr>
              <w:t xml:space="preserve"> </w:t>
            </w:r>
            <w:r>
              <w:rPr>
                <w:rFonts w:ascii="Arial"/>
                <w:spacing w:val="-1"/>
                <w:sz w:val="20"/>
              </w:rPr>
              <w:t>Standards</w:t>
            </w:r>
            <w:r>
              <w:rPr>
                <w:rFonts w:ascii="Arial"/>
                <w:spacing w:val="-6"/>
                <w:sz w:val="20"/>
              </w:rPr>
              <w:t xml:space="preserve"> </w:t>
            </w:r>
            <w:r>
              <w:rPr>
                <w:rFonts w:ascii="Arial"/>
                <w:sz w:val="20"/>
              </w:rPr>
              <w:t>Team</w:t>
            </w:r>
          </w:p>
        </w:tc>
      </w:tr>
      <w:tr w:rsidR="00E40E7B" w14:paraId="6EE9C008" w14:textId="77777777" w:rsidTr="00E40E7B">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76853532"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Paolo</w:t>
            </w:r>
            <w:r>
              <w:rPr>
                <w:rFonts w:ascii="Arial"/>
                <w:spacing w:val="-10"/>
                <w:sz w:val="20"/>
              </w:rPr>
              <w:t xml:space="preserve"> </w:t>
            </w:r>
            <w:r>
              <w:rPr>
                <w:rFonts w:ascii="Arial"/>
                <w:spacing w:val="-1"/>
                <w:sz w:val="20"/>
              </w:rPr>
              <w:t>Luces</w:t>
            </w:r>
          </w:p>
        </w:tc>
        <w:tc>
          <w:tcPr>
            <w:tcW w:w="6715" w:type="dxa"/>
            <w:tcBorders>
              <w:top w:val="single" w:sz="7" w:space="0" w:color="000000"/>
              <w:left w:val="single" w:sz="7" w:space="0" w:color="000000"/>
              <w:bottom w:val="single" w:sz="7" w:space="0" w:color="000000"/>
              <w:right w:val="single" w:sz="7" w:space="0" w:color="000000"/>
            </w:tcBorders>
          </w:tcPr>
          <w:p w14:paraId="6F56C5A8"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Project</w:t>
            </w:r>
            <w:r>
              <w:rPr>
                <w:rFonts w:ascii="Arial"/>
                <w:spacing w:val="-9"/>
                <w:sz w:val="20"/>
              </w:rPr>
              <w:t xml:space="preserve"> </w:t>
            </w:r>
            <w:r>
              <w:rPr>
                <w:rFonts w:ascii="Arial"/>
                <w:sz w:val="20"/>
              </w:rPr>
              <w:t>Manager</w:t>
            </w:r>
            <w:r>
              <w:rPr>
                <w:rFonts w:ascii="Arial"/>
                <w:spacing w:val="-7"/>
                <w:sz w:val="20"/>
              </w:rPr>
              <w:t xml:space="preserve"> </w:t>
            </w:r>
            <w:r>
              <w:rPr>
                <w:rFonts w:ascii="Arial"/>
                <w:sz w:val="20"/>
              </w:rPr>
              <w:t>for</w:t>
            </w:r>
            <w:r>
              <w:rPr>
                <w:rFonts w:ascii="Arial"/>
                <w:spacing w:val="-7"/>
                <w:sz w:val="20"/>
              </w:rPr>
              <w:t xml:space="preserve"> </w:t>
            </w:r>
            <w:r>
              <w:rPr>
                <w:rFonts w:ascii="Arial"/>
                <w:spacing w:val="-1"/>
                <w:sz w:val="20"/>
              </w:rPr>
              <w:t>the</w:t>
            </w:r>
            <w:r>
              <w:rPr>
                <w:rFonts w:ascii="Arial"/>
                <w:spacing w:val="-8"/>
                <w:sz w:val="20"/>
              </w:rPr>
              <w:t xml:space="preserve"> </w:t>
            </w:r>
            <w:r>
              <w:rPr>
                <w:rFonts w:ascii="Arial"/>
                <w:sz w:val="20"/>
              </w:rPr>
              <w:t>Development</w:t>
            </w:r>
            <w:r>
              <w:rPr>
                <w:rFonts w:ascii="Arial"/>
                <w:spacing w:val="-9"/>
                <w:sz w:val="20"/>
              </w:rPr>
              <w:t xml:space="preserve"> </w:t>
            </w:r>
            <w:r>
              <w:rPr>
                <w:rFonts w:ascii="Arial"/>
                <w:sz w:val="20"/>
              </w:rPr>
              <w:t>Team</w:t>
            </w:r>
          </w:p>
        </w:tc>
      </w:tr>
      <w:tr w:rsidR="00E40E7B" w14:paraId="7641A166" w14:textId="77777777" w:rsidTr="00E40E7B">
        <w:trPr>
          <w:trHeight w:hRule="exact" w:val="454"/>
        </w:trPr>
        <w:tc>
          <w:tcPr>
            <w:tcW w:w="2645" w:type="dxa"/>
            <w:tcBorders>
              <w:top w:val="single" w:sz="7" w:space="0" w:color="000000"/>
              <w:left w:val="single" w:sz="7" w:space="0" w:color="000000"/>
              <w:bottom w:val="single" w:sz="7" w:space="0" w:color="000000"/>
              <w:right w:val="single" w:sz="7" w:space="0" w:color="000000"/>
            </w:tcBorders>
          </w:tcPr>
          <w:p w14:paraId="1878D271" w14:textId="77777777" w:rsidR="00E40E7B" w:rsidRDefault="00E40E7B" w:rsidP="00E40E7B">
            <w:pPr>
              <w:pStyle w:val="TableParagraph"/>
              <w:spacing w:before="102"/>
              <w:ind w:left="97"/>
              <w:rPr>
                <w:rFonts w:ascii="Arial" w:eastAsia="Arial" w:hAnsi="Arial" w:cs="Arial"/>
                <w:sz w:val="20"/>
                <w:szCs w:val="20"/>
              </w:rPr>
            </w:pPr>
            <w:r>
              <w:rPr>
                <w:rFonts w:ascii="Arial"/>
                <w:sz w:val="20"/>
              </w:rPr>
              <w:t>Raymond</w:t>
            </w:r>
            <w:r>
              <w:rPr>
                <w:rFonts w:ascii="Arial"/>
                <w:spacing w:val="-14"/>
                <w:sz w:val="20"/>
              </w:rPr>
              <w:t xml:space="preserve"> </w:t>
            </w:r>
            <w:r>
              <w:rPr>
                <w:rFonts w:ascii="Arial"/>
                <w:spacing w:val="1"/>
                <w:sz w:val="20"/>
              </w:rPr>
              <w:t>Cruz</w:t>
            </w:r>
          </w:p>
        </w:tc>
        <w:tc>
          <w:tcPr>
            <w:tcW w:w="6715" w:type="dxa"/>
            <w:tcBorders>
              <w:top w:val="single" w:sz="7" w:space="0" w:color="000000"/>
              <w:left w:val="single" w:sz="7" w:space="0" w:color="000000"/>
              <w:bottom w:val="single" w:sz="7" w:space="0" w:color="000000"/>
              <w:right w:val="single" w:sz="7" w:space="0" w:color="000000"/>
            </w:tcBorders>
          </w:tcPr>
          <w:p w14:paraId="6E2E034D"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Head</w:t>
            </w:r>
            <w:r>
              <w:rPr>
                <w:rFonts w:ascii="Arial"/>
                <w:spacing w:val="-13"/>
                <w:sz w:val="20"/>
              </w:rPr>
              <w:t xml:space="preserve"> </w:t>
            </w:r>
            <w:r>
              <w:rPr>
                <w:rFonts w:ascii="Arial"/>
                <w:spacing w:val="-1"/>
                <w:sz w:val="20"/>
              </w:rPr>
              <w:t>Developer</w:t>
            </w:r>
          </w:p>
        </w:tc>
      </w:tr>
      <w:tr w:rsidR="00E40E7B" w14:paraId="45EC2DBD" w14:textId="77777777" w:rsidTr="00E40E7B">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4ED9ACC8" w14:textId="77777777" w:rsidR="00E40E7B" w:rsidRDefault="00E40E7B" w:rsidP="00E40E7B">
            <w:pPr>
              <w:pStyle w:val="TableParagraph"/>
              <w:spacing w:before="102"/>
              <w:ind w:left="97"/>
              <w:rPr>
                <w:rFonts w:ascii="Arial" w:eastAsia="Arial" w:hAnsi="Arial" w:cs="Arial"/>
                <w:sz w:val="20"/>
                <w:szCs w:val="20"/>
              </w:rPr>
            </w:pPr>
            <w:proofErr w:type="spellStart"/>
            <w:r>
              <w:rPr>
                <w:rFonts w:ascii="Arial"/>
                <w:spacing w:val="-1"/>
                <w:sz w:val="20"/>
              </w:rPr>
              <w:t>Dayanara</w:t>
            </w:r>
            <w:proofErr w:type="spellEnd"/>
            <w:r>
              <w:rPr>
                <w:rFonts w:ascii="Arial"/>
                <w:spacing w:val="-14"/>
                <w:sz w:val="20"/>
              </w:rPr>
              <w:t xml:space="preserve"> </w:t>
            </w:r>
            <w:r>
              <w:rPr>
                <w:rFonts w:ascii="Arial"/>
                <w:sz w:val="20"/>
              </w:rPr>
              <w:t>Simon</w:t>
            </w:r>
          </w:p>
        </w:tc>
        <w:tc>
          <w:tcPr>
            <w:tcW w:w="6715" w:type="dxa"/>
            <w:tcBorders>
              <w:top w:val="single" w:sz="7" w:space="0" w:color="000000"/>
              <w:left w:val="single" w:sz="7" w:space="0" w:color="000000"/>
              <w:bottom w:val="single" w:sz="7" w:space="0" w:color="000000"/>
              <w:right w:val="single" w:sz="7" w:space="0" w:color="000000"/>
            </w:tcBorders>
          </w:tcPr>
          <w:p w14:paraId="0FC64FB3" w14:textId="77777777" w:rsidR="00E40E7B" w:rsidRDefault="00E40E7B" w:rsidP="00E40E7B">
            <w:pPr>
              <w:pStyle w:val="TableParagraph"/>
              <w:spacing w:before="102"/>
              <w:ind w:left="97"/>
              <w:rPr>
                <w:rFonts w:ascii="Arial" w:eastAsia="Arial" w:hAnsi="Arial" w:cs="Arial"/>
                <w:sz w:val="20"/>
                <w:szCs w:val="20"/>
              </w:rPr>
            </w:pPr>
            <w:r>
              <w:rPr>
                <w:rFonts w:ascii="Arial"/>
                <w:sz w:val="20"/>
              </w:rPr>
              <w:t>User</w:t>
            </w:r>
            <w:r>
              <w:rPr>
                <w:rFonts w:ascii="Arial"/>
                <w:spacing w:val="-11"/>
                <w:sz w:val="20"/>
              </w:rPr>
              <w:t xml:space="preserve"> </w:t>
            </w:r>
            <w:r>
              <w:rPr>
                <w:rFonts w:ascii="Arial"/>
                <w:spacing w:val="-1"/>
                <w:sz w:val="20"/>
              </w:rPr>
              <w:t>Interface</w:t>
            </w:r>
            <w:r>
              <w:rPr>
                <w:rFonts w:ascii="Arial"/>
                <w:spacing w:val="-12"/>
                <w:sz w:val="20"/>
              </w:rPr>
              <w:t xml:space="preserve"> </w:t>
            </w:r>
            <w:r>
              <w:rPr>
                <w:rFonts w:ascii="Arial"/>
                <w:spacing w:val="-1"/>
                <w:sz w:val="20"/>
              </w:rPr>
              <w:t>Developer</w:t>
            </w:r>
          </w:p>
        </w:tc>
      </w:tr>
      <w:tr w:rsidR="00E40E7B" w14:paraId="2C3CF349" w14:textId="77777777" w:rsidTr="00E40E7B">
        <w:trPr>
          <w:trHeight w:hRule="exact" w:val="454"/>
        </w:trPr>
        <w:tc>
          <w:tcPr>
            <w:tcW w:w="2645" w:type="dxa"/>
            <w:tcBorders>
              <w:top w:val="single" w:sz="7" w:space="0" w:color="000000"/>
              <w:left w:val="single" w:sz="7" w:space="0" w:color="000000"/>
              <w:bottom w:val="single" w:sz="7" w:space="0" w:color="000000"/>
              <w:right w:val="single" w:sz="7" w:space="0" w:color="000000"/>
            </w:tcBorders>
          </w:tcPr>
          <w:p w14:paraId="10A38FD8"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Philip</w:t>
            </w:r>
            <w:r>
              <w:rPr>
                <w:rFonts w:ascii="Arial"/>
                <w:spacing w:val="-11"/>
                <w:sz w:val="20"/>
              </w:rPr>
              <w:t xml:space="preserve"> </w:t>
            </w:r>
            <w:r>
              <w:rPr>
                <w:rFonts w:ascii="Arial"/>
                <w:spacing w:val="-1"/>
                <w:sz w:val="20"/>
              </w:rPr>
              <w:t>Peralta</w:t>
            </w:r>
          </w:p>
        </w:tc>
        <w:tc>
          <w:tcPr>
            <w:tcW w:w="6715" w:type="dxa"/>
            <w:tcBorders>
              <w:top w:val="single" w:sz="7" w:space="0" w:color="000000"/>
              <w:left w:val="single" w:sz="7" w:space="0" w:color="000000"/>
              <w:bottom w:val="single" w:sz="7" w:space="0" w:color="000000"/>
              <w:right w:val="single" w:sz="7" w:space="0" w:color="000000"/>
            </w:tcBorders>
          </w:tcPr>
          <w:p w14:paraId="6DD1FF53"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Reports</w:t>
            </w:r>
            <w:r>
              <w:rPr>
                <w:rFonts w:ascii="Arial"/>
                <w:spacing w:val="-17"/>
                <w:sz w:val="20"/>
              </w:rPr>
              <w:t xml:space="preserve"> </w:t>
            </w:r>
            <w:r>
              <w:rPr>
                <w:rFonts w:ascii="Arial"/>
                <w:spacing w:val="-1"/>
                <w:sz w:val="20"/>
              </w:rPr>
              <w:t>Developer</w:t>
            </w:r>
          </w:p>
        </w:tc>
      </w:tr>
      <w:tr w:rsidR="00E40E7B" w14:paraId="0D2F077D" w14:textId="77777777" w:rsidTr="00E40E7B">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394E1328"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Gerard</w:t>
            </w:r>
            <w:r>
              <w:rPr>
                <w:rFonts w:ascii="Arial"/>
                <w:spacing w:val="-16"/>
                <w:sz w:val="20"/>
              </w:rPr>
              <w:t xml:space="preserve"> </w:t>
            </w:r>
            <w:proofErr w:type="spellStart"/>
            <w:r>
              <w:rPr>
                <w:rFonts w:ascii="Arial"/>
                <w:spacing w:val="-1"/>
                <w:sz w:val="20"/>
              </w:rPr>
              <w:t>Uygonco</w:t>
            </w:r>
            <w:proofErr w:type="spellEnd"/>
          </w:p>
        </w:tc>
        <w:tc>
          <w:tcPr>
            <w:tcW w:w="6715" w:type="dxa"/>
            <w:tcBorders>
              <w:top w:val="single" w:sz="7" w:space="0" w:color="000000"/>
              <w:left w:val="single" w:sz="7" w:space="0" w:color="000000"/>
              <w:bottom w:val="single" w:sz="7" w:space="0" w:color="000000"/>
              <w:right w:val="single" w:sz="7" w:space="0" w:color="000000"/>
            </w:tcBorders>
          </w:tcPr>
          <w:p w14:paraId="0341C4FE" w14:textId="77777777" w:rsidR="00E40E7B" w:rsidRDefault="00E40E7B" w:rsidP="00E40E7B">
            <w:pPr>
              <w:pStyle w:val="TableParagraph"/>
              <w:spacing w:before="102"/>
              <w:ind w:left="97"/>
              <w:rPr>
                <w:rFonts w:ascii="Arial" w:eastAsia="Arial" w:hAnsi="Arial" w:cs="Arial"/>
                <w:sz w:val="20"/>
                <w:szCs w:val="20"/>
              </w:rPr>
            </w:pPr>
            <w:r>
              <w:rPr>
                <w:rFonts w:ascii="Arial"/>
                <w:sz w:val="20"/>
              </w:rPr>
              <w:t>Quality</w:t>
            </w:r>
            <w:r>
              <w:rPr>
                <w:rFonts w:ascii="Arial"/>
                <w:spacing w:val="-12"/>
                <w:sz w:val="20"/>
              </w:rPr>
              <w:t xml:space="preserve"> </w:t>
            </w:r>
            <w:r>
              <w:rPr>
                <w:rFonts w:ascii="Arial"/>
                <w:spacing w:val="-1"/>
                <w:sz w:val="20"/>
              </w:rPr>
              <w:t>Assurance</w:t>
            </w:r>
            <w:r>
              <w:rPr>
                <w:rFonts w:ascii="Arial"/>
                <w:spacing w:val="-10"/>
                <w:sz w:val="20"/>
              </w:rPr>
              <w:t xml:space="preserve"> </w:t>
            </w:r>
            <w:r>
              <w:rPr>
                <w:rFonts w:ascii="Arial"/>
                <w:sz w:val="20"/>
              </w:rPr>
              <w:t>Lead</w:t>
            </w:r>
          </w:p>
        </w:tc>
      </w:tr>
      <w:tr w:rsidR="00E40E7B" w14:paraId="34F1F938" w14:textId="77777777" w:rsidTr="00E40E7B">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603EF744" w14:textId="77777777" w:rsidR="00E40E7B" w:rsidRDefault="00E40E7B" w:rsidP="00E40E7B">
            <w:pPr>
              <w:pStyle w:val="TableParagraph"/>
              <w:spacing w:before="102"/>
              <w:ind w:left="97"/>
              <w:rPr>
                <w:rFonts w:ascii="Arial" w:eastAsia="Arial" w:hAnsi="Arial" w:cs="Arial"/>
                <w:sz w:val="20"/>
                <w:szCs w:val="20"/>
              </w:rPr>
            </w:pPr>
            <w:proofErr w:type="spellStart"/>
            <w:r>
              <w:rPr>
                <w:rFonts w:ascii="Arial"/>
                <w:spacing w:val="-1"/>
                <w:sz w:val="20"/>
              </w:rPr>
              <w:t>Alecxandra</w:t>
            </w:r>
            <w:proofErr w:type="spellEnd"/>
            <w:r>
              <w:rPr>
                <w:rFonts w:ascii="Arial"/>
                <w:spacing w:val="-18"/>
                <w:sz w:val="20"/>
              </w:rPr>
              <w:t xml:space="preserve"> </w:t>
            </w:r>
            <w:proofErr w:type="spellStart"/>
            <w:r>
              <w:rPr>
                <w:rFonts w:ascii="Arial"/>
                <w:sz w:val="20"/>
              </w:rPr>
              <w:t>Rimbao</w:t>
            </w:r>
            <w:proofErr w:type="spellEnd"/>
          </w:p>
        </w:tc>
        <w:tc>
          <w:tcPr>
            <w:tcW w:w="6715" w:type="dxa"/>
            <w:tcBorders>
              <w:top w:val="single" w:sz="7" w:space="0" w:color="000000"/>
              <w:left w:val="single" w:sz="7" w:space="0" w:color="000000"/>
              <w:bottom w:val="single" w:sz="7" w:space="0" w:color="000000"/>
              <w:right w:val="single" w:sz="7" w:space="0" w:color="000000"/>
            </w:tcBorders>
          </w:tcPr>
          <w:p w14:paraId="6AA0C6A8" w14:textId="77777777" w:rsidR="00E40E7B" w:rsidRDefault="00E40E7B" w:rsidP="00E40E7B">
            <w:pPr>
              <w:pStyle w:val="TableParagraph"/>
              <w:spacing w:before="102"/>
              <w:ind w:left="97"/>
              <w:rPr>
                <w:rFonts w:ascii="Arial" w:eastAsia="Arial" w:hAnsi="Arial" w:cs="Arial"/>
                <w:sz w:val="20"/>
                <w:szCs w:val="20"/>
              </w:rPr>
            </w:pPr>
            <w:r>
              <w:rPr>
                <w:rFonts w:ascii="Arial"/>
                <w:sz w:val="20"/>
              </w:rPr>
              <w:t>Systems</w:t>
            </w:r>
            <w:r>
              <w:rPr>
                <w:rFonts w:ascii="Arial"/>
                <w:spacing w:val="-15"/>
                <w:sz w:val="20"/>
              </w:rPr>
              <w:t xml:space="preserve"> </w:t>
            </w:r>
            <w:r>
              <w:rPr>
                <w:rFonts w:ascii="Arial"/>
                <w:spacing w:val="-1"/>
                <w:sz w:val="20"/>
              </w:rPr>
              <w:t>Analyst</w:t>
            </w:r>
          </w:p>
        </w:tc>
      </w:tr>
      <w:tr w:rsidR="00E40E7B" w14:paraId="6D4C67B7" w14:textId="77777777" w:rsidTr="00E40E7B">
        <w:trPr>
          <w:trHeight w:hRule="exact" w:val="454"/>
        </w:trPr>
        <w:tc>
          <w:tcPr>
            <w:tcW w:w="2645" w:type="dxa"/>
            <w:tcBorders>
              <w:top w:val="single" w:sz="7" w:space="0" w:color="000000"/>
              <w:left w:val="single" w:sz="7" w:space="0" w:color="000000"/>
              <w:bottom w:val="single" w:sz="7" w:space="0" w:color="000000"/>
              <w:right w:val="single" w:sz="7" w:space="0" w:color="000000"/>
            </w:tcBorders>
          </w:tcPr>
          <w:p w14:paraId="41F2992F"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Aaron</w:t>
            </w:r>
            <w:r>
              <w:rPr>
                <w:rFonts w:ascii="Arial"/>
                <w:spacing w:val="-12"/>
                <w:sz w:val="20"/>
              </w:rPr>
              <w:t xml:space="preserve"> </w:t>
            </w:r>
            <w:proofErr w:type="spellStart"/>
            <w:r>
              <w:rPr>
                <w:rFonts w:ascii="Arial"/>
                <w:sz w:val="20"/>
              </w:rPr>
              <w:t>Casurao</w:t>
            </w:r>
            <w:proofErr w:type="spellEnd"/>
          </w:p>
        </w:tc>
        <w:tc>
          <w:tcPr>
            <w:tcW w:w="6715" w:type="dxa"/>
            <w:tcBorders>
              <w:top w:val="single" w:sz="7" w:space="0" w:color="000000"/>
              <w:left w:val="single" w:sz="7" w:space="0" w:color="000000"/>
              <w:bottom w:val="single" w:sz="7" w:space="0" w:color="000000"/>
              <w:right w:val="single" w:sz="7" w:space="0" w:color="000000"/>
            </w:tcBorders>
          </w:tcPr>
          <w:p w14:paraId="12EB70A0"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Standards</w:t>
            </w:r>
          </w:p>
        </w:tc>
      </w:tr>
      <w:tr w:rsidR="00E40E7B" w14:paraId="3CFA8ADA" w14:textId="77777777" w:rsidTr="00E40E7B">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2733BD29" w14:textId="77777777" w:rsidR="00E40E7B" w:rsidRDefault="00E40E7B" w:rsidP="00E40E7B">
            <w:pPr>
              <w:pStyle w:val="TableParagraph"/>
              <w:spacing w:before="102"/>
              <w:ind w:left="97"/>
              <w:rPr>
                <w:rFonts w:ascii="Arial" w:eastAsia="Arial" w:hAnsi="Arial" w:cs="Arial"/>
                <w:sz w:val="20"/>
                <w:szCs w:val="20"/>
              </w:rPr>
            </w:pPr>
            <w:proofErr w:type="spellStart"/>
            <w:r>
              <w:rPr>
                <w:rFonts w:ascii="Arial"/>
                <w:sz w:val="20"/>
              </w:rPr>
              <w:t>Trishia</w:t>
            </w:r>
            <w:proofErr w:type="spellEnd"/>
            <w:r>
              <w:rPr>
                <w:rFonts w:ascii="Arial"/>
                <w:spacing w:val="-17"/>
                <w:sz w:val="20"/>
              </w:rPr>
              <w:t xml:space="preserve"> </w:t>
            </w:r>
            <w:proofErr w:type="spellStart"/>
            <w:r>
              <w:rPr>
                <w:rFonts w:ascii="Arial"/>
                <w:spacing w:val="-1"/>
                <w:sz w:val="20"/>
              </w:rPr>
              <w:t>Gerobiese</w:t>
            </w:r>
            <w:proofErr w:type="spellEnd"/>
          </w:p>
        </w:tc>
        <w:tc>
          <w:tcPr>
            <w:tcW w:w="6715" w:type="dxa"/>
            <w:tcBorders>
              <w:top w:val="single" w:sz="7" w:space="0" w:color="000000"/>
              <w:left w:val="single" w:sz="7" w:space="0" w:color="000000"/>
              <w:bottom w:val="single" w:sz="7" w:space="0" w:color="000000"/>
              <w:right w:val="single" w:sz="7" w:space="0" w:color="000000"/>
            </w:tcBorders>
          </w:tcPr>
          <w:p w14:paraId="06EC941B" w14:textId="77777777" w:rsidR="00E40E7B" w:rsidRDefault="00E40E7B" w:rsidP="00E40E7B">
            <w:pPr>
              <w:pStyle w:val="TableParagraph"/>
              <w:spacing w:before="102"/>
              <w:ind w:left="97"/>
              <w:rPr>
                <w:rFonts w:ascii="Arial" w:eastAsia="Arial" w:hAnsi="Arial" w:cs="Arial"/>
                <w:sz w:val="20"/>
                <w:szCs w:val="20"/>
              </w:rPr>
            </w:pPr>
            <w:r>
              <w:rPr>
                <w:rFonts w:ascii="Arial"/>
                <w:sz w:val="20"/>
              </w:rPr>
              <w:t>Systems</w:t>
            </w:r>
            <w:r>
              <w:rPr>
                <w:rFonts w:ascii="Arial"/>
                <w:spacing w:val="-15"/>
                <w:sz w:val="20"/>
              </w:rPr>
              <w:t xml:space="preserve"> </w:t>
            </w:r>
            <w:r>
              <w:rPr>
                <w:rFonts w:ascii="Arial"/>
                <w:spacing w:val="-1"/>
                <w:sz w:val="20"/>
              </w:rPr>
              <w:t>Analyst</w:t>
            </w:r>
          </w:p>
        </w:tc>
      </w:tr>
      <w:tr w:rsidR="00E40E7B" w14:paraId="2BE978A8" w14:textId="77777777" w:rsidTr="00E40E7B">
        <w:trPr>
          <w:trHeight w:hRule="exact" w:val="454"/>
        </w:trPr>
        <w:tc>
          <w:tcPr>
            <w:tcW w:w="2645" w:type="dxa"/>
            <w:tcBorders>
              <w:top w:val="single" w:sz="7" w:space="0" w:color="000000"/>
              <w:left w:val="single" w:sz="7" w:space="0" w:color="000000"/>
              <w:bottom w:val="single" w:sz="7" w:space="0" w:color="000000"/>
              <w:right w:val="single" w:sz="7" w:space="0" w:color="000000"/>
            </w:tcBorders>
          </w:tcPr>
          <w:p w14:paraId="72ADAC20" w14:textId="77777777" w:rsidR="00E40E7B" w:rsidRDefault="00E40E7B" w:rsidP="00E40E7B">
            <w:pPr>
              <w:pStyle w:val="TableParagraph"/>
              <w:spacing w:before="102"/>
              <w:ind w:left="97"/>
              <w:rPr>
                <w:rFonts w:ascii="Arial" w:eastAsia="Arial" w:hAnsi="Arial" w:cs="Arial"/>
                <w:sz w:val="20"/>
                <w:szCs w:val="20"/>
              </w:rPr>
            </w:pPr>
            <w:r>
              <w:rPr>
                <w:rFonts w:ascii="Arial"/>
                <w:sz w:val="20"/>
              </w:rPr>
              <w:t>Simone</w:t>
            </w:r>
            <w:r>
              <w:rPr>
                <w:rFonts w:ascii="Arial"/>
                <w:spacing w:val="-14"/>
                <w:sz w:val="20"/>
              </w:rPr>
              <w:t xml:space="preserve"> </w:t>
            </w:r>
            <w:proofErr w:type="spellStart"/>
            <w:r>
              <w:rPr>
                <w:rFonts w:ascii="Arial"/>
                <w:spacing w:val="-1"/>
                <w:sz w:val="20"/>
              </w:rPr>
              <w:t>Jaldon</w:t>
            </w:r>
            <w:proofErr w:type="spellEnd"/>
          </w:p>
        </w:tc>
        <w:tc>
          <w:tcPr>
            <w:tcW w:w="6715" w:type="dxa"/>
            <w:tcBorders>
              <w:top w:val="single" w:sz="7" w:space="0" w:color="000000"/>
              <w:left w:val="single" w:sz="7" w:space="0" w:color="000000"/>
              <w:bottom w:val="single" w:sz="7" w:space="0" w:color="000000"/>
              <w:right w:val="single" w:sz="7" w:space="0" w:color="000000"/>
            </w:tcBorders>
          </w:tcPr>
          <w:p w14:paraId="0BB14D27"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Standards</w:t>
            </w:r>
          </w:p>
        </w:tc>
      </w:tr>
      <w:tr w:rsidR="00E40E7B" w14:paraId="21AA9A62" w14:textId="77777777" w:rsidTr="00E40E7B">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36C6944E" w14:textId="77777777" w:rsidR="00E40E7B" w:rsidRDefault="00E40E7B" w:rsidP="00E40E7B">
            <w:pPr>
              <w:pStyle w:val="TableParagraph"/>
              <w:spacing w:before="102"/>
              <w:ind w:left="97"/>
              <w:rPr>
                <w:rFonts w:ascii="Arial" w:eastAsia="Arial" w:hAnsi="Arial" w:cs="Arial"/>
                <w:sz w:val="20"/>
                <w:szCs w:val="20"/>
              </w:rPr>
            </w:pPr>
            <w:r>
              <w:rPr>
                <w:rFonts w:ascii="Arial"/>
                <w:sz w:val="20"/>
              </w:rPr>
              <w:t>Michelle</w:t>
            </w:r>
            <w:r>
              <w:rPr>
                <w:rFonts w:ascii="Arial"/>
                <w:spacing w:val="-16"/>
                <w:sz w:val="20"/>
              </w:rPr>
              <w:t xml:space="preserve"> </w:t>
            </w:r>
            <w:proofErr w:type="spellStart"/>
            <w:r>
              <w:rPr>
                <w:rFonts w:ascii="Arial"/>
                <w:sz w:val="20"/>
              </w:rPr>
              <w:t>Armario</w:t>
            </w:r>
            <w:proofErr w:type="spellEnd"/>
          </w:p>
        </w:tc>
        <w:tc>
          <w:tcPr>
            <w:tcW w:w="6715" w:type="dxa"/>
            <w:tcBorders>
              <w:top w:val="single" w:sz="7" w:space="0" w:color="000000"/>
              <w:left w:val="single" w:sz="7" w:space="0" w:color="000000"/>
              <w:bottom w:val="single" w:sz="7" w:space="0" w:color="000000"/>
              <w:right w:val="single" w:sz="7" w:space="0" w:color="000000"/>
            </w:tcBorders>
          </w:tcPr>
          <w:p w14:paraId="7B3454EA" w14:textId="77777777" w:rsidR="00E40E7B" w:rsidRDefault="00E40E7B" w:rsidP="00E40E7B">
            <w:pPr>
              <w:pStyle w:val="TableParagraph"/>
              <w:spacing w:before="102"/>
              <w:ind w:left="97"/>
              <w:rPr>
                <w:rFonts w:ascii="Arial" w:eastAsia="Arial" w:hAnsi="Arial" w:cs="Arial"/>
                <w:sz w:val="20"/>
                <w:szCs w:val="20"/>
              </w:rPr>
            </w:pPr>
            <w:r>
              <w:rPr>
                <w:rFonts w:ascii="Arial"/>
                <w:sz w:val="20"/>
              </w:rPr>
              <w:t>Systems</w:t>
            </w:r>
            <w:r>
              <w:rPr>
                <w:rFonts w:ascii="Arial"/>
                <w:spacing w:val="-15"/>
                <w:sz w:val="20"/>
              </w:rPr>
              <w:t xml:space="preserve"> </w:t>
            </w:r>
            <w:r>
              <w:rPr>
                <w:rFonts w:ascii="Arial"/>
                <w:spacing w:val="-1"/>
                <w:sz w:val="20"/>
              </w:rPr>
              <w:t>Analyst</w:t>
            </w:r>
          </w:p>
        </w:tc>
      </w:tr>
      <w:tr w:rsidR="00E40E7B" w14:paraId="2A27F3A6" w14:textId="77777777" w:rsidTr="00E40E7B">
        <w:trPr>
          <w:trHeight w:hRule="exact" w:val="454"/>
        </w:trPr>
        <w:tc>
          <w:tcPr>
            <w:tcW w:w="2645" w:type="dxa"/>
            <w:tcBorders>
              <w:top w:val="single" w:sz="7" w:space="0" w:color="000000"/>
              <w:left w:val="single" w:sz="7" w:space="0" w:color="000000"/>
              <w:bottom w:val="single" w:sz="7" w:space="0" w:color="000000"/>
              <w:right w:val="single" w:sz="7" w:space="0" w:color="000000"/>
            </w:tcBorders>
          </w:tcPr>
          <w:p w14:paraId="28F1615E" w14:textId="77777777" w:rsidR="00E40E7B" w:rsidRDefault="00E40E7B" w:rsidP="00E40E7B">
            <w:pPr>
              <w:pStyle w:val="TableParagraph"/>
              <w:spacing w:before="102"/>
              <w:ind w:left="97"/>
              <w:rPr>
                <w:rFonts w:ascii="Arial" w:eastAsia="Arial" w:hAnsi="Arial" w:cs="Arial"/>
                <w:sz w:val="20"/>
                <w:szCs w:val="20"/>
              </w:rPr>
            </w:pPr>
            <w:r>
              <w:rPr>
                <w:rFonts w:ascii="Arial"/>
                <w:sz w:val="20"/>
              </w:rPr>
              <w:t>Chelsea</w:t>
            </w:r>
            <w:r>
              <w:rPr>
                <w:rFonts w:ascii="Arial"/>
                <w:spacing w:val="-15"/>
                <w:sz w:val="20"/>
              </w:rPr>
              <w:t xml:space="preserve"> </w:t>
            </w:r>
            <w:r>
              <w:rPr>
                <w:rFonts w:ascii="Arial"/>
                <w:sz w:val="20"/>
              </w:rPr>
              <w:t>Galvez</w:t>
            </w:r>
          </w:p>
        </w:tc>
        <w:tc>
          <w:tcPr>
            <w:tcW w:w="6715" w:type="dxa"/>
            <w:tcBorders>
              <w:top w:val="single" w:sz="7" w:space="0" w:color="000000"/>
              <w:left w:val="single" w:sz="7" w:space="0" w:color="000000"/>
              <w:bottom w:val="single" w:sz="7" w:space="0" w:color="000000"/>
              <w:right w:val="single" w:sz="7" w:space="0" w:color="000000"/>
            </w:tcBorders>
          </w:tcPr>
          <w:p w14:paraId="4F311CBA"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Standards</w:t>
            </w:r>
          </w:p>
        </w:tc>
      </w:tr>
      <w:tr w:rsidR="00E40E7B" w14:paraId="485D452D" w14:textId="77777777" w:rsidTr="00E40E7B">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59BAE63E"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Evan</w:t>
            </w:r>
            <w:r>
              <w:rPr>
                <w:rFonts w:ascii="Arial"/>
                <w:spacing w:val="-9"/>
                <w:sz w:val="20"/>
              </w:rPr>
              <w:t xml:space="preserve"> </w:t>
            </w:r>
            <w:r>
              <w:rPr>
                <w:rFonts w:ascii="Arial"/>
                <w:sz w:val="20"/>
              </w:rPr>
              <w:t>Tan</w:t>
            </w:r>
          </w:p>
        </w:tc>
        <w:tc>
          <w:tcPr>
            <w:tcW w:w="6715" w:type="dxa"/>
            <w:tcBorders>
              <w:top w:val="single" w:sz="7" w:space="0" w:color="000000"/>
              <w:left w:val="single" w:sz="7" w:space="0" w:color="000000"/>
              <w:bottom w:val="single" w:sz="7" w:space="0" w:color="000000"/>
              <w:right w:val="single" w:sz="7" w:space="0" w:color="000000"/>
            </w:tcBorders>
          </w:tcPr>
          <w:p w14:paraId="721FC88A" w14:textId="77777777" w:rsidR="00E40E7B" w:rsidRDefault="00E40E7B" w:rsidP="00E40E7B">
            <w:pPr>
              <w:pStyle w:val="TableParagraph"/>
              <w:spacing w:before="102"/>
              <w:ind w:left="97"/>
              <w:rPr>
                <w:rFonts w:ascii="Arial" w:eastAsia="Arial" w:hAnsi="Arial" w:cs="Arial"/>
                <w:sz w:val="20"/>
                <w:szCs w:val="20"/>
              </w:rPr>
            </w:pPr>
            <w:r>
              <w:rPr>
                <w:rFonts w:ascii="Arial"/>
                <w:sz w:val="20"/>
              </w:rPr>
              <w:t>Systems</w:t>
            </w:r>
            <w:r>
              <w:rPr>
                <w:rFonts w:ascii="Arial"/>
                <w:spacing w:val="-15"/>
                <w:sz w:val="20"/>
              </w:rPr>
              <w:t xml:space="preserve"> </w:t>
            </w:r>
            <w:r>
              <w:rPr>
                <w:rFonts w:ascii="Arial"/>
                <w:spacing w:val="-1"/>
                <w:sz w:val="20"/>
              </w:rPr>
              <w:t>Analyst</w:t>
            </w:r>
          </w:p>
        </w:tc>
      </w:tr>
      <w:tr w:rsidR="00E40E7B" w14:paraId="459E30A1" w14:textId="77777777" w:rsidTr="00E40E7B">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3D33B0AE"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Raphael</w:t>
            </w:r>
            <w:r>
              <w:rPr>
                <w:rFonts w:ascii="Arial"/>
                <w:spacing w:val="-14"/>
                <w:sz w:val="20"/>
              </w:rPr>
              <w:t xml:space="preserve"> </w:t>
            </w:r>
            <w:r>
              <w:rPr>
                <w:rFonts w:ascii="Arial"/>
                <w:spacing w:val="-1"/>
                <w:sz w:val="20"/>
              </w:rPr>
              <w:t>Carrillo</w:t>
            </w:r>
          </w:p>
        </w:tc>
        <w:tc>
          <w:tcPr>
            <w:tcW w:w="6715" w:type="dxa"/>
            <w:tcBorders>
              <w:top w:val="single" w:sz="7" w:space="0" w:color="000000"/>
              <w:left w:val="single" w:sz="7" w:space="0" w:color="000000"/>
              <w:bottom w:val="single" w:sz="7" w:space="0" w:color="000000"/>
              <w:right w:val="single" w:sz="7" w:space="0" w:color="000000"/>
            </w:tcBorders>
          </w:tcPr>
          <w:p w14:paraId="030DDB2E" w14:textId="77777777" w:rsidR="00E40E7B" w:rsidRDefault="00E40E7B" w:rsidP="00E40E7B">
            <w:pPr>
              <w:pStyle w:val="TableParagraph"/>
              <w:spacing w:before="102"/>
              <w:ind w:left="97"/>
              <w:rPr>
                <w:rFonts w:ascii="Arial" w:eastAsia="Arial" w:hAnsi="Arial" w:cs="Arial"/>
                <w:sz w:val="20"/>
                <w:szCs w:val="20"/>
              </w:rPr>
            </w:pPr>
            <w:r>
              <w:rPr>
                <w:rFonts w:ascii="Arial"/>
                <w:spacing w:val="-1"/>
                <w:sz w:val="20"/>
              </w:rPr>
              <w:t>Standards</w:t>
            </w:r>
          </w:p>
        </w:tc>
      </w:tr>
    </w:tbl>
    <w:p w14:paraId="60BC5DD1" w14:textId="77777777" w:rsidR="002E571C" w:rsidRDefault="002E571C" w:rsidP="00E40E7B">
      <w:pPr>
        <w:pStyle w:val="Heading2"/>
        <w:ind w:left="0"/>
      </w:pPr>
    </w:p>
    <w:p w14:paraId="3567F6CA" w14:textId="77777777" w:rsidR="00FC343A" w:rsidRDefault="00FC343A" w:rsidP="00FC343A">
      <w:pPr>
        <w:pStyle w:val="Heading3"/>
        <w:spacing w:before="72"/>
        <w:ind w:left="220"/>
        <w:rPr>
          <w:b w:val="0"/>
          <w:bCs w:val="0"/>
        </w:rPr>
      </w:pPr>
      <w:bookmarkStart w:id="111" w:name="_Toc368947165"/>
      <w:r>
        <w:rPr>
          <w:spacing w:val="-1"/>
        </w:rPr>
        <w:t>Project</w:t>
      </w:r>
      <w:r>
        <w:rPr>
          <w:spacing w:val="2"/>
        </w:rPr>
        <w:t xml:space="preserve"> </w:t>
      </w:r>
      <w:r>
        <w:rPr>
          <w:spacing w:val="-1"/>
        </w:rPr>
        <w:t>Summary</w:t>
      </w:r>
      <w:bookmarkEnd w:id="111"/>
    </w:p>
    <w:p w14:paraId="70737161" w14:textId="77777777" w:rsidR="00FC343A" w:rsidRDefault="00FC343A" w:rsidP="00FC343A">
      <w:pPr>
        <w:spacing w:before="1" w:line="240" w:lineRule="exact"/>
        <w:rPr>
          <w:sz w:val="24"/>
          <w:szCs w:val="24"/>
        </w:rPr>
      </w:pPr>
    </w:p>
    <w:p w14:paraId="17D199D1" w14:textId="05354F11" w:rsidR="00E40E7B" w:rsidRPr="002E571C" w:rsidRDefault="00FC343A" w:rsidP="00E40E7B">
      <w:pPr>
        <w:spacing w:before="57" w:line="480" w:lineRule="auto"/>
        <w:ind w:firstLine="630"/>
        <w:jc w:val="both"/>
        <w:rPr>
          <w:rFonts w:ascii="Arial" w:eastAsia="Arial" w:hAnsi="Arial" w:cs="Arial"/>
          <w:sz w:val="20"/>
        </w:rPr>
      </w:pPr>
      <w:r w:rsidRPr="002E571C">
        <w:rPr>
          <w:rFonts w:ascii="Arial"/>
          <w:sz w:val="20"/>
        </w:rPr>
        <w:t>The</w:t>
      </w:r>
      <w:r w:rsidRPr="002E571C">
        <w:rPr>
          <w:rFonts w:ascii="Arial"/>
          <w:spacing w:val="-3"/>
          <w:sz w:val="20"/>
        </w:rPr>
        <w:t xml:space="preserve"> </w:t>
      </w:r>
      <w:r w:rsidRPr="002E571C">
        <w:rPr>
          <w:rFonts w:ascii="Arial"/>
          <w:spacing w:val="-1"/>
          <w:sz w:val="20"/>
        </w:rPr>
        <w:t>objective</w:t>
      </w:r>
      <w:r w:rsidRPr="002E571C">
        <w:rPr>
          <w:rFonts w:ascii="Arial"/>
          <w:spacing w:val="-2"/>
          <w:sz w:val="20"/>
        </w:rPr>
        <w:t xml:space="preserve"> </w:t>
      </w:r>
      <w:r w:rsidRPr="002E571C">
        <w:rPr>
          <w:rFonts w:ascii="Arial"/>
          <w:spacing w:val="-1"/>
          <w:sz w:val="20"/>
        </w:rPr>
        <w:t>of</w:t>
      </w:r>
      <w:r w:rsidRPr="002E571C">
        <w:rPr>
          <w:rFonts w:ascii="Arial"/>
          <w:sz w:val="20"/>
        </w:rPr>
        <w:t xml:space="preserve"> </w:t>
      </w:r>
      <w:r w:rsidRPr="002E571C">
        <w:rPr>
          <w:rFonts w:ascii="Arial"/>
          <w:spacing w:val="-1"/>
          <w:sz w:val="20"/>
        </w:rPr>
        <w:t>the</w:t>
      </w:r>
      <w:r w:rsidRPr="002E571C">
        <w:rPr>
          <w:rFonts w:ascii="Arial"/>
          <w:sz w:val="20"/>
        </w:rPr>
        <w:t xml:space="preserve"> BPAP-CHED-SEI </w:t>
      </w:r>
      <w:r w:rsidRPr="002E571C">
        <w:rPr>
          <w:rFonts w:ascii="Arial"/>
          <w:spacing w:val="-1"/>
          <w:sz w:val="20"/>
        </w:rPr>
        <w:t>project is to</w:t>
      </w:r>
      <w:r w:rsidRPr="002E571C">
        <w:rPr>
          <w:rFonts w:ascii="Arial"/>
          <w:sz w:val="20"/>
        </w:rPr>
        <w:t xml:space="preserve"> bridge</w:t>
      </w:r>
      <w:r w:rsidRPr="002E571C">
        <w:rPr>
          <w:rFonts w:ascii="Arial"/>
          <w:spacing w:val="-2"/>
          <w:sz w:val="20"/>
        </w:rPr>
        <w:t xml:space="preserve"> </w:t>
      </w:r>
      <w:r w:rsidRPr="002E571C">
        <w:rPr>
          <w:rFonts w:ascii="Arial"/>
          <w:sz w:val="20"/>
        </w:rPr>
        <w:t xml:space="preserve">education </w:t>
      </w:r>
      <w:r w:rsidRPr="002E571C">
        <w:rPr>
          <w:rFonts w:ascii="Arial"/>
          <w:spacing w:val="-1"/>
          <w:sz w:val="20"/>
        </w:rPr>
        <w:t>and</w:t>
      </w:r>
      <w:r w:rsidRPr="002E571C">
        <w:rPr>
          <w:rFonts w:ascii="Arial"/>
          <w:sz w:val="20"/>
        </w:rPr>
        <w:t xml:space="preserve"> employability.</w:t>
      </w:r>
      <w:r w:rsidRPr="002E571C">
        <w:rPr>
          <w:rFonts w:ascii="Arial"/>
          <w:spacing w:val="-1"/>
          <w:sz w:val="20"/>
        </w:rPr>
        <w:t xml:space="preserve"> </w:t>
      </w:r>
      <w:r w:rsidRPr="002E571C">
        <w:rPr>
          <w:rFonts w:ascii="Arial"/>
          <w:sz w:val="20"/>
        </w:rPr>
        <w:t>Currently</w:t>
      </w:r>
      <w:r w:rsidRPr="002E571C">
        <w:rPr>
          <w:rFonts w:ascii="Arial"/>
          <w:spacing w:val="49"/>
          <w:w w:val="99"/>
          <w:sz w:val="20"/>
        </w:rPr>
        <w:t xml:space="preserve"> </w:t>
      </w:r>
      <w:r w:rsidRPr="002E571C">
        <w:rPr>
          <w:rFonts w:ascii="Arial"/>
          <w:spacing w:val="-1"/>
          <w:sz w:val="20"/>
        </w:rPr>
        <w:t>in</w:t>
      </w:r>
      <w:r w:rsidRPr="002E571C">
        <w:rPr>
          <w:rFonts w:ascii="Arial"/>
          <w:spacing w:val="22"/>
          <w:sz w:val="20"/>
        </w:rPr>
        <w:t xml:space="preserve"> </w:t>
      </w:r>
      <w:r w:rsidRPr="002E571C">
        <w:rPr>
          <w:rFonts w:ascii="Arial"/>
          <w:spacing w:val="-1"/>
          <w:sz w:val="20"/>
        </w:rPr>
        <w:t>its</w:t>
      </w:r>
      <w:r w:rsidRPr="002E571C">
        <w:rPr>
          <w:rFonts w:ascii="Arial"/>
          <w:spacing w:val="22"/>
          <w:sz w:val="20"/>
        </w:rPr>
        <w:t xml:space="preserve"> </w:t>
      </w:r>
      <w:r w:rsidRPr="002E571C">
        <w:rPr>
          <w:rFonts w:ascii="Arial"/>
          <w:sz w:val="20"/>
        </w:rPr>
        <w:t>first</w:t>
      </w:r>
      <w:r w:rsidRPr="002E571C">
        <w:rPr>
          <w:rFonts w:ascii="Arial"/>
          <w:spacing w:val="22"/>
          <w:sz w:val="20"/>
        </w:rPr>
        <w:t xml:space="preserve"> </w:t>
      </w:r>
      <w:r w:rsidRPr="002E571C">
        <w:rPr>
          <w:rFonts w:ascii="Arial"/>
          <w:spacing w:val="-1"/>
          <w:sz w:val="20"/>
        </w:rPr>
        <w:t>year</w:t>
      </w:r>
      <w:r w:rsidRPr="002E571C">
        <w:rPr>
          <w:rFonts w:ascii="Arial"/>
          <w:spacing w:val="21"/>
          <w:sz w:val="20"/>
        </w:rPr>
        <w:t xml:space="preserve"> </w:t>
      </w:r>
      <w:r w:rsidRPr="002E571C">
        <w:rPr>
          <w:rFonts w:ascii="Arial"/>
          <w:spacing w:val="-1"/>
          <w:sz w:val="20"/>
        </w:rPr>
        <w:t>of</w:t>
      </w:r>
      <w:r w:rsidRPr="002E571C">
        <w:rPr>
          <w:rFonts w:ascii="Arial"/>
          <w:spacing w:val="25"/>
          <w:sz w:val="20"/>
        </w:rPr>
        <w:t xml:space="preserve"> </w:t>
      </w:r>
      <w:r w:rsidRPr="002E571C">
        <w:rPr>
          <w:rFonts w:ascii="Arial"/>
          <w:spacing w:val="-1"/>
          <w:sz w:val="20"/>
        </w:rPr>
        <w:t>implementation,</w:t>
      </w:r>
      <w:r w:rsidRPr="002E571C">
        <w:rPr>
          <w:rFonts w:ascii="Arial"/>
          <w:spacing w:val="22"/>
          <w:sz w:val="20"/>
        </w:rPr>
        <w:t xml:space="preserve"> </w:t>
      </w:r>
      <w:r w:rsidRPr="002E571C">
        <w:rPr>
          <w:rFonts w:ascii="Arial"/>
          <w:sz w:val="20"/>
        </w:rPr>
        <w:t>the</w:t>
      </w:r>
      <w:r w:rsidRPr="002E571C">
        <w:rPr>
          <w:rFonts w:ascii="Arial"/>
          <w:spacing w:val="23"/>
          <w:sz w:val="20"/>
        </w:rPr>
        <w:t xml:space="preserve"> </w:t>
      </w:r>
      <w:r w:rsidRPr="002E571C">
        <w:rPr>
          <w:rFonts w:ascii="Arial"/>
          <w:spacing w:val="-1"/>
          <w:sz w:val="20"/>
        </w:rPr>
        <w:t>involved</w:t>
      </w:r>
      <w:r w:rsidRPr="002E571C">
        <w:rPr>
          <w:rFonts w:ascii="Arial"/>
          <w:spacing w:val="22"/>
          <w:sz w:val="20"/>
        </w:rPr>
        <w:t xml:space="preserve"> </w:t>
      </w:r>
      <w:r w:rsidRPr="002E571C">
        <w:rPr>
          <w:rFonts w:ascii="Arial"/>
          <w:sz w:val="20"/>
        </w:rPr>
        <w:t>bodies</w:t>
      </w:r>
      <w:r w:rsidRPr="002E571C">
        <w:rPr>
          <w:rFonts w:ascii="Arial"/>
          <w:spacing w:val="22"/>
          <w:sz w:val="20"/>
        </w:rPr>
        <w:t xml:space="preserve"> </w:t>
      </w:r>
      <w:r w:rsidRPr="002E571C">
        <w:rPr>
          <w:rFonts w:ascii="Arial"/>
          <w:spacing w:val="-1"/>
          <w:sz w:val="20"/>
        </w:rPr>
        <w:t>are</w:t>
      </w:r>
      <w:r w:rsidRPr="002E571C">
        <w:rPr>
          <w:rFonts w:ascii="Arial"/>
          <w:spacing w:val="20"/>
          <w:sz w:val="20"/>
        </w:rPr>
        <w:t xml:space="preserve"> </w:t>
      </w:r>
      <w:r w:rsidRPr="002E571C">
        <w:rPr>
          <w:rFonts w:ascii="Arial"/>
          <w:spacing w:val="-1"/>
          <w:sz w:val="20"/>
        </w:rPr>
        <w:t>experiencing</w:t>
      </w:r>
      <w:r w:rsidRPr="002E571C">
        <w:rPr>
          <w:rFonts w:ascii="Arial"/>
          <w:spacing w:val="22"/>
          <w:sz w:val="20"/>
        </w:rPr>
        <w:t xml:space="preserve"> </w:t>
      </w:r>
      <w:r w:rsidRPr="002E571C">
        <w:rPr>
          <w:rFonts w:ascii="Arial"/>
          <w:sz w:val="20"/>
        </w:rPr>
        <w:t>problems</w:t>
      </w:r>
      <w:r w:rsidRPr="002E571C">
        <w:rPr>
          <w:rFonts w:ascii="Arial"/>
          <w:spacing w:val="22"/>
          <w:sz w:val="20"/>
        </w:rPr>
        <w:t xml:space="preserve"> </w:t>
      </w:r>
      <w:r w:rsidRPr="002E571C">
        <w:rPr>
          <w:rFonts w:ascii="Arial"/>
          <w:spacing w:val="-1"/>
          <w:sz w:val="20"/>
        </w:rPr>
        <w:t>in</w:t>
      </w:r>
      <w:r w:rsidRPr="002E571C">
        <w:rPr>
          <w:rFonts w:ascii="Arial"/>
          <w:spacing w:val="20"/>
          <w:sz w:val="20"/>
        </w:rPr>
        <w:t xml:space="preserve"> </w:t>
      </w:r>
      <w:r w:rsidRPr="002E571C">
        <w:rPr>
          <w:rFonts w:ascii="Arial"/>
          <w:sz w:val="20"/>
        </w:rPr>
        <w:t>data</w:t>
      </w:r>
      <w:r w:rsidRPr="002E571C">
        <w:rPr>
          <w:rFonts w:ascii="Arial"/>
          <w:spacing w:val="20"/>
          <w:sz w:val="20"/>
        </w:rPr>
        <w:t xml:space="preserve"> </w:t>
      </w:r>
      <w:r w:rsidRPr="002E571C">
        <w:rPr>
          <w:rFonts w:ascii="Arial"/>
          <w:sz w:val="20"/>
        </w:rPr>
        <w:t>consolidation</w:t>
      </w:r>
      <w:r w:rsidRPr="002E571C">
        <w:rPr>
          <w:rFonts w:ascii="Arial"/>
          <w:spacing w:val="87"/>
          <w:w w:val="99"/>
          <w:sz w:val="20"/>
        </w:rPr>
        <w:t xml:space="preserve"> </w:t>
      </w:r>
      <w:r w:rsidRPr="002E571C">
        <w:rPr>
          <w:rFonts w:ascii="Arial"/>
          <w:spacing w:val="-1"/>
          <w:sz w:val="20"/>
        </w:rPr>
        <w:t>and</w:t>
      </w:r>
      <w:r w:rsidRPr="002E571C">
        <w:rPr>
          <w:rFonts w:ascii="Arial"/>
          <w:spacing w:val="1"/>
          <w:sz w:val="20"/>
        </w:rPr>
        <w:t xml:space="preserve"> </w:t>
      </w:r>
      <w:r w:rsidRPr="002E571C">
        <w:rPr>
          <w:rFonts w:ascii="Arial"/>
          <w:spacing w:val="-1"/>
          <w:sz w:val="20"/>
        </w:rPr>
        <w:t>report</w:t>
      </w:r>
      <w:r w:rsidRPr="002E571C">
        <w:rPr>
          <w:rFonts w:ascii="Arial"/>
          <w:spacing w:val="2"/>
          <w:sz w:val="20"/>
        </w:rPr>
        <w:t xml:space="preserve"> </w:t>
      </w:r>
      <w:r w:rsidRPr="002E571C">
        <w:rPr>
          <w:rFonts w:ascii="Arial"/>
          <w:sz w:val="20"/>
        </w:rPr>
        <w:t>generation</w:t>
      </w:r>
      <w:r w:rsidRPr="002E571C">
        <w:rPr>
          <w:rFonts w:ascii="Arial"/>
          <w:spacing w:val="-1"/>
          <w:sz w:val="20"/>
        </w:rPr>
        <w:t xml:space="preserve"> </w:t>
      </w:r>
      <w:r w:rsidRPr="002E571C">
        <w:rPr>
          <w:rFonts w:ascii="Arial"/>
          <w:sz w:val="20"/>
        </w:rPr>
        <w:t>since</w:t>
      </w:r>
      <w:r w:rsidRPr="002E571C">
        <w:rPr>
          <w:rFonts w:ascii="Arial"/>
          <w:spacing w:val="1"/>
          <w:sz w:val="20"/>
        </w:rPr>
        <w:t xml:space="preserve"> </w:t>
      </w:r>
      <w:r w:rsidRPr="002E571C">
        <w:rPr>
          <w:rFonts w:ascii="Arial"/>
          <w:sz w:val="20"/>
        </w:rPr>
        <w:t>there</w:t>
      </w:r>
      <w:r w:rsidRPr="002E571C">
        <w:rPr>
          <w:rFonts w:ascii="Arial"/>
          <w:spacing w:val="2"/>
          <w:sz w:val="20"/>
        </w:rPr>
        <w:t xml:space="preserve"> </w:t>
      </w:r>
      <w:r w:rsidRPr="002E571C">
        <w:rPr>
          <w:rFonts w:ascii="Arial"/>
          <w:spacing w:val="-1"/>
          <w:sz w:val="20"/>
        </w:rPr>
        <w:t>is</w:t>
      </w:r>
      <w:r w:rsidRPr="002E571C">
        <w:rPr>
          <w:rFonts w:ascii="Arial"/>
          <w:spacing w:val="1"/>
          <w:sz w:val="20"/>
        </w:rPr>
        <w:t xml:space="preserve"> </w:t>
      </w:r>
      <w:r w:rsidRPr="002E571C">
        <w:rPr>
          <w:rFonts w:ascii="Arial"/>
          <w:sz w:val="20"/>
        </w:rPr>
        <w:t xml:space="preserve">still </w:t>
      </w:r>
      <w:r w:rsidRPr="002E571C">
        <w:rPr>
          <w:rFonts w:ascii="Arial"/>
          <w:spacing w:val="1"/>
          <w:sz w:val="20"/>
        </w:rPr>
        <w:t>no</w:t>
      </w:r>
      <w:r w:rsidRPr="002E571C">
        <w:rPr>
          <w:rFonts w:ascii="Arial"/>
          <w:spacing w:val="2"/>
          <w:sz w:val="20"/>
        </w:rPr>
        <w:t xml:space="preserve"> </w:t>
      </w:r>
      <w:r w:rsidRPr="002E571C">
        <w:rPr>
          <w:rFonts w:ascii="Arial"/>
          <w:spacing w:val="-1"/>
          <w:sz w:val="20"/>
        </w:rPr>
        <w:t xml:space="preserve">existing </w:t>
      </w:r>
      <w:r w:rsidRPr="002E571C">
        <w:rPr>
          <w:rFonts w:ascii="Arial"/>
          <w:sz w:val="20"/>
        </w:rPr>
        <w:t>set</w:t>
      </w:r>
      <w:r w:rsidRPr="002E571C">
        <w:rPr>
          <w:rFonts w:ascii="Arial"/>
          <w:spacing w:val="2"/>
          <w:sz w:val="20"/>
        </w:rPr>
        <w:t xml:space="preserve"> </w:t>
      </w:r>
      <w:r w:rsidRPr="002E571C">
        <w:rPr>
          <w:rFonts w:ascii="Arial"/>
          <w:spacing w:val="-1"/>
          <w:sz w:val="20"/>
        </w:rPr>
        <w:t>of</w:t>
      </w:r>
      <w:r w:rsidRPr="002E571C">
        <w:rPr>
          <w:rFonts w:ascii="Arial"/>
          <w:spacing w:val="1"/>
          <w:sz w:val="20"/>
        </w:rPr>
        <w:t xml:space="preserve"> </w:t>
      </w:r>
      <w:r w:rsidRPr="002E571C">
        <w:rPr>
          <w:rFonts w:ascii="Arial"/>
          <w:spacing w:val="-1"/>
          <w:sz w:val="20"/>
        </w:rPr>
        <w:t>standards</w:t>
      </w:r>
      <w:r w:rsidRPr="002E571C">
        <w:rPr>
          <w:rFonts w:ascii="Arial"/>
          <w:spacing w:val="4"/>
          <w:sz w:val="20"/>
        </w:rPr>
        <w:t xml:space="preserve"> </w:t>
      </w:r>
      <w:r w:rsidRPr="002E571C">
        <w:rPr>
          <w:rFonts w:ascii="Arial"/>
          <w:spacing w:val="-1"/>
          <w:sz w:val="20"/>
        </w:rPr>
        <w:t>being</w:t>
      </w:r>
      <w:r w:rsidRPr="002E571C">
        <w:rPr>
          <w:rFonts w:ascii="Arial"/>
          <w:spacing w:val="1"/>
          <w:sz w:val="20"/>
        </w:rPr>
        <w:t xml:space="preserve"> </w:t>
      </w:r>
      <w:r w:rsidRPr="002E571C">
        <w:rPr>
          <w:rFonts w:ascii="Arial"/>
          <w:sz w:val="20"/>
        </w:rPr>
        <w:t>strictly</w:t>
      </w:r>
      <w:r w:rsidRPr="002E571C">
        <w:rPr>
          <w:rFonts w:ascii="Arial"/>
          <w:spacing w:val="-1"/>
          <w:sz w:val="20"/>
        </w:rPr>
        <w:t xml:space="preserve"> </w:t>
      </w:r>
      <w:r w:rsidRPr="002E571C">
        <w:rPr>
          <w:rFonts w:ascii="Arial"/>
          <w:sz w:val="20"/>
        </w:rPr>
        <w:t>followed</w:t>
      </w:r>
      <w:r w:rsidRPr="002E571C">
        <w:rPr>
          <w:rFonts w:ascii="Arial"/>
          <w:spacing w:val="2"/>
          <w:sz w:val="20"/>
        </w:rPr>
        <w:t xml:space="preserve"> </w:t>
      </w:r>
      <w:r w:rsidRPr="002E571C">
        <w:rPr>
          <w:rFonts w:ascii="Arial"/>
          <w:spacing w:val="-1"/>
          <w:sz w:val="20"/>
        </w:rPr>
        <w:t>in</w:t>
      </w:r>
      <w:r w:rsidRPr="002E571C">
        <w:rPr>
          <w:rFonts w:ascii="Arial"/>
          <w:spacing w:val="2"/>
          <w:sz w:val="20"/>
        </w:rPr>
        <w:t xml:space="preserve"> </w:t>
      </w:r>
      <w:r w:rsidRPr="002E571C">
        <w:rPr>
          <w:rFonts w:ascii="Arial"/>
          <w:sz w:val="20"/>
        </w:rPr>
        <w:t>the</w:t>
      </w:r>
      <w:r w:rsidRPr="002E571C">
        <w:rPr>
          <w:rFonts w:ascii="Arial"/>
          <w:spacing w:val="1"/>
          <w:sz w:val="20"/>
        </w:rPr>
        <w:t xml:space="preserve"> </w:t>
      </w:r>
      <w:r w:rsidRPr="002E571C">
        <w:rPr>
          <w:rFonts w:ascii="Arial"/>
          <w:spacing w:val="-1"/>
          <w:sz w:val="20"/>
        </w:rPr>
        <w:t>different</w:t>
      </w:r>
      <w:r w:rsidRPr="002E571C">
        <w:rPr>
          <w:rFonts w:ascii="Arial"/>
          <w:spacing w:val="68"/>
          <w:w w:val="99"/>
          <w:sz w:val="20"/>
        </w:rPr>
        <w:t xml:space="preserve"> </w:t>
      </w:r>
      <w:r w:rsidRPr="002E571C">
        <w:rPr>
          <w:rFonts w:ascii="Arial"/>
          <w:spacing w:val="-1"/>
          <w:sz w:val="20"/>
        </w:rPr>
        <w:t>processes</w:t>
      </w:r>
      <w:r w:rsidRPr="002E571C">
        <w:rPr>
          <w:rFonts w:ascii="Arial"/>
          <w:spacing w:val="34"/>
          <w:sz w:val="20"/>
        </w:rPr>
        <w:t xml:space="preserve"> </w:t>
      </w:r>
      <w:r w:rsidRPr="002E571C">
        <w:rPr>
          <w:rFonts w:ascii="Arial"/>
          <w:spacing w:val="-1"/>
          <w:sz w:val="20"/>
        </w:rPr>
        <w:t>of</w:t>
      </w:r>
      <w:r w:rsidRPr="002E571C">
        <w:rPr>
          <w:rFonts w:ascii="Arial"/>
          <w:spacing w:val="35"/>
          <w:sz w:val="20"/>
        </w:rPr>
        <w:t xml:space="preserve"> </w:t>
      </w:r>
      <w:r w:rsidRPr="002E571C">
        <w:rPr>
          <w:rFonts w:ascii="Arial"/>
          <w:spacing w:val="-1"/>
          <w:sz w:val="20"/>
        </w:rPr>
        <w:t>the</w:t>
      </w:r>
      <w:r w:rsidRPr="002E571C">
        <w:rPr>
          <w:rFonts w:ascii="Arial"/>
          <w:spacing w:val="33"/>
          <w:sz w:val="20"/>
        </w:rPr>
        <w:t xml:space="preserve"> </w:t>
      </w:r>
      <w:r w:rsidRPr="002E571C">
        <w:rPr>
          <w:rFonts w:ascii="Arial"/>
          <w:spacing w:val="-1"/>
          <w:sz w:val="20"/>
        </w:rPr>
        <w:t>project,</w:t>
      </w:r>
      <w:r w:rsidRPr="002E571C">
        <w:rPr>
          <w:rFonts w:ascii="Arial"/>
          <w:spacing w:val="33"/>
          <w:sz w:val="20"/>
        </w:rPr>
        <w:t xml:space="preserve"> </w:t>
      </w:r>
      <w:r w:rsidRPr="002E571C">
        <w:rPr>
          <w:rFonts w:ascii="Arial"/>
          <w:sz w:val="20"/>
        </w:rPr>
        <w:t>most</w:t>
      </w:r>
      <w:r w:rsidRPr="002E571C">
        <w:rPr>
          <w:rFonts w:ascii="Arial"/>
          <w:spacing w:val="33"/>
          <w:sz w:val="20"/>
        </w:rPr>
        <w:t xml:space="preserve"> </w:t>
      </w:r>
      <w:r w:rsidRPr="002E571C">
        <w:rPr>
          <w:rFonts w:ascii="Arial"/>
          <w:spacing w:val="-1"/>
          <w:sz w:val="20"/>
        </w:rPr>
        <w:t>especially</w:t>
      </w:r>
      <w:r w:rsidRPr="002E571C">
        <w:rPr>
          <w:rFonts w:ascii="Arial"/>
          <w:spacing w:val="32"/>
          <w:sz w:val="20"/>
        </w:rPr>
        <w:t xml:space="preserve"> </w:t>
      </w:r>
      <w:r w:rsidRPr="002E571C">
        <w:rPr>
          <w:rFonts w:ascii="Arial"/>
          <w:spacing w:val="-1"/>
          <w:sz w:val="20"/>
        </w:rPr>
        <w:t>in</w:t>
      </w:r>
      <w:r w:rsidRPr="002E571C">
        <w:rPr>
          <w:rFonts w:ascii="Arial"/>
          <w:spacing w:val="33"/>
          <w:sz w:val="20"/>
        </w:rPr>
        <w:t xml:space="preserve"> </w:t>
      </w:r>
      <w:r w:rsidRPr="002E571C">
        <w:rPr>
          <w:rFonts w:ascii="Arial"/>
          <w:sz w:val="20"/>
        </w:rPr>
        <w:t>the</w:t>
      </w:r>
      <w:r w:rsidRPr="002E571C">
        <w:rPr>
          <w:rFonts w:ascii="Arial"/>
          <w:spacing w:val="33"/>
          <w:sz w:val="20"/>
        </w:rPr>
        <w:t xml:space="preserve"> </w:t>
      </w:r>
      <w:r w:rsidRPr="002E571C">
        <w:rPr>
          <w:rFonts w:ascii="Arial"/>
          <w:sz w:val="20"/>
        </w:rPr>
        <w:t>data</w:t>
      </w:r>
      <w:r w:rsidRPr="002E571C">
        <w:rPr>
          <w:rFonts w:ascii="Arial"/>
          <w:spacing w:val="33"/>
          <w:sz w:val="20"/>
        </w:rPr>
        <w:t xml:space="preserve"> </w:t>
      </w:r>
      <w:r w:rsidRPr="002E571C">
        <w:rPr>
          <w:rFonts w:ascii="Arial"/>
          <w:spacing w:val="-1"/>
          <w:sz w:val="20"/>
        </w:rPr>
        <w:t>gathering</w:t>
      </w:r>
      <w:r w:rsidRPr="002E571C">
        <w:rPr>
          <w:rFonts w:ascii="Arial"/>
          <w:spacing w:val="33"/>
          <w:sz w:val="20"/>
        </w:rPr>
        <w:t xml:space="preserve"> </w:t>
      </w:r>
      <w:r w:rsidRPr="002E571C">
        <w:rPr>
          <w:rFonts w:ascii="Arial"/>
          <w:sz w:val="20"/>
        </w:rPr>
        <w:t>process.</w:t>
      </w:r>
      <w:r w:rsidRPr="002E571C">
        <w:rPr>
          <w:rFonts w:ascii="Arial"/>
          <w:spacing w:val="33"/>
          <w:sz w:val="20"/>
        </w:rPr>
        <w:t xml:space="preserve"> </w:t>
      </w:r>
      <w:r w:rsidRPr="002E571C">
        <w:rPr>
          <w:rFonts w:ascii="Arial"/>
          <w:spacing w:val="1"/>
          <w:sz w:val="20"/>
        </w:rPr>
        <w:t>To</w:t>
      </w:r>
      <w:r w:rsidRPr="002E571C">
        <w:rPr>
          <w:rFonts w:ascii="Arial"/>
          <w:spacing w:val="33"/>
          <w:sz w:val="20"/>
        </w:rPr>
        <w:t xml:space="preserve"> </w:t>
      </w:r>
      <w:r w:rsidRPr="002E571C">
        <w:rPr>
          <w:rFonts w:ascii="Arial"/>
          <w:spacing w:val="-1"/>
          <w:sz w:val="20"/>
        </w:rPr>
        <w:t>solve</w:t>
      </w:r>
      <w:r w:rsidRPr="002E571C">
        <w:rPr>
          <w:rFonts w:ascii="Arial"/>
          <w:spacing w:val="34"/>
          <w:sz w:val="20"/>
        </w:rPr>
        <w:t xml:space="preserve"> </w:t>
      </w:r>
      <w:r w:rsidRPr="002E571C">
        <w:rPr>
          <w:rFonts w:ascii="Arial"/>
          <w:sz w:val="20"/>
        </w:rPr>
        <w:t>this,</w:t>
      </w:r>
      <w:r w:rsidRPr="002E571C">
        <w:rPr>
          <w:rFonts w:ascii="Arial"/>
          <w:spacing w:val="33"/>
          <w:sz w:val="20"/>
        </w:rPr>
        <w:t xml:space="preserve"> </w:t>
      </w:r>
      <w:r w:rsidRPr="002E571C">
        <w:rPr>
          <w:rFonts w:ascii="Arial"/>
          <w:spacing w:val="-1"/>
          <w:sz w:val="20"/>
        </w:rPr>
        <w:t>the</w:t>
      </w:r>
      <w:r w:rsidRPr="002E571C">
        <w:rPr>
          <w:rFonts w:ascii="Arial"/>
          <w:spacing w:val="33"/>
          <w:sz w:val="20"/>
        </w:rPr>
        <w:t xml:space="preserve"> </w:t>
      </w:r>
      <w:r w:rsidRPr="002E571C">
        <w:rPr>
          <w:rFonts w:ascii="Arial"/>
          <w:sz w:val="20"/>
        </w:rPr>
        <w:t>group</w:t>
      </w:r>
      <w:r w:rsidRPr="002E571C">
        <w:rPr>
          <w:rFonts w:ascii="Arial"/>
          <w:spacing w:val="35"/>
          <w:sz w:val="20"/>
        </w:rPr>
        <w:t xml:space="preserve"> </w:t>
      </w:r>
      <w:r w:rsidRPr="002E571C">
        <w:rPr>
          <w:rFonts w:ascii="Arial"/>
          <w:sz w:val="20"/>
        </w:rPr>
        <w:t>will</w:t>
      </w:r>
      <w:r w:rsidRPr="002E571C">
        <w:rPr>
          <w:rFonts w:ascii="Arial"/>
          <w:spacing w:val="81"/>
          <w:w w:val="99"/>
          <w:sz w:val="20"/>
        </w:rPr>
        <w:t xml:space="preserve"> </w:t>
      </w:r>
      <w:r w:rsidRPr="002E571C">
        <w:rPr>
          <w:rFonts w:ascii="Arial"/>
          <w:spacing w:val="-1"/>
          <w:sz w:val="20"/>
        </w:rPr>
        <w:t>create</w:t>
      </w:r>
      <w:r w:rsidRPr="002E571C">
        <w:rPr>
          <w:rFonts w:ascii="Arial"/>
          <w:spacing w:val="4"/>
          <w:sz w:val="20"/>
        </w:rPr>
        <w:t xml:space="preserve"> </w:t>
      </w:r>
      <w:r w:rsidRPr="002E571C">
        <w:rPr>
          <w:rFonts w:ascii="Arial"/>
          <w:sz w:val="20"/>
        </w:rPr>
        <w:t>a</w:t>
      </w:r>
      <w:r w:rsidRPr="002E571C">
        <w:rPr>
          <w:rFonts w:ascii="Arial"/>
          <w:spacing w:val="4"/>
          <w:sz w:val="20"/>
        </w:rPr>
        <w:t xml:space="preserve"> </w:t>
      </w:r>
      <w:r w:rsidRPr="002E571C">
        <w:rPr>
          <w:rFonts w:ascii="Arial"/>
          <w:sz w:val="20"/>
        </w:rPr>
        <w:t>web-based</w:t>
      </w:r>
      <w:r w:rsidRPr="002E571C">
        <w:rPr>
          <w:rFonts w:ascii="Arial"/>
          <w:spacing w:val="4"/>
          <w:sz w:val="20"/>
        </w:rPr>
        <w:t xml:space="preserve"> </w:t>
      </w:r>
      <w:r w:rsidRPr="002E571C">
        <w:rPr>
          <w:rFonts w:ascii="Arial"/>
          <w:spacing w:val="-1"/>
          <w:sz w:val="20"/>
        </w:rPr>
        <w:t>participant</w:t>
      </w:r>
      <w:r w:rsidRPr="002E571C">
        <w:rPr>
          <w:rFonts w:ascii="Arial"/>
          <w:spacing w:val="4"/>
          <w:sz w:val="20"/>
        </w:rPr>
        <w:t xml:space="preserve"> </w:t>
      </w:r>
      <w:r w:rsidRPr="002E571C">
        <w:rPr>
          <w:rFonts w:ascii="Arial"/>
          <w:sz w:val="20"/>
        </w:rPr>
        <w:t>data</w:t>
      </w:r>
      <w:r w:rsidRPr="002E571C">
        <w:rPr>
          <w:rFonts w:ascii="Arial"/>
          <w:spacing w:val="4"/>
          <w:sz w:val="20"/>
        </w:rPr>
        <w:t xml:space="preserve"> </w:t>
      </w:r>
      <w:r w:rsidRPr="002E571C">
        <w:rPr>
          <w:rFonts w:ascii="Arial"/>
          <w:spacing w:val="-1"/>
          <w:sz w:val="20"/>
        </w:rPr>
        <w:t>capturing</w:t>
      </w:r>
      <w:r w:rsidRPr="002E571C">
        <w:rPr>
          <w:rFonts w:ascii="Arial"/>
          <w:spacing w:val="4"/>
          <w:sz w:val="20"/>
        </w:rPr>
        <w:t xml:space="preserve"> </w:t>
      </w:r>
      <w:r w:rsidRPr="002E571C">
        <w:rPr>
          <w:rFonts w:ascii="Arial"/>
          <w:sz w:val="20"/>
        </w:rPr>
        <w:t>and</w:t>
      </w:r>
      <w:r w:rsidRPr="002E571C">
        <w:rPr>
          <w:rFonts w:ascii="Arial"/>
          <w:spacing w:val="4"/>
          <w:sz w:val="20"/>
        </w:rPr>
        <w:t xml:space="preserve"> </w:t>
      </w:r>
      <w:r w:rsidRPr="002E571C">
        <w:rPr>
          <w:rFonts w:ascii="Arial"/>
          <w:spacing w:val="-1"/>
          <w:sz w:val="20"/>
        </w:rPr>
        <w:t>reporting</w:t>
      </w:r>
      <w:r w:rsidRPr="002E571C">
        <w:rPr>
          <w:rFonts w:ascii="Arial"/>
          <w:spacing w:val="4"/>
          <w:sz w:val="20"/>
        </w:rPr>
        <w:t xml:space="preserve"> </w:t>
      </w:r>
      <w:r w:rsidRPr="002E571C">
        <w:rPr>
          <w:rFonts w:ascii="Arial"/>
          <w:spacing w:val="-1"/>
          <w:sz w:val="20"/>
        </w:rPr>
        <w:t>system</w:t>
      </w:r>
      <w:r w:rsidRPr="002E571C">
        <w:rPr>
          <w:rFonts w:ascii="Arial"/>
          <w:spacing w:val="7"/>
          <w:sz w:val="20"/>
        </w:rPr>
        <w:t xml:space="preserve"> </w:t>
      </w:r>
      <w:r w:rsidRPr="002E571C">
        <w:rPr>
          <w:rFonts w:ascii="Arial"/>
          <w:spacing w:val="-1"/>
          <w:sz w:val="20"/>
        </w:rPr>
        <w:t>called</w:t>
      </w:r>
      <w:r w:rsidRPr="002E571C">
        <w:rPr>
          <w:rFonts w:ascii="Arial"/>
          <w:spacing w:val="7"/>
          <w:sz w:val="20"/>
        </w:rPr>
        <w:t xml:space="preserve"> </w:t>
      </w:r>
      <w:r w:rsidRPr="002E571C">
        <w:rPr>
          <w:rFonts w:ascii="Arial"/>
          <w:spacing w:val="-1"/>
          <w:sz w:val="20"/>
        </w:rPr>
        <w:t>Central</w:t>
      </w:r>
      <w:r w:rsidRPr="002E571C">
        <w:rPr>
          <w:rFonts w:ascii="Arial"/>
          <w:spacing w:val="1"/>
          <w:sz w:val="20"/>
        </w:rPr>
        <w:t xml:space="preserve"> </w:t>
      </w:r>
      <w:r w:rsidRPr="002E571C">
        <w:rPr>
          <w:rFonts w:ascii="Arial"/>
          <w:sz w:val="20"/>
        </w:rPr>
        <w:t>Reporting</w:t>
      </w:r>
      <w:r w:rsidRPr="002E571C">
        <w:rPr>
          <w:rFonts w:ascii="Arial"/>
          <w:spacing w:val="2"/>
          <w:sz w:val="20"/>
        </w:rPr>
        <w:t xml:space="preserve"> </w:t>
      </w:r>
      <w:r w:rsidRPr="002E571C">
        <w:rPr>
          <w:rFonts w:ascii="Arial"/>
          <w:sz w:val="20"/>
        </w:rPr>
        <w:t>and</w:t>
      </w:r>
      <w:r w:rsidRPr="002E571C">
        <w:rPr>
          <w:rFonts w:ascii="Arial"/>
          <w:spacing w:val="80"/>
          <w:w w:val="99"/>
          <w:sz w:val="20"/>
        </w:rPr>
        <w:t xml:space="preserve"> </w:t>
      </w:r>
      <w:r w:rsidRPr="002E571C">
        <w:rPr>
          <w:rFonts w:ascii="Arial"/>
          <w:spacing w:val="-1"/>
          <w:sz w:val="20"/>
        </w:rPr>
        <w:t>Information</w:t>
      </w:r>
      <w:r w:rsidRPr="002E571C">
        <w:rPr>
          <w:rFonts w:ascii="Arial"/>
          <w:spacing w:val="19"/>
          <w:sz w:val="20"/>
        </w:rPr>
        <w:t xml:space="preserve"> </w:t>
      </w:r>
      <w:r w:rsidRPr="002E571C">
        <w:rPr>
          <w:rFonts w:ascii="Arial"/>
          <w:sz w:val="20"/>
        </w:rPr>
        <w:t>Systems</w:t>
      </w:r>
      <w:r w:rsidRPr="002E571C">
        <w:rPr>
          <w:rFonts w:ascii="Arial"/>
          <w:spacing w:val="17"/>
          <w:sz w:val="20"/>
        </w:rPr>
        <w:t xml:space="preserve"> </w:t>
      </w:r>
      <w:r w:rsidRPr="002E571C">
        <w:rPr>
          <w:rFonts w:ascii="Arial"/>
          <w:sz w:val="20"/>
        </w:rPr>
        <w:t>for</w:t>
      </w:r>
      <w:r w:rsidRPr="002E571C">
        <w:rPr>
          <w:rFonts w:ascii="Arial"/>
          <w:spacing w:val="19"/>
          <w:sz w:val="20"/>
        </w:rPr>
        <w:t xml:space="preserve"> </w:t>
      </w:r>
      <w:r w:rsidRPr="002E571C">
        <w:rPr>
          <w:rFonts w:ascii="Arial"/>
          <w:sz w:val="20"/>
        </w:rPr>
        <w:t>Programs</w:t>
      </w:r>
      <w:r w:rsidRPr="002E571C">
        <w:rPr>
          <w:rFonts w:ascii="Arial"/>
          <w:spacing w:val="19"/>
          <w:sz w:val="20"/>
        </w:rPr>
        <w:t xml:space="preserve"> </w:t>
      </w:r>
      <w:r w:rsidRPr="002E571C">
        <w:rPr>
          <w:rFonts w:ascii="Arial"/>
          <w:spacing w:val="-1"/>
          <w:sz w:val="20"/>
        </w:rPr>
        <w:t>and</w:t>
      </w:r>
      <w:r w:rsidRPr="002E571C">
        <w:rPr>
          <w:rFonts w:ascii="Arial"/>
          <w:spacing w:val="18"/>
          <w:sz w:val="20"/>
        </w:rPr>
        <w:t xml:space="preserve"> </w:t>
      </w:r>
      <w:r w:rsidRPr="002E571C">
        <w:rPr>
          <w:rFonts w:ascii="Arial"/>
          <w:spacing w:val="-1"/>
          <w:sz w:val="20"/>
        </w:rPr>
        <w:t>Participants</w:t>
      </w:r>
      <w:r w:rsidRPr="002E571C">
        <w:rPr>
          <w:rFonts w:ascii="Arial"/>
          <w:spacing w:val="19"/>
          <w:sz w:val="20"/>
        </w:rPr>
        <w:t xml:space="preserve"> </w:t>
      </w:r>
      <w:r w:rsidRPr="002E571C">
        <w:rPr>
          <w:rFonts w:ascii="Arial"/>
          <w:spacing w:val="-1"/>
          <w:sz w:val="20"/>
        </w:rPr>
        <w:t>(CRISP)</w:t>
      </w:r>
      <w:r w:rsidRPr="002E571C">
        <w:rPr>
          <w:rFonts w:ascii="Arial"/>
          <w:spacing w:val="19"/>
          <w:sz w:val="20"/>
        </w:rPr>
        <w:t xml:space="preserve"> </w:t>
      </w:r>
      <w:r w:rsidRPr="002E571C">
        <w:rPr>
          <w:rFonts w:ascii="Arial"/>
          <w:sz w:val="20"/>
        </w:rPr>
        <w:t>in</w:t>
      </w:r>
      <w:r w:rsidRPr="002E571C">
        <w:rPr>
          <w:rFonts w:ascii="Arial"/>
          <w:spacing w:val="19"/>
          <w:sz w:val="20"/>
        </w:rPr>
        <w:t xml:space="preserve"> </w:t>
      </w:r>
      <w:r w:rsidRPr="002E571C">
        <w:rPr>
          <w:rFonts w:ascii="Arial"/>
          <w:spacing w:val="-1"/>
          <w:sz w:val="20"/>
        </w:rPr>
        <w:t>order</w:t>
      </w:r>
      <w:r w:rsidRPr="002E571C">
        <w:rPr>
          <w:rFonts w:ascii="Arial"/>
          <w:spacing w:val="20"/>
          <w:sz w:val="20"/>
        </w:rPr>
        <w:t xml:space="preserve"> </w:t>
      </w:r>
      <w:r w:rsidRPr="002E571C">
        <w:rPr>
          <w:rFonts w:ascii="Arial"/>
          <w:spacing w:val="1"/>
          <w:sz w:val="20"/>
        </w:rPr>
        <w:t>to</w:t>
      </w:r>
      <w:r w:rsidRPr="002E571C">
        <w:rPr>
          <w:rFonts w:ascii="Arial"/>
          <w:spacing w:val="18"/>
          <w:sz w:val="20"/>
        </w:rPr>
        <w:t xml:space="preserve"> </w:t>
      </w:r>
      <w:r w:rsidRPr="002E571C">
        <w:rPr>
          <w:rFonts w:ascii="Arial"/>
          <w:spacing w:val="-1"/>
          <w:sz w:val="20"/>
        </w:rPr>
        <w:t>better</w:t>
      </w:r>
      <w:r w:rsidRPr="002E571C">
        <w:rPr>
          <w:rFonts w:ascii="Arial"/>
          <w:spacing w:val="23"/>
          <w:sz w:val="20"/>
        </w:rPr>
        <w:t xml:space="preserve"> </w:t>
      </w:r>
      <w:r w:rsidRPr="002E571C">
        <w:rPr>
          <w:rFonts w:ascii="Arial"/>
          <w:spacing w:val="-1"/>
          <w:sz w:val="20"/>
        </w:rPr>
        <w:t>capture</w:t>
      </w:r>
      <w:r w:rsidRPr="002E571C">
        <w:rPr>
          <w:rFonts w:ascii="Arial"/>
          <w:spacing w:val="20"/>
          <w:sz w:val="20"/>
        </w:rPr>
        <w:t xml:space="preserve"> </w:t>
      </w:r>
      <w:r w:rsidRPr="002E571C">
        <w:rPr>
          <w:rFonts w:ascii="Arial"/>
          <w:spacing w:val="-1"/>
          <w:sz w:val="20"/>
        </w:rPr>
        <w:t>and</w:t>
      </w:r>
      <w:r w:rsidRPr="002E571C">
        <w:rPr>
          <w:rFonts w:ascii="Arial"/>
          <w:spacing w:val="20"/>
          <w:sz w:val="20"/>
        </w:rPr>
        <w:t xml:space="preserve"> </w:t>
      </w:r>
      <w:r w:rsidRPr="002E571C">
        <w:rPr>
          <w:rFonts w:ascii="Arial"/>
          <w:spacing w:val="-1"/>
          <w:sz w:val="20"/>
        </w:rPr>
        <w:t>monitor</w:t>
      </w:r>
      <w:r w:rsidRPr="002E571C">
        <w:rPr>
          <w:rFonts w:ascii="Arial"/>
          <w:spacing w:val="19"/>
          <w:sz w:val="20"/>
        </w:rPr>
        <w:t xml:space="preserve"> </w:t>
      </w:r>
      <w:r w:rsidRPr="002E571C">
        <w:rPr>
          <w:rFonts w:ascii="Arial"/>
          <w:sz w:val="20"/>
        </w:rPr>
        <w:t>the</w:t>
      </w:r>
      <w:r w:rsidRPr="002E571C">
        <w:rPr>
          <w:rFonts w:ascii="Arial"/>
          <w:spacing w:val="96"/>
          <w:w w:val="99"/>
          <w:sz w:val="20"/>
        </w:rPr>
        <w:t xml:space="preserve"> </w:t>
      </w:r>
      <w:r w:rsidRPr="002E571C">
        <w:rPr>
          <w:rFonts w:ascii="Arial"/>
          <w:spacing w:val="-1"/>
          <w:sz w:val="20"/>
        </w:rPr>
        <w:t>information</w:t>
      </w:r>
      <w:r w:rsidRPr="002E571C">
        <w:rPr>
          <w:rFonts w:ascii="Arial"/>
          <w:spacing w:val="-4"/>
          <w:sz w:val="20"/>
        </w:rPr>
        <w:t xml:space="preserve"> </w:t>
      </w:r>
      <w:r w:rsidRPr="002E571C">
        <w:rPr>
          <w:rFonts w:ascii="Arial"/>
          <w:spacing w:val="-1"/>
          <w:sz w:val="20"/>
        </w:rPr>
        <w:t>of</w:t>
      </w:r>
      <w:r w:rsidRPr="002E571C">
        <w:rPr>
          <w:rFonts w:ascii="Arial"/>
          <w:sz w:val="20"/>
        </w:rPr>
        <w:t xml:space="preserve"> </w:t>
      </w:r>
      <w:r w:rsidRPr="002E571C">
        <w:rPr>
          <w:rFonts w:ascii="Arial"/>
          <w:spacing w:val="-1"/>
          <w:sz w:val="20"/>
        </w:rPr>
        <w:t>the</w:t>
      </w:r>
      <w:r w:rsidRPr="002E571C">
        <w:rPr>
          <w:rFonts w:ascii="Arial"/>
          <w:spacing w:val="-3"/>
          <w:sz w:val="20"/>
        </w:rPr>
        <w:t xml:space="preserve"> </w:t>
      </w:r>
      <w:r w:rsidRPr="002E571C">
        <w:rPr>
          <w:rFonts w:ascii="Arial"/>
          <w:spacing w:val="-1"/>
          <w:sz w:val="20"/>
        </w:rPr>
        <w:t>participants and</w:t>
      </w:r>
      <w:r w:rsidRPr="002E571C">
        <w:rPr>
          <w:rFonts w:ascii="Arial"/>
          <w:spacing w:val="-3"/>
          <w:sz w:val="20"/>
        </w:rPr>
        <w:t xml:space="preserve"> </w:t>
      </w:r>
      <w:r w:rsidRPr="002E571C">
        <w:rPr>
          <w:rFonts w:ascii="Arial"/>
          <w:sz w:val="20"/>
        </w:rPr>
        <w:t>progress</w:t>
      </w:r>
      <w:r w:rsidRPr="002E571C">
        <w:rPr>
          <w:rFonts w:ascii="Arial"/>
          <w:spacing w:val="-1"/>
          <w:sz w:val="20"/>
        </w:rPr>
        <w:t xml:space="preserve"> of</w:t>
      </w:r>
      <w:r w:rsidRPr="002E571C">
        <w:rPr>
          <w:rFonts w:ascii="Arial"/>
          <w:sz w:val="20"/>
        </w:rPr>
        <w:t xml:space="preserve"> </w:t>
      </w:r>
      <w:r w:rsidRPr="002E571C">
        <w:rPr>
          <w:rFonts w:ascii="Arial"/>
          <w:spacing w:val="-1"/>
          <w:sz w:val="20"/>
        </w:rPr>
        <w:t>the</w:t>
      </w:r>
      <w:r w:rsidRPr="002E571C">
        <w:rPr>
          <w:rFonts w:ascii="Arial"/>
          <w:spacing w:val="-3"/>
          <w:sz w:val="20"/>
        </w:rPr>
        <w:t xml:space="preserve"> </w:t>
      </w:r>
      <w:r w:rsidRPr="002E571C">
        <w:rPr>
          <w:rFonts w:ascii="Arial"/>
          <w:sz w:val="20"/>
        </w:rPr>
        <w:t>programs.</w:t>
      </w:r>
      <w:r w:rsidRPr="002E571C">
        <w:rPr>
          <w:rFonts w:ascii="Arial"/>
          <w:spacing w:val="-3"/>
          <w:sz w:val="20"/>
        </w:rPr>
        <w:t xml:space="preserve"> </w:t>
      </w:r>
      <w:r w:rsidRPr="002E571C">
        <w:rPr>
          <w:rFonts w:ascii="Arial"/>
          <w:spacing w:val="-1"/>
          <w:sz w:val="20"/>
        </w:rPr>
        <w:t>At</w:t>
      </w:r>
      <w:r w:rsidRPr="002E571C">
        <w:rPr>
          <w:rFonts w:ascii="Arial"/>
          <w:spacing w:val="-3"/>
          <w:sz w:val="20"/>
        </w:rPr>
        <w:t xml:space="preserve"> </w:t>
      </w:r>
      <w:r w:rsidRPr="002E571C">
        <w:rPr>
          <w:rFonts w:ascii="Arial"/>
          <w:spacing w:val="-1"/>
          <w:sz w:val="20"/>
        </w:rPr>
        <w:t>the</w:t>
      </w:r>
      <w:r w:rsidRPr="002E571C">
        <w:rPr>
          <w:rFonts w:ascii="Arial"/>
          <w:spacing w:val="-3"/>
          <w:sz w:val="20"/>
        </w:rPr>
        <w:t xml:space="preserve"> </w:t>
      </w:r>
      <w:r w:rsidRPr="002E571C">
        <w:rPr>
          <w:rFonts w:ascii="Arial"/>
          <w:spacing w:val="1"/>
          <w:sz w:val="20"/>
        </w:rPr>
        <w:t>same</w:t>
      </w:r>
      <w:r w:rsidRPr="002E571C">
        <w:rPr>
          <w:rFonts w:ascii="Arial"/>
          <w:spacing w:val="-3"/>
          <w:sz w:val="20"/>
        </w:rPr>
        <w:t xml:space="preserve"> </w:t>
      </w:r>
      <w:r w:rsidRPr="002E571C">
        <w:rPr>
          <w:rFonts w:ascii="Arial"/>
          <w:spacing w:val="-1"/>
          <w:sz w:val="20"/>
        </w:rPr>
        <w:t>time,</w:t>
      </w:r>
      <w:r w:rsidRPr="002E571C">
        <w:rPr>
          <w:rFonts w:ascii="Arial"/>
          <w:spacing w:val="-4"/>
          <w:sz w:val="20"/>
        </w:rPr>
        <w:t xml:space="preserve"> </w:t>
      </w:r>
      <w:r w:rsidRPr="002E571C">
        <w:rPr>
          <w:rFonts w:ascii="Arial"/>
          <w:spacing w:val="-1"/>
          <w:sz w:val="20"/>
        </w:rPr>
        <w:t>CRISP will</w:t>
      </w:r>
      <w:r w:rsidRPr="002E571C">
        <w:rPr>
          <w:rFonts w:ascii="Arial"/>
          <w:spacing w:val="-4"/>
          <w:sz w:val="20"/>
        </w:rPr>
        <w:t xml:space="preserve"> </w:t>
      </w:r>
      <w:r w:rsidRPr="002E571C">
        <w:rPr>
          <w:rFonts w:ascii="Arial"/>
          <w:sz w:val="20"/>
        </w:rPr>
        <w:t>also</w:t>
      </w:r>
      <w:r w:rsidRPr="002E571C">
        <w:rPr>
          <w:rFonts w:ascii="Arial"/>
          <w:spacing w:val="-3"/>
          <w:sz w:val="20"/>
        </w:rPr>
        <w:t xml:space="preserve"> </w:t>
      </w:r>
      <w:r w:rsidRPr="002E571C">
        <w:rPr>
          <w:rFonts w:ascii="Arial"/>
          <w:spacing w:val="1"/>
          <w:sz w:val="20"/>
        </w:rPr>
        <w:t>be</w:t>
      </w:r>
      <w:r w:rsidRPr="002E571C">
        <w:rPr>
          <w:rFonts w:ascii="Arial"/>
          <w:spacing w:val="-3"/>
          <w:sz w:val="20"/>
        </w:rPr>
        <w:t xml:space="preserve"> </w:t>
      </w:r>
      <w:r w:rsidRPr="002E571C">
        <w:rPr>
          <w:rFonts w:ascii="Arial"/>
          <w:sz w:val="20"/>
        </w:rPr>
        <w:t>able</w:t>
      </w:r>
      <w:r w:rsidRPr="002E571C">
        <w:rPr>
          <w:rFonts w:ascii="Arial"/>
          <w:spacing w:val="-3"/>
          <w:sz w:val="20"/>
        </w:rPr>
        <w:t xml:space="preserve"> </w:t>
      </w:r>
      <w:r w:rsidRPr="002E571C">
        <w:rPr>
          <w:rFonts w:ascii="Arial"/>
          <w:spacing w:val="1"/>
          <w:sz w:val="20"/>
        </w:rPr>
        <w:t>to</w:t>
      </w:r>
      <w:r w:rsidRPr="002E571C">
        <w:rPr>
          <w:rFonts w:ascii="Arial"/>
          <w:spacing w:val="77"/>
          <w:w w:val="99"/>
          <w:sz w:val="20"/>
        </w:rPr>
        <w:t xml:space="preserve"> </w:t>
      </w:r>
      <w:r w:rsidRPr="002E571C">
        <w:rPr>
          <w:rFonts w:ascii="Arial"/>
          <w:spacing w:val="-1"/>
          <w:sz w:val="20"/>
        </w:rPr>
        <w:t>generate</w:t>
      </w:r>
      <w:r w:rsidRPr="002E571C">
        <w:rPr>
          <w:rFonts w:ascii="Arial"/>
          <w:spacing w:val="14"/>
          <w:sz w:val="20"/>
        </w:rPr>
        <w:t xml:space="preserve"> </w:t>
      </w:r>
      <w:r w:rsidRPr="002E571C">
        <w:rPr>
          <w:rFonts w:ascii="Arial"/>
          <w:sz w:val="20"/>
        </w:rPr>
        <w:t>front-end</w:t>
      </w:r>
      <w:r w:rsidRPr="002E571C">
        <w:rPr>
          <w:rFonts w:ascii="Arial"/>
          <w:spacing w:val="14"/>
          <w:sz w:val="20"/>
        </w:rPr>
        <w:t xml:space="preserve"> </w:t>
      </w:r>
      <w:r w:rsidRPr="002E571C">
        <w:rPr>
          <w:rFonts w:ascii="Arial"/>
          <w:sz w:val="20"/>
        </w:rPr>
        <w:t>analytics,</w:t>
      </w:r>
      <w:r w:rsidRPr="002E571C">
        <w:rPr>
          <w:rFonts w:ascii="Arial"/>
          <w:spacing w:val="14"/>
          <w:sz w:val="20"/>
        </w:rPr>
        <w:t xml:space="preserve"> </w:t>
      </w:r>
      <w:r w:rsidRPr="002E571C">
        <w:rPr>
          <w:rFonts w:ascii="Arial"/>
          <w:spacing w:val="-1"/>
          <w:sz w:val="20"/>
        </w:rPr>
        <w:t>in</w:t>
      </w:r>
      <w:r w:rsidRPr="002E571C">
        <w:rPr>
          <w:rFonts w:ascii="Arial"/>
          <w:spacing w:val="14"/>
          <w:sz w:val="20"/>
        </w:rPr>
        <w:t xml:space="preserve"> </w:t>
      </w:r>
      <w:r w:rsidRPr="002E571C">
        <w:rPr>
          <w:rFonts w:ascii="Arial"/>
          <w:sz w:val="20"/>
        </w:rPr>
        <w:t>the</w:t>
      </w:r>
      <w:r w:rsidRPr="002E571C">
        <w:rPr>
          <w:rFonts w:ascii="Arial"/>
          <w:spacing w:val="14"/>
          <w:sz w:val="20"/>
        </w:rPr>
        <w:t xml:space="preserve"> </w:t>
      </w:r>
      <w:r w:rsidRPr="002E571C">
        <w:rPr>
          <w:rFonts w:ascii="Arial"/>
          <w:spacing w:val="-1"/>
          <w:sz w:val="20"/>
        </w:rPr>
        <w:t>form</w:t>
      </w:r>
      <w:r w:rsidRPr="002E571C">
        <w:rPr>
          <w:rFonts w:ascii="Arial"/>
          <w:spacing w:val="19"/>
          <w:sz w:val="20"/>
        </w:rPr>
        <w:t xml:space="preserve"> </w:t>
      </w:r>
      <w:r w:rsidRPr="002E571C">
        <w:rPr>
          <w:rFonts w:ascii="Arial"/>
          <w:spacing w:val="-1"/>
          <w:sz w:val="20"/>
        </w:rPr>
        <w:t>of</w:t>
      </w:r>
      <w:r w:rsidRPr="002E571C">
        <w:rPr>
          <w:rFonts w:ascii="Arial"/>
          <w:spacing w:val="17"/>
          <w:sz w:val="20"/>
        </w:rPr>
        <w:t xml:space="preserve"> </w:t>
      </w:r>
      <w:r w:rsidRPr="002E571C">
        <w:rPr>
          <w:rFonts w:ascii="Arial"/>
          <w:spacing w:val="-1"/>
          <w:sz w:val="20"/>
        </w:rPr>
        <w:t>reports,</w:t>
      </w:r>
      <w:r w:rsidRPr="002E571C">
        <w:rPr>
          <w:rFonts w:ascii="Arial"/>
          <w:spacing w:val="14"/>
          <w:sz w:val="20"/>
        </w:rPr>
        <w:t xml:space="preserve"> </w:t>
      </w:r>
      <w:r w:rsidRPr="002E571C">
        <w:rPr>
          <w:rFonts w:ascii="Arial"/>
          <w:spacing w:val="-1"/>
          <w:sz w:val="20"/>
        </w:rPr>
        <w:t>needed</w:t>
      </w:r>
      <w:r w:rsidRPr="002E571C">
        <w:rPr>
          <w:rFonts w:ascii="Arial"/>
          <w:spacing w:val="14"/>
          <w:sz w:val="20"/>
        </w:rPr>
        <w:t xml:space="preserve"> </w:t>
      </w:r>
      <w:r w:rsidRPr="002E571C">
        <w:rPr>
          <w:rFonts w:ascii="Arial"/>
          <w:sz w:val="20"/>
        </w:rPr>
        <w:t>for</w:t>
      </w:r>
      <w:r w:rsidRPr="002E571C">
        <w:rPr>
          <w:rFonts w:ascii="Arial"/>
          <w:spacing w:val="15"/>
          <w:sz w:val="20"/>
        </w:rPr>
        <w:t xml:space="preserve"> </w:t>
      </w:r>
      <w:r w:rsidRPr="002E571C">
        <w:rPr>
          <w:rFonts w:ascii="Arial"/>
          <w:sz w:val="20"/>
        </w:rPr>
        <w:t>decision-making</w:t>
      </w:r>
      <w:r w:rsidRPr="002E571C">
        <w:rPr>
          <w:rFonts w:ascii="Arial"/>
          <w:spacing w:val="14"/>
          <w:sz w:val="20"/>
        </w:rPr>
        <w:t xml:space="preserve"> </w:t>
      </w:r>
      <w:r w:rsidRPr="002E571C">
        <w:rPr>
          <w:rFonts w:ascii="Arial"/>
          <w:spacing w:val="-1"/>
          <w:sz w:val="20"/>
        </w:rPr>
        <w:t>and</w:t>
      </w:r>
      <w:r w:rsidRPr="002E571C">
        <w:rPr>
          <w:rFonts w:ascii="Arial"/>
          <w:spacing w:val="16"/>
          <w:sz w:val="20"/>
        </w:rPr>
        <w:t xml:space="preserve"> </w:t>
      </w:r>
      <w:r w:rsidRPr="002E571C">
        <w:rPr>
          <w:rFonts w:ascii="Arial"/>
          <w:spacing w:val="-1"/>
          <w:sz w:val="20"/>
        </w:rPr>
        <w:t>monitoring.</w:t>
      </w:r>
      <w:r w:rsidRPr="002E571C">
        <w:rPr>
          <w:rFonts w:ascii="Arial"/>
          <w:spacing w:val="74"/>
          <w:w w:val="99"/>
          <w:sz w:val="20"/>
        </w:rPr>
        <w:t xml:space="preserve"> </w:t>
      </w:r>
      <w:r w:rsidRPr="002E571C">
        <w:rPr>
          <w:rFonts w:ascii="Arial"/>
          <w:spacing w:val="-1"/>
          <w:sz w:val="20"/>
        </w:rPr>
        <w:t>Additionally,</w:t>
      </w:r>
      <w:r w:rsidRPr="002E571C">
        <w:rPr>
          <w:rFonts w:ascii="Arial"/>
          <w:spacing w:val="18"/>
          <w:sz w:val="20"/>
        </w:rPr>
        <w:t xml:space="preserve"> </w:t>
      </w:r>
      <w:r w:rsidRPr="002E571C">
        <w:rPr>
          <w:rFonts w:ascii="Arial"/>
          <w:sz w:val="20"/>
        </w:rPr>
        <w:t>the</w:t>
      </w:r>
      <w:r w:rsidRPr="002E571C">
        <w:rPr>
          <w:rFonts w:ascii="Arial"/>
          <w:spacing w:val="18"/>
          <w:sz w:val="20"/>
        </w:rPr>
        <w:t xml:space="preserve"> </w:t>
      </w:r>
      <w:r w:rsidRPr="002E571C">
        <w:rPr>
          <w:rFonts w:ascii="Arial"/>
          <w:sz w:val="20"/>
        </w:rPr>
        <w:t>group</w:t>
      </w:r>
      <w:r w:rsidRPr="002E571C">
        <w:rPr>
          <w:rFonts w:ascii="Arial"/>
          <w:spacing w:val="21"/>
          <w:sz w:val="20"/>
        </w:rPr>
        <w:t xml:space="preserve"> </w:t>
      </w:r>
      <w:r w:rsidRPr="002E571C">
        <w:rPr>
          <w:rFonts w:ascii="Arial"/>
          <w:spacing w:val="-1"/>
          <w:sz w:val="20"/>
        </w:rPr>
        <w:t>will</w:t>
      </w:r>
      <w:r w:rsidRPr="002E571C">
        <w:rPr>
          <w:rFonts w:ascii="Arial"/>
          <w:spacing w:val="20"/>
          <w:sz w:val="20"/>
        </w:rPr>
        <w:t xml:space="preserve"> </w:t>
      </w:r>
      <w:r w:rsidRPr="002E571C">
        <w:rPr>
          <w:rFonts w:ascii="Arial"/>
          <w:spacing w:val="-1"/>
          <w:sz w:val="20"/>
        </w:rPr>
        <w:t>formulate</w:t>
      </w:r>
      <w:r w:rsidRPr="002E571C">
        <w:rPr>
          <w:rFonts w:ascii="Arial"/>
          <w:spacing w:val="19"/>
          <w:sz w:val="20"/>
        </w:rPr>
        <w:t xml:space="preserve"> </w:t>
      </w:r>
      <w:r w:rsidRPr="002E571C">
        <w:rPr>
          <w:rFonts w:ascii="Arial"/>
          <w:sz w:val="20"/>
        </w:rPr>
        <w:t>a</w:t>
      </w:r>
      <w:r w:rsidRPr="002E571C">
        <w:rPr>
          <w:rFonts w:ascii="Arial"/>
          <w:spacing w:val="18"/>
          <w:sz w:val="20"/>
        </w:rPr>
        <w:t xml:space="preserve"> </w:t>
      </w:r>
      <w:r w:rsidRPr="002E571C">
        <w:rPr>
          <w:rFonts w:ascii="Arial"/>
          <w:sz w:val="20"/>
        </w:rPr>
        <w:t>set</w:t>
      </w:r>
      <w:r w:rsidRPr="002E571C">
        <w:rPr>
          <w:rFonts w:ascii="Arial"/>
          <w:spacing w:val="18"/>
          <w:sz w:val="20"/>
        </w:rPr>
        <w:t xml:space="preserve"> </w:t>
      </w:r>
      <w:r w:rsidRPr="002E571C">
        <w:rPr>
          <w:rFonts w:ascii="Arial"/>
          <w:spacing w:val="-1"/>
          <w:sz w:val="20"/>
        </w:rPr>
        <w:t>of</w:t>
      </w:r>
      <w:r w:rsidRPr="002E571C">
        <w:rPr>
          <w:rFonts w:ascii="Arial"/>
          <w:spacing w:val="21"/>
          <w:sz w:val="20"/>
        </w:rPr>
        <w:t xml:space="preserve"> </w:t>
      </w:r>
      <w:r w:rsidRPr="002E571C">
        <w:rPr>
          <w:rFonts w:ascii="Arial"/>
          <w:spacing w:val="-1"/>
          <w:sz w:val="20"/>
        </w:rPr>
        <w:t>policies</w:t>
      </w:r>
      <w:r w:rsidRPr="002E571C">
        <w:rPr>
          <w:rFonts w:ascii="Arial"/>
          <w:spacing w:val="22"/>
          <w:sz w:val="20"/>
        </w:rPr>
        <w:t xml:space="preserve"> </w:t>
      </w:r>
      <w:r w:rsidRPr="002E571C">
        <w:rPr>
          <w:rFonts w:ascii="Arial"/>
          <w:spacing w:val="-1"/>
          <w:sz w:val="20"/>
        </w:rPr>
        <w:t>and</w:t>
      </w:r>
      <w:r w:rsidRPr="002E571C">
        <w:rPr>
          <w:rFonts w:ascii="Arial"/>
          <w:spacing w:val="18"/>
          <w:sz w:val="20"/>
        </w:rPr>
        <w:t xml:space="preserve"> </w:t>
      </w:r>
      <w:r w:rsidRPr="002E571C">
        <w:rPr>
          <w:rFonts w:ascii="Arial"/>
          <w:spacing w:val="-1"/>
          <w:sz w:val="20"/>
        </w:rPr>
        <w:t>procedures</w:t>
      </w:r>
      <w:r w:rsidRPr="002E571C">
        <w:rPr>
          <w:rFonts w:ascii="Arial"/>
          <w:spacing w:val="20"/>
          <w:sz w:val="20"/>
        </w:rPr>
        <w:t xml:space="preserve"> </w:t>
      </w:r>
      <w:r w:rsidRPr="002E571C">
        <w:rPr>
          <w:rFonts w:ascii="Arial"/>
          <w:spacing w:val="-1"/>
          <w:sz w:val="20"/>
        </w:rPr>
        <w:t>that</w:t>
      </w:r>
      <w:r w:rsidRPr="002E571C">
        <w:rPr>
          <w:rFonts w:ascii="Arial"/>
          <w:spacing w:val="20"/>
          <w:sz w:val="20"/>
        </w:rPr>
        <w:t xml:space="preserve"> </w:t>
      </w:r>
      <w:r w:rsidRPr="002E571C">
        <w:rPr>
          <w:rFonts w:ascii="Arial"/>
          <w:spacing w:val="-1"/>
          <w:sz w:val="20"/>
        </w:rPr>
        <w:t>will</w:t>
      </w:r>
      <w:r w:rsidRPr="002E571C">
        <w:rPr>
          <w:rFonts w:ascii="Arial"/>
          <w:spacing w:val="18"/>
          <w:sz w:val="20"/>
        </w:rPr>
        <w:t xml:space="preserve"> </w:t>
      </w:r>
      <w:r w:rsidRPr="002E571C">
        <w:rPr>
          <w:rFonts w:ascii="Arial"/>
          <w:sz w:val="20"/>
        </w:rPr>
        <w:t>then</w:t>
      </w:r>
      <w:r w:rsidRPr="002E571C">
        <w:rPr>
          <w:rFonts w:ascii="Arial"/>
          <w:spacing w:val="18"/>
          <w:sz w:val="20"/>
        </w:rPr>
        <w:t xml:space="preserve"> </w:t>
      </w:r>
      <w:r w:rsidRPr="002E571C">
        <w:rPr>
          <w:rFonts w:ascii="Arial"/>
          <w:spacing w:val="-1"/>
          <w:sz w:val="20"/>
        </w:rPr>
        <w:t>be</w:t>
      </w:r>
      <w:r w:rsidRPr="002E571C">
        <w:rPr>
          <w:rFonts w:ascii="Arial"/>
          <w:spacing w:val="21"/>
          <w:sz w:val="20"/>
        </w:rPr>
        <w:t xml:space="preserve"> </w:t>
      </w:r>
      <w:r w:rsidRPr="002E571C">
        <w:rPr>
          <w:rFonts w:ascii="Arial"/>
          <w:sz w:val="20"/>
        </w:rPr>
        <w:t>implemented</w:t>
      </w:r>
      <w:r w:rsidRPr="002E571C">
        <w:rPr>
          <w:rFonts w:ascii="Arial"/>
          <w:spacing w:val="18"/>
          <w:sz w:val="20"/>
        </w:rPr>
        <w:t xml:space="preserve"> </w:t>
      </w:r>
      <w:r w:rsidRPr="002E571C">
        <w:rPr>
          <w:rFonts w:ascii="Arial"/>
          <w:spacing w:val="1"/>
          <w:sz w:val="20"/>
        </w:rPr>
        <w:t>by</w:t>
      </w:r>
      <w:r w:rsidRPr="002E571C">
        <w:rPr>
          <w:rFonts w:ascii="Arial"/>
          <w:spacing w:val="71"/>
          <w:w w:val="99"/>
          <w:sz w:val="20"/>
        </w:rPr>
        <w:t xml:space="preserve"> </w:t>
      </w:r>
      <w:r w:rsidRPr="002E571C">
        <w:rPr>
          <w:rFonts w:ascii="Arial"/>
          <w:spacing w:val="-1"/>
          <w:sz w:val="20"/>
        </w:rPr>
        <w:t>BPAP</w:t>
      </w:r>
      <w:r w:rsidRPr="002E571C">
        <w:rPr>
          <w:rFonts w:ascii="Arial"/>
          <w:spacing w:val="17"/>
          <w:sz w:val="20"/>
        </w:rPr>
        <w:t xml:space="preserve"> </w:t>
      </w:r>
      <w:r w:rsidRPr="002E571C">
        <w:rPr>
          <w:rFonts w:ascii="Arial"/>
          <w:spacing w:val="-1"/>
          <w:sz w:val="20"/>
        </w:rPr>
        <w:t>in</w:t>
      </w:r>
      <w:r w:rsidRPr="002E571C">
        <w:rPr>
          <w:rFonts w:ascii="Arial"/>
          <w:spacing w:val="15"/>
          <w:sz w:val="20"/>
        </w:rPr>
        <w:t xml:space="preserve"> </w:t>
      </w:r>
      <w:r w:rsidRPr="002E571C">
        <w:rPr>
          <w:rFonts w:ascii="Arial"/>
          <w:sz w:val="20"/>
        </w:rPr>
        <w:t>order</w:t>
      </w:r>
      <w:r w:rsidRPr="002E571C">
        <w:rPr>
          <w:rFonts w:ascii="Arial"/>
          <w:spacing w:val="17"/>
          <w:sz w:val="20"/>
        </w:rPr>
        <w:t xml:space="preserve"> </w:t>
      </w:r>
      <w:r w:rsidRPr="002E571C">
        <w:rPr>
          <w:rFonts w:ascii="Arial"/>
          <w:spacing w:val="-1"/>
          <w:sz w:val="20"/>
        </w:rPr>
        <w:t>to</w:t>
      </w:r>
      <w:r w:rsidRPr="002E571C">
        <w:rPr>
          <w:rFonts w:ascii="Arial"/>
          <w:spacing w:val="15"/>
          <w:sz w:val="20"/>
        </w:rPr>
        <w:t xml:space="preserve"> </w:t>
      </w:r>
      <w:r w:rsidRPr="002E571C">
        <w:rPr>
          <w:rFonts w:ascii="Arial"/>
          <w:sz w:val="20"/>
        </w:rPr>
        <w:t>properly</w:t>
      </w:r>
      <w:r w:rsidRPr="002E571C">
        <w:rPr>
          <w:rFonts w:ascii="Arial"/>
          <w:spacing w:val="12"/>
          <w:sz w:val="20"/>
        </w:rPr>
        <w:t xml:space="preserve"> </w:t>
      </w:r>
      <w:r w:rsidRPr="002E571C">
        <w:rPr>
          <w:rFonts w:ascii="Arial"/>
          <w:spacing w:val="-1"/>
          <w:sz w:val="20"/>
        </w:rPr>
        <w:t>execute</w:t>
      </w:r>
      <w:r w:rsidRPr="002E571C">
        <w:rPr>
          <w:rFonts w:ascii="Arial"/>
          <w:spacing w:val="15"/>
          <w:sz w:val="20"/>
        </w:rPr>
        <w:t xml:space="preserve"> </w:t>
      </w:r>
      <w:r w:rsidRPr="002E571C">
        <w:rPr>
          <w:rFonts w:ascii="Arial"/>
          <w:sz w:val="20"/>
        </w:rPr>
        <w:t>and</w:t>
      </w:r>
      <w:r w:rsidRPr="002E571C">
        <w:rPr>
          <w:rFonts w:ascii="Arial"/>
          <w:spacing w:val="16"/>
          <w:sz w:val="20"/>
        </w:rPr>
        <w:t xml:space="preserve"> </w:t>
      </w:r>
      <w:r w:rsidRPr="002E571C">
        <w:rPr>
          <w:rFonts w:ascii="Arial"/>
          <w:spacing w:val="-1"/>
          <w:sz w:val="20"/>
        </w:rPr>
        <w:t>monitor</w:t>
      </w:r>
      <w:r w:rsidRPr="002E571C">
        <w:rPr>
          <w:rFonts w:ascii="Arial"/>
          <w:spacing w:val="17"/>
          <w:sz w:val="20"/>
        </w:rPr>
        <w:t xml:space="preserve"> </w:t>
      </w:r>
      <w:r w:rsidRPr="002E571C">
        <w:rPr>
          <w:rFonts w:ascii="Arial"/>
          <w:spacing w:val="-1"/>
          <w:sz w:val="20"/>
        </w:rPr>
        <w:t>the</w:t>
      </w:r>
      <w:r w:rsidRPr="002E571C">
        <w:rPr>
          <w:rFonts w:ascii="Arial"/>
          <w:spacing w:val="15"/>
          <w:sz w:val="20"/>
        </w:rPr>
        <w:t xml:space="preserve"> </w:t>
      </w:r>
      <w:r w:rsidRPr="002E571C">
        <w:rPr>
          <w:rFonts w:ascii="Arial"/>
          <w:sz w:val="20"/>
        </w:rPr>
        <w:t>different</w:t>
      </w:r>
      <w:r w:rsidRPr="002E571C">
        <w:rPr>
          <w:rFonts w:ascii="Arial"/>
          <w:spacing w:val="16"/>
          <w:sz w:val="20"/>
        </w:rPr>
        <w:t xml:space="preserve"> </w:t>
      </w:r>
      <w:r w:rsidRPr="002E571C">
        <w:rPr>
          <w:rFonts w:ascii="Arial"/>
          <w:sz w:val="20"/>
        </w:rPr>
        <w:t>programs</w:t>
      </w:r>
      <w:r w:rsidRPr="002E571C">
        <w:rPr>
          <w:rFonts w:ascii="Arial"/>
          <w:spacing w:val="17"/>
          <w:sz w:val="20"/>
        </w:rPr>
        <w:t xml:space="preserve"> </w:t>
      </w:r>
      <w:r w:rsidRPr="002E571C">
        <w:rPr>
          <w:rFonts w:ascii="Arial"/>
          <w:spacing w:val="-1"/>
          <w:sz w:val="20"/>
        </w:rPr>
        <w:t>under</w:t>
      </w:r>
      <w:r w:rsidRPr="002E571C">
        <w:rPr>
          <w:rFonts w:ascii="Arial"/>
          <w:spacing w:val="17"/>
          <w:sz w:val="20"/>
        </w:rPr>
        <w:t xml:space="preserve"> </w:t>
      </w:r>
      <w:r w:rsidRPr="002E571C">
        <w:rPr>
          <w:rFonts w:ascii="Arial"/>
          <w:spacing w:val="-1"/>
          <w:sz w:val="20"/>
        </w:rPr>
        <w:t>the</w:t>
      </w:r>
      <w:r w:rsidRPr="002E571C">
        <w:rPr>
          <w:rFonts w:ascii="Arial"/>
          <w:spacing w:val="18"/>
          <w:sz w:val="20"/>
        </w:rPr>
        <w:t xml:space="preserve"> </w:t>
      </w:r>
      <w:r w:rsidRPr="002E571C">
        <w:rPr>
          <w:rFonts w:ascii="Arial"/>
          <w:spacing w:val="-1"/>
          <w:sz w:val="20"/>
        </w:rPr>
        <w:t>project.</w:t>
      </w:r>
      <w:r w:rsidRPr="002E571C">
        <w:rPr>
          <w:rFonts w:ascii="Arial"/>
          <w:spacing w:val="16"/>
          <w:sz w:val="20"/>
        </w:rPr>
        <w:t xml:space="preserve"> </w:t>
      </w:r>
      <w:r w:rsidRPr="002E571C">
        <w:rPr>
          <w:rFonts w:ascii="Arial"/>
          <w:sz w:val="20"/>
        </w:rPr>
        <w:t>User</w:t>
      </w:r>
      <w:r w:rsidRPr="002E571C">
        <w:rPr>
          <w:rFonts w:ascii="Arial"/>
          <w:spacing w:val="17"/>
          <w:sz w:val="20"/>
        </w:rPr>
        <w:t xml:space="preserve"> </w:t>
      </w:r>
      <w:r w:rsidRPr="002E571C">
        <w:rPr>
          <w:rFonts w:ascii="Arial"/>
          <w:spacing w:val="-1"/>
          <w:sz w:val="20"/>
        </w:rPr>
        <w:t>trainings</w:t>
      </w:r>
      <w:r w:rsidRPr="002E571C">
        <w:rPr>
          <w:rFonts w:ascii="Arial"/>
          <w:spacing w:val="64"/>
          <w:w w:val="99"/>
          <w:sz w:val="20"/>
        </w:rPr>
        <w:t xml:space="preserve"> </w:t>
      </w:r>
      <w:r w:rsidRPr="002E571C">
        <w:rPr>
          <w:rFonts w:ascii="Arial"/>
          <w:sz w:val="20"/>
        </w:rPr>
        <w:t>will also</w:t>
      </w:r>
      <w:r w:rsidRPr="002E571C">
        <w:rPr>
          <w:rFonts w:ascii="Arial"/>
          <w:spacing w:val="4"/>
          <w:sz w:val="20"/>
        </w:rPr>
        <w:t xml:space="preserve"> </w:t>
      </w:r>
      <w:r w:rsidRPr="002E571C">
        <w:rPr>
          <w:rFonts w:ascii="Arial"/>
          <w:spacing w:val="-1"/>
          <w:sz w:val="20"/>
        </w:rPr>
        <w:t>be</w:t>
      </w:r>
      <w:r w:rsidRPr="002E571C">
        <w:rPr>
          <w:rFonts w:ascii="Arial"/>
          <w:spacing w:val="2"/>
          <w:sz w:val="20"/>
        </w:rPr>
        <w:t xml:space="preserve"> </w:t>
      </w:r>
      <w:r w:rsidRPr="002E571C">
        <w:rPr>
          <w:rFonts w:ascii="Arial"/>
          <w:sz w:val="20"/>
        </w:rPr>
        <w:t>conducted</w:t>
      </w:r>
      <w:r w:rsidRPr="002E571C">
        <w:rPr>
          <w:rFonts w:ascii="Arial"/>
          <w:spacing w:val="2"/>
          <w:sz w:val="20"/>
        </w:rPr>
        <w:t xml:space="preserve"> </w:t>
      </w:r>
      <w:r w:rsidRPr="002E571C">
        <w:rPr>
          <w:rFonts w:ascii="Arial"/>
          <w:sz w:val="20"/>
        </w:rPr>
        <w:t>along</w:t>
      </w:r>
      <w:r w:rsidRPr="002E571C">
        <w:rPr>
          <w:rFonts w:ascii="Arial"/>
          <w:spacing w:val="3"/>
          <w:sz w:val="20"/>
        </w:rPr>
        <w:t xml:space="preserve"> </w:t>
      </w:r>
      <w:r w:rsidRPr="002E571C">
        <w:rPr>
          <w:rFonts w:ascii="Arial"/>
          <w:spacing w:val="-1"/>
          <w:sz w:val="20"/>
        </w:rPr>
        <w:t>with</w:t>
      </w:r>
      <w:r w:rsidRPr="002E571C">
        <w:rPr>
          <w:rFonts w:ascii="Arial"/>
          <w:spacing w:val="2"/>
          <w:sz w:val="20"/>
        </w:rPr>
        <w:t xml:space="preserve"> </w:t>
      </w:r>
      <w:r w:rsidRPr="002E571C">
        <w:rPr>
          <w:rFonts w:ascii="Arial"/>
          <w:sz w:val="20"/>
        </w:rPr>
        <w:t>the</w:t>
      </w:r>
      <w:r w:rsidRPr="002E571C">
        <w:rPr>
          <w:rFonts w:ascii="Arial"/>
          <w:spacing w:val="4"/>
          <w:sz w:val="20"/>
        </w:rPr>
        <w:t xml:space="preserve"> </w:t>
      </w:r>
      <w:r w:rsidRPr="002E571C">
        <w:rPr>
          <w:rFonts w:ascii="Arial"/>
          <w:spacing w:val="-1"/>
          <w:sz w:val="20"/>
        </w:rPr>
        <w:t>production</w:t>
      </w:r>
      <w:r w:rsidRPr="002E571C">
        <w:rPr>
          <w:rFonts w:ascii="Arial"/>
          <w:spacing w:val="3"/>
          <w:sz w:val="20"/>
        </w:rPr>
        <w:t xml:space="preserve"> </w:t>
      </w:r>
      <w:r w:rsidRPr="002E571C">
        <w:rPr>
          <w:rFonts w:ascii="Arial"/>
          <w:spacing w:val="-1"/>
          <w:sz w:val="20"/>
        </w:rPr>
        <w:t>of</w:t>
      </w:r>
      <w:r w:rsidRPr="002E571C">
        <w:rPr>
          <w:rFonts w:ascii="Arial"/>
          <w:spacing w:val="5"/>
          <w:sz w:val="20"/>
        </w:rPr>
        <w:t xml:space="preserve"> </w:t>
      </w:r>
      <w:r w:rsidRPr="002E571C">
        <w:rPr>
          <w:rFonts w:ascii="Arial"/>
          <w:sz w:val="20"/>
        </w:rPr>
        <w:t>both</w:t>
      </w:r>
      <w:r w:rsidRPr="002E571C">
        <w:rPr>
          <w:rFonts w:ascii="Arial"/>
          <w:spacing w:val="2"/>
          <w:sz w:val="20"/>
        </w:rPr>
        <w:t xml:space="preserve"> </w:t>
      </w:r>
      <w:r w:rsidRPr="002E571C">
        <w:rPr>
          <w:rFonts w:ascii="Arial"/>
          <w:sz w:val="20"/>
        </w:rPr>
        <w:t>technical and</w:t>
      </w:r>
      <w:r w:rsidRPr="002E571C">
        <w:rPr>
          <w:rFonts w:ascii="Arial"/>
          <w:spacing w:val="4"/>
          <w:sz w:val="20"/>
        </w:rPr>
        <w:t xml:space="preserve"> </w:t>
      </w:r>
      <w:r w:rsidRPr="002E571C">
        <w:rPr>
          <w:rFonts w:ascii="Arial"/>
          <w:spacing w:val="-1"/>
          <w:sz w:val="20"/>
        </w:rPr>
        <w:t>user</w:t>
      </w:r>
      <w:r w:rsidRPr="002E571C">
        <w:rPr>
          <w:rFonts w:ascii="Arial"/>
          <w:spacing w:val="3"/>
          <w:sz w:val="20"/>
        </w:rPr>
        <w:t xml:space="preserve"> </w:t>
      </w:r>
      <w:r w:rsidRPr="002E571C">
        <w:rPr>
          <w:rFonts w:ascii="Arial"/>
          <w:spacing w:val="-1"/>
          <w:sz w:val="20"/>
        </w:rPr>
        <w:t>manuals</w:t>
      </w:r>
      <w:r w:rsidRPr="002E571C">
        <w:rPr>
          <w:rFonts w:ascii="Arial"/>
          <w:spacing w:val="2"/>
          <w:sz w:val="20"/>
        </w:rPr>
        <w:t xml:space="preserve"> </w:t>
      </w:r>
      <w:r w:rsidRPr="002E571C">
        <w:rPr>
          <w:rFonts w:ascii="Arial"/>
          <w:sz w:val="20"/>
        </w:rPr>
        <w:t>in</w:t>
      </w:r>
      <w:r w:rsidRPr="002E571C">
        <w:rPr>
          <w:rFonts w:ascii="Arial"/>
          <w:spacing w:val="2"/>
          <w:sz w:val="20"/>
        </w:rPr>
        <w:t xml:space="preserve"> </w:t>
      </w:r>
      <w:r w:rsidRPr="002E571C">
        <w:rPr>
          <w:rFonts w:ascii="Arial"/>
          <w:sz w:val="20"/>
        </w:rPr>
        <w:t>order</w:t>
      </w:r>
      <w:r w:rsidRPr="002E571C">
        <w:rPr>
          <w:rFonts w:ascii="Arial"/>
          <w:spacing w:val="3"/>
          <w:sz w:val="20"/>
        </w:rPr>
        <w:t xml:space="preserve"> </w:t>
      </w:r>
      <w:r w:rsidRPr="002E571C">
        <w:rPr>
          <w:rFonts w:ascii="Arial"/>
          <w:spacing w:val="-1"/>
          <w:sz w:val="20"/>
        </w:rPr>
        <w:t>to</w:t>
      </w:r>
      <w:r w:rsidRPr="002E571C">
        <w:rPr>
          <w:rFonts w:ascii="Arial"/>
          <w:spacing w:val="4"/>
          <w:sz w:val="20"/>
        </w:rPr>
        <w:t xml:space="preserve"> </w:t>
      </w:r>
      <w:r w:rsidRPr="002E571C">
        <w:rPr>
          <w:rFonts w:ascii="Arial"/>
          <w:sz w:val="20"/>
        </w:rPr>
        <w:t>aid</w:t>
      </w:r>
      <w:r w:rsidRPr="002E571C">
        <w:rPr>
          <w:rFonts w:ascii="Arial"/>
          <w:spacing w:val="3"/>
          <w:sz w:val="20"/>
        </w:rPr>
        <w:t xml:space="preserve"> </w:t>
      </w:r>
      <w:r w:rsidRPr="002E571C">
        <w:rPr>
          <w:rFonts w:ascii="Arial"/>
          <w:spacing w:val="-1"/>
          <w:sz w:val="20"/>
        </w:rPr>
        <w:t>in</w:t>
      </w:r>
      <w:r w:rsidRPr="002E571C">
        <w:rPr>
          <w:rFonts w:ascii="Arial"/>
          <w:spacing w:val="2"/>
          <w:sz w:val="20"/>
        </w:rPr>
        <w:t xml:space="preserve"> </w:t>
      </w:r>
      <w:r w:rsidRPr="002E571C">
        <w:rPr>
          <w:rFonts w:ascii="Arial"/>
          <w:sz w:val="20"/>
        </w:rPr>
        <w:t>the</w:t>
      </w:r>
      <w:r w:rsidR="00E40E7B" w:rsidRPr="002E571C">
        <w:rPr>
          <w:rFonts w:ascii="Arial"/>
          <w:sz w:val="20"/>
        </w:rPr>
        <w:t xml:space="preserve"> </w:t>
      </w:r>
      <w:r w:rsidR="00E40E7B" w:rsidRPr="002E571C">
        <w:rPr>
          <w:rFonts w:ascii="Arial" w:eastAsia="Arial" w:hAnsi="Arial" w:cs="Arial"/>
          <w:spacing w:val="-1"/>
          <w:sz w:val="20"/>
        </w:rPr>
        <w:t>further</w:t>
      </w:r>
      <w:r w:rsidR="00E40E7B" w:rsidRPr="002E571C">
        <w:rPr>
          <w:rFonts w:ascii="Arial" w:eastAsia="Arial" w:hAnsi="Arial" w:cs="Arial"/>
          <w:spacing w:val="21"/>
          <w:sz w:val="20"/>
        </w:rPr>
        <w:t xml:space="preserve"> </w:t>
      </w:r>
      <w:r w:rsidR="00E40E7B" w:rsidRPr="002E571C">
        <w:rPr>
          <w:rFonts w:ascii="Arial" w:eastAsia="Arial" w:hAnsi="Arial" w:cs="Arial"/>
          <w:spacing w:val="-1"/>
          <w:sz w:val="20"/>
        </w:rPr>
        <w:t>implementation</w:t>
      </w:r>
      <w:r w:rsidR="00E40E7B" w:rsidRPr="002E571C">
        <w:rPr>
          <w:rFonts w:ascii="Arial" w:eastAsia="Arial" w:hAnsi="Arial" w:cs="Arial"/>
          <w:spacing w:val="20"/>
          <w:sz w:val="20"/>
        </w:rPr>
        <w:t xml:space="preserve"> </w:t>
      </w:r>
      <w:r w:rsidR="00E40E7B" w:rsidRPr="002E571C">
        <w:rPr>
          <w:rFonts w:ascii="Arial" w:eastAsia="Arial" w:hAnsi="Arial" w:cs="Arial"/>
          <w:spacing w:val="-1"/>
          <w:sz w:val="20"/>
        </w:rPr>
        <w:t>of</w:t>
      </w:r>
      <w:r w:rsidR="00E40E7B" w:rsidRPr="002E571C">
        <w:rPr>
          <w:rFonts w:ascii="Arial" w:eastAsia="Arial" w:hAnsi="Arial" w:cs="Arial"/>
          <w:spacing w:val="23"/>
          <w:sz w:val="20"/>
        </w:rPr>
        <w:t xml:space="preserve"> </w:t>
      </w:r>
      <w:r w:rsidR="00E40E7B" w:rsidRPr="002E571C">
        <w:rPr>
          <w:rFonts w:ascii="Arial" w:eastAsia="Arial" w:hAnsi="Arial" w:cs="Arial"/>
          <w:sz w:val="20"/>
        </w:rPr>
        <w:t>the</w:t>
      </w:r>
      <w:r w:rsidR="00E40E7B" w:rsidRPr="002E571C">
        <w:rPr>
          <w:rFonts w:ascii="Arial" w:eastAsia="Arial" w:hAnsi="Arial" w:cs="Arial"/>
          <w:spacing w:val="20"/>
          <w:sz w:val="20"/>
        </w:rPr>
        <w:t xml:space="preserve"> </w:t>
      </w:r>
      <w:r w:rsidR="00E40E7B" w:rsidRPr="002E571C">
        <w:rPr>
          <w:rFonts w:ascii="Arial" w:eastAsia="Arial" w:hAnsi="Arial" w:cs="Arial"/>
          <w:spacing w:val="-1"/>
          <w:sz w:val="20"/>
        </w:rPr>
        <w:lastRenderedPageBreak/>
        <w:t>group’s</w:t>
      </w:r>
      <w:r w:rsidR="00E40E7B" w:rsidRPr="002E571C">
        <w:rPr>
          <w:rFonts w:ascii="Arial" w:eastAsia="Arial" w:hAnsi="Arial" w:cs="Arial"/>
          <w:spacing w:val="23"/>
          <w:sz w:val="20"/>
        </w:rPr>
        <w:t xml:space="preserve"> </w:t>
      </w:r>
      <w:r w:rsidR="00E40E7B" w:rsidRPr="002E571C">
        <w:rPr>
          <w:rFonts w:ascii="Arial" w:eastAsia="Arial" w:hAnsi="Arial" w:cs="Arial"/>
          <w:sz w:val="20"/>
        </w:rPr>
        <w:t>project.</w:t>
      </w:r>
      <w:r w:rsidR="00E40E7B" w:rsidRPr="002E571C">
        <w:rPr>
          <w:rFonts w:ascii="Arial" w:eastAsia="Arial" w:hAnsi="Arial" w:cs="Arial"/>
          <w:spacing w:val="20"/>
          <w:sz w:val="20"/>
        </w:rPr>
        <w:t xml:space="preserve"> </w:t>
      </w:r>
      <w:r w:rsidR="00E40E7B" w:rsidRPr="002E571C">
        <w:rPr>
          <w:rFonts w:ascii="Arial" w:eastAsia="Arial" w:hAnsi="Arial" w:cs="Arial"/>
          <w:sz w:val="20"/>
        </w:rPr>
        <w:t>This</w:t>
      </w:r>
      <w:r w:rsidR="00E40E7B" w:rsidRPr="002E571C">
        <w:rPr>
          <w:rFonts w:ascii="Arial" w:eastAsia="Arial" w:hAnsi="Arial" w:cs="Arial"/>
          <w:spacing w:val="22"/>
          <w:sz w:val="20"/>
        </w:rPr>
        <w:t xml:space="preserve"> </w:t>
      </w:r>
      <w:r w:rsidR="00E40E7B" w:rsidRPr="002E571C">
        <w:rPr>
          <w:rFonts w:ascii="Arial" w:eastAsia="Arial" w:hAnsi="Arial" w:cs="Arial"/>
          <w:spacing w:val="-1"/>
          <w:sz w:val="20"/>
        </w:rPr>
        <w:t>project</w:t>
      </w:r>
      <w:r w:rsidR="00E40E7B" w:rsidRPr="002E571C">
        <w:rPr>
          <w:rFonts w:ascii="Arial" w:eastAsia="Arial" w:hAnsi="Arial" w:cs="Arial"/>
          <w:spacing w:val="21"/>
          <w:sz w:val="20"/>
        </w:rPr>
        <w:t xml:space="preserve"> </w:t>
      </w:r>
      <w:r w:rsidR="00E40E7B" w:rsidRPr="002E571C">
        <w:rPr>
          <w:rFonts w:ascii="Arial" w:eastAsia="Arial" w:hAnsi="Arial" w:cs="Arial"/>
          <w:spacing w:val="-1"/>
          <w:sz w:val="20"/>
        </w:rPr>
        <w:t>should</w:t>
      </w:r>
      <w:r w:rsidR="00E40E7B" w:rsidRPr="002E571C">
        <w:rPr>
          <w:rFonts w:ascii="Arial" w:eastAsia="Arial" w:hAnsi="Arial" w:cs="Arial"/>
          <w:spacing w:val="20"/>
          <w:sz w:val="20"/>
        </w:rPr>
        <w:t xml:space="preserve"> </w:t>
      </w:r>
      <w:r w:rsidR="00E40E7B" w:rsidRPr="002E571C">
        <w:rPr>
          <w:rFonts w:ascii="Arial" w:eastAsia="Arial" w:hAnsi="Arial" w:cs="Arial"/>
          <w:spacing w:val="-1"/>
          <w:sz w:val="20"/>
        </w:rPr>
        <w:t>be</w:t>
      </w:r>
      <w:r w:rsidR="00E40E7B" w:rsidRPr="002E571C">
        <w:rPr>
          <w:rFonts w:ascii="Arial" w:eastAsia="Arial" w:hAnsi="Arial" w:cs="Arial"/>
          <w:spacing w:val="23"/>
          <w:sz w:val="20"/>
        </w:rPr>
        <w:t xml:space="preserve"> </w:t>
      </w:r>
      <w:r w:rsidR="00E40E7B" w:rsidRPr="002E571C">
        <w:rPr>
          <w:rFonts w:ascii="Arial" w:eastAsia="Arial" w:hAnsi="Arial" w:cs="Arial"/>
          <w:sz w:val="20"/>
        </w:rPr>
        <w:t>done</w:t>
      </w:r>
      <w:r w:rsidR="00E40E7B" w:rsidRPr="002E571C">
        <w:rPr>
          <w:rFonts w:ascii="Arial" w:eastAsia="Arial" w:hAnsi="Arial" w:cs="Arial"/>
          <w:spacing w:val="20"/>
          <w:sz w:val="20"/>
        </w:rPr>
        <w:t xml:space="preserve"> </w:t>
      </w:r>
      <w:r w:rsidR="00E40E7B" w:rsidRPr="002E571C">
        <w:rPr>
          <w:rFonts w:ascii="Arial" w:eastAsia="Arial" w:hAnsi="Arial" w:cs="Arial"/>
          <w:spacing w:val="-1"/>
          <w:sz w:val="20"/>
        </w:rPr>
        <w:t>at</w:t>
      </w:r>
      <w:r w:rsidR="00E40E7B" w:rsidRPr="002E571C">
        <w:rPr>
          <w:rFonts w:ascii="Arial" w:eastAsia="Arial" w:hAnsi="Arial" w:cs="Arial"/>
          <w:spacing w:val="23"/>
          <w:sz w:val="20"/>
        </w:rPr>
        <w:t xml:space="preserve"> </w:t>
      </w:r>
      <w:r w:rsidR="00E40E7B" w:rsidRPr="002E571C">
        <w:rPr>
          <w:rFonts w:ascii="Arial" w:eastAsia="Arial" w:hAnsi="Arial" w:cs="Arial"/>
          <w:sz w:val="20"/>
        </w:rPr>
        <w:t>the</w:t>
      </w:r>
      <w:r w:rsidR="00E40E7B" w:rsidRPr="002E571C">
        <w:rPr>
          <w:rFonts w:ascii="Arial" w:eastAsia="Arial" w:hAnsi="Arial" w:cs="Arial"/>
          <w:spacing w:val="20"/>
          <w:sz w:val="20"/>
        </w:rPr>
        <w:t xml:space="preserve"> </w:t>
      </w:r>
      <w:r w:rsidR="00E40E7B" w:rsidRPr="002E571C">
        <w:rPr>
          <w:rFonts w:ascii="Arial" w:eastAsia="Arial" w:hAnsi="Arial" w:cs="Arial"/>
          <w:sz w:val="20"/>
        </w:rPr>
        <w:t>cost</w:t>
      </w:r>
      <w:r w:rsidR="00E40E7B" w:rsidRPr="002E571C">
        <w:rPr>
          <w:rFonts w:ascii="Arial" w:eastAsia="Arial" w:hAnsi="Arial" w:cs="Arial"/>
          <w:spacing w:val="21"/>
          <w:sz w:val="20"/>
        </w:rPr>
        <w:t xml:space="preserve"> </w:t>
      </w:r>
      <w:r w:rsidR="00E40E7B" w:rsidRPr="002E571C">
        <w:rPr>
          <w:rFonts w:ascii="Arial" w:eastAsia="Arial" w:hAnsi="Arial" w:cs="Arial"/>
          <w:spacing w:val="-1"/>
          <w:sz w:val="20"/>
        </w:rPr>
        <w:t>of</w:t>
      </w:r>
      <w:r w:rsidR="00E40E7B" w:rsidRPr="002E571C">
        <w:rPr>
          <w:rFonts w:ascii="Arial" w:eastAsia="Arial" w:hAnsi="Arial" w:cs="Arial"/>
          <w:spacing w:val="22"/>
          <w:sz w:val="20"/>
        </w:rPr>
        <w:t xml:space="preserve"> </w:t>
      </w:r>
      <w:r w:rsidR="00E40E7B" w:rsidRPr="002E571C">
        <w:rPr>
          <w:rFonts w:ascii="Arial" w:eastAsia="Arial" w:hAnsi="Arial" w:cs="Arial"/>
          <w:spacing w:val="-1"/>
          <w:sz w:val="20"/>
        </w:rPr>
        <w:t>no</w:t>
      </w:r>
      <w:r w:rsidR="00E40E7B" w:rsidRPr="002E571C">
        <w:rPr>
          <w:rFonts w:ascii="Arial" w:eastAsia="Arial" w:hAnsi="Arial" w:cs="Arial"/>
          <w:spacing w:val="21"/>
          <w:sz w:val="20"/>
        </w:rPr>
        <w:t xml:space="preserve"> </w:t>
      </w:r>
      <w:r w:rsidR="00E40E7B" w:rsidRPr="002E571C">
        <w:rPr>
          <w:rFonts w:ascii="Arial" w:eastAsia="Arial" w:hAnsi="Arial" w:cs="Arial"/>
          <w:sz w:val="20"/>
        </w:rPr>
        <w:t>more</w:t>
      </w:r>
      <w:r w:rsidR="00E40E7B" w:rsidRPr="002E571C">
        <w:rPr>
          <w:rFonts w:ascii="Arial" w:eastAsia="Arial" w:hAnsi="Arial" w:cs="Arial"/>
          <w:spacing w:val="20"/>
          <w:sz w:val="20"/>
        </w:rPr>
        <w:t xml:space="preserve"> </w:t>
      </w:r>
      <w:r w:rsidR="00E40E7B" w:rsidRPr="002E571C">
        <w:rPr>
          <w:rFonts w:ascii="Arial" w:eastAsia="Arial" w:hAnsi="Arial" w:cs="Arial"/>
          <w:spacing w:val="-1"/>
          <w:sz w:val="20"/>
        </w:rPr>
        <w:t>than</w:t>
      </w:r>
      <w:r w:rsidR="00E40E7B" w:rsidRPr="002E571C">
        <w:rPr>
          <w:rFonts w:ascii="Arial" w:eastAsia="Arial" w:hAnsi="Arial" w:cs="Arial"/>
          <w:spacing w:val="90"/>
          <w:w w:val="99"/>
          <w:sz w:val="20"/>
        </w:rPr>
        <w:t xml:space="preserve"> </w:t>
      </w:r>
      <w:r w:rsidR="00E40E7B" w:rsidRPr="002E571C">
        <w:rPr>
          <w:rFonts w:ascii="Arial" w:eastAsia="Arial" w:hAnsi="Arial" w:cs="Arial"/>
          <w:spacing w:val="-1"/>
          <w:sz w:val="20"/>
        </w:rPr>
        <w:t>P470,</w:t>
      </w:r>
      <w:r w:rsidR="00E40E7B" w:rsidRPr="002E571C">
        <w:rPr>
          <w:rFonts w:ascii="Arial" w:eastAsia="Arial" w:hAnsi="Arial" w:cs="Arial"/>
          <w:spacing w:val="-6"/>
          <w:sz w:val="20"/>
        </w:rPr>
        <w:t xml:space="preserve"> </w:t>
      </w:r>
      <w:r w:rsidR="00E40E7B" w:rsidRPr="002E571C">
        <w:rPr>
          <w:rFonts w:ascii="Arial" w:eastAsia="Arial" w:hAnsi="Arial" w:cs="Arial"/>
          <w:sz w:val="20"/>
        </w:rPr>
        <w:t>000</w:t>
      </w:r>
      <w:r w:rsidR="00E40E7B" w:rsidRPr="002E571C">
        <w:rPr>
          <w:rFonts w:ascii="Arial" w:eastAsia="Arial" w:hAnsi="Arial" w:cs="Arial"/>
          <w:spacing w:val="-3"/>
          <w:sz w:val="20"/>
        </w:rPr>
        <w:t xml:space="preserve"> </w:t>
      </w:r>
      <w:r w:rsidR="00E40E7B" w:rsidRPr="002E571C">
        <w:rPr>
          <w:rFonts w:ascii="Arial" w:eastAsia="Arial" w:hAnsi="Arial" w:cs="Arial"/>
          <w:spacing w:val="-1"/>
          <w:sz w:val="20"/>
        </w:rPr>
        <w:t>within</w:t>
      </w:r>
      <w:r w:rsidR="00E40E7B" w:rsidRPr="002E571C">
        <w:rPr>
          <w:rFonts w:ascii="Arial" w:eastAsia="Arial" w:hAnsi="Arial" w:cs="Arial"/>
          <w:spacing w:val="-3"/>
          <w:sz w:val="20"/>
        </w:rPr>
        <w:t xml:space="preserve"> </w:t>
      </w:r>
      <w:r w:rsidR="00E40E7B" w:rsidRPr="002E571C">
        <w:rPr>
          <w:rFonts w:ascii="Arial" w:eastAsia="Arial" w:hAnsi="Arial" w:cs="Arial"/>
          <w:spacing w:val="-1"/>
          <w:sz w:val="20"/>
        </w:rPr>
        <w:t>the</w:t>
      </w:r>
      <w:r w:rsidR="00E40E7B" w:rsidRPr="002E571C">
        <w:rPr>
          <w:rFonts w:ascii="Arial" w:eastAsia="Arial" w:hAnsi="Arial" w:cs="Arial"/>
          <w:spacing w:val="-4"/>
          <w:sz w:val="20"/>
        </w:rPr>
        <w:t xml:space="preserve"> </w:t>
      </w:r>
      <w:r w:rsidR="00E40E7B" w:rsidRPr="002E571C">
        <w:rPr>
          <w:rFonts w:ascii="Arial" w:eastAsia="Arial" w:hAnsi="Arial" w:cs="Arial"/>
          <w:sz w:val="20"/>
        </w:rPr>
        <w:t>time</w:t>
      </w:r>
      <w:r w:rsidR="00E40E7B" w:rsidRPr="002E571C">
        <w:rPr>
          <w:rFonts w:ascii="Arial" w:eastAsia="Arial" w:hAnsi="Arial" w:cs="Arial"/>
          <w:spacing w:val="-5"/>
          <w:sz w:val="20"/>
        </w:rPr>
        <w:t xml:space="preserve"> </w:t>
      </w:r>
      <w:r w:rsidR="00E40E7B" w:rsidRPr="002E571C">
        <w:rPr>
          <w:rFonts w:ascii="Arial" w:eastAsia="Arial" w:hAnsi="Arial" w:cs="Arial"/>
          <w:spacing w:val="-1"/>
          <w:sz w:val="20"/>
        </w:rPr>
        <w:t>span</w:t>
      </w:r>
      <w:r w:rsidR="00E40E7B" w:rsidRPr="002E571C">
        <w:rPr>
          <w:rFonts w:ascii="Arial" w:eastAsia="Arial" w:hAnsi="Arial" w:cs="Arial"/>
          <w:spacing w:val="-3"/>
          <w:sz w:val="20"/>
        </w:rPr>
        <w:t xml:space="preserve"> </w:t>
      </w:r>
      <w:r w:rsidR="00E40E7B" w:rsidRPr="002E571C">
        <w:rPr>
          <w:rFonts w:ascii="Arial" w:eastAsia="Arial" w:hAnsi="Arial" w:cs="Arial"/>
          <w:spacing w:val="-1"/>
          <w:sz w:val="20"/>
        </w:rPr>
        <w:t>of</w:t>
      </w:r>
      <w:r w:rsidR="00E40E7B" w:rsidRPr="002E571C">
        <w:rPr>
          <w:rFonts w:ascii="Arial" w:eastAsia="Arial" w:hAnsi="Arial" w:cs="Arial"/>
          <w:spacing w:val="-4"/>
          <w:sz w:val="20"/>
        </w:rPr>
        <w:t xml:space="preserve"> </w:t>
      </w:r>
      <w:r w:rsidR="00E40E7B" w:rsidRPr="002E571C">
        <w:rPr>
          <w:rFonts w:ascii="Arial" w:eastAsia="Arial" w:hAnsi="Arial" w:cs="Arial"/>
          <w:spacing w:val="-1"/>
          <w:sz w:val="20"/>
        </w:rPr>
        <w:t>103</w:t>
      </w:r>
      <w:r w:rsidR="00E40E7B" w:rsidRPr="002E571C">
        <w:rPr>
          <w:rFonts w:ascii="Arial" w:eastAsia="Arial" w:hAnsi="Arial" w:cs="Arial"/>
          <w:spacing w:val="-5"/>
          <w:sz w:val="20"/>
        </w:rPr>
        <w:t xml:space="preserve"> </w:t>
      </w:r>
      <w:r w:rsidR="00E40E7B" w:rsidRPr="002E571C">
        <w:rPr>
          <w:rFonts w:ascii="Arial" w:eastAsia="Arial" w:hAnsi="Arial" w:cs="Arial"/>
          <w:sz w:val="20"/>
        </w:rPr>
        <w:t>days.</w:t>
      </w:r>
      <w:r w:rsidR="002E571C" w:rsidRPr="002E571C">
        <w:rPr>
          <w:noProof/>
          <w:lang w:eastAsia="ko-KR"/>
        </w:rPr>
        <w:t xml:space="preserve"> </w:t>
      </w:r>
    </w:p>
    <w:p w14:paraId="5F0698E7" w14:textId="77777777" w:rsidR="00FC343A" w:rsidRDefault="00FC343A" w:rsidP="00E40E7B">
      <w:pPr>
        <w:spacing w:line="479" w:lineRule="auto"/>
        <w:ind w:left="219" w:right="115" w:firstLine="811"/>
        <w:rPr>
          <w:rFonts w:ascii="Arial" w:eastAsia="Arial" w:hAnsi="Arial" w:cs="Arial"/>
          <w:sz w:val="20"/>
          <w:szCs w:val="20"/>
        </w:rPr>
      </w:pPr>
    </w:p>
    <w:p w14:paraId="1B24B5AE" w14:textId="77777777" w:rsidR="002E571C" w:rsidRDefault="002E571C" w:rsidP="00E40E7B">
      <w:pPr>
        <w:jc w:val="center"/>
        <w:rPr>
          <w:rFonts w:ascii="Arial"/>
          <w:b/>
          <w:color w:val="0E57C4"/>
          <w:spacing w:val="-1"/>
          <w:sz w:val="18"/>
        </w:rPr>
      </w:pPr>
    </w:p>
    <w:p w14:paraId="6A5A8CEE" w14:textId="77777777" w:rsidR="002E571C" w:rsidRDefault="002E571C" w:rsidP="00E40E7B">
      <w:pPr>
        <w:jc w:val="center"/>
        <w:rPr>
          <w:rFonts w:ascii="Arial"/>
          <w:b/>
          <w:color w:val="0E57C4"/>
          <w:spacing w:val="-1"/>
          <w:sz w:val="18"/>
        </w:rPr>
      </w:pPr>
    </w:p>
    <w:p w14:paraId="2EDD738F" w14:textId="77777777" w:rsidR="002E571C" w:rsidRDefault="002E571C" w:rsidP="00E40E7B">
      <w:pPr>
        <w:jc w:val="center"/>
        <w:rPr>
          <w:rFonts w:ascii="Arial"/>
          <w:b/>
          <w:color w:val="0E57C4"/>
          <w:spacing w:val="-1"/>
          <w:sz w:val="18"/>
        </w:rPr>
      </w:pPr>
    </w:p>
    <w:p w14:paraId="00A6FA69" w14:textId="77777777" w:rsidR="002E571C" w:rsidRDefault="002E571C" w:rsidP="00E40E7B">
      <w:pPr>
        <w:jc w:val="center"/>
        <w:rPr>
          <w:rFonts w:ascii="Arial"/>
          <w:b/>
          <w:color w:val="0E57C4"/>
          <w:spacing w:val="-1"/>
          <w:sz w:val="18"/>
        </w:rPr>
      </w:pPr>
    </w:p>
    <w:p w14:paraId="20E1503C" w14:textId="77777777" w:rsidR="002E571C" w:rsidRDefault="002E571C" w:rsidP="00E40E7B">
      <w:pPr>
        <w:jc w:val="center"/>
        <w:rPr>
          <w:rFonts w:ascii="Arial"/>
          <w:b/>
          <w:color w:val="0E57C4"/>
          <w:spacing w:val="-1"/>
          <w:sz w:val="18"/>
        </w:rPr>
      </w:pPr>
    </w:p>
    <w:p w14:paraId="7ECFC936" w14:textId="18A78647" w:rsidR="002E571C" w:rsidRDefault="009A2303" w:rsidP="009A2303">
      <w:pPr>
        <w:tabs>
          <w:tab w:val="left" w:pos="2113"/>
        </w:tabs>
        <w:rPr>
          <w:rFonts w:ascii="Arial"/>
          <w:b/>
          <w:color w:val="0E57C4"/>
          <w:spacing w:val="-1"/>
          <w:sz w:val="18"/>
        </w:rPr>
      </w:pPr>
      <w:r>
        <w:rPr>
          <w:rFonts w:ascii="Arial"/>
          <w:b/>
          <w:color w:val="0E57C4"/>
          <w:spacing w:val="-1"/>
          <w:sz w:val="18"/>
        </w:rPr>
        <w:tab/>
      </w:r>
      <w:r>
        <w:rPr>
          <w:noProof/>
          <w:lang w:val="en-PH" w:eastAsia="en-PH"/>
        </w:rPr>
        <w:drawing>
          <wp:inline distT="0" distB="0" distL="0" distR="0" wp14:anchorId="6DD71F44" wp14:editId="70D76CDC">
            <wp:extent cx="3438525" cy="151511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8525" cy="1515110"/>
                    </a:xfrm>
                    <a:prstGeom prst="rect">
                      <a:avLst/>
                    </a:prstGeom>
                    <a:noFill/>
                    <a:ln>
                      <a:noFill/>
                    </a:ln>
                  </pic:spPr>
                </pic:pic>
              </a:graphicData>
            </a:graphic>
          </wp:inline>
        </w:drawing>
      </w:r>
    </w:p>
    <w:p w14:paraId="046729E6" w14:textId="77777777" w:rsidR="002E571C" w:rsidRDefault="002E571C" w:rsidP="002E571C">
      <w:pPr>
        <w:rPr>
          <w:rFonts w:ascii="Arial"/>
          <w:b/>
          <w:color w:val="0E57C4"/>
          <w:spacing w:val="-1"/>
          <w:sz w:val="18"/>
        </w:rPr>
      </w:pPr>
    </w:p>
    <w:p w14:paraId="04BF0F6F" w14:textId="77777777" w:rsidR="00E40E7B" w:rsidRDefault="00E40E7B" w:rsidP="00E40E7B">
      <w:pPr>
        <w:jc w:val="center"/>
        <w:rPr>
          <w:rFonts w:ascii="Arial" w:eastAsia="Arial" w:hAnsi="Arial" w:cs="Arial"/>
          <w:sz w:val="18"/>
          <w:szCs w:val="18"/>
        </w:rPr>
      </w:pPr>
      <w:proofErr w:type="gramStart"/>
      <w:r>
        <w:rPr>
          <w:rFonts w:ascii="Arial"/>
          <w:b/>
          <w:color w:val="0E57C4"/>
          <w:spacing w:val="-1"/>
          <w:sz w:val="18"/>
        </w:rPr>
        <w:t>Figure</w:t>
      </w:r>
      <w:r>
        <w:rPr>
          <w:rFonts w:ascii="Arial"/>
          <w:b/>
          <w:color w:val="0E57C4"/>
          <w:spacing w:val="1"/>
          <w:sz w:val="18"/>
        </w:rPr>
        <w:t xml:space="preserve"> </w:t>
      </w:r>
      <w:r>
        <w:rPr>
          <w:rFonts w:ascii="Arial"/>
          <w:b/>
          <w:color w:val="0E57C4"/>
          <w:sz w:val="18"/>
        </w:rPr>
        <w:t>5.</w:t>
      </w:r>
      <w:proofErr w:type="gramEnd"/>
      <w:r>
        <w:rPr>
          <w:rFonts w:ascii="Arial"/>
          <w:b/>
          <w:color w:val="0E57C4"/>
          <w:spacing w:val="-2"/>
          <w:sz w:val="18"/>
        </w:rPr>
        <w:t xml:space="preserve"> </w:t>
      </w:r>
      <w:r>
        <w:rPr>
          <w:rFonts w:ascii="Arial"/>
          <w:b/>
          <w:color w:val="0E57C4"/>
          <w:sz w:val="18"/>
        </w:rPr>
        <w:t>The</w:t>
      </w:r>
      <w:r>
        <w:rPr>
          <w:rFonts w:ascii="Arial"/>
          <w:b/>
          <w:color w:val="0E57C4"/>
          <w:spacing w:val="1"/>
          <w:sz w:val="18"/>
        </w:rPr>
        <w:t xml:space="preserve"> </w:t>
      </w:r>
      <w:r>
        <w:rPr>
          <w:rFonts w:ascii="Arial"/>
          <w:b/>
          <w:color w:val="0E57C4"/>
          <w:spacing w:val="-1"/>
          <w:sz w:val="18"/>
        </w:rPr>
        <w:t>Central</w:t>
      </w:r>
      <w:r>
        <w:rPr>
          <w:rFonts w:ascii="Arial"/>
          <w:b/>
          <w:color w:val="0E57C4"/>
          <w:sz w:val="18"/>
        </w:rPr>
        <w:t xml:space="preserve"> </w:t>
      </w:r>
      <w:r>
        <w:rPr>
          <w:rFonts w:ascii="Arial"/>
          <w:b/>
          <w:color w:val="0E57C4"/>
          <w:spacing w:val="-1"/>
          <w:sz w:val="18"/>
        </w:rPr>
        <w:t>Repository</w:t>
      </w:r>
      <w:r>
        <w:rPr>
          <w:rFonts w:ascii="Arial"/>
          <w:b/>
          <w:color w:val="0E57C4"/>
          <w:spacing w:val="-7"/>
          <w:sz w:val="18"/>
        </w:rPr>
        <w:t xml:space="preserve"> </w:t>
      </w:r>
      <w:r>
        <w:rPr>
          <w:rFonts w:ascii="Arial"/>
          <w:b/>
          <w:color w:val="0E57C4"/>
          <w:sz w:val="18"/>
        </w:rPr>
        <w:t xml:space="preserve">and </w:t>
      </w:r>
      <w:r>
        <w:rPr>
          <w:rFonts w:ascii="Arial"/>
          <w:b/>
          <w:color w:val="0E57C4"/>
          <w:spacing w:val="-1"/>
          <w:sz w:val="18"/>
        </w:rPr>
        <w:t>Information</w:t>
      </w:r>
      <w:r>
        <w:rPr>
          <w:rFonts w:ascii="Arial"/>
          <w:b/>
          <w:color w:val="0E57C4"/>
          <w:sz w:val="18"/>
        </w:rPr>
        <w:t xml:space="preserve"> </w:t>
      </w:r>
      <w:r>
        <w:rPr>
          <w:rFonts w:ascii="Arial"/>
          <w:b/>
          <w:color w:val="0E57C4"/>
          <w:spacing w:val="-1"/>
          <w:sz w:val="18"/>
        </w:rPr>
        <w:t>System</w:t>
      </w:r>
      <w:r>
        <w:rPr>
          <w:rFonts w:ascii="Arial"/>
          <w:b/>
          <w:color w:val="0E57C4"/>
          <w:spacing w:val="1"/>
          <w:sz w:val="18"/>
        </w:rPr>
        <w:t xml:space="preserve"> </w:t>
      </w:r>
      <w:r>
        <w:rPr>
          <w:rFonts w:ascii="Arial"/>
          <w:b/>
          <w:color w:val="0E57C4"/>
          <w:sz w:val="18"/>
        </w:rPr>
        <w:t>for</w:t>
      </w:r>
      <w:r>
        <w:rPr>
          <w:rFonts w:ascii="Arial"/>
          <w:b/>
          <w:color w:val="0E57C4"/>
          <w:spacing w:val="-1"/>
          <w:sz w:val="18"/>
        </w:rPr>
        <w:t xml:space="preserve"> Participants</w:t>
      </w:r>
      <w:r>
        <w:rPr>
          <w:rFonts w:ascii="Arial"/>
          <w:b/>
          <w:color w:val="0E57C4"/>
          <w:spacing w:val="1"/>
          <w:sz w:val="18"/>
        </w:rPr>
        <w:t xml:space="preserve"> </w:t>
      </w:r>
      <w:r>
        <w:rPr>
          <w:rFonts w:ascii="Arial"/>
          <w:b/>
          <w:color w:val="0E57C4"/>
          <w:spacing w:val="-1"/>
          <w:sz w:val="18"/>
        </w:rPr>
        <w:t>and</w:t>
      </w:r>
      <w:r>
        <w:rPr>
          <w:rFonts w:ascii="Arial"/>
          <w:b/>
          <w:color w:val="0E57C4"/>
          <w:sz w:val="18"/>
        </w:rPr>
        <w:t xml:space="preserve"> </w:t>
      </w:r>
      <w:r>
        <w:rPr>
          <w:rFonts w:ascii="Arial"/>
          <w:b/>
          <w:color w:val="0E57C4"/>
          <w:spacing w:val="-1"/>
          <w:sz w:val="18"/>
        </w:rPr>
        <w:t>Programs</w:t>
      </w:r>
      <w:r>
        <w:rPr>
          <w:rFonts w:ascii="Arial"/>
          <w:b/>
          <w:color w:val="0E57C4"/>
          <w:spacing w:val="1"/>
          <w:sz w:val="18"/>
        </w:rPr>
        <w:t xml:space="preserve"> </w:t>
      </w:r>
      <w:r>
        <w:rPr>
          <w:rFonts w:ascii="Arial"/>
          <w:b/>
          <w:color w:val="0E57C4"/>
          <w:spacing w:val="-1"/>
          <w:sz w:val="18"/>
        </w:rPr>
        <w:t>(CRISP)</w:t>
      </w:r>
    </w:p>
    <w:p w14:paraId="30BFD59D" w14:textId="77777777" w:rsidR="00E40E7B" w:rsidRDefault="00E40E7B" w:rsidP="00E40E7B">
      <w:pPr>
        <w:spacing w:before="19" w:line="180" w:lineRule="exact"/>
        <w:rPr>
          <w:sz w:val="18"/>
          <w:szCs w:val="18"/>
        </w:rPr>
      </w:pPr>
    </w:p>
    <w:p w14:paraId="4A72BC08" w14:textId="77777777" w:rsidR="00E40E7B" w:rsidRPr="0024768D" w:rsidRDefault="00E40E7B" w:rsidP="0024768D">
      <w:pPr>
        <w:ind w:left="4017" w:hanging="3653"/>
        <w:jc w:val="center"/>
        <w:rPr>
          <w:rFonts w:ascii="Arial" w:eastAsia="Arial" w:hAnsi="Arial" w:cs="Arial"/>
          <w:sz w:val="16"/>
          <w:szCs w:val="20"/>
        </w:rPr>
      </w:pPr>
      <w:r w:rsidRPr="0024768D">
        <w:rPr>
          <w:rFonts w:ascii="Arial"/>
          <w:i/>
          <w:spacing w:val="-1"/>
          <w:sz w:val="16"/>
        </w:rPr>
        <w:t>This</w:t>
      </w:r>
      <w:r w:rsidRPr="0024768D">
        <w:rPr>
          <w:rFonts w:ascii="Arial"/>
          <w:i/>
          <w:spacing w:val="-6"/>
          <w:sz w:val="16"/>
        </w:rPr>
        <w:t xml:space="preserve"> </w:t>
      </w:r>
      <w:r w:rsidRPr="0024768D">
        <w:rPr>
          <w:rFonts w:ascii="Arial"/>
          <w:i/>
          <w:sz w:val="16"/>
        </w:rPr>
        <w:t>system</w:t>
      </w:r>
      <w:r w:rsidRPr="0024768D">
        <w:rPr>
          <w:rFonts w:ascii="Arial"/>
          <w:i/>
          <w:spacing w:val="-7"/>
          <w:sz w:val="16"/>
        </w:rPr>
        <w:t xml:space="preserve"> </w:t>
      </w:r>
      <w:r w:rsidRPr="0024768D">
        <w:rPr>
          <w:rFonts w:ascii="Arial"/>
          <w:i/>
          <w:sz w:val="16"/>
        </w:rPr>
        <w:t>captures,</w:t>
      </w:r>
      <w:r w:rsidRPr="0024768D">
        <w:rPr>
          <w:rFonts w:ascii="Arial"/>
          <w:i/>
          <w:spacing w:val="-7"/>
          <w:sz w:val="16"/>
        </w:rPr>
        <w:t xml:space="preserve"> </w:t>
      </w:r>
      <w:r w:rsidRPr="0024768D">
        <w:rPr>
          <w:rFonts w:ascii="Arial"/>
          <w:i/>
          <w:sz w:val="16"/>
        </w:rPr>
        <w:t>stores,</w:t>
      </w:r>
      <w:r w:rsidRPr="0024768D">
        <w:rPr>
          <w:rFonts w:ascii="Arial"/>
          <w:i/>
          <w:spacing w:val="-6"/>
          <w:sz w:val="16"/>
        </w:rPr>
        <w:t xml:space="preserve"> </w:t>
      </w:r>
      <w:r w:rsidRPr="0024768D">
        <w:rPr>
          <w:rFonts w:ascii="Arial"/>
          <w:i/>
          <w:spacing w:val="-1"/>
          <w:sz w:val="16"/>
        </w:rPr>
        <w:t>and</w:t>
      </w:r>
      <w:r w:rsidRPr="0024768D">
        <w:rPr>
          <w:rFonts w:ascii="Arial"/>
          <w:i/>
          <w:spacing w:val="-7"/>
          <w:sz w:val="16"/>
        </w:rPr>
        <w:t xml:space="preserve"> </w:t>
      </w:r>
      <w:r w:rsidRPr="0024768D">
        <w:rPr>
          <w:rFonts w:ascii="Arial"/>
          <w:i/>
          <w:sz w:val="16"/>
        </w:rPr>
        <w:t>creates</w:t>
      </w:r>
      <w:r w:rsidRPr="0024768D">
        <w:rPr>
          <w:rFonts w:ascii="Arial"/>
          <w:i/>
          <w:spacing w:val="-6"/>
          <w:sz w:val="16"/>
        </w:rPr>
        <w:t xml:space="preserve"> </w:t>
      </w:r>
      <w:r w:rsidRPr="0024768D">
        <w:rPr>
          <w:rFonts w:ascii="Arial"/>
          <w:i/>
          <w:spacing w:val="-1"/>
          <w:sz w:val="16"/>
        </w:rPr>
        <w:t>reports</w:t>
      </w:r>
      <w:r w:rsidRPr="0024768D">
        <w:rPr>
          <w:rFonts w:ascii="Arial"/>
          <w:i/>
          <w:spacing w:val="-3"/>
          <w:sz w:val="16"/>
        </w:rPr>
        <w:t xml:space="preserve"> </w:t>
      </w:r>
      <w:r w:rsidRPr="0024768D">
        <w:rPr>
          <w:rFonts w:ascii="Arial"/>
          <w:i/>
          <w:sz w:val="16"/>
        </w:rPr>
        <w:t>based</w:t>
      </w:r>
      <w:r w:rsidRPr="0024768D">
        <w:rPr>
          <w:rFonts w:ascii="Arial"/>
          <w:i/>
          <w:spacing w:val="-7"/>
          <w:sz w:val="16"/>
        </w:rPr>
        <w:t xml:space="preserve"> </w:t>
      </w:r>
      <w:r w:rsidRPr="0024768D">
        <w:rPr>
          <w:rFonts w:ascii="Arial"/>
          <w:i/>
          <w:spacing w:val="-1"/>
          <w:sz w:val="16"/>
        </w:rPr>
        <w:t>on</w:t>
      </w:r>
      <w:r w:rsidRPr="0024768D">
        <w:rPr>
          <w:rFonts w:ascii="Arial"/>
          <w:i/>
          <w:spacing w:val="-5"/>
          <w:sz w:val="16"/>
        </w:rPr>
        <w:t xml:space="preserve"> </w:t>
      </w:r>
      <w:r w:rsidRPr="0024768D">
        <w:rPr>
          <w:rFonts w:ascii="Arial"/>
          <w:i/>
          <w:spacing w:val="-1"/>
          <w:sz w:val="16"/>
        </w:rPr>
        <w:t>the</w:t>
      </w:r>
      <w:r w:rsidRPr="0024768D">
        <w:rPr>
          <w:rFonts w:ascii="Arial"/>
          <w:i/>
          <w:spacing w:val="-6"/>
          <w:sz w:val="16"/>
        </w:rPr>
        <w:t xml:space="preserve"> </w:t>
      </w:r>
      <w:r w:rsidRPr="0024768D">
        <w:rPr>
          <w:rFonts w:ascii="Arial"/>
          <w:i/>
          <w:sz w:val="16"/>
        </w:rPr>
        <w:t>standardized</w:t>
      </w:r>
      <w:r w:rsidRPr="0024768D">
        <w:rPr>
          <w:rFonts w:ascii="Arial"/>
          <w:i/>
          <w:spacing w:val="-7"/>
          <w:sz w:val="16"/>
        </w:rPr>
        <w:t xml:space="preserve"> </w:t>
      </w:r>
      <w:r w:rsidRPr="0024768D">
        <w:rPr>
          <w:rFonts w:ascii="Arial"/>
          <w:i/>
          <w:sz w:val="16"/>
        </w:rPr>
        <w:t>data</w:t>
      </w:r>
      <w:r w:rsidRPr="0024768D">
        <w:rPr>
          <w:rFonts w:ascii="Arial"/>
          <w:i/>
          <w:spacing w:val="-5"/>
          <w:sz w:val="16"/>
        </w:rPr>
        <w:t xml:space="preserve"> </w:t>
      </w:r>
      <w:r w:rsidRPr="0024768D">
        <w:rPr>
          <w:rFonts w:ascii="Arial"/>
          <w:i/>
          <w:spacing w:val="-1"/>
          <w:sz w:val="16"/>
        </w:rPr>
        <w:t>gathered</w:t>
      </w:r>
      <w:r w:rsidRPr="0024768D">
        <w:rPr>
          <w:rFonts w:ascii="Arial"/>
          <w:i/>
          <w:spacing w:val="-7"/>
          <w:sz w:val="16"/>
        </w:rPr>
        <w:t xml:space="preserve"> </w:t>
      </w:r>
      <w:r w:rsidRPr="0024768D">
        <w:rPr>
          <w:rFonts w:ascii="Arial"/>
          <w:i/>
          <w:sz w:val="16"/>
        </w:rPr>
        <w:t>from</w:t>
      </w:r>
      <w:r w:rsidRPr="0024768D">
        <w:rPr>
          <w:rFonts w:ascii="Arial"/>
          <w:i/>
          <w:spacing w:val="-6"/>
          <w:sz w:val="16"/>
        </w:rPr>
        <w:t xml:space="preserve"> </w:t>
      </w:r>
      <w:r w:rsidRPr="0024768D">
        <w:rPr>
          <w:rFonts w:ascii="Arial"/>
          <w:i/>
          <w:sz w:val="16"/>
        </w:rPr>
        <w:t>the</w:t>
      </w:r>
      <w:r w:rsidRPr="0024768D">
        <w:rPr>
          <w:rFonts w:ascii="Arial"/>
          <w:i/>
          <w:spacing w:val="41"/>
          <w:w w:val="99"/>
          <w:sz w:val="16"/>
        </w:rPr>
        <w:t xml:space="preserve"> </w:t>
      </w:r>
      <w:r w:rsidRPr="0024768D">
        <w:rPr>
          <w:rFonts w:ascii="Arial"/>
          <w:i/>
          <w:spacing w:val="-1"/>
          <w:sz w:val="16"/>
        </w:rPr>
        <w:t>different</w:t>
      </w:r>
      <w:r w:rsidRPr="0024768D">
        <w:rPr>
          <w:rFonts w:ascii="Arial"/>
          <w:i/>
          <w:spacing w:val="-16"/>
          <w:sz w:val="16"/>
        </w:rPr>
        <w:t xml:space="preserve"> </w:t>
      </w:r>
      <w:r w:rsidRPr="0024768D">
        <w:rPr>
          <w:rFonts w:ascii="Arial"/>
          <w:i/>
          <w:sz w:val="16"/>
        </w:rPr>
        <w:t>sources.</w:t>
      </w:r>
    </w:p>
    <w:p w14:paraId="2EA44A23" w14:textId="77777777" w:rsidR="00E40E7B" w:rsidRDefault="00E40E7B" w:rsidP="00E40E7B">
      <w:pPr>
        <w:spacing w:line="479" w:lineRule="auto"/>
        <w:ind w:left="219" w:right="115" w:firstLine="811"/>
        <w:jc w:val="center"/>
        <w:rPr>
          <w:rFonts w:ascii="Arial" w:eastAsia="Arial" w:hAnsi="Arial" w:cs="Arial"/>
          <w:sz w:val="20"/>
          <w:szCs w:val="20"/>
        </w:rPr>
        <w:sectPr w:rsidR="00E40E7B">
          <w:pgSz w:w="12240" w:h="15840"/>
          <w:pgMar w:top="1360" w:right="1320" w:bottom="280" w:left="1220" w:header="720" w:footer="720" w:gutter="0"/>
          <w:cols w:space="720"/>
        </w:sectPr>
      </w:pPr>
    </w:p>
    <w:p w14:paraId="6FBCE246" w14:textId="77777777" w:rsidR="00FC343A" w:rsidRPr="00017304" w:rsidRDefault="00FC343A" w:rsidP="00FC343A">
      <w:pPr>
        <w:spacing w:before="5" w:line="180" w:lineRule="exact"/>
      </w:pPr>
    </w:p>
    <w:p w14:paraId="3C419529" w14:textId="77777777" w:rsidR="00017304" w:rsidRPr="0024768D" w:rsidRDefault="00FC343A" w:rsidP="0024768D">
      <w:pPr>
        <w:spacing w:line="479" w:lineRule="auto"/>
        <w:ind w:right="120" w:firstLine="540"/>
        <w:jc w:val="both"/>
        <w:rPr>
          <w:rFonts w:ascii="Arial" w:eastAsia="Arial" w:hAnsi="Arial" w:cs="Arial"/>
          <w:sz w:val="20"/>
        </w:rPr>
      </w:pPr>
      <w:r w:rsidRPr="0024768D">
        <w:rPr>
          <w:rFonts w:ascii="Arial" w:eastAsia="Arial" w:hAnsi="Arial" w:cs="Arial"/>
          <w:spacing w:val="1"/>
          <w:sz w:val="20"/>
        </w:rPr>
        <w:t>With</w:t>
      </w:r>
      <w:r w:rsidRPr="0024768D">
        <w:rPr>
          <w:rFonts w:ascii="Arial" w:eastAsia="Arial" w:hAnsi="Arial" w:cs="Arial"/>
          <w:spacing w:val="45"/>
          <w:sz w:val="20"/>
        </w:rPr>
        <w:t xml:space="preserve"> </w:t>
      </w:r>
      <w:r w:rsidRPr="0024768D">
        <w:rPr>
          <w:rFonts w:ascii="Arial" w:eastAsia="Arial" w:hAnsi="Arial" w:cs="Arial"/>
          <w:spacing w:val="-1"/>
          <w:sz w:val="20"/>
        </w:rPr>
        <w:t>the</w:t>
      </w:r>
      <w:r w:rsidRPr="0024768D">
        <w:rPr>
          <w:rFonts w:ascii="Arial" w:eastAsia="Arial" w:hAnsi="Arial" w:cs="Arial"/>
          <w:spacing w:val="48"/>
          <w:sz w:val="20"/>
        </w:rPr>
        <w:t xml:space="preserve"> </w:t>
      </w:r>
      <w:r w:rsidRPr="0024768D">
        <w:rPr>
          <w:rFonts w:ascii="Arial" w:eastAsia="Arial" w:hAnsi="Arial" w:cs="Arial"/>
          <w:sz w:val="20"/>
        </w:rPr>
        <w:t>BPAP-CHED-SEI</w:t>
      </w:r>
      <w:r w:rsidRPr="0024768D">
        <w:rPr>
          <w:rFonts w:ascii="Arial" w:eastAsia="Arial" w:hAnsi="Arial" w:cs="Arial"/>
          <w:spacing w:val="49"/>
          <w:sz w:val="20"/>
        </w:rPr>
        <w:t xml:space="preserve"> </w:t>
      </w:r>
      <w:r w:rsidRPr="0024768D">
        <w:rPr>
          <w:rFonts w:ascii="Arial" w:eastAsia="Arial" w:hAnsi="Arial" w:cs="Arial"/>
          <w:spacing w:val="-1"/>
          <w:sz w:val="20"/>
        </w:rPr>
        <w:t>project’s</w:t>
      </w:r>
      <w:r w:rsidRPr="0024768D">
        <w:rPr>
          <w:rFonts w:ascii="Arial" w:eastAsia="Arial" w:hAnsi="Arial" w:cs="Arial"/>
          <w:spacing w:val="50"/>
          <w:sz w:val="20"/>
        </w:rPr>
        <w:t xml:space="preserve"> </w:t>
      </w:r>
      <w:r w:rsidRPr="0024768D">
        <w:rPr>
          <w:rFonts w:ascii="Arial" w:eastAsia="Arial" w:hAnsi="Arial" w:cs="Arial"/>
          <w:sz w:val="20"/>
        </w:rPr>
        <w:t>main</w:t>
      </w:r>
      <w:r w:rsidRPr="0024768D">
        <w:rPr>
          <w:rFonts w:ascii="Arial" w:eastAsia="Arial" w:hAnsi="Arial" w:cs="Arial"/>
          <w:spacing w:val="45"/>
          <w:sz w:val="20"/>
        </w:rPr>
        <w:t xml:space="preserve"> </w:t>
      </w:r>
      <w:r w:rsidRPr="0024768D">
        <w:rPr>
          <w:rFonts w:ascii="Arial" w:eastAsia="Arial" w:hAnsi="Arial" w:cs="Arial"/>
          <w:sz w:val="20"/>
        </w:rPr>
        <w:t>goal</w:t>
      </w:r>
      <w:r w:rsidRPr="0024768D">
        <w:rPr>
          <w:rFonts w:ascii="Arial" w:eastAsia="Arial" w:hAnsi="Arial" w:cs="Arial"/>
          <w:spacing w:val="48"/>
          <w:sz w:val="20"/>
        </w:rPr>
        <w:t xml:space="preserve"> </w:t>
      </w:r>
      <w:r w:rsidRPr="0024768D">
        <w:rPr>
          <w:rFonts w:ascii="Arial" w:eastAsia="Arial" w:hAnsi="Arial" w:cs="Arial"/>
          <w:spacing w:val="-1"/>
          <w:sz w:val="20"/>
        </w:rPr>
        <w:t>of</w:t>
      </w:r>
      <w:r w:rsidRPr="0024768D">
        <w:rPr>
          <w:rFonts w:ascii="Arial" w:eastAsia="Arial" w:hAnsi="Arial" w:cs="Arial"/>
          <w:spacing w:val="49"/>
          <w:sz w:val="20"/>
        </w:rPr>
        <w:t xml:space="preserve"> </w:t>
      </w:r>
      <w:r w:rsidRPr="0024768D">
        <w:rPr>
          <w:rFonts w:ascii="Arial" w:eastAsia="Arial" w:hAnsi="Arial" w:cs="Arial"/>
          <w:spacing w:val="-1"/>
          <w:sz w:val="20"/>
        </w:rPr>
        <w:t>increasing</w:t>
      </w:r>
      <w:r w:rsidRPr="0024768D">
        <w:rPr>
          <w:rFonts w:ascii="Arial" w:eastAsia="Arial" w:hAnsi="Arial" w:cs="Arial"/>
          <w:spacing w:val="48"/>
          <w:sz w:val="20"/>
        </w:rPr>
        <w:t xml:space="preserve"> </w:t>
      </w:r>
      <w:r w:rsidRPr="0024768D">
        <w:rPr>
          <w:rFonts w:ascii="Arial" w:eastAsia="Arial" w:hAnsi="Arial" w:cs="Arial"/>
          <w:spacing w:val="-1"/>
          <w:sz w:val="20"/>
        </w:rPr>
        <w:t>student</w:t>
      </w:r>
      <w:r w:rsidRPr="0024768D">
        <w:rPr>
          <w:rFonts w:ascii="Arial" w:eastAsia="Arial" w:hAnsi="Arial" w:cs="Arial"/>
          <w:spacing w:val="48"/>
          <w:sz w:val="20"/>
        </w:rPr>
        <w:t xml:space="preserve"> </w:t>
      </w:r>
      <w:r w:rsidRPr="0024768D">
        <w:rPr>
          <w:rFonts w:ascii="Arial" w:eastAsia="Arial" w:hAnsi="Arial" w:cs="Arial"/>
          <w:sz w:val="20"/>
        </w:rPr>
        <w:t>employability</w:t>
      </w:r>
      <w:r w:rsidRPr="0024768D">
        <w:rPr>
          <w:rFonts w:ascii="Arial" w:eastAsia="Arial" w:hAnsi="Arial" w:cs="Arial"/>
          <w:spacing w:val="45"/>
          <w:sz w:val="20"/>
        </w:rPr>
        <w:t xml:space="preserve"> </w:t>
      </w:r>
      <w:r w:rsidRPr="0024768D">
        <w:rPr>
          <w:rFonts w:ascii="Arial" w:eastAsia="Arial" w:hAnsi="Arial" w:cs="Arial"/>
          <w:spacing w:val="-1"/>
          <w:sz w:val="20"/>
        </w:rPr>
        <w:t>in</w:t>
      </w:r>
      <w:r w:rsidRPr="0024768D">
        <w:rPr>
          <w:rFonts w:ascii="Arial" w:eastAsia="Arial" w:hAnsi="Arial" w:cs="Arial"/>
          <w:spacing w:val="48"/>
          <w:sz w:val="20"/>
        </w:rPr>
        <w:t xml:space="preserve"> </w:t>
      </w:r>
      <w:r w:rsidRPr="0024768D">
        <w:rPr>
          <w:rFonts w:ascii="Arial" w:eastAsia="Arial" w:hAnsi="Arial" w:cs="Arial"/>
          <w:sz w:val="20"/>
        </w:rPr>
        <w:t>mind,</w:t>
      </w:r>
      <w:r w:rsidRPr="0024768D">
        <w:rPr>
          <w:rFonts w:ascii="Arial" w:eastAsia="Arial" w:hAnsi="Arial" w:cs="Arial"/>
          <w:spacing w:val="46"/>
          <w:sz w:val="20"/>
        </w:rPr>
        <w:t xml:space="preserve"> </w:t>
      </w:r>
      <w:r w:rsidRPr="0024768D">
        <w:rPr>
          <w:rFonts w:ascii="Arial" w:eastAsia="Arial" w:hAnsi="Arial" w:cs="Arial"/>
          <w:sz w:val="20"/>
        </w:rPr>
        <w:t>the</w:t>
      </w:r>
      <w:r w:rsidRPr="0024768D">
        <w:rPr>
          <w:rFonts w:ascii="Arial" w:eastAsia="Arial" w:hAnsi="Arial" w:cs="Arial"/>
          <w:spacing w:val="63"/>
          <w:w w:val="99"/>
          <w:sz w:val="20"/>
        </w:rPr>
        <w:t xml:space="preserve"> </w:t>
      </w:r>
      <w:r w:rsidRPr="0024768D">
        <w:rPr>
          <w:rFonts w:ascii="Arial" w:eastAsia="Arial" w:hAnsi="Arial" w:cs="Arial"/>
          <w:sz w:val="20"/>
        </w:rPr>
        <w:t>company</w:t>
      </w:r>
      <w:r w:rsidRPr="0024768D">
        <w:rPr>
          <w:rFonts w:ascii="Arial" w:eastAsia="Arial" w:hAnsi="Arial" w:cs="Arial"/>
          <w:spacing w:val="-4"/>
          <w:sz w:val="20"/>
        </w:rPr>
        <w:t xml:space="preserve"> </w:t>
      </w:r>
      <w:r w:rsidRPr="0024768D">
        <w:rPr>
          <w:rFonts w:ascii="Arial" w:eastAsia="Arial" w:hAnsi="Arial" w:cs="Arial"/>
          <w:spacing w:val="-1"/>
          <w:sz w:val="20"/>
        </w:rPr>
        <w:t>wishes</w:t>
      </w:r>
      <w:r w:rsidRPr="0024768D">
        <w:rPr>
          <w:rFonts w:ascii="Arial" w:eastAsia="Arial" w:hAnsi="Arial" w:cs="Arial"/>
          <w:spacing w:val="-2"/>
          <w:sz w:val="20"/>
        </w:rPr>
        <w:t xml:space="preserve"> </w:t>
      </w:r>
      <w:r w:rsidRPr="0024768D">
        <w:rPr>
          <w:rFonts w:ascii="Arial" w:eastAsia="Arial" w:hAnsi="Arial" w:cs="Arial"/>
          <w:spacing w:val="1"/>
          <w:sz w:val="20"/>
        </w:rPr>
        <w:t>to</w:t>
      </w:r>
      <w:r w:rsidRPr="0024768D">
        <w:rPr>
          <w:rFonts w:ascii="Arial" w:eastAsia="Arial" w:hAnsi="Arial" w:cs="Arial"/>
          <w:spacing w:val="-3"/>
          <w:sz w:val="20"/>
        </w:rPr>
        <w:t xml:space="preserve"> </w:t>
      </w:r>
      <w:r w:rsidRPr="0024768D">
        <w:rPr>
          <w:rFonts w:ascii="Arial" w:eastAsia="Arial" w:hAnsi="Arial" w:cs="Arial"/>
          <w:sz w:val="20"/>
        </w:rPr>
        <w:t>measure</w:t>
      </w:r>
      <w:r w:rsidRPr="0024768D">
        <w:rPr>
          <w:rFonts w:ascii="Arial" w:eastAsia="Arial" w:hAnsi="Arial" w:cs="Arial"/>
          <w:spacing w:val="-3"/>
          <w:sz w:val="20"/>
        </w:rPr>
        <w:t xml:space="preserve"> </w:t>
      </w:r>
      <w:r w:rsidRPr="0024768D">
        <w:rPr>
          <w:rFonts w:ascii="Arial" w:eastAsia="Arial" w:hAnsi="Arial" w:cs="Arial"/>
          <w:spacing w:val="-1"/>
          <w:sz w:val="20"/>
        </w:rPr>
        <w:t>the</w:t>
      </w:r>
      <w:r w:rsidRPr="0024768D">
        <w:rPr>
          <w:rFonts w:ascii="Arial" w:eastAsia="Arial" w:hAnsi="Arial" w:cs="Arial"/>
          <w:sz w:val="20"/>
        </w:rPr>
        <w:t xml:space="preserve"> effectiveness</w:t>
      </w:r>
      <w:r w:rsidRPr="0024768D">
        <w:rPr>
          <w:rFonts w:ascii="Arial" w:eastAsia="Arial" w:hAnsi="Arial" w:cs="Arial"/>
          <w:spacing w:val="-1"/>
          <w:sz w:val="20"/>
        </w:rPr>
        <w:t xml:space="preserve"> of the</w:t>
      </w:r>
      <w:r w:rsidRPr="0024768D">
        <w:rPr>
          <w:rFonts w:ascii="Arial" w:eastAsia="Arial" w:hAnsi="Arial" w:cs="Arial"/>
          <w:spacing w:val="-3"/>
          <w:sz w:val="20"/>
        </w:rPr>
        <w:t xml:space="preserve"> </w:t>
      </w:r>
      <w:r w:rsidRPr="0024768D">
        <w:rPr>
          <w:rFonts w:ascii="Arial" w:eastAsia="Arial" w:hAnsi="Arial" w:cs="Arial"/>
          <w:spacing w:val="-1"/>
          <w:sz w:val="20"/>
        </w:rPr>
        <w:t>program</w:t>
      </w:r>
      <w:r w:rsidRPr="0024768D">
        <w:rPr>
          <w:rFonts w:ascii="Arial" w:eastAsia="Arial" w:hAnsi="Arial" w:cs="Arial"/>
          <w:spacing w:val="2"/>
          <w:sz w:val="20"/>
        </w:rPr>
        <w:t xml:space="preserve"> </w:t>
      </w:r>
      <w:r w:rsidRPr="0024768D">
        <w:rPr>
          <w:rFonts w:ascii="Arial" w:eastAsia="Arial" w:hAnsi="Arial" w:cs="Arial"/>
          <w:spacing w:val="-1"/>
          <w:sz w:val="20"/>
        </w:rPr>
        <w:t>and</w:t>
      </w:r>
      <w:r w:rsidRPr="0024768D">
        <w:rPr>
          <w:rFonts w:ascii="Arial" w:eastAsia="Arial" w:hAnsi="Arial" w:cs="Arial"/>
          <w:spacing w:val="-3"/>
          <w:sz w:val="20"/>
        </w:rPr>
        <w:t xml:space="preserve"> </w:t>
      </w:r>
      <w:r w:rsidRPr="0024768D">
        <w:rPr>
          <w:rFonts w:ascii="Arial" w:eastAsia="Arial" w:hAnsi="Arial" w:cs="Arial"/>
          <w:spacing w:val="-1"/>
          <w:sz w:val="20"/>
        </w:rPr>
        <w:t xml:space="preserve">this </w:t>
      </w:r>
      <w:r w:rsidRPr="0024768D">
        <w:rPr>
          <w:rFonts w:ascii="Arial" w:eastAsia="Arial" w:hAnsi="Arial" w:cs="Arial"/>
          <w:spacing w:val="1"/>
          <w:sz w:val="20"/>
        </w:rPr>
        <w:t>can</w:t>
      </w:r>
      <w:r w:rsidRPr="0024768D">
        <w:rPr>
          <w:rFonts w:ascii="Arial" w:eastAsia="Arial" w:hAnsi="Arial" w:cs="Arial"/>
          <w:spacing w:val="-4"/>
          <w:sz w:val="20"/>
        </w:rPr>
        <w:t xml:space="preserve"> </w:t>
      </w:r>
      <w:r w:rsidRPr="0024768D">
        <w:rPr>
          <w:rFonts w:ascii="Arial" w:eastAsia="Arial" w:hAnsi="Arial" w:cs="Arial"/>
          <w:spacing w:val="1"/>
          <w:sz w:val="20"/>
        </w:rPr>
        <w:t>only</w:t>
      </w:r>
      <w:r w:rsidRPr="0024768D">
        <w:rPr>
          <w:rFonts w:ascii="Arial" w:eastAsia="Arial" w:hAnsi="Arial" w:cs="Arial"/>
          <w:spacing w:val="-5"/>
          <w:sz w:val="20"/>
        </w:rPr>
        <w:t xml:space="preserve"> </w:t>
      </w:r>
      <w:r w:rsidRPr="0024768D">
        <w:rPr>
          <w:rFonts w:ascii="Arial" w:eastAsia="Arial" w:hAnsi="Arial" w:cs="Arial"/>
          <w:sz w:val="20"/>
        </w:rPr>
        <w:t>happen</w:t>
      </w:r>
      <w:r w:rsidRPr="0024768D">
        <w:rPr>
          <w:rFonts w:ascii="Arial" w:eastAsia="Arial" w:hAnsi="Arial" w:cs="Arial"/>
          <w:spacing w:val="-3"/>
          <w:sz w:val="20"/>
        </w:rPr>
        <w:t xml:space="preserve"> </w:t>
      </w:r>
      <w:r w:rsidRPr="0024768D">
        <w:rPr>
          <w:rFonts w:ascii="Arial" w:eastAsia="Arial" w:hAnsi="Arial" w:cs="Arial"/>
          <w:spacing w:val="-1"/>
          <w:sz w:val="20"/>
        </w:rPr>
        <w:t xml:space="preserve">if </w:t>
      </w:r>
      <w:r w:rsidRPr="0024768D">
        <w:rPr>
          <w:rFonts w:ascii="Arial" w:eastAsia="Arial" w:hAnsi="Arial" w:cs="Arial"/>
          <w:sz w:val="20"/>
        </w:rPr>
        <w:t>they</w:t>
      </w:r>
      <w:r w:rsidRPr="0024768D">
        <w:rPr>
          <w:rFonts w:ascii="Arial" w:eastAsia="Arial" w:hAnsi="Arial" w:cs="Arial"/>
          <w:spacing w:val="-4"/>
          <w:sz w:val="20"/>
        </w:rPr>
        <w:t xml:space="preserve"> </w:t>
      </w:r>
      <w:r w:rsidRPr="0024768D">
        <w:rPr>
          <w:rFonts w:ascii="Arial" w:eastAsia="Arial" w:hAnsi="Arial" w:cs="Arial"/>
          <w:spacing w:val="-1"/>
          <w:sz w:val="20"/>
        </w:rPr>
        <w:t>are</w:t>
      </w:r>
      <w:r w:rsidRPr="0024768D">
        <w:rPr>
          <w:rFonts w:ascii="Arial" w:eastAsia="Arial" w:hAnsi="Arial" w:cs="Arial"/>
          <w:spacing w:val="-3"/>
          <w:sz w:val="20"/>
        </w:rPr>
        <w:t xml:space="preserve"> </w:t>
      </w:r>
      <w:r w:rsidRPr="0024768D">
        <w:rPr>
          <w:rFonts w:ascii="Arial" w:eastAsia="Arial" w:hAnsi="Arial" w:cs="Arial"/>
          <w:sz w:val="20"/>
        </w:rPr>
        <w:t>able</w:t>
      </w:r>
      <w:r w:rsidRPr="0024768D">
        <w:rPr>
          <w:rFonts w:ascii="Arial" w:eastAsia="Arial" w:hAnsi="Arial" w:cs="Arial"/>
          <w:spacing w:val="-3"/>
          <w:sz w:val="20"/>
        </w:rPr>
        <w:t xml:space="preserve"> </w:t>
      </w:r>
      <w:r w:rsidRPr="0024768D">
        <w:rPr>
          <w:rFonts w:ascii="Arial" w:eastAsia="Arial" w:hAnsi="Arial" w:cs="Arial"/>
          <w:spacing w:val="-1"/>
          <w:sz w:val="20"/>
        </w:rPr>
        <w:t>to</w:t>
      </w:r>
      <w:r w:rsidRPr="0024768D">
        <w:rPr>
          <w:rFonts w:ascii="Arial" w:eastAsia="Arial" w:hAnsi="Arial" w:cs="Arial"/>
          <w:spacing w:val="58"/>
          <w:w w:val="99"/>
          <w:sz w:val="20"/>
        </w:rPr>
        <w:t xml:space="preserve"> </w:t>
      </w:r>
      <w:r w:rsidRPr="0024768D">
        <w:rPr>
          <w:rFonts w:ascii="Arial" w:eastAsia="Arial" w:hAnsi="Arial" w:cs="Arial"/>
          <w:spacing w:val="-1"/>
          <w:sz w:val="20"/>
        </w:rPr>
        <w:t>properly</w:t>
      </w:r>
      <w:r w:rsidRPr="0024768D">
        <w:rPr>
          <w:rFonts w:ascii="Arial" w:eastAsia="Arial" w:hAnsi="Arial" w:cs="Arial"/>
          <w:spacing w:val="6"/>
          <w:sz w:val="20"/>
        </w:rPr>
        <w:t xml:space="preserve"> </w:t>
      </w:r>
      <w:r w:rsidRPr="0024768D">
        <w:rPr>
          <w:rFonts w:ascii="Arial" w:eastAsia="Arial" w:hAnsi="Arial" w:cs="Arial"/>
          <w:sz w:val="20"/>
        </w:rPr>
        <w:t>capture</w:t>
      </w:r>
      <w:r w:rsidRPr="0024768D">
        <w:rPr>
          <w:rFonts w:ascii="Arial" w:eastAsia="Arial" w:hAnsi="Arial" w:cs="Arial"/>
          <w:spacing w:val="11"/>
          <w:sz w:val="20"/>
        </w:rPr>
        <w:t xml:space="preserve"> </w:t>
      </w:r>
      <w:r w:rsidRPr="0024768D">
        <w:rPr>
          <w:rFonts w:ascii="Arial" w:eastAsia="Arial" w:hAnsi="Arial" w:cs="Arial"/>
          <w:sz w:val="20"/>
        </w:rPr>
        <w:t>and</w:t>
      </w:r>
      <w:r w:rsidRPr="0024768D">
        <w:rPr>
          <w:rFonts w:ascii="Arial" w:eastAsia="Arial" w:hAnsi="Arial" w:cs="Arial"/>
          <w:spacing w:val="10"/>
          <w:sz w:val="20"/>
        </w:rPr>
        <w:t xml:space="preserve"> </w:t>
      </w:r>
      <w:r w:rsidRPr="0024768D">
        <w:rPr>
          <w:rFonts w:ascii="Arial" w:eastAsia="Arial" w:hAnsi="Arial" w:cs="Arial"/>
          <w:sz w:val="20"/>
        </w:rPr>
        <w:t>monitor</w:t>
      </w:r>
      <w:r w:rsidRPr="0024768D">
        <w:rPr>
          <w:rFonts w:ascii="Arial" w:eastAsia="Arial" w:hAnsi="Arial" w:cs="Arial"/>
          <w:spacing w:val="11"/>
          <w:sz w:val="20"/>
        </w:rPr>
        <w:t xml:space="preserve"> </w:t>
      </w:r>
      <w:r w:rsidRPr="0024768D">
        <w:rPr>
          <w:rFonts w:ascii="Arial" w:eastAsia="Arial" w:hAnsi="Arial" w:cs="Arial"/>
          <w:spacing w:val="-1"/>
          <w:sz w:val="20"/>
        </w:rPr>
        <w:t>participant</w:t>
      </w:r>
      <w:r w:rsidRPr="0024768D">
        <w:rPr>
          <w:rFonts w:ascii="Arial" w:eastAsia="Arial" w:hAnsi="Arial" w:cs="Arial"/>
          <w:spacing w:val="11"/>
          <w:sz w:val="20"/>
        </w:rPr>
        <w:t xml:space="preserve"> </w:t>
      </w:r>
      <w:r w:rsidRPr="0024768D">
        <w:rPr>
          <w:rFonts w:ascii="Arial" w:eastAsia="Arial" w:hAnsi="Arial" w:cs="Arial"/>
          <w:spacing w:val="-1"/>
          <w:sz w:val="20"/>
        </w:rPr>
        <w:t>and</w:t>
      </w:r>
      <w:r w:rsidRPr="0024768D">
        <w:rPr>
          <w:rFonts w:ascii="Arial" w:eastAsia="Arial" w:hAnsi="Arial" w:cs="Arial"/>
          <w:spacing w:val="10"/>
          <w:sz w:val="20"/>
        </w:rPr>
        <w:t xml:space="preserve"> </w:t>
      </w:r>
      <w:r w:rsidRPr="0024768D">
        <w:rPr>
          <w:rFonts w:ascii="Arial" w:eastAsia="Arial" w:hAnsi="Arial" w:cs="Arial"/>
          <w:sz w:val="20"/>
        </w:rPr>
        <w:t>the</w:t>
      </w:r>
      <w:r w:rsidRPr="0024768D">
        <w:rPr>
          <w:rFonts w:ascii="Arial" w:eastAsia="Arial" w:hAnsi="Arial" w:cs="Arial"/>
          <w:spacing w:val="10"/>
          <w:sz w:val="20"/>
        </w:rPr>
        <w:t xml:space="preserve"> </w:t>
      </w:r>
      <w:r w:rsidRPr="0024768D">
        <w:rPr>
          <w:rFonts w:ascii="Arial" w:eastAsia="Arial" w:hAnsi="Arial" w:cs="Arial"/>
          <w:sz w:val="20"/>
        </w:rPr>
        <w:t>program</w:t>
      </w:r>
      <w:r w:rsidRPr="0024768D">
        <w:rPr>
          <w:rFonts w:ascii="Arial" w:eastAsia="Arial" w:hAnsi="Arial" w:cs="Arial"/>
          <w:spacing w:val="13"/>
          <w:sz w:val="20"/>
        </w:rPr>
        <w:t xml:space="preserve"> </w:t>
      </w:r>
      <w:r w:rsidRPr="0024768D">
        <w:rPr>
          <w:rFonts w:ascii="Arial" w:eastAsia="Arial" w:hAnsi="Arial" w:cs="Arial"/>
          <w:spacing w:val="-1"/>
          <w:sz w:val="20"/>
        </w:rPr>
        <w:t>information;</w:t>
      </w:r>
      <w:r w:rsidRPr="0024768D">
        <w:rPr>
          <w:rFonts w:ascii="Arial" w:eastAsia="Arial" w:hAnsi="Arial" w:cs="Arial"/>
          <w:spacing w:val="10"/>
          <w:sz w:val="20"/>
        </w:rPr>
        <w:t xml:space="preserve"> </w:t>
      </w:r>
      <w:r w:rsidRPr="0024768D">
        <w:rPr>
          <w:rFonts w:ascii="Arial" w:eastAsia="Arial" w:hAnsi="Arial" w:cs="Arial"/>
          <w:sz w:val="20"/>
        </w:rPr>
        <w:t>these</w:t>
      </w:r>
      <w:r w:rsidRPr="0024768D">
        <w:rPr>
          <w:rFonts w:ascii="Arial" w:eastAsia="Arial" w:hAnsi="Arial" w:cs="Arial"/>
          <w:spacing w:val="10"/>
          <w:sz w:val="20"/>
        </w:rPr>
        <w:t xml:space="preserve"> </w:t>
      </w:r>
      <w:r w:rsidRPr="0024768D">
        <w:rPr>
          <w:rFonts w:ascii="Arial" w:eastAsia="Arial" w:hAnsi="Arial" w:cs="Arial"/>
          <w:spacing w:val="-1"/>
          <w:sz w:val="20"/>
        </w:rPr>
        <w:t>are</w:t>
      </w:r>
      <w:r w:rsidRPr="0024768D">
        <w:rPr>
          <w:rFonts w:ascii="Arial" w:eastAsia="Arial" w:hAnsi="Arial" w:cs="Arial"/>
          <w:spacing w:val="12"/>
          <w:sz w:val="20"/>
        </w:rPr>
        <w:t xml:space="preserve"> </w:t>
      </w:r>
      <w:r w:rsidRPr="0024768D">
        <w:rPr>
          <w:rFonts w:ascii="Arial" w:eastAsia="Arial" w:hAnsi="Arial" w:cs="Arial"/>
          <w:spacing w:val="-1"/>
          <w:sz w:val="20"/>
        </w:rPr>
        <w:t>the</w:t>
      </w:r>
      <w:r w:rsidRPr="0024768D">
        <w:rPr>
          <w:rFonts w:ascii="Arial" w:eastAsia="Arial" w:hAnsi="Arial" w:cs="Arial"/>
          <w:spacing w:val="11"/>
          <w:sz w:val="20"/>
        </w:rPr>
        <w:t xml:space="preserve"> </w:t>
      </w:r>
      <w:r w:rsidRPr="0024768D">
        <w:rPr>
          <w:rFonts w:ascii="Arial" w:eastAsia="Arial" w:hAnsi="Arial" w:cs="Arial"/>
          <w:spacing w:val="-1"/>
          <w:sz w:val="20"/>
        </w:rPr>
        <w:t>information</w:t>
      </w:r>
      <w:r w:rsidRPr="0024768D">
        <w:rPr>
          <w:rFonts w:ascii="Arial" w:eastAsia="Arial" w:hAnsi="Arial" w:cs="Arial"/>
          <w:spacing w:val="10"/>
          <w:sz w:val="20"/>
        </w:rPr>
        <w:t xml:space="preserve"> </w:t>
      </w:r>
      <w:r w:rsidRPr="0024768D">
        <w:rPr>
          <w:rFonts w:ascii="Arial" w:eastAsia="Arial" w:hAnsi="Arial" w:cs="Arial"/>
          <w:sz w:val="20"/>
        </w:rPr>
        <w:t>needed</w:t>
      </w:r>
      <w:r w:rsidRPr="0024768D">
        <w:rPr>
          <w:rFonts w:ascii="Arial" w:eastAsia="Arial" w:hAnsi="Arial" w:cs="Arial"/>
          <w:spacing w:val="88"/>
          <w:w w:val="99"/>
          <w:sz w:val="20"/>
        </w:rPr>
        <w:t xml:space="preserve"> </w:t>
      </w:r>
      <w:r w:rsidRPr="0024768D">
        <w:rPr>
          <w:rFonts w:ascii="Arial" w:eastAsia="Arial" w:hAnsi="Arial" w:cs="Arial"/>
          <w:sz w:val="20"/>
        </w:rPr>
        <w:t>for</w:t>
      </w:r>
      <w:r w:rsidRPr="0024768D">
        <w:rPr>
          <w:rFonts w:ascii="Arial" w:eastAsia="Arial" w:hAnsi="Arial" w:cs="Arial"/>
          <w:spacing w:val="9"/>
          <w:sz w:val="20"/>
        </w:rPr>
        <w:t xml:space="preserve"> </w:t>
      </w:r>
      <w:r w:rsidRPr="0024768D">
        <w:rPr>
          <w:rFonts w:ascii="Arial" w:eastAsia="Arial" w:hAnsi="Arial" w:cs="Arial"/>
          <w:spacing w:val="-1"/>
          <w:sz w:val="20"/>
        </w:rPr>
        <w:t>creating</w:t>
      </w:r>
      <w:r w:rsidRPr="0024768D">
        <w:rPr>
          <w:rFonts w:ascii="Arial" w:eastAsia="Arial" w:hAnsi="Arial" w:cs="Arial"/>
          <w:spacing w:val="8"/>
          <w:sz w:val="20"/>
        </w:rPr>
        <w:t xml:space="preserve"> </w:t>
      </w:r>
      <w:r w:rsidRPr="0024768D">
        <w:rPr>
          <w:rFonts w:ascii="Arial" w:eastAsia="Arial" w:hAnsi="Arial" w:cs="Arial"/>
          <w:sz w:val="20"/>
        </w:rPr>
        <w:t>further</w:t>
      </w:r>
      <w:r w:rsidRPr="0024768D">
        <w:rPr>
          <w:rFonts w:ascii="Arial" w:eastAsia="Arial" w:hAnsi="Arial" w:cs="Arial"/>
          <w:spacing w:val="9"/>
          <w:sz w:val="20"/>
        </w:rPr>
        <w:t xml:space="preserve"> </w:t>
      </w:r>
      <w:r w:rsidRPr="0024768D">
        <w:rPr>
          <w:rFonts w:ascii="Arial" w:eastAsia="Arial" w:hAnsi="Arial" w:cs="Arial"/>
          <w:sz w:val="20"/>
        </w:rPr>
        <w:t>analysis.</w:t>
      </w:r>
      <w:r w:rsidRPr="0024768D">
        <w:rPr>
          <w:rFonts w:ascii="Arial" w:eastAsia="Arial" w:hAnsi="Arial" w:cs="Arial"/>
          <w:spacing w:val="8"/>
          <w:sz w:val="20"/>
        </w:rPr>
        <w:t xml:space="preserve"> </w:t>
      </w:r>
      <w:r w:rsidRPr="0024768D">
        <w:rPr>
          <w:rFonts w:ascii="Arial" w:eastAsia="Arial" w:hAnsi="Arial" w:cs="Arial"/>
          <w:spacing w:val="-1"/>
          <w:sz w:val="20"/>
        </w:rPr>
        <w:t>However,</w:t>
      </w:r>
      <w:r w:rsidRPr="0024768D">
        <w:rPr>
          <w:rFonts w:ascii="Arial" w:eastAsia="Arial" w:hAnsi="Arial" w:cs="Arial"/>
          <w:spacing w:val="11"/>
          <w:sz w:val="20"/>
        </w:rPr>
        <w:t xml:space="preserve"> </w:t>
      </w:r>
      <w:r w:rsidRPr="0024768D">
        <w:rPr>
          <w:rFonts w:ascii="Arial" w:eastAsia="Arial" w:hAnsi="Arial" w:cs="Arial"/>
          <w:spacing w:val="-1"/>
          <w:sz w:val="20"/>
        </w:rPr>
        <w:t>there</w:t>
      </w:r>
      <w:r w:rsidRPr="0024768D">
        <w:rPr>
          <w:rFonts w:ascii="Arial" w:eastAsia="Arial" w:hAnsi="Arial" w:cs="Arial"/>
          <w:spacing w:val="11"/>
          <w:sz w:val="20"/>
        </w:rPr>
        <w:t xml:space="preserve"> </w:t>
      </w:r>
      <w:r w:rsidRPr="0024768D">
        <w:rPr>
          <w:rFonts w:ascii="Arial" w:eastAsia="Arial" w:hAnsi="Arial" w:cs="Arial"/>
          <w:spacing w:val="-1"/>
          <w:sz w:val="20"/>
        </w:rPr>
        <w:t>is</w:t>
      </w:r>
      <w:r w:rsidRPr="0024768D">
        <w:rPr>
          <w:rFonts w:ascii="Arial" w:eastAsia="Arial" w:hAnsi="Arial" w:cs="Arial"/>
          <w:spacing w:val="10"/>
          <w:sz w:val="20"/>
        </w:rPr>
        <w:t xml:space="preserve"> </w:t>
      </w:r>
      <w:r w:rsidRPr="0024768D">
        <w:rPr>
          <w:rFonts w:ascii="Arial" w:eastAsia="Arial" w:hAnsi="Arial" w:cs="Arial"/>
          <w:sz w:val="20"/>
        </w:rPr>
        <w:t>currently</w:t>
      </w:r>
      <w:r w:rsidRPr="0024768D">
        <w:rPr>
          <w:rFonts w:ascii="Arial" w:eastAsia="Arial" w:hAnsi="Arial" w:cs="Arial"/>
          <w:spacing w:val="8"/>
          <w:sz w:val="20"/>
        </w:rPr>
        <w:t xml:space="preserve"> </w:t>
      </w:r>
      <w:r w:rsidRPr="0024768D">
        <w:rPr>
          <w:rFonts w:ascii="Arial" w:eastAsia="Arial" w:hAnsi="Arial" w:cs="Arial"/>
          <w:spacing w:val="-1"/>
          <w:sz w:val="20"/>
        </w:rPr>
        <w:t>no</w:t>
      </w:r>
      <w:r w:rsidRPr="0024768D">
        <w:rPr>
          <w:rFonts w:ascii="Arial" w:eastAsia="Arial" w:hAnsi="Arial" w:cs="Arial"/>
          <w:spacing w:val="11"/>
          <w:sz w:val="20"/>
        </w:rPr>
        <w:t xml:space="preserve"> </w:t>
      </w:r>
      <w:r w:rsidRPr="0024768D">
        <w:rPr>
          <w:rFonts w:ascii="Arial" w:eastAsia="Arial" w:hAnsi="Arial" w:cs="Arial"/>
          <w:spacing w:val="-1"/>
          <w:sz w:val="20"/>
        </w:rPr>
        <w:t>standardized</w:t>
      </w:r>
      <w:r w:rsidRPr="0024768D">
        <w:rPr>
          <w:rFonts w:ascii="Arial" w:eastAsia="Arial" w:hAnsi="Arial" w:cs="Arial"/>
          <w:spacing w:val="11"/>
          <w:sz w:val="20"/>
        </w:rPr>
        <w:t xml:space="preserve"> </w:t>
      </w:r>
      <w:r w:rsidRPr="0024768D">
        <w:rPr>
          <w:rFonts w:ascii="Arial" w:eastAsia="Arial" w:hAnsi="Arial" w:cs="Arial"/>
          <w:sz w:val="20"/>
        </w:rPr>
        <w:t>way</w:t>
      </w:r>
      <w:r w:rsidRPr="0024768D">
        <w:rPr>
          <w:rFonts w:ascii="Arial" w:eastAsia="Arial" w:hAnsi="Arial" w:cs="Arial"/>
          <w:spacing w:val="7"/>
          <w:sz w:val="20"/>
        </w:rPr>
        <w:t xml:space="preserve"> </w:t>
      </w:r>
      <w:r w:rsidRPr="0024768D">
        <w:rPr>
          <w:rFonts w:ascii="Arial" w:eastAsia="Arial" w:hAnsi="Arial" w:cs="Arial"/>
          <w:spacing w:val="-1"/>
          <w:sz w:val="20"/>
        </w:rPr>
        <w:t>of</w:t>
      </w:r>
      <w:r w:rsidRPr="0024768D">
        <w:rPr>
          <w:rFonts w:ascii="Arial" w:eastAsia="Arial" w:hAnsi="Arial" w:cs="Arial"/>
          <w:spacing w:val="13"/>
          <w:sz w:val="20"/>
        </w:rPr>
        <w:t xml:space="preserve"> </w:t>
      </w:r>
      <w:r w:rsidRPr="0024768D">
        <w:rPr>
          <w:rFonts w:ascii="Arial" w:eastAsia="Arial" w:hAnsi="Arial" w:cs="Arial"/>
          <w:spacing w:val="-1"/>
          <w:sz w:val="20"/>
        </w:rPr>
        <w:t>gathering</w:t>
      </w:r>
      <w:r w:rsidRPr="0024768D">
        <w:rPr>
          <w:rFonts w:ascii="Arial" w:eastAsia="Arial" w:hAnsi="Arial" w:cs="Arial"/>
          <w:spacing w:val="8"/>
          <w:sz w:val="20"/>
        </w:rPr>
        <w:t xml:space="preserve"> </w:t>
      </w:r>
      <w:r w:rsidRPr="0024768D">
        <w:rPr>
          <w:rFonts w:ascii="Arial" w:eastAsia="Arial" w:hAnsi="Arial" w:cs="Arial"/>
          <w:sz w:val="20"/>
        </w:rPr>
        <w:t>the</w:t>
      </w:r>
      <w:r w:rsidRPr="0024768D">
        <w:rPr>
          <w:rFonts w:ascii="Arial" w:eastAsia="Arial" w:hAnsi="Arial" w:cs="Arial"/>
          <w:spacing w:val="8"/>
          <w:sz w:val="20"/>
        </w:rPr>
        <w:t xml:space="preserve"> </w:t>
      </w:r>
      <w:r w:rsidRPr="0024768D">
        <w:rPr>
          <w:rFonts w:ascii="Arial" w:eastAsia="Arial" w:hAnsi="Arial" w:cs="Arial"/>
          <w:sz w:val="20"/>
        </w:rPr>
        <w:t>data</w:t>
      </w:r>
      <w:r w:rsidRPr="0024768D">
        <w:rPr>
          <w:rFonts w:ascii="Arial" w:eastAsia="Arial" w:hAnsi="Arial" w:cs="Arial"/>
          <w:spacing w:val="11"/>
          <w:sz w:val="20"/>
        </w:rPr>
        <w:t xml:space="preserve"> </w:t>
      </w:r>
      <w:r w:rsidRPr="0024768D">
        <w:rPr>
          <w:rFonts w:ascii="Arial" w:eastAsia="Arial" w:hAnsi="Arial" w:cs="Arial"/>
          <w:spacing w:val="-1"/>
          <w:sz w:val="20"/>
        </w:rPr>
        <w:t>from</w:t>
      </w:r>
      <w:r w:rsidRPr="0024768D">
        <w:rPr>
          <w:rFonts w:ascii="Arial" w:eastAsia="Arial" w:hAnsi="Arial" w:cs="Arial"/>
          <w:spacing w:val="90"/>
          <w:w w:val="99"/>
          <w:sz w:val="20"/>
        </w:rPr>
        <w:t xml:space="preserve"> </w:t>
      </w:r>
      <w:r w:rsidRPr="0024768D">
        <w:rPr>
          <w:rFonts w:ascii="Arial" w:eastAsia="Arial" w:hAnsi="Arial" w:cs="Arial"/>
          <w:spacing w:val="-1"/>
          <w:sz w:val="20"/>
        </w:rPr>
        <w:t>the</w:t>
      </w:r>
      <w:r w:rsidRPr="0024768D">
        <w:rPr>
          <w:rFonts w:ascii="Arial" w:eastAsia="Arial" w:hAnsi="Arial" w:cs="Arial"/>
          <w:spacing w:val="-4"/>
          <w:sz w:val="20"/>
        </w:rPr>
        <w:t xml:space="preserve"> </w:t>
      </w:r>
      <w:r w:rsidRPr="0024768D">
        <w:rPr>
          <w:rFonts w:ascii="Arial" w:eastAsia="Arial" w:hAnsi="Arial" w:cs="Arial"/>
          <w:sz w:val="20"/>
        </w:rPr>
        <w:t>SUCs.</w:t>
      </w:r>
      <w:r w:rsidRPr="0024768D">
        <w:rPr>
          <w:rFonts w:ascii="Arial" w:eastAsia="Arial" w:hAnsi="Arial" w:cs="Arial"/>
          <w:spacing w:val="-3"/>
          <w:sz w:val="20"/>
        </w:rPr>
        <w:t xml:space="preserve"> </w:t>
      </w:r>
      <w:r w:rsidRPr="0024768D">
        <w:rPr>
          <w:rFonts w:ascii="Arial" w:eastAsia="Arial" w:hAnsi="Arial" w:cs="Arial"/>
          <w:spacing w:val="-1"/>
          <w:sz w:val="20"/>
        </w:rPr>
        <w:t>Since</w:t>
      </w:r>
      <w:r w:rsidRPr="0024768D">
        <w:rPr>
          <w:rFonts w:ascii="Arial" w:eastAsia="Arial" w:hAnsi="Arial" w:cs="Arial"/>
          <w:spacing w:val="-3"/>
          <w:sz w:val="20"/>
        </w:rPr>
        <w:t xml:space="preserve"> </w:t>
      </w:r>
      <w:r w:rsidRPr="0024768D">
        <w:rPr>
          <w:rFonts w:ascii="Arial" w:eastAsia="Arial" w:hAnsi="Arial" w:cs="Arial"/>
          <w:sz w:val="20"/>
        </w:rPr>
        <w:t>the</w:t>
      </w:r>
      <w:r w:rsidRPr="0024768D">
        <w:rPr>
          <w:rFonts w:ascii="Arial" w:eastAsia="Arial" w:hAnsi="Arial" w:cs="Arial"/>
          <w:spacing w:val="-3"/>
          <w:sz w:val="20"/>
        </w:rPr>
        <w:t xml:space="preserve"> </w:t>
      </w:r>
      <w:r w:rsidRPr="0024768D">
        <w:rPr>
          <w:rFonts w:ascii="Arial" w:eastAsia="Arial" w:hAnsi="Arial" w:cs="Arial"/>
          <w:sz w:val="20"/>
        </w:rPr>
        <w:t>SUCs</w:t>
      </w:r>
      <w:r w:rsidRPr="0024768D">
        <w:rPr>
          <w:rFonts w:ascii="Arial" w:eastAsia="Arial" w:hAnsi="Arial" w:cs="Arial"/>
          <w:spacing w:val="-1"/>
          <w:sz w:val="20"/>
        </w:rPr>
        <w:t xml:space="preserve"> are</w:t>
      </w:r>
      <w:r w:rsidRPr="0024768D">
        <w:rPr>
          <w:rFonts w:ascii="Arial" w:eastAsia="Arial" w:hAnsi="Arial" w:cs="Arial"/>
          <w:spacing w:val="-3"/>
          <w:sz w:val="20"/>
        </w:rPr>
        <w:t xml:space="preserve"> </w:t>
      </w:r>
      <w:r w:rsidRPr="0024768D">
        <w:rPr>
          <w:rFonts w:ascii="Arial" w:eastAsia="Arial" w:hAnsi="Arial" w:cs="Arial"/>
          <w:sz w:val="20"/>
        </w:rPr>
        <w:t>geographically</w:t>
      </w:r>
      <w:r w:rsidRPr="0024768D">
        <w:rPr>
          <w:rFonts w:ascii="Arial" w:eastAsia="Arial" w:hAnsi="Arial" w:cs="Arial"/>
          <w:spacing w:val="-6"/>
          <w:sz w:val="20"/>
        </w:rPr>
        <w:t xml:space="preserve"> </w:t>
      </w:r>
      <w:r w:rsidRPr="0024768D">
        <w:rPr>
          <w:rFonts w:ascii="Arial" w:eastAsia="Arial" w:hAnsi="Arial" w:cs="Arial"/>
          <w:sz w:val="20"/>
        </w:rPr>
        <w:t>dispersed,</w:t>
      </w:r>
      <w:r w:rsidRPr="0024768D">
        <w:rPr>
          <w:rFonts w:ascii="Arial" w:eastAsia="Arial" w:hAnsi="Arial" w:cs="Arial"/>
          <w:spacing w:val="-3"/>
          <w:sz w:val="20"/>
        </w:rPr>
        <w:t xml:space="preserve"> </w:t>
      </w:r>
      <w:r w:rsidRPr="0024768D">
        <w:rPr>
          <w:rFonts w:ascii="Arial" w:eastAsia="Arial" w:hAnsi="Arial" w:cs="Arial"/>
          <w:sz w:val="20"/>
        </w:rPr>
        <w:t>data</w:t>
      </w:r>
      <w:r w:rsidRPr="0024768D">
        <w:rPr>
          <w:rFonts w:ascii="Arial" w:eastAsia="Arial" w:hAnsi="Arial" w:cs="Arial"/>
          <w:spacing w:val="-3"/>
          <w:sz w:val="20"/>
        </w:rPr>
        <w:t xml:space="preserve"> </w:t>
      </w:r>
      <w:r w:rsidRPr="0024768D">
        <w:rPr>
          <w:rFonts w:ascii="Arial" w:eastAsia="Arial" w:hAnsi="Arial" w:cs="Arial"/>
          <w:spacing w:val="-1"/>
          <w:sz w:val="20"/>
        </w:rPr>
        <w:t>is</w:t>
      </w:r>
      <w:r w:rsidRPr="0024768D">
        <w:rPr>
          <w:rFonts w:ascii="Arial" w:eastAsia="Arial" w:hAnsi="Arial" w:cs="Arial"/>
          <w:spacing w:val="-2"/>
          <w:sz w:val="20"/>
        </w:rPr>
        <w:t xml:space="preserve"> </w:t>
      </w:r>
      <w:r w:rsidRPr="0024768D">
        <w:rPr>
          <w:rFonts w:ascii="Arial" w:eastAsia="Arial" w:hAnsi="Arial" w:cs="Arial"/>
          <w:spacing w:val="-1"/>
          <w:sz w:val="20"/>
        </w:rPr>
        <w:t>sent</w:t>
      </w:r>
      <w:r w:rsidRPr="0024768D">
        <w:rPr>
          <w:rFonts w:ascii="Arial" w:eastAsia="Arial" w:hAnsi="Arial" w:cs="Arial"/>
          <w:spacing w:val="-3"/>
          <w:sz w:val="20"/>
        </w:rPr>
        <w:t xml:space="preserve"> </w:t>
      </w:r>
      <w:r w:rsidRPr="0024768D">
        <w:rPr>
          <w:rFonts w:ascii="Arial" w:eastAsia="Arial" w:hAnsi="Arial" w:cs="Arial"/>
          <w:spacing w:val="-1"/>
          <w:sz w:val="20"/>
        </w:rPr>
        <w:t>over</w:t>
      </w:r>
      <w:r w:rsidRPr="0024768D">
        <w:rPr>
          <w:rFonts w:ascii="Arial" w:eastAsia="Arial" w:hAnsi="Arial" w:cs="Arial"/>
          <w:spacing w:val="-2"/>
          <w:sz w:val="20"/>
        </w:rPr>
        <w:t xml:space="preserve"> </w:t>
      </w:r>
      <w:r w:rsidRPr="0024768D">
        <w:rPr>
          <w:rFonts w:ascii="Arial" w:eastAsia="Arial" w:hAnsi="Arial" w:cs="Arial"/>
          <w:sz w:val="20"/>
        </w:rPr>
        <w:t>the</w:t>
      </w:r>
      <w:r w:rsidRPr="0024768D">
        <w:rPr>
          <w:rFonts w:ascii="Arial" w:eastAsia="Arial" w:hAnsi="Arial" w:cs="Arial"/>
          <w:spacing w:val="-3"/>
          <w:sz w:val="20"/>
        </w:rPr>
        <w:t xml:space="preserve"> </w:t>
      </w:r>
      <w:r w:rsidRPr="0024768D">
        <w:rPr>
          <w:rFonts w:ascii="Arial" w:eastAsia="Arial" w:hAnsi="Arial" w:cs="Arial"/>
          <w:sz w:val="20"/>
        </w:rPr>
        <w:t>cloud</w:t>
      </w:r>
      <w:r w:rsidRPr="0024768D">
        <w:rPr>
          <w:rFonts w:ascii="Arial" w:eastAsia="Arial" w:hAnsi="Arial" w:cs="Arial"/>
          <w:spacing w:val="-3"/>
          <w:sz w:val="20"/>
        </w:rPr>
        <w:t xml:space="preserve"> </w:t>
      </w:r>
      <w:r w:rsidRPr="0024768D">
        <w:rPr>
          <w:rFonts w:ascii="Arial" w:eastAsia="Arial" w:hAnsi="Arial" w:cs="Arial"/>
          <w:spacing w:val="-1"/>
          <w:sz w:val="20"/>
        </w:rPr>
        <w:t>or</w:t>
      </w:r>
      <w:r w:rsidRPr="0024768D">
        <w:rPr>
          <w:rFonts w:ascii="Arial" w:eastAsia="Arial" w:hAnsi="Arial" w:cs="Arial"/>
          <w:spacing w:val="-2"/>
          <w:sz w:val="20"/>
        </w:rPr>
        <w:t xml:space="preserve"> </w:t>
      </w:r>
      <w:r w:rsidRPr="0024768D">
        <w:rPr>
          <w:rFonts w:ascii="Arial" w:eastAsia="Arial" w:hAnsi="Arial" w:cs="Arial"/>
          <w:spacing w:val="-1"/>
          <w:sz w:val="20"/>
        </w:rPr>
        <w:t>through</w:t>
      </w:r>
      <w:r w:rsidRPr="0024768D">
        <w:rPr>
          <w:rFonts w:ascii="Arial" w:eastAsia="Arial" w:hAnsi="Arial" w:cs="Arial"/>
          <w:sz w:val="20"/>
        </w:rPr>
        <w:t xml:space="preserve"> SMS</w:t>
      </w:r>
      <w:r w:rsidRPr="0024768D">
        <w:rPr>
          <w:rFonts w:ascii="Arial" w:eastAsia="Arial" w:hAnsi="Arial" w:cs="Arial"/>
          <w:spacing w:val="-4"/>
          <w:sz w:val="20"/>
        </w:rPr>
        <w:t xml:space="preserve"> </w:t>
      </w:r>
      <w:r w:rsidRPr="0024768D">
        <w:rPr>
          <w:rFonts w:ascii="Arial" w:eastAsia="Arial" w:hAnsi="Arial" w:cs="Arial"/>
          <w:spacing w:val="-1"/>
          <w:sz w:val="20"/>
        </w:rPr>
        <w:t xml:space="preserve">as </w:t>
      </w:r>
      <w:r w:rsidRPr="0024768D">
        <w:rPr>
          <w:rFonts w:ascii="Arial" w:eastAsia="Arial" w:hAnsi="Arial" w:cs="Arial"/>
          <w:sz w:val="20"/>
        </w:rPr>
        <w:t>a</w:t>
      </w:r>
      <w:r w:rsidRPr="0024768D">
        <w:rPr>
          <w:rFonts w:ascii="Arial" w:eastAsia="Arial" w:hAnsi="Arial" w:cs="Arial"/>
          <w:spacing w:val="64"/>
          <w:w w:val="99"/>
          <w:sz w:val="20"/>
        </w:rPr>
        <w:t xml:space="preserve"> </w:t>
      </w:r>
      <w:r w:rsidRPr="0024768D">
        <w:rPr>
          <w:rFonts w:ascii="Arial" w:eastAsia="Arial" w:hAnsi="Arial" w:cs="Arial"/>
          <w:sz w:val="20"/>
        </w:rPr>
        <w:t>more</w:t>
      </w:r>
      <w:r w:rsidRPr="0024768D">
        <w:rPr>
          <w:rFonts w:ascii="Arial" w:eastAsia="Arial" w:hAnsi="Arial" w:cs="Arial"/>
          <w:spacing w:val="23"/>
          <w:sz w:val="20"/>
        </w:rPr>
        <w:t xml:space="preserve"> </w:t>
      </w:r>
      <w:r w:rsidRPr="0024768D">
        <w:rPr>
          <w:rFonts w:ascii="Arial" w:eastAsia="Arial" w:hAnsi="Arial" w:cs="Arial"/>
          <w:spacing w:val="-1"/>
          <w:sz w:val="20"/>
        </w:rPr>
        <w:t>efficient</w:t>
      </w:r>
      <w:r w:rsidRPr="0024768D">
        <w:rPr>
          <w:rFonts w:ascii="Arial" w:eastAsia="Arial" w:hAnsi="Arial" w:cs="Arial"/>
          <w:spacing w:val="24"/>
          <w:sz w:val="20"/>
        </w:rPr>
        <w:t xml:space="preserve"> </w:t>
      </w:r>
      <w:r w:rsidRPr="0024768D">
        <w:rPr>
          <w:rFonts w:ascii="Arial" w:eastAsia="Arial" w:hAnsi="Arial" w:cs="Arial"/>
          <w:sz w:val="20"/>
        </w:rPr>
        <w:t>and</w:t>
      </w:r>
      <w:r w:rsidRPr="0024768D">
        <w:rPr>
          <w:rFonts w:ascii="Arial" w:eastAsia="Arial" w:hAnsi="Arial" w:cs="Arial"/>
          <w:spacing w:val="23"/>
          <w:sz w:val="20"/>
        </w:rPr>
        <w:t xml:space="preserve"> </w:t>
      </w:r>
      <w:r w:rsidRPr="0024768D">
        <w:rPr>
          <w:rFonts w:ascii="Arial" w:eastAsia="Arial" w:hAnsi="Arial" w:cs="Arial"/>
          <w:sz w:val="20"/>
        </w:rPr>
        <w:t>less</w:t>
      </w:r>
      <w:r w:rsidRPr="0024768D">
        <w:rPr>
          <w:rFonts w:ascii="Arial" w:eastAsia="Arial" w:hAnsi="Arial" w:cs="Arial"/>
          <w:spacing w:val="26"/>
          <w:sz w:val="20"/>
        </w:rPr>
        <w:t xml:space="preserve"> </w:t>
      </w:r>
      <w:r w:rsidRPr="0024768D">
        <w:rPr>
          <w:rFonts w:ascii="Arial" w:eastAsia="Arial" w:hAnsi="Arial" w:cs="Arial"/>
          <w:sz w:val="20"/>
        </w:rPr>
        <w:t>costly</w:t>
      </w:r>
      <w:r w:rsidRPr="0024768D">
        <w:rPr>
          <w:rFonts w:ascii="Arial" w:eastAsia="Arial" w:hAnsi="Arial" w:cs="Arial"/>
          <w:spacing w:val="20"/>
          <w:sz w:val="20"/>
        </w:rPr>
        <w:t xml:space="preserve"> </w:t>
      </w:r>
      <w:r w:rsidRPr="0024768D">
        <w:rPr>
          <w:rFonts w:ascii="Arial" w:eastAsia="Arial" w:hAnsi="Arial" w:cs="Arial"/>
          <w:sz w:val="20"/>
        </w:rPr>
        <w:t>means</w:t>
      </w:r>
      <w:r w:rsidRPr="0024768D">
        <w:rPr>
          <w:rFonts w:ascii="Arial" w:eastAsia="Arial" w:hAnsi="Arial" w:cs="Arial"/>
          <w:spacing w:val="26"/>
          <w:sz w:val="20"/>
        </w:rPr>
        <w:t xml:space="preserve"> </w:t>
      </w:r>
      <w:r w:rsidRPr="0024768D">
        <w:rPr>
          <w:rFonts w:ascii="Arial" w:eastAsia="Arial" w:hAnsi="Arial" w:cs="Arial"/>
          <w:spacing w:val="-1"/>
          <w:sz w:val="20"/>
        </w:rPr>
        <w:t>of</w:t>
      </w:r>
      <w:r w:rsidRPr="0024768D">
        <w:rPr>
          <w:rFonts w:ascii="Arial" w:eastAsia="Arial" w:hAnsi="Arial" w:cs="Arial"/>
          <w:spacing w:val="26"/>
          <w:sz w:val="20"/>
        </w:rPr>
        <w:t xml:space="preserve"> </w:t>
      </w:r>
      <w:r w:rsidRPr="0024768D">
        <w:rPr>
          <w:rFonts w:ascii="Arial" w:eastAsia="Arial" w:hAnsi="Arial" w:cs="Arial"/>
          <w:spacing w:val="-1"/>
          <w:sz w:val="20"/>
        </w:rPr>
        <w:t>capturing</w:t>
      </w:r>
      <w:r w:rsidRPr="0024768D">
        <w:rPr>
          <w:rFonts w:ascii="Arial" w:eastAsia="Arial" w:hAnsi="Arial" w:cs="Arial"/>
          <w:spacing w:val="26"/>
          <w:sz w:val="20"/>
        </w:rPr>
        <w:t xml:space="preserve"> </w:t>
      </w:r>
      <w:r w:rsidRPr="0024768D">
        <w:rPr>
          <w:rFonts w:ascii="Arial" w:eastAsia="Arial" w:hAnsi="Arial" w:cs="Arial"/>
          <w:spacing w:val="-1"/>
          <w:sz w:val="20"/>
        </w:rPr>
        <w:t>data.</w:t>
      </w:r>
      <w:r w:rsidRPr="0024768D">
        <w:rPr>
          <w:rFonts w:ascii="Arial" w:eastAsia="Arial" w:hAnsi="Arial" w:cs="Arial"/>
          <w:spacing w:val="23"/>
          <w:sz w:val="20"/>
        </w:rPr>
        <w:t xml:space="preserve"> </w:t>
      </w:r>
      <w:r w:rsidRPr="0024768D">
        <w:rPr>
          <w:rFonts w:ascii="Arial" w:eastAsia="Arial" w:hAnsi="Arial" w:cs="Arial"/>
          <w:sz w:val="20"/>
        </w:rPr>
        <w:t>These</w:t>
      </w:r>
      <w:r w:rsidRPr="0024768D">
        <w:rPr>
          <w:rFonts w:ascii="Arial" w:eastAsia="Arial" w:hAnsi="Arial" w:cs="Arial"/>
          <w:spacing w:val="24"/>
          <w:sz w:val="20"/>
        </w:rPr>
        <w:t xml:space="preserve"> </w:t>
      </w:r>
      <w:r w:rsidRPr="0024768D">
        <w:rPr>
          <w:rFonts w:ascii="Arial" w:eastAsia="Arial" w:hAnsi="Arial" w:cs="Arial"/>
          <w:sz w:val="20"/>
        </w:rPr>
        <w:t>data</w:t>
      </w:r>
      <w:r w:rsidRPr="0024768D">
        <w:rPr>
          <w:rFonts w:ascii="Arial" w:eastAsia="Arial" w:hAnsi="Arial" w:cs="Arial"/>
          <w:spacing w:val="25"/>
          <w:sz w:val="20"/>
        </w:rPr>
        <w:t xml:space="preserve"> </w:t>
      </w:r>
      <w:r w:rsidRPr="0024768D">
        <w:rPr>
          <w:rFonts w:ascii="Arial" w:eastAsia="Arial" w:hAnsi="Arial" w:cs="Arial"/>
          <w:sz w:val="20"/>
        </w:rPr>
        <w:t>items</w:t>
      </w:r>
      <w:r w:rsidRPr="0024768D">
        <w:rPr>
          <w:rFonts w:ascii="Arial" w:eastAsia="Arial" w:hAnsi="Arial" w:cs="Arial"/>
          <w:spacing w:val="26"/>
          <w:sz w:val="20"/>
        </w:rPr>
        <w:t xml:space="preserve"> </w:t>
      </w:r>
      <w:r w:rsidRPr="0024768D">
        <w:rPr>
          <w:rFonts w:ascii="Arial" w:eastAsia="Arial" w:hAnsi="Arial" w:cs="Arial"/>
          <w:sz w:val="20"/>
        </w:rPr>
        <w:t>can</w:t>
      </w:r>
      <w:r w:rsidRPr="0024768D">
        <w:rPr>
          <w:rFonts w:ascii="Arial" w:eastAsia="Arial" w:hAnsi="Arial" w:cs="Arial"/>
          <w:spacing w:val="23"/>
          <w:sz w:val="20"/>
        </w:rPr>
        <w:t xml:space="preserve"> </w:t>
      </w:r>
      <w:r w:rsidRPr="0024768D">
        <w:rPr>
          <w:rFonts w:ascii="Arial" w:eastAsia="Arial" w:hAnsi="Arial" w:cs="Arial"/>
          <w:spacing w:val="-1"/>
          <w:sz w:val="20"/>
        </w:rPr>
        <w:t>be</w:t>
      </w:r>
      <w:r w:rsidRPr="0024768D">
        <w:rPr>
          <w:rFonts w:ascii="Arial" w:eastAsia="Arial" w:hAnsi="Arial" w:cs="Arial"/>
          <w:spacing w:val="24"/>
          <w:sz w:val="20"/>
        </w:rPr>
        <w:t xml:space="preserve"> </w:t>
      </w:r>
      <w:r w:rsidRPr="0024768D">
        <w:rPr>
          <w:rFonts w:ascii="Arial" w:eastAsia="Arial" w:hAnsi="Arial" w:cs="Arial"/>
          <w:sz w:val="20"/>
        </w:rPr>
        <w:t>in</w:t>
      </w:r>
      <w:r w:rsidRPr="0024768D">
        <w:rPr>
          <w:rFonts w:ascii="Arial" w:eastAsia="Arial" w:hAnsi="Arial" w:cs="Arial"/>
          <w:spacing w:val="24"/>
          <w:sz w:val="20"/>
        </w:rPr>
        <w:t xml:space="preserve"> </w:t>
      </w:r>
      <w:r w:rsidRPr="0024768D">
        <w:rPr>
          <w:rFonts w:ascii="Arial" w:eastAsia="Arial" w:hAnsi="Arial" w:cs="Arial"/>
          <w:sz w:val="20"/>
        </w:rPr>
        <w:t>the</w:t>
      </w:r>
      <w:r w:rsidRPr="0024768D">
        <w:rPr>
          <w:rFonts w:ascii="Arial" w:eastAsia="Arial" w:hAnsi="Arial" w:cs="Arial"/>
          <w:spacing w:val="23"/>
          <w:sz w:val="20"/>
        </w:rPr>
        <w:t xml:space="preserve"> </w:t>
      </w:r>
      <w:r w:rsidRPr="0024768D">
        <w:rPr>
          <w:rFonts w:ascii="Arial" w:eastAsia="Arial" w:hAnsi="Arial" w:cs="Arial"/>
          <w:sz w:val="20"/>
        </w:rPr>
        <w:t>form</w:t>
      </w:r>
      <w:r w:rsidRPr="0024768D">
        <w:rPr>
          <w:rFonts w:ascii="Arial" w:eastAsia="Arial" w:hAnsi="Arial" w:cs="Arial"/>
          <w:spacing w:val="29"/>
          <w:sz w:val="20"/>
        </w:rPr>
        <w:t xml:space="preserve"> </w:t>
      </w:r>
      <w:r w:rsidRPr="0024768D">
        <w:rPr>
          <w:rFonts w:ascii="Arial" w:eastAsia="Arial" w:hAnsi="Arial" w:cs="Arial"/>
          <w:spacing w:val="-1"/>
          <w:sz w:val="20"/>
        </w:rPr>
        <w:t>of</w:t>
      </w:r>
      <w:r w:rsidRPr="0024768D">
        <w:rPr>
          <w:rFonts w:ascii="Arial" w:eastAsia="Arial" w:hAnsi="Arial" w:cs="Arial"/>
          <w:spacing w:val="26"/>
          <w:sz w:val="20"/>
        </w:rPr>
        <w:t xml:space="preserve"> </w:t>
      </w:r>
      <w:r w:rsidRPr="0024768D">
        <w:rPr>
          <w:rFonts w:ascii="Arial" w:eastAsia="Arial" w:hAnsi="Arial" w:cs="Arial"/>
          <w:spacing w:val="-1"/>
          <w:sz w:val="20"/>
        </w:rPr>
        <w:t>Excel</w:t>
      </w:r>
      <w:r w:rsidRPr="0024768D">
        <w:rPr>
          <w:rFonts w:ascii="Arial" w:eastAsia="Arial" w:hAnsi="Arial" w:cs="Arial"/>
          <w:spacing w:val="67"/>
          <w:w w:val="99"/>
          <w:sz w:val="20"/>
        </w:rPr>
        <w:t xml:space="preserve"> </w:t>
      </w:r>
      <w:r w:rsidRPr="0024768D">
        <w:rPr>
          <w:rFonts w:ascii="Arial" w:eastAsia="Arial" w:hAnsi="Arial" w:cs="Arial"/>
          <w:sz w:val="20"/>
        </w:rPr>
        <w:t>worksheets,</w:t>
      </w:r>
      <w:r w:rsidRPr="0024768D">
        <w:rPr>
          <w:rFonts w:ascii="Arial" w:eastAsia="Arial" w:hAnsi="Arial" w:cs="Arial"/>
          <w:spacing w:val="32"/>
          <w:sz w:val="20"/>
        </w:rPr>
        <w:t xml:space="preserve"> </w:t>
      </w:r>
      <w:r w:rsidRPr="0024768D">
        <w:rPr>
          <w:rFonts w:ascii="Arial" w:eastAsia="Arial" w:hAnsi="Arial" w:cs="Arial"/>
          <w:spacing w:val="-1"/>
          <w:sz w:val="20"/>
        </w:rPr>
        <w:t>email,</w:t>
      </w:r>
      <w:r w:rsidRPr="0024768D">
        <w:rPr>
          <w:rFonts w:ascii="Arial" w:eastAsia="Arial" w:hAnsi="Arial" w:cs="Arial"/>
          <w:spacing w:val="32"/>
          <w:sz w:val="20"/>
        </w:rPr>
        <w:t xml:space="preserve"> </w:t>
      </w:r>
      <w:r w:rsidRPr="0024768D">
        <w:rPr>
          <w:rFonts w:ascii="Arial" w:eastAsia="Arial" w:hAnsi="Arial" w:cs="Arial"/>
          <w:spacing w:val="-1"/>
          <w:sz w:val="20"/>
        </w:rPr>
        <w:t>or</w:t>
      </w:r>
      <w:r w:rsidRPr="0024768D">
        <w:rPr>
          <w:rFonts w:ascii="Arial" w:eastAsia="Arial" w:hAnsi="Arial" w:cs="Arial"/>
          <w:spacing w:val="34"/>
          <w:sz w:val="20"/>
        </w:rPr>
        <w:t xml:space="preserve"> </w:t>
      </w:r>
      <w:r w:rsidRPr="0024768D">
        <w:rPr>
          <w:rFonts w:ascii="Arial" w:eastAsia="Arial" w:hAnsi="Arial" w:cs="Arial"/>
          <w:spacing w:val="-1"/>
          <w:sz w:val="20"/>
        </w:rPr>
        <w:t>text</w:t>
      </w:r>
      <w:r w:rsidRPr="0024768D">
        <w:rPr>
          <w:rFonts w:ascii="Arial" w:eastAsia="Arial" w:hAnsi="Arial" w:cs="Arial"/>
          <w:spacing w:val="34"/>
          <w:sz w:val="20"/>
        </w:rPr>
        <w:t xml:space="preserve"> </w:t>
      </w:r>
      <w:r w:rsidRPr="0024768D">
        <w:rPr>
          <w:rFonts w:ascii="Arial" w:eastAsia="Arial" w:hAnsi="Arial" w:cs="Arial"/>
          <w:sz w:val="20"/>
        </w:rPr>
        <w:t>messages.</w:t>
      </w:r>
      <w:r w:rsidRPr="0024768D">
        <w:rPr>
          <w:rFonts w:ascii="Arial" w:eastAsia="Arial" w:hAnsi="Arial" w:cs="Arial"/>
          <w:spacing w:val="32"/>
          <w:sz w:val="20"/>
        </w:rPr>
        <w:t xml:space="preserve"> </w:t>
      </w:r>
      <w:r w:rsidRPr="0024768D">
        <w:rPr>
          <w:rFonts w:ascii="Arial" w:eastAsia="Arial" w:hAnsi="Arial" w:cs="Arial"/>
          <w:spacing w:val="-1"/>
          <w:sz w:val="20"/>
        </w:rPr>
        <w:t>BPAP</w:t>
      </w:r>
      <w:r w:rsidRPr="0024768D">
        <w:rPr>
          <w:rFonts w:ascii="Arial" w:eastAsia="Arial" w:hAnsi="Arial" w:cs="Arial"/>
          <w:spacing w:val="33"/>
          <w:sz w:val="20"/>
        </w:rPr>
        <w:t xml:space="preserve"> </w:t>
      </w:r>
      <w:r w:rsidRPr="0024768D">
        <w:rPr>
          <w:rFonts w:ascii="Arial" w:eastAsia="Arial" w:hAnsi="Arial" w:cs="Arial"/>
          <w:spacing w:val="-1"/>
          <w:sz w:val="20"/>
        </w:rPr>
        <w:t>representatives</w:t>
      </w:r>
      <w:r w:rsidRPr="0024768D">
        <w:rPr>
          <w:rFonts w:ascii="Arial" w:eastAsia="Arial" w:hAnsi="Arial" w:cs="Arial"/>
          <w:spacing w:val="36"/>
          <w:sz w:val="20"/>
        </w:rPr>
        <w:t xml:space="preserve"> </w:t>
      </w:r>
      <w:r w:rsidRPr="0024768D">
        <w:rPr>
          <w:rFonts w:ascii="Arial" w:eastAsia="Arial" w:hAnsi="Arial" w:cs="Arial"/>
          <w:sz w:val="20"/>
        </w:rPr>
        <w:t>will</w:t>
      </w:r>
      <w:r w:rsidRPr="0024768D">
        <w:rPr>
          <w:rFonts w:ascii="Arial" w:eastAsia="Arial" w:hAnsi="Arial" w:cs="Arial"/>
          <w:spacing w:val="33"/>
          <w:sz w:val="20"/>
        </w:rPr>
        <w:t xml:space="preserve"> </w:t>
      </w:r>
      <w:r w:rsidRPr="0024768D">
        <w:rPr>
          <w:rFonts w:ascii="Arial" w:eastAsia="Arial" w:hAnsi="Arial" w:cs="Arial"/>
          <w:sz w:val="20"/>
        </w:rPr>
        <w:t>then</w:t>
      </w:r>
      <w:r w:rsidRPr="0024768D">
        <w:rPr>
          <w:rFonts w:ascii="Arial" w:eastAsia="Arial" w:hAnsi="Arial" w:cs="Arial"/>
          <w:spacing w:val="32"/>
          <w:sz w:val="20"/>
        </w:rPr>
        <w:t xml:space="preserve"> </w:t>
      </w:r>
      <w:r w:rsidRPr="0024768D">
        <w:rPr>
          <w:rFonts w:ascii="Arial" w:eastAsia="Arial" w:hAnsi="Arial" w:cs="Arial"/>
          <w:sz w:val="20"/>
        </w:rPr>
        <w:t>manually</w:t>
      </w:r>
      <w:r w:rsidRPr="0024768D">
        <w:rPr>
          <w:rFonts w:ascii="Arial" w:eastAsia="Arial" w:hAnsi="Arial" w:cs="Arial"/>
          <w:spacing w:val="31"/>
          <w:sz w:val="20"/>
        </w:rPr>
        <w:t xml:space="preserve"> </w:t>
      </w:r>
      <w:r w:rsidRPr="0024768D">
        <w:rPr>
          <w:rFonts w:ascii="Arial" w:eastAsia="Arial" w:hAnsi="Arial" w:cs="Arial"/>
          <w:sz w:val="20"/>
        </w:rPr>
        <w:t>encode</w:t>
      </w:r>
      <w:r w:rsidRPr="0024768D">
        <w:rPr>
          <w:rFonts w:ascii="Arial" w:eastAsia="Arial" w:hAnsi="Arial" w:cs="Arial"/>
          <w:spacing w:val="34"/>
          <w:sz w:val="20"/>
        </w:rPr>
        <w:t xml:space="preserve"> </w:t>
      </w:r>
      <w:r w:rsidRPr="0024768D">
        <w:rPr>
          <w:rFonts w:ascii="Arial" w:eastAsia="Arial" w:hAnsi="Arial" w:cs="Arial"/>
          <w:spacing w:val="-1"/>
          <w:sz w:val="20"/>
        </w:rPr>
        <w:t>and</w:t>
      </w:r>
      <w:r w:rsidRPr="0024768D">
        <w:rPr>
          <w:rFonts w:ascii="Arial" w:eastAsia="Arial" w:hAnsi="Arial" w:cs="Arial"/>
          <w:spacing w:val="34"/>
          <w:sz w:val="20"/>
        </w:rPr>
        <w:t xml:space="preserve"> </w:t>
      </w:r>
      <w:r w:rsidRPr="0024768D">
        <w:rPr>
          <w:rFonts w:ascii="Arial" w:eastAsia="Arial" w:hAnsi="Arial" w:cs="Arial"/>
          <w:sz w:val="20"/>
        </w:rPr>
        <w:t>save</w:t>
      </w:r>
      <w:r w:rsidRPr="0024768D">
        <w:rPr>
          <w:rFonts w:ascii="Arial" w:eastAsia="Arial" w:hAnsi="Arial" w:cs="Arial"/>
          <w:spacing w:val="32"/>
          <w:sz w:val="20"/>
        </w:rPr>
        <w:t xml:space="preserve"> </w:t>
      </w:r>
      <w:r w:rsidRPr="0024768D">
        <w:rPr>
          <w:rFonts w:ascii="Arial" w:eastAsia="Arial" w:hAnsi="Arial" w:cs="Arial"/>
          <w:sz w:val="20"/>
        </w:rPr>
        <w:t>the</w:t>
      </w:r>
      <w:r w:rsidRPr="0024768D">
        <w:rPr>
          <w:rFonts w:ascii="Arial" w:eastAsia="Arial" w:hAnsi="Arial" w:cs="Arial"/>
          <w:spacing w:val="65"/>
          <w:w w:val="99"/>
          <w:sz w:val="20"/>
        </w:rPr>
        <w:t xml:space="preserve"> </w:t>
      </w:r>
      <w:r w:rsidRPr="0024768D">
        <w:rPr>
          <w:rFonts w:ascii="Arial" w:eastAsia="Arial" w:hAnsi="Arial" w:cs="Arial"/>
          <w:sz w:val="20"/>
        </w:rPr>
        <w:t>compiled</w:t>
      </w:r>
      <w:r w:rsidRPr="0024768D">
        <w:rPr>
          <w:rFonts w:ascii="Arial" w:eastAsia="Arial" w:hAnsi="Arial" w:cs="Arial"/>
          <w:spacing w:val="-6"/>
          <w:sz w:val="20"/>
        </w:rPr>
        <w:t xml:space="preserve"> </w:t>
      </w:r>
      <w:r w:rsidRPr="0024768D">
        <w:rPr>
          <w:rFonts w:ascii="Arial" w:eastAsia="Arial" w:hAnsi="Arial" w:cs="Arial"/>
          <w:sz w:val="20"/>
        </w:rPr>
        <w:t>data</w:t>
      </w:r>
      <w:r w:rsidRPr="0024768D">
        <w:rPr>
          <w:rFonts w:ascii="Arial" w:eastAsia="Arial" w:hAnsi="Arial" w:cs="Arial"/>
          <w:spacing w:val="-3"/>
          <w:sz w:val="20"/>
        </w:rPr>
        <w:t xml:space="preserve"> </w:t>
      </w:r>
      <w:r w:rsidRPr="0024768D">
        <w:rPr>
          <w:rFonts w:ascii="Arial" w:eastAsia="Arial" w:hAnsi="Arial" w:cs="Arial"/>
          <w:spacing w:val="-1"/>
          <w:sz w:val="20"/>
        </w:rPr>
        <w:t>in</w:t>
      </w:r>
      <w:r w:rsidRPr="0024768D">
        <w:rPr>
          <w:rFonts w:ascii="Arial" w:eastAsia="Arial" w:hAnsi="Arial" w:cs="Arial"/>
          <w:spacing w:val="-3"/>
          <w:sz w:val="20"/>
        </w:rPr>
        <w:t xml:space="preserve"> </w:t>
      </w:r>
      <w:r w:rsidRPr="0024768D">
        <w:rPr>
          <w:rFonts w:ascii="Arial" w:eastAsia="Arial" w:hAnsi="Arial" w:cs="Arial"/>
          <w:spacing w:val="1"/>
          <w:sz w:val="20"/>
        </w:rPr>
        <w:t>an</w:t>
      </w:r>
      <w:r w:rsidRPr="0024768D">
        <w:rPr>
          <w:rFonts w:ascii="Arial" w:eastAsia="Arial" w:hAnsi="Arial" w:cs="Arial"/>
          <w:spacing w:val="-3"/>
          <w:sz w:val="20"/>
        </w:rPr>
        <w:t xml:space="preserve"> </w:t>
      </w:r>
      <w:r w:rsidRPr="0024768D">
        <w:rPr>
          <w:rFonts w:ascii="Arial" w:eastAsia="Arial" w:hAnsi="Arial" w:cs="Arial"/>
          <w:sz w:val="20"/>
        </w:rPr>
        <w:t>Excel</w:t>
      </w:r>
      <w:r w:rsidRPr="0024768D">
        <w:rPr>
          <w:rFonts w:ascii="Arial" w:eastAsia="Arial" w:hAnsi="Arial" w:cs="Arial"/>
          <w:spacing w:val="-4"/>
          <w:sz w:val="20"/>
        </w:rPr>
        <w:t xml:space="preserve"> </w:t>
      </w:r>
      <w:r w:rsidRPr="0024768D">
        <w:rPr>
          <w:rFonts w:ascii="Arial" w:eastAsia="Arial" w:hAnsi="Arial" w:cs="Arial"/>
          <w:sz w:val="20"/>
        </w:rPr>
        <w:t>worksheet</w:t>
      </w:r>
      <w:r w:rsidRPr="0024768D">
        <w:rPr>
          <w:rFonts w:ascii="Arial" w:eastAsia="Arial" w:hAnsi="Arial" w:cs="Arial"/>
          <w:spacing w:val="-5"/>
          <w:sz w:val="20"/>
        </w:rPr>
        <w:t xml:space="preserve"> </w:t>
      </w:r>
      <w:r w:rsidRPr="0024768D">
        <w:rPr>
          <w:rFonts w:ascii="Arial" w:eastAsia="Arial" w:hAnsi="Arial" w:cs="Arial"/>
          <w:spacing w:val="-1"/>
          <w:sz w:val="20"/>
        </w:rPr>
        <w:t>which</w:t>
      </w:r>
      <w:r w:rsidRPr="0024768D">
        <w:rPr>
          <w:rFonts w:ascii="Arial" w:eastAsia="Arial" w:hAnsi="Arial" w:cs="Arial"/>
          <w:spacing w:val="-3"/>
          <w:sz w:val="20"/>
        </w:rPr>
        <w:t xml:space="preserve"> </w:t>
      </w:r>
      <w:r w:rsidRPr="0024768D">
        <w:rPr>
          <w:rFonts w:ascii="Arial" w:eastAsia="Arial" w:hAnsi="Arial" w:cs="Arial"/>
          <w:spacing w:val="-1"/>
          <w:sz w:val="20"/>
        </w:rPr>
        <w:t>is</w:t>
      </w:r>
      <w:r w:rsidRPr="0024768D">
        <w:rPr>
          <w:rFonts w:ascii="Arial" w:eastAsia="Arial" w:hAnsi="Arial" w:cs="Arial"/>
          <w:spacing w:val="-5"/>
          <w:sz w:val="20"/>
        </w:rPr>
        <w:t xml:space="preserve"> </w:t>
      </w:r>
      <w:r w:rsidRPr="0024768D">
        <w:rPr>
          <w:rFonts w:ascii="Arial" w:eastAsia="Arial" w:hAnsi="Arial" w:cs="Arial"/>
          <w:sz w:val="20"/>
        </w:rPr>
        <w:t>stored</w:t>
      </w:r>
      <w:r w:rsidRPr="0024768D">
        <w:rPr>
          <w:rFonts w:ascii="Arial" w:eastAsia="Arial" w:hAnsi="Arial" w:cs="Arial"/>
          <w:spacing w:val="-3"/>
          <w:sz w:val="20"/>
        </w:rPr>
        <w:t xml:space="preserve"> </w:t>
      </w:r>
      <w:r w:rsidRPr="0024768D">
        <w:rPr>
          <w:rFonts w:ascii="Arial" w:eastAsia="Arial" w:hAnsi="Arial" w:cs="Arial"/>
          <w:sz w:val="20"/>
        </w:rPr>
        <w:t>in</w:t>
      </w:r>
      <w:r w:rsidRPr="0024768D">
        <w:rPr>
          <w:rFonts w:ascii="Arial" w:eastAsia="Arial" w:hAnsi="Arial" w:cs="Arial"/>
          <w:spacing w:val="-5"/>
          <w:sz w:val="20"/>
        </w:rPr>
        <w:t xml:space="preserve"> </w:t>
      </w:r>
      <w:r w:rsidRPr="0024768D">
        <w:rPr>
          <w:rFonts w:ascii="Arial" w:eastAsia="Arial" w:hAnsi="Arial" w:cs="Arial"/>
          <w:sz w:val="20"/>
        </w:rPr>
        <w:t>the</w:t>
      </w:r>
      <w:r w:rsidRPr="0024768D">
        <w:rPr>
          <w:rFonts w:ascii="Arial" w:eastAsia="Arial" w:hAnsi="Arial" w:cs="Arial"/>
          <w:spacing w:val="-3"/>
          <w:sz w:val="20"/>
        </w:rPr>
        <w:t xml:space="preserve"> </w:t>
      </w:r>
      <w:r w:rsidRPr="0024768D">
        <w:rPr>
          <w:rFonts w:ascii="Arial" w:eastAsia="Arial" w:hAnsi="Arial" w:cs="Arial"/>
          <w:spacing w:val="-1"/>
          <w:sz w:val="20"/>
        </w:rPr>
        <w:t>BPAP</w:t>
      </w:r>
      <w:r w:rsidRPr="0024768D">
        <w:rPr>
          <w:rFonts w:ascii="Arial" w:eastAsia="Arial" w:hAnsi="Arial" w:cs="Arial"/>
          <w:spacing w:val="-3"/>
          <w:sz w:val="20"/>
        </w:rPr>
        <w:t xml:space="preserve"> </w:t>
      </w:r>
      <w:r w:rsidRPr="0024768D">
        <w:rPr>
          <w:rFonts w:ascii="Arial" w:eastAsia="Arial" w:hAnsi="Arial" w:cs="Arial"/>
          <w:sz w:val="20"/>
        </w:rPr>
        <w:t>office.</w:t>
      </w:r>
      <w:r w:rsidRPr="0024768D">
        <w:rPr>
          <w:rFonts w:ascii="Arial" w:eastAsia="Arial" w:hAnsi="Arial" w:cs="Arial"/>
          <w:spacing w:val="-5"/>
          <w:sz w:val="20"/>
        </w:rPr>
        <w:t xml:space="preserve"> </w:t>
      </w:r>
      <w:r w:rsidRPr="0024768D">
        <w:rPr>
          <w:rFonts w:ascii="Arial" w:eastAsia="Arial" w:hAnsi="Arial" w:cs="Arial"/>
          <w:spacing w:val="-1"/>
          <w:sz w:val="20"/>
        </w:rPr>
        <w:t>For</w:t>
      </w:r>
      <w:r w:rsidRPr="0024768D">
        <w:rPr>
          <w:rFonts w:ascii="Arial" w:eastAsia="Arial" w:hAnsi="Arial" w:cs="Arial"/>
          <w:spacing w:val="-4"/>
          <w:sz w:val="20"/>
        </w:rPr>
        <w:t xml:space="preserve"> </w:t>
      </w:r>
      <w:r w:rsidRPr="0024768D">
        <w:rPr>
          <w:rFonts w:ascii="Arial" w:eastAsia="Arial" w:hAnsi="Arial" w:cs="Arial"/>
          <w:spacing w:val="1"/>
          <w:sz w:val="20"/>
        </w:rPr>
        <w:t>now,</w:t>
      </w:r>
      <w:r w:rsidRPr="0024768D">
        <w:rPr>
          <w:rFonts w:ascii="Arial" w:eastAsia="Arial" w:hAnsi="Arial" w:cs="Arial"/>
          <w:spacing w:val="-5"/>
          <w:sz w:val="20"/>
        </w:rPr>
        <w:t xml:space="preserve"> </w:t>
      </w:r>
      <w:r w:rsidRPr="0024768D">
        <w:rPr>
          <w:rFonts w:ascii="Arial" w:eastAsia="Arial" w:hAnsi="Arial" w:cs="Arial"/>
          <w:spacing w:val="-1"/>
          <w:sz w:val="20"/>
        </w:rPr>
        <w:t>this</w:t>
      </w:r>
      <w:r w:rsidRPr="0024768D">
        <w:rPr>
          <w:rFonts w:ascii="Arial" w:eastAsia="Arial" w:hAnsi="Arial" w:cs="Arial"/>
          <w:spacing w:val="-4"/>
          <w:sz w:val="20"/>
        </w:rPr>
        <w:t xml:space="preserve"> </w:t>
      </w:r>
      <w:r w:rsidRPr="0024768D">
        <w:rPr>
          <w:rFonts w:ascii="Arial" w:eastAsia="Arial" w:hAnsi="Arial" w:cs="Arial"/>
          <w:spacing w:val="-1"/>
          <w:sz w:val="20"/>
        </w:rPr>
        <w:t>system of</w:t>
      </w:r>
      <w:r w:rsidRPr="0024768D">
        <w:rPr>
          <w:rFonts w:ascii="Arial" w:eastAsia="Arial" w:hAnsi="Arial" w:cs="Arial"/>
          <w:spacing w:val="-3"/>
          <w:sz w:val="20"/>
        </w:rPr>
        <w:t xml:space="preserve"> </w:t>
      </w:r>
      <w:r w:rsidRPr="0024768D">
        <w:rPr>
          <w:rFonts w:ascii="Arial" w:eastAsia="Arial" w:hAnsi="Arial" w:cs="Arial"/>
          <w:spacing w:val="-1"/>
          <w:sz w:val="20"/>
        </w:rPr>
        <w:t>recording</w:t>
      </w:r>
      <w:r w:rsidRPr="0024768D">
        <w:rPr>
          <w:rFonts w:ascii="Arial" w:eastAsia="Arial" w:hAnsi="Arial" w:cs="Arial"/>
          <w:spacing w:val="56"/>
          <w:w w:val="99"/>
          <w:sz w:val="20"/>
        </w:rPr>
        <w:t xml:space="preserve"> </w:t>
      </w:r>
      <w:r w:rsidRPr="0024768D">
        <w:rPr>
          <w:rFonts w:ascii="Arial" w:eastAsia="Arial" w:hAnsi="Arial" w:cs="Arial"/>
          <w:spacing w:val="-1"/>
          <w:sz w:val="20"/>
        </w:rPr>
        <w:t>and</w:t>
      </w:r>
      <w:r w:rsidRPr="0024768D">
        <w:rPr>
          <w:rFonts w:ascii="Arial" w:eastAsia="Arial" w:hAnsi="Arial" w:cs="Arial"/>
          <w:spacing w:val="-2"/>
          <w:sz w:val="20"/>
        </w:rPr>
        <w:t xml:space="preserve"> </w:t>
      </w:r>
      <w:r w:rsidRPr="0024768D">
        <w:rPr>
          <w:rFonts w:ascii="Arial" w:eastAsia="Arial" w:hAnsi="Arial" w:cs="Arial"/>
          <w:spacing w:val="-1"/>
          <w:sz w:val="20"/>
        </w:rPr>
        <w:t xml:space="preserve">storing </w:t>
      </w:r>
      <w:r w:rsidRPr="0024768D">
        <w:rPr>
          <w:rFonts w:ascii="Arial" w:eastAsia="Arial" w:hAnsi="Arial" w:cs="Arial"/>
          <w:sz w:val="20"/>
        </w:rPr>
        <w:t>data</w:t>
      </w:r>
      <w:r w:rsidRPr="0024768D">
        <w:rPr>
          <w:rFonts w:ascii="Arial" w:eastAsia="Arial" w:hAnsi="Arial" w:cs="Arial"/>
          <w:spacing w:val="-1"/>
          <w:sz w:val="20"/>
        </w:rPr>
        <w:t xml:space="preserve"> </w:t>
      </w:r>
      <w:r w:rsidRPr="0024768D">
        <w:rPr>
          <w:rFonts w:ascii="Arial" w:eastAsia="Arial" w:hAnsi="Arial" w:cs="Arial"/>
          <w:spacing w:val="2"/>
          <w:sz w:val="20"/>
        </w:rPr>
        <w:t>may</w:t>
      </w:r>
      <w:r w:rsidRPr="0024768D">
        <w:rPr>
          <w:rFonts w:ascii="Arial" w:eastAsia="Arial" w:hAnsi="Arial" w:cs="Arial"/>
          <w:spacing w:val="-5"/>
          <w:sz w:val="20"/>
        </w:rPr>
        <w:t xml:space="preserve"> </w:t>
      </w:r>
      <w:r w:rsidRPr="0024768D">
        <w:rPr>
          <w:rFonts w:ascii="Arial" w:eastAsia="Arial" w:hAnsi="Arial" w:cs="Arial"/>
          <w:spacing w:val="-1"/>
          <w:sz w:val="20"/>
        </w:rPr>
        <w:t xml:space="preserve">be </w:t>
      </w:r>
      <w:r w:rsidRPr="0024768D">
        <w:rPr>
          <w:rFonts w:ascii="Arial" w:eastAsia="Arial" w:hAnsi="Arial" w:cs="Arial"/>
          <w:sz w:val="20"/>
        </w:rPr>
        <w:t>sufficient</w:t>
      </w:r>
      <w:r w:rsidRPr="0024768D">
        <w:rPr>
          <w:rFonts w:ascii="Arial" w:eastAsia="Arial" w:hAnsi="Arial" w:cs="Arial"/>
          <w:spacing w:val="-1"/>
          <w:sz w:val="20"/>
        </w:rPr>
        <w:t xml:space="preserve"> </w:t>
      </w:r>
      <w:r w:rsidRPr="0024768D">
        <w:rPr>
          <w:rFonts w:ascii="Arial" w:eastAsia="Arial" w:hAnsi="Arial" w:cs="Arial"/>
          <w:sz w:val="20"/>
        </w:rPr>
        <w:t>for</w:t>
      </w:r>
      <w:r w:rsidRPr="0024768D">
        <w:rPr>
          <w:rFonts w:ascii="Arial" w:eastAsia="Arial" w:hAnsi="Arial" w:cs="Arial"/>
          <w:spacing w:val="1"/>
          <w:sz w:val="20"/>
        </w:rPr>
        <w:t xml:space="preserve"> </w:t>
      </w:r>
      <w:r w:rsidRPr="0024768D">
        <w:rPr>
          <w:rFonts w:ascii="Arial" w:eastAsia="Arial" w:hAnsi="Arial" w:cs="Arial"/>
          <w:spacing w:val="-1"/>
          <w:sz w:val="20"/>
        </w:rPr>
        <w:t xml:space="preserve">the </w:t>
      </w:r>
      <w:r w:rsidRPr="0024768D">
        <w:rPr>
          <w:rFonts w:ascii="Arial" w:eastAsia="Arial" w:hAnsi="Arial" w:cs="Arial"/>
          <w:sz w:val="20"/>
        </w:rPr>
        <w:t>company</w:t>
      </w:r>
      <w:r w:rsidRPr="0024768D">
        <w:rPr>
          <w:rFonts w:ascii="Arial" w:eastAsia="Arial" w:hAnsi="Arial" w:cs="Arial"/>
          <w:spacing w:val="-4"/>
          <w:sz w:val="20"/>
        </w:rPr>
        <w:t xml:space="preserve"> </w:t>
      </w:r>
      <w:r w:rsidRPr="0024768D">
        <w:rPr>
          <w:rFonts w:ascii="Arial" w:eastAsia="Arial" w:hAnsi="Arial" w:cs="Arial"/>
          <w:sz w:val="20"/>
        </w:rPr>
        <w:t>but</w:t>
      </w:r>
      <w:r w:rsidRPr="0024768D">
        <w:rPr>
          <w:rFonts w:ascii="Arial" w:eastAsia="Arial" w:hAnsi="Arial" w:cs="Arial"/>
          <w:spacing w:val="2"/>
          <w:sz w:val="20"/>
        </w:rPr>
        <w:t xml:space="preserve"> </w:t>
      </w:r>
      <w:r w:rsidRPr="0024768D">
        <w:rPr>
          <w:rFonts w:ascii="Arial" w:eastAsia="Arial" w:hAnsi="Arial" w:cs="Arial"/>
          <w:spacing w:val="-1"/>
          <w:sz w:val="20"/>
        </w:rPr>
        <w:t>due to the target</w:t>
      </w:r>
      <w:r w:rsidRPr="0024768D">
        <w:rPr>
          <w:rFonts w:ascii="Arial" w:eastAsia="Arial" w:hAnsi="Arial" w:cs="Arial"/>
          <w:spacing w:val="1"/>
          <w:sz w:val="20"/>
        </w:rPr>
        <w:t xml:space="preserve"> </w:t>
      </w:r>
      <w:r w:rsidRPr="0024768D">
        <w:rPr>
          <w:rFonts w:ascii="Arial" w:eastAsia="Arial" w:hAnsi="Arial" w:cs="Arial"/>
          <w:sz w:val="20"/>
        </w:rPr>
        <w:t>volume</w:t>
      </w:r>
      <w:r w:rsidRPr="0024768D">
        <w:rPr>
          <w:rFonts w:ascii="Arial" w:eastAsia="Arial" w:hAnsi="Arial" w:cs="Arial"/>
          <w:spacing w:val="-1"/>
          <w:sz w:val="20"/>
        </w:rPr>
        <w:t xml:space="preserve"> of</w:t>
      </w:r>
      <w:r w:rsidRPr="0024768D">
        <w:rPr>
          <w:rFonts w:ascii="Arial" w:eastAsia="Arial" w:hAnsi="Arial" w:cs="Arial"/>
          <w:spacing w:val="2"/>
          <w:sz w:val="20"/>
        </w:rPr>
        <w:t xml:space="preserve"> </w:t>
      </w:r>
      <w:r w:rsidRPr="0024768D">
        <w:rPr>
          <w:rFonts w:ascii="Arial" w:eastAsia="Arial" w:hAnsi="Arial" w:cs="Arial"/>
          <w:spacing w:val="-1"/>
          <w:sz w:val="20"/>
        </w:rPr>
        <w:t>participants,</w:t>
      </w:r>
      <w:r w:rsidRPr="0024768D">
        <w:rPr>
          <w:rFonts w:ascii="Arial" w:eastAsia="Arial" w:hAnsi="Arial" w:cs="Arial"/>
          <w:sz w:val="20"/>
        </w:rPr>
        <w:t xml:space="preserve"> </w:t>
      </w:r>
      <w:r w:rsidRPr="0024768D">
        <w:rPr>
          <w:rFonts w:ascii="Arial" w:eastAsia="Arial" w:hAnsi="Arial" w:cs="Arial"/>
          <w:spacing w:val="-1"/>
          <w:sz w:val="20"/>
        </w:rPr>
        <w:t>this</w:t>
      </w:r>
      <w:r w:rsidRPr="0024768D">
        <w:rPr>
          <w:rFonts w:ascii="Arial" w:eastAsia="Arial" w:hAnsi="Arial" w:cs="Arial"/>
          <w:spacing w:val="1"/>
          <w:sz w:val="20"/>
        </w:rPr>
        <w:t xml:space="preserve"> </w:t>
      </w:r>
      <w:r w:rsidRPr="0024768D">
        <w:rPr>
          <w:rFonts w:ascii="Arial" w:eastAsia="Arial" w:hAnsi="Arial" w:cs="Arial"/>
          <w:sz w:val="20"/>
        </w:rPr>
        <w:t>might</w:t>
      </w:r>
      <w:r w:rsidRPr="0024768D">
        <w:rPr>
          <w:rFonts w:ascii="Arial" w:eastAsia="Arial" w:hAnsi="Arial" w:cs="Arial"/>
          <w:spacing w:val="66"/>
          <w:w w:val="99"/>
          <w:sz w:val="20"/>
        </w:rPr>
        <w:t xml:space="preserve"> </w:t>
      </w:r>
      <w:r w:rsidRPr="0024768D">
        <w:rPr>
          <w:rFonts w:ascii="Arial" w:eastAsia="Arial" w:hAnsi="Arial" w:cs="Arial"/>
          <w:spacing w:val="-1"/>
          <w:sz w:val="20"/>
        </w:rPr>
        <w:t>prove</w:t>
      </w:r>
      <w:r w:rsidRPr="0024768D">
        <w:rPr>
          <w:rFonts w:ascii="Arial" w:eastAsia="Arial" w:hAnsi="Arial" w:cs="Arial"/>
          <w:spacing w:val="35"/>
          <w:sz w:val="20"/>
        </w:rPr>
        <w:t xml:space="preserve"> </w:t>
      </w:r>
      <w:r w:rsidRPr="0024768D">
        <w:rPr>
          <w:rFonts w:ascii="Arial" w:eastAsia="Arial" w:hAnsi="Arial" w:cs="Arial"/>
          <w:sz w:val="20"/>
        </w:rPr>
        <w:t>inefficient</w:t>
      </w:r>
      <w:r w:rsidRPr="0024768D">
        <w:rPr>
          <w:rFonts w:ascii="Arial" w:eastAsia="Arial" w:hAnsi="Arial" w:cs="Arial"/>
          <w:spacing w:val="34"/>
          <w:sz w:val="20"/>
        </w:rPr>
        <w:t xml:space="preserve"> </w:t>
      </w:r>
      <w:r w:rsidRPr="0024768D">
        <w:rPr>
          <w:rFonts w:ascii="Arial" w:eastAsia="Arial" w:hAnsi="Arial" w:cs="Arial"/>
          <w:spacing w:val="-1"/>
          <w:sz w:val="20"/>
        </w:rPr>
        <w:t>and</w:t>
      </w:r>
      <w:r w:rsidRPr="0024768D">
        <w:rPr>
          <w:rFonts w:ascii="Arial" w:eastAsia="Arial" w:hAnsi="Arial" w:cs="Arial"/>
          <w:spacing w:val="34"/>
          <w:sz w:val="20"/>
        </w:rPr>
        <w:t xml:space="preserve"> </w:t>
      </w:r>
      <w:r w:rsidRPr="0024768D">
        <w:rPr>
          <w:rFonts w:ascii="Arial" w:eastAsia="Arial" w:hAnsi="Arial" w:cs="Arial"/>
          <w:sz w:val="20"/>
        </w:rPr>
        <w:t>time-consuming</w:t>
      </w:r>
      <w:r w:rsidRPr="0024768D">
        <w:rPr>
          <w:rFonts w:ascii="Arial" w:eastAsia="Arial" w:hAnsi="Arial" w:cs="Arial"/>
          <w:spacing w:val="34"/>
          <w:sz w:val="20"/>
        </w:rPr>
        <w:t xml:space="preserve"> </w:t>
      </w:r>
      <w:r w:rsidRPr="0024768D">
        <w:rPr>
          <w:rFonts w:ascii="Arial" w:eastAsia="Arial" w:hAnsi="Arial" w:cs="Arial"/>
          <w:spacing w:val="-1"/>
          <w:sz w:val="20"/>
        </w:rPr>
        <w:t>in</w:t>
      </w:r>
      <w:r w:rsidRPr="0024768D">
        <w:rPr>
          <w:rFonts w:ascii="Arial" w:eastAsia="Arial" w:hAnsi="Arial" w:cs="Arial"/>
          <w:spacing w:val="34"/>
          <w:sz w:val="20"/>
        </w:rPr>
        <w:t xml:space="preserve"> </w:t>
      </w:r>
      <w:r w:rsidRPr="0024768D">
        <w:rPr>
          <w:rFonts w:ascii="Arial" w:eastAsia="Arial" w:hAnsi="Arial" w:cs="Arial"/>
          <w:sz w:val="20"/>
        </w:rPr>
        <w:t>the</w:t>
      </w:r>
      <w:r w:rsidRPr="0024768D">
        <w:rPr>
          <w:rFonts w:ascii="Arial" w:eastAsia="Arial" w:hAnsi="Arial" w:cs="Arial"/>
          <w:spacing w:val="34"/>
          <w:sz w:val="20"/>
        </w:rPr>
        <w:t xml:space="preserve"> </w:t>
      </w:r>
      <w:r w:rsidRPr="0024768D">
        <w:rPr>
          <w:rFonts w:ascii="Arial" w:eastAsia="Arial" w:hAnsi="Arial" w:cs="Arial"/>
          <w:sz w:val="20"/>
        </w:rPr>
        <w:t>coming</w:t>
      </w:r>
      <w:r w:rsidRPr="0024768D">
        <w:rPr>
          <w:rFonts w:ascii="Arial" w:eastAsia="Arial" w:hAnsi="Arial" w:cs="Arial"/>
          <w:spacing w:val="34"/>
          <w:sz w:val="20"/>
        </w:rPr>
        <w:t xml:space="preserve"> </w:t>
      </w:r>
      <w:r w:rsidRPr="0024768D">
        <w:rPr>
          <w:rFonts w:ascii="Arial" w:eastAsia="Arial" w:hAnsi="Arial" w:cs="Arial"/>
          <w:spacing w:val="-1"/>
          <w:sz w:val="20"/>
        </w:rPr>
        <w:t>years.</w:t>
      </w:r>
      <w:r w:rsidRPr="0024768D">
        <w:rPr>
          <w:rFonts w:ascii="Arial" w:eastAsia="Arial" w:hAnsi="Arial" w:cs="Arial"/>
          <w:spacing w:val="34"/>
          <w:sz w:val="20"/>
        </w:rPr>
        <w:t xml:space="preserve"> </w:t>
      </w:r>
      <w:r w:rsidRPr="0024768D">
        <w:rPr>
          <w:rFonts w:ascii="Arial" w:eastAsia="Arial" w:hAnsi="Arial" w:cs="Arial"/>
          <w:sz w:val="20"/>
        </w:rPr>
        <w:t>Chances</w:t>
      </w:r>
      <w:r w:rsidRPr="0024768D">
        <w:rPr>
          <w:rFonts w:ascii="Arial" w:eastAsia="Arial" w:hAnsi="Arial" w:cs="Arial"/>
          <w:spacing w:val="36"/>
          <w:sz w:val="20"/>
        </w:rPr>
        <w:t xml:space="preserve"> </w:t>
      </w:r>
      <w:r w:rsidRPr="0024768D">
        <w:rPr>
          <w:rFonts w:ascii="Arial" w:eastAsia="Arial" w:hAnsi="Arial" w:cs="Arial"/>
          <w:spacing w:val="-1"/>
          <w:sz w:val="20"/>
        </w:rPr>
        <w:t>of</w:t>
      </w:r>
      <w:r w:rsidRPr="0024768D">
        <w:rPr>
          <w:rFonts w:ascii="Arial" w:eastAsia="Arial" w:hAnsi="Arial" w:cs="Arial"/>
          <w:spacing w:val="37"/>
          <w:sz w:val="20"/>
        </w:rPr>
        <w:t xml:space="preserve"> </w:t>
      </w:r>
      <w:r w:rsidRPr="0024768D">
        <w:rPr>
          <w:rFonts w:ascii="Arial" w:eastAsia="Arial" w:hAnsi="Arial" w:cs="Arial"/>
          <w:spacing w:val="-1"/>
          <w:sz w:val="20"/>
        </w:rPr>
        <w:t>data</w:t>
      </w:r>
      <w:r w:rsidRPr="0024768D">
        <w:rPr>
          <w:rFonts w:ascii="Arial" w:eastAsia="Arial" w:hAnsi="Arial" w:cs="Arial"/>
          <w:spacing w:val="33"/>
          <w:sz w:val="20"/>
        </w:rPr>
        <w:t xml:space="preserve"> </w:t>
      </w:r>
      <w:r w:rsidRPr="0024768D">
        <w:rPr>
          <w:rFonts w:ascii="Arial" w:eastAsia="Arial" w:hAnsi="Arial" w:cs="Arial"/>
          <w:sz w:val="20"/>
        </w:rPr>
        <w:t>errors</w:t>
      </w:r>
      <w:r w:rsidRPr="0024768D">
        <w:rPr>
          <w:rFonts w:ascii="Arial" w:eastAsia="Arial" w:hAnsi="Arial" w:cs="Arial"/>
          <w:spacing w:val="36"/>
          <w:sz w:val="20"/>
        </w:rPr>
        <w:t xml:space="preserve"> </w:t>
      </w:r>
      <w:r w:rsidRPr="0024768D">
        <w:rPr>
          <w:rFonts w:ascii="Arial" w:eastAsia="Arial" w:hAnsi="Arial" w:cs="Arial"/>
          <w:spacing w:val="-1"/>
          <w:sz w:val="20"/>
        </w:rPr>
        <w:t>and</w:t>
      </w:r>
      <w:r w:rsidRPr="0024768D">
        <w:rPr>
          <w:rFonts w:ascii="Arial" w:eastAsia="Arial" w:hAnsi="Arial" w:cs="Arial"/>
          <w:spacing w:val="34"/>
          <w:sz w:val="20"/>
        </w:rPr>
        <w:t xml:space="preserve"> </w:t>
      </w:r>
      <w:r w:rsidRPr="0024768D">
        <w:rPr>
          <w:rFonts w:ascii="Arial" w:eastAsia="Arial" w:hAnsi="Arial" w:cs="Arial"/>
          <w:spacing w:val="-1"/>
          <w:sz w:val="20"/>
        </w:rPr>
        <w:t>redundancies</w:t>
      </w:r>
      <w:r w:rsidRPr="0024768D">
        <w:rPr>
          <w:rFonts w:ascii="Arial" w:eastAsia="Arial" w:hAnsi="Arial" w:cs="Arial"/>
          <w:spacing w:val="48"/>
          <w:w w:val="99"/>
          <w:sz w:val="20"/>
        </w:rPr>
        <w:t xml:space="preserve"> </w:t>
      </w:r>
      <w:r w:rsidRPr="0024768D">
        <w:rPr>
          <w:rFonts w:ascii="Arial" w:eastAsia="Arial" w:hAnsi="Arial" w:cs="Arial"/>
          <w:sz w:val="20"/>
        </w:rPr>
        <w:t>might</w:t>
      </w:r>
      <w:r w:rsidRPr="0024768D">
        <w:rPr>
          <w:rFonts w:ascii="Arial" w:eastAsia="Arial" w:hAnsi="Arial" w:cs="Arial"/>
          <w:spacing w:val="-6"/>
          <w:sz w:val="20"/>
        </w:rPr>
        <w:t xml:space="preserve"> </w:t>
      </w:r>
      <w:r w:rsidRPr="0024768D">
        <w:rPr>
          <w:rFonts w:ascii="Arial" w:eastAsia="Arial" w:hAnsi="Arial" w:cs="Arial"/>
          <w:spacing w:val="-1"/>
          <w:sz w:val="20"/>
        </w:rPr>
        <w:t>increase</w:t>
      </w:r>
      <w:r w:rsidRPr="0024768D">
        <w:rPr>
          <w:rFonts w:ascii="Arial" w:eastAsia="Arial" w:hAnsi="Arial" w:cs="Arial"/>
          <w:spacing w:val="-6"/>
          <w:sz w:val="20"/>
        </w:rPr>
        <w:t xml:space="preserve"> </w:t>
      </w:r>
      <w:r w:rsidRPr="0024768D">
        <w:rPr>
          <w:rFonts w:ascii="Arial" w:eastAsia="Arial" w:hAnsi="Arial" w:cs="Arial"/>
          <w:sz w:val="20"/>
        </w:rPr>
        <w:t>given</w:t>
      </w:r>
      <w:r w:rsidRPr="0024768D">
        <w:rPr>
          <w:rFonts w:ascii="Arial" w:eastAsia="Arial" w:hAnsi="Arial" w:cs="Arial"/>
          <w:spacing w:val="-5"/>
          <w:sz w:val="20"/>
        </w:rPr>
        <w:t xml:space="preserve"> </w:t>
      </w:r>
      <w:r w:rsidRPr="0024768D">
        <w:rPr>
          <w:rFonts w:ascii="Arial" w:eastAsia="Arial" w:hAnsi="Arial" w:cs="Arial"/>
          <w:spacing w:val="-1"/>
          <w:sz w:val="20"/>
        </w:rPr>
        <w:t>the</w:t>
      </w:r>
      <w:r w:rsidRPr="0024768D">
        <w:rPr>
          <w:rFonts w:ascii="Arial" w:eastAsia="Arial" w:hAnsi="Arial" w:cs="Arial"/>
          <w:spacing w:val="-4"/>
          <w:sz w:val="20"/>
        </w:rPr>
        <w:t xml:space="preserve"> </w:t>
      </w:r>
      <w:r w:rsidRPr="0024768D">
        <w:rPr>
          <w:rFonts w:ascii="Arial" w:eastAsia="Arial" w:hAnsi="Arial" w:cs="Arial"/>
          <w:spacing w:val="-1"/>
          <w:sz w:val="20"/>
        </w:rPr>
        <w:t>lack</w:t>
      </w:r>
      <w:r w:rsidRPr="0024768D">
        <w:rPr>
          <w:rFonts w:ascii="Arial" w:eastAsia="Arial" w:hAnsi="Arial" w:cs="Arial"/>
          <w:spacing w:val="-2"/>
          <w:sz w:val="20"/>
        </w:rPr>
        <w:t xml:space="preserve"> </w:t>
      </w:r>
      <w:r w:rsidRPr="0024768D">
        <w:rPr>
          <w:rFonts w:ascii="Arial" w:eastAsia="Arial" w:hAnsi="Arial" w:cs="Arial"/>
          <w:spacing w:val="-1"/>
          <w:sz w:val="20"/>
        </w:rPr>
        <w:t>of</w:t>
      </w:r>
      <w:r w:rsidRPr="0024768D">
        <w:rPr>
          <w:rFonts w:ascii="Arial" w:eastAsia="Arial" w:hAnsi="Arial" w:cs="Arial"/>
          <w:spacing w:val="-4"/>
          <w:sz w:val="20"/>
        </w:rPr>
        <w:t xml:space="preserve"> </w:t>
      </w:r>
      <w:r w:rsidRPr="0024768D">
        <w:rPr>
          <w:rFonts w:ascii="Arial" w:eastAsia="Arial" w:hAnsi="Arial" w:cs="Arial"/>
          <w:spacing w:val="-1"/>
          <w:sz w:val="20"/>
        </w:rPr>
        <w:t>proper</w:t>
      </w:r>
      <w:r w:rsidRPr="0024768D">
        <w:rPr>
          <w:rFonts w:ascii="Arial" w:eastAsia="Arial" w:hAnsi="Arial" w:cs="Arial"/>
          <w:spacing w:val="-5"/>
          <w:sz w:val="20"/>
        </w:rPr>
        <w:t xml:space="preserve"> </w:t>
      </w:r>
      <w:r w:rsidRPr="0024768D">
        <w:rPr>
          <w:rFonts w:ascii="Arial" w:eastAsia="Arial" w:hAnsi="Arial" w:cs="Arial"/>
          <w:sz w:val="20"/>
        </w:rPr>
        <w:t>formats</w:t>
      </w:r>
      <w:r w:rsidRPr="0024768D">
        <w:rPr>
          <w:rFonts w:ascii="Arial" w:eastAsia="Arial" w:hAnsi="Arial" w:cs="Arial"/>
          <w:spacing w:val="-5"/>
          <w:sz w:val="20"/>
        </w:rPr>
        <w:t xml:space="preserve"> </w:t>
      </w:r>
      <w:r w:rsidRPr="0024768D">
        <w:rPr>
          <w:rFonts w:ascii="Arial" w:eastAsia="Arial" w:hAnsi="Arial" w:cs="Arial"/>
          <w:spacing w:val="-1"/>
          <w:sz w:val="20"/>
        </w:rPr>
        <w:t>and</w:t>
      </w:r>
      <w:r w:rsidRPr="0024768D">
        <w:rPr>
          <w:rFonts w:ascii="Arial" w:eastAsia="Arial" w:hAnsi="Arial" w:cs="Arial"/>
          <w:spacing w:val="-6"/>
          <w:sz w:val="20"/>
        </w:rPr>
        <w:t xml:space="preserve"> </w:t>
      </w:r>
      <w:r w:rsidRPr="0024768D">
        <w:rPr>
          <w:rFonts w:ascii="Arial" w:eastAsia="Arial" w:hAnsi="Arial" w:cs="Arial"/>
          <w:spacing w:val="-1"/>
          <w:sz w:val="20"/>
        </w:rPr>
        <w:t>standards</w:t>
      </w:r>
      <w:r w:rsidRPr="0024768D">
        <w:rPr>
          <w:rFonts w:ascii="Arial" w:eastAsia="Arial" w:hAnsi="Arial" w:cs="Arial"/>
          <w:spacing w:val="-5"/>
          <w:sz w:val="20"/>
        </w:rPr>
        <w:t xml:space="preserve"> </w:t>
      </w:r>
      <w:r w:rsidRPr="0024768D">
        <w:rPr>
          <w:rFonts w:ascii="Arial" w:eastAsia="Arial" w:hAnsi="Arial" w:cs="Arial"/>
          <w:spacing w:val="-1"/>
          <w:sz w:val="20"/>
        </w:rPr>
        <w:t>in</w:t>
      </w:r>
      <w:r w:rsidRPr="0024768D">
        <w:rPr>
          <w:rFonts w:ascii="Arial" w:eastAsia="Arial" w:hAnsi="Arial" w:cs="Arial"/>
          <w:spacing w:val="-6"/>
          <w:sz w:val="20"/>
        </w:rPr>
        <w:t xml:space="preserve"> </w:t>
      </w:r>
      <w:r w:rsidRPr="0024768D">
        <w:rPr>
          <w:rFonts w:ascii="Arial" w:eastAsia="Arial" w:hAnsi="Arial" w:cs="Arial"/>
          <w:sz w:val="20"/>
        </w:rPr>
        <w:t>the</w:t>
      </w:r>
      <w:r w:rsidRPr="0024768D">
        <w:rPr>
          <w:rFonts w:ascii="Arial" w:eastAsia="Arial" w:hAnsi="Arial" w:cs="Arial"/>
          <w:spacing w:val="-4"/>
          <w:sz w:val="20"/>
        </w:rPr>
        <w:t xml:space="preserve"> </w:t>
      </w:r>
      <w:r w:rsidRPr="0024768D">
        <w:rPr>
          <w:rFonts w:ascii="Arial" w:eastAsia="Arial" w:hAnsi="Arial" w:cs="Arial"/>
          <w:spacing w:val="-1"/>
          <w:sz w:val="20"/>
        </w:rPr>
        <w:t>organization</w:t>
      </w:r>
      <w:r w:rsidRPr="0024768D">
        <w:rPr>
          <w:rFonts w:ascii="Arial" w:eastAsia="Arial" w:hAnsi="Arial" w:cs="Arial"/>
          <w:spacing w:val="-4"/>
          <w:sz w:val="20"/>
        </w:rPr>
        <w:t xml:space="preserve"> </w:t>
      </w:r>
      <w:r w:rsidRPr="0024768D">
        <w:rPr>
          <w:rFonts w:ascii="Arial" w:eastAsia="Arial" w:hAnsi="Arial" w:cs="Arial"/>
          <w:spacing w:val="-1"/>
          <w:sz w:val="20"/>
        </w:rPr>
        <w:t>of</w:t>
      </w:r>
      <w:r w:rsidRPr="0024768D">
        <w:rPr>
          <w:rFonts w:ascii="Arial" w:eastAsia="Arial" w:hAnsi="Arial" w:cs="Arial"/>
          <w:spacing w:val="-5"/>
          <w:sz w:val="20"/>
        </w:rPr>
        <w:t xml:space="preserve"> </w:t>
      </w:r>
      <w:r w:rsidR="00017304" w:rsidRPr="0024768D">
        <w:rPr>
          <w:rFonts w:ascii="Arial" w:eastAsia="Arial" w:hAnsi="Arial" w:cs="Arial"/>
          <w:spacing w:val="-1"/>
          <w:sz w:val="20"/>
        </w:rPr>
        <w:t>data</w:t>
      </w:r>
      <w:r w:rsidR="0024768D">
        <w:rPr>
          <w:rFonts w:ascii="Arial" w:eastAsia="Arial" w:hAnsi="Arial" w:cs="Arial"/>
          <w:spacing w:val="-1"/>
          <w:sz w:val="20"/>
        </w:rPr>
        <w:t xml:space="preserve">. </w:t>
      </w:r>
      <w:r w:rsidR="00017304" w:rsidRPr="0024768D">
        <w:rPr>
          <w:rFonts w:ascii="Arial"/>
          <w:spacing w:val="-1"/>
          <w:sz w:val="20"/>
        </w:rPr>
        <w:t>Addressing</w:t>
      </w:r>
      <w:r w:rsidR="00017304" w:rsidRPr="0024768D">
        <w:rPr>
          <w:rFonts w:ascii="Arial"/>
          <w:spacing w:val="11"/>
          <w:sz w:val="20"/>
        </w:rPr>
        <w:t xml:space="preserve"> </w:t>
      </w:r>
      <w:r w:rsidR="00017304" w:rsidRPr="0024768D">
        <w:rPr>
          <w:rFonts w:ascii="Arial"/>
          <w:sz w:val="20"/>
        </w:rPr>
        <w:t>these</w:t>
      </w:r>
      <w:r w:rsidR="00017304" w:rsidRPr="0024768D">
        <w:rPr>
          <w:rFonts w:ascii="Arial"/>
          <w:spacing w:val="11"/>
          <w:sz w:val="20"/>
        </w:rPr>
        <w:t xml:space="preserve"> </w:t>
      </w:r>
      <w:r w:rsidR="00017304" w:rsidRPr="0024768D">
        <w:rPr>
          <w:rFonts w:ascii="Arial"/>
          <w:sz w:val="20"/>
        </w:rPr>
        <w:t>issues,</w:t>
      </w:r>
      <w:r w:rsidR="00017304" w:rsidRPr="0024768D">
        <w:rPr>
          <w:rFonts w:ascii="Arial"/>
          <w:spacing w:val="11"/>
          <w:sz w:val="20"/>
        </w:rPr>
        <w:t xml:space="preserve"> </w:t>
      </w:r>
      <w:r w:rsidR="00017304" w:rsidRPr="0024768D">
        <w:rPr>
          <w:rFonts w:ascii="Arial"/>
          <w:sz w:val="20"/>
        </w:rPr>
        <w:t>the</w:t>
      </w:r>
      <w:r w:rsidR="00017304" w:rsidRPr="0024768D">
        <w:rPr>
          <w:rFonts w:ascii="Arial"/>
          <w:spacing w:val="11"/>
          <w:sz w:val="20"/>
        </w:rPr>
        <w:t xml:space="preserve"> </w:t>
      </w:r>
      <w:r w:rsidR="00017304" w:rsidRPr="0024768D">
        <w:rPr>
          <w:rFonts w:ascii="Arial"/>
          <w:spacing w:val="-1"/>
          <w:sz w:val="20"/>
        </w:rPr>
        <w:t>system</w:t>
      </w:r>
      <w:r w:rsidR="00017304" w:rsidRPr="0024768D">
        <w:rPr>
          <w:rFonts w:ascii="Arial"/>
          <w:spacing w:val="14"/>
          <w:sz w:val="20"/>
        </w:rPr>
        <w:t xml:space="preserve"> </w:t>
      </w:r>
      <w:r w:rsidR="00017304" w:rsidRPr="0024768D">
        <w:rPr>
          <w:rFonts w:ascii="Arial"/>
          <w:spacing w:val="-1"/>
          <w:sz w:val="20"/>
        </w:rPr>
        <w:t>will</w:t>
      </w:r>
      <w:r w:rsidR="00017304" w:rsidRPr="0024768D">
        <w:rPr>
          <w:rFonts w:ascii="Arial"/>
          <w:spacing w:val="11"/>
          <w:sz w:val="20"/>
        </w:rPr>
        <w:t xml:space="preserve"> </w:t>
      </w:r>
      <w:r w:rsidR="00017304" w:rsidRPr="0024768D">
        <w:rPr>
          <w:rFonts w:ascii="Arial"/>
          <w:sz w:val="20"/>
        </w:rPr>
        <w:t>focus</w:t>
      </w:r>
      <w:r w:rsidR="00017304" w:rsidRPr="0024768D">
        <w:rPr>
          <w:rFonts w:ascii="Arial"/>
          <w:spacing w:val="12"/>
          <w:sz w:val="20"/>
        </w:rPr>
        <w:t xml:space="preserve"> </w:t>
      </w:r>
      <w:r w:rsidR="00017304" w:rsidRPr="0024768D">
        <w:rPr>
          <w:rFonts w:ascii="Arial"/>
          <w:spacing w:val="-1"/>
          <w:sz w:val="20"/>
        </w:rPr>
        <w:t>on</w:t>
      </w:r>
      <w:r w:rsidR="00017304" w:rsidRPr="0024768D">
        <w:rPr>
          <w:rFonts w:ascii="Arial"/>
          <w:spacing w:val="11"/>
          <w:sz w:val="20"/>
        </w:rPr>
        <w:t xml:space="preserve"> </w:t>
      </w:r>
      <w:r w:rsidR="00017304" w:rsidRPr="0024768D">
        <w:rPr>
          <w:rFonts w:ascii="Arial"/>
          <w:sz w:val="20"/>
        </w:rPr>
        <w:t>three</w:t>
      </w:r>
      <w:r w:rsidR="00017304" w:rsidRPr="0024768D">
        <w:rPr>
          <w:rFonts w:ascii="Arial"/>
          <w:spacing w:val="11"/>
          <w:sz w:val="20"/>
        </w:rPr>
        <w:t xml:space="preserve"> </w:t>
      </w:r>
      <w:r w:rsidR="00017304" w:rsidRPr="0024768D">
        <w:rPr>
          <w:rFonts w:ascii="Arial"/>
          <w:sz w:val="20"/>
        </w:rPr>
        <w:t>phases:</w:t>
      </w:r>
      <w:r w:rsidR="00017304" w:rsidRPr="0024768D">
        <w:rPr>
          <w:rFonts w:ascii="Arial"/>
          <w:spacing w:val="11"/>
          <w:sz w:val="20"/>
        </w:rPr>
        <w:t xml:space="preserve"> </w:t>
      </w:r>
      <w:r w:rsidR="00017304" w:rsidRPr="0024768D">
        <w:rPr>
          <w:rFonts w:ascii="Arial"/>
          <w:spacing w:val="-1"/>
          <w:sz w:val="20"/>
        </w:rPr>
        <w:t>(1)</w:t>
      </w:r>
      <w:r w:rsidR="00017304" w:rsidRPr="0024768D">
        <w:rPr>
          <w:rFonts w:ascii="Arial"/>
          <w:spacing w:val="12"/>
          <w:sz w:val="20"/>
        </w:rPr>
        <w:t xml:space="preserve"> </w:t>
      </w:r>
      <w:r w:rsidR="00017304" w:rsidRPr="0024768D">
        <w:rPr>
          <w:rFonts w:ascii="Arial"/>
          <w:spacing w:val="-1"/>
          <w:sz w:val="20"/>
        </w:rPr>
        <w:t>input,</w:t>
      </w:r>
      <w:r w:rsidR="00017304" w:rsidRPr="0024768D">
        <w:rPr>
          <w:rFonts w:ascii="Arial"/>
          <w:spacing w:val="11"/>
          <w:sz w:val="20"/>
        </w:rPr>
        <w:t xml:space="preserve"> </w:t>
      </w:r>
      <w:r w:rsidR="00017304" w:rsidRPr="0024768D">
        <w:rPr>
          <w:rFonts w:ascii="Arial"/>
          <w:spacing w:val="-1"/>
          <w:sz w:val="20"/>
        </w:rPr>
        <w:t>(2)</w:t>
      </w:r>
      <w:r w:rsidR="00017304" w:rsidRPr="0024768D">
        <w:rPr>
          <w:rFonts w:ascii="Arial"/>
          <w:spacing w:val="12"/>
          <w:sz w:val="20"/>
        </w:rPr>
        <w:t xml:space="preserve"> </w:t>
      </w:r>
      <w:r w:rsidR="00017304" w:rsidRPr="0024768D">
        <w:rPr>
          <w:rFonts w:ascii="Arial"/>
          <w:sz w:val="20"/>
        </w:rPr>
        <w:t>process,</w:t>
      </w:r>
      <w:r w:rsidR="00017304" w:rsidRPr="0024768D">
        <w:rPr>
          <w:rFonts w:ascii="Arial"/>
          <w:spacing w:val="11"/>
          <w:sz w:val="20"/>
        </w:rPr>
        <w:t xml:space="preserve"> </w:t>
      </w:r>
      <w:r w:rsidR="00017304" w:rsidRPr="0024768D">
        <w:rPr>
          <w:rFonts w:ascii="Arial"/>
          <w:spacing w:val="-1"/>
          <w:sz w:val="20"/>
        </w:rPr>
        <w:t>and</w:t>
      </w:r>
      <w:r w:rsidR="00017304" w:rsidRPr="0024768D">
        <w:rPr>
          <w:rFonts w:ascii="Arial"/>
          <w:spacing w:val="11"/>
          <w:sz w:val="20"/>
        </w:rPr>
        <w:t xml:space="preserve"> </w:t>
      </w:r>
      <w:r w:rsidR="00017304" w:rsidRPr="0024768D">
        <w:rPr>
          <w:rFonts w:ascii="Arial"/>
          <w:spacing w:val="-1"/>
          <w:sz w:val="20"/>
        </w:rPr>
        <w:t>(3) output.</w:t>
      </w:r>
    </w:p>
    <w:p w14:paraId="3B0417F1" w14:textId="77777777" w:rsidR="00017304" w:rsidRDefault="00017304" w:rsidP="0024768D">
      <w:pPr>
        <w:spacing w:line="480" w:lineRule="auto"/>
        <w:ind w:left="119" w:firstLine="601"/>
        <w:jc w:val="both"/>
        <w:rPr>
          <w:rFonts w:ascii="Arial" w:eastAsia="Arial" w:hAnsi="Arial" w:cs="Arial"/>
          <w:sz w:val="20"/>
        </w:rPr>
      </w:pPr>
      <w:proofErr w:type="gramStart"/>
      <w:r w:rsidRPr="0024768D">
        <w:rPr>
          <w:rFonts w:ascii="Arial"/>
          <w:i/>
          <w:spacing w:val="-1"/>
          <w:sz w:val="20"/>
        </w:rPr>
        <w:t>Input</w:t>
      </w:r>
      <w:r w:rsidRPr="0024768D">
        <w:rPr>
          <w:rFonts w:ascii="Arial"/>
          <w:spacing w:val="-1"/>
          <w:sz w:val="20"/>
        </w:rPr>
        <w:t>.</w:t>
      </w:r>
      <w:proofErr w:type="gramEnd"/>
      <w:r w:rsidRPr="0024768D">
        <w:rPr>
          <w:rFonts w:ascii="Arial"/>
          <w:sz w:val="20"/>
        </w:rPr>
        <w:t xml:space="preserve"> Data</w:t>
      </w:r>
      <w:r w:rsidRPr="0024768D">
        <w:rPr>
          <w:rFonts w:ascii="Arial"/>
          <w:spacing w:val="1"/>
          <w:sz w:val="20"/>
        </w:rPr>
        <w:t xml:space="preserve"> </w:t>
      </w:r>
      <w:r w:rsidRPr="0024768D">
        <w:rPr>
          <w:rFonts w:ascii="Arial"/>
          <w:spacing w:val="-1"/>
          <w:sz w:val="20"/>
        </w:rPr>
        <w:t>to</w:t>
      </w:r>
      <w:r w:rsidRPr="0024768D">
        <w:rPr>
          <w:rFonts w:ascii="Arial"/>
          <w:spacing w:val="1"/>
          <w:sz w:val="20"/>
        </w:rPr>
        <w:t xml:space="preserve"> be </w:t>
      </w:r>
      <w:r w:rsidRPr="0024768D">
        <w:rPr>
          <w:rFonts w:ascii="Arial"/>
          <w:sz w:val="20"/>
        </w:rPr>
        <w:t>gathered</w:t>
      </w:r>
      <w:r w:rsidRPr="0024768D">
        <w:rPr>
          <w:rFonts w:ascii="Arial"/>
          <w:spacing w:val="3"/>
          <w:sz w:val="20"/>
        </w:rPr>
        <w:t xml:space="preserve"> </w:t>
      </w:r>
      <w:r w:rsidRPr="0024768D">
        <w:rPr>
          <w:rFonts w:ascii="Arial"/>
          <w:sz w:val="20"/>
        </w:rPr>
        <w:t>will consist</w:t>
      </w:r>
      <w:r w:rsidRPr="0024768D">
        <w:rPr>
          <w:rFonts w:ascii="Arial"/>
          <w:spacing w:val="1"/>
          <w:sz w:val="20"/>
        </w:rPr>
        <w:t xml:space="preserve"> </w:t>
      </w:r>
      <w:r w:rsidRPr="0024768D">
        <w:rPr>
          <w:rFonts w:ascii="Arial"/>
          <w:sz w:val="20"/>
        </w:rPr>
        <w:t>of:</w:t>
      </w:r>
      <w:r w:rsidRPr="0024768D">
        <w:rPr>
          <w:rFonts w:ascii="Arial"/>
          <w:spacing w:val="1"/>
          <w:sz w:val="20"/>
        </w:rPr>
        <w:t xml:space="preserve"> </w:t>
      </w:r>
      <w:r w:rsidRPr="0024768D">
        <w:rPr>
          <w:rFonts w:ascii="Arial"/>
          <w:spacing w:val="-1"/>
          <w:sz w:val="20"/>
        </w:rPr>
        <w:t>(1)</w:t>
      </w:r>
      <w:r w:rsidRPr="0024768D">
        <w:rPr>
          <w:rFonts w:ascii="Arial"/>
          <w:spacing w:val="2"/>
          <w:sz w:val="20"/>
        </w:rPr>
        <w:t xml:space="preserve"> </w:t>
      </w:r>
      <w:r w:rsidRPr="0024768D">
        <w:rPr>
          <w:rFonts w:ascii="Arial"/>
          <w:spacing w:val="-1"/>
          <w:sz w:val="20"/>
        </w:rPr>
        <w:t>teacher</w:t>
      </w:r>
      <w:r w:rsidRPr="0024768D">
        <w:rPr>
          <w:rFonts w:ascii="Arial"/>
          <w:spacing w:val="2"/>
          <w:sz w:val="20"/>
        </w:rPr>
        <w:t xml:space="preserve"> </w:t>
      </w:r>
      <w:r w:rsidRPr="0024768D">
        <w:rPr>
          <w:rFonts w:ascii="Arial"/>
          <w:spacing w:val="-1"/>
          <w:sz w:val="20"/>
        </w:rPr>
        <w:t>and</w:t>
      </w:r>
      <w:r w:rsidRPr="0024768D">
        <w:rPr>
          <w:rFonts w:ascii="Arial"/>
          <w:spacing w:val="1"/>
          <w:sz w:val="20"/>
        </w:rPr>
        <w:t xml:space="preserve"> </w:t>
      </w:r>
      <w:r w:rsidRPr="0024768D">
        <w:rPr>
          <w:rFonts w:ascii="Arial"/>
          <w:spacing w:val="-1"/>
          <w:sz w:val="20"/>
        </w:rPr>
        <w:t>student</w:t>
      </w:r>
      <w:r w:rsidRPr="0024768D">
        <w:rPr>
          <w:rFonts w:ascii="Arial"/>
          <w:spacing w:val="4"/>
          <w:sz w:val="20"/>
        </w:rPr>
        <w:t xml:space="preserve"> </w:t>
      </w:r>
      <w:r w:rsidRPr="0024768D">
        <w:rPr>
          <w:rFonts w:ascii="Arial"/>
          <w:spacing w:val="-1"/>
          <w:sz w:val="20"/>
        </w:rPr>
        <w:t>information,</w:t>
      </w:r>
      <w:r w:rsidRPr="0024768D">
        <w:rPr>
          <w:rFonts w:ascii="Arial"/>
          <w:spacing w:val="1"/>
          <w:sz w:val="20"/>
        </w:rPr>
        <w:t xml:space="preserve"> </w:t>
      </w:r>
      <w:r w:rsidRPr="0024768D">
        <w:rPr>
          <w:rFonts w:ascii="Arial"/>
          <w:sz w:val="20"/>
        </w:rPr>
        <w:t>(2)</w:t>
      </w:r>
      <w:r w:rsidRPr="0024768D">
        <w:rPr>
          <w:rFonts w:ascii="Arial"/>
          <w:spacing w:val="2"/>
          <w:sz w:val="20"/>
        </w:rPr>
        <w:t xml:space="preserve"> </w:t>
      </w:r>
      <w:r w:rsidRPr="0024768D">
        <w:rPr>
          <w:rFonts w:ascii="Arial"/>
          <w:sz w:val="20"/>
        </w:rPr>
        <w:t>GCAT</w:t>
      </w:r>
      <w:r w:rsidRPr="0024768D">
        <w:rPr>
          <w:rFonts w:ascii="Arial"/>
          <w:spacing w:val="3"/>
          <w:sz w:val="20"/>
        </w:rPr>
        <w:t xml:space="preserve"> </w:t>
      </w:r>
      <w:r w:rsidRPr="0024768D">
        <w:rPr>
          <w:rFonts w:ascii="Arial"/>
          <w:spacing w:val="-1"/>
          <w:sz w:val="20"/>
        </w:rPr>
        <w:t xml:space="preserve">scores, (3) </w:t>
      </w:r>
      <w:r w:rsidRPr="0024768D">
        <w:rPr>
          <w:rFonts w:ascii="Arial" w:eastAsia="Arial" w:hAnsi="Arial" w:cs="Arial"/>
          <w:sz w:val="20"/>
        </w:rPr>
        <w:t>BEST and e-</w:t>
      </w:r>
      <w:proofErr w:type="spellStart"/>
      <w:r w:rsidRPr="0024768D">
        <w:rPr>
          <w:rFonts w:ascii="Arial" w:eastAsia="Arial" w:hAnsi="Arial" w:cs="Arial"/>
          <w:sz w:val="20"/>
        </w:rPr>
        <w:t>AdEPT</w:t>
      </w:r>
      <w:proofErr w:type="spellEnd"/>
      <w:r w:rsidRPr="0024768D">
        <w:rPr>
          <w:rFonts w:ascii="Arial" w:eastAsia="Arial" w:hAnsi="Arial" w:cs="Arial"/>
          <w:sz w:val="20"/>
        </w:rPr>
        <w:t xml:space="preserve"> scores, (4) SMP progress, and (5) T3 and class information. Sent by the respective VP for Academic Affairs of the different SUCs, encoders will then input received data on a web-based system which will store these in the main database. A standard format will be followed to regulate and properly organize the data coming from the differe</w:t>
      </w:r>
      <w:r w:rsidR="0024768D">
        <w:rPr>
          <w:rFonts w:ascii="Arial" w:eastAsia="Arial" w:hAnsi="Arial" w:cs="Arial"/>
          <w:sz w:val="20"/>
        </w:rPr>
        <w:t>nt SUC</w:t>
      </w:r>
    </w:p>
    <w:p w14:paraId="27174E6C" w14:textId="77777777" w:rsidR="00822205" w:rsidRDefault="00822205" w:rsidP="0024768D">
      <w:pPr>
        <w:spacing w:line="480" w:lineRule="auto"/>
        <w:ind w:left="119" w:firstLine="601"/>
        <w:jc w:val="both"/>
        <w:rPr>
          <w:rFonts w:ascii="Arial" w:eastAsia="Arial" w:hAnsi="Arial" w:cs="Arial"/>
          <w:sz w:val="20"/>
        </w:rPr>
      </w:pPr>
    </w:p>
    <w:p w14:paraId="44283EDB" w14:textId="77777777" w:rsidR="00822205" w:rsidRDefault="00822205" w:rsidP="0024768D">
      <w:pPr>
        <w:spacing w:line="480" w:lineRule="auto"/>
        <w:ind w:left="119" w:firstLine="601"/>
        <w:jc w:val="both"/>
        <w:rPr>
          <w:rFonts w:ascii="Arial" w:eastAsia="Arial" w:hAnsi="Arial" w:cs="Arial"/>
          <w:sz w:val="20"/>
        </w:rPr>
      </w:pPr>
    </w:p>
    <w:p w14:paraId="5700252F" w14:textId="77777777" w:rsidR="00822205" w:rsidRDefault="00822205" w:rsidP="0024768D">
      <w:pPr>
        <w:spacing w:line="480" w:lineRule="auto"/>
        <w:ind w:left="119" w:firstLine="601"/>
        <w:jc w:val="both"/>
        <w:rPr>
          <w:rFonts w:ascii="Arial" w:eastAsia="Arial" w:hAnsi="Arial" w:cs="Arial"/>
          <w:sz w:val="20"/>
        </w:rPr>
      </w:pPr>
    </w:p>
    <w:p w14:paraId="3B9F5CCF" w14:textId="77777777" w:rsidR="00822205" w:rsidRDefault="00822205" w:rsidP="0024768D">
      <w:pPr>
        <w:spacing w:line="480" w:lineRule="auto"/>
        <w:ind w:left="119" w:firstLine="601"/>
        <w:jc w:val="both"/>
        <w:rPr>
          <w:rFonts w:ascii="Arial" w:eastAsia="Arial" w:hAnsi="Arial" w:cs="Arial"/>
          <w:sz w:val="20"/>
        </w:rPr>
      </w:pPr>
    </w:p>
    <w:p w14:paraId="6BB837C8" w14:textId="77777777" w:rsidR="00822205" w:rsidRDefault="00822205" w:rsidP="0024768D">
      <w:pPr>
        <w:spacing w:line="480" w:lineRule="auto"/>
        <w:ind w:left="119" w:firstLine="601"/>
        <w:jc w:val="both"/>
        <w:rPr>
          <w:rFonts w:ascii="Arial" w:eastAsia="Arial" w:hAnsi="Arial" w:cs="Arial"/>
          <w:sz w:val="20"/>
        </w:rPr>
      </w:pPr>
    </w:p>
    <w:p w14:paraId="1540D18B" w14:textId="77777777" w:rsidR="00822205" w:rsidRDefault="00822205" w:rsidP="0024768D">
      <w:pPr>
        <w:spacing w:line="480" w:lineRule="auto"/>
        <w:ind w:left="119" w:firstLine="601"/>
        <w:jc w:val="both"/>
        <w:rPr>
          <w:rFonts w:ascii="Arial" w:eastAsia="Arial" w:hAnsi="Arial" w:cs="Arial"/>
          <w:sz w:val="20"/>
        </w:rPr>
      </w:pPr>
    </w:p>
    <w:p w14:paraId="72B38BE6" w14:textId="77777777" w:rsidR="00822205" w:rsidRDefault="00822205" w:rsidP="0024768D">
      <w:pPr>
        <w:spacing w:line="480" w:lineRule="auto"/>
        <w:ind w:left="119" w:firstLine="601"/>
        <w:jc w:val="both"/>
        <w:rPr>
          <w:rFonts w:ascii="Arial" w:eastAsia="Arial" w:hAnsi="Arial" w:cs="Arial"/>
          <w:sz w:val="20"/>
        </w:rPr>
      </w:pPr>
    </w:p>
    <w:p w14:paraId="6D0ADE8D" w14:textId="77777777" w:rsidR="00822205" w:rsidRDefault="00822205" w:rsidP="0024768D">
      <w:pPr>
        <w:spacing w:line="480" w:lineRule="auto"/>
        <w:ind w:left="119" w:firstLine="601"/>
        <w:jc w:val="both"/>
        <w:rPr>
          <w:rFonts w:ascii="Arial" w:eastAsia="Arial" w:hAnsi="Arial" w:cs="Arial"/>
          <w:sz w:val="20"/>
        </w:rPr>
      </w:pPr>
    </w:p>
    <w:p w14:paraId="5508CBEB" w14:textId="77777777" w:rsidR="00822205" w:rsidRPr="00017304" w:rsidRDefault="00822205" w:rsidP="00822205">
      <w:pPr>
        <w:spacing w:line="480" w:lineRule="auto"/>
        <w:jc w:val="both"/>
        <w:rPr>
          <w:rFonts w:ascii="Arial" w:eastAsia="Arial" w:hAnsi="Arial" w:cs="Arial"/>
          <w:spacing w:val="-1"/>
        </w:rPr>
        <w:sectPr w:rsidR="00822205" w:rsidRPr="00017304">
          <w:pgSz w:w="12240" w:h="15840"/>
          <w:pgMar w:top="1380" w:right="1320" w:bottom="280" w:left="1320" w:header="720" w:footer="720" w:gutter="0"/>
          <w:cols w:space="720"/>
        </w:sectPr>
      </w:pPr>
    </w:p>
    <w:p w14:paraId="4D83EA96" w14:textId="77777777" w:rsidR="0024768D" w:rsidRDefault="00822205" w:rsidP="0024768D">
      <w:pPr>
        <w:spacing w:before="7" w:line="480" w:lineRule="auto"/>
        <w:rPr>
          <w:rFonts w:ascii="Arial"/>
          <w:b/>
          <w:color w:val="0E57C4"/>
          <w:spacing w:val="-1"/>
          <w:sz w:val="18"/>
        </w:rPr>
      </w:pPr>
      <w:r>
        <w:rPr>
          <w:noProof/>
          <w:lang w:val="en-PH" w:eastAsia="en-PH"/>
        </w:rPr>
        <w:lastRenderedPageBreak/>
        <w:drawing>
          <wp:anchor distT="0" distB="0" distL="114300" distR="114300" simplePos="0" relativeHeight="251664896" behindDoc="1" locked="0" layoutInCell="1" allowOverlap="1" wp14:anchorId="28DB0CA6" wp14:editId="768111F2">
            <wp:simplePos x="0" y="0"/>
            <wp:positionH relativeFrom="column">
              <wp:posOffset>1047750</wp:posOffset>
            </wp:positionH>
            <wp:positionV relativeFrom="paragraph">
              <wp:posOffset>-92075</wp:posOffset>
            </wp:positionV>
            <wp:extent cx="3933825" cy="2301240"/>
            <wp:effectExtent l="0" t="0" r="0" b="0"/>
            <wp:wrapTight wrapText="bothSides">
              <wp:wrapPolygon edited="0">
                <wp:start x="0" y="0"/>
                <wp:lineTo x="0" y="21457"/>
                <wp:lineTo x="21478" y="21457"/>
                <wp:lineTo x="21478" y="0"/>
                <wp:lineTo x="0" y="0"/>
              </wp:wrapPolygon>
            </wp:wrapTight>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3825" cy="230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CB4BC4" w14:textId="77777777" w:rsidR="00822205" w:rsidRDefault="00822205" w:rsidP="0024768D">
      <w:pPr>
        <w:spacing w:before="7" w:line="480" w:lineRule="auto"/>
        <w:jc w:val="center"/>
        <w:rPr>
          <w:rFonts w:ascii="Arial"/>
          <w:b/>
          <w:color w:val="0E57C4"/>
          <w:spacing w:val="-1"/>
          <w:sz w:val="18"/>
        </w:rPr>
      </w:pPr>
    </w:p>
    <w:p w14:paraId="0A267ECA" w14:textId="77777777" w:rsidR="00822205" w:rsidRDefault="00822205" w:rsidP="0024768D">
      <w:pPr>
        <w:spacing w:before="7" w:line="480" w:lineRule="auto"/>
        <w:jc w:val="center"/>
        <w:rPr>
          <w:rFonts w:ascii="Arial"/>
          <w:b/>
          <w:color w:val="0E57C4"/>
          <w:spacing w:val="-1"/>
          <w:sz w:val="18"/>
        </w:rPr>
      </w:pPr>
    </w:p>
    <w:p w14:paraId="01DAC408" w14:textId="77777777" w:rsidR="00822205" w:rsidRDefault="00822205" w:rsidP="0024768D">
      <w:pPr>
        <w:spacing w:before="7" w:line="480" w:lineRule="auto"/>
        <w:jc w:val="center"/>
        <w:rPr>
          <w:rFonts w:ascii="Arial"/>
          <w:b/>
          <w:color w:val="0E57C4"/>
          <w:spacing w:val="-1"/>
          <w:sz w:val="18"/>
        </w:rPr>
      </w:pPr>
    </w:p>
    <w:p w14:paraId="409F26AC" w14:textId="77777777" w:rsidR="00822205" w:rsidRDefault="00822205" w:rsidP="0024768D">
      <w:pPr>
        <w:spacing w:before="7" w:line="480" w:lineRule="auto"/>
        <w:jc w:val="center"/>
        <w:rPr>
          <w:rFonts w:ascii="Arial"/>
          <w:b/>
          <w:color w:val="0E57C4"/>
          <w:spacing w:val="-1"/>
          <w:sz w:val="18"/>
        </w:rPr>
      </w:pPr>
    </w:p>
    <w:p w14:paraId="349B5E11" w14:textId="77777777" w:rsidR="00822205" w:rsidRDefault="00822205" w:rsidP="0024768D">
      <w:pPr>
        <w:spacing w:before="7" w:line="480" w:lineRule="auto"/>
        <w:jc w:val="center"/>
        <w:rPr>
          <w:rFonts w:ascii="Arial"/>
          <w:b/>
          <w:color w:val="0E57C4"/>
          <w:spacing w:val="-1"/>
          <w:sz w:val="18"/>
        </w:rPr>
      </w:pPr>
    </w:p>
    <w:p w14:paraId="47748AE4" w14:textId="77777777" w:rsidR="00822205" w:rsidRDefault="00822205" w:rsidP="0024768D">
      <w:pPr>
        <w:spacing w:before="7" w:line="480" w:lineRule="auto"/>
        <w:jc w:val="center"/>
        <w:rPr>
          <w:rFonts w:ascii="Arial"/>
          <w:b/>
          <w:color w:val="0E57C4"/>
          <w:spacing w:val="-1"/>
          <w:sz w:val="18"/>
        </w:rPr>
      </w:pPr>
    </w:p>
    <w:p w14:paraId="5D012910" w14:textId="77777777" w:rsidR="00822205" w:rsidRDefault="00822205" w:rsidP="0024768D">
      <w:pPr>
        <w:spacing w:before="7" w:line="480" w:lineRule="auto"/>
        <w:jc w:val="center"/>
        <w:rPr>
          <w:rFonts w:ascii="Arial"/>
          <w:b/>
          <w:color w:val="0E57C4"/>
          <w:spacing w:val="-1"/>
          <w:sz w:val="18"/>
        </w:rPr>
      </w:pPr>
    </w:p>
    <w:p w14:paraId="10913BA8" w14:textId="77777777" w:rsidR="00822205" w:rsidRDefault="00822205" w:rsidP="0024768D">
      <w:pPr>
        <w:spacing w:before="7" w:line="480" w:lineRule="auto"/>
        <w:jc w:val="center"/>
        <w:rPr>
          <w:rFonts w:ascii="Arial"/>
          <w:b/>
          <w:color w:val="0E57C4"/>
          <w:spacing w:val="-1"/>
          <w:sz w:val="18"/>
        </w:rPr>
      </w:pPr>
    </w:p>
    <w:p w14:paraId="2EAA64A3" w14:textId="77777777" w:rsidR="00017304" w:rsidRPr="00017304" w:rsidRDefault="00017304" w:rsidP="0024768D">
      <w:pPr>
        <w:spacing w:before="7" w:line="480" w:lineRule="auto"/>
        <w:jc w:val="center"/>
        <w:rPr>
          <w:rFonts w:ascii="Arial" w:eastAsia="Arial" w:hAnsi="Arial" w:cs="Arial"/>
        </w:rPr>
      </w:pPr>
      <w:proofErr w:type="gramStart"/>
      <w:r>
        <w:rPr>
          <w:rFonts w:ascii="Arial"/>
          <w:b/>
          <w:color w:val="0E57C4"/>
          <w:spacing w:val="-1"/>
          <w:sz w:val="18"/>
        </w:rPr>
        <w:t>Figure</w:t>
      </w:r>
      <w:r>
        <w:rPr>
          <w:rFonts w:ascii="Arial"/>
          <w:b/>
          <w:color w:val="0E57C4"/>
          <w:spacing w:val="1"/>
          <w:sz w:val="18"/>
        </w:rPr>
        <w:t xml:space="preserve"> </w:t>
      </w:r>
      <w:r>
        <w:rPr>
          <w:rFonts w:ascii="Arial"/>
          <w:b/>
          <w:color w:val="0E57C4"/>
          <w:sz w:val="18"/>
        </w:rPr>
        <w:t>6.</w:t>
      </w:r>
      <w:proofErr w:type="gramEnd"/>
      <w:r>
        <w:rPr>
          <w:rFonts w:ascii="Arial"/>
          <w:b/>
          <w:color w:val="0E57C4"/>
          <w:spacing w:val="-2"/>
          <w:sz w:val="18"/>
        </w:rPr>
        <w:t xml:space="preserve"> </w:t>
      </w:r>
      <w:r>
        <w:rPr>
          <w:rFonts w:ascii="Arial"/>
          <w:b/>
          <w:color w:val="0E57C4"/>
          <w:spacing w:val="-1"/>
          <w:sz w:val="18"/>
        </w:rPr>
        <w:t>Diagram</w:t>
      </w:r>
      <w:r>
        <w:rPr>
          <w:rFonts w:ascii="Arial"/>
          <w:b/>
          <w:color w:val="0E57C4"/>
          <w:spacing w:val="-2"/>
          <w:sz w:val="18"/>
        </w:rPr>
        <w:t xml:space="preserve"> </w:t>
      </w:r>
      <w:r>
        <w:rPr>
          <w:rFonts w:ascii="Arial"/>
          <w:b/>
          <w:color w:val="0E57C4"/>
          <w:sz w:val="18"/>
        </w:rPr>
        <w:t xml:space="preserve">of </w:t>
      </w:r>
      <w:r>
        <w:rPr>
          <w:rFonts w:ascii="Arial"/>
          <w:b/>
          <w:color w:val="0E57C4"/>
          <w:spacing w:val="-1"/>
          <w:sz w:val="18"/>
        </w:rPr>
        <w:t>Programs</w:t>
      </w:r>
      <w:r>
        <w:rPr>
          <w:rFonts w:ascii="Arial"/>
          <w:b/>
          <w:color w:val="0E57C4"/>
          <w:spacing w:val="1"/>
          <w:sz w:val="18"/>
        </w:rPr>
        <w:t xml:space="preserve"> </w:t>
      </w:r>
      <w:r>
        <w:rPr>
          <w:rFonts w:ascii="Arial"/>
          <w:b/>
          <w:color w:val="0E57C4"/>
          <w:spacing w:val="-1"/>
          <w:sz w:val="18"/>
        </w:rPr>
        <w:t>Loaded</w:t>
      </w:r>
      <w:r>
        <w:rPr>
          <w:rFonts w:ascii="Arial"/>
          <w:b/>
          <w:color w:val="0E57C4"/>
          <w:sz w:val="18"/>
        </w:rPr>
        <w:t xml:space="preserve"> </w:t>
      </w:r>
      <w:r>
        <w:rPr>
          <w:rFonts w:ascii="Arial"/>
          <w:b/>
          <w:color w:val="0E57C4"/>
          <w:spacing w:val="-1"/>
          <w:sz w:val="18"/>
        </w:rPr>
        <w:t>into</w:t>
      </w:r>
      <w:r>
        <w:rPr>
          <w:rFonts w:ascii="Arial"/>
          <w:b/>
          <w:color w:val="0E57C4"/>
          <w:sz w:val="18"/>
        </w:rPr>
        <w:t xml:space="preserve"> the</w:t>
      </w:r>
      <w:r>
        <w:rPr>
          <w:rFonts w:ascii="Arial"/>
          <w:b/>
          <w:color w:val="0E57C4"/>
          <w:spacing w:val="-2"/>
          <w:sz w:val="18"/>
        </w:rPr>
        <w:t xml:space="preserve"> </w:t>
      </w:r>
      <w:r>
        <w:rPr>
          <w:rFonts w:ascii="Arial"/>
          <w:b/>
          <w:color w:val="0E57C4"/>
          <w:spacing w:val="-1"/>
          <w:sz w:val="18"/>
        </w:rPr>
        <w:t>Database</w:t>
      </w:r>
    </w:p>
    <w:p w14:paraId="59E39B6D" w14:textId="77777777" w:rsidR="00017304" w:rsidRDefault="00017304" w:rsidP="00017304">
      <w:pPr>
        <w:spacing w:before="7" w:line="480" w:lineRule="auto"/>
        <w:jc w:val="center"/>
        <w:rPr>
          <w:rFonts w:ascii="Arial" w:eastAsia="Arial" w:hAnsi="Arial" w:cs="Arial"/>
        </w:rPr>
      </w:pPr>
    </w:p>
    <w:p w14:paraId="0BCE991D" w14:textId="77777777" w:rsidR="00017304" w:rsidRPr="0024768D" w:rsidRDefault="00017304" w:rsidP="00017304">
      <w:pPr>
        <w:spacing w:line="480" w:lineRule="auto"/>
        <w:ind w:left="119" w:right="118" w:firstLine="811"/>
        <w:jc w:val="both"/>
        <w:rPr>
          <w:rFonts w:ascii="Arial" w:eastAsia="Arial" w:hAnsi="Arial" w:cs="Arial"/>
          <w:sz w:val="20"/>
        </w:rPr>
      </w:pPr>
      <w:proofErr w:type="gramStart"/>
      <w:r w:rsidRPr="0024768D">
        <w:rPr>
          <w:rFonts w:ascii="Arial"/>
          <w:i/>
          <w:sz w:val="20"/>
        </w:rPr>
        <w:t>Process</w:t>
      </w:r>
      <w:r w:rsidRPr="0024768D">
        <w:rPr>
          <w:rFonts w:ascii="Arial"/>
          <w:sz w:val="20"/>
        </w:rPr>
        <w:t>.</w:t>
      </w:r>
      <w:proofErr w:type="gramEnd"/>
      <w:r w:rsidRPr="0024768D">
        <w:rPr>
          <w:rFonts w:ascii="Arial"/>
          <w:spacing w:val="42"/>
          <w:sz w:val="20"/>
        </w:rPr>
        <w:t xml:space="preserve"> </w:t>
      </w:r>
      <w:r w:rsidRPr="0024768D">
        <w:rPr>
          <w:rFonts w:ascii="Arial"/>
          <w:spacing w:val="-1"/>
          <w:sz w:val="20"/>
        </w:rPr>
        <w:t>Consolidation</w:t>
      </w:r>
      <w:r w:rsidRPr="0024768D">
        <w:rPr>
          <w:rFonts w:ascii="Arial"/>
          <w:spacing w:val="46"/>
          <w:sz w:val="20"/>
        </w:rPr>
        <w:t xml:space="preserve"> </w:t>
      </w:r>
      <w:r w:rsidRPr="0024768D">
        <w:rPr>
          <w:rFonts w:ascii="Arial"/>
          <w:spacing w:val="-1"/>
          <w:sz w:val="20"/>
        </w:rPr>
        <w:t>of</w:t>
      </w:r>
      <w:r w:rsidRPr="0024768D">
        <w:rPr>
          <w:rFonts w:ascii="Arial"/>
          <w:spacing w:val="45"/>
          <w:sz w:val="20"/>
        </w:rPr>
        <w:t xml:space="preserve"> </w:t>
      </w:r>
      <w:r w:rsidRPr="0024768D">
        <w:rPr>
          <w:rFonts w:ascii="Arial"/>
          <w:spacing w:val="-1"/>
          <w:sz w:val="20"/>
        </w:rPr>
        <w:t>the</w:t>
      </w:r>
      <w:r w:rsidRPr="0024768D">
        <w:rPr>
          <w:rFonts w:ascii="Arial"/>
          <w:spacing w:val="43"/>
          <w:sz w:val="20"/>
        </w:rPr>
        <w:t xml:space="preserve"> </w:t>
      </w:r>
      <w:r w:rsidRPr="0024768D">
        <w:rPr>
          <w:rFonts w:ascii="Arial"/>
          <w:sz w:val="20"/>
        </w:rPr>
        <w:t>data</w:t>
      </w:r>
      <w:r w:rsidRPr="0024768D">
        <w:rPr>
          <w:rFonts w:ascii="Arial"/>
          <w:spacing w:val="45"/>
          <w:sz w:val="20"/>
        </w:rPr>
        <w:t xml:space="preserve"> </w:t>
      </w:r>
      <w:r w:rsidRPr="0024768D">
        <w:rPr>
          <w:rFonts w:ascii="Arial"/>
          <w:sz w:val="20"/>
        </w:rPr>
        <w:t>items</w:t>
      </w:r>
      <w:r w:rsidRPr="0024768D">
        <w:rPr>
          <w:rFonts w:ascii="Arial"/>
          <w:spacing w:val="45"/>
          <w:sz w:val="20"/>
        </w:rPr>
        <w:t xml:space="preserve"> </w:t>
      </w:r>
      <w:r w:rsidRPr="0024768D">
        <w:rPr>
          <w:rFonts w:ascii="Arial"/>
          <w:spacing w:val="-1"/>
          <w:sz w:val="20"/>
        </w:rPr>
        <w:t>should</w:t>
      </w:r>
      <w:r w:rsidRPr="0024768D">
        <w:rPr>
          <w:rFonts w:ascii="Arial"/>
          <w:spacing w:val="45"/>
          <w:sz w:val="20"/>
        </w:rPr>
        <w:t xml:space="preserve"> </w:t>
      </w:r>
      <w:r w:rsidRPr="0024768D">
        <w:rPr>
          <w:rFonts w:ascii="Arial"/>
          <w:spacing w:val="1"/>
          <w:sz w:val="20"/>
        </w:rPr>
        <w:t>be</w:t>
      </w:r>
      <w:r w:rsidRPr="0024768D">
        <w:rPr>
          <w:rFonts w:ascii="Arial"/>
          <w:spacing w:val="43"/>
          <w:sz w:val="20"/>
        </w:rPr>
        <w:t xml:space="preserve"> </w:t>
      </w:r>
      <w:r w:rsidRPr="0024768D">
        <w:rPr>
          <w:rFonts w:ascii="Arial"/>
          <w:sz w:val="20"/>
        </w:rPr>
        <w:t>done</w:t>
      </w:r>
      <w:r w:rsidRPr="0024768D">
        <w:rPr>
          <w:rFonts w:ascii="Arial"/>
          <w:spacing w:val="45"/>
          <w:sz w:val="20"/>
        </w:rPr>
        <w:t xml:space="preserve"> </w:t>
      </w:r>
      <w:r w:rsidRPr="0024768D">
        <w:rPr>
          <w:rFonts w:ascii="Arial"/>
          <w:spacing w:val="-1"/>
          <w:sz w:val="20"/>
        </w:rPr>
        <w:t>in</w:t>
      </w:r>
      <w:r w:rsidRPr="0024768D">
        <w:rPr>
          <w:rFonts w:ascii="Arial"/>
          <w:spacing w:val="43"/>
          <w:sz w:val="20"/>
        </w:rPr>
        <w:t xml:space="preserve"> </w:t>
      </w:r>
      <w:r w:rsidRPr="0024768D">
        <w:rPr>
          <w:rFonts w:ascii="Arial"/>
          <w:sz w:val="20"/>
        </w:rPr>
        <w:t>such</w:t>
      </w:r>
      <w:r w:rsidRPr="0024768D">
        <w:rPr>
          <w:rFonts w:ascii="Arial"/>
          <w:spacing w:val="45"/>
          <w:sz w:val="20"/>
        </w:rPr>
        <w:t xml:space="preserve"> </w:t>
      </w:r>
      <w:r w:rsidRPr="0024768D">
        <w:rPr>
          <w:rFonts w:ascii="Arial"/>
          <w:sz w:val="20"/>
        </w:rPr>
        <w:t>a</w:t>
      </w:r>
      <w:r w:rsidRPr="0024768D">
        <w:rPr>
          <w:rFonts w:ascii="Arial"/>
          <w:spacing w:val="46"/>
          <w:sz w:val="20"/>
        </w:rPr>
        <w:t xml:space="preserve"> </w:t>
      </w:r>
      <w:r w:rsidRPr="0024768D">
        <w:rPr>
          <w:rFonts w:ascii="Arial"/>
          <w:sz w:val="20"/>
        </w:rPr>
        <w:t>way</w:t>
      </w:r>
      <w:r w:rsidRPr="0024768D">
        <w:rPr>
          <w:rFonts w:ascii="Arial"/>
          <w:spacing w:val="39"/>
          <w:sz w:val="20"/>
        </w:rPr>
        <w:t xml:space="preserve"> </w:t>
      </w:r>
      <w:r w:rsidRPr="0024768D">
        <w:rPr>
          <w:rFonts w:ascii="Arial"/>
          <w:sz w:val="20"/>
        </w:rPr>
        <w:t>that</w:t>
      </w:r>
      <w:r w:rsidRPr="0024768D">
        <w:rPr>
          <w:rFonts w:ascii="Arial"/>
          <w:spacing w:val="43"/>
          <w:sz w:val="20"/>
        </w:rPr>
        <w:t xml:space="preserve"> </w:t>
      </w:r>
      <w:r w:rsidRPr="0024768D">
        <w:rPr>
          <w:rFonts w:ascii="Arial"/>
          <w:spacing w:val="-1"/>
          <w:sz w:val="20"/>
        </w:rPr>
        <w:t>the</w:t>
      </w:r>
      <w:r w:rsidRPr="0024768D">
        <w:rPr>
          <w:rFonts w:ascii="Arial"/>
          <w:spacing w:val="46"/>
          <w:sz w:val="20"/>
        </w:rPr>
        <w:t xml:space="preserve"> </w:t>
      </w:r>
      <w:r w:rsidRPr="0024768D">
        <w:rPr>
          <w:rFonts w:ascii="Arial"/>
          <w:sz w:val="20"/>
        </w:rPr>
        <w:t>data</w:t>
      </w:r>
      <w:r w:rsidRPr="0024768D">
        <w:rPr>
          <w:rFonts w:ascii="Arial"/>
          <w:spacing w:val="42"/>
          <w:sz w:val="20"/>
        </w:rPr>
        <w:t xml:space="preserve"> </w:t>
      </w:r>
      <w:r w:rsidRPr="0024768D">
        <w:rPr>
          <w:rFonts w:ascii="Arial"/>
          <w:spacing w:val="-1"/>
          <w:sz w:val="20"/>
        </w:rPr>
        <w:t>are</w:t>
      </w:r>
      <w:r w:rsidRPr="0024768D">
        <w:rPr>
          <w:rFonts w:ascii="Arial"/>
          <w:spacing w:val="53"/>
          <w:w w:val="99"/>
          <w:sz w:val="20"/>
        </w:rPr>
        <w:t xml:space="preserve"> </w:t>
      </w:r>
      <w:r w:rsidRPr="0024768D">
        <w:rPr>
          <w:rFonts w:ascii="Arial"/>
          <w:spacing w:val="-1"/>
          <w:sz w:val="20"/>
        </w:rPr>
        <w:t>consistent</w:t>
      </w:r>
      <w:r w:rsidRPr="0024768D">
        <w:rPr>
          <w:rFonts w:ascii="Arial"/>
          <w:spacing w:val="30"/>
          <w:sz w:val="20"/>
        </w:rPr>
        <w:t xml:space="preserve"> </w:t>
      </w:r>
      <w:r w:rsidRPr="0024768D">
        <w:rPr>
          <w:rFonts w:ascii="Arial"/>
          <w:spacing w:val="-1"/>
          <w:sz w:val="20"/>
        </w:rPr>
        <w:t>with</w:t>
      </w:r>
      <w:r w:rsidRPr="0024768D">
        <w:rPr>
          <w:rFonts w:ascii="Arial"/>
          <w:spacing w:val="28"/>
          <w:sz w:val="20"/>
        </w:rPr>
        <w:t xml:space="preserve"> </w:t>
      </w:r>
      <w:r w:rsidRPr="0024768D">
        <w:rPr>
          <w:rFonts w:ascii="Arial"/>
          <w:spacing w:val="-1"/>
          <w:sz w:val="20"/>
        </w:rPr>
        <w:t>each</w:t>
      </w:r>
      <w:r w:rsidRPr="0024768D">
        <w:rPr>
          <w:rFonts w:ascii="Arial"/>
          <w:spacing w:val="28"/>
          <w:sz w:val="20"/>
        </w:rPr>
        <w:t xml:space="preserve"> </w:t>
      </w:r>
      <w:r w:rsidRPr="0024768D">
        <w:rPr>
          <w:rFonts w:ascii="Arial"/>
          <w:spacing w:val="-1"/>
          <w:sz w:val="20"/>
        </w:rPr>
        <w:t>other</w:t>
      </w:r>
      <w:r w:rsidRPr="0024768D">
        <w:rPr>
          <w:rFonts w:ascii="Arial"/>
          <w:spacing w:val="30"/>
          <w:sz w:val="20"/>
        </w:rPr>
        <w:t xml:space="preserve"> </w:t>
      </w:r>
      <w:r w:rsidRPr="0024768D">
        <w:rPr>
          <w:rFonts w:ascii="Arial"/>
          <w:sz w:val="20"/>
        </w:rPr>
        <w:t>and</w:t>
      </w:r>
      <w:r w:rsidRPr="0024768D">
        <w:rPr>
          <w:rFonts w:ascii="Arial"/>
          <w:spacing w:val="25"/>
          <w:sz w:val="20"/>
        </w:rPr>
        <w:t xml:space="preserve"> </w:t>
      </w:r>
      <w:r w:rsidRPr="0024768D">
        <w:rPr>
          <w:rFonts w:ascii="Arial"/>
          <w:sz w:val="20"/>
        </w:rPr>
        <w:t>that</w:t>
      </w:r>
      <w:r w:rsidRPr="0024768D">
        <w:rPr>
          <w:rFonts w:ascii="Arial"/>
          <w:spacing w:val="28"/>
          <w:sz w:val="20"/>
        </w:rPr>
        <w:t xml:space="preserve"> </w:t>
      </w:r>
      <w:r w:rsidRPr="0024768D">
        <w:rPr>
          <w:rFonts w:ascii="Arial"/>
          <w:spacing w:val="-1"/>
          <w:sz w:val="20"/>
        </w:rPr>
        <w:t>there</w:t>
      </w:r>
      <w:r w:rsidRPr="0024768D">
        <w:rPr>
          <w:rFonts w:ascii="Arial"/>
          <w:spacing w:val="29"/>
          <w:sz w:val="20"/>
        </w:rPr>
        <w:t xml:space="preserve"> </w:t>
      </w:r>
      <w:r w:rsidRPr="0024768D">
        <w:rPr>
          <w:rFonts w:ascii="Arial"/>
          <w:spacing w:val="-1"/>
          <w:sz w:val="20"/>
        </w:rPr>
        <w:t>is</w:t>
      </w:r>
      <w:r w:rsidRPr="0024768D">
        <w:rPr>
          <w:rFonts w:ascii="Arial"/>
          <w:spacing w:val="29"/>
          <w:sz w:val="20"/>
        </w:rPr>
        <w:t xml:space="preserve"> </w:t>
      </w:r>
      <w:r w:rsidRPr="0024768D">
        <w:rPr>
          <w:rFonts w:ascii="Arial"/>
          <w:spacing w:val="-1"/>
          <w:sz w:val="20"/>
        </w:rPr>
        <w:t>no</w:t>
      </w:r>
      <w:r w:rsidRPr="0024768D">
        <w:rPr>
          <w:rFonts w:ascii="Arial"/>
          <w:spacing w:val="28"/>
          <w:sz w:val="20"/>
        </w:rPr>
        <w:t xml:space="preserve"> </w:t>
      </w:r>
      <w:r w:rsidRPr="0024768D">
        <w:rPr>
          <w:rFonts w:ascii="Arial"/>
          <w:sz w:val="20"/>
        </w:rPr>
        <w:t>redundant</w:t>
      </w:r>
      <w:r w:rsidRPr="0024768D">
        <w:rPr>
          <w:rFonts w:ascii="Arial"/>
          <w:spacing w:val="26"/>
          <w:sz w:val="20"/>
        </w:rPr>
        <w:t xml:space="preserve"> </w:t>
      </w:r>
      <w:r w:rsidRPr="0024768D">
        <w:rPr>
          <w:rFonts w:ascii="Arial"/>
          <w:spacing w:val="-1"/>
          <w:sz w:val="20"/>
        </w:rPr>
        <w:t>data.</w:t>
      </w:r>
      <w:r w:rsidRPr="0024768D">
        <w:rPr>
          <w:rFonts w:ascii="Arial"/>
          <w:spacing w:val="29"/>
          <w:sz w:val="20"/>
        </w:rPr>
        <w:t xml:space="preserve"> </w:t>
      </w:r>
      <w:r w:rsidRPr="0024768D">
        <w:rPr>
          <w:rFonts w:ascii="Arial"/>
          <w:spacing w:val="1"/>
          <w:sz w:val="20"/>
        </w:rPr>
        <w:t>To</w:t>
      </w:r>
      <w:r w:rsidRPr="0024768D">
        <w:rPr>
          <w:rFonts w:ascii="Arial"/>
          <w:spacing w:val="25"/>
          <w:sz w:val="20"/>
        </w:rPr>
        <w:t xml:space="preserve"> </w:t>
      </w:r>
      <w:r w:rsidRPr="0024768D">
        <w:rPr>
          <w:rFonts w:ascii="Arial"/>
          <w:sz w:val="20"/>
        </w:rPr>
        <w:t>accomplish</w:t>
      </w:r>
      <w:r w:rsidRPr="0024768D">
        <w:rPr>
          <w:rFonts w:ascii="Arial"/>
          <w:spacing w:val="26"/>
          <w:sz w:val="20"/>
        </w:rPr>
        <w:t xml:space="preserve"> </w:t>
      </w:r>
      <w:r w:rsidRPr="0024768D">
        <w:rPr>
          <w:rFonts w:ascii="Arial"/>
          <w:sz w:val="20"/>
        </w:rPr>
        <w:t>this,</w:t>
      </w:r>
      <w:r w:rsidRPr="0024768D">
        <w:rPr>
          <w:rFonts w:ascii="Arial"/>
          <w:spacing w:val="26"/>
          <w:sz w:val="20"/>
        </w:rPr>
        <w:t xml:space="preserve"> </w:t>
      </w:r>
      <w:r w:rsidRPr="0024768D">
        <w:rPr>
          <w:rFonts w:ascii="Arial"/>
          <w:sz w:val="20"/>
        </w:rPr>
        <w:t>the</w:t>
      </w:r>
      <w:r w:rsidRPr="0024768D">
        <w:rPr>
          <w:rFonts w:ascii="Arial"/>
          <w:spacing w:val="25"/>
          <w:sz w:val="20"/>
        </w:rPr>
        <w:t xml:space="preserve"> </w:t>
      </w:r>
      <w:r w:rsidRPr="0024768D">
        <w:rPr>
          <w:rFonts w:ascii="Arial"/>
          <w:sz w:val="20"/>
        </w:rPr>
        <w:t>group</w:t>
      </w:r>
      <w:r w:rsidRPr="0024768D">
        <w:rPr>
          <w:rFonts w:ascii="Arial"/>
          <w:spacing w:val="31"/>
          <w:sz w:val="20"/>
        </w:rPr>
        <w:t xml:space="preserve"> </w:t>
      </w:r>
      <w:r w:rsidRPr="0024768D">
        <w:rPr>
          <w:rFonts w:ascii="Arial"/>
          <w:spacing w:val="-1"/>
          <w:sz w:val="20"/>
        </w:rPr>
        <w:t>will</w:t>
      </w:r>
      <w:r w:rsidRPr="0024768D">
        <w:rPr>
          <w:rFonts w:ascii="Arial"/>
          <w:spacing w:val="25"/>
          <w:sz w:val="20"/>
        </w:rPr>
        <w:t xml:space="preserve"> </w:t>
      </w:r>
      <w:r w:rsidRPr="0024768D">
        <w:rPr>
          <w:rFonts w:ascii="Arial"/>
          <w:spacing w:val="1"/>
          <w:sz w:val="20"/>
        </w:rPr>
        <w:t>be</w:t>
      </w:r>
      <w:r w:rsidRPr="0024768D">
        <w:rPr>
          <w:rFonts w:ascii="Arial"/>
          <w:spacing w:val="65"/>
          <w:w w:val="99"/>
          <w:sz w:val="20"/>
        </w:rPr>
        <w:t xml:space="preserve"> </w:t>
      </w:r>
      <w:r w:rsidRPr="0024768D">
        <w:rPr>
          <w:rFonts w:ascii="Arial"/>
          <w:spacing w:val="-1"/>
          <w:sz w:val="20"/>
        </w:rPr>
        <w:t>developing</w:t>
      </w:r>
      <w:r w:rsidRPr="0024768D">
        <w:rPr>
          <w:rFonts w:ascii="Arial"/>
          <w:spacing w:val="45"/>
          <w:sz w:val="20"/>
        </w:rPr>
        <w:t xml:space="preserve"> </w:t>
      </w:r>
      <w:r w:rsidRPr="0024768D">
        <w:rPr>
          <w:rFonts w:ascii="Arial"/>
          <w:sz w:val="20"/>
        </w:rPr>
        <w:t>means</w:t>
      </w:r>
      <w:r w:rsidRPr="0024768D">
        <w:rPr>
          <w:rFonts w:ascii="Arial"/>
          <w:spacing w:val="44"/>
          <w:sz w:val="20"/>
        </w:rPr>
        <w:t xml:space="preserve"> </w:t>
      </w:r>
      <w:r w:rsidRPr="0024768D">
        <w:rPr>
          <w:rFonts w:ascii="Arial"/>
          <w:spacing w:val="-1"/>
          <w:sz w:val="20"/>
        </w:rPr>
        <w:t>of</w:t>
      </w:r>
      <w:r w:rsidRPr="0024768D">
        <w:rPr>
          <w:rFonts w:ascii="Arial"/>
          <w:spacing w:val="45"/>
          <w:sz w:val="20"/>
        </w:rPr>
        <w:t xml:space="preserve"> </w:t>
      </w:r>
      <w:r w:rsidRPr="0024768D">
        <w:rPr>
          <w:rFonts w:ascii="Arial"/>
          <w:spacing w:val="-1"/>
          <w:sz w:val="20"/>
        </w:rPr>
        <w:t>connecting</w:t>
      </w:r>
      <w:r w:rsidRPr="0024768D">
        <w:rPr>
          <w:rFonts w:ascii="Arial"/>
          <w:spacing w:val="42"/>
          <w:sz w:val="20"/>
        </w:rPr>
        <w:t xml:space="preserve"> </w:t>
      </w:r>
      <w:r w:rsidRPr="0024768D">
        <w:rPr>
          <w:rFonts w:ascii="Arial"/>
          <w:spacing w:val="1"/>
          <w:sz w:val="20"/>
        </w:rPr>
        <w:t>all</w:t>
      </w:r>
      <w:r w:rsidRPr="0024768D">
        <w:rPr>
          <w:rFonts w:ascii="Arial"/>
          <w:spacing w:val="44"/>
          <w:sz w:val="20"/>
        </w:rPr>
        <w:t xml:space="preserve"> </w:t>
      </w:r>
      <w:r w:rsidRPr="0024768D">
        <w:rPr>
          <w:rFonts w:ascii="Arial"/>
          <w:spacing w:val="-1"/>
          <w:sz w:val="20"/>
        </w:rPr>
        <w:t>SUCs</w:t>
      </w:r>
      <w:r w:rsidRPr="0024768D">
        <w:rPr>
          <w:rFonts w:ascii="Arial"/>
          <w:spacing w:val="44"/>
          <w:sz w:val="20"/>
        </w:rPr>
        <w:t xml:space="preserve"> </w:t>
      </w:r>
      <w:r w:rsidRPr="0024768D">
        <w:rPr>
          <w:rFonts w:ascii="Arial"/>
          <w:spacing w:val="-1"/>
          <w:sz w:val="20"/>
        </w:rPr>
        <w:t>to</w:t>
      </w:r>
      <w:r w:rsidRPr="0024768D">
        <w:rPr>
          <w:rFonts w:ascii="Arial"/>
          <w:spacing w:val="45"/>
          <w:sz w:val="20"/>
        </w:rPr>
        <w:t xml:space="preserve"> </w:t>
      </w:r>
      <w:r w:rsidRPr="0024768D">
        <w:rPr>
          <w:rFonts w:ascii="Arial"/>
          <w:sz w:val="20"/>
        </w:rPr>
        <w:t>BPAP</w:t>
      </w:r>
      <w:r w:rsidRPr="0024768D">
        <w:rPr>
          <w:rFonts w:ascii="Arial"/>
          <w:spacing w:val="42"/>
          <w:sz w:val="20"/>
        </w:rPr>
        <w:t xml:space="preserve"> </w:t>
      </w:r>
      <w:r w:rsidRPr="0024768D">
        <w:rPr>
          <w:rFonts w:ascii="Arial"/>
          <w:spacing w:val="-1"/>
          <w:sz w:val="20"/>
        </w:rPr>
        <w:t>over</w:t>
      </w:r>
      <w:r w:rsidRPr="0024768D">
        <w:rPr>
          <w:rFonts w:ascii="Arial"/>
          <w:spacing w:val="46"/>
          <w:sz w:val="20"/>
        </w:rPr>
        <w:t xml:space="preserve"> </w:t>
      </w:r>
      <w:r w:rsidRPr="0024768D">
        <w:rPr>
          <w:rFonts w:ascii="Arial"/>
          <w:spacing w:val="-1"/>
          <w:sz w:val="20"/>
        </w:rPr>
        <w:t>the</w:t>
      </w:r>
      <w:r w:rsidRPr="0024768D">
        <w:rPr>
          <w:rFonts w:ascii="Arial"/>
          <w:spacing w:val="45"/>
          <w:sz w:val="20"/>
        </w:rPr>
        <w:t xml:space="preserve"> </w:t>
      </w:r>
      <w:r w:rsidRPr="0024768D">
        <w:rPr>
          <w:rFonts w:ascii="Arial"/>
          <w:sz w:val="20"/>
        </w:rPr>
        <w:t>cloud.</w:t>
      </w:r>
      <w:r w:rsidRPr="0024768D">
        <w:rPr>
          <w:rFonts w:ascii="Arial"/>
          <w:spacing w:val="46"/>
          <w:sz w:val="20"/>
        </w:rPr>
        <w:t xml:space="preserve"> </w:t>
      </w:r>
      <w:r w:rsidRPr="0024768D">
        <w:rPr>
          <w:rFonts w:ascii="Arial"/>
          <w:sz w:val="20"/>
        </w:rPr>
        <w:t>The</w:t>
      </w:r>
      <w:r w:rsidRPr="0024768D">
        <w:rPr>
          <w:rFonts w:ascii="Arial"/>
          <w:spacing w:val="42"/>
          <w:sz w:val="20"/>
        </w:rPr>
        <w:t xml:space="preserve"> </w:t>
      </w:r>
      <w:r w:rsidRPr="0024768D">
        <w:rPr>
          <w:rFonts w:ascii="Arial"/>
          <w:sz w:val="20"/>
        </w:rPr>
        <w:t>group</w:t>
      </w:r>
      <w:r w:rsidRPr="0024768D">
        <w:rPr>
          <w:rFonts w:ascii="Arial"/>
          <w:spacing w:val="45"/>
          <w:sz w:val="20"/>
        </w:rPr>
        <w:t xml:space="preserve"> </w:t>
      </w:r>
      <w:r w:rsidRPr="0024768D">
        <w:rPr>
          <w:rFonts w:ascii="Arial"/>
          <w:sz w:val="20"/>
        </w:rPr>
        <w:t>will</w:t>
      </w:r>
      <w:r w:rsidRPr="0024768D">
        <w:rPr>
          <w:rFonts w:ascii="Arial"/>
          <w:spacing w:val="44"/>
          <w:sz w:val="20"/>
        </w:rPr>
        <w:t xml:space="preserve"> </w:t>
      </w:r>
      <w:r w:rsidRPr="0024768D">
        <w:rPr>
          <w:rFonts w:ascii="Arial"/>
          <w:spacing w:val="-1"/>
          <w:sz w:val="20"/>
        </w:rPr>
        <w:t>also</w:t>
      </w:r>
      <w:r w:rsidRPr="0024768D">
        <w:rPr>
          <w:rFonts w:ascii="Arial"/>
          <w:spacing w:val="45"/>
          <w:sz w:val="20"/>
        </w:rPr>
        <w:t xml:space="preserve"> </w:t>
      </w:r>
      <w:r w:rsidRPr="0024768D">
        <w:rPr>
          <w:rFonts w:ascii="Arial"/>
          <w:sz w:val="20"/>
        </w:rPr>
        <w:t>design</w:t>
      </w:r>
      <w:r w:rsidRPr="0024768D">
        <w:rPr>
          <w:rFonts w:ascii="Arial"/>
          <w:spacing w:val="45"/>
          <w:sz w:val="20"/>
        </w:rPr>
        <w:t xml:space="preserve"> </w:t>
      </w:r>
      <w:r w:rsidRPr="0024768D">
        <w:rPr>
          <w:rFonts w:ascii="Arial"/>
          <w:sz w:val="20"/>
        </w:rPr>
        <w:t>the</w:t>
      </w:r>
      <w:r w:rsidRPr="0024768D">
        <w:rPr>
          <w:rFonts w:ascii="Arial"/>
          <w:spacing w:val="67"/>
          <w:w w:val="99"/>
          <w:sz w:val="20"/>
        </w:rPr>
        <w:t xml:space="preserve"> </w:t>
      </w:r>
      <w:r w:rsidRPr="0024768D">
        <w:rPr>
          <w:rFonts w:ascii="Arial"/>
          <w:spacing w:val="-1"/>
          <w:sz w:val="20"/>
        </w:rPr>
        <w:t>database</w:t>
      </w:r>
      <w:r w:rsidRPr="0024768D">
        <w:rPr>
          <w:rFonts w:ascii="Arial"/>
          <w:spacing w:val="21"/>
          <w:sz w:val="20"/>
        </w:rPr>
        <w:t xml:space="preserve"> </w:t>
      </w:r>
      <w:r w:rsidRPr="0024768D">
        <w:rPr>
          <w:rFonts w:ascii="Arial"/>
          <w:spacing w:val="-1"/>
          <w:sz w:val="20"/>
        </w:rPr>
        <w:t>where</w:t>
      </w:r>
      <w:r w:rsidRPr="0024768D">
        <w:rPr>
          <w:rFonts w:ascii="Arial"/>
          <w:spacing w:val="19"/>
          <w:sz w:val="20"/>
        </w:rPr>
        <w:t xml:space="preserve"> </w:t>
      </w:r>
      <w:r w:rsidRPr="0024768D">
        <w:rPr>
          <w:rFonts w:ascii="Arial"/>
          <w:sz w:val="20"/>
        </w:rPr>
        <w:t>all</w:t>
      </w:r>
      <w:r w:rsidRPr="0024768D">
        <w:rPr>
          <w:rFonts w:ascii="Arial"/>
          <w:spacing w:val="18"/>
          <w:sz w:val="20"/>
        </w:rPr>
        <w:t xml:space="preserve"> </w:t>
      </w:r>
      <w:r w:rsidRPr="0024768D">
        <w:rPr>
          <w:rFonts w:ascii="Arial"/>
          <w:spacing w:val="-1"/>
          <w:sz w:val="20"/>
        </w:rPr>
        <w:t>of</w:t>
      </w:r>
      <w:r w:rsidRPr="0024768D">
        <w:rPr>
          <w:rFonts w:ascii="Arial"/>
          <w:spacing w:val="19"/>
          <w:sz w:val="20"/>
        </w:rPr>
        <w:t xml:space="preserve"> </w:t>
      </w:r>
      <w:r w:rsidRPr="0024768D">
        <w:rPr>
          <w:rFonts w:ascii="Arial"/>
          <w:spacing w:val="-1"/>
          <w:sz w:val="20"/>
        </w:rPr>
        <w:t>the</w:t>
      </w:r>
      <w:r w:rsidRPr="0024768D">
        <w:rPr>
          <w:rFonts w:ascii="Arial"/>
          <w:spacing w:val="21"/>
          <w:sz w:val="20"/>
        </w:rPr>
        <w:t xml:space="preserve"> </w:t>
      </w:r>
      <w:r w:rsidRPr="0024768D">
        <w:rPr>
          <w:rFonts w:ascii="Arial"/>
          <w:spacing w:val="-1"/>
          <w:sz w:val="20"/>
        </w:rPr>
        <w:t>sent</w:t>
      </w:r>
      <w:r w:rsidRPr="0024768D">
        <w:rPr>
          <w:rFonts w:ascii="Arial"/>
          <w:spacing w:val="19"/>
          <w:sz w:val="20"/>
        </w:rPr>
        <w:t xml:space="preserve"> </w:t>
      </w:r>
      <w:r w:rsidRPr="0024768D">
        <w:rPr>
          <w:rFonts w:ascii="Arial"/>
          <w:spacing w:val="-1"/>
          <w:sz w:val="20"/>
        </w:rPr>
        <w:t>data</w:t>
      </w:r>
      <w:r w:rsidRPr="0024768D">
        <w:rPr>
          <w:rFonts w:ascii="Arial"/>
          <w:spacing w:val="20"/>
          <w:sz w:val="20"/>
        </w:rPr>
        <w:t xml:space="preserve"> </w:t>
      </w:r>
      <w:r w:rsidRPr="0024768D">
        <w:rPr>
          <w:rFonts w:ascii="Arial"/>
          <w:sz w:val="20"/>
        </w:rPr>
        <w:t>from</w:t>
      </w:r>
      <w:r w:rsidRPr="0024768D">
        <w:rPr>
          <w:rFonts w:ascii="Arial"/>
          <w:spacing w:val="21"/>
          <w:sz w:val="20"/>
        </w:rPr>
        <w:t xml:space="preserve"> </w:t>
      </w:r>
      <w:r w:rsidRPr="0024768D">
        <w:rPr>
          <w:rFonts w:ascii="Arial"/>
          <w:spacing w:val="-1"/>
          <w:sz w:val="20"/>
        </w:rPr>
        <w:t>the</w:t>
      </w:r>
      <w:r w:rsidRPr="0024768D">
        <w:rPr>
          <w:rFonts w:ascii="Arial"/>
          <w:spacing w:val="16"/>
          <w:sz w:val="20"/>
        </w:rPr>
        <w:t xml:space="preserve"> </w:t>
      </w:r>
      <w:r w:rsidRPr="0024768D">
        <w:rPr>
          <w:rFonts w:ascii="Arial"/>
          <w:sz w:val="20"/>
        </w:rPr>
        <w:t>SUCs</w:t>
      </w:r>
      <w:r w:rsidRPr="0024768D">
        <w:rPr>
          <w:rFonts w:ascii="Arial"/>
          <w:spacing w:val="20"/>
          <w:sz w:val="20"/>
        </w:rPr>
        <w:t xml:space="preserve"> </w:t>
      </w:r>
      <w:r w:rsidRPr="0024768D">
        <w:rPr>
          <w:rFonts w:ascii="Arial"/>
          <w:sz w:val="20"/>
        </w:rPr>
        <w:t>will</w:t>
      </w:r>
      <w:r w:rsidRPr="0024768D">
        <w:rPr>
          <w:rFonts w:ascii="Arial"/>
          <w:spacing w:val="18"/>
          <w:sz w:val="20"/>
        </w:rPr>
        <w:t xml:space="preserve"> </w:t>
      </w:r>
      <w:r w:rsidRPr="0024768D">
        <w:rPr>
          <w:rFonts w:ascii="Arial"/>
          <w:spacing w:val="-1"/>
          <w:sz w:val="20"/>
        </w:rPr>
        <w:t>be</w:t>
      </w:r>
      <w:r w:rsidRPr="0024768D">
        <w:rPr>
          <w:rFonts w:ascii="Arial"/>
          <w:spacing w:val="19"/>
          <w:sz w:val="20"/>
        </w:rPr>
        <w:t xml:space="preserve"> </w:t>
      </w:r>
      <w:r w:rsidRPr="0024768D">
        <w:rPr>
          <w:rFonts w:ascii="Arial"/>
          <w:sz w:val="20"/>
        </w:rPr>
        <w:t>stored.</w:t>
      </w:r>
      <w:r w:rsidRPr="0024768D">
        <w:rPr>
          <w:rFonts w:ascii="Arial"/>
          <w:spacing w:val="18"/>
          <w:sz w:val="20"/>
        </w:rPr>
        <w:t xml:space="preserve"> </w:t>
      </w:r>
      <w:r w:rsidRPr="0024768D">
        <w:rPr>
          <w:rFonts w:ascii="Arial"/>
          <w:sz w:val="20"/>
        </w:rPr>
        <w:t>The</w:t>
      </w:r>
      <w:r w:rsidRPr="0024768D">
        <w:rPr>
          <w:rFonts w:ascii="Arial"/>
          <w:spacing w:val="19"/>
          <w:sz w:val="20"/>
        </w:rPr>
        <w:t xml:space="preserve"> </w:t>
      </w:r>
      <w:r w:rsidRPr="0024768D">
        <w:rPr>
          <w:rFonts w:ascii="Arial"/>
          <w:sz w:val="20"/>
        </w:rPr>
        <w:t>group</w:t>
      </w:r>
      <w:r w:rsidRPr="0024768D">
        <w:rPr>
          <w:rFonts w:ascii="Arial"/>
          <w:spacing w:val="19"/>
          <w:sz w:val="20"/>
        </w:rPr>
        <w:t xml:space="preserve"> </w:t>
      </w:r>
      <w:r w:rsidRPr="0024768D">
        <w:rPr>
          <w:rFonts w:ascii="Arial"/>
          <w:sz w:val="20"/>
        </w:rPr>
        <w:t>will</w:t>
      </w:r>
      <w:r w:rsidRPr="0024768D">
        <w:rPr>
          <w:rFonts w:ascii="Arial"/>
          <w:spacing w:val="18"/>
          <w:sz w:val="20"/>
        </w:rPr>
        <w:t xml:space="preserve"> </w:t>
      </w:r>
      <w:r w:rsidRPr="0024768D">
        <w:rPr>
          <w:rFonts w:ascii="Arial"/>
          <w:spacing w:val="-1"/>
          <w:sz w:val="20"/>
        </w:rPr>
        <w:t>be</w:t>
      </w:r>
      <w:r w:rsidRPr="0024768D">
        <w:rPr>
          <w:rFonts w:ascii="Arial"/>
          <w:spacing w:val="19"/>
          <w:sz w:val="20"/>
        </w:rPr>
        <w:t xml:space="preserve"> </w:t>
      </w:r>
      <w:r w:rsidRPr="0024768D">
        <w:rPr>
          <w:rFonts w:ascii="Arial"/>
          <w:spacing w:val="-1"/>
          <w:sz w:val="20"/>
        </w:rPr>
        <w:t>following</w:t>
      </w:r>
      <w:r w:rsidRPr="0024768D">
        <w:rPr>
          <w:rFonts w:ascii="Arial"/>
          <w:spacing w:val="20"/>
          <w:sz w:val="20"/>
        </w:rPr>
        <w:t xml:space="preserve"> </w:t>
      </w:r>
      <w:r w:rsidRPr="0024768D">
        <w:rPr>
          <w:rFonts w:ascii="Arial"/>
          <w:sz w:val="20"/>
        </w:rPr>
        <w:t>the</w:t>
      </w:r>
      <w:r w:rsidRPr="0024768D">
        <w:rPr>
          <w:rFonts w:ascii="Arial"/>
          <w:spacing w:val="19"/>
          <w:sz w:val="20"/>
        </w:rPr>
        <w:t xml:space="preserve"> </w:t>
      </w:r>
      <w:r w:rsidRPr="0024768D">
        <w:rPr>
          <w:rFonts w:ascii="Arial"/>
          <w:sz w:val="20"/>
        </w:rPr>
        <w:t>ETL</w:t>
      </w:r>
      <w:r w:rsidRPr="0024768D">
        <w:rPr>
          <w:rFonts w:ascii="Arial"/>
          <w:spacing w:val="67"/>
          <w:w w:val="99"/>
          <w:sz w:val="20"/>
        </w:rPr>
        <w:t xml:space="preserve"> </w:t>
      </w:r>
      <w:r w:rsidRPr="0024768D">
        <w:rPr>
          <w:rFonts w:ascii="Arial"/>
          <w:spacing w:val="-1"/>
          <w:sz w:val="20"/>
        </w:rPr>
        <w:t>(Extracting,</w:t>
      </w:r>
      <w:r w:rsidRPr="0024768D">
        <w:rPr>
          <w:rFonts w:ascii="Arial"/>
          <w:spacing w:val="24"/>
          <w:sz w:val="20"/>
        </w:rPr>
        <w:t xml:space="preserve"> </w:t>
      </w:r>
      <w:r w:rsidRPr="0024768D">
        <w:rPr>
          <w:rFonts w:ascii="Arial"/>
          <w:sz w:val="20"/>
        </w:rPr>
        <w:t>Transforming,</w:t>
      </w:r>
      <w:r w:rsidRPr="0024768D">
        <w:rPr>
          <w:rFonts w:ascii="Arial"/>
          <w:spacing w:val="25"/>
          <w:sz w:val="20"/>
        </w:rPr>
        <w:t xml:space="preserve"> </w:t>
      </w:r>
      <w:proofErr w:type="gramStart"/>
      <w:r w:rsidRPr="0024768D">
        <w:rPr>
          <w:rFonts w:ascii="Arial"/>
          <w:spacing w:val="-1"/>
          <w:sz w:val="20"/>
        </w:rPr>
        <w:t>Loading</w:t>
      </w:r>
      <w:proofErr w:type="gramEnd"/>
      <w:r w:rsidRPr="0024768D">
        <w:rPr>
          <w:rFonts w:ascii="Arial"/>
          <w:spacing w:val="-1"/>
          <w:sz w:val="20"/>
        </w:rPr>
        <w:t>)</w:t>
      </w:r>
      <w:r w:rsidRPr="0024768D">
        <w:rPr>
          <w:rFonts w:ascii="Arial"/>
          <w:spacing w:val="23"/>
          <w:sz w:val="20"/>
        </w:rPr>
        <w:t xml:space="preserve"> </w:t>
      </w:r>
      <w:r w:rsidRPr="0024768D">
        <w:rPr>
          <w:rFonts w:ascii="Arial"/>
          <w:spacing w:val="-1"/>
          <w:sz w:val="20"/>
        </w:rPr>
        <w:t>process</w:t>
      </w:r>
      <w:r w:rsidRPr="0024768D">
        <w:rPr>
          <w:rFonts w:ascii="Arial"/>
          <w:spacing w:val="24"/>
          <w:sz w:val="20"/>
        </w:rPr>
        <w:t xml:space="preserve"> </w:t>
      </w:r>
      <w:r w:rsidRPr="0024768D">
        <w:rPr>
          <w:rFonts w:ascii="Arial"/>
          <w:sz w:val="20"/>
        </w:rPr>
        <w:t>for</w:t>
      </w:r>
      <w:r w:rsidRPr="0024768D">
        <w:rPr>
          <w:rFonts w:ascii="Arial"/>
          <w:spacing w:val="24"/>
          <w:sz w:val="20"/>
        </w:rPr>
        <w:t xml:space="preserve"> </w:t>
      </w:r>
      <w:r w:rsidRPr="0024768D">
        <w:rPr>
          <w:rFonts w:ascii="Arial"/>
          <w:spacing w:val="-1"/>
          <w:sz w:val="20"/>
        </w:rPr>
        <w:t>this</w:t>
      </w:r>
      <w:r w:rsidRPr="0024768D">
        <w:rPr>
          <w:rFonts w:ascii="Arial"/>
          <w:spacing w:val="25"/>
          <w:sz w:val="20"/>
        </w:rPr>
        <w:t xml:space="preserve"> </w:t>
      </w:r>
      <w:r w:rsidRPr="0024768D">
        <w:rPr>
          <w:rFonts w:ascii="Arial"/>
          <w:spacing w:val="1"/>
          <w:sz w:val="20"/>
        </w:rPr>
        <w:t>task.</w:t>
      </w:r>
      <w:r w:rsidRPr="0024768D">
        <w:rPr>
          <w:rFonts w:ascii="Arial"/>
          <w:spacing w:val="23"/>
          <w:sz w:val="20"/>
        </w:rPr>
        <w:t xml:space="preserve"> </w:t>
      </w:r>
      <w:r w:rsidRPr="0024768D">
        <w:rPr>
          <w:rFonts w:ascii="Arial"/>
          <w:spacing w:val="-1"/>
          <w:sz w:val="20"/>
        </w:rPr>
        <w:t>Extracting</w:t>
      </w:r>
      <w:r w:rsidRPr="0024768D">
        <w:rPr>
          <w:rFonts w:ascii="Arial"/>
          <w:spacing w:val="24"/>
          <w:sz w:val="20"/>
        </w:rPr>
        <w:t xml:space="preserve"> </w:t>
      </w:r>
      <w:r w:rsidRPr="0024768D">
        <w:rPr>
          <w:rFonts w:ascii="Arial"/>
          <w:spacing w:val="-1"/>
          <w:sz w:val="20"/>
        </w:rPr>
        <w:t>involves</w:t>
      </w:r>
      <w:r w:rsidRPr="0024768D">
        <w:rPr>
          <w:rFonts w:ascii="Arial"/>
          <w:spacing w:val="25"/>
          <w:sz w:val="20"/>
        </w:rPr>
        <w:t xml:space="preserve"> </w:t>
      </w:r>
      <w:r w:rsidRPr="0024768D">
        <w:rPr>
          <w:rFonts w:ascii="Arial"/>
          <w:spacing w:val="-1"/>
          <w:sz w:val="20"/>
        </w:rPr>
        <w:t>getting</w:t>
      </w:r>
      <w:r w:rsidRPr="0024768D">
        <w:rPr>
          <w:rFonts w:ascii="Arial"/>
          <w:spacing w:val="24"/>
          <w:sz w:val="20"/>
        </w:rPr>
        <w:t xml:space="preserve"> </w:t>
      </w:r>
      <w:r w:rsidRPr="0024768D">
        <w:rPr>
          <w:rFonts w:ascii="Arial"/>
          <w:spacing w:val="-1"/>
          <w:sz w:val="20"/>
        </w:rPr>
        <w:t>the</w:t>
      </w:r>
      <w:r w:rsidRPr="0024768D">
        <w:rPr>
          <w:rFonts w:ascii="Arial"/>
          <w:spacing w:val="24"/>
          <w:sz w:val="20"/>
        </w:rPr>
        <w:t xml:space="preserve"> </w:t>
      </w:r>
      <w:r w:rsidRPr="0024768D">
        <w:rPr>
          <w:rFonts w:ascii="Arial"/>
          <w:sz w:val="20"/>
        </w:rPr>
        <w:t>data</w:t>
      </w:r>
      <w:r w:rsidRPr="0024768D">
        <w:rPr>
          <w:rFonts w:ascii="Arial"/>
          <w:spacing w:val="24"/>
          <w:sz w:val="20"/>
        </w:rPr>
        <w:t xml:space="preserve"> </w:t>
      </w:r>
      <w:r w:rsidRPr="0024768D">
        <w:rPr>
          <w:rFonts w:ascii="Arial"/>
          <w:sz w:val="20"/>
        </w:rPr>
        <w:t>from</w:t>
      </w:r>
      <w:r w:rsidRPr="0024768D">
        <w:rPr>
          <w:rFonts w:ascii="Arial"/>
          <w:spacing w:val="27"/>
          <w:sz w:val="20"/>
        </w:rPr>
        <w:t xml:space="preserve"> </w:t>
      </w:r>
      <w:r w:rsidRPr="0024768D">
        <w:rPr>
          <w:rFonts w:ascii="Arial"/>
          <w:spacing w:val="-1"/>
          <w:sz w:val="20"/>
        </w:rPr>
        <w:t>the</w:t>
      </w:r>
      <w:r w:rsidRPr="0024768D">
        <w:rPr>
          <w:rFonts w:ascii="Arial"/>
          <w:spacing w:val="90"/>
          <w:w w:val="99"/>
          <w:sz w:val="20"/>
        </w:rPr>
        <w:t xml:space="preserve"> </w:t>
      </w:r>
      <w:r w:rsidRPr="0024768D">
        <w:rPr>
          <w:rFonts w:ascii="Arial"/>
          <w:sz w:val="20"/>
        </w:rPr>
        <w:t>SUCs.</w:t>
      </w:r>
      <w:r w:rsidRPr="0024768D">
        <w:rPr>
          <w:rFonts w:ascii="Arial"/>
          <w:spacing w:val="13"/>
          <w:sz w:val="20"/>
        </w:rPr>
        <w:t xml:space="preserve"> </w:t>
      </w:r>
      <w:r w:rsidRPr="0024768D">
        <w:rPr>
          <w:rFonts w:ascii="Arial"/>
          <w:sz w:val="20"/>
        </w:rPr>
        <w:t>Transforming</w:t>
      </w:r>
      <w:r w:rsidRPr="0024768D">
        <w:rPr>
          <w:rFonts w:ascii="Arial"/>
          <w:spacing w:val="13"/>
          <w:sz w:val="20"/>
        </w:rPr>
        <w:t xml:space="preserve"> </w:t>
      </w:r>
      <w:r w:rsidRPr="0024768D">
        <w:rPr>
          <w:rFonts w:ascii="Arial"/>
          <w:spacing w:val="-1"/>
          <w:sz w:val="20"/>
        </w:rPr>
        <w:t>involves</w:t>
      </w:r>
      <w:r w:rsidRPr="0024768D">
        <w:rPr>
          <w:rFonts w:ascii="Arial"/>
          <w:spacing w:val="15"/>
          <w:sz w:val="20"/>
        </w:rPr>
        <w:t xml:space="preserve"> </w:t>
      </w:r>
      <w:r w:rsidRPr="0024768D">
        <w:rPr>
          <w:rFonts w:ascii="Arial"/>
          <w:spacing w:val="-1"/>
          <w:sz w:val="20"/>
        </w:rPr>
        <w:t>cleaning</w:t>
      </w:r>
      <w:r w:rsidRPr="0024768D">
        <w:rPr>
          <w:rFonts w:ascii="Arial"/>
          <w:spacing w:val="13"/>
          <w:sz w:val="20"/>
        </w:rPr>
        <w:t xml:space="preserve"> </w:t>
      </w:r>
      <w:r w:rsidRPr="0024768D">
        <w:rPr>
          <w:rFonts w:ascii="Arial"/>
          <w:sz w:val="20"/>
        </w:rPr>
        <w:t>the</w:t>
      </w:r>
      <w:r w:rsidRPr="0024768D">
        <w:rPr>
          <w:rFonts w:ascii="Arial"/>
          <w:spacing w:val="13"/>
          <w:sz w:val="20"/>
        </w:rPr>
        <w:t xml:space="preserve"> </w:t>
      </w:r>
      <w:r w:rsidRPr="0024768D">
        <w:rPr>
          <w:rFonts w:ascii="Arial"/>
          <w:sz w:val="20"/>
        </w:rPr>
        <w:t>data</w:t>
      </w:r>
      <w:r w:rsidRPr="0024768D">
        <w:rPr>
          <w:rFonts w:ascii="Arial"/>
          <w:spacing w:val="13"/>
          <w:sz w:val="20"/>
        </w:rPr>
        <w:t xml:space="preserve"> </w:t>
      </w:r>
      <w:r w:rsidRPr="0024768D">
        <w:rPr>
          <w:rFonts w:ascii="Arial"/>
          <w:spacing w:val="-1"/>
          <w:sz w:val="20"/>
        </w:rPr>
        <w:t>to</w:t>
      </w:r>
      <w:r w:rsidRPr="0024768D">
        <w:rPr>
          <w:rFonts w:ascii="Arial"/>
          <w:spacing w:val="13"/>
          <w:sz w:val="20"/>
        </w:rPr>
        <w:t xml:space="preserve"> </w:t>
      </w:r>
      <w:r w:rsidRPr="0024768D">
        <w:rPr>
          <w:rFonts w:ascii="Arial"/>
          <w:sz w:val="20"/>
        </w:rPr>
        <w:t>check</w:t>
      </w:r>
      <w:r w:rsidRPr="0024768D">
        <w:rPr>
          <w:rFonts w:ascii="Arial"/>
          <w:spacing w:val="15"/>
          <w:sz w:val="20"/>
        </w:rPr>
        <w:t xml:space="preserve"> </w:t>
      </w:r>
      <w:r w:rsidRPr="0024768D">
        <w:rPr>
          <w:rFonts w:ascii="Arial"/>
          <w:sz w:val="20"/>
        </w:rPr>
        <w:t>for</w:t>
      </w:r>
      <w:r w:rsidRPr="0024768D">
        <w:rPr>
          <w:rFonts w:ascii="Arial"/>
          <w:spacing w:val="15"/>
          <w:sz w:val="20"/>
        </w:rPr>
        <w:t xml:space="preserve"> </w:t>
      </w:r>
      <w:r w:rsidRPr="0024768D">
        <w:rPr>
          <w:rFonts w:ascii="Arial"/>
          <w:spacing w:val="-1"/>
          <w:sz w:val="20"/>
        </w:rPr>
        <w:t>errors.</w:t>
      </w:r>
      <w:r w:rsidRPr="0024768D">
        <w:rPr>
          <w:rFonts w:ascii="Arial"/>
          <w:spacing w:val="13"/>
          <w:sz w:val="20"/>
        </w:rPr>
        <w:t xml:space="preserve"> </w:t>
      </w:r>
      <w:r w:rsidRPr="0024768D">
        <w:rPr>
          <w:rFonts w:ascii="Arial"/>
          <w:spacing w:val="-1"/>
          <w:sz w:val="20"/>
        </w:rPr>
        <w:t>Loading</w:t>
      </w:r>
      <w:r w:rsidRPr="0024768D">
        <w:rPr>
          <w:rFonts w:ascii="Arial"/>
          <w:spacing w:val="13"/>
          <w:sz w:val="20"/>
        </w:rPr>
        <w:t xml:space="preserve"> </w:t>
      </w:r>
      <w:r w:rsidRPr="0024768D">
        <w:rPr>
          <w:rFonts w:ascii="Arial"/>
          <w:spacing w:val="-1"/>
          <w:sz w:val="20"/>
        </w:rPr>
        <w:t>involves</w:t>
      </w:r>
      <w:r w:rsidRPr="0024768D">
        <w:rPr>
          <w:rFonts w:ascii="Arial"/>
          <w:spacing w:val="15"/>
          <w:sz w:val="20"/>
        </w:rPr>
        <w:t xml:space="preserve"> </w:t>
      </w:r>
      <w:r w:rsidRPr="0024768D">
        <w:rPr>
          <w:rFonts w:ascii="Arial"/>
          <w:spacing w:val="-1"/>
          <w:sz w:val="20"/>
        </w:rPr>
        <w:t>putting</w:t>
      </w:r>
      <w:r w:rsidRPr="0024768D">
        <w:rPr>
          <w:rFonts w:ascii="Arial"/>
          <w:spacing w:val="13"/>
          <w:sz w:val="20"/>
        </w:rPr>
        <w:t xml:space="preserve"> </w:t>
      </w:r>
      <w:r w:rsidRPr="0024768D">
        <w:rPr>
          <w:rFonts w:ascii="Arial"/>
          <w:spacing w:val="-1"/>
          <w:sz w:val="20"/>
        </w:rPr>
        <w:t>the</w:t>
      </w:r>
      <w:r w:rsidRPr="0024768D">
        <w:rPr>
          <w:rFonts w:ascii="Arial"/>
          <w:spacing w:val="15"/>
          <w:sz w:val="20"/>
        </w:rPr>
        <w:t xml:space="preserve"> </w:t>
      </w:r>
      <w:r w:rsidRPr="0024768D">
        <w:rPr>
          <w:rFonts w:ascii="Arial"/>
          <w:spacing w:val="-1"/>
          <w:sz w:val="20"/>
        </w:rPr>
        <w:t>data</w:t>
      </w:r>
      <w:r w:rsidRPr="0024768D">
        <w:rPr>
          <w:rFonts w:ascii="Arial"/>
          <w:spacing w:val="15"/>
          <w:sz w:val="20"/>
        </w:rPr>
        <w:t xml:space="preserve"> </w:t>
      </w:r>
      <w:r w:rsidRPr="0024768D">
        <w:rPr>
          <w:rFonts w:ascii="Arial"/>
          <w:sz w:val="20"/>
        </w:rPr>
        <w:t>in</w:t>
      </w:r>
      <w:r w:rsidRPr="0024768D">
        <w:rPr>
          <w:rFonts w:ascii="Arial"/>
          <w:spacing w:val="85"/>
          <w:w w:val="99"/>
          <w:sz w:val="20"/>
        </w:rPr>
        <w:t xml:space="preserve"> </w:t>
      </w:r>
      <w:r w:rsidRPr="0024768D">
        <w:rPr>
          <w:rFonts w:ascii="Arial"/>
          <w:spacing w:val="-1"/>
          <w:sz w:val="20"/>
        </w:rPr>
        <w:t>the</w:t>
      </w:r>
      <w:r w:rsidRPr="0024768D">
        <w:rPr>
          <w:rFonts w:ascii="Arial"/>
          <w:spacing w:val="-13"/>
          <w:sz w:val="20"/>
        </w:rPr>
        <w:t xml:space="preserve"> </w:t>
      </w:r>
      <w:r w:rsidRPr="0024768D">
        <w:rPr>
          <w:rFonts w:ascii="Arial"/>
          <w:spacing w:val="-1"/>
          <w:sz w:val="20"/>
        </w:rPr>
        <w:t>database.</w:t>
      </w:r>
    </w:p>
    <w:p w14:paraId="0FD4B253" w14:textId="77777777" w:rsidR="00017304" w:rsidRDefault="00017304" w:rsidP="0024768D">
      <w:pPr>
        <w:spacing w:before="4" w:line="480" w:lineRule="auto"/>
        <w:ind w:left="119" w:right="118" w:firstLine="811"/>
        <w:jc w:val="both"/>
        <w:rPr>
          <w:rFonts w:ascii="Arial" w:eastAsia="Arial" w:hAnsi="Arial" w:cs="Arial"/>
        </w:rPr>
      </w:pPr>
      <w:proofErr w:type="gramStart"/>
      <w:r w:rsidRPr="0024768D">
        <w:rPr>
          <w:rFonts w:ascii="Arial"/>
          <w:i/>
          <w:spacing w:val="-1"/>
          <w:sz w:val="20"/>
        </w:rPr>
        <w:t>Output</w:t>
      </w:r>
      <w:r w:rsidRPr="0024768D">
        <w:rPr>
          <w:rFonts w:ascii="Arial"/>
          <w:spacing w:val="-1"/>
          <w:sz w:val="20"/>
        </w:rPr>
        <w:t>.</w:t>
      </w:r>
      <w:proofErr w:type="gramEnd"/>
      <w:r w:rsidRPr="0024768D">
        <w:rPr>
          <w:rFonts w:ascii="Arial"/>
          <w:spacing w:val="34"/>
          <w:sz w:val="20"/>
        </w:rPr>
        <w:t xml:space="preserve"> </w:t>
      </w:r>
      <w:r w:rsidRPr="0024768D">
        <w:rPr>
          <w:rFonts w:ascii="Arial"/>
          <w:sz w:val="20"/>
        </w:rPr>
        <w:t>The</w:t>
      </w:r>
      <w:r w:rsidRPr="0024768D">
        <w:rPr>
          <w:rFonts w:ascii="Arial"/>
          <w:spacing w:val="35"/>
          <w:sz w:val="20"/>
        </w:rPr>
        <w:t xml:space="preserve"> </w:t>
      </w:r>
      <w:r w:rsidRPr="0024768D">
        <w:rPr>
          <w:rFonts w:ascii="Arial"/>
          <w:sz w:val="20"/>
        </w:rPr>
        <w:t>outputs</w:t>
      </w:r>
      <w:r w:rsidRPr="0024768D">
        <w:rPr>
          <w:rFonts w:ascii="Arial"/>
          <w:spacing w:val="37"/>
          <w:sz w:val="20"/>
        </w:rPr>
        <w:t xml:space="preserve"> </w:t>
      </w:r>
      <w:r w:rsidRPr="0024768D">
        <w:rPr>
          <w:rFonts w:ascii="Arial"/>
          <w:sz w:val="20"/>
        </w:rPr>
        <w:t>needed</w:t>
      </w:r>
      <w:r w:rsidRPr="0024768D">
        <w:rPr>
          <w:rFonts w:ascii="Arial"/>
          <w:spacing w:val="35"/>
          <w:sz w:val="20"/>
        </w:rPr>
        <w:t xml:space="preserve"> </w:t>
      </w:r>
      <w:r w:rsidRPr="0024768D">
        <w:rPr>
          <w:rFonts w:ascii="Arial"/>
          <w:spacing w:val="2"/>
          <w:sz w:val="20"/>
        </w:rPr>
        <w:t>by</w:t>
      </w:r>
      <w:r w:rsidRPr="0024768D">
        <w:rPr>
          <w:rFonts w:ascii="Arial"/>
          <w:spacing w:val="32"/>
          <w:sz w:val="20"/>
        </w:rPr>
        <w:t xml:space="preserve"> </w:t>
      </w:r>
      <w:r w:rsidRPr="0024768D">
        <w:rPr>
          <w:rFonts w:ascii="Arial"/>
          <w:sz w:val="20"/>
        </w:rPr>
        <w:t>BPAP</w:t>
      </w:r>
      <w:r w:rsidRPr="0024768D">
        <w:rPr>
          <w:rFonts w:ascii="Arial"/>
          <w:spacing w:val="37"/>
          <w:sz w:val="20"/>
        </w:rPr>
        <w:t xml:space="preserve"> </w:t>
      </w:r>
      <w:r w:rsidRPr="0024768D">
        <w:rPr>
          <w:rFonts w:ascii="Arial"/>
          <w:spacing w:val="-1"/>
          <w:sz w:val="20"/>
        </w:rPr>
        <w:t>are</w:t>
      </w:r>
      <w:r w:rsidRPr="0024768D">
        <w:rPr>
          <w:rFonts w:ascii="Arial"/>
          <w:spacing w:val="35"/>
          <w:sz w:val="20"/>
        </w:rPr>
        <w:t xml:space="preserve"> </w:t>
      </w:r>
      <w:r w:rsidRPr="0024768D">
        <w:rPr>
          <w:rFonts w:ascii="Arial"/>
          <w:spacing w:val="-1"/>
          <w:sz w:val="20"/>
        </w:rPr>
        <w:t>reports</w:t>
      </w:r>
      <w:r w:rsidRPr="0024768D">
        <w:rPr>
          <w:rFonts w:ascii="Arial"/>
          <w:spacing w:val="36"/>
          <w:sz w:val="20"/>
        </w:rPr>
        <w:t xml:space="preserve"> </w:t>
      </w:r>
      <w:r w:rsidRPr="0024768D">
        <w:rPr>
          <w:rFonts w:ascii="Arial"/>
          <w:spacing w:val="-1"/>
          <w:sz w:val="20"/>
        </w:rPr>
        <w:t>which</w:t>
      </w:r>
      <w:r w:rsidRPr="0024768D">
        <w:rPr>
          <w:rFonts w:ascii="Arial"/>
          <w:spacing w:val="37"/>
          <w:sz w:val="20"/>
        </w:rPr>
        <w:t xml:space="preserve"> </w:t>
      </w:r>
      <w:r w:rsidRPr="0024768D">
        <w:rPr>
          <w:rFonts w:ascii="Arial"/>
          <w:sz w:val="20"/>
        </w:rPr>
        <w:t>would</w:t>
      </w:r>
      <w:r w:rsidRPr="0024768D">
        <w:rPr>
          <w:rFonts w:ascii="Arial"/>
          <w:spacing w:val="35"/>
          <w:sz w:val="20"/>
        </w:rPr>
        <w:t xml:space="preserve"> </w:t>
      </w:r>
      <w:r w:rsidRPr="0024768D">
        <w:rPr>
          <w:rFonts w:ascii="Arial"/>
          <w:sz w:val="20"/>
        </w:rPr>
        <w:t>indicate</w:t>
      </w:r>
      <w:r w:rsidRPr="0024768D">
        <w:rPr>
          <w:rFonts w:ascii="Arial"/>
          <w:spacing w:val="35"/>
          <w:sz w:val="20"/>
        </w:rPr>
        <w:t xml:space="preserve"> </w:t>
      </w:r>
      <w:r w:rsidRPr="0024768D">
        <w:rPr>
          <w:rFonts w:ascii="Arial"/>
          <w:sz w:val="20"/>
        </w:rPr>
        <w:t>the</w:t>
      </w:r>
      <w:r w:rsidRPr="0024768D">
        <w:rPr>
          <w:rFonts w:ascii="Arial"/>
          <w:spacing w:val="37"/>
          <w:sz w:val="20"/>
        </w:rPr>
        <w:t xml:space="preserve"> </w:t>
      </w:r>
      <w:r w:rsidRPr="0024768D">
        <w:rPr>
          <w:rFonts w:ascii="Arial"/>
          <w:spacing w:val="-1"/>
          <w:sz w:val="20"/>
        </w:rPr>
        <w:t>progress</w:t>
      </w:r>
      <w:r w:rsidRPr="0024768D">
        <w:rPr>
          <w:rFonts w:ascii="Arial"/>
          <w:spacing w:val="36"/>
          <w:sz w:val="20"/>
        </w:rPr>
        <w:t xml:space="preserve"> </w:t>
      </w:r>
      <w:r w:rsidRPr="0024768D">
        <w:rPr>
          <w:rFonts w:ascii="Arial"/>
          <w:spacing w:val="-1"/>
          <w:sz w:val="20"/>
        </w:rPr>
        <w:t>of</w:t>
      </w:r>
      <w:r w:rsidRPr="0024768D">
        <w:rPr>
          <w:rFonts w:ascii="Arial"/>
          <w:spacing w:val="38"/>
          <w:sz w:val="20"/>
        </w:rPr>
        <w:t xml:space="preserve"> </w:t>
      </w:r>
      <w:r w:rsidRPr="0024768D">
        <w:rPr>
          <w:rFonts w:ascii="Arial"/>
          <w:spacing w:val="-1"/>
          <w:sz w:val="20"/>
        </w:rPr>
        <w:t>the</w:t>
      </w:r>
      <w:r w:rsidRPr="0024768D">
        <w:rPr>
          <w:rFonts w:ascii="Arial"/>
          <w:spacing w:val="50"/>
          <w:w w:val="99"/>
          <w:sz w:val="20"/>
        </w:rPr>
        <w:t xml:space="preserve"> </w:t>
      </w:r>
      <w:r w:rsidRPr="0024768D">
        <w:rPr>
          <w:rFonts w:ascii="Arial"/>
          <w:sz w:val="20"/>
        </w:rPr>
        <w:t>program,</w:t>
      </w:r>
      <w:r w:rsidRPr="0024768D">
        <w:rPr>
          <w:rFonts w:ascii="Arial"/>
          <w:spacing w:val="-1"/>
          <w:sz w:val="20"/>
        </w:rPr>
        <w:t xml:space="preserve"> showing</w:t>
      </w:r>
      <w:r w:rsidRPr="0024768D">
        <w:rPr>
          <w:rFonts w:ascii="Arial"/>
          <w:spacing w:val="-2"/>
          <w:sz w:val="20"/>
        </w:rPr>
        <w:t xml:space="preserve"> </w:t>
      </w:r>
      <w:r w:rsidRPr="0024768D">
        <w:rPr>
          <w:rFonts w:ascii="Arial"/>
          <w:spacing w:val="-1"/>
          <w:sz w:val="20"/>
        </w:rPr>
        <w:t>the</w:t>
      </w:r>
      <w:r w:rsidRPr="0024768D">
        <w:rPr>
          <w:rFonts w:ascii="Arial"/>
          <w:spacing w:val="-2"/>
          <w:sz w:val="20"/>
        </w:rPr>
        <w:t xml:space="preserve"> </w:t>
      </w:r>
      <w:r w:rsidRPr="0024768D">
        <w:rPr>
          <w:rFonts w:ascii="Arial"/>
          <w:sz w:val="20"/>
        </w:rPr>
        <w:t xml:space="preserve">performances </w:t>
      </w:r>
      <w:r w:rsidRPr="0024768D">
        <w:rPr>
          <w:rFonts w:ascii="Arial"/>
          <w:spacing w:val="-1"/>
          <w:sz w:val="20"/>
        </w:rPr>
        <w:t>of the</w:t>
      </w:r>
      <w:r w:rsidRPr="0024768D">
        <w:rPr>
          <w:rFonts w:ascii="Arial"/>
          <w:spacing w:val="-2"/>
          <w:sz w:val="20"/>
        </w:rPr>
        <w:t xml:space="preserve"> </w:t>
      </w:r>
      <w:r w:rsidRPr="0024768D">
        <w:rPr>
          <w:rFonts w:ascii="Arial"/>
          <w:spacing w:val="-1"/>
          <w:sz w:val="20"/>
        </w:rPr>
        <w:t>students</w:t>
      </w:r>
      <w:r w:rsidRPr="0024768D">
        <w:rPr>
          <w:rFonts w:ascii="Arial"/>
          <w:sz w:val="20"/>
        </w:rPr>
        <w:t xml:space="preserve"> and</w:t>
      </w:r>
      <w:r w:rsidRPr="0024768D">
        <w:rPr>
          <w:rFonts w:ascii="Arial"/>
          <w:spacing w:val="-1"/>
          <w:sz w:val="20"/>
        </w:rPr>
        <w:t xml:space="preserve"> teachers</w:t>
      </w:r>
      <w:r w:rsidRPr="0024768D">
        <w:rPr>
          <w:rFonts w:ascii="Arial"/>
          <w:sz w:val="20"/>
        </w:rPr>
        <w:t xml:space="preserve"> </w:t>
      </w:r>
      <w:r w:rsidRPr="0024768D">
        <w:rPr>
          <w:rFonts w:ascii="Arial"/>
          <w:spacing w:val="-1"/>
          <w:sz w:val="20"/>
        </w:rPr>
        <w:t>involved.</w:t>
      </w:r>
      <w:r w:rsidRPr="0024768D">
        <w:rPr>
          <w:rFonts w:ascii="Arial"/>
          <w:spacing w:val="1"/>
          <w:sz w:val="20"/>
        </w:rPr>
        <w:t xml:space="preserve"> </w:t>
      </w:r>
      <w:r w:rsidRPr="0024768D">
        <w:rPr>
          <w:rFonts w:ascii="Arial"/>
          <w:spacing w:val="-1"/>
          <w:sz w:val="20"/>
        </w:rPr>
        <w:t>As</w:t>
      </w:r>
      <w:r w:rsidRPr="0024768D">
        <w:rPr>
          <w:rFonts w:ascii="Arial"/>
          <w:sz w:val="20"/>
        </w:rPr>
        <w:t xml:space="preserve"> there</w:t>
      </w:r>
      <w:r w:rsidRPr="0024768D">
        <w:rPr>
          <w:rFonts w:ascii="Arial"/>
          <w:spacing w:val="-2"/>
          <w:sz w:val="20"/>
        </w:rPr>
        <w:t xml:space="preserve"> </w:t>
      </w:r>
      <w:r w:rsidRPr="0024768D">
        <w:rPr>
          <w:rFonts w:ascii="Arial"/>
          <w:spacing w:val="-1"/>
          <w:sz w:val="20"/>
        </w:rPr>
        <w:t>are</w:t>
      </w:r>
      <w:r w:rsidRPr="0024768D">
        <w:rPr>
          <w:rFonts w:ascii="Arial"/>
          <w:spacing w:val="-2"/>
          <w:sz w:val="20"/>
        </w:rPr>
        <w:t xml:space="preserve"> </w:t>
      </w:r>
      <w:r w:rsidRPr="0024768D">
        <w:rPr>
          <w:rFonts w:ascii="Arial"/>
          <w:spacing w:val="-1"/>
          <w:sz w:val="20"/>
        </w:rPr>
        <w:t>no</w:t>
      </w:r>
      <w:r w:rsidRPr="0024768D">
        <w:rPr>
          <w:rFonts w:ascii="Arial"/>
          <w:spacing w:val="-2"/>
          <w:sz w:val="20"/>
        </w:rPr>
        <w:t xml:space="preserve"> </w:t>
      </w:r>
      <w:r w:rsidRPr="0024768D">
        <w:rPr>
          <w:rFonts w:ascii="Arial"/>
          <w:sz w:val="20"/>
        </w:rPr>
        <w:t>set</w:t>
      </w:r>
      <w:r w:rsidRPr="0024768D">
        <w:rPr>
          <w:rFonts w:ascii="Arial"/>
          <w:spacing w:val="-1"/>
          <w:sz w:val="20"/>
        </w:rPr>
        <w:t xml:space="preserve"> standards</w:t>
      </w:r>
      <w:r w:rsidRPr="0024768D">
        <w:rPr>
          <w:rFonts w:ascii="Arial"/>
          <w:spacing w:val="62"/>
          <w:w w:val="99"/>
          <w:sz w:val="20"/>
        </w:rPr>
        <w:t xml:space="preserve"> </w:t>
      </w:r>
      <w:r w:rsidRPr="0024768D">
        <w:rPr>
          <w:rFonts w:ascii="Arial"/>
          <w:spacing w:val="-1"/>
          <w:sz w:val="20"/>
        </w:rPr>
        <w:t>yet,</w:t>
      </w:r>
      <w:r w:rsidRPr="0024768D">
        <w:rPr>
          <w:rFonts w:ascii="Arial"/>
          <w:spacing w:val="38"/>
          <w:sz w:val="20"/>
        </w:rPr>
        <w:t xml:space="preserve"> </w:t>
      </w:r>
      <w:r w:rsidRPr="0024768D">
        <w:rPr>
          <w:rFonts w:ascii="Arial"/>
          <w:spacing w:val="-1"/>
          <w:sz w:val="20"/>
        </w:rPr>
        <w:t>the</w:t>
      </w:r>
      <w:r w:rsidRPr="0024768D">
        <w:rPr>
          <w:rFonts w:ascii="Arial"/>
          <w:spacing w:val="37"/>
          <w:sz w:val="20"/>
        </w:rPr>
        <w:t xml:space="preserve"> </w:t>
      </w:r>
      <w:r w:rsidRPr="0024768D">
        <w:rPr>
          <w:rFonts w:ascii="Arial"/>
          <w:sz w:val="20"/>
        </w:rPr>
        <w:t>group</w:t>
      </w:r>
      <w:r w:rsidRPr="0024768D">
        <w:rPr>
          <w:rFonts w:ascii="Arial"/>
          <w:spacing w:val="38"/>
          <w:sz w:val="20"/>
        </w:rPr>
        <w:t xml:space="preserve"> </w:t>
      </w:r>
      <w:r w:rsidRPr="0024768D">
        <w:rPr>
          <w:rFonts w:ascii="Arial"/>
          <w:sz w:val="20"/>
        </w:rPr>
        <w:t>will</w:t>
      </w:r>
      <w:r w:rsidRPr="0024768D">
        <w:rPr>
          <w:rFonts w:ascii="Arial"/>
          <w:spacing w:val="34"/>
          <w:sz w:val="20"/>
        </w:rPr>
        <w:t xml:space="preserve"> </w:t>
      </w:r>
      <w:r w:rsidRPr="0024768D">
        <w:rPr>
          <w:rFonts w:ascii="Arial"/>
          <w:spacing w:val="1"/>
          <w:sz w:val="20"/>
        </w:rPr>
        <w:t>take</w:t>
      </w:r>
      <w:r w:rsidRPr="0024768D">
        <w:rPr>
          <w:rFonts w:ascii="Arial"/>
          <w:spacing w:val="35"/>
          <w:sz w:val="20"/>
        </w:rPr>
        <w:t xml:space="preserve"> </w:t>
      </w:r>
      <w:r w:rsidRPr="0024768D">
        <w:rPr>
          <w:rFonts w:ascii="Arial"/>
          <w:spacing w:val="-1"/>
          <w:sz w:val="20"/>
        </w:rPr>
        <w:t>charge</w:t>
      </w:r>
      <w:r w:rsidRPr="0024768D">
        <w:rPr>
          <w:rFonts w:ascii="Arial"/>
          <w:spacing w:val="38"/>
          <w:sz w:val="20"/>
        </w:rPr>
        <w:t xml:space="preserve"> </w:t>
      </w:r>
      <w:r w:rsidRPr="0024768D">
        <w:rPr>
          <w:rFonts w:ascii="Arial"/>
          <w:spacing w:val="-1"/>
          <w:sz w:val="20"/>
        </w:rPr>
        <w:t>of</w:t>
      </w:r>
      <w:r w:rsidRPr="0024768D">
        <w:rPr>
          <w:rFonts w:ascii="Arial"/>
          <w:spacing w:val="38"/>
          <w:sz w:val="20"/>
        </w:rPr>
        <w:t xml:space="preserve"> </w:t>
      </w:r>
      <w:r w:rsidRPr="0024768D">
        <w:rPr>
          <w:rFonts w:ascii="Arial"/>
          <w:spacing w:val="-1"/>
          <w:sz w:val="20"/>
        </w:rPr>
        <w:t>creating</w:t>
      </w:r>
      <w:r w:rsidRPr="0024768D">
        <w:rPr>
          <w:rFonts w:ascii="Arial"/>
          <w:spacing w:val="36"/>
          <w:sz w:val="20"/>
        </w:rPr>
        <w:t xml:space="preserve"> </w:t>
      </w:r>
      <w:r w:rsidRPr="0024768D">
        <w:rPr>
          <w:rFonts w:ascii="Arial"/>
          <w:sz w:val="20"/>
        </w:rPr>
        <w:t>report</w:t>
      </w:r>
      <w:r w:rsidRPr="0024768D">
        <w:rPr>
          <w:rFonts w:ascii="Arial"/>
          <w:spacing w:val="35"/>
          <w:sz w:val="20"/>
        </w:rPr>
        <w:t xml:space="preserve"> </w:t>
      </w:r>
      <w:r w:rsidRPr="0024768D">
        <w:rPr>
          <w:rFonts w:ascii="Arial"/>
          <w:spacing w:val="-1"/>
          <w:sz w:val="20"/>
        </w:rPr>
        <w:t>templates</w:t>
      </w:r>
      <w:r w:rsidRPr="0024768D">
        <w:rPr>
          <w:rFonts w:ascii="Arial"/>
          <w:spacing w:val="37"/>
          <w:sz w:val="20"/>
        </w:rPr>
        <w:t xml:space="preserve"> </w:t>
      </w:r>
      <w:r w:rsidRPr="0024768D">
        <w:rPr>
          <w:rFonts w:ascii="Arial"/>
          <w:spacing w:val="-1"/>
          <w:sz w:val="20"/>
        </w:rPr>
        <w:t>to</w:t>
      </w:r>
      <w:r w:rsidRPr="0024768D">
        <w:rPr>
          <w:rFonts w:ascii="Arial"/>
          <w:spacing w:val="36"/>
          <w:sz w:val="20"/>
        </w:rPr>
        <w:t xml:space="preserve"> </w:t>
      </w:r>
      <w:r w:rsidRPr="0024768D">
        <w:rPr>
          <w:rFonts w:ascii="Arial"/>
          <w:sz w:val="20"/>
        </w:rPr>
        <w:t>suit</w:t>
      </w:r>
      <w:r w:rsidRPr="0024768D">
        <w:rPr>
          <w:rFonts w:ascii="Arial"/>
          <w:spacing w:val="35"/>
          <w:sz w:val="20"/>
        </w:rPr>
        <w:t xml:space="preserve"> </w:t>
      </w:r>
      <w:r w:rsidRPr="0024768D">
        <w:rPr>
          <w:rFonts w:ascii="Arial"/>
          <w:sz w:val="20"/>
        </w:rPr>
        <w:t>the</w:t>
      </w:r>
      <w:r w:rsidRPr="0024768D">
        <w:rPr>
          <w:rFonts w:ascii="Arial"/>
          <w:spacing w:val="38"/>
          <w:sz w:val="20"/>
        </w:rPr>
        <w:t xml:space="preserve"> </w:t>
      </w:r>
      <w:r w:rsidRPr="0024768D">
        <w:rPr>
          <w:rFonts w:ascii="Arial"/>
          <w:sz w:val="20"/>
        </w:rPr>
        <w:t>needs</w:t>
      </w:r>
      <w:r w:rsidRPr="0024768D">
        <w:rPr>
          <w:rFonts w:ascii="Arial"/>
          <w:spacing w:val="37"/>
          <w:sz w:val="20"/>
        </w:rPr>
        <w:t xml:space="preserve"> </w:t>
      </w:r>
      <w:r w:rsidRPr="0024768D">
        <w:rPr>
          <w:rFonts w:ascii="Arial"/>
          <w:spacing w:val="-1"/>
          <w:sz w:val="20"/>
        </w:rPr>
        <w:t>of</w:t>
      </w:r>
      <w:r w:rsidRPr="0024768D">
        <w:rPr>
          <w:rFonts w:ascii="Arial"/>
          <w:spacing w:val="38"/>
          <w:sz w:val="20"/>
        </w:rPr>
        <w:t xml:space="preserve"> </w:t>
      </w:r>
      <w:r w:rsidRPr="0024768D">
        <w:rPr>
          <w:rFonts w:ascii="Arial"/>
          <w:spacing w:val="-1"/>
          <w:sz w:val="20"/>
        </w:rPr>
        <w:t>the</w:t>
      </w:r>
      <w:r w:rsidRPr="0024768D">
        <w:rPr>
          <w:rFonts w:ascii="Arial"/>
          <w:spacing w:val="36"/>
          <w:sz w:val="20"/>
        </w:rPr>
        <w:t xml:space="preserve"> </w:t>
      </w:r>
      <w:r w:rsidRPr="0024768D">
        <w:rPr>
          <w:rFonts w:ascii="Arial"/>
          <w:sz w:val="20"/>
        </w:rPr>
        <w:t>different</w:t>
      </w:r>
      <w:r w:rsidRPr="0024768D">
        <w:rPr>
          <w:rFonts w:ascii="Arial"/>
          <w:spacing w:val="35"/>
          <w:sz w:val="20"/>
        </w:rPr>
        <w:t xml:space="preserve"> </w:t>
      </w:r>
      <w:r w:rsidRPr="0024768D">
        <w:rPr>
          <w:rFonts w:ascii="Arial"/>
          <w:spacing w:val="-1"/>
          <w:sz w:val="20"/>
        </w:rPr>
        <w:t>project</w:t>
      </w:r>
      <w:r w:rsidRPr="0024768D">
        <w:rPr>
          <w:rFonts w:ascii="Arial"/>
          <w:spacing w:val="75"/>
          <w:w w:val="99"/>
          <w:sz w:val="20"/>
        </w:rPr>
        <w:t xml:space="preserve"> </w:t>
      </w:r>
      <w:r w:rsidRPr="0024768D">
        <w:rPr>
          <w:rFonts w:ascii="Arial"/>
          <w:spacing w:val="-1"/>
          <w:sz w:val="20"/>
        </w:rPr>
        <w:t>managers</w:t>
      </w:r>
      <w:r w:rsidRPr="0024768D">
        <w:rPr>
          <w:rFonts w:ascii="Arial"/>
          <w:spacing w:val="43"/>
          <w:sz w:val="20"/>
        </w:rPr>
        <w:t xml:space="preserve"> </w:t>
      </w:r>
      <w:r w:rsidRPr="0024768D">
        <w:rPr>
          <w:rFonts w:ascii="Arial"/>
          <w:spacing w:val="-1"/>
          <w:sz w:val="20"/>
        </w:rPr>
        <w:t>as</w:t>
      </w:r>
      <w:r w:rsidRPr="0024768D">
        <w:rPr>
          <w:rFonts w:ascii="Arial"/>
          <w:spacing w:val="43"/>
          <w:sz w:val="20"/>
        </w:rPr>
        <w:t xml:space="preserve"> </w:t>
      </w:r>
      <w:r w:rsidRPr="0024768D">
        <w:rPr>
          <w:rFonts w:ascii="Arial"/>
          <w:spacing w:val="-1"/>
          <w:sz w:val="20"/>
        </w:rPr>
        <w:t>well</w:t>
      </w:r>
      <w:r w:rsidRPr="0024768D">
        <w:rPr>
          <w:rFonts w:ascii="Arial"/>
          <w:spacing w:val="41"/>
          <w:sz w:val="20"/>
        </w:rPr>
        <w:t xml:space="preserve"> </w:t>
      </w:r>
      <w:r w:rsidRPr="0024768D">
        <w:rPr>
          <w:rFonts w:ascii="Arial"/>
          <w:spacing w:val="-1"/>
          <w:sz w:val="20"/>
        </w:rPr>
        <w:t>as</w:t>
      </w:r>
      <w:r w:rsidRPr="0024768D">
        <w:rPr>
          <w:rFonts w:ascii="Arial"/>
          <w:spacing w:val="43"/>
          <w:sz w:val="20"/>
        </w:rPr>
        <w:t xml:space="preserve"> </w:t>
      </w:r>
      <w:r w:rsidRPr="0024768D">
        <w:rPr>
          <w:rFonts w:ascii="Arial"/>
          <w:spacing w:val="-1"/>
          <w:sz w:val="20"/>
        </w:rPr>
        <w:t>representatives</w:t>
      </w:r>
      <w:r w:rsidRPr="0024768D">
        <w:rPr>
          <w:rFonts w:ascii="Arial"/>
          <w:spacing w:val="43"/>
          <w:sz w:val="20"/>
        </w:rPr>
        <w:t xml:space="preserve"> </w:t>
      </w:r>
      <w:r w:rsidRPr="0024768D">
        <w:rPr>
          <w:rFonts w:ascii="Arial"/>
          <w:spacing w:val="-1"/>
          <w:sz w:val="20"/>
        </w:rPr>
        <w:t>from</w:t>
      </w:r>
      <w:r w:rsidRPr="0024768D">
        <w:rPr>
          <w:rFonts w:ascii="Arial"/>
          <w:spacing w:val="47"/>
          <w:sz w:val="20"/>
        </w:rPr>
        <w:t xml:space="preserve"> </w:t>
      </w:r>
      <w:r w:rsidRPr="0024768D">
        <w:rPr>
          <w:rFonts w:ascii="Arial"/>
          <w:spacing w:val="-1"/>
          <w:sz w:val="20"/>
        </w:rPr>
        <w:t>the</w:t>
      </w:r>
      <w:r w:rsidRPr="0024768D">
        <w:rPr>
          <w:rFonts w:ascii="Arial"/>
          <w:spacing w:val="41"/>
          <w:sz w:val="20"/>
        </w:rPr>
        <w:t xml:space="preserve"> </w:t>
      </w:r>
      <w:r w:rsidRPr="0024768D">
        <w:rPr>
          <w:rFonts w:ascii="Arial"/>
          <w:spacing w:val="-1"/>
          <w:sz w:val="20"/>
        </w:rPr>
        <w:t>partner</w:t>
      </w:r>
      <w:r w:rsidRPr="0024768D">
        <w:rPr>
          <w:rFonts w:ascii="Arial"/>
          <w:spacing w:val="43"/>
          <w:sz w:val="20"/>
        </w:rPr>
        <w:t xml:space="preserve"> </w:t>
      </w:r>
      <w:r w:rsidRPr="0024768D">
        <w:rPr>
          <w:rFonts w:ascii="Arial"/>
          <w:spacing w:val="-1"/>
          <w:sz w:val="20"/>
        </w:rPr>
        <w:t>companies.</w:t>
      </w:r>
      <w:r w:rsidRPr="0024768D">
        <w:rPr>
          <w:rFonts w:ascii="Arial"/>
          <w:spacing w:val="41"/>
          <w:sz w:val="20"/>
        </w:rPr>
        <w:t xml:space="preserve"> </w:t>
      </w:r>
      <w:r w:rsidRPr="0024768D">
        <w:rPr>
          <w:rFonts w:ascii="Arial"/>
          <w:sz w:val="20"/>
        </w:rPr>
        <w:t>The</w:t>
      </w:r>
      <w:r w:rsidRPr="0024768D">
        <w:rPr>
          <w:rFonts w:ascii="Arial"/>
          <w:spacing w:val="41"/>
          <w:sz w:val="20"/>
        </w:rPr>
        <w:t xml:space="preserve"> </w:t>
      </w:r>
      <w:r w:rsidRPr="0024768D">
        <w:rPr>
          <w:rFonts w:ascii="Arial"/>
          <w:spacing w:val="-1"/>
          <w:sz w:val="20"/>
        </w:rPr>
        <w:t>group</w:t>
      </w:r>
      <w:r w:rsidRPr="0024768D">
        <w:rPr>
          <w:rFonts w:ascii="Arial"/>
          <w:spacing w:val="45"/>
          <w:sz w:val="20"/>
        </w:rPr>
        <w:t xml:space="preserve"> </w:t>
      </w:r>
      <w:r w:rsidRPr="0024768D">
        <w:rPr>
          <w:rFonts w:ascii="Arial"/>
          <w:spacing w:val="-1"/>
          <w:sz w:val="20"/>
        </w:rPr>
        <w:t>will</w:t>
      </w:r>
      <w:r w:rsidRPr="0024768D">
        <w:rPr>
          <w:rFonts w:ascii="Arial"/>
          <w:spacing w:val="40"/>
          <w:sz w:val="20"/>
        </w:rPr>
        <w:t xml:space="preserve"> </w:t>
      </w:r>
      <w:r w:rsidRPr="0024768D">
        <w:rPr>
          <w:rFonts w:ascii="Arial"/>
          <w:spacing w:val="1"/>
          <w:sz w:val="20"/>
        </w:rPr>
        <w:t>be</w:t>
      </w:r>
      <w:r w:rsidRPr="0024768D">
        <w:rPr>
          <w:rFonts w:ascii="Arial"/>
          <w:spacing w:val="42"/>
          <w:sz w:val="20"/>
        </w:rPr>
        <w:t xml:space="preserve"> </w:t>
      </w:r>
      <w:r w:rsidRPr="0024768D">
        <w:rPr>
          <w:rFonts w:ascii="Arial"/>
          <w:sz w:val="20"/>
        </w:rPr>
        <w:t>identifying</w:t>
      </w:r>
      <w:r w:rsidRPr="0024768D">
        <w:rPr>
          <w:rFonts w:ascii="Arial"/>
          <w:spacing w:val="41"/>
          <w:sz w:val="20"/>
        </w:rPr>
        <w:t xml:space="preserve"> </w:t>
      </w:r>
      <w:r w:rsidRPr="0024768D">
        <w:rPr>
          <w:rFonts w:ascii="Arial"/>
          <w:spacing w:val="1"/>
          <w:sz w:val="20"/>
        </w:rPr>
        <w:t>key</w:t>
      </w:r>
      <w:r w:rsidRPr="0024768D">
        <w:rPr>
          <w:rFonts w:ascii="Arial"/>
          <w:spacing w:val="79"/>
          <w:w w:val="99"/>
          <w:sz w:val="20"/>
        </w:rPr>
        <w:t xml:space="preserve"> </w:t>
      </w:r>
      <w:r w:rsidRPr="0024768D">
        <w:rPr>
          <w:rFonts w:ascii="Arial"/>
          <w:spacing w:val="-1"/>
          <w:sz w:val="20"/>
        </w:rPr>
        <w:t>indicators</w:t>
      </w:r>
      <w:r w:rsidRPr="0024768D">
        <w:rPr>
          <w:rFonts w:ascii="Arial"/>
          <w:spacing w:val="29"/>
          <w:sz w:val="20"/>
        </w:rPr>
        <w:t xml:space="preserve"> </w:t>
      </w:r>
      <w:r w:rsidRPr="0024768D">
        <w:rPr>
          <w:rFonts w:ascii="Arial"/>
          <w:sz w:val="20"/>
        </w:rPr>
        <w:t>that</w:t>
      </w:r>
      <w:r w:rsidRPr="0024768D">
        <w:rPr>
          <w:rFonts w:ascii="Arial"/>
          <w:spacing w:val="34"/>
          <w:sz w:val="20"/>
        </w:rPr>
        <w:t xml:space="preserve"> </w:t>
      </w:r>
      <w:r w:rsidRPr="0024768D">
        <w:rPr>
          <w:rFonts w:ascii="Arial"/>
          <w:spacing w:val="-1"/>
          <w:sz w:val="20"/>
        </w:rPr>
        <w:t>will</w:t>
      </w:r>
      <w:r w:rsidRPr="0024768D">
        <w:rPr>
          <w:rFonts w:ascii="Arial"/>
          <w:spacing w:val="27"/>
          <w:sz w:val="20"/>
        </w:rPr>
        <w:t xml:space="preserve"> </w:t>
      </w:r>
      <w:r w:rsidRPr="0024768D">
        <w:rPr>
          <w:rFonts w:ascii="Arial"/>
          <w:spacing w:val="1"/>
          <w:sz w:val="20"/>
        </w:rPr>
        <w:t>be</w:t>
      </w:r>
      <w:r w:rsidRPr="0024768D">
        <w:rPr>
          <w:rFonts w:ascii="Arial"/>
          <w:spacing w:val="29"/>
          <w:sz w:val="20"/>
        </w:rPr>
        <w:t xml:space="preserve"> </w:t>
      </w:r>
      <w:r w:rsidRPr="0024768D">
        <w:rPr>
          <w:rFonts w:ascii="Arial"/>
          <w:spacing w:val="1"/>
          <w:sz w:val="20"/>
        </w:rPr>
        <w:t>found</w:t>
      </w:r>
      <w:r w:rsidRPr="0024768D">
        <w:rPr>
          <w:rFonts w:ascii="Arial"/>
          <w:spacing w:val="29"/>
          <w:sz w:val="20"/>
        </w:rPr>
        <w:t xml:space="preserve"> </w:t>
      </w:r>
      <w:r w:rsidRPr="0024768D">
        <w:rPr>
          <w:rFonts w:ascii="Arial"/>
          <w:sz w:val="20"/>
        </w:rPr>
        <w:t>in</w:t>
      </w:r>
      <w:r w:rsidRPr="0024768D">
        <w:rPr>
          <w:rFonts w:ascii="Arial"/>
          <w:spacing w:val="28"/>
          <w:sz w:val="20"/>
        </w:rPr>
        <w:t xml:space="preserve"> </w:t>
      </w:r>
      <w:r w:rsidRPr="0024768D">
        <w:rPr>
          <w:rFonts w:ascii="Arial"/>
          <w:sz w:val="20"/>
        </w:rPr>
        <w:t>the</w:t>
      </w:r>
      <w:r w:rsidRPr="0024768D">
        <w:rPr>
          <w:rFonts w:ascii="Arial"/>
          <w:spacing w:val="31"/>
          <w:sz w:val="20"/>
        </w:rPr>
        <w:t xml:space="preserve"> </w:t>
      </w:r>
      <w:r w:rsidRPr="0024768D">
        <w:rPr>
          <w:rFonts w:ascii="Arial"/>
          <w:sz w:val="20"/>
        </w:rPr>
        <w:t>report</w:t>
      </w:r>
      <w:r w:rsidR="0024768D">
        <w:rPr>
          <w:rFonts w:ascii="Arial"/>
          <w:sz w:val="20"/>
        </w:rPr>
        <w:t xml:space="preserve"> </w:t>
      </w:r>
      <w:r w:rsidRPr="0024768D">
        <w:rPr>
          <w:rFonts w:ascii="Arial"/>
          <w:spacing w:val="-1"/>
          <w:sz w:val="20"/>
        </w:rPr>
        <w:t>which</w:t>
      </w:r>
      <w:r w:rsidRPr="0024768D">
        <w:rPr>
          <w:rFonts w:ascii="Arial"/>
          <w:spacing w:val="34"/>
          <w:sz w:val="20"/>
        </w:rPr>
        <w:t xml:space="preserve"> </w:t>
      </w:r>
      <w:r w:rsidRPr="0024768D">
        <w:rPr>
          <w:rFonts w:ascii="Arial"/>
          <w:spacing w:val="-1"/>
          <w:sz w:val="20"/>
        </w:rPr>
        <w:t>would</w:t>
      </w:r>
      <w:r w:rsidRPr="0024768D">
        <w:rPr>
          <w:rFonts w:ascii="Arial"/>
          <w:spacing w:val="29"/>
          <w:sz w:val="20"/>
        </w:rPr>
        <w:t xml:space="preserve"> </w:t>
      </w:r>
      <w:r w:rsidRPr="0024768D">
        <w:rPr>
          <w:rFonts w:ascii="Arial"/>
          <w:sz w:val="20"/>
        </w:rPr>
        <w:t>identify</w:t>
      </w:r>
      <w:r w:rsidRPr="0024768D">
        <w:rPr>
          <w:rFonts w:ascii="Arial"/>
          <w:spacing w:val="27"/>
          <w:sz w:val="20"/>
        </w:rPr>
        <w:t xml:space="preserve"> </w:t>
      </w:r>
      <w:r w:rsidRPr="0024768D">
        <w:rPr>
          <w:rFonts w:ascii="Arial"/>
          <w:spacing w:val="-1"/>
          <w:sz w:val="20"/>
        </w:rPr>
        <w:t>where</w:t>
      </w:r>
      <w:r w:rsidRPr="0024768D">
        <w:rPr>
          <w:rFonts w:ascii="Arial"/>
          <w:spacing w:val="34"/>
          <w:sz w:val="20"/>
        </w:rPr>
        <w:t xml:space="preserve"> </w:t>
      </w:r>
      <w:r w:rsidRPr="0024768D">
        <w:rPr>
          <w:rFonts w:ascii="Arial"/>
          <w:spacing w:val="-1"/>
          <w:sz w:val="20"/>
        </w:rPr>
        <w:t>it</w:t>
      </w:r>
      <w:r w:rsidRPr="0024768D">
        <w:rPr>
          <w:rFonts w:ascii="Arial"/>
          <w:spacing w:val="30"/>
          <w:sz w:val="20"/>
        </w:rPr>
        <w:t xml:space="preserve"> </w:t>
      </w:r>
      <w:r w:rsidRPr="0024768D">
        <w:rPr>
          <w:rFonts w:ascii="Arial"/>
          <w:spacing w:val="-1"/>
          <w:sz w:val="20"/>
        </w:rPr>
        <w:t>is</w:t>
      </w:r>
      <w:r w:rsidRPr="0024768D">
        <w:rPr>
          <w:rFonts w:ascii="Arial"/>
          <w:spacing w:val="30"/>
          <w:sz w:val="20"/>
        </w:rPr>
        <w:t xml:space="preserve"> </w:t>
      </w:r>
      <w:r w:rsidRPr="0024768D">
        <w:rPr>
          <w:rFonts w:ascii="Arial"/>
          <w:sz w:val="20"/>
        </w:rPr>
        <w:t>that</w:t>
      </w:r>
      <w:r w:rsidRPr="0024768D">
        <w:rPr>
          <w:rFonts w:ascii="Arial"/>
          <w:spacing w:val="33"/>
          <w:sz w:val="20"/>
        </w:rPr>
        <w:t xml:space="preserve"> </w:t>
      </w:r>
      <w:r w:rsidRPr="0024768D">
        <w:rPr>
          <w:rFonts w:ascii="Arial"/>
          <w:spacing w:val="-1"/>
          <w:sz w:val="20"/>
        </w:rPr>
        <w:t>the</w:t>
      </w:r>
      <w:r w:rsidRPr="0024768D">
        <w:rPr>
          <w:rFonts w:ascii="Arial"/>
          <w:spacing w:val="29"/>
          <w:sz w:val="20"/>
        </w:rPr>
        <w:t xml:space="preserve"> </w:t>
      </w:r>
      <w:r w:rsidRPr="0024768D">
        <w:rPr>
          <w:rFonts w:ascii="Arial"/>
          <w:sz w:val="20"/>
        </w:rPr>
        <w:t>company</w:t>
      </w:r>
      <w:r w:rsidRPr="0024768D">
        <w:rPr>
          <w:rFonts w:ascii="Arial"/>
          <w:spacing w:val="26"/>
          <w:sz w:val="20"/>
        </w:rPr>
        <w:t xml:space="preserve"> </w:t>
      </w:r>
      <w:r w:rsidRPr="0024768D">
        <w:rPr>
          <w:rFonts w:ascii="Arial"/>
          <w:sz w:val="20"/>
        </w:rPr>
        <w:t>needs</w:t>
      </w:r>
      <w:r w:rsidRPr="0024768D">
        <w:rPr>
          <w:rFonts w:ascii="Arial"/>
          <w:spacing w:val="29"/>
          <w:sz w:val="20"/>
        </w:rPr>
        <w:t xml:space="preserve"> </w:t>
      </w:r>
      <w:r w:rsidRPr="0024768D">
        <w:rPr>
          <w:rFonts w:ascii="Arial"/>
          <w:spacing w:val="-1"/>
          <w:sz w:val="20"/>
        </w:rPr>
        <w:t>to</w:t>
      </w:r>
      <w:r w:rsidRPr="0024768D">
        <w:rPr>
          <w:rFonts w:ascii="Arial"/>
          <w:spacing w:val="72"/>
          <w:w w:val="99"/>
          <w:sz w:val="20"/>
        </w:rPr>
        <w:t xml:space="preserve"> </w:t>
      </w:r>
      <w:r w:rsidRPr="0024768D">
        <w:rPr>
          <w:rFonts w:ascii="Arial"/>
          <w:spacing w:val="-1"/>
          <w:sz w:val="20"/>
        </w:rPr>
        <w:t>improve</w:t>
      </w:r>
      <w:r w:rsidRPr="0024768D">
        <w:rPr>
          <w:rFonts w:ascii="Arial"/>
          <w:spacing w:val="1"/>
          <w:sz w:val="20"/>
        </w:rPr>
        <w:t xml:space="preserve"> </w:t>
      </w:r>
      <w:r w:rsidRPr="0024768D">
        <w:rPr>
          <w:rFonts w:ascii="Arial"/>
          <w:spacing w:val="-1"/>
          <w:sz w:val="20"/>
        </w:rPr>
        <w:t>on</w:t>
      </w:r>
      <w:r w:rsidRPr="0024768D">
        <w:rPr>
          <w:rFonts w:ascii="Arial"/>
          <w:spacing w:val="4"/>
          <w:sz w:val="20"/>
        </w:rPr>
        <w:t xml:space="preserve"> </w:t>
      </w:r>
      <w:r w:rsidRPr="0024768D">
        <w:rPr>
          <w:rFonts w:ascii="Arial"/>
          <w:sz w:val="20"/>
        </w:rPr>
        <w:t>and</w:t>
      </w:r>
      <w:r w:rsidRPr="0024768D">
        <w:rPr>
          <w:rFonts w:ascii="Arial"/>
          <w:spacing w:val="2"/>
          <w:sz w:val="20"/>
        </w:rPr>
        <w:t xml:space="preserve"> </w:t>
      </w:r>
      <w:r w:rsidRPr="0024768D">
        <w:rPr>
          <w:rFonts w:ascii="Arial"/>
          <w:spacing w:val="-1"/>
          <w:sz w:val="20"/>
        </w:rPr>
        <w:t>other</w:t>
      </w:r>
      <w:r w:rsidRPr="0024768D">
        <w:rPr>
          <w:rFonts w:ascii="Arial"/>
          <w:spacing w:val="5"/>
          <w:sz w:val="20"/>
        </w:rPr>
        <w:t xml:space="preserve"> </w:t>
      </w:r>
      <w:r w:rsidRPr="0024768D">
        <w:rPr>
          <w:rFonts w:ascii="Arial"/>
          <w:spacing w:val="-1"/>
          <w:sz w:val="20"/>
        </w:rPr>
        <w:t>important</w:t>
      </w:r>
      <w:r w:rsidRPr="0024768D">
        <w:rPr>
          <w:rFonts w:ascii="Arial"/>
          <w:spacing w:val="2"/>
          <w:sz w:val="20"/>
        </w:rPr>
        <w:t xml:space="preserve"> </w:t>
      </w:r>
      <w:r w:rsidRPr="0024768D">
        <w:rPr>
          <w:rFonts w:ascii="Arial"/>
          <w:sz w:val="20"/>
        </w:rPr>
        <w:t>points</w:t>
      </w:r>
      <w:r w:rsidRPr="0024768D">
        <w:rPr>
          <w:rFonts w:ascii="Arial"/>
          <w:spacing w:val="3"/>
          <w:sz w:val="20"/>
        </w:rPr>
        <w:t xml:space="preserve"> </w:t>
      </w:r>
      <w:r w:rsidRPr="0024768D">
        <w:rPr>
          <w:rFonts w:ascii="Arial"/>
          <w:spacing w:val="-1"/>
          <w:sz w:val="20"/>
        </w:rPr>
        <w:t>managers</w:t>
      </w:r>
      <w:r w:rsidRPr="0024768D">
        <w:rPr>
          <w:rFonts w:ascii="Arial"/>
          <w:spacing w:val="2"/>
          <w:sz w:val="20"/>
        </w:rPr>
        <w:t xml:space="preserve"> </w:t>
      </w:r>
      <w:r w:rsidRPr="0024768D">
        <w:rPr>
          <w:rFonts w:ascii="Arial"/>
          <w:sz w:val="20"/>
        </w:rPr>
        <w:t>need</w:t>
      </w:r>
      <w:r w:rsidRPr="0024768D">
        <w:rPr>
          <w:rFonts w:ascii="Arial"/>
          <w:spacing w:val="2"/>
          <w:sz w:val="20"/>
        </w:rPr>
        <w:t xml:space="preserve"> </w:t>
      </w:r>
      <w:r w:rsidRPr="0024768D">
        <w:rPr>
          <w:rFonts w:ascii="Arial"/>
          <w:spacing w:val="-1"/>
          <w:sz w:val="20"/>
        </w:rPr>
        <w:t>to</w:t>
      </w:r>
      <w:r w:rsidRPr="0024768D">
        <w:rPr>
          <w:rFonts w:ascii="Arial"/>
          <w:spacing w:val="6"/>
          <w:sz w:val="20"/>
        </w:rPr>
        <w:t xml:space="preserve"> </w:t>
      </w:r>
      <w:r w:rsidRPr="0024768D">
        <w:rPr>
          <w:rFonts w:ascii="Arial"/>
          <w:sz w:val="20"/>
        </w:rPr>
        <w:t>take</w:t>
      </w:r>
      <w:r w:rsidRPr="0024768D">
        <w:rPr>
          <w:rFonts w:ascii="Arial"/>
          <w:spacing w:val="2"/>
          <w:sz w:val="20"/>
        </w:rPr>
        <w:t xml:space="preserve"> </w:t>
      </w:r>
      <w:r w:rsidRPr="0024768D">
        <w:rPr>
          <w:rFonts w:ascii="Arial"/>
          <w:spacing w:val="-1"/>
          <w:sz w:val="20"/>
        </w:rPr>
        <w:t>note</w:t>
      </w:r>
      <w:r w:rsidRPr="0024768D">
        <w:rPr>
          <w:rFonts w:ascii="Arial"/>
          <w:spacing w:val="3"/>
          <w:sz w:val="20"/>
        </w:rPr>
        <w:t xml:space="preserve"> </w:t>
      </w:r>
      <w:r w:rsidRPr="0024768D">
        <w:rPr>
          <w:rFonts w:ascii="Arial"/>
          <w:sz w:val="20"/>
        </w:rPr>
        <w:t>of.</w:t>
      </w:r>
      <w:r w:rsidRPr="0024768D">
        <w:rPr>
          <w:rFonts w:ascii="Arial"/>
          <w:spacing w:val="2"/>
          <w:sz w:val="20"/>
        </w:rPr>
        <w:t xml:space="preserve"> </w:t>
      </w:r>
      <w:r w:rsidRPr="0024768D">
        <w:rPr>
          <w:rFonts w:ascii="Arial"/>
          <w:spacing w:val="-1"/>
          <w:sz w:val="20"/>
        </w:rPr>
        <w:t>As</w:t>
      </w:r>
      <w:r w:rsidRPr="0024768D">
        <w:rPr>
          <w:rFonts w:ascii="Arial"/>
          <w:spacing w:val="3"/>
          <w:sz w:val="20"/>
        </w:rPr>
        <w:t xml:space="preserve"> </w:t>
      </w:r>
      <w:r w:rsidRPr="0024768D">
        <w:rPr>
          <w:rFonts w:ascii="Arial"/>
          <w:sz w:val="20"/>
        </w:rPr>
        <w:t>seen</w:t>
      </w:r>
      <w:r w:rsidRPr="0024768D">
        <w:rPr>
          <w:rFonts w:ascii="Arial"/>
          <w:spacing w:val="3"/>
          <w:sz w:val="20"/>
        </w:rPr>
        <w:t xml:space="preserve"> </w:t>
      </w:r>
      <w:r w:rsidRPr="0024768D">
        <w:rPr>
          <w:rFonts w:ascii="Arial"/>
          <w:sz w:val="20"/>
        </w:rPr>
        <w:t>in</w:t>
      </w:r>
      <w:r w:rsidRPr="0024768D">
        <w:rPr>
          <w:rFonts w:ascii="Arial"/>
          <w:spacing w:val="2"/>
          <w:sz w:val="20"/>
        </w:rPr>
        <w:t xml:space="preserve"> </w:t>
      </w:r>
      <w:r w:rsidRPr="0024768D">
        <w:rPr>
          <w:rFonts w:ascii="Arial"/>
          <w:spacing w:val="-1"/>
          <w:sz w:val="20"/>
        </w:rPr>
        <w:t>figure</w:t>
      </w:r>
      <w:r w:rsidRPr="0024768D">
        <w:rPr>
          <w:rFonts w:ascii="Arial"/>
          <w:spacing w:val="5"/>
          <w:sz w:val="20"/>
        </w:rPr>
        <w:t xml:space="preserve"> </w:t>
      </w:r>
      <w:r w:rsidRPr="0024768D">
        <w:rPr>
          <w:rFonts w:ascii="Arial"/>
          <w:spacing w:val="-1"/>
          <w:sz w:val="20"/>
        </w:rPr>
        <w:t>7,</w:t>
      </w:r>
      <w:r w:rsidRPr="0024768D">
        <w:rPr>
          <w:rFonts w:ascii="Arial"/>
          <w:spacing w:val="1"/>
          <w:sz w:val="20"/>
        </w:rPr>
        <w:t xml:space="preserve"> </w:t>
      </w:r>
      <w:r w:rsidRPr="0024768D">
        <w:rPr>
          <w:rFonts w:ascii="Arial"/>
          <w:sz w:val="20"/>
        </w:rPr>
        <w:t>there</w:t>
      </w:r>
      <w:r w:rsidRPr="0024768D">
        <w:rPr>
          <w:rFonts w:ascii="Arial"/>
          <w:spacing w:val="4"/>
          <w:sz w:val="20"/>
        </w:rPr>
        <w:t xml:space="preserve"> </w:t>
      </w:r>
      <w:r w:rsidRPr="0024768D">
        <w:rPr>
          <w:rFonts w:ascii="Arial"/>
          <w:spacing w:val="-1"/>
          <w:sz w:val="20"/>
        </w:rPr>
        <w:t>are</w:t>
      </w:r>
      <w:r w:rsidRPr="0024768D">
        <w:rPr>
          <w:rFonts w:ascii="Arial"/>
          <w:spacing w:val="2"/>
          <w:sz w:val="20"/>
        </w:rPr>
        <w:t xml:space="preserve"> </w:t>
      </w:r>
      <w:r w:rsidRPr="0024768D">
        <w:rPr>
          <w:rFonts w:ascii="Arial"/>
          <w:spacing w:val="-1"/>
          <w:sz w:val="20"/>
        </w:rPr>
        <w:t>four</w:t>
      </w:r>
      <w:r w:rsidRPr="0024768D">
        <w:rPr>
          <w:rFonts w:ascii="Arial" w:eastAsia="Arial" w:hAnsi="Arial" w:cs="Arial"/>
          <w:sz w:val="20"/>
        </w:rPr>
        <w:t xml:space="preserve"> </w:t>
      </w:r>
      <w:r w:rsidRPr="0024768D">
        <w:rPr>
          <w:rFonts w:ascii="Arial"/>
          <w:spacing w:val="-1"/>
          <w:sz w:val="20"/>
        </w:rPr>
        <w:t>levels</w:t>
      </w:r>
      <w:r w:rsidRPr="0024768D">
        <w:rPr>
          <w:rFonts w:ascii="Arial"/>
          <w:spacing w:val="7"/>
          <w:sz w:val="20"/>
        </w:rPr>
        <w:t xml:space="preserve"> </w:t>
      </w:r>
      <w:r w:rsidRPr="0024768D">
        <w:rPr>
          <w:rFonts w:ascii="Arial"/>
          <w:spacing w:val="-1"/>
          <w:sz w:val="20"/>
        </w:rPr>
        <w:t>of</w:t>
      </w:r>
      <w:r w:rsidRPr="0024768D">
        <w:rPr>
          <w:rFonts w:ascii="Arial"/>
          <w:spacing w:val="7"/>
          <w:sz w:val="20"/>
        </w:rPr>
        <w:t xml:space="preserve"> </w:t>
      </w:r>
      <w:r w:rsidRPr="0024768D">
        <w:rPr>
          <w:rFonts w:ascii="Arial"/>
          <w:sz w:val="20"/>
        </w:rPr>
        <w:t>reporting</w:t>
      </w:r>
      <w:r w:rsidRPr="0024768D">
        <w:rPr>
          <w:rFonts w:ascii="Arial"/>
          <w:spacing w:val="7"/>
          <w:sz w:val="20"/>
        </w:rPr>
        <w:t xml:space="preserve"> </w:t>
      </w:r>
      <w:r w:rsidRPr="0024768D">
        <w:rPr>
          <w:rFonts w:ascii="Arial"/>
          <w:sz w:val="20"/>
        </w:rPr>
        <w:t>needed</w:t>
      </w:r>
      <w:r w:rsidRPr="0024768D">
        <w:rPr>
          <w:rFonts w:ascii="Arial"/>
          <w:spacing w:val="7"/>
          <w:sz w:val="20"/>
        </w:rPr>
        <w:t xml:space="preserve"> </w:t>
      </w:r>
      <w:r w:rsidRPr="0024768D">
        <w:rPr>
          <w:rFonts w:ascii="Arial"/>
          <w:spacing w:val="1"/>
          <w:sz w:val="20"/>
        </w:rPr>
        <w:t>by</w:t>
      </w:r>
      <w:r w:rsidRPr="0024768D">
        <w:rPr>
          <w:rFonts w:ascii="Arial"/>
          <w:spacing w:val="4"/>
          <w:sz w:val="20"/>
        </w:rPr>
        <w:t xml:space="preserve"> </w:t>
      </w:r>
      <w:r w:rsidRPr="0024768D">
        <w:rPr>
          <w:rFonts w:ascii="Arial"/>
          <w:sz w:val="20"/>
        </w:rPr>
        <w:t>the</w:t>
      </w:r>
      <w:r w:rsidRPr="0024768D">
        <w:rPr>
          <w:rFonts w:ascii="Arial"/>
          <w:spacing w:val="6"/>
          <w:sz w:val="20"/>
        </w:rPr>
        <w:t xml:space="preserve"> </w:t>
      </w:r>
      <w:r w:rsidRPr="0024768D">
        <w:rPr>
          <w:rFonts w:ascii="Arial"/>
          <w:sz w:val="20"/>
        </w:rPr>
        <w:t>company.</w:t>
      </w:r>
      <w:r w:rsidRPr="0024768D">
        <w:rPr>
          <w:rFonts w:ascii="Arial"/>
          <w:spacing w:val="7"/>
          <w:sz w:val="20"/>
        </w:rPr>
        <w:t xml:space="preserve"> </w:t>
      </w:r>
      <w:r w:rsidRPr="0024768D">
        <w:rPr>
          <w:rFonts w:ascii="Arial"/>
          <w:spacing w:val="-1"/>
          <w:sz w:val="20"/>
        </w:rPr>
        <w:t>From</w:t>
      </w:r>
      <w:r w:rsidRPr="0024768D">
        <w:rPr>
          <w:rFonts w:ascii="Arial"/>
          <w:spacing w:val="11"/>
          <w:sz w:val="20"/>
        </w:rPr>
        <w:t xml:space="preserve"> </w:t>
      </w:r>
      <w:r w:rsidRPr="0024768D">
        <w:rPr>
          <w:rFonts w:ascii="Arial"/>
          <w:spacing w:val="-1"/>
          <w:sz w:val="20"/>
        </w:rPr>
        <w:t>highest</w:t>
      </w:r>
      <w:r w:rsidRPr="0024768D">
        <w:rPr>
          <w:rFonts w:ascii="Arial"/>
          <w:spacing w:val="6"/>
          <w:sz w:val="20"/>
        </w:rPr>
        <w:t xml:space="preserve"> </w:t>
      </w:r>
      <w:r w:rsidRPr="0024768D">
        <w:rPr>
          <w:rFonts w:ascii="Arial"/>
          <w:sz w:val="20"/>
        </w:rPr>
        <w:t>level</w:t>
      </w:r>
      <w:r w:rsidRPr="0024768D">
        <w:rPr>
          <w:rFonts w:ascii="Arial"/>
          <w:spacing w:val="5"/>
          <w:sz w:val="20"/>
        </w:rPr>
        <w:t xml:space="preserve"> </w:t>
      </w:r>
      <w:r w:rsidRPr="0024768D">
        <w:rPr>
          <w:rFonts w:ascii="Arial"/>
          <w:spacing w:val="1"/>
          <w:sz w:val="20"/>
        </w:rPr>
        <w:t>to</w:t>
      </w:r>
      <w:r w:rsidRPr="0024768D">
        <w:rPr>
          <w:rFonts w:ascii="Arial"/>
          <w:spacing w:val="6"/>
          <w:sz w:val="20"/>
        </w:rPr>
        <w:t xml:space="preserve"> </w:t>
      </w:r>
      <w:r w:rsidRPr="0024768D">
        <w:rPr>
          <w:rFonts w:ascii="Arial"/>
          <w:sz w:val="20"/>
        </w:rPr>
        <w:t>lowest</w:t>
      </w:r>
      <w:r w:rsidRPr="0024768D">
        <w:rPr>
          <w:rFonts w:ascii="Arial"/>
          <w:spacing w:val="6"/>
          <w:sz w:val="20"/>
        </w:rPr>
        <w:t xml:space="preserve"> </w:t>
      </w:r>
      <w:r w:rsidRPr="0024768D">
        <w:rPr>
          <w:rFonts w:ascii="Arial"/>
          <w:sz w:val="20"/>
        </w:rPr>
        <w:t>level,</w:t>
      </w:r>
      <w:r w:rsidRPr="0024768D">
        <w:rPr>
          <w:rFonts w:ascii="Arial"/>
          <w:spacing w:val="6"/>
          <w:sz w:val="20"/>
        </w:rPr>
        <w:t xml:space="preserve"> </w:t>
      </w:r>
      <w:r w:rsidRPr="0024768D">
        <w:rPr>
          <w:rFonts w:ascii="Arial"/>
          <w:sz w:val="20"/>
        </w:rPr>
        <w:t>these</w:t>
      </w:r>
      <w:r w:rsidRPr="0024768D">
        <w:rPr>
          <w:rFonts w:ascii="Arial"/>
          <w:spacing w:val="6"/>
          <w:sz w:val="20"/>
        </w:rPr>
        <w:t xml:space="preserve"> </w:t>
      </w:r>
      <w:r w:rsidRPr="0024768D">
        <w:rPr>
          <w:rFonts w:ascii="Arial"/>
          <w:spacing w:val="-1"/>
          <w:sz w:val="20"/>
        </w:rPr>
        <w:t>are:</w:t>
      </w:r>
      <w:r w:rsidRPr="0024768D">
        <w:rPr>
          <w:rFonts w:ascii="Arial"/>
          <w:spacing w:val="8"/>
          <w:sz w:val="20"/>
        </w:rPr>
        <w:t xml:space="preserve"> </w:t>
      </w:r>
      <w:r w:rsidRPr="0024768D">
        <w:rPr>
          <w:rFonts w:ascii="Arial"/>
          <w:spacing w:val="-1"/>
          <w:sz w:val="20"/>
        </w:rPr>
        <w:t>organizational,</w:t>
      </w:r>
      <w:r w:rsidRPr="0024768D">
        <w:rPr>
          <w:rFonts w:ascii="Arial"/>
          <w:spacing w:val="68"/>
          <w:w w:val="99"/>
          <w:sz w:val="20"/>
        </w:rPr>
        <w:t xml:space="preserve"> </w:t>
      </w:r>
      <w:r w:rsidRPr="0024768D">
        <w:rPr>
          <w:rFonts w:ascii="Arial"/>
          <w:spacing w:val="-1"/>
          <w:sz w:val="20"/>
        </w:rPr>
        <w:t>departmental,</w:t>
      </w:r>
      <w:r w:rsidRPr="0024768D">
        <w:rPr>
          <w:rFonts w:ascii="Arial"/>
          <w:spacing w:val="6"/>
          <w:sz w:val="20"/>
        </w:rPr>
        <w:t xml:space="preserve"> </w:t>
      </w:r>
      <w:r w:rsidRPr="0024768D">
        <w:rPr>
          <w:rFonts w:ascii="Arial"/>
          <w:spacing w:val="-1"/>
          <w:sz w:val="20"/>
        </w:rPr>
        <w:t>project</w:t>
      </w:r>
      <w:r w:rsidRPr="0024768D">
        <w:rPr>
          <w:rFonts w:ascii="Arial"/>
          <w:spacing w:val="9"/>
          <w:sz w:val="20"/>
        </w:rPr>
        <w:t xml:space="preserve"> </w:t>
      </w:r>
      <w:r w:rsidRPr="0024768D">
        <w:rPr>
          <w:rFonts w:ascii="Arial"/>
          <w:sz w:val="20"/>
        </w:rPr>
        <w:t>level,</w:t>
      </w:r>
      <w:r w:rsidRPr="0024768D">
        <w:rPr>
          <w:rFonts w:ascii="Arial"/>
          <w:spacing w:val="8"/>
          <w:sz w:val="20"/>
        </w:rPr>
        <w:t xml:space="preserve"> </w:t>
      </w:r>
      <w:r w:rsidRPr="0024768D">
        <w:rPr>
          <w:rFonts w:ascii="Arial"/>
          <w:spacing w:val="-1"/>
          <w:sz w:val="20"/>
        </w:rPr>
        <w:t>and</w:t>
      </w:r>
      <w:r w:rsidRPr="0024768D">
        <w:rPr>
          <w:rFonts w:ascii="Arial"/>
          <w:spacing w:val="9"/>
          <w:sz w:val="20"/>
        </w:rPr>
        <w:t xml:space="preserve"> </w:t>
      </w:r>
      <w:r w:rsidRPr="0024768D">
        <w:rPr>
          <w:rFonts w:ascii="Arial"/>
          <w:sz w:val="20"/>
        </w:rPr>
        <w:t>SUC</w:t>
      </w:r>
      <w:r w:rsidRPr="0024768D">
        <w:rPr>
          <w:rFonts w:ascii="Arial"/>
          <w:spacing w:val="9"/>
          <w:sz w:val="20"/>
        </w:rPr>
        <w:t xml:space="preserve"> </w:t>
      </w:r>
      <w:r w:rsidRPr="0024768D">
        <w:rPr>
          <w:rFonts w:ascii="Arial"/>
          <w:spacing w:val="-1"/>
          <w:sz w:val="20"/>
        </w:rPr>
        <w:t>level.</w:t>
      </w:r>
      <w:r w:rsidRPr="0024768D">
        <w:rPr>
          <w:rFonts w:ascii="Arial"/>
          <w:spacing w:val="7"/>
          <w:sz w:val="20"/>
        </w:rPr>
        <w:t xml:space="preserve"> </w:t>
      </w:r>
      <w:r w:rsidRPr="0024768D">
        <w:rPr>
          <w:rFonts w:ascii="Arial"/>
          <w:spacing w:val="-1"/>
          <w:sz w:val="20"/>
        </w:rPr>
        <w:t>From</w:t>
      </w:r>
      <w:r w:rsidRPr="0024768D">
        <w:rPr>
          <w:rFonts w:ascii="Arial"/>
          <w:spacing w:val="12"/>
          <w:sz w:val="20"/>
        </w:rPr>
        <w:t xml:space="preserve"> </w:t>
      </w:r>
      <w:r w:rsidRPr="0024768D">
        <w:rPr>
          <w:rFonts w:ascii="Arial"/>
          <w:spacing w:val="-1"/>
          <w:sz w:val="20"/>
        </w:rPr>
        <w:t>this,</w:t>
      </w:r>
      <w:r w:rsidRPr="0024768D">
        <w:rPr>
          <w:rFonts w:ascii="Arial"/>
          <w:spacing w:val="8"/>
          <w:sz w:val="20"/>
        </w:rPr>
        <w:t xml:space="preserve"> </w:t>
      </w:r>
      <w:r w:rsidRPr="0024768D">
        <w:rPr>
          <w:rFonts w:ascii="Arial"/>
          <w:spacing w:val="-1"/>
          <w:sz w:val="20"/>
        </w:rPr>
        <w:t>there</w:t>
      </w:r>
      <w:r w:rsidRPr="0024768D">
        <w:rPr>
          <w:rFonts w:ascii="Arial"/>
          <w:spacing w:val="9"/>
          <w:sz w:val="20"/>
        </w:rPr>
        <w:t xml:space="preserve"> </w:t>
      </w:r>
      <w:r w:rsidRPr="0024768D">
        <w:rPr>
          <w:rFonts w:ascii="Arial"/>
          <w:spacing w:val="-1"/>
          <w:sz w:val="20"/>
        </w:rPr>
        <w:t>are</w:t>
      </w:r>
      <w:r w:rsidRPr="0024768D">
        <w:rPr>
          <w:rFonts w:ascii="Arial"/>
          <w:spacing w:val="8"/>
          <w:sz w:val="20"/>
        </w:rPr>
        <w:t xml:space="preserve"> </w:t>
      </w:r>
      <w:r w:rsidRPr="0024768D">
        <w:rPr>
          <w:rFonts w:ascii="Arial"/>
          <w:sz w:val="20"/>
        </w:rPr>
        <w:t>four</w:t>
      </w:r>
      <w:r w:rsidRPr="0024768D">
        <w:rPr>
          <w:rFonts w:ascii="Arial"/>
          <w:spacing w:val="8"/>
          <w:sz w:val="20"/>
        </w:rPr>
        <w:t xml:space="preserve"> </w:t>
      </w:r>
      <w:r w:rsidRPr="0024768D">
        <w:rPr>
          <w:rFonts w:ascii="Arial"/>
          <w:spacing w:val="-1"/>
          <w:sz w:val="20"/>
        </w:rPr>
        <w:t>types</w:t>
      </w:r>
      <w:r w:rsidRPr="0024768D">
        <w:rPr>
          <w:rFonts w:ascii="Arial"/>
          <w:spacing w:val="7"/>
          <w:sz w:val="20"/>
        </w:rPr>
        <w:t xml:space="preserve"> </w:t>
      </w:r>
      <w:r w:rsidRPr="0024768D">
        <w:rPr>
          <w:rFonts w:ascii="Arial"/>
          <w:spacing w:val="-1"/>
          <w:sz w:val="20"/>
        </w:rPr>
        <w:t>of</w:t>
      </w:r>
      <w:r w:rsidRPr="0024768D">
        <w:rPr>
          <w:rFonts w:ascii="Arial"/>
          <w:spacing w:val="9"/>
          <w:sz w:val="20"/>
        </w:rPr>
        <w:t xml:space="preserve"> </w:t>
      </w:r>
      <w:r w:rsidRPr="0024768D">
        <w:rPr>
          <w:rFonts w:ascii="Arial"/>
          <w:spacing w:val="-1"/>
          <w:sz w:val="20"/>
        </w:rPr>
        <w:t>reports</w:t>
      </w:r>
      <w:r w:rsidRPr="0024768D">
        <w:rPr>
          <w:rFonts w:ascii="Arial"/>
          <w:spacing w:val="7"/>
          <w:sz w:val="20"/>
        </w:rPr>
        <w:t xml:space="preserve"> </w:t>
      </w:r>
      <w:r w:rsidRPr="0024768D">
        <w:rPr>
          <w:rFonts w:ascii="Arial"/>
          <w:spacing w:val="-1"/>
          <w:sz w:val="20"/>
        </w:rPr>
        <w:t>that</w:t>
      </w:r>
      <w:r w:rsidRPr="0024768D">
        <w:rPr>
          <w:rFonts w:ascii="Arial"/>
          <w:spacing w:val="11"/>
          <w:sz w:val="20"/>
        </w:rPr>
        <w:t xml:space="preserve"> </w:t>
      </w:r>
      <w:r w:rsidRPr="0024768D">
        <w:rPr>
          <w:rFonts w:ascii="Arial"/>
          <w:spacing w:val="-1"/>
          <w:sz w:val="20"/>
        </w:rPr>
        <w:t>were</w:t>
      </w:r>
      <w:r w:rsidRPr="0024768D">
        <w:rPr>
          <w:rFonts w:ascii="Arial"/>
          <w:spacing w:val="9"/>
          <w:sz w:val="20"/>
        </w:rPr>
        <w:t xml:space="preserve"> </w:t>
      </w:r>
      <w:r w:rsidRPr="0024768D">
        <w:rPr>
          <w:rFonts w:ascii="Arial"/>
          <w:spacing w:val="-1"/>
          <w:sz w:val="20"/>
        </w:rPr>
        <w:t>identified</w:t>
      </w:r>
      <w:r w:rsidRPr="0024768D">
        <w:rPr>
          <w:rFonts w:ascii="Arial"/>
          <w:spacing w:val="100"/>
          <w:w w:val="99"/>
          <w:sz w:val="20"/>
        </w:rPr>
        <w:t xml:space="preserve"> </w:t>
      </w:r>
      <w:r w:rsidRPr="0024768D">
        <w:rPr>
          <w:rFonts w:ascii="Arial"/>
          <w:spacing w:val="-1"/>
          <w:sz w:val="20"/>
        </w:rPr>
        <w:t>to</w:t>
      </w:r>
      <w:r w:rsidRPr="0024768D">
        <w:rPr>
          <w:rFonts w:ascii="Arial"/>
          <w:spacing w:val="-2"/>
          <w:sz w:val="20"/>
        </w:rPr>
        <w:t xml:space="preserve"> </w:t>
      </w:r>
      <w:r w:rsidRPr="0024768D">
        <w:rPr>
          <w:rFonts w:ascii="Arial"/>
          <w:spacing w:val="-1"/>
          <w:sz w:val="20"/>
        </w:rPr>
        <w:t>aid</w:t>
      </w:r>
      <w:r w:rsidRPr="0024768D">
        <w:rPr>
          <w:rFonts w:ascii="Arial"/>
          <w:spacing w:val="1"/>
          <w:sz w:val="20"/>
        </w:rPr>
        <w:t xml:space="preserve"> </w:t>
      </w:r>
      <w:r w:rsidRPr="0024768D">
        <w:rPr>
          <w:rFonts w:ascii="Arial"/>
          <w:spacing w:val="-1"/>
          <w:sz w:val="20"/>
        </w:rPr>
        <w:t>BPAP</w:t>
      </w:r>
      <w:r w:rsidRPr="0024768D">
        <w:rPr>
          <w:rFonts w:ascii="Arial"/>
          <w:sz w:val="20"/>
        </w:rPr>
        <w:t xml:space="preserve"> </w:t>
      </w:r>
      <w:r w:rsidRPr="0024768D">
        <w:rPr>
          <w:rFonts w:ascii="Arial"/>
          <w:spacing w:val="-1"/>
          <w:sz w:val="20"/>
        </w:rPr>
        <w:t>in</w:t>
      </w:r>
      <w:r w:rsidRPr="0024768D">
        <w:rPr>
          <w:rFonts w:ascii="Arial"/>
          <w:spacing w:val="-2"/>
          <w:sz w:val="20"/>
        </w:rPr>
        <w:t xml:space="preserve"> </w:t>
      </w:r>
      <w:r w:rsidRPr="0024768D">
        <w:rPr>
          <w:rFonts w:ascii="Arial"/>
          <w:spacing w:val="-1"/>
          <w:sz w:val="20"/>
        </w:rPr>
        <w:t>their</w:t>
      </w:r>
      <w:r w:rsidRPr="0024768D">
        <w:rPr>
          <w:rFonts w:ascii="Arial"/>
          <w:sz w:val="20"/>
        </w:rPr>
        <w:t xml:space="preserve"> decision-making:</w:t>
      </w:r>
      <w:r w:rsidRPr="0024768D">
        <w:rPr>
          <w:rFonts w:ascii="Arial"/>
          <w:spacing w:val="-1"/>
          <w:sz w:val="20"/>
        </w:rPr>
        <w:t xml:space="preserve"> program</w:t>
      </w:r>
      <w:r w:rsidRPr="0024768D">
        <w:rPr>
          <w:rFonts w:ascii="Arial"/>
          <w:spacing w:val="1"/>
          <w:sz w:val="20"/>
        </w:rPr>
        <w:t xml:space="preserve"> </w:t>
      </w:r>
      <w:r w:rsidRPr="0024768D">
        <w:rPr>
          <w:rFonts w:ascii="Arial"/>
          <w:spacing w:val="-1"/>
          <w:sz w:val="20"/>
        </w:rPr>
        <w:t>report, SUC report,</w:t>
      </w:r>
      <w:r w:rsidRPr="0024768D">
        <w:rPr>
          <w:rFonts w:ascii="Arial"/>
          <w:sz w:val="20"/>
        </w:rPr>
        <w:t xml:space="preserve"> </w:t>
      </w:r>
      <w:r w:rsidRPr="0024768D">
        <w:rPr>
          <w:rFonts w:ascii="Arial"/>
          <w:spacing w:val="-1"/>
          <w:sz w:val="20"/>
        </w:rPr>
        <w:t>reports</w:t>
      </w:r>
      <w:r w:rsidRPr="0024768D">
        <w:rPr>
          <w:rFonts w:ascii="Arial"/>
          <w:sz w:val="20"/>
        </w:rPr>
        <w:t xml:space="preserve"> for </w:t>
      </w:r>
      <w:r w:rsidRPr="0024768D">
        <w:rPr>
          <w:rFonts w:ascii="Arial"/>
          <w:spacing w:val="-1"/>
          <w:sz w:val="20"/>
        </w:rPr>
        <w:t>stakeholders, and</w:t>
      </w:r>
      <w:r w:rsidRPr="0024768D">
        <w:rPr>
          <w:rFonts w:ascii="Arial"/>
          <w:spacing w:val="-2"/>
          <w:sz w:val="20"/>
        </w:rPr>
        <w:t xml:space="preserve"> </w:t>
      </w:r>
      <w:r w:rsidRPr="0024768D">
        <w:rPr>
          <w:rFonts w:ascii="Arial"/>
          <w:sz w:val="20"/>
        </w:rPr>
        <w:t>report</w:t>
      </w:r>
      <w:r w:rsidRPr="0024768D">
        <w:rPr>
          <w:rFonts w:ascii="Arial"/>
          <w:spacing w:val="-1"/>
          <w:sz w:val="20"/>
        </w:rPr>
        <w:t xml:space="preserve"> </w:t>
      </w:r>
      <w:r w:rsidRPr="0024768D">
        <w:rPr>
          <w:rFonts w:ascii="Arial"/>
          <w:sz w:val="20"/>
        </w:rPr>
        <w:t>for</w:t>
      </w:r>
      <w:r w:rsidRPr="0024768D">
        <w:rPr>
          <w:rFonts w:ascii="Arial"/>
          <w:spacing w:val="72"/>
          <w:w w:val="99"/>
          <w:sz w:val="20"/>
        </w:rPr>
        <w:t xml:space="preserve"> </w:t>
      </w:r>
      <w:r w:rsidRPr="0024768D">
        <w:rPr>
          <w:rFonts w:ascii="Arial"/>
          <w:sz w:val="20"/>
        </w:rPr>
        <w:t>COA.</w:t>
      </w:r>
      <w:r w:rsidRPr="0024768D">
        <w:rPr>
          <w:rFonts w:ascii="Arial"/>
          <w:spacing w:val="18"/>
          <w:sz w:val="20"/>
        </w:rPr>
        <w:t xml:space="preserve"> </w:t>
      </w:r>
      <w:r w:rsidRPr="0024768D">
        <w:rPr>
          <w:rFonts w:ascii="Arial"/>
          <w:spacing w:val="-1"/>
          <w:sz w:val="20"/>
        </w:rPr>
        <w:t>In</w:t>
      </w:r>
      <w:r w:rsidRPr="0024768D">
        <w:rPr>
          <w:rFonts w:ascii="Arial"/>
          <w:spacing w:val="19"/>
          <w:sz w:val="20"/>
        </w:rPr>
        <w:t xml:space="preserve"> </w:t>
      </w:r>
      <w:r w:rsidRPr="0024768D">
        <w:rPr>
          <w:rFonts w:ascii="Arial"/>
          <w:sz w:val="20"/>
        </w:rPr>
        <w:t>addition</w:t>
      </w:r>
      <w:r w:rsidRPr="0024768D">
        <w:rPr>
          <w:rFonts w:ascii="Arial"/>
          <w:spacing w:val="19"/>
          <w:sz w:val="20"/>
        </w:rPr>
        <w:t xml:space="preserve"> </w:t>
      </w:r>
      <w:r w:rsidRPr="0024768D">
        <w:rPr>
          <w:rFonts w:ascii="Arial"/>
          <w:spacing w:val="-1"/>
          <w:sz w:val="20"/>
        </w:rPr>
        <w:t>to</w:t>
      </w:r>
      <w:r w:rsidRPr="0024768D">
        <w:rPr>
          <w:rFonts w:ascii="Arial"/>
          <w:spacing w:val="18"/>
          <w:sz w:val="20"/>
        </w:rPr>
        <w:t xml:space="preserve"> </w:t>
      </w:r>
      <w:r w:rsidRPr="0024768D">
        <w:rPr>
          <w:rFonts w:ascii="Arial"/>
          <w:spacing w:val="-1"/>
          <w:sz w:val="20"/>
        </w:rPr>
        <w:t>creating</w:t>
      </w:r>
      <w:r w:rsidRPr="0024768D">
        <w:rPr>
          <w:rFonts w:ascii="Arial"/>
          <w:spacing w:val="19"/>
          <w:sz w:val="20"/>
        </w:rPr>
        <w:t xml:space="preserve"> </w:t>
      </w:r>
      <w:r w:rsidRPr="0024768D">
        <w:rPr>
          <w:rFonts w:ascii="Arial"/>
          <w:spacing w:val="-1"/>
          <w:sz w:val="20"/>
        </w:rPr>
        <w:t>the</w:t>
      </w:r>
      <w:r w:rsidRPr="0024768D">
        <w:rPr>
          <w:rFonts w:ascii="Arial"/>
          <w:spacing w:val="19"/>
          <w:sz w:val="20"/>
        </w:rPr>
        <w:t xml:space="preserve"> </w:t>
      </w:r>
      <w:r w:rsidRPr="0024768D">
        <w:rPr>
          <w:rFonts w:ascii="Arial"/>
          <w:spacing w:val="-1"/>
          <w:sz w:val="20"/>
        </w:rPr>
        <w:t>standard</w:t>
      </w:r>
      <w:r w:rsidRPr="0024768D">
        <w:rPr>
          <w:rFonts w:ascii="Arial"/>
          <w:spacing w:val="18"/>
          <w:sz w:val="20"/>
        </w:rPr>
        <w:t xml:space="preserve"> </w:t>
      </w:r>
      <w:r w:rsidRPr="0024768D">
        <w:rPr>
          <w:rFonts w:ascii="Arial"/>
          <w:sz w:val="20"/>
        </w:rPr>
        <w:t>and</w:t>
      </w:r>
      <w:r w:rsidRPr="0024768D">
        <w:rPr>
          <w:rFonts w:ascii="Arial"/>
          <w:spacing w:val="19"/>
          <w:sz w:val="20"/>
        </w:rPr>
        <w:t xml:space="preserve"> </w:t>
      </w:r>
      <w:r w:rsidRPr="0024768D">
        <w:rPr>
          <w:rFonts w:ascii="Arial"/>
          <w:spacing w:val="-1"/>
          <w:sz w:val="20"/>
        </w:rPr>
        <w:t>templates</w:t>
      </w:r>
      <w:r w:rsidRPr="0024768D">
        <w:rPr>
          <w:rFonts w:ascii="Arial"/>
          <w:spacing w:val="20"/>
          <w:sz w:val="20"/>
        </w:rPr>
        <w:t xml:space="preserve"> </w:t>
      </w:r>
      <w:r w:rsidRPr="0024768D">
        <w:rPr>
          <w:rFonts w:ascii="Arial"/>
          <w:spacing w:val="-1"/>
          <w:sz w:val="20"/>
        </w:rPr>
        <w:t>of</w:t>
      </w:r>
      <w:r w:rsidRPr="0024768D">
        <w:rPr>
          <w:rFonts w:ascii="Arial"/>
          <w:spacing w:val="20"/>
          <w:sz w:val="20"/>
        </w:rPr>
        <w:t xml:space="preserve"> </w:t>
      </w:r>
      <w:r w:rsidRPr="0024768D">
        <w:rPr>
          <w:rFonts w:ascii="Arial"/>
          <w:spacing w:val="-1"/>
          <w:sz w:val="20"/>
        </w:rPr>
        <w:t>the</w:t>
      </w:r>
      <w:r w:rsidRPr="0024768D">
        <w:rPr>
          <w:rFonts w:ascii="Arial"/>
          <w:spacing w:val="19"/>
          <w:sz w:val="20"/>
        </w:rPr>
        <w:t xml:space="preserve"> </w:t>
      </w:r>
      <w:r w:rsidRPr="0024768D">
        <w:rPr>
          <w:rFonts w:ascii="Arial"/>
          <w:spacing w:val="-1"/>
          <w:sz w:val="20"/>
        </w:rPr>
        <w:t>report,</w:t>
      </w:r>
      <w:r w:rsidRPr="0024768D">
        <w:rPr>
          <w:rFonts w:ascii="Arial"/>
          <w:spacing w:val="19"/>
          <w:sz w:val="20"/>
        </w:rPr>
        <w:t xml:space="preserve"> </w:t>
      </w:r>
      <w:r w:rsidRPr="0024768D">
        <w:rPr>
          <w:rFonts w:ascii="Arial"/>
          <w:spacing w:val="-1"/>
          <w:sz w:val="20"/>
        </w:rPr>
        <w:t>the</w:t>
      </w:r>
      <w:r w:rsidRPr="0024768D">
        <w:rPr>
          <w:rFonts w:ascii="Arial"/>
          <w:spacing w:val="18"/>
          <w:sz w:val="20"/>
        </w:rPr>
        <w:t xml:space="preserve"> </w:t>
      </w:r>
      <w:r w:rsidRPr="0024768D">
        <w:rPr>
          <w:rFonts w:ascii="Arial"/>
          <w:sz w:val="20"/>
        </w:rPr>
        <w:t>group</w:t>
      </w:r>
      <w:r w:rsidRPr="0024768D">
        <w:rPr>
          <w:rFonts w:ascii="Arial"/>
          <w:spacing w:val="16"/>
          <w:sz w:val="20"/>
        </w:rPr>
        <w:t xml:space="preserve"> </w:t>
      </w:r>
      <w:r w:rsidRPr="0024768D">
        <w:rPr>
          <w:rFonts w:ascii="Arial"/>
          <w:spacing w:val="1"/>
          <w:sz w:val="20"/>
        </w:rPr>
        <w:t>must</w:t>
      </w:r>
      <w:r w:rsidRPr="0024768D">
        <w:rPr>
          <w:rFonts w:ascii="Arial"/>
          <w:spacing w:val="19"/>
          <w:sz w:val="20"/>
        </w:rPr>
        <w:t xml:space="preserve"> </w:t>
      </w:r>
      <w:r w:rsidRPr="0024768D">
        <w:rPr>
          <w:rFonts w:ascii="Arial"/>
          <w:spacing w:val="-1"/>
          <w:sz w:val="20"/>
        </w:rPr>
        <w:t>also</w:t>
      </w:r>
      <w:r w:rsidRPr="0024768D">
        <w:rPr>
          <w:rFonts w:ascii="Arial"/>
          <w:spacing w:val="19"/>
          <w:sz w:val="20"/>
        </w:rPr>
        <w:t xml:space="preserve"> </w:t>
      </w:r>
      <w:r w:rsidRPr="0024768D">
        <w:rPr>
          <w:rFonts w:ascii="Arial"/>
          <w:spacing w:val="-1"/>
          <w:sz w:val="20"/>
        </w:rPr>
        <w:t>develop</w:t>
      </w:r>
      <w:r w:rsidRPr="0024768D">
        <w:rPr>
          <w:rFonts w:ascii="Arial"/>
          <w:spacing w:val="18"/>
          <w:sz w:val="20"/>
        </w:rPr>
        <w:t xml:space="preserve"> </w:t>
      </w:r>
      <w:r w:rsidRPr="0024768D">
        <w:rPr>
          <w:rFonts w:ascii="Arial"/>
          <w:spacing w:val="1"/>
          <w:sz w:val="20"/>
        </w:rPr>
        <w:t>an</w:t>
      </w:r>
      <w:r w:rsidRPr="0024768D">
        <w:rPr>
          <w:rFonts w:ascii="Arial"/>
          <w:spacing w:val="79"/>
          <w:w w:val="99"/>
          <w:sz w:val="20"/>
        </w:rPr>
        <w:t xml:space="preserve"> </w:t>
      </w:r>
      <w:r w:rsidRPr="0024768D">
        <w:rPr>
          <w:rFonts w:ascii="Arial"/>
          <w:spacing w:val="-1"/>
          <w:sz w:val="20"/>
        </w:rPr>
        <w:lastRenderedPageBreak/>
        <w:t>interface</w:t>
      </w:r>
      <w:r w:rsidRPr="0024768D">
        <w:rPr>
          <w:rFonts w:ascii="Arial"/>
          <w:spacing w:val="-8"/>
          <w:sz w:val="20"/>
        </w:rPr>
        <w:t xml:space="preserve"> </w:t>
      </w:r>
      <w:r w:rsidRPr="0024768D">
        <w:rPr>
          <w:rFonts w:ascii="Arial"/>
          <w:sz w:val="20"/>
        </w:rPr>
        <w:t>connecting</w:t>
      </w:r>
      <w:r w:rsidRPr="0024768D">
        <w:rPr>
          <w:rFonts w:ascii="Arial"/>
          <w:spacing w:val="-8"/>
          <w:sz w:val="20"/>
        </w:rPr>
        <w:t xml:space="preserve"> </w:t>
      </w:r>
      <w:r w:rsidRPr="0024768D">
        <w:rPr>
          <w:rFonts w:ascii="Arial"/>
          <w:sz w:val="20"/>
        </w:rPr>
        <w:t>the</w:t>
      </w:r>
      <w:r w:rsidRPr="0024768D">
        <w:rPr>
          <w:rFonts w:ascii="Arial"/>
          <w:spacing w:val="-7"/>
          <w:sz w:val="20"/>
        </w:rPr>
        <w:t xml:space="preserve"> </w:t>
      </w:r>
      <w:r w:rsidRPr="0024768D">
        <w:rPr>
          <w:rFonts w:ascii="Arial"/>
          <w:sz w:val="20"/>
        </w:rPr>
        <w:t>backend</w:t>
      </w:r>
      <w:r w:rsidRPr="0024768D">
        <w:rPr>
          <w:rFonts w:ascii="Arial"/>
          <w:spacing w:val="-6"/>
          <w:sz w:val="20"/>
        </w:rPr>
        <w:t xml:space="preserve"> </w:t>
      </w:r>
      <w:r w:rsidRPr="0024768D">
        <w:rPr>
          <w:rFonts w:ascii="Arial"/>
          <w:spacing w:val="-1"/>
          <w:sz w:val="20"/>
        </w:rPr>
        <w:t>with</w:t>
      </w:r>
      <w:r w:rsidRPr="0024768D">
        <w:rPr>
          <w:rFonts w:ascii="Arial"/>
          <w:spacing w:val="-7"/>
          <w:sz w:val="20"/>
        </w:rPr>
        <w:t xml:space="preserve"> </w:t>
      </w:r>
      <w:r w:rsidRPr="0024768D">
        <w:rPr>
          <w:rFonts w:ascii="Arial"/>
          <w:sz w:val="20"/>
        </w:rPr>
        <w:t>the</w:t>
      </w:r>
      <w:r w:rsidRPr="0024768D">
        <w:rPr>
          <w:rFonts w:ascii="Arial"/>
          <w:spacing w:val="-8"/>
          <w:sz w:val="20"/>
        </w:rPr>
        <w:t xml:space="preserve"> </w:t>
      </w:r>
      <w:r w:rsidRPr="0024768D">
        <w:rPr>
          <w:rFonts w:ascii="Arial"/>
          <w:sz w:val="20"/>
        </w:rPr>
        <w:t>users.</w:t>
      </w:r>
    </w:p>
    <w:p w14:paraId="6DC9C3E3" w14:textId="77777777" w:rsidR="00017304" w:rsidRDefault="00017304" w:rsidP="00017304">
      <w:pPr>
        <w:spacing w:before="7" w:line="480" w:lineRule="auto"/>
        <w:jc w:val="center"/>
        <w:rPr>
          <w:rFonts w:ascii="Arial" w:eastAsia="Arial" w:hAnsi="Arial" w:cs="Arial"/>
        </w:rPr>
      </w:pPr>
      <w:r>
        <w:rPr>
          <w:noProof/>
          <w:lang w:val="en-PH" w:eastAsia="en-PH"/>
        </w:rPr>
        <w:drawing>
          <wp:inline distT="0" distB="0" distL="0" distR="0" wp14:anchorId="509A625B" wp14:editId="4DBC1732">
            <wp:extent cx="2849245" cy="1967230"/>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9245" cy="1967230"/>
                    </a:xfrm>
                    <a:prstGeom prst="rect">
                      <a:avLst/>
                    </a:prstGeom>
                    <a:noFill/>
                    <a:ln>
                      <a:noFill/>
                    </a:ln>
                  </pic:spPr>
                </pic:pic>
              </a:graphicData>
            </a:graphic>
          </wp:inline>
        </w:drawing>
      </w:r>
    </w:p>
    <w:p w14:paraId="706CBBF8" w14:textId="77777777" w:rsidR="00017304" w:rsidRDefault="00017304" w:rsidP="00017304">
      <w:pPr>
        <w:ind w:left="19"/>
        <w:jc w:val="center"/>
        <w:rPr>
          <w:rFonts w:ascii="Arial" w:eastAsia="Arial" w:hAnsi="Arial" w:cs="Arial"/>
          <w:sz w:val="18"/>
          <w:szCs w:val="18"/>
        </w:rPr>
      </w:pPr>
      <w:proofErr w:type="gramStart"/>
      <w:r>
        <w:rPr>
          <w:rFonts w:ascii="Arial"/>
          <w:b/>
          <w:color w:val="0E57C4"/>
          <w:spacing w:val="-1"/>
          <w:sz w:val="18"/>
        </w:rPr>
        <w:t>Figure</w:t>
      </w:r>
      <w:r>
        <w:rPr>
          <w:rFonts w:ascii="Arial"/>
          <w:b/>
          <w:color w:val="0E57C4"/>
          <w:spacing w:val="1"/>
          <w:sz w:val="18"/>
        </w:rPr>
        <w:t xml:space="preserve"> </w:t>
      </w:r>
      <w:r>
        <w:rPr>
          <w:rFonts w:ascii="Arial"/>
          <w:b/>
          <w:color w:val="0E57C4"/>
          <w:sz w:val="18"/>
        </w:rPr>
        <w:t>7.</w:t>
      </w:r>
      <w:proofErr w:type="gramEnd"/>
      <w:r>
        <w:rPr>
          <w:rFonts w:ascii="Arial"/>
          <w:b/>
          <w:color w:val="0E57C4"/>
          <w:spacing w:val="-2"/>
          <w:sz w:val="18"/>
        </w:rPr>
        <w:t xml:space="preserve"> </w:t>
      </w:r>
      <w:r>
        <w:rPr>
          <w:rFonts w:ascii="Arial"/>
          <w:b/>
          <w:color w:val="0E57C4"/>
          <w:spacing w:val="-1"/>
          <w:sz w:val="18"/>
        </w:rPr>
        <w:t>Levels</w:t>
      </w:r>
      <w:r>
        <w:rPr>
          <w:rFonts w:ascii="Arial"/>
          <w:b/>
          <w:color w:val="0E57C4"/>
          <w:spacing w:val="1"/>
          <w:sz w:val="18"/>
        </w:rPr>
        <w:t xml:space="preserve"> </w:t>
      </w:r>
      <w:r>
        <w:rPr>
          <w:rFonts w:ascii="Arial"/>
          <w:b/>
          <w:color w:val="0E57C4"/>
          <w:sz w:val="18"/>
        </w:rPr>
        <w:t>of</w:t>
      </w:r>
      <w:r>
        <w:rPr>
          <w:rFonts w:ascii="Arial"/>
          <w:b/>
          <w:color w:val="0E57C4"/>
          <w:spacing w:val="-2"/>
          <w:sz w:val="18"/>
        </w:rPr>
        <w:t xml:space="preserve"> </w:t>
      </w:r>
      <w:r>
        <w:rPr>
          <w:rFonts w:ascii="Arial"/>
          <w:b/>
          <w:color w:val="0E57C4"/>
          <w:spacing w:val="-1"/>
          <w:sz w:val="18"/>
        </w:rPr>
        <w:t>Reporting</w:t>
      </w:r>
    </w:p>
    <w:p w14:paraId="16741780" w14:textId="77777777" w:rsidR="00017304" w:rsidRDefault="00017304" w:rsidP="00017304">
      <w:pPr>
        <w:spacing w:before="4" w:line="200" w:lineRule="exact"/>
        <w:rPr>
          <w:sz w:val="20"/>
          <w:szCs w:val="20"/>
        </w:rPr>
      </w:pPr>
    </w:p>
    <w:p w14:paraId="7EB64D75" w14:textId="77777777" w:rsidR="00017304" w:rsidRDefault="00017304" w:rsidP="00017304">
      <w:pPr>
        <w:ind w:left="2848" w:right="530" w:hanging="1491"/>
        <w:rPr>
          <w:rFonts w:ascii="Arial" w:eastAsia="Arial" w:hAnsi="Arial" w:cs="Arial"/>
          <w:sz w:val="20"/>
          <w:szCs w:val="20"/>
        </w:rPr>
      </w:pPr>
      <w:r>
        <w:rPr>
          <w:rFonts w:ascii="Arial"/>
          <w:sz w:val="20"/>
        </w:rPr>
        <w:t>These</w:t>
      </w:r>
      <w:r>
        <w:rPr>
          <w:rFonts w:ascii="Arial"/>
          <w:spacing w:val="-6"/>
          <w:sz w:val="20"/>
        </w:rPr>
        <w:t xml:space="preserve"> </w:t>
      </w:r>
      <w:r>
        <w:rPr>
          <w:rFonts w:ascii="Arial"/>
          <w:spacing w:val="-1"/>
          <w:sz w:val="20"/>
        </w:rPr>
        <w:t>are</w:t>
      </w:r>
      <w:r>
        <w:rPr>
          <w:rFonts w:ascii="Arial"/>
          <w:spacing w:val="-6"/>
          <w:sz w:val="20"/>
        </w:rPr>
        <w:t xml:space="preserve"> </w:t>
      </w:r>
      <w:r>
        <w:rPr>
          <w:rFonts w:ascii="Arial"/>
          <w:spacing w:val="-1"/>
          <w:sz w:val="20"/>
        </w:rPr>
        <w:t>the</w:t>
      </w:r>
      <w:r>
        <w:rPr>
          <w:rFonts w:ascii="Arial"/>
          <w:spacing w:val="-6"/>
          <w:sz w:val="20"/>
        </w:rPr>
        <w:t xml:space="preserve"> </w:t>
      </w:r>
      <w:r>
        <w:rPr>
          <w:rFonts w:ascii="Arial"/>
          <w:sz w:val="20"/>
        </w:rPr>
        <w:t>four</w:t>
      </w:r>
      <w:r>
        <w:rPr>
          <w:rFonts w:ascii="Arial"/>
          <w:spacing w:val="-3"/>
          <w:sz w:val="20"/>
        </w:rPr>
        <w:t xml:space="preserve"> </w:t>
      </w:r>
      <w:r>
        <w:rPr>
          <w:rFonts w:ascii="Arial"/>
          <w:sz w:val="20"/>
        </w:rPr>
        <w:t>levels</w:t>
      </w:r>
      <w:r>
        <w:rPr>
          <w:rFonts w:ascii="Arial"/>
          <w:spacing w:val="-5"/>
          <w:sz w:val="20"/>
        </w:rPr>
        <w:t xml:space="preserve"> </w:t>
      </w:r>
      <w:r>
        <w:rPr>
          <w:rFonts w:ascii="Arial"/>
          <w:spacing w:val="-1"/>
          <w:sz w:val="20"/>
        </w:rPr>
        <w:t>of</w:t>
      </w:r>
      <w:r>
        <w:rPr>
          <w:rFonts w:ascii="Arial"/>
          <w:spacing w:val="-4"/>
          <w:sz w:val="20"/>
        </w:rPr>
        <w:t xml:space="preserve"> </w:t>
      </w:r>
      <w:r>
        <w:rPr>
          <w:rFonts w:ascii="Arial"/>
          <w:spacing w:val="-1"/>
          <w:sz w:val="20"/>
        </w:rPr>
        <w:t>reporting</w:t>
      </w:r>
      <w:r>
        <w:rPr>
          <w:rFonts w:ascii="Arial"/>
          <w:spacing w:val="-4"/>
          <w:sz w:val="20"/>
        </w:rPr>
        <w:t xml:space="preserve"> </w:t>
      </w:r>
      <w:r>
        <w:rPr>
          <w:rFonts w:ascii="Arial"/>
          <w:spacing w:val="-1"/>
          <w:sz w:val="20"/>
        </w:rPr>
        <w:t>needed</w:t>
      </w:r>
      <w:r>
        <w:rPr>
          <w:rFonts w:ascii="Arial"/>
          <w:spacing w:val="-4"/>
          <w:sz w:val="20"/>
        </w:rPr>
        <w:t xml:space="preserve"> </w:t>
      </w:r>
      <w:r>
        <w:rPr>
          <w:rFonts w:ascii="Arial"/>
          <w:spacing w:val="2"/>
          <w:sz w:val="20"/>
        </w:rPr>
        <w:t>by</w:t>
      </w:r>
      <w:r>
        <w:rPr>
          <w:rFonts w:ascii="Arial"/>
          <w:spacing w:val="-10"/>
          <w:sz w:val="20"/>
        </w:rPr>
        <w:t xml:space="preserve"> </w:t>
      </w:r>
      <w:r>
        <w:rPr>
          <w:rFonts w:ascii="Arial"/>
          <w:sz w:val="20"/>
        </w:rPr>
        <w:t>the</w:t>
      </w:r>
      <w:r>
        <w:rPr>
          <w:rFonts w:ascii="Arial"/>
          <w:spacing w:val="-6"/>
          <w:sz w:val="20"/>
        </w:rPr>
        <w:t xml:space="preserve"> </w:t>
      </w:r>
      <w:r>
        <w:rPr>
          <w:rFonts w:ascii="Arial"/>
          <w:sz w:val="20"/>
        </w:rPr>
        <w:t>company:</w:t>
      </w:r>
      <w:r>
        <w:rPr>
          <w:rFonts w:ascii="Arial"/>
          <w:spacing w:val="-4"/>
          <w:sz w:val="20"/>
        </w:rPr>
        <w:t xml:space="preserve"> </w:t>
      </w:r>
      <w:r>
        <w:rPr>
          <w:rFonts w:ascii="Arial"/>
          <w:spacing w:val="-1"/>
          <w:sz w:val="20"/>
        </w:rPr>
        <w:t>SUC</w:t>
      </w:r>
      <w:r>
        <w:rPr>
          <w:rFonts w:ascii="Arial"/>
          <w:spacing w:val="-3"/>
          <w:sz w:val="20"/>
        </w:rPr>
        <w:t xml:space="preserve"> </w:t>
      </w:r>
      <w:r>
        <w:rPr>
          <w:rFonts w:ascii="Arial"/>
          <w:spacing w:val="-1"/>
          <w:sz w:val="20"/>
        </w:rPr>
        <w:t>level,</w:t>
      </w:r>
      <w:r>
        <w:rPr>
          <w:rFonts w:ascii="Arial"/>
          <w:spacing w:val="-4"/>
          <w:sz w:val="20"/>
        </w:rPr>
        <w:t xml:space="preserve"> </w:t>
      </w:r>
      <w:r>
        <w:rPr>
          <w:rFonts w:ascii="Arial"/>
          <w:spacing w:val="-1"/>
          <w:sz w:val="20"/>
        </w:rPr>
        <w:t>project</w:t>
      </w:r>
      <w:r>
        <w:rPr>
          <w:rFonts w:ascii="Arial"/>
          <w:spacing w:val="-6"/>
          <w:sz w:val="20"/>
        </w:rPr>
        <w:t xml:space="preserve"> </w:t>
      </w:r>
      <w:r>
        <w:rPr>
          <w:rFonts w:ascii="Arial"/>
          <w:spacing w:val="-1"/>
          <w:sz w:val="20"/>
        </w:rPr>
        <w:t>level,</w:t>
      </w:r>
      <w:r>
        <w:rPr>
          <w:rFonts w:ascii="Arial"/>
          <w:spacing w:val="68"/>
          <w:w w:val="99"/>
          <w:sz w:val="20"/>
        </w:rPr>
        <w:t xml:space="preserve"> </w:t>
      </w:r>
      <w:r>
        <w:rPr>
          <w:rFonts w:ascii="Arial"/>
          <w:spacing w:val="-1"/>
          <w:sz w:val="20"/>
        </w:rPr>
        <w:t>departmental</w:t>
      </w:r>
      <w:r>
        <w:rPr>
          <w:rFonts w:ascii="Arial"/>
          <w:spacing w:val="-10"/>
          <w:sz w:val="20"/>
        </w:rPr>
        <w:t xml:space="preserve"> </w:t>
      </w:r>
      <w:r>
        <w:rPr>
          <w:rFonts w:ascii="Arial"/>
          <w:spacing w:val="-1"/>
          <w:sz w:val="20"/>
        </w:rPr>
        <w:t>level,</w:t>
      </w:r>
      <w:r>
        <w:rPr>
          <w:rFonts w:ascii="Arial"/>
          <w:spacing w:val="-8"/>
          <w:sz w:val="20"/>
        </w:rPr>
        <w:t xml:space="preserve"> </w:t>
      </w:r>
      <w:r>
        <w:rPr>
          <w:rFonts w:ascii="Arial"/>
          <w:spacing w:val="-1"/>
          <w:sz w:val="20"/>
        </w:rPr>
        <w:t>and</w:t>
      </w:r>
      <w:r>
        <w:rPr>
          <w:rFonts w:ascii="Arial"/>
          <w:spacing w:val="-8"/>
          <w:sz w:val="20"/>
        </w:rPr>
        <w:t xml:space="preserve"> </w:t>
      </w:r>
      <w:r>
        <w:rPr>
          <w:rFonts w:ascii="Arial"/>
          <w:spacing w:val="-1"/>
          <w:sz w:val="20"/>
        </w:rPr>
        <w:t>organizational</w:t>
      </w:r>
      <w:r>
        <w:rPr>
          <w:rFonts w:ascii="Arial"/>
          <w:spacing w:val="-9"/>
          <w:sz w:val="20"/>
        </w:rPr>
        <w:t xml:space="preserve"> </w:t>
      </w:r>
      <w:r>
        <w:rPr>
          <w:rFonts w:ascii="Arial"/>
          <w:spacing w:val="-1"/>
          <w:sz w:val="20"/>
        </w:rPr>
        <w:t>level.</w:t>
      </w:r>
    </w:p>
    <w:p w14:paraId="32C6780B" w14:textId="77777777" w:rsidR="00017304" w:rsidRDefault="00017304" w:rsidP="00017304">
      <w:pPr>
        <w:spacing w:before="11" w:line="220" w:lineRule="exact"/>
      </w:pPr>
    </w:p>
    <w:p w14:paraId="02F7FF43" w14:textId="77777777" w:rsidR="00017304" w:rsidRPr="0024768D" w:rsidRDefault="00017304" w:rsidP="00017304">
      <w:pPr>
        <w:spacing w:line="480" w:lineRule="auto"/>
        <w:ind w:left="119" w:right="101" w:firstLine="811"/>
        <w:jc w:val="both"/>
        <w:rPr>
          <w:rFonts w:ascii="Arial" w:eastAsia="Arial" w:hAnsi="Arial" w:cs="Arial"/>
          <w:sz w:val="20"/>
        </w:rPr>
      </w:pPr>
      <w:r w:rsidRPr="0024768D">
        <w:rPr>
          <w:rFonts w:ascii="Arial"/>
          <w:spacing w:val="-1"/>
          <w:sz w:val="20"/>
        </w:rPr>
        <w:t>Through</w:t>
      </w:r>
      <w:r w:rsidRPr="0024768D">
        <w:rPr>
          <w:rFonts w:ascii="Arial"/>
          <w:spacing w:val="24"/>
          <w:sz w:val="20"/>
        </w:rPr>
        <w:t xml:space="preserve"> </w:t>
      </w:r>
      <w:r w:rsidRPr="0024768D">
        <w:rPr>
          <w:rFonts w:ascii="Arial"/>
          <w:sz w:val="20"/>
        </w:rPr>
        <w:t>this</w:t>
      </w:r>
      <w:r w:rsidRPr="0024768D">
        <w:rPr>
          <w:rFonts w:ascii="Arial"/>
          <w:spacing w:val="27"/>
          <w:sz w:val="20"/>
        </w:rPr>
        <w:t xml:space="preserve"> </w:t>
      </w:r>
      <w:r w:rsidRPr="0024768D">
        <w:rPr>
          <w:rFonts w:ascii="Arial"/>
          <w:sz w:val="20"/>
        </w:rPr>
        <w:t>system,</w:t>
      </w:r>
      <w:r w:rsidRPr="0024768D">
        <w:rPr>
          <w:rFonts w:ascii="Arial"/>
          <w:spacing w:val="26"/>
          <w:sz w:val="20"/>
        </w:rPr>
        <w:t xml:space="preserve"> </w:t>
      </w:r>
      <w:r w:rsidRPr="0024768D">
        <w:rPr>
          <w:rFonts w:ascii="Arial"/>
          <w:spacing w:val="-1"/>
          <w:sz w:val="20"/>
        </w:rPr>
        <w:t>the</w:t>
      </w:r>
      <w:r w:rsidRPr="0024768D">
        <w:rPr>
          <w:rFonts w:ascii="Arial"/>
          <w:spacing w:val="25"/>
          <w:sz w:val="20"/>
        </w:rPr>
        <w:t xml:space="preserve"> </w:t>
      </w:r>
      <w:r w:rsidRPr="0024768D">
        <w:rPr>
          <w:rFonts w:ascii="Arial"/>
          <w:spacing w:val="-1"/>
          <w:sz w:val="20"/>
        </w:rPr>
        <w:t>group</w:t>
      </w:r>
      <w:r w:rsidRPr="0024768D">
        <w:rPr>
          <w:rFonts w:ascii="Arial"/>
          <w:spacing w:val="27"/>
          <w:sz w:val="20"/>
        </w:rPr>
        <w:t xml:space="preserve"> </w:t>
      </w:r>
      <w:r w:rsidRPr="0024768D">
        <w:rPr>
          <w:rFonts w:ascii="Arial"/>
          <w:spacing w:val="-1"/>
          <w:sz w:val="20"/>
        </w:rPr>
        <w:t>wishes</w:t>
      </w:r>
      <w:r w:rsidRPr="0024768D">
        <w:rPr>
          <w:rFonts w:ascii="Arial"/>
          <w:spacing w:val="27"/>
          <w:sz w:val="20"/>
        </w:rPr>
        <w:t xml:space="preserve"> </w:t>
      </w:r>
      <w:r w:rsidRPr="0024768D">
        <w:rPr>
          <w:rFonts w:ascii="Arial"/>
          <w:spacing w:val="1"/>
          <w:sz w:val="20"/>
        </w:rPr>
        <w:t>to</w:t>
      </w:r>
      <w:r w:rsidRPr="0024768D">
        <w:rPr>
          <w:rFonts w:ascii="Arial"/>
          <w:spacing w:val="25"/>
          <w:sz w:val="20"/>
        </w:rPr>
        <w:t xml:space="preserve"> </w:t>
      </w:r>
      <w:r w:rsidRPr="0024768D">
        <w:rPr>
          <w:rFonts w:ascii="Arial"/>
          <w:sz w:val="20"/>
        </w:rPr>
        <w:t>enable</w:t>
      </w:r>
      <w:r w:rsidRPr="0024768D">
        <w:rPr>
          <w:rFonts w:ascii="Arial"/>
          <w:spacing w:val="28"/>
          <w:sz w:val="20"/>
        </w:rPr>
        <w:t xml:space="preserve"> </w:t>
      </w:r>
      <w:r w:rsidRPr="0024768D">
        <w:rPr>
          <w:rFonts w:ascii="Arial"/>
          <w:sz w:val="20"/>
        </w:rPr>
        <w:t>BPAP</w:t>
      </w:r>
      <w:r w:rsidRPr="0024768D">
        <w:rPr>
          <w:rFonts w:ascii="Arial"/>
          <w:spacing w:val="25"/>
          <w:sz w:val="20"/>
        </w:rPr>
        <w:t xml:space="preserve"> </w:t>
      </w:r>
      <w:r w:rsidRPr="0024768D">
        <w:rPr>
          <w:rFonts w:ascii="Arial"/>
          <w:spacing w:val="-1"/>
          <w:sz w:val="20"/>
        </w:rPr>
        <w:t>to</w:t>
      </w:r>
      <w:r w:rsidRPr="0024768D">
        <w:rPr>
          <w:rFonts w:ascii="Arial"/>
          <w:spacing w:val="25"/>
          <w:sz w:val="20"/>
        </w:rPr>
        <w:t xml:space="preserve"> </w:t>
      </w:r>
      <w:r w:rsidRPr="0024768D">
        <w:rPr>
          <w:rFonts w:ascii="Arial"/>
          <w:sz w:val="20"/>
        </w:rPr>
        <w:t>capture</w:t>
      </w:r>
      <w:r w:rsidRPr="0024768D">
        <w:rPr>
          <w:rFonts w:ascii="Arial"/>
          <w:spacing w:val="27"/>
          <w:sz w:val="20"/>
        </w:rPr>
        <w:t xml:space="preserve"> </w:t>
      </w:r>
      <w:r w:rsidRPr="0024768D">
        <w:rPr>
          <w:rFonts w:ascii="Arial"/>
          <w:sz w:val="20"/>
        </w:rPr>
        <w:t>data</w:t>
      </w:r>
      <w:r w:rsidRPr="0024768D">
        <w:rPr>
          <w:rFonts w:ascii="Arial"/>
          <w:spacing w:val="28"/>
          <w:sz w:val="20"/>
        </w:rPr>
        <w:t xml:space="preserve"> </w:t>
      </w:r>
      <w:r w:rsidRPr="0024768D">
        <w:rPr>
          <w:rFonts w:ascii="Arial"/>
          <w:sz w:val="20"/>
        </w:rPr>
        <w:t>which</w:t>
      </w:r>
      <w:r w:rsidRPr="0024768D">
        <w:rPr>
          <w:rFonts w:ascii="Arial"/>
          <w:spacing w:val="25"/>
          <w:sz w:val="20"/>
        </w:rPr>
        <w:t xml:space="preserve"> </w:t>
      </w:r>
      <w:r w:rsidRPr="0024768D">
        <w:rPr>
          <w:rFonts w:ascii="Arial"/>
          <w:spacing w:val="-1"/>
          <w:sz w:val="20"/>
        </w:rPr>
        <w:t>are</w:t>
      </w:r>
      <w:r w:rsidRPr="0024768D">
        <w:rPr>
          <w:rFonts w:ascii="Arial"/>
          <w:spacing w:val="25"/>
          <w:sz w:val="20"/>
        </w:rPr>
        <w:t xml:space="preserve"> </w:t>
      </w:r>
      <w:r w:rsidRPr="0024768D">
        <w:rPr>
          <w:rFonts w:ascii="Arial"/>
          <w:spacing w:val="-1"/>
          <w:sz w:val="20"/>
        </w:rPr>
        <w:t>complete,</w:t>
      </w:r>
      <w:r w:rsidRPr="0024768D">
        <w:rPr>
          <w:rFonts w:ascii="Arial"/>
          <w:spacing w:val="57"/>
          <w:w w:val="99"/>
          <w:sz w:val="20"/>
        </w:rPr>
        <w:t xml:space="preserve"> </w:t>
      </w:r>
      <w:r w:rsidRPr="0024768D">
        <w:rPr>
          <w:rFonts w:ascii="Arial"/>
          <w:spacing w:val="-1"/>
          <w:sz w:val="20"/>
        </w:rPr>
        <w:t xml:space="preserve">reliable, </w:t>
      </w:r>
      <w:r w:rsidRPr="0024768D">
        <w:rPr>
          <w:rFonts w:ascii="Arial"/>
          <w:sz w:val="20"/>
        </w:rPr>
        <w:t>accurate,</w:t>
      </w:r>
      <w:r w:rsidRPr="0024768D">
        <w:rPr>
          <w:rFonts w:ascii="Arial"/>
          <w:spacing w:val="-1"/>
          <w:sz w:val="20"/>
        </w:rPr>
        <w:t xml:space="preserve"> </w:t>
      </w:r>
      <w:r w:rsidRPr="0024768D">
        <w:rPr>
          <w:rFonts w:ascii="Arial"/>
          <w:sz w:val="20"/>
        </w:rPr>
        <w:t>relevant,</w:t>
      </w:r>
      <w:r w:rsidRPr="0024768D">
        <w:rPr>
          <w:rFonts w:ascii="Arial"/>
          <w:spacing w:val="2"/>
          <w:sz w:val="20"/>
        </w:rPr>
        <w:t xml:space="preserve"> </w:t>
      </w:r>
      <w:r w:rsidRPr="0024768D">
        <w:rPr>
          <w:rFonts w:ascii="Arial"/>
          <w:spacing w:val="-1"/>
          <w:sz w:val="20"/>
        </w:rPr>
        <w:t>and</w:t>
      </w:r>
      <w:r w:rsidRPr="0024768D">
        <w:rPr>
          <w:rFonts w:ascii="Arial"/>
          <w:spacing w:val="-2"/>
          <w:sz w:val="20"/>
        </w:rPr>
        <w:t xml:space="preserve"> </w:t>
      </w:r>
      <w:r w:rsidRPr="0024768D">
        <w:rPr>
          <w:rFonts w:ascii="Arial"/>
          <w:sz w:val="20"/>
        </w:rPr>
        <w:t>sufficient.</w:t>
      </w:r>
      <w:r w:rsidRPr="0024768D">
        <w:rPr>
          <w:rFonts w:ascii="Arial"/>
          <w:spacing w:val="1"/>
          <w:sz w:val="20"/>
        </w:rPr>
        <w:t xml:space="preserve"> </w:t>
      </w:r>
      <w:r w:rsidRPr="0024768D">
        <w:rPr>
          <w:rFonts w:ascii="Arial"/>
          <w:spacing w:val="-1"/>
          <w:sz w:val="20"/>
        </w:rPr>
        <w:t>At</w:t>
      </w:r>
      <w:r w:rsidRPr="0024768D">
        <w:rPr>
          <w:rFonts w:ascii="Arial"/>
          <w:spacing w:val="2"/>
          <w:sz w:val="20"/>
        </w:rPr>
        <w:t xml:space="preserve"> </w:t>
      </w:r>
      <w:r w:rsidRPr="0024768D">
        <w:rPr>
          <w:rFonts w:ascii="Arial"/>
          <w:spacing w:val="-1"/>
          <w:sz w:val="20"/>
        </w:rPr>
        <w:t>the</w:t>
      </w:r>
      <w:r w:rsidRPr="0024768D">
        <w:rPr>
          <w:rFonts w:ascii="Arial"/>
          <w:spacing w:val="1"/>
          <w:sz w:val="20"/>
        </w:rPr>
        <w:t xml:space="preserve"> same</w:t>
      </w:r>
      <w:r w:rsidRPr="0024768D">
        <w:rPr>
          <w:rFonts w:ascii="Arial"/>
          <w:spacing w:val="-4"/>
          <w:sz w:val="20"/>
        </w:rPr>
        <w:t xml:space="preserve"> </w:t>
      </w:r>
      <w:r w:rsidRPr="0024768D">
        <w:rPr>
          <w:rFonts w:ascii="Arial"/>
          <w:sz w:val="20"/>
        </w:rPr>
        <w:t xml:space="preserve">time, </w:t>
      </w:r>
      <w:r w:rsidRPr="0024768D">
        <w:rPr>
          <w:rFonts w:ascii="Arial"/>
          <w:spacing w:val="-1"/>
          <w:sz w:val="20"/>
        </w:rPr>
        <w:t>the</w:t>
      </w:r>
      <w:r w:rsidRPr="0024768D">
        <w:rPr>
          <w:rFonts w:ascii="Arial"/>
          <w:spacing w:val="-2"/>
          <w:sz w:val="20"/>
        </w:rPr>
        <w:t xml:space="preserve"> </w:t>
      </w:r>
      <w:r w:rsidRPr="0024768D">
        <w:rPr>
          <w:rFonts w:ascii="Arial"/>
          <w:sz w:val="20"/>
        </w:rPr>
        <w:t>group</w:t>
      </w:r>
      <w:r w:rsidRPr="0024768D">
        <w:rPr>
          <w:rFonts w:ascii="Arial"/>
          <w:spacing w:val="1"/>
          <w:sz w:val="20"/>
        </w:rPr>
        <w:t xml:space="preserve"> </w:t>
      </w:r>
      <w:r w:rsidRPr="0024768D">
        <w:rPr>
          <w:rFonts w:ascii="Arial"/>
          <w:spacing w:val="-1"/>
          <w:sz w:val="20"/>
        </w:rPr>
        <w:t>wishes</w:t>
      </w:r>
      <w:r w:rsidRPr="0024768D">
        <w:rPr>
          <w:rFonts w:ascii="Arial"/>
          <w:spacing w:val="1"/>
          <w:sz w:val="20"/>
        </w:rPr>
        <w:t xml:space="preserve"> to </w:t>
      </w:r>
      <w:r w:rsidRPr="0024768D">
        <w:rPr>
          <w:rFonts w:ascii="Arial"/>
          <w:spacing w:val="-1"/>
          <w:sz w:val="20"/>
        </w:rPr>
        <w:t>enable</w:t>
      </w:r>
      <w:r w:rsidRPr="0024768D">
        <w:rPr>
          <w:rFonts w:ascii="Arial"/>
          <w:spacing w:val="1"/>
          <w:sz w:val="20"/>
        </w:rPr>
        <w:t xml:space="preserve"> </w:t>
      </w:r>
      <w:r w:rsidRPr="0024768D">
        <w:rPr>
          <w:rFonts w:ascii="Arial"/>
          <w:sz w:val="20"/>
        </w:rPr>
        <w:t>BPAP</w:t>
      </w:r>
      <w:r w:rsidRPr="0024768D">
        <w:rPr>
          <w:rFonts w:ascii="Arial"/>
          <w:spacing w:val="-1"/>
          <w:sz w:val="20"/>
        </w:rPr>
        <w:t xml:space="preserve"> to</w:t>
      </w:r>
      <w:r w:rsidRPr="0024768D">
        <w:rPr>
          <w:rFonts w:ascii="Arial"/>
          <w:spacing w:val="1"/>
          <w:sz w:val="20"/>
        </w:rPr>
        <w:t xml:space="preserve"> </w:t>
      </w:r>
      <w:r w:rsidRPr="0024768D">
        <w:rPr>
          <w:rFonts w:ascii="Arial"/>
          <w:spacing w:val="-1"/>
          <w:sz w:val="20"/>
        </w:rPr>
        <w:t>monitor</w:t>
      </w:r>
      <w:r w:rsidRPr="0024768D">
        <w:rPr>
          <w:rFonts w:ascii="Arial"/>
          <w:spacing w:val="52"/>
          <w:w w:val="99"/>
          <w:sz w:val="20"/>
        </w:rPr>
        <w:t xml:space="preserve"> </w:t>
      </w:r>
      <w:r w:rsidRPr="0024768D">
        <w:rPr>
          <w:rFonts w:ascii="Arial"/>
          <w:spacing w:val="-1"/>
          <w:sz w:val="20"/>
        </w:rPr>
        <w:t>their</w:t>
      </w:r>
      <w:r w:rsidRPr="0024768D">
        <w:rPr>
          <w:rFonts w:ascii="Arial"/>
          <w:spacing w:val="7"/>
          <w:sz w:val="20"/>
        </w:rPr>
        <w:t xml:space="preserve"> </w:t>
      </w:r>
      <w:r w:rsidRPr="0024768D">
        <w:rPr>
          <w:rFonts w:ascii="Arial"/>
          <w:sz w:val="20"/>
        </w:rPr>
        <w:t>progress</w:t>
      </w:r>
      <w:r w:rsidRPr="0024768D">
        <w:rPr>
          <w:rFonts w:ascii="Arial"/>
          <w:spacing w:val="7"/>
          <w:sz w:val="20"/>
        </w:rPr>
        <w:t xml:space="preserve"> </w:t>
      </w:r>
      <w:r w:rsidRPr="0024768D">
        <w:rPr>
          <w:rFonts w:ascii="Arial"/>
          <w:spacing w:val="1"/>
          <w:sz w:val="20"/>
        </w:rPr>
        <w:t>by</w:t>
      </w:r>
      <w:r w:rsidRPr="0024768D">
        <w:rPr>
          <w:rFonts w:ascii="Arial"/>
          <w:spacing w:val="4"/>
          <w:sz w:val="20"/>
        </w:rPr>
        <w:t xml:space="preserve"> </w:t>
      </w:r>
      <w:r w:rsidRPr="0024768D">
        <w:rPr>
          <w:rFonts w:ascii="Arial"/>
          <w:sz w:val="20"/>
        </w:rPr>
        <w:t>giving</w:t>
      </w:r>
      <w:r w:rsidRPr="0024768D">
        <w:rPr>
          <w:rFonts w:ascii="Arial"/>
          <w:spacing w:val="6"/>
          <w:sz w:val="20"/>
        </w:rPr>
        <w:t xml:space="preserve"> </w:t>
      </w:r>
      <w:r w:rsidRPr="0024768D">
        <w:rPr>
          <w:rFonts w:ascii="Arial"/>
          <w:sz w:val="20"/>
        </w:rPr>
        <w:t>them</w:t>
      </w:r>
      <w:r w:rsidRPr="0024768D">
        <w:rPr>
          <w:rFonts w:ascii="Arial"/>
          <w:spacing w:val="9"/>
          <w:sz w:val="20"/>
        </w:rPr>
        <w:t xml:space="preserve"> </w:t>
      </w:r>
      <w:r w:rsidRPr="0024768D">
        <w:rPr>
          <w:rFonts w:ascii="Arial"/>
          <w:sz w:val="20"/>
        </w:rPr>
        <w:t>a</w:t>
      </w:r>
      <w:r w:rsidRPr="0024768D">
        <w:rPr>
          <w:rFonts w:ascii="Arial"/>
          <w:spacing w:val="6"/>
          <w:sz w:val="20"/>
        </w:rPr>
        <w:t xml:space="preserve"> </w:t>
      </w:r>
      <w:r w:rsidRPr="0024768D">
        <w:rPr>
          <w:rFonts w:ascii="Arial"/>
          <w:spacing w:val="-1"/>
          <w:sz w:val="20"/>
        </w:rPr>
        <w:t>clearer</w:t>
      </w:r>
      <w:r w:rsidRPr="0024768D">
        <w:rPr>
          <w:rFonts w:ascii="Arial"/>
          <w:spacing w:val="8"/>
          <w:sz w:val="20"/>
        </w:rPr>
        <w:t xml:space="preserve"> </w:t>
      </w:r>
      <w:r w:rsidRPr="0024768D">
        <w:rPr>
          <w:rFonts w:ascii="Arial"/>
          <w:spacing w:val="-1"/>
          <w:sz w:val="20"/>
        </w:rPr>
        <w:t>view</w:t>
      </w:r>
      <w:r w:rsidRPr="0024768D">
        <w:rPr>
          <w:rFonts w:ascii="Arial"/>
          <w:spacing w:val="6"/>
          <w:sz w:val="20"/>
        </w:rPr>
        <w:t xml:space="preserve"> </w:t>
      </w:r>
      <w:r w:rsidRPr="0024768D">
        <w:rPr>
          <w:rFonts w:ascii="Arial"/>
          <w:spacing w:val="-1"/>
          <w:sz w:val="20"/>
        </w:rPr>
        <w:t>of</w:t>
      </w:r>
      <w:r w:rsidRPr="0024768D">
        <w:rPr>
          <w:rFonts w:ascii="Arial"/>
          <w:spacing w:val="8"/>
          <w:sz w:val="20"/>
        </w:rPr>
        <w:t xml:space="preserve"> </w:t>
      </w:r>
      <w:r w:rsidRPr="0024768D">
        <w:rPr>
          <w:rFonts w:ascii="Arial"/>
          <w:spacing w:val="-1"/>
          <w:sz w:val="20"/>
        </w:rPr>
        <w:t>the</w:t>
      </w:r>
      <w:r w:rsidRPr="0024768D">
        <w:rPr>
          <w:rFonts w:ascii="Arial"/>
          <w:spacing w:val="7"/>
          <w:sz w:val="20"/>
        </w:rPr>
        <w:t xml:space="preserve"> </w:t>
      </w:r>
      <w:r w:rsidRPr="0024768D">
        <w:rPr>
          <w:rFonts w:ascii="Arial"/>
          <w:spacing w:val="-1"/>
          <w:sz w:val="20"/>
        </w:rPr>
        <w:t>program</w:t>
      </w:r>
      <w:r w:rsidRPr="0024768D">
        <w:rPr>
          <w:rFonts w:ascii="Arial"/>
          <w:spacing w:val="11"/>
          <w:sz w:val="20"/>
        </w:rPr>
        <w:t xml:space="preserve"> </w:t>
      </w:r>
      <w:r w:rsidRPr="0024768D">
        <w:rPr>
          <w:rFonts w:ascii="Arial"/>
          <w:spacing w:val="-1"/>
          <w:sz w:val="20"/>
        </w:rPr>
        <w:t>participants</w:t>
      </w:r>
      <w:r w:rsidRPr="0024768D">
        <w:rPr>
          <w:rFonts w:ascii="Arial"/>
          <w:spacing w:val="7"/>
          <w:sz w:val="20"/>
        </w:rPr>
        <w:t xml:space="preserve"> </w:t>
      </w:r>
      <w:r w:rsidRPr="0024768D">
        <w:rPr>
          <w:rFonts w:ascii="Arial"/>
          <w:spacing w:val="-1"/>
          <w:sz w:val="20"/>
        </w:rPr>
        <w:t>from</w:t>
      </w:r>
      <w:r w:rsidRPr="0024768D">
        <w:rPr>
          <w:rFonts w:ascii="Arial"/>
          <w:spacing w:val="11"/>
          <w:sz w:val="20"/>
        </w:rPr>
        <w:t xml:space="preserve"> </w:t>
      </w:r>
      <w:r w:rsidRPr="0024768D">
        <w:rPr>
          <w:rFonts w:ascii="Arial"/>
          <w:sz w:val="20"/>
        </w:rPr>
        <w:t>a</w:t>
      </w:r>
      <w:r w:rsidRPr="0024768D">
        <w:rPr>
          <w:rFonts w:ascii="Arial"/>
          <w:spacing w:val="7"/>
          <w:sz w:val="20"/>
        </w:rPr>
        <w:t xml:space="preserve"> </w:t>
      </w:r>
      <w:r w:rsidRPr="0024768D">
        <w:rPr>
          <w:rFonts w:ascii="Arial"/>
          <w:spacing w:val="-1"/>
          <w:sz w:val="20"/>
        </w:rPr>
        <w:t>granular</w:t>
      </w:r>
      <w:r w:rsidRPr="0024768D">
        <w:rPr>
          <w:rFonts w:ascii="Arial"/>
          <w:spacing w:val="8"/>
          <w:sz w:val="20"/>
        </w:rPr>
        <w:t xml:space="preserve"> </w:t>
      </w:r>
      <w:r w:rsidRPr="0024768D">
        <w:rPr>
          <w:rFonts w:ascii="Arial"/>
          <w:sz w:val="20"/>
        </w:rPr>
        <w:t>and</w:t>
      </w:r>
      <w:r w:rsidRPr="0024768D">
        <w:rPr>
          <w:rFonts w:ascii="Arial"/>
          <w:spacing w:val="7"/>
          <w:sz w:val="20"/>
        </w:rPr>
        <w:t xml:space="preserve"> </w:t>
      </w:r>
      <w:r w:rsidRPr="0024768D">
        <w:rPr>
          <w:rFonts w:ascii="Arial"/>
          <w:spacing w:val="-1"/>
          <w:sz w:val="20"/>
        </w:rPr>
        <w:t>higher-level</w:t>
      </w:r>
      <w:r w:rsidRPr="0024768D">
        <w:rPr>
          <w:rFonts w:ascii="Arial"/>
          <w:spacing w:val="74"/>
          <w:w w:val="99"/>
          <w:sz w:val="20"/>
        </w:rPr>
        <w:t xml:space="preserve"> </w:t>
      </w:r>
      <w:r w:rsidRPr="0024768D">
        <w:rPr>
          <w:rFonts w:ascii="Arial"/>
          <w:spacing w:val="-1"/>
          <w:sz w:val="20"/>
        </w:rPr>
        <w:t>perspective.</w:t>
      </w:r>
      <w:r w:rsidRPr="0024768D">
        <w:rPr>
          <w:rFonts w:ascii="Arial"/>
          <w:spacing w:val="13"/>
          <w:sz w:val="20"/>
        </w:rPr>
        <w:t xml:space="preserve"> </w:t>
      </w:r>
      <w:r w:rsidRPr="0024768D">
        <w:rPr>
          <w:rFonts w:ascii="Arial"/>
          <w:spacing w:val="-1"/>
          <w:sz w:val="20"/>
        </w:rPr>
        <w:t>It</w:t>
      </w:r>
      <w:r w:rsidRPr="0024768D">
        <w:rPr>
          <w:rFonts w:ascii="Arial"/>
          <w:spacing w:val="13"/>
          <w:sz w:val="20"/>
        </w:rPr>
        <w:t xml:space="preserve"> </w:t>
      </w:r>
      <w:r w:rsidRPr="0024768D">
        <w:rPr>
          <w:rFonts w:ascii="Arial"/>
          <w:spacing w:val="-1"/>
          <w:sz w:val="20"/>
        </w:rPr>
        <w:t>is</w:t>
      </w:r>
      <w:r w:rsidRPr="0024768D">
        <w:rPr>
          <w:rFonts w:ascii="Arial"/>
          <w:spacing w:val="15"/>
          <w:sz w:val="20"/>
        </w:rPr>
        <w:t xml:space="preserve"> </w:t>
      </w:r>
      <w:r w:rsidRPr="0024768D">
        <w:rPr>
          <w:rFonts w:ascii="Arial"/>
          <w:spacing w:val="-1"/>
          <w:sz w:val="20"/>
        </w:rPr>
        <w:t>granular</w:t>
      </w:r>
      <w:r w:rsidRPr="0024768D">
        <w:rPr>
          <w:rFonts w:ascii="Arial"/>
          <w:spacing w:val="14"/>
          <w:sz w:val="20"/>
        </w:rPr>
        <w:t xml:space="preserve"> </w:t>
      </w:r>
      <w:r w:rsidRPr="0024768D">
        <w:rPr>
          <w:rFonts w:ascii="Arial"/>
          <w:spacing w:val="-1"/>
          <w:sz w:val="20"/>
        </w:rPr>
        <w:t>because</w:t>
      </w:r>
      <w:r w:rsidRPr="0024768D">
        <w:rPr>
          <w:rFonts w:ascii="Arial"/>
          <w:spacing w:val="13"/>
          <w:sz w:val="20"/>
        </w:rPr>
        <w:t xml:space="preserve"> </w:t>
      </w:r>
      <w:r w:rsidRPr="0024768D">
        <w:rPr>
          <w:rFonts w:ascii="Arial"/>
          <w:spacing w:val="-1"/>
          <w:sz w:val="20"/>
        </w:rPr>
        <w:t>it</w:t>
      </w:r>
      <w:r w:rsidRPr="0024768D">
        <w:rPr>
          <w:rFonts w:ascii="Arial"/>
          <w:spacing w:val="16"/>
          <w:sz w:val="20"/>
        </w:rPr>
        <w:t xml:space="preserve"> </w:t>
      </w:r>
      <w:r w:rsidRPr="0024768D">
        <w:rPr>
          <w:rFonts w:ascii="Arial"/>
          <w:sz w:val="20"/>
        </w:rPr>
        <w:t>will</w:t>
      </w:r>
      <w:r w:rsidRPr="0024768D">
        <w:rPr>
          <w:rFonts w:ascii="Arial"/>
          <w:spacing w:val="13"/>
          <w:sz w:val="20"/>
        </w:rPr>
        <w:t xml:space="preserve"> </w:t>
      </w:r>
      <w:r w:rsidRPr="0024768D">
        <w:rPr>
          <w:rFonts w:ascii="Arial"/>
          <w:spacing w:val="-1"/>
          <w:sz w:val="20"/>
        </w:rPr>
        <w:t>present</w:t>
      </w:r>
      <w:r w:rsidRPr="0024768D">
        <w:rPr>
          <w:rFonts w:ascii="Arial"/>
          <w:spacing w:val="13"/>
          <w:sz w:val="20"/>
        </w:rPr>
        <w:t xml:space="preserve"> </w:t>
      </w:r>
      <w:r w:rsidRPr="0024768D">
        <w:rPr>
          <w:rFonts w:ascii="Arial"/>
          <w:sz w:val="20"/>
        </w:rPr>
        <w:t>the</w:t>
      </w:r>
      <w:r w:rsidRPr="0024768D">
        <w:rPr>
          <w:rFonts w:ascii="Arial"/>
          <w:spacing w:val="13"/>
          <w:sz w:val="20"/>
        </w:rPr>
        <w:t xml:space="preserve"> </w:t>
      </w:r>
      <w:r w:rsidRPr="0024768D">
        <w:rPr>
          <w:rFonts w:ascii="Arial"/>
          <w:spacing w:val="-1"/>
          <w:sz w:val="20"/>
        </w:rPr>
        <w:t>progress</w:t>
      </w:r>
      <w:r w:rsidRPr="0024768D">
        <w:rPr>
          <w:rFonts w:ascii="Arial"/>
          <w:spacing w:val="12"/>
          <w:sz w:val="20"/>
        </w:rPr>
        <w:t xml:space="preserve"> </w:t>
      </w:r>
      <w:r w:rsidRPr="0024768D">
        <w:rPr>
          <w:rFonts w:ascii="Arial"/>
          <w:spacing w:val="-1"/>
          <w:sz w:val="20"/>
        </w:rPr>
        <w:t>of</w:t>
      </w:r>
      <w:r w:rsidRPr="0024768D">
        <w:rPr>
          <w:rFonts w:ascii="Arial"/>
          <w:spacing w:val="13"/>
          <w:sz w:val="20"/>
        </w:rPr>
        <w:t xml:space="preserve"> </w:t>
      </w:r>
      <w:r w:rsidRPr="0024768D">
        <w:rPr>
          <w:rFonts w:ascii="Arial"/>
          <w:sz w:val="20"/>
        </w:rPr>
        <w:t>each</w:t>
      </w:r>
      <w:r w:rsidRPr="0024768D">
        <w:rPr>
          <w:rFonts w:ascii="Arial"/>
          <w:spacing w:val="12"/>
          <w:sz w:val="20"/>
        </w:rPr>
        <w:t xml:space="preserve"> </w:t>
      </w:r>
      <w:r w:rsidRPr="0024768D">
        <w:rPr>
          <w:rFonts w:ascii="Arial"/>
          <w:spacing w:val="-1"/>
          <w:sz w:val="20"/>
        </w:rPr>
        <w:t>participant.</w:t>
      </w:r>
      <w:r w:rsidRPr="0024768D">
        <w:rPr>
          <w:rFonts w:ascii="Arial"/>
          <w:spacing w:val="11"/>
          <w:sz w:val="20"/>
        </w:rPr>
        <w:t xml:space="preserve"> </w:t>
      </w:r>
      <w:r w:rsidRPr="0024768D">
        <w:rPr>
          <w:rFonts w:ascii="Arial"/>
          <w:spacing w:val="-1"/>
          <w:sz w:val="20"/>
        </w:rPr>
        <w:t>Correspondingly,</w:t>
      </w:r>
      <w:r w:rsidRPr="0024768D">
        <w:rPr>
          <w:rFonts w:ascii="Arial"/>
          <w:spacing w:val="13"/>
          <w:sz w:val="20"/>
        </w:rPr>
        <w:t xml:space="preserve"> </w:t>
      </w:r>
      <w:r w:rsidRPr="0024768D">
        <w:rPr>
          <w:rFonts w:ascii="Arial"/>
          <w:spacing w:val="-1"/>
          <w:sz w:val="20"/>
        </w:rPr>
        <w:t>it</w:t>
      </w:r>
      <w:r w:rsidRPr="0024768D">
        <w:rPr>
          <w:rFonts w:ascii="Arial"/>
          <w:spacing w:val="16"/>
          <w:sz w:val="20"/>
        </w:rPr>
        <w:t xml:space="preserve"> </w:t>
      </w:r>
      <w:r w:rsidRPr="0024768D">
        <w:rPr>
          <w:rFonts w:ascii="Arial"/>
          <w:spacing w:val="-1"/>
          <w:sz w:val="20"/>
        </w:rPr>
        <w:t>is</w:t>
      </w:r>
      <w:r w:rsidRPr="0024768D">
        <w:rPr>
          <w:rFonts w:ascii="Arial"/>
          <w:spacing w:val="121"/>
          <w:w w:val="99"/>
          <w:sz w:val="20"/>
        </w:rPr>
        <w:t xml:space="preserve"> </w:t>
      </w:r>
      <w:r w:rsidRPr="0024768D">
        <w:rPr>
          <w:rFonts w:ascii="Arial"/>
          <w:spacing w:val="-1"/>
          <w:sz w:val="20"/>
        </w:rPr>
        <w:t>considered</w:t>
      </w:r>
      <w:r w:rsidRPr="0024768D">
        <w:rPr>
          <w:rFonts w:ascii="Arial"/>
          <w:spacing w:val="6"/>
          <w:sz w:val="20"/>
        </w:rPr>
        <w:t xml:space="preserve"> </w:t>
      </w:r>
      <w:r w:rsidRPr="0024768D">
        <w:rPr>
          <w:rFonts w:ascii="Arial"/>
          <w:sz w:val="20"/>
        </w:rPr>
        <w:t>higher-level</w:t>
      </w:r>
      <w:r w:rsidRPr="0024768D">
        <w:rPr>
          <w:rFonts w:ascii="Arial"/>
          <w:spacing w:val="6"/>
          <w:sz w:val="20"/>
        </w:rPr>
        <w:t xml:space="preserve"> </w:t>
      </w:r>
      <w:r w:rsidRPr="0024768D">
        <w:rPr>
          <w:rFonts w:ascii="Arial"/>
          <w:sz w:val="20"/>
        </w:rPr>
        <w:t>because</w:t>
      </w:r>
      <w:r w:rsidRPr="0024768D">
        <w:rPr>
          <w:rFonts w:ascii="Arial"/>
          <w:spacing w:val="7"/>
          <w:sz w:val="20"/>
        </w:rPr>
        <w:t xml:space="preserve"> </w:t>
      </w:r>
      <w:r w:rsidRPr="0024768D">
        <w:rPr>
          <w:rFonts w:ascii="Arial"/>
          <w:spacing w:val="-1"/>
          <w:sz w:val="20"/>
        </w:rPr>
        <w:t>it</w:t>
      </w:r>
      <w:r w:rsidRPr="0024768D">
        <w:rPr>
          <w:rFonts w:ascii="Arial"/>
          <w:spacing w:val="8"/>
          <w:sz w:val="20"/>
        </w:rPr>
        <w:t xml:space="preserve"> </w:t>
      </w:r>
      <w:r w:rsidRPr="0024768D">
        <w:rPr>
          <w:rFonts w:ascii="Arial"/>
          <w:spacing w:val="-1"/>
          <w:sz w:val="20"/>
        </w:rPr>
        <w:t>will</w:t>
      </w:r>
      <w:r w:rsidRPr="0024768D">
        <w:rPr>
          <w:rFonts w:ascii="Arial"/>
          <w:spacing w:val="6"/>
          <w:sz w:val="20"/>
        </w:rPr>
        <w:t xml:space="preserve"> </w:t>
      </w:r>
      <w:r w:rsidRPr="0024768D">
        <w:rPr>
          <w:rFonts w:ascii="Arial"/>
          <w:sz w:val="20"/>
        </w:rPr>
        <w:t>give</w:t>
      </w:r>
      <w:r w:rsidRPr="0024768D">
        <w:rPr>
          <w:rFonts w:ascii="Arial"/>
          <w:spacing w:val="7"/>
          <w:sz w:val="20"/>
        </w:rPr>
        <w:t xml:space="preserve"> </w:t>
      </w:r>
      <w:r w:rsidRPr="0024768D">
        <w:rPr>
          <w:rFonts w:ascii="Arial"/>
          <w:sz w:val="20"/>
        </w:rPr>
        <w:t>BPAP</w:t>
      </w:r>
      <w:r w:rsidRPr="0024768D">
        <w:rPr>
          <w:rFonts w:ascii="Arial"/>
          <w:spacing w:val="6"/>
          <w:sz w:val="20"/>
        </w:rPr>
        <w:t xml:space="preserve"> </w:t>
      </w:r>
      <w:r w:rsidRPr="0024768D">
        <w:rPr>
          <w:rFonts w:ascii="Arial"/>
          <w:sz w:val="20"/>
        </w:rPr>
        <w:t>the</w:t>
      </w:r>
      <w:r w:rsidRPr="0024768D">
        <w:rPr>
          <w:rFonts w:ascii="Arial"/>
          <w:spacing w:val="8"/>
          <w:sz w:val="20"/>
        </w:rPr>
        <w:t xml:space="preserve"> </w:t>
      </w:r>
      <w:r w:rsidRPr="0024768D">
        <w:rPr>
          <w:rFonts w:ascii="Arial"/>
          <w:spacing w:val="-1"/>
          <w:sz w:val="20"/>
        </w:rPr>
        <w:t>data</w:t>
      </w:r>
      <w:r w:rsidRPr="0024768D">
        <w:rPr>
          <w:rFonts w:ascii="Arial"/>
          <w:spacing w:val="9"/>
          <w:sz w:val="20"/>
        </w:rPr>
        <w:t xml:space="preserve"> </w:t>
      </w:r>
      <w:r w:rsidRPr="0024768D">
        <w:rPr>
          <w:rFonts w:ascii="Arial"/>
          <w:spacing w:val="-1"/>
          <w:sz w:val="20"/>
        </w:rPr>
        <w:t>of</w:t>
      </w:r>
      <w:r w:rsidRPr="0024768D">
        <w:rPr>
          <w:rFonts w:ascii="Arial"/>
          <w:spacing w:val="8"/>
          <w:sz w:val="20"/>
        </w:rPr>
        <w:t xml:space="preserve"> </w:t>
      </w:r>
      <w:r w:rsidRPr="0024768D">
        <w:rPr>
          <w:rFonts w:ascii="Arial"/>
          <w:spacing w:val="-1"/>
          <w:sz w:val="20"/>
        </w:rPr>
        <w:t>the</w:t>
      </w:r>
      <w:r w:rsidRPr="0024768D">
        <w:rPr>
          <w:rFonts w:ascii="Arial"/>
          <w:spacing w:val="7"/>
          <w:sz w:val="20"/>
        </w:rPr>
        <w:t xml:space="preserve"> </w:t>
      </w:r>
      <w:r w:rsidRPr="0024768D">
        <w:rPr>
          <w:rFonts w:ascii="Arial"/>
          <w:spacing w:val="-1"/>
          <w:sz w:val="20"/>
        </w:rPr>
        <w:t>entities</w:t>
      </w:r>
      <w:r w:rsidRPr="0024768D">
        <w:rPr>
          <w:rFonts w:ascii="Arial"/>
          <w:spacing w:val="8"/>
          <w:sz w:val="20"/>
        </w:rPr>
        <w:t xml:space="preserve"> </w:t>
      </w:r>
      <w:r w:rsidRPr="0024768D">
        <w:rPr>
          <w:rFonts w:ascii="Arial"/>
          <w:spacing w:val="-1"/>
          <w:sz w:val="20"/>
        </w:rPr>
        <w:t>as</w:t>
      </w:r>
      <w:r w:rsidRPr="0024768D">
        <w:rPr>
          <w:rFonts w:ascii="Arial"/>
          <w:spacing w:val="7"/>
          <w:sz w:val="20"/>
        </w:rPr>
        <w:t xml:space="preserve"> </w:t>
      </w:r>
      <w:r w:rsidRPr="0024768D">
        <w:rPr>
          <w:rFonts w:ascii="Arial"/>
          <w:sz w:val="20"/>
        </w:rPr>
        <w:t>a</w:t>
      </w:r>
      <w:r w:rsidRPr="0024768D">
        <w:rPr>
          <w:rFonts w:ascii="Arial"/>
          <w:spacing w:val="9"/>
          <w:sz w:val="20"/>
        </w:rPr>
        <w:t xml:space="preserve"> </w:t>
      </w:r>
      <w:r w:rsidRPr="0024768D">
        <w:rPr>
          <w:rFonts w:ascii="Arial"/>
          <w:spacing w:val="-1"/>
          <w:sz w:val="20"/>
        </w:rPr>
        <w:t>whole</w:t>
      </w:r>
      <w:r w:rsidRPr="0024768D">
        <w:rPr>
          <w:rFonts w:ascii="Arial"/>
          <w:spacing w:val="7"/>
          <w:sz w:val="20"/>
        </w:rPr>
        <w:t xml:space="preserve"> </w:t>
      </w:r>
      <w:r w:rsidRPr="0024768D">
        <w:rPr>
          <w:rFonts w:ascii="Arial"/>
          <w:spacing w:val="2"/>
          <w:sz w:val="20"/>
        </w:rPr>
        <w:t>by</w:t>
      </w:r>
      <w:r w:rsidRPr="0024768D">
        <w:rPr>
          <w:rFonts w:ascii="Arial"/>
          <w:spacing w:val="4"/>
          <w:sz w:val="20"/>
        </w:rPr>
        <w:t xml:space="preserve"> </w:t>
      </w:r>
      <w:r w:rsidRPr="0024768D">
        <w:rPr>
          <w:rFonts w:ascii="Arial"/>
          <w:spacing w:val="-1"/>
          <w:sz w:val="20"/>
        </w:rPr>
        <w:t>consolidating</w:t>
      </w:r>
      <w:r w:rsidRPr="0024768D">
        <w:rPr>
          <w:rFonts w:ascii="Arial"/>
          <w:spacing w:val="8"/>
          <w:sz w:val="20"/>
        </w:rPr>
        <w:t xml:space="preserve"> </w:t>
      </w:r>
      <w:r w:rsidRPr="0024768D">
        <w:rPr>
          <w:rFonts w:ascii="Arial"/>
          <w:sz w:val="20"/>
        </w:rPr>
        <w:t>all</w:t>
      </w:r>
      <w:r w:rsidRPr="0024768D">
        <w:rPr>
          <w:rFonts w:ascii="Arial"/>
          <w:spacing w:val="93"/>
          <w:w w:val="99"/>
          <w:sz w:val="20"/>
        </w:rPr>
        <w:t xml:space="preserve"> </w:t>
      </w:r>
      <w:r w:rsidRPr="0024768D">
        <w:rPr>
          <w:rFonts w:ascii="Arial"/>
          <w:spacing w:val="-1"/>
          <w:sz w:val="20"/>
        </w:rPr>
        <w:t>data</w:t>
      </w:r>
      <w:r w:rsidRPr="0024768D">
        <w:rPr>
          <w:rFonts w:ascii="Arial"/>
          <w:spacing w:val="7"/>
          <w:sz w:val="20"/>
        </w:rPr>
        <w:t xml:space="preserve"> </w:t>
      </w:r>
      <w:r w:rsidRPr="0024768D">
        <w:rPr>
          <w:rFonts w:ascii="Arial"/>
          <w:sz w:val="20"/>
        </w:rPr>
        <w:t>from</w:t>
      </w:r>
      <w:r w:rsidRPr="0024768D">
        <w:rPr>
          <w:rFonts w:ascii="Arial"/>
          <w:spacing w:val="9"/>
          <w:sz w:val="20"/>
        </w:rPr>
        <w:t xml:space="preserve"> </w:t>
      </w:r>
      <w:r w:rsidRPr="0024768D">
        <w:rPr>
          <w:rFonts w:ascii="Arial"/>
          <w:spacing w:val="-1"/>
          <w:sz w:val="20"/>
        </w:rPr>
        <w:t>the</w:t>
      </w:r>
      <w:r w:rsidRPr="0024768D">
        <w:rPr>
          <w:rFonts w:ascii="Arial"/>
          <w:spacing w:val="8"/>
          <w:sz w:val="20"/>
        </w:rPr>
        <w:t xml:space="preserve"> </w:t>
      </w:r>
      <w:r w:rsidRPr="0024768D">
        <w:rPr>
          <w:rFonts w:ascii="Arial"/>
          <w:sz w:val="20"/>
        </w:rPr>
        <w:t>SUCs.</w:t>
      </w:r>
      <w:r w:rsidRPr="0024768D">
        <w:rPr>
          <w:rFonts w:ascii="Arial"/>
          <w:spacing w:val="7"/>
          <w:sz w:val="20"/>
        </w:rPr>
        <w:t xml:space="preserve"> </w:t>
      </w:r>
      <w:r w:rsidRPr="0024768D">
        <w:rPr>
          <w:rFonts w:ascii="Arial"/>
          <w:spacing w:val="-1"/>
          <w:sz w:val="20"/>
        </w:rPr>
        <w:t>At</w:t>
      </w:r>
      <w:r w:rsidRPr="0024768D">
        <w:rPr>
          <w:rFonts w:ascii="Arial"/>
          <w:spacing w:val="7"/>
          <w:sz w:val="20"/>
        </w:rPr>
        <w:t xml:space="preserve"> </w:t>
      </w:r>
      <w:r w:rsidRPr="0024768D">
        <w:rPr>
          <w:rFonts w:ascii="Arial"/>
          <w:sz w:val="20"/>
        </w:rPr>
        <w:t>the</w:t>
      </w:r>
      <w:r w:rsidRPr="0024768D">
        <w:rPr>
          <w:rFonts w:ascii="Arial"/>
          <w:spacing w:val="10"/>
          <w:sz w:val="20"/>
        </w:rPr>
        <w:t xml:space="preserve"> </w:t>
      </w:r>
      <w:r w:rsidRPr="0024768D">
        <w:rPr>
          <w:rFonts w:ascii="Arial"/>
          <w:sz w:val="20"/>
        </w:rPr>
        <w:t>same</w:t>
      </w:r>
      <w:r w:rsidRPr="0024768D">
        <w:rPr>
          <w:rFonts w:ascii="Arial"/>
          <w:spacing w:val="7"/>
          <w:sz w:val="20"/>
        </w:rPr>
        <w:t xml:space="preserve"> </w:t>
      </w:r>
      <w:r w:rsidRPr="0024768D">
        <w:rPr>
          <w:rFonts w:ascii="Arial"/>
          <w:spacing w:val="-1"/>
          <w:sz w:val="20"/>
        </w:rPr>
        <w:t>time,</w:t>
      </w:r>
      <w:r w:rsidRPr="0024768D">
        <w:rPr>
          <w:rFonts w:ascii="Arial"/>
          <w:spacing w:val="7"/>
          <w:sz w:val="20"/>
        </w:rPr>
        <w:t xml:space="preserve"> </w:t>
      </w:r>
      <w:r w:rsidRPr="0024768D">
        <w:rPr>
          <w:rFonts w:ascii="Arial"/>
          <w:spacing w:val="-1"/>
          <w:sz w:val="20"/>
        </w:rPr>
        <w:t>the</w:t>
      </w:r>
      <w:r w:rsidRPr="0024768D">
        <w:rPr>
          <w:rFonts w:ascii="Arial"/>
          <w:spacing w:val="8"/>
          <w:sz w:val="20"/>
        </w:rPr>
        <w:t xml:space="preserve"> </w:t>
      </w:r>
      <w:r w:rsidRPr="0024768D">
        <w:rPr>
          <w:rFonts w:ascii="Arial"/>
          <w:spacing w:val="-1"/>
          <w:sz w:val="20"/>
        </w:rPr>
        <w:t>users</w:t>
      </w:r>
      <w:r w:rsidRPr="0024768D">
        <w:rPr>
          <w:rFonts w:ascii="Arial"/>
          <w:spacing w:val="8"/>
          <w:sz w:val="20"/>
        </w:rPr>
        <w:t xml:space="preserve"> </w:t>
      </w:r>
      <w:r w:rsidRPr="0024768D">
        <w:rPr>
          <w:rFonts w:ascii="Arial"/>
          <w:spacing w:val="-1"/>
          <w:sz w:val="20"/>
        </w:rPr>
        <w:t>of</w:t>
      </w:r>
      <w:r w:rsidRPr="0024768D">
        <w:rPr>
          <w:rFonts w:ascii="Arial"/>
          <w:spacing w:val="9"/>
          <w:sz w:val="20"/>
        </w:rPr>
        <w:t xml:space="preserve"> </w:t>
      </w:r>
      <w:r w:rsidRPr="0024768D">
        <w:rPr>
          <w:rFonts w:ascii="Arial"/>
          <w:spacing w:val="-1"/>
          <w:sz w:val="20"/>
        </w:rPr>
        <w:t>this</w:t>
      </w:r>
      <w:r w:rsidRPr="0024768D">
        <w:rPr>
          <w:rFonts w:ascii="Arial"/>
          <w:spacing w:val="9"/>
          <w:sz w:val="20"/>
        </w:rPr>
        <w:t xml:space="preserve"> </w:t>
      </w:r>
      <w:r w:rsidRPr="0024768D">
        <w:rPr>
          <w:rFonts w:ascii="Arial"/>
          <w:spacing w:val="-1"/>
          <w:sz w:val="20"/>
        </w:rPr>
        <w:t>system</w:t>
      </w:r>
      <w:r w:rsidRPr="0024768D">
        <w:rPr>
          <w:rFonts w:ascii="Arial"/>
          <w:spacing w:val="12"/>
          <w:sz w:val="20"/>
        </w:rPr>
        <w:t xml:space="preserve"> </w:t>
      </w:r>
      <w:r w:rsidRPr="0024768D">
        <w:rPr>
          <w:rFonts w:ascii="Arial"/>
          <w:spacing w:val="-1"/>
          <w:sz w:val="20"/>
        </w:rPr>
        <w:t>will</w:t>
      </w:r>
      <w:r w:rsidRPr="0024768D">
        <w:rPr>
          <w:rFonts w:ascii="Arial"/>
          <w:spacing w:val="9"/>
          <w:sz w:val="20"/>
        </w:rPr>
        <w:t xml:space="preserve"> </w:t>
      </w:r>
      <w:r w:rsidRPr="0024768D">
        <w:rPr>
          <w:rFonts w:ascii="Arial"/>
          <w:spacing w:val="-1"/>
          <w:sz w:val="20"/>
        </w:rPr>
        <w:t>be</w:t>
      </w:r>
      <w:r w:rsidRPr="0024768D">
        <w:rPr>
          <w:rFonts w:ascii="Arial"/>
          <w:spacing w:val="7"/>
          <w:sz w:val="20"/>
        </w:rPr>
        <w:t xml:space="preserve"> </w:t>
      </w:r>
      <w:r w:rsidRPr="0024768D">
        <w:rPr>
          <w:rFonts w:ascii="Arial"/>
          <w:spacing w:val="-1"/>
          <w:sz w:val="20"/>
        </w:rPr>
        <w:t>able</w:t>
      </w:r>
      <w:r w:rsidRPr="0024768D">
        <w:rPr>
          <w:rFonts w:ascii="Arial"/>
          <w:spacing w:val="8"/>
          <w:sz w:val="20"/>
        </w:rPr>
        <w:t xml:space="preserve"> </w:t>
      </w:r>
      <w:r w:rsidRPr="0024768D">
        <w:rPr>
          <w:rFonts w:ascii="Arial"/>
          <w:spacing w:val="1"/>
          <w:sz w:val="20"/>
        </w:rPr>
        <w:t>to</w:t>
      </w:r>
      <w:r w:rsidRPr="0024768D">
        <w:rPr>
          <w:rFonts w:ascii="Arial"/>
          <w:spacing w:val="7"/>
          <w:sz w:val="20"/>
        </w:rPr>
        <w:t xml:space="preserve"> </w:t>
      </w:r>
      <w:r w:rsidRPr="0024768D">
        <w:rPr>
          <w:rFonts w:ascii="Arial"/>
          <w:sz w:val="20"/>
        </w:rPr>
        <w:t>map</w:t>
      </w:r>
      <w:r w:rsidRPr="0024768D">
        <w:rPr>
          <w:rFonts w:ascii="Arial"/>
          <w:spacing w:val="7"/>
          <w:sz w:val="20"/>
        </w:rPr>
        <w:t xml:space="preserve"> </w:t>
      </w:r>
      <w:r w:rsidRPr="0024768D">
        <w:rPr>
          <w:rFonts w:ascii="Arial"/>
          <w:spacing w:val="-1"/>
          <w:sz w:val="20"/>
        </w:rPr>
        <w:t>out</w:t>
      </w:r>
      <w:r w:rsidRPr="0024768D">
        <w:rPr>
          <w:rFonts w:ascii="Arial"/>
          <w:spacing w:val="8"/>
          <w:sz w:val="20"/>
        </w:rPr>
        <w:t xml:space="preserve"> </w:t>
      </w:r>
      <w:r w:rsidRPr="0024768D">
        <w:rPr>
          <w:rFonts w:ascii="Arial"/>
          <w:sz w:val="20"/>
        </w:rPr>
        <w:t>the</w:t>
      </w:r>
      <w:r w:rsidRPr="0024768D">
        <w:rPr>
          <w:rFonts w:ascii="Arial"/>
          <w:spacing w:val="7"/>
          <w:sz w:val="20"/>
        </w:rPr>
        <w:t xml:space="preserve"> </w:t>
      </w:r>
      <w:r w:rsidRPr="0024768D">
        <w:rPr>
          <w:rFonts w:ascii="Arial"/>
          <w:spacing w:val="-1"/>
          <w:sz w:val="20"/>
        </w:rPr>
        <w:t>relationships</w:t>
      </w:r>
      <w:r w:rsidRPr="0024768D">
        <w:rPr>
          <w:rFonts w:ascii="Arial"/>
          <w:spacing w:val="70"/>
          <w:w w:val="99"/>
          <w:sz w:val="20"/>
        </w:rPr>
        <w:t xml:space="preserve"> </w:t>
      </w:r>
      <w:r w:rsidRPr="0024768D">
        <w:rPr>
          <w:rFonts w:ascii="Arial"/>
          <w:spacing w:val="-1"/>
          <w:sz w:val="20"/>
        </w:rPr>
        <w:t>between</w:t>
      </w:r>
      <w:r w:rsidRPr="0024768D">
        <w:rPr>
          <w:rFonts w:ascii="Arial"/>
          <w:spacing w:val="11"/>
          <w:sz w:val="20"/>
        </w:rPr>
        <w:t xml:space="preserve"> </w:t>
      </w:r>
      <w:r w:rsidRPr="0024768D">
        <w:rPr>
          <w:rFonts w:ascii="Arial"/>
          <w:sz w:val="20"/>
        </w:rPr>
        <w:t>the</w:t>
      </w:r>
      <w:r w:rsidRPr="0024768D">
        <w:rPr>
          <w:rFonts w:ascii="Arial"/>
          <w:spacing w:val="14"/>
          <w:sz w:val="20"/>
        </w:rPr>
        <w:t xml:space="preserve"> </w:t>
      </w:r>
      <w:r w:rsidRPr="0024768D">
        <w:rPr>
          <w:rFonts w:ascii="Arial"/>
          <w:sz w:val="20"/>
        </w:rPr>
        <w:t>teachers,</w:t>
      </w:r>
      <w:r w:rsidRPr="0024768D">
        <w:rPr>
          <w:rFonts w:ascii="Arial"/>
          <w:spacing w:val="12"/>
          <w:sz w:val="20"/>
        </w:rPr>
        <w:t xml:space="preserve"> </w:t>
      </w:r>
      <w:r w:rsidRPr="0024768D">
        <w:rPr>
          <w:rFonts w:ascii="Arial"/>
          <w:spacing w:val="-1"/>
          <w:sz w:val="20"/>
        </w:rPr>
        <w:t>the</w:t>
      </w:r>
      <w:r w:rsidRPr="0024768D">
        <w:rPr>
          <w:rFonts w:ascii="Arial"/>
          <w:spacing w:val="13"/>
          <w:sz w:val="20"/>
        </w:rPr>
        <w:t xml:space="preserve"> </w:t>
      </w:r>
      <w:r w:rsidRPr="0024768D">
        <w:rPr>
          <w:rFonts w:ascii="Arial"/>
          <w:spacing w:val="-1"/>
          <w:sz w:val="20"/>
        </w:rPr>
        <w:t>students,</w:t>
      </w:r>
      <w:r w:rsidRPr="0024768D">
        <w:rPr>
          <w:rFonts w:ascii="Arial"/>
          <w:spacing w:val="14"/>
          <w:sz w:val="20"/>
        </w:rPr>
        <w:t xml:space="preserve"> </w:t>
      </w:r>
      <w:r w:rsidRPr="0024768D">
        <w:rPr>
          <w:rFonts w:ascii="Arial"/>
          <w:spacing w:val="-1"/>
          <w:sz w:val="20"/>
        </w:rPr>
        <w:t>and</w:t>
      </w:r>
      <w:r w:rsidRPr="0024768D">
        <w:rPr>
          <w:rFonts w:ascii="Arial"/>
          <w:spacing w:val="13"/>
          <w:sz w:val="20"/>
        </w:rPr>
        <w:t xml:space="preserve"> </w:t>
      </w:r>
      <w:r w:rsidRPr="0024768D">
        <w:rPr>
          <w:rFonts w:ascii="Arial"/>
          <w:sz w:val="20"/>
        </w:rPr>
        <w:t>the</w:t>
      </w:r>
      <w:r w:rsidRPr="0024768D">
        <w:rPr>
          <w:rFonts w:ascii="Arial"/>
          <w:spacing w:val="12"/>
          <w:sz w:val="20"/>
        </w:rPr>
        <w:t xml:space="preserve"> </w:t>
      </w:r>
      <w:r w:rsidRPr="0024768D">
        <w:rPr>
          <w:rFonts w:ascii="Arial"/>
          <w:sz w:val="20"/>
        </w:rPr>
        <w:t>programs.</w:t>
      </w:r>
      <w:r w:rsidRPr="0024768D">
        <w:rPr>
          <w:rFonts w:ascii="Arial"/>
          <w:spacing w:val="12"/>
          <w:sz w:val="20"/>
        </w:rPr>
        <w:t xml:space="preserve"> </w:t>
      </w:r>
      <w:r w:rsidRPr="0024768D">
        <w:rPr>
          <w:rFonts w:ascii="Arial"/>
          <w:spacing w:val="-1"/>
          <w:sz w:val="20"/>
        </w:rPr>
        <w:t>For</w:t>
      </w:r>
      <w:r w:rsidRPr="0024768D">
        <w:rPr>
          <w:rFonts w:ascii="Arial"/>
          <w:spacing w:val="13"/>
          <w:sz w:val="20"/>
        </w:rPr>
        <w:t xml:space="preserve"> </w:t>
      </w:r>
      <w:r w:rsidRPr="0024768D">
        <w:rPr>
          <w:rFonts w:ascii="Arial"/>
          <w:spacing w:val="-1"/>
          <w:sz w:val="20"/>
        </w:rPr>
        <w:t>example,</w:t>
      </w:r>
      <w:r w:rsidRPr="0024768D">
        <w:rPr>
          <w:rFonts w:ascii="Arial"/>
          <w:spacing w:val="11"/>
          <w:sz w:val="20"/>
        </w:rPr>
        <w:t xml:space="preserve"> </w:t>
      </w:r>
      <w:r w:rsidRPr="0024768D">
        <w:rPr>
          <w:rFonts w:ascii="Arial"/>
          <w:spacing w:val="-1"/>
          <w:sz w:val="20"/>
        </w:rPr>
        <w:t>the</w:t>
      </w:r>
      <w:r w:rsidRPr="0024768D">
        <w:rPr>
          <w:rFonts w:ascii="Arial"/>
          <w:spacing w:val="14"/>
          <w:sz w:val="20"/>
        </w:rPr>
        <w:t xml:space="preserve"> </w:t>
      </w:r>
      <w:r w:rsidRPr="0024768D">
        <w:rPr>
          <w:rFonts w:ascii="Arial"/>
          <w:spacing w:val="-1"/>
          <w:sz w:val="20"/>
        </w:rPr>
        <w:t>user</w:t>
      </w:r>
      <w:r w:rsidRPr="0024768D">
        <w:rPr>
          <w:rFonts w:ascii="Arial"/>
          <w:spacing w:val="14"/>
          <w:sz w:val="20"/>
        </w:rPr>
        <w:t xml:space="preserve"> </w:t>
      </w:r>
      <w:r w:rsidRPr="0024768D">
        <w:rPr>
          <w:rFonts w:ascii="Arial"/>
          <w:spacing w:val="-1"/>
          <w:sz w:val="20"/>
        </w:rPr>
        <w:t>would</w:t>
      </w:r>
      <w:r w:rsidRPr="0024768D">
        <w:rPr>
          <w:rFonts w:ascii="Arial"/>
          <w:spacing w:val="12"/>
          <w:sz w:val="20"/>
        </w:rPr>
        <w:t xml:space="preserve"> </w:t>
      </w:r>
      <w:r w:rsidRPr="0024768D">
        <w:rPr>
          <w:rFonts w:ascii="Arial"/>
          <w:spacing w:val="-1"/>
          <w:sz w:val="20"/>
        </w:rPr>
        <w:t>be</w:t>
      </w:r>
      <w:r w:rsidRPr="0024768D">
        <w:rPr>
          <w:rFonts w:ascii="Arial"/>
          <w:spacing w:val="14"/>
          <w:sz w:val="20"/>
        </w:rPr>
        <w:t xml:space="preserve"> </w:t>
      </w:r>
      <w:r w:rsidRPr="0024768D">
        <w:rPr>
          <w:rFonts w:ascii="Arial"/>
          <w:sz w:val="20"/>
        </w:rPr>
        <w:t>able</w:t>
      </w:r>
      <w:r w:rsidRPr="0024768D">
        <w:rPr>
          <w:rFonts w:ascii="Arial"/>
          <w:spacing w:val="13"/>
          <w:sz w:val="20"/>
        </w:rPr>
        <w:t xml:space="preserve"> </w:t>
      </w:r>
      <w:r w:rsidRPr="0024768D">
        <w:rPr>
          <w:rFonts w:ascii="Arial"/>
          <w:spacing w:val="-1"/>
          <w:sz w:val="20"/>
        </w:rPr>
        <w:t>to</w:t>
      </w:r>
      <w:r w:rsidRPr="0024768D">
        <w:rPr>
          <w:rFonts w:ascii="Arial"/>
          <w:spacing w:val="12"/>
          <w:sz w:val="20"/>
        </w:rPr>
        <w:t xml:space="preserve"> </w:t>
      </w:r>
      <w:r w:rsidRPr="0024768D">
        <w:rPr>
          <w:rFonts w:ascii="Arial"/>
          <w:spacing w:val="1"/>
          <w:sz w:val="20"/>
        </w:rPr>
        <w:t>see</w:t>
      </w:r>
      <w:r w:rsidRPr="0024768D">
        <w:rPr>
          <w:rFonts w:ascii="Arial"/>
          <w:spacing w:val="12"/>
          <w:sz w:val="20"/>
        </w:rPr>
        <w:t xml:space="preserve"> </w:t>
      </w:r>
      <w:r w:rsidRPr="0024768D">
        <w:rPr>
          <w:rFonts w:ascii="Arial"/>
          <w:sz w:val="20"/>
        </w:rPr>
        <w:t>the</w:t>
      </w:r>
      <w:r w:rsidRPr="0024768D">
        <w:rPr>
          <w:rFonts w:ascii="Arial"/>
          <w:spacing w:val="73"/>
          <w:w w:val="99"/>
          <w:sz w:val="20"/>
        </w:rPr>
        <w:t xml:space="preserve"> </w:t>
      </w:r>
      <w:r w:rsidRPr="0024768D">
        <w:rPr>
          <w:rFonts w:ascii="Arial"/>
          <w:spacing w:val="-1"/>
          <w:sz w:val="20"/>
        </w:rPr>
        <w:t>list</w:t>
      </w:r>
      <w:r w:rsidRPr="0024768D">
        <w:rPr>
          <w:rFonts w:ascii="Arial"/>
          <w:spacing w:val="21"/>
          <w:sz w:val="20"/>
        </w:rPr>
        <w:t xml:space="preserve"> </w:t>
      </w:r>
      <w:r w:rsidRPr="0024768D">
        <w:rPr>
          <w:rFonts w:ascii="Arial"/>
          <w:spacing w:val="-1"/>
          <w:sz w:val="20"/>
        </w:rPr>
        <w:t>of</w:t>
      </w:r>
      <w:r w:rsidRPr="0024768D">
        <w:rPr>
          <w:rFonts w:ascii="Arial"/>
          <w:spacing w:val="24"/>
          <w:sz w:val="20"/>
        </w:rPr>
        <w:t xml:space="preserve"> </w:t>
      </w:r>
      <w:r w:rsidRPr="0024768D">
        <w:rPr>
          <w:rFonts w:ascii="Arial"/>
          <w:spacing w:val="-1"/>
          <w:sz w:val="20"/>
        </w:rPr>
        <w:t>students</w:t>
      </w:r>
      <w:r w:rsidRPr="0024768D">
        <w:rPr>
          <w:rFonts w:ascii="Arial"/>
          <w:spacing w:val="23"/>
          <w:sz w:val="20"/>
        </w:rPr>
        <w:t xml:space="preserve"> </w:t>
      </w:r>
      <w:r w:rsidRPr="0024768D">
        <w:rPr>
          <w:rFonts w:ascii="Arial"/>
          <w:sz w:val="20"/>
        </w:rPr>
        <w:t>that</w:t>
      </w:r>
      <w:r w:rsidRPr="0024768D">
        <w:rPr>
          <w:rFonts w:ascii="Arial"/>
          <w:spacing w:val="21"/>
          <w:sz w:val="20"/>
        </w:rPr>
        <w:t xml:space="preserve"> </w:t>
      </w:r>
      <w:r w:rsidRPr="0024768D">
        <w:rPr>
          <w:rFonts w:ascii="Arial"/>
          <w:sz w:val="20"/>
        </w:rPr>
        <w:t>a</w:t>
      </w:r>
      <w:r w:rsidRPr="0024768D">
        <w:rPr>
          <w:rFonts w:ascii="Arial"/>
          <w:spacing w:val="21"/>
          <w:sz w:val="20"/>
        </w:rPr>
        <w:t xml:space="preserve"> </w:t>
      </w:r>
      <w:r w:rsidRPr="0024768D">
        <w:rPr>
          <w:rFonts w:ascii="Arial"/>
          <w:sz w:val="20"/>
        </w:rPr>
        <w:t>teacher</w:t>
      </w:r>
      <w:r w:rsidRPr="0024768D">
        <w:rPr>
          <w:rFonts w:ascii="Arial"/>
          <w:spacing w:val="22"/>
          <w:sz w:val="20"/>
        </w:rPr>
        <w:t xml:space="preserve"> </w:t>
      </w:r>
      <w:r w:rsidRPr="0024768D">
        <w:rPr>
          <w:rFonts w:ascii="Arial"/>
          <w:spacing w:val="-1"/>
          <w:sz w:val="20"/>
        </w:rPr>
        <w:t>has</w:t>
      </w:r>
      <w:r w:rsidRPr="0024768D">
        <w:rPr>
          <w:rFonts w:ascii="Arial"/>
          <w:spacing w:val="24"/>
          <w:sz w:val="20"/>
        </w:rPr>
        <w:t xml:space="preserve"> </w:t>
      </w:r>
      <w:r w:rsidRPr="0024768D">
        <w:rPr>
          <w:rFonts w:ascii="Arial"/>
          <w:spacing w:val="-1"/>
          <w:sz w:val="20"/>
        </w:rPr>
        <w:t>taught</w:t>
      </w:r>
      <w:r w:rsidRPr="0024768D">
        <w:rPr>
          <w:rFonts w:ascii="Arial"/>
          <w:spacing w:val="21"/>
          <w:sz w:val="20"/>
        </w:rPr>
        <w:t xml:space="preserve"> </w:t>
      </w:r>
      <w:r w:rsidRPr="0024768D">
        <w:rPr>
          <w:rFonts w:ascii="Arial"/>
          <w:spacing w:val="-1"/>
          <w:sz w:val="20"/>
        </w:rPr>
        <w:t>or</w:t>
      </w:r>
      <w:r w:rsidRPr="0024768D">
        <w:rPr>
          <w:rFonts w:ascii="Arial"/>
          <w:spacing w:val="22"/>
          <w:sz w:val="20"/>
        </w:rPr>
        <w:t xml:space="preserve"> </w:t>
      </w:r>
      <w:r w:rsidRPr="0024768D">
        <w:rPr>
          <w:rFonts w:ascii="Arial"/>
          <w:sz w:val="20"/>
        </w:rPr>
        <w:t>the</w:t>
      </w:r>
      <w:r w:rsidRPr="0024768D">
        <w:rPr>
          <w:rFonts w:ascii="Arial"/>
          <w:spacing w:val="21"/>
          <w:sz w:val="20"/>
        </w:rPr>
        <w:t xml:space="preserve"> </w:t>
      </w:r>
      <w:r w:rsidRPr="0024768D">
        <w:rPr>
          <w:rFonts w:ascii="Arial"/>
          <w:sz w:val="20"/>
        </w:rPr>
        <w:t>list</w:t>
      </w:r>
      <w:r w:rsidRPr="0024768D">
        <w:rPr>
          <w:rFonts w:ascii="Arial"/>
          <w:spacing w:val="24"/>
          <w:sz w:val="20"/>
        </w:rPr>
        <w:t xml:space="preserve"> </w:t>
      </w:r>
      <w:r w:rsidRPr="0024768D">
        <w:rPr>
          <w:rFonts w:ascii="Arial"/>
          <w:spacing w:val="-1"/>
          <w:sz w:val="20"/>
        </w:rPr>
        <w:t>of</w:t>
      </w:r>
      <w:r w:rsidRPr="0024768D">
        <w:rPr>
          <w:rFonts w:ascii="Arial"/>
          <w:spacing w:val="24"/>
          <w:sz w:val="20"/>
        </w:rPr>
        <w:t xml:space="preserve"> </w:t>
      </w:r>
      <w:r w:rsidRPr="0024768D">
        <w:rPr>
          <w:rFonts w:ascii="Arial"/>
          <w:spacing w:val="-1"/>
          <w:sz w:val="20"/>
        </w:rPr>
        <w:t>programs</w:t>
      </w:r>
      <w:r w:rsidRPr="0024768D">
        <w:rPr>
          <w:rFonts w:ascii="Arial"/>
          <w:spacing w:val="23"/>
          <w:sz w:val="20"/>
        </w:rPr>
        <w:t xml:space="preserve"> </w:t>
      </w:r>
      <w:r w:rsidRPr="0024768D">
        <w:rPr>
          <w:rFonts w:ascii="Arial"/>
          <w:spacing w:val="-1"/>
          <w:sz w:val="20"/>
        </w:rPr>
        <w:t>that</w:t>
      </w:r>
      <w:r w:rsidRPr="0024768D">
        <w:rPr>
          <w:rFonts w:ascii="Arial"/>
          <w:spacing w:val="21"/>
          <w:sz w:val="20"/>
        </w:rPr>
        <w:t xml:space="preserve"> </w:t>
      </w:r>
      <w:r w:rsidRPr="0024768D">
        <w:rPr>
          <w:rFonts w:ascii="Arial"/>
          <w:sz w:val="20"/>
        </w:rPr>
        <w:t>a</w:t>
      </w:r>
      <w:r w:rsidRPr="0024768D">
        <w:rPr>
          <w:rFonts w:ascii="Arial"/>
          <w:spacing w:val="21"/>
          <w:sz w:val="20"/>
        </w:rPr>
        <w:t xml:space="preserve"> </w:t>
      </w:r>
      <w:r w:rsidRPr="0024768D">
        <w:rPr>
          <w:rFonts w:ascii="Arial"/>
          <w:spacing w:val="-1"/>
          <w:sz w:val="20"/>
        </w:rPr>
        <w:t>student</w:t>
      </w:r>
      <w:r w:rsidRPr="0024768D">
        <w:rPr>
          <w:rFonts w:ascii="Arial"/>
          <w:spacing w:val="24"/>
          <w:sz w:val="20"/>
        </w:rPr>
        <w:t xml:space="preserve"> </w:t>
      </w:r>
      <w:r w:rsidRPr="0024768D">
        <w:rPr>
          <w:rFonts w:ascii="Arial"/>
          <w:spacing w:val="-1"/>
          <w:sz w:val="20"/>
        </w:rPr>
        <w:t>has</w:t>
      </w:r>
      <w:r w:rsidRPr="0024768D">
        <w:rPr>
          <w:rFonts w:ascii="Arial"/>
          <w:spacing w:val="23"/>
          <w:sz w:val="20"/>
        </w:rPr>
        <w:t xml:space="preserve"> </w:t>
      </w:r>
      <w:r w:rsidRPr="0024768D">
        <w:rPr>
          <w:rFonts w:ascii="Arial"/>
          <w:spacing w:val="-1"/>
          <w:sz w:val="20"/>
        </w:rPr>
        <w:t>taken.</w:t>
      </w:r>
      <w:r w:rsidRPr="0024768D">
        <w:rPr>
          <w:rFonts w:ascii="Arial"/>
          <w:spacing w:val="22"/>
          <w:sz w:val="20"/>
        </w:rPr>
        <w:t xml:space="preserve"> </w:t>
      </w:r>
      <w:r w:rsidRPr="0024768D">
        <w:rPr>
          <w:rFonts w:ascii="Arial"/>
          <w:sz w:val="20"/>
        </w:rPr>
        <w:t>The</w:t>
      </w:r>
      <w:r w:rsidRPr="0024768D">
        <w:rPr>
          <w:rFonts w:ascii="Arial"/>
          <w:spacing w:val="21"/>
          <w:sz w:val="20"/>
        </w:rPr>
        <w:t xml:space="preserve"> </w:t>
      </w:r>
      <w:r w:rsidRPr="0024768D">
        <w:rPr>
          <w:rFonts w:ascii="Arial"/>
          <w:spacing w:val="-1"/>
          <w:sz w:val="20"/>
        </w:rPr>
        <w:t>system</w:t>
      </w:r>
      <w:r w:rsidRPr="0024768D">
        <w:rPr>
          <w:rFonts w:ascii="Arial"/>
          <w:spacing w:val="75"/>
          <w:w w:val="99"/>
          <w:sz w:val="20"/>
        </w:rPr>
        <w:t xml:space="preserve"> </w:t>
      </w:r>
      <w:r w:rsidRPr="0024768D">
        <w:rPr>
          <w:rFonts w:ascii="Arial"/>
          <w:spacing w:val="-1"/>
          <w:sz w:val="20"/>
        </w:rPr>
        <w:t>should be</w:t>
      </w:r>
      <w:r w:rsidRPr="0024768D">
        <w:rPr>
          <w:rFonts w:ascii="Arial"/>
          <w:spacing w:val="2"/>
          <w:sz w:val="20"/>
        </w:rPr>
        <w:t xml:space="preserve"> </w:t>
      </w:r>
      <w:r w:rsidRPr="0024768D">
        <w:rPr>
          <w:rFonts w:ascii="Arial"/>
          <w:sz w:val="20"/>
        </w:rPr>
        <w:t>able</w:t>
      </w:r>
      <w:r w:rsidRPr="0024768D">
        <w:rPr>
          <w:rFonts w:ascii="Arial"/>
          <w:spacing w:val="1"/>
          <w:sz w:val="20"/>
        </w:rPr>
        <w:t xml:space="preserve"> </w:t>
      </w:r>
      <w:r w:rsidRPr="0024768D">
        <w:rPr>
          <w:rFonts w:ascii="Arial"/>
          <w:spacing w:val="-1"/>
          <w:sz w:val="20"/>
        </w:rPr>
        <w:t>to</w:t>
      </w:r>
      <w:r w:rsidRPr="0024768D">
        <w:rPr>
          <w:rFonts w:ascii="Arial"/>
          <w:spacing w:val="2"/>
          <w:sz w:val="20"/>
        </w:rPr>
        <w:t xml:space="preserve"> </w:t>
      </w:r>
      <w:r w:rsidRPr="0024768D">
        <w:rPr>
          <w:rFonts w:ascii="Arial"/>
          <w:spacing w:val="-1"/>
          <w:sz w:val="20"/>
        </w:rPr>
        <w:t>generate</w:t>
      </w:r>
      <w:r w:rsidRPr="0024768D">
        <w:rPr>
          <w:rFonts w:ascii="Arial"/>
          <w:spacing w:val="2"/>
          <w:sz w:val="20"/>
        </w:rPr>
        <w:t xml:space="preserve"> </w:t>
      </w:r>
      <w:r w:rsidRPr="0024768D">
        <w:rPr>
          <w:rFonts w:ascii="Arial"/>
          <w:spacing w:val="-1"/>
          <w:sz w:val="20"/>
        </w:rPr>
        <w:t>reports</w:t>
      </w:r>
      <w:r w:rsidRPr="0024768D">
        <w:rPr>
          <w:rFonts w:ascii="Arial"/>
          <w:spacing w:val="1"/>
          <w:sz w:val="20"/>
        </w:rPr>
        <w:t xml:space="preserve"> </w:t>
      </w:r>
      <w:r w:rsidRPr="0024768D">
        <w:rPr>
          <w:rFonts w:ascii="Arial"/>
          <w:sz w:val="20"/>
        </w:rPr>
        <w:t>that</w:t>
      </w:r>
      <w:r w:rsidRPr="0024768D">
        <w:rPr>
          <w:rFonts w:ascii="Arial"/>
          <w:spacing w:val="2"/>
          <w:sz w:val="20"/>
        </w:rPr>
        <w:t xml:space="preserve"> </w:t>
      </w:r>
      <w:r w:rsidRPr="0024768D">
        <w:rPr>
          <w:rFonts w:ascii="Arial"/>
          <w:spacing w:val="-1"/>
          <w:sz w:val="20"/>
        </w:rPr>
        <w:t>would reflect</w:t>
      </w:r>
      <w:r w:rsidRPr="0024768D">
        <w:rPr>
          <w:rFonts w:ascii="Arial"/>
          <w:sz w:val="20"/>
        </w:rPr>
        <w:t xml:space="preserve"> </w:t>
      </w:r>
      <w:r w:rsidRPr="0024768D">
        <w:rPr>
          <w:rFonts w:ascii="Arial"/>
          <w:spacing w:val="-1"/>
          <w:sz w:val="20"/>
        </w:rPr>
        <w:t>this</w:t>
      </w:r>
      <w:r w:rsidRPr="0024768D">
        <w:rPr>
          <w:rFonts w:ascii="Arial"/>
          <w:spacing w:val="1"/>
          <w:sz w:val="20"/>
        </w:rPr>
        <w:t xml:space="preserve"> </w:t>
      </w:r>
      <w:r w:rsidRPr="0024768D">
        <w:rPr>
          <w:rFonts w:ascii="Arial"/>
          <w:spacing w:val="-1"/>
          <w:sz w:val="20"/>
        </w:rPr>
        <w:t>progress.</w:t>
      </w:r>
      <w:r w:rsidRPr="0024768D">
        <w:rPr>
          <w:rFonts w:ascii="Arial"/>
          <w:sz w:val="20"/>
        </w:rPr>
        <w:t xml:space="preserve"> This</w:t>
      </w:r>
      <w:r w:rsidRPr="0024768D">
        <w:rPr>
          <w:rFonts w:ascii="Arial"/>
          <w:spacing w:val="4"/>
          <w:sz w:val="20"/>
        </w:rPr>
        <w:t xml:space="preserve"> </w:t>
      </w:r>
      <w:r w:rsidRPr="0024768D">
        <w:rPr>
          <w:rFonts w:ascii="Arial"/>
          <w:spacing w:val="-1"/>
          <w:sz w:val="20"/>
        </w:rPr>
        <w:t>will</w:t>
      </w:r>
      <w:r w:rsidRPr="0024768D">
        <w:rPr>
          <w:rFonts w:ascii="Arial"/>
          <w:spacing w:val="1"/>
          <w:sz w:val="20"/>
        </w:rPr>
        <w:t xml:space="preserve"> </w:t>
      </w:r>
      <w:r w:rsidRPr="0024768D">
        <w:rPr>
          <w:rFonts w:ascii="Arial"/>
          <w:spacing w:val="-1"/>
          <w:sz w:val="20"/>
        </w:rPr>
        <w:t>be</w:t>
      </w:r>
      <w:r w:rsidRPr="0024768D">
        <w:rPr>
          <w:rFonts w:ascii="Arial"/>
          <w:spacing w:val="2"/>
          <w:sz w:val="20"/>
        </w:rPr>
        <w:t xml:space="preserve"> </w:t>
      </w:r>
      <w:r w:rsidRPr="0024768D">
        <w:rPr>
          <w:rFonts w:ascii="Arial"/>
          <w:sz w:val="20"/>
        </w:rPr>
        <w:t>useful</w:t>
      </w:r>
      <w:r w:rsidRPr="0024768D">
        <w:rPr>
          <w:rFonts w:ascii="Arial"/>
          <w:spacing w:val="-1"/>
          <w:sz w:val="20"/>
        </w:rPr>
        <w:t xml:space="preserve"> in</w:t>
      </w:r>
      <w:r w:rsidRPr="0024768D">
        <w:rPr>
          <w:rFonts w:ascii="Arial"/>
          <w:spacing w:val="2"/>
          <w:sz w:val="20"/>
        </w:rPr>
        <w:t xml:space="preserve"> </w:t>
      </w:r>
      <w:r w:rsidRPr="0024768D">
        <w:rPr>
          <w:rFonts w:ascii="Arial"/>
          <w:sz w:val="20"/>
        </w:rPr>
        <w:t>terms</w:t>
      </w:r>
      <w:r w:rsidRPr="0024768D">
        <w:rPr>
          <w:rFonts w:ascii="Arial"/>
          <w:spacing w:val="1"/>
          <w:sz w:val="20"/>
        </w:rPr>
        <w:t xml:space="preserve"> </w:t>
      </w:r>
      <w:r w:rsidRPr="0024768D">
        <w:rPr>
          <w:rFonts w:ascii="Arial"/>
          <w:spacing w:val="-1"/>
          <w:sz w:val="20"/>
        </w:rPr>
        <w:t>of</w:t>
      </w:r>
      <w:r w:rsidRPr="0024768D">
        <w:rPr>
          <w:rFonts w:ascii="Arial"/>
          <w:spacing w:val="2"/>
          <w:sz w:val="20"/>
        </w:rPr>
        <w:t xml:space="preserve"> </w:t>
      </w:r>
      <w:r w:rsidRPr="0024768D">
        <w:rPr>
          <w:rFonts w:ascii="Arial"/>
          <w:spacing w:val="-1"/>
          <w:sz w:val="20"/>
        </w:rPr>
        <w:t>analysis</w:t>
      </w:r>
      <w:r w:rsidRPr="0024768D">
        <w:rPr>
          <w:rFonts w:ascii="Arial"/>
          <w:spacing w:val="93"/>
          <w:w w:val="99"/>
          <w:sz w:val="20"/>
        </w:rPr>
        <w:t xml:space="preserve"> </w:t>
      </w:r>
      <w:r w:rsidRPr="0024768D">
        <w:rPr>
          <w:rFonts w:ascii="Arial"/>
          <w:spacing w:val="-1"/>
          <w:sz w:val="20"/>
        </w:rPr>
        <w:t>and</w:t>
      </w:r>
      <w:r w:rsidRPr="0024768D">
        <w:rPr>
          <w:rFonts w:ascii="Arial"/>
          <w:spacing w:val="-5"/>
          <w:sz w:val="20"/>
        </w:rPr>
        <w:t xml:space="preserve"> </w:t>
      </w:r>
      <w:r w:rsidRPr="0024768D">
        <w:rPr>
          <w:rFonts w:ascii="Arial"/>
          <w:spacing w:val="-1"/>
          <w:sz w:val="20"/>
        </w:rPr>
        <w:t>allocation</w:t>
      </w:r>
      <w:r w:rsidRPr="0024768D">
        <w:rPr>
          <w:rFonts w:ascii="Arial"/>
          <w:spacing w:val="-4"/>
          <w:sz w:val="20"/>
        </w:rPr>
        <w:t xml:space="preserve"> </w:t>
      </w:r>
      <w:r w:rsidRPr="0024768D">
        <w:rPr>
          <w:rFonts w:ascii="Arial"/>
          <w:spacing w:val="-1"/>
          <w:sz w:val="20"/>
        </w:rPr>
        <w:t>planning.</w:t>
      </w:r>
      <w:r w:rsidRPr="0024768D">
        <w:rPr>
          <w:rFonts w:ascii="Arial"/>
          <w:spacing w:val="-5"/>
          <w:sz w:val="20"/>
        </w:rPr>
        <w:t xml:space="preserve"> </w:t>
      </w:r>
      <w:r w:rsidRPr="0024768D">
        <w:rPr>
          <w:rFonts w:ascii="Arial"/>
          <w:sz w:val="20"/>
        </w:rPr>
        <w:t>On</w:t>
      </w:r>
      <w:r w:rsidRPr="0024768D">
        <w:rPr>
          <w:rFonts w:ascii="Arial"/>
          <w:spacing w:val="-4"/>
          <w:sz w:val="20"/>
        </w:rPr>
        <w:t xml:space="preserve"> </w:t>
      </w:r>
      <w:r w:rsidRPr="0024768D">
        <w:rPr>
          <w:rFonts w:ascii="Arial"/>
          <w:sz w:val="20"/>
        </w:rPr>
        <w:t>a</w:t>
      </w:r>
      <w:r w:rsidRPr="0024768D">
        <w:rPr>
          <w:rFonts w:ascii="Arial"/>
          <w:spacing w:val="-6"/>
          <w:sz w:val="20"/>
        </w:rPr>
        <w:t xml:space="preserve"> </w:t>
      </w:r>
      <w:r w:rsidRPr="0024768D">
        <w:rPr>
          <w:rFonts w:ascii="Arial"/>
          <w:spacing w:val="-1"/>
          <w:sz w:val="20"/>
        </w:rPr>
        <w:t>relevant</w:t>
      </w:r>
      <w:r w:rsidRPr="0024768D">
        <w:rPr>
          <w:rFonts w:ascii="Arial"/>
          <w:spacing w:val="-4"/>
          <w:sz w:val="20"/>
        </w:rPr>
        <w:t xml:space="preserve"> </w:t>
      </w:r>
      <w:r w:rsidRPr="0024768D">
        <w:rPr>
          <w:rFonts w:ascii="Arial"/>
          <w:spacing w:val="-1"/>
          <w:sz w:val="20"/>
        </w:rPr>
        <w:t>note,</w:t>
      </w:r>
      <w:r w:rsidRPr="0024768D">
        <w:rPr>
          <w:rFonts w:ascii="Arial"/>
          <w:spacing w:val="-6"/>
          <w:sz w:val="20"/>
        </w:rPr>
        <w:t xml:space="preserve"> </w:t>
      </w:r>
      <w:r w:rsidRPr="0024768D">
        <w:rPr>
          <w:rFonts w:ascii="Arial"/>
          <w:sz w:val="20"/>
        </w:rPr>
        <w:t>the</w:t>
      </w:r>
      <w:r w:rsidRPr="0024768D">
        <w:rPr>
          <w:rFonts w:ascii="Arial"/>
          <w:spacing w:val="-6"/>
          <w:sz w:val="20"/>
        </w:rPr>
        <w:t xml:space="preserve"> </w:t>
      </w:r>
      <w:r w:rsidRPr="0024768D">
        <w:rPr>
          <w:rFonts w:ascii="Arial"/>
          <w:sz w:val="20"/>
        </w:rPr>
        <w:t>system</w:t>
      </w:r>
      <w:r w:rsidRPr="0024768D">
        <w:rPr>
          <w:rFonts w:ascii="Arial"/>
          <w:spacing w:val="-1"/>
          <w:sz w:val="20"/>
        </w:rPr>
        <w:t xml:space="preserve"> </w:t>
      </w:r>
      <w:r w:rsidRPr="0024768D">
        <w:rPr>
          <w:rFonts w:ascii="Arial"/>
          <w:spacing w:val="-2"/>
          <w:sz w:val="20"/>
        </w:rPr>
        <w:t>will</w:t>
      </w:r>
      <w:r w:rsidRPr="0024768D">
        <w:rPr>
          <w:rFonts w:ascii="Arial"/>
          <w:spacing w:val="-5"/>
          <w:sz w:val="20"/>
        </w:rPr>
        <w:t xml:space="preserve"> </w:t>
      </w:r>
      <w:r w:rsidRPr="0024768D">
        <w:rPr>
          <w:rFonts w:ascii="Arial"/>
          <w:spacing w:val="-1"/>
          <w:sz w:val="20"/>
        </w:rPr>
        <w:t>also</w:t>
      </w:r>
      <w:r w:rsidRPr="0024768D">
        <w:rPr>
          <w:rFonts w:ascii="Arial"/>
          <w:spacing w:val="-4"/>
          <w:sz w:val="20"/>
        </w:rPr>
        <w:t xml:space="preserve"> </w:t>
      </w:r>
      <w:r w:rsidRPr="0024768D">
        <w:rPr>
          <w:rFonts w:ascii="Arial"/>
          <w:spacing w:val="-1"/>
          <w:sz w:val="20"/>
        </w:rPr>
        <w:t>serve</w:t>
      </w:r>
      <w:r w:rsidRPr="0024768D">
        <w:rPr>
          <w:rFonts w:ascii="Arial"/>
          <w:spacing w:val="-4"/>
          <w:sz w:val="20"/>
        </w:rPr>
        <w:t xml:space="preserve"> </w:t>
      </w:r>
      <w:r w:rsidRPr="0024768D">
        <w:rPr>
          <w:rFonts w:ascii="Arial"/>
          <w:spacing w:val="-1"/>
          <w:sz w:val="20"/>
        </w:rPr>
        <w:t>as</w:t>
      </w:r>
      <w:r w:rsidRPr="0024768D">
        <w:rPr>
          <w:rFonts w:ascii="Arial"/>
          <w:spacing w:val="-5"/>
          <w:sz w:val="20"/>
        </w:rPr>
        <w:t xml:space="preserve"> </w:t>
      </w:r>
      <w:r w:rsidRPr="0024768D">
        <w:rPr>
          <w:rFonts w:ascii="Arial"/>
          <w:sz w:val="20"/>
        </w:rPr>
        <w:t>a</w:t>
      </w:r>
      <w:r w:rsidRPr="0024768D">
        <w:rPr>
          <w:rFonts w:ascii="Arial"/>
          <w:spacing w:val="-6"/>
          <w:sz w:val="20"/>
        </w:rPr>
        <w:t xml:space="preserve"> </w:t>
      </w:r>
      <w:r w:rsidRPr="0024768D">
        <w:rPr>
          <w:rFonts w:ascii="Arial"/>
          <w:sz w:val="20"/>
        </w:rPr>
        <w:t>tool</w:t>
      </w:r>
      <w:r w:rsidRPr="0024768D">
        <w:rPr>
          <w:rFonts w:ascii="Arial"/>
          <w:spacing w:val="-5"/>
          <w:sz w:val="20"/>
        </w:rPr>
        <w:t xml:space="preserve"> </w:t>
      </w:r>
      <w:r w:rsidRPr="0024768D">
        <w:rPr>
          <w:rFonts w:ascii="Arial"/>
          <w:sz w:val="20"/>
        </w:rPr>
        <w:t>for</w:t>
      </w:r>
      <w:r w:rsidRPr="0024768D">
        <w:rPr>
          <w:rFonts w:ascii="Arial"/>
          <w:spacing w:val="-5"/>
          <w:sz w:val="20"/>
        </w:rPr>
        <w:t xml:space="preserve"> </w:t>
      </w:r>
      <w:r w:rsidRPr="0024768D">
        <w:rPr>
          <w:rFonts w:ascii="Arial"/>
          <w:spacing w:val="-1"/>
          <w:sz w:val="20"/>
        </w:rPr>
        <w:t>decision-making.</w:t>
      </w:r>
    </w:p>
    <w:p w14:paraId="7F0868D4" w14:textId="77777777" w:rsidR="00017304" w:rsidRDefault="00017304" w:rsidP="00017304">
      <w:pPr>
        <w:spacing w:before="6" w:line="260" w:lineRule="exact"/>
        <w:rPr>
          <w:sz w:val="26"/>
          <w:szCs w:val="26"/>
        </w:rPr>
      </w:pPr>
    </w:p>
    <w:p w14:paraId="00AA95C4" w14:textId="77777777" w:rsidR="00017304" w:rsidRDefault="00017304" w:rsidP="00017304">
      <w:pPr>
        <w:pStyle w:val="Heading3"/>
        <w:jc w:val="both"/>
        <w:rPr>
          <w:b w:val="0"/>
          <w:bCs w:val="0"/>
        </w:rPr>
      </w:pPr>
      <w:bookmarkStart w:id="112" w:name="_Toc368947166"/>
      <w:r>
        <w:rPr>
          <w:spacing w:val="-1"/>
        </w:rPr>
        <w:t>Rational or Benefit of the</w:t>
      </w:r>
      <w:r>
        <w:t xml:space="preserve"> </w:t>
      </w:r>
      <w:r>
        <w:rPr>
          <w:spacing w:val="-1"/>
        </w:rPr>
        <w:t>Project</w:t>
      </w:r>
      <w:bookmarkEnd w:id="112"/>
    </w:p>
    <w:p w14:paraId="2B403747" w14:textId="77777777" w:rsidR="00017304" w:rsidRDefault="00017304" w:rsidP="00017304">
      <w:pPr>
        <w:jc w:val="both"/>
      </w:pPr>
    </w:p>
    <w:p w14:paraId="599565AD" w14:textId="77777777" w:rsidR="00017304" w:rsidRPr="0024768D" w:rsidRDefault="00017304" w:rsidP="00017304">
      <w:pPr>
        <w:pStyle w:val="BodyText"/>
        <w:spacing w:before="57" w:line="480" w:lineRule="auto"/>
        <w:ind w:left="119" w:right="118" w:firstLine="720"/>
        <w:jc w:val="both"/>
        <w:rPr>
          <w:rFonts w:cs="Arial"/>
          <w:sz w:val="20"/>
        </w:rPr>
      </w:pPr>
      <w:r w:rsidRPr="0024768D">
        <w:rPr>
          <w:spacing w:val="-1"/>
          <w:sz w:val="20"/>
        </w:rPr>
        <w:t>Implementing</w:t>
      </w:r>
      <w:r w:rsidRPr="0024768D">
        <w:rPr>
          <w:spacing w:val="20"/>
          <w:sz w:val="20"/>
        </w:rPr>
        <w:t xml:space="preserve"> </w:t>
      </w:r>
      <w:r w:rsidRPr="0024768D">
        <w:rPr>
          <w:spacing w:val="-1"/>
          <w:sz w:val="20"/>
        </w:rPr>
        <w:t>CRISP</w:t>
      </w:r>
      <w:r w:rsidRPr="0024768D">
        <w:rPr>
          <w:spacing w:val="17"/>
          <w:sz w:val="20"/>
        </w:rPr>
        <w:t xml:space="preserve"> </w:t>
      </w:r>
      <w:r w:rsidRPr="0024768D">
        <w:rPr>
          <w:spacing w:val="-1"/>
          <w:sz w:val="20"/>
        </w:rPr>
        <w:t>in</w:t>
      </w:r>
      <w:r w:rsidRPr="0024768D">
        <w:rPr>
          <w:spacing w:val="20"/>
          <w:sz w:val="20"/>
        </w:rPr>
        <w:t xml:space="preserve"> </w:t>
      </w:r>
      <w:r w:rsidRPr="0024768D">
        <w:rPr>
          <w:spacing w:val="-1"/>
          <w:sz w:val="20"/>
        </w:rPr>
        <w:t>its</w:t>
      </w:r>
      <w:r w:rsidRPr="0024768D">
        <w:rPr>
          <w:spacing w:val="20"/>
          <w:sz w:val="20"/>
        </w:rPr>
        <w:t xml:space="preserve"> </w:t>
      </w:r>
      <w:r w:rsidRPr="0024768D">
        <w:rPr>
          <w:spacing w:val="-1"/>
          <w:sz w:val="20"/>
        </w:rPr>
        <w:t>entirety</w:t>
      </w:r>
      <w:r w:rsidRPr="0024768D">
        <w:rPr>
          <w:spacing w:val="18"/>
          <w:sz w:val="20"/>
        </w:rPr>
        <w:t xml:space="preserve"> </w:t>
      </w:r>
      <w:r w:rsidRPr="0024768D">
        <w:rPr>
          <w:spacing w:val="-1"/>
          <w:sz w:val="20"/>
        </w:rPr>
        <w:t>prove</w:t>
      </w:r>
      <w:r w:rsidRPr="0024768D">
        <w:rPr>
          <w:spacing w:val="20"/>
          <w:sz w:val="20"/>
        </w:rPr>
        <w:t xml:space="preserve"> </w:t>
      </w:r>
      <w:r w:rsidRPr="0024768D">
        <w:rPr>
          <w:sz w:val="20"/>
        </w:rPr>
        <w:t>to</w:t>
      </w:r>
      <w:r w:rsidRPr="0024768D">
        <w:rPr>
          <w:spacing w:val="17"/>
          <w:sz w:val="20"/>
        </w:rPr>
        <w:t xml:space="preserve"> </w:t>
      </w:r>
      <w:r w:rsidRPr="0024768D">
        <w:rPr>
          <w:spacing w:val="-1"/>
          <w:sz w:val="20"/>
        </w:rPr>
        <w:t>be</w:t>
      </w:r>
      <w:r w:rsidRPr="0024768D">
        <w:rPr>
          <w:spacing w:val="17"/>
          <w:sz w:val="20"/>
        </w:rPr>
        <w:t xml:space="preserve"> </w:t>
      </w:r>
      <w:r w:rsidRPr="0024768D">
        <w:rPr>
          <w:spacing w:val="-1"/>
          <w:sz w:val="20"/>
        </w:rPr>
        <w:t>beneficial</w:t>
      </w:r>
      <w:r w:rsidRPr="0024768D">
        <w:rPr>
          <w:spacing w:val="19"/>
          <w:sz w:val="20"/>
        </w:rPr>
        <w:t xml:space="preserve"> </w:t>
      </w:r>
      <w:r w:rsidRPr="0024768D">
        <w:rPr>
          <w:spacing w:val="-1"/>
          <w:sz w:val="20"/>
        </w:rPr>
        <w:t>in</w:t>
      </w:r>
      <w:r w:rsidRPr="0024768D">
        <w:rPr>
          <w:spacing w:val="20"/>
          <w:sz w:val="20"/>
        </w:rPr>
        <w:t xml:space="preserve"> </w:t>
      </w:r>
      <w:r w:rsidRPr="0024768D">
        <w:rPr>
          <w:spacing w:val="-1"/>
          <w:sz w:val="20"/>
        </w:rPr>
        <w:t>many</w:t>
      </w:r>
      <w:r w:rsidRPr="0024768D">
        <w:rPr>
          <w:spacing w:val="18"/>
          <w:sz w:val="20"/>
        </w:rPr>
        <w:t xml:space="preserve"> </w:t>
      </w:r>
      <w:r w:rsidRPr="0024768D">
        <w:rPr>
          <w:spacing w:val="-1"/>
          <w:sz w:val="20"/>
        </w:rPr>
        <w:t>aspects.</w:t>
      </w:r>
      <w:r w:rsidRPr="0024768D">
        <w:rPr>
          <w:spacing w:val="21"/>
          <w:sz w:val="20"/>
        </w:rPr>
        <w:t xml:space="preserve"> </w:t>
      </w:r>
      <w:r w:rsidRPr="0024768D">
        <w:rPr>
          <w:spacing w:val="-2"/>
          <w:sz w:val="20"/>
        </w:rPr>
        <w:t>For</w:t>
      </w:r>
      <w:r w:rsidRPr="0024768D">
        <w:rPr>
          <w:spacing w:val="18"/>
          <w:sz w:val="20"/>
        </w:rPr>
        <w:t xml:space="preserve"> </w:t>
      </w:r>
      <w:r w:rsidRPr="0024768D">
        <w:rPr>
          <w:spacing w:val="-1"/>
          <w:sz w:val="20"/>
        </w:rPr>
        <w:t>one,</w:t>
      </w:r>
      <w:r w:rsidRPr="0024768D">
        <w:rPr>
          <w:spacing w:val="19"/>
          <w:sz w:val="20"/>
        </w:rPr>
        <w:t xml:space="preserve"> </w:t>
      </w:r>
      <w:r w:rsidRPr="0024768D">
        <w:rPr>
          <w:sz w:val="20"/>
        </w:rPr>
        <w:t>its</w:t>
      </w:r>
      <w:r w:rsidRPr="0024768D">
        <w:rPr>
          <w:spacing w:val="43"/>
          <w:sz w:val="20"/>
        </w:rPr>
        <w:t xml:space="preserve"> </w:t>
      </w:r>
      <w:r w:rsidRPr="0024768D">
        <w:rPr>
          <w:spacing w:val="-1"/>
          <w:sz w:val="20"/>
        </w:rPr>
        <w:t>business</w:t>
      </w:r>
      <w:r w:rsidRPr="0024768D">
        <w:rPr>
          <w:spacing w:val="51"/>
          <w:sz w:val="20"/>
        </w:rPr>
        <w:t xml:space="preserve"> </w:t>
      </w:r>
      <w:r w:rsidRPr="0024768D">
        <w:rPr>
          <w:spacing w:val="-1"/>
          <w:sz w:val="20"/>
        </w:rPr>
        <w:t>process</w:t>
      </w:r>
      <w:r w:rsidRPr="0024768D">
        <w:rPr>
          <w:spacing w:val="49"/>
          <w:sz w:val="20"/>
        </w:rPr>
        <w:t xml:space="preserve"> </w:t>
      </w:r>
      <w:r w:rsidRPr="0024768D">
        <w:rPr>
          <w:spacing w:val="-1"/>
          <w:sz w:val="20"/>
        </w:rPr>
        <w:t>reengineering</w:t>
      </w:r>
      <w:r w:rsidRPr="0024768D">
        <w:rPr>
          <w:spacing w:val="51"/>
          <w:sz w:val="20"/>
        </w:rPr>
        <w:t xml:space="preserve"> </w:t>
      </w:r>
      <w:r w:rsidRPr="0024768D">
        <w:rPr>
          <w:spacing w:val="-1"/>
          <w:sz w:val="20"/>
        </w:rPr>
        <w:t>(BPR)</w:t>
      </w:r>
      <w:r w:rsidRPr="0024768D">
        <w:rPr>
          <w:spacing w:val="52"/>
          <w:sz w:val="20"/>
        </w:rPr>
        <w:t xml:space="preserve"> </w:t>
      </w:r>
      <w:r w:rsidRPr="0024768D">
        <w:rPr>
          <w:spacing w:val="-1"/>
          <w:sz w:val="20"/>
        </w:rPr>
        <w:t>and</w:t>
      </w:r>
      <w:r w:rsidRPr="0024768D">
        <w:rPr>
          <w:spacing w:val="48"/>
          <w:sz w:val="20"/>
        </w:rPr>
        <w:t xml:space="preserve"> </w:t>
      </w:r>
      <w:r w:rsidRPr="0024768D">
        <w:rPr>
          <w:spacing w:val="-1"/>
          <w:sz w:val="20"/>
        </w:rPr>
        <w:t>standardization</w:t>
      </w:r>
      <w:r w:rsidRPr="0024768D">
        <w:rPr>
          <w:spacing w:val="51"/>
          <w:sz w:val="20"/>
        </w:rPr>
        <w:t xml:space="preserve"> </w:t>
      </w:r>
      <w:r w:rsidRPr="0024768D">
        <w:rPr>
          <w:spacing w:val="-1"/>
          <w:sz w:val="20"/>
        </w:rPr>
        <w:t>plans</w:t>
      </w:r>
      <w:r w:rsidRPr="0024768D">
        <w:rPr>
          <w:spacing w:val="52"/>
          <w:sz w:val="20"/>
        </w:rPr>
        <w:t xml:space="preserve"> </w:t>
      </w:r>
      <w:r w:rsidRPr="0024768D">
        <w:rPr>
          <w:spacing w:val="-2"/>
          <w:sz w:val="20"/>
        </w:rPr>
        <w:t>pave</w:t>
      </w:r>
      <w:r w:rsidRPr="0024768D">
        <w:rPr>
          <w:spacing w:val="51"/>
          <w:sz w:val="20"/>
        </w:rPr>
        <w:t xml:space="preserve"> </w:t>
      </w:r>
      <w:r w:rsidRPr="0024768D">
        <w:rPr>
          <w:sz w:val="20"/>
        </w:rPr>
        <w:t>the</w:t>
      </w:r>
      <w:r w:rsidRPr="0024768D">
        <w:rPr>
          <w:spacing w:val="48"/>
          <w:sz w:val="20"/>
        </w:rPr>
        <w:t xml:space="preserve"> </w:t>
      </w:r>
      <w:r w:rsidRPr="0024768D">
        <w:rPr>
          <w:spacing w:val="-2"/>
          <w:sz w:val="20"/>
        </w:rPr>
        <w:t>way</w:t>
      </w:r>
      <w:r w:rsidRPr="0024768D">
        <w:rPr>
          <w:spacing w:val="49"/>
          <w:sz w:val="20"/>
        </w:rPr>
        <w:t xml:space="preserve"> </w:t>
      </w:r>
      <w:r w:rsidRPr="0024768D">
        <w:rPr>
          <w:sz w:val="20"/>
        </w:rPr>
        <w:t>for</w:t>
      </w:r>
      <w:r w:rsidRPr="0024768D">
        <w:rPr>
          <w:spacing w:val="50"/>
          <w:sz w:val="20"/>
        </w:rPr>
        <w:t xml:space="preserve"> </w:t>
      </w:r>
      <w:r w:rsidRPr="0024768D">
        <w:rPr>
          <w:sz w:val="20"/>
        </w:rPr>
        <w:t>a</w:t>
      </w:r>
      <w:r w:rsidRPr="0024768D">
        <w:rPr>
          <w:spacing w:val="48"/>
          <w:sz w:val="20"/>
        </w:rPr>
        <w:t xml:space="preserve"> </w:t>
      </w:r>
      <w:r w:rsidRPr="0024768D">
        <w:rPr>
          <w:spacing w:val="-1"/>
          <w:sz w:val="20"/>
        </w:rPr>
        <w:t>more</w:t>
      </w:r>
      <w:r w:rsidRPr="0024768D">
        <w:rPr>
          <w:spacing w:val="39"/>
          <w:sz w:val="20"/>
        </w:rPr>
        <w:t xml:space="preserve"> </w:t>
      </w:r>
      <w:r w:rsidRPr="0024768D">
        <w:rPr>
          <w:spacing w:val="-1"/>
          <w:sz w:val="20"/>
        </w:rPr>
        <w:t>organized</w:t>
      </w:r>
      <w:r w:rsidRPr="0024768D">
        <w:rPr>
          <w:spacing w:val="10"/>
          <w:sz w:val="20"/>
        </w:rPr>
        <w:t xml:space="preserve"> </w:t>
      </w:r>
      <w:r w:rsidRPr="0024768D">
        <w:rPr>
          <w:spacing w:val="-1"/>
          <w:sz w:val="20"/>
        </w:rPr>
        <w:t>and</w:t>
      </w:r>
      <w:r w:rsidRPr="0024768D">
        <w:rPr>
          <w:spacing w:val="10"/>
          <w:sz w:val="20"/>
        </w:rPr>
        <w:t xml:space="preserve"> </w:t>
      </w:r>
      <w:r w:rsidRPr="0024768D">
        <w:rPr>
          <w:spacing w:val="-1"/>
          <w:sz w:val="20"/>
        </w:rPr>
        <w:t>systematic</w:t>
      </w:r>
      <w:r w:rsidRPr="0024768D">
        <w:rPr>
          <w:spacing w:val="10"/>
          <w:sz w:val="20"/>
        </w:rPr>
        <w:t xml:space="preserve"> </w:t>
      </w:r>
      <w:r w:rsidRPr="0024768D">
        <w:rPr>
          <w:spacing w:val="-1"/>
          <w:sz w:val="20"/>
        </w:rPr>
        <w:t>way</w:t>
      </w:r>
      <w:r w:rsidRPr="0024768D">
        <w:rPr>
          <w:spacing w:val="8"/>
          <w:sz w:val="20"/>
        </w:rPr>
        <w:t xml:space="preserve"> </w:t>
      </w:r>
      <w:r w:rsidRPr="0024768D">
        <w:rPr>
          <w:spacing w:val="-1"/>
          <w:sz w:val="20"/>
        </w:rPr>
        <w:t>of</w:t>
      </w:r>
      <w:r w:rsidRPr="0024768D">
        <w:rPr>
          <w:spacing w:val="14"/>
          <w:sz w:val="20"/>
        </w:rPr>
        <w:t xml:space="preserve"> </w:t>
      </w:r>
      <w:r w:rsidRPr="0024768D">
        <w:rPr>
          <w:spacing w:val="-1"/>
          <w:sz w:val="20"/>
        </w:rPr>
        <w:t>data</w:t>
      </w:r>
      <w:r w:rsidRPr="0024768D">
        <w:rPr>
          <w:spacing w:val="10"/>
          <w:sz w:val="20"/>
        </w:rPr>
        <w:t xml:space="preserve"> </w:t>
      </w:r>
      <w:r w:rsidRPr="0024768D">
        <w:rPr>
          <w:spacing w:val="-1"/>
          <w:sz w:val="20"/>
        </w:rPr>
        <w:t>capturing</w:t>
      </w:r>
      <w:r w:rsidRPr="0024768D">
        <w:rPr>
          <w:spacing w:val="8"/>
          <w:sz w:val="20"/>
        </w:rPr>
        <w:t xml:space="preserve"> </w:t>
      </w:r>
      <w:r w:rsidRPr="0024768D">
        <w:rPr>
          <w:spacing w:val="-1"/>
          <w:sz w:val="20"/>
        </w:rPr>
        <w:t>storing,</w:t>
      </w:r>
      <w:r w:rsidRPr="0024768D">
        <w:rPr>
          <w:spacing w:val="9"/>
          <w:sz w:val="20"/>
        </w:rPr>
        <w:t xml:space="preserve"> </w:t>
      </w:r>
      <w:r w:rsidRPr="0024768D">
        <w:rPr>
          <w:spacing w:val="-1"/>
          <w:sz w:val="20"/>
        </w:rPr>
        <w:t>and</w:t>
      </w:r>
      <w:r w:rsidRPr="0024768D">
        <w:rPr>
          <w:spacing w:val="10"/>
          <w:sz w:val="20"/>
        </w:rPr>
        <w:t xml:space="preserve"> </w:t>
      </w:r>
      <w:r w:rsidRPr="0024768D">
        <w:rPr>
          <w:spacing w:val="-1"/>
          <w:sz w:val="20"/>
        </w:rPr>
        <w:t>report</w:t>
      </w:r>
      <w:r w:rsidRPr="0024768D">
        <w:rPr>
          <w:spacing w:val="11"/>
          <w:sz w:val="20"/>
        </w:rPr>
        <w:t xml:space="preserve"> </w:t>
      </w:r>
      <w:r w:rsidRPr="0024768D">
        <w:rPr>
          <w:spacing w:val="-1"/>
          <w:sz w:val="20"/>
        </w:rPr>
        <w:t>generation.</w:t>
      </w:r>
      <w:r w:rsidRPr="0024768D">
        <w:rPr>
          <w:spacing w:val="11"/>
          <w:sz w:val="20"/>
        </w:rPr>
        <w:t xml:space="preserve"> </w:t>
      </w:r>
      <w:r w:rsidRPr="0024768D">
        <w:rPr>
          <w:spacing w:val="-1"/>
          <w:sz w:val="20"/>
        </w:rPr>
        <w:t>Currently,</w:t>
      </w:r>
      <w:r w:rsidRPr="0024768D">
        <w:rPr>
          <w:spacing w:val="11"/>
          <w:sz w:val="20"/>
        </w:rPr>
        <w:t xml:space="preserve"> </w:t>
      </w:r>
      <w:r w:rsidRPr="0024768D">
        <w:rPr>
          <w:spacing w:val="-1"/>
          <w:sz w:val="20"/>
        </w:rPr>
        <w:t>there</w:t>
      </w:r>
      <w:r w:rsidRPr="0024768D">
        <w:rPr>
          <w:spacing w:val="45"/>
          <w:sz w:val="20"/>
        </w:rPr>
        <w:t xml:space="preserve"> </w:t>
      </w:r>
      <w:r w:rsidRPr="0024768D">
        <w:rPr>
          <w:spacing w:val="-1"/>
          <w:sz w:val="20"/>
        </w:rPr>
        <w:t>are</w:t>
      </w:r>
      <w:r w:rsidRPr="0024768D">
        <w:rPr>
          <w:spacing w:val="39"/>
          <w:sz w:val="20"/>
        </w:rPr>
        <w:t xml:space="preserve"> </w:t>
      </w:r>
      <w:r w:rsidRPr="0024768D">
        <w:rPr>
          <w:spacing w:val="-1"/>
          <w:sz w:val="20"/>
        </w:rPr>
        <w:t>no</w:t>
      </w:r>
      <w:r w:rsidRPr="0024768D">
        <w:rPr>
          <w:spacing w:val="36"/>
          <w:sz w:val="20"/>
        </w:rPr>
        <w:t xml:space="preserve"> </w:t>
      </w:r>
      <w:r w:rsidRPr="0024768D">
        <w:rPr>
          <w:spacing w:val="-1"/>
          <w:sz w:val="20"/>
        </w:rPr>
        <w:t>proper</w:t>
      </w:r>
      <w:r w:rsidRPr="0024768D">
        <w:rPr>
          <w:spacing w:val="37"/>
          <w:sz w:val="20"/>
        </w:rPr>
        <w:t xml:space="preserve"> </w:t>
      </w:r>
      <w:r w:rsidRPr="0024768D">
        <w:rPr>
          <w:spacing w:val="-1"/>
          <w:sz w:val="20"/>
        </w:rPr>
        <w:t>standards</w:t>
      </w:r>
      <w:r w:rsidRPr="0024768D">
        <w:rPr>
          <w:spacing w:val="39"/>
          <w:sz w:val="20"/>
        </w:rPr>
        <w:t xml:space="preserve"> </w:t>
      </w:r>
      <w:r w:rsidRPr="0024768D">
        <w:rPr>
          <w:spacing w:val="-1"/>
          <w:sz w:val="20"/>
        </w:rPr>
        <w:t>being</w:t>
      </w:r>
      <w:r w:rsidRPr="0024768D">
        <w:rPr>
          <w:spacing w:val="39"/>
          <w:sz w:val="20"/>
        </w:rPr>
        <w:t xml:space="preserve"> </w:t>
      </w:r>
      <w:r w:rsidRPr="0024768D">
        <w:rPr>
          <w:spacing w:val="-1"/>
          <w:sz w:val="20"/>
        </w:rPr>
        <w:t>applied</w:t>
      </w:r>
      <w:r w:rsidRPr="0024768D">
        <w:rPr>
          <w:spacing w:val="39"/>
          <w:sz w:val="20"/>
        </w:rPr>
        <w:t xml:space="preserve"> </w:t>
      </w:r>
      <w:r w:rsidRPr="0024768D">
        <w:rPr>
          <w:spacing w:val="-1"/>
          <w:sz w:val="20"/>
        </w:rPr>
        <w:t>by</w:t>
      </w:r>
      <w:r w:rsidRPr="0024768D">
        <w:rPr>
          <w:spacing w:val="35"/>
          <w:sz w:val="20"/>
        </w:rPr>
        <w:t xml:space="preserve"> </w:t>
      </w:r>
      <w:r w:rsidRPr="0024768D">
        <w:rPr>
          <w:sz w:val="20"/>
        </w:rPr>
        <w:t>the</w:t>
      </w:r>
      <w:r w:rsidRPr="0024768D">
        <w:rPr>
          <w:spacing w:val="36"/>
          <w:sz w:val="20"/>
        </w:rPr>
        <w:t xml:space="preserve"> </w:t>
      </w:r>
      <w:r w:rsidRPr="0024768D">
        <w:rPr>
          <w:spacing w:val="-1"/>
          <w:sz w:val="20"/>
        </w:rPr>
        <w:t>different</w:t>
      </w:r>
      <w:r w:rsidRPr="0024768D">
        <w:rPr>
          <w:spacing w:val="40"/>
          <w:sz w:val="20"/>
        </w:rPr>
        <w:t xml:space="preserve"> </w:t>
      </w:r>
      <w:r w:rsidRPr="0024768D">
        <w:rPr>
          <w:spacing w:val="-1"/>
          <w:sz w:val="20"/>
        </w:rPr>
        <w:t>SUCs</w:t>
      </w:r>
      <w:r w:rsidRPr="0024768D">
        <w:rPr>
          <w:spacing w:val="37"/>
          <w:sz w:val="20"/>
        </w:rPr>
        <w:t xml:space="preserve"> </w:t>
      </w:r>
      <w:r w:rsidRPr="0024768D">
        <w:rPr>
          <w:spacing w:val="-1"/>
          <w:sz w:val="20"/>
        </w:rPr>
        <w:t>and</w:t>
      </w:r>
      <w:r w:rsidRPr="0024768D">
        <w:rPr>
          <w:spacing w:val="36"/>
          <w:sz w:val="20"/>
        </w:rPr>
        <w:t xml:space="preserve"> </w:t>
      </w:r>
      <w:r w:rsidRPr="0024768D">
        <w:rPr>
          <w:spacing w:val="-1"/>
          <w:sz w:val="20"/>
        </w:rPr>
        <w:t>BPAP</w:t>
      </w:r>
      <w:r w:rsidRPr="0024768D">
        <w:rPr>
          <w:spacing w:val="38"/>
          <w:sz w:val="20"/>
        </w:rPr>
        <w:t xml:space="preserve"> </w:t>
      </w:r>
      <w:r w:rsidRPr="0024768D">
        <w:rPr>
          <w:spacing w:val="-1"/>
          <w:sz w:val="20"/>
        </w:rPr>
        <w:t>encoders.</w:t>
      </w:r>
      <w:r w:rsidRPr="0024768D">
        <w:rPr>
          <w:spacing w:val="39"/>
          <w:sz w:val="20"/>
        </w:rPr>
        <w:t xml:space="preserve"> </w:t>
      </w:r>
      <w:r w:rsidRPr="0024768D">
        <w:rPr>
          <w:spacing w:val="-1"/>
          <w:sz w:val="20"/>
        </w:rPr>
        <w:t>Different</w:t>
      </w:r>
      <w:r w:rsidRPr="0024768D">
        <w:rPr>
          <w:spacing w:val="33"/>
          <w:sz w:val="20"/>
        </w:rPr>
        <w:t xml:space="preserve"> </w:t>
      </w:r>
      <w:r w:rsidRPr="0024768D">
        <w:rPr>
          <w:spacing w:val="-1"/>
          <w:sz w:val="20"/>
        </w:rPr>
        <w:t>formats</w:t>
      </w:r>
      <w:r w:rsidRPr="0024768D">
        <w:rPr>
          <w:spacing w:val="8"/>
          <w:sz w:val="20"/>
        </w:rPr>
        <w:t xml:space="preserve"> </w:t>
      </w:r>
      <w:r w:rsidRPr="0024768D">
        <w:rPr>
          <w:spacing w:val="-1"/>
          <w:sz w:val="20"/>
        </w:rPr>
        <w:t>are</w:t>
      </w:r>
      <w:r w:rsidRPr="0024768D">
        <w:rPr>
          <w:spacing w:val="8"/>
          <w:sz w:val="20"/>
        </w:rPr>
        <w:t xml:space="preserve"> </w:t>
      </w:r>
      <w:r w:rsidRPr="0024768D">
        <w:rPr>
          <w:spacing w:val="-1"/>
          <w:sz w:val="20"/>
        </w:rPr>
        <w:t>being</w:t>
      </w:r>
      <w:r w:rsidRPr="0024768D">
        <w:rPr>
          <w:spacing w:val="8"/>
          <w:sz w:val="20"/>
        </w:rPr>
        <w:t xml:space="preserve"> </w:t>
      </w:r>
      <w:r w:rsidRPr="0024768D">
        <w:rPr>
          <w:spacing w:val="-1"/>
          <w:sz w:val="20"/>
        </w:rPr>
        <w:t>followed</w:t>
      </w:r>
      <w:r w:rsidRPr="0024768D">
        <w:rPr>
          <w:spacing w:val="10"/>
          <w:sz w:val="20"/>
        </w:rPr>
        <w:t xml:space="preserve"> </w:t>
      </w:r>
      <w:r w:rsidRPr="0024768D">
        <w:rPr>
          <w:spacing w:val="-1"/>
          <w:sz w:val="20"/>
        </w:rPr>
        <w:t>and</w:t>
      </w:r>
      <w:r w:rsidRPr="0024768D">
        <w:rPr>
          <w:spacing w:val="8"/>
          <w:sz w:val="20"/>
        </w:rPr>
        <w:t xml:space="preserve"> </w:t>
      </w:r>
      <w:r w:rsidRPr="0024768D">
        <w:rPr>
          <w:spacing w:val="-1"/>
          <w:sz w:val="20"/>
        </w:rPr>
        <w:t>no</w:t>
      </w:r>
      <w:r w:rsidRPr="0024768D">
        <w:rPr>
          <w:spacing w:val="8"/>
          <w:sz w:val="20"/>
        </w:rPr>
        <w:t xml:space="preserve"> </w:t>
      </w:r>
      <w:r w:rsidRPr="0024768D">
        <w:rPr>
          <w:spacing w:val="-1"/>
          <w:sz w:val="20"/>
        </w:rPr>
        <w:t>Standard</w:t>
      </w:r>
      <w:r w:rsidRPr="0024768D">
        <w:rPr>
          <w:spacing w:val="5"/>
          <w:sz w:val="20"/>
        </w:rPr>
        <w:t xml:space="preserve"> </w:t>
      </w:r>
      <w:r w:rsidRPr="0024768D">
        <w:rPr>
          <w:spacing w:val="-1"/>
          <w:sz w:val="20"/>
        </w:rPr>
        <w:t>Operating</w:t>
      </w:r>
      <w:r w:rsidRPr="0024768D">
        <w:rPr>
          <w:spacing w:val="8"/>
          <w:sz w:val="20"/>
        </w:rPr>
        <w:t xml:space="preserve"> </w:t>
      </w:r>
      <w:r w:rsidRPr="0024768D">
        <w:rPr>
          <w:spacing w:val="-1"/>
          <w:sz w:val="20"/>
        </w:rPr>
        <w:t>Procedures</w:t>
      </w:r>
      <w:r w:rsidRPr="0024768D">
        <w:rPr>
          <w:spacing w:val="8"/>
          <w:sz w:val="20"/>
        </w:rPr>
        <w:t xml:space="preserve"> </w:t>
      </w:r>
      <w:r w:rsidRPr="0024768D">
        <w:rPr>
          <w:spacing w:val="-2"/>
          <w:sz w:val="20"/>
        </w:rPr>
        <w:t>(SOPs)</w:t>
      </w:r>
      <w:r w:rsidRPr="0024768D">
        <w:rPr>
          <w:spacing w:val="9"/>
          <w:sz w:val="20"/>
        </w:rPr>
        <w:t xml:space="preserve"> </w:t>
      </w:r>
      <w:r w:rsidRPr="0024768D">
        <w:rPr>
          <w:spacing w:val="-1"/>
          <w:sz w:val="20"/>
        </w:rPr>
        <w:t>are</w:t>
      </w:r>
      <w:r w:rsidRPr="0024768D">
        <w:rPr>
          <w:spacing w:val="8"/>
          <w:sz w:val="20"/>
        </w:rPr>
        <w:t xml:space="preserve"> </w:t>
      </w:r>
      <w:r w:rsidRPr="0024768D">
        <w:rPr>
          <w:spacing w:val="-1"/>
          <w:sz w:val="20"/>
        </w:rPr>
        <w:t>implemented</w:t>
      </w:r>
      <w:r w:rsidRPr="0024768D">
        <w:rPr>
          <w:spacing w:val="8"/>
          <w:sz w:val="20"/>
        </w:rPr>
        <w:t xml:space="preserve"> </w:t>
      </w:r>
      <w:r w:rsidRPr="0024768D">
        <w:rPr>
          <w:spacing w:val="-1"/>
          <w:sz w:val="20"/>
        </w:rPr>
        <w:t>as</w:t>
      </w:r>
      <w:r w:rsidRPr="0024768D">
        <w:rPr>
          <w:spacing w:val="56"/>
          <w:sz w:val="20"/>
        </w:rPr>
        <w:t xml:space="preserve"> </w:t>
      </w:r>
      <w:r w:rsidRPr="0024768D">
        <w:rPr>
          <w:sz w:val="20"/>
        </w:rPr>
        <w:t>to</w:t>
      </w:r>
      <w:r w:rsidRPr="0024768D">
        <w:rPr>
          <w:spacing w:val="39"/>
          <w:sz w:val="20"/>
        </w:rPr>
        <w:t xml:space="preserve"> </w:t>
      </w:r>
      <w:r w:rsidRPr="0024768D">
        <w:rPr>
          <w:spacing w:val="-1"/>
          <w:sz w:val="20"/>
        </w:rPr>
        <w:t>how</w:t>
      </w:r>
      <w:r w:rsidRPr="0024768D">
        <w:rPr>
          <w:spacing w:val="36"/>
          <w:sz w:val="20"/>
        </w:rPr>
        <w:t xml:space="preserve"> </w:t>
      </w:r>
      <w:r w:rsidRPr="0024768D">
        <w:rPr>
          <w:spacing w:val="-1"/>
          <w:sz w:val="20"/>
        </w:rPr>
        <w:t>and</w:t>
      </w:r>
      <w:r w:rsidRPr="0024768D">
        <w:rPr>
          <w:spacing w:val="36"/>
          <w:sz w:val="20"/>
        </w:rPr>
        <w:t xml:space="preserve"> </w:t>
      </w:r>
      <w:r w:rsidRPr="0024768D">
        <w:rPr>
          <w:spacing w:val="-2"/>
          <w:sz w:val="20"/>
        </w:rPr>
        <w:t>when</w:t>
      </w:r>
      <w:r w:rsidRPr="0024768D">
        <w:rPr>
          <w:spacing w:val="39"/>
          <w:sz w:val="20"/>
        </w:rPr>
        <w:t xml:space="preserve"> </w:t>
      </w:r>
      <w:r w:rsidRPr="0024768D">
        <w:rPr>
          <w:sz w:val="20"/>
        </w:rPr>
        <w:t>to</w:t>
      </w:r>
      <w:r w:rsidRPr="0024768D">
        <w:rPr>
          <w:spacing w:val="36"/>
          <w:sz w:val="20"/>
        </w:rPr>
        <w:t xml:space="preserve"> </w:t>
      </w:r>
      <w:r w:rsidRPr="0024768D">
        <w:rPr>
          <w:spacing w:val="-1"/>
          <w:sz w:val="20"/>
        </w:rPr>
        <w:lastRenderedPageBreak/>
        <w:t>do</w:t>
      </w:r>
      <w:r w:rsidRPr="0024768D">
        <w:rPr>
          <w:spacing w:val="36"/>
          <w:sz w:val="20"/>
        </w:rPr>
        <w:t xml:space="preserve"> </w:t>
      </w:r>
      <w:r w:rsidRPr="0024768D">
        <w:rPr>
          <w:sz w:val="20"/>
        </w:rPr>
        <w:t>the</w:t>
      </w:r>
      <w:r w:rsidRPr="0024768D">
        <w:rPr>
          <w:spacing w:val="37"/>
          <w:sz w:val="20"/>
        </w:rPr>
        <w:t xml:space="preserve"> </w:t>
      </w:r>
      <w:r w:rsidRPr="0024768D">
        <w:rPr>
          <w:spacing w:val="-1"/>
          <w:sz w:val="20"/>
        </w:rPr>
        <w:t>data</w:t>
      </w:r>
      <w:r w:rsidRPr="0024768D">
        <w:rPr>
          <w:spacing w:val="36"/>
          <w:sz w:val="20"/>
        </w:rPr>
        <w:t xml:space="preserve"> </w:t>
      </w:r>
      <w:r w:rsidRPr="0024768D">
        <w:rPr>
          <w:spacing w:val="-1"/>
          <w:sz w:val="20"/>
        </w:rPr>
        <w:t>capture</w:t>
      </w:r>
      <w:r w:rsidRPr="0024768D">
        <w:rPr>
          <w:spacing w:val="37"/>
          <w:sz w:val="20"/>
        </w:rPr>
        <w:t xml:space="preserve"> </w:t>
      </w:r>
      <w:r w:rsidRPr="0024768D">
        <w:rPr>
          <w:spacing w:val="-1"/>
          <w:sz w:val="20"/>
        </w:rPr>
        <w:t>and</w:t>
      </w:r>
      <w:r w:rsidRPr="0024768D">
        <w:rPr>
          <w:spacing w:val="36"/>
          <w:sz w:val="20"/>
        </w:rPr>
        <w:t xml:space="preserve"> </w:t>
      </w:r>
      <w:r w:rsidRPr="0024768D">
        <w:rPr>
          <w:spacing w:val="-1"/>
          <w:sz w:val="20"/>
        </w:rPr>
        <w:t>reporting.</w:t>
      </w:r>
      <w:r w:rsidRPr="0024768D">
        <w:rPr>
          <w:spacing w:val="35"/>
          <w:sz w:val="20"/>
        </w:rPr>
        <w:t xml:space="preserve"> </w:t>
      </w:r>
      <w:r w:rsidRPr="0024768D">
        <w:rPr>
          <w:spacing w:val="-1"/>
          <w:sz w:val="20"/>
        </w:rPr>
        <w:t>This</w:t>
      </w:r>
      <w:r w:rsidRPr="0024768D">
        <w:rPr>
          <w:spacing w:val="37"/>
          <w:sz w:val="20"/>
        </w:rPr>
        <w:t xml:space="preserve"> </w:t>
      </w:r>
      <w:r w:rsidRPr="0024768D">
        <w:rPr>
          <w:spacing w:val="-1"/>
          <w:sz w:val="20"/>
        </w:rPr>
        <w:t>makes</w:t>
      </w:r>
      <w:r w:rsidRPr="0024768D">
        <w:rPr>
          <w:spacing w:val="38"/>
          <w:sz w:val="20"/>
        </w:rPr>
        <w:t xml:space="preserve"> </w:t>
      </w:r>
      <w:r w:rsidRPr="0024768D">
        <w:rPr>
          <w:spacing w:val="-1"/>
          <w:sz w:val="20"/>
        </w:rPr>
        <w:t>it</w:t>
      </w:r>
      <w:r w:rsidRPr="0024768D">
        <w:rPr>
          <w:spacing w:val="35"/>
          <w:sz w:val="20"/>
        </w:rPr>
        <w:t xml:space="preserve"> </w:t>
      </w:r>
      <w:r w:rsidRPr="0024768D">
        <w:rPr>
          <w:spacing w:val="-1"/>
          <w:sz w:val="20"/>
        </w:rPr>
        <w:t>difficult</w:t>
      </w:r>
      <w:r w:rsidRPr="0024768D">
        <w:rPr>
          <w:spacing w:val="35"/>
          <w:sz w:val="20"/>
        </w:rPr>
        <w:t xml:space="preserve"> </w:t>
      </w:r>
      <w:r w:rsidRPr="0024768D">
        <w:rPr>
          <w:sz w:val="20"/>
        </w:rPr>
        <w:t>for</w:t>
      </w:r>
      <w:r w:rsidRPr="0024768D">
        <w:rPr>
          <w:spacing w:val="38"/>
          <w:sz w:val="20"/>
        </w:rPr>
        <w:t xml:space="preserve"> </w:t>
      </w:r>
      <w:r w:rsidRPr="0024768D">
        <w:rPr>
          <w:sz w:val="20"/>
        </w:rPr>
        <w:t>the</w:t>
      </w:r>
      <w:r w:rsidRPr="0024768D">
        <w:rPr>
          <w:spacing w:val="36"/>
          <w:sz w:val="20"/>
        </w:rPr>
        <w:t xml:space="preserve"> </w:t>
      </w:r>
      <w:r w:rsidRPr="0024768D">
        <w:rPr>
          <w:spacing w:val="-1"/>
          <w:sz w:val="20"/>
        </w:rPr>
        <w:t>BPAP</w:t>
      </w:r>
      <w:r w:rsidRPr="0024768D">
        <w:rPr>
          <w:spacing w:val="51"/>
          <w:sz w:val="20"/>
        </w:rPr>
        <w:t xml:space="preserve"> </w:t>
      </w:r>
      <w:r w:rsidRPr="0024768D">
        <w:rPr>
          <w:spacing w:val="-1"/>
          <w:sz w:val="20"/>
        </w:rPr>
        <w:t>encoders</w:t>
      </w:r>
      <w:r w:rsidRPr="0024768D">
        <w:rPr>
          <w:spacing w:val="3"/>
          <w:sz w:val="20"/>
        </w:rPr>
        <w:t xml:space="preserve"> </w:t>
      </w:r>
      <w:r w:rsidRPr="0024768D">
        <w:rPr>
          <w:sz w:val="20"/>
        </w:rPr>
        <w:t>to</w:t>
      </w:r>
      <w:r w:rsidRPr="0024768D">
        <w:rPr>
          <w:spacing w:val="5"/>
          <w:sz w:val="20"/>
        </w:rPr>
        <w:t xml:space="preserve"> </w:t>
      </w:r>
      <w:r w:rsidRPr="0024768D">
        <w:rPr>
          <w:spacing w:val="-1"/>
          <w:sz w:val="20"/>
        </w:rPr>
        <w:t>properly</w:t>
      </w:r>
      <w:r w:rsidRPr="0024768D">
        <w:rPr>
          <w:spacing w:val="3"/>
          <w:sz w:val="20"/>
        </w:rPr>
        <w:t xml:space="preserve"> </w:t>
      </w:r>
      <w:r w:rsidRPr="0024768D">
        <w:rPr>
          <w:spacing w:val="-2"/>
          <w:sz w:val="20"/>
        </w:rPr>
        <w:t>organize</w:t>
      </w:r>
      <w:r w:rsidRPr="0024768D">
        <w:rPr>
          <w:spacing w:val="5"/>
          <w:sz w:val="20"/>
        </w:rPr>
        <w:t xml:space="preserve"> </w:t>
      </w:r>
      <w:r w:rsidRPr="0024768D">
        <w:rPr>
          <w:spacing w:val="-1"/>
          <w:sz w:val="20"/>
        </w:rPr>
        <w:t>and</w:t>
      </w:r>
      <w:r w:rsidRPr="0024768D">
        <w:rPr>
          <w:spacing w:val="5"/>
          <w:sz w:val="20"/>
        </w:rPr>
        <w:t xml:space="preserve"> </w:t>
      </w:r>
      <w:r w:rsidRPr="0024768D">
        <w:rPr>
          <w:spacing w:val="-1"/>
          <w:sz w:val="20"/>
        </w:rPr>
        <w:t>compile</w:t>
      </w:r>
      <w:r w:rsidRPr="0024768D">
        <w:rPr>
          <w:spacing w:val="5"/>
          <w:sz w:val="20"/>
        </w:rPr>
        <w:t xml:space="preserve"> </w:t>
      </w:r>
      <w:r w:rsidRPr="0024768D">
        <w:rPr>
          <w:spacing w:val="-1"/>
          <w:sz w:val="20"/>
        </w:rPr>
        <w:t>all</w:t>
      </w:r>
      <w:r w:rsidRPr="0024768D">
        <w:rPr>
          <w:spacing w:val="5"/>
          <w:sz w:val="20"/>
        </w:rPr>
        <w:t xml:space="preserve"> </w:t>
      </w:r>
      <w:r w:rsidRPr="0024768D">
        <w:rPr>
          <w:sz w:val="20"/>
        </w:rPr>
        <w:t>the</w:t>
      </w:r>
      <w:r w:rsidRPr="0024768D">
        <w:rPr>
          <w:spacing w:val="5"/>
          <w:sz w:val="20"/>
        </w:rPr>
        <w:t xml:space="preserve"> </w:t>
      </w:r>
      <w:r w:rsidRPr="0024768D">
        <w:rPr>
          <w:spacing w:val="-1"/>
          <w:sz w:val="20"/>
        </w:rPr>
        <w:t>data</w:t>
      </w:r>
      <w:r w:rsidRPr="0024768D">
        <w:rPr>
          <w:spacing w:val="5"/>
          <w:sz w:val="20"/>
        </w:rPr>
        <w:t xml:space="preserve"> </w:t>
      </w:r>
      <w:r w:rsidRPr="0024768D">
        <w:rPr>
          <w:spacing w:val="-1"/>
          <w:sz w:val="20"/>
        </w:rPr>
        <w:t>needed</w:t>
      </w:r>
      <w:r w:rsidRPr="0024768D">
        <w:rPr>
          <w:spacing w:val="3"/>
          <w:sz w:val="20"/>
        </w:rPr>
        <w:t xml:space="preserve"> </w:t>
      </w:r>
      <w:r w:rsidRPr="0024768D">
        <w:rPr>
          <w:spacing w:val="-1"/>
          <w:sz w:val="20"/>
        </w:rPr>
        <w:t>within</w:t>
      </w:r>
      <w:r w:rsidRPr="0024768D">
        <w:rPr>
          <w:spacing w:val="5"/>
          <w:sz w:val="20"/>
        </w:rPr>
        <w:t xml:space="preserve"> </w:t>
      </w:r>
      <w:r w:rsidRPr="0024768D">
        <w:rPr>
          <w:sz w:val="20"/>
        </w:rPr>
        <w:t>a</w:t>
      </w:r>
      <w:r w:rsidRPr="0024768D">
        <w:rPr>
          <w:spacing w:val="5"/>
          <w:sz w:val="20"/>
        </w:rPr>
        <w:t xml:space="preserve"> </w:t>
      </w:r>
      <w:r w:rsidRPr="0024768D">
        <w:rPr>
          <w:spacing w:val="-1"/>
          <w:sz w:val="20"/>
        </w:rPr>
        <w:t>specified</w:t>
      </w:r>
      <w:r w:rsidRPr="0024768D">
        <w:rPr>
          <w:spacing w:val="5"/>
          <w:sz w:val="20"/>
        </w:rPr>
        <w:t xml:space="preserve"> </w:t>
      </w:r>
      <w:r w:rsidRPr="0024768D">
        <w:rPr>
          <w:spacing w:val="-2"/>
          <w:sz w:val="20"/>
        </w:rPr>
        <w:t>period</w:t>
      </w:r>
      <w:r w:rsidRPr="0024768D">
        <w:rPr>
          <w:spacing w:val="5"/>
          <w:sz w:val="20"/>
        </w:rPr>
        <w:t xml:space="preserve"> </w:t>
      </w:r>
      <w:r w:rsidRPr="0024768D">
        <w:rPr>
          <w:spacing w:val="-2"/>
          <w:sz w:val="20"/>
        </w:rPr>
        <w:t>of</w:t>
      </w:r>
      <w:r w:rsidRPr="0024768D">
        <w:rPr>
          <w:spacing w:val="7"/>
          <w:sz w:val="20"/>
        </w:rPr>
        <w:t xml:space="preserve"> </w:t>
      </w:r>
      <w:r w:rsidRPr="0024768D">
        <w:rPr>
          <w:spacing w:val="-2"/>
          <w:sz w:val="20"/>
        </w:rPr>
        <w:t>time.</w:t>
      </w:r>
      <w:r w:rsidRPr="0024768D">
        <w:rPr>
          <w:spacing w:val="75"/>
          <w:sz w:val="20"/>
        </w:rPr>
        <w:t xml:space="preserve"> </w:t>
      </w:r>
      <w:r w:rsidRPr="0024768D">
        <w:rPr>
          <w:spacing w:val="-1"/>
          <w:sz w:val="20"/>
        </w:rPr>
        <w:t>By</w:t>
      </w:r>
      <w:r w:rsidRPr="0024768D">
        <w:rPr>
          <w:spacing w:val="32"/>
          <w:sz w:val="20"/>
        </w:rPr>
        <w:t xml:space="preserve"> </w:t>
      </w:r>
      <w:r w:rsidRPr="0024768D">
        <w:rPr>
          <w:sz w:val="20"/>
        </w:rPr>
        <w:t>strictly</w:t>
      </w:r>
      <w:r w:rsidRPr="0024768D">
        <w:rPr>
          <w:spacing w:val="30"/>
          <w:sz w:val="20"/>
        </w:rPr>
        <w:t xml:space="preserve"> </w:t>
      </w:r>
      <w:r w:rsidRPr="0024768D">
        <w:rPr>
          <w:spacing w:val="-1"/>
          <w:sz w:val="20"/>
        </w:rPr>
        <w:t>following</w:t>
      </w:r>
      <w:r w:rsidRPr="0024768D">
        <w:rPr>
          <w:spacing w:val="34"/>
          <w:sz w:val="20"/>
        </w:rPr>
        <w:t xml:space="preserve"> </w:t>
      </w:r>
      <w:r w:rsidRPr="0024768D">
        <w:rPr>
          <w:sz w:val="20"/>
        </w:rPr>
        <w:t>the</w:t>
      </w:r>
      <w:r w:rsidRPr="0024768D">
        <w:rPr>
          <w:spacing w:val="31"/>
          <w:sz w:val="20"/>
        </w:rPr>
        <w:t xml:space="preserve"> </w:t>
      </w:r>
      <w:r w:rsidRPr="0024768D">
        <w:rPr>
          <w:spacing w:val="-1"/>
          <w:sz w:val="20"/>
        </w:rPr>
        <w:t>standards</w:t>
      </w:r>
      <w:r w:rsidRPr="0024768D">
        <w:rPr>
          <w:spacing w:val="32"/>
          <w:sz w:val="20"/>
        </w:rPr>
        <w:t xml:space="preserve"> </w:t>
      </w:r>
      <w:r w:rsidRPr="0024768D">
        <w:rPr>
          <w:spacing w:val="-1"/>
          <w:sz w:val="20"/>
        </w:rPr>
        <w:t>plan</w:t>
      </w:r>
      <w:r w:rsidRPr="0024768D">
        <w:rPr>
          <w:spacing w:val="34"/>
          <w:sz w:val="20"/>
        </w:rPr>
        <w:t xml:space="preserve"> </w:t>
      </w:r>
      <w:r w:rsidRPr="0024768D">
        <w:rPr>
          <w:spacing w:val="-2"/>
          <w:sz w:val="20"/>
        </w:rPr>
        <w:t>suggested</w:t>
      </w:r>
      <w:r w:rsidRPr="0024768D">
        <w:rPr>
          <w:spacing w:val="34"/>
          <w:sz w:val="20"/>
        </w:rPr>
        <w:t xml:space="preserve"> </w:t>
      </w:r>
      <w:r w:rsidRPr="0024768D">
        <w:rPr>
          <w:spacing w:val="-1"/>
          <w:sz w:val="20"/>
        </w:rPr>
        <w:t>by</w:t>
      </w:r>
      <w:r w:rsidRPr="0024768D">
        <w:rPr>
          <w:spacing w:val="33"/>
          <w:sz w:val="20"/>
        </w:rPr>
        <w:t xml:space="preserve"> </w:t>
      </w:r>
      <w:r w:rsidRPr="0024768D">
        <w:rPr>
          <w:sz w:val="20"/>
        </w:rPr>
        <w:t>the</w:t>
      </w:r>
      <w:r w:rsidRPr="0024768D">
        <w:rPr>
          <w:spacing w:val="34"/>
          <w:sz w:val="20"/>
        </w:rPr>
        <w:t xml:space="preserve"> </w:t>
      </w:r>
      <w:r w:rsidRPr="0024768D">
        <w:rPr>
          <w:spacing w:val="-1"/>
          <w:sz w:val="20"/>
        </w:rPr>
        <w:t>group,</w:t>
      </w:r>
      <w:r w:rsidRPr="0024768D">
        <w:rPr>
          <w:spacing w:val="35"/>
          <w:sz w:val="20"/>
        </w:rPr>
        <w:t xml:space="preserve"> </w:t>
      </w:r>
      <w:r w:rsidRPr="0024768D">
        <w:rPr>
          <w:spacing w:val="-1"/>
          <w:sz w:val="20"/>
        </w:rPr>
        <w:t>coordination</w:t>
      </w:r>
      <w:r w:rsidRPr="0024768D">
        <w:rPr>
          <w:spacing w:val="34"/>
          <w:sz w:val="20"/>
        </w:rPr>
        <w:t xml:space="preserve"> </w:t>
      </w:r>
      <w:r w:rsidRPr="0024768D">
        <w:rPr>
          <w:spacing w:val="-1"/>
          <w:sz w:val="20"/>
        </w:rPr>
        <w:t>between</w:t>
      </w:r>
      <w:r w:rsidRPr="0024768D">
        <w:rPr>
          <w:spacing w:val="34"/>
          <w:sz w:val="20"/>
        </w:rPr>
        <w:t xml:space="preserve"> </w:t>
      </w:r>
      <w:r w:rsidRPr="0024768D">
        <w:rPr>
          <w:spacing w:val="-1"/>
          <w:sz w:val="20"/>
        </w:rPr>
        <w:t>BPAP</w:t>
      </w:r>
      <w:r w:rsidRPr="0024768D">
        <w:rPr>
          <w:spacing w:val="45"/>
          <w:sz w:val="20"/>
        </w:rPr>
        <w:t xml:space="preserve"> </w:t>
      </w:r>
      <w:r w:rsidRPr="0024768D">
        <w:rPr>
          <w:spacing w:val="-1"/>
          <w:sz w:val="20"/>
        </w:rPr>
        <w:t>and</w:t>
      </w:r>
      <w:r w:rsidRPr="0024768D">
        <w:rPr>
          <w:spacing w:val="29"/>
          <w:sz w:val="20"/>
        </w:rPr>
        <w:t xml:space="preserve"> </w:t>
      </w:r>
      <w:r w:rsidRPr="0024768D">
        <w:rPr>
          <w:sz w:val="20"/>
        </w:rPr>
        <w:t>the</w:t>
      </w:r>
      <w:r w:rsidRPr="0024768D">
        <w:rPr>
          <w:spacing w:val="29"/>
          <w:sz w:val="20"/>
        </w:rPr>
        <w:t xml:space="preserve"> </w:t>
      </w:r>
      <w:r w:rsidRPr="0024768D">
        <w:rPr>
          <w:spacing w:val="-1"/>
          <w:sz w:val="20"/>
        </w:rPr>
        <w:t>different</w:t>
      </w:r>
      <w:r w:rsidRPr="0024768D">
        <w:rPr>
          <w:spacing w:val="30"/>
          <w:sz w:val="20"/>
        </w:rPr>
        <w:t xml:space="preserve"> </w:t>
      </w:r>
      <w:r w:rsidRPr="0024768D">
        <w:rPr>
          <w:spacing w:val="-1"/>
          <w:sz w:val="20"/>
        </w:rPr>
        <w:t>SUCs</w:t>
      </w:r>
      <w:r w:rsidRPr="0024768D">
        <w:rPr>
          <w:spacing w:val="27"/>
          <w:sz w:val="20"/>
        </w:rPr>
        <w:t xml:space="preserve"> </w:t>
      </w:r>
      <w:r w:rsidRPr="0024768D">
        <w:rPr>
          <w:spacing w:val="-1"/>
          <w:sz w:val="20"/>
        </w:rPr>
        <w:t>will</w:t>
      </w:r>
      <w:r w:rsidRPr="0024768D">
        <w:rPr>
          <w:spacing w:val="29"/>
          <w:sz w:val="20"/>
        </w:rPr>
        <w:t xml:space="preserve"> </w:t>
      </w:r>
      <w:r w:rsidRPr="0024768D">
        <w:rPr>
          <w:spacing w:val="-1"/>
          <w:sz w:val="20"/>
        </w:rPr>
        <w:t>become</w:t>
      </w:r>
      <w:r w:rsidRPr="0024768D">
        <w:rPr>
          <w:spacing w:val="29"/>
          <w:sz w:val="20"/>
        </w:rPr>
        <w:t xml:space="preserve"> </w:t>
      </w:r>
      <w:r w:rsidRPr="0024768D">
        <w:rPr>
          <w:spacing w:val="-1"/>
          <w:sz w:val="20"/>
        </w:rPr>
        <w:t>easier.</w:t>
      </w:r>
      <w:r w:rsidRPr="0024768D">
        <w:rPr>
          <w:spacing w:val="26"/>
          <w:sz w:val="20"/>
        </w:rPr>
        <w:t xml:space="preserve"> </w:t>
      </w:r>
      <w:r w:rsidRPr="0024768D">
        <w:rPr>
          <w:sz w:val="20"/>
        </w:rPr>
        <w:t>The</w:t>
      </w:r>
      <w:r w:rsidRPr="0024768D">
        <w:rPr>
          <w:spacing w:val="27"/>
          <w:sz w:val="20"/>
        </w:rPr>
        <w:t xml:space="preserve"> </w:t>
      </w:r>
      <w:r w:rsidRPr="0024768D">
        <w:rPr>
          <w:spacing w:val="-1"/>
          <w:sz w:val="20"/>
        </w:rPr>
        <w:t>data</w:t>
      </w:r>
      <w:r w:rsidRPr="0024768D">
        <w:rPr>
          <w:spacing w:val="29"/>
          <w:sz w:val="20"/>
        </w:rPr>
        <w:t xml:space="preserve"> </w:t>
      </w:r>
      <w:r w:rsidRPr="0024768D">
        <w:rPr>
          <w:spacing w:val="-1"/>
          <w:sz w:val="20"/>
        </w:rPr>
        <w:t>gathered</w:t>
      </w:r>
      <w:r w:rsidRPr="0024768D">
        <w:rPr>
          <w:spacing w:val="27"/>
          <w:sz w:val="20"/>
        </w:rPr>
        <w:t xml:space="preserve"> </w:t>
      </w:r>
      <w:r w:rsidRPr="0024768D">
        <w:rPr>
          <w:spacing w:val="-1"/>
          <w:sz w:val="20"/>
        </w:rPr>
        <w:t>will</w:t>
      </w:r>
      <w:r w:rsidRPr="0024768D">
        <w:rPr>
          <w:spacing w:val="29"/>
          <w:sz w:val="20"/>
        </w:rPr>
        <w:t xml:space="preserve"> </w:t>
      </w:r>
      <w:r w:rsidRPr="0024768D">
        <w:rPr>
          <w:spacing w:val="-1"/>
          <w:sz w:val="20"/>
        </w:rPr>
        <w:t>also</w:t>
      </w:r>
      <w:r w:rsidRPr="0024768D">
        <w:rPr>
          <w:spacing w:val="29"/>
          <w:sz w:val="20"/>
        </w:rPr>
        <w:t xml:space="preserve"> </w:t>
      </w:r>
      <w:r w:rsidRPr="0024768D">
        <w:rPr>
          <w:spacing w:val="-1"/>
          <w:sz w:val="20"/>
        </w:rPr>
        <w:t>be</w:t>
      </w:r>
      <w:r w:rsidRPr="0024768D">
        <w:rPr>
          <w:spacing w:val="29"/>
          <w:sz w:val="20"/>
        </w:rPr>
        <w:t xml:space="preserve"> </w:t>
      </w:r>
      <w:r w:rsidRPr="0024768D">
        <w:rPr>
          <w:spacing w:val="-1"/>
          <w:sz w:val="20"/>
        </w:rPr>
        <w:t>accurate,</w:t>
      </w:r>
      <w:r w:rsidRPr="0024768D">
        <w:rPr>
          <w:spacing w:val="30"/>
          <w:sz w:val="20"/>
        </w:rPr>
        <w:t xml:space="preserve"> </w:t>
      </w:r>
      <w:r w:rsidRPr="0024768D">
        <w:rPr>
          <w:spacing w:val="-2"/>
          <w:sz w:val="20"/>
        </w:rPr>
        <w:t>wherein</w:t>
      </w:r>
      <w:r w:rsidRPr="0024768D">
        <w:rPr>
          <w:spacing w:val="49"/>
          <w:sz w:val="20"/>
        </w:rPr>
        <w:t xml:space="preserve"> </w:t>
      </w:r>
      <w:r w:rsidRPr="0024768D">
        <w:rPr>
          <w:spacing w:val="-1"/>
          <w:sz w:val="20"/>
        </w:rPr>
        <w:t>errors</w:t>
      </w:r>
      <w:r w:rsidRPr="0024768D">
        <w:rPr>
          <w:spacing w:val="3"/>
          <w:sz w:val="20"/>
        </w:rPr>
        <w:t xml:space="preserve"> </w:t>
      </w:r>
      <w:r w:rsidRPr="0024768D">
        <w:rPr>
          <w:spacing w:val="-1"/>
          <w:sz w:val="20"/>
        </w:rPr>
        <w:t>on</w:t>
      </w:r>
      <w:r w:rsidRPr="0024768D">
        <w:rPr>
          <w:sz w:val="20"/>
        </w:rPr>
        <w:t xml:space="preserve"> </w:t>
      </w:r>
      <w:r w:rsidRPr="0024768D">
        <w:rPr>
          <w:spacing w:val="-1"/>
          <w:sz w:val="20"/>
        </w:rPr>
        <w:t>data</w:t>
      </w:r>
      <w:r w:rsidRPr="0024768D">
        <w:rPr>
          <w:sz w:val="20"/>
        </w:rPr>
        <w:t xml:space="preserve"> </w:t>
      </w:r>
      <w:r w:rsidRPr="0024768D">
        <w:rPr>
          <w:spacing w:val="-1"/>
          <w:sz w:val="20"/>
        </w:rPr>
        <w:t>mismatch,</w:t>
      </w:r>
      <w:r w:rsidRPr="0024768D">
        <w:rPr>
          <w:spacing w:val="2"/>
          <w:sz w:val="20"/>
        </w:rPr>
        <w:t xml:space="preserve"> </w:t>
      </w:r>
      <w:r w:rsidRPr="0024768D">
        <w:rPr>
          <w:spacing w:val="-1"/>
          <w:sz w:val="20"/>
        </w:rPr>
        <w:t>redundancy,</w:t>
      </w:r>
      <w:r w:rsidRPr="0024768D">
        <w:rPr>
          <w:spacing w:val="2"/>
          <w:sz w:val="20"/>
        </w:rPr>
        <w:t xml:space="preserve"> </w:t>
      </w:r>
      <w:r w:rsidRPr="0024768D">
        <w:rPr>
          <w:spacing w:val="-1"/>
          <w:sz w:val="20"/>
        </w:rPr>
        <w:t>and</w:t>
      </w:r>
      <w:r w:rsidRPr="0024768D">
        <w:rPr>
          <w:spacing w:val="3"/>
          <w:sz w:val="20"/>
        </w:rPr>
        <w:t xml:space="preserve"> </w:t>
      </w:r>
      <w:r w:rsidRPr="0024768D">
        <w:rPr>
          <w:spacing w:val="-1"/>
          <w:sz w:val="20"/>
        </w:rPr>
        <w:t>validity</w:t>
      </w:r>
      <w:r w:rsidRPr="0024768D">
        <w:rPr>
          <w:spacing w:val="3"/>
          <w:sz w:val="20"/>
        </w:rPr>
        <w:t xml:space="preserve"> </w:t>
      </w:r>
      <w:r w:rsidRPr="0024768D">
        <w:rPr>
          <w:spacing w:val="-1"/>
          <w:sz w:val="20"/>
        </w:rPr>
        <w:t>can</w:t>
      </w:r>
      <w:r w:rsidRPr="0024768D">
        <w:rPr>
          <w:sz w:val="20"/>
        </w:rPr>
        <w:t xml:space="preserve"> </w:t>
      </w:r>
      <w:r w:rsidRPr="0024768D">
        <w:rPr>
          <w:spacing w:val="-1"/>
          <w:sz w:val="20"/>
        </w:rPr>
        <w:t>be</w:t>
      </w:r>
      <w:r w:rsidRPr="0024768D">
        <w:rPr>
          <w:spacing w:val="3"/>
          <w:sz w:val="20"/>
        </w:rPr>
        <w:t xml:space="preserve"> </w:t>
      </w:r>
      <w:r w:rsidRPr="0024768D">
        <w:rPr>
          <w:spacing w:val="-1"/>
          <w:sz w:val="20"/>
        </w:rPr>
        <w:t>prevented</w:t>
      </w:r>
      <w:r w:rsidRPr="0024768D">
        <w:rPr>
          <w:spacing w:val="3"/>
          <w:sz w:val="20"/>
        </w:rPr>
        <w:t xml:space="preserve"> </w:t>
      </w:r>
      <w:r w:rsidRPr="0024768D">
        <w:rPr>
          <w:spacing w:val="-2"/>
          <w:sz w:val="20"/>
        </w:rPr>
        <w:t>across</w:t>
      </w:r>
      <w:r w:rsidRPr="0024768D">
        <w:rPr>
          <w:spacing w:val="3"/>
          <w:sz w:val="20"/>
        </w:rPr>
        <w:t xml:space="preserve"> </w:t>
      </w:r>
      <w:r w:rsidRPr="0024768D">
        <w:rPr>
          <w:spacing w:val="-1"/>
          <w:sz w:val="20"/>
        </w:rPr>
        <w:t>all</w:t>
      </w:r>
      <w:r w:rsidRPr="0024768D">
        <w:rPr>
          <w:spacing w:val="2"/>
          <w:sz w:val="20"/>
        </w:rPr>
        <w:t xml:space="preserve"> </w:t>
      </w:r>
      <w:r w:rsidRPr="0024768D">
        <w:rPr>
          <w:sz w:val="20"/>
        </w:rPr>
        <w:t xml:space="preserve">the </w:t>
      </w:r>
      <w:r w:rsidRPr="0024768D">
        <w:rPr>
          <w:spacing w:val="-1"/>
          <w:sz w:val="20"/>
        </w:rPr>
        <w:t>different</w:t>
      </w:r>
      <w:r w:rsidRPr="0024768D">
        <w:rPr>
          <w:spacing w:val="4"/>
          <w:sz w:val="20"/>
        </w:rPr>
        <w:t xml:space="preserve"> </w:t>
      </w:r>
      <w:r w:rsidRPr="0024768D">
        <w:rPr>
          <w:spacing w:val="-1"/>
          <w:sz w:val="20"/>
        </w:rPr>
        <w:t>data</w:t>
      </w:r>
      <w:r w:rsidRPr="0024768D">
        <w:rPr>
          <w:spacing w:val="41"/>
          <w:sz w:val="20"/>
        </w:rPr>
        <w:t xml:space="preserve"> </w:t>
      </w:r>
      <w:r w:rsidRPr="0024768D">
        <w:rPr>
          <w:rFonts w:cs="Arial"/>
          <w:spacing w:val="-1"/>
          <w:sz w:val="20"/>
        </w:rPr>
        <w:t>sources.</w:t>
      </w:r>
    </w:p>
    <w:p w14:paraId="536A7CBE" w14:textId="77777777" w:rsidR="00BF7E40" w:rsidRPr="00967B7F" w:rsidRDefault="00017304" w:rsidP="00967B7F">
      <w:pPr>
        <w:pStyle w:val="BodyText"/>
        <w:spacing w:line="480" w:lineRule="auto"/>
        <w:ind w:left="119" w:right="118" w:firstLine="720"/>
        <w:jc w:val="both"/>
        <w:rPr>
          <w:rFonts w:cs="Arial"/>
          <w:spacing w:val="73"/>
          <w:sz w:val="20"/>
        </w:rPr>
      </w:pPr>
      <w:r w:rsidRPr="00967B7F">
        <w:rPr>
          <w:rFonts w:cs="Arial"/>
          <w:spacing w:val="-1"/>
          <w:sz w:val="20"/>
        </w:rPr>
        <w:t>With</w:t>
      </w:r>
      <w:r w:rsidRPr="00967B7F">
        <w:rPr>
          <w:rFonts w:cs="Arial"/>
          <w:spacing w:val="8"/>
          <w:sz w:val="20"/>
        </w:rPr>
        <w:t xml:space="preserve"> </w:t>
      </w:r>
      <w:r w:rsidRPr="00967B7F">
        <w:rPr>
          <w:rFonts w:cs="Arial"/>
          <w:sz w:val="20"/>
        </w:rPr>
        <w:t>the</w:t>
      </w:r>
      <w:r w:rsidRPr="00967B7F">
        <w:rPr>
          <w:rFonts w:cs="Arial"/>
          <w:spacing w:val="10"/>
          <w:sz w:val="20"/>
        </w:rPr>
        <w:t xml:space="preserve"> </w:t>
      </w:r>
      <w:r w:rsidRPr="00967B7F">
        <w:rPr>
          <w:rFonts w:cs="Arial"/>
          <w:spacing w:val="-1"/>
          <w:sz w:val="20"/>
        </w:rPr>
        <w:t>implementation</w:t>
      </w:r>
      <w:r w:rsidRPr="00967B7F">
        <w:rPr>
          <w:rFonts w:cs="Arial"/>
          <w:spacing w:val="8"/>
          <w:sz w:val="20"/>
        </w:rPr>
        <w:t xml:space="preserve"> </w:t>
      </w:r>
      <w:r w:rsidRPr="00967B7F">
        <w:rPr>
          <w:rFonts w:cs="Arial"/>
          <w:spacing w:val="-2"/>
          <w:sz w:val="20"/>
        </w:rPr>
        <w:t>of</w:t>
      </w:r>
      <w:r w:rsidRPr="00967B7F">
        <w:rPr>
          <w:rFonts w:cs="Arial"/>
          <w:spacing w:val="11"/>
          <w:sz w:val="20"/>
        </w:rPr>
        <w:t xml:space="preserve"> </w:t>
      </w:r>
      <w:r w:rsidRPr="00967B7F">
        <w:rPr>
          <w:rFonts w:cs="Arial"/>
          <w:sz w:val="20"/>
        </w:rPr>
        <w:t>the</w:t>
      </w:r>
      <w:r w:rsidRPr="00967B7F">
        <w:rPr>
          <w:rFonts w:cs="Arial"/>
          <w:spacing w:val="10"/>
          <w:sz w:val="20"/>
        </w:rPr>
        <w:t xml:space="preserve"> </w:t>
      </w:r>
      <w:r w:rsidRPr="00967B7F">
        <w:rPr>
          <w:rFonts w:cs="Arial"/>
          <w:spacing w:val="-1"/>
          <w:sz w:val="20"/>
        </w:rPr>
        <w:t>project,</w:t>
      </w:r>
      <w:r w:rsidRPr="00967B7F">
        <w:rPr>
          <w:rFonts w:cs="Arial"/>
          <w:spacing w:val="9"/>
          <w:sz w:val="20"/>
        </w:rPr>
        <w:t xml:space="preserve"> </w:t>
      </w:r>
      <w:r w:rsidRPr="00967B7F">
        <w:rPr>
          <w:rFonts w:cs="Arial"/>
          <w:sz w:val="20"/>
        </w:rPr>
        <w:t>the</w:t>
      </w:r>
      <w:r w:rsidRPr="00967B7F">
        <w:rPr>
          <w:rFonts w:cs="Arial"/>
          <w:spacing w:val="8"/>
          <w:sz w:val="20"/>
        </w:rPr>
        <w:t xml:space="preserve"> </w:t>
      </w:r>
      <w:r w:rsidRPr="00967B7F">
        <w:rPr>
          <w:rFonts w:cs="Arial"/>
          <w:spacing w:val="-1"/>
          <w:sz w:val="20"/>
        </w:rPr>
        <w:t>database</w:t>
      </w:r>
      <w:r w:rsidRPr="00967B7F">
        <w:rPr>
          <w:rFonts w:cs="Arial"/>
          <w:spacing w:val="10"/>
          <w:sz w:val="20"/>
        </w:rPr>
        <w:t xml:space="preserve"> </w:t>
      </w:r>
      <w:r w:rsidRPr="00967B7F">
        <w:rPr>
          <w:rFonts w:cs="Arial"/>
          <w:spacing w:val="-2"/>
          <w:sz w:val="20"/>
        </w:rPr>
        <w:t>will</w:t>
      </w:r>
      <w:r w:rsidRPr="00967B7F">
        <w:rPr>
          <w:rFonts w:cs="Arial"/>
          <w:spacing w:val="9"/>
          <w:sz w:val="20"/>
        </w:rPr>
        <w:t xml:space="preserve"> </w:t>
      </w:r>
      <w:r w:rsidRPr="00967B7F">
        <w:rPr>
          <w:rFonts w:cs="Arial"/>
          <w:spacing w:val="-1"/>
          <w:sz w:val="20"/>
        </w:rPr>
        <w:t>prove</w:t>
      </w:r>
      <w:r w:rsidRPr="00967B7F">
        <w:rPr>
          <w:rFonts w:cs="Arial"/>
          <w:spacing w:val="10"/>
          <w:sz w:val="20"/>
        </w:rPr>
        <w:t xml:space="preserve"> </w:t>
      </w:r>
      <w:r w:rsidRPr="00967B7F">
        <w:rPr>
          <w:rFonts w:cs="Arial"/>
          <w:sz w:val="20"/>
        </w:rPr>
        <w:t>to</w:t>
      </w:r>
      <w:r w:rsidRPr="00967B7F">
        <w:rPr>
          <w:rFonts w:cs="Arial"/>
          <w:spacing w:val="10"/>
          <w:sz w:val="20"/>
        </w:rPr>
        <w:t xml:space="preserve"> </w:t>
      </w:r>
      <w:r w:rsidRPr="00967B7F">
        <w:rPr>
          <w:rFonts w:cs="Arial"/>
          <w:spacing w:val="-1"/>
          <w:sz w:val="20"/>
        </w:rPr>
        <w:t>be</w:t>
      </w:r>
      <w:r w:rsidRPr="00967B7F">
        <w:rPr>
          <w:rFonts w:cs="Arial"/>
          <w:spacing w:val="8"/>
          <w:sz w:val="20"/>
        </w:rPr>
        <w:t xml:space="preserve"> </w:t>
      </w:r>
      <w:r w:rsidRPr="00967B7F">
        <w:rPr>
          <w:rFonts w:cs="Arial"/>
          <w:sz w:val="20"/>
        </w:rPr>
        <w:t>the</w:t>
      </w:r>
      <w:r w:rsidRPr="00967B7F">
        <w:rPr>
          <w:rFonts w:cs="Arial"/>
          <w:spacing w:val="10"/>
          <w:sz w:val="20"/>
        </w:rPr>
        <w:t xml:space="preserve"> </w:t>
      </w:r>
      <w:r w:rsidRPr="00967B7F">
        <w:rPr>
          <w:rFonts w:cs="Arial"/>
          <w:spacing w:val="-1"/>
          <w:sz w:val="20"/>
        </w:rPr>
        <w:t>best</w:t>
      </w:r>
      <w:r w:rsidRPr="00967B7F">
        <w:rPr>
          <w:rFonts w:cs="Arial"/>
          <w:spacing w:val="9"/>
          <w:sz w:val="20"/>
        </w:rPr>
        <w:t xml:space="preserve"> </w:t>
      </w:r>
      <w:r w:rsidRPr="00967B7F">
        <w:rPr>
          <w:rFonts w:cs="Arial"/>
          <w:spacing w:val="-1"/>
          <w:sz w:val="20"/>
        </w:rPr>
        <w:t>storage</w:t>
      </w:r>
      <w:r w:rsidRPr="00967B7F">
        <w:rPr>
          <w:rFonts w:cs="Arial"/>
          <w:spacing w:val="5"/>
          <w:sz w:val="20"/>
        </w:rPr>
        <w:t xml:space="preserve"> </w:t>
      </w:r>
      <w:r w:rsidRPr="00967B7F">
        <w:rPr>
          <w:rFonts w:cs="Arial"/>
          <w:spacing w:val="-2"/>
          <w:sz w:val="20"/>
        </w:rPr>
        <w:t>of</w:t>
      </w:r>
      <w:r w:rsidRPr="00967B7F">
        <w:rPr>
          <w:rFonts w:cs="Arial"/>
          <w:spacing w:val="35"/>
          <w:sz w:val="20"/>
        </w:rPr>
        <w:t xml:space="preserve"> </w:t>
      </w:r>
      <w:r w:rsidRPr="00967B7F">
        <w:rPr>
          <w:rFonts w:cs="Arial"/>
          <w:spacing w:val="-1"/>
          <w:sz w:val="20"/>
        </w:rPr>
        <w:t>data. Instead</w:t>
      </w:r>
      <w:r w:rsidRPr="00967B7F">
        <w:rPr>
          <w:rFonts w:cs="Arial"/>
          <w:sz w:val="20"/>
        </w:rPr>
        <w:t xml:space="preserve"> </w:t>
      </w:r>
      <w:r w:rsidRPr="00967B7F">
        <w:rPr>
          <w:rFonts w:cs="Arial"/>
          <w:spacing w:val="-2"/>
          <w:sz w:val="20"/>
        </w:rPr>
        <w:t>of</w:t>
      </w:r>
      <w:r w:rsidRPr="00967B7F">
        <w:rPr>
          <w:rFonts w:cs="Arial"/>
          <w:spacing w:val="2"/>
          <w:sz w:val="20"/>
        </w:rPr>
        <w:t xml:space="preserve"> </w:t>
      </w:r>
      <w:r w:rsidRPr="00967B7F">
        <w:rPr>
          <w:rFonts w:cs="Arial"/>
          <w:spacing w:val="-1"/>
          <w:sz w:val="20"/>
        </w:rPr>
        <w:t>using</w:t>
      </w:r>
      <w:r w:rsidRPr="00967B7F">
        <w:rPr>
          <w:rFonts w:cs="Arial"/>
          <w:sz w:val="20"/>
        </w:rPr>
        <w:t xml:space="preserve"> </w:t>
      </w:r>
      <w:r w:rsidRPr="00967B7F">
        <w:rPr>
          <w:rFonts w:cs="Arial"/>
          <w:spacing w:val="-2"/>
          <w:sz w:val="20"/>
        </w:rPr>
        <w:t>different</w:t>
      </w:r>
      <w:r w:rsidRPr="00967B7F">
        <w:rPr>
          <w:rFonts w:cs="Arial"/>
          <w:spacing w:val="2"/>
          <w:sz w:val="20"/>
        </w:rPr>
        <w:t xml:space="preserve"> </w:t>
      </w:r>
      <w:r w:rsidRPr="00967B7F">
        <w:rPr>
          <w:rFonts w:cs="Arial"/>
          <w:spacing w:val="-1"/>
          <w:sz w:val="20"/>
        </w:rPr>
        <w:t>Excel</w:t>
      </w:r>
      <w:r w:rsidRPr="00967B7F">
        <w:rPr>
          <w:rFonts w:cs="Arial"/>
          <w:spacing w:val="-3"/>
          <w:sz w:val="20"/>
        </w:rPr>
        <w:t xml:space="preserve"> </w:t>
      </w:r>
      <w:r w:rsidRPr="00967B7F">
        <w:rPr>
          <w:rFonts w:cs="Arial"/>
          <w:sz w:val="20"/>
        </w:rPr>
        <w:t>files</w:t>
      </w:r>
      <w:r w:rsidRPr="00967B7F">
        <w:rPr>
          <w:rFonts w:cs="Arial"/>
          <w:spacing w:val="1"/>
          <w:sz w:val="20"/>
        </w:rPr>
        <w:t xml:space="preserve"> </w:t>
      </w:r>
      <w:r w:rsidRPr="00967B7F">
        <w:rPr>
          <w:rFonts w:cs="Arial"/>
          <w:sz w:val="20"/>
        </w:rPr>
        <w:t>to</w:t>
      </w:r>
      <w:r w:rsidRPr="00967B7F">
        <w:rPr>
          <w:rFonts w:cs="Arial"/>
          <w:spacing w:val="-2"/>
          <w:sz w:val="20"/>
        </w:rPr>
        <w:t xml:space="preserve"> </w:t>
      </w:r>
      <w:r w:rsidRPr="00967B7F">
        <w:rPr>
          <w:rFonts w:cs="Arial"/>
          <w:spacing w:val="-1"/>
          <w:sz w:val="20"/>
        </w:rPr>
        <w:t>store</w:t>
      </w:r>
      <w:r w:rsidRPr="00967B7F">
        <w:rPr>
          <w:rFonts w:cs="Arial"/>
          <w:spacing w:val="-2"/>
          <w:sz w:val="20"/>
        </w:rPr>
        <w:t xml:space="preserve"> </w:t>
      </w:r>
      <w:r w:rsidRPr="00967B7F">
        <w:rPr>
          <w:rFonts w:cs="Arial"/>
          <w:spacing w:val="-1"/>
          <w:sz w:val="20"/>
        </w:rPr>
        <w:t>data,</w:t>
      </w:r>
      <w:r w:rsidRPr="00967B7F">
        <w:rPr>
          <w:rFonts w:cs="Arial"/>
          <w:spacing w:val="2"/>
          <w:sz w:val="20"/>
        </w:rPr>
        <w:t xml:space="preserve"> </w:t>
      </w:r>
      <w:r w:rsidRPr="00967B7F">
        <w:rPr>
          <w:rFonts w:cs="Arial"/>
          <w:sz w:val="20"/>
        </w:rPr>
        <w:t>a</w:t>
      </w:r>
      <w:r w:rsidRPr="00967B7F">
        <w:rPr>
          <w:rFonts w:cs="Arial"/>
          <w:spacing w:val="-2"/>
          <w:sz w:val="20"/>
        </w:rPr>
        <w:t xml:space="preserve"> </w:t>
      </w:r>
      <w:r w:rsidRPr="00967B7F">
        <w:rPr>
          <w:rFonts w:cs="Arial"/>
          <w:spacing w:val="-1"/>
          <w:sz w:val="20"/>
        </w:rPr>
        <w:t>single</w:t>
      </w:r>
      <w:r w:rsidRPr="00967B7F">
        <w:rPr>
          <w:rFonts w:cs="Arial"/>
          <w:sz w:val="20"/>
        </w:rPr>
        <w:t xml:space="preserve"> </w:t>
      </w:r>
      <w:r w:rsidRPr="00967B7F">
        <w:rPr>
          <w:rFonts w:cs="Arial"/>
          <w:spacing w:val="-1"/>
          <w:sz w:val="20"/>
        </w:rPr>
        <w:t>storage</w:t>
      </w:r>
      <w:r w:rsidRPr="00967B7F">
        <w:rPr>
          <w:rFonts w:cs="Arial"/>
          <w:sz w:val="20"/>
        </w:rPr>
        <w:t xml:space="preserve"> </w:t>
      </w:r>
      <w:r w:rsidRPr="00967B7F">
        <w:rPr>
          <w:rFonts w:cs="Arial"/>
          <w:spacing w:val="-2"/>
          <w:sz w:val="20"/>
        </w:rPr>
        <w:t>of</w:t>
      </w:r>
      <w:r w:rsidRPr="00967B7F">
        <w:rPr>
          <w:rFonts w:cs="Arial"/>
          <w:spacing w:val="2"/>
          <w:sz w:val="20"/>
        </w:rPr>
        <w:t xml:space="preserve"> </w:t>
      </w:r>
      <w:r w:rsidRPr="00967B7F">
        <w:rPr>
          <w:rFonts w:cs="Arial"/>
          <w:spacing w:val="-1"/>
          <w:sz w:val="20"/>
        </w:rPr>
        <w:t>data</w:t>
      </w:r>
      <w:r w:rsidRPr="00967B7F">
        <w:rPr>
          <w:rFonts w:cs="Arial"/>
          <w:sz w:val="20"/>
        </w:rPr>
        <w:t xml:space="preserve"> </w:t>
      </w:r>
      <w:r w:rsidRPr="00967B7F">
        <w:rPr>
          <w:rFonts w:cs="Arial"/>
          <w:spacing w:val="-2"/>
          <w:sz w:val="20"/>
        </w:rPr>
        <w:t>will</w:t>
      </w:r>
      <w:r w:rsidRPr="00967B7F">
        <w:rPr>
          <w:rFonts w:cs="Arial"/>
          <w:sz w:val="20"/>
        </w:rPr>
        <w:t xml:space="preserve"> </w:t>
      </w:r>
      <w:r w:rsidRPr="00967B7F">
        <w:rPr>
          <w:rFonts w:cs="Arial"/>
          <w:spacing w:val="-1"/>
          <w:sz w:val="20"/>
        </w:rPr>
        <w:t>prevent</w:t>
      </w:r>
      <w:r w:rsidRPr="00967B7F">
        <w:rPr>
          <w:rFonts w:cs="Arial"/>
          <w:spacing w:val="2"/>
          <w:sz w:val="20"/>
        </w:rPr>
        <w:t xml:space="preserve"> </w:t>
      </w:r>
      <w:r w:rsidRPr="00967B7F">
        <w:rPr>
          <w:rFonts w:cs="Arial"/>
          <w:spacing w:val="-1"/>
          <w:sz w:val="20"/>
        </w:rPr>
        <w:t>data</w:t>
      </w:r>
      <w:r w:rsidRPr="00967B7F">
        <w:rPr>
          <w:rFonts w:cs="Arial"/>
          <w:spacing w:val="69"/>
          <w:sz w:val="20"/>
        </w:rPr>
        <w:t xml:space="preserve"> </w:t>
      </w:r>
      <w:r w:rsidRPr="00967B7F">
        <w:rPr>
          <w:rFonts w:cs="Arial"/>
          <w:spacing w:val="-1"/>
          <w:sz w:val="20"/>
        </w:rPr>
        <w:t>misplacement</w:t>
      </w:r>
      <w:r w:rsidRPr="00967B7F">
        <w:rPr>
          <w:rFonts w:cs="Arial"/>
          <w:spacing w:val="4"/>
          <w:sz w:val="20"/>
        </w:rPr>
        <w:t xml:space="preserve"> </w:t>
      </w:r>
      <w:r w:rsidRPr="00967B7F">
        <w:rPr>
          <w:rFonts w:cs="Arial"/>
          <w:spacing w:val="-1"/>
          <w:sz w:val="20"/>
        </w:rPr>
        <w:t>and</w:t>
      </w:r>
      <w:r w:rsidRPr="00967B7F">
        <w:rPr>
          <w:rFonts w:cs="Arial"/>
          <w:spacing w:val="5"/>
          <w:sz w:val="20"/>
        </w:rPr>
        <w:t xml:space="preserve"> </w:t>
      </w:r>
      <w:r w:rsidRPr="00967B7F">
        <w:rPr>
          <w:rFonts w:cs="Arial"/>
          <w:spacing w:val="-1"/>
          <w:sz w:val="20"/>
        </w:rPr>
        <w:t>loss.</w:t>
      </w:r>
      <w:r w:rsidRPr="00967B7F">
        <w:rPr>
          <w:rFonts w:cs="Arial"/>
          <w:spacing w:val="4"/>
          <w:sz w:val="20"/>
        </w:rPr>
        <w:t xml:space="preserve"> </w:t>
      </w:r>
      <w:r w:rsidRPr="00967B7F">
        <w:rPr>
          <w:rFonts w:cs="Arial"/>
          <w:spacing w:val="-1"/>
          <w:sz w:val="20"/>
        </w:rPr>
        <w:t>In</w:t>
      </w:r>
      <w:r w:rsidRPr="00967B7F">
        <w:rPr>
          <w:rFonts w:cs="Arial"/>
          <w:spacing w:val="7"/>
          <w:sz w:val="20"/>
        </w:rPr>
        <w:t xml:space="preserve"> </w:t>
      </w:r>
      <w:r w:rsidRPr="00967B7F">
        <w:rPr>
          <w:rFonts w:cs="Arial"/>
          <w:spacing w:val="-1"/>
          <w:sz w:val="20"/>
        </w:rPr>
        <w:t>addition,</w:t>
      </w:r>
      <w:r w:rsidRPr="00967B7F">
        <w:rPr>
          <w:rFonts w:cs="Arial"/>
          <w:spacing w:val="7"/>
          <w:sz w:val="20"/>
        </w:rPr>
        <w:t xml:space="preserve"> </w:t>
      </w:r>
      <w:r w:rsidRPr="00967B7F">
        <w:rPr>
          <w:rFonts w:cs="Arial"/>
          <w:spacing w:val="-1"/>
          <w:sz w:val="20"/>
        </w:rPr>
        <w:t>with</w:t>
      </w:r>
      <w:r w:rsidRPr="00967B7F">
        <w:rPr>
          <w:rFonts w:cs="Arial"/>
          <w:spacing w:val="5"/>
          <w:sz w:val="20"/>
        </w:rPr>
        <w:t xml:space="preserve"> </w:t>
      </w:r>
      <w:r w:rsidRPr="00967B7F">
        <w:rPr>
          <w:rFonts w:cs="Arial"/>
          <w:sz w:val="20"/>
        </w:rPr>
        <w:t>the</w:t>
      </w:r>
      <w:r w:rsidRPr="00967B7F">
        <w:rPr>
          <w:rFonts w:cs="Arial"/>
          <w:spacing w:val="5"/>
          <w:sz w:val="20"/>
        </w:rPr>
        <w:t xml:space="preserve"> </w:t>
      </w:r>
      <w:r w:rsidRPr="00967B7F">
        <w:rPr>
          <w:rFonts w:cs="Arial"/>
          <w:spacing w:val="-2"/>
          <w:sz w:val="20"/>
        </w:rPr>
        <w:t>number</w:t>
      </w:r>
      <w:r w:rsidRPr="00967B7F">
        <w:rPr>
          <w:rFonts w:cs="Arial"/>
          <w:spacing w:val="6"/>
          <w:sz w:val="20"/>
        </w:rPr>
        <w:t xml:space="preserve"> </w:t>
      </w:r>
      <w:r w:rsidRPr="00967B7F">
        <w:rPr>
          <w:rFonts w:cs="Arial"/>
          <w:spacing w:val="-2"/>
          <w:sz w:val="20"/>
        </w:rPr>
        <w:t>of</w:t>
      </w:r>
      <w:r w:rsidRPr="00967B7F">
        <w:rPr>
          <w:rFonts w:cs="Arial"/>
          <w:spacing w:val="9"/>
          <w:sz w:val="20"/>
        </w:rPr>
        <w:t xml:space="preserve"> </w:t>
      </w:r>
      <w:r w:rsidRPr="00967B7F">
        <w:rPr>
          <w:rFonts w:cs="Arial"/>
          <w:spacing w:val="-1"/>
          <w:sz w:val="20"/>
        </w:rPr>
        <w:t>data</w:t>
      </w:r>
      <w:r w:rsidRPr="00967B7F">
        <w:rPr>
          <w:rFonts w:cs="Arial"/>
          <w:spacing w:val="5"/>
          <w:sz w:val="20"/>
        </w:rPr>
        <w:t xml:space="preserve"> </w:t>
      </w:r>
      <w:r w:rsidRPr="00967B7F">
        <w:rPr>
          <w:rFonts w:cs="Arial"/>
          <w:spacing w:val="-1"/>
          <w:sz w:val="20"/>
        </w:rPr>
        <w:t>expected</w:t>
      </w:r>
      <w:r w:rsidRPr="00967B7F">
        <w:rPr>
          <w:rFonts w:cs="Arial"/>
          <w:spacing w:val="5"/>
          <w:sz w:val="20"/>
        </w:rPr>
        <w:t xml:space="preserve"> </w:t>
      </w:r>
      <w:r w:rsidRPr="00967B7F">
        <w:rPr>
          <w:rFonts w:cs="Arial"/>
          <w:sz w:val="20"/>
        </w:rPr>
        <w:t>to</w:t>
      </w:r>
      <w:r w:rsidRPr="00967B7F">
        <w:rPr>
          <w:rFonts w:cs="Arial"/>
          <w:spacing w:val="5"/>
          <w:sz w:val="20"/>
        </w:rPr>
        <w:t xml:space="preserve"> </w:t>
      </w:r>
      <w:r w:rsidRPr="00967B7F">
        <w:rPr>
          <w:rFonts w:cs="Arial"/>
          <w:spacing w:val="-1"/>
          <w:sz w:val="20"/>
        </w:rPr>
        <w:t>increase</w:t>
      </w:r>
      <w:r w:rsidRPr="00967B7F">
        <w:rPr>
          <w:rFonts w:cs="Arial"/>
          <w:spacing w:val="5"/>
          <w:sz w:val="20"/>
        </w:rPr>
        <w:t xml:space="preserve"> </w:t>
      </w:r>
      <w:r w:rsidRPr="00967B7F">
        <w:rPr>
          <w:rFonts w:cs="Arial"/>
          <w:spacing w:val="-1"/>
          <w:sz w:val="20"/>
        </w:rPr>
        <w:t>as</w:t>
      </w:r>
      <w:r w:rsidRPr="00967B7F">
        <w:rPr>
          <w:rFonts w:cs="Arial"/>
          <w:spacing w:val="3"/>
          <w:sz w:val="20"/>
        </w:rPr>
        <w:t xml:space="preserve"> </w:t>
      </w:r>
      <w:r w:rsidRPr="00967B7F">
        <w:rPr>
          <w:rFonts w:cs="Arial"/>
          <w:sz w:val="20"/>
        </w:rPr>
        <w:t>the</w:t>
      </w:r>
      <w:r w:rsidRPr="00967B7F">
        <w:rPr>
          <w:rFonts w:cs="Arial"/>
          <w:spacing w:val="5"/>
          <w:sz w:val="20"/>
        </w:rPr>
        <w:t xml:space="preserve"> </w:t>
      </w:r>
      <w:r w:rsidRPr="00967B7F">
        <w:rPr>
          <w:rFonts w:cs="Arial"/>
          <w:spacing w:val="-1"/>
          <w:sz w:val="20"/>
        </w:rPr>
        <w:t>project</w:t>
      </w:r>
      <w:r w:rsidRPr="00967B7F">
        <w:rPr>
          <w:rFonts w:cs="Arial"/>
          <w:spacing w:val="45"/>
          <w:sz w:val="20"/>
        </w:rPr>
        <w:t xml:space="preserve"> </w:t>
      </w:r>
      <w:r w:rsidRPr="00967B7F">
        <w:rPr>
          <w:rFonts w:cs="Arial"/>
          <w:spacing w:val="-1"/>
          <w:sz w:val="20"/>
        </w:rPr>
        <w:t>is</w:t>
      </w:r>
      <w:r w:rsidRPr="00967B7F">
        <w:rPr>
          <w:rFonts w:cs="Arial"/>
          <w:spacing w:val="41"/>
          <w:sz w:val="20"/>
        </w:rPr>
        <w:t xml:space="preserve"> </w:t>
      </w:r>
      <w:r w:rsidRPr="00967B7F">
        <w:rPr>
          <w:rFonts w:cs="Arial"/>
          <w:spacing w:val="-1"/>
          <w:sz w:val="20"/>
        </w:rPr>
        <w:t>continually</w:t>
      </w:r>
      <w:r w:rsidRPr="00967B7F">
        <w:rPr>
          <w:rFonts w:cs="Arial"/>
          <w:spacing w:val="39"/>
          <w:sz w:val="20"/>
        </w:rPr>
        <w:t xml:space="preserve"> </w:t>
      </w:r>
      <w:r w:rsidRPr="00967B7F">
        <w:rPr>
          <w:rFonts w:cs="Arial"/>
          <w:spacing w:val="-1"/>
          <w:sz w:val="20"/>
        </w:rPr>
        <w:t>implemented,</w:t>
      </w:r>
      <w:r w:rsidRPr="00967B7F">
        <w:rPr>
          <w:rFonts w:cs="Arial"/>
          <w:spacing w:val="40"/>
          <w:sz w:val="20"/>
        </w:rPr>
        <w:t xml:space="preserve"> </w:t>
      </w:r>
      <w:r w:rsidRPr="00967B7F">
        <w:rPr>
          <w:rFonts w:cs="Arial"/>
          <w:sz w:val="20"/>
        </w:rPr>
        <w:t>the</w:t>
      </w:r>
      <w:r w:rsidRPr="00967B7F">
        <w:rPr>
          <w:rFonts w:cs="Arial"/>
          <w:spacing w:val="39"/>
          <w:sz w:val="20"/>
        </w:rPr>
        <w:t xml:space="preserve"> </w:t>
      </w:r>
      <w:r w:rsidRPr="00967B7F">
        <w:rPr>
          <w:rFonts w:cs="Arial"/>
          <w:spacing w:val="-1"/>
          <w:sz w:val="20"/>
        </w:rPr>
        <w:t>database</w:t>
      </w:r>
      <w:r w:rsidRPr="00967B7F">
        <w:rPr>
          <w:rFonts w:cs="Arial"/>
          <w:spacing w:val="40"/>
          <w:sz w:val="20"/>
        </w:rPr>
        <w:t xml:space="preserve"> </w:t>
      </w:r>
      <w:r w:rsidRPr="00967B7F">
        <w:rPr>
          <w:rFonts w:cs="Arial"/>
          <w:spacing w:val="-1"/>
          <w:sz w:val="20"/>
        </w:rPr>
        <w:t>is</w:t>
      </w:r>
      <w:r w:rsidRPr="00967B7F">
        <w:rPr>
          <w:rFonts w:cs="Arial"/>
          <w:spacing w:val="41"/>
          <w:sz w:val="20"/>
        </w:rPr>
        <w:t xml:space="preserve"> </w:t>
      </w:r>
      <w:r w:rsidRPr="00967B7F">
        <w:rPr>
          <w:rFonts w:cs="Arial"/>
          <w:spacing w:val="-2"/>
          <w:sz w:val="20"/>
        </w:rPr>
        <w:t>able</w:t>
      </w:r>
      <w:r w:rsidRPr="00967B7F">
        <w:rPr>
          <w:rFonts w:cs="Arial"/>
          <w:spacing w:val="42"/>
          <w:sz w:val="20"/>
        </w:rPr>
        <w:t xml:space="preserve"> </w:t>
      </w:r>
      <w:r w:rsidRPr="00967B7F">
        <w:rPr>
          <w:rFonts w:cs="Arial"/>
          <w:sz w:val="20"/>
        </w:rPr>
        <w:t>to</w:t>
      </w:r>
      <w:r w:rsidRPr="00967B7F">
        <w:rPr>
          <w:rFonts w:cs="Arial"/>
          <w:spacing w:val="39"/>
          <w:sz w:val="20"/>
        </w:rPr>
        <w:t xml:space="preserve"> </w:t>
      </w:r>
      <w:r w:rsidRPr="00967B7F">
        <w:rPr>
          <w:rFonts w:cs="Arial"/>
          <w:spacing w:val="-1"/>
          <w:sz w:val="20"/>
        </w:rPr>
        <w:t>effectively</w:t>
      </w:r>
      <w:r w:rsidRPr="00967B7F">
        <w:rPr>
          <w:rFonts w:cs="Arial"/>
          <w:spacing w:val="39"/>
          <w:sz w:val="20"/>
        </w:rPr>
        <w:t xml:space="preserve"> </w:t>
      </w:r>
      <w:r w:rsidRPr="00967B7F">
        <w:rPr>
          <w:rFonts w:cs="Arial"/>
          <w:spacing w:val="-1"/>
          <w:sz w:val="20"/>
        </w:rPr>
        <w:t>serve</w:t>
      </w:r>
      <w:r w:rsidRPr="00967B7F">
        <w:rPr>
          <w:rFonts w:cs="Arial"/>
          <w:spacing w:val="41"/>
          <w:sz w:val="20"/>
        </w:rPr>
        <w:t xml:space="preserve"> </w:t>
      </w:r>
      <w:r w:rsidRPr="00967B7F">
        <w:rPr>
          <w:rFonts w:cs="Arial"/>
          <w:spacing w:val="-1"/>
          <w:sz w:val="20"/>
        </w:rPr>
        <w:t>as</w:t>
      </w:r>
      <w:r w:rsidRPr="00967B7F">
        <w:rPr>
          <w:rFonts w:cs="Arial"/>
          <w:spacing w:val="39"/>
          <w:sz w:val="20"/>
        </w:rPr>
        <w:t xml:space="preserve"> </w:t>
      </w:r>
      <w:r w:rsidRPr="00967B7F">
        <w:rPr>
          <w:rFonts w:cs="Arial"/>
          <w:sz w:val="20"/>
        </w:rPr>
        <w:t>the</w:t>
      </w:r>
      <w:r w:rsidRPr="00967B7F">
        <w:rPr>
          <w:rFonts w:cs="Arial"/>
          <w:spacing w:val="39"/>
          <w:sz w:val="20"/>
        </w:rPr>
        <w:t xml:space="preserve"> </w:t>
      </w:r>
      <w:r w:rsidRPr="00967B7F">
        <w:rPr>
          <w:rFonts w:cs="Arial"/>
          <w:spacing w:val="-1"/>
          <w:sz w:val="20"/>
        </w:rPr>
        <w:t>main</w:t>
      </w:r>
      <w:r w:rsidRPr="00967B7F">
        <w:rPr>
          <w:rFonts w:cs="Arial"/>
          <w:spacing w:val="40"/>
          <w:sz w:val="20"/>
        </w:rPr>
        <w:t xml:space="preserve"> </w:t>
      </w:r>
      <w:r w:rsidRPr="00967B7F">
        <w:rPr>
          <w:rFonts w:cs="Arial"/>
          <w:spacing w:val="-1"/>
          <w:sz w:val="20"/>
        </w:rPr>
        <w:t>repository,</w:t>
      </w:r>
      <w:r w:rsidRPr="00967B7F">
        <w:rPr>
          <w:rFonts w:cs="Arial"/>
          <w:spacing w:val="37"/>
          <w:sz w:val="20"/>
        </w:rPr>
        <w:t xml:space="preserve"> </w:t>
      </w:r>
      <w:r w:rsidRPr="00967B7F">
        <w:rPr>
          <w:rFonts w:cs="Arial"/>
          <w:spacing w:val="-1"/>
          <w:sz w:val="20"/>
        </w:rPr>
        <w:t>holding</w:t>
      </w:r>
      <w:r w:rsidRPr="00967B7F">
        <w:rPr>
          <w:rFonts w:cs="Arial"/>
          <w:spacing w:val="15"/>
          <w:sz w:val="20"/>
        </w:rPr>
        <w:t xml:space="preserve"> </w:t>
      </w:r>
      <w:r w:rsidRPr="00967B7F">
        <w:rPr>
          <w:rFonts w:cs="Arial"/>
          <w:spacing w:val="-1"/>
          <w:sz w:val="20"/>
        </w:rPr>
        <w:t>thousands</w:t>
      </w:r>
      <w:r w:rsidRPr="00967B7F">
        <w:rPr>
          <w:rFonts w:cs="Arial"/>
          <w:spacing w:val="15"/>
          <w:sz w:val="20"/>
        </w:rPr>
        <w:t xml:space="preserve"> </w:t>
      </w:r>
      <w:r w:rsidRPr="00967B7F">
        <w:rPr>
          <w:rFonts w:cs="Arial"/>
          <w:spacing w:val="-2"/>
          <w:sz w:val="20"/>
        </w:rPr>
        <w:t>of</w:t>
      </w:r>
      <w:r w:rsidRPr="00967B7F">
        <w:rPr>
          <w:rFonts w:cs="Arial"/>
          <w:spacing w:val="16"/>
          <w:sz w:val="20"/>
        </w:rPr>
        <w:t xml:space="preserve"> </w:t>
      </w:r>
      <w:r w:rsidRPr="00967B7F">
        <w:rPr>
          <w:rFonts w:cs="Arial"/>
          <w:spacing w:val="-2"/>
          <w:sz w:val="20"/>
        </w:rPr>
        <w:t>data,</w:t>
      </w:r>
      <w:r w:rsidRPr="00967B7F">
        <w:rPr>
          <w:rFonts w:cs="Arial"/>
          <w:spacing w:val="16"/>
          <w:sz w:val="20"/>
        </w:rPr>
        <w:t xml:space="preserve"> </w:t>
      </w:r>
      <w:r w:rsidRPr="00967B7F">
        <w:rPr>
          <w:rFonts w:cs="Arial"/>
          <w:spacing w:val="-2"/>
          <w:sz w:val="20"/>
        </w:rPr>
        <w:t>showing</w:t>
      </w:r>
      <w:r w:rsidRPr="00967B7F">
        <w:rPr>
          <w:rFonts w:cs="Arial"/>
          <w:spacing w:val="15"/>
          <w:sz w:val="20"/>
        </w:rPr>
        <w:t xml:space="preserve"> </w:t>
      </w:r>
      <w:r w:rsidRPr="00967B7F">
        <w:rPr>
          <w:rFonts w:cs="Arial"/>
          <w:spacing w:val="-1"/>
          <w:sz w:val="20"/>
        </w:rPr>
        <w:t>their</w:t>
      </w:r>
      <w:r w:rsidRPr="00967B7F">
        <w:rPr>
          <w:rFonts w:cs="Arial"/>
          <w:spacing w:val="14"/>
          <w:sz w:val="20"/>
        </w:rPr>
        <w:t xml:space="preserve"> </w:t>
      </w:r>
      <w:r w:rsidRPr="00967B7F">
        <w:rPr>
          <w:rFonts w:cs="Arial"/>
          <w:spacing w:val="-1"/>
          <w:sz w:val="20"/>
        </w:rPr>
        <w:t>relationships,</w:t>
      </w:r>
      <w:r w:rsidRPr="00967B7F">
        <w:rPr>
          <w:rFonts w:cs="Arial"/>
          <w:spacing w:val="16"/>
          <w:sz w:val="20"/>
        </w:rPr>
        <w:t xml:space="preserve"> </w:t>
      </w:r>
      <w:r w:rsidRPr="00967B7F">
        <w:rPr>
          <w:rFonts w:cs="Arial"/>
          <w:spacing w:val="-1"/>
          <w:sz w:val="20"/>
        </w:rPr>
        <w:t>and</w:t>
      </w:r>
      <w:r w:rsidRPr="00967B7F">
        <w:rPr>
          <w:rFonts w:cs="Arial"/>
          <w:spacing w:val="15"/>
          <w:sz w:val="20"/>
        </w:rPr>
        <w:t xml:space="preserve"> </w:t>
      </w:r>
      <w:r w:rsidRPr="00967B7F">
        <w:rPr>
          <w:rFonts w:cs="Arial"/>
          <w:spacing w:val="-2"/>
          <w:sz w:val="20"/>
        </w:rPr>
        <w:t>even</w:t>
      </w:r>
      <w:r w:rsidRPr="00967B7F">
        <w:rPr>
          <w:rFonts w:cs="Arial"/>
          <w:spacing w:val="12"/>
          <w:sz w:val="20"/>
        </w:rPr>
        <w:t xml:space="preserve"> </w:t>
      </w:r>
      <w:r w:rsidRPr="00967B7F">
        <w:rPr>
          <w:rFonts w:cs="Arial"/>
          <w:spacing w:val="-1"/>
          <w:sz w:val="20"/>
        </w:rPr>
        <w:t>maintaining</w:t>
      </w:r>
      <w:r w:rsidRPr="00967B7F">
        <w:rPr>
          <w:rFonts w:cs="Arial"/>
          <w:spacing w:val="15"/>
          <w:sz w:val="20"/>
        </w:rPr>
        <w:t xml:space="preserve"> </w:t>
      </w:r>
      <w:r w:rsidRPr="00967B7F">
        <w:rPr>
          <w:rFonts w:cs="Arial"/>
          <w:spacing w:val="-1"/>
          <w:sz w:val="20"/>
        </w:rPr>
        <w:t>data</w:t>
      </w:r>
      <w:r w:rsidRPr="00967B7F">
        <w:rPr>
          <w:rFonts w:cs="Arial"/>
          <w:spacing w:val="15"/>
          <w:sz w:val="20"/>
        </w:rPr>
        <w:t xml:space="preserve"> </w:t>
      </w:r>
      <w:r w:rsidRPr="00967B7F">
        <w:rPr>
          <w:rFonts w:cs="Arial"/>
          <w:spacing w:val="-1"/>
          <w:sz w:val="20"/>
        </w:rPr>
        <w:t>history.</w:t>
      </w:r>
      <w:r w:rsidRPr="00967B7F">
        <w:rPr>
          <w:rFonts w:cs="Arial"/>
          <w:spacing w:val="14"/>
          <w:sz w:val="20"/>
        </w:rPr>
        <w:t xml:space="preserve"> </w:t>
      </w:r>
      <w:r w:rsidRPr="00967B7F">
        <w:rPr>
          <w:rFonts w:cs="Arial"/>
          <w:spacing w:val="-1"/>
          <w:sz w:val="20"/>
        </w:rPr>
        <w:t>This</w:t>
      </w:r>
      <w:r w:rsidRPr="00967B7F">
        <w:rPr>
          <w:rFonts w:cs="Arial"/>
          <w:spacing w:val="59"/>
          <w:sz w:val="20"/>
        </w:rPr>
        <w:t xml:space="preserve"> </w:t>
      </w:r>
      <w:r w:rsidRPr="00967B7F">
        <w:rPr>
          <w:rFonts w:cs="Arial"/>
          <w:spacing w:val="-1"/>
          <w:sz w:val="20"/>
        </w:rPr>
        <w:t>allows</w:t>
      </w:r>
      <w:r w:rsidRPr="00967B7F">
        <w:rPr>
          <w:rFonts w:cs="Arial"/>
          <w:spacing w:val="32"/>
          <w:sz w:val="20"/>
        </w:rPr>
        <w:t xml:space="preserve"> </w:t>
      </w:r>
      <w:r w:rsidRPr="00967B7F">
        <w:rPr>
          <w:rFonts w:cs="Arial"/>
          <w:spacing w:val="-1"/>
          <w:sz w:val="20"/>
        </w:rPr>
        <w:t>project</w:t>
      </w:r>
      <w:r w:rsidRPr="00967B7F">
        <w:rPr>
          <w:rFonts w:cs="Arial"/>
          <w:spacing w:val="30"/>
          <w:sz w:val="20"/>
        </w:rPr>
        <w:t xml:space="preserve"> </w:t>
      </w:r>
      <w:r w:rsidRPr="00967B7F">
        <w:rPr>
          <w:rFonts w:cs="Arial"/>
          <w:spacing w:val="-1"/>
          <w:sz w:val="20"/>
        </w:rPr>
        <w:t>managers</w:t>
      </w:r>
      <w:r w:rsidRPr="00967B7F">
        <w:rPr>
          <w:rFonts w:cs="Arial"/>
          <w:spacing w:val="30"/>
          <w:sz w:val="20"/>
        </w:rPr>
        <w:t xml:space="preserve"> </w:t>
      </w:r>
      <w:r w:rsidRPr="00967B7F">
        <w:rPr>
          <w:rFonts w:cs="Arial"/>
          <w:spacing w:val="-1"/>
          <w:sz w:val="20"/>
        </w:rPr>
        <w:t>and</w:t>
      </w:r>
      <w:r w:rsidRPr="00967B7F">
        <w:rPr>
          <w:rFonts w:cs="Arial"/>
          <w:spacing w:val="31"/>
          <w:sz w:val="20"/>
        </w:rPr>
        <w:t xml:space="preserve"> </w:t>
      </w:r>
      <w:r w:rsidRPr="00967B7F">
        <w:rPr>
          <w:rFonts w:cs="Arial"/>
          <w:spacing w:val="-1"/>
          <w:sz w:val="20"/>
        </w:rPr>
        <w:t>other</w:t>
      </w:r>
      <w:r w:rsidRPr="00967B7F">
        <w:rPr>
          <w:rFonts w:cs="Arial"/>
          <w:spacing w:val="33"/>
          <w:sz w:val="20"/>
        </w:rPr>
        <w:t xml:space="preserve"> </w:t>
      </w:r>
      <w:r w:rsidRPr="00967B7F">
        <w:rPr>
          <w:rFonts w:cs="Arial"/>
          <w:spacing w:val="-1"/>
          <w:sz w:val="20"/>
        </w:rPr>
        <w:t>stakeholders</w:t>
      </w:r>
      <w:r w:rsidRPr="00967B7F">
        <w:rPr>
          <w:rFonts w:cs="Arial"/>
          <w:spacing w:val="30"/>
          <w:sz w:val="20"/>
        </w:rPr>
        <w:t xml:space="preserve"> </w:t>
      </w:r>
      <w:r w:rsidRPr="00967B7F">
        <w:rPr>
          <w:rFonts w:cs="Arial"/>
          <w:sz w:val="20"/>
        </w:rPr>
        <w:t>to</w:t>
      </w:r>
      <w:r w:rsidRPr="00967B7F">
        <w:rPr>
          <w:rFonts w:cs="Arial"/>
          <w:spacing w:val="29"/>
          <w:sz w:val="20"/>
        </w:rPr>
        <w:t xml:space="preserve"> </w:t>
      </w:r>
      <w:r w:rsidRPr="00967B7F">
        <w:rPr>
          <w:rFonts w:cs="Arial"/>
          <w:sz w:val="20"/>
        </w:rPr>
        <w:t>keep</w:t>
      </w:r>
      <w:r w:rsidRPr="00967B7F">
        <w:rPr>
          <w:rFonts w:cs="Arial"/>
          <w:spacing w:val="29"/>
          <w:sz w:val="20"/>
        </w:rPr>
        <w:t xml:space="preserve"> </w:t>
      </w:r>
      <w:r w:rsidRPr="00967B7F">
        <w:rPr>
          <w:rFonts w:cs="Arial"/>
          <w:spacing w:val="-2"/>
          <w:sz w:val="20"/>
        </w:rPr>
        <w:t>track</w:t>
      </w:r>
      <w:r w:rsidRPr="00967B7F">
        <w:rPr>
          <w:rFonts w:cs="Arial"/>
          <w:spacing w:val="34"/>
          <w:sz w:val="20"/>
        </w:rPr>
        <w:t xml:space="preserve"> </w:t>
      </w:r>
      <w:r w:rsidRPr="00967B7F">
        <w:rPr>
          <w:rFonts w:cs="Arial"/>
          <w:spacing w:val="-2"/>
          <w:sz w:val="20"/>
        </w:rPr>
        <w:t>of</w:t>
      </w:r>
      <w:r w:rsidRPr="00967B7F">
        <w:rPr>
          <w:rFonts w:cs="Arial"/>
          <w:spacing w:val="30"/>
          <w:sz w:val="20"/>
        </w:rPr>
        <w:t xml:space="preserve"> </w:t>
      </w:r>
      <w:r w:rsidRPr="00967B7F">
        <w:rPr>
          <w:rFonts w:cs="Arial"/>
          <w:sz w:val="20"/>
        </w:rPr>
        <w:t>the</w:t>
      </w:r>
      <w:r w:rsidRPr="00967B7F">
        <w:rPr>
          <w:rFonts w:cs="Arial"/>
          <w:spacing w:val="32"/>
          <w:sz w:val="20"/>
        </w:rPr>
        <w:t xml:space="preserve"> </w:t>
      </w:r>
      <w:r w:rsidRPr="00967B7F">
        <w:rPr>
          <w:rFonts w:cs="Arial"/>
          <w:spacing w:val="-1"/>
          <w:sz w:val="20"/>
        </w:rPr>
        <w:t>progress</w:t>
      </w:r>
      <w:r w:rsidRPr="00967B7F">
        <w:rPr>
          <w:rFonts w:cs="Arial"/>
          <w:spacing w:val="32"/>
          <w:sz w:val="20"/>
        </w:rPr>
        <w:t xml:space="preserve"> </w:t>
      </w:r>
      <w:r w:rsidRPr="00967B7F">
        <w:rPr>
          <w:rFonts w:cs="Arial"/>
          <w:spacing w:val="-2"/>
          <w:sz w:val="20"/>
        </w:rPr>
        <w:t>of</w:t>
      </w:r>
      <w:r w:rsidRPr="00967B7F">
        <w:rPr>
          <w:rFonts w:cs="Arial"/>
          <w:spacing w:val="33"/>
          <w:sz w:val="20"/>
        </w:rPr>
        <w:t xml:space="preserve"> </w:t>
      </w:r>
      <w:r w:rsidRPr="00967B7F">
        <w:rPr>
          <w:rFonts w:cs="Arial"/>
          <w:spacing w:val="-1"/>
          <w:sz w:val="20"/>
        </w:rPr>
        <w:t>the</w:t>
      </w:r>
      <w:r w:rsidRPr="00967B7F">
        <w:rPr>
          <w:rFonts w:cs="Arial"/>
          <w:spacing w:val="31"/>
          <w:sz w:val="20"/>
        </w:rPr>
        <w:t xml:space="preserve"> </w:t>
      </w:r>
      <w:r w:rsidRPr="00967B7F">
        <w:rPr>
          <w:rFonts w:cs="Arial"/>
          <w:spacing w:val="-2"/>
          <w:sz w:val="20"/>
        </w:rPr>
        <w:t>project,</w:t>
      </w:r>
      <w:r w:rsidRPr="00967B7F">
        <w:rPr>
          <w:rFonts w:cs="Arial"/>
          <w:spacing w:val="59"/>
          <w:sz w:val="20"/>
        </w:rPr>
        <w:t xml:space="preserve"> </w:t>
      </w:r>
      <w:r w:rsidRPr="00967B7F">
        <w:rPr>
          <w:rFonts w:cs="Arial"/>
          <w:spacing w:val="-1"/>
          <w:sz w:val="20"/>
        </w:rPr>
        <w:t>assess</w:t>
      </w:r>
      <w:r w:rsidRPr="00967B7F">
        <w:rPr>
          <w:rFonts w:cs="Arial"/>
          <w:spacing w:val="32"/>
          <w:sz w:val="20"/>
        </w:rPr>
        <w:t xml:space="preserve"> </w:t>
      </w:r>
      <w:r w:rsidRPr="00967B7F">
        <w:rPr>
          <w:rFonts w:cs="Arial"/>
          <w:spacing w:val="-1"/>
          <w:sz w:val="20"/>
        </w:rPr>
        <w:t>its</w:t>
      </w:r>
      <w:r w:rsidRPr="00967B7F">
        <w:rPr>
          <w:rFonts w:cs="Arial"/>
          <w:spacing w:val="32"/>
          <w:sz w:val="20"/>
        </w:rPr>
        <w:t xml:space="preserve"> </w:t>
      </w:r>
      <w:r w:rsidRPr="00967B7F">
        <w:rPr>
          <w:rFonts w:cs="Arial"/>
          <w:spacing w:val="-1"/>
          <w:sz w:val="20"/>
        </w:rPr>
        <w:t>impact</w:t>
      </w:r>
      <w:r w:rsidRPr="00967B7F">
        <w:rPr>
          <w:rFonts w:cs="Arial"/>
          <w:spacing w:val="30"/>
          <w:sz w:val="20"/>
        </w:rPr>
        <w:t xml:space="preserve"> </w:t>
      </w:r>
      <w:r w:rsidRPr="00967B7F">
        <w:rPr>
          <w:rFonts w:cs="Arial"/>
          <w:sz w:val="20"/>
        </w:rPr>
        <w:t>to</w:t>
      </w:r>
      <w:r w:rsidRPr="00967B7F">
        <w:rPr>
          <w:rFonts w:cs="Arial"/>
          <w:spacing w:val="27"/>
          <w:sz w:val="20"/>
        </w:rPr>
        <w:t xml:space="preserve"> </w:t>
      </w:r>
      <w:r w:rsidRPr="00967B7F">
        <w:rPr>
          <w:rFonts w:cs="Arial"/>
          <w:sz w:val="20"/>
        </w:rPr>
        <w:t>the</w:t>
      </w:r>
      <w:r w:rsidRPr="00967B7F">
        <w:rPr>
          <w:rFonts w:cs="Arial"/>
          <w:spacing w:val="29"/>
          <w:sz w:val="20"/>
        </w:rPr>
        <w:t xml:space="preserve"> </w:t>
      </w:r>
      <w:r w:rsidRPr="00967B7F">
        <w:rPr>
          <w:rFonts w:cs="Arial"/>
          <w:spacing w:val="-1"/>
          <w:sz w:val="20"/>
        </w:rPr>
        <w:t>participants,</w:t>
      </w:r>
      <w:r w:rsidRPr="00967B7F">
        <w:rPr>
          <w:rFonts w:cs="Arial"/>
          <w:spacing w:val="30"/>
          <w:sz w:val="20"/>
        </w:rPr>
        <w:t xml:space="preserve"> </w:t>
      </w:r>
      <w:r w:rsidRPr="00967B7F">
        <w:rPr>
          <w:rFonts w:cs="Arial"/>
          <w:spacing w:val="-1"/>
          <w:sz w:val="20"/>
        </w:rPr>
        <w:t>and</w:t>
      </w:r>
      <w:r w:rsidRPr="00967B7F">
        <w:rPr>
          <w:rFonts w:cs="Arial"/>
          <w:spacing w:val="29"/>
          <w:sz w:val="20"/>
        </w:rPr>
        <w:t xml:space="preserve"> </w:t>
      </w:r>
      <w:r w:rsidRPr="00967B7F">
        <w:rPr>
          <w:rFonts w:cs="Arial"/>
          <w:spacing w:val="-1"/>
          <w:sz w:val="20"/>
        </w:rPr>
        <w:t>make</w:t>
      </w:r>
      <w:r w:rsidRPr="00967B7F">
        <w:rPr>
          <w:rFonts w:cs="Arial"/>
          <w:spacing w:val="27"/>
          <w:sz w:val="20"/>
        </w:rPr>
        <w:t xml:space="preserve"> </w:t>
      </w:r>
      <w:r w:rsidRPr="00967B7F">
        <w:rPr>
          <w:rFonts w:cs="Arial"/>
          <w:spacing w:val="-1"/>
          <w:sz w:val="20"/>
        </w:rPr>
        <w:t>further</w:t>
      </w:r>
      <w:r w:rsidRPr="00967B7F">
        <w:rPr>
          <w:rFonts w:cs="Arial"/>
          <w:spacing w:val="33"/>
          <w:sz w:val="20"/>
        </w:rPr>
        <w:t xml:space="preserve"> </w:t>
      </w:r>
      <w:r w:rsidRPr="00967B7F">
        <w:rPr>
          <w:rFonts w:cs="Arial"/>
          <w:spacing w:val="-2"/>
          <w:sz w:val="20"/>
        </w:rPr>
        <w:t>improvements.</w:t>
      </w:r>
      <w:r w:rsidRPr="00967B7F">
        <w:rPr>
          <w:rFonts w:cs="Arial"/>
          <w:spacing w:val="28"/>
          <w:sz w:val="20"/>
        </w:rPr>
        <w:t xml:space="preserve"> </w:t>
      </w:r>
      <w:r w:rsidRPr="00967B7F">
        <w:rPr>
          <w:rFonts w:cs="Arial"/>
          <w:spacing w:val="-1"/>
          <w:sz w:val="20"/>
        </w:rPr>
        <w:t>Also,</w:t>
      </w:r>
      <w:r w:rsidRPr="00967B7F">
        <w:rPr>
          <w:rFonts w:cs="Arial"/>
          <w:spacing w:val="33"/>
          <w:sz w:val="20"/>
        </w:rPr>
        <w:t xml:space="preserve"> </w:t>
      </w:r>
      <w:r w:rsidRPr="00967B7F">
        <w:rPr>
          <w:rFonts w:cs="Arial"/>
          <w:spacing w:val="-1"/>
          <w:sz w:val="20"/>
        </w:rPr>
        <w:t>it</w:t>
      </w:r>
      <w:r w:rsidRPr="00967B7F">
        <w:rPr>
          <w:rFonts w:cs="Arial"/>
          <w:spacing w:val="31"/>
          <w:sz w:val="20"/>
        </w:rPr>
        <w:t xml:space="preserve"> </w:t>
      </w:r>
      <w:r w:rsidRPr="00967B7F">
        <w:rPr>
          <w:rFonts w:cs="Arial"/>
          <w:spacing w:val="-1"/>
          <w:sz w:val="20"/>
        </w:rPr>
        <w:t>is</w:t>
      </w:r>
      <w:r w:rsidRPr="00967B7F">
        <w:rPr>
          <w:rFonts w:cs="Arial"/>
          <w:spacing w:val="32"/>
          <w:sz w:val="20"/>
        </w:rPr>
        <w:t xml:space="preserve"> </w:t>
      </w:r>
      <w:r w:rsidRPr="00967B7F">
        <w:rPr>
          <w:rFonts w:cs="Arial"/>
          <w:spacing w:val="-1"/>
          <w:sz w:val="20"/>
        </w:rPr>
        <w:t>important</w:t>
      </w:r>
      <w:r w:rsidRPr="00967B7F">
        <w:rPr>
          <w:rFonts w:cs="Arial"/>
          <w:spacing w:val="30"/>
          <w:sz w:val="20"/>
        </w:rPr>
        <w:t xml:space="preserve"> </w:t>
      </w:r>
      <w:r w:rsidRPr="00967B7F">
        <w:rPr>
          <w:rFonts w:cs="Arial"/>
          <w:sz w:val="20"/>
        </w:rPr>
        <w:t>to</w:t>
      </w:r>
      <w:r w:rsidRPr="00967B7F">
        <w:rPr>
          <w:rFonts w:cs="Arial"/>
          <w:spacing w:val="73"/>
          <w:sz w:val="20"/>
        </w:rPr>
        <w:t xml:space="preserve"> </w:t>
      </w:r>
      <w:r w:rsidRPr="00967B7F">
        <w:rPr>
          <w:rFonts w:cs="Arial"/>
          <w:spacing w:val="-1"/>
          <w:sz w:val="20"/>
        </w:rPr>
        <w:t>note</w:t>
      </w:r>
      <w:r w:rsidRPr="00967B7F">
        <w:rPr>
          <w:rFonts w:cs="Arial"/>
          <w:spacing w:val="39"/>
          <w:sz w:val="20"/>
        </w:rPr>
        <w:t xml:space="preserve"> </w:t>
      </w:r>
      <w:r w:rsidRPr="00967B7F">
        <w:rPr>
          <w:rFonts w:cs="Arial"/>
          <w:spacing w:val="-1"/>
          <w:sz w:val="20"/>
        </w:rPr>
        <w:t>that</w:t>
      </w:r>
      <w:r w:rsidRPr="00967B7F">
        <w:rPr>
          <w:rFonts w:cs="Arial"/>
          <w:spacing w:val="38"/>
          <w:sz w:val="20"/>
        </w:rPr>
        <w:t xml:space="preserve"> </w:t>
      </w:r>
      <w:r w:rsidRPr="00967B7F">
        <w:rPr>
          <w:rFonts w:cs="Arial"/>
          <w:sz w:val="20"/>
        </w:rPr>
        <w:t>the</w:t>
      </w:r>
      <w:r w:rsidRPr="00967B7F">
        <w:rPr>
          <w:rFonts w:cs="Arial"/>
          <w:spacing w:val="39"/>
          <w:sz w:val="20"/>
        </w:rPr>
        <w:t xml:space="preserve"> </w:t>
      </w:r>
      <w:r w:rsidRPr="00967B7F">
        <w:rPr>
          <w:rFonts w:cs="Arial"/>
          <w:spacing w:val="-1"/>
          <w:sz w:val="20"/>
        </w:rPr>
        <w:t>different</w:t>
      </w:r>
      <w:r w:rsidRPr="00967B7F">
        <w:rPr>
          <w:rFonts w:cs="Arial"/>
          <w:spacing w:val="40"/>
          <w:sz w:val="20"/>
        </w:rPr>
        <w:t xml:space="preserve"> </w:t>
      </w:r>
      <w:r w:rsidRPr="00967B7F">
        <w:rPr>
          <w:rFonts w:cs="Arial"/>
          <w:spacing w:val="-2"/>
          <w:sz w:val="20"/>
        </w:rPr>
        <w:t>SUCs</w:t>
      </w:r>
      <w:r w:rsidRPr="00967B7F">
        <w:rPr>
          <w:rFonts w:cs="Arial"/>
          <w:spacing w:val="39"/>
          <w:sz w:val="20"/>
        </w:rPr>
        <w:t xml:space="preserve"> </w:t>
      </w:r>
      <w:r w:rsidRPr="00967B7F">
        <w:rPr>
          <w:rFonts w:cs="Arial"/>
          <w:spacing w:val="-1"/>
          <w:sz w:val="20"/>
        </w:rPr>
        <w:t>are</w:t>
      </w:r>
      <w:r w:rsidRPr="00967B7F">
        <w:rPr>
          <w:rFonts w:cs="Arial"/>
          <w:spacing w:val="39"/>
          <w:sz w:val="20"/>
        </w:rPr>
        <w:t xml:space="preserve"> </w:t>
      </w:r>
      <w:r w:rsidRPr="00967B7F">
        <w:rPr>
          <w:rFonts w:cs="Arial"/>
          <w:spacing w:val="-1"/>
          <w:sz w:val="20"/>
        </w:rPr>
        <w:t>dispersed</w:t>
      </w:r>
      <w:r w:rsidRPr="00967B7F">
        <w:rPr>
          <w:rFonts w:cs="Arial"/>
          <w:spacing w:val="37"/>
          <w:sz w:val="20"/>
        </w:rPr>
        <w:t xml:space="preserve"> </w:t>
      </w:r>
      <w:r w:rsidRPr="00967B7F">
        <w:rPr>
          <w:rFonts w:cs="Arial"/>
          <w:spacing w:val="-2"/>
          <w:sz w:val="20"/>
        </w:rPr>
        <w:t>geographically,</w:t>
      </w:r>
      <w:r w:rsidRPr="00967B7F">
        <w:rPr>
          <w:rFonts w:cs="Arial"/>
          <w:spacing w:val="40"/>
          <w:sz w:val="20"/>
        </w:rPr>
        <w:t xml:space="preserve"> </w:t>
      </w:r>
      <w:r w:rsidRPr="00967B7F">
        <w:rPr>
          <w:rFonts w:cs="Arial"/>
          <w:spacing w:val="-1"/>
          <w:sz w:val="20"/>
        </w:rPr>
        <w:t>thus,</w:t>
      </w:r>
      <w:r w:rsidRPr="00967B7F">
        <w:rPr>
          <w:rFonts w:cs="Arial"/>
          <w:spacing w:val="40"/>
          <w:sz w:val="20"/>
        </w:rPr>
        <w:t xml:space="preserve"> </w:t>
      </w:r>
      <w:r w:rsidRPr="00967B7F">
        <w:rPr>
          <w:rFonts w:cs="Arial"/>
          <w:sz w:val="20"/>
        </w:rPr>
        <w:t>a</w:t>
      </w:r>
      <w:r w:rsidRPr="00967B7F">
        <w:rPr>
          <w:rFonts w:cs="Arial"/>
          <w:spacing w:val="36"/>
          <w:sz w:val="20"/>
        </w:rPr>
        <w:t xml:space="preserve"> </w:t>
      </w:r>
      <w:r w:rsidRPr="00967B7F">
        <w:rPr>
          <w:rFonts w:cs="Arial"/>
          <w:spacing w:val="-1"/>
          <w:sz w:val="20"/>
        </w:rPr>
        <w:t>central</w:t>
      </w:r>
      <w:r w:rsidRPr="00967B7F">
        <w:rPr>
          <w:rFonts w:cs="Arial"/>
          <w:spacing w:val="38"/>
          <w:sz w:val="20"/>
        </w:rPr>
        <w:t xml:space="preserve"> </w:t>
      </w:r>
      <w:r w:rsidRPr="00967B7F">
        <w:rPr>
          <w:rFonts w:cs="Arial"/>
          <w:spacing w:val="-1"/>
          <w:sz w:val="20"/>
        </w:rPr>
        <w:t>repository</w:t>
      </w:r>
      <w:r w:rsidRPr="00967B7F">
        <w:rPr>
          <w:rFonts w:cs="Arial"/>
          <w:spacing w:val="37"/>
          <w:sz w:val="20"/>
        </w:rPr>
        <w:t xml:space="preserve"> </w:t>
      </w:r>
      <w:r w:rsidRPr="00967B7F">
        <w:rPr>
          <w:rFonts w:cs="Arial"/>
          <w:spacing w:val="-2"/>
          <w:sz w:val="20"/>
        </w:rPr>
        <w:t>of</w:t>
      </w:r>
      <w:r w:rsidRPr="00967B7F">
        <w:rPr>
          <w:rFonts w:cs="Arial"/>
          <w:spacing w:val="43"/>
          <w:sz w:val="20"/>
        </w:rPr>
        <w:t xml:space="preserve"> </w:t>
      </w:r>
      <w:r w:rsidRPr="00967B7F">
        <w:rPr>
          <w:rFonts w:cs="Arial"/>
          <w:spacing w:val="-1"/>
          <w:sz w:val="20"/>
        </w:rPr>
        <w:t>data</w:t>
      </w:r>
      <w:r w:rsidRPr="00967B7F">
        <w:rPr>
          <w:rFonts w:cs="Arial"/>
          <w:spacing w:val="79"/>
          <w:sz w:val="20"/>
        </w:rPr>
        <w:t xml:space="preserve"> </w:t>
      </w:r>
      <w:r w:rsidRPr="00967B7F">
        <w:rPr>
          <w:rFonts w:cs="Arial"/>
          <w:spacing w:val="-1"/>
          <w:sz w:val="20"/>
        </w:rPr>
        <w:t>makes</w:t>
      </w:r>
      <w:r w:rsidRPr="00967B7F">
        <w:rPr>
          <w:rFonts w:cs="Arial"/>
          <w:spacing w:val="-2"/>
          <w:sz w:val="20"/>
        </w:rPr>
        <w:t xml:space="preserve"> </w:t>
      </w:r>
      <w:r w:rsidRPr="00967B7F">
        <w:rPr>
          <w:rFonts w:cs="Arial"/>
          <w:spacing w:val="-1"/>
          <w:sz w:val="20"/>
        </w:rPr>
        <w:t>it</w:t>
      </w:r>
      <w:r w:rsidRPr="00967B7F">
        <w:rPr>
          <w:rFonts w:cs="Arial"/>
          <w:spacing w:val="2"/>
          <w:sz w:val="20"/>
        </w:rPr>
        <w:t xml:space="preserve"> </w:t>
      </w:r>
      <w:r w:rsidRPr="00967B7F">
        <w:rPr>
          <w:rFonts w:cs="Arial"/>
          <w:spacing w:val="-1"/>
          <w:sz w:val="20"/>
        </w:rPr>
        <w:t>easy</w:t>
      </w:r>
      <w:r w:rsidRPr="00967B7F">
        <w:rPr>
          <w:rFonts w:cs="Arial"/>
          <w:spacing w:val="-2"/>
          <w:sz w:val="20"/>
        </w:rPr>
        <w:t xml:space="preserve"> </w:t>
      </w:r>
      <w:r w:rsidRPr="00967B7F">
        <w:rPr>
          <w:rFonts w:cs="Arial"/>
          <w:spacing w:val="-1"/>
          <w:sz w:val="20"/>
        </w:rPr>
        <w:t>and</w:t>
      </w:r>
      <w:r w:rsidRPr="00967B7F">
        <w:rPr>
          <w:rFonts w:cs="Arial"/>
          <w:spacing w:val="-2"/>
          <w:sz w:val="20"/>
        </w:rPr>
        <w:t xml:space="preserve"> </w:t>
      </w:r>
      <w:r w:rsidRPr="00967B7F">
        <w:rPr>
          <w:rFonts w:cs="Arial"/>
          <w:spacing w:val="-1"/>
          <w:sz w:val="20"/>
        </w:rPr>
        <w:t>convenient</w:t>
      </w:r>
      <w:r w:rsidRPr="00967B7F">
        <w:rPr>
          <w:rFonts w:cs="Arial"/>
          <w:spacing w:val="2"/>
          <w:sz w:val="20"/>
        </w:rPr>
        <w:t xml:space="preserve"> </w:t>
      </w:r>
      <w:r w:rsidRPr="00967B7F">
        <w:rPr>
          <w:rFonts w:cs="Arial"/>
          <w:sz w:val="20"/>
        </w:rPr>
        <w:t>to</w:t>
      </w:r>
      <w:r w:rsidRPr="00967B7F">
        <w:rPr>
          <w:rFonts w:cs="Arial"/>
          <w:spacing w:val="-2"/>
          <w:sz w:val="20"/>
        </w:rPr>
        <w:t xml:space="preserve"> </w:t>
      </w:r>
      <w:r w:rsidRPr="00967B7F">
        <w:rPr>
          <w:rFonts w:cs="Arial"/>
          <w:spacing w:val="-1"/>
          <w:sz w:val="20"/>
        </w:rPr>
        <w:t>access</w:t>
      </w:r>
      <w:r w:rsidRPr="00967B7F">
        <w:rPr>
          <w:rFonts w:cs="Arial"/>
          <w:spacing w:val="-2"/>
          <w:sz w:val="20"/>
        </w:rPr>
        <w:t xml:space="preserve"> </w:t>
      </w:r>
      <w:r w:rsidRPr="00967B7F">
        <w:rPr>
          <w:rFonts w:cs="Arial"/>
          <w:spacing w:val="-1"/>
          <w:sz w:val="20"/>
        </w:rPr>
        <w:t>data.</w:t>
      </w:r>
    </w:p>
    <w:p w14:paraId="374073EB" w14:textId="77777777" w:rsidR="00017304" w:rsidRDefault="00017304" w:rsidP="00017304">
      <w:pPr>
        <w:pStyle w:val="BodyText"/>
        <w:spacing w:line="480" w:lineRule="auto"/>
        <w:ind w:left="119" w:right="118" w:firstLine="720"/>
        <w:jc w:val="both"/>
        <w:rPr>
          <w:rFonts w:cs="Arial"/>
        </w:rPr>
      </w:pPr>
      <w:r w:rsidRPr="00967B7F">
        <w:rPr>
          <w:rFonts w:cs="Arial"/>
          <w:sz w:val="20"/>
        </w:rPr>
        <w:t xml:space="preserve">Finally, CRISP provides an efficient reporting tool important in creating and summarizing essential details needed by the different bodies involved. The current process of reviewing data through Excel has proven to take up a lot of time, is more prone to accidental error, and can even cause confusion especially with the large volume of data contained per sheet. By filtering the data based on each of their needs, involved parties can have access to a specific set of information, presented in an organized manner. Government institutions, such as DOST-SEI and CHED, need these reports in order to assess the performance of the students involved as well as to analyze which parts of the project proved to be the most beneficial and which aspects still need improvement. This also allows BPAP to have full transparency and proper disclosure to their different partners as well as in showing full compliance to the policies of COA, avoiding any run in with the law. </w:t>
      </w:r>
    </w:p>
    <w:p w14:paraId="3EABD19E" w14:textId="77777777" w:rsidR="00017304" w:rsidRDefault="00017304" w:rsidP="00017304">
      <w:pPr>
        <w:jc w:val="both"/>
      </w:pPr>
    </w:p>
    <w:p w14:paraId="60956CAB" w14:textId="77777777" w:rsidR="00017304" w:rsidRDefault="00017304" w:rsidP="00017304">
      <w:pPr>
        <w:spacing w:line="480" w:lineRule="auto"/>
        <w:rPr>
          <w:rFonts w:ascii="Arial"/>
          <w:b/>
          <w:color w:val="0E57C4"/>
          <w:sz w:val="24"/>
        </w:rPr>
      </w:pPr>
      <w:r w:rsidRPr="00E648EA">
        <w:rPr>
          <w:rFonts w:ascii="Arial"/>
          <w:b/>
          <w:color w:val="0E57C4"/>
          <w:sz w:val="24"/>
        </w:rPr>
        <w:t>Comparison with Alternative Projects</w:t>
      </w:r>
    </w:p>
    <w:p w14:paraId="5F76C6E4" w14:textId="77777777" w:rsidR="00017304" w:rsidRPr="00967B7F" w:rsidRDefault="00017304" w:rsidP="00017304">
      <w:pPr>
        <w:pStyle w:val="BodyText"/>
        <w:spacing w:line="480" w:lineRule="auto"/>
        <w:ind w:left="119" w:right="118" w:firstLine="720"/>
        <w:jc w:val="both"/>
        <w:rPr>
          <w:rFonts w:cs="Arial"/>
          <w:sz w:val="20"/>
        </w:rPr>
      </w:pPr>
      <w:r w:rsidRPr="00967B7F">
        <w:rPr>
          <w:rFonts w:cs="Arial"/>
          <w:sz w:val="20"/>
        </w:rPr>
        <w:t xml:space="preserve">Although there are still other options on how to go about the project, we have found that CRISP is the most beneficial and effective project compared to the available alternatives. Basically, these </w:t>
      </w:r>
      <w:r w:rsidRPr="00967B7F">
        <w:rPr>
          <w:rFonts w:cs="Arial"/>
          <w:sz w:val="20"/>
        </w:rPr>
        <w:lastRenderedPageBreak/>
        <w:t>alternatives have problems with data capacity when all the data coming from the different SUCs are consolidated as one. Per SUC basis, Excel files and reporting servers may be effective but when data</w:t>
      </w:r>
      <w:r w:rsidRPr="00967B7F">
        <w:rPr>
          <w:rFonts w:cs="Arial"/>
          <w:spacing w:val="69"/>
          <w:w w:val="99"/>
          <w:sz w:val="20"/>
        </w:rPr>
        <w:t xml:space="preserve"> </w:t>
      </w:r>
      <w:r w:rsidRPr="00967B7F">
        <w:rPr>
          <w:rFonts w:cs="Arial"/>
          <w:sz w:val="20"/>
        </w:rPr>
        <w:t>from</w:t>
      </w:r>
      <w:r w:rsidRPr="00967B7F">
        <w:rPr>
          <w:rFonts w:cs="Arial"/>
          <w:spacing w:val="42"/>
          <w:sz w:val="20"/>
        </w:rPr>
        <w:t xml:space="preserve"> </w:t>
      </w:r>
      <w:r w:rsidRPr="00967B7F">
        <w:rPr>
          <w:rFonts w:cs="Arial"/>
          <w:sz w:val="20"/>
        </w:rPr>
        <w:t>all</w:t>
      </w:r>
      <w:r w:rsidRPr="00967B7F">
        <w:rPr>
          <w:rFonts w:cs="Arial"/>
          <w:spacing w:val="38"/>
          <w:sz w:val="20"/>
        </w:rPr>
        <w:t xml:space="preserve"> </w:t>
      </w:r>
      <w:r w:rsidRPr="00967B7F">
        <w:rPr>
          <w:rFonts w:cs="Arial"/>
          <w:sz w:val="20"/>
        </w:rPr>
        <w:t>SUCs</w:t>
      </w:r>
      <w:r w:rsidRPr="00967B7F">
        <w:rPr>
          <w:rFonts w:cs="Arial"/>
          <w:spacing w:val="39"/>
          <w:sz w:val="20"/>
        </w:rPr>
        <w:t xml:space="preserve"> </w:t>
      </w:r>
      <w:r w:rsidRPr="00967B7F">
        <w:rPr>
          <w:rFonts w:cs="Arial"/>
          <w:sz w:val="20"/>
        </w:rPr>
        <w:t>are</w:t>
      </w:r>
      <w:r w:rsidRPr="00967B7F">
        <w:rPr>
          <w:rFonts w:cs="Arial"/>
          <w:spacing w:val="38"/>
          <w:sz w:val="20"/>
        </w:rPr>
        <w:t xml:space="preserve"> </w:t>
      </w:r>
      <w:r w:rsidRPr="00967B7F">
        <w:rPr>
          <w:rFonts w:cs="Arial"/>
          <w:sz w:val="20"/>
        </w:rPr>
        <w:t>dumped</w:t>
      </w:r>
      <w:r w:rsidRPr="00967B7F">
        <w:rPr>
          <w:rFonts w:cs="Arial"/>
          <w:spacing w:val="38"/>
          <w:sz w:val="20"/>
        </w:rPr>
        <w:t xml:space="preserve"> </w:t>
      </w:r>
      <w:r w:rsidRPr="00967B7F">
        <w:rPr>
          <w:rFonts w:cs="Arial"/>
          <w:sz w:val="20"/>
        </w:rPr>
        <w:t>and</w:t>
      </w:r>
      <w:r w:rsidRPr="00967B7F">
        <w:rPr>
          <w:rFonts w:cs="Arial"/>
          <w:spacing w:val="37"/>
          <w:sz w:val="20"/>
        </w:rPr>
        <w:t xml:space="preserve"> </w:t>
      </w:r>
      <w:r w:rsidRPr="00967B7F">
        <w:rPr>
          <w:rFonts w:cs="Arial"/>
          <w:sz w:val="20"/>
        </w:rPr>
        <w:t>compiled,</w:t>
      </w:r>
      <w:r w:rsidRPr="00967B7F">
        <w:rPr>
          <w:rFonts w:cs="Arial"/>
          <w:spacing w:val="39"/>
          <w:sz w:val="20"/>
        </w:rPr>
        <w:t xml:space="preserve"> </w:t>
      </w:r>
      <w:r w:rsidRPr="00967B7F">
        <w:rPr>
          <w:rFonts w:cs="Arial"/>
          <w:sz w:val="20"/>
        </w:rPr>
        <w:t>it</w:t>
      </w:r>
      <w:r w:rsidRPr="00967B7F">
        <w:rPr>
          <w:rFonts w:cs="Arial"/>
          <w:spacing w:val="41"/>
          <w:sz w:val="20"/>
        </w:rPr>
        <w:t xml:space="preserve"> </w:t>
      </w:r>
      <w:r w:rsidRPr="00967B7F">
        <w:rPr>
          <w:rFonts w:cs="Arial"/>
          <w:sz w:val="20"/>
        </w:rPr>
        <w:t>would</w:t>
      </w:r>
      <w:r w:rsidRPr="00967B7F">
        <w:rPr>
          <w:rFonts w:cs="Arial"/>
          <w:spacing w:val="40"/>
          <w:sz w:val="20"/>
        </w:rPr>
        <w:t xml:space="preserve"> </w:t>
      </w:r>
      <w:r w:rsidRPr="00967B7F">
        <w:rPr>
          <w:rFonts w:cs="Arial"/>
          <w:sz w:val="20"/>
        </w:rPr>
        <w:t>not</w:t>
      </w:r>
      <w:r w:rsidRPr="00967B7F">
        <w:rPr>
          <w:rFonts w:cs="Arial"/>
          <w:spacing w:val="39"/>
          <w:sz w:val="20"/>
        </w:rPr>
        <w:t xml:space="preserve"> </w:t>
      </w:r>
      <w:r w:rsidRPr="00967B7F">
        <w:rPr>
          <w:rFonts w:cs="Arial"/>
          <w:sz w:val="20"/>
        </w:rPr>
        <w:t>be</w:t>
      </w:r>
      <w:r w:rsidRPr="00967B7F">
        <w:rPr>
          <w:rFonts w:cs="Arial"/>
          <w:spacing w:val="40"/>
          <w:sz w:val="20"/>
        </w:rPr>
        <w:t xml:space="preserve"> </w:t>
      </w:r>
      <w:r w:rsidRPr="00967B7F">
        <w:rPr>
          <w:rFonts w:cs="Arial"/>
          <w:sz w:val="20"/>
        </w:rPr>
        <w:t>able</w:t>
      </w:r>
      <w:r w:rsidRPr="00967B7F">
        <w:rPr>
          <w:rFonts w:cs="Arial"/>
          <w:spacing w:val="38"/>
          <w:sz w:val="20"/>
        </w:rPr>
        <w:t xml:space="preserve"> </w:t>
      </w:r>
      <w:r w:rsidRPr="00967B7F">
        <w:rPr>
          <w:rFonts w:cs="Arial"/>
          <w:sz w:val="20"/>
        </w:rPr>
        <w:t>to</w:t>
      </w:r>
      <w:r w:rsidRPr="00967B7F">
        <w:rPr>
          <w:rFonts w:cs="Arial"/>
          <w:spacing w:val="41"/>
          <w:sz w:val="20"/>
        </w:rPr>
        <w:t xml:space="preserve"> </w:t>
      </w:r>
      <w:r w:rsidRPr="00967B7F">
        <w:rPr>
          <w:rFonts w:cs="Arial"/>
          <w:sz w:val="20"/>
        </w:rPr>
        <w:t>handle</w:t>
      </w:r>
      <w:r w:rsidRPr="00967B7F">
        <w:rPr>
          <w:rFonts w:cs="Arial"/>
          <w:spacing w:val="37"/>
          <w:sz w:val="20"/>
        </w:rPr>
        <w:t xml:space="preserve"> </w:t>
      </w:r>
      <w:r w:rsidRPr="00967B7F">
        <w:rPr>
          <w:rFonts w:cs="Arial"/>
          <w:sz w:val="20"/>
        </w:rPr>
        <w:t>the</w:t>
      </w:r>
      <w:r w:rsidRPr="00967B7F">
        <w:rPr>
          <w:rFonts w:cs="Arial"/>
          <w:spacing w:val="41"/>
          <w:sz w:val="20"/>
        </w:rPr>
        <w:t xml:space="preserve"> </w:t>
      </w:r>
      <w:r w:rsidRPr="00967B7F">
        <w:rPr>
          <w:rFonts w:cs="Arial"/>
          <w:sz w:val="20"/>
        </w:rPr>
        <w:t>large</w:t>
      </w:r>
      <w:r w:rsidRPr="00967B7F">
        <w:rPr>
          <w:rFonts w:cs="Arial"/>
          <w:spacing w:val="38"/>
          <w:sz w:val="20"/>
        </w:rPr>
        <w:t xml:space="preserve"> </w:t>
      </w:r>
      <w:r w:rsidRPr="00967B7F">
        <w:rPr>
          <w:rFonts w:cs="Arial"/>
          <w:sz w:val="20"/>
        </w:rPr>
        <w:t>amount</w:t>
      </w:r>
      <w:r w:rsidRPr="00967B7F">
        <w:rPr>
          <w:rFonts w:cs="Arial"/>
          <w:spacing w:val="38"/>
          <w:sz w:val="20"/>
        </w:rPr>
        <w:t xml:space="preserve"> </w:t>
      </w:r>
      <w:r w:rsidRPr="00967B7F">
        <w:rPr>
          <w:rFonts w:cs="Arial"/>
          <w:sz w:val="20"/>
        </w:rPr>
        <w:t>of</w:t>
      </w:r>
      <w:r w:rsidRPr="00967B7F">
        <w:rPr>
          <w:rFonts w:cs="Arial"/>
          <w:spacing w:val="41"/>
          <w:sz w:val="20"/>
        </w:rPr>
        <w:t xml:space="preserve"> </w:t>
      </w:r>
      <w:r w:rsidRPr="00967B7F">
        <w:rPr>
          <w:rFonts w:cs="Arial"/>
          <w:sz w:val="20"/>
        </w:rPr>
        <w:t>data.</w:t>
      </w:r>
      <w:r w:rsidRPr="00967B7F">
        <w:rPr>
          <w:rFonts w:cs="Arial"/>
          <w:spacing w:val="54"/>
          <w:w w:val="99"/>
          <w:sz w:val="20"/>
        </w:rPr>
        <w:t xml:space="preserve"> </w:t>
      </w:r>
      <w:r w:rsidRPr="00967B7F">
        <w:rPr>
          <w:rFonts w:cs="Arial"/>
          <w:sz w:val="20"/>
        </w:rPr>
        <w:t>Performing</w:t>
      </w:r>
      <w:r w:rsidRPr="00967B7F">
        <w:rPr>
          <w:rFonts w:cs="Arial"/>
          <w:spacing w:val="35"/>
          <w:sz w:val="20"/>
        </w:rPr>
        <w:t xml:space="preserve"> </w:t>
      </w:r>
      <w:r w:rsidRPr="00967B7F">
        <w:rPr>
          <w:rFonts w:cs="Arial"/>
          <w:sz w:val="20"/>
        </w:rPr>
        <w:t>queries</w:t>
      </w:r>
      <w:r w:rsidRPr="00967B7F">
        <w:rPr>
          <w:rFonts w:cs="Arial"/>
          <w:spacing w:val="39"/>
          <w:sz w:val="20"/>
        </w:rPr>
        <w:t xml:space="preserve"> </w:t>
      </w:r>
      <w:r w:rsidRPr="00967B7F">
        <w:rPr>
          <w:rFonts w:cs="Arial"/>
          <w:sz w:val="20"/>
        </w:rPr>
        <w:t>would</w:t>
      </w:r>
      <w:r w:rsidRPr="00967B7F">
        <w:rPr>
          <w:rFonts w:cs="Arial"/>
          <w:spacing w:val="38"/>
          <w:sz w:val="20"/>
        </w:rPr>
        <w:t xml:space="preserve"> </w:t>
      </w:r>
      <w:r w:rsidRPr="00967B7F">
        <w:rPr>
          <w:rFonts w:cs="Arial"/>
          <w:sz w:val="20"/>
        </w:rPr>
        <w:t>be</w:t>
      </w:r>
      <w:r w:rsidRPr="00967B7F">
        <w:rPr>
          <w:rFonts w:cs="Arial"/>
          <w:spacing w:val="35"/>
          <w:sz w:val="20"/>
        </w:rPr>
        <w:t xml:space="preserve"> </w:t>
      </w:r>
      <w:r w:rsidRPr="00967B7F">
        <w:rPr>
          <w:rFonts w:cs="Arial"/>
          <w:sz w:val="20"/>
        </w:rPr>
        <w:t>slow</w:t>
      </w:r>
      <w:r w:rsidRPr="00967B7F">
        <w:rPr>
          <w:rFonts w:cs="Arial"/>
          <w:spacing w:val="34"/>
          <w:sz w:val="20"/>
        </w:rPr>
        <w:t xml:space="preserve"> </w:t>
      </w:r>
      <w:r w:rsidRPr="00967B7F">
        <w:rPr>
          <w:rFonts w:cs="Arial"/>
          <w:sz w:val="20"/>
        </w:rPr>
        <w:t>since</w:t>
      </w:r>
      <w:r w:rsidRPr="00967B7F">
        <w:rPr>
          <w:rFonts w:cs="Arial"/>
          <w:spacing w:val="35"/>
          <w:sz w:val="20"/>
        </w:rPr>
        <w:t xml:space="preserve"> </w:t>
      </w:r>
      <w:r w:rsidRPr="00967B7F">
        <w:rPr>
          <w:rFonts w:cs="Arial"/>
          <w:sz w:val="20"/>
        </w:rPr>
        <w:t>it</w:t>
      </w:r>
      <w:r w:rsidRPr="00967B7F">
        <w:rPr>
          <w:rFonts w:cs="Arial"/>
          <w:spacing w:val="35"/>
          <w:sz w:val="20"/>
        </w:rPr>
        <w:t xml:space="preserve"> </w:t>
      </w:r>
      <w:r w:rsidRPr="00967B7F">
        <w:rPr>
          <w:rFonts w:cs="Arial"/>
          <w:sz w:val="20"/>
        </w:rPr>
        <w:t>needs</w:t>
      </w:r>
      <w:r w:rsidRPr="00967B7F">
        <w:rPr>
          <w:rFonts w:cs="Arial"/>
          <w:spacing w:val="38"/>
          <w:sz w:val="20"/>
        </w:rPr>
        <w:t xml:space="preserve"> </w:t>
      </w:r>
      <w:r w:rsidRPr="00967B7F">
        <w:rPr>
          <w:rFonts w:cs="Arial"/>
          <w:sz w:val="20"/>
        </w:rPr>
        <w:t>to</w:t>
      </w:r>
      <w:r w:rsidRPr="00967B7F">
        <w:rPr>
          <w:rFonts w:cs="Arial"/>
          <w:spacing w:val="37"/>
          <w:sz w:val="20"/>
        </w:rPr>
        <w:t xml:space="preserve"> </w:t>
      </w:r>
      <w:r w:rsidRPr="00967B7F">
        <w:rPr>
          <w:rFonts w:cs="Arial"/>
          <w:sz w:val="20"/>
        </w:rPr>
        <w:t>go</w:t>
      </w:r>
      <w:r w:rsidRPr="00967B7F">
        <w:rPr>
          <w:rFonts w:cs="Arial"/>
          <w:spacing w:val="35"/>
          <w:sz w:val="20"/>
        </w:rPr>
        <w:t xml:space="preserve"> </w:t>
      </w:r>
      <w:r w:rsidRPr="00967B7F">
        <w:rPr>
          <w:rFonts w:cs="Arial"/>
          <w:sz w:val="20"/>
        </w:rPr>
        <w:t>through</w:t>
      </w:r>
      <w:r w:rsidRPr="00967B7F">
        <w:rPr>
          <w:rFonts w:cs="Arial"/>
          <w:spacing w:val="36"/>
          <w:sz w:val="20"/>
        </w:rPr>
        <w:t xml:space="preserve"> </w:t>
      </w:r>
      <w:r w:rsidRPr="00967B7F">
        <w:rPr>
          <w:rFonts w:cs="Arial"/>
          <w:sz w:val="20"/>
        </w:rPr>
        <w:t>hundreds</w:t>
      </w:r>
      <w:r w:rsidRPr="00967B7F">
        <w:rPr>
          <w:rFonts w:cs="Arial"/>
          <w:spacing w:val="37"/>
          <w:sz w:val="20"/>
        </w:rPr>
        <w:t xml:space="preserve"> </w:t>
      </w:r>
      <w:r w:rsidRPr="00967B7F">
        <w:rPr>
          <w:rFonts w:cs="Arial"/>
          <w:sz w:val="20"/>
        </w:rPr>
        <w:t>of</w:t>
      </w:r>
      <w:r w:rsidRPr="00967B7F">
        <w:rPr>
          <w:rFonts w:cs="Arial"/>
          <w:spacing w:val="39"/>
          <w:sz w:val="20"/>
        </w:rPr>
        <w:t xml:space="preserve"> </w:t>
      </w:r>
      <w:r w:rsidRPr="00967B7F">
        <w:rPr>
          <w:rFonts w:cs="Arial"/>
          <w:sz w:val="20"/>
        </w:rPr>
        <w:t>rows</w:t>
      </w:r>
      <w:r w:rsidRPr="00967B7F">
        <w:rPr>
          <w:rFonts w:cs="Arial"/>
          <w:spacing w:val="37"/>
          <w:sz w:val="20"/>
        </w:rPr>
        <w:t xml:space="preserve"> </w:t>
      </w:r>
      <w:r w:rsidRPr="00967B7F">
        <w:rPr>
          <w:rFonts w:cs="Arial"/>
          <w:sz w:val="20"/>
        </w:rPr>
        <w:t>from</w:t>
      </w:r>
      <w:r w:rsidRPr="00967B7F">
        <w:rPr>
          <w:rFonts w:cs="Arial"/>
          <w:spacing w:val="37"/>
          <w:sz w:val="20"/>
        </w:rPr>
        <w:t xml:space="preserve"> </w:t>
      </w:r>
      <w:r w:rsidRPr="00967B7F">
        <w:rPr>
          <w:rFonts w:cs="Arial"/>
          <w:sz w:val="20"/>
        </w:rPr>
        <w:t>a</w:t>
      </w:r>
      <w:r w:rsidRPr="00967B7F">
        <w:rPr>
          <w:rFonts w:cs="Arial"/>
          <w:spacing w:val="36"/>
          <w:sz w:val="20"/>
        </w:rPr>
        <w:t xml:space="preserve"> </w:t>
      </w:r>
      <w:r w:rsidRPr="00967B7F">
        <w:rPr>
          <w:rFonts w:cs="Arial"/>
          <w:sz w:val="20"/>
        </w:rPr>
        <w:t>number</w:t>
      </w:r>
      <w:r w:rsidRPr="00967B7F">
        <w:rPr>
          <w:rFonts w:cs="Arial"/>
          <w:spacing w:val="36"/>
          <w:sz w:val="20"/>
        </w:rPr>
        <w:t xml:space="preserve"> </w:t>
      </w:r>
      <w:r w:rsidRPr="00967B7F">
        <w:rPr>
          <w:rFonts w:cs="Arial"/>
          <w:spacing w:val="-2"/>
          <w:sz w:val="20"/>
        </w:rPr>
        <w:t>of</w:t>
      </w:r>
      <w:r w:rsidRPr="00967B7F">
        <w:rPr>
          <w:rFonts w:cs="Arial"/>
          <w:spacing w:val="89"/>
          <w:w w:val="99"/>
          <w:sz w:val="20"/>
        </w:rPr>
        <w:t xml:space="preserve"> </w:t>
      </w:r>
      <w:r w:rsidRPr="00967B7F">
        <w:rPr>
          <w:rFonts w:cs="Arial"/>
          <w:sz w:val="20"/>
        </w:rPr>
        <w:t>different</w:t>
      </w:r>
      <w:r w:rsidRPr="00967B7F">
        <w:rPr>
          <w:rFonts w:cs="Arial"/>
          <w:spacing w:val="4"/>
          <w:sz w:val="20"/>
        </w:rPr>
        <w:t xml:space="preserve"> </w:t>
      </w:r>
      <w:r w:rsidRPr="00967B7F">
        <w:rPr>
          <w:rFonts w:cs="Arial"/>
          <w:sz w:val="20"/>
        </w:rPr>
        <w:t>tables</w:t>
      </w:r>
      <w:r w:rsidRPr="00967B7F">
        <w:rPr>
          <w:rFonts w:cs="Arial"/>
          <w:spacing w:val="5"/>
          <w:sz w:val="20"/>
        </w:rPr>
        <w:t xml:space="preserve"> </w:t>
      </w:r>
      <w:r w:rsidRPr="00967B7F">
        <w:rPr>
          <w:rFonts w:cs="Arial"/>
          <w:sz w:val="20"/>
        </w:rPr>
        <w:t>in</w:t>
      </w:r>
      <w:r w:rsidRPr="00967B7F">
        <w:rPr>
          <w:rFonts w:cs="Arial"/>
          <w:spacing w:val="4"/>
          <w:sz w:val="20"/>
        </w:rPr>
        <w:t xml:space="preserve"> </w:t>
      </w:r>
      <w:r w:rsidRPr="00967B7F">
        <w:rPr>
          <w:rFonts w:cs="Arial"/>
          <w:sz w:val="20"/>
        </w:rPr>
        <w:t>order</w:t>
      </w:r>
      <w:r w:rsidRPr="00967B7F">
        <w:rPr>
          <w:rFonts w:cs="Arial"/>
          <w:spacing w:val="5"/>
          <w:sz w:val="20"/>
        </w:rPr>
        <w:t xml:space="preserve"> </w:t>
      </w:r>
      <w:r w:rsidRPr="00967B7F">
        <w:rPr>
          <w:rFonts w:cs="Arial"/>
          <w:sz w:val="20"/>
        </w:rPr>
        <w:t>to</w:t>
      </w:r>
      <w:r w:rsidRPr="00967B7F">
        <w:rPr>
          <w:rFonts w:cs="Arial"/>
          <w:spacing w:val="4"/>
          <w:sz w:val="20"/>
        </w:rPr>
        <w:t xml:space="preserve"> </w:t>
      </w:r>
      <w:r w:rsidRPr="00967B7F">
        <w:rPr>
          <w:rFonts w:cs="Arial"/>
          <w:sz w:val="20"/>
        </w:rPr>
        <w:t>form</w:t>
      </w:r>
      <w:r w:rsidRPr="00967B7F">
        <w:rPr>
          <w:rFonts w:cs="Arial"/>
          <w:spacing w:val="6"/>
          <w:sz w:val="20"/>
        </w:rPr>
        <w:t xml:space="preserve"> </w:t>
      </w:r>
      <w:r w:rsidRPr="00967B7F">
        <w:rPr>
          <w:rFonts w:cs="Arial"/>
          <w:sz w:val="20"/>
        </w:rPr>
        <w:t>relationships</w:t>
      </w:r>
      <w:r w:rsidRPr="00967B7F">
        <w:rPr>
          <w:rFonts w:cs="Arial"/>
          <w:spacing w:val="5"/>
          <w:sz w:val="20"/>
        </w:rPr>
        <w:t xml:space="preserve"> </w:t>
      </w:r>
      <w:r w:rsidRPr="00967B7F">
        <w:rPr>
          <w:rFonts w:cs="Arial"/>
          <w:sz w:val="20"/>
        </w:rPr>
        <w:t>and</w:t>
      </w:r>
      <w:r w:rsidRPr="00967B7F">
        <w:rPr>
          <w:rFonts w:cs="Arial"/>
          <w:spacing w:val="4"/>
          <w:sz w:val="20"/>
        </w:rPr>
        <w:t xml:space="preserve"> </w:t>
      </w:r>
      <w:r w:rsidRPr="00967B7F">
        <w:rPr>
          <w:rFonts w:cs="Arial"/>
          <w:sz w:val="20"/>
        </w:rPr>
        <w:t>generate</w:t>
      </w:r>
      <w:r w:rsidRPr="00967B7F">
        <w:rPr>
          <w:rFonts w:cs="Arial"/>
          <w:spacing w:val="3"/>
          <w:sz w:val="20"/>
        </w:rPr>
        <w:t xml:space="preserve"> </w:t>
      </w:r>
      <w:r w:rsidRPr="00967B7F">
        <w:rPr>
          <w:rFonts w:cs="Arial"/>
          <w:sz w:val="20"/>
        </w:rPr>
        <w:t>the</w:t>
      </w:r>
      <w:r w:rsidRPr="00967B7F">
        <w:rPr>
          <w:rFonts w:cs="Arial"/>
          <w:spacing w:val="7"/>
          <w:sz w:val="20"/>
        </w:rPr>
        <w:t xml:space="preserve"> </w:t>
      </w:r>
      <w:r w:rsidRPr="00967B7F">
        <w:rPr>
          <w:rFonts w:cs="Arial"/>
          <w:sz w:val="20"/>
        </w:rPr>
        <w:t>needed</w:t>
      </w:r>
      <w:r w:rsidRPr="00967B7F">
        <w:rPr>
          <w:rFonts w:cs="Arial"/>
          <w:spacing w:val="3"/>
          <w:sz w:val="20"/>
        </w:rPr>
        <w:t xml:space="preserve"> </w:t>
      </w:r>
      <w:r w:rsidRPr="00967B7F">
        <w:rPr>
          <w:rFonts w:cs="Arial"/>
          <w:sz w:val="20"/>
        </w:rPr>
        <w:t>reports.</w:t>
      </w:r>
      <w:r w:rsidRPr="00967B7F">
        <w:rPr>
          <w:rFonts w:cs="Arial"/>
          <w:spacing w:val="4"/>
          <w:sz w:val="20"/>
        </w:rPr>
        <w:t xml:space="preserve"> </w:t>
      </w:r>
      <w:r w:rsidRPr="00967B7F">
        <w:rPr>
          <w:rFonts w:cs="Arial"/>
          <w:sz w:val="20"/>
        </w:rPr>
        <w:t>CRISP</w:t>
      </w:r>
      <w:r w:rsidRPr="00967B7F">
        <w:rPr>
          <w:rFonts w:cs="Arial"/>
          <w:spacing w:val="4"/>
          <w:sz w:val="20"/>
        </w:rPr>
        <w:t xml:space="preserve"> </w:t>
      </w:r>
      <w:r w:rsidRPr="00967B7F">
        <w:rPr>
          <w:rFonts w:cs="Arial"/>
          <w:sz w:val="20"/>
        </w:rPr>
        <w:t>is</w:t>
      </w:r>
      <w:r w:rsidRPr="00967B7F">
        <w:rPr>
          <w:rFonts w:cs="Arial"/>
          <w:spacing w:val="5"/>
          <w:sz w:val="20"/>
        </w:rPr>
        <w:t xml:space="preserve"> </w:t>
      </w:r>
      <w:r w:rsidRPr="00967B7F">
        <w:rPr>
          <w:rFonts w:cs="Arial"/>
          <w:sz w:val="20"/>
        </w:rPr>
        <w:t>able</w:t>
      </w:r>
      <w:r w:rsidRPr="00967B7F">
        <w:rPr>
          <w:rFonts w:cs="Arial"/>
          <w:spacing w:val="4"/>
          <w:sz w:val="20"/>
        </w:rPr>
        <w:t xml:space="preserve"> </w:t>
      </w:r>
      <w:r w:rsidRPr="00967B7F">
        <w:rPr>
          <w:rFonts w:cs="Arial"/>
          <w:sz w:val="20"/>
        </w:rPr>
        <w:t>to</w:t>
      </w:r>
      <w:r w:rsidRPr="00967B7F">
        <w:rPr>
          <w:rFonts w:cs="Arial"/>
          <w:spacing w:val="6"/>
          <w:sz w:val="20"/>
        </w:rPr>
        <w:t xml:space="preserve"> </w:t>
      </w:r>
      <w:r w:rsidRPr="00967B7F">
        <w:rPr>
          <w:rFonts w:cs="Arial"/>
          <w:sz w:val="20"/>
        </w:rPr>
        <w:t>address</w:t>
      </w:r>
      <w:r w:rsidRPr="00967B7F">
        <w:rPr>
          <w:rFonts w:cs="Arial"/>
          <w:spacing w:val="81"/>
          <w:w w:val="99"/>
          <w:sz w:val="20"/>
        </w:rPr>
        <w:t xml:space="preserve"> </w:t>
      </w:r>
      <w:r w:rsidRPr="00967B7F">
        <w:rPr>
          <w:rFonts w:cs="Arial"/>
          <w:sz w:val="20"/>
        </w:rPr>
        <w:t>this</w:t>
      </w:r>
      <w:r w:rsidRPr="00967B7F">
        <w:rPr>
          <w:rFonts w:cs="Arial"/>
          <w:spacing w:val="31"/>
          <w:sz w:val="20"/>
        </w:rPr>
        <w:t xml:space="preserve"> </w:t>
      </w:r>
      <w:r w:rsidRPr="00967B7F">
        <w:rPr>
          <w:rFonts w:cs="Arial"/>
          <w:sz w:val="20"/>
        </w:rPr>
        <w:t>problem</w:t>
      </w:r>
      <w:r w:rsidRPr="00967B7F">
        <w:rPr>
          <w:rFonts w:cs="Arial"/>
          <w:spacing w:val="34"/>
          <w:sz w:val="20"/>
        </w:rPr>
        <w:t xml:space="preserve"> </w:t>
      </w:r>
      <w:r w:rsidRPr="00967B7F">
        <w:rPr>
          <w:rFonts w:cs="Arial"/>
          <w:spacing w:val="1"/>
          <w:sz w:val="20"/>
        </w:rPr>
        <w:t>by</w:t>
      </w:r>
      <w:r w:rsidRPr="00967B7F">
        <w:rPr>
          <w:rFonts w:cs="Arial"/>
          <w:spacing w:val="24"/>
          <w:sz w:val="20"/>
        </w:rPr>
        <w:t xml:space="preserve"> </w:t>
      </w:r>
      <w:r w:rsidRPr="00967B7F">
        <w:rPr>
          <w:rFonts w:cs="Arial"/>
          <w:sz w:val="20"/>
        </w:rPr>
        <w:t>using</w:t>
      </w:r>
      <w:r w:rsidRPr="00967B7F">
        <w:rPr>
          <w:rFonts w:cs="Arial"/>
          <w:spacing w:val="30"/>
          <w:sz w:val="20"/>
        </w:rPr>
        <w:t xml:space="preserve"> </w:t>
      </w:r>
      <w:r w:rsidRPr="00967B7F">
        <w:rPr>
          <w:rFonts w:cs="Arial"/>
          <w:sz w:val="20"/>
        </w:rPr>
        <w:t>a</w:t>
      </w:r>
      <w:r w:rsidRPr="00967B7F">
        <w:rPr>
          <w:rFonts w:cs="Arial"/>
          <w:spacing w:val="29"/>
          <w:sz w:val="20"/>
        </w:rPr>
        <w:t xml:space="preserve"> </w:t>
      </w:r>
      <w:r w:rsidRPr="00967B7F">
        <w:rPr>
          <w:rFonts w:cs="Arial"/>
          <w:sz w:val="20"/>
        </w:rPr>
        <w:t>main</w:t>
      </w:r>
      <w:r w:rsidRPr="00967B7F">
        <w:rPr>
          <w:rFonts w:cs="Arial"/>
          <w:spacing w:val="29"/>
          <w:sz w:val="20"/>
        </w:rPr>
        <w:t xml:space="preserve"> </w:t>
      </w:r>
      <w:r w:rsidRPr="00967B7F">
        <w:rPr>
          <w:rFonts w:cs="Arial"/>
          <w:sz w:val="20"/>
        </w:rPr>
        <w:t>database,</w:t>
      </w:r>
      <w:r w:rsidRPr="00967B7F">
        <w:rPr>
          <w:rFonts w:cs="Arial"/>
          <w:spacing w:val="29"/>
          <w:sz w:val="20"/>
        </w:rPr>
        <w:t xml:space="preserve"> </w:t>
      </w:r>
      <w:r w:rsidRPr="00967B7F">
        <w:rPr>
          <w:rFonts w:cs="Arial"/>
          <w:sz w:val="20"/>
        </w:rPr>
        <w:t>containing</w:t>
      </w:r>
      <w:r w:rsidRPr="00967B7F">
        <w:rPr>
          <w:rFonts w:cs="Arial"/>
          <w:spacing w:val="30"/>
          <w:sz w:val="20"/>
        </w:rPr>
        <w:t xml:space="preserve"> </w:t>
      </w:r>
      <w:r w:rsidRPr="00967B7F">
        <w:rPr>
          <w:rFonts w:cs="Arial"/>
          <w:sz w:val="20"/>
        </w:rPr>
        <w:t>normalized</w:t>
      </w:r>
      <w:r w:rsidRPr="00967B7F">
        <w:rPr>
          <w:rFonts w:cs="Arial"/>
          <w:spacing w:val="29"/>
          <w:sz w:val="20"/>
        </w:rPr>
        <w:t xml:space="preserve"> </w:t>
      </w:r>
      <w:r w:rsidRPr="00967B7F">
        <w:rPr>
          <w:rFonts w:cs="Arial"/>
          <w:sz w:val="20"/>
        </w:rPr>
        <w:t>tables</w:t>
      </w:r>
      <w:r w:rsidRPr="00967B7F">
        <w:rPr>
          <w:rFonts w:cs="Arial"/>
          <w:spacing w:val="31"/>
          <w:sz w:val="20"/>
        </w:rPr>
        <w:t xml:space="preserve"> </w:t>
      </w:r>
      <w:r w:rsidRPr="00967B7F">
        <w:rPr>
          <w:rFonts w:cs="Arial"/>
          <w:sz w:val="20"/>
        </w:rPr>
        <w:t>that</w:t>
      </w:r>
      <w:r w:rsidRPr="00967B7F">
        <w:rPr>
          <w:rFonts w:cs="Arial"/>
          <w:spacing w:val="29"/>
          <w:sz w:val="20"/>
        </w:rPr>
        <w:t xml:space="preserve"> </w:t>
      </w:r>
      <w:r w:rsidRPr="00967B7F">
        <w:rPr>
          <w:rFonts w:cs="Arial"/>
          <w:sz w:val="20"/>
        </w:rPr>
        <w:t>properly</w:t>
      </w:r>
      <w:r w:rsidRPr="00967B7F">
        <w:rPr>
          <w:rFonts w:cs="Arial"/>
          <w:spacing w:val="27"/>
          <w:sz w:val="20"/>
        </w:rPr>
        <w:t xml:space="preserve"> </w:t>
      </w:r>
      <w:r w:rsidRPr="00967B7F">
        <w:rPr>
          <w:rFonts w:cs="Arial"/>
          <w:sz w:val="20"/>
        </w:rPr>
        <w:t>show</w:t>
      </w:r>
      <w:r w:rsidRPr="00967B7F">
        <w:rPr>
          <w:rFonts w:cs="Arial"/>
          <w:spacing w:val="27"/>
          <w:sz w:val="20"/>
        </w:rPr>
        <w:t xml:space="preserve"> </w:t>
      </w:r>
      <w:r w:rsidRPr="00967B7F">
        <w:rPr>
          <w:rFonts w:cs="Arial"/>
          <w:sz w:val="20"/>
        </w:rPr>
        <w:t>the</w:t>
      </w:r>
      <w:r w:rsidRPr="00967B7F">
        <w:rPr>
          <w:rFonts w:cs="Arial"/>
          <w:spacing w:val="30"/>
          <w:sz w:val="20"/>
        </w:rPr>
        <w:t xml:space="preserve"> </w:t>
      </w:r>
      <w:r w:rsidRPr="00967B7F">
        <w:rPr>
          <w:rFonts w:cs="Arial"/>
          <w:sz w:val="20"/>
        </w:rPr>
        <w:t>different</w:t>
      </w:r>
      <w:r w:rsidRPr="00967B7F">
        <w:rPr>
          <w:rFonts w:cs="Arial"/>
          <w:spacing w:val="47"/>
          <w:w w:val="99"/>
          <w:sz w:val="20"/>
        </w:rPr>
        <w:t xml:space="preserve"> </w:t>
      </w:r>
      <w:r w:rsidRPr="00967B7F">
        <w:rPr>
          <w:rFonts w:cs="Arial"/>
          <w:sz w:val="20"/>
        </w:rPr>
        <w:t>relationships</w:t>
      </w:r>
      <w:r w:rsidRPr="00967B7F">
        <w:rPr>
          <w:rFonts w:cs="Arial"/>
          <w:spacing w:val="-6"/>
          <w:sz w:val="20"/>
        </w:rPr>
        <w:t xml:space="preserve"> </w:t>
      </w:r>
      <w:r w:rsidRPr="00967B7F">
        <w:rPr>
          <w:rFonts w:cs="Arial"/>
          <w:sz w:val="20"/>
        </w:rPr>
        <w:t>of</w:t>
      </w:r>
      <w:r w:rsidRPr="00967B7F">
        <w:rPr>
          <w:rFonts w:cs="Arial"/>
          <w:spacing w:val="-4"/>
          <w:sz w:val="20"/>
        </w:rPr>
        <w:t xml:space="preserve"> </w:t>
      </w:r>
      <w:r w:rsidRPr="00967B7F">
        <w:rPr>
          <w:rFonts w:cs="Arial"/>
          <w:sz w:val="20"/>
        </w:rPr>
        <w:t>the</w:t>
      </w:r>
      <w:r w:rsidRPr="00967B7F">
        <w:rPr>
          <w:rFonts w:cs="Arial"/>
          <w:spacing w:val="-7"/>
          <w:sz w:val="20"/>
        </w:rPr>
        <w:t xml:space="preserve"> </w:t>
      </w:r>
      <w:r w:rsidRPr="00967B7F">
        <w:rPr>
          <w:rFonts w:cs="Arial"/>
          <w:sz w:val="20"/>
        </w:rPr>
        <w:t>gathered</w:t>
      </w:r>
      <w:r w:rsidRPr="00967B7F">
        <w:rPr>
          <w:rFonts w:cs="Arial"/>
          <w:spacing w:val="-6"/>
          <w:sz w:val="20"/>
        </w:rPr>
        <w:t xml:space="preserve"> </w:t>
      </w:r>
      <w:r w:rsidRPr="00967B7F">
        <w:rPr>
          <w:rFonts w:cs="Arial"/>
          <w:sz w:val="20"/>
        </w:rPr>
        <w:t>data.</w:t>
      </w:r>
      <w:r w:rsidRPr="00967B7F">
        <w:rPr>
          <w:rFonts w:cs="Arial"/>
          <w:spacing w:val="-7"/>
          <w:sz w:val="20"/>
        </w:rPr>
        <w:t xml:space="preserve"> </w:t>
      </w:r>
      <w:r w:rsidRPr="00967B7F">
        <w:rPr>
          <w:rFonts w:cs="Arial"/>
          <w:sz w:val="20"/>
        </w:rPr>
        <w:t>Reports</w:t>
      </w:r>
      <w:r w:rsidRPr="00967B7F">
        <w:rPr>
          <w:rFonts w:cs="Arial"/>
          <w:spacing w:val="-5"/>
          <w:sz w:val="20"/>
        </w:rPr>
        <w:t xml:space="preserve"> </w:t>
      </w:r>
      <w:r w:rsidRPr="00967B7F">
        <w:rPr>
          <w:rFonts w:cs="Arial"/>
          <w:sz w:val="20"/>
        </w:rPr>
        <w:t>can</w:t>
      </w:r>
      <w:r w:rsidRPr="00967B7F">
        <w:rPr>
          <w:rFonts w:cs="Arial"/>
          <w:spacing w:val="-5"/>
          <w:sz w:val="20"/>
        </w:rPr>
        <w:t xml:space="preserve"> </w:t>
      </w:r>
      <w:r w:rsidRPr="00967B7F">
        <w:rPr>
          <w:rFonts w:cs="Arial"/>
          <w:sz w:val="20"/>
        </w:rPr>
        <w:t>then</w:t>
      </w:r>
      <w:r w:rsidRPr="00967B7F">
        <w:rPr>
          <w:rFonts w:cs="Arial"/>
          <w:spacing w:val="-6"/>
          <w:sz w:val="20"/>
        </w:rPr>
        <w:t xml:space="preserve"> </w:t>
      </w:r>
      <w:r w:rsidRPr="00967B7F">
        <w:rPr>
          <w:rFonts w:cs="Arial"/>
          <w:spacing w:val="1"/>
          <w:sz w:val="20"/>
        </w:rPr>
        <w:t>be</w:t>
      </w:r>
      <w:r w:rsidRPr="00967B7F">
        <w:rPr>
          <w:rFonts w:cs="Arial"/>
          <w:spacing w:val="-6"/>
          <w:sz w:val="20"/>
        </w:rPr>
        <w:t xml:space="preserve"> </w:t>
      </w:r>
      <w:r w:rsidRPr="00967B7F">
        <w:rPr>
          <w:rFonts w:cs="Arial"/>
          <w:sz w:val="20"/>
        </w:rPr>
        <w:t>generated</w:t>
      </w:r>
      <w:r w:rsidRPr="00967B7F">
        <w:rPr>
          <w:rFonts w:cs="Arial"/>
          <w:spacing w:val="-7"/>
          <w:sz w:val="20"/>
        </w:rPr>
        <w:t xml:space="preserve"> </w:t>
      </w:r>
      <w:r w:rsidRPr="00967B7F">
        <w:rPr>
          <w:rFonts w:cs="Arial"/>
          <w:sz w:val="20"/>
        </w:rPr>
        <w:t>based</w:t>
      </w:r>
      <w:r w:rsidRPr="00967B7F">
        <w:rPr>
          <w:rFonts w:cs="Arial"/>
          <w:spacing w:val="-4"/>
          <w:sz w:val="20"/>
        </w:rPr>
        <w:t xml:space="preserve"> </w:t>
      </w:r>
      <w:r w:rsidRPr="00967B7F">
        <w:rPr>
          <w:rFonts w:cs="Arial"/>
          <w:sz w:val="20"/>
        </w:rPr>
        <w:t>on</w:t>
      </w:r>
      <w:r w:rsidRPr="00967B7F">
        <w:rPr>
          <w:rFonts w:cs="Arial"/>
          <w:spacing w:val="-7"/>
          <w:sz w:val="20"/>
        </w:rPr>
        <w:t xml:space="preserve"> </w:t>
      </w:r>
      <w:r w:rsidRPr="00967B7F">
        <w:rPr>
          <w:rFonts w:cs="Arial"/>
          <w:sz w:val="20"/>
        </w:rPr>
        <w:t>these</w:t>
      </w:r>
      <w:r w:rsidRPr="00967B7F">
        <w:rPr>
          <w:rFonts w:cs="Arial"/>
          <w:spacing w:val="-6"/>
          <w:sz w:val="20"/>
        </w:rPr>
        <w:t xml:space="preserve"> </w:t>
      </w:r>
      <w:r w:rsidRPr="00967B7F">
        <w:rPr>
          <w:rFonts w:cs="Arial"/>
          <w:sz w:val="20"/>
        </w:rPr>
        <w:t>data.</w:t>
      </w:r>
    </w:p>
    <w:p w14:paraId="6AB912CF" w14:textId="77777777" w:rsidR="00017304" w:rsidRPr="00967B7F" w:rsidRDefault="00017304" w:rsidP="00017304">
      <w:pPr>
        <w:pStyle w:val="BodyText"/>
        <w:spacing w:line="480" w:lineRule="auto"/>
        <w:ind w:left="119" w:right="118" w:firstLine="720"/>
        <w:jc w:val="both"/>
        <w:rPr>
          <w:rFonts w:cs="Arial"/>
          <w:sz w:val="20"/>
        </w:rPr>
      </w:pPr>
      <w:r w:rsidRPr="00967B7F">
        <w:rPr>
          <w:rFonts w:cs="Arial"/>
          <w:spacing w:val="-1"/>
          <w:sz w:val="20"/>
        </w:rPr>
        <w:t>Additionally,</w:t>
      </w:r>
      <w:r w:rsidRPr="00967B7F">
        <w:rPr>
          <w:rFonts w:cs="Arial"/>
          <w:spacing w:val="24"/>
          <w:sz w:val="20"/>
        </w:rPr>
        <w:t xml:space="preserve"> </w:t>
      </w:r>
      <w:r w:rsidRPr="00967B7F">
        <w:rPr>
          <w:rFonts w:cs="Arial"/>
          <w:sz w:val="20"/>
        </w:rPr>
        <w:t>there</w:t>
      </w:r>
      <w:r w:rsidRPr="00967B7F">
        <w:rPr>
          <w:rFonts w:cs="Arial"/>
          <w:spacing w:val="24"/>
          <w:sz w:val="20"/>
        </w:rPr>
        <w:t xml:space="preserve"> </w:t>
      </w:r>
      <w:r w:rsidRPr="00967B7F">
        <w:rPr>
          <w:rFonts w:cs="Arial"/>
          <w:spacing w:val="-1"/>
          <w:sz w:val="20"/>
        </w:rPr>
        <w:t>is</w:t>
      </w:r>
      <w:r w:rsidRPr="00967B7F">
        <w:rPr>
          <w:rFonts w:cs="Arial"/>
          <w:spacing w:val="26"/>
          <w:sz w:val="20"/>
        </w:rPr>
        <w:t xml:space="preserve"> </w:t>
      </w:r>
      <w:r w:rsidRPr="00967B7F">
        <w:rPr>
          <w:rFonts w:cs="Arial"/>
          <w:sz w:val="20"/>
        </w:rPr>
        <w:t>a</w:t>
      </w:r>
      <w:r w:rsidRPr="00967B7F">
        <w:rPr>
          <w:rFonts w:cs="Arial"/>
          <w:spacing w:val="22"/>
          <w:sz w:val="20"/>
        </w:rPr>
        <w:t xml:space="preserve"> </w:t>
      </w:r>
      <w:r w:rsidRPr="00967B7F">
        <w:rPr>
          <w:rFonts w:cs="Arial"/>
          <w:sz w:val="20"/>
        </w:rPr>
        <w:t>possibility</w:t>
      </w:r>
      <w:r w:rsidRPr="00967B7F">
        <w:rPr>
          <w:rFonts w:cs="Arial"/>
          <w:spacing w:val="22"/>
          <w:sz w:val="20"/>
        </w:rPr>
        <w:t xml:space="preserve"> </w:t>
      </w:r>
      <w:r w:rsidRPr="00967B7F">
        <w:rPr>
          <w:rFonts w:cs="Arial"/>
          <w:spacing w:val="-1"/>
          <w:sz w:val="20"/>
        </w:rPr>
        <w:t>of</w:t>
      </w:r>
      <w:r w:rsidRPr="00967B7F">
        <w:rPr>
          <w:rFonts w:cs="Arial"/>
          <w:spacing w:val="25"/>
          <w:sz w:val="20"/>
        </w:rPr>
        <w:t xml:space="preserve"> </w:t>
      </w:r>
      <w:r w:rsidRPr="00967B7F">
        <w:rPr>
          <w:rFonts w:cs="Arial"/>
          <w:spacing w:val="-1"/>
          <w:sz w:val="20"/>
        </w:rPr>
        <w:t>several</w:t>
      </w:r>
      <w:r w:rsidRPr="00967B7F">
        <w:rPr>
          <w:rFonts w:cs="Arial"/>
          <w:spacing w:val="24"/>
          <w:sz w:val="20"/>
        </w:rPr>
        <w:t xml:space="preserve"> </w:t>
      </w:r>
      <w:r w:rsidRPr="00967B7F">
        <w:rPr>
          <w:rFonts w:cs="Arial"/>
          <w:sz w:val="20"/>
        </w:rPr>
        <w:t>data</w:t>
      </w:r>
      <w:r w:rsidRPr="00967B7F">
        <w:rPr>
          <w:rFonts w:cs="Arial"/>
          <w:spacing w:val="24"/>
          <w:sz w:val="20"/>
        </w:rPr>
        <w:t xml:space="preserve"> </w:t>
      </w:r>
      <w:r w:rsidRPr="00967B7F">
        <w:rPr>
          <w:rFonts w:cs="Arial"/>
          <w:spacing w:val="-1"/>
          <w:sz w:val="20"/>
        </w:rPr>
        <w:t>re-appearing</w:t>
      </w:r>
      <w:r w:rsidRPr="00967B7F">
        <w:rPr>
          <w:rFonts w:cs="Arial"/>
          <w:spacing w:val="24"/>
          <w:sz w:val="20"/>
        </w:rPr>
        <w:t xml:space="preserve"> </w:t>
      </w:r>
      <w:r w:rsidRPr="00967B7F">
        <w:rPr>
          <w:rFonts w:cs="Arial"/>
          <w:sz w:val="20"/>
        </w:rPr>
        <w:t>across</w:t>
      </w:r>
      <w:r w:rsidRPr="00967B7F">
        <w:rPr>
          <w:rFonts w:cs="Arial"/>
          <w:spacing w:val="23"/>
          <w:sz w:val="20"/>
        </w:rPr>
        <w:t xml:space="preserve"> </w:t>
      </w:r>
      <w:r w:rsidRPr="00967B7F">
        <w:rPr>
          <w:rFonts w:cs="Arial"/>
          <w:sz w:val="20"/>
        </w:rPr>
        <w:t>the</w:t>
      </w:r>
      <w:r w:rsidRPr="00967B7F">
        <w:rPr>
          <w:rFonts w:cs="Arial"/>
          <w:spacing w:val="24"/>
          <w:sz w:val="20"/>
        </w:rPr>
        <w:t xml:space="preserve"> </w:t>
      </w:r>
      <w:r w:rsidRPr="00967B7F">
        <w:rPr>
          <w:rFonts w:cs="Arial"/>
          <w:sz w:val="20"/>
        </w:rPr>
        <w:t>individual</w:t>
      </w:r>
      <w:r w:rsidRPr="00967B7F">
        <w:rPr>
          <w:rFonts w:cs="Arial"/>
          <w:spacing w:val="22"/>
          <w:sz w:val="20"/>
        </w:rPr>
        <w:t xml:space="preserve"> </w:t>
      </w:r>
      <w:r w:rsidRPr="00967B7F">
        <w:rPr>
          <w:rFonts w:cs="Arial"/>
          <w:spacing w:val="-1"/>
          <w:sz w:val="20"/>
        </w:rPr>
        <w:t>databases</w:t>
      </w:r>
      <w:r w:rsidRPr="00967B7F">
        <w:rPr>
          <w:rFonts w:cs="Arial"/>
          <w:spacing w:val="85"/>
          <w:w w:val="99"/>
          <w:sz w:val="20"/>
        </w:rPr>
        <w:t xml:space="preserve"> </w:t>
      </w:r>
      <w:r w:rsidRPr="00967B7F">
        <w:rPr>
          <w:rFonts w:cs="Arial"/>
          <w:spacing w:val="-1"/>
          <w:sz w:val="20"/>
        </w:rPr>
        <w:t>maintained</w:t>
      </w:r>
      <w:r w:rsidRPr="00967B7F">
        <w:rPr>
          <w:rFonts w:cs="Arial"/>
          <w:spacing w:val="8"/>
          <w:sz w:val="20"/>
        </w:rPr>
        <w:t xml:space="preserve"> </w:t>
      </w:r>
      <w:r w:rsidRPr="00967B7F">
        <w:rPr>
          <w:rFonts w:cs="Arial"/>
          <w:sz w:val="20"/>
        </w:rPr>
        <w:t>for</w:t>
      </w:r>
      <w:r w:rsidRPr="00967B7F">
        <w:rPr>
          <w:rFonts w:cs="Arial"/>
          <w:spacing w:val="9"/>
          <w:sz w:val="20"/>
        </w:rPr>
        <w:t xml:space="preserve"> </w:t>
      </w:r>
      <w:r w:rsidRPr="00967B7F">
        <w:rPr>
          <w:rFonts w:cs="Arial"/>
          <w:spacing w:val="-1"/>
          <w:sz w:val="20"/>
        </w:rPr>
        <w:t>each</w:t>
      </w:r>
      <w:r w:rsidRPr="00967B7F">
        <w:rPr>
          <w:rFonts w:cs="Arial"/>
          <w:spacing w:val="8"/>
          <w:sz w:val="20"/>
        </w:rPr>
        <w:t xml:space="preserve"> </w:t>
      </w:r>
      <w:r w:rsidRPr="00967B7F">
        <w:rPr>
          <w:rFonts w:cs="Arial"/>
          <w:spacing w:val="-1"/>
          <w:sz w:val="20"/>
        </w:rPr>
        <w:t>of</w:t>
      </w:r>
      <w:r w:rsidRPr="00967B7F">
        <w:rPr>
          <w:rFonts w:cs="Arial"/>
          <w:spacing w:val="11"/>
          <w:sz w:val="20"/>
        </w:rPr>
        <w:t xml:space="preserve"> </w:t>
      </w:r>
      <w:r w:rsidRPr="00967B7F">
        <w:rPr>
          <w:rFonts w:cs="Arial"/>
          <w:spacing w:val="-1"/>
          <w:sz w:val="20"/>
        </w:rPr>
        <w:t>the</w:t>
      </w:r>
      <w:r w:rsidRPr="00967B7F">
        <w:rPr>
          <w:rFonts w:cs="Arial"/>
          <w:spacing w:val="11"/>
          <w:sz w:val="20"/>
        </w:rPr>
        <w:t xml:space="preserve"> </w:t>
      </w:r>
      <w:r w:rsidRPr="00967B7F">
        <w:rPr>
          <w:rFonts w:cs="Arial"/>
          <w:sz w:val="20"/>
        </w:rPr>
        <w:t>programs.</w:t>
      </w:r>
      <w:r w:rsidRPr="00967B7F">
        <w:rPr>
          <w:rFonts w:cs="Arial"/>
          <w:spacing w:val="6"/>
          <w:sz w:val="20"/>
        </w:rPr>
        <w:t xml:space="preserve"> </w:t>
      </w:r>
      <w:r w:rsidRPr="00967B7F">
        <w:rPr>
          <w:rFonts w:cs="Arial"/>
          <w:sz w:val="20"/>
        </w:rPr>
        <w:t>This</w:t>
      </w:r>
      <w:r w:rsidRPr="00967B7F">
        <w:rPr>
          <w:rFonts w:cs="Arial"/>
          <w:spacing w:val="10"/>
          <w:sz w:val="20"/>
        </w:rPr>
        <w:t xml:space="preserve"> </w:t>
      </w:r>
      <w:r w:rsidRPr="00967B7F">
        <w:rPr>
          <w:rFonts w:cs="Arial"/>
          <w:sz w:val="20"/>
        </w:rPr>
        <w:t>can</w:t>
      </w:r>
      <w:r w:rsidRPr="00967B7F">
        <w:rPr>
          <w:rFonts w:cs="Arial"/>
          <w:spacing w:val="8"/>
          <w:sz w:val="20"/>
        </w:rPr>
        <w:t xml:space="preserve"> </w:t>
      </w:r>
      <w:r w:rsidRPr="00967B7F">
        <w:rPr>
          <w:rFonts w:cs="Arial"/>
          <w:sz w:val="20"/>
        </w:rPr>
        <w:t>happen</w:t>
      </w:r>
      <w:r w:rsidRPr="00967B7F">
        <w:rPr>
          <w:rFonts w:cs="Arial"/>
          <w:spacing w:val="8"/>
          <w:sz w:val="20"/>
        </w:rPr>
        <w:t xml:space="preserve"> </w:t>
      </w:r>
      <w:r w:rsidRPr="00967B7F">
        <w:rPr>
          <w:rFonts w:cs="Arial"/>
          <w:sz w:val="20"/>
        </w:rPr>
        <w:t>especially</w:t>
      </w:r>
      <w:r w:rsidRPr="00967B7F">
        <w:rPr>
          <w:rFonts w:cs="Arial"/>
          <w:spacing w:val="7"/>
          <w:sz w:val="20"/>
        </w:rPr>
        <w:t xml:space="preserve"> </w:t>
      </w:r>
      <w:r w:rsidRPr="00967B7F">
        <w:rPr>
          <w:rFonts w:cs="Arial"/>
          <w:sz w:val="20"/>
        </w:rPr>
        <w:t>when</w:t>
      </w:r>
      <w:r w:rsidRPr="00967B7F">
        <w:rPr>
          <w:rFonts w:cs="Arial"/>
          <w:spacing w:val="8"/>
          <w:sz w:val="20"/>
        </w:rPr>
        <w:t xml:space="preserve"> </w:t>
      </w:r>
      <w:r w:rsidRPr="00967B7F">
        <w:rPr>
          <w:rFonts w:cs="Arial"/>
          <w:spacing w:val="-1"/>
          <w:sz w:val="20"/>
        </w:rPr>
        <w:t>there</w:t>
      </w:r>
      <w:r w:rsidRPr="00967B7F">
        <w:rPr>
          <w:rFonts w:cs="Arial"/>
          <w:spacing w:val="11"/>
          <w:sz w:val="20"/>
        </w:rPr>
        <w:t xml:space="preserve"> </w:t>
      </w:r>
      <w:r w:rsidRPr="00967B7F">
        <w:rPr>
          <w:rFonts w:cs="Arial"/>
          <w:sz w:val="20"/>
        </w:rPr>
        <w:t>are</w:t>
      </w:r>
      <w:r w:rsidRPr="00967B7F">
        <w:rPr>
          <w:rFonts w:cs="Arial"/>
          <w:spacing w:val="8"/>
          <w:sz w:val="20"/>
        </w:rPr>
        <w:t xml:space="preserve"> </w:t>
      </w:r>
      <w:r w:rsidRPr="00967B7F">
        <w:rPr>
          <w:rFonts w:cs="Arial"/>
          <w:spacing w:val="-1"/>
          <w:sz w:val="20"/>
        </w:rPr>
        <w:t>students</w:t>
      </w:r>
      <w:r w:rsidRPr="00967B7F">
        <w:rPr>
          <w:rFonts w:cs="Arial"/>
          <w:spacing w:val="10"/>
          <w:sz w:val="20"/>
        </w:rPr>
        <w:t xml:space="preserve"> </w:t>
      </w:r>
      <w:r w:rsidRPr="00967B7F">
        <w:rPr>
          <w:rFonts w:cs="Arial"/>
          <w:spacing w:val="-1"/>
          <w:sz w:val="20"/>
        </w:rPr>
        <w:t>and</w:t>
      </w:r>
      <w:r w:rsidRPr="00967B7F">
        <w:rPr>
          <w:rFonts w:cs="Arial"/>
          <w:spacing w:val="11"/>
          <w:sz w:val="20"/>
        </w:rPr>
        <w:t xml:space="preserve"> </w:t>
      </w:r>
      <w:r w:rsidRPr="00967B7F">
        <w:rPr>
          <w:rFonts w:cs="Arial"/>
          <w:sz w:val="20"/>
        </w:rPr>
        <w:t>teachers</w:t>
      </w:r>
      <w:r w:rsidRPr="00967B7F">
        <w:rPr>
          <w:rFonts w:cs="Arial"/>
          <w:spacing w:val="65"/>
          <w:w w:val="99"/>
          <w:sz w:val="20"/>
        </w:rPr>
        <w:t xml:space="preserve"> </w:t>
      </w:r>
      <w:r w:rsidRPr="00967B7F">
        <w:rPr>
          <w:rFonts w:cs="Arial"/>
          <w:spacing w:val="-1"/>
          <w:sz w:val="20"/>
        </w:rPr>
        <w:t>who</w:t>
      </w:r>
      <w:r w:rsidRPr="00967B7F">
        <w:rPr>
          <w:rFonts w:cs="Arial"/>
          <w:spacing w:val="9"/>
          <w:sz w:val="20"/>
        </w:rPr>
        <w:t xml:space="preserve"> </w:t>
      </w:r>
      <w:r w:rsidRPr="00967B7F">
        <w:rPr>
          <w:rFonts w:cs="Arial"/>
          <w:spacing w:val="-1"/>
          <w:sz w:val="20"/>
        </w:rPr>
        <w:t>took</w:t>
      </w:r>
      <w:r w:rsidRPr="00967B7F">
        <w:rPr>
          <w:rFonts w:cs="Arial"/>
          <w:spacing w:val="11"/>
          <w:sz w:val="20"/>
        </w:rPr>
        <w:t xml:space="preserve"> </w:t>
      </w:r>
      <w:r w:rsidRPr="00967B7F">
        <w:rPr>
          <w:rFonts w:cs="Arial"/>
          <w:sz w:val="20"/>
        </w:rPr>
        <w:t>more</w:t>
      </w:r>
      <w:r w:rsidRPr="00967B7F">
        <w:rPr>
          <w:rFonts w:cs="Arial"/>
          <w:spacing w:val="7"/>
          <w:sz w:val="20"/>
        </w:rPr>
        <w:t xml:space="preserve"> </w:t>
      </w:r>
      <w:r w:rsidRPr="00967B7F">
        <w:rPr>
          <w:rFonts w:cs="Arial"/>
          <w:spacing w:val="-1"/>
          <w:sz w:val="20"/>
        </w:rPr>
        <w:t>than</w:t>
      </w:r>
      <w:r w:rsidRPr="00967B7F">
        <w:rPr>
          <w:rFonts w:cs="Arial"/>
          <w:spacing w:val="9"/>
          <w:sz w:val="20"/>
        </w:rPr>
        <w:t xml:space="preserve"> </w:t>
      </w:r>
      <w:r w:rsidRPr="00967B7F">
        <w:rPr>
          <w:rFonts w:cs="Arial"/>
          <w:sz w:val="20"/>
        </w:rPr>
        <w:t>one</w:t>
      </w:r>
      <w:r w:rsidRPr="00967B7F">
        <w:rPr>
          <w:rFonts w:cs="Arial"/>
          <w:spacing w:val="7"/>
          <w:sz w:val="20"/>
        </w:rPr>
        <w:t xml:space="preserve"> </w:t>
      </w:r>
      <w:r w:rsidRPr="00967B7F">
        <w:rPr>
          <w:rFonts w:cs="Arial"/>
          <w:spacing w:val="-1"/>
          <w:sz w:val="20"/>
        </w:rPr>
        <w:t>program</w:t>
      </w:r>
      <w:r w:rsidRPr="00967B7F">
        <w:rPr>
          <w:rFonts w:cs="Arial"/>
          <w:spacing w:val="12"/>
          <w:sz w:val="20"/>
        </w:rPr>
        <w:t xml:space="preserve"> </w:t>
      </w:r>
      <w:r w:rsidRPr="00967B7F">
        <w:rPr>
          <w:rFonts w:cs="Arial"/>
          <w:spacing w:val="-1"/>
          <w:sz w:val="20"/>
        </w:rPr>
        <w:t>or</w:t>
      </w:r>
      <w:r w:rsidRPr="00967B7F">
        <w:rPr>
          <w:rFonts w:cs="Arial"/>
          <w:spacing w:val="8"/>
          <w:sz w:val="20"/>
        </w:rPr>
        <w:t xml:space="preserve"> </w:t>
      </w:r>
      <w:r w:rsidRPr="00967B7F">
        <w:rPr>
          <w:rFonts w:cs="Arial"/>
          <w:spacing w:val="-1"/>
          <w:sz w:val="20"/>
        </w:rPr>
        <w:t>test.</w:t>
      </w:r>
      <w:r w:rsidRPr="00967B7F">
        <w:rPr>
          <w:rFonts w:cs="Arial"/>
          <w:spacing w:val="8"/>
          <w:sz w:val="20"/>
        </w:rPr>
        <w:t xml:space="preserve"> </w:t>
      </w:r>
      <w:r w:rsidRPr="00967B7F">
        <w:rPr>
          <w:rFonts w:cs="Arial"/>
          <w:sz w:val="20"/>
        </w:rPr>
        <w:t>Not</w:t>
      </w:r>
      <w:r w:rsidRPr="00967B7F">
        <w:rPr>
          <w:rFonts w:cs="Arial"/>
          <w:spacing w:val="9"/>
          <w:sz w:val="20"/>
        </w:rPr>
        <w:t xml:space="preserve"> </w:t>
      </w:r>
      <w:r w:rsidRPr="00967B7F">
        <w:rPr>
          <w:rFonts w:cs="Arial"/>
          <w:sz w:val="20"/>
        </w:rPr>
        <w:t>only</w:t>
      </w:r>
      <w:r w:rsidRPr="00967B7F">
        <w:rPr>
          <w:rFonts w:cs="Arial"/>
          <w:spacing w:val="6"/>
          <w:sz w:val="20"/>
        </w:rPr>
        <w:t xml:space="preserve"> </w:t>
      </w:r>
      <w:r w:rsidRPr="00967B7F">
        <w:rPr>
          <w:rFonts w:cs="Arial"/>
          <w:sz w:val="20"/>
        </w:rPr>
        <w:t>does</w:t>
      </w:r>
      <w:r w:rsidRPr="00967B7F">
        <w:rPr>
          <w:rFonts w:cs="Arial"/>
          <w:spacing w:val="8"/>
          <w:sz w:val="20"/>
        </w:rPr>
        <w:t xml:space="preserve"> </w:t>
      </w:r>
      <w:r w:rsidRPr="00967B7F">
        <w:rPr>
          <w:rFonts w:cs="Arial"/>
          <w:sz w:val="20"/>
        </w:rPr>
        <w:t>this</w:t>
      </w:r>
      <w:r w:rsidRPr="00967B7F">
        <w:rPr>
          <w:rFonts w:cs="Arial"/>
          <w:spacing w:val="8"/>
          <w:sz w:val="20"/>
        </w:rPr>
        <w:t xml:space="preserve"> </w:t>
      </w:r>
      <w:r w:rsidRPr="00967B7F">
        <w:rPr>
          <w:rFonts w:cs="Arial"/>
          <w:sz w:val="20"/>
        </w:rPr>
        <w:t>cause</w:t>
      </w:r>
      <w:r w:rsidRPr="00967B7F">
        <w:rPr>
          <w:rFonts w:cs="Arial"/>
          <w:spacing w:val="9"/>
          <w:sz w:val="20"/>
        </w:rPr>
        <w:t xml:space="preserve"> </w:t>
      </w:r>
      <w:r w:rsidRPr="00967B7F">
        <w:rPr>
          <w:rFonts w:cs="Arial"/>
          <w:sz w:val="20"/>
        </w:rPr>
        <w:t>data</w:t>
      </w:r>
      <w:r w:rsidRPr="00967B7F">
        <w:rPr>
          <w:rFonts w:cs="Arial"/>
          <w:spacing w:val="8"/>
          <w:sz w:val="20"/>
        </w:rPr>
        <w:t xml:space="preserve"> </w:t>
      </w:r>
      <w:r w:rsidRPr="00967B7F">
        <w:rPr>
          <w:rFonts w:cs="Arial"/>
          <w:sz w:val="20"/>
        </w:rPr>
        <w:t>redundancy</w:t>
      </w:r>
      <w:r w:rsidRPr="00967B7F">
        <w:rPr>
          <w:rFonts w:cs="Arial"/>
          <w:spacing w:val="6"/>
          <w:sz w:val="20"/>
        </w:rPr>
        <w:t xml:space="preserve"> </w:t>
      </w:r>
      <w:r w:rsidRPr="00967B7F">
        <w:rPr>
          <w:rFonts w:cs="Arial"/>
          <w:spacing w:val="-1"/>
          <w:sz w:val="20"/>
        </w:rPr>
        <w:t>but</w:t>
      </w:r>
      <w:r w:rsidRPr="00967B7F">
        <w:rPr>
          <w:rFonts w:cs="Arial"/>
          <w:spacing w:val="9"/>
          <w:sz w:val="20"/>
        </w:rPr>
        <w:t xml:space="preserve"> </w:t>
      </w:r>
      <w:r w:rsidRPr="00967B7F">
        <w:rPr>
          <w:rFonts w:cs="Arial"/>
          <w:spacing w:val="-1"/>
          <w:sz w:val="20"/>
        </w:rPr>
        <w:t>also</w:t>
      </w:r>
      <w:r w:rsidRPr="00967B7F">
        <w:rPr>
          <w:rFonts w:cs="Arial"/>
          <w:spacing w:val="9"/>
          <w:sz w:val="20"/>
        </w:rPr>
        <w:t xml:space="preserve"> </w:t>
      </w:r>
      <w:r w:rsidRPr="00967B7F">
        <w:rPr>
          <w:rFonts w:cs="Arial"/>
          <w:sz w:val="20"/>
        </w:rPr>
        <w:t>a</w:t>
      </w:r>
      <w:r w:rsidRPr="00967B7F">
        <w:rPr>
          <w:rFonts w:cs="Arial"/>
          <w:spacing w:val="12"/>
          <w:sz w:val="20"/>
        </w:rPr>
        <w:t xml:space="preserve"> </w:t>
      </w:r>
      <w:r w:rsidRPr="00967B7F">
        <w:rPr>
          <w:rFonts w:cs="Arial"/>
          <w:spacing w:val="-1"/>
          <w:sz w:val="20"/>
        </w:rPr>
        <w:t>waste</w:t>
      </w:r>
      <w:r w:rsidRPr="00967B7F">
        <w:rPr>
          <w:rFonts w:cs="Arial"/>
          <w:spacing w:val="9"/>
          <w:sz w:val="20"/>
        </w:rPr>
        <w:t xml:space="preserve"> </w:t>
      </w:r>
      <w:r w:rsidRPr="00967B7F">
        <w:rPr>
          <w:rFonts w:cs="Arial"/>
          <w:spacing w:val="-1"/>
          <w:sz w:val="20"/>
        </w:rPr>
        <w:t>of</w:t>
      </w:r>
      <w:r w:rsidRPr="00967B7F">
        <w:rPr>
          <w:spacing w:val="66"/>
          <w:w w:val="99"/>
          <w:sz w:val="20"/>
        </w:rPr>
        <w:t xml:space="preserve"> </w:t>
      </w:r>
      <w:r w:rsidRPr="00967B7F">
        <w:rPr>
          <w:sz w:val="20"/>
        </w:rPr>
        <w:t>memory</w:t>
      </w:r>
      <w:r w:rsidRPr="00967B7F">
        <w:rPr>
          <w:spacing w:val="27"/>
          <w:sz w:val="20"/>
        </w:rPr>
        <w:t xml:space="preserve"> </w:t>
      </w:r>
      <w:r w:rsidRPr="00967B7F">
        <w:rPr>
          <w:sz w:val="20"/>
        </w:rPr>
        <w:t>allocation.</w:t>
      </w:r>
      <w:r w:rsidRPr="00967B7F">
        <w:rPr>
          <w:spacing w:val="32"/>
          <w:sz w:val="20"/>
        </w:rPr>
        <w:t xml:space="preserve"> </w:t>
      </w:r>
      <w:r w:rsidRPr="00967B7F">
        <w:rPr>
          <w:spacing w:val="1"/>
          <w:sz w:val="20"/>
        </w:rPr>
        <w:t>By</w:t>
      </w:r>
      <w:r w:rsidRPr="00967B7F">
        <w:rPr>
          <w:spacing w:val="29"/>
          <w:sz w:val="20"/>
        </w:rPr>
        <w:t xml:space="preserve"> </w:t>
      </w:r>
      <w:r w:rsidRPr="00967B7F">
        <w:rPr>
          <w:spacing w:val="-1"/>
          <w:sz w:val="20"/>
        </w:rPr>
        <w:t>having</w:t>
      </w:r>
      <w:r w:rsidRPr="00967B7F">
        <w:rPr>
          <w:spacing w:val="33"/>
          <w:sz w:val="20"/>
        </w:rPr>
        <w:t xml:space="preserve"> </w:t>
      </w:r>
      <w:r w:rsidRPr="00967B7F">
        <w:rPr>
          <w:sz w:val="20"/>
        </w:rPr>
        <w:t>a</w:t>
      </w:r>
      <w:r w:rsidRPr="00967B7F">
        <w:rPr>
          <w:spacing w:val="30"/>
          <w:sz w:val="20"/>
        </w:rPr>
        <w:t xml:space="preserve"> </w:t>
      </w:r>
      <w:r w:rsidRPr="00967B7F">
        <w:rPr>
          <w:sz w:val="20"/>
        </w:rPr>
        <w:t>single</w:t>
      </w:r>
      <w:r w:rsidRPr="00967B7F">
        <w:rPr>
          <w:spacing w:val="32"/>
          <w:sz w:val="20"/>
        </w:rPr>
        <w:t xml:space="preserve"> </w:t>
      </w:r>
      <w:r w:rsidRPr="00967B7F">
        <w:rPr>
          <w:sz w:val="20"/>
        </w:rPr>
        <w:t>database</w:t>
      </w:r>
      <w:r w:rsidRPr="00967B7F">
        <w:rPr>
          <w:spacing w:val="33"/>
          <w:sz w:val="20"/>
        </w:rPr>
        <w:t xml:space="preserve"> </w:t>
      </w:r>
      <w:r w:rsidRPr="00967B7F">
        <w:rPr>
          <w:spacing w:val="-1"/>
          <w:sz w:val="20"/>
        </w:rPr>
        <w:t>integrating</w:t>
      </w:r>
      <w:r w:rsidRPr="00967B7F">
        <w:rPr>
          <w:spacing w:val="33"/>
          <w:sz w:val="20"/>
        </w:rPr>
        <w:t xml:space="preserve"> </w:t>
      </w:r>
      <w:r w:rsidRPr="00967B7F">
        <w:rPr>
          <w:sz w:val="20"/>
        </w:rPr>
        <w:t>all</w:t>
      </w:r>
      <w:r w:rsidRPr="00967B7F">
        <w:rPr>
          <w:spacing w:val="31"/>
          <w:sz w:val="20"/>
        </w:rPr>
        <w:t xml:space="preserve"> </w:t>
      </w:r>
      <w:r w:rsidRPr="00967B7F">
        <w:rPr>
          <w:sz w:val="20"/>
        </w:rPr>
        <w:t>data</w:t>
      </w:r>
      <w:r w:rsidRPr="00967B7F">
        <w:rPr>
          <w:spacing w:val="33"/>
          <w:sz w:val="20"/>
        </w:rPr>
        <w:t xml:space="preserve"> </w:t>
      </w:r>
      <w:r w:rsidRPr="00967B7F">
        <w:rPr>
          <w:spacing w:val="-1"/>
          <w:sz w:val="20"/>
        </w:rPr>
        <w:t>from</w:t>
      </w:r>
      <w:r w:rsidRPr="00967B7F">
        <w:rPr>
          <w:spacing w:val="35"/>
          <w:sz w:val="20"/>
        </w:rPr>
        <w:t xml:space="preserve"> </w:t>
      </w:r>
      <w:r w:rsidRPr="00967B7F">
        <w:rPr>
          <w:spacing w:val="-1"/>
          <w:sz w:val="20"/>
        </w:rPr>
        <w:t>the</w:t>
      </w:r>
      <w:r w:rsidRPr="00967B7F">
        <w:rPr>
          <w:spacing w:val="32"/>
          <w:sz w:val="20"/>
        </w:rPr>
        <w:t xml:space="preserve"> </w:t>
      </w:r>
      <w:r w:rsidRPr="00967B7F">
        <w:rPr>
          <w:spacing w:val="-1"/>
          <w:sz w:val="20"/>
        </w:rPr>
        <w:t>different</w:t>
      </w:r>
      <w:r w:rsidRPr="00967B7F">
        <w:rPr>
          <w:spacing w:val="30"/>
          <w:sz w:val="20"/>
        </w:rPr>
        <w:t xml:space="preserve"> </w:t>
      </w:r>
      <w:r w:rsidRPr="00967B7F">
        <w:rPr>
          <w:sz w:val="20"/>
        </w:rPr>
        <w:t>programs,</w:t>
      </w:r>
      <w:r w:rsidRPr="00967B7F">
        <w:rPr>
          <w:spacing w:val="30"/>
          <w:sz w:val="20"/>
        </w:rPr>
        <w:t xml:space="preserve"> </w:t>
      </w:r>
      <w:r w:rsidRPr="00967B7F">
        <w:rPr>
          <w:spacing w:val="-1"/>
          <w:sz w:val="20"/>
        </w:rPr>
        <w:t>it</w:t>
      </w:r>
      <w:r w:rsidRPr="00967B7F">
        <w:rPr>
          <w:spacing w:val="30"/>
          <w:sz w:val="20"/>
        </w:rPr>
        <w:t xml:space="preserve"> </w:t>
      </w:r>
      <w:r w:rsidRPr="00967B7F">
        <w:rPr>
          <w:spacing w:val="-1"/>
          <w:sz w:val="20"/>
        </w:rPr>
        <w:t>is</w:t>
      </w:r>
      <w:r w:rsidRPr="00967B7F">
        <w:rPr>
          <w:spacing w:val="76"/>
          <w:w w:val="99"/>
          <w:sz w:val="20"/>
        </w:rPr>
        <w:t xml:space="preserve"> </w:t>
      </w:r>
      <w:r w:rsidRPr="00967B7F">
        <w:rPr>
          <w:spacing w:val="-1"/>
          <w:sz w:val="20"/>
        </w:rPr>
        <w:t>possible</w:t>
      </w:r>
      <w:r w:rsidRPr="00967B7F">
        <w:rPr>
          <w:spacing w:val="-6"/>
          <w:sz w:val="20"/>
        </w:rPr>
        <w:t xml:space="preserve"> </w:t>
      </w:r>
      <w:r w:rsidRPr="00967B7F">
        <w:rPr>
          <w:spacing w:val="-1"/>
          <w:sz w:val="20"/>
        </w:rPr>
        <w:t>to</w:t>
      </w:r>
      <w:r w:rsidRPr="00967B7F">
        <w:rPr>
          <w:spacing w:val="-4"/>
          <w:sz w:val="20"/>
        </w:rPr>
        <w:t xml:space="preserve"> </w:t>
      </w:r>
      <w:r w:rsidRPr="00967B7F">
        <w:rPr>
          <w:sz w:val="20"/>
        </w:rPr>
        <w:t>avoid</w:t>
      </w:r>
      <w:r w:rsidRPr="00967B7F">
        <w:rPr>
          <w:spacing w:val="-5"/>
          <w:sz w:val="20"/>
        </w:rPr>
        <w:t xml:space="preserve"> </w:t>
      </w:r>
      <w:r w:rsidRPr="00967B7F">
        <w:rPr>
          <w:sz w:val="20"/>
        </w:rPr>
        <w:t>this,</w:t>
      </w:r>
      <w:r w:rsidRPr="00967B7F">
        <w:rPr>
          <w:spacing w:val="-6"/>
          <w:sz w:val="20"/>
        </w:rPr>
        <w:t xml:space="preserve"> </w:t>
      </w:r>
      <w:r w:rsidRPr="00967B7F">
        <w:rPr>
          <w:sz w:val="20"/>
        </w:rPr>
        <w:t>even</w:t>
      </w:r>
      <w:r w:rsidRPr="00967B7F">
        <w:rPr>
          <w:spacing w:val="-4"/>
          <w:sz w:val="20"/>
        </w:rPr>
        <w:t xml:space="preserve"> </w:t>
      </w:r>
      <w:r w:rsidRPr="00967B7F">
        <w:rPr>
          <w:spacing w:val="-1"/>
          <w:sz w:val="20"/>
        </w:rPr>
        <w:t>using</w:t>
      </w:r>
      <w:r w:rsidRPr="00967B7F">
        <w:rPr>
          <w:spacing w:val="-3"/>
          <w:sz w:val="20"/>
        </w:rPr>
        <w:t xml:space="preserve"> </w:t>
      </w:r>
      <w:r w:rsidRPr="00967B7F">
        <w:rPr>
          <w:spacing w:val="-1"/>
          <w:sz w:val="20"/>
        </w:rPr>
        <w:t>existing</w:t>
      </w:r>
      <w:r w:rsidRPr="00967B7F">
        <w:rPr>
          <w:spacing w:val="-4"/>
          <w:sz w:val="20"/>
        </w:rPr>
        <w:t xml:space="preserve"> </w:t>
      </w:r>
      <w:r w:rsidRPr="00967B7F">
        <w:rPr>
          <w:spacing w:val="-1"/>
          <w:sz w:val="20"/>
        </w:rPr>
        <w:t>data</w:t>
      </w:r>
      <w:r w:rsidRPr="00967B7F">
        <w:rPr>
          <w:spacing w:val="-4"/>
          <w:sz w:val="20"/>
        </w:rPr>
        <w:t xml:space="preserve"> </w:t>
      </w:r>
      <w:r w:rsidRPr="00967B7F">
        <w:rPr>
          <w:spacing w:val="-1"/>
          <w:sz w:val="20"/>
        </w:rPr>
        <w:t>to</w:t>
      </w:r>
      <w:r w:rsidRPr="00967B7F">
        <w:rPr>
          <w:spacing w:val="-3"/>
          <w:sz w:val="20"/>
        </w:rPr>
        <w:t xml:space="preserve"> </w:t>
      </w:r>
      <w:r w:rsidRPr="00967B7F">
        <w:rPr>
          <w:spacing w:val="-1"/>
          <w:sz w:val="20"/>
        </w:rPr>
        <w:t>validate</w:t>
      </w:r>
      <w:r w:rsidRPr="00967B7F">
        <w:rPr>
          <w:spacing w:val="-6"/>
          <w:sz w:val="20"/>
        </w:rPr>
        <w:t xml:space="preserve"> </w:t>
      </w:r>
      <w:r w:rsidRPr="00967B7F">
        <w:rPr>
          <w:sz w:val="20"/>
        </w:rPr>
        <w:t>the</w:t>
      </w:r>
      <w:r w:rsidRPr="00967B7F">
        <w:rPr>
          <w:spacing w:val="-5"/>
          <w:sz w:val="20"/>
        </w:rPr>
        <w:t xml:space="preserve"> </w:t>
      </w:r>
      <w:r w:rsidRPr="00967B7F">
        <w:rPr>
          <w:spacing w:val="-1"/>
          <w:sz w:val="20"/>
        </w:rPr>
        <w:t>changes</w:t>
      </w:r>
      <w:r w:rsidRPr="00967B7F">
        <w:rPr>
          <w:spacing w:val="-2"/>
          <w:sz w:val="20"/>
        </w:rPr>
        <w:t xml:space="preserve"> </w:t>
      </w:r>
      <w:r w:rsidRPr="00967B7F">
        <w:rPr>
          <w:spacing w:val="-1"/>
          <w:sz w:val="20"/>
        </w:rPr>
        <w:t>or</w:t>
      </w:r>
      <w:r w:rsidRPr="00967B7F">
        <w:rPr>
          <w:spacing w:val="-5"/>
          <w:sz w:val="20"/>
        </w:rPr>
        <w:t xml:space="preserve"> </w:t>
      </w:r>
      <w:r w:rsidRPr="00967B7F">
        <w:rPr>
          <w:spacing w:val="-1"/>
          <w:sz w:val="20"/>
        </w:rPr>
        <w:t>updates</w:t>
      </w:r>
      <w:r w:rsidRPr="00967B7F">
        <w:rPr>
          <w:spacing w:val="-2"/>
          <w:sz w:val="20"/>
        </w:rPr>
        <w:t xml:space="preserve"> </w:t>
      </w:r>
      <w:r w:rsidRPr="00967B7F">
        <w:rPr>
          <w:spacing w:val="-1"/>
          <w:sz w:val="20"/>
        </w:rPr>
        <w:t>to</w:t>
      </w:r>
      <w:r w:rsidRPr="00967B7F">
        <w:rPr>
          <w:spacing w:val="-5"/>
          <w:sz w:val="20"/>
        </w:rPr>
        <w:t xml:space="preserve"> </w:t>
      </w:r>
      <w:r w:rsidRPr="00967B7F">
        <w:rPr>
          <w:spacing w:val="1"/>
          <w:sz w:val="20"/>
        </w:rPr>
        <w:t>be</w:t>
      </w:r>
      <w:r w:rsidRPr="00967B7F">
        <w:rPr>
          <w:spacing w:val="-6"/>
          <w:sz w:val="20"/>
        </w:rPr>
        <w:t xml:space="preserve"> </w:t>
      </w:r>
      <w:r w:rsidRPr="00967B7F">
        <w:rPr>
          <w:sz w:val="20"/>
        </w:rPr>
        <w:t>made.</w:t>
      </w:r>
    </w:p>
    <w:p w14:paraId="59138450" w14:textId="77777777" w:rsidR="00967B7F" w:rsidRDefault="00017304" w:rsidP="00967B7F">
      <w:pPr>
        <w:spacing w:before="7" w:line="479" w:lineRule="auto"/>
        <w:ind w:left="119" w:right="121" w:firstLine="720"/>
        <w:jc w:val="both"/>
        <w:rPr>
          <w:rFonts w:ascii="Arial" w:eastAsia="Arial" w:hAnsi="Arial" w:cs="Arial"/>
          <w:spacing w:val="-1"/>
          <w:sz w:val="20"/>
        </w:rPr>
      </w:pPr>
      <w:r w:rsidRPr="00967B7F">
        <w:rPr>
          <w:rFonts w:ascii="Arial" w:eastAsia="Arial" w:hAnsi="Arial" w:cs="Arial"/>
          <w:spacing w:val="1"/>
          <w:sz w:val="20"/>
        </w:rPr>
        <w:t>To</w:t>
      </w:r>
      <w:r w:rsidRPr="00967B7F">
        <w:rPr>
          <w:rFonts w:ascii="Arial" w:eastAsia="Arial" w:hAnsi="Arial" w:cs="Arial"/>
          <w:spacing w:val="-2"/>
          <w:sz w:val="20"/>
        </w:rPr>
        <w:t xml:space="preserve"> </w:t>
      </w:r>
      <w:r w:rsidRPr="00967B7F">
        <w:rPr>
          <w:rFonts w:ascii="Arial" w:eastAsia="Arial" w:hAnsi="Arial" w:cs="Arial"/>
          <w:spacing w:val="-1"/>
          <w:sz w:val="20"/>
        </w:rPr>
        <w:t>further</w:t>
      </w:r>
      <w:r w:rsidRPr="00967B7F">
        <w:rPr>
          <w:rFonts w:ascii="Arial" w:eastAsia="Arial" w:hAnsi="Arial" w:cs="Arial"/>
          <w:sz w:val="20"/>
        </w:rPr>
        <w:t xml:space="preserve"> </w:t>
      </w:r>
      <w:r w:rsidRPr="00967B7F">
        <w:rPr>
          <w:rFonts w:ascii="Arial" w:eastAsia="Arial" w:hAnsi="Arial" w:cs="Arial"/>
          <w:spacing w:val="-1"/>
          <w:sz w:val="20"/>
        </w:rPr>
        <w:t>prove</w:t>
      </w:r>
      <w:r w:rsidRPr="00967B7F">
        <w:rPr>
          <w:rFonts w:ascii="Arial" w:eastAsia="Arial" w:hAnsi="Arial" w:cs="Arial"/>
          <w:spacing w:val="-2"/>
          <w:sz w:val="20"/>
        </w:rPr>
        <w:t xml:space="preserve"> </w:t>
      </w:r>
      <w:r w:rsidRPr="00967B7F">
        <w:rPr>
          <w:rFonts w:ascii="Arial" w:eastAsia="Arial" w:hAnsi="Arial" w:cs="Arial"/>
          <w:sz w:val="20"/>
        </w:rPr>
        <w:t>this point,</w:t>
      </w:r>
      <w:r w:rsidRPr="00967B7F">
        <w:rPr>
          <w:rFonts w:ascii="Arial" w:eastAsia="Arial" w:hAnsi="Arial" w:cs="Arial"/>
          <w:spacing w:val="1"/>
          <w:sz w:val="20"/>
        </w:rPr>
        <w:t xml:space="preserve"> </w:t>
      </w:r>
      <w:r w:rsidRPr="00967B7F">
        <w:rPr>
          <w:rFonts w:ascii="Arial" w:eastAsia="Arial" w:hAnsi="Arial" w:cs="Arial"/>
          <w:spacing w:val="-1"/>
          <w:sz w:val="20"/>
        </w:rPr>
        <w:t>several quantitative</w:t>
      </w:r>
      <w:r w:rsidRPr="00967B7F">
        <w:rPr>
          <w:rFonts w:ascii="Arial" w:eastAsia="Arial" w:hAnsi="Arial" w:cs="Arial"/>
          <w:spacing w:val="-2"/>
          <w:sz w:val="20"/>
        </w:rPr>
        <w:t xml:space="preserve"> </w:t>
      </w:r>
      <w:r w:rsidRPr="00967B7F">
        <w:rPr>
          <w:rFonts w:ascii="Arial" w:eastAsia="Arial" w:hAnsi="Arial" w:cs="Arial"/>
          <w:sz w:val="20"/>
        </w:rPr>
        <w:t>computations</w:t>
      </w:r>
      <w:r w:rsidRPr="00967B7F">
        <w:rPr>
          <w:rFonts w:ascii="Arial" w:eastAsia="Arial" w:hAnsi="Arial" w:cs="Arial"/>
          <w:spacing w:val="3"/>
          <w:sz w:val="20"/>
        </w:rPr>
        <w:t xml:space="preserve"> </w:t>
      </w:r>
      <w:r w:rsidRPr="00967B7F">
        <w:rPr>
          <w:rFonts w:ascii="Arial" w:eastAsia="Arial" w:hAnsi="Arial" w:cs="Arial"/>
          <w:spacing w:val="-1"/>
          <w:sz w:val="20"/>
        </w:rPr>
        <w:t>were</w:t>
      </w:r>
      <w:r w:rsidRPr="00967B7F">
        <w:rPr>
          <w:rFonts w:ascii="Arial" w:eastAsia="Arial" w:hAnsi="Arial" w:cs="Arial"/>
          <w:spacing w:val="1"/>
          <w:sz w:val="20"/>
        </w:rPr>
        <w:t xml:space="preserve"> </w:t>
      </w:r>
      <w:r w:rsidRPr="00967B7F">
        <w:rPr>
          <w:rFonts w:ascii="Arial" w:eastAsia="Arial" w:hAnsi="Arial" w:cs="Arial"/>
          <w:sz w:val="20"/>
        </w:rPr>
        <w:t>done</w:t>
      </w:r>
      <w:r w:rsidRPr="00967B7F">
        <w:rPr>
          <w:rFonts w:ascii="Arial" w:eastAsia="Arial" w:hAnsi="Arial" w:cs="Arial"/>
          <w:spacing w:val="-2"/>
          <w:sz w:val="20"/>
        </w:rPr>
        <w:t xml:space="preserve"> </w:t>
      </w:r>
      <w:r w:rsidRPr="00967B7F">
        <w:rPr>
          <w:rFonts w:ascii="Arial" w:eastAsia="Arial" w:hAnsi="Arial" w:cs="Arial"/>
          <w:spacing w:val="1"/>
          <w:sz w:val="20"/>
        </w:rPr>
        <w:t>on</w:t>
      </w:r>
      <w:r w:rsidRPr="00967B7F">
        <w:rPr>
          <w:rFonts w:ascii="Arial" w:eastAsia="Arial" w:hAnsi="Arial" w:cs="Arial"/>
          <w:spacing w:val="-2"/>
          <w:sz w:val="20"/>
        </w:rPr>
        <w:t xml:space="preserve"> </w:t>
      </w:r>
      <w:r w:rsidRPr="00967B7F">
        <w:rPr>
          <w:rFonts w:ascii="Arial" w:eastAsia="Arial" w:hAnsi="Arial" w:cs="Arial"/>
          <w:sz w:val="20"/>
        </w:rPr>
        <w:t>the</w:t>
      </w:r>
      <w:r w:rsidRPr="00967B7F">
        <w:rPr>
          <w:rFonts w:ascii="Arial" w:eastAsia="Arial" w:hAnsi="Arial" w:cs="Arial"/>
          <w:spacing w:val="-1"/>
          <w:sz w:val="20"/>
        </w:rPr>
        <w:t xml:space="preserve"> </w:t>
      </w:r>
      <w:r w:rsidRPr="00967B7F">
        <w:rPr>
          <w:rFonts w:ascii="Arial" w:eastAsia="Arial" w:hAnsi="Arial" w:cs="Arial"/>
          <w:sz w:val="20"/>
        </w:rPr>
        <w:t>three</w:t>
      </w:r>
      <w:r w:rsidRPr="00967B7F">
        <w:rPr>
          <w:rFonts w:ascii="Arial" w:eastAsia="Arial" w:hAnsi="Arial" w:cs="Arial"/>
          <w:spacing w:val="-2"/>
          <w:sz w:val="20"/>
        </w:rPr>
        <w:t xml:space="preserve"> </w:t>
      </w:r>
      <w:r w:rsidRPr="00967B7F">
        <w:rPr>
          <w:rFonts w:ascii="Arial" w:eastAsia="Arial" w:hAnsi="Arial" w:cs="Arial"/>
          <w:spacing w:val="-1"/>
          <w:sz w:val="20"/>
        </w:rPr>
        <w:t>projects.</w:t>
      </w:r>
      <w:r w:rsidRPr="00967B7F">
        <w:rPr>
          <w:rFonts w:ascii="Arial" w:eastAsia="Arial" w:hAnsi="Arial" w:cs="Arial"/>
          <w:spacing w:val="1"/>
          <w:sz w:val="20"/>
        </w:rPr>
        <w:t xml:space="preserve"> </w:t>
      </w:r>
      <w:r w:rsidRPr="00967B7F">
        <w:rPr>
          <w:rFonts w:ascii="Arial" w:eastAsia="Arial" w:hAnsi="Arial" w:cs="Arial"/>
          <w:spacing w:val="-1"/>
          <w:sz w:val="20"/>
        </w:rPr>
        <w:t>As</w:t>
      </w:r>
      <w:r w:rsidRPr="00967B7F">
        <w:rPr>
          <w:rFonts w:ascii="Arial" w:eastAsia="Arial" w:hAnsi="Arial" w:cs="Arial"/>
          <w:spacing w:val="71"/>
          <w:w w:val="99"/>
          <w:sz w:val="20"/>
        </w:rPr>
        <w:t xml:space="preserve"> </w:t>
      </w:r>
      <w:r w:rsidRPr="00967B7F">
        <w:rPr>
          <w:rFonts w:ascii="Arial" w:eastAsia="Arial" w:hAnsi="Arial" w:cs="Arial"/>
          <w:spacing w:val="-1"/>
          <w:sz w:val="20"/>
        </w:rPr>
        <w:t>shown</w:t>
      </w:r>
      <w:r w:rsidRPr="00967B7F">
        <w:rPr>
          <w:rFonts w:ascii="Arial" w:eastAsia="Arial" w:hAnsi="Arial" w:cs="Arial"/>
          <w:spacing w:val="1"/>
          <w:sz w:val="20"/>
        </w:rPr>
        <w:t xml:space="preserve"> </w:t>
      </w:r>
      <w:r w:rsidRPr="00967B7F">
        <w:rPr>
          <w:rFonts w:ascii="Arial" w:eastAsia="Arial" w:hAnsi="Arial" w:cs="Arial"/>
          <w:spacing w:val="-1"/>
          <w:sz w:val="20"/>
        </w:rPr>
        <w:t>in</w:t>
      </w:r>
      <w:r w:rsidRPr="00967B7F">
        <w:rPr>
          <w:rFonts w:ascii="Arial" w:eastAsia="Arial" w:hAnsi="Arial" w:cs="Arial"/>
          <w:spacing w:val="2"/>
          <w:sz w:val="20"/>
        </w:rPr>
        <w:t xml:space="preserve"> </w:t>
      </w:r>
      <w:r w:rsidRPr="00967B7F">
        <w:rPr>
          <w:rFonts w:ascii="Arial" w:eastAsia="Arial" w:hAnsi="Arial" w:cs="Arial"/>
          <w:sz w:val="20"/>
        </w:rPr>
        <w:t>the</w:t>
      </w:r>
      <w:r w:rsidRPr="00967B7F">
        <w:rPr>
          <w:rFonts w:ascii="Arial" w:eastAsia="Arial" w:hAnsi="Arial" w:cs="Arial"/>
          <w:spacing w:val="-1"/>
          <w:sz w:val="20"/>
        </w:rPr>
        <w:t xml:space="preserve"> </w:t>
      </w:r>
      <w:r w:rsidRPr="00967B7F">
        <w:rPr>
          <w:rFonts w:ascii="Arial" w:eastAsia="Arial" w:hAnsi="Arial" w:cs="Arial"/>
          <w:sz w:val="20"/>
        </w:rPr>
        <w:t>table</w:t>
      </w:r>
      <w:r w:rsidRPr="00967B7F">
        <w:rPr>
          <w:rFonts w:ascii="Arial" w:eastAsia="Arial" w:hAnsi="Arial" w:cs="Arial"/>
          <w:spacing w:val="-1"/>
          <w:sz w:val="20"/>
        </w:rPr>
        <w:t xml:space="preserve"> </w:t>
      </w:r>
      <w:r w:rsidRPr="00967B7F">
        <w:rPr>
          <w:rFonts w:ascii="Arial" w:eastAsia="Arial" w:hAnsi="Arial" w:cs="Arial"/>
          <w:sz w:val="20"/>
        </w:rPr>
        <w:t>below,</w:t>
      </w:r>
      <w:r w:rsidRPr="00967B7F">
        <w:rPr>
          <w:rFonts w:ascii="Arial" w:eastAsia="Arial" w:hAnsi="Arial" w:cs="Arial"/>
          <w:spacing w:val="2"/>
          <w:sz w:val="20"/>
        </w:rPr>
        <w:t xml:space="preserve"> </w:t>
      </w:r>
      <w:r w:rsidRPr="00967B7F">
        <w:rPr>
          <w:rFonts w:ascii="Arial" w:eastAsia="Arial" w:hAnsi="Arial" w:cs="Arial"/>
          <w:sz w:val="20"/>
        </w:rPr>
        <w:t>all</w:t>
      </w:r>
      <w:r w:rsidRPr="00967B7F">
        <w:rPr>
          <w:rFonts w:ascii="Arial" w:eastAsia="Arial" w:hAnsi="Arial" w:cs="Arial"/>
          <w:spacing w:val="1"/>
          <w:sz w:val="20"/>
        </w:rPr>
        <w:t xml:space="preserve"> </w:t>
      </w:r>
      <w:r w:rsidRPr="00967B7F">
        <w:rPr>
          <w:rFonts w:ascii="Arial" w:eastAsia="Arial" w:hAnsi="Arial" w:cs="Arial"/>
          <w:spacing w:val="-1"/>
          <w:sz w:val="20"/>
        </w:rPr>
        <w:t>proposed</w:t>
      </w:r>
      <w:r w:rsidRPr="00967B7F">
        <w:rPr>
          <w:rFonts w:ascii="Arial" w:eastAsia="Arial" w:hAnsi="Arial" w:cs="Arial"/>
          <w:spacing w:val="2"/>
          <w:sz w:val="20"/>
        </w:rPr>
        <w:t xml:space="preserve"> </w:t>
      </w:r>
      <w:r w:rsidRPr="00967B7F">
        <w:rPr>
          <w:rFonts w:ascii="Arial" w:eastAsia="Arial" w:hAnsi="Arial" w:cs="Arial"/>
          <w:spacing w:val="-1"/>
          <w:sz w:val="20"/>
        </w:rPr>
        <w:t>projects</w:t>
      </w:r>
      <w:r w:rsidRPr="00967B7F">
        <w:rPr>
          <w:rFonts w:ascii="Arial" w:eastAsia="Arial" w:hAnsi="Arial" w:cs="Arial"/>
          <w:spacing w:val="1"/>
          <w:sz w:val="20"/>
        </w:rPr>
        <w:t xml:space="preserve"> </w:t>
      </w:r>
      <w:r w:rsidRPr="00967B7F">
        <w:rPr>
          <w:rFonts w:ascii="Arial" w:eastAsia="Arial" w:hAnsi="Arial" w:cs="Arial"/>
          <w:spacing w:val="-1"/>
          <w:sz w:val="20"/>
        </w:rPr>
        <w:t>have</w:t>
      </w:r>
      <w:r w:rsidRPr="00967B7F">
        <w:rPr>
          <w:rFonts w:ascii="Arial" w:eastAsia="Arial" w:hAnsi="Arial" w:cs="Arial"/>
          <w:spacing w:val="2"/>
          <w:sz w:val="20"/>
        </w:rPr>
        <w:t xml:space="preserve"> </w:t>
      </w:r>
      <w:r w:rsidRPr="00967B7F">
        <w:rPr>
          <w:rFonts w:ascii="Arial" w:eastAsia="Arial" w:hAnsi="Arial" w:cs="Arial"/>
          <w:sz w:val="20"/>
        </w:rPr>
        <w:t>the</w:t>
      </w:r>
      <w:r w:rsidRPr="00967B7F">
        <w:rPr>
          <w:rFonts w:ascii="Arial" w:eastAsia="Arial" w:hAnsi="Arial" w:cs="Arial"/>
          <w:spacing w:val="-1"/>
          <w:sz w:val="20"/>
        </w:rPr>
        <w:t xml:space="preserve"> </w:t>
      </w:r>
      <w:r w:rsidRPr="00967B7F">
        <w:rPr>
          <w:rFonts w:ascii="Arial" w:eastAsia="Arial" w:hAnsi="Arial" w:cs="Arial"/>
          <w:spacing w:val="1"/>
          <w:sz w:val="20"/>
        </w:rPr>
        <w:t>same</w:t>
      </w:r>
      <w:r w:rsidRPr="00967B7F">
        <w:rPr>
          <w:rFonts w:ascii="Arial" w:eastAsia="Arial" w:hAnsi="Arial" w:cs="Arial"/>
          <w:spacing w:val="-1"/>
          <w:sz w:val="20"/>
        </w:rPr>
        <w:t xml:space="preserve"> payback</w:t>
      </w:r>
      <w:r w:rsidRPr="00967B7F">
        <w:rPr>
          <w:rFonts w:ascii="Arial" w:eastAsia="Arial" w:hAnsi="Arial" w:cs="Arial"/>
          <w:spacing w:val="3"/>
          <w:sz w:val="20"/>
        </w:rPr>
        <w:t xml:space="preserve"> </w:t>
      </w:r>
      <w:r w:rsidRPr="00967B7F">
        <w:rPr>
          <w:rFonts w:ascii="Arial" w:eastAsia="Arial" w:hAnsi="Arial" w:cs="Arial"/>
          <w:spacing w:val="-1"/>
          <w:sz w:val="20"/>
        </w:rPr>
        <w:t>period</w:t>
      </w:r>
      <w:r w:rsidRPr="00967B7F">
        <w:rPr>
          <w:rFonts w:ascii="Arial" w:eastAsia="Arial" w:hAnsi="Arial" w:cs="Arial"/>
          <w:spacing w:val="2"/>
          <w:sz w:val="20"/>
        </w:rPr>
        <w:t xml:space="preserve"> </w:t>
      </w:r>
      <w:r w:rsidRPr="00967B7F">
        <w:rPr>
          <w:rFonts w:ascii="Arial" w:eastAsia="Arial" w:hAnsi="Arial" w:cs="Arial"/>
          <w:spacing w:val="-1"/>
          <w:sz w:val="20"/>
        </w:rPr>
        <w:t>of</w:t>
      </w:r>
      <w:r w:rsidRPr="00967B7F">
        <w:rPr>
          <w:rFonts w:ascii="Arial" w:eastAsia="Arial" w:hAnsi="Arial" w:cs="Arial"/>
          <w:spacing w:val="2"/>
          <w:sz w:val="20"/>
        </w:rPr>
        <w:t xml:space="preserve"> </w:t>
      </w:r>
      <w:r w:rsidRPr="00967B7F">
        <w:rPr>
          <w:rFonts w:ascii="Arial" w:eastAsia="Arial" w:hAnsi="Arial" w:cs="Arial"/>
          <w:spacing w:val="-1"/>
          <w:sz w:val="20"/>
        </w:rPr>
        <w:t>one</w:t>
      </w:r>
      <w:r w:rsidRPr="00967B7F">
        <w:rPr>
          <w:rFonts w:ascii="Arial" w:eastAsia="Arial" w:hAnsi="Arial" w:cs="Arial"/>
          <w:spacing w:val="2"/>
          <w:sz w:val="20"/>
        </w:rPr>
        <w:t xml:space="preserve"> </w:t>
      </w:r>
      <w:r w:rsidRPr="00967B7F">
        <w:rPr>
          <w:rFonts w:ascii="Arial" w:eastAsia="Arial" w:hAnsi="Arial" w:cs="Arial"/>
          <w:spacing w:val="-1"/>
          <w:sz w:val="20"/>
        </w:rPr>
        <w:t>(1)</w:t>
      </w:r>
      <w:r w:rsidRPr="00967B7F">
        <w:rPr>
          <w:rFonts w:ascii="Arial" w:eastAsia="Arial" w:hAnsi="Arial" w:cs="Arial"/>
          <w:spacing w:val="5"/>
          <w:sz w:val="20"/>
        </w:rPr>
        <w:t xml:space="preserve"> </w:t>
      </w:r>
      <w:r w:rsidRPr="00967B7F">
        <w:rPr>
          <w:rFonts w:ascii="Arial" w:eastAsia="Arial" w:hAnsi="Arial" w:cs="Arial"/>
          <w:spacing w:val="-1"/>
          <w:sz w:val="20"/>
        </w:rPr>
        <w:t>year.</w:t>
      </w:r>
      <w:r w:rsidRPr="00967B7F">
        <w:rPr>
          <w:rFonts w:ascii="Arial" w:eastAsia="Arial" w:hAnsi="Arial" w:cs="Arial"/>
          <w:spacing w:val="2"/>
          <w:sz w:val="20"/>
        </w:rPr>
        <w:t xml:space="preserve"> </w:t>
      </w:r>
      <w:r w:rsidRPr="00967B7F">
        <w:rPr>
          <w:rFonts w:ascii="Arial" w:eastAsia="Arial" w:hAnsi="Arial" w:cs="Arial"/>
          <w:spacing w:val="-1"/>
          <w:sz w:val="20"/>
        </w:rPr>
        <w:t>Even</w:t>
      </w:r>
      <w:r w:rsidRPr="00967B7F">
        <w:rPr>
          <w:rFonts w:ascii="Arial" w:eastAsia="Arial" w:hAnsi="Arial" w:cs="Arial"/>
          <w:spacing w:val="2"/>
          <w:sz w:val="20"/>
        </w:rPr>
        <w:t xml:space="preserve"> </w:t>
      </w:r>
      <w:r w:rsidRPr="00967B7F">
        <w:rPr>
          <w:rFonts w:ascii="Arial" w:eastAsia="Arial" w:hAnsi="Arial" w:cs="Arial"/>
          <w:sz w:val="20"/>
        </w:rPr>
        <w:t>with</w:t>
      </w:r>
      <w:r w:rsidRPr="00967B7F">
        <w:rPr>
          <w:rFonts w:ascii="Arial" w:eastAsia="Arial" w:hAnsi="Arial" w:cs="Arial"/>
          <w:spacing w:val="91"/>
          <w:w w:val="99"/>
          <w:sz w:val="20"/>
        </w:rPr>
        <w:t xml:space="preserve"> </w:t>
      </w:r>
      <w:r w:rsidRPr="00967B7F">
        <w:rPr>
          <w:rFonts w:ascii="Arial" w:eastAsia="Arial" w:hAnsi="Arial" w:cs="Arial"/>
          <w:spacing w:val="-1"/>
          <w:sz w:val="20"/>
        </w:rPr>
        <w:t>that,</w:t>
      </w:r>
      <w:r w:rsidRPr="00967B7F">
        <w:rPr>
          <w:rFonts w:ascii="Arial" w:eastAsia="Arial" w:hAnsi="Arial" w:cs="Arial"/>
          <w:spacing w:val="4"/>
          <w:sz w:val="20"/>
        </w:rPr>
        <w:t xml:space="preserve"> </w:t>
      </w:r>
      <w:r w:rsidRPr="00967B7F">
        <w:rPr>
          <w:rFonts w:ascii="Arial" w:eastAsia="Arial" w:hAnsi="Arial" w:cs="Arial"/>
          <w:spacing w:val="-1"/>
          <w:sz w:val="20"/>
        </w:rPr>
        <w:t>not</w:t>
      </w:r>
      <w:r w:rsidRPr="00967B7F">
        <w:rPr>
          <w:rFonts w:ascii="Arial" w:eastAsia="Arial" w:hAnsi="Arial" w:cs="Arial"/>
          <w:spacing w:val="4"/>
          <w:sz w:val="20"/>
        </w:rPr>
        <w:t xml:space="preserve"> </w:t>
      </w:r>
      <w:r w:rsidRPr="00967B7F">
        <w:rPr>
          <w:rFonts w:ascii="Arial" w:eastAsia="Arial" w:hAnsi="Arial" w:cs="Arial"/>
          <w:sz w:val="20"/>
        </w:rPr>
        <w:t>all</w:t>
      </w:r>
      <w:r w:rsidRPr="00967B7F">
        <w:rPr>
          <w:rFonts w:ascii="Arial" w:eastAsia="Arial" w:hAnsi="Arial" w:cs="Arial"/>
          <w:spacing w:val="3"/>
          <w:sz w:val="20"/>
        </w:rPr>
        <w:t xml:space="preserve"> </w:t>
      </w:r>
      <w:r w:rsidRPr="00967B7F">
        <w:rPr>
          <w:rFonts w:ascii="Arial" w:eastAsia="Arial" w:hAnsi="Arial" w:cs="Arial"/>
          <w:sz w:val="20"/>
        </w:rPr>
        <w:t>generate</w:t>
      </w:r>
      <w:r w:rsidRPr="00967B7F">
        <w:rPr>
          <w:rFonts w:ascii="Arial" w:eastAsia="Arial" w:hAnsi="Arial" w:cs="Arial"/>
          <w:spacing w:val="2"/>
          <w:sz w:val="20"/>
        </w:rPr>
        <w:t xml:space="preserve"> </w:t>
      </w:r>
      <w:r w:rsidRPr="00967B7F">
        <w:rPr>
          <w:rFonts w:ascii="Arial" w:eastAsia="Arial" w:hAnsi="Arial" w:cs="Arial"/>
          <w:sz w:val="20"/>
        </w:rPr>
        <w:t>the</w:t>
      </w:r>
      <w:r w:rsidRPr="00967B7F">
        <w:rPr>
          <w:rFonts w:ascii="Arial" w:eastAsia="Arial" w:hAnsi="Arial" w:cs="Arial"/>
          <w:spacing w:val="2"/>
          <w:sz w:val="20"/>
        </w:rPr>
        <w:t xml:space="preserve"> </w:t>
      </w:r>
      <w:r w:rsidRPr="00967B7F">
        <w:rPr>
          <w:rFonts w:ascii="Arial" w:eastAsia="Arial" w:hAnsi="Arial" w:cs="Arial"/>
          <w:spacing w:val="1"/>
          <w:sz w:val="20"/>
        </w:rPr>
        <w:t xml:space="preserve">same </w:t>
      </w:r>
      <w:r w:rsidRPr="00967B7F">
        <w:rPr>
          <w:rFonts w:ascii="Arial" w:eastAsia="Arial" w:hAnsi="Arial" w:cs="Arial"/>
          <w:spacing w:val="-1"/>
          <w:sz w:val="20"/>
        </w:rPr>
        <w:t>results</w:t>
      </w:r>
      <w:r w:rsidRPr="00967B7F">
        <w:rPr>
          <w:rFonts w:ascii="Arial" w:eastAsia="Arial" w:hAnsi="Arial" w:cs="Arial"/>
          <w:spacing w:val="3"/>
          <w:sz w:val="20"/>
        </w:rPr>
        <w:t xml:space="preserve"> </w:t>
      </w:r>
      <w:r w:rsidRPr="00967B7F">
        <w:rPr>
          <w:rFonts w:ascii="Arial" w:eastAsia="Arial" w:hAnsi="Arial" w:cs="Arial"/>
          <w:spacing w:val="-1"/>
          <w:sz w:val="20"/>
        </w:rPr>
        <w:t>in</w:t>
      </w:r>
      <w:r w:rsidRPr="00967B7F">
        <w:rPr>
          <w:rFonts w:ascii="Arial" w:eastAsia="Arial" w:hAnsi="Arial" w:cs="Arial"/>
          <w:spacing w:val="4"/>
          <w:sz w:val="20"/>
        </w:rPr>
        <w:t xml:space="preserve"> </w:t>
      </w:r>
      <w:r w:rsidRPr="00967B7F">
        <w:rPr>
          <w:rFonts w:ascii="Arial" w:eastAsia="Arial" w:hAnsi="Arial" w:cs="Arial"/>
          <w:sz w:val="20"/>
        </w:rPr>
        <w:t>the</w:t>
      </w:r>
      <w:r w:rsidRPr="00967B7F">
        <w:rPr>
          <w:rFonts w:ascii="Arial" w:eastAsia="Arial" w:hAnsi="Arial" w:cs="Arial"/>
          <w:spacing w:val="1"/>
          <w:sz w:val="20"/>
        </w:rPr>
        <w:t xml:space="preserve"> </w:t>
      </w:r>
      <w:r w:rsidRPr="00967B7F">
        <w:rPr>
          <w:rFonts w:ascii="Arial" w:eastAsia="Arial" w:hAnsi="Arial" w:cs="Arial"/>
          <w:spacing w:val="-1"/>
          <w:sz w:val="20"/>
        </w:rPr>
        <w:t>other</w:t>
      </w:r>
      <w:r w:rsidRPr="00967B7F">
        <w:rPr>
          <w:rFonts w:ascii="Arial" w:eastAsia="Arial" w:hAnsi="Arial" w:cs="Arial"/>
          <w:spacing w:val="3"/>
          <w:sz w:val="20"/>
        </w:rPr>
        <w:t xml:space="preserve"> </w:t>
      </w:r>
      <w:r w:rsidRPr="00967B7F">
        <w:rPr>
          <w:rFonts w:ascii="Arial" w:eastAsia="Arial" w:hAnsi="Arial" w:cs="Arial"/>
          <w:sz w:val="20"/>
        </w:rPr>
        <w:t>factors.</w:t>
      </w:r>
      <w:r w:rsidRPr="00967B7F">
        <w:rPr>
          <w:rFonts w:ascii="Arial" w:eastAsia="Arial" w:hAnsi="Arial" w:cs="Arial"/>
          <w:spacing w:val="2"/>
          <w:sz w:val="20"/>
        </w:rPr>
        <w:t xml:space="preserve"> </w:t>
      </w:r>
      <w:r w:rsidRPr="00967B7F">
        <w:rPr>
          <w:rFonts w:ascii="Arial" w:eastAsia="Arial" w:hAnsi="Arial" w:cs="Arial"/>
          <w:sz w:val="20"/>
        </w:rPr>
        <w:t>Separate</w:t>
      </w:r>
      <w:r w:rsidRPr="00967B7F">
        <w:rPr>
          <w:rFonts w:ascii="Arial" w:eastAsia="Arial" w:hAnsi="Arial" w:cs="Arial"/>
          <w:spacing w:val="3"/>
          <w:sz w:val="20"/>
        </w:rPr>
        <w:t xml:space="preserve"> </w:t>
      </w:r>
      <w:r w:rsidRPr="00967B7F">
        <w:rPr>
          <w:rFonts w:ascii="Arial" w:eastAsia="Arial" w:hAnsi="Arial" w:cs="Arial"/>
          <w:spacing w:val="-1"/>
          <w:sz w:val="20"/>
        </w:rPr>
        <w:t>System</w:t>
      </w:r>
      <w:r w:rsidRPr="00967B7F">
        <w:rPr>
          <w:rFonts w:ascii="Arial" w:eastAsia="Arial" w:hAnsi="Arial" w:cs="Arial"/>
          <w:spacing w:val="7"/>
          <w:sz w:val="20"/>
        </w:rPr>
        <w:t xml:space="preserve"> </w:t>
      </w:r>
      <w:r w:rsidRPr="00967B7F">
        <w:rPr>
          <w:rFonts w:ascii="Arial" w:eastAsia="Arial" w:hAnsi="Arial" w:cs="Arial"/>
          <w:spacing w:val="-1"/>
          <w:sz w:val="20"/>
        </w:rPr>
        <w:t>received</w:t>
      </w:r>
      <w:r w:rsidRPr="00967B7F">
        <w:rPr>
          <w:rFonts w:ascii="Arial" w:eastAsia="Arial" w:hAnsi="Arial" w:cs="Arial"/>
          <w:spacing w:val="2"/>
          <w:sz w:val="20"/>
        </w:rPr>
        <w:t xml:space="preserve"> </w:t>
      </w:r>
      <w:r w:rsidRPr="00967B7F">
        <w:rPr>
          <w:rFonts w:ascii="Arial" w:eastAsia="Arial" w:hAnsi="Arial" w:cs="Arial"/>
          <w:sz w:val="20"/>
        </w:rPr>
        <w:t>the</w:t>
      </w:r>
      <w:r w:rsidRPr="00967B7F">
        <w:rPr>
          <w:rFonts w:ascii="Arial" w:eastAsia="Arial" w:hAnsi="Arial" w:cs="Arial"/>
          <w:spacing w:val="3"/>
          <w:sz w:val="20"/>
        </w:rPr>
        <w:t xml:space="preserve"> </w:t>
      </w:r>
      <w:r w:rsidRPr="00967B7F">
        <w:rPr>
          <w:rFonts w:ascii="Arial" w:eastAsia="Arial" w:hAnsi="Arial" w:cs="Arial"/>
          <w:sz w:val="20"/>
        </w:rPr>
        <w:t>lowest</w:t>
      </w:r>
      <w:r w:rsidRPr="00967B7F">
        <w:rPr>
          <w:rFonts w:ascii="Arial" w:eastAsia="Arial" w:hAnsi="Arial" w:cs="Arial"/>
          <w:spacing w:val="2"/>
          <w:sz w:val="20"/>
        </w:rPr>
        <w:t xml:space="preserve"> </w:t>
      </w:r>
      <w:r w:rsidRPr="00967B7F">
        <w:rPr>
          <w:rFonts w:ascii="Arial" w:eastAsia="Arial" w:hAnsi="Arial" w:cs="Arial"/>
          <w:sz w:val="20"/>
        </w:rPr>
        <w:t>result</w:t>
      </w:r>
      <w:r w:rsidRPr="00967B7F">
        <w:rPr>
          <w:rFonts w:ascii="Arial" w:eastAsia="Arial" w:hAnsi="Arial" w:cs="Arial"/>
          <w:spacing w:val="4"/>
          <w:sz w:val="20"/>
        </w:rPr>
        <w:t xml:space="preserve"> </w:t>
      </w:r>
      <w:r w:rsidRPr="00967B7F">
        <w:rPr>
          <w:rFonts w:ascii="Arial" w:eastAsia="Arial" w:hAnsi="Arial" w:cs="Arial"/>
          <w:spacing w:val="-1"/>
          <w:sz w:val="20"/>
        </w:rPr>
        <w:t>in</w:t>
      </w:r>
      <w:r w:rsidRPr="00967B7F">
        <w:rPr>
          <w:rFonts w:ascii="Arial" w:eastAsia="Arial" w:hAnsi="Arial" w:cs="Arial"/>
          <w:spacing w:val="64"/>
          <w:w w:val="99"/>
          <w:sz w:val="20"/>
        </w:rPr>
        <w:t xml:space="preserve"> </w:t>
      </w:r>
      <w:r w:rsidRPr="00967B7F">
        <w:rPr>
          <w:rFonts w:ascii="Arial" w:eastAsia="Arial" w:hAnsi="Arial" w:cs="Arial"/>
          <w:spacing w:val="-1"/>
          <w:sz w:val="20"/>
        </w:rPr>
        <w:t>both</w:t>
      </w:r>
      <w:r w:rsidRPr="00967B7F">
        <w:rPr>
          <w:rFonts w:ascii="Arial" w:eastAsia="Arial" w:hAnsi="Arial" w:cs="Arial"/>
          <w:spacing w:val="35"/>
          <w:sz w:val="20"/>
        </w:rPr>
        <w:t xml:space="preserve"> </w:t>
      </w:r>
      <w:r w:rsidRPr="00967B7F">
        <w:rPr>
          <w:rFonts w:ascii="Arial" w:eastAsia="Arial" w:hAnsi="Arial" w:cs="Arial"/>
          <w:spacing w:val="1"/>
          <w:sz w:val="20"/>
        </w:rPr>
        <w:t>NPV</w:t>
      </w:r>
      <w:r w:rsidRPr="00967B7F">
        <w:rPr>
          <w:rFonts w:ascii="Arial" w:eastAsia="Arial" w:hAnsi="Arial" w:cs="Arial"/>
          <w:spacing w:val="36"/>
          <w:sz w:val="20"/>
        </w:rPr>
        <w:t xml:space="preserve"> </w:t>
      </w:r>
      <w:r w:rsidRPr="00967B7F">
        <w:rPr>
          <w:rFonts w:ascii="Arial" w:eastAsia="Arial" w:hAnsi="Arial" w:cs="Arial"/>
          <w:spacing w:val="-1"/>
          <w:sz w:val="20"/>
        </w:rPr>
        <w:t>and</w:t>
      </w:r>
      <w:r w:rsidRPr="00967B7F">
        <w:rPr>
          <w:rFonts w:ascii="Arial" w:eastAsia="Arial" w:hAnsi="Arial" w:cs="Arial"/>
          <w:spacing w:val="39"/>
          <w:sz w:val="20"/>
        </w:rPr>
        <w:t xml:space="preserve"> </w:t>
      </w:r>
      <w:r w:rsidRPr="00967B7F">
        <w:rPr>
          <w:rFonts w:ascii="Arial" w:eastAsia="Arial" w:hAnsi="Arial" w:cs="Arial"/>
          <w:sz w:val="20"/>
        </w:rPr>
        <w:t>ROI,</w:t>
      </w:r>
      <w:r w:rsidRPr="00967B7F">
        <w:rPr>
          <w:rFonts w:ascii="Arial" w:eastAsia="Arial" w:hAnsi="Arial" w:cs="Arial"/>
          <w:spacing w:val="37"/>
          <w:sz w:val="20"/>
        </w:rPr>
        <w:t xml:space="preserve"> </w:t>
      </w:r>
      <w:r w:rsidRPr="00967B7F">
        <w:rPr>
          <w:rFonts w:ascii="Arial" w:eastAsia="Arial" w:hAnsi="Arial" w:cs="Arial"/>
          <w:sz w:val="20"/>
        </w:rPr>
        <w:t>garnering</w:t>
      </w:r>
      <w:r w:rsidRPr="00967B7F">
        <w:rPr>
          <w:rFonts w:ascii="Arial" w:eastAsia="Arial" w:hAnsi="Arial" w:cs="Arial"/>
          <w:spacing w:val="36"/>
          <w:sz w:val="20"/>
        </w:rPr>
        <w:t xml:space="preserve"> </w:t>
      </w:r>
      <w:r w:rsidRPr="00967B7F">
        <w:rPr>
          <w:rFonts w:ascii="Arial" w:eastAsia="Arial" w:hAnsi="Arial" w:cs="Arial"/>
          <w:sz w:val="20"/>
        </w:rPr>
        <w:t>P116,</w:t>
      </w:r>
      <w:r w:rsidRPr="00967B7F">
        <w:rPr>
          <w:rFonts w:ascii="Arial" w:eastAsia="Arial" w:hAnsi="Arial" w:cs="Arial"/>
          <w:spacing w:val="37"/>
          <w:sz w:val="20"/>
        </w:rPr>
        <w:t xml:space="preserve"> </w:t>
      </w:r>
      <w:r w:rsidRPr="00967B7F">
        <w:rPr>
          <w:rFonts w:ascii="Arial" w:eastAsia="Arial" w:hAnsi="Arial" w:cs="Arial"/>
          <w:sz w:val="20"/>
        </w:rPr>
        <w:t>239,760.87</w:t>
      </w:r>
      <w:r w:rsidRPr="00967B7F">
        <w:rPr>
          <w:rFonts w:ascii="Arial" w:eastAsia="Arial" w:hAnsi="Arial" w:cs="Arial"/>
          <w:spacing w:val="37"/>
          <w:sz w:val="20"/>
        </w:rPr>
        <w:t xml:space="preserve"> </w:t>
      </w:r>
      <w:r w:rsidRPr="00967B7F">
        <w:rPr>
          <w:rFonts w:ascii="Arial" w:eastAsia="Arial" w:hAnsi="Arial" w:cs="Arial"/>
          <w:sz w:val="20"/>
        </w:rPr>
        <w:t>and</w:t>
      </w:r>
      <w:r w:rsidRPr="00967B7F">
        <w:rPr>
          <w:rFonts w:ascii="Arial" w:eastAsia="Arial" w:hAnsi="Arial" w:cs="Arial"/>
          <w:spacing w:val="36"/>
          <w:sz w:val="20"/>
        </w:rPr>
        <w:t xml:space="preserve"> </w:t>
      </w:r>
      <w:r w:rsidRPr="00967B7F">
        <w:rPr>
          <w:rFonts w:ascii="Arial" w:eastAsia="Arial" w:hAnsi="Arial" w:cs="Arial"/>
          <w:spacing w:val="-1"/>
          <w:sz w:val="20"/>
        </w:rPr>
        <w:t>58,</w:t>
      </w:r>
      <w:r w:rsidRPr="00967B7F">
        <w:rPr>
          <w:rFonts w:ascii="Arial" w:eastAsia="Arial" w:hAnsi="Arial" w:cs="Arial"/>
          <w:spacing w:val="37"/>
          <w:sz w:val="20"/>
        </w:rPr>
        <w:t xml:space="preserve"> </w:t>
      </w:r>
      <w:r w:rsidRPr="00967B7F">
        <w:rPr>
          <w:rFonts w:ascii="Arial" w:eastAsia="Arial" w:hAnsi="Arial" w:cs="Arial"/>
          <w:spacing w:val="-1"/>
          <w:sz w:val="20"/>
        </w:rPr>
        <w:t>respectively,</w:t>
      </w:r>
      <w:r w:rsidRPr="00967B7F">
        <w:rPr>
          <w:rFonts w:ascii="Arial" w:eastAsia="Arial" w:hAnsi="Arial" w:cs="Arial"/>
          <w:spacing w:val="39"/>
          <w:sz w:val="20"/>
        </w:rPr>
        <w:t xml:space="preserve"> </w:t>
      </w:r>
      <w:r w:rsidRPr="00967B7F">
        <w:rPr>
          <w:rFonts w:ascii="Arial" w:eastAsia="Arial" w:hAnsi="Arial" w:cs="Arial"/>
          <w:spacing w:val="-1"/>
          <w:sz w:val="20"/>
        </w:rPr>
        <w:t>while</w:t>
      </w:r>
      <w:r w:rsidRPr="00967B7F">
        <w:rPr>
          <w:rFonts w:ascii="Arial" w:eastAsia="Arial" w:hAnsi="Arial" w:cs="Arial"/>
          <w:spacing w:val="38"/>
          <w:sz w:val="20"/>
        </w:rPr>
        <w:t xml:space="preserve"> </w:t>
      </w:r>
      <w:r w:rsidRPr="00967B7F">
        <w:rPr>
          <w:rFonts w:ascii="Arial" w:eastAsia="Arial" w:hAnsi="Arial" w:cs="Arial"/>
          <w:spacing w:val="-1"/>
          <w:sz w:val="20"/>
        </w:rPr>
        <w:t>an</w:t>
      </w:r>
      <w:r w:rsidRPr="00967B7F">
        <w:rPr>
          <w:rFonts w:ascii="Arial" w:eastAsia="Arial" w:hAnsi="Arial" w:cs="Arial"/>
          <w:spacing w:val="36"/>
          <w:sz w:val="20"/>
        </w:rPr>
        <w:t xml:space="preserve"> </w:t>
      </w:r>
      <w:r w:rsidRPr="00967B7F">
        <w:rPr>
          <w:rFonts w:ascii="Arial" w:eastAsia="Arial" w:hAnsi="Arial" w:cs="Arial"/>
          <w:sz w:val="20"/>
        </w:rPr>
        <w:t>Excel-based</w:t>
      </w:r>
      <w:r w:rsidRPr="00967B7F">
        <w:rPr>
          <w:rFonts w:ascii="Arial" w:eastAsia="Arial" w:hAnsi="Arial" w:cs="Arial"/>
          <w:spacing w:val="39"/>
          <w:sz w:val="20"/>
        </w:rPr>
        <w:t xml:space="preserve"> </w:t>
      </w:r>
      <w:r w:rsidRPr="00967B7F">
        <w:rPr>
          <w:rFonts w:ascii="Arial" w:eastAsia="Arial" w:hAnsi="Arial" w:cs="Arial"/>
          <w:spacing w:val="-1"/>
          <w:sz w:val="20"/>
        </w:rPr>
        <w:t>System</w:t>
      </w:r>
      <w:r w:rsidRPr="00967B7F">
        <w:rPr>
          <w:rFonts w:ascii="Arial" w:eastAsia="Arial" w:hAnsi="Arial" w:cs="Arial"/>
          <w:spacing w:val="50"/>
          <w:w w:val="99"/>
          <w:sz w:val="20"/>
        </w:rPr>
        <w:t xml:space="preserve"> </w:t>
      </w:r>
      <w:r w:rsidRPr="00967B7F">
        <w:rPr>
          <w:rFonts w:ascii="Arial" w:eastAsia="Arial" w:hAnsi="Arial" w:cs="Arial"/>
          <w:spacing w:val="-1"/>
          <w:sz w:val="20"/>
        </w:rPr>
        <w:t>received</w:t>
      </w:r>
      <w:r w:rsidRPr="00967B7F">
        <w:rPr>
          <w:rFonts w:ascii="Arial" w:eastAsia="Arial" w:hAnsi="Arial" w:cs="Arial"/>
          <w:spacing w:val="20"/>
          <w:sz w:val="20"/>
        </w:rPr>
        <w:t xml:space="preserve"> </w:t>
      </w:r>
      <w:r w:rsidRPr="00967B7F">
        <w:rPr>
          <w:rFonts w:ascii="Arial" w:eastAsia="Arial" w:hAnsi="Arial" w:cs="Arial"/>
          <w:sz w:val="20"/>
        </w:rPr>
        <w:t>the</w:t>
      </w:r>
      <w:r w:rsidRPr="00967B7F">
        <w:rPr>
          <w:rFonts w:ascii="Arial" w:eastAsia="Arial" w:hAnsi="Arial" w:cs="Arial"/>
          <w:spacing w:val="20"/>
          <w:sz w:val="20"/>
        </w:rPr>
        <w:t xml:space="preserve"> </w:t>
      </w:r>
      <w:r w:rsidRPr="00967B7F">
        <w:rPr>
          <w:rFonts w:ascii="Arial" w:eastAsia="Arial" w:hAnsi="Arial" w:cs="Arial"/>
          <w:sz w:val="20"/>
        </w:rPr>
        <w:t>lowest</w:t>
      </w:r>
      <w:r w:rsidRPr="00967B7F">
        <w:rPr>
          <w:rFonts w:ascii="Arial" w:eastAsia="Arial" w:hAnsi="Arial" w:cs="Arial"/>
          <w:spacing w:val="20"/>
          <w:sz w:val="20"/>
        </w:rPr>
        <w:t xml:space="preserve"> </w:t>
      </w:r>
      <w:r w:rsidRPr="00967B7F">
        <w:rPr>
          <w:rFonts w:ascii="Arial" w:eastAsia="Arial" w:hAnsi="Arial" w:cs="Arial"/>
          <w:sz w:val="20"/>
        </w:rPr>
        <w:t>weighted</w:t>
      </w:r>
      <w:r w:rsidRPr="00967B7F">
        <w:rPr>
          <w:rFonts w:ascii="Arial" w:eastAsia="Arial" w:hAnsi="Arial" w:cs="Arial"/>
          <w:spacing w:val="18"/>
          <w:sz w:val="20"/>
        </w:rPr>
        <w:t xml:space="preserve"> </w:t>
      </w:r>
      <w:r w:rsidRPr="00967B7F">
        <w:rPr>
          <w:rFonts w:ascii="Arial" w:eastAsia="Arial" w:hAnsi="Arial" w:cs="Arial"/>
          <w:sz w:val="20"/>
        </w:rPr>
        <w:t>score</w:t>
      </w:r>
      <w:r w:rsidRPr="00967B7F">
        <w:rPr>
          <w:rFonts w:ascii="Arial" w:eastAsia="Arial" w:hAnsi="Arial" w:cs="Arial"/>
          <w:spacing w:val="20"/>
          <w:sz w:val="20"/>
        </w:rPr>
        <w:t xml:space="preserve"> </w:t>
      </w:r>
      <w:r w:rsidRPr="00967B7F">
        <w:rPr>
          <w:rFonts w:ascii="Arial" w:eastAsia="Arial" w:hAnsi="Arial" w:cs="Arial"/>
          <w:spacing w:val="-1"/>
          <w:sz w:val="20"/>
        </w:rPr>
        <w:t>of</w:t>
      </w:r>
      <w:r w:rsidRPr="00967B7F">
        <w:rPr>
          <w:rFonts w:ascii="Arial" w:eastAsia="Arial" w:hAnsi="Arial" w:cs="Arial"/>
          <w:spacing w:val="20"/>
          <w:sz w:val="20"/>
        </w:rPr>
        <w:t xml:space="preserve"> </w:t>
      </w:r>
      <w:r w:rsidRPr="00967B7F">
        <w:rPr>
          <w:rFonts w:ascii="Arial" w:eastAsia="Arial" w:hAnsi="Arial" w:cs="Arial"/>
          <w:sz w:val="20"/>
        </w:rPr>
        <w:t>55.</w:t>
      </w:r>
      <w:r w:rsidRPr="00967B7F">
        <w:rPr>
          <w:rFonts w:ascii="Arial" w:eastAsia="Arial" w:hAnsi="Arial" w:cs="Arial"/>
          <w:spacing w:val="18"/>
          <w:sz w:val="20"/>
        </w:rPr>
        <w:t xml:space="preserve"> </w:t>
      </w:r>
      <w:r w:rsidRPr="00967B7F">
        <w:rPr>
          <w:rFonts w:ascii="Arial" w:eastAsia="Arial" w:hAnsi="Arial" w:cs="Arial"/>
          <w:sz w:val="20"/>
        </w:rPr>
        <w:t>Generating</w:t>
      </w:r>
      <w:r w:rsidRPr="00967B7F">
        <w:rPr>
          <w:rFonts w:ascii="Arial" w:eastAsia="Arial" w:hAnsi="Arial" w:cs="Arial"/>
          <w:spacing w:val="18"/>
          <w:sz w:val="20"/>
        </w:rPr>
        <w:t xml:space="preserve"> </w:t>
      </w:r>
      <w:r w:rsidRPr="00967B7F">
        <w:rPr>
          <w:rFonts w:ascii="Arial" w:eastAsia="Arial" w:hAnsi="Arial" w:cs="Arial"/>
          <w:sz w:val="20"/>
        </w:rPr>
        <w:t>the</w:t>
      </w:r>
      <w:r w:rsidRPr="00967B7F">
        <w:rPr>
          <w:rFonts w:ascii="Arial" w:eastAsia="Arial" w:hAnsi="Arial" w:cs="Arial"/>
          <w:spacing w:val="20"/>
          <w:sz w:val="20"/>
        </w:rPr>
        <w:t xml:space="preserve"> </w:t>
      </w:r>
      <w:r w:rsidRPr="00967B7F">
        <w:rPr>
          <w:rFonts w:ascii="Arial" w:eastAsia="Arial" w:hAnsi="Arial" w:cs="Arial"/>
          <w:spacing w:val="-1"/>
          <w:sz w:val="20"/>
        </w:rPr>
        <w:t>highest</w:t>
      </w:r>
      <w:r w:rsidRPr="00967B7F">
        <w:rPr>
          <w:rFonts w:ascii="Arial" w:eastAsia="Arial" w:hAnsi="Arial" w:cs="Arial"/>
          <w:spacing w:val="23"/>
          <w:sz w:val="20"/>
        </w:rPr>
        <w:t xml:space="preserve"> </w:t>
      </w:r>
      <w:r w:rsidRPr="00967B7F">
        <w:rPr>
          <w:rFonts w:ascii="Arial" w:eastAsia="Arial" w:hAnsi="Arial" w:cs="Arial"/>
          <w:spacing w:val="-1"/>
          <w:sz w:val="20"/>
        </w:rPr>
        <w:t>value</w:t>
      </w:r>
      <w:r w:rsidRPr="00967B7F">
        <w:rPr>
          <w:rFonts w:ascii="Arial" w:eastAsia="Arial" w:hAnsi="Arial" w:cs="Arial"/>
          <w:spacing w:val="20"/>
          <w:sz w:val="20"/>
        </w:rPr>
        <w:t xml:space="preserve"> </w:t>
      </w:r>
      <w:r w:rsidRPr="00967B7F">
        <w:rPr>
          <w:rFonts w:ascii="Arial" w:eastAsia="Arial" w:hAnsi="Arial" w:cs="Arial"/>
          <w:sz w:val="20"/>
        </w:rPr>
        <w:t>in</w:t>
      </w:r>
      <w:r w:rsidRPr="00967B7F">
        <w:rPr>
          <w:rFonts w:ascii="Arial" w:eastAsia="Arial" w:hAnsi="Arial" w:cs="Arial"/>
          <w:spacing w:val="20"/>
          <w:sz w:val="20"/>
        </w:rPr>
        <w:t xml:space="preserve"> </w:t>
      </w:r>
      <w:r w:rsidRPr="00967B7F">
        <w:rPr>
          <w:rFonts w:ascii="Arial" w:eastAsia="Arial" w:hAnsi="Arial" w:cs="Arial"/>
          <w:sz w:val="20"/>
        </w:rPr>
        <w:t>all</w:t>
      </w:r>
      <w:r w:rsidRPr="00967B7F">
        <w:rPr>
          <w:rFonts w:ascii="Arial" w:eastAsia="Arial" w:hAnsi="Arial" w:cs="Arial"/>
          <w:spacing w:val="17"/>
          <w:sz w:val="20"/>
        </w:rPr>
        <w:t xml:space="preserve"> </w:t>
      </w:r>
      <w:r w:rsidRPr="00967B7F">
        <w:rPr>
          <w:rFonts w:ascii="Arial" w:eastAsia="Arial" w:hAnsi="Arial" w:cs="Arial"/>
          <w:sz w:val="20"/>
        </w:rPr>
        <w:t>three</w:t>
      </w:r>
      <w:r w:rsidRPr="00967B7F">
        <w:rPr>
          <w:rFonts w:ascii="Arial" w:eastAsia="Arial" w:hAnsi="Arial" w:cs="Arial"/>
          <w:spacing w:val="18"/>
          <w:sz w:val="20"/>
        </w:rPr>
        <w:t xml:space="preserve"> </w:t>
      </w:r>
      <w:r w:rsidRPr="00967B7F">
        <w:rPr>
          <w:rFonts w:ascii="Arial" w:eastAsia="Arial" w:hAnsi="Arial" w:cs="Arial"/>
          <w:sz w:val="20"/>
        </w:rPr>
        <w:t>criteria--NPV,</w:t>
      </w:r>
      <w:r w:rsidRPr="00967B7F">
        <w:rPr>
          <w:rFonts w:ascii="Arial" w:eastAsia="Arial" w:hAnsi="Arial" w:cs="Arial"/>
          <w:spacing w:val="18"/>
          <w:sz w:val="20"/>
        </w:rPr>
        <w:t xml:space="preserve"> </w:t>
      </w:r>
      <w:r w:rsidRPr="00967B7F">
        <w:rPr>
          <w:rFonts w:ascii="Arial" w:eastAsia="Arial" w:hAnsi="Arial" w:cs="Arial"/>
          <w:spacing w:val="-1"/>
          <w:sz w:val="20"/>
        </w:rPr>
        <w:t>ROI,</w:t>
      </w:r>
      <w:r w:rsidRPr="00967B7F">
        <w:rPr>
          <w:rFonts w:ascii="Arial" w:eastAsia="Arial" w:hAnsi="Arial" w:cs="Arial"/>
          <w:spacing w:val="49"/>
          <w:w w:val="99"/>
          <w:sz w:val="20"/>
        </w:rPr>
        <w:t xml:space="preserve"> </w:t>
      </w:r>
      <w:r w:rsidRPr="00967B7F">
        <w:rPr>
          <w:rFonts w:ascii="Arial" w:eastAsia="Arial" w:hAnsi="Arial" w:cs="Arial"/>
          <w:spacing w:val="-1"/>
          <w:sz w:val="20"/>
        </w:rPr>
        <w:t>and</w:t>
      </w:r>
      <w:r w:rsidRPr="00967B7F">
        <w:rPr>
          <w:rFonts w:ascii="Arial" w:eastAsia="Arial" w:hAnsi="Arial" w:cs="Arial"/>
          <w:spacing w:val="-8"/>
          <w:sz w:val="20"/>
        </w:rPr>
        <w:t xml:space="preserve"> </w:t>
      </w:r>
      <w:r w:rsidRPr="00967B7F">
        <w:rPr>
          <w:rFonts w:ascii="Arial" w:eastAsia="Arial" w:hAnsi="Arial" w:cs="Arial"/>
          <w:spacing w:val="-1"/>
          <w:sz w:val="20"/>
        </w:rPr>
        <w:t>weighted</w:t>
      </w:r>
      <w:r w:rsidRPr="00967B7F">
        <w:rPr>
          <w:rFonts w:ascii="Arial" w:eastAsia="Arial" w:hAnsi="Arial" w:cs="Arial"/>
          <w:spacing w:val="-10"/>
          <w:sz w:val="20"/>
        </w:rPr>
        <w:t xml:space="preserve"> </w:t>
      </w:r>
      <w:r w:rsidRPr="00967B7F">
        <w:rPr>
          <w:rFonts w:ascii="Arial" w:eastAsia="Arial" w:hAnsi="Arial" w:cs="Arial"/>
          <w:sz w:val="20"/>
        </w:rPr>
        <w:t>score—is</w:t>
      </w:r>
      <w:r w:rsidRPr="00967B7F">
        <w:rPr>
          <w:rFonts w:ascii="Arial" w:eastAsia="Arial" w:hAnsi="Arial" w:cs="Arial"/>
          <w:spacing w:val="-9"/>
          <w:sz w:val="20"/>
        </w:rPr>
        <w:t xml:space="preserve"> </w:t>
      </w:r>
      <w:r w:rsidRPr="00967B7F">
        <w:rPr>
          <w:rFonts w:ascii="Arial" w:eastAsia="Arial" w:hAnsi="Arial" w:cs="Arial"/>
          <w:spacing w:val="-1"/>
          <w:sz w:val="20"/>
        </w:rPr>
        <w:t>CRIS</w:t>
      </w:r>
      <w:r w:rsidR="00967B7F">
        <w:rPr>
          <w:rFonts w:ascii="Arial" w:eastAsia="Arial" w:hAnsi="Arial" w:cs="Arial"/>
          <w:spacing w:val="-1"/>
          <w:sz w:val="20"/>
        </w:rPr>
        <w:t>P</w:t>
      </w:r>
    </w:p>
    <w:p w14:paraId="5CC7C73B" w14:textId="77777777" w:rsidR="00017304" w:rsidRPr="00967B7F" w:rsidRDefault="00017304" w:rsidP="00967B7F">
      <w:pPr>
        <w:spacing w:before="7" w:line="479" w:lineRule="auto"/>
        <w:ind w:left="119" w:right="121" w:firstLine="720"/>
        <w:jc w:val="both"/>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22.</w:t>
      </w:r>
      <w:proofErr w:type="gramEnd"/>
      <w:r>
        <w:rPr>
          <w:rFonts w:ascii="Arial"/>
          <w:b/>
          <w:color w:val="0E57C4"/>
          <w:sz w:val="18"/>
        </w:rPr>
        <w:t xml:space="preserve"> </w:t>
      </w:r>
      <w:r>
        <w:rPr>
          <w:rFonts w:ascii="Arial"/>
          <w:b/>
          <w:color w:val="0E57C4"/>
          <w:spacing w:val="-1"/>
          <w:sz w:val="18"/>
        </w:rPr>
        <w:t>Comparison</w:t>
      </w:r>
      <w:r>
        <w:rPr>
          <w:rFonts w:ascii="Arial"/>
          <w:b/>
          <w:color w:val="0E57C4"/>
          <w:sz w:val="18"/>
        </w:rPr>
        <w:t xml:space="preserve"> of </w:t>
      </w:r>
      <w:r>
        <w:rPr>
          <w:rFonts w:ascii="Arial"/>
          <w:b/>
          <w:color w:val="0E57C4"/>
          <w:spacing w:val="-1"/>
          <w:sz w:val="18"/>
        </w:rPr>
        <w:t>the</w:t>
      </w:r>
      <w:r>
        <w:rPr>
          <w:rFonts w:ascii="Arial"/>
          <w:b/>
          <w:color w:val="0E57C4"/>
          <w:spacing w:val="-2"/>
          <w:sz w:val="18"/>
        </w:rPr>
        <w:t xml:space="preserve"> </w:t>
      </w:r>
      <w:r>
        <w:rPr>
          <w:rFonts w:ascii="Arial"/>
          <w:b/>
          <w:color w:val="0E57C4"/>
          <w:spacing w:val="-1"/>
          <w:sz w:val="18"/>
        </w:rPr>
        <w:t>Alternative</w:t>
      </w:r>
      <w:r>
        <w:rPr>
          <w:rFonts w:ascii="Arial"/>
          <w:b/>
          <w:color w:val="0E57C4"/>
          <w:spacing w:val="1"/>
          <w:sz w:val="18"/>
        </w:rPr>
        <w:t xml:space="preserve"> </w:t>
      </w:r>
      <w:r>
        <w:rPr>
          <w:rFonts w:ascii="Arial"/>
          <w:b/>
          <w:color w:val="0E57C4"/>
          <w:spacing w:val="-1"/>
          <w:sz w:val="18"/>
        </w:rPr>
        <w:t>Projects</w:t>
      </w:r>
    </w:p>
    <w:tbl>
      <w:tblPr>
        <w:tblW w:w="0" w:type="auto"/>
        <w:tblInd w:w="106" w:type="dxa"/>
        <w:tblLayout w:type="fixed"/>
        <w:tblCellMar>
          <w:left w:w="0" w:type="dxa"/>
          <w:right w:w="0" w:type="dxa"/>
        </w:tblCellMar>
        <w:tblLook w:val="01E0" w:firstRow="1" w:lastRow="1" w:firstColumn="1" w:lastColumn="1" w:noHBand="0" w:noVBand="0"/>
      </w:tblPr>
      <w:tblGrid>
        <w:gridCol w:w="2033"/>
        <w:gridCol w:w="1735"/>
        <w:gridCol w:w="888"/>
        <w:gridCol w:w="2491"/>
        <w:gridCol w:w="1632"/>
      </w:tblGrid>
      <w:tr w:rsidR="00017304" w14:paraId="6D822B46" w14:textId="77777777" w:rsidTr="00AF4DA9">
        <w:trPr>
          <w:trHeight w:hRule="exact" w:val="454"/>
        </w:trPr>
        <w:tc>
          <w:tcPr>
            <w:tcW w:w="2033" w:type="dxa"/>
            <w:tcBorders>
              <w:top w:val="single" w:sz="7" w:space="0" w:color="000000"/>
              <w:left w:val="single" w:sz="7" w:space="0" w:color="000000"/>
              <w:bottom w:val="single" w:sz="7" w:space="0" w:color="000000"/>
              <w:right w:val="single" w:sz="7" w:space="0" w:color="000000"/>
            </w:tcBorders>
          </w:tcPr>
          <w:p w14:paraId="7732F7EC" w14:textId="77777777" w:rsidR="00017304" w:rsidRDefault="00017304" w:rsidP="00AF4DA9">
            <w:pPr>
              <w:pStyle w:val="TableParagraph"/>
              <w:spacing w:before="102"/>
              <w:ind w:left="241"/>
              <w:rPr>
                <w:rFonts w:ascii="Arial" w:eastAsia="Arial" w:hAnsi="Arial" w:cs="Arial"/>
                <w:sz w:val="20"/>
                <w:szCs w:val="20"/>
              </w:rPr>
            </w:pPr>
            <w:r>
              <w:rPr>
                <w:rFonts w:ascii="Arial"/>
                <w:sz w:val="20"/>
              </w:rPr>
              <w:t>Possible</w:t>
            </w:r>
            <w:r>
              <w:rPr>
                <w:rFonts w:ascii="Arial"/>
                <w:spacing w:val="-14"/>
                <w:sz w:val="20"/>
              </w:rPr>
              <w:t xml:space="preserve"> </w:t>
            </w:r>
            <w:r>
              <w:rPr>
                <w:rFonts w:ascii="Arial"/>
                <w:spacing w:val="-1"/>
                <w:sz w:val="20"/>
              </w:rPr>
              <w:t>Projects</w:t>
            </w:r>
          </w:p>
        </w:tc>
        <w:tc>
          <w:tcPr>
            <w:tcW w:w="1735" w:type="dxa"/>
            <w:tcBorders>
              <w:top w:val="single" w:sz="7" w:space="0" w:color="000000"/>
              <w:left w:val="single" w:sz="7" w:space="0" w:color="000000"/>
              <w:bottom w:val="single" w:sz="7" w:space="0" w:color="000000"/>
              <w:right w:val="single" w:sz="7" w:space="0" w:color="000000"/>
            </w:tcBorders>
          </w:tcPr>
          <w:p w14:paraId="795E2299" w14:textId="77777777" w:rsidR="00017304" w:rsidRDefault="00017304" w:rsidP="00AF4DA9">
            <w:pPr>
              <w:pStyle w:val="TableParagraph"/>
              <w:spacing w:before="102"/>
              <w:ind w:right="2"/>
              <w:jc w:val="center"/>
              <w:rPr>
                <w:rFonts w:ascii="Arial" w:eastAsia="Arial" w:hAnsi="Arial" w:cs="Arial"/>
                <w:sz w:val="20"/>
                <w:szCs w:val="20"/>
              </w:rPr>
            </w:pPr>
            <w:r>
              <w:rPr>
                <w:rFonts w:ascii="Arial"/>
                <w:spacing w:val="-1"/>
                <w:sz w:val="20"/>
              </w:rPr>
              <w:t>NPV</w:t>
            </w:r>
          </w:p>
        </w:tc>
        <w:tc>
          <w:tcPr>
            <w:tcW w:w="888" w:type="dxa"/>
            <w:tcBorders>
              <w:top w:val="single" w:sz="7" w:space="0" w:color="000000"/>
              <w:left w:val="single" w:sz="7" w:space="0" w:color="000000"/>
              <w:bottom w:val="single" w:sz="7" w:space="0" w:color="000000"/>
              <w:right w:val="single" w:sz="7" w:space="0" w:color="000000"/>
            </w:tcBorders>
          </w:tcPr>
          <w:p w14:paraId="2B62502E" w14:textId="77777777" w:rsidR="00017304" w:rsidRDefault="00017304" w:rsidP="00AF4DA9">
            <w:pPr>
              <w:pStyle w:val="TableParagraph"/>
              <w:spacing w:before="102"/>
              <w:ind w:left="258"/>
              <w:rPr>
                <w:rFonts w:ascii="Arial" w:eastAsia="Arial" w:hAnsi="Arial" w:cs="Arial"/>
                <w:sz w:val="20"/>
                <w:szCs w:val="20"/>
              </w:rPr>
            </w:pPr>
            <w:r>
              <w:rPr>
                <w:rFonts w:ascii="Arial"/>
                <w:sz w:val="20"/>
              </w:rPr>
              <w:t>ROI</w:t>
            </w:r>
          </w:p>
        </w:tc>
        <w:tc>
          <w:tcPr>
            <w:tcW w:w="2491" w:type="dxa"/>
            <w:tcBorders>
              <w:top w:val="single" w:sz="7" w:space="0" w:color="000000"/>
              <w:left w:val="single" w:sz="7" w:space="0" w:color="000000"/>
              <w:bottom w:val="single" w:sz="7" w:space="0" w:color="000000"/>
              <w:right w:val="single" w:sz="7" w:space="0" w:color="000000"/>
            </w:tcBorders>
          </w:tcPr>
          <w:p w14:paraId="75AAAD47" w14:textId="77777777" w:rsidR="00017304" w:rsidRDefault="00017304" w:rsidP="00AF4DA9">
            <w:pPr>
              <w:pStyle w:val="TableParagraph"/>
              <w:spacing w:before="102"/>
              <w:ind w:right="3"/>
              <w:jc w:val="center"/>
              <w:rPr>
                <w:rFonts w:ascii="Arial" w:eastAsia="Arial" w:hAnsi="Arial" w:cs="Arial"/>
                <w:sz w:val="20"/>
                <w:szCs w:val="20"/>
              </w:rPr>
            </w:pPr>
            <w:r>
              <w:rPr>
                <w:rFonts w:ascii="Arial"/>
                <w:spacing w:val="-1"/>
                <w:sz w:val="20"/>
              </w:rPr>
              <w:t>Payback</w:t>
            </w:r>
          </w:p>
        </w:tc>
        <w:tc>
          <w:tcPr>
            <w:tcW w:w="1632" w:type="dxa"/>
            <w:tcBorders>
              <w:top w:val="single" w:sz="7" w:space="0" w:color="000000"/>
              <w:left w:val="single" w:sz="7" w:space="0" w:color="000000"/>
              <w:bottom w:val="single" w:sz="7" w:space="0" w:color="000000"/>
              <w:right w:val="single" w:sz="7" w:space="0" w:color="000000"/>
            </w:tcBorders>
          </w:tcPr>
          <w:p w14:paraId="2FC68251" w14:textId="77777777" w:rsidR="00017304" w:rsidRDefault="00017304" w:rsidP="00AF4DA9">
            <w:pPr>
              <w:pStyle w:val="TableParagraph"/>
              <w:spacing w:before="102"/>
              <w:ind w:left="97"/>
              <w:rPr>
                <w:rFonts w:ascii="Arial" w:eastAsia="Arial" w:hAnsi="Arial" w:cs="Arial"/>
                <w:sz w:val="20"/>
                <w:szCs w:val="20"/>
              </w:rPr>
            </w:pPr>
            <w:r>
              <w:rPr>
                <w:rFonts w:ascii="Arial"/>
                <w:sz w:val="20"/>
              </w:rPr>
              <w:t>Weighted</w:t>
            </w:r>
            <w:r>
              <w:rPr>
                <w:rFonts w:ascii="Arial"/>
                <w:spacing w:val="-15"/>
                <w:sz w:val="20"/>
              </w:rPr>
              <w:t xml:space="preserve"> </w:t>
            </w:r>
            <w:r>
              <w:rPr>
                <w:rFonts w:ascii="Arial"/>
                <w:spacing w:val="-1"/>
                <w:sz w:val="20"/>
              </w:rPr>
              <w:t>Score</w:t>
            </w:r>
          </w:p>
        </w:tc>
      </w:tr>
      <w:tr w:rsidR="00017304" w14:paraId="310F43EA" w14:textId="77777777" w:rsidTr="00AF4DA9">
        <w:trPr>
          <w:trHeight w:hRule="exact" w:val="456"/>
        </w:trPr>
        <w:tc>
          <w:tcPr>
            <w:tcW w:w="2033" w:type="dxa"/>
            <w:tcBorders>
              <w:top w:val="single" w:sz="7" w:space="0" w:color="000000"/>
              <w:left w:val="single" w:sz="7" w:space="0" w:color="000000"/>
              <w:bottom w:val="single" w:sz="7" w:space="0" w:color="000000"/>
              <w:right w:val="single" w:sz="7" w:space="0" w:color="000000"/>
            </w:tcBorders>
          </w:tcPr>
          <w:p w14:paraId="35C31211" w14:textId="77777777" w:rsidR="00017304" w:rsidRDefault="00017304" w:rsidP="00AF4DA9">
            <w:pPr>
              <w:pStyle w:val="TableParagraph"/>
              <w:spacing w:before="102"/>
              <w:ind w:left="97"/>
              <w:rPr>
                <w:rFonts w:ascii="Arial" w:eastAsia="Arial" w:hAnsi="Arial" w:cs="Arial"/>
                <w:sz w:val="20"/>
                <w:szCs w:val="20"/>
              </w:rPr>
            </w:pPr>
            <w:r>
              <w:rPr>
                <w:rFonts w:ascii="Arial"/>
                <w:sz w:val="20"/>
              </w:rPr>
              <w:t>CRISP</w:t>
            </w:r>
          </w:p>
        </w:tc>
        <w:tc>
          <w:tcPr>
            <w:tcW w:w="1735" w:type="dxa"/>
            <w:tcBorders>
              <w:top w:val="single" w:sz="7" w:space="0" w:color="000000"/>
              <w:left w:val="single" w:sz="7" w:space="0" w:color="000000"/>
              <w:bottom w:val="single" w:sz="7" w:space="0" w:color="000000"/>
              <w:right w:val="single" w:sz="7" w:space="0" w:color="000000"/>
            </w:tcBorders>
          </w:tcPr>
          <w:p w14:paraId="1798F6E9" w14:textId="77777777" w:rsidR="00017304" w:rsidRDefault="00017304" w:rsidP="00AF4DA9">
            <w:pPr>
              <w:pStyle w:val="TableParagraph"/>
              <w:spacing w:before="102"/>
              <w:ind w:left="97"/>
              <w:rPr>
                <w:rFonts w:ascii="Arial" w:eastAsia="Arial" w:hAnsi="Arial" w:cs="Arial"/>
                <w:sz w:val="20"/>
                <w:szCs w:val="20"/>
              </w:rPr>
            </w:pPr>
            <w:r>
              <w:rPr>
                <w:rFonts w:ascii="Arial"/>
                <w:spacing w:val="-1"/>
                <w:sz w:val="20"/>
              </w:rPr>
              <w:t>P116,469,760.87</w:t>
            </w:r>
          </w:p>
        </w:tc>
        <w:tc>
          <w:tcPr>
            <w:tcW w:w="888" w:type="dxa"/>
            <w:tcBorders>
              <w:top w:val="single" w:sz="7" w:space="0" w:color="000000"/>
              <w:left w:val="single" w:sz="7" w:space="0" w:color="000000"/>
              <w:bottom w:val="single" w:sz="7" w:space="0" w:color="000000"/>
              <w:right w:val="single" w:sz="7" w:space="0" w:color="000000"/>
            </w:tcBorders>
          </w:tcPr>
          <w:p w14:paraId="62450F3A" w14:textId="77777777" w:rsidR="00017304" w:rsidRDefault="00017304" w:rsidP="00AF4DA9">
            <w:pPr>
              <w:pStyle w:val="TableParagraph"/>
              <w:spacing w:before="102"/>
              <w:ind w:left="97"/>
              <w:rPr>
                <w:rFonts w:ascii="Arial" w:eastAsia="Arial" w:hAnsi="Arial" w:cs="Arial"/>
                <w:sz w:val="20"/>
                <w:szCs w:val="20"/>
              </w:rPr>
            </w:pPr>
            <w:r>
              <w:rPr>
                <w:rFonts w:ascii="Arial"/>
                <w:spacing w:val="-1"/>
                <w:sz w:val="20"/>
              </w:rPr>
              <w:t>98.41%</w:t>
            </w:r>
          </w:p>
        </w:tc>
        <w:tc>
          <w:tcPr>
            <w:tcW w:w="2491" w:type="dxa"/>
            <w:tcBorders>
              <w:top w:val="single" w:sz="7" w:space="0" w:color="000000"/>
              <w:left w:val="single" w:sz="7" w:space="0" w:color="000000"/>
              <w:bottom w:val="single" w:sz="7" w:space="0" w:color="000000"/>
              <w:right w:val="single" w:sz="7" w:space="0" w:color="000000"/>
            </w:tcBorders>
          </w:tcPr>
          <w:p w14:paraId="0E6601F5" w14:textId="77777777" w:rsidR="00017304" w:rsidRDefault="00017304" w:rsidP="00AF4DA9">
            <w:pPr>
              <w:pStyle w:val="TableParagraph"/>
              <w:spacing w:before="102"/>
              <w:ind w:left="97"/>
              <w:rPr>
                <w:rFonts w:ascii="Arial" w:eastAsia="Arial" w:hAnsi="Arial" w:cs="Arial"/>
                <w:sz w:val="20"/>
                <w:szCs w:val="20"/>
              </w:rPr>
            </w:pPr>
            <w:r>
              <w:rPr>
                <w:rFonts w:ascii="Arial"/>
                <w:sz w:val="20"/>
              </w:rPr>
              <w:t>1</w:t>
            </w:r>
            <w:r>
              <w:rPr>
                <w:rFonts w:ascii="Arial"/>
                <w:spacing w:val="-5"/>
                <w:sz w:val="20"/>
              </w:rPr>
              <w:t xml:space="preserve"> </w:t>
            </w:r>
            <w:r>
              <w:rPr>
                <w:rFonts w:ascii="Arial"/>
                <w:spacing w:val="-1"/>
                <w:sz w:val="20"/>
              </w:rPr>
              <w:t>year</w:t>
            </w:r>
            <w:r>
              <w:rPr>
                <w:rFonts w:ascii="Arial"/>
                <w:spacing w:val="-5"/>
                <w:sz w:val="20"/>
              </w:rPr>
              <w:t xml:space="preserve"> </w:t>
            </w:r>
            <w:r>
              <w:rPr>
                <w:rFonts w:ascii="Arial"/>
                <w:spacing w:val="-1"/>
                <w:sz w:val="20"/>
              </w:rPr>
              <w:t>after</w:t>
            </w:r>
            <w:r>
              <w:rPr>
                <w:rFonts w:ascii="Arial"/>
                <w:spacing w:val="-5"/>
                <w:sz w:val="20"/>
              </w:rPr>
              <w:t xml:space="preserve"> </w:t>
            </w:r>
            <w:r>
              <w:rPr>
                <w:rFonts w:ascii="Arial"/>
                <w:spacing w:val="-1"/>
                <w:sz w:val="20"/>
              </w:rPr>
              <w:t>project</w:t>
            </w:r>
            <w:r>
              <w:rPr>
                <w:rFonts w:ascii="Arial"/>
                <w:spacing w:val="-6"/>
                <w:sz w:val="20"/>
              </w:rPr>
              <w:t xml:space="preserve"> </w:t>
            </w:r>
            <w:r>
              <w:rPr>
                <w:rFonts w:ascii="Arial"/>
                <w:sz w:val="20"/>
              </w:rPr>
              <w:t>ended</w:t>
            </w:r>
          </w:p>
        </w:tc>
        <w:tc>
          <w:tcPr>
            <w:tcW w:w="1632" w:type="dxa"/>
            <w:tcBorders>
              <w:top w:val="single" w:sz="7" w:space="0" w:color="000000"/>
              <w:left w:val="single" w:sz="7" w:space="0" w:color="000000"/>
              <w:bottom w:val="single" w:sz="7" w:space="0" w:color="000000"/>
              <w:right w:val="single" w:sz="7" w:space="0" w:color="000000"/>
            </w:tcBorders>
          </w:tcPr>
          <w:p w14:paraId="7A65DE54" w14:textId="77777777" w:rsidR="00017304" w:rsidRDefault="00017304" w:rsidP="00AF4DA9">
            <w:pPr>
              <w:pStyle w:val="TableParagraph"/>
              <w:spacing w:before="102"/>
              <w:ind w:left="678" w:right="678"/>
              <w:jc w:val="center"/>
              <w:rPr>
                <w:rFonts w:ascii="Arial" w:eastAsia="Arial" w:hAnsi="Arial" w:cs="Arial"/>
                <w:sz w:val="20"/>
                <w:szCs w:val="20"/>
              </w:rPr>
            </w:pPr>
            <w:r>
              <w:rPr>
                <w:rFonts w:ascii="Arial"/>
                <w:spacing w:val="-1"/>
                <w:sz w:val="20"/>
              </w:rPr>
              <w:t>60</w:t>
            </w:r>
          </w:p>
        </w:tc>
      </w:tr>
      <w:tr w:rsidR="00017304" w14:paraId="736BC7F3" w14:textId="77777777" w:rsidTr="00AF4DA9">
        <w:trPr>
          <w:trHeight w:hRule="exact" w:val="931"/>
        </w:trPr>
        <w:tc>
          <w:tcPr>
            <w:tcW w:w="2033" w:type="dxa"/>
            <w:tcBorders>
              <w:top w:val="single" w:sz="7" w:space="0" w:color="000000"/>
              <w:left w:val="single" w:sz="7" w:space="0" w:color="000000"/>
              <w:bottom w:val="single" w:sz="7" w:space="0" w:color="000000"/>
              <w:right w:val="single" w:sz="7" w:space="0" w:color="000000"/>
            </w:tcBorders>
          </w:tcPr>
          <w:p w14:paraId="31AD242D" w14:textId="77777777" w:rsidR="00017304" w:rsidRDefault="00017304" w:rsidP="00AF4DA9">
            <w:pPr>
              <w:pStyle w:val="TableParagraph"/>
              <w:spacing w:before="102"/>
              <w:ind w:left="97"/>
              <w:rPr>
                <w:rFonts w:ascii="Arial" w:eastAsia="Arial" w:hAnsi="Arial" w:cs="Arial"/>
                <w:sz w:val="20"/>
                <w:szCs w:val="20"/>
              </w:rPr>
            </w:pPr>
            <w:r>
              <w:rPr>
                <w:rFonts w:ascii="Arial"/>
                <w:spacing w:val="-1"/>
                <w:sz w:val="20"/>
              </w:rPr>
              <w:t>Separate</w:t>
            </w:r>
            <w:r>
              <w:rPr>
                <w:rFonts w:ascii="Arial"/>
                <w:spacing w:val="-14"/>
                <w:sz w:val="20"/>
              </w:rPr>
              <w:t xml:space="preserve"> </w:t>
            </w:r>
            <w:r>
              <w:rPr>
                <w:rFonts w:ascii="Arial"/>
                <w:spacing w:val="-1"/>
                <w:sz w:val="20"/>
              </w:rPr>
              <w:t>System</w:t>
            </w:r>
          </w:p>
        </w:tc>
        <w:tc>
          <w:tcPr>
            <w:tcW w:w="1735" w:type="dxa"/>
            <w:tcBorders>
              <w:top w:val="single" w:sz="7" w:space="0" w:color="000000"/>
              <w:left w:val="single" w:sz="7" w:space="0" w:color="000000"/>
              <w:bottom w:val="single" w:sz="7" w:space="0" w:color="000000"/>
              <w:right w:val="single" w:sz="7" w:space="0" w:color="000000"/>
            </w:tcBorders>
          </w:tcPr>
          <w:p w14:paraId="5A51A6B7" w14:textId="77777777" w:rsidR="00017304" w:rsidRDefault="00017304" w:rsidP="00AF4DA9">
            <w:pPr>
              <w:pStyle w:val="TableParagraph"/>
              <w:spacing w:before="102"/>
              <w:ind w:left="97"/>
              <w:rPr>
                <w:rFonts w:ascii="Arial" w:eastAsia="Arial" w:hAnsi="Arial" w:cs="Arial"/>
                <w:sz w:val="20"/>
                <w:szCs w:val="20"/>
              </w:rPr>
            </w:pPr>
            <w:r>
              <w:rPr>
                <w:rFonts w:ascii="Arial"/>
                <w:spacing w:val="-1"/>
                <w:sz w:val="20"/>
              </w:rPr>
              <w:t>P116,239,760.87</w:t>
            </w:r>
          </w:p>
        </w:tc>
        <w:tc>
          <w:tcPr>
            <w:tcW w:w="888" w:type="dxa"/>
            <w:tcBorders>
              <w:top w:val="single" w:sz="7" w:space="0" w:color="000000"/>
              <w:left w:val="single" w:sz="7" w:space="0" w:color="000000"/>
              <w:bottom w:val="single" w:sz="7" w:space="0" w:color="000000"/>
              <w:right w:val="single" w:sz="7" w:space="0" w:color="000000"/>
            </w:tcBorders>
          </w:tcPr>
          <w:p w14:paraId="0975A88E" w14:textId="77777777" w:rsidR="00017304" w:rsidRDefault="00017304" w:rsidP="00AF4DA9">
            <w:pPr>
              <w:pStyle w:val="TableParagraph"/>
              <w:spacing w:before="102"/>
              <w:ind w:left="97"/>
              <w:rPr>
                <w:rFonts w:ascii="Arial" w:eastAsia="Arial" w:hAnsi="Arial" w:cs="Arial"/>
                <w:sz w:val="20"/>
                <w:szCs w:val="20"/>
              </w:rPr>
            </w:pPr>
            <w:r>
              <w:rPr>
                <w:rFonts w:ascii="Arial"/>
                <w:spacing w:val="-1"/>
                <w:sz w:val="20"/>
              </w:rPr>
              <w:t>98.05%</w:t>
            </w:r>
          </w:p>
        </w:tc>
        <w:tc>
          <w:tcPr>
            <w:tcW w:w="2491" w:type="dxa"/>
            <w:tcBorders>
              <w:top w:val="single" w:sz="7" w:space="0" w:color="000000"/>
              <w:left w:val="single" w:sz="7" w:space="0" w:color="000000"/>
              <w:bottom w:val="single" w:sz="7" w:space="0" w:color="000000"/>
              <w:right w:val="single" w:sz="7" w:space="0" w:color="000000"/>
            </w:tcBorders>
          </w:tcPr>
          <w:p w14:paraId="01CFFC8C" w14:textId="77777777" w:rsidR="00017304" w:rsidRDefault="00017304" w:rsidP="00AF4DA9"/>
        </w:tc>
        <w:tc>
          <w:tcPr>
            <w:tcW w:w="1632" w:type="dxa"/>
            <w:tcBorders>
              <w:top w:val="single" w:sz="7" w:space="0" w:color="000000"/>
              <w:left w:val="single" w:sz="7" w:space="0" w:color="000000"/>
              <w:bottom w:val="single" w:sz="7" w:space="0" w:color="000000"/>
              <w:right w:val="single" w:sz="7" w:space="0" w:color="000000"/>
            </w:tcBorders>
          </w:tcPr>
          <w:p w14:paraId="231839BD" w14:textId="77777777" w:rsidR="00017304" w:rsidRDefault="00017304" w:rsidP="00AF4DA9">
            <w:pPr>
              <w:pStyle w:val="TableParagraph"/>
              <w:spacing w:before="102"/>
              <w:ind w:left="678" w:right="678"/>
              <w:jc w:val="center"/>
              <w:rPr>
                <w:rFonts w:ascii="Arial" w:eastAsia="Arial" w:hAnsi="Arial" w:cs="Arial"/>
                <w:sz w:val="20"/>
                <w:szCs w:val="20"/>
              </w:rPr>
            </w:pPr>
            <w:r>
              <w:rPr>
                <w:rFonts w:ascii="Arial"/>
                <w:spacing w:val="-1"/>
                <w:sz w:val="20"/>
              </w:rPr>
              <w:t>58</w:t>
            </w:r>
          </w:p>
        </w:tc>
      </w:tr>
      <w:tr w:rsidR="00017304" w14:paraId="7C9F2922" w14:textId="77777777" w:rsidTr="00AF4DA9">
        <w:trPr>
          <w:trHeight w:hRule="exact" w:val="931"/>
        </w:trPr>
        <w:tc>
          <w:tcPr>
            <w:tcW w:w="2033" w:type="dxa"/>
            <w:tcBorders>
              <w:top w:val="single" w:sz="7" w:space="0" w:color="000000"/>
              <w:left w:val="single" w:sz="7" w:space="0" w:color="000000"/>
              <w:bottom w:val="single" w:sz="7" w:space="0" w:color="000000"/>
              <w:right w:val="single" w:sz="7" w:space="0" w:color="000000"/>
            </w:tcBorders>
          </w:tcPr>
          <w:p w14:paraId="08E2A047" w14:textId="77777777" w:rsidR="00017304" w:rsidRDefault="00017304" w:rsidP="00AF4DA9">
            <w:pPr>
              <w:pStyle w:val="TableParagraph"/>
              <w:spacing w:before="102"/>
              <w:ind w:left="97"/>
              <w:rPr>
                <w:rFonts w:ascii="Arial" w:eastAsia="Arial" w:hAnsi="Arial" w:cs="Arial"/>
                <w:sz w:val="20"/>
                <w:szCs w:val="20"/>
              </w:rPr>
            </w:pPr>
            <w:r>
              <w:rPr>
                <w:rFonts w:ascii="Arial"/>
                <w:spacing w:val="-1"/>
                <w:sz w:val="20"/>
              </w:rPr>
              <w:t>Reporting</w:t>
            </w:r>
            <w:r>
              <w:rPr>
                <w:rFonts w:ascii="Arial"/>
                <w:spacing w:val="-14"/>
                <w:sz w:val="20"/>
              </w:rPr>
              <w:t xml:space="preserve"> </w:t>
            </w:r>
            <w:r>
              <w:rPr>
                <w:rFonts w:ascii="Arial"/>
                <w:spacing w:val="-1"/>
                <w:sz w:val="20"/>
              </w:rPr>
              <w:t>Server</w:t>
            </w:r>
          </w:p>
        </w:tc>
        <w:tc>
          <w:tcPr>
            <w:tcW w:w="1735" w:type="dxa"/>
            <w:tcBorders>
              <w:top w:val="single" w:sz="7" w:space="0" w:color="000000"/>
              <w:left w:val="single" w:sz="7" w:space="0" w:color="000000"/>
              <w:bottom w:val="single" w:sz="7" w:space="0" w:color="000000"/>
              <w:right w:val="single" w:sz="7" w:space="0" w:color="000000"/>
            </w:tcBorders>
          </w:tcPr>
          <w:p w14:paraId="792B85F4" w14:textId="77777777" w:rsidR="00017304" w:rsidRDefault="00017304" w:rsidP="00AF4DA9">
            <w:pPr>
              <w:pStyle w:val="TableParagraph"/>
              <w:spacing w:before="102"/>
              <w:ind w:left="97"/>
              <w:rPr>
                <w:rFonts w:ascii="Arial" w:eastAsia="Arial" w:hAnsi="Arial" w:cs="Arial"/>
                <w:sz w:val="20"/>
                <w:szCs w:val="20"/>
              </w:rPr>
            </w:pPr>
            <w:r>
              <w:rPr>
                <w:rFonts w:ascii="Arial"/>
                <w:spacing w:val="-1"/>
                <w:sz w:val="20"/>
              </w:rPr>
              <w:t>P116,374,760.87</w:t>
            </w:r>
          </w:p>
        </w:tc>
        <w:tc>
          <w:tcPr>
            <w:tcW w:w="888" w:type="dxa"/>
            <w:tcBorders>
              <w:top w:val="single" w:sz="7" w:space="0" w:color="000000"/>
              <w:left w:val="single" w:sz="7" w:space="0" w:color="000000"/>
              <w:bottom w:val="single" w:sz="7" w:space="0" w:color="000000"/>
              <w:right w:val="single" w:sz="7" w:space="0" w:color="000000"/>
            </w:tcBorders>
          </w:tcPr>
          <w:p w14:paraId="15BECA65" w14:textId="77777777" w:rsidR="00017304" w:rsidRDefault="00017304" w:rsidP="00AF4DA9">
            <w:pPr>
              <w:pStyle w:val="TableParagraph"/>
              <w:spacing w:before="102"/>
              <w:ind w:left="97"/>
              <w:rPr>
                <w:rFonts w:ascii="Arial" w:eastAsia="Arial" w:hAnsi="Arial" w:cs="Arial"/>
                <w:sz w:val="20"/>
                <w:szCs w:val="20"/>
              </w:rPr>
            </w:pPr>
            <w:r>
              <w:rPr>
                <w:rFonts w:ascii="Arial"/>
                <w:spacing w:val="-1"/>
                <w:sz w:val="20"/>
              </w:rPr>
              <w:t>98.26%</w:t>
            </w:r>
          </w:p>
        </w:tc>
        <w:tc>
          <w:tcPr>
            <w:tcW w:w="2491" w:type="dxa"/>
            <w:tcBorders>
              <w:top w:val="single" w:sz="7" w:space="0" w:color="000000"/>
              <w:left w:val="single" w:sz="7" w:space="0" w:color="000000"/>
              <w:bottom w:val="single" w:sz="7" w:space="0" w:color="000000"/>
              <w:right w:val="single" w:sz="7" w:space="0" w:color="000000"/>
            </w:tcBorders>
          </w:tcPr>
          <w:p w14:paraId="536735C5" w14:textId="77777777" w:rsidR="00017304" w:rsidRDefault="00017304" w:rsidP="00AF4DA9"/>
        </w:tc>
        <w:tc>
          <w:tcPr>
            <w:tcW w:w="1632" w:type="dxa"/>
            <w:tcBorders>
              <w:top w:val="single" w:sz="7" w:space="0" w:color="000000"/>
              <w:left w:val="single" w:sz="7" w:space="0" w:color="000000"/>
              <w:bottom w:val="single" w:sz="7" w:space="0" w:color="000000"/>
              <w:right w:val="single" w:sz="7" w:space="0" w:color="000000"/>
            </w:tcBorders>
          </w:tcPr>
          <w:p w14:paraId="39869F6F" w14:textId="77777777" w:rsidR="00017304" w:rsidRDefault="00017304" w:rsidP="00AF4DA9">
            <w:pPr>
              <w:pStyle w:val="TableParagraph"/>
              <w:spacing w:before="102"/>
              <w:ind w:left="678" w:right="678"/>
              <w:jc w:val="center"/>
              <w:rPr>
                <w:rFonts w:ascii="Arial" w:eastAsia="Arial" w:hAnsi="Arial" w:cs="Arial"/>
                <w:sz w:val="20"/>
                <w:szCs w:val="20"/>
              </w:rPr>
            </w:pPr>
            <w:r>
              <w:rPr>
                <w:rFonts w:ascii="Arial"/>
                <w:spacing w:val="-1"/>
                <w:sz w:val="20"/>
              </w:rPr>
              <w:t>56</w:t>
            </w:r>
          </w:p>
        </w:tc>
      </w:tr>
      <w:tr w:rsidR="00017304" w14:paraId="48EC73F6" w14:textId="77777777" w:rsidTr="00AF4DA9">
        <w:trPr>
          <w:trHeight w:hRule="exact" w:val="931"/>
        </w:trPr>
        <w:tc>
          <w:tcPr>
            <w:tcW w:w="2033" w:type="dxa"/>
            <w:tcBorders>
              <w:top w:val="single" w:sz="7" w:space="0" w:color="000000"/>
              <w:left w:val="single" w:sz="7" w:space="0" w:color="000000"/>
              <w:bottom w:val="single" w:sz="7" w:space="0" w:color="000000"/>
              <w:right w:val="single" w:sz="7" w:space="0" w:color="000000"/>
            </w:tcBorders>
          </w:tcPr>
          <w:p w14:paraId="00F9E5F5" w14:textId="77777777" w:rsidR="00017304" w:rsidRDefault="00017304" w:rsidP="00AF4DA9">
            <w:pPr>
              <w:pStyle w:val="TableParagraph"/>
              <w:spacing w:before="102"/>
              <w:ind w:left="97"/>
              <w:rPr>
                <w:rFonts w:ascii="Arial" w:eastAsia="Arial" w:hAnsi="Arial" w:cs="Arial"/>
                <w:sz w:val="20"/>
                <w:szCs w:val="20"/>
              </w:rPr>
            </w:pPr>
            <w:r>
              <w:rPr>
                <w:rFonts w:ascii="Arial"/>
                <w:sz w:val="20"/>
              </w:rPr>
              <w:t>Excel-based</w:t>
            </w:r>
            <w:r>
              <w:rPr>
                <w:rFonts w:ascii="Arial"/>
                <w:spacing w:val="-19"/>
                <w:sz w:val="20"/>
              </w:rPr>
              <w:t xml:space="preserve"> </w:t>
            </w:r>
            <w:r>
              <w:rPr>
                <w:rFonts w:ascii="Arial"/>
                <w:spacing w:val="-1"/>
                <w:sz w:val="20"/>
              </w:rPr>
              <w:t>System</w:t>
            </w:r>
          </w:p>
        </w:tc>
        <w:tc>
          <w:tcPr>
            <w:tcW w:w="1735" w:type="dxa"/>
            <w:tcBorders>
              <w:top w:val="single" w:sz="7" w:space="0" w:color="000000"/>
              <w:left w:val="single" w:sz="7" w:space="0" w:color="000000"/>
              <w:bottom w:val="single" w:sz="7" w:space="0" w:color="000000"/>
              <w:right w:val="single" w:sz="7" w:space="0" w:color="000000"/>
            </w:tcBorders>
          </w:tcPr>
          <w:p w14:paraId="0DF78B00" w14:textId="77777777" w:rsidR="00017304" w:rsidRDefault="00017304" w:rsidP="00AF4DA9">
            <w:pPr>
              <w:pStyle w:val="TableParagraph"/>
              <w:spacing w:before="102"/>
              <w:ind w:left="97"/>
              <w:rPr>
                <w:rFonts w:ascii="Arial" w:eastAsia="Arial" w:hAnsi="Arial" w:cs="Arial"/>
                <w:sz w:val="20"/>
                <w:szCs w:val="20"/>
              </w:rPr>
            </w:pPr>
            <w:r>
              <w:rPr>
                <w:rFonts w:ascii="Arial"/>
                <w:spacing w:val="-1"/>
                <w:sz w:val="20"/>
              </w:rPr>
              <w:t>P116,369,520.87</w:t>
            </w:r>
          </w:p>
        </w:tc>
        <w:tc>
          <w:tcPr>
            <w:tcW w:w="888" w:type="dxa"/>
            <w:tcBorders>
              <w:top w:val="single" w:sz="7" w:space="0" w:color="000000"/>
              <w:left w:val="single" w:sz="7" w:space="0" w:color="000000"/>
              <w:bottom w:val="single" w:sz="7" w:space="0" w:color="000000"/>
              <w:right w:val="single" w:sz="7" w:space="0" w:color="000000"/>
            </w:tcBorders>
          </w:tcPr>
          <w:p w14:paraId="6C9C2BCE" w14:textId="77777777" w:rsidR="00017304" w:rsidRDefault="00017304" w:rsidP="00AF4DA9">
            <w:pPr>
              <w:pStyle w:val="TableParagraph"/>
              <w:spacing w:before="102"/>
              <w:ind w:left="97"/>
              <w:rPr>
                <w:rFonts w:ascii="Arial" w:eastAsia="Arial" w:hAnsi="Arial" w:cs="Arial"/>
                <w:sz w:val="20"/>
                <w:szCs w:val="20"/>
              </w:rPr>
            </w:pPr>
            <w:r>
              <w:rPr>
                <w:rFonts w:ascii="Arial"/>
                <w:spacing w:val="-1"/>
                <w:sz w:val="20"/>
              </w:rPr>
              <w:t>98.25%</w:t>
            </w:r>
          </w:p>
        </w:tc>
        <w:tc>
          <w:tcPr>
            <w:tcW w:w="2491" w:type="dxa"/>
            <w:tcBorders>
              <w:top w:val="single" w:sz="7" w:space="0" w:color="000000"/>
              <w:left w:val="single" w:sz="7" w:space="0" w:color="000000"/>
              <w:bottom w:val="single" w:sz="7" w:space="0" w:color="000000"/>
              <w:right w:val="single" w:sz="7" w:space="0" w:color="000000"/>
            </w:tcBorders>
          </w:tcPr>
          <w:p w14:paraId="3E497B01" w14:textId="77777777" w:rsidR="00017304" w:rsidRDefault="00017304" w:rsidP="00AF4DA9"/>
        </w:tc>
        <w:tc>
          <w:tcPr>
            <w:tcW w:w="1632" w:type="dxa"/>
            <w:tcBorders>
              <w:top w:val="single" w:sz="7" w:space="0" w:color="000000"/>
              <w:left w:val="single" w:sz="7" w:space="0" w:color="000000"/>
              <w:bottom w:val="single" w:sz="7" w:space="0" w:color="000000"/>
              <w:right w:val="single" w:sz="7" w:space="0" w:color="000000"/>
            </w:tcBorders>
          </w:tcPr>
          <w:p w14:paraId="2400ACA8" w14:textId="77777777" w:rsidR="00017304" w:rsidRDefault="00017304" w:rsidP="00AF4DA9">
            <w:pPr>
              <w:pStyle w:val="TableParagraph"/>
              <w:spacing w:before="102"/>
              <w:ind w:left="678" w:right="678"/>
              <w:jc w:val="center"/>
              <w:rPr>
                <w:rFonts w:ascii="Arial" w:eastAsia="Arial" w:hAnsi="Arial" w:cs="Arial"/>
                <w:sz w:val="20"/>
                <w:szCs w:val="20"/>
              </w:rPr>
            </w:pPr>
            <w:r>
              <w:rPr>
                <w:rFonts w:ascii="Arial"/>
                <w:spacing w:val="-1"/>
                <w:sz w:val="20"/>
              </w:rPr>
              <w:t>55</w:t>
            </w:r>
          </w:p>
        </w:tc>
      </w:tr>
    </w:tbl>
    <w:p w14:paraId="3229706C" w14:textId="77777777" w:rsidR="00017304" w:rsidRDefault="00017304" w:rsidP="00017304">
      <w:pPr>
        <w:spacing w:before="8" w:line="220" w:lineRule="exact"/>
      </w:pPr>
    </w:p>
    <w:p w14:paraId="7ACAA0B8" w14:textId="77777777" w:rsidR="00017304" w:rsidRDefault="00017304" w:rsidP="00967B7F">
      <w:pPr>
        <w:spacing w:before="74" w:line="478" w:lineRule="auto"/>
        <w:ind w:firstLine="719"/>
        <w:jc w:val="both"/>
        <w:rPr>
          <w:rFonts w:ascii="Arial" w:eastAsia="Arial" w:hAnsi="Arial" w:cs="Arial"/>
          <w:sz w:val="20"/>
          <w:szCs w:val="20"/>
        </w:rPr>
      </w:pPr>
      <w:r>
        <w:rPr>
          <w:rFonts w:ascii="Arial"/>
          <w:spacing w:val="-1"/>
          <w:sz w:val="20"/>
        </w:rPr>
        <w:t>Based</w:t>
      </w:r>
      <w:r>
        <w:rPr>
          <w:rFonts w:ascii="Arial"/>
          <w:spacing w:val="23"/>
          <w:sz w:val="20"/>
        </w:rPr>
        <w:t xml:space="preserve"> </w:t>
      </w:r>
      <w:r>
        <w:rPr>
          <w:rFonts w:ascii="Arial"/>
          <w:spacing w:val="-1"/>
          <w:sz w:val="20"/>
        </w:rPr>
        <w:t>on</w:t>
      </w:r>
      <w:r>
        <w:rPr>
          <w:rFonts w:ascii="Arial"/>
          <w:spacing w:val="22"/>
          <w:sz w:val="20"/>
        </w:rPr>
        <w:t xml:space="preserve"> </w:t>
      </w:r>
      <w:r>
        <w:rPr>
          <w:rFonts w:ascii="Arial"/>
          <w:sz w:val="20"/>
        </w:rPr>
        <w:t>both</w:t>
      </w:r>
      <w:r>
        <w:rPr>
          <w:rFonts w:ascii="Arial"/>
          <w:spacing w:val="22"/>
          <w:sz w:val="20"/>
        </w:rPr>
        <w:t xml:space="preserve"> </w:t>
      </w:r>
      <w:r>
        <w:rPr>
          <w:rFonts w:ascii="Arial"/>
          <w:sz w:val="20"/>
        </w:rPr>
        <w:t>qualitative</w:t>
      </w:r>
      <w:r>
        <w:rPr>
          <w:rFonts w:ascii="Arial"/>
          <w:spacing w:val="24"/>
          <w:sz w:val="20"/>
        </w:rPr>
        <w:t xml:space="preserve"> </w:t>
      </w:r>
      <w:r>
        <w:rPr>
          <w:rFonts w:ascii="Arial"/>
          <w:spacing w:val="-1"/>
          <w:sz w:val="20"/>
        </w:rPr>
        <w:t>and</w:t>
      </w:r>
      <w:r>
        <w:rPr>
          <w:rFonts w:ascii="Arial"/>
          <w:spacing w:val="21"/>
          <w:sz w:val="20"/>
        </w:rPr>
        <w:t xml:space="preserve"> </w:t>
      </w:r>
      <w:r>
        <w:rPr>
          <w:rFonts w:ascii="Arial"/>
          <w:spacing w:val="-1"/>
          <w:sz w:val="20"/>
        </w:rPr>
        <w:t>quantitative</w:t>
      </w:r>
      <w:r>
        <w:rPr>
          <w:rFonts w:ascii="Arial"/>
          <w:spacing w:val="22"/>
          <w:sz w:val="20"/>
        </w:rPr>
        <w:t xml:space="preserve"> </w:t>
      </w:r>
      <w:r>
        <w:rPr>
          <w:rFonts w:ascii="Arial"/>
          <w:sz w:val="20"/>
        </w:rPr>
        <w:t>comparisons,</w:t>
      </w:r>
      <w:r>
        <w:rPr>
          <w:rFonts w:ascii="Arial"/>
          <w:spacing w:val="22"/>
          <w:sz w:val="20"/>
        </w:rPr>
        <w:t xml:space="preserve"> </w:t>
      </w:r>
      <w:r>
        <w:rPr>
          <w:rFonts w:ascii="Arial"/>
          <w:sz w:val="20"/>
        </w:rPr>
        <w:t>CRISP</w:t>
      </w:r>
      <w:r>
        <w:rPr>
          <w:rFonts w:ascii="Arial"/>
          <w:spacing w:val="21"/>
          <w:sz w:val="20"/>
        </w:rPr>
        <w:t xml:space="preserve"> </w:t>
      </w:r>
      <w:r>
        <w:rPr>
          <w:rFonts w:ascii="Arial"/>
          <w:spacing w:val="-1"/>
          <w:sz w:val="20"/>
        </w:rPr>
        <w:t>as</w:t>
      </w:r>
      <w:r>
        <w:rPr>
          <w:rFonts w:ascii="Arial"/>
          <w:spacing w:val="24"/>
          <w:sz w:val="20"/>
        </w:rPr>
        <w:t xml:space="preserve"> </w:t>
      </w:r>
      <w:r>
        <w:rPr>
          <w:rFonts w:ascii="Arial"/>
          <w:sz w:val="20"/>
        </w:rPr>
        <w:t>a</w:t>
      </w:r>
      <w:r>
        <w:rPr>
          <w:rFonts w:ascii="Arial"/>
          <w:spacing w:val="24"/>
          <w:sz w:val="20"/>
        </w:rPr>
        <w:t xml:space="preserve"> </w:t>
      </w:r>
      <w:r>
        <w:rPr>
          <w:rFonts w:ascii="Arial"/>
          <w:sz w:val="20"/>
        </w:rPr>
        <w:t>whole</w:t>
      </w:r>
      <w:r>
        <w:rPr>
          <w:rFonts w:ascii="Arial"/>
          <w:spacing w:val="22"/>
          <w:sz w:val="20"/>
        </w:rPr>
        <w:t xml:space="preserve"> </w:t>
      </w:r>
      <w:r>
        <w:rPr>
          <w:rFonts w:ascii="Arial"/>
          <w:spacing w:val="-1"/>
          <w:sz w:val="20"/>
        </w:rPr>
        <w:t>provides</w:t>
      </w:r>
      <w:r>
        <w:rPr>
          <w:rFonts w:ascii="Arial"/>
          <w:spacing w:val="23"/>
          <w:sz w:val="20"/>
        </w:rPr>
        <w:t xml:space="preserve"> </w:t>
      </w:r>
      <w:r>
        <w:rPr>
          <w:rFonts w:ascii="Arial"/>
          <w:spacing w:val="-1"/>
          <w:sz w:val="20"/>
        </w:rPr>
        <w:t>the</w:t>
      </w:r>
      <w:r>
        <w:rPr>
          <w:rFonts w:ascii="Arial"/>
          <w:spacing w:val="22"/>
          <w:sz w:val="20"/>
        </w:rPr>
        <w:t xml:space="preserve"> </w:t>
      </w:r>
      <w:r>
        <w:rPr>
          <w:rFonts w:ascii="Arial"/>
          <w:spacing w:val="1"/>
          <w:sz w:val="20"/>
        </w:rPr>
        <w:t>most</w:t>
      </w:r>
      <w:r>
        <w:rPr>
          <w:rFonts w:ascii="Arial"/>
          <w:spacing w:val="53"/>
          <w:w w:val="99"/>
          <w:sz w:val="20"/>
        </w:rPr>
        <w:t xml:space="preserve"> </w:t>
      </w:r>
      <w:r>
        <w:rPr>
          <w:rFonts w:ascii="Arial"/>
          <w:spacing w:val="-1"/>
          <w:sz w:val="20"/>
        </w:rPr>
        <w:t>benefits</w:t>
      </w:r>
      <w:r>
        <w:rPr>
          <w:rFonts w:ascii="Arial"/>
          <w:spacing w:val="-6"/>
          <w:sz w:val="20"/>
        </w:rPr>
        <w:t xml:space="preserve"> </w:t>
      </w:r>
      <w:r>
        <w:rPr>
          <w:rFonts w:ascii="Arial"/>
          <w:spacing w:val="1"/>
          <w:sz w:val="20"/>
        </w:rPr>
        <w:t>to</w:t>
      </w:r>
      <w:r>
        <w:rPr>
          <w:rFonts w:ascii="Arial"/>
          <w:spacing w:val="-6"/>
          <w:sz w:val="20"/>
        </w:rPr>
        <w:t xml:space="preserve"> </w:t>
      </w:r>
      <w:r>
        <w:rPr>
          <w:rFonts w:ascii="Arial"/>
          <w:sz w:val="20"/>
        </w:rPr>
        <w:t>BPAP,</w:t>
      </w:r>
      <w:r>
        <w:rPr>
          <w:rFonts w:ascii="Arial"/>
          <w:spacing w:val="-5"/>
          <w:sz w:val="20"/>
        </w:rPr>
        <w:t xml:space="preserve"> </w:t>
      </w:r>
      <w:r>
        <w:rPr>
          <w:rFonts w:ascii="Arial"/>
          <w:sz w:val="20"/>
        </w:rPr>
        <w:t>CHED,</w:t>
      </w:r>
      <w:r>
        <w:rPr>
          <w:rFonts w:ascii="Arial"/>
          <w:spacing w:val="-6"/>
          <w:sz w:val="20"/>
        </w:rPr>
        <w:t xml:space="preserve"> </w:t>
      </w:r>
      <w:r>
        <w:rPr>
          <w:rFonts w:ascii="Arial"/>
          <w:sz w:val="20"/>
        </w:rPr>
        <w:t>and</w:t>
      </w:r>
      <w:r>
        <w:rPr>
          <w:rFonts w:ascii="Arial"/>
          <w:spacing w:val="-7"/>
          <w:sz w:val="20"/>
        </w:rPr>
        <w:t xml:space="preserve"> </w:t>
      </w:r>
      <w:r>
        <w:rPr>
          <w:rFonts w:ascii="Arial"/>
          <w:sz w:val="20"/>
        </w:rPr>
        <w:t>SEI</w:t>
      </w:r>
      <w:r>
        <w:rPr>
          <w:rFonts w:ascii="Arial"/>
          <w:spacing w:val="-4"/>
          <w:sz w:val="20"/>
        </w:rPr>
        <w:t xml:space="preserve"> </w:t>
      </w:r>
      <w:r>
        <w:rPr>
          <w:rFonts w:ascii="Arial"/>
          <w:sz w:val="20"/>
        </w:rPr>
        <w:t>among</w:t>
      </w:r>
      <w:r>
        <w:rPr>
          <w:rFonts w:ascii="Arial"/>
          <w:spacing w:val="-7"/>
          <w:sz w:val="20"/>
        </w:rPr>
        <w:t xml:space="preserve"> </w:t>
      </w:r>
      <w:r>
        <w:rPr>
          <w:rFonts w:ascii="Arial"/>
          <w:spacing w:val="-1"/>
          <w:sz w:val="20"/>
        </w:rPr>
        <w:t>the</w:t>
      </w:r>
      <w:r>
        <w:rPr>
          <w:rFonts w:ascii="Arial"/>
          <w:spacing w:val="-4"/>
          <w:sz w:val="20"/>
        </w:rPr>
        <w:t xml:space="preserve"> </w:t>
      </w:r>
      <w:r>
        <w:rPr>
          <w:rFonts w:ascii="Arial"/>
          <w:spacing w:val="-1"/>
          <w:sz w:val="20"/>
        </w:rPr>
        <w:t>other</w:t>
      </w:r>
      <w:r>
        <w:rPr>
          <w:rFonts w:ascii="Arial"/>
          <w:spacing w:val="-6"/>
          <w:sz w:val="20"/>
        </w:rPr>
        <w:t xml:space="preserve"> </w:t>
      </w:r>
      <w:r>
        <w:rPr>
          <w:rFonts w:ascii="Arial"/>
          <w:sz w:val="20"/>
        </w:rPr>
        <w:t>three</w:t>
      </w:r>
      <w:r>
        <w:rPr>
          <w:rFonts w:ascii="Arial"/>
          <w:spacing w:val="-6"/>
          <w:sz w:val="20"/>
        </w:rPr>
        <w:t xml:space="preserve"> </w:t>
      </w:r>
      <w:r>
        <w:rPr>
          <w:rFonts w:ascii="Arial"/>
          <w:sz w:val="20"/>
        </w:rPr>
        <w:t>possible</w:t>
      </w:r>
      <w:r>
        <w:rPr>
          <w:rFonts w:ascii="Arial"/>
          <w:spacing w:val="-7"/>
          <w:sz w:val="20"/>
        </w:rPr>
        <w:t xml:space="preserve"> </w:t>
      </w:r>
      <w:r>
        <w:rPr>
          <w:rFonts w:ascii="Arial"/>
          <w:spacing w:val="-1"/>
          <w:sz w:val="20"/>
        </w:rPr>
        <w:t>projects.</w:t>
      </w:r>
    </w:p>
    <w:p w14:paraId="4A84A99B" w14:textId="77777777" w:rsidR="00FC343A" w:rsidRPr="00E40E7B" w:rsidRDefault="00FC343A" w:rsidP="00FC343A">
      <w:pPr>
        <w:spacing w:line="480" w:lineRule="auto"/>
        <w:jc w:val="both"/>
        <w:rPr>
          <w:rFonts w:ascii="Arial" w:eastAsia="Arial" w:hAnsi="Arial" w:cs="Arial"/>
        </w:rPr>
        <w:sectPr w:rsidR="00FC343A" w:rsidRPr="00E40E7B">
          <w:pgSz w:w="12240" w:h="15840"/>
          <w:pgMar w:top="1380" w:right="1320" w:bottom="280" w:left="1320" w:header="720" w:footer="720" w:gutter="0"/>
          <w:cols w:space="720"/>
        </w:sectPr>
      </w:pPr>
    </w:p>
    <w:p w14:paraId="5E6B7566" w14:textId="77777777" w:rsidR="00FC343A" w:rsidRDefault="00FC343A" w:rsidP="00FC343A">
      <w:pPr>
        <w:spacing w:before="7" w:line="260" w:lineRule="exact"/>
        <w:rPr>
          <w:sz w:val="26"/>
          <w:szCs w:val="26"/>
        </w:rPr>
      </w:pPr>
      <w:bookmarkStart w:id="113" w:name="Comparison_with_Alternative_Projects"/>
      <w:bookmarkStart w:id="114" w:name="_bookmark52"/>
      <w:bookmarkEnd w:id="113"/>
      <w:bookmarkEnd w:id="114"/>
    </w:p>
    <w:p w14:paraId="5B83BEF1" w14:textId="77777777" w:rsidR="00FC343A" w:rsidRDefault="00FC343A" w:rsidP="00FC343A">
      <w:pPr>
        <w:ind w:left="220"/>
        <w:rPr>
          <w:rFonts w:ascii="Arial" w:eastAsia="Arial" w:hAnsi="Arial" w:cs="Arial"/>
          <w:sz w:val="20"/>
          <w:szCs w:val="20"/>
        </w:rPr>
      </w:pPr>
      <w:r>
        <w:rPr>
          <w:rFonts w:ascii="Arial"/>
          <w:b/>
          <w:color w:val="0E57C4"/>
          <w:spacing w:val="-1"/>
          <w:sz w:val="20"/>
        </w:rPr>
        <w:t>Project</w:t>
      </w:r>
      <w:r>
        <w:rPr>
          <w:rFonts w:ascii="Arial"/>
          <w:b/>
          <w:color w:val="0E57C4"/>
          <w:spacing w:val="-20"/>
          <w:sz w:val="20"/>
        </w:rPr>
        <w:t xml:space="preserve"> </w:t>
      </w:r>
      <w:r>
        <w:rPr>
          <w:rFonts w:ascii="Arial"/>
          <w:b/>
          <w:color w:val="0E57C4"/>
          <w:spacing w:val="-1"/>
          <w:sz w:val="20"/>
        </w:rPr>
        <w:t>Stakeholders</w:t>
      </w:r>
    </w:p>
    <w:p w14:paraId="68410B2D" w14:textId="77777777" w:rsidR="00FC343A" w:rsidRDefault="00FC343A" w:rsidP="00FC343A">
      <w:pPr>
        <w:spacing w:before="11" w:line="220" w:lineRule="exact"/>
      </w:pPr>
    </w:p>
    <w:p w14:paraId="22569F35" w14:textId="77777777" w:rsidR="00FC343A" w:rsidRDefault="00FC343A" w:rsidP="00FC343A">
      <w:pPr>
        <w:ind w:left="220"/>
        <w:rPr>
          <w:rFonts w:ascii="Arial" w:eastAsia="Arial" w:hAnsi="Arial" w:cs="Arial"/>
          <w:sz w:val="20"/>
          <w:szCs w:val="20"/>
        </w:rPr>
      </w:pPr>
      <w:r>
        <w:rPr>
          <w:rFonts w:ascii="Arial"/>
          <w:sz w:val="20"/>
        </w:rPr>
        <w:t>The</w:t>
      </w:r>
      <w:r>
        <w:rPr>
          <w:rFonts w:ascii="Arial"/>
          <w:spacing w:val="-7"/>
          <w:sz w:val="20"/>
        </w:rPr>
        <w:t xml:space="preserve"> </w:t>
      </w:r>
      <w:r>
        <w:rPr>
          <w:rFonts w:ascii="Arial"/>
          <w:spacing w:val="-1"/>
          <w:sz w:val="20"/>
        </w:rPr>
        <w:t>following</w:t>
      </w:r>
      <w:r>
        <w:rPr>
          <w:rFonts w:ascii="Arial"/>
          <w:spacing w:val="-4"/>
          <w:sz w:val="20"/>
        </w:rPr>
        <w:t xml:space="preserve"> </w:t>
      </w:r>
      <w:r>
        <w:rPr>
          <w:rFonts w:ascii="Arial"/>
          <w:spacing w:val="-1"/>
          <w:sz w:val="20"/>
        </w:rPr>
        <w:t>entities</w:t>
      </w:r>
      <w:r>
        <w:rPr>
          <w:rFonts w:ascii="Arial"/>
          <w:spacing w:val="-6"/>
          <w:sz w:val="20"/>
        </w:rPr>
        <w:t xml:space="preserve"> </w:t>
      </w:r>
      <w:r>
        <w:rPr>
          <w:rFonts w:ascii="Arial"/>
          <w:spacing w:val="-1"/>
          <w:sz w:val="20"/>
        </w:rPr>
        <w:t>invest</w:t>
      </w:r>
      <w:r>
        <w:rPr>
          <w:rFonts w:ascii="Arial"/>
          <w:spacing w:val="-4"/>
          <w:sz w:val="20"/>
        </w:rPr>
        <w:t xml:space="preserve"> </w:t>
      </w:r>
      <w:r>
        <w:rPr>
          <w:rFonts w:ascii="Arial"/>
          <w:spacing w:val="-1"/>
          <w:sz w:val="20"/>
        </w:rPr>
        <w:t>and</w:t>
      </w:r>
      <w:r>
        <w:rPr>
          <w:rFonts w:ascii="Arial"/>
          <w:spacing w:val="-5"/>
          <w:sz w:val="20"/>
        </w:rPr>
        <w:t xml:space="preserve"> </w:t>
      </w:r>
      <w:r>
        <w:rPr>
          <w:rFonts w:ascii="Arial"/>
          <w:sz w:val="20"/>
        </w:rPr>
        <w:t>benefit</w:t>
      </w:r>
      <w:r>
        <w:rPr>
          <w:rFonts w:ascii="Arial"/>
          <w:spacing w:val="-6"/>
          <w:sz w:val="20"/>
        </w:rPr>
        <w:t xml:space="preserve"> </w:t>
      </w:r>
      <w:r>
        <w:rPr>
          <w:rFonts w:ascii="Arial"/>
          <w:sz w:val="20"/>
        </w:rPr>
        <w:t>in</w:t>
      </w:r>
      <w:r>
        <w:rPr>
          <w:rFonts w:ascii="Arial"/>
          <w:spacing w:val="-6"/>
          <w:sz w:val="20"/>
        </w:rPr>
        <w:t xml:space="preserve"> </w:t>
      </w:r>
      <w:r>
        <w:rPr>
          <w:rFonts w:ascii="Arial"/>
          <w:sz w:val="20"/>
        </w:rPr>
        <w:t>the</w:t>
      </w:r>
      <w:r>
        <w:rPr>
          <w:rFonts w:ascii="Arial"/>
          <w:spacing w:val="-7"/>
          <w:sz w:val="20"/>
        </w:rPr>
        <w:t xml:space="preserve"> </w:t>
      </w:r>
      <w:r>
        <w:rPr>
          <w:rFonts w:ascii="Arial"/>
          <w:spacing w:val="-1"/>
          <w:sz w:val="20"/>
        </w:rPr>
        <w:t>project</w:t>
      </w:r>
      <w:r>
        <w:rPr>
          <w:rFonts w:ascii="Arial"/>
          <w:spacing w:val="-6"/>
          <w:sz w:val="20"/>
        </w:rPr>
        <w:t xml:space="preserve"> </w:t>
      </w:r>
      <w:r>
        <w:rPr>
          <w:rFonts w:ascii="Arial"/>
          <w:sz w:val="20"/>
        </w:rPr>
        <w:t>and</w:t>
      </w:r>
      <w:r>
        <w:rPr>
          <w:rFonts w:ascii="Arial"/>
          <w:spacing w:val="-6"/>
          <w:sz w:val="20"/>
        </w:rPr>
        <w:t xml:space="preserve"> </w:t>
      </w:r>
      <w:r>
        <w:rPr>
          <w:rFonts w:ascii="Arial"/>
          <w:spacing w:val="-1"/>
          <w:sz w:val="20"/>
        </w:rPr>
        <w:t>are</w:t>
      </w:r>
      <w:r>
        <w:rPr>
          <w:rFonts w:ascii="Arial"/>
          <w:spacing w:val="-5"/>
          <w:sz w:val="20"/>
        </w:rPr>
        <w:t xml:space="preserve"> </w:t>
      </w:r>
      <w:r>
        <w:rPr>
          <w:rFonts w:ascii="Arial"/>
          <w:spacing w:val="-1"/>
          <w:sz w:val="20"/>
        </w:rPr>
        <w:t>thus</w:t>
      </w:r>
      <w:r>
        <w:rPr>
          <w:rFonts w:ascii="Arial"/>
          <w:spacing w:val="-5"/>
          <w:sz w:val="20"/>
        </w:rPr>
        <w:t xml:space="preserve"> </w:t>
      </w:r>
      <w:r>
        <w:rPr>
          <w:rFonts w:ascii="Arial"/>
          <w:sz w:val="20"/>
        </w:rPr>
        <w:t>considered</w:t>
      </w:r>
      <w:r>
        <w:rPr>
          <w:rFonts w:ascii="Arial"/>
          <w:spacing w:val="-7"/>
          <w:sz w:val="20"/>
        </w:rPr>
        <w:t xml:space="preserve"> </w:t>
      </w:r>
      <w:r>
        <w:rPr>
          <w:rFonts w:ascii="Arial"/>
          <w:spacing w:val="-1"/>
          <w:sz w:val="20"/>
        </w:rPr>
        <w:t>as</w:t>
      </w:r>
      <w:r>
        <w:rPr>
          <w:rFonts w:ascii="Arial"/>
          <w:spacing w:val="-2"/>
          <w:sz w:val="20"/>
        </w:rPr>
        <w:t xml:space="preserve"> </w:t>
      </w:r>
      <w:r>
        <w:rPr>
          <w:rFonts w:ascii="Arial"/>
          <w:sz w:val="20"/>
        </w:rPr>
        <w:t>major</w:t>
      </w:r>
      <w:r>
        <w:rPr>
          <w:rFonts w:ascii="Arial"/>
          <w:spacing w:val="-6"/>
          <w:sz w:val="20"/>
        </w:rPr>
        <w:t xml:space="preserve"> </w:t>
      </w:r>
      <w:r>
        <w:rPr>
          <w:rFonts w:ascii="Arial"/>
          <w:spacing w:val="-1"/>
          <w:sz w:val="20"/>
        </w:rPr>
        <w:t>stakeholders:</w:t>
      </w:r>
    </w:p>
    <w:p w14:paraId="70267045" w14:textId="77777777" w:rsidR="00FC343A" w:rsidRDefault="00FC343A" w:rsidP="00FC343A">
      <w:pPr>
        <w:spacing w:before="9" w:line="220" w:lineRule="exact"/>
      </w:pPr>
    </w:p>
    <w:p w14:paraId="0DADF3DE" w14:textId="77777777" w:rsidR="00FC343A" w:rsidRDefault="00FC343A" w:rsidP="00FC343A">
      <w:pPr>
        <w:numPr>
          <w:ilvl w:val="1"/>
          <w:numId w:val="11"/>
        </w:numPr>
        <w:tabs>
          <w:tab w:val="left" w:pos="940"/>
        </w:tabs>
        <w:spacing w:line="478" w:lineRule="auto"/>
        <w:ind w:right="118" w:hanging="359"/>
        <w:jc w:val="both"/>
        <w:rPr>
          <w:rFonts w:ascii="Arial" w:eastAsia="Arial" w:hAnsi="Arial" w:cs="Arial"/>
          <w:sz w:val="20"/>
          <w:szCs w:val="20"/>
        </w:rPr>
      </w:pPr>
      <w:r>
        <w:rPr>
          <w:rFonts w:ascii="Arial"/>
          <w:b/>
          <w:spacing w:val="-1"/>
          <w:sz w:val="20"/>
        </w:rPr>
        <w:t>BPAP-employed</w:t>
      </w:r>
      <w:r>
        <w:rPr>
          <w:rFonts w:ascii="Arial"/>
          <w:b/>
          <w:spacing w:val="19"/>
          <w:sz w:val="20"/>
        </w:rPr>
        <w:t xml:space="preserve"> </w:t>
      </w:r>
      <w:r>
        <w:rPr>
          <w:rFonts w:ascii="Arial"/>
          <w:b/>
          <w:spacing w:val="-1"/>
          <w:sz w:val="20"/>
        </w:rPr>
        <w:t>Product</w:t>
      </w:r>
      <w:r>
        <w:rPr>
          <w:rFonts w:ascii="Arial"/>
          <w:b/>
          <w:spacing w:val="18"/>
          <w:sz w:val="20"/>
        </w:rPr>
        <w:t xml:space="preserve"> </w:t>
      </w:r>
      <w:r>
        <w:rPr>
          <w:rFonts w:ascii="Arial"/>
          <w:b/>
          <w:spacing w:val="-1"/>
          <w:sz w:val="20"/>
        </w:rPr>
        <w:t>Managers.</w:t>
      </w:r>
      <w:r>
        <w:rPr>
          <w:rFonts w:ascii="Arial"/>
          <w:b/>
          <w:spacing w:val="10"/>
          <w:sz w:val="20"/>
        </w:rPr>
        <w:t xml:space="preserve"> </w:t>
      </w:r>
      <w:r>
        <w:rPr>
          <w:rFonts w:ascii="Arial"/>
          <w:sz w:val="20"/>
        </w:rPr>
        <w:t>These</w:t>
      </w:r>
      <w:r>
        <w:rPr>
          <w:rFonts w:ascii="Arial"/>
          <w:spacing w:val="11"/>
          <w:sz w:val="20"/>
        </w:rPr>
        <w:t xml:space="preserve"> </w:t>
      </w:r>
      <w:r>
        <w:rPr>
          <w:rFonts w:ascii="Arial"/>
          <w:spacing w:val="-1"/>
          <w:sz w:val="20"/>
        </w:rPr>
        <w:t>are</w:t>
      </w:r>
      <w:r>
        <w:rPr>
          <w:rFonts w:ascii="Arial"/>
          <w:spacing w:val="10"/>
          <w:sz w:val="20"/>
        </w:rPr>
        <w:t xml:space="preserve"> </w:t>
      </w:r>
      <w:r>
        <w:rPr>
          <w:rFonts w:ascii="Arial"/>
          <w:spacing w:val="-1"/>
          <w:sz w:val="20"/>
        </w:rPr>
        <w:t>the</w:t>
      </w:r>
      <w:r>
        <w:rPr>
          <w:rFonts w:ascii="Arial"/>
          <w:spacing w:val="13"/>
          <w:sz w:val="20"/>
        </w:rPr>
        <w:t xml:space="preserve"> </w:t>
      </w:r>
      <w:r>
        <w:rPr>
          <w:rFonts w:ascii="Arial"/>
          <w:spacing w:val="-1"/>
          <w:sz w:val="20"/>
        </w:rPr>
        <w:t>BPAP</w:t>
      </w:r>
      <w:r>
        <w:rPr>
          <w:rFonts w:ascii="Arial"/>
          <w:spacing w:val="9"/>
          <w:sz w:val="20"/>
        </w:rPr>
        <w:t xml:space="preserve"> </w:t>
      </w:r>
      <w:r>
        <w:rPr>
          <w:rFonts w:ascii="Arial"/>
          <w:sz w:val="20"/>
        </w:rPr>
        <w:t>product</w:t>
      </w:r>
      <w:r>
        <w:rPr>
          <w:rFonts w:ascii="Arial"/>
          <w:spacing w:val="11"/>
          <w:sz w:val="20"/>
        </w:rPr>
        <w:t xml:space="preserve"> </w:t>
      </w:r>
      <w:r>
        <w:rPr>
          <w:rFonts w:ascii="Arial"/>
          <w:spacing w:val="-1"/>
          <w:sz w:val="20"/>
        </w:rPr>
        <w:t>managers</w:t>
      </w:r>
      <w:r>
        <w:rPr>
          <w:rFonts w:ascii="Arial"/>
          <w:spacing w:val="11"/>
          <w:sz w:val="20"/>
        </w:rPr>
        <w:t xml:space="preserve"> </w:t>
      </w:r>
      <w:r>
        <w:rPr>
          <w:rFonts w:ascii="Arial"/>
          <w:spacing w:val="-1"/>
          <w:sz w:val="20"/>
        </w:rPr>
        <w:t>who</w:t>
      </w:r>
      <w:r>
        <w:rPr>
          <w:rFonts w:ascii="Arial"/>
          <w:spacing w:val="12"/>
          <w:sz w:val="20"/>
        </w:rPr>
        <w:t xml:space="preserve"> </w:t>
      </w:r>
      <w:r>
        <w:rPr>
          <w:rFonts w:ascii="Arial"/>
          <w:spacing w:val="-1"/>
          <w:sz w:val="20"/>
        </w:rPr>
        <w:t>will</w:t>
      </w:r>
      <w:r>
        <w:rPr>
          <w:rFonts w:ascii="Arial"/>
          <w:spacing w:val="10"/>
          <w:sz w:val="20"/>
        </w:rPr>
        <w:t xml:space="preserve"> </w:t>
      </w:r>
      <w:r>
        <w:rPr>
          <w:rFonts w:ascii="Arial"/>
          <w:sz w:val="20"/>
        </w:rPr>
        <w:t>need</w:t>
      </w:r>
      <w:r>
        <w:rPr>
          <w:rFonts w:ascii="Arial"/>
          <w:spacing w:val="10"/>
          <w:sz w:val="20"/>
        </w:rPr>
        <w:t xml:space="preserve"> </w:t>
      </w:r>
      <w:r>
        <w:rPr>
          <w:rFonts w:ascii="Arial"/>
          <w:spacing w:val="1"/>
          <w:sz w:val="20"/>
        </w:rPr>
        <w:t>to</w:t>
      </w:r>
      <w:r>
        <w:rPr>
          <w:rFonts w:ascii="Arial"/>
          <w:spacing w:val="81"/>
          <w:w w:val="99"/>
          <w:sz w:val="20"/>
        </w:rPr>
        <w:t xml:space="preserve"> </w:t>
      </w:r>
      <w:r>
        <w:rPr>
          <w:rFonts w:ascii="Arial"/>
          <w:sz w:val="20"/>
        </w:rPr>
        <w:t>implement</w:t>
      </w:r>
      <w:r>
        <w:rPr>
          <w:rFonts w:ascii="Arial"/>
          <w:spacing w:val="20"/>
          <w:sz w:val="20"/>
        </w:rPr>
        <w:t xml:space="preserve"> </w:t>
      </w:r>
      <w:r>
        <w:rPr>
          <w:rFonts w:ascii="Arial"/>
          <w:spacing w:val="-1"/>
          <w:sz w:val="20"/>
        </w:rPr>
        <w:t>the</w:t>
      </w:r>
      <w:r>
        <w:rPr>
          <w:rFonts w:ascii="Arial"/>
          <w:spacing w:val="20"/>
          <w:sz w:val="20"/>
        </w:rPr>
        <w:t xml:space="preserve"> </w:t>
      </w:r>
      <w:r>
        <w:rPr>
          <w:rFonts w:ascii="Arial"/>
          <w:spacing w:val="-1"/>
          <w:sz w:val="20"/>
        </w:rPr>
        <w:t>system</w:t>
      </w:r>
      <w:r>
        <w:rPr>
          <w:rFonts w:ascii="Arial"/>
          <w:spacing w:val="24"/>
          <w:sz w:val="20"/>
        </w:rPr>
        <w:t xml:space="preserve"> </w:t>
      </w:r>
      <w:r>
        <w:rPr>
          <w:rFonts w:ascii="Arial"/>
          <w:spacing w:val="-1"/>
          <w:sz w:val="20"/>
        </w:rPr>
        <w:t>in</w:t>
      </w:r>
      <w:r>
        <w:rPr>
          <w:rFonts w:ascii="Arial"/>
          <w:spacing w:val="21"/>
          <w:sz w:val="20"/>
        </w:rPr>
        <w:t xml:space="preserve"> </w:t>
      </w:r>
      <w:r>
        <w:rPr>
          <w:rFonts w:ascii="Arial"/>
          <w:sz w:val="20"/>
        </w:rPr>
        <w:t>order</w:t>
      </w:r>
      <w:r>
        <w:rPr>
          <w:rFonts w:ascii="Arial"/>
          <w:spacing w:val="21"/>
          <w:sz w:val="20"/>
        </w:rPr>
        <w:t xml:space="preserve"> </w:t>
      </w:r>
      <w:r>
        <w:rPr>
          <w:rFonts w:ascii="Arial"/>
          <w:sz w:val="20"/>
        </w:rPr>
        <w:t>for</w:t>
      </w:r>
      <w:r>
        <w:rPr>
          <w:rFonts w:ascii="Arial"/>
          <w:spacing w:val="21"/>
          <w:sz w:val="20"/>
        </w:rPr>
        <w:t xml:space="preserve"> </w:t>
      </w:r>
      <w:r>
        <w:rPr>
          <w:rFonts w:ascii="Arial"/>
          <w:spacing w:val="-1"/>
          <w:sz w:val="20"/>
        </w:rPr>
        <w:t>their</w:t>
      </w:r>
      <w:r>
        <w:rPr>
          <w:rFonts w:ascii="Arial"/>
          <w:spacing w:val="21"/>
          <w:sz w:val="20"/>
        </w:rPr>
        <w:t xml:space="preserve"> </w:t>
      </w:r>
      <w:r>
        <w:rPr>
          <w:rFonts w:ascii="Arial"/>
          <w:spacing w:val="-1"/>
          <w:sz w:val="20"/>
        </w:rPr>
        <w:t>respective</w:t>
      </w:r>
      <w:r>
        <w:rPr>
          <w:rFonts w:ascii="Arial"/>
          <w:spacing w:val="20"/>
          <w:sz w:val="20"/>
        </w:rPr>
        <w:t xml:space="preserve"> </w:t>
      </w:r>
      <w:r>
        <w:rPr>
          <w:rFonts w:ascii="Arial"/>
          <w:sz w:val="20"/>
        </w:rPr>
        <w:t>projects</w:t>
      </w:r>
      <w:r>
        <w:rPr>
          <w:rFonts w:ascii="Arial"/>
          <w:spacing w:val="22"/>
          <w:sz w:val="20"/>
        </w:rPr>
        <w:t xml:space="preserve"> </w:t>
      </w:r>
      <w:r>
        <w:rPr>
          <w:rFonts w:ascii="Arial"/>
          <w:spacing w:val="-1"/>
          <w:sz w:val="20"/>
        </w:rPr>
        <w:t>to</w:t>
      </w:r>
      <w:r>
        <w:rPr>
          <w:rFonts w:ascii="Arial"/>
          <w:spacing w:val="21"/>
          <w:sz w:val="20"/>
        </w:rPr>
        <w:t xml:space="preserve"> </w:t>
      </w:r>
      <w:r>
        <w:rPr>
          <w:rFonts w:ascii="Arial"/>
          <w:spacing w:val="-1"/>
          <w:sz w:val="20"/>
        </w:rPr>
        <w:t>reach</w:t>
      </w:r>
      <w:r>
        <w:rPr>
          <w:rFonts w:ascii="Arial"/>
          <w:spacing w:val="20"/>
          <w:sz w:val="20"/>
        </w:rPr>
        <w:t xml:space="preserve"> </w:t>
      </w:r>
      <w:r>
        <w:rPr>
          <w:rFonts w:ascii="Arial"/>
          <w:spacing w:val="-1"/>
          <w:sz w:val="20"/>
        </w:rPr>
        <w:t>their</w:t>
      </w:r>
      <w:r>
        <w:rPr>
          <w:rFonts w:ascii="Arial"/>
          <w:spacing w:val="21"/>
          <w:sz w:val="20"/>
        </w:rPr>
        <w:t xml:space="preserve"> </w:t>
      </w:r>
      <w:r>
        <w:rPr>
          <w:rFonts w:ascii="Arial"/>
          <w:spacing w:val="-1"/>
          <w:sz w:val="20"/>
        </w:rPr>
        <w:t>goals</w:t>
      </w:r>
      <w:r>
        <w:rPr>
          <w:rFonts w:ascii="Arial"/>
          <w:spacing w:val="22"/>
          <w:sz w:val="20"/>
        </w:rPr>
        <w:t xml:space="preserve"> </w:t>
      </w:r>
      <w:r>
        <w:rPr>
          <w:rFonts w:ascii="Arial"/>
          <w:spacing w:val="-1"/>
          <w:sz w:val="20"/>
        </w:rPr>
        <w:t>and</w:t>
      </w:r>
      <w:r>
        <w:rPr>
          <w:rFonts w:ascii="Arial"/>
          <w:spacing w:val="20"/>
          <w:sz w:val="20"/>
        </w:rPr>
        <w:t xml:space="preserve"> </w:t>
      </w:r>
      <w:r>
        <w:rPr>
          <w:rFonts w:ascii="Arial"/>
          <w:sz w:val="20"/>
        </w:rPr>
        <w:t>objectives.</w:t>
      </w:r>
      <w:r>
        <w:rPr>
          <w:rFonts w:ascii="Arial"/>
          <w:spacing w:val="61"/>
          <w:w w:val="99"/>
          <w:sz w:val="20"/>
        </w:rPr>
        <w:t xml:space="preserve"> </w:t>
      </w:r>
      <w:r>
        <w:rPr>
          <w:rFonts w:ascii="Arial"/>
          <w:sz w:val="20"/>
        </w:rPr>
        <w:t>With</w:t>
      </w:r>
      <w:r>
        <w:rPr>
          <w:rFonts w:ascii="Arial"/>
          <w:spacing w:val="15"/>
          <w:sz w:val="20"/>
        </w:rPr>
        <w:t xml:space="preserve"> </w:t>
      </w:r>
      <w:r>
        <w:rPr>
          <w:rFonts w:ascii="Arial"/>
          <w:spacing w:val="-1"/>
          <w:sz w:val="20"/>
        </w:rPr>
        <w:t>Mr.</w:t>
      </w:r>
      <w:r>
        <w:rPr>
          <w:rFonts w:ascii="Arial"/>
          <w:spacing w:val="17"/>
          <w:sz w:val="20"/>
        </w:rPr>
        <w:t xml:space="preserve"> </w:t>
      </w:r>
      <w:proofErr w:type="spellStart"/>
      <w:r>
        <w:rPr>
          <w:rFonts w:ascii="Arial"/>
          <w:spacing w:val="-1"/>
          <w:sz w:val="20"/>
        </w:rPr>
        <w:t>Jopat</w:t>
      </w:r>
      <w:proofErr w:type="spellEnd"/>
      <w:r>
        <w:rPr>
          <w:rFonts w:ascii="Arial"/>
          <w:spacing w:val="16"/>
          <w:sz w:val="20"/>
        </w:rPr>
        <w:t xml:space="preserve"> </w:t>
      </w:r>
      <w:proofErr w:type="spellStart"/>
      <w:r>
        <w:rPr>
          <w:rFonts w:ascii="Arial"/>
          <w:sz w:val="20"/>
        </w:rPr>
        <w:t>Lelay</w:t>
      </w:r>
      <w:proofErr w:type="spellEnd"/>
      <w:r>
        <w:rPr>
          <w:rFonts w:ascii="Arial"/>
          <w:spacing w:val="13"/>
          <w:sz w:val="20"/>
        </w:rPr>
        <w:t xml:space="preserve"> </w:t>
      </w:r>
      <w:r>
        <w:rPr>
          <w:rFonts w:ascii="Arial"/>
          <w:spacing w:val="-1"/>
          <w:sz w:val="20"/>
        </w:rPr>
        <w:t>as</w:t>
      </w:r>
      <w:r>
        <w:rPr>
          <w:rFonts w:ascii="Arial"/>
          <w:spacing w:val="17"/>
          <w:sz w:val="20"/>
        </w:rPr>
        <w:t xml:space="preserve"> </w:t>
      </w:r>
      <w:r>
        <w:rPr>
          <w:rFonts w:ascii="Arial"/>
          <w:sz w:val="20"/>
        </w:rPr>
        <w:t>the</w:t>
      </w:r>
      <w:r>
        <w:rPr>
          <w:rFonts w:ascii="Arial"/>
          <w:spacing w:val="16"/>
          <w:sz w:val="20"/>
        </w:rPr>
        <w:t xml:space="preserve"> </w:t>
      </w:r>
      <w:r>
        <w:rPr>
          <w:rFonts w:ascii="Arial"/>
          <w:spacing w:val="-1"/>
          <w:sz w:val="20"/>
        </w:rPr>
        <w:t>Overall</w:t>
      </w:r>
      <w:r>
        <w:rPr>
          <w:rFonts w:ascii="Arial"/>
          <w:spacing w:val="17"/>
          <w:sz w:val="20"/>
        </w:rPr>
        <w:t xml:space="preserve"> </w:t>
      </w:r>
      <w:r>
        <w:rPr>
          <w:rFonts w:ascii="Arial"/>
          <w:spacing w:val="-1"/>
          <w:sz w:val="20"/>
        </w:rPr>
        <w:t>Project</w:t>
      </w:r>
      <w:r>
        <w:rPr>
          <w:rFonts w:ascii="Arial"/>
          <w:spacing w:val="17"/>
          <w:sz w:val="20"/>
        </w:rPr>
        <w:t xml:space="preserve"> </w:t>
      </w:r>
      <w:r>
        <w:rPr>
          <w:rFonts w:ascii="Arial"/>
          <w:spacing w:val="-1"/>
          <w:sz w:val="20"/>
        </w:rPr>
        <w:t>Director</w:t>
      </w:r>
      <w:r>
        <w:rPr>
          <w:rFonts w:ascii="Arial"/>
          <w:spacing w:val="19"/>
          <w:sz w:val="20"/>
        </w:rPr>
        <w:t xml:space="preserve"> </w:t>
      </w:r>
      <w:r>
        <w:rPr>
          <w:rFonts w:ascii="Arial"/>
          <w:spacing w:val="-1"/>
          <w:sz w:val="20"/>
        </w:rPr>
        <w:t>and</w:t>
      </w:r>
      <w:r>
        <w:rPr>
          <w:rFonts w:ascii="Arial"/>
          <w:spacing w:val="16"/>
          <w:sz w:val="20"/>
        </w:rPr>
        <w:t xml:space="preserve"> </w:t>
      </w:r>
      <w:r>
        <w:rPr>
          <w:rFonts w:ascii="Arial"/>
          <w:sz w:val="20"/>
        </w:rPr>
        <w:t>Miss</w:t>
      </w:r>
      <w:r>
        <w:rPr>
          <w:rFonts w:ascii="Arial"/>
          <w:spacing w:val="17"/>
          <w:sz w:val="20"/>
        </w:rPr>
        <w:t xml:space="preserve"> </w:t>
      </w:r>
      <w:proofErr w:type="spellStart"/>
      <w:r>
        <w:rPr>
          <w:rFonts w:ascii="Arial"/>
          <w:sz w:val="20"/>
        </w:rPr>
        <w:t>Reli</w:t>
      </w:r>
      <w:proofErr w:type="spellEnd"/>
      <w:r>
        <w:rPr>
          <w:rFonts w:ascii="Arial"/>
          <w:spacing w:val="16"/>
          <w:sz w:val="20"/>
        </w:rPr>
        <w:t xml:space="preserve"> </w:t>
      </w:r>
      <w:r>
        <w:rPr>
          <w:rFonts w:ascii="Arial"/>
          <w:spacing w:val="-1"/>
          <w:sz w:val="20"/>
        </w:rPr>
        <w:t>Neo</w:t>
      </w:r>
      <w:r>
        <w:rPr>
          <w:rFonts w:ascii="Arial"/>
          <w:spacing w:val="18"/>
          <w:sz w:val="20"/>
        </w:rPr>
        <w:t xml:space="preserve"> </w:t>
      </w:r>
      <w:r>
        <w:rPr>
          <w:rFonts w:ascii="Arial"/>
          <w:sz w:val="20"/>
        </w:rPr>
        <w:t>in-charge</w:t>
      </w:r>
      <w:r>
        <w:rPr>
          <w:rFonts w:ascii="Arial"/>
          <w:spacing w:val="16"/>
          <w:sz w:val="20"/>
        </w:rPr>
        <w:t xml:space="preserve"> </w:t>
      </w:r>
      <w:r>
        <w:rPr>
          <w:rFonts w:ascii="Arial"/>
          <w:spacing w:val="-1"/>
          <w:sz w:val="20"/>
        </w:rPr>
        <w:t>of</w:t>
      </w:r>
      <w:r>
        <w:rPr>
          <w:rFonts w:ascii="Arial"/>
          <w:spacing w:val="18"/>
          <w:sz w:val="20"/>
        </w:rPr>
        <w:t xml:space="preserve"> </w:t>
      </w:r>
      <w:r>
        <w:rPr>
          <w:rFonts w:ascii="Arial"/>
          <w:spacing w:val="-1"/>
          <w:sz w:val="20"/>
        </w:rPr>
        <w:t>Monitoring</w:t>
      </w:r>
      <w:r>
        <w:rPr>
          <w:rFonts w:ascii="Arial"/>
          <w:spacing w:val="82"/>
          <w:w w:val="99"/>
          <w:sz w:val="20"/>
        </w:rPr>
        <w:t xml:space="preserve"> </w:t>
      </w:r>
      <w:r>
        <w:rPr>
          <w:rFonts w:ascii="Arial"/>
          <w:spacing w:val="-1"/>
          <w:sz w:val="20"/>
        </w:rPr>
        <w:t>and</w:t>
      </w:r>
      <w:r>
        <w:rPr>
          <w:rFonts w:ascii="Arial"/>
          <w:spacing w:val="28"/>
          <w:sz w:val="20"/>
        </w:rPr>
        <w:t xml:space="preserve"> </w:t>
      </w:r>
      <w:r>
        <w:rPr>
          <w:rFonts w:ascii="Arial"/>
          <w:spacing w:val="-1"/>
          <w:sz w:val="20"/>
        </w:rPr>
        <w:t>Evaluation,</w:t>
      </w:r>
      <w:r>
        <w:rPr>
          <w:rFonts w:ascii="Arial"/>
          <w:spacing w:val="28"/>
          <w:sz w:val="20"/>
        </w:rPr>
        <w:t xml:space="preserve"> </w:t>
      </w:r>
      <w:r>
        <w:rPr>
          <w:rFonts w:ascii="Arial"/>
          <w:sz w:val="20"/>
        </w:rPr>
        <w:t>the</w:t>
      </w:r>
      <w:r>
        <w:rPr>
          <w:rFonts w:ascii="Arial"/>
          <w:spacing w:val="27"/>
          <w:sz w:val="20"/>
        </w:rPr>
        <w:t xml:space="preserve"> </w:t>
      </w:r>
      <w:r>
        <w:rPr>
          <w:rFonts w:ascii="Arial"/>
          <w:sz w:val="20"/>
        </w:rPr>
        <w:t>program</w:t>
      </w:r>
      <w:r>
        <w:rPr>
          <w:rFonts w:ascii="Arial"/>
          <w:spacing w:val="29"/>
          <w:sz w:val="20"/>
        </w:rPr>
        <w:t xml:space="preserve"> </w:t>
      </w:r>
      <w:r>
        <w:rPr>
          <w:rFonts w:ascii="Arial"/>
          <w:spacing w:val="-1"/>
          <w:sz w:val="20"/>
        </w:rPr>
        <w:t>managers</w:t>
      </w:r>
      <w:r>
        <w:rPr>
          <w:rFonts w:ascii="Arial"/>
          <w:spacing w:val="28"/>
          <w:sz w:val="20"/>
        </w:rPr>
        <w:t xml:space="preserve"> </w:t>
      </w:r>
      <w:r>
        <w:rPr>
          <w:rFonts w:ascii="Arial"/>
          <w:spacing w:val="-1"/>
          <w:sz w:val="20"/>
        </w:rPr>
        <w:t>are:</w:t>
      </w:r>
      <w:r>
        <w:rPr>
          <w:rFonts w:ascii="Arial"/>
          <w:spacing w:val="29"/>
          <w:sz w:val="20"/>
        </w:rPr>
        <w:t xml:space="preserve"> </w:t>
      </w:r>
      <w:r>
        <w:rPr>
          <w:rFonts w:ascii="Arial"/>
          <w:spacing w:val="-1"/>
          <w:sz w:val="20"/>
        </w:rPr>
        <w:t>Ella</w:t>
      </w:r>
      <w:r>
        <w:rPr>
          <w:rFonts w:ascii="Arial"/>
          <w:spacing w:val="28"/>
          <w:sz w:val="20"/>
        </w:rPr>
        <w:t xml:space="preserve"> </w:t>
      </w:r>
      <w:r>
        <w:rPr>
          <w:rFonts w:ascii="Arial"/>
          <w:spacing w:val="-1"/>
          <w:sz w:val="20"/>
        </w:rPr>
        <w:t>Antonio,</w:t>
      </w:r>
      <w:r>
        <w:rPr>
          <w:rFonts w:ascii="Arial"/>
          <w:spacing w:val="28"/>
          <w:sz w:val="20"/>
        </w:rPr>
        <w:t xml:space="preserve"> </w:t>
      </w:r>
      <w:proofErr w:type="spellStart"/>
      <w:r>
        <w:rPr>
          <w:rFonts w:ascii="Arial"/>
          <w:spacing w:val="-1"/>
          <w:sz w:val="20"/>
        </w:rPr>
        <w:t>Arra</w:t>
      </w:r>
      <w:proofErr w:type="spellEnd"/>
      <w:r>
        <w:rPr>
          <w:rFonts w:ascii="Arial"/>
          <w:spacing w:val="28"/>
          <w:sz w:val="20"/>
        </w:rPr>
        <w:t xml:space="preserve"> </w:t>
      </w:r>
      <w:r>
        <w:rPr>
          <w:rFonts w:ascii="Arial"/>
          <w:spacing w:val="-1"/>
          <w:sz w:val="20"/>
        </w:rPr>
        <w:t>Uri,</w:t>
      </w:r>
      <w:r>
        <w:rPr>
          <w:rFonts w:ascii="Arial"/>
          <w:spacing w:val="29"/>
          <w:sz w:val="20"/>
        </w:rPr>
        <w:t xml:space="preserve"> </w:t>
      </w:r>
      <w:r>
        <w:rPr>
          <w:rFonts w:ascii="Arial"/>
          <w:spacing w:val="-1"/>
          <w:sz w:val="20"/>
        </w:rPr>
        <w:t>Victor</w:t>
      </w:r>
      <w:r>
        <w:rPr>
          <w:rFonts w:ascii="Arial"/>
          <w:spacing w:val="30"/>
          <w:sz w:val="20"/>
        </w:rPr>
        <w:t xml:space="preserve"> </w:t>
      </w:r>
      <w:r>
        <w:rPr>
          <w:rFonts w:ascii="Arial"/>
          <w:spacing w:val="-1"/>
          <w:sz w:val="20"/>
        </w:rPr>
        <w:t>Loyola</w:t>
      </w:r>
      <w:r>
        <w:rPr>
          <w:rFonts w:ascii="Arial"/>
          <w:spacing w:val="27"/>
          <w:sz w:val="20"/>
        </w:rPr>
        <w:t xml:space="preserve"> </w:t>
      </w:r>
      <w:r>
        <w:rPr>
          <w:rFonts w:ascii="Arial"/>
          <w:sz w:val="20"/>
        </w:rPr>
        <w:t>(CHED-SMP</w:t>
      </w:r>
      <w:r>
        <w:rPr>
          <w:rFonts w:ascii="Arial"/>
          <w:spacing w:val="89"/>
          <w:w w:val="99"/>
          <w:sz w:val="20"/>
        </w:rPr>
        <w:t xml:space="preserve"> </w:t>
      </w:r>
      <w:r>
        <w:rPr>
          <w:rFonts w:ascii="Arial"/>
          <w:spacing w:val="-1"/>
          <w:sz w:val="20"/>
        </w:rPr>
        <w:t>Project);</w:t>
      </w:r>
      <w:r>
        <w:rPr>
          <w:rFonts w:ascii="Arial"/>
          <w:spacing w:val="29"/>
          <w:sz w:val="20"/>
        </w:rPr>
        <w:t xml:space="preserve"> </w:t>
      </w:r>
      <w:r>
        <w:rPr>
          <w:rFonts w:ascii="Arial"/>
          <w:sz w:val="20"/>
        </w:rPr>
        <w:t>Myra</w:t>
      </w:r>
      <w:r>
        <w:rPr>
          <w:rFonts w:ascii="Arial"/>
          <w:spacing w:val="32"/>
          <w:sz w:val="20"/>
        </w:rPr>
        <w:t xml:space="preserve"> </w:t>
      </w:r>
      <w:r>
        <w:rPr>
          <w:rFonts w:ascii="Arial"/>
          <w:spacing w:val="-1"/>
          <w:sz w:val="20"/>
        </w:rPr>
        <w:t>Santos</w:t>
      </w:r>
      <w:r>
        <w:rPr>
          <w:rFonts w:ascii="Arial"/>
          <w:spacing w:val="32"/>
          <w:sz w:val="20"/>
        </w:rPr>
        <w:t xml:space="preserve"> </w:t>
      </w:r>
      <w:r>
        <w:rPr>
          <w:rFonts w:ascii="Arial"/>
          <w:sz w:val="20"/>
        </w:rPr>
        <w:t>(DOST-SEI</w:t>
      </w:r>
      <w:r>
        <w:rPr>
          <w:rFonts w:ascii="Arial"/>
          <w:spacing w:val="29"/>
          <w:sz w:val="20"/>
        </w:rPr>
        <w:t xml:space="preserve"> </w:t>
      </w:r>
      <w:r>
        <w:rPr>
          <w:rFonts w:ascii="Arial"/>
          <w:sz w:val="20"/>
        </w:rPr>
        <w:t>Project);</w:t>
      </w:r>
      <w:r>
        <w:rPr>
          <w:rFonts w:ascii="Arial"/>
          <w:spacing w:val="29"/>
          <w:sz w:val="20"/>
        </w:rPr>
        <w:t xml:space="preserve"> </w:t>
      </w:r>
      <w:r>
        <w:rPr>
          <w:rFonts w:ascii="Arial"/>
          <w:spacing w:val="-1"/>
          <w:sz w:val="20"/>
        </w:rPr>
        <w:t>and</w:t>
      </w:r>
      <w:r>
        <w:rPr>
          <w:rFonts w:ascii="Arial"/>
          <w:spacing w:val="33"/>
          <w:sz w:val="20"/>
        </w:rPr>
        <w:t xml:space="preserve"> </w:t>
      </w:r>
      <w:r>
        <w:rPr>
          <w:rFonts w:ascii="Arial"/>
          <w:spacing w:val="-1"/>
          <w:sz w:val="20"/>
        </w:rPr>
        <w:t>Zoe</w:t>
      </w:r>
      <w:r>
        <w:rPr>
          <w:rFonts w:ascii="Arial"/>
          <w:spacing w:val="34"/>
          <w:sz w:val="20"/>
        </w:rPr>
        <w:t xml:space="preserve"> </w:t>
      </w:r>
      <w:r>
        <w:rPr>
          <w:rFonts w:ascii="Arial"/>
          <w:sz w:val="20"/>
        </w:rPr>
        <w:t>Diaz</w:t>
      </w:r>
      <w:r>
        <w:rPr>
          <w:rFonts w:ascii="Arial"/>
          <w:spacing w:val="28"/>
          <w:sz w:val="20"/>
        </w:rPr>
        <w:t xml:space="preserve"> </w:t>
      </w:r>
      <w:r>
        <w:rPr>
          <w:rFonts w:ascii="Arial"/>
          <w:spacing w:val="1"/>
          <w:sz w:val="20"/>
        </w:rPr>
        <w:t>De</w:t>
      </w:r>
      <w:r>
        <w:rPr>
          <w:rFonts w:ascii="Arial"/>
          <w:spacing w:val="30"/>
          <w:sz w:val="20"/>
        </w:rPr>
        <w:t xml:space="preserve"> </w:t>
      </w:r>
      <w:r>
        <w:rPr>
          <w:rFonts w:ascii="Arial"/>
          <w:sz w:val="20"/>
        </w:rPr>
        <w:t>Rivera</w:t>
      </w:r>
      <w:r>
        <w:rPr>
          <w:rFonts w:ascii="Arial"/>
          <w:spacing w:val="29"/>
          <w:sz w:val="20"/>
        </w:rPr>
        <w:t xml:space="preserve"> </w:t>
      </w:r>
      <w:r>
        <w:rPr>
          <w:rFonts w:ascii="Arial"/>
          <w:spacing w:val="-1"/>
          <w:sz w:val="20"/>
        </w:rPr>
        <w:t>(BEST</w:t>
      </w:r>
      <w:r>
        <w:rPr>
          <w:rFonts w:ascii="Arial"/>
          <w:spacing w:val="33"/>
          <w:sz w:val="20"/>
        </w:rPr>
        <w:t xml:space="preserve"> </w:t>
      </w:r>
      <w:r>
        <w:rPr>
          <w:rFonts w:ascii="Arial"/>
          <w:sz w:val="20"/>
        </w:rPr>
        <w:t>and</w:t>
      </w:r>
      <w:r>
        <w:rPr>
          <w:rFonts w:ascii="Arial"/>
          <w:spacing w:val="30"/>
          <w:sz w:val="20"/>
        </w:rPr>
        <w:t xml:space="preserve"> </w:t>
      </w:r>
      <w:proofErr w:type="spellStart"/>
      <w:r>
        <w:rPr>
          <w:rFonts w:ascii="Arial"/>
          <w:sz w:val="20"/>
        </w:rPr>
        <w:t>AdEPT</w:t>
      </w:r>
      <w:proofErr w:type="spellEnd"/>
      <w:r>
        <w:rPr>
          <w:rFonts w:ascii="Arial"/>
          <w:sz w:val="20"/>
        </w:rPr>
        <w:t>).</w:t>
      </w:r>
      <w:r>
        <w:rPr>
          <w:rFonts w:ascii="Arial"/>
          <w:spacing w:val="29"/>
          <w:sz w:val="20"/>
        </w:rPr>
        <w:t xml:space="preserve"> </w:t>
      </w:r>
      <w:r>
        <w:rPr>
          <w:rFonts w:ascii="Arial"/>
          <w:spacing w:val="-1"/>
          <w:sz w:val="20"/>
        </w:rPr>
        <w:t>Mr.</w:t>
      </w:r>
      <w:r>
        <w:rPr>
          <w:rFonts w:ascii="Arial"/>
          <w:spacing w:val="56"/>
          <w:w w:val="99"/>
          <w:sz w:val="20"/>
        </w:rPr>
        <w:t xml:space="preserve"> </w:t>
      </w:r>
      <w:proofErr w:type="spellStart"/>
      <w:r>
        <w:rPr>
          <w:rFonts w:ascii="Arial"/>
          <w:sz w:val="20"/>
        </w:rPr>
        <w:t>Lelay</w:t>
      </w:r>
      <w:proofErr w:type="spellEnd"/>
      <w:r>
        <w:rPr>
          <w:rFonts w:ascii="Arial"/>
          <w:spacing w:val="32"/>
          <w:sz w:val="20"/>
        </w:rPr>
        <w:t xml:space="preserve"> </w:t>
      </w:r>
      <w:r>
        <w:rPr>
          <w:rFonts w:ascii="Arial"/>
          <w:spacing w:val="-1"/>
          <w:sz w:val="20"/>
        </w:rPr>
        <w:t>will</w:t>
      </w:r>
      <w:r>
        <w:rPr>
          <w:rFonts w:ascii="Arial"/>
          <w:spacing w:val="33"/>
          <w:sz w:val="20"/>
        </w:rPr>
        <w:t xml:space="preserve"> </w:t>
      </w:r>
      <w:r>
        <w:rPr>
          <w:rFonts w:ascii="Arial"/>
          <w:spacing w:val="1"/>
          <w:sz w:val="20"/>
        </w:rPr>
        <w:t>be</w:t>
      </w:r>
      <w:r>
        <w:rPr>
          <w:rFonts w:ascii="Arial"/>
          <w:spacing w:val="34"/>
          <w:sz w:val="20"/>
        </w:rPr>
        <w:t xml:space="preserve"> </w:t>
      </w:r>
      <w:r>
        <w:rPr>
          <w:rFonts w:ascii="Arial"/>
          <w:sz w:val="20"/>
        </w:rPr>
        <w:t>the</w:t>
      </w:r>
      <w:r>
        <w:rPr>
          <w:rFonts w:ascii="Arial"/>
          <w:spacing w:val="34"/>
          <w:sz w:val="20"/>
        </w:rPr>
        <w:t xml:space="preserve"> </w:t>
      </w:r>
      <w:r>
        <w:rPr>
          <w:rFonts w:ascii="Arial"/>
          <w:sz w:val="20"/>
        </w:rPr>
        <w:t>main</w:t>
      </w:r>
      <w:r>
        <w:rPr>
          <w:rFonts w:ascii="Arial"/>
          <w:spacing w:val="33"/>
          <w:sz w:val="20"/>
        </w:rPr>
        <w:t xml:space="preserve"> </w:t>
      </w:r>
      <w:r>
        <w:rPr>
          <w:rFonts w:ascii="Arial"/>
          <w:spacing w:val="-1"/>
          <w:sz w:val="20"/>
        </w:rPr>
        <w:t>contact</w:t>
      </w:r>
      <w:r>
        <w:rPr>
          <w:rFonts w:ascii="Arial"/>
          <w:spacing w:val="34"/>
          <w:sz w:val="20"/>
        </w:rPr>
        <w:t xml:space="preserve"> </w:t>
      </w:r>
      <w:r>
        <w:rPr>
          <w:rFonts w:ascii="Arial"/>
          <w:spacing w:val="-1"/>
          <w:sz w:val="20"/>
        </w:rPr>
        <w:t>of</w:t>
      </w:r>
      <w:r>
        <w:rPr>
          <w:rFonts w:ascii="Arial"/>
          <w:spacing w:val="36"/>
          <w:sz w:val="20"/>
        </w:rPr>
        <w:t xml:space="preserve"> </w:t>
      </w:r>
      <w:r>
        <w:rPr>
          <w:rFonts w:ascii="Arial"/>
          <w:spacing w:val="-1"/>
          <w:sz w:val="20"/>
        </w:rPr>
        <w:t>the</w:t>
      </w:r>
      <w:r>
        <w:rPr>
          <w:rFonts w:ascii="Arial"/>
          <w:spacing w:val="34"/>
          <w:sz w:val="20"/>
        </w:rPr>
        <w:t xml:space="preserve"> </w:t>
      </w:r>
      <w:r>
        <w:rPr>
          <w:rFonts w:ascii="Arial"/>
          <w:sz w:val="20"/>
        </w:rPr>
        <w:t>group</w:t>
      </w:r>
      <w:r>
        <w:rPr>
          <w:rFonts w:ascii="Arial"/>
          <w:spacing w:val="33"/>
          <w:sz w:val="20"/>
        </w:rPr>
        <w:t xml:space="preserve"> </w:t>
      </w:r>
      <w:r>
        <w:rPr>
          <w:rFonts w:ascii="Arial"/>
          <w:spacing w:val="1"/>
          <w:sz w:val="20"/>
        </w:rPr>
        <w:t>to</w:t>
      </w:r>
      <w:r>
        <w:rPr>
          <w:rFonts w:ascii="Arial"/>
          <w:spacing w:val="36"/>
          <w:sz w:val="20"/>
        </w:rPr>
        <w:t xml:space="preserve"> </w:t>
      </w:r>
      <w:r>
        <w:rPr>
          <w:rFonts w:ascii="Arial"/>
          <w:sz w:val="20"/>
        </w:rPr>
        <w:t>whom</w:t>
      </w:r>
      <w:r>
        <w:rPr>
          <w:rFonts w:ascii="Arial"/>
          <w:spacing w:val="36"/>
          <w:sz w:val="20"/>
        </w:rPr>
        <w:t xml:space="preserve"> </w:t>
      </w:r>
      <w:r>
        <w:rPr>
          <w:rFonts w:ascii="Arial"/>
          <w:spacing w:val="-1"/>
          <w:sz w:val="20"/>
        </w:rPr>
        <w:t>all</w:t>
      </w:r>
      <w:r>
        <w:rPr>
          <w:rFonts w:ascii="Arial"/>
          <w:spacing w:val="32"/>
          <w:sz w:val="20"/>
        </w:rPr>
        <w:t xml:space="preserve"> </w:t>
      </w:r>
      <w:r>
        <w:rPr>
          <w:rFonts w:ascii="Arial"/>
          <w:sz w:val="20"/>
        </w:rPr>
        <w:t>major</w:t>
      </w:r>
      <w:r>
        <w:rPr>
          <w:rFonts w:ascii="Arial"/>
          <w:spacing w:val="35"/>
          <w:sz w:val="20"/>
        </w:rPr>
        <w:t xml:space="preserve"> </w:t>
      </w:r>
      <w:r>
        <w:rPr>
          <w:rFonts w:ascii="Arial"/>
          <w:spacing w:val="-1"/>
          <w:sz w:val="20"/>
        </w:rPr>
        <w:t>concerns</w:t>
      </w:r>
      <w:r>
        <w:rPr>
          <w:rFonts w:ascii="Arial"/>
          <w:spacing w:val="35"/>
          <w:sz w:val="20"/>
        </w:rPr>
        <w:t xml:space="preserve"> </w:t>
      </w:r>
      <w:r>
        <w:rPr>
          <w:rFonts w:ascii="Arial"/>
          <w:spacing w:val="-1"/>
          <w:sz w:val="20"/>
        </w:rPr>
        <w:t>and</w:t>
      </w:r>
      <w:r>
        <w:rPr>
          <w:rFonts w:ascii="Arial"/>
          <w:spacing w:val="34"/>
          <w:sz w:val="20"/>
        </w:rPr>
        <w:t xml:space="preserve"> </w:t>
      </w:r>
      <w:r>
        <w:rPr>
          <w:rFonts w:ascii="Arial"/>
          <w:spacing w:val="-1"/>
          <w:sz w:val="20"/>
        </w:rPr>
        <w:t>updates</w:t>
      </w:r>
      <w:r>
        <w:rPr>
          <w:rFonts w:ascii="Arial"/>
          <w:spacing w:val="37"/>
          <w:sz w:val="20"/>
        </w:rPr>
        <w:t xml:space="preserve"> </w:t>
      </w:r>
      <w:r>
        <w:rPr>
          <w:rFonts w:ascii="Arial"/>
          <w:spacing w:val="-1"/>
          <w:sz w:val="20"/>
        </w:rPr>
        <w:t>will</w:t>
      </w:r>
      <w:r>
        <w:rPr>
          <w:rFonts w:ascii="Arial"/>
          <w:spacing w:val="35"/>
          <w:sz w:val="20"/>
        </w:rPr>
        <w:t xml:space="preserve"> </w:t>
      </w:r>
      <w:r>
        <w:rPr>
          <w:rFonts w:ascii="Arial"/>
          <w:spacing w:val="-1"/>
          <w:sz w:val="20"/>
        </w:rPr>
        <w:t>be</w:t>
      </w:r>
      <w:r>
        <w:rPr>
          <w:rFonts w:ascii="Arial"/>
          <w:spacing w:val="65"/>
          <w:w w:val="99"/>
          <w:sz w:val="20"/>
        </w:rPr>
        <w:t xml:space="preserve"> </w:t>
      </w:r>
      <w:r>
        <w:rPr>
          <w:rFonts w:ascii="Arial"/>
          <w:spacing w:val="-1"/>
          <w:sz w:val="20"/>
        </w:rPr>
        <w:t>addressed</w:t>
      </w:r>
      <w:r>
        <w:rPr>
          <w:rFonts w:ascii="Arial"/>
          <w:spacing w:val="-4"/>
          <w:sz w:val="20"/>
        </w:rPr>
        <w:t xml:space="preserve"> </w:t>
      </w:r>
      <w:r>
        <w:rPr>
          <w:rFonts w:ascii="Arial"/>
          <w:spacing w:val="-1"/>
          <w:sz w:val="20"/>
        </w:rPr>
        <w:t>to</w:t>
      </w:r>
      <w:r>
        <w:rPr>
          <w:rFonts w:ascii="Arial"/>
          <w:spacing w:val="-5"/>
          <w:sz w:val="20"/>
        </w:rPr>
        <w:t xml:space="preserve"> </w:t>
      </w:r>
      <w:r>
        <w:rPr>
          <w:rFonts w:ascii="Arial"/>
          <w:sz w:val="20"/>
        </w:rPr>
        <w:t>since</w:t>
      </w:r>
      <w:r>
        <w:rPr>
          <w:rFonts w:ascii="Arial"/>
          <w:spacing w:val="-5"/>
          <w:sz w:val="20"/>
        </w:rPr>
        <w:t xml:space="preserve"> </w:t>
      </w:r>
      <w:r>
        <w:rPr>
          <w:rFonts w:ascii="Arial"/>
          <w:spacing w:val="1"/>
          <w:sz w:val="20"/>
        </w:rPr>
        <w:t>he</w:t>
      </w:r>
      <w:r>
        <w:rPr>
          <w:rFonts w:ascii="Arial"/>
          <w:spacing w:val="-6"/>
          <w:sz w:val="20"/>
        </w:rPr>
        <w:t xml:space="preserve"> </w:t>
      </w:r>
      <w:r>
        <w:rPr>
          <w:rFonts w:ascii="Arial"/>
          <w:spacing w:val="-1"/>
          <w:sz w:val="20"/>
        </w:rPr>
        <w:t>is</w:t>
      </w:r>
      <w:r>
        <w:rPr>
          <w:rFonts w:ascii="Arial"/>
          <w:spacing w:val="-4"/>
          <w:sz w:val="20"/>
        </w:rPr>
        <w:t xml:space="preserve"> </w:t>
      </w:r>
      <w:r>
        <w:rPr>
          <w:rFonts w:ascii="Arial"/>
          <w:spacing w:val="1"/>
          <w:sz w:val="20"/>
        </w:rPr>
        <w:t>the</w:t>
      </w:r>
      <w:r>
        <w:rPr>
          <w:rFonts w:ascii="Arial"/>
          <w:spacing w:val="-5"/>
          <w:sz w:val="20"/>
        </w:rPr>
        <w:t xml:space="preserve"> </w:t>
      </w:r>
      <w:r>
        <w:rPr>
          <w:rFonts w:ascii="Arial"/>
          <w:sz w:val="20"/>
        </w:rPr>
        <w:t>one</w:t>
      </w:r>
      <w:r>
        <w:rPr>
          <w:rFonts w:ascii="Arial"/>
          <w:spacing w:val="-3"/>
          <w:sz w:val="20"/>
        </w:rPr>
        <w:t xml:space="preserve"> </w:t>
      </w:r>
      <w:r>
        <w:rPr>
          <w:rFonts w:ascii="Arial"/>
          <w:spacing w:val="-1"/>
          <w:sz w:val="20"/>
        </w:rPr>
        <w:t>with</w:t>
      </w:r>
      <w:r>
        <w:rPr>
          <w:rFonts w:ascii="Arial"/>
          <w:spacing w:val="-6"/>
          <w:sz w:val="20"/>
        </w:rPr>
        <w:t xml:space="preserve"> </w:t>
      </w:r>
      <w:r>
        <w:rPr>
          <w:rFonts w:ascii="Arial"/>
          <w:sz w:val="20"/>
        </w:rPr>
        <w:t>the</w:t>
      </w:r>
      <w:r>
        <w:rPr>
          <w:rFonts w:ascii="Arial"/>
          <w:spacing w:val="-3"/>
          <w:sz w:val="20"/>
        </w:rPr>
        <w:t xml:space="preserve"> </w:t>
      </w:r>
      <w:r>
        <w:rPr>
          <w:rFonts w:ascii="Arial"/>
          <w:spacing w:val="-1"/>
          <w:sz w:val="20"/>
        </w:rPr>
        <w:t>overall</w:t>
      </w:r>
      <w:r>
        <w:rPr>
          <w:rFonts w:ascii="Arial"/>
          <w:spacing w:val="-6"/>
          <w:sz w:val="20"/>
        </w:rPr>
        <w:t xml:space="preserve"> </w:t>
      </w:r>
      <w:r>
        <w:rPr>
          <w:rFonts w:ascii="Arial"/>
          <w:sz w:val="20"/>
        </w:rPr>
        <w:t>knowledge</w:t>
      </w:r>
      <w:r>
        <w:rPr>
          <w:rFonts w:ascii="Arial"/>
          <w:spacing w:val="-5"/>
          <w:sz w:val="20"/>
        </w:rPr>
        <w:t xml:space="preserve"> </w:t>
      </w:r>
      <w:r>
        <w:rPr>
          <w:rFonts w:ascii="Arial"/>
          <w:spacing w:val="-1"/>
          <w:sz w:val="20"/>
        </w:rPr>
        <w:t>of</w:t>
      </w:r>
      <w:r>
        <w:rPr>
          <w:rFonts w:ascii="Arial"/>
          <w:spacing w:val="-4"/>
          <w:sz w:val="20"/>
        </w:rPr>
        <w:t xml:space="preserve"> </w:t>
      </w:r>
      <w:r>
        <w:rPr>
          <w:rFonts w:ascii="Arial"/>
          <w:sz w:val="20"/>
        </w:rPr>
        <w:t>the</w:t>
      </w:r>
      <w:r>
        <w:rPr>
          <w:rFonts w:ascii="Arial"/>
          <w:spacing w:val="-5"/>
          <w:sz w:val="20"/>
        </w:rPr>
        <w:t xml:space="preserve"> </w:t>
      </w:r>
      <w:r>
        <w:rPr>
          <w:rFonts w:ascii="Arial"/>
          <w:sz w:val="20"/>
        </w:rPr>
        <w:t>BPAP-CHED</w:t>
      </w:r>
      <w:r>
        <w:rPr>
          <w:rFonts w:ascii="Arial"/>
          <w:spacing w:val="-2"/>
          <w:sz w:val="20"/>
        </w:rPr>
        <w:t xml:space="preserve"> </w:t>
      </w:r>
      <w:r>
        <w:rPr>
          <w:rFonts w:ascii="Arial"/>
          <w:sz w:val="20"/>
        </w:rPr>
        <w:t>and</w:t>
      </w:r>
      <w:r>
        <w:rPr>
          <w:rFonts w:ascii="Arial"/>
          <w:spacing w:val="-6"/>
          <w:sz w:val="20"/>
        </w:rPr>
        <w:t xml:space="preserve"> </w:t>
      </w:r>
      <w:r>
        <w:rPr>
          <w:rFonts w:ascii="Arial"/>
          <w:sz w:val="20"/>
        </w:rPr>
        <w:t>SEI</w:t>
      </w:r>
      <w:r>
        <w:rPr>
          <w:rFonts w:ascii="Arial"/>
          <w:spacing w:val="-3"/>
          <w:sz w:val="20"/>
        </w:rPr>
        <w:t xml:space="preserve"> </w:t>
      </w:r>
      <w:r>
        <w:rPr>
          <w:rFonts w:ascii="Arial"/>
          <w:spacing w:val="-1"/>
          <w:sz w:val="20"/>
        </w:rPr>
        <w:t>projects.</w:t>
      </w:r>
      <w:r>
        <w:rPr>
          <w:rFonts w:ascii="Arial"/>
          <w:spacing w:val="72"/>
          <w:w w:val="99"/>
          <w:sz w:val="20"/>
        </w:rPr>
        <w:t xml:space="preserve"> </w:t>
      </w:r>
      <w:r>
        <w:rPr>
          <w:rFonts w:ascii="Arial"/>
          <w:spacing w:val="-1"/>
          <w:sz w:val="20"/>
        </w:rPr>
        <w:t>Whenever</w:t>
      </w:r>
      <w:r>
        <w:rPr>
          <w:rFonts w:ascii="Arial"/>
          <w:spacing w:val="4"/>
          <w:sz w:val="20"/>
        </w:rPr>
        <w:t xml:space="preserve"> </w:t>
      </w:r>
      <w:r>
        <w:rPr>
          <w:rFonts w:ascii="Arial"/>
          <w:spacing w:val="-1"/>
          <w:sz w:val="20"/>
        </w:rPr>
        <w:t>necessary,</w:t>
      </w:r>
      <w:r>
        <w:rPr>
          <w:rFonts w:ascii="Arial"/>
          <w:spacing w:val="4"/>
          <w:sz w:val="20"/>
        </w:rPr>
        <w:t xml:space="preserve"> </w:t>
      </w:r>
      <w:r>
        <w:rPr>
          <w:rFonts w:ascii="Arial"/>
          <w:sz w:val="20"/>
        </w:rPr>
        <w:t>the</w:t>
      </w:r>
      <w:r>
        <w:rPr>
          <w:rFonts w:ascii="Arial"/>
          <w:spacing w:val="3"/>
          <w:sz w:val="20"/>
        </w:rPr>
        <w:t xml:space="preserve"> </w:t>
      </w:r>
      <w:r>
        <w:rPr>
          <w:rFonts w:ascii="Arial"/>
          <w:spacing w:val="-1"/>
          <w:sz w:val="20"/>
        </w:rPr>
        <w:t>different</w:t>
      </w:r>
      <w:r>
        <w:rPr>
          <w:rFonts w:ascii="Arial"/>
          <w:spacing w:val="1"/>
          <w:sz w:val="20"/>
        </w:rPr>
        <w:t xml:space="preserve"> </w:t>
      </w:r>
      <w:r>
        <w:rPr>
          <w:rFonts w:ascii="Arial"/>
          <w:spacing w:val="-1"/>
          <w:sz w:val="20"/>
        </w:rPr>
        <w:t>program</w:t>
      </w:r>
      <w:r>
        <w:rPr>
          <w:rFonts w:ascii="Arial"/>
          <w:spacing w:val="6"/>
          <w:sz w:val="20"/>
        </w:rPr>
        <w:t xml:space="preserve"> </w:t>
      </w:r>
      <w:r>
        <w:rPr>
          <w:rFonts w:ascii="Arial"/>
          <w:spacing w:val="-1"/>
          <w:sz w:val="20"/>
        </w:rPr>
        <w:t>managers</w:t>
      </w:r>
      <w:r>
        <w:rPr>
          <w:rFonts w:ascii="Arial"/>
          <w:spacing w:val="2"/>
          <w:sz w:val="20"/>
        </w:rPr>
        <w:t xml:space="preserve"> </w:t>
      </w:r>
      <w:r>
        <w:rPr>
          <w:rFonts w:ascii="Arial"/>
          <w:sz w:val="20"/>
        </w:rPr>
        <w:t>will</w:t>
      </w:r>
      <w:r>
        <w:rPr>
          <w:rFonts w:ascii="Arial"/>
          <w:spacing w:val="3"/>
          <w:sz w:val="20"/>
        </w:rPr>
        <w:t xml:space="preserve"> </w:t>
      </w:r>
      <w:r>
        <w:rPr>
          <w:rFonts w:ascii="Arial"/>
          <w:spacing w:val="-1"/>
          <w:sz w:val="20"/>
        </w:rPr>
        <w:t>be</w:t>
      </w:r>
      <w:r>
        <w:rPr>
          <w:rFonts w:ascii="Arial"/>
          <w:spacing w:val="1"/>
          <w:sz w:val="20"/>
        </w:rPr>
        <w:t xml:space="preserve"> </w:t>
      </w:r>
      <w:r>
        <w:rPr>
          <w:rFonts w:ascii="Arial"/>
          <w:sz w:val="20"/>
        </w:rPr>
        <w:t>contacted</w:t>
      </w:r>
      <w:r>
        <w:rPr>
          <w:rFonts w:ascii="Arial"/>
          <w:spacing w:val="2"/>
          <w:sz w:val="20"/>
        </w:rPr>
        <w:t xml:space="preserve"> </w:t>
      </w:r>
      <w:r>
        <w:rPr>
          <w:rFonts w:ascii="Arial"/>
          <w:spacing w:val="-1"/>
          <w:sz w:val="20"/>
        </w:rPr>
        <w:t>in</w:t>
      </w:r>
      <w:r>
        <w:rPr>
          <w:rFonts w:ascii="Arial"/>
          <w:spacing w:val="3"/>
          <w:sz w:val="20"/>
        </w:rPr>
        <w:t xml:space="preserve"> </w:t>
      </w:r>
      <w:r>
        <w:rPr>
          <w:rFonts w:ascii="Arial"/>
          <w:spacing w:val="-1"/>
          <w:sz w:val="20"/>
        </w:rPr>
        <w:t>order</w:t>
      </w:r>
      <w:r>
        <w:rPr>
          <w:rFonts w:ascii="Arial"/>
          <w:spacing w:val="5"/>
          <w:sz w:val="20"/>
        </w:rPr>
        <w:t xml:space="preserve"> </w:t>
      </w:r>
      <w:r>
        <w:rPr>
          <w:rFonts w:ascii="Arial"/>
          <w:spacing w:val="-1"/>
          <w:sz w:val="20"/>
        </w:rPr>
        <w:t>to</w:t>
      </w:r>
      <w:r>
        <w:rPr>
          <w:rFonts w:ascii="Arial"/>
          <w:spacing w:val="3"/>
          <w:sz w:val="20"/>
        </w:rPr>
        <w:t xml:space="preserve"> </w:t>
      </w:r>
      <w:r>
        <w:rPr>
          <w:rFonts w:ascii="Arial"/>
          <w:spacing w:val="-1"/>
          <w:sz w:val="20"/>
        </w:rPr>
        <w:t>gather</w:t>
      </w:r>
      <w:r>
        <w:rPr>
          <w:rFonts w:ascii="Arial"/>
          <w:spacing w:val="2"/>
          <w:sz w:val="20"/>
        </w:rPr>
        <w:t xml:space="preserve"> </w:t>
      </w:r>
      <w:r>
        <w:rPr>
          <w:rFonts w:ascii="Arial"/>
          <w:spacing w:val="-1"/>
          <w:sz w:val="20"/>
        </w:rPr>
        <w:t>further</w:t>
      </w:r>
      <w:r>
        <w:rPr>
          <w:rFonts w:ascii="Arial"/>
          <w:spacing w:val="92"/>
          <w:w w:val="99"/>
          <w:sz w:val="20"/>
        </w:rPr>
        <w:t xml:space="preserve"> </w:t>
      </w:r>
      <w:r>
        <w:rPr>
          <w:rFonts w:ascii="Arial"/>
          <w:spacing w:val="-1"/>
          <w:sz w:val="20"/>
        </w:rPr>
        <w:t>details</w:t>
      </w:r>
      <w:r>
        <w:rPr>
          <w:rFonts w:ascii="Arial"/>
          <w:spacing w:val="-6"/>
          <w:sz w:val="20"/>
        </w:rPr>
        <w:t xml:space="preserve"> </w:t>
      </w:r>
      <w:r>
        <w:rPr>
          <w:rFonts w:ascii="Arial"/>
          <w:sz w:val="20"/>
        </w:rPr>
        <w:t>needed</w:t>
      </w:r>
      <w:r>
        <w:rPr>
          <w:rFonts w:ascii="Arial"/>
          <w:spacing w:val="-5"/>
          <w:sz w:val="20"/>
        </w:rPr>
        <w:t xml:space="preserve"> </w:t>
      </w:r>
      <w:r>
        <w:rPr>
          <w:rFonts w:ascii="Arial"/>
          <w:spacing w:val="-1"/>
          <w:sz w:val="20"/>
        </w:rPr>
        <w:t>in</w:t>
      </w:r>
      <w:r>
        <w:rPr>
          <w:rFonts w:ascii="Arial"/>
          <w:spacing w:val="-7"/>
          <w:sz w:val="20"/>
        </w:rPr>
        <w:t xml:space="preserve"> </w:t>
      </w:r>
      <w:r>
        <w:rPr>
          <w:rFonts w:ascii="Arial"/>
          <w:sz w:val="20"/>
        </w:rPr>
        <w:t>the</w:t>
      </w:r>
      <w:r>
        <w:rPr>
          <w:rFonts w:ascii="Arial"/>
          <w:spacing w:val="-5"/>
          <w:sz w:val="20"/>
        </w:rPr>
        <w:t xml:space="preserve"> </w:t>
      </w:r>
      <w:r>
        <w:rPr>
          <w:rFonts w:ascii="Arial"/>
          <w:spacing w:val="-1"/>
          <w:sz w:val="20"/>
        </w:rPr>
        <w:t>implementation</w:t>
      </w:r>
      <w:r>
        <w:rPr>
          <w:rFonts w:ascii="Arial"/>
          <w:spacing w:val="-7"/>
          <w:sz w:val="20"/>
        </w:rPr>
        <w:t xml:space="preserve"> </w:t>
      </w:r>
      <w:r>
        <w:rPr>
          <w:rFonts w:ascii="Arial"/>
          <w:spacing w:val="-1"/>
          <w:sz w:val="20"/>
        </w:rPr>
        <w:t>of</w:t>
      </w:r>
      <w:r>
        <w:rPr>
          <w:rFonts w:ascii="Arial"/>
          <w:spacing w:val="-5"/>
          <w:sz w:val="20"/>
        </w:rPr>
        <w:t xml:space="preserve"> </w:t>
      </w:r>
      <w:r>
        <w:rPr>
          <w:rFonts w:ascii="Arial"/>
          <w:sz w:val="20"/>
        </w:rPr>
        <w:t>the</w:t>
      </w:r>
      <w:r>
        <w:rPr>
          <w:rFonts w:ascii="Arial"/>
          <w:spacing w:val="-7"/>
          <w:sz w:val="20"/>
        </w:rPr>
        <w:t xml:space="preserve"> </w:t>
      </w:r>
      <w:r>
        <w:rPr>
          <w:rFonts w:ascii="Arial"/>
          <w:spacing w:val="-1"/>
          <w:sz w:val="20"/>
        </w:rPr>
        <w:t>project.</w:t>
      </w:r>
    </w:p>
    <w:p w14:paraId="6571353B" w14:textId="77777777" w:rsidR="00FC343A" w:rsidRDefault="00FC343A" w:rsidP="00FC343A">
      <w:pPr>
        <w:spacing w:before="7" w:line="200" w:lineRule="exact"/>
        <w:rPr>
          <w:sz w:val="20"/>
          <w:szCs w:val="20"/>
        </w:rPr>
      </w:pPr>
    </w:p>
    <w:p w14:paraId="4314115E" w14:textId="77777777" w:rsidR="00FC343A" w:rsidRDefault="00FC343A" w:rsidP="00017304">
      <w:pPr>
        <w:numPr>
          <w:ilvl w:val="1"/>
          <w:numId w:val="11"/>
        </w:numPr>
        <w:tabs>
          <w:tab w:val="left" w:pos="940"/>
        </w:tabs>
        <w:spacing w:line="472" w:lineRule="auto"/>
        <w:ind w:right="120"/>
        <w:jc w:val="both"/>
        <w:rPr>
          <w:rFonts w:ascii="Arial" w:eastAsia="Arial" w:hAnsi="Arial" w:cs="Arial"/>
          <w:sz w:val="20"/>
          <w:szCs w:val="20"/>
        </w:rPr>
      </w:pPr>
      <w:r>
        <w:rPr>
          <w:rFonts w:ascii="Arial"/>
          <w:b/>
          <w:spacing w:val="-1"/>
          <w:sz w:val="20"/>
        </w:rPr>
        <w:t>Commission</w:t>
      </w:r>
      <w:r>
        <w:rPr>
          <w:rFonts w:ascii="Arial"/>
          <w:b/>
          <w:spacing w:val="33"/>
          <w:sz w:val="20"/>
        </w:rPr>
        <w:t xml:space="preserve"> </w:t>
      </w:r>
      <w:r>
        <w:rPr>
          <w:rFonts w:ascii="Arial"/>
          <w:b/>
          <w:sz w:val="20"/>
        </w:rPr>
        <w:t>on</w:t>
      </w:r>
      <w:r>
        <w:rPr>
          <w:rFonts w:ascii="Arial"/>
          <w:b/>
          <w:spacing w:val="33"/>
          <w:sz w:val="20"/>
        </w:rPr>
        <w:t xml:space="preserve"> </w:t>
      </w:r>
      <w:r>
        <w:rPr>
          <w:rFonts w:ascii="Arial"/>
          <w:b/>
          <w:sz w:val="20"/>
        </w:rPr>
        <w:t>Higher</w:t>
      </w:r>
      <w:r>
        <w:rPr>
          <w:rFonts w:ascii="Arial"/>
          <w:b/>
          <w:spacing w:val="34"/>
          <w:sz w:val="20"/>
        </w:rPr>
        <w:t xml:space="preserve"> </w:t>
      </w:r>
      <w:r>
        <w:rPr>
          <w:rFonts w:ascii="Arial"/>
          <w:b/>
          <w:spacing w:val="-1"/>
          <w:sz w:val="20"/>
        </w:rPr>
        <w:t>Education</w:t>
      </w:r>
      <w:r>
        <w:rPr>
          <w:rFonts w:ascii="Arial"/>
          <w:b/>
          <w:spacing w:val="32"/>
          <w:sz w:val="20"/>
        </w:rPr>
        <w:t xml:space="preserve"> </w:t>
      </w:r>
      <w:r>
        <w:rPr>
          <w:rFonts w:ascii="Arial"/>
          <w:b/>
          <w:sz w:val="20"/>
        </w:rPr>
        <w:t>(CHED).</w:t>
      </w:r>
      <w:r>
        <w:rPr>
          <w:rFonts w:ascii="Arial"/>
          <w:b/>
          <w:spacing w:val="27"/>
          <w:sz w:val="20"/>
        </w:rPr>
        <w:t xml:space="preserve"> </w:t>
      </w:r>
      <w:r>
        <w:rPr>
          <w:rFonts w:ascii="Arial"/>
          <w:spacing w:val="-1"/>
          <w:sz w:val="20"/>
        </w:rPr>
        <w:t>As</w:t>
      </w:r>
      <w:r>
        <w:rPr>
          <w:rFonts w:ascii="Arial"/>
          <w:spacing w:val="27"/>
          <w:sz w:val="20"/>
        </w:rPr>
        <w:t xml:space="preserve"> </w:t>
      </w:r>
      <w:r>
        <w:rPr>
          <w:rFonts w:ascii="Arial"/>
          <w:sz w:val="20"/>
        </w:rPr>
        <w:t>the</w:t>
      </w:r>
      <w:r>
        <w:rPr>
          <w:rFonts w:ascii="Arial"/>
          <w:spacing w:val="24"/>
          <w:sz w:val="20"/>
        </w:rPr>
        <w:t xml:space="preserve"> </w:t>
      </w:r>
      <w:r>
        <w:rPr>
          <w:rFonts w:ascii="Arial"/>
          <w:sz w:val="20"/>
        </w:rPr>
        <w:t>government</w:t>
      </w:r>
      <w:r>
        <w:rPr>
          <w:rFonts w:ascii="Arial"/>
          <w:spacing w:val="25"/>
          <w:sz w:val="20"/>
        </w:rPr>
        <w:t xml:space="preserve"> </w:t>
      </w:r>
      <w:r>
        <w:rPr>
          <w:rFonts w:ascii="Arial"/>
          <w:sz w:val="20"/>
        </w:rPr>
        <w:t>body</w:t>
      </w:r>
      <w:r>
        <w:rPr>
          <w:rFonts w:ascii="Arial"/>
          <w:spacing w:val="23"/>
          <w:sz w:val="20"/>
        </w:rPr>
        <w:t xml:space="preserve"> </w:t>
      </w:r>
      <w:r>
        <w:rPr>
          <w:rFonts w:ascii="Arial"/>
          <w:sz w:val="20"/>
        </w:rPr>
        <w:t>in-charge</w:t>
      </w:r>
      <w:r>
        <w:rPr>
          <w:rFonts w:ascii="Arial"/>
          <w:spacing w:val="24"/>
          <w:sz w:val="20"/>
        </w:rPr>
        <w:t xml:space="preserve"> </w:t>
      </w:r>
      <w:r>
        <w:rPr>
          <w:rFonts w:ascii="Arial"/>
          <w:spacing w:val="-1"/>
          <w:sz w:val="20"/>
        </w:rPr>
        <w:t>of</w:t>
      </w:r>
      <w:r>
        <w:rPr>
          <w:rFonts w:ascii="Arial"/>
          <w:spacing w:val="27"/>
          <w:sz w:val="20"/>
        </w:rPr>
        <w:t xml:space="preserve"> </w:t>
      </w:r>
      <w:r>
        <w:rPr>
          <w:rFonts w:ascii="Arial"/>
          <w:spacing w:val="-1"/>
          <w:sz w:val="20"/>
        </w:rPr>
        <w:t>collegiate</w:t>
      </w:r>
      <w:r>
        <w:rPr>
          <w:rFonts w:ascii="Arial"/>
          <w:spacing w:val="62"/>
          <w:w w:val="99"/>
          <w:sz w:val="20"/>
        </w:rPr>
        <w:t xml:space="preserve"> </w:t>
      </w:r>
      <w:r>
        <w:rPr>
          <w:rFonts w:ascii="Arial"/>
          <w:spacing w:val="-1"/>
          <w:sz w:val="20"/>
        </w:rPr>
        <w:t>education</w:t>
      </w:r>
      <w:r>
        <w:rPr>
          <w:rFonts w:ascii="Arial"/>
          <w:spacing w:val="1"/>
          <w:sz w:val="20"/>
        </w:rPr>
        <w:t xml:space="preserve"> </w:t>
      </w:r>
      <w:r>
        <w:rPr>
          <w:rFonts w:ascii="Arial"/>
          <w:sz w:val="20"/>
        </w:rPr>
        <w:t>and</w:t>
      </w:r>
      <w:r>
        <w:rPr>
          <w:rFonts w:ascii="Arial"/>
          <w:spacing w:val="-2"/>
          <w:sz w:val="20"/>
        </w:rPr>
        <w:t xml:space="preserve"> </w:t>
      </w:r>
      <w:r>
        <w:rPr>
          <w:rFonts w:ascii="Arial"/>
          <w:spacing w:val="-1"/>
          <w:sz w:val="20"/>
        </w:rPr>
        <w:t>as</w:t>
      </w:r>
      <w:r>
        <w:rPr>
          <w:rFonts w:ascii="Arial"/>
          <w:spacing w:val="1"/>
          <w:sz w:val="20"/>
        </w:rPr>
        <w:t xml:space="preserve"> </w:t>
      </w:r>
      <w:r>
        <w:rPr>
          <w:rFonts w:ascii="Arial"/>
          <w:sz w:val="20"/>
        </w:rPr>
        <w:t>main</w:t>
      </w:r>
      <w:r>
        <w:rPr>
          <w:rFonts w:ascii="Arial"/>
          <w:spacing w:val="-1"/>
          <w:sz w:val="20"/>
        </w:rPr>
        <w:t xml:space="preserve"> initiator</w:t>
      </w:r>
      <w:r>
        <w:rPr>
          <w:rFonts w:ascii="Arial"/>
          <w:sz w:val="20"/>
        </w:rPr>
        <w:t xml:space="preserve"> </w:t>
      </w:r>
      <w:r>
        <w:rPr>
          <w:rFonts w:ascii="Arial"/>
          <w:spacing w:val="-1"/>
          <w:sz w:val="20"/>
        </w:rPr>
        <w:t>of</w:t>
      </w:r>
      <w:r>
        <w:rPr>
          <w:rFonts w:ascii="Arial"/>
          <w:spacing w:val="1"/>
          <w:sz w:val="20"/>
        </w:rPr>
        <w:t xml:space="preserve"> </w:t>
      </w:r>
      <w:r>
        <w:rPr>
          <w:rFonts w:ascii="Arial"/>
          <w:spacing w:val="-1"/>
          <w:sz w:val="20"/>
        </w:rPr>
        <w:t>the</w:t>
      </w:r>
      <w:r>
        <w:rPr>
          <w:rFonts w:ascii="Arial"/>
          <w:spacing w:val="2"/>
          <w:sz w:val="20"/>
        </w:rPr>
        <w:t xml:space="preserve"> </w:t>
      </w:r>
      <w:r>
        <w:rPr>
          <w:rFonts w:ascii="Arial"/>
          <w:spacing w:val="-1"/>
          <w:sz w:val="20"/>
        </w:rPr>
        <w:t xml:space="preserve">project, </w:t>
      </w:r>
      <w:r>
        <w:rPr>
          <w:rFonts w:ascii="Arial"/>
          <w:sz w:val="20"/>
        </w:rPr>
        <w:t xml:space="preserve">CHED </w:t>
      </w:r>
      <w:r>
        <w:rPr>
          <w:rFonts w:ascii="Arial"/>
          <w:spacing w:val="-1"/>
          <w:sz w:val="20"/>
        </w:rPr>
        <w:t>provides</w:t>
      </w:r>
      <w:r>
        <w:rPr>
          <w:rFonts w:ascii="Arial"/>
          <w:sz w:val="20"/>
        </w:rPr>
        <w:t xml:space="preserve"> BPAP</w:t>
      </w:r>
      <w:r>
        <w:rPr>
          <w:rFonts w:ascii="Arial"/>
          <w:spacing w:val="1"/>
          <w:sz w:val="20"/>
        </w:rPr>
        <w:t xml:space="preserve"> </w:t>
      </w:r>
      <w:r>
        <w:rPr>
          <w:rFonts w:ascii="Arial"/>
          <w:spacing w:val="-1"/>
          <w:sz w:val="20"/>
        </w:rPr>
        <w:t>with</w:t>
      </w:r>
      <w:r>
        <w:rPr>
          <w:rFonts w:ascii="Arial"/>
          <w:spacing w:val="1"/>
          <w:sz w:val="20"/>
        </w:rPr>
        <w:t xml:space="preserve"> </w:t>
      </w:r>
      <w:r>
        <w:rPr>
          <w:rFonts w:ascii="Arial"/>
          <w:spacing w:val="-1"/>
          <w:sz w:val="20"/>
        </w:rPr>
        <w:t xml:space="preserve">the </w:t>
      </w:r>
      <w:r>
        <w:rPr>
          <w:rFonts w:ascii="Arial"/>
          <w:sz w:val="20"/>
        </w:rPr>
        <w:t>monetary</w:t>
      </w:r>
      <w:r>
        <w:rPr>
          <w:rFonts w:ascii="Arial"/>
          <w:spacing w:val="-5"/>
          <w:sz w:val="20"/>
        </w:rPr>
        <w:t xml:space="preserve"> </w:t>
      </w:r>
      <w:r>
        <w:rPr>
          <w:rFonts w:ascii="Arial"/>
          <w:sz w:val="20"/>
        </w:rPr>
        <w:t>funds</w:t>
      </w:r>
      <w:r>
        <w:rPr>
          <w:rFonts w:ascii="Arial"/>
          <w:spacing w:val="1"/>
          <w:sz w:val="20"/>
        </w:rPr>
        <w:t xml:space="preserve"> </w:t>
      </w:r>
      <w:r>
        <w:rPr>
          <w:rFonts w:ascii="Arial"/>
          <w:sz w:val="20"/>
        </w:rPr>
        <w:t>and</w:t>
      </w:r>
      <w:r>
        <w:rPr>
          <w:rFonts w:ascii="Arial"/>
          <w:spacing w:val="79"/>
          <w:w w:val="99"/>
          <w:sz w:val="20"/>
        </w:rPr>
        <w:t xml:space="preserve"> </w:t>
      </w:r>
      <w:r>
        <w:rPr>
          <w:rFonts w:ascii="Arial"/>
          <w:spacing w:val="-1"/>
          <w:sz w:val="20"/>
        </w:rPr>
        <w:t>relies</w:t>
      </w:r>
      <w:r>
        <w:rPr>
          <w:rFonts w:ascii="Arial"/>
          <w:spacing w:val="19"/>
          <w:sz w:val="20"/>
        </w:rPr>
        <w:t xml:space="preserve"> </w:t>
      </w:r>
      <w:r>
        <w:rPr>
          <w:rFonts w:ascii="Arial"/>
          <w:spacing w:val="1"/>
          <w:sz w:val="20"/>
        </w:rPr>
        <w:t>on</w:t>
      </w:r>
      <w:r>
        <w:rPr>
          <w:rFonts w:ascii="Arial"/>
          <w:spacing w:val="18"/>
          <w:sz w:val="20"/>
        </w:rPr>
        <w:t xml:space="preserve"> </w:t>
      </w:r>
      <w:r>
        <w:rPr>
          <w:rFonts w:ascii="Arial"/>
          <w:spacing w:val="-1"/>
          <w:sz w:val="20"/>
        </w:rPr>
        <w:t>the</w:t>
      </w:r>
      <w:r>
        <w:rPr>
          <w:rFonts w:ascii="Arial"/>
          <w:spacing w:val="19"/>
          <w:sz w:val="20"/>
        </w:rPr>
        <w:t xml:space="preserve"> </w:t>
      </w:r>
      <w:r>
        <w:rPr>
          <w:rFonts w:ascii="Arial"/>
          <w:spacing w:val="-1"/>
          <w:sz w:val="20"/>
        </w:rPr>
        <w:t>proper</w:t>
      </w:r>
      <w:r>
        <w:rPr>
          <w:rFonts w:ascii="Arial"/>
          <w:spacing w:val="19"/>
          <w:sz w:val="20"/>
        </w:rPr>
        <w:t xml:space="preserve"> </w:t>
      </w:r>
      <w:r>
        <w:rPr>
          <w:rFonts w:ascii="Arial"/>
          <w:spacing w:val="-1"/>
          <w:sz w:val="20"/>
        </w:rPr>
        <w:t>implementation</w:t>
      </w:r>
      <w:r>
        <w:rPr>
          <w:rFonts w:ascii="Arial"/>
          <w:spacing w:val="18"/>
          <w:sz w:val="20"/>
        </w:rPr>
        <w:t xml:space="preserve"> </w:t>
      </w:r>
      <w:r>
        <w:rPr>
          <w:rFonts w:ascii="Arial"/>
          <w:spacing w:val="-1"/>
          <w:sz w:val="20"/>
        </w:rPr>
        <w:t>of</w:t>
      </w:r>
      <w:r>
        <w:rPr>
          <w:rFonts w:ascii="Arial"/>
          <w:spacing w:val="21"/>
          <w:sz w:val="20"/>
        </w:rPr>
        <w:t xml:space="preserve"> </w:t>
      </w:r>
      <w:r>
        <w:rPr>
          <w:rFonts w:ascii="Arial"/>
          <w:spacing w:val="-1"/>
          <w:sz w:val="20"/>
        </w:rPr>
        <w:t>the</w:t>
      </w:r>
      <w:r>
        <w:rPr>
          <w:rFonts w:ascii="Arial"/>
          <w:spacing w:val="20"/>
          <w:sz w:val="20"/>
        </w:rPr>
        <w:t xml:space="preserve"> </w:t>
      </w:r>
      <w:r>
        <w:rPr>
          <w:rFonts w:ascii="Arial"/>
          <w:spacing w:val="-1"/>
          <w:sz w:val="20"/>
        </w:rPr>
        <w:t>whole</w:t>
      </w:r>
      <w:r>
        <w:rPr>
          <w:rFonts w:ascii="Arial"/>
          <w:spacing w:val="18"/>
          <w:sz w:val="20"/>
        </w:rPr>
        <w:t xml:space="preserve"> </w:t>
      </w:r>
      <w:r>
        <w:rPr>
          <w:rFonts w:ascii="Arial"/>
          <w:sz w:val="20"/>
        </w:rPr>
        <w:t>project</w:t>
      </w:r>
      <w:r>
        <w:rPr>
          <w:rFonts w:ascii="Arial"/>
          <w:spacing w:val="19"/>
          <w:sz w:val="20"/>
        </w:rPr>
        <w:t xml:space="preserve"> </w:t>
      </w:r>
      <w:r>
        <w:rPr>
          <w:rFonts w:ascii="Arial"/>
          <w:spacing w:val="-1"/>
          <w:sz w:val="20"/>
        </w:rPr>
        <w:t>in</w:t>
      </w:r>
      <w:r>
        <w:rPr>
          <w:rFonts w:ascii="Arial"/>
          <w:spacing w:val="18"/>
          <w:sz w:val="20"/>
        </w:rPr>
        <w:t xml:space="preserve"> </w:t>
      </w:r>
      <w:r>
        <w:rPr>
          <w:rFonts w:ascii="Arial"/>
          <w:spacing w:val="-1"/>
          <w:sz w:val="20"/>
        </w:rPr>
        <w:t>order</w:t>
      </w:r>
      <w:r>
        <w:rPr>
          <w:rFonts w:ascii="Arial"/>
          <w:spacing w:val="20"/>
          <w:sz w:val="20"/>
        </w:rPr>
        <w:t xml:space="preserve"> </w:t>
      </w:r>
      <w:r>
        <w:rPr>
          <w:rFonts w:ascii="Arial"/>
          <w:spacing w:val="-1"/>
          <w:sz w:val="20"/>
        </w:rPr>
        <w:t>to</w:t>
      </w:r>
      <w:r>
        <w:rPr>
          <w:rFonts w:ascii="Arial"/>
          <w:spacing w:val="18"/>
          <w:sz w:val="20"/>
        </w:rPr>
        <w:t xml:space="preserve"> </w:t>
      </w:r>
      <w:r>
        <w:rPr>
          <w:rFonts w:ascii="Arial"/>
          <w:sz w:val="20"/>
        </w:rPr>
        <w:t>help</w:t>
      </w:r>
      <w:r>
        <w:rPr>
          <w:rFonts w:ascii="Arial"/>
          <w:spacing w:val="18"/>
          <w:sz w:val="20"/>
        </w:rPr>
        <w:t xml:space="preserve"> </w:t>
      </w:r>
      <w:r>
        <w:rPr>
          <w:rFonts w:ascii="Arial"/>
          <w:spacing w:val="-1"/>
          <w:sz w:val="20"/>
        </w:rPr>
        <w:t>improve</w:t>
      </w:r>
      <w:r>
        <w:rPr>
          <w:rFonts w:ascii="Arial"/>
          <w:spacing w:val="19"/>
          <w:sz w:val="20"/>
        </w:rPr>
        <w:t xml:space="preserve"> </w:t>
      </w:r>
      <w:r>
        <w:rPr>
          <w:rFonts w:ascii="Arial"/>
          <w:sz w:val="20"/>
        </w:rPr>
        <w:t>the</w:t>
      </w:r>
      <w:r>
        <w:rPr>
          <w:rFonts w:ascii="Arial"/>
          <w:spacing w:val="18"/>
          <w:sz w:val="20"/>
        </w:rPr>
        <w:t xml:space="preserve"> </w:t>
      </w:r>
      <w:r>
        <w:rPr>
          <w:rFonts w:ascii="Arial"/>
          <w:sz w:val="20"/>
        </w:rPr>
        <w:t>quality</w:t>
      </w:r>
      <w:r>
        <w:rPr>
          <w:rFonts w:ascii="Arial"/>
          <w:spacing w:val="16"/>
          <w:sz w:val="20"/>
        </w:rPr>
        <w:t xml:space="preserve"> </w:t>
      </w:r>
      <w:r>
        <w:rPr>
          <w:rFonts w:ascii="Arial"/>
          <w:spacing w:val="-1"/>
          <w:sz w:val="20"/>
        </w:rPr>
        <w:t>of</w:t>
      </w:r>
      <w:r w:rsidR="00017304">
        <w:rPr>
          <w:rFonts w:ascii="Arial"/>
          <w:spacing w:val="-1"/>
          <w:sz w:val="20"/>
        </w:rPr>
        <w:t xml:space="preserve"> </w:t>
      </w:r>
      <w:r w:rsidR="00017304" w:rsidRPr="00017304">
        <w:rPr>
          <w:rFonts w:ascii="Arial"/>
          <w:spacing w:val="-1"/>
          <w:sz w:val="20"/>
        </w:rPr>
        <w:t>higher education in the country, specifically that of BA and IT courses under the 17 participating SUCs. This then leads to an increased employability rate of college graduates who belong to the IT-BPO industry, contributing to a better national economy. Data gathered by the system will provide them with the relevant information they need for analysis on student performance evaluation as well as in making points on how to further improve the project, possibly using them as basis for future programs to be applied in other colleges and universities located in the different regions of the Philippines.</w:t>
      </w:r>
    </w:p>
    <w:p w14:paraId="73EB236E" w14:textId="77777777" w:rsidR="00FC343A" w:rsidRDefault="00FC343A" w:rsidP="00FC343A">
      <w:pPr>
        <w:spacing w:before="5" w:line="200" w:lineRule="exact"/>
        <w:rPr>
          <w:sz w:val="20"/>
          <w:szCs w:val="20"/>
        </w:rPr>
      </w:pPr>
    </w:p>
    <w:p w14:paraId="1EBB1C76" w14:textId="77777777" w:rsidR="00FC343A" w:rsidRDefault="00FC343A" w:rsidP="00FC343A">
      <w:pPr>
        <w:numPr>
          <w:ilvl w:val="1"/>
          <w:numId w:val="11"/>
        </w:numPr>
        <w:tabs>
          <w:tab w:val="left" w:pos="940"/>
        </w:tabs>
        <w:spacing w:line="476" w:lineRule="auto"/>
        <w:ind w:left="940" w:right="121"/>
        <w:jc w:val="both"/>
        <w:rPr>
          <w:rFonts w:ascii="Arial" w:eastAsia="Arial" w:hAnsi="Arial" w:cs="Arial"/>
          <w:sz w:val="20"/>
          <w:szCs w:val="20"/>
        </w:rPr>
      </w:pPr>
      <w:r>
        <w:rPr>
          <w:rFonts w:ascii="Arial" w:eastAsia="Arial" w:hAnsi="Arial" w:cs="Arial"/>
          <w:b/>
          <w:bCs/>
          <w:spacing w:val="-1"/>
          <w:sz w:val="20"/>
          <w:szCs w:val="20"/>
        </w:rPr>
        <w:t>Science</w:t>
      </w:r>
      <w:r>
        <w:rPr>
          <w:rFonts w:ascii="Arial" w:eastAsia="Arial" w:hAnsi="Arial" w:cs="Arial"/>
          <w:b/>
          <w:bCs/>
          <w:spacing w:val="46"/>
          <w:sz w:val="20"/>
          <w:szCs w:val="20"/>
        </w:rPr>
        <w:t xml:space="preserve"> </w:t>
      </w:r>
      <w:r>
        <w:rPr>
          <w:rFonts w:ascii="Arial" w:eastAsia="Arial" w:hAnsi="Arial" w:cs="Arial"/>
          <w:b/>
          <w:bCs/>
          <w:spacing w:val="-1"/>
          <w:sz w:val="20"/>
          <w:szCs w:val="20"/>
        </w:rPr>
        <w:t>Education</w:t>
      </w:r>
      <w:r>
        <w:rPr>
          <w:rFonts w:ascii="Arial" w:eastAsia="Arial" w:hAnsi="Arial" w:cs="Arial"/>
          <w:b/>
          <w:bCs/>
          <w:spacing w:val="45"/>
          <w:sz w:val="20"/>
          <w:szCs w:val="20"/>
        </w:rPr>
        <w:t xml:space="preserve"> </w:t>
      </w:r>
      <w:r>
        <w:rPr>
          <w:rFonts w:ascii="Arial" w:eastAsia="Arial" w:hAnsi="Arial" w:cs="Arial"/>
          <w:b/>
          <w:bCs/>
          <w:sz w:val="20"/>
          <w:szCs w:val="20"/>
        </w:rPr>
        <w:t>Institute</w:t>
      </w:r>
      <w:r>
        <w:rPr>
          <w:rFonts w:ascii="Arial" w:eastAsia="Arial" w:hAnsi="Arial" w:cs="Arial"/>
          <w:b/>
          <w:bCs/>
          <w:spacing w:val="44"/>
          <w:sz w:val="20"/>
          <w:szCs w:val="20"/>
        </w:rPr>
        <w:t xml:space="preserve"> </w:t>
      </w:r>
      <w:r>
        <w:rPr>
          <w:rFonts w:ascii="Arial" w:eastAsia="Arial" w:hAnsi="Arial" w:cs="Arial"/>
          <w:b/>
          <w:bCs/>
          <w:spacing w:val="-1"/>
          <w:sz w:val="20"/>
          <w:szCs w:val="20"/>
        </w:rPr>
        <w:t>(SEI).</w:t>
      </w:r>
      <w:r>
        <w:rPr>
          <w:rFonts w:ascii="Arial" w:eastAsia="Arial" w:hAnsi="Arial" w:cs="Arial"/>
          <w:b/>
          <w:bCs/>
          <w:spacing w:val="39"/>
          <w:sz w:val="20"/>
          <w:szCs w:val="20"/>
        </w:rPr>
        <w:t xml:space="preserve"> </w:t>
      </w:r>
      <w:r>
        <w:rPr>
          <w:rFonts w:ascii="Arial" w:eastAsia="Arial" w:hAnsi="Arial" w:cs="Arial"/>
          <w:spacing w:val="-1"/>
          <w:sz w:val="20"/>
          <w:szCs w:val="20"/>
        </w:rPr>
        <w:t>Also</w:t>
      </w:r>
      <w:r>
        <w:rPr>
          <w:rFonts w:ascii="Arial" w:eastAsia="Arial" w:hAnsi="Arial" w:cs="Arial"/>
          <w:spacing w:val="40"/>
          <w:sz w:val="20"/>
          <w:szCs w:val="20"/>
        </w:rPr>
        <w:t xml:space="preserve"> </w:t>
      </w:r>
      <w:r>
        <w:rPr>
          <w:rFonts w:ascii="Arial" w:eastAsia="Arial" w:hAnsi="Arial" w:cs="Arial"/>
          <w:sz w:val="20"/>
          <w:szCs w:val="20"/>
        </w:rPr>
        <w:t>providing</w:t>
      </w:r>
      <w:r>
        <w:rPr>
          <w:rFonts w:ascii="Arial" w:eastAsia="Arial" w:hAnsi="Arial" w:cs="Arial"/>
          <w:spacing w:val="39"/>
          <w:sz w:val="20"/>
          <w:szCs w:val="20"/>
        </w:rPr>
        <w:t xml:space="preserve"> </w:t>
      </w:r>
      <w:r>
        <w:rPr>
          <w:rFonts w:ascii="Arial" w:eastAsia="Arial" w:hAnsi="Arial" w:cs="Arial"/>
          <w:spacing w:val="-1"/>
          <w:sz w:val="20"/>
          <w:szCs w:val="20"/>
        </w:rPr>
        <w:t>funds</w:t>
      </w:r>
      <w:r>
        <w:rPr>
          <w:rFonts w:ascii="Arial" w:eastAsia="Arial" w:hAnsi="Arial" w:cs="Arial"/>
          <w:spacing w:val="39"/>
          <w:sz w:val="20"/>
          <w:szCs w:val="20"/>
        </w:rPr>
        <w:t xml:space="preserve"> </w:t>
      </w:r>
      <w:r>
        <w:rPr>
          <w:rFonts w:ascii="Arial" w:eastAsia="Arial" w:hAnsi="Arial" w:cs="Arial"/>
          <w:spacing w:val="-1"/>
          <w:sz w:val="20"/>
          <w:szCs w:val="20"/>
        </w:rPr>
        <w:t>to</w:t>
      </w:r>
      <w:r>
        <w:rPr>
          <w:rFonts w:ascii="Arial" w:eastAsia="Arial" w:hAnsi="Arial" w:cs="Arial"/>
          <w:spacing w:val="36"/>
          <w:sz w:val="20"/>
          <w:szCs w:val="20"/>
        </w:rPr>
        <w:t xml:space="preserve"> </w:t>
      </w:r>
      <w:r>
        <w:rPr>
          <w:rFonts w:ascii="Arial" w:eastAsia="Arial" w:hAnsi="Arial" w:cs="Arial"/>
          <w:sz w:val="20"/>
          <w:szCs w:val="20"/>
        </w:rPr>
        <w:t>BPAP,</w:t>
      </w:r>
      <w:r>
        <w:rPr>
          <w:rFonts w:ascii="Arial" w:eastAsia="Arial" w:hAnsi="Arial" w:cs="Arial"/>
          <w:spacing w:val="40"/>
          <w:sz w:val="20"/>
          <w:szCs w:val="20"/>
        </w:rPr>
        <w:t xml:space="preserve"> </w:t>
      </w:r>
      <w:r>
        <w:rPr>
          <w:rFonts w:ascii="Arial" w:eastAsia="Arial" w:hAnsi="Arial" w:cs="Arial"/>
          <w:spacing w:val="-1"/>
          <w:sz w:val="20"/>
          <w:szCs w:val="20"/>
        </w:rPr>
        <w:t>SEI</w:t>
      </w:r>
      <w:r>
        <w:rPr>
          <w:rFonts w:ascii="Arial" w:eastAsia="Arial" w:hAnsi="Arial" w:cs="Arial"/>
          <w:spacing w:val="37"/>
          <w:sz w:val="20"/>
          <w:szCs w:val="20"/>
        </w:rPr>
        <w:t xml:space="preserve"> </w:t>
      </w:r>
      <w:r>
        <w:rPr>
          <w:rFonts w:ascii="Arial" w:eastAsia="Arial" w:hAnsi="Arial" w:cs="Arial"/>
          <w:sz w:val="20"/>
          <w:szCs w:val="20"/>
        </w:rPr>
        <w:t>relies</w:t>
      </w:r>
      <w:r>
        <w:rPr>
          <w:rFonts w:ascii="Arial" w:eastAsia="Arial" w:hAnsi="Arial" w:cs="Arial"/>
          <w:spacing w:val="41"/>
          <w:sz w:val="20"/>
          <w:szCs w:val="20"/>
        </w:rPr>
        <w:t xml:space="preserve"> </w:t>
      </w:r>
      <w:r>
        <w:rPr>
          <w:rFonts w:ascii="Arial" w:eastAsia="Arial" w:hAnsi="Arial" w:cs="Arial"/>
          <w:spacing w:val="-1"/>
          <w:sz w:val="20"/>
          <w:szCs w:val="20"/>
        </w:rPr>
        <w:t>on</w:t>
      </w:r>
      <w:r>
        <w:rPr>
          <w:rFonts w:ascii="Arial" w:eastAsia="Arial" w:hAnsi="Arial" w:cs="Arial"/>
          <w:spacing w:val="36"/>
          <w:sz w:val="20"/>
          <w:szCs w:val="20"/>
        </w:rPr>
        <w:t xml:space="preserve"> </w:t>
      </w:r>
      <w:r>
        <w:rPr>
          <w:rFonts w:ascii="Arial" w:eastAsia="Arial" w:hAnsi="Arial" w:cs="Arial"/>
          <w:sz w:val="20"/>
          <w:szCs w:val="20"/>
        </w:rPr>
        <w:t>the</w:t>
      </w:r>
      <w:r>
        <w:rPr>
          <w:rFonts w:ascii="Arial" w:eastAsia="Arial" w:hAnsi="Arial" w:cs="Arial"/>
          <w:spacing w:val="37"/>
          <w:sz w:val="20"/>
          <w:szCs w:val="20"/>
        </w:rPr>
        <w:t xml:space="preserve"> </w:t>
      </w:r>
      <w:r>
        <w:rPr>
          <w:rFonts w:ascii="Arial" w:eastAsia="Arial" w:hAnsi="Arial" w:cs="Arial"/>
          <w:spacing w:val="-1"/>
          <w:sz w:val="20"/>
          <w:szCs w:val="20"/>
        </w:rPr>
        <w:t>proper</w:t>
      </w:r>
      <w:r>
        <w:rPr>
          <w:rFonts w:ascii="Arial" w:eastAsia="Arial" w:hAnsi="Arial" w:cs="Arial"/>
          <w:spacing w:val="60"/>
          <w:w w:val="99"/>
          <w:sz w:val="20"/>
          <w:szCs w:val="20"/>
        </w:rPr>
        <w:t xml:space="preserve"> </w:t>
      </w:r>
      <w:r>
        <w:rPr>
          <w:rFonts w:ascii="Arial" w:eastAsia="Arial" w:hAnsi="Arial" w:cs="Arial"/>
          <w:spacing w:val="-1"/>
          <w:sz w:val="20"/>
          <w:szCs w:val="20"/>
        </w:rPr>
        <w:t>implementation</w:t>
      </w:r>
      <w:r>
        <w:rPr>
          <w:rFonts w:ascii="Arial" w:eastAsia="Arial" w:hAnsi="Arial" w:cs="Arial"/>
          <w:spacing w:val="32"/>
          <w:sz w:val="20"/>
          <w:szCs w:val="20"/>
        </w:rPr>
        <w:t xml:space="preserve"> </w:t>
      </w:r>
      <w:r>
        <w:rPr>
          <w:rFonts w:ascii="Arial" w:eastAsia="Arial" w:hAnsi="Arial" w:cs="Arial"/>
          <w:spacing w:val="-1"/>
          <w:sz w:val="20"/>
          <w:szCs w:val="20"/>
        </w:rPr>
        <w:t>of</w:t>
      </w:r>
      <w:r>
        <w:rPr>
          <w:rFonts w:ascii="Arial" w:eastAsia="Arial" w:hAnsi="Arial" w:cs="Arial"/>
          <w:spacing w:val="32"/>
          <w:sz w:val="20"/>
          <w:szCs w:val="20"/>
        </w:rPr>
        <w:t xml:space="preserve"> </w:t>
      </w:r>
      <w:r>
        <w:rPr>
          <w:rFonts w:ascii="Arial" w:eastAsia="Arial" w:hAnsi="Arial" w:cs="Arial"/>
          <w:spacing w:val="-1"/>
          <w:sz w:val="20"/>
          <w:szCs w:val="20"/>
        </w:rPr>
        <w:t>the</w:t>
      </w:r>
      <w:r>
        <w:rPr>
          <w:rFonts w:ascii="Arial" w:eastAsia="Arial" w:hAnsi="Arial" w:cs="Arial"/>
          <w:spacing w:val="30"/>
          <w:sz w:val="20"/>
          <w:szCs w:val="20"/>
        </w:rPr>
        <w:t xml:space="preserve"> </w:t>
      </w:r>
      <w:r>
        <w:rPr>
          <w:rFonts w:ascii="Arial" w:eastAsia="Arial" w:hAnsi="Arial" w:cs="Arial"/>
          <w:sz w:val="20"/>
          <w:szCs w:val="20"/>
        </w:rPr>
        <w:t>project</w:t>
      </w:r>
      <w:r>
        <w:rPr>
          <w:rFonts w:ascii="Arial" w:eastAsia="Arial" w:hAnsi="Arial" w:cs="Arial"/>
          <w:spacing w:val="29"/>
          <w:sz w:val="20"/>
          <w:szCs w:val="20"/>
        </w:rPr>
        <w:t xml:space="preserve"> </w:t>
      </w:r>
      <w:r>
        <w:rPr>
          <w:rFonts w:ascii="Arial" w:eastAsia="Arial" w:hAnsi="Arial" w:cs="Arial"/>
          <w:spacing w:val="-1"/>
          <w:sz w:val="20"/>
          <w:szCs w:val="20"/>
        </w:rPr>
        <w:t>to</w:t>
      </w:r>
      <w:r>
        <w:rPr>
          <w:rFonts w:ascii="Arial" w:eastAsia="Arial" w:hAnsi="Arial" w:cs="Arial"/>
          <w:spacing w:val="30"/>
          <w:sz w:val="20"/>
          <w:szCs w:val="20"/>
        </w:rPr>
        <w:t xml:space="preserve"> </w:t>
      </w:r>
      <w:r>
        <w:rPr>
          <w:rFonts w:ascii="Arial" w:eastAsia="Arial" w:hAnsi="Arial" w:cs="Arial"/>
          <w:sz w:val="20"/>
          <w:szCs w:val="20"/>
        </w:rPr>
        <w:t>provide</w:t>
      </w:r>
      <w:r>
        <w:rPr>
          <w:rFonts w:ascii="Arial" w:eastAsia="Arial" w:hAnsi="Arial" w:cs="Arial"/>
          <w:spacing w:val="32"/>
          <w:sz w:val="20"/>
          <w:szCs w:val="20"/>
        </w:rPr>
        <w:t xml:space="preserve"> </w:t>
      </w:r>
      <w:r>
        <w:rPr>
          <w:rFonts w:ascii="Arial" w:eastAsia="Arial" w:hAnsi="Arial" w:cs="Arial"/>
          <w:spacing w:val="-1"/>
          <w:sz w:val="20"/>
          <w:szCs w:val="20"/>
        </w:rPr>
        <w:t>high</w:t>
      </w:r>
      <w:r>
        <w:rPr>
          <w:rFonts w:ascii="Arial" w:eastAsia="Arial" w:hAnsi="Arial" w:cs="Arial"/>
          <w:spacing w:val="32"/>
          <w:sz w:val="20"/>
          <w:szCs w:val="20"/>
        </w:rPr>
        <w:t xml:space="preserve"> </w:t>
      </w:r>
      <w:r>
        <w:rPr>
          <w:rFonts w:ascii="Arial" w:eastAsia="Arial" w:hAnsi="Arial" w:cs="Arial"/>
          <w:sz w:val="20"/>
          <w:szCs w:val="20"/>
        </w:rPr>
        <w:t>quality</w:t>
      </w:r>
      <w:r>
        <w:rPr>
          <w:rFonts w:ascii="Arial" w:eastAsia="Arial" w:hAnsi="Arial" w:cs="Arial"/>
          <w:spacing w:val="29"/>
          <w:sz w:val="20"/>
          <w:szCs w:val="20"/>
        </w:rPr>
        <w:t xml:space="preserve"> </w:t>
      </w:r>
      <w:r>
        <w:rPr>
          <w:rFonts w:ascii="Arial" w:eastAsia="Arial" w:hAnsi="Arial" w:cs="Arial"/>
          <w:spacing w:val="-1"/>
          <w:sz w:val="20"/>
          <w:szCs w:val="20"/>
        </w:rPr>
        <w:t>trainings</w:t>
      </w:r>
      <w:r>
        <w:rPr>
          <w:rFonts w:ascii="Arial" w:eastAsia="Arial" w:hAnsi="Arial" w:cs="Arial"/>
          <w:spacing w:val="31"/>
          <w:sz w:val="20"/>
          <w:szCs w:val="20"/>
        </w:rPr>
        <w:t xml:space="preserve"> </w:t>
      </w:r>
      <w:r>
        <w:rPr>
          <w:rFonts w:ascii="Arial" w:eastAsia="Arial" w:hAnsi="Arial" w:cs="Arial"/>
          <w:spacing w:val="-1"/>
          <w:sz w:val="20"/>
          <w:szCs w:val="20"/>
        </w:rPr>
        <w:t>to</w:t>
      </w:r>
      <w:r>
        <w:rPr>
          <w:rFonts w:ascii="Arial" w:eastAsia="Arial" w:hAnsi="Arial" w:cs="Arial"/>
          <w:spacing w:val="30"/>
          <w:sz w:val="20"/>
          <w:szCs w:val="20"/>
        </w:rPr>
        <w:t xml:space="preserve"> </w:t>
      </w:r>
      <w:proofErr w:type="gramStart"/>
      <w:r>
        <w:rPr>
          <w:rFonts w:ascii="Arial" w:eastAsia="Arial" w:hAnsi="Arial" w:cs="Arial"/>
          <w:sz w:val="20"/>
          <w:szCs w:val="20"/>
        </w:rPr>
        <w:t>enrolled</w:t>
      </w:r>
      <w:proofErr w:type="gramEnd"/>
      <w:r>
        <w:rPr>
          <w:rFonts w:ascii="Arial" w:eastAsia="Arial" w:hAnsi="Arial" w:cs="Arial"/>
          <w:spacing w:val="29"/>
          <w:sz w:val="20"/>
          <w:szCs w:val="20"/>
        </w:rPr>
        <w:t xml:space="preserve"> </w:t>
      </w:r>
      <w:r>
        <w:rPr>
          <w:rFonts w:ascii="Arial" w:eastAsia="Arial" w:hAnsi="Arial" w:cs="Arial"/>
          <w:sz w:val="20"/>
          <w:szCs w:val="20"/>
        </w:rPr>
        <w:t>DOST</w:t>
      </w:r>
      <w:r>
        <w:rPr>
          <w:rFonts w:ascii="Arial" w:eastAsia="Arial" w:hAnsi="Arial" w:cs="Arial"/>
          <w:spacing w:val="33"/>
          <w:sz w:val="20"/>
          <w:szCs w:val="20"/>
        </w:rPr>
        <w:t xml:space="preserve"> </w:t>
      </w:r>
      <w:r>
        <w:rPr>
          <w:rFonts w:ascii="Arial" w:eastAsia="Arial" w:hAnsi="Arial" w:cs="Arial"/>
          <w:spacing w:val="-1"/>
          <w:sz w:val="20"/>
          <w:szCs w:val="20"/>
        </w:rPr>
        <w:t>scholars</w:t>
      </w:r>
      <w:r>
        <w:rPr>
          <w:rFonts w:ascii="Arial" w:eastAsia="Arial" w:hAnsi="Arial" w:cs="Arial"/>
          <w:spacing w:val="32"/>
          <w:sz w:val="20"/>
          <w:szCs w:val="20"/>
        </w:rPr>
        <w:t xml:space="preserve"> </w:t>
      </w:r>
      <w:r>
        <w:rPr>
          <w:rFonts w:ascii="Arial" w:eastAsia="Arial" w:hAnsi="Arial" w:cs="Arial"/>
          <w:sz w:val="20"/>
          <w:szCs w:val="20"/>
        </w:rPr>
        <w:t>and</w:t>
      </w:r>
      <w:r>
        <w:rPr>
          <w:rFonts w:ascii="Arial" w:eastAsia="Arial" w:hAnsi="Arial" w:cs="Arial"/>
          <w:spacing w:val="73"/>
          <w:w w:val="99"/>
          <w:sz w:val="20"/>
          <w:szCs w:val="20"/>
        </w:rPr>
        <w:t xml:space="preserve"> </w:t>
      </w:r>
      <w:r>
        <w:rPr>
          <w:rFonts w:ascii="Arial" w:eastAsia="Arial" w:hAnsi="Arial" w:cs="Arial"/>
          <w:spacing w:val="-1"/>
          <w:sz w:val="20"/>
          <w:szCs w:val="20"/>
        </w:rPr>
        <w:t>hired</w:t>
      </w:r>
      <w:r>
        <w:rPr>
          <w:rFonts w:ascii="Arial" w:eastAsia="Arial" w:hAnsi="Arial" w:cs="Arial"/>
          <w:spacing w:val="22"/>
          <w:sz w:val="20"/>
          <w:szCs w:val="20"/>
        </w:rPr>
        <w:t xml:space="preserve"> </w:t>
      </w:r>
      <w:r>
        <w:rPr>
          <w:rFonts w:ascii="Arial" w:eastAsia="Arial" w:hAnsi="Arial" w:cs="Arial"/>
          <w:sz w:val="20"/>
          <w:szCs w:val="20"/>
        </w:rPr>
        <w:t>faculty</w:t>
      </w:r>
      <w:r>
        <w:rPr>
          <w:rFonts w:ascii="Arial" w:eastAsia="Arial" w:hAnsi="Arial" w:cs="Arial"/>
          <w:spacing w:val="19"/>
          <w:sz w:val="20"/>
          <w:szCs w:val="20"/>
        </w:rPr>
        <w:t xml:space="preserve"> </w:t>
      </w:r>
      <w:r>
        <w:rPr>
          <w:rFonts w:ascii="Arial" w:eastAsia="Arial" w:hAnsi="Arial" w:cs="Arial"/>
          <w:sz w:val="20"/>
          <w:szCs w:val="20"/>
        </w:rPr>
        <w:t>members,</w:t>
      </w:r>
      <w:r>
        <w:rPr>
          <w:rFonts w:ascii="Arial" w:eastAsia="Arial" w:hAnsi="Arial" w:cs="Arial"/>
          <w:spacing w:val="22"/>
          <w:sz w:val="20"/>
          <w:szCs w:val="20"/>
        </w:rPr>
        <w:t xml:space="preserve"> </w:t>
      </w:r>
      <w:r>
        <w:rPr>
          <w:rFonts w:ascii="Arial" w:eastAsia="Arial" w:hAnsi="Arial" w:cs="Arial"/>
          <w:spacing w:val="-1"/>
          <w:sz w:val="20"/>
          <w:szCs w:val="20"/>
        </w:rPr>
        <w:t>equipping</w:t>
      </w:r>
      <w:r>
        <w:rPr>
          <w:rFonts w:ascii="Arial" w:eastAsia="Arial" w:hAnsi="Arial" w:cs="Arial"/>
          <w:spacing w:val="23"/>
          <w:sz w:val="20"/>
          <w:szCs w:val="20"/>
        </w:rPr>
        <w:t xml:space="preserve"> </w:t>
      </w:r>
      <w:r>
        <w:rPr>
          <w:rFonts w:ascii="Arial" w:eastAsia="Arial" w:hAnsi="Arial" w:cs="Arial"/>
          <w:sz w:val="20"/>
          <w:szCs w:val="20"/>
        </w:rPr>
        <w:t>them</w:t>
      </w:r>
      <w:r>
        <w:rPr>
          <w:rFonts w:ascii="Arial" w:eastAsia="Arial" w:hAnsi="Arial" w:cs="Arial"/>
          <w:spacing w:val="27"/>
          <w:sz w:val="20"/>
          <w:szCs w:val="20"/>
        </w:rPr>
        <w:t xml:space="preserve"> </w:t>
      </w:r>
      <w:r>
        <w:rPr>
          <w:rFonts w:ascii="Arial" w:eastAsia="Arial" w:hAnsi="Arial" w:cs="Arial"/>
          <w:spacing w:val="-2"/>
          <w:sz w:val="20"/>
          <w:szCs w:val="20"/>
        </w:rPr>
        <w:t>with</w:t>
      </w:r>
      <w:r>
        <w:rPr>
          <w:rFonts w:ascii="Arial" w:eastAsia="Arial" w:hAnsi="Arial" w:cs="Arial"/>
          <w:spacing w:val="24"/>
          <w:sz w:val="20"/>
          <w:szCs w:val="20"/>
        </w:rPr>
        <w:t xml:space="preserve"> </w:t>
      </w:r>
      <w:r>
        <w:rPr>
          <w:rFonts w:ascii="Arial" w:eastAsia="Arial" w:hAnsi="Arial" w:cs="Arial"/>
          <w:sz w:val="20"/>
          <w:szCs w:val="20"/>
        </w:rPr>
        <w:t>a</w:t>
      </w:r>
      <w:r>
        <w:rPr>
          <w:rFonts w:ascii="Arial" w:eastAsia="Arial" w:hAnsi="Arial" w:cs="Arial"/>
          <w:spacing w:val="23"/>
          <w:sz w:val="20"/>
          <w:szCs w:val="20"/>
        </w:rPr>
        <w:t xml:space="preserve"> </w:t>
      </w:r>
      <w:r>
        <w:rPr>
          <w:rFonts w:ascii="Arial" w:eastAsia="Arial" w:hAnsi="Arial" w:cs="Arial"/>
          <w:spacing w:val="-1"/>
          <w:sz w:val="20"/>
          <w:szCs w:val="20"/>
        </w:rPr>
        <w:t>higher</w:t>
      </w:r>
      <w:r>
        <w:rPr>
          <w:rFonts w:ascii="Arial" w:eastAsia="Arial" w:hAnsi="Arial" w:cs="Arial"/>
          <w:spacing w:val="26"/>
          <w:sz w:val="20"/>
          <w:szCs w:val="20"/>
        </w:rPr>
        <w:t xml:space="preserve"> </w:t>
      </w:r>
      <w:r>
        <w:rPr>
          <w:rFonts w:ascii="Arial" w:eastAsia="Arial" w:hAnsi="Arial" w:cs="Arial"/>
          <w:spacing w:val="-1"/>
          <w:sz w:val="20"/>
          <w:szCs w:val="20"/>
        </w:rPr>
        <w:t>skills</w:t>
      </w:r>
      <w:r>
        <w:rPr>
          <w:rFonts w:ascii="Arial" w:eastAsia="Arial" w:hAnsi="Arial" w:cs="Arial"/>
          <w:spacing w:val="24"/>
          <w:sz w:val="20"/>
          <w:szCs w:val="20"/>
        </w:rPr>
        <w:t xml:space="preserve"> </w:t>
      </w:r>
      <w:r>
        <w:rPr>
          <w:rFonts w:ascii="Arial" w:eastAsia="Arial" w:hAnsi="Arial" w:cs="Arial"/>
          <w:sz w:val="20"/>
          <w:szCs w:val="20"/>
        </w:rPr>
        <w:t>and</w:t>
      </w:r>
      <w:r>
        <w:rPr>
          <w:rFonts w:ascii="Arial" w:eastAsia="Arial" w:hAnsi="Arial" w:cs="Arial"/>
          <w:spacing w:val="23"/>
          <w:sz w:val="20"/>
          <w:szCs w:val="20"/>
        </w:rPr>
        <w:t xml:space="preserve"> </w:t>
      </w:r>
      <w:r>
        <w:rPr>
          <w:rFonts w:ascii="Arial" w:eastAsia="Arial" w:hAnsi="Arial" w:cs="Arial"/>
          <w:spacing w:val="-1"/>
          <w:sz w:val="20"/>
          <w:szCs w:val="20"/>
        </w:rPr>
        <w:t>knowledge.</w:t>
      </w:r>
      <w:r>
        <w:rPr>
          <w:rFonts w:ascii="Arial" w:eastAsia="Arial" w:hAnsi="Arial" w:cs="Arial"/>
          <w:spacing w:val="22"/>
          <w:sz w:val="20"/>
          <w:szCs w:val="20"/>
        </w:rPr>
        <w:t xml:space="preserve"> </w:t>
      </w:r>
      <w:r>
        <w:rPr>
          <w:rFonts w:ascii="Arial" w:eastAsia="Arial" w:hAnsi="Arial" w:cs="Arial"/>
          <w:sz w:val="20"/>
          <w:szCs w:val="20"/>
        </w:rPr>
        <w:t>The</w:t>
      </w:r>
      <w:r>
        <w:rPr>
          <w:rFonts w:ascii="Arial" w:eastAsia="Arial" w:hAnsi="Arial" w:cs="Arial"/>
          <w:spacing w:val="23"/>
          <w:sz w:val="20"/>
          <w:szCs w:val="20"/>
        </w:rPr>
        <w:t xml:space="preserve"> </w:t>
      </w:r>
      <w:r>
        <w:rPr>
          <w:rFonts w:ascii="Arial" w:eastAsia="Arial" w:hAnsi="Arial" w:cs="Arial"/>
          <w:sz w:val="20"/>
          <w:szCs w:val="20"/>
        </w:rPr>
        <w:t>data</w:t>
      </w:r>
      <w:r>
        <w:rPr>
          <w:rFonts w:ascii="Arial" w:eastAsia="Arial" w:hAnsi="Arial" w:cs="Arial"/>
          <w:spacing w:val="22"/>
          <w:sz w:val="20"/>
          <w:szCs w:val="20"/>
        </w:rPr>
        <w:t xml:space="preserve"> </w:t>
      </w:r>
      <w:r>
        <w:rPr>
          <w:rFonts w:ascii="Arial" w:eastAsia="Arial" w:hAnsi="Arial" w:cs="Arial"/>
          <w:spacing w:val="-1"/>
          <w:sz w:val="20"/>
          <w:szCs w:val="20"/>
        </w:rPr>
        <w:t>gathered</w:t>
      </w:r>
      <w:r>
        <w:rPr>
          <w:rFonts w:ascii="Arial" w:eastAsia="Arial" w:hAnsi="Arial" w:cs="Arial"/>
          <w:spacing w:val="78"/>
          <w:w w:val="99"/>
          <w:sz w:val="20"/>
          <w:szCs w:val="20"/>
        </w:rPr>
        <w:t xml:space="preserve"> </w:t>
      </w:r>
      <w:r>
        <w:rPr>
          <w:rFonts w:ascii="Arial" w:eastAsia="Arial" w:hAnsi="Arial" w:cs="Arial"/>
          <w:sz w:val="20"/>
          <w:szCs w:val="20"/>
        </w:rPr>
        <w:t>can</w:t>
      </w:r>
      <w:r>
        <w:rPr>
          <w:rFonts w:ascii="Arial" w:eastAsia="Arial" w:hAnsi="Arial" w:cs="Arial"/>
          <w:spacing w:val="36"/>
          <w:sz w:val="20"/>
          <w:szCs w:val="20"/>
        </w:rPr>
        <w:t xml:space="preserve"> </w:t>
      </w:r>
      <w:r>
        <w:rPr>
          <w:rFonts w:ascii="Arial" w:eastAsia="Arial" w:hAnsi="Arial" w:cs="Arial"/>
          <w:sz w:val="20"/>
          <w:szCs w:val="20"/>
        </w:rPr>
        <w:t>serve</w:t>
      </w:r>
      <w:r>
        <w:rPr>
          <w:rFonts w:ascii="Arial" w:eastAsia="Arial" w:hAnsi="Arial" w:cs="Arial"/>
          <w:spacing w:val="37"/>
          <w:sz w:val="20"/>
          <w:szCs w:val="20"/>
        </w:rPr>
        <w:t xml:space="preserve"> </w:t>
      </w:r>
      <w:r>
        <w:rPr>
          <w:rFonts w:ascii="Arial" w:eastAsia="Arial" w:hAnsi="Arial" w:cs="Arial"/>
          <w:spacing w:val="-1"/>
          <w:sz w:val="20"/>
          <w:szCs w:val="20"/>
        </w:rPr>
        <w:t>as</w:t>
      </w:r>
      <w:r>
        <w:rPr>
          <w:rFonts w:ascii="Arial" w:eastAsia="Arial" w:hAnsi="Arial" w:cs="Arial"/>
          <w:spacing w:val="41"/>
          <w:sz w:val="20"/>
          <w:szCs w:val="20"/>
        </w:rPr>
        <w:t xml:space="preserve"> </w:t>
      </w:r>
      <w:r>
        <w:rPr>
          <w:rFonts w:ascii="Arial" w:eastAsia="Arial" w:hAnsi="Arial" w:cs="Arial"/>
          <w:spacing w:val="-1"/>
          <w:sz w:val="20"/>
          <w:szCs w:val="20"/>
        </w:rPr>
        <w:t>basis</w:t>
      </w:r>
      <w:r>
        <w:rPr>
          <w:rFonts w:ascii="Arial" w:eastAsia="Arial" w:hAnsi="Arial" w:cs="Arial"/>
          <w:spacing w:val="41"/>
          <w:sz w:val="20"/>
          <w:szCs w:val="20"/>
        </w:rPr>
        <w:t xml:space="preserve"> </w:t>
      </w:r>
      <w:r>
        <w:rPr>
          <w:rFonts w:ascii="Arial" w:eastAsia="Arial" w:hAnsi="Arial" w:cs="Arial"/>
          <w:spacing w:val="-1"/>
          <w:sz w:val="20"/>
          <w:szCs w:val="20"/>
        </w:rPr>
        <w:t>in</w:t>
      </w:r>
      <w:r>
        <w:rPr>
          <w:rFonts w:ascii="Arial" w:eastAsia="Arial" w:hAnsi="Arial" w:cs="Arial"/>
          <w:spacing w:val="39"/>
          <w:sz w:val="20"/>
          <w:szCs w:val="20"/>
        </w:rPr>
        <w:t xml:space="preserve"> </w:t>
      </w:r>
      <w:r>
        <w:rPr>
          <w:rFonts w:ascii="Arial" w:eastAsia="Arial" w:hAnsi="Arial" w:cs="Arial"/>
          <w:sz w:val="20"/>
          <w:szCs w:val="20"/>
        </w:rPr>
        <w:t>assessing</w:t>
      </w:r>
      <w:r>
        <w:rPr>
          <w:rFonts w:ascii="Arial" w:eastAsia="Arial" w:hAnsi="Arial" w:cs="Arial"/>
          <w:spacing w:val="37"/>
          <w:sz w:val="20"/>
          <w:szCs w:val="20"/>
        </w:rPr>
        <w:t xml:space="preserve"> </w:t>
      </w:r>
      <w:r>
        <w:rPr>
          <w:rFonts w:ascii="Arial" w:eastAsia="Arial" w:hAnsi="Arial" w:cs="Arial"/>
          <w:sz w:val="20"/>
          <w:szCs w:val="20"/>
        </w:rPr>
        <w:t>the</w:t>
      </w:r>
      <w:r>
        <w:rPr>
          <w:rFonts w:ascii="Arial" w:eastAsia="Arial" w:hAnsi="Arial" w:cs="Arial"/>
          <w:spacing w:val="40"/>
          <w:sz w:val="20"/>
          <w:szCs w:val="20"/>
        </w:rPr>
        <w:t xml:space="preserve"> </w:t>
      </w:r>
      <w:r>
        <w:rPr>
          <w:rFonts w:ascii="Arial" w:eastAsia="Arial" w:hAnsi="Arial" w:cs="Arial"/>
          <w:spacing w:val="-1"/>
          <w:sz w:val="20"/>
          <w:szCs w:val="20"/>
        </w:rPr>
        <w:t>participants’</w:t>
      </w:r>
      <w:r>
        <w:rPr>
          <w:rFonts w:ascii="Arial" w:eastAsia="Arial" w:hAnsi="Arial" w:cs="Arial"/>
          <w:spacing w:val="39"/>
          <w:sz w:val="20"/>
          <w:szCs w:val="20"/>
        </w:rPr>
        <w:t xml:space="preserve"> </w:t>
      </w:r>
      <w:r>
        <w:rPr>
          <w:rFonts w:ascii="Arial" w:eastAsia="Arial" w:hAnsi="Arial" w:cs="Arial"/>
          <w:sz w:val="20"/>
          <w:szCs w:val="20"/>
        </w:rPr>
        <w:t>performance</w:t>
      </w:r>
      <w:r>
        <w:rPr>
          <w:rFonts w:ascii="Arial" w:eastAsia="Arial" w:hAnsi="Arial" w:cs="Arial"/>
          <w:spacing w:val="37"/>
          <w:sz w:val="20"/>
          <w:szCs w:val="20"/>
        </w:rPr>
        <w:t xml:space="preserve"> </w:t>
      </w:r>
      <w:r>
        <w:rPr>
          <w:rFonts w:ascii="Arial" w:eastAsia="Arial" w:hAnsi="Arial" w:cs="Arial"/>
          <w:spacing w:val="-1"/>
          <w:sz w:val="20"/>
          <w:szCs w:val="20"/>
        </w:rPr>
        <w:t>and</w:t>
      </w:r>
      <w:r>
        <w:rPr>
          <w:rFonts w:ascii="Arial" w:eastAsia="Arial" w:hAnsi="Arial" w:cs="Arial"/>
          <w:spacing w:val="36"/>
          <w:sz w:val="20"/>
          <w:szCs w:val="20"/>
        </w:rPr>
        <w:t xml:space="preserve"> </w:t>
      </w:r>
      <w:r>
        <w:rPr>
          <w:rFonts w:ascii="Arial" w:eastAsia="Arial" w:hAnsi="Arial" w:cs="Arial"/>
          <w:sz w:val="20"/>
          <w:szCs w:val="20"/>
        </w:rPr>
        <w:t>suggest</w:t>
      </w:r>
      <w:r>
        <w:rPr>
          <w:rFonts w:ascii="Arial" w:eastAsia="Arial" w:hAnsi="Arial" w:cs="Arial"/>
          <w:spacing w:val="40"/>
          <w:sz w:val="20"/>
          <w:szCs w:val="20"/>
        </w:rPr>
        <w:t xml:space="preserve"> </w:t>
      </w:r>
      <w:r>
        <w:rPr>
          <w:rFonts w:ascii="Arial" w:eastAsia="Arial" w:hAnsi="Arial" w:cs="Arial"/>
          <w:sz w:val="20"/>
          <w:szCs w:val="20"/>
        </w:rPr>
        <w:t>ways</w:t>
      </w:r>
      <w:r>
        <w:rPr>
          <w:rFonts w:ascii="Arial" w:eastAsia="Arial" w:hAnsi="Arial" w:cs="Arial"/>
          <w:spacing w:val="39"/>
          <w:sz w:val="20"/>
          <w:szCs w:val="20"/>
        </w:rPr>
        <w:t xml:space="preserve"> </w:t>
      </w:r>
      <w:r>
        <w:rPr>
          <w:rFonts w:ascii="Arial" w:eastAsia="Arial" w:hAnsi="Arial" w:cs="Arial"/>
          <w:spacing w:val="1"/>
          <w:sz w:val="20"/>
          <w:szCs w:val="20"/>
        </w:rPr>
        <w:t>on</w:t>
      </w:r>
      <w:r>
        <w:rPr>
          <w:rFonts w:ascii="Arial" w:eastAsia="Arial" w:hAnsi="Arial" w:cs="Arial"/>
          <w:spacing w:val="40"/>
          <w:sz w:val="20"/>
          <w:szCs w:val="20"/>
        </w:rPr>
        <w:t xml:space="preserve"> </w:t>
      </w:r>
      <w:r>
        <w:rPr>
          <w:rFonts w:ascii="Arial" w:eastAsia="Arial" w:hAnsi="Arial" w:cs="Arial"/>
          <w:sz w:val="20"/>
          <w:szCs w:val="20"/>
        </w:rPr>
        <w:t>how</w:t>
      </w:r>
      <w:r>
        <w:rPr>
          <w:rFonts w:ascii="Arial" w:eastAsia="Arial" w:hAnsi="Arial" w:cs="Arial"/>
          <w:spacing w:val="37"/>
          <w:sz w:val="20"/>
          <w:szCs w:val="20"/>
        </w:rPr>
        <w:t xml:space="preserve"> </w:t>
      </w:r>
      <w:r>
        <w:rPr>
          <w:rFonts w:ascii="Arial" w:eastAsia="Arial" w:hAnsi="Arial" w:cs="Arial"/>
          <w:spacing w:val="-1"/>
          <w:sz w:val="20"/>
          <w:szCs w:val="20"/>
        </w:rPr>
        <w:t>to</w:t>
      </w:r>
      <w:r>
        <w:rPr>
          <w:rFonts w:ascii="Arial" w:eastAsia="Arial" w:hAnsi="Arial" w:cs="Arial"/>
          <w:spacing w:val="48"/>
          <w:w w:val="99"/>
          <w:sz w:val="20"/>
          <w:szCs w:val="20"/>
        </w:rPr>
        <w:t xml:space="preserve"> </w:t>
      </w:r>
      <w:r>
        <w:rPr>
          <w:rFonts w:ascii="Arial" w:eastAsia="Arial" w:hAnsi="Arial" w:cs="Arial"/>
          <w:spacing w:val="-1"/>
          <w:sz w:val="20"/>
          <w:szCs w:val="20"/>
        </w:rPr>
        <w:t>improve</w:t>
      </w:r>
      <w:r>
        <w:rPr>
          <w:rFonts w:ascii="Arial" w:eastAsia="Arial" w:hAnsi="Arial" w:cs="Arial"/>
          <w:spacing w:val="-10"/>
          <w:sz w:val="20"/>
          <w:szCs w:val="20"/>
        </w:rPr>
        <w:t xml:space="preserve"> </w:t>
      </w:r>
      <w:r>
        <w:rPr>
          <w:rFonts w:ascii="Arial" w:eastAsia="Arial" w:hAnsi="Arial" w:cs="Arial"/>
          <w:spacing w:val="-1"/>
          <w:sz w:val="20"/>
          <w:szCs w:val="20"/>
        </w:rPr>
        <w:t>the</w:t>
      </w:r>
      <w:r>
        <w:rPr>
          <w:rFonts w:ascii="Arial" w:eastAsia="Arial" w:hAnsi="Arial" w:cs="Arial"/>
          <w:spacing w:val="-8"/>
          <w:sz w:val="20"/>
          <w:szCs w:val="20"/>
        </w:rPr>
        <w:t xml:space="preserve"> </w:t>
      </w:r>
      <w:r>
        <w:rPr>
          <w:rFonts w:ascii="Arial" w:eastAsia="Arial" w:hAnsi="Arial" w:cs="Arial"/>
          <w:sz w:val="20"/>
          <w:szCs w:val="20"/>
        </w:rPr>
        <w:t>program.</w:t>
      </w:r>
    </w:p>
    <w:p w14:paraId="0B3FAB1E" w14:textId="77777777" w:rsidR="00FC343A" w:rsidRDefault="00FC343A" w:rsidP="00FC343A">
      <w:pPr>
        <w:spacing w:before="9" w:line="200" w:lineRule="exact"/>
        <w:rPr>
          <w:sz w:val="20"/>
          <w:szCs w:val="20"/>
        </w:rPr>
      </w:pPr>
    </w:p>
    <w:p w14:paraId="249465FB" w14:textId="77777777" w:rsidR="00FC343A" w:rsidRDefault="00FC343A" w:rsidP="00FC343A">
      <w:pPr>
        <w:numPr>
          <w:ilvl w:val="1"/>
          <w:numId w:val="11"/>
        </w:numPr>
        <w:tabs>
          <w:tab w:val="left" w:pos="940"/>
        </w:tabs>
        <w:spacing w:line="476" w:lineRule="auto"/>
        <w:ind w:right="120" w:hanging="359"/>
        <w:jc w:val="both"/>
        <w:rPr>
          <w:rFonts w:ascii="Arial" w:eastAsia="Arial" w:hAnsi="Arial" w:cs="Arial"/>
          <w:sz w:val="20"/>
          <w:szCs w:val="20"/>
        </w:rPr>
      </w:pPr>
      <w:r>
        <w:rPr>
          <w:rFonts w:ascii="Arial"/>
          <w:b/>
          <w:spacing w:val="-1"/>
          <w:sz w:val="20"/>
        </w:rPr>
        <w:t>Partner</w:t>
      </w:r>
      <w:r>
        <w:rPr>
          <w:rFonts w:ascii="Arial"/>
          <w:b/>
          <w:spacing w:val="3"/>
          <w:sz w:val="20"/>
        </w:rPr>
        <w:t xml:space="preserve"> </w:t>
      </w:r>
      <w:r>
        <w:rPr>
          <w:rFonts w:ascii="Arial"/>
          <w:b/>
          <w:spacing w:val="-1"/>
          <w:sz w:val="20"/>
        </w:rPr>
        <w:t>industry</w:t>
      </w:r>
      <w:r>
        <w:rPr>
          <w:rFonts w:ascii="Arial"/>
          <w:b/>
          <w:spacing w:val="1"/>
          <w:sz w:val="20"/>
        </w:rPr>
        <w:t xml:space="preserve"> </w:t>
      </w:r>
      <w:r>
        <w:rPr>
          <w:rFonts w:ascii="Arial"/>
          <w:b/>
          <w:sz w:val="20"/>
        </w:rPr>
        <w:t>firms</w:t>
      </w:r>
      <w:r>
        <w:rPr>
          <w:rFonts w:ascii="Arial"/>
          <w:b/>
          <w:spacing w:val="4"/>
          <w:sz w:val="20"/>
        </w:rPr>
        <w:t xml:space="preserve"> </w:t>
      </w:r>
      <w:r>
        <w:rPr>
          <w:rFonts w:ascii="Arial"/>
          <w:b/>
          <w:spacing w:val="-1"/>
          <w:sz w:val="20"/>
        </w:rPr>
        <w:t>in</w:t>
      </w:r>
      <w:r>
        <w:rPr>
          <w:rFonts w:ascii="Arial"/>
          <w:b/>
          <w:spacing w:val="7"/>
          <w:sz w:val="20"/>
        </w:rPr>
        <w:t xml:space="preserve"> </w:t>
      </w:r>
      <w:r>
        <w:rPr>
          <w:rFonts w:ascii="Arial"/>
          <w:b/>
          <w:sz w:val="20"/>
        </w:rPr>
        <w:t>the</w:t>
      </w:r>
      <w:r>
        <w:rPr>
          <w:rFonts w:ascii="Arial"/>
          <w:b/>
          <w:spacing w:val="3"/>
          <w:sz w:val="20"/>
        </w:rPr>
        <w:t xml:space="preserve"> </w:t>
      </w:r>
      <w:r>
        <w:rPr>
          <w:rFonts w:ascii="Arial"/>
          <w:b/>
          <w:spacing w:val="-1"/>
          <w:sz w:val="20"/>
        </w:rPr>
        <w:t>IT</w:t>
      </w:r>
      <w:r>
        <w:rPr>
          <w:rFonts w:ascii="Arial"/>
          <w:b/>
          <w:spacing w:val="7"/>
          <w:sz w:val="20"/>
        </w:rPr>
        <w:t xml:space="preserve"> </w:t>
      </w:r>
      <w:r>
        <w:rPr>
          <w:rFonts w:ascii="Arial"/>
          <w:b/>
          <w:spacing w:val="-1"/>
          <w:sz w:val="20"/>
        </w:rPr>
        <w:t>and</w:t>
      </w:r>
      <w:r>
        <w:rPr>
          <w:rFonts w:ascii="Arial"/>
          <w:b/>
          <w:spacing w:val="4"/>
          <w:sz w:val="20"/>
        </w:rPr>
        <w:t xml:space="preserve"> </w:t>
      </w:r>
      <w:r>
        <w:rPr>
          <w:rFonts w:ascii="Arial"/>
          <w:b/>
          <w:spacing w:val="-1"/>
          <w:sz w:val="20"/>
        </w:rPr>
        <w:t>BPO</w:t>
      </w:r>
      <w:r>
        <w:rPr>
          <w:rFonts w:ascii="Arial"/>
          <w:b/>
          <w:spacing w:val="5"/>
          <w:sz w:val="20"/>
        </w:rPr>
        <w:t xml:space="preserve"> </w:t>
      </w:r>
      <w:r>
        <w:rPr>
          <w:rFonts w:ascii="Arial"/>
          <w:b/>
          <w:spacing w:val="-1"/>
          <w:sz w:val="20"/>
        </w:rPr>
        <w:t>sectors.</w:t>
      </w:r>
      <w:r>
        <w:rPr>
          <w:rFonts w:ascii="Arial"/>
          <w:b/>
          <w:sz w:val="20"/>
        </w:rPr>
        <w:t xml:space="preserve"> </w:t>
      </w:r>
      <w:r>
        <w:rPr>
          <w:rFonts w:ascii="Arial"/>
          <w:sz w:val="20"/>
        </w:rPr>
        <w:t>These</w:t>
      </w:r>
      <w:r>
        <w:rPr>
          <w:rFonts w:ascii="Arial"/>
          <w:spacing w:val="-3"/>
          <w:sz w:val="20"/>
        </w:rPr>
        <w:t xml:space="preserve"> </w:t>
      </w:r>
      <w:r>
        <w:rPr>
          <w:rFonts w:ascii="Arial"/>
          <w:spacing w:val="-1"/>
          <w:sz w:val="20"/>
        </w:rPr>
        <w:t>are</w:t>
      </w:r>
      <w:r>
        <w:rPr>
          <w:rFonts w:ascii="Arial"/>
          <w:spacing w:val="-3"/>
          <w:sz w:val="20"/>
        </w:rPr>
        <w:t xml:space="preserve"> </w:t>
      </w:r>
      <w:r>
        <w:rPr>
          <w:rFonts w:ascii="Arial"/>
          <w:spacing w:val="-1"/>
          <w:sz w:val="20"/>
        </w:rPr>
        <w:t>the</w:t>
      </w:r>
      <w:r>
        <w:rPr>
          <w:rFonts w:ascii="Arial"/>
          <w:spacing w:val="-4"/>
          <w:sz w:val="20"/>
        </w:rPr>
        <w:t xml:space="preserve"> </w:t>
      </w:r>
      <w:r>
        <w:rPr>
          <w:rFonts w:ascii="Arial"/>
          <w:spacing w:val="-1"/>
          <w:sz w:val="20"/>
        </w:rPr>
        <w:t>companies that</w:t>
      </w:r>
      <w:r>
        <w:rPr>
          <w:rFonts w:ascii="Arial"/>
          <w:spacing w:val="-3"/>
          <w:sz w:val="20"/>
        </w:rPr>
        <w:t xml:space="preserve"> </w:t>
      </w:r>
      <w:r>
        <w:rPr>
          <w:rFonts w:ascii="Arial"/>
          <w:spacing w:val="-1"/>
          <w:sz w:val="20"/>
        </w:rPr>
        <w:t>also</w:t>
      </w:r>
      <w:r>
        <w:rPr>
          <w:rFonts w:ascii="Arial"/>
          <w:sz w:val="20"/>
        </w:rPr>
        <w:t xml:space="preserve"> invested</w:t>
      </w:r>
      <w:r>
        <w:rPr>
          <w:rFonts w:ascii="Arial"/>
          <w:spacing w:val="79"/>
          <w:w w:val="99"/>
          <w:sz w:val="20"/>
        </w:rPr>
        <w:t xml:space="preserve"> </w:t>
      </w:r>
      <w:r>
        <w:rPr>
          <w:rFonts w:ascii="Arial"/>
          <w:spacing w:val="-1"/>
          <w:sz w:val="20"/>
        </w:rPr>
        <w:t>their</w:t>
      </w:r>
      <w:r>
        <w:rPr>
          <w:rFonts w:ascii="Arial"/>
          <w:spacing w:val="-3"/>
          <w:sz w:val="20"/>
        </w:rPr>
        <w:t xml:space="preserve"> </w:t>
      </w:r>
      <w:r>
        <w:rPr>
          <w:rFonts w:ascii="Arial"/>
          <w:spacing w:val="-1"/>
          <w:sz w:val="20"/>
        </w:rPr>
        <w:t>resources in</w:t>
      </w:r>
      <w:r>
        <w:rPr>
          <w:rFonts w:ascii="Arial"/>
          <w:spacing w:val="-3"/>
          <w:sz w:val="20"/>
        </w:rPr>
        <w:t xml:space="preserve"> </w:t>
      </w:r>
      <w:r>
        <w:rPr>
          <w:rFonts w:ascii="Arial"/>
          <w:spacing w:val="-1"/>
          <w:sz w:val="20"/>
        </w:rPr>
        <w:t>partnering</w:t>
      </w:r>
      <w:r>
        <w:rPr>
          <w:rFonts w:ascii="Arial"/>
          <w:spacing w:val="-4"/>
          <w:sz w:val="20"/>
        </w:rPr>
        <w:t xml:space="preserve"> </w:t>
      </w:r>
      <w:r>
        <w:rPr>
          <w:rFonts w:ascii="Arial"/>
          <w:spacing w:val="-1"/>
          <w:sz w:val="20"/>
        </w:rPr>
        <w:t>with</w:t>
      </w:r>
      <w:r>
        <w:rPr>
          <w:rFonts w:ascii="Arial"/>
          <w:spacing w:val="-3"/>
          <w:sz w:val="20"/>
        </w:rPr>
        <w:t xml:space="preserve"> </w:t>
      </w:r>
      <w:r>
        <w:rPr>
          <w:rFonts w:ascii="Arial"/>
          <w:sz w:val="20"/>
        </w:rPr>
        <w:t>BPAP</w:t>
      </w:r>
      <w:r>
        <w:rPr>
          <w:rFonts w:ascii="Arial"/>
          <w:spacing w:val="-3"/>
          <w:sz w:val="20"/>
        </w:rPr>
        <w:t xml:space="preserve"> </w:t>
      </w:r>
      <w:r>
        <w:rPr>
          <w:rFonts w:ascii="Arial"/>
          <w:sz w:val="20"/>
        </w:rPr>
        <w:t>with</w:t>
      </w:r>
      <w:r>
        <w:rPr>
          <w:rFonts w:ascii="Arial"/>
          <w:spacing w:val="-5"/>
          <w:sz w:val="20"/>
        </w:rPr>
        <w:t xml:space="preserve"> </w:t>
      </w:r>
      <w:r>
        <w:rPr>
          <w:rFonts w:ascii="Arial"/>
          <w:sz w:val="20"/>
        </w:rPr>
        <w:t>the</w:t>
      </w:r>
      <w:r>
        <w:rPr>
          <w:rFonts w:ascii="Arial"/>
          <w:spacing w:val="-3"/>
          <w:sz w:val="20"/>
        </w:rPr>
        <w:t xml:space="preserve"> </w:t>
      </w:r>
      <w:r>
        <w:rPr>
          <w:rFonts w:ascii="Arial"/>
          <w:sz w:val="20"/>
        </w:rPr>
        <w:t>goal</w:t>
      </w:r>
      <w:r>
        <w:rPr>
          <w:rFonts w:ascii="Arial"/>
          <w:spacing w:val="-4"/>
          <w:sz w:val="20"/>
        </w:rPr>
        <w:t xml:space="preserve"> </w:t>
      </w:r>
      <w:r>
        <w:rPr>
          <w:rFonts w:ascii="Arial"/>
          <w:spacing w:val="-1"/>
          <w:sz w:val="20"/>
        </w:rPr>
        <w:t>of</w:t>
      </w:r>
      <w:r>
        <w:rPr>
          <w:rFonts w:ascii="Arial"/>
          <w:spacing w:val="-4"/>
          <w:sz w:val="20"/>
        </w:rPr>
        <w:t xml:space="preserve"> </w:t>
      </w:r>
      <w:r>
        <w:rPr>
          <w:rFonts w:ascii="Arial"/>
          <w:spacing w:val="-1"/>
          <w:sz w:val="20"/>
        </w:rPr>
        <w:t>hiring</w:t>
      </w:r>
      <w:r>
        <w:rPr>
          <w:rFonts w:ascii="Arial"/>
          <w:spacing w:val="-5"/>
          <w:sz w:val="20"/>
        </w:rPr>
        <w:t xml:space="preserve"> </w:t>
      </w:r>
      <w:r>
        <w:rPr>
          <w:rFonts w:ascii="Arial"/>
          <w:sz w:val="20"/>
        </w:rPr>
        <w:t>the</w:t>
      </w:r>
      <w:r>
        <w:rPr>
          <w:rFonts w:ascii="Arial"/>
          <w:spacing w:val="-3"/>
          <w:sz w:val="20"/>
        </w:rPr>
        <w:t xml:space="preserve"> </w:t>
      </w:r>
      <w:r>
        <w:rPr>
          <w:rFonts w:ascii="Arial"/>
          <w:spacing w:val="-1"/>
          <w:sz w:val="20"/>
        </w:rPr>
        <w:t>students involved</w:t>
      </w:r>
      <w:r>
        <w:rPr>
          <w:rFonts w:ascii="Arial"/>
          <w:spacing w:val="-3"/>
          <w:sz w:val="20"/>
        </w:rPr>
        <w:t xml:space="preserve"> </w:t>
      </w:r>
      <w:r>
        <w:rPr>
          <w:rFonts w:ascii="Arial"/>
          <w:spacing w:val="-1"/>
          <w:sz w:val="20"/>
        </w:rPr>
        <w:t>in</w:t>
      </w:r>
      <w:r>
        <w:rPr>
          <w:rFonts w:ascii="Arial"/>
          <w:spacing w:val="-4"/>
          <w:sz w:val="20"/>
        </w:rPr>
        <w:t xml:space="preserve"> </w:t>
      </w:r>
      <w:r>
        <w:rPr>
          <w:rFonts w:ascii="Arial"/>
          <w:spacing w:val="-1"/>
          <w:sz w:val="20"/>
        </w:rPr>
        <w:t>the</w:t>
      </w:r>
      <w:r>
        <w:rPr>
          <w:rFonts w:ascii="Arial"/>
          <w:spacing w:val="-3"/>
          <w:sz w:val="20"/>
        </w:rPr>
        <w:t xml:space="preserve"> </w:t>
      </w:r>
      <w:r>
        <w:rPr>
          <w:rFonts w:ascii="Arial"/>
          <w:sz w:val="20"/>
        </w:rPr>
        <w:t>project,</w:t>
      </w:r>
      <w:r>
        <w:rPr>
          <w:rFonts w:ascii="Arial"/>
          <w:spacing w:val="87"/>
          <w:w w:val="99"/>
          <w:sz w:val="20"/>
        </w:rPr>
        <w:t xml:space="preserve"> </w:t>
      </w:r>
      <w:r>
        <w:rPr>
          <w:rFonts w:ascii="Arial"/>
          <w:sz w:val="20"/>
        </w:rPr>
        <w:t>especially</w:t>
      </w:r>
      <w:r>
        <w:rPr>
          <w:rFonts w:ascii="Arial"/>
          <w:spacing w:val="-7"/>
          <w:sz w:val="20"/>
        </w:rPr>
        <w:t xml:space="preserve"> </w:t>
      </w:r>
      <w:r>
        <w:rPr>
          <w:rFonts w:ascii="Arial"/>
          <w:spacing w:val="-1"/>
          <w:sz w:val="20"/>
        </w:rPr>
        <w:t>after</w:t>
      </w:r>
      <w:r>
        <w:rPr>
          <w:rFonts w:ascii="Arial"/>
          <w:spacing w:val="-3"/>
          <w:sz w:val="20"/>
        </w:rPr>
        <w:t xml:space="preserve"> </w:t>
      </w:r>
      <w:r>
        <w:rPr>
          <w:rFonts w:ascii="Arial"/>
          <w:sz w:val="20"/>
        </w:rPr>
        <w:t>gaining</w:t>
      </w:r>
      <w:r>
        <w:rPr>
          <w:rFonts w:ascii="Arial"/>
          <w:spacing w:val="-2"/>
          <w:sz w:val="20"/>
        </w:rPr>
        <w:t xml:space="preserve"> </w:t>
      </w:r>
      <w:r>
        <w:rPr>
          <w:rFonts w:ascii="Arial"/>
          <w:spacing w:val="-1"/>
          <w:sz w:val="20"/>
        </w:rPr>
        <w:t>better</w:t>
      </w:r>
      <w:r>
        <w:rPr>
          <w:rFonts w:ascii="Arial"/>
          <w:spacing w:val="-3"/>
          <w:sz w:val="20"/>
        </w:rPr>
        <w:t xml:space="preserve"> </w:t>
      </w:r>
      <w:r>
        <w:rPr>
          <w:rFonts w:ascii="Arial"/>
          <w:spacing w:val="-1"/>
          <w:sz w:val="20"/>
        </w:rPr>
        <w:t>competence.</w:t>
      </w:r>
      <w:r>
        <w:rPr>
          <w:rFonts w:ascii="Arial"/>
          <w:spacing w:val="-4"/>
          <w:sz w:val="20"/>
        </w:rPr>
        <w:t xml:space="preserve"> </w:t>
      </w:r>
      <w:r>
        <w:rPr>
          <w:rFonts w:ascii="Arial"/>
          <w:spacing w:val="-1"/>
          <w:sz w:val="20"/>
        </w:rPr>
        <w:t>For SMP-enrolled</w:t>
      </w:r>
      <w:r>
        <w:rPr>
          <w:rFonts w:ascii="Arial"/>
          <w:spacing w:val="-4"/>
          <w:sz w:val="20"/>
        </w:rPr>
        <w:t xml:space="preserve"> </w:t>
      </w:r>
      <w:r>
        <w:rPr>
          <w:rFonts w:ascii="Arial"/>
          <w:spacing w:val="-1"/>
          <w:sz w:val="20"/>
        </w:rPr>
        <w:t>students,</w:t>
      </w:r>
      <w:r>
        <w:rPr>
          <w:rFonts w:ascii="Arial"/>
          <w:spacing w:val="-4"/>
          <w:sz w:val="20"/>
        </w:rPr>
        <w:t xml:space="preserve"> </w:t>
      </w:r>
      <w:r>
        <w:rPr>
          <w:rFonts w:ascii="Arial"/>
          <w:spacing w:val="1"/>
          <w:sz w:val="20"/>
        </w:rPr>
        <w:t>they</w:t>
      </w:r>
      <w:r>
        <w:rPr>
          <w:rFonts w:ascii="Arial"/>
          <w:spacing w:val="-7"/>
          <w:sz w:val="20"/>
        </w:rPr>
        <w:t xml:space="preserve"> </w:t>
      </w:r>
      <w:r>
        <w:rPr>
          <w:rFonts w:ascii="Arial"/>
          <w:spacing w:val="-1"/>
          <w:sz w:val="20"/>
        </w:rPr>
        <w:t>are</w:t>
      </w:r>
      <w:r>
        <w:rPr>
          <w:rFonts w:ascii="Arial"/>
          <w:spacing w:val="-4"/>
          <w:sz w:val="20"/>
        </w:rPr>
        <w:t xml:space="preserve"> </w:t>
      </w:r>
      <w:r>
        <w:rPr>
          <w:rFonts w:ascii="Arial"/>
          <w:sz w:val="20"/>
        </w:rPr>
        <w:t>the</w:t>
      </w:r>
      <w:r>
        <w:rPr>
          <w:rFonts w:ascii="Arial"/>
          <w:spacing w:val="-4"/>
          <w:sz w:val="20"/>
        </w:rPr>
        <w:t xml:space="preserve"> </w:t>
      </w:r>
      <w:r>
        <w:rPr>
          <w:rFonts w:ascii="Arial"/>
          <w:sz w:val="20"/>
        </w:rPr>
        <w:t>ones</w:t>
      </w:r>
      <w:r>
        <w:rPr>
          <w:rFonts w:ascii="Arial"/>
          <w:spacing w:val="-2"/>
          <w:sz w:val="20"/>
        </w:rPr>
        <w:t xml:space="preserve"> </w:t>
      </w:r>
      <w:r>
        <w:rPr>
          <w:rFonts w:ascii="Arial"/>
          <w:spacing w:val="-1"/>
          <w:sz w:val="20"/>
        </w:rPr>
        <w:t xml:space="preserve">that </w:t>
      </w:r>
      <w:r>
        <w:rPr>
          <w:rFonts w:ascii="Arial"/>
          <w:sz w:val="20"/>
        </w:rPr>
        <w:t>will</w:t>
      </w:r>
      <w:r>
        <w:rPr>
          <w:rFonts w:ascii="Arial"/>
          <w:spacing w:val="89"/>
          <w:w w:val="99"/>
          <w:sz w:val="20"/>
        </w:rPr>
        <w:t xml:space="preserve"> </w:t>
      </w:r>
      <w:r>
        <w:rPr>
          <w:rFonts w:ascii="Arial"/>
          <w:spacing w:val="-1"/>
          <w:sz w:val="20"/>
        </w:rPr>
        <w:t>provide</w:t>
      </w:r>
      <w:r>
        <w:rPr>
          <w:rFonts w:ascii="Arial"/>
          <w:spacing w:val="15"/>
          <w:sz w:val="20"/>
        </w:rPr>
        <w:t xml:space="preserve"> </w:t>
      </w:r>
      <w:r>
        <w:rPr>
          <w:rFonts w:ascii="Arial"/>
          <w:sz w:val="20"/>
        </w:rPr>
        <w:t>the</w:t>
      </w:r>
      <w:r>
        <w:rPr>
          <w:rFonts w:ascii="Arial"/>
          <w:spacing w:val="16"/>
          <w:sz w:val="20"/>
        </w:rPr>
        <w:t xml:space="preserve"> </w:t>
      </w:r>
      <w:r>
        <w:rPr>
          <w:rFonts w:ascii="Arial"/>
          <w:spacing w:val="-1"/>
          <w:sz w:val="20"/>
        </w:rPr>
        <w:t>students</w:t>
      </w:r>
      <w:r>
        <w:rPr>
          <w:rFonts w:ascii="Arial"/>
          <w:spacing w:val="19"/>
          <w:sz w:val="20"/>
        </w:rPr>
        <w:t xml:space="preserve"> </w:t>
      </w:r>
      <w:r>
        <w:rPr>
          <w:rFonts w:ascii="Arial"/>
          <w:spacing w:val="-1"/>
          <w:sz w:val="20"/>
        </w:rPr>
        <w:t>with</w:t>
      </w:r>
      <w:r>
        <w:rPr>
          <w:rFonts w:ascii="Arial"/>
          <w:spacing w:val="18"/>
          <w:sz w:val="20"/>
        </w:rPr>
        <w:t xml:space="preserve"> </w:t>
      </w:r>
      <w:r>
        <w:rPr>
          <w:rFonts w:ascii="Arial"/>
          <w:sz w:val="20"/>
        </w:rPr>
        <w:t>a</w:t>
      </w:r>
      <w:r>
        <w:rPr>
          <w:rFonts w:ascii="Arial"/>
          <w:spacing w:val="16"/>
          <w:sz w:val="20"/>
        </w:rPr>
        <w:t xml:space="preserve"> </w:t>
      </w:r>
      <w:r>
        <w:rPr>
          <w:rFonts w:ascii="Arial"/>
          <w:spacing w:val="-1"/>
          <w:sz w:val="20"/>
        </w:rPr>
        <w:t>site</w:t>
      </w:r>
      <w:r>
        <w:rPr>
          <w:rFonts w:ascii="Arial"/>
          <w:spacing w:val="15"/>
          <w:sz w:val="20"/>
        </w:rPr>
        <w:t xml:space="preserve"> </w:t>
      </w:r>
      <w:r>
        <w:rPr>
          <w:rFonts w:ascii="Arial"/>
          <w:sz w:val="20"/>
        </w:rPr>
        <w:t>for</w:t>
      </w:r>
      <w:r>
        <w:rPr>
          <w:rFonts w:ascii="Arial"/>
          <w:spacing w:val="18"/>
          <w:sz w:val="20"/>
        </w:rPr>
        <w:t xml:space="preserve"> </w:t>
      </w:r>
      <w:r>
        <w:rPr>
          <w:rFonts w:ascii="Arial"/>
          <w:spacing w:val="-1"/>
          <w:sz w:val="20"/>
        </w:rPr>
        <w:t>their</w:t>
      </w:r>
      <w:r>
        <w:rPr>
          <w:rFonts w:ascii="Arial"/>
          <w:spacing w:val="17"/>
          <w:sz w:val="20"/>
        </w:rPr>
        <w:t xml:space="preserve"> </w:t>
      </w:r>
      <w:r>
        <w:rPr>
          <w:rFonts w:ascii="Arial"/>
          <w:sz w:val="20"/>
        </w:rPr>
        <w:t>600-hour</w:t>
      </w:r>
      <w:r>
        <w:rPr>
          <w:rFonts w:ascii="Arial"/>
          <w:spacing w:val="18"/>
          <w:sz w:val="20"/>
        </w:rPr>
        <w:t xml:space="preserve"> </w:t>
      </w:r>
      <w:r>
        <w:rPr>
          <w:rFonts w:ascii="Arial"/>
          <w:spacing w:val="-1"/>
          <w:sz w:val="20"/>
        </w:rPr>
        <w:t>internship</w:t>
      </w:r>
      <w:r>
        <w:rPr>
          <w:rFonts w:ascii="Arial"/>
          <w:spacing w:val="15"/>
          <w:sz w:val="20"/>
        </w:rPr>
        <w:t xml:space="preserve"> </w:t>
      </w:r>
      <w:r>
        <w:rPr>
          <w:rFonts w:ascii="Arial"/>
          <w:sz w:val="20"/>
        </w:rPr>
        <w:t>course</w:t>
      </w:r>
      <w:r>
        <w:rPr>
          <w:rFonts w:ascii="Arial"/>
          <w:spacing w:val="16"/>
          <w:sz w:val="20"/>
        </w:rPr>
        <w:t xml:space="preserve"> </w:t>
      </w:r>
      <w:r>
        <w:rPr>
          <w:rFonts w:ascii="Arial"/>
          <w:spacing w:val="-1"/>
          <w:sz w:val="20"/>
        </w:rPr>
        <w:t>during</w:t>
      </w:r>
      <w:r>
        <w:rPr>
          <w:rFonts w:ascii="Arial"/>
          <w:spacing w:val="15"/>
          <w:sz w:val="20"/>
        </w:rPr>
        <w:t xml:space="preserve"> </w:t>
      </w:r>
      <w:r>
        <w:rPr>
          <w:rFonts w:ascii="Arial"/>
          <w:sz w:val="20"/>
        </w:rPr>
        <w:t>the</w:t>
      </w:r>
      <w:r>
        <w:rPr>
          <w:rFonts w:ascii="Arial"/>
          <w:spacing w:val="16"/>
          <w:sz w:val="20"/>
        </w:rPr>
        <w:t xml:space="preserve"> </w:t>
      </w:r>
      <w:r>
        <w:rPr>
          <w:rFonts w:ascii="Arial"/>
          <w:sz w:val="20"/>
        </w:rPr>
        <w:t>last</w:t>
      </w:r>
      <w:r>
        <w:rPr>
          <w:rFonts w:ascii="Arial"/>
          <w:spacing w:val="16"/>
          <w:sz w:val="20"/>
        </w:rPr>
        <w:t xml:space="preserve"> </w:t>
      </w:r>
      <w:r>
        <w:rPr>
          <w:rFonts w:ascii="Arial"/>
          <w:sz w:val="20"/>
        </w:rPr>
        <w:t>semester</w:t>
      </w:r>
      <w:r>
        <w:rPr>
          <w:rFonts w:ascii="Arial"/>
          <w:spacing w:val="18"/>
          <w:sz w:val="20"/>
        </w:rPr>
        <w:t xml:space="preserve"> </w:t>
      </w:r>
      <w:r>
        <w:rPr>
          <w:rFonts w:ascii="Arial"/>
          <w:spacing w:val="-1"/>
          <w:sz w:val="20"/>
        </w:rPr>
        <w:t>of</w:t>
      </w:r>
      <w:r>
        <w:rPr>
          <w:rFonts w:ascii="Arial"/>
          <w:spacing w:val="66"/>
          <w:w w:val="99"/>
          <w:sz w:val="20"/>
        </w:rPr>
        <w:t xml:space="preserve"> </w:t>
      </w:r>
      <w:r>
        <w:rPr>
          <w:rFonts w:ascii="Arial"/>
          <w:spacing w:val="-1"/>
          <w:sz w:val="20"/>
        </w:rPr>
        <w:t>their</w:t>
      </w:r>
      <w:r>
        <w:rPr>
          <w:rFonts w:ascii="Arial"/>
          <w:spacing w:val="-3"/>
          <w:sz w:val="20"/>
        </w:rPr>
        <w:t xml:space="preserve"> </w:t>
      </w:r>
      <w:r>
        <w:rPr>
          <w:rFonts w:ascii="Arial"/>
          <w:spacing w:val="-1"/>
          <w:sz w:val="20"/>
        </w:rPr>
        <w:t>4th year</w:t>
      </w:r>
      <w:r>
        <w:rPr>
          <w:rFonts w:ascii="Arial"/>
          <w:spacing w:val="-5"/>
          <w:sz w:val="20"/>
        </w:rPr>
        <w:t xml:space="preserve"> </w:t>
      </w:r>
      <w:r>
        <w:rPr>
          <w:rFonts w:ascii="Arial"/>
          <w:spacing w:val="-1"/>
          <w:sz w:val="20"/>
        </w:rPr>
        <w:t>in</w:t>
      </w:r>
      <w:r>
        <w:rPr>
          <w:rFonts w:ascii="Arial"/>
          <w:spacing w:val="-3"/>
          <w:sz w:val="20"/>
        </w:rPr>
        <w:t xml:space="preserve"> </w:t>
      </w:r>
      <w:r>
        <w:rPr>
          <w:rFonts w:ascii="Arial"/>
          <w:spacing w:val="-1"/>
          <w:sz w:val="20"/>
        </w:rPr>
        <w:t>college.</w:t>
      </w:r>
    </w:p>
    <w:p w14:paraId="6C191DFB" w14:textId="77777777" w:rsidR="00FC343A" w:rsidRDefault="00FC343A" w:rsidP="00FC343A">
      <w:pPr>
        <w:spacing w:before="10" w:line="200" w:lineRule="exact"/>
        <w:rPr>
          <w:sz w:val="20"/>
          <w:szCs w:val="20"/>
        </w:rPr>
      </w:pPr>
    </w:p>
    <w:p w14:paraId="1AA0112F" w14:textId="77777777" w:rsidR="00FC343A" w:rsidRDefault="004E2D67" w:rsidP="00FC343A">
      <w:pPr>
        <w:spacing w:line="480" w:lineRule="auto"/>
        <w:ind w:left="219" w:right="121"/>
        <w:jc w:val="both"/>
        <w:rPr>
          <w:rFonts w:ascii="Arial" w:eastAsia="Arial" w:hAnsi="Arial" w:cs="Arial"/>
          <w:sz w:val="20"/>
          <w:szCs w:val="20"/>
        </w:rPr>
      </w:pPr>
      <w:r>
        <w:rPr>
          <w:rFonts w:ascii="Arial" w:eastAsia="Arial" w:hAnsi="Arial" w:cs="Arial"/>
          <w:sz w:val="20"/>
          <w:szCs w:val="20"/>
        </w:rPr>
        <w:tab/>
      </w:r>
      <w:r w:rsidR="00FC343A">
        <w:rPr>
          <w:rFonts w:ascii="Arial" w:eastAsia="Arial" w:hAnsi="Arial" w:cs="Arial"/>
          <w:sz w:val="20"/>
          <w:szCs w:val="20"/>
        </w:rPr>
        <w:t>The</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17</w:t>
      </w:r>
      <w:r w:rsidR="00FC343A">
        <w:rPr>
          <w:rFonts w:ascii="Arial" w:eastAsia="Arial" w:hAnsi="Arial" w:cs="Arial"/>
          <w:spacing w:val="-3"/>
          <w:sz w:val="20"/>
          <w:szCs w:val="20"/>
        </w:rPr>
        <w:t xml:space="preserve"> </w:t>
      </w:r>
      <w:r w:rsidR="00FC343A">
        <w:rPr>
          <w:rFonts w:ascii="Arial" w:eastAsia="Arial" w:hAnsi="Arial" w:cs="Arial"/>
          <w:spacing w:val="-1"/>
          <w:sz w:val="20"/>
          <w:szCs w:val="20"/>
        </w:rPr>
        <w:t>different</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SUCs</w:t>
      </w:r>
      <w:r w:rsidR="00FC343A">
        <w:rPr>
          <w:rFonts w:ascii="Arial" w:eastAsia="Arial" w:hAnsi="Arial" w:cs="Arial"/>
          <w:spacing w:val="-2"/>
          <w:sz w:val="20"/>
          <w:szCs w:val="20"/>
        </w:rPr>
        <w:t xml:space="preserve"> </w:t>
      </w:r>
      <w:r w:rsidR="00FC343A">
        <w:rPr>
          <w:rFonts w:ascii="Arial" w:eastAsia="Arial" w:hAnsi="Arial" w:cs="Arial"/>
          <w:spacing w:val="-1"/>
          <w:sz w:val="20"/>
          <w:szCs w:val="20"/>
        </w:rPr>
        <w:t>as well</w:t>
      </w:r>
      <w:r w:rsidR="00FC343A">
        <w:rPr>
          <w:rFonts w:ascii="Arial" w:eastAsia="Arial" w:hAnsi="Arial" w:cs="Arial"/>
          <w:spacing w:val="-5"/>
          <w:sz w:val="20"/>
          <w:szCs w:val="20"/>
        </w:rPr>
        <w:t xml:space="preserve"> </w:t>
      </w:r>
      <w:r w:rsidR="00FC343A">
        <w:rPr>
          <w:rFonts w:ascii="Arial" w:eastAsia="Arial" w:hAnsi="Arial" w:cs="Arial"/>
          <w:spacing w:val="-1"/>
          <w:sz w:val="20"/>
          <w:szCs w:val="20"/>
        </w:rPr>
        <w:t xml:space="preserve">as </w:t>
      </w:r>
      <w:r w:rsidR="00FC343A">
        <w:rPr>
          <w:rFonts w:ascii="Arial" w:eastAsia="Arial" w:hAnsi="Arial" w:cs="Arial"/>
          <w:sz w:val="20"/>
          <w:szCs w:val="20"/>
        </w:rPr>
        <w:t>the</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enrolled</w:t>
      </w:r>
      <w:r w:rsidR="00FC343A">
        <w:rPr>
          <w:rFonts w:ascii="Arial" w:eastAsia="Arial" w:hAnsi="Arial" w:cs="Arial"/>
          <w:spacing w:val="-3"/>
          <w:sz w:val="20"/>
          <w:szCs w:val="20"/>
        </w:rPr>
        <w:t xml:space="preserve"> </w:t>
      </w:r>
      <w:r w:rsidR="00FC343A">
        <w:rPr>
          <w:rFonts w:ascii="Arial" w:eastAsia="Arial" w:hAnsi="Arial" w:cs="Arial"/>
          <w:spacing w:val="-1"/>
          <w:sz w:val="20"/>
          <w:szCs w:val="20"/>
        </w:rPr>
        <w:t>students</w:t>
      </w:r>
      <w:r w:rsidR="00FC343A">
        <w:rPr>
          <w:rFonts w:ascii="Arial" w:eastAsia="Arial" w:hAnsi="Arial" w:cs="Arial"/>
          <w:spacing w:val="-2"/>
          <w:sz w:val="20"/>
          <w:szCs w:val="20"/>
        </w:rPr>
        <w:t xml:space="preserve"> </w:t>
      </w:r>
      <w:r w:rsidR="00FC343A">
        <w:rPr>
          <w:rFonts w:ascii="Arial" w:eastAsia="Arial" w:hAnsi="Arial" w:cs="Arial"/>
          <w:spacing w:val="-1"/>
          <w:sz w:val="20"/>
          <w:szCs w:val="20"/>
        </w:rPr>
        <w:t>and</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 xml:space="preserve">teachers </w:t>
      </w:r>
      <w:r w:rsidR="00FC343A">
        <w:rPr>
          <w:rFonts w:ascii="Arial" w:eastAsia="Arial" w:hAnsi="Arial" w:cs="Arial"/>
          <w:sz w:val="20"/>
          <w:szCs w:val="20"/>
        </w:rPr>
        <w:t>can</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also</w:t>
      </w:r>
      <w:r w:rsidR="00FC343A">
        <w:rPr>
          <w:rFonts w:ascii="Arial" w:eastAsia="Arial" w:hAnsi="Arial" w:cs="Arial"/>
          <w:spacing w:val="-3"/>
          <w:sz w:val="20"/>
          <w:szCs w:val="20"/>
        </w:rPr>
        <w:t xml:space="preserve"> </w:t>
      </w:r>
      <w:r w:rsidR="00FC343A">
        <w:rPr>
          <w:rFonts w:ascii="Arial" w:eastAsia="Arial" w:hAnsi="Arial" w:cs="Arial"/>
          <w:spacing w:val="-1"/>
          <w:sz w:val="20"/>
          <w:szCs w:val="20"/>
        </w:rPr>
        <w:t>be</w:t>
      </w:r>
      <w:r w:rsidR="00FC343A">
        <w:rPr>
          <w:rFonts w:ascii="Arial" w:eastAsia="Arial" w:hAnsi="Arial" w:cs="Arial"/>
          <w:spacing w:val="-4"/>
          <w:sz w:val="20"/>
          <w:szCs w:val="20"/>
        </w:rPr>
        <w:t xml:space="preserve"> </w:t>
      </w:r>
      <w:r w:rsidR="00FC343A">
        <w:rPr>
          <w:rFonts w:ascii="Arial" w:eastAsia="Arial" w:hAnsi="Arial" w:cs="Arial"/>
          <w:sz w:val="20"/>
          <w:szCs w:val="20"/>
        </w:rPr>
        <w:t>considered</w:t>
      </w:r>
      <w:r w:rsidR="00FC343A">
        <w:rPr>
          <w:rFonts w:ascii="Arial" w:eastAsia="Arial" w:hAnsi="Arial" w:cs="Arial"/>
          <w:spacing w:val="-3"/>
          <w:sz w:val="20"/>
          <w:szCs w:val="20"/>
        </w:rPr>
        <w:t xml:space="preserve"> </w:t>
      </w:r>
      <w:r w:rsidR="00FC343A">
        <w:rPr>
          <w:rFonts w:ascii="Arial" w:eastAsia="Arial" w:hAnsi="Arial" w:cs="Arial"/>
          <w:spacing w:val="-1"/>
          <w:sz w:val="20"/>
          <w:szCs w:val="20"/>
        </w:rPr>
        <w:t>stakeholders</w:t>
      </w:r>
      <w:r w:rsidR="00FC343A">
        <w:rPr>
          <w:rFonts w:ascii="Arial" w:eastAsia="Arial" w:hAnsi="Arial" w:cs="Arial"/>
          <w:spacing w:val="109"/>
          <w:w w:val="99"/>
          <w:sz w:val="20"/>
          <w:szCs w:val="20"/>
        </w:rPr>
        <w:t xml:space="preserve"> </w:t>
      </w:r>
      <w:r w:rsidR="00FC343A">
        <w:rPr>
          <w:rFonts w:ascii="Arial" w:eastAsia="Arial" w:hAnsi="Arial" w:cs="Arial"/>
          <w:spacing w:val="-1"/>
          <w:sz w:val="20"/>
          <w:szCs w:val="20"/>
        </w:rPr>
        <w:t>of</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the</w:t>
      </w:r>
      <w:r w:rsidR="00FC343A">
        <w:rPr>
          <w:rFonts w:ascii="Arial" w:eastAsia="Arial" w:hAnsi="Arial" w:cs="Arial"/>
          <w:spacing w:val="4"/>
          <w:sz w:val="20"/>
          <w:szCs w:val="20"/>
        </w:rPr>
        <w:t xml:space="preserve"> </w:t>
      </w:r>
      <w:r w:rsidR="00FC343A">
        <w:rPr>
          <w:rFonts w:ascii="Arial" w:eastAsia="Arial" w:hAnsi="Arial" w:cs="Arial"/>
          <w:sz w:val="20"/>
          <w:szCs w:val="20"/>
        </w:rPr>
        <w:t>project</w:t>
      </w:r>
      <w:r w:rsidR="00FC343A">
        <w:rPr>
          <w:rFonts w:ascii="Arial" w:eastAsia="Arial" w:hAnsi="Arial" w:cs="Arial"/>
          <w:spacing w:val="2"/>
          <w:sz w:val="20"/>
          <w:szCs w:val="20"/>
        </w:rPr>
        <w:t xml:space="preserve"> </w:t>
      </w:r>
      <w:r w:rsidR="00FC343A">
        <w:rPr>
          <w:rFonts w:ascii="Arial" w:eastAsia="Arial" w:hAnsi="Arial" w:cs="Arial"/>
          <w:spacing w:val="-1"/>
          <w:sz w:val="20"/>
          <w:szCs w:val="20"/>
        </w:rPr>
        <w:t>since</w:t>
      </w:r>
      <w:r w:rsidR="00FC343A">
        <w:rPr>
          <w:rFonts w:ascii="Arial" w:eastAsia="Arial" w:hAnsi="Arial" w:cs="Arial"/>
          <w:spacing w:val="3"/>
          <w:sz w:val="20"/>
          <w:szCs w:val="20"/>
        </w:rPr>
        <w:t xml:space="preserve"> </w:t>
      </w:r>
      <w:r w:rsidR="00FC343A">
        <w:rPr>
          <w:rFonts w:ascii="Arial" w:eastAsia="Arial" w:hAnsi="Arial" w:cs="Arial"/>
          <w:sz w:val="20"/>
          <w:szCs w:val="20"/>
        </w:rPr>
        <w:t>they</w:t>
      </w:r>
      <w:r w:rsidR="00FC343A">
        <w:rPr>
          <w:rFonts w:ascii="Arial" w:eastAsia="Arial" w:hAnsi="Arial" w:cs="Arial"/>
          <w:spacing w:val="-1"/>
          <w:sz w:val="20"/>
          <w:szCs w:val="20"/>
        </w:rPr>
        <w:t xml:space="preserve"> </w:t>
      </w:r>
      <w:r w:rsidR="00FC343A">
        <w:rPr>
          <w:rFonts w:ascii="Arial" w:eastAsia="Arial" w:hAnsi="Arial" w:cs="Arial"/>
          <w:spacing w:val="1"/>
          <w:sz w:val="20"/>
          <w:szCs w:val="20"/>
        </w:rPr>
        <w:t>can</w:t>
      </w:r>
      <w:r w:rsidR="00FC343A">
        <w:rPr>
          <w:rFonts w:ascii="Arial" w:eastAsia="Arial" w:hAnsi="Arial" w:cs="Arial"/>
          <w:spacing w:val="2"/>
          <w:sz w:val="20"/>
          <w:szCs w:val="20"/>
        </w:rPr>
        <w:t xml:space="preserve"> </w:t>
      </w:r>
      <w:r w:rsidR="00FC343A">
        <w:rPr>
          <w:rFonts w:ascii="Arial" w:eastAsia="Arial" w:hAnsi="Arial" w:cs="Arial"/>
          <w:sz w:val="20"/>
          <w:szCs w:val="20"/>
        </w:rPr>
        <w:t>also</w:t>
      </w:r>
      <w:r w:rsidR="00FC343A">
        <w:rPr>
          <w:rFonts w:ascii="Arial" w:eastAsia="Arial" w:hAnsi="Arial" w:cs="Arial"/>
          <w:spacing w:val="2"/>
          <w:sz w:val="20"/>
          <w:szCs w:val="20"/>
        </w:rPr>
        <w:t xml:space="preserve"> </w:t>
      </w:r>
      <w:r w:rsidR="00FC343A">
        <w:rPr>
          <w:rFonts w:ascii="Arial" w:eastAsia="Arial" w:hAnsi="Arial" w:cs="Arial"/>
          <w:sz w:val="20"/>
          <w:szCs w:val="20"/>
        </w:rPr>
        <w:t>reap</w:t>
      </w:r>
      <w:r w:rsidR="00FC343A">
        <w:rPr>
          <w:rFonts w:ascii="Arial" w:eastAsia="Arial" w:hAnsi="Arial" w:cs="Arial"/>
          <w:spacing w:val="2"/>
          <w:sz w:val="20"/>
          <w:szCs w:val="20"/>
        </w:rPr>
        <w:t xml:space="preserve"> </w:t>
      </w:r>
      <w:r w:rsidR="00FC343A">
        <w:rPr>
          <w:rFonts w:ascii="Arial" w:eastAsia="Arial" w:hAnsi="Arial" w:cs="Arial"/>
          <w:sz w:val="20"/>
          <w:szCs w:val="20"/>
        </w:rPr>
        <w:t>the</w:t>
      </w:r>
      <w:r w:rsidR="00FC343A">
        <w:rPr>
          <w:rFonts w:ascii="Arial" w:eastAsia="Arial" w:hAnsi="Arial" w:cs="Arial"/>
          <w:spacing w:val="3"/>
          <w:sz w:val="20"/>
          <w:szCs w:val="20"/>
        </w:rPr>
        <w:t xml:space="preserve"> </w:t>
      </w:r>
      <w:r w:rsidR="00FC343A">
        <w:rPr>
          <w:rFonts w:ascii="Arial" w:eastAsia="Arial" w:hAnsi="Arial" w:cs="Arial"/>
          <w:spacing w:val="-1"/>
          <w:sz w:val="20"/>
          <w:szCs w:val="20"/>
        </w:rPr>
        <w:t>benefits</w:t>
      </w:r>
      <w:r w:rsidR="00FC343A">
        <w:rPr>
          <w:rFonts w:ascii="Arial" w:eastAsia="Arial" w:hAnsi="Arial" w:cs="Arial"/>
          <w:spacing w:val="3"/>
          <w:sz w:val="20"/>
          <w:szCs w:val="20"/>
        </w:rPr>
        <w:t xml:space="preserve"> </w:t>
      </w:r>
      <w:r w:rsidR="00FC343A">
        <w:rPr>
          <w:rFonts w:ascii="Arial" w:eastAsia="Arial" w:hAnsi="Arial" w:cs="Arial"/>
          <w:spacing w:val="-1"/>
          <w:sz w:val="20"/>
          <w:szCs w:val="20"/>
        </w:rPr>
        <w:t>of</w:t>
      </w:r>
      <w:r w:rsidR="00FC343A">
        <w:rPr>
          <w:rFonts w:ascii="Arial" w:eastAsia="Arial" w:hAnsi="Arial" w:cs="Arial"/>
          <w:spacing w:val="6"/>
          <w:sz w:val="20"/>
          <w:szCs w:val="20"/>
        </w:rPr>
        <w:t xml:space="preserve"> </w:t>
      </w:r>
      <w:r w:rsidR="00FC343A">
        <w:rPr>
          <w:rFonts w:ascii="Arial" w:eastAsia="Arial" w:hAnsi="Arial" w:cs="Arial"/>
          <w:spacing w:val="-1"/>
          <w:sz w:val="20"/>
          <w:szCs w:val="20"/>
        </w:rPr>
        <w:t>the</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project’s</w:t>
      </w:r>
      <w:r w:rsidR="00FC343A">
        <w:rPr>
          <w:rFonts w:ascii="Arial" w:eastAsia="Arial" w:hAnsi="Arial" w:cs="Arial"/>
          <w:spacing w:val="3"/>
          <w:sz w:val="20"/>
          <w:szCs w:val="20"/>
        </w:rPr>
        <w:t xml:space="preserve"> </w:t>
      </w:r>
      <w:r w:rsidR="00FC343A">
        <w:rPr>
          <w:rFonts w:ascii="Arial" w:eastAsia="Arial" w:hAnsi="Arial" w:cs="Arial"/>
          <w:sz w:val="20"/>
          <w:szCs w:val="20"/>
        </w:rPr>
        <w:t>success.</w:t>
      </w:r>
      <w:r w:rsidR="00FC343A">
        <w:rPr>
          <w:rFonts w:ascii="Arial" w:eastAsia="Arial" w:hAnsi="Arial" w:cs="Arial"/>
          <w:spacing w:val="1"/>
          <w:sz w:val="20"/>
          <w:szCs w:val="20"/>
        </w:rPr>
        <w:t xml:space="preserve"> By </w:t>
      </w:r>
      <w:r w:rsidR="00FC343A">
        <w:rPr>
          <w:rFonts w:ascii="Arial" w:eastAsia="Arial" w:hAnsi="Arial" w:cs="Arial"/>
          <w:spacing w:val="-1"/>
          <w:sz w:val="20"/>
          <w:szCs w:val="20"/>
        </w:rPr>
        <w:t>implementing</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the</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project,</w:t>
      </w:r>
      <w:r w:rsidR="00FC343A">
        <w:rPr>
          <w:rFonts w:ascii="Arial" w:eastAsia="Arial" w:hAnsi="Arial" w:cs="Arial"/>
          <w:spacing w:val="104"/>
          <w:w w:val="99"/>
          <w:sz w:val="20"/>
          <w:szCs w:val="20"/>
        </w:rPr>
        <w:t xml:space="preserve"> </w:t>
      </w:r>
      <w:r w:rsidR="00FC343A">
        <w:rPr>
          <w:rFonts w:ascii="Arial" w:eastAsia="Arial" w:hAnsi="Arial" w:cs="Arial"/>
          <w:spacing w:val="-1"/>
          <w:sz w:val="20"/>
          <w:szCs w:val="20"/>
        </w:rPr>
        <w:t>the</w:t>
      </w:r>
      <w:r w:rsidR="00FC343A">
        <w:rPr>
          <w:rFonts w:ascii="Arial" w:eastAsia="Arial" w:hAnsi="Arial" w:cs="Arial"/>
          <w:spacing w:val="3"/>
          <w:sz w:val="20"/>
          <w:szCs w:val="20"/>
        </w:rPr>
        <w:t xml:space="preserve"> </w:t>
      </w:r>
      <w:r w:rsidR="00FC343A">
        <w:rPr>
          <w:rFonts w:ascii="Arial" w:eastAsia="Arial" w:hAnsi="Arial" w:cs="Arial"/>
          <w:sz w:val="20"/>
          <w:szCs w:val="20"/>
        </w:rPr>
        <w:t>SUCs</w:t>
      </w:r>
      <w:r w:rsidR="00FC343A">
        <w:rPr>
          <w:rFonts w:ascii="Arial" w:eastAsia="Arial" w:hAnsi="Arial" w:cs="Arial"/>
          <w:spacing w:val="8"/>
          <w:sz w:val="20"/>
          <w:szCs w:val="20"/>
        </w:rPr>
        <w:t xml:space="preserve"> </w:t>
      </w:r>
      <w:r w:rsidR="00FC343A">
        <w:rPr>
          <w:rFonts w:ascii="Arial" w:eastAsia="Arial" w:hAnsi="Arial" w:cs="Arial"/>
          <w:spacing w:val="-1"/>
          <w:sz w:val="20"/>
          <w:szCs w:val="20"/>
        </w:rPr>
        <w:t>will</w:t>
      </w:r>
      <w:r w:rsidR="00FC343A">
        <w:rPr>
          <w:rFonts w:ascii="Arial" w:eastAsia="Arial" w:hAnsi="Arial" w:cs="Arial"/>
          <w:spacing w:val="3"/>
          <w:sz w:val="20"/>
          <w:szCs w:val="20"/>
        </w:rPr>
        <w:t xml:space="preserve"> </w:t>
      </w:r>
      <w:r w:rsidR="00FC343A">
        <w:rPr>
          <w:rFonts w:ascii="Arial" w:eastAsia="Arial" w:hAnsi="Arial" w:cs="Arial"/>
          <w:sz w:val="20"/>
          <w:szCs w:val="20"/>
        </w:rPr>
        <w:t>then</w:t>
      </w:r>
      <w:r w:rsidR="00FC343A">
        <w:rPr>
          <w:rFonts w:ascii="Arial" w:eastAsia="Arial" w:hAnsi="Arial" w:cs="Arial"/>
          <w:spacing w:val="7"/>
          <w:sz w:val="20"/>
          <w:szCs w:val="20"/>
        </w:rPr>
        <w:t xml:space="preserve"> </w:t>
      </w:r>
      <w:r w:rsidR="00FC343A">
        <w:rPr>
          <w:rFonts w:ascii="Arial" w:eastAsia="Arial" w:hAnsi="Arial" w:cs="Arial"/>
          <w:spacing w:val="-1"/>
          <w:sz w:val="20"/>
          <w:szCs w:val="20"/>
        </w:rPr>
        <w:t>be</w:t>
      </w:r>
      <w:r w:rsidR="00FC343A">
        <w:rPr>
          <w:rFonts w:ascii="Arial" w:eastAsia="Arial" w:hAnsi="Arial" w:cs="Arial"/>
          <w:spacing w:val="4"/>
          <w:sz w:val="20"/>
          <w:szCs w:val="20"/>
        </w:rPr>
        <w:t xml:space="preserve"> </w:t>
      </w:r>
      <w:r w:rsidR="00FC343A">
        <w:rPr>
          <w:rFonts w:ascii="Arial" w:eastAsia="Arial" w:hAnsi="Arial" w:cs="Arial"/>
          <w:sz w:val="20"/>
          <w:szCs w:val="20"/>
        </w:rPr>
        <w:t>able</w:t>
      </w:r>
      <w:r w:rsidR="00FC343A">
        <w:rPr>
          <w:rFonts w:ascii="Arial" w:eastAsia="Arial" w:hAnsi="Arial" w:cs="Arial"/>
          <w:spacing w:val="6"/>
          <w:sz w:val="20"/>
          <w:szCs w:val="20"/>
        </w:rPr>
        <w:t xml:space="preserve"> </w:t>
      </w:r>
      <w:r w:rsidR="00FC343A">
        <w:rPr>
          <w:rFonts w:ascii="Arial" w:eastAsia="Arial" w:hAnsi="Arial" w:cs="Arial"/>
          <w:spacing w:val="-1"/>
          <w:sz w:val="20"/>
          <w:szCs w:val="20"/>
        </w:rPr>
        <w:t>to</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provide</w:t>
      </w:r>
      <w:r w:rsidR="00FC343A">
        <w:rPr>
          <w:rFonts w:ascii="Arial" w:eastAsia="Arial" w:hAnsi="Arial" w:cs="Arial"/>
          <w:spacing w:val="4"/>
          <w:sz w:val="20"/>
          <w:szCs w:val="20"/>
        </w:rPr>
        <w:t xml:space="preserve"> </w:t>
      </w:r>
      <w:r w:rsidR="00FC343A">
        <w:rPr>
          <w:rFonts w:ascii="Arial" w:eastAsia="Arial" w:hAnsi="Arial" w:cs="Arial"/>
          <w:sz w:val="20"/>
          <w:szCs w:val="20"/>
        </w:rPr>
        <w:t>higher</w:t>
      </w:r>
      <w:r w:rsidR="00FC343A">
        <w:rPr>
          <w:rFonts w:ascii="Arial" w:eastAsia="Arial" w:hAnsi="Arial" w:cs="Arial"/>
          <w:spacing w:val="5"/>
          <w:sz w:val="20"/>
          <w:szCs w:val="20"/>
        </w:rPr>
        <w:t xml:space="preserve"> </w:t>
      </w:r>
      <w:r w:rsidR="00FC343A">
        <w:rPr>
          <w:rFonts w:ascii="Arial" w:eastAsia="Arial" w:hAnsi="Arial" w:cs="Arial"/>
          <w:sz w:val="20"/>
          <w:szCs w:val="20"/>
        </w:rPr>
        <w:t>quality</w:t>
      </w:r>
      <w:r w:rsidR="00FC343A">
        <w:rPr>
          <w:rFonts w:ascii="Arial" w:eastAsia="Arial" w:hAnsi="Arial" w:cs="Arial"/>
          <w:spacing w:val="4"/>
          <w:sz w:val="20"/>
          <w:szCs w:val="20"/>
        </w:rPr>
        <w:t xml:space="preserve"> </w:t>
      </w:r>
      <w:r w:rsidR="00FC343A">
        <w:rPr>
          <w:rFonts w:ascii="Arial" w:eastAsia="Arial" w:hAnsi="Arial" w:cs="Arial"/>
          <w:sz w:val="20"/>
          <w:szCs w:val="20"/>
        </w:rPr>
        <w:t>education</w:t>
      </w:r>
      <w:r w:rsidR="00FC343A">
        <w:rPr>
          <w:rFonts w:ascii="Arial" w:eastAsia="Arial" w:hAnsi="Arial" w:cs="Arial"/>
          <w:spacing w:val="4"/>
          <w:sz w:val="20"/>
          <w:szCs w:val="20"/>
        </w:rPr>
        <w:t xml:space="preserve"> </w:t>
      </w:r>
      <w:r w:rsidR="00FC343A">
        <w:rPr>
          <w:rFonts w:ascii="Arial" w:eastAsia="Arial" w:hAnsi="Arial" w:cs="Arial"/>
          <w:sz w:val="20"/>
          <w:szCs w:val="20"/>
        </w:rPr>
        <w:t>and</w:t>
      </w:r>
      <w:r w:rsidR="00FC343A">
        <w:rPr>
          <w:rFonts w:ascii="Arial" w:eastAsia="Arial" w:hAnsi="Arial" w:cs="Arial"/>
          <w:spacing w:val="3"/>
          <w:sz w:val="20"/>
          <w:szCs w:val="20"/>
        </w:rPr>
        <w:t xml:space="preserve"> </w:t>
      </w:r>
      <w:r w:rsidR="00FC343A">
        <w:rPr>
          <w:rFonts w:ascii="Arial" w:eastAsia="Arial" w:hAnsi="Arial" w:cs="Arial"/>
          <w:spacing w:val="-1"/>
          <w:sz w:val="20"/>
          <w:szCs w:val="20"/>
        </w:rPr>
        <w:t>training</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to</w:t>
      </w:r>
      <w:r w:rsidR="00FC343A">
        <w:rPr>
          <w:rFonts w:ascii="Arial" w:eastAsia="Arial" w:hAnsi="Arial" w:cs="Arial"/>
          <w:spacing w:val="7"/>
          <w:sz w:val="20"/>
          <w:szCs w:val="20"/>
        </w:rPr>
        <w:t xml:space="preserve"> </w:t>
      </w:r>
      <w:r w:rsidR="00FC343A">
        <w:rPr>
          <w:rFonts w:ascii="Arial" w:eastAsia="Arial" w:hAnsi="Arial" w:cs="Arial"/>
          <w:spacing w:val="-1"/>
          <w:sz w:val="20"/>
          <w:szCs w:val="20"/>
        </w:rPr>
        <w:t>its</w:t>
      </w:r>
      <w:r w:rsidR="00FC343A">
        <w:rPr>
          <w:rFonts w:ascii="Arial" w:eastAsia="Arial" w:hAnsi="Arial" w:cs="Arial"/>
          <w:spacing w:val="5"/>
          <w:sz w:val="20"/>
          <w:szCs w:val="20"/>
        </w:rPr>
        <w:t xml:space="preserve"> </w:t>
      </w:r>
      <w:r w:rsidR="00FC343A">
        <w:rPr>
          <w:rFonts w:ascii="Arial" w:eastAsia="Arial" w:hAnsi="Arial" w:cs="Arial"/>
          <w:spacing w:val="-1"/>
          <w:sz w:val="20"/>
          <w:szCs w:val="20"/>
        </w:rPr>
        <w:t>students,</w:t>
      </w:r>
      <w:r w:rsidR="00FC343A">
        <w:rPr>
          <w:rFonts w:ascii="Arial" w:eastAsia="Arial" w:hAnsi="Arial" w:cs="Arial"/>
          <w:spacing w:val="5"/>
          <w:sz w:val="20"/>
          <w:szCs w:val="20"/>
        </w:rPr>
        <w:t xml:space="preserve"> </w:t>
      </w:r>
      <w:r w:rsidR="00FC343A">
        <w:rPr>
          <w:rFonts w:ascii="Arial" w:eastAsia="Arial" w:hAnsi="Arial" w:cs="Arial"/>
          <w:sz w:val="20"/>
          <w:szCs w:val="20"/>
        </w:rPr>
        <w:t>enabling</w:t>
      </w:r>
      <w:r w:rsidR="00FC343A">
        <w:rPr>
          <w:rFonts w:ascii="Arial" w:eastAsia="Arial" w:hAnsi="Arial" w:cs="Arial"/>
          <w:spacing w:val="3"/>
          <w:sz w:val="20"/>
          <w:szCs w:val="20"/>
        </w:rPr>
        <w:t xml:space="preserve"> </w:t>
      </w:r>
      <w:r w:rsidR="00FC343A">
        <w:rPr>
          <w:rFonts w:ascii="Arial" w:eastAsia="Arial" w:hAnsi="Arial" w:cs="Arial"/>
          <w:spacing w:val="-1"/>
          <w:sz w:val="20"/>
          <w:szCs w:val="20"/>
        </w:rPr>
        <w:t>them</w:t>
      </w:r>
      <w:r w:rsidR="00FC343A">
        <w:rPr>
          <w:rFonts w:ascii="Arial" w:eastAsia="Arial" w:hAnsi="Arial" w:cs="Arial"/>
          <w:spacing w:val="58"/>
          <w:w w:val="99"/>
          <w:sz w:val="20"/>
          <w:szCs w:val="20"/>
        </w:rPr>
        <w:t xml:space="preserve"> </w:t>
      </w:r>
      <w:r w:rsidR="00FC343A">
        <w:rPr>
          <w:rFonts w:ascii="Arial" w:eastAsia="Arial" w:hAnsi="Arial" w:cs="Arial"/>
          <w:spacing w:val="-1"/>
          <w:sz w:val="20"/>
          <w:szCs w:val="20"/>
        </w:rPr>
        <w:t>to</w:t>
      </w:r>
      <w:r w:rsidR="00FC343A">
        <w:rPr>
          <w:rFonts w:ascii="Arial" w:eastAsia="Arial" w:hAnsi="Arial" w:cs="Arial"/>
          <w:spacing w:val="1"/>
          <w:sz w:val="20"/>
          <w:szCs w:val="20"/>
        </w:rPr>
        <w:t xml:space="preserve"> </w:t>
      </w:r>
      <w:r w:rsidR="00FC343A">
        <w:rPr>
          <w:rFonts w:ascii="Arial" w:eastAsia="Arial" w:hAnsi="Arial" w:cs="Arial"/>
          <w:spacing w:val="-1"/>
          <w:sz w:val="20"/>
          <w:szCs w:val="20"/>
        </w:rPr>
        <w:t>arrive</w:t>
      </w:r>
      <w:r w:rsidR="00FC343A">
        <w:rPr>
          <w:rFonts w:ascii="Arial" w:eastAsia="Arial" w:hAnsi="Arial" w:cs="Arial"/>
          <w:spacing w:val="2"/>
          <w:sz w:val="20"/>
          <w:szCs w:val="20"/>
        </w:rPr>
        <w:t xml:space="preserve"> </w:t>
      </w:r>
      <w:r w:rsidR="00FC343A">
        <w:rPr>
          <w:rFonts w:ascii="Arial" w:eastAsia="Arial" w:hAnsi="Arial" w:cs="Arial"/>
          <w:spacing w:val="1"/>
          <w:sz w:val="20"/>
          <w:szCs w:val="20"/>
        </w:rPr>
        <w:t>to</w:t>
      </w:r>
      <w:r w:rsidR="00FC343A">
        <w:rPr>
          <w:rFonts w:ascii="Arial" w:eastAsia="Arial" w:hAnsi="Arial" w:cs="Arial"/>
          <w:spacing w:val="2"/>
          <w:sz w:val="20"/>
          <w:szCs w:val="20"/>
        </w:rPr>
        <w:t xml:space="preserve"> </w:t>
      </w:r>
      <w:r w:rsidR="00FC343A">
        <w:rPr>
          <w:rFonts w:ascii="Arial" w:eastAsia="Arial" w:hAnsi="Arial" w:cs="Arial"/>
          <w:spacing w:val="-1"/>
          <w:sz w:val="20"/>
          <w:szCs w:val="20"/>
        </w:rPr>
        <w:t>their</w:t>
      </w:r>
      <w:r w:rsidR="00FC343A">
        <w:rPr>
          <w:rFonts w:ascii="Arial" w:eastAsia="Arial" w:hAnsi="Arial" w:cs="Arial"/>
          <w:spacing w:val="3"/>
          <w:sz w:val="20"/>
          <w:szCs w:val="20"/>
        </w:rPr>
        <w:t xml:space="preserve"> </w:t>
      </w:r>
      <w:r w:rsidR="00FC343A">
        <w:rPr>
          <w:rFonts w:ascii="Arial" w:eastAsia="Arial" w:hAnsi="Arial" w:cs="Arial"/>
          <w:sz w:val="20"/>
          <w:szCs w:val="20"/>
        </w:rPr>
        <w:t>full potential</w:t>
      </w:r>
      <w:r w:rsidR="00FC343A">
        <w:rPr>
          <w:rFonts w:ascii="Arial" w:eastAsia="Arial" w:hAnsi="Arial" w:cs="Arial"/>
          <w:spacing w:val="1"/>
          <w:sz w:val="20"/>
          <w:szCs w:val="20"/>
        </w:rPr>
        <w:t xml:space="preserve"> </w:t>
      </w:r>
      <w:r w:rsidR="00FC343A">
        <w:rPr>
          <w:rFonts w:ascii="Arial" w:eastAsia="Arial" w:hAnsi="Arial" w:cs="Arial"/>
          <w:sz w:val="20"/>
          <w:szCs w:val="20"/>
        </w:rPr>
        <w:t>and</w:t>
      </w:r>
      <w:r w:rsidR="00FC343A">
        <w:rPr>
          <w:rFonts w:ascii="Arial" w:eastAsia="Arial" w:hAnsi="Arial" w:cs="Arial"/>
          <w:spacing w:val="4"/>
          <w:sz w:val="20"/>
          <w:szCs w:val="20"/>
        </w:rPr>
        <w:t xml:space="preserve"> </w:t>
      </w:r>
      <w:r w:rsidR="00FC343A">
        <w:rPr>
          <w:rFonts w:ascii="Arial" w:eastAsia="Arial" w:hAnsi="Arial" w:cs="Arial"/>
          <w:sz w:val="20"/>
          <w:szCs w:val="20"/>
        </w:rPr>
        <w:t>become</w:t>
      </w:r>
      <w:r w:rsidR="00FC343A">
        <w:rPr>
          <w:rFonts w:ascii="Arial" w:eastAsia="Arial" w:hAnsi="Arial" w:cs="Arial"/>
          <w:spacing w:val="2"/>
          <w:sz w:val="20"/>
          <w:szCs w:val="20"/>
        </w:rPr>
        <w:t xml:space="preserve"> </w:t>
      </w:r>
      <w:r w:rsidR="00FC343A">
        <w:rPr>
          <w:rFonts w:ascii="Arial" w:eastAsia="Arial" w:hAnsi="Arial" w:cs="Arial"/>
          <w:spacing w:val="-1"/>
          <w:sz w:val="20"/>
          <w:szCs w:val="20"/>
        </w:rPr>
        <w:t>competent</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graduates.</w:t>
      </w:r>
      <w:r w:rsidR="00FC343A">
        <w:rPr>
          <w:rFonts w:ascii="Arial" w:eastAsia="Arial" w:hAnsi="Arial" w:cs="Arial"/>
          <w:spacing w:val="2"/>
          <w:sz w:val="20"/>
          <w:szCs w:val="20"/>
        </w:rPr>
        <w:t xml:space="preserve"> </w:t>
      </w:r>
      <w:r w:rsidR="00FC343A">
        <w:rPr>
          <w:rFonts w:ascii="Arial" w:eastAsia="Arial" w:hAnsi="Arial" w:cs="Arial"/>
          <w:sz w:val="20"/>
          <w:szCs w:val="20"/>
        </w:rPr>
        <w:t>On</w:t>
      </w:r>
      <w:r w:rsidR="00FC343A">
        <w:rPr>
          <w:rFonts w:ascii="Arial" w:eastAsia="Arial" w:hAnsi="Arial" w:cs="Arial"/>
          <w:spacing w:val="2"/>
          <w:sz w:val="20"/>
          <w:szCs w:val="20"/>
        </w:rPr>
        <w:t xml:space="preserve"> </w:t>
      </w:r>
      <w:r w:rsidR="00FC343A">
        <w:rPr>
          <w:rFonts w:ascii="Arial" w:eastAsia="Arial" w:hAnsi="Arial" w:cs="Arial"/>
          <w:sz w:val="20"/>
          <w:szCs w:val="20"/>
        </w:rPr>
        <w:t>the</w:t>
      </w:r>
      <w:r w:rsidR="00FC343A">
        <w:rPr>
          <w:rFonts w:ascii="Arial" w:eastAsia="Arial" w:hAnsi="Arial" w:cs="Arial"/>
          <w:spacing w:val="3"/>
          <w:sz w:val="20"/>
          <w:szCs w:val="20"/>
        </w:rPr>
        <w:t xml:space="preserve"> </w:t>
      </w:r>
      <w:r w:rsidR="00FC343A">
        <w:rPr>
          <w:rFonts w:ascii="Arial" w:eastAsia="Arial" w:hAnsi="Arial" w:cs="Arial"/>
          <w:spacing w:val="-1"/>
          <w:sz w:val="20"/>
          <w:szCs w:val="20"/>
        </w:rPr>
        <w:t>other</w:t>
      </w:r>
      <w:r w:rsidR="00FC343A">
        <w:rPr>
          <w:rFonts w:ascii="Arial" w:eastAsia="Arial" w:hAnsi="Arial" w:cs="Arial"/>
          <w:spacing w:val="6"/>
          <w:sz w:val="20"/>
          <w:szCs w:val="20"/>
        </w:rPr>
        <w:t xml:space="preserve"> </w:t>
      </w:r>
      <w:r w:rsidR="00FC343A">
        <w:rPr>
          <w:rFonts w:ascii="Arial" w:eastAsia="Arial" w:hAnsi="Arial" w:cs="Arial"/>
          <w:spacing w:val="-1"/>
          <w:sz w:val="20"/>
          <w:szCs w:val="20"/>
        </w:rPr>
        <w:t>hand,</w:t>
      </w:r>
      <w:r w:rsidR="00FC343A">
        <w:rPr>
          <w:rFonts w:ascii="Arial" w:eastAsia="Arial" w:hAnsi="Arial" w:cs="Arial"/>
          <w:spacing w:val="2"/>
          <w:sz w:val="20"/>
          <w:szCs w:val="20"/>
        </w:rPr>
        <w:t xml:space="preserve"> </w:t>
      </w:r>
      <w:r w:rsidR="00FC343A">
        <w:rPr>
          <w:rFonts w:ascii="Arial" w:eastAsia="Arial" w:hAnsi="Arial" w:cs="Arial"/>
          <w:spacing w:val="-1"/>
          <w:sz w:val="20"/>
          <w:szCs w:val="20"/>
        </w:rPr>
        <w:t>teachers</w:t>
      </w:r>
      <w:r w:rsidR="00FC343A">
        <w:rPr>
          <w:rFonts w:ascii="Arial" w:eastAsia="Arial" w:hAnsi="Arial" w:cs="Arial"/>
          <w:spacing w:val="5"/>
          <w:sz w:val="20"/>
          <w:szCs w:val="20"/>
        </w:rPr>
        <w:t xml:space="preserve"> </w:t>
      </w:r>
      <w:r w:rsidR="00FC343A">
        <w:rPr>
          <w:rFonts w:ascii="Arial" w:eastAsia="Arial" w:hAnsi="Arial" w:cs="Arial"/>
          <w:spacing w:val="-1"/>
          <w:sz w:val="20"/>
          <w:szCs w:val="20"/>
        </w:rPr>
        <w:t>will</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also</w:t>
      </w:r>
      <w:r w:rsidR="00FC343A">
        <w:rPr>
          <w:rFonts w:ascii="Arial" w:eastAsia="Arial" w:hAnsi="Arial" w:cs="Arial"/>
          <w:spacing w:val="3"/>
          <w:sz w:val="20"/>
          <w:szCs w:val="20"/>
        </w:rPr>
        <w:t xml:space="preserve"> </w:t>
      </w:r>
      <w:r w:rsidR="00FC343A">
        <w:rPr>
          <w:rFonts w:ascii="Arial" w:eastAsia="Arial" w:hAnsi="Arial" w:cs="Arial"/>
          <w:spacing w:val="-1"/>
          <w:sz w:val="20"/>
          <w:szCs w:val="20"/>
        </w:rPr>
        <w:t>be</w:t>
      </w:r>
      <w:r w:rsidR="00FC343A">
        <w:rPr>
          <w:rFonts w:ascii="Arial" w:eastAsia="Arial" w:hAnsi="Arial" w:cs="Arial"/>
          <w:spacing w:val="88"/>
          <w:w w:val="99"/>
          <w:sz w:val="20"/>
          <w:szCs w:val="20"/>
        </w:rPr>
        <w:t xml:space="preserve"> </w:t>
      </w:r>
      <w:r w:rsidR="00FC343A">
        <w:rPr>
          <w:rFonts w:ascii="Arial" w:eastAsia="Arial" w:hAnsi="Arial" w:cs="Arial"/>
          <w:spacing w:val="-1"/>
          <w:sz w:val="20"/>
          <w:szCs w:val="20"/>
        </w:rPr>
        <w:t>given</w:t>
      </w:r>
      <w:r w:rsidR="00FC343A">
        <w:rPr>
          <w:rFonts w:ascii="Arial" w:eastAsia="Arial" w:hAnsi="Arial" w:cs="Arial"/>
          <w:spacing w:val="-5"/>
          <w:sz w:val="20"/>
          <w:szCs w:val="20"/>
        </w:rPr>
        <w:t xml:space="preserve"> </w:t>
      </w:r>
      <w:r w:rsidR="00FC343A">
        <w:rPr>
          <w:rFonts w:ascii="Arial" w:eastAsia="Arial" w:hAnsi="Arial" w:cs="Arial"/>
          <w:spacing w:val="-1"/>
          <w:sz w:val="20"/>
          <w:szCs w:val="20"/>
        </w:rPr>
        <w:t>the</w:t>
      </w:r>
      <w:r w:rsidR="00FC343A">
        <w:rPr>
          <w:rFonts w:ascii="Arial" w:eastAsia="Arial" w:hAnsi="Arial" w:cs="Arial"/>
          <w:spacing w:val="-5"/>
          <w:sz w:val="20"/>
          <w:szCs w:val="20"/>
        </w:rPr>
        <w:t xml:space="preserve"> </w:t>
      </w:r>
      <w:r w:rsidR="00FC343A">
        <w:rPr>
          <w:rFonts w:ascii="Arial" w:eastAsia="Arial" w:hAnsi="Arial" w:cs="Arial"/>
          <w:sz w:val="20"/>
          <w:szCs w:val="20"/>
        </w:rPr>
        <w:t>chance</w:t>
      </w:r>
      <w:r w:rsidR="00FC343A">
        <w:rPr>
          <w:rFonts w:ascii="Arial" w:eastAsia="Arial" w:hAnsi="Arial" w:cs="Arial"/>
          <w:spacing w:val="-6"/>
          <w:sz w:val="20"/>
          <w:szCs w:val="20"/>
        </w:rPr>
        <w:t xml:space="preserve"> </w:t>
      </w:r>
      <w:r w:rsidR="00FC343A">
        <w:rPr>
          <w:rFonts w:ascii="Arial" w:eastAsia="Arial" w:hAnsi="Arial" w:cs="Arial"/>
          <w:spacing w:val="1"/>
          <w:sz w:val="20"/>
          <w:szCs w:val="20"/>
        </w:rPr>
        <w:t>to</w:t>
      </w:r>
      <w:r w:rsidR="00FC343A">
        <w:rPr>
          <w:rFonts w:ascii="Arial" w:eastAsia="Arial" w:hAnsi="Arial" w:cs="Arial"/>
          <w:spacing w:val="-6"/>
          <w:sz w:val="20"/>
          <w:szCs w:val="20"/>
        </w:rPr>
        <w:t xml:space="preserve"> </w:t>
      </w:r>
      <w:r w:rsidR="00FC343A">
        <w:rPr>
          <w:rFonts w:ascii="Arial" w:eastAsia="Arial" w:hAnsi="Arial" w:cs="Arial"/>
          <w:sz w:val="20"/>
          <w:szCs w:val="20"/>
        </w:rPr>
        <w:t>enhance</w:t>
      </w:r>
      <w:r w:rsidR="00FC343A">
        <w:rPr>
          <w:rFonts w:ascii="Arial" w:eastAsia="Arial" w:hAnsi="Arial" w:cs="Arial"/>
          <w:spacing w:val="-6"/>
          <w:sz w:val="20"/>
          <w:szCs w:val="20"/>
        </w:rPr>
        <w:t xml:space="preserve"> </w:t>
      </w:r>
      <w:r w:rsidR="00FC343A">
        <w:rPr>
          <w:rFonts w:ascii="Arial" w:eastAsia="Arial" w:hAnsi="Arial" w:cs="Arial"/>
          <w:spacing w:val="-1"/>
          <w:sz w:val="20"/>
          <w:szCs w:val="20"/>
        </w:rPr>
        <w:t>their</w:t>
      </w:r>
      <w:r w:rsidR="00FC343A">
        <w:rPr>
          <w:rFonts w:ascii="Arial" w:eastAsia="Arial" w:hAnsi="Arial" w:cs="Arial"/>
          <w:spacing w:val="-5"/>
          <w:sz w:val="20"/>
          <w:szCs w:val="20"/>
        </w:rPr>
        <w:t xml:space="preserve"> </w:t>
      </w:r>
      <w:r w:rsidR="00FC343A">
        <w:rPr>
          <w:rFonts w:ascii="Arial" w:eastAsia="Arial" w:hAnsi="Arial" w:cs="Arial"/>
          <w:spacing w:val="-1"/>
          <w:sz w:val="20"/>
          <w:szCs w:val="20"/>
        </w:rPr>
        <w:t>knowledge</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and</w:t>
      </w:r>
      <w:r w:rsidR="00FC343A">
        <w:rPr>
          <w:rFonts w:ascii="Arial" w:eastAsia="Arial" w:hAnsi="Arial" w:cs="Arial"/>
          <w:spacing w:val="-4"/>
          <w:sz w:val="20"/>
          <w:szCs w:val="20"/>
        </w:rPr>
        <w:t xml:space="preserve"> </w:t>
      </w:r>
      <w:r w:rsidR="00FC343A">
        <w:rPr>
          <w:rFonts w:ascii="Arial" w:eastAsia="Arial" w:hAnsi="Arial" w:cs="Arial"/>
          <w:sz w:val="20"/>
          <w:szCs w:val="20"/>
        </w:rPr>
        <w:t>skills,</w:t>
      </w:r>
      <w:r w:rsidR="00FC343A">
        <w:rPr>
          <w:rFonts w:ascii="Arial" w:eastAsia="Arial" w:hAnsi="Arial" w:cs="Arial"/>
          <w:spacing w:val="-6"/>
          <w:sz w:val="20"/>
          <w:szCs w:val="20"/>
        </w:rPr>
        <w:t xml:space="preserve"> </w:t>
      </w:r>
      <w:r w:rsidR="00FC343A">
        <w:rPr>
          <w:rFonts w:ascii="Arial" w:eastAsia="Arial" w:hAnsi="Arial" w:cs="Arial"/>
          <w:spacing w:val="-1"/>
          <w:sz w:val="20"/>
          <w:szCs w:val="20"/>
        </w:rPr>
        <w:t>which</w:t>
      </w:r>
      <w:r w:rsidR="00FC343A">
        <w:rPr>
          <w:rFonts w:ascii="Arial" w:eastAsia="Arial" w:hAnsi="Arial" w:cs="Arial"/>
          <w:spacing w:val="-4"/>
          <w:sz w:val="20"/>
          <w:szCs w:val="20"/>
        </w:rPr>
        <w:t xml:space="preserve"> </w:t>
      </w:r>
      <w:r w:rsidR="00FC343A">
        <w:rPr>
          <w:rFonts w:ascii="Arial" w:eastAsia="Arial" w:hAnsi="Arial" w:cs="Arial"/>
          <w:sz w:val="20"/>
          <w:szCs w:val="20"/>
        </w:rPr>
        <w:t>they</w:t>
      </w:r>
      <w:r w:rsidR="00FC343A">
        <w:rPr>
          <w:rFonts w:ascii="Arial" w:eastAsia="Arial" w:hAnsi="Arial" w:cs="Arial"/>
          <w:spacing w:val="-10"/>
          <w:sz w:val="20"/>
          <w:szCs w:val="20"/>
        </w:rPr>
        <w:t xml:space="preserve"> </w:t>
      </w:r>
      <w:r w:rsidR="00FC343A">
        <w:rPr>
          <w:rFonts w:ascii="Arial" w:eastAsia="Arial" w:hAnsi="Arial" w:cs="Arial"/>
          <w:spacing w:val="1"/>
          <w:sz w:val="20"/>
          <w:szCs w:val="20"/>
        </w:rPr>
        <w:t>can</w:t>
      </w:r>
      <w:r w:rsidR="00FC343A">
        <w:rPr>
          <w:rFonts w:ascii="Arial" w:eastAsia="Arial" w:hAnsi="Arial" w:cs="Arial"/>
          <w:spacing w:val="-6"/>
          <w:sz w:val="20"/>
          <w:szCs w:val="20"/>
        </w:rPr>
        <w:t xml:space="preserve"> </w:t>
      </w:r>
      <w:r w:rsidR="00FC343A">
        <w:rPr>
          <w:rFonts w:ascii="Arial" w:eastAsia="Arial" w:hAnsi="Arial" w:cs="Arial"/>
          <w:sz w:val="20"/>
          <w:szCs w:val="20"/>
        </w:rPr>
        <w:t>use</w:t>
      </w:r>
      <w:r w:rsidR="00FC343A">
        <w:rPr>
          <w:rFonts w:ascii="Arial" w:eastAsia="Arial" w:hAnsi="Arial" w:cs="Arial"/>
          <w:spacing w:val="-6"/>
          <w:sz w:val="20"/>
          <w:szCs w:val="20"/>
        </w:rPr>
        <w:t xml:space="preserve"> </w:t>
      </w:r>
      <w:r w:rsidR="00FC343A">
        <w:rPr>
          <w:rFonts w:ascii="Arial" w:eastAsia="Arial" w:hAnsi="Arial" w:cs="Arial"/>
          <w:spacing w:val="1"/>
          <w:sz w:val="20"/>
          <w:szCs w:val="20"/>
        </w:rPr>
        <w:t>to</w:t>
      </w:r>
      <w:r w:rsidR="00FC343A">
        <w:rPr>
          <w:rFonts w:ascii="Arial" w:eastAsia="Arial" w:hAnsi="Arial" w:cs="Arial"/>
          <w:spacing w:val="-6"/>
          <w:sz w:val="20"/>
          <w:szCs w:val="20"/>
        </w:rPr>
        <w:t xml:space="preserve"> </w:t>
      </w:r>
      <w:r w:rsidR="00FC343A">
        <w:rPr>
          <w:rFonts w:ascii="Arial" w:eastAsia="Arial" w:hAnsi="Arial" w:cs="Arial"/>
          <w:sz w:val="20"/>
          <w:szCs w:val="20"/>
        </w:rPr>
        <w:t>handle</w:t>
      </w:r>
      <w:r w:rsidR="00FC343A">
        <w:rPr>
          <w:rFonts w:ascii="Arial" w:eastAsia="Arial" w:hAnsi="Arial" w:cs="Arial"/>
          <w:spacing w:val="-4"/>
          <w:sz w:val="20"/>
          <w:szCs w:val="20"/>
        </w:rPr>
        <w:t xml:space="preserve"> </w:t>
      </w:r>
      <w:r w:rsidR="00FC343A">
        <w:rPr>
          <w:rFonts w:ascii="Arial" w:eastAsia="Arial" w:hAnsi="Arial" w:cs="Arial"/>
          <w:spacing w:val="-1"/>
          <w:sz w:val="20"/>
          <w:szCs w:val="20"/>
        </w:rPr>
        <w:t>their</w:t>
      </w:r>
      <w:r w:rsidR="00FC343A">
        <w:rPr>
          <w:rFonts w:ascii="Arial" w:eastAsia="Arial" w:hAnsi="Arial" w:cs="Arial"/>
          <w:spacing w:val="-5"/>
          <w:sz w:val="20"/>
          <w:szCs w:val="20"/>
        </w:rPr>
        <w:t xml:space="preserve"> </w:t>
      </w:r>
      <w:r w:rsidR="00FC343A">
        <w:rPr>
          <w:rFonts w:ascii="Arial" w:eastAsia="Arial" w:hAnsi="Arial" w:cs="Arial"/>
          <w:sz w:val="20"/>
          <w:szCs w:val="20"/>
        </w:rPr>
        <w:t>classes.</w:t>
      </w:r>
    </w:p>
    <w:p w14:paraId="09BFFA3D" w14:textId="77777777" w:rsidR="00017304" w:rsidRDefault="00017304" w:rsidP="00FC343A">
      <w:pPr>
        <w:spacing w:line="200" w:lineRule="exact"/>
        <w:rPr>
          <w:sz w:val="20"/>
          <w:szCs w:val="20"/>
        </w:rPr>
      </w:pPr>
    </w:p>
    <w:p w14:paraId="24EFB88C" w14:textId="77777777" w:rsidR="00017304" w:rsidRDefault="00017304" w:rsidP="00FC343A">
      <w:pPr>
        <w:spacing w:line="200" w:lineRule="exact"/>
        <w:rPr>
          <w:sz w:val="20"/>
          <w:szCs w:val="20"/>
        </w:rPr>
      </w:pPr>
    </w:p>
    <w:p w14:paraId="1B87AA27" w14:textId="77777777" w:rsidR="00FC343A" w:rsidRPr="002025F2" w:rsidRDefault="002025F2" w:rsidP="002025F2">
      <w:pPr>
        <w:ind w:left="219"/>
        <w:jc w:val="both"/>
        <w:rPr>
          <w:rFonts w:ascii="Arial" w:eastAsia="Arial" w:hAnsi="Arial" w:cs="Arial"/>
          <w:sz w:val="20"/>
          <w:szCs w:val="20"/>
        </w:rPr>
      </w:pPr>
      <w:r>
        <w:rPr>
          <w:rFonts w:ascii="Arial"/>
          <w:b/>
          <w:color w:val="0E57C4"/>
          <w:spacing w:val="-1"/>
          <w:sz w:val="20"/>
        </w:rPr>
        <w:t>Measures</w:t>
      </w:r>
      <w:r>
        <w:rPr>
          <w:rFonts w:ascii="Arial"/>
          <w:b/>
          <w:color w:val="0E57C4"/>
          <w:spacing w:val="-11"/>
          <w:sz w:val="20"/>
        </w:rPr>
        <w:t xml:space="preserve"> </w:t>
      </w:r>
      <w:r>
        <w:rPr>
          <w:rFonts w:ascii="Arial"/>
          <w:b/>
          <w:color w:val="0E57C4"/>
          <w:sz w:val="20"/>
        </w:rPr>
        <w:t>of</w:t>
      </w:r>
      <w:r>
        <w:rPr>
          <w:rFonts w:ascii="Arial"/>
          <w:b/>
          <w:color w:val="0E57C4"/>
          <w:spacing w:val="-10"/>
          <w:sz w:val="20"/>
        </w:rPr>
        <w:t xml:space="preserve"> </w:t>
      </w:r>
      <w:r>
        <w:rPr>
          <w:rFonts w:ascii="Arial"/>
          <w:b/>
          <w:color w:val="0E57C4"/>
          <w:sz w:val="20"/>
        </w:rPr>
        <w:t>Success</w:t>
      </w:r>
    </w:p>
    <w:tbl>
      <w:tblPr>
        <w:tblpPr w:leftFromText="180" w:rightFromText="180" w:vertAnchor="text" w:horzAnchor="margin" w:tblpY="860"/>
        <w:tblW w:w="0" w:type="auto"/>
        <w:tblLayout w:type="fixed"/>
        <w:tblCellMar>
          <w:left w:w="0" w:type="dxa"/>
          <w:right w:w="0" w:type="dxa"/>
        </w:tblCellMar>
        <w:tblLook w:val="01E0" w:firstRow="1" w:lastRow="1" w:firstColumn="1" w:lastColumn="1" w:noHBand="0" w:noVBand="0"/>
      </w:tblPr>
      <w:tblGrid>
        <w:gridCol w:w="1762"/>
        <w:gridCol w:w="3809"/>
        <w:gridCol w:w="3790"/>
      </w:tblGrid>
      <w:tr w:rsidR="002025F2" w:rsidRPr="00967B7F" w14:paraId="0717B74B" w14:textId="77777777" w:rsidTr="002025F2">
        <w:trPr>
          <w:trHeight w:hRule="exact" w:val="644"/>
          <w:tblHeader/>
        </w:trPr>
        <w:tc>
          <w:tcPr>
            <w:tcW w:w="1762" w:type="dxa"/>
            <w:tcBorders>
              <w:top w:val="single" w:sz="7" w:space="0" w:color="000000"/>
              <w:left w:val="single" w:sz="7" w:space="0" w:color="000000"/>
              <w:bottom w:val="single" w:sz="7" w:space="0" w:color="000000"/>
              <w:right w:val="single" w:sz="7" w:space="0" w:color="000000"/>
            </w:tcBorders>
          </w:tcPr>
          <w:p w14:paraId="3E976519" w14:textId="77777777" w:rsidR="002025F2" w:rsidRPr="00967B7F" w:rsidRDefault="002025F2" w:rsidP="002025F2">
            <w:pPr>
              <w:pStyle w:val="TableParagraph"/>
              <w:spacing w:before="104" w:line="360" w:lineRule="auto"/>
              <w:ind w:left="97"/>
              <w:rPr>
                <w:rFonts w:ascii="Arial"/>
                <w:b/>
                <w:spacing w:val="-1"/>
                <w:sz w:val="20"/>
                <w:szCs w:val="20"/>
              </w:rPr>
            </w:pPr>
            <w:r w:rsidRPr="00967B7F">
              <w:rPr>
                <w:rFonts w:ascii="Arial"/>
                <w:b/>
                <w:spacing w:val="-1"/>
                <w:sz w:val="20"/>
                <w:szCs w:val="20"/>
              </w:rPr>
              <w:t>Categories</w:t>
            </w:r>
          </w:p>
        </w:tc>
        <w:tc>
          <w:tcPr>
            <w:tcW w:w="3809" w:type="dxa"/>
            <w:tcBorders>
              <w:top w:val="single" w:sz="7" w:space="0" w:color="000000"/>
              <w:left w:val="single" w:sz="7" w:space="0" w:color="000000"/>
              <w:bottom w:val="single" w:sz="7" w:space="0" w:color="000000"/>
              <w:right w:val="single" w:sz="7" w:space="0" w:color="000000"/>
            </w:tcBorders>
          </w:tcPr>
          <w:p w14:paraId="510E3C22" w14:textId="77777777" w:rsidR="002025F2" w:rsidRPr="00967B7F" w:rsidRDefault="002025F2" w:rsidP="002025F2">
            <w:pPr>
              <w:pStyle w:val="TableParagraph"/>
              <w:spacing w:before="104" w:line="360" w:lineRule="auto"/>
              <w:ind w:left="97"/>
              <w:rPr>
                <w:rFonts w:ascii="Arial"/>
                <w:b/>
                <w:spacing w:val="1"/>
                <w:sz w:val="20"/>
                <w:szCs w:val="20"/>
              </w:rPr>
            </w:pPr>
            <w:r w:rsidRPr="00967B7F">
              <w:rPr>
                <w:rFonts w:ascii="Arial"/>
                <w:b/>
                <w:spacing w:val="1"/>
                <w:sz w:val="20"/>
                <w:szCs w:val="20"/>
              </w:rPr>
              <w:t>Objectives</w:t>
            </w:r>
          </w:p>
        </w:tc>
        <w:tc>
          <w:tcPr>
            <w:tcW w:w="3790" w:type="dxa"/>
            <w:tcBorders>
              <w:top w:val="single" w:sz="7" w:space="0" w:color="000000"/>
              <w:left w:val="single" w:sz="7" w:space="0" w:color="000000"/>
              <w:bottom w:val="single" w:sz="7" w:space="0" w:color="000000"/>
              <w:right w:val="single" w:sz="7" w:space="0" w:color="000000"/>
            </w:tcBorders>
          </w:tcPr>
          <w:p w14:paraId="2A25CC34" w14:textId="77777777" w:rsidR="002025F2" w:rsidRPr="00967B7F" w:rsidRDefault="002025F2" w:rsidP="002025F2">
            <w:pPr>
              <w:pStyle w:val="TableParagraph"/>
              <w:spacing w:before="104" w:line="360" w:lineRule="auto"/>
              <w:ind w:left="97" w:right="204"/>
              <w:rPr>
                <w:rFonts w:ascii="Arial"/>
                <w:b/>
                <w:spacing w:val="-1"/>
                <w:sz w:val="20"/>
                <w:szCs w:val="20"/>
              </w:rPr>
            </w:pPr>
            <w:r w:rsidRPr="00967B7F">
              <w:rPr>
                <w:rFonts w:ascii="Arial"/>
                <w:b/>
                <w:spacing w:val="-1"/>
                <w:sz w:val="20"/>
                <w:szCs w:val="20"/>
              </w:rPr>
              <w:t>Measures of Success</w:t>
            </w:r>
          </w:p>
        </w:tc>
      </w:tr>
      <w:tr w:rsidR="002025F2" w:rsidRPr="00967B7F" w14:paraId="32F9E3E0" w14:textId="77777777" w:rsidTr="002025F2">
        <w:trPr>
          <w:trHeight w:hRule="exact" w:val="1266"/>
        </w:trPr>
        <w:tc>
          <w:tcPr>
            <w:tcW w:w="1762" w:type="dxa"/>
            <w:tcBorders>
              <w:top w:val="single" w:sz="7" w:space="0" w:color="000000"/>
              <w:left w:val="single" w:sz="7" w:space="0" w:color="000000"/>
              <w:bottom w:val="single" w:sz="7" w:space="0" w:color="000000"/>
              <w:right w:val="single" w:sz="7" w:space="0" w:color="000000"/>
            </w:tcBorders>
          </w:tcPr>
          <w:p w14:paraId="33DF67E7" w14:textId="77777777" w:rsidR="002025F2" w:rsidRPr="00967B7F" w:rsidRDefault="002025F2" w:rsidP="002025F2">
            <w:pPr>
              <w:pStyle w:val="TableParagraph"/>
              <w:spacing w:before="104" w:line="360" w:lineRule="auto"/>
              <w:ind w:left="97"/>
              <w:rPr>
                <w:rFonts w:ascii="Arial" w:eastAsia="Arial" w:hAnsi="Arial" w:cs="Arial"/>
                <w:sz w:val="20"/>
                <w:szCs w:val="20"/>
              </w:rPr>
            </w:pPr>
            <w:r w:rsidRPr="00967B7F">
              <w:rPr>
                <w:rFonts w:ascii="Arial"/>
                <w:spacing w:val="-1"/>
                <w:sz w:val="20"/>
                <w:szCs w:val="20"/>
              </w:rPr>
              <w:t>Project</w:t>
            </w:r>
            <w:r w:rsidRPr="00967B7F">
              <w:rPr>
                <w:rFonts w:ascii="Arial"/>
                <w:spacing w:val="-16"/>
                <w:sz w:val="20"/>
                <w:szCs w:val="20"/>
              </w:rPr>
              <w:t xml:space="preserve"> </w:t>
            </w:r>
            <w:r w:rsidRPr="00967B7F">
              <w:rPr>
                <w:rFonts w:ascii="Arial"/>
                <w:spacing w:val="-1"/>
                <w:sz w:val="20"/>
                <w:szCs w:val="20"/>
              </w:rPr>
              <w:t>Financial</w:t>
            </w:r>
          </w:p>
        </w:tc>
        <w:tc>
          <w:tcPr>
            <w:tcW w:w="3809" w:type="dxa"/>
            <w:tcBorders>
              <w:top w:val="single" w:sz="7" w:space="0" w:color="000000"/>
              <w:left w:val="single" w:sz="7" w:space="0" w:color="000000"/>
              <w:bottom w:val="single" w:sz="7" w:space="0" w:color="000000"/>
              <w:right w:val="single" w:sz="7" w:space="0" w:color="000000"/>
            </w:tcBorders>
          </w:tcPr>
          <w:p w14:paraId="1CA1D07A" w14:textId="77777777" w:rsidR="002025F2" w:rsidRPr="00967B7F" w:rsidRDefault="002025F2" w:rsidP="002025F2">
            <w:pPr>
              <w:pStyle w:val="TableParagraph"/>
              <w:spacing w:before="104" w:line="360" w:lineRule="auto"/>
              <w:ind w:left="97"/>
              <w:rPr>
                <w:rFonts w:ascii="Arial" w:eastAsia="Arial" w:hAnsi="Arial" w:cs="Arial"/>
                <w:sz w:val="20"/>
                <w:szCs w:val="20"/>
              </w:rPr>
            </w:pPr>
            <w:r w:rsidRPr="00967B7F">
              <w:rPr>
                <w:rFonts w:ascii="Arial"/>
                <w:spacing w:val="1"/>
                <w:sz w:val="20"/>
                <w:szCs w:val="20"/>
              </w:rPr>
              <w:t>To</w:t>
            </w:r>
            <w:r w:rsidRPr="00967B7F">
              <w:rPr>
                <w:rFonts w:ascii="Arial"/>
                <w:spacing w:val="-6"/>
                <w:sz w:val="20"/>
                <w:szCs w:val="20"/>
              </w:rPr>
              <w:t xml:space="preserve"> </w:t>
            </w:r>
            <w:r w:rsidRPr="00967B7F">
              <w:rPr>
                <w:rFonts w:ascii="Arial"/>
                <w:spacing w:val="-1"/>
                <w:sz w:val="20"/>
                <w:szCs w:val="20"/>
              </w:rPr>
              <w:t>ensure</w:t>
            </w:r>
            <w:r w:rsidRPr="00967B7F">
              <w:rPr>
                <w:rFonts w:ascii="Arial"/>
                <w:spacing w:val="-5"/>
                <w:sz w:val="20"/>
                <w:szCs w:val="20"/>
              </w:rPr>
              <w:t xml:space="preserve"> </w:t>
            </w:r>
            <w:r w:rsidRPr="00967B7F">
              <w:rPr>
                <w:rFonts w:ascii="Arial"/>
                <w:spacing w:val="-1"/>
                <w:sz w:val="20"/>
                <w:szCs w:val="20"/>
              </w:rPr>
              <w:t>that</w:t>
            </w:r>
            <w:r w:rsidRPr="00967B7F">
              <w:rPr>
                <w:rFonts w:ascii="Arial"/>
                <w:spacing w:val="-4"/>
                <w:sz w:val="20"/>
                <w:szCs w:val="20"/>
              </w:rPr>
              <w:t xml:space="preserve"> </w:t>
            </w:r>
            <w:r w:rsidRPr="00967B7F">
              <w:rPr>
                <w:rFonts w:ascii="Arial"/>
                <w:spacing w:val="-1"/>
                <w:sz w:val="20"/>
                <w:szCs w:val="20"/>
              </w:rPr>
              <w:t>the</w:t>
            </w:r>
            <w:r w:rsidRPr="00967B7F">
              <w:rPr>
                <w:rFonts w:ascii="Arial"/>
                <w:spacing w:val="-4"/>
                <w:sz w:val="20"/>
                <w:szCs w:val="20"/>
              </w:rPr>
              <w:t xml:space="preserve"> </w:t>
            </w:r>
            <w:r w:rsidRPr="00967B7F">
              <w:rPr>
                <w:rFonts w:ascii="Arial"/>
                <w:spacing w:val="-1"/>
                <w:sz w:val="20"/>
                <w:szCs w:val="20"/>
              </w:rPr>
              <w:t>project</w:t>
            </w:r>
            <w:r w:rsidRPr="00967B7F">
              <w:rPr>
                <w:rFonts w:ascii="Arial"/>
                <w:spacing w:val="-5"/>
                <w:sz w:val="20"/>
                <w:szCs w:val="20"/>
              </w:rPr>
              <w:t xml:space="preserve"> </w:t>
            </w:r>
            <w:r w:rsidRPr="00967B7F">
              <w:rPr>
                <w:rFonts w:ascii="Arial"/>
                <w:sz w:val="20"/>
                <w:szCs w:val="20"/>
              </w:rPr>
              <w:t>is</w:t>
            </w:r>
            <w:r w:rsidRPr="00967B7F">
              <w:rPr>
                <w:rFonts w:ascii="Arial"/>
                <w:spacing w:val="-5"/>
                <w:sz w:val="20"/>
                <w:szCs w:val="20"/>
              </w:rPr>
              <w:t xml:space="preserve"> </w:t>
            </w:r>
            <w:r w:rsidRPr="00967B7F">
              <w:rPr>
                <w:rFonts w:ascii="Arial"/>
                <w:spacing w:val="-1"/>
                <w:sz w:val="20"/>
                <w:szCs w:val="20"/>
              </w:rPr>
              <w:t>executed</w:t>
            </w:r>
            <w:r w:rsidRPr="00967B7F">
              <w:rPr>
                <w:rFonts w:ascii="Arial"/>
                <w:spacing w:val="-3"/>
                <w:sz w:val="20"/>
                <w:szCs w:val="20"/>
              </w:rPr>
              <w:t xml:space="preserve"> </w:t>
            </w:r>
            <w:r w:rsidRPr="00967B7F">
              <w:rPr>
                <w:rFonts w:ascii="Arial"/>
                <w:spacing w:val="-1"/>
                <w:sz w:val="20"/>
                <w:szCs w:val="20"/>
              </w:rPr>
              <w:t>in</w:t>
            </w:r>
            <w:r w:rsidRPr="00967B7F">
              <w:rPr>
                <w:rFonts w:ascii="Arial"/>
                <w:spacing w:val="41"/>
                <w:w w:val="99"/>
                <w:sz w:val="20"/>
                <w:szCs w:val="20"/>
              </w:rPr>
              <w:t xml:space="preserve"> </w:t>
            </w:r>
            <w:r w:rsidRPr="00967B7F">
              <w:rPr>
                <w:rFonts w:ascii="Arial"/>
                <w:spacing w:val="-1"/>
                <w:sz w:val="20"/>
                <w:szCs w:val="20"/>
              </w:rPr>
              <w:t>accordance</w:t>
            </w:r>
            <w:r w:rsidRPr="00967B7F">
              <w:rPr>
                <w:rFonts w:ascii="Arial"/>
                <w:spacing w:val="-7"/>
                <w:sz w:val="20"/>
                <w:szCs w:val="20"/>
              </w:rPr>
              <w:t xml:space="preserve"> </w:t>
            </w:r>
            <w:r w:rsidRPr="00967B7F">
              <w:rPr>
                <w:rFonts w:ascii="Arial"/>
                <w:spacing w:val="-1"/>
                <w:sz w:val="20"/>
                <w:szCs w:val="20"/>
              </w:rPr>
              <w:t>with</w:t>
            </w:r>
            <w:r w:rsidRPr="00967B7F">
              <w:rPr>
                <w:rFonts w:ascii="Arial"/>
                <w:spacing w:val="-6"/>
                <w:sz w:val="20"/>
                <w:szCs w:val="20"/>
              </w:rPr>
              <w:t xml:space="preserve"> </w:t>
            </w:r>
            <w:r w:rsidRPr="00967B7F">
              <w:rPr>
                <w:rFonts w:ascii="Arial"/>
                <w:spacing w:val="-1"/>
                <w:sz w:val="20"/>
                <w:szCs w:val="20"/>
              </w:rPr>
              <w:t>the</w:t>
            </w:r>
            <w:r w:rsidRPr="00967B7F">
              <w:rPr>
                <w:rFonts w:ascii="Arial"/>
                <w:spacing w:val="-8"/>
                <w:sz w:val="20"/>
                <w:szCs w:val="20"/>
              </w:rPr>
              <w:t xml:space="preserve"> </w:t>
            </w:r>
            <w:r w:rsidRPr="00967B7F">
              <w:rPr>
                <w:rFonts w:ascii="Arial"/>
                <w:sz w:val="20"/>
                <w:szCs w:val="20"/>
              </w:rPr>
              <w:t>specified</w:t>
            </w:r>
            <w:r w:rsidRPr="00967B7F">
              <w:rPr>
                <w:rFonts w:ascii="Arial"/>
                <w:spacing w:val="-8"/>
                <w:sz w:val="20"/>
                <w:szCs w:val="20"/>
              </w:rPr>
              <w:t xml:space="preserve"> </w:t>
            </w:r>
            <w:r w:rsidRPr="00967B7F">
              <w:rPr>
                <w:rFonts w:ascii="Arial"/>
                <w:sz w:val="20"/>
                <w:szCs w:val="20"/>
              </w:rPr>
              <w:t>cost</w:t>
            </w:r>
            <w:r w:rsidRPr="00967B7F">
              <w:rPr>
                <w:rFonts w:ascii="Arial"/>
                <w:spacing w:val="29"/>
                <w:w w:val="99"/>
                <w:sz w:val="20"/>
                <w:szCs w:val="20"/>
              </w:rPr>
              <w:t xml:space="preserve"> </w:t>
            </w:r>
            <w:r w:rsidRPr="00967B7F">
              <w:rPr>
                <w:rFonts w:ascii="Arial"/>
                <w:spacing w:val="-1"/>
                <w:sz w:val="20"/>
                <w:szCs w:val="20"/>
              </w:rPr>
              <w:t>allocated</w:t>
            </w:r>
            <w:r w:rsidRPr="00967B7F">
              <w:rPr>
                <w:rFonts w:ascii="Arial"/>
                <w:spacing w:val="-12"/>
                <w:sz w:val="20"/>
                <w:szCs w:val="20"/>
              </w:rPr>
              <w:t xml:space="preserve"> </w:t>
            </w:r>
            <w:r w:rsidRPr="00967B7F">
              <w:rPr>
                <w:rFonts w:ascii="Arial"/>
                <w:sz w:val="20"/>
                <w:szCs w:val="20"/>
              </w:rPr>
              <w:t>for</w:t>
            </w:r>
            <w:r w:rsidRPr="00967B7F">
              <w:rPr>
                <w:rFonts w:ascii="Arial"/>
                <w:spacing w:val="-10"/>
                <w:sz w:val="20"/>
                <w:szCs w:val="20"/>
              </w:rPr>
              <w:t xml:space="preserve"> </w:t>
            </w:r>
            <w:r w:rsidRPr="00967B7F">
              <w:rPr>
                <w:rFonts w:ascii="Arial"/>
                <w:spacing w:val="-1"/>
                <w:sz w:val="20"/>
                <w:szCs w:val="20"/>
              </w:rPr>
              <w:t>Information</w:t>
            </w:r>
            <w:r w:rsidRPr="00967B7F">
              <w:rPr>
                <w:rFonts w:ascii="Arial"/>
                <w:spacing w:val="-12"/>
                <w:sz w:val="20"/>
                <w:szCs w:val="20"/>
              </w:rPr>
              <w:t xml:space="preserve"> </w:t>
            </w:r>
            <w:r w:rsidRPr="00967B7F">
              <w:rPr>
                <w:rFonts w:ascii="Arial"/>
                <w:sz w:val="20"/>
                <w:szCs w:val="20"/>
              </w:rPr>
              <w:t>Technology.</w:t>
            </w:r>
          </w:p>
        </w:tc>
        <w:tc>
          <w:tcPr>
            <w:tcW w:w="3790" w:type="dxa"/>
            <w:tcBorders>
              <w:top w:val="single" w:sz="7" w:space="0" w:color="000000"/>
              <w:left w:val="single" w:sz="7" w:space="0" w:color="000000"/>
              <w:bottom w:val="single" w:sz="7" w:space="0" w:color="000000"/>
              <w:right w:val="single" w:sz="7" w:space="0" w:color="000000"/>
            </w:tcBorders>
          </w:tcPr>
          <w:p w14:paraId="06C79DB5" w14:textId="77777777" w:rsidR="002025F2" w:rsidRPr="00967B7F" w:rsidRDefault="002025F2" w:rsidP="002025F2">
            <w:pPr>
              <w:pStyle w:val="TableParagraph"/>
              <w:spacing w:before="104" w:line="360" w:lineRule="auto"/>
              <w:ind w:left="97" w:right="204"/>
              <w:rPr>
                <w:rFonts w:ascii="Arial" w:eastAsia="Arial" w:hAnsi="Arial" w:cs="Arial"/>
                <w:sz w:val="20"/>
                <w:szCs w:val="20"/>
              </w:rPr>
            </w:pPr>
            <w:r w:rsidRPr="00967B7F">
              <w:rPr>
                <w:rFonts w:ascii="Arial"/>
                <w:spacing w:val="-1"/>
                <w:sz w:val="20"/>
                <w:szCs w:val="20"/>
              </w:rPr>
              <w:t>Project</w:t>
            </w:r>
            <w:r w:rsidRPr="00967B7F">
              <w:rPr>
                <w:rFonts w:ascii="Arial"/>
                <w:spacing w:val="-8"/>
                <w:sz w:val="20"/>
                <w:szCs w:val="20"/>
              </w:rPr>
              <w:t xml:space="preserve"> </w:t>
            </w:r>
            <w:r w:rsidRPr="00967B7F">
              <w:rPr>
                <w:rFonts w:ascii="Arial"/>
                <w:sz w:val="20"/>
                <w:szCs w:val="20"/>
              </w:rPr>
              <w:t>costing</w:t>
            </w:r>
            <w:r w:rsidRPr="00967B7F">
              <w:rPr>
                <w:rFonts w:ascii="Arial"/>
                <w:spacing w:val="-8"/>
                <w:sz w:val="20"/>
                <w:szCs w:val="20"/>
              </w:rPr>
              <w:t xml:space="preserve"> </w:t>
            </w:r>
            <w:r w:rsidRPr="00967B7F">
              <w:rPr>
                <w:rFonts w:ascii="Arial"/>
                <w:sz w:val="20"/>
                <w:szCs w:val="20"/>
              </w:rPr>
              <w:t>should</w:t>
            </w:r>
            <w:r w:rsidRPr="00967B7F">
              <w:rPr>
                <w:rFonts w:ascii="Arial"/>
                <w:spacing w:val="-6"/>
                <w:sz w:val="20"/>
                <w:szCs w:val="20"/>
              </w:rPr>
              <w:t xml:space="preserve"> </w:t>
            </w:r>
            <w:r w:rsidRPr="00967B7F">
              <w:rPr>
                <w:rFonts w:ascii="Arial"/>
                <w:spacing w:val="-1"/>
                <w:sz w:val="20"/>
                <w:szCs w:val="20"/>
              </w:rPr>
              <w:t>not</w:t>
            </w:r>
            <w:r w:rsidRPr="00967B7F">
              <w:rPr>
                <w:rFonts w:ascii="Arial"/>
                <w:spacing w:val="-6"/>
                <w:sz w:val="20"/>
                <w:szCs w:val="20"/>
              </w:rPr>
              <w:t xml:space="preserve"> </w:t>
            </w:r>
            <w:r w:rsidRPr="00967B7F">
              <w:rPr>
                <w:rFonts w:ascii="Arial"/>
                <w:spacing w:val="-1"/>
                <w:sz w:val="20"/>
                <w:szCs w:val="20"/>
              </w:rPr>
              <w:t>exceed</w:t>
            </w:r>
            <w:r w:rsidRPr="00967B7F">
              <w:rPr>
                <w:rFonts w:ascii="Arial"/>
                <w:spacing w:val="22"/>
                <w:w w:val="99"/>
                <w:sz w:val="20"/>
                <w:szCs w:val="20"/>
              </w:rPr>
              <w:t xml:space="preserve"> </w:t>
            </w:r>
            <w:r w:rsidRPr="00967B7F">
              <w:rPr>
                <w:rFonts w:ascii="Arial"/>
                <w:spacing w:val="-1"/>
                <w:sz w:val="20"/>
                <w:szCs w:val="20"/>
              </w:rPr>
              <w:t>P470</w:t>
            </w:r>
            <w:proofErr w:type="gramStart"/>
            <w:r w:rsidRPr="00967B7F">
              <w:rPr>
                <w:rFonts w:ascii="Arial"/>
                <w:spacing w:val="-1"/>
                <w:sz w:val="20"/>
                <w:szCs w:val="20"/>
              </w:rPr>
              <w:t>,000</w:t>
            </w:r>
            <w:proofErr w:type="gramEnd"/>
            <w:r w:rsidRPr="00967B7F">
              <w:rPr>
                <w:rFonts w:ascii="Arial"/>
                <w:spacing w:val="-9"/>
                <w:sz w:val="20"/>
                <w:szCs w:val="20"/>
              </w:rPr>
              <w:t xml:space="preserve"> </w:t>
            </w:r>
            <w:r w:rsidRPr="00967B7F">
              <w:rPr>
                <w:rFonts w:ascii="Arial"/>
                <w:spacing w:val="1"/>
                <w:sz w:val="20"/>
                <w:szCs w:val="20"/>
              </w:rPr>
              <w:t>on</w:t>
            </w:r>
            <w:r w:rsidRPr="00967B7F">
              <w:rPr>
                <w:rFonts w:ascii="Arial"/>
                <w:spacing w:val="-8"/>
                <w:sz w:val="20"/>
                <w:szCs w:val="20"/>
              </w:rPr>
              <w:t xml:space="preserve"> </w:t>
            </w:r>
            <w:r w:rsidRPr="00967B7F">
              <w:rPr>
                <w:rFonts w:ascii="Arial"/>
                <w:sz w:val="20"/>
                <w:szCs w:val="20"/>
              </w:rPr>
              <w:t>initial</w:t>
            </w:r>
            <w:r w:rsidRPr="00967B7F">
              <w:rPr>
                <w:rFonts w:ascii="Arial"/>
                <w:spacing w:val="-10"/>
                <w:sz w:val="20"/>
                <w:szCs w:val="20"/>
              </w:rPr>
              <w:t xml:space="preserve"> </w:t>
            </w:r>
            <w:r w:rsidRPr="00967B7F">
              <w:rPr>
                <w:rFonts w:ascii="Arial"/>
                <w:sz w:val="20"/>
                <w:szCs w:val="20"/>
              </w:rPr>
              <w:t>buildup.</w:t>
            </w:r>
          </w:p>
        </w:tc>
      </w:tr>
      <w:tr w:rsidR="002025F2" w:rsidRPr="00967B7F" w14:paraId="39869CE9" w14:textId="77777777" w:rsidTr="002025F2">
        <w:trPr>
          <w:trHeight w:hRule="exact" w:val="4220"/>
        </w:trPr>
        <w:tc>
          <w:tcPr>
            <w:tcW w:w="1762" w:type="dxa"/>
            <w:tcBorders>
              <w:top w:val="single" w:sz="7" w:space="0" w:color="000000"/>
              <w:left w:val="single" w:sz="7" w:space="0" w:color="000000"/>
              <w:bottom w:val="single" w:sz="7" w:space="0" w:color="000000"/>
              <w:right w:val="single" w:sz="7" w:space="0" w:color="000000"/>
            </w:tcBorders>
          </w:tcPr>
          <w:p w14:paraId="37A7C7EA" w14:textId="77777777" w:rsidR="002025F2" w:rsidRPr="00967B7F" w:rsidRDefault="002025F2" w:rsidP="002025F2">
            <w:pPr>
              <w:pStyle w:val="TableParagraph"/>
              <w:spacing w:before="104" w:line="360" w:lineRule="auto"/>
              <w:ind w:left="97"/>
              <w:rPr>
                <w:rFonts w:ascii="Arial" w:eastAsia="Arial" w:hAnsi="Arial" w:cs="Arial"/>
                <w:sz w:val="20"/>
                <w:szCs w:val="20"/>
              </w:rPr>
            </w:pPr>
            <w:r w:rsidRPr="00967B7F">
              <w:rPr>
                <w:rFonts w:ascii="Arial"/>
                <w:spacing w:val="-1"/>
                <w:sz w:val="20"/>
                <w:szCs w:val="20"/>
              </w:rPr>
              <w:lastRenderedPageBreak/>
              <w:t>Project</w:t>
            </w:r>
            <w:r w:rsidRPr="00967B7F">
              <w:rPr>
                <w:rFonts w:ascii="Arial"/>
                <w:spacing w:val="-14"/>
                <w:sz w:val="20"/>
                <w:szCs w:val="20"/>
              </w:rPr>
              <w:t xml:space="preserve"> </w:t>
            </w:r>
            <w:r w:rsidRPr="00967B7F">
              <w:rPr>
                <w:rFonts w:ascii="Arial"/>
                <w:sz w:val="20"/>
                <w:szCs w:val="20"/>
              </w:rPr>
              <w:t>Quality</w:t>
            </w:r>
          </w:p>
        </w:tc>
        <w:tc>
          <w:tcPr>
            <w:tcW w:w="3809" w:type="dxa"/>
            <w:tcBorders>
              <w:top w:val="single" w:sz="7" w:space="0" w:color="000000"/>
              <w:left w:val="single" w:sz="7" w:space="0" w:color="000000"/>
              <w:bottom w:val="single" w:sz="7" w:space="0" w:color="000000"/>
              <w:right w:val="single" w:sz="7" w:space="0" w:color="000000"/>
            </w:tcBorders>
          </w:tcPr>
          <w:p w14:paraId="3AAD370C" w14:textId="77777777" w:rsidR="002025F2" w:rsidRPr="00967B7F" w:rsidRDefault="002025F2" w:rsidP="002025F2">
            <w:pPr>
              <w:pStyle w:val="TableParagraph"/>
              <w:spacing w:before="104" w:line="360" w:lineRule="auto"/>
              <w:ind w:left="97" w:right="133"/>
              <w:rPr>
                <w:rFonts w:ascii="Arial" w:eastAsia="Arial" w:hAnsi="Arial" w:cs="Arial"/>
                <w:sz w:val="20"/>
                <w:szCs w:val="20"/>
              </w:rPr>
            </w:pPr>
            <w:r w:rsidRPr="00967B7F">
              <w:rPr>
                <w:rFonts w:ascii="Arial"/>
                <w:spacing w:val="1"/>
                <w:sz w:val="20"/>
                <w:szCs w:val="20"/>
              </w:rPr>
              <w:t>To</w:t>
            </w:r>
            <w:r w:rsidRPr="00967B7F">
              <w:rPr>
                <w:rFonts w:ascii="Arial"/>
                <w:spacing w:val="-7"/>
                <w:sz w:val="20"/>
                <w:szCs w:val="20"/>
              </w:rPr>
              <w:t xml:space="preserve"> create a web-based</w:t>
            </w:r>
            <w:r w:rsidRPr="00967B7F">
              <w:rPr>
                <w:rFonts w:ascii="Arial"/>
                <w:spacing w:val="-6"/>
                <w:sz w:val="20"/>
                <w:szCs w:val="20"/>
              </w:rPr>
              <w:t xml:space="preserve"> </w:t>
            </w:r>
            <w:r w:rsidRPr="00967B7F">
              <w:rPr>
                <w:rFonts w:ascii="Arial"/>
                <w:sz w:val="20"/>
                <w:szCs w:val="20"/>
              </w:rPr>
              <w:t>system</w:t>
            </w:r>
            <w:r w:rsidRPr="00967B7F">
              <w:rPr>
                <w:rFonts w:ascii="Arial"/>
                <w:spacing w:val="-3"/>
                <w:sz w:val="20"/>
                <w:szCs w:val="20"/>
              </w:rPr>
              <w:t xml:space="preserve"> </w:t>
            </w:r>
            <w:r w:rsidRPr="00967B7F">
              <w:rPr>
                <w:rFonts w:ascii="Arial"/>
                <w:spacing w:val="-1"/>
                <w:sz w:val="20"/>
                <w:szCs w:val="20"/>
              </w:rPr>
              <w:t>that</w:t>
            </w:r>
            <w:r w:rsidRPr="00967B7F">
              <w:rPr>
                <w:rFonts w:ascii="Arial"/>
                <w:spacing w:val="22"/>
                <w:w w:val="99"/>
                <w:sz w:val="20"/>
                <w:szCs w:val="20"/>
              </w:rPr>
              <w:t xml:space="preserve"> </w:t>
            </w:r>
            <w:r w:rsidRPr="00967B7F">
              <w:rPr>
                <w:rFonts w:ascii="Arial"/>
                <w:spacing w:val="-1"/>
                <w:sz w:val="20"/>
                <w:szCs w:val="20"/>
              </w:rPr>
              <w:t>gathers</w:t>
            </w:r>
            <w:r w:rsidRPr="00967B7F">
              <w:rPr>
                <w:rFonts w:ascii="Arial"/>
                <w:spacing w:val="-9"/>
                <w:sz w:val="20"/>
                <w:szCs w:val="20"/>
              </w:rPr>
              <w:t xml:space="preserve"> </w:t>
            </w:r>
            <w:r w:rsidRPr="00967B7F">
              <w:rPr>
                <w:rFonts w:ascii="Arial"/>
                <w:spacing w:val="-1"/>
                <w:sz w:val="20"/>
                <w:szCs w:val="20"/>
              </w:rPr>
              <w:t>relevant,</w:t>
            </w:r>
            <w:r w:rsidRPr="00967B7F">
              <w:rPr>
                <w:rFonts w:ascii="Arial"/>
                <w:spacing w:val="-9"/>
                <w:sz w:val="20"/>
                <w:szCs w:val="20"/>
              </w:rPr>
              <w:t xml:space="preserve"> </w:t>
            </w:r>
            <w:r w:rsidRPr="00967B7F">
              <w:rPr>
                <w:rFonts w:ascii="Arial"/>
                <w:sz w:val="20"/>
                <w:szCs w:val="20"/>
              </w:rPr>
              <w:t>consistent,</w:t>
            </w:r>
            <w:r w:rsidRPr="00967B7F">
              <w:rPr>
                <w:rFonts w:ascii="Arial"/>
                <w:spacing w:val="-9"/>
                <w:sz w:val="20"/>
                <w:szCs w:val="20"/>
              </w:rPr>
              <w:t xml:space="preserve"> </w:t>
            </w:r>
            <w:r w:rsidRPr="00967B7F">
              <w:rPr>
                <w:rFonts w:ascii="Arial"/>
                <w:spacing w:val="-1"/>
                <w:sz w:val="20"/>
                <w:szCs w:val="20"/>
              </w:rPr>
              <w:t>and</w:t>
            </w:r>
            <w:r w:rsidRPr="00967B7F">
              <w:rPr>
                <w:rFonts w:ascii="Arial"/>
                <w:spacing w:val="-8"/>
                <w:sz w:val="20"/>
                <w:szCs w:val="20"/>
              </w:rPr>
              <w:t xml:space="preserve"> </w:t>
            </w:r>
            <w:r w:rsidRPr="00967B7F">
              <w:rPr>
                <w:rFonts w:ascii="Arial"/>
                <w:sz w:val="20"/>
                <w:szCs w:val="20"/>
              </w:rPr>
              <w:t>correct</w:t>
            </w:r>
            <w:r w:rsidRPr="00967B7F">
              <w:rPr>
                <w:rFonts w:ascii="Arial"/>
                <w:spacing w:val="31"/>
                <w:w w:val="99"/>
                <w:sz w:val="20"/>
                <w:szCs w:val="20"/>
              </w:rPr>
              <w:t xml:space="preserve"> </w:t>
            </w:r>
            <w:r w:rsidRPr="00967B7F">
              <w:rPr>
                <w:rFonts w:ascii="Arial"/>
                <w:spacing w:val="-1"/>
                <w:sz w:val="20"/>
                <w:szCs w:val="20"/>
              </w:rPr>
              <w:t>data</w:t>
            </w:r>
            <w:r w:rsidRPr="00967B7F">
              <w:rPr>
                <w:rFonts w:ascii="Arial"/>
                <w:spacing w:val="-7"/>
                <w:sz w:val="20"/>
                <w:szCs w:val="20"/>
              </w:rPr>
              <w:t xml:space="preserve"> </w:t>
            </w:r>
            <w:r w:rsidRPr="00967B7F">
              <w:rPr>
                <w:rFonts w:ascii="Arial"/>
                <w:sz w:val="20"/>
                <w:szCs w:val="20"/>
              </w:rPr>
              <w:t>from</w:t>
            </w:r>
            <w:r w:rsidRPr="00967B7F">
              <w:rPr>
                <w:rFonts w:ascii="Arial"/>
                <w:spacing w:val="-1"/>
                <w:sz w:val="20"/>
                <w:szCs w:val="20"/>
              </w:rPr>
              <w:t xml:space="preserve"> the</w:t>
            </w:r>
            <w:r w:rsidRPr="00967B7F">
              <w:rPr>
                <w:rFonts w:ascii="Arial"/>
                <w:spacing w:val="-6"/>
                <w:sz w:val="20"/>
                <w:szCs w:val="20"/>
              </w:rPr>
              <w:t xml:space="preserve"> </w:t>
            </w:r>
            <w:r w:rsidRPr="00967B7F">
              <w:rPr>
                <w:rFonts w:ascii="Arial"/>
                <w:spacing w:val="-1"/>
                <w:sz w:val="20"/>
                <w:szCs w:val="20"/>
              </w:rPr>
              <w:t>different</w:t>
            </w:r>
            <w:r w:rsidRPr="00967B7F">
              <w:rPr>
                <w:rFonts w:ascii="Arial"/>
                <w:spacing w:val="-6"/>
                <w:sz w:val="20"/>
                <w:szCs w:val="20"/>
              </w:rPr>
              <w:t xml:space="preserve"> </w:t>
            </w:r>
            <w:r w:rsidRPr="00967B7F">
              <w:rPr>
                <w:rFonts w:ascii="Arial"/>
                <w:sz w:val="20"/>
                <w:szCs w:val="20"/>
              </w:rPr>
              <w:t>SUCs</w:t>
            </w:r>
            <w:r w:rsidRPr="00967B7F">
              <w:rPr>
                <w:rFonts w:ascii="Arial"/>
                <w:spacing w:val="-5"/>
                <w:sz w:val="20"/>
                <w:szCs w:val="20"/>
              </w:rPr>
              <w:t xml:space="preserve"> </w:t>
            </w:r>
            <w:r w:rsidRPr="00967B7F">
              <w:rPr>
                <w:rFonts w:ascii="Arial"/>
                <w:spacing w:val="-1"/>
                <w:sz w:val="20"/>
                <w:szCs w:val="20"/>
              </w:rPr>
              <w:t>and</w:t>
            </w:r>
            <w:r w:rsidRPr="00967B7F">
              <w:rPr>
                <w:rFonts w:ascii="Arial"/>
                <w:spacing w:val="-6"/>
                <w:sz w:val="20"/>
                <w:szCs w:val="20"/>
              </w:rPr>
              <w:t xml:space="preserve"> </w:t>
            </w:r>
            <w:r w:rsidRPr="00967B7F">
              <w:rPr>
                <w:rFonts w:ascii="Arial"/>
                <w:spacing w:val="-1"/>
                <w:sz w:val="20"/>
                <w:szCs w:val="20"/>
              </w:rPr>
              <w:t>other</w:t>
            </w:r>
            <w:r w:rsidRPr="00967B7F">
              <w:rPr>
                <w:rFonts w:ascii="Arial"/>
                <w:spacing w:val="30"/>
                <w:w w:val="99"/>
                <w:sz w:val="20"/>
                <w:szCs w:val="20"/>
              </w:rPr>
              <w:t xml:space="preserve"> </w:t>
            </w:r>
            <w:r w:rsidRPr="00967B7F">
              <w:rPr>
                <w:rFonts w:ascii="Arial"/>
                <w:spacing w:val="-1"/>
                <w:sz w:val="20"/>
                <w:szCs w:val="20"/>
              </w:rPr>
              <w:t>data</w:t>
            </w:r>
            <w:r w:rsidRPr="00967B7F">
              <w:rPr>
                <w:rFonts w:ascii="Arial"/>
                <w:spacing w:val="-5"/>
                <w:sz w:val="20"/>
                <w:szCs w:val="20"/>
              </w:rPr>
              <w:t xml:space="preserve"> </w:t>
            </w:r>
            <w:r w:rsidRPr="00967B7F">
              <w:rPr>
                <w:rFonts w:ascii="Arial"/>
                <w:sz w:val="20"/>
                <w:szCs w:val="20"/>
              </w:rPr>
              <w:t>involved</w:t>
            </w:r>
            <w:r w:rsidRPr="00967B7F">
              <w:rPr>
                <w:rFonts w:ascii="Arial"/>
                <w:spacing w:val="-5"/>
                <w:sz w:val="20"/>
                <w:szCs w:val="20"/>
              </w:rPr>
              <w:t xml:space="preserve"> </w:t>
            </w:r>
            <w:r w:rsidRPr="00967B7F">
              <w:rPr>
                <w:rFonts w:ascii="Arial"/>
                <w:spacing w:val="-1"/>
                <w:sz w:val="20"/>
                <w:szCs w:val="20"/>
              </w:rPr>
              <w:t>in</w:t>
            </w:r>
            <w:r w:rsidRPr="00967B7F">
              <w:rPr>
                <w:rFonts w:ascii="Arial"/>
                <w:spacing w:val="-6"/>
                <w:sz w:val="20"/>
                <w:szCs w:val="20"/>
              </w:rPr>
              <w:t xml:space="preserve"> </w:t>
            </w:r>
            <w:r w:rsidRPr="00967B7F">
              <w:rPr>
                <w:rFonts w:ascii="Arial"/>
                <w:sz w:val="20"/>
                <w:szCs w:val="20"/>
              </w:rPr>
              <w:t>the</w:t>
            </w:r>
            <w:r w:rsidRPr="00967B7F">
              <w:rPr>
                <w:rFonts w:ascii="Arial"/>
                <w:spacing w:val="-5"/>
                <w:sz w:val="20"/>
                <w:szCs w:val="20"/>
              </w:rPr>
              <w:t xml:space="preserve"> </w:t>
            </w:r>
            <w:r w:rsidRPr="00967B7F">
              <w:rPr>
                <w:rFonts w:ascii="Arial"/>
                <w:spacing w:val="-1"/>
                <w:sz w:val="20"/>
                <w:szCs w:val="20"/>
              </w:rPr>
              <w:t>project.</w:t>
            </w:r>
          </w:p>
        </w:tc>
        <w:tc>
          <w:tcPr>
            <w:tcW w:w="3790" w:type="dxa"/>
            <w:tcBorders>
              <w:top w:val="single" w:sz="7" w:space="0" w:color="000000"/>
              <w:left w:val="single" w:sz="7" w:space="0" w:color="000000"/>
              <w:bottom w:val="single" w:sz="7" w:space="0" w:color="000000"/>
              <w:right w:val="single" w:sz="7" w:space="0" w:color="000000"/>
            </w:tcBorders>
          </w:tcPr>
          <w:p w14:paraId="22259570" w14:textId="77777777" w:rsidR="002025F2" w:rsidRPr="00967B7F" w:rsidRDefault="002025F2" w:rsidP="002025F2">
            <w:pPr>
              <w:pStyle w:val="TableParagraph"/>
              <w:spacing w:before="104" w:line="360" w:lineRule="auto"/>
              <w:ind w:right="114"/>
              <w:rPr>
                <w:rFonts w:ascii="Arial" w:eastAsia="Arial" w:hAnsi="Arial" w:cs="Arial"/>
                <w:sz w:val="20"/>
                <w:szCs w:val="20"/>
              </w:rPr>
            </w:pPr>
            <w:r w:rsidRPr="00967B7F">
              <w:rPr>
                <w:rFonts w:ascii="Arial"/>
                <w:spacing w:val="-1"/>
                <w:sz w:val="20"/>
                <w:szCs w:val="20"/>
              </w:rPr>
              <w:t>Relevant:</w:t>
            </w:r>
            <w:r w:rsidRPr="00967B7F">
              <w:rPr>
                <w:rFonts w:ascii="Arial"/>
                <w:spacing w:val="-4"/>
                <w:sz w:val="20"/>
                <w:szCs w:val="20"/>
              </w:rPr>
              <w:t xml:space="preserve"> </w:t>
            </w:r>
            <w:r w:rsidRPr="00967B7F">
              <w:rPr>
                <w:rFonts w:ascii="Arial"/>
                <w:sz w:val="20"/>
                <w:szCs w:val="20"/>
              </w:rPr>
              <w:t>All</w:t>
            </w:r>
            <w:r w:rsidRPr="00967B7F">
              <w:rPr>
                <w:rFonts w:ascii="Arial"/>
                <w:spacing w:val="-7"/>
                <w:sz w:val="20"/>
                <w:szCs w:val="20"/>
              </w:rPr>
              <w:t xml:space="preserve"> </w:t>
            </w:r>
            <w:r w:rsidRPr="00967B7F">
              <w:rPr>
                <w:rFonts w:ascii="Arial"/>
                <w:sz w:val="20"/>
                <w:szCs w:val="20"/>
              </w:rPr>
              <w:t>data</w:t>
            </w:r>
            <w:r w:rsidRPr="00967B7F">
              <w:rPr>
                <w:rFonts w:ascii="Arial"/>
                <w:spacing w:val="-5"/>
                <w:sz w:val="20"/>
                <w:szCs w:val="20"/>
              </w:rPr>
              <w:t xml:space="preserve"> </w:t>
            </w:r>
            <w:r w:rsidRPr="00967B7F">
              <w:rPr>
                <w:rFonts w:ascii="Arial"/>
                <w:sz w:val="20"/>
                <w:szCs w:val="20"/>
              </w:rPr>
              <w:t>fields</w:t>
            </w:r>
            <w:r w:rsidRPr="00967B7F">
              <w:rPr>
                <w:rFonts w:ascii="Arial"/>
                <w:spacing w:val="-5"/>
                <w:sz w:val="20"/>
                <w:szCs w:val="20"/>
              </w:rPr>
              <w:t xml:space="preserve"> </w:t>
            </w:r>
            <w:r w:rsidRPr="00967B7F">
              <w:rPr>
                <w:rFonts w:ascii="Arial"/>
                <w:spacing w:val="1"/>
                <w:sz w:val="20"/>
                <w:szCs w:val="20"/>
              </w:rPr>
              <w:t>must</w:t>
            </w:r>
            <w:r w:rsidRPr="00967B7F">
              <w:rPr>
                <w:rFonts w:ascii="Arial"/>
                <w:spacing w:val="-5"/>
                <w:sz w:val="20"/>
                <w:szCs w:val="20"/>
              </w:rPr>
              <w:t xml:space="preserve"> </w:t>
            </w:r>
            <w:r w:rsidRPr="00967B7F">
              <w:rPr>
                <w:rFonts w:ascii="Arial"/>
                <w:spacing w:val="-1"/>
                <w:sz w:val="20"/>
                <w:szCs w:val="20"/>
              </w:rPr>
              <w:t>be</w:t>
            </w:r>
            <w:r w:rsidRPr="00967B7F">
              <w:rPr>
                <w:rFonts w:ascii="Arial"/>
                <w:spacing w:val="-6"/>
                <w:sz w:val="20"/>
                <w:szCs w:val="20"/>
              </w:rPr>
              <w:t xml:space="preserve"> </w:t>
            </w:r>
            <w:r w:rsidRPr="00967B7F">
              <w:rPr>
                <w:rFonts w:ascii="Arial"/>
                <w:sz w:val="20"/>
                <w:szCs w:val="20"/>
              </w:rPr>
              <w:t>used</w:t>
            </w:r>
            <w:r w:rsidRPr="00967B7F">
              <w:rPr>
                <w:rFonts w:ascii="Arial"/>
                <w:spacing w:val="-5"/>
                <w:sz w:val="20"/>
                <w:szCs w:val="20"/>
              </w:rPr>
              <w:t xml:space="preserve"> </w:t>
            </w:r>
            <w:r w:rsidRPr="00967B7F">
              <w:rPr>
                <w:rFonts w:ascii="Arial"/>
                <w:sz w:val="20"/>
                <w:szCs w:val="20"/>
              </w:rPr>
              <w:t>in</w:t>
            </w:r>
            <w:r w:rsidRPr="00967B7F">
              <w:rPr>
                <w:rFonts w:ascii="Arial"/>
                <w:spacing w:val="22"/>
                <w:w w:val="99"/>
                <w:sz w:val="20"/>
                <w:szCs w:val="20"/>
              </w:rPr>
              <w:t xml:space="preserve"> </w:t>
            </w:r>
            <w:r w:rsidRPr="00967B7F">
              <w:rPr>
                <w:rFonts w:ascii="Arial"/>
                <w:spacing w:val="-1"/>
                <w:sz w:val="20"/>
                <w:szCs w:val="20"/>
              </w:rPr>
              <w:t>the</w:t>
            </w:r>
            <w:r w:rsidRPr="00967B7F">
              <w:rPr>
                <w:rFonts w:ascii="Arial"/>
                <w:spacing w:val="-8"/>
                <w:sz w:val="20"/>
                <w:szCs w:val="20"/>
              </w:rPr>
              <w:t xml:space="preserve"> </w:t>
            </w:r>
            <w:r w:rsidRPr="00967B7F">
              <w:rPr>
                <w:rFonts w:ascii="Arial"/>
                <w:spacing w:val="-1"/>
                <w:sz w:val="20"/>
                <w:szCs w:val="20"/>
              </w:rPr>
              <w:t>reports</w:t>
            </w:r>
            <w:r w:rsidRPr="00967B7F">
              <w:rPr>
                <w:rFonts w:ascii="Arial"/>
                <w:spacing w:val="-6"/>
                <w:sz w:val="20"/>
                <w:szCs w:val="20"/>
              </w:rPr>
              <w:t xml:space="preserve"> </w:t>
            </w:r>
            <w:r w:rsidRPr="00967B7F">
              <w:rPr>
                <w:rFonts w:ascii="Arial"/>
                <w:sz w:val="20"/>
                <w:szCs w:val="20"/>
              </w:rPr>
              <w:t>needed</w:t>
            </w:r>
            <w:r w:rsidRPr="00967B7F">
              <w:rPr>
                <w:rFonts w:ascii="Arial"/>
                <w:spacing w:val="-7"/>
                <w:sz w:val="20"/>
                <w:szCs w:val="20"/>
              </w:rPr>
              <w:t xml:space="preserve"> </w:t>
            </w:r>
            <w:r w:rsidRPr="00967B7F">
              <w:rPr>
                <w:rFonts w:ascii="Arial"/>
                <w:spacing w:val="2"/>
                <w:sz w:val="20"/>
                <w:szCs w:val="20"/>
              </w:rPr>
              <w:t>by</w:t>
            </w:r>
            <w:r w:rsidRPr="00967B7F">
              <w:rPr>
                <w:rFonts w:ascii="Arial"/>
                <w:spacing w:val="-10"/>
                <w:sz w:val="20"/>
                <w:szCs w:val="20"/>
              </w:rPr>
              <w:t xml:space="preserve"> </w:t>
            </w:r>
            <w:r w:rsidRPr="00967B7F">
              <w:rPr>
                <w:rFonts w:ascii="Arial"/>
                <w:sz w:val="20"/>
                <w:szCs w:val="20"/>
              </w:rPr>
              <w:t>the</w:t>
            </w:r>
            <w:r w:rsidRPr="00967B7F">
              <w:rPr>
                <w:rFonts w:ascii="Arial"/>
                <w:spacing w:val="-5"/>
                <w:sz w:val="20"/>
                <w:szCs w:val="20"/>
              </w:rPr>
              <w:t xml:space="preserve"> </w:t>
            </w:r>
            <w:r w:rsidRPr="00967B7F">
              <w:rPr>
                <w:rFonts w:ascii="Arial"/>
                <w:sz w:val="20"/>
                <w:szCs w:val="20"/>
              </w:rPr>
              <w:t>managers.</w:t>
            </w:r>
          </w:p>
          <w:p w14:paraId="16E2A782" w14:textId="77777777" w:rsidR="002025F2" w:rsidRPr="00967B7F" w:rsidRDefault="002025F2" w:rsidP="002025F2">
            <w:pPr>
              <w:pStyle w:val="TableParagraph"/>
              <w:spacing w:line="360" w:lineRule="auto"/>
              <w:ind w:right="204"/>
              <w:rPr>
                <w:sz w:val="20"/>
                <w:szCs w:val="20"/>
              </w:rPr>
            </w:pPr>
          </w:p>
          <w:p w14:paraId="1040D416" w14:textId="77777777" w:rsidR="002025F2" w:rsidRPr="00967B7F" w:rsidRDefault="002025F2" w:rsidP="002025F2">
            <w:pPr>
              <w:pStyle w:val="TableParagraph"/>
              <w:spacing w:line="360" w:lineRule="auto"/>
              <w:ind w:right="204"/>
              <w:rPr>
                <w:rFonts w:ascii="Arial"/>
                <w:sz w:val="20"/>
                <w:szCs w:val="20"/>
              </w:rPr>
            </w:pPr>
            <w:r w:rsidRPr="00967B7F">
              <w:rPr>
                <w:rFonts w:ascii="Arial"/>
                <w:spacing w:val="-1"/>
                <w:sz w:val="20"/>
                <w:szCs w:val="20"/>
              </w:rPr>
              <w:t>Consistent:</w:t>
            </w:r>
            <w:r w:rsidRPr="00967B7F">
              <w:rPr>
                <w:rFonts w:ascii="Arial"/>
                <w:spacing w:val="-5"/>
                <w:sz w:val="20"/>
                <w:szCs w:val="20"/>
              </w:rPr>
              <w:t xml:space="preserve"> </w:t>
            </w:r>
            <w:r w:rsidRPr="00967B7F">
              <w:rPr>
                <w:rFonts w:ascii="Arial"/>
                <w:sz w:val="20"/>
                <w:szCs w:val="20"/>
              </w:rPr>
              <w:t>All</w:t>
            </w:r>
            <w:r w:rsidRPr="00967B7F">
              <w:rPr>
                <w:rFonts w:ascii="Arial"/>
                <w:spacing w:val="-8"/>
                <w:sz w:val="20"/>
                <w:szCs w:val="20"/>
              </w:rPr>
              <w:t xml:space="preserve"> </w:t>
            </w:r>
            <w:r w:rsidRPr="00967B7F">
              <w:rPr>
                <w:rFonts w:ascii="Arial"/>
                <w:spacing w:val="-1"/>
                <w:sz w:val="20"/>
                <w:szCs w:val="20"/>
              </w:rPr>
              <w:t>of</w:t>
            </w:r>
            <w:r w:rsidRPr="00967B7F">
              <w:rPr>
                <w:rFonts w:ascii="Arial"/>
                <w:spacing w:val="-5"/>
                <w:sz w:val="20"/>
                <w:szCs w:val="20"/>
              </w:rPr>
              <w:t xml:space="preserve"> </w:t>
            </w:r>
            <w:r w:rsidRPr="00967B7F">
              <w:rPr>
                <w:rFonts w:ascii="Arial"/>
                <w:spacing w:val="-1"/>
                <w:sz w:val="20"/>
                <w:szCs w:val="20"/>
              </w:rPr>
              <w:t>the</w:t>
            </w:r>
            <w:r w:rsidRPr="00967B7F">
              <w:rPr>
                <w:rFonts w:ascii="Arial"/>
                <w:spacing w:val="-4"/>
                <w:sz w:val="20"/>
                <w:szCs w:val="20"/>
              </w:rPr>
              <w:t xml:space="preserve"> </w:t>
            </w:r>
            <w:r w:rsidRPr="00967B7F">
              <w:rPr>
                <w:rFonts w:ascii="Arial"/>
                <w:sz w:val="20"/>
                <w:szCs w:val="20"/>
              </w:rPr>
              <w:t>data</w:t>
            </w:r>
            <w:r w:rsidRPr="00967B7F">
              <w:rPr>
                <w:rFonts w:ascii="Arial"/>
                <w:spacing w:val="-7"/>
                <w:sz w:val="20"/>
                <w:szCs w:val="20"/>
              </w:rPr>
              <w:t xml:space="preserve"> </w:t>
            </w:r>
            <w:r w:rsidRPr="00967B7F">
              <w:rPr>
                <w:rFonts w:ascii="Arial"/>
                <w:sz w:val="20"/>
                <w:szCs w:val="20"/>
              </w:rPr>
              <w:t>gathered</w:t>
            </w:r>
            <w:r w:rsidRPr="00967B7F">
              <w:rPr>
                <w:rFonts w:ascii="Arial"/>
                <w:spacing w:val="23"/>
                <w:w w:val="99"/>
                <w:sz w:val="20"/>
                <w:szCs w:val="20"/>
              </w:rPr>
              <w:t xml:space="preserve"> </w:t>
            </w:r>
            <w:r w:rsidRPr="00967B7F">
              <w:rPr>
                <w:rFonts w:ascii="Arial"/>
                <w:spacing w:val="-1"/>
                <w:sz w:val="20"/>
                <w:szCs w:val="20"/>
              </w:rPr>
              <w:t>should</w:t>
            </w:r>
            <w:r w:rsidRPr="00967B7F">
              <w:rPr>
                <w:rFonts w:ascii="Arial"/>
                <w:spacing w:val="-7"/>
                <w:sz w:val="20"/>
                <w:szCs w:val="20"/>
              </w:rPr>
              <w:t xml:space="preserve"> </w:t>
            </w:r>
            <w:r w:rsidRPr="00967B7F">
              <w:rPr>
                <w:rFonts w:ascii="Arial"/>
                <w:spacing w:val="-1"/>
                <w:sz w:val="20"/>
                <w:szCs w:val="20"/>
              </w:rPr>
              <w:t>be</w:t>
            </w:r>
            <w:r w:rsidRPr="00967B7F">
              <w:rPr>
                <w:rFonts w:ascii="Arial"/>
                <w:spacing w:val="-4"/>
                <w:sz w:val="20"/>
                <w:szCs w:val="20"/>
              </w:rPr>
              <w:t xml:space="preserve"> </w:t>
            </w:r>
            <w:r w:rsidRPr="00967B7F">
              <w:rPr>
                <w:rFonts w:ascii="Arial"/>
                <w:spacing w:val="-1"/>
                <w:sz w:val="20"/>
                <w:szCs w:val="20"/>
              </w:rPr>
              <w:t>stored</w:t>
            </w:r>
            <w:r w:rsidRPr="00967B7F">
              <w:rPr>
                <w:rFonts w:ascii="Arial"/>
                <w:spacing w:val="-4"/>
                <w:sz w:val="20"/>
                <w:szCs w:val="20"/>
              </w:rPr>
              <w:t xml:space="preserve"> </w:t>
            </w:r>
            <w:r w:rsidRPr="00967B7F">
              <w:rPr>
                <w:rFonts w:ascii="Arial"/>
                <w:spacing w:val="-1"/>
                <w:sz w:val="20"/>
                <w:szCs w:val="20"/>
              </w:rPr>
              <w:t>in</w:t>
            </w:r>
            <w:r w:rsidRPr="00967B7F">
              <w:rPr>
                <w:rFonts w:ascii="Arial"/>
                <w:spacing w:val="-4"/>
                <w:sz w:val="20"/>
                <w:szCs w:val="20"/>
              </w:rPr>
              <w:t xml:space="preserve"> </w:t>
            </w:r>
            <w:r w:rsidRPr="00967B7F">
              <w:rPr>
                <w:rFonts w:ascii="Arial"/>
                <w:spacing w:val="-1"/>
                <w:sz w:val="20"/>
                <w:szCs w:val="20"/>
              </w:rPr>
              <w:t>the</w:t>
            </w:r>
            <w:r w:rsidRPr="00967B7F">
              <w:rPr>
                <w:rFonts w:ascii="Arial"/>
                <w:spacing w:val="-5"/>
                <w:sz w:val="20"/>
                <w:szCs w:val="20"/>
              </w:rPr>
              <w:t xml:space="preserve"> </w:t>
            </w:r>
            <w:r w:rsidRPr="00967B7F">
              <w:rPr>
                <w:rFonts w:ascii="Arial"/>
                <w:spacing w:val="-1"/>
                <w:sz w:val="20"/>
                <w:szCs w:val="20"/>
              </w:rPr>
              <w:t>database</w:t>
            </w:r>
            <w:r w:rsidRPr="00967B7F">
              <w:rPr>
                <w:rFonts w:ascii="Arial"/>
                <w:spacing w:val="35"/>
                <w:w w:val="99"/>
                <w:sz w:val="20"/>
                <w:szCs w:val="20"/>
              </w:rPr>
              <w:t xml:space="preserve"> </w:t>
            </w:r>
            <w:r w:rsidRPr="00967B7F">
              <w:rPr>
                <w:rFonts w:ascii="Arial"/>
                <w:spacing w:val="-1"/>
                <w:sz w:val="20"/>
                <w:szCs w:val="20"/>
              </w:rPr>
              <w:t>following</w:t>
            </w:r>
            <w:r w:rsidRPr="00967B7F">
              <w:rPr>
                <w:rFonts w:ascii="Arial"/>
                <w:spacing w:val="-7"/>
                <w:sz w:val="20"/>
                <w:szCs w:val="20"/>
              </w:rPr>
              <w:t xml:space="preserve"> </w:t>
            </w:r>
            <w:r w:rsidRPr="00967B7F">
              <w:rPr>
                <w:rFonts w:ascii="Arial"/>
                <w:sz w:val="20"/>
                <w:szCs w:val="20"/>
              </w:rPr>
              <w:t>a</w:t>
            </w:r>
            <w:r w:rsidRPr="00967B7F">
              <w:rPr>
                <w:rFonts w:ascii="Arial"/>
                <w:spacing w:val="-9"/>
                <w:sz w:val="20"/>
                <w:szCs w:val="20"/>
              </w:rPr>
              <w:t xml:space="preserve"> </w:t>
            </w:r>
            <w:r w:rsidRPr="00967B7F">
              <w:rPr>
                <w:rFonts w:ascii="Arial"/>
                <w:sz w:val="20"/>
                <w:szCs w:val="20"/>
              </w:rPr>
              <w:t>specified</w:t>
            </w:r>
            <w:r w:rsidRPr="00967B7F">
              <w:rPr>
                <w:rFonts w:ascii="Arial"/>
                <w:spacing w:val="-8"/>
                <w:sz w:val="20"/>
                <w:szCs w:val="20"/>
              </w:rPr>
              <w:t xml:space="preserve"> </w:t>
            </w:r>
            <w:r w:rsidRPr="00967B7F">
              <w:rPr>
                <w:rFonts w:ascii="Arial"/>
                <w:sz w:val="20"/>
                <w:szCs w:val="20"/>
              </w:rPr>
              <w:t>format.</w:t>
            </w:r>
          </w:p>
          <w:p w14:paraId="221509C4" w14:textId="77777777" w:rsidR="002025F2" w:rsidRPr="00967B7F" w:rsidRDefault="002025F2" w:rsidP="002025F2">
            <w:pPr>
              <w:pStyle w:val="TableParagraph"/>
              <w:spacing w:line="360" w:lineRule="auto"/>
              <w:ind w:right="204"/>
              <w:rPr>
                <w:rFonts w:ascii="Arial"/>
                <w:sz w:val="20"/>
                <w:szCs w:val="20"/>
              </w:rPr>
            </w:pPr>
          </w:p>
          <w:p w14:paraId="1C245968" w14:textId="77777777" w:rsidR="002025F2" w:rsidRPr="00967B7F" w:rsidRDefault="002025F2" w:rsidP="002025F2">
            <w:pPr>
              <w:pStyle w:val="TableParagraph"/>
              <w:spacing w:line="360" w:lineRule="auto"/>
              <w:ind w:right="204"/>
              <w:rPr>
                <w:rFonts w:ascii="Arial" w:eastAsia="Arial" w:hAnsi="Arial" w:cs="Arial"/>
                <w:sz w:val="20"/>
                <w:szCs w:val="20"/>
              </w:rPr>
            </w:pPr>
            <w:r w:rsidRPr="00967B7F">
              <w:rPr>
                <w:rFonts w:ascii="Arial"/>
                <w:spacing w:val="-1"/>
                <w:sz w:val="20"/>
                <w:szCs w:val="20"/>
              </w:rPr>
              <w:t>Correct:</w:t>
            </w:r>
            <w:r w:rsidRPr="00967B7F">
              <w:rPr>
                <w:rFonts w:ascii="Arial"/>
                <w:spacing w:val="-10"/>
                <w:sz w:val="20"/>
                <w:szCs w:val="20"/>
              </w:rPr>
              <w:t xml:space="preserve"> </w:t>
            </w:r>
            <w:r w:rsidRPr="00967B7F">
              <w:rPr>
                <w:rFonts w:ascii="Arial"/>
                <w:sz w:val="20"/>
                <w:szCs w:val="20"/>
              </w:rPr>
              <w:t>Data</w:t>
            </w:r>
            <w:r w:rsidRPr="00967B7F">
              <w:rPr>
                <w:rFonts w:ascii="Arial"/>
                <w:spacing w:val="-9"/>
                <w:sz w:val="20"/>
                <w:szCs w:val="20"/>
              </w:rPr>
              <w:t xml:space="preserve"> </w:t>
            </w:r>
            <w:r w:rsidRPr="00967B7F">
              <w:rPr>
                <w:rFonts w:ascii="Arial"/>
                <w:sz w:val="20"/>
                <w:szCs w:val="20"/>
              </w:rPr>
              <w:t>validation,</w:t>
            </w:r>
            <w:r w:rsidRPr="00967B7F">
              <w:rPr>
                <w:rFonts w:ascii="Arial"/>
                <w:spacing w:val="-9"/>
                <w:sz w:val="20"/>
                <w:szCs w:val="20"/>
              </w:rPr>
              <w:t xml:space="preserve"> </w:t>
            </w:r>
            <w:r w:rsidRPr="00967B7F">
              <w:rPr>
                <w:rFonts w:ascii="Arial"/>
                <w:spacing w:val="-1"/>
                <w:sz w:val="20"/>
                <w:szCs w:val="20"/>
              </w:rPr>
              <w:t>through</w:t>
            </w:r>
            <w:r w:rsidRPr="00967B7F">
              <w:rPr>
                <w:rFonts w:ascii="Arial"/>
                <w:spacing w:val="-7"/>
                <w:sz w:val="20"/>
                <w:szCs w:val="20"/>
              </w:rPr>
              <w:t xml:space="preserve"> </w:t>
            </w:r>
            <w:r w:rsidRPr="00967B7F">
              <w:rPr>
                <w:rFonts w:ascii="Arial"/>
                <w:sz w:val="20"/>
                <w:szCs w:val="20"/>
              </w:rPr>
              <w:t>cross-</w:t>
            </w:r>
            <w:r w:rsidRPr="00967B7F">
              <w:rPr>
                <w:rFonts w:ascii="Arial"/>
                <w:spacing w:val="28"/>
                <w:w w:val="99"/>
                <w:sz w:val="20"/>
                <w:szCs w:val="20"/>
              </w:rPr>
              <w:t xml:space="preserve"> </w:t>
            </w:r>
            <w:r w:rsidRPr="00967B7F">
              <w:rPr>
                <w:rFonts w:ascii="Arial"/>
                <w:sz w:val="20"/>
                <w:szCs w:val="20"/>
              </w:rPr>
              <w:t>checking</w:t>
            </w:r>
            <w:r w:rsidRPr="00967B7F">
              <w:rPr>
                <w:rFonts w:ascii="Arial"/>
                <w:spacing w:val="-7"/>
                <w:sz w:val="20"/>
                <w:szCs w:val="20"/>
              </w:rPr>
              <w:t xml:space="preserve"> </w:t>
            </w:r>
            <w:r w:rsidRPr="00967B7F">
              <w:rPr>
                <w:rFonts w:ascii="Arial"/>
                <w:spacing w:val="-1"/>
                <w:sz w:val="20"/>
                <w:szCs w:val="20"/>
              </w:rPr>
              <w:t>with</w:t>
            </w:r>
            <w:r w:rsidRPr="00967B7F">
              <w:rPr>
                <w:rFonts w:ascii="Arial"/>
                <w:spacing w:val="-5"/>
                <w:sz w:val="20"/>
                <w:szCs w:val="20"/>
              </w:rPr>
              <w:t xml:space="preserve"> </w:t>
            </w:r>
            <w:r w:rsidRPr="00967B7F">
              <w:rPr>
                <w:rFonts w:ascii="Arial"/>
                <w:sz w:val="20"/>
                <w:szCs w:val="20"/>
              </w:rPr>
              <w:t>a</w:t>
            </w:r>
            <w:r w:rsidRPr="00967B7F">
              <w:rPr>
                <w:rFonts w:ascii="Arial"/>
                <w:spacing w:val="-7"/>
                <w:sz w:val="20"/>
                <w:szCs w:val="20"/>
              </w:rPr>
              <w:t xml:space="preserve"> </w:t>
            </w:r>
            <w:r w:rsidRPr="00967B7F">
              <w:rPr>
                <w:rFonts w:ascii="Arial"/>
                <w:spacing w:val="-1"/>
                <w:sz w:val="20"/>
                <w:szCs w:val="20"/>
              </w:rPr>
              <w:t>student</w:t>
            </w:r>
            <w:r w:rsidRPr="00967B7F">
              <w:rPr>
                <w:rFonts w:ascii="Arial"/>
                <w:spacing w:val="-5"/>
                <w:sz w:val="20"/>
                <w:szCs w:val="20"/>
              </w:rPr>
              <w:t xml:space="preserve"> </w:t>
            </w:r>
            <w:r w:rsidRPr="00967B7F">
              <w:rPr>
                <w:rFonts w:ascii="Arial"/>
                <w:sz w:val="20"/>
                <w:szCs w:val="20"/>
              </w:rPr>
              <w:t>and</w:t>
            </w:r>
            <w:r w:rsidRPr="00967B7F">
              <w:rPr>
                <w:rFonts w:ascii="Arial"/>
                <w:spacing w:val="-7"/>
                <w:sz w:val="20"/>
                <w:szCs w:val="20"/>
              </w:rPr>
              <w:t xml:space="preserve"> </w:t>
            </w:r>
            <w:r w:rsidRPr="00967B7F">
              <w:rPr>
                <w:rFonts w:ascii="Arial"/>
                <w:spacing w:val="-1"/>
                <w:sz w:val="20"/>
                <w:szCs w:val="20"/>
              </w:rPr>
              <w:t>teacher</w:t>
            </w:r>
            <w:r w:rsidRPr="00967B7F">
              <w:rPr>
                <w:rFonts w:ascii="Arial"/>
                <w:spacing w:val="30"/>
                <w:w w:val="99"/>
                <w:sz w:val="20"/>
                <w:szCs w:val="20"/>
              </w:rPr>
              <w:t xml:space="preserve"> </w:t>
            </w:r>
            <w:r w:rsidRPr="00967B7F">
              <w:rPr>
                <w:rFonts w:ascii="Arial"/>
                <w:sz w:val="20"/>
                <w:szCs w:val="20"/>
              </w:rPr>
              <w:t>master</w:t>
            </w:r>
            <w:r w:rsidRPr="00967B7F">
              <w:rPr>
                <w:rFonts w:ascii="Arial"/>
                <w:spacing w:val="-5"/>
                <w:sz w:val="20"/>
                <w:szCs w:val="20"/>
              </w:rPr>
              <w:t xml:space="preserve"> </w:t>
            </w:r>
            <w:r w:rsidRPr="00967B7F">
              <w:rPr>
                <w:rFonts w:ascii="Arial"/>
                <w:spacing w:val="-1"/>
                <w:sz w:val="20"/>
                <w:szCs w:val="20"/>
              </w:rPr>
              <w:t>list</w:t>
            </w:r>
            <w:r w:rsidRPr="00967B7F">
              <w:rPr>
                <w:rFonts w:ascii="Arial"/>
                <w:spacing w:val="-5"/>
                <w:sz w:val="20"/>
                <w:szCs w:val="20"/>
              </w:rPr>
              <w:t xml:space="preserve"> </w:t>
            </w:r>
            <w:r w:rsidRPr="00967B7F">
              <w:rPr>
                <w:rFonts w:ascii="Arial"/>
                <w:sz w:val="20"/>
                <w:szCs w:val="20"/>
              </w:rPr>
              <w:t>provided</w:t>
            </w:r>
            <w:r w:rsidRPr="00967B7F">
              <w:rPr>
                <w:rFonts w:ascii="Arial"/>
                <w:spacing w:val="-6"/>
                <w:sz w:val="20"/>
                <w:szCs w:val="20"/>
              </w:rPr>
              <w:t xml:space="preserve"> </w:t>
            </w:r>
            <w:r w:rsidRPr="00967B7F">
              <w:rPr>
                <w:rFonts w:ascii="Arial"/>
                <w:spacing w:val="2"/>
                <w:sz w:val="20"/>
                <w:szCs w:val="20"/>
              </w:rPr>
              <w:t>by</w:t>
            </w:r>
            <w:r w:rsidRPr="00967B7F">
              <w:rPr>
                <w:rFonts w:ascii="Arial"/>
                <w:spacing w:val="-9"/>
                <w:sz w:val="20"/>
                <w:szCs w:val="20"/>
              </w:rPr>
              <w:t xml:space="preserve"> </w:t>
            </w:r>
            <w:r w:rsidRPr="00967B7F">
              <w:rPr>
                <w:rFonts w:ascii="Arial"/>
                <w:sz w:val="20"/>
                <w:szCs w:val="20"/>
              </w:rPr>
              <w:t>the</w:t>
            </w:r>
            <w:r w:rsidRPr="00967B7F">
              <w:rPr>
                <w:rFonts w:ascii="Arial"/>
                <w:spacing w:val="-3"/>
                <w:sz w:val="20"/>
                <w:szCs w:val="20"/>
              </w:rPr>
              <w:t xml:space="preserve"> </w:t>
            </w:r>
            <w:r w:rsidRPr="00967B7F">
              <w:rPr>
                <w:rFonts w:ascii="Arial"/>
                <w:sz w:val="20"/>
                <w:szCs w:val="20"/>
              </w:rPr>
              <w:t>Office</w:t>
            </w:r>
            <w:r w:rsidRPr="00967B7F">
              <w:rPr>
                <w:rFonts w:ascii="Arial"/>
                <w:spacing w:val="-6"/>
                <w:sz w:val="20"/>
                <w:szCs w:val="20"/>
              </w:rPr>
              <w:t xml:space="preserve"> </w:t>
            </w:r>
            <w:r w:rsidRPr="00967B7F">
              <w:rPr>
                <w:rFonts w:ascii="Arial"/>
                <w:spacing w:val="-1"/>
                <w:sz w:val="20"/>
                <w:szCs w:val="20"/>
              </w:rPr>
              <w:t>of</w:t>
            </w:r>
            <w:r w:rsidRPr="00967B7F">
              <w:rPr>
                <w:rFonts w:ascii="Arial"/>
                <w:spacing w:val="-3"/>
                <w:sz w:val="20"/>
                <w:szCs w:val="20"/>
              </w:rPr>
              <w:t xml:space="preserve"> </w:t>
            </w:r>
            <w:r w:rsidRPr="00967B7F">
              <w:rPr>
                <w:rFonts w:ascii="Arial"/>
                <w:spacing w:val="-1"/>
                <w:sz w:val="20"/>
                <w:szCs w:val="20"/>
              </w:rPr>
              <w:t>the</w:t>
            </w:r>
            <w:r w:rsidRPr="00967B7F">
              <w:rPr>
                <w:rFonts w:ascii="Arial"/>
                <w:spacing w:val="27"/>
                <w:w w:val="99"/>
                <w:sz w:val="20"/>
                <w:szCs w:val="20"/>
              </w:rPr>
              <w:t xml:space="preserve"> </w:t>
            </w:r>
            <w:r w:rsidRPr="00967B7F">
              <w:rPr>
                <w:rFonts w:ascii="Arial"/>
                <w:spacing w:val="-1"/>
                <w:sz w:val="20"/>
                <w:szCs w:val="20"/>
              </w:rPr>
              <w:t>Registrar</w:t>
            </w:r>
            <w:r w:rsidRPr="00967B7F">
              <w:rPr>
                <w:rFonts w:ascii="Arial"/>
                <w:spacing w:val="-3"/>
                <w:sz w:val="20"/>
                <w:szCs w:val="20"/>
              </w:rPr>
              <w:t xml:space="preserve"> </w:t>
            </w:r>
            <w:r w:rsidRPr="00967B7F">
              <w:rPr>
                <w:rFonts w:ascii="Arial"/>
                <w:spacing w:val="-1"/>
                <w:sz w:val="20"/>
                <w:szCs w:val="20"/>
              </w:rPr>
              <w:t>of</w:t>
            </w:r>
            <w:r w:rsidRPr="00967B7F">
              <w:rPr>
                <w:rFonts w:ascii="Arial"/>
                <w:spacing w:val="-4"/>
                <w:sz w:val="20"/>
                <w:szCs w:val="20"/>
              </w:rPr>
              <w:t xml:space="preserve"> </w:t>
            </w:r>
            <w:r w:rsidRPr="00967B7F">
              <w:rPr>
                <w:rFonts w:ascii="Arial"/>
                <w:spacing w:val="-1"/>
                <w:sz w:val="20"/>
                <w:szCs w:val="20"/>
              </w:rPr>
              <w:t>the</w:t>
            </w:r>
            <w:r w:rsidRPr="00967B7F">
              <w:rPr>
                <w:rFonts w:ascii="Arial"/>
                <w:spacing w:val="-6"/>
                <w:sz w:val="20"/>
                <w:szCs w:val="20"/>
              </w:rPr>
              <w:t xml:space="preserve"> </w:t>
            </w:r>
            <w:r w:rsidRPr="00967B7F">
              <w:rPr>
                <w:rFonts w:ascii="Arial"/>
                <w:sz w:val="20"/>
                <w:szCs w:val="20"/>
              </w:rPr>
              <w:t>SUCs,</w:t>
            </w:r>
            <w:r w:rsidRPr="00967B7F">
              <w:rPr>
                <w:rFonts w:ascii="Arial"/>
                <w:spacing w:val="-4"/>
                <w:sz w:val="20"/>
                <w:szCs w:val="20"/>
              </w:rPr>
              <w:t xml:space="preserve"> </w:t>
            </w:r>
            <w:r w:rsidRPr="00967B7F">
              <w:rPr>
                <w:rFonts w:ascii="Arial"/>
                <w:sz w:val="20"/>
                <w:szCs w:val="20"/>
              </w:rPr>
              <w:t>would</w:t>
            </w:r>
            <w:r w:rsidRPr="00967B7F">
              <w:rPr>
                <w:rFonts w:ascii="Arial"/>
                <w:spacing w:val="-1"/>
                <w:sz w:val="20"/>
                <w:szCs w:val="20"/>
              </w:rPr>
              <w:t xml:space="preserve"> </w:t>
            </w:r>
            <w:r w:rsidRPr="00967B7F">
              <w:rPr>
                <w:rFonts w:ascii="Arial"/>
                <w:spacing w:val="-2"/>
                <w:sz w:val="20"/>
                <w:szCs w:val="20"/>
              </w:rPr>
              <w:t>yield</w:t>
            </w:r>
            <w:r w:rsidRPr="00967B7F">
              <w:rPr>
                <w:rFonts w:ascii="Arial"/>
                <w:spacing w:val="-4"/>
                <w:sz w:val="20"/>
                <w:szCs w:val="20"/>
              </w:rPr>
              <w:t xml:space="preserve"> </w:t>
            </w:r>
            <w:r w:rsidRPr="00967B7F">
              <w:rPr>
                <w:rFonts w:ascii="Arial"/>
                <w:spacing w:val="-1"/>
                <w:sz w:val="20"/>
                <w:szCs w:val="20"/>
              </w:rPr>
              <w:t>at</w:t>
            </w:r>
            <w:r w:rsidRPr="00967B7F">
              <w:rPr>
                <w:rFonts w:ascii="Arial"/>
                <w:spacing w:val="26"/>
                <w:w w:val="99"/>
                <w:sz w:val="20"/>
                <w:szCs w:val="20"/>
              </w:rPr>
              <w:t xml:space="preserve"> </w:t>
            </w:r>
            <w:r w:rsidRPr="00967B7F">
              <w:rPr>
                <w:rFonts w:ascii="Arial"/>
                <w:sz w:val="20"/>
                <w:szCs w:val="20"/>
              </w:rPr>
              <w:t>most</w:t>
            </w:r>
            <w:r w:rsidRPr="00967B7F">
              <w:rPr>
                <w:rFonts w:ascii="Arial"/>
                <w:spacing w:val="-7"/>
                <w:sz w:val="20"/>
                <w:szCs w:val="20"/>
              </w:rPr>
              <w:t xml:space="preserve"> </w:t>
            </w:r>
            <w:r w:rsidRPr="00967B7F">
              <w:rPr>
                <w:rFonts w:ascii="Arial"/>
                <w:spacing w:val="-1"/>
                <w:sz w:val="20"/>
                <w:szCs w:val="20"/>
              </w:rPr>
              <w:t>5%</w:t>
            </w:r>
            <w:r w:rsidRPr="00967B7F">
              <w:rPr>
                <w:rFonts w:ascii="Arial"/>
                <w:spacing w:val="-6"/>
                <w:sz w:val="20"/>
                <w:szCs w:val="20"/>
              </w:rPr>
              <w:t xml:space="preserve"> </w:t>
            </w:r>
            <w:r w:rsidRPr="00967B7F">
              <w:rPr>
                <w:rFonts w:ascii="Arial"/>
                <w:spacing w:val="-1"/>
                <w:sz w:val="20"/>
                <w:szCs w:val="20"/>
              </w:rPr>
              <w:t>error.</w:t>
            </w:r>
          </w:p>
        </w:tc>
      </w:tr>
      <w:tr w:rsidR="002025F2" w:rsidRPr="00967B7F" w14:paraId="62DBCBE2" w14:textId="77777777" w:rsidTr="002025F2">
        <w:trPr>
          <w:trHeight w:hRule="exact" w:val="2103"/>
        </w:trPr>
        <w:tc>
          <w:tcPr>
            <w:tcW w:w="1762" w:type="dxa"/>
            <w:tcBorders>
              <w:top w:val="single" w:sz="7" w:space="0" w:color="000000"/>
              <w:left w:val="single" w:sz="7" w:space="0" w:color="000000"/>
              <w:bottom w:val="single" w:sz="7" w:space="0" w:color="000000"/>
              <w:right w:val="single" w:sz="7" w:space="0" w:color="000000"/>
            </w:tcBorders>
          </w:tcPr>
          <w:p w14:paraId="7C3E5DF9" w14:textId="77777777" w:rsidR="002025F2" w:rsidRPr="00967B7F" w:rsidRDefault="002025F2" w:rsidP="002025F2">
            <w:pPr>
              <w:spacing w:line="360" w:lineRule="auto"/>
              <w:rPr>
                <w:sz w:val="20"/>
                <w:szCs w:val="20"/>
              </w:rPr>
            </w:pPr>
          </w:p>
        </w:tc>
        <w:tc>
          <w:tcPr>
            <w:tcW w:w="3809" w:type="dxa"/>
            <w:tcBorders>
              <w:top w:val="single" w:sz="7" w:space="0" w:color="000000"/>
              <w:left w:val="single" w:sz="7" w:space="0" w:color="000000"/>
              <w:bottom w:val="single" w:sz="7" w:space="0" w:color="000000"/>
              <w:right w:val="single" w:sz="7" w:space="0" w:color="000000"/>
            </w:tcBorders>
          </w:tcPr>
          <w:p w14:paraId="7FA816A9" w14:textId="77777777" w:rsidR="002025F2" w:rsidRPr="00967B7F" w:rsidRDefault="002025F2" w:rsidP="002025F2">
            <w:pPr>
              <w:pStyle w:val="TableParagraph"/>
              <w:spacing w:before="104" w:line="360" w:lineRule="auto"/>
              <w:ind w:left="97" w:right="133"/>
              <w:rPr>
                <w:rFonts w:ascii="Arial" w:eastAsia="Arial" w:hAnsi="Arial" w:cs="Arial"/>
                <w:sz w:val="20"/>
                <w:szCs w:val="20"/>
              </w:rPr>
            </w:pPr>
            <w:r w:rsidRPr="00967B7F">
              <w:rPr>
                <w:rFonts w:ascii="Arial"/>
                <w:spacing w:val="1"/>
                <w:sz w:val="20"/>
                <w:szCs w:val="20"/>
              </w:rPr>
              <w:t>To</w:t>
            </w:r>
            <w:r w:rsidRPr="00967B7F">
              <w:rPr>
                <w:rFonts w:ascii="Arial"/>
                <w:spacing w:val="-7"/>
                <w:sz w:val="20"/>
                <w:szCs w:val="20"/>
              </w:rPr>
              <w:t xml:space="preserve"> </w:t>
            </w:r>
            <w:r w:rsidRPr="00967B7F">
              <w:rPr>
                <w:rFonts w:ascii="Arial"/>
                <w:spacing w:val="-1"/>
                <w:sz w:val="20"/>
                <w:szCs w:val="20"/>
              </w:rPr>
              <w:t>implement</w:t>
            </w:r>
            <w:r w:rsidRPr="00967B7F">
              <w:rPr>
                <w:rFonts w:ascii="Arial"/>
                <w:spacing w:val="-6"/>
                <w:sz w:val="20"/>
                <w:szCs w:val="20"/>
              </w:rPr>
              <w:t xml:space="preserve"> </w:t>
            </w:r>
            <w:r w:rsidRPr="00967B7F">
              <w:rPr>
                <w:rFonts w:ascii="Arial"/>
                <w:sz w:val="20"/>
                <w:szCs w:val="20"/>
              </w:rPr>
              <w:t>a</w:t>
            </w:r>
            <w:r w:rsidRPr="00967B7F">
              <w:rPr>
                <w:rFonts w:ascii="Arial"/>
                <w:spacing w:val="-6"/>
                <w:sz w:val="20"/>
                <w:szCs w:val="20"/>
              </w:rPr>
              <w:t xml:space="preserve"> </w:t>
            </w:r>
            <w:r w:rsidRPr="00967B7F">
              <w:rPr>
                <w:rFonts w:ascii="Arial"/>
                <w:spacing w:val="-1"/>
                <w:sz w:val="20"/>
                <w:szCs w:val="20"/>
              </w:rPr>
              <w:t>system</w:t>
            </w:r>
            <w:r w:rsidRPr="00967B7F">
              <w:rPr>
                <w:rFonts w:ascii="Arial"/>
                <w:spacing w:val="-2"/>
                <w:sz w:val="20"/>
                <w:szCs w:val="20"/>
              </w:rPr>
              <w:t xml:space="preserve"> </w:t>
            </w:r>
            <w:r w:rsidRPr="00967B7F">
              <w:rPr>
                <w:rFonts w:ascii="Arial"/>
                <w:sz w:val="20"/>
                <w:szCs w:val="20"/>
              </w:rPr>
              <w:t>which</w:t>
            </w:r>
            <w:r w:rsidRPr="00967B7F">
              <w:rPr>
                <w:rFonts w:ascii="Arial"/>
                <w:spacing w:val="-6"/>
                <w:sz w:val="20"/>
                <w:szCs w:val="20"/>
              </w:rPr>
              <w:t xml:space="preserve"> </w:t>
            </w:r>
            <w:r w:rsidRPr="00967B7F">
              <w:rPr>
                <w:rFonts w:ascii="Arial"/>
                <w:spacing w:val="-1"/>
                <w:sz w:val="20"/>
                <w:szCs w:val="20"/>
              </w:rPr>
              <w:t>allows</w:t>
            </w:r>
            <w:r w:rsidRPr="00967B7F">
              <w:rPr>
                <w:rFonts w:ascii="Arial"/>
                <w:spacing w:val="-5"/>
                <w:sz w:val="20"/>
                <w:szCs w:val="20"/>
              </w:rPr>
              <w:t xml:space="preserve"> </w:t>
            </w:r>
            <w:r w:rsidRPr="00967B7F">
              <w:rPr>
                <w:rFonts w:ascii="Arial"/>
                <w:sz w:val="20"/>
                <w:szCs w:val="20"/>
              </w:rPr>
              <w:t>for</w:t>
            </w:r>
            <w:r w:rsidRPr="00967B7F">
              <w:rPr>
                <w:rFonts w:ascii="Arial"/>
                <w:spacing w:val="33"/>
                <w:w w:val="99"/>
                <w:sz w:val="20"/>
                <w:szCs w:val="20"/>
              </w:rPr>
              <w:t xml:space="preserve"> </w:t>
            </w:r>
            <w:r w:rsidRPr="00967B7F">
              <w:rPr>
                <w:rFonts w:ascii="Arial"/>
                <w:sz w:val="20"/>
                <w:szCs w:val="20"/>
              </w:rPr>
              <w:t>a</w:t>
            </w:r>
            <w:r w:rsidRPr="00967B7F">
              <w:rPr>
                <w:rFonts w:ascii="Arial"/>
                <w:spacing w:val="-6"/>
                <w:sz w:val="20"/>
                <w:szCs w:val="20"/>
              </w:rPr>
              <w:t xml:space="preserve"> </w:t>
            </w:r>
            <w:r w:rsidRPr="00967B7F">
              <w:rPr>
                <w:rFonts w:ascii="Arial"/>
                <w:sz w:val="20"/>
                <w:szCs w:val="20"/>
              </w:rPr>
              <w:t>fast</w:t>
            </w:r>
            <w:r w:rsidRPr="00967B7F">
              <w:rPr>
                <w:rFonts w:ascii="Arial"/>
                <w:spacing w:val="-5"/>
                <w:sz w:val="20"/>
                <w:szCs w:val="20"/>
              </w:rPr>
              <w:t xml:space="preserve"> </w:t>
            </w:r>
            <w:r w:rsidRPr="00967B7F">
              <w:rPr>
                <w:rFonts w:ascii="Arial"/>
                <w:spacing w:val="-1"/>
                <w:sz w:val="20"/>
                <w:szCs w:val="20"/>
              </w:rPr>
              <w:t>and</w:t>
            </w:r>
            <w:r w:rsidRPr="00967B7F">
              <w:rPr>
                <w:rFonts w:ascii="Arial"/>
                <w:spacing w:val="-3"/>
                <w:sz w:val="20"/>
                <w:szCs w:val="20"/>
              </w:rPr>
              <w:t xml:space="preserve"> </w:t>
            </w:r>
            <w:r w:rsidRPr="00967B7F">
              <w:rPr>
                <w:rFonts w:ascii="Arial"/>
                <w:sz w:val="20"/>
                <w:szCs w:val="20"/>
              </w:rPr>
              <w:t>efficient</w:t>
            </w:r>
            <w:r w:rsidRPr="00967B7F">
              <w:rPr>
                <w:rFonts w:ascii="Arial"/>
                <w:spacing w:val="-5"/>
                <w:sz w:val="20"/>
                <w:szCs w:val="20"/>
              </w:rPr>
              <w:t xml:space="preserve"> </w:t>
            </w:r>
            <w:r w:rsidRPr="00967B7F">
              <w:rPr>
                <w:rFonts w:ascii="Arial"/>
                <w:sz w:val="20"/>
                <w:szCs w:val="20"/>
              </w:rPr>
              <w:t>relay</w:t>
            </w:r>
            <w:r w:rsidRPr="00967B7F">
              <w:rPr>
                <w:rFonts w:ascii="Arial"/>
                <w:spacing w:val="-6"/>
                <w:sz w:val="20"/>
                <w:szCs w:val="20"/>
              </w:rPr>
              <w:t xml:space="preserve"> </w:t>
            </w:r>
            <w:r w:rsidRPr="00967B7F">
              <w:rPr>
                <w:rFonts w:ascii="Arial"/>
                <w:spacing w:val="-1"/>
                <w:sz w:val="20"/>
                <w:szCs w:val="20"/>
              </w:rPr>
              <w:t>of</w:t>
            </w:r>
            <w:r w:rsidRPr="00967B7F">
              <w:rPr>
                <w:rFonts w:ascii="Arial"/>
                <w:spacing w:val="-3"/>
                <w:sz w:val="20"/>
                <w:szCs w:val="20"/>
              </w:rPr>
              <w:t xml:space="preserve"> </w:t>
            </w:r>
            <w:r w:rsidRPr="00967B7F">
              <w:rPr>
                <w:rFonts w:ascii="Arial"/>
                <w:spacing w:val="-1"/>
                <w:sz w:val="20"/>
                <w:szCs w:val="20"/>
              </w:rPr>
              <w:t>data</w:t>
            </w:r>
            <w:r w:rsidRPr="00967B7F">
              <w:rPr>
                <w:rFonts w:ascii="Arial"/>
                <w:spacing w:val="-5"/>
                <w:sz w:val="20"/>
                <w:szCs w:val="20"/>
              </w:rPr>
              <w:t xml:space="preserve"> </w:t>
            </w:r>
            <w:r w:rsidRPr="00967B7F">
              <w:rPr>
                <w:rFonts w:ascii="Arial"/>
                <w:sz w:val="20"/>
                <w:szCs w:val="20"/>
              </w:rPr>
              <w:t>from</w:t>
            </w:r>
            <w:r w:rsidRPr="00967B7F">
              <w:rPr>
                <w:rFonts w:ascii="Arial"/>
                <w:spacing w:val="26"/>
                <w:w w:val="99"/>
                <w:sz w:val="20"/>
                <w:szCs w:val="20"/>
              </w:rPr>
              <w:t xml:space="preserve"> </w:t>
            </w:r>
            <w:r w:rsidRPr="00967B7F">
              <w:rPr>
                <w:rFonts w:ascii="Arial"/>
                <w:spacing w:val="-1"/>
                <w:sz w:val="20"/>
                <w:szCs w:val="20"/>
              </w:rPr>
              <w:t>SUC</w:t>
            </w:r>
            <w:r w:rsidRPr="00967B7F">
              <w:rPr>
                <w:rFonts w:ascii="Arial"/>
                <w:spacing w:val="-7"/>
                <w:sz w:val="20"/>
                <w:szCs w:val="20"/>
              </w:rPr>
              <w:t xml:space="preserve"> </w:t>
            </w:r>
            <w:r w:rsidRPr="00967B7F">
              <w:rPr>
                <w:rFonts w:ascii="Arial"/>
                <w:spacing w:val="1"/>
                <w:sz w:val="20"/>
                <w:szCs w:val="20"/>
              </w:rPr>
              <w:t>to</w:t>
            </w:r>
            <w:r w:rsidRPr="00967B7F">
              <w:rPr>
                <w:rFonts w:ascii="Arial"/>
                <w:spacing w:val="-7"/>
                <w:sz w:val="20"/>
                <w:szCs w:val="20"/>
              </w:rPr>
              <w:t xml:space="preserve"> </w:t>
            </w:r>
            <w:r w:rsidRPr="00967B7F">
              <w:rPr>
                <w:rFonts w:ascii="Arial"/>
                <w:sz w:val="20"/>
                <w:szCs w:val="20"/>
              </w:rPr>
              <w:t>BPAP</w:t>
            </w:r>
          </w:p>
        </w:tc>
        <w:tc>
          <w:tcPr>
            <w:tcW w:w="3790" w:type="dxa"/>
            <w:tcBorders>
              <w:top w:val="single" w:sz="7" w:space="0" w:color="000000"/>
              <w:left w:val="single" w:sz="7" w:space="0" w:color="000000"/>
              <w:bottom w:val="single" w:sz="7" w:space="0" w:color="000000"/>
              <w:right w:val="single" w:sz="7" w:space="0" w:color="000000"/>
            </w:tcBorders>
          </w:tcPr>
          <w:p w14:paraId="6E7A3F50" w14:textId="77777777" w:rsidR="002025F2" w:rsidRPr="00967B7F" w:rsidRDefault="002025F2" w:rsidP="002025F2">
            <w:pPr>
              <w:pStyle w:val="TableParagraph"/>
              <w:spacing w:before="104" w:line="360" w:lineRule="auto"/>
              <w:ind w:left="97" w:right="204"/>
              <w:rPr>
                <w:rFonts w:ascii="Arial" w:eastAsia="Arial" w:hAnsi="Arial" w:cs="Arial"/>
                <w:sz w:val="20"/>
                <w:szCs w:val="20"/>
              </w:rPr>
            </w:pPr>
            <w:r w:rsidRPr="00967B7F">
              <w:rPr>
                <w:rFonts w:ascii="Arial"/>
                <w:sz w:val="20"/>
                <w:szCs w:val="20"/>
              </w:rPr>
              <w:t>A</w:t>
            </w:r>
            <w:r w:rsidRPr="00967B7F">
              <w:rPr>
                <w:rFonts w:ascii="Arial"/>
                <w:spacing w:val="-6"/>
                <w:sz w:val="20"/>
                <w:szCs w:val="20"/>
              </w:rPr>
              <w:t xml:space="preserve"> </w:t>
            </w:r>
            <w:r w:rsidRPr="00967B7F">
              <w:rPr>
                <w:rFonts w:ascii="Arial"/>
                <w:sz w:val="20"/>
                <w:szCs w:val="20"/>
              </w:rPr>
              <w:t>reduction</w:t>
            </w:r>
            <w:r w:rsidRPr="00967B7F">
              <w:rPr>
                <w:rFonts w:ascii="Arial"/>
                <w:spacing w:val="-5"/>
                <w:sz w:val="20"/>
                <w:szCs w:val="20"/>
              </w:rPr>
              <w:t xml:space="preserve"> </w:t>
            </w:r>
            <w:r w:rsidRPr="00967B7F">
              <w:rPr>
                <w:rFonts w:ascii="Arial"/>
                <w:spacing w:val="-1"/>
                <w:sz w:val="20"/>
                <w:szCs w:val="20"/>
              </w:rPr>
              <w:t>of</w:t>
            </w:r>
            <w:r w:rsidRPr="00967B7F">
              <w:rPr>
                <w:rFonts w:ascii="Arial"/>
                <w:spacing w:val="-4"/>
                <w:sz w:val="20"/>
                <w:szCs w:val="20"/>
              </w:rPr>
              <w:t xml:space="preserve"> </w:t>
            </w:r>
            <w:r w:rsidRPr="00967B7F">
              <w:rPr>
                <w:rFonts w:ascii="Arial"/>
                <w:spacing w:val="-1"/>
                <w:sz w:val="20"/>
                <w:szCs w:val="20"/>
              </w:rPr>
              <w:t>at</w:t>
            </w:r>
            <w:r w:rsidRPr="00967B7F">
              <w:rPr>
                <w:rFonts w:ascii="Arial"/>
                <w:spacing w:val="-3"/>
                <w:sz w:val="20"/>
                <w:szCs w:val="20"/>
              </w:rPr>
              <w:t xml:space="preserve"> </w:t>
            </w:r>
            <w:r w:rsidRPr="00967B7F">
              <w:rPr>
                <w:rFonts w:ascii="Arial"/>
                <w:spacing w:val="-1"/>
                <w:sz w:val="20"/>
                <w:szCs w:val="20"/>
              </w:rPr>
              <w:t>least</w:t>
            </w:r>
            <w:r w:rsidRPr="00967B7F">
              <w:rPr>
                <w:rFonts w:ascii="Arial"/>
                <w:spacing w:val="-5"/>
                <w:sz w:val="20"/>
                <w:szCs w:val="20"/>
              </w:rPr>
              <w:t xml:space="preserve"> </w:t>
            </w:r>
            <w:r w:rsidRPr="00967B7F">
              <w:rPr>
                <w:rFonts w:ascii="Arial"/>
                <w:sz w:val="20"/>
                <w:szCs w:val="20"/>
              </w:rPr>
              <w:t>two</w:t>
            </w:r>
            <w:r w:rsidRPr="00967B7F">
              <w:rPr>
                <w:rFonts w:ascii="Arial"/>
                <w:spacing w:val="-3"/>
                <w:sz w:val="20"/>
                <w:szCs w:val="20"/>
              </w:rPr>
              <w:t xml:space="preserve"> </w:t>
            </w:r>
            <w:r w:rsidRPr="00967B7F">
              <w:rPr>
                <w:rFonts w:ascii="Arial"/>
                <w:spacing w:val="-1"/>
                <w:sz w:val="20"/>
                <w:szCs w:val="20"/>
              </w:rPr>
              <w:t>days</w:t>
            </w:r>
            <w:r w:rsidRPr="00967B7F">
              <w:rPr>
                <w:rFonts w:ascii="Arial"/>
                <w:spacing w:val="29"/>
                <w:w w:val="99"/>
                <w:sz w:val="20"/>
                <w:szCs w:val="20"/>
              </w:rPr>
              <w:t xml:space="preserve"> </w:t>
            </w:r>
            <w:r w:rsidRPr="00967B7F">
              <w:rPr>
                <w:rFonts w:ascii="Arial"/>
                <w:spacing w:val="-1"/>
                <w:sz w:val="20"/>
                <w:szCs w:val="20"/>
              </w:rPr>
              <w:t>compared</w:t>
            </w:r>
            <w:r w:rsidRPr="00967B7F">
              <w:rPr>
                <w:rFonts w:ascii="Arial"/>
                <w:spacing w:val="-7"/>
                <w:sz w:val="20"/>
                <w:szCs w:val="20"/>
              </w:rPr>
              <w:t xml:space="preserve"> </w:t>
            </w:r>
            <w:r w:rsidRPr="00967B7F">
              <w:rPr>
                <w:rFonts w:ascii="Arial"/>
                <w:spacing w:val="-1"/>
                <w:sz w:val="20"/>
                <w:szCs w:val="20"/>
              </w:rPr>
              <w:t>to</w:t>
            </w:r>
            <w:r w:rsidRPr="00967B7F">
              <w:rPr>
                <w:rFonts w:ascii="Arial"/>
                <w:spacing w:val="-5"/>
                <w:sz w:val="20"/>
                <w:szCs w:val="20"/>
              </w:rPr>
              <w:t xml:space="preserve"> </w:t>
            </w:r>
            <w:r w:rsidRPr="00967B7F">
              <w:rPr>
                <w:rFonts w:ascii="Arial"/>
                <w:spacing w:val="-1"/>
                <w:sz w:val="20"/>
                <w:szCs w:val="20"/>
              </w:rPr>
              <w:t>the</w:t>
            </w:r>
            <w:r w:rsidRPr="00967B7F">
              <w:rPr>
                <w:rFonts w:ascii="Arial"/>
                <w:spacing w:val="-5"/>
                <w:sz w:val="20"/>
                <w:szCs w:val="20"/>
              </w:rPr>
              <w:t xml:space="preserve"> </w:t>
            </w:r>
            <w:r w:rsidRPr="00967B7F">
              <w:rPr>
                <w:rFonts w:ascii="Arial"/>
                <w:sz w:val="20"/>
                <w:szCs w:val="20"/>
              </w:rPr>
              <w:t>average</w:t>
            </w:r>
            <w:r w:rsidRPr="00967B7F">
              <w:rPr>
                <w:rFonts w:ascii="Arial"/>
                <w:spacing w:val="-7"/>
                <w:sz w:val="20"/>
                <w:szCs w:val="20"/>
              </w:rPr>
              <w:t xml:space="preserve"> </w:t>
            </w:r>
            <w:r w:rsidRPr="00967B7F">
              <w:rPr>
                <w:rFonts w:ascii="Arial"/>
                <w:sz w:val="20"/>
                <w:szCs w:val="20"/>
              </w:rPr>
              <w:t>number</w:t>
            </w:r>
            <w:r w:rsidRPr="00967B7F">
              <w:rPr>
                <w:rFonts w:ascii="Arial"/>
                <w:spacing w:val="-5"/>
                <w:sz w:val="20"/>
                <w:szCs w:val="20"/>
              </w:rPr>
              <w:t xml:space="preserve"> </w:t>
            </w:r>
            <w:r w:rsidRPr="00967B7F">
              <w:rPr>
                <w:rFonts w:ascii="Arial"/>
                <w:spacing w:val="-1"/>
                <w:sz w:val="20"/>
                <w:szCs w:val="20"/>
              </w:rPr>
              <w:t>of</w:t>
            </w:r>
            <w:r w:rsidRPr="00967B7F">
              <w:rPr>
                <w:rFonts w:ascii="Arial"/>
                <w:spacing w:val="24"/>
                <w:w w:val="99"/>
                <w:sz w:val="20"/>
                <w:szCs w:val="20"/>
              </w:rPr>
              <w:t xml:space="preserve"> </w:t>
            </w:r>
            <w:r w:rsidRPr="00967B7F">
              <w:rPr>
                <w:rFonts w:ascii="Arial"/>
                <w:spacing w:val="-1"/>
                <w:sz w:val="20"/>
                <w:szCs w:val="20"/>
              </w:rPr>
              <w:t>days</w:t>
            </w:r>
            <w:r w:rsidRPr="00967B7F">
              <w:rPr>
                <w:rFonts w:ascii="Arial"/>
                <w:spacing w:val="-3"/>
                <w:sz w:val="20"/>
                <w:szCs w:val="20"/>
              </w:rPr>
              <w:t xml:space="preserve"> </w:t>
            </w:r>
            <w:r w:rsidRPr="00967B7F">
              <w:rPr>
                <w:rFonts w:ascii="Arial"/>
                <w:spacing w:val="-1"/>
                <w:sz w:val="20"/>
                <w:szCs w:val="20"/>
              </w:rPr>
              <w:t>it</w:t>
            </w:r>
            <w:r w:rsidRPr="00967B7F">
              <w:rPr>
                <w:rFonts w:ascii="Arial"/>
                <w:spacing w:val="-5"/>
                <w:sz w:val="20"/>
                <w:szCs w:val="20"/>
              </w:rPr>
              <w:t xml:space="preserve"> </w:t>
            </w:r>
            <w:r w:rsidRPr="00967B7F">
              <w:rPr>
                <w:rFonts w:ascii="Arial"/>
                <w:sz w:val="20"/>
                <w:szCs w:val="20"/>
              </w:rPr>
              <w:t>previously</w:t>
            </w:r>
            <w:r w:rsidRPr="00967B7F">
              <w:rPr>
                <w:rFonts w:ascii="Arial"/>
                <w:spacing w:val="-7"/>
                <w:sz w:val="20"/>
                <w:szCs w:val="20"/>
              </w:rPr>
              <w:t xml:space="preserve"> </w:t>
            </w:r>
            <w:r w:rsidRPr="00967B7F">
              <w:rPr>
                <w:rFonts w:ascii="Arial"/>
                <w:spacing w:val="-1"/>
                <w:sz w:val="20"/>
                <w:szCs w:val="20"/>
              </w:rPr>
              <w:t>took</w:t>
            </w:r>
            <w:r w:rsidRPr="00967B7F">
              <w:rPr>
                <w:rFonts w:ascii="Arial"/>
                <w:spacing w:val="-2"/>
                <w:sz w:val="20"/>
                <w:szCs w:val="20"/>
              </w:rPr>
              <w:t xml:space="preserve"> </w:t>
            </w:r>
            <w:r w:rsidRPr="00967B7F">
              <w:rPr>
                <w:rFonts w:ascii="Arial"/>
                <w:spacing w:val="-1"/>
                <w:sz w:val="20"/>
                <w:szCs w:val="20"/>
              </w:rPr>
              <w:t>to</w:t>
            </w:r>
            <w:r w:rsidRPr="00967B7F">
              <w:rPr>
                <w:rFonts w:ascii="Arial"/>
                <w:spacing w:val="-6"/>
                <w:sz w:val="20"/>
                <w:szCs w:val="20"/>
              </w:rPr>
              <w:t xml:space="preserve"> </w:t>
            </w:r>
            <w:r w:rsidRPr="00967B7F">
              <w:rPr>
                <w:rFonts w:ascii="Arial"/>
                <w:sz w:val="20"/>
                <w:szCs w:val="20"/>
              </w:rPr>
              <w:t>receive</w:t>
            </w:r>
            <w:r w:rsidRPr="00967B7F">
              <w:rPr>
                <w:rFonts w:ascii="Arial"/>
                <w:spacing w:val="-6"/>
                <w:sz w:val="20"/>
                <w:szCs w:val="20"/>
              </w:rPr>
              <w:t xml:space="preserve"> </w:t>
            </w:r>
            <w:r w:rsidRPr="00967B7F">
              <w:rPr>
                <w:rFonts w:ascii="Arial"/>
                <w:sz w:val="20"/>
                <w:szCs w:val="20"/>
              </w:rPr>
              <w:t>and</w:t>
            </w:r>
            <w:r w:rsidRPr="00967B7F">
              <w:rPr>
                <w:rFonts w:ascii="Arial"/>
                <w:spacing w:val="28"/>
                <w:w w:val="99"/>
                <w:sz w:val="20"/>
                <w:szCs w:val="20"/>
              </w:rPr>
              <w:t xml:space="preserve"> </w:t>
            </w:r>
            <w:r w:rsidRPr="00967B7F">
              <w:rPr>
                <w:rFonts w:ascii="Arial"/>
                <w:sz w:val="20"/>
                <w:szCs w:val="20"/>
              </w:rPr>
              <w:t>manually</w:t>
            </w:r>
            <w:r w:rsidRPr="00967B7F">
              <w:rPr>
                <w:rFonts w:ascii="Arial"/>
                <w:spacing w:val="-11"/>
                <w:sz w:val="20"/>
                <w:szCs w:val="20"/>
              </w:rPr>
              <w:t xml:space="preserve"> </w:t>
            </w:r>
            <w:r w:rsidRPr="00967B7F">
              <w:rPr>
                <w:rFonts w:ascii="Arial"/>
                <w:spacing w:val="-1"/>
                <w:sz w:val="20"/>
                <w:szCs w:val="20"/>
              </w:rPr>
              <w:t>record</w:t>
            </w:r>
            <w:r w:rsidRPr="00967B7F">
              <w:rPr>
                <w:rFonts w:ascii="Arial"/>
                <w:spacing w:val="-7"/>
                <w:sz w:val="20"/>
                <w:szCs w:val="20"/>
              </w:rPr>
              <w:t xml:space="preserve"> </w:t>
            </w:r>
            <w:r w:rsidRPr="00967B7F">
              <w:rPr>
                <w:rFonts w:ascii="Arial"/>
                <w:sz w:val="20"/>
                <w:szCs w:val="20"/>
              </w:rPr>
              <w:t>the</w:t>
            </w:r>
            <w:r w:rsidRPr="00967B7F">
              <w:rPr>
                <w:rFonts w:ascii="Arial"/>
                <w:spacing w:val="-6"/>
                <w:sz w:val="20"/>
                <w:szCs w:val="20"/>
              </w:rPr>
              <w:t xml:space="preserve"> </w:t>
            </w:r>
            <w:r w:rsidRPr="00967B7F">
              <w:rPr>
                <w:rFonts w:ascii="Arial"/>
                <w:sz w:val="20"/>
                <w:szCs w:val="20"/>
              </w:rPr>
              <w:t>data</w:t>
            </w:r>
            <w:r w:rsidRPr="00967B7F">
              <w:rPr>
                <w:rFonts w:ascii="Arial"/>
                <w:spacing w:val="-7"/>
                <w:sz w:val="20"/>
                <w:szCs w:val="20"/>
              </w:rPr>
              <w:t xml:space="preserve"> </w:t>
            </w:r>
            <w:r w:rsidRPr="00967B7F">
              <w:rPr>
                <w:rFonts w:ascii="Arial"/>
                <w:sz w:val="20"/>
                <w:szCs w:val="20"/>
              </w:rPr>
              <w:t>should</w:t>
            </w:r>
            <w:r w:rsidRPr="00967B7F">
              <w:rPr>
                <w:rFonts w:ascii="Arial"/>
                <w:spacing w:val="-7"/>
                <w:sz w:val="20"/>
                <w:szCs w:val="20"/>
              </w:rPr>
              <w:t xml:space="preserve"> </w:t>
            </w:r>
            <w:r w:rsidRPr="00967B7F">
              <w:rPr>
                <w:rFonts w:ascii="Arial"/>
                <w:spacing w:val="1"/>
                <w:sz w:val="20"/>
                <w:szCs w:val="20"/>
              </w:rPr>
              <w:t>be</w:t>
            </w:r>
            <w:r w:rsidRPr="00967B7F">
              <w:rPr>
                <w:rFonts w:ascii="Arial"/>
                <w:spacing w:val="28"/>
                <w:w w:val="99"/>
                <w:sz w:val="20"/>
                <w:szCs w:val="20"/>
              </w:rPr>
              <w:t xml:space="preserve"> </w:t>
            </w:r>
            <w:r w:rsidRPr="00967B7F">
              <w:rPr>
                <w:rFonts w:ascii="Arial"/>
                <w:spacing w:val="-1"/>
                <w:sz w:val="20"/>
                <w:szCs w:val="20"/>
              </w:rPr>
              <w:t>observed.</w:t>
            </w:r>
          </w:p>
        </w:tc>
      </w:tr>
      <w:tr w:rsidR="002025F2" w:rsidRPr="00967B7F" w14:paraId="12536045" w14:textId="77777777" w:rsidTr="00967B7F">
        <w:trPr>
          <w:trHeight w:hRule="exact" w:val="1889"/>
        </w:trPr>
        <w:tc>
          <w:tcPr>
            <w:tcW w:w="1762" w:type="dxa"/>
            <w:tcBorders>
              <w:top w:val="single" w:sz="7" w:space="0" w:color="000000"/>
              <w:left w:val="single" w:sz="7" w:space="0" w:color="000000"/>
              <w:bottom w:val="single" w:sz="7" w:space="0" w:color="000000"/>
              <w:right w:val="single" w:sz="7" w:space="0" w:color="000000"/>
            </w:tcBorders>
          </w:tcPr>
          <w:p w14:paraId="252985A1" w14:textId="77777777" w:rsidR="002025F2" w:rsidRPr="00967B7F" w:rsidRDefault="002025F2" w:rsidP="002025F2">
            <w:pPr>
              <w:spacing w:line="360" w:lineRule="auto"/>
              <w:rPr>
                <w:sz w:val="20"/>
                <w:szCs w:val="20"/>
              </w:rPr>
            </w:pPr>
          </w:p>
        </w:tc>
        <w:tc>
          <w:tcPr>
            <w:tcW w:w="3809" w:type="dxa"/>
            <w:tcBorders>
              <w:top w:val="single" w:sz="7" w:space="0" w:color="000000"/>
              <w:left w:val="single" w:sz="7" w:space="0" w:color="000000"/>
              <w:bottom w:val="single" w:sz="7" w:space="0" w:color="000000"/>
              <w:right w:val="single" w:sz="7" w:space="0" w:color="000000"/>
            </w:tcBorders>
          </w:tcPr>
          <w:p w14:paraId="44F833E0" w14:textId="77777777" w:rsidR="002025F2" w:rsidRPr="00967B7F" w:rsidRDefault="002025F2" w:rsidP="002025F2">
            <w:pPr>
              <w:pStyle w:val="TableParagraph"/>
              <w:spacing w:before="104" w:line="360" w:lineRule="auto"/>
              <w:ind w:left="97" w:right="133"/>
              <w:rPr>
                <w:rFonts w:ascii="Arial" w:eastAsia="Arial" w:hAnsi="Arial" w:cs="Arial"/>
                <w:sz w:val="20"/>
                <w:szCs w:val="20"/>
              </w:rPr>
            </w:pPr>
            <w:r w:rsidRPr="00967B7F">
              <w:rPr>
                <w:rFonts w:ascii="Arial"/>
                <w:spacing w:val="1"/>
                <w:sz w:val="20"/>
                <w:szCs w:val="20"/>
              </w:rPr>
              <w:t>To</w:t>
            </w:r>
            <w:r w:rsidRPr="00967B7F">
              <w:rPr>
                <w:rFonts w:ascii="Arial"/>
                <w:spacing w:val="-7"/>
                <w:sz w:val="20"/>
                <w:szCs w:val="20"/>
              </w:rPr>
              <w:t xml:space="preserve"> </w:t>
            </w:r>
            <w:r w:rsidRPr="00967B7F">
              <w:rPr>
                <w:rFonts w:ascii="Arial"/>
                <w:spacing w:val="-1"/>
                <w:sz w:val="20"/>
                <w:szCs w:val="20"/>
              </w:rPr>
              <w:t>produce</w:t>
            </w:r>
            <w:r w:rsidRPr="00967B7F">
              <w:rPr>
                <w:rFonts w:ascii="Arial"/>
                <w:spacing w:val="-6"/>
                <w:sz w:val="20"/>
                <w:szCs w:val="20"/>
              </w:rPr>
              <w:t xml:space="preserve"> </w:t>
            </w:r>
            <w:r w:rsidRPr="00967B7F">
              <w:rPr>
                <w:rFonts w:ascii="Arial"/>
                <w:spacing w:val="-1"/>
                <w:sz w:val="20"/>
                <w:szCs w:val="20"/>
              </w:rPr>
              <w:t>reports</w:t>
            </w:r>
            <w:r w:rsidRPr="00967B7F">
              <w:rPr>
                <w:rFonts w:ascii="Arial"/>
                <w:spacing w:val="-5"/>
                <w:sz w:val="20"/>
                <w:szCs w:val="20"/>
              </w:rPr>
              <w:t xml:space="preserve"> </w:t>
            </w:r>
            <w:r w:rsidRPr="00967B7F">
              <w:rPr>
                <w:rFonts w:ascii="Arial"/>
                <w:spacing w:val="-1"/>
                <w:sz w:val="20"/>
                <w:szCs w:val="20"/>
              </w:rPr>
              <w:t>that</w:t>
            </w:r>
            <w:r w:rsidRPr="00967B7F">
              <w:rPr>
                <w:rFonts w:ascii="Arial"/>
                <w:spacing w:val="-5"/>
                <w:sz w:val="20"/>
                <w:szCs w:val="20"/>
              </w:rPr>
              <w:t xml:space="preserve"> </w:t>
            </w:r>
            <w:r w:rsidRPr="00967B7F">
              <w:rPr>
                <w:rFonts w:ascii="Arial"/>
                <w:spacing w:val="-1"/>
                <w:sz w:val="20"/>
                <w:szCs w:val="20"/>
              </w:rPr>
              <w:t>would</w:t>
            </w:r>
            <w:r w:rsidRPr="00967B7F">
              <w:rPr>
                <w:rFonts w:ascii="Arial"/>
                <w:spacing w:val="-4"/>
                <w:sz w:val="20"/>
                <w:szCs w:val="20"/>
              </w:rPr>
              <w:t xml:space="preserve"> </w:t>
            </w:r>
            <w:r w:rsidRPr="00967B7F">
              <w:rPr>
                <w:rFonts w:ascii="Arial"/>
                <w:spacing w:val="-1"/>
                <w:sz w:val="20"/>
                <w:szCs w:val="20"/>
              </w:rPr>
              <w:t>be</w:t>
            </w:r>
            <w:r w:rsidRPr="00967B7F">
              <w:rPr>
                <w:rFonts w:ascii="Arial"/>
                <w:spacing w:val="-5"/>
                <w:sz w:val="20"/>
                <w:szCs w:val="20"/>
              </w:rPr>
              <w:t xml:space="preserve"> </w:t>
            </w:r>
            <w:r w:rsidRPr="00967B7F">
              <w:rPr>
                <w:rFonts w:ascii="Arial"/>
                <w:spacing w:val="-1"/>
                <w:sz w:val="20"/>
                <w:szCs w:val="20"/>
              </w:rPr>
              <w:t>helpful</w:t>
            </w:r>
            <w:r w:rsidRPr="00967B7F">
              <w:rPr>
                <w:rFonts w:ascii="Arial"/>
                <w:spacing w:val="44"/>
                <w:w w:val="99"/>
                <w:sz w:val="20"/>
                <w:szCs w:val="20"/>
              </w:rPr>
              <w:t xml:space="preserve"> </w:t>
            </w:r>
            <w:r w:rsidRPr="00967B7F">
              <w:rPr>
                <w:rFonts w:ascii="Arial"/>
                <w:sz w:val="20"/>
                <w:szCs w:val="20"/>
              </w:rPr>
              <w:t>for</w:t>
            </w:r>
            <w:r w:rsidRPr="00967B7F">
              <w:rPr>
                <w:rFonts w:ascii="Arial"/>
                <w:spacing w:val="-10"/>
                <w:sz w:val="20"/>
                <w:szCs w:val="20"/>
              </w:rPr>
              <w:t xml:space="preserve"> </w:t>
            </w:r>
            <w:r w:rsidRPr="00967B7F">
              <w:rPr>
                <w:rFonts w:ascii="Arial"/>
                <w:spacing w:val="-1"/>
                <w:sz w:val="20"/>
                <w:szCs w:val="20"/>
              </w:rPr>
              <w:t>managers</w:t>
            </w:r>
            <w:r w:rsidRPr="00967B7F">
              <w:rPr>
                <w:rFonts w:ascii="Arial"/>
                <w:spacing w:val="-8"/>
                <w:sz w:val="20"/>
                <w:szCs w:val="20"/>
              </w:rPr>
              <w:t xml:space="preserve"> </w:t>
            </w:r>
            <w:r w:rsidRPr="00967B7F">
              <w:rPr>
                <w:rFonts w:ascii="Arial"/>
                <w:spacing w:val="-1"/>
                <w:sz w:val="20"/>
                <w:szCs w:val="20"/>
              </w:rPr>
              <w:t>in</w:t>
            </w:r>
            <w:r w:rsidRPr="00967B7F">
              <w:rPr>
                <w:rFonts w:ascii="Arial"/>
                <w:spacing w:val="-9"/>
                <w:sz w:val="20"/>
                <w:szCs w:val="20"/>
              </w:rPr>
              <w:t xml:space="preserve"> </w:t>
            </w:r>
            <w:r w:rsidRPr="00967B7F">
              <w:rPr>
                <w:rFonts w:ascii="Arial"/>
                <w:sz w:val="20"/>
                <w:szCs w:val="20"/>
              </w:rPr>
              <w:t>their</w:t>
            </w:r>
            <w:r w:rsidRPr="00967B7F">
              <w:rPr>
                <w:rFonts w:ascii="Arial"/>
                <w:spacing w:val="-8"/>
                <w:sz w:val="20"/>
                <w:szCs w:val="20"/>
              </w:rPr>
              <w:t xml:space="preserve"> </w:t>
            </w:r>
            <w:r w:rsidRPr="00967B7F">
              <w:rPr>
                <w:rFonts w:ascii="Arial"/>
                <w:sz w:val="20"/>
                <w:szCs w:val="20"/>
              </w:rPr>
              <w:t>decision-making.</w:t>
            </w:r>
          </w:p>
        </w:tc>
        <w:tc>
          <w:tcPr>
            <w:tcW w:w="3790" w:type="dxa"/>
            <w:tcBorders>
              <w:top w:val="single" w:sz="7" w:space="0" w:color="000000"/>
              <w:left w:val="single" w:sz="7" w:space="0" w:color="000000"/>
              <w:bottom w:val="single" w:sz="7" w:space="0" w:color="000000"/>
              <w:right w:val="single" w:sz="7" w:space="0" w:color="000000"/>
            </w:tcBorders>
          </w:tcPr>
          <w:p w14:paraId="00EAEFAC" w14:textId="77777777" w:rsidR="002025F2" w:rsidRPr="00967B7F" w:rsidRDefault="002025F2" w:rsidP="002025F2">
            <w:pPr>
              <w:pStyle w:val="TableParagraph"/>
              <w:spacing w:before="104" w:line="360" w:lineRule="auto"/>
              <w:ind w:left="97" w:right="114"/>
              <w:rPr>
                <w:rFonts w:ascii="Arial"/>
                <w:spacing w:val="-1"/>
                <w:sz w:val="20"/>
                <w:szCs w:val="20"/>
              </w:rPr>
            </w:pPr>
            <w:r w:rsidRPr="00967B7F">
              <w:rPr>
                <w:rFonts w:ascii="Arial"/>
                <w:spacing w:val="-1"/>
                <w:sz w:val="20"/>
                <w:szCs w:val="20"/>
              </w:rPr>
              <w:t>Reports</w:t>
            </w:r>
            <w:r w:rsidRPr="00967B7F">
              <w:rPr>
                <w:rFonts w:ascii="Arial"/>
                <w:spacing w:val="-7"/>
                <w:sz w:val="20"/>
                <w:szCs w:val="20"/>
              </w:rPr>
              <w:t xml:space="preserve"> </w:t>
            </w:r>
            <w:r w:rsidRPr="00967B7F">
              <w:rPr>
                <w:rFonts w:ascii="Arial"/>
                <w:sz w:val="20"/>
                <w:szCs w:val="20"/>
              </w:rPr>
              <w:t>showing</w:t>
            </w:r>
            <w:r w:rsidRPr="00967B7F">
              <w:rPr>
                <w:rFonts w:ascii="Arial"/>
                <w:spacing w:val="-7"/>
                <w:sz w:val="20"/>
                <w:szCs w:val="20"/>
              </w:rPr>
              <w:t xml:space="preserve"> </w:t>
            </w:r>
            <w:r w:rsidRPr="00967B7F">
              <w:rPr>
                <w:rFonts w:ascii="Arial"/>
                <w:spacing w:val="-1"/>
                <w:sz w:val="20"/>
                <w:szCs w:val="20"/>
              </w:rPr>
              <w:t>information and data needed,</w:t>
            </w:r>
            <w:r w:rsidRPr="00967B7F">
              <w:rPr>
                <w:rFonts w:ascii="Arial"/>
                <w:spacing w:val="-7"/>
                <w:sz w:val="20"/>
                <w:szCs w:val="20"/>
              </w:rPr>
              <w:t xml:space="preserve"> </w:t>
            </w:r>
            <w:r w:rsidRPr="00967B7F">
              <w:rPr>
                <w:rFonts w:ascii="Arial"/>
                <w:sz w:val="20"/>
                <w:szCs w:val="20"/>
              </w:rPr>
              <w:t>such</w:t>
            </w:r>
            <w:r w:rsidRPr="00967B7F">
              <w:rPr>
                <w:rFonts w:ascii="Arial"/>
                <w:spacing w:val="-6"/>
                <w:sz w:val="20"/>
                <w:szCs w:val="20"/>
              </w:rPr>
              <w:t xml:space="preserve"> </w:t>
            </w:r>
            <w:r w:rsidRPr="00967B7F">
              <w:rPr>
                <w:rFonts w:ascii="Arial"/>
                <w:spacing w:val="-1"/>
                <w:sz w:val="20"/>
                <w:szCs w:val="20"/>
              </w:rPr>
              <w:t>as</w:t>
            </w:r>
            <w:r w:rsidRPr="00967B7F">
              <w:rPr>
                <w:rFonts w:ascii="Arial"/>
                <w:spacing w:val="34"/>
                <w:w w:val="99"/>
                <w:sz w:val="20"/>
                <w:szCs w:val="20"/>
              </w:rPr>
              <w:t xml:space="preserve"> </w:t>
            </w:r>
            <w:r w:rsidRPr="00967B7F">
              <w:rPr>
                <w:rFonts w:ascii="Arial"/>
                <w:spacing w:val="-1"/>
                <w:sz w:val="20"/>
                <w:szCs w:val="20"/>
              </w:rPr>
              <w:t>participant</w:t>
            </w:r>
            <w:r w:rsidRPr="00967B7F">
              <w:rPr>
                <w:rFonts w:ascii="Arial"/>
                <w:spacing w:val="-13"/>
                <w:sz w:val="20"/>
                <w:szCs w:val="20"/>
              </w:rPr>
              <w:t xml:space="preserve"> </w:t>
            </w:r>
            <w:r w:rsidRPr="00967B7F">
              <w:rPr>
                <w:rFonts w:ascii="Arial"/>
                <w:spacing w:val="-1"/>
                <w:sz w:val="20"/>
                <w:szCs w:val="20"/>
              </w:rPr>
              <w:t>information</w:t>
            </w:r>
            <w:r w:rsidRPr="00967B7F">
              <w:rPr>
                <w:rFonts w:ascii="Arial"/>
                <w:spacing w:val="-12"/>
                <w:sz w:val="20"/>
                <w:szCs w:val="20"/>
              </w:rPr>
              <w:t xml:space="preserve"> </w:t>
            </w:r>
            <w:r w:rsidRPr="00967B7F">
              <w:rPr>
                <w:rFonts w:ascii="Arial"/>
                <w:sz w:val="20"/>
                <w:szCs w:val="20"/>
              </w:rPr>
              <w:t>and</w:t>
            </w:r>
            <w:r w:rsidRPr="00967B7F">
              <w:rPr>
                <w:rFonts w:ascii="Arial"/>
                <w:spacing w:val="-10"/>
                <w:sz w:val="20"/>
                <w:szCs w:val="20"/>
              </w:rPr>
              <w:t xml:space="preserve"> </w:t>
            </w:r>
            <w:r w:rsidRPr="00967B7F">
              <w:rPr>
                <w:rFonts w:ascii="Arial"/>
                <w:sz w:val="20"/>
                <w:szCs w:val="20"/>
              </w:rPr>
              <w:t>performance</w:t>
            </w:r>
            <w:r w:rsidRPr="00967B7F">
              <w:rPr>
                <w:rFonts w:ascii="Arial"/>
                <w:spacing w:val="40"/>
                <w:w w:val="99"/>
                <w:sz w:val="20"/>
                <w:szCs w:val="20"/>
              </w:rPr>
              <w:t xml:space="preserve"> </w:t>
            </w:r>
            <w:r w:rsidRPr="00967B7F">
              <w:rPr>
                <w:rFonts w:ascii="Arial"/>
                <w:sz w:val="20"/>
                <w:szCs w:val="20"/>
              </w:rPr>
              <w:t>scores,</w:t>
            </w:r>
            <w:r w:rsidRPr="00967B7F">
              <w:rPr>
                <w:rFonts w:ascii="Arial"/>
                <w:spacing w:val="-8"/>
                <w:sz w:val="20"/>
                <w:szCs w:val="20"/>
              </w:rPr>
              <w:t xml:space="preserve"> </w:t>
            </w:r>
            <w:r w:rsidRPr="00967B7F">
              <w:rPr>
                <w:rFonts w:ascii="Arial"/>
                <w:spacing w:val="-1"/>
                <w:sz w:val="20"/>
                <w:szCs w:val="20"/>
              </w:rPr>
              <w:t>should</w:t>
            </w:r>
            <w:r w:rsidRPr="00967B7F">
              <w:rPr>
                <w:rFonts w:ascii="Arial"/>
                <w:spacing w:val="-5"/>
                <w:sz w:val="20"/>
                <w:szCs w:val="20"/>
              </w:rPr>
              <w:t xml:space="preserve"> </w:t>
            </w:r>
            <w:r w:rsidRPr="00967B7F">
              <w:rPr>
                <w:rFonts w:ascii="Arial"/>
                <w:spacing w:val="-1"/>
                <w:sz w:val="20"/>
                <w:szCs w:val="20"/>
              </w:rPr>
              <w:t>be</w:t>
            </w:r>
            <w:r w:rsidRPr="00967B7F">
              <w:rPr>
                <w:rFonts w:ascii="Arial"/>
                <w:spacing w:val="-5"/>
                <w:sz w:val="20"/>
                <w:szCs w:val="20"/>
              </w:rPr>
              <w:t xml:space="preserve"> </w:t>
            </w:r>
            <w:r w:rsidRPr="00967B7F">
              <w:rPr>
                <w:rFonts w:ascii="Arial"/>
                <w:spacing w:val="-1"/>
                <w:sz w:val="20"/>
                <w:szCs w:val="20"/>
              </w:rPr>
              <w:t>generated</w:t>
            </w:r>
            <w:r w:rsidRPr="00967B7F">
              <w:rPr>
                <w:rFonts w:ascii="Arial"/>
                <w:spacing w:val="-8"/>
                <w:sz w:val="20"/>
                <w:szCs w:val="20"/>
              </w:rPr>
              <w:t xml:space="preserve"> </w:t>
            </w:r>
            <w:r w:rsidRPr="00967B7F">
              <w:rPr>
                <w:rFonts w:ascii="Arial"/>
                <w:sz w:val="20"/>
                <w:szCs w:val="20"/>
              </w:rPr>
              <w:t>and</w:t>
            </w:r>
            <w:r w:rsidRPr="00967B7F">
              <w:rPr>
                <w:rFonts w:ascii="Arial"/>
                <w:spacing w:val="-7"/>
                <w:sz w:val="20"/>
                <w:szCs w:val="20"/>
              </w:rPr>
              <w:t xml:space="preserve"> </w:t>
            </w:r>
            <w:r w:rsidRPr="00967B7F">
              <w:rPr>
                <w:rFonts w:ascii="Arial"/>
                <w:spacing w:val="-1"/>
                <w:sz w:val="20"/>
                <w:szCs w:val="20"/>
              </w:rPr>
              <w:t>used</w:t>
            </w:r>
            <w:r w:rsidRPr="00967B7F">
              <w:rPr>
                <w:rFonts w:ascii="Arial"/>
                <w:spacing w:val="32"/>
                <w:w w:val="99"/>
                <w:sz w:val="20"/>
                <w:szCs w:val="20"/>
              </w:rPr>
              <w:t xml:space="preserve"> </w:t>
            </w:r>
            <w:r w:rsidRPr="00967B7F">
              <w:rPr>
                <w:rFonts w:ascii="Arial"/>
                <w:spacing w:val="1"/>
                <w:sz w:val="20"/>
                <w:szCs w:val="20"/>
              </w:rPr>
              <w:t>by</w:t>
            </w:r>
            <w:r w:rsidRPr="00967B7F">
              <w:rPr>
                <w:rFonts w:ascii="Arial"/>
                <w:spacing w:val="-13"/>
                <w:sz w:val="20"/>
                <w:szCs w:val="20"/>
              </w:rPr>
              <w:t xml:space="preserve"> </w:t>
            </w:r>
            <w:r w:rsidRPr="00967B7F">
              <w:rPr>
                <w:rFonts w:ascii="Arial"/>
                <w:spacing w:val="-1"/>
                <w:sz w:val="20"/>
                <w:szCs w:val="20"/>
              </w:rPr>
              <w:t>managers</w:t>
            </w:r>
            <w:r w:rsidRPr="00967B7F">
              <w:rPr>
                <w:rFonts w:ascii="Arial"/>
                <w:spacing w:val="-9"/>
                <w:sz w:val="20"/>
                <w:szCs w:val="20"/>
              </w:rPr>
              <w:t xml:space="preserve"> </w:t>
            </w:r>
            <w:r w:rsidRPr="00967B7F">
              <w:rPr>
                <w:rFonts w:ascii="Arial"/>
                <w:sz w:val="20"/>
                <w:szCs w:val="20"/>
              </w:rPr>
              <w:t>during</w:t>
            </w:r>
            <w:r w:rsidRPr="00967B7F">
              <w:rPr>
                <w:rFonts w:ascii="Arial"/>
                <w:spacing w:val="-10"/>
                <w:sz w:val="20"/>
                <w:szCs w:val="20"/>
              </w:rPr>
              <w:t xml:space="preserve"> </w:t>
            </w:r>
            <w:r w:rsidRPr="00967B7F">
              <w:rPr>
                <w:rFonts w:ascii="Arial"/>
                <w:spacing w:val="-1"/>
                <w:sz w:val="20"/>
                <w:szCs w:val="20"/>
              </w:rPr>
              <w:t>important</w:t>
            </w:r>
            <w:r w:rsidRPr="00967B7F">
              <w:rPr>
                <w:rFonts w:ascii="Arial"/>
                <w:spacing w:val="-9"/>
                <w:sz w:val="20"/>
                <w:szCs w:val="20"/>
              </w:rPr>
              <w:t xml:space="preserve"> </w:t>
            </w:r>
            <w:r w:rsidRPr="00967B7F">
              <w:rPr>
                <w:rFonts w:ascii="Arial"/>
                <w:spacing w:val="-1"/>
                <w:sz w:val="20"/>
                <w:szCs w:val="20"/>
              </w:rPr>
              <w:t>meetings.</w:t>
            </w:r>
          </w:p>
          <w:p w14:paraId="4FF93E0C" w14:textId="77777777" w:rsidR="002025F2" w:rsidRPr="00967B7F" w:rsidRDefault="002025F2" w:rsidP="002025F2">
            <w:pPr>
              <w:pStyle w:val="TableParagraph"/>
              <w:spacing w:before="104" w:line="360" w:lineRule="auto"/>
              <w:ind w:left="97" w:right="114"/>
              <w:rPr>
                <w:rFonts w:ascii="Arial"/>
                <w:spacing w:val="-1"/>
                <w:sz w:val="20"/>
                <w:szCs w:val="20"/>
              </w:rPr>
            </w:pPr>
          </w:p>
          <w:p w14:paraId="27CE44C7" w14:textId="77777777" w:rsidR="002025F2" w:rsidRPr="00967B7F" w:rsidRDefault="002025F2" w:rsidP="002025F2">
            <w:pPr>
              <w:pStyle w:val="TableParagraph"/>
              <w:spacing w:before="104" w:line="360" w:lineRule="auto"/>
              <w:ind w:left="97" w:right="114"/>
              <w:rPr>
                <w:rFonts w:ascii="Arial"/>
                <w:spacing w:val="-1"/>
                <w:sz w:val="20"/>
                <w:szCs w:val="20"/>
              </w:rPr>
            </w:pPr>
          </w:p>
          <w:p w14:paraId="2F31533F" w14:textId="77777777" w:rsidR="002025F2" w:rsidRPr="00967B7F" w:rsidRDefault="002025F2" w:rsidP="002025F2">
            <w:pPr>
              <w:pStyle w:val="TableParagraph"/>
              <w:spacing w:before="104" w:line="360" w:lineRule="auto"/>
              <w:ind w:left="97" w:right="114"/>
              <w:rPr>
                <w:rFonts w:ascii="Arial" w:eastAsia="Arial" w:hAnsi="Arial" w:cs="Arial"/>
                <w:sz w:val="20"/>
                <w:szCs w:val="20"/>
              </w:rPr>
            </w:pPr>
          </w:p>
        </w:tc>
      </w:tr>
      <w:tr w:rsidR="002025F2" w:rsidRPr="00967B7F" w14:paraId="2511F8A6" w14:textId="77777777" w:rsidTr="002025F2">
        <w:trPr>
          <w:trHeight w:hRule="exact" w:val="2448"/>
        </w:trPr>
        <w:tc>
          <w:tcPr>
            <w:tcW w:w="1762" w:type="dxa"/>
            <w:tcBorders>
              <w:top w:val="single" w:sz="7" w:space="0" w:color="000000"/>
              <w:left w:val="single" w:sz="7" w:space="0" w:color="000000"/>
              <w:bottom w:val="single" w:sz="7" w:space="0" w:color="000000"/>
              <w:right w:val="single" w:sz="7" w:space="0" w:color="000000"/>
            </w:tcBorders>
          </w:tcPr>
          <w:p w14:paraId="23A0FC61" w14:textId="77777777" w:rsidR="002025F2" w:rsidRPr="00967B7F" w:rsidRDefault="002025F2" w:rsidP="002025F2">
            <w:pPr>
              <w:pStyle w:val="TableParagraph"/>
              <w:spacing w:before="104" w:line="360" w:lineRule="auto"/>
              <w:ind w:left="97" w:right="260"/>
              <w:rPr>
                <w:rFonts w:ascii="Arial" w:eastAsia="Arial" w:hAnsi="Arial" w:cs="Arial"/>
                <w:sz w:val="20"/>
                <w:szCs w:val="20"/>
              </w:rPr>
            </w:pPr>
            <w:r w:rsidRPr="00967B7F">
              <w:rPr>
                <w:rFonts w:ascii="Arial"/>
                <w:sz w:val="20"/>
                <w:szCs w:val="20"/>
              </w:rPr>
              <w:t>Consumer</w:t>
            </w:r>
            <w:r w:rsidRPr="00967B7F">
              <w:rPr>
                <w:rFonts w:ascii="Arial"/>
                <w:spacing w:val="21"/>
                <w:w w:val="99"/>
                <w:sz w:val="20"/>
                <w:szCs w:val="20"/>
              </w:rPr>
              <w:t xml:space="preserve"> </w:t>
            </w:r>
            <w:r w:rsidRPr="00967B7F">
              <w:rPr>
                <w:rFonts w:ascii="Arial"/>
                <w:spacing w:val="-1"/>
                <w:sz w:val="20"/>
                <w:szCs w:val="20"/>
              </w:rPr>
              <w:t>Communication</w:t>
            </w:r>
          </w:p>
        </w:tc>
        <w:tc>
          <w:tcPr>
            <w:tcW w:w="3809" w:type="dxa"/>
            <w:tcBorders>
              <w:top w:val="single" w:sz="7" w:space="0" w:color="000000"/>
              <w:left w:val="single" w:sz="7" w:space="0" w:color="000000"/>
              <w:bottom w:val="single" w:sz="7" w:space="0" w:color="000000"/>
              <w:right w:val="single" w:sz="7" w:space="0" w:color="000000"/>
            </w:tcBorders>
          </w:tcPr>
          <w:p w14:paraId="71FEC963" w14:textId="77777777" w:rsidR="002025F2" w:rsidRPr="00967B7F" w:rsidRDefault="002025F2" w:rsidP="002025F2">
            <w:pPr>
              <w:pStyle w:val="TableParagraph"/>
              <w:spacing w:before="104" w:line="360" w:lineRule="auto"/>
              <w:ind w:left="97"/>
              <w:rPr>
                <w:rFonts w:ascii="Arial" w:eastAsia="Arial" w:hAnsi="Arial" w:cs="Arial"/>
                <w:sz w:val="20"/>
                <w:szCs w:val="20"/>
              </w:rPr>
            </w:pPr>
            <w:r w:rsidRPr="00967B7F">
              <w:rPr>
                <w:rFonts w:ascii="Arial"/>
                <w:spacing w:val="1"/>
                <w:sz w:val="20"/>
                <w:szCs w:val="20"/>
              </w:rPr>
              <w:t>To</w:t>
            </w:r>
            <w:r w:rsidRPr="00967B7F">
              <w:rPr>
                <w:rFonts w:ascii="Arial"/>
                <w:spacing w:val="-6"/>
                <w:sz w:val="20"/>
                <w:szCs w:val="20"/>
              </w:rPr>
              <w:t xml:space="preserve"> </w:t>
            </w:r>
            <w:r w:rsidRPr="00967B7F">
              <w:rPr>
                <w:rFonts w:ascii="Arial"/>
                <w:spacing w:val="-1"/>
                <w:sz w:val="20"/>
                <w:szCs w:val="20"/>
              </w:rPr>
              <w:t>provide</w:t>
            </w:r>
            <w:r w:rsidRPr="00967B7F">
              <w:rPr>
                <w:rFonts w:ascii="Arial"/>
                <w:spacing w:val="-6"/>
                <w:sz w:val="20"/>
                <w:szCs w:val="20"/>
              </w:rPr>
              <w:t xml:space="preserve"> </w:t>
            </w:r>
            <w:r w:rsidRPr="00967B7F">
              <w:rPr>
                <w:rFonts w:ascii="Arial"/>
                <w:sz w:val="20"/>
                <w:szCs w:val="20"/>
              </w:rPr>
              <w:t>a</w:t>
            </w:r>
            <w:r w:rsidRPr="00967B7F">
              <w:rPr>
                <w:rFonts w:ascii="Arial"/>
                <w:spacing w:val="-5"/>
                <w:sz w:val="20"/>
                <w:szCs w:val="20"/>
              </w:rPr>
              <w:t xml:space="preserve"> </w:t>
            </w:r>
            <w:r w:rsidRPr="00967B7F">
              <w:rPr>
                <w:rFonts w:ascii="Arial"/>
                <w:sz w:val="20"/>
                <w:szCs w:val="20"/>
              </w:rPr>
              <w:t>series</w:t>
            </w:r>
            <w:r w:rsidRPr="00967B7F">
              <w:rPr>
                <w:rFonts w:ascii="Arial"/>
                <w:spacing w:val="-5"/>
                <w:sz w:val="20"/>
                <w:szCs w:val="20"/>
              </w:rPr>
              <w:t xml:space="preserve"> </w:t>
            </w:r>
            <w:r w:rsidRPr="00967B7F">
              <w:rPr>
                <w:rFonts w:ascii="Arial"/>
                <w:spacing w:val="-1"/>
                <w:sz w:val="20"/>
                <w:szCs w:val="20"/>
              </w:rPr>
              <w:t>of</w:t>
            </w:r>
            <w:r w:rsidRPr="00967B7F">
              <w:rPr>
                <w:rFonts w:ascii="Arial"/>
                <w:spacing w:val="-3"/>
                <w:sz w:val="20"/>
                <w:szCs w:val="20"/>
              </w:rPr>
              <w:t xml:space="preserve"> </w:t>
            </w:r>
            <w:r w:rsidRPr="00967B7F">
              <w:rPr>
                <w:rFonts w:ascii="Arial"/>
                <w:sz w:val="20"/>
                <w:szCs w:val="20"/>
              </w:rPr>
              <w:t>updates</w:t>
            </w:r>
            <w:r w:rsidRPr="00967B7F">
              <w:rPr>
                <w:rFonts w:ascii="Arial"/>
                <w:spacing w:val="-5"/>
                <w:sz w:val="20"/>
                <w:szCs w:val="20"/>
              </w:rPr>
              <w:t xml:space="preserve"> </w:t>
            </w:r>
            <w:r w:rsidRPr="00967B7F">
              <w:rPr>
                <w:rFonts w:ascii="Arial"/>
                <w:spacing w:val="-1"/>
                <w:sz w:val="20"/>
                <w:szCs w:val="20"/>
              </w:rPr>
              <w:t>and</w:t>
            </w:r>
            <w:r w:rsidRPr="00967B7F">
              <w:rPr>
                <w:rFonts w:ascii="Arial"/>
                <w:spacing w:val="25"/>
                <w:w w:val="99"/>
                <w:sz w:val="20"/>
                <w:szCs w:val="20"/>
              </w:rPr>
              <w:t xml:space="preserve"> </w:t>
            </w:r>
            <w:r w:rsidRPr="00967B7F">
              <w:rPr>
                <w:rFonts w:ascii="Arial"/>
                <w:spacing w:val="-1"/>
                <w:sz w:val="20"/>
                <w:szCs w:val="20"/>
              </w:rPr>
              <w:t>establish</w:t>
            </w:r>
            <w:r w:rsidRPr="00967B7F">
              <w:rPr>
                <w:rFonts w:ascii="Arial"/>
                <w:spacing w:val="-9"/>
                <w:sz w:val="20"/>
                <w:szCs w:val="20"/>
              </w:rPr>
              <w:t xml:space="preserve"> </w:t>
            </w:r>
            <w:r w:rsidRPr="00967B7F">
              <w:rPr>
                <w:rFonts w:ascii="Arial"/>
                <w:sz w:val="20"/>
                <w:szCs w:val="20"/>
              </w:rPr>
              <w:t>good</w:t>
            </w:r>
            <w:r w:rsidRPr="00967B7F">
              <w:rPr>
                <w:rFonts w:ascii="Arial"/>
                <w:spacing w:val="-8"/>
                <w:sz w:val="20"/>
                <w:szCs w:val="20"/>
              </w:rPr>
              <w:t xml:space="preserve"> </w:t>
            </w:r>
            <w:r w:rsidRPr="00967B7F">
              <w:rPr>
                <w:rFonts w:ascii="Arial"/>
                <w:sz w:val="20"/>
                <w:szCs w:val="20"/>
              </w:rPr>
              <w:t>communication</w:t>
            </w:r>
            <w:r w:rsidRPr="00967B7F">
              <w:rPr>
                <w:rFonts w:ascii="Arial"/>
                <w:spacing w:val="-7"/>
                <w:sz w:val="20"/>
                <w:szCs w:val="20"/>
              </w:rPr>
              <w:t xml:space="preserve"> </w:t>
            </w:r>
            <w:r w:rsidRPr="00967B7F">
              <w:rPr>
                <w:rFonts w:ascii="Arial"/>
                <w:sz w:val="20"/>
                <w:szCs w:val="20"/>
              </w:rPr>
              <w:t>with</w:t>
            </w:r>
            <w:r w:rsidRPr="00967B7F">
              <w:rPr>
                <w:rFonts w:ascii="Arial"/>
                <w:spacing w:val="-9"/>
                <w:sz w:val="20"/>
                <w:szCs w:val="20"/>
              </w:rPr>
              <w:t xml:space="preserve"> </w:t>
            </w:r>
            <w:r w:rsidRPr="00967B7F">
              <w:rPr>
                <w:rFonts w:ascii="Arial"/>
                <w:sz w:val="20"/>
                <w:szCs w:val="20"/>
              </w:rPr>
              <w:t>the</w:t>
            </w:r>
            <w:r w:rsidRPr="00967B7F">
              <w:rPr>
                <w:rFonts w:ascii="Arial"/>
                <w:spacing w:val="29"/>
                <w:w w:val="99"/>
                <w:sz w:val="20"/>
                <w:szCs w:val="20"/>
              </w:rPr>
              <w:t xml:space="preserve"> </w:t>
            </w:r>
            <w:r w:rsidRPr="00967B7F">
              <w:rPr>
                <w:rFonts w:ascii="Arial"/>
                <w:spacing w:val="-1"/>
                <w:sz w:val="20"/>
                <w:szCs w:val="20"/>
              </w:rPr>
              <w:t>client,</w:t>
            </w:r>
            <w:r w:rsidRPr="00967B7F">
              <w:rPr>
                <w:rFonts w:ascii="Arial"/>
                <w:spacing w:val="-7"/>
                <w:sz w:val="20"/>
                <w:szCs w:val="20"/>
              </w:rPr>
              <w:t xml:space="preserve"> </w:t>
            </w:r>
            <w:r w:rsidRPr="00967B7F">
              <w:rPr>
                <w:rFonts w:ascii="Arial"/>
                <w:spacing w:val="-1"/>
                <w:sz w:val="20"/>
                <w:szCs w:val="20"/>
              </w:rPr>
              <w:t>Mr.</w:t>
            </w:r>
            <w:r w:rsidRPr="00967B7F">
              <w:rPr>
                <w:rFonts w:ascii="Arial"/>
                <w:spacing w:val="-7"/>
                <w:sz w:val="20"/>
                <w:szCs w:val="20"/>
              </w:rPr>
              <w:t xml:space="preserve"> </w:t>
            </w:r>
            <w:proofErr w:type="spellStart"/>
            <w:r w:rsidRPr="00967B7F">
              <w:rPr>
                <w:rFonts w:ascii="Arial"/>
                <w:sz w:val="20"/>
                <w:szCs w:val="20"/>
              </w:rPr>
              <w:t>Florentino</w:t>
            </w:r>
            <w:proofErr w:type="spellEnd"/>
            <w:r w:rsidRPr="00967B7F">
              <w:rPr>
                <w:rFonts w:ascii="Arial"/>
                <w:spacing w:val="-7"/>
                <w:sz w:val="20"/>
                <w:szCs w:val="20"/>
              </w:rPr>
              <w:t xml:space="preserve"> </w:t>
            </w:r>
            <w:proofErr w:type="spellStart"/>
            <w:r w:rsidRPr="00967B7F">
              <w:rPr>
                <w:rFonts w:ascii="Arial"/>
                <w:sz w:val="20"/>
                <w:szCs w:val="20"/>
              </w:rPr>
              <w:t>Dulce</w:t>
            </w:r>
            <w:proofErr w:type="spellEnd"/>
            <w:r w:rsidRPr="00967B7F">
              <w:rPr>
                <w:rFonts w:ascii="Arial"/>
                <w:spacing w:val="-5"/>
                <w:sz w:val="20"/>
                <w:szCs w:val="20"/>
              </w:rPr>
              <w:t xml:space="preserve"> </w:t>
            </w:r>
            <w:r w:rsidRPr="00967B7F">
              <w:rPr>
                <w:rFonts w:ascii="Arial"/>
                <w:spacing w:val="-1"/>
                <w:sz w:val="20"/>
                <w:szCs w:val="20"/>
              </w:rPr>
              <w:t>and</w:t>
            </w:r>
            <w:r w:rsidRPr="00967B7F">
              <w:rPr>
                <w:rFonts w:ascii="Arial"/>
                <w:spacing w:val="-5"/>
                <w:sz w:val="20"/>
                <w:szCs w:val="20"/>
              </w:rPr>
              <w:t xml:space="preserve"> </w:t>
            </w:r>
            <w:r w:rsidRPr="00967B7F">
              <w:rPr>
                <w:rFonts w:ascii="Arial"/>
                <w:spacing w:val="-1"/>
                <w:sz w:val="20"/>
                <w:szCs w:val="20"/>
              </w:rPr>
              <w:t>other</w:t>
            </w:r>
            <w:r w:rsidRPr="00967B7F">
              <w:rPr>
                <w:rFonts w:ascii="Arial"/>
                <w:spacing w:val="20"/>
                <w:w w:val="99"/>
                <w:sz w:val="20"/>
                <w:szCs w:val="20"/>
              </w:rPr>
              <w:t xml:space="preserve"> </w:t>
            </w:r>
            <w:r w:rsidRPr="00967B7F">
              <w:rPr>
                <w:rFonts w:ascii="Arial"/>
                <w:spacing w:val="-1"/>
                <w:sz w:val="20"/>
                <w:szCs w:val="20"/>
              </w:rPr>
              <w:t>involved</w:t>
            </w:r>
            <w:r w:rsidRPr="00967B7F">
              <w:rPr>
                <w:rFonts w:ascii="Arial"/>
                <w:spacing w:val="-9"/>
                <w:sz w:val="20"/>
                <w:szCs w:val="20"/>
              </w:rPr>
              <w:t xml:space="preserve"> </w:t>
            </w:r>
            <w:r w:rsidRPr="00967B7F">
              <w:rPr>
                <w:rFonts w:ascii="Arial"/>
                <w:spacing w:val="-1"/>
                <w:sz w:val="20"/>
                <w:szCs w:val="20"/>
              </w:rPr>
              <w:t>project</w:t>
            </w:r>
            <w:r w:rsidRPr="00967B7F">
              <w:rPr>
                <w:rFonts w:ascii="Arial"/>
                <w:spacing w:val="-8"/>
                <w:sz w:val="20"/>
                <w:szCs w:val="20"/>
              </w:rPr>
              <w:t xml:space="preserve"> </w:t>
            </w:r>
            <w:r w:rsidRPr="00967B7F">
              <w:rPr>
                <w:rFonts w:ascii="Arial"/>
                <w:spacing w:val="-1"/>
                <w:sz w:val="20"/>
                <w:szCs w:val="20"/>
              </w:rPr>
              <w:t>managers</w:t>
            </w:r>
            <w:r w:rsidRPr="00967B7F">
              <w:rPr>
                <w:rFonts w:ascii="Arial"/>
                <w:spacing w:val="-4"/>
                <w:sz w:val="20"/>
                <w:szCs w:val="20"/>
              </w:rPr>
              <w:t xml:space="preserve"> </w:t>
            </w:r>
            <w:r w:rsidRPr="00967B7F">
              <w:rPr>
                <w:rFonts w:ascii="Arial"/>
                <w:spacing w:val="-1"/>
                <w:sz w:val="20"/>
                <w:szCs w:val="20"/>
              </w:rPr>
              <w:t>of</w:t>
            </w:r>
            <w:r w:rsidRPr="00967B7F">
              <w:rPr>
                <w:rFonts w:ascii="Arial"/>
                <w:spacing w:val="-7"/>
                <w:sz w:val="20"/>
                <w:szCs w:val="20"/>
              </w:rPr>
              <w:t xml:space="preserve"> </w:t>
            </w:r>
            <w:r w:rsidRPr="00967B7F">
              <w:rPr>
                <w:rFonts w:ascii="Arial"/>
                <w:spacing w:val="-1"/>
                <w:sz w:val="20"/>
                <w:szCs w:val="20"/>
              </w:rPr>
              <w:t>BPAP</w:t>
            </w:r>
            <w:r w:rsidRPr="00967B7F">
              <w:rPr>
                <w:rFonts w:ascii="Arial"/>
                <w:spacing w:val="49"/>
                <w:w w:val="99"/>
                <w:sz w:val="20"/>
                <w:szCs w:val="20"/>
              </w:rPr>
              <w:t xml:space="preserve"> </w:t>
            </w:r>
            <w:r w:rsidRPr="00967B7F">
              <w:rPr>
                <w:rFonts w:ascii="Arial"/>
                <w:spacing w:val="-1"/>
                <w:sz w:val="20"/>
                <w:szCs w:val="20"/>
              </w:rPr>
              <w:t>regarding</w:t>
            </w:r>
            <w:r w:rsidRPr="00967B7F">
              <w:rPr>
                <w:rFonts w:ascii="Arial"/>
                <w:spacing w:val="-10"/>
                <w:sz w:val="20"/>
                <w:szCs w:val="20"/>
              </w:rPr>
              <w:t xml:space="preserve"> </w:t>
            </w:r>
            <w:r w:rsidRPr="00967B7F">
              <w:rPr>
                <w:rFonts w:ascii="Arial"/>
                <w:sz w:val="20"/>
                <w:szCs w:val="20"/>
              </w:rPr>
              <w:t>the</w:t>
            </w:r>
            <w:r w:rsidRPr="00967B7F">
              <w:rPr>
                <w:rFonts w:ascii="Arial"/>
                <w:spacing w:val="-8"/>
                <w:sz w:val="20"/>
                <w:szCs w:val="20"/>
              </w:rPr>
              <w:t xml:space="preserve"> </w:t>
            </w:r>
            <w:r w:rsidRPr="00967B7F">
              <w:rPr>
                <w:rFonts w:ascii="Arial"/>
                <w:spacing w:val="-1"/>
                <w:sz w:val="20"/>
                <w:szCs w:val="20"/>
              </w:rPr>
              <w:t>project.</w:t>
            </w:r>
          </w:p>
        </w:tc>
        <w:tc>
          <w:tcPr>
            <w:tcW w:w="3790" w:type="dxa"/>
            <w:tcBorders>
              <w:top w:val="single" w:sz="7" w:space="0" w:color="000000"/>
              <w:left w:val="single" w:sz="7" w:space="0" w:color="000000"/>
              <w:bottom w:val="single" w:sz="7" w:space="0" w:color="000000"/>
              <w:right w:val="single" w:sz="7" w:space="0" w:color="000000"/>
            </w:tcBorders>
          </w:tcPr>
          <w:p w14:paraId="5680C4FD" w14:textId="77777777" w:rsidR="002025F2" w:rsidRPr="00967B7F" w:rsidRDefault="002025F2" w:rsidP="002025F2">
            <w:pPr>
              <w:pStyle w:val="TableParagraph"/>
              <w:spacing w:before="104" w:line="360" w:lineRule="auto"/>
              <w:ind w:left="97" w:right="204"/>
              <w:rPr>
                <w:rFonts w:ascii="Arial" w:eastAsia="Arial" w:hAnsi="Arial" w:cs="Arial"/>
                <w:sz w:val="20"/>
                <w:szCs w:val="20"/>
              </w:rPr>
            </w:pPr>
            <w:r w:rsidRPr="00967B7F">
              <w:rPr>
                <w:rFonts w:ascii="Arial"/>
                <w:sz w:val="20"/>
                <w:szCs w:val="20"/>
              </w:rPr>
              <w:t>All</w:t>
            </w:r>
            <w:r w:rsidRPr="00967B7F">
              <w:rPr>
                <w:rFonts w:ascii="Arial"/>
                <w:spacing w:val="-9"/>
                <w:sz w:val="20"/>
                <w:szCs w:val="20"/>
              </w:rPr>
              <w:t xml:space="preserve"> </w:t>
            </w:r>
            <w:r w:rsidRPr="00967B7F">
              <w:rPr>
                <w:rFonts w:ascii="Arial"/>
                <w:spacing w:val="-1"/>
                <w:sz w:val="20"/>
                <w:szCs w:val="20"/>
              </w:rPr>
              <w:t>class</w:t>
            </w:r>
            <w:r w:rsidRPr="00967B7F">
              <w:rPr>
                <w:rFonts w:ascii="Arial"/>
                <w:spacing w:val="-6"/>
                <w:sz w:val="20"/>
                <w:szCs w:val="20"/>
              </w:rPr>
              <w:t xml:space="preserve"> </w:t>
            </w:r>
            <w:r w:rsidRPr="00967B7F">
              <w:rPr>
                <w:rFonts w:ascii="Arial"/>
                <w:sz w:val="20"/>
                <w:szCs w:val="20"/>
              </w:rPr>
              <w:t>and</w:t>
            </w:r>
            <w:r w:rsidRPr="00967B7F">
              <w:rPr>
                <w:rFonts w:ascii="Arial"/>
                <w:spacing w:val="-7"/>
                <w:sz w:val="20"/>
                <w:szCs w:val="20"/>
              </w:rPr>
              <w:t xml:space="preserve"> </w:t>
            </w:r>
            <w:r w:rsidRPr="00967B7F">
              <w:rPr>
                <w:rFonts w:ascii="Arial"/>
                <w:sz w:val="20"/>
                <w:szCs w:val="20"/>
              </w:rPr>
              <w:t>client</w:t>
            </w:r>
            <w:r w:rsidRPr="00967B7F">
              <w:rPr>
                <w:rFonts w:ascii="Arial"/>
                <w:spacing w:val="-7"/>
                <w:sz w:val="20"/>
                <w:szCs w:val="20"/>
              </w:rPr>
              <w:t xml:space="preserve"> </w:t>
            </w:r>
            <w:r w:rsidRPr="00967B7F">
              <w:rPr>
                <w:rFonts w:ascii="Arial"/>
                <w:sz w:val="20"/>
                <w:szCs w:val="20"/>
              </w:rPr>
              <w:t>deliverables</w:t>
            </w:r>
            <w:r w:rsidRPr="00967B7F">
              <w:rPr>
                <w:rFonts w:ascii="Arial"/>
                <w:spacing w:val="-7"/>
                <w:sz w:val="20"/>
                <w:szCs w:val="20"/>
              </w:rPr>
              <w:t xml:space="preserve"> </w:t>
            </w:r>
            <w:r w:rsidRPr="00967B7F">
              <w:rPr>
                <w:rFonts w:ascii="Arial"/>
                <w:sz w:val="20"/>
                <w:szCs w:val="20"/>
              </w:rPr>
              <w:t>should</w:t>
            </w:r>
            <w:r w:rsidRPr="00967B7F">
              <w:rPr>
                <w:rFonts w:ascii="Arial"/>
                <w:spacing w:val="29"/>
                <w:w w:val="99"/>
                <w:sz w:val="20"/>
                <w:szCs w:val="20"/>
              </w:rPr>
              <w:t xml:space="preserve"> </w:t>
            </w:r>
            <w:r w:rsidRPr="00967B7F">
              <w:rPr>
                <w:rFonts w:ascii="Arial"/>
                <w:spacing w:val="-1"/>
                <w:sz w:val="20"/>
                <w:szCs w:val="20"/>
              </w:rPr>
              <w:t>be</w:t>
            </w:r>
            <w:r w:rsidRPr="00967B7F">
              <w:rPr>
                <w:rFonts w:ascii="Arial"/>
                <w:spacing w:val="-6"/>
                <w:sz w:val="20"/>
                <w:szCs w:val="20"/>
              </w:rPr>
              <w:t xml:space="preserve"> </w:t>
            </w:r>
            <w:r w:rsidRPr="00967B7F">
              <w:rPr>
                <w:rFonts w:ascii="Arial"/>
                <w:spacing w:val="-1"/>
                <w:sz w:val="20"/>
                <w:szCs w:val="20"/>
              </w:rPr>
              <w:t>submitted</w:t>
            </w:r>
            <w:r w:rsidRPr="00967B7F">
              <w:rPr>
                <w:rFonts w:ascii="Arial"/>
                <w:spacing w:val="-6"/>
                <w:sz w:val="20"/>
                <w:szCs w:val="20"/>
              </w:rPr>
              <w:t xml:space="preserve"> </w:t>
            </w:r>
            <w:r w:rsidRPr="00967B7F">
              <w:rPr>
                <w:rFonts w:ascii="Arial"/>
                <w:spacing w:val="1"/>
                <w:sz w:val="20"/>
                <w:szCs w:val="20"/>
              </w:rPr>
              <w:t>to</w:t>
            </w:r>
            <w:r w:rsidRPr="00967B7F">
              <w:rPr>
                <w:rFonts w:ascii="Arial"/>
                <w:spacing w:val="-6"/>
                <w:sz w:val="20"/>
                <w:szCs w:val="20"/>
              </w:rPr>
              <w:t xml:space="preserve"> </w:t>
            </w:r>
            <w:r w:rsidRPr="00967B7F">
              <w:rPr>
                <w:rFonts w:ascii="Arial"/>
                <w:spacing w:val="-1"/>
                <w:sz w:val="20"/>
                <w:szCs w:val="20"/>
              </w:rPr>
              <w:t>Mr.</w:t>
            </w:r>
            <w:r w:rsidRPr="00967B7F">
              <w:rPr>
                <w:rFonts w:ascii="Arial"/>
                <w:spacing w:val="-4"/>
                <w:sz w:val="20"/>
                <w:szCs w:val="20"/>
              </w:rPr>
              <w:t xml:space="preserve"> </w:t>
            </w:r>
            <w:proofErr w:type="spellStart"/>
            <w:r w:rsidRPr="00967B7F">
              <w:rPr>
                <w:rFonts w:ascii="Arial"/>
                <w:sz w:val="20"/>
                <w:szCs w:val="20"/>
              </w:rPr>
              <w:t>Dulce</w:t>
            </w:r>
            <w:proofErr w:type="spellEnd"/>
            <w:r w:rsidRPr="00967B7F">
              <w:rPr>
                <w:rFonts w:ascii="Arial"/>
                <w:spacing w:val="-5"/>
                <w:sz w:val="20"/>
                <w:szCs w:val="20"/>
              </w:rPr>
              <w:t xml:space="preserve"> </w:t>
            </w:r>
            <w:r w:rsidRPr="00967B7F">
              <w:rPr>
                <w:rFonts w:ascii="Arial"/>
                <w:sz w:val="20"/>
                <w:szCs w:val="20"/>
              </w:rPr>
              <w:t>and</w:t>
            </w:r>
            <w:r w:rsidRPr="00967B7F">
              <w:rPr>
                <w:rFonts w:ascii="Arial"/>
                <w:spacing w:val="-6"/>
                <w:sz w:val="20"/>
                <w:szCs w:val="20"/>
              </w:rPr>
              <w:t xml:space="preserve"> </w:t>
            </w:r>
            <w:r w:rsidRPr="00967B7F">
              <w:rPr>
                <w:rFonts w:ascii="Arial"/>
                <w:spacing w:val="-1"/>
                <w:sz w:val="20"/>
                <w:szCs w:val="20"/>
              </w:rPr>
              <w:t>other</w:t>
            </w:r>
            <w:r w:rsidRPr="00967B7F">
              <w:rPr>
                <w:rFonts w:ascii="Arial"/>
                <w:spacing w:val="31"/>
                <w:w w:val="99"/>
                <w:sz w:val="20"/>
                <w:szCs w:val="20"/>
              </w:rPr>
              <w:t xml:space="preserve"> </w:t>
            </w:r>
            <w:r w:rsidRPr="00967B7F">
              <w:rPr>
                <w:rFonts w:ascii="Arial"/>
                <w:spacing w:val="-1"/>
                <w:sz w:val="20"/>
                <w:szCs w:val="20"/>
              </w:rPr>
              <w:t>involved</w:t>
            </w:r>
            <w:r w:rsidRPr="00967B7F">
              <w:rPr>
                <w:rFonts w:ascii="Arial"/>
                <w:spacing w:val="-9"/>
                <w:sz w:val="20"/>
                <w:szCs w:val="20"/>
              </w:rPr>
              <w:t xml:space="preserve"> </w:t>
            </w:r>
            <w:r w:rsidRPr="00967B7F">
              <w:rPr>
                <w:rFonts w:ascii="Arial"/>
                <w:spacing w:val="-1"/>
                <w:sz w:val="20"/>
                <w:szCs w:val="20"/>
              </w:rPr>
              <w:t>project</w:t>
            </w:r>
            <w:r w:rsidRPr="00967B7F">
              <w:rPr>
                <w:rFonts w:ascii="Arial"/>
                <w:spacing w:val="-8"/>
                <w:sz w:val="20"/>
                <w:szCs w:val="20"/>
              </w:rPr>
              <w:t xml:space="preserve"> </w:t>
            </w:r>
            <w:r w:rsidRPr="00967B7F">
              <w:rPr>
                <w:rFonts w:ascii="Arial"/>
                <w:spacing w:val="-1"/>
                <w:sz w:val="20"/>
                <w:szCs w:val="20"/>
              </w:rPr>
              <w:t>managers</w:t>
            </w:r>
            <w:r w:rsidRPr="00967B7F">
              <w:rPr>
                <w:rFonts w:ascii="Arial"/>
                <w:spacing w:val="-5"/>
                <w:sz w:val="20"/>
                <w:szCs w:val="20"/>
              </w:rPr>
              <w:t xml:space="preserve"> </w:t>
            </w:r>
            <w:r w:rsidRPr="00967B7F">
              <w:rPr>
                <w:rFonts w:ascii="Arial"/>
                <w:spacing w:val="-1"/>
                <w:sz w:val="20"/>
                <w:szCs w:val="20"/>
              </w:rPr>
              <w:t>of</w:t>
            </w:r>
            <w:r w:rsidRPr="00967B7F">
              <w:rPr>
                <w:rFonts w:ascii="Arial"/>
                <w:spacing w:val="-6"/>
                <w:sz w:val="20"/>
                <w:szCs w:val="20"/>
              </w:rPr>
              <w:t xml:space="preserve"> </w:t>
            </w:r>
            <w:r w:rsidRPr="00967B7F">
              <w:rPr>
                <w:rFonts w:ascii="Arial"/>
                <w:spacing w:val="-1"/>
                <w:sz w:val="20"/>
                <w:szCs w:val="20"/>
              </w:rPr>
              <w:t>BPAP.</w:t>
            </w:r>
          </w:p>
        </w:tc>
      </w:tr>
    </w:tbl>
    <w:p w14:paraId="3D7CD0DF" w14:textId="77777777" w:rsidR="00FC343A" w:rsidRDefault="00FC343A" w:rsidP="00FC343A">
      <w:pPr>
        <w:rPr>
          <w:rFonts w:ascii="Arial" w:eastAsia="Arial" w:hAnsi="Arial" w:cs="Arial"/>
          <w:sz w:val="20"/>
          <w:szCs w:val="20"/>
        </w:rPr>
        <w:sectPr w:rsidR="00FC343A">
          <w:pgSz w:w="12240" w:h="15840"/>
          <w:pgMar w:top="1380" w:right="1320" w:bottom="280" w:left="1220" w:header="720" w:footer="720" w:gutter="0"/>
          <w:cols w:space="720"/>
        </w:sectPr>
      </w:pPr>
    </w:p>
    <w:p w14:paraId="7865C94F" w14:textId="77777777" w:rsidR="00FC343A" w:rsidRDefault="00FC343A" w:rsidP="001047A2">
      <w:pPr>
        <w:spacing w:before="74"/>
        <w:rPr>
          <w:rFonts w:ascii="Arial" w:eastAsia="Arial" w:hAnsi="Arial" w:cs="Arial"/>
          <w:sz w:val="20"/>
          <w:szCs w:val="20"/>
        </w:rPr>
      </w:pPr>
      <w:r>
        <w:rPr>
          <w:rFonts w:ascii="Arial"/>
          <w:b/>
          <w:color w:val="0E57C4"/>
          <w:spacing w:val="-1"/>
          <w:sz w:val="20"/>
        </w:rPr>
        <w:lastRenderedPageBreak/>
        <w:t>Deliverables</w:t>
      </w:r>
    </w:p>
    <w:p w14:paraId="73E8D4C8" w14:textId="77777777" w:rsidR="00FC343A" w:rsidRDefault="00FC343A" w:rsidP="00FC343A">
      <w:pPr>
        <w:spacing w:before="11" w:line="220" w:lineRule="exact"/>
      </w:pPr>
    </w:p>
    <w:p w14:paraId="4637EAE0" w14:textId="77777777" w:rsidR="00FC343A" w:rsidRDefault="00FC343A" w:rsidP="00FC343A">
      <w:pPr>
        <w:ind w:left="220"/>
        <w:rPr>
          <w:rFonts w:ascii="Arial" w:eastAsia="Arial" w:hAnsi="Arial" w:cs="Arial"/>
          <w:sz w:val="20"/>
          <w:szCs w:val="20"/>
        </w:rPr>
      </w:pPr>
      <w:r>
        <w:rPr>
          <w:rFonts w:ascii="Arial"/>
          <w:sz w:val="20"/>
        </w:rPr>
        <w:t>The</w:t>
      </w:r>
      <w:r>
        <w:rPr>
          <w:rFonts w:ascii="Arial"/>
          <w:spacing w:val="-6"/>
          <w:sz w:val="20"/>
        </w:rPr>
        <w:t xml:space="preserve"> </w:t>
      </w:r>
      <w:r>
        <w:rPr>
          <w:rFonts w:ascii="Arial"/>
          <w:spacing w:val="-1"/>
          <w:sz w:val="20"/>
        </w:rPr>
        <w:t>team is</w:t>
      </w:r>
      <w:r>
        <w:rPr>
          <w:rFonts w:ascii="Arial"/>
          <w:spacing w:val="-4"/>
          <w:sz w:val="20"/>
        </w:rPr>
        <w:t xml:space="preserve"> </w:t>
      </w:r>
      <w:r>
        <w:rPr>
          <w:rFonts w:ascii="Arial"/>
          <w:spacing w:val="-1"/>
          <w:sz w:val="20"/>
        </w:rPr>
        <w:t>expected</w:t>
      </w:r>
      <w:r>
        <w:rPr>
          <w:rFonts w:ascii="Arial"/>
          <w:spacing w:val="-6"/>
          <w:sz w:val="20"/>
        </w:rPr>
        <w:t xml:space="preserve"> </w:t>
      </w:r>
      <w:r>
        <w:rPr>
          <w:rFonts w:ascii="Arial"/>
          <w:spacing w:val="-1"/>
          <w:sz w:val="20"/>
        </w:rPr>
        <w:t>to</w:t>
      </w:r>
      <w:r>
        <w:rPr>
          <w:rFonts w:ascii="Arial"/>
          <w:spacing w:val="-4"/>
          <w:sz w:val="20"/>
        </w:rPr>
        <w:t xml:space="preserve"> </w:t>
      </w:r>
      <w:r>
        <w:rPr>
          <w:rFonts w:ascii="Arial"/>
          <w:sz w:val="20"/>
        </w:rPr>
        <w:t>provide</w:t>
      </w:r>
      <w:r>
        <w:rPr>
          <w:rFonts w:ascii="Arial"/>
          <w:spacing w:val="-3"/>
          <w:sz w:val="20"/>
        </w:rPr>
        <w:t xml:space="preserve"> </w:t>
      </w:r>
      <w:r>
        <w:rPr>
          <w:rFonts w:ascii="Arial"/>
          <w:spacing w:val="-1"/>
          <w:sz w:val="20"/>
        </w:rPr>
        <w:t>the</w:t>
      </w:r>
      <w:r>
        <w:rPr>
          <w:rFonts w:ascii="Arial"/>
          <w:spacing w:val="-6"/>
          <w:sz w:val="20"/>
        </w:rPr>
        <w:t xml:space="preserve"> </w:t>
      </w:r>
      <w:r>
        <w:rPr>
          <w:rFonts w:ascii="Arial"/>
          <w:sz w:val="20"/>
        </w:rPr>
        <w:t>following</w:t>
      </w:r>
      <w:r>
        <w:rPr>
          <w:rFonts w:ascii="Arial"/>
          <w:spacing w:val="-5"/>
          <w:sz w:val="20"/>
        </w:rPr>
        <w:t xml:space="preserve"> </w:t>
      </w:r>
      <w:r>
        <w:rPr>
          <w:rFonts w:ascii="Arial"/>
          <w:spacing w:val="-1"/>
          <w:sz w:val="20"/>
        </w:rPr>
        <w:t>to</w:t>
      </w:r>
      <w:r>
        <w:rPr>
          <w:rFonts w:ascii="Arial"/>
          <w:spacing w:val="-4"/>
          <w:sz w:val="20"/>
        </w:rPr>
        <w:t xml:space="preserve"> </w:t>
      </w:r>
      <w:r>
        <w:rPr>
          <w:rFonts w:ascii="Arial"/>
          <w:spacing w:val="-1"/>
          <w:sz w:val="20"/>
        </w:rPr>
        <w:t>the</w:t>
      </w:r>
      <w:r>
        <w:rPr>
          <w:rFonts w:ascii="Arial"/>
          <w:spacing w:val="-3"/>
          <w:sz w:val="20"/>
        </w:rPr>
        <w:t xml:space="preserve"> </w:t>
      </w:r>
      <w:r>
        <w:rPr>
          <w:rFonts w:ascii="Arial"/>
          <w:spacing w:val="-1"/>
          <w:sz w:val="20"/>
        </w:rPr>
        <w:t>client:</w:t>
      </w:r>
    </w:p>
    <w:p w14:paraId="6A3A74B4" w14:textId="77777777" w:rsidR="00FC343A" w:rsidRDefault="00FC343A" w:rsidP="00FC343A">
      <w:pPr>
        <w:spacing w:before="12" w:line="220" w:lineRule="exact"/>
      </w:pPr>
    </w:p>
    <w:p w14:paraId="5F9C1BB8" w14:textId="77777777" w:rsidR="00FC343A" w:rsidRDefault="00FC343A" w:rsidP="00FC343A">
      <w:pPr>
        <w:numPr>
          <w:ilvl w:val="1"/>
          <w:numId w:val="11"/>
        </w:numPr>
        <w:tabs>
          <w:tab w:val="left" w:pos="940"/>
        </w:tabs>
        <w:ind w:left="940"/>
        <w:rPr>
          <w:rFonts w:ascii="Arial" w:eastAsia="Arial" w:hAnsi="Arial" w:cs="Arial"/>
          <w:sz w:val="20"/>
          <w:szCs w:val="20"/>
        </w:rPr>
      </w:pPr>
      <w:r>
        <w:rPr>
          <w:rFonts w:ascii="Arial"/>
          <w:spacing w:val="-1"/>
          <w:sz w:val="20"/>
        </w:rPr>
        <w:t>Current</w:t>
      </w:r>
      <w:r>
        <w:rPr>
          <w:rFonts w:ascii="Arial"/>
          <w:spacing w:val="-9"/>
          <w:sz w:val="20"/>
        </w:rPr>
        <w:t xml:space="preserve"> </w:t>
      </w:r>
      <w:r>
        <w:rPr>
          <w:rFonts w:ascii="Arial"/>
          <w:spacing w:val="-1"/>
          <w:sz w:val="20"/>
        </w:rPr>
        <w:t>System</w:t>
      </w:r>
      <w:r>
        <w:rPr>
          <w:rFonts w:ascii="Arial"/>
          <w:spacing w:val="-7"/>
          <w:sz w:val="20"/>
        </w:rPr>
        <w:t xml:space="preserve"> </w:t>
      </w:r>
      <w:r>
        <w:rPr>
          <w:rFonts w:ascii="Arial"/>
          <w:spacing w:val="-1"/>
          <w:sz w:val="20"/>
        </w:rPr>
        <w:t>Analysis</w:t>
      </w:r>
      <w:r>
        <w:rPr>
          <w:rFonts w:ascii="Arial"/>
          <w:spacing w:val="-9"/>
          <w:sz w:val="20"/>
        </w:rPr>
        <w:t xml:space="preserve"> </w:t>
      </w:r>
      <w:r>
        <w:rPr>
          <w:rFonts w:ascii="Arial"/>
          <w:sz w:val="20"/>
        </w:rPr>
        <w:t>Document</w:t>
      </w:r>
    </w:p>
    <w:p w14:paraId="02E04521" w14:textId="77777777" w:rsidR="00FC343A" w:rsidRDefault="00FC343A" w:rsidP="00FC343A">
      <w:pPr>
        <w:spacing w:before="8" w:line="220" w:lineRule="exact"/>
      </w:pPr>
    </w:p>
    <w:p w14:paraId="70C8A9F3" w14:textId="77777777" w:rsidR="00FC343A" w:rsidRDefault="00FC343A" w:rsidP="00FC343A">
      <w:pPr>
        <w:numPr>
          <w:ilvl w:val="1"/>
          <w:numId w:val="11"/>
        </w:numPr>
        <w:tabs>
          <w:tab w:val="left" w:pos="940"/>
        </w:tabs>
        <w:rPr>
          <w:rFonts w:ascii="Arial" w:eastAsia="Arial" w:hAnsi="Arial" w:cs="Arial"/>
          <w:sz w:val="20"/>
          <w:szCs w:val="20"/>
        </w:rPr>
      </w:pPr>
      <w:r>
        <w:rPr>
          <w:rFonts w:ascii="Arial"/>
          <w:spacing w:val="-1"/>
          <w:sz w:val="20"/>
        </w:rPr>
        <w:t>Proposed</w:t>
      </w:r>
      <w:r>
        <w:rPr>
          <w:rFonts w:ascii="Arial"/>
          <w:spacing w:val="-11"/>
          <w:sz w:val="20"/>
        </w:rPr>
        <w:t xml:space="preserve"> </w:t>
      </w:r>
      <w:r>
        <w:rPr>
          <w:rFonts w:ascii="Arial"/>
          <w:spacing w:val="-1"/>
          <w:sz w:val="20"/>
        </w:rPr>
        <w:t>System</w:t>
      </w:r>
      <w:r>
        <w:rPr>
          <w:rFonts w:ascii="Arial"/>
          <w:spacing w:val="-7"/>
          <w:sz w:val="20"/>
        </w:rPr>
        <w:t xml:space="preserve"> </w:t>
      </w:r>
      <w:r>
        <w:rPr>
          <w:rFonts w:ascii="Arial"/>
          <w:spacing w:val="-1"/>
          <w:sz w:val="20"/>
        </w:rPr>
        <w:t>Design</w:t>
      </w:r>
      <w:r>
        <w:rPr>
          <w:rFonts w:ascii="Arial"/>
          <w:spacing w:val="-9"/>
          <w:sz w:val="20"/>
        </w:rPr>
        <w:t xml:space="preserve"> </w:t>
      </w:r>
      <w:r>
        <w:rPr>
          <w:rFonts w:ascii="Arial"/>
          <w:sz w:val="20"/>
        </w:rPr>
        <w:t>Document</w:t>
      </w:r>
    </w:p>
    <w:p w14:paraId="5D2CBA80" w14:textId="77777777" w:rsidR="00FC343A" w:rsidRDefault="00FC343A" w:rsidP="00FC343A">
      <w:pPr>
        <w:spacing w:before="9" w:line="220" w:lineRule="exact"/>
      </w:pPr>
    </w:p>
    <w:p w14:paraId="17FBAE93" w14:textId="77777777" w:rsidR="00FC343A" w:rsidRDefault="00FC343A" w:rsidP="00FC343A">
      <w:pPr>
        <w:numPr>
          <w:ilvl w:val="2"/>
          <w:numId w:val="11"/>
        </w:numPr>
        <w:tabs>
          <w:tab w:val="left" w:pos="1660"/>
        </w:tabs>
        <w:rPr>
          <w:rFonts w:ascii="Arial" w:eastAsia="Arial" w:hAnsi="Arial" w:cs="Arial"/>
          <w:sz w:val="20"/>
          <w:szCs w:val="20"/>
        </w:rPr>
      </w:pPr>
      <w:r>
        <w:rPr>
          <w:rFonts w:ascii="Arial"/>
          <w:sz w:val="20"/>
        </w:rPr>
        <w:t>Business</w:t>
      </w:r>
      <w:r>
        <w:rPr>
          <w:rFonts w:ascii="Arial"/>
          <w:spacing w:val="-11"/>
          <w:sz w:val="20"/>
        </w:rPr>
        <w:t xml:space="preserve"> </w:t>
      </w:r>
      <w:r>
        <w:rPr>
          <w:rFonts w:ascii="Arial"/>
          <w:spacing w:val="-1"/>
          <w:sz w:val="20"/>
        </w:rPr>
        <w:t>Process</w:t>
      </w:r>
      <w:r>
        <w:rPr>
          <w:rFonts w:ascii="Arial"/>
          <w:spacing w:val="-11"/>
          <w:sz w:val="20"/>
        </w:rPr>
        <w:t xml:space="preserve"> </w:t>
      </w:r>
      <w:r>
        <w:rPr>
          <w:rFonts w:ascii="Arial"/>
          <w:sz w:val="20"/>
        </w:rPr>
        <w:t>Design</w:t>
      </w:r>
    </w:p>
    <w:p w14:paraId="2D64EA5C" w14:textId="77777777" w:rsidR="00FC343A" w:rsidRDefault="00FC343A" w:rsidP="00FC343A">
      <w:pPr>
        <w:spacing w:before="11" w:line="200" w:lineRule="exact"/>
        <w:rPr>
          <w:sz w:val="20"/>
          <w:szCs w:val="20"/>
        </w:rPr>
      </w:pPr>
    </w:p>
    <w:p w14:paraId="137FA4AA" w14:textId="77777777" w:rsidR="00FC343A" w:rsidRDefault="00FC343A" w:rsidP="00FC343A">
      <w:pPr>
        <w:numPr>
          <w:ilvl w:val="2"/>
          <w:numId w:val="11"/>
        </w:numPr>
        <w:tabs>
          <w:tab w:val="left" w:pos="1660"/>
        </w:tabs>
        <w:rPr>
          <w:rFonts w:ascii="Arial" w:eastAsia="Arial" w:hAnsi="Arial" w:cs="Arial"/>
          <w:sz w:val="20"/>
          <w:szCs w:val="20"/>
        </w:rPr>
      </w:pPr>
      <w:r>
        <w:rPr>
          <w:rFonts w:ascii="Arial"/>
          <w:spacing w:val="-1"/>
          <w:sz w:val="20"/>
        </w:rPr>
        <w:t>Reports</w:t>
      </w:r>
      <w:r>
        <w:rPr>
          <w:rFonts w:ascii="Arial"/>
          <w:spacing w:val="-16"/>
          <w:sz w:val="20"/>
        </w:rPr>
        <w:t xml:space="preserve"> </w:t>
      </w:r>
      <w:r>
        <w:rPr>
          <w:rFonts w:ascii="Arial"/>
          <w:sz w:val="20"/>
        </w:rPr>
        <w:t>Template</w:t>
      </w:r>
    </w:p>
    <w:p w14:paraId="22DCCE0C" w14:textId="77777777" w:rsidR="00FC343A" w:rsidRDefault="00FC343A" w:rsidP="00FC343A">
      <w:pPr>
        <w:spacing w:before="13" w:line="200" w:lineRule="exact"/>
        <w:rPr>
          <w:sz w:val="20"/>
          <w:szCs w:val="20"/>
        </w:rPr>
      </w:pPr>
    </w:p>
    <w:p w14:paraId="0BD9765C" w14:textId="77777777" w:rsidR="00FC343A" w:rsidRDefault="00FC343A" w:rsidP="00FC343A">
      <w:pPr>
        <w:numPr>
          <w:ilvl w:val="2"/>
          <w:numId w:val="11"/>
        </w:numPr>
        <w:tabs>
          <w:tab w:val="left" w:pos="1660"/>
        </w:tabs>
        <w:rPr>
          <w:rFonts w:ascii="Arial" w:eastAsia="Arial" w:hAnsi="Arial" w:cs="Arial"/>
          <w:sz w:val="20"/>
          <w:szCs w:val="20"/>
        </w:rPr>
      </w:pPr>
      <w:r>
        <w:rPr>
          <w:rFonts w:ascii="Arial"/>
          <w:spacing w:val="-1"/>
          <w:sz w:val="20"/>
        </w:rPr>
        <w:t>Database</w:t>
      </w:r>
      <w:r>
        <w:rPr>
          <w:rFonts w:ascii="Arial"/>
          <w:spacing w:val="-16"/>
          <w:sz w:val="20"/>
        </w:rPr>
        <w:t xml:space="preserve"> </w:t>
      </w:r>
      <w:r>
        <w:rPr>
          <w:rFonts w:ascii="Arial"/>
          <w:spacing w:val="-1"/>
          <w:sz w:val="20"/>
        </w:rPr>
        <w:t>Design</w:t>
      </w:r>
    </w:p>
    <w:p w14:paraId="309E4C4A" w14:textId="77777777" w:rsidR="00FC343A" w:rsidRDefault="00FC343A" w:rsidP="00FC343A">
      <w:pPr>
        <w:spacing w:before="12" w:line="200" w:lineRule="exact"/>
        <w:rPr>
          <w:sz w:val="20"/>
          <w:szCs w:val="20"/>
        </w:rPr>
      </w:pPr>
    </w:p>
    <w:p w14:paraId="43E17472" w14:textId="77777777" w:rsidR="00FC343A" w:rsidRDefault="00FC343A" w:rsidP="00FC343A">
      <w:pPr>
        <w:numPr>
          <w:ilvl w:val="1"/>
          <w:numId w:val="11"/>
        </w:numPr>
        <w:tabs>
          <w:tab w:val="left" w:pos="940"/>
        </w:tabs>
        <w:ind w:left="940"/>
        <w:rPr>
          <w:rFonts w:ascii="Arial" w:eastAsia="Arial" w:hAnsi="Arial" w:cs="Arial"/>
          <w:sz w:val="20"/>
          <w:szCs w:val="20"/>
        </w:rPr>
      </w:pPr>
      <w:r>
        <w:rPr>
          <w:rFonts w:ascii="Arial"/>
          <w:spacing w:val="-1"/>
          <w:sz w:val="20"/>
        </w:rPr>
        <w:t>Technical</w:t>
      </w:r>
      <w:r>
        <w:rPr>
          <w:rFonts w:ascii="Arial"/>
          <w:spacing w:val="-17"/>
          <w:sz w:val="20"/>
        </w:rPr>
        <w:t xml:space="preserve"> </w:t>
      </w:r>
      <w:r>
        <w:rPr>
          <w:rFonts w:ascii="Arial"/>
          <w:sz w:val="20"/>
        </w:rPr>
        <w:t>Requirements</w:t>
      </w:r>
      <w:r>
        <w:rPr>
          <w:rFonts w:ascii="Arial"/>
          <w:spacing w:val="-16"/>
          <w:sz w:val="20"/>
        </w:rPr>
        <w:t xml:space="preserve"> </w:t>
      </w:r>
      <w:r>
        <w:rPr>
          <w:rFonts w:ascii="Arial"/>
          <w:sz w:val="20"/>
        </w:rPr>
        <w:t>Document</w:t>
      </w:r>
    </w:p>
    <w:p w14:paraId="3B3D10C8" w14:textId="77777777" w:rsidR="00FC343A" w:rsidRDefault="00FC343A" w:rsidP="00FC343A">
      <w:pPr>
        <w:spacing w:before="9" w:line="220" w:lineRule="exact"/>
      </w:pPr>
    </w:p>
    <w:p w14:paraId="30B99A8E" w14:textId="77777777" w:rsidR="00FC343A" w:rsidRDefault="00FC343A" w:rsidP="00FC343A">
      <w:pPr>
        <w:numPr>
          <w:ilvl w:val="2"/>
          <w:numId w:val="11"/>
        </w:numPr>
        <w:tabs>
          <w:tab w:val="left" w:pos="1660"/>
        </w:tabs>
        <w:rPr>
          <w:rFonts w:ascii="Arial" w:eastAsia="Arial" w:hAnsi="Arial" w:cs="Arial"/>
          <w:sz w:val="20"/>
          <w:szCs w:val="20"/>
        </w:rPr>
      </w:pPr>
      <w:r>
        <w:rPr>
          <w:rFonts w:ascii="Arial"/>
          <w:spacing w:val="-1"/>
          <w:sz w:val="20"/>
        </w:rPr>
        <w:t>Software</w:t>
      </w:r>
    </w:p>
    <w:p w14:paraId="5B6B0184" w14:textId="77777777" w:rsidR="00FC343A" w:rsidRDefault="00FC343A" w:rsidP="00FC343A">
      <w:pPr>
        <w:spacing w:before="11" w:line="200" w:lineRule="exact"/>
        <w:rPr>
          <w:sz w:val="20"/>
          <w:szCs w:val="20"/>
        </w:rPr>
      </w:pPr>
    </w:p>
    <w:p w14:paraId="33260D2E" w14:textId="77777777" w:rsidR="00FC343A" w:rsidRDefault="00FC343A" w:rsidP="00FC343A">
      <w:pPr>
        <w:numPr>
          <w:ilvl w:val="2"/>
          <w:numId w:val="11"/>
        </w:numPr>
        <w:tabs>
          <w:tab w:val="left" w:pos="1660"/>
        </w:tabs>
        <w:rPr>
          <w:rFonts w:ascii="Arial" w:eastAsia="Arial" w:hAnsi="Arial" w:cs="Arial"/>
          <w:sz w:val="20"/>
          <w:szCs w:val="20"/>
        </w:rPr>
      </w:pPr>
      <w:r>
        <w:rPr>
          <w:rFonts w:ascii="Arial"/>
          <w:spacing w:val="-1"/>
          <w:sz w:val="20"/>
        </w:rPr>
        <w:t>Hardware</w:t>
      </w:r>
    </w:p>
    <w:p w14:paraId="55D46A96" w14:textId="77777777" w:rsidR="00FC343A" w:rsidRDefault="00FC343A" w:rsidP="00FC343A">
      <w:pPr>
        <w:spacing w:before="14" w:line="200" w:lineRule="exact"/>
        <w:rPr>
          <w:sz w:val="20"/>
          <w:szCs w:val="20"/>
        </w:rPr>
      </w:pPr>
    </w:p>
    <w:p w14:paraId="5109E444" w14:textId="77777777" w:rsidR="00FC343A" w:rsidRDefault="00FC343A" w:rsidP="00FC343A">
      <w:pPr>
        <w:numPr>
          <w:ilvl w:val="1"/>
          <w:numId w:val="11"/>
        </w:numPr>
        <w:tabs>
          <w:tab w:val="left" w:pos="940"/>
        </w:tabs>
        <w:rPr>
          <w:rFonts w:ascii="Arial" w:eastAsia="Arial" w:hAnsi="Arial" w:cs="Arial"/>
          <w:sz w:val="20"/>
          <w:szCs w:val="20"/>
        </w:rPr>
      </w:pPr>
      <w:r>
        <w:rPr>
          <w:rFonts w:ascii="Arial"/>
          <w:spacing w:val="-1"/>
          <w:sz w:val="20"/>
        </w:rPr>
        <w:t>Prototype</w:t>
      </w:r>
      <w:r>
        <w:rPr>
          <w:rFonts w:ascii="Arial"/>
          <w:spacing w:val="-8"/>
          <w:sz w:val="20"/>
        </w:rPr>
        <w:t xml:space="preserve"> </w:t>
      </w:r>
      <w:r>
        <w:rPr>
          <w:rFonts w:ascii="Arial"/>
          <w:spacing w:val="-1"/>
          <w:sz w:val="20"/>
        </w:rPr>
        <w:t>of</w:t>
      </w:r>
      <w:r>
        <w:rPr>
          <w:rFonts w:ascii="Arial"/>
          <w:spacing w:val="-7"/>
          <w:sz w:val="20"/>
        </w:rPr>
        <w:t xml:space="preserve"> </w:t>
      </w:r>
      <w:r>
        <w:rPr>
          <w:rFonts w:ascii="Arial"/>
          <w:sz w:val="20"/>
        </w:rPr>
        <w:t>User</w:t>
      </w:r>
      <w:r>
        <w:rPr>
          <w:rFonts w:ascii="Arial"/>
          <w:spacing w:val="-7"/>
          <w:sz w:val="20"/>
        </w:rPr>
        <w:t xml:space="preserve"> </w:t>
      </w:r>
      <w:r>
        <w:rPr>
          <w:rFonts w:ascii="Arial"/>
          <w:sz w:val="20"/>
        </w:rPr>
        <w:t>Interface</w:t>
      </w:r>
      <w:r>
        <w:rPr>
          <w:rFonts w:ascii="Arial"/>
          <w:spacing w:val="-8"/>
          <w:sz w:val="20"/>
        </w:rPr>
        <w:t xml:space="preserve"> </w:t>
      </w:r>
      <w:r>
        <w:rPr>
          <w:rFonts w:ascii="Arial"/>
          <w:spacing w:val="-1"/>
          <w:sz w:val="20"/>
        </w:rPr>
        <w:t>Design</w:t>
      </w:r>
    </w:p>
    <w:p w14:paraId="0386F480" w14:textId="77777777" w:rsidR="00FC343A" w:rsidRDefault="00FC343A" w:rsidP="00FC343A">
      <w:pPr>
        <w:spacing w:before="8" w:line="220" w:lineRule="exact"/>
      </w:pPr>
    </w:p>
    <w:p w14:paraId="6B5E8646" w14:textId="77777777" w:rsidR="001047A2" w:rsidRDefault="00FC343A" w:rsidP="00FC343A">
      <w:pPr>
        <w:numPr>
          <w:ilvl w:val="1"/>
          <w:numId w:val="11"/>
        </w:numPr>
        <w:tabs>
          <w:tab w:val="left" w:pos="940"/>
        </w:tabs>
        <w:rPr>
          <w:rFonts w:ascii="Arial" w:eastAsia="Arial" w:hAnsi="Arial" w:cs="Arial"/>
          <w:sz w:val="20"/>
          <w:szCs w:val="20"/>
        </w:rPr>
      </w:pPr>
      <w:r>
        <w:rPr>
          <w:rFonts w:ascii="Arial"/>
          <w:sz w:val="20"/>
        </w:rPr>
        <w:t>Fully</w:t>
      </w:r>
      <w:r>
        <w:rPr>
          <w:rFonts w:ascii="Arial"/>
          <w:spacing w:val="-15"/>
          <w:sz w:val="20"/>
        </w:rPr>
        <w:t xml:space="preserve"> </w:t>
      </w:r>
      <w:r>
        <w:rPr>
          <w:rFonts w:ascii="Arial"/>
          <w:sz w:val="20"/>
        </w:rPr>
        <w:t>Developed</w:t>
      </w:r>
      <w:r>
        <w:rPr>
          <w:rFonts w:ascii="Arial"/>
          <w:spacing w:val="-12"/>
          <w:sz w:val="20"/>
        </w:rPr>
        <w:t xml:space="preserve"> </w:t>
      </w:r>
      <w:r>
        <w:rPr>
          <w:rFonts w:ascii="Arial"/>
          <w:spacing w:val="-1"/>
          <w:sz w:val="20"/>
        </w:rPr>
        <w:t>System</w:t>
      </w:r>
    </w:p>
    <w:p w14:paraId="245218FA" w14:textId="77777777" w:rsidR="001047A2" w:rsidRDefault="001047A2" w:rsidP="001047A2">
      <w:pPr>
        <w:tabs>
          <w:tab w:val="left" w:pos="940"/>
        </w:tabs>
        <w:ind w:left="579"/>
        <w:rPr>
          <w:rFonts w:ascii="Arial" w:eastAsia="Arial" w:hAnsi="Arial" w:cs="Arial"/>
          <w:sz w:val="20"/>
          <w:szCs w:val="20"/>
        </w:rPr>
      </w:pPr>
    </w:p>
    <w:p w14:paraId="7C94F7DF" w14:textId="77777777" w:rsidR="001047A2" w:rsidRDefault="001047A2" w:rsidP="001047A2">
      <w:pPr>
        <w:numPr>
          <w:ilvl w:val="1"/>
          <w:numId w:val="11"/>
        </w:numPr>
        <w:tabs>
          <w:tab w:val="left" w:pos="940"/>
        </w:tabs>
        <w:spacing w:before="38"/>
        <w:ind w:hanging="359"/>
        <w:rPr>
          <w:rFonts w:ascii="Arial" w:eastAsia="Arial" w:hAnsi="Arial" w:cs="Arial"/>
          <w:sz w:val="20"/>
          <w:szCs w:val="20"/>
        </w:rPr>
      </w:pPr>
      <w:r>
        <w:rPr>
          <w:rFonts w:ascii="Arial"/>
          <w:sz w:val="20"/>
        </w:rPr>
        <w:t>Test</w:t>
      </w:r>
      <w:r>
        <w:rPr>
          <w:rFonts w:ascii="Arial"/>
          <w:spacing w:val="-12"/>
          <w:sz w:val="20"/>
        </w:rPr>
        <w:t xml:space="preserve"> </w:t>
      </w:r>
      <w:r>
        <w:rPr>
          <w:rFonts w:ascii="Arial"/>
          <w:sz w:val="20"/>
        </w:rPr>
        <w:t>Case</w:t>
      </w:r>
      <w:r>
        <w:rPr>
          <w:rFonts w:ascii="Arial"/>
          <w:spacing w:val="-12"/>
          <w:sz w:val="20"/>
        </w:rPr>
        <w:t xml:space="preserve"> </w:t>
      </w:r>
      <w:r>
        <w:rPr>
          <w:rFonts w:ascii="Arial"/>
          <w:spacing w:val="-1"/>
          <w:sz w:val="20"/>
        </w:rPr>
        <w:t>Documentation</w:t>
      </w:r>
    </w:p>
    <w:p w14:paraId="79F62A08" w14:textId="77777777" w:rsidR="001047A2" w:rsidRDefault="001047A2" w:rsidP="001047A2">
      <w:pPr>
        <w:spacing w:before="7" w:line="220" w:lineRule="exact"/>
      </w:pPr>
    </w:p>
    <w:p w14:paraId="73B77734" w14:textId="77777777" w:rsidR="001047A2" w:rsidRPr="00D962DB" w:rsidRDefault="001047A2" w:rsidP="001047A2">
      <w:pPr>
        <w:numPr>
          <w:ilvl w:val="2"/>
          <w:numId w:val="11"/>
        </w:numPr>
        <w:tabs>
          <w:tab w:val="left" w:pos="1660"/>
          <w:tab w:val="left" w:pos="4536"/>
        </w:tabs>
        <w:spacing w:line="446" w:lineRule="auto"/>
        <w:ind w:left="1299" w:right="-179" w:firstLine="0"/>
        <w:rPr>
          <w:rFonts w:ascii="Arial"/>
          <w:spacing w:val="-1"/>
          <w:sz w:val="20"/>
        </w:rPr>
      </w:pPr>
      <w:r>
        <w:rPr>
          <w:rFonts w:ascii="Arial"/>
          <w:spacing w:val="-1"/>
          <w:sz w:val="20"/>
        </w:rPr>
        <w:t>Results of Alpha</w:t>
      </w:r>
      <w:r w:rsidRPr="00D962DB">
        <w:rPr>
          <w:rFonts w:ascii="Arial"/>
          <w:spacing w:val="-1"/>
          <w:sz w:val="20"/>
        </w:rPr>
        <w:t xml:space="preserve"> Test </w:t>
      </w:r>
    </w:p>
    <w:p w14:paraId="6065014C" w14:textId="77777777" w:rsidR="001047A2" w:rsidRPr="00D962DB" w:rsidRDefault="001047A2" w:rsidP="001047A2">
      <w:pPr>
        <w:tabs>
          <w:tab w:val="left" w:pos="1660"/>
        </w:tabs>
        <w:spacing w:line="446" w:lineRule="auto"/>
        <w:ind w:left="1299" w:right="-179"/>
        <w:rPr>
          <w:rFonts w:ascii="Arial"/>
          <w:spacing w:val="-1"/>
          <w:sz w:val="20"/>
        </w:rPr>
      </w:pPr>
      <w:proofErr w:type="gramStart"/>
      <w:r w:rsidRPr="00D962DB">
        <w:rPr>
          <w:rFonts w:ascii="Arial"/>
          <w:spacing w:val="-1"/>
          <w:sz w:val="20"/>
        </w:rPr>
        <w:t>o</w:t>
      </w:r>
      <w:proofErr w:type="gramEnd"/>
      <w:r w:rsidRPr="00D962DB">
        <w:rPr>
          <w:rFonts w:ascii="Arial"/>
          <w:spacing w:val="-1"/>
          <w:sz w:val="20"/>
        </w:rPr>
        <w:tab/>
        <w:t xml:space="preserve">Results of </w:t>
      </w:r>
      <w:r>
        <w:rPr>
          <w:rFonts w:ascii="Arial"/>
          <w:spacing w:val="-1"/>
          <w:sz w:val="20"/>
        </w:rPr>
        <w:t>Beta</w:t>
      </w:r>
      <w:r w:rsidRPr="00D962DB">
        <w:rPr>
          <w:rFonts w:ascii="Arial"/>
          <w:spacing w:val="-1"/>
          <w:sz w:val="20"/>
        </w:rPr>
        <w:t xml:space="preserve"> Test </w:t>
      </w:r>
    </w:p>
    <w:p w14:paraId="1DEFA0BF" w14:textId="77777777" w:rsidR="001047A2" w:rsidRPr="00D962DB" w:rsidRDefault="001047A2" w:rsidP="001047A2">
      <w:pPr>
        <w:tabs>
          <w:tab w:val="left" w:pos="1660"/>
        </w:tabs>
        <w:spacing w:line="446" w:lineRule="auto"/>
        <w:ind w:left="1299" w:right="-179"/>
        <w:rPr>
          <w:rFonts w:ascii="Arial"/>
          <w:spacing w:val="-1"/>
          <w:sz w:val="20"/>
        </w:rPr>
      </w:pPr>
      <w:proofErr w:type="gramStart"/>
      <w:r w:rsidRPr="00D962DB">
        <w:rPr>
          <w:rFonts w:ascii="Arial"/>
          <w:spacing w:val="-1"/>
          <w:sz w:val="20"/>
        </w:rPr>
        <w:t>o</w:t>
      </w:r>
      <w:proofErr w:type="gramEnd"/>
      <w:r w:rsidRPr="00D962DB">
        <w:rPr>
          <w:rFonts w:ascii="Arial"/>
          <w:spacing w:val="-1"/>
          <w:sz w:val="20"/>
        </w:rPr>
        <w:tab/>
        <w:t xml:space="preserve">Results of </w:t>
      </w:r>
      <w:r>
        <w:rPr>
          <w:rFonts w:ascii="Arial"/>
          <w:spacing w:val="-1"/>
          <w:sz w:val="20"/>
        </w:rPr>
        <w:t>Stress</w:t>
      </w:r>
      <w:r w:rsidRPr="00D962DB">
        <w:rPr>
          <w:rFonts w:ascii="Arial"/>
          <w:spacing w:val="-1"/>
          <w:sz w:val="20"/>
        </w:rPr>
        <w:t xml:space="preserve"> Test</w:t>
      </w:r>
    </w:p>
    <w:p w14:paraId="0CF67497" w14:textId="77777777" w:rsidR="001047A2" w:rsidRDefault="001047A2" w:rsidP="001047A2">
      <w:pPr>
        <w:numPr>
          <w:ilvl w:val="1"/>
          <w:numId w:val="11"/>
        </w:numPr>
        <w:tabs>
          <w:tab w:val="left" w:pos="940"/>
        </w:tabs>
        <w:spacing w:before="4"/>
        <w:rPr>
          <w:rFonts w:ascii="Arial" w:eastAsia="Arial" w:hAnsi="Arial" w:cs="Arial"/>
          <w:sz w:val="20"/>
          <w:szCs w:val="20"/>
        </w:rPr>
      </w:pPr>
      <w:r>
        <w:rPr>
          <w:rFonts w:ascii="Arial"/>
          <w:spacing w:val="-1"/>
          <w:sz w:val="20"/>
        </w:rPr>
        <w:t>Manuals</w:t>
      </w:r>
    </w:p>
    <w:p w14:paraId="65E376FB" w14:textId="77777777" w:rsidR="001047A2" w:rsidRDefault="001047A2" w:rsidP="001047A2">
      <w:pPr>
        <w:spacing w:before="7" w:line="220" w:lineRule="exact"/>
      </w:pPr>
    </w:p>
    <w:p w14:paraId="625868E0" w14:textId="77777777" w:rsidR="001047A2" w:rsidRDefault="001047A2" w:rsidP="001047A2">
      <w:pPr>
        <w:numPr>
          <w:ilvl w:val="2"/>
          <w:numId w:val="11"/>
        </w:numPr>
        <w:tabs>
          <w:tab w:val="left" w:pos="1660"/>
        </w:tabs>
        <w:rPr>
          <w:rFonts w:ascii="Arial" w:eastAsia="Arial" w:hAnsi="Arial" w:cs="Arial"/>
          <w:sz w:val="20"/>
          <w:szCs w:val="20"/>
        </w:rPr>
      </w:pPr>
      <w:r>
        <w:rPr>
          <w:rFonts w:ascii="Arial"/>
          <w:spacing w:val="-1"/>
          <w:sz w:val="20"/>
        </w:rPr>
        <w:t>Operational</w:t>
      </w:r>
    </w:p>
    <w:p w14:paraId="74BC5694" w14:textId="77777777" w:rsidR="001047A2" w:rsidRDefault="001047A2" w:rsidP="001047A2">
      <w:pPr>
        <w:spacing w:before="13" w:line="200" w:lineRule="exact"/>
        <w:rPr>
          <w:sz w:val="20"/>
          <w:szCs w:val="20"/>
        </w:rPr>
      </w:pPr>
    </w:p>
    <w:p w14:paraId="7852599B" w14:textId="77777777" w:rsidR="001047A2" w:rsidRDefault="001047A2" w:rsidP="001047A2">
      <w:pPr>
        <w:numPr>
          <w:ilvl w:val="2"/>
          <w:numId w:val="11"/>
        </w:numPr>
        <w:tabs>
          <w:tab w:val="left" w:pos="1660"/>
        </w:tabs>
        <w:rPr>
          <w:rFonts w:ascii="Arial" w:eastAsia="Arial" w:hAnsi="Arial" w:cs="Arial"/>
          <w:sz w:val="20"/>
          <w:szCs w:val="20"/>
        </w:rPr>
      </w:pPr>
      <w:r>
        <w:rPr>
          <w:rFonts w:ascii="Arial"/>
          <w:spacing w:val="-1"/>
          <w:sz w:val="20"/>
        </w:rPr>
        <w:t>User</w:t>
      </w:r>
    </w:p>
    <w:p w14:paraId="0A449A9B" w14:textId="77777777" w:rsidR="001047A2" w:rsidRDefault="001047A2" w:rsidP="001047A2">
      <w:pPr>
        <w:spacing w:before="14" w:line="200" w:lineRule="exact"/>
        <w:rPr>
          <w:sz w:val="20"/>
          <w:szCs w:val="20"/>
        </w:rPr>
      </w:pPr>
    </w:p>
    <w:p w14:paraId="04EBD333" w14:textId="77777777" w:rsidR="001047A2" w:rsidRDefault="001047A2" w:rsidP="001047A2">
      <w:pPr>
        <w:numPr>
          <w:ilvl w:val="1"/>
          <w:numId w:val="11"/>
        </w:numPr>
        <w:tabs>
          <w:tab w:val="left" w:pos="940"/>
        </w:tabs>
        <w:rPr>
          <w:rFonts w:ascii="Arial" w:eastAsia="Arial" w:hAnsi="Arial" w:cs="Arial"/>
          <w:sz w:val="20"/>
          <w:szCs w:val="20"/>
        </w:rPr>
      </w:pPr>
      <w:r>
        <w:rPr>
          <w:rFonts w:ascii="Arial"/>
          <w:sz w:val="20"/>
        </w:rPr>
        <w:t>User</w:t>
      </w:r>
      <w:r>
        <w:rPr>
          <w:rFonts w:ascii="Arial"/>
          <w:spacing w:val="-12"/>
          <w:sz w:val="20"/>
        </w:rPr>
        <w:t xml:space="preserve"> </w:t>
      </w:r>
      <w:r>
        <w:rPr>
          <w:rFonts w:ascii="Arial"/>
          <w:sz w:val="20"/>
        </w:rPr>
        <w:t>Acceptance</w:t>
      </w:r>
      <w:r>
        <w:rPr>
          <w:rFonts w:ascii="Arial"/>
          <w:spacing w:val="-13"/>
          <w:sz w:val="20"/>
        </w:rPr>
        <w:t xml:space="preserve"> </w:t>
      </w:r>
      <w:r>
        <w:rPr>
          <w:rFonts w:ascii="Arial"/>
          <w:sz w:val="20"/>
        </w:rPr>
        <w:t>Document</w:t>
      </w:r>
    </w:p>
    <w:p w14:paraId="6612096B" w14:textId="77777777" w:rsidR="001047A2" w:rsidRDefault="001047A2" w:rsidP="001047A2">
      <w:pPr>
        <w:spacing w:before="8" w:line="220" w:lineRule="exact"/>
      </w:pPr>
    </w:p>
    <w:p w14:paraId="5D00290F" w14:textId="77777777" w:rsidR="001047A2" w:rsidRDefault="001047A2" w:rsidP="001047A2">
      <w:pPr>
        <w:numPr>
          <w:ilvl w:val="1"/>
          <w:numId w:val="11"/>
        </w:numPr>
        <w:tabs>
          <w:tab w:val="left" w:pos="940"/>
        </w:tabs>
        <w:rPr>
          <w:rFonts w:ascii="Arial" w:eastAsia="Arial" w:hAnsi="Arial" w:cs="Arial"/>
          <w:sz w:val="20"/>
          <w:szCs w:val="20"/>
        </w:rPr>
      </w:pPr>
      <w:r>
        <w:rPr>
          <w:rFonts w:ascii="Arial"/>
          <w:spacing w:val="-1"/>
          <w:sz w:val="20"/>
        </w:rPr>
        <w:t>Project</w:t>
      </w:r>
      <w:r>
        <w:rPr>
          <w:rFonts w:ascii="Arial"/>
          <w:spacing w:val="-13"/>
          <w:sz w:val="20"/>
        </w:rPr>
        <w:t xml:space="preserve"> </w:t>
      </w:r>
      <w:r>
        <w:rPr>
          <w:rFonts w:ascii="Arial"/>
          <w:sz w:val="20"/>
        </w:rPr>
        <w:t>Sign-Off</w:t>
      </w:r>
      <w:r>
        <w:rPr>
          <w:rFonts w:ascii="Arial"/>
          <w:spacing w:val="-10"/>
          <w:sz w:val="20"/>
        </w:rPr>
        <w:t xml:space="preserve"> </w:t>
      </w:r>
      <w:r>
        <w:rPr>
          <w:rFonts w:ascii="Arial"/>
          <w:spacing w:val="-1"/>
          <w:sz w:val="20"/>
        </w:rPr>
        <w:t>Document</w:t>
      </w:r>
    </w:p>
    <w:p w14:paraId="6A340075" w14:textId="77777777" w:rsidR="001047A2" w:rsidRPr="001047A2" w:rsidRDefault="001047A2" w:rsidP="001047A2">
      <w:pPr>
        <w:tabs>
          <w:tab w:val="left" w:pos="940"/>
        </w:tabs>
        <w:ind w:left="579"/>
        <w:rPr>
          <w:rFonts w:ascii="Arial" w:eastAsia="Arial" w:hAnsi="Arial" w:cs="Arial"/>
          <w:sz w:val="20"/>
          <w:szCs w:val="20"/>
        </w:rPr>
        <w:sectPr w:rsidR="001047A2" w:rsidRPr="001047A2">
          <w:pgSz w:w="12240" w:h="15840"/>
          <w:pgMar w:top="1360" w:right="1440" w:bottom="280" w:left="1220" w:header="720" w:footer="720" w:gutter="0"/>
          <w:cols w:space="720"/>
        </w:sectPr>
      </w:pPr>
    </w:p>
    <w:p w14:paraId="68028ACD" w14:textId="77777777" w:rsidR="00FC343A" w:rsidRDefault="00FC343A" w:rsidP="001047A2">
      <w:pPr>
        <w:rPr>
          <w:rFonts w:ascii="Arial" w:eastAsia="Arial" w:hAnsi="Arial" w:cs="Arial"/>
          <w:sz w:val="20"/>
          <w:szCs w:val="20"/>
        </w:rPr>
      </w:pPr>
      <w:r>
        <w:rPr>
          <w:rFonts w:ascii="Arial"/>
          <w:b/>
          <w:color w:val="0E57C4"/>
          <w:spacing w:val="-1"/>
          <w:sz w:val="20"/>
        </w:rPr>
        <w:lastRenderedPageBreak/>
        <w:t>Milestones</w:t>
      </w:r>
    </w:p>
    <w:p w14:paraId="4493D5CE" w14:textId="77777777" w:rsidR="00FC343A" w:rsidRDefault="00FC343A" w:rsidP="00FC343A">
      <w:pPr>
        <w:spacing w:before="15" w:line="220" w:lineRule="exact"/>
      </w:pPr>
    </w:p>
    <w:tbl>
      <w:tblPr>
        <w:tblW w:w="0" w:type="auto"/>
        <w:tblInd w:w="106" w:type="dxa"/>
        <w:tblLayout w:type="fixed"/>
        <w:tblCellMar>
          <w:left w:w="0" w:type="dxa"/>
          <w:right w:w="0" w:type="dxa"/>
        </w:tblCellMar>
        <w:tblLook w:val="01E0" w:firstRow="1" w:lastRow="1" w:firstColumn="1" w:lastColumn="1" w:noHBand="0" w:noVBand="0"/>
      </w:tblPr>
      <w:tblGrid>
        <w:gridCol w:w="6322"/>
        <w:gridCol w:w="2916"/>
      </w:tblGrid>
      <w:tr w:rsidR="00FC343A" w:rsidRPr="00967B7F" w14:paraId="321E4BCD" w14:textId="77777777" w:rsidTr="00FC343A">
        <w:trPr>
          <w:trHeight w:hRule="exact" w:val="960"/>
        </w:trPr>
        <w:tc>
          <w:tcPr>
            <w:tcW w:w="6322" w:type="dxa"/>
            <w:tcBorders>
              <w:top w:val="single" w:sz="7" w:space="0" w:color="000000"/>
              <w:left w:val="single" w:sz="7" w:space="0" w:color="000000"/>
              <w:bottom w:val="single" w:sz="7" w:space="0" w:color="000000"/>
              <w:right w:val="single" w:sz="7" w:space="0" w:color="000000"/>
            </w:tcBorders>
          </w:tcPr>
          <w:p w14:paraId="767E18EC" w14:textId="77777777" w:rsidR="00FC343A" w:rsidRPr="00967B7F" w:rsidRDefault="00FC343A" w:rsidP="00FC343A">
            <w:pPr>
              <w:pStyle w:val="TableParagraph"/>
              <w:spacing w:before="104"/>
              <w:ind w:left="97"/>
              <w:rPr>
                <w:rFonts w:ascii="Arial"/>
                <w:spacing w:val="-1"/>
                <w:sz w:val="20"/>
                <w:szCs w:val="20"/>
              </w:rPr>
            </w:pPr>
            <w:r w:rsidRPr="00967B7F">
              <w:rPr>
                <w:rFonts w:ascii="Arial"/>
                <w:spacing w:val="-1"/>
                <w:sz w:val="20"/>
                <w:szCs w:val="20"/>
              </w:rPr>
              <w:t xml:space="preserve">Acceptance of the policy in data collection and, acceptance of the monitoring and evaluation policies and procedure. </w:t>
            </w:r>
          </w:p>
        </w:tc>
        <w:tc>
          <w:tcPr>
            <w:tcW w:w="2916" w:type="dxa"/>
            <w:tcBorders>
              <w:top w:val="single" w:sz="7" w:space="0" w:color="000000"/>
              <w:left w:val="single" w:sz="7" w:space="0" w:color="000000"/>
              <w:bottom w:val="single" w:sz="7" w:space="0" w:color="000000"/>
              <w:right w:val="single" w:sz="7" w:space="0" w:color="000000"/>
            </w:tcBorders>
          </w:tcPr>
          <w:p w14:paraId="5E8F14D0" w14:textId="77777777" w:rsidR="00FC343A" w:rsidRPr="00967B7F" w:rsidRDefault="00FC343A" w:rsidP="00FC343A">
            <w:pPr>
              <w:pStyle w:val="TableParagraph"/>
              <w:spacing w:before="102"/>
              <w:ind w:left="70" w:right="46"/>
              <w:rPr>
                <w:rFonts w:ascii="Arial"/>
                <w:spacing w:val="-1"/>
                <w:sz w:val="20"/>
                <w:szCs w:val="20"/>
              </w:rPr>
            </w:pPr>
            <w:r w:rsidRPr="00967B7F">
              <w:rPr>
                <w:rFonts w:ascii="Arial"/>
                <w:spacing w:val="-1"/>
                <w:sz w:val="20"/>
                <w:szCs w:val="20"/>
              </w:rPr>
              <w:t>Third week of October 2013</w:t>
            </w:r>
          </w:p>
        </w:tc>
      </w:tr>
      <w:tr w:rsidR="00FC343A" w:rsidRPr="00967B7F" w14:paraId="17119899" w14:textId="77777777" w:rsidTr="00FC343A">
        <w:trPr>
          <w:trHeight w:hRule="exact" w:val="809"/>
        </w:trPr>
        <w:tc>
          <w:tcPr>
            <w:tcW w:w="6322" w:type="dxa"/>
            <w:tcBorders>
              <w:top w:val="single" w:sz="7" w:space="0" w:color="000000"/>
              <w:left w:val="single" w:sz="7" w:space="0" w:color="000000"/>
              <w:bottom w:val="single" w:sz="7" w:space="0" w:color="000000"/>
              <w:right w:val="single" w:sz="7" w:space="0" w:color="000000"/>
            </w:tcBorders>
          </w:tcPr>
          <w:p w14:paraId="4F4EC1F3" w14:textId="77777777" w:rsidR="00FC343A" w:rsidRPr="00967B7F" w:rsidRDefault="00FC343A" w:rsidP="00FC343A">
            <w:pPr>
              <w:pStyle w:val="TableParagraph"/>
              <w:spacing w:before="104"/>
              <w:ind w:left="97"/>
              <w:rPr>
                <w:rFonts w:ascii="Arial" w:eastAsia="Arial" w:hAnsi="Arial" w:cs="Arial"/>
                <w:sz w:val="20"/>
                <w:szCs w:val="20"/>
              </w:rPr>
            </w:pPr>
            <w:r w:rsidRPr="00967B7F">
              <w:rPr>
                <w:rFonts w:ascii="Arial"/>
                <w:spacing w:val="-1"/>
                <w:sz w:val="20"/>
                <w:szCs w:val="20"/>
              </w:rPr>
              <w:t>Acceptance of the monitoring and evaluation templates</w:t>
            </w:r>
          </w:p>
          <w:p w14:paraId="1B737640" w14:textId="77777777" w:rsidR="00FC343A" w:rsidRPr="00967B7F" w:rsidRDefault="00FC343A" w:rsidP="00FC343A">
            <w:pPr>
              <w:jc w:val="center"/>
              <w:rPr>
                <w:sz w:val="20"/>
                <w:szCs w:val="20"/>
              </w:rPr>
            </w:pPr>
          </w:p>
        </w:tc>
        <w:tc>
          <w:tcPr>
            <w:tcW w:w="2916" w:type="dxa"/>
            <w:tcBorders>
              <w:top w:val="single" w:sz="7" w:space="0" w:color="000000"/>
              <w:left w:val="single" w:sz="7" w:space="0" w:color="000000"/>
              <w:bottom w:val="single" w:sz="7" w:space="0" w:color="000000"/>
              <w:right w:val="single" w:sz="7" w:space="0" w:color="000000"/>
            </w:tcBorders>
          </w:tcPr>
          <w:p w14:paraId="378C291A" w14:textId="77777777" w:rsidR="00FC343A" w:rsidRPr="00967B7F" w:rsidRDefault="00FC343A" w:rsidP="00FC343A">
            <w:pPr>
              <w:pStyle w:val="TableParagraph"/>
              <w:spacing w:before="102" w:line="277" w:lineRule="auto"/>
              <w:ind w:left="8" w:right="87" w:firstLine="62"/>
              <w:rPr>
                <w:rFonts w:ascii="Arial" w:eastAsia="Arial" w:hAnsi="Arial" w:cs="Arial"/>
                <w:sz w:val="20"/>
                <w:szCs w:val="20"/>
              </w:rPr>
            </w:pPr>
            <w:r w:rsidRPr="00967B7F">
              <w:rPr>
                <w:rFonts w:ascii="Arial"/>
                <w:spacing w:val="-1"/>
                <w:sz w:val="20"/>
                <w:szCs w:val="20"/>
              </w:rPr>
              <w:t>Fourth</w:t>
            </w:r>
            <w:r w:rsidRPr="00967B7F">
              <w:rPr>
                <w:rFonts w:ascii="Arial"/>
                <w:sz w:val="20"/>
                <w:szCs w:val="20"/>
              </w:rPr>
              <w:t xml:space="preserve"> </w:t>
            </w:r>
            <w:r w:rsidRPr="00967B7F">
              <w:rPr>
                <w:rFonts w:ascii="Arial"/>
                <w:spacing w:val="-2"/>
                <w:sz w:val="20"/>
                <w:szCs w:val="20"/>
              </w:rPr>
              <w:t>week</w:t>
            </w:r>
            <w:r w:rsidRPr="00967B7F">
              <w:rPr>
                <w:rFonts w:ascii="Arial"/>
                <w:spacing w:val="1"/>
                <w:sz w:val="20"/>
                <w:szCs w:val="20"/>
              </w:rPr>
              <w:t xml:space="preserve"> </w:t>
            </w:r>
            <w:r w:rsidRPr="00967B7F">
              <w:rPr>
                <w:rFonts w:ascii="Arial"/>
                <w:spacing w:val="-2"/>
                <w:sz w:val="20"/>
                <w:szCs w:val="20"/>
              </w:rPr>
              <w:t>of</w:t>
            </w:r>
            <w:r w:rsidRPr="00967B7F">
              <w:rPr>
                <w:rFonts w:ascii="Arial"/>
                <w:spacing w:val="2"/>
                <w:sz w:val="20"/>
                <w:szCs w:val="20"/>
              </w:rPr>
              <w:t xml:space="preserve"> </w:t>
            </w:r>
            <w:r w:rsidRPr="00967B7F">
              <w:rPr>
                <w:rFonts w:ascii="Arial"/>
                <w:spacing w:val="-1"/>
                <w:sz w:val="20"/>
                <w:szCs w:val="20"/>
              </w:rPr>
              <w:t>October</w:t>
            </w:r>
            <w:r w:rsidRPr="00967B7F">
              <w:rPr>
                <w:rFonts w:ascii="Arial"/>
                <w:spacing w:val="27"/>
                <w:sz w:val="20"/>
                <w:szCs w:val="20"/>
              </w:rPr>
              <w:t xml:space="preserve"> </w:t>
            </w:r>
            <w:r w:rsidRPr="00967B7F">
              <w:rPr>
                <w:rFonts w:ascii="Arial"/>
                <w:spacing w:val="-1"/>
                <w:sz w:val="20"/>
                <w:szCs w:val="20"/>
              </w:rPr>
              <w:t>2013</w:t>
            </w:r>
          </w:p>
        </w:tc>
      </w:tr>
      <w:tr w:rsidR="00FC343A" w:rsidRPr="00967B7F" w14:paraId="63889964" w14:textId="77777777" w:rsidTr="00FC343A">
        <w:trPr>
          <w:trHeight w:hRule="exact" w:val="806"/>
        </w:trPr>
        <w:tc>
          <w:tcPr>
            <w:tcW w:w="6322" w:type="dxa"/>
            <w:tcBorders>
              <w:top w:val="single" w:sz="7" w:space="0" w:color="000000"/>
              <w:left w:val="single" w:sz="7" w:space="0" w:color="000000"/>
              <w:bottom w:val="single" w:sz="7" w:space="0" w:color="000000"/>
              <w:right w:val="single" w:sz="7" w:space="0" w:color="000000"/>
            </w:tcBorders>
          </w:tcPr>
          <w:p w14:paraId="1917EA5E" w14:textId="77777777" w:rsidR="00FC343A" w:rsidRPr="00967B7F" w:rsidRDefault="00FC343A" w:rsidP="00FC343A">
            <w:pPr>
              <w:pStyle w:val="TableParagraph"/>
              <w:spacing w:before="104"/>
              <w:ind w:left="97"/>
              <w:rPr>
                <w:rFonts w:ascii="Arial" w:eastAsia="Arial" w:hAnsi="Arial" w:cs="Arial"/>
                <w:sz w:val="20"/>
                <w:szCs w:val="20"/>
              </w:rPr>
            </w:pPr>
            <w:r w:rsidRPr="00967B7F">
              <w:rPr>
                <w:rFonts w:ascii="Arial"/>
                <w:sz w:val="20"/>
                <w:szCs w:val="20"/>
              </w:rPr>
              <w:t>Acceptance of database design.</w:t>
            </w:r>
          </w:p>
        </w:tc>
        <w:tc>
          <w:tcPr>
            <w:tcW w:w="2916" w:type="dxa"/>
            <w:tcBorders>
              <w:top w:val="single" w:sz="7" w:space="0" w:color="000000"/>
              <w:left w:val="single" w:sz="7" w:space="0" w:color="000000"/>
              <w:bottom w:val="single" w:sz="7" w:space="0" w:color="000000"/>
              <w:right w:val="single" w:sz="7" w:space="0" w:color="000000"/>
            </w:tcBorders>
          </w:tcPr>
          <w:p w14:paraId="4586E83F" w14:textId="77777777" w:rsidR="00FC343A" w:rsidRPr="00967B7F" w:rsidRDefault="00FC343A" w:rsidP="00FC343A">
            <w:pPr>
              <w:pStyle w:val="TableParagraph"/>
              <w:spacing w:before="102" w:line="275" w:lineRule="auto"/>
              <w:ind w:left="8" w:right="87" w:firstLine="62"/>
              <w:rPr>
                <w:rFonts w:ascii="Arial" w:eastAsia="Arial" w:hAnsi="Arial" w:cs="Arial"/>
                <w:sz w:val="20"/>
                <w:szCs w:val="20"/>
              </w:rPr>
            </w:pPr>
            <w:r w:rsidRPr="00967B7F">
              <w:rPr>
                <w:rFonts w:ascii="Arial"/>
                <w:spacing w:val="-1"/>
                <w:sz w:val="20"/>
                <w:szCs w:val="20"/>
              </w:rPr>
              <w:t>Second of November 2013.</w:t>
            </w:r>
          </w:p>
        </w:tc>
      </w:tr>
      <w:tr w:rsidR="00FC343A" w:rsidRPr="00967B7F" w14:paraId="4807CE64" w14:textId="77777777" w:rsidTr="00FC343A">
        <w:trPr>
          <w:trHeight w:hRule="exact" w:val="809"/>
        </w:trPr>
        <w:tc>
          <w:tcPr>
            <w:tcW w:w="6322" w:type="dxa"/>
            <w:tcBorders>
              <w:top w:val="single" w:sz="7" w:space="0" w:color="000000"/>
              <w:left w:val="single" w:sz="7" w:space="0" w:color="000000"/>
              <w:bottom w:val="single" w:sz="7" w:space="0" w:color="000000"/>
              <w:right w:val="single" w:sz="7" w:space="0" w:color="000000"/>
            </w:tcBorders>
          </w:tcPr>
          <w:p w14:paraId="0A718FBC" w14:textId="77777777" w:rsidR="00FC343A" w:rsidRPr="00967B7F" w:rsidRDefault="00FC343A" w:rsidP="00FC343A">
            <w:pPr>
              <w:pStyle w:val="TableParagraph"/>
              <w:tabs>
                <w:tab w:val="left" w:pos="4790"/>
              </w:tabs>
              <w:spacing w:before="104"/>
              <w:ind w:left="97"/>
              <w:rPr>
                <w:rFonts w:ascii="Arial" w:eastAsia="Arial" w:hAnsi="Arial" w:cs="Arial"/>
                <w:sz w:val="20"/>
                <w:szCs w:val="20"/>
              </w:rPr>
            </w:pPr>
            <w:r w:rsidRPr="00967B7F">
              <w:rPr>
                <w:rFonts w:ascii="Arial"/>
                <w:sz w:val="20"/>
                <w:szCs w:val="20"/>
              </w:rPr>
              <w:t>Acceptance of system Design.</w:t>
            </w:r>
          </w:p>
        </w:tc>
        <w:tc>
          <w:tcPr>
            <w:tcW w:w="2916" w:type="dxa"/>
            <w:tcBorders>
              <w:top w:val="single" w:sz="7" w:space="0" w:color="000000"/>
              <w:left w:val="single" w:sz="7" w:space="0" w:color="000000"/>
              <w:bottom w:val="single" w:sz="7" w:space="0" w:color="000000"/>
              <w:right w:val="single" w:sz="7" w:space="0" w:color="000000"/>
            </w:tcBorders>
          </w:tcPr>
          <w:p w14:paraId="41A3E32F" w14:textId="77777777" w:rsidR="00FC343A" w:rsidRPr="00967B7F" w:rsidRDefault="00FC343A" w:rsidP="00FC343A">
            <w:pPr>
              <w:pStyle w:val="TableParagraph"/>
              <w:spacing w:before="102" w:line="277" w:lineRule="auto"/>
              <w:ind w:left="8" w:right="87" w:firstLine="62"/>
              <w:rPr>
                <w:rFonts w:ascii="Arial"/>
                <w:spacing w:val="-1"/>
                <w:sz w:val="20"/>
                <w:szCs w:val="20"/>
              </w:rPr>
            </w:pPr>
            <w:r w:rsidRPr="00967B7F">
              <w:rPr>
                <w:rFonts w:ascii="Arial"/>
                <w:spacing w:val="-1"/>
                <w:sz w:val="20"/>
                <w:szCs w:val="20"/>
              </w:rPr>
              <w:t>First week of December</w:t>
            </w:r>
          </w:p>
          <w:p w14:paraId="474F4B47" w14:textId="77777777" w:rsidR="00FC343A" w:rsidRPr="00967B7F" w:rsidRDefault="00FC343A" w:rsidP="00FC343A">
            <w:pPr>
              <w:pStyle w:val="TableParagraph"/>
              <w:spacing w:before="102" w:line="277" w:lineRule="auto"/>
              <w:ind w:right="87"/>
              <w:rPr>
                <w:rFonts w:ascii="Arial" w:eastAsia="Arial" w:hAnsi="Arial" w:cs="Arial"/>
                <w:sz w:val="20"/>
                <w:szCs w:val="20"/>
              </w:rPr>
            </w:pPr>
            <w:r w:rsidRPr="00967B7F">
              <w:rPr>
                <w:rFonts w:ascii="Arial"/>
                <w:spacing w:val="-1"/>
                <w:sz w:val="20"/>
                <w:szCs w:val="20"/>
              </w:rPr>
              <w:t xml:space="preserve"> 2013.</w:t>
            </w:r>
          </w:p>
        </w:tc>
      </w:tr>
      <w:tr w:rsidR="00FC343A" w:rsidRPr="00967B7F" w14:paraId="68DEBAF8" w14:textId="77777777" w:rsidTr="00FC343A">
        <w:trPr>
          <w:trHeight w:hRule="exact" w:val="516"/>
        </w:trPr>
        <w:tc>
          <w:tcPr>
            <w:tcW w:w="6322" w:type="dxa"/>
            <w:tcBorders>
              <w:top w:val="single" w:sz="7" w:space="0" w:color="000000"/>
              <w:left w:val="single" w:sz="7" w:space="0" w:color="000000"/>
              <w:bottom w:val="single" w:sz="7" w:space="0" w:color="000000"/>
              <w:right w:val="single" w:sz="7" w:space="0" w:color="000000"/>
            </w:tcBorders>
          </w:tcPr>
          <w:p w14:paraId="6E85A5DF" w14:textId="77777777" w:rsidR="00FC343A" w:rsidRPr="00967B7F" w:rsidRDefault="00FC343A" w:rsidP="00FC343A">
            <w:pPr>
              <w:pStyle w:val="TableParagraph"/>
              <w:tabs>
                <w:tab w:val="left" w:pos="2695"/>
              </w:tabs>
              <w:spacing w:before="104"/>
              <w:ind w:left="97"/>
              <w:rPr>
                <w:rFonts w:ascii="Arial" w:eastAsia="Arial" w:hAnsi="Arial" w:cs="Arial"/>
                <w:sz w:val="20"/>
                <w:szCs w:val="20"/>
              </w:rPr>
            </w:pPr>
            <w:r w:rsidRPr="00967B7F">
              <w:rPr>
                <w:rFonts w:ascii="Arial"/>
                <w:sz w:val="20"/>
                <w:szCs w:val="20"/>
              </w:rPr>
              <w:t>Completion of the system prototype.</w:t>
            </w:r>
          </w:p>
        </w:tc>
        <w:tc>
          <w:tcPr>
            <w:tcW w:w="2916" w:type="dxa"/>
            <w:tcBorders>
              <w:top w:val="single" w:sz="7" w:space="0" w:color="000000"/>
              <w:left w:val="single" w:sz="7" w:space="0" w:color="000000"/>
              <w:bottom w:val="single" w:sz="7" w:space="0" w:color="000000"/>
              <w:right w:val="single" w:sz="7" w:space="0" w:color="000000"/>
            </w:tcBorders>
          </w:tcPr>
          <w:p w14:paraId="18394A29" w14:textId="77777777" w:rsidR="00FC343A" w:rsidRPr="00967B7F" w:rsidRDefault="00FC343A" w:rsidP="00FC343A">
            <w:pPr>
              <w:pStyle w:val="TableParagraph"/>
              <w:spacing w:before="102"/>
              <w:ind w:left="68" w:right="87"/>
              <w:rPr>
                <w:rFonts w:ascii="Arial" w:eastAsia="Arial" w:hAnsi="Arial" w:cs="Arial"/>
                <w:sz w:val="20"/>
                <w:szCs w:val="20"/>
              </w:rPr>
            </w:pPr>
            <w:r w:rsidRPr="00967B7F">
              <w:rPr>
                <w:rFonts w:ascii="Arial"/>
                <w:spacing w:val="-1"/>
                <w:sz w:val="20"/>
                <w:szCs w:val="20"/>
              </w:rPr>
              <w:t>First Week of January 2014.</w:t>
            </w:r>
          </w:p>
        </w:tc>
      </w:tr>
      <w:tr w:rsidR="00FC343A" w:rsidRPr="00967B7F" w14:paraId="0ED09915" w14:textId="77777777" w:rsidTr="00FC343A">
        <w:trPr>
          <w:trHeight w:hRule="exact" w:val="806"/>
        </w:trPr>
        <w:tc>
          <w:tcPr>
            <w:tcW w:w="6322" w:type="dxa"/>
            <w:tcBorders>
              <w:top w:val="single" w:sz="7" w:space="0" w:color="000000"/>
              <w:left w:val="single" w:sz="7" w:space="0" w:color="000000"/>
              <w:bottom w:val="single" w:sz="7" w:space="0" w:color="000000"/>
              <w:right w:val="single" w:sz="7" w:space="0" w:color="000000"/>
            </w:tcBorders>
          </w:tcPr>
          <w:p w14:paraId="43B79F26" w14:textId="77777777" w:rsidR="00FC343A" w:rsidRPr="00967B7F" w:rsidRDefault="00FC343A" w:rsidP="00FC343A">
            <w:pPr>
              <w:pStyle w:val="TableParagraph"/>
              <w:spacing w:before="104" w:line="275" w:lineRule="auto"/>
              <w:ind w:left="97" w:right="241"/>
              <w:rPr>
                <w:rFonts w:ascii="Arial" w:eastAsia="Arial" w:hAnsi="Arial" w:cs="Arial"/>
                <w:sz w:val="20"/>
                <w:szCs w:val="20"/>
              </w:rPr>
            </w:pPr>
            <w:r w:rsidRPr="00967B7F">
              <w:rPr>
                <w:rFonts w:ascii="Arial" w:eastAsia="Arial" w:hAnsi="Arial" w:cs="Arial"/>
                <w:sz w:val="20"/>
                <w:szCs w:val="20"/>
              </w:rPr>
              <w:t xml:space="preserve">Completion of the different tests, which include alpha, beta, stress testing. </w:t>
            </w:r>
          </w:p>
        </w:tc>
        <w:tc>
          <w:tcPr>
            <w:tcW w:w="2916" w:type="dxa"/>
            <w:tcBorders>
              <w:top w:val="single" w:sz="7" w:space="0" w:color="000000"/>
              <w:left w:val="single" w:sz="7" w:space="0" w:color="000000"/>
              <w:bottom w:val="single" w:sz="7" w:space="0" w:color="000000"/>
              <w:right w:val="single" w:sz="7" w:space="0" w:color="000000"/>
            </w:tcBorders>
          </w:tcPr>
          <w:p w14:paraId="76615396" w14:textId="77777777" w:rsidR="00FC343A" w:rsidRPr="00967B7F" w:rsidRDefault="00FC343A" w:rsidP="00FC343A">
            <w:pPr>
              <w:pStyle w:val="TableParagraph"/>
              <w:spacing w:before="102" w:line="275" w:lineRule="auto"/>
              <w:ind w:left="8" w:right="87" w:firstLine="62"/>
              <w:rPr>
                <w:rFonts w:ascii="Arial" w:eastAsia="Arial" w:hAnsi="Arial" w:cs="Arial"/>
                <w:sz w:val="20"/>
                <w:szCs w:val="20"/>
              </w:rPr>
            </w:pPr>
            <w:r w:rsidRPr="00967B7F">
              <w:rPr>
                <w:rFonts w:ascii="Arial"/>
                <w:spacing w:val="-1"/>
                <w:sz w:val="20"/>
                <w:szCs w:val="20"/>
              </w:rPr>
              <w:t>Fourth</w:t>
            </w:r>
            <w:r w:rsidRPr="00967B7F">
              <w:rPr>
                <w:rFonts w:ascii="Arial"/>
                <w:sz w:val="20"/>
                <w:szCs w:val="20"/>
              </w:rPr>
              <w:t xml:space="preserve"> </w:t>
            </w:r>
            <w:r w:rsidRPr="00967B7F">
              <w:rPr>
                <w:rFonts w:ascii="Arial"/>
                <w:spacing w:val="-2"/>
                <w:sz w:val="20"/>
                <w:szCs w:val="20"/>
              </w:rPr>
              <w:t>week</w:t>
            </w:r>
            <w:r w:rsidRPr="00967B7F">
              <w:rPr>
                <w:rFonts w:ascii="Arial"/>
                <w:spacing w:val="1"/>
                <w:sz w:val="20"/>
                <w:szCs w:val="20"/>
              </w:rPr>
              <w:t xml:space="preserve"> </w:t>
            </w:r>
            <w:r w:rsidRPr="00967B7F">
              <w:rPr>
                <w:rFonts w:ascii="Arial"/>
                <w:spacing w:val="-2"/>
                <w:sz w:val="20"/>
                <w:szCs w:val="20"/>
              </w:rPr>
              <w:t>of</w:t>
            </w:r>
            <w:r w:rsidRPr="00967B7F">
              <w:rPr>
                <w:rFonts w:ascii="Arial"/>
                <w:spacing w:val="2"/>
                <w:sz w:val="20"/>
                <w:szCs w:val="20"/>
              </w:rPr>
              <w:t xml:space="preserve"> </w:t>
            </w:r>
            <w:r w:rsidRPr="00967B7F">
              <w:rPr>
                <w:rFonts w:ascii="Arial"/>
                <w:spacing w:val="-1"/>
                <w:sz w:val="20"/>
                <w:szCs w:val="20"/>
              </w:rPr>
              <w:t>January</w:t>
            </w:r>
            <w:r w:rsidRPr="00967B7F">
              <w:rPr>
                <w:rFonts w:ascii="Arial"/>
                <w:spacing w:val="29"/>
                <w:sz w:val="20"/>
                <w:szCs w:val="20"/>
              </w:rPr>
              <w:t xml:space="preserve"> </w:t>
            </w:r>
            <w:r w:rsidRPr="00967B7F">
              <w:rPr>
                <w:rFonts w:ascii="Arial"/>
                <w:spacing w:val="-1"/>
                <w:sz w:val="20"/>
                <w:szCs w:val="20"/>
              </w:rPr>
              <w:t>2014</w:t>
            </w:r>
          </w:p>
        </w:tc>
      </w:tr>
      <w:tr w:rsidR="00FC343A" w:rsidRPr="00967B7F" w14:paraId="41016CE9" w14:textId="77777777" w:rsidTr="00FC343A">
        <w:trPr>
          <w:trHeight w:hRule="exact" w:val="806"/>
        </w:trPr>
        <w:tc>
          <w:tcPr>
            <w:tcW w:w="6322" w:type="dxa"/>
            <w:tcBorders>
              <w:top w:val="single" w:sz="7" w:space="0" w:color="000000"/>
              <w:left w:val="single" w:sz="7" w:space="0" w:color="000000"/>
              <w:bottom w:val="single" w:sz="7" w:space="0" w:color="000000"/>
              <w:right w:val="single" w:sz="7" w:space="0" w:color="000000"/>
            </w:tcBorders>
          </w:tcPr>
          <w:p w14:paraId="738D6A35" w14:textId="77777777" w:rsidR="00FC343A" w:rsidRPr="00967B7F" w:rsidRDefault="00FC343A" w:rsidP="00FC343A">
            <w:pPr>
              <w:pStyle w:val="TableParagraph"/>
              <w:spacing w:before="104" w:line="275" w:lineRule="auto"/>
              <w:ind w:left="97" w:right="241"/>
              <w:rPr>
                <w:rFonts w:ascii="Arial" w:eastAsia="Arial" w:hAnsi="Arial" w:cs="Arial"/>
                <w:sz w:val="20"/>
                <w:szCs w:val="20"/>
              </w:rPr>
            </w:pPr>
            <w:r w:rsidRPr="00967B7F">
              <w:rPr>
                <w:rFonts w:ascii="Arial" w:eastAsia="Arial" w:hAnsi="Arial" w:cs="Arial"/>
                <w:sz w:val="20"/>
                <w:szCs w:val="20"/>
              </w:rPr>
              <w:t xml:space="preserve">Completion of installation of CRISP onsite. </w:t>
            </w:r>
          </w:p>
        </w:tc>
        <w:tc>
          <w:tcPr>
            <w:tcW w:w="2916" w:type="dxa"/>
            <w:tcBorders>
              <w:top w:val="single" w:sz="7" w:space="0" w:color="000000"/>
              <w:left w:val="single" w:sz="7" w:space="0" w:color="000000"/>
              <w:bottom w:val="single" w:sz="7" w:space="0" w:color="000000"/>
              <w:right w:val="single" w:sz="7" w:space="0" w:color="000000"/>
            </w:tcBorders>
          </w:tcPr>
          <w:p w14:paraId="13305A35" w14:textId="77777777" w:rsidR="00FC343A" w:rsidRPr="00967B7F" w:rsidRDefault="00FC343A" w:rsidP="00FC343A">
            <w:pPr>
              <w:pStyle w:val="TableParagraph"/>
              <w:spacing w:before="102" w:line="275" w:lineRule="auto"/>
              <w:ind w:left="8" w:right="87" w:firstLine="62"/>
              <w:rPr>
                <w:rFonts w:ascii="Arial"/>
                <w:spacing w:val="-1"/>
                <w:sz w:val="20"/>
                <w:szCs w:val="20"/>
              </w:rPr>
            </w:pPr>
            <w:r w:rsidRPr="00967B7F">
              <w:rPr>
                <w:rFonts w:ascii="Arial"/>
                <w:spacing w:val="-1"/>
                <w:sz w:val="20"/>
                <w:szCs w:val="20"/>
              </w:rPr>
              <w:t>Fourth week of January 2014</w:t>
            </w:r>
          </w:p>
        </w:tc>
      </w:tr>
      <w:tr w:rsidR="00FC343A" w:rsidRPr="00967B7F" w14:paraId="3753C159" w14:textId="77777777" w:rsidTr="00FC343A">
        <w:trPr>
          <w:trHeight w:hRule="exact" w:val="806"/>
        </w:trPr>
        <w:tc>
          <w:tcPr>
            <w:tcW w:w="6322" w:type="dxa"/>
            <w:tcBorders>
              <w:top w:val="single" w:sz="7" w:space="0" w:color="000000"/>
              <w:left w:val="single" w:sz="7" w:space="0" w:color="000000"/>
              <w:bottom w:val="single" w:sz="7" w:space="0" w:color="000000"/>
              <w:right w:val="single" w:sz="7" w:space="0" w:color="000000"/>
            </w:tcBorders>
          </w:tcPr>
          <w:p w14:paraId="6EBBEF53" w14:textId="77777777" w:rsidR="00FC343A" w:rsidRPr="00967B7F" w:rsidRDefault="00FC343A" w:rsidP="00FC343A">
            <w:pPr>
              <w:pStyle w:val="TableParagraph"/>
              <w:spacing w:before="104" w:line="275" w:lineRule="auto"/>
              <w:ind w:left="97" w:right="241"/>
              <w:rPr>
                <w:rFonts w:ascii="Arial" w:eastAsia="Arial" w:hAnsi="Arial" w:cs="Arial"/>
                <w:sz w:val="20"/>
                <w:szCs w:val="20"/>
              </w:rPr>
            </w:pPr>
            <w:r w:rsidRPr="00967B7F">
              <w:rPr>
                <w:rFonts w:ascii="Arial" w:eastAsia="Arial" w:hAnsi="Arial" w:cs="Arial"/>
                <w:sz w:val="20"/>
                <w:szCs w:val="20"/>
              </w:rPr>
              <w:t>Acceptance of the result of user training.</w:t>
            </w:r>
          </w:p>
        </w:tc>
        <w:tc>
          <w:tcPr>
            <w:tcW w:w="2916" w:type="dxa"/>
            <w:tcBorders>
              <w:top w:val="single" w:sz="7" w:space="0" w:color="000000"/>
              <w:left w:val="single" w:sz="7" w:space="0" w:color="000000"/>
              <w:bottom w:val="single" w:sz="7" w:space="0" w:color="000000"/>
              <w:right w:val="single" w:sz="7" w:space="0" w:color="000000"/>
            </w:tcBorders>
          </w:tcPr>
          <w:p w14:paraId="3AD92456" w14:textId="77777777" w:rsidR="00FC343A" w:rsidRPr="00967B7F" w:rsidRDefault="00FC343A" w:rsidP="00FC343A">
            <w:pPr>
              <w:pStyle w:val="TableParagraph"/>
              <w:spacing w:before="102" w:line="275" w:lineRule="auto"/>
              <w:ind w:left="8" w:right="87"/>
              <w:rPr>
                <w:rFonts w:ascii="Arial"/>
                <w:spacing w:val="-1"/>
                <w:sz w:val="20"/>
                <w:szCs w:val="20"/>
              </w:rPr>
            </w:pPr>
            <w:r w:rsidRPr="00967B7F">
              <w:rPr>
                <w:rFonts w:ascii="Arial"/>
                <w:spacing w:val="-1"/>
                <w:sz w:val="20"/>
                <w:szCs w:val="20"/>
              </w:rPr>
              <w:t>First week of February 2014.</w:t>
            </w:r>
          </w:p>
        </w:tc>
      </w:tr>
      <w:tr w:rsidR="00FC343A" w:rsidRPr="00967B7F" w14:paraId="01DDEE6F" w14:textId="77777777" w:rsidTr="00FC343A">
        <w:trPr>
          <w:trHeight w:hRule="exact" w:val="806"/>
        </w:trPr>
        <w:tc>
          <w:tcPr>
            <w:tcW w:w="6322" w:type="dxa"/>
            <w:tcBorders>
              <w:top w:val="single" w:sz="7" w:space="0" w:color="000000"/>
              <w:left w:val="single" w:sz="7" w:space="0" w:color="000000"/>
              <w:bottom w:val="single" w:sz="7" w:space="0" w:color="000000"/>
              <w:right w:val="single" w:sz="7" w:space="0" w:color="000000"/>
            </w:tcBorders>
          </w:tcPr>
          <w:p w14:paraId="232D3F76" w14:textId="77777777" w:rsidR="00FC343A" w:rsidRPr="00967B7F" w:rsidRDefault="00FC343A" w:rsidP="00FC343A">
            <w:pPr>
              <w:pStyle w:val="TableParagraph"/>
              <w:spacing w:before="104" w:line="275" w:lineRule="auto"/>
              <w:ind w:left="97" w:right="241"/>
              <w:rPr>
                <w:rFonts w:ascii="Arial" w:eastAsia="Arial" w:hAnsi="Arial" w:cs="Arial"/>
                <w:sz w:val="20"/>
                <w:szCs w:val="20"/>
              </w:rPr>
            </w:pPr>
            <w:r w:rsidRPr="00967B7F">
              <w:rPr>
                <w:rFonts w:ascii="Arial" w:eastAsia="Arial" w:hAnsi="Arial" w:cs="Arial"/>
                <w:sz w:val="20"/>
                <w:szCs w:val="20"/>
              </w:rPr>
              <w:t>Go Live</w:t>
            </w:r>
          </w:p>
        </w:tc>
        <w:tc>
          <w:tcPr>
            <w:tcW w:w="2916" w:type="dxa"/>
            <w:tcBorders>
              <w:top w:val="single" w:sz="7" w:space="0" w:color="000000"/>
              <w:left w:val="single" w:sz="7" w:space="0" w:color="000000"/>
              <w:bottom w:val="single" w:sz="7" w:space="0" w:color="000000"/>
              <w:right w:val="single" w:sz="7" w:space="0" w:color="000000"/>
            </w:tcBorders>
          </w:tcPr>
          <w:p w14:paraId="19E85A53" w14:textId="77777777" w:rsidR="00FC343A" w:rsidRPr="00967B7F" w:rsidRDefault="00FC343A" w:rsidP="00FC343A">
            <w:pPr>
              <w:pStyle w:val="TableParagraph"/>
              <w:spacing w:before="102" w:line="275" w:lineRule="auto"/>
              <w:ind w:right="87"/>
              <w:rPr>
                <w:rFonts w:ascii="Arial"/>
                <w:spacing w:val="-1"/>
                <w:sz w:val="20"/>
                <w:szCs w:val="20"/>
              </w:rPr>
            </w:pPr>
            <w:r w:rsidRPr="00967B7F">
              <w:rPr>
                <w:rFonts w:ascii="Arial"/>
                <w:spacing w:val="-1"/>
                <w:sz w:val="20"/>
                <w:szCs w:val="20"/>
              </w:rPr>
              <w:t>First week of February 2014</w:t>
            </w:r>
          </w:p>
        </w:tc>
      </w:tr>
      <w:tr w:rsidR="001047A2" w:rsidRPr="00967B7F" w14:paraId="11C6F9DE" w14:textId="77777777" w:rsidTr="00FC343A">
        <w:trPr>
          <w:trHeight w:hRule="exact" w:val="806"/>
        </w:trPr>
        <w:tc>
          <w:tcPr>
            <w:tcW w:w="6322" w:type="dxa"/>
            <w:tcBorders>
              <w:top w:val="single" w:sz="7" w:space="0" w:color="000000"/>
              <w:left w:val="single" w:sz="7" w:space="0" w:color="000000"/>
              <w:bottom w:val="single" w:sz="7" w:space="0" w:color="000000"/>
              <w:right w:val="single" w:sz="7" w:space="0" w:color="000000"/>
            </w:tcBorders>
          </w:tcPr>
          <w:p w14:paraId="3A10C85B" w14:textId="77777777" w:rsidR="001047A2" w:rsidRPr="00967B7F" w:rsidRDefault="001047A2" w:rsidP="00FC343A">
            <w:pPr>
              <w:pStyle w:val="TableParagraph"/>
              <w:spacing w:before="104" w:line="275" w:lineRule="auto"/>
              <w:ind w:left="97" w:right="241"/>
              <w:rPr>
                <w:rFonts w:ascii="Arial" w:eastAsia="Arial" w:hAnsi="Arial" w:cs="Arial"/>
                <w:sz w:val="20"/>
                <w:szCs w:val="20"/>
              </w:rPr>
            </w:pPr>
            <w:r w:rsidRPr="00967B7F">
              <w:rPr>
                <w:rFonts w:ascii="Arial" w:eastAsia="Arial" w:hAnsi="Arial" w:cs="Arial"/>
                <w:sz w:val="20"/>
                <w:szCs w:val="20"/>
              </w:rPr>
              <w:t>Sign Off</w:t>
            </w:r>
          </w:p>
        </w:tc>
        <w:tc>
          <w:tcPr>
            <w:tcW w:w="2916" w:type="dxa"/>
            <w:tcBorders>
              <w:top w:val="single" w:sz="7" w:space="0" w:color="000000"/>
              <w:left w:val="single" w:sz="7" w:space="0" w:color="000000"/>
              <w:bottom w:val="single" w:sz="7" w:space="0" w:color="000000"/>
              <w:right w:val="single" w:sz="7" w:space="0" w:color="000000"/>
            </w:tcBorders>
          </w:tcPr>
          <w:p w14:paraId="30E30F19" w14:textId="77777777" w:rsidR="001047A2" w:rsidRPr="00967B7F" w:rsidRDefault="001047A2" w:rsidP="00FC343A">
            <w:pPr>
              <w:pStyle w:val="TableParagraph"/>
              <w:spacing w:before="102" w:line="275" w:lineRule="auto"/>
              <w:ind w:right="87"/>
              <w:rPr>
                <w:rFonts w:ascii="Arial"/>
                <w:spacing w:val="-1"/>
                <w:sz w:val="20"/>
                <w:szCs w:val="20"/>
              </w:rPr>
            </w:pPr>
            <w:r w:rsidRPr="00967B7F">
              <w:rPr>
                <w:rFonts w:ascii="Arial"/>
                <w:spacing w:val="-1"/>
                <w:sz w:val="20"/>
                <w:szCs w:val="20"/>
              </w:rPr>
              <w:t>Second week of February 2014</w:t>
            </w:r>
          </w:p>
        </w:tc>
      </w:tr>
    </w:tbl>
    <w:p w14:paraId="196C6D94" w14:textId="77777777" w:rsidR="00FC343A" w:rsidRDefault="00FC343A" w:rsidP="00FC343A">
      <w:pPr>
        <w:spacing w:line="275" w:lineRule="auto"/>
        <w:rPr>
          <w:rFonts w:ascii="Arial" w:eastAsia="Arial" w:hAnsi="Arial" w:cs="Arial"/>
        </w:rPr>
        <w:sectPr w:rsidR="00FC343A">
          <w:pgSz w:w="12240" w:h="15840"/>
          <w:pgMar w:top="1400" w:right="1560" w:bottom="280" w:left="1220" w:header="720" w:footer="720" w:gutter="0"/>
          <w:cols w:space="720"/>
        </w:sectPr>
      </w:pPr>
    </w:p>
    <w:p w14:paraId="6FB47585" w14:textId="77777777" w:rsidR="00FC343A" w:rsidRDefault="00FC343A" w:rsidP="00FC343A">
      <w:pPr>
        <w:spacing w:line="200" w:lineRule="exact"/>
        <w:rPr>
          <w:sz w:val="20"/>
          <w:szCs w:val="20"/>
        </w:rPr>
      </w:pPr>
    </w:p>
    <w:p w14:paraId="790D5657" w14:textId="77777777" w:rsidR="00FC343A" w:rsidRDefault="00FC343A" w:rsidP="00FC343A">
      <w:pPr>
        <w:pStyle w:val="Heading2"/>
        <w:spacing w:before="65"/>
        <w:ind w:right="162"/>
        <w:rPr>
          <w:b w:val="0"/>
          <w:bCs w:val="0"/>
        </w:rPr>
      </w:pPr>
      <w:bookmarkStart w:id="115" w:name="Technical_Requirements"/>
      <w:bookmarkStart w:id="116" w:name="_bookmark53"/>
      <w:bookmarkStart w:id="117" w:name="_Toc368947167"/>
      <w:bookmarkEnd w:id="115"/>
      <w:bookmarkEnd w:id="116"/>
      <w:r>
        <w:t>Technical</w:t>
      </w:r>
      <w:r>
        <w:rPr>
          <w:spacing w:val="2"/>
        </w:rPr>
        <w:t xml:space="preserve"> </w:t>
      </w:r>
      <w:r>
        <w:rPr>
          <w:spacing w:val="-2"/>
        </w:rPr>
        <w:t>Requirements</w:t>
      </w:r>
      <w:bookmarkEnd w:id="117"/>
    </w:p>
    <w:p w14:paraId="0FB63E85" w14:textId="77777777" w:rsidR="00FC343A" w:rsidRDefault="00FC343A" w:rsidP="00FC343A">
      <w:pPr>
        <w:spacing w:before="8" w:line="190" w:lineRule="exact"/>
        <w:rPr>
          <w:sz w:val="19"/>
          <w:szCs w:val="19"/>
        </w:rPr>
      </w:pPr>
    </w:p>
    <w:p w14:paraId="5D8931FB" w14:textId="77777777" w:rsidR="00FC343A" w:rsidRDefault="00FC343A" w:rsidP="00FC343A">
      <w:pPr>
        <w:spacing w:line="280" w:lineRule="exact"/>
        <w:rPr>
          <w:sz w:val="28"/>
          <w:szCs w:val="28"/>
        </w:rPr>
      </w:pPr>
    </w:p>
    <w:p w14:paraId="734F56D4" w14:textId="77777777" w:rsidR="00FC343A" w:rsidRDefault="00FC343A" w:rsidP="00FC343A">
      <w:pPr>
        <w:ind w:left="220" w:right="162"/>
        <w:rPr>
          <w:rFonts w:ascii="Arial" w:eastAsia="Arial" w:hAnsi="Arial" w:cs="Arial"/>
          <w:sz w:val="20"/>
          <w:szCs w:val="20"/>
        </w:rPr>
      </w:pPr>
      <w:bookmarkStart w:id="118" w:name="System_Technical_Requirements"/>
      <w:bookmarkStart w:id="119" w:name="_bookmark54"/>
      <w:bookmarkEnd w:id="118"/>
      <w:bookmarkEnd w:id="119"/>
      <w:r>
        <w:rPr>
          <w:rFonts w:ascii="Arial"/>
          <w:b/>
          <w:color w:val="0E57C4"/>
          <w:spacing w:val="-1"/>
          <w:sz w:val="20"/>
        </w:rPr>
        <w:t>System</w:t>
      </w:r>
      <w:r>
        <w:rPr>
          <w:rFonts w:ascii="Arial"/>
          <w:b/>
          <w:color w:val="0E57C4"/>
          <w:spacing w:val="-14"/>
          <w:sz w:val="20"/>
        </w:rPr>
        <w:t xml:space="preserve"> </w:t>
      </w:r>
      <w:r>
        <w:rPr>
          <w:rFonts w:ascii="Arial"/>
          <w:b/>
          <w:color w:val="0E57C4"/>
          <w:spacing w:val="-1"/>
          <w:sz w:val="20"/>
        </w:rPr>
        <w:t>Technical</w:t>
      </w:r>
      <w:r>
        <w:rPr>
          <w:rFonts w:ascii="Arial"/>
          <w:b/>
          <w:color w:val="0E57C4"/>
          <w:spacing w:val="-15"/>
          <w:sz w:val="20"/>
        </w:rPr>
        <w:t xml:space="preserve"> </w:t>
      </w:r>
      <w:r>
        <w:rPr>
          <w:rFonts w:ascii="Arial"/>
          <w:b/>
          <w:color w:val="0E57C4"/>
          <w:spacing w:val="-1"/>
          <w:sz w:val="20"/>
        </w:rPr>
        <w:t>Requirements</w:t>
      </w:r>
    </w:p>
    <w:p w14:paraId="45C2EB64" w14:textId="77777777" w:rsidR="00FC343A" w:rsidRDefault="00FC343A" w:rsidP="00FC343A">
      <w:pPr>
        <w:spacing w:before="9" w:line="260" w:lineRule="exact"/>
        <w:rPr>
          <w:sz w:val="26"/>
          <w:szCs w:val="26"/>
        </w:rPr>
      </w:pPr>
    </w:p>
    <w:tbl>
      <w:tblPr>
        <w:tblW w:w="0" w:type="auto"/>
        <w:tblInd w:w="106" w:type="dxa"/>
        <w:tblLayout w:type="fixed"/>
        <w:tblCellMar>
          <w:left w:w="0" w:type="dxa"/>
          <w:right w:w="0" w:type="dxa"/>
        </w:tblCellMar>
        <w:tblLook w:val="01E0" w:firstRow="1" w:lastRow="1" w:firstColumn="1" w:lastColumn="1" w:noHBand="0" w:noVBand="0"/>
      </w:tblPr>
      <w:tblGrid>
        <w:gridCol w:w="1968"/>
        <w:gridCol w:w="4102"/>
      </w:tblGrid>
      <w:tr w:rsidR="00FC343A" w14:paraId="2A22D51B" w14:textId="77777777" w:rsidTr="00FC343A">
        <w:trPr>
          <w:trHeight w:hRule="exact" w:val="454"/>
        </w:trPr>
        <w:tc>
          <w:tcPr>
            <w:tcW w:w="1968" w:type="dxa"/>
            <w:tcBorders>
              <w:top w:val="single" w:sz="7" w:space="0" w:color="000000"/>
              <w:left w:val="single" w:sz="7" w:space="0" w:color="000000"/>
              <w:bottom w:val="single" w:sz="7" w:space="0" w:color="000000"/>
              <w:right w:val="single" w:sz="7" w:space="0" w:color="000000"/>
            </w:tcBorders>
          </w:tcPr>
          <w:p w14:paraId="61CD3637" w14:textId="77777777" w:rsidR="00FC343A" w:rsidRDefault="00FC343A" w:rsidP="00FC343A">
            <w:pPr>
              <w:pStyle w:val="TableParagraph"/>
              <w:spacing w:before="99"/>
              <w:ind w:left="97"/>
              <w:rPr>
                <w:rFonts w:ascii="Arial" w:eastAsia="Arial" w:hAnsi="Arial" w:cs="Arial"/>
                <w:sz w:val="20"/>
                <w:szCs w:val="20"/>
              </w:rPr>
            </w:pPr>
            <w:r>
              <w:rPr>
                <w:rFonts w:ascii="Arial"/>
                <w:b/>
                <w:sz w:val="20"/>
              </w:rPr>
              <w:t>Software</w:t>
            </w:r>
          </w:p>
        </w:tc>
        <w:tc>
          <w:tcPr>
            <w:tcW w:w="4102" w:type="dxa"/>
            <w:tcBorders>
              <w:top w:val="single" w:sz="7" w:space="0" w:color="000000"/>
              <w:left w:val="single" w:sz="7" w:space="0" w:color="000000"/>
              <w:bottom w:val="single" w:sz="7" w:space="0" w:color="000000"/>
              <w:right w:val="single" w:sz="7" w:space="0" w:color="000000"/>
            </w:tcBorders>
          </w:tcPr>
          <w:p w14:paraId="18A5C27C" w14:textId="77777777" w:rsidR="00FC343A" w:rsidRDefault="00FC343A" w:rsidP="00FC343A">
            <w:pPr>
              <w:pStyle w:val="TableParagraph"/>
              <w:spacing w:before="99"/>
              <w:ind w:left="97"/>
              <w:rPr>
                <w:rFonts w:ascii="Arial" w:eastAsia="Arial" w:hAnsi="Arial" w:cs="Arial"/>
                <w:sz w:val="20"/>
                <w:szCs w:val="20"/>
              </w:rPr>
            </w:pPr>
            <w:r>
              <w:rPr>
                <w:rFonts w:ascii="Arial"/>
                <w:b/>
                <w:spacing w:val="-1"/>
                <w:sz w:val="20"/>
              </w:rPr>
              <w:t>Purpose</w:t>
            </w:r>
          </w:p>
        </w:tc>
      </w:tr>
      <w:tr w:rsidR="00FC343A" w14:paraId="1F336A81" w14:textId="77777777" w:rsidTr="00FC343A">
        <w:trPr>
          <w:trHeight w:hRule="exact" w:val="456"/>
        </w:trPr>
        <w:tc>
          <w:tcPr>
            <w:tcW w:w="1968" w:type="dxa"/>
            <w:tcBorders>
              <w:top w:val="single" w:sz="7" w:space="0" w:color="000000"/>
              <w:left w:val="single" w:sz="7" w:space="0" w:color="000000"/>
              <w:bottom w:val="single" w:sz="7" w:space="0" w:color="000000"/>
              <w:right w:val="single" w:sz="7" w:space="0" w:color="000000"/>
            </w:tcBorders>
          </w:tcPr>
          <w:p w14:paraId="15564048" w14:textId="77777777" w:rsidR="00FC343A" w:rsidRDefault="00FC343A" w:rsidP="00FC343A">
            <w:pPr>
              <w:pStyle w:val="TableParagraph"/>
              <w:spacing w:before="102"/>
              <w:ind w:left="97"/>
              <w:rPr>
                <w:rFonts w:ascii="Arial" w:eastAsia="Arial" w:hAnsi="Arial" w:cs="Arial"/>
                <w:sz w:val="20"/>
                <w:szCs w:val="20"/>
              </w:rPr>
            </w:pPr>
            <w:r>
              <w:rPr>
                <w:rFonts w:ascii="Arial"/>
                <w:sz w:val="20"/>
              </w:rPr>
              <w:t>MySQL</w:t>
            </w:r>
          </w:p>
        </w:tc>
        <w:tc>
          <w:tcPr>
            <w:tcW w:w="4102" w:type="dxa"/>
            <w:tcBorders>
              <w:top w:val="single" w:sz="7" w:space="0" w:color="000000"/>
              <w:left w:val="single" w:sz="7" w:space="0" w:color="000000"/>
              <w:bottom w:val="single" w:sz="7" w:space="0" w:color="000000"/>
              <w:right w:val="single" w:sz="7" w:space="0" w:color="000000"/>
            </w:tcBorders>
          </w:tcPr>
          <w:p w14:paraId="28ECCAF9"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Database</w:t>
            </w:r>
            <w:r>
              <w:rPr>
                <w:rFonts w:ascii="Arial"/>
                <w:spacing w:val="-15"/>
                <w:sz w:val="20"/>
              </w:rPr>
              <w:t xml:space="preserve"> </w:t>
            </w:r>
            <w:r>
              <w:rPr>
                <w:rFonts w:ascii="Arial"/>
                <w:sz w:val="20"/>
              </w:rPr>
              <w:t>Management</w:t>
            </w:r>
            <w:r>
              <w:rPr>
                <w:rFonts w:ascii="Arial"/>
                <w:spacing w:val="-14"/>
                <w:sz w:val="20"/>
              </w:rPr>
              <w:t xml:space="preserve"> </w:t>
            </w:r>
            <w:r>
              <w:rPr>
                <w:rFonts w:ascii="Arial"/>
                <w:spacing w:val="-1"/>
                <w:sz w:val="20"/>
              </w:rPr>
              <w:t>System</w:t>
            </w:r>
          </w:p>
        </w:tc>
      </w:tr>
      <w:tr w:rsidR="00FC343A" w14:paraId="1AFD0DA4" w14:textId="77777777" w:rsidTr="00FC343A">
        <w:trPr>
          <w:trHeight w:hRule="exact" w:val="456"/>
        </w:trPr>
        <w:tc>
          <w:tcPr>
            <w:tcW w:w="1968" w:type="dxa"/>
            <w:tcBorders>
              <w:top w:val="single" w:sz="7" w:space="0" w:color="000000"/>
              <w:left w:val="single" w:sz="7" w:space="0" w:color="000000"/>
              <w:bottom w:val="single" w:sz="7" w:space="0" w:color="000000"/>
              <w:right w:val="single" w:sz="7" w:space="0" w:color="000000"/>
            </w:tcBorders>
          </w:tcPr>
          <w:p w14:paraId="1289AB9C"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.Net</w:t>
            </w:r>
            <w:r>
              <w:rPr>
                <w:rFonts w:ascii="Arial"/>
                <w:spacing w:val="-9"/>
                <w:sz w:val="20"/>
              </w:rPr>
              <w:t xml:space="preserve"> </w:t>
            </w:r>
            <w:r>
              <w:rPr>
                <w:rFonts w:ascii="Arial"/>
                <w:spacing w:val="-1"/>
                <w:sz w:val="20"/>
              </w:rPr>
              <w:t>Framework</w:t>
            </w:r>
            <w:r>
              <w:rPr>
                <w:rFonts w:ascii="Arial"/>
                <w:spacing w:val="-6"/>
                <w:sz w:val="20"/>
              </w:rPr>
              <w:t xml:space="preserve"> </w:t>
            </w:r>
            <w:r>
              <w:rPr>
                <w:rFonts w:ascii="Arial"/>
                <w:spacing w:val="-1"/>
                <w:sz w:val="20"/>
              </w:rPr>
              <w:t>4.0</w:t>
            </w:r>
          </w:p>
        </w:tc>
        <w:tc>
          <w:tcPr>
            <w:tcW w:w="4102" w:type="dxa"/>
            <w:tcBorders>
              <w:top w:val="single" w:sz="7" w:space="0" w:color="000000"/>
              <w:left w:val="single" w:sz="7" w:space="0" w:color="000000"/>
              <w:bottom w:val="single" w:sz="7" w:space="0" w:color="000000"/>
              <w:right w:val="single" w:sz="7" w:space="0" w:color="000000"/>
            </w:tcBorders>
          </w:tcPr>
          <w:p w14:paraId="468943DB"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Framework</w:t>
            </w:r>
            <w:r>
              <w:rPr>
                <w:rFonts w:ascii="Arial"/>
                <w:spacing w:val="-5"/>
                <w:sz w:val="20"/>
              </w:rPr>
              <w:t xml:space="preserve"> </w:t>
            </w:r>
            <w:r>
              <w:rPr>
                <w:rFonts w:ascii="Arial"/>
                <w:spacing w:val="-1"/>
                <w:sz w:val="20"/>
              </w:rPr>
              <w:t>to</w:t>
            </w:r>
            <w:r>
              <w:rPr>
                <w:rFonts w:ascii="Arial"/>
                <w:spacing w:val="-8"/>
                <w:sz w:val="20"/>
              </w:rPr>
              <w:t xml:space="preserve"> </w:t>
            </w:r>
            <w:r>
              <w:rPr>
                <w:rFonts w:ascii="Arial"/>
                <w:sz w:val="20"/>
              </w:rPr>
              <w:t>utilize</w:t>
            </w:r>
            <w:r>
              <w:rPr>
                <w:rFonts w:ascii="Arial"/>
                <w:spacing w:val="-8"/>
                <w:sz w:val="20"/>
              </w:rPr>
              <w:t xml:space="preserve"> </w:t>
            </w:r>
            <w:r>
              <w:rPr>
                <w:rFonts w:ascii="Arial"/>
                <w:sz w:val="20"/>
              </w:rPr>
              <w:t>C#</w:t>
            </w:r>
            <w:r>
              <w:rPr>
                <w:rFonts w:ascii="Arial"/>
                <w:spacing w:val="-7"/>
                <w:sz w:val="20"/>
              </w:rPr>
              <w:t xml:space="preserve"> </w:t>
            </w:r>
            <w:r>
              <w:rPr>
                <w:rFonts w:ascii="Arial"/>
                <w:sz w:val="20"/>
              </w:rPr>
              <w:t>developed</w:t>
            </w:r>
            <w:r>
              <w:rPr>
                <w:rFonts w:ascii="Arial"/>
                <w:spacing w:val="-8"/>
                <w:sz w:val="20"/>
              </w:rPr>
              <w:t xml:space="preserve"> </w:t>
            </w:r>
            <w:r>
              <w:rPr>
                <w:rFonts w:ascii="Arial"/>
                <w:sz w:val="20"/>
              </w:rPr>
              <w:t>software</w:t>
            </w:r>
          </w:p>
        </w:tc>
      </w:tr>
    </w:tbl>
    <w:p w14:paraId="79010153" w14:textId="77777777" w:rsidR="00FC343A" w:rsidRDefault="00FC343A" w:rsidP="00FC343A">
      <w:pPr>
        <w:spacing w:before="1" w:line="180" w:lineRule="exact"/>
        <w:rPr>
          <w:sz w:val="18"/>
          <w:szCs w:val="18"/>
        </w:rPr>
      </w:pPr>
    </w:p>
    <w:p w14:paraId="369CC88F" w14:textId="77777777" w:rsidR="00FC343A" w:rsidRDefault="00FC343A" w:rsidP="00FC343A">
      <w:pPr>
        <w:spacing w:line="200" w:lineRule="exact"/>
        <w:rPr>
          <w:sz w:val="20"/>
          <w:szCs w:val="20"/>
        </w:rPr>
      </w:pPr>
    </w:p>
    <w:p w14:paraId="37C6F615" w14:textId="77777777" w:rsidR="00FC343A" w:rsidRDefault="00FC343A" w:rsidP="00FC343A">
      <w:pPr>
        <w:spacing w:before="74" w:line="480" w:lineRule="auto"/>
        <w:ind w:left="220" w:right="102" w:firstLine="719"/>
        <w:jc w:val="both"/>
        <w:rPr>
          <w:rFonts w:ascii="Arial" w:eastAsia="Arial" w:hAnsi="Arial" w:cs="Arial"/>
          <w:sz w:val="20"/>
          <w:szCs w:val="20"/>
        </w:rPr>
      </w:pPr>
      <w:r>
        <w:rPr>
          <w:rFonts w:ascii="Arial" w:eastAsia="Arial" w:hAnsi="Arial" w:cs="Arial"/>
          <w:sz w:val="20"/>
          <w:szCs w:val="20"/>
        </w:rPr>
        <w:t>The</w:t>
      </w:r>
      <w:r>
        <w:rPr>
          <w:rFonts w:ascii="Arial" w:eastAsia="Arial" w:hAnsi="Arial" w:cs="Arial"/>
          <w:spacing w:val="-4"/>
          <w:sz w:val="20"/>
          <w:szCs w:val="20"/>
        </w:rPr>
        <w:t xml:space="preserve"> </w:t>
      </w:r>
      <w:r>
        <w:rPr>
          <w:rFonts w:ascii="Arial" w:eastAsia="Arial" w:hAnsi="Arial" w:cs="Arial"/>
          <w:spacing w:val="-1"/>
          <w:sz w:val="20"/>
          <w:szCs w:val="20"/>
        </w:rPr>
        <w:t>project’s</w:t>
      </w:r>
      <w:r>
        <w:rPr>
          <w:rFonts w:ascii="Arial" w:eastAsia="Arial" w:hAnsi="Arial" w:cs="Arial"/>
          <w:spacing w:val="-3"/>
          <w:sz w:val="20"/>
          <w:szCs w:val="20"/>
        </w:rPr>
        <w:t xml:space="preserve"> </w:t>
      </w:r>
      <w:r>
        <w:rPr>
          <w:rFonts w:ascii="Arial" w:eastAsia="Arial" w:hAnsi="Arial" w:cs="Arial"/>
          <w:spacing w:val="-1"/>
          <w:sz w:val="20"/>
          <w:szCs w:val="20"/>
        </w:rPr>
        <w:t>greatest</w:t>
      </w:r>
      <w:r>
        <w:rPr>
          <w:rFonts w:ascii="Arial" w:eastAsia="Arial" w:hAnsi="Arial" w:cs="Arial"/>
          <w:spacing w:val="-4"/>
          <w:sz w:val="20"/>
          <w:szCs w:val="20"/>
        </w:rPr>
        <w:t xml:space="preserve"> </w:t>
      </w:r>
      <w:r>
        <w:rPr>
          <w:rFonts w:ascii="Arial" w:eastAsia="Arial" w:hAnsi="Arial" w:cs="Arial"/>
          <w:sz w:val="20"/>
          <w:szCs w:val="20"/>
        </w:rPr>
        <w:t>software</w:t>
      </w:r>
      <w:r>
        <w:rPr>
          <w:rFonts w:ascii="Arial" w:eastAsia="Arial" w:hAnsi="Arial" w:cs="Arial"/>
          <w:spacing w:val="-3"/>
          <w:sz w:val="20"/>
          <w:szCs w:val="20"/>
        </w:rPr>
        <w:t xml:space="preserve"> </w:t>
      </w:r>
      <w:r>
        <w:rPr>
          <w:rFonts w:ascii="Arial" w:eastAsia="Arial" w:hAnsi="Arial" w:cs="Arial"/>
          <w:spacing w:val="-1"/>
          <w:sz w:val="20"/>
          <w:szCs w:val="20"/>
        </w:rPr>
        <w:t>requirement</w:t>
      </w:r>
      <w:r>
        <w:rPr>
          <w:rFonts w:ascii="Arial" w:eastAsia="Arial" w:hAnsi="Arial" w:cs="Arial"/>
          <w:spacing w:val="-4"/>
          <w:sz w:val="20"/>
          <w:szCs w:val="20"/>
        </w:rPr>
        <w:t xml:space="preserve"> </w:t>
      </w:r>
      <w:r>
        <w:rPr>
          <w:rFonts w:ascii="Arial" w:eastAsia="Arial" w:hAnsi="Arial" w:cs="Arial"/>
          <w:spacing w:val="-1"/>
          <w:sz w:val="20"/>
          <w:szCs w:val="20"/>
        </w:rPr>
        <w:t>is</w:t>
      </w:r>
      <w:r>
        <w:rPr>
          <w:rFonts w:ascii="Arial" w:eastAsia="Arial" w:hAnsi="Arial" w:cs="Arial"/>
          <w:spacing w:val="-3"/>
          <w:sz w:val="20"/>
          <w:szCs w:val="20"/>
        </w:rPr>
        <w:t xml:space="preserve"> </w:t>
      </w:r>
      <w:r>
        <w:rPr>
          <w:rFonts w:ascii="Arial" w:eastAsia="Arial" w:hAnsi="Arial" w:cs="Arial"/>
          <w:sz w:val="20"/>
          <w:szCs w:val="20"/>
        </w:rPr>
        <w:t>the</w:t>
      </w:r>
      <w:r>
        <w:rPr>
          <w:rFonts w:ascii="Arial" w:eastAsia="Arial" w:hAnsi="Arial" w:cs="Arial"/>
          <w:spacing w:val="-4"/>
          <w:sz w:val="20"/>
          <w:szCs w:val="20"/>
        </w:rPr>
        <w:t xml:space="preserve"> </w:t>
      </w:r>
      <w:r>
        <w:rPr>
          <w:rFonts w:ascii="Arial" w:eastAsia="Arial" w:hAnsi="Arial" w:cs="Arial"/>
          <w:sz w:val="20"/>
          <w:szCs w:val="20"/>
        </w:rPr>
        <w:t>.NET</w:t>
      </w:r>
      <w:r>
        <w:rPr>
          <w:rFonts w:ascii="Arial" w:eastAsia="Arial" w:hAnsi="Arial" w:cs="Arial"/>
          <w:spacing w:val="-1"/>
          <w:sz w:val="20"/>
          <w:szCs w:val="20"/>
        </w:rPr>
        <w:t xml:space="preserve"> Framework,</w:t>
      </w:r>
      <w:r>
        <w:rPr>
          <w:rFonts w:ascii="Arial" w:eastAsia="Arial" w:hAnsi="Arial" w:cs="Arial"/>
          <w:spacing w:val="-3"/>
          <w:sz w:val="20"/>
          <w:szCs w:val="20"/>
        </w:rPr>
        <w:t xml:space="preserve"> </w:t>
      </w:r>
      <w:r>
        <w:rPr>
          <w:rFonts w:ascii="Arial" w:eastAsia="Arial" w:hAnsi="Arial" w:cs="Arial"/>
          <w:spacing w:val="-1"/>
          <w:sz w:val="20"/>
          <w:szCs w:val="20"/>
        </w:rPr>
        <w:t>version</w:t>
      </w:r>
      <w:r>
        <w:rPr>
          <w:rFonts w:ascii="Arial" w:eastAsia="Arial" w:hAnsi="Arial" w:cs="Arial"/>
          <w:spacing w:val="-2"/>
          <w:sz w:val="20"/>
          <w:szCs w:val="20"/>
        </w:rPr>
        <w:t xml:space="preserve"> </w:t>
      </w:r>
      <w:r>
        <w:rPr>
          <w:rFonts w:ascii="Arial" w:eastAsia="Arial" w:hAnsi="Arial" w:cs="Arial"/>
          <w:sz w:val="20"/>
          <w:szCs w:val="20"/>
        </w:rPr>
        <w:t>4</w:t>
      </w:r>
      <w:r>
        <w:rPr>
          <w:rFonts w:ascii="Arial" w:eastAsia="Arial" w:hAnsi="Arial" w:cs="Arial"/>
          <w:spacing w:val="-4"/>
          <w:sz w:val="20"/>
          <w:szCs w:val="20"/>
        </w:rPr>
        <w:t xml:space="preserve"> </w:t>
      </w:r>
      <w:r>
        <w:rPr>
          <w:rFonts w:ascii="Arial" w:eastAsia="Arial" w:hAnsi="Arial" w:cs="Arial"/>
          <w:spacing w:val="-1"/>
          <w:sz w:val="20"/>
          <w:szCs w:val="20"/>
        </w:rPr>
        <w:t>at</w:t>
      </w:r>
      <w:r>
        <w:rPr>
          <w:rFonts w:ascii="Arial" w:eastAsia="Arial" w:hAnsi="Arial" w:cs="Arial"/>
          <w:spacing w:val="-2"/>
          <w:sz w:val="20"/>
          <w:szCs w:val="20"/>
        </w:rPr>
        <w:t xml:space="preserve"> </w:t>
      </w:r>
      <w:r>
        <w:rPr>
          <w:rFonts w:ascii="Arial" w:eastAsia="Arial" w:hAnsi="Arial" w:cs="Arial"/>
          <w:sz w:val="20"/>
          <w:szCs w:val="20"/>
        </w:rPr>
        <w:t>the</w:t>
      </w:r>
      <w:r>
        <w:rPr>
          <w:rFonts w:ascii="Arial" w:eastAsia="Arial" w:hAnsi="Arial" w:cs="Arial"/>
          <w:spacing w:val="-2"/>
          <w:sz w:val="20"/>
          <w:szCs w:val="20"/>
        </w:rPr>
        <w:t xml:space="preserve"> </w:t>
      </w:r>
      <w:r>
        <w:rPr>
          <w:rFonts w:ascii="Arial" w:eastAsia="Arial" w:hAnsi="Arial" w:cs="Arial"/>
          <w:sz w:val="20"/>
          <w:szCs w:val="20"/>
        </w:rPr>
        <w:t>very</w:t>
      </w:r>
      <w:r>
        <w:rPr>
          <w:rFonts w:ascii="Arial" w:eastAsia="Arial" w:hAnsi="Arial" w:cs="Arial"/>
          <w:spacing w:val="-4"/>
          <w:sz w:val="20"/>
          <w:szCs w:val="20"/>
        </w:rPr>
        <w:t xml:space="preserve"> </w:t>
      </w:r>
      <w:r>
        <w:rPr>
          <w:rFonts w:ascii="Arial" w:eastAsia="Arial" w:hAnsi="Arial" w:cs="Arial"/>
          <w:sz w:val="20"/>
          <w:szCs w:val="20"/>
        </w:rPr>
        <w:t>least</w:t>
      </w:r>
      <w:r>
        <w:rPr>
          <w:rFonts w:ascii="Arial" w:eastAsia="Arial" w:hAnsi="Arial" w:cs="Arial"/>
          <w:spacing w:val="-4"/>
          <w:sz w:val="20"/>
          <w:szCs w:val="20"/>
        </w:rPr>
        <w:t xml:space="preserve"> </w:t>
      </w:r>
      <w:r>
        <w:rPr>
          <w:rFonts w:ascii="Arial" w:eastAsia="Arial" w:hAnsi="Arial" w:cs="Arial"/>
          <w:sz w:val="20"/>
          <w:szCs w:val="20"/>
        </w:rPr>
        <w:t>for</w:t>
      </w:r>
      <w:r>
        <w:rPr>
          <w:rFonts w:ascii="Arial" w:eastAsia="Arial" w:hAnsi="Arial" w:cs="Arial"/>
          <w:spacing w:val="84"/>
          <w:w w:val="99"/>
          <w:sz w:val="20"/>
          <w:szCs w:val="20"/>
        </w:rPr>
        <w:t xml:space="preserve"> </w:t>
      </w:r>
      <w:r>
        <w:rPr>
          <w:rFonts w:ascii="Arial" w:eastAsia="Arial" w:hAnsi="Arial" w:cs="Arial"/>
          <w:spacing w:val="-1"/>
          <w:sz w:val="20"/>
          <w:szCs w:val="20"/>
        </w:rPr>
        <w:t>it</w:t>
      </w:r>
      <w:r>
        <w:rPr>
          <w:rFonts w:ascii="Arial" w:eastAsia="Arial" w:hAnsi="Arial" w:cs="Arial"/>
          <w:spacing w:val="1"/>
          <w:sz w:val="20"/>
          <w:szCs w:val="20"/>
        </w:rPr>
        <w:t xml:space="preserve"> to</w:t>
      </w:r>
      <w:r>
        <w:rPr>
          <w:rFonts w:ascii="Arial" w:eastAsia="Arial" w:hAnsi="Arial" w:cs="Arial"/>
          <w:spacing w:val="2"/>
          <w:sz w:val="20"/>
          <w:szCs w:val="20"/>
        </w:rPr>
        <w:t xml:space="preserve"> </w:t>
      </w:r>
      <w:r>
        <w:rPr>
          <w:rFonts w:ascii="Arial" w:eastAsia="Arial" w:hAnsi="Arial" w:cs="Arial"/>
          <w:sz w:val="20"/>
          <w:szCs w:val="20"/>
        </w:rPr>
        <w:t>run</w:t>
      </w:r>
      <w:r>
        <w:rPr>
          <w:rFonts w:ascii="Arial" w:eastAsia="Arial" w:hAnsi="Arial" w:cs="Arial"/>
          <w:spacing w:val="1"/>
          <w:sz w:val="20"/>
          <w:szCs w:val="20"/>
        </w:rPr>
        <w:t xml:space="preserve"> </w:t>
      </w:r>
      <w:r>
        <w:rPr>
          <w:rFonts w:ascii="Arial" w:eastAsia="Arial" w:hAnsi="Arial" w:cs="Arial"/>
          <w:sz w:val="20"/>
          <w:szCs w:val="20"/>
        </w:rPr>
        <w:t>C#,</w:t>
      </w:r>
      <w:r>
        <w:rPr>
          <w:rFonts w:ascii="Arial" w:eastAsia="Arial" w:hAnsi="Arial" w:cs="Arial"/>
          <w:spacing w:val="4"/>
          <w:sz w:val="20"/>
          <w:szCs w:val="20"/>
        </w:rPr>
        <w:t xml:space="preserve"> </w:t>
      </w:r>
      <w:r>
        <w:rPr>
          <w:rFonts w:ascii="Arial" w:eastAsia="Arial" w:hAnsi="Arial" w:cs="Arial"/>
          <w:spacing w:val="-1"/>
          <w:sz w:val="20"/>
          <w:szCs w:val="20"/>
        </w:rPr>
        <w:t>which</w:t>
      </w:r>
      <w:r>
        <w:rPr>
          <w:rFonts w:ascii="Arial" w:eastAsia="Arial" w:hAnsi="Arial" w:cs="Arial"/>
          <w:spacing w:val="5"/>
          <w:sz w:val="20"/>
          <w:szCs w:val="20"/>
        </w:rPr>
        <w:t xml:space="preserve"> </w:t>
      </w:r>
      <w:r>
        <w:rPr>
          <w:rFonts w:ascii="Arial" w:eastAsia="Arial" w:hAnsi="Arial" w:cs="Arial"/>
          <w:spacing w:val="-1"/>
          <w:sz w:val="20"/>
          <w:szCs w:val="20"/>
        </w:rPr>
        <w:t>will</w:t>
      </w:r>
      <w:r>
        <w:rPr>
          <w:rFonts w:ascii="Arial" w:eastAsia="Arial" w:hAnsi="Arial" w:cs="Arial"/>
          <w:spacing w:val="3"/>
          <w:sz w:val="20"/>
          <w:szCs w:val="20"/>
        </w:rPr>
        <w:t xml:space="preserve"> </w:t>
      </w:r>
      <w:r>
        <w:rPr>
          <w:rFonts w:ascii="Arial" w:eastAsia="Arial" w:hAnsi="Arial" w:cs="Arial"/>
          <w:spacing w:val="-1"/>
          <w:sz w:val="20"/>
          <w:szCs w:val="20"/>
        </w:rPr>
        <w:t>be</w:t>
      </w:r>
      <w:r>
        <w:rPr>
          <w:rFonts w:ascii="Arial" w:eastAsia="Arial" w:hAnsi="Arial" w:cs="Arial"/>
          <w:spacing w:val="2"/>
          <w:sz w:val="20"/>
          <w:szCs w:val="20"/>
        </w:rPr>
        <w:t xml:space="preserve"> </w:t>
      </w:r>
      <w:r>
        <w:rPr>
          <w:rFonts w:ascii="Arial" w:eastAsia="Arial" w:hAnsi="Arial" w:cs="Arial"/>
          <w:sz w:val="20"/>
          <w:szCs w:val="20"/>
        </w:rPr>
        <w:t>the</w:t>
      </w:r>
      <w:r>
        <w:rPr>
          <w:rFonts w:ascii="Arial" w:eastAsia="Arial" w:hAnsi="Arial" w:cs="Arial"/>
          <w:spacing w:val="3"/>
          <w:sz w:val="20"/>
          <w:szCs w:val="20"/>
        </w:rPr>
        <w:t xml:space="preserve"> </w:t>
      </w:r>
      <w:r>
        <w:rPr>
          <w:rFonts w:ascii="Arial" w:eastAsia="Arial" w:hAnsi="Arial" w:cs="Arial"/>
          <w:sz w:val="20"/>
          <w:szCs w:val="20"/>
        </w:rPr>
        <w:t>language</w:t>
      </w:r>
      <w:r>
        <w:rPr>
          <w:rFonts w:ascii="Arial" w:eastAsia="Arial" w:hAnsi="Arial" w:cs="Arial"/>
          <w:spacing w:val="2"/>
          <w:sz w:val="20"/>
          <w:szCs w:val="20"/>
        </w:rPr>
        <w:t xml:space="preserve"> </w:t>
      </w:r>
      <w:r>
        <w:rPr>
          <w:rFonts w:ascii="Arial" w:eastAsia="Arial" w:hAnsi="Arial" w:cs="Arial"/>
          <w:sz w:val="20"/>
          <w:szCs w:val="20"/>
        </w:rPr>
        <w:t>used</w:t>
      </w:r>
      <w:r>
        <w:rPr>
          <w:rFonts w:ascii="Arial" w:eastAsia="Arial" w:hAnsi="Arial" w:cs="Arial"/>
          <w:spacing w:val="1"/>
          <w:sz w:val="20"/>
          <w:szCs w:val="20"/>
        </w:rPr>
        <w:t xml:space="preserve"> for</w:t>
      </w:r>
      <w:r>
        <w:rPr>
          <w:rFonts w:ascii="Arial" w:eastAsia="Arial" w:hAnsi="Arial" w:cs="Arial"/>
          <w:spacing w:val="3"/>
          <w:sz w:val="20"/>
          <w:szCs w:val="20"/>
        </w:rPr>
        <w:t xml:space="preserve"> </w:t>
      </w:r>
      <w:r>
        <w:rPr>
          <w:rFonts w:ascii="Arial" w:eastAsia="Arial" w:hAnsi="Arial" w:cs="Arial"/>
          <w:spacing w:val="-1"/>
          <w:sz w:val="20"/>
          <w:szCs w:val="20"/>
        </w:rPr>
        <w:t>the</w:t>
      </w:r>
      <w:r>
        <w:rPr>
          <w:rFonts w:ascii="Arial" w:eastAsia="Arial" w:hAnsi="Arial" w:cs="Arial"/>
          <w:spacing w:val="4"/>
          <w:sz w:val="20"/>
          <w:szCs w:val="20"/>
        </w:rPr>
        <w:t xml:space="preserve"> </w:t>
      </w:r>
      <w:r>
        <w:rPr>
          <w:rFonts w:ascii="Arial" w:eastAsia="Arial" w:hAnsi="Arial" w:cs="Arial"/>
          <w:sz w:val="20"/>
          <w:szCs w:val="20"/>
        </w:rPr>
        <w:t>system.</w:t>
      </w:r>
      <w:r>
        <w:rPr>
          <w:rFonts w:ascii="Arial" w:eastAsia="Arial" w:hAnsi="Arial" w:cs="Arial"/>
          <w:spacing w:val="1"/>
          <w:sz w:val="20"/>
          <w:szCs w:val="20"/>
        </w:rPr>
        <w:t xml:space="preserve"> </w:t>
      </w:r>
      <w:r>
        <w:rPr>
          <w:rFonts w:ascii="Arial" w:eastAsia="Arial" w:hAnsi="Arial" w:cs="Arial"/>
          <w:sz w:val="20"/>
          <w:szCs w:val="20"/>
        </w:rPr>
        <w:t>Therefore,</w:t>
      </w:r>
      <w:r>
        <w:rPr>
          <w:rFonts w:ascii="Arial" w:eastAsia="Arial" w:hAnsi="Arial" w:cs="Arial"/>
          <w:spacing w:val="2"/>
          <w:sz w:val="20"/>
          <w:szCs w:val="20"/>
        </w:rPr>
        <w:t xml:space="preserve"> </w:t>
      </w:r>
      <w:r>
        <w:rPr>
          <w:rFonts w:ascii="Arial" w:eastAsia="Arial" w:hAnsi="Arial" w:cs="Arial"/>
          <w:spacing w:val="-1"/>
          <w:sz w:val="20"/>
          <w:szCs w:val="20"/>
        </w:rPr>
        <w:t>the</w:t>
      </w:r>
      <w:r>
        <w:rPr>
          <w:rFonts w:ascii="Arial" w:eastAsia="Arial" w:hAnsi="Arial" w:cs="Arial"/>
          <w:spacing w:val="1"/>
          <w:sz w:val="20"/>
          <w:szCs w:val="20"/>
        </w:rPr>
        <w:t xml:space="preserve"> </w:t>
      </w:r>
      <w:r>
        <w:rPr>
          <w:rFonts w:ascii="Arial" w:eastAsia="Arial" w:hAnsi="Arial" w:cs="Arial"/>
          <w:sz w:val="20"/>
          <w:szCs w:val="20"/>
        </w:rPr>
        <w:t>minimum</w:t>
      </w:r>
      <w:r>
        <w:rPr>
          <w:rFonts w:ascii="Arial" w:eastAsia="Arial" w:hAnsi="Arial" w:cs="Arial"/>
          <w:spacing w:val="6"/>
          <w:sz w:val="20"/>
          <w:szCs w:val="20"/>
        </w:rPr>
        <w:t xml:space="preserve"> </w:t>
      </w:r>
      <w:r>
        <w:rPr>
          <w:rFonts w:ascii="Arial" w:eastAsia="Arial" w:hAnsi="Arial" w:cs="Arial"/>
          <w:spacing w:val="-1"/>
          <w:sz w:val="20"/>
          <w:szCs w:val="20"/>
        </w:rPr>
        <w:t>hardware</w:t>
      </w:r>
      <w:r>
        <w:rPr>
          <w:rFonts w:ascii="Arial" w:eastAsia="Arial" w:hAnsi="Arial" w:cs="Arial"/>
          <w:spacing w:val="54"/>
          <w:w w:val="99"/>
          <w:sz w:val="20"/>
          <w:szCs w:val="20"/>
        </w:rPr>
        <w:t xml:space="preserve"> </w:t>
      </w:r>
      <w:r>
        <w:rPr>
          <w:rFonts w:ascii="Arial" w:eastAsia="Arial" w:hAnsi="Arial" w:cs="Arial"/>
          <w:spacing w:val="-1"/>
          <w:sz w:val="20"/>
          <w:szCs w:val="20"/>
        </w:rPr>
        <w:t>requirements</w:t>
      </w:r>
      <w:r>
        <w:rPr>
          <w:rFonts w:ascii="Arial" w:eastAsia="Arial" w:hAnsi="Arial" w:cs="Arial"/>
          <w:spacing w:val="-4"/>
          <w:sz w:val="20"/>
          <w:szCs w:val="20"/>
        </w:rPr>
        <w:t xml:space="preserve"> </w:t>
      </w:r>
      <w:r>
        <w:rPr>
          <w:rFonts w:ascii="Arial" w:eastAsia="Arial" w:hAnsi="Arial" w:cs="Arial"/>
          <w:spacing w:val="-1"/>
          <w:sz w:val="20"/>
          <w:szCs w:val="20"/>
        </w:rPr>
        <w:t>will</w:t>
      </w:r>
      <w:r>
        <w:rPr>
          <w:rFonts w:ascii="Arial" w:eastAsia="Arial" w:hAnsi="Arial" w:cs="Arial"/>
          <w:spacing w:val="-6"/>
          <w:sz w:val="20"/>
          <w:szCs w:val="20"/>
        </w:rPr>
        <w:t xml:space="preserve"> </w:t>
      </w:r>
      <w:r>
        <w:rPr>
          <w:rFonts w:ascii="Arial" w:eastAsia="Arial" w:hAnsi="Arial" w:cs="Arial"/>
          <w:spacing w:val="-1"/>
          <w:sz w:val="20"/>
          <w:szCs w:val="20"/>
        </w:rPr>
        <w:t>be</w:t>
      </w:r>
      <w:r>
        <w:rPr>
          <w:rFonts w:ascii="Arial" w:eastAsia="Arial" w:hAnsi="Arial" w:cs="Arial"/>
          <w:spacing w:val="-7"/>
          <w:sz w:val="20"/>
          <w:szCs w:val="20"/>
        </w:rPr>
        <w:t xml:space="preserve"> </w:t>
      </w:r>
      <w:r>
        <w:rPr>
          <w:rFonts w:ascii="Arial" w:eastAsia="Arial" w:hAnsi="Arial" w:cs="Arial"/>
          <w:sz w:val="20"/>
          <w:szCs w:val="20"/>
        </w:rPr>
        <w:t>for</w:t>
      </w:r>
      <w:r>
        <w:rPr>
          <w:rFonts w:ascii="Arial" w:eastAsia="Arial" w:hAnsi="Arial" w:cs="Arial"/>
          <w:spacing w:val="-6"/>
          <w:sz w:val="20"/>
          <w:szCs w:val="20"/>
        </w:rPr>
        <w:t xml:space="preserve"> </w:t>
      </w:r>
      <w:r>
        <w:rPr>
          <w:rFonts w:ascii="Arial" w:eastAsia="Arial" w:hAnsi="Arial" w:cs="Arial"/>
          <w:sz w:val="20"/>
          <w:szCs w:val="20"/>
        </w:rPr>
        <w:t>the</w:t>
      </w:r>
      <w:r>
        <w:rPr>
          <w:rFonts w:ascii="Arial" w:eastAsia="Arial" w:hAnsi="Arial" w:cs="Arial"/>
          <w:spacing w:val="-5"/>
          <w:sz w:val="20"/>
          <w:szCs w:val="20"/>
        </w:rPr>
        <w:t xml:space="preserve"> </w:t>
      </w:r>
      <w:r>
        <w:rPr>
          <w:rFonts w:ascii="Arial" w:eastAsia="Arial" w:hAnsi="Arial" w:cs="Arial"/>
          <w:spacing w:val="-1"/>
          <w:sz w:val="20"/>
          <w:szCs w:val="20"/>
        </w:rPr>
        <w:t>.NET</w:t>
      </w:r>
      <w:r>
        <w:rPr>
          <w:rFonts w:ascii="Arial" w:eastAsia="Arial" w:hAnsi="Arial" w:cs="Arial"/>
          <w:spacing w:val="-4"/>
          <w:sz w:val="20"/>
          <w:szCs w:val="20"/>
        </w:rPr>
        <w:t xml:space="preserve"> </w:t>
      </w:r>
      <w:r>
        <w:rPr>
          <w:rFonts w:ascii="Arial" w:eastAsia="Arial" w:hAnsi="Arial" w:cs="Arial"/>
          <w:sz w:val="20"/>
          <w:szCs w:val="20"/>
        </w:rPr>
        <w:t>Framework.</w:t>
      </w:r>
    </w:p>
    <w:p w14:paraId="66DB5F30" w14:textId="77777777" w:rsidR="00FC343A" w:rsidRDefault="00FC343A" w:rsidP="00FC343A">
      <w:pPr>
        <w:spacing w:before="4" w:line="480" w:lineRule="auto"/>
        <w:ind w:left="220" w:right="100" w:firstLine="720"/>
        <w:jc w:val="both"/>
        <w:rPr>
          <w:rFonts w:ascii="Arial" w:eastAsia="Arial" w:hAnsi="Arial" w:cs="Arial"/>
          <w:sz w:val="20"/>
          <w:szCs w:val="20"/>
        </w:rPr>
      </w:pPr>
      <w:r>
        <w:rPr>
          <w:rFonts w:ascii="Arial"/>
          <w:sz w:val="20"/>
        </w:rPr>
        <w:t>The</w:t>
      </w:r>
      <w:r>
        <w:rPr>
          <w:rFonts w:ascii="Arial"/>
          <w:spacing w:val="30"/>
          <w:sz w:val="20"/>
        </w:rPr>
        <w:t xml:space="preserve"> </w:t>
      </w:r>
      <w:r>
        <w:rPr>
          <w:rFonts w:ascii="Arial"/>
          <w:spacing w:val="-1"/>
          <w:sz w:val="20"/>
        </w:rPr>
        <w:t>CRISP,</w:t>
      </w:r>
      <w:r>
        <w:rPr>
          <w:rFonts w:ascii="Arial"/>
          <w:spacing w:val="34"/>
          <w:sz w:val="20"/>
        </w:rPr>
        <w:t xml:space="preserve"> </w:t>
      </w:r>
      <w:r>
        <w:rPr>
          <w:rFonts w:ascii="Arial"/>
          <w:spacing w:val="-1"/>
          <w:sz w:val="20"/>
        </w:rPr>
        <w:t>which</w:t>
      </w:r>
      <w:r>
        <w:rPr>
          <w:rFonts w:ascii="Arial"/>
          <w:spacing w:val="33"/>
          <w:sz w:val="20"/>
        </w:rPr>
        <w:t xml:space="preserve"> </w:t>
      </w:r>
      <w:r>
        <w:rPr>
          <w:rFonts w:ascii="Arial"/>
          <w:spacing w:val="-1"/>
          <w:sz w:val="20"/>
        </w:rPr>
        <w:t>will</w:t>
      </w:r>
      <w:r>
        <w:rPr>
          <w:rFonts w:ascii="Arial"/>
          <w:spacing w:val="31"/>
          <w:sz w:val="20"/>
        </w:rPr>
        <w:t xml:space="preserve"> </w:t>
      </w:r>
      <w:r>
        <w:rPr>
          <w:rFonts w:ascii="Arial"/>
          <w:spacing w:val="1"/>
          <w:sz w:val="20"/>
        </w:rPr>
        <w:t>be</w:t>
      </w:r>
      <w:r>
        <w:rPr>
          <w:rFonts w:ascii="Arial"/>
          <w:spacing w:val="34"/>
          <w:sz w:val="20"/>
        </w:rPr>
        <w:t xml:space="preserve"> </w:t>
      </w:r>
      <w:r>
        <w:rPr>
          <w:rFonts w:ascii="Arial"/>
          <w:spacing w:val="-1"/>
          <w:sz w:val="20"/>
        </w:rPr>
        <w:t>used</w:t>
      </w:r>
      <w:r>
        <w:rPr>
          <w:rFonts w:ascii="Arial"/>
          <w:spacing w:val="30"/>
          <w:sz w:val="20"/>
        </w:rPr>
        <w:t xml:space="preserve"> </w:t>
      </w:r>
      <w:r>
        <w:rPr>
          <w:rFonts w:ascii="Arial"/>
          <w:spacing w:val="1"/>
          <w:sz w:val="20"/>
        </w:rPr>
        <w:t>by</w:t>
      </w:r>
      <w:r>
        <w:rPr>
          <w:rFonts w:ascii="Arial"/>
          <w:spacing w:val="28"/>
          <w:sz w:val="20"/>
        </w:rPr>
        <w:t xml:space="preserve"> </w:t>
      </w:r>
      <w:r>
        <w:rPr>
          <w:rFonts w:ascii="Arial"/>
          <w:sz w:val="20"/>
        </w:rPr>
        <w:t>BPAP,</w:t>
      </w:r>
      <w:r>
        <w:rPr>
          <w:rFonts w:ascii="Arial"/>
          <w:spacing w:val="34"/>
          <w:sz w:val="20"/>
        </w:rPr>
        <w:t xml:space="preserve"> </w:t>
      </w:r>
      <w:r>
        <w:rPr>
          <w:rFonts w:ascii="Arial"/>
          <w:sz w:val="20"/>
        </w:rPr>
        <w:t>will</w:t>
      </w:r>
      <w:r>
        <w:rPr>
          <w:rFonts w:ascii="Arial"/>
          <w:spacing w:val="30"/>
          <w:sz w:val="20"/>
        </w:rPr>
        <w:t xml:space="preserve"> </w:t>
      </w:r>
      <w:r>
        <w:rPr>
          <w:rFonts w:ascii="Arial"/>
          <w:spacing w:val="-1"/>
          <w:sz w:val="20"/>
        </w:rPr>
        <w:t>have</w:t>
      </w:r>
      <w:r>
        <w:rPr>
          <w:rFonts w:ascii="Arial"/>
          <w:spacing w:val="34"/>
          <w:sz w:val="20"/>
        </w:rPr>
        <w:t xml:space="preserve"> </w:t>
      </w:r>
      <w:r>
        <w:rPr>
          <w:rFonts w:ascii="Arial"/>
          <w:spacing w:val="-1"/>
          <w:sz w:val="20"/>
        </w:rPr>
        <w:t>to</w:t>
      </w:r>
      <w:r>
        <w:rPr>
          <w:rFonts w:ascii="Arial"/>
          <w:spacing w:val="31"/>
          <w:sz w:val="20"/>
        </w:rPr>
        <w:t xml:space="preserve"> </w:t>
      </w:r>
      <w:r>
        <w:rPr>
          <w:rFonts w:ascii="Arial"/>
          <w:spacing w:val="-1"/>
          <w:sz w:val="20"/>
        </w:rPr>
        <w:t>run</w:t>
      </w:r>
      <w:r>
        <w:rPr>
          <w:rFonts w:ascii="Arial"/>
          <w:spacing w:val="30"/>
          <w:sz w:val="20"/>
        </w:rPr>
        <w:t xml:space="preserve"> </w:t>
      </w:r>
      <w:r>
        <w:rPr>
          <w:rFonts w:ascii="Arial"/>
          <w:spacing w:val="-1"/>
          <w:sz w:val="20"/>
        </w:rPr>
        <w:t>on</w:t>
      </w:r>
      <w:r>
        <w:rPr>
          <w:rFonts w:ascii="Arial"/>
          <w:spacing w:val="31"/>
          <w:sz w:val="20"/>
        </w:rPr>
        <w:t xml:space="preserve"> </w:t>
      </w:r>
      <w:r>
        <w:rPr>
          <w:rFonts w:ascii="Arial"/>
          <w:sz w:val="20"/>
        </w:rPr>
        <w:t>a</w:t>
      </w:r>
      <w:r>
        <w:rPr>
          <w:rFonts w:ascii="Arial"/>
          <w:spacing w:val="26"/>
          <w:sz w:val="20"/>
        </w:rPr>
        <w:t xml:space="preserve"> </w:t>
      </w:r>
      <w:r>
        <w:rPr>
          <w:rFonts w:ascii="Arial"/>
          <w:sz w:val="20"/>
        </w:rPr>
        <w:t>Windows-based</w:t>
      </w:r>
      <w:r>
        <w:rPr>
          <w:rFonts w:ascii="Arial"/>
          <w:spacing w:val="31"/>
          <w:sz w:val="20"/>
        </w:rPr>
        <w:t xml:space="preserve"> </w:t>
      </w:r>
      <w:r>
        <w:rPr>
          <w:rFonts w:ascii="Arial"/>
          <w:sz w:val="20"/>
        </w:rPr>
        <w:t>OS</w:t>
      </w:r>
      <w:r>
        <w:rPr>
          <w:rFonts w:ascii="Arial"/>
          <w:spacing w:val="32"/>
          <w:sz w:val="20"/>
        </w:rPr>
        <w:t xml:space="preserve"> </w:t>
      </w:r>
      <w:r>
        <w:rPr>
          <w:rFonts w:ascii="Arial"/>
          <w:spacing w:val="-1"/>
          <w:sz w:val="20"/>
        </w:rPr>
        <w:t>with</w:t>
      </w:r>
      <w:r>
        <w:rPr>
          <w:rFonts w:ascii="Arial"/>
          <w:spacing w:val="31"/>
          <w:sz w:val="20"/>
        </w:rPr>
        <w:t xml:space="preserve"> </w:t>
      </w:r>
      <w:r>
        <w:rPr>
          <w:rFonts w:ascii="Arial"/>
          <w:spacing w:val="-1"/>
          <w:sz w:val="20"/>
        </w:rPr>
        <w:t>the</w:t>
      </w:r>
      <w:r>
        <w:rPr>
          <w:rFonts w:ascii="Arial"/>
          <w:spacing w:val="54"/>
          <w:w w:val="99"/>
          <w:sz w:val="20"/>
        </w:rPr>
        <w:t xml:space="preserve"> </w:t>
      </w:r>
      <w:r>
        <w:rPr>
          <w:rFonts w:ascii="Arial"/>
          <w:spacing w:val="-1"/>
          <w:sz w:val="20"/>
        </w:rPr>
        <w:t>following</w:t>
      </w:r>
      <w:r>
        <w:rPr>
          <w:rFonts w:ascii="Arial"/>
          <w:spacing w:val="-22"/>
          <w:sz w:val="20"/>
        </w:rPr>
        <w:t xml:space="preserve"> </w:t>
      </w:r>
      <w:r>
        <w:rPr>
          <w:rFonts w:ascii="Arial"/>
          <w:sz w:val="20"/>
        </w:rPr>
        <w:t>specifications:</w:t>
      </w:r>
    </w:p>
    <w:tbl>
      <w:tblPr>
        <w:tblW w:w="0" w:type="auto"/>
        <w:tblInd w:w="106" w:type="dxa"/>
        <w:tblLayout w:type="fixed"/>
        <w:tblCellMar>
          <w:left w:w="0" w:type="dxa"/>
          <w:right w:w="0" w:type="dxa"/>
        </w:tblCellMar>
        <w:tblLook w:val="01E0" w:firstRow="1" w:lastRow="1" w:firstColumn="1" w:lastColumn="1" w:noHBand="0" w:noVBand="0"/>
      </w:tblPr>
      <w:tblGrid>
        <w:gridCol w:w="1635"/>
        <w:gridCol w:w="3808"/>
      </w:tblGrid>
      <w:tr w:rsidR="00FC343A" w14:paraId="2F3F039C" w14:textId="77777777" w:rsidTr="00051D75">
        <w:trPr>
          <w:trHeight w:hRule="exact" w:val="426"/>
        </w:trPr>
        <w:tc>
          <w:tcPr>
            <w:tcW w:w="1635" w:type="dxa"/>
            <w:tcBorders>
              <w:top w:val="single" w:sz="7" w:space="0" w:color="000000"/>
              <w:left w:val="single" w:sz="7" w:space="0" w:color="000000"/>
              <w:bottom w:val="single" w:sz="7" w:space="0" w:color="000000"/>
              <w:right w:val="single" w:sz="7" w:space="0" w:color="000000"/>
            </w:tcBorders>
          </w:tcPr>
          <w:p w14:paraId="08DFB34B" w14:textId="77777777" w:rsidR="00FC343A" w:rsidRDefault="00FC343A" w:rsidP="00FC343A">
            <w:pPr>
              <w:pStyle w:val="TableParagraph"/>
              <w:spacing w:before="99"/>
              <w:ind w:left="97"/>
              <w:rPr>
                <w:rFonts w:ascii="Arial" w:eastAsia="Arial" w:hAnsi="Arial" w:cs="Arial"/>
                <w:sz w:val="20"/>
                <w:szCs w:val="20"/>
              </w:rPr>
            </w:pPr>
            <w:r>
              <w:rPr>
                <w:rFonts w:ascii="Arial"/>
                <w:b/>
                <w:spacing w:val="-1"/>
                <w:sz w:val="20"/>
              </w:rPr>
              <w:t>Hardware</w:t>
            </w:r>
          </w:p>
        </w:tc>
        <w:tc>
          <w:tcPr>
            <w:tcW w:w="3808" w:type="dxa"/>
            <w:tcBorders>
              <w:top w:val="single" w:sz="7" w:space="0" w:color="000000"/>
              <w:left w:val="single" w:sz="7" w:space="0" w:color="000000"/>
              <w:bottom w:val="single" w:sz="7" w:space="0" w:color="000000"/>
              <w:right w:val="single" w:sz="7" w:space="0" w:color="000000"/>
            </w:tcBorders>
          </w:tcPr>
          <w:p w14:paraId="08EE0B95" w14:textId="77777777" w:rsidR="00FC343A" w:rsidRDefault="00FC343A" w:rsidP="00FC343A">
            <w:pPr>
              <w:pStyle w:val="TableParagraph"/>
              <w:spacing w:before="99"/>
              <w:ind w:left="97"/>
              <w:rPr>
                <w:rFonts w:ascii="Arial" w:eastAsia="Arial" w:hAnsi="Arial" w:cs="Arial"/>
                <w:sz w:val="20"/>
                <w:szCs w:val="20"/>
              </w:rPr>
            </w:pPr>
            <w:r>
              <w:rPr>
                <w:rFonts w:ascii="Arial"/>
                <w:b/>
                <w:sz w:val="20"/>
              </w:rPr>
              <w:t>Minimum</w:t>
            </w:r>
            <w:r>
              <w:rPr>
                <w:rFonts w:ascii="Arial"/>
                <w:b/>
                <w:spacing w:val="-23"/>
                <w:sz w:val="20"/>
              </w:rPr>
              <w:t xml:space="preserve"> </w:t>
            </w:r>
            <w:r>
              <w:rPr>
                <w:rFonts w:ascii="Arial"/>
                <w:b/>
                <w:spacing w:val="-1"/>
                <w:sz w:val="20"/>
              </w:rPr>
              <w:t>Requirements</w:t>
            </w:r>
          </w:p>
        </w:tc>
      </w:tr>
      <w:tr w:rsidR="00FC343A" w14:paraId="3165EC85" w14:textId="77777777" w:rsidTr="00051D75">
        <w:trPr>
          <w:trHeight w:hRule="exact" w:val="428"/>
        </w:trPr>
        <w:tc>
          <w:tcPr>
            <w:tcW w:w="1635" w:type="dxa"/>
            <w:tcBorders>
              <w:top w:val="single" w:sz="7" w:space="0" w:color="000000"/>
              <w:left w:val="single" w:sz="7" w:space="0" w:color="000000"/>
              <w:bottom w:val="single" w:sz="7" w:space="0" w:color="000000"/>
              <w:right w:val="single" w:sz="7" w:space="0" w:color="000000"/>
            </w:tcBorders>
          </w:tcPr>
          <w:p w14:paraId="1F7A3F28"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Processor</w:t>
            </w:r>
          </w:p>
        </w:tc>
        <w:tc>
          <w:tcPr>
            <w:tcW w:w="3808" w:type="dxa"/>
            <w:tcBorders>
              <w:top w:val="single" w:sz="7" w:space="0" w:color="000000"/>
              <w:left w:val="single" w:sz="7" w:space="0" w:color="000000"/>
              <w:bottom w:val="single" w:sz="7" w:space="0" w:color="000000"/>
              <w:right w:val="single" w:sz="7" w:space="0" w:color="000000"/>
            </w:tcBorders>
          </w:tcPr>
          <w:p w14:paraId="2FD59FF3" w14:textId="77777777" w:rsidR="00FC343A" w:rsidRDefault="00FC343A" w:rsidP="00FC343A">
            <w:pPr>
              <w:pStyle w:val="TableParagraph"/>
              <w:spacing w:before="102"/>
              <w:ind w:left="97"/>
              <w:rPr>
                <w:rFonts w:ascii="Arial" w:eastAsia="Arial" w:hAnsi="Arial" w:cs="Arial"/>
                <w:sz w:val="20"/>
                <w:szCs w:val="20"/>
              </w:rPr>
            </w:pPr>
            <w:r>
              <w:rPr>
                <w:rFonts w:ascii="Arial"/>
                <w:sz w:val="20"/>
              </w:rPr>
              <w:t>1</w:t>
            </w:r>
            <w:r>
              <w:rPr>
                <w:rFonts w:ascii="Arial"/>
                <w:spacing w:val="-7"/>
                <w:sz w:val="20"/>
              </w:rPr>
              <w:t xml:space="preserve"> </w:t>
            </w:r>
            <w:r>
              <w:rPr>
                <w:rFonts w:ascii="Arial"/>
                <w:spacing w:val="1"/>
                <w:sz w:val="20"/>
              </w:rPr>
              <w:t>G</w:t>
            </w:r>
            <w:r>
              <w:rPr>
                <w:rFonts w:ascii="Arial"/>
                <w:spacing w:val="2"/>
                <w:sz w:val="20"/>
              </w:rPr>
              <w:t>H</w:t>
            </w:r>
            <w:r>
              <w:rPr>
                <w:rFonts w:ascii="Arial"/>
                <w:sz w:val="20"/>
              </w:rPr>
              <w:t>z</w:t>
            </w:r>
          </w:p>
        </w:tc>
      </w:tr>
      <w:tr w:rsidR="00FC343A" w14:paraId="35A19734" w14:textId="77777777" w:rsidTr="00051D75">
        <w:trPr>
          <w:trHeight w:hRule="exact" w:val="426"/>
        </w:trPr>
        <w:tc>
          <w:tcPr>
            <w:tcW w:w="1635" w:type="dxa"/>
            <w:tcBorders>
              <w:top w:val="single" w:sz="7" w:space="0" w:color="000000"/>
              <w:left w:val="single" w:sz="7" w:space="0" w:color="000000"/>
              <w:bottom w:val="single" w:sz="7" w:space="0" w:color="000000"/>
              <w:right w:val="single" w:sz="7" w:space="0" w:color="000000"/>
            </w:tcBorders>
          </w:tcPr>
          <w:p w14:paraId="2E2F697B"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RAM</w:t>
            </w:r>
          </w:p>
        </w:tc>
        <w:tc>
          <w:tcPr>
            <w:tcW w:w="3808" w:type="dxa"/>
            <w:tcBorders>
              <w:top w:val="single" w:sz="7" w:space="0" w:color="000000"/>
              <w:left w:val="single" w:sz="7" w:space="0" w:color="000000"/>
              <w:bottom w:val="single" w:sz="7" w:space="0" w:color="000000"/>
              <w:right w:val="single" w:sz="7" w:space="0" w:color="000000"/>
            </w:tcBorders>
          </w:tcPr>
          <w:p w14:paraId="6BEE723E"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512</w:t>
            </w:r>
            <w:r>
              <w:rPr>
                <w:rFonts w:ascii="Arial"/>
                <w:spacing w:val="-6"/>
                <w:sz w:val="20"/>
              </w:rPr>
              <w:t xml:space="preserve"> </w:t>
            </w:r>
            <w:r>
              <w:rPr>
                <w:rFonts w:ascii="Arial"/>
                <w:spacing w:val="-1"/>
                <w:sz w:val="20"/>
              </w:rPr>
              <w:t>MB</w:t>
            </w:r>
          </w:p>
        </w:tc>
      </w:tr>
      <w:tr w:rsidR="00FC343A" w14:paraId="3FA80D3C" w14:textId="77777777" w:rsidTr="00051D75">
        <w:trPr>
          <w:trHeight w:hRule="exact" w:val="428"/>
        </w:trPr>
        <w:tc>
          <w:tcPr>
            <w:tcW w:w="1635" w:type="dxa"/>
            <w:tcBorders>
              <w:top w:val="single" w:sz="7" w:space="0" w:color="000000"/>
              <w:left w:val="single" w:sz="7" w:space="0" w:color="000000"/>
              <w:bottom w:val="single" w:sz="7" w:space="0" w:color="000000"/>
              <w:right w:val="single" w:sz="7" w:space="0" w:color="000000"/>
            </w:tcBorders>
          </w:tcPr>
          <w:p w14:paraId="13328846" w14:textId="77777777" w:rsidR="00FC343A" w:rsidRDefault="00FC343A" w:rsidP="00FC343A">
            <w:pPr>
              <w:pStyle w:val="TableParagraph"/>
              <w:spacing w:before="102"/>
              <w:ind w:left="97"/>
              <w:rPr>
                <w:rFonts w:ascii="Arial" w:eastAsia="Arial" w:hAnsi="Arial" w:cs="Arial"/>
                <w:sz w:val="20"/>
                <w:szCs w:val="20"/>
              </w:rPr>
            </w:pPr>
            <w:r>
              <w:rPr>
                <w:rFonts w:ascii="Arial"/>
                <w:sz w:val="20"/>
              </w:rPr>
              <w:t>Disk</w:t>
            </w:r>
            <w:r>
              <w:rPr>
                <w:rFonts w:ascii="Arial"/>
                <w:spacing w:val="-7"/>
                <w:sz w:val="20"/>
              </w:rPr>
              <w:t xml:space="preserve"> </w:t>
            </w:r>
            <w:r>
              <w:rPr>
                <w:rFonts w:ascii="Arial"/>
                <w:spacing w:val="-1"/>
                <w:sz w:val="20"/>
              </w:rPr>
              <w:t>Space</w:t>
            </w:r>
          </w:p>
        </w:tc>
        <w:tc>
          <w:tcPr>
            <w:tcW w:w="3808" w:type="dxa"/>
            <w:tcBorders>
              <w:top w:val="single" w:sz="7" w:space="0" w:color="000000"/>
              <w:left w:val="single" w:sz="7" w:space="0" w:color="000000"/>
              <w:bottom w:val="single" w:sz="7" w:space="0" w:color="000000"/>
              <w:right w:val="single" w:sz="7" w:space="0" w:color="000000"/>
            </w:tcBorders>
          </w:tcPr>
          <w:p w14:paraId="14A2ABDE"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850</w:t>
            </w:r>
            <w:r>
              <w:rPr>
                <w:rFonts w:ascii="Arial"/>
                <w:spacing w:val="-4"/>
                <w:sz w:val="20"/>
              </w:rPr>
              <w:t xml:space="preserve"> </w:t>
            </w:r>
            <w:r>
              <w:rPr>
                <w:rFonts w:ascii="Arial"/>
                <w:spacing w:val="-1"/>
                <w:sz w:val="20"/>
              </w:rPr>
              <w:t>MB</w:t>
            </w:r>
            <w:r>
              <w:rPr>
                <w:rFonts w:ascii="Arial"/>
                <w:spacing w:val="-7"/>
                <w:sz w:val="20"/>
              </w:rPr>
              <w:t xml:space="preserve"> </w:t>
            </w:r>
            <w:r>
              <w:rPr>
                <w:rFonts w:ascii="Arial"/>
                <w:sz w:val="20"/>
              </w:rPr>
              <w:t>(32-bit),</w:t>
            </w:r>
            <w:r>
              <w:rPr>
                <w:rFonts w:ascii="Arial"/>
                <w:spacing w:val="-6"/>
                <w:sz w:val="20"/>
              </w:rPr>
              <w:t xml:space="preserve"> </w:t>
            </w:r>
            <w:r>
              <w:rPr>
                <w:rFonts w:ascii="Arial"/>
                <w:sz w:val="20"/>
              </w:rPr>
              <w:t>2</w:t>
            </w:r>
            <w:r>
              <w:rPr>
                <w:rFonts w:ascii="Arial"/>
                <w:spacing w:val="-5"/>
                <w:sz w:val="20"/>
              </w:rPr>
              <w:t xml:space="preserve"> </w:t>
            </w:r>
            <w:r>
              <w:rPr>
                <w:rFonts w:ascii="Arial"/>
                <w:spacing w:val="1"/>
                <w:sz w:val="20"/>
              </w:rPr>
              <w:t>GB</w:t>
            </w:r>
            <w:r>
              <w:rPr>
                <w:rFonts w:ascii="Arial"/>
                <w:spacing w:val="-7"/>
                <w:sz w:val="20"/>
              </w:rPr>
              <w:t xml:space="preserve"> </w:t>
            </w:r>
            <w:r>
              <w:rPr>
                <w:rFonts w:ascii="Arial"/>
                <w:spacing w:val="-1"/>
                <w:sz w:val="20"/>
              </w:rPr>
              <w:t>(64-bit)</w:t>
            </w:r>
          </w:p>
        </w:tc>
      </w:tr>
      <w:tr w:rsidR="00FC343A" w14:paraId="428D5476" w14:textId="77777777" w:rsidTr="00051D75">
        <w:trPr>
          <w:trHeight w:hRule="exact" w:val="448"/>
        </w:trPr>
        <w:tc>
          <w:tcPr>
            <w:tcW w:w="1635" w:type="dxa"/>
            <w:tcBorders>
              <w:top w:val="single" w:sz="7" w:space="0" w:color="000000"/>
              <w:left w:val="single" w:sz="7" w:space="0" w:color="000000"/>
              <w:bottom w:val="single" w:sz="7" w:space="0" w:color="000000"/>
              <w:right w:val="single" w:sz="7" w:space="0" w:color="000000"/>
            </w:tcBorders>
          </w:tcPr>
          <w:p w14:paraId="2D10895F"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OS</w:t>
            </w:r>
          </w:p>
        </w:tc>
        <w:tc>
          <w:tcPr>
            <w:tcW w:w="3808" w:type="dxa"/>
            <w:tcBorders>
              <w:top w:val="single" w:sz="7" w:space="0" w:color="000000"/>
              <w:left w:val="single" w:sz="7" w:space="0" w:color="000000"/>
              <w:bottom w:val="single" w:sz="7" w:space="0" w:color="000000"/>
              <w:right w:val="single" w:sz="7" w:space="0" w:color="000000"/>
            </w:tcBorders>
          </w:tcPr>
          <w:p w14:paraId="6E72BB6E"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Windows</w:t>
            </w:r>
            <w:r>
              <w:rPr>
                <w:rFonts w:ascii="Arial"/>
                <w:spacing w:val="-8"/>
                <w:sz w:val="20"/>
              </w:rPr>
              <w:t xml:space="preserve"> </w:t>
            </w:r>
            <w:r>
              <w:rPr>
                <w:rFonts w:ascii="Arial"/>
                <w:sz w:val="20"/>
              </w:rPr>
              <w:t>XP</w:t>
            </w:r>
            <w:r>
              <w:rPr>
                <w:rFonts w:ascii="Arial"/>
                <w:spacing w:val="-9"/>
                <w:sz w:val="20"/>
              </w:rPr>
              <w:t xml:space="preserve"> </w:t>
            </w:r>
            <w:r>
              <w:rPr>
                <w:rFonts w:ascii="Arial"/>
                <w:sz w:val="20"/>
              </w:rPr>
              <w:t>SP3</w:t>
            </w:r>
          </w:p>
        </w:tc>
      </w:tr>
    </w:tbl>
    <w:p w14:paraId="42EE031E" w14:textId="77777777" w:rsidR="00FC343A" w:rsidRDefault="00FC343A" w:rsidP="00FC343A">
      <w:pPr>
        <w:spacing w:before="1" w:line="190" w:lineRule="exact"/>
        <w:rPr>
          <w:sz w:val="19"/>
          <w:szCs w:val="19"/>
        </w:rPr>
      </w:pPr>
    </w:p>
    <w:p w14:paraId="3FFA5DFB" w14:textId="77777777" w:rsidR="00FC343A" w:rsidRDefault="00FC343A" w:rsidP="00FC343A">
      <w:pPr>
        <w:spacing w:line="200" w:lineRule="exact"/>
        <w:rPr>
          <w:sz w:val="20"/>
          <w:szCs w:val="20"/>
        </w:rPr>
      </w:pPr>
    </w:p>
    <w:p w14:paraId="02F435FC" w14:textId="77777777" w:rsidR="00FC343A" w:rsidRDefault="00FC343A" w:rsidP="00FC343A">
      <w:pPr>
        <w:spacing w:before="74"/>
        <w:ind w:left="220" w:right="162"/>
        <w:rPr>
          <w:rFonts w:ascii="Arial" w:eastAsia="Arial" w:hAnsi="Arial" w:cs="Arial"/>
          <w:sz w:val="20"/>
          <w:szCs w:val="20"/>
        </w:rPr>
      </w:pPr>
      <w:bookmarkStart w:id="120" w:name="Development_Technical_Requirements"/>
      <w:bookmarkStart w:id="121" w:name="_bookmark55"/>
      <w:bookmarkEnd w:id="120"/>
      <w:bookmarkEnd w:id="121"/>
      <w:r>
        <w:rPr>
          <w:rFonts w:ascii="Arial"/>
          <w:b/>
          <w:color w:val="0E57C4"/>
          <w:spacing w:val="-1"/>
          <w:sz w:val="20"/>
        </w:rPr>
        <w:t>Development</w:t>
      </w:r>
      <w:r>
        <w:rPr>
          <w:rFonts w:ascii="Arial"/>
          <w:b/>
          <w:color w:val="0E57C4"/>
          <w:spacing w:val="-18"/>
          <w:sz w:val="20"/>
        </w:rPr>
        <w:t xml:space="preserve"> </w:t>
      </w:r>
      <w:r>
        <w:rPr>
          <w:rFonts w:ascii="Arial"/>
          <w:b/>
          <w:color w:val="0E57C4"/>
          <w:spacing w:val="-1"/>
          <w:sz w:val="20"/>
        </w:rPr>
        <w:t>Technical</w:t>
      </w:r>
      <w:r>
        <w:rPr>
          <w:rFonts w:ascii="Arial"/>
          <w:b/>
          <w:color w:val="0E57C4"/>
          <w:spacing w:val="-19"/>
          <w:sz w:val="20"/>
        </w:rPr>
        <w:t xml:space="preserve"> </w:t>
      </w:r>
      <w:r>
        <w:rPr>
          <w:rFonts w:ascii="Arial"/>
          <w:b/>
          <w:color w:val="0E57C4"/>
          <w:spacing w:val="-1"/>
          <w:sz w:val="20"/>
        </w:rPr>
        <w:t>Requirements</w:t>
      </w:r>
    </w:p>
    <w:p w14:paraId="6DC7C92E" w14:textId="77777777" w:rsidR="00FC343A" w:rsidRDefault="00FC343A" w:rsidP="00FC343A">
      <w:pPr>
        <w:spacing w:before="3" w:line="140" w:lineRule="exact"/>
        <w:rPr>
          <w:sz w:val="14"/>
          <w:szCs w:val="14"/>
        </w:rPr>
      </w:pPr>
    </w:p>
    <w:p w14:paraId="247DD23E" w14:textId="77777777" w:rsidR="00FC343A" w:rsidRDefault="00FC343A" w:rsidP="00FC343A">
      <w:pPr>
        <w:spacing w:line="200" w:lineRule="exact"/>
        <w:rPr>
          <w:sz w:val="20"/>
          <w:szCs w:val="20"/>
        </w:rPr>
      </w:pPr>
    </w:p>
    <w:p w14:paraId="09F7478E" w14:textId="77777777" w:rsidR="00FC343A" w:rsidRDefault="008A650E" w:rsidP="00FC343A">
      <w:pPr>
        <w:spacing w:line="480" w:lineRule="auto"/>
        <w:ind w:left="220" w:right="162" w:firstLine="719"/>
        <w:rPr>
          <w:rFonts w:ascii="Arial" w:eastAsia="Arial" w:hAnsi="Arial" w:cs="Arial"/>
          <w:sz w:val="20"/>
          <w:szCs w:val="20"/>
        </w:rPr>
      </w:pPr>
      <w:r>
        <w:rPr>
          <w:noProof/>
        </w:rPr>
        <w:pict w14:anchorId="43D2C6B6">
          <v:group id="Group 390" o:spid="_x0000_s1170" style="position:absolute;left:0;text-align:left;margin-left:65.95pt;margin-top:45.7pt;width:146.05pt;height:24pt;z-index:-251596800;mso-position-horizontal-relative:page" coordorigin="1319,914" coordsize="2921,4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">
            <v:group id="Group 399" o:spid="_x0000_s1179" style="position:absolute;left:1334;top:922;width:2;height:456" coordorigin="1334,922" coordsize="2,4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SKkGxAAAANwAAAAPAAAAZHJzL2Rvd25yZXYueG1sRI9Bi8IwFITvwv6H8Ba8&#10;adpVF6lGEdkVDyKoC+Lt0TzbYvNSmmxb/70RBI/DzHzDzJedKUVDtSssK4iHEQji1OqCMwV/p9/B&#10;FITzyBpLy6TgTg6Wi4/eHBNtWz5Qc/SZCBB2CSrIva8SKV2ak0E3tBVx8K62NuiDrDOpa2wD3JTy&#10;K4q+pcGCw0KOFa1zSm/Hf6Ng02K7GsU/ze52Xd8vp8n+vItJqf5nt5qB8NT5d/jV3moF43g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SKkGxAAAANwAAAAP&#10;AAAAAAAAAAAAAAAAAKkCAABkcnMvZG93bnJldi54bWxQSwUGAAAAAAQABAD6AAAAmgMAAAAA&#10;">
              <v:shape id="Freeform 400" o:spid="_x0000_s1180" style="position:absolute;left:1334;top:922;width:0;height:456;visibility:visible;mso-wrap-style:square;v-text-anchor:top" coordsize="2,4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sr4wwAA&#10;ANwAAAAPAAAAZHJzL2Rvd25yZXYueG1sRI9Ba8JAFITvBf/D8gRvdZMSa0ldRRQxV21BentkXzfB&#10;7NuQ3Zror3cFocdhZr5hFqvBNuJCna8dK0inCQji0umajYLvr93rBwgfkDU2jknBlTyslqOXBeba&#10;9XygyzEYESHsc1RQhdDmUvqyIot+6lri6P26zmKIsjNSd9hHuG3kW5K8S4s1x4UKW9pUVJ6Pf1bB&#10;qfhJ9Ty77beFGwq9MSZz116pyXhYf4IINIT/8LNdaAVZOoP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Zsr4wwAAANwAAAAPAAAAAAAAAAAAAAAAAJcCAABkcnMvZG93&#10;bnJldi54bWxQSwUGAAAAAAQABAD1AAAAhwMAAAAA&#10;" path="m,l,456e" filled="f" strokeweight=".82pt">
                <v:path arrowok="t" o:connecttype="custom" o:connectlocs="0,922;0,1378" o:connectangles="0,0"/>
              </v:shape>
            </v:group>
            <v:group id="Group 397" o:spid="_x0000_s1177" style="position:absolute;left:1327;top:929;width:2904;height:2" coordorigin="1327,929" coordsize="290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PWkurGAAAA3AAA&#10;AA8AAAAAAAAAAAAAAAAAqQIAAGRycy9kb3ducmV2LnhtbFBLBQYAAAAABAAEAPoAAACcAwAAAAA=&#10;">
              <v:shape id="Freeform 398" o:spid="_x0000_s1178" style="position:absolute;left:1327;top:929;width:2904;height:0;visibility:visible;mso-wrap-style:square;v-text-anchor:top" coordsize="290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GzR6xgAA&#10;ANwAAAAPAAAAZHJzL2Rvd25yZXYueG1sRI9Ba8JAFITvhf6H5Qm91Y2isUQ3IkVByKE0ttDeXrPP&#10;JCT7NmS3Mf57t1DwOMzMN8xmO5pWDNS72rKC2TQCQVxYXXOp4ON0eH4B4TyyxtYyKbiSg236+LDB&#10;RNsLv9OQ+1IECLsEFVTed4mUrqjIoJvajjh4Z9sb9EH2pdQ9XgLctHIeRbE0WHNYqLCj14qKJv81&#10;CvJmePssdtEQG738zr7y7HTe/yj1NBl3axCeRn8P/7ePWsFitoK/M+EIyPQ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GzR6xgAAANwAAAAPAAAAAAAAAAAAAAAAAJcCAABkcnMv&#10;ZG93bnJldi54bWxQSwUGAAAAAAQABAD1AAAAigMAAAAA&#10;" path="m,l2904,e" filled="f" strokeweight=".82pt">
                <v:path arrowok="t" o:connecttype="custom" o:connectlocs="0,0;2904,0" o:connectangles="0,0"/>
              </v:shape>
            </v:group>
            <v:group id="Group 395" o:spid="_x0000_s1175" style="position:absolute;left:3214;top:936;width:2;height:442" coordorigin="3214,936" coordsize="2,4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BaMDwwAAANwAAAAPAAAAZHJzL2Rvd25yZXYueG1sRE/LasJAFN0X/IfhCu6a&#10;SWpbJDqKhLZ0IQVNQdxdMtckmLkTMtM8/r6zEFweznuzG00jeupcbVlBEsUgiAuray4V/OafzysQ&#10;ziNrbCyTgokc7Lazpw2m2g58pP7kSxFC2KWooPK+TaV0RUUGXWRb4sBdbWfQB9iVUnc4hHDTyJc4&#10;fpcGaw4NFbaUVVTcTn9GwdeAw36ZfPSH2zWbLvnbz/mQkFKL+bhfg/A0+of47v7WCl6TsDacCUdA&#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0FowPDAAAA3AAAAA8A&#10;AAAAAAAAAAAAAAAAqQIAAGRycy9kb3ducmV2LnhtbFBLBQYAAAAABAAEAPoAAACZAwAAAAA=&#10;">
              <v:shape id="Freeform 396" o:spid="_x0000_s1176" style="position:absolute;left:3214;top:936;width:0;height:442;visibility:visible;mso-wrap-style:square;v-text-anchor:top" coordsize="2,4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xWp8xQAA&#10;ANwAAAAPAAAAZHJzL2Rvd25yZXYueG1sRI9Ba8JAFITvBf/D8gRvzUYRqWlWKYpQDwqxSq/P7DMJ&#10;zb5Ns2uS/vuuUOhxmJlvmHQ9mFp01LrKsoJpFIMgzq2uuFBw/tg9v4BwHlljbZkU/JCD9Wr0lGKi&#10;bc8ZdSdfiABhl6CC0vsmkdLlJRl0kW2Ig3ezrUEfZFtI3WIf4KaWszheSIMVh4USG9qUlH+d7kbB&#10;dned7fGcHTI3zBfV58V+89EqNRkPb68gPA3+P/zXftcK5tMlPM6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FanzFAAAA3AAAAA8AAAAAAAAAAAAAAAAAlwIAAGRycy9k&#10;b3ducmV2LnhtbFBLBQYAAAAABAAEAPUAAACJAwAAAAA=&#10;" path="m,l,442e" filled="f" strokeweight=".82pt">
                <v:path arrowok="t" o:connecttype="custom" o:connectlocs="0,936;0,1378" o:connectangles="0,0"/>
              </v:shape>
            </v:group>
            <v:group id="Group 393" o:spid="_x0000_s1173" style="position:absolute;left:4224;top:922;width:2;height:456" coordorigin="4224,922" coordsize="2,4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H2W4wgAAANwAAAAPAAAAZHJzL2Rvd25yZXYueG1sRE/LisIwFN0L8w/hDrjT&#10;tL4YOkYRGYdZiGAdEHeX5toWm5vSxLb+vVkILg/nvVz3phItNa60rCAeRyCIM6tLzhX8n3ajLxDO&#10;I2usLJOCBzlYrz4GS0y07fhIbepzEULYJaig8L5OpHRZQQbd2NbEgbvaxqAPsMmlbrAL4aaSkyha&#10;SIMlh4YCa9oWlN3Su1Hw22G3mcY/7f523T4up/nhvI9JqeFnv/kG4an3b/HL/acVzCZhfj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R9luMIAAADcAAAADwAA&#10;AAAAAAAAAAAAAACpAgAAZHJzL2Rvd25yZXYueG1sUEsFBgAAAAAEAAQA+gAAAJgDAAAAAA==&#10;">
              <v:shape id="Freeform 394" o:spid="_x0000_s1174" style="position:absolute;left:4224;top:922;width:0;height:456;visibility:visible;mso-wrap-style:square;v-text-anchor:top" coordsize="2,4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MQZGxAAA&#10;ANwAAAAPAAAAZHJzL2Rvd25yZXYueG1sRI9Ba8JAFITvQv/D8gredBMJtaSuQVLEXNVC6e2Rfd0E&#10;s29Ddmuiv94tFHocZuYbZlNMthNXGnzrWEG6TEAQ1063bBR8nPeLVxA+IGvsHJOCG3kotk+zDeba&#10;jXyk6ykYESHsc1TQhNDnUvq6IYt+6Xri6H27wWKIcjBSDzhGuO3kKklepMWW40KDPZUN1ZfTj1Xw&#10;WX2lep3dD++VmypdGpO526jU/HnavYEINIX/8F+70gqyVQq/Z+IRkN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TEGRsQAAADcAAAADwAAAAAAAAAAAAAAAACXAgAAZHJzL2Rv&#10;d25yZXYueG1sUEsFBgAAAAAEAAQA9QAAAIgDAAAAAA==&#10;" path="m,l,456e" filled="f" strokeweight=".82pt">
                <v:path arrowok="t" o:connecttype="custom" o:connectlocs="0,922;0,1378" o:connectangles="0,0"/>
              </v:shape>
            </v:group>
            <v:group id="Group 391" o:spid="_x0000_s1171" style="position:absolute;left:1327;top:1385;width:2904;height:2" coordorigin="1327,1385" coordsize="290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gV5UxQAAANwAAAAPAAAAZHJzL2Rvd25yZXYueG1sRI9Pa8JAFMTvBb/D8gRv&#10;dZPYikRXEVHpQQr+AfH2yD6TYPZtyK5J/PbdQqHHYWZ+wyxWvalES40rLSuIxxEI4szqknMFl/Pu&#10;fQbCeWSNlWVS8CIHq+XgbYGpth0fqT35XAQIuxQVFN7XqZQuK8igG9uaOHh32xj0QTa51A12AW4q&#10;mUTRVBosOSwUWNOmoOxxehoF+w679STetofHffO6nT+/r4eYlBoN+/UchKfe/4f/2l9awUeS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8oFeVMUAAADcAAAA&#10;DwAAAAAAAAAAAAAAAACpAgAAZHJzL2Rvd25yZXYueG1sUEsFBgAAAAAEAAQA+gAAAJsDAAAAAA==&#10;">
              <v:shape id="Freeform 392" o:spid="_x0000_s1172" style="position:absolute;left:1327;top:1385;width:2904;height:0;visibility:visible;mso-wrap-style:square;v-text-anchor:top" coordsize="290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TPjExgAA&#10;ANwAAAAPAAAAZHJzL2Rvd25yZXYueG1sRI9Ba8JAFITvQv/D8grezMa0SomuImKh4EFMWmhvr9ln&#10;Esy+Ddk1Sf99Vyj0OMzMN8x6O5pG9NS52rKCeRSDIC6srrlU8J6/zl5AOI+ssbFMCn7IwXbzMFlj&#10;qu3AZ+ozX4oAYZeigsr7NpXSFRUZdJFtiYN3sZ1BH2RXSt3hEOCmkUkcL6XBmsNChS3tKyqu2c0o&#10;yK796aPYxf3S6MXX8TM75pfDt1LTx3G3AuFp9P/hv/abVvCcPMH9TDgCc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TPjExgAAANwAAAAPAAAAAAAAAAAAAAAAAJcCAABkcnMv&#10;ZG93bnJldi54bWxQSwUGAAAAAAQABAD1AAAAigMAAAAA&#10;" path="m,l2904,e" filled="f" strokeweight=".82pt">
                <v:path arrowok="t" o:connecttype="custom" o:connectlocs="0,0;2904,0" o:connectangles="0,0"/>
              </v:shape>
            </v:group>
            <w10:wrap anchorx="page"/>
          </v:group>
        </w:pict>
      </w:r>
      <w:r w:rsidR="00FC343A">
        <w:rPr>
          <w:rFonts w:ascii="Arial"/>
          <w:sz w:val="20"/>
        </w:rPr>
        <w:t xml:space="preserve">The </w:t>
      </w:r>
      <w:r w:rsidR="00FC343A">
        <w:rPr>
          <w:rFonts w:ascii="Arial"/>
          <w:spacing w:val="-1"/>
          <w:sz w:val="20"/>
        </w:rPr>
        <w:t>software</w:t>
      </w:r>
      <w:r w:rsidR="00FC343A">
        <w:rPr>
          <w:rFonts w:ascii="Arial"/>
          <w:sz w:val="20"/>
        </w:rPr>
        <w:t xml:space="preserve"> </w:t>
      </w:r>
      <w:r w:rsidR="00FC343A">
        <w:rPr>
          <w:rFonts w:ascii="Arial"/>
          <w:spacing w:val="-1"/>
          <w:sz w:val="20"/>
        </w:rPr>
        <w:t>requirements</w:t>
      </w:r>
      <w:r w:rsidR="00FC343A">
        <w:rPr>
          <w:rFonts w:ascii="Arial"/>
          <w:spacing w:val="1"/>
          <w:sz w:val="20"/>
        </w:rPr>
        <w:t xml:space="preserve"> </w:t>
      </w:r>
      <w:r w:rsidR="00FC343A">
        <w:rPr>
          <w:rFonts w:ascii="Arial"/>
          <w:sz w:val="20"/>
        </w:rPr>
        <w:t>for</w:t>
      </w:r>
      <w:r w:rsidR="00FC343A">
        <w:rPr>
          <w:rFonts w:ascii="Arial"/>
          <w:spacing w:val="1"/>
          <w:sz w:val="20"/>
        </w:rPr>
        <w:t xml:space="preserve"> </w:t>
      </w:r>
      <w:r w:rsidR="00FC343A">
        <w:rPr>
          <w:rFonts w:ascii="Arial"/>
          <w:spacing w:val="-1"/>
          <w:sz w:val="20"/>
        </w:rPr>
        <w:t>development</w:t>
      </w:r>
      <w:r w:rsidR="00FC343A">
        <w:rPr>
          <w:rFonts w:ascii="Arial"/>
          <w:sz w:val="20"/>
        </w:rPr>
        <w:t xml:space="preserve"> </w:t>
      </w:r>
      <w:r w:rsidR="00FC343A">
        <w:rPr>
          <w:rFonts w:ascii="Arial"/>
          <w:spacing w:val="-1"/>
          <w:sz w:val="20"/>
        </w:rPr>
        <w:t>are</w:t>
      </w:r>
      <w:r w:rsidR="00FC343A">
        <w:rPr>
          <w:rFonts w:ascii="Arial"/>
          <w:sz w:val="20"/>
        </w:rPr>
        <w:t xml:space="preserve"> </w:t>
      </w:r>
      <w:r w:rsidR="00FC343A">
        <w:rPr>
          <w:rFonts w:ascii="Arial"/>
          <w:spacing w:val="-1"/>
          <w:sz w:val="20"/>
        </w:rPr>
        <w:t>similar</w:t>
      </w:r>
      <w:r w:rsidR="00FC343A">
        <w:rPr>
          <w:rFonts w:ascii="Arial"/>
          <w:spacing w:val="4"/>
          <w:sz w:val="20"/>
        </w:rPr>
        <w:t xml:space="preserve"> </w:t>
      </w:r>
      <w:r w:rsidR="00FC343A">
        <w:rPr>
          <w:rFonts w:ascii="Arial"/>
          <w:spacing w:val="-1"/>
          <w:sz w:val="20"/>
        </w:rPr>
        <w:t>to</w:t>
      </w:r>
      <w:r w:rsidR="00FC343A">
        <w:rPr>
          <w:rFonts w:ascii="Arial"/>
          <w:sz w:val="20"/>
        </w:rPr>
        <w:t xml:space="preserve"> those </w:t>
      </w:r>
      <w:r w:rsidR="00FC343A">
        <w:rPr>
          <w:rFonts w:ascii="Arial"/>
          <w:spacing w:val="-1"/>
          <w:sz w:val="20"/>
        </w:rPr>
        <w:t>of</w:t>
      </w:r>
      <w:r w:rsidR="00FC343A">
        <w:rPr>
          <w:rFonts w:ascii="Arial"/>
          <w:spacing w:val="2"/>
          <w:sz w:val="20"/>
        </w:rPr>
        <w:t xml:space="preserve"> </w:t>
      </w:r>
      <w:r w:rsidR="00FC343A">
        <w:rPr>
          <w:rFonts w:ascii="Arial"/>
          <w:spacing w:val="-1"/>
          <w:sz w:val="20"/>
        </w:rPr>
        <w:t>the</w:t>
      </w:r>
      <w:r w:rsidR="00FC343A">
        <w:rPr>
          <w:rFonts w:ascii="Arial"/>
          <w:spacing w:val="1"/>
          <w:sz w:val="20"/>
        </w:rPr>
        <w:t xml:space="preserve"> </w:t>
      </w:r>
      <w:r w:rsidR="00FC343A">
        <w:rPr>
          <w:rFonts w:ascii="Arial"/>
          <w:sz w:val="20"/>
        </w:rPr>
        <w:t>system</w:t>
      </w:r>
      <w:r w:rsidR="00FC343A">
        <w:rPr>
          <w:rFonts w:ascii="Arial"/>
          <w:spacing w:val="4"/>
          <w:sz w:val="20"/>
        </w:rPr>
        <w:t xml:space="preserve"> </w:t>
      </w:r>
      <w:r w:rsidR="00FC343A">
        <w:rPr>
          <w:rFonts w:ascii="Arial"/>
          <w:spacing w:val="-1"/>
          <w:sz w:val="20"/>
        </w:rPr>
        <w:t>requirements,</w:t>
      </w:r>
      <w:r w:rsidR="00FC343A">
        <w:rPr>
          <w:rFonts w:ascii="Arial"/>
          <w:sz w:val="20"/>
        </w:rPr>
        <w:t xml:space="preserve"> </w:t>
      </w:r>
      <w:r w:rsidR="00FC343A">
        <w:rPr>
          <w:rFonts w:ascii="Arial"/>
          <w:spacing w:val="-1"/>
          <w:sz w:val="20"/>
        </w:rPr>
        <w:t>with</w:t>
      </w:r>
      <w:r w:rsidR="00FC343A">
        <w:rPr>
          <w:rFonts w:ascii="Arial"/>
          <w:spacing w:val="105"/>
          <w:w w:val="99"/>
          <w:sz w:val="20"/>
        </w:rPr>
        <w:t xml:space="preserve"> </w:t>
      </w:r>
      <w:r w:rsidR="00FC343A">
        <w:rPr>
          <w:rFonts w:ascii="Arial"/>
          <w:spacing w:val="-1"/>
          <w:sz w:val="20"/>
        </w:rPr>
        <w:t>the</w:t>
      </w:r>
      <w:r w:rsidR="00FC343A">
        <w:rPr>
          <w:rFonts w:ascii="Arial"/>
          <w:spacing w:val="-8"/>
          <w:sz w:val="20"/>
        </w:rPr>
        <w:t xml:space="preserve"> </w:t>
      </w:r>
      <w:r w:rsidR="00FC343A">
        <w:rPr>
          <w:rFonts w:ascii="Arial"/>
          <w:sz w:val="20"/>
        </w:rPr>
        <w:t>addition</w:t>
      </w:r>
      <w:r w:rsidR="00FC343A">
        <w:rPr>
          <w:rFonts w:ascii="Arial"/>
          <w:spacing w:val="-7"/>
          <w:sz w:val="20"/>
        </w:rPr>
        <w:t xml:space="preserve"> </w:t>
      </w:r>
      <w:r w:rsidR="00FC343A">
        <w:rPr>
          <w:rFonts w:ascii="Arial"/>
          <w:spacing w:val="-1"/>
          <w:sz w:val="20"/>
        </w:rPr>
        <w:t>of</w:t>
      </w:r>
      <w:r w:rsidR="00FC343A">
        <w:rPr>
          <w:rFonts w:ascii="Arial"/>
          <w:spacing w:val="-6"/>
          <w:sz w:val="20"/>
        </w:rPr>
        <w:t xml:space="preserve"> </w:t>
      </w:r>
      <w:r w:rsidR="00FC343A">
        <w:rPr>
          <w:rFonts w:ascii="Arial"/>
          <w:sz w:val="20"/>
        </w:rPr>
        <w:t>Visual</w:t>
      </w:r>
      <w:r w:rsidR="00FC343A">
        <w:rPr>
          <w:rFonts w:ascii="Arial"/>
          <w:spacing w:val="-8"/>
          <w:sz w:val="20"/>
        </w:rPr>
        <w:t xml:space="preserve"> </w:t>
      </w:r>
      <w:r w:rsidR="00FC343A">
        <w:rPr>
          <w:rFonts w:ascii="Arial"/>
          <w:sz w:val="20"/>
        </w:rPr>
        <w:t>Studio</w:t>
      </w:r>
      <w:r w:rsidR="00FC343A">
        <w:rPr>
          <w:rFonts w:ascii="Arial"/>
          <w:spacing w:val="-7"/>
          <w:sz w:val="20"/>
        </w:rPr>
        <w:t xml:space="preserve"> </w:t>
      </w:r>
      <w:r w:rsidR="00FC343A">
        <w:rPr>
          <w:rFonts w:ascii="Arial"/>
          <w:spacing w:val="-1"/>
          <w:sz w:val="20"/>
        </w:rPr>
        <w:t>2010,</w:t>
      </w:r>
      <w:r w:rsidR="00FC343A">
        <w:rPr>
          <w:rFonts w:ascii="Arial"/>
          <w:spacing w:val="-7"/>
          <w:sz w:val="20"/>
        </w:rPr>
        <w:t xml:space="preserve"> </w:t>
      </w:r>
      <w:r w:rsidR="00FC343A">
        <w:rPr>
          <w:rFonts w:ascii="Arial"/>
          <w:sz w:val="20"/>
        </w:rPr>
        <w:t>serving</w:t>
      </w:r>
      <w:r w:rsidR="00FC343A">
        <w:rPr>
          <w:rFonts w:ascii="Arial"/>
          <w:spacing w:val="-8"/>
          <w:sz w:val="20"/>
        </w:rPr>
        <w:t xml:space="preserve"> </w:t>
      </w:r>
      <w:r w:rsidR="00FC343A">
        <w:rPr>
          <w:rFonts w:ascii="Arial"/>
          <w:spacing w:val="-1"/>
          <w:sz w:val="20"/>
        </w:rPr>
        <w:t>as</w:t>
      </w:r>
      <w:r w:rsidR="00FC343A">
        <w:rPr>
          <w:rFonts w:ascii="Arial"/>
          <w:spacing w:val="-6"/>
          <w:sz w:val="20"/>
        </w:rPr>
        <w:t xml:space="preserve"> </w:t>
      </w:r>
      <w:r w:rsidR="00FC343A">
        <w:rPr>
          <w:rFonts w:ascii="Arial"/>
          <w:sz w:val="20"/>
        </w:rPr>
        <w:t>the</w:t>
      </w:r>
      <w:r w:rsidR="00FC343A">
        <w:rPr>
          <w:rFonts w:ascii="Arial"/>
          <w:spacing w:val="-7"/>
          <w:sz w:val="20"/>
        </w:rPr>
        <w:t xml:space="preserve"> </w:t>
      </w:r>
      <w:r w:rsidR="00FC343A">
        <w:rPr>
          <w:rFonts w:ascii="Arial"/>
          <w:spacing w:val="-1"/>
          <w:sz w:val="20"/>
        </w:rPr>
        <w:t>Integrated</w:t>
      </w:r>
      <w:r w:rsidR="00FC343A">
        <w:rPr>
          <w:rFonts w:ascii="Arial"/>
          <w:spacing w:val="-6"/>
          <w:sz w:val="20"/>
        </w:rPr>
        <w:t xml:space="preserve"> </w:t>
      </w:r>
      <w:r w:rsidR="00FC343A">
        <w:rPr>
          <w:rFonts w:ascii="Arial"/>
          <w:sz w:val="20"/>
        </w:rPr>
        <w:t>Development</w:t>
      </w:r>
      <w:r w:rsidR="00FC343A">
        <w:rPr>
          <w:rFonts w:ascii="Arial"/>
          <w:spacing w:val="-7"/>
          <w:sz w:val="20"/>
        </w:rPr>
        <w:t xml:space="preserve"> </w:t>
      </w:r>
      <w:r w:rsidR="00FC343A">
        <w:rPr>
          <w:rFonts w:ascii="Arial"/>
          <w:sz w:val="20"/>
        </w:rPr>
        <w:t>Environment</w:t>
      </w:r>
      <w:r w:rsidR="00FC343A">
        <w:rPr>
          <w:rFonts w:ascii="Arial"/>
          <w:spacing w:val="-8"/>
          <w:sz w:val="20"/>
        </w:rPr>
        <w:t xml:space="preserve"> </w:t>
      </w:r>
      <w:r w:rsidR="00FC343A">
        <w:rPr>
          <w:rFonts w:ascii="Arial"/>
          <w:spacing w:val="-1"/>
          <w:sz w:val="20"/>
        </w:rPr>
        <w:t>(IDE).</w:t>
      </w:r>
    </w:p>
    <w:p w14:paraId="6E80BA72" w14:textId="77777777" w:rsidR="00FC343A" w:rsidRDefault="00FC343A" w:rsidP="00FC343A">
      <w:pPr>
        <w:tabs>
          <w:tab w:val="left" w:pos="2096"/>
        </w:tabs>
        <w:spacing w:before="122"/>
        <w:ind w:left="220"/>
        <w:rPr>
          <w:rFonts w:ascii="Arial" w:eastAsia="Arial" w:hAnsi="Arial" w:cs="Arial"/>
          <w:sz w:val="20"/>
          <w:szCs w:val="20"/>
        </w:rPr>
      </w:pPr>
      <w:r>
        <w:rPr>
          <w:rFonts w:ascii="Arial"/>
          <w:b/>
          <w:sz w:val="20"/>
        </w:rPr>
        <w:t>Software</w:t>
      </w:r>
      <w:r>
        <w:rPr>
          <w:rFonts w:ascii="Arial"/>
          <w:b/>
          <w:sz w:val="20"/>
        </w:rPr>
        <w:tab/>
      </w:r>
      <w:r>
        <w:rPr>
          <w:rFonts w:ascii="Arial"/>
          <w:b/>
          <w:spacing w:val="-1"/>
          <w:sz w:val="20"/>
        </w:rPr>
        <w:t>Purpose</w:t>
      </w:r>
    </w:p>
    <w:p w14:paraId="5B7D9987" w14:textId="77777777" w:rsidR="00FC343A" w:rsidRDefault="00FC343A" w:rsidP="00FC343A">
      <w:pPr>
        <w:rPr>
          <w:rFonts w:ascii="Arial" w:eastAsia="Arial" w:hAnsi="Arial" w:cs="Arial"/>
          <w:sz w:val="20"/>
          <w:szCs w:val="20"/>
        </w:rPr>
        <w:sectPr w:rsidR="00FC343A">
          <w:pgSz w:w="12240" w:h="15840"/>
          <w:pgMar w:top="1360" w:right="1340" w:bottom="280" w:left="1220" w:header="720" w:footer="720" w:gutter="0"/>
          <w:cols w:space="720"/>
        </w:sectPr>
      </w:pPr>
    </w:p>
    <w:p w14:paraId="7C77C275" w14:textId="77777777" w:rsidR="00FC343A" w:rsidRDefault="008A650E" w:rsidP="00FC343A">
      <w:pPr>
        <w:tabs>
          <w:tab w:val="left" w:pos="2096"/>
        </w:tabs>
        <w:spacing w:before="57"/>
        <w:ind w:left="220"/>
        <w:rPr>
          <w:rFonts w:ascii="Arial" w:eastAsia="Arial" w:hAnsi="Arial" w:cs="Arial"/>
          <w:sz w:val="20"/>
          <w:szCs w:val="20"/>
        </w:rPr>
      </w:pPr>
      <w:r>
        <w:rPr>
          <w:noProof/>
        </w:rPr>
        <w:lastRenderedPageBreak/>
        <w:pict w14:anchorId="081DFD07">
          <v:group id="Group 379" o:spid="_x0000_s1159" style="position:absolute;left:0;text-align:left;margin-left:65.95pt;margin-top:-3.35pt;width:146.05pt;height:24pt;z-index:-251595776;mso-position-horizontal-relative:page" coordorigin="1319,-68" coordsize="2921,4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">
            <v:group id="Group 388" o:spid="_x0000_s1168" style="position:absolute;left:1334;top:-60;width:2;height:456" coordorigin="1334,-60" coordsize="2,4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eKevxQAAANwAAAAPAAAAZHJzL2Rvd25yZXYueG1sRI9Pi8IwFMTvC36H8ARv&#10;a1p1RapRRFzxIIJ/QLw9mmdbbF5Kk23rt98sCHscZuY3zGLVmVI0VLvCsoJ4GIEgTq0uOFNwvXx/&#10;zkA4j6yxtEwKXuRgtex9LDDRtuUTNWefiQBhl6CC3PsqkdKlORl0Q1sRB+9ha4M+yDqTusY2wE0p&#10;R1E0lQYLDgs5VrTJKX2ef4yCXYvtehxvm8PzsXndL1/H2yEmpQb9bj0H4anz/+F3e68VTKIx/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1ninr8UAAADcAAAA&#10;DwAAAAAAAAAAAAAAAACpAgAAZHJzL2Rvd25yZXYueG1sUEsFBgAAAAAEAAQA+gAAAJsDAAAAAA==&#10;">
              <v:shape id="Freeform 389" o:spid="_x0000_s1169" style="position:absolute;left:1334;top:-60;width:0;height:456;visibility:visible;mso-wrap-style:square;v-text-anchor:top" coordsize="2,4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8/m+wgAA&#10;ANwAAAAPAAAAZHJzL2Rvd25yZXYueG1sRI9Bi8IwFITvC/6H8ARva+pSXKlGEUXsVVcQb4/mmRab&#10;l9JkbfXXG2Fhj8PMfMMsVr2txZ1aXzlWMBknIIgLpys2Ck4/u88ZCB+QNdaOScGDPKyWg48FZtp1&#10;fKD7MRgRIewzVFCG0GRS+qIki37sGuLoXV1rMUTZGqlb7CLc1vIrSabSYsVxocSGNiUVt+OvVXDO&#10;LxP9nT7329z1ud4Yk7pHp9Ro2K/nIAL14T/81861gjRJ4X0mHgG5f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Lz+b7CAAAA3AAAAA8AAAAAAAAAAAAAAAAAlwIAAGRycy9kb3du&#10;cmV2LnhtbFBLBQYAAAAABAAEAPUAAACGAwAAAAA=&#10;" path="m,l,456e" filled="f" strokeweight=".82pt">
                <v:path arrowok="t" o:connecttype="custom" o:connectlocs="0,-60;0,396" o:connectangles="0,0"/>
              </v:shape>
            </v:group>
            <v:group id="Group 386" o:spid="_x0000_s1166" style="position:absolute;left:1327;top:-53;width:2904;height:2" coordorigin="1327,-53" coordsize="290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Freeform 387" o:spid="_x0000_s1167" style="position:absolute;left:1327;top:-53;width:2904;height:0;visibility:visible;mso-wrap-style:square;v-text-anchor:top" coordsize="290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jgc8xQAA&#10;ANwAAAAPAAAAZHJzL2Rvd25yZXYueG1sRI9Ba8JAFITvgv9heUJvumuxQaKriLQgeCiNCnp7Zp9J&#10;MPs2ZLcx/ffdQsHjMDPfMMt1b2vRUesrxxqmEwWCOHem4kLD8fAxnoPwAdlg7Zg0/JCH9Wo4WGJq&#10;3IO/qMtCISKEfYoayhCaVEqfl2TRT1xDHL2bay2GKNtCmhYfEW5r+apUIi1WHBdKbGhbUn7Pvq2G&#10;7N59nvKN6hJr3i77c7Y/3N6vWr+M+s0CRKA+PMP/7Z3RMFMJ/J2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uOBzzFAAAA3AAAAA8AAAAAAAAAAAAAAAAAlwIAAGRycy9k&#10;b3ducmV2LnhtbFBLBQYAAAAABAAEAPUAAACJAwAAAAA=&#10;" path="m,l2904,e" filled="f" strokeweight=".82pt">
                <v:path arrowok="t" o:connecttype="custom" o:connectlocs="0,0;2904,0" o:connectangles="0,0"/>
              </v:shape>
            </v:group>
            <v:group id="Group 384" o:spid="_x0000_s1164" style="position:absolute;left:3214;top:-46;width:2;height:442" coordorigin="3214,-46" coordsize="2,4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Q6GsxgAAANwAAAAPAAAAZHJzL2Rvd25yZXYueG1sRI9ba8JAFITfC/6H5Qh9&#10;q5vYViVmFRFb+iCCFxDfDtmTC2bPhuw2if++Wyj0cZiZb5h0PZhadNS6yrKCeBKBIM6srrhQcDl/&#10;vCxAOI+ssbZMCh7kYL0aPaWYaNvzkbqTL0SAsEtQQel9k0jpspIMuoltiIOX29agD7ItpG6xD3BT&#10;y2kUzaTBisNCiQ1tS8rup2+j4LPHfvMa77r9Pd8+buf3w3Ufk1LP42GzBOFp8P/hv/aXVvAWzeH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lDoazGAAAA3AAA&#10;AA8AAAAAAAAAAAAAAAAAqQIAAGRycy9kb3ducmV2LnhtbFBLBQYAAAAABAAEAPoAAACcAwAAAAA=&#10;">
              <v:shape id="Freeform 385" o:spid="_x0000_s1165" style="position:absolute;left:3214;top:-46;width:0;height:442;visibility:visible;mso-wrap-style:square;v-text-anchor:top" coordsize="2,4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Fk6wgAA&#10;ANwAAAAPAAAAZHJzL2Rvd25yZXYueG1sRE/LaoNAFN0X8g/DLXRXx4qEYpyEkCA0ixbMg2xvnBuV&#10;OHesMzH27zuLQpeH885Xk+nESINrLSt4i2IQxJXVLdcKjofi9R2E88gaO8uk4IccrJazpxwzbR9c&#10;0rj3tQgh7DJU0HjfZ1K6qiGDLrI9ceCudjDoAxxqqQd8hHDTySSO59Jgy6GhwZ42DVW3/d0o2BaX&#10;ZIfH8rN0Uzpvzyf7zV9WqZfnab0A4Wny/+I/94dWkMZhbTgTjoB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VQWTrCAAAA3AAAAA8AAAAAAAAAAAAAAAAAlwIAAGRycy9kb3du&#10;cmV2LnhtbFBLBQYAAAAABAAEAPUAAACGAwAAAAA=&#10;" path="m,l,442e" filled="f" strokeweight=".82pt">
                <v:path arrowok="t" o:connecttype="custom" o:connectlocs="0,-46;0,396" o:connectangles="0,0"/>
              </v:shape>
            </v:group>
            <v:group id="Group 382" o:spid="_x0000_s1162" style="position:absolute;left:4224;top:-60;width:2;height:456" coordorigin="4224,-60" coordsize="2,4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eQkEXGAAAA3AAA&#10;AA8AAAAAAAAAAAAAAAAAqQIAAGRycy9kb3ducmV2LnhtbFBLBQYAAAAABAAEAPoAAACcAwAAAAA=&#10;">
              <v:shape id="Freeform 383" o:spid="_x0000_s1163" style="position:absolute;left:4224;top:-60;width:0;height:456;visibility:visible;mso-wrap-style:square;v-text-anchor:top" coordsize="2,4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WlgwAAA&#10;ANwAAAAPAAAAZHJzL2Rvd25yZXYueG1sRE9Ni8IwEL0v+B/CCN7WtFJ2pRpFFLHXdRcWb0MzpsVm&#10;Uppoq7/eHASPj/e9XA+2ETfqfO1YQTpNQBCXTtdsFPz97j/nIHxA1tg4JgV38rBejT6WmGvX8w/d&#10;jsGIGMI+RwVVCG0upS8rsuinriWO3Nl1FkOEnZG6wz6G20bOkuRLWqw5NlTY0rai8nK8WgX/xSnV&#10;39njsCvcUOitMZm790pNxsNmASLQEN7il7vQCrI0zo9n4hGQq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4EWlgwAAAANwAAAAPAAAAAAAAAAAAAAAAAJcCAABkcnMvZG93bnJl&#10;di54bWxQSwUGAAAAAAQABAD1AAAAhAMAAAAA&#10;" path="m,l,456e" filled="f" strokeweight=".82pt">
                <v:path arrowok="t" o:connecttype="custom" o:connectlocs="0,-60;0,396" o:connectangles="0,0"/>
              </v:shape>
            </v:group>
            <v:group id="Group 380" o:spid="_x0000_s1160" style="position:absolute;left:1327;top:403;width:2904;height:2" coordorigin="1327,403" coordsize="290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Freeform 381" o:spid="_x0000_s1161" style="position:absolute;left:1327;top:403;width:2904;height:0;visibility:visible;mso-wrap-style:square;v-text-anchor:top" coordsize="290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bJfixgAA&#10;ANwAAAAPAAAAZHJzL2Rvd25yZXYueG1sRI9Pa8JAFMTvBb/D8oTe6kZRkTSrBLEgeJBGhfb2mn35&#10;Q7JvQ3Yb02/fLRQ8DjPzGybZjaYVA/WutqxgPotAEOdW11wquF7eXjYgnEfW2FomBT/kYLedPCUY&#10;a3vndxoyX4oAYRejgsr7LpbS5RUZdDPbEQevsL1BH2RfSt3jPcBNKxdRtJYGaw4LFXa0ryhvsm+j&#10;IGuG8y1Po2Ft9Orz9JGdLsXhS6nn6Zi+gvA0+kf4v33UCpbzBfydCUdAbn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bJfixgAAANwAAAAPAAAAAAAAAAAAAAAAAJcCAABkcnMv&#10;ZG93bnJldi54bWxQSwUGAAAAAAQABAD1AAAAigMAAAAA&#10;" path="m,l2904,e" filled="f" strokeweight=".82pt">
                <v:path arrowok="t" o:connecttype="custom" o:connectlocs="0,0;2904,0" o:connectangles="0,0"/>
              </v:shape>
            </v:group>
            <w10:wrap anchorx="page"/>
          </v:group>
        </w:pict>
      </w:r>
      <w:r w:rsidR="00FC343A">
        <w:rPr>
          <w:rFonts w:ascii="Arial"/>
          <w:sz w:val="20"/>
        </w:rPr>
        <w:t>Visual</w:t>
      </w:r>
      <w:r w:rsidR="00FC343A">
        <w:rPr>
          <w:rFonts w:ascii="Arial"/>
          <w:spacing w:val="-3"/>
          <w:sz w:val="20"/>
        </w:rPr>
        <w:t xml:space="preserve"> </w:t>
      </w:r>
      <w:r w:rsidR="00FC343A">
        <w:rPr>
          <w:rFonts w:ascii="Arial"/>
          <w:spacing w:val="-1"/>
          <w:sz w:val="20"/>
        </w:rPr>
        <w:t>Studio</w:t>
      </w:r>
      <w:r w:rsidR="00FC343A">
        <w:rPr>
          <w:rFonts w:ascii="Arial"/>
          <w:spacing w:val="-2"/>
          <w:sz w:val="20"/>
        </w:rPr>
        <w:t xml:space="preserve"> </w:t>
      </w:r>
      <w:r w:rsidR="00FC343A">
        <w:rPr>
          <w:rFonts w:ascii="Arial"/>
          <w:sz w:val="20"/>
        </w:rPr>
        <w:t>2010</w:t>
      </w:r>
      <w:r w:rsidR="00FC343A">
        <w:rPr>
          <w:rFonts w:ascii="Arial"/>
          <w:sz w:val="20"/>
        </w:rPr>
        <w:tab/>
      </w:r>
      <w:r w:rsidR="00FC343A">
        <w:rPr>
          <w:rFonts w:ascii="Arial"/>
          <w:spacing w:val="-1"/>
          <w:sz w:val="20"/>
        </w:rPr>
        <w:t>IDE</w:t>
      </w:r>
    </w:p>
    <w:p w14:paraId="196BEA5B" w14:textId="77777777" w:rsidR="00FC343A" w:rsidRDefault="00FC343A" w:rsidP="00FC343A">
      <w:pPr>
        <w:spacing w:before="3" w:line="150" w:lineRule="exact"/>
        <w:rPr>
          <w:sz w:val="15"/>
          <w:szCs w:val="15"/>
        </w:rPr>
      </w:pPr>
    </w:p>
    <w:p w14:paraId="5C0A759B" w14:textId="77777777" w:rsidR="00FC343A" w:rsidRDefault="00FC343A" w:rsidP="00FC343A">
      <w:pPr>
        <w:spacing w:line="200" w:lineRule="exact"/>
        <w:rPr>
          <w:sz w:val="20"/>
          <w:szCs w:val="20"/>
        </w:rPr>
      </w:pPr>
    </w:p>
    <w:p w14:paraId="184E9F44" w14:textId="77777777" w:rsidR="00FC343A" w:rsidRDefault="00FC343A" w:rsidP="00FC343A">
      <w:pPr>
        <w:spacing w:line="200" w:lineRule="exact"/>
        <w:rPr>
          <w:sz w:val="20"/>
          <w:szCs w:val="20"/>
        </w:rPr>
      </w:pPr>
    </w:p>
    <w:p w14:paraId="1B40B305" w14:textId="77777777" w:rsidR="00FC343A" w:rsidRDefault="00FC343A" w:rsidP="00FC343A">
      <w:pPr>
        <w:spacing w:before="74"/>
        <w:ind w:left="220" w:right="162"/>
        <w:rPr>
          <w:rFonts w:ascii="Arial" w:eastAsia="Arial" w:hAnsi="Arial" w:cs="Arial"/>
          <w:sz w:val="20"/>
          <w:szCs w:val="20"/>
        </w:rPr>
      </w:pPr>
      <w:r>
        <w:rPr>
          <w:rFonts w:ascii="Arial"/>
          <w:sz w:val="20"/>
        </w:rPr>
        <w:t>Below</w:t>
      </w:r>
      <w:r>
        <w:rPr>
          <w:rFonts w:ascii="Arial"/>
          <w:spacing w:val="-10"/>
          <w:sz w:val="20"/>
        </w:rPr>
        <w:t xml:space="preserve"> </w:t>
      </w:r>
      <w:r>
        <w:rPr>
          <w:rFonts w:ascii="Arial"/>
          <w:sz w:val="20"/>
        </w:rPr>
        <w:t>are</w:t>
      </w:r>
      <w:r>
        <w:rPr>
          <w:rFonts w:ascii="Arial"/>
          <w:spacing w:val="-7"/>
          <w:sz w:val="20"/>
        </w:rPr>
        <w:t xml:space="preserve"> </w:t>
      </w:r>
      <w:r>
        <w:rPr>
          <w:rFonts w:ascii="Arial"/>
          <w:sz w:val="20"/>
        </w:rPr>
        <w:t>the</w:t>
      </w:r>
      <w:r>
        <w:rPr>
          <w:rFonts w:ascii="Arial"/>
          <w:spacing w:val="-7"/>
          <w:sz w:val="20"/>
        </w:rPr>
        <w:t xml:space="preserve"> </w:t>
      </w:r>
      <w:r>
        <w:rPr>
          <w:rFonts w:ascii="Arial"/>
          <w:sz w:val="20"/>
        </w:rPr>
        <w:t>minimum</w:t>
      </w:r>
      <w:r>
        <w:rPr>
          <w:rFonts w:ascii="Arial"/>
          <w:spacing w:val="-3"/>
          <w:sz w:val="20"/>
        </w:rPr>
        <w:t xml:space="preserve"> </w:t>
      </w:r>
      <w:r>
        <w:rPr>
          <w:rFonts w:ascii="Arial"/>
          <w:spacing w:val="-1"/>
          <w:sz w:val="20"/>
        </w:rPr>
        <w:t>hardware</w:t>
      </w:r>
      <w:r>
        <w:rPr>
          <w:rFonts w:ascii="Arial"/>
          <w:spacing w:val="-8"/>
          <w:sz w:val="20"/>
        </w:rPr>
        <w:t xml:space="preserve"> </w:t>
      </w:r>
      <w:r>
        <w:rPr>
          <w:rFonts w:ascii="Arial"/>
          <w:sz w:val="20"/>
        </w:rPr>
        <w:t>requirements</w:t>
      </w:r>
      <w:r>
        <w:rPr>
          <w:rFonts w:ascii="Arial"/>
          <w:spacing w:val="-6"/>
          <w:sz w:val="20"/>
        </w:rPr>
        <w:t xml:space="preserve"> </w:t>
      </w:r>
      <w:r>
        <w:rPr>
          <w:rFonts w:ascii="Arial"/>
          <w:sz w:val="20"/>
        </w:rPr>
        <w:t>for</w:t>
      </w:r>
      <w:r>
        <w:rPr>
          <w:rFonts w:ascii="Arial"/>
          <w:spacing w:val="-7"/>
          <w:sz w:val="20"/>
        </w:rPr>
        <w:t xml:space="preserve"> </w:t>
      </w:r>
      <w:r>
        <w:rPr>
          <w:rFonts w:ascii="Arial"/>
          <w:spacing w:val="-1"/>
          <w:sz w:val="20"/>
        </w:rPr>
        <w:t>running</w:t>
      </w:r>
      <w:r>
        <w:rPr>
          <w:rFonts w:ascii="Arial"/>
          <w:spacing w:val="-7"/>
          <w:sz w:val="20"/>
        </w:rPr>
        <w:t xml:space="preserve"> </w:t>
      </w:r>
      <w:r>
        <w:rPr>
          <w:rFonts w:ascii="Arial"/>
          <w:sz w:val="20"/>
        </w:rPr>
        <w:t>Visual</w:t>
      </w:r>
      <w:r>
        <w:rPr>
          <w:rFonts w:ascii="Arial"/>
          <w:spacing w:val="-8"/>
          <w:sz w:val="20"/>
        </w:rPr>
        <w:t xml:space="preserve"> </w:t>
      </w:r>
      <w:r>
        <w:rPr>
          <w:rFonts w:ascii="Arial"/>
          <w:sz w:val="20"/>
        </w:rPr>
        <w:t>Studio</w:t>
      </w:r>
      <w:r>
        <w:rPr>
          <w:rFonts w:ascii="Arial"/>
          <w:spacing w:val="-6"/>
          <w:sz w:val="20"/>
        </w:rPr>
        <w:t xml:space="preserve"> </w:t>
      </w:r>
      <w:r>
        <w:rPr>
          <w:rFonts w:ascii="Arial"/>
          <w:spacing w:val="-1"/>
          <w:sz w:val="20"/>
        </w:rPr>
        <w:t>2010:</w:t>
      </w:r>
    </w:p>
    <w:p w14:paraId="1C208CF4" w14:textId="77777777" w:rsidR="00FC343A" w:rsidRDefault="00FC343A" w:rsidP="00FC343A">
      <w:pPr>
        <w:spacing w:before="10" w:line="220" w:lineRule="exact"/>
      </w:pPr>
    </w:p>
    <w:tbl>
      <w:tblPr>
        <w:tblW w:w="0" w:type="auto"/>
        <w:tblInd w:w="106" w:type="dxa"/>
        <w:tblLayout w:type="fixed"/>
        <w:tblCellMar>
          <w:left w:w="0" w:type="dxa"/>
          <w:right w:w="0" w:type="dxa"/>
        </w:tblCellMar>
        <w:tblLook w:val="01E0" w:firstRow="1" w:lastRow="1" w:firstColumn="1" w:lastColumn="1" w:noHBand="0" w:noVBand="0"/>
      </w:tblPr>
      <w:tblGrid>
        <w:gridCol w:w="2645"/>
        <w:gridCol w:w="5714"/>
      </w:tblGrid>
      <w:tr w:rsidR="00FC343A" w14:paraId="4765398E" w14:textId="77777777" w:rsidTr="00FC343A">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27CC20B8" w14:textId="77777777" w:rsidR="00FC343A" w:rsidRDefault="00FC343A" w:rsidP="00FC343A">
            <w:pPr>
              <w:pStyle w:val="TableParagraph"/>
              <w:spacing w:before="99"/>
              <w:ind w:left="97"/>
              <w:rPr>
                <w:rFonts w:ascii="Arial" w:eastAsia="Arial" w:hAnsi="Arial" w:cs="Arial"/>
                <w:sz w:val="20"/>
                <w:szCs w:val="20"/>
              </w:rPr>
            </w:pPr>
            <w:r>
              <w:rPr>
                <w:rFonts w:ascii="Arial"/>
                <w:b/>
                <w:spacing w:val="-1"/>
                <w:sz w:val="20"/>
              </w:rPr>
              <w:t>Hardware</w:t>
            </w:r>
          </w:p>
        </w:tc>
        <w:tc>
          <w:tcPr>
            <w:tcW w:w="5714" w:type="dxa"/>
            <w:tcBorders>
              <w:top w:val="single" w:sz="7" w:space="0" w:color="000000"/>
              <w:left w:val="single" w:sz="7" w:space="0" w:color="000000"/>
              <w:bottom w:val="single" w:sz="7" w:space="0" w:color="000000"/>
              <w:right w:val="single" w:sz="7" w:space="0" w:color="000000"/>
            </w:tcBorders>
          </w:tcPr>
          <w:p w14:paraId="5D0FEF89" w14:textId="77777777" w:rsidR="00FC343A" w:rsidRDefault="00FC343A" w:rsidP="00FC343A">
            <w:pPr>
              <w:pStyle w:val="TableParagraph"/>
              <w:spacing w:before="99"/>
              <w:ind w:left="97"/>
              <w:rPr>
                <w:rFonts w:ascii="Arial" w:eastAsia="Arial" w:hAnsi="Arial" w:cs="Arial"/>
                <w:sz w:val="20"/>
                <w:szCs w:val="20"/>
              </w:rPr>
            </w:pPr>
            <w:r>
              <w:rPr>
                <w:rFonts w:ascii="Arial"/>
                <w:b/>
                <w:sz w:val="20"/>
              </w:rPr>
              <w:t>Minimum</w:t>
            </w:r>
            <w:r>
              <w:rPr>
                <w:rFonts w:ascii="Arial"/>
                <w:b/>
                <w:spacing w:val="-23"/>
                <w:sz w:val="20"/>
              </w:rPr>
              <w:t xml:space="preserve"> </w:t>
            </w:r>
            <w:r>
              <w:rPr>
                <w:rFonts w:ascii="Arial"/>
                <w:b/>
                <w:spacing w:val="-1"/>
                <w:sz w:val="20"/>
              </w:rPr>
              <w:t>Requirements</w:t>
            </w:r>
          </w:p>
        </w:tc>
      </w:tr>
      <w:tr w:rsidR="00FC343A" w14:paraId="5281D007" w14:textId="77777777" w:rsidTr="00FC343A">
        <w:trPr>
          <w:trHeight w:hRule="exact" w:val="454"/>
        </w:trPr>
        <w:tc>
          <w:tcPr>
            <w:tcW w:w="2645" w:type="dxa"/>
            <w:tcBorders>
              <w:top w:val="single" w:sz="7" w:space="0" w:color="000000"/>
              <w:left w:val="single" w:sz="7" w:space="0" w:color="000000"/>
              <w:bottom w:val="single" w:sz="7" w:space="0" w:color="000000"/>
              <w:right w:val="single" w:sz="7" w:space="0" w:color="000000"/>
            </w:tcBorders>
          </w:tcPr>
          <w:p w14:paraId="115DCDD0"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Processor</w:t>
            </w:r>
          </w:p>
        </w:tc>
        <w:tc>
          <w:tcPr>
            <w:tcW w:w="5714" w:type="dxa"/>
            <w:tcBorders>
              <w:top w:val="single" w:sz="7" w:space="0" w:color="000000"/>
              <w:left w:val="single" w:sz="7" w:space="0" w:color="000000"/>
              <w:bottom w:val="single" w:sz="7" w:space="0" w:color="000000"/>
              <w:right w:val="single" w:sz="7" w:space="0" w:color="000000"/>
            </w:tcBorders>
          </w:tcPr>
          <w:p w14:paraId="56AD5424"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1.6</w:t>
            </w:r>
            <w:r>
              <w:rPr>
                <w:rFonts w:ascii="Arial"/>
                <w:spacing w:val="-7"/>
                <w:sz w:val="20"/>
              </w:rPr>
              <w:t xml:space="preserve"> </w:t>
            </w:r>
            <w:r>
              <w:rPr>
                <w:rFonts w:ascii="Arial"/>
                <w:spacing w:val="1"/>
                <w:sz w:val="20"/>
              </w:rPr>
              <w:t>GHz</w:t>
            </w:r>
            <w:r>
              <w:rPr>
                <w:rFonts w:ascii="Arial"/>
                <w:spacing w:val="-7"/>
                <w:sz w:val="20"/>
              </w:rPr>
              <w:t xml:space="preserve"> </w:t>
            </w:r>
            <w:r>
              <w:rPr>
                <w:rFonts w:ascii="Arial"/>
                <w:spacing w:val="-1"/>
                <w:sz w:val="20"/>
              </w:rPr>
              <w:t>or</w:t>
            </w:r>
            <w:r>
              <w:rPr>
                <w:rFonts w:ascii="Arial"/>
                <w:spacing w:val="-6"/>
                <w:sz w:val="20"/>
              </w:rPr>
              <w:t xml:space="preserve"> </w:t>
            </w:r>
            <w:r>
              <w:rPr>
                <w:rFonts w:ascii="Arial"/>
                <w:sz w:val="20"/>
              </w:rPr>
              <w:t>faster</w:t>
            </w:r>
            <w:r>
              <w:rPr>
                <w:rFonts w:ascii="Arial"/>
                <w:spacing w:val="-6"/>
                <w:sz w:val="20"/>
              </w:rPr>
              <w:t xml:space="preserve"> </w:t>
            </w:r>
            <w:r>
              <w:rPr>
                <w:rFonts w:ascii="Arial"/>
                <w:sz w:val="20"/>
              </w:rPr>
              <w:t>processor</w:t>
            </w:r>
          </w:p>
        </w:tc>
      </w:tr>
      <w:tr w:rsidR="00FC343A" w14:paraId="3FD975AD" w14:textId="77777777" w:rsidTr="00FC343A">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59168C69"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RAM</w:t>
            </w:r>
          </w:p>
        </w:tc>
        <w:tc>
          <w:tcPr>
            <w:tcW w:w="5714" w:type="dxa"/>
            <w:tcBorders>
              <w:top w:val="single" w:sz="7" w:space="0" w:color="000000"/>
              <w:left w:val="single" w:sz="7" w:space="0" w:color="000000"/>
              <w:bottom w:val="single" w:sz="7" w:space="0" w:color="000000"/>
              <w:right w:val="single" w:sz="7" w:space="0" w:color="000000"/>
            </w:tcBorders>
          </w:tcPr>
          <w:p w14:paraId="51157940" w14:textId="77777777" w:rsidR="00FC343A" w:rsidRDefault="00FC343A" w:rsidP="00FC343A">
            <w:pPr>
              <w:pStyle w:val="TableParagraph"/>
              <w:spacing w:before="102"/>
              <w:ind w:left="97"/>
              <w:rPr>
                <w:rFonts w:ascii="Arial" w:eastAsia="Arial" w:hAnsi="Arial" w:cs="Arial"/>
                <w:sz w:val="20"/>
                <w:szCs w:val="20"/>
              </w:rPr>
            </w:pPr>
            <w:r>
              <w:rPr>
                <w:rFonts w:ascii="Arial"/>
                <w:sz w:val="20"/>
              </w:rPr>
              <w:t>1GB</w:t>
            </w:r>
            <w:r>
              <w:rPr>
                <w:rFonts w:ascii="Arial"/>
                <w:spacing w:val="-7"/>
                <w:sz w:val="20"/>
              </w:rPr>
              <w:t xml:space="preserve"> </w:t>
            </w:r>
            <w:r>
              <w:rPr>
                <w:rFonts w:ascii="Arial"/>
                <w:sz w:val="20"/>
              </w:rPr>
              <w:t>(1.5</w:t>
            </w:r>
            <w:r>
              <w:rPr>
                <w:rFonts w:ascii="Arial"/>
                <w:spacing w:val="-5"/>
                <w:sz w:val="20"/>
              </w:rPr>
              <w:t xml:space="preserve"> </w:t>
            </w:r>
            <w:r>
              <w:rPr>
                <w:rFonts w:ascii="Arial"/>
                <w:sz w:val="20"/>
              </w:rPr>
              <w:t>GB</w:t>
            </w:r>
            <w:r>
              <w:rPr>
                <w:rFonts w:ascii="Arial"/>
                <w:spacing w:val="-3"/>
                <w:sz w:val="20"/>
              </w:rPr>
              <w:t xml:space="preserve"> </w:t>
            </w:r>
            <w:r>
              <w:rPr>
                <w:rFonts w:ascii="Arial"/>
                <w:spacing w:val="-1"/>
                <w:sz w:val="20"/>
              </w:rPr>
              <w:t>if</w:t>
            </w:r>
            <w:r>
              <w:rPr>
                <w:rFonts w:ascii="Arial"/>
                <w:spacing w:val="-4"/>
                <w:sz w:val="20"/>
              </w:rPr>
              <w:t xml:space="preserve"> </w:t>
            </w:r>
            <w:r>
              <w:rPr>
                <w:rFonts w:ascii="Arial"/>
                <w:spacing w:val="-1"/>
                <w:sz w:val="20"/>
              </w:rPr>
              <w:t>running</w:t>
            </w:r>
            <w:r>
              <w:rPr>
                <w:rFonts w:ascii="Arial"/>
                <w:spacing w:val="-3"/>
                <w:sz w:val="20"/>
              </w:rPr>
              <w:t xml:space="preserve"> </w:t>
            </w:r>
            <w:r>
              <w:rPr>
                <w:rFonts w:ascii="Arial"/>
                <w:spacing w:val="-1"/>
                <w:sz w:val="20"/>
              </w:rPr>
              <w:t>on</w:t>
            </w:r>
            <w:r>
              <w:rPr>
                <w:rFonts w:ascii="Arial"/>
                <w:spacing w:val="-4"/>
                <w:sz w:val="20"/>
              </w:rPr>
              <w:t xml:space="preserve"> </w:t>
            </w:r>
            <w:r>
              <w:rPr>
                <w:rFonts w:ascii="Arial"/>
                <w:sz w:val="20"/>
              </w:rPr>
              <w:t>a</w:t>
            </w:r>
            <w:r>
              <w:rPr>
                <w:rFonts w:ascii="Arial"/>
                <w:spacing w:val="-5"/>
                <w:sz w:val="20"/>
              </w:rPr>
              <w:t xml:space="preserve"> </w:t>
            </w:r>
            <w:r>
              <w:rPr>
                <w:rFonts w:ascii="Arial"/>
                <w:sz w:val="20"/>
              </w:rPr>
              <w:t>virtual</w:t>
            </w:r>
            <w:r>
              <w:rPr>
                <w:rFonts w:ascii="Arial"/>
                <w:spacing w:val="-6"/>
                <w:sz w:val="20"/>
              </w:rPr>
              <w:t xml:space="preserve"> </w:t>
            </w:r>
            <w:r>
              <w:rPr>
                <w:rFonts w:ascii="Arial"/>
                <w:spacing w:val="-1"/>
                <w:sz w:val="20"/>
              </w:rPr>
              <w:t>machine)</w:t>
            </w:r>
          </w:p>
        </w:tc>
      </w:tr>
      <w:tr w:rsidR="00FC343A" w14:paraId="54245C39" w14:textId="77777777" w:rsidTr="00FC343A">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14843721"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Hard</w:t>
            </w:r>
            <w:r>
              <w:rPr>
                <w:rFonts w:ascii="Arial"/>
                <w:spacing w:val="-9"/>
                <w:sz w:val="20"/>
              </w:rPr>
              <w:t xml:space="preserve"> </w:t>
            </w:r>
            <w:r>
              <w:rPr>
                <w:rFonts w:ascii="Arial"/>
                <w:spacing w:val="-1"/>
                <w:sz w:val="20"/>
              </w:rPr>
              <w:t>drive</w:t>
            </w:r>
            <w:r>
              <w:rPr>
                <w:rFonts w:ascii="Arial"/>
                <w:spacing w:val="-7"/>
                <w:sz w:val="20"/>
              </w:rPr>
              <w:t xml:space="preserve"> </w:t>
            </w:r>
            <w:r>
              <w:rPr>
                <w:rFonts w:ascii="Arial"/>
                <w:sz w:val="20"/>
              </w:rPr>
              <w:t>storage</w:t>
            </w:r>
            <w:r>
              <w:rPr>
                <w:rFonts w:ascii="Arial"/>
                <w:spacing w:val="-8"/>
                <w:sz w:val="20"/>
              </w:rPr>
              <w:t xml:space="preserve"> </w:t>
            </w:r>
            <w:r>
              <w:rPr>
                <w:rFonts w:ascii="Arial"/>
                <w:sz w:val="20"/>
              </w:rPr>
              <w:t>capacity</w:t>
            </w:r>
          </w:p>
        </w:tc>
        <w:tc>
          <w:tcPr>
            <w:tcW w:w="5714" w:type="dxa"/>
            <w:tcBorders>
              <w:top w:val="single" w:sz="7" w:space="0" w:color="000000"/>
              <w:left w:val="single" w:sz="7" w:space="0" w:color="000000"/>
              <w:bottom w:val="single" w:sz="7" w:space="0" w:color="000000"/>
              <w:right w:val="single" w:sz="7" w:space="0" w:color="000000"/>
            </w:tcBorders>
          </w:tcPr>
          <w:p w14:paraId="2F43B931"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10</w:t>
            </w:r>
            <w:r>
              <w:rPr>
                <w:rFonts w:ascii="Arial"/>
                <w:spacing w:val="-7"/>
                <w:sz w:val="20"/>
              </w:rPr>
              <w:t xml:space="preserve"> </w:t>
            </w:r>
            <w:r>
              <w:rPr>
                <w:rFonts w:ascii="Arial"/>
                <w:sz w:val="20"/>
              </w:rPr>
              <w:t>GB</w:t>
            </w:r>
            <w:r>
              <w:rPr>
                <w:rFonts w:ascii="Arial"/>
                <w:spacing w:val="-4"/>
                <w:sz w:val="20"/>
              </w:rPr>
              <w:t xml:space="preserve"> </w:t>
            </w:r>
            <w:r>
              <w:rPr>
                <w:rFonts w:ascii="Arial"/>
                <w:sz w:val="20"/>
              </w:rPr>
              <w:t>available,</w:t>
            </w:r>
            <w:r>
              <w:rPr>
                <w:rFonts w:ascii="Arial"/>
                <w:spacing w:val="-6"/>
                <w:sz w:val="20"/>
              </w:rPr>
              <w:t xml:space="preserve"> </w:t>
            </w:r>
            <w:r>
              <w:rPr>
                <w:rFonts w:ascii="Arial"/>
                <w:sz w:val="20"/>
              </w:rPr>
              <w:t>(10.6</w:t>
            </w:r>
            <w:r>
              <w:rPr>
                <w:rFonts w:ascii="Arial"/>
                <w:spacing w:val="-6"/>
                <w:sz w:val="20"/>
              </w:rPr>
              <w:t xml:space="preserve"> </w:t>
            </w:r>
            <w:r>
              <w:rPr>
                <w:rFonts w:ascii="Arial"/>
                <w:sz w:val="20"/>
              </w:rPr>
              <w:t>GB</w:t>
            </w:r>
            <w:r>
              <w:rPr>
                <w:rFonts w:ascii="Arial"/>
                <w:spacing w:val="-4"/>
                <w:sz w:val="20"/>
              </w:rPr>
              <w:t xml:space="preserve"> </w:t>
            </w:r>
            <w:r>
              <w:rPr>
                <w:rFonts w:ascii="Arial"/>
                <w:sz w:val="20"/>
              </w:rPr>
              <w:t>if</w:t>
            </w:r>
            <w:r>
              <w:rPr>
                <w:rFonts w:ascii="Arial"/>
                <w:spacing w:val="-4"/>
                <w:sz w:val="20"/>
              </w:rPr>
              <w:t xml:space="preserve"> </w:t>
            </w:r>
            <w:r>
              <w:rPr>
                <w:rFonts w:ascii="Arial"/>
                <w:spacing w:val="-1"/>
                <w:sz w:val="20"/>
              </w:rPr>
              <w:t>using</w:t>
            </w:r>
            <w:r>
              <w:rPr>
                <w:rFonts w:ascii="Arial"/>
                <w:spacing w:val="-6"/>
                <w:sz w:val="20"/>
              </w:rPr>
              <w:t xml:space="preserve"> </w:t>
            </w:r>
            <w:r>
              <w:rPr>
                <w:rFonts w:ascii="Arial"/>
                <w:sz w:val="20"/>
              </w:rPr>
              <w:t>language</w:t>
            </w:r>
            <w:r>
              <w:rPr>
                <w:rFonts w:ascii="Arial"/>
                <w:spacing w:val="-6"/>
                <w:sz w:val="20"/>
              </w:rPr>
              <w:t xml:space="preserve"> </w:t>
            </w:r>
            <w:r>
              <w:rPr>
                <w:rFonts w:ascii="Arial"/>
                <w:sz w:val="20"/>
              </w:rPr>
              <w:t>packs)</w:t>
            </w:r>
          </w:p>
        </w:tc>
      </w:tr>
      <w:tr w:rsidR="00FC343A" w14:paraId="69CFD09E" w14:textId="77777777" w:rsidTr="00FC343A">
        <w:trPr>
          <w:trHeight w:hRule="exact" w:val="454"/>
        </w:trPr>
        <w:tc>
          <w:tcPr>
            <w:tcW w:w="2645" w:type="dxa"/>
            <w:tcBorders>
              <w:top w:val="single" w:sz="7" w:space="0" w:color="000000"/>
              <w:left w:val="single" w:sz="7" w:space="0" w:color="000000"/>
              <w:bottom w:val="single" w:sz="7" w:space="0" w:color="000000"/>
              <w:right w:val="single" w:sz="7" w:space="0" w:color="000000"/>
            </w:tcBorders>
          </w:tcPr>
          <w:p w14:paraId="11F2E53B"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Hard</w:t>
            </w:r>
            <w:r>
              <w:rPr>
                <w:rFonts w:ascii="Arial"/>
                <w:spacing w:val="-8"/>
                <w:sz w:val="20"/>
              </w:rPr>
              <w:t xml:space="preserve"> </w:t>
            </w:r>
            <w:r>
              <w:rPr>
                <w:rFonts w:ascii="Arial"/>
                <w:spacing w:val="-1"/>
                <w:sz w:val="20"/>
              </w:rPr>
              <w:t>drive</w:t>
            </w:r>
            <w:r>
              <w:rPr>
                <w:rFonts w:ascii="Arial"/>
                <w:spacing w:val="-7"/>
                <w:sz w:val="20"/>
              </w:rPr>
              <w:t xml:space="preserve"> </w:t>
            </w:r>
            <w:r>
              <w:rPr>
                <w:rFonts w:ascii="Arial"/>
                <w:sz w:val="20"/>
              </w:rPr>
              <w:t>speed</w:t>
            </w:r>
          </w:p>
        </w:tc>
        <w:tc>
          <w:tcPr>
            <w:tcW w:w="5714" w:type="dxa"/>
            <w:tcBorders>
              <w:top w:val="single" w:sz="7" w:space="0" w:color="000000"/>
              <w:left w:val="single" w:sz="7" w:space="0" w:color="000000"/>
              <w:bottom w:val="single" w:sz="7" w:space="0" w:color="000000"/>
              <w:right w:val="single" w:sz="7" w:space="0" w:color="000000"/>
            </w:tcBorders>
          </w:tcPr>
          <w:p w14:paraId="2E50B8D7"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5400</w:t>
            </w:r>
            <w:r>
              <w:rPr>
                <w:rFonts w:ascii="Arial"/>
                <w:spacing w:val="-7"/>
                <w:sz w:val="20"/>
              </w:rPr>
              <w:t xml:space="preserve"> </w:t>
            </w:r>
            <w:r>
              <w:rPr>
                <w:rFonts w:ascii="Arial"/>
                <w:spacing w:val="-1"/>
                <w:sz w:val="20"/>
              </w:rPr>
              <w:t>rpm</w:t>
            </w:r>
          </w:p>
        </w:tc>
      </w:tr>
      <w:tr w:rsidR="00FC343A" w14:paraId="25B5F8CB" w14:textId="77777777" w:rsidTr="00FC343A">
        <w:trPr>
          <w:trHeight w:hRule="exact" w:val="456"/>
        </w:trPr>
        <w:tc>
          <w:tcPr>
            <w:tcW w:w="2645" w:type="dxa"/>
            <w:tcBorders>
              <w:top w:val="single" w:sz="7" w:space="0" w:color="000000"/>
              <w:left w:val="single" w:sz="7" w:space="0" w:color="000000"/>
              <w:bottom w:val="single" w:sz="7" w:space="0" w:color="000000"/>
              <w:right w:val="single" w:sz="7" w:space="0" w:color="000000"/>
            </w:tcBorders>
          </w:tcPr>
          <w:p w14:paraId="6483264C"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Video</w:t>
            </w:r>
            <w:r>
              <w:rPr>
                <w:rFonts w:ascii="Arial"/>
                <w:spacing w:val="-11"/>
                <w:sz w:val="20"/>
              </w:rPr>
              <w:t xml:space="preserve"> </w:t>
            </w:r>
            <w:r>
              <w:rPr>
                <w:rFonts w:ascii="Arial"/>
                <w:sz w:val="20"/>
              </w:rPr>
              <w:t>Card</w:t>
            </w:r>
          </w:p>
        </w:tc>
        <w:tc>
          <w:tcPr>
            <w:tcW w:w="5714" w:type="dxa"/>
            <w:tcBorders>
              <w:top w:val="single" w:sz="7" w:space="0" w:color="000000"/>
              <w:left w:val="single" w:sz="7" w:space="0" w:color="000000"/>
              <w:bottom w:val="single" w:sz="7" w:space="0" w:color="000000"/>
              <w:right w:val="single" w:sz="7" w:space="0" w:color="000000"/>
            </w:tcBorders>
          </w:tcPr>
          <w:p w14:paraId="166116D7" w14:textId="77777777" w:rsidR="00FC343A" w:rsidRDefault="00FC343A" w:rsidP="00FC343A">
            <w:pPr>
              <w:pStyle w:val="TableParagraph"/>
              <w:spacing w:before="102"/>
              <w:ind w:left="97"/>
              <w:rPr>
                <w:rFonts w:ascii="Arial" w:eastAsia="Arial" w:hAnsi="Arial" w:cs="Arial"/>
                <w:sz w:val="20"/>
                <w:szCs w:val="20"/>
              </w:rPr>
            </w:pPr>
            <w:r>
              <w:rPr>
                <w:rFonts w:ascii="Arial"/>
                <w:spacing w:val="-1"/>
                <w:sz w:val="20"/>
              </w:rPr>
              <w:t>DirectX</w:t>
            </w:r>
            <w:r>
              <w:rPr>
                <w:rFonts w:ascii="Arial"/>
                <w:spacing w:val="-5"/>
                <w:sz w:val="20"/>
              </w:rPr>
              <w:t xml:space="preserve"> </w:t>
            </w:r>
            <w:r>
              <w:rPr>
                <w:rFonts w:ascii="Arial"/>
                <w:sz w:val="20"/>
              </w:rPr>
              <w:t>9</w:t>
            </w:r>
            <w:r>
              <w:rPr>
                <w:rFonts w:ascii="Arial"/>
                <w:spacing w:val="-5"/>
                <w:sz w:val="20"/>
              </w:rPr>
              <w:t xml:space="preserve"> </w:t>
            </w:r>
            <w:r>
              <w:rPr>
                <w:rFonts w:ascii="Arial"/>
                <w:sz w:val="20"/>
              </w:rPr>
              <w:t>capable</w:t>
            </w:r>
            <w:r>
              <w:rPr>
                <w:rFonts w:ascii="Arial"/>
                <w:spacing w:val="-4"/>
                <w:sz w:val="20"/>
              </w:rPr>
              <w:t xml:space="preserve"> </w:t>
            </w:r>
            <w:r>
              <w:rPr>
                <w:rFonts w:ascii="Arial"/>
                <w:spacing w:val="-1"/>
                <w:sz w:val="20"/>
              </w:rPr>
              <w:t>video</w:t>
            </w:r>
            <w:r>
              <w:rPr>
                <w:rFonts w:ascii="Arial"/>
                <w:spacing w:val="-6"/>
                <w:sz w:val="20"/>
              </w:rPr>
              <w:t xml:space="preserve"> </w:t>
            </w:r>
            <w:r>
              <w:rPr>
                <w:rFonts w:ascii="Arial"/>
                <w:sz w:val="20"/>
              </w:rPr>
              <w:t>card</w:t>
            </w:r>
            <w:r>
              <w:rPr>
                <w:rFonts w:ascii="Arial"/>
                <w:spacing w:val="-6"/>
                <w:sz w:val="20"/>
              </w:rPr>
              <w:t xml:space="preserve"> </w:t>
            </w:r>
            <w:r>
              <w:rPr>
                <w:rFonts w:ascii="Arial"/>
                <w:sz w:val="20"/>
              </w:rPr>
              <w:t>(1024</w:t>
            </w:r>
            <w:r>
              <w:rPr>
                <w:rFonts w:ascii="Arial"/>
                <w:spacing w:val="-6"/>
                <w:sz w:val="20"/>
              </w:rPr>
              <w:t xml:space="preserve"> </w:t>
            </w:r>
            <w:r>
              <w:rPr>
                <w:rFonts w:ascii="Arial"/>
                <w:sz w:val="20"/>
              </w:rPr>
              <w:t>x</w:t>
            </w:r>
            <w:r>
              <w:rPr>
                <w:rFonts w:ascii="Arial"/>
                <w:spacing w:val="-5"/>
                <w:sz w:val="20"/>
              </w:rPr>
              <w:t xml:space="preserve"> </w:t>
            </w:r>
            <w:r>
              <w:rPr>
                <w:rFonts w:ascii="Arial"/>
                <w:sz w:val="20"/>
              </w:rPr>
              <w:t>768</w:t>
            </w:r>
            <w:r>
              <w:rPr>
                <w:rFonts w:ascii="Arial"/>
                <w:spacing w:val="-6"/>
                <w:sz w:val="20"/>
              </w:rPr>
              <w:t xml:space="preserve"> </w:t>
            </w:r>
            <w:r>
              <w:rPr>
                <w:rFonts w:ascii="Arial"/>
                <w:spacing w:val="-1"/>
                <w:sz w:val="20"/>
              </w:rPr>
              <w:t>or</w:t>
            </w:r>
            <w:r>
              <w:rPr>
                <w:rFonts w:ascii="Arial"/>
                <w:spacing w:val="-5"/>
                <w:sz w:val="20"/>
              </w:rPr>
              <w:t xml:space="preserve"> </w:t>
            </w:r>
            <w:r>
              <w:rPr>
                <w:rFonts w:ascii="Arial"/>
                <w:sz w:val="20"/>
              </w:rPr>
              <w:t>higher</w:t>
            </w:r>
            <w:r>
              <w:rPr>
                <w:rFonts w:ascii="Arial"/>
                <w:spacing w:val="-5"/>
                <w:sz w:val="20"/>
              </w:rPr>
              <w:t xml:space="preserve"> </w:t>
            </w:r>
            <w:r>
              <w:rPr>
                <w:rFonts w:ascii="Arial"/>
                <w:spacing w:val="-1"/>
                <w:sz w:val="20"/>
              </w:rPr>
              <w:t>resolution)</w:t>
            </w:r>
          </w:p>
        </w:tc>
      </w:tr>
    </w:tbl>
    <w:p w14:paraId="5116508C" w14:textId="77777777" w:rsidR="00FC343A" w:rsidRDefault="00FC343A" w:rsidP="00FC343A">
      <w:pPr>
        <w:spacing w:line="200" w:lineRule="exact"/>
        <w:rPr>
          <w:sz w:val="20"/>
          <w:szCs w:val="20"/>
        </w:rPr>
      </w:pPr>
    </w:p>
    <w:p w14:paraId="601CEBAA" w14:textId="77777777" w:rsidR="00FC343A" w:rsidRDefault="00FC343A" w:rsidP="00FC343A">
      <w:pPr>
        <w:spacing w:before="3" w:line="220" w:lineRule="exact"/>
      </w:pPr>
    </w:p>
    <w:p w14:paraId="5089CCAC" w14:textId="77777777" w:rsidR="00FC343A" w:rsidRDefault="00FC343A" w:rsidP="00FC343A">
      <w:pPr>
        <w:pStyle w:val="Heading2"/>
        <w:spacing w:before="65"/>
        <w:ind w:right="162"/>
        <w:rPr>
          <w:b w:val="0"/>
          <w:bCs w:val="0"/>
        </w:rPr>
      </w:pPr>
      <w:bookmarkStart w:id="122" w:name="Limits_and_Exclusions"/>
      <w:bookmarkStart w:id="123" w:name="_bookmark56"/>
      <w:bookmarkStart w:id="124" w:name="_Toc368947168"/>
      <w:bookmarkEnd w:id="122"/>
      <w:bookmarkEnd w:id="123"/>
      <w:r>
        <w:t>Limits</w:t>
      </w:r>
      <w:r>
        <w:rPr>
          <w:spacing w:val="-2"/>
        </w:rPr>
        <w:t xml:space="preserve"> </w:t>
      </w:r>
      <w:r>
        <w:t xml:space="preserve">and </w:t>
      </w:r>
      <w:r>
        <w:rPr>
          <w:spacing w:val="-2"/>
        </w:rPr>
        <w:t>Exclusions</w:t>
      </w:r>
      <w:bookmarkEnd w:id="124"/>
    </w:p>
    <w:p w14:paraId="517DBC3F" w14:textId="77777777" w:rsidR="00FC343A" w:rsidRDefault="00FC343A" w:rsidP="00FC343A">
      <w:pPr>
        <w:spacing w:before="5" w:line="270" w:lineRule="exact"/>
        <w:rPr>
          <w:sz w:val="27"/>
          <w:szCs w:val="27"/>
        </w:rPr>
      </w:pPr>
    </w:p>
    <w:p w14:paraId="5FABADF4" w14:textId="77777777" w:rsidR="00FC343A" w:rsidRDefault="00FC343A" w:rsidP="00FC343A">
      <w:pPr>
        <w:spacing w:line="280" w:lineRule="exact"/>
        <w:rPr>
          <w:sz w:val="28"/>
          <w:szCs w:val="28"/>
        </w:rPr>
      </w:pPr>
    </w:p>
    <w:p w14:paraId="583D4726" w14:textId="77777777" w:rsidR="00FC343A" w:rsidRDefault="00FC343A" w:rsidP="00FC343A">
      <w:pPr>
        <w:spacing w:line="480" w:lineRule="auto"/>
        <w:ind w:left="220" w:right="325" w:firstLine="719"/>
        <w:rPr>
          <w:rFonts w:ascii="Arial" w:eastAsia="Arial" w:hAnsi="Arial" w:cs="Arial"/>
          <w:sz w:val="20"/>
          <w:szCs w:val="20"/>
        </w:rPr>
      </w:pPr>
      <w:r>
        <w:rPr>
          <w:rFonts w:ascii="Arial"/>
          <w:spacing w:val="-1"/>
          <w:sz w:val="20"/>
        </w:rPr>
        <w:t>Based</w:t>
      </w:r>
      <w:r>
        <w:rPr>
          <w:rFonts w:ascii="Arial"/>
          <w:spacing w:val="-4"/>
          <w:sz w:val="20"/>
        </w:rPr>
        <w:t xml:space="preserve"> </w:t>
      </w:r>
      <w:r>
        <w:rPr>
          <w:rFonts w:ascii="Arial"/>
          <w:spacing w:val="-1"/>
          <w:sz w:val="20"/>
        </w:rPr>
        <w:t>on</w:t>
      </w:r>
      <w:r>
        <w:rPr>
          <w:rFonts w:ascii="Arial"/>
          <w:spacing w:val="-6"/>
          <w:sz w:val="20"/>
        </w:rPr>
        <w:t xml:space="preserve"> </w:t>
      </w:r>
      <w:r>
        <w:rPr>
          <w:rFonts w:ascii="Arial"/>
          <w:sz w:val="20"/>
        </w:rPr>
        <w:t>the</w:t>
      </w:r>
      <w:r>
        <w:rPr>
          <w:rFonts w:ascii="Arial"/>
          <w:spacing w:val="-4"/>
          <w:sz w:val="20"/>
        </w:rPr>
        <w:t xml:space="preserve"> </w:t>
      </w:r>
      <w:r>
        <w:rPr>
          <w:rFonts w:ascii="Arial"/>
          <w:spacing w:val="-1"/>
          <w:sz w:val="20"/>
        </w:rPr>
        <w:t>agreed</w:t>
      </w:r>
      <w:r>
        <w:rPr>
          <w:rFonts w:ascii="Arial"/>
          <w:spacing w:val="-5"/>
          <w:sz w:val="20"/>
        </w:rPr>
        <w:t xml:space="preserve"> </w:t>
      </w:r>
      <w:r>
        <w:rPr>
          <w:rFonts w:ascii="Arial"/>
          <w:sz w:val="20"/>
        </w:rPr>
        <w:t>scope</w:t>
      </w:r>
      <w:r>
        <w:rPr>
          <w:rFonts w:ascii="Arial"/>
          <w:spacing w:val="-4"/>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6"/>
          <w:sz w:val="20"/>
        </w:rPr>
        <w:t xml:space="preserve"> </w:t>
      </w:r>
      <w:r>
        <w:rPr>
          <w:rFonts w:ascii="Arial"/>
          <w:spacing w:val="-1"/>
          <w:sz w:val="20"/>
        </w:rPr>
        <w:t>project,</w:t>
      </w:r>
      <w:r>
        <w:rPr>
          <w:rFonts w:ascii="Arial"/>
          <w:spacing w:val="-3"/>
          <w:sz w:val="20"/>
        </w:rPr>
        <w:t xml:space="preserve"> </w:t>
      </w:r>
      <w:r>
        <w:rPr>
          <w:rFonts w:ascii="Arial"/>
          <w:spacing w:val="-1"/>
          <w:sz w:val="20"/>
        </w:rPr>
        <w:t>listed</w:t>
      </w:r>
      <w:r>
        <w:rPr>
          <w:rFonts w:ascii="Arial"/>
          <w:spacing w:val="-6"/>
          <w:sz w:val="20"/>
        </w:rPr>
        <w:t xml:space="preserve"> </w:t>
      </w:r>
      <w:r>
        <w:rPr>
          <w:rFonts w:ascii="Arial"/>
          <w:sz w:val="20"/>
        </w:rPr>
        <w:t>below</w:t>
      </w:r>
      <w:r>
        <w:rPr>
          <w:rFonts w:ascii="Arial"/>
          <w:spacing w:val="-5"/>
          <w:sz w:val="20"/>
        </w:rPr>
        <w:t xml:space="preserve"> </w:t>
      </w:r>
      <w:r>
        <w:rPr>
          <w:rFonts w:ascii="Arial"/>
          <w:spacing w:val="-1"/>
          <w:sz w:val="20"/>
        </w:rPr>
        <w:t>are</w:t>
      </w:r>
      <w:r>
        <w:rPr>
          <w:rFonts w:ascii="Arial"/>
          <w:spacing w:val="-5"/>
          <w:sz w:val="20"/>
        </w:rPr>
        <w:t xml:space="preserve"> </w:t>
      </w:r>
      <w:r>
        <w:rPr>
          <w:rFonts w:ascii="Arial"/>
          <w:spacing w:val="-1"/>
          <w:sz w:val="20"/>
        </w:rPr>
        <w:t>points</w:t>
      </w:r>
      <w:r>
        <w:rPr>
          <w:rFonts w:ascii="Arial"/>
          <w:spacing w:val="-5"/>
          <w:sz w:val="20"/>
        </w:rPr>
        <w:t xml:space="preserve"> </w:t>
      </w:r>
      <w:r>
        <w:rPr>
          <w:rFonts w:ascii="Arial"/>
          <w:sz w:val="20"/>
        </w:rPr>
        <w:t>and</w:t>
      </w:r>
      <w:r>
        <w:rPr>
          <w:rFonts w:ascii="Arial"/>
          <w:spacing w:val="-4"/>
          <w:sz w:val="20"/>
        </w:rPr>
        <w:t xml:space="preserve"> </w:t>
      </w:r>
      <w:r>
        <w:rPr>
          <w:rFonts w:ascii="Arial"/>
          <w:spacing w:val="-1"/>
          <w:sz w:val="20"/>
        </w:rPr>
        <w:t>other</w:t>
      </w:r>
      <w:r>
        <w:rPr>
          <w:rFonts w:ascii="Arial"/>
          <w:spacing w:val="-4"/>
          <w:sz w:val="20"/>
        </w:rPr>
        <w:t xml:space="preserve"> </w:t>
      </w:r>
      <w:r>
        <w:rPr>
          <w:rFonts w:ascii="Arial"/>
          <w:sz w:val="20"/>
        </w:rPr>
        <w:t>factors</w:t>
      </w:r>
      <w:r>
        <w:rPr>
          <w:rFonts w:ascii="Arial"/>
          <w:spacing w:val="-5"/>
          <w:sz w:val="20"/>
        </w:rPr>
        <w:t xml:space="preserve"> </w:t>
      </w:r>
      <w:r>
        <w:rPr>
          <w:rFonts w:ascii="Arial"/>
          <w:spacing w:val="-1"/>
          <w:sz w:val="20"/>
        </w:rPr>
        <w:t>not</w:t>
      </w:r>
      <w:r>
        <w:rPr>
          <w:rFonts w:ascii="Arial"/>
          <w:spacing w:val="-4"/>
          <w:sz w:val="20"/>
        </w:rPr>
        <w:t xml:space="preserve"> </w:t>
      </w:r>
      <w:r>
        <w:rPr>
          <w:rFonts w:ascii="Arial"/>
          <w:sz w:val="20"/>
        </w:rPr>
        <w:t>included</w:t>
      </w:r>
      <w:r>
        <w:rPr>
          <w:rFonts w:ascii="Arial"/>
          <w:spacing w:val="77"/>
          <w:w w:val="99"/>
          <w:sz w:val="20"/>
        </w:rPr>
        <w:t xml:space="preserve"> </w:t>
      </w:r>
      <w:r>
        <w:rPr>
          <w:rFonts w:ascii="Arial"/>
          <w:spacing w:val="-1"/>
          <w:sz w:val="20"/>
        </w:rPr>
        <w:t>in</w:t>
      </w:r>
      <w:r>
        <w:rPr>
          <w:rFonts w:ascii="Arial"/>
          <w:spacing w:val="-7"/>
          <w:sz w:val="20"/>
        </w:rPr>
        <w:t xml:space="preserve"> </w:t>
      </w:r>
      <w:r>
        <w:rPr>
          <w:rFonts w:ascii="Arial"/>
          <w:sz w:val="20"/>
        </w:rPr>
        <w:t>the</w:t>
      </w:r>
      <w:r>
        <w:rPr>
          <w:rFonts w:ascii="Arial"/>
          <w:spacing w:val="-6"/>
          <w:sz w:val="20"/>
        </w:rPr>
        <w:t xml:space="preserve"> </w:t>
      </w:r>
      <w:proofErr w:type="gramStart"/>
      <w:r>
        <w:rPr>
          <w:rFonts w:ascii="Arial"/>
          <w:spacing w:val="-1"/>
          <w:sz w:val="20"/>
        </w:rPr>
        <w:t>project:</w:t>
      </w:r>
      <w:proofErr w:type="gramEnd"/>
    </w:p>
    <w:p w14:paraId="41DF7105" w14:textId="77777777" w:rsidR="00FC343A" w:rsidRDefault="00FC343A" w:rsidP="00FC343A">
      <w:pPr>
        <w:numPr>
          <w:ilvl w:val="1"/>
          <w:numId w:val="11"/>
        </w:numPr>
        <w:tabs>
          <w:tab w:val="left" w:pos="940"/>
        </w:tabs>
        <w:spacing w:before="7"/>
        <w:ind w:left="940"/>
        <w:rPr>
          <w:rFonts w:ascii="Arial" w:eastAsia="Arial" w:hAnsi="Arial" w:cs="Arial"/>
          <w:sz w:val="20"/>
          <w:szCs w:val="20"/>
        </w:rPr>
      </w:pPr>
      <w:r>
        <w:rPr>
          <w:rFonts w:ascii="Arial"/>
          <w:sz w:val="20"/>
        </w:rPr>
        <w:t>The</w:t>
      </w:r>
      <w:r>
        <w:rPr>
          <w:rFonts w:ascii="Arial"/>
          <w:spacing w:val="-6"/>
          <w:sz w:val="20"/>
        </w:rPr>
        <w:t xml:space="preserve"> </w:t>
      </w:r>
      <w:r>
        <w:rPr>
          <w:rFonts w:ascii="Arial"/>
          <w:spacing w:val="-1"/>
          <w:sz w:val="20"/>
        </w:rPr>
        <w:t>team is</w:t>
      </w:r>
      <w:r>
        <w:rPr>
          <w:rFonts w:ascii="Arial"/>
          <w:spacing w:val="-4"/>
          <w:sz w:val="20"/>
        </w:rPr>
        <w:t xml:space="preserve"> </w:t>
      </w:r>
      <w:r>
        <w:rPr>
          <w:rFonts w:ascii="Arial"/>
          <w:spacing w:val="-1"/>
          <w:sz w:val="20"/>
        </w:rPr>
        <w:t>not</w:t>
      </w:r>
      <w:r>
        <w:rPr>
          <w:rFonts w:ascii="Arial"/>
          <w:spacing w:val="-6"/>
          <w:sz w:val="20"/>
        </w:rPr>
        <w:t xml:space="preserve"> </w:t>
      </w:r>
      <w:r>
        <w:rPr>
          <w:rFonts w:ascii="Arial"/>
          <w:spacing w:val="-1"/>
          <w:sz w:val="20"/>
        </w:rPr>
        <w:t>in</w:t>
      </w:r>
      <w:r>
        <w:rPr>
          <w:rFonts w:ascii="Arial"/>
          <w:spacing w:val="-3"/>
          <w:sz w:val="20"/>
        </w:rPr>
        <w:t xml:space="preserve"> </w:t>
      </w:r>
      <w:r>
        <w:rPr>
          <w:rFonts w:ascii="Arial"/>
          <w:spacing w:val="-1"/>
          <w:sz w:val="20"/>
        </w:rPr>
        <w:t>charge</w:t>
      </w:r>
      <w:r>
        <w:rPr>
          <w:rFonts w:ascii="Arial"/>
          <w:spacing w:val="-4"/>
          <w:sz w:val="20"/>
        </w:rPr>
        <w:t xml:space="preserve"> </w:t>
      </w:r>
      <w:r>
        <w:rPr>
          <w:rFonts w:ascii="Arial"/>
          <w:spacing w:val="1"/>
          <w:sz w:val="20"/>
        </w:rPr>
        <w:t>of</w:t>
      </w:r>
      <w:r>
        <w:rPr>
          <w:rFonts w:ascii="Arial"/>
          <w:spacing w:val="-4"/>
          <w:sz w:val="20"/>
        </w:rPr>
        <w:t xml:space="preserve"> </w:t>
      </w:r>
      <w:r>
        <w:rPr>
          <w:rFonts w:ascii="Arial"/>
          <w:spacing w:val="-1"/>
          <w:sz w:val="20"/>
        </w:rPr>
        <w:t>acquiring</w:t>
      </w:r>
      <w:r>
        <w:rPr>
          <w:rFonts w:ascii="Arial"/>
          <w:spacing w:val="-5"/>
          <w:sz w:val="20"/>
        </w:rPr>
        <w:t xml:space="preserve"> </w:t>
      </w:r>
      <w:r>
        <w:rPr>
          <w:rFonts w:ascii="Arial"/>
          <w:sz w:val="20"/>
        </w:rPr>
        <w:t>the</w:t>
      </w:r>
      <w:r>
        <w:rPr>
          <w:rFonts w:ascii="Arial"/>
          <w:spacing w:val="-5"/>
          <w:sz w:val="20"/>
        </w:rPr>
        <w:t xml:space="preserve"> </w:t>
      </w:r>
      <w:r>
        <w:rPr>
          <w:rFonts w:ascii="Arial"/>
          <w:spacing w:val="-1"/>
          <w:sz w:val="20"/>
        </w:rPr>
        <w:t>hardware</w:t>
      </w:r>
      <w:r>
        <w:rPr>
          <w:rFonts w:ascii="Arial"/>
          <w:spacing w:val="-4"/>
          <w:sz w:val="20"/>
        </w:rPr>
        <w:t xml:space="preserve"> </w:t>
      </w:r>
      <w:r>
        <w:rPr>
          <w:rFonts w:ascii="Arial"/>
          <w:sz w:val="20"/>
        </w:rPr>
        <w:t>and</w:t>
      </w:r>
      <w:r>
        <w:rPr>
          <w:rFonts w:ascii="Arial"/>
          <w:spacing w:val="-5"/>
          <w:sz w:val="20"/>
        </w:rPr>
        <w:t xml:space="preserve"> </w:t>
      </w:r>
      <w:r>
        <w:rPr>
          <w:rFonts w:ascii="Arial"/>
          <w:spacing w:val="-1"/>
          <w:sz w:val="20"/>
        </w:rPr>
        <w:t>software</w:t>
      </w:r>
      <w:r>
        <w:rPr>
          <w:rFonts w:ascii="Arial"/>
          <w:spacing w:val="-4"/>
          <w:sz w:val="20"/>
        </w:rPr>
        <w:t xml:space="preserve"> </w:t>
      </w:r>
      <w:r>
        <w:rPr>
          <w:rFonts w:ascii="Arial"/>
          <w:spacing w:val="-1"/>
          <w:sz w:val="20"/>
        </w:rPr>
        <w:t>needs</w:t>
      </w:r>
      <w:r>
        <w:rPr>
          <w:rFonts w:ascii="Arial"/>
          <w:spacing w:val="-5"/>
          <w:sz w:val="20"/>
        </w:rPr>
        <w:t xml:space="preserve"> </w:t>
      </w:r>
      <w:r>
        <w:rPr>
          <w:rFonts w:ascii="Arial"/>
          <w:spacing w:val="-1"/>
          <w:sz w:val="20"/>
        </w:rPr>
        <w:t>of</w:t>
      </w:r>
      <w:r>
        <w:rPr>
          <w:rFonts w:ascii="Arial"/>
          <w:spacing w:val="-3"/>
          <w:sz w:val="20"/>
        </w:rPr>
        <w:t xml:space="preserve"> </w:t>
      </w:r>
      <w:r>
        <w:rPr>
          <w:rFonts w:ascii="Arial"/>
          <w:spacing w:val="-1"/>
          <w:sz w:val="20"/>
        </w:rPr>
        <w:t>the</w:t>
      </w:r>
      <w:r>
        <w:rPr>
          <w:rFonts w:ascii="Arial"/>
          <w:spacing w:val="-4"/>
          <w:sz w:val="20"/>
        </w:rPr>
        <w:t xml:space="preserve"> </w:t>
      </w:r>
      <w:r>
        <w:rPr>
          <w:rFonts w:ascii="Arial"/>
          <w:sz w:val="20"/>
        </w:rPr>
        <w:t>system.</w:t>
      </w:r>
    </w:p>
    <w:p w14:paraId="33FF9C17" w14:textId="77777777" w:rsidR="00FC343A" w:rsidRDefault="00FC343A" w:rsidP="00FC343A">
      <w:pPr>
        <w:spacing w:before="8" w:line="220" w:lineRule="exact"/>
      </w:pPr>
    </w:p>
    <w:p w14:paraId="7013FEEF" w14:textId="77777777" w:rsidR="00FC343A" w:rsidRDefault="00FC343A" w:rsidP="00FC343A">
      <w:pPr>
        <w:numPr>
          <w:ilvl w:val="1"/>
          <w:numId w:val="11"/>
        </w:numPr>
        <w:tabs>
          <w:tab w:val="left" w:pos="940"/>
        </w:tabs>
        <w:spacing w:line="471" w:lineRule="auto"/>
        <w:ind w:left="940" w:right="103"/>
        <w:jc w:val="both"/>
        <w:rPr>
          <w:rFonts w:ascii="Arial" w:eastAsia="Arial" w:hAnsi="Arial" w:cs="Arial"/>
          <w:sz w:val="20"/>
          <w:szCs w:val="20"/>
        </w:rPr>
      </w:pPr>
      <w:r>
        <w:rPr>
          <w:rFonts w:ascii="Arial"/>
          <w:sz w:val="20"/>
        </w:rPr>
        <w:t>The</w:t>
      </w:r>
      <w:r>
        <w:rPr>
          <w:rFonts w:ascii="Arial"/>
          <w:spacing w:val="-4"/>
          <w:sz w:val="20"/>
        </w:rPr>
        <w:t xml:space="preserve"> </w:t>
      </w:r>
      <w:r>
        <w:rPr>
          <w:rFonts w:ascii="Arial"/>
          <w:spacing w:val="-1"/>
          <w:sz w:val="20"/>
        </w:rPr>
        <w:t>team</w:t>
      </w:r>
      <w:r>
        <w:rPr>
          <w:rFonts w:ascii="Arial"/>
          <w:spacing w:val="1"/>
          <w:sz w:val="20"/>
        </w:rPr>
        <w:t xml:space="preserve"> </w:t>
      </w:r>
      <w:r>
        <w:rPr>
          <w:rFonts w:ascii="Arial"/>
          <w:spacing w:val="-1"/>
          <w:sz w:val="20"/>
        </w:rPr>
        <w:t>will</w:t>
      </w:r>
      <w:r>
        <w:rPr>
          <w:rFonts w:ascii="Arial"/>
          <w:spacing w:val="-4"/>
          <w:sz w:val="20"/>
        </w:rPr>
        <w:t xml:space="preserve"> </w:t>
      </w:r>
      <w:r>
        <w:rPr>
          <w:rFonts w:ascii="Arial"/>
          <w:sz w:val="20"/>
        </w:rPr>
        <w:t>not</w:t>
      </w:r>
      <w:r>
        <w:rPr>
          <w:rFonts w:ascii="Arial"/>
          <w:spacing w:val="-1"/>
          <w:sz w:val="20"/>
        </w:rPr>
        <w:t xml:space="preserve"> be</w:t>
      </w:r>
      <w:r>
        <w:rPr>
          <w:rFonts w:ascii="Arial"/>
          <w:spacing w:val="-3"/>
          <w:sz w:val="20"/>
        </w:rPr>
        <w:t xml:space="preserve"> </w:t>
      </w:r>
      <w:r>
        <w:rPr>
          <w:rFonts w:ascii="Arial"/>
          <w:sz w:val="20"/>
        </w:rPr>
        <w:t>responsible</w:t>
      </w:r>
      <w:r>
        <w:rPr>
          <w:rFonts w:ascii="Arial"/>
          <w:spacing w:val="-4"/>
          <w:sz w:val="20"/>
        </w:rPr>
        <w:t xml:space="preserve"> </w:t>
      </w:r>
      <w:r>
        <w:rPr>
          <w:rFonts w:ascii="Arial"/>
          <w:sz w:val="20"/>
        </w:rPr>
        <w:t>for</w:t>
      </w:r>
      <w:r>
        <w:rPr>
          <w:rFonts w:ascii="Arial"/>
          <w:spacing w:val="-2"/>
          <w:sz w:val="20"/>
        </w:rPr>
        <w:t xml:space="preserve"> </w:t>
      </w:r>
      <w:r>
        <w:rPr>
          <w:rFonts w:ascii="Arial"/>
          <w:sz w:val="20"/>
        </w:rPr>
        <w:t>the</w:t>
      </w:r>
      <w:r>
        <w:rPr>
          <w:rFonts w:ascii="Arial"/>
          <w:spacing w:val="-1"/>
          <w:sz w:val="20"/>
        </w:rPr>
        <w:t xml:space="preserve"> distribution</w:t>
      </w:r>
      <w:r>
        <w:rPr>
          <w:rFonts w:ascii="Arial"/>
          <w:sz w:val="20"/>
        </w:rPr>
        <w:t xml:space="preserve"> </w:t>
      </w:r>
      <w:r>
        <w:rPr>
          <w:rFonts w:ascii="Arial"/>
          <w:spacing w:val="-1"/>
          <w:sz w:val="20"/>
        </w:rPr>
        <w:t xml:space="preserve">of the </w:t>
      </w:r>
      <w:r>
        <w:rPr>
          <w:rFonts w:ascii="Arial"/>
          <w:sz w:val="20"/>
        </w:rPr>
        <w:t>memorandum</w:t>
      </w:r>
      <w:r>
        <w:rPr>
          <w:rFonts w:ascii="Arial"/>
          <w:spacing w:val="2"/>
          <w:sz w:val="20"/>
        </w:rPr>
        <w:t xml:space="preserve"> </w:t>
      </w:r>
      <w:r>
        <w:rPr>
          <w:rFonts w:ascii="Arial"/>
          <w:spacing w:val="-1"/>
          <w:sz w:val="20"/>
        </w:rPr>
        <w:t>of standards</w:t>
      </w:r>
      <w:r>
        <w:rPr>
          <w:rFonts w:ascii="Arial"/>
          <w:spacing w:val="-2"/>
          <w:sz w:val="20"/>
        </w:rPr>
        <w:t xml:space="preserve"> </w:t>
      </w:r>
      <w:r>
        <w:rPr>
          <w:rFonts w:ascii="Arial"/>
          <w:sz w:val="20"/>
        </w:rPr>
        <w:t>and</w:t>
      </w:r>
      <w:r>
        <w:rPr>
          <w:rFonts w:ascii="Arial"/>
          <w:spacing w:val="-3"/>
          <w:sz w:val="20"/>
        </w:rPr>
        <w:t xml:space="preserve"> </w:t>
      </w:r>
      <w:r>
        <w:rPr>
          <w:rFonts w:ascii="Arial"/>
          <w:sz w:val="20"/>
        </w:rPr>
        <w:t>system</w:t>
      </w:r>
      <w:r>
        <w:rPr>
          <w:rFonts w:ascii="Arial"/>
          <w:spacing w:val="58"/>
          <w:w w:val="99"/>
          <w:sz w:val="20"/>
        </w:rPr>
        <w:t xml:space="preserve"> </w:t>
      </w:r>
      <w:r>
        <w:rPr>
          <w:rFonts w:ascii="Arial"/>
          <w:spacing w:val="-1"/>
          <w:sz w:val="20"/>
        </w:rPr>
        <w:t>implementation</w:t>
      </w:r>
      <w:r>
        <w:rPr>
          <w:rFonts w:ascii="Arial"/>
          <w:spacing w:val="7"/>
          <w:sz w:val="20"/>
        </w:rPr>
        <w:t xml:space="preserve"> </w:t>
      </w:r>
      <w:r>
        <w:rPr>
          <w:rFonts w:ascii="Arial"/>
          <w:sz w:val="20"/>
        </w:rPr>
        <w:t>to</w:t>
      </w:r>
      <w:r>
        <w:rPr>
          <w:rFonts w:ascii="Arial"/>
          <w:spacing w:val="8"/>
          <w:sz w:val="20"/>
        </w:rPr>
        <w:t xml:space="preserve"> </w:t>
      </w:r>
      <w:r>
        <w:rPr>
          <w:rFonts w:ascii="Arial"/>
          <w:sz w:val="20"/>
        </w:rPr>
        <w:t>the</w:t>
      </w:r>
      <w:r>
        <w:rPr>
          <w:rFonts w:ascii="Arial"/>
          <w:spacing w:val="8"/>
          <w:sz w:val="20"/>
        </w:rPr>
        <w:t xml:space="preserve"> </w:t>
      </w:r>
      <w:r>
        <w:rPr>
          <w:rFonts w:ascii="Arial"/>
          <w:spacing w:val="-1"/>
          <w:sz w:val="20"/>
        </w:rPr>
        <w:t>different</w:t>
      </w:r>
      <w:r>
        <w:rPr>
          <w:rFonts w:ascii="Arial"/>
          <w:spacing w:val="8"/>
          <w:sz w:val="20"/>
        </w:rPr>
        <w:t xml:space="preserve"> </w:t>
      </w:r>
      <w:r>
        <w:rPr>
          <w:rFonts w:ascii="Arial"/>
          <w:sz w:val="20"/>
        </w:rPr>
        <w:t>SUCs.</w:t>
      </w:r>
      <w:r>
        <w:rPr>
          <w:rFonts w:ascii="Arial"/>
          <w:spacing w:val="7"/>
          <w:sz w:val="20"/>
        </w:rPr>
        <w:t xml:space="preserve"> </w:t>
      </w:r>
      <w:r>
        <w:rPr>
          <w:rFonts w:ascii="Arial"/>
          <w:spacing w:val="-1"/>
          <w:sz w:val="20"/>
        </w:rPr>
        <w:t>Additionally,</w:t>
      </w:r>
      <w:r>
        <w:rPr>
          <w:rFonts w:ascii="Arial"/>
          <w:spacing w:val="8"/>
          <w:sz w:val="20"/>
        </w:rPr>
        <w:t xml:space="preserve"> </w:t>
      </w:r>
      <w:r>
        <w:rPr>
          <w:rFonts w:ascii="Arial"/>
          <w:sz w:val="20"/>
        </w:rPr>
        <w:t>the</w:t>
      </w:r>
      <w:r>
        <w:rPr>
          <w:rFonts w:ascii="Arial"/>
          <w:spacing w:val="8"/>
          <w:sz w:val="20"/>
        </w:rPr>
        <w:t xml:space="preserve"> </w:t>
      </w:r>
      <w:r>
        <w:rPr>
          <w:rFonts w:ascii="Arial"/>
          <w:sz w:val="20"/>
        </w:rPr>
        <w:t>group</w:t>
      </w:r>
      <w:r>
        <w:rPr>
          <w:rFonts w:ascii="Arial"/>
          <w:spacing w:val="8"/>
          <w:sz w:val="20"/>
        </w:rPr>
        <w:t xml:space="preserve"> </w:t>
      </w:r>
      <w:r>
        <w:rPr>
          <w:rFonts w:ascii="Arial"/>
          <w:spacing w:val="-1"/>
          <w:sz w:val="20"/>
        </w:rPr>
        <w:t>is</w:t>
      </w:r>
      <w:r>
        <w:rPr>
          <w:rFonts w:ascii="Arial"/>
          <w:spacing w:val="7"/>
          <w:sz w:val="20"/>
        </w:rPr>
        <w:t xml:space="preserve"> </w:t>
      </w:r>
      <w:r>
        <w:rPr>
          <w:rFonts w:ascii="Arial"/>
          <w:sz w:val="20"/>
        </w:rPr>
        <w:t>not</w:t>
      </w:r>
      <w:r>
        <w:rPr>
          <w:rFonts w:ascii="Arial"/>
          <w:spacing w:val="5"/>
          <w:sz w:val="20"/>
        </w:rPr>
        <w:t xml:space="preserve"> </w:t>
      </w:r>
      <w:r>
        <w:rPr>
          <w:rFonts w:ascii="Arial"/>
          <w:sz w:val="20"/>
        </w:rPr>
        <w:t>responsible</w:t>
      </w:r>
      <w:r>
        <w:rPr>
          <w:rFonts w:ascii="Arial"/>
          <w:spacing w:val="6"/>
          <w:sz w:val="20"/>
        </w:rPr>
        <w:t xml:space="preserve"> </w:t>
      </w:r>
      <w:r>
        <w:rPr>
          <w:rFonts w:ascii="Arial"/>
          <w:sz w:val="20"/>
        </w:rPr>
        <w:t>for</w:t>
      </w:r>
      <w:r>
        <w:rPr>
          <w:rFonts w:ascii="Arial"/>
          <w:spacing w:val="7"/>
          <w:sz w:val="20"/>
        </w:rPr>
        <w:t xml:space="preserve"> </w:t>
      </w:r>
      <w:r>
        <w:rPr>
          <w:rFonts w:ascii="Arial"/>
          <w:spacing w:val="-1"/>
          <w:sz w:val="20"/>
        </w:rPr>
        <w:t>ensuring</w:t>
      </w:r>
      <w:r>
        <w:rPr>
          <w:rFonts w:ascii="Arial"/>
          <w:spacing w:val="8"/>
          <w:sz w:val="20"/>
        </w:rPr>
        <w:t xml:space="preserve"> </w:t>
      </w:r>
      <w:r>
        <w:rPr>
          <w:rFonts w:ascii="Arial"/>
          <w:spacing w:val="-1"/>
          <w:sz w:val="20"/>
        </w:rPr>
        <w:t>that</w:t>
      </w:r>
      <w:r>
        <w:rPr>
          <w:rFonts w:ascii="Arial"/>
          <w:spacing w:val="88"/>
          <w:w w:val="99"/>
          <w:sz w:val="20"/>
        </w:rPr>
        <w:t xml:space="preserve"> </w:t>
      </w:r>
      <w:r>
        <w:rPr>
          <w:rFonts w:ascii="Arial"/>
          <w:spacing w:val="-1"/>
          <w:sz w:val="20"/>
        </w:rPr>
        <w:t>these</w:t>
      </w:r>
      <w:r>
        <w:rPr>
          <w:rFonts w:ascii="Arial"/>
          <w:spacing w:val="-5"/>
          <w:sz w:val="20"/>
        </w:rPr>
        <w:t xml:space="preserve"> </w:t>
      </w:r>
      <w:r>
        <w:rPr>
          <w:rFonts w:ascii="Arial"/>
          <w:spacing w:val="-1"/>
          <w:sz w:val="20"/>
        </w:rPr>
        <w:t>SUCs</w:t>
      </w:r>
      <w:r>
        <w:rPr>
          <w:rFonts w:ascii="Arial"/>
          <w:spacing w:val="-6"/>
          <w:sz w:val="20"/>
        </w:rPr>
        <w:t xml:space="preserve"> </w:t>
      </w:r>
      <w:r>
        <w:rPr>
          <w:rFonts w:ascii="Arial"/>
          <w:spacing w:val="-1"/>
          <w:sz w:val="20"/>
        </w:rPr>
        <w:t>are</w:t>
      </w:r>
      <w:r>
        <w:rPr>
          <w:rFonts w:ascii="Arial"/>
          <w:spacing w:val="-7"/>
          <w:sz w:val="20"/>
        </w:rPr>
        <w:t xml:space="preserve"> </w:t>
      </w:r>
      <w:r>
        <w:rPr>
          <w:rFonts w:ascii="Arial"/>
          <w:spacing w:val="1"/>
          <w:sz w:val="20"/>
        </w:rPr>
        <w:t>fully</w:t>
      </w:r>
      <w:r>
        <w:rPr>
          <w:rFonts w:ascii="Arial"/>
          <w:spacing w:val="-10"/>
          <w:sz w:val="20"/>
        </w:rPr>
        <w:t xml:space="preserve"> </w:t>
      </w:r>
      <w:r>
        <w:rPr>
          <w:rFonts w:ascii="Arial"/>
          <w:sz w:val="20"/>
        </w:rPr>
        <w:t>complying</w:t>
      </w:r>
      <w:r>
        <w:rPr>
          <w:rFonts w:ascii="Arial"/>
          <w:spacing w:val="-4"/>
          <w:sz w:val="20"/>
        </w:rPr>
        <w:t xml:space="preserve"> </w:t>
      </w:r>
      <w:r>
        <w:rPr>
          <w:rFonts w:ascii="Arial"/>
          <w:spacing w:val="-1"/>
          <w:sz w:val="20"/>
        </w:rPr>
        <w:t>with</w:t>
      </w:r>
      <w:r>
        <w:rPr>
          <w:rFonts w:ascii="Arial"/>
          <w:spacing w:val="-5"/>
          <w:sz w:val="20"/>
        </w:rPr>
        <w:t xml:space="preserve"> </w:t>
      </w:r>
      <w:r>
        <w:rPr>
          <w:rFonts w:ascii="Arial"/>
          <w:sz w:val="20"/>
        </w:rPr>
        <w:t>them.</w:t>
      </w:r>
    </w:p>
    <w:p w14:paraId="4A281C32" w14:textId="77777777" w:rsidR="00FC343A" w:rsidRDefault="00FC343A" w:rsidP="00FC343A">
      <w:pPr>
        <w:numPr>
          <w:ilvl w:val="1"/>
          <w:numId w:val="11"/>
        </w:numPr>
        <w:tabs>
          <w:tab w:val="left" w:pos="940"/>
        </w:tabs>
        <w:spacing w:before="13"/>
        <w:ind w:left="940"/>
        <w:rPr>
          <w:rFonts w:ascii="Arial" w:eastAsia="Arial" w:hAnsi="Arial" w:cs="Arial"/>
          <w:sz w:val="20"/>
          <w:szCs w:val="20"/>
        </w:rPr>
      </w:pPr>
      <w:r>
        <w:rPr>
          <w:rFonts w:ascii="Arial"/>
          <w:sz w:val="20"/>
        </w:rPr>
        <w:t>The</w:t>
      </w:r>
      <w:r>
        <w:rPr>
          <w:rFonts w:ascii="Arial"/>
          <w:spacing w:val="-7"/>
          <w:sz w:val="20"/>
        </w:rPr>
        <w:t xml:space="preserve"> </w:t>
      </w:r>
      <w:r>
        <w:rPr>
          <w:rFonts w:ascii="Arial"/>
          <w:spacing w:val="-1"/>
          <w:sz w:val="20"/>
        </w:rPr>
        <w:t>team</w:t>
      </w:r>
      <w:r>
        <w:rPr>
          <w:rFonts w:ascii="Arial"/>
          <w:spacing w:val="-2"/>
          <w:sz w:val="20"/>
        </w:rPr>
        <w:t xml:space="preserve"> </w:t>
      </w:r>
      <w:r>
        <w:rPr>
          <w:rFonts w:ascii="Arial"/>
          <w:spacing w:val="-1"/>
          <w:sz w:val="20"/>
        </w:rPr>
        <w:t>is</w:t>
      </w:r>
      <w:r>
        <w:rPr>
          <w:rFonts w:ascii="Arial"/>
          <w:spacing w:val="-6"/>
          <w:sz w:val="20"/>
        </w:rPr>
        <w:t xml:space="preserve"> </w:t>
      </w:r>
      <w:r>
        <w:rPr>
          <w:rFonts w:ascii="Arial"/>
          <w:spacing w:val="-1"/>
          <w:sz w:val="20"/>
        </w:rPr>
        <w:t>not</w:t>
      </w:r>
      <w:r>
        <w:rPr>
          <w:rFonts w:ascii="Arial"/>
          <w:spacing w:val="-7"/>
          <w:sz w:val="20"/>
        </w:rPr>
        <w:t xml:space="preserve"> </w:t>
      </w:r>
      <w:r>
        <w:rPr>
          <w:rFonts w:ascii="Arial"/>
          <w:spacing w:val="-1"/>
          <w:sz w:val="20"/>
        </w:rPr>
        <w:t>responsible</w:t>
      </w:r>
      <w:r>
        <w:rPr>
          <w:rFonts w:ascii="Arial"/>
          <w:spacing w:val="-6"/>
          <w:sz w:val="20"/>
        </w:rPr>
        <w:t xml:space="preserve"> </w:t>
      </w:r>
      <w:r>
        <w:rPr>
          <w:rFonts w:ascii="Arial"/>
          <w:sz w:val="20"/>
        </w:rPr>
        <w:t>for</w:t>
      </w:r>
      <w:r>
        <w:rPr>
          <w:rFonts w:ascii="Arial"/>
          <w:spacing w:val="-6"/>
          <w:sz w:val="20"/>
        </w:rPr>
        <w:t xml:space="preserve"> </w:t>
      </w:r>
      <w:r>
        <w:rPr>
          <w:rFonts w:ascii="Arial"/>
          <w:spacing w:val="-1"/>
          <w:sz w:val="20"/>
        </w:rPr>
        <w:t>the</w:t>
      </w:r>
      <w:r>
        <w:rPr>
          <w:rFonts w:ascii="Arial"/>
          <w:spacing w:val="-7"/>
          <w:sz w:val="20"/>
        </w:rPr>
        <w:t xml:space="preserve"> </w:t>
      </w:r>
      <w:r>
        <w:rPr>
          <w:rFonts w:ascii="Arial"/>
          <w:spacing w:val="-1"/>
          <w:sz w:val="20"/>
        </w:rPr>
        <w:t>provision</w:t>
      </w:r>
      <w:r>
        <w:rPr>
          <w:rFonts w:ascii="Arial"/>
          <w:spacing w:val="-5"/>
          <w:sz w:val="20"/>
        </w:rPr>
        <w:t xml:space="preserve"> </w:t>
      </w:r>
      <w:r>
        <w:rPr>
          <w:rFonts w:ascii="Arial"/>
          <w:spacing w:val="-1"/>
          <w:sz w:val="20"/>
        </w:rPr>
        <w:t>of</w:t>
      </w:r>
      <w:r>
        <w:rPr>
          <w:rFonts w:ascii="Arial"/>
          <w:spacing w:val="-5"/>
          <w:sz w:val="20"/>
        </w:rPr>
        <w:t xml:space="preserve"> </w:t>
      </w:r>
      <w:r>
        <w:rPr>
          <w:rFonts w:ascii="Arial"/>
          <w:spacing w:val="-1"/>
          <w:sz w:val="20"/>
        </w:rPr>
        <w:t>maintenance</w:t>
      </w:r>
      <w:r>
        <w:rPr>
          <w:rFonts w:ascii="Arial"/>
          <w:spacing w:val="-4"/>
          <w:sz w:val="20"/>
        </w:rPr>
        <w:t xml:space="preserve"> </w:t>
      </w:r>
      <w:r>
        <w:rPr>
          <w:rFonts w:ascii="Arial"/>
          <w:sz w:val="20"/>
        </w:rPr>
        <w:t>personnel.</w:t>
      </w:r>
    </w:p>
    <w:p w14:paraId="7FCE904A" w14:textId="77777777" w:rsidR="00FC343A" w:rsidRDefault="00FC343A" w:rsidP="00FC343A">
      <w:pPr>
        <w:spacing w:before="10" w:line="220" w:lineRule="exact"/>
      </w:pPr>
    </w:p>
    <w:p w14:paraId="328256D4" w14:textId="77777777" w:rsidR="00FC343A" w:rsidRDefault="00FC343A" w:rsidP="00FC343A">
      <w:pPr>
        <w:numPr>
          <w:ilvl w:val="1"/>
          <w:numId w:val="11"/>
        </w:numPr>
        <w:tabs>
          <w:tab w:val="left" w:pos="940"/>
        </w:tabs>
        <w:spacing w:line="471" w:lineRule="auto"/>
        <w:ind w:right="100"/>
        <w:jc w:val="both"/>
        <w:rPr>
          <w:rFonts w:ascii="Arial" w:eastAsia="Arial" w:hAnsi="Arial" w:cs="Arial"/>
          <w:sz w:val="20"/>
          <w:szCs w:val="20"/>
        </w:rPr>
      </w:pP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pacing w:val="-1"/>
          <w:sz w:val="20"/>
          <w:szCs w:val="20"/>
        </w:rPr>
        <w:t>team</w:t>
      </w:r>
      <w:r>
        <w:rPr>
          <w:rFonts w:ascii="Arial" w:eastAsia="Arial" w:hAnsi="Arial" w:cs="Arial"/>
          <w:spacing w:val="11"/>
          <w:sz w:val="20"/>
          <w:szCs w:val="20"/>
        </w:rPr>
        <w:t xml:space="preserve"> </w:t>
      </w:r>
      <w:r>
        <w:rPr>
          <w:rFonts w:ascii="Arial" w:eastAsia="Arial" w:hAnsi="Arial" w:cs="Arial"/>
          <w:spacing w:val="-2"/>
          <w:sz w:val="20"/>
          <w:szCs w:val="20"/>
        </w:rPr>
        <w:t>will</w:t>
      </w:r>
      <w:r>
        <w:rPr>
          <w:rFonts w:ascii="Arial" w:eastAsia="Arial" w:hAnsi="Arial" w:cs="Arial"/>
          <w:spacing w:val="5"/>
          <w:sz w:val="20"/>
          <w:szCs w:val="20"/>
        </w:rPr>
        <w:t xml:space="preserve"> </w:t>
      </w:r>
      <w:r>
        <w:rPr>
          <w:rFonts w:ascii="Arial" w:eastAsia="Arial" w:hAnsi="Arial" w:cs="Arial"/>
          <w:spacing w:val="1"/>
          <w:sz w:val="20"/>
          <w:szCs w:val="20"/>
        </w:rPr>
        <w:t>only</w:t>
      </w:r>
      <w:r>
        <w:rPr>
          <w:rFonts w:ascii="Arial" w:eastAsia="Arial" w:hAnsi="Arial" w:cs="Arial"/>
          <w:spacing w:val="3"/>
          <w:sz w:val="20"/>
          <w:szCs w:val="20"/>
        </w:rPr>
        <w:t xml:space="preserve"> </w:t>
      </w:r>
      <w:r>
        <w:rPr>
          <w:rFonts w:ascii="Arial" w:eastAsia="Arial" w:hAnsi="Arial" w:cs="Arial"/>
          <w:spacing w:val="-1"/>
          <w:sz w:val="20"/>
          <w:szCs w:val="20"/>
        </w:rPr>
        <w:t>provide</w:t>
      </w:r>
      <w:r>
        <w:rPr>
          <w:rFonts w:ascii="Arial" w:eastAsia="Arial" w:hAnsi="Arial" w:cs="Arial"/>
          <w:spacing w:val="8"/>
          <w:sz w:val="20"/>
          <w:szCs w:val="20"/>
        </w:rPr>
        <w:t xml:space="preserve"> </w:t>
      </w:r>
      <w:r>
        <w:rPr>
          <w:rFonts w:ascii="Arial" w:eastAsia="Arial" w:hAnsi="Arial" w:cs="Arial"/>
          <w:sz w:val="20"/>
          <w:szCs w:val="20"/>
        </w:rPr>
        <w:t>a</w:t>
      </w:r>
      <w:r>
        <w:rPr>
          <w:rFonts w:ascii="Arial" w:eastAsia="Arial" w:hAnsi="Arial" w:cs="Arial"/>
          <w:spacing w:val="6"/>
          <w:sz w:val="20"/>
          <w:szCs w:val="20"/>
        </w:rPr>
        <w:t xml:space="preserve"> </w:t>
      </w:r>
      <w:r>
        <w:rPr>
          <w:rFonts w:ascii="Arial" w:eastAsia="Arial" w:hAnsi="Arial" w:cs="Arial"/>
          <w:sz w:val="20"/>
          <w:szCs w:val="20"/>
        </w:rPr>
        <w:t>means</w:t>
      </w:r>
      <w:r>
        <w:rPr>
          <w:rFonts w:ascii="Arial" w:eastAsia="Arial" w:hAnsi="Arial" w:cs="Arial"/>
          <w:spacing w:val="6"/>
          <w:sz w:val="20"/>
          <w:szCs w:val="20"/>
        </w:rPr>
        <w:t xml:space="preserve"> </w:t>
      </w:r>
      <w:r>
        <w:rPr>
          <w:rFonts w:ascii="Arial" w:eastAsia="Arial" w:hAnsi="Arial" w:cs="Arial"/>
          <w:sz w:val="20"/>
          <w:szCs w:val="20"/>
        </w:rPr>
        <w:t>for</w:t>
      </w:r>
      <w:r>
        <w:rPr>
          <w:rFonts w:ascii="Arial" w:eastAsia="Arial" w:hAnsi="Arial" w:cs="Arial"/>
          <w:spacing w:val="7"/>
          <w:sz w:val="20"/>
          <w:szCs w:val="20"/>
        </w:rPr>
        <w:t xml:space="preserve"> </w:t>
      </w:r>
      <w:r>
        <w:rPr>
          <w:rFonts w:ascii="Arial" w:eastAsia="Arial" w:hAnsi="Arial" w:cs="Arial"/>
          <w:spacing w:val="-1"/>
          <w:sz w:val="20"/>
          <w:szCs w:val="20"/>
        </w:rPr>
        <w:t>data</w:t>
      </w:r>
      <w:r>
        <w:rPr>
          <w:rFonts w:ascii="Arial" w:eastAsia="Arial" w:hAnsi="Arial" w:cs="Arial"/>
          <w:spacing w:val="6"/>
          <w:sz w:val="20"/>
          <w:szCs w:val="20"/>
        </w:rPr>
        <w:t xml:space="preserve"> </w:t>
      </w:r>
      <w:r>
        <w:rPr>
          <w:rFonts w:ascii="Arial" w:eastAsia="Arial" w:hAnsi="Arial" w:cs="Arial"/>
          <w:spacing w:val="-1"/>
          <w:sz w:val="20"/>
          <w:szCs w:val="20"/>
        </w:rPr>
        <w:t>gathering</w:t>
      </w:r>
      <w:r>
        <w:rPr>
          <w:rFonts w:ascii="Arial" w:eastAsia="Arial" w:hAnsi="Arial" w:cs="Arial"/>
          <w:spacing w:val="8"/>
          <w:sz w:val="20"/>
          <w:szCs w:val="20"/>
        </w:rPr>
        <w:t xml:space="preserve"> </w:t>
      </w:r>
      <w:r>
        <w:rPr>
          <w:rFonts w:ascii="Arial" w:eastAsia="Arial" w:hAnsi="Arial" w:cs="Arial"/>
          <w:spacing w:val="-1"/>
          <w:sz w:val="20"/>
          <w:szCs w:val="20"/>
        </w:rPr>
        <w:t>and</w:t>
      </w:r>
      <w:r>
        <w:rPr>
          <w:rFonts w:ascii="Arial" w:eastAsia="Arial" w:hAnsi="Arial" w:cs="Arial"/>
          <w:spacing w:val="6"/>
          <w:sz w:val="20"/>
          <w:szCs w:val="20"/>
        </w:rPr>
        <w:t xml:space="preserve"> </w:t>
      </w:r>
      <w:r>
        <w:rPr>
          <w:rFonts w:ascii="Arial" w:eastAsia="Arial" w:hAnsi="Arial" w:cs="Arial"/>
          <w:sz w:val="20"/>
          <w:szCs w:val="20"/>
        </w:rPr>
        <w:t>reports</w:t>
      </w:r>
      <w:r>
        <w:rPr>
          <w:rFonts w:ascii="Arial" w:eastAsia="Arial" w:hAnsi="Arial" w:cs="Arial"/>
          <w:spacing w:val="7"/>
          <w:sz w:val="20"/>
          <w:szCs w:val="20"/>
        </w:rPr>
        <w:t xml:space="preserve"> </w:t>
      </w:r>
      <w:r>
        <w:rPr>
          <w:rFonts w:ascii="Arial" w:eastAsia="Arial" w:hAnsi="Arial" w:cs="Arial"/>
          <w:spacing w:val="-1"/>
          <w:sz w:val="20"/>
          <w:szCs w:val="20"/>
        </w:rPr>
        <w:t>generation.</w:t>
      </w:r>
      <w:r>
        <w:rPr>
          <w:rFonts w:ascii="Arial" w:eastAsia="Arial" w:hAnsi="Arial" w:cs="Arial"/>
          <w:spacing w:val="6"/>
          <w:sz w:val="20"/>
          <w:szCs w:val="20"/>
        </w:rPr>
        <w:t xml:space="preserve"> </w:t>
      </w:r>
      <w:r>
        <w:rPr>
          <w:rFonts w:ascii="Arial" w:eastAsia="Arial" w:hAnsi="Arial" w:cs="Arial"/>
          <w:spacing w:val="-1"/>
          <w:sz w:val="20"/>
          <w:szCs w:val="20"/>
        </w:rPr>
        <w:t>Further</w:t>
      </w:r>
      <w:r>
        <w:rPr>
          <w:rFonts w:ascii="Arial" w:eastAsia="Arial" w:hAnsi="Arial" w:cs="Arial"/>
          <w:spacing w:val="7"/>
          <w:sz w:val="20"/>
          <w:szCs w:val="20"/>
        </w:rPr>
        <w:t xml:space="preserve"> </w:t>
      </w:r>
      <w:r>
        <w:rPr>
          <w:rFonts w:ascii="Arial" w:eastAsia="Arial" w:hAnsi="Arial" w:cs="Arial"/>
          <w:sz w:val="20"/>
          <w:szCs w:val="20"/>
        </w:rPr>
        <w:t>analyses,</w:t>
      </w:r>
      <w:r>
        <w:rPr>
          <w:rFonts w:ascii="Arial" w:eastAsia="Arial" w:hAnsi="Arial" w:cs="Arial"/>
          <w:spacing w:val="73"/>
          <w:w w:val="99"/>
          <w:sz w:val="20"/>
          <w:szCs w:val="20"/>
        </w:rPr>
        <w:t xml:space="preserve"> </w:t>
      </w:r>
      <w:r>
        <w:rPr>
          <w:rFonts w:ascii="Arial" w:eastAsia="Arial" w:hAnsi="Arial" w:cs="Arial"/>
          <w:sz w:val="20"/>
          <w:szCs w:val="20"/>
        </w:rPr>
        <w:t>such</w:t>
      </w:r>
      <w:r>
        <w:rPr>
          <w:rFonts w:ascii="Arial" w:eastAsia="Arial" w:hAnsi="Arial" w:cs="Arial"/>
          <w:spacing w:val="26"/>
          <w:sz w:val="20"/>
          <w:szCs w:val="20"/>
        </w:rPr>
        <w:t xml:space="preserve"> </w:t>
      </w:r>
      <w:r>
        <w:rPr>
          <w:rFonts w:ascii="Arial" w:eastAsia="Arial" w:hAnsi="Arial" w:cs="Arial"/>
          <w:spacing w:val="-1"/>
          <w:sz w:val="20"/>
          <w:szCs w:val="20"/>
        </w:rPr>
        <w:t>as</w:t>
      </w:r>
      <w:r>
        <w:rPr>
          <w:rFonts w:ascii="Arial" w:eastAsia="Arial" w:hAnsi="Arial" w:cs="Arial"/>
          <w:spacing w:val="27"/>
          <w:sz w:val="20"/>
          <w:szCs w:val="20"/>
        </w:rPr>
        <w:t xml:space="preserve"> </w:t>
      </w:r>
      <w:r>
        <w:rPr>
          <w:rFonts w:ascii="Arial" w:eastAsia="Arial" w:hAnsi="Arial" w:cs="Arial"/>
          <w:spacing w:val="-1"/>
          <w:sz w:val="20"/>
          <w:szCs w:val="20"/>
        </w:rPr>
        <w:t>recommendations</w:t>
      </w:r>
      <w:r>
        <w:rPr>
          <w:rFonts w:ascii="Arial" w:eastAsia="Arial" w:hAnsi="Arial" w:cs="Arial"/>
          <w:spacing w:val="31"/>
          <w:sz w:val="20"/>
          <w:szCs w:val="20"/>
        </w:rPr>
        <w:t xml:space="preserve"> </w:t>
      </w:r>
      <w:r>
        <w:rPr>
          <w:rFonts w:ascii="Arial" w:eastAsia="Arial" w:hAnsi="Arial" w:cs="Arial"/>
          <w:spacing w:val="-1"/>
          <w:sz w:val="20"/>
          <w:szCs w:val="20"/>
        </w:rPr>
        <w:t>on</w:t>
      </w:r>
      <w:r>
        <w:rPr>
          <w:rFonts w:ascii="Arial" w:eastAsia="Arial" w:hAnsi="Arial" w:cs="Arial"/>
          <w:spacing w:val="26"/>
          <w:sz w:val="20"/>
          <w:szCs w:val="20"/>
        </w:rPr>
        <w:t xml:space="preserve"> </w:t>
      </w:r>
      <w:r>
        <w:rPr>
          <w:rFonts w:ascii="Arial" w:eastAsia="Arial" w:hAnsi="Arial" w:cs="Arial"/>
          <w:spacing w:val="-1"/>
          <w:sz w:val="20"/>
          <w:szCs w:val="20"/>
        </w:rPr>
        <w:t>program</w:t>
      </w:r>
      <w:r>
        <w:rPr>
          <w:rFonts w:ascii="Arial" w:eastAsia="Arial" w:hAnsi="Arial" w:cs="Arial"/>
          <w:spacing w:val="31"/>
          <w:sz w:val="20"/>
          <w:szCs w:val="20"/>
        </w:rPr>
        <w:t xml:space="preserve"> </w:t>
      </w:r>
      <w:r>
        <w:rPr>
          <w:rFonts w:ascii="Arial" w:eastAsia="Arial" w:hAnsi="Arial" w:cs="Arial"/>
          <w:spacing w:val="-1"/>
          <w:sz w:val="20"/>
          <w:szCs w:val="20"/>
        </w:rPr>
        <w:t>and</w:t>
      </w:r>
      <w:r>
        <w:rPr>
          <w:rFonts w:ascii="Arial" w:eastAsia="Arial" w:hAnsi="Arial" w:cs="Arial"/>
          <w:spacing w:val="27"/>
          <w:sz w:val="20"/>
          <w:szCs w:val="20"/>
        </w:rPr>
        <w:t xml:space="preserve"> </w:t>
      </w:r>
      <w:r>
        <w:rPr>
          <w:rFonts w:ascii="Arial" w:eastAsia="Arial" w:hAnsi="Arial" w:cs="Arial"/>
          <w:spacing w:val="-1"/>
          <w:sz w:val="20"/>
          <w:szCs w:val="20"/>
        </w:rPr>
        <w:t>performance</w:t>
      </w:r>
      <w:r>
        <w:rPr>
          <w:rFonts w:ascii="Arial" w:eastAsia="Arial" w:hAnsi="Arial" w:cs="Arial"/>
          <w:spacing w:val="26"/>
          <w:sz w:val="20"/>
          <w:szCs w:val="20"/>
        </w:rPr>
        <w:t xml:space="preserve"> </w:t>
      </w:r>
      <w:r>
        <w:rPr>
          <w:rFonts w:ascii="Arial" w:eastAsia="Arial" w:hAnsi="Arial" w:cs="Arial"/>
          <w:spacing w:val="-1"/>
          <w:sz w:val="20"/>
          <w:szCs w:val="20"/>
        </w:rPr>
        <w:t>improvement,</w:t>
      </w:r>
      <w:r>
        <w:rPr>
          <w:rFonts w:ascii="Arial" w:eastAsia="Arial" w:hAnsi="Arial" w:cs="Arial"/>
          <w:spacing w:val="27"/>
          <w:sz w:val="20"/>
          <w:szCs w:val="20"/>
        </w:rPr>
        <w:t xml:space="preserve"> </w:t>
      </w:r>
      <w:r>
        <w:rPr>
          <w:rFonts w:ascii="Arial" w:eastAsia="Arial" w:hAnsi="Arial" w:cs="Arial"/>
          <w:spacing w:val="-1"/>
          <w:sz w:val="20"/>
          <w:szCs w:val="20"/>
        </w:rPr>
        <w:t>are</w:t>
      </w:r>
      <w:r>
        <w:rPr>
          <w:rFonts w:ascii="Arial" w:eastAsia="Arial" w:hAnsi="Arial" w:cs="Arial"/>
          <w:spacing w:val="27"/>
          <w:sz w:val="20"/>
          <w:szCs w:val="20"/>
        </w:rPr>
        <w:t xml:space="preserve"> </w:t>
      </w:r>
      <w:r>
        <w:rPr>
          <w:rFonts w:ascii="Arial" w:eastAsia="Arial" w:hAnsi="Arial" w:cs="Arial"/>
          <w:spacing w:val="-1"/>
          <w:sz w:val="20"/>
          <w:szCs w:val="20"/>
        </w:rPr>
        <w:t>beyond</w:t>
      </w:r>
      <w:r>
        <w:rPr>
          <w:rFonts w:ascii="Arial" w:eastAsia="Arial" w:hAnsi="Arial" w:cs="Arial"/>
          <w:spacing w:val="27"/>
          <w:sz w:val="20"/>
          <w:szCs w:val="20"/>
        </w:rPr>
        <w:t xml:space="preserve"> </w:t>
      </w:r>
      <w:r>
        <w:rPr>
          <w:rFonts w:ascii="Arial" w:eastAsia="Arial" w:hAnsi="Arial" w:cs="Arial"/>
          <w:sz w:val="20"/>
          <w:szCs w:val="20"/>
        </w:rPr>
        <w:t>the</w:t>
      </w:r>
      <w:r>
        <w:rPr>
          <w:rFonts w:ascii="Arial" w:eastAsia="Arial" w:hAnsi="Arial" w:cs="Arial"/>
          <w:spacing w:val="26"/>
          <w:sz w:val="20"/>
          <w:szCs w:val="20"/>
        </w:rPr>
        <w:t xml:space="preserve"> </w:t>
      </w:r>
      <w:r>
        <w:rPr>
          <w:rFonts w:ascii="Arial" w:eastAsia="Arial" w:hAnsi="Arial" w:cs="Arial"/>
          <w:sz w:val="20"/>
          <w:szCs w:val="20"/>
        </w:rPr>
        <w:t>team’s</w:t>
      </w:r>
      <w:r>
        <w:rPr>
          <w:rFonts w:ascii="Arial" w:eastAsia="Arial" w:hAnsi="Arial" w:cs="Arial"/>
          <w:spacing w:val="85"/>
          <w:w w:val="99"/>
          <w:sz w:val="20"/>
          <w:szCs w:val="20"/>
        </w:rPr>
        <w:t xml:space="preserve"> </w:t>
      </w:r>
      <w:r>
        <w:rPr>
          <w:rFonts w:ascii="Arial" w:eastAsia="Arial" w:hAnsi="Arial" w:cs="Arial"/>
          <w:spacing w:val="-1"/>
          <w:sz w:val="20"/>
          <w:szCs w:val="20"/>
        </w:rPr>
        <w:t>responsibilities.</w:t>
      </w:r>
    </w:p>
    <w:p w14:paraId="4D49C4E1" w14:textId="77777777" w:rsidR="00FC343A" w:rsidRDefault="00FC343A" w:rsidP="00FC343A">
      <w:pPr>
        <w:numPr>
          <w:ilvl w:val="1"/>
          <w:numId w:val="11"/>
        </w:numPr>
        <w:tabs>
          <w:tab w:val="left" w:pos="940"/>
        </w:tabs>
        <w:spacing w:before="13" w:line="464" w:lineRule="auto"/>
        <w:ind w:right="100"/>
        <w:jc w:val="both"/>
        <w:rPr>
          <w:rFonts w:ascii="Arial" w:eastAsia="Arial" w:hAnsi="Arial" w:cs="Arial"/>
          <w:sz w:val="20"/>
          <w:szCs w:val="20"/>
        </w:rPr>
      </w:pPr>
      <w:r>
        <w:rPr>
          <w:rFonts w:ascii="Arial"/>
          <w:sz w:val="20"/>
        </w:rPr>
        <w:t>The</w:t>
      </w:r>
      <w:r>
        <w:rPr>
          <w:rFonts w:ascii="Arial"/>
          <w:spacing w:val="55"/>
          <w:sz w:val="20"/>
        </w:rPr>
        <w:t xml:space="preserve"> </w:t>
      </w:r>
      <w:r>
        <w:rPr>
          <w:rFonts w:ascii="Arial"/>
          <w:spacing w:val="-1"/>
          <w:sz w:val="20"/>
        </w:rPr>
        <w:t>team</w:t>
      </w:r>
      <w:r>
        <w:rPr>
          <w:rFonts w:ascii="Arial"/>
          <w:spacing w:val="4"/>
          <w:sz w:val="20"/>
        </w:rPr>
        <w:t xml:space="preserve"> </w:t>
      </w:r>
      <w:r>
        <w:rPr>
          <w:rFonts w:ascii="Arial"/>
          <w:spacing w:val="-1"/>
          <w:sz w:val="20"/>
        </w:rPr>
        <w:t>will</w:t>
      </w:r>
      <w:r>
        <w:rPr>
          <w:rFonts w:ascii="Arial"/>
          <w:spacing w:val="1"/>
          <w:sz w:val="20"/>
        </w:rPr>
        <w:t xml:space="preserve"> </w:t>
      </w:r>
      <w:r>
        <w:rPr>
          <w:rFonts w:ascii="Arial"/>
          <w:sz w:val="20"/>
        </w:rPr>
        <w:t>only</w:t>
      </w:r>
      <w:r>
        <w:rPr>
          <w:rFonts w:ascii="Arial"/>
          <w:spacing w:val="54"/>
          <w:sz w:val="20"/>
        </w:rPr>
        <w:t xml:space="preserve"> </w:t>
      </w:r>
      <w:r>
        <w:rPr>
          <w:rFonts w:ascii="Arial"/>
          <w:spacing w:val="-1"/>
          <w:sz w:val="20"/>
        </w:rPr>
        <w:t>train</w:t>
      </w:r>
      <w:r>
        <w:rPr>
          <w:rFonts w:ascii="Arial"/>
          <w:spacing w:val="2"/>
          <w:sz w:val="20"/>
        </w:rPr>
        <w:t xml:space="preserve"> </w:t>
      </w:r>
      <w:r>
        <w:rPr>
          <w:rFonts w:ascii="Arial"/>
          <w:spacing w:val="-1"/>
          <w:sz w:val="20"/>
        </w:rPr>
        <w:t>BPAP-appointed</w:t>
      </w:r>
      <w:r>
        <w:rPr>
          <w:rFonts w:ascii="Arial"/>
          <w:spacing w:val="2"/>
          <w:sz w:val="20"/>
        </w:rPr>
        <w:t xml:space="preserve"> </w:t>
      </w:r>
      <w:r>
        <w:rPr>
          <w:rFonts w:ascii="Arial"/>
          <w:spacing w:val="-1"/>
          <w:sz w:val="20"/>
        </w:rPr>
        <w:t>trainers</w:t>
      </w:r>
      <w:r>
        <w:rPr>
          <w:rFonts w:ascii="Arial"/>
          <w:spacing w:val="1"/>
          <w:sz w:val="20"/>
        </w:rPr>
        <w:t xml:space="preserve"> </w:t>
      </w:r>
      <w:r>
        <w:rPr>
          <w:rFonts w:ascii="Arial"/>
          <w:sz w:val="20"/>
        </w:rPr>
        <w:t>regarding</w:t>
      </w:r>
      <w:r>
        <w:rPr>
          <w:rFonts w:ascii="Arial"/>
          <w:spacing w:val="1"/>
          <w:sz w:val="20"/>
        </w:rPr>
        <w:t xml:space="preserve"> </w:t>
      </w:r>
      <w:r w:rsidR="004E2D67">
        <w:rPr>
          <w:rFonts w:ascii="Arial"/>
          <w:sz w:val="20"/>
        </w:rPr>
        <w:t xml:space="preserve">the </w:t>
      </w:r>
      <w:r>
        <w:rPr>
          <w:rFonts w:ascii="Arial"/>
          <w:sz w:val="20"/>
        </w:rPr>
        <w:t>technical</w:t>
      </w:r>
      <w:r>
        <w:rPr>
          <w:rFonts w:ascii="Arial"/>
          <w:spacing w:val="55"/>
          <w:sz w:val="20"/>
        </w:rPr>
        <w:t xml:space="preserve"> </w:t>
      </w:r>
      <w:proofErr w:type="gramStart"/>
      <w:r>
        <w:rPr>
          <w:rFonts w:ascii="Arial"/>
          <w:spacing w:val="1"/>
          <w:sz w:val="20"/>
        </w:rPr>
        <w:t>and</w:t>
      </w:r>
      <w:r>
        <w:rPr>
          <w:rFonts w:ascii="Arial"/>
          <w:sz w:val="20"/>
        </w:rPr>
        <w:t xml:space="preserve">  nontechnical</w:t>
      </w:r>
      <w:proofErr w:type="gramEnd"/>
      <w:r>
        <w:rPr>
          <w:rFonts w:ascii="Arial"/>
          <w:spacing w:val="64"/>
          <w:w w:val="99"/>
          <w:sz w:val="20"/>
        </w:rPr>
        <w:t xml:space="preserve"> </w:t>
      </w:r>
      <w:r>
        <w:rPr>
          <w:rFonts w:ascii="Arial"/>
          <w:spacing w:val="-1"/>
          <w:sz w:val="20"/>
        </w:rPr>
        <w:t>aspects</w:t>
      </w:r>
      <w:r>
        <w:rPr>
          <w:rFonts w:ascii="Arial"/>
          <w:spacing w:val="-5"/>
          <w:sz w:val="20"/>
        </w:rPr>
        <w:t xml:space="preserve"> </w:t>
      </w:r>
      <w:r>
        <w:rPr>
          <w:rFonts w:ascii="Arial"/>
          <w:spacing w:val="-1"/>
          <w:sz w:val="20"/>
        </w:rPr>
        <w:t>of</w:t>
      </w:r>
      <w:r>
        <w:rPr>
          <w:rFonts w:ascii="Arial"/>
          <w:spacing w:val="-3"/>
          <w:sz w:val="20"/>
        </w:rPr>
        <w:t xml:space="preserve"> </w:t>
      </w:r>
      <w:r>
        <w:rPr>
          <w:rFonts w:ascii="Arial"/>
          <w:spacing w:val="-1"/>
          <w:sz w:val="20"/>
        </w:rPr>
        <w:t>the</w:t>
      </w:r>
      <w:r>
        <w:rPr>
          <w:rFonts w:ascii="Arial"/>
          <w:spacing w:val="-6"/>
          <w:sz w:val="20"/>
        </w:rPr>
        <w:t xml:space="preserve"> </w:t>
      </w:r>
      <w:r>
        <w:rPr>
          <w:rFonts w:ascii="Arial"/>
          <w:sz w:val="20"/>
        </w:rPr>
        <w:t>system.</w:t>
      </w:r>
      <w:r>
        <w:rPr>
          <w:rFonts w:ascii="Arial"/>
          <w:spacing w:val="-7"/>
          <w:sz w:val="20"/>
        </w:rPr>
        <w:t xml:space="preserve"> </w:t>
      </w:r>
      <w:r>
        <w:rPr>
          <w:rFonts w:ascii="Arial"/>
          <w:spacing w:val="-1"/>
          <w:sz w:val="20"/>
        </w:rPr>
        <w:t>They,</w:t>
      </w:r>
      <w:r>
        <w:rPr>
          <w:rFonts w:ascii="Arial"/>
          <w:spacing w:val="-3"/>
          <w:sz w:val="20"/>
        </w:rPr>
        <w:t xml:space="preserve"> </w:t>
      </w:r>
      <w:r>
        <w:rPr>
          <w:rFonts w:ascii="Arial"/>
          <w:sz w:val="20"/>
        </w:rPr>
        <w:t>in</w:t>
      </w:r>
      <w:r>
        <w:rPr>
          <w:rFonts w:ascii="Arial"/>
          <w:spacing w:val="-6"/>
          <w:sz w:val="20"/>
        </w:rPr>
        <w:t xml:space="preserve"> </w:t>
      </w:r>
      <w:r>
        <w:rPr>
          <w:rFonts w:ascii="Arial"/>
          <w:sz w:val="20"/>
        </w:rPr>
        <w:t>turn,</w:t>
      </w:r>
      <w:r>
        <w:rPr>
          <w:rFonts w:ascii="Arial"/>
          <w:spacing w:val="-3"/>
          <w:sz w:val="20"/>
        </w:rPr>
        <w:t xml:space="preserve"> </w:t>
      </w:r>
      <w:r>
        <w:rPr>
          <w:rFonts w:ascii="Arial"/>
          <w:sz w:val="20"/>
        </w:rPr>
        <w:t>will</w:t>
      </w:r>
      <w:r>
        <w:rPr>
          <w:rFonts w:ascii="Arial"/>
          <w:spacing w:val="-6"/>
          <w:sz w:val="20"/>
        </w:rPr>
        <w:t xml:space="preserve"> </w:t>
      </w:r>
      <w:r>
        <w:rPr>
          <w:rFonts w:ascii="Arial"/>
          <w:spacing w:val="-1"/>
          <w:sz w:val="20"/>
        </w:rPr>
        <w:t>be</w:t>
      </w:r>
      <w:r>
        <w:rPr>
          <w:rFonts w:ascii="Arial"/>
          <w:spacing w:val="-4"/>
          <w:sz w:val="20"/>
        </w:rPr>
        <w:t xml:space="preserve"> </w:t>
      </w:r>
      <w:r>
        <w:rPr>
          <w:rFonts w:ascii="Arial"/>
          <w:spacing w:val="-1"/>
          <w:sz w:val="20"/>
        </w:rPr>
        <w:t>in-charge</w:t>
      </w:r>
      <w:r>
        <w:rPr>
          <w:rFonts w:ascii="Arial"/>
          <w:spacing w:val="-3"/>
          <w:sz w:val="20"/>
        </w:rPr>
        <w:t xml:space="preserve"> </w:t>
      </w:r>
      <w:r>
        <w:rPr>
          <w:rFonts w:ascii="Arial"/>
          <w:spacing w:val="-1"/>
          <w:sz w:val="20"/>
        </w:rPr>
        <w:t>of</w:t>
      </w:r>
      <w:r>
        <w:rPr>
          <w:rFonts w:ascii="Arial"/>
          <w:spacing w:val="-4"/>
          <w:sz w:val="20"/>
        </w:rPr>
        <w:t xml:space="preserve"> </w:t>
      </w:r>
      <w:r>
        <w:rPr>
          <w:rFonts w:ascii="Arial"/>
          <w:spacing w:val="-1"/>
          <w:sz w:val="20"/>
        </w:rPr>
        <w:t>training</w:t>
      </w:r>
      <w:r>
        <w:rPr>
          <w:rFonts w:ascii="Arial"/>
          <w:spacing w:val="-5"/>
          <w:sz w:val="20"/>
        </w:rPr>
        <w:t xml:space="preserve"> </w:t>
      </w:r>
      <w:r>
        <w:rPr>
          <w:rFonts w:ascii="Arial"/>
          <w:sz w:val="20"/>
        </w:rPr>
        <w:t>the</w:t>
      </w:r>
      <w:r>
        <w:rPr>
          <w:rFonts w:ascii="Arial"/>
          <w:spacing w:val="-4"/>
          <w:sz w:val="20"/>
        </w:rPr>
        <w:t xml:space="preserve"> </w:t>
      </w:r>
      <w:r>
        <w:rPr>
          <w:rFonts w:ascii="Arial"/>
          <w:sz w:val="20"/>
        </w:rPr>
        <w:t>actual</w:t>
      </w:r>
      <w:r>
        <w:rPr>
          <w:rFonts w:ascii="Arial"/>
          <w:spacing w:val="-6"/>
          <w:sz w:val="20"/>
        </w:rPr>
        <w:t xml:space="preserve"> </w:t>
      </w:r>
      <w:r>
        <w:rPr>
          <w:rFonts w:ascii="Arial"/>
          <w:spacing w:val="-1"/>
          <w:sz w:val="20"/>
        </w:rPr>
        <w:t>users of</w:t>
      </w:r>
      <w:r>
        <w:rPr>
          <w:rFonts w:ascii="Arial"/>
          <w:spacing w:val="-4"/>
          <w:sz w:val="20"/>
        </w:rPr>
        <w:t xml:space="preserve"> </w:t>
      </w:r>
      <w:r>
        <w:rPr>
          <w:rFonts w:ascii="Arial"/>
          <w:spacing w:val="-1"/>
          <w:sz w:val="20"/>
        </w:rPr>
        <w:t>the</w:t>
      </w:r>
      <w:r>
        <w:rPr>
          <w:rFonts w:ascii="Arial"/>
          <w:spacing w:val="-5"/>
          <w:sz w:val="20"/>
        </w:rPr>
        <w:t xml:space="preserve"> </w:t>
      </w:r>
      <w:r>
        <w:rPr>
          <w:rFonts w:ascii="Arial"/>
          <w:sz w:val="20"/>
        </w:rPr>
        <w:t>system.</w:t>
      </w:r>
    </w:p>
    <w:p w14:paraId="2212B89E" w14:textId="77777777" w:rsidR="00FC343A" w:rsidRDefault="00FC343A" w:rsidP="00FC343A">
      <w:pPr>
        <w:spacing w:line="464" w:lineRule="auto"/>
        <w:jc w:val="both"/>
        <w:rPr>
          <w:rFonts w:ascii="Arial" w:eastAsia="Arial" w:hAnsi="Arial" w:cs="Arial"/>
          <w:sz w:val="20"/>
          <w:szCs w:val="20"/>
        </w:rPr>
        <w:sectPr w:rsidR="00FC343A">
          <w:pgSz w:w="12240" w:h="15840"/>
          <w:pgMar w:top="1500" w:right="1340" w:bottom="280" w:left="1220" w:header="720" w:footer="720" w:gutter="0"/>
          <w:cols w:space="720"/>
        </w:sectPr>
      </w:pPr>
    </w:p>
    <w:p w14:paraId="434146D0" w14:textId="77777777" w:rsidR="00FC343A" w:rsidRPr="00476BFD" w:rsidRDefault="00476BFD" w:rsidP="00476BFD">
      <w:pPr>
        <w:pStyle w:val="Heading1"/>
      </w:pPr>
      <w:bookmarkStart w:id="125" w:name="Project_Charter"/>
      <w:bookmarkStart w:id="126" w:name="_bookmark57"/>
      <w:bookmarkStart w:id="127" w:name="_Toc368947169"/>
      <w:bookmarkEnd w:id="125"/>
      <w:bookmarkEnd w:id="126"/>
      <w:r w:rsidRPr="00476BFD">
        <w:lastRenderedPageBreak/>
        <w:t xml:space="preserve">V. </w:t>
      </w:r>
      <w:r w:rsidR="00FC343A" w:rsidRPr="00476BFD">
        <w:t>Project Charter</w:t>
      </w:r>
      <w:bookmarkEnd w:id="127"/>
    </w:p>
    <w:p w14:paraId="3A4662FE" w14:textId="77777777" w:rsidR="00FC343A" w:rsidRDefault="00FC343A" w:rsidP="00FC343A">
      <w:pPr>
        <w:spacing w:before="70"/>
        <w:ind w:left="101" w:right="9380"/>
        <w:rPr>
          <w:rFonts w:ascii="Times New Roman" w:eastAsia="Times New Roman" w:hAnsi="Times New Roman" w:cs="Times New Roman"/>
          <w:sz w:val="20"/>
          <w:szCs w:val="20"/>
        </w:rPr>
      </w:pPr>
      <w:r>
        <w:rPr>
          <w:noProof/>
          <w:lang w:val="en-PH" w:eastAsia="en-PH"/>
        </w:rPr>
        <w:drawing>
          <wp:anchor distT="0" distB="0" distL="114300" distR="114300" simplePos="0" relativeHeight="251731968" behindDoc="1" locked="0" layoutInCell="1" allowOverlap="1" wp14:anchorId="01809EE8" wp14:editId="3E5CE7F3">
            <wp:simplePos x="0" y="0"/>
            <wp:positionH relativeFrom="column">
              <wp:posOffset>63500</wp:posOffset>
            </wp:positionH>
            <wp:positionV relativeFrom="paragraph">
              <wp:posOffset>-312420</wp:posOffset>
            </wp:positionV>
            <wp:extent cx="5815965" cy="7772400"/>
            <wp:effectExtent l="0" t="0" r="0" b="0"/>
            <wp:wrapNone/>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5965" cy="777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50846A" w14:textId="77777777" w:rsidR="00FC343A" w:rsidRDefault="00FC343A" w:rsidP="00FC343A">
      <w:pPr>
        <w:rPr>
          <w:rFonts w:ascii="Times New Roman" w:eastAsia="Times New Roman" w:hAnsi="Times New Roman" w:cs="Times New Roman"/>
          <w:sz w:val="20"/>
          <w:szCs w:val="20"/>
        </w:rPr>
        <w:sectPr w:rsidR="00FC343A">
          <w:pgSz w:w="12240" w:h="15840"/>
          <w:pgMar w:top="1400" w:right="1500" w:bottom="280" w:left="1340" w:header="720" w:footer="720" w:gutter="0"/>
          <w:cols w:space="720"/>
        </w:sectPr>
      </w:pPr>
    </w:p>
    <w:p w14:paraId="60F49DB0" w14:textId="77777777" w:rsidR="00FC343A" w:rsidRDefault="001336D2" w:rsidP="00FC343A">
      <w:pPr>
        <w:pStyle w:val="Heading1"/>
        <w:ind w:left="220"/>
        <w:rPr>
          <w:b w:val="0"/>
          <w:bCs w:val="0"/>
        </w:rPr>
      </w:pPr>
      <w:bookmarkStart w:id="128" w:name="The_Project_Plan"/>
      <w:bookmarkStart w:id="129" w:name="_bookmark58"/>
      <w:bookmarkStart w:id="130" w:name="_Toc368947170"/>
      <w:bookmarkEnd w:id="128"/>
      <w:bookmarkEnd w:id="129"/>
      <w:r>
        <w:lastRenderedPageBreak/>
        <w:t>V</w:t>
      </w:r>
      <w:r w:rsidR="00476BFD">
        <w:t>I</w:t>
      </w:r>
      <w:r>
        <w:t xml:space="preserve">. </w:t>
      </w:r>
      <w:r w:rsidR="00FC343A">
        <w:t>The Project</w:t>
      </w:r>
      <w:r w:rsidR="00FC343A">
        <w:rPr>
          <w:spacing w:val="-3"/>
        </w:rPr>
        <w:t xml:space="preserve"> </w:t>
      </w:r>
      <w:r w:rsidR="00FC343A">
        <w:t>Plan</w:t>
      </w:r>
      <w:bookmarkEnd w:id="130"/>
    </w:p>
    <w:p w14:paraId="23525835" w14:textId="77777777" w:rsidR="00FC343A" w:rsidRDefault="00FC343A" w:rsidP="00FC343A">
      <w:pPr>
        <w:spacing w:before="17" w:line="560" w:lineRule="exact"/>
        <w:rPr>
          <w:sz w:val="56"/>
          <w:szCs w:val="56"/>
        </w:rPr>
      </w:pPr>
    </w:p>
    <w:p w14:paraId="290EB8FB" w14:textId="77777777" w:rsidR="00FC343A" w:rsidRDefault="00FC343A" w:rsidP="00FC343A">
      <w:pPr>
        <w:pStyle w:val="Heading2"/>
        <w:rPr>
          <w:b w:val="0"/>
          <w:bCs w:val="0"/>
        </w:rPr>
      </w:pPr>
      <w:bookmarkStart w:id="131" w:name="Project_Organization_and_Team_Organizati"/>
      <w:bookmarkStart w:id="132" w:name="_bookmark59"/>
      <w:bookmarkStart w:id="133" w:name="_Toc368947171"/>
      <w:bookmarkEnd w:id="131"/>
      <w:bookmarkEnd w:id="132"/>
      <w:r>
        <w:t xml:space="preserve">Project </w:t>
      </w:r>
      <w:r>
        <w:rPr>
          <w:spacing w:val="-2"/>
        </w:rPr>
        <w:t>Organization</w:t>
      </w:r>
      <w:r>
        <w:t xml:space="preserve"> and Team</w:t>
      </w:r>
      <w:r>
        <w:rPr>
          <w:spacing w:val="1"/>
        </w:rPr>
        <w:t xml:space="preserve"> </w:t>
      </w:r>
      <w:r>
        <w:rPr>
          <w:spacing w:val="-2"/>
        </w:rPr>
        <w:t>Organization</w:t>
      </w:r>
      <w:bookmarkEnd w:id="133"/>
    </w:p>
    <w:p w14:paraId="34DB32DA" w14:textId="77777777" w:rsidR="00FC343A" w:rsidRDefault="00FC343A" w:rsidP="00FC343A">
      <w:pPr>
        <w:spacing w:before="247"/>
        <w:ind w:left="220"/>
        <w:rPr>
          <w:rFonts w:ascii="Arial" w:eastAsia="Arial" w:hAnsi="Arial" w:cs="Arial"/>
          <w:sz w:val="20"/>
          <w:szCs w:val="20"/>
        </w:rPr>
      </w:pPr>
      <w:bookmarkStart w:id="134" w:name="Skills_Inventory_Worksheet"/>
      <w:bookmarkStart w:id="135" w:name="_bookmark60"/>
      <w:bookmarkEnd w:id="134"/>
      <w:bookmarkEnd w:id="135"/>
      <w:r>
        <w:rPr>
          <w:rFonts w:ascii="Arial"/>
          <w:b/>
          <w:color w:val="0E57C4"/>
          <w:spacing w:val="-1"/>
          <w:sz w:val="20"/>
        </w:rPr>
        <w:t>Skills</w:t>
      </w:r>
      <w:r>
        <w:rPr>
          <w:rFonts w:ascii="Arial"/>
          <w:b/>
          <w:color w:val="0E57C4"/>
          <w:spacing w:val="-14"/>
          <w:sz w:val="20"/>
        </w:rPr>
        <w:t xml:space="preserve"> </w:t>
      </w:r>
      <w:r>
        <w:rPr>
          <w:rFonts w:ascii="Arial"/>
          <w:b/>
          <w:color w:val="0E57C4"/>
          <w:sz w:val="20"/>
        </w:rPr>
        <w:t>Inventory</w:t>
      </w:r>
      <w:r>
        <w:rPr>
          <w:rFonts w:ascii="Arial"/>
          <w:b/>
          <w:color w:val="0E57C4"/>
          <w:spacing w:val="-16"/>
          <w:sz w:val="20"/>
        </w:rPr>
        <w:t xml:space="preserve"> </w:t>
      </w:r>
      <w:r>
        <w:rPr>
          <w:rFonts w:ascii="Arial"/>
          <w:b/>
          <w:color w:val="0E57C4"/>
          <w:sz w:val="20"/>
        </w:rPr>
        <w:t>Worksheet</w:t>
      </w:r>
    </w:p>
    <w:tbl>
      <w:tblPr>
        <w:tblW w:w="0" w:type="auto"/>
        <w:tblInd w:w="106" w:type="dxa"/>
        <w:tblLayout w:type="fixed"/>
        <w:tblCellMar>
          <w:left w:w="0" w:type="dxa"/>
          <w:right w:w="0" w:type="dxa"/>
        </w:tblCellMar>
        <w:tblLook w:val="01E0" w:firstRow="1" w:lastRow="1" w:firstColumn="1" w:lastColumn="1" w:noHBand="0" w:noVBand="0"/>
      </w:tblPr>
      <w:tblGrid>
        <w:gridCol w:w="4620"/>
        <w:gridCol w:w="4622"/>
      </w:tblGrid>
      <w:tr w:rsidR="00FC343A" w:rsidRPr="00051D75" w14:paraId="5B6B7FB2" w14:textId="77777777" w:rsidTr="00FC343A">
        <w:trPr>
          <w:trHeight w:hRule="exact" w:val="276"/>
        </w:trPr>
        <w:tc>
          <w:tcPr>
            <w:tcW w:w="9242" w:type="dxa"/>
            <w:gridSpan w:val="2"/>
            <w:tcBorders>
              <w:top w:val="single" w:sz="5" w:space="0" w:color="000000"/>
              <w:left w:val="single" w:sz="5" w:space="0" w:color="000000"/>
              <w:bottom w:val="single" w:sz="5" w:space="0" w:color="000000"/>
              <w:right w:val="single" w:sz="5" w:space="0" w:color="000000"/>
            </w:tcBorders>
          </w:tcPr>
          <w:p w14:paraId="583A9B7A" w14:textId="77777777" w:rsidR="00FC343A" w:rsidRPr="00051D75" w:rsidRDefault="00FC343A" w:rsidP="00FC343A">
            <w:pPr>
              <w:pStyle w:val="TableParagraph"/>
              <w:spacing w:line="264" w:lineRule="exact"/>
              <w:ind w:left="102"/>
              <w:rPr>
                <w:rFonts w:ascii="Verdana" w:eastAsia="Verdana" w:hAnsi="Verdana" w:cs="Verdana"/>
                <w:sz w:val="20"/>
                <w:szCs w:val="20"/>
              </w:rPr>
            </w:pPr>
            <w:r w:rsidRPr="00051D75">
              <w:rPr>
                <w:rFonts w:ascii="Verdana"/>
                <w:b/>
                <w:spacing w:val="-1"/>
                <w:sz w:val="20"/>
                <w:szCs w:val="20"/>
              </w:rPr>
              <w:t>SKILLS</w:t>
            </w:r>
            <w:r w:rsidRPr="00051D75">
              <w:rPr>
                <w:rFonts w:ascii="Verdana"/>
                <w:b/>
                <w:spacing w:val="-2"/>
                <w:sz w:val="20"/>
                <w:szCs w:val="20"/>
              </w:rPr>
              <w:t xml:space="preserve"> </w:t>
            </w:r>
            <w:r w:rsidRPr="00051D75">
              <w:rPr>
                <w:rFonts w:ascii="Verdana"/>
                <w:b/>
                <w:spacing w:val="-1"/>
                <w:sz w:val="20"/>
                <w:szCs w:val="20"/>
              </w:rPr>
              <w:t>INVENTORY</w:t>
            </w:r>
            <w:r w:rsidRPr="00051D75">
              <w:rPr>
                <w:rFonts w:ascii="Verdana"/>
                <w:b/>
                <w:spacing w:val="-3"/>
                <w:sz w:val="20"/>
                <w:szCs w:val="20"/>
              </w:rPr>
              <w:t xml:space="preserve"> </w:t>
            </w:r>
            <w:r w:rsidRPr="00051D75">
              <w:rPr>
                <w:rFonts w:ascii="Verdana"/>
                <w:b/>
                <w:spacing w:val="-1"/>
                <w:sz w:val="20"/>
                <w:szCs w:val="20"/>
              </w:rPr>
              <w:t>WORKSHEET</w:t>
            </w:r>
          </w:p>
        </w:tc>
      </w:tr>
      <w:tr w:rsidR="00FC343A" w:rsidRPr="00051D75" w14:paraId="404E40BD" w14:textId="77777777" w:rsidTr="00FC343A">
        <w:trPr>
          <w:trHeight w:hRule="exact" w:val="278"/>
        </w:trPr>
        <w:tc>
          <w:tcPr>
            <w:tcW w:w="4620" w:type="dxa"/>
            <w:tcBorders>
              <w:top w:val="single" w:sz="5" w:space="0" w:color="000000"/>
              <w:left w:val="single" w:sz="5" w:space="0" w:color="000000"/>
              <w:bottom w:val="single" w:sz="5" w:space="0" w:color="000000"/>
              <w:right w:val="single" w:sz="5" w:space="0" w:color="000000"/>
            </w:tcBorders>
          </w:tcPr>
          <w:p w14:paraId="460EAA7A" w14:textId="77777777" w:rsidR="00FC343A" w:rsidRPr="00051D75" w:rsidRDefault="00FC343A" w:rsidP="00FC343A">
            <w:pPr>
              <w:pStyle w:val="TableParagraph"/>
              <w:spacing w:line="264" w:lineRule="exact"/>
              <w:ind w:left="102" w:right="2061"/>
              <w:rPr>
                <w:rFonts w:ascii="Verdana" w:eastAsia="Verdana" w:hAnsi="Verdana" w:cs="Verdana"/>
                <w:sz w:val="20"/>
                <w:szCs w:val="20"/>
              </w:rPr>
            </w:pPr>
            <w:r w:rsidRPr="00051D75">
              <w:rPr>
                <w:rFonts w:ascii="Verdana"/>
                <w:b/>
                <w:spacing w:val="-1"/>
                <w:sz w:val="20"/>
                <w:szCs w:val="20"/>
              </w:rPr>
              <w:t>Project Name</w:t>
            </w:r>
          </w:p>
        </w:tc>
        <w:tc>
          <w:tcPr>
            <w:tcW w:w="4622" w:type="dxa"/>
            <w:tcBorders>
              <w:top w:val="single" w:sz="5" w:space="0" w:color="000000"/>
              <w:left w:val="single" w:sz="5" w:space="0" w:color="000000"/>
              <w:bottom w:val="single" w:sz="5" w:space="0" w:color="000000"/>
              <w:right w:val="single" w:sz="5" w:space="0" w:color="000000"/>
            </w:tcBorders>
          </w:tcPr>
          <w:p w14:paraId="3BAEE9DB" w14:textId="77777777" w:rsidR="00FC343A" w:rsidRPr="00051D75" w:rsidRDefault="00FC343A" w:rsidP="00FC343A">
            <w:pPr>
              <w:pStyle w:val="TableParagraph"/>
              <w:spacing w:line="264" w:lineRule="exact"/>
              <w:ind w:left="102"/>
              <w:rPr>
                <w:rFonts w:ascii="Verdana" w:eastAsia="Verdana" w:hAnsi="Verdana" w:cs="Verdana"/>
                <w:sz w:val="20"/>
                <w:szCs w:val="20"/>
              </w:rPr>
            </w:pPr>
            <w:r w:rsidRPr="00051D75">
              <w:rPr>
                <w:rFonts w:ascii="Verdana"/>
                <w:spacing w:val="-1"/>
                <w:sz w:val="20"/>
                <w:szCs w:val="20"/>
              </w:rPr>
              <w:t>BPAP-CHED-SEI</w:t>
            </w:r>
          </w:p>
        </w:tc>
      </w:tr>
      <w:tr w:rsidR="00FC343A" w:rsidRPr="00051D75" w14:paraId="21490337" w14:textId="77777777" w:rsidTr="00FC343A">
        <w:trPr>
          <w:trHeight w:hRule="exact" w:val="276"/>
        </w:trPr>
        <w:tc>
          <w:tcPr>
            <w:tcW w:w="4620" w:type="dxa"/>
            <w:tcBorders>
              <w:top w:val="single" w:sz="5" w:space="0" w:color="000000"/>
              <w:left w:val="single" w:sz="5" w:space="0" w:color="000000"/>
              <w:bottom w:val="single" w:sz="5" w:space="0" w:color="000000"/>
              <w:right w:val="single" w:sz="5" w:space="0" w:color="000000"/>
            </w:tcBorders>
          </w:tcPr>
          <w:p w14:paraId="151665C2" w14:textId="77777777" w:rsidR="00FC343A" w:rsidRPr="00051D75" w:rsidRDefault="00FC343A" w:rsidP="00FC343A">
            <w:pPr>
              <w:pStyle w:val="TableParagraph"/>
              <w:spacing w:line="264" w:lineRule="exact"/>
              <w:ind w:left="102" w:right="2061"/>
              <w:rPr>
                <w:rFonts w:ascii="Verdana" w:eastAsia="Verdana" w:hAnsi="Verdana" w:cs="Verdana"/>
                <w:sz w:val="20"/>
                <w:szCs w:val="20"/>
              </w:rPr>
            </w:pPr>
            <w:r w:rsidRPr="00051D75">
              <w:rPr>
                <w:rFonts w:ascii="Verdana"/>
                <w:b/>
                <w:spacing w:val="-1"/>
                <w:sz w:val="20"/>
                <w:szCs w:val="20"/>
              </w:rPr>
              <w:t>Project Manager</w:t>
            </w:r>
          </w:p>
        </w:tc>
        <w:tc>
          <w:tcPr>
            <w:tcW w:w="4622" w:type="dxa"/>
            <w:tcBorders>
              <w:top w:val="single" w:sz="5" w:space="0" w:color="000000"/>
              <w:left w:val="single" w:sz="5" w:space="0" w:color="000000"/>
              <w:bottom w:val="single" w:sz="5" w:space="0" w:color="000000"/>
              <w:right w:val="single" w:sz="5" w:space="0" w:color="000000"/>
            </w:tcBorders>
          </w:tcPr>
          <w:p w14:paraId="174A87D0" w14:textId="77777777" w:rsidR="00FC343A" w:rsidRPr="00051D75" w:rsidRDefault="00FC343A" w:rsidP="00FC343A">
            <w:pPr>
              <w:pStyle w:val="TableParagraph"/>
              <w:spacing w:line="264" w:lineRule="exact"/>
              <w:ind w:left="102"/>
              <w:rPr>
                <w:rFonts w:ascii="Verdana" w:eastAsia="Verdana" w:hAnsi="Verdana" w:cs="Verdana"/>
                <w:sz w:val="20"/>
                <w:szCs w:val="20"/>
              </w:rPr>
            </w:pPr>
            <w:r w:rsidRPr="00051D75">
              <w:rPr>
                <w:rFonts w:ascii="Verdana"/>
                <w:sz w:val="20"/>
                <w:szCs w:val="20"/>
              </w:rPr>
              <w:t>Joy</w:t>
            </w:r>
            <w:r w:rsidRPr="00051D75">
              <w:rPr>
                <w:rFonts w:ascii="Verdana"/>
                <w:spacing w:val="-2"/>
                <w:sz w:val="20"/>
                <w:szCs w:val="20"/>
              </w:rPr>
              <w:t xml:space="preserve"> </w:t>
            </w:r>
            <w:r w:rsidRPr="00051D75">
              <w:rPr>
                <w:rFonts w:ascii="Verdana"/>
                <w:spacing w:val="-1"/>
                <w:sz w:val="20"/>
                <w:szCs w:val="20"/>
              </w:rPr>
              <w:t>Federico</w:t>
            </w:r>
          </w:p>
        </w:tc>
      </w:tr>
      <w:tr w:rsidR="00FC343A" w:rsidRPr="00051D75" w14:paraId="25D8E1ED" w14:textId="77777777" w:rsidTr="00FC343A">
        <w:trPr>
          <w:trHeight w:hRule="exact" w:val="278"/>
        </w:trPr>
        <w:tc>
          <w:tcPr>
            <w:tcW w:w="4620" w:type="dxa"/>
            <w:tcBorders>
              <w:top w:val="single" w:sz="5" w:space="0" w:color="000000"/>
              <w:left w:val="single" w:sz="5" w:space="0" w:color="000000"/>
              <w:bottom w:val="single" w:sz="5" w:space="0" w:color="000000"/>
              <w:right w:val="single" w:sz="5" w:space="0" w:color="000000"/>
            </w:tcBorders>
          </w:tcPr>
          <w:p w14:paraId="090D27DB" w14:textId="77777777" w:rsidR="00FC343A" w:rsidRPr="00051D75" w:rsidRDefault="00FC343A" w:rsidP="00FC343A">
            <w:pPr>
              <w:pStyle w:val="TableParagraph"/>
              <w:spacing w:line="266" w:lineRule="exact"/>
              <w:ind w:left="102" w:right="2061"/>
              <w:rPr>
                <w:rFonts w:ascii="Verdana" w:eastAsia="Verdana" w:hAnsi="Verdana" w:cs="Verdana"/>
                <w:sz w:val="20"/>
                <w:szCs w:val="20"/>
              </w:rPr>
            </w:pPr>
            <w:r w:rsidRPr="00051D75">
              <w:rPr>
                <w:rFonts w:ascii="Verdana"/>
                <w:b/>
                <w:spacing w:val="-1"/>
                <w:sz w:val="20"/>
                <w:szCs w:val="20"/>
              </w:rPr>
              <w:t>Date</w:t>
            </w:r>
            <w:r w:rsidRPr="00051D75">
              <w:rPr>
                <w:rFonts w:ascii="Verdana"/>
                <w:b/>
                <w:spacing w:val="-2"/>
                <w:sz w:val="20"/>
                <w:szCs w:val="20"/>
              </w:rPr>
              <w:t xml:space="preserve"> </w:t>
            </w:r>
            <w:r w:rsidRPr="00051D75">
              <w:rPr>
                <w:rFonts w:ascii="Verdana"/>
                <w:b/>
                <w:spacing w:val="-1"/>
                <w:sz w:val="20"/>
                <w:szCs w:val="20"/>
              </w:rPr>
              <w:t>Prepared</w:t>
            </w:r>
          </w:p>
        </w:tc>
        <w:tc>
          <w:tcPr>
            <w:tcW w:w="4622" w:type="dxa"/>
            <w:tcBorders>
              <w:top w:val="single" w:sz="5" w:space="0" w:color="000000"/>
              <w:left w:val="single" w:sz="5" w:space="0" w:color="000000"/>
              <w:bottom w:val="single" w:sz="5" w:space="0" w:color="000000"/>
              <w:right w:val="single" w:sz="5" w:space="0" w:color="000000"/>
            </w:tcBorders>
          </w:tcPr>
          <w:p w14:paraId="58BEABFD" w14:textId="77777777" w:rsidR="00FC343A" w:rsidRPr="00051D75" w:rsidRDefault="00FC343A" w:rsidP="00FC343A">
            <w:pPr>
              <w:pStyle w:val="TableParagraph"/>
              <w:spacing w:line="266" w:lineRule="exact"/>
              <w:ind w:left="102"/>
              <w:rPr>
                <w:rFonts w:ascii="Verdana" w:eastAsia="Verdana" w:hAnsi="Verdana" w:cs="Verdana"/>
                <w:sz w:val="20"/>
                <w:szCs w:val="20"/>
              </w:rPr>
            </w:pPr>
            <w:r w:rsidRPr="00051D75">
              <w:rPr>
                <w:rFonts w:ascii="Verdana"/>
                <w:spacing w:val="-2"/>
                <w:sz w:val="20"/>
                <w:szCs w:val="20"/>
              </w:rPr>
              <w:t>9/11/2013</w:t>
            </w:r>
          </w:p>
        </w:tc>
      </w:tr>
    </w:tbl>
    <w:tbl>
      <w:tblPr>
        <w:tblpPr w:leftFromText="180" w:rightFromText="180" w:vertAnchor="page" w:horzAnchor="margin" w:tblpXSpec="center" w:tblpY="5384"/>
        <w:tblW w:w="11727" w:type="dxa"/>
        <w:tblLook w:val="04A0" w:firstRow="1" w:lastRow="0" w:firstColumn="1" w:lastColumn="0" w:noHBand="0" w:noVBand="1"/>
      </w:tblPr>
      <w:tblGrid>
        <w:gridCol w:w="2640"/>
        <w:gridCol w:w="607"/>
        <w:gridCol w:w="718"/>
        <w:gridCol w:w="607"/>
        <w:gridCol w:w="607"/>
        <w:gridCol w:w="718"/>
        <w:gridCol w:w="718"/>
        <w:gridCol w:w="718"/>
        <w:gridCol w:w="718"/>
        <w:gridCol w:w="718"/>
        <w:gridCol w:w="718"/>
        <w:gridCol w:w="560"/>
        <w:gridCol w:w="560"/>
        <w:gridCol w:w="560"/>
        <w:gridCol w:w="560"/>
      </w:tblGrid>
      <w:tr w:rsidR="00AF4DA9" w:rsidRPr="00051D75" w14:paraId="62C4B347" w14:textId="77777777" w:rsidTr="00AF4DA9">
        <w:trPr>
          <w:trHeight w:val="1620"/>
        </w:trPr>
        <w:tc>
          <w:tcPr>
            <w:tcW w:w="2640" w:type="dxa"/>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14:paraId="0C6012D9"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 </w:t>
            </w:r>
          </w:p>
        </w:tc>
        <w:tc>
          <w:tcPr>
            <w:tcW w:w="607"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5CBFC8D3"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CSS</w:t>
            </w:r>
          </w:p>
        </w:tc>
        <w:tc>
          <w:tcPr>
            <w:tcW w:w="718"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4488371F"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SQL programming</w:t>
            </w:r>
          </w:p>
        </w:tc>
        <w:tc>
          <w:tcPr>
            <w:tcW w:w="607"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38B76C6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HTML</w:t>
            </w:r>
          </w:p>
        </w:tc>
        <w:tc>
          <w:tcPr>
            <w:tcW w:w="607"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6FC600C8"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PHP</w:t>
            </w:r>
          </w:p>
        </w:tc>
        <w:tc>
          <w:tcPr>
            <w:tcW w:w="718"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1A18EB4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 xml:space="preserve">Verbal </w:t>
            </w:r>
            <w:proofErr w:type="spellStart"/>
            <w:r w:rsidRPr="00051D75">
              <w:rPr>
                <w:rFonts w:ascii="Arial" w:eastAsia="Times New Roman" w:hAnsi="Arial" w:cs="Arial"/>
                <w:b/>
                <w:bCs/>
                <w:color w:val="000000"/>
                <w:sz w:val="20"/>
                <w:szCs w:val="20"/>
              </w:rPr>
              <w:t>Comm</w:t>
            </w:r>
            <w:proofErr w:type="spellEnd"/>
          </w:p>
        </w:tc>
        <w:tc>
          <w:tcPr>
            <w:tcW w:w="718"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4907992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 xml:space="preserve">Written </w:t>
            </w:r>
            <w:proofErr w:type="spellStart"/>
            <w:r w:rsidRPr="00051D75">
              <w:rPr>
                <w:rFonts w:ascii="Arial" w:eastAsia="Times New Roman" w:hAnsi="Arial" w:cs="Arial"/>
                <w:b/>
                <w:bCs/>
                <w:color w:val="000000"/>
                <w:sz w:val="20"/>
                <w:szCs w:val="20"/>
              </w:rPr>
              <w:t>Comm</w:t>
            </w:r>
            <w:proofErr w:type="spellEnd"/>
          </w:p>
        </w:tc>
        <w:tc>
          <w:tcPr>
            <w:tcW w:w="718"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438B3F2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System Analysis</w:t>
            </w:r>
          </w:p>
        </w:tc>
        <w:tc>
          <w:tcPr>
            <w:tcW w:w="718"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500216F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Researching</w:t>
            </w:r>
          </w:p>
        </w:tc>
        <w:tc>
          <w:tcPr>
            <w:tcW w:w="718"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7B3858EC"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Documentation</w:t>
            </w:r>
          </w:p>
        </w:tc>
        <w:tc>
          <w:tcPr>
            <w:tcW w:w="718"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3BB84959"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Abstraction</w:t>
            </w:r>
          </w:p>
        </w:tc>
        <w:tc>
          <w:tcPr>
            <w:tcW w:w="560"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27E2BFA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E-Weight</w:t>
            </w:r>
          </w:p>
        </w:tc>
        <w:tc>
          <w:tcPr>
            <w:tcW w:w="560"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40DF988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 Weight</w:t>
            </w:r>
          </w:p>
        </w:tc>
        <w:tc>
          <w:tcPr>
            <w:tcW w:w="560"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5CEC311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 Weight</w:t>
            </w:r>
          </w:p>
        </w:tc>
        <w:tc>
          <w:tcPr>
            <w:tcW w:w="560"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6C2501D8"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Total</w:t>
            </w:r>
          </w:p>
        </w:tc>
      </w:tr>
      <w:tr w:rsidR="00AF4DA9" w:rsidRPr="00051D75" w14:paraId="56D383C4"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2F1E95B8" w14:textId="77777777" w:rsidR="00AF4DA9" w:rsidRPr="00051D75" w:rsidRDefault="00AF4DA9" w:rsidP="00AF4DA9">
            <w:pPr>
              <w:widowControl/>
              <w:jc w:val="center"/>
              <w:rPr>
                <w:rFonts w:ascii="Arial" w:eastAsia="Times New Roman" w:hAnsi="Arial" w:cs="Arial"/>
                <w:b/>
                <w:bCs/>
                <w:i/>
                <w:iCs/>
                <w:color w:val="000000"/>
                <w:sz w:val="20"/>
                <w:szCs w:val="20"/>
              </w:rPr>
            </w:pPr>
            <w:r w:rsidRPr="00051D75">
              <w:rPr>
                <w:rFonts w:ascii="Arial" w:eastAsia="Times New Roman" w:hAnsi="Arial" w:cs="Arial"/>
                <w:b/>
                <w:bCs/>
                <w:i/>
                <w:iCs/>
                <w:color w:val="000000"/>
                <w:sz w:val="20"/>
                <w:szCs w:val="20"/>
              </w:rPr>
              <w:t>Joy Federico</w:t>
            </w:r>
          </w:p>
        </w:tc>
        <w:tc>
          <w:tcPr>
            <w:tcW w:w="607" w:type="dxa"/>
            <w:tcBorders>
              <w:top w:val="nil"/>
              <w:left w:val="nil"/>
              <w:bottom w:val="single" w:sz="4" w:space="0" w:color="auto"/>
              <w:right w:val="single" w:sz="4" w:space="0" w:color="auto"/>
            </w:tcBorders>
            <w:shd w:val="clear" w:color="auto" w:fill="auto"/>
            <w:vAlign w:val="bottom"/>
            <w:hideMark/>
          </w:tcPr>
          <w:p w14:paraId="43626F0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324A992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607" w:type="dxa"/>
            <w:tcBorders>
              <w:top w:val="nil"/>
              <w:left w:val="nil"/>
              <w:bottom w:val="single" w:sz="4" w:space="0" w:color="auto"/>
              <w:right w:val="single" w:sz="4" w:space="0" w:color="auto"/>
            </w:tcBorders>
            <w:shd w:val="clear" w:color="auto" w:fill="auto"/>
            <w:noWrap/>
            <w:vAlign w:val="bottom"/>
            <w:hideMark/>
          </w:tcPr>
          <w:p w14:paraId="72E1D0FE"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5C1B951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29334DB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30399F2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2D9B790E"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407FD86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039E3B8B"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685EFF9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560" w:type="dxa"/>
            <w:tcBorders>
              <w:top w:val="nil"/>
              <w:left w:val="nil"/>
              <w:bottom w:val="single" w:sz="4" w:space="0" w:color="auto"/>
              <w:right w:val="single" w:sz="4" w:space="0" w:color="auto"/>
            </w:tcBorders>
            <w:shd w:val="clear" w:color="auto" w:fill="auto"/>
            <w:noWrap/>
            <w:vAlign w:val="bottom"/>
            <w:hideMark/>
          </w:tcPr>
          <w:p w14:paraId="1F801142"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60</w:t>
            </w:r>
          </w:p>
        </w:tc>
        <w:tc>
          <w:tcPr>
            <w:tcW w:w="560" w:type="dxa"/>
            <w:tcBorders>
              <w:top w:val="nil"/>
              <w:left w:val="nil"/>
              <w:bottom w:val="single" w:sz="4" w:space="0" w:color="auto"/>
              <w:right w:val="single" w:sz="4" w:space="0" w:color="auto"/>
            </w:tcBorders>
            <w:shd w:val="clear" w:color="auto" w:fill="auto"/>
            <w:noWrap/>
            <w:vAlign w:val="bottom"/>
            <w:hideMark/>
          </w:tcPr>
          <w:p w14:paraId="0F22DCCF"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40</w:t>
            </w:r>
          </w:p>
        </w:tc>
        <w:tc>
          <w:tcPr>
            <w:tcW w:w="560" w:type="dxa"/>
            <w:tcBorders>
              <w:top w:val="nil"/>
              <w:left w:val="nil"/>
              <w:bottom w:val="single" w:sz="4" w:space="0" w:color="auto"/>
              <w:right w:val="single" w:sz="4" w:space="0" w:color="auto"/>
            </w:tcBorders>
            <w:shd w:val="clear" w:color="auto" w:fill="auto"/>
            <w:noWrap/>
            <w:vAlign w:val="bottom"/>
            <w:hideMark/>
          </w:tcPr>
          <w:p w14:paraId="477D9DC8"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10</w:t>
            </w:r>
          </w:p>
        </w:tc>
        <w:tc>
          <w:tcPr>
            <w:tcW w:w="560" w:type="dxa"/>
            <w:tcBorders>
              <w:top w:val="nil"/>
              <w:left w:val="nil"/>
              <w:bottom w:val="single" w:sz="4" w:space="0" w:color="auto"/>
              <w:right w:val="single" w:sz="4" w:space="0" w:color="auto"/>
            </w:tcBorders>
            <w:shd w:val="clear" w:color="auto" w:fill="auto"/>
            <w:noWrap/>
            <w:vAlign w:val="bottom"/>
            <w:hideMark/>
          </w:tcPr>
          <w:p w14:paraId="391ADE6B"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110</w:t>
            </w:r>
          </w:p>
        </w:tc>
      </w:tr>
      <w:tr w:rsidR="00AF4DA9" w:rsidRPr="00051D75" w14:paraId="695AD17E"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0B72C854" w14:textId="77777777" w:rsidR="00AF4DA9" w:rsidRPr="00051D75" w:rsidRDefault="00AF4DA9" w:rsidP="00AF4DA9">
            <w:pPr>
              <w:widowControl/>
              <w:jc w:val="center"/>
              <w:rPr>
                <w:rFonts w:ascii="Arial" w:eastAsia="Times New Roman" w:hAnsi="Arial" w:cs="Arial"/>
                <w:color w:val="000000"/>
                <w:sz w:val="20"/>
                <w:szCs w:val="20"/>
              </w:rPr>
            </w:pPr>
            <w:proofErr w:type="spellStart"/>
            <w:r w:rsidRPr="00051D75">
              <w:rPr>
                <w:rFonts w:ascii="Arial" w:eastAsia="Times New Roman" w:hAnsi="Arial" w:cs="Arial"/>
                <w:color w:val="000000"/>
                <w:sz w:val="20"/>
                <w:szCs w:val="20"/>
              </w:rPr>
              <w:t>Dayanara</w:t>
            </w:r>
            <w:proofErr w:type="spellEnd"/>
            <w:r w:rsidRPr="00051D75">
              <w:rPr>
                <w:rFonts w:ascii="Arial" w:eastAsia="Times New Roman" w:hAnsi="Arial" w:cs="Arial"/>
                <w:color w:val="000000"/>
                <w:sz w:val="20"/>
                <w:szCs w:val="20"/>
              </w:rPr>
              <w:t xml:space="preserve"> Simon</w:t>
            </w:r>
          </w:p>
        </w:tc>
        <w:tc>
          <w:tcPr>
            <w:tcW w:w="607" w:type="dxa"/>
            <w:tcBorders>
              <w:top w:val="nil"/>
              <w:left w:val="nil"/>
              <w:bottom w:val="single" w:sz="4" w:space="0" w:color="auto"/>
              <w:right w:val="single" w:sz="4" w:space="0" w:color="auto"/>
            </w:tcBorders>
            <w:shd w:val="clear" w:color="auto" w:fill="auto"/>
            <w:vAlign w:val="bottom"/>
            <w:hideMark/>
          </w:tcPr>
          <w:p w14:paraId="4D7BF4F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277269C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607" w:type="dxa"/>
            <w:tcBorders>
              <w:top w:val="nil"/>
              <w:left w:val="nil"/>
              <w:bottom w:val="single" w:sz="4" w:space="0" w:color="auto"/>
              <w:right w:val="single" w:sz="4" w:space="0" w:color="auto"/>
            </w:tcBorders>
            <w:shd w:val="clear" w:color="auto" w:fill="auto"/>
            <w:noWrap/>
            <w:vAlign w:val="bottom"/>
            <w:hideMark/>
          </w:tcPr>
          <w:p w14:paraId="6B509EE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607" w:type="dxa"/>
            <w:tcBorders>
              <w:top w:val="nil"/>
              <w:left w:val="nil"/>
              <w:bottom w:val="single" w:sz="4" w:space="0" w:color="auto"/>
              <w:right w:val="single" w:sz="4" w:space="0" w:color="auto"/>
            </w:tcBorders>
            <w:shd w:val="clear" w:color="auto" w:fill="auto"/>
            <w:noWrap/>
            <w:vAlign w:val="bottom"/>
            <w:hideMark/>
          </w:tcPr>
          <w:p w14:paraId="0EEDEDA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58C3B7D3"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676FF969"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4DC0103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5C3B6E2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6EFE2D1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281440B8"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560" w:type="dxa"/>
            <w:tcBorders>
              <w:top w:val="nil"/>
              <w:left w:val="nil"/>
              <w:bottom w:val="single" w:sz="4" w:space="0" w:color="auto"/>
              <w:right w:val="single" w:sz="4" w:space="0" w:color="auto"/>
            </w:tcBorders>
            <w:shd w:val="clear" w:color="auto" w:fill="auto"/>
            <w:noWrap/>
            <w:vAlign w:val="bottom"/>
            <w:hideMark/>
          </w:tcPr>
          <w:p w14:paraId="2C038E6A"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105</w:t>
            </w:r>
          </w:p>
        </w:tc>
        <w:tc>
          <w:tcPr>
            <w:tcW w:w="560" w:type="dxa"/>
            <w:tcBorders>
              <w:top w:val="nil"/>
              <w:left w:val="nil"/>
              <w:bottom w:val="single" w:sz="4" w:space="0" w:color="auto"/>
              <w:right w:val="single" w:sz="4" w:space="0" w:color="auto"/>
            </w:tcBorders>
            <w:shd w:val="clear" w:color="auto" w:fill="auto"/>
            <w:noWrap/>
            <w:vAlign w:val="bottom"/>
            <w:hideMark/>
          </w:tcPr>
          <w:p w14:paraId="1F7B3B7F"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30</w:t>
            </w:r>
          </w:p>
        </w:tc>
        <w:tc>
          <w:tcPr>
            <w:tcW w:w="560" w:type="dxa"/>
            <w:tcBorders>
              <w:top w:val="nil"/>
              <w:left w:val="nil"/>
              <w:bottom w:val="single" w:sz="4" w:space="0" w:color="auto"/>
              <w:right w:val="single" w:sz="4" w:space="0" w:color="auto"/>
            </w:tcBorders>
            <w:shd w:val="clear" w:color="auto" w:fill="auto"/>
            <w:noWrap/>
            <w:vAlign w:val="bottom"/>
            <w:hideMark/>
          </w:tcPr>
          <w:p w14:paraId="55A63972"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0</w:t>
            </w:r>
          </w:p>
        </w:tc>
        <w:tc>
          <w:tcPr>
            <w:tcW w:w="560" w:type="dxa"/>
            <w:tcBorders>
              <w:top w:val="nil"/>
              <w:left w:val="nil"/>
              <w:bottom w:val="single" w:sz="4" w:space="0" w:color="auto"/>
              <w:right w:val="single" w:sz="4" w:space="0" w:color="auto"/>
            </w:tcBorders>
            <w:shd w:val="clear" w:color="auto" w:fill="auto"/>
            <w:noWrap/>
            <w:vAlign w:val="bottom"/>
            <w:hideMark/>
          </w:tcPr>
          <w:p w14:paraId="64F6C119"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135</w:t>
            </w:r>
          </w:p>
        </w:tc>
      </w:tr>
      <w:tr w:rsidR="00AF4DA9" w:rsidRPr="00051D75" w14:paraId="2D7F328F"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5C23C0D0"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Philip Peralta</w:t>
            </w:r>
          </w:p>
        </w:tc>
        <w:tc>
          <w:tcPr>
            <w:tcW w:w="607" w:type="dxa"/>
            <w:tcBorders>
              <w:top w:val="nil"/>
              <w:left w:val="nil"/>
              <w:bottom w:val="single" w:sz="4" w:space="0" w:color="auto"/>
              <w:right w:val="single" w:sz="4" w:space="0" w:color="auto"/>
            </w:tcBorders>
            <w:shd w:val="clear" w:color="auto" w:fill="auto"/>
            <w:vAlign w:val="bottom"/>
            <w:hideMark/>
          </w:tcPr>
          <w:p w14:paraId="62A8D6EF"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024A73D5"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607" w:type="dxa"/>
            <w:tcBorders>
              <w:top w:val="nil"/>
              <w:left w:val="nil"/>
              <w:bottom w:val="single" w:sz="4" w:space="0" w:color="auto"/>
              <w:right w:val="single" w:sz="4" w:space="0" w:color="auto"/>
            </w:tcBorders>
            <w:shd w:val="clear" w:color="auto" w:fill="auto"/>
            <w:noWrap/>
            <w:vAlign w:val="bottom"/>
            <w:hideMark/>
          </w:tcPr>
          <w:p w14:paraId="7D4A6028"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2957DE10"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2AEEDC3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2882D9A3"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3EE409C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4D57B650"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38F9FC8C"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695A4665"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560" w:type="dxa"/>
            <w:tcBorders>
              <w:top w:val="nil"/>
              <w:left w:val="nil"/>
              <w:bottom w:val="single" w:sz="4" w:space="0" w:color="auto"/>
              <w:right w:val="single" w:sz="4" w:space="0" w:color="auto"/>
            </w:tcBorders>
            <w:shd w:val="clear" w:color="auto" w:fill="auto"/>
            <w:noWrap/>
            <w:vAlign w:val="bottom"/>
            <w:hideMark/>
          </w:tcPr>
          <w:p w14:paraId="474B9218"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15</w:t>
            </w:r>
          </w:p>
        </w:tc>
        <w:tc>
          <w:tcPr>
            <w:tcW w:w="560" w:type="dxa"/>
            <w:tcBorders>
              <w:top w:val="nil"/>
              <w:left w:val="nil"/>
              <w:bottom w:val="single" w:sz="4" w:space="0" w:color="auto"/>
              <w:right w:val="single" w:sz="4" w:space="0" w:color="auto"/>
            </w:tcBorders>
            <w:shd w:val="clear" w:color="auto" w:fill="auto"/>
            <w:noWrap/>
            <w:vAlign w:val="bottom"/>
            <w:hideMark/>
          </w:tcPr>
          <w:p w14:paraId="393070CB"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70</w:t>
            </w:r>
          </w:p>
        </w:tc>
        <w:tc>
          <w:tcPr>
            <w:tcW w:w="560" w:type="dxa"/>
            <w:tcBorders>
              <w:top w:val="nil"/>
              <w:left w:val="nil"/>
              <w:bottom w:val="single" w:sz="4" w:space="0" w:color="auto"/>
              <w:right w:val="single" w:sz="4" w:space="0" w:color="auto"/>
            </w:tcBorders>
            <w:shd w:val="clear" w:color="auto" w:fill="auto"/>
            <w:noWrap/>
            <w:vAlign w:val="bottom"/>
            <w:hideMark/>
          </w:tcPr>
          <w:p w14:paraId="1263FFEE"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10</w:t>
            </w:r>
          </w:p>
        </w:tc>
        <w:tc>
          <w:tcPr>
            <w:tcW w:w="560" w:type="dxa"/>
            <w:tcBorders>
              <w:top w:val="nil"/>
              <w:left w:val="nil"/>
              <w:bottom w:val="single" w:sz="4" w:space="0" w:color="auto"/>
              <w:right w:val="single" w:sz="4" w:space="0" w:color="auto"/>
            </w:tcBorders>
            <w:shd w:val="clear" w:color="auto" w:fill="auto"/>
            <w:noWrap/>
            <w:vAlign w:val="bottom"/>
            <w:hideMark/>
          </w:tcPr>
          <w:p w14:paraId="215DFB52"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95</w:t>
            </w:r>
          </w:p>
        </w:tc>
      </w:tr>
      <w:tr w:rsidR="00AF4DA9" w:rsidRPr="00051D75" w14:paraId="20C3F47B"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03C37384"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 xml:space="preserve">Michelle </w:t>
            </w:r>
            <w:proofErr w:type="spellStart"/>
            <w:r w:rsidRPr="00051D75">
              <w:rPr>
                <w:rFonts w:ascii="Arial" w:eastAsia="Times New Roman" w:hAnsi="Arial" w:cs="Arial"/>
                <w:color w:val="000000"/>
                <w:sz w:val="20"/>
                <w:szCs w:val="20"/>
              </w:rPr>
              <w:t>Armario</w:t>
            </w:r>
            <w:proofErr w:type="spellEnd"/>
          </w:p>
        </w:tc>
        <w:tc>
          <w:tcPr>
            <w:tcW w:w="607" w:type="dxa"/>
            <w:tcBorders>
              <w:top w:val="nil"/>
              <w:left w:val="nil"/>
              <w:bottom w:val="single" w:sz="4" w:space="0" w:color="auto"/>
              <w:right w:val="single" w:sz="4" w:space="0" w:color="auto"/>
            </w:tcBorders>
            <w:shd w:val="clear" w:color="auto" w:fill="auto"/>
            <w:vAlign w:val="bottom"/>
            <w:hideMark/>
          </w:tcPr>
          <w:p w14:paraId="7C33411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555489F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273D793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7C5FD418"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0358A7D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7B2C8899"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76814213"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57D0D3B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0156838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6F006B11"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560" w:type="dxa"/>
            <w:tcBorders>
              <w:top w:val="nil"/>
              <w:left w:val="nil"/>
              <w:bottom w:val="single" w:sz="4" w:space="0" w:color="auto"/>
              <w:right w:val="single" w:sz="4" w:space="0" w:color="auto"/>
            </w:tcBorders>
            <w:shd w:val="clear" w:color="auto" w:fill="auto"/>
            <w:noWrap/>
            <w:vAlign w:val="bottom"/>
            <w:hideMark/>
          </w:tcPr>
          <w:p w14:paraId="7E185EA3"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75</w:t>
            </w:r>
          </w:p>
        </w:tc>
        <w:tc>
          <w:tcPr>
            <w:tcW w:w="560" w:type="dxa"/>
            <w:tcBorders>
              <w:top w:val="nil"/>
              <w:left w:val="nil"/>
              <w:bottom w:val="single" w:sz="4" w:space="0" w:color="auto"/>
              <w:right w:val="single" w:sz="4" w:space="0" w:color="auto"/>
            </w:tcBorders>
            <w:shd w:val="clear" w:color="auto" w:fill="auto"/>
            <w:noWrap/>
            <w:vAlign w:val="bottom"/>
            <w:hideMark/>
          </w:tcPr>
          <w:p w14:paraId="07F39B83"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40</w:t>
            </w:r>
          </w:p>
        </w:tc>
        <w:tc>
          <w:tcPr>
            <w:tcW w:w="560" w:type="dxa"/>
            <w:tcBorders>
              <w:top w:val="nil"/>
              <w:left w:val="nil"/>
              <w:bottom w:val="single" w:sz="4" w:space="0" w:color="auto"/>
              <w:right w:val="single" w:sz="4" w:space="0" w:color="auto"/>
            </w:tcBorders>
            <w:shd w:val="clear" w:color="auto" w:fill="auto"/>
            <w:noWrap/>
            <w:vAlign w:val="bottom"/>
            <w:hideMark/>
          </w:tcPr>
          <w:p w14:paraId="27A1B3A7"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5</w:t>
            </w:r>
          </w:p>
        </w:tc>
        <w:tc>
          <w:tcPr>
            <w:tcW w:w="560" w:type="dxa"/>
            <w:tcBorders>
              <w:top w:val="nil"/>
              <w:left w:val="nil"/>
              <w:bottom w:val="single" w:sz="4" w:space="0" w:color="auto"/>
              <w:right w:val="single" w:sz="4" w:space="0" w:color="auto"/>
            </w:tcBorders>
            <w:shd w:val="clear" w:color="auto" w:fill="auto"/>
            <w:noWrap/>
            <w:vAlign w:val="bottom"/>
            <w:hideMark/>
          </w:tcPr>
          <w:p w14:paraId="0175D6F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120</w:t>
            </w:r>
          </w:p>
        </w:tc>
      </w:tr>
      <w:tr w:rsidR="00AF4DA9" w:rsidRPr="00051D75" w14:paraId="541F858B"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1886E21D" w14:textId="77777777" w:rsidR="00AF4DA9" w:rsidRPr="00051D75" w:rsidRDefault="00AF4DA9" w:rsidP="00AF4DA9">
            <w:pPr>
              <w:widowControl/>
              <w:jc w:val="center"/>
              <w:rPr>
                <w:rFonts w:ascii="Arial" w:eastAsia="Times New Roman" w:hAnsi="Arial" w:cs="Arial"/>
                <w:color w:val="000000"/>
                <w:sz w:val="20"/>
                <w:szCs w:val="20"/>
              </w:rPr>
            </w:pPr>
            <w:proofErr w:type="spellStart"/>
            <w:r w:rsidRPr="00051D75">
              <w:rPr>
                <w:rFonts w:ascii="Arial" w:eastAsia="Times New Roman" w:hAnsi="Arial" w:cs="Arial"/>
                <w:color w:val="000000"/>
                <w:sz w:val="20"/>
                <w:szCs w:val="20"/>
              </w:rPr>
              <w:t>Alecxandra</w:t>
            </w:r>
            <w:proofErr w:type="spellEnd"/>
            <w:r w:rsidRPr="00051D75">
              <w:rPr>
                <w:rFonts w:ascii="Arial" w:eastAsia="Times New Roman" w:hAnsi="Arial" w:cs="Arial"/>
                <w:color w:val="000000"/>
                <w:sz w:val="20"/>
                <w:szCs w:val="20"/>
              </w:rPr>
              <w:t xml:space="preserve"> </w:t>
            </w:r>
            <w:proofErr w:type="spellStart"/>
            <w:r w:rsidRPr="00051D75">
              <w:rPr>
                <w:rFonts w:ascii="Arial" w:eastAsia="Times New Roman" w:hAnsi="Arial" w:cs="Arial"/>
                <w:color w:val="000000"/>
                <w:sz w:val="20"/>
                <w:szCs w:val="20"/>
              </w:rPr>
              <w:t>Rimbao</w:t>
            </w:r>
            <w:proofErr w:type="spellEnd"/>
          </w:p>
        </w:tc>
        <w:tc>
          <w:tcPr>
            <w:tcW w:w="607" w:type="dxa"/>
            <w:tcBorders>
              <w:top w:val="nil"/>
              <w:left w:val="nil"/>
              <w:bottom w:val="single" w:sz="4" w:space="0" w:color="auto"/>
              <w:right w:val="single" w:sz="4" w:space="0" w:color="auto"/>
            </w:tcBorders>
            <w:shd w:val="clear" w:color="auto" w:fill="auto"/>
            <w:vAlign w:val="bottom"/>
            <w:hideMark/>
          </w:tcPr>
          <w:p w14:paraId="099D1FD5"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6BDAED6E"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607" w:type="dxa"/>
            <w:tcBorders>
              <w:top w:val="nil"/>
              <w:left w:val="nil"/>
              <w:bottom w:val="single" w:sz="4" w:space="0" w:color="auto"/>
              <w:right w:val="single" w:sz="4" w:space="0" w:color="auto"/>
            </w:tcBorders>
            <w:shd w:val="clear" w:color="auto" w:fill="auto"/>
            <w:noWrap/>
            <w:vAlign w:val="bottom"/>
            <w:hideMark/>
          </w:tcPr>
          <w:p w14:paraId="48D37C40"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7452790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1AFA7403"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154168D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095FBA1B"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3873418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38A68A5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6816672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560" w:type="dxa"/>
            <w:tcBorders>
              <w:top w:val="nil"/>
              <w:left w:val="nil"/>
              <w:bottom w:val="single" w:sz="4" w:space="0" w:color="auto"/>
              <w:right w:val="single" w:sz="4" w:space="0" w:color="auto"/>
            </w:tcBorders>
            <w:shd w:val="clear" w:color="auto" w:fill="auto"/>
            <w:noWrap/>
            <w:vAlign w:val="bottom"/>
            <w:hideMark/>
          </w:tcPr>
          <w:p w14:paraId="3E800F72"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60</w:t>
            </w:r>
          </w:p>
        </w:tc>
        <w:tc>
          <w:tcPr>
            <w:tcW w:w="560" w:type="dxa"/>
            <w:tcBorders>
              <w:top w:val="nil"/>
              <w:left w:val="nil"/>
              <w:bottom w:val="single" w:sz="4" w:space="0" w:color="auto"/>
              <w:right w:val="single" w:sz="4" w:space="0" w:color="auto"/>
            </w:tcBorders>
            <w:shd w:val="clear" w:color="auto" w:fill="auto"/>
            <w:noWrap/>
            <w:vAlign w:val="bottom"/>
            <w:hideMark/>
          </w:tcPr>
          <w:p w14:paraId="51DD5ECE"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50</w:t>
            </w:r>
          </w:p>
        </w:tc>
        <w:tc>
          <w:tcPr>
            <w:tcW w:w="560" w:type="dxa"/>
            <w:tcBorders>
              <w:top w:val="nil"/>
              <w:left w:val="nil"/>
              <w:bottom w:val="single" w:sz="4" w:space="0" w:color="auto"/>
              <w:right w:val="single" w:sz="4" w:space="0" w:color="auto"/>
            </w:tcBorders>
            <w:shd w:val="clear" w:color="auto" w:fill="auto"/>
            <w:noWrap/>
            <w:vAlign w:val="bottom"/>
            <w:hideMark/>
          </w:tcPr>
          <w:p w14:paraId="348AEF3C"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5</w:t>
            </w:r>
          </w:p>
        </w:tc>
        <w:tc>
          <w:tcPr>
            <w:tcW w:w="560" w:type="dxa"/>
            <w:tcBorders>
              <w:top w:val="nil"/>
              <w:left w:val="nil"/>
              <w:bottom w:val="single" w:sz="4" w:space="0" w:color="auto"/>
              <w:right w:val="single" w:sz="4" w:space="0" w:color="auto"/>
            </w:tcBorders>
            <w:shd w:val="clear" w:color="auto" w:fill="auto"/>
            <w:noWrap/>
            <w:vAlign w:val="bottom"/>
            <w:hideMark/>
          </w:tcPr>
          <w:p w14:paraId="5108A7F0"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115</w:t>
            </w:r>
          </w:p>
        </w:tc>
      </w:tr>
      <w:tr w:rsidR="00AF4DA9" w:rsidRPr="00051D75" w14:paraId="02E26BE5"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5852F9CA" w14:textId="77777777" w:rsidR="00AF4DA9" w:rsidRPr="00051D75" w:rsidRDefault="00AF4DA9" w:rsidP="00AF4DA9">
            <w:pPr>
              <w:widowControl/>
              <w:jc w:val="center"/>
              <w:rPr>
                <w:rFonts w:ascii="Arial" w:eastAsia="Times New Roman" w:hAnsi="Arial" w:cs="Arial"/>
                <w:b/>
                <w:bCs/>
                <w:i/>
                <w:iCs/>
                <w:color w:val="000000"/>
                <w:sz w:val="20"/>
                <w:szCs w:val="20"/>
              </w:rPr>
            </w:pPr>
            <w:r w:rsidRPr="00051D75">
              <w:rPr>
                <w:rFonts w:ascii="Arial" w:eastAsia="Times New Roman" w:hAnsi="Arial" w:cs="Arial"/>
                <w:b/>
                <w:bCs/>
                <w:i/>
                <w:iCs/>
                <w:color w:val="000000"/>
                <w:sz w:val="20"/>
                <w:szCs w:val="20"/>
              </w:rPr>
              <w:t>Paolo Luces</w:t>
            </w:r>
          </w:p>
        </w:tc>
        <w:tc>
          <w:tcPr>
            <w:tcW w:w="607" w:type="dxa"/>
            <w:tcBorders>
              <w:top w:val="nil"/>
              <w:left w:val="nil"/>
              <w:bottom w:val="single" w:sz="4" w:space="0" w:color="auto"/>
              <w:right w:val="single" w:sz="4" w:space="0" w:color="auto"/>
            </w:tcBorders>
            <w:shd w:val="clear" w:color="auto" w:fill="auto"/>
            <w:vAlign w:val="bottom"/>
            <w:hideMark/>
          </w:tcPr>
          <w:p w14:paraId="0245A17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4450E97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607" w:type="dxa"/>
            <w:tcBorders>
              <w:top w:val="nil"/>
              <w:left w:val="nil"/>
              <w:bottom w:val="single" w:sz="4" w:space="0" w:color="auto"/>
              <w:right w:val="single" w:sz="4" w:space="0" w:color="auto"/>
            </w:tcBorders>
            <w:shd w:val="clear" w:color="auto" w:fill="auto"/>
            <w:noWrap/>
            <w:vAlign w:val="bottom"/>
            <w:hideMark/>
          </w:tcPr>
          <w:p w14:paraId="6F1A394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607" w:type="dxa"/>
            <w:tcBorders>
              <w:top w:val="nil"/>
              <w:left w:val="nil"/>
              <w:bottom w:val="single" w:sz="4" w:space="0" w:color="auto"/>
              <w:right w:val="single" w:sz="4" w:space="0" w:color="auto"/>
            </w:tcBorders>
            <w:shd w:val="clear" w:color="auto" w:fill="auto"/>
            <w:noWrap/>
            <w:vAlign w:val="bottom"/>
            <w:hideMark/>
          </w:tcPr>
          <w:p w14:paraId="5C14339B"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0E0CA0D8"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158348A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6886DB6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189BC2C1"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2A8B32C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39275C13"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560" w:type="dxa"/>
            <w:tcBorders>
              <w:top w:val="nil"/>
              <w:left w:val="nil"/>
              <w:bottom w:val="single" w:sz="4" w:space="0" w:color="auto"/>
              <w:right w:val="single" w:sz="4" w:space="0" w:color="auto"/>
            </w:tcBorders>
            <w:shd w:val="clear" w:color="auto" w:fill="auto"/>
            <w:noWrap/>
            <w:vAlign w:val="bottom"/>
            <w:hideMark/>
          </w:tcPr>
          <w:p w14:paraId="36041AB2"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90</w:t>
            </w:r>
          </w:p>
        </w:tc>
        <w:tc>
          <w:tcPr>
            <w:tcW w:w="560" w:type="dxa"/>
            <w:tcBorders>
              <w:top w:val="nil"/>
              <w:left w:val="nil"/>
              <w:bottom w:val="single" w:sz="4" w:space="0" w:color="auto"/>
              <w:right w:val="single" w:sz="4" w:space="0" w:color="auto"/>
            </w:tcBorders>
            <w:shd w:val="clear" w:color="auto" w:fill="auto"/>
            <w:noWrap/>
            <w:vAlign w:val="bottom"/>
            <w:hideMark/>
          </w:tcPr>
          <w:p w14:paraId="5680F7AE"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10</w:t>
            </w:r>
          </w:p>
        </w:tc>
        <w:tc>
          <w:tcPr>
            <w:tcW w:w="560" w:type="dxa"/>
            <w:tcBorders>
              <w:top w:val="nil"/>
              <w:left w:val="nil"/>
              <w:bottom w:val="single" w:sz="4" w:space="0" w:color="auto"/>
              <w:right w:val="single" w:sz="4" w:space="0" w:color="auto"/>
            </w:tcBorders>
            <w:shd w:val="clear" w:color="auto" w:fill="auto"/>
            <w:noWrap/>
            <w:vAlign w:val="bottom"/>
            <w:hideMark/>
          </w:tcPr>
          <w:p w14:paraId="2CAA9FF6"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15</w:t>
            </w:r>
          </w:p>
        </w:tc>
        <w:tc>
          <w:tcPr>
            <w:tcW w:w="560" w:type="dxa"/>
            <w:tcBorders>
              <w:top w:val="nil"/>
              <w:left w:val="nil"/>
              <w:bottom w:val="single" w:sz="4" w:space="0" w:color="auto"/>
              <w:right w:val="single" w:sz="4" w:space="0" w:color="auto"/>
            </w:tcBorders>
            <w:shd w:val="clear" w:color="auto" w:fill="auto"/>
            <w:noWrap/>
            <w:vAlign w:val="bottom"/>
            <w:hideMark/>
          </w:tcPr>
          <w:p w14:paraId="28C75A5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115</w:t>
            </w:r>
          </w:p>
        </w:tc>
      </w:tr>
      <w:tr w:rsidR="00AF4DA9" w:rsidRPr="00051D75" w14:paraId="58B86B82"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4351D5F5"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Raymond Cruz</w:t>
            </w:r>
          </w:p>
        </w:tc>
        <w:tc>
          <w:tcPr>
            <w:tcW w:w="607" w:type="dxa"/>
            <w:tcBorders>
              <w:top w:val="nil"/>
              <w:left w:val="nil"/>
              <w:bottom w:val="single" w:sz="4" w:space="0" w:color="auto"/>
              <w:right w:val="single" w:sz="4" w:space="0" w:color="auto"/>
            </w:tcBorders>
            <w:shd w:val="clear" w:color="auto" w:fill="auto"/>
            <w:vAlign w:val="bottom"/>
            <w:hideMark/>
          </w:tcPr>
          <w:p w14:paraId="3589E07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0574F22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607" w:type="dxa"/>
            <w:tcBorders>
              <w:top w:val="nil"/>
              <w:left w:val="nil"/>
              <w:bottom w:val="single" w:sz="4" w:space="0" w:color="auto"/>
              <w:right w:val="single" w:sz="4" w:space="0" w:color="auto"/>
            </w:tcBorders>
            <w:shd w:val="clear" w:color="auto" w:fill="auto"/>
            <w:noWrap/>
            <w:vAlign w:val="bottom"/>
            <w:hideMark/>
          </w:tcPr>
          <w:p w14:paraId="727A6921"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607" w:type="dxa"/>
            <w:tcBorders>
              <w:top w:val="nil"/>
              <w:left w:val="nil"/>
              <w:bottom w:val="single" w:sz="4" w:space="0" w:color="auto"/>
              <w:right w:val="single" w:sz="4" w:space="0" w:color="auto"/>
            </w:tcBorders>
            <w:shd w:val="clear" w:color="auto" w:fill="auto"/>
            <w:noWrap/>
            <w:vAlign w:val="bottom"/>
            <w:hideMark/>
          </w:tcPr>
          <w:p w14:paraId="5D20023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3001A8C3"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4AB3FDD5"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761DA8AC"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6ADCB595"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302F12EF"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18F633C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560" w:type="dxa"/>
            <w:tcBorders>
              <w:top w:val="nil"/>
              <w:left w:val="nil"/>
              <w:bottom w:val="single" w:sz="4" w:space="0" w:color="auto"/>
              <w:right w:val="single" w:sz="4" w:space="0" w:color="auto"/>
            </w:tcBorders>
            <w:shd w:val="clear" w:color="auto" w:fill="auto"/>
            <w:noWrap/>
            <w:vAlign w:val="bottom"/>
            <w:hideMark/>
          </w:tcPr>
          <w:p w14:paraId="382CB0FB"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60</w:t>
            </w:r>
          </w:p>
        </w:tc>
        <w:tc>
          <w:tcPr>
            <w:tcW w:w="560" w:type="dxa"/>
            <w:tcBorders>
              <w:top w:val="nil"/>
              <w:left w:val="nil"/>
              <w:bottom w:val="single" w:sz="4" w:space="0" w:color="auto"/>
              <w:right w:val="single" w:sz="4" w:space="0" w:color="auto"/>
            </w:tcBorders>
            <w:shd w:val="clear" w:color="auto" w:fill="auto"/>
            <w:noWrap/>
            <w:vAlign w:val="bottom"/>
            <w:hideMark/>
          </w:tcPr>
          <w:p w14:paraId="258E71AA"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50</w:t>
            </w:r>
          </w:p>
        </w:tc>
        <w:tc>
          <w:tcPr>
            <w:tcW w:w="560" w:type="dxa"/>
            <w:tcBorders>
              <w:top w:val="nil"/>
              <w:left w:val="nil"/>
              <w:bottom w:val="single" w:sz="4" w:space="0" w:color="auto"/>
              <w:right w:val="single" w:sz="4" w:space="0" w:color="auto"/>
            </w:tcBorders>
            <w:shd w:val="clear" w:color="auto" w:fill="auto"/>
            <w:noWrap/>
            <w:vAlign w:val="bottom"/>
            <w:hideMark/>
          </w:tcPr>
          <w:p w14:paraId="64AB507C"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5</w:t>
            </w:r>
          </w:p>
        </w:tc>
        <w:tc>
          <w:tcPr>
            <w:tcW w:w="560" w:type="dxa"/>
            <w:tcBorders>
              <w:top w:val="nil"/>
              <w:left w:val="nil"/>
              <w:bottom w:val="single" w:sz="4" w:space="0" w:color="auto"/>
              <w:right w:val="single" w:sz="4" w:space="0" w:color="auto"/>
            </w:tcBorders>
            <w:shd w:val="clear" w:color="auto" w:fill="auto"/>
            <w:noWrap/>
            <w:vAlign w:val="bottom"/>
            <w:hideMark/>
          </w:tcPr>
          <w:p w14:paraId="1B3B9B10"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115</w:t>
            </w:r>
          </w:p>
        </w:tc>
      </w:tr>
      <w:tr w:rsidR="00AF4DA9" w:rsidRPr="00051D75" w14:paraId="780532FB"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36014AFF"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 xml:space="preserve">Aaron </w:t>
            </w:r>
            <w:proofErr w:type="spellStart"/>
            <w:r w:rsidRPr="00051D75">
              <w:rPr>
                <w:rFonts w:ascii="Arial" w:eastAsia="Times New Roman" w:hAnsi="Arial" w:cs="Arial"/>
                <w:color w:val="000000"/>
                <w:sz w:val="20"/>
                <w:szCs w:val="20"/>
              </w:rPr>
              <w:t>Casurao</w:t>
            </w:r>
            <w:proofErr w:type="spellEnd"/>
          </w:p>
        </w:tc>
        <w:tc>
          <w:tcPr>
            <w:tcW w:w="607" w:type="dxa"/>
            <w:tcBorders>
              <w:top w:val="nil"/>
              <w:left w:val="nil"/>
              <w:bottom w:val="single" w:sz="4" w:space="0" w:color="auto"/>
              <w:right w:val="single" w:sz="4" w:space="0" w:color="auto"/>
            </w:tcBorders>
            <w:shd w:val="clear" w:color="auto" w:fill="auto"/>
            <w:vAlign w:val="bottom"/>
            <w:hideMark/>
          </w:tcPr>
          <w:p w14:paraId="6AA6DA4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1E108DC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607" w:type="dxa"/>
            <w:tcBorders>
              <w:top w:val="nil"/>
              <w:left w:val="nil"/>
              <w:bottom w:val="single" w:sz="4" w:space="0" w:color="auto"/>
              <w:right w:val="single" w:sz="4" w:space="0" w:color="auto"/>
            </w:tcBorders>
            <w:shd w:val="clear" w:color="auto" w:fill="auto"/>
            <w:noWrap/>
            <w:vAlign w:val="bottom"/>
            <w:hideMark/>
          </w:tcPr>
          <w:p w14:paraId="7C1B65F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4224167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7D7F9E2F"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23E47D0B"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0F9DCE2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33FAD975"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397519D2"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5C6C6F98"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560" w:type="dxa"/>
            <w:tcBorders>
              <w:top w:val="nil"/>
              <w:left w:val="nil"/>
              <w:bottom w:val="single" w:sz="4" w:space="0" w:color="auto"/>
              <w:right w:val="single" w:sz="4" w:space="0" w:color="auto"/>
            </w:tcBorders>
            <w:shd w:val="clear" w:color="auto" w:fill="auto"/>
            <w:noWrap/>
            <w:vAlign w:val="bottom"/>
            <w:hideMark/>
          </w:tcPr>
          <w:p w14:paraId="4702000C"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60</w:t>
            </w:r>
          </w:p>
        </w:tc>
        <w:tc>
          <w:tcPr>
            <w:tcW w:w="560" w:type="dxa"/>
            <w:tcBorders>
              <w:top w:val="nil"/>
              <w:left w:val="nil"/>
              <w:bottom w:val="single" w:sz="4" w:space="0" w:color="auto"/>
              <w:right w:val="single" w:sz="4" w:space="0" w:color="auto"/>
            </w:tcBorders>
            <w:shd w:val="clear" w:color="auto" w:fill="auto"/>
            <w:noWrap/>
            <w:vAlign w:val="bottom"/>
            <w:hideMark/>
          </w:tcPr>
          <w:p w14:paraId="32C8A06E"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40</w:t>
            </w:r>
          </w:p>
        </w:tc>
        <w:tc>
          <w:tcPr>
            <w:tcW w:w="560" w:type="dxa"/>
            <w:tcBorders>
              <w:top w:val="nil"/>
              <w:left w:val="nil"/>
              <w:bottom w:val="single" w:sz="4" w:space="0" w:color="auto"/>
              <w:right w:val="single" w:sz="4" w:space="0" w:color="auto"/>
            </w:tcBorders>
            <w:shd w:val="clear" w:color="auto" w:fill="auto"/>
            <w:noWrap/>
            <w:vAlign w:val="bottom"/>
            <w:hideMark/>
          </w:tcPr>
          <w:p w14:paraId="55BF6E28"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10</w:t>
            </w:r>
          </w:p>
        </w:tc>
        <w:tc>
          <w:tcPr>
            <w:tcW w:w="560" w:type="dxa"/>
            <w:tcBorders>
              <w:top w:val="nil"/>
              <w:left w:val="nil"/>
              <w:bottom w:val="single" w:sz="4" w:space="0" w:color="auto"/>
              <w:right w:val="single" w:sz="4" w:space="0" w:color="auto"/>
            </w:tcBorders>
            <w:shd w:val="clear" w:color="auto" w:fill="auto"/>
            <w:noWrap/>
            <w:vAlign w:val="bottom"/>
            <w:hideMark/>
          </w:tcPr>
          <w:p w14:paraId="2BF1D85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110</w:t>
            </w:r>
          </w:p>
        </w:tc>
      </w:tr>
      <w:tr w:rsidR="00AF4DA9" w:rsidRPr="00051D75" w14:paraId="5EBF8C58"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7A81BBEB"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 xml:space="preserve">Simone </w:t>
            </w:r>
            <w:proofErr w:type="spellStart"/>
            <w:r w:rsidRPr="00051D75">
              <w:rPr>
                <w:rFonts w:ascii="Arial" w:eastAsia="Times New Roman" w:hAnsi="Arial" w:cs="Arial"/>
                <w:color w:val="000000"/>
                <w:sz w:val="20"/>
                <w:szCs w:val="20"/>
              </w:rPr>
              <w:t>Jaldon</w:t>
            </w:r>
            <w:proofErr w:type="spellEnd"/>
          </w:p>
        </w:tc>
        <w:tc>
          <w:tcPr>
            <w:tcW w:w="607" w:type="dxa"/>
            <w:tcBorders>
              <w:top w:val="nil"/>
              <w:left w:val="nil"/>
              <w:bottom w:val="single" w:sz="4" w:space="0" w:color="auto"/>
              <w:right w:val="single" w:sz="4" w:space="0" w:color="auto"/>
            </w:tcBorders>
            <w:shd w:val="clear" w:color="auto" w:fill="auto"/>
            <w:vAlign w:val="bottom"/>
            <w:hideMark/>
          </w:tcPr>
          <w:p w14:paraId="5E132692"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1FBBA72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7D083D29"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401F3E5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09A841FE"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16F8565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5014E96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4D4AC4D2"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486D932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2EB39B29"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560" w:type="dxa"/>
            <w:tcBorders>
              <w:top w:val="nil"/>
              <w:left w:val="nil"/>
              <w:bottom w:val="single" w:sz="4" w:space="0" w:color="auto"/>
              <w:right w:val="single" w:sz="4" w:space="0" w:color="auto"/>
            </w:tcBorders>
            <w:shd w:val="clear" w:color="auto" w:fill="auto"/>
            <w:noWrap/>
            <w:vAlign w:val="bottom"/>
            <w:hideMark/>
          </w:tcPr>
          <w:p w14:paraId="3B5432C3"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75</w:t>
            </w:r>
          </w:p>
        </w:tc>
        <w:tc>
          <w:tcPr>
            <w:tcW w:w="560" w:type="dxa"/>
            <w:tcBorders>
              <w:top w:val="nil"/>
              <w:left w:val="nil"/>
              <w:bottom w:val="single" w:sz="4" w:space="0" w:color="auto"/>
              <w:right w:val="single" w:sz="4" w:space="0" w:color="auto"/>
            </w:tcBorders>
            <w:shd w:val="clear" w:color="auto" w:fill="auto"/>
            <w:noWrap/>
            <w:vAlign w:val="bottom"/>
            <w:hideMark/>
          </w:tcPr>
          <w:p w14:paraId="282C2587"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30</w:t>
            </w:r>
          </w:p>
        </w:tc>
        <w:tc>
          <w:tcPr>
            <w:tcW w:w="560" w:type="dxa"/>
            <w:tcBorders>
              <w:top w:val="nil"/>
              <w:left w:val="nil"/>
              <w:bottom w:val="single" w:sz="4" w:space="0" w:color="auto"/>
              <w:right w:val="single" w:sz="4" w:space="0" w:color="auto"/>
            </w:tcBorders>
            <w:shd w:val="clear" w:color="auto" w:fill="auto"/>
            <w:noWrap/>
            <w:vAlign w:val="bottom"/>
            <w:hideMark/>
          </w:tcPr>
          <w:p w14:paraId="40A878D8"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10</w:t>
            </w:r>
          </w:p>
        </w:tc>
        <w:tc>
          <w:tcPr>
            <w:tcW w:w="560" w:type="dxa"/>
            <w:tcBorders>
              <w:top w:val="nil"/>
              <w:left w:val="nil"/>
              <w:bottom w:val="single" w:sz="4" w:space="0" w:color="auto"/>
              <w:right w:val="single" w:sz="4" w:space="0" w:color="auto"/>
            </w:tcBorders>
            <w:shd w:val="clear" w:color="auto" w:fill="auto"/>
            <w:noWrap/>
            <w:vAlign w:val="bottom"/>
            <w:hideMark/>
          </w:tcPr>
          <w:p w14:paraId="1A30D74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115</w:t>
            </w:r>
          </w:p>
        </w:tc>
      </w:tr>
      <w:tr w:rsidR="00AF4DA9" w:rsidRPr="00051D75" w14:paraId="2619BF98"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7577E5BB" w14:textId="77777777" w:rsidR="00AF4DA9" w:rsidRPr="00051D75" w:rsidRDefault="00AF4DA9" w:rsidP="00AF4DA9">
            <w:pPr>
              <w:widowControl/>
              <w:jc w:val="center"/>
              <w:rPr>
                <w:rFonts w:ascii="Arial" w:eastAsia="Times New Roman" w:hAnsi="Arial" w:cs="Arial"/>
                <w:color w:val="000000"/>
                <w:sz w:val="20"/>
                <w:szCs w:val="20"/>
              </w:rPr>
            </w:pPr>
            <w:proofErr w:type="spellStart"/>
            <w:r w:rsidRPr="00051D75">
              <w:rPr>
                <w:rFonts w:ascii="Arial" w:eastAsia="Times New Roman" w:hAnsi="Arial" w:cs="Arial"/>
                <w:color w:val="000000"/>
                <w:sz w:val="20"/>
                <w:szCs w:val="20"/>
              </w:rPr>
              <w:t>Trishia</w:t>
            </w:r>
            <w:proofErr w:type="spellEnd"/>
            <w:r w:rsidRPr="00051D75">
              <w:rPr>
                <w:rFonts w:ascii="Arial" w:eastAsia="Times New Roman" w:hAnsi="Arial" w:cs="Arial"/>
                <w:color w:val="000000"/>
                <w:sz w:val="20"/>
                <w:szCs w:val="20"/>
              </w:rPr>
              <w:t xml:space="preserve"> </w:t>
            </w:r>
            <w:proofErr w:type="spellStart"/>
            <w:r w:rsidRPr="00051D75">
              <w:rPr>
                <w:rFonts w:ascii="Arial" w:eastAsia="Times New Roman" w:hAnsi="Arial" w:cs="Arial"/>
                <w:color w:val="000000"/>
                <w:sz w:val="20"/>
                <w:szCs w:val="20"/>
              </w:rPr>
              <w:t>Gerobiese</w:t>
            </w:r>
            <w:proofErr w:type="spellEnd"/>
          </w:p>
        </w:tc>
        <w:tc>
          <w:tcPr>
            <w:tcW w:w="607" w:type="dxa"/>
            <w:tcBorders>
              <w:top w:val="nil"/>
              <w:left w:val="nil"/>
              <w:bottom w:val="single" w:sz="4" w:space="0" w:color="auto"/>
              <w:right w:val="single" w:sz="4" w:space="0" w:color="auto"/>
            </w:tcBorders>
            <w:shd w:val="clear" w:color="auto" w:fill="auto"/>
            <w:vAlign w:val="bottom"/>
            <w:hideMark/>
          </w:tcPr>
          <w:p w14:paraId="13B52801"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27CC659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607" w:type="dxa"/>
            <w:tcBorders>
              <w:top w:val="nil"/>
              <w:left w:val="nil"/>
              <w:bottom w:val="single" w:sz="4" w:space="0" w:color="auto"/>
              <w:right w:val="single" w:sz="4" w:space="0" w:color="auto"/>
            </w:tcBorders>
            <w:shd w:val="clear" w:color="auto" w:fill="auto"/>
            <w:noWrap/>
            <w:vAlign w:val="bottom"/>
            <w:hideMark/>
          </w:tcPr>
          <w:p w14:paraId="6762004F"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35B2C83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26B7C6F1"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7357C0AC"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08877E60"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5107CDF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33755333"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37059688"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560" w:type="dxa"/>
            <w:tcBorders>
              <w:top w:val="nil"/>
              <w:left w:val="nil"/>
              <w:bottom w:val="single" w:sz="4" w:space="0" w:color="auto"/>
              <w:right w:val="single" w:sz="4" w:space="0" w:color="auto"/>
            </w:tcBorders>
            <w:shd w:val="clear" w:color="auto" w:fill="auto"/>
            <w:noWrap/>
            <w:vAlign w:val="bottom"/>
            <w:hideMark/>
          </w:tcPr>
          <w:p w14:paraId="6C6CB26D"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75</w:t>
            </w:r>
          </w:p>
        </w:tc>
        <w:tc>
          <w:tcPr>
            <w:tcW w:w="560" w:type="dxa"/>
            <w:tcBorders>
              <w:top w:val="nil"/>
              <w:left w:val="nil"/>
              <w:bottom w:val="single" w:sz="4" w:space="0" w:color="auto"/>
              <w:right w:val="single" w:sz="4" w:space="0" w:color="auto"/>
            </w:tcBorders>
            <w:shd w:val="clear" w:color="auto" w:fill="auto"/>
            <w:noWrap/>
            <w:vAlign w:val="bottom"/>
            <w:hideMark/>
          </w:tcPr>
          <w:p w14:paraId="2105E354"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50</w:t>
            </w:r>
          </w:p>
        </w:tc>
        <w:tc>
          <w:tcPr>
            <w:tcW w:w="560" w:type="dxa"/>
            <w:tcBorders>
              <w:top w:val="nil"/>
              <w:left w:val="nil"/>
              <w:bottom w:val="single" w:sz="4" w:space="0" w:color="auto"/>
              <w:right w:val="single" w:sz="4" w:space="0" w:color="auto"/>
            </w:tcBorders>
            <w:shd w:val="clear" w:color="auto" w:fill="auto"/>
            <w:noWrap/>
            <w:vAlign w:val="bottom"/>
            <w:hideMark/>
          </w:tcPr>
          <w:p w14:paraId="79EEDE5C"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0</w:t>
            </w:r>
          </w:p>
        </w:tc>
        <w:tc>
          <w:tcPr>
            <w:tcW w:w="560" w:type="dxa"/>
            <w:tcBorders>
              <w:top w:val="nil"/>
              <w:left w:val="nil"/>
              <w:bottom w:val="single" w:sz="4" w:space="0" w:color="auto"/>
              <w:right w:val="single" w:sz="4" w:space="0" w:color="auto"/>
            </w:tcBorders>
            <w:shd w:val="clear" w:color="auto" w:fill="auto"/>
            <w:noWrap/>
            <w:vAlign w:val="bottom"/>
            <w:hideMark/>
          </w:tcPr>
          <w:p w14:paraId="5BD56F40"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125</w:t>
            </w:r>
          </w:p>
        </w:tc>
      </w:tr>
      <w:tr w:rsidR="00AF4DA9" w:rsidRPr="00051D75" w14:paraId="7527A77E"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44D7FFC9" w14:textId="77777777" w:rsidR="00AF4DA9" w:rsidRPr="00051D75" w:rsidRDefault="00AF4DA9" w:rsidP="00AF4DA9">
            <w:pPr>
              <w:widowControl/>
              <w:jc w:val="center"/>
              <w:rPr>
                <w:rFonts w:ascii="Arial" w:eastAsia="Times New Roman" w:hAnsi="Arial" w:cs="Arial"/>
                <w:b/>
                <w:bCs/>
                <w:i/>
                <w:iCs/>
                <w:color w:val="000000"/>
                <w:sz w:val="20"/>
                <w:szCs w:val="20"/>
              </w:rPr>
            </w:pPr>
            <w:r w:rsidRPr="00051D75">
              <w:rPr>
                <w:rFonts w:ascii="Arial" w:eastAsia="Times New Roman" w:hAnsi="Arial" w:cs="Arial"/>
                <w:b/>
                <w:bCs/>
                <w:i/>
                <w:iCs/>
                <w:color w:val="000000"/>
                <w:sz w:val="20"/>
                <w:szCs w:val="20"/>
              </w:rPr>
              <w:t xml:space="preserve">Francis </w:t>
            </w:r>
            <w:proofErr w:type="spellStart"/>
            <w:r w:rsidRPr="00051D75">
              <w:rPr>
                <w:rFonts w:ascii="Arial" w:eastAsia="Times New Roman" w:hAnsi="Arial" w:cs="Arial"/>
                <w:b/>
                <w:bCs/>
                <w:i/>
                <w:iCs/>
                <w:color w:val="000000"/>
                <w:sz w:val="20"/>
                <w:szCs w:val="20"/>
              </w:rPr>
              <w:t>Fajardo</w:t>
            </w:r>
            <w:proofErr w:type="spellEnd"/>
          </w:p>
        </w:tc>
        <w:tc>
          <w:tcPr>
            <w:tcW w:w="607" w:type="dxa"/>
            <w:tcBorders>
              <w:top w:val="nil"/>
              <w:left w:val="nil"/>
              <w:bottom w:val="single" w:sz="4" w:space="0" w:color="auto"/>
              <w:right w:val="single" w:sz="4" w:space="0" w:color="auto"/>
            </w:tcBorders>
            <w:shd w:val="clear" w:color="auto" w:fill="auto"/>
            <w:vAlign w:val="bottom"/>
            <w:hideMark/>
          </w:tcPr>
          <w:p w14:paraId="2D7CAC7E"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22F23BE3"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41F02C5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607" w:type="dxa"/>
            <w:tcBorders>
              <w:top w:val="nil"/>
              <w:left w:val="nil"/>
              <w:bottom w:val="single" w:sz="4" w:space="0" w:color="auto"/>
              <w:right w:val="single" w:sz="4" w:space="0" w:color="auto"/>
            </w:tcBorders>
            <w:shd w:val="clear" w:color="auto" w:fill="auto"/>
            <w:noWrap/>
            <w:vAlign w:val="bottom"/>
            <w:hideMark/>
          </w:tcPr>
          <w:p w14:paraId="35E1B3E9"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2EBFD53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1063D4E9"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60EBA305"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4AD9CF62"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20F5B0E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0C9060A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560" w:type="dxa"/>
            <w:tcBorders>
              <w:top w:val="nil"/>
              <w:left w:val="nil"/>
              <w:bottom w:val="single" w:sz="4" w:space="0" w:color="auto"/>
              <w:right w:val="single" w:sz="4" w:space="0" w:color="auto"/>
            </w:tcBorders>
            <w:shd w:val="clear" w:color="auto" w:fill="auto"/>
            <w:noWrap/>
            <w:vAlign w:val="bottom"/>
            <w:hideMark/>
          </w:tcPr>
          <w:p w14:paraId="19D83B70"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45</w:t>
            </w:r>
          </w:p>
        </w:tc>
        <w:tc>
          <w:tcPr>
            <w:tcW w:w="560" w:type="dxa"/>
            <w:tcBorders>
              <w:top w:val="nil"/>
              <w:left w:val="nil"/>
              <w:bottom w:val="single" w:sz="4" w:space="0" w:color="auto"/>
              <w:right w:val="single" w:sz="4" w:space="0" w:color="auto"/>
            </w:tcBorders>
            <w:shd w:val="clear" w:color="auto" w:fill="auto"/>
            <w:noWrap/>
            <w:vAlign w:val="bottom"/>
            <w:hideMark/>
          </w:tcPr>
          <w:p w14:paraId="176CF295"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40</w:t>
            </w:r>
          </w:p>
        </w:tc>
        <w:tc>
          <w:tcPr>
            <w:tcW w:w="560" w:type="dxa"/>
            <w:tcBorders>
              <w:top w:val="nil"/>
              <w:left w:val="nil"/>
              <w:bottom w:val="single" w:sz="4" w:space="0" w:color="auto"/>
              <w:right w:val="single" w:sz="4" w:space="0" w:color="auto"/>
            </w:tcBorders>
            <w:shd w:val="clear" w:color="auto" w:fill="auto"/>
            <w:noWrap/>
            <w:vAlign w:val="bottom"/>
            <w:hideMark/>
          </w:tcPr>
          <w:p w14:paraId="49A30F20"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15</w:t>
            </w:r>
          </w:p>
        </w:tc>
        <w:tc>
          <w:tcPr>
            <w:tcW w:w="560" w:type="dxa"/>
            <w:tcBorders>
              <w:top w:val="nil"/>
              <w:left w:val="nil"/>
              <w:bottom w:val="single" w:sz="4" w:space="0" w:color="auto"/>
              <w:right w:val="single" w:sz="4" w:space="0" w:color="auto"/>
            </w:tcBorders>
            <w:shd w:val="clear" w:color="auto" w:fill="auto"/>
            <w:noWrap/>
            <w:vAlign w:val="bottom"/>
            <w:hideMark/>
          </w:tcPr>
          <w:p w14:paraId="0F882608"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100</w:t>
            </w:r>
          </w:p>
        </w:tc>
      </w:tr>
      <w:tr w:rsidR="00AF4DA9" w:rsidRPr="00051D75" w14:paraId="145A7D4C"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0D517B85"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Chelsea Galvez</w:t>
            </w:r>
          </w:p>
        </w:tc>
        <w:tc>
          <w:tcPr>
            <w:tcW w:w="607" w:type="dxa"/>
            <w:tcBorders>
              <w:top w:val="nil"/>
              <w:left w:val="nil"/>
              <w:bottom w:val="single" w:sz="4" w:space="0" w:color="auto"/>
              <w:right w:val="single" w:sz="4" w:space="0" w:color="auto"/>
            </w:tcBorders>
            <w:shd w:val="clear" w:color="auto" w:fill="auto"/>
            <w:vAlign w:val="bottom"/>
            <w:hideMark/>
          </w:tcPr>
          <w:p w14:paraId="09FC62C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32662E62"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607" w:type="dxa"/>
            <w:tcBorders>
              <w:top w:val="nil"/>
              <w:left w:val="nil"/>
              <w:bottom w:val="single" w:sz="4" w:space="0" w:color="auto"/>
              <w:right w:val="single" w:sz="4" w:space="0" w:color="auto"/>
            </w:tcBorders>
            <w:shd w:val="clear" w:color="auto" w:fill="auto"/>
            <w:noWrap/>
            <w:vAlign w:val="bottom"/>
            <w:hideMark/>
          </w:tcPr>
          <w:p w14:paraId="150E210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5A15983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097DD9FE"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3C208E7C"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4807012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4FC3909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1C8F4B93"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405301E5"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560" w:type="dxa"/>
            <w:tcBorders>
              <w:top w:val="nil"/>
              <w:left w:val="nil"/>
              <w:bottom w:val="single" w:sz="4" w:space="0" w:color="auto"/>
              <w:right w:val="single" w:sz="4" w:space="0" w:color="auto"/>
            </w:tcBorders>
            <w:shd w:val="clear" w:color="auto" w:fill="auto"/>
            <w:noWrap/>
            <w:vAlign w:val="bottom"/>
            <w:hideMark/>
          </w:tcPr>
          <w:p w14:paraId="4B7C9092"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45</w:t>
            </w:r>
          </w:p>
        </w:tc>
        <w:tc>
          <w:tcPr>
            <w:tcW w:w="560" w:type="dxa"/>
            <w:tcBorders>
              <w:top w:val="nil"/>
              <w:left w:val="nil"/>
              <w:bottom w:val="single" w:sz="4" w:space="0" w:color="auto"/>
              <w:right w:val="single" w:sz="4" w:space="0" w:color="auto"/>
            </w:tcBorders>
            <w:shd w:val="clear" w:color="auto" w:fill="auto"/>
            <w:noWrap/>
            <w:vAlign w:val="bottom"/>
            <w:hideMark/>
          </w:tcPr>
          <w:p w14:paraId="04C31DD7"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50</w:t>
            </w:r>
          </w:p>
        </w:tc>
        <w:tc>
          <w:tcPr>
            <w:tcW w:w="560" w:type="dxa"/>
            <w:tcBorders>
              <w:top w:val="nil"/>
              <w:left w:val="nil"/>
              <w:bottom w:val="single" w:sz="4" w:space="0" w:color="auto"/>
              <w:right w:val="single" w:sz="4" w:space="0" w:color="auto"/>
            </w:tcBorders>
            <w:shd w:val="clear" w:color="auto" w:fill="auto"/>
            <w:noWrap/>
            <w:vAlign w:val="bottom"/>
            <w:hideMark/>
          </w:tcPr>
          <w:p w14:paraId="4C5C6AB1"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10</w:t>
            </w:r>
          </w:p>
        </w:tc>
        <w:tc>
          <w:tcPr>
            <w:tcW w:w="560" w:type="dxa"/>
            <w:tcBorders>
              <w:top w:val="nil"/>
              <w:left w:val="nil"/>
              <w:bottom w:val="single" w:sz="4" w:space="0" w:color="auto"/>
              <w:right w:val="single" w:sz="4" w:space="0" w:color="auto"/>
            </w:tcBorders>
            <w:shd w:val="clear" w:color="auto" w:fill="auto"/>
            <w:noWrap/>
            <w:vAlign w:val="bottom"/>
            <w:hideMark/>
          </w:tcPr>
          <w:p w14:paraId="1075DAE0"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105</w:t>
            </w:r>
          </w:p>
        </w:tc>
      </w:tr>
      <w:tr w:rsidR="00AF4DA9" w:rsidRPr="00051D75" w14:paraId="35E972C5"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6E858FBE"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 xml:space="preserve">Raphael </w:t>
            </w:r>
            <w:proofErr w:type="spellStart"/>
            <w:r w:rsidRPr="00051D75">
              <w:rPr>
                <w:rFonts w:ascii="Arial" w:eastAsia="Times New Roman" w:hAnsi="Arial" w:cs="Arial"/>
                <w:color w:val="000000"/>
                <w:sz w:val="20"/>
                <w:szCs w:val="20"/>
              </w:rPr>
              <w:t>Carillo</w:t>
            </w:r>
            <w:proofErr w:type="spellEnd"/>
          </w:p>
        </w:tc>
        <w:tc>
          <w:tcPr>
            <w:tcW w:w="607" w:type="dxa"/>
            <w:tcBorders>
              <w:top w:val="nil"/>
              <w:left w:val="nil"/>
              <w:bottom w:val="single" w:sz="4" w:space="0" w:color="auto"/>
              <w:right w:val="single" w:sz="4" w:space="0" w:color="auto"/>
            </w:tcBorders>
            <w:shd w:val="clear" w:color="auto" w:fill="auto"/>
            <w:vAlign w:val="bottom"/>
            <w:hideMark/>
          </w:tcPr>
          <w:p w14:paraId="14E862A3"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321CCF5F"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607" w:type="dxa"/>
            <w:tcBorders>
              <w:top w:val="nil"/>
              <w:left w:val="nil"/>
              <w:bottom w:val="single" w:sz="4" w:space="0" w:color="auto"/>
              <w:right w:val="single" w:sz="4" w:space="0" w:color="auto"/>
            </w:tcBorders>
            <w:shd w:val="clear" w:color="auto" w:fill="auto"/>
            <w:noWrap/>
            <w:vAlign w:val="bottom"/>
            <w:hideMark/>
          </w:tcPr>
          <w:p w14:paraId="164C4648"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607" w:type="dxa"/>
            <w:tcBorders>
              <w:top w:val="nil"/>
              <w:left w:val="nil"/>
              <w:bottom w:val="single" w:sz="4" w:space="0" w:color="auto"/>
              <w:right w:val="single" w:sz="4" w:space="0" w:color="auto"/>
            </w:tcBorders>
            <w:shd w:val="clear" w:color="auto" w:fill="auto"/>
            <w:noWrap/>
            <w:vAlign w:val="bottom"/>
            <w:hideMark/>
          </w:tcPr>
          <w:p w14:paraId="0730F8AC"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7CC0A104"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04EE220C"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3E9CE91F"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24A81E09"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6094F597"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4D9E9625"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560" w:type="dxa"/>
            <w:tcBorders>
              <w:top w:val="nil"/>
              <w:left w:val="nil"/>
              <w:bottom w:val="single" w:sz="4" w:space="0" w:color="auto"/>
              <w:right w:val="single" w:sz="4" w:space="0" w:color="auto"/>
            </w:tcBorders>
            <w:shd w:val="clear" w:color="auto" w:fill="auto"/>
            <w:noWrap/>
            <w:vAlign w:val="bottom"/>
            <w:hideMark/>
          </w:tcPr>
          <w:p w14:paraId="57F2DFAF"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60</w:t>
            </w:r>
          </w:p>
        </w:tc>
        <w:tc>
          <w:tcPr>
            <w:tcW w:w="560" w:type="dxa"/>
            <w:tcBorders>
              <w:top w:val="nil"/>
              <w:left w:val="nil"/>
              <w:bottom w:val="single" w:sz="4" w:space="0" w:color="auto"/>
              <w:right w:val="single" w:sz="4" w:space="0" w:color="auto"/>
            </w:tcBorders>
            <w:shd w:val="clear" w:color="auto" w:fill="auto"/>
            <w:noWrap/>
            <w:vAlign w:val="bottom"/>
            <w:hideMark/>
          </w:tcPr>
          <w:p w14:paraId="1B7C190A"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40</w:t>
            </w:r>
          </w:p>
        </w:tc>
        <w:tc>
          <w:tcPr>
            <w:tcW w:w="560" w:type="dxa"/>
            <w:tcBorders>
              <w:top w:val="nil"/>
              <w:left w:val="nil"/>
              <w:bottom w:val="single" w:sz="4" w:space="0" w:color="auto"/>
              <w:right w:val="single" w:sz="4" w:space="0" w:color="auto"/>
            </w:tcBorders>
            <w:shd w:val="clear" w:color="auto" w:fill="auto"/>
            <w:noWrap/>
            <w:vAlign w:val="bottom"/>
            <w:hideMark/>
          </w:tcPr>
          <w:p w14:paraId="02D94DA8"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10</w:t>
            </w:r>
          </w:p>
        </w:tc>
        <w:tc>
          <w:tcPr>
            <w:tcW w:w="560" w:type="dxa"/>
            <w:tcBorders>
              <w:top w:val="nil"/>
              <w:left w:val="nil"/>
              <w:bottom w:val="single" w:sz="4" w:space="0" w:color="auto"/>
              <w:right w:val="single" w:sz="4" w:space="0" w:color="auto"/>
            </w:tcBorders>
            <w:shd w:val="clear" w:color="auto" w:fill="auto"/>
            <w:noWrap/>
            <w:vAlign w:val="bottom"/>
            <w:hideMark/>
          </w:tcPr>
          <w:p w14:paraId="6584E246"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110</w:t>
            </w:r>
          </w:p>
        </w:tc>
      </w:tr>
      <w:tr w:rsidR="00AF4DA9" w:rsidRPr="00051D75" w14:paraId="770D42D2"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57E4CA27" w14:textId="77777777" w:rsidR="00AF4DA9" w:rsidRPr="00051D75" w:rsidRDefault="00AF4DA9" w:rsidP="00AF4DA9">
            <w:pPr>
              <w:widowControl/>
              <w:jc w:val="center"/>
              <w:rPr>
                <w:rFonts w:ascii="Arial" w:eastAsia="Times New Roman" w:hAnsi="Arial" w:cs="Arial"/>
                <w:color w:val="000000"/>
                <w:sz w:val="20"/>
                <w:szCs w:val="20"/>
              </w:rPr>
            </w:pPr>
            <w:proofErr w:type="spellStart"/>
            <w:r w:rsidRPr="00051D75">
              <w:rPr>
                <w:rFonts w:ascii="Arial" w:eastAsia="Times New Roman" w:hAnsi="Arial" w:cs="Arial"/>
                <w:color w:val="000000"/>
                <w:sz w:val="20"/>
                <w:szCs w:val="20"/>
              </w:rPr>
              <w:t>Glu</w:t>
            </w:r>
            <w:proofErr w:type="spellEnd"/>
            <w:r w:rsidRPr="00051D75">
              <w:rPr>
                <w:rFonts w:ascii="Arial" w:eastAsia="Times New Roman" w:hAnsi="Arial" w:cs="Arial"/>
                <w:color w:val="000000"/>
                <w:sz w:val="20"/>
                <w:szCs w:val="20"/>
              </w:rPr>
              <w:t xml:space="preserve"> </w:t>
            </w:r>
            <w:proofErr w:type="spellStart"/>
            <w:r w:rsidRPr="00051D75">
              <w:rPr>
                <w:rFonts w:ascii="Arial" w:eastAsia="Times New Roman" w:hAnsi="Arial" w:cs="Arial"/>
                <w:color w:val="000000"/>
                <w:sz w:val="20"/>
                <w:szCs w:val="20"/>
              </w:rPr>
              <w:t>Uygongco</w:t>
            </w:r>
            <w:proofErr w:type="spellEnd"/>
          </w:p>
        </w:tc>
        <w:tc>
          <w:tcPr>
            <w:tcW w:w="607" w:type="dxa"/>
            <w:tcBorders>
              <w:top w:val="nil"/>
              <w:left w:val="nil"/>
              <w:bottom w:val="single" w:sz="4" w:space="0" w:color="auto"/>
              <w:right w:val="single" w:sz="4" w:space="0" w:color="auto"/>
            </w:tcBorders>
            <w:shd w:val="clear" w:color="auto" w:fill="auto"/>
            <w:vAlign w:val="bottom"/>
            <w:hideMark/>
          </w:tcPr>
          <w:p w14:paraId="7F2C2B28"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5C809A6F"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4CB18CBC"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607" w:type="dxa"/>
            <w:tcBorders>
              <w:top w:val="nil"/>
              <w:left w:val="nil"/>
              <w:bottom w:val="single" w:sz="4" w:space="0" w:color="auto"/>
              <w:right w:val="single" w:sz="4" w:space="0" w:color="auto"/>
            </w:tcBorders>
            <w:shd w:val="clear" w:color="auto" w:fill="auto"/>
            <w:noWrap/>
            <w:vAlign w:val="bottom"/>
            <w:hideMark/>
          </w:tcPr>
          <w:p w14:paraId="5270DE2A"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4F07D13E"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79F30525"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7B196389"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180C6BCB"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2F900950"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43C20F3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I</w:t>
            </w:r>
          </w:p>
        </w:tc>
        <w:tc>
          <w:tcPr>
            <w:tcW w:w="560" w:type="dxa"/>
            <w:tcBorders>
              <w:top w:val="nil"/>
              <w:left w:val="nil"/>
              <w:bottom w:val="single" w:sz="4" w:space="0" w:color="auto"/>
              <w:right w:val="single" w:sz="4" w:space="0" w:color="auto"/>
            </w:tcBorders>
            <w:shd w:val="clear" w:color="auto" w:fill="auto"/>
            <w:noWrap/>
            <w:vAlign w:val="bottom"/>
            <w:hideMark/>
          </w:tcPr>
          <w:p w14:paraId="06CF7473"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30</w:t>
            </w:r>
          </w:p>
        </w:tc>
        <w:tc>
          <w:tcPr>
            <w:tcW w:w="560" w:type="dxa"/>
            <w:tcBorders>
              <w:top w:val="nil"/>
              <w:left w:val="nil"/>
              <w:bottom w:val="single" w:sz="4" w:space="0" w:color="auto"/>
              <w:right w:val="single" w:sz="4" w:space="0" w:color="auto"/>
            </w:tcBorders>
            <w:shd w:val="clear" w:color="auto" w:fill="auto"/>
            <w:noWrap/>
            <w:vAlign w:val="bottom"/>
            <w:hideMark/>
          </w:tcPr>
          <w:p w14:paraId="5FB318B9"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40</w:t>
            </w:r>
          </w:p>
        </w:tc>
        <w:tc>
          <w:tcPr>
            <w:tcW w:w="560" w:type="dxa"/>
            <w:tcBorders>
              <w:top w:val="nil"/>
              <w:left w:val="nil"/>
              <w:bottom w:val="single" w:sz="4" w:space="0" w:color="auto"/>
              <w:right w:val="single" w:sz="4" w:space="0" w:color="auto"/>
            </w:tcBorders>
            <w:shd w:val="clear" w:color="auto" w:fill="auto"/>
            <w:noWrap/>
            <w:vAlign w:val="bottom"/>
            <w:hideMark/>
          </w:tcPr>
          <w:p w14:paraId="74C84CD7" w14:textId="77777777" w:rsidR="00AF4DA9" w:rsidRPr="00051D75" w:rsidRDefault="00AF4DA9" w:rsidP="00AF4DA9">
            <w:pPr>
              <w:widowControl/>
              <w:jc w:val="center"/>
              <w:rPr>
                <w:rFonts w:ascii="Arial" w:eastAsia="Times New Roman" w:hAnsi="Arial" w:cs="Arial"/>
                <w:color w:val="000000"/>
                <w:sz w:val="20"/>
                <w:szCs w:val="20"/>
              </w:rPr>
            </w:pPr>
            <w:r w:rsidRPr="00051D75">
              <w:rPr>
                <w:rFonts w:ascii="Arial" w:eastAsia="Times New Roman" w:hAnsi="Arial" w:cs="Arial"/>
                <w:color w:val="000000"/>
                <w:sz w:val="20"/>
                <w:szCs w:val="20"/>
              </w:rPr>
              <w:t>20</w:t>
            </w:r>
          </w:p>
        </w:tc>
        <w:tc>
          <w:tcPr>
            <w:tcW w:w="560" w:type="dxa"/>
            <w:tcBorders>
              <w:top w:val="nil"/>
              <w:left w:val="nil"/>
              <w:bottom w:val="single" w:sz="4" w:space="0" w:color="auto"/>
              <w:right w:val="single" w:sz="4" w:space="0" w:color="auto"/>
            </w:tcBorders>
            <w:shd w:val="clear" w:color="auto" w:fill="auto"/>
            <w:noWrap/>
            <w:vAlign w:val="bottom"/>
            <w:hideMark/>
          </w:tcPr>
          <w:p w14:paraId="4338D9ED" w14:textId="77777777" w:rsidR="00AF4DA9" w:rsidRPr="00051D75" w:rsidRDefault="00AF4DA9" w:rsidP="00AF4DA9">
            <w:pPr>
              <w:widowControl/>
              <w:jc w:val="center"/>
              <w:rPr>
                <w:rFonts w:ascii="Arial" w:eastAsia="Times New Roman" w:hAnsi="Arial" w:cs="Arial"/>
                <w:b/>
                <w:bCs/>
                <w:color w:val="000000"/>
                <w:sz w:val="20"/>
                <w:szCs w:val="20"/>
              </w:rPr>
            </w:pPr>
            <w:r w:rsidRPr="00051D75">
              <w:rPr>
                <w:rFonts w:ascii="Arial" w:eastAsia="Times New Roman" w:hAnsi="Arial" w:cs="Arial"/>
                <w:b/>
                <w:bCs/>
                <w:color w:val="000000"/>
                <w:sz w:val="20"/>
                <w:szCs w:val="20"/>
              </w:rPr>
              <w:t>90</w:t>
            </w:r>
          </w:p>
        </w:tc>
      </w:tr>
      <w:tr w:rsidR="00AF4DA9" w:rsidRPr="00051D75" w14:paraId="633AB4FE" w14:textId="77777777" w:rsidTr="00AF4DA9">
        <w:trPr>
          <w:trHeight w:val="315"/>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52C95771" w14:textId="77777777" w:rsidR="00AF4DA9" w:rsidRPr="00051D75" w:rsidRDefault="00AF4DA9" w:rsidP="00AF4DA9">
            <w:pPr>
              <w:jc w:val="center"/>
              <w:rPr>
                <w:sz w:val="20"/>
                <w:szCs w:val="20"/>
              </w:rPr>
            </w:pPr>
            <w:r w:rsidRPr="00051D75">
              <w:rPr>
                <w:sz w:val="20"/>
                <w:szCs w:val="20"/>
              </w:rPr>
              <w:t>Evan Tan</w:t>
            </w:r>
          </w:p>
        </w:tc>
        <w:tc>
          <w:tcPr>
            <w:tcW w:w="607" w:type="dxa"/>
            <w:tcBorders>
              <w:top w:val="nil"/>
              <w:left w:val="nil"/>
              <w:bottom w:val="single" w:sz="4" w:space="0" w:color="auto"/>
              <w:right w:val="single" w:sz="4" w:space="0" w:color="auto"/>
            </w:tcBorders>
            <w:shd w:val="clear" w:color="auto" w:fill="auto"/>
            <w:vAlign w:val="bottom"/>
            <w:hideMark/>
          </w:tcPr>
          <w:p w14:paraId="112C6C49" w14:textId="77777777" w:rsidR="00AF4DA9" w:rsidRPr="00051D75" w:rsidRDefault="00AF4DA9" w:rsidP="00AF4DA9">
            <w:pPr>
              <w:jc w:val="center"/>
              <w:rPr>
                <w:sz w:val="20"/>
                <w:szCs w:val="20"/>
              </w:rPr>
            </w:pPr>
            <w:r w:rsidRPr="00051D75">
              <w:rPr>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7042E503" w14:textId="77777777" w:rsidR="00AF4DA9" w:rsidRPr="00051D75" w:rsidRDefault="00AF4DA9" w:rsidP="00AF4DA9">
            <w:pPr>
              <w:jc w:val="center"/>
              <w:rPr>
                <w:sz w:val="20"/>
                <w:szCs w:val="20"/>
              </w:rPr>
            </w:pPr>
            <w:r w:rsidRPr="00051D75">
              <w:rPr>
                <w:sz w:val="20"/>
                <w:szCs w:val="20"/>
              </w:rPr>
              <w:t>I</w:t>
            </w:r>
          </w:p>
        </w:tc>
        <w:tc>
          <w:tcPr>
            <w:tcW w:w="607" w:type="dxa"/>
            <w:tcBorders>
              <w:top w:val="nil"/>
              <w:left w:val="nil"/>
              <w:bottom w:val="single" w:sz="4" w:space="0" w:color="auto"/>
              <w:right w:val="single" w:sz="4" w:space="0" w:color="auto"/>
            </w:tcBorders>
            <w:shd w:val="clear" w:color="auto" w:fill="auto"/>
            <w:noWrap/>
            <w:vAlign w:val="bottom"/>
            <w:hideMark/>
          </w:tcPr>
          <w:p w14:paraId="5158A2A5" w14:textId="77777777" w:rsidR="00AF4DA9" w:rsidRPr="00051D75" w:rsidRDefault="00AF4DA9" w:rsidP="00AF4DA9">
            <w:pPr>
              <w:jc w:val="center"/>
              <w:rPr>
                <w:sz w:val="20"/>
                <w:szCs w:val="20"/>
              </w:rPr>
            </w:pPr>
            <w:r w:rsidRPr="00051D75">
              <w:rPr>
                <w:sz w:val="20"/>
                <w:szCs w:val="20"/>
              </w:rPr>
              <w:t>N</w:t>
            </w:r>
          </w:p>
        </w:tc>
        <w:tc>
          <w:tcPr>
            <w:tcW w:w="607" w:type="dxa"/>
            <w:tcBorders>
              <w:top w:val="nil"/>
              <w:left w:val="nil"/>
              <w:bottom w:val="single" w:sz="4" w:space="0" w:color="auto"/>
              <w:right w:val="single" w:sz="4" w:space="0" w:color="auto"/>
            </w:tcBorders>
            <w:shd w:val="clear" w:color="auto" w:fill="auto"/>
            <w:noWrap/>
            <w:vAlign w:val="bottom"/>
            <w:hideMark/>
          </w:tcPr>
          <w:p w14:paraId="506465D6" w14:textId="77777777" w:rsidR="00AF4DA9" w:rsidRPr="00051D75" w:rsidRDefault="00AF4DA9" w:rsidP="00AF4DA9">
            <w:pPr>
              <w:jc w:val="center"/>
              <w:rPr>
                <w:sz w:val="20"/>
                <w:szCs w:val="20"/>
              </w:rPr>
            </w:pPr>
            <w:r w:rsidRPr="00051D75">
              <w:rPr>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36A3B10A" w14:textId="77777777" w:rsidR="00AF4DA9" w:rsidRPr="00051D75" w:rsidRDefault="00AF4DA9" w:rsidP="00AF4DA9">
            <w:pPr>
              <w:jc w:val="center"/>
              <w:rPr>
                <w:sz w:val="20"/>
                <w:szCs w:val="20"/>
              </w:rPr>
            </w:pPr>
            <w:r w:rsidRPr="00051D75">
              <w:rPr>
                <w:sz w:val="20"/>
                <w:szCs w:val="20"/>
              </w:rPr>
              <w:t>I</w:t>
            </w:r>
          </w:p>
        </w:tc>
        <w:tc>
          <w:tcPr>
            <w:tcW w:w="718" w:type="dxa"/>
            <w:tcBorders>
              <w:top w:val="nil"/>
              <w:left w:val="nil"/>
              <w:bottom w:val="single" w:sz="4" w:space="0" w:color="auto"/>
              <w:right w:val="single" w:sz="4" w:space="0" w:color="auto"/>
            </w:tcBorders>
            <w:shd w:val="clear" w:color="auto" w:fill="auto"/>
            <w:noWrap/>
            <w:vAlign w:val="bottom"/>
            <w:hideMark/>
          </w:tcPr>
          <w:p w14:paraId="40CB8E7F" w14:textId="77777777" w:rsidR="00AF4DA9" w:rsidRPr="00051D75" w:rsidRDefault="00AF4DA9" w:rsidP="00AF4DA9">
            <w:pPr>
              <w:jc w:val="center"/>
              <w:rPr>
                <w:sz w:val="20"/>
                <w:szCs w:val="20"/>
              </w:rPr>
            </w:pPr>
            <w:r w:rsidRPr="00051D75">
              <w:rPr>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5C266B03" w14:textId="77777777" w:rsidR="00AF4DA9" w:rsidRPr="00051D75" w:rsidRDefault="00AF4DA9" w:rsidP="00AF4DA9">
            <w:pPr>
              <w:jc w:val="center"/>
              <w:rPr>
                <w:sz w:val="20"/>
                <w:szCs w:val="20"/>
              </w:rPr>
            </w:pPr>
            <w:r w:rsidRPr="00051D75">
              <w:rPr>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48E439DE" w14:textId="77777777" w:rsidR="00AF4DA9" w:rsidRPr="00051D75" w:rsidRDefault="00AF4DA9" w:rsidP="00AF4DA9">
            <w:pPr>
              <w:jc w:val="center"/>
              <w:rPr>
                <w:sz w:val="20"/>
                <w:szCs w:val="20"/>
              </w:rPr>
            </w:pPr>
            <w:r w:rsidRPr="00051D75">
              <w:rPr>
                <w:sz w:val="20"/>
                <w:szCs w:val="20"/>
              </w:rPr>
              <w:t>E</w:t>
            </w:r>
          </w:p>
        </w:tc>
        <w:tc>
          <w:tcPr>
            <w:tcW w:w="718" w:type="dxa"/>
            <w:tcBorders>
              <w:top w:val="nil"/>
              <w:left w:val="nil"/>
              <w:bottom w:val="single" w:sz="4" w:space="0" w:color="auto"/>
              <w:right w:val="single" w:sz="4" w:space="0" w:color="auto"/>
            </w:tcBorders>
            <w:shd w:val="clear" w:color="auto" w:fill="auto"/>
            <w:noWrap/>
            <w:vAlign w:val="bottom"/>
            <w:hideMark/>
          </w:tcPr>
          <w:p w14:paraId="768CC313" w14:textId="77777777" w:rsidR="00AF4DA9" w:rsidRPr="00051D75" w:rsidRDefault="00AF4DA9" w:rsidP="00AF4DA9">
            <w:pPr>
              <w:jc w:val="center"/>
              <w:rPr>
                <w:sz w:val="20"/>
                <w:szCs w:val="20"/>
              </w:rPr>
            </w:pPr>
            <w:r w:rsidRPr="00051D75">
              <w:rPr>
                <w:sz w:val="20"/>
                <w:szCs w:val="20"/>
              </w:rPr>
              <w:t>N</w:t>
            </w:r>
          </w:p>
        </w:tc>
        <w:tc>
          <w:tcPr>
            <w:tcW w:w="718" w:type="dxa"/>
            <w:tcBorders>
              <w:top w:val="nil"/>
              <w:left w:val="nil"/>
              <w:bottom w:val="single" w:sz="4" w:space="0" w:color="auto"/>
              <w:right w:val="single" w:sz="4" w:space="0" w:color="auto"/>
            </w:tcBorders>
            <w:shd w:val="clear" w:color="auto" w:fill="auto"/>
            <w:noWrap/>
            <w:vAlign w:val="bottom"/>
            <w:hideMark/>
          </w:tcPr>
          <w:p w14:paraId="1124B068" w14:textId="77777777" w:rsidR="00AF4DA9" w:rsidRPr="00051D75" w:rsidRDefault="00AF4DA9" w:rsidP="00AF4DA9">
            <w:pPr>
              <w:jc w:val="center"/>
              <w:rPr>
                <w:sz w:val="20"/>
                <w:szCs w:val="20"/>
              </w:rPr>
            </w:pPr>
            <w:r w:rsidRPr="00051D75">
              <w:rPr>
                <w:sz w:val="20"/>
                <w:szCs w:val="20"/>
              </w:rPr>
              <w:t>E</w:t>
            </w:r>
          </w:p>
        </w:tc>
        <w:tc>
          <w:tcPr>
            <w:tcW w:w="560" w:type="dxa"/>
            <w:tcBorders>
              <w:top w:val="nil"/>
              <w:left w:val="nil"/>
              <w:bottom w:val="single" w:sz="4" w:space="0" w:color="auto"/>
              <w:right w:val="single" w:sz="4" w:space="0" w:color="auto"/>
            </w:tcBorders>
            <w:shd w:val="clear" w:color="auto" w:fill="auto"/>
            <w:noWrap/>
            <w:vAlign w:val="bottom"/>
            <w:hideMark/>
          </w:tcPr>
          <w:p w14:paraId="47904D0A" w14:textId="77777777" w:rsidR="00AF4DA9" w:rsidRPr="00051D75" w:rsidRDefault="00AF4DA9" w:rsidP="00AF4DA9">
            <w:pPr>
              <w:jc w:val="center"/>
              <w:rPr>
                <w:sz w:val="20"/>
                <w:szCs w:val="20"/>
              </w:rPr>
            </w:pPr>
            <w:r w:rsidRPr="00051D75">
              <w:rPr>
                <w:sz w:val="20"/>
                <w:szCs w:val="20"/>
              </w:rPr>
              <w:t>45</w:t>
            </w:r>
          </w:p>
        </w:tc>
        <w:tc>
          <w:tcPr>
            <w:tcW w:w="560" w:type="dxa"/>
            <w:tcBorders>
              <w:top w:val="nil"/>
              <w:left w:val="nil"/>
              <w:bottom w:val="single" w:sz="4" w:space="0" w:color="auto"/>
              <w:right w:val="single" w:sz="4" w:space="0" w:color="auto"/>
            </w:tcBorders>
            <w:shd w:val="clear" w:color="auto" w:fill="auto"/>
            <w:noWrap/>
            <w:vAlign w:val="bottom"/>
            <w:hideMark/>
          </w:tcPr>
          <w:p w14:paraId="05E84883" w14:textId="77777777" w:rsidR="00AF4DA9" w:rsidRPr="00051D75" w:rsidRDefault="00AF4DA9" w:rsidP="00AF4DA9">
            <w:pPr>
              <w:jc w:val="center"/>
              <w:rPr>
                <w:sz w:val="20"/>
                <w:szCs w:val="20"/>
              </w:rPr>
            </w:pPr>
            <w:r w:rsidRPr="00051D75">
              <w:rPr>
                <w:sz w:val="20"/>
                <w:szCs w:val="20"/>
              </w:rPr>
              <w:t>20</w:t>
            </w:r>
          </w:p>
        </w:tc>
        <w:tc>
          <w:tcPr>
            <w:tcW w:w="560" w:type="dxa"/>
            <w:tcBorders>
              <w:top w:val="nil"/>
              <w:left w:val="nil"/>
              <w:bottom w:val="single" w:sz="4" w:space="0" w:color="auto"/>
              <w:right w:val="single" w:sz="4" w:space="0" w:color="auto"/>
            </w:tcBorders>
            <w:shd w:val="clear" w:color="auto" w:fill="auto"/>
            <w:noWrap/>
            <w:vAlign w:val="bottom"/>
            <w:hideMark/>
          </w:tcPr>
          <w:p w14:paraId="3B326ED4" w14:textId="77777777" w:rsidR="00AF4DA9" w:rsidRPr="00051D75" w:rsidRDefault="00AF4DA9" w:rsidP="00AF4DA9">
            <w:pPr>
              <w:jc w:val="center"/>
              <w:rPr>
                <w:sz w:val="20"/>
                <w:szCs w:val="20"/>
              </w:rPr>
            </w:pPr>
            <w:r w:rsidRPr="00051D75">
              <w:rPr>
                <w:sz w:val="20"/>
                <w:szCs w:val="20"/>
              </w:rPr>
              <w:t>25</w:t>
            </w:r>
          </w:p>
        </w:tc>
        <w:tc>
          <w:tcPr>
            <w:tcW w:w="560" w:type="dxa"/>
            <w:tcBorders>
              <w:top w:val="nil"/>
              <w:left w:val="nil"/>
              <w:bottom w:val="single" w:sz="4" w:space="0" w:color="auto"/>
              <w:right w:val="single" w:sz="4" w:space="0" w:color="auto"/>
            </w:tcBorders>
            <w:shd w:val="clear" w:color="auto" w:fill="auto"/>
            <w:noWrap/>
            <w:vAlign w:val="bottom"/>
            <w:hideMark/>
          </w:tcPr>
          <w:p w14:paraId="18D29F6C" w14:textId="77777777" w:rsidR="00AF4DA9" w:rsidRPr="00051D75" w:rsidRDefault="00AF4DA9" w:rsidP="00AF4DA9">
            <w:pPr>
              <w:jc w:val="center"/>
              <w:rPr>
                <w:sz w:val="20"/>
                <w:szCs w:val="20"/>
              </w:rPr>
            </w:pPr>
            <w:r w:rsidRPr="00051D75">
              <w:rPr>
                <w:sz w:val="20"/>
                <w:szCs w:val="20"/>
              </w:rPr>
              <w:t>90</w:t>
            </w:r>
          </w:p>
        </w:tc>
      </w:tr>
      <w:tr w:rsidR="00AF4DA9" w:rsidRPr="00051D75" w14:paraId="6D3D6AEC" w14:textId="77777777" w:rsidTr="00AF4DA9">
        <w:trPr>
          <w:trHeight w:val="28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5E3E6E68" w14:textId="77777777" w:rsidR="00AF4DA9" w:rsidRPr="00051D75" w:rsidRDefault="00AF4DA9" w:rsidP="00AF4DA9">
            <w:pPr>
              <w:jc w:val="center"/>
              <w:rPr>
                <w:sz w:val="20"/>
                <w:szCs w:val="20"/>
              </w:rPr>
            </w:pPr>
          </w:p>
        </w:tc>
        <w:tc>
          <w:tcPr>
            <w:tcW w:w="607" w:type="dxa"/>
            <w:tcBorders>
              <w:top w:val="nil"/>
              <w:left w:val="nil"/>
              <w:bottom w:val="single" w:sz="4" w:space="0" w:color="auto"/>
              <w:right w:val="single" w:sz="4" w:space="0" w:color="auto"/>
            </w:tcBorders>
            <w:shd w:val="clear" w:color="auto" w:fill="auto"/>
            <w:noWrap/>
            <w:vAlign w:val="bottom"/>
            <w:hideMark/>
          </w:tcPr>
          <w:p w14:paraId="1C1E6878" w14:textId="77777777" w:rsidR="00AF4DA9" w:rsidRPr="00051D75" w:rsidRDefault="00AF4DA9" w:rsidP="00AF4DA9">
            <w:pPr>
              <w:jc w:val="center"/>
              <w:rPr>
                <w:sz w:val="20"/>
                <w:szCs w:val="20"/>
              </w:rPr>
            </w:pPr>
          </w:p>
        </w:tc>
        <w:tc>
          <w:tcPr>
            <w:tcW w:w="718" w:type="dxa"/>
            <w:tcBorders>
              <w:top w:val="nil"/>
              <w:left w:val="nil"/>
              <w:bottom w:val="single" w:sz="4" w:space="0" w:color="auto"/>
              <w:right w:val="single" w:sz="4" w:space="0" w:color="auto"/>
            </w:tcBorders>
            <w:shd w:val="clear" w:color="auto" w:fill="auto"/>
            <w:noWrap/>
            <w:vAlign w:val="bottom"/>
            <w:hideMark/>
          </w:tcPr>
          <w:p w14:paraId="559A9185" w14:textId="77777777" w:rsidR="00AF4DA9" w:rsidRPr="00051D75" w:rsidRDefault="00AF4DA9" w:rsidP="00AF4DA9">
            <w:pPr>
              <w:jc w:val="center"/>
              <w:rPr>
                <w:sz w:val="20"/>
                <w:szCs w:val="20"/>
              </w:rPr>
            </w:pPr>
          </w:p>
        </w:tc>
        <w:tc>
          <w:tcPr>
            <w:tcW w:w="607" w:type="dxa"/>
            <w:tcBorders>
              <w:top w:val="nil"/>
              <w:left w:val="nil"/>
              <w:bottom w:val="single" w:sz="4" w:space="0" w:color="auto"/>
              <w:right w:val="single" w:sz="4" w:space="0" w:color="auto"/>
            </w:tcBorders>
            <w:shd w:val="clear" w:color="auto" w:fill="auto"/>
            <w:noWrap/>
            <w:vAlign w:val="bottom"/>
            <w:hideMark/>
          </w:tcPr>
          <w:p w14:paraId="25CD7190" w14:textId="77777777" w:rsidR="00AF4DA9" w:rsidRPr="00051D75" w:rsidRDefault="00AF4DA9" w:rsidP="00AF4DA9">
            <w:pPr>
              <w:jc w:val="center"/>
              <w:rPr>
                <w:sz w:val="20"/>
                <w:szCs w:val="20"/>
              </w:rPr>
            </w:pPr>
          </w:p>
        </w:tc>
        <w:tc>
          <w:tcPr>
            <w:tcW w:w="607" w:type="dxa"/>
            <w:tcBorders>
              <w:top w:val="nil"/>
              <w:left w:val="nil"/>
              <w:bottom w:val="single" w:sz="4" w:space="0" w:color="auto"/>
              <w:right w:val="single" w:sz="4" w:space="0" w:color="auto"/>
            </w:tcBorders>
            <w:shd w:val="clear" w:color="auto" w:fill="auto"/>
            <w:noWrap/>
            <w:vAlign w:val="bottom"/>
            <w:hideMark/>
          </w:tcPr>
          <w:p w14:paraId="558A5769" w14:textId="77777777" w:rsidR="00AF4DA9" w:rsidRPr="00051D75" w:rsidRDefault="00AF4DA9" w:rsidP="00AF4DA9">
            <w:pPr>
              <w:jc w:val="center"/>
              <w:rPr>
                <w:sz w:val="20"/>
                <w:szCs w:val="20"/>
              </w:rPr>
            </w:pPr>
          </w:p>
        </w:tc>
        <w:tc>
          <w:tcPr>
            <w:tcW w:w="718" w:type="dxa"/>
            <w:tcBorders>
              <w:top w:val="nil"/>
              <w:left w:val="nil"/>
              <w:bottom w:val="single" w:sz="4" w:space="0" w:color="auto"/>
              <w:right w:val="single" w:sz="4" w:space="0" w:color="auto"/>
            </w:tcBorders>
            <w:shd w:val="clear" w:color="auto" w:fill="auto"/>
            <w:noWrap/>
            <w:vAlign w:val="bottom"/>
            <w:hideMark/>
          </w:tcPr>
          <w:p w14:paraId="37483687" w14:textId="77777777" w:rsidR="00AF4DA9" w:rsidRPr="00051D75" w:rsidRDefault="00AF4DA9" w:rsidP="00AF4DA9">
            <w:pPr>
              <w:jc w:val="center"/>
              <w:rPr>
                <w:sz w:val="20"/>
                <w:szCs w:val="20"/>
              </w:rPr>
            </w:pPr>
          </w:p>
        </w:tc>
        <w:tc>
          <w:tcPr>
            <w:tcW w:w="718" w:type="dxa"/>
            <w:tcBorders>
              <w:top w:val="nil"/>
              <w:left w:val="nil"/>
              <w:bottom w:val="single" w:sz="4" w:space="0" w:color="auto"/>
              <w:right w:val="single" w:sz="4" w:space="0" w:color="auto"/>
            </w:tcBorders>
            <w:shd w:val="clear" w:color="auto" w:fill="auto"/>
            <w:noWrap/>
            <w:vAlign w:val="bottom"/>
            <w:hideMark/>
          </w:tcPr>
          <w:p w14:paraId="6860BBA5" w14:textId="77777777" w:rsidR="00AF4DA9" w:rsidRPr="00051D75" w:rsidRDefault="00AF4DA9" w:rsidP="00AF4DA9">
            <w:pPr>
              <w:jc w:val="center"/>
              <w:rPr>
                <w:sz w:val="20"/>
                <w:szCs w:val="20"/>
              </w:rPr>
            </w:pPr>
          </w:p>
        </w:tc>
        <w:tc>
          <w:tcPr>
            <w:tcW w:w="718" w:type="dxa"/>
            <w:tcBorders>
              <w:top w:val="nil"/>
              <w:left w:val="nil"/>
              <w:bottom w:val="single" w:sz="4" w:space="0" w:color="auto"/>
              <w:right w:val="single" w:sz="4" w:space="0" w:color="auto"/>
            </w:tcBorders>
            <w:shd w:val="clear" w:color="auto" w:fill="auto"/>
            <w:noWrap/>
            <w:vAlign w:val="bottom"/>
            <w:hideMark/>
          </w:tcPr>
          <w:p w14:paraId="620BAAA4" w14:textId="77777777" w:rsidR="00AF4DA9" w:rsidRPr="00051D75" w:rsidRDefault="00AF4DA9" w:rsidP="00AF4DA9">
            <w:pPr>
              <w:jc w:val="center"/>
              <w:rPr>
                <w:sz w:val="20"/>
                <w:szCs w:val="20"/>
              </w:rPr>
            </w:pPr>
          </w:p>
        </w:tc>
        <w:tc>
          <w:tcPr>
            <w:tcW w:w="718" w:type="dxa"/>
            <w:tcBorders>
              <w:top w:val="nil"/>
              <w:left w:val="nil"/>
              <w:bottom w:val="single" w:sz="4" w:space="0" w:color="auto"/>
              <w:right w:val="single" w:sz="4" w:space="0" w:color="auto"/>
            </w:tcBorders>
            <w:shd w:val="clear" w:color="auto" w:fill="auto"/>
            <w:noWrap/>
            <w:vAlign w:val="bottom"/>
            <w:hideMark/>
          </w:tcPr>
          <w:p w14:paraId="749E3F86" w14:textId="77777777" w:rsidR="00AF4DA9" w:rsidRPr="00051D75" w:rsidRDefault="00AF4DA9" w:rsidP="00AF4DA9">
            <w:pPr>
              <w:jc w:val="center"/>
              <w:rPr>
                <w:sz w:val="20"/>
                <w:szCs w:val="20"/>
              </w:rPr>
            </w:pPr>
          </w:p>
        </w:tc>
        <w:tc>
          <w:tcPr>
            <w:tcW w:w="718" w:type="dxa"/>
            <w:tcBorders>
              <w:top w:val="nil"/>
              <w:left w:val="nil"/>
              <w:bottom w:val="single" w:sz="4" w:space="0" w:color="auto"/>
              <w:right w:val="single" w:sz="4" w:space="0" w:color="auto"/>
            </w:tcBorders>
            <w:shd w:val="clear" w:color="auto" w:fill="auto"/>
            <w:noWrap/>
            <w:vAlign w:val="bottom"/>
            <w:hideMark/>
          </w:tcPr>
          <w:p w14:paraId="75F7F1BC" w14:textId="77777777" w:rsidR="00AF4DA9" w:rsidRPr="00051D75" w:rsidRDefault="00AF4DA9" w:rsidP="00AF4DA9">
            <w:pPr>
              <w:jc w:val="center"/>
              <w:rPr>
                <w:sz w:val="20"/>
                <w:szCs w:val="20"/>
              </w:rPr>
            </w:pPr>
          </w:p>
        </w:tc>
        <w:tc>
          <w:tcPr>
            <w:tcW w:w="718" w:type="dxa"/>
            <w:tcBorders>
              <w:top w:val="nil"/>
              <w:left w:val="nil"/>
              <w:bottom w:val="single" w:sz="4" w:space="0" w:color="auto"/>
              <w:right w:val="single" w:sz="4" w:space="0" w:color="auto"/>
            </w:tcBorders>
            <w:shd w:val="clear" w:color="auto" w:fill="auto"/>
            <w:noWrap/>
            <w:vAlign w:val="bottom"/>
            <w:hideMark/>
          </w:tcPr>
          <w:p w14:paraId="4401B574" w14:textId="77777777" w:rsidR="00AF4DA9" w:rsidRPr="00051D75" w:rsidRDefault="00AF4DA9" w:rsidP="00AF4DA9">
            <w:pPr>
              <w:jc w:val="center"/>
              <w:rPr>
                <w:sz w:val="20"/>
                <w:szCs w:val="20"/>
              </w:rPr>
            </w:pPr>
          </w:p>
        </w:tc>
        <w:tc>
          <w:tcPr>
            <w:tcW w:w="560" w:type="dxa"/>
            <w:tcBorders>
              <w:top w:val="nil"/>
              <w:left w:val="nil"/>
              <w:bottom w:val="single" w:sz="4" w:space="0" w:color="auto"/>
              <w:right w:val="single" w:sz="4" w:space="0" w:color="auto"/>
            </w:tcBorders>
            <w:shd w:val="clear" w:color="auto" w:fill="auto"/>
            <w:noWrap/>
            <w:vAlign w:val="bottom"/>
            <w:hideMark/>
          </w:tcPr>
          <w:p w14:paraId="109AFC3C" w14:textId="77777777" w:rsidR="00AF4DA9" w:rsidRPr="00051D75" w:rsidRDefault="00AF4DA9" w:rsidP="00AF4DA9">
            <w:pPr>
              <w:jc w:val="center"/>
              <w:rPr>
                <w:sz w:val="20"/>
                <w:szCs w:val="20"/>
              </w:rPr>
            </w:pPr>
          </w:p>
        </w:tc>
        <w:tc>
          <w:tcPr>
            <w:tcW w:w="560" w:type="dxa"/>
            <w:tcBorders>
              <w:top w:val="nil"/>
              <w:left w:val="nil"/>
              <w:bottom w:val="single" w:sz="4" w:space="0" w:color="auto"/>
              <w:right w:val="single" w:sz="4" w:space="0" w:color="auto"/>
            </w:tcBorders>
            <w:shd w:val="clear" w:color="auto" w:fill="auto"/>
            <w:noWrap/>
            <w:vAlign w:val="bottom"/>
            <w:hideMark/>
          </w:tcPr>
          <w:p w14:paraId="24CB3C27" w14:textId="77777777" w:rsidR="00AF4DA9" w:rsidRPr="00051D75" w:rsidRDefault="00AF4DA9" w:rsidP="00AF4DA9">
            <w:pPr>
              <w:jc w:val="center"/>
              <w:rPr>
                <w:sz w:val="20"/>
                <w:szCs w:val="20"/>
              </w:rPr>
            </w:pPr>
          </w:p>
        </w:tc>
        <w:tc>
          <w:tcPr>
            <w:tcW w:w="560" w:type="dxa"/>
            <w:tcBorders>
              <w:top w:val="nil"/>
              <w:left w:val="nil"/>
              <w:bottom w:val="single" w:sz="4" w:space="0" w:color="auto"/>
              <w:right w:val="single" w:sz="4" w:space="0" w:color="auto"/>
            </w:tcBorders>
            <w:shd w:val="clear" w:color="auto" w:fill="auto"/>
            <w:noWrap/>
            <w:vAlign w:val="bottom"/>
            <w:hideMark/>
          </w:tcPr>
          <w:p w14:paraId="23CF5A0B" w14:textId="77777777" w:rsidR="00AF4DA9" w:rsidRPr="00051D75" w:rsidRDefault="00AF4DA9" w:rsidP="00AF4DA9">
            <w:pPr>
              <w:jc w:val="center"/>
              <w:rPr>
                <w:sz w:val="20"/>
                <w:szCs w:val="20"/>
              </w:rPr>
            </w:pPr>
          </w:p>
        </w:tc>
        <w:tc>
          <w:tcPr>
            <w:tcW w:w="560" w:type="dxa"/>
            <w:tcBorders>
              <w:top w:val="nil"/>
              <w:left w:val="nil"/>
              <w:bottom w:val="single" w:sz="4" w:space="0" w:color="auto"/>
              <w:right w:val="single" w:sz="4" w:space="0" w:color="auto"/>
            </w:tcBorders>
            <w:shd w:val="clear" w:color="auto" w:fill="auto"/>
            <w:noWrap/>
            <w:vAlign w:val="bottom"/>
            <w:hideMark/>
          </w:tcPr>
          <w:p w14:paraId="64BE2279" w14:textId="77777777" w:rsidR="00AF4DA9" w:rsidRPr="00051D75" w:rsidRDefault="00AF4DA9" w:rsidP="00AF4DA9">
            <w:pPr>
              <w:jc w:val="center"/>
              <w:rPr>
                <w:sz w:val="20"/>
                <w:szCs w:val="20"/>
              </w:rPr>
            </w:pPr>
          </w:p>
        </w:tc>
      </w:tr>
      <w:tr w:rsidR="00AF4DA9" w:rsidRPr="00051D75" w14:paraId="4FD73877" w14:textId="77777777" w:rsidTr="00AF4DA9">
        <w:trPr>
          <w:trHeight w:val="28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683BE04F" w14:textId="77777777" w:rsidR="00AF4DA9" w:rsidRPr="00051D75" w:rsidRDefault="00AF4DA9" w:rsidP="00AF4DA9">
            <w:pPr>
              <w:jc w:val="center"/>
              <w:rPr>
                <w:sz w:val="20"/>
                <w:szCs w:val="20"/>
              </w:rPr>
            </w:pPr>
            <w:r w:rsidRPr="00051D75">
              <w:rPr>
                <w:sz w:val="20"/>
                <w:szCs w:val="20"/>
              </w:rPr>
              <w:t>Council Totals:</w:t>
            </w:r>
          </w:p>
        </w:tc>
        <w:tc>
          <w:tcPr>
            <w:tcW w:w="607" w:type="dxa"/>
            <w:tcBorders>
              <w:top w:val="nil"/>
              <w:left w:val="nil"/>
              <w:bottom w:val="single" w:sz="4" w:space="0" w:color="auto"/>
              <w:right w:val="single" w:sz="4" w:space="0" w:color="auto"/>
            </w:tcBorders>
            <w:shd w:val="clear" w:color="auto" w:fill="auto"/>
            <w:noWrap/>
            <w:vAlign w:val="bottom"/>
            <w:hideMark/>
          </w:tcPr>
          <w:p w14:paraId="5C192B36" w14:textId="77777777" w:rsidR="00AF4DA9" w:rsidRPr="00051D75" w:rsidRDefault="00AF4DA9" w:rsidP="00AF4DA9">
            <w:pPr>
              <w:jc w:val="center"/>
              <w:rPr>
                <w:sz w:val="20"/>
                <w:szCs w:val="20"/>
              </w:rPr>
            </w:pPr>
            <w:r w:rsidRPr="00051D75">
              <w:rPr>
                <w:sz w:val="20"/>
                <w:szCs w:val="20"/>
              </w:rPr>
              <w:t>110</w:t>
            </w:r>
          </w:p>
        </w:tc>
        <w:tc>
          <w:tcPr>
            <w:tcW w:w="718" w:type="dxa"/>
            <w:tcBorders>
              <w:top w:val="nil"/>
              <w:left w:val="nil"/>
              <w:bottom w:val="single" w:sz="4" w:space="0" w:color="auto"/>
              <w:right w:val="single" w:sz="4" w:space="0" w:color="auto"/>
            </w:tcBorders>
            <w:shd w:val="clear" w:color="auto" w:fill="auto"/>
            <w:noWrap/>
            <w:vAlign w:val="bottom"/>
            <w:hideMark/>
          </w:tcPr>
          <w:p w14:paraId="4C9BA1C4" w14:textId="77777777" w:rsidR="00AF4DA9" w:rsidRPr="00051D75" w:rsidRDefault="00AF4DA9" w:rsidP="00AF4DA9">
            <w:pPr>
              <w:jc w:val="center"/>
              <w:rPr>
                <w:sz w:val="20"/>
                <w:szCs w:val="20"/>
              </w:rPr>
            </w:pPr>
            <w:r w:rsidRPr="00051D75">
              <w:rPr>
                <w:sz w:val="20"/>
                <w:szCs w:val="20"/>
              </w:rPr>
              <w:t>190</w:t>
            </w:r>
          </w:p>
        </w:tc>
        <w:tc>
          <w:tcPr>
            <w:tcW w:w="607" w:type="dxa"/>
            <w:tcBorders>
              <w:top w:val="nil"/>
              <w:left w:val="nil"/>
              <w:bottom w:val="single" w:sz="4" w:space="0" w:color="auto"/>
              <w:right w:val="single" w:sz="4" w:space="0" w:color="auto"/>
            </w:tcBorders>
            <w:shd w:val="clear" w:color="auto" w:fill="auto"/>
            <w:noWrap/>
            <w:vAlign w:val="bottom"/>
            <w:hideMark/>
          </w:tcPr>
          <w:p w14:paraId="0999AC4E" w14:textId="77777777" w:rsidR="00AF4DA9" w:rsidRPr="00051D75" w:rsidRDefault="00AF4DA9" w:rsidP="00AF4DA9">
            <w:pPr>
              <w:jc w:val="center"/>
              <w:rPr>
                <w:sz w:val="20"/>
                <w:szCs w:val="20"/>
              </w:rPr>
            </w:pPr>
            <w:r w:rsidRPr="00051D75">
              <w:rPr>
                <w:sz w:val="20"/>
                <w:szCs w:val="20"/>
              </w:rPr>
              <w:t>135</w:t>
            </w:r>
          </w:p>
        </w:tc>
        <w:tc>
          <w:tcPr>
            <w:tcW w:w="607" w:type="dxa"/>
            <w:tcBorders>
              <w:top w:val="nil"/>
              <w:left w:val="nil"/>
              <w:bottom w:val="single" w:sz="4" w:space="0" w:color="auto"/>
              <w:right w:val="single" w:sz="4" w:space="0" w:color="auto"/>
            </w:tcBorders>
            <w:shd w:val="clear" w:color="auto" w:fill="auto"/>
            <w:noWrap/>
            <w:vAlign w:val="bottom"/>
            <w:hideMark/>
          </w:tcPr>
          <w:p w14:paraId="6773E67A" w14:textId="77777777" w:rsidR="00AF4DA9" w:rsidRPr="00051D75" w:rsidRDefault="00AF4DA9" w:rsidP="00AF4DA9">
            <w:pPr>
              <w:jc w:val="center"/>
              <w:rPr>
                <w:sz w:val="20"/>
                <w:szCs w:val="20"/>
              </w:rPr>
            </w:pPr>
            <w:r w:rsidRPr="00051D75">
              <w:rPr>
                <w:sz w:val="20"/>
                <w:szCs w:val="20"/>
              </w:rPr>
              <w:t>105</w:t>
            </w:r>
          </w:p>
        </w:tc>
        <w:tc>
          <w:tcPr>
            <w:tcW w:w="718" w:type="dxa"/>
            <w:tcBorders>
              <w:top w:val="nil"/>
              <w:left w:val="nil"/>
              <w:bottom w:val="single" w:sz="4" w:space="0" w:color="auto"/>
              <w:right w:val="single" w:sz="4" w:space="0" w:color="auto"/>
            </w:tcBorders>
            <w:shd w:val="clear" w:color="auto" w:fill="auto"/>
            <w:noWrap/>
            <w:vAlign w:val="bottom"/>
            <w:hideMark/>
          </w:tcPr>
          <w:p w14:paraId="645DD4B9" w14:textId="77777777" w:rsidR="00AF4DA9" w:rsidRPr="00051D75" w:rsidRDefault="00AF4DA9" w:rsidP="00AF4DA9">
            <w:pPr>
              <w:jc w:val="center"/>
              <w:rPr>
                <w:sz w:val="20"/>
                <w:szCs w:val="20"/>
              </w:rPr>
            </w:pPr>
            <w:r w:rsidRPr="00051D75">
              <w:rPr>
                <w:sz w:val="20"/>
                <w:szCs w:val="20"/>
              </w:rPr>
              <w:t>175</w:t>
            </w:r>
          </w:p>
        </w:tc>
        <w:tc>
          <w:tcPr>
            <w:tcW w:w="718" w:type="dxa"/>
            <w:tcBorders>
              <w:top w:val="nil"/>
              <w:left w:val="nil"/>
              <w:bottom w:val="single" w:sz="4" w:space="0" w:color="auto"/>
              <w:right w:val="single" w:sz="4" w:space="0" w:color="auto"/>
            </w:tcBorders>
            <w:shd w:val="clear" w:color="auto" w:fill="auto"/>
            <w:noWrap/>
            <w:vAlign w:val="bottom"/>
            <w:hideMark/>
          </w:tcPr>
          <w:p w14:paraId="7EB6A774" w14:textId="77777777" w:rsidR="00AF4DA9" w:rsidRPr="00051D75" w:rsidRDefault="00AF4DA9" w:rsidP="00AF4DA9">
            <w:pPr>
              <w:jc w:val="center"/>
              <w:rPr>
                <w:sz w:val="20"/>
                <w:szCs w:val="20"/>
              </w:rPr>
            </w:pPr>
            <w:r w:rsidRPr="00051D75">
              <w:rPr>
                <w:sz w:val="20"/>
                <w:szCs w:val="20"/>
              </w:rPr>
              <w:t>190</w:t>
            </w:r>
          </w:p>
        </w:tc>
        <w:tc>
          <w:tcPr>
            <w:tcW w:w="718" w:type="dxa"/>
            <w:tcBorders>
              <w:top w:val="nil"/>
              <w:left w:val="nil"/>
              <w:bottom w:val="single" w:sz="4" w:space="0" w:color="auto"/>
              <w:right w:val="single" w:sz="4" w:space="0" w:color="auto"/>
            </w:tcBorders>
            <w:shd w:val="clear" w:color="auto" w:fill="auto"/>
            <w:noWrap/>
            <w:vAlign w:val="bottom"/>
            <w:hideMark/>
          </w:tcPr>
          <w:p w14:paraId="4042FCB6" w14:textId="77777777" w:rsidR="00AF4DA9" w:rsidRPr="00051D75" w:rsidRDefault="00AF4DA9" w:rsidP="00AF4DA9">
            <w:pPr>
              <w:jc w:val="center"/>
              <w:rPr>
                <w:sz w:val="20"/>
                <w:szCs w:val="20"/>
              </w:rPr>
            </w:pPr>
            <w:r w:rsidRPr="00051D75">
              <w:rPr>
                <w:sz w:val="20"/>
                <w:szCs w:val="20"/>
              </w:rPr>
              <w:t>175</w:t>
            </w:r>
          </w:p>
        </w:tc>
        <w:tc>
          <w:tcPr>
            <w:tcW w:w="718" w:type="dxa"/>
            <w:tcBorders>
              <w:top w:val="nil"/>
              <w:left w:val="nil"/>
              <w:bottom w:val="single" w:sz="4" w:space="0" w:color="auto"/>
              <w:right w:val="single" w:sz="4" w:space="0" w:color="auto"/>
            </w:tcBorders>
            <w:shd w:val="clear" w:color="auto" w:fill="auto"/>
            <w:noWrap/>
            <w:vAlign w:val="bottom"/>
            <w:hideMark/>
          </w:tcPr>
          <w:p w14:paraId="64E5976D" w14:textId="77777777" w:rsidR="00AF4DA9" w:rsidRPr="00051D75" w:rsidRDefault="00AF4DA9" w:rsidP="00AF4DA9">
            <w:pPr>
              <w:jc w:val="center"/>
              <w:rPr>
                <w:sz w:val="20"/>
                <w:szCs w:val="20"/>
              </w:rPr>
            </w:pPr>
            <w:r w:rsidRPr="00051D75">
              <w:rPr>
                <w:sz w:val="20"/>
                <w:szCs w:val="20"/>
              </w:rPr>
              <w:t>195</w:t>
            </w:r>
          </w:p>
        </w:tc>
        <w:tc>
          <w:tcPr>
            <w:tcW w:w="718" w:type="dxa"/>
            <w:tcBorders>
              <w:top w:val="nil"/>
              <w:left w:val="nil"/>
              <w:bottom w:val="single" w:sz="4" w:space="0" w:color="auto"/>
              <w:right w:val="single" w:sz="4" w:space="0" w:color="auto"/>
            </w:tcBorders>
            <w:shd w:val="clear" w:color="auto" w:fill="auto"/>
            <w:noWrap/>
            <w:vAlign w:val="bottom"/>
            <w:hideMark/>
          </w:tcPr>
          <w:p w14:paraId="56EF0B1C" w14:textId="77777777" w:rsidR="00AF4DA9" w:rsidRPr="00051D75" w:rsidRDefault="00AF4DA9" w:rsidP="00AF4DA9">
            <w:pPr>
              <w:jc w:val="center"/>
              <w:rPr>
                <w:sz w:val="20"/>
                <w:szCs w:val="20"/>
              </w:rPr>
            </w:pPr>
            <w:r w:rsidRPr="00051D75">
              <w:rPr>
                <w:sz w:val="20"/>
                <w:szCs w:val="20"/>
              </w:rPr>
              <w:t>185</w:t>
            </w:r>
          </w:p>
        </w:tc>
        <w:tc>
          <w:tcPr>
            <w:tcW w:w="718" w:type="dxa"/>
            <w:tcBorders>
              <w:top w:val="nil"/>
              <w:left w:val="nil"/>
              <w:bottom w:val="single" w:sz="4" w:space="0" w:color="auto"/>
              <w:right w:val="single" w:sz="4" w:space="0" w:color="auto"/>
            </w:tcBorders>
            <w:shd w:val="clear" w:color="auto" w:fill="auto"/>
            <w:noWrap/>
            <w:vAlign w:val="bottom"/>
            <w:hideMark/>
          </w:tcPr>
          <w:p w14:paraId="2B8A1B32" w14:textId="77777777" w:rsidR="00AF4DA9" w:rsidRPr="00051D75" w:rsidRDefault="00AF4DA9" w:rsidP="00AF4DA9">
            <w:pPr>
              <w:jc w:val="center"/>
              <w:rPr>
                <w:sz w:val="20"/>
                <w:szCs w:val="20"/>
              </w:rPr>
            </w:pPr>
            <w:r w:rsidRPr="00051D75">
              <w:rPr>
                <w:sz w:val="20"/>
                <w:szCs w:val="20"/>
              </w:rPr>
              <w:t>190</w:t>
            </w:r>
          </w:p>
        </w:tc>
        <w:tc>
          <w:tcPr>
            <w:tcW w:w="560" w:type="dxa"/>
            <w:tcBorders>
              <w:top w:val="nil"/>
              <w:left w:val="nil"/>
              <w:bottom w:val="single" w:sz="4" w:space="0" w:color="auto"/>
              <w:right w:val="single" w:sz="4" w:space="0" w:color="auto"/>
            </w:tcBorders>
            <w:shd w:val="clear" w:color="auto" w:fill="auto"/>
            <w:noWrap/>
            <w:vAlign w:val="bottom"/>
            <w:hideMark/>
          </w:tcPr>
          <w:p w14:paraId="6C4227D3" w14:textId="77777777" w:rsidR="00AF4DA9" w:rsidRPr="00051D75" w:rsidRDefault="00AF4DA9" w:rsidP="00AF4DA9">
            <w:pPr>
              <w:jc w:val="center"/>
              <w:rPr>
                <w:sz w:val="20"/>
                <w:szCs w:val="20"/>
              </w:rPr>
            </w:pPr>
          </w:p>
        </w:tc>
        <w:tc>
          <w:tcPr>
            <w:tcW w:w="560" w:type="dxa"/>
            <w:tcBorders>
              <w:top w:val="nil"/>
              <w:left w:val="nil"/>
              <w:bottom w:val="single" w:sz="4" w:space="0" w:color="auto"/>
              <w:right w:val="single" w:sz="4" w:space="0" w:color="auto"/>
            </w:tcBorders>
            <w:shd w:val="clear" w:color="auto" w:fill="auto"/>
            <w:noWrap/>
            <w:vAlign w:val="bottom"/>
            <w:hideMark/>
          </w:tcPr>
          <w:p w14:paraId="40FEC19D" w14:textId="77777777" w:rsidR="00AF4DA9" w:rsidRPr="00051D75" w:rsidRDefault="00AF4DA9" w:rsidP="00AF4DA9">
            <w:pPr>
              <w:jc w:val="center"/>
              <w:rPr>
                <w:sz w:val="20"/>
                <w:szCs w:val="20"/>
              </w:rPr>
            </w:pPr>
          </w:p>
        </w:tc>
        <w:tc>
          <w:tcPr>
            <w:tcW w:w="560" w:type="dxa"/>
            <w:tcBorders>
              <w:top w:val="nil"/>
              <w:left w:val="nil"/>
              <w:bottom w:val="single" w:sz="4" w:space="0" w:color="auto"/>
              <w:right w:val="single" w:sz="4" w:space="0" w:color="auto"/>
            </w:tcBorders>
            <w:shd w:val="clear" w:color="auto" w:fill="auto"/>
            <w:noWrap/>
            <w:vAlign w:val="bottom"/>
            <w:hideMark/>
          </w:tcPr>
          <w:p w14:paraId="08567689" w14:textId="77777777" w:rsidR="00AF4DA9" w:rsidRPr="00051D75" w:rsidRDefault="00AF4DA9" w:rsidP="00AF4DA9">
            <w:pPr>
              <w:jc w:val="center"/>
              <w:rPr>
                <w:sz w:val="20"/>
                <w:szCs w:val="20"/>
              </w:rPr>
            </w:pPr>
          </w:p>
        </w:tc>
        <w:tc>
          <w:tcPr>
            <w:tcW w:w="560" w:type="dxa"/>
            <w:tcBorders>
              <w:top w:val="nil"/>
              <w:left w:val="nil"/>
              <w:bottom w:val="single" w:sz="4" w:space="0" w:color="auto"/>
              <w:right w:val="single" w:sz="4" w:space="0" w:color="auto"/>
            </w:tcBorders>
            <w:shd w:val="clear" w:color="auto" w:fill="auto"/>
            <w:noWrap/>
            <w:vAlign w:val="bottom"/>
            <w:hideMark/>
          </w:tcPr>
          <w:p w14:paraId="780E18B8" w14:textId="77777777" w:rsidR="00AF4DA9" w:rsidRPr="00051D75" w:rsidRDefault="00AF4DA9" w:rsidP="00AF4DA9">
            <w:pPr>
              <w:jc w:val="center"/>
              <w:rPr>
                <w:sz w:val="20"/>
                <w:szCs w:val="20"/>
              </w:rPr>
            </w:pPr>
          </w:p>
        </w:tc>
      </w:tr>
      <w:tr w:rsidR="00AF4DA9" w:rsidRPr="00051D75" w14:paraId="4D0E3ABF" w14:textId="77777777" w:rsidTr="00AF4DA9">
        <w:trPr>
          <w:trHeight w:val="28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0E9DFD2F" w14:textId="77777777" w:rsidR="00AF4DA9" w:rsidRPr="00051D75" w:rsidRDefault="00AF4DA9" w:rsidP="00AF4DA9">
            <w:pPr>
              <w:jc w:val="center"/>
              <w:rPr>
                <w:sz w:val="20"/>
                <w:szCs w:val="20"/>
              </w:rPr>
            </w:pPr>
            <w:r w:rsidRPr="00051D75">
              <w:rPr>
                <w:sz w:val="20"/>
                <w:szCs w:val="20"/>
              </w:rPr>
              <w:t>Average</w:t>
            </w:r>
          </w:p>
        </w:tc>
        <w:tc>
          <w:tcPr>
            <w:tcW w:w="607" w:type="dxa"/>
            <w:tcBorders>
              <w:top w:val="nil"/>
              <w:left w:val="nil"/>
              <w:bottom w:val="single" w:sz="4" w:space="0" w:color="auto"/>
              <w:right w:val="single" w:sz="4" w:space="0" w:color="auto"/>
            </w:tcBorders>
            <w:shd w:val="clear" w:color="auto" w:fill="auto"/>
            <w:noWrap/>
            <w:vAlign w:val="bottom"/>
            <w:hideMark/>
          </w:tcPr>
          <w:p w14:paraId="5E06A048" w14:textId="77777777" w:rsidR="00AF4DA9" w:rsidRPr="00051D75" w:rsidRDefault="00AF4DA9" w:rsidP="00AF4DA9">
            <w:pPr>
              <w:jc w:val="center"/>
              <w:rPr>
                <w:sz w:val="20"/>
                <w:szCs w:val="20"/>
              </w:rPr>
            </w:pPr>
            <w:r w:rsidRPr="00051D75">
              <w:rPr>
                <w:sz w:val="20"/>
                <w:szCs w:val="20"/>
              </w:rPr>
              <w:t>7.33</w:t>
            </w:r>
          </w:p>
        </w:tc>
        <w:tc>
          <w:tcPr>
            <w:tcW w:w="718" w:type="dxa"/>
            <w:tcBorders>
              <w:top w:val="nil"/>
              <w:left w:val="nil"/>
              <w:bottom w:val="single" w:sz="4" w:space="0" w:color="auto"/>
              <w:right w:val="single" w:sz="4" w:space="0" w:color="auto"/>
            </w:tcBorders>
            <w:shd w:val="clear" w:color="auto" w:fill="auto"/>
            <w:noWrap/>
            <w:vAlign w:val="bottom"/>
            <w:hideMark/>
          </w:tcPr>
          <w:p w14:paraId="3F3FCA71" w14:textId="77777777" w:rsidR="00AF4DA9" w:rsidRPr="00051D75" w:rsidRDefault="00AF4DA9" w:rsidP="00AF4DA9">
            <w:pPr>
              <w:jc w:val="center"/>
              <w:rPr>
                <w:sz w:val="20"/>
                <w:szCs w:val="20"/>
              </w:rPr>
            </w:pPr>
            <w:r w:rsidRPr="00051D75">
              <w:rPr>
                <w:sz w:val="20"/>
                <w:szCs w:val="20"/>
              </w:rPr>
              <w:t>12.67</w:t>
            </w:r>
          </w:p>
        </w:tc>
        <w:tc>
          <w:tcPr>
            <w:tcW w:w="607" w:type="dxa"/>
            <w:tcBorders>
              <w:top w:val="nil"/>
              <w:left w:val="nil"/>
              <w:bottom w:val="single" w:sz="4" w:space="0" w:color="auto"/>
              <w:right w:val="single" w:sz="4" w:space="0" w:color="auto"/>
            </w:tcBorders>
            <w:shd w:val="clear" w:color="auto" w:fill="auto"/>
            <w:noWrap/>
            <w:vAlign w:val="bottom"/>
            <w:hideMark/>
          </w:tcPr>
          <w:p w14:paraId="0D461431" w14:textId="77777777" w:rsidR="00AF4DA9" w:rsidRPr="00051D75" w:rsidRDefault="00AF4DA9" w:rsidP="00AF4DA9">
            <w:pPr>
              <w:jc w:val="center"/>
              <w:rPr>
                <w:sz w:val="20"/>
                <w:szCs w:val="20"/>
              </w:rPr>
            </w:pPr>
            <w:r w:rsidRPr="00051D75">
              <w:rPr>
                <w:sz w:val="20"/>
                <w:szCs w:val="20"/>
              </w:rPr>
              <w:t>9.00</w:t>
            </w:r>
          </w:p>
        </w:tc>
        <w:tc>
          <w:tcPr>
            <w:tcW w:w="607" w:type="dxa"/>
            <w:tcBorders>
              <w:top w:val="nil"/>
              <w:left w:val="nil"/>
              <w:bottom w:val="single" w:sz="4" w:space="0" w:color="auto"/>
              <w:right w:val="single" w:sz="4" w:space="0" w:color="auto"/>
            </w:tcBorders>
            <w:shd w:val="clear" w:color="auto" w:fill="auto"/>
            <w:noWrap/>
            <w:vAlign w:val="bottom"/>
            <w:hideMark/>
          </w:tcPr>
          <w:p w14:paraId="548145AF" w14:textId="77777777" w:rsidR="00AF4DA9" w:rsidRPr="00051D75" w:rsidRDefault="00AF4DA9" w:rsidP="00AF4DA9">
            <w:pPr>
              <w:jc w:val="center"/>
              <w:rPr>
                <w:sz w:val="20"/>
                <w:szCs w:val="20"/>
              </w:rPr>
            </w:pPr>
            <w:r w:rsidRPr="00051D75">
              <w:rPr>
                <w:sz w:val="20"/>
                <w:szCs w:val="20"/>
              </w:rPr>
              <w:t>7.00</w:t>
            </w:r>
          </w:p>
        </w:tc>
        <w:tc>
          <w:tcPr>
            <w:tcW w:w="718" w:type="dxa"/>
            <w:tcBorders>
              <w:top w:val="nil"/>
              <w:left w:val="nil"/>
              <w:bottom w:val="single" w:sz="4" w:space="0" w:color="auto"/>
              <w:right w:val="single" w:sz="4" w:space="0" w:color="auto"/>
            </w:tcBorders>
            <w:shd w:val="clear" w:color="auto" w:fill="auto"/>
            <w:noWrap/>
            <w:vAlign w:val="bottom"/>
            <w:hideMark/>
          </w:tcPr>
          <w:p w14:paraId="7E5B3904" w14:textId="77777777" w:rsidR="00AF4DA9" w:rsidRPr="00051D75" w:rsidRDefault="00AF4DA9" w:rsidP="00AF4DA9">
            <w:pPr>
              <w:jc w:val="center"/>
              <w:rPr>
                <w:sz w:val="20"/>
                <w:szCs w:val="20"/>
              </w:rPr>
            </w:pPr>
            <w:r w:rsidRPr="00051D75">
              <w:rPr>
                <w:sz w:val="20"/>
                <w:szCs w:val="20"/>
              </w:rPr>
              <w:t>11.67</w:t>
            </w:r>
          </w:p>
        </w:tc>
        <w:tc>
          <w:tcPr>
            <w:tcW w:w="718" w:type="dxa"/>
            <w:tcBorders>
              <w:top w:val="nil"/>
              <w:left w:val="nil"/>
              <w:bottom w:val="single" w:sz="4" w:space="0" w:color="auto"/>
              <w:right w:val="single" w:sz="4" w:space="0" w:color="auto"/>
            </w:tcBorders>
            <w:shd w:val="clear" w:color="auto" w:fill="auto"/>
            <w:noWrap/>
            <w:vAlign w:val="bottom"/>
            <w:hideMark/>
          </w:tcPr>
          <w:p w14:paraId="0CA7449E" w14:textId="77777777" w:rsidR="00AF4DA9" w:rsidRPr="00051D75" w:rsidRDefault="00AF4DA9" w:rsidP="00AF4DA9">
            <w:pPr>
              <w:jc w:val="center"/>
              <w:rPr>
                <w:sz w:val="20"/>
                <w:szCs w:val="20"/>
              </w:rPr>
            </w:pPr>
            <w:r w:rsidRPr="00051D75">
              <w:rPr>
                <w:sz w:val="20"/>
                <w:szCs w:val="20"/>
              </w:rPr>
              <w:t>12.67</w:t>
            </w:r>
          </w:p>
        </w:tc>
        <w:tc>
          <w:tcPr>
            <w:tcW w:w="718" w:type="dxa"/>
            <w:tcBorders>
              <w:top w:val="nil"/>
              <w:left w:val="nil"/>
              <w:bottom w:val="single" w:sz="4" w:space="0" w:color="auto"/>
              <w:right w:val="single" w:sz="4" w:space="0" w:color="auto"/>
            </w:tcBorders>
            <w:shd w:val="clear" w:color="auto" w:fill="auto"/>
            <w:noWrap/>
            <w:vAlign w:val="bottom"/>
            <w:hideMark/>
          </w:tcPr>
          <w:p w14:paraId="0800261D" w14:textId="77777777" w:rsidR="00AF4DA9" w:rsidRPr="00051D75" w:rsidRDefault="00AF4DA9" w:rsidP="00AF4DA9">
            <w:pPr>
              <w:jc w:val="center"/>
              <w:rPr>
                <w:sz w:val="20"/>
                <w:szCs w:val="20"/>
              </w:rPr>
            </w:pPr>
            <w:r w:rsidRPr="00051D75">
              <w:rPr>
                <w:sz w:val="20"/>
                <w:szCs w:val="20"/>
              </w:rPr>
              <w:t>11.67</w:t>
            </w:r>
          </w:p>
        </w:tc>
        <w:tc>
          <w:tcPr>
            <w:tcW w:w="718" w:type="dxa"/>
            <w:tcBorders>
              <w:top w:val="nil"/>
              <w:left w:val="nil"/>
              <w:bottom w:val="single" w:sz="4" w:space="0" w:color="auto"/>
              <w:right w:val="single" w:sz="4" w:space="0" w:color="auto"/>
            </w:tcBorders>
            <w:shd w:val="clear" w:color="auto" w:fill="auto"/>
            <w:noWrap/>
            <w:vAlign w:val="bottom"/>
            <w:hideMark/>
          </w:tcPr>
          <w:p w14:paraId="08C2C94E" w14:textId="77777777" w:rsidR="00AF4DA9" w:rsidRPr="00051D75" w:rsidRDefault="00AF4DA9" w:rsidP="00AF4DA9">
            <w:pPr>
              <w:jc w:val="center"/>
              <w:rPr>
                <w:sz w:val="20"/>
                <w:szCs w:val="20"/>
              </w:rPr>
            </w:pPr>
            <w:r w:rsidRPr="00051D75">
              <w:rPr>
                <w:sz w:val="20"/>
                <w:szCs w:val="20"/>
              </w:rPr>
              <w:t>13.00</w:t>
            </w:r>
          </w:p>
        </w:tc>
        <w:tc>
          <w:tcPr>
            <w:tcW w:w="718" w:type="dxa"/>
            <w:tcBorders>
              <w:top w:val="nil"/>
              <w:left w:val="nil"/>
              <w:bottom w:val="single" w:sz="4" w:space="0" w:color="auto"/>
              <w:right w:val="single" w:sz="4" w:space="0" w:color="auto"/>
            </w:tcBorders>
            <w:shd w:val="clear" w:color="auto" w:fill="auto"/>
            <w:noWrap/>
            <w:vAlign w:val="bottom"/>
            <w:hideMark/>
          </w:tcPr>
          <w:p w14:paraId="33B1739A" w14:textId="77777777" w:rsidR="00AF4DA9" w:rsidRPr="00051D75" w:rsidRDefault="00AF4DA9" w:rsidP="00AF4DA9">
            <w:pPr>
              <w:jc w:val="center"/>
              <w:rPr>
                <w:sz w:val="20"/>
                <w:szCs w:val="20"/>
              </w:rPr>
            </w:pPr>
            <w:r w:rsidRPr="00051D75">
              <w:rPr>
                <w:sz w:val="20"/>
                <w:szCs w:val="20"/>
              </w:rPr>
              <w:t>12.33</w:t>
            </w:r>
          </w:p>
        </w:tc>
        <w:tc>
          <w:tcPr>
            <w:tcW w:w="718" w:type="dxa"/>
            <w:tcBorders>
              <w:top w:val="nil"/>
              <w:left w:val="nil"/>
              <w:bottom w:val="single" w:sz="4" w:space="0" w:color="auto"/>
              <w:right w:val="single" w:sz="4" w:space="0" w:color="auto"/>
            </w:tcBorders>
            <w:shd w:val="clear" w:color="auto" w:fill="auto"/>
            <w:noWrap/>
            <w:vAlign w:val="bottom"/>
            <w:hideMark/>
          </w:tcPr>
          <w:p w14:paraId="39ACB29D" w14:textId="77777777" w:rsidR="00AF4DA9" w:rsidRPr="00051D75" w:rsidRDefault="00AF4DA9" w:rsidP="00AF4DA9">
            <w:pPr>
              <w:jc w:val="center"/>
              <w:rPr>
                <w:sz w:val="20"/>
                <w:szCs w:val="20"/>
              </w:rPr>
            </w:pPr>
            <w:r w:rsidRPr="00051D75">
              <w:rPr>
                <w:sz w:val="20"/>
                <w:szCs w:val="20"/>
              </w:rPr>
              <w:t>12.67</w:t>
            </w:r>
          </w:p>
        </w:tc>
        <w:tc>
          <w:tcPr>
            <w:tcW w:w="560" w:type="dxa"/>
            <w:tcBorders>
              <w:top w:val="nil"/>
              <w:left w:val="nil"/>
              <w:bottom w:val="single" w:sz="4" w:space="0" w:color="auto"/>
              <w:right w:val="single" w:sz="4" w:space="0" w:color="auto"/>
            </w:tcBorders>
            <w:shd w:val="clear" w:color="auto" w:fill="auto"/>
            <w:noWrap/>
            <w:vAlign w:val="bottom"/>
            <w:hideMark/>
          </w:tcPr>
          <w:p w14:paraId="314CF871" w14:textId="77777777" w:rsidR="00AF4DA9" w:rsidRPr="00051D75" w:rsidRDefault="00AF4DA9" w:rsidP="00AF4DA9">
            <w:pPr>
              <w:jc w:val="center"/>
              <w:rPr>
                <w:sz w:val="20"/>
                <w:szCs w:val="20"/>
              </w:rPr>
            </w:pPr>
          </w:p>
        </w:tc>
        <w:tc>
          <w:tcPr>
            <w:tcW w:w="560" w:type="dxa"/>
            <w:tcBorders>
              <w:top w:val="nil"/>
              <w:left w:val="nil"/>
              <w:bottom w:val="single" w:sz="4" w:space="0" w:color="auto"/>
              <w:right w:val="single" w:sz="4" w:space="0" w:color="auto"/>
            </w:tcBorders>
            <w:shd w:val="clear" w:color="auto" w:fill="auto"/>
            <w:noWrap/>
            <w:vAlign w:val="bottom"/>
            <w:hideMark/>
          </w:tcPr>
          <w:p w14:paraId="70E3E4DC" w14:textId="77777777" w:rsidR="00AF4DA9" w:rsidRPr="00051D75" w:rsidRDefault="00AF4DA9" w:rsidP="00AF4DA9">
            <w:pPr>
              <w:jc w:val="center"/>
              <w:rPr>
                <w:sz w:val="20"/>
                <w:szCs w:val="20"/>
              </w:rPr>
            </w:pPr>
          </w:p>
        </w:tc>
        <w:tc>
          <w:tcPr>
            <w:tcW w:w="560" w:type="dxa"/>
            <w:tcBorders>
              <w:top w:val="nil"/>
              <w:left w:val="nil"/>
              <w:bottom w:val="single" w:sz="4" w:space="0" w:color="auto"/>
              <w:right w:val="single" w:sz="4" w:space="0" w:color="auto"/>
            </w:tcBorders>
            <w:shd w:val="clear" w:color="auto" w:fill="auto"/>
            <w:noWrap/>
            <w:vAlign w:val="bottom"/>
            <w:hideMark/>
          </w:tcPr>
          <w:p w14:paraId="71CFB5A5" w14:textId="77777777" w:rsidR="00AF4DA9" w:rsidRPr="00051D75" w:rsidRDefault="00AF4DA9" w:rsidP="00AF4DA9">
            <w:pPr>
              <w:jc w:val="center"/>
              <w:rPr>
                <w:sz w:val="20"/>
                <w:szCs w:val="20"/>
              </w:rPr>
            </w:pPr>
          </w:p>
        </w:tc>
        <w:tc>
          <w:tcPr>
            <w:tcW w:w="560" w:type="dxa"/>
            <w:tcBorders>
              <w:top w:val="nil"/>
              <w:left w:val="nil"/>
              <w:bottom w:val="single" w:sz="4" w:space="0" w:color="auto"/>
              <w:right w:val="single" w:sz="4" w:space="0" w:color="auto"/>
            </w:tcBorders>
            <w:shd w:val="clear" w:color="auto" w:fill="auto"/>
            <w:noWrap/>
            <w:vAlign w:val="bottom"/>
            <w:hideMark/>
          </w:tcPr>
          <w:p w14:paraId="4878602B" w14:textId="77777777" w:rsidR="00AF4DA9" w:rsidRPr="00051D75" w:rsidRDefault="00AF4DA9" w:rsidP="00AF4DA9">
            <w:pPr>
              <w:jc w:val="center"/>
              <w:rPr>
                <w:sz w:val="20"/>
                <w:szCs w:val="20"/>
              </w:rPr>
            </w:pPr>
          </w:p>
        </w:tc>
      </w:tr>
    </w:tbl>
    <w:p w14:paraId="35F08528" w14:textId="77777777" w:rsidR="00FC343A" w:rsidRDefault="00FC343A" w:rsidP="00FC343A">
      <w:pPr>
        <w:spacing w:before="1" w:line="110" w:lineRule="exact"/>
        <w:rPr>
          <w:sz w:val="11"/>
          <w:szCs w:val="11"/>
        </w:rPr>
      </w:pPr>
    </w:p>
    <w:p w14:paraId="67312C37" w14:textId="77777777" w:rsidR="00FC343A" w:rsidRPr="007C4457" w:rsidRDefault="00FC343A" w:rsidP="007C4457">
      <w:pPr>
        <w:sectPr w:rsidR="00FC343A" w:rsidRPr="007C4457">
          <w:pgSz w:w="12240" w:h="15840"/>
          <w:pgMar w:top="1400" w:right="1220" w:bottom="280" w:left="1220" w:header="720" w:footer="720" w:gutter="0"/>
          <w:cols w:space="720"/>
        </w:sectPr>
      </w:pPr>
    </w:p>
    <w:p w14:paraId="647A2E44" w14:textId="77777777" w:rsidR="007C4457" w:rsidRDefault="007C4457" w:rsidP="007C4457">
      <w:pPr>
        <w:spacing w:before="74"/>
        <w:ind w:left="780" w:right="445"/>
        <w:rPr>
          <w:rFonts w:ascii="Arial" w:eastAsia="Arial" w:hAnsi="Arial" w:cs="Arial"/>
          <w:sz w:val="20"/>
          <w:szCs w:val="20"/>
        </w:rPr>
      </w:pPr>
      <w:r>
        <w:rPr>
          <w:rFonts w:ascii="Arial"/>
          <w:b/>
          <w:color w:val="0E57C4"/>
          <w:spacing w:val="-1"/>
          <w:sz w:val="20"/>
        </w:rPr>
        <w:lastRenderedPageBreak/>
        <w:t>Responsibility</w:t>
      </w:r>
      <w:r>
        <w:rPr>
          <w:rFonts w:ascii="Arial"/>
          <w:b/>
          <w:color w:val="0E57C4"/>
          <w:spacing w:val="-21"/>
          <w:sz w:val="20"/>
        </w:rPr>
        <w:t xml:space="preserve"> </w:t>
      </w:r>
      <w:r>
        <w:rPr>
          <w:rFonts w:ascii="Arial"/>
          <w:b/>
          <w:color w:val="0E57C4"/>
          <w:sz w:val="20"/>
        </w:rPr>
        <w:t>Matrix</w:t>
      </w:r>
    </w:p>
    <w:tbl>
      <w:tblPr>
        <w:tblW w:w="0" w:type="auto"/>
        <w:tblInd w:w="666" w:type="dxa"/>
        <w:tblLayout w:type="fixed"/>
        <w:tblCellMar>
          <w:left w:w="0" w:type="dxa"/>
          <w:right w:w="0" w:type="dxa"/>
        </w:tblCellMar>
        <w:tblLook w:val="01E0" w:firstRow="1" w:lastRow="1" w:firstColumn="1" w:lastColumn="1" w:noHBand="0" w:noVBand="0"/>
      </w:tblPr>
      <w:tblGrid>
        <w:gridCol w:w="4620"/>
        <w:gridCol w:w="4622"/>
      </w:tblGrid>
      <w:tr w:rsidR="007C4457" w:rsidRPr="00051D75" w14:paraId="4D162A29" w14:textId="77777777" w:rsidTr="007C4457">
        <w:trPr>
          <w:trHeight w:hRule="exact" w:val="276"/>
        </w:trPr>
        <w:tc>
          <w:tcPr>
            <w:tcW w:w="9242" w:type="dxa"/>
            <w:gridSpan w:val="2"/>
            <w:tcBorders>
              <w:top w:val="single" w:sz="5" w:space="0" w:color="000000"/>
              <w:left w:val="single" w:sz="5" w:space="0" w:color="000000"/>
              <w:bottom w:val="single" w:sz="5" w:space="0" w:color="000000"/>
              <w:right w:val="single" w:sz="5" w:space="0" w:color="000000"/>
            </w:tcBorders>
          </w:tcPr>
          <w:p w14:paraId="3E4DE34F" w14:textId="77777777" w:rsidR="007C4457" w:rsidRPr="00051D75" w:rsidRDefault="007C4457" w:rsidP="007C4457">
            <w:pPr>
              <w:pStyle w:val="TableParagraph"/>
              <w:spacing w:line="264" w:lineRule="exact"/>
              <w:ind w:left="102"/>
              <w:rPr>
                <w:rFonts w:ascii="Verdana" w:eastAsia="Verdana" w:hAnsi="Verdana" w:cs="Verdana"/>
                <w:sz w:val="20"/>
                <w:szCs w:val="20"/>
              </w:rPr>
            </w:pPr>
            <w:r w:rsidRPr="00051D75">
              <w:rPr>
                <w:rFonts w:ascii="Verdana"/>
                <w:b/>
                <w:spacing w:val="-1"/>
                <w:sz w:val="20"/>
                <w:szCs w:val="20"/>
              </w:rPr>
              <w:t>Responsibility</w:t>
            </w:r>
          </w:p>
        </w:tc>
      </w:tr>
      <w:tr w:rsidR="007C4457" w:rsidRPr="00051D75" w14:paraId="28ACC865" w14:textId="77777777" w:rsidTr="007C4457">
        <w:trPr>
          <w:trHeight w:hRule="exact" w:val="278"/>
        </w:trPr>
        <w:tc>
          <w:tcPr>
            <w:tcW w:w="4620" w:type="dxa"/>
            <w:tcBorders>
              <w:top w:val="single" w:sz="5" w:space="0" w:color="000000"/>
              <w:left w:val="single" w:sz="5" w:space="0" w:color="000000"/>
              <w:bottom w:val="single" w:sz="5" w:space="0" w:color="000000"/>
              <w:right w:val="single" w:sz="5" w:space="0" w:color="000000"/>
            </w:tcBorders>
          </w:tcPr>
          <w:p w14:paraId="665C4647" w14:textId="77777777" w:rsidR="007C4457" w:rsidRPr="00051D75" w:rsidRDefault="007C4457" w:rsidP="007C4457">
            <w:pPr>
              <w:pStyle w:val="TableParagraph"/>
              <w:spacing w:line="264" w:lineRule="exact"/>
              <w:ind w:left="102" w:right="2061"/>
              <w:rPr>
                <w:rFonts w:ascii="Verdana" w:eastAsia="Verdana" w:hAnsi="Verdana" w:cs="Verdana"/>
                <w:sz w:val="20"/>
                <w:szCs w:val="20"/>
              </w:rPr>
            </w:pPr>
            <w:r w:rsidRPr="00051D75">
              <w:rPr>
                <w:rFonts w:ascii="Verdana"/>
                <w:b/>
                <w:spacing w:val="-1"/>
                <w:sz w:val="20"/>
                <w:szCs w:val="20"/>
              </w:rPr>
              <w:t>Project Name</w:t>
            </w:r>
          </w:p>
        </w:tc>
        <w:tc>
          <w:tcPr>
            <w:tcW w:w="4622" w:type="dxa"/>
            <w:tcBorders>
              <w:top w:val="single" w:sz="5" w:space="0" w:color="000000"/>
              <w:left w:val="single" w:sz="5" w:space="0" w:color="000000"/>
              <w:bottom w:val="single" w:sz="5" w:space="0" w:color="000000"/>
              <w:right w:val="single" w:sz="5" w:space="0" w:color="000000"/>
            </w:tcBorders>
          </w:tcPr>
          <w:p w14:paraId="7D00F465" w14:textId="77777777" w:rsidR="007C4457" w:rsidRPr="00051D75" w:rsidRDefault="007C4457" w:rsidP="007C4457">
            <w:pPr>
              <w:pStyle w:val="TableParagraph"/>
              <w:spacing w:line="264" w:lineRule="exact"/>
              <w:ind w:left="102"/>
              <w:rPr>
                <w:rFonts w:ascii="Verdana" w:eastAsia="Verdana" w:hAnsi="Verdana" w:cs="Verdana"/>
                <w:sz w:val="20"/>
                <w:szCs w:val="20"/>
              </w:rPr>
            </w:pPr>
            <w:r w:rsidRPr="00051D75">
              <w:rPr>
                <w:rFonts w:ascii="Verdana"/>
                <w:spacing w:val="-1"/>
                <w:sz w:val="20"/>
                <w:szCs w:val="20"/>
              </w:rPr>
              <w:t>BPAP-CHED-SEI</w:t>
            </w:r>
          </w:p>
        </w:tc>
      </w:tr>
      <w:tr w:rsidR="007C4457" w:rsidRPr="00051D75" w14:paraId="77EBB404" w14:textId="77777777" w:rsidTr="007C4457">
        <w:trPr>
          <w:trHeight w:hRule="exact" w:val="276"/>
        </w:trPr>
        <w:tc>
          <w:tcPr>
            <w:tcW w:w="4620" w:type="dxa"/>
            <w:tcBorders>
              <w:top w:val="single" w:sz="5" w:space="0" w:color="000000"/>
              <w:left w:val="single" w:sz="5" w:space="0" w:color="000000"/>
              <w:bottom w:val="single" w:sz="5" w:space="0" w:color="000000"/>
              <w:right w:val="single" w:sz="5" w:space="0" w:color="000000"/>
            </w:tcBorders>
          </w:tcPr>
          <w:p w14:paraId="07908E5B" w14:textId="77777777" w:rsidR="007C4457" w:rsidRPr="00051D75" w:rsidRDefault="007C4457" w:rsidP="007C4457">
            <w:pPr>
              <w:pStyle w:val="TableParagraph"/>
              <w:spacing w:line="264" w:lineRule="exact"/>
              <w:ind w:left="102" w:right="2061"/>
              <w:rPr>
                <w:rFonts w:ascii="Verdana" w:eastAsia="Verdana" w:hAnsi="Verdana" w:cs="Verdana"/>
                <w:sz w:val="20"/>
                <w:szCs w:val="20"/>
              </w:rPr>
            </w:pPr>
            <w:r w:rsidRPr="00051D75">
              <w:rPr>
                <w:rFonts w:ascii="Verdana"/>
                <w:b/>
                <w:spacing w:val="-1"/>
                <w:sz w:val="20"/>
                <w:szCs w:val="20"/>
              </w:rPr>
              <w:t>Project Manager</w:t>
            </w:r>
          </w:p>
        </w:tc>
        <w:tc>
          <w:tcPr>
            <w:tcW w:w="4622" w:type="dxa"/>
            <w:tcBorders>
              <w:top w:val="single" w:sz="5" w:space="0" w:color="000000"/>
              <w:left w:val="single" w:sz="5" w:space="0" w:color="000000"/>
              <w:bottom w:val="single" w:sz="5" w:space="0" w:color="000000"/>
              <w:right w:val="single" w:sz="5" w:space="0" w:color="000000"/>
            </w:tcBorders>
          </w:tcPr>
          <w:p w14:paraId="4FB1ED5C" w14:textId="77777777" w:rsidR="007C4457" w:rsidRPr="00051D75" w:rsidRDefault="007C4457" w:rsidP="007C4457">
            <w:pPr>
              <w:pStyle w:val="TableParagraph"/>
              <w:spacing w:line="264" w:lineRule="exact"/>
              <w:ind w:left="102"/>
              <w:rPr>
                <w:rFonts w:ascii="Verdana" w:eastAsia="Verdana" w:hAnsi="Verdana" w:cs="Verdana"/>
                <w:sz w:val="20"/>
                <w:szCs w:val="20"/>
              </w:rPr>
            </w:pPr>
            <w:r w:rsidRPr="00051D75">
              <w:rPr>
                <w:rFonts w:ascii="Verdana"/>
                <w:sz w:val="20"/>
                <w:szCs w:val="20"/>
              </w:rPr>
              <w:t>Joy</w:t>
            </w:r>
            <w:r w:rsidRPr="00051D75">
              <w:rPr>
                <w:rFonts w:ascii="Verdana"/>
                <w:spacing w:val="-2"/>
                <w:sz w:val="20"/>
                <w:szCs w:val="20"/>
              </w:rPr>
              <w:t xml:space="preserve"> </w:t>
            </w:r>
            <w:r w:rsidRPr="00051D75">
              <w:rPr>
                <w:rFonts w:ascii="Verdana"/>
                <w:spacing w:val="-1"/>
                <w:sz w:val="20"/>
                <w:szCs w:val="20"/>
              </w:rPr>
              <w:t>Federico</w:t>
            </w:r>
          </w:p>
        </w:tc>
      </w:tr>
      <w:tr w:rsidR="007C4457" w:rsidRPr="00051D75" w14:paraId="3D4ACA9B" w14:textId="77777777" w:rsidTr="007C4457">
        <w:trPr>
          <w:trHeight w:hRule="exact" w:val="278"/>
        </w:trPr>
        <w:tc>
          <w:tcPr>
            <w:tcW w:w="4620" w:type="dxa"/>
            <w:tcBorders>
              <w:top w:val="single" w:sz="5" w:space="0" w:color="000000"/>
              <w:left w:val="single" w:sz="5" w:space="0" w:color="000000"/>
              <w:bottom w:val="single" w:sz="5" w:space="0" w:color="000000"/>
              <w:right w:val="single" w:sz="5" w:space="0" w:color="000000"/>
            </w:tcBorders>
          </w:tcPr>
          <w:p w14:paraId="2865F63D" w14:textId="77777777" w:rsidR="007C4457" w:rsidRPr="00051D75" w:rsidRDefault="007C4457" w:rsidP="007C4457">
            <w:pPr>
              <w:pStyle w:val="TableParagraph"/>
              <w:spacing w:line="266" w:lineRule="exact"/>
              <w:ind w:left="102" w:right="2061"/>
              <w:rPr>
                <w:rFonts w:ascii="Verdana" w:eastAsia="Verdana" w:hAnsi="Verdana" w:cs="Verdana"/>
                <w:sz w:val="20"/>
                <w:szCs w:val="20"/>
              </w:rPr>
            </w:pPr>
            <w:r w:rsidRPr="00051D75">
              <w:rPr>
                <w:rFonts w:ascii="Verdana"/>
                <w:b/>
                <w:spacing w:val="-1"/>
                <w:sz w:val="20"/>
                <w:szCs w:val="20"/>
              </w:rPr>
              <w:t>Date</w:t>
            </w:r>
            <w:r w:rsidRPr="00051D75">
              <w:rPr>
                <w:rFonts w:ascii="Verdana"/>
                <w:b/>
                <w:spacing w:val="-2"/>
                <w:sz w:val="20"/>
                <w:szCs w:val="20"/>
              </w:rPr>
              <w:t xml:space="preserve"> </w:t>
            </w:r>
            <w:r w:rsidRPr="00051D75">
              <w:rPr>
                <w:rFonts w:ascii="Verdana"/>
                <w:b/>
                <w:spacing w:val="-1"/>
                <w:sz w:val="20"/>
                <w:szCs w:val="20"/>
              </w:rPr>
              <w:t>Prepared</w:t>
            </w:r>
          </w:p>
        </w:tc>
        <w:tc>
          <w:tcPr>
            <w:tcW w:w="4622" w:type="dxa"/>
            <w:tcBorders>
              <w:top w:val="single" w:sz="5" w:space="0" w:color="000000"/>
              <w:left w:val="single" w:sz="5" w:space="0" w:color="000000"/>
              <w:bottom w:val="single" w:sz="5" w:space="0" w:color="000000"/>
              <w:right w:val="single" w:sz="5" w:space="0" w:color="000000"/>
            </w:tcBorders>
          </w:tcPr>
          <w:p w14:paraId="6AA45481" w14:textId="77777777" w:rsidR="007C4457" w:rsidRPr="00051D75" w:rsidRDefault="007C4457" w:rsidP="007C4457">
            <w:pPr>
              <w:pStyle w:val="TableParagraph"/>
              <w:spacing w:line="266" w:lineRule="exact"/>
              <w:ind w:left="102"/>
              <w:rPr>
                <w:rFonts w:ascii="Verdana" w:eastAsia="Verdana" w:hAnsi="Verdana" w:cs="Verdana"/>
                <w:sz w:val="20"/>
                <w:szCs w:val="20"/>
              </w:rPr>
            </w:pPr>
            <w:r w:rsidRPr="00051D75">
              <w:rPr>
                <w:rFonts w:ascii="Verdana"/>
                <w:spacing w:val="-2"/>
                <w:sz w:val="20"/>
                <w:szCs w:val="20"/>
              </w:rPr>
              <w:t>9/11/2013</w:t>
            </w:r>
          </w:p>
        </w:tc>
      </w:tr>
    </w:tbl>
    <w:p w14:paraId="794B6BCE" w14:textId="77777777" w:rsidR="007C4457" w:rsidRDefault="007C4457" w:rsidP="007C4457">
      <w:pPr>
        <w:spacing w:line="200" w:lineRule="exact"/>
        <w:rPr>
          <w:sz w:val="20"/>
          <w:szCs w:val="20"/>
        </w:rPr>
      </w:pPr>
    </w:p>
    <w:p w14:paraId="5D73B352" w14:textId="77777777" w:rsidR="007C4457" w:rsidRDefault="007C4457" w:rsidP="007C4457">
      <w:pPr>
        <w:spacing w:line="200" w:lineRule="exact"/>
        <w:rPr>
          <w:sz w:val="20"/>
          <w:szCs w:val="20"/>
        </w:rPr>
      </w:pPr>
    </w:p>
    <w:tbl>
      <w:tblPr>
        <w:tblW w:w="10682" w:type="dxa"/>
        <w:tblInd w:w="6" w:type="dxa"/>
        <w:tblLayout w:type="fixed"/>
        <w:tblCellMar>
          <w:left w:w="0" w:type="dxa"/>
          <w:right w:w="0" w:type="dxa"/>
        </w:tblCellMar>
        <w:tblLook w:val="01E0" w:firstRow="1" w:lastRow="1" w:firstColumn="1" w:lastColumn="1" w:noHBand="0" w:noVBand="0"/>
      </w:tblPr>
      <w:tblGrid>
        <w:gridCol w:w="3252"/>
        <w:gridCol w:w="583"/>
        <w:gridCol w:w="480"/>
        <w:gridCol w:w="482"/>
        <w:gridCol w:w="482"/>
        <w:gridCol w:w="482"/>
        <w:gridCol w:w="482"/>
        <w:gridCol w:w="583"/>
        <w:gridCol w:w="480"/>
        <w:gridCol w:w="482"/>
        <w:gridCol w:w="482"/>
        <w:gridCol w:w="482"/>
        <w:gridCol w:w="482"/>
        <w:gridCol w:w="482"/>
        <w:gridCol w:w="480"/>
        <w:gridCol w:w="486"/>
      </w:tblGrid>
      <w:tr w:rsidR="007C4457" w:rsidRPr="00051D75" w14:paraId="628D5CAF" w14:textId="77777777" w:rsidTr="003E468B">
        <w:trPr>
          <w:trHeight w:hRule="exact" w:val="2350"/>
          <w:tblHeader/>
        </w:trPr>
        <w:tc>
          <w:tcPr>
            <w:tcW w:w="3252" w:type="dxa"/>
            <w:tcBorders>
              <w:top w:val="single" w:sz="5" w:space="0" w:color="000000"/>
              <w:left w:val="single" w:sz="5" w:space="0" w:color="000000"/>
              <w:bottom w:val="single" w:sz="5" w:space="0" w:color="000000"/>
              <w:right w:val="single" w:sz="5" w:space="0" w:color="000000"/>
            </w:tcBorders>
          </w:tcPr>
          <w:p w14:paraId="3AB349CD"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extDirection w:val="btLr"/>
          </w:tcPr>
          <w:p w14:paraId="0B22FE5D" w14:textId="77777777" w:rsidR="007C4457" w:rsidRPr="00051D75" w:rsidRDefault="007C4457" w:rsidP="007C4457">
            <w:pPr>
              <w:pStyle w:val="TableParagraph"/>
              <w:spacing w:before="104"/>
              <w:ind w:left="111"/>
              <w:rPr>
                <w:rFonts w:ascii="Arial" w:eastAsia="Arial" w:hAnsi="Arial" w:cs="Arial"/>
                <w:sz w:val="20"/>
                <w:szCs w:val="20"/>
              </w:rPr>
            </w:pPr>
            <w:r w:rsidRPr="00051D75">
              <w:rPr>
                <w:rFonts w:ascii="Arial"/>
                <w:spacing w:val="-1"/>
                <w:sz w:val="20"/>
                <w:szCs w:val="20"/>
              </w:rPr>
              <w:t>Joy</w:t>
            </w:r>
            <w:r w:rsidRPr="00051D75">
              <w:rPr>
                <w:rFonts w:ascii="Arial"/>
                <w:spacing w:val="1"/>
                <w:sz w:val="20"/>
                <w:szCs w:val="20"/>
              </w:rPr>
              <w:t xml:space="preserve"> </w:t>
            </w:r>
            <w:r w:rsidRPr="00051D75">
              <w:rPr>
                <w:rFonts w:ascii="Arial"/>
                <w:spacing w:val="-1"/>
                <w:sz w:val="20"/>
                <w:szCs w:val="20"/>
              </w:rPr>
              <w:t>Federico</w:t>
            </w:r>
          </w:p>
        </w:tc>
        <w:tc>
          <w:tcPr>
            <w:tcW w:w="480" w:type="dxa"/>
            <w:tcBorders>
              <w:top w:val="single" w:sz="5" w:space="0" w:color="000000"/>
              <w:left w:val="single" w:sz="5" w:space="0" w:color="000000"/>
              <w:bottom w:val="single" w:sz="5" w:space="0" w:color="000000"/>
              <w:right w:val="single" w:sz="5" w:space="0" w:color="000000"/>
            </w:tcBorders>
            <w:textDirection w:val="btLr"/>
          </w:tcPr>
          <w:p w14:paraId="5884F4CC" w14:textId="77777777" w:rsidR="007C4457" w:rsidRPr="00051D75" w:rsidRDefault="007C4457" w:rsidP="007C4457">
            <w:pPr>
              <w:pStyle w:val="TableParagraph"/>
              <w:spacing w:before="104"/>
              <w:ind w:left="111"/>
              <w:rPr>
                <w:rFonts w:ascii="Arial" w:eastAsia="Arial" w:hAnsi="Arial" w:cs="Arial"/>
                <w:sz w:val="20"/>
                <w:szCs w:val="20"/>
              </w:rPr>
            </w:pPr>
            <w:r w:rsidRPr="00051D75">
              <w:rPr>
                <w:rFonts w:ascii="Arial"/>
                <w:spacing w:val="-1"/>
                <w:sz w:val="20"/>
                <w:szCs w:val="20"/>
              </w:rPr>
              <w:t>Paolo</w:t>
            </w:r>
            <w:r w:rsidRPr="00051D75">
              <w:rPr>
                <w:rFonts w:ascii="Arial"/>
                <w:sz w:val="20"/>
                <w:szCs w:val="20"/>
              </w:rPr>
              <w:t xml:space="preserve"> </w:t>
            </w:r>
            <w:r w:rsidRPr="00051D75">
              <w:rPr>
                <w:rFonts w:ascii="Arial"/>
                <w:spacing w:val="-1"/>
                <w:sz w:val="20"/>
                <w:szCs w:val="20"/>
              </w:rPr>
              <w:t>Luces</w:t>
            </w:r>
          </w:p>
        </w:tc>
        <w:tc>
          <w:tcPr>
            <w:tcW w:w="482" w:type="dxa"/>
            <w:tcBorders>
              <w:top w:val="single" w:sz="5" w:space="0" w:color="000000"/>
              <w:left w:val="single" w:sz="5" w:space="0" w:color="000000"/>
              <w:bottom w:val="single" w:sz="5" w:space="0" w:color="000000"/>
              <w:right w:val="single" w:sz="5" w:space="0" w:color="000000"/>
            </w:tcBorders>
            <w:textDirection w:val="btLr"/>
          </w:tcPr>
          <w:p w14:paraId="7FB02D18" w14:textId="77777777" w:rsidR="007C4457" w:rsidRPr="00051D75" w:rsidRDefault="007C4457" w:rsidP="007C4457">
            <w:pPr>
              <w:pStyle w:val="TableParagraph"/>
              <w:spacing w:before="107"/>
              <w:ind w:left="111"/>
              <w:rPr>
                <w:rFonts w:ascii="Arial" w:eastAsia="Arial" w:hAnsi="Arial" w:cs="Arial"/>
                <w:sz w:val="20"/>
                <w:szCs w:val="20"/>
              </w:rPr>
            </w:pPr>
            <w:r w:rsidRPr="00051D75">
              <w:rPr>
                <w:rFonts w:ascii="Arial"/>
                <w:spacing w:val="-1"/>
                <w:sz w:val="20"/>
                <w:szCs w:val="20"/>
              </w:rPr>
              <w:t>Francis</w:t>
            </w:r>
            <w:r w:rsidRPr="00051D75">
              <w:rPr>
                <w:rFonts w:ascii="Arial"/>
                <w:spacing w:val="1"/>
                <w:sz w:val="20"/>
                <w:szCs w:val="20"/>
              </w:rPr>
              <w:t xml:space="preserve"> </w:t>
            </w:r>
            <w:proofErr w:type="spellStart"/>
            <w:r w:rsidRPr="00051D75">
              <w:rPr>
                <w:rFonts w:ascii="Arial"/>
                <w:spacing w:val="-1"/>
                <w:sz w:val="20"/>
                <w:szCs w:val="20"/>
              </w:rPr>
              <w:t>Fajardo</w:t>
            </w:r>
            <w:proofErr w:type="spellEnd"/>
          </w:p>
        </w:tc>
        <w:tc>
          <w:tcPr>
            <w:tcW w:w="482" w:type="dxa"/>
            <w:tcBorders>
              <w:top w:val="single" w:sz="5" w:space="0" w:color="000000"/>
              <w:left w:val="single" w:sz="5" w:space="0" w:color="000000"/>
              <w:bottom w:val="single" w:sz="5" w:space="0" w:color="000000"/>
              <w:right w:val="single" w:sz="5" w:space="0" w:color="000000"/>
            </w:tcBorders>
            <w:textDirection w:val="btLr"/>
          </w:tcPr>
          <w:p w14:paraId="24BEDCA5" w14:textId="77777777" w:rsidR="007C4457" w:rsidRPr="00051D75" w:rsidRDefault="007C4457" w:rsidP="007C4457">
            <w:pPr>
              <w:pStyle w:val="TableParagraph"/>
              <w:spacing w:before="107"/>
              <w:ind w:left="111"/>
              <w:rPr>
                <w:rFonts w:ascii="Arial" w:eastAsia="Arial" w:hAnsi="Arial" w:cs="Arial"/>
                <w:sz w:val="20"/>
                <w:szCs w:val="20"/>
              </w:rPr>
            </w:pPr>
            <w:proofErr w:type="spellStart"/>
            <w:r w:rsidRPr="00051D75">
              <w:rPr>
                <w:rFonts w:ascii="Arial"/>
                <w:spacing w:val="-1"/>
                <w:sz w:val="20"/>
                <w:szCs w:val="20"/>
              </w:rPr>
              <w:t>Alecx</w:t>
            </w:r>
            <w:proofErr w:type="spellEnd"/>
            <w:r w:rsidRPr="00051D75">
              <w:rPr>
                <w:rFonts w:ascii="Arial"/>
                <w:spacing w:val="1"/>
                <w:sz w:val="20"/>
                <w:szCs w:val="20"/>
              </w:rPr>
              <w:t xml:space="preserve"> </w:t>
            </w:r>
            <w:proofErr w:type="spellStart"/>
            <w:r w:rsidRPr="00051D75">
              <w:rPr>
                <w:rFonts w:ascii="Arial"/>
                <w:spacing w:val="-1"/>
                <w:sz w:val="20"/>
                <w:szCs w:val="20"/>
              </w:rPr>
              <w:t>Rimbao</w:t>
            </w:r>
            <w:proofErr w:type="spellEnd"/>
          </w:p>
        </w:tc>
        <w:tc>
          <w:tcPr>
            <w:tcW w:w="482" w:type="dxa"/>
            <w:tcBorders>
              <w:top w:val="single" w:sz="5" w:space="0" w:color="000000"/>
              <w:left w:val="single" w:sz="5" w:space="0" w:color="000000"/>
              <w:bottom w:val="single" w:sz="5" w:space="0" w:color="000000"/>
              <w:right w:val="single" w:sz="5" w:space="0" w:color="000000"/>
            </w:tcBorders>
            <w:textDirection w:val="btLr"/>
          </w:tcPr>
          <w:p w14:paraId="49236136" w14:textId="77777777" w:rsidR="007C4457" w:rsidRPr="00051D75" w:rsidRDefault="007C4457" w:rsidP="007C4457">
            <w:pPr>
              <w:pStyle w:val="TableParagraph"/>
              <w:spacing w:before="104"/>
              <w:ind w:left="111"/>
              <w:rPr>
                <w:rFonts w:ascii="Arial" w:eastAsia="Arial" w:hAnsi="Arial" w:cs="Arial"/>
                <w:sz w:val="20"/>
                <w:szCs w:val="20"/>
              </w:rPr>
            </w:pPr>
            <w:r w:rsidRPr="00051D75">
              <w:rPr>
                <w:rFonts w:ascii="Arial"/>
                <w:spacing w:val="-1"/>
                <w:sz w:val="20"/>
                <w:szCs w:val="20"/>
              </w:rPr>
              <w:t>Aaron</w:t>
            </w:r>
            <w:r w:rsidRPr="00051D75">
              <w:rPr>
                <w:rFonts w:ascii="Arial"/>
                <w:sz w:val="20"/>
                <w:szCs w:val="20"/>
              </w:rPr>
              <w:t xml:space="preserve"> </w:t>
            </w:r>
            <w:proofErr w:type="spellStart"/>
            <w:r w:rsidRPr="00051D75">
              <w:rPr>
                <w:rFonts w:ascii="Arial"/>
                <w:spacing w:val="-1"/>
                <w:sz w:val="20"/>
                <w:szCs w:val="20"/>
              </w:rPr>
              <w:t>Casurao</w:t>
            </w:r>
            <w:proofErr w:type="spellEnd"/>
          </w:p>
        </w:tc>
        <w:tc>
          <w:tcPr>
            <w:tcW w:w="482" w:type="dxa"/>
            <w:tcBorders>
              <w:top w:val="single" w:sz="5" w:space="0" w:color="000000"/>
              <w:left w:val="single" w:sz="5" w:space="0" w:color="000000"/>
              <w:bottom w:val="single" w:sz="5" w:space="0" w:color="000000"/>
              <w:right w:val="single" w:sz="5" w:space="0" w:color="000000"/>
            </w:tcBorders>
            <w:textDirection w:val="btLr"/>
          </w:tcPr>
          <w:p w14:paraId="6D552217" w14:textId="77777777" w:rsidR="007C4457" w:rsidRPr="00051D75" w:rsidRDefault="007C4457" w:rsidP="007C4457">
            <w:pPr>
              <w:pStyle w:val="TableParagraph"/>
              <w:spacing w:before="104"/>
              <w:ind w:left="111"/>
              <w:rPr>
                <w:rFonts w:ascii="Arial" w:eastAsia="Arial" w:hAnsi="Arial" w:cs="Arial"/>
                <w:sz w:val="20"/>
                <w:szCs w:val="20"/>
              </w:rPr>
            </w:pPr>
            <w:r w:rsidRPr="00051D75">
              <w:rPr>
                <w:rFonts w:ascii="Arial"/>
                <w:spacing w:val="-1"/>
                <w:sz w:val="20"/>
                <w:szCs w:val="20"/>
              </w:rPr>
              <w:t>Simone</w:t>
            </w:r>
            <w:r w:rsidRPr="00051D75">
              <w:rPr>
                <w:rFonts w:ascii="Arial"/>
                <w:sz w:val="20"/>
                <w:szCs w:val="20"/>
              </w:rPr>
              <w:t xml:space="preserve"> </w:t>
            </w:r>
            <w:proofErr w:type="spellStart"/>
            <w:r w:rsidRPr="00051D75">
              <w:rPr>
                <w:rFonts w:ascii="Arial"/>
                <w:spacing w:val="-1"/>
                <w:sz w:val="20"/>
                <w:szCs w:val="20"/>
              </w:rPr>
              <w:t>Jaldon</w:t>
            </w:r>
            <w:proofErr w:type="spellEnd"/>
          </w:p>
        </w:tc>
        <w:tc>
          <w:tcPr>
            <w:tcW w:w="583" w:type="dxa"/>
            <w:tcBorders>
              <w:top w:val="single" w:sz="5" w:space="0" w:color="000000"/>
              <w:left w:val="single" w:sz="5" w:space="0" w:color="000000"/>
              <w:bottom w:val="single" w:sz="5" w:space="0" w:color="000000"/>
              <w:right w:val="single" w:sz="5" w:space="0" w:color="000000"/>
            </w:tcBorders>
            <w:textDirection w:val="btLr"/>
          </w:tcPr>
          <w:p w14:paraId="7609C583" w14:textId="77777777" w:rsidR="007C4457" w:rsidRPr="00051D75" w:rsidRDefault="007C4457" w:rsidP="007C4457">
            <w:pPr>
              <w:pStyle w:val="TableParagraph"/>
              <w:spacing w:before="104"/>
              <w:ind w:left="111"/>
              <w:rPr>
                <w:rFonts w:ascii="Arial" w:eastAsia="Arial" w:hAnsi="Arial" w:cs="Arial"/>
                <w:sz w:val="20"/>
                <w:szCs w:val="20"/>
              </w:rPr>
            </w:pPr>
            <w:proofErr w:type="spellStart"/>
            <w:r w:rsidRPr="00051D75">
              <w:rPr>
                <w:rFonts w:ascii="Arial"/>
                <w:spacing w:val="-1"/>
                <w:sz w:val="20"/>
                <w:szCs w:val="20"/>
              </w:rPr>
              <w:t>Trishia</w:t>
            </w:r>
            <w:proofErr w:type="spellEnd"/>
            <w:r w:rsidRPr="00051D75">
              <w:rPr>
                <w:rFonts w:ascii="Arial"/>
                <w:sz w:val="20"/>
                <w:szCs w:val="20"/>
              </w:rPr>
              <w:t xml:space="preserve"> </w:t>
            </w:r>
            <w:proofErr w:type="spellStart"/>
            <w:r w:rsidRPr="00051D75">
              <w:rPr>
                <w:rFonts w:ascii="Arial"/>
                <w:spacing w:val="-1"/>
                <w:sz w:val="20"/>
                <w:szCs w:val="20"/>
              </w:rPr>
              <w:t>Gerobiese</w:t>
            </w:r>
            <w:proofErr w:type="spellEnd"/>
          </w:p>
        </w:tc>
        <w:tc>
          <w:tcPr>
            <w:tcW w:w="480" w:type="dxa"/>
            <w:tcBorders>
              <w:top w:val="single" w:sz="5" w:space="0" w:color="000000"/>
              <w:left w:val="single" w:sz="5" w:space="0" w:color="000000"/>
              <w:bottom w:val="single" w:sz="5" w:space="0" w:color="000000"/>
              <w:right w:val="single" w:sz="5" w:space="0" w:color="000000"/>
            </w:tcBorders>
            <w:textDirection w:val="btLr"/>
          </w:tcPr>
          <w:p w14:paraId="6FEB27DA" w14:textId="77777777" w:rsidR="007C4457" w:rsidRPr="00051D75" w:rsidRDefault="007C4457" w:rsidP="007C4457">
            <w:pPr>
              <w:pStyle w:val="TableParagraph"/>
              <w:spacing w:before="104"/>
              <w:ind w:left="111"/>
              <w:rPr>
                <w:rFonts w:ascii="Arial" w:eastAsia="Arial" w:hAnsi="Arial" w:cs="Arial"/>
                <w:sz w:val="20"/>
                <w:szCs w:val="20"/>
              </w:rPr>
            </w:pPr>
            <w:r w:rsidRPr="00051D75">
              <w:rPr>
                <w:rFonts w:ascii="Arial"/>
                <w:spacing w:val="-1"/>
                <w:sz w:val="20"/>
                <w:szCs w:val="20"/>
              </w:rPr>
              <w:t>Mitch</w:t>
            </w:r>
            <w:r w:rsidRPr="00051D75">
              <w:rPr>
                <w:rFonts w:ascii="Arial"/>
                <w:spacing w:val="-2"/>
                <w:sz w:val="20"/>
                <w:szCs w:val="20"/>
              </w:rPr>
              <w:t xml:space="preserve"> </w:t>
            </w:r>
            <w:proofErr w:type="spellStart"/>
            <w:r w:rsidRPr="00051D75">
              <w:rPr>
                <w:rFonts w:ascii="Arial"/>
                <w:spacing w:val="-1"/>
                <w:sz w:val="20"/>
                <w:szCs w:val="20"/>
              </w:rPr>
              <w:t>Armario</w:t>
            </w:r>
            <w:proofErr w:type="spellEnd"/>
          </w:p>
        </w:tc>
        <w:tc>
          <w:tcPr>
            <w:tcW w:w="482" w:type="dxa"/>
            <w:tcBorders>
              <w:top w:val="single" w:sz="5" w:space="0" w:color="000000"/>
              <w:left w:val="single" w:sz="5" w:space="0" w:color="000000"/>
              <w:bottom w:val="single" w:sz="5" w:space="0" w:color="000000"/>
              <w:right w:val="single" w:sz="5" w:space="0" w:color="000000"/>
            </w:tcBorders>
            <w:textDirection w:val="btLr"/>
          </w:tcPr>
          <w:p w14:paraId="2B64BA60" w14:textId="77777777" w:rsidR="007C4457" w:rsidRPr="00051D75" w:rsidRDefault="007C4457" w:rsidP="007C4457">
            <w:pPr>
              <w:pStyle w:val="TableParagraph"/>
              <w:spacing w:before="107"/>
              <w:ind w:left="111"/>
              <w:rPr>
                <w:rFonts w:ascii="Arial" w:eastAsia="Arial" w:hAnsi="Arial" w:cs="Arial"/>
                <w:sz w:val="20"/>
                <w:szCs w:val="20"/>
              </w:rPr>
            </w:pPr>
            <w:r w:rsidRPr="00051D75">
              <w:rPr>
                <w:rFonts w:ascii="Arial"/>
                <w:spacing w:val="-1"/>
                <w:sz w:val="20"/>
                <w:szCs w:val="20"/>
              </w:rPr>
              <w:t>Chelsea</w:t>
            </w:r>
            <w:r w:rsidRPr="00051D75">
              <w:rPr>
                <w:rFonts w:ascii="Arial"/>
                <w:sz w:val="20"/>
                <w:szCs w:val="20"/>
              </w:rPr>
              <w:t xml:space="preserve"> </w:t>
            </w:r>
            <w:r w:rsidRPr="00051D75">
              <w:rPr>
                <w:rFonts w:ascii="Arial"/>
                <w:spacing w:val="-1"/>
                <w:sz w:val="20"/>
                <w:szCs w:val="20"/>
              </w:rPr>
              <w:t>Galvez</w:t>
            </w:r>
          </w:p>
        </w:tc>
        <w:tc>
          <w:tcPr>
            <w:tcW w:w="482" w:type="dxa"/>
            <w:tcBorders>
              <w:top w:val="single" w:sz="5" w:space="0" w:color="000000"/>
              <w:left w:val="single" w:sz="5" w:space="0" w:color="000000"/>
              <w:bottom w:val="single" w:sz="5" w:space="0" w:color="000000"/>
              <w:right w:val="single" w:sz="5" w:space="0" w:color="000000"/>
            </w:tcBorders>
            <w:textDirection w:val="btLr"/>
          </w:tcPr>
          <w:p w14:paraId="524EC92B" w14:textId="77777777" w:rsidR="007C4457" w:rsidRPr="00051D75" w:rsidRDefault="007C4457" w:rsidP="007C4457">
            <w:pPr>
              <w:pStyle w:val="TableParagraph"/>
              <w:spacing w:before="107"/>
              <w:ind w:left="111"/>
              <w:rPr>
                <w:rFonts w:ascii="Arial" w:eastAsia="Arial" w:hAnsi="Arial" w:cs="Arial"/>
                <w:sz w:val="20"/>
                <w:szCs w:val="20"/>
              </w:rPr>
            </w:pPr>
            <w:r w:rsidRPr="00051D75">
              <w:rPr>
                <w:rFonts w:ascii="Arial"/>
                <w:spacing w:val="-1"/>
                <w:sz w:val="20"/>
                <w:szCs w:val="20"/>
              </w:rPr>
              <w:t>Evan</w:t>
            </w:r>
            <w:r w:rsidRPr="00051D75">
              <w:rPr>
                <w:rFonts w:ascii="Arial"/>
                <w:spacing w:val="1"/>
                <w:sz w:val="20"/>
                <w:szCs w:val="20"/>
              </w:rPr>
              <w:t xml:space="preserve"> </w:t>
            </w:r>
            <w:r w:rsidRPr="00051D75">
              <w:rPr>
                <w:rFonts w:ascii="Arial"/>
                <w:spacing w:val="-1"/>
                <w:sz w:val="20"/>
                <w:szCs w:val="20"/>
              </w:rPr>
              <w:t>Tan</w:t>
            </w:r>
          </w:p>
        </w:tc>
        <w:tc>
          <w:tcPr>
            <w:tcW w:w="482" w:type="dxa"/>
            <w:tcBorders>
              <w:top w:val="single" w:sz="5" w:space="0" w:color="000000"/>
              <w:left w:val="single" w:sz="5" w:space="0" w:color="000000"/>
              <w:bottom w:val="single" w:sz="5" w:space="0" w:color="000000"/>
              <w:right w:val="single" w:sz="5" w:space="0" w:color="000000"/>
            </w:tcBorders>
            <w:textDirection w:val="btLr"/>
          </w:tcPr>
          <w:p w14:paraId="33885DB9" w14:textId="77777777" w:rsidR="007C4457" w:rsidRPr="00051D75" w:rsidRDefault="007C4457" w:rsidP="007C4457">
            <w:pPr>
              <w:pStyle w:val="TableParagraph"/>
              <w:spacing w:before="105"/>
              <w:ind w:left="112"/>
              <w:rPr>
                <w:rFonts w:ascii="Arial" w:eastAsia="Arial" w:hAnsi="Arial" w:cs="Arial"/>
                <w:sz w:val="20"/>
                <w:szCs w:val="20"/>
              </w:rPr>
            </w:pPr>
            <w:r w:rsidRPr="00051D75">
              <w:rPr>
                <w:rFonts w:ascii="Arial"/>
                <w:spacing w:val="-1"/>
                <w:sz w:val="20"/>
                <w:szCs w:val="20"/>
              </w:rPr>
              <w:t>Raphael</w:t>
            </w:r>
            <w:r w:rsidRPr="00051D75">
              <w:rPr>
                <w:rFonts w:ascii="Arial"/>
                <w:sz w:val="20"/>
                <w:szCs w:val="20"/>
              </w:rPr>
              <w:t xml:space="preserve"> </w:t>
            </w:r>
            <w:proofErr w:type="spellStart"/>
            <w:r w:rsidRPr="00051D75">
              <w:rPr>
                <w:rFonts w:ascii="Arial"/>
                <w:spacing w:val="-2"/>
                <w:sz w:val="20"/>
                <w:szCs w:val="20"/>
              </w:rPr>
              <w:t>Carillo</w:t>
            </w:r>
            <w:proofErr w:type="spellEnd"/>
          </w:p>
        </w:tc>
        <w:tc>
          <w:tcPr>
            <w:tcW w:w="482" w:type="dxa"/>
            <w:tcBorders>
              <w:top w:val="single" w:sz="5" w:space="0" w:color="000000"/>
              <w:left w:val="single" w:sz="5" w:space="0" w:color="000000"/>
              <w:bottom w:val="single" w:sz="5" w:space="0" w:color="000000"/>
              <w:right w:val="single" w:sz="5" w:space="0" w:color="000000"/>
            </w:tcBorders>
            <w:textDirection w:val="btLr"/>
          </w:tcPr>
          <w:p w14:paraId="118059A7" w14:textId="77777777" w:rsidR="007C4457" w:rsidRPr="00051D75" w:rsidRDefault="007C4457" w:rsidP="007C4457">
            <w:pPr>
              <w:pStyle w:val="TableParagraph"/>
              <w:spacing w:before="105"/>
              <w:ind w:left="112"/>
              <w:rPr>
                <w:rFonts w:ascii="Arial" w:eastAsia="Arial" w:hAnsi="Arial" w:cs="Arial"/>
                <w:sz w:val="20"/>
                <w:szCs w:val="20"/>
              </w:rPr>
            </w:pPr>
            <w:r w:rsidRPr="00051D75">
              <w:rPr>
                <w:rFonts w:ascii="Arial"/>
                <w:spacing w:val="-1"/>
                <w:sz w:val="20"/>
                <w:szCs w:val="20"/>
              </w:rPr>
              <w:t>RJ</w:t>
            </w:r>
            <w:r w:rsidRPr="00051D75">
              <w:rPr>
                <w:rFonts w:ascii="Arial"/>
                <w:spacing w:val="1"/>
                <w:sz w:val="20"/>
                <w:szCs w:val="20"/>
              </w:rPr>
              <w:t xml:space="preserve"> </w:t>
            </w:r>
            <w:r w:rsidRPr="00051D75">
              <w:rPr>
                <w:rFonts w:ascii="Arial"/>
                <w:spacing w:val="-1"/>
                <w:sz w:val="20"/>
                <w:szCs w:val="20"/>
              </w:rPr>
              <w:t>Cruz</w:t>
            </w:r>
          </w:p>
        </w:tc>
        <w:tc>
          <w:tcPr>
            <w:tcW w:w="482" w:type="dxa"/>
            <w:tcBorders>
              <w:top w:val="single" w:sz="5" w:space="0" w:color="000000"/>
              <w:left w:val="single" w:sz="5" w:space="0" w:color="000000"/>
              <w:bottom w:val="single" w:sz="5" w:space="0" w:color="000000"/>
              <w:right w:val="single" w:sz="5" w:space="0" w:color="000000"/>
            </w:tcBorders>
            <w:textDirection w:val="btLr"/>
          </w:tcPr>
          <w:p w14:paraId="03FC0E2C" w14:textId="77777777" w:rsidR="007C4457" w:rsidRPr="00051D75" w:rsidRDefault="007C4457" w:rsidP="007C4457">
            <w:pPr>
              <w:pStyle w:val="TableParagraph"/>
              <w:spacing w:before="105"/>
              <w:ind w:left="112"/>
              <w:rPr>
                <w:rFonts w:ascii="Arial" w:eastAsia="Arial" w:hAnsi="Arial" w:cs="Arial"/>
                <w:sz w:val="20"/>
                <w:szCs w:val="20"/>
              </w:rPr>
            </w:pPr>
            <w:proofErr w:type="spellStart"/>
            <w:r w:rsidRPr="00051D75">
              <w:rPr>
                <w:rFonts w:ascii="Arial"/>
                <w:spacing w:val="-1"/>
                <w:sz w:val="20"/>
                <w:szCs w:val="20"/>
              </w:rPr>
              <w:t>Ara</w:t>
            </w:r>
            <w:proofErr w:type="spellEnd"/>
            <w:r w:rsidRPr="00051D75">
              <w:rPr>
                <w:rFonts w:ascii="Arial"/>
                <w:sz w:val="20"/>
                <w:szCs w:val="20"/>
              </w:rPr>
              <w:t xml:space="preserve"> </w:t>
            </w:r>
            <w:r w:rsidRPr="00051D75">
              <w:rPr>
                <w:rFonts w:ascii="Arial"/>
                <w:spacing w:val="-1"/>
                <w:sz w:val="20"/>
                <w:szCs w:val="20"/>
              </w:rPr>
              <w:t>Simon</w:t>
            </w:r>
          </w:p>
        </w:tc>
        <w:tc>
          <w:tcPr>
            <w:tcW w:w="480" w:type="dxa"/>
            <w:tcBorders>
              <w:top w:val="single" w:sz="5" w:space="0" w:color="000000"/>
              <w:left w:val="single" w:sz="5" w:space="0" w:color="000000"/>
              <w:bottom w:val="single" w:sz="5" w:space="0" w:color="000000"/>
              <w:right w:val="single" w:sz="5" w:space="0" w:color="000000"/>
            </w:tcBorders>
            <w:textDirection w:val="btLr"/>
          </w:tcPr>
          <w:p w14:paraId="77B871CB" w14:textId="77777777" w:rsidR="007C4457" w:rsidRPr="00051D75" w:rsidRDefault="007C4457" w:rsidP="007C4457">
            <w:pPr>
              <w:pStyle w:val="TableParagraph"/>
              <w:spacing w:before="105"/>
              <w:ind w:left="112"/>
              <w:rPr>
                <w:rFonts w:ascii="Arial" w:eastAsia="Arial" w:hAnsi="Arial" w:cs="Arial"/>
                <w:sz w:val="20"/>
                <w:szCs w:val="20"/>
              </w:rPr>
            </w:pPr>
            <w:r w:rsidRPr="00051D75">
              <w:rPr>
                <w:rFonts w:ascii="Arial"/>
                <w:spacing w:val="-1"/>
                <w:sz w:val="20"/>
                <w:szCs w:val="20"/>
              </w:rPr>
              <w:t>Phil</w:t>
            </w:r>
            <w:r w:rsidRPr="00051D75">
              <w:rPr>
                <w:rFonts w:ascii="Arial"/>
                <w:sz w:val="20"/>
                <w:szCs w:val="20"/>
              </w:rPr>
              <w:t xml:space="preserve"> </w:t>
            </w:r>
            <w:r w:rsidRPr="00051D75">
              <w:rPr>
                <w:rFonts w:ascii="Arial"/>
                <w:spacing w:val="-1"/>
                <w:sz w:val="20"/>
                <w:szCs w:val="20"/>
              </w:rPr>
              <w:t>Peralta</w:t>
            </w:r>
          </w:p>
        </w:tc>
        <w:tc>
          <w:tcPr>
            <w:tcW w:w="486" w:type="dxa"/>
            <w:tcBorders>
              <w:top w:val="single" w:sz="5" w:space="0" w:color="000000"/>
              <w:left w:val="single" w:sz="5" w:space="0" w:color="000000"/>
              <w:bottom w:val="single" w:sz="5" w:space="0" w:color="000000"/>
              <w:right w:val="single" w:sz="5" w:space="0" w:color="000000"/>
            </w:tcBorders>
            <w:textDirection w:val="btLr"/>
          </w:tcPr>
          <w:p w14:paraId="79F26158" w14:textId="77777777" w:rsidR="007C4457" w:rsidRPr="00051D75" w:rsidRDefault="007C4457" w:rsidP="007C4457">
            <w:pPr>
              <w:pStyle w:val="TableParagraph"/>
              <w:spacing w:before="107"/>
              <w:ind w:left="112"/>
              <w:rPr>
                <w:rFonts w:ascii="Arial" w:eastAsia="Arial" w:hAnsi="Arial" w:cs="Arial"/>
                <w:sz w:val="20"/>
                <w:szCs w:val="20"/>
              </w:rPr>
            </w:pPr>
            <w:proofErr w:type="spellStart"/>
            <w:r w:rsidRPr="00051D75">
              <w:rPr>
                <w:rFonts w:ascii="Arial"/>
                <w:sz w:val="20"/>
                <w:szCs w:val="20"/>
              </w:rPr>
              <w:t>Glu</w:t>
            </w:r>
            <w:proofErr w:type="spellEnd"/>
            <w:r w:rsidRPr="00051D75">
              <w:rPr>
                <w:rFonts w:ascii="Arial"/>
                <w:sz w:val="20"/>
                <w:szCs w:val="20"/>
              </w:rPr>
              <w:t xml:space="preserve"> </w:t>
            </w:r>
            <w:proofErr w:type="spellStart"/>
            <w:r w:rsidRPr="00051D75">
              <w:rPr>
                <w:rFonts w:ascii="Arial"/>
                <w:spacing w:val="-1"/>
                <w:sz w:val="20"/>
                <w:szCs w:val="20"/>
              </w:rPr>
              <w:t>Uygungco</w:t>
            </w:r>
            <w:proofErr w:type="spellEnd"/>
          </w:p>
        </w:tc>
      </w:tr>
      <w:tr w:rsidR="007C4457" w:rsidRPr="00051D75" w14:paraId="3211AEA4"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64299F2E" w14:textId="77777777" w:rsidR="007C4457" w:rsidRPr="00051D75" w:rsidRDefault="007C4457" w:rsidP="007C4457">
            <w:pPr>
              <w:pStyle w:val="TableParagraph"/>
              <w:spacing w:line="247" w:lineRule="exact"/>
              <w:ind w:left="102" w:right="122"/>
              <w:rPr>
                <w:rFonts w:ascii="Arial" w:eastAsia="Arial" w:hAnsi="Arial" w:cs="Arial"/>
                <w:sz w:val="20"/>
                <w:szCs w:val="20"/>
              </w:rPr>
            </w:pPr>
            <w:r w:rsidRPr="00051D75">
              <w:rPr>
                <w:rFonts w:ascii="Arial"/>
                <w:b/>
                <w:spacing w:val="-2"/>
                <w:sz w:val="20"/>
                <w:szCs w:val="20"/>
              </w:rPr>
              <w:t>Tasks</w:t>
            </w:r>
          </w:p>
        </w:tc>
        <w:tc>
          <w:tcPr>
            <w:tcW w:w="583" w:type="dxa"/>
            <w:tcBorders>
              <w:top w:val="single" w:sz="5" w:space="0" w:color="000000"/>
              <w:left w:val="single" w:sz="5" w:space="0" w:color="000000"/>
              <w:bottom w:val="single" w:sz="5" w:space="0" w:color="000000"/>
              <w:right w:val="single" w:sz="5" w:space="0" w:color="000000"/>
            </w:tcBorders>
          </w:tcPr>
          <w:p w14:paraId="2BCCA05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4303AB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94A5EA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51DAEB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EC3927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FD6DB17"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609FBE92"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B5ED03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F678EE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2E1E63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F48E16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9FD2DE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0D7A555"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BEE6540"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43AF2B01" w14:textId="77777777" w:rsidR="007C4457" w:rsidRPr="00051D75" w:rsidRDefault="007C4457" w:rsidP="007C4457">
            <w:pPr>
              <w:rPr>
                <w:sz w:val="20"/>
                <w:szCs w:val="20"/>
              </w:rPr>
            </w:pPr>
          </w:p>
        </w:tc>
      </w:tr>
      <w:tr w:rsidR="007C4457" w:rsidRPr="00051D75" w14:paraId="642A8175" w14:textId="77777777" w:rsidTr="003E468B">
        <w:trPr>
          <w:trHeight w:hRule="exact" w:val="530"/>
        </w:trPr>
        <w:tc>
          <w:tcPr>
            <w:tcW w:w="10682" w:type="dxa"/>
            <w:gridSpan w:val="16"/>
            <w:tcBorders>
              <w:top w:val="single" w:sz="5" w:space="0" w:color="000000"/>
              <w:left w:val="single" w:sz="5" w:space="0" w:color="000000"/>
              <w:bottom w:val="single" w:sz="5" w:space="0" w:color="000000"/>
              <w:right w:val="single" w:sz="5" w:space="0" w:color="000000"/>
            </w:tcBorders>
          </w:tcPr>
          <w:p w14:paraId="6B6584EB" w14:textId="77777777" w:rsidR="007C4457" w:rsidRPr="00051D75" w:rsidRDefault="007C4457" w:rsidP="007C4457">
            <w:pPr>
              <w:pStyle w:val="Heading3"/>
              <w:numPr>
                <w:ilvl w:val="1"/>
                <w:numId w:val="10"/>
              </w:numPr>
              <w:tabs>
                <w:tab w:val="left" w:pos="472"/>
              </w:tabs>
              <w:spacing w:line="247" w:lineRule="exact"/>
              <w:ind w:hanging="369"/>
              <w:rPr>
                <w:b w:val="0"/>
                <w:bCs w:val="0"/>
                <w:sz w:val="20"/>
                <w:szCs w:val="20"/>
              </w:rPr>
            </w:pPr>
            <w:bookmarkStart w:id="136" w:name="_Toc368947172"/>
            <w:r w:rsidRPr="00051D75">
              <w:rPr>
                <w:spacing w:val="-1"/>
                <w:sz w:val="20"/>
                <w:szCs w:val="20"/>
              </w:rPr>
              <w:t>CRISP</w:t>
            </w:r>
            <w:bookmarkEnd w:id="136"/>
          </w:p>
          <w:p w14:paraId="30A9262E" w14:textId="77777777" w:rsidR="007C4457" w:rsidRPr="00051D75" w:rsidRDefault="007C4457" w:rsidP="007C4457">
            <w:pPr>
              <w:pStyle w:val="ListParagraph"/>
              <w:numPr>
                <w:ilvl w:val="1"/>
                <w:numId w:val="10"/>
              </w:numPr>
              <w:tabs>
                <w:tab w:val="left" w:pos="472"/>
              </w:tabs>
              <w:spacing w:before="1"/>
              <w:ind w:hanging="369"/>
              <w:rPr>
                <w:rFonts w:ascii="Arial" w:eastAsia="Arial" w:hAnsi="Arial" w:cs="Arial"/>
                <w:sz w:val="20"/>
                <w:szCs w:val="20"/>
              </w:rPr>
            </w:pPr>
            <w:r w:rsidRPr="00051D75">
              <w:rPr>
                <w:rFonts w:ascii="Arial"/>
                <w:b/>
                <w:spacing w:val="-1"/>
                <w:sz w:val="20"/>
                <w:szCs w:val="20"/>
              </w:rPr>
              <w:t>Conduct Data</w:t>
            </w:r>
            <w:r w:rsidRPr="00051D75">
              <w:rPr>
                <w:rFonts w:ascii="Arial"/>
                <w:b/>
                <w:spacing w:val="-2"/>
                <w:sz w:val="20"/>
                <w:szCs w:val="20"/>
              </w:rPr>
              <w:t xml:space="preserve"> </w:t>
            </w:r>
            <w:r w:rsidRPr="00051D75">
              <w:rPr>
                <w:rFonts w:ascii="Arial"/>
                <w:b/>
                <w:spacing w:val="-1"/>
                <w:sz w:val="20"/>
                <w:szCs w:val="20"/>
              </w:rPr>
              <w:t>Gathering</w:t>
            </w:r>
          </w:p>
        </w:tc>
      </w:tr>
      <w:tr w:rsidR="007C4457" w:rsidRPr="00051D75" w14:paraId="427EC8C3" w14:textId="77777777" w:rsidTr="003E468B">
        <w:trPr>
          <w:trHeight w:hRule="exact" w:val="264"/>
        </w:trPr>
        <w:tc>
          <w:tcPr>
            <w:tcW w:w="10682" w:type="dxa"/>
            <w:gridSpan w:val="16"/>
            <w:tcBorders>
              <w:top w:val="single" w:sz="5" w:space="0" w:color="000000"/>
              <w:left w:val="single" w:sz="5" w:space="0" w:color="000000"/>
              <w:bottom w:val="single" w:sz="5" w:space="0" w:color="000000"/>
              <w:right w:val="single" w:sz="5" w:space="0" w:color="000000"/>
            </w:tcBorders>
          </w:tcPr>
          <w:p w14:paraId="4DB56209"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1.1.1</w:t>
            </w:r>
            <w:r w:rsidRPr="00051D75">
              <w:rPr>
                <w:rFonts w:ascii="Arial"/>
                <w:b/>
                <w:spacing w:val="-2"/>
                <w:sz w:val="20"/>
                <w:szCs w:val="20"/>
              </w:rPr>
              <w:t xml:space="preserve"> </w:t>
            </w:r>
            <w:r w:rsidRPr="00051D75">
              <w:rPr>
                <w:rFonts w:ascii="Arial"/>
                <w:b/>
                <w:spacing w:val="-1"/>
                <w:sz w:val="20"/>
                <w:szCs w:val="20"/>
              </w:rPr>
              <w:t>Conduct</w:t>
            </w:r>
            <w:r w:rsidRPr="00051D75">
              <w:rPr>
                <w:rFonts w:ascii="Arial"/>
                <w:b/>
                <w:spacing w:val="2"/>
                <w:sz w:val="20"/>
                <w:szCs w:val="20"/>
              </w:rPr>
              <w:t xml:space="preserve"> </w:t>
            </w:r>
            <w:r w:rsidRPr="00051D75">
              <w:rPr>
                <w:rFonts w:ascii="Arial"/>
                <w:b/>
                <w:spacing w:val="-2"/>
                <w:sz w:val="20"/>
                <w:szCs w:val="20"/>
              </w:rPr>
              <w:t>Standards</w:t>
            </w:r>
            <w:r w:rsidRPr="00051D75">
              <w:rPr>
                <w:rFonts w:ascii="Arial"/>
                <w:b/>
                <w:sz w:val="20"/>
                <w:szCs w:val="20"/>
              </w:rPr>
              <w:t xml:space="preserve"> </w:t>
            </w:r>
            <w:r w:rsidRPr="00051D75">
              <w:rPr>
                <w:rFonts w:ascii="Arial"/>
                <w:b/>
                <w:spacing w:val="-1"/>
                <w:sz w:val="20"/>
                <w:szCs w:val="20"/>
              </w:rPr>
              <w:t>Research</w:t>
            </w:r>
          </w:p>
        </w:tc>
      </w:tr>
      <w:tr w:rsidR="007C4457" w:rsidRPr="00051D75" w14:paraId="329CD20F" w14:textId="77777777" w:rsidTr="003E468B">
        <w:trPr>
          <w:trHeight w:hRule="exact" w:val="266"/>
        </w:trPr>
        <w:tc>
          <w:tcPr>
            <w:tcW w:w="3252" w:type="dxa"/>
            <w:tcBorders>
              <w:top w:val="single" w:sz="5" w:space="0" w:color="000000"/>
              <w:left w:val="single" w:sz="5" w:space="0" w:color="000000"/>
              <w:bottom w:val="single" w:sz="5" w:space="0" w:color="000000"/>
              <w:right w:val="single" w:sz="5" w:space="0" w:color="000000"/>
            </w:tcBorders>
          </w:tcPr>
          <w:p w14:paraId="14E8C459"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1.1.1.1</w:t>
            </w:r>
            <w:r w:rsidRPr="00051D75">
              <w:rPr>
                <w:rFonts w:ascii="Arial"/>
                <w:spacing w:val="-2"/>
                <w:sz w:val="20"/>
                <w:szCs w:val="20"/>
              </w:rPr>
              <w:t xml:space="preserve"> </w:t>
            </w:r>
            <w:r w:rsidRPr="00051D75">
              <w:rPr>
                <w:rFonts w:ascii="Arial"/>
                <w:spacing w:val="-1"/>
                <w:sz w:val="20"/>
                <w:szCs w:val="20"/>
              </w:rPr>
              <w:t>Obtain</w:t>
            </w:r>
            <w:r w:rsidRPr="00051D75">
              <w:rPr>
                <w:rFonts w:ascii="Arial"/>
                <w:spacing w:val="-2"/>
                <w:sz w:val="20"/>
                <w:szCs w:val="20"/>
              </w:rPr>
              <w:t xml:space="preserve"> </w:t>
            </w:r>
            <w:r w:rsidRPr="00051D75">
              <w:rPr>
                <w:rFonts w:ascii="Arial"/>
                <w:spacing w:val="-1"/>
                <w:sz w:val="20"/>
                <w:szCs w:val="20"/>
              </w:rPr>
              <w:t>GCAT</w:t>
            </w:r>
            <w:r w:rsidRPr="00051D75">
              <w:rPr>
                <w:rFonts w:ascii="Arial"/>
                <w:spacing w:val="3"/>
                <w:sz w:val="20"/>
                <w:szCs w:val="20"/>
              </w:rPr>
              <w:t xml:space="preserve"> </w:t>
            </w:r>
            <w:r w:rsidRPr="00051D75">
              <w:rPr>
                <w:rFonts w:ascii="Arial"/>
                <w:spacing w:val="-1"/>
                <w:sz w:val="20"/>
                <w:szCs w:val="20"/>
              </w:rPr>
              <w:t>Data</w:t>
            </w:r>
          </w:p>
        </w:tc>
        <w:tc>
          <w:tcPr>
            <w:tcW w:w="583" w:type="dxa"/>
            <w:tcBorders>
              <w:top w:val="single" w:sz="5" w:space="0" w:color="000000"/>
              <w:left w:val="single" w:sz="5" w:space="0" w:color="000000"/>
              <w:bottom w:val="single" w:sz="5" w:space="0" w:color="000000"/>
              <w:right w:val="single" w:sz="5" w:space="0" w:color="000000"/>
            </w:tcBorders>
          </w:tcPr>
          <w:p w14:paraId="40C14633"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1AEF16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F6F3B28"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293D3F5B"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DB4470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815772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6A8952C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3138C7D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A57B4D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1C149E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F3C62A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AA09A2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E47621A"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38B4A4C"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21AE310F" w14:textId="77777777" w:rsidR="007C4457" w:rsidRPr="00051D75" w:rsidRDefault="007C4457" w:rsidP="007C4457">
            <w:pPr>
              <w:rPr>
                <w:sz w:val="20"/>
                <w:szCs w:val="20"/>
              </w:rPr>
            </w:pPr>
          </w:p>
        </w:tc>
      </w:tr>
      <w:tr w:rsidR="007C4457" w:rsidRPr="00051D75" w14:paraId="119C85E7"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45335979"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1.1.1.2</w:t>
            </w:r>
            <w:r w:rsidRPr="00051D75">
              <w:rPr>
                <w:rFonts w:ascii="Arial"/>
                <w:spacing w:val="-2"/>
                <w:sz w:val="20"/>
                <w:szCs w:val="20"/>
              </w:rPr>
              <w:t xml:space="preserve"> </w:t>
            </w:r>
            <w:r w:rsidRPr="00051D75">
              <w:rPr>
                <w:rFonts w:ascii="Arial"/>
                <w:spacing w:val="-1"/>
                <w:sz w:val="20"/>
                <w:szCs w:val="20"/>
              </w:rPr>
              <w:t>Obtain</w:t>
            </w:r>
            <w:r w:rsidRPr="00051D75">
              <w:rPr>
                <w:rFonts w:ascii="Arial"/>
                <w:spacing w:val="-2"/>
                <w:sz w:val="20"/>
                <w:szCs w:val="20"/>
              </w:rPr>
              <w:t xml:space="preserve"> SMP</w:t>
            </w:r>
            <w:r w:rsidRPr="00051D75">
              <w:rPr>
                <w:rFonts w:ascii="Arial"/>
                <w:sz w:val="20"/>
                <w:szCs w:val="20"/>
              </w:rPr>
              <w:t xml:space="preserve"> </w:t>
            </w:r>
            <w:r w:rsidRPr="00051D75">
              <w:rPr>
                <w:rFonts w:ascii="Arial"/>
                <w:spacing w:val="-1"/>
                <w:sz w:val="20"/>
                <w:szCs w:val="20"/>
              </w:rPr>
              <w:t>Data</w:t>
            </w:r>
          </w:p>
        </w:tc>
        <w:tc>
          <w:tcPr>
            <w:tcW w:w="583" w:type="dxa"/>
            <w:tcBorders>
              <w:top w:val="single" w:sz="5" w:space="0" w:color="000000"/>
              <w:left w:val="single" w:sz="5" w:space="0" w:color="000000"/>
              <w:bottom w:val="single" w:sz="5" w:space="0" w:color="000000"/>
              <w:right w:val="single" w:sz="5" w:space="0" w:color="000000"/>
            </w:tcBorders>
          </w:tcPr>
          <w:p w14:paraId="5DFC507F"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3A8F44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3B0F17B"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662CEEC5"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4D0FBC4"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057863D"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78C5AB8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52530E7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75E1D8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09FB66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A24AE7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C469F9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C645353"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7FDD3BDD"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654E8DA3" w14:textId="77777777" w:rsidR="007C4457" w:rsidRPr="00051D75" w:rsidRDefault="007C4457" w:rsidP="007C4457">
            <w:pPr>
              <w:rPr>
                <w:sz w:val="20"/>
                <w:szCs w:val="20"/>
              </w:rPr>
            </w:pPr>
          </w:p>
        </w:tc>
      </w:tr>
      <w:tr w:rsidR="007C4457" w:rsidRPr="00051D75" w14:paraId="76243C60"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3CC9A0AC" w14:textId="77777777" w:rsidR="007C4457" w:rsidRPr="00051D75" w:rsidRDefault="007C4457" w:rsidP="007C4457">
            <w:pPr>
              <w:pStyle w:val="TableParagraph"/>
              <w:spacing w:line="241" w:lineRule="auto"/>
              <w:ind w:left="102" w:right="122"/>
              <w:rPr>
                <w:rFonts w:ascii="Arial" w:eastAsia="Arial" w:hAnsi="Arial" w:cs="Arial"/>
                <w:sz w:val="20"/>
                <w:szCs w:val="20"/>
              </w:rPr>
            </w:pPr>
            <w:r w:rsidRPr="00051D75">
              <w:rPr>
                <w:rFonts w:ascii="Arial"/>
                <w:spacing w:val="-1"/>
                <w:sz w:val="20"/>
                <w:szCs w:val="20"/>
              </w:rPr>
              <w:t>1.1.1.3</w:t>
            </w:r>
            <w:r w:rsidRPr="00051D75">
              <w:rPr>
                <w:rFonts w:ascii="Arial"/>
                <w:spacing w:val="-2"/>
                <w:sz w:val="20"/>
                <w:szCs w:val="20"/>
              </w:rPr>
              <w:t xml:space="preserve"> </w:t>
            </w:r>
            <w:r w:rsidRPr="00051D75">
              <w:rPr>
                <w:rFonts w:ascii="Arial"/>
                <w:spacing w:val="-1"/>
                <w:sz w:val="20"/>
                <w:szCs w:val="20"/>
              </w:rPr>
              <w:t>Obtain</w:t>
            </w:r>
            <w:r w:rsidRPr="00051D75">
              <w:rPr>
                <w:rFonts w:ascii="Arial"/>
                <w:spacing w:val="-2"/>
                <w:sz w:val="20"/>
                <w:szCs w:val="20"/>
              </w:rPr>
              <w:t xml:space="preserve"> Documents </w:t>
            </w:r>
            <w:r w:rsidRPr="00051D75">
              <w:rPr>
                <w:rFonts w:ascii="Arial"/>
                <w:sz w:val="20"/>
                <w:szCs w:val="20"/>
              </w:rPr>
              <w:t>for</w:t>
            </w:r>
            <w:r w:rsidRPr="00051D75">
              <w:rPr>
                <w:rFonts w:ascii="Arial"/>
                <w:spacing w:val="37"/>
                <w:sz w:val="20"/>
                <w:szCs w:val="20"/>
              </w:rPr>
              <w:t xml:space="preserve"> </w:t>
            </w:r>
            <w:r w:rsidRPr="00051D75">
              <w:rPr>
                <w:rFonts w:ascii="Arial"/>
                <w:spacing w:val="-1"/>
                <w:sz w:val="20"/>
                <w:szCs w:val="20"/>
              </w:rPr>
              <w:t>BEST</w:t>
            </w:r>
            <w:r w:rsidRPr="00051D75">
              <w:rPr>
                <w:rFonts w:ascii="Arial"/>
                <w:sz w:val="20"/>
                <w:szCs w:val="20"/>
              </w:rPr>
              <w:t xml:space="preserve"> /</w:t>
            </w:r>
            <w:r w:rsidRPr="00051D75">
              <w:rPr>
                <w:rFonts w:ascii="Arial"/>
                <w:spacing w:val="2"/>
                <w:sz w:val="20"/>
                <w:szCs w:val="20"/>
              </w:rPr>
              <w:t xml:space="preserve"> </w:t>
            </w:r>
            <w:proofErr w:type="spellStart"/>
            <w:r w:rsidRPr="00051D75">
              <w:rPr>
                <w:rFonts w:ascii="Arial"/>
                <w:spacing w:val="-2"/>
                <w:sz w:val="20"/>
                <w:szCs w:val="20"/>
              </w:rPr>
              <w:t>AdEPT</w:t>
            </w:r>
            <w:proofErr w:type="spellEnd"/>
          </w:p>
        </w:tc>
        <w:tc>
          <w:tcPr>
            <w:tcW w:w="583" w:type="dxa"/>
            <w:tcBorders>
              <w:top w:val="single" w:sz="5" w:space="0" w:color="000000"/>
              <w:left w:val="single" w:sz="5" w:space="0" w:color="000000"/>
              <w:bottom w:val="single" w:sz="5" w:space="0" w:color="000000"/>
              <w:right w:val="single" w:sz="5" w:space="0" w:color="000000"/>
            </w:tcBorders>
          </w:tcPr>
          <w:p w14:paraId="1E25B15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7111BB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6601AE8"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3FF52CAB"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BBF75A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3B11B08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30AF217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49A3789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F56390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9D7C61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5D86CA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ACD10E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80DECF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947CBE4"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6265CADC" w14:textId="77777777" w:rsidR="007C4457" w:rsidRPr="00051D75" w:rsidRDefault="007C4457" w:rsidP="007C4457">
            <w:pPr>
              <w:rPr>
                <w:sz w:val="20"/>
                <w:szCs w:val="20"/>
              </w:rPr>
            </w:pPr>
          </w:p>
        </w:tc>
      </w:tr>
      <w:tr w:rsidR="007C4457" w:rsidRPr="00051D75" w14:paraId="6C50A32F"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672D22A3"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1.1.1.4</w:t>
            </w:r>
            <w:r w:rsidRPr="00051D75">
              <w:rPr>
                <w:rFonts w:ascii="Arial"/>
                <w:spacing w:val="-2"/>
                <w:sz w:val="20"/>
                <w:szCs w:val="20"/>
              </w:rPr>
              <w:t xml:space="preserve"> </w:t>
            </w:r>
            <w:r w:rsidRPr="00051D75">
              <w:rPr>
                <w:rFonts w:ascii="Arial"/>
                <w:spacing w:val="-1"/>
                <w:sz w:val="20"/>
                <w:szCs w:val="20"/>
              </w:rPr>
              <w:t>Obtain</w:t>
            </w:r>
            <w:r w:rsidRPr="00051D75">
              <w:rPr>
                <w:rFonts w:ascii="Arial"/>
                <w:spacing w:val="-4"/>
                <w:sz w:val="20"/>
                <w:szCs w:val="20"/>
              </w:rPr>
              <w:t xml:space="preserve"> </w:t>
            </w:r>
            <w:r w:rsidRPr="00051D75">
              <w:rPr>
                <w:rFonts w:ascii="Arial"/>
                <w:sz w:val="20"/>
                <w:szCs w:val="20"/>
              </w:rPr>
              <w:t xml:space="preserve">T3 </w:t>
            </w:r>
            <w:r w:rsidRPr="00051D75">
              <w:rPr>
                <w:rFonts w:ascii="Arial"/>
                <w:spacing w:val="-1"/>
                <w:sz w:val="20"/>
                <w:szCs w:val="20"/>
              </w:rPr>
              <w:t>Data</w:t>
            </w:r>
          </w:p>
        </w:tc>
        <w:tc>
          <w:tcPr>
            <w:tcW w:w="583" w:type="dxa"/>
            <w:tcBorders>
              <w:top w:val="single" w:sz="5" w:space="0" w:color="000000"/>
              <w:left w:val="single" w:sz="5" w:space="0" w:color="000000"/>
              <w:bottom w:val="single" w:sz="5" w:space="0" w:color="000000"/>
              <w:right w:val="single" w:sz="5" w:space="0" w:color="000000"/>
            </w:tcBorders>
          </w:tcPr>
          <w:p w14:paraId="4996B97B"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6567D9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F1D2F39"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0DA972FB"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8ACAF6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3D28A7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4F16D4F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39F4EA7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3D4805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A4BAB8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3FEFB9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80651C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57D1B08"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B8301E3"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3BEC1E3B" w14:textId="77777777" w:rsidR="007C4457" w:rsidRPr="00051D75" w:rsidRDefault="007C4457" w:rsidP="007C4457">
            <w:pPr>
              <w:rPr>
                <w:sz w:val="20"/>
                <w:szCs w:val="20"/>
              </w:rPr>
            </w:pPr>
          </w:p>
        </w:tc>
      </w:tr>
      <w:tr w:rsidR="007C4457" w:rsidRPr="00051D75" w14:paraId="6F1535CD"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6C913589"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z w:val="20"/>
                <w:szCs w:val="20"/>
              </w:rPr>
              <w:t>1.1.2</w:t>
            </w:r>
            <w:r w:rsidRPr="00051D75">
              <w:rPr>
                <w:rFonts w:ascii="Arial"/>
                <w:spacing w:val="-2"/>
                <w:sz w:val="20"/>
                <w:szCs w:val="20"/>
              </w:rPr>
              <w:t xml:space="preserve"> </w:t>
            </w:r>
            <w:r w:rsidRPr="00051D75">
              <w:rPr>
                <w:rFonts w:ascii="Arial"/>
                <w:spacing w:val="-1"/>
                <w:sz w:val="20"/>
                <w:szCs w:val="20"/>
              </w:rPr>
              <w:t>Obtain</w:t>
            </w:r>
            <w:r w:rsidRPr="00051D75">
              <w:rPr>
                <w:rFonts w:ascii="Arial"/>
                <w:sz w:val="20"/>
                <w:szCs w:val="20"/>
              </w:rPr>
              <w:t xml:space="preserve"> </w:t>
            </w:r>
            <w:r w:rsidRPr="00051D75">
              <w:rPr>
                <w:rFonts w:ascii="Arial"/>
                <w:spacing w:val="-1"/>
                <w:sz w:val="20"/>
                <w:szCs w:val="20"/>
              </w:rPr>
              <w:t>Existing</w:t>
            </w:r>
            <w:r w:rsidRPr="00051D75">
              <w:rPr>
                <w:rFonts w:ascii="Arial"/>
                <w:spacing w:val="23"/>
                <w:sz w:val="20"/>
                <w:szCs w:val="20"/>
              </w:rPr>
              <w:t xml:space="preserve"> </w:t>
            </w:r>
            <w:r w:rsidRPr="00051D75">
              <w:rPr>
                <w:rFonts w:ascii="Arial"/>
                <w:spacing w:val="-1"/>
                <w:sz w:val="20"/>
                <w:szCs w:val="20"/>
              </w:rPr>
              <w:t>Frameworks</w:t>
            </w:r>
          </w:p>
        </w:tc>
        <w:tc>
          <w:tcPr>
            <w:tcW w:w="583" w:type="dxa"/>
            <w:tcBorders>
              <w:top w:val="single" w:sz="5" w:space="0" w:color="000000"/>
              <w:left w:val="single" w:sz="5" w:space="0" w:color="000000"/>
              <w:bottom w:val="single" w:sz="5" w:space="0" w:color="000000"/>
              <w:right w:val="single" w:sz="5" w:space="0" w:color="000000"/>
            </w:tcBorders>
          </w:tcPr>
          <w:p w14:paraId="19BFC58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D099026"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22EC064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3B9B10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5C92E3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1FEB132"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02E0B45E"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1742E87"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129A33F"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15688D30"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6FD20FC"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17E7466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E83C11F"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F94797C"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3E055EDE" w14:textId="77777777" w:rsidR="007C4457" w:rsidRPr="00051D75" w:rsidRDefault="007C4457" w:rsidP="007C4457">
            <w:pPr>
              <w:rPr>
                <w:sz w:val="20"/>
                <w:szCs w:val="20"/>
              </w:rPr>
            </w:pPr>
          </w:p>
        </w:tc>
      </w:tr>
      <w:tr w:rsidR="007C4457" w:rsidRPr="00051D75" w14:paraId="5E2EFA31"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1BBDDA6F"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z w:val="20"/>
                <w:szCs w:val="20"/>
              </w:rPr>
              <w:t>1.1.3</w:t>
            </w:r>
            <w:r w:rsidRPr="00051D75">
              <w:rPr>
                <w:rFonts w:ascii="Arial"/>
                <w:spacing w:val="-2"/>
                <w:sz w:val="20"/>
                <w:szCs w:val="20"/>
              </w:rPr>
              <w:t xml:space="preserve"> </w:t>
            </w:r>
            <w:r w:rsidRPr="00051D75">
              <w:rPr>
                <w:rFonts w:ascii="Arial"/>
                <w:spacing w:val="-1"/>
                <w:sz w:val="20"/>
                <w:szCs w:val="20"/>
              </w:rPr>
              <w:t>Obtain</w:t>
            </w:r>
            <w:r w:rsidRPr="00051D75">
              <w:rPr>
                <w:rFonts w:ascii="Arial"/>
                <w:sz w:val="20"/>
                <w:szCs w:val="20"/>
              </w:rPr>
              <w:t xml:space="preserve"> </w:t>
            </w:r>
            <w:r w:rsidRPr="00051D75">
              <w:rPr>
                <w:rFonts w:ascii="Arial"/>
                <w:spacing w:val="-1"/>
                <w:sz w:val="20"/>
                <w:szCs w:val="20"/>
              </w:rPr>
              <w:t>Existing</w:t>
            </w:r>
            <w:r w:rsidRPr="00051D75">
              <w:rPr>
                <w:rFonts w:ascii="Arial"/>
                <w:sz w:val="20"/>
                <w:szCs w:val="20"/>
              </w:rPr>
              <w:t xml:space="preserve"> </w:t>
            </w:r>
            <w:r w:rsidRPr="00051D75">
              <w:rPr>
                <w:rFonts w:ascii="Arial"/>
                <w:spacing w:val="-1"/>
                <w:sz w:val="20"/>
                <w:szCs w:val="20"/>
              </w:rPr>
              <w:t>Reports</w:t>
            </w:r>
            <w:r w:rsidRPr="00051D75">
              <w:rPr>
                <w:rFonts w:ascii="Arial"/>
                <w:spacing w:val="29"/>
                <w:sz w:val="20"/>
                <w:szCs w:val="20"/>
              </w:rPr>
              <w:t xml:space="preserve"> </w:t>
            </w:r>
            <w:r w:rsidRPr="00051D75">
              <w:rPr>
                <w:rFonts w:ascii="Arial"/>
                <w:spacing w:val="-1"/>
                <w:sz w:val="20"/>
                <w:szCs w:val="20"/>
              </w:rPr>
              <w:t>and</w:t>
            </w:r>
            <w:r w:rsidRPr="00051D75">
              <w:rPr>
                <w:rFonts w:ascii="Arial"/>
                <w:spacing w:val="-2"/>
                <w:sz w:val="20"/>
                <w:szCs w:val="20"/>
              </w:rPr>
              <w:t xml:space="preserve"> </w:t>
            </w:r>
            <w:r w:rsidRPr="00051D75">
              <w:rPr>
                <w:rFonts w:ascii="Arial"/>
                <w:spacing w:val="-1"/>
                <w:sz w:val="20"/>
                <w:szCs w:val="20"/>
              </w:rPr>
              <w:t>Templates</w:t>
            </w:r>
          </w:p>
        </w:tc>
        <w:tc>
          <w:tcPr>
            <w:tcW w:w="583" w:type="dxa"/>
            <w:tcBorders>
              <w:top w:val="single" w:sz="5" w:space="0" w:color="000000"/>
              <w:left w:val="single" w:sz="5" w:space="0" w:color="000000"/>
              <w:bottom w:val="single" w:sz="5" w:space="0" w:color="000000"/>
              <w:right w:val="single" w:sz="5" w:space="0" w:color="000000"/>
            </w:tcBorders>
          </w:tcPr>
          <w:p w14:paraId="5D718999"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67B8920A"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EC77335"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349B8F7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EDBD8E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31D7F8B"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7DB2DEF8"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220CA6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F00AF7F"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859872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DA3ED11"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4CA7A9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6CDF5C2"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659D378"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5F125AB7" w14:textId="77777777" w:rsidR="007C4457" w:rsidRPr="00051D75" w:rsidRDefault="007C4457" w:rsidP="007C4457">
            <w:pPr>
              <w:rPr>
                <w:sz w:val="20"/>
                <w:szCs w:val="20"/>
              </w:rPr>
            </w:pPr>
          </w:p>
        </w:tc>
      </w:tr>
      <w:tr w:rsidR="007C4457" w:rsidRPr="00051D75" w14:paraId="17147EF7" w14:textId="77777777" w:rsidTr="003E468B">
        <w:trPr>
          <w:trHeight w:hRule="exact" w:val="266"/>
        </w:trPr>
        <w:tc>
          <w:tcPr>
            <w:tcW w:w="3252" w:type="dxa"/>
            <w:tcBorders>
              <w:top w:val="single" w:sz="5" w:space="0" w:color="000000"/>
              <w:left w:val="single" w:sz="5" w:space="0" w:color="000000"/>
              <w:bottom w:val="single" w:sz="5" w:space="0" w:color="000000"/>
              <w:right w:val="single" w:sz="5" w:space="0" w:color="000000"/>
            </w:tcBorders>
          </w:tcPr>
          <w:p w14:paraId="4B41103A" w14:textId="77777777" w:rsidR="007C4457" w:rsidRPr="00051D75" w:rsidRDefault="007C4457" w:rsidP="007C4457">
            <w:pPr>
              <w:pStyle w:val="TableParagraph"/>
              <w:spacing w:line="252" w:lineRule="exact"/>
              <w:ind w:left="102" w:right="122"/>
              <w:rPr>
                <w:rFonts w:ascii="Arial" w:eastAsia="Arial" w:hAnsi="Arial" w:cs="Arial"/>
                <w:sz w:val="20"/>
                <w:szCs w:val="20"/>
              </w:rPr>
            </w:pPr>
            <w:r w:rsidRPr="00051D75">
              <w:rPr>
                <w:rFonts w:ascii="Arial"/>
                <w:sz w:val="20"/>
                <w:szCs w:val="20"/>
              </w:rPr>
              <w:t>1.1.4</w:t>
            </w:r>
            <w:r w:rsidRPr="00051D75">
              <w:rPr>
                <w:rFonts w:ascii="Arial"/>
                <w:spacing w:val="-2"/>
                <w:sz w:val="20"/>
                <w:szCs w:val="20"/>
              </w:rPr>
              <w:t xml:space="preserve"> </w:t>
            </w:r>
            <w:r w:rsidRPr="00051D75">
              <w:rPr>
                <w:rFonts w:ascii="Arial"/>
                <w:spacing w:val="-1"/>
                <w:sz w:val="20"/>
                <w:szCs w:val="20"/>
              </w:rPr>
              <w:t>Obtain</w:t>
            </w:r>
            <w:r w:rsidRPr="00051D75">
              <w:rPr>
                <w:rFonts w:ascii="Arial"/>
                <w:sz w:val="20"/>
                <w:szCs w:val="20"/>
              </w:rPr>
              <w:t xml:space="preserve"> M</w:t>
            </w:r>
            <w:r w:rsidRPr="00051D75">
              <w:rPr>
                <w:rFonts w:ascii="Arial"/>
                <w:spacing w:val="-3"/>
                <w:sz w:val="20"/>
                <w:szCs w:val="20"/>
              </w:rPr>
              <w:t xml:space="preserve"> </w:t>
            </w:r>
            <w:r w:rsidRPr="00051D75">
              <w:rPr>
                <w:rFonts w:ascii="Arial"/>
                <w:sz w:val="20"/>
                <w:szCs w:val="20"/>
              </w:rPr>
              <w:t xml:space="preserve">&amp; E </w:t>
            </w:r>
            <w:r w:rsidRPr="00051D75">
              <w:rPr>
                <w:rFonts w:ascii="Arial"/>
                <w:spacing w:val="-2"/>
                <w:sz w:val="20"/>
                <w:szCs w:val="20"/>
              </w:rPr>
              <w:t>Manual</w:t>
            </w:r>
          </w:p>
        </w:tc>
        <w:tc>
          <w:tcPr>
            <w:tcW w:w="583" w:type="dxa"/>
            <w:tcBorders>
              <w:top w:val="single" w:sz="5" w:space="0" w:color="000000"/>
              <w:left w:val="single" w:sz="5" w:space="0" w:color="000000"/>
              <w:bottom w:val="single" w:sz="5" w:space="0" w:color="000000"/>
              <w:right w:val="single" w:sz="5" w:space="0" w:color="000000"/>
            </w:tcBorders>
          </w:tcPr>
          <w:p w14:paraId="1A18668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521FA46"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738B0FD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8EC999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7CCAC3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1F69D15"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5CF4FAD4"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D478CCE"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CF182FD"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583B210A"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F6F63A8"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1F4F1AD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8C693C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5205765"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34C57B35" w14:textId="77777777" w:rsidR="007C4457" w:rsidRPr="00051D75" w:rsidRDefault="007C4457" w:rsidP="007C4457">
            <w:pPr>
              <w:rPr>
                <w:sz w:val="20"/>
                <w:szCs w:val="20"/>
              </w:rPr>
            </w:pPr>
          </w:p>
        </w:tc>
      </w:tr>
      <w:tr w:rsidR="007C4457" w:rsidRPr="00051D75" w14:paraId="63B67815"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085793FD" w14:textId="77777777" w:rsidR="007C4457" w:rsidRPr="00051D75" w:rsidRDefault="007C4457" w:rsidP="007C4457">
            <w:pPr>
              <w:pStyle w:val="TableParagraph"/>
              <w:spacing w:before="1" w:line="252" w:lineRule="exact"/>
              <w:ind w:left="102" w:right="122"/>
              <w:rPr>
                <w:rFonts w:ascii="Arial" w:eastAsia="Arial" w:hAnsi="Arial" w:cs="Arial"/>
                <w:sz w:val="20"/>
                <w:szCs w:val="20"/>
              </w:rPr>
            </w:pPr>
            <w:r w:rsidRPr="00051D75">
              <w:rPr>
                <w:rFonts w:ascii="Arial"/>
                <w:sz w:val="20"/>
                <w:szCs w:val="20"/>
              </w:rPr>
              <w:t>1.1.5</w:t>
            </w:r>
            <w:r w:rsidRPr="00051D75">
              <w:rPr>
                <w:rFonts w:ascii="Arial"/>
                <w:spacing w:val="-2"/>
                <w:sz w:val="20"/>
                <w:szCs w:val="20"/>
              </w:rPr>
              <w:t xml:space="preserve"> </w:t>
            </w:r>
            <w:r w:rsidRPr="00051D75">
              <w:rPr>
                <w:rFonts w:ascii="Arial"/>
                <w:spacing w:val="-1"/>
                <w:sz w:val="20"/>
                <w:szCs w:val="20"/>
              </w:rPr>
              <w:t>Interview</w:t>
            </w:r>
            <w:r w:rsidRPr="00051D75">
              <w:rPr>
                <w:rFonts w:ascii="Arial"/>
                <w:spacing w:val="-3"/>
                <w:sz w:val="20"/>
                <w:szCs w:val="20"/>
              </w:rPr>
              <w:t xml:space="preserve"> </w:t>
            </w:r>
            <w:r w:rsidRPr="00051D75">
              <w:rPr>
                <w:rFonts w:ascii="Arial"/>
                <w:spacing w:val="-1"/>
                <w:sz w:val="20"/>
                <w:szCs w:val="20"/>
              </w:rPr>
              <w:t>Project</w:t>
            </w:r>
            <w:r w:rsidRPr="00051D75">
              <w:rPr>
                <w:rFonts w:ascii="Arial"/>
                <w:spacing w:val="28"/>
                <w:sz w:val="20"/>
                <w:szCs w:val="20"/>
              </w:rPr>
              <w:t xml:space="preserve"> </w:t>
            </w:r>
            <w:r w:rsidRPr="00051D75">
              <w:rPr>
                <w:rFonts w:ascii="Arial"/>
                <w:spacing w:val="-2"/>
                <w:sz w:val="20"/>
                <w:szCs w:val="20"/>
              </w:rPr>
              <w:t>Managers</w:t>
            </w:r>
          </w:p>
        </w:tc>
        <w:tc>
          <w:tcPr>
            <w:tcW w:w="583" w:type="dxa"/>
            <w:tcBorders>
              <w:top w:val="single" w:sz="5" w:space="0" w:color="000000"/>
              <w:left w:val="single" w:sz="5" w:space="0" w:color="000000"/>
              <w:bottom w:val="single" w:sz="5" w:space="0" w:color="000000"/>
              <w:right w:val="single" w:sz="5" w:space="0" w:color="000000"/>
            </w:tcBorders>
          </w:tcPr>
          <w:p w14:paraId="22D5049D"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11EBB3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302534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B419A2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EC33EB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3496140"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31249045"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2BF6D8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4D8AE7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7A961A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813D80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C542DC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46D414D"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E6EF32E"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5173D4C5" w14:textId="77777777" w:rsidR="007C4457" w:rsidRPr="00051D75" w:rsidRDefault="007C4457" w:rsidP="007C4457">
            <w:pPr>
              <w:rPr>
                <w:sz w:val="20"/>
                <w:szCs w:val="20"/>
              </w:rPr>
            </w:pPr>
          </w:p>
        </w:tc>
      </w:tr>
      <w:tr w:rsidR="007C4457" w:rsidRPr="00051D75" w14:paraId="465D1233"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6A29BAC2" w14:textId="77777777" w:rsidR="007C4457" w:rsidRPr="00051D75" w:rsidRDefault="007C4457" w:rsidP="007C4457">
            <w:pPr>
              <w:pStyle w:val="TableParagraph"/>
              <w:spacing w:before="1" w:line="252" w:lineRule="exact"/>
              <w:ind w:left="102" w:right="122"/>
              <w:rPr>
                <w:rFonts w:ascii="Arial" w:eastAsia="Arial" w:hAnsi="Arial" w:cs="Arial"/>
                <w:sz w:val="20"/>
                <w:szCs w:val="20"/>
              </w:rPr>
            </w:pPr>
            <w:r w:rsidRPr="00051D75">
              <w:rPr>
                <w:rFonts w:ascii="Arial"/>
                <w:spacing w:val="-1"/>
                <w:sz w:val="20"/>
                <w:szCs w:val="20"/>
              </w:rPr>
              <w:t>1.1.5.1</w:t>
            </w:r>
            <w:r w:rsidRPr="00051D75">
              <w:rPr>
                <w:rFonts w:ascii="Arial"/>
                <w:spacing w:val="-2"/>
                <w:sz w:val="20"/>
                <w:szCs w:val="20"/>
              </w:rPr>
              <w:t xml:space="preserve"> </w:t>
            </w:r>
            <w:r w:rsidRPr="00051D75">
              <w:rPr>
                <w:rFonts w:ascii="Arial"/>
                <w:spacing w:val="-1"/>
                <w:sz w:val="20"/>
                <w:szCs w:val="20"/>
              </w:rPr>
              <w:t>Interview</w:t>
            </w:r>
            <w:r w:rsidRPr="00051D75">
              <w:rPr>
                <w:rFonts w:ascii="Arial"/>
                <w:spacing w:val="-3"/>
                <w:sz w:val="20"/>
                <w:szCs w:val="20"/>
              </w:rPr>
              <w:t xml:space="preserve"> </w:t>
            </w:r>
            <w:r w:rsidRPr="00051D75">
              <w:rPr>
                <w:rFonts w:ascii="Arial"/>
                <w:spacing w:val="-1"/>
                <w:sz w:val="20"/>
                <w:szCs w:val="20"/>
              </w:rPr>
              <w:t>Project</w:t>
            </w:r>
            <w:r w:rsidRPr="00051D75">
              <w:rPr>
                <w:rFonts w:ascii="Arial"/>
                <w:spacing w:val="25"/>
                <w:sz w:val="20"/>
                <w:szCs w:val="20"/>
              </w:rPr>
              <w:t xml:space="preserve"> </w:t>
            </w:r>
            <w:r w:rsidRPr="00051D75">
              <w:rPr>
                <w:rFonts w:ascii="Arial"/>
                <w:spacing w:val="-2"/>
                <w:sz w:val="20"/>
                <w:szCs w:val="20"/>
              </w:rPr>
              <w:t>Manager</w:t>
            </w:r>
            <w:r w:rsidRPr="00051D75">
              <w:rPr>
                <w:rFonts w:ascii="Arial"/>
                <w:spacing w:val="2"/>
                <w:sz w:val="20"/>
                <w:szCs w:val="20"/>
              </w:rPr>
              <w:t xml:space="preserve"> </w:t>
            </w:r>
            <w:r w:rsidRPr="00051D75">
              <w:rPr>
                <w:rFonts w:ascii="Arial"/>
                <w:spacing w:val="-1"/>
                <w:sz w:val="20"/>
                <w:szCs w:val="20"/>
              </w:rPr>
              <w:t>of</w:t>
            </w:r>
            <w:r w:rsidRPr="00051D75">
              <w:rPr>
                <w:rFonts w:ascii="Arial"/>
                <w:spacing w:val="2"/>
                <w:sz w:val="20"/>
                <w:szCs w:val="20"/>
              </w:rPr>
              <w:t xml:space="preserve"> </w:t>
            </w:r>
            <w:r w:rsidRPr="00051D75">
              <w:rPr>
                <w:rFonts w:ascii="Arial"/>
                <w:sz w:val="20"/>
                <w:szCs w:val="20"/>
              </w:rPr>
              <w:t>M</w:t>
            </w:r>
            <w:r w:rsidRPr="00051D75">
              <w:rPr>
                <w:rFonts w:ascii="Arial"/>
                <w:spacing w:val="-3"/>
                <w:sz w:val="20"/>
                <w:szCs w:val="20"/>
              </w:rPr>
              <w:t xml:space="preserve"> </w:t>
            </w:r>
            <w:r w:rsidRPr="00051D75">
              <w:rPr>
                <w:rFonts w:ascii="Arial"/>
                <w:sz w:val="20"/>
                <w:szCs w:val="20"/>
              </w:rPr>
              <w:t>&amp; E</w:t>
            </w:r>
          </w:p>
        </w:tc>
        <w:tc>
          <w:tcPr>
            <w:tcW w:w="583" w:type="dxa"/>
            <w:tcBorders>
              <w:top w:val="single" w:sz="5" w:space="0" w:color="000000"/>
              <w:left w:val="single" w:sz="5" w:space="0" w:color="000000"/>
              <w:bottom w:val="single" w:sz="5" w:space="0" w:color="000000"/>
              <w:right w:val="single" w:sz="5" w:space="0" w:color="000000"/>
            </w:tcBorders>
          </w:tcPr>
          <w:p w14:paraId="5DEE8B5A"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2364E49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0A2807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5267E7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0CE682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97F9B75"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4F7B9CD0"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43BB21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12B6CEE"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9FE9AC3"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783FC7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D78271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5812F84"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7808CCB1"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04A19851" w14:textId="77777777" w:rsidR="007C4457" w:rsidRPr="00051D75" w:rsidRDefault="007C4457" w:rsidP="007C4457">
            <w:pPr>
              <w:rPr>
                <w:sz w:val="20"/>
                <w:szCs w:val="20"/>
              </w:rPr>
            </w:pPr>
          </w:p>
        </w:tc>
      </w:tr>
      <w:tr w:rsidR="007C4457" w:rsidRPr="00051D75" w14:paraId="50B70FF0" w14:textId="77777777" w:rsidTr="003E468B">
        <w:trPr>
          <w:trHeight w:hRule="exact" w:val="768"/>
        </w:trPr>
        <w:tc>
          <w:tcPr>
            <w:tcW w:w="3252" w:type="dxa"/>
            <w:tcBorders>
              <w:top w:val="single" w:sz="5" w:space="0" w:color="000000"/>
              <w:left w:val="single" w:sz="5" w:space="0" w:color="000000"/>
              <w:bottom w:val="single" w:sz="5" w:space="0" w:color="000000"/>
              <w:right w:val="single" w:sz="5" w:space="0" w:color="000000"/>
            </w:tcBorders>
          </w:tcPr>
          <w:p w14:paraId="7B8FFFE5" w14:textId="77777777" w:rsidR="007C4457" w:rsidRPr="00051D75" w:rsidRDefault="007C4457" w:rsidP="007C4457">
            <w:pPr>
              <w:pStyle w:val="TableParagraph"/>
              <w:ind w:left="102" w:right="778"/>
              <w:jc w:val="both"/>
              <w:rPr>
                <w:rFonts w:ascii="Arial" w:eastAsia="Arial" w:hAnsi="Arial" w:cs="Arial"/>
                <w:sz w:val="20"/>
                <w:szCs w:val="20"/>
              </w:rPr>
            </w:pPr>
            <w:r w:rsidRPr="00051D75">
              <w:rPr>
                <w:rFonts w:ascii="Arial"/>
                <w:spacing w:val="-1"/>
                <w:sz w:val="20"/>
                <w:szCs w:val="20"/>
              </w:rPr>
              <w:t>1.1.5.2</w:t>
            </w:r>
            <w:r w:rsidRPr="00051D75">
              <w:rPr>
                <w:rFonts w:ascii="Arial"/>
                <w:spacing w:val="-2"/>
                <w:sz w:val="20"/>
                <w:szCs w:val="20"/>
              </w:rPr>
              <w:t xml:space="preserve"> </w:t>
            </w:r>
            <w:r w:rsidRPr="00051D75">
              <w:rPr>
                <w:rFonts w:ascii="Arial"/>
                <w:spacing w:val="-1"/>
                <w:sz w:val="20"/>
                <w:szCs w:val="20"/>
              </w:rPr>
              <w:t>Interview</w:t>
            </w:r>
            <w:r w:rsidRPr="00051D75">
              <w:rPr>
                <w:rFonts w:ascii="Arial"/>
                <w:spacing w:val="-3"/>
                <w:sz w:val="20"/>
                <w:szCs w:val="20"/>
              </w:rPr>
              <w:t xml:space="preserve"> </w:t>
            </w:r>
            <w:r w:rsidRPr="00051D75">
              <w:rPr>
                <w:rFonts w:ascii="Arial"/>
                <w:spacing w:val="-1"/>
                <w:sz w:val="20"/>
                <w:szCs w:val="20"/>
              </w:rPr>
              <w:t>Project</w:t>
            </w:r>
            <w:r w:rsidRPr="00051D75">
              <w:rPr>
                <w:rFonts w:ascii="Arial"/>
                <w:spacing w:val="25"/>
                <w:sz w:val="20"/>
                <w:szCs w:val="20"/>
              </w:rPr>
              <w:t xml:space="preserve"> </w:t>
            </w:r>
            <w:r w:rsidRPr="00051D75">
              <w:rPr>
                <w:rFonts w:ascii="Arial"/>
                <w:spacing w:val="-2"/>
                <w:sz w:val="20"/>
                <w:szCs w:val="20"/>
              </w:rPr>
              <w:t>Managers</w:t>
            </w:r>
            <w:r w:rsidRPr="00051D75">
              <w:rPr>
                <w:rFonts w:ascii="Arial"/>
                <w:spacing w:val="1"/>
                <w:sz w:val="20"/>
                <w:szCs w:val="20"/>
              </w:rPr>
              <w:t xml:space="preserve"> </w:t>
            </w:r>
            <w:r w:rsidRPr="00051D75">
              <w:rPr>
                <w:rFonts w:ascii="Arial"/>
                <w:spacing w:val="-1"/>
                <w:sz w:val="20"/>
                <w:szCs w:val="20"/>
              </w:rPr>
              <w:t>of</w:t>
            </w:r>
            <w:r w:rsidRPr="00051D75">
              <w:rPr>
                <w:rFonts w:ascii="Arial"/>
                <w:spacing w:val="2"/>
                <w:sz w:val="20"/>
                <w:szCs w:val="20"/>
              </w:rPr>
              <w:t xml:space="preserve"> </w:t>
            </w:r>
            <w:r w:rsidRPr="00051D75">
              <w:rPr>
                <w:rFonts w:ascii="Arial"/>
                <w:spacing w:val="-1"/>
                <w:sz w:val="20"/>
                <w:szCs w:val="20"/>
              </w:rPr>
              <w:t>the</w:t>
            </w:r>
            <w:r w:rsidRPr="00051D75">
              <w:rPr>
                <w:rFonts w:ascii="Arial"/>
                <w:sz w:val="20"/>
                <w:szCs w:val="20"/>
              </w:rPr>
              <w:t xml:space="preserve"> </w:t>
            </w:r>
            <w:r w:rsidRPr="00051D75">
              <w:rPr>
                <w:rFonts w:ascii="Arial"/>
                <w:spacing w:val="-1"/>
                <w:sz w:val="20"/>
                <w:szCs w:val="20"/>
              </w:rPr>
              <w:t>Project</w:t>
            </w:r>
            <w:r w:rsidRPr="00051D75">
              <w:rPr>
                <w:rFonts w:ascii="Arial"/>
                <w:spacing w:val="30"/>
                <w:sz w:val="20"/>
                <w:szCs w:val="20"/>
              </w:rPr>
              <w:t xml:space="preserve"> </w:t>
            </w:r>
            <w:r w:rsidRPr="00051D75">
              <w:rPr>
                <w:rFonts w:ascii="Arial"/>
                <w:spacing w:val="-1"/>
                <w:sz w:val="20"/>
                <w:szCs w:val="20"/>
              </w:rPr>
              <w:t>Delivery</w:t>
            </w:r>
            <w:r w:rsidRPr="00051D75">
              <w:rPr>
                <w:rFonts w:ascii="Arial"/>
                <w:spacing w:val="-2"/>
                <w:sz w:val="20"/>
                <w:szCs w:val="20"/>
              </w:rPr>
              <w:t xml:space="preserve"> </w:t>
            </w:r>
            <w:r w:rsidRPr="00051D75">
              <w:rPr>
                <w:rFonts w:ascii="Arial"/>
                <w:spacing w:val="-1"/>
                <w:sz w:val="20"/>
                <w:szCs w:val="20"/>
              </w:rPr>
              <w:t>Team</w:t>
            </w:r>
          </w:p>
        </w:tc>
        <w:tc>
          <w:tcPr>
            <w:tcW w:w="583" w:type="dxa"/>
            <w:tcBorders>
              <w:top w:val="single" w:sz="5" w:space="0" w:color="000000"/>
              <w:left w:val="single" w:sz="5" w:space="0" w:color="000000"/>
              <w:bottom w:val="single" w:sz="5" w:space="0" w:color="000000"/>
              <w:right w:val="single" w:sz="5" w:space="0" w:color="000000"/>
            </w:tcBorders>
          </w:tcPr>
          <w:p w14:paraId="5E58FE6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1725C71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F544E65"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00504EA3"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3E583C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6FE3F5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52D0DC1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31988FB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4CE10C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066B66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F71516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94CEC8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719F61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A02B968"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658F9795" w14:textId="77777777" w:rsidR="007C4457" w:rsidRPr="00051D75" w:rsidRDefault="007C4457" w:rsidP="007C4457">
            <w:pPr>
              <w:rPr>
                <w:sz w:val="20"/>
                <w:szCs w:val="20"/>
              </w:rPr>
            </w:pPr>
          </w:p>
        </w:tc>
      </w:tr>
      <w:tr w:rsidR="007C4457" w:rsidRPr="00051D75" w14:paraId="6FC6276C" w14:textId="77777777" w:rsidTr="003E468B">
        <w:trPr>
          <w:trHeight w:hRule="exact" w:val="266"/>
        </w:trPr>
        <w:tc>
          <w:tcPr>
            <w:tcW w:w="10682" w:type="dxa"/>
            <w:gridSpan w:val="16"/>
            <w:tcBorders>
              <w:top w:val="single" w:sz="5" w:space="0" w:color="000000"/>
              <w:left w:val="single" w:sz="5" w:space="0" w:color="000000"/>
              <w:bottom w:val="single" w:sz="5" w:space="0" w:color="000000"/>
              <w:right w:val="single" w:sz="5" w:space="0" w:color="000000"/>
            </w:tcBorders>
          </w:tcPr>
          <w:p w14:paraId="19EB37BE"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1.2</w:t>
            </w:r>
            <w:r w:rsidRPr="00051D75">
              <w:rPr>
                <w:rFonts w:ascii="Arial"/>
                <w:b/>
                <w:spacing w:val="3"/>
                <w:sz w:val="20"/>
                <w:szCs w:val="20"/>
              </w:rPr>
              <w:t xml:space="preserve"> </w:t>
            </w:r>
            <w:r w:rsidRPr="00051D75">
              <w:rPr>
                <w:rFonts w:ascii="Arial"/>
                <w:b/>
                <w:spacing w:val="-2"/>
                <w:sz w:val="20"/>
                <w:szCs w:val="20"/>
              </w:rPr>
              <w:t>Analyze</w:t>
            </w:r>
            <w:r w:rsidRPr="00051D75">
              <w:rPr>
                <w:rFonts w:ascii="Arial"/>
                <w:b/>
                <w:sz w:val="20"/>
                <w:szCs w:val="20"/>
              </w:rPr>
              <w:t xml:space="preserve"> </w:t>
            </w:r>
            <w:r w:rsidRPr="00051D75">
              <w:rPr>
                <w:rFonts w:ascii="Arial"/>
                <w:b/>
                <w:spacing w:val="-1"/>
                <w:sz w:val="20"/>
                <w:szCs w:val="20"/>
              </w:rPr>
              <w:t>Data</w:t>
            </w:r>
            <w:r w:rsidRPr="00051D75">
              <w:rPr>
                <w:rFonts w:ascii="Arial"/>
                <w:b/>
                <w:sz w:val="20"/>
                <w:szCs w:val="20"/>
              </w:rPr>
              <w:t xml:space="preserve"> </w:t>
            </w:r>
            <w:r w:rsidRPr="00051D75">
              <w:rPr>
                <w:rFonts w:ascii="Arial"/>
                <w:b/>
                <w:spacing w:val="-1"/>
                <w:sz w:val="20"/>
                <w:szCs w:val="20"/>
              </w:rPr>
              <w:t>Gathered</w:t>
            </w:r>
          </w:p>
        </w:tc>
      </w:tr>
      <w:tr w:rsidR="007C4457" w:rsidRPr="00051D75" w14:paraId="6E8B5BFD"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1FE34B4E"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z w:val="20"/>
                <w:szCs w:val="20"/>
              </w:rPr>
              <w:t>1.2.1</w:t>
            </w:r>
            <w:r w:rsidRPr="00051D75">
              <w:rPr>
                <w:rFonts w:ascii="Arial"/>
                <w:spacing w:val="-2"/>
                <w:sz w:val="20"/>
                <w:szCs w:val="20"/>
              </w:rPr>
              <w:t xml:space="preserve"> </w:t>
            </w:r>
            <w:r w:rsidRPr="00051D75">
              <w:rPr>
                <w:rFonts w:ascii="Arial"/>
                <w:spacing w:val="-1"/>
                <w:sz w:val="20"/>
                <w:szCs w:val="20"/>
              </w:rPr>
              <w:t>Analyze</w:t>
            </w:r>
            <w:r w:rsidRPr="00051D75">
              <w:rPr>
                <w:rFonts w:ascii="Arial"/>
                <w:sz w:val="20"/>
                <w:szCs w:val="20"/>
              </w:rPr>
              <w:t xml:space="preserve"> </w:t>
            </w:r>
            <w:r w:rsidRPr="00051D75">
              <w:rPr>
                <w:rFonts w:ascii="Arial"/>
                <w:spacing w:val="-1"/>
                <w:sz w:val="20"/>
                <w:szCs w:val="20"/>
              </w:rPr>
              <w:t>GCAT</w:t>
            </w:r>
            <w:r w:rsidRPr="00051D75">
              <w:rPr>
                <w:rFonts w:ascii="Arial"/>
                <w:sz w:val="20"/>
                <w:szCs w:val="20"/>
              </w:rPr>
              <w:t xml:space="preserve"> </w:t>
            </w:r>
            <w:r w:rsidRPr="00051D75">
              <w:rPr>
                <w:rFonts w:ascii="Arial"/>
                <w:spacing w:val="-2"/>
                <w:sz w:val="20"/>
                <w:szCs w:val="20"/>
              </w:rPr>
              <w:t>Data</w:t>
            </w:r>
          </w:p>
        </w:tc>
        <w:tc>
          <w:tcPr>
            <w:tcW w:w="583" w:type="dxa"/>
            <w:tcBorders>
              <w:top w:val="single" w:sz="5" w:space="0" w:color="000000"/>
              <w:left w:val="single" w:sz="5" w:space="0" w:color="000000"/>
              <w:bottom w:val="single" w:sz="5" w:space="0" w:color="000000"/>
              <w:right w:val="single" w:sz="5" w:space="0" w:color="000000"/>
            </w:tcBorders>
          </w:tcPr>
          <w:p w14:paraId="6DCCA68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F1E90C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2A4A0B8"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70B693CC"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750FAF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8B880F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0938562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14DE88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4DDDB5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E341B6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00B275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6F1ED6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A2E7C4A"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462E8F1"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018F3906" w14:textId="77777777" w:rsidR="007C4457" w:rsidRPr="00051D75" w:rsidRDefault="007C4457" w:rsidP="007C4457">
            <w:pPr>
              <w:rPr>
                <w:sz w:val="20"/>
                <w:szCs w:val="20"/>
              </w:rPr>
            </w:pPr>
          </w:p>
        </w:tc>
      </w:tr>
      <w:tr w:rsidR="007C4457" w:rsidRPr="00051D75" w14:paraId="3FBAA336"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7354FDAE"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z w:val="20"/>
                <w:szCs w:val="20"/>
              </w:rPr>
              <w:t>1.2.2</w:t>
            </w:r>
            <w:r w:rsidRPr="00051D75">
              <w:rPr>
                <w:rFonts w:ascii="Arial"/>
                <w:spacing w:val="-2"/>
                <w:sz w:val="20"/>
                <w:szCs w:val="20"/>
              </w:rPr>
              <w:t xml:space="preserve"> </w:t>
            </w:r>
            <w:r w:rsidRPr="00051D75">
              <w:rPr>
                <w:rFonts w:ascii="Arial"/>
                <w:spacing w:val="-1"/>
                <w:sz w:val="20"/>
                <w:szCs w:val="20"/>
              </w:rPr>
              <w:t>Analyze</w:t>
            </w:r>
            <w:r w:rsidRPr="00051D75">
              <w:rPr>
                <w:rFonts w:ascii="Arial"/>
                <w:sz w:val="20"/>
                <w:szCs w:val="20"/>
              </w:rPr>
              <w:t xml:space="preserve"> </w:t>
            </w:r>
            <w:r w:rsidRPr="00051D75">
              <w:rPr>
                <w:rFonts w:ascii="Arial"/>
                <w:spacing w:val="-1"/>
                <w:sz w:val="20"/>
                <w:szCs w:val="20"/>
              </w:rPr>
              <w:t>SMP</w:t>
            </w:r>
            <w:r w:rsidRPr="00051D75">
              <w:rPr>
                <w:rFonts w:ascii="Arial"/>
                <w:sz w:val="20"/>
                <w:szCs w:val="20"/>
              </w:rPr>
              <w:t xml:space="preserve"> </w:t>
            </w:r>
            <w:r w:rsidRPr="00051D75">
              <w:rPr>
                <w:rFonts w:ascii="Arial"/>
                <w:spacing w:val="-1"/>
                <w:sz w:val="20"/>
                <w:szCs w:val="20"/>
              </w:rPr>
              <w:t>Data</w:t>
            </w:r>
          </w:p>
        </w:tc>
        <w:tc>
          <w:tcPr>
            <w:tcW w:w="583" w:type="dxa"/>
            <w:tcBorders>
              <w:top w:val="single" w:sz="5" w:space="0" w:color="000000"/>
              <w:left w:val="single" w:sz="5" w:space="0" w:color="000000"/>
              <w:bottom w:val="single" w:sz="5" w:space="0" w:color="000000"/>
              <w:right w:val="single" w:sz="5" w:space="0" w:color="000000"/>
            </w:tcBorders>
          </w:tcPr>
          <w:p w14:paraId="1E9502D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59B752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7E97091"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619054FF"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919B12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9AECC7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71E69ED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37694F8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E1C3C8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C4A6B5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E03FAA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9B4F9F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EE581BE"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5AF4524"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6FFC5E4D" w14:textId="77777777" w:rsidR="007C4457" w:rsidRPr="00051D75" w:rsidRDefault="007C4457" w:rsidP="007C4457">
            <w:pPr>
              <w:rPr>
                <w:sz w:val="20"/>
                <w:szCs w:val="20"/>
              </w:rPr>
            </w:pPr>
          </w:p>
        </w:tc>
      </w:tr>
      <w:tr w:rsidR="007C4457" w:rsidRPr="00051D75" w14:paraId="2C053C3A" w14:textId="77777777" w:rsidTr="003E468B">
        <w:trPr>
          <w:trHeight w:hRule="exact" w:val="266"/>
        </w:trPr>
        <w:tc>
          <w:tcPr>
            <w:tcW w:w="3252" w:type="dxa"/>
            <w:tcBorders>
              <w:top w:val="single" w:sz="5" w:space="0" w:color="000000"/>
              <w:left w:val="single" w:sz="5" w:space="0" w:color="000000"/>
              <w:bottom w:val="single" w:sz="5" w:space="0" w:color="000000"/>
              <w:right w:val="single" w:sz="5" w:space="0" w:color="000000"/>
            </w:tcBorders>
          </w:tcPr>
          <w:p w14:paraId="7614368A" w14:textId="77777777" w:rsidR="007C4457" w:rsidRPr="00051D75" w:rsidRDefault="007C4457" w:rsidP="007C4457">
            <w:pPr>
              <w:pStyle w:val="TableParagraph"/>
              <w:spacing w:line="252" w:lineRule="exact"/>
              <w:ind w:left="102" w:right="122"/>
              <w:rPr>
                <w:rFonts w:ascii="Arial" w:eastAsia="Arial" w:hAnsi="Arial" w:cs="Arial"/>
                <w:sz w:val="20"/>
                <w:szCs w:val="20"/>
              </w:rPr>
            </w:pPr>
            <w:r w:rsidRPr="00051D75">
              <w:rPr>
                <w:rFonts w:ascii="Arial"/>
                <w:sz w:val="20"/>
                <w:szCs w:val="20"/>
              </w:rPr>
              <w:t>1.2.3</w:t>
            </w:r>
            <w:r w:rsidRPr="00051D75">
              <w:rPr>
                <w:rFonts w:ascii="Arial"/>
                <w:spacing w:val="-2"/>
                <w:sz w:val="20"/>
                <w:szCs w:val="20"/>
              </w:rPr>
              <w:t xml:space="preserve"> </w:t>
            </w:r>
            <w:r w:rsidRPr="00051D75">
              <w:rPr>
                <w:rFonts w:ascii="Arial"/>
                <w:spacing w:val="-1"/>
                <w:sz w:val="20"/>
                <w:szCs w:val="20"/>
              </w:rPr>
              <w:t>Analyze</w:t>
            </w:r>
            <w:r w:rsidRPr="00051D75">
              <w:rPr>
                <w:rFonts w:ascii="Arial"/>
                <w:sz w:val="20"/>
                <w:szCs w:val="20"/>
              </w:rPr>
              <w:t xml:space="preserve"> T3</w:t>
            </w:r>
            <w:r w:rsidRPr="00051D75">
              <w:rPr>
                <w:rFonts w:ascii="Arial"/>
                <w:spacing w:val="-2"/>
                <w:sz w:val="20"/>
                <w:szCs w:val="20"/>
              </w:rPr>
              <w:t xml:space="preserve"> </w:t>
            </w:r>
            <w:r w:rsidRPr="00051D75">
              <w:rPr>
                <w:rFonts w:ascii="Arial"/>
                <w:spacing w:val="-1"/>
                <w:sz w:val="20"/>
                <w:szCs w:val="20"/>
              </w:rPr>
              <w:t>Data</w:t>
            </w:r>
          </w:p>
        </w:tc>
        <w:tc>
          <w:tcPr>
            <w:tcW w:w="583" w:type="dxa"/>
            <w:tcBorders>
              <w:top w:val="single" w:sz="5" w:space="0" w:color="000000"/>
              <w:left w:val="single" w:sz="5" w:space="0" w:color="000000"/>
              <w:bottom w:val="single" w:sz="5" w:space="0" w:color="000000"/>
              <w:right w:val="single" w:sz="5" w:space="0" w:color="000000"/>
            </w:tcBorders>
          </w:tcPr>
          <w:p w14:paraId="007D49DE"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6187755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4AD13C0"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1EDB71D6"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3AAE459"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E0720B8"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627F0C62"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3F0AE7C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06A0DB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F9CF23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304B51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6A42B6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32174B8"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5878511"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4B08CF4B" w14:textId="77777777" w:rsidR="007C4457" w:rsidRPr="00051D75" w:rsidRDefault="007C4457" w:rsidP="007C4457">
            <w:pPr>
              <w:rPr>
                <w:sz w:val="20"/>
                <w:szCs w:val="20"/>
              </w:rPr>
            </w:pPr>
          </w:p>
        </w:tc>
      </w:tr>
      <w:tr w:rsidR="007C4457" w:rsidRPr="00051D75" w14:paraId="598B0741"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5FE43796" w14:textId="77777777" w:rsidR="007C4457" w:rsidRPr="00051D75" w:rsidRDefault="007C4457" w:rsidP="007C4457">
            <w:pPr>
              <w:pStyle w:val="TableParagraph"/>
              <w:spacing w:before="1" w:line="252" w:lineRule="exact"/>
              <w:ind w:left="102" w:right="122"/>
              <w:rPr>
                <w:rFonts w:ascii="Arial" w:eastAsia="Arial" w:hAnsi="Arial" w:cs="Arial"/>
                <w:sz w:val="20"/>
                <w:szCs w:val="20"/>
              </w:rPr>
            </w:pPr>
            <w:r w:rsidRPr="00051D75">
              <w:rPr>
                <w:rFonts w:ascii="Arial"/>
                <w:sz w:val="20"/>
                <w:szCs w:val="20"/>
              </w:rPr>
              <w:t>1.2.4</w:t>
            </w:r>
            <w:r w:rsidRPr="00051D75">
              <w:rPr>
                <w:rFonts w:ascii="Arial"/>
                <w:spacing w:val="-2"/>
                <w:sz w:val="20"/>
                <w:szCs w:val="20"/>
              </w:rPr>
              <w:t xml:space="preserve"> </w:t>
            </w:r>
            <w:r w:rsidRPr="00051D75">
              <w:rPr>
                <w:rFonts w:ascii="Arial"/>
                <w:spacing w:val="-1"/>
                <w:sz w:val="20"/>
                <w:szCs w:val="20"/>
              </w:rPr>
              <w:t>Analyze</w:t>
            </w:r>
            <w:r w:rsidRPr="00051D75">
              <w:rPr>
                <w:rFonts w:ascii="Arial"/>
                <w:sz w:val="20"/>
                <w:szCs w:val="20"/>
              </w:rPr>
              <w:t xml:space="preserve"> </w:t>
            </w:r>
            <w:r w:rsidRPr="00051D75">
              <w:rPr>
                <w:rFonts w:ascii="Arial"/>
                <w:spacing w:val="-1"/>
                <w:sz w:val="20"/>
                <w:szCs w:val="20"/>
              </w:rPr>
              <w:t>BEST</w:t>
            </w:r>
            <w:r w:rsidRPr="00051D75">
              <w:rPr>
                <w:rFonts w:ascii="Arial"/>
                <w:spacing w:val="3"/>
                <w:sz w:val="20"/>
                <w:szCs w:val="20"/>
              </w:rPr>
              <w:t xml:space="preserve"> </w:t>
            </w:r>
            <w:r w:rsidRPr="00051D75">
              <w:rPr>
                <w:rFonts w:ascii="Arial"/>
                <w:spacing w:val="-1"/>
                <w:sz w:val="20"/>
                <w:szCs w:val="20"/>
              </w:rPr>
              <w:t>and</w:t>
            </w:r>
            <w:r w:rsidRPr="00051D75">
              <w:rPr>
                <w:rFonts w:ascii="Arial"/>
                <w:spacing w:val="21"/>
                <w:sz w:val="20"/>
                <w:szCs w:val="20"/>
              </w:rPr>
              <w:t xml:space="preserve"> </w:t>
            </w:r>
            <w:proofErr w:type="spellStart"/>
            <w:r w:rsidRPr="00051D75">
              <w:rPr>
                <w:rFonts w:ascii="Arial"/>
                <w:spacing w:val="-1"/>
                <w:sz w:val="20"/>
                <w:szCs w:val="20"/>
              </w:rPr>
              <w:t>AdEPT</w:t>
            </w:r>
            <w:proofErr w:type="spellEnd"/>
            <w:r w:rsidRPr="00051D75">
              <w:rPr>
                <w:rFonts w:ascii="Arial"/>
                <w:spacing w:val="3"/>
                <w:sz w:val="20"/>
                <w:szCs w:val="20"/>
              </w:rPr>
              <w:t xml:space="preserve"> </w:t>
            </w:r>
            <w:r w:rsidRPr="00051D75">
              <w:rPr>
                <w:rFonts w:ascii="Arial"/>
                <w:spacing w:val="-1"/>
                <w:sz w:val="20"/>
                <w:szCs w:val="20"/>
              </w:rPr>
              <w:t>Data</w:t>
            </w:r>
          </w:p>
        </w:tc>
        <w:tc>
          <w:tcPr>
            <w:tcW w:w="583" w:type="dxa"/>
            <w:tcBorders>
              <w:top w:val="single" w:sz="5" w:space="0" w:color="000000"/>
              <w:left w:val="single" w:sz="5" w:space="0" w:color="000000"/>
              <w:bottom w:val="single" w:sz="5" w:space="0" w:color="000000"/>
              <w:right w:val="single" w:sz="5" w:space="0" w:color="000000"/>
            </w:tcBorders>
          </w:tcPr>
          <w:p w14:paraId="5135706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0A24E88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4F90165"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1FB759AF"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7F847D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AE8146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6464DBA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0C4BCD9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31BFD7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3D79A9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15377D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A284D4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729EAD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E234DF1"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7B71D87C" w14:textId="77777777" w:rsidR="007C4457" w:rsidRPr="00051D75" w:rsidRDefault="007C4457" w:rsidP="007C4457">
            <w:pPr>
              <w:rPr>
                <w:sz w:val="20"/>
                <w:szCs w:val="20"/>
              </w:rPr>
            </w:pPr>
          </w:p>
        </w:tc>
      </w:tr>
      <w:tr w:rsidR="007C4457" w:rsidRPr="00051D75" w14:paraId="74C8E276"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45A22C58"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z w:val="20"/>
                <w:szCs w:val="20"/>
              </w:rPr>
              <w:t>1.2.5</w:t>
            </w:r>
            <w:r w:rsidRPr="00051D75">
              <w:rPr>
                <w:rFonts w:ascii="Arial"/>
                <w:spacing w:val="-2"/>
                <w:sz w:val="20"/>
                <w:szCs w:val="20"/>
              </w:rPr>
              <w:t xml:space="preserve"> </w:t>
            </w:r>
            <w:r w:rsidRPr="00051D75">
              <w:rPr>
                <w:rFonts w:ascii="Arial"/>
                <w:spacing w:val="-1"/>
                <w:sz w:val="20"/>
                <w:szCs w:val="20"/>
              </w:rPr>
              <w:t>Analyze</w:t>
            </w:r>
            <w:r w:rsidRPr="00051D75">
              <w:rPr>
                <w:rFonts w:ascii="Arial"/>
                <w:spacing w:val="-2"/>
                <w:sz w:val="20"/>
                <w:szCs w:val="20"/>
              </w:rPr>
              <w:t xml:space="preserve"> </w:t>
            </w:r>
            <w:r w:rsidRPr="00051D75">
              <w:rPr>
                <w:rFonts w:ascii="Arial"/>
                <w:spacing w:val="-1"/>
                <w:sz w:val="20"/>
                <w:szCs w:val="20"/>
              </w:rPr>
              <w:t>frameworks</w:t>
            </w:r>
          </w:p>
        </w:tc>
        <w:tc>
          <w:tcPr>
            <w:tcW w:w="583" w:type="dxa"/>
            <w:tcBorders>
              <w:top w:val="single" w:sz="5" w:space="0" w:color="000000"/>
              <w:left w:val="single" w:sz="5" w:space="0" w:color="000000"/>
              <w:bottom w:val="single" w:sz="5" w:space="0" w:color="000000"/>
              <w:right w:val="single" w:sz="5" w:space="0" w:color="000000"/>
            </w:tcBorders>
          </w:tcPr>
          <w:p w14:paraId="798BFCBD"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0A6BD78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6637E2B4"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90107F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79BF3F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4EA0A2B"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2194CE24"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4B50F9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124363A"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35411A26"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1D94FDC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7D9345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2BA5834"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1D6B84E"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45695403" w14:textId="77777777" w:rsidR="007C4457" w:rsidRPr="00051D75" w:rsidRDefault="007C4457" w:rsidP="007C4457">
            <w:pPr>
              <w:rPr>
                <w:sz w:val="20"/>
                <w:szCs w:val="20"/>
              </w:rPr>
            </w:pPr>
          </w:p>
        </w:tc>
      </w:tr>
      <w:tr w:rsidR="007C4457" w:rsidRPr="00051D75" w14:paraId="4C9C0993"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59A4ADDF" w14:textId="77777777" w:rsidR="007C4457" w:rsidRPr="00051D75" w:rsidRDefault="007C4457" w:rsidP="007C4457">
            <w:pPr>
              <w:pStyle w:val="TableParagraph"/>
              <w:spacing w:line="241" w:lineRule="auto"/>
              <w:ind w:left="102" w:right="122"/>
              <w:rPr>
                <w:rFonts w:ascii="Arial" w:eastAsia="Arial" w:hAnsi="Arial" w:cs="Arial"/>
                <w:sz w:val="20"/>
                <w:szCs w:val="20"/>
              </w:rPr>
            </w:pPr>
            <w:r w:rsidRPr="00051D75">
              <w:rPr>
                <w:rFonts w:ascii="Arial"/>
                <w:sz w:val="20"/>
                <w:szCs w:val="20"/>
              </w:rPr>
              <w:t>1.2.6</w:t>
            </w:r>
            <w:r w:rsidRPr="00051D75">
              <w:rPr>
                <w:rFonts w:ascii="Arial"/>
                <w:spacing w:val="-2"/>
                <w:sz w:val="20"/>
                <w:szCs w:val="20"/>
              </w:rPr>
              <w:t xml:space="preserve"> </w:t>
            </w:r>
            <w:r w:rsidRPr="00051D75">
              <w:rPr>
                <w:rFonts w:ascii="Arial"/>
                <w:spacing w:val="-1"/>
                <w:sz w:val="20"/>
                <w:szCs w:val="20"/>
              </w:rPr>
              <w:t>Analyze</w:t>
            </w:r>
            <w:r w:rsidRPr="00051D75">
              <w:rPr>
                <w:rFonts w:ascii="Arial"/>
                <w:sz w:val="20"/>
                <w:szCs w:val="20"/>
              </w:rPr>
              <w:t xml:space="preserve"> </w:t>
            </w:r>
            <w:r w:rsidRPr="00051D75">
              <w:rPr>
                <w:rFonts w:ascii="Arial"/>
                <w:spacing w:val="-1"/>
                <w:sz w:val="20"/>
                <w:szCs w:val="20"/>
              </w:rPr>
              <w:t>Existing</w:t>
            </w:r>
            <w:r w:rsidRPr="00051D75">
              <w:rPr>
                <w:rFonts w:ascii="Arial"/>
                <w:spacing w:val="1"/>
                <w:sz w:val="20"/>
                <w:szCs w:val="20"/>
              </w:rPr>
              <w:t xml:space="preserve"> </w:t>
            </w:r>
            <w:r w:rsidRPr="00051D75">
              <w:rPr>
                <w:rFonts w:ascii="Arial"/>
                <w:spacing w:val="-1"/>
                <w:sz w:val="20"/>
                <w:szCs w:val="20"/>
              </w:rPr>
              <w:t>Reports</w:t>
            </w:r>
            <w:r w:rsidRPr="00051D75">
              <w:rPr>
                <w:rFonts w:ascii="Arial"/>
                <w:spacing w:val="27"/>
                <w:sz w:val="20"/>
                <w:szCs w:val="20"/>
              </w:rPr>
              <w:t xml:space="preserve"> </w:t>
            </w:r>
            <w:r w:rsidRPr="00051D75">
              <w:rPr>
                <w:rFonts w:ascii="Arial"/>
                <w:spacing w:val="-1"/>
                <w:sz w:val="20"/>
                <w:szCs w:val="20"/>
              </w:rPr>
              <w:t>and</w:t>
            </w:r>
            <w:r w:rsidRPr="00051D75">
              <w:rPr>
                <w:rFonts w:ascii="Arial"/>
                <w:spacing w:val="-2"/>
                <w:sz w:val="20"/>
                <w:szCs w:val="20"/>
              </w:rPr>
              <w:t xml:space="preserve"> </w:t>
            </w:r>
            <w:r w:rsidRPr="00051D75">
              <w:rPr>
                <w:rFonts w:ascii="Arial"/>
                <w:spacing w:val="-1"/>
                <w:sz w:val="20"/>
                <w:szCs w:val="20"/>
              </w:rPr>
              <w:t>Templates</w:t>
            </w:r>
          </w:p>
        </w:tc>
        <w:tc>
          <w:tcPr>
            <w:tcW w:w="583" w:type="dxa"/>
            <w:tcBorders>
              <w:top w:val="single" w:sz="5" w:space="0" w:color="000000"/>
              <w:left w:val="single" w:sz="5" w:space="0" w:color="000000"/>
              <w:bottom w:val="single" w:sz="5" w:space="0" w:color="000000"/>
              <w:right w:val="single" w:sz="5" w:space="0" w:color="000000"/>
            </w:tcBorders>
          </w:tcPr>
          <w:p w14:paraId="1DAF182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613E8FB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381B7F59"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11F15173"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1CE73A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836D2F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0A4706F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61E24FD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21F15AC"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D8F4465"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C3FB98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3BD138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7A4328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13386AA"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20C1F9E2" w14:textId="77777777" w:rsidR="007C4457" w:rsidRPr="00051D75" w:rsidRDefault="007C4457" w:rsidP="007C4457">
            <w:pPr>
              <w:rPr>
                <w:sz w:val="20"/>
                <w:szCs w:val="20"/>
              </w:rPr>
            </w:pPr>
          </w:p>
        </w:tc>
      </w:tr>
      <w:tr w:rsidR="007C4457" w:rsidRPr="00051D75" w14:paraId="349D86B4" w14:textId="77777777" w:rsidTr="003E468B">
        <w:trPr>
          <w:trHeight w:hRule="exact" w:val="435"/>
        </w:trPr>
        <w:tc>
          <w:tcPr>
            <w:tcW w:w="10682" w:type="dxa"/>
            <w:gridSpan w:val="16"/>
            <w:tcBorders>
              <w:top w:val="single" w:sz="5" w:space="0" w:color="000000"/>
              <w:left w:val="single" w:sz="5" w:space="0" w:color="000000"/>
              <w:bottom w:val="single" w:sz="5" w:space="0" w:color="000000"/>
              <w:right w:val="single" w:sz="5" w:space="0" w:color="000000"/>
            </w:tcBorders>
          </w:tcPr>
          <w:p w14:paraId="19282844"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 xml:space="preserve">1.3 </w:t>
            </w:r>
            <w:r w:rsidRPr="00051D75">
              <w:rPr>
                <w:rFonts w:ascii="Arial"/>
                <w:b/>
                <w:spacing w:val="-1"/>
                <w:sz w:val="20"/>
                <w:szCs w:val="20"/>
              </w:rPr>
              <w:t>Formulate</w:t>
            </w:r>
            <w:r w:rsidRPr="00051D75">
              <w:rPr>
                <w:rFonts w:ascii="Arial"/>
                <w:b/>
                <w:sz w:val="20"/>
                <w:szCs w:val="20"/>
              </w:rPr>
              <w:t xml:space="preserve"> </w:t>
            </w:r>
            <w:r w:rsidRPr="00051D75">
              <w:rPr>
                <w:rFonts w:ascii="Arial"/>
                <w:b/>
                <w:spacing w:val="-1"/>
                <w:sz w:val="20"/>
                <w:szCs w:val="20"/>
              </w:rPr>
              <w:t>Policies</w:t>
            </w:r>
            <w:r w:rsidRPr="00051D75">
              <w:rPr>
                <w:rFonts w:ascii="Arial"/>
                <w:b/>
                <w:spacing w:val="-2"/>
                <w:sz w:val="20"/>
                <w:szCs w:val="20"/>
              </w:rPr>
              <w:t xml:space="preserve"> </w:t>
            </w:r>
            <w:r w:rsidRPr="00051D75">
              <w:rPr>
                <w:rFonts w:ascii="Arial"/>
                <w:b/>
                <w:spacing w:val="-1"/>
                <w:sz w:val="20"/>
                <w:szCs w:val="20"/>
              </w:rPr>
              <w:t>and</w:t>
            </w:r>
            <w:r w:rsidRPr="00051D75">
              <w:rPr>
                <w:rFonts w:ascii="Arial"/>
                <w:b/>
                <w:sz w:val="20"/>
                <w:szCs w:val="20"/>
              </w:rPr>
              <w:t xml:space="preserve"> </w:t>
            </w:r>
            <w:r w:rsidRPr="00051D75">
              <w:rPr>
                <w:rFonts w:ascii="Arial"/>
                <w:b/>
                <w:spacing w:val="-1"/>
                <w:sz w:val="20"/>
                <w:szCs w:val="20"/>
              </w:rPr>
              <w:t>Procedures</w:t>
            </w:r>
          </w:p>
        </w:tc>
      </w:tr>
      <w:tr w:rsidR="007C4457" w:rsidRPr="00051D75" w14:paraId="77FCE048" w14:textId="77777777" w:rsidTr="003E468B">
        <w:trPr>
          <w:trHeight w:hRule="exact" w:val="266"/>
        </w:trPr>
        <w:tc>
          <w:tcPr>
            <w:tcW w:w="10682" w:type="dxa"/>
            <w:gridSpan w:val="16"/>
            <w:tcBorders>
              <w:top w:val="single" w:sz="5" w:space="0" w:color="000000"/>
              <w:left w:val="single" w:sz="5" w:space="0" w:color="000000"/>
              <w:bottom w:val="single" w:sz="5" w:space="0" w:color="000000"/>
              <w:right w:val="single" w:sz="5" w:space="0" w:color="000000"/>
            </w:tcBorders>
          </w:tcPr>
          <w:p w14:paraId="1A45849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b/>
                <w:sz w:val="20"/>
                <w:szCs w:val="20"/>
              </w:rPr>
              <w:t>1.3.1</w:t>
            </w:r>
            <w:r w:rsidRPr="00051D75">
              <w:rPr>
                <w:rFonts w:ascii="Arial"/>
                <w:b/>
                <w:spacing w:val="-2"/>
                <w:sz w:val="20"/>
                <w:szCs w:val="20"/>
              </w:rPr>
              <w:t xml:space="preserve"> </w:t>
            </w:r>
            <w:r w:rsidRPr="00051D75">
              <w:rPr>
                <w:rFonts w:ascii="Arial"/>
                <w:b/>
                <w:spacing w:val="-1"/>
                <w:sz w:val="20"/>
                <w:szCs w:val="20"/>
              </w:rPr>
              <w:t>Formulate</w:t>
            </w:r>
            <w:r w:rsidRPr="00051D75">
              <w:rPr>
                <w:rFonts w:ascii="Arial"/>
                <w:b/>
                <w:spacing w:val="-2"/>
                <w:sz w:val="20"/>
                <w:szCs w:val="20"/>
              </w:rPr>
              <w:t xml:space="preserve"> </w:t>
            </w:r>
            <w:r w:rsidRPr="00051D75">
              <w:rPr>
                <w:rFonts w:ascii="Arial"/>
                <w:b/>
                <w:spacing w:val="-1"/>
                <w:sz w:val="20"/>
                <w:szCs w:val="20"/>
              </w:rPr>
              <w:t>Policy</w:t>
            </w:r>
            <w:r w:rsidRPr="00051D75">
              <w:rPr>
                <w:rFonts w:ascii="Arial"/>
                <w:b/>
                <w:spacing w:val="-2"/>
                <w:sz w:val="20"/>
                <w:szCs w:val="20"/>
              </w:rPr>
              <w:t xml:space="preserve"> </w:t>
            </w:r>
            <w:r w:rsidRPr="00051D75">
              <w:rPr>
                <w:rFonts w:ascii="Arial"/>
                <w:b/>
                <w:spacing w:val="-1"/>
                <w:sz w:val="20"/>
                <w:szCs w:val="20"/>
              </w:rPr>
              <w:t>Content for BEST</w:t>
            </w:r>
            <w:r w:rsidRPr="00051D75">
              <w:rPr>
                <w:rFonts w:ascii="Arial"/>
                <w:b/>
                <w:spacing w:val="-2"/>
                <w:sz w:val="20"/>
                <w:szCs w:val="20"/>
              </w:rPr>
              <w:t xml:space="preserve"> </w:t>
            </w:r>
            <w:r w:rsidRPr="00051D75">
              <w:rPr>
                <w:rFonts w:ascii="Arial"/>
                <w:b/>
                <w:spacing w:val="-1"/>
                <w:sz w:val="20"/>
                <w:szCs w:val="20"/>
              </w:rPr>
              <w:t>and</w:t>
            </w:r>
            <w:r w:rsidRPr="00051D75">
              <w:rPr>
                <w:rFonts w:ascii="Arial"/>
                <w:b/>
                <w:sz w:val="20"/>
                <w:szCs w:val="20"/>
              </w:rPr>
              <w:t xml:space="preserve"> </w:t>
            </w:r>
            <w:proofErr w:type="spellStart"/>
            <w:r w:rsidRPr="00051D75">
              <w:rPr>
                <w:rFonts w:ascii="Arial"/>
                <w:b/>
                <w:spacing w:val="-1"/>
                <w:sz w:val="20"/>
                <w:szCs w:val="20"/>
              </w:rPr>
              <w:t>AdEPT</w:t>
            </w:r>
            <w:proofErr w:type="spellEnd"/>
          </w:p>
        </w:tc>
      </w:tr>
      <w:tr w:rsidR="007C4457" w:rsidRPr="00051D75" w14:paraId="26547B05"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3B353047" w14:textId="77777777" w:rsidR="007C4457" w:rsidRPr="00051D75" w:rsidRDefault="007C4457" w:rsidP="007C4457">
            <w:pPr>
              <w:pStyle w:val="TableParagraph"/>
              <w:spacing w:before="1" w:line="252" w:lineRule="exact"/>
              <w:ind w:left="102" w:right="191"/>
              <w:rPr>
                <w:rFonts w:ascii="Arial" w:eastAsia="Arial" w:hAnsi="Arial" w:cs="Arial"/>
                <w:sz w:val="20"/>
                <w:szCs w:val="20"/>
              </w:rPr>
            </w:pPr>
            <w:r w:rsidRPr="00051D75">
              <w:rPr>
                <w:rFonts w:ascii="Arial"/>
                <w:spacing w:val="-1"/>
                <w:sz w:val="20"/>
                <w:szCs w:val="20"/>
              </w:rPr>
              <w:lastRenderedPageBreak/>
              <w:t>1.3.1.1</w:t>
            </w:r>
            <w:r w:rsidRPr="00051D75">
              <w:rPr>
                <w:rFonts w:ascii="Arial"/>
                <w:sz w:val="20"/>
                <w:szCs w:val="20"/>
              </w:rPr>
              <w:t xml:space="preserve"> </w:t>
            </w:r>
            <w:r w:rsidRPr="00051D75">
              <w:rPr>
                <w:rFonts w:ascii="Arial"/>
                <w:spacing w:val="-1"/>
                <w:sz w:val="20"/>
                <w:szCs w:val="20"/>
              </w:rPr>
              <w:t>Draft</w:t>
            </w:r>
            <w:r w:rsidRPr="00051D75">
              <w:rPr>
                <w:rFonts w:ascii="Arial"/>
                <w:spacing w:val="-3"/>
                <w:sz w:val="20"/>
                <w:szCs w:val="20"/>
              </w:rPr>
              <w:t xml:space="preserve"> </w:t>
            </w:r>
            <w:r w:rsidRPr="00051D75">
              <w:rPr>
                <w:rFonts w:ascii="Arial"/>
                <w:sz w:val="20"/>
                <w:szCs w:val="20"/>
              </w:rPr>
              <w:t xml:space="preserve">the </w:t>
            </w:r>
            <w:r w:rsidRPr="00051D75">
              <w:rPr>
                <w:rFonts w:ascii="Arial"/>
                <w:spacing w:val="-1"/>
                <w:sz w:val="20"/>
                <w:szCs w:val="20"/>
              </w:rPr>
              <w:t>Policy</w:t>
            </w:r>
            <w:r w:rsidRPr="00051D75">
              <w:rPr>
                <w:rFonts w:ascii="Arial"/>
                <w:spacing w:val="30"/>
                <w:sz w:val="20"/>
                <w:szCs w:val="20"/>
              </w:rPr>
              <w:t xml:space="preserve"> </w:t>
            </w:r>
            <w:r w:rsidRPr="00051D75">
              <w:rPr>
                <w:rFonts w:ascii="Arial"/>
                <w:spacing w:val="-1"/>
                <w:sz w:val="20"/>
                <w:szCs w:val="20"/>
              </w:rPr>
              <w:t xml:space="preserve">Content </w:t>
            </w:r>
            <w:r w:rsidRPr="00051D75">
              <w:rPr>
                <w:rFonts w:ascii="Arial"/>
                <w:sz w:val="20"/>
                <w:szCs w:val="20"/>
              </w:rPr>
              <w:t>for</w:t>
            </w:r>
            <w:r w:rsidRPr="00051D75">
              <w:rPr>
                <w:rFonts w:ascii="Arial"/>
                <w:spacing w:val="-1"/>
                <w:sz w:val="20"/>
                <w:szCs w:val="20"/>
              </w:rPr>
              <w:t xml:space="preserve"> </w:t>
            </w:r>
            <w:r w:rsidRPr="00051D75">
              <w:rPr>
                <w:rFonts w:ascii="Arial"/>
                <w:spacing w:val="-2"/>
                <w:sz w:val="20"/>
                <w:szCs w:val="20"/>
              </w:rPr>
              <w:t>BEST</w:t>
            </w:r>
            <w:r w:rsidRPr="00051D75">
              <w:rPr>
                <w:rFonts w:ascii="Arial"/>
                <w:spacing w:val="3"/>
                <w:sz w:val="20"/>
                <w:szCs w:val="20"/>
              </w:rPr>
              <w:t xml:space="preserve"> </w:t>
            </w:r>
            <w:r w:rsidRPr="00051D75">
              <w:rPr>
                <w:rFonts w:ascii="Arial"/>
                <w:spacing w:val="-1"/>
                <w:sz w:val="20"/>
                <w:szCs w:val="20"/>
              </w:rPr>
              <w:t>and</w:t>
            </w:r>
            <w:r w:rsidRPr="00051D75">
              <w:rPr>
                <w:rFonts w:ascii="Arial"/>
                <w:spacing w:val="-2"/>
                <w:sz w:val="20"/>
                <w:szCs w:val="20"/>
              </w:rPr>
              <w:t xml:space="preserve"> </w:t>
            </w:r>
            <w:proofErr w:type="spellStart"/>
            <w:r w:rsidRPr="00051D75">
              <w:rPr>
                <w:rFonts w:ascii="Arial"/>
                <w:spacing w:val="-2"/>
                <w:sz w:val="20"/>
                <w:szCs w:val="20"/>
              </w:rPr>
              <w:t>AdEPT</w:t>
            </w:r>
            <w:proofErr w:type="spellEnd"/>
          </w:p>
        </w:tc>
        <w:tc>
          <w:tcPr>
            <w:tcW w:w="583" w:type="dxa"/>
            <w:tcBorders>
              <w:top w:val="single" w:sz="5" w:space="0" w:color="000000"/>
              <w:left w:val="single" w:sz="5" w:space="0" w:color="000000"/>
              <w:bottom w:val="single" w:sz="5" w:space="0" w:color="000000"/>
              <w:right w:val="single" w:sz="5" w:space="0" w:color="000000"/>
            </w:tcBorders>
          </w:tcPr>
          <w:p w14:paraId="0289F30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013D283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23C8334"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0682155D"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77A4F5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3A418CF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7FC89F5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4E94AEE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905E07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1809F8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E73D7C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D29C4D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670190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57D2DF6"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2E58F8FB" w14:textId="77777777" w:rsidR="007C4457" w:rsidRPr="00051D75" w:rsidRDefault="007C4457" w:rsidP="007C4457">
            <w:pPr>
              <w:rPr>
                <w:sz w:val="20"/>
                <w:szCs w:val="20"/>
              </w:rPr>
            </w:pPr>
          </w:p>
        </w:tc>
      </w:tr>
      <w:tr w:rsidR="007C4457" w:rsidRPr="00051D75" w14:paraId="025746D0"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12002D62" w14:textId="77777777" w:rsidR="007C4457" w:rsidRPr="00051D75" w:rsidRDefault="007C4457" w:rsidP="007C4457">
            <w:pPr>
              <w:pStyle w:val="TableParagraph"/>
              <w:spacing w:before="1" w:line="252" w:lineRule="exact"/>
              <w:ind w:left="102" w:right="122"/>
              <w:rPr>
                <w:rFonts w:ascii="Arial" w:eastAsia="Arial" w:hAnsi="Arial" w:cs="Arial"/>
                <w:sz w:val="20"/>
                <w:szCs w:val="20"/>
              </w:rPr>
            </w:pPr>
            <w:r w:rsidRPr="00051D75">
              <w:rPr>
                <w:rFonts w:ascii="Arial"/>
                <w:spacing w:val="-1"/>
                <w:sz w:val="20"/>
                <w:szCs w:val="20"/>
              </w:rPr>
              <w:t>1.3.1.2</w:t>
            </w:r>
            <w:r w:rsidRPr="00051D75">
              <w:rPr>
                <w:rFonts w:ascii="Arial"/>
                <w:sz w:val="20"/>
                <w:szCs w:val="20"/>
              </w:rPr>
              <w:t xml:space="preserve"> </w:t>
            </w:r>
            <w:r w:rsidRPr="00051D75">
              <w:rPr>
                <w:rFonts w:ascii="Arial"/>
                <w:spacing w:val="-1"/>
                <w:sz w:val="20"/>
                <w:szCs w:val="20"/>
              </w:rPr>
              <w:t>Evaluate</w:t>
            </w:r>
            <w:r w:rsidRPr="00051D75">
              <w:rPr>
                <w:rFonts w:ascii="Arial"/>
                <w:sz w:val="20"/>
                <w:szCs w:val="20"/>
              </w:rPr>
              <w:t xml:space="preserve"> </w:t>
            </w:r>
            <w:r w:rsidRPr="00051D75">
              <w:rPr>
                <w:rFonts w:ascii="Arial"/>
                <w:spacing w:val="-1"/>
                <w:sz w:val="20"/>
                <w:szCs w:val="20"/>
              </w:rPr>
              <w:t>the</w:t>
            </w:r>
            <w:r w:rsidRPr="00051D75">
              <w:rPr>
                <w:rFonts w:ascii="Arial"/>
                <w:sz w:val="20"/>
                <w:szCs w:val="20"/>
              </w:rPr>
              <w:t xml:space="preserve"> </w:t>
            </w:r>
            <w:r w:rsidRPr="00051D75">
              <w:rPr>
                <w:rFonts w:ascii="Arial"/>
                <w:spacing w:val="-1"/>
                <w:sz w:val="20"/>
                <w:szCs w:val="20"/>
              </w:rPr>
              <w:t>Policy</w:t>
            </w:r>
            <w:r w:rsidRPr="00051D75">
              <w:rPr>
                <w:rFonts w:ascii="Arial"/>
                <w:spacing w:val="29"/>
                <w:sz w:val="20"/>
                <w:szCs w:val="20"/>
              </w:rPr>
              <w:t xml:space="preserve"> </w:t>
            </w:r>
            <w:r w:rsidRPr="00051D75">
              <w:rPr>
                <w:rFonts w:ascii="Arial"/>
                <w:spacing w:val="-1"/>
                <w:sz w:val="20"/>
                <w:szCs w:val="20"/>
              </w:rPr>
              <w:t xml:space="preserve">Content </w:t>
            </w:r>
            <w:r w:rsidRPr="00051D75">
              <w:rPr>
                <w:rFonts w:ascii="Arial"/>
                <w:sz w:val="20"/>
                <w:szCs w:val="20"/>
              </w:rPr>
              <w:t xml:space="preserve">for </w:t>
            </w:r>
            <w:r w:rsidRPr="00051D75">
              <w:rPr>
                <w:rFonts w:ascii="Arial"/>
                <w:spacing w:val="-2"/>
                <w:sz w:val="20"/>
                <w:szCs w:val="20"/>
              </w:rPr>
              <w:t>BEST</w:t>
            </w:r>
            <w:r w:rsidRPr="00051D75">
              <w:rPr>
                <w:rFonts w:ascii="Arial"/>
                <w:spacing w:val="3"/>
                <w:sz w:val="20"/>
                <w:szCs w:val="20"/>
              </w:rPr>
              <w:t xml:space="preserve"> </w:t>
            </w:r>
            <w:r w:rsidRPr="00051D75">
              <w:rPr>
                <w:rFonts w:ascii="Arial"/>
                <w:spacing w:val="-1"/>
                <w:sz w:val="20"/>
                <w:szCs w:val="20"/>
              </w:rPr>
              <w:t>and</w:t>
            </w:r>
            <w:r w:rsidRPr="00051D75">
              <w:rPr>
                <w:rFonts w:ascii="Arial"/>
                <w:spacing w:val="-2"/>
                <w:sz w:val="20"/>
                <w:szCs w:val="20"/>
              </w:rPr>
              <w:t xml:space="preserve"> </w:t>
            </w:r>
            <w:proofErr w:type="spellStart"/>
            <w:r w:rsidRPr="00051D75">
              <w:rPr>
                <w:rFonts w:ascii="Arial"/>
                <w:spacing w:val="-2"/>
                <w:sz w:val="20"/>
                <w:szCs w:val="20"/>
              </w:rPr>
              <w:t>AdEPT</w:t>
            </w:r>
            <w:proofErr w:type="spellEnd"/>
          </w:p>
        </w:tc>
        <w:tc>
          <w:tcPr>
            <w:tcW w:w="583" w:type="dxa"/>
            <w:tcBorders>
              <w:top w:val="single" w:sz="5" w:space="0" w:color="000000"/>
              <w:left w:val="single" w:sz="5" w:space="0" w:color="000000"/>
              <w:bottom w:val="single" w:sz="5" w:space="0" w:color="000000"/>
              <w:right w:val="single" w:sz="5" w:space="0" w:color="000000"/>
            </w:tcBorders>
          </w:tcPr>
          <w:p w14:paraId="2BD9D5C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5EEB109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AE7DD12"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C18FD8B"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5C376AA"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6AC484D"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5A5E851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7723C7D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2B7A90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ADC447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F3C4C2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74308E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1B871EF"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BF7C1A1"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7ACC153A" w14:textId="77777777" w:rsidR="007C4457" w:rsidRPr="00051D75" w:rsidRDefault="007C4457" w:rsidP="007C4457">
            <w:pPr>
              <w:rPr>
                <w:sz w:val="20"/>
                <w:szCs w:val="20"/>
              </w:rPr>
            </w:pPr>
          </w:p>
        </w:tc>
      </w:tr>
      <w:tr w:rsidR="007C4457" w:rsidRPr="00051D75" w14:paraId="22B2D8A8" w14:textId="77777777" w:rsidTr="003E468B">
        <w:trPr>
          <w:trHeight w:hRule="exact" w:val="768"/>
        </w:trPr>
        <w:tc>
          <w:tcPr>
            <w:tcW w:w="3252" w:type="dxa"/>
            <w:tcBorders>
              <w:top w:val="single" w:sz="5" w:space="0" w:color="000000"/>
              <w:left w:val="single" w:sz="5" w:space="0" w:color="000000"/>
              <w:bottom w:val="single" w:sz="5" w:space="0" w:color="000000"/>
              <w:right w:val="single" w:sz="5" w:space="0" w:color="000000"/>
            </w:tcBorders>
          </w:tcPr>
          <w:p w14:paraId="69444D09"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pacing w:val="-1"/>
                <w:sz w:val="20"/>
                <w:szCs w:val="20"/>
              </w:rPr>
              <w:t>1.3.1.3</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pacing w:val="-1"/>
                <w:sz w:val="20"/>
                <w:szCs w:val="20"/>
              </w:rPr>
              <w:t>Final</w:t>
            </w:r>
            <w:r w:rsidRPr="00051D75">
              <w:rPr>
                <w:rFonts w:ascii="Arial"/>
                <w:sz w:val="20"/>
                <w:szCs w:val="20"/>
              </w:rPr>
              <w:t xml:space="preserve"> </w:t>
            </w:r>
            <w:r w:rsidRPr="00051D75">
              <w:rPr>
                <w:rFonts w:ascii="Arial"/>
                <w:spacing w:val="-2"/>
                <w:sz w:val="20"/>
                <w:szCs w:val="20"/>
              </w:rPr>
              <w:t>Version</w:t>
            </w:r>
            <w:r w:rsidRPr="00051D75">
              <w:rPr>
                <w:rFonts w:ascii="Arial"/>
                <w:sz w:val="20"/>
                <w:szCs w:val="20"/>
              </w:rPr>
              <w:t xml:space="preserve"> </w:t>
            </w:r>
            <w:r w:rsidRPr="00051D75">
              <w:rPr>
                <w:rFonts w:ascii="Arial"/>
                <w:spacing w:val="-2"/>
                <w:sz w:val="20"/>
                <w:szCs w:val="20"/>
              </w:rPr>
              <w:t>of</w:t>
            </w:r>
            <w:r w:rsidRPr="00051D75">
              <w:rPr>
                <w:rFonts w:ascii="Arial"/>
                <w:spacing w:val="31"/>
                <w:sz w:val="20"/>
                <w:szCs w:val="20"/>
              </w:rPr>
              <w:t xml:space="preserve"> </w:t>
            </w:r>
            <w:r w:rsidRPr="00051D75">
              <w:rPr>
                <w:rFonts w:ascii="Arial"/>
                <w:sz w:val="20"/>
                <w:szCs w:val="20"/>
              </w:rPr>
              <w:t xml:space="preserve">the </w:t>
            </w:r>
            <w:r w:rsidRPr="00051D75">
              <w:rPr>
                <w:rFonts w:ascii="Arial"/>
                <w:spacing w:val="-1"/>
                <w:sz w:val="20"/>
                <w:szCs w:val="20"/>
              </w:rPr>
              <w:t>Policy</w:t>
            </w:r>
            <w:r w:rsidRPr="00051D75">
              <w:rPr>
                <w:rFonts w:ascii="Arial"/>
                <w:spacing w:val="-2"/>
                <w:sz w:val="20"/>
                <w:szCs w:val="20"/>
              </w:rPr>
              <w:t xml:space="preserve"> </w:t>
            </w:r>
            <w:r w:rsidRPr="00051D75">
              <w:rPr>
                <w:rFonts w:ascii="Arial"/>
                <w:spacing w:val="-1"/>
                <w:sz w:val="20"/>
                <w:szCs w:val="20"/>
              </w:rPr>
              <w:t>Content</w:t>
            </w:r>
            <w:r w:rsidRPr="00051D75">
              <w:rPr>
                <w:rFonts w:ascii="Arial"/>
                <w:spacing w:val="-3"/>
                <w:sz w:val="20"/>
                <w:szCs w:val="20"/>
              </w:rPr>
              <w:t xml:space="preserve"> </w:t>
            </w:r>
            <w:r w:rsidRPr="00051D75">
              <w:rPr>
                <w:rFonts w:ascii="Arial"/>
                <w:sz w:val="20"/>
                <w:szCs w:val="20"/>
              </w:rPr>
              <w:t>for</w:t>
            </w:r>
            <w:r w:rsidRPr="00051D75">
              <w:rPr>
                <w:rFonts w:ascii="Arial"/>
                <w:spacing w:val="2"/>
                <w:sz w:val="20"/>
                <w:szCs w:val="20"/>
              </w:rPr>
              <w:t xml:space="preserve"> </w:t>
            </w:r>
            <w:r w:rsidRPr="00051D75">
              <w:rPr>
                <w:rFonts w:ascii="Arial"/>
                <w:spacing w:val="-2"/>
                <w:sz w:val="20"/>
                <w:szCs w:val="20"/>
              </w:rPr>
              <w:t>BEST</w:t>
            </w:r>
            <w:r w:rsidRPr="00051D75">
              <w:rPr>
                <w:rFonts w:ascii="Arial"/>
                <w:spacing w:val="28"/>
                <w:sz w:val="20"/>
                <w:szCs w:val="20"/>
              </w:rPr>
              <w:t xml:space="preserve"> </w:t>
            </w:r>
            <w:r w:rsidRPr="00051D75">
              <w:rPr>
                <w:rFonts w:ascii="Arial"/>
                <w:spacing w:val="-1"/>
                <w:sz w:val="20"/>
                <w:szCs w:val="20"/>
              </w:rPr>
              <w:t>and</w:t>
            </w:r>
            <w:r w:rsidRPr="00051D75">
              <w:rPr>
                <w:rFonts w:ascii="Arial"/>
                <w:sz w:val="20"/>
                <w:szCs w:val="20"/>
              </w:rPr>
              <w:t xml:space="preserve"> </w:t>
            </w:r>
            <w:proofErr w:type="spellStart"/>
            <w:r w:rsidRPr="00051D75">
              <w:rPr>
                <w:rFonts w:ascii="Arial"/>
                <w:spacing w:val="-1"/>
                <w:sz w:val="20"/>
                <w:szCs w:val="20"/>
              </w:rPr>
              <w:t>AdEPT</w:t>
            </w:r>
            <w:proofErr w:type="spellEnd"/>
          </w:p>
        </w:tc>
        <w:tc>
          <w:tcPr>
            <w:tcW w:w="583" w:type="dxa"/>
            <w:tcBorders>
              <w:top w:val="single" w:sz="5" w:space="0" w:color="000000"/>
              <w:left w:val="single" w:sz="5" w:space="0" w:color="000000"/>
              <w:bottom w:val="single" w:sz="5" w:space="0" w:color="000000"/>
              <w:right w:val="single" w:sz="5" w:space="0" w:color="000000"/>
            </w:tcBorders>
          </w:tcPr>
          <w:p w14:paraId="7C4C4A4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15CB82B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B630518"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60C7364B"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57ACD8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632AF48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01F2D18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B5C172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6F041F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A1F0CD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43DC21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04CE38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0C1515D"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35B33C7"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6CDE2EB5" w14:textId="77777777" w:rsidR="007C4457" w:rsidRPr="00051D75" w:rsidRDefault="007C4457" w:rsidP="007C4457">
            <w:pPr>
              <w:rPr>
                <w:sz w:val="20"/>
                <w:szCs w:val="20"/>
              </w:rPr>
            </w:pPr>
          </w:p>
        </w:tc>
      </w:tr>
      <w:tr w:rsidR="007C4457" w:rsidRPr="00051D75" w14:paraId="08E92F2D" w14:textId="77777777" w:rsidTr="003E468B">
        <w:trPr>
          <w:trHeight w:hRule="exact" w:val="266"/>
        </w:trPr>
        <w:tc>
          <w:tcPr>
            <w:tcW w:w="10682" w:type="dxa"/>
            <w:gridSpan w:val="16"/>
            <w:tcBorders>
              <w:top w:val="single" w:sz="5" w:space="0" w:color="000000"/>
              <w:left w:val="single" w:sz="5" w:space="0" w:color="000000"/>
              <w:bottom w:val="single" w:sz="5" w:space="0" w:color="000000"/>
              <w:right w:val="single" w:sz="5" w:space="0" w:color="000000"/>
            </w:tcBorders>
          </w:tcPr>
          <w:p w14:paraId="422E6518"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1.3.2</w:t>
            </w:r>
            <w:r w:rsidRPr="00051D75">
              <w:rPr>
                <w:rFonts w:ascii="Arial"/>
                <w:b/>
                <w:spacing w:val="-2"/>
                <w:sz w:val="20"/>
                <w:szCs w:val="20"/>
              </w:rPr>
              <w:t xml:space="preserve"> </w:t>
            </w:r>
            <w:r w:rsidRPr="00051D75">
              <w:rPr>
                <w:rFonts w:ascii="Arial"/>
                <w:b/>
                <w:spacing w:val="-1"/>
                <w:sz w:val="20"/>
                <w:szCs w:val="20"/>
              </w:rPr>
              <w:t>Formulate</w:t>
            </w:r>
            <w:r w:rsidRPr="00051D75">
              <w:rPr>
                <w:rFonts w:ascii="Arial"/>
                <w:b/>
                <w:spacing w:val="-2"/>
                <w:sz w:val="20"/>
                <w:szCs w:val="20"/>
              </w:rPr>
              <w:t xml:space="preserve"> </w:t>
            </w:r>
            <w:r w:rsidRPr="00051D75">
              <w:rPr>
                <w:rFonts w:ascii="Arial"/>
                <w:b/>
                <w:spacing w:val="-1"/>
                <w:sz w:val="20"/>
                <w:szCs w:val="20"/>
              </w:rPr>
              <w:t>Policy</w:t>
            </w:r>
            <w:r w:rsidRPr="00051D75">
              <w:rPr>
                <w:rFonts w:ascii="Arial"/>
                <w:b/>
                <w:spacing w:val="-2"/>
                <w:sz w:val="20"/>
                <w:szCs w:val="20"/>
              </w:rPr>
              <w:t xml:space="preserve"> </w:t>
            </w:r>
            <w:r w:rsidRPr="00051D75">
              <w:rPr>
                <w:rFonts w:ascii="Arial"/>
                <w:b/>
                <w:spacing w:val="-1"/>
                <w:sz w:val="20"/>
                <w:szCs w:val="20"/>
              </w:rPr>
              <w:t>Content for SMP</w:t>
            </w:r>
            <w:r w:rsidRPr="00051D75">
              <w:rPr>
                <w:rFonts w:ascii="Arial"/>
                <w:b/>
                <w:sz w:val="20"/>
                <w:szCs w:val="20"/>
              </w:rPr>
              <w:t xml:space="preserve"> </w:t>
            </w:r>
            <w:r w:rsidRPr="00051D75">
              <w:rPr>
                <w:rFonts w:ascii="Arial"/>
                <w:b/>
                <w:spacing w:val="-1"/>
                <w:sz w:val="20"/>
                <w:szCs w:val="20"/>
              </w:rPr>
              <w:t>Data</w:t>
            </w:r>
            <w:r w:rsidRPr="00051D75">
              <w:rPr>
                <w:rFonts w:ascii="Arial"/>
                <w:b/>
                <w:spacing w:val="-2"/>
                <w:sz w:val="20"/>
                <w:szCs w:val="20"/>
              </w:rPr>
              <w:t xml:space="preserve"> </w:t>
            </w:r>
            <w:r w:rsidRPr="00051D75">
              <w:rPr>
                <w:rFonts w:ascii="Arial"/>
                <w:b/>
                <w:spacing w:val="-1"/>
                <w:sz w:val="20"/>
                <w:szCs w:val="20"/>
              </w:rPr>
              <w:t>Collection</w:t>
            </w:r>
          </w:p>
        </w:tc>
      </w:tr>
      <w:tr w:rsidR="007C4457" w:rsidRPr="00051D75" w14:paraId="5811F24A" w14:textId="77777777" w:rsidTr="003E468B">
        <w:trPr>
          <w:trHeight w:hRule="exact" w:val="768"/>
        </w:trPr>
        <w:tc>
          <w:tcPr>
            <w:tcW w:w="3252" w:type="dxa"/>
            <w:tcBorders>
              <w:top w:val="single" w:sz="5" w:space="0" w:color="000000"/>
              <w:left w:val="single" w:sz="5" w:space="0" w:color="000000"/>
              <w:bottom w:val="single" w:sz="5" w:space="0" w:color="000000"/>
              <w:right w:val="single" w:sz="5" w:space="0" w:color="000000"/>
            </w:tcBorders>
          </w:tcPr>
          <w:p w14:paraId="74C38293" w14:textId="77777777" w:rsidR="007C4457" w:rsidRPr="00051D75" w:rsidRDefault="007C4457" w:rsidP="007C4457">
            <w:pPr>
              <w:pStyle w:val="TableParagraph"/>
              <w:ind w:left="102" w:right="191"/>
              <w:rPr>
                <w:rFonts w:ascii="Arial" w:eastAsia="Arial" w:hAnsi="Arial" w:cs="Arial"/>
                <w:sz w:val="20"/>
                <w:szCs w:val="20"/>
              </w:rPr>
            </w:pPr>
            <w:r w:rsidRPr="00051D75">
              <w:rPr>
                <w:rFonts w:ascii="Arial"/>
                <w:spacing w:val="-1"/>
                <w:sz w:val="20"/>
                <w:szCs w:val="20"/>
              </w:rPr>
              <w:t>1.3.2.1</w:t>
            </w:r>
            <w:r w:rsidRPr="00051D75">
              <w:rPr>
                <w:rFonts w:ascii="Arial"/>
                <w:sz w:val="20"/>
                <w:szCs w:val="20"/>
              </w:rPr>
              <w:t xml:space="preserve"> </w:t>
            </w:r>
            <w:r w:rsidRPr="00051D75">
              <w:rPr>
                <w:rFonts w:ascii="Arial"/>
                <w:spacing w:val="-1"/>
                <w:sz w:val="20"/>
                <w:szCs w:val="20"/>
              </w:rPr>
              <w:t>Draft</w:t>
            </w:r>
            <w:r w:rsidRPr="00051D75">
              <w:rPr>
                <w:rFonts w:ascii="Arial"/>
                <w:spacing w:val="-3"/>
                <w:sz w:val="20"/>
                <w:szCs w:val="20"/>
              </w:rPr>
              <w:t xml:space="preserve"> </w:t>
            </w:r>
            <w:r w:rsidRPr="00051D75">
              <w:rPr>
                <w:rFonts w:ascii="Arial"/>
                <w:sz w:val="20"/>
                <w:szCs w:val="20"/>
              </w:rPr>
              <w:t xml:space="preserve">the </w:t>
            </w:r>
            <w:r w:rsidRPr="00051D75">
              <w:rPr>
                <w:rFonts w:ascii="Arial"/>
                <w:spacing w:val="-1"/>
                <w:sz w:val="20"/>
                <w:szCs w:val="20"/>
              </w:rPr>
              <w:t>Policy</w:t>
            </w:r>
            <w:r w:rsidRPr="00051D75">
              <w:rPr>
                <w:rFonts w:ascii="Arial"/>
                <w:spacing w:val="30"/>
                <w:sz w:val="20"/>
                <w:szCs w:val="20"/>
              </w:rPr>
              <w:t xml:space="preserve"> </w:t>
            </w:r>
            <w:r w:rsidRPr="00051D75">
              <w:rPr>
                <w:rFonts w:ascii="Arial"/>
                <w:spacing w:val="-1"/>
                <w:sz w:val="20"/>
                <w:szCs w:val="20"/>
              </w:rPr>
              <w:t xml:space="preserve">Content </w:t>
            </w:r>
            <w:r w:rsidRPr="00051D75">
              <w:rPr>
                <w:rFonts w:ascii="Arial"/>
                <w:sz w:val="20"/>
                <w:szCs w:val="20"/>
              </w:rPr>
              <w:t>for</w:t>
            </w:r>
            <w:r w:rsidRPr="00051D75">
              <w:rPr>
                <w:rFonts w:ascii="Arial"/>
                <w:spacing w:val="-1"/>
                <w:sz w:val="20"/>
                <w:szCs w:val="20"/>
              </w:rPr>
              <w:t xml:space="preserve"> </w:t>
            </w:r>
            <w:r w:rsidRPr="00051D75">
              <w:rPr>
                <w:rFonts w:ascii="Arial"/>
                <w:spacing w:val="-2"/>
                <w:sz w:val="20"/>
                <w:szCs w:val="20"/>
              </w:rPr>
              <w:t>SMP</w:t>
            </w:r>
            <w:r w:rsidRPr="00051D75">
              <w:rPr>
                <w:rFonts w:ascii="Arial"/>
                <w:sz w:val="20"/>
                <w:szCs w:val="20"/>
              </w:rPr>
              <w:t xml:space="preserve"> </w:t>
            </w:r>
            <w:r w:rsidRPr="00051D75">
              <w:rPr>
                <w:rFonts w:ascii="Arial"/>
                <w:spacing w:val="-1"/>
                <w:sz w:val="20"/>
                <w:szCs w:val="20"/>
              </w:rPr>
              <w:t>Data</w:t>
            </w:r>
            <w:r w:rsidRPr="00051D75">
              <w:rPr>
                <w:rFonts w:ascii="Arial"/>
                <w:spacing w:val="28"/>
                <w:sz w:val="20"/>
                <w:szCs w:val="20"/>
              </w:rPr>
              <w:t xml:space="preserve"> </w:t>
            </w:r>
            <w:r w:rsidRPr="00051D75">
              <w:rPr>
                <w:rFonts w:ascii="Arial"/>
                <w:spacing w:val="-1"/>
                <w:sz w:val="20"/>
                <w:szCs w:val="20"/>
              </w:rPr>
              <w:t>Collection</w:t>
            </w:r>
          </w:p>
        </w:tc>
        <w:tc>
          <w:tcPr>
            <w:tcW w:w="583" w:type="dxa"/>
            <w:tcBorders>
              <w:top w:val="single" w:sz="5" w:space="0" w:color="000000"/>
              <w:left w:val="single" w:sz="5" w:space="0" w:color="000000"/>
              <w:bottom w:val="single" w:sz="5" w:space="0" w:color="000000"/>
              <w:right w:val="single" w:sz="5" w:space="0" w:color="000000"/>
            </w:tcBorders>
          </w:tcPr>
          <w:p w14:paraId="0B75283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289434D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8BB45A3"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236B66E4"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6A57092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806EC3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2CA0EC0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348B673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302817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22CA03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50A775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D90B15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2F08962"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0D35DBA"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07BF7C58" w14:textId="77777777" w:rsidR="007C4457" w:rsidRPr="00051D75" w:rsidRDefault="007C4457" w:rsidP="007C4457">
            <w:pPr>
              <w:rPr>
                <w:sz w:val="20"/>
                <w:szCs w:val="20"/>
              </w:rPr>
            </w:pPr>
          </w:p>
        </w:tc>
      </w:tr>
      <w:tr w:rsidR="007C4457" w:rsidRPr="00051D75" w14:paraId="056EB385" w14:textId="77777777" w:rsidTr="003E468B">
        <w:trPr>
          <w:trHeight w:hRule="exact" w:val="770"/>
        </w:trPr>
        <w:tc>
          <w:tcPr>
            <w:tcW w:w="3252" w:type="dxa"/>
            <w:tcBorders>
              <w:top w:val="single" w:sz="5" w:space="0" w:color="000000"/>
              <w:left w:val="single" w:sz="5" w:space="0" w:color="000000"/>
              <w:bottom w:val="single" w:sz="5" w:space="0" w:color="000000"/>
              <w:right w:val="single" w:sz="5" w:space="0" w:color="000000"/>
            </w:tcBorders>
          </w:tcPr>
          <w:p w14:paraId="4388F52C"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pacing w:val="-1"/>
                <w:sz w:val="20"/>
                <w:szCs w:val="20"/>
              </w:rPr>
              <w:t>1.3.2.2</w:t>
            </w:r>
            <w:r w:rsidRPr="00051D75">
              <w:rPr>
                <w:rFonts w:ascii="Arial"/>
                <w:sz w:val="20"/>
                <w:szCs w:val="20"/>
              </w:rPr>
              <w:t xml:space="preserve"> </w:t>
            </w:r>
            <w:r w:rsidRPr="00051D75">
              <w:rPr>
                <w:rFonts w:ascii="Arial"/>
                <w:spacing w:val="-1"/>
                <w:sz w:val="20"/>
                <w:szCs w:val="20"/>
              </w:rPr>
              <w:t>Evaluate</w:t>
            </w:r>
            <w:r w:rsidRPr="00051D75">
              <w:rPr>
                <w:rFonts w:ascii="Arial"/>
                <w:sz w:val="20"/>
                <w:szCs w:val="20"/>
              </w:rPr>
              <w:t xml:space="preserve"> </w:t>
            </w:r>
            <w:r w:rsidRPr="00051D75">
              <w:rPr>
                <w:rFonts w:ascii="Arial"/>
                <w:spacing w:val="-1"/>
                <w:sz w:val="20"/>
                <w:szCs w:val="20"/>
              </w:rPr>
              <w:t>the</w:t>
            </w:r>
            <w:r w:rsidRPr="00051D75">
              <w:rPr>
                <w:rFonts w:ascii="Arial"/>
                <w:sz w:val="20"/>
                <w:szCs w:val="20"/>
              </w:rPr>
              <w:t xml:space="preserve"> </w:t>
            </w:r>
            <w:r w:rsidRPr="00051D75">
              <w:rPr>
                <w:rFonts w:ascii="Arial"/>
                <w:spacing w:val="-1"/>
                <w:sz w:val="20"/>
                <w:szCs w:val="20"/>
              </w:rPr>
              <w:t>Policy</w:t>
            </w:r>
            <w:r w:rsidRPr="00051D75">
              <w:rPr>
                <w:rFonts w:ascii="Arial"/>
                <w:spacing w:val="29"/>
                <w:sz w:val="20"/>
                <w:szCs w:val="20"/>
              </w:rPr>
              <w:t xml:space="preserve"> </w:t>
            </w:r>
            <w:r w:rsidRPr="00051D75">
              <w:rPr>
                <w:rFonts w:ascii="Arial"/>
                <w:spacing w:val="-1"/>
                <w:sz w:val="20"/>
                <w:szCs w:val="20"/>
              </w:rPr>
              <w:t xml:space="preserve">Content </w:t>
            </w:r>
            <w:r w:rsidRPr="00051D75">
              <w:rPr>
                <w:rFonts w:ascii="Arial"/>
                <w:sz w:val="20"/>
                <w:szCs w:val="20"/>
              </w:rPr>
              <w:t>for</w:t>
            </w:r>
            <w:r w:rsidRPr="00051D75">
              <w:rPr>
                <w:rFonts w:ascii="Arial"/>
                <w:spacing w:val="-1"/>
                <w:sz w:val="20"/>
                <w:szCs w:val="20"/>
              </w:rPr>
              <w:t xml:space="preserve"> </w:t>
            </w:r>
            <w:r w:rsidRPr="00051D75">
              <w:rPr>
                <w:rFonts w:ascii="Arial"/>
                <w:spacing w:val="-2"/>
                <w:sz w:val="20"/>
                <w:szCs w:val="20"/>
              </w:rPr>
              <w:t>SMP</w:t>
            </w:r>
            <w:r w:rsidRPr="00051D75">
              <w:rPr>
                <w:rFonts w:ascii="Arial"/>
                <w:sz w:val="20"/>
                <w:szCs w:val="20"/>
              </w:rPr>
              <w:t xml:space="preserve"> </w:t>
            </w:r>
            <w:r w:rsidRPr="00051D75">
              <w:rPr>
                <w:rFonts w:ascii="Arial"/>
                <w:spacing w:val="-1"/>
                <w:sz w:val="20"/>
                <w:szCs w:val="20"/>
              </w:rPr>
              <w:t>Data</w:t>
            </w:r>
            <w:r w:rsidRPr="00051D75">
              <w:rPr>
                <w:rFonts w:ascii="Arial"/>
                <w:spacing w:val="28"/>
                <w:sz w:val="20"/>
                <w:szCs w:val="20"/>
              </w:rPr>
              <w:t xml:space="preserve"> </w:t>
            </w:r>
            <w:r w:rsidRPr="00051D75">
              <w:rPr>
                <w:rFonts w:ascii="Arial"/>
                <w:spacing w:val="-1"/>
                <w:sz w:val="20"/>
                <w:szCs w:val="20"/>
              </w:rPr>
              <w:t>Collection</w:t>
            </w:r>
          </w:p>
        </w:tc>
        <w:tc>
          <w:tcPr>
            <w:tcW w:w="583" w:type="dxa"/>
            <w:tcBorders>
              <w:top w:val="single" w:sz="5" w:space="0" w:color="000000"/>
              <w:left w:val="single" w:sz="5" w:space="0" w:color="000000"/>
              <w:bottom w:val="single" w:sz="5" w:space="0" w:color="000000"/>
              <w:right w:val="single" w:sz="5" w:space="0" w:color="000000"/>
            </w:tcBorders>
          </w:tcPr>
          <w:p w14:paraId="78326F3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41E1E08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16FA0F1"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027E07BC"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7FB640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2394B3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2B086D2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7D51478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231699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CABDEF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8960DF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FA27AD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74FA08F"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74CF83F5"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5806516D" w14:textId="77777777" w:rsidR="007C4457" w:rsidRPr="00051D75" w:rsidRDefault="007C4457" w:rsidP="007C4457">
            <w:pPr>
              <w:rPr>
                <w:sz w:val="20"/>
                <w:szCs w:val="20"/>
              </w:rPr>
            </w:pPr>
          </w:p>
        </w:tc>
      </w:tr>
      <w:tr w:rsidR="007C4457" w:rsidRPr="00051D75" w14:paraId="2C70AA9D" w14:textId="77777777" w:rsidTr="003E468B">
        <w:trPr>
          <w:trHeight w:hRule="exact" w:val="768"/>
        </w:trPr>
        <w:tc>
          <w:tcPr>
            <w:tcW w:w="3252" w:type="dxa"/>
            <w:tcBorders>
              <w:top w:val="single" w:sz="5" w:space="0" w:color="000000"/>
              <w:left w:val="single" w:sz="5" w:space="0" w:color="000000"/>
              <w:bottom w:val="single" w:sz="5" w:space="0" w:color="000000"/>
              <w:right w:val="single" w:sz="5" w:space="0" w:color="000000"/>
            </w:tcBorders>
          </w:tcPr>
          <w:p w14:paraId="02E99E88"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pacing w:val="-1"/>
                <w:sz w:val="20"/>
                <w:szCs w:val="20"/>
              </w:rPr>
              <w:t>1.3.2.3</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z w:val="20"/>
                <w:szCs w:val="20"/>
              </w:rPr>
              <w:t xml:space="preserve">a </w:t>
            </w:r>
            <w:r w:rsidRPr="00051D75">
              <w:rPr>
                <w:rFonts w:ascii="Arial"/>
                <w:spacing w:val="-1"/>
                <w:sz w:val="20"/>
                <w:szCs w:val="20"/>
              </w:rPr>
              <w:t>Final</w:t>
            </w:r>
            <w:r w:rsidRPr="00051D75">
              <w:rPr>
                <w:rFonts w:ascii="Arial"/>
                <w:sz w:val="20"/>
                <w:szCs w:val="20"/>
              </w:rPr>
              <w:t xml:space="preserve"> </w:t>
            </w:r>
            <w:r w:rsidRPr="00051D75">
              <w:rPr>
                <w:rFonts w:ascii="Arial"/>
                <w:spacing w:val="-1"/>
                <w:sz w:val="20"/>
                <w:szCs w:val="20"/>
              </w:rPr>
              <w:t>Version</w:t>
            </w:r>
            <w:r w:rsidRPr="00051D75">
              <w:rPr>
                <w:rFonts w:ascii="Arial"/>
                <w:spacing w:val="27"/>
                <w:sz w:val="20"/>
                <w:szCs w:val="20"/>
              </w:rPr>
              <w:t xml:space="preserve"> </w:t>
            </w:r>
            <w:r w:rsidRPr="00051D75">
              <w:rPr>
                <w:rFonts w:ascii="Arial"/>
                <w:sz w:val="20"/>
                <w:szCs w:val="20"/>
              </w:rPr>
              <w:t>for</w:t>
            </w:r>
            <w:r w:rsidRPr="00051D75">
              <w:rPr>
                <w:rFonts w:ascii="Arial"/>
                <w:spacing w:val="-1"/>
                <w:sz w:val="20"/>
                <w:szCs w:val="20"/>
              </w:rPr>
              <w:t xml:space="preserve"> </w:t>
            </w:r>
            <w:r w:rsidRPr="00051D75">
              <w:rPr>
                <w:rFonts w:ascii="Arial"/>
                <w:sz w:val="20"/>
                <w:szCs w:val="20"/>
              </w:rPr>
              <w:t>the</w:t>
            </w:r>
            <w:r w:rsidRPr="00051D75">
              <w:rPr>
                <w:rFonts w:ascii="Arial"/>
                <w:spacing w:val="-2"/>
                <w:sz w:val="20"/>
                <w:szCs w:val="20"/>
              </w:rPr>
              <w:t xml:space="preserve"> </w:t>
            </w:r>
            <w:proofErr w:type="spellStart"/>
            <w:r w:rsidRPr="00051D75">
              <w:rPr>
                <w:rFonts w:ascii="Arial"/>
                <w:spacing w:val="-1"/>
                <w:sz w:val="20"/>
                <w:szCs w:val="20"/>
              </w:rPr>
              <w:t>Policty</w:t>
            </w:r>
            <w:proofErr w:type="spellEnd"/>
            <w:r w:rsidRPr="00051D75">
              <w:rPr>
                <w:rFonts w:ascii="Arial"/>
                <w:spacing w:val="-2"/>
                <w:sz w:val="20"/>
                <w:szCs w:val="20"/>
              </w:rPr>
              <w:t xml:space="preserve"> </w:t>
            </w:r>
            <w:proofErr w:type="spellStart"/>
            <w:r w:rsidRPr="00051D75">
              <w:rPr>
                <w:rFonts w:ascii="Arial"/>
                <w:spacing w:val="-1"/>
                <w:sz w:val="20"/>
                <w:szCs w:val="20"/>
              </w:rPr>
              <w:t>Concten</w:t>
            </w:r>
            <w:proofErr w:type="spellEnd"/>
            <w:r w:rsidRPr="00051D75">
              <w:rPr>
                <w:rFonts w:ascii="Arial"/>
                <w:sz w:val="20"/>
                <w:szCs w:val="20"/>
              </w:rPr>
              <w:t xml:space="preserve"> </w:t>
            </w:r>
            <w:r w:rsidRPr="00051D75">
              <w:rPr>
                <w:rFonts w:ascii="Arial"/>
                <w:spacing w:val="-2"/>
                <w:sz w:val="20"/>
                <w:szCs w:val="20"/>
              </w:rPr>
              <w:t>of</w:t>
            </w:r>
            <w:r w:rsidRPr="00051D75">
              <w:rPr>
                <w:rFonts w:ascii="Arial"/>
                <w:spacing w:val="2"/>
                <w:sz w:val="20"/>
                <w:szCs w:val="20"/>
              </w:rPr>
              <w:t xml:space="preserve"> </w:t>
            </w:r>
            <w:r w:rsidRPr="00051D75">
              <w:rPr>
                <w:rFonts w:ascii="Arial"/>
                <w:spacing w:val="-2"/>
                <w:sz w:val="20"/>
                <w:szCs w:val="20"/>
              </w:rPr>
              <w:t>SMP</w:t>
            </w:r>
            <w:r w:rsidRPr="00051D75">
              <w:rPr>
                <w:rFonts w:ascii="Arial"/>
                <w:spacing w:val="30"/>
                <w:sz w:val="20"/>
                <w:szCs w:val="20"/>
              </w:rPr>
              <w:t xml:space="preserve"> </w:t>
            </w:r>
            <w:r w:rsidRPr="00051D75">
              <w:rPr>
                <w:rFonts w:ascii="Arial"/>
                <w:spacing w:val="-1"/>
                <w:sz w:val="20"/>
                <w:szCs w:val="20"/>
              </w:rPr>
              <w:t>Data</w:t>
            </w:r>
            <w:r w:rsidRPr="00051D75">
              <w:rPr>
                <w:rFonts w:ascii="Arial"/>
                <w:sz w:val="20"/>
                <w:szCs w:val="20"/>
              </w:rPr>
              <w:t xml:space="preserve"> </w:t>
            </w:r>
            <w:r w:rsidRPr="00051D75">
              <w:rPr>
                <w:rFonts w:ascii="Arial"/>
                <w:spacing w:val="-1"/>
                <w:sz w:val="20"/>
                <w:szCs w:val="20"/>
              </w:rPr>
              <w:t>Collection</w:t>
            </w:r>
          </w:p>
        </w:tc>
        <w:tc>
          <w:tcPr>
            <w:tcW w:w="583" w:type="dxa"/>
            <w:tcBorders>
              <w:top w:val="single" w:sz="5" w:space="0" w:color="000000"/>
              <w:left w:val="single" w:sz="5" w:space="0" w:color="000000"/>
              <w:bottom w:val="single" w:sz="5" w:space="0" w:color="000000"/>
              <w:right w:val="single" w:sz="5" w:space="0" w:color="000000"/>
            </w:tcBorders>
          </w:tcPr>
          <w:p w14:paraId="5773772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03AE483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0164ACA"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0240002D"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6C537B3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9A9CD2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62307DE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7959EE5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A1A468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D1022F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F1A8F4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8F8B64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875567A"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8833EE4"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0E108FFE" w14:textId="77777777" w:rsidR="007C4457" w:rsidRPr="00051D75" w:rsidRDefault="007C4457" w:rsidP="007C4457">
            <w:pPr>
              <w:rPr>
                <w:sz w:val="20"/>
                <w:szCs w:val="20"/>
              </w:rPr>
            </w:pPr>
          </w:p>
        </w:tc>
      </w:tr>
      <w:tr w:rsidR="007C4457" w:rsidRPr="00051D75" w14:paraId="41F0C756" w14:textId="77777777" w:rsidTr="003E468B">
        <w:trPr>
          <w:trHeight w:hRule="exact" w:val="264"/>
        </w:trPr>
        <w:tc>
          <w:tcPr>
            <w:tcW w:w="10682" w:type="dxa"/>
            <w:gridSpan w:val="16"/>
            <w:tcBorders>
              <w:top w:val="single" w:sz="5" w:space="0" w:color="000000"/>
              <w:left w:val="single" w:sz="5" w:space="0" w:color="000000"/>
              <w:bottom w:val="single" w:sz="5" w:space="0" w:color="000000"/>
              <w:right w:val="single" w:sz="5" w:space="0" w:color="000000"/>
            </w:tcBorders>
          </w:tcPr>
          <w:p w14:paraId="794E0A5F"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1.3.3</w:t>
            </w:r>
            <w:r w:rsidRPr="00051D75">
              <w:rPr>
                <w:rFonts w:ascii="Arial"/>
                <w:b/>
                <w:spacing w:val="-2"/>
                <w:sz w:val="20"/>
                <w:szCs w:val="20"/>
              </w:rPr>
              <w:t xml:space="preserve"> </w:t>
            </w:r>
            <w:r w:rsidRPr="00051D75">
              <w:rPr>
                <w:rFonts w:ascii="Arial"/>
                <w:b/>
                <w:spacing w:val="-1"/>
                <w:sz w:val="20"/>
                <w:szCs w:val="20"/>
              </w:rPr>
              <w:t>Create</w:t>
            </w:r>
            <w:r w:rsidRPr="00051D75">
              <w:rPr>
                <w:rFonts w:ascii="Arial"/>
                <w:b/>
                <w:spacing w:val="-2"/>
                <w:sz w:val="20"/>
                <w:szCs w:val="20"/>
              </w:rPr>
              <w:t xml:space="preserve"> </w:t>
            </w:r>
            <w:r w:rsidRPr="00051D75">
              <w:rPr>
                <w:rFonts w:ascii="Arial"/>
                <w:b/>
                <w:spacing w:val="-1"/>
                <w:sz w:val="20"/>
                <w:szCs w:val="20"/>
              </w:rPr>
              <w:t>Input</w:t>
            </w:r>
            <w:r w:rsidRPr="00051D75">
              <w:rPr>
                <w:rFonts w:ascii="Arial"/>
                <w:b/>
                <w:spacing w:val="2"/>
                <w:sz w:val="20"/>
                <w:szCs w:val="20"/>
              </w:rPr>
              <w:t xml:space="preserve"> </w:t>
            </w:r>
            <w:r w:rsidRPr="00051D75">
              <w:rPr>
                <w:rFonts w:ascii="Arial"/>
                <w:b/>
                <w:spacing w:val="-1"/>
                <w:sz w:val="20"/>
                <w:szCs w:val="20"/>
              </w:rPr>
              <w:t>Data</w:t>
            </w:r>
            <w:r w:rsidRPr="00051D75">
              <w:rPr>
                <w:rFonts w:ascii="Arial"/>
                <w:b/>
                <w:spacing w:val="-2"/>
                <w:sz w:val="20"/>
                <w:szCs w:val="20"/>
              </w:rPr>
              <w:t xml:space="preserve"> </w:t>
            </w:r>
            <w:r w:rsidRPr="00051D75">
              <w:rPr>
                <w:rFonts w:ascii="Arial"/>
                <w:b/>
                <w:spacing w:val="-1"/>
                <w:sz w:val="20"/>
                <w:szCs w:val="20"/>
              </w:rPr>
              <w:t>Forms</w:t>
            </w:r>
            <w:r w:rsidRPr="00051D75">
              <w:rPr>
                <w:rFonts w:ascii="Arial"/>
                <w:b/>
                <w:spacing w:val="-2"/>
                <w:sz w:val="20"/>
                <w:szCs w:val="20"/>
              </w:rPr>
              <w:t xml:space="preserve"> </w:t>
            </w:r>
            <w:r w:rsidRPr="00051D75">
              <w:rPr>
                <w:rFonts w:ascii="Arial"/>
                <w:b/>
                <w:spacing w:val="-1"/>
                <w:sz w:val="20"/>
                <w:szCs w:val="20"/>
              </w:rPr>
              <w:t>for BEST</w:t>
            </w:r>
            <w:r w:rsidRPr="00051D75">
              <w:rPr>
                <w:rFonts w:ascii="Arial"/>
                <w:b/>
                <w:spacing w:val="-2"/>
                <w:sz w:val="20"/>
                <w:szCs w:val="20"/>
              </w:rPr>
              <w:t xml:space="preserve"> </w:t>
            </w:r>
            <w:r w:rsidRPr="00051D75">
              <w:rPr>
                <w:rFonts w:ascii="Arial"/>
                <w:b/>
                <w:spacing w:val="-1"/>
                <w:sz w:val="20"/>
                <w:szCs w:val="20"/>
              </w:rPr>
              <w:t>and</w:t>
            </w:r>
            <w:r w:rsidRPr="00051D75">
              <w:rPr>
                <w:rFonts w:ascii="Arial"/>
                <w:b/>
                <w:spacing w:val="3"/>
                <w:sz w:val="20"/>
                <w:szCs w:val="20"/>
              </w:rPr>
              <w:t xml:space="preserve"> </w:t>
            </w:r>
            <w:proofErr w:type="spellStart"/>
            <w:r w:rsidRPr="00051D75">
              <w:rPr>
                <w:rFonts w:ascii="Arial"/>
                <w:b/>
                <w:spacing w:val="-2"/>
                <w:sz w:val="20"/>
                <w:szCs w:val="20"/>
              </w:rPr>
              <w:t>AdEPT</w:t>
            </w:r>
            <w:proofErr w:type="spellEnd"/>
          </w:p>
        </w:tc>
      </w:tr>
      <w:tr w:rsidR="007C4457" w:rsidRPr="00051D75" w14:paraId="2833961E"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4D1C0C94" w14:textId="77777777" w:rsidR="007C4457" w:rsidRPr="00051D75" w:rsidRDefault="007C4457" w:rsidP="007C4457">
            <w:pPr>
              <w:pStyle w:val="TableParagraph"/>
              <w:ind w:left="102" w:right="102"/>
              <w:rPr>
                <w:rFonts w:ascii="Arial" w:eastAsia="Arial" w:hAnsi="Arial" w:cs="Arial"/>
                <w:sz w:val="20"/>
                <w:szCs w:val="20"/>
              </w:rPr>
            </w:pPr>
            <w:r w:rsidRPr="00051D75">
              <w:rPr>
                <w:rFonts w:ascii="Arial"/>
                <w:spacing w:val="-1"/>
                <w:sz w:val="20"/>
                <w:szCs w:val="20"/>
              </w:rPr>
              <w:t>1.3.3.1</w:t>
            </w:r>
            <w:r w:rsidRPr="00051D75">
              <w:rPr>
                <w:rFonts w:ascii="Arial"/>
                <w:sz w:val="20"/>
                <w:szCs w:val="20"/>
              </w:rPr>
              <w:t xml:space="preserve"> </w:t>
            </w:r>
            <w:r w:rsidRPr="00051D75">
              <w:rPr>
                <w:rFonts w:ascii="Arial"/>
                <w:spacing w:val="-1"/>
                <w:sz w:val="20"/>
                <w:szCs w:val="20"/>
              </w:rPr>
              <w:t>Draft</w:t>
            </w:r>
            <w:r w:rsidRPr="00051D75">
              <w:rPr>
                <w:rFonts w:ascii="Arial"/>
                <w:spacing w:val="-3"/>
                <w:sz w:val="20"/>
                <w:szCs w:val="20"/>
              </w:rPr>
              <w:t xml:space="preserve"> </w:t>
            </w:r>
            <w:r w:rsidRPr="00051D75">
              <w:rPr>
                <w:rFonts w:ascii="Arial"/>
                <w:spacing w:val="-1"/>
                <w:sz w:val="20"/>
                <w:szCs w:val="20"/>
              </w:rPr>
              <w:t>Input Data</w:t>
            </w:r>
            <w:r w:rsidRPr="00051D75">
              <w:rPr>
                <w:rFonts w:ascii="Arial"/>
                <w:spacing w:val="-4"/>
                <w:sz w:val="20"/>
                <w:szCs w:val="20"/>
              </w:rPr>
              <w:t xml:space="preserve"> </w:t>
            </w:r>
            <w:r w:rsidRPr="00051D75">
              <w:rPr>
                <w:rFonts w:ascii="Arial"/>
                <w:spacing w:val="-1"/>
                <w:sz w:val="20"/>
                <w:szCs w:val="20"/>
              </w:rPr>
              <w:t>Forms</w:t>
            </w:r>
            <w:r w:rsidRPr="00051D75">
              <w:rPr>
                <w:rFonts w:ascii="Arial"/>
                <w:spacing w:val="31"/>
                <w:sz w:val="20"/>
                <w:szCs w:val="20"/>
              </w:rPr>
              <w:t xml:space="preserve"> </w:t>
            </w:r>
            <w:r w:rsidRPr="00051D75">
              <w:rPr>
                <w:rFonts w:ascii="Arial"/>
                <w:sz w:val="20"/>
                <w:szCs w:val="20"/>
              </w:rPr>
              <w:t>for</w:t>
            </w:r>
            <w:r w:rsidRPr="00051D75">
              <w:rPr>
                <w:rFonts w:ascii="Arial"/>
                <w:spacing w:val="-1"/>
                <w:sz w:val="20"/>
                <w:szCs w:val="20"/>
              </w:rPr>
              <w:t xml:space="preserve"> BEST</w:t>
            </w:r>
            <w:r w:rsidRPr="00051D75">
              <w:rPr>
                <w:rFonts w:ascii="Arial"/>
                <w:sz w:val="20"/>
                <w:szCs w:val="20"/>
              </w:rPr>
              <w:t xml:space="preserve"> </w:t>
            </w:r>
            <w:r w:rsidRPr="00051D75">
              <w:rPr>
                <w:rFonts w:ascii="Arial"/>
                <w:spacing w:val="-1"/>
                <w:sz w:val="20"/>
                <w:szCs w:val="20"/>
              </w:rPr>
              <w:t>and</w:t>
            </w:r>
            <w:r w:rsidRPr="00051D75">
              <w:rPr>
                <w:rFonts w:ascii="Arial"/>
                <w:sz w:val="20"/>
                <w:szCs w:val="20"/>
              </w:rPr>
              <w:t xml:space="preserve"> </w:t>
            </w:r>
            <w:proofErr w:type="spellStart"/>
            <w:r w:rsidRPr="00051D75">
              <w:rPr>
                <w:rFonts w:ascii="Arial"/>
                <w:spacing w:val="-2"/>
                <w:sz w:val="20"/>
                <w:szCs w:val="20"/>
              </w:rPr>
              <w:t>AdEPT</w:t>
            </w:r>
            <w:proofErr w:type="spellEnd"/>
          </w:p>
        </w:tc>
        <w:tc>
          <w:tcPr>
            <w:tcW w:w="583" w:type="dxa"/>
            <w:tcBorders>
              <w:top w:val="single" w:sz="5" w:space="0" w:color="000000"/>
              <w:left w:val="single" w:sz="5" w:space="0" w:color="000000"/>
              <w:bottom w:val="single" w:sz="5" w:space="0" w:color="000000"/>
              <w:right w:val="single" w:sz="5" w:space="0" w:color="000000"/>
            </w:tcBorders>
          </w:tcPr>
          <w:p w14:paraId="481B578B"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BFA37C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93B982E"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6E49D4FB"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17C8AD6"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41E6EBB7"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52ED9941"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001D414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D5E4BD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591158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9F4E0B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25CED0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1FDC948"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01FC1A6"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2D54C5C3" w14:textId="77777777" w:rsidR="007C4457" w:rsidRPr="00051D75" w:rsidRDefault="007C4457" w:rsidP="007C4457">
            <w:pPr>
              <w:rPr>
                <w:sz w:val="20"/>
                <w:szCs w:val="20"/>
              </w:rPr>
            </w:pPr>
          </w:p>
        </w:tc>
      </w:tr>
      <w:tr w:rsidR="007C4457" w:rsidRPr="00051D75" w14:paraId="4F35031A"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5E12D34A" w14:textId="77777777" w:rsidR="007C4457" w:rsidRPr="00051D75" w:rsidRDefault="007C4457" w:rsidP="007C4457">
            <w:pPr>
              <w:pStyle w:val="TableParagraph"/>
              <w:ind w:left="102" w:right="102"/>
              <w:rPr>
                <w:rFonts w:ascii="Arial" w:eastAsia="Arial" w:hAnsi="Arial" w:cs="Arial"/>
                <w:sz w:val="20"/>
                <w:szCs w:val="20"/>
              </w:rPr>
            </w:pPr>
            <w:r w:rsidRPr="00051D75">
              <w:rPr>
                <w:rFonts w:ascii="Arial"/>
                <w:spacing w:val="-1"/>
                <w:sz w:val="20"/>
                <w:szCs w:val="20"/>
              </w:rPr>
              <w:t>1.3.3.2</w:t>
            </w:r>
            <w:r w:rsidRPr="00051D75">
              <w:rPr>
                <w:rFonts w:ascii="Arial"/>
                <w:sz w:val="20"/>
                <w:szCs w:val="20"/>
              </w:rPr>
              <w:t xml:space="preserve"> </w:t>
            </w:r>
            <w:r w:rsidRPr="00051D75">
              <w:rPr>
                <w:rFonts w:ascii="Arial"/>
                <w:spacing w:val="-1"/>
                <w:sz w:val="20"/>
                <w:szCs w:val="20"/>
              </w:rPr>
              <w:t>Evaluate</w:t>
            </w:r>
            <w:r w:rsidRPr="00051D75">
              <w:rPr>
                <w:rFonts w:ascii="Arial"/>
                <w:sz w:val="20"/>
                <w:szCs w:val="20"/>
              </w:rPr>
              <w:t xml:space="preserve"> </w:t>
            </w:r>
            <w:r w:rsidRPr="00051D75">
              <w:rPr>
                <w:rFonts w:ascii="Arial"/>
                <w:spacing w:val="-1"/>
                <w:sz w:val="20"/>
                <w:szCs w:val="20"/>
              </w:rPr>
              <w:t>Input Data</w:t>
            </w:r>
            <w:r w:rsidRPr="00051D75">
              <w:rPr>
                <w:rFonts w:ascii="Arial"/>
                <w:spacing w:val="30"/>
                <w:sz w:val="20"/>
                <w:szCs w:val="20"/>
              </w:rPr>
              <w:t xml:space="preserve"> </w:t>
            </w:r>
            <w:r w:rsidRPr="00051D75">
              <w:rPr>
                <w:rFonts w:ascii="Arial"/>
                <w:spacing w:val="-1"/>
                <w:sz w:val="20"/>
                <w:szCs w:val="20"/>
              </w:rPr>
              <w:t>Forms</w:t>
            </w:r>
            <w:r w:rsidRPr="00051D75">
              <w:rPr>
                <w:rFonts w:ascii="Arial"/>
                <w:spacing w:val="-4"/>
                <w:sz w:val="20"/>
                <w:szCs w:val="20"/>
              </w:rPr>
              <w:t xml:space="preserve"> </w:t>
            </w:r>
            <w:r w:rsidRPr="00051D75">
              <w:rPr>
                <w:rFonts w:ascii="Arial"/>
                <w:sz w:val="20"/>
                <w:szCs w:val="20"/>
              </w:rPr>
              <w:t>for</w:t>
            </w:r>
            <w:r w:rsidRPr="00051D75">
              <w:rPr>
                <w:rFonts w:ascii="Arial"/>
                <w:spacing w:val="2"/>
                <w:sz w:val="20"/>
                <w:szCs w:val="20"/>
              </w:rPr>
              <w:t xml:space="preserve"> </w:t>
            </w:r>
            <w:r w:rsidRPr="00051D75">
              <w:rPr>
                <w:rFonts w:ascii="Arial"/>
                <w:spacing w:val="-2"/>
                <w:sz w:val="20"/>
                <w:szCs w:val="20"/>
              </w:rPr>
              <w:t>BEST</w:t>
            </w:r>
            <w:r w:rsidRPr="00051D75">
              <w:rPr>
                <w:rFonts w:ascii="Arial"/>
                <w:spacing w:val="3"/>
                <w:sz w:val="20"/>
                <w:szCs w:val="20"/>
              </w:rPr>
              <w:t xml:space="preserve"> </w:t>
            </w:r>
            <w:r w:rsidRPr="00051D75">
              <w:rPr>
                <w:rFonts w:ascii="Arial"/>
                <w:spacing w:val="-2"/>
                <w:sz w:val="20"/>
                <w:szCs w:val="20"/>
              </w:rPr>
              <w:t>and</w:t>
            </w:r>
            <w:r w:rsidRPr="00051D75">
              <w:rPr>
                <w:rFonts w:ascii="Arial"/>
                <w:sz w:val="20"/>
                <w:szCs w:val="20"/>
              </w:rPr>
              <w:t xml:space="preserve"> </w:t>
            </w:r>
            <w:proofErr w:type="spellStart"/>
            <w:r w:rsidRPr="00051D75">
              <w:rPr>
                <w:rFonts w:ascii="Arial"/>
                <w:spacing w:val="-2"/>
                <w:sz w:val="20"/>
                <w:szCs w:val="20"/>
              </w:rPr>
              <w:t>AdEPT</w:t>
            </w:r>
            <w:proofErr w:type="spellEnd"/>
          </w:p>
        </w:tc>
        <w:tc>
          <w:tcPr>
            <w:tcW w:w="583" w:type="dxa"/>
            <w:tcBorders>
              <w:top w:val="single" w:sz="5" w:space="0" w:color="000000"/>
              <w:left w:val="single" w:sz="5" w:space="0" w:color="000000"/>
              <w:bottom w:val="single" w:sz="5" w:space="0" w:color="000000"/>
              <w:right w:val="single" w:sz="5" w:space="0" w:color="000000"/>
            </w:tcBorders>
          </w:tcPr>
          <w:p w14:paraId="1340A849"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3284A94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65FABF7"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3F54F706"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9958848"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89A0999"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086F0B73"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2716FE9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831A91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430C71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E51F71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9805F3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CD13CC8"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215BE45"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1731090D" w14:textId="77777777" w:rsidR="007C4457" w:rsidRPr="00051D75" w:rsidRDefault="007C4457" w:rsidP="007C4457">
            <w:pPr>
              <w:rPr>
                <w:sz w:val="20"/>
                <w:szCs w:val="20"/>
              </w:rPr>
            </w:pPr>
          </w:p>
        </w:tc>
      </w:tr>
      <w:tr w:rsidR="007C4457" w:rsidRPr="00051D75" w14:paraId="12E74EFA" w14:textId="77777777" w:rsidTr="003E468B">
        <w:trPr>
          <w:trHeight w:hRule="exact" w:val="770"/>
        </w:trPr>
        <w:tc>
          <w:tcPr>
            <w:tcW w:w="3252" w:type="dxa"/>
            <w:tcBorders>
              <w:top w:val="single" w:sz="5" w:space="0" w:color="000000"/>
              <w:left w:val="single" w:sz="5" w:space="0" w:color="000000"/>
              <w:bottom w:val="single" w:sz="5" w:space="0" w:color="000000"/>
              <w:right w:val="single" w:sz="5" w:space="0" w:color="000000"/>
            </w:tcBorders>
          </w:tcPr>
          <w:p w14:paraId="3FC4E2F3" w14:textId="77777777" w:rsidR="007C4457" w:rsidRPr="00051D75" w:rsidRDefault="007C4457" w:rsidP="007C4457">
            <w:pPr>
              <w:pStyle w:val="TableParagraph"/>
              <w:ind w:left="102" w:right="118"/>
              <w:jc w:val="both"/>
              <w:rPr>
                <w:rFonts w:ascii="Arial" w:eastAsia="Arial" w:hAnsi="Arial" w:cs="Arial"/>
                <w:sz w:val="20"/>
                <w:szCs w:val="20"/>
              </w:rPr>
            </w:pPr>
            <w:r w:rsidRPr="00051D75">
              <w:rPr>
                <w:rFonts w:ascii="Arial"/>
                <w:spacing w:val="-1"/>
                <w:sz w:val="20"/>
                <w:szCs w:val="20"/>
              </w:rPr>
              <w:t>1.3.3.3</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pacing w:val="-1"/>
                <w:sz w:val="20"/>
                <w:szCs w:val="20"/>
              </w:rPr>
              <w:t>Final</w:t>
            </w:r>
            <w:r w:rsidRPr="00051D75">
              <w:rPr>
                <w:rFonts w:ascii="Arial"/>
                <w:sz w:val="20"/>
                <w:szCs w:val="20"/>
              </w:rPr>
              <w:t xml:space="preserve"> </w:t>
            </w:r>
            <w:r w:rsidRPr="00051D75">
              <w:rPr>
                <w:rFonts w:ascii="Arial"/>
                <w:spacing w:val="-2"/>
                <w:sz w:val="20"/>
                <w:szCs w:val="20"/>
              </w:rPr>
              <w:t>Version</w:t>
            </w:r>
            <w:r w:rsidRPr="00051D75">
              <w:rPr>
                <w:rFonts w:ascii="Arial"/>
                <w:sz w:val="20"/>
                <w:szCs w:val="20"/>
              </w:rPr>
              <w:t xml:space="preserve"> </w:t>
            </w:r>
            <w:r w:rsidRPr="00051D75">
              <w:rPr>
                <w:rFonts w:ascii="Arial"/>
                <w:spacing w:val="-2"/>
                <w:sz w:val="20"/>
                <w:szCs w:val="20"/>
              </w:rPr>
              <w:t>of</w:t>
            </w:r>
            <w:r w:rsidRPr="00051D75">
              <w:rPr>
                <w:rFonts w:ascii="Arial"/>
                <w:spacing w:val="31"/>
                <w:sz w:val="20"/>
                <w:szCs w:val="20"/>
              </w:rPr>
              <w:t xml:space="preserve"> </w:t>
            </w:r>
            <w:r w:rsidRPr="00051D75">
              <w:rPr>
                <w:rFonts w:ascii="Arial"/>
                <w:sz w:val="20"/>
                <w:szCs w:val="20"/>
              </w:rPr>
              <w:t>the</w:t>
            </w:r>
            <w:r w:rsidRPr="00051D75">
              <w:rPr>
                <w:rFonts w:ascii="Arial"/>
                <w:spacing w:val="-2"/>
                <w:sz w:val="20"/>
                <w:szCs w:val="20"/>
              </w:rPr>
              <w:t xml:space="preserve"> </w:t>
            </w:r>
            <w:r w:rsidRPr="00051D75">
              <w:rPr>
                <w:rFonts w:ascii="Arial"/>
                <w:spacing w:val="-1"/>
                <w:sz w:val="20"/>
                <w:szCs w:val="20"/>
              </w:rPr>
              <w:t>Input Data</w:t>
            </w:r>
            <w:r w:rsidRPr="00051D75">
              <w:rPr>
                <w:rFonts w:ascii="Arial"/>
                <w:spacing w:val="-2"/>
                <w:sz w:val="20"/>
                <w:szCs w:val="20"/>
              </w:rPr>
              <w:t xml:space="preserve"> </w:t>
            </w:r>
            <w:r w:rsidRPr="00051D75">
              <w:rPr>
                <w:rFonts w:ascii="Arial"/>
                <w:spacing w:val="-1"/>
                <w:sz w:val="20"/>
                <w:szCs w:val="20"/>
              </w:rPr>
              <w:t>Forms</w:t>
            </w:r>
            <w:r w:rsidRPr="00051D75">
              <w:rPr>
                <w:rFonts w:ascii="Arial"/>
                <w:spacing w:val="-2"/>
                <w:sz w:val="20"/>
                <w:szCs w:val="20"/>
              </w:rPr>
              <w:t xml:space="preserve"> </w:t>
            </w:r>
            <w:r w:rsidRPr="00051D75">
              <w:rPr>
                <w:rFonts w:ascii="Arial"/>
                <w:sz w:val="20"/>
                <w:szCs w:val="20"/>
              </w:rPr>
              <w:t>for</w:t>
            </w:r>
            <w:r w:rsidRPr="00051D75">
              <w:rPr>
                <w:rFonts w:ascii="Arial"/>
                <w:spacing w:val="-3"/>
                <w:sz w:val="20"/>
                <w:szCs w:val="20"/>
              </w:rPr>
              <w:t xml:space="preserve"> </w:t>
            </w:r>
            <w:r w:rsidRPr="00051D75">
              <w:rPr>
                <w:rFonts w:ascii="Arial"/>
                <w:spacing w:val="-1"/>
                <w:sz w:val="20"/>
                <w:szCs w:val="20"/>
              </w:rPr>
              <w:t>BEST</w:t>
            </w:r>
            <w:r w:rsidRPr="00051D75">
              <w:rPr>
                <w:rFonts w:ascii="Arial"/>
                <w:spacing w:val="29"/>
                <w:sz w:val="20"/>
                <w:szCs w:val="20"/>
              </w:rPr>
              <w:t xml:space="preserve"> </w:t>
            </w:r>
            <w:r w:rsidRPr="00051D75">
              <w:rPr>
                <w:rFonts w:ascii="Arial"/>
                <w:spacing w:val="-1"/>
                <w:sz w:val="20"/>
                <w:szCs w:val="20"/>
              </w:rPr>
              <w:t>and</w:t>
            </w:r>
            <w:r w:rsidRPr="00051D75">
              <w:rPr>
                <w:rFonts w:ascii="Arial"/>
                <w:sz w:val="20"/>
                <w:szCs w:val="20"/>
              </w:rPr>
              <w:t xml:space="preserve"> </w:t>
            </w:r>
            <w:proofErr w:type="spellStart"/>
            <w:r w:rsidRPr="00051D75">
              <w:rPr>
                <w:rFonts w:ascii="Arial"/>
                <w:spacing w:val="-1"/>
                <w:sz w:val="20"/>
                <w:szCs w:val="20"/>
              </w:rPr>
              <w:t>AdEPT</w:t>
            </w:r>
            <w:proofErr w:type="spellEnd"/>
          </w:p>
        </w:tc>
        <w:tc>
          <w:tcPr>
            <w:tcW w:w="583" w:type="dxa"/>
            <w:tcBorders>
              <w:top w:val="single" w:sz="5" w:space="0" w:color="000000"/>
              <w:left w:val="single" w:sz="5" w:space="0" w:color="000000"/>
              <w:bottom w:val="single" w:sz="5" w:space="0" w:color="000000"/>
              <w:right w:val="single" w:sz="5" w:space="0" w:color="000000"/>
            </w:tcBorders>
          </w:tcPr>
          <w:p w14:paraId="7F434A5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38798B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3FA6572"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08128C67"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AA0F18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1B5FBFE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43511F2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1A2459F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F9CCAF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D2395A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931611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66784E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C61826F"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3D595DE"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13E352AC" w14:textId="77777777" w:rsidR="007C4457" w:rsidRPr="00051D75" w:rsidRDefault="007C4457" w:rsidP="007C4457">
            <w:pPr>
              <w:rPr>
                <w:sz w:val="20"/>
                <w:szCs w:val="20"/>
              </w:rPr>
            </w:pPr>
          </w:p>
        </w:tc>
      </w:tr>
      <w:tr w:rsidR="007C4457" w:rsidRPr="00051D75" w14:paraId="6B174D30"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4ECD9307" w14:textId="77777777" w:rsidR="007C4457" w:rsidRPr="00051D75" w:rsidRDefault="007C4457" w:rsidP="007C4457">
            <w:pPr>
              <w:pStyle w:val="TableParagraph"/>
              <w:spacing w:before="1" w:line="252" w:lineRule="exact"/>
              <w:ind w:left="102" w:right="122"/>
              <w:rPr>
                <w:rFonts w:ascii="Arial" w:eastAsia="Arial" w:hAnsi="Arial" w:cs="Arial"/>
                <w:sz w:val="20"/>
                <w:szCs w:val="20"/>
              </w:rPr>
            </w:pPr>
            <w:r w:rsidRPr="00051D75">
              <w:rPr>
                <w:rFonts w:ascii="Arial"/>
                <w:sz w:val="20"/>
                <w:szCs w:val="20"/>
              </w:rPr>
              <w:t>1.3.4</w:t>
            </w:r>
            <w:r w:rsidRPr="00051D75">
              <w:rPr>
                <w:rFonts w:ascii="Arial"/>
                <w:spacing w:val="-2"/>
                <w:sz w:val="20"/>
                <w:szCs w:val="20"/>
              </w:rPr>
              <w:t xml:space="preserve"> </w:t>
            </w:r>
            <w:r w:rsidRPr="00051D75">
              <w:rPr>
                <w:rFonts w:ascii="Arial"/>
                <w:spacing w:val="-1"/>
                <w:sz w:val="20"/>
                <w:szCs w:val="20"/>
              </w:rPr>
              <w:t>Create</w:t>
            </w:r>
            <w:r w:rsidRPr="00051D75">
              <w:rPr>
                <w:rFonts w:ascii="Arial"/>
                <w:spacing w:val="-4"/>
                <w:sz w:val="20"/>
                <w:szCs w:val="20"/>
              </w:rPr>
              <w:t xml:space="preserve"> </w:t>
            </w:r>
            <w:r w:rsidRPr="00051D75">
              <w:rPr>
                <w:rFonts w:ascii="Arial"/>
                <w:spacing w:val="-1"/>
                <w:sz w:val="20"/>
                <w:szCs w:val="20"/>
              </w:rPr>
              <w:t>Input Data</w:t>
            </w:r>
            <w:r w:rsidRPr="00051D75">
              <w:rPr>
                <w:rFonts w:ascii="Arial"/>
                <w:spacing w:val="-4"/>
                <w:sz w:val="20"/>
                <w:szCs w:val="20"/>
              </w:rPr>
              <w:t xml:space="preserve"> </w:t>
            </w:r>
            <w:r w:rsidRPr="00051D75">
              <w:rPr>
                <w:rFonts w:ascii="Arial"/>
                <w:spacing w:val="-1"/>
                <w:sz w:val="20"/>
                <w:szCs w:val="20"/>
              </w:rPr>
              <w:t>Forms</w:t>
            </w:r>
            <w:r w:rsidRPr="00051D75">
              <w:rPr>
                <w:rFonts w:ascii="Arial"/>
                <w:spacing w:val="27"/>
                <w:sz w:val="20"/>
                <w:szCs w:val="20"/>
              </w:rPr>
              <w:t xml:space="preserve"> </w:t>
            </w:r>
            <w:r w:rsidRPr="00051D75">
              <w:rPr>
                <w:rFonts w:ascii="Arial"/>
                <w:sz w:val="20"/>
                <w:szCs w:val="20"/>
              </w:rPr>
              <w:t>for</w:t>
            </w:r>
            <w:r w:rsidRPr="00051D75">
              <w:rPr>
                <w:rFonts w:ascii="Arial"/>
                <w:spacing w:val="-1"/>
                <w:sz w:val="20"/>
                <w:szCs w:val="20"/>
              </w:rPr>
              <w:t xml:space="preserve"> </w:t>
            </w:r>
            <w:r w:rsidRPr="00051D75">
              <w:rPr>
                <w:rFonts w:ascii="Arial"/>
                <w:spacing w:val="-2"/>
                <w:sz w:val="20"/>
                <w:szCs w:val="20"/>
              </w:rPr>
              <w:t>SMP</w:t>
            </w:r>
            <w:r w:rsidRPr="00051D75">
              <w:rPr>
                <w:rFonts w:ascii="Arial"/>
                <w:sz w:val="20"/>
                <w:szCs w:val="20"/>
              </w:rPr>
              <w:t xml:space="preserve"> </w:t>
            </w:r>
            <w:r w:rsidRPr="00051D75">
              <w:rPr>
                <w:rFonts w:ascii="Arial"/>
                <w:spacing w:val="-1"/>
                <w:sz w:val="20"/>
                <w:szCs w:val="20"/>
              </w:rPr>
              <w:t>Data</w:t>
            </w:r>
            <w:r w:rsidRPr="00051D75">
              <w:rPr>
                <w:rFonts w:ascii="Arial"/>
                <w:sz w:val="20"/>
                <w:szCs w:val="20"/>
              </w:rPr>
              <w:t xml:space="preserve"> </w:t>
            </w:r>
            <w:r w:rsidRPr="00051D75">
              <w:rPr>
                <w:rFonts w:ascii="Arial"/>
                <w:spacing w:val="-1"/>
                <w:sz w:val="20"/>
                <w:szCs w:val="20"/>
              </w:rPr>
              <w:t>Collection</w:t>
            </w:r>
          </w:p>
        </w:tc>
        <w:tc>
          <w:tcPr>
            <w:tcW w:w="583" w:type="dxa"/>
            <w:tcBorders>
              <w:top w:val="single" w:sz="5" w:space="0" w:color="000000"/>
              <w:left w:val="single" w:sz="5" w:space="0" w:color="000000"/>
              <w:bottom w:val="single" w:sz="5" w:space="0" w:color="000000"/>
              <w:right w:val="single" w:sz="5" w:space="0" w:color="000000"/>
            </w:tcBorders>
          </w:tcPr>
          <w:p w14:paraId="3F8E54F3"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25DCD3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3966FC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D4AF2F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F58E20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FE4D63A"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48FB504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C4297A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1C05A1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B4D641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305E5F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453976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5E5565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A2E195A"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058F720F" w14:textId="77777777" w:rsidR="007C4457" w:rsidRPr="00051D75" w:rsidRDefault="007C4457" w:rsidP="007C4457">
            <w:pPr>
              <w:rPr>
                <w:sz w:val="20"/>
                <w:szCs w:val="20"/>
              </w:rPr>
            </w:pPr>
          </w:p>
        </w:tc>
      </w:tr>
      <w:tr w:rsidR="007C4457" w:rsidRPr="00051D75" w14:paraId="1F1CE175"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77F91CED" w14:textId="77777777" w:rsidR="007C4457" w:rsidRPr="00051D75" w:rsidRDefault="007C4457" w:rsidP="007C4457">
            <w:pPr>
              <w:pStyle w:val="TableParagraph"/>
              <w:spacing w:before="1" w:line="252" w:lineRule="exact"/>
              <w:ind w:left="102" w:right="102"/>
              <w:rPr>
                <w:rFonts w:ascii="Arial" w:eastAsia="Arial" w:hAnsi="Arial" w:cs="Arial"/>
                <w:sz w:val="20"/>
                <w:szCs w:val="20"/>
              </w:rPr>
            </w:pPr>
            <w:r w:rsidRPr="00051D75">
              <w:rPr>
                <w:rFonts w:ascii="Arial"/>
                <w:spacing w:val="-1"/>
                <w:sz w:val="20"/>
                <w:szCs w:val="20"/>
              </w:rPr>
              <w:t>1.3.4.1</w:t>
            </w:r>
            <w:r w:rsidRPr="00051D75">
              <w:rPr>
                <w:rFonts w:ascii="Arial"/>
                <w:sz w:val="20"/>
                <w:szCs w:val="20"/>
              </w:rPr>
              <w:t xml:space="preserve"> </w:t>
            </w:r>
            <w:r w:rsidRPr="00051D75">
              <w:rPr>
                <w:rFonts w:ascii="Arial"/>
                <w:spacing w:val="-1"/>
                <w:sz w:val="20"/>
                <w:szCs w:val="20"/>
              </w:rPr>
              <w:t>Draft</w:t>
            </w:r>
            <w:r w:rsidRPr="00051D75">
              <w:rPr>
                <w:rFonts w:ascii="Arial"/>
                <w:spacing w:val="-3"/>
                <w:sz w:val="20"/>
                <w:szCs w:val="20"/>
              </w:rPr>
              <w:t xml:space="preserve"> </w:t>
            </w:r>
            <w:r w:rsidRPr="00051D75">
              <w:rPr>
                <w:rFonts w:ascii="Arial"/>
                <w:spacing w:val="-1"/>
                <w:sz w:val="20"/>
                <w:szCs w:val="20"/>
              </w:rPr>
              <w:t>Input Data</w:t>
            </w:r>
            <w:r w:rsidRPr="00051D75">
              <w:rPr>
                <w:rFonts w:ascii="Arial"/>
                <w:spacing w:val="-4"/>
                <w:sz w:val="20"/>
                <w:szCs w:val="20"/>
              </w:rPr>
              <w:t xml:space="preserve"> </w:t>
            </w:r>
            <w:r w:rsidRPr="00051D75">
              <w:rPr>
                <w:rFonts w:ascii="Arial"/>
                <w:spacing w:val="-1"/>
                <w:sz w:val="20"/>
                <w:szCs w:val="20"/>
              </w:rPr>
              <w:t>Forms</w:t>
            </w:r>
            <w:r w:rsidRPr="00051D75">
              <w:rPr>
                <w:rFonts w:ascii="Arial"/>
                <w:spacing w:val="33"/>
                <w:sz w:val="20"/>
                <w:szCs w:val="20"/>
              </w:rPr>
              <w:t xml:space="preserve"> </w:t>
            </w:r>
            <w:r w:rsidRPr="00051D75">
              <w:rPr>
                <w:rFonts w:ascii="Arial"/>
                <w:sz w:val="20"/>
                <w:szCs w:val="20"/>
              </w:rPr>
              <w:t>for</w:t>
            </w:r>
            <w:r w:rsidRPr="00051D75">
              <w:rPr>
                <w:rFonts w:ascii="Arial"/>
                <w:spacing w:val="-1"/>
                <w:sz w:val="20"/>
                <w:szCs w:val="20"/>
              </w:rPr>
              <w:t xml:space="preserve"> </w:t>
            </w:r>
            <w:r w:rsidRPr="00051D75">
              <w:rPr>
                <w:rFonts w:ascii="Arial"/>
                <w:spacing w:val="-3"/>
                <w:sz w:val="20"/>
                <w:szCs w:val="20"/>
              </w:rPr>
              <w:t>SMP</w:t>
            </w:r>
          </w:p>
        </w:tc>
        <w:tc>
          <w:tcPr>
            <w:tcW w:w="583" w:type="dxa"/>
            <w:tcBorders>
              <w:top w:val="single" w:sz="5" w:space="0" w:color="000000"/>
              <w:left w:val="single" w:sz="5" w:space="0" w:color="000000"/>
              <w:bottom w:val="single" w:sz="5" w:space="0" w:color="000000"/>
              <w:right w:val="single" w:sz="5" w:space="0" w:color="000000"/>
            </w:tcBorders>
          </w:tcPr>
          <w:p w14:paraId="2AD79EE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2CF869B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0FCBB91"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0AB48FF5"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4C035B2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7CCED5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4BBAEED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5D6970B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11608A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557B9C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17ED47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9A9DCE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48B830D"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772F4A88"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6C4B482D" w14:textId="77777777" w:rsidR="007C4457" w:rsidRPr="00051D75" w:rsidRDefault="007C4457" w:rsidP="007C4457">
            <w:pPr>
              <w:rPr>
                <w:sz w:val="20"/>
                <w:szCs w:val="20"/>
              </w:rPr>
            </w:pPr>
          </w:p>
        </w:tc>
      </w:tr>
      <w:tr w:rsidR="007C4457" w:rsidRPr="00051D75" w14:paraId="771E8857"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320209C4" w14:textId="77777777" w:rsidR="007C4457" w:rsidRPr="00051D75" w:rsidRDefault="007C4457" w:rsidP="007C4457">
            <w:pPr>
              <w:pStyle w:val="TableParagraph"/>
              <w:spacing w:before="1" w:line="252" w:lineRule="exact"/>
              <w:ind w:left="102" w:right="102"/>
              <w:rPr>
                <w:rFonts w:ascii="Arial" w:eastAsia="Arial" w:hAnsi="Arial" w:cs="Arial"/>
                <w:sz w:val="20"/>
                <w:szCs w:val="20"/>
              </w:rPr>
            </w:pPr>
            <w:r w:rsidRPr="00051D75">
              <w:rPr>
                <w:rFonts w:ascii="Arial"/>
                <w:spacing w:val="-1"/>
                <w:sz w:val="20"/>
                <w:szCs w:val="20"/>
              </w:rPr>
              <w:t>1.3.4.2</w:t>
            </w:r>
            <w:r w:rsidRPr="00051D75">
              <w:rPr>
                <w:rFonts w:ascii="Arial"/>
                <w:sz w:val="20"/>
                <w:szCs w:val="20"/>
              </w:rPr>
              <w:t xml:space="preserve"> </w:t>
            </w:r>
            <w:r w:rsidRPr="00051D75">
              <w:rPr>
                <w:rFonts w:ascii="Arial"/>
                <w:spacing w:val="-1"/>
                <w:sz w:val="20"/>
                <w:szCs w:val="20"/>
              </w:rPr>
              <w:t>Evaluate</w:t>
            </w:r>
            <w:r w:rsidRPr="00051D75">
              <w:rPr>
                <w:rFonts w:ascii="Arial"/>
                <w:sz w:val="20"/>
                <w:szCs w:val="20"/>
              </w:rPr>
              <w:t xml:space="preserve"> </w:t>
            </w:r>
            <w:r w:rsidRPr="00051D75">
              <w:rPr>
                <w:rFonts w:ascii="Arial"/>
                <w:spacing w:val="-1"/>
                <w:sz w:val="20"/>
                <w:szCs w:val="20"/>
              </w:rPr>
              <w:t>Input Data</w:t>
            </w:r>
            <w:r w:rsidRPr="00051D75">
              <w:rPr>
                <w:rFonts w:ascii="Arial"/>
                <w:spacing w:val="30"/>
                <w:sz w:val="20"/>
                <w:szCs w:val="20"/>
              </w:rPr>
              <w:t xml:space="preserve"> </w:t>
            </w:r>
            <w:r w:rsidRPr="00051D75">
              <w:rPr>
                <w:rFonts w:ascii="Arial"/>
                <w:spacing w:val="-1"/>
                <w:sz w:val="20"/>
                <w:szCs w:val="20"/>
              </w:rPr>
              <w:t>Forms</w:t>
            </w:r>
            <w:r w:rsidRPr="00051D75">
              <w:rPr>
                <w:rFonts w:ascii="Arial"/>
                <w:spacing w:val="-4"/>
                <w:sz w:val="20"/>
                <w:szCs w:val="20"/>
              </w:rPr>
              <w:t xml:space="preserve"> </w:t>
            </w:r>
            <w:r w:rsidRPr="00051D75">
              <w:rPr>
                <w:rFonts w:ascii="Arial"/>
                <w:sz w:val="20"/>
                <w:szCs w:val="20"/>
              </w:rPr>
              <w:t>for</w:t>
            </w:r>
            <w:r w:rsidRPr="00051D75">
              <w:rPr>
                <w:rFonts w:ascii="Arial"/>
                <w:spacing w:val="2"/>
                <w:sz w:val="20"/>
                <w:szCs w:val="20"/>
              </w:rPr>
              <w:t xml:space="preserve"> </w:t>
            </w:r>
            <w:r w:rsidRPr="00051D75">
              <w:rPr>
                <w:rFonts w:ascii="Arial"/>
                <w:spacing w:val="-2"/>
                <w:sz w:val="20"/>
                <w:szCs w:val="20"/>
              </w:rPr>
              <w:t>SMP</w:t>
            </w:r>
            <w:r w:rsidRPr="00051D75">
              <w:rPr>
                <w:rFonts w:ascii="Arial"/>
                <w:sz w:val="20"/>
                <w:szCs w:val="20"/>
              </w:rPr>
              <w:t xml:space="preserve"> </w:t>
            </w:r>
            <w:r w:rsidRPr="00051D75">
              <w:rPr>
                <w:rFonts w:ascii="Arial"/>
                <w:spacing w:val="-1"/>
                <w:sz w:val="20"/>
                <w:szCs w:val="20"/>
              </w:rPr>
              <w:t>Data</w:t>
            </w:r>
            <w:r w:rsidRPr="00051D75">
              <w:rPr>
                <w:rFonts w:ascii="Arial"/>
                <w:sz w:val="20"/>
                <w:szCs w:val="20"/>
              </w:rPr>
              <w:t xml:space="preserve"> </w:t>
            </w:r>
            <w:r w:rsidRPr="00051D75">
              <w:rPr>
                <w:rFonts w:ascii="Arial"/>
                <w:spacing w:val="-1"/>
                <w:sz w:val="20"/>
                <w:szCs w:val="20"/>
              </w:rPr>
              <w:t>Collection</w:t>
            </w:r>
          </w:p>
        </w:tc>
        <w:tc>
          <w:tcPr>
            <w:tcW w:w="583" w:type="dxa"/>
            <w:tcBorders>
              <w:top w:val="single" w:sz="5" w:space="0" w:color="000000"/>
              <w:left w:val="single" w:sz="5" w:space="0" w:color="000000"/>
              <w:bottom w:val="single" w:sz="5" w:space="0" w:color="000000"/>
              <w:right w:val="single" w:sz="5" w:space="0" w:color="000000"/>
            </w:tcBorders>
          </w:tcPr>
          <w:p w14:paraId="133D69E4"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3614007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8625DEC"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30BA0346"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B1C546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8DF6B5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6E265DD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0EB14D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58C439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10ADC5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8B4BF1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912BC8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ED665BA"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2094147"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5819F6D1" w14:textId="77777777" w:rsidR="007C4457" w:rsidRPr="00051D75" w:rsidRDefault="007C4457" w:rsidP="007C4457">
            <w:pPr>
              <w:rPr>
                <w:sz w:val="20"/>
                <w:szCs w:val="20"/>
              </w:rPr>
            </w:pPr>
          </w:p>
        </w:tc>
      </w:tr>
      <w:tr w:rsidR="007C4457" w:rsidRPr="00051D75" w14:paraId="4D1DA139" w14:textId="77777777" w:rsidTr="003E468B">
        <w:trPr>
          <w:trHeight w:hRule="exact" w:val="768"/>
        </w:trPr>
        <w:tc>
          <w:tcPr>
            <w:tcW w:w="3252" w:type="dxa"/>
            <w:tcBorders>
              <w:top w:val="single" w:sz="5" w:space="0" w:color="000000"/>
              <w:left w:val="single" w:sz="5" w:space="0" w:color="000000"/>
              <w:bottom w:val="single" w:sz="5" w:space="0" w:color="000000"/>
              <w:right w:val="single" w:sz="5" w:space="0" w:color="000000"/>
            </w:tcBorders>
          </w:tcPr>
          <w:p w14:paraId="69615854" w14:textId="77777777" w:rsidR="007C4457" w:rsidRPr="00051D75" w:rsidRDefault="007C4457" w:rsidP="007C4457">
            <w:pPr>
              <w:pStyle w:val="TableParagraph"/>
              <w:ind w:left="102" w:right="156"/>
              <w:jc w:val="both"/>
              <w:rPr>
                <w:rFonts w:ascii="Arial" w:eastAsia="Arial" w:hAnsi="Arial" w:cs="Arial"/>
                <w:sz w:val="20"/>
                <w:szCs w:val="20"/>
              </w:rPr>
            </w:pPr>
            <w:r w:rsidRPr="00051D75">
              <w:rPr>
                <w:rFonts w:ascii="Arial"/>
                <w:spacing w:val="-1"/>
                <w:sz w:val="20"/>
                <w:szCs w:val="20"/>
              </w:rPr>
              <w:t>1.3.4.3</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pacing w:val="-1"/>
                <w:sz w:val="20"/>
                <w:szCs w:val="20"/>
              </w:rPr>
              <w:t>Final</w:t>
            </w:r>
            <w:r w:rsidRPr="00051D75">
              <w:rPr>
                <w:rFonts w:ascii="Arial"/>
                <w:sz w:val="20"/>
                <w:szCs w:val="20"/>
              </w:rPr>
              <w:t xml:space="preserve"> </w:t>
            </w:r>
            <w:r w:rsidRPr="00051D75">
              <w:rPr>
                <w:rFonts w:ascii="Arial"/>
                <w:spacing w:val="-2"/>
                <w:sz w:val="20"/>
                <w:szCs w:val="20"/>
              </w:rPr>
              <w:t>Version</w:t>
            </w:r>
            <w:r w:rsidRPr="00051D75">
              <w:rPr>
                <w:rFonts w:ascii="Arial"/>
                <w:sz w:val="20"/>
                <w:szCs w:val="20"/>
              </w:rPr>
              <w:t xml:space="preserve"> </w:t>
            </w:r>
            <w:r w:rsidRPr="00051D75">
              <w:rPr>
                <w:rFonts w:ascii="Arial"/>
                <w:spacing w:val="-2"/>
                <w:sz w:val="20"/>
                <w:szCs w:val="20"/>
              </w:rPr>
              <w:t>of</w:t>
            </w:r>
            <w:r w:rsidRPr="00051D75">
              <w:rPr>
                <w:rFonts w:ascii="Arial"/>
                <w:spacing w:val="31"/>
                <w:sz w:val="20"/>
                <w:szCs w:val="20"/>
              </w:rPr>
              <w:t xml:space="preserve"> </w:t>
            </w:r>
            <w:r w:rsidRPr="00051D75">
              <w:rPr>
                <w:rFonts w:ascii="Arial"/>
                <w:sz w:val="20"/>
                <w:szCs w:val="20"/>
              </w:rPr>
              <w:t>the</w:t>
            </w:r>
            <w:r w:rsidRPr="00051D75">
              <w:rPr>
                <w:rFonts w:ascii="Arial"/>
                <w:spacing w:val="-2"/>
                <w:sz w:val="20"/>
                <w:szCs w:val="20"/>
              </w:rPr>
              <w:t xml:space="preserve"> </w:t>
            </w:r>
            <w:r w:rsidRPr="00051D75">
              <w:rPr>
                <w:rFonts w:ascii="Arial"/>
                <w:spacing w:val="-1"/>
                <w:sz w:val="20"/>
                <w:szCs w:val="20"/>
              </w:rPr>
              <w:t>Input Data</w:t>
            </w:r>
            <w:r w:rsidRPr="00051D75">
              <w:rPr>
                <w:rFonts w:ascii="Arial"/>
                <w:spacing w:val="-2"/>
                <w:sz w:val="20"/>
                <w:szCs w:val="20"/>
              </w:rPr>
              <w:t xml:space="preserve"> </w:t>
            </w:r>
            <w:r w:rsidRPr="00051D75">
              <w:rPr>
                <w:rFonts w:ascii="Arial"/>
                <w:spacing w:val="-1"/>
                <w:sz w:val="20"/>
                <w:szCs w:val="20"/>
              </w:rPr>
              <w:t>Forms</w:t>
            </w:r>
            <w:r w:rsidRPr="00051D75">
              <w:rPr>
                <w:rFonts w:ascii="Arial"/>
                <w:spacing w:val="-2"/>
                <w:sz w:val="20"/>
                <w:szCs w:val="20"/>
              </w:rPr>
              <w:t xml:space="preserve"> </w:t>
            </w:r>
            <w:r w:rsidRPr="00051D75">
              <w:rPr>
                <w:rFonts w:ascii="Arial"/>
                <w:sz w:val="20"/>
                <w:szCs w:val="20"/>
              </w:rPr>
              <w:t>for</w:t>
            </w:r>
            <w:r w:rsidRPr="00051D75">
              <w:rPr>
                <w:rFonts w:ascii="Arial"/>
                <w:spacing w:val="-3"/>
                <w:sz w:val="20"/>
                <w:szCs w:val="20"/>
              </w:rPr>
              <w:t xml:space="preserve"> </w:t>
            </w:r>
            <w:r w:rsidRPr="00051D75">
              <w:rPr>
                <w:rFonts w:ascii="Arial"/>
                <w:spacing w:val="-1"/>
                <w:sz w:val="20"/>
                <w:szCs w:val="20"/>
              </w:rPr>
              <w:t>SMP</w:t>
            </w:r>
            <w:r w:rsidRPr="00051D75">
              <w:rPr>
                <w:rFonts w:ascii="Arial"/>
                <w:spacing w:val="28"/>
                <w:sz w:val="20"/>
                <w:szCs w:val="20"/>
              </w:rPr>
              <w:t xml:space="preserve"> </w:t>
            </w:r>
            <w:r w:rsidRPr="00051D75">
              <w:rPr>
                <w:rFonts w:ascii="Arial"/>
                <w:spacing w:val="-1"/>
                <w:sz w:val="20"/>
                <w:szCs w:val="20"/>
              </w:rPr>
              <w:t>Data</w:t>
            </w:r>
            <w:r w:rsidRPr="00051D75">
              <w:rPr>
                <w:rFonts w:ascii="Arial"/>
                <w:sz w:val="20"/>
                <w:szCs w:val="20"/>
              </w:rPr>
              <w:t xml:space="preserve"> </w:t>
            </w:r>
            <w:r w:rsidRPr="00051D75">
              <w:rPr>
                <w:rFonts w:ascii="Arial"/>
                <w:spacing w:val="-1"/>
                <w:sz w:val="20"/>
                <w:szCs w:val="20"/>
              </w:rPr>
              <w:t>Collection</w:t>
            </w:r>
          </w:p>
        </w:tc>
        <w:tc>
          <w:tcPr>
            <w:tcW w:w="583" w:type="dxa"/>
            <w:tcBorders>
              <w:top w:val="single" w:sz="5" w:space="0" w:color="000000"/>
              <w:left w:val="single" w:sz="5" w:space="0" w:color="000000"/>
              <w:bottom w:val="single" w:sz="5" w:space="0" w:color="000000"/>
              <w:right w:val="single" w:sz="5" w:space="0" w:color="000000"/>
            </w:tcBorders>
          </w:tcPr>
          <w:p w14:paraId="56868FEA"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034BF87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4871199"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1CBAC871"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44A867D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BA3DC2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2841771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7283A78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FBE693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6D6488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5AA3B9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EBBE43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92E26B0"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A8EDD38"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75C9786B" w14:textId="77777777" w:rsidR="007C4457" w:rsidRPr="00051D75" w:rsidRDefault="007C4457" w:rsidP="007C4457">
            <w:pPr>
              <w:rPr>
                <w:sz w:val="20"/>
                <w:szCs w:val="20"/>
              </w:rPr>
            </w:pPr>
          </w:p>
        </w:tc>
      </w:tr>
      <w:tr w:rsidR="007C4457" w:rsidRPr="00051D75" w14:paraId="2ABFBF72" w14:textId="77777777" w:rsidTr="003E468B">
        <w:trPr>
          <w:trHeight w:hRule="exact" w:val="264"/>
        </w:trPr>
        <w:tc>
          <w:tcPr>
            <w:tcW w:w="10682" w:type="dxa"/>
            <w:gridSpan w:val="16"/>
            <w:tcBorders>
              <w:top w:val="single" w:sz="5" w:space="0" w:color="000000"/>
              <w:left w:val="single" w:sz="5" w:space="0" w:color="000000"/>
              <w:bottom w:val="single" w:sz="5" w:space="0" w:color="000000"/>
              <w:right w:val="single" w:sz="5" w:space="0" w:color="000000"/>
            </w:tcBorders>
          </w:tcPr>
          <w:p w14:paraId="04BEE765"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1.3.5</w:t>
            </w:r>
            <w:r w:rsidRPr="00051D75">
              <w:rPr>
                <w:rFonts w:ascii="Arial"/>
                <w:b/>
                <w:spacing w:val="-2"/>
                <w:sz w:val="20"/>
                <w:szCs w:val="20"/>
              </w:rPr>
              <w:t xml:space="preserve"> </w:t>
            </w:r>
            <w:r w:rsidRPr="00051D75">
              <w:rPr>
                <w:rFonts w:ascii="Arial"/>
                <w:b/>
                <w:spacing w:val="-1"/>
                <w:sz w:val="20"/>
                <w:szCs w:val="20"/>
              </w:rPr>
              <w:t>Create</w:t>
            </w:r>
            <w:r w:rsidRPr="00051D75">
              <w:rPr>
                <w:rFonts w:ascii="Arial"/>
                <w:b/>
                <w:spacing w:val="-2"/>
                <w:sz w:val="20"/>
                <w:szCs w:val="20"/>
              </w:rPr>
              <w:t xml:space="preserve"> </w:t>
            </w:r>
            <w:r w:rsidRPr="00051D75">
              <w:rPr>
                <w:rFonts w:ascii="Arial"/>
                <w:b/>
                <w:sz w:val="20"/>
                <w:szCs w:val="20"/>
              </w:rPr>
              <w:t>M</w:t>
            </w:r>
            <w:r w:rsidRPr="00051D75">
              <w:rPr>
                <w:rFonts w:ascii="Arial"/>
                <w:b/>
                <w:spacing w:val="-1"/>
                <w:sz w:val="20"/>
                <w:szCs w:val="20"/>
              </w:rPr>
              <w:t xml:space="preserve"> </w:t>
            </w:r>
            <w:r w:rsidRPr="00051D75">
              <w:rPr>
                <w:rFonts w:ascii="Arial"/>
                <w:b/>
                <w:sz w:val="20"/>
                <w:szCs w:val="20"/>
              </w:rPr>
              <w:t>&amp; E</w:t>
            </w:r>
            <w:r w:rsidRPr="00051D75">
              <w:rPr>
                <w:rFonts w:ascii="Arial"/>
                <w:b/>
                <w:spacing w:val="-2"/>
                <w:sz w:val="20"/>
                <w:szCs w:val="20"/>
              </w:rPr>
              <w:t xml:space="preserve"> </w:t>
            </w:r>
            <w:r w:rsidRPr="00051D75">
              <w:rPr>
                <w:rFonts w:ascii="Arial"/>
                <w:b/>
                <w:spacing w:val="-1"/>
                <w:sz w:val="20"/>
                <w:szCs w:val="20"/>
              </w:rPr>
              <w:t>Framework</w:t>
            </w:r>
          </w:p>
        </w:tc>
      </w:tr>
      <w:tr w:rsidR="007C4457" w:rsidRPr="00051D75" w14:paraId="496D0C99"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19204345"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pacing w:val="-1"/>
                <w:sz w:val="20"/>
                <w:szCs w:val="20"/>
              </w:rPr>
              <w:t>1.3.5.1</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z w:val="20"/>
                <w:szCs w:val="20"/>
              </w:rPr>
              <w:t>M</w:t>
            </w:r>
            <w:r w:rsidRPr="00051D75">
              <w:rPr>
                <w:rFonts w:ascii="Arial"/>
                <w:spacing w:val="-3"/>
                <w:sz w:val="20"/>
                <w:szCs w:val="20"/>
              </w:rPr>
              <w:t xml:space="preserve"> </w:t>
            </w:r>
            <w:r w:rsidRPr="00051D75">
              <w:rPr>
                <w:rFonts w:ascii="Arial"/>
                <w:sz w:val="20"/>
                <w:szCs w:val="20"/>
              </w:rPr>
              <w:t xml:space="preserve">&amp; E </w:t>
            </w:r>
            <w:r w:rsidRPr="00051D75">
              <w:rPr>
                <w:rFonts w:ascii="Arial"/>
                <w:spacing w:val="-1"/>
                <w:sz w:val="20"/>
                <w:szCs w:val="20"/>
              </w:rPr>
              <w:t>Report</w:t>
            </w:r>
            <w:r w:rsidRPr="00051D75">
              <w:rPr>
                <w:rFonts w:ascii="Arial"/>
                <w:spacing w:val="30"/>
                <w:sz w:val="20"/>
                <w:szCs w:val="20"/>
              </w:rPr>
              <w:t xml:space="preserve"> </w:t>
            </w:r>
            <w:r w:rsidRPr="00051D75">
              <w:rPr>
                <w:rFonts w:ascii="Arial"/>
                <w:spacing w:val="-1"/>
                <w:sz w:val="20"/>
                <w:szCs w:val="20"/>
              </w:rPr>
              <w:t>Templates</w:t>
            </w:r>
          </w:p>
        </w:tc>
        <w:tc>
          <w:tcPr>
            <w:tcW w:w="583" w:type="dxa"/>
            <w:tcBorders>
              <w:top w:val="single" w:sz="5" w:space="0" w:color="000000"/>
              <w:left w:val="single" w:sz="5" w:space="0" w:color="000000"/>
              <w:bottom w:val="single" w:sz="5" w:space="0" w:color="000000"/>
              <w:right w:val="single" w:sz="5" w:space="0" w:color="000000"/>
            </w:tcBorders>
          </w:tcPr>
          <w:p w14:paraId="05C1732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96B64C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805F65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7C75AF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5F991E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25EC1DA"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483FA2DC"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C57A38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928F7B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3B4E00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D02781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2C6735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2426CD4"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955AD4E"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06E63ADE" w14:textId="77777777" w:rsidR="007C4457" w:rsidRPr="00051D75" w:rsidRDefault="007C4457" w:rsidP="007C4457">
            <w:pPr>
              <w:rPr>
                <w:sz w:val="20"/>
                <w:szCs w:val="20"/>
              </w:rPr>
            </w:pPr>
          </w:p>
        </w:tc>
      </w:tr>
      <w:tr w:rsidR="007C4457" w:rsidRPr="00051D75" w14:paraId="2AD3D53B"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77891B07"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pacing w:val="-1"/>
                <w:sz w:val="20"/>
                <w:szCs w:val="20"/>
              </w:rPr>
              <w:t>1.3.5.1.1</w:t>
            </w:r>
            <w:r w:rsidRPr="00051D75">
              <w:rPr>
                <w:rFonts w:ascii="Arial"/>
                <w:spacing w:val="-2"/>
                <w:sz w:val="20"/>
                <w:szCs w:val="20"/>
              </w:rPr>
              <w:t xml:space="preserve"> </w:t>
            </w:r>
            <w:r w:rsidRPr="00051D75">
              <w:rPr>
                <w:rFonts w:ascii="Arial"/>
                <w:spacing w:val="-1"/>
                <w:sz w:val="20"/>
                <w:szCs w:val="20"/>
              </w:rPr>
              <w:t xml:space="preserve">Draft </w:t>
            </w:r>
            <w:r w:rsidRPr="00051D75">
              <w:rPr>
                <w:rFonts w:ascii="Arial"/>
                <w:sz w:val="20"/>
                <w:szCs w:val="20"/>
              </w:rPr>
              <w:t>M</w:t>
            </w:r>
            <w:r w:rsidRPr="00051D75">
              <w:rPr>
                <w:rFonts w:ascii="Arial"/>
                <w:spacing w:val="-3"/>
                <w:sz w:val="20"/>
                <w:szCs w:val="20"/>
              </w:rPr>
              <w:t xml:space="preserve"> </w:t>
            </w:r>
            <w:r w:rsidRPr="00051D75">
              <w:rPr>
                <w:rFonts w:ascii="Arial"/>
                <w:sz w:val="20"/>
                <w:szCs w:val="20"/>
              </w:rPr>
              <w:t xml:space="preserve">&amp; E </w:t>
            </w:r>
            <w:r w:rsidRPr="00051D75">
              <w:rPr>
                <w:rFonts w:ascii="Arial"/>
                <w:spacing w:val="-1"/>
                <w:sz w:val="20"/>
                <w:szCs w:val="20"/>
              </w:rPr>
              <w:t>Report</w:t>
            </w:r>
            <w:r w:rsidRPr="00051D75">
              <w:rPr>
                <w:rFonts w:ascii="Arial"/>
                <w:spacing w:val="23"/>
                <w:sz w:val="20"/>
                <w:szCs w:val="20"/>
              </w:rPr>
              <w:t xml:space="preserve"> </w:t>
            </w:r>
            <w:r w:rsidRPr="00051D75">
              <w:rPr>
                <w:rFonts w:ascii="Arial"/>
                <w:spacing w:val="-1"/>
                <w:sz w:val="20"/>
                <w:szCs w:val="20"/>
              </w:rPr>
              <w:t>Templates</w:t>
            </w:r>
          </w:p>
        </w:tc>
        <w:tc>
          <w:tcPr>
            <w:tcW w:w="583" w:type="dxa"/>
            <w:tcBorders>
              <w:top w:val="single" w:sz="5" w:space="0" w:color="000000"/>
              <w:left w:val="single" w:sz="5" w:space="0" w:color="000000"/>
              <w:bottom w:val="single" w:sz="5" w:space="0" w:color="000000"/>
              <w:right w:val="single" w:sz="5" w:space="0" w:color="000000"/>
            </w:tcBorders>
          </w:tcPr>
          <w:p w14:paraId="61DEC664"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3A6DC511"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202DF5B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E39485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6986AE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048DB3B"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360F47B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33E2274"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01BC64C2"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37204D3"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82FF2C8"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281B69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5461006"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BE1A23A"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2A196210" w14:textId="77777777" w:rsidR="007C4457" w:rsidRPr="00051D75" w:rsidRDefault="007C4457" w:rsidP="007C4457">
            <w:pPr>
              <w:rPr>
                <w:sz w:val="20"/>
                <w:szCs w:val="20"/>
              </w:rPr>
            </w:pPr>
          </w:p>
        </w:tc>
      </w:tr>
      <w:tr w:rsidR="007C4457" w:rsidRPr="00051D75" w14:paraId="36D786DB" w14:textId="77777777" w:rsidTr="003E468B">
        <w:trPr>
          <w:trHeight w:hRule="exact" w:val="518"/>
        </w:trPr>
        <w:tc>
          <w:tcPr>
            <w:tcW w:w="3252" w:type="dxa"/>
            <w:tcBorders>
              <w:top w:val="single" w:sz="5" w:space="0" w:color="000000"/>
              <w:left w:val="single" w:sz="5" w:space="0" w:color="000000"/>
              <w:bottom w:val="single" w:sz="5" w:space="0" w:color="000000"/>
              <w:right w:val="single" w:sz="5" w:space="0" w:color="000000"/>
            </w:tcBorders>
          </w:tcPr>
          <w:p w14:paraId="1BA814F9" w14:textId="77777777" w:rsidR="007C4457" w:rsidRPr="00051D75" w:rsidRDefault="007C4457" w:rsidP="007C4457">
            <w:pPr>
              <w:pStyle w:val="TableParagraph"/>
              <w:ind w:left="102" w:right="102"/>
              <w:rPr>
                <w:rFonts w:ascii="Arial" w:eastAsia="Arial" w:hAnsi="Arial" w:cs="Arial"/>
                <w:sz w:val="20"/>
                <w:szCs w:val="20"/>
              </w:rPr>
            </w:pPr>
            <w:r w:rsidRPr="00051D75">
              <w:rPr>
                <w:rFonts w:ascii="Arial"/>
                <w:spacing w:val="-1"/>
                <w:sz w:val="20"/>
                <w:szCs w:val="20"/>
              </w:rPr>
              <w:lastRenderedPageBreak/>
              <w:t>1.3.5.1.2</w:t>
            </w:r>
            <w:r w:rsidRPr="00051D75">
              <w:rPr>
                <w:rFonts w:ascii="Arial"/>
                <w:spacing w:val="-2"/>
                <w:sz w:val="20"/>
                <w:szCs w:val="20"/>
              </w:rPr>
              <w:t xml:space="preserve"> </w:t>
            </w:r>
            <w:r w:rsidRPr="00051D75">
              <w:rPr>
                <w:rFonts w:ascii="Arial"/>
                <w:spacing w:val="-1"/>
                <w:sz w:val="20"/>
                <w:szCs w:val="20"/>
              </w:rPr>
              <w:t>Evaluate</w:t>
            </w:r>
            <w:r w:rsidRPr="00051D75">
              <w:rPr>
                <w:rFonts w:ascii="Arial"/>
                <w:sz w:val="20"/>
                <w:szCs w:val="20"/>
              </w:rPr>
              <w:t xml:space="preserve"> M</w:t>
            </w:r>
            <w:r w:rsidRPr="00051D75">
              <w:rPr>
                <w:rFonts w:ascii="Arial"/>
                <w:spacing w:val="-3"/>
                <w:sz w:val="20"/>
                <w:szCs w:val="20"/>
              </w:rPr>
              <w:t xml:space="preserve"> </w:t>
            </w:r>
            <w:r w:rsidRPr="00051D75">
              <w:rPr>
                <w:rFonts w:ascii="Arial"/>
                <w:sz w:val="20"/>
                <w:szCs w:val="20"/>
              </w:rPr>
              <w:t>&amp; E</w:t>
            </w:r>
            <w:r w:rsidRPr="00051D75">
              <w:rPr>
                <w:rFonts w:ascii="Arial"/>
                <w:spacing w:val="29"/>
                <w:sz w:val="20"/>
                <w:szCs w:val="20"/>
              </w:rPr>
              <w:t xml:space="preserve"> </w:t>
            </w:r>
            <w:r w:rsidRPr="00051D75">
              <w:rPr>
                <w:rFonts w:ascii="Arial"/>
                <w:spacing w:val="-1"/>
                <w:sz w:val="20"/>
                <w:szCs w:val="20"/>
              </w:rPr>
              <w:t>Report Templates</w:t>
            </w:r>
          </w:p>
        </w:tc>
        <w:tc>
          <w:tcPr>
            <w:tcW w:w="583" w:type="dxa"/>
            <w:tcBorders>
              <w:top w:val="single" w:sz="5" w:space="0" w:color="000000"/>
              <w:left w:val="single" w:sz="5" w:space="0" w:color="000000"/>
              <w:bottom w:val="single" w:sz="5" w:space="0" w:color="000000"/>
              <w:right w:val="single" w:sz="5" w:space="0" w:color="000000"/>
            </w:tcBorders>
          </w:tcPr>
          <w:p w14:paraId="1A395473"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246977E7"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D298E4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E43AD2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555B08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3619684"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51D80245"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6DBF35F"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F146957"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D1A02AC"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9E5790C"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3617EE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E4D3616"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320B440"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68AFAEF3" w14:textId="77777777" w:rsidR="007C4457" w:rsidRPr="00051D75" w:rsidRDefault="007C4457" w:rsidP="007C4457">
            <w:pPr>
              <w:rPr>
                <w:sz w:val="20"/>
                <w:szCs w:val="20"/>
              </w:rPr>
            </w:pPr>
          </w:p>
        </w:tc>
      </w:tr>
      <w:tr w:rsidR="007C4457" w:rsidRPr="00051D75" w14:paraId="7897119D" w14:textId="77777777" w:rsidTr="003E468B">
        <w:trPr>
          <w:trHeight w:hRule="exact" w:val="518"/>
        </w:trPr>
        <w:tc>
          <w:tcPr>
            <w:tcW w:w="3252" w:type="dxa"/>
            <w:tcBorders>
              <w:top w:val="single" w:sz="5" w:space="0" w:color="000000"/>
              <w:left w:val="single" w:sz="5" w:space="0" w:color="000000"/>
              <w:bottom w:val="single" w:sz="5" w:space="0" w:color="000000"/>
              <w:right w:val="single" w:sz="5" w:space="0" w:color="000000"/>
            </w:tcBorders>
          </w:tcPr>
          <w:p w14:paraId="055D4C97" w14:textId="77777777" w:rsidR="007C4457" w:rsidRPr="00051D75" w:rsidRDefault="007C4457" w:rsidP="007C4457">
            <w:pPr>
              <w:pStyle w:val="TableParagraph"/>
              <w:ind w:left="102" w:right="102"/>
              <w:rPr>
                <w:rFonts w:ascii="Arial"/>
                <w:spacing w:val="-1"/>
                <w:sz w:val="20"/>
                <w:szCs w:val="20"/>
              </w:rPr>
            </w:pPr>
            <w:r w:rsidRPr="00051D75">
              <w:rPr>
                <w:rFonts w:ascii="Arial"/>
                <w:spacing w:val="-1"/>
                <w:sz w:val="20"/>
                <w:szCs w:val="20"/>
              </w:rPr>
              <w:t>1.3.5.1.3 Create Final Version of M &amp; E Report Templates</w:t>
            </w:r>
          </w:p>
        </w:tc>
        <w:tc>
          <w:tcPr>
            <w:tcW w:w="583" w:type="dxa"/>
            <w:tcBorders>
              <w:top w:val="single" w:sz="5" w:space="0" w:color="000000"/>
              <w:left w:val="single" w:sz="5" w:space="0" w:color="000000"/>
              <w:bottom w:val="single" w:sz="5" w:space="0" w:color="000000"/>
              <w:right w:val="single" w:sz="5" w:space="0" w:color="000000"/>
            </w:tcBorders>
          </w:tcPr>
          <w:p w14:paraId="674FE5D7" w14:textId="77777777" w:rsidR="007C4457" w:rsidRPr="00051D75" w:rsidRDefault="007C4457" w:rsidP="007C4457">
            <w:pPr>
              <w:pStyle w:val="TableParagraph"/>
              <w:spacing w:line="252" w:lineRule="exact"/>
              <w:ind w:left="102"/>
              <w:rPr>
                <w:rFonts w:ascii="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7F3150A7" w14:textId="77777777" w:rsidR="007C4457" w:rsidRPr="00051D75" w:rsidRDefault="007C4457" w:rsidP="007C4457">
            <w:pPr>
              <w:pStyle w:val="TableParagraph"/>
              <w:spacing w:line="252" w:lineRule="exact"/>
              <w:ind w:left="102"/>
              <w:rPr>
                <w:rFonts w:ascii="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21F017E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2D278F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F76CF4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BFBB2AF"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0202CB2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03765AA" w14:textId="77777777" w:rsidR="007C4457" w:rsidRPr="00051D75" w:rsidRDefault="007C4457" w:rsidP="007C4457">
            <w:pPr>
              <w:pStyle w:val="TableParagraph"/>
              <w:spacing w:line="252" w:lineRule="exact"/>
              <w:ind w:left="102"/>
              <w:rPr>
                <w:rFonts w:ascii="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843F8D6" w14:textId="77777777" w:rsidR="007C4457" w:rsidRPr="00051D75" w:rsidRDefault="007C4457" w:rsidP="007C4457">
            <w:pPr>
              <w:pStyle w:val="TableParagraph"/>
              <w:spacing w:line="252" w:lineRule="exact"/>
              <w:ind w:left="104"/>
              <w:rPr>
                <w:rFonts w:ascii="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2ADFE8F" w14:textId="77777777" w:rsidR="007C4457" w:rsidRPr="00051D75" w:rsidRDefault="007C4457" w:rsidP="007C4457">
            <w:pPr>
              <w:pStyle w:val="TableParagraph"/>
              <w:spacing w:line="252" w:lineRule="exact"/>
              <w:ind w:left="104"/>
              <w:rPr>
                <w:rFonts w:ascii="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80BA576" w14:textId="77777777" w:rsidR="007C4457" w:rsidRPr="00051D75" w:rsidRDefault="007C4457" w:rsidP="007C4457">
            <w:pPr>
              <w:pStyle w:val="TableParagraph"/>
              <w:spacing w:line="252" w:lineRule="exact"/>
              <w:ind w:left="102"/>
              <w:rPr>
                <w:rFonts w:ascii="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1D7A72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935B812"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CE39070"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6128E2F1" w14:textId="77777777" w:rsidR="007C4457" w:rsidRPr="00051D75" w:rsidRDefault="007C4457" w:rsidP="007C4457">
            <w:pPr>
              <w:rPr>
                <w:sz w:val="20"/>
                <w:szCs w:val="20"/>
              </w:rPr>
            </w:pPr>
          </w:p>
        </w:tc>
      </w:tr>
      <w:tr w:rsidR="007C4457" w:rsidRPr="00051D75" w14:paraId="44B74623" w14:textId="77777777" w:rsidTr="003E468B">
        <w:trPr>
          <w:trHeight w:hRule="exact" w:val="264"/>
        </w:trPr>
        <w:tc>
          <w:tcPr>
            <w:tcW w:w="10682" w:type="dxa"/>
            <w:gridSpan w:val="16"/>
            <w:tcBorders>
              <w:top w:val="single" w:sz="5" w:space="0" w:color="000000"/>
              <w:left w:val="single" w:sz="5" w:space="0" w:color="000000"/>
              <w:bottom w:val="single" w:sz="5" w:space="0" w:color="000000"/>
              <w:right w:val="single" w:sz="5" w:space="0" w:color="000000"/>
            </w:tcBorders>
          </w:tcPr>
          <w:p w14:paraId="568B9A9C"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pacing w:val="-1"/>
                <w:sz w:val="20"/>
                <w:szCs w:val="20"/>
              </w:rPr>
              <w:t>1.3.5.2</w:t>
            </w:r>
            <w:r w:rsidRPr="00051D75">
              <w:rPr>
                <w:rFonts w:ascii="Arial"/>
                <w:b/>
                <w:sz w:val="20"/>
                <w:szCs w:val="20"/>
              </w:rPr>
              <w:t xml:space="preserve"> </w:t>
            </w:r>
            <w:r w:rsidRPr="00051D75">
              <w:rPr>
                <w:rFonts w:ascii="Arial"/>
                <w:b/>
                <w:spacing w:val="-1"/>
                <w:sz w:val="20"/>
                <w:szCs w:val="20"/>
              </w:rPr>
              <w:t>Create</w:t>
            </w:r>
            <w:r w:rsidRPr="00051D75">
              <w:rPr>
                <w:rFonts w:ascii="Arial"/>
                <w:b/>
                <w:spacing w:val="-2"/>
                <w:sz w:val="20"/>
                <w:szCs w:val="20"/>
              </w:rPr>
              <w:t xml:space="preserve"> </w:t>
            </w:r>
            <w:r w:rsidRPr="00051D75">
              <w:rPr>
                <w:rFonts w:ascii="Arial"/>
                <w:b/>
                <w:spacing w:val="-1"/>
                <w:sz w:val="20"/>
                <w:szCs w:val="20"/>
              </w:rPr>
              <w:t>M&amp;E</w:t>
            </w:r>
            <w:r w:rsidRPr="00051D75">
              <w:rPr>
                <w:rFonts w:ascii="Arial"/>
                <w:b/>
                <w:sz w:val="20"/>
                <w:szCs w:val="20"/>
              </w:rPr>
              <w:t xml:space="preserve"> </w:t>
            </w:r>
            <w:r w:rsidRPr="00051D75">
              <w:rPr>
                <w:rFonts w:ascii="Arial"/>
                <w:b/>
                <w:spacing w:val="-1"/>
                <w:sz w:val="20"/>
                <w:szCs w:val="20"/>
              </w:rPr>
              <w:t>Policies</w:t>
            </w:r>
            <w:r w:rsidRPr="00051D75">
              <w:rPr>
                <w:rFonts w:ascii="Arial"/>
                <w:b/>
                <w:sz w:val="20"/>
                <w:szCs w:val="20"/>
              </w:rPr>
              <w:t xml:space="preserve"> </w:t>
            </w:r>
            <w:r w:rsidRPr="00051D75">
              <w:rPr>
                <w:rFonts w:ascii="Arial"/>
                <w:b/>
                <w:spacing w:val="-1"/>
                <w:sz w:val="20"/>
                <w:szCs w:val="20"/>
              </w:rPr>
              <w:t>and</w:t>
            </w:r>
            <w:r w:rsidRPr="00051D75">
              <w:rPr>
                <w:rFonts w:ascii="Arial"/>
                <w:b/>
                <w:spacing w:val="-2"/>
                <w:sz w:val="20"/>
                <w:szCs w:val="20"/>
              </w:rPr>
              <w:t xml:space="preserve"> </w:t>
            </w:r>
            <w:r w:rsidRPr="00051D75">
              <w:rPr>
                <w:rFonts w:ascii="Arial"/>
                <w:b/>
                <w:spacing w:val="-1"/>
                <w:sz w:val="20"/>
                <w:szCs w:val="20"/>
              </w:rPr>
              <w:t>Procedures</w:t>
            </w:r>
          </w:p>
        </w:tc>
      </w:tr>
      <w:tr w:rsidR="007C4457" w:rsidRPr="00051D75" w14:paraId="3AC64181"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460A8308"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pacing w:val="-1"/>
                <w:sz w:val="20"/>
                <w:szCs w:val="20"/>
              </w:rPr>
              <w:t>1.3.5.2.1</w:t>
            </w:r>
            <w:r w:rsidRPr="00051D75">
              <w:rPr>
                <w:rFonts w:ascii="Arial"/>
                <w:spacing w:val="-2"/>
                <w:sz w:val="20"/>
                <w:szCs w:val="20"/>
              </w:rPr>
              <w:t xml:space="preserve"> </w:t>
            </w:r>
            <w:r w:rsidRPr="00051D75">
              <w:rPr>
                <w:rFonts w:ascii="Arial"/>
                <w:spacing w:val="-1"/>
                <w:sz w:val="20"/>
                <w:szCs w:val="20"/>
              </w:rPr>
              <w:t xml:space="preserve">Draft </w:t>
            </w:r>
            <w:r w:rsidRPr="00051D75">
              <w:rPr>
                <w:rFonts w:ascii="Arial"/>
                <w:spacing w:val="-2"/>
                <w:sz w:val="20"/>
                <w:szCs w:val="20"/>
              </w:rPr>
              <w:t>M&amp;E</w:t>
            </w:r>
            <w:r w:rsidRPr="00051D75">
              <w:rPr>
                <w:rFonts w:ascii="Arial"/>
                <w:sz w:val="20"/>
                <w:szCs w:val="20"/>
              </w:rPr>
              <w:t xml:space="preserve"> </w:t>
            </w:r>
            <w:r w:rsidRPr="00051D75">
              <w:rPr>
                <w:rFonts w:ascii="Arial"/>
                <w:spacing w:val="-1"/>
                <w:sz w:val="20"/>
                <w:szCs w:val="20"/>
              </w:rPr>
              <w:t>Policies</w:t>
            </w:r>
            <w:r w:rsidRPr="00051D75">
              <w:rPr>
                <w:rFonts w:ascii="Arial"/>
                <w:spacing w:val="26"/>
                <w:sz w:val="20"/>
                <w:szCs w:val="20"/>
              </w:rPr>
              <w:t xml:space="preserve"> </w:t>
            </w:r>
            <w:r w:rsidRPr="00051D75">
              <w:rPr>
                <w:rFonts w:ascii="Arial"/>
                <w:spacing w:val="-1"/>
                <w:sz w:val="20"/>
                <w:szCs w:val="20"/>
              </w:rPr>
              <w:t>and</w:t>
            </w:r>
            <w:r w:rsidRPr="00051D75">
              <w:rPr>
                <w:rFonts w:ascii="Arial"/>
                <w:sz w:val="20"/>
                <w:szCs w:val="20"/>
              </w:rPr>
              <w:t xml:space="preserve"> </w:t>
            </w:r>
            <w:r w:rsidRPr="00051D75">
              <w:rPr>
                <w:rFonts w:ascii="Arial"/>
                <w:spacing w:val="-1"/>
                <w:sz w:val="20"/>
                <w:szCs w:val="20"/>
              </w:rPr>
              <w:t>Procedures</w:t>
            </w:r>
          </w:p>
        </w:tc>
        <w:tc>
          <w:tcPr>
            <w:tcW w:w="583" w:type="dxa"/>
            <w:tcBorders>
              <w:top w:val="single" w:sz="5" w:space="0" w:color="000000"/>
              <w:left w:val="single" w:sz="5" w:space="0" w:color="000000"/>
              <w:bottom w:val="single" w:sz="5" w:space="0" w:color="000000"/>
              <w:right w:val="single" w:sz="5" w:space="0" w:color="000000"/>
            </w:tcBorders>
          </w:tcPr>
          <w:p w14:paraId="1C51AD57"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04739782"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618812D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C47C04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7A885D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72444DB"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157249AC"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C81033B"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C65CDAB"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488FEDCA"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4A241F6"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FC9639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BFD8C6B"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9009725"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56B36212" w14:textId="77777777" w:rsidR="007C4457" w:rsidRPr="00051D75" w:rsidRDefault="007C4457" w:rsidP="007C4457">
            <w:pPr>
              <w:rPr>
                <w:sz w:val="20"/>
                <w:szCs w:val="20"/>
              </w:rPr>
            </w:pPr>
          </w:p>
        </w:tc>
      </w:tr>
      <w:tr w:rsidR="007C4457" w:rsidRPr="00051D75" w14:paraId="0D2C2B0B"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62CBBA18"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pacing w:val="-1"/>
                <w:sz w:val="20"/>
                <w:szCs w:val="20"/>
              </w:rPr>
              <w:t>1.3.5.2.2</w:t>
            </w:r>
            <w:r w:rsidRPr="00051D75">
              <w:rPr>
                <w:rFonts w:ascii="Arial"/>
                <w:spacing w:val="-2"/>
                <w:sz w:val="20"/>
                <w:szCs w:val="20"/>
              </w:rPr>
              <w:t xml:space="preserve"> </w:t>
            </w:r>
            <w:r w:rsidRPr="00051D75">
              <w:rPr>
                <w:rFonts w:ascii="Arial"/>
                <w:spacing w:val="-1"/>
                <w:sz w:val="20"/>
                <w:szCs w:val="20"/>
              </w:rPr>
              <w:t>Evaluate</w:t>
            </w:r>
            <w:r w:rsidRPr="00051D75">
              <w:rPr>
                <w:rFonts w:ascii="Arial"/>
                <w:sz w:val="20"/>
                <w:szCs w:val="20"/>
              </w:rPr>
              <w:t xml:space="preserve"> </w:t>
            </w:r>
            <w:r w:rsidRPr="00051D75">
              <w:rPr>
                <w:rFonts w:ascii="Arial"/>
                <w:spacing w:val="-2"/>
                <w:sz w:val="20"/>
                <w:szCs w:val="20"/>
              </w:rPr>
              <w:t>M&amp;E</w:t>
            </w:r>
            <w:r w:rsidRPr="00051D75">
              <w:rPr>
                <w:rFonts w:ascii="Arial"/>
                <w:spacing w:val="30"/>
                <w:sz w:val="20"/>
                <w:szCs w:val="20"/>
              </w:rPr>
              <w:t xml:space="preserve"> </w:t>
            </w:r>
            <w:r w:rsidRPr="00051D75">
              <w:rPr>
                <w:rFonts w:ascii="Arial"/>
                <w:spacing w:val="-1"/>
                <w:sz w:val="20"/>
                <w:szCs w:val="20"/>
              </w:rPr>
              <w:t>Policies</w:t>
            </w:r>
            <w:r w:rsidRPr="00051D75">
              <w:rPr>
                <w:rFonts w:ascii="Arial"/>
                <w:spacing w:val="1"/>
                <w:sz w:val="20"/>
                <w:szCs w:val="20"/>
              </w:rPr>
              <w:t xml:space="preserve"> </w:t>
            </w:r>
            <w:r w:rsidRPr="00051D75">
              <w:rPr>
                <w:rFonts w:ascii="Arial"/>
                <w:spacing w:val="-1"/>
                <w:sz w:val="20"/>
                <w:szCs w:val="20"/>
              </w:rPr>
              <w:t>and</w:t>
            </w:r>
            <w:r w:rsidRPr="00051D75">
              <w:rPr>
                <w:rFonts w:ascii="Arial"/>
                <w:sz w:val="20"/>
                <w:szCs w:val="20"/>
              </w:rPr>
              <w:t xml:space="preserve"> </w:t>
            </w:r>
            <w:r w:rsidRPr="00051D75">
              <w:rPr>
                <w:rFonts w:ascii="Arial"/>
                <w:spacing w:val="-1"/>
                <w:sz w:val="20"/>
                <w:szCs w:val="20"/>
              </w:rPr>
              <w:t>Procedures</w:t>
            </w:r>
          </w:p>
        </w:tc>
        <w:tc>
          <w:tcPr>
            <w:tcW w:w="583" w:type="dxa"/>
            <w:tcBorders>
              <w:top w:val="single" w:sz="5" w:space="0" w:color="000000"/>
              <w:left w:val="single" w:sz="5" w:space="0" w:color="000000"/>
              <w:bottom w:val="single" w:sz="5" w:space="0" w:color="000000"/>
              <w:right w:val="single" w:sz="5" w:space="0" w:color="000000"/>
            </w:tcBorders>
          </w:tcPr>
          <w:p w14:paraId="3CAF0874"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21E42CE6"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499B367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28554E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0184FA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FB3C887"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1F20B23F"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462CE23"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D8AF7D9"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752FF38"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615FACF"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443AD9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367644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707DE8C1"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29571778" w14:textId="77777777" w:rsidR="007C4457" w:rsidRPr="00051D75" w:rsidRDefault="007C4457" w:rsidP="007C4457">
            <w:pPr>
              <w:rPr>
                <w:sz w:val="20"/>
                <w:szCs w:val="20"/>
              </w:rPr>
            </w:pPr>
          </w:p>
        </w:tc>
      </w:tr>
      <w:tr w:rsidR="007C4457" w:rsidRPr="00051D75" w14:paraId="204C00A5" w14:textId="77777777" w:rsidTr="003E468B">
        <w:trPr>
          <w:trHeight w:hRule="exact" w:val="770"/>
        </w:trPr>
        <w:tc>
          <w:tcPr>
            <w:tcW w:w="3252" w:type="dxa"/>
            <w:tcBorders>
              <w:top w:val="single" w:sz="5" w:space="0" w:color="000000"/>
              <w:left w:val="single" w:sz="5" w:space="0" w:color="000000"/>
              <w:bottom w:val="single" w:sz="5" w:space="0" w:color="000000"/>
              <w:right w:val="single" w:sz="5" w:space="0" w:color="000000"/>
            </w:tcBorders>
          </w:tcPr>
          <w:p w14:paraId="727BED4E"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pacing w:val="-1"/>
                <w:sz w:val="20"/>
                <w:szCs w:val="20"/>
              </w:rPr>
              <w:t>1.3.5.2.3</w:t>
            </w:r>
            <w:r w:rsidRPr="00051D75">
              <w:rPr>
                <w:rFonts w:ascii="Arial"/>
                <w:spacing w:val="-2"/>
                <w:sz w:val="20"/>
                <w:szCs w:val="20"/>
              </w:rPr>
              <w:t xml:space="preserve"> </w:t>
            </w:r>
            <w:r w:rsidRPr="00051D75">
              <w:rPr>
                <w:rFonts w:ascii="Arial"/>
                <w:spacing w:val="-1"/>
                <w:sz w:val="20"/>
                <w:szCs w:val="20"/>
              </w:rPr>
              <w:t>Create</w:t>
            </w:r>
            <w:r w:rsidRPr="00051D75">
              <w:rPr>
                <w:rFonts w:ascii="Arial"/>
                <w:sz w:val="20"/>
                <w:szCs w:val="20"/>
              </w:rPr>
              <w:t xml:space="preserve"> </w:t>
            </w:r>
            <w:r w:rsidRPr="00051D75">
              <w:rPr>
                <w:rFonts w:ascii="Arial"/>
                <w:spacing w:val="-1"/>
                <w:sz w:val="20"/>
                <w:szCs w:val="20"/>
              </w:rPr>
              <w:t>Final</w:t>
            </w:r>
            <w:r w:rsidRPr="00051D75">
              <w:rPr>
                <w:rFonts w:ascii="Arial"/>
                <w:sz w:val="20"/>
                <w:szCs w:val="20"/>
              </w:rPr>
              <w:t xml:space="preserve"> </w:t>
            </w:r>
            <w:r w:rsidRPr="00051D75">
              <w:rPr>
                <w:rFonts w:ascii="Arial"/>
                <w:spacing w:val="-1"/>
                <w:sz w:val="20"/>
                <w:szCs w:val="20"/>
              </w:rPr>
              <w:t>Version</w:t>
            </w:r>
            <w:r w:rsidRPr="00051D75">
              <w:rPr>
                <w:rFonts w:ascii="Arial"/>
                <w:spacing w:val="29"/>
                <w:sz w:val="20"/>
                <w:szCs w:val="20"/>
              </w:rPr>
              <w:t xml:space="preserve"> </w:t>
            </w:r>
            <w:r w:rsidRPr="00051D75">
              <w:rPr>
                <w:rFonts w:ascii="Arial"/>
                <w:spacing w:val="-2"/>
                <w:sz w:val="20"/>
                <w:szCs w:val="20"/>
              </w:rPr>
              <w:t>of</w:t>
            </w:r>
            <w:r w:rsidRPr="00051D75">
              <w:rPr>
                <w:rFonts w:ascii="Arial"/>
                <w:spacing w:val="4"/>
                <w:sz w:val="20"/>
                <w:szCs w:val="20"/>
              </w:rPr>
              <w:t xml:space="preserve"> </w:t>
            </w:r>
            <w:r w:rsidRPr="00051D75">
              <w:rPr>
                <w:rFonts w:ascii="Arial"/>
                <w:spacing w:val="-2"/>
                <w:sz w:val="20"/>
                <w:szCs w:val="20"/>
              </w:rPr>
              <w:t>M&amp;E</w:t>
            </w:r>
            <w:r w:rsidRPr="00051D75">
              <w:rPr>
                <w:rFonts w:ascii="Arial"/>
                <w:sz w:val="20"/>
                <w:szCs w:val="20"/>
              </w:rPr>
              <w:t xml:space="preserve"> </w:t>
            </w:r>
            <w:r w:rsidRPr="00051D75">
              <w:rPr>
                <w:rFonts w:ascii="Arial"/>
                <w:spacing w:val="-1"/>
                <w:sz w:val="20"/>
                <w:szCs w:val="20"/>
              </w:rPr>
              <w:t>Policies</w:t>
            </w:r>
            <w:r w:rsidRPr="00051D75">
              <w:rPr>
                <w:rFonts w:ascii="Arial"/>
                <w:spacing w:val="1"/>
                <w:sz w:val="20"/>
                <w:szCs w:val="20"/>
              </w:rPr>
              <w:t xml:space="preserve"> </w:t>
            </w:r>
            <w:r w:rsidRPr="00051D75">
              <w:rPr>
                <w:rFonts w:ascii="Arial"/>
                <w:spacing w:val="-1"/>
                <w:sz w:val="20"/>
                <w:szCs w:val="20"/>
              </w:rPr>
              <w:t>and</w:t>
            </w:r>
            <w:r w:rsidRPr="00051D75">
              <w:rPr>
                <w:rFonts w:ascii="Arial"/>
                <w:spacing w:val="23"/>
                <w:sz w:val="20"/>
                <w:szCs w:val="20"/>
              </w:rPr>
              <w:t xml:space="preserve"> </w:t>
            </w:r>
            <w:r w:rsidRPr="00051D75">
              <w:rPr>
                <w:rFonts w:ascii="Arial"/>
                <w:spacing w:val="-1"/>
                <w:sz w:val="20"/>
                <w:szCs w:val="20"/>
              </w:rPr>
              <w:t>Procedures</w:t>
            </w:r>
          </w:p>
        </w:tc>
        <w:tc>
          <w:tcPr>
            <w:tcW w:w="583" w:type="dxa"/>
            <w:tcBorders>
              <w:top w:val="single" w:sz="5" w:space="0" w:color="000000"/>
              <w:left w:val="single" w:sz="5" w:space="0" w:color="000000"/>
              <w:bottom w:val="single" w:sz="5" w:space="0" w:color="000000"/>
              <w:right w:val="single" w:sz="5" w:space="0" w:color="000000"/>
            </w:tcBorders>
          </w:tcPr>
          <w:p w14:paraId="174BBEE7"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4FE7573E"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790ACF9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ECBE86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F9F383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A3D7C49"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23D5ED9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1087113"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BE6E116"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0355D426"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EB87067"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4BCD48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B32AA04"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1B14D46"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59EE269B" w14:textId="77777777" w:rsidR="007C4457" w:rsidRPr="00051D75" w:rsidRDefault="007C4457" w:rsidP="007C4457">
            <w:pPr>
              <w:rPr>
                <w:sz w:val="20"/>
                <w:szCs w:val="20"/>
              </w:rPr>
            </w:pPr>
          </w:p>
        </w:tc>
      </w:tr>
      <w:tr w:rsidR="007C4457" w:rsidRPr="00051D75" w14:paraId="51E03514"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1EC188D8" w14:textId="77777777" w:rsidR="007C4457" w:rsidRPr="00051D75" w:rsidRDefault="007C4457" w:rsidP="007C4457">
            <w:pPr>
              <w:pStyle w:val="TableParagraph"/>
              <w:spacing w:before="1" w:line="252" w:lineRule="exact"/>
              <w:ind w:left="102" w:right="122"/>
              <w:rPr>
                <w:rFonts w:ascii="Arial" w:eastAsia="Arial" w:hAnsi="Arial" w:cs="Arial"/>
                <w:sz w:val="20"/>
                <w:szCs w:val="20"/>
              </w:rPr>
            </w:pPr>
            <w:r w:rsidRPr="00051D75">
              <w:rPr>
                <w:rFonts w:ascii="Arial"/>
                <w:sz w:val="20"/>
                <w:szCs w:val="20"/>
              </w:rPr>
              <w:t>1.3.6</w:t>
            </w:r>
            <w:r w:rsidRPr="00051D75">
              <w:rPr>
                <w:rFonts w:ascii="Arial"/>
                <w:spacing w:val="-2"/>
                <w:sz w:val="20"/>
                <w:szCs w:val="20"/>
              </w:rPr>
              <w:t xml:space="preserve"> </w:t>
            </w:r>
            <w:r w:rsidRPr="00051D75">
              <w:rPr>
                <w:rFonts w:ascii="Arial"/>
                <w:spacing w:val="-1"/>
                <w:sz w:val="20"/>
                <w:szCs w:val="20"/>
              </w:rPr>
              <w:t>Conduct Brainstorming</w:t>
            </w:r>
            <w:r w:rsidRPr="00051D75">
              <w:rPr>
                <w:rFonts w:ascii="Arial"/>
                <w:spacing w:val="23"/>
                <w:sz w:val="20"/>
                <w:szCs w:val="20"/>
              </w:rPr>
              <w:t xml:space="preserve"> </w:t>
            </w:r>
            <w:r w:rsidRPr="00051D75">
              <w:rPr>
                <w:rFonts w:ascii="Arial"/>
                <w:spacing w:val="-1"/>
                <w:sz w:val="20"/>
                <w:szCs w:val="20"/>
              </w:rPr>
              <w:t>Session</w:t>
            </w:r>
          </w:p>
        </w:tc>
        <w:tc>
          <w:tcPr>
            <w:tcW w:w="583" w:type="dxa"/>
            <w:tcBorders>
              <w:top w:val="single" w:sz="5" w:space="0" w:color="000000"/>
              <w:left w:val="single" w:sz="5" w:space="0" w:color="000000"/>
              <w:bottom w:val="single" w:sz="5" w:space="0" w:color="000000"/>
              <w:right w:val="single" w:sz="5" w:space="0" w:color="000000"/>
            </w:tcBorders>
          </w:tcPr>
          <w:p w14:paraId="01AB843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2BFBD8D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7BBA0E7"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418B01B"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228F51D"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8505CBD"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2E02743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2F31F6C4"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AD4964B"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89693F6"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3B7209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36AA4C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D40A1FD"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3934120"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033636C7" w14:textId="77777777" w:rsidR="007C4457" w:rsidRPr="00051D75" w:rsidRDefault="007C4457" w:rsidP="007C4457">
            <w:pPr>
              <w:rPr>
                <w:sz w:val="20"/>
                <w:szCs w:val="20"/>
              </w:rPr>
            </w:pPr>
          </w:p>
        </w:tc>
      </w:tr>
      <w:tr w:rsidR="007C4457" w:rsidRPr="00051D75" w14:paraId="6E9C4A51"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2161105E" w14:textId="77777777" w:rsidR="007C4457" w:rsidRPr="00051D75" w:rsidRDefault="007C4457" w:rsidP="007C4457">
            <w:pPr>
              <w:pStyle w:val="TableParagraph"/>
              <w:spacing w:before="1" w:line="252" w:lineRule="exact"/>
              <w:ind w:left="102" w:right="122"/>
              <w:rPr>
                <w:rFonts w:ascii="Arial" w:eastAsia="Arial" w:hAnsi="Arial" w:cs="Arial"/>
                <w:sz w:val="20"/>
                <w:szCs w:val="20"/>
              </w:rPr>
            </w:pPr>
            <w:r w:rsidRPr="00051D75">
              <w:rPr>
                <w:rFonts w:ascii="Arial"/>
                <w:sz w:val="20"/>
                <w:szCs w:val="20"/>
              </w:rPr>
              <w:t xml:space="preserve">1.4 </w:t>
            </w:r>
            <w:r w:rsidRPr="00051D75">
              <w:rPr>
                <w:rFonts w:ascii="Arial"/>
                <w:spacing w:val="-1"/>
                <w:sz w:val="20"/>
                <w:szCs w:val="20"/>
              </w:rPr>
              <w:t>Researching</w:t>
            </w:r>
            <w:r w:rsidRPr="00051D75">
              <w:rPr>
                <w:rFonts w:ascii="Arial"/>
                <w:spacing w:val="-2"/>
                <w:sz w:val="20"/>
                <w:szCs w:val="20"/>
              </w:rPr>
              <w:t xml:space="preserve"> </w:t>
            </w:r>
            <w:r w:rsidRPr="00051D75">
              <w:rPr>
                <w:rFonts w:ascii="Arial"/>
                <w:sz w:val="20"/>
                <w:szCs w:val="20"/>
              </w:rPr>
              <w:t>for</w:t>
            </w:r>
            <w:r w:rsidRPr="00051D75">
              <w:rPr>
                <w:rFonts w:ascii="Arial"/>
                <w:spacing w:val="-1"/>
                <w:sz w:val="20"/>
                <w:szCs w:val="20"/>
              </w:rPr>
              <w:t xml:space="preserve"> </w:t>
            </w:r>
            <w:r w:rsidRPr="00051D75">
              <w:rPr>
                <w:rFonts w:ascii="Arial"/>
                <w:spacing w:val="-2"/>
                <w:sz w:val="20"/>
                <w:szCs w:val="20"/>
              </w:rPr>
              <w:t>Technical</w:t>
            </w:r>
            <w:r w:rsidRPr="00051D75">
              <w:rPr>
                <w:rFonts w:ascii="Arial"/>
                <w:spacing w:val="29"/>
                <w:sz w:val="20"/>
                <w:szCs w:val="20"/>
              </w:rPr>
              <w:t xml:space="preserve"> </w:t>
            </w:r>
            <w:r w:rsidRPr="00051D75">
              <w:rPr>
                <w:rFonts w:ascii="Arial"/>
                <w:spacing w:val="-1"/>
                <w:sz w:val="20"/>
                <w:szCs w:val="20"/>
              </w:rPr>
              <w:t>Requirements</w:t>
            </w:r>
          </w:p>
        </w:tc>
        <w:tc>
          <w:tcPr>
            <w:tcW w:w="583" w:type="dxa"/>
            <w:tcBorders>
              <w:top w:val="single" w:sz="5" w:space="0" w:color="000000"/>
              <w:left w:val="single" w:sz="5" w:space="0" w:color="000000"/>
              <w:bottom w:val="single" w:sz="5" w:space="0" w:color="000000"/>
              <w:right w:val="single" w:sz="5" w:space="0" w:color="000000"/>
            </w:tcBorders>
          </w:tcPr>
          <w:p w14:paraId="23BDB74C"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02DAD9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369183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1D24C0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BBB407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9A42D15"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6A62460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725A51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A3AD9F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EC9A41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8A7DBE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AABB11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7B685F8"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03E4C2B"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30FCD5A1" w14:textId="77777777" w:rsidR="007C4457" w:rsidRPr="00051D75" w:rsidRDefault="007C4457" w:rsidP="007C4457">
            <w:pPr>
              <w:rPr>
                <w:sz w:val="20"/>
                <w:szCs w:val="20"/>
              </w:rPr>
            </w:pPr>
          </w:p>
        </w:tc>
      </w:tr>
      <w:tr w:rsidR="007C4457" w:rsidRPr="00051D75" w14:paraId="58CB0D53"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7CDBF48B"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z w:val="20"/>
                <w:szCs w:val="20"/>
              </w:rPr>
              <w:t>1.4.1</w:t>
            </w:r>
            <w:r w:rsidRPr="00051D75">
              <w:rPr>
                <w:rFonts w:ascii="Arial"/>
                <w:spacing w:val="-2"/>
                <w:sz w:val="20"/>
                <w:szCs w:val="20"/>
              </w:rPr>
              <w:t xml:space="preserve"> </w:t>
            </w:r>
            <w:r w:rsidRPr="00051D75">
              <w:rPr>
                <w:rFonts w:ascii="Arial"/>
                <w:spacing w:val="-1"/>
                <w:sz w:val="20"/>
                <w:szCs w:val="20"/>
              </w:rPr>
              <w:t>Research</w:t>
            </w:r>
            <w:r w:rsidRPr="00051D75">
              <w:rPr>
                <w:rFonts w:ascii="Arial"/>
                <w:spacing w:val="-2"/>
                <w:sz w:val="20"/>
                <w:szCs w:val="20"/>
              </w:rPr>
              <w:t xml:space="preserve"> </w:t>
            </w:r>
            <w:r w:rsidRPr="00051D75">
              <w:rPr>
                <w:rFonts w:ascii="Arial"/>
                <w:spacing w:val="-1"/>
                <w:sz w:val="20"/>
                <w:szCs w:val="20"/>
              </w:rPr>
              <w:t>on</w:t>
            </w:r>
            <w:r w:rsidRPr="00051D75">
              <w:rPr>
                <w:rFonts w:ascii="Arial"/>
                <w:sz w:val="20"/>
                <w:szCs w:val="20"/>
              </w:rPr>
              <w:t xml:space="preserve"> </w:t>
            </w:r>
            <w:r w:rsidRPr="00051D75">
              <w:rPr>
                <w:rFonts w:ascii="Arial"/>
                <w:spacing w:val="-1"/>
                <w:sz w:val="20"/>
                <w:szCs w:val="20"/>
              </w:rPr>
              <w:t>Software</w:t>
            </w:r>
            <w:r w:rsidRPr="00051D75">
              <w:rPr>
                <w:rFonts w:ascii="Arial"/>
                <w:spacing w:val="27"/>
                <w:sz w:val="20"/>
                <w:szCs w:val="20"/>
              </w:rPr>
              <w:t xml:space="preserve"> </w:t>
            </w:r>
            <w:r w:rsidRPr="00051D75">
              <w:rPr>
                <w:rFonts w:ascii="Arial"/>
                <w:spacing w:val="-1"/>
                <w:sz w:val="20"/>
                <w:szCs w:val="20"/>
              </w:rPr>
              <w:t>Requirements</w:t>
            </w:r>
          </w:p>
        </w:tc>
        <w:tc>
          <w:tcPr>
            <w:tcW w:w="583" w:type="dxa"/>
            <w:tcBorders>
              <w:top w:val="single" w:sz="5" w:space="0" w:color="000000"/>
              <w:left w:val="single" w:sz="5" w:space="0" w:color="000000"/>
              <w:bottom w:val="single" w:sz="5" w:space="0" w:color="000000"/>
              <w:right w:val="single" w:sz="5" w:space="0" w:color="000000"/>
            </w:tcBorders>
          </w:tcPr>
          <w:p w14:paraId="1D4160B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70286628"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58E3FB4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D2B984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C7CB7B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7A02FCF"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0756F39E"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DCC989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D06A86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3785A0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B23999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FC8DD4B"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57DE8E77"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100C4DC4"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6" w:type="dxa"/>
            <w:tcBorders>
              <w:top w:val="single" w:sz="5" w:space="0" w:color="000000"/>
              <w:left w:val="single" w:sz="5" w:space="0" w:color="000000"/>
              <w:bottom w:val="single" w:sz="5" w:space="0" w:color="000000"/>
              <w:right w:val="single" w:sz="5" w:space="0" w:color="000000"/>
            </w:tcBorders>
          </w:tcPr>
          <w:p w14:paraId="43100636"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r>
      <w:tr w:rsidR="007C4457" w:rsidRPr="00051D75" w14:paraId="64ACC31F"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00CAFC7A"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z w:val="20"/>
                <w:szCs w:val="20"/>
              </w:rPr>
              <w:t>1.4.2</w:t>
            </w:r>
            <w:r w:rsidRPr="00051D75">
              <w:rPr>
                <w:rFonts w:ascii="Arial"/>
                <w:spacing w:val="-2"/>
                <w:sz w:val="20"/>
                <w:szCs w:val="20"/>
              </w:rPr>
              <w:t xml:space="preserve"> </w:t>
            </w:r>
            <w:r w:rsidRPr="00051D75">
              <w:rPr>
                <w:rFonts w:ascii="Arial"/>
                <w:spacing w:val="-1"/>
                <w:sz w:val="20"/>
                <w:szCs w:val="20"/>
              </w:rPr>
              <w:t>Research</w:t>
            </w:r>
            <w:r w:rsidRPr="00051D75">
              <w:rPr>
                <w:rFonts w:ascii="Arial"/>
                <w:spacing w:val="-2"/>
                <w:sz w:val="20"/>
                <w:szCs w:val="20"/>
              </w:rPr>
              <w:t xml:space="preserve"> </w:t>
            </w:r>
            <w:r w:rsidRPr="00051D75">
              <w:rPr>
                <w:rFonts w:ascii="Arial"/>
                <w:spacing w:val="-1"/>
                <w:sz w:val="20"/>
                <w:szCs w:val="20"/>
              </w:rPr>
              <w:t>on</w:t>
            </w:r>
            <w:r w:rsidRPr="00051D75">
              <w:rPr>
                <w:rFonts w:ascii="Arial"/>
                <w:sz w:val="20"/>
                <w:szCs w:val="20"/>
              </w:rPr>
              <w:t xml:space="preserve"> </w:t>
            </w:r>
            <w:r w:rsidRPr="00051D75">
              <w:rPr>
                <w:rFonts w:ascii="Arial"/>
                <w:spacing w:val="-2"/>
                <w:sz w:val="20"/>
                <w:szCs w:val="20"/>
              </w:rPr>
              <w:t>Hardware</w:t>
            </w:r>
            <w:r w:rsidRPr="00051D75">
              <w:rPr>
                <w:rFonts w:ascii="Arial"/>
                <w:spacing w:val="29"/>
                <w:sz w:val="20"/>
                <w:szCs w:val="20"/>
              </w:rPr>
              <w:t xml:space="preserve"> </w:t>
            </w:r>
            <w:r w:rsidRPr="00051D75">
              <w:rPr>
                <w:rFonts w:ascii="Arial"/>
                <w:spacing w:val="-1"/>
                <w:sz w:val="20"/>
                <w:szCs w:val="20"/>
              </w:rPr>
              <w:t>Requirements</w:t>
            </w:r>
          </w:p>
        </w:tc>
        <w:tc>
          <w:tcPr>
            <w:tcW w:w="583" w:type="dxa"/>
            <w:tcBorders>
              <w:top w:val="single" w:sz="5" w:space="0" w:color="000000"/>
              <w:left w:val="single" w:sz="5" w:space="0" w:color="000000"/>
              <w:bottom w:val="single" w:sz="5" w:space="0" w:color="000000"/>
              <w:right w:val="single" w:sz="5" w:space="0" w:color="000000"/>
            </w:tcBorders>
          </w:tcPr>
          <w:p w14:paraId="06448733"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E036FD2"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4E5846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415CF1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3B7CAE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CEFD650"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07FD7F1A"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301B93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42BA31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91B711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CCEFFE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C3C6517"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03FED5DC"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625F1CBB"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6" w:type="dxa"/>
            <w:tcBorders>
              <w:top w:val="single" w:sz="5" w:space="0" w:color="000000"/>
              <w:left w:val="single" w:sz="5" w:space="0" w:color="000000"/>
              <w:bottom w:val="single" w:sz="5" w:space="0" w:color="000000"/>
              <w:right w:val="single" w:sz="5" w:space="0" w:color="000000"/>
            </w:tcBorders>
          </w:tcPr>
          <w:p w14:paraId="75DE1A88"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r>
      <w:tr w:rsidR="007C4457" w:rsidRPr="00051D75" w14:paraId="4FF014B2"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52C675DF"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z w:val="20"/>
                <w:szCs w:val="20"/>
              </w:rPr>
              <w:t>1.4.3</w:t>
            </w:r>
            <w:r w:rsidRPr="00051D75">
              <w:rPr>
                <w:rFonts w:ascii="Arial"/>
                <w:spacing w:val="-2"/>
                <w:sz w:val="20"/>
                <w:szCs w:val="20"/>
              </w:rPr>
              <w:t xml:space="preserve"> </w:t>
            </w:r>
            <w:r w:rsidRPr="00051D75">
              <w:rPr>
                <w:rFonts w:ascii="Arial"/>
                <w:spacing w:val="-1"/>
                <w:sz w:val="20"/>
                <w:szCs w:val="20"/>
              </w:rPr>
              <w:t>Research</w:t>
            </w:r>
            <w:r w:rsidRPr="00051D75">
              <w:rPr>
                <w:rFonts w:ascii="Arial"/>
                <w:spacing w:val="-2"/>
                <w:sz w:val="20"/>
                <w:szCs w:val="20"/>
              </w:rPr>
              <w:t xml:space="preserve"> </w:t>
            </w:r>
            <w:r w:rsidRPr="00051D75">
              <w:rPr>
                <w:rFonts w:ascii="Arial"/>
                <w:spacing w:val="-1"/>
                <w:sz w:val="20"/>
                <w:szCs w:val="20"/>
              </w:rPr>
              <w:t>on</w:t>
            </w:r>
            <w:r w:rsidRPr="00051D75">
              <w:rPr>
                <w:rFonts w:ascii="Arial"/>
                <w:spacing w:val="24"/>
                <w:sz w:val="20"/>
                <w:szCs w:val="20"/>
              </w:rPr>
              <w:t xml:space="preserve"> </w:t>
            </w:r>
            <w:r w:rsidRPr="00051D75">
              <w:rPr>
                <w:rFonts w:ascii="Arial"/>
                <w:spacing w:val="-1"/>
                <w:sz w:val="20"/>
                <w:szCs w:val="20"/>
              </w:rPr>
              <w:t>Programming</w:t>
            </w:r>
            <w:r w:rsidRPr="00051D75">
              <w:rPr>
                <w:rFonts w:ascii="Arial"/>
                <w:sz w:val="20"/>
                <w:szCs w:val="20"/>
              </w:rPr>
              <w:t xml:space="preserve"> </w:t>
            </w:r>
            <w:r w:rsidRPr="00051D75">
              <w:rPr>
                <w:rFonts w:ascii="Arial"/>
                <w:spacing w:val="-1"/>
                <w:sz w:val="20"/>
                <w:szCs w:val="20"/>
              </w:rPr>
              <w:t>Language</w:t>
            </w:r>
          </w:p>
        </w:tc>
        <w:tc>
          <w:tcPr>
            <w:tcW w:w="583" w:type="dxa"/>
            <w:tcBorders>
              <w:top w:val="single" w:sz="5" w:space="0" w:color="000000"/>
              <w:left w:val="single" w:sz="5" w:space="0" w:color="000000"/>
              <w:bottom w:val="single" w:sz="5" w:space="0" w:color="000000"/>
              <w:right w:val="single" w:sz="5" w:space="0" w:color="000000"/>
            </w:tcBorders>
          </w:tcPr>
          <w:p w14:paraId="22A4BE4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524BAEE"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0D24101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B89C46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F3F936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506D247"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61BDAAEF"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453750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0BE78F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632B41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23441A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9C6A4D1"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14ADABE9"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65A8D625"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6" w:type="dxa"/>
            <w:tcBorders>
              <w:top w:val="single" w:sz="5" w:space="0" w:color="000000"/>
              <w:left w:val="single" w:sz="5" w:space="0" w:color="000000"/>
              <w:bottom w:val="single" w:sz="5" w:space="0" w:color="000000"/>
              <w:right w:val="single" w:sz="5" w:space="0" w:color="000000"/>
            </w:tcBorders>
          </w:tcPr>
          <w:p w14:paraId="192C34BE"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r>
      <w:tr w:rsidR="007C4457" w:rsidRPr="00051D75" w14:paraId="44672B40" w14:textId="77777777" w:rsidTr="003E468B">
        <w:trPr>
          <w:trHeight w:hRule="exact" w:val="266"/>
        </w:trPr>
        <w:tc>
          <w:tcPr>
            <w:tcW w:w="10682" w:type="dxa"/>
            <w:gridSpan w:val="16"/>
            <w:tcBorders>
              <w:top w:val="single" w:sz="5" w:space="0" w:color="000000"/>
              <w:left w:val="single" w:sz="5" w:space="0" w:color="000000"/>
              <w:bottom w:val="single" w:sz="5" w:space="0" w:color="000000"/>
              <w:right w:val="single" w:sz="5" w:space="0" w:color="000000"/>
            </w:tcBorders>
          </w:tcPr>
          <w:p w14:paraId="4856C8EE"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 xml:space="preserve">1.5 </w:t>
            </w:r>
            <w:r w:rsidRPr="00051D75">
              <w:rPr>
                <w:rFonts w:ascii="Arial"/>
                <w:b/>
                <w:spacing w:val="-1"/>
                <w:sz w:val="20"/>
                <w:szCs w:val="20"/>
              </w:rPr>
              <w:t>Create</w:t>
            </w:r>
            <w:r w:rsidRPr="00051D75">
              <w:rPr>
                <w:rFonts w:ascii="Arial"/>
                <w:b/>
                <w:sz w:val="20"/>
                <w:szCs w:val="20"/>
              </w:rPr>
              <w:t xml:space="preserve"> </w:t>
            </w:r>
            <w:r w:rsidRPr="00051D75">
              <w:rPr>
                <w:rFonts w:ascii="Arial"/>
                <w:b/>
                <w:spacing w:val="-2"/>
                <w:sz w:val="20"/>
                <w:szCs w:val="20"/>
              </w:rPr>
              <w:t>System</w:t>
            </w:r>
            <w:r w:rsidRPr="00051D75">
              <w:rPr>
                <w:rFonts w:ascii="Arial"/>
                <w:b/>
                <w:spacing w:val="1"/>
                <w:sz w:val="20"/>
                <w:szCs w:val="20"/>
              </w:rPr>
              <w:t xml:space="preserve"> </w:t>
            </w:r>
            <w:r w:rsidRPr="00051D75">
              <w:rPr>
                <w:rFonts w:ascii="Arial"/>
                <w:b/>
                <w:spacing w:val="-2"/>
                <w:sz w:val="20"/>
                <w:szCs w:val="20"/>
              </w:rPr>
              <w:t>Design</w:t>
            </w:r>
          </w:p>
        </w:tc>
      </w:tr>
      <w:tr w:rsidR="007C4457" w:rsidRPr="00051D75" w14:paraId="6FBB2405"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44F31975" w14:textId="77777777" w:rsidR="007C4457" w:rsidRPr="00051D75" w:rsidRDefault="007C4457" w:rsidP="007C4457">
            <w:pPr>
              <w:pStyle w:val="TableParagraph"/>
              <w:spacing w:before="1" w:line="252" w:lineRule="exact"/>
              <w:ind w:left="102" w:right="122"/>
              <w:rPr>
                <w:rFonts w:ascii="Arial" w:eastAsia="Arial" w:hAnsi="Arial" w:cs="Arial"/>
                <w:sz w:val="20"/>
                <w:szCs w:val="20"/>
              </w:rPr>
            </w:pPr>
            <w:r w:rsidRPr="00051D75">
              <w:rPr>
                <w:rFonts w:ascii="Arial"/>
                <w:sz w:val="20"/>
                <w:szCs w:val="20"/>
              </w:rPr>
              <w:t>1.5.1</w:t>
            </w:r>
            <w:r w:rsidRPr="00051D75">
              <w:rPr>
                <w:rFonts w:ascii="Arial"/>
                <w:spacing w:val="-2"/>
                <w:sz w:val="20"/>
                <w:szCs w:val="20"/>
              </w:rPr>
              <w:t xml:space="preserve"> </w:t>
            </w:r>
            <w:r w:rsidRPr="00051D75">
              <w:rPr>
                <w:rFonts w:ascii="Arial"/>
                <w:spacing w:val="-1"/>
                <w:sz w:val="20"/>
                <w:szCs w:val="20"/>
              </w:rPr>
              <w:t>Generate</w:t>
            </w:r>
            <w:r w:rsidRPr="00051D75">
              <w:rPr>
                <w:rFonts w:ascii="Arial"/>
                <w:spacing w:val="-2"/>
                <w:sz w:val="20"/>
                <w:szCs w:val="20"/>
              </w:rPr>
              <w:t xml:space="preserve"> </w:t>
            </w:r>
            <w:r w:rsidRPr="00051D75">
              <w:rPr>
                <w:rFonts w:ascii="Arial"/>
                <w:sz w:val="20"/>
                <w:szCs w:val="20"/>
              </w:rPr>
              <w:t>the</w:t>
            </w:r>
            <w:r w:rsidRPr="00051D75">
              <w:rPr>
                <w:rFonts w:ascii="Arial"/>
                <w:spacing w:val="-2"/>
                <w:sz w:val="20"/>
                <w:szCs w:val="20"/>
              </w:rPr>
              <w:t xml:space="preserve"> Functional</w:t>
            </w:r>
            <w:r w:rsidRPr="00051D75">
              <w:rPr>
                <w:rFonts w:ascii="Arial"/>
                <w:spacing w:val="20"/>
                <w:sz w:val="20"/>
                <w:szCs w:val="20"/>
              </w:rPr>
              <w:t xml:space="preserve"> </w:t>
            </w:r>
            <w:r w:rsidRPr="00051D75">
              <w:rPr>
                <w:rFonts w:ascii="Arial"/>
                <w:spacing w:val="-1"/>
                <w:sz w:val="20"/>
                <w:szCs w:val="20"/>
              </w:rPr>
              <w:t>Requirements</w:t>
            </w:r>
            <w:r w:rsidRPr="00051D75">
              <w:rPr>
                <w:rFonts w:ascii="Arial"/>
                <w:spacing w:val="-2"/>
                <w:sz w:val="20"/>
                <w:szCs w:val="20"/>
              </w:rPr>
              <w:t xml:space="preserve"> </w:t>
            </w:r>
            <w:r w:rsidRPr="00051D75">
              <w:rPr>
                <w:rFonts w:ascii="Arial"/>
                <w:spacing w:val="-1"/>
                <w:sz w:val="20"/>
                <w:szCs w:val="20"/>
              </w:rPr>
              <w:t>Document</w:t>
            </w:r>
          </w:p>
        </w:tc>
        <w:tc>
          <w:tcPr>
            <w:tcW w:w="583" w:type="dxa"/>
            <w:tcBorders>
              <w:top w:val="single" w:sz="5" w:space="0" w:color="000000"/>
              <w:left w:val="single" w:sz="5" w:space="0" w:color="000000"/>
              <w:bottom w:val="single" w:sz="5" w:space="0" w:color="000000"/>
              <w:right w:val="single" w:sz="5" w:space="0" w:color="000000"/>
            </w:tcBorders>
          </w:tcPr>
          <w:p w14:paraId="3D2463DD"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817DE44"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06B6AD66"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926DB9A"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2C3699A"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DB71DCD"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64FF07A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26D67F9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DEAAF56"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F552F09"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1FA605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D4E84A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843EA7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7086A215"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7804EB13" w14:textId="77777777" w:rsidR="007C4457" w:rsidRPr="00051D75" w:rsidRDefault="007C4457" w:rsidP="007C4457">
            <w:pPr>
              <w:rPr>
                <w:sz w:val="20"/>
                <w:szCs w:val="20"/>
              </w:rPr>
            </w:pPr>
          </w:p>
        </w:tc>
      </w:tr>
      <w:tr w:rsidR="007C4457" w:rsidRPr="00051D75" w14:paraId="50924DCA"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7961D836" w14:textId="77777777" w:rsidR="007C4457" w:rsidRPr="00051D75" w:rsidRDefault="007C4457" w:rsidP="007C4457">
            <w:pPr>
              <w:pStyle w:val="TableParagraph"/>
              <w:spacing w:before="1" w:line="252" w:lineRule="exact"/>
              <w:ind w:left="102" w:right="102"/>
              <w:rPr>
                <w:rFonts w:ascii="Arial" w:eastAsia="Arial" w:hAnsi="Arial" w:cs="Arial"/>
                <w:sz w:val="20"/>
                <w:szCs w:val="20"/>
              </w:rPr>
            </w:pPr>
            <w:r w:rsidRPr="00051D75">
              <w:rPr>
                <w:rFonts w:ascii="Arial"/>
                <w:sz w:val="20"/>
                <w:szCs w:val="20"/>
              </w:rPr>
              <w:t>1.5.2</w:t>
            </w:r>
            <w:r w:rsidRPr="00051D75">
              <w:rPr>
                <w:rFonts w:ascii="Arial"/>
                <w:spacing w:val="-2"/>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z w:val="20"/>
                <w:szCs w:val="20"/>
              </w:rPr>
              <w:t>a</w:t>
            </w:r>
            <w:r w:rsidRPr="00051D75">
              <w:rPr>
                <w:rFonts w:ascii="Arial"/>
                <w:spacing w:val="-2"/>
                <w:sz w:val="20"/>
                <w:szCs w:val="20"/>
              </w:rPr>
              <w:t xml:space="preserve"> </w:t>
            </w:r>
            <w:r w:rsidRPr="00051D75">
              <w:rPr>
                <w:rFonts w:ascii="Arial"/>
                <w:spacing w:val="-1"/>
                <w:sz w:val="20"/>
                <w:szCs w:val="20"/>
              </w:rPr>
              <w:t>User Interface</w:t>
            </w:r>
            <w:r w:rsidRPr="00051D75">
              <w:rPr>
                <w:rFonts w:ascii="Arial"/>
                <w:spacing w:val="23"/>
                <w:sz w:val="20"/>
                <w:szCs w:val="20"/>
              </w:rPr>
              <w:t xml:space="preserve"> </w:t>
            </w:r>
            <w:r w:rsidRPr="00051D75">
              <w:rPr>
                <w:rFonts w:ascii="Arial"/>
                <w:spacing w:val="-1"/>
                <w:sz w:val="20"/>
                <w:szCs w:val="20"/>
              </w:rPr>
              <w:t>Design</w:t>
            </w:r>
          </w:p>
        </w:tc>
        <w:tc>
          <w:tcPr>
            <w:tcW w:w="583" w:type="dxa"/>
            <w:tcBorders>
              <w:top w:val="single" w:sz="5" w:space="0" w:color="000000"/>
              <w:left w:val="single" w:sz="5" w:space="0" w:color="000000"/>
              <w:bottom w:val="single" w:sz="5" w:space="0" w:color="000000"/>
              <w:right w:val="single" w:sz="5" w:space="0" w:color="000000"/>
            </w:tcBorders>
          </w:tcPr>
          <w:p w14:paraId="39B08E52"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550BF9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5D41CD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562408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552B3F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0CEEFA8"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7DCCF39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AA9055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13E208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7730A6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361E03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CE36D0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BDA9796"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BF61AA7"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3B69453F" w14:textId="77777777" w:rsidR="007C4457" w:rsidRPr="00051D75" w:rsidRDefault="007C4457" w:rsidP="007C4457">
            <w:pPr>
              <w:rPr>
                <w:sz w:val="20"/>
                <w:szCs w:val="20"/>
              </w:rPr>
            </w:pPr>
          </w:p>
        </w:tc>
      </w:tr>
      <w:tr w:rsidR="007C4457" w:rsidRPr="00051D75" w14:paraId="3B2B7BA4"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17BF184D"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1.5.2.1</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z w:val="20"/>
                <w:szCs w:val="20"/>
              </w:rPr>
              <w:t>a</w:t>
            </w:r>
            <w:r w:rsidRPr="00051D75">
              <w:rPr>
                <w:rFonts w:ascii="Arial"/>
                <w:spacing w:val="-7"/>
                <w:sz w:val="20"/>
                <w:szCs w:val="20"/>
              </w:rPr>
              <w:t xml:space="preserve"> </w:t>
            </w:r>
            <w:r w:rsidRPr="00051D75">
              <w:rPr>
                <w:rFonts w:ascii="Arial"/>
                <w:spacing w:val="-1"/>
                <w:sz w:val="20"/>
                <w:szCs w:val="20"/>
              </w:rPr>
              <w:t>Wireframe</w:t>
            </w:r>
          </w:p>
        </w:tc>
        <w:tc>
          <w:tcPr>
            <w:tcW w:w="583" w:type="dxa"/>
            <w:tcBorders>
              <w:top w:val="single" w:sz="5" w:space="0" w:color="000000"/>
              <w:left w:val="single" w:sz="5" w:space="0" w:color="000000"/>
              <w:bottom w:val="single" w:sz="5" w:space="0" w:color="000000"/>
              <w:right w:val="single" w:sz="5" w:space="0" w:color="000000"/>
            </w:tcBorders>
          </w:tcPr>
          <w:p w14:paraId="1913F44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D8E108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3E1C8CE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856DB9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73380A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DDC75F8"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4DA66E0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4D6FE1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6DDCCF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60DAE3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5E18FE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95A90E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275845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2162238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6" w:type="dxa"/>
            <w:tcBorders>
              <w:top w:val="single" w:sz="5" w:space="0" w:color="000000"/>
              <w:left w:val="single" w:sz="5" w:space="0" w:color="000000"/>
              <w:bottom w:val="single" w:sz="5" w:space="0" w:color="000000"/>
              <w:right w:val="single" w:sz="5" w:space="0" w:color="000000"/>
            </w:tcBorders>
          </w:tcPr>
          <w:p w14:paraId="4CFA58BF"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r>
      <w:tr w:rsidR="007C4457" w:rsidRPr="00051D75" w14:paraId="22FC51B4" w14:textId="77777777" w:rsidTr="003E468B">
        <w:trPr>
          <w:trHeight w:hRule="exact" w:val="266"/>
        </w:trPr>
        <w:tc>
          <w:tcPr>
            <w:tcW w:w="3252" w:type="dxa"/>
            <w:tcBorders>
              <w:top w:val="single" w:sz="5" w:space="0" w:color="000000"/>
              <w:left w:val="single" w:sz="5" w:space="0" w:color="000000"/>
              <w:bottom w:val="single" w:sz="5" w:space="0" w:color="000000"/>
              <w:right w:val="single" w:sz="5" w:space="0" w:color="000000"/>
            </w:tcBorders>
          </w:tcPr>
          <w:p w14:paraId="0E331DC5"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1.5.2.2</w:t>
            </w:r>
            <w:r w:rsidRPr="00051D75">
              <w:rPr>
                <w:rFonts w:ascii="Arial"/>
                <w:sz w:val="20"/>
                <w:szCs w:val="20"/>
              </w:rPr>
              <w:t xml:space="preserve"> </w:t>
            </w:r>
            <w:r w:rsidRPr="00051D75">
              <w:rPr>
                <w:rFonts w:ascii="Arial"/>
                <w:spacing w:val="-1"/>
                <w:sz w:val="20"/>
                <w:szCs w:val="20"/>
              </w:rPr>
              <w:t>Design</w:t>
            </w:r>
            <w:r w:rsidRPr="00051D75">
              <w:rPr>
                <w:rFonts w:ascii="Arial"/>
                <w:sz w:val="20"/>
                <w:szCs w:val="20"/>
              </w:rPr>
              <w:t xml:space="preserve"> </w:t>
            </w:r>
            <w:r w:rsidRPr="00051D75">
              <w:rPr>
                <w:rFonts w:ascii="Arial"/>
                <w:spacing w:val="-2"/>
                <w:sz w:val="20"/>
                <w:szCs w:val="20"/>
              </w:rPr>
              <w:t>Forms</w:t>
            </w:r>
          </w:p>
        </w:tc>
        <w:tc>
          <w:tcPr>
            <w:tcW w:w="583" w:type="dxa"/>
            <w:tcBorders>
              <w:top w:val="single" w:sz="5" w:space="0" w:color="000000"/>
              <w:left w:val="single" w:sz="5" w:space="0" w:color="000000"/>
              <w:bottom w:val="single" w:sz="5" w:space="0" w:color="000000"/>
              <w:right w:val="single" w:sz="5" w:space="0" w:color="000000"/>
            </w:tcBorders>
          </w:tcPr>
          <w:p w14:paraId="5A09C43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3B94DE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36EF055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AACB3B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E768C6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4F4417A"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6980AFCC"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8E5141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7401D7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1B7C5D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22D678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2E9762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166239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4670098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6" w:type="dxa"/>
            <w:tcBorders>
              <w:top w:val="single" w:sz="5" w:space="0" w:color="000000"/>
              <w:left w:val="single" w:sz="5" w:space="0" w:color="000000"/>
              <w:bottom w:val="single" w:sz="5" w:space="0" w:color="000000"/>
              <w:right w:val="single" w:sz="5" w:space="0" w:color="000000"/>
            </w:tcBorders>
          </w:tcPr>
          <w:p w14:paraId="532A90A8"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r>
      <w:tr w:rsidR="007C4457" w:rsidRPr="00051D75" w14:paraId="0C7DDA83" w14:textId="77777777" w:rsidTr="003E468B">
        <w:trPr>
          <w:trHeight w:hRule="exact" w:val="264"/>
        </w:trPr>
        <w:tc>
          <w:tcPr>
            <w:tcW w:w="10682" w:type="dxa"/>
            <w:gridSpan w:val="16"/>
            <w:tcBorders>
              <w:top w:val="single" w:sz="5" w:space="0" w:color="000000"/>
              <w:left w:val="single" w:sz="5" w:space="0" w:color="000000"/>
              <w:bottom w:val="single" w:sz="5" w:space="0" w:color="000000"/>
              <w:right w:val="single" w:sz="5" w:space="0" w:color="000000"/>
            </w:tcBorders>
          </w:tcPr>
          <w:p w14:paraId="44D7239B"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1.5.3</w:t>
            </w:r>
            <w:r w:rsidRPr="00051D75">
              <w:rPr>
                <w:rFonts w:ascii="Arial"/>
                <w:b/>
                <w:spacing w:val="-2"/>
                <w:sz w:val="20"/>
                <w:szCs w:val="20"/>
              </w:rPr>
              <w:t xml:space="preserve"> </w:t>
            </w:r>
            <w:r w:rsidRPr="00051D75">
              <w:rPr>
                <w:rFonts w:ascii="Arial"/>
                <w:b/>
                <w:spacing w:val="-1"/>
                <w:sz w:val="20"/>
                <w:szCs w:val="20"/>
              </w:rPr>
              <w:t>Generate</w:t>
            </w:r>
            <w:r w:rsidRPr="00051D75">
              <w:rPr>
                <w:rFonts w:ascii="Arial"/>
                <w:b/>
                <w:spacing w:val="-2"/>
                <w:sz w:val="20"/>
                <w:szCs w:val="20"/>
              </w:rPr>
              <w:t xml:space="preserve"> </w:t>
            </w:r>
            <w:r w:rsidRPr="00051D75">
              <w:rPr>
                <w:rFonts w:ascii="Arial"/>
                <w:b/>
                <w:sz w:val="20"/>
                <w:szCs w:val="20"/>
              </w:rPr>
              <w:t xml:space="preserve">a </w:t>
            </w:r>
            <w:r w:rsidRPr="00051D75">
              <w:rPr>
                <w:rFonts w:ascii="Arial"/>
                <w:b/>
                <w:spacing w:val="-2"/>
                <w:sz w:val="20"/>
                <w:szCs w:val="20"/>
              </w:rPr>
              <w:t>Data</w:t>
            </w:r>
            <w:r w:rsidRPr="00051D75">
              <w:rPr>
                <w:rFonts w:ascii="Arial"/>
                <w:b/>
                <w:sz w:val="20"/>
                <w:szCs w:val="20"/>
              </w:rPr>
              <w:t xml:space="preserve"> </w:t>
            </w:r>
            <w:r w:rsidRPr="00051D75">
              <w:rPr>
                <w:rFonts w:ascii="Arial"/>
                <w:b/>
                <w:spacing w:val="-2"/>
                <w:sz w:val="20"/>
                <w:szCs w:val="20"/>
              </w:rPr>
              <w:t>Flow</w:t>
            </w:r>
            <w:r w:rsidRPr="00051D75">
              <w:rPr>
                <w:rFonts w:ascii="Arial"/>
                <w:b/>
                <w:spacing w:val="2"/>
                <w:sz w:val="20"/>
                <w:szCs w:val="20"/>
              </w:rPr>
              <w:t xml:space="preserve"> </w:t>
            </w:r>
            <w:r w:rsidRPr="00051D75">
              <w:rPr>
                <w:rFonts w:ascii="Arial"/>
                <w:b/>
                <w:spacing w:val="-1"/>
                <w:sz w:val="20"/>
                <w:szCs w:val="20"/>
              </w:rPr>
              <w:t>Diagram</w:t>
            </w:r>
          </w:p>
        </w:tc>
      </w:tr>
      <w:tr w:rsidR="007C4457" w:rsidRPr="00051D75" w14:paraId="4A7E9806"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533487F7" w14:textId="77777777" w:rsidR="007C4457" w:rsidRPr="00051D75" w:rsidRDefault="007C4457" w:rsidP="007C4457">
            <w:pPr>
              <w:pStyle w:val="TableParagraph"/>
              <w:spacing w:line="241" w:lineRule="auto"/>
              <w:ind w:left="102" w:right="122"/>
              <w:rPr>
                <w:rFonts w:ascii="Arial" w:eastAsia="Arial" w:hAnsi="Arial" w:cs="Arial"/>
                <w:sz w:val="20"/>
                <w:szCs w:val="20"/>
              </w:rPr>
            </w:pPr>
            <w:r w:rsidRPr="00051D75">
              <w:rPr>
                <w:rFonts w:ascii="Arial"/>
                <w:spacing w:val="-1"/>
                <w:sz w:val="20"/>
                <w:szCs w:val="20"/>
              </w:rPr>
              <w:t>1.5.3.1</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z w:val="20"/>
                <w:szCs w:val="20"/>
              </w:rPr>
              <w:t>the</w:t>
            </w:r>
            <w:r w:rsidRPr="00051D75">
              <w:rPr>
                <w:rFonts w:ascii="Arial"/>
                <w:spacing w:val="-2"/>
                <w:sz w:val="20"/>
                <w:szCs w:val="20"/>
              </w:rPr>
              <w:t xml:space="preserve"> </w:t>
            </w:r>
            <w:r w:rsidRPr="00051D75">
              <w:rPr>
                <w:rFonts w:ascii="Arial"/>
                <w:spacing w:val="-1"/>
                <w:sz w:val="20"/>
                <w:szCs w:val="20"/>
              </w:rPr>
              <w:t>Current</w:t>
            </w:r>
            <w:r w:rsidRPr="00051D75">
              <w:rPr>
                <w:rFonts w:ascii="Arial"/>
                <w:spacing w:val="27"/>
                <w:sz w:val="20"/>
                <w:szCs w:val="20"/>
              </w:rPr>
              <w:t xml:space="preserve"> </w:t>
            </w:r>
            <w:r w:rsidRPr="00051D75">
              <w:rPr>
                <w:rFonts w:ascii="Arial"/>
                <w:spacing w:val="-1"/>
                <w:sz w:val="20"/>
                <w:szCs w:val="20"/>
              </w:rPr>
              <w:t>Logical</w:t>
            </w:r>
            <w:r w:rsidRPr="00051D75">
              <w:rPr>
                <w:rFonts w:ascii="Arial"/>
                <w:sz w:val="20"/>
                <w:szCs w:val="20"/>
              </w:rPr>
              <w:t xml:space="preserve"> </w:t>
            </w:r>
            <w:r w:rsidRPr="00051D75">
              <w:rPr>
                <w:rFonts w:ascii="Arial"/>
                <w:spacing w:val="-1"/>
                <w:sz w:val="20"/>
                <w:szCs w:val="20"/>
              </w:rPr>
              <w:t>Data</w:t>
            </w:r>
            <w:r w:rsidRPr="00051D75">
              <w:rPr>
                <w:rFonts w:ascii="Arial"/>
                <w:sz w:val="20"/>
                <w:szCs w:val="20"/>
              </w:rPr>
              <w:t xml:space="preserve"> </w:t>
            </w:r>
            <w:r w:rsidRPr="00051D75">
              <w:rPr>
                <w:rFonts w:ascii="Arial"/>
                <w:spacing w:val="-1"/>
                <w:sz w:val="20"/>
                <w:szCs w:val="20"/>
              </w:rPr>
              <w:t>Flow</w:t>
            </w:r>
            <w:r w:rsidRPr="00051D75">
              <w:rPr>
                <w:rFonts w:ascii="Arial"/>
                <w:spacing w:val="-3"/>
                <w:sz w:val="20"/>
                <w:szCs w:val="20"/>
              </w:rPr>
              <w:t xml:space="preserve"> </w:t>
            </w:r>
            <w:r w:rsidRPr="00051D75">
              <w:rPr>
                <w:rFonts w:ascii="Arial"/>
                <w:spacing w:val="-1"/>
                <w:sz w:val="20"/>
                <w:szCs w:val="20"/>
              </w:rPr>
              <w:t>Diagram</w:t>
            </w:r>
          </w:p>
        </w:tc>
        <w:tc>
          <w:tcPr>
            <w:tcW w:w="583" w:type="dxa"/>
            <w:tcBorders>
              <w:top w:val="single" w:sz="5" w:space="0" w:color="000000"/>
              <w:left w:val="single" w:sz="5" w:space="0" w:color="000000"/>
              <w:bottom w:val="single" w:sz="5" w:space="0" w:color="000000"/>
              <w:right w:val="single" w:sz="5" w:space="0" w:color="000000"/>
            </w:tcBorders>
          </w:tcPr>
          <w:p w14:paraId="2150E74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37C61CE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64FE95E"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2B88302"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B869E9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6800AC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583" w:type="dxa"/>
            <w:tcBorders>
              <w:top w:val="single" w:sz="5" w:space="0" w:color="000000"/>
              <w:left w:val="single" w:sz="5" w:space="0" w:color="000000"/>
              <w:bottom w:val="single" w:sz="5" w:space="0" w:color="000000"/>
              <w:right w:val="single" w:sz="5" w:space="0" w:color="000000"/>
            </w:tcBorders>
          </w:tcPr>
          <w:p w14:paraId="2929B2E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3FC04C1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F32D1FC"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6BAE9805"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40AF21A"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2F693B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88D4C70"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FBA3BAE"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669057A1" w14:textId="77777777" w:rsidR="007C4457" w:rsidRPr="00051D75" w:rsidRDefault="007C4457" w:rsidP="007C4457">
            <w:pPr>
              <w:rPr>
                <w:sz w:val="20"/>
                <w:szCs w:val="20"/>
              </w:rPr>
            </w:pPr>
          </w:p>
        </w:tc>
      </w:tr>
      <w:tr w:rsidR="007C4457" w:rsidRPr="00051D75" w14:paraId="33194D7C"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759B0487" w14:textId="77777777" w:rsidR="007C4457" w:rsidRPr="00051D75" w:rsidRDefault="007C4457" w:rsidP="007C4457">
            <w:pPr>
              <w:pStyle w:val="TableParagraph"/>
              <w:spacing w:line="241" w:lineRule="auto"/>
              <w:ind w:left="102" w:right="122"/>
              <w:rPr>
                <w:rFonts w:ascii="Arial" w:eastAsia="Arial" w:hAnsi="Arial" w:cs="Arial"/>
                <w:sz w:val="20"/>
                <w:szCs w:val="20"/>
              </w:rPr>
            </w:pPr>
            <w:r w:rsidRPr="00051D75">
              <w:rPr>
                <w:rFonts w:ascii="Arial"/>
                <w:spacing w:val="-1"/>
                <w:sz w:val="20"/>
                <w:szCs w:val="20"/>
              </w:rPr>
              <w:t>1.5.3.2</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z w:val="20"/>
                <w:szCs w:val="20"/>
              </w:rPr>
              <w:t>the</w:t>
            </w:r>
            <w:r w:rsidRPr="00051D75">
              <w:rPr>
                <w:rFonts w:ascii="Arial"/>
                <w:spacing w:val="-2"/>
                <w:sz w:val="20"/>
                <w:szCs w:val="20"/>
              </w:rPr>
              <w:t xml:space="preserve"> </w:t>
            </w:r>
            <w:r w:rsidRPr="00051D75">
              <w:rPr>
                <w:rFonts w:ascii="Arial"/>
                <w:spacing w:val="-1"/>
                <w:sz w:val="20"/>
                <w:szCs w:val="20"/>
              </w:rPr>
              <w:t>Current</w:t>
            </w:r>
            <w:r w:rsidRPr="00051D75">
              <w:rPr>
                <w:rFonts w:ascii="Arial"/>
                <w:spacing w:val="27"/>
                <w:sz w:val="20"/>
                <w:szCs w:val="20"/>
              </w:rPr>
              <w:t xml:space="preserve"> </w:t>
            </w:r>
            <w:r w:rsidRPr="00051D75">
              <w:rPr>
                <w:rFonts w:ascii="Arial"/>
                <w:spacing w:val="-1"/>
                <w:sz w:val="20"/>
                <w:szCs w:val="20"/>
              </w:rPr>
              <w:t>Physical</w:t>
            </w:r>
            <w:r w:rsidRPr="00051D75">
              <w:rPr>
                <w:rFonts w:ascii="Arial"/>
                <w:sz w:val="20"/>
                <w:szCs w:val="20"/>
              </w:rPr>
              <w:t xml:space="preserve"> </w:t>
            </w:r>
            <w:r w:rsidRPr="00051D75">
              <w:rPr>
                <w:rFonts w:ascii="Arial"/>
                <w:spacing w:val="-1"/>
                <w:sz w:val="20"/>
                <w:szCs w:val="20"/>
              </w:rPr>
              <w:t>Dataflow</w:t>
            </w:r>
            <w:r w:rsidRPr="00051D75">
              <w:rPr>
                <w:rFonts w:ascii="Arial"/>
                <w:spacing w:val="-3"/>
                <w:sz w:val="20"/>
                <w:szCs w:val="20"/>
              </w:rPr>
              <w:t xml:space="preserve"> </w:t>
            </w:r>
            <w:r w:rsidRPr="00051D75">
              <w:rPr>
                <w:rFonts w:ascii="Arial"/>
                <w:spacing w:val="-1"/>
                <w:sz w:val="20"/>
                <w:szCs w:val="20"/>
              </w:rPr>
              <w:t>Diagram</w:t>
            </w:r>
          </w:p>
        </w:tc>
        <w:tc>
          <w:tcPr>
            <w:tcW w:w="583" w:type="dxa"/>
            <w:tcBorders>
              <w:top w:val="single" w:sz="5" w:space="0" w:color="000000"/>
              <w:left w:val="single" w:sz="5" w:space="0" w:color="000000"/>
              <w:bottom w:val="single" w:sz="5" w:space="0" w:color="000000"/>
              <w:right w:val="single" w:sz="5" w:space="0" w:color="000000"/>
            </w:tcBorders>
          </w:tcPr>
          <w:p w14:paraId="5709B3E4"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2A470D9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2E22D6F"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9F5B64B"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25F333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393C98E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583" w:type="dxa"/>
            <w:tcBorders>
              <w:top w:val="single" w:sz="5" w:space="0" w:color="000000"/>
              <w:left w:val="single" w:sz="5" w:space="0" w:color="000000"/>
              <w:bottom w:val="single" w:sz="5" w:space="0" w:color="000000"/>
              <w:right w:val="single" w:sz="5" w:space="0" w:color="000000"/>
            </w:tcBorders>
          </w:tcPr>
          <w:p w14:paraId="64C29A2D"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18A19C6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AF9A5B0"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655FFFF"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4C4A8FC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37BDE8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215A5B6"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382EC78"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40B677A8" w14:textId="77777777" w:rsidR="007C4457" w:rsidRPr="00051D75" w:rsidRDefault="007C4457" w:rsidP="007C4457">
            <w:pPr>
              <w:rPr>
                <w:sz w:val="20"/>
                <w:szCs w:val="20"/>
              </w:rPr>
            </w:pPr>
          </w:p>
        </w:tc>
      </w:tr>
      <w:tr w:rsidR="007C4457" w:rsidRPr="00051D75" w14:paraId="0474124E"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6CBE65A3" w14:textId="77777777" w:rsidR="007C4457" w:rsidRPr="00051D75" w:rsidRDefault="007C4457" w:rsidP="007C4457">
            <w:pPr>
              <w:pStyle w:val="TableParagraph"/>
              <w:spacing w:before="1" w:line="252" w:lineRule="exact"/>
              <w:ind w:left="102" w:right="102"/>
              <w:rPr>
                <w:rFonts w:ascii="Arial" w:eastAsia="Arial" w:hAnsi="Arial" w:cs="Arial"/>
                <w:sz w:val="20"/>
                <w:szCs w:val="20"/>
              </w:rPr>
            </w:pPr>
            <w:r w:rsidRPr="00051D75">
              <w:rPr>
                <w:rFonts w:ascii="Arial"/>
                <w:spacing w:val="-1"/>
                <w:sz w:val="20"/>
                <w:szCs w:val="20"/>
              </w:rPr>
              <w:t>1.5.3.3</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z w:val="20"/>
                <w:szCs w:val="20"/>
              </w:rPr>
              <w:t>the</w:t>
            </w:r>
            <w:r w:rsidRPr="00051D75">
              <w:rPr>
                <w:rFonts w:ascii="Arial"/>
                <w:spacing w:val="-2"/>
                <w:sz w:val="20"/>
                <w:szCs w:val="20"/>
              </w:rPr>
              <w:t xml:space="preserve"> </w:t>
            </w:r>
            <w:r w:rsidRPr="00051D75">
              <w:rPr>
                <w:rFonts w:ascii="Arial"/>
                <w:spacing w:val="-1"/>
                <w:sz w:val="20"/>
                <w:szCs w:val="20"/>
              </w:rPr>
              <w:t>Proposed</w:t>
            </w:r>
            <w:r w:rsidRPr="00051D75">
              <w:rPr>
                <w:rFonts w:ascii="Arial"/>
                <w:spacing w:val="27"/>
                <w:sz w:val="20"/>
                <w:szCs w:val="20"/>
              </w:rPr>
              <w:t xml:space="preserve"> </w:t>
            </w:r>
            <w:r w:rsidRPr="00051D75">
              <w:rPr>
                <w:rFonts w:ascii="Arial"/>
                <w:spacing w:val="-1"/>
                <w:sz w:val="20"/>
                <w:szCs w:val="20"/>
              </w:rPr>
              <w:t>Logical</w:t>
            </w:r>
            <w:r w:rsidRPr="00051D75">
              <w:rPr>
                <w:rFonts w:ascii="Arial"/>
                <w:sz w:val="20"/>
                <w:szCs w:val="20"/>
              </w:rPr>
              <w:t xml:space="preserve"> </w:t>
            </w:r>
            <w:r w:rsidRPr="00051D75">
              <w:rPr>
                <w:rFonts w:ascii="Arial"/>
                <w:spacing w:val="-1"/>
                <w:sz w:val="20"/>
                <w:szCs w:val="20"/>
              </w:rPr>
              <w:t>Data</w:t>
            </w:r>
            <w:r w:rsidRPr="00051D75">
              <w:rPr>
                <w:rFonts w:ascii="Arial"/>
                <w:sz w:val="20"/>
                <w:szCs w:val="20"/>
              </w:rPr>
              <w:t xml:space="preserve"> </w:t>
            </w:r>
            <w:r w:rsidRPr="00051D75">
              <w:rPr>
                <w:rFonts w:ascii="Arial"/>
                <w:spacing w:val="-1"/>
                <w:sz w:val="20"/>
                <w:szCs w:val="20"/>
              </w:rPr>
              <w:t>Flow</w:t>
            </w:r>
            <w:r w:rsidRPr="00051D75">
              <w:rPr>
                <w:rFonts w:ascii="Arial"/>
                <w:spacing w:val="-3"/>
                <w:sz w:val="20"/>
                <w:szCs w:val="20"/>
              </w:rPr>
              <w:t xml:space="preserve"> </w:t>
            </w:r>
            <w:r w:rsidRPr="00051D75">
              <w:rPr>
                <w:rFonts w:ascii="Arial"/>
                <w:spacing w:val="-1"/>
                <w:sz w:val="20"/>
                <w:szCs w:val="20"/>
              </w:rPr>
              <w:t>Diagram</w:t>
            </w:r>
          </w:p>
        </w:tc>
        <w:tc>
          <w:tcPr>
            <w:tcW w:w="583" w:type="dxa"/>
            <w:tcBorders>
              <w:top w:val="single" w:sz="5" w:space="0" w:color="000000"/>
              <w:left w:val="single" w:sz="5" w:space="0" w:color="000000"/>
              <w:bottom w:val="single" w:sz="5" w:space="0" w:color="000000"/>
              <w:right w:val="single" w:sz="5" w:space="0" w:color="000000"/>
            </w:tcBorders>
          </w:tcPr>
          <w:p w14:paraId="5F4E0504"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4F234C6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83634F4"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29A36F3"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13AFEF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F5418C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08477C5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3979B46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0D0AA000"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BA8C589"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44AF190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0C60BA0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5CC6744"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DA290AB"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2094B86E" w14:textId="77777777" w:rsidR="007C4457" w:rsidRPr="00051D75" w:rsidRDefault="007C4457" w:rsidP="007C4457">
            <w:pPr>
              <w:rPr>
                <w:sz w:val="20"/>
                <w:szCs w:val="20"/>
              </w:rPr>
            </w:pPr>
          </w:p>
        </w:tc>
      </w:tr>
      <w:tr w:rsidR="007C4457" w:rsidRPr="00051D75" w14:paraId="5B4529D5"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73EEF29B" w14:textId="77777777" w:rsidR="007C4457" w:rsidRPr="00051D75" w:rsidRDefault="007C4457" w:rsidP="007C4457">
            <w:pPr>
              <w:pStyle w:val="TableParagraph"/>
              <w:spacing w:before="1" w:line="252" w:lineRule="exact"/>
              <w:ind w:left="102" w:right="102"/>
              <w:rPr>
                <w:rFonts w:ascii="Arial" w:eastAsia="Arial" w:hAnsi="Arial" w:cs="Arial"/>
                <w:sz w:val="20"/>
                <w:szCs w:val="20"/>
              </w:rPr>
            </w:pPr>
            <w:r w:rsidRPr="00051D75">
              <w:rPr>
                <w:rFonts w:ascii="Arial"/>
                <w:spacing w:val="-1"/>
                <w:sz w:val="20"/>
                <w:szCs w:val="20"/>
              </w:rPr>
              <w:t>1.5.3.4</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z w:val="20"/>
                <w:szCs w:val="20"/>
              </w:rPr>
              <w:t>the</w:t>
            </w:r>
            <w:r w:rsidRPr="00051D75">
              <w:rPr>
                <w:rFonts w:ascii="Arial"/>
                <w:spacing w:val="-2"/>
                <w:sz w:val="20"/>
                <w:szCs w:val="20"/>
              </w:rPr>
              <w:t xml:space="preserve"> </w:t>
            </w:r>
            <w:r w:rsidRPr="00051D75">
              <w:rPr>
                <w:rFonts w:ascii="Arial"/>
                <w:spacing w:val="-1"/>
                <w:sz w:val="20"/>
                <w:szCs w:val="20"/>
              </w:rPr>
              <w:t>Proposed</w:t>
            </w:r>
            <w:r w:rsidRPr="00051D75">
              <w:rPr>
                <w:rFonts w:ascii="Arial"/>
                <w:spacing w:val="27"/>
                <w:sz w:val="20"/>
                <w:szCs w:val="20"/>
              </w:rPr>
              <w:t xml:space="preserve"> </w:t>
            </w:r>
            <w:r w:rsidRPr="00051D75">
              <w:rPr>
                <w:rFonts w:ascii="Arial"/>
                <w:spacing w:val="-1"/>
                <w:sz w:val="20"/>
                <w:szCs w:val="20"/>
              </w:rPr>
              <w:t>Physical</w:t>
            </w:r>
            <w:r w:rsidRPr="00051D75">
              <w:rPr>
                <w:rFonts w:ascii="Arial"/>
                <w:sz w:val="20"/>
                <w:szCs w:val="20"/>
              </w:rPr>
              <w:t xml:space="preserve"> </w:t>
            </w:r>
            <w:r w:rsidRPr="00051D75">
              <w:rPr>
                <w:rFonts w:ascii="Arial"/>
                <w:spacing w:val="-1"/>
                <w:sz w:val="20"/>
                <w:szCs w:val="20"/>
              </w:rPr>
              <w:t>Data</w:t>
            </w:r>
            <w:r w:rsidRPr="00051D75">
              <w:rPr>
                <w:rFonts w:ascii="Arial"/>
                <w:spacing w:val="-2"/>
                <w:sz w:val="20"/>
                <w:szCs w:val="20"/>
              </w:rPr>
              <w:t xml:space="preserve"> </w:t>
            </w:r>
            <w:r w:rsidRPr="00051D75">
              <w:rPr>
                <w:rFonts w:ascii="Arial"/>
                <w:sz w:val="20"/>
                <w:szCs w:val="20"/>
              </w:rPr>
              <w:t>flow</w:t>
            </w:r>
            <w:r w:rsidRPr="00051D75">
              <w:rPr>
                <w:rFonts w:ascii="Arial"/>
                <w:spacing w:val="-3"/>
                <w:sz w:val="20"/>
                <w:szCs w:val="20"/>
              </w:rPr>
              <w:t xml:space="preserve"> </w:t>
            </w:r>
            <w:r w:rsidRPr="00051D75">
              <w:rPr>
                <w:rFonts w:ascii="Arial"/>
                <w:spacing w:val="-1"/>
                <w:sz w:val="20"/>
                <w:szCs w:val="20"/>
              </w:rPr>
              <w:t>Diagram</w:t>
            </w:r>
          </w:p>
        </w:tc>
        <w:tc>
          <w:tcPr>
            <w:tcW w:w="583" w:type="dxa"/>
            <w:tcBorders>
              <w:top w:val="single" w:sz="5" w:space="0" w:color="000000"/>
              <w:left w:val="single" w:sz="5" w:space="0" w:color="000000"/>
              <w:bottom w:val="single" w:sz="5" w:space="0" w:color="000000"/>
              <w:right w:val="single" w:sz="5" w:space="0" w:color="000000"/>
            </w:tcBorders>
          </w:tcPr>
          <w:p w14:paraId="30DE0DF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1CA4E5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92C2D61"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ED5D0E9"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3BBC38F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EE2FA2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24A4A05D"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AA8C79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17FE6B83"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66F5124"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47888FA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5CFC78C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CB3169B"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D7712BF"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3C170C71" w14:textId="77777777" w:rsidR="007C4457" w:rsidRPr="00051D75" w:rsidRDefault="007C4457" w:rsidP="007C4457">
            <w:pPr>
              <w:rPr>
                <w:sz w:val="20"/>
                <w:szCs w:val="20"/>
              </w:rPr>
            </w:pPr>
          </w:p>
        </w:tc>
      </w:tr>
      <w:tr w:rsidR="007C4457" w:rsidRPr="00051D75" w14:paraId="1C3C7FA4"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0762C7F8" w14:textId="77777777" w:rsidR="007C4457" w:rsidRPr="00051D75" w:rsidRDefault="007C4457" w:rsidP="007C4457">
            <w:pPr>
              <w:pStyle w:val="TableParagraph"/>
              <w:spacing w:before="1" w:line="252" w:lineRule="exact"/>
              <w:ind w:left="102" w:right="102"/>
              <w:rPr>
                <w:rFonts w:ascii="Arial" w:eastAsia="Arial" w:hAnsi="Arial" w:cs="Arial"/>
                <w:sz w:val="20"/>
                <w:szCs w:val="20"/>
              </w:rPr>
            </w:pPr>
            <w:r w:rsidRPr="00051D75">
              <w:rPr>
                <w:rFonts w:ascii="Arial"/>
                <w:sz w:val="20"/>
                <w:szCs w:val="20"/>
              </w:rPr>
              <w:t>1.5.4</w:t>
            </w:r>
            <w:r w:rsidRPr="00051D75">
              <w:rPr>
                <w:rFonts w:ascii="Arial"/>
                <w:spacing w:val="-2"/>
                <w:sz w:val="20"/>
                <w:szCs w:val="20"/>
              </w:rPr>
              <w:t xml:space="preserve"> </w:t>
            </w:r>
            <w:r w:rsidRPr="00051D75">
              <w:rPr>
                <w:rFonts w:ascii="Arial"/>
                <w:spacing w:val="-1"/>
                <w:sz w:val="20"/>
                <w:szCs w:val="20"/>
              </w:rPr>
              <w:t>Create</w:t>
            </w:r>
            <w:r w:rsidRPr="00051D75">
              <w:rPr>
                <w:rFonts w:ascii="Arial"/>
                <w:spacing w:val="-4"/>
                <w:sz w:val="20"/>
                <w:szCs w:val="20"/>
              </w:rPr>
              <w:t xml:space="preserve"> </w:t>
            </w:r>
            <w:r w:rsidRPr="00051D75">
              <w:rPr>
                <w:rFonts w:ascii="Arial"/>
                <w:sz w:val="20"/>
                <w:szCs w:val="20"/>
              </w:rPr>
              <w:t xml:space="preserve">the </w:t>
            </w:r>
            <w:r w:rsidRPr="00051D75">
              <w:rPr>
                <w:rFonts w:ascii="Arial"/>
                <w:spacing w:val="-1"/>
                <w:sz w:val="20"/>
                <w:szCs w:val="20"/>
              </w:rPr>
              <w:t>Data</w:t>
            </w:r>
            <w:r w:rsidRPr="00051D75">
              <w:rPr>
                <w:rFonts w:ascii="Arial"/>
                <w:spacing w:val="27"/>
                <w:sz w:val="20"/>
                <w:szCs w:val="20"/>
              </w:rPr>
              <w:t xml:space="preserve"> </w:t>
            </w:r>
            <w:r w:rsidRPr="00051D75">
              <w:rPr>
                <w:rFonts w:ascii="Arial"/>
                <w:spacing w:val="-1"/>
                <w:sz w:val="20"/>
                <w:szCs w:val="20"/>
              </w:rPr>
              <w:t>Dictionary</w:t>
            </w:r>
          </w:p>
        </w:tc>
        <w:tc>
          <w:tcPr>
            <w:tcW w:w="583" w:type="dxa"/>
            <w:tcBorders>
              <w:top w:val="single" w:sz="5" w:space="0" w:color="000000"/>
              <w:left w:val="single" w:sz="5" w:space="0" w:color="000000"/>
              <w:bottom w:val="single" w:sz="5" w:space="0" w:color="000000"/>
              <w:right w:val="single" w:sz="5" w:space="0" w:color="000000"/>
            </w:tcBorders>
          </w:tcPr>
          <w:p w14:paraId="739E24A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14F1C17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996AF58"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4D18BA6"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35E7407D"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03A1C57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7020453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210BF53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62CA4B37"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5B464D6"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48D0FC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62A31B4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65B939F"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23B0026"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4C816CEC" w14:textId="77777777" w:rsidR="007C4457" w:rsidRPr="00051D75" w:rsidRDefault="007C4457" w:rsidP="007C4457">
            <w:pPr>
              <w:rPr>
                <w:sz w:val="20"/>
                <w:szCs w:val="20"/>
              </w:rPr>
            </w:pPr>
          </w:p>
        </w:tc>
      </w:tr>
      <w:tr w:rsidR="007C4457" w:rsidRPr="00051D75" w14:paraId="2B01DF2E"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57F96B40" w14:textId="77777777" w:rsidR="007C4457" w:rsidRPr="00051D75" w:rsidRDefault="007C4457" w:rsidP="007C4457">
            <w:pPr>
              <w:pStyle w:val="TableParagraph"/>
              <w:spacing w:before="1" w:line="252" w:lineRule="exact"/>
              <w:ind w:left="102" w:right="102"/>
              <w:rPr>
                <w:rFonts w:ascii="Arial" w:eastAsia="Arial" w:hAnsi="Arial" w:cs="Arial"/>
                <w:sz w:val="20"/>
                <w:szCs w:val="20"/>
              </w:rPr>
            </w:pPr>
            <w:r w:rsidRPr="00051D75">
              <w:rPr>
                <w:rFonts w:ascii="Arial"/>
                <w:sz w:val="20"/>
                <w:szCs w:val="20"/>
              </w:rPr>
              <w:lastRenderedPageBreak/>
              <w:t>1.5.5</w:t>
            </w:r>
            <w:r w:rsidRPr="00051D75">
              <w:rPr>
                <w:rFonts w:ascii="Arial"/>
                <w:spacing w:val="-2"/>
                <w:sz w:val="20"/>
                <w:szCs w:val="20"/>
              </w:rPr>
              <w:t xml:space="preserve"> </w:t>
            </w:r>
            <w:r w:rsidRPr="00051D75">
              <w:rPr>
                <w:rFonts w:ascii="Arial"/>
                <w:spacing w:val="-1"/>
                <w:sz w:val="20"/>
                <w:szCs w:val="20"/>
              </w:rPr>
              <w:t>Creating</w:t>
            </w:r>
            <w:r w:rsidRPr="00051D75">
              <w:rPr>
                <w:rFonts w:ascii="Arial"/>
                <w:spacing w:val="-2"/>
                <w:sz w:val="20"/>
                <w:szCs w:val="20"/>
              </w:rPr>
              <w:t xml:space="preserve"> </w:t>
            </w:r>
            <w:r w:rsidRPr="00051D75">
              <w:rPr>
                <w:rFonts w:ascii="Arial"/>
                <w:sz w:val="20"/>
                <w:szCs w:val="20"/>
              </w:rPr>
              <w:t xml:space="preserve">a </w:t>
            </w:r>
            <w:r w:rsidRPr="00051D75">
              <w:rPr>
                <w:rFonts w:ascii="Arial"/>
                <w:spacing w:val="-1"/>
                <w:sz w:val="20"/>
                <w:szCs w:val="20"/>
              </w:rPr>
              <w:t>Use</w:t>
            </w:r>
            <w:r w:rsidRPr="00051D75">
              <w:rPr>
                <w:rFonts w:ascii="Arial"/>
                <w:spacing w:val="-2"/>
                <w:sz w:val="20"/>
                <w:szCs w:val="20"/>
              </w:rPr>
              <w:t xml:space="preserve"> </w:t>
            </w:r>
            <w:r w:rsidRPr="00051D75">
              <w:rPr>
                <w:rFonts w:ascii="Arial"/>
                <w:spacing w:val="-1"/>
                <w:sz w:val="20"/>
                <w:szCs w:val="20"/>
              </w:rPr>
              <w:t>Case</w:t>
            </w:r>
            <w:r w:rsidRPr="00051D75">
              <w:rPr>
                <w:rFonts w:ascii="Arial"/>
                <w:spacing w:val="27"/>
                <w:sz w:val="20"/>
                <w:szCs w:val="20"/>
              </w:rPr>
              <w:t xml:space="preserve"> </w:t>
            </w:r>
            <w:r w:rsidRPr="00051D75">
              <w:rPr>
                <w:rFonts w:ascii="Arial"/>
                <w:spacing w:val="-1"/>
                <w:sz w:val="20"/>
                <w:szCs w:val="20"/>
              </w:rPr>
              <w:t>Diagram</w:t>
            </w:r>
          </w:p>
        </w:tc>
        <w:tc>
          <w:tcPr>
            <w:tcW w:w="583" w:type="dxa"/>
            <w:tcBorders>
              <w:top w:val="single" w:sz="5" w:space="0" w:color="000000"/>
              <w:left w:val="single" w:sz="5" w:space="0" w:color="000000"/>
              <w:bottom w:val="single" w:sz="5" w:space="0" w:color="000000"/>
              <w:right w:val="single" w:sz="5" w:space="0" w:color="000000"/>
            </w:tcBorders>
          </w:tcPr>
          <w:p w14:paraId="16946AB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6CDC61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F36411F"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F6CFC08"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30D9A7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BEBC61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7F1B015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4A0EA3F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EB63532"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1F23848D"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30A0D05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4657F8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4D97943"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60DF3C8"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604DFD78" w14:textId="77777777" w:rsidR="007C4457" w:rsidRPr="00051D75" w:rsidRDefault="007C4457" w:rsidP="007C4457">
            <w:pPr>
              <w:rPr>
                <w:sz w:val="20"/>
                <w:szCs w:val="20"/>
              </w:rPr>
            </w:pPr>
          </w:p>
        </w:tc>
      </w:tr>
      <w:tr w:rsidR="007C4457" w:rsidRPr="00051D75" w14:paraId="098FAA78"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01DBA17C" w14:textId="77777777" w:rsidR="007C4457" w:rsidRPr="00051D75" w:rsidRDefault="007C4457" w:rsidP="007C4457">
            <w:pPr>
              <w:pStyle w:val="TableParagraph"/>
              <w:spacing w:before="1" w:line="252" w:lineRule="exact"/>
              <w:ind w:left="102" w:right="102"/>
              <w:rPr>
                <w:rFonts w:ascii="Arial" w:eastAsia="Arial" w:hAnsi="Arial" w:cs="Arial"/>
                <w:sz w:val="20"/>
                <w:szCs w:val="20"/>
              </w:rPr>
            </w:pPr>
            <w:r w:rsidRPr="00051D75">
              <w:rPr>
                <w:rFonts w:ascii="Arial"/>
                <w:sz w:val="20"/>
                <w:szCs w:val="20"/>
              </w:rPr>
              <w:t>1.5.6</w:t>
            </w:r>
            <w:r w:rsidRPr="00051D75">
              <w:rPr>
                <w:rFonts w:ascii="Arial"/>
                <w:spacing w:val="-2"/>
                <w:sz w:val="20"/>
                <w:szCs w:val="20"/>
              </w:rPr>
              <w:t xml:space="preserve"> </w:t>
            </w:r>
            <w:r w:rsidRPr="00051D75">
              <w:rPr>
                <w:rFonts w:ascii="Arial"/>
                <w:spacing w:val="-1"/>
                <w:sz w:val="20"/>
                <w:szCs w:val="20"/>
              </w:rPr>
              <w:t>Creating</w:t>
            </w:r>
            <w:r w:rsidRPr="00051D75">
              <w:rPr>
                <w:rFonts w:ascii="Arial"/>
                <w:spacing w:val="-2"/>
                <w:sz w:val="20"/>
                <w:szCs w:val="20"/>
              </w:rPr>
              <w:t xml:space="preserve"> </w:t>
            </w:r>
            <w:r w:rsidRPr="00051D75">
              <w:rPr>
                <w:rFonts w:ascii="Arial"/>
                <w:spacing w:val="-1"/>
                <w:sz w:val="20"/>
                <w:szCs w:val="20"/>
              </w:rPr>
              <w:t>an</w:t>
            </w:r>
            <w:r w:rsidRPr="00051D75">
              <w:rPr>
                <w:rFonts w:ascii="Arial"/>
                <w:sz w:val="20"/>
                <w:szCs w:val="20"/>
              </w:rPr>
              <w:t xml:space="preserve"> </w:t>
            </w:r>
            <w:r w:rsidRPr="00051D75">
              <w:rPr>
                <w:rFonts w:ascii="Arial"/>
                <w:spacing w:val="-1"/>
                <w:sz w:val="20"/>
                <w:szCs w:val="20"/>
              </w:rPr>
              <w:t>Entity</w:t>
            </w:r>
            <w:r w:rsidRPr="00051D75">
              <w:rPr>
                <w:rFonts w:ascii="Arial"/>
                <w:spacing w:val="29"/>
                <w:sz w:val="20"/>
                <w:szCs w:val="20"/>
              </w:rPr>
              <w:t xml:space="preserve"> </w:t>
            </w:r>
            <w:r w:rsidRPr="00051D75">
              <w:rPr>
                <w:rFonts w:ascii="Arial"/>
                <w:spacing w:val="-1"/>
                <w:sz w:val="20"/>
                <w:szCs w:val="20"/>
              </w:rPr>
              <w:t>Relationship</w:t>
            </w:r>
            <w:r w:rsidRPr="00051D75">
              <w:rPr>
                <w:rFonts w:ascii="Arial"/>
                <w:spacing w:val="1"/>
                <w:sz w:val="20"/>
                <w:szCs w:val="20"/>
              </w:rPr>
              <w:t xml:space="preserve"> </w:t>
            </w:r>
            <w:r w:rsidRPr="00051D75">
              <w:rPr>
                <w:rFonts w:ascii="Arial"/>
                <w:spacing w:val="-1"/>
                <w:sz w:val="20"/>
                <w:szCs w:val="20"/>
              </w:rPr>
              <w:t>Diagram</w:t>
            </w:r>
          </w:p>
        </w:tc>
        <w:tc>
          <w:tcPr>
            <w:tcW w:w="583" w:type="dxa"/>
            <w:tcBorders>
              <w:top w:val="single" w:sz="5" w:space="0" w:color="000000"/>
              <w:left w:val="single" w:sz="5" w:space="0" w:color="000000"/>
              <w:bottom w:val="single" w:sz="5" w:space="0" w:color="000000"/>
              <w:right w:val="single" w:sz="5" w:space="0" w:color="000000"/>
            </w:tcBorders>
          </w:tcPr>
          <w:p w14:paraId="61CEC73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4BE946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E4F2B93"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E47742E"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640D10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F9F6B2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21DEBC2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78E580FA"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17920257"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7707F79"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11D723D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585E11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C1A0DB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E8D332C"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59F0E50B" w14:textId="77777777" w:rsidR="007C4457" w:rsidRPr="00051D75" w:rsidRDefault="007C4457" w:rsidP="007C4457">
            <w:pPr>
              <w:rPr>
                <w:sz w:val="20"/>
                <w:szCs w:val="20"/>
              </w:rPr>
            </w:pPr>
          </w:p>
        </w:tc>
      </w:tr>
      <w:tr w:rsidR="007C4457" w:rsidRPr="00051D75" w14:paraId="3C265543"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678B7E68"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z w:val="20"/>
                <w:szCs w:val="20"/>
              </w:rPr>
              <w:t>1.5.7</w:t>
            </w:r>
            <w:r w:rsidRPr="00051D75">
              <w:rPr>
                <w:rFonts w:ascii="Arial"/>
                <w:spacing w:val="-2"/>
                <w:sz w:val="20"/>
                <w:szCs w:val="20"/>
              </w:rPr>
              <w:t xml:space="preserve"> </w:t>
            </w:r>
            <w:r w:rsidRPr="00051D75">
              <w:rPr>
                <w:rFonts w:ascii="Arial"/>
                <w:spacing w:val="-1"/>
                <w:sz w:val="20"/>
                <w:szCs w:val="20"/>
              </w:rPr>
              <w:t>Creating</w:t>
            </w:r>
            <w:r w:rsidRPr="00051D75">
              <w:rPr>
                <w:rFonts w:ascii="Arial"/>
                <w:spacing w:val="-2"/>
                <w:sz w:val="20"/>
                <w:szCs w:val="20"/>
              </w:rPr>
              <w:t xml:space="preserve"> </w:t>
            </w:r>
            <w:r w:rsidRPr="00051D75">
              <w:rPr>
                <w:rFonts w:ascii="Arial"/>
                <w:sz w:val="20"/>
                <w:szCs w:val="20"/>
              </w:rPr>
              <w:t xml:space="preserve">a </w:t>
            </w:r>
            <w:r w:rsidRPr="00051D75">
              <w:rPr>
                <w:rFonts w:ascii="Arial"/>
                <w:spacing w:val="-1"/>
                <w:sz w:val="20"/>
                <w:szCs w:val="20"/>
              </w:rPr>
              <w:t>Logical</w:t>
            </w:r>
            <w:r w:rsidRPr="00051D75">
              <w:rPr>
                <w:rFonts w:ascii="Arial"/>
                <w:spacing w:val="-3"/>
                <w:sz w:val="20"/>
                <w:szCs w:val="20"/>
              </w:rPr>
              <w:t xml:space="preserve"> </w:t>
            </w:r>
            <w:r w:rsidRPr="00051D75">
              <w:rPr>
                <w:rFonts w:ascii="Arial"/>
                <w:spacing w:val="-1"/>
                <w:sz w:val="20"/>
                <w:szCs w:val="20"/>
              </w:rPr>
              <w:t>Data</w:t>
            </w:r>
          </w:p>
        </w:tc>
        <w:tc>
          <w:tcPr>
            <w:tcW w:w="583" w:type="dxa"/>
            <w:tcBorders>
              <w:top w:val="single" w:sz="5" w:space="0" w:color="000000"/>
              <w:left w:val="single" w:sz="5" w:space="0" w:color="000000"/>
              <w:bottom w:val="single" w:sz="5" w:space="0" w:color="000000"/>
              <w:right w:val="single" w:sz="5" w:space="0" w:color="000000"/>
            </w:tcBorders>
          </w:tcPr>
          <w:p w14:paraId="6D7D3A30"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782E3E8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122451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AC27C05"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521CA9C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0AA089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061865C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7104F30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65EC6A26"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39B1118A"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58FABDE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265396B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FCAB25D"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E299498"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2C3659F8" w14:textId="77777777" w:rsidR="007C4457" w:rsidRPr="00051D75" w:rsidRDefault="007C4457" w:rsidP="007C4457">
            <w:pPr>
              <w:rPr>
                <w:sz w:val="20"/>
                <w:szCs w:val="20"/>
              </w:rPr>
            </w:pPr>
          </w:p>
        </w:tc>
      </w:tr>
      <w:tr w:rsidR="007C4457" w:rsidRPr="00051D75" w14:paraId="0039A62D"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25A1C0D6" w14:textId="77777777" w:rsidR="007C4457" w:rsidRPr="00051D75" w:rsidRDefault="007C4457" w:rsidP="007C4457">
            <w:pPr>
              <w:pStyle w:val="TableParagraph"/>
              <w:spacing w:line="250" w:lineRule="exact"/>
              <w:ind w:left="102" w:right="122"/>
              <w:rPr>
                <w:rFonts w:ascii="Arial"/>
                <w:sz w:val="20"/>
                <w:szCs w:val="20"/>
              </w:rPr>
            </w:pPr>
            <w:r w:rsidRPr="00051D75">
              <w:rPr>
                <w:rFonts w:ascii="Arial"/>
                <w:sz w:val="20"/>
                <w:szCs w:val="20"/>
              </w:rPr>
              <w:t>Map</w:t>
            </w:r>
          </w:p>
        </w:tc>
        <w:tc>
          <w:tcPr>
            <w:tcW w:w="583" w:type="dxa"/>
            <w:tcBorders>
              <w:top w:val="single" w:sz="5" w:space="0" w:color="000000"/>
              <w:left w:val="single" w:sz="5" w:space="0" w:color="000000"/>
              <w:bottom w:val="single" w:sz="5" w:space="0" w:color="000000"/>
              <w:right w:val="single" w:sz="5" w:space="0" w:color="000000"/>
            </w:tcBorders>
          </w:tcPr>
          <w:p w14:paraId="496F8EE2"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7C9565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201D9B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C0AFFD9" w14:textId="77777777" w:rsidR="007C4457" w:rsidRPr="00051D75" w:rsidRDefault="007C4457" w:rsidP="007C4457">
            <w:pPr>
              <w:pStyle w:val="TableParagraph"/>
              <w:spacing w:line="250" w:lineRule="exact"/>
              <w:ind w:left="104"/>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D062004" w14:textId="77777777" w:rsidR="007C4457" w:rsidRPr="00051D75" w:rsidRDefault="007C4457" w:rsidP="007C4457">
            <w:pPr>
              <w:pStyle w:val="TableParagraph"/>
              <w:spacing w:line="250" w:lineRule="exact"/>
              <w:ind w:left="102"/>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F0720C7" w14:textId="77777777" w:rsidR="007C4457" w:rsidRPr="00051D75" w:rsidRDefault="007C4457" w:rsidP="007C4457">
            <w:pPr>
              <w:pStyle w:val="TableParagraph"/>
              <w:spacing w:line="250" w:lineRule="exact"/>
              <w:ind w:left="102"/>
              <w:rPr>
                <w:rFonts w:ascii="Arial"/>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4F815EA3" w14:textId="77777777" w:rsidR="007C4457" w:rsidRPr="00051D75" w:rsidRDefault="007C4457" w:rsidP="007C4457">
            <w:pPr>
              <w:pStyle w:val="TableParagraph"/>
              <w:spacing w:line="250" w:lineRule="exact"/>
              <w:ind w:left="102"/>
              <w:rPr>
                <w:rFonts w:ascii="Arial"/>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118863B" w14:textId="77777777" w:rsidR="007C4457" w:rsidRPr="00051D75" w:rsidRDefault="007C4457" w:rsidP="007C4457">
            <w:pPr>
              <w:pStyle w:val="TableParagraph"/>
              <w:spacing w:line="250" w:lineRule="exact"/>
              <w:ind w:left="102"/>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4E2584F" w14:textId="77777777" w:rsidR="007C4457" w:rsidRPr="00051D75" w:rsidRDefault="007C4457" w:rsidP="007C4457">
            <w:pPr>
              <w:pStyle w:val="TableParagraph"/>
              <w:spacing w:line="250" w:lineRule="exact"/>
              <w:ind w:left="104"/>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A627E21" w14:textId="77777777" w:rsidR="007C4457" w:rsidRPr="00051D75" w:rsidRDefault="007C4457" w:rsidP="007C4457">
            <w:pPr>
              <w:pStyle w:val="TableParagraph"/>
              <w:spacing w:line="250" w:lineRule="exact"/>
              <w:ind w:left="104"/>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F8D9101" w14:textId="77777777" w:rsidR="007C4457" w:rsidRPr="00051D75" w:rsidRDefault="007C4457" w:rsidP="007C4457">
            <w:pPr>
              <w:pStyle w:val="TableParagraph"/>
              <w:spacing w:line="250" w:lineRule="exact"/>
              <w:ind w:left="102"/>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500A51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4CB038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B534283"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342B67CB" w14:textId="77777777" w:rsidR="007C4457" w:rsidRPr="00051D75" w:rsidRDefault="007C4457" w:rsidP="007C4457">
            <w:pPr>
              <w:rPr>
                <w:sz w:val="20"/>
                <w:szCs w:val="20"/>
              </w:rPr>
            </w:pPr>
          </w:p>
        </w:tc>
      </w:tr>
      <w:tr w:rsidR="007C4457" w:rsidRPr="00051D75" w14:paraId="3A2D6FC5"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3EA8AE24" w14:textId="77777777" w:rsidR="007C4457" w:rsidRPr="00051D75" w:rsidRDefault="007C4457" w:rsidP="007C4457">
            <w:pPr>
              <w:pStyle w:val="TableParagraph"/>
              <w:spacing w:line="250" w:lineRule="exact"/>
              <w:ind w:left="102" w:right="122"/>
              <w:rPr>
                <w:rFonts w:ascii="Arial"/>
                <w:sz w:val="20"/>
                <w:szCs w:val="20"/>
              </w:rPr>
            </w:pPr>
            <w:r w:rsidRPr="00051D75">
              <w:rPr>
                <w:rFonts w:ascii="Arial"/>
                <w:sz w:val="20"/>
                <w:szCs w:val="20"/>
              </w:rPr>
              <w:t>1.5.8 Get System Design Approved</w:t>
            </w:r>
          </w:p>
        </w:tc>
        <w:tc>
          <w:tcPr>
            <w:tcW w:w="583" w:type="dxa"/>
            <w:tcBorders>
              <w:top w:val="single" w:sz="5" w:space="0" w:color="000000"/>
              <w:left w:val="single" w:sz="5" w:space="0" w:color="000000"/>
              <w:bottom w:val="single" w:sz="5" w:space="0" w:color="000000"/>
              <w:right w:val="single" w:sz="5" w:space="0" w:color="000000"/>
            </w:tcBorders>
          </w:tcPr>
          <w:p w14:paraId="682D71D8" w14:textId="77777777" w:rsidR="007C4457" w:rsidRPr="00051D75" w:rsidRDefault="007C4457" w:rsidP="007C4457">
            <w:pPr>
              <w:rPr>
                <w:sz w:val="20"/>
                <w:szCs w:val="20"/>
              </w:rPr>
            </w:pPr>
            <w:r w:rsidRPr="00051D75">
              <w:rPr>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327560BC" w14:textId="77777777" w:rsidR="007C4457" w:rsidRPr="00051D75" w:rsidRDefault="007C4457" w:rsidP="007C4457">
            <w:pPr>
              <w:rPr>
                <w:sz w:val="20"/>
                <w:szCs w:val="20"/>
              </w:rPr>
            </w:pPr>
            <w:r w:rsidRPr="00051D75">
              <w:rPr>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C0CCA09" w14:textId="77777777" w:rsidR="007C4457" w:rsidRPr="00051D75" w:rsidRDefault="007C4457" w:rsidP="007C4457">
            <w:pPr>
              <w:rPr>
                <w:sz w:val="20"/>
                <w:szCs w:val="20"/>
              </w:rPr>
            </w:pPr>
            <w:r w:rsidRPr="00051D75">
              <w:rPr>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1AFAEE2" w14:textId="77777777" w:rsidR="007C4457" w:rsidRPr="00051D75" w:rsidRDefault="007C4457" w:rsidP="007C4457">
            <w:pPr>
              <w:pStyle w:val="TableParagraph"/>
              <w:spacing w:line="250" w:lineRule="exact"/>
              <w:ind w:left="104"/>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BD4F85A" w14:textId="77777777" w:rsidR="007C4457" w:rsidRPr="00051D75" w:rsidRDefault="007C4457" w:rsidP="007C4457">
            <w:pPr>
              <w:pStyle w:val="TableParagraph"/>
              <w:spacing w:line="250" w:lineRule="exact"/>
              <w:ind w:left="102"/>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4489666" w14:textId="77777777" w:rsidR="007C4457" w:rsidRPr="00051D75" w:rsidRDefault="007C4457" w:rsidP="007C4457">
            <w:pPr>
              <w:pStyle w:val="TableParagraph"/>
              <w:spacing w:line="250" w:lineRule="exact"/>
              <w:ind w:left="102"/>
              <w:rPr>
                <w:rFonts w:ascii="Arial"/>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5FBE8AB7" w14:textId="77777777" w:rsidR="007C4457" w:rsidRPr="00051D75" w:rsidRDefault="007C4457" w:rsidP="007C4457">
            <w:pPr>
              <w:pStyle w:val="TableParagraph"/>
              <w:spacing w:line="250" w:lineRule="exact"/>
              <w:ind w:left="102"/>
              <w:rPr>
                <w:rFonts w:ascii="Arial"/>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BDC6925" w14:textId="77777777" w:rsidR="007C4457" w:rsidRPr="00051D75" w:rsidRDefault="007C4457" w:rsidP="007C4457">
            <w:pPr>
              <w:pStyle w:val="TableParagraph"/>
              <w:spacing w:line="250" w:lineRule="exact"/>
              <w:ind w:left="102"/>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1BA820A" w14:textId="77777777" w:rsidR="007C4457" w:rsidRPr="00051D75" w:rsidRDefault="007C4457" w:rsidP="007C4457">
            <w:pPr>
              <w:pStyle w:val="TableParagraph"/>
              <w:spacing w:line="250" w:lineRule="exact"/>
              <w:ind w:left="104"/>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B1B8C0E" w14:textId="77777777" w:rsidR="007C4457" w:rsidRPr="00051D75" w:rsidRDefault="007C4457" w:rsidP="007C4457">
            <w:pPr>
              <w:pStyle w:val="TableParagraph"/>
              <w:spacing w:line="250" w:lineRule="exact"/>
              <w:ind w:left="104"/>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AD8C76E" w14:textId="77777777" w:rsidR="007C4457" w:rsidRPr="00051D75" w:rsidRDefault="007C4457" w:rsidP="007C4457">
            <w:pPr>
              <w:pStyle w:val="TableParagraph"/>
              <w:spacing w:line="250" w:lineRule="exact"/>
              <w:ind w:left="102"/>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967B8B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B25A0E4"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D9A19F3"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7BE27848" w14:textId="77777777" w:rsidR="007C4457" w:rsidRPr="00051D75" w:rsidRDefault="007C4457" w:rsidP="007C4457">
            <w:pPr>
              <w:rPr>
                <w:sz w:val="20"/>
                <w:szCs w:val="20"/>
              </w:rPr>
            </w:pPr>
          </w:p>
        </w:tc>
      </w:tr>
      <w:tr w:rsidR="007C4457" w:rsidRPr="00051D75" w14:paraId="22BC9463"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7C25BE17" w14:textId="77777777" w:rsidR="007C4457" w:rsidRPr="00051D75" w:rsidRDefault="007C4457" w:rsidP="007C4457">
            <w:pPr>
              <w:pStyle w:val="TableParagraph"/>
              <w:spacing w:line="250" w:lineRule="exact"/>
              <w:ind w:left="102" w:right="122"/>
              <w:rPr>
                <w:rFonts w:ascii="Arial"/>
                <w:sz w:val="20"/>
                <w:szCs w:val="20"/>
              </w:rPr>
            </w:pPr>
            <w:r w:rsidRPr="00051D75">
              <w:rPr>
                <w:rFonts w:ascii="Arial"/>
                <w:sz w:val="20"/>
                <w:szCs w:val="20"/>
              </w:rPr>
              <w:t>1.5.9 Get Database Design Approved</w:t>
            </w:r>
          </w:p>
        </w:tc>
        <w:tc>
          <w:tcPr>
            <w:tcW w:w="583" w:type="dxa"/>
            <w:tcBorders>
              <w:top w:val="single" w:sz="5" w:space="0" w:color="000000"/>
              <w:left w:val="single" w:sz="5" w:space="0" w:color="000000"/>
              <w:bottom w:val="single" w:sz="5" w:space="0" w:color="000000"/>
              <w:right w:val="single" w:sz="5" w:space="0" w:color="000000"/>
            </w:tcBorders>
          </w:tcPr>
          <w:p w14:paraId="4EFA7D47" w14:textId="77777777" w:rsidR="007C4457" w:rsidRPr="00051D75" w:rsidRDefault="007C4457" w:rsidP="007C4457">
            <w:pPr>
              <w:rPr>
                <w:sz w:val="20"/>
                <w:szCs w:val="20"/>
              </w:rPr>
            </w:pPr>
            <w:r w:rsidRPr="00051D75">
              <w:rPr>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7AA4EF9F" w14:textId="77777777" w:rsidR="007C4457" w:rsidRPr="00051D75" w:rsidRDefault="007C4457" w:rsidP="007C4457">
            <w:pPr>
              <w:rPr>
                <w:sz w:val="20"/>
                <w:szCs w:val="20"/>
              </w:rPr>
            </w:pPr>
            <w:r w:rsidRPr="00051D75">
              <w:rPr>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4899702" w14:textId="77777777" w:rsidR="007C4457" w:rsidRPr="00051D75" w:rsidRDefault="007C4457" w:rsidP="007C4457">
            <w:pPr>
              <w:rPr>
                <w:sz w:val="20"/>
                <w:szCs w:val="20"/>
              </w:rPr>
            </w:pPr>
            <w:r w:rsidRPr="00051D75">
              <w:rPr>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4D72DF19" w14:textId="77777777" w:rsidR="007C4457" w:rsidRPr="00051D75" w:rsidRDefault="007C4457" w:rsidP="007C4457">
            <w:pPr>
              <w:pStyle w:val="TableParagraph"/>
              <w:spacing w:line="250" w:lineRule="exact"/>
              <w:ind w:left="104"/>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AE5A4D6" w14:textId="77777777" w:rsidR="007C4457" w:rsidRPr="00051D75" w:rsidRDefault="007C4457" w:rsidP="007C4457">
            <w:pPr>
              <w:pStyle w:val="TableParagraph"/>
              <w:spacing w:line="250" w:lineRule="exact"/>
              <w:ind w:left="102"/>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6F18F04" w14:textId="77777777" w:rsidR="007C4457" w:rsidRPr="00051D75" w:rsidRDefault="007C4457" w:rsidP="007C4457">
            <w:pPr>
              <w:pStyle w:val="TableParagraph"/>
              <w:spacing w:line="250" w:lineRule="exact"/>
              <w:ind w:left="102"/>
              <w:rPr>
                <w:rFonts w:ascii="Arial"/>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5C086E29" w14:textId="77777777" w:rsidR="007C4457" w:rsidRPr="00051D75" w:rsidRDefault="007C4457" w:rsidP="007C4457">
            <w:pPr>
              <w:pStyle w:val="TableParagraph"/>
              <w:spacing w:line="250" w:lineRule="exact"/>
              <w:ind w:left="102"/>
              <w:rPr>
                <w:rFonts w:ascii="Arial"/>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A76EF57" w14:textId="77777777" w:rsidR="007C4457" w:rsidRPr="00051D75" w:rsidRDefault="007C4457" w:rsidP="007C4457">
            <w:pPr>
              <w:pStyle w:val="TableParagraph"/>
              <w:spacing w:line="250" w:lineRule="exact"/>
              <w:ind w:left="102"/>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FC8AB48" w14:textId="77777777" w:rsidR="007C4457" w:rsidRPr="00051D75" w:rsidRDefault="007C4457" w:rsidP="007C4457">
            <w:pPr>
              <w:pStyle w:val="TableParagraph"/>
              <w:spacing w:line="250" w:lineRule="exact"/>
              <w:ind w:left="104"/>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05FB85B" w14:textId="77777777" w:rsidR="007C4457" w:rsidRPr="00051D75" w:rsidRDefault="007C4457" w:rsidP="007C4457">
            <w:pPr>
              <w:pStyle w:val="TableParagraph"/>
              <w:spacing w:line="250" w:lineRule="exact"/>
              <w:ind w:left="104"/>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33054AC" w14:textId="77777777" w:rsidR="007C4457" w:rsidRPr="00051D75" w:rsidRDefault="007C4457" w:rsidP="007C4457">
            <w:pPr>
              <w:pStyle w:val="TableParagraph"/>
              <w:spacing w:line="250" w:lineRule="exact"/>
              <w:ind w:left="102"/>
              <w:rPr>
                <w:rFonts w:ascii="Arial"/>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02D2D9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03BC5C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701FA37C"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08CFB0C1" w14:textId="77777777" w:rsidR="007C4457" w:rsidRPr="00051D75" w:rsidRDefault="007C4457" w:rsidP="007C4457">
            <w:pPr>
              <w:rPr>
                <w:sz w:val="20"/>
                <w:szCs w:val="20"/>
              </w:rPr>
            </w:pPr>
          </w:p>
        </w:tc>
      </w:tr>
      <w:tr w:rsidR="007C4457" w:rsidRPr="00051D75" w14:paraId="78273E6F" w14:textId="77777777" w:rsidTr="003E468B">
        <w:trPr>
          <w:trHeight w:hRule="exact" w:val="266"/>
        </w:trPr>
        <w:tc>
          <w:tcPr>
            <w:tcW w:w="10682" w:type="dxa"/>
            <w:gridSpan w:val="16"/>
            <w:tcBorders>
              <w:top w:val="single" w:sz="5" w:space="0" w:color="000000"/>
              <w:left w:val="single" w:sz="5" w:space="0" w:color="000000"/>
              <w:bottom w:val="single" w:sz="5" w:space="0" w:color="000000"/>
              <w:right w:val="single" w:sz="5" w:space="0" w:color="000000"/>
            </w:tcBorders>
          </w:tcPr>
          <w:p w14:paraId="37955D4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b/>
                <w:sz w:val="20"/>
                <w:szCs w:val="20"/>
              </w:rPr>
              <w:t xml:space="preserve">1.6 </w:t>
            </w:r>
            <w:r w:rsidRPr="00051D75">
              <w:rPr>
                <w:rFonts w:ascii="Arial"/>
                <w:b/>
                <w:spacing w:val="-2"/>
                <w:sz w:val="20"/>
                <w:szCs w:val="20"/>
              </w:rPr>
              <w:t>System</w:t>
            </w:r>
            <w:r w:rsidRPr="00051D75">
              <w:rPr>
                <w:rFonts w:ascii="Arial"/>
                <w:b/>
                <w:spacing w:val="1"/>
                <w:sz w:val="20"/>
                <w:szCs w:val="20"/>
              </w:rPr>
              <w:t xml:space="preserve"> </w:t>
            </w:r>
            <w:r w:rsidRPr="00051D75">
              <w:rPr>
                <w:rFonts w:ascii="Arial"/>
                <w:b/>
                <w:spacing w:val="-1"/>
                <w:sz w:val="20"/>
                <w:szCs w:val="20"/>
              </w:rPr>
              <w:t>Development</w:t>
            </w:r>
          </w:p>
        </w:tc>
      </w:tr>
      <w:tr w:rsidR="007C4457" w:rsidRPr="00051D75" w14:paraId="46BA964A"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14930E88" w14:textId="77777777" w:rsidR="007C4457" w:rsidRPr="00051D75" w:rsidRDefault="007C4457" w:rsidP="007C4457">
            <w:pPr>
              <w:pStyle w:val="TableParagraph"/>
              <w:spacing w:before="1" w:line="252" w:lineRule="exact"/>
              <w:ind w:left="102" w:right="122"/>
              <w:rPr>
                <w:rFonts w:ascii="Arial" w:eastAsia="Arial" w:hAnsi="Arial" w:cs="Arial"/>
                <w:sz w:val="20"/>
                <w:szCs w:val="20"/>
              </w:rPr>
            </w:pPr>
            <w:r w:rsidRPr="00051D75">
              <w:rPr>
                <w:rFonts w:ascii="Arial"/>
                <w:sz w:val="20"/>
                <w:szCs w:val="20"/>
              </w:rPr>
              <w:t>1.6.1</w:t>
            </w:r>
            <w:r w:rsidRPr="00051D75">
              <w:rPr>
                <w:rFonts w:ascii="Arial"/>
                <w:spacing w:val="-2"/>
                <w:sz w:val="20"/>
                <w:szCs w:val="20"/>
              </w:rPr>
              <w:t xml:space="preserve"> Develop</w:t>
            </w:r>
            <w:r w:rsidRPr="00051D75">
              <w:rPr>
                <w:rFonts w:ascii="Arial"/>
                <w:sz w:val="20"/>
                <w:szCs w:val="20"/>
              </w:rPr>
              <w:t xml:space="preserve"> </w:t>
            </w:r>
            <w:r w:rsidRPr="00051D75">
              <w:rPr>
                <w:rFonts w:ascii="Arial"/>
                <w:spacing w:val="-1"/>
                <w:sz w:val="20"/>
                <w:szCs w:val="20"/>
              </w:rPr>
              <w:t>System</w:t>
            </w:r>
            <w:r w:rsidRPr="00051D75">
              <w:rPr>
                <w:rFonts w:ascii="Arial"/>
                <w:spacing w:val="27"/>
                <w:sz w:val="20"/>
                <w:szCs w:val="20"/>
              </w:rPr>
              <w:t xml:space="preserve"> </w:t>
            </w:r>
            <w:r w:rsidRPr="00051D75">
              <w:rPr>
                <w:rFonts w:ascii="Arial"/>
                <w:spacing w:val="-1"/>
                <w:sz w:val="20"/>
                <w:szCs w:val="20"/>
              </w:rPr>
              <w:t>Prototype</w:t>
            </w:r>
          </w:p>
        </w:tc>
        <w:tc>
          <w:tcPr>
            <w:tcW w:w="583" w:type="dxa"/>
            <w:tcBorders>
              <w:top w:val="single" w:sz="5" w:space="0" w:color="000000"/>
              <w:left w:val="single" w:sz="5" w:space="0" w:color="000000"/>
              <w:bottom w:val="single" w:sz="5" w:space="0" w:color="000000"/>
              <w:right w:val="single" w:sz="5" w:space="0" w:color="000000"/>
            </w:tcBorders>
          </w:tcPr>
          <w:p w14:paraId="68A1219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89281D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78AC7E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222C8E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B80ED7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C2237D6"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17C4C52A"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72CCAD7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1281DA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B056A2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9C62AA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25EB2B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15FAE7D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559D7A1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6" w:type="dxa"/>
            <w:tcBorders>
              <w:top w:val="single" w:sz="5" w:space="0" w:color="000000"/>
              <w:left w:val="single" w:sz="5" w:space="0" w:color="000000"/>
              <w:bottom w:val="single" w:sz="5" w:space="0" w:color="000000"/>
              <w:right w:val="single" w:sz="5" w:space="0" w:color="000000"/>
            </w:tcBorders>
          </w:tcPr>
          <w:p w14:paraId="1561099D"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r>
      <w:tr w:rsidR="007C4457" w:rsidRPr="00051D75" w14:paraId="277717DE"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7F246EF1" w14:textId="77777777" w:rsidR="007C4457" w:rsidRPr="00051D75" w:rsidRDefault="007C4457" w:rsidP="007C4457">
            <w:pPr>
              <w:pStyle w:val="TableParagraph"/>
              <w:spacing w:before="1" w:line="252" w:lineRule="exact"/>
              <w:ind w:left="102" w:right="102"/>
              <w:rPr>
                <w:rFonts w:ascii="Arial" w:eastAsia="Arial" w:hAnsi="Arial" w:cs="Arial"/>
                <w:sz w:val="20"/>
                <w:szCs w:val="20"/>
              </w:rPr>
            </w:pPr>
            <w:r w:rsidRPr="00051D75">
              <w:rPr>
                <w:rFonts w:ascii="Arial"/>
                <w:sz w:val="20"/>
                <w:szCs w:val="20"/>
              </w:rPr>
              <w:t>1.6.2</w:t>
            </w:r>
            <w:r w:rsidRPr="00051D75">
              <w:rPr>
                <w:rFonts w:ascii="Arial"/>
                <w:spacing w:val="-2"/>
                <w:sz w:val="20"/>
                <w:szCs w:val="20"/>
              </w:rPr>
              <w:t xml:space="preserve"> </w:t>
            </w:r>
            <w:r w:rsidRPr="00051D75">
              <w:rPr>
                <w:rFonts w:ascii="Arial"/>
                <w:spacing w:val="-1"/>
                <w:sz w:val="20"/>
                <w:szCs w:val="20"/>
              </w:rPr>
              <w:t>Evaluation</w:t>
            </w:r>
            <w:r w:rsidRPr="00051D75">
              <w:rPr>
                <w:rFonts w:ascii="Arial"/>
                <w:sz w:val="20"/>
                <w:szCs w:val="20"/>
              </w:rPr>
              <w:t xml:space="preserve"> </w:t>
            </w:r>
            <w:r w:rsidRPr="00051D75">
              <w:rPr>
                <w:rFonts w:ascii="Arial"/>
                <w:spacing w:val="-2"/>
                <w:sz w:val="20"/>
                <w:szCs w:val="20"/>
              </w:rPr>
              <w:t>of</w:t>
            </w:r>
            <w:r w:rsidRPr="00051D75">
              <w:rPr>
                <w:rFonts w:ascii="Arial"/>
                <w:spacing w:val="4"/>
                <w:sz w:val="20"/>
                <w:szCs w:val="20"/>
              </w:rPr>
              <w:t xml:space="preserve"> </w:t>
            </w:r>
            <w:r w:rsidRPr="00051D75">
              <w:rPr>
                <w:rFonts w:ascii="Arial"/>
                <w:spacing w:val="-1"/>
                <w:sz w:val="20"/>
                <w:szCs w:val="20"/>
              </w:rPr>
              <w:t>System</w:t>
            </w:r>
            <w:r w:rsidRPr="00051D75">
              <w:rPr>
                <w:rFonts w:ascii="Arial"/>
                <w:spacing w:val="23"/>
                <w:sz w:val="20"/>
                <w:szCs w:val="20"/>
              </w:rPr>
              <w:t xml:space="preserve"> </w:t>
            </w:r>
            <w:r w:rsidRPr="00051D75">
              <w:rPr>
                <w:rFonts w:ascii="Arial"/>
                <w:spacing w:val="-1"/>
                <w:sz w:val="20"/>
                <w:szCs w:val="20"/>
              </w:rPr>
              <w:t>Prototype</w:t>
            </w:r>
          </w:p>
        </w:tc>
        <w:tc>
          <w:tcPr>
            <w:tcW w:w="583" w:type="dxa"/>
            <w:tcBorders>
              <w:top w:val="single" w:sz="5" w:space="0" w:color="000000"/>
              <w:left w:val="single" w:sz="5" w:space="0" w:color="000000"/>
              <w:bottom w:val="single" w:sz="5" w:space="0" w:color="000000"/>
              <w:right w:val="single" w:sz="5" w:space="0" w:color="000000"/>
            </w:tcBorders>
          </w:tcPr>
          <w:p w14:paraId="33C1207E"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3084EE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40C6BDB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36812B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AA36B3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A544026"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2D2DA342"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ADCF05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8FC4F5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27D408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A217F8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225CA3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6ECA681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6608B76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6" w:type="dxa"/>
            <w:tcBorders>
              <w:top w:val="single" w:sz="5" w:space="0" w:color="000000"/>
              <w:left w:val="single" w:sz="5" w:space="0" w:color="000000"/>
              <w:bottom w:val="single" w:sz="5" w:space="0" w:color="000000"/>
              <w:right w:val="single" w:sz="5" w:space="0" w:color="000000"/>
            </w:tcBorders>
          </w:tcPr>
          <w:p w14:paraId="77703A3C"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r>
      <w:tr w:rsidR="007C4457" w:rsidRPr="00051D75" w14:paraId="1EB0AD92"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1EDB7418" w14:textId="77777777" w:rsidR="007C4457" w:rsidRPr="00051D75" w:rsidRDefault="007C4457" w:rsidP="007C4457">
            <w:pPr>
              <w:pStyle w:val="TableParagraph"/>
              <w:spacing w:before="1" w:line="252" w:lineRule="exact"/>
              <w:ind w:left="102" w:right="102"/>
              <w:rPr>
                <w:rFonts w:ascii="Arial" w:eastAsia="Arial" w:hAnsi="Arial" w:cs="Arial"/>
                <w:sz w:val="20"/>
                <w:szCs w:val="20"/>
              </w:rPr>
            </w:pPr>
            <w:r w:rsidRPr="00051D75">
              <w:rPr>
                <w:rFonts w:ascii="Arial"/>
                <w:sz w:val="20"/>
                <w:szCs w:val="20"/>
              </w:rPr>
              <w:t>1.6.3</w:t>
            </w:r>
            <w:r w:rsidRPr="00051D75">
              <w:rPr>
                <w:rFonts w:ascii="Arial"/>
                <w:spacing w:val="-2"/>
                <w:sz w:val="20"/>
                <w:szCs w:val="20"/>
              </w:rPr>
              <w:t xml:space="preserve"> </w:t>
            </w:r>
            <w:r w:rsidRPr="00051D75">
              <w:rPr>
                <w:rFonts w:ascii="Arial"/>
                <w:spacing w:val="-1"/>
                <w:sz w:val="20"/>
                <w:szCs w:val="20"/>
              </w:rPr>
              <w:t>Generating</w:t>
            </w:r>
            <w:r w:rsidRPr="00051D75">
              <w:rPr>
                <w:rFonts w:ascii="Arial"/>
                <w:spacing w:val="-2"/>
                <w:sz w:val="20"/>
                <w:szCs w:val="20"/>
              </w:rPr>
              <w:t xml:space="preserve"> </w:t>
            </w:r>
            <w:r w:rsidRPr="00051D75">
              <w:rPr>
                <w:rFonts w:ascii="Arial"/>
                <w:sz w:val="20"/>
                <w:szCs w:val="20"/>
              </w:rPr>
              <w:t>the</w:t>
            </w:r>
            <w:r w:rsidRPr="00051D75">
              <w:rPr>
                <w:rFonts w:ascii="Arial"/>
                <w:spacing w:val="-2"/>
                <w:sz w:val="20"/>
                <w:szCs w:val="20"/>
              </w:rPr>
              <w:t xml:space="preserve"> </w:t>
            </w:r>
            <w:r w:rsidRPr="00051D75">
              <w:rPr>
                <w:rFonts w:ascii="Arial"/>
                <w:spacing w:val="-1"/>
                <w:sz w:val="20"/>
                <w:szCs w:val="20"/>
              </w:rPr>
              <w:t>Final</w:t>
            </w:r>
            <w:r w:rsidRPr="00051D75">
              <w:rPr>
                <w:rFonts w:ascii="Arial"/>
                <w:spacing w:val="24"/>
                <w:sz w:val="20"/>
                <w:szCs w:val="20"/>
              </w:rPr>
              <w:t xml:space="preserve"> </w:t>
            </w:r>
            <w:r w:rsidRPr="00051D75">
              <w:rPr>
                <w:rFonts w:ascii="Arial"/>
                <w:spacing w:val="-1"/>
                <w:sz w:val="20"/>
                <w:szCs w:val="20"/>
              </w:rPr>
              <w:t>Version</w:t>
            </w:r>
          </w:p>
        </w:tc>
        <w:tc>
          <w:tcPr>
            <w:tcW w:w="583" w:type="dxa"/>
            <w:tcBorders>
              <w:top w:val="single" w:sz="5" w:space="0" w:color="000000"/>
              <w:left w:val="single" w:sz="5" w:space="0" w:color="000000"/>
              <w:bottom w:val="single" w:sz="5" w:space="0" w:color="000000"/>
              <w:right w:val="single" w:sz="5" w:space="0" w:color="000000"/>
            </w:tcBorders>
          </w:tcPr>
          <w:p w14:paraId="64018B64"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A4D70E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7F0B47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847362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EF6688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E154A34"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31CC7F1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D3452C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B5933D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827009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B4DBAB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0015BA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2F2690C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758C099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6" w:type="dxa"/>
            <w:tcBorders>
              <w:top w:val="single" w:sz="5" w:space="0" w:color="000000"/>
              <w:left w:val="single" w:sz="5" w:space="0" w:color="000000"/>
              <w:bottom w:val="single" w:sz="5" w:space="0" w:color="000000"/>
              <w:right w:val="single" w:sz="5" w:space="0" w:color="000000"/>
            </w:tcBorders>
          </w:tcPr>
          <w:p w14:paraId="1858B8A7"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r>
      <w:tr w:rsidR="007C4457" w:rsidRPr="00051D75" w14:paraId="3C888B14"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7AFF77C7"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z w:val="20"/>
                <w:szCs w:val="20"/>
              </w:rPr>
              <w:t xml:space="preserve">1.7 </w:t>
            </w:r>
            <w:r w:rsidRPr="00051D75">
              <w:rPr>
                <w:rFonts w:ascii="Arial"/>
                <w:spacing w:val="-2"/>
                <w:sz w:val="20"/>
                <w:szCs w:val="20"/>
              </w:rPr>
              <w:t>Conduct</w:t>
            </w:r>
            <w:r w:rsidRPr="00051D75">
              <w:rPr>
                <w:rFonts w:ascii="Arial"/>
                <w:spacing w:val="-1"/>
                <w:sz w:val="20"/>
                <w:szCs w:val="20"/>
              </w:rPr>
              <w:t xml:space="preserve"> Testing</w:t>
            </w:r>
          </w:p>
        </w:tc>
        <w:tc>
          <w:tcPr>
            <w:tcW w:w="583" w:type="dxa"/>
            <w:tcBorders>
              <w:top w:val="single" w:sz="5" w:space="0" w:color="000000"/>
              <w:left w:val="single" w:sz="5" w:space="0" w:color="000000"/>
              <w:bottom w:val="single" w:sz="5" w:space="0" w:color="000000"/>
              <w:right w:val="single" w:sz="5" w:space="0" w:color="000000"/>
            </w:tcBorders>
          </w:tcPr>
          <w:p w14:paraId="35A300E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966A89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25F4AD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CC67EE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5FF669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20FBDAC"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20EC2AE8"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F36BB5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1BD767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C754FE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B8700A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530AED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7AFE2A4"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1968F82"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680C5793" w14:textId="77777777" w:rsidR="007C4457" w:rsidRPr="00051D75" w:rsidRDefault="007C4457" w:rsidP="007C4457">
            <w:pPr>
              <w:rPr>
                <w:sz w:val="20"/>
                <w:szCs w:val="20"/>
              </w:rPr>
            </w:pPr>
          </w:p>
        </w:tc>
      </w:tr>
      <w:tr w:rsidR="007C4457" w:rsidRPr="00051D75" w14:paraId="5DE0777D" w14:textId="77777777" w:rsidTr="003E468B">
        <w:trPr>
          <w:trHeight w:hRule="exact" w:val="266"/>
        </w:trPr>
        <w:tc>
          <w:tcPr>
            <w:tcW w:w="3252" w:type="dxa"/>
            <w:tcBorders>
              <w:top w:val="single" w:sz="5" w:space="0" w:color="000000"/>
              <w:left w:val="single" w:sz="5" w:space="0" w:color="000000"/>
              <w:bottom w:val="single" w:sz="5" w:space="0" w:color="000000"/>
              <w:right w:val="single" w:sz="5" w:space="0" w:color="000000"/>
            </w:tcBorders>
          </w:tcPr>
          <w:p w14:paraId="5D4C4E96"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z w:val="20"/>
                <w:szCs w:val="20"/>
              </w:rPr>
              <w:t>1.7.1</w:t>
            </w:r>
            <w:r w:rsidRPr="00051D75">
              <w:rPr>
                <w:rFonts w:ascii="Arial"/>
                <w:spacing w:val="-2"/>
                <w:sz w:val="20"/>
                <w:szCs w:val="20"/>
              </w:rPr>
              <w:t xml:space="preserve"> </w:t>
            </w:r>
            <w:r w:rsidRPr="00051D75">
              <w:rPr>
                <w:rFonts w:ascii="Arial"/>
                <w:spacing w:val="-1"/>
                <w:sz w:val="20"/>
                <w:szCs w:val="20"/>
              </w:rPr>
              <w:t>Generate</w:t>
            </w:r>
            <w:r w:rsidRPr="00051D75">
              <w:rPr>
                <w:rFonts w:ascii="Arial"/>
                <w:spacing w:val="-4"/>
                <w:sz w:val="20"/>
                <w:szCs w:val="20"/>
              </w:rPr>
              <w:t xml:space="preserve"> </w:t>
            </w:r>
            <w:r w:rsidRPr="00051D75">
              <w:rPr>
                <w:rFonts w:ascii="Arial"/>
                <w:spacing w:val="-1"/>
                <w:sz w:val="20"/>
                <w:szCs w:val="20"/>
              </w:rPr>
              <w:t>Test</w:t>
            </w:r>
            <w:r w:rsidRPr="00051D75">
              <w:rPr>
                <w:rFonts w:ascii="Arial"/>
                <w:spacing w:val="2"/>
                <w:sz w:val="20"/>
                <w:szCs w:val="20"/>
              </w:rPr>
              <w:t xml:space="preserve"> </w:t>
            </w:r>
            <w:r w:rsidRPr="00051D75">
              <w:rPr>
                <w:rFonts w:ascii="Arial"/>
                <w:spacing w:val="-1"/>
                <w:sz w:val="20"/>
                <w:szCs w:val="20"/>
              </w:rPr>
              <w:t>Scenarios</w:t>
            </w:r>
          </w:p>
        </w:tc>
        <w:tc>
          <w:tcPr>
            <w:tcW w:w="583" w:type="dxa"/>
            <w:tcBorders>
              <w:top w:val="single" w:sz="5" w:space="0" w:color="000000"/>
              <w:left w:val="single" w:sz="5" w:space="0" w:color="000000"/>
              <w:bottom w:val="single" w:sz="5" w:space="0" w:color="000000"/>
              <w:right w:val="single" w:sz="5" w:space="0" w:color="000000"/>
            </w:tcBorders>
          </w:tcPr>
          <w:p w14:paraId="536FC5E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20820F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CE5426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23041E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05C3FE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E0B5B8E"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64C40EA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072319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7E57EC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A3D0A4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2C0474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57AF71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966CD3C"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7DC2508"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73855A27" w14:textId="77777777" w:rsidR="007C4457" w:rsidRPr="00051D75" w:rsidRDefault="007C4457" w:rsidP="007C4457">
            <w:pPr>
              <w:rPr>
                <w:sz w:val="20"/>
                <w:szCs w:val="20"/>
              </w:rPr>
            </w:pPr>
          </w:p>
        </w:tc>
      </w:tr>
      <w:tr w:rsidR="007C4457" w:rsidRPr="00051D75" w14:paraId="58C40A2B"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0754D0DA" w14:textId="77777777" w:rsidR="007C4457" w:rsidRPr="00051D75" w:rsidRDefault="007C4457" w:rsidP="007C4457">
            <w:pPr>
              <w:pStyle w:val="TableParagraph"/>
              <w:spacing w:before="1" w:line="252" w:lineRule="exact"/>
              <w:ind w:left="102" w:right="102"/>
              <w:rPr>
                <w:rFonts w:ascii="Arial" w:eastAsia="Arial" w:hAnsi="Arial" w:cs="Arial"/>
                <w:sz w:val="20"/>
                <w:szCs w:val="20"/>
              </w:rPr>
            </w:pPr>
            <w:r w:rsidRPr="00051D75">
              <w:rPr>
                <w:rFonts w:ascii="Arial"/>
                <w:spacing w:val="-1"/>
                <w:sz w:val="20"/>
                <w:szCs w:val="20"/>
              </w:rPr>
              <w:t>1.7.1.1</w:t>
            </w:r>
            <w:r w:rsidRPr="00051D75">
              <w:rPr>
                <w:rFonts w:ascii="Arial"/>
                <w:spacing w:val="-2"/>
                <w:sz w:val="20"/>
                <w:szCs w:val="20"/>
              </w:rPr>
              <w:t xml:space="preserve"> </w:t>
            </w:r>
            <w:r w:rsidRPr="00051D75">
              <w:rPr>
                <w:rFonts w:ascii="Arial"/>
                <w:spacing w:val="-1"/>
                <w:sz w:val="20"/>
                <w:szCs w:val="20"/>
              </w:rPr>
              <w:t>Generate</w:t>
            </w:r>
            <w:r w:rsidRPr="00051D75">
              <w:rPr>
                <w:rFonts w:ascii="Arial"/>
                <w:spacing w:val="-2"/>
                <w:sz w:val="20"/>
                <w:szCs w:val="20"/>
              </w:rPr>
              <w:t xml:space="preserve"> </w:t>
            </w:r>
            <w:r w:rsidRPr="00051D75">
              <w:rPr>
                <w:rFonts w:ascii="Arial"/>
                <w:spacing w:val="-1"/>
                <w:sz w:val="20"/>
                <w:szCs w:val="20"/>
              </w:rPr>
              <w:t>Tester</w:t>
            </w:r>
            <w:r w:rsidRPr="00051D75">
              <w:rPr>
                <w:rFonts w:ascii="Arial"/>
                <w:spacing w:val="23"/>
                <w:sz w:val="20"/>
                <w:szCs w:val="20"/>
              </w:rPr>
              <w:t xml:space="preserve"> </w:t>
            </w:r>
            <w:r w:rsidRPr="00051D75">
              <w:rPr>
                <w:rFonts w:ascii="Arial"/>
                <w:spacing w:val="-1"/>
                <w:sz w:val="20"/>
                <w:szCs w:val="20"/>
              </w:rPr>
              <w:t>Applications</w:t>
            </w:r>
          </w:p>
        </w:tc>
        <w:tc>
          <w:tcPr>
            <w:tcW w:w="583" w:type="dxa"/>
            <w:tcBorders>
              <w:top w:val="single" w:sz="5" w:space="0" w:color="000000"/>
              <w:left w:val="single" w:sz="5" w:space="0" w:color="000000"/>
              <w:bottom w:val="single" w:sz="5" w:space="0" w:color="000000"/>
              <w:right w:val="single" w:sz="5" w:space="0" w:color="000000"/>
            </w:tcBorders>
          </w:tcPr>
          <w:p w14:paraId="5BDCF7E3"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71E9E4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CA9CE7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962CDE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E81D79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6383F9A"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46ECD415"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690FB0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2FA12E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EB3207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8F0A60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31E71F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2073AF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7A6E09F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6" w:type="dxa"/>
            <w:tcBorders>
              <w:top w:val="single" w:sz="5" w:space="0" w:color="000000"/>
              <w:left w:val="single" w:sz="5" w:space="0" w:color="000000"/>
              <w:bottom w:val="single" w:sz="5" w:space="0" w:color="000000"/>
              <w:right w:val="single" w:sz="5" w:space="0" w:color="000000"/>
            </w:tcBorders>
          </w:tcPr>
          <w:p w14:paraId="6A805830"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r>
      <w:tr w:rsidR="007C4457" w:rsidRPr="00051D75" w14:paraId="7BE71754"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73C70090"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1.7.1.2</w:t>
            </w:r>
            <w:r w:rsidRPr="00051D75">
              <w:rPr>
                <w:rFonts w:ascii="Arial"/>
                <w:spacing w:val="-2"/>
                <w:sz w:val="20"/>
                <w:szCs w:val="20"/>
              </w:rPr>
              <w:t xml:space="preserve"> </w:t>
            </w:r>
            <w:r w:rsidRPr="00051D75">
              <w:rPr>
                <w:rFonts w:ascii="Arial"/>
                <w:spacing w:val="-1"/>
                <w:sz w:val="20"/>
                <w:szCs w:val="20"/>
              </w:rPr>
              <w:t>Generate</w:t>
            </w:r>
            <w:r w:rsidRPr="00051D75">
              <w:rPr>
                <w:rFonts w:ascii="Arial"/>
                <w:sz w:val="20"/>
                <w:szCs w:val="20"/>
              </w:rPr>
              <w:t xml:space="preserve"> </w:t>
            </w:r>
            <w:r w:rsidRPr="00051D75">
              <w:rPr>
                <w:rFonts w:ascii="Arial"/>
                <w:spacing w:val="-2"/>
                <w:sz w:val="20"/>
                <w:szCs w:val="20"/>
              </w:rPr>
              <w:t xml:space="preserve">Dummy </w:t>
            </w:r>
            <w:r w:rsidRPr="00051D75">
              <w:rPr>
                <w:rFonts w:ascii="Arial"/>
                <w:spacing w:val="-1"/>
                <w:sz w:val="20"/>
                <w:szCs w:val="20"/>
              </w:rPr>
              <w:t>Data</w:t>
            </w:r>
          </w:p>
        </w:tc>
        <w:tc>
          <w:tcPr>
            <w:tcW w:w="583" w:type="dxa"/>
            <w:tcBorders>
              <w:top w:val="single" w:sz="5" w:space="0" w:color="000000"/>
              <w:left w:val="single" w:sz="5" w:space="0" w:color="000000"/>
              <w:bottom w:val="single" w:sz="5" w:space="0" w:color="000000"/>
              <w:right w:val="single" w:sz="5" w:space="0" w:color="000000"/>
            </w:tcBorders>
          </w:tcPr>
          <w:p w14:paraId="346D9890"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B8296B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BDCD27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183970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045689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1CA5787"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6A8C9462"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E25523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8D0B17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934409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49F13C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5C6D69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68225CA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0948725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6" w:type="dxa"/>
            <w:tcBorders>
              <w:top w:val="single" w:sz="5" w:space="0" w:color="000000"/>
              <w:left w:val="single" w:sz="5" w:space="0" w:color="000000"/>
              <w:bottom w:val="single" w:sz="5" w:space="0" w:color="000000"/>
              <w:right w:val="single" w:sz="5" w:space="0" w:color="000000"/>
            </w:tcBorders>
          </w:tcPr>
          <w:p w14:paraId="3B56617F"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r>
      <w:tr w:rsidR="007C4457" w:rsidRPr="00051D75" w14:paraId="077E31D1"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6B76FBAE"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1.7.1.3</w:t>
            </w:r>
            <w:r w:rsidRPr="00051D75">
              <w:rPr>
                <w:rFonts w:ascii="Arial"/>
                <w:spacing w:val="-2"/>
                <w:sz w:val="20"/>
                <w:szCs w:val="20"/>
              </w:rPr>
              <w:t xml:space="preserve"> </w:t>
            </w:r>
            <w:r w:rsidRPr="00051D75">
              <w:rPr>
                <w:rFonts w:ascii="Arial"/>
                <w:spacing w:val="-1"/>
                <w:sz w:val="20"/>
                <w:szCs w:val="20"/>
              </w:rPr>
              <w:t>Generate</w:t>
            </w:r>
            <w:r w:rsidRPr="00051D75">
              <w:rPr>
                <w:rFonts w:ascii="Arial"/>
                <w:spacing w:val="-2"/>
                <w:sz w:val="20"/>
                <w:szCs w:val="20"/>
              </w:rPr>
              <w:t xml:space="preserve"> </w:t>
            </w:r>
            <w:r w:rsidRPr="00051D75">
              <w:rPr>
                <w:rFonts w:ascii="Arial"/>
                <w:spacing w:val="-1"/>
                <w:sz w:val="20"/>
                <w:szCs w:val="20"/>
              </w:rPr>
              <w:t xml:space="preserve">Test </w:t>
            </w:r>
            <w:r w:rsidRPr="00051D75">
              <w:rPr>
                <w:rFonts w:ascii="Arial"/>
                <w:spacing w:val="-2"/>
                <w:sz w:val="20"/>
                <w:szCs w:val="20"/>
              </w:rPr>
              <w:t>Cases</w:t>
            </w:r>
          </w:p>
        </w:tc>
        <w:tc>
          <w:tcPr>
            <w:tcW w:w="583" w:type="dxa"/>
            <w:tcBorders>
              <w:top w:val="single" w:sz="5" w:space="0" w:color="000000"/>
              <w:left w:val="single" w:sz="5" w:space="0" w:color="000000"/>
              <w:bottom w:val="single" w:sz="5" w:space="0" w:color="000000"/>
              <w:right w:val="single" w:sz="5" w:space="0" w:color="000000"/>
            </w:tcBorders>
          </w:tcPr>
          <w:p w14:paraId="4EA2405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418A31E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6DA83F0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A86FBE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779EF2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BD9AEFE"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691B4D1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7687CA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E843AE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1D4E7B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FCA46F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E11A31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5AA5AAA"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7364CCF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6" w:type="dxa"/>
            <w:tcBorders>
              <w:top w:val="single" w:sz="5" w:space="0" w:color="000000"/>
              <w:left w:val="single" w:sz="5" w:space="0" w:color="000000"/>
              <w:bottom w:val="single" w:sz="5" w:space="0" w:color="000000"/>
              <w:right w:val="single" w:sz="5" w:space="0" w:color="000000"/>
            </w:tcBorders>
          </w:tcPr>
          <w:p w14:paraId="7D177205"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r>
      <w:tr w:rsidR="007C4457" w:rsidRPr="00051D75" w14:paraId="1246BD10"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0F49C61E"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z w:val="20"/>
                <w:szCs w:val="20"/>
              </w:rPr>
              <w:t>1.7.2</w:t>
            </w:r>
            <w:r w:rsidRPr="00051D75">
              <w:rPr>
                <w:rFonts w:ascii="Arial"/>
                <w:spacing w:val="-2"/>
                <w:sz w:val="20"/>
                <w:szCs w:val="20"/>
              </w:rPr>
              <w:t xml:space="preserve"> </w:t>
            </w:r>
            <w:r w:rsidRPr="00051D75">
              <w:rPr>
                <w:rFonts w:ascii="Arial"/>
                <w:spacing w:val="-1"/>
                <w:sz w:val="20"/>
                <w:szCs w:val="20"/>
              </w:rPr>
              <w:t>Conduct Alpha</w:t>
            </w:r>
            <w:r w:rsidRPr="00051D75">
              <w:rPr>
                <w:rFonts w:ascii="Arial"/>
                <w:spacing w:val="-2"/>
                <w:sz w:val="20"/>
                <w:szCs w:val="20"/>
              </w:rPr>
              <w:t xml:space="preserve"> </w:t>
            </w:r>
            <w:r w:rsidRPr="00051D75">
              <w:rPr>
                <w:rFonts w:ascii="Arial"/>
                <w:spacing w:val="-1"/>
                <w:sz w:val="20"/>
                <w:szCs w:val="20"/>
              </w:rPr>
              <w:t>Testing</w:t>
            </w:r>
          </w:p>
        </w:tc>
        <w:tc>
          <w:tcPr>
            <w:tcW w:w="583" w:type="dxa"/>
            <w:tcBorders>
              <w:top w:val="single" w:sz="5" w:space="0" w:color="000000"/>
              <w:left w:val="single" w:sz="5" w:space="0" w:color="000000"/>
              <w:bottom w:val="single" w:sz="5" w:space="0" w:color="000000"/>
              <w:right w:val="single" w:sz="5" w:space="0" w:color="000000"/>
            </w:tcBorders>
          </w:tcPr>
          <w:p w14:paraId="1C42204D"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FDDF4A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1006E5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8968D4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2B685C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F370AD8"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6DA7DB5B"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B972F9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2088AB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CBF764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829B18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28B535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36081FC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70B79E2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6" w:type="dxa"/>
            <w:tcBorders>
              <w:top w:val="single" w:sz="5" w:space="0" w:color="000000"/>
              <w:left w:val="single" w:sz="5" w:space="0" w:color="000000"/>
              <w:bottom w:val="single" w:sz="5" w:space="0" w:color="000000"/>
              <w:right w:val="single" w:sz="5" w:space="0" w:color="000000"/>
            </w:tcBorders>
          </w:tcPr>
          <w:p w14:paraId="4F3A7FD4"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r>
      <w:tr w:rsidR="007C4457" w:rsidRPr="00051D75" w14:paraId="323741E8" w14:textId="77777777" w:rsidTr="003E468B">
        <w:trPr>
          <w:trHeight w:hRule="exact" w:val="266"/>
        </w:trPr>
        <w:tc>
          <w:tcPr>
            <w:tcW w:w="3252" w:type="dxa"/>
            <w:tcBorders>
              <w:top w:val="single" w:sz="5" w:space="0" w:color="000000"/>
              <w:left w:val="single" w:sz="5" w:space="0" w:color="000000"/>
              <w:bottom w:val="single" w:sz="5" w:space="0" w:color="000000"/>
              <w:right w:val="single" w:sz="5" w:space="0" w:color="000000"/>
            </w:tcBorders>
          </w:tcPr>
          <w:p w14:paraId="3ECFC882" w14:textId="77777777" w:rsidR="007C4457" w:rsidRPr="00051D75" w:rsidRDefault="007C4457" w:rsidP="007C4457">
            <w:pPr>
              <w:pStyle w:val="TableParagraph"/>
              <w:spacing w:line="252" w:lineRule="exact"/>
              <w:ind w:left="102" w:right="122"/>
              <w:rPr>
                <w:rFonts w:ascii="Arial" w:eastAsia="Arial" w:hAnsi="Arial" w:cs="Arial"/>
                <w:sz w:val="20"/>
                <w:szCs w:val="20"/>
              </w:rPr>
            </w:pPr>
            <w:r w:rsidRPr="00051D75">
              <w:rPr>
                <w:rFonts w:ascii="Arial"/>
                <w:sz w:val="20"/>
                <w:szCs w:val="20"/>
              </w:rPr>
              <w:t>1.7.3</w:t>
            </w:r>
            <w:r w:rsidRPr="00051D75">
              <w:rPr>
                <w:rFonts w:ascii="Arial"/>
                <w:spacing w:val="-2"/>
                <w:sz w:val="20"/>
                <w:szCs w:val="20"/>
              </w:rPr>
              <w:t xml:space="preserve"> </w:t>
            </w:r>
            <w:r w:rsidRPr="00051D75">
              <w:rPr>
                <w:rFonts w:ascii="Arial"/>
                <w:spacing w:val="-1"/>
                <w:sz w:val="20"/>
                <w:szCs w:val="20"/>
              </w:rPr>
              <w:t>Conduct Beta</w:t>
            </w:r>
            <w:r w:rsidRPr="00051D75">
              <w:rPr>
                <w:rFonts w:ascii="Arial"/>
                <w:spacing w:val="-4"/>
                <w:sz w:val="20"/>
                <w:szCs w:val="20"/>
              </w:rPr>
              <w:t xml:space="preserve"> </w:t>
            </w:r>
            <w:r w:rsidRPr="00051D75">
              <w:rPr>
                <w:rFonts w:ascii="Arial"/>
                <w:spacing w:val="-1"/>
                <w:sz w:val="20"/>
                <w:szCs w:val="20"/>
              </w:rPr>
              <w:t>Testing</w:t>
            </w:r>
          </w:p>
        </w:tc>
        <w:tc>
          <w:tcPr>
            <w:tcW w:w="583" w:type="dxa"/>
            <w:tcBorders>
              <w:top w:val="single" w:sz="5" w:space="0" w:color="000000"/>
              <w:left w:val="single" w:sz="5" w:space="0" w:color="000000"/>
              <w:bottom w:val="single" w:sz="5" w:space="0" w:color="000000"/>
              <w:right w:val="single" w:sz="5" w:space="0" w:color="000000"/>
            </w:tcBorders>
          </w:tcPr>
          <w:p w14:paraId="444BF7D2"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316F0FE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CC1D7E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38386B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7D4DCB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C256E4A"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7305041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27AE64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FE04E3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B255E7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3A59D7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397052C"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73AE3722"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7D85FE7F"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6" w:type="dxa"/>
            <w:tcBorders>
              <w:top w:val="single" w:sz="5" w:space="0" w:color="000000"/>
              <w:left w:val="single" w:sz="5" w:space="0" w:color="000000"/>
              <w:bottom w:val="single" w:sz="5" w:space="0" w:color="000000"/>
              <w:right w:val="single" w:sz="5" w:space="0" w:color="000000"/>
            </w:tcBorders>
          </w:tcPr>
          <w:p w14:paraId="188144C0"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R</w:t>
            </w:r>
          </w:p>
        </w:tc>
      </w:tr>
      <w:tr w:rsidR="007C4457" w:rsidRPr="00051D75" w14:paraId="77DABAF0"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0CE8380D"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z w:val="20"/>
                <w:szCs w:val="20"/>
              </w:rPr>
              <w:t>1.7.4</w:t>
            </w:r>
            <w:r w:rsidRPr="00051D75">
              <w:rPr>
                <w:rFonts w:ascii="Arial"/>
                <w:spacing w:val="-2"/>
                <w:sz w:val="20"/>
                <w:szCs w:val="20"/>
              </w:rPr>
              <w:t xml:space="preserve"> </w:t>
            </w:r>
            <w:r w:rsidRPr="00051D75">
              <w:rPr>
                <w:rFonts w:ascii="Arial"/>
                <w:spacing w:val="-1"/>
                <w:sz w:val="20"/>
                <w:szCs w:val="20"/>
              </w:rPr>
              <w:t>Conduct Stress</w:t>
            </w:r>
            <w:r w:rsidRPr="00051D75">
              <w:rPr>
                <w:rFonts w:ascii="Arial"/>
                <w:spacing w:val="-2"/>
                <w:sz w:val="20"/>
                <w:szCs w:val="20"/>
              </w:rPr>
              <w:t xml:space="preserve"> </w:t>
            </w:r>
            <w:r w:rsidRPr="00051D75">
              <w:rPr>
                <w:rFonts w:ascii="Arial"/>
                <w:spacing w:val="-1"/>
                <w:sz w:val="20"/>
                <w:szCs w:val="20"/>
              </w:rPr>
              <w:t>Testing</w:t>
            </w:r>
          </w:p>
        </w:tc>
        <w:tc>
          <w:tcPr>
            <w:tcW w:w="583" w:type="dxa"/>
            <w:tcBorders>
              <w:top w:val="single" w:sz="5" w:space="0" w:color="000000"/>
              <w:left w:val="single" w:sz="5" w:space="0" w:color="000000"/>
              <w:bottom w:val="single" w:sz="5" w:space="0" w:color="000000"/>
              <w:right w:val="single" w:sz="5" w:space="0" w:color="000000"/>
            </w:tcBorders>
          </w:tcPr>
          <w:p w14:paraId="43BB0B3C"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79AAE5B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C3AC2E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5538DF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1799D6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198A1D5"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1785364F"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C81249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1651E3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F45769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6E3E27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F74A88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597147A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69D60BD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6" w:type="dxa"/>
            <w:tcBorders>
              <w:top w:val="single" w:sz="5" w:space="0" w:color="000000"/>
              <w:left w:val="single" w:sz="5" w:space="0" w:color="000000"/>
              <w:bottom w:val="single" w:sz="5" w:space="0" w:color="000000"/>
              <w:right w:val="single" w:sz="5" w:space="0" w:color="000000"/>
            </w:tcBorders>
          </w:tcPr>
          <w:p w14:paraId="5390DF7E"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r>
      <w:tr w:rsidR="007C4457" w:rsidRPr="00051D75" w14:paraId="1BF6DA94" w14:textId="77777777" w:rsidTr="003E468B">
        <w:trPr>
          <w:trHeight w:hRule="exact" w:val="266"/>
        </w:trPr>
        <w:tc>
          <w:tcPr>
            <w:tcW w:w="10682" w:type="dxa"/>
            <w:gridSpan w:val="16"/>
            <w:tcBorders>
              <w:top w:val="single" w:sz="5" w:space="0" w:color="000000"/>
              <w:left w:val="single" w:sz="5" w:space="0" w:color="000000"/>
              <w:bottom w:val="single" w:sz="5" w:space="0" w:color="000000"/>
              <w:right w:val="single" w:sz="5" w:space="0" w:color="000000"/>
            </w:tcBorders>
          </w:tcPr>
          <w:p w14:paraId="1D42850C"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 xml:space="preserve">1.8 </w:t>
            </w:r>
            <w:r w:rsidRPr="00051D75">
              <w:rPr>
                <w:rFonts w:ascii="Arial"/>
                <w:b/>
                <w:spacing w:val="-1"/>
                <w:sz w:val="20"/>
                <w:szCs w:val="20"/>
              </w:rPr>
              <w:t>Create</w:t>
            </w:r>
            <w:r w:rsidRPr="00051D75">
              <w:rPr>
                <w:rFonts w:ascii="Arial"/>
                <w:b/>
                <w:spacing w:val="-2"/>
                <w:sz w:val="20"/>
                <w:szCs w:val="20"/>
              </w:rPr>
              <w:t xml:space="preserve"> </w:t>
            </w:r>
            <w:r w:rsidRPr="00051D75">
              <w:rPr>
                <w:rFonts w:ascii="Arial"/>
                <w:b/>
                <w:spacing w:val="-1"/>
                <w:sz w:val="20"/>
                <w:szCs w:val="20"/>
              </w:rPr>
              <w:t>Manuals</w:t>
            </w:r>
          </w:p>
        </w:tc>
      </w:tr>
      <w:tr w:rsidR="007C4457" w:rsidRPr="00051D75" w14:paraId="003848B0" w14:textId="77777777" w:rsidTr="003E468B">
        <w:trPr>
          <w:trHeight w:hRule="exact" w:val="264"/>
        </w:trPr>
        <w:tc>
          <w:tcPr>
            <w:tcW w:w="10682" w:type="dxa"/>
            <w:gridSpan w:val="16"/>
            <w:tcBorders>
              <w:top w:val="single" w:sz="5" w:space="0" w:color="000000"/>
              <w:left w:val="single" w:sz="5" w:space="0" w:color="000000"/>
              <w:bottom w:val="single" w:sz="5" w:space="0" w:color="000000"/>
              <w:right w:val="single" w:sz="5" w:space="0" w:color="000000"/>
            </w:tcBorders>
          </w:tcPr>
          <w:p w14:paraId="682C2299"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1.8.1</w:t>
            </w:r>
            <w:r w:rsidRPr="00051D75">
              <w:rPr>
                <w:rFonts w:ascii="Arial"/>
                <w:b/>
                <w:spacing w:val="-2"/>
                <w:sz w:val="20"/>
                <w:szCs w:val="20"/>
              </w:rPr>
              <w:t xml:space="preserve"> </w:t>
            </w:r>
            <w:r w:rsidRPr="00051D75">
              <w:rPr>
                <w:rFonts w:ascii="Arial"/>
                <w:b/>
                <w:spacing w:val="-1"/>
                <w:sz w:val="20"/>
                <w:szCs w:val="20"/>
              </w:rPr>
              <w:t>Create</w:t>
            </w:r>
            <w:r w:rsidRPr="00051D75">
              <w:rPr>
                <w:rFonts w:ascii="Arial"/>
                <w:b/>
                <w:spacing w:val="-2"/>
                <w:sz w:val="20"/>
                <w:szCs w:val="20"/>
              </w:rPr>
              <w:t xml:space="preserve"> </w:t>
            </w:r>
            <w:r w:rsidRPr="00051D75">
              <w:rPr>
                <w:rFonts w:ascii="Arial"/>
                <w:b/>
                <w:spacing w:val="-1"/>
                <w:sz w:val="20"/>
                <w:szCs w:val="20"/>
              </w:rPr>
              <w:t>Operational</w:t>
            </w:r>
            <w:r w:rsidRPr="00051D75">
              <w:rPr>
                <w:rFonts w:ascii="Arial"/>
                <w:b/>
                <w:sz w:val="20"/>
                <w:szCs w:val="20"/>
              </w:rPr>
              <w:t xml:space="preserve"> </w:t>
            </w:r>
            <w:r w:rsidRPr="00051D75">
              <w:rPr>
                <w:rFonts w:ascii="Arial"/>
                <w:b/>
                <w:spacing w:val="-1"/>
                <w:sz w:val="20"/>
                <w:szCs w:val="20"/>
              </w:rPr>
              <w:t>Manual</w:t>
            </w:r>
          </w:p>
        </w:tc>
      </w:tr>
      <w:tr w:rsidR="007C4457" w:rsidRPr="00051D75" w14:paraId="4445FE3F"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0A493A25" w14:textId="77777777" w:rsidR="007C4457" w:rsidRPr="00051D75" w:rsidRDefault="007C4457" w:rsidP="007C4457">
            <w:pPr>
              <w:pStyle w:val="TableParagraph"/>
              <w:spacing w:line="241" w:lineRule="auto"/>
              <w:ind w:left="102" w:right="122"/>
              <w:rPr>
                <w:rFonts w:ascii="Arial" w:eastAsia="Arial" w:hAnsi="Arial" w:cs="Arial"/>
                <w:sz w:val="20"/>
                <w:szCs w:val="20"/>
              </w:rPr>
            </w:pPr>
            <w:r w:rsidRPr="00051D75">
              <w:rPr>
                <w:rFonts w:ascii="Arial"/>
                <w:spacing w:val="-1"/>
                <w:sz w:val="20"/>
                <w:szCs w:val="20"/>
              </w:rPr>
              <w:t>1.8.1.1</w:t>
            </w:r>
            <w:r w:rsidRPr="00051D75">
              <w:rPr>
                <w:rFonts w:ascii="Arial"/>
                <w:sz w:val="20"/>
                <w:szCs w:val="20"/>
              </w:rPr>
              <w:t xml:space="preserve"> </w:t>
            </w:r>
            <w:r w:rsidRPr="00051D75">
              <w:rPr>
                <w:rFonts w:ascii="Arial"/>
                <w:spacing w:val="-1"/>
                <w:sz w:val="20"/>
                <w:szCs w:val="20"/>
              </w:rPr>
              <w:t>Draft</w:t>
            </w:r>
            <w:r w:rsidRPr="00051D75">
              <w:rPr>
                <w:rFonts w:ascii="Arial"/>
                <w:spacing w:val="-3"/>
                <w:sz w:val="20"/>
                <w:szCs w:val="20"/>
              </w:rPr>
              <w:t xml:space="preserve"> </w:t>
            </w:r>
            <w:r w:rsidRPr="00051D75">
              <w:rPr>
                <w:rFonts w:ascii="Arial"/>
                <w:spacing w:val="-1"/>
                <w:sz w:val="20"/>
                <w:szCs w:val="20"/>
              </w:rPr>
              <w:t>Operational</w:t>
            </w:r>
            <w:r w:rsidRPr="00051D75">
              <w:rPr>
                <w:rFonts w:ascii="Arial"/>
                <w:spacing w:val="29"/>
                <w:sz w:val="20"/>
                <w:szCs w:val="20"/>
              </w:rPr>
              <w:t xml:space="preserve"> </w:t>
            </w:r>
            <w:r w:rsidRPr="00051D75">
              <w:rPr>
                <w:rFonts w:ascii="Arial"/>
                <w:spacing w:val="-1"/>
                <w:sz w:val="20"/>
                <w:szCs w:val="20"/>
              </w:rPr>
              <w:t>Manual</w:t>
            </w:r>
          </w:p>
        </w:tc>
        <w:tc>
          <w:tcPr>
            <w:tcW w:w="583" w:type="dxa"/>
            <w:tcBorders>
              <w:top w:val="single" w:sz="5" w:space="0" w:color="000000"/>
              <w:left w:val="single" w:sz="5" w:space="0" w:color="000000"/>
              <w:bottom w:val="single" w:sz="5" w:space="0" w:color="000000"/>
              <w:right w:val="single" w:sz="5" w:space="0" w:color="000000"/>
            </w:tcBorders>
          </w:tcPr>
          <w:p w14:paraId="36484561"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0D9A7B5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A7A6C6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59CB2C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783921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D87C08F"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5BF3301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B891C8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619358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027298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970DD6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9EAD5E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011D6AD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60999FF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6" w:type="dxa"/>
            <w:tcBorders>
              <w:top w:val="single" w:sz="5" w:space="0" w:color="000000"/>
              <w:left w:val="single" w:sz="5" w:space="0" w:color="000000"/>
              <w:bottom w:val="single" w:sz="5" w:space="0" w:color="000000"/>
              <w:right w:val="single" w:sz="5" w:space="0" w:color="000000"/>
            </w:tcBorders>
          </w:tcPr>
          <w:p w14:paraId="009A8DFE"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r>
      <w:tr w:rsidR="007C4457" w:rsidRPr="00051D75" w14:paraId="6B76C505"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4C37A0D6" w14:textId="77777777" w:rsidR="007C4457" w:rsidRPr="00051D75" w:rsidRDefault="007C4457" w:rsidP="007C4457">
            <w:pPr>
              <w:pStyle w:val="TableParagraph"/>
              <w:spacing w:line="241" w:lineRule="auto"/>
              <w:ind w:left="102" w:right="102"/>
              <w:rPr>
                <w:rFonts w:ascii="Arial" w:eastAsia="Arial" w:hAnsi="Arial" w:cs="Arial"/>
                <w:sz w:val="20"/>
                <w:szCs w:val="20"/>
              </w:rPr>
            </w:pPr>
            <w:r w:rsidRPr="00051D75">
              <w:rPr>
                <w:rFonts w:ascii="Arial"/>
                <w:spacing w:val="-1"/>
                <w:sz w:val="20"/>
                <w:szCs w:val="20"/>
              </w:rPr>
              <w:t>1.8.1.2Evaluate</w:t>
            </w:r>
            <w:r w:rsidRPr="00051D75">
              <w:rPr>
                <w:rFonts w:ascii="Arial"/>
                <w:sz w:val="20"/>
                <w:szCs w:val="20"/>
              </w:rPr>
              <w:t xml:space="preserve"> </w:t>
            </w:r>
            <w:r w:rsidRPr="00051D75">
              <w:rPr>
                <w:rFonts w:ascii="Arial"/>
                <w:spacing w:val="-1"/>
                <w:sz w:val="20"/>
                <w:szCs w:val="20"/>
              </w:rPr>
              <w:t>Operational</w:t>
            </w:r>
            <w:r w:rsidRPr="00051D75">
              <w:rPr>
                <w:rFonts w:ascii="Arial"/>
                <w:spacing w:val="25"/>
                <w:sz w:val="20"/>
                <w:szCs w:val="20"/>
              </w:rPr>
              <w:t xml:space="preserve"> </w:t>
            </w:r>
            <w:r w:rsidRPr="00051D75">
              <w:rPr>
                <w:rFonts w:ascii="Arial"/>
                <w:spacing w:val="-1"/>
                <w:sz w:val="20"/>
                <w:szCs w:val="20"/>
              </w:rPr>
              <w:t>Manual</w:t>
            </w:r>
          </w:p>
        </w:tc>
        <w:tc>
          <w:tcPr>
            <w:tcW w:w="583" w:type="dxa"/>
            <w:tcBorders>
              <w:top w:val="single" w:sz="5" w:space="0" w:color="000000"/>
              <w:left w:val="single" w:sz="5" w:space="0" w:color="000000"/>
              <w:bottom w:val="single" w:sz="5" w:space="0" w:color="000000"/>
              <w:right w:val="single" w:sz="5" w:space="0" w:color="000000"/>
            </w:tcBorders>
          </w:tcPr>
          <w:p w14:paraId="0D2210E8"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EEF3B9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ACF041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2DD1BE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784719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F07882C"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6EFFEEA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B73615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46B582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5216D2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E65C96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1ECA33A"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5E3EB8F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274BC8B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6" w:type="dxa"/>
            <w:tcBorders>
              <w:top w:val="single" w:sz="5" w:space="0" w:color="000000"/>
              <w:left w:val="single" w:sz="5" w:space="0" w:color="000000"/>
              <w:bottom w:val="single" w:sz="5" w:space="0" w:color="000000"/>
              <w:right w:val="single" w:sz="5" w:space="0" w:color="000000"/>
            </w:tcBorders>
          </w:tcPr>
          <w:p w14:paraId="215F98D4"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r>
      <w:tr w:rsidR="007C4457" w:rsidRPr="00051D75" w14:paraId="27C8101B"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46714003" w14:textId="77777777" w:rsidR="007C4457" w:rsidRPr="00051D75" w:rsidRDefault="007C4457" w:rsidP="007C4457">
            <w:pPr>
              <w:pStyle w:val="TableParagraph"/>
              <w:spacing w:line="241" w:lineRule="auto"/>
              <w:ind w:left="102" w:right="122"/>
              <w:rPr>
                <w:rFonts w:ascii="Arial" w:eastAsia="Arial" w:hAnsi="Arial" w:cs="Arial"/>
                <w:sz w:val="20"/>
                <w:szCs w:val="20"/>
              </w:rPr>
            </w:pPr>
            <w:r w:rsidRPr="00051D75">
              <w:rPr>
                <w:rFonts w:ascii="Arial"/>
                <w:spacing w:val="-1"/>
                <w:sz w:val="20"/>
                <w:szCs w:val="20"/>
              </w:rPr>
              <w:t>1.8.1.3</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pacing w:val="-1"/>
                <w:sz w:val="20"/>
                <w:szCs w:val="20"/>
              </w:rPr>
              <w:t>Final</w:t>
            </w:r>
            <w:r w:rsidRPr="00051D75">
              <w:rPr>
                <w:rFonts w:ascii="Arial"/>
                <w:sz w:val="20"/>
                <w:szCs w:val="20"/>
              </w:rPr>
              <w:t xml:space="preserve"> </w:t>
            </w:r>
            <w:r w:rsidRPr="00051D75">
              <w:rPr>
                <w:rFonts w:ascii="Arial"/>
                <w:spacing w:val="-2"/>
                <w:sz w:val="20"/>
                <w:szCs w:val="20"/>
              </w:rPr>
              <w:t>Version</w:t>
            </w:r>
            <w:r w:rsidRPr="00051D75">
              <w:rPr>
                <w:rFonts w:ascii="Arial"/>
                <w:sz w:val="20"/>
                <w:szCs w:val="20"/>
              </w:rPr>
              <w:t xml:space="preserve"> </w:t>
            </w:r>
            <w:r w:rsidRPr="00051D75">
              <w:rPr>
                <w:rFonts w:ascii="Arial"/>
                <w:spacing w:val="-2"/>
                <w:sz w:val="20"/>
                <w:szCs w:val="20"/>
              </w:rPr>
              <w:t>of</w:t>
            </w:r>
            <w:r w:rsidRPr="00051D75">
              <w:rPr>
                <w:rFonts w:ascii="Arial"/>
                <w:spacing w:val="31"/>
                <w:sz w:val="20"/>
                <w:szCs w:val="20"/>
              </w:rPr>
              <w:t xml:space="preserve"> </w:t>
            </w:r>
            <w:r w:rsidRPr="00051D75">
              <w:rPr>
                <w:rFonts w:ascii="Arial"/>
                <w:spacing w:val="-1"/>
                <w:sz w:val="20"/>
                <w:szCs w:val="20"/>
              </w:rPr>
              <w:t>Operational</w:t>
            </w:r>
            <w:r w:rsidRPr="00051D75">
              <w:rPr>
                <w:rFonts w:ascii="Arial"/>
                <w:sz w:val="20"/>
                <w:szCs w:val="20"/>
              </w:rPr>
              <w:t xml:space="preserve"> </w:t>
            </w:r>
            <w:r w:rsidRPr="00051D75">
              <w:rPr>
                <w:rFonts w:ascii="Arial"/>
                <w:spacing w:val="-2"/>
                <w:sz w:val="20"/>
                <w:szCs w:val="20"/>
              </w:rPr>
              <w:t>Manual</w:t>
            </w:r>
          </w:p>
        </w:tc>
        <w:tc>
          <w:tcPr>
            <w:tcW w:w="583" w:type="dxa"/>
            <w:tcBorders>
              <w:top w:val="single" w:sz="5" w:space="0" w:color="000000"/>
              <w:left w:val="single" w:sz="5" w:space="0" w:color="000000"/>
              <w:bottom w:val="single" w:sz="5" w:space="0" w:color="000000"/>
              <w:right w:val="single" w:sz="5" w:space="0" w:color="000000"/>
            </w:tcBorders>
          </w:tcPr>
          <w:p w14:paraId="01B17BD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0E8F59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4239AA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4F1950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2EEC72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D5B9B41"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4E5FF656"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27A266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31FD2C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6E5C6DA"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80A79A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4E8E68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55E1EA5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56E7149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6" w:type="dxa"/>
            <w:tcBorders>
              <w:top w:val="single" w:sz="5" w:space="0" w:color="000000"/>
              <w:left w:val="single" w:sz="5" w:space="0" w:color="000000"/>
              <w:bottom w:val="single" w:sz="5" w:space="0" w:color="000000"/>
              <w:right w:val="single" w:sz="5" w:space="0" w:color="000000"/>
            </w:tcBorders>
          </w:tcPr>
          <w:p w14:paraId="7A0EE084"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r>
      <w:tr w:rsidR="007C4457" w:rsidRPr="00051D75" w14:paraId="4F34951E" w14:textId="77777777" w:rsidTr="003E468B">
        <w:trPr>
          <w:trHeight w:hRule="exact" w:val="266"/>
        </w:trPr>
        <w:tc>
          <w:tcPr>
            <w:tcW w:w="10682" w:type="dxa"/>
            <w:gridSpan w:val="16"/>
            <w:tcBorders>
              <w:top w:val="single" w:sz="5" w:space="0" w:color="000000"/>
              <w:left w:val="single" w:sz="5" w:space="0" w:color="000000"/>
              <w:bottom w:val="single" w:sz="5" w:space="0" w:color="000000"/>
              <w:right w:val="single" w:sz="5" w:space="0" w:color="000000"/>
            </w:tcBorders>
          </w:tcPr>
          <w:p w14:paraId="411EA1DE"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1.8.2</w:t>
            </w:r>
            <w:r w:rsidRPr="00051D75">
              <w:rPr>
                <w:rFonts w:ascii="Arial"/>
                <w:b/>
                <w:spacing w:val="-2"/>
                <w:sz w:val="20"/>
                <w:szCs w:val="20"/>
              </w:rPr>
              <w:t xml:space="preserve"> </w:t>
            </w:r>
            <w:r w:rsidRPr="00051D75">
              <w:rPr>
                <w:rFonts w:ascii="Arial"/>
                <w:b/>
                <w:spacing w:val="-1"/>
                <w:sz w:val="20"/>
                <w:szCs w:val="20"/>
              </w:rPr>
              <w:t>Create</w:t>
            </w:r>
            <w:r w:rsidRPr="00051D75">
              <w:rPr>
                <w:rFonts w:ascii="Arial"/>
                <w:b/>
                <w:spacing w:val="-2"/>
                <w:sz w:val="20"/>
                <w:szCs w:val="20"/>
              </w:rPr>
              <w:t xml:space="preserve"> </w:t>
            </w:r>
            <w:r w:rsidRPr="00051D75">
              <w:rPr>
                <w:rFonts w:ascii="Arial"/>
                <w:b/>
                <w:spacing w:val="-1"/>
                <w:sz w:val="20"/>
                <w:szCs w:val="20"/>
              </w:rPr>
              <w:t xml:space="preserve">User </w:t>
            </w:r>
            <w:r w:rsidRPr="00051D75">
              <w:rPr>
                <w:rFonts w:ascii="Arial"/>
                <w:b/>
                <w:spacing w:val="-2"/>
                <w:sz w:val="20"/>
                <w:szCs w:val="20"/>
              </w:rPr>
              <w:t>Manual</w:t>
            </w:r>
          </w:p>
        </w:tc>
      </w:tr>
      <w:tr w:rsidR="007C4457" w:rsidRPr="00051D75" w14:paraId="64A6DC5F"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2F498713"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1.8.2.1</w:t>
            </w:r>
            <w:r w:rsidRPr="00051D75">
              <w:rPr>
                <w:rFonts w:ascii="Arial"/>
                <w:sz w:val="20"/>
                <w:szCs w:val="20"/>
              </w:rPr>
              <w:t xml:space="preserve"> </w:t>
            </w:r>
            <w:r w:rsidRPr="00051D75">
              <w:rPr>
                <w:rFonts w:ascii="Arial"/>
                <w:spacing w:val="-1"/>
                <w:sz w:val="20"/>
                <w:szCs w:val="20"/>
              </w:rPr>
              <w:t>Draft User</w:t>
            </w:r>
            <w:r w:rsidRPr="00051D75">
              <w:rPr>
                <w:rFonts w:ascii="Arial"/>
                <w:spacing w:val="2"/>
                <w:sz w:val="20"/>
                <w:szCs w:val="20"/>
              </w:rPr>
              <w:t xml:space="preserve"> </w:t>
            </w:r>
            <w:r w:rsidRPr="00051D75">
              <w:rPr>
                <w:rFonts w:ascii="Arial"/>
                <w:spacing w:val="-2"/>
                <w:sz w:val="20"/>
                <w:szCs w:val="20"/>
              </w:rPr>
              <w:t>Manual</w:t>
            </w:r>
          </w:p>
        </w:tc>
        <w:tc>
          <w:tcPr>
            <w:tcW w:w="583" w:type="dxa"/>
            <w:tcBorders>
              <w:top w:val="single" w:sz="5" w:space="0" w:color="000000"/>
              <w:left w:val="single" w:sz="5" w:space="0" w:color="000000"/>
              <w:bottom w:val="single" w:sz="5" w:space="0" w:color="000000"/>
              <w:right w:val="single" w:sz="5" w:space="0" w:color="000000"/>
            </w:tcBorders>
          </w:tcPr>
          <w:p w14:paraId="32CFC25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675E4BCE"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78F0863"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5417CA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C58FA5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C88173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3BEEB939"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044947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1FFEA53"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1CD573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D984D9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6E6A8C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9E5A6DF"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A3F84E9"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21DADEED" w14:textId="77777777" w:rsidR="007C4457" w:rsidRPr="00051D75" w:rsidRDefault="007C4457" w:rsidP="007C4457">
            <w:pPr>
              <w:rPr>
                <w:sz w:val="20"/>
                <w:szCs w:val="20"/>
              </w:rPr>
            </w:pPr>
          </w:p>
        </w:tc>
      </w:tr>
      <w:tr w:rsidR="007C4457" w:rsidRPr="00051D75" w14:paraId="4F407C69" w14:textId="77777777" w:rsidTr="003E468B">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70612424"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1.8.2.2</w:t>
            </w:r>
            <w:r w:rsidRPr="00051D75">
              <w:rPr>
                <w:rFonts w:ascii="Arial"/>
                <w:sz w:val="20"/>
                <w:szCs w:val="20"/>
              </w:rPr>
              <w:t xml:space="preserve"> </w:t>
            </w:r>
            <w:r w:rsidRPr="00051D75">
              <w:rPr>
                <w:rFonts w:ascii="Arial"/>
                <w:spacing w:val="-1"/>
                <w:sz w:val="20"/>
                <w:szCs w:val="20"/>
              </w:rPr>
              <w:t>Evaluate</w:t>
            </w:r>
            <w:r w:rsidRPr="00051D75">
              <w:rPr>
                <w:rFonts w:ascii="Arial"/>
                <w:sz w:val="20"/>
                <w:szCs w:val="20"/>
              </w:rPr>
              <w:t xml:space="preserve"> </w:t>
            </w:r>
            <w:r w:rsidRPr="00051D75">
              <w:rPr>
                <w:rFonts w:ascii="Arial"/>
                <w:spacing w:val="-1"/>
                <w:sz w:val="20"/>
                <w:szCs w:val="20"/>
              </w:rPr>
              <w:t xml:space="preserve">User </w:t>
            </w:r>
            <w:r w:rsidRPr="00051D75">
              <w:rPr>
                <w:rFonts w:ascii="Arial"/>
                <w:spacing w:val="-2"/>
                <w:sz w:val="20"/>
                <w:szCs w:val="20"/>
              </w:rPr>
              <w:t>Manual</w:t>
            </w:r>
          </w:p>
        </w:tc>
        <w:tc>
          <w:tcPr>
            <w:tcW w:w="583" w:type="dxa"/>
            <w:tcBorders>
              <w:top w:val="single" w:sz="5" w:space="0" w:color="000000"/>
              <w:left w:val="single" w:sz="5" w:space="0" w:color="000000"/>
              <w:bottom w:val="single" w:sz="5" w:space="0" w:color="000000"/>
              <w:right w:val="single" w:sz="5" w:space="0" w:color="000000"/>
            </w:tcBorders>
          </w:tcPr>
          <w:p w14:paraId="59B46E0A"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79EE644C"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498AC2AD"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6B5B457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785695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426C03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583" w:type="dxa"/>
            <w:tcBorders>
              <w:top w:val="single" w:sz="5" w:space="0" w:color="000000"/>
              <w:left w:val="single" w:sz="5" w:space="0" w:color="000000"/>
              <w:bottom w:val="single" w:sz="5" w:space="0" w:color="000000"/>
              <w:right w:val="single" w:sz="5" w:space="0" w:color="000000"/>
            </w:tcBorders>
          </w:tcPr>
          <w:p w14:paraId="1DA8CBC2"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F9D99C8"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C21725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A2D120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E1A8CB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B95E6A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0BDA2A0"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614C2CC"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3581CA73" w14:textId="77777777" w:rsidR="007C4457" w:rsidRPr="00051D75" w:rsidRDefault="007C4457" w:rsidP="007C4457">
            <w:pPr>
              <w:rPr>
                <w:sz w:val="20"/>
                <w:szCs w:val="20"/>
              </w:rPr>
            </w:pPr>
          </w:p>
        </w:tc>
      </w:tr>
      <w:tr w:rsidR="007C4457" w:rsidRPr="00051D75" w14:paraId="5BD7F221" w14:textId="77777777" w:rsidTr="003E468B">
        <w:trPr>
          <w:trHeight w:hRule="exact" w:val="516"/>
        </w:trPr>
        <w:tc>
          <w:tcPr>
            <w:tcW w:w="3252" w:type="dxa"/>
            <w:tcBorders>
              <w:top w:val="single" w:sz="5" w:space="0" w:color="000000"/>
              <w:left w:val="single" w:sz="5" w:space="0" w:color="000000"/>
              <w:bottom w:val="single" w:sz="5" w:space="0" w:color="000000"/>
              <w:right w:val="single" w:sz="5" w:space="0" w:color="000000"/>
            </w:tcBorders>
          </w:tcPr>
          <w:p w14:paraId="77F1B1CA" w14:textId="77777777" w:rsidR="007C4457" w:rsidRPr="00051D75" w:rsidRDefault="007C4457" w:rsidP="007C4457">
            <w:pPr>
              <w:pStyle w:val="TableParagraph"/>
              <w:ind w:left="102" w:right="122"/>
              <w:rPr>
                <w:rFonts w:ascii="Arial" w:eastAsia="Arial" w:hAnsi="Arial" w:cs="Arial"/>
                <w:sz w:val="20"/>
                <w:szCs w:val="20"/>
              </w:rPr>
            </w:pPr>
            <w:r w:rsidRPr="00051D75">
              <w:rPr>
                <w:rFonts w:ascii="Arial"/>
                <w:spacing w:val="-1"/>
                <w:sz w:val="20"/>
                <w:szCs w:val="20"/>
              </w:rPr>
              <w:t>1.8.2.3</w:t>
            </w:r>
            <w:r w:rsidRPr="00051D75">
              <w:rPr>
                <w:rFonts w:ascii="Arial"/>
                <w:sz w:val="20"/>
                <w:szCs w:val="20"/>
              </w:rPr>
              <w:t xml:space="preserve"> </w:t>
            </w:r>
            <w:r w:rsidRPr="00051D75">
              <w:rPr>
                <w:rFonts w:ascii="Arial"/>
                <w:spacing w:val="-1"/>
                <w:sz w:val="20"/>
                <w:szCs w:val="20"/>
              </w:rPr>
              <w:t>Create</w:t>
            </w:r>
            <w:r w:rsidRPr="00051D75">
              <w:rPr>
                <w:rFonts w:ascii="Arial"/>
                <w:spacing w:val="-2"/>
                <w:sz w:val="20"/>
                <w:szCs w:val="20"/>
              </w:rPr>
              <w:t xml:space="preserve"> </w:t>
            </w:r>
            <w:r w:rsidRPr="00051D75">
              <w:rPr>
                <w:rFonts w:ascii="Arial"/>
                <w:spacing w:val="-1"/>
                <w:sz w:val="20"/>
                <w:szCs w:val="20"/>
              </w:rPr>
              <w:t>Final</w:t>
            </w:r>
            <w:r w:rsidRPr="00051D75">
              <w:rPr>
                <w:rFonts w:ascii="Arial"/>
                <w:sz w:val="20"/>
                <w:szCs w:val="20"/>
              </w:rPr>
              <w:t xml:space="preserve"> </w:t>
            </w:r>
            <w:r w:rsidRPr="00051D75">
              <w:rPr>
                <w:rFonts w:ascii="Arial"/>
                <w:spacing w:val="-2"/>
                <w:sz w:val="20"/>
                <w:szCs w:val="20"/>
              </w:rPr>
              <w:t>Version</w:t>
            </w:r>
            <w:r w:rsidRPr="00051D75">
              <w:rPr>
                <w:rFonts w:ascii="Arial"/>
                <w:sz w:val="20"/>
                <w:szCs w:val="20"/>
              </w:rPr>
              <w:t xml:space="preserve"> </w:t>
            </w:r>
            <w:r w:rsidRPr="00051D75">
              <w:rPr>
                <w:rFonts w:ascii="Arial"/>
                <w:spacing w:val="-2"/>
                <w:sz w:val="20"/>
                <w:szCs w:val="20"/>
              </w:rPr>
              <w:t>of</w:t>
            </w:r>
            <w:r w:rsidRPr="00051D75">
              <w:rPr>
                <w:rFonts w:ascii="Arial"/>
                <w:spacing w:val="31"/>
                <w:sz w:val="20"/>
                <w:szCs w:val="20"/>
              </w:rPr>
              <w:t xml:space="preserve"> </w:t>
            </w:r>
            <w:r w:rsidRPr="00051D75">
              <w:rPr>
                <w:rFonts w:ascii="Arial"/>
                <w:spacing w:val="-1"/>
                <w:sz w:val="20"/>
                <w:szCs w:val="20"/>
              </w:rPr>
              <w:t>User</w:t>
            </w:r>
            <w:r w:rsidRPr="00051D75">
              <w:rPr>
                <w:rFonts w:ascii="Arial"/>
                <w:spacing w:val="2"/>
                <w:sz w:val="20"/>
                <w:szCs w:val="20"/>
              </w:rPr>
              <w:t xml:space="preserve"> </w:t>
            </w:r>
            <w:r w:rsidRPr="00051D75">
              <w:rPr>
                <w:rFonts w:ascii="Arial"/>
                <w:spacing w:val="-2"/>
                <w:sz w:val="20"/>
                <w:szCs w:val="20"/>
              </w:rPr>
              <w:t>Manual</w:t>
            </w:r>
          </w:p>
        </w:tc>
        <w:tc>
          <w:tcPr>
            <w:tcW w:w="583" w:type="dxa"/>
            <w:tcBorders>
              <w:top w:val="single" w:sz="5" w:space="0" w:color="000000"/>
              <w:left w:val="single" w:sz="5" w:space="0" w:color="000000"/>
              <w:bottom w:val="single" w:sz="5" w:space="0" w:color="000000"/>
              <w:right w:val="single" w:sz="5" w:space="0" w:color="000000"/>
            </w:tcBorders>
          </w:tcPr>
          <w:p w14:paraId="0E3E96EF"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12310EBE"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F0F402C"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71DDE2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FE170D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6B2B1B0"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30576EA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53CBB9C"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5F6195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D36743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D14835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6FFB76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B2D0FD0"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AC48D62"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0170B4E2" w14:textId="77777777" w:rsidR="007C4457" w:rsidRPr="00051D75" w:rsidRDefault="007C4457" w:rsidP="007C4457">
            <w:pPr>
              <w:rPr>
                <w:sz w:val="20"/>
                <w:szCs w:val="20"/>
              </w:rPr>
            </w:pPr>
          </w:p>
        </w:tc>
      </w:tr>
    </w:tbl>
    <w:p w14:paraId="0670C664" w14:textId="77777777" w:rsidR="007C4457" w:rsidRDefault="007C4457" w:rsidP="007C4457">
      <w:r>
        <w:br w:type="page"/>
      </w:r>
    </w:p>
    <w:tbl>
      <w:tblPr>
        <w:tblW w:w="10682" w:type="dxa"/>
        <w:tblInd w:w="111" w:type="dxa"/>
        <w:tblLayout w:type="fixed"/>
        <w:tblCellMar>
          <w:left w:w="0" w:type="dxa"/>
          <w:right w:w="0" w:type="dxa"/>
        </w:tblCellMar>
        <w:tblLook w:val="01E0" w:firstRow="1" w:lastRow="1" w:firstColumn="1" w:lastColumn="1" w:noHBand="0" w:noVBand="0"/>
      </w:tblPr>
      <w:tblGrid>
        <w:gridCol w:w="3252"/>
        <w:gridCol w:w="583"/>
        <w:gridCol w:w="480"/>
        <w:gridCol w:w="482"/>
        <w:gridCol w:w="482"/>
        <w:gridCol w:w="482"/>
        <w:gridCol w:w="482"/>
        <w:gridCol w:w="583"/>
        <w:gridCol w:w="480"/>
        <w:gridCol w:w="482"/>
        <w:gridCol w:w="482"/>
        <w:gridCol w:w="482"/>
        <w:gridCol w:w="482"/>
        <w:gridCol w:w="482"/>
        <w:gridCol w:w="480"/>
        <w:gridCol w:w="486"/>
      </w:tblGrid>
      <w:tr w:rsidR="007C4457" w:rsidRPr="00051D75" w14:paraId="1C3E0A61" w14:textId="77777777" w:rsidTr="007C4457">
        <w:trPr>
          <w:trHeight w:hRule="exact" w:val="266"/>
        </w:trPr>
        <w:tc>
          <w:tcPr>
            <w:tcW w:w="10682" w:type="dxa"/>
            <w:gridSpan w:val="16"/>
            <w:tcBorders>
              <w:top w:val="single" w:sz="5" w:space="0" w:color="000000"/>
              <w:left w:val="single" w:sz="5" w:space="0" w:color="000000"/>
              <w:bottom w:val="single" w:sz="5" w:space="0" w:color="000000"/>
              <w:right w:val="single" w:sz="5" w:space="0" w:color="000000"/>
            </w:tcBorders>
          </w:tcPr>
          <w:p w14:paraId="2F77A692"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lastRenderedPageBreak/>
              <w:t>1.9</w:t>
            </w:r>
            <w:r w:rsidRPr="00051D75">
              <w:rPr>
                <w:rFonts w:ascii="Arial"/>
                <w:b/>
                <w:spacing w:val="-2"/>
                <w:sz w:val="20"/>
                <w:szCs w:val="20"/>
              </w:rPr>
              <w:t xml:space="preserve"> </w:t>
            </w:r>
            <w:r w:rsidRPr="00051D75">
              <w:rPr>
                <w:rFonts w:ascii="Arial"/>
                <w:b/>
                <w:spacing w:val="-1"/>
                <w:sz w:val="20"/>
                <w:szCs w:val="20"/>
              </w:rPr>
              <w:t>Implementing</w:t>
            </w:r>
            <w:r w:rsidRPr="00051D75">
              <w:rPr>
                <w:rFonts w:ascii="Arial"/>
                <w:b/>
                <w:spacing w:val="-2"/>
                <w:sz w:val="20"/>
                <w:szCs w:val="20"/>
              </w:rPr>
              <w:t xml:space="preserve"> </w:t>
            </w:r>
            <w:r w:rsidRPr="00051D75">
              <w:rPr>
                <w:rFonts w:ascii="Arial"/>
                <w:b/>
                <w:spacing w:val="-1"/>
                <w:sz w:val="20"/>
                <w:szCs w:val="20"/>
              </w:rPr>
              <w:t>the</w:t>
            </w:r>
            <w:r w:rsidRPr="00051D75">
              <w:rPr>
                <w:rFonts w:ascii="Arial"/>
                <w:b/>
                <w:spacing w:val="-2"/>
                <w:sz w:val="20"/>
                <w:szCs w:val="20"/>
              </w:rPr>
              <w:t xml:space="preserve"> </w:t>
            </w:r>
            <w:r w:rsidRPr="00051D75">
              <w:rPr>
                <w:rFonts w:ascii="Arial"/>
                <w:b/>
                <w:spacing w:val="-1"/>
                <w:sz w:val="20"/>
                <w:szCs w:val="20"/>
              </w:rPr>
              <w:t>CRISP</w:t>
            </w:r>
          </w:p>
        </w:tc>
      </w:tr>
      <w:tr w:rsidR="007C4457" w:rsidRPr="00051D75" w14:paraId="7176E858" w14:textId="77777777" w:rsidTr="007C4457">
        <w:trPr>
          <w:trHeight w:hRule="exact" w:val="264"/>
        </w:trPr>
        <w:tc>
          <w:tcPr>
            <w:tcW w:w="10682" w:type="dxa"/>
            <w:gridSpan w:val="16"/>
            <w:tcBorders>
              <w:top w:val="single" w:sz="5" w:space="0" w:color="000000"/>
              <w:left w:val="single" w:sz="5" w:space="0" w:color="000000"/>
              <w:bottom w:val="single" w:sz="5" w:space="0" w:color="000000"/>
              <w:right w:val="single" w:sz="5" w:space="0" w:color="000000"/>
            </w:tcBorders>
          </w:tcPr>
          <w:p w14:paraId="1320EED4" w14:textId="77777777" w:rsidR="007C4457" w:rsidRPr="00051D75" w:rsidRDefault="007C4457" w:rsidP="007C4457">
            <w:pPr>
              <w:pStyle w:val="TableParagraph"/>
              <w:spacing w:line="247" w:lineRule="exact"/>
              <w:ind w:left="102"/>
              <w:rPr>
                <w:rFonts w:ascii="Arial" w:eastAsia="Arial" w:hAnsi="Arial" w:cs="Arial"/>
                <w:sz w:val="20"/>
                <w:szCs w:val="20"/>
              </w:rPr>
            </w:pPr>
            <w:r w:rsidRPr="00051D75">
              <w:rPr>
                <w:rFonts w:ascii="Arial"/>
                <w:b/>
                <w:sz w:val="20"/>
                <w:szCs w:val="20"/>
              </w:rPr>
              <w:t>1.9.1</w:t>
            </w:r>
            <w:r w:rsidRPr="00051D75">
              <w:rPr>
                <w:rFonts w:ascii="Arial"/>
                <w:b/>
                <w:spacing w:val="-2"/>
                <w:sz w:val="20"/>
                <w:szCs w:val="20"/>
              </w:rPr>
              <w:t xml:space="preserve"> </w:t>
            </w:r>
            <w:r w:rsidRPr="00051D75">
              <w:rPr>
                <w:rFonts w:ascii="Arial"/>
                <w:b/>
                <w:spacing w:val="-1"/>
                <w:sz w:val="20"/>
                <w:szCs w:val="20"/>
              </w:rPr>
              <w:t>Installation</w:t>
            </w:r>
          </w:p>
        </w:tc>
      </w:tr>
      <w:tr w:rsidR="007C4457" w:rsidRPr="00051D75" w14:paraId="57CE6BDD" w14:textId="77777777" w:rsidTr="007C4457">
        <w:trPr>
          <w:trHeight w:hRule="exact" w:val="266"/>
        </w:trPr>
        <w:tc>
          <w:tcPr>
            <w:tcW w:w="3252" w:type="dxa"/>
            <w:tcBorders>
              <w:top w:val="single" w:sz="5" w:space="0" w:color="000000"/>
              <w:left w:val="single" w:sz="5" w:space="0" w:color="000000"/>
              <w:bottom w:val="single" w:sz="5" w:space="0" w:color="000000"/>
              <w:right w:val="single" w:sz="5" w:space="0" w:color="000000"/>
            </w:tcBorders>
          </w:tcPr>
          <w:p w14:paraId="79BC740C"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1.9.1.1</w:t>
            </w:r>
            <w:r w:rsidRPr="00051D75">
              <w:rPr>
                <w:rFonts w:ascii="Arial"/>
                <w:spacing w:val="-2"/>
                <w:sz w:val="20"/>
                <w:szCs w:val="20"/>
              </w:rPr>
              <w:t xml:space="preserve"> </w:t>
            </w:r>
            <w:r w:rsidRPr="00051D75">
              <w:rPr>
                <w:rFonts w:ascii="Arial"/>
                <w:spacing w:val="-1"/>
                <w:sz w:val="20"/>
                <w:szCs w:val="20"/>
              </w:rPr>
              <w:t>Install</w:t>
            </w:r>
            <w:r w:rsidRPr="00051D75">
              <w:rPr>
                <w:rFonts w:ascii="Arial"/>
                <w:sz w:val="20"/>
                <w:szCs w:val="20"/>
              </w:rPr>
              <w:t xml:space="preserve"> </w:t>
            </w:r>
            <w:r w:rsidRPr="00051D75">
              <w:rPr>
                <w:rFonts w:ascii="Arial"/>
                <w:spacing w:val="-1"/>
                <w:sz w:val="20"/>
                <w:szCs w:val="20"/>
              </w:rPr>
              <w:t>System</w:t>
            </w:r>
            <w:r w:rsidRPr="00051D75">
              <w:rPr>
                <w:rFonts w:ascii="Arial"/>
                <w:spacing w:val="2"/>
                <w:sz w:val="20"/>
                <w:szCs w:val="20"/>
              </w:rPr>
              <w:t xml:space="preserve"> </w:t>
            </w:r>
            <w:r w:rsidRPr="00051D75">
              <w:rPr>
                <w:rFonts w:ascii="Arial"/>
                <w:spacing w:val="-1"/>
                <w:sz w:val="20"/>
                <w:szCs w:val="20"/>
              </w:rPr>
              <w:t>onsite</w:t>
            </w:r>
          </w:p>
        </w:tc>
        <w:tc>
          <w:tcPr>
            <w:tcW w:w="583" w:type="dxa"/>
            <w:tcBorders>
              <w:top w:val="single" w:sz="5" w:space="0" w:color="000000"/>
              <w:left w:val="single" w:sz="5" w:space="0" w:color="000000"/>
              <w:bottom w:val="single" w:sz="5" w:space="0" w:color="000000"/>
              <w:right w:val="single" w:sz="5" w:space="0" w:color="000000"/>
            </w:tcBorders>
          </w:tcPr>
          <w:p w14:paraId="4DBCE8C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633AA38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B9F992D"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4C4433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853761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4E6136B"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4983B927"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D62D95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439E0F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B771F5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3FA49BD"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3EB982D"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0039B8E3"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41769B54"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6" w:type="dxa"/>
            <w:tcBorders>
              <w:top w:val="single" w:sz="5" w:space="0" w:color="000000"/>
              <w:left w:val="single" w:sz="5" w:space="0" w:color="000000"/>
              <w:bottom w:val="single" w:sz="5" w:space="0" w:color="000000"/>
              <w:right w:val="single" w:sz="5" w:space="0" w:color="000000"/>
            </w:tcBorders>
          </w:tcPr>
          <w:p w14:paraId="7E31CE90"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r>
      <w:tr w:rsidR="007C4457" w:rsidRPr="00051D75" w14:paraId="0AF40F4A" w14:textId="77777777" w:rsidTr="007C4457">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250CD960"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1.9.1.2</w:t>
            </w:r>
            <w:r w:rsidRPr="00051D75">
              <w:rPr>
                <w:rFonts w:ascii="Arial"/>
                <w:sz w:val="20"/>
                <w:szCs w:val="20"/>
              </w:rPr>
              <w:t xml:space="preserve"> </w:t>
            </w:r>
            <w:r w:rsidRPr="00051D75">
              <w:rPr>
                <w:rFonts w:ascii="Arial"/>
                <w:spacing w:val="-1"/>
                <w:sz w:val="20"/>
                <w:szCs w:val="20"/>
              </w:rPr>
              <w:t>Set-up</w:t>
            </w:r>
            <w:r w:rsidRPr="00051D75">
              <w:rPr>
                <w:rFonts w:ascii="Arial"/>
                <w:spacing w:val="-2"/>
                <w:sz w:val="20"/>
                <w:szCs w:val="20"/>
              </w:rPr>
              <w:t xml:space="preserve"> </w:t>
            </w:r>
            <w:r w:rsidRPr="00051D75">
              <w:rPr>
                <w:rFonts w:ascii="Arial"/>
                <w:spacing w:val="-1"/>
                <w:sz w:val="20"/>
                <w:szCs w:val="20"/>
              </w:rPr>
              <w:t>Network</w:t>
            </w:r>
          </w:p>
        </w:tc>
        <w:tc>
          <w:tcPr>
            <w:tcW w:w="583" w:type="dxa"/>
            <w:tcBorders>
              <w:top w:val="single" w:sz="5" w:space="0" w:color="000000"/>
              <w:left w:val="single" w:sz="5" w:space="0" w:color="000000"/>
              <w:bottom w:val="single" w:sz="5" w:space="0" w:color="000000"/>
              <w:right w:val="single" w:sz="5" w:space="0" w:color="000000"/>
            </w:tcBorders>
          </w:tcPr>
          <w:p w14:paraId="78FBF46A"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74DC7DB7"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49CFD562"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4539ECD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A3FBE9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A7F4919"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60241E4B"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64AB17C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2BB58A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843C23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A7EE53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12C470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2" w:type="dxa"/>
            <w:tcBorders>
              <w:top w:val="single" w:sz="5" w:space="0" w:color="000000"/>
              <w:left w:val="single" w:sz="5" w:space="0" w:color="000000"/>
              <w:bottom w:val="single" w:sz="5" w:space="0" w:color="000000"/>
              <w:right w:val="single" w:sz="5" w:space="0" w:color="000000"/>
            </w:tcBorders>
          </w:tcPr>
          <w:p w14:paraId="6AAD7510"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1B70D66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6" w:type="dxa"/>
            <w:tcBorders>
              <w:top w:val="single" w:sz="5" w:space="0" w:color="000000"/>
              <w:left w:val="single" w:sz="5" w:space="0" w:color="000000"/>
              <w:bottom w:val="single" w:sz="5" w:space="0" w:color="000000"/>
              <w:right w:val="single" w:sz="5" w:space="0" w:color="000000"/>
            </w:tcBorders>
          </w:tcPr>
          <w:p w14:paraId="52DD32D6"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r>
      <w:tr w:rsidR="007C4457" w:rsidRPr="00051D75" w14:paraId="41CDB4DD" w14:textId="77777777" w:rsidTr="007C4457">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4FFB51AA"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z w:val="20"/>
                <w:szCs w:val="20"/>
              </w:rPr>
              <w:t>1.9.2</w:t>
            </w:r>
            <w:r w:rsidRPr="00051D75">
              <w:rPr>
                <w:rFonts w:ascii="Arial"/>
                <w:spacing w:val="-2"/>
                <w:sz w:val="20"/>
                <w:szCs w:val="20"/>
              </w:rPr>
              <w:t xml:space="preserve"> </w:t>
            </w:r>
            <w:r w:rsidRPr="00051D75">
              <w:rPr>
                <w:rFonts w:ascii="Arial"/>
                <w:sz w:val="20"/>
                <w:szCs w:val="20"/>
              </w:rPr>
              <w:t>On</w:t>
            </w:r>
            <w:r w:rsidRPr="00051D75">
              <w:rPr>
                <w:rFonts w:ascii="Arial"/>
                <w:spacing w:val="-2"/>
                <w:sz w:val="20"/>
                <w:szCs w:val="20"/>
              </w:rPr>
              <w:t xml:space="preserve"> </w:t>
            </w:r>
            <w:r w:rsidRPr="00051D75">
              <w:rPr>
                <w:rFonts w:ascii="Arial"/>
                <w:spacing w:val="-1"/>
                <w:sz w:val="20"/>
                <w:szCs w:val="20"/>
              </w:rPr>
              <w:t>Site</w:t>
            </w:r>
            <w:r w:rsidRPr="00051D75">
              <w:rPr>
                <w:rFonts w:ascii="Arial"/>
                <w:spacing w:val="-2"/>
                <w:sz w:val="20"/>
                <w:szCs w:val="20"/>
              </w:rPr>
              <w:t xml:space="preserve"> </w:t>
            </w:r>
            <w:r w:rsidRPr="00051D75">
              <w:rPr>
                <w:rFonts w:ascii="Arial"/>
                <w:spacing w:val="-1"/>
                <w:sz w:val="20"/>
                <w:szCs w:val="20"/>
              </w:rPr>
              <w:t>Testing</w:t>
            </w:r>
          </w:p>
        </w:tc>
        <w:tc>
          <w:tcPr>
            <w:tcW w:w="583" w:type="dxa"/>
            <w:tcBorders>
              <w:top w:val="single" w:sz="5" w:space="0" w:color="000000"/>
              <w:left w:val="single" w:sz="5" w:space="0" w:color="000000"/>
              <w:bottom w:val="single" w:sz="5" w:space="0" w:color="000000"/>
              <w:right w:val="single" w:sz="5" w:space="0" w:color="000000"/>
            </w:tcBorders>
          </w:tcPr>
          <w:p w14:paraId="7778C10B"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6E92BE7A"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0EA2355A"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7FE567E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ECF06B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7409A22"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5465B80F"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5D52E9A5"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0DA42B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03F712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CE3CD5C"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A4A4279"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1DE5062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0" w:type="dxa"/>
            <w:tcBorders>
              <w:top w:val="single" w:sz="5" w:space="0" w:color="000000"/>
              <w:left w:val="single" w:sz="5" w:space="0" w:color="000000"/>
              <w:bottom w:val="single" w:sz="5" w:space="0" w:color="000000"/>
              <w:right w:val="single" w:sz="5" w:space="0" w:color="000000"/>
            </w:tcBorders>
          </w:tcPr>
          <w:p w14:paraId="7629089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6" w:type="dxa"/>
            <w:tcBorders>
              <w:top w:val="single" w:sz="5" w:space="0" w:color="000000"/>
              <w:left w:val="single" w:sz="5" w:space="0" w:color="000000"/>
              <w:bottom w:val="single" w:sz="5" w:space="0" w:color="000000"/>
              <w:right w:val="single" w:sz="5" w:space="0" w:color="000000"/>
            </w:tcBorders>
          </w:tcPr>
          <w:p w14:paraId="1F3B5236"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r>
      <w:tr w:rsidR="007C4457" w:rsidRPr="00051D75" w14:paraId="4952D156" w14:textId="77777777" w:rsidTr="007C4457">
        <w:trPr>
          <w:trHeight w:hRule="exact" w:val="266"/>
        </w:trPr>
        <w:tc>
          <w:tcPr>
            <w:tcW w:w="3252" w:type="dxa"/>
            <w:tcBorders>
              <w:top w:val="single" w:sz="5" w:space="0" w:color="000000"/>
              <w:left w:val="single" w:sz="5" w:space="0" w:color="000000"/>
              <w:bottom w:val="single" w:sz="5" w:space="0" w:color="000000"/>
              <w:right w:val="single" w:sz="5" w:space="0" w:color="000000"/>
            </w:tcBorders>
          </w:tcPr>
          <w:p w14:paraId="0BA0548F" w14:textId="77777777" w:rsidR="007C4457" w:rsidRPr="00051D75" w:rsidRDefault="007C4457" w:rsidP="007C4457">
            <w:pPr>
              <w:pStyle w:val="TableParagraph"/>
              <w:spacing w:line="252" w:lineRule="exact"/>
              <w:ind w:left="102" w:right="122"/>
              <w:rPr>
                <w:rFonts w:ascii="Arial" w:eastAsia="Arial" w:hAnsi="Arial" w:cs="Arial"/>
                <w:sz w:val="20"/>
                <w:szCs w:val="20"/>
              </w:rPr>
            </w:pPr>
            <w:r w:rsidRPr="00051D75">
              <w:rPr>
                <w:rFonts w:ascii="Arial"/>
                <w:sz w:val="20"/>
                <w:szCs w:val="20"/>
              </w:rPr>
              <w:t>1.9.3</w:t>
            </w:r>
            <w:r w:rsidRPr="00051D75">
              <w:rPr>
                <w:rFonts w:ascii="Arial"/>
                <w:spacing w:val="-2"/>
                <w:sz w:val="20"/>
                <w:szCs w:val="20"/>
              </w:rPr>
              <w:t xml:space="preserve"> </w:t>
            </w:r>
            <w:r w:rsidRPr="00051D75">
              <w:rPr>
                <w:rFonts w:ascii="Arial"/>
                <w:spacing w:val="-1"/>
                <w:sz w:val="20"/>
                <w:szCs w:val="20"/>
              </w:rPr>
              <w:t>Conduct User</w:t>
            </w:r>
            <w:r w:rsidRPr="00051D75">
              <w:rPr>
                <w:rFonts w:ascii="Arial"/>
                <w:spacing w:val="-3"/>
                <w:sz w:val="20"/>
                <w:szCs w:val="20"/>
              </w:rPr>
              <w:t xml:space="preserve"> </w:t>
            </w:r>
            <w:r w:rsidRPr="00051D75">
              <w:rPr>
                <w:rFonts w:ascii="Arial"/>
                <w:spacing w:val="-1"/>
                <w:sz w:val="20"/>
                <w:szCs w:val="20"/>
              </w:rPr>
              <w:t>Training</w:t>
            </w:r>
          </w:p>
        </w:tc>
        <w:tc>
          <w:tcPr>
            <w:tcW w:w="583" w:type="dxa"/>
            <w:tcBorders>
              <w:top w:val="single" w:sz="5" w:space="0" w:color="000000"/>
              <w:left w:val="single" w:sz="5" w:space="0" w:color="000000"/>
              <w:bottom w:val="single" w:sz="5" w:space="0" w:color="000000"/>
              <w:right w:val="single" w:sz="5" w:space="0" w:color="000000"/>
            </w:tcBorders>
          </w:tcPr>
          <w:p w14:paraId="20D8B65C"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34D8BB0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98C63BE"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19DB6C8F" w14:textId="77777777" w:rsidR="007C4457" w:rsidRPr="00051D75" w:rsidRDefault="007C4457" w:rsidP="007C4457">
            <w:pPr>
              <w:pStyle w:val="TableParagraph"/>
              <w:spacing w:line="252"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11E0593B"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66CBF782"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R</w:t>
            </w:r>
          </w:p>
        </w:tc>
        <w:tc>
          <w:tcPr>
            <w:tcW w:w="583" w:type="dxa"/>
            <w:tcBorders>
              <w:top w:val="single" w:sz="5" w:space="0" w:color="000000"/>
              <w:left w:val="single" w:sz="5" w:space="0" w:color="000000"/>
              <w:bottom w:val="single" w:sz="5" w:space="0" w:color="000000"/>
              <w:right w:val="single" w:sz="5" w:space="0" w:color="000000"/>
            </w:tcBorders>
          </w:tcPr>
          <w:p w14:paraId="39E33694" w14:textId="77777777" w:rsidR="007C4457" w:rsidRPr="00051D75" w:rsidRDefault="007C4457" w:rsidP="007C4457">
            <w:pPr>
              <w:pStyle w:val="TableParagraph"/>
              <w:spacing w:line="252" w:lineRule="exact"/>
              <w:ind w:left="102"/>
              <w:rPr>
                <w:rFonts w:ascii="Arial" w:eastAsia="Arial" w:hAnsi="Arial" w:cs="Arial"/>
                <w:sz w:val="20"/>
                <w:szCs w:val="20"/>
              </w:rPr>
            </w:pPr>
            <w:r w:rsidRPr="00051D75">
              <w:rPr>
                <w:rFonts w:ascii="Arial"/>
                <w:sz w:val="20"/>
                <w:szCs w:val="20"/>
              </w:rPr>
              <w:t>A/R</w:t>
            </w:r>
          </w:p>
        </w:tc>
        <w:tc>
          <w:tcPr>
            <w:tcW w:w="480" w:type="dxa"/>
            <w:tcBorders>
              <w:top w:val="single" w:sz="5" w:space="0" w:color="000000"/>
              <w:left w:val="single" w:sz="5" w:space="0" w:color="000000"/>
              <w:bottom w:val="single" w:sz="5" w:space="0" w:color="000000"/>
              <w:right w:val="single" w:sz="5" w:space="0" w:color="000000"/>
            </w:tcBorders>
          </w:tcPr>
          <w:p w14:paraId="5CB1AB5F"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7085306"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565DC2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FBBAF3E"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E3EA6A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48C394C"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27EF047"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7AD49B32" w14:textId="77777777" w:rsidR="007C4457" w:rsidRPr="00051D75" w:rsidRDefault="007C4457" w:rsidP="007C4457">
            <w:pPr>
              <w:rPr>
                <w:sz w:val="20"/>
                <w:szCs w:val="20"/>
              </w:rPr>
            </w:pPr>
          </w:p>
        </w:tc>
      </w:tr>
      <w:tr w:rsidR="007C4457" w:rsidRPr="00051D75" w14:paraId="4413ED3D" w14:textId="77777777" w:rsidTr="007C4457">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0935B9F8"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1.10</w:t>
            </w:r>
            <w:r w:rsidRPr="00051D75">
              <w:rPr>
                <w:rFonts w:ascii="Arial"/>
                <w:spacing w:val="-2"/>
                <w:sz w:val="20"/>
                <w:szCs w:val="20"/>
              </w:rPr>
              <w:t xml:space="preserve"> </w:t>
            </w:r>
            <w:r w:rsidRPr="00051D75">
              <w:rPr>
                <w:rFonts w:ascii="Arial"/>
                <w:sz w:val="20"/>
                <w:szCs w:val="20"/>
              </w:rPr>
              <w:t xml:space="preserve">Go </w:t>
            </w:r>
            <w:r w:rsidRPr="00051D75">
              <w:rPr>
                <w:rFonts w:ascii="Arial"/>
                <w:spacing w:val="-2"/>
                <w:sz w:val="20"/>
                <w:szCs w:val="20"/>
              </w:rPr>
              <w:t>Live</w:t>
            </w:r>
          </w:p>
        </w:tc>
        <w:tc>
          <w:tcPr>
            <w:tcW w:w="583" w:type="dxa"/>
            <w:tcBorders>
              <w:top w:val="single" w:sz="5" w:space="0" w:color="000000"/>
              <w:left w:val="single" w:sz="5" w:space="0" w:color="000000"/>
              <w:bottom w:val="single" w:sz="5" w:space="0" w:color="000000"/>
              <w:right w:val="single" w:sz="5" w:space="0" w:color="000000"/>
            </w:tcBorders>
          </w:tcPr>
          <w:p w14:paraId="6D2C1DE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w:t>
            </w:r>
          </w:p>
        </w:tc>
        <w:tc>
          <w:tcPr>
            <w:tcW w:w="480" w:type="dxa"/>
            <w:tcBorders>
              <w:top w:val="single" w:sz="5" w:space="0" w:color="000000"/>
              <w:left w:val="single" w:sz="5" w:space="0" w:color="000000"/>
              <w:bottom w:val="single" w:sz="5" w:space="0" w:color="000000"/>
              <w:right w:val="single" w:sz="5" w:space="0" w:color="000000"/>
            </w:tcBorders>
          </w:tcPr>
          <w:p w14:paraId="5083492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579B6112"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7EE7D6F0"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1F2DA88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35A62552"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41F28711"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10346D92"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65C3E13"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5BC6360B"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5E142759"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6367BFD"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33F8003"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261ECA88"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064C9C46" w14:textId="77777777" w:rsidR="007C4457" w:rsidRPr="00051D75" w:rsidRDefault="007C4457" w:rsidP="007C4457">
            <w:pPr>
              <w:rPr>
                <w:sz w:val="20"/>
                <w:szCs w:val="20"/>
              </w:rPr>
            </w:pPr>
          </w:p>
        </w:tc>
      </w:tr>
      <w:tr w:rsidR="007C4457" w:rsidRPr="00051D75" w14:paraId="224B6E8A" w14:textId="77777777" w:rsidTr="007C4457">
        <w:trPr>
          <w:trHeight w:hRule="exact" w:val="266"/>
        </w:trPr>
        <w:tc>
          <w:tcPr>
            <w:tcW w:w="3252" w:type="dxa"/>
            <w:tcBorders>
              <w:top w:val="single" w:sz="5" w:space="0" w:color="000000"/>
              <w:left w:val="single" w:sz="5" w:space="0" w:color="000000"/>
              <w:bottom w:val="single" w:sz="5" w:space="0" w:color="000000"/>
              <w:right w:val="single" w:sz="5" w:space="0" w:color="000000"/>
            </w:tcBorders>
          </w:tcPr>
          <w:p w14:paraId="4B8125C2" w14:textId="77777777" w:rsidR="007C4457" w:rsidRPr="00051D75" w:rsidRDefault="007C4457" w:rsidP="007C4457">
            <w:pPr>
              <w:pStyle w:val="TableParagraph"/>
              <w:spacing w:line="250" w:lineRule="exact"/>
              <w:ind w:left="102" w:right="122"/>
              <w:rPr>
                <w:rFonts w:ascii="Arial" w:eastAsia="Arial" w:hAnsi="Arial" w:cs="Arial"/>
                <w:sz w:val="20"/>
                <w:szCs w:val="20"/>
              </w:rPr>
            </w:pPr>
            <w:r w:rsidRPr="00051D75">
              <w:rPr>
                <w:rFonts w:ascii="Arial"/>
                <w:spacing w:val="-1"/>
                <w:sz w:val="20"/>
                <w:szCs w:val="20"/>
              </w:rPr>
              <w:t>1.11</w:t>
            </w:r>
            <w:r w:rsidRPr="00051D75">
              <w:rPr>
                <w:rFonts w:ascii="Arial"/>
                <w:sz w:val="20"/>
                <w:szCs w:val="20"/>
              </w:rPr>
              <w:t xml:space="preserve"> </w:t>
            </w:r>
            <w:r w:rsidRPr="00051D75">
              <w:rPr>
                <w:rFonts w:ascii="Arial"/>
                <w:spacing w:val="-1"/>
                <w:sz w:val="20"/>
                <w:szCs w:val="20"/>
              </w:rPr>
              <w:t>Project</w:t>
            </w:r>
            <w:r w:rsidRPr="00051D75">
              <w:rPr>
                <w:rFonts w:ascii="Arial"/>
                <w:spacing w:val="2"/>
                <w:sz w:val="20"/>
                <w:szCs w:val="20"/>
              </w:rPr>
              <w:t xml:space="preserve"> </w:t>
            </w:r>
            <w:r w:rsidRPr="00051D75">
              <w:rPr>
                <w:rFonts w:ascii="Arial"/>
                <w:spacing w:val="-1"/>
                <w:sz w:val="20"/>
                <w:szCs w:val="20"/>
              </w:rPr>
              <w:t>Sign-Off</w:t>
            </w:r>
          </w:p>
        </w:tc>
        <w:tc>
          <w:tcPr>
            <w:tcW w:w="583" w:type="dxa"/>
            <w:tcBorders>
              <w:top w:val="single" w:sz="5" w:space="0" w:color="000000"/>
              <w:left w:val="single" w:sz="5" w:space="0" w:color="000000"/>
              <w:bottom w:val="single" w:sz="5" w:space="0" w:color="000000"/>
              <w:right w:val="single" w:sz="5" w:space="0" w:color="000000"/>
            </w:tcBorders>
          </w:tcPr>
          <w:p w14:paraId="34927332"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A/R</w:t>
            </w:r>
          </w:p>
        </w:tc>
        <w:tc>
          <w:tcPr>
            <w:tcW w:w="480" w:type="dxa"/>
            <w:tcBorders>
              <w:top w:val="single" w:sz="5" w:space="0" w:color="000000"/>
              <w:left w:val="single" w:sz="5" w:space="0" w:color="000000"/>
              <w:bottom w:val="single" w:sz="5" w:space="0" w:color="000000"/>
              <w:right w:val="single" w:sz="5" w:space="0" w:color="000000"/>
            </w:tcBorders>
          </w:tcPr>
          <w:p w14:paraId="715A1855"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864668C"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R</w:t>
            </w:r>
          </w:p>
        </w:tc>
        <w:tc>
          <w:tcPr>
            <w:tcW w:w="482" w:type="dxa"/>
            <w:tcBorders>
              <w:top w:val="single" w:sz="5" w:space="0" w:color="000000"/>
              <w:left w:val="single" w:sz="5" w:space="0" w:color="000000"/>
              <w:bottom w:val="single" w:sz="5" w:space="0" w:color="000000"/>
              <w:right w:val="single" w:sz="5" w:space="0" w:color="000000"/>
            </w:tcBorders>
          </w:tcPr>
          <w:p w14:paraId="2EBED17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69769C71"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065C8F91" w14:textId="77777777" w:rsidR="007C4457" w:rsidRPr="00051D75" w:rsidRDefault="007C4457" w:rsidP="007C4457">
            <w:pPr>
              <w:rPr>
                <w:sz w:val="20"/>
                <w:szCs w:val="20"/>
              </w:rPr>
            </w:pPr>
          </w:p>
        </w:tc>
        <w:tc>
          <w:tcPr>
            <w:tcW w:w="583" w:type="dxa"/>
            <w:tcBorders>
              <w:top w:val="single" w:sz="5" w:space="0" w:color="000000"/>
              <w:left w:val="single" w:sz="5" w:space="0" w:color="000000"/>
              <w:bottom w:val="single" w:sz="5" w:space="0" w:color="000000"/>
              <w:right w:val="single" w:sz="5" w:space="0" w:color="000000"/>
            </w:tcBorders>
          </w:tcPr>
          <w:p w14:paraId="27FC7276"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0" w:type="dxa"/>
            <w:tcBorders>
              <w:top w:val="single" w:sz="5" w:space="0" w:color="000000"/>
              <w:left w:val="single" w:sz="5" w:space="0" w:color="000000"/>
              <w:bottom w:val="single" w:sz="5" w:space="0" w:color="000000"/>
              <w:right w:val="single" w:sz="5" w:space="0" w:color="000000"/>
            </w:tcBorders>
          </w:tcPr>
          <w:p w14:paraId="1ABFE8F8"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4F592C3D" w14:textId="77777777" w:rsidR="007C4457" w:rsidRPr="00051D75" w:rsidRDefault="007C4457" w:rsidP="007C4457">
            <w:pPr>
              <w:pStyle w:val="TableParagraph"/>
              <w:spacing w:line="250" w:lineRule="exact"/>
              <w:ind w:left="104"/>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2B02F834"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2BF8A6C7" w14:textId="77777777" w:rsidR="007C4457" w:rsidRPr="00051D75" w:rsidRDefault="007C4457" w:rsidP="007C4457">
            <w:pPr>
              <w:rPr>
                <w:sz w:val="20"/>
                <w:szCs w:val="20"/>
              </w:rPr>
            </w:pPr>
          </w:p>
        </w:tc>
        <w:tc>
          <w:tcPr>
            <w:tcW w:w="482" w:type="dxa"/>
            <w:tcBorders>
              <w:top w:val="single" w:sz="5" w:space="0" w:color="000000"/>
              <w:left w:val="single" w:sz="5" w:space="0" w:color="000000"/>
              <w:bottom w:val="single" w:sz="5" w:space="0" w:color="000000"/>
              <w:right w:val="single" w:sz="5" w:space="0" w:color="000000"/>
            </w:tcBorders>
          </w:tcPr>
          <w:p w14:paraId="7D22E97F" w14:textId="77777777" w:rsidR="007C4457" w:rsidRPr="00051D75" w:rsidRDefault="007C4457" w:rsidP="007C4457">
            <w:pPr>
              <w:pStyle w:val="TableParagraph"/>
              <w:spacing w:line="250" w:lineRule="exact"/>
              <w:ind w:left="102"/>
              <w:rPr>
                <w:rFonts w:ascii="Arial" w:eastAsia="Arial" w:hAnsi="Arial" w:cs="Arial"/>
                <w:sz w:val="20"/>
                <w:szCs w:val="20"/>
              </w:rPr>
            </w:pPr>
            <w:r w:rsidRPr="00051D75">
              <w:rPr>
                <w:rFonts w:ascii="Arial"/>
                <w:sz w:val="20"/>
                <w:szCs w:val="20"/>
              </w:rPr>
              <w:t>S</w:t>
            </w:r>
          </w:p>
        </w:tc>
        <w:tc>
          <w:tcPr>
            <w:tcW w:w="482" w:type="dxa"/>
            <w:tcBorders>
              <w:top w:val="single" w:sz="5" w:space="0" w:color="000000"/>
              <w:left w:val="single" w:sz="5" w:space="0" w:color="000000"/>
              <w:bottom w:val="single" w:sz="5" w:space="0" w:color="000000"/>
              <w:right w:val="single" w:sz="5" w:space="0" w:color="000000"/>
            </w:tcBorders>
          </w:tcPr>
          <w:p w14:paraId="3F6498BC" w14:textId="77777777" w:rsidR="007C4457" w:rsidRPr="00051D75" w:rsidRDefault="007C4457" w:rsidP="007C4457">
            <w:pPr>
              <w:rPr>
                <w:sz w:val="20"/>
                <w:szCs w:val="20"/>
              </w:rPr>
            </w:pPr>
          </w:p>
        </w:tc>
        <w:tc>
          <w:tcPr>
            <w:tcW w:w="480" w:type="dxa"/>
            <w:tcBorders>
              <w:top w:val="single" w:sz="5" w:space="0" w:color="000000"/>
              <w:left w:val="single" w:sz="5" w:space="0" w:color="000000"/>
              <w:bottom w:val="single" w:sz="5" w:space="0" w:color="000000"/>
              <w:right w:val="single" w:sz="5" w:space="0" w:color="000000"/>
            </w:tcBorders>
          </w:tcPr>
          <w:p w14:paraId="114437D8" w14:textId="77777777" w:rsidR="007C4457" w:rsidRPr="00051D75" w:rsidRDefault="007C4457" w:rsidP="007C4457">
            <w:pPr>
              <w:rPr>
                <w:sz w:val="20"/>
                <w:szCs w:val="20"/>
              </w:rPr>
            </w:pPr>
          </w:p>
        </w:tc>
        <w:tc>
          <w:tcPr>
            <w:tcW w:w="486" w:type="dxa"/>
            <w:tcBorders>
              <w:top w:val="single" w:sz="5" w:space="0" w:color="000000"/>
              <w:left w:val="single" w:sz="5" w:space="0" w:color="000000"/>
              <w:bottom w:val="single" w:sz="5" w:space="0" w:color="000000"/>
              <w:right w:val="single" w:sz="5" w:space="0" w:color="000000"/>
            </w:tcBorders>
          </w:tcPr>
          <w:p w14:paraId="011F2141" w14:textId="77777777" w:rsidR="007C4457" w:rsidRPr="00051D75" w:rsidRDefault="007C4457" w:rsidP="007C4457">
            <w:pPr>
              <w:rPr>
                <w:sz w:val="20"/>
                <w:szCs w:val="20"/>
              </w:rPr>
            </w:pPr>
          </w:p>
        </w:tc>
      </w:tr>
    </w:tbl>
    <w:tbl>
      <w:tblPr>
        <w:tblpPr w:leftFromText="180" w:rightFromText="180" w:vertAnchor="text" w:horzAnchor="margin" w:tblpX="102" w:tblpY="112"/>
        <w:tblW w:w="10678" w:type="dxa"/>
        <w:tblLayout w:type="fixed"/>
        <w:tblCellMar>
          <w:left w:w="0" w:type="dxa"/>
          <w:right w:w="0" w:type="dxa"/>
        </w:tblCellMar>
        <w:tblLook w:val="01E0" w:firstRow="1" w:lastRow="1" w:firstColumn="1" w:lastColumn="1" w:noHBand="0" w:noVBand="0"/>
      </w:tblPr>
      <w:tblGrid>
        <w:gridCol w:w="3252"/>
        <w:gridCol w:w="583"/>
        <w:gridCol w:w="480"/>
        <w:gridCol w:w="482"/>
        <w:gridCol w:w="482"/>
        <w:gridCol w:w="482"/>
        <w:gridCol w:w="482"/>
        <w:gridCol w:w="583"/>
        <w:gridCol w:w="480"/>
        <w:gridCol w:w="482"/>
        <w:gridCol w:w="482"/>
        <w:gridCol w:w="482"/>
        <w:gridCol w:w="482"/>
        <w:gridCol w:w="482"/>
        <w:gridCol w:w="480"/>
        <w:gridCol w:w="482"/>
      </w:tblGrid>
      <w:tr w:rsidR="007C4457" w:rsidRPr="00051D75" w14:paraId="6AF53090" w14:textId="77777777" w:rsidTr="007C4457">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42DC7941" w14:textId="77777777" w:rsidR="007C4457" w:rsidRPr="00051D75" w:rsidRDefault="007C4457" w:rsidP="007C4457">
            <w:pPr>
              <w:pStyle w:val="TableParagraph"/>
              <w:spacing w:line="247" w:lineRule="exact"/>
              <w:ind w:left="102" w:right="122"/>
              <w:rPr>
                <w:rFonts w:ascii="Arial" w:eastAsia="Arial" w:hAnsi="Arial" w:cs="Arial"/>
                <w:sz w:val="20"/>
              </w:rPr>
            </w:pPr>
            <w:r w:rsidRPr="00051D75">
              <w:rPr>
                <w:rFonts w:ascii="Arial"/>
                <w:b/>
                <w:spacing w:val="-1"/>
                <w:sz w:val="20"/>
              </w:rPr>
              <w:t>number</w:t>
            </w:r>
            <w:r w:rsidRPr="00051D75">
              <w:rPr>
                <w:rFonts w:ascii="Arial"/>
                <w:b/>
                <w:spacing w:val="1"/>
                <w:sz w:val="20"/>
              </w:rPr>
              <w:t xml:space="preserve"> </w:t>
            </w:r>
            <w:r w:rsidRPr="00051D75">
              <w:rPr>
                <w:rFonts w:ascii="Arial"/>
                <w:b/>
                <w:spacing w:val="-2"/>
                <w:sz w:val="20"/>
              </w:rPr>
              <w:t>of</w:t>
            </w:r>
            <w:r w:rsidRPr="00051D75">
              <w:rPr>
                <w:rFonts w:ascii="Arial"/>
                <w:b/>
                <w:spacing w:val="4"/>
                <w:sz w:val="20"/>
              </w:rPr>
              <w:t xml:space="preserve"> </w:t>
            </w:r>
            <w:r w:rsidRPr="00051D75">
              <w:rPr>
                <w:rFonts w:ascii="Arial"/>
                <w:b/>
                <w:sz w:val="20"/>
              </w:rPr>
              <w:t>A</w:t>
            </w:r>
          </w:p>
        </w:tc>
        <w:tc>
          <w:tcPr>
            <w:tcW w:w="583" w:type="dxa"/>
            <w:tcBorders>
              <w:top w:val="single" w:sz="5" w:space="0" w:color="000000"/>
              <w:left w:val="single" w:sz="5" w:space="0" w:color="000000"/>
              <w:bottom w:val="single" w:sz="5" w:space="0" w:color="000000"/>
              <w:right w:val="single" w:sz="5" w:space="0" w:color="000000"/>
            </w:tcBorders>
          </w:tcPr>
          <w:p w14:paraId="1F247EC8"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18</w:t>
            </w:r>
          </w:p>
        </w:tc>
        <w:tc>
          <w:tcPr>
            <w:tcW w:w="480" w:type="dxa"/>
            <w:tcBorders>
              <w:top w:val="single" w:sz="5" w:space="0" w:color="000000"/>
              <w:left w:val="single" w:sz="5" w:space="0" w:color="000000"/>
              <w:bottom w:val="single" w:sz="5" w:space="0" w:color="000000"/>
              <w:right w:val="single" w:sz="5" w:space="0" w:color="000000"/>
            </w:tcBorders>
          </w:tcPr>
          <w:p w14:paraId="56207773"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13</w:t>
            </w:r>
          </w:p>
        </w:tc>
        <w:tc>
          <w:tcPr>
            <w:tcW w:w="482" w:type="dxa"/>
            <w:tcBorders>
              <w:top w:val="single" w:sz="5" w:space="0" w:color="000000"/>
              <w:left w:val="single" w:sz="5" w:space="0" w:color="000000"/>
              <w:bottom w:val="single" w:sz="5" w:space="0" w:color="000000"/>
              <w:right w:val="single" w:sz="5" w:space="0" w:color="000000"/>
            </w:tcBorders>
          </w:tcPr>
          <w:p w14:paraId="36936AD8"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pacing w:val="-1"/>
                <w:sz w:val="20"/>
              </w:rPr>
              <w:t>16</w:t>
            </w:r>
          </w:p>
        </w:tc>
        <w:tc>
          <w:tcPr>
            <w:tcW w:w="482" w:type="dxa"/>
            <w:tcBorders>
              <w:top w:val="single" w:sz="5" w:space="0" w:color="000000"/>
              <w:left w:val="single" w:sz="5" w:space="0" w:color="000000"/>
              <w:bottom w:val="single" w:sz="5" w:space="0" w:color="000000"/>
              <w:right w:val="single" w:sz="5" w:space="0" w:color="000000"/>
            </w:tcBorders>
          </w:tcPr>
          <w:p w14:paraId="5076A1CE"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z w:val="20"/>
              </w:rPr>
              <w:t>1</w:t>
            </w:r>
          </w:p>
        </w:tc>
        <w:tc>
          <w:tcPr>
            <w:tcW w:w="482" w:type="dxa"/>
            <w:tcBorders>
              <w:top w:val="single" w:sz="5" w:space="0" w:color="000000"/>
              <w:left w:val="single" w:sz="5" w:space="0" w:color="000000"/>
              <w:bottom w:val="single" w:sz="5" w:space="0" w:color="000000"/>
              <w:right w:val="single" w:sz="5" w:space="0" w:color="000000"/>
            </w:tcBorders>
          </w:tcPr>
          <w:p w14:paraId="722A44A8"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5A98E5A7"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2</w:t>
            </w:r>
          </w:p>
        </w:tc>
        <w:tc>
          <w:tcPr>
            <w:tcW w:w="583" w:type="dxa"/>
            <w:tcBorders>
              <w:top w:val="single" w:sz="5" w:space="0" w:color="000000"/>
              <w:left w:val="single" w:sz="5" w:space="0" w:color="000000"/>
              <w:bottom w:val="single" w:sz="5" w:space="0" w:color="000000"/>
              <w:right w:val="single" w:sz="5" w:space="0" w:color="000000"/>
            </w:tcBorders>
          </w:tcPr>
          <w:p w14:paraId="36AF24FD"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480" w:type="dxa"/>
            <w:tcBorders>
              <w:top w:val="single" w:sz="5" w:space="0" w:color="000000"/>
              <w:left w:val="single" w:sz="5" w:space="0" w:color="000000"/>
              <w:bottom w:val="single" w:sz="5" w:space="0" w:color="000000"/>
              <w:right w:val="single" w:sz="5" w:space="0" w:color="000000"/>
            </w:tcBorders>
          </w:tcPr>
          <w:p w14:paraId="782AD845"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1</w:t>
            </w:r>
          </w:p>
        </w:tc>
        <w:tc>
          <w:tcPr>
            <w:tcW w:w="482" w:type="dxa"/>
            <w:tcBorders>
              <w:top w:val="single" w:sz="5" w:space="0" w:color="000000"/>
              <w:left w:val="single" w:sz="5" w:space="0" w:color="000000"/>
              <w:bottom w:val="single" w:sz="5" w:space="0" w:color="000000"/>
              <w:right w:val="single" w:sz="5" w:space="0" w:color="000000"/>
            </w:tcBorders>
          </w:tcPr>
          <w:p w14:paraId="1EB7D185"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z w:val="20"/>
              </w:rPr>
              <w:t>1</w:t>
            </w:r>
          </w:p>
        </w:tc>
        <w:tc>
          <w:tcPr>
            <w:tcW w:w="482" w:type="dxa"/>
            <w:tcBorders>
              <w:top w:val="single" w:sz="5" w:space="0" w:color="000000"/>
              <w:left w:val="single" w:sz="5" w:space="0" w:color="000000"/>
              <w:bottom w:val="single" w:sz="5" w:space="0" w:color="000000"/>
              <w:right w:val="single" w:sz="5" w:space="0" w:color="000000"/>
            </w:tcBorders>
          </w:tcPr>
          <w:p w14:paraId="0CED97F0"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z w:val="20"/>
              </w:rPr>
              <w:t>2</w:t>
            </w:r>
          </w:p>
        </w:tc>
        <w:tc>
          <w:tcPr>
            <w:tcW w:w="482" w:type="dxa"/>
            <w:tcBorders>
              <w:top w:val="single" w:sz="5" w:space="0" w:color="000000"/>
              <w:left w:val="single" w:sz="5" w:space="0" w:color="000000"/>
              <w:bottom w:val="single" w:sz="5" w:space="0" w:color="000000"/>
              <w:right w:val="single" w:sz="5" w:space="0" w:color="000000"/>
            </w:tcBorders>
          </w:tcPr>
          <w:p w14:paraId="11EA83A5"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1</w:t>
            </w:r>
          </w:p>
        </w:tc>
        <w:tc>
          <w:tcPr>
            <w:tcW w:w="482" w:type="dxa"/>
            <w:tcBorders>
              <w:top w:val="single" w:sz="5" w:space="0" w:color="000000"/>
              <w:left w:val="single" w:sz="5" w:space="0" w:color="000000"/>
              <w:bottom w:val="single" w:sz="5" w:space="0" w:color="000000"/>
              <w:right w:val="single" w:sz="5" w:space="0" w:color="000000"/>
            </w:tcBorders>
          </w:tcPr>
          <w:p w14:paraId="6CC8FFEB"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11</w:t>
            </w:r>
          </w:p>
        </w:tc>
        <w:tc>
          <w:tcPr>
            <w:tcW w:w="482" w:type="dxa"/>
            <w:tcBorders>
              <w:top w:val="single" w:sz="5" w:space="0" w:color="000000"/>
              <w:left w:val="single" w:sz="5" w:space="0" w:color="000000"/>
              <w:bottom w:val="single" w:sz="5" w:space="0" w:color="000000"/>
              <w:right w:val="single" w:sz="5" w:space="0" w:color="000000"/>
            </w:tcBorders>
          </w:tcPr>
          <w:p w14:paraId="760ED64D"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480" w:type="dxa"/>
            <w:tcBorders>
              <w:top w:val="single" w:sz="5" w:space="0" w:color="000000"/>
              <w:left w:val="single" w:sz="5" w:space="0" w:color="000000"/>
              <w:bottom w:val="single" w:sz="5" w:space="0" w:color="000000"/>
              <w:right w:val="single" w:sz="5" w:space="0" w:color="000000"/>
            </w:tcBorders>
          </w:tcPr>
          <w:p w14:paraId="32403299"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63E1DD57"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z w:val="20"/>
              </w:rPr>
              <w:t>0</w:t>
            </w:r>
          </w:p>
        </w:tc>
      </w:tr>
      <w:tr w:rsidR="007C4457" w:rsidRPr="00051D75" w14:paraId="3C24383C" w14:textId="77777777" w:rsidTr="007C4457">
        <w:trPr>
          <w:trHeight w:hRule="exact" w:val="266"/>
        </w:trPr>
        <w:tc>
          <w:tcPr>
            <w:tcW w:w="3252" w:type="dxa"/>
            <w:tcBorders>
              <w:top w:val="single" w:sz="5" w:space="0" w:color="000000"/>
              <w:left w:val="single" w:sz="5" w:space="0" w:color="000000"/>
              <w:bottom w:val="single" w:sz="5" w:space="0" w:color="000000"/>
              <w:right w:val="single" w:sz="5" w:space="0" w:color="000000"/>
            </w:tcBorders>
          </w:tcPr>
          <w:p w14:paraId="5B54FBF9" w14:textId="77777777" w:rsidR="007C4457" w:rsidRPr="00051D75" w:rsidRDefault="007C4457" w:rsidP="007C4457">
            <w:pPr>
              <w:pStyle w:val="TableParagraph"/>
              <w:spacing w:line="250" w:lineRule="exact"/>
              <w:ind w:left="102" w:right="122"/>
              <w:rPr>
                <w:rFonts w:ascii="Arial" w:eastAsia="Arial" w:hAnsi="Arial" w:cs="Arial"/>
                <w:sz w:val="20"/>
              </w:rPr>
            </w:pPr>
            <w:r w:rsidRPr="00051D75">
              <w:rPr>
                <w:rFonts w:ascii="Arial"/>
                <w:b/>
                <w:spacing w:val="-1"/>
                <w:sz w:val="20"/>
              </w:rPr>
              <w:t>number</w:t>
            </w:r>
            <w:r w:rsidRPr="00051D75">
              <w:rPr>
                <w:rFonts w:ascii="Arial"/>
                <w:b/>
                <w:spacing w:val="1"/>
                <w:sz w:val="20"/>
              </w:rPr>
              <w:t xml:space="preserve"> </w:t>
            </w:r>
            <w:r w:rsidRPr="00051D75">
              <w:rPr>
                <w:rFonts w:ascii="Arial"/>
                <w:b/>
                <w:spacing w:val="-2"/>
                <w:sz w:val="20"/>
              </w:rPr>
              <w:t>of</w:t>
            </w:r>
            <w:r w:rsidRPr="00051D75">
              <w:rPr>
                <w:rFonts w:ascii="Arial"/>
                <w:b/>
                <w:spacing w:val="2"/>
                <w:sz w:val="20"/>
              </w:rPr>
              <w:t xml:space="preserve"> </w:t>
            </w:r>
            <w:r w:rsidRPr="00051D75">
              <w:rPr>
                <w:rFonts w:ascii="Arial"/>
                <w:b/>
                <w:sz w:val="20"/>
              </w:rPr>
              <w:t>R</w:t>
            </w:r>
          </w:p>
        </w:tc>
        <w:tc>
          <w:tcPr>
            <w:tcW w:w="583" w:type="dxa"/>
            <w:tcBorders>
              <w:top w:val="single" w:sz="5" w:space="0" w:color="000000"/>
              <w:left w:val="single" w:sz="5" w:space="0" w:color="000000"/>
              <w:bottom w:val="single" w:sz="5" w:space="0" w:color="000000"/>
              <w:right w:val="single" w:sz="5" w:space="0" w:color="000000"/>
            </w:tcBorders>
          </w:tcPr>
          <w:p w14:paraId="66535C71" w14:textId="77777777" w:rsidR="007C4457" w:rsidRPr="00051D75" w:rsidRDefault="007C4457" w:rsidP="007C4457">
            <w:pPr>
              <w:pStyle w:val="TableParagraph"/>
              <w:spacing w:line="252" w:lineRule="exact"/>
              <w:ind w:left="102"/>
              <w:rPr>
                <w:rFonts w:ascii="Arial" w:eastAsia="Arial" w:hAnsi="Arial" w:cs="Arial"/>
                <w:sz w:val="20"/>
              </w:rPr>
            </w:pPr>
            <w:r w:rsidRPr="00051D75">
              <w:rPr>
                <w:rFonts w:ascii="Arial"/>
                <w:sz w:val="20"/>
              </w:rPr>
              <w:t>1</w:t>
            </w:r>
          </w:p>
        </w:tc>
        <w:tc>
          <w:tcPr>
            <w:tcW w:w="480" w:type="dxa"/>
            <w:tcBorders>
              <w:top w:val="single" w:sz="5" w:space="0" w:color="000000"/>
              <w:left w:val="single" w:sz="5" w:space="0" w:color="000000"/>
              <w:bottom w:val="single" w:sz="5" w:space="0" w:color="000000"/>
              <w:right w:val="single" w:sz="5" w:space="0" w:color="000000"/>
            </w:tcBorders>
          </w:tcPr>
          <w:p w14:paraId="270E44DA" w14:textId="77777777" w:rsidR="007C4457" w:rsidRPr="00051D75" w:rsidRDefault="007C4457" w:rsidP="007C4457">
            <w:pPr>
              <w:pStyle w:val="TableParagraph"/>
              <w:spacing w:line="252" w:lineRule="exact"/>
              <w:ind w:left="102"/>
              <w:rPr>
                <w:rFonts w:ascii="Arial" w:eastAsia="Arial" w:hAnsi="Arial" w:cs="Arial"/>
                <w:sz w:val="20"/>
              </w:rPr>
            </w:pPr>
            <w:r w:rsidRPr="00051D75">
              <w:rPr>
                <w:rFonts w:ascii="Arial"/>
                <w:spacing w:val="-1"/>
                <w:sz w:val="20"/>
              </w:rPr>
              <w:t>12</w:t>
            </w:r>
          </w:p>
        </w:tc>
        <w:tc>
          <w:tcPr>
            <w:tcW w:w="482" w:type="dxa"/>
            <w:tcBorders>
              <w:top w:val="single" w:sz="5" w:space="0" w:color="000000"/>
              <w:left w:val="single" w:sz="5" w:space="0" w:color="000000"/>
              <w:bottom w:val="single" w:sz="5" w:space="0" w:color="000000"/>
              <w:right w:val="single" w:sz="5" w:space="0" w:color="000000"/>
            </w:tcBorders>
          </w:tcPr>
          <w:p w14:paraId="697424F4" w14:textId="77777777" w:rsidR="007C4457" w:rsidRPr="00051D75" w:rsidRDefault="007C4457" w:rsidP="007C4457">
            <w:pPr>
              <w:pStyle w:val="TableParagraph"/>
              <w:spacing w:line="252" w:lineRule="exact"/>
              <w:ind w:left="104"/>
              <w:rPr>
                <w:rFonts w:ascii="Arial" w:eastAsia="Arial" w:hAnsi="Arial" w:cs="Arial"/>
                <w:sz w:val="20"/>
              </w:rPr>
            </w:pPr>
            <w:r w:rsidRPr="00051D75">
              <w:rPr>
                <w:rFonts w:ascii="Arial"/>
                <w:spacing w:val="-1"/>
                <w:sz w:val="20"/>
              </w:rPr>
              <w:t>13</w:t>
            </w:r>
          </w:p>
        </w:tc>
        <w:tc>
          <w:tcPr>
            <w:tcW w:w="482" w:type="dxa"/>
            <w:tcBorders>
              <w:top w:val="single" w:sz="5" w:space="0" w:color="000000"/>
              <w:left w:val="single" w:sz="5" w:space="0" w:color="000000"/>
              <w:bottom w:val="single" w:sz="5" w:space="0" w:color="000000"/>
              <w:right w:val="single" w:sz="5" w:space="0" w:color="000000"/>
            </w:tcBorders>
          </w:tcPr>
          <w:p w14:paraId="27BA829A" w14:textId="77777777" w:rsidR="007C4457" w:rsidRPr="00051D75" w:rsidRDefault="007C4457" w:rsidP="007C4457">
            <w:pPr>
              <w:pStyle w:val="TableParagraph"/>
              <w:spacing w:line="252" w:lineRule="exact"/>
              <w:ind w:left="104"/>
              <w:rPr>
                <w:rFonts w:ascii="Arial" w:eastAsia="Arial" w:hAnsi="Arial" w:cs="Arial"/>
                <w:sz w:val="20"/>
              </w:rPr>
            </w:pPr>
            <w:r w:rsidRPr="00051D75">
              <w:rPr>
                <w:rFonts w:ascii="Arial"/>
                <w:spacing w:val="-1"/>
                <w:sz w:val="20"/>
              </w:rPr>
              <w:t>10</w:t>
            </w:r>
          </w:p>
        </w:tc>
        <w:tc>
          <w:tcPr>
            <w:tcW w:w="482" w:type="dxa"/>
            <w:tcBorders>
              <w:top w:val="single" w:sz="5" w:space="0" w:color="000000"/>
              <w:left w:val="single" w:sz="5" w:space="0" w:color="000000"/>
              <w:bottom w:val="single" w:sz="5" w:space="0" w:color="000000"/>
              <w:right w:val="single" w:sz="5" w:space="0" w:color="000000"/>
            </w:tcBorders>
          </w:tcPr>
          <w:p w14:paraId="39311F3E" w14:textId="77777777" w:rsidR="007C4457" w:rsidRPr="00051D75" w:rsidRDefault="007C4457" w:rsidP="007C4457">
            <w:pPr>
              <w:pStyle w:val="TableParagraph"/>
              <w:spacing w:line="252" w:lineRule="exact"/>
              <w:ind w:left="102"/>
              <w:rPr>
                <w:rFonts w:ascii="Arial" w:eastAsia="Arial" w:hAnsi="Arial" w:cs="Arial"/>
                <w:sz w:val="20"/>
              </w:rPr>
            </w:pPr>
            <w:r w:rsidRPr="00051D75">
              <w:rPr>
                <w:rFonts w:ascii="Arial"/>
                <w:spacing w:val="-1"/>
                <w:sz w:val="20"/>
              </w:rPr>
              <w:t>11</w:t>
            </w:r>
          </w:p>
        </w:tc>
        <w:tc>
          <w:tcPr>
            <w:tcW w:w="482" w:type="dxa"/>
            <w:tcBorders>
              <w:top w:val="single" w:sz="5" w:space="0" w:color="000000"/>
              <w:left w:val="single" w:sz="5" w:space="0" w:color="000000"/>
              <w:bottom w:val="single" w:sz="5" w:space="0" w:color="000000"/>
              <w:right w:val="single" w:sz="5" w:space="0" w:color="000000"/>
            </w:tcBorders>
          </w:tcPr>
          <w:p w14:paraId="2C886A70" w14:textId="77777777" w:rsidR="007C4457" w:rsidRPr="00051D75" w:rsidRDefault="007C4457" w:rsidP="007C4457">
            <w:pPr>
              <w:pStyle w:val="TableParagraph"/>
              <w:spacing w:line="252" w:lineRule="exact"/>
              <w:ind w:left="102"/>
              <w:rPr>
                <w:rFonts w:ascii="Arial" w:eastAsia="Arial" w:hAnsi="Arial" w:cs="Arial"/>
                <w:sz w:val="20"/>
              </w:rPr>
            </w:pPr>
            <w:r w:rsidRPr="00051D75">
              <w:rPr>
                <w:rFonts w:ascii="Arial"/>
                <w:spacing w:val="-1"/>
                <w:sz w:val="20"/>
              </w:rPr>
              <w:t>13</w:t>
            </w:r>
          </w:p>
        </w:tc>
        <w:tc>
          <w:tcPr>
            <w:tcW w:w="583" w:type="dxa"/>
            <w:tcBorders>
              <w:top w:val="single" w:sz="5" w:space="0" w:color="000000"/>
              <w:left w:val="single" w:sz="5" w:space="0" w:color="000000"/>
              <w:bottom w:val="single" w:sz="5" w:space="0" w:color="000000"/>
              <w:right w:val="single" w:sz="5" w:space="0" w:color="000000"/>
            </w:tcBorders>
          </w:tcPr>
          <w:p w14:paraId="08680729" w14:textId="77777777" w:rsidR="007C4457" w:rsidRPr="00051D75" w:rsidRDefault="007C4457" w:rsidP="007C4457">
            <w:pPr>
              <w:pStyle w:val="TableParagraph"/>
              <w:spacing w:line="252" w:lineRule="exact"/>
              <w:ind w:left="102"/>
              <w:rPr>
                <w:rFonts w:ascii="Arial" w:eastAsia="Arial" w:hAnsi="Arial" w:cs="Arial"/>
                <w:sz w:val="20"/>
              </w:rPr>
            </w:pPr>
            <w:r w:rsidRPr="00051D75">
              <w:rPr>
                <w:rFonts w:ascii="Arial"/>
                <w:spacing w:val="-1"/>
                <w:sz w:val="20"/>
              </w:rPr>
              <w:t>11</w:t>
            </w:r>
          </w:p>
        </w:tc>
        <w:tc>
          <w:tcPr>
            <w:tcW w:w="480" w:type="dxa"/>
            <w:tcBorders>
              <w:top w:val="single" w:sz="5" w:space="0" w:color="000000"/>
              <w:left w:val="single" w:sz="5" w:space="0" w:color="000000"/>
              <w:bottom w:val="single" w:sz="5" w:space="0" w:color="000000"/>
              <w:right w:val="single" w:sz="5" w:space="0" w:color="000000"/>
            </w:tcBorders>
          </w:tcPr>
          <w:p w14:paraId="19E7536A" w14:textId="77777777" w:rsidR="007C4457" w:rsidRPr="00051D75" w:rsidRDefault="007C4457" w:rsidP="007C4457">
            <w:pPr>
              <w:pStyle w:val="TableParagraph"/>
              <w:spacing w:line="252" w:lineRule="exact"/>
              <w:ind w:left="102"/>
              <w:rPr>
                <w:rFonts w:ascii="Arial" w:eastAsia="Arial" w:hAnsi="Arial" w:cs="Arial"/>
                <w:sz w:val="20"/>
              </w:rPr>
            </w:pPr>
            <w:r w:rsidRPr="00051D75">
              <w:rPr>
                <w:rFonts w:ascii="Arial"/>
                <w:sz w:val="20"/>
              </w:rPr>
              <w:t>8</w:t>
            </w:r>
          </w:p>
        </w:tc>
        <w:tc>
          <w:tcPr>
            <w:tcW w:w="482" w:type="dxa"/>
            <w:tcBorders>
              <w:top w:val="single" w:sz="5" w:space="0" w:color="000000"/>
              <w:left w:val="single" w:sz="5" w:space="0" w:color="000000"/>
              <w:bottom w:val="single" w:sz="5" w:space="0" w:color="000000"/>
              <w:right w:val="single" w:sz="5" w:space="0" w:color="000000"/>
            </w:tcBorders>
          </w:tcPr>
          <w:p w14:paraId="5A77C0BB" w14:textId="77777777" w:rsidR="007C4457" w:rsidRPr="00051D75" w:rsidRDefault="007C4457" w:rsidP="007C4457">
            <w:pPr>
              <w:pStyle w:val="TableParagraph"/>
              <w:spacing w:line="252" w:lineRule="exact"/>
              <w:ind w:left="104"/>
              <w:rPr>
                <w:rFonts w:ascii="Arial" w:eastAsia="Arial" w:hAnsi="Arial" w:cs="Arial"/>
                <w:sz w:val="20"/>
              </w:rPr>
            </w:pPr>
            <w:r w:rsidRPr="00051D75">
              <w:rPr>
                <w:rFonts w:ascii="Arial"/>
                <w:sz w:val="20"/>
              </w:rPr>
              <w:t>9</w:t>
            </w:r>
          </w:p>
        </w:tc>
        <w:tc>
          <w:tcPr>
            <w:tcW w:w="482" w:type="dxa"/>
            <w:tcBorders>
              <w:top w:val="single" w:sz="5" w:space="0" w:color="000000"/>
              <w:left w:val="single" w:sz="5" w:space="0" w:color="000000"/>
              <w:bottom w:val="single" w:sz="5" w:space="0" w:color="000000"/>
              <w:right w:val="single" w:sz="5" w:space="0" w:color="000000"/>
            </w:tcBorders>
          </w:tcPr>
          <w:p w14:paraId="3F299AC1" w14:textId="77777777" w:rsidR="007C4457" w:rsidRPr="00051D75" w:rsidRDefault="007C4457" w:rsidP="007C4457">
            <w:pPr>
              <w:pStyle w:val="TableParagraph"/>
              <w:spacing w:line="252" w:lineRule="exact"/>
              <w:ind w:left="104"/>
              <w:rPr>
                <w:rFonts w:ascii="Arial" w:eastAsia="Arial" w:hAnsi="Arial" w:cs="Arial"/>
                <w:sz w:val="20"/>
              </w:rPr>
            </w:pPr>
            <w:r w:rsidRPr="00051D75">
              <w:rPr>
                <w:rFonts w:ascii="Arial"/>
                <w:sz w:val="20"/>
              </w:rPr>
              <w:t>6</w:t>
            </w:r>
          </w:p>
        </w:tc>
        <w:tc>
          <w:tcPr>
            <w:tcW w:w="482" w:type="dxa"/>
            <w:tcBorders>
              <w:top w:val="single" w:sz="5" w:space="0" w:color="000000"/>
              <w:left w:val="single" w:sz="5" w:space="0" w:color="000000"/>
              <w:bottom w:val="single" w:sz="5" w:space="0" w:color="000000"/>
              <w:right w:val="single" w:sz="5" w:space="0" w:color="000000"/>
            </w:tcBorders>
          </w:tcPr>
          <w:p w14:paraId="3A22A944" w14:textId="77777777" w:rsidR="007C4457" w:rsidRPr="00051D75" w:rsidRDefault="007C4457" w:rsidP="007C4457">
            <w:pPr>
              <w:pStyle w:val="TableParagraph"/>
              <w:spacing w:line="252" w:lineRule="exact"/>
              <w:ind w:left="102"/>
              <w:rPr>
                <w:rFonts w:ascii="Arial" w:eastAsia="Arial" w:hAnsi="Arial" w:cs="Arial"/>
                <w:sz w:val="20"/>
              </w:rPr>
            </w:pPr>
            <w:r w:rsidRPr="00051D75">
              <w:rPr>
                <w:rFonts w:ascii="Arial"/>
                <w:sz w:val="20"/>
              </w:rPr>
              <w:t>7</w:t>
            </w:r>
          </w:p>
        </w:tc>
        <w:tc>
          <w:tcPr>
            <w:tcW w:w="482" w:type="dxa"/>
            <w:tcBorders>
              <w:top w:val="single" w:sz="5" w:space="0" w:color="000000"/>
              <w:left w:val="single" w:sz="5" w:space="0" w:color="000000"/>
              <w:bottom w:val="single" w:sz="5" w:space="0" w:color="000000"/>
              <w:right w:val="single" w:sz="5" w:space="0" w:color="000000"/>
            </w:tcBorders>
          </w:tcPr>
          <w:p w14:paraId="5EC476A9" w14:textId="77777777" w:rsidR="007C4457" w:rsidRPr="00051D75" w:rsidRDefault="007C4457" w:rsidP="007C4457">
            <w:pPr>
              <w:pStyle w:val="TableParagraph"/>
              <w:spacing w:line="252" w:lineRule="exact"/>
              <w:ind w:left="102"/>
              <w:rPr>
                <w:rFonts w:ascii="Arial" w:eastAsia="Arial" w:hAnsi="Arial" w:cs="Arial"/>
                <w:sz w:val="20"/>
              </w:rPr>
            </w:pPr>
            <w:r w:rsidRPr="00051D75">
              <w:rPr>
                <w:rFonts w:ascii="Arial"/>
                <w:sz w:val="20"/>
              </w:rPr>
              <w:t>5</w:t>
            </w:r>
          </w:p>
        </w:tc>
        <w:tc>
          <w:tcPr>
            <w:tcW w:w="482" w:type="dxa"/>
            <w:tcBorders>
              <w:top w:val="single" w:sz="5" w:space="0" w:color="000000"/>
              <w:left w:val="single" w:sz="5" w:space="0" w:color="000000"/>
              <w:bottom w:val="single" w:sz="5" w:space="0" w:color="000000"/>
              <w:right w:val="single" w:sz="5" w:space="0" w:color="000000"/>
            </w:tcBorders>
          </w:tcPr>
          <w:p w14:paraId="32090CE2" w14:textId="77777777" w:rsidR="007C4457" w:rsidRPr="00051D75" w:rsidRDefault="007C4457" w:rsidP="007C4457">
            <w:pPr>
              <w:pStyle w:val="TableParagraph"/>
              <w:spacing w:line="252" w:lineRule="exact"/>
              <w:ind w:left="102"/>
              <w:rPr>
                <w:rFonts w:ascii="Arial" w:eastAsia="Arial" w:hAnsi="Arial" w:cs="Arial"/>
                <w:sz w:val="20"/>
              </w:rPr>
            </w:pPr>
            <w:r w:rsidRPr="00051D75">
              <w:rPr>
                <w:rFonts w:ascii="Arial"/>
                <w:sz w:val="20"/>
              </w:rPr>
              <w:t>8</w:t>
            </w:r>
          </w:p>
        </w:tc>
        <w:tc>
          <w:tcPr>
            <w:tcW w:w="480" w:type="dxa"/>
            <w:tcBorders>
              <w:top w:val="single" w:sz="5" w:space="0" w:color="000000"/>
              <w:left w:val="single" w:sz="5" w:space="0" w:color="000000"/>
              <w:bottom w:val="single" w:sz="5" w:space="0" w:color="000000"/>
              <w:right w:val="single" w:sz="5" w:space="0" w:color="000000"/>
            </w:tcBorders>
          </w:tcPr>
          <w:p w14:paraId="20400BA0" w14:textId="77777777" w:rsidR="007C4457" w:rsidRPr="00051D75" w:rsidRDefault="007C4457" w:rsidP="007C4457">
            <w:pPr>
              <w:pStyle w:val="TableParagraph"/>
              <w:spacing w:line="252" w:lineRule="exact"/>
              <w:ind w:left="102"/>
              <w:rPr>
                <w:rFonts w:ascii="Arial" w:eastAsia="Arial" w:hAnsi="Arial" w:cs="Arial"/>
                <w:sz w:val="20"/>
              </w:rPr>
            </w:pPr>
            <w:r w:rsidRPr="00051D75">
              <w:rPr>
                <w:rFonts w:ascii="Arial"/>
                <w:spacing w:val="-1"/>
                <w:sz w:val="20"/>
              </w:rPr>
              <w:t>10</w:t>
            </w:r>
          </w:p>
        </w:tc>
        <w:tc>
          <w:tcPr>
            <w:tcW w:w="482" w:type="dxa"/>
            <w:tcBorders>
              <w:top w:val="single" w:sz="5" w:space="0" w:color="000000"/>
              <w:left w:val="single" w:sz="5" w:space="0" w:color="000000"/>
              <w:bottom w:val="single" w:sz="5" w:space="0" w:color="000000"/>
              <w:right w:val="single" w:sz="5" w:space="0" w:color="000000"/>
            </w:tcBorders>
          </w:tcPr>
          <w:p w14:paraId="540AC494" w14:textId="77777777" w:rsidR="007C4457" w:rsidRPr="00051D75" w:rsidRDefault="007C4457" w:rsidP="007C4457">
            <w:pPr>
              <w:pStyle w:val="TableParagraph"/>
              <w:spacing w:line="252" w:lineRule="exact"/>
              <w:ind w:left="104"/>
              <w:rPr>
                <w:rFonts w:ascii="Arial" w:eastAsia="Arial" w:hAnsi="Arial" w:cs="Arial"/>
                <w:sz w:val="20"/>
              </w:rPr>
            </w:pPr>
            <w:r w:rsidRPr="00051D75">
              <w:rPr>
                <w:rFonts w:ascii="Arial"/>
                <w:sz w:val="20"/>
              </w:rPr>
              <w:t>7</w:t>
            </w:r>
          </w:p>
        </w:tc>
      </w:tr>
      <w:tr w:rsidR="007C4457" w:rsidRPr="00051D75" w14:paraId="4E5D2529" w14:textId="77777777" w:rsidTr="007C4457">
        <w:trPr>
          <w:trHeight w:hRule="exact" w:val="264"/>
        </w:trPr>
        <w:tc>
          <w:tcPr>
            <w:tcW w:w="3252" w:type="dxa"/>
            <w:tcBorders>
              <w:top w:val="single" w:sz="5" w:space="0" w:color="000000"/>
              <w:left w:val="single" w:sz="5" w:space="0" w:color="000000"/>
              <w:bottom w:val="single" w:sz="5" w:space="0" w:color="000000"/>
              <w:right w:val="single" w:sz="5" w:space="0" w:color="000000"/>
            </w:tcBorders>
          </w:tcPr>
          <w:p w14:paraId="548E20CD" w14:textId="77777777" w:rsidR="007C4457" w:rsidRPr="00051D75" w:rsidRDefault="007C4457" w:rsidP="007C4457">
            <w:pPr>
              <w:pStyle w:val="TableParagraph"/>
              <w:spacing w:line="247" w:lineRule="exact"/>
              <w:ind w:left="102" w:right="122"/>
              <w:rPr>
                <w:rFonts w:ascii="Arial" w:eastAsia="Arial" w:hAnsi="Arial" w:cs="Arial"/>
                <w:sz w:val="20"/>
              </w:rPr>
            </w:pPr>
            <w:r w:rsidRPr="00051D75">
              <w:rPr>
                <w:rFonts w:ascii="Arial"/>
                <w:b/>
                <w:spacing w:val="-1"/>
                <w:sz w:val="20"/>
              </w:rPr>
              <w:t>number</w:t>
            </w:r>
            <w:r w:rsidRPr="00051D75">
              <w:rPr>
                <w:rFonts w:ascii="Arial"/>
                <w:b/>
                <w:spacing w:val="1"/>
                <w:sz w:val="20"/>
              </w:rPr>
              <w:t xml:space="preserve"> </w:t>
            </w:r>
            <w:r w:rsidRPr="00051D75">
              <w:rPr>
                <w:rFonts w:ascii="Arial"/>
                <w:b/>
                <w:spacing w:val="-2"/>
                <w:sz w:val="20"/>
              </w:rPr>
              <w:t>of</w:t>
            </w:r>
            <w:r w:rsidRPr="00051D75">
              <w:rPr>
                <w:rFonts w:ascii="Arial"/>
                <w:b/>
                <w:spacing w:val="2"/>
                <w:sz w:val="20"/>
              </w:rPr>
              <w:t xml:space="preserve"> </w:t>
            </w:r>
            <w:r w:rsidRPr="00051D75">
              <w:rPr>
                <w:rFonts w:ascii="Arial"/>
                <w:b/>
                <w:sz w:val="20"/>
              </w:rPr>
              <w:t>S</w:t>
            </w:r>
          </w:p>
        </w:tc>
        <w:tc>
          <w:tcPr>
            <w:tcW w:w="583" w:type="dxa"/>
            <w:tcBorders>
              <w:top w:val="single" w:sz="5" w:space="0" w:color="000000"/>
              <w:left w:val="single" w:sz="5" w:space="0" w:color="000000"/>
              <w:bottom w:val="single" w:sz="5" w:space="0" w:color="000000"/>
              <w:right w:val="single" w:sz="5" w:space="0" w:color="000000"/>
            </w:tcBorders>
          </w:tcPr>
          <w:p w14:paraId="6B8D2B7E"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26</w:t>
            </w:r>
          </w:p>
        </w:tc>
        <w:tc>
          <w:tcPr>
            <w:tcW w:w="480" w:type="dxa"/>
            <w:tcBorders>
              <w:top w:val="single" w:sz="5" w:space="0" w:color="000000"/>
              <w:left w:val="single" w:sz="5" w:space="0" w:color="000000"/>
              <w:bottom w:val="single" w:sz="5" w:space="0" w:color="000000"/>
              <w:right w:val="single" w:sz="5" w:space="0" w:color="000000"/>
            </w:tcBorders>
          </w:tcPr>
          <w:p w14:paraId="21CA6481"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13</w:t>
            </w:r>
          </w:p>
        </w:tc>
        <w:tc>
          <w:tcPr>
            <w:tcW w:w="482" w:type="dxa"/>
            <w:tcBorders>
              <w:top w:val="single" w:sz="5" w:space="0" w:color="000000"/>
              <w:left w:val="single" w:sz="5" w:space="0" w:color="000000"/>
              <w:bottom w:val="single" w:sz="5" w:space="0" w:color="000000"/>
              <w:right w:val="single" w:sz="5" w:space="0" w:color="000000"/>
            </w:tcBorders>
          </w:tcPr>
          <w:p w14:paraId="6C7E79B5"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pacing w:val="-1"/>
                <w:sz w:val="20"/>
              </w:rPr>
              <w:t>15</w:t>
            </w:r>
          </w:p>
        </w:tc>
        <w:tc>
          <w:tcPr>
            <w:tcW w:w="482" w:type="dxa"/>
            <w:tcBorders>
              <w:top w:val="single" w:sz="5" w:space="0" w:color="000000"/>
              <w:left w:val="single" w:sz="5" w:space="0" w:color="000000"/>
              <w:bottom w:val="single" w:sz="5" w:space="0" w:color="000000"/>
              <w:right w:val="single" w:sz="5" w:space="0" w:color="000000"/>
            </w:tcBorders>
          </w:tcPr>
          <w:p w14:paraId="4B101495"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pacing w:val="-1"/>
                <w:sz w:val="20"/>
              </w:rPr>
              <w:t>22</w:t>
            </w:r>
          </w:p>
        </w:tc>
        <w:tc>
          <w:tcPr>
            <w:tcW w:w="482" w:type="dxa"/>
            <w:tcBorders>
              <w:top w:val="single" w:sz="5" w:space="0" w:color="000000"/>
              <w:left w:val="single" w:sz="5" w:space="0" w:color="000000"/>
              <w:bottom w:val="single" w:sz="5" w:space="0" w:color="000000"/>
              <w:right w:val="single" w:sz="5" w:space="0" w:color="000000"/>
            </w:tcBorders>
          </w:tcPr>
          <w:p w14:paraId="42F26D79"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22</w:t>
            </w:r>
          </w:p>
        </w:tc>
        <w:tc>
          <w:tcPr>
            <w:tcW w:w="482" w:type="dxa"/>
            <w:tcBorders>
              <w:top w:val="single" w:sz="5" w:space="0" w:color="000000"/>
              <w:left w:val="single" w:sz="5" w:space="0" w:color="000000"/>
              <w:bottom w:val="single" w:sz="5" w:space="0" w:color="000000"/>
              <w:right w:val="single" w:sz="5" w:space="0" w:color="000000"/>
            </w:tcBorders>
          </w:tcPr>
          <w:p w14:paraId="695E9086"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21</w:t>
            </w:r>
          </w:p>
        </w:tc>
        <w:tc>
          <w:tcPr>
            <w:tcW w:w="583" w:type="dxa"/>
            <w:tcBorders>
              <w:top w:val="single" w:sz="5" w:space="0" w:color="000000"/>
              <w:left w:val="single" w:sz="5" w:space="0" w:color="000000"/>
              <w:bottom w:val="single" w:sz="5" w:space="0" w:color="000000"/>
              <w:right w:val="single" w:sz="5" w:space="0" w:color="000000"/>
            </w:tcBorders>
          </w:tcPr>
          <w:p w14:paraId="6BDB4F27"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24</w:t>
            </w:r>
          </w:p>
        </w:tc>
        <w:tc>
          <w:tcPr>
            <w:tcW w:w="480" w:type="dxa"/>
            <w:tcBorders>
              <w:top w:val="single" w:sz="5" w:space="0" w:color="000000"/>
              <w:left w:val="single" w:sz="5" w:space="0" w:color="000000"/>
              <w:bottom w:val="single" w:sz="5" w:space="0" w:color="000000"/>
              <w:right w:val="single" w:sz="5" w:space="0" w:color="000000"/>
            </w:tcBorders>
          </w:tcPr>
          <w:p w14:paraId="57786947"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15</w:t>
            </w:r>
          </w:p>
        </w:tc>
        <w:tc>
          <w:tcPr>
            <w:tcW w:w="482" w:type="dxa"/>
            <w:tcBorders>
              <w:top w:val="single" w:sz="5" w:space="0" w:color="000000"/>
              <w:left w:val="single" w:sz="5" w:space="0" w:color="000000"/>
              <w:bottom w:val="single" w:sz="5" w:space="0" w:color="000000"/>
              <w:right w:val="single" w:sz="5" w:space="0" w:color="000000"/>
            </w:tcBorders>
          </w:tcPr>
          <w:p w14:paraId="416BA807"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pacing w:val="-1"/>
                <w:sz w:val="20"/>
              </w:rPr>
              <w:t>14</w:t>
            </w:r>
          </w:p>
        </w:tc>
        <w:tc>
          <w:tcPr>
            <w:tcW w:w="482" w:type="dxa"/>
            <w:tcBorders>
              <w:top w:val="single" w:sz="5" w:space="0" w:color="000000"/>
              <w:left w:val="single" w:sz="5" w:space="0" w:color="000000"/>
              <w:bottom w:val="single" w:sz="5" w:space="0" w:color="000000"/>
              <w:right w:val="single" w:sz="5" w:space="0" w:color="000000"/>
            </w:tcBorders>
          </w:tcPr>
          <w:p w14:paraId="5A19E936"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pacing w:val="-1"/>
                <w:sz w:val="20"/>
              </w:rPr>
              <w:t>13</w:t>
            </w:r>
          </w:p>
        </w:tc>
        <w:tc>
          <w:tcPr>
            <w:tcW w:w="482" w:type="dxa"/>
            <w:tcBorders>
              <w:top w:val="single" w:sz="5" w:space="0" w:color="000000"/>
              <w:left w:val="single" w:sz="5" w:space="0" w:color="000000"/>
              <w:bottom w:val="single" w:sz="5" w:space="0" w:color="000000"/>
              <w:right w:val="single" w:sz="5" w:space="0" w:color="000000"/>
            </w:tcBorders>
          </w:tcPr>
          <w:p w14:paraId="2F14A033"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14</w:t>
            </w:r>
          </w:p>
        </w:tc>
        <w:tc>
          <w:tcPr>
            <w:tcW w:w="482" w:type="dxa"/>
            <w:tcBorders>
              <w:top w:val="single" w:sz="5" w:space="0" w:color="000000"/>
              <w:left w:val="single" w:sz="5" w:space="0" w:color="000000"/>
              <w:bottom w:val="single" w:sz="5" w:space="0" w:color="000000"/>
              <w:right w:val="single" w:sz="5" w:space="0" w:color="000000"/>
            </w:tcBorders>
          </w:tcPr>
          <w:p w14:paraId="4552875D"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6</w:t>
            </w:r>
          </w:p>
        </w:tc>
        <w:tc>
          <w:tcPr>
            <w:tcW w:w="482" w:type="dxa"/>
            <w:tcBorders>
              <w:top w:val="single" w:sz="5" w:space="0" w:color="000000"/>
              <w:left w:val="single" w:sz="5" w:space="0" w:color="000000"/>
              <w:bottom w:val="single" w:sz="5" w:space="0" w:color="000000"/>
              <w:right w:val="single" w:sz="5" w:space="0" w:color="000000"/>
            </w:tcBorders>
          </w:tcPr>
          <w:p w14:paraId="0A1FD587"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12</w:t>
            </w:r>
          </w:p>
        </w:tc>
        <w:tc>
          <w:tcPr>
            <w:tcW w:w="480" w:type="dxa"/>
            <w:tcBorders>
              <w:top w:val="single" w:sz="5" w:space="0" w:color="000000"/>
              <w:left w:val="single" w:sz="5" w:space="0" w:color="000000"/>
              <w:bottom w:val="single" w:sz="5" w:space="0" w:color="000000"/>
              <w:right w:val="single" w:sz="5" w:space="0" w:color="000000"/>
            </w:tcBorders>
          </w:tcPr>
          <w:p w14:paraId="024F4E40"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pacing w:val="-1"/>
                <w:sz w:val="20"/>
              </w:rPr>
              <w:t>10</w:t>
            </w:r>
          </w:p>
        </w:tc>
        <w:tc>
          <w:tcPr>
            <w:tcW w:w="482" w:type="dxa"/>
            <w:tcBorders>
              <w:top w:val="single" w:sz="5" w:space="0" w:color="000000"/>
              <w:left w:val="single" w:sz="5" w:space="0" w:color="000000"/>
              <w:bottom w:val="single" w:sz="5" w:space="0" w:color="000000"/>
              <w:right w:val="single" w:sz="5" w:space="0" w:color="000000"/>
            </w:tcBorders>
          </w:tcPr>
          <w:p w14:paraId="37799530"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pacing w:val="-1"/>
                <w:sz w:val="20"/>
              </w:rPr>
              <w:t>13</w:t>
            </w:r>
          </w:p>
        </w:tc>
      </w:tr>
      <w:tr w:rsidR="007C4457" w:rsidRPr="00051D75" w14:paraId="6CF15F1E" w14:textId="77777777" w:rsidTr="007C4457">
        <w:trPr>
          <w:trHeight w:hRule="exact" w:val="276"/>
        </w:trPr>
        <w:tc>
          <w:tcPr>
            <w:tcW w:w="3252" w:type="dxa"/>
            <w:tcBorders>
              <w:top w:val="single" w:sz="5" w:space="0" w:color="000000"/>
              <w:left w:val="single" w:sz="5" w:space="0" w:color="000000"/>
              <w:bottom w:val="single" w:sz="5" w:space="0" w:color="000000"/>
              <w:right w:val="single" w:sz="5" w:space="0" w:color="000000"/>
            </w:tcBorders>
          </w:tcPr>
          <w:p w14:paraId="666774C0" w14:textId="77777777" w:rsidR="007C4457" w:rsidRPr="00051D75" w:rsidRDefault="007C4457" w:rsidP="007C4457">
            <w:pPr>
              <w:pStyle w:val="TableParagraph"/>
              <w:spacing w:line="247" w:lineRule="exact"/>
              <w:ind w:left="102" w:right="122"/>
              <w:rPr>
                <w:rFonts w:ascii="Arial" w:eastAsia="Arial" w:hAnsi="Arial" w:cs="Arial"/>
                <w:sz w:val="20"/>
              </w:rPr>
            </w:pPr>
            <w:r w:rsidRPr="00051D75">
              <w:rPr>
                <w:rFonts w:ascii="Arial"/>
                <w:b/>
                <w:spacing w:val="-1"/>
                <w:sz w:val="20"/>
              </w:rPr>
              <w:t>number</w:t>
            </w:r>
            <w:r w:rsidRPr="00051D75">
              <w:rPr>
                <w:rFonts w:ascii="Arial"/>
                <w:b/>
                <w:spacing w:val="1"/>
                <w:sz w:val="20"/>
              </w:rPr>
              <w:t xml:space="preserve"> </w:t>
            </w:r>
            <w:r w:rsidRPr="00051D75">
              <w:rPr>
                <w:rFonts w:ascii="Arial"/>
                <w:b/>
                <w:spacing w:val="-2"/>
                <w:sz w:val="20"/>
              </w:rPr>
              <w:t>of</w:t>
            </w:r>
            <w:r w:rsidRPr="00051D75">
              <w:rPr>
                <w:rFonts w:ascii="Arial"/>
                <w:b/>
                <w:spacing w:val="4"/>
                <w:sz w:val="20"/>
              </w:rPr>
              <w:t xml:space="preserve"> </w:t>
            </w:r>
            <w:r w:rsidRPr="00051D75">
              <w:rPr>
                <w:rFonts w:ascii="Arial"/>
                <w:b/>
                <w:spacing w:val="-3"/>
                <w:sz w:val="20"/>
              </w:rPr>
              <w:t>A/R</w:t>
            </w:r>
          </w:p>
        </w:tc>
        <w:tc>
          <w:tcPr>
            <w:tcW w:w="583" w:type="dxa"/>
            <w:tcBorders>
              <w:top w:val="single" w:sz="5" w:space="0" w:color="000000"/>
              <w:left w:val="single" w:sz="5" w:space="0" w:color="000000"/>
              <w:bottom w:val="single" w:sz="5" w:space="0" w:color="000000"/>
              <w:right w:val="single" w:sz="5" w:space="0" w:color="000000"/>
            </w:tcBorders>
          </w:tcPr>
          <w:p w14:paraId="29F6E84E"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1</w:t>
            </w:r>
          </w:p>
        </w:tc>
        <w:tc>
          <w:tcPr>
            <w:tcW w:w="480" w:type="dxa"/>
            <w:tcBorders>
              <w:top w:val="single" w:sz="5" w:space="0" w:color="000000"/>
              <w:left w:val="single" w:sz="5" w:space="0" w:color="000000"/>
              <w:bottom w:val="single" w:sz="5" w:space="0" w:color="000000"/>
              <w:right w:val="single" w:sz="5" w:space="0" w:color="000000"/>
            </w:tcBorders>
          </w:tcPr>
          <w:p w14:paraId="003ACA29"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6A6A47DB"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0A5388E9"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41B8072B"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4BF7E31F"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583" w:type="dxa"/>
            <w:tcBorders>
              <w:top w:val="single" w:sz="5" w:space="0" w:color="000000"/>
              <w:left w:val="single" w:sz="5" w:space="0" w:color="000000"/>
              <w:bottom w:val="single" w:sz="5" w:space="0" w:color="000000"/>
              <w:right w:val="single" w:sz="5" w:space="0" w:color="000000"/>
            </w:tcBorders>
          </w:tcPr>
          <w:p w14:paraId="7FD108AE"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1</w:t>
            </w:r>
          </w:p>
        </w:tc>
        <w:tc>
          <w:tcPr>
            <w:tcW w:w="480" w:type="dxa"/>
            <w:tcBorders>
              <w:top w:val="single" w:sz="5" w:space="0" w:color="000000"/>
              <w:left w:val="single" w:sz="5" w:space="0" w:color="000000"/>
              <w:bottom w:val="single" w:sz="5" w:space="0" w:color="000000"/>
              <w:right w:val="single" w:sz="5" w:space="0" w:color="000000"/>
            </w:tcBorders>
          </w:tcPr>
          <w:p w14:paraId="1146F50C"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6A338E52"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56E7CC22"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158F2738"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2FE05447"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4C0E05D4"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480" w:type="dxa"/>
            <w:tcBorders>
              <w:top w:val="single" w:sz="5" w:space="0" w:color="000000"/>
              <w:left w:val="single" w:sz="5" w:space="0" w:color="000000"/>
              <w:bottom w:val="single" w:sz="5" w:space="0" w:color="000000"/>
              <w:right w:val="single" w:sz="5" w:space="0" w:color="000000"/>
            </w:tcBorders>
          </w:tcPr>
          <w:p w14:paraId="51026E48" w14:textId="77777777" w:rsidR="007C4457" w:rsidRPr="00051D75" w:rsidRDefault="007C4457" w:rsidP="007C4457">
            <w:pPr>
              <w:pStyle w:val="TableParagraph"/>
              <w:spacing w:line="250" w:lineRule="exact"/>
              <w:ind w:left="102"/>
              <w:rPr>
                <w:rFonts w:ascii="Arial" w:eastAsia="Arial" w:hAnsi="Arial" w:cs="Arial"/>
                <w:sz w:val="20"/>
              </w:rPr>
            </w:pPr>
            <w:r w:rsidRPr="00051D75">
              <w:rPr>
                <w:rFonts w:ascii="Arial"/>
                <w:sz w:val="20"/>
              </w:rPr>
              <w:t>0</w:t>
            </w:r>
          </w:p>
        </w:tc>
        <w:tc>
          <w:tcPr>
            <w:tcW w:w="482" w:type="dxa"/>
            <w:tcBorders>
              <w:top w:val="single" w:sz="5" w:space="0" w:color="000000"/>
              <w:left w:val="single" w:sz="5" w:space="0" w:color="000000"/>
              <w:bottom w:val="single" w:sz="5" w:space="0" w:color="000000"/>
              <w:right w:val="single" w:sz="5" w:space="0" w:color="000000"/>
            </w:tcBorders>
          </w:tcPr>
          <w:p w14:paraId="654D98F2" w14:textId="77777777" w:rsidR="007C4457" w:rsidRPr="00051D75" w:rsidRDefault="007C4457" w:rsidP="007C4457">
            <w:pPr>
              <w:pStyle w:val="TableParagraph"/>
              <w:spacing w:line="250" w:lineRule="exact"/>
              <w:ind w:left="104"/>
              <w:rPr>
                <w:rFonts w:ascii="Arial" w:eastAsia="Arial" w:hAnsi="Arial" w:cs="Arial"/>
                <w:sz w:val="20"/>
              </w:rPr>
            </w:pPr>
            <w:r w:rsidRPr="00051D75">
              <w:rPr>
                <w:rFonts w:ascii="Arial"/>
                <w:sz w:val="20"/>
              </w:rPr>
              <w:t>0</w:t>
            </w:r>
          </w:p>
        </w:tc>
      </w:tr>
    </w:tbl>
    <w:p w14:paraId="02DAEEA0" w14:textId="77777777" w:rsidR="007C4457" w:rsidRDefault="007C4457" w:rsidP="007C4457">
      <w:pPr>
        <w:spacing w:before="74"/>
        <w:ind w:left="780" w:right="445"/>
        <w:rPr>
          <w:rFonts w:ascii="Arial"/>
          <w:b/>
          <w:color w:val="0E57C4"/>
          <w:sz w:val="20"/>
        </w:rPr>
      </w:pPr>
    </w:p>
    <w:p w14:paraId="240112D2" w14:textId="77777777" w:rsidR="007C4457" w:rsidRDefault="007C4457" w:rsidP="007C4457">
      <w:pPr>
        <w:spacing w:before="74"/>
        <w:ind w:right="445"/>
        <w:rPr>
          <w:rFonts w:ascii="Arial" w:eastAsia="Arial" w:hAnsi="Arial" w:cs="Arial"/>
          <w:sz w:val="20"/>
          <w:szCs w:val="20"/>
        </w:rPr>
      </w:pPr>
      <w:r>
        <w:rPr>
          <w:rFonts w:ascii="Arial"/>
          <w:b/>
          <w:color w:val="0E57C4"/>
          <w:sz w:val="20"/>
        </w:rPr>
        <w:t>Group</w:t>
      </w:r>
      <w:r>
        <w:rPr>
          <w:rFonts w:ascii="Arial"/>
          <w:b/>
          <w:color w:val="0E57C4"/>
          <w:spacing w:val="-9"/>
          <w:sz w:val="20"/>
        </w:rPr>
        <w:t xml:space="preserve"> </w:t>
      </w:r>
      <w:r>
        <w:rPr>
          <w:rFonts w:ascii="Arial"/>
          <w:b/>
          <w:color w:val="0E57C4"/>
          <w:spacing w:val="-1"/>
          <w:sz w:val="20"/>
        </w:rPr>
        <w:t>Skills</w:t>
      </w:r>
      <w:r>
        <w:rPr>
          <w:rFonts w:ascii="Arial"/>
          <w:b/>
          <w:color w:val="0E57C4"/>
          <w:spacing w:val="-5"/>
          <w:sz w:val="20"/>
        </w:rPr>
        <w:t xml:space="preserve"> </w:t>
      </w:r>
      <w:r>
        <w:rPr>
          <w:rFonts w:ascii="Arial"/>
          <w:b/>
          <w:color w:val="0E57C4"/>
          <w:spacing w:val="-1"/>
          <w:sz w:val="20"/>
        </w:rPr>
        <w:t>Analysis</w:t>
      </w:r>
      <w:r>
        <w:rPr>
          <w:rFonts w:ascii="Arial"/>
          <w:b/>
          <w:color w:val="0E57C4"/>
          <w:spacing w:val="-9"/>
          <w:sz w:val="20"/>
        </w:rPr>
        <w:t xml:space="preserve"> </w:t>
      </w:r>
      <w:r>
        <w:rPr>
          <w:rFonts w:ascii="Arial"/>
          <w:b/>
          <w:color w:val="0E57C4"/>
          <w:sz w:val="20"/>
        </w:rPr>
        <w:t>and</w:t>
      </w:r>
      <w:r>
        <w:rPr>
          <w:rFonts w:ascii="Arial"/>
          <w:b/>
          <w:color w:val="0E57C4"/>
          <w:spacing w:val="-8"/>
          <w:sz w:val="20"/>
        </w:rPr>
        <w:t xml:space="preserve"> </w:t>
      </w:r>
      <w:r>
        <w:rPr>
          <w:rFonts w:ascii="Arial"/>
          <w:b/>
          <w:color w:val="0E57C4"/>
          <w:spacing w:val="-1"/>
          <w:sz w:val="20"/>
        </w:rPr>
        <w:t>Discussion</w:t>
      </w:r>
    </w:p>
    <w:p w14:paraId="583BB996" w14:textId="77777777" w:rsidR="007C4457" w:rsidRDefault="007C4457" w:rsidP="007C4457">
      <w:pPr>
        <w:spacing w:before="3" w:line="110" w:lineRule="exact"/>
        <w:rPr>
          <w:sz w:val="11"/>
          <w:szCs w:val="11"/>
        </w:rPr>
      </w:pPr>
    </w:p>
    <w:p w14:paraId="064BA249" w14:textId="77777777" w:rsidR="007C4457" w:rsidRDefault="007C4457" w:rsidP="007C4457">
      <w:pPr>
        <w:spacing w:line="200" w:lineRule="exact"/>
        <w:rPr>
          <w:sz w:val="20"/>
          <w:szCs w:val="20"/>
        </w:rPr>
      </w:pPr>
    </w:p>
    <w:p w14:paraId="1E9D887D" w14:textId="77777777" w:rsidR="007C4457" w:rsidRPr="00051D75" w:rsidRDefault="007C4457" w:rsidP="007C4457">
      <w:pPr>
        <w:pStyle w:val="BodyText"/>
        <w:tabs>
          <w:tab w:val="left" w:pos="9360"/>
        </w:tabs>
        <w:spacing w:line="480" w:lineRule="auto"/>
        <w:ind w:firstLine="630"/>
        <w:jc w:val="both"/>
        <w:rPr>
          <w:sz w:val="18"/>
        </w:rPr>
      </w:pPr>
      <w:r w:rsidRPr="00051D75">
        <w:rPr>
          <w:spacing w:val="-1"/>
          <w:sz w:val="18"/>
        </w:rPr>
        <w:t>Common</w:t>
      </w:r>
      <w:r w:rsidRPr="00051D75">
        <w:rPr>
          <w:spacing w:val="36"/>
          <w:sz w:val="18"/>
        </w:rPr>
        <w:t xml:space="preserve"> </w:t>
      </w:r>
      <w:r w:rsidRPr="00051D75">
        <w:rPr>
          <w:spacing w:val="-1"/>
          <w:sz w:val="18"/>
        </w:rPr>
        <w:t>skill</w:t>
      </w:r>
      <w:r w:rsidRPr="00051D75">
        <w:rPr>
          <w:spacing w:val="38"/>
          <w:sz w:val="18"/>
        </w:rPr>
        <w:t xml:space="preserve"> </w:t>
      </w:r>
      <w:r w:rsidRPr="00051D75">
        <w:rPr>
          <w:spacing w:val="-1"/>
          <w:sz w:val="18"/>
        </w:rPr>
        <w:t>requirements</w:t>
      </w:r>
      <w:r w:rsidRPr="00051D75">
        <w:rPr>
          <w:spacing w:val="39"/>
          <w:sz w:val="18"/>
        </w:rPr>
        <w:t xml:space="preserve"> </w:t>
      </w:r>
      <w:r w:rsidRPr="00051D75">
        <w:rPr>
          <w:spacing w:val="-2"/>
          <w:sz w:val="18"/>
        </w:rPr>
        <w:t>have</w:t>
      </w:r>
      <w:r w:rsidRPr="00051D75">
        <w:rPr>
          <w:spacing w:val="39"/>
          <w:sz w:val="18"/>
        </w:rPr>
        <w:t xml:space="preserve"> </w:t>
      </w:r>
      <w:r w:rsidRPr="00051D75">
        <w:rPr>
          <w:spacing w:val="-1"/>
          <w:sz w:val="18"/>
        </w:rPr>
        <w:t>been</w:t>
      </w:r>
      <w:r w:rsidRPr="00051D75">
        <w:rPr>
          <w:spacing w:val="36"/>
          <w:sz w:val="18"/>
        </w:rPr>
        <w:t xml:space="preserve"> </w:t>
      </w:r>
      <w:r w:rsidRPr="00051D75">
        <w:rPr>
          <w:spacing w:val="-1"/>
          <w:sz w:val="18"/>
        </w:rPr>
        <w:t>identified</w:t>
      </w:r>
      <w:r w:rsidRPr="00051D75">
        <w:rPr>
          <w:spacing w:val="36"/>
          <w:sz w:val="18"/>
        </w:rPr>
        <w:t xml:space="preserve"> </w:t>
      </w:r>
      <w:r w:rsidRPr="00051D75">
        <w:rPr>
          <w:sz w:val="18"/>
        </w:rPr>
        <w:t>to</w:t>
      </w:r>
      <w:r w:rsidRPr="00051D75">
        <w:rPr>
          <w:spacing w:val="37"/>
          <w:sz w:val="18"/>
        </w:rPr>
        <w:t xml:space="preserve"> </w:t>
      </w:r>
      <w:r w:rsidRPr="00051D75">
        <w:rPr>
          <w:spacing w:val="-1"/>
          <w:sz w:val="18"/>
        </w:rPr>
        <w:t>ensure</w:t>
      </w:r>
      <w:r w:rsidRPr="00051D75">
        <w:rPr>
          <w:spacing w:val="36"/>
          <w:sz w:val="18"/>
        </w:rPr>
        <w:t xml:space="preserve"> </w:t>
      </w:r>
      <w:r w:rsidRPr="00051D75">
        <w:rPr>
          <w:sz w:val="18"/>
        </w:rPr>
        <w:t>a</w:t>
      </w:r>
      <w:r w:rsidRPr="00051D75">
        <w:rPr>
          <w:spacing w:val="36"/>
          <w:sz w:val="18"/>
        </w:rPr>
        <w:t xml:space="preserve"> </w:t>
      </w:r>
      <w:r w:rsidRPr="00051D75">
        <w:rPr>
          <w:spacing w:val="-1"/>
          <w:sz w:val="18"/>
        </w:rPr>
        <w:t>positive</w:t>
      </w:r>
      <w:r w:rsidRPr="00051D75">
        <w:rPr>
          <w:spacing w:val="39"/>
          <w:sz w:val="18"/>
        </w:rPr>
        <w:t xml:space="preserve"> </w:t>
      </w:r>
      <w:r w:rsidRPr="00051D75">
        <w:rPr>
          <w:spacing w:val="-1"/>
          <w:sz w:val="18"/>
        </w:rPr>
        <w:t>outcome</w:t>
      </w:r>
      <w:r w:rsidRPr="00051D75">
        <w:rPr>
          <w:spacing w:val="34"/>
          <w:sz w:val="18"/>
        </w:rPr>
        <w:t xml:space="preserve"> </w:t>
      </w:r>
      <w:r w:rsidRPr="00051D75">
        <w:rPr>
          <w:sz w:val="18"/>
        </w:rPr>
        <w:t>to</w:t>
      </w:r>
      <w:r w:rsidRPr="00051D75">
        <w:rPr>
          <w:spacing w:val="36"/>
          <w:sz w:val="18"/>
        </w:rPr>
        <w:t xml:space="preserve"> </w:t>
      </w:r>
      <w:r w:rsidRPr="00051D75">
        <w:rPr>
          <w:spacing w:val="-1"/>
          <w:sz w:val="18"/>
        </w:rPr>
        <w:t>the</w:t>
      </w:r>
      <w:r w:rsidRPr="00051D75">
        <w:rPr>
          <w:spacing w:val="58"/>
          <w:sz w:val="18"/>
        </w:rPr>
        <w:t xml:space="preserve"> </w:t>
      </w:r>
      <w:r w:rsidRPr="00051D75">
        <w:rPr>
          <w:spacing w:val="-1"/>
          <w:sz w:val="18"/>
        </w:rPr>
        <w:t>project</w:t>
      </w:r>
      <w:r w:rsidRPr="00051D75">
        <w:rPr>
          <w:spacing w:val="59"/>
          <w:sz w:val="18"/>
        </w:rPr>
        <w:t xml:space="preserve"> </w:t>
      </w:r>
      <w:r w:rsidRPr="00051D75">
        <w:rPr>
          <w:spacing w:val="-1"/>
          <w:sz w:val="18"/>
        </w:rPr>
        <w:t>and</w:t>
      </w:r>
      <w:r w:rsidRPr="00051D75">
        <w:rPr>
          <w:spacing w:val="58"/>
          <w:sz w:val="18"/>
        </w:rPr>
        <w:t xml:space="preserve"> </w:t>
      </w:r>
      <w:r w:rsidRPr="00051D75">
        <w:rPr>
          <w:spacing w:val="-1"/>
          <w:sz w:val="18"/>
        </w:rPr>
        <w:t>contribute</w:t>
      </w:r>
      <w:r w:rsidRPr="00051D75">
        <w:rPr>
          <w:spacing w:val="55"/>
          <w:sz w:val="18"/>
        </w:rPr>
        <w:t xml:space="preserve"> </w:t>
      </w:r>
      <w:r w:rsidRPr="00051D75">
        <w:rPr>
          <w:spacing w:val="-1"/>
          <w:sz w:val="18"/>
        </w:rPr>
        <w:t>growth</w:t>
      </w:r>
      <w:r w:rsidRPr="00051D75">
        <w:rPr>
          <w:spacing w:val="60"/>
          <w:sz w:val="18"/>
        </w:rPr>
        <w:t xml:space="preserve"> </w:t>
      </w:r>
      <w:r w:rsidRPr="00051D75">
        <w:rPr>
          <w:sz w:val="18"/>
        </w:rPr>
        <w:t>to</w:t>
      </w:r>
      <w:r w:rsidRPr="00051D75">
        <w:rPr>
          <w:spacing w:val="55"/>
          <w:sz w:val="18"/>
        </w:rPr>
        <w:t xml:space="preserve"> </w:t>
      </w:r>
      <w:r w:rsidRPr="00051D75">
        <w:rPr>
          <w:sz w:val="18"/>
        </w:rPr>
        <w:t>the</w:t>
      </w:r>
      <w:r w:rsidRPr="00051D75">
        <w:rPr>
          <w:spacing w:val="58"/>
          <w:sz w:val="18"/>
        </w:rPr>
        <w:t xml:space="preserve"> </w:t>
      </w:r>
      <w:r w:rsidRPr="00051D75">
        <w:rPr>
          <w:spacing w:val="-1"/>
          <w:sz w:val="18"/>
        </w:rPr>
        <w:t>team.</w:t>
      </w:r>
      <w:r w:rsidRPr="00051D75">
        <w:rPr>
          <w:spacing w:val="58"/>
          <w:sz w:val="18"/>
        </w:rPr>
        <w:t xml:space="preserve"> </w:t>
      </w:r>
      <w:r w:rsidRPr="00051D75">
        <w:rPr>
          <w:spacing w:val="-1"/>
          <w:sz w:val="18"/>
        </w:rPr>
        <w:t>The</w:t>
      </w:r>
      <w:r w:rsidRPr="00051D75">
        <w:rPr>
          <w:spacing w:val="58"/>
          <w:sz w:val="18"/>
        </w:rPr>
        <w:t xml:space="preserve"> </w:t>
      </w:r>
      <w:r w:rsidRPr="00051D75">
        <w:rPr>
          <w:spacing w:val="-1"/>
          <w:sz w:val="18"/>
        </w:rPr>
        <w:t>team</w:t>
      </w:r>
      <w:r w:rsidRPr="00051D75">
        <w:rPr>
          <w:spacing w:val="59"/>
          <w:sz w:val="18"/>
        </w:rPr>
        <w:t xml:space="preserve"> </w:t>
      </w:r>
      <w:r w:rsidRPr="00051D75">
        <w:rPr>
          <w:spacing w:val="-2"/>
          <w:sz w:val="18"/>
        </w:rPr>
        <w:t>was</w:t>
      </w:r>
      <w:r w:rsidRPr="00051D75">
        <w:rPr>
          <w:sz w:val="18"/>
        </w:rPr>
        <w:t xml:space="preserve">  </w:t>
      </w:r>
      <w:r w:rsidRPr="00051D75">
        <w:rPr>
          <w:spacing w:val="-1"/>
          <w:sz w:val="18"/>
        </w:rPr>
        <w:t>able</w:t>
      </w:r>
      <w:r w:rsidRPr="00051D75">
        <w:rPr>
          <w:spacing w:val="58"/>
          <w:sz w:val="18"/>
        </w:rPr>
        <w:t xml:space="preserve"> </w:t>
      </w:r>
      <w:r w:rsidRPr="00051D75">
        <w:rPr>
          <w:sz w:val="18"/>
        </w:rPr>
        <w:t>to</w:t>
      </w:r>
      <w:r w:rsidRPr="00051D75">
        <w:rPr>
          <w:spacing w:val="58"/>
          <w:sz w:val="18"/>
        </w:rPr>
        <w:t xml:space="preserve"> </w:t>
      </w:r>
      <w:r w:rsidRPr="00051D75">
        <w:rPr>
          <w:spacing w:val="-2"/>
          <w:sz w:val="18"/>
        </w:rPr>
        <w:t>assess</w:t>
      </w:r>
      <w:r w:rsidRPr="00051D75">
        <w:rPr>
          <w:spacing w:val="58"/>
          <w:sz w:val="18"/>
        </w:rPr>
        <w:t xml:space="preserve"> </w:t>
      </w:r>
      <w:r w:rsidRPr="00051D75">
        <w:rPr>
          <w:spacing w:val="-1"/>
          <w:sz w:val="18"/>
        </w:rPr>
        <w:t>each</w:t>
      </w:r>
      <w:r w:rsidRPr="00051D75">
        <w:rPr>
          <w:spacing w:val="59"/>
          <w:sz w:val="18"/>
        </w:rPr>
        <w:t xml:space="preserve"> </w:t>
      </w:r>
      <w:r w:rsidRPr="00051D75">
        <w:rPr>
          <w:spacing w:val="-1"/>
          <w:sz w:val="18"/>
        </w:rPr>
        <w:t>member’s</w:t>
      </w:r>
      <w:r w:rsidRPr="00051D75">
        <w:rPr>
          <w:spacing w:val="51"/>
          <w:sz w:val="18"/>
        </w:rPr>
        <w:t xml:space="preserve"> </w:t>
      </w:r>
      <w:r w:rsidRPr="00051D75">
        <w:rPr>
          <w:spacing w:val="-1"/>
          <w:sz w:val="18"/>
        </w:rPr>
        <w:t>confidence</w:t>
      </w:r>
      <w:r w:rsidRPr="00051D75">
        <w:rPr>
          <w:spacing w:val="22"/>
          <w:sz w:val="18"/>
        </w:rPr>
        <w:t xml:space="preserve"> </w:t>
      </w:r>
      <w:r w:rsidRPr="00051D75">
        <w:rPr>
          <w:spacing w:val="-2"/>
          <w:sz w:val="18"/>
        </w:rPr>
        <w:t>level</w:t>
      </w:r>
      <w:r w:rsidRPr="00051D75">
        <w:rPr>
          <w:spacing w:val="21"/>
          <w:sz w:val="18"/>
        </w:rPr>
        <w:t xml:space="preserve"> </w:t>
      </w:r>
      <w:r w:rsidRPr="00051D75">
        <w:rPr>
          <w:spacing w:val="-1"/>
          <w:sz w:val="18"/>
        </w:rPr>
        <w:t>on</w:t>
      </w:r>
      <w:r w:rsidRPr="00051D75">
        <w:rPr>
          <w:spacing w:val="20"/>
          <w:sz w:val="18"/>
        </w:rPr>
        <w:t xml:space="preserve"> </w:t>
      </w:r>
      <w:r w:rsidRPr="00051D75">
        <w:rPr>
          <w:spacing w:val="-1"/>
          <w:sz w:val="18"/>
        </w:rPr>
        <w:t>skills</w:t>
      </w:r>
      <w:r w:rsidRPr="00051D75">
        <w:rPr>
          <w:spacing w:val="22"/>
          <w:sz w:val="18"/>
        </w:rPr>
        <w:t xml:space="preserve"> </w:t>
      </w:r>
      <w:r w:rsidRPr="00051D75">
        <w:rPr>
          <w:spacing w:val="-1"/>
          <w:sz w:val="18"/>
        </w:rPr>
        <w:t>identified</w:t>
      </w:r>
      <w:r w:rsidRPr="00051D75">
        <w:rPr>
          <w:spacing w:val="20"/>
          <w:sz w:val="18"/>
        </w:rPr>
        <w:t xml:space="preserve"> </w:t>
      </w:r>
      <w:r w:rsidRPr="00051D75">
        <w:rPr>
          <w:spacing w:val="-1"/>
          <w:sz w:val="18"/>
        </w:rPr>
        <w:t>as</w:t>
      </w:r>
      <w:r w:rsidRPr="00051D75">
        <w:rPr>
          <w:spacing w:val="20"/>
          <w:sz w:val="18"/>
        </w:rPr>
        <w:t xml:space="preserve"> </w:t>
      </w:r>
      <w:r w:rsidRPr="00051D75">
        <w:rPr>
          <w:spacing w:val="-2"/>
          <w:sz w:val="18"/>
        </w:rPr>
        <w:t>well</w:t>
      </w:r>
      <w:r w:rsidRPr="00051D75">
        <w:rPr>
          <w:spacing w:val="21"/>
          <w:sz w:val="18"/>
        </w:rPr>
        <w:t xml:space="preserve"> </w:t>
      </w:r>
      <w:r w:rsidRPr="00051D75">
        <w:rPr>
          <w:spacing w:val="-1"/>
          <w:sz w:val="18"/>
        </w:rPr>
        <w:t>as</w:t>
      </w:r>
      <w:r w:rsidRPr="00051D75">
        <w:rPr>
          <w:spacing w:val="22"/>
          <w:sz w:val="18"/>
        </w:rPr>
        <w:t xml:space="preserve"> </w:t>
      </w:r>
      <w:r w:rsidRPr="00051D75">
        <w:rPr>
          <w:spacing w:val="-1"/>
          <w:sz w:val="18"/>
        </w:rPr>
        <w:t>measure</w:t>
      </w:r>
      <w:r w:rsidRPr="00051D75">
        <w:rPr>
          <w:spacing w:val="20"/>
          <w:sz w:val="18"/>
        </w:rPr>
        <w:t xml:space="preserve"> </w:t>
      </w:r>
      <w:r w:rsidRPr="00051D75">
        <w:rPr>
          <w:spacing w:val="-1"/>
          <w:sz w:val="18"/>
        </w:rPr>
        <w:t>through</w:t>
      </w:r>
      <w:r w:rsidRPr="00051D75">
        <w:rPr>
          <w:spacing w:val="22"/>
          <w:sz w:val="18"/>
        </w:rPr>
        <w:t xml:space="preserve"> </w:t>
      </w:r>
      <w:r w:rsidRPr="00051D75">
        <w:rPr>
          <w:spacing w:val="-2"/>
          <w:sz w:val="18"/>
        </w:rPr>
        <w:t>previous</w:t>
      </w:r>
      <w:r w:rsidRPr="00051D75">
        <w:rPr>
          <w:spacing w:val="22"/>
          <w:sz w:val="18"/>
        </w:rPr>
        <w:t xml:space="preserve"> </w:t>
      </w:r>
      <w:r w:rsidRPr="00051D75">
        <w:rPr>
          <w:spacing w:val="-2"/>
          <w:sz w:val="18"/>
        </w:rPr>
        <w:t>work</w:t>
      </w:r>
      <w:r w:rsidRPr="00051D75">
        <w:rPr>
          <w:spacing w:val="22"/>
          <w:sz w:val="18"/>
        </w:rPr>
        <w:t xml:space="preserve"> </w:t>
      </w:r>
      <w:r w:rsidRPr="00051D75">
        <w:rPr>
          <w:spacing w:val="-1"/>
          <w:sz w:val="18"/>
        </w:rPr>
        <w:t>depending</w:t>
      </w:r>
      <w:r w:rsidRPr="00051D75">
        <w:rPr>
          <w:spacing w:val="25"/>
          <w:sz w:val="18"/>
        </w:rPr>
        <w:t xml:space="preserve"> </w:t>
      </w:r>
      <w:r w:rsidRPr="00051D75">
        <w:rPr>
          <w:spacing w:val="-1"/>
          <w:sz w:val="18"/>
        </w:rPr>
        <w:t>how</w:t>
      </w:r>
      <w:r w:rsidRPr="00051D75">
        <w:rPr>
          <w:spacing w:val="68"/>
          <w:sz w:val="18"/>
        </w:rPr>
        <w:t xml:space="preserve"> </w:t>
      </w:r>
      <w:r w:rsidRPr="00051D75">
        <w:rPr>
          <w:spacing w:val="-1"/>
          <w:sz w:val="18"/>
        </w:rPr>
        <w:t>comfortable</w:t>
      </w:r>
      <w:r w:rsidRPr="00051D75">
        <w:rPr>
          <w:spacing w:val="7"/>
          <w:sz w:val="18"/>
        </w:rPr>
        <w:t xml:space="preserve"> </w:t>
      </w:r>
      <w:r w:rsidRPr="00051D75">
        <w:rPr>
          <w:spacing w:val="-1"/>
          <w:sz w:val="18"/>
        </w:rPr>
        <w:t>and</w:t>
      </w:r>
      <w:r w:rsidRPr="00051D75">
        <w:rPr>
          <w:spacing w:val="5"/>
          <w:sz w:val="18"/>
        </w:rPr>
        <w:t xml:space="preserve"> </w:t>
      </w:r>
      <w:r w:rsidRPr="00051D75">
        <w:rPr>
          <w:spacing w:val="-1"/>
          <w:sz w:val="18"/>
        </w:rPr>
        <w:t>equipped</w:t>
      </w:r>
      <w:r w:rsidRPr="00051D75">
        <w:rPr>
          <w:spacing w:val="7"/>
          <w:sz w:val="18"/>
        </w:rPr>
        <w:t xml:space="preserve"> </w:t>
      </w:r>
      <w:r w:rsidRPr="00051D75">
        <w:rPr>
          <w:sz w:val="18"/>
        </w:rPr>
        <w:t>the</w:t>
      </w:r>
      <w:r w:rsidRPr="00051D75">
        <w:rPr>
          <w:spacing w:val="5"/>
          <w:sz w:val="18"/>
        </w:rPr>
        <w:t xml:space="preserve"> </w:t>
      </w:r>
      <w:r w:rsidRPr="00051D75">
        <w:rPr>
          <w:spacing w:val="-1"/>
          <w:sz w:val="18"/>
        </w:rPr>
        <w:t>member</w:t>
      </w:r>
      <w:r w:rsidRPr="00051D75">
        <w:rPr>
          <w:spacing w:val="9"/>
          <w:sz w:val="18"/>
        </w:rPr>
        <w:t xml:space="preserve"> </w:t>
      </w:r>
      <w:r w:rsidRPr="00051D75">
        <w:rPr>
          <w:spacing w:val="-1"/>
          <w:sz w:val="18"/>
        </w:rPr>
        <w:t>is.</w:t>
      </w:r>
      <w:r w:rsidRPr="00051D75">
        <w:rPr>
          <w:spacing w:val="4"/>
          <w:sz w:val="18"/>
        </w:rPr>
        <w:t xml:space="preserve"> </w:t>
      </w:r>
      <w:r w:rsidRPr="00051D75">
        <w:rPr>
          <w:sz w:val="18"/>
        </w:rPr>
        <w:t>The</w:t>
      </w:r>
      <w:r w:rsidRPr="00051D75">
        <w:rPr>
          <w:spacing w:val="7"/>
          <w:sz w:val="18"/>
        </w:rPr>
        <w:t xml:space="preserve"> </w:t>
      </w:r>
      <w:r w:rsidRPr="00051D75">
        <w:rPr>
          <w:spacing w:val="-2"/>
          <w:sz w:val="18"/>
        </w:rPr>
        <w:t>levels</w:t>
      </w:r>
      <w:r w:rsidRPr="00051D75">
        <w:rPr>
          <w:spacing w:val="8"/>
          <w:sz w:val="18"/>
        </w:rPr>
        <w:t xml:space="preserve"> </w:t>
      </w:r>
      <w:r w:rsidRPr="00051D75">
        <w:rPr>
          <w:spacing w:val="-1"/>
          <w:sz w:val="18"/>
        </w:rPr>
        <w:t>range</w:t>
      </w:r>
      <w:r w:rsidRPr="00051D75">
        <w:rPr>
          <w:spacing w:val="7"/>
          <w:sz w:val="18"/>
        </w:rPr>
        <w:t xml:space="preserve"> </w:t>
      </w:r>
      <w:r w:rsidRPr="00051D75">
        <w:rPr>
          <w:spacing w:val="-1"/>
          <w:sz w:val="18"/>
        </w:rPr>
        <w:t>from</w:t>
      </w:r>
      <w:r w:rsidRPr="00051D75">
        <w:rPr>
          <w:spacing w:val="9"/>
          <w:sz w:val="18"/>
        </w:rPr>
        <w:t xml:space="preserve"> </w:t>
      </w:r>
      <w:r w:rsidRPr="00051D75">
        <w:rPr>
          <w:spacing w:val="-1"/>
          <w:sz w:val="18"/>
        </w:rPr>
        <w:t>novice,</w:t>
      </w:r>
      <w:r w:rsidRPr="00051D75">
        <w:rPr>
          <w:spacing w:val="9"/>
          <w:sz w:val="18"/>
        </w:rPr>
        <w:t xml:space="preserve"> </w:t>
      </w:r>
      <w:r w:rsidRPr="00051D75">
        <w:rPr>
          <w:spacing w:val="-1"/>
          <w:sz w:val="18"/>
        </w:rPr>
        <w:t>intermediate</w:t>
      </w:r>
      <w:r w:rsidRPr="00051D75">
        <w:rPr>
          <w:spacing w:val="5"/>
          <w:sz w:val="18"/>
        </w:rPr>
        <w:t xml:space="preserve"> </w:t>
      </w:r>
      <w:r w:rsidRPr="00051D75">
        <w:rPr>
          <w:sz w:val="18"/>
        </w:rPr>
        <w:t>to</w:t>
      </w:r>
      <w:r w:rsidRPr="00051D75">
        <w:rPr>
          <w:spacing w:val="7"/>
          <w:sz w:val="18"/>
        </w:rPr>
        <w:t xml:space="preserve"> </w:t>
      </w:r>
      <w:r w:rsidRPr="00051D75">
        <w:rPr>
          <w:spacing w:val="-2"/>
          <w:sz w:val="18"/>
        </w:rPr>
        <w:t>expert.</w:t>
      </w:r>
      <w:r w:rsidRPr="00051D75">
        <w:rPr>
          <w:spacing w:val="59"/>
          <w:sz w:val="18"/>
        </w:rPr>
        <w:t xml:space="preserve"> </w:t>
      </w:r>
      <w:r w:rsidRPr="00051D75">
        <w:rPr>
          <w:spacing w:val="-1"/>
          <w:sz w:val="18"/>
        </w:rPr>
        <w:t>Overall,</w:t>
      </w:r>
      <w:r w:rsidRPr="00051D75">
        <w:rPr>
          <w:spacing w:val="21"/>
          <w:sz w:val="18"/>
        </w:rPr>
        <w:t xml:space="preserve"> </w:t>
      </w:r>
      <w:r w:rsidRPr="00051D75">
        <w:rPr>
          <w:sz w:val="18"/>
        </w:rPr>
        <w:t>the</w:t>
      </w:r>
      <w:r w:rsidRPr="00051D75">
        <w:rPr>
          <w:spacing w:val="17"/>
          <w:sz w:val="18"/>
        </w:rPr>
        <w:t xml:space="preserve"> </w:t>
      </w:r>
      <w:r w:rsidRPr="00051D75">
        <w:rPr>
          <w:spacing w:val="-1"/>
          <w:sz w:val="18"/>
        </w:rPr>
        <w:t>group</w:t>
      </w:r>
      <w:r w:rsidRPr="00051D75">
        <w:rPr>
          <w:spacing w:val="17"/>
          <w:sz w:val="18"/>
        </w:rPr>
        <w:t xml:space="preserve"> </w:t>
      </w:r>
      <w:r w:rsidRPr="00051D75">
        <w:rPr>
          <w:spacing w:val="-1"/>
          <w:sz w:val="18"/>
        </w:rPr>
        <w:t>is</w:t>
      </w:r>
      <w:r w:rsidRPr="00051D75">
        <w:rPr>
          <w:spacing w:val="20"/>
          <w:sz w:val="18"/>
        </w:rPr>
        <w:t xml:space="preserve"> </w:t>
      </w:r>
      <w:r w:rsidRPr="00051D75">
        <w:rPr>
          <w:spacing w:val="-2"/>
          <w:sz w:val="18"/>
        </w:rPr>
        <w:t>equipped</w:t>
      </w:r>
      <w:r w:rsidRPr="00051D75">
        <w:rPr>
          <w:spacing w:val="20"/>
          <w:sz w:val="18"/>
        </w:rPr>
        <w:t xml:space="preserve"> </w:t>
      </w:r>
      <w:r w:rsidRPr="00051D75">
        <w:rPr>
          <w:spacing w:val="-1"/>
          <w:sz w:val="18"/>
        </w:rPr>
        <w:t>with</w:t>
      </w:r>
      <w:r w:rsidRPr="00051D75">
        <w:rPr>
          <w:spacing w:val="20"/>
          <w:sz w:val="18"/>
        </w:rPr>
        <w:t xml:space="preserve"> </w:t>
      </w:r>
      <w:r w:rsidRPr="00051D75">
        <w:rPr>
          <w:spacing w:val="-2"/>
          <w:sz w:val="18"/>
        </w:rPr>
        <w:t>various</w:t>
      </w:r>
      <w:r w:rsidRPr="00051D75">
        <w:rPr>
          <w:spacing w:val="20"/>
          <w:sz w:val="18"/>
        </w:rPr>
        <w:t xml:space="preserve"> </w:t>
      </w:r>
      <w:r w:rsidRPr="00051D75">
        <w:rPr>
          <w:spacing w:val="-1"/>
          <w:sz w:val="18"/>
        </w:rPr>
        <w:t>skills</w:t>
      </w:r>
      <w:r w:rsidRPr="00051D75">
        <w:rPr>
          <w:spacing w:val="20"/>
          <w:sz w:val="18"/>
        </w:rPr>
        <w:t xml:space="preserve"> </w:t>
      </w:r>
      <w:r w:rsidRPr="00051D75">
        <w:rPr>
          <w:spacing w:val="-1"/>
          <w:sz w:val="18"/>
        </w:rPr>
        <w:t>that</w:t>
      </w:r>
      <w:r w:rsidRPr="00051D75">
        <w:rPr>
          <w:spacing w:val="19"/>
          <w:sz w:val="18"/>
        </w:rPr>
        <w:t xml:space="preserve"> </w:t>
      </w:r>
      <w:r w:rsidRPr="00051D75">
        <w:rPr>
          <w:spacing w:val="-2"/>
          <w:sz w:val="18"/>
        </w:rPr>
        <w:t>have</w:t>
      </w:r>
      <w:r w:rsidRPr="00051D75">
        <w:rPr>
          <w:spacing w:val="20"/>
          <w:sz w:val="18"/>
        </w:rPr>
        <w:t xml:space="preserve"> </w:t>
      </w:r>
      <w:r w:rsidRPr="00051D75">
        <w:rPr>
          <w:spacing w:val="-1"/>
          <w:sz w:val="18"/>
        </w:rPr>
        <w:t>been</w:t>
      </w:r>
      <w:r w:rsidRPr="00051D75">
        <w:rPr>
          <w:spacing w:val="17"/>
          <w:sz w:val="18"/>
        </w:rPr>
        <w:t xml:space="preserve"> </w:t>
      </w:r>
      <w:r w:rsidRPr="00051D75">
        <w:rPr>
          <w:spacing w:val="-1"/>
          <w:sz w:val="18"/>
        </w:rPr>
        <w:t>agreed</w:t>
      </w:r>
      <w:r w:rsidRPr="00051D75">
        <w:rPr>
          <w:spacing w:val="17"/>
          <w:sz w:val="18"/>
        </w:rPr>
        <w:t xml:space="preserve"> </w:t>
      </w:r>
      <w:r w:rsidRPr="00051D75">
        <w:rPr>
          <w:spacing w:val="-1"/>
          <w:sz w:val="18"/>
        </w:rPr>
        <w:t>upon</w:t>
      </w:r>
      <w:r w:rsidRPr="00051D75">
        <w:rPr>
          <w:spacing w:val="17"/>
          <w:sz w:val="18"/>
        </w:rPr>
        <w:t xml:space="preserve"> </w:t>
      </w:r>
      <w:r w:rsidRPr="00051D75">
        <w:rPr>
          <w:sz w:val="18"/>
        </w:rPr>
        <w:t>to</w:t>
      </w:r>
      <w:r w:rsidRPr="00051D75">
        <w:rPr>
          <w:spacing w:val="17"/>
          <w:sz w:val="18"/>
        </w:rPr>
        <w:t xml:space="preserve"> </w:t>
      </w:r>
      <w:r w:rsidRPr="00051D75">
        <w:rPr>
          <w:spacing w:val="-1"/>
          <w:sz w:val="18"/>
        </w:rPr>
        <w:t>be</w:t>
      </w:r>
      <w:r w:rsidRPr="00051D75">
        <w:rPr>
          <w:spacing w:val="17"/>
          <w:sz w:val="18"/>
        </w:rPr>
        <w:t xml:space="preserve"> </w:t>
      </w:r>
      <w:r w:rsidRPr="00051D75">
        <w:rPr>
          <w:spacing w:val="-1"/>
          <w:sz w:val="18"/>
        </w:rPr>
        <w:t>critical</w:t>
      </w:r>
      <w:r w:rsidRPr="00051D75">
        <w:rPr>
          <w:spacing w:val="14"/>
          <w:sz w:val="18"/>
        </w:rPr>
        <w:t xml:space="preserve"> </w:t>
      </w:r>
      <w:r w:rsidRPr="00051D75">
        <w:rPr>
          <w:sz w:val="18"/>
        </w:rPr>
        <w:t>for</w:t>
      </w:r>
      <w:r w:rsidRPr="00051D75">
        <w:rPr>
          <w:spacing w:val="67"/>
          <w:sz w:val="18"/>
        </w:rPr>
        <w:t xml:space="preserve"> </w:t>
      </w:r>
      <w:r w:rsidRPr="00051D75">
        <w:rPr>
          <w:sz w:val="18"/>
        </w:rPr>
        <w:t xml:space="preserve">the </w:t>
      </w:r>
      <w:r w:rsidRPr="00051D75">
        <w:rPr>
          <w:spacing w:val="-1"/>
          <w:sz w:val="18"/>
        </w:rPr>
        <w:t>project’s</w:t>
      </w:r>
      <w:r w:rsidRPr="00051D75">
        <w:rPr>
          <w:spacing w:val="1"/>
          <w:sz w:val="18"/>
        </w:rPr>
        <w:t xml:space="preserve"> </w:t>
      </w:r>
      <w:r w:rsidRPr="00051D75">
        <w:rPr>
          <w:spacing w:val="-1"/>
          <w:sz w:val="18"/>
        </w:rPr>
        <w:t>success.</w:t>
      </w:r>
      <w:r w:rsidRPr="00051D75">
        <w:rPr>
          <w:spacing w:val="2"/>
          <w:sz w:val="18"/>
        </w:rPr>
        <w:t xml:space="preserve"> </w:t>
      </w:r>
      <w:r w:rsidRPr="00051D75">
        <w:rPr>
          <w:spacing w:val="-2"/>
          <w:sz w:val="18"/>
        </w:rPr>
        <w:t>Generally,</w:t>
      </w:r>
      <w:r w:rsidRPr="00051D75">
        <w:rPr>
          <w:spacing w:val="2"/>
          <w:sz w:val="18"/>
        </w:rPr>
        <w:t xml:space="preserve"> </w:t>
      </w:r>
      <w:r w:rsidRPr="00051D75">
        <w:rPr>
          <w:sz w:val="18"/>
        </w:rPr>
        <w:t xml:space="preserve">the </w:t>
      </w:r>
      <w:r w:rsidRPr="00051D75">
        <w:rPr>
          <w:spacing w:val="-1"/>
          <w:sz w:val="18"/>
        </w:rPr>
        <w:t>skills</w:t>
      </w:r>
      <w:r w:rsidRPr="00051D75">
        <w:rPr>
          <w:spacing w:val="1"/>
          <w:sz w:val="18"/>
        </w:rPr>
        <w:t xml:space="preserve"> </w:t>
      </w:r>
      <w:r w:rsidRPr="00051D75">
        <w:rPr>
          <w:spacing w:val="-1"/>
          <w:sz w:val="18"/>
        </w:rPr>
        <w:t>defined</w:t>
      </w:r>
      <w:r w:rsidRPr="00051D75">
        <w:rPr>
          <w:sz w:val="18"/>
        </w:rPr>
        <w:t xml:space="preserve"> to </w:t>
      </w:r>
      <w:r w:rsidRPr="00051D75">
        <w:rPr>
          <w:spacing w:val="-1"/>
          <w:sz w:val="18"/>
        </w:rPr>
        <w:t>be</w:t>
      </w:r>
      <w:r w:rsidRPr="00051D75">
        <w:rPr>
          <w:sz w:val="18"/>
        </w:rPr>
        <w:t xml:space="preserve"> </w:t>
      </w:r>
      <w:r w:rsidRPr="00051D75">
        <w:rPr>
          <w:spacing w:val="-1"/>
          <w:sz w:val="18"/>
        </w:rPr>
        <w:t>required</w:t>
      </w:r>
      <w:r w:rsidRPr="00051D75">
        <w:rPr>
          <w:sz w:val="18"/>
        </w:rPr>
        <w:t xml:space="preserve"> </w:t>
      </w:r>
      <w:r w:rsidRPr="00051D75">
        <w:rPr>
          <w:spacing w:val="-1"/>
          <w:sz w:val="18"/>
        </w:rPr>
        <w:t>and</w:t>
      </w:r>
      <w:r w:rsidRPr="00051D75">
        <w:rPr>
          <w:spacing w:val="-2"/>
          <w:sz w:val="18"/>
        </w:rPr>
        <w:t xml:space="preserve"> </w:t>
      </w:r>
      <w:r w:rsidRPr="00051D75">
        <w:rPr>
          <w:spacing w:val="-1"/>
          <w:sz w:val="18"/>
        </w:rPr>
        <w:t>suitable</w:t>
      </w:r>
      <w:r w:rsidRPr="00051D75">
        <w:rPr>
          <w:sz w:val="18"/>
        </w:rPr>
        <w:t xml:space="preserve"> for</w:t>
      </w:r>
      <w:r w:rsidRPr="00051D75">
        <w:rPr>
          <w:spacing w:val="2"/>
          <w:sz w:val="18"/>
        </w:rPr>
        <w:t xml:space="preserve"> </w:t>
      </w:r>
      <w:proofErr w:type="gramStart"/>
      <w:r w:rsidRPr="00051D75">
        <w:rPr>
          <w:spacing w:val="-1"/>
          <w:sz w:val="18"/>
        </w:rPr>
        <w:t>this</w:t>
      </w:r>
      <w:r w:rsidRPr="00051D75">
        <w:rPr>
          <w:spacing w:val="1"/>
          <w:sz w:val="18"/>
        </w:rPr>
        <w:t xml:space="preserve"> </w:t>
      </w:r>
      <w:r w:rsidRPr="00051D75">
        <w:rPr>
          <w:spacing w:val="-1"/>
          <w:sz w:val="18"/>
        </w:rPr>
        <w:t>project</w:t>
      </w:r>
      <w:r w:rsidRPr="00051D75">
        <w:rPr>
          <w:spacing w:val="2"/>
          <w:sz w:val="18"/>
        </w:rPr>
        <w:t xml:space="preserve"> </w:t>
      </w:r>
      <w:r w:rsidRPr="00051D75">
        <w:rPr>
          <w:spacing w:val="-1"/>
          <w:sz w:val="18"/>
        </w:rPr>
        <w:t>are</w:t>
      </w:r>
      <w:proofErr w:type="gramEnd"/>
      <w:r w:rsidRPr="00051D75">
        <w:rPr>
          <w:spacing w:val="63"/>
          <w:sz w:val="18"/>
        </w:rPr>
        <w:t xml:space="preserve"> </w:t>
      </w:r>
      <w:r w:rsidRPr="00051D75">
        <w:rPr>
          <w:spacing w:val="-1"/>
          <w:sz w:val="18"/>
        </w:rPr>
        <w:t>programming, verbal</w:t>
      </w:r>
      <w:r w:rsidRPr="00051D75">
        <w:rPr>
          <w:sz w:val="18"/>
        </w:rPr>
        <w:t xml:space="preserve"> </w:t>
      </w:r>
      <w:r w:rsidRPr="00051D75">
        <w:rPr>
          <w:spacing w:val="-1"/>
          <w:sz w:val="18"/>
        </w:rPr>
        <w:t>communication,</w:t>
      </w:r>
      <w:r w:rsidRPr="00051D75">
        <w:rPr>
          <w:spacing w:val="2"/>
          <w:sz w:val="18"/>
        </w:rPr>
        <w:t xml:space="preserve"> </w:t>
      </w:r>
      <w:r w:rsidRPr="00051D75">
        <w:rPr>
          <w:spacing w:val="-1"/>
          <w:sz w:val="18"/>
        </w:rPr>
        <w:t>analytical</w:t>
      </w:r>
      <w:r w:rsidRPr="00051D75">
        <w:rPr>
          <w:spacing w:val="-3"/>
          <w:sz w:val="18"/>
        </w:rPr>
        <w:t xml:space="preserve"> </w:t>
      </w:r>
      <w:r w:rsidRPr="00051D75">
        <w:rPr>
          <w:spacing w:val="-1"/>
          <w:sz w:val="18"/>
        </w:rPr>
        <w:t>and</w:t>
      </w:r>
      <w:r w:rsidRPr="00051D75">
        <w:rPr>
          <w:sz w:val="18"/>
        </w:rPr>
        <w:t xml:space="preserve"> </w:t>
      </w:r>
      <w:r w:rsidRPr="00051D75">
        <w:rPr>
          <w:spacing w:val="-1"/>
          <w:sz w:val="18"/>
        </w:rPr>
        <w:t>documentation.</w:t>
      </w:r>
    </w:p>
    <w:p w14:paraId="1C89DF35" w14:textId="77777777" w:rsidR="007C4457" w:rsidRPr="00051D75" w:rsidRDefault="007C4457" w:rsidP="007C4457">
      <w:pPr>
        <w:spacing w:before="4" w:line="200" w:lineRule="exact"/>
        <w:rPr>
          <w:sz w:val="16"/>
          <w:szCs w:val="20"/>
        </w:rPr>
      </w:pPr>
    </w:p>
    <w:p w14:paraId="7044A5C7" w14:textId="77777777" w:rsidR="007C4457" w:rsidRPr="00051D75" w:rsidRDefault="007C4457" w:rsidP="00051D75">
      <w:pPr>
        <w:pStyle w:val="BodyText"/>
        <w:spacing w:line="480" w:lineRule="auto"/>
        <w:ind w:firstLine="720"/>
        <w:jc w:val="both"/>
        <w:rPr>
          <w:spacing w:val="-1"/>
          <w:sz w:val="20"/>
        </w:rPr>
      </w:pPr>
      <w:r w:rsidRPr="00051D75">
        <w:rPr>
          <w:spacing w:val="-1"/>
          <w:sz w:val="18"/>
        </w:rPr>
        <w:t>Programming</w:t>
      </w:r>
      <w:r w:rsidRPr="00051D75">
        <w:rPr>
          <w:spacing w:val="31"/>
          <w:sz w:val="18"/>
        </w:rPr>
        <w:t xml:space="preserve"> </w:t>
      </w:r>
      <w:r w:rsidRPr="00051D75">
        <w:rPr>
          <w:spacing w:val="-1"/>
          <w:sz w:val="18"/>
        </w:rPr>
        <w:t>skills</w:t>
      </w:r>
      <w:r w:rsidRPr="00051D75">
        <w:rPr>
          <w:spacing w:val="32"/>
          <w:sz w:val="18"/>
        </w:rPr>
        <w:t xml:space="preserve"> </w:t>
      </w:r>
      <w:r w:rsidRPr="00051D75">
        <w:rPr>
          <w:spacing w:val="-2"/>
          <w:sz w:val="18"/>
        </w:rPr>
        <w:t>needed</w:t>
      </w:r>
      <w:r w:rsidRPr="00051D75">
        <w:rPr>
          <w:spacing w:val="29"/>
          <w:sz w:val="18"/>
        </w:rPr>
        <w:t xml:space="preserve"> </w:t>
      </w:r>
      <w:r w:rsidRPr="00051D75">
        <w:rPr>
          <w:sz w:val="18"/>
        </w:rPr>
        <w:t>for</w:t>
      </w:r>
      <w:r w:rsidRPr="00051D75">
        <w:rPr>
          <w:spacing w:val="30"/>
          <w:sz w:val="18"/>
        </w:rPr>
        <w:t xml:space="preserve"> </w:t>
      </w:r>
      <w:r w:rsidRPr="00051D75">
        <w:rPr>
          <w:spacing w:val="-1"/>
          <w:sz w:val="18"/>
        </w:rPr>
        <w:t>this</w:t>
      </w:r>
      <w:r w:rsidRPr="00051D75">
        <w:rPr>
          <w:spacing w:val="32"/>
          <w:sz w:val="18"/>
        </w:rPr>
        <w:t xml:space="preserve"> </w:t>
      </w:r>
      <w:r w:rsidRPr="00051D75">
        <w:rPr>
          <w:spacing w:val="-1"/>
          <w:sz w:val="18"/>
        </w:rPr>
        <w:t>project</w:t>
      </w:r>
      <w:r w:rsidRPr="00051D75">
        <w:rPr>
          <w:spacing w:val="33"/>
          <w:sz w:val="18"/>
        </w:rPr>
        <w:t xml:space="preserve"> </w:t>
      </w:r>
      <w:r w:rsidRPr="00051D75">
        <w:rPr>
          <w:spacing w:val="-1"/>
          <w:sz w:val="18"/>
        </w:rPr>
        <w:t>are</w:t>
      </w:r>
      <w:r w:rsidRPr="00051D75">
        <w:rPr>
          <w:spacing w:val="29"/>
          <w:sz w:val="18"/>
        </w:rPr>
        <w:t xml:space="preserve"> </w:t>
      </w:r>
      <w:r w:rsidRPr="00051D75">
        <w:rPr>
          <w:spacing w:val="-1"/>
          <w:sz w:val="18"/>
        </w:rPr>
        <w:t>expertise</w:t>
      </w:r>
      <w:r w:rsidRPr="00051D75">
        <w:rPr>
          <w:spacing w:val="31"/>
          <w:sz w:val="18"/>
        </w:rPr>
        <w:t xml:space="preserve"> </w:t>
      </w:r>
      <w:r w:rsidRPr="00051D75">
        <w:rPr>
          <w:spacing w:val="-1"/>
          <w:sz w:val="18"/>
        </w:rPr>
        <w:t>in</w:t>
      </w:r>
      <w:r w:rsidRPr="00051D75">
        <w:rPr>
          <w:spacing w:val="32"/>
          <w:sz w:val="18"/>
        </w:rPr>
        <w:t xml:space="preserve"> </w:t>
      </w:r>
      <w:r w:rsidRPr="00051D75">
        <w:rPr>
          <w:sz w:val="18"/>
        </w:rPr>
        <w:t>SQL</w:t>
      </w:r>
      <w:r w:rsidRPr="00051D75">
        <w:rPr>
          <w:spacing w:val="31"/>
          <w:sz w:val="18"/>
        </w:rPr>
        <w:t xml:space="preserve"> </w:t>
      </w:r>
      <w:r w:rsidRPr="00051D75">
        <w:rPr>
          <w:spacing w:val="-1"/>
          <w:sz w:val="18"/>
        </w:rPr>
        <w:t>and</w:t>
      </w:r>
      <w:r w:rsidRPr="00051D75">
        <w:rPr>
          <w:spacing w:val="31"/>
          <w:sz w:val="18"/>
        </w:rPr>
        <w:t xml:space="preserve"> </w:t>
      </w:r>
      <w:r w:rsidRPr="00051D75">
        <w:rPr>
          <w:spacing w:val="-2"/>
          <w:sz w:val="18"/>
        </w:rPr>
        <w:t>PHP,</w:t>
      </w:r>
      <w:r w:rsidRPr="00051D75">
        <w:rPr>
          <w:spacing w:val="33"/>
          <w:sz w:val="18"/>
        </w:rPr>
        <w:t xml:space="preserve"> </w:t>
      </w:r>
      <w:r w:rsidRPr="00051D75">
        <w:rPr>
          <w:spacing w:val="-1"/>
          <w:sz w:val="18"/>
        </w:rPr>
        <w:t>as</w:t>
      </w:r>
      <w:r w:rsidRPr="00051D75">
        <w:rPr>
          <w:spacing w:val="32"/>
          <w:sz w:val="18"/>
        </w:rPr>
        <w:t xml:space="preserve"> </w:t>
      </w:r>
      <w:r w:rsidRPr="00051D75">
        <w:rPr>
          <w:spacing w:val="-2"/>
          <w:sz w:val="18"/>
        </w:rPr>
        <w:t>well</w:t>
      </w:r>
      <w:r w:rsidRPr="00051D75">
        <w:rPr>
          <w:spacing w:val="31"/>
          <w:sz w:val="18"/>
        </w:rPr>
        <w:t xml:space="preserve"> </w:t>
      </w:r>
      <w:r w:rsidRPr="00051D75">
        <w:rPr>
          <w:spacing w:val="-1"/>
          <w:sz w:val="18"/>
        </w:rPr>
        <w:t>as</w:t>
      </w:r>
      <w:r w:rsidRPr="00051D75">
        <w:rPr>
          <w:spacing w:val="46"/>
          <w:sz w:val="18"/>
        </w:rPr>
        <w:t xml:space="preserve"> </w:t>
      </w:r>
      <w:r w:rsidRPr="00051D75">
        <w:rPr>
          <w:spacing w:val="-1"/>
          <w:sz w:val="18"/>
        </w:rPr>
        <w:t>knowledge</w:t>
      </w:r>
      <w:r w:rsidRPr="00051D75">
        <w:rPr>
          <w:spacing w:val="5"/>
          <w:sz w:val="18"/>
        </w:rPr>
        <w:t xml:space="preserve"> </w:t>
      </w:r>
      <w:r w:rsidRPr="00051D75">
        <w:rPr>
          <w:spacing w:val="-1"/>
          <w:sz w:val="18"/>
        </w:rPr>
        <w:t>in</w:t>
      </w:r>
      <w:r w:rsidRPr="00051D75">
        <w:rPr>
          <w:spacing w:val="5"/>
          <w:sz w:val="18"/>
        </w:rPr>
        <w:t xml:space="preserve"> </w:t>
      </w:r>
      <w:r w:rsidRPr="00051D75">
        <w:rPr>
          <w:spacing w:val="-2"/>
          <w:sz w:val="18"/>
        </w:rPr>
        <w:t>HTML</w:t>
      </w:r>
      <w:r w:rsidRPr="00051D75">
        <w:rPr>
          <w:spacing w:val="5"/>
          <w:sz w:val="18"/>
        </w:rPr>
        <w:t xml:space="preserve"> </w:t>
      </w:r>
      <w:r w:rsidRPr="00051D75">
        <w:rPr>
          <w:spacing w:val="-1"/>
          <w:sz w:val="18"/>
        </w:rPr>
        <w:t>and</w:t>
      </w:r>
      <w:r w:rsidRPr="00051D75">
        <w:rPr>
          <w:spacing w:val="3"/>
          <w:sz w:val="18"/>
        </w:rPr>
        <w:t xml:space="preserve"> </w:t>
      </w:r>
      <w:r w:rsidRPr="00051D75">
        <w:rPr>
          <w:spacing w:val="-1"/>
          <w:sz w:val="18"/>
        </w:rPr>
        <w:t>CSS.</w:t>
      </w:r>
      <w:r w:rsidRPr="00051D75">
        <w:rPr>
          <w:spacing w:val="4"/>
          <w:sz w:val="18"/>
        </w:rPr>
        <w:t xml:space="preserve"> </w:t>
      </w:r>
      <w:r w:rsidRPr="00051D75">
        <w:rPr>
          <w:spacing w:val="-1"/>
          <w:sz w:val="18"/>
        </w:rPr>
        <w:t>These</w:t>
      </w:r>
      <w:r w:rsidRPr="00051D75">
        <w:rPr>
          <w:spacing w:val="3"/>
          <w:sz w:val="18"/>
        </w:rPr>
        <w:t xml:space="preserve"> </w:t>
      </w:r>
      <w:r w:rsidRPr="00051D75">
        <w:rPr>
          <w:spacing w:val="-1"/>
          <w:sz w:val="18"/>
        </w:rPr>
        <w:t>skills</w:t>
      </w:r>
      <w:r w:rsidRPr="00051D75">
        <w:rPr>
          <w:spacing w:val="6"/>
          <w:sz w:val="18"/>
        </w:rPr>
        <w:t xml:space="preserve"> </w:t>
      </w:r>
      <w:r w:rsidRPr="00051D75">
        <w:rPr>
          <w:spacing w:val="-1"/>
          <w:sz w:val="18"/>
        </w:rPr>
        <w:t>are</w:t>
      </w:r>
      <w:r w:rsidRPr="00051D75">
        <w:rPr>
          <w:spacing w:val="3"/>
          <w:sz w:val="18"/>
        </w:rPr>
        <w:t xml:space="preserve"> </w:t>
      </w:r>
      <w:r w:rsidRPr="00051D75">
        <w:rPr>
          <w:spacing w:val="-1"/>
          <w:sz w:val="18"/>
        </w:rPr>
        <w:t>required</w:t>
      </w:r>
      <w:r w:rsidRPr="00051D75">
        <w:rPr>
          <w:spacing w:val="3"/>
          <w:sz w:val="18"/>
        </w:rPr>
        <w:t xml:space="preserve"> </w:t>
      </w:r>
      <w:r w:rsidRPr="00051D75">
        <w:rPr>
          <w:sz w:val="18"/>
        </w:rPr>
        <w:t>for</w:t>
      </w:r>
      <w:r w:rsidRPr="00051D75">
        <w:rPr>
          <w:spacing w:val="4"/>
          <w:sz w:val="18"/>
        </w:rPr>
        <w:t xml:space="preserve"> </w:t>
      </w:r>
      <w:r w:rsidRPr="00051D75">
        <w:rPr>
          <w:sz w:val="18"/>
        </w:rPr>
        <w:t>the fact</w:t>
      </w:r>
      <w:r w:rsidRPr="00051D75">
        <w:rPr>
          <w:spacing w:val="2"/>
          <w:sz w:val="18"/>
        </w:rPr>
        <w:t xml:space="preserve"> </w:t>
      </w:r>
      <w:r w:rsidRPr="00051D75">
        <w:rPr>
          <w:spacing w:val="-1"/>
          <w:sz w:val="18"/>
        </w:rPr>
        <w:t>that</w:t>
      </w:r>
      <w:r w:rsidRPr="00051D75">
        <w:rPr>
          <w:spacing w:val="4"/>
          <w:sz w:val="18"/>
        </w:rPr>
        <w:t xml:space="preserve"> </w:t>
      </w:r>
      <w:r w:rsidRPr="00051D75">
        <w:rPr>
          <w:spacing w:val="-1"/>
          <w:sz w:val="18"/>
        </w:rPr>
        <w:t>without</w:t>
      </w:r>
      <w:r w:rsidRPr="00051D75">
        <w:rPr>
          <w:spacing w:val="4"/>
          <w:sz w:val="18"/>
        </w:rPr>
        <w:t xml:space="preserve"> </w:t>
      </w:r>
      <w:r w:rsidRPr="00051D75">
        <w:rPr>
          <w:spacing w:val="-1"/>
          <w:sz w:val="18"/>
        </w:rPr>
        <w:t>them,</w:t>
      </w:r>
      <w:r w:rsidRPr="00051D75">
        <w:rPr>
          <w:spacing w:val="4"/>
          <w:sz w:val="18"/>
        </w:rPr>
        <w:t xml:space="preserve"> </w:t>
      </w:r>
      <w:r w:rsidRPr="00051D75">
        <w:rPr>
          <w:sz w:val="18"/>
        </w:rPr>
        <w:t>the</w:t>
      </w:r>
      <w:r w:rsidRPr="00051D75">
        <w:rPr>
          <w:spacing w:val="3"/>
          <w:sz w:val="18"/>
        </w:rPr>
        <w:t xml:space="preserve"> </w:t>
      </w:r>
      <w:r w:rsidRPr="00051D75">
        <w:rPr>
          <w:spacing w:val="-1"/>
          <w:sz w:val="18"/>
        </w:rPr>
        <w:t>group</w:t>
      </w:r>
      <w:r w:rsidRPr="00051D75">
        <w:rPr>
          <w:spacing w:val="34"/>
          <w:sz w:val="18"/>
        </w:rPr>
        <w:t xml:space="preserve"> </w:t>
      </w:r>
      <w:r w:rsidRPr="00051D75">
        <w:rPr>
          <w:spacing w:val="-1"/>
          <w:sz w:val="18"/>
        </w:rPr>
        <w:t>might</w:t>
      </w:r>
      <w:r w:rsidRPr="00051D75">
        <w:rPr>
          <w:spacing w:val="2"/>
          <w:sz w:val="18"/>
        </w:rPr>
        <w:t xml:space="preserve"> </w:t>
      </w:r>
      <w:r w:rsidRPr="00051D75">
        <w:rPr>
          <w:sz w:val="18"/>
        </w:rPr>
        <w:t xml:space="preserve">find </w:t>
      </w:r>
      <w:r w:rsidRPr="00051D75">
        <w:rPr>
          <w:spacing w:val="-1"/>
          <w:sz w:val="18"/>
        </w:rPr>
        <w:t>difficulty</w:t>
      </w:r>
      <w:r w:rsidRPr="00051D75">
        <w:rPr>
          <w:spacing w:val="1"/>
          <w:sz w:val="18"/>
        </w:rPr>
        <w:t xml:space="preserve"> </w:t>
      </w:r>
      <w:r w:rsidRPr="00051D75">
        <w:rPr>
          <w:spacing w:val="-1"/>
          <w:sz w:val="18"/>
        </w:rPr>
        <w:t>in</w:t>
      </w:r>
      <w:r w:rsidRPr="00051D75">
        <w:rPr>
          <w:spacing w:val="3"/>
          <w:sz w:val="18"/>
        </w:rPr>
        <w:t xml:space="preserve"> </w:t>
      </w:r>
      <w:r w:rsidRPr="00051D75">
        <w:rPr>
          <w:spacing w:val="-1"/>
          <w:sz w:val="18"/>
        </w:rPr>
        <w:t>developing</w:t>
      </w:r>
      <w:r w:rsidRPr="00051D75">
        <w:rPr>
          <w:spacing w:val="3"/>
          <w:sz w:val="18"/>
        </w:rPr>
        <w:t xml:space="preserve"> </w:t>
      </w:r>
      <w:r w:rsidRPr="00051D75">
        <w:rPr>
          <w:sz w:val="18"/>
        </w:rPr>
        <w:t>the</w:t>
      </w:r>
      <w:r w:rsidRPr="00051D75">
        <w:rPr>
          <w:spacing w:val="3"/>
          <w:sz w:val="18"/>
        </w:rPr>
        <w:t xml:space="preserve"> </w:t>
      </w:r>
      <w:r w:rsidRPr="00051D75">
        <w:rPr>
          <w:spacing w:val="-1"/>
          <w:sz w:val="18"/>
        </w:rPr>
        <w:t>actual</w:t>
      </w:r>
      <w:r w:rsidRPr="00051D75">
        <w:rPr>
          <w:spacing w:val="2"/>
          <w:sz w:val="18"/>
        </w:rPr>
        <w:t xml:space="preserve"> </w:t>
      </w:r>
      <w:r w:rsidRPr="00051D75">
        <w:rPr>
          <w:spacing w:val="-1"/>
          <w:sz w:val="18"/>
        </w:rPr>
        <w:t>system</w:t>
      </w:r>
      <w:r w:rsidRPr="00051D75">
        <w:rPr>
          <w:spacing w:val="4"/>
          <w:sz w:val="18"/>
        </w:rPr>
        <w:t xml:space="preserve"> </w:t>
      </w:r>
      <w:r w:rsidRPr="00051D75">
        <w:rPr>
          <w:spacing w:val="-1"/>
          <w:sz w:val="18"/>
        </w:rPr>
        <w:t>and</w:t>
      </w:r>
      <w:r w:rsidRPr="00051D75">
        <w:rPr>
          <w:sz w:val="18"/>
        </w:rPr>
        <w:t xml:space="preserve"> </w:t>
      </w:r>
      <w:r w:rsidRPr="00051D75">
        <w:rPr>
          <w:spacing w:val="-1"/>
          <w:sz w:val="18"/>
        </w:rPr>
        <w:t>might</w:t>
      </w:r>
      <w:r w:rsidRPr="00051D75">
        <w:rPr>
          <w:spacing w:val="2"/>
          <w:sz w:val="18"/>
        </w:rPr>
        <w:t xml:space="preserve"> </w:t>
      </w:r>
      <w:r w:rsidRPr="00051D75">
        <w:rPr>
          <w:spacing w:val="-2"/>
          <w:sz w:val="18"/>
        </w:rPr>
        <w:t>have</w:t>
      </w:r>
      <w:r w:rsidRPr="00051D75">
        <w:rPr>
          <w:spacing w:val="3"/>
          <w:sz w:val="18"/>
        </w:rPr>
        <w:t xml:space="preserve"> </w:t>
      </w:r>
      <w:r w:rsidRPr="00051D75">
        <w:rPr>
          <w:sz w:val="18"/>
        </w:rPr>
        <w:t>the</w:t>
      </w:r>
      <w:r w:rsidRPr="00051D75">
        <w:rPr>
          <w:spacing w:val="3"/>
          <w:sz w:val="18"/>
        </w:rPr>
        <w:t xml:space="preserve"> </w:t>
      </w:r>
      <w:r w:rsidRPr="00051D75">
        <w:rPr>
          <w:spacing w:val="-2"/>
          <w:sz w:val="18"/>
        </w:rPr>
        <w:t>need</w:t>
      </w:r>
      <w:r w:rsidRPr="00051D75">
        <w:rPr>
          <w:spacing w:val="3"/>
          <w:sz w:val="18"/>
        </w:rPr>
        <w:t xml:space="preserve"> </w:t>
      </w:r>
      <w:r w:rsidRPr="00051D75">
        <w:rPr>
          <w:sz w:val="18"/>
        </w:rPr>
        <w:t>to</w:t>
      </w:r>
      <w:r w:rsidRPr="00051D75">
        <w:rPr>
          <w:spacing w:val="3"/>
          <w:sz w:val="18"/>
        </w:rPr>
        <w:t xml:space="preserve"> </w:t>
      </w:r>
      <w:r w:rsidRPr="00051D75">
        <w:rPr>
          <w:spacing w:val="-1"/>
          <w:sz w:val="18"/>
        </w:rPr>
        <w:t>outsource</w:t>
      </w:r>
      <w:r w:rsidRPr="00051D75">
        <w:rPr>
          <w:spacing w:val="3"/>
          <w:sz w:val="18"/>
        </w:rPr>
        <w:t xml:space="preserve"> </w:t>
      </w:r>
      <w:r w:rsidRPr="00051D75">
        <w:rPr>
          <w:spacing w:val="-2"/>
          <w:sz w:val="18"/>
        </w:rPr>
        <w:t>which</w:t>
      </w:r>
      <w:r w:rsidRPr="00051D75">
        <w:rPr>
          <w:spacing w:val="57"/>
          <w:sz w:val="18"/>
        </w:rPr>
        <w:t xml:space="preserve"> </w:t>
      </w:r>
      <w:r w:rsidRPr="00051D75">
        <w:rPr>
          <w:spacing w:val="-1"/>
          <w:sz w:val="18"/>
        </w:rPr>
        <w:t>may</w:t>
      </w:r>
      <w:r w:rsidRPr="00051D75">
        <w:rPr>
          <w:spacing w:val="25"/>
          <w:sz w:val="18"/>
        </w:rPr>
        <w:t xml:space="preserve"> </w:t>
      </w:r>
      <w:r w:rsidRPr="00051D75">
        <w:rPr>
          <w:spacing w:val="-1"/>
          <w:sz w:val="18"/>
        </w:rPr>
        <w:t>incur</w:t>
      </w:r>
      <w:r w:rsidRPr="00051D75">
        <w:rPr>
          <w:spacing w:val="26"/>
          <w:sz w:val="18"/>
        </w:rPr>
        <w:t xml:space="preserve"> </w:t>
      </w:r>
      <w:r w:rsidRPr="00051D75">
        <w:rPr>
          <w:spacing w:val="-1"/>
          <w:sz w:val="18"/>
        </w:rPr>
        <w:t>costs.</w:t>
      </w:r>
      <w:r w:rsidRPr="00051D75">
        <w:rPr>
          <w:spacing w:val="21"/>
          <w:sz w:val="18"/>
        </w:rPr>
        <w:t xml:space="preserve"> </w:t>
      </w:r>
      <w:r w:rsidRPr="00051D75">
        <w:rPr>
          <w:spacing w:val="1"/>
          <w:sz w:val="18"/>
        </w:rPr>
        <w:t>With</w:t>
      </w:r>
      <w:r w:rsidRPr="00051D75">
        <w:rPr>
          <w:spacing w:val="22"/>
          <w:sz w:val="18"/>
        </w:rPr>
        <w:t xml:space="preserve"> </w:t>
      </w:r>
      <w:r w:rsidRPr="00051D75">
        <w:rPr>
          <w:spacing w:val="-1"/>
          <w:sz w:val="18"/>
        </w:rPr>
        <w:t>the</w:t>
      </w:r>
      <w:r w:rsidRPr="00051D75">
        <w:rPr>
          <w:spacing w:val="27"/>
          <w:sz w:val="18"/>
        </w:rPr>
        <w:t xml:space="preserve"> </w:t>
      </w:r>
      <w:r w:rsidRPr="00051D75">
        <w:rPr>
          <w:spacing w:val="-1"/>
          <w:sz w:val="18"/>
        </w:rPr>
        <w:t>skills</w:t>
      </w:r>
      <w:r w:rsidRPr="00051D75">
        <w:rPr>
          <w:spacing w:val="25"/>
          <w:sz w:val="18"/>
        </w:rPr>
        <w:t xml:space="preserve"> </w:t>
      </w:r>
      <w:r w:rsidRPr="00051D75">
        <w:rPr>
          <w:spacing w:val="-1"/>
          <w:sz w:val="18"/>
        </w:rPr>
        <w:t>matrix</w:t>
      </w:r>
      <w:r w:rsidRPr="00051D75">
        <w:rPr>
          <w:spacing w:val="25"/>
          <w:sz w:val="18"/>
        </w:rPr>
        <w:t xml:space="preserve"> </w:t>
      </w:r>
      <w:r w:rsidRPr="00051D75">
        <w:rPr>
          <w:spacing w:val="-1"/>
          <w:sz w:val="18"/>
        </w:rPr>
        <w:t>as</w:t>
      </w:r>
      <w:r w:rsidRPr="00051D75">
        <w:rPr>
          <w:spacing w:val="25"/>
          <w:sz w:val="18"/>
        </w:rPr>
        <w:t xml:space="preserve"> </w:t>
      </w:r>
      <w:r w:rsidRPr="00051D75">
        <w:rPr>
          <w:sz w:val="18"/>
        </w:rPr>
        <w:t>the</w:t>
      </w:r>
      <w:r w:rsidRPr="00051D75">
        <w:rPr>
          <w:spacing w:val="24"/>
          <w:sz w:val="18"/>
        </w:rPr>
        <w:t xml:space="preserve"> </w:t>
      </w:r>
      <w:r w:rsidRPr="00051D75">
        <w:rPr>
          <w:spacing w:val="-1"/>
          <w:sz w:val="18"/>
        </w:rPr>
        <w:t>basis,</w:t>
      </w:r>
      <w:r w:rsidRPr="00051D75">
        <w:rPr>
          <w:spacing w:val="26"/>
          <w:sz w:val="18"/>
        </w:rPr>
        <w:t xml:space="preserve"> </w:t>
      </w:r>
      <w:r w:rsidRPr="00051D75">
        <w:rPr>
          <w:sz w:val="18"/>
        </w:rPr>
        <w:t>the</w:t>
      </w:r>
      <w:r w:rsidRPr="00051D75">
        <w:rPr>
          <w:spacing w:val="24"/>
          <w:sz w:val="18"/>
        </w:rPr>
        <w:t xml:space="preserve"> </w:t>
      </w:r>
      <w:r w:rsidRPr="00051D75">
        <w:rPr>
          <w:spacing w:val="-1"/>
          <w:sz w:val="18"/>
        </w:rPr>
        <w:t>group</w:t>
      </w:r>
      <w:r w:rsidRPr="00051D75">
        <w:rPr>
          <w:spacing w:val="24"/>
          <w:sz w:val="18"/>
        </w:rPr>
        <w:t xml:space="preserve"> </w:t>
      </w:r>
      <w:r w:rsidRPr="00051D75">
        <w:rPr>
          <w:spacing w:val="-2"/>
          <w:sz w:val="18"/>
        </w:rPr>
        <w:t>has</w:t>
      </w:r>
      <w:r w:rsidRPr="00051D75">
        <w:rPr>
          <w:spacing w:val="25"/>
          <w:sz w:val="18"/>
        </w:rPr>
        <w:t xml:space="preserve"> </w:t>
      </w:r>
      <w:r w:rsidRPr="00051D75">
        <w:rPr>
          <w:spacing w:val="-1"/>
          <w:sz w:val="18"/>
        </w:rPr>
        <w:t>been</w:t>
      </w:r>
      <w:r w:rsidRPr="00051D75">
        <w:rPr>
          <w:spacing w:val="24"/>
          <w:sz w:val="18"/>
        </w:rPr>
        <w:t xml:space="preserve"> </w:t>
      </w:r>
      <w:r w:rsidRPr="00051D75">
        <w:rPr>
          <w:spacing w:val="-1"/>
          <w:sz w:val="18"/>
        </w:rPr>
        <w:t>able</w:t>
      </w:r>
      <w:r w:rsidRPr="00051D75">
        <w:rPr>
          <w:spacing w:val="24"/>
          <w:sz w:val="18"/>
        </w:rPr>
        <w:t xml:space="preserve"> </w:t>
      </w:r>
      <w:r w:rsidRPr="00051D75">
        <w:rPr>
          <w:sz w:val="18"/>
        </w:rPr>
        <w:t>to</w:t>
      </w:r>
      <w:r w:rsidRPr="00051D75">
        <w:rPr>
          <w:spacing w:val="24"/>
          <w:sz w:val="18"/>
        </w:rPr>
        <w:t xml:space="preserve"> </w:t>
      </w:r>
      <w:r w:rsidRPr="00051D75">
        <w:rPr>
          <w:spacing w:val="-1"/>
          <w:sz w:val="18"/>
        </w:rPr>
        <w:t>point</w:t>
      </w:r>
      <w:r w:rsidRPr="00051D75">
        <w:rPr>
          <w:spacing w:val="26"/>
          <w:sz w:val="18"/>
        </w:rPr>
        <w:t xml:space="preserve"> </w:t>
      </w:r>
      <w:r w:rsidRPr="00051D75">
        <w:rPr>
          <w:spacing w:val="-2"/>
          <w:sz w:val="18"/>
        </w:rPr>
        <w:t>out</w:t>
      </w:r>
      <w:r w:rsidRPr="00051D75">
        <w:rPr>
          <w:spacing w:val="26"/>
          <w:sz w:val="18"/>
        </w:rPr>
        <w:t xml:space="preserve"> </w:t>
      </w:r>
      <w:r w:rsidRPr="00051D75">
        <w:rPr>
          <w:spacing w:val="-1"/>
          <w:sz w:val="18"/>
        </w:rPr>
        <w:t>the</w:t>
      </w:r>
      <w:r w:rsidRPr="00051D75">
        <w:rPr>
          <w:spacing w:val="44"/>
          <w:sz w:val="18"/>
        </w:rPr>
        <w:t xml:space="preserve"> </w:t>
      </w:r>
      <w:r w:rsidRPr="00051D75">
        <w:rPr>
          <w:spacing w:val="-1"/>
          <w:sz w:val="18"/>
        </w:rPr>
        <w:t>strengths</w:t>
      </w:r>
      <w:r w:rsidRPr="00051D75">
        <w:rPr>
          <w:spacing w:val="3"/>
          <w:sz w:val="18"/>
        </w:rPr>
        <w:t xml:space="preserve"> </w:t>
      </w:r>
      <w:r w:rsidRPr="00051D75">
        <w:rPr>
          <w:spacing w:val="-1"/>
          <w:sz w:val="18"/>
        </w:rPr>
        <w:t>in</w:t>
      </w:r>
      <w:r w:rsidRPr="00051D75">
        <w:rPr>
          <w:spacing w:val="5"/>
          <w:sz w:val="18"/>
        </w:rPr>
        <w:t xml:space="preserve"> </w:t>
      </w:r>
      <w:r w:rsidRPr="00051D75">
        <w:rPr>
          <w:spacing w:val="-1"/>
          <w:sz w:val="18"/>
        </w:rPr>
        <w:t>each</w:t>
      </w:r>
      <w:r w:rsidRPr="00051D75">
        <w:rPr>
          <w:spacing w:val="3"/>
          <w:sz w:val="18"/>
        </w:rPr>
        <w:t xml:space="preserve"> </w:t>
      </w:r>
      <w:r w:rsidRPr="00051D75">
        <w:rPr>
          <w:spacing w:val="-1"/>
          <w:sz w:val="18"/>
        </w:rPr>
        <w:t>member.</w:t>
      </w:r>
      <w:r w:rsidRPr="00051D75">
        <w:rPr>
          <w:spacing w:val="4"/>
          <w:sz w:val="18"/>
        </w:rPr>
        <w:t xml:space="preserve"> </w:t>
      </w:r>
      <w:r w:rsidRPr="00051D75">
        <w:rPr>
          <w:sz w:val="18"/>
        </w:rPr>
        <w:t>SQL</w:t>
      </w:r>
      <w:r w:rsidRPr="00051D75">
        <w:rPr>
          <w:spacing w:val="3"/>
          <w:sz w:val="18"/>
        </w:rPr>
        <w:t xml:space="preserve"> </w:t>
      </w:r>
      <w:r w:rsidRPr="00051D75">
        <w:rPr>
          <w:spacing w:val="-1"/>
          <w:sz w:val="18"/>
        </w:rPr>
        <w:t>programming</w:t>
      </w:r>
      <w:r w:rsidRPr="00051D75">
        <w:rPr>
          <w:spacing w:val="3"/>
          <w:sz w:val="18"/>
        </w:rPr>
        <w:t xml:space="preserve"> </w:t>
      </w:r>
      <w:r w:rsidRPr="00051D75">
        <w:rPr>
          <w:spacing w:val="-1"/>
          <w:sz w:val="18"/>
        </w:rPr>
        <w:t>appears</w:t>
      </w:r>
      <w:r w:rsidRPr="00051D75">
        <w:rPr>
          <w:spacing w:val="3"/>
          <w:sz w:val="18"/>
        </w:rPr>
        <w:t xml:space="preserve"> </w:t>
      </w:r>
      <w:r w:rsidRPr="00051D75">
        <w:rPr>
          <w:sz w:val="18"/>
        </w:rPr>
        <w:t>to</w:t>
      </w:r>
      <w:r w:rsidRPr="00051D75">
        <w:rPr>
          <w:spacing w:val="3"/>
          <w:sz w:val="18"/>
        </w:rPr>
        <w:t xml:space="preserve"> </w:t>
      </w:r>
      <w:r w:rsidRPr="00051D75">
        <w:rPr>
          <w:spacing w:val="-1"/>
          <w:sz w:val="18"/>
        </w:rPr>
        <w:t>be</w:t>
      </w:r>
      <w:r w:rsidRPr="00051D75">
        <w:rPr>
          <w:spacing w:val="3"/>
          <w:sz w:val="18"/>
        </w:rPr>
        <w:t xml:space="preserve"> </w:t>
      </w:r>
      <w:r w:rsidRPr="00051D75">
        <w:rPr>
          <w:sz w:val="18"/>
        </w:rPr>
        <w:t>the</w:t>
      </w:r>
      <w:r w:rsidRPr="00051D75">
        <w:rPr>
          <w:spacing w:val="3"/>
          <w:sz w:val="18"/>
        </w:rPr>
        <w:t xml:space="preserve"> </w:t>
      </w:r>
      <w:r w:rsidRPr="00051D75">
        <w:rPr>
          <w:spacing w:val="-1"/>
          <w:sz w:val="18"/>
        </w:rPr>
        <w:t>strongest</w:t>
      </w:r>
      <w:r w:rsidRPr="00051D75">
        <w:rPr>
          <w:spacing w:val="4"/>
          <w:sz w:val="18"/>
        </w:rPr>
        <w:t xml:space="preserve"> </w:t>
      </w:r>
      <w:r w:rsidRPr="00051D75">
        <w:rPr>
          <w:spacing w:val="-1"/>
          <w:sz w:val="18"/>
        </w:rPr>
        <w:t>with</w:t>
      </w:r>
      <w:r w:rsidRPr="00051D75">
        <w:rPr>
          <w:spacing w:val="5"/>
          <w:sz w:val="18"/>
        </w:rPr>
        <w:t xml:space="preserve"> </w:t>
      </w:r>
      <w:r w:rsidRPr="00051D75">
        <w:rPr>
          <w:sz w:val="18"/>
        </w:rPr>
        <w:t>the</w:t>
      </w:r>
      <w:r w:rsidRPr="00051D75">
        <w:rPr>
          <w:spacing w:val="3"/>
          <w:sz w:val="18"/>
        </w:rPr>
        <w:t xml:space="preserve"> </w:t>
      </w:r>
      <w:r w:rsidRPr="00051D75">
        <w:rPr>
          <w:spacing w:val="-1"/>
          <w:sz w:val="18"/>
        </w:rPr>
        <w:t>score</w:t>
      </w:r>
      <w:r w:rsidRPr="00051D75">
        <w:rPr>
          <w:spacing w:val="3"/>
          <w:sz w:val="18"/>
        </w:rPr>
        <w:t xml:space="preserve"> </w:t>
      </w:r>
      <w:r w:rsidRPr="00051D75">
        <w:rPr>
          <w:spacing w:val="-2"/>
          <w:sz w:val="18"/>
        </w:rPr>
        <w:t>of</w:t>
      </w:r>
      <w:r w:rsidRPr="00051D75">
        <w:rPr>
          <w:spacing w:val="7"/>
          <w:sz w:val="18"/>
        </w:rPr>
        <w:t xml:space="preserve"> </w:t>
      </w:r>
      <w:r w:rsidRPr="00051D75">
        <w:rPr>
          <w:spacing w:val="-1"/>
          <w:sz w:val="18"/>
        </w:rPr>
        <w:t>190</w:t>
      </w:r>
      <w:r w:rsidRPr="00051D75">
        <w:rPr>
          <w:spacing w:val="30"/>
          <w:sz w:val="18"/>
        </w:rPr>
        <w:t xml:space="preserve"> </w:t>
      </w:r>
      <w:r w:rsidRPr="00051D75">
        <w:rPr>
          <w:spacing w:val="-2"/>
          <w:sz w:val="18"/>
        </w:rPr>
        <w:t>having</w:t>
      </w:r>
      <w:r w:rsidRPr="00051D75">
        <w:rPr>
          <w:spacing w:val="22"/>
          <w:sz w:val="18"/>
        </w:rPr>
        <w:t xml:space="preserve"> </w:t>
      </w:r>
      <w:r w:rsidRPr="00051D75">
        <w:rPr>
          <w:sz w:val="18"/>
        </w:rPr>
        <w:t>9</w:t>
      </w:r>
      <w:r w:rsidRPr="00051D75">
        <w:rPr>
          <w:spacing w:val="22"/>
          <w:sz w:val="18"/>
        </w:rPr>
        <w:t xml:space="preserve"> </w:t>
      </w:r>
      <w:r w:rsidRPr="00051D75">
        <w:rPr>
          <w:spacing w:val="-1"/>
          <w:sz w:val="18"/>
        </w:rPr>
        <w:t>experts.</w:t>
      </w:r>
      <w:r w:rsidRPr="00051D75">
        <w:rPr>
          <w:spacing w:val="23"/>
          <w:sz w:val="18"/>
        </w:rPr>
        <w:t xml:space="preserve"> </w:t>
      </w:r>
      <w:r w:rsidRPr="00051D75">
        <w:rPr>
          <w:spacing w:val="-2"/>
          <w:sz w:val="18"/>
        </w:rPr>
        <w:t>Knowledge</w:t>
      </w:r>
      <w:r w:rsidRPr="00051D75">
        <w:rPr>
          <w:spacing w:val="22"/>
          <w:sz w:val="18"/>
        </w:rPr>
        <w:t xml:space="preserve"> </w:t>
      </w:r>
      <w:r w:rsidRPr="00051D75">
        <w:rPr>
          <w:spacing w:val="-1"/>
          <w:sz w:val="18"/>
        </w:rPr>
        <w:t>in</w:t>
      </w:r>
      <w:r w:rsidRPr="00051D75">
        <w:rPr>
          <w:spacing w:val="22"/>
          <w:sz w:val="18"/>
        </w:rPr>
        <w:t xml:space="preserve"> </w:t>
      </w:r>
      <w:r w:rsidRPr="00051D75">
        <w:rPr>
          <w:spacing w:val="-1"/>
          <w:sz w:val="18"/>
        </w:rPr>
        <w:t>PHP</w:t>
      </w:r>
      <w:r w:rsidRPr="00051D75">
        <w:rPr>
          <w:spacing w:val="21"/>
          <w:sz w:val="18"/>
        </w:rPr>
        <w:t xml:space="preserve"> </w:t>
      </w:r>
      <w:r w:rsidRPr="00051D75">
        <w:rPr>
          <w:spacing w:val="-1"/>
          <w:sz w:val="18"/>
        </w:rPr>
        <w:t>and</w:t>
      </w:r>
      <w:r w:rsidRPr="00051D75">
        <w:rPr>
          <w:spacing w:val="22"/>
          <w:sz w:val="18"/>
        </w:rPr>
        <w:t xml:space="preserve"> </w:t>
      </w:r>
      <w:r w:rsidRPr="00051D75">
        <w:rPr>
          <w:spacing w:val="-1"/>
          <w:sz w:val="18"/>
        </w:rPr>
        <w:t>HTML</w:t>
      </w:r>
      <w:r w:rsidRPr="00051D75">
        <w:rPr>
          <w:spacing w:val="22"/>
          <w:sz w:val="18"/>
        </w:rPr>
        <w:t xml:space="preserve"> </w:t>
      </w:r>
      <w:r w:rsidRPr="00051D75">
        <w:rPr>
          <w:spacing w:val="-2"/>
          <w:sz w:val="18"/>
        </w:rPr>
        <w:t>were</w:t>
      </w:r>
      <w:r w:rsidRPr="00051D75">
        <w:rPr>
          <w:spacing w:val="22"/>
          <w:sz w:val="18"/>
        </w:rPr>
        <w:t xml:space="preserve"> </w:t>
      </w:r>
      <w:r w:rsidRPr="00051D75">
        <w:rPr>
          <w:spacing w:val="-1"/>
          <w:sz w:val="18"/>
        </w:rPr>
        <w:t>also</w:t>
      </w:r>
      <w:r w:rsidRPr="00051D75">
        <w:rPr>
          <w:spacing w:val="22"/>
          <w:sz w:val="18"/>
        </w:rPr>
        <w:t xml:space="preserve"> </w:t>
      </w:r>
      <w:r w:rsidRPr="00051D75">
        <w:rPr>
          <w:spacing w:val="-1"/>
          <w:sz w:val="18"/>
        </w:rPr>
        <w:t>identified</w:t>
      </w:r>
      <w:r w:rsidRPr="00051D75">
        <w:rPr>
          <w:spacing w:val="22"/>
          <w:sz w:val="18"/>
        </w:rPr>
        <w:t xml:space="preserve"> </w:t>
      </w:r>
      <w:r w:rsidRPr="00051D75">
        <w:rPr>
          <w:spacing w:val="-1"/>
          <w:sz w:val="18"/>
        </w:rPr>
        <w:t>as</w:t>
      </w:r>
      <w:r w:rsidRPr="00051D75">
        <w:rPr>
          <w:spacing w:val="20"/>
          <w:sz w:val="18"/>
        </w:rPr>
        <w:t xml:space="preserve"> </w:t>
      </w:r>
      <w:r w:rsidRPr="00051D75">
        <w:rPr>
          <w:spacing w:val="-1"/>
          <w:sz w:val="18"/>
        </w:rPr>
        <w:t>critical</w:t>
      </w:r>
      <w:r w:rsidRPr="00051D75">
        <w:rPr>
          <w:spacing w:val="21"/>
          <w:sz w:val="18"/>
        </w:rPr>
        <w:t xml:space="preserve"> </w:t>
      </w:r>
      <w:r w:rsidRPr="00051D75">
        <w:rPr>
          <w:spacing w:val="-1"/>
          <w:sz w:val="18"/>
        </w:rPr>
        <w:t>skills</w:t>
      </w:r>
      <w:r w:rsidRPr="00051D75">
        <w:rPr>
          <w:spacing w:val="22"/>
          <w:sz w:val="18"/>
        </w:rPr>
        <w:t xml:space="preserve"> </w:t>
      </w:r>
      <w:r w:rsidRPr="00051D75">
        <w:rPr>
          <w:spacing w:val="-1"/>
          <w:sz w:val="18"/>
        </w:rPr>
        <w:t>but</w:t>
      </w:r>
      <w:r w:rsidRPr="00051D75">
        <w:rPr>
          <w:spacing w:val="23"/>
          <w:sz w:val="18"/>
        </w:rPr>
        <w:t xml:space="preserve"> </w:t>
      </w:r>
      <w:r w:rsidRPr="00051D75">
        <w:rPr>
          <w:spacing w:val="-2"/>
          <w:sz w:val="18"/>
        </w:rPr>
        <w:t>were</w:t>
      </w:r>
      <w:r w:rsidRPr="00051D75">
        <w:rPr>
          <w:spacing w:val="89"/>
          <w:sz w:val="18"/>
        </w:rPr>
        <w:t xml:space="preserve"> </w:t>
      </w:r>
      <w:r w:rsidRPr="00051D75">
        <w:rPr>
          <w:spacing w:val="-1"/>
          <w:sz w:val="18"/>
        </w:rPr>
        <w:t>somewhat</w:t>
      </w:r>
      <w:r w:rsidRPr="00051D75">
        <w:rPr>
          <w:spacing w:val="4"/>
          <w:sz w:val="18"/>
        </w:rPr>
        <w:t xml:space="preserve"> </w:t>
      </w:r>
      <w:r w:rsidRPr="00051D75">
        <w:rPr>
          <w:spacing w:val="-1"/>
          <w:sz w:val="18"/>
        </w:rPr>
        <w:t>weaker</w:t>
      </w:r>
      <w:r w:rsidRPr="00051D75">
        <w:rPr>
          <w:spacing w:val="2"/>
          <w:sz w:val="18"/>
        </w:rPr>
        <w:t xml:space="preserve"> </w:t>
      </w:r>
      <w:r w:rsidRPr="00051D75">
        <w:rPr>
          <w:spacing w:val="-1"/>
          <w:sz w:val="18"/>
        </w:rPr>
        <w:t>compared</w:t>
      </w:r>
      <w:r w:rsidRPr="00051D75">
        <w:rPr>
          <w:sz w:val="18"/>
        </w:rPr>
        <w:t xml:space="preserve"> to the </w:t>
      </w:r>
      <w:r w:rsidRPr="00051D75">
        <w:rPr>
          <w:spacing w:val="-1"/>
          <w:sz w:val="18"/>
        </w:rPr>
        <w:t>previous</w:t>
      </w:r>
      <w:r w:rsidRPr="00051D75">
        <w:rPr>
          <w:spacing w:val="1"/>
          <w:sz w:val="18"/>
        </w:rPr>
        <w:t xml:space="preserve"> </w:t>
      </w:r>
      <w:r w:rsidRPr="00051D75">
        <w:rPr>
          <w:spacing w:val="-1"/>
          <w:sz w:val="18"/>
        </w:rPr>
        <w:t>two</w:t>
      </w:r>
      <w:r w:rsidRPr="00051D75">
        <w:rPr>
          <w:spacing w:val="3"/>
          <w:sz w:val="18"/>
        </w:rPr>
        <w:t xml:space="preserve"> </w:t>
      </w:r>
      <w:r w:rsidRPr="00051D75">
        <w:rPr>
          <w:spacing w:val="-1"/>
          <w:sz w:val="18"/>
        </w:rPr>
        <w:t>mentioned. They</w:t>
      </w:r>
      <w:r w:rsidRPr="00051D75">
        <w:rPr>
          <w:spacing w:val="1"/>
          <w:sz w:val="18"/>
        </w:rPr>
        <w:t xml:space="preserve"> </w:t>
      </w:r>
      <w:r w:rsidRPr="00051D75">
        <w:rPr>
          <w:spacing w:val="-2"/>
          <w:sz w:val="18"/>
        </w:rPr>
        <w:t>have</w:t>
      </w:r>
      <w:r w:rsidRPr="00051D75">
        <w:rPr>
          <w:spacing w:val="3"/>
          <w:sz w:val="18"/>
        </w:rPr>
        <w:t xml:space="preserve"> </w:t>
      </w:r>
      <w:r w:rsidRPr="00051D75">
        <w:rPr>
          <w:sz w:val="18"/>
        </w:rPr>
        <w:t>a</w:t>
      </w:r>
      <w:r w:rsidRPr="00051D75">
        <w:rPr>
          <w:spacing w:val="-2"/>
          <w:sz w:val="18"/>
        </w:rPr>
        <w:t xml:space="preserve"> </w:t>
      </w:r>
      <w:r w:rsidRPr="00051D75">
        <w:rPr>
          <w:spacing w:val="-1"/>
          <w:sz w:val="18"/>
        </w:rPr>
        <w:t>score</w:t>
      </w:r>
      <w:r w:rsidRPr="00051D75">
        <w:rPr>
          <w:sz w:val="18"/>
        </w:rPr>
        <w:t xml:space="preserve"> </w:t>
      </w:r>
      <w:r w:rsidRPr="00051D75">
        <w:rPr>
          <w:spacing w:val="-2"/>
          <w:sz w:val="18"/>
        </w:rPr>
        <w:t>of</w:t>
      </w:r>
      <w:r w:rsidRPr="00051D75">
        <w:rPr>
          <w:spacing w:val="4"/>
          <w:sz w:val="18"/>
        </w:rPr>
        <w:t xml:space="preserve"> </w:t>
      </w:r>
      <w:r w:rsidRPr="00051D75">
        <w:rPr>
          <w:spacing w:val="-1"/>
          <w:sz w:val="18"/>
        </w:rPr>
        <w:t>105</w:t>
      </w:r>
      <w:r w:rsidRPr="00051D75">
        <w:rPr>
          <w:sz w:val="18"/>
        </w:rPr>
        <w:t xml:space="preserve"> </w:t>
      </w:r>
      <w:r w:rsidRPr="00051D75">
        <w:rPr>
          <w:spacing w:val="-1"/>
          <w:sz w:val="18"/>
        </w:rPr>
        <w:t>and</w:t>
      </w:r>
      <w:r w:rsidRPr="00051D75">
        <w:rPr>
          <w:spacing w:val="3"/>
          <w:sz w:val="18"/>
        </w:rPr>
        <w:t xml:space="preserve"> </w:t>
      </w:r>
      <w:r w:rsidRPr="00051D75">
        <w:rPr>
          <w:spacing w:val="-2"/>
          <w:sz w:val="18"/>
        </w:rPr>
        <w:t>135,</w:t>
      </w:r>
      <w:r w:rsidRPr="00051D75">
        <w:rPr>
          <w:spacing w:val="43"/>
          <w:sz w:val="18"/>
        </w:rPr>
        <w:t xml:space="preserve"> </w:t>
      </w:r>
      <w:r w:rsidRPr="00051D75">
        <w:rPr>
          <w:spacing w:val="-1"/>
          <w:sz w:val="18"/>
        </w:rPr>
        <w:t>respectively</w:t>
      </w:r>
      <w:r w:rsidRPr="00051D75">
        <w:rPr>
          <w:spacing w:val="20"/>
          <w:sz w:val="18"/>
        </w:rPr>
        <w:t xml:space="preserve"> </w:t>
      </w:r>
      <w:r w:rsidRPr="00051D75">
        <w:rPr>
          <w:spacing w:val="-1"/>
          <w:sz w:val="18"/>
        </w:rPr>
        <w:t>with</w:t>
      </w:r>
      <w:r w:rsidRPr="00051D75">
        <w:rPr>
          <w:spacing w:val="20"/>
          <w:sz w:val="18"/>
        </w:rPr>
        <w:t xml:space="preserve"> </w:t>
      </w:r>
      <w:r w:rsidRPr="00051D75">
        <w:rPr>
          <w:spacing w:val="-1"/>
          <w:sz w:val="18"/>
        </w:rPr>
        <w:t>only</w:t>
      </w:r>
      <w:r w:rsidRPr="00051D75">
        <w:rPr>
          <w:spacing w:val="18"/>
          <w:sz w:val="18"/>
        </w:rPr>
        <w:t xml:space="preserve"> </w:t>
      </w:r>
      <w:r w:rsidRPr="00051D75">
        <w:rPr>
          <w:sz w:val="18"/>
        </w:rPr>
        <w:t>1</w:t>
      </w:r>
      <w:r w:rsidRPr="00051D75">
        <w:rPr>
          <w:spacing w:val="20"/>
          <w:sz w:val="18"/>
        </w:rPr>
        <w:t xml:space="preserve"> </w:t>
      </w:r>
      <w:r w:rsidRPr="00051D75">
        <w:rPr>
          <w:spacing w:val="-1"/>
          <w:sz w:val="18"/>
        </w:rPr>
        <w:t>PHP</w:t>
      </w:r>
      <w:r w:rsidRPr="00051D75">
        <w:rPr>
          <w:spacing w:val="19"/>
          <w:sz w:val="18"/>
        </w:rPr>
        <w:t xml:space="preserve"> </w:t>
      </w:r>
      <w:r w:rsidRPr="00051D75">
        <w:rPr>
          <w:spacing w:val="-1"/>
          <w:sz w:val="18"/>
        </w:rPr>
        <w:t>expert</w:t>
      </w:r>
      <w:r w:rsidRPr="00051D75">
        <w:rPr>
          <w:spacing w:val="21"/>
          <w:sz w:val="18"/>
        </w:rPr>
        <w:t xml:space="preserve"> </w:t>
      </w:r>
      <w:r w:rsidRPr="00051D75">
        <w:rPr>
          <w:spacing w:val="-1"/>
          <w:sz w:val="18"/>
        </w:rPr>
        <w:t>and</w:t>
      </w:r>
      <w:r w:rsidRPr="00051D75">
        <w:rPr>
          <w:spacing w:val="20"/>
          <w:sz w:val="18"/>
        </w:rPr>
        <w:t xml:space="preserve"> </w:t>
      </w:r>
      <w:r w:rsidRPr="00051D75">
        <w:rPr>
          <w:sz w:val="18"/>
        </w:rPr>
        <w:t>2</w:t>
      </w:r>
      <w:r w:rsidRPr="00051D75">
        <w:rPr>
          <w:spacing w:val="17"/>
          <w:sz w:val="18"/>
        </w:rPr>
        <w:t xml:space="preserve"> </w:t>
      </w:r>
      <w:r w:rsidRPr="00051D75">
        <w:rPr>
          <w:spacing w:val="-1"/>
          <w:sz w:val="18"/>
        </w:rPr>
        <w:t>experts</w:t>
      </w:r>
      <w:r w:rsidRPr="00051D75">
        <w:rPr>
          <w:spacing w:val="20"/>
          <w:sz w:val="18"/>
        </w:rPr>
        <w:t xml:space="preserve"> </w:t>
      </w:r>
      <w:r w:rsidRPr="00051D75">
        <w:rPr>
          <w:sz w:val="18"/>
        </w:rPr>
        <w:t>2</w:t>
      </w:r>
      <w:r w:rsidRPr="00051D75">
        <w:rPr>
          <w:spacing w:val="17"/>
          <w:sz w:val="18"/>
        </w:rPr>
        <w:t xml:space="preserve"> </w:t>
      </w:r>
      <w:r w:rsidRPr="00051D75">
        <w:rPr>
          <w:spacing w:val="-1"/>
          <w:sz w:val="18"/>
        </w:rPr>
        <w:t>in</w:t>
      </w:r>
      <w:r w:rsidRPr="00051D75">
        <w:rPr>
          <w:spacing w:val="20"/>
          <w:sz w:val="18"/>
        </w:rPr>
        <w:t xml:space="preserve"> </w:t>
      </w:r>
      <w:r w:rsidRPr="00051D75">
        <w:rPr>
          <w:spacing w:val="-2"/>
          <w:sz w:val="18"/>
        </w:rPr>
        <w:t>HTML.</w:t>
      </w:r>
      <w:r w:rsidRPr="00051D75">
        <w:rPr>
          <w:spacing w:val="21"/>
          <w:sz w:val="18"/>
        </w:rPr>
        <w:t xml:space="preserve"> </w:t>
      </w:r>
      <w:r w:rsidRPr="00051D75">
        <w:rPr>
          <w:spacing w:val="-1"/>
          <w:sz w:val="18"/>
        </w:rPr>
        <w:t>Improving</w:t>
      </w:r>
      <w:r w:rsidRPr="00051D75">
        <w:rPr>
          <w:spacing w:val="20"/>
          <w:sz w:val="18"/>
        </w:rPr>
        <w:t xml:space="preserve"> </w:t>
      </w:r>
      <w:r w:rsidRPr="00051D75">
        <w:rPr>
          <w:spacing w:val="-1"/>
          <w:sz w:val="18"/>
        </w:rPr>
        <w:t>these</w:t>
      </w:r>
      <w:r w:rsidRPr="00051D75">
        <w:rPr>
          <w:spacing w:val="17"/>
          <w:sz w:val="18"/>
        </w:rPr>
        <w:t xml:space="preserve"> </w:t>
      </w:r>
      <w:r w:rsidRPr="00051D75">
        <w:rPr>
          <w:spacing w:val="-1"/>
          <w:sz w:val="18"/>
        </w:rPr>
        <w:t>technical</w:t>
      </w:r>
      <w:r w:rsidRPr="00051D75">
        <w:rPr>
          <w:spacing w:val="19"/>
          <w:sz w:val="18"/>
        </w:rPr>
        <w:t xml:space="preserve"> </w:t>
      </w:r>
      <w:r w:rsidRPr="00051D75">
        <w:rPr>
          <w:spacing w:val="-1"/>
          <w:sz w:val="18"/>
        </w:rPr>
        <w:t>skills</w:t>
      </w:r>
      <w:r w:rsidRPr="00051D75">
        <w:rPr>
          <w:spacing w:val="37"/>
          <w:sz w:val="18"/>
        </w:rPr>
        <w:t xml:space="preserve"> </w:t>
      </w:r>
      <w:r w:rsidRPr="00051D75">
        <w:rPr>
          <w:spacing w:val="-1"/>
          <w:sz w:val="18"/>
        </w:rPr>
        <w:t>quickly</w:t>
      </w:r>
      <w:r w:rsidRPr="00051D75">
        <w:rPr>
          <w:spacing w:val="37"/>
          <w:sz w:val="18"/>
        </w:rPr>
        <w:t xml:space="preserve"> </w:t>
      </w:r>
      <w:r w:rsidRPr="00051D75">
        <w:rPr>
          <w:spacing w:val="-1"/>
          <w:sz w:val="18"/>
        </w:rPr>
        <w:t>by</w:t>
      </w:r>
      <w:r w:rsidRPr="00051D75">
        <w:rPr>
          <w:spacing w:val="37"/>
          <w:sz w:val="18"/>
        </w:rPr>
        <w:t xml:space="preserve"> </w:t>
      </w:r>
      <w:r w:rsidRPr="00051D75">
        <w:rPr>
          <w:sz w:val="18"/>
        </w:rPr>
        <w:t>taking</w:t>
      </w:r>
      <w:r w:rsidRPr="00051D75">
        <w:rPr>
          <w:spacing w:val="36"/>
          <w:sz w:val="18"/>
        </w:rPr>
        <w:t xml:space="preserve"> </w:t>
      </w:r>
      <w:r w:rsidRPr="00051D75">
        <w:rPr>
          <w:sz w:val="18"/>
        </w:rPr>
        <w:t>free</w:t>
      </w:r>
      <w:r w:rsidRPr="00051D75">
        <w:rPr>
          <w:spacing w:val="39"/>
          <w:sz w:val="18"/>
        </w:rPr>
        <w:t xml:space="preserve"> </w:t>
      </w:r>
      <w:r w:rsidRPr="00051D75">
        <w:rPr>
          <w:spacing w:val="-2"/>
          <w:sz w:val="18"/>
        </w:rPr>
        <w:t>online</w:t>
      </w:r>
      <w:r w:rsidRPr="00051D75">
        <w:rPr>
          <w:spacing w:val="39"/>
          <w:sz w:val="18"/>
        </w:rPr>
        <w:t xml:space="preserve"> </w:t>
      </w:r>
      <w:r w:rsidRPr="00051D75">
        <w:rPr>
          <w:spacing w:val="-1"/>
          <w:sz w:val="18"/>
        </w:rPr>
        <w:t>courses</w:t>
      </w:r>
      <w:r w:rsidRPr="00051D75">
        <w:rPr>
          <w:spacing w:val="39"/>
          <w:sz w:val="18"/>
        </w:rPr>
        <w:t xml:space="preserve"> </w:t>
      </w:r>
      <w:r w:rsidRPr="00051D75">
        <w:rPr>
          <w:spacing w:val="-1"/>
          <w:sz w:val="18"/>
        </w:rPr>
        <w:t>and</w:t>
      </w:r>
      <w:r w:rsidRPr="00051D75">
        <w:rPr>
          <w:spacing w:val="40"/>
          <w:sz w:val="18"/>
        </w:rPr>
        <w:t xml:space="preserve"> </w:t>
      </w:r>
      <w:r w:rsidRPr="00051D75">
        <w:rPr>
          <w:spacing w:val="-1"/>
          <w:sz w:val="18"/>
        </w:rPr>
        <w:t>self-learning</w:t>
      </w:r>
      <w:r w:rsidRPr="00051D75">
        <w:rPr>
          <w:spacing w:val="39"/>
          <w:sz w:val="18"/>
        </w:rPr>
        <w:t xml:space="preserve"> </w:t>
      </w:r>
      <w:r w:rsidRPr="00051D75">
        <w:rPr>
          <w:sz w:val="18"/>
        </w:rPr>
        <w:t>the</w:t>
      </w:r>
      <w:r w:rsidRPr="00051D75">
        <w:rPr>
          <w:spacing w:val="39"/>
          <w:sz w:val="18"/>
        </w:rPr>
        <w:t xml:space="preserve"> </w:t>
      </w:r>
      <w:r w:rsidRPr="00051D75">
        <w:rPr>
          <w:spacing w:val="-1"/>
          <w:sz w:val="18"/>
        </w:rPr>
        <w:t>skills</w:t>
      </w:r>
      <w:r w:rsidRPr="00051D75">
        <w:rPr>
          <w:spacing w:val="39"/>
          <w:sz w:val="18"/>
        </w:rPr>
        <w:t xml:space="preserve"> </w:t>
      </w:r>
      <w:r w:rsidRPr="00051D75">
        <w:rPr>
          <w:spacing w:val="-1"/>
          <w:sz w:val="18"/>
        </w:rPr>
        <w:t>through</w:t>
      </w:r>
      <w:r w:rsidRPr="00051D75">
        <w:rPr>
          <w:spacing w:val="39"/>
          <w:sz w:val="18"/>
        </w:rPr>
        <w:t xml:space="preserve"> </w:t>
      </w:r>
      <w:r w:rsidRPr="00051D75">
        <w:rPr>
          <w:spacing w:val="-1"/>
          <w:sz w:val="18"/>
        </w:rPr>
        <w:t>available</w:t>
      </w:r>
      <w:r w:rsidRPr="00051D75">
        <w:rPr>
          <w:spacing w:val="39"/>
          <w:sz w:val="18"/>
        </w:rPr>
        <w:t xml:space="preserve"> </w:t>
      </w:r>
      <w:r w:rsidRPr="00051D75">
        <w:rPr>
          <w:spacing w:val="-1"/>
          <w:sz w:val="20"/>
        </w:rPr>
        <w:t>resources</w:t>
      </w:r>
      <w:r w:rsidRPr="00051D75">
        <w:rPr>
          <w:spacing w:val="55"/>
          <w:sz w:val="20"/>
        </w:rPr>
        <w:t xml:space="preserve"> </w:t>
      </w:r>
      <w:r w:rsidRPr="00051D75">
        <w:rPr>
          <w:spacing w:val="-1"/>
          <w:sz w:val="20"/>
        </w:rPr>
        <w:t>online</w:t>
      </w:r>
      <w:r w:rsidRPr="00051D75">
        <w:rPr>
          <w:spacing w:val="30"/>
          <w:sz w:val="20"/>
        </w:rPr>
        <w:t xml:space="preserve"> </w:t>
      </w:r>
      <w:r w:rsidRPr="00051D75">
        <w:rPr>
          <w:spacing w:val="-1"/>
          <w:sz w:val="20"/>
        </w:rPr>
        <w:t>will</w:t>
      </w:r>
      <w:r w:rsidRPr="00051D75">
        <w:rPr>
          <w:spacing w:val="30"/>
          <w:sz w:val="20"/>
        </w:rPr>
        <w:t xml:space="preserve"> </w:t>
      </w:r>
      <w:r w:rsidRPr="00051D75">
        <w:rPr>
          <w:spacing w:val="-1"/>
          <w:sz w:val="20"/>
        </w:rPr>
        <w:t>definitely</w:t>
      </w:r>
      <w:r w:rsidRPr="00051D75">
        <w:rPr>
          <w:spacing w:val="28"/>
          <w:sz w:val="20"/>
        </w:rPr>
        <w:t xml:space="preserve"> </w:t>
      </w:r>
      <w:r w:rsidRPr="00051D75">
        <w:rPr>
          <w:spacing w:val="-1"/>
          <w:sz w:val="20"/>
        </w:rPr>
        <w:t>help.</w:t>
      </w:r>
      <w:r w:rsidRPr="00051D75">
        <w:rPr>
          <w:spacing w:val="29"/>
          <w:sz w:val="20"/>
        </w:rPr>
        <w:t xml:space="preserve"> </w:t>
      </w:r>
      <w:r w:rsidRPr="00051D75">
        <w:rPr>
          <w:sz w:val="20"/>
        </w:rPr>
        <w:t>In</w:t>
      </w:r>
      <w:r w:rsidRPr="00051D75">
        <w:rPr>
          <w:spacing w:val="28"/>
          <w:sz w:val="20"/>
        </w:rPr>
        <w:t xml:space="preserve"> </w:t>
      </w:r>
      <w:r w:rsidRPr="00051D75">
        <w:rPr>
          <w:spacing w:val="-1"/>
          <w:sz w:val="20"/>
        </w:rPr>
        <w:t>addition,</w:t>
      </w:r>
      <w:r w:rsidRPr="00051D75">
        <w:rPr>
          <w:spacing w:val="27"/>
          <w:sz w:val="20"/>
        </w:rPr>
        <w:t xml:space="preserve"> </w:t>
      </w:r>
      <w:r w:rsidRPr="00051D75">
        <w:rPr>
          <w:spacing w:val="-1"/>
          <w:sz w:val="20"/>
        </w:rPr>
        <w:t>majority</w:t>
      </w:r>
      <w:r w:rsidRPr="00051D75">
        <w:rPr>
          <w:spacing w:val="28"/>
          <w:sz w:val="20"/>
        </w:rPr>
        <w:t xml:space="preserve"> </w:t>
      </w:r>
      <w:r w:rsidRPr="00051D75">
        <w:rPr>
          <w:spacing w:val="-2"/>
          <w:sz w:val="20"/>
        </w:rPr>
        <w:t>of</w:t>
      </w:r>
      <w:r w:rsidRPr="00051D75">
        <w:rPr>
          <w:spacing w:val="29"/>
          <w:sz w:val="20"/>
        </w:rPr>
        <w:t xml:space="preserve"> </w:t>
      </w:r>
      <w:r w:rsidRPr="00051D75">
        <w:rPr>
          <w:sz w:val="20"/>
        </w:rPr>
        <w:t>the</w:t>
      </w:r>
      <w:r w:rsidRPr="00051D75">
        <w:rPr>
          <w:spacing w:val="28"/>
          <w:sz w:val="20"/>
        </w:rPr>
        <w:t xml:space="preserve"> </w:t>
      </w:r>
      <w:r w:rsidRPr="00051D75">
        <w:rPr>
          <w:spacing w:val="-1"/>
          <w:sz w:val="20"/>
        </w:rPr>
        <w:t>members</w:t>
      </w:r>
      <w:r w:rsidRPr="00051D75">
        <w:rPr>
          <w:spacing w:val="28"/>
          <w:sz w:val="20"/>
        </w:rPr>
        <w:t xml:space="preserve"> </w:t>
      </w:r>
      <w:r w:rsidRPr="00051D75">
        <w:rPr>
          <w:spacing w:val="-2"/>
          <w:sz w:val="20"/>
        </w:rPr>
        <w:t>have</w:t>
      </w:r>
      <w:r w:rsidRPr="00051D75">
        <w:rPr>
          <w:spacing w:val="30"/>
          <w:sz w:val="20"/>
        </w:rPr>
        <w:t xml:space="preserve"> </w:t>
      </w:r>
      <w:r w:rsidRPr="00051D75">
        <w:rPr>
          <w:spacing w:val="-1"/>
          <w:sz w:val="20"/>
        </w:rPr>
        <w:t>acquired</w:t>
      </w:r>
      <w:r w:rsidRPr="00051D75">
        <w:rPr>
          <w:spacing w:val="28"/>
          <w:sz w:val="20"/>
        </w:rPr>
        <w:t xml:space="preserve"> </w:t>
      </w:r>
      <w:r w:rsidRPr="00051D75">
        <w:rPr>
          <w:spacing w:val="-1"/>
          <w:sz w:val="20"/>
        </w:rPr>
        <w:t>different</w:t>
      </w:r>
      <w:r w:rsidRPr="00051D75">
        <w:rPr>
          <w:spacing w:val="38"/>
          <w:sz w:val="20"/>
        </w:rPr>
        <w:t xml:space="preserve"> </w:t>
      </w:r>
      <w:r w:rsidRPr="00051D75">
        <w:rPr>
          <w:spacing w:val="-1"/>
          <w:sz w:val="20"/>
        </w:rPr>
        <w:t>experiences</w:t>
      </w:r>
      <w:r w:rsidRPr="00051D75">
        <w:rPr>
          <w:spacing w:val="31"/>
          <w:sz w:val="20"/>
        </w:rPr>
        <w:t xml:space="preserve"> </w:t>
      </w:r>
      <w:r w:rsidRPr="00051D75">
        <w:rPr>
          <w:spacing w:val="-1"/>
          <w:sz w:val="20"/>
        </w:rPr>
        <w:t>needed</w:t>
      </w:r>
      <w:r w:rsidRPr="00051D75">
        <w:rPr>
          <w:spacing w:val="28"/>
          <w:sz w:val="20"/>
        </w:rPr>
        <w:t xml:space="preserve"> </w:t>
      </w:r>
      <w:r w:rsidRPr="00051D75">
        <w:rPr>
          <w:sz w:val="20"/>
        </w:rPr>
        <w:t>to</w:t>
      </w:r>
      <w:r w:rsidRPr="00051D75">
        <w:rPr>
          <w:spacing w:val="28"/>
          <w:sz w:val="20"/>
        </w:rPr>
        <w:t xml:space="preserve"> </w:t>
      </w:r>
      <w:r w:rsidRPr="00051D75">
        <w:rPr>
          <w:spacing w:val="-1"/>
          <w:sz w:val="20"/>
        </w:rPr>
        <w:t>hone</w:t>
      </w:r>
      <w:r w:rsidRPr="00051D75">
        <w:rPr>
          <w:spacing w:val="28"/>
          <w:sz w:val="20"/>
        </w:rPr>
        <w:t xml:space="preserve"> </w:t>
      </w:r>
      <w:r w:rsidRPr="00051D75">
        <w:rPr>
          <w:spacing w:val="-1"/>
          <w:sz w:val="20"/>
        </w:rPr>
        <w:t>their</w:t>
      </w:r>
      <w:r w:rsidRPr="00051D75">
        <w:rPr>
          <w:spacing w:val="29"/>
          <w:sz w:val="20"/>
        </w:rPr>
        <w:t xml:space="preserve"> </w:t>
      </w:r>
      <w:r w:rsidRPr="00051D75">
        <w:rPr>
          <w:spacing w:val="-2"/>
          <w:sz w:val="20"/>
        </w:rPr>
        <w:t>programming</w:t>
      </w:r>
      <w:r w:rsidRPr="00051D75">
        <w:rPr>
          <w:spacing w:val="30"/>
          <w:sz w:val="20"/>
        </w:rPr>
        <w:t xml:space="preserve"> </w:t>
      </w:r>
      <w:r w:rsidRPr="00051D75">
        <w:rPr>
          <w:spacing w:val="-1"/>
          <w:sz w:val="20"/>
        </w:rPr>
        <w:t>expertise</w:t>
      </w:r>
      <w:r w:rsidRPr="00051D75">
        <w:rPr>
          <w:spacing w:val="28"/>
          <w:sz w:val="20"/>
        </w:rPr>
        <w:t xml:space="preserve"> </w:t>
      </w:r>
      <w:r w:rsidRPr="00051D75">
        <w:rPr>
          <w:spacing w:val="-1"/>
          <w:sz w:val="20"/>
        </w:rPr>
        <w:t>in</w:t>
      </w:r>
      <w:r w:rsidRPr="00051D75">
        <w:rPr>
          <w:spacing w:val="28"/>
          <w:sz w:val="20"/>
        </w:rPr>
        <w:t xml:space="preserve"> </w:t>
      </w:r>
      <w:r w:rsidRPr="00051D75">
        <w:rPr>
          <w:sz w:val="20"/>
        </w:rPr>
        <w:t>the</w:t>
      </w:r>
      <w:r w:rsidRPr="00051D75">
        <w:rPr>
          <w:spacing w:val="28"/>
          <w:sz w:val="20"/>
        </w:rPr>
        <w:t xml:space="preserve"> </w:t>
      </w:r>
      <w:r w:rsidRPr="00051D75">
        <w:rPr>
          <w:spacing w:val="-1"/>
          <w:sz w:val="20"/>
        </w:rPr>
        <w:t>real</w:t>
      </w:r>
      <w:r w:rsidRPr="00051D75">
        <w:rPr>
          <w:spacing w:val="30"/>
          <w:sz w:val="20"/>
        </w:rPr>
        <w:t xml:space="preserve"> </w:t>
      </w:r>
      <w:r w:rsidRPr="00051D75">
        <w:rPr>
          <w:spacing w:val="-1"/>
          <w:sz w:val="20"/>
        </w:rPr>
        <w:t>corporate</w:t>
      </w:r>
      <w:r w:rsidRPr="00051D75">
        <w:rPr>
          <w:spacing w:val="28"/>
          <w:sz w:val="20"/>
        </w:rPr>
        <w:t xml:space="preserve"> </w:t>
      </w:r>
      <w:r w:rsidRPr="00051D75">
        <w:rPr>
          <w:spacing w:val="-1"/>
          <w:sz w:val="20"/>
        </w:rPr>
        <w:t>setting.</w:t>
      </w:r>
      <w:r w:rsidRPr="00051D75">
        <w:rPr>
          <w:spacing w:val="55"/>
          <w:sz w:val="20"/>
        </w:rPr>
        <w:t xml:space="preserve"> </w:t>
      </w:r>
      <w:r w:rsidRPr="00051D75">
        <w:rPr>
          <w:spacing w:val="-1"/>
          <w:sz w:val="20"/>
        </w:rPr>
        <w:t>Internships</w:t>
      </w:r>
      <w:r w:rsidRPr="00051D75">
        <w:rPr>
          <w:spacing w:val="25"/>
          <w:sz w:val="20"/>
        </w:rPr>
        <w:t xml:space="preserve"> </w:t>
      </w:r>
      <w:r w:rsidRPr="00051D75">
        <w:rPr>
          <w:spacing w:val="-1"/>
          <w:sz w:val="20"/>
        </w:rPr>
        <w:t>with</w:t>
      </w:r>
      <w:r w:rsidRPr="00051D75">
        <w:rPr>
          <w:spacing w:val="24"/>
          <w:sz w:val="20"/>
        </w:rPr>
        <w:t xml:space="preserve"> </w:t>
      </w:r>
      <w:r w:rsidRPr="00051D75">
        <w:rPr>
          <w:spacing w:val="-1"/>
          <w:sz w:val="20"/>
        </w:rPr>
        <w:t>multinational</w:t>
      </w:r>
      <w:r w:rsidRPr="00051D75">
        <w:rPr>
          <w:spacing w:val="24"/>
          <w:sz w:val="20"/>
        </w:rPr>
        <w:t xml:space="preserve"> </w:t>
      </w:r>
      <w:r w:rsidRPr="00051D75">
        <w:rPr>
          <w:spacing w:val="-1"/>
          <w:sz w:val="20"/>
        </w:rPr>
        <w:t>and</w:t>
      </w:r>
      <w:r w:rsidRPr="00051D75">
        <w:rPr>
          <w:spacing w:val="24"/>
          <w:sz w:val="20"/>
        </w:rPr>
        <w:t xml:space="preserve"> </w:t>
      </w:r>
      <w:r w:rsidRPr="00051D75">
        <w:rPr>
          <w:spacing w:val="-1"/>
          <w:sz w:val="20"/>
        </w:rPr>
        <w:t>technology</w:t>
      </w:r>
      <w:r w:rsidRPr="00051D75">
        <w:rPr>
          <w:spacing w:val="22"/>
          <w:sz w:val="20"/>
        </w:rPr>
        <w:t xml:space="preserve"> </w:t>
      </w:r>
      <w:r w:rsidRPr="00051D75">
        <w:rPr>
          <w:spacing w:val="-1"/>
          <w:sz w:val="20"/>
        </w:rPr>
        <w:t>savvy</w:t>
      </w:r>
      <w:r w:rsidRPr="00051D75">
        <w:rPr>
          <w:spacing w:val="22"/>
          <w:sz w:val="20"/>
        </w:rPr>
        <w:t xml:space="preserve"> </w:t>
      </w:r>
      <w:r w:rsidRPr="00051D75">
        <w:rPr>
          <w:spacing w:val="-1"/>
          <w:sz w:val="20"/>
        </w:rPr>
        <w:t>companies,</w:t>
      </w:r>
      <w:r w:rsidRPr="00051D75">
        <w:rPr>
          <w:spacing w:val="23"/>
          <w:sz w:val="20"/>
        </w:rPr>
        <w:t xml:space="preserve"> </w:t>
      </w:r>
      <w:r w:rsidRPr="00051D75">
        <w:rPr>
          <w:spacing w:val="-1"/>
          <w:sz w:val="20"/>
        </w:rPr>
        <w:t>such</w:t>
      </w:r>
      <w:r w:rsidRPr="00051D75">
        <w:rPr>
          <w:spacing w:val="22"/>
          <w:sz w:val="20"/>
        </w:rPr>
        <w:t xml:space="preserve"> </w:t>
      </w:r>
      <w:r w:rsidRPr="00051D75">
        <w:rPr>
          <w:spacing w:val="-1"/>
          <w:sz w:val="20"/>
        </w:rPr>
        <w:t>as</w:t>
      </w:r>
      <w:r w:rsidRPr="00051D75">
        <w:rPr>
          <w:spacing w:val="20"/>
          <w:sz w:val="20"/>
        </w:rPr>
        <w:t xml:space="preserve"> </w:t>
      </w:r>
      <w:r w:rsidRPr="00051D75">
        <w:rPr>
          <w:spacing w:val="-1"/>
          <w:sz w:val="20"/>
        </w:rPr>
        <w:t>Teradata,</w:t>
      </w:r>
      <w:r w:rsidRPr="00051D75">
        <w:rPr>
          <w:spacing w:val="23"/>
          <w:sz w:val="20"/>
        </w:rPr>
        <w:t xml:space="preserve"> </w:t>
      </w:r>
      <w:r w:rsidR="00051D75">
        <w:rPr>
          <w:spacing w:val="-1"/>
          <w:sz w:val="20"/>
        </w:rPr>
        <w:t xml:space="preserve">Accenture, </w:t>
      </w:r>
      <w:r w:rsidRPr="00051D75">
        <w:rPr>
          <w:spacing w:val="-1"/>
          <w:sz w:val="20"/>
        </w:rPr>
        <w:t>IBM,</w:t>
      </w:r>
      <w:r w:rsidRPr="00051D75">
        <w:rPr>
          <w:spacing w:val="21"/>
          <w:sz w:val="20"/>
        </w:rPr>
        <w:t xml:space="preserve"> </w:t>
      </w:r>
      <w:r w:rsidRPr="00051D75">
        <w:rPr>
          <w:spacing w:val="-1"/>
          <w:sz w:val="20"/>
        </w:rPr>
        <w:t>Ogilvy,</w:t>
      </w:r>
      <w:r w:rsidRPr="00051D75">
        <w:rPr>
          <w:spacing w:val="21"/>
          <w:sz w:val="20"/>
        </w:rPr>
        <w:t xml:space="preserve"> </w:t>
      </w:r>
      <w:r w:rsidRPr="00051D75">
        <w:rPr>
          <w:spacing w:val="-1"/>
          <w:sz w:val="20"/>
        </w:rPr>
        <w:t>as</w:t>
      </w:r>
      <w:r w:rsidRPr="00051D75">
        <w:rPr>
          <w:spacing w:val="20"/>
          <w:sz w:val="20"/>
        </w:rPr>
        <w:t xml:space="preserve"> </w:t>
      </w:r>
      <w:r w:rsidRPr="00051D75">
        <w:rPr>
          <w:spacing w:val="-2"/>
          <w:sz w:val="20"/>
        </w:rPr>
        <w:t>well</w:t>
      </w:r>
      <w:r w:rsidRPr="00051D75">
        <w:rPr>
          <w:spacing w:val="19"/>
          <w:sz w:val="20"/>
        </w:rPr>
        <w:t xml:space="preserve"> </w:t>
      </w:r>
      <w:r w:rsidRPr="00051D75">
        <w:rPr>
          <w:spacing w:val="-1"/>
          <w:sz w:val="20"/>
        </w:rPr>
        <w:t>as</w:t>
      </w:r>
      <w:r w:rsidRPr="00051D75">
        <w:rPr>
          <w:spacing w:val="18"/>
          <w:sz w:val="20"/>
        </w:rPr>
        <w:t xml:space="preserve"> </w:t>
      </w:r>
      <w:r w:rsidRPr="00051D75">
        <w:rPr>
          <w:spacing w:val="-1"/>
          <w:sz w:val="20"/>
        </w:rPr>
        <w:t>various</w:t>
      </w:r>
      <w:r w:rsidRPr="00051D75">
        <w:rPr>
          <w:spacing w:val="20"/>
          <w:sz w:val="20"/>
        </w:rPr>
        <w:t xml:space="preserve"> </w:t>
      </w:r>
      <w:r w:rsidRPr="00051D75">
        <w:rPr>
          <w:spacing w:val="-1"/>
          <w:sz w:val="20"/>
        </w:rPr>
        <w:t>CS</w:t>
      </w:r>
      <w:r w:rsidRPr="00051D75">
        <w:rPr>
          <w:spacing w:val="19"/>
          <w:sz w:val="20"/>
        </w:rPr>
        <w:t xml:space="preserve"> </w:t>
      </w:r>
      <w:r w:rsidRPr="00051D75">
        <w:rPr>
          <w:spacing w:val="-1"/>
          <w:sz w:val="20"/>
        </w:rPr>
        <w:t>and</w:t>
      </w:r>
      <w:r w:rsidRPr="00051D75">
        <w:rPr>
          <w:spacing w:val="20"/>
          <w:sz w:val="20"/>
        </w:rPr>
        <w:t xml:space="preserve"> </w:t>
      </w:r>
      <w:r w:rsidRPr="00051D75">
        <w:rPr>
          <w:spacing w:val="-1"/>
          <w:sz w:val="20"/>
        </w:rPr>
        <w:t>MIS</w:t>
      </w:r>
      <w:r w:rsidRPr="00051D75">
        <w:rPr>
          <w:spacing w:val="19"/>
          <w:sz w:val="20"/>
        </w:rPr>
        <w:t xml:space="preserve"> </w:t>
      </w:r>
      <w:r w:rsidRPr="00051D75">
        <w:rPr>
          <w:spacing w:val="-1"/>
          <w:sz w:val="20"/>
        </w:rPr>
        <w:t>projects,</w:t>
      </w:r>
      <w:r w:rsidRPr="00051D75">
        <w:rPr>
          <w:spacing w:val="19"/>
          <w:sz w:val="20"/>
        </w:rPr>
        <w:t xml:space="preserve"> </w:t>
      </w:r>
      <w:r w:rsidRPr="00051D75">
        <w:rPr>
          <w:spacing w:val="-1"/>
          <w:sz w:val="20"/>
        </w:rPr>
        <w:t>such</w:t>
      </w:r>
      <w:r w:rsidRPr="00051D75">
        <w:rPr>
          <w:spacing w:val="17"/>
          <w:sz w:val="20"/>
        </w:rPr>
        <w:t xml:space="preserve"> </w:t>
      </w:r>
      <w:r w:rsidRPr="00051D75">
        <w:rPr>
          <w:spacing w:val="-1"/>
          <w:sz w:val="20"/>
        </w:rPr>
        <w:t>as</w:t>
      </w:r>
      <w:r w:rsidRPr="00051D75">
        <w:rPr>
          <w:spacing w:val="20"/>
          <w:sz w:val="20"/>
        </w:rPr>
        <w:t xml:space="preserve"> </w:t>
      </w:r>
      <w:r w:rsidRPr="00051D75">
        <w:rPr>
          <w:spacing w:val="-1"/>
          <w:sz w:val="20"/>
        </w:rPr>
        <w:t>SAD</w:t>
      </w:r>
      <w:r w:rsidRPr="00051D75">
        <w:rPr>
          <w:spacing w:val="19"/>
          <w:sz w:val="20"/>
        </w:rPr>
        <w:t xml:space="preserve"> </w:t>
      </w:r>
      <w:r w:rsidRPr="00051D75">
        <w:rPr>
          <w:spacing w:val="-2"/>
          <w:sz w:val="20"/>
        </w:rPr>
        <w:t>have</w:t>
      </w:r>
      <w:r w:rsidRPr="00051D75">
        <w:rPr>
          <w:spacing w:val="20"/>
          <w:sz w:val="20"/>
        </w:rPr>
        <w:t xml:space="preserve"> </w:t>
      </w:r>
      <w:r w:rsidRPr="00051D75">
        <w:rPr>
          <w:spacing w:val="-1"/>
          <w:sz w:val="20"/>
        </w:rPr>
        <w:t>all</w:t>
      </w:r>
      <w:r w:rsidRPr="00051D75">
        <w:rPr>
          <w:spacing w:val="19"/>
          <w:sz w:val="20"/>
        </w:rPr>
        <w:t xml:space="preserve"> </w:t>
      </w:r>
      <w:r w:rsidRPr="00051D75">
        <w:rPr>
          <w:spacing w:val="-1"/>
          <w:sz w:val="20"/>
        </w:rPr>
        <w:t>contributed</w:t>
      </w:r>
      <w:r w:rsidRPr="00051D75">
        <w:rPr>
          <w:spacing w:val="17"/>
          <w:sz w:val="20"/>
        </w:rPr>
        <w:t xml:space="preserve"> </w:t>
      </w:r>
      <w:r w:rsidRPr="00051D75">
        <w:rPr>
          <w:sz w:val="20"/>
        </w:rPr>
        <w:t>to</w:t>
      </w:r>
      <w:r w:rsidRPr="00051D75">
        <w:rPr>
          <w:spacing w:val="17"/>
          <w:sz w:val="20"/>
        </w:rPr>
        <w:t xml:space="preserve"> </w:t>
      </w:r>
      <w:r w:rsidRPr="00051D75">
        <w:rPr>
          <w:spacing w:val="-1"/>
          <w:sz w:val="20"/>
        </w:rPr>
        <w:t>the</w:t>
      </w:r>
      <w:r w:rsidRPr="00051D75">
        <w:rPr>
          <w:spacing w:val="50"/>
          <w:sz w:val="20"/>
        </w:rPr>
        <w:t xml:space="preserve"> </w:t>
      </w:r>
      <w:r w:rsidRPr="00051D75">
        <w:rPr>
          <w:spacing w:val="-1"/>
          <w:sz w:val="20"/>
        </w:rPr>
        <w:t>development</w:t>
      </w:r>
      <w:r w:rsidRPr="00051D75">
        <w:rPr>
          <w:spacing w:val="2"/>
          <w:sz w:val="20"/>
        </w:rPr>
        <w:t xml:space="preserve"> </w:t>
      </w:r>
      <w:r w:rsidRPr="00051D75">
        <w:rPr>
          <w:spacing w:val="-2"/>
          <w:sz w:val="20"/>
        </w:rPr>
        <w:t>of</w:t>
      </w:r>
      <w:r w:rsidRPr="00051D75">
        <w:rPr>
          <w:spacing w:val="2"/>
          <w:sz w:val="20"/>
        </w:rPr>
        <w:t xml:space="preserve"> </w:t>
      </w:r>
      <w:r w:rsidRPr="00051D75">
        <w:rPr>
          <w:sz w:val="20"/>
        </w:rPr>
        <w:t>the</w:t>
      </w:r>
      <w:r w:rsidRPr="00051D75">
        <w:rPr>
          <w:spacing w:val="-2"/>
          <w:sz w:val="20"/>
        </w:rPr>
        <w:t xml:space="preserve"> </w:t>
      </w:r>
      <w:r w:rsidRPr="00051D75">
        <w:rPr>
          <w:spacing w:val="-1"/>
          <w:sz w:val="20"/>
        </w:rPr>
        <w:t>strength</w:t>
      </w:r>
      <w:r w:rsidRPr="00051D75">
        <w:rPr>
          <w:sz w:val="20"/>
        </w:rPr>
        <w:t xml:space="preserve"> </w:t>
      </w:r>
      <w:r w:rsidRPr="00051D75">
        <w:rPr>
          <w:spacing w:val="-2"/>
          <w:sz w:val="20"/>
        </w:rPr>
        <w:t>of</w:t>
      </w:r>
      <w:r w:rsidRPr="00051D75">
        <w:rPr>
          <w:spacing w:val="-1"/>
          <w:sz w:val="20"/>
        </w:rPr>
        <w:t xml:space="preserve"> </w:t>
      </w:r>
      <w:r w:rsidRPr="00051D75">
        <w:rPr>
          <w:sz w:val="20"/>
        </w:rPr>
        <w:t>the</w:t>
      </w:r>
      <w:r w:rsidRPr="00051D75">
        <w:rPr>
          <w:spacing w:val="-2"/>
          <w:sz w:val="20"/>
        </w:rPr>
        <w:t xml:space="preserve"> </w:t>
      </w:r>
      <w:r w:rsidRPr="00051D75">
        <w:rPr>
          <w:spacing w:val="-1"/>
          <w:sz w:val="20"/>
        </w:rPr>
        <w:t xml:space="preserve">team </w:t>
      </w:r>
      <w:r w:rsidRPr="00051D75">
        <w:rPr>
          <w:spacing w:val="-2"/>
          <w:sz w:val="20"/>
        </w:rPr>
        <w:t>when</w:t>
      </w:r>
      <w:r w:rsidRPr="00051D75">
        <w:rPr>
          <w:sz w:val="20"/>
        </w:rPr>
        <w:t xml:space="preserve"> </w:t>
      </w:r>
      <w:r w:rsidRPr="00051D75">
        <w:rPr>
          <w:spacing w:val="-1"/>
          <w:sz w:val="20"/>
        </w:rPr>
        <w:t>it</w:t>
      </w:r>
      <w:r w:rsidRPr="00051D75">
        <w:rPr>
          <w:spacing w:val="2"/>
          <w:sz w:val="20"/>
        </w:rPr>
        <w:t xml:space="preserve"> </w:t>
      </w:r>
      <w:r w:rsidRPr="00051D75">
        <w:rPr>
          <w:spacing w:val="-1"/>
          <w:sz w:val="20"/>
        </w:rPr>
        <w:t>comes</w:t>
      </w:r>
      <w:r w:rsidRPr="00051D75">
        <w:rPr>
          <w:spacing w:val="-2"/>
          <w:sz w:val="20"/>
        </w:rPr>
        <w:t xml:space="preserve"> </w:t>
      </w:r>
      <w:r w:rsidRPr="00051D75">
        <w:rPr>
          <w:sz w:val="20"/>
        </w:rPr>
        <w:t xml:space="preserve">to </w:t>
      </w:r>
      <w:r w:rsidRPr="00051D75">
        <w:rPr>
          <w:spacing w:val="-2"/>
          <w:sz w:val="20"/>
        </w:rPr>
        <w:t>programming.</w:t>
      </w:r>
    </w:p>
    <w:p w14:paraId="1498C5F9" w14:textId="77777777" w:rsidR="007C4457" w:rsidRPr="00051D75" w:rsidRDefault="007C4457" w:rsidP="007C4457">
      <w:pPr>
        <w:spacing w:before="2" w:line="200" w:lineRule="exact"/>
        <w:rPr>
          <w:sz w:val="18"/>
          <w:szCs w:val="20"/>
        </w:rPr>
      </w:pPr>
    </w:p>
    <w:p w14:paraId="43EF8C8A" w14:textId="77777777" w:rsidR="007C4457" w:rsidRPr="00051D75" w:rsidRDefault="007C4457" w:rsidP="004E2D67">
      <w:pPr>
        <w:pStyle w:val="BodyText"/>
        <w:spacing w:line="480" w:lineRule="auto"/>
        <w:ind w:left="119" w:right="117" w:firstLine="720"/>
        <w:jc w:val="both"/>
        <w:rPr>
          <w:sz w:val="20"/>
        </w:rPr>
      </w:pPr>
      <w:r w:rsidRPr="00051D75">
        <w:rPr>
          <w:spacing w:val="-1"/>
          <w:sz w:val="20"/>
        </w:rPr>
        <w:t>Another</w:t>
      </w:r>
      <w:r w:rsidRPr="00051D75">
        <w:rPr>
          <w:spacing w:val="2"/>
          <w:sz w:val="20"/>
        </w:rPr>
        <w:t xml:space="preserve"> </w:t>
      </w:r>
      <w:r w:rsidRPr="00051D75">
        <w:rPr>
          <w:spacing w:val="-1"/>
          <w:sz w:val="20"/>
        </w:rPr>
        <w:t>set</w:t>
      </w:r>
      <w:r w:rsidRPr="00051D75">
        <w:rPr>
          <w:spacing w:val="2"/>
          <w:sz w:val="20"/>
        </w:rPr>
        <w:t xml:space="preserve"> </w:t>
      </w:r>
      <w:r w:rsidRPr="00051D75">
        <w:rPr>
          <w:spacing w:val="-2"/>
          <w:sz w:val="20"/>
        </w:rPr>
        <w:t>of</w:t>
      </w:r>
      <w:r w:rsidRPr="00051D75">
        <w:rPr>
          <w:spacing w:val="2"/>
          <w:sz w:val="20"/>
        </w:rPr>
        <w:t xml:space="preserve"> </w:t>
      </w:r>
      <w:r w:rsidRPr="00051D75">
        <w:rPr>
          <w:spacing w:val="-1"/>
          <w:sz w:val="20"/>
        </w:rPr>
        <w:t>skills</w:t>
      </w:r>
      <w:r w:rsidRPr="00051D75">
        <w:rPr>
          <w:spacing w:val="1"/>
          <w:sz w:val="20"/>
        </w:rPr>
        <w:t xml:space="preserve"> </w:t>
      </w:r>
      <w:r w:rsidRPr="00051D75">
        <w:rPr>
          <w:spacing w:val="-1"/>
          <w:sz w:val="20"/>
        </w:rPr>
        <w:t>required</w:t>
      </w:r>
      <w:r w:rsidRPr="00051D75">
        <w:rPr>
          <w:spacing w:val="-2"/>
          <w:sz w:val="20"/>
        </w:rPr>
        <w:t xml:space="preserve"> </w:t>
      </w:r>
      <w:r w:rsidRPr="00051D75">
        <w:rPr>
          <w:sz w:val="20"/>
        </w:rPr>
        <w:t>for</w:t>
      </w:r>
      <w:r w:rsidRPr="00051D75">
        <w:rPr>
          <w:spacing w:val="-1"/>
          <w:sz w:val="20"/>
        </w:rPr>
        <w:t xml:space="preserve"> this</w:t>
      </w:r>
      <w:r w:rsidRPr="00051D75">
        <w:rPr>
          <w:spacing w:val="-2"/>
          <w:sz w:val="20"/>
        </w:rPr>
        <w:t xml:space="preserve"> </w:t>
      </w:r>
      <w:r w:rsidRPr="00051D75">
        <w:rPr>
          <w:spacing w:val="-1"/>
          <w:sz w:val="20"/>
        </w:rPr>
        <w:t>project is</w:t>
      </w:r>
      <w:r w:rsidRPr="00051D75">
        <w:rPr>
          <w:spacing w:val="1"/>
          <w:sz w:val="20"/>
        </w:rPr>
        <w:t xml:space="preserve"> </w:t>
      </w:r>
      <w:r w:rsidRPr="00051D75">
        <w:rPr>
          <w:sz w:val="20"/>
        </w:rPr>
        <w:t>the</w:t>
      </w:r>
      <w:r w:rsidRPr="00051D75">
        <w:rPr>
          <w:spacing w:val="-2"/>
          <w:sz w:val="20"/>
        </w:rPr>
        <w:t xml:space="preserve"> </w:t>
      </w:r>
      <w:r w:rsidRPr="00051D75">
        <w:rPr>
          <w:spacing w:val="-1"/>
          <w:sz w:val="20"/>
        </w:rPr>
        <w:t>expertise</w:t>
      </w:r>
      <w:r w:rsidRPr="00051D75">
        <w:rPr>
          <w:sz w:val="20"/>
        </w:rPr>
        <w:t xml:space="preserve"> </w:t>
      </w:r>
      <w:r w:rsidRPr="00051D75">
        <w:rPr>
          <w:spacing w:val="-1"/>
          <w:sz w:val="20"/>
        </w:rPr>
        <w:t>on</w:t>
      </w:r>
      <w:r w:rsidRPr="00051D75">
        <w:rPr>
          <w:sz w:val="20"/>
        </w:rPr>
        <w:t xml:space="preserve"> </w:t>
      </w:r>
      <w:r w:rsidRPr="00051D75">
        <w:rPr>
          <w:spacing w:val="-1"/>
          <w:sz w:val="20"/>
        </w:rPr>
        <w:t>PR</w:t>
      </w:r>
      <w:r w:rsidRPr="00051D75">
        <w:rPr>
          <w:sz w:val="20"/>
        </w:rPr>
        <w:t xml:space="preserve"> </w:t>
      </w:r>
      <w:r w:rsidRPr="00051D75">
        <w:rPr>
          <w:spacing w:val="-2"/>
          <w:sz w:val="20"/>
        </w:rPr>
        <w:t>which</w:t>
      </w:r>
      <w:r w:rsidRPr="00051D75">
        <w:rPr>
          <w:sz w:val="20"/>
        </w:rPr>
        <w:t xml:space="preserve"> </w:t>
      </w:r>
      <w:r w:rsidRPr="00051D75">
        <w:rPr>
          <w:spacing w:val="-1"/>
          <w:sz w:val="20"/>
        </w:rPr>
        <w:t>is</w:t>
      </w:r>
      <w:r w:rsidRPr="00051D75">
        <w:rPr>
          <w:spacing w:val="1"/>
          <w:sz w:val="20"/>
        </w:rPr>
        <w:t xml:space="preserve"> </w:t>
      </w:r>
      <w:r w:rsidRPr="00051D75">
        <w:rPr>
          <w:spacing w:val="-1"/>
          <w:sz w:val="20"/>
        </w:rPr>
        <w:t>necessary</w:t>
      </w:r>
      <w:r w:rsidRPr="00051D75">
        <w:rPr>
          <w:spacing w:val="-2"/>
          <w:sz w:val="20"/>
        </w:rPr>
        <w:t xml:space="preserve"> </w:t>
      </w:r>
      <w:r w:rsidRPr="00051D75">
        <w:rPr>
          <w:sz w:val="20"/>
        </w:rPr>
        <w:t>so</w:t>
      </w:r>
      <w:r w:rsidRPr="00051D75">
        <w:rPr>
          <w:spacing w:val="57"/>
          <w:sz w:val="20"/>
        </w:rPr>
        <w:t xml:space="preserve"> </w:t>
      </w:r>
      <w:r w:rsidRPr="00051D75">
        <w:rPr>
          <w:sz w:val="20"/>
        </w:rPr>
        <w:t xml:space="preserve">the </w:t>
      </w:r>
      <w:r w:rsidRPr="00051D75">
        <w:rPr>
          <w:spacing w:val="-1"/>
          <w:sz w:val="20"/>
        </w:rPr>
        <w:lastRenderedPageBreak/>
        <w:t>project</w:t>
      </w:r>
      <w:r w:rsidRPr="00051D75">
        <w:rPr>
          <w:spacing w:val="35"/>
          <w:sz w:val="20"/>
        </w:rPr>
        <w:t xml:space="preserve"> </w:t>
      </w:r>
      <w:r w:rsidRPr="00051D75">
        <w:rPr>
          <w:spacing w:val="-2"/>
          <w:sz w:val="20"/>
        </w:rPr>
        <w:t>would</w:t>
      </w:r>
      <w:r w:rsidRPr="00051D75">
        <w:rPr>
          <w:spacing w:val="36"/>
          <w:sz w:val="20"/>
        </w:rPr>
        <w:t xml:space="preserve"> </w:t>
      </w:r>
      <w:r w:rsidRPr="00051D75">
        <w:rPr>
          <w:spacing w:val="-1"/>
          <w:sz w:val="20"/>
        </w:rPr>
        <w:t>be</w:t>
      </w:r>
      <w:r w:rsidRPr="00051D75">
        <w:rPr>
          <w:spacing w:val="36"/>
          <w:sz w:val="20"/>
        </w:rPr>
        <w:t xml:space="preserve"> </w:t>
      </w:r>
      <w:r w:rsidRPr="00051D75">
        <w:rPr>
          <w:spacing w:val="-1"/>
          <w:sz w:val="20"/>
        </w:rPr>
        <w:t>able</w:t>
      </w:r>
      <w:r w:rsidRPr="00051D75">
        <w:rPr>
          <w:spacing w:val="36"/>
          <w:sz w:val="20"/>
        </w:rPr>
        <w:t xml:space="preserve"> </w:t>
      </w:r>
      <w:r w:rsidRPr="00051D75">
        <w:rPr>
          <w:sz w:val="20"/>
        </w:rPr>
        <w:t>to</w:t>
      </w:r>
      <w:r w:rsidRPr="00051D75">
        <w:rPr>
          <w:spacing w:val="34"/>
          <w:sz w:val="20"/>
        </w:rPr>
        <w:t xml:space="preserve"> </w:t>
      </w:r>
      <w:r w:rsidRPr="00051D75">
        <w:rPr>
          <w:spacing w:val="-1"/>
          <w:sz w:val="20"/>
        </w:rPr>
        <w:t>stay</w:t>
      </w:r>
      <w:r w:rsidRPr="00051D75">
        <w:rPr>
          <w:spacing w:val="34"/>
          <w:sz w:val="20"/>
        </w:rPr>
        <w:t xml:space="preserve"> </w:t>
      </w:r>
      <w:r w:rsidRPr="00051D75">
        <w:rPr>
          <w:spacing w:val="-1"/>
          <w:sz w:val="20"/>
        </w:rPr>
        <w:t>on</w:t>
      </w:r>
      <w:r w:rsidRPr="00051D75">
        <w:rPr>
          <w:spacing w:val="35"/>
          <w:sz w:val="20"/>
        </w:rPr>
        <w:t xml:space="preserve"> </w:t>
      </w:r>
      <w:r w:rsidRPr="00051D75">
        <w:rPr>
          <w:spacing w:val="-1"/>
          <w:sz w:val="20"/>
        </w:rPr>
        <w:t>track.</w:t>
      </w:r>
      <w:r w:rsidRPr="00051D75">
        <w:rPr>
          <w:spacing w:val="28"/>
          <w:sz w:val="20"/>
        </w:rPr>
        <w:t xml:space="preserve"> </w:t>
      </w:r>
      <w:r w:rsidRPr="00051D75">
        <w:rPr>
          <w:spacing w:val="1"/>
          <w:sz w:val="20"/>
        </w:rPr>
        <w:t>With</w:t>
      </w:r>
      <w:r w:rsidRPr="00051D75">
        <w:rPr>
          <w:spacing w:val="34"/>
          <w:sz w:val="20"/>
        </w:rPr>
        <w:t xml:space="preserve"> </w:t>
      </w:r>
      <w:r w:rsidRPr="00051D75">
        <w:rPr>
          <w:sz w:val="20"/>
        </w:rPr>
        <w:t>a</w:t>
      </w:r>
      <w:r w:rsidRPr="00051D75">
        <w:rPr>
          <w:spacing w:val="34"/>
          <w:sz w:val="20"/>
        </w:rPr>
        <w:t xml:space="preserve"> </w:t>
      </w:r>
      <w:r w:rsidRPr="00051D75">
        <w:rPr>
          <w:spacing w:val="-1"/>
          <w:sz w:val="20"/>
        </w:rPr>
        <w:t>project</w:t>
      </w:r>
      <w:r w:rsidRPr="00051D75">
        <w:rPr>
          <w:spacing w:val="33"/>
          <w:sz w:val="20"/>
        </w:rPr>
        <w:t xml:space="preserve"> </w:t>
      </w:r>
      <w:r w:rsidRPr="00051D75">
        <w:rPr>
          <w:spacing w:val="-1"/>
          <w:sz w:val="20"/>
        </w:rPr>
        <w:t>that</w:t>
      </w:r>
      <w:r w:rsidRPr="00051D75">
        <w:rPr>
          <w:spacing w:val="35"/>
          <w:sz w:val="20"/>
        </w:rPr>
        <w:t xml:space="preserve"> </w:t>
      </w:r>
      <w:r w:rsidRPr="00051D75">
        <w:rPr>
          <w:spacing w:val="-2"/>
          <w:sz w:val="20"/>
        </w:rPr>
        <w:t>involves</w:t>
      </w:r>
      <w:r w:rsidRPr="00051D75">
        <w:rPr>
          <w:spacing w:val="37"/>
          <w:sz w:val="20"/>
        </w:rPr>
        <w:t xml:space="preserve"> </w:t>
      </w:r>
      <w:r w:rsidRPr="00051D75">
        <w:rPr>
          <w:sz w:val="20"/>
        </w:rPr>
        <w:t>a</w:t>
      </w:r>
      <w:r w:rsidRPr="00051D75">
        <w:rPr>
          <w:spacing w:val="37"/>
          <w:sz w:val="20"/>
        </w:rPr>
        <w:t xml:space="preserve"> </w:t>
      </w:r>
      <w:r w:rsidRPr="00051D75">
        <w:rPr>
          <w:spacing w:val="-1"/>
          <w:sz w:val="20"/>
        </w:rPr>
        <w:t>lot</w:t>
      </w:r>
      <w:r w:rsidRPr="00051D75">
        <w:rPr>
          <w:spacing w:val="35"/>
          <w:sz w:val="20"/>
        </w:rPr>
        <w:t xml:space="preserve"> </w:t>
      </w:r>
      <w:r w:rsidRPr="00051D75">
        <w:rPr>
          <w:spacing w:val="-2"/>
          <w:sz w:val="20"/>
        </w:rPr>
        <w:t>of</w:t>
      </w:r>
      <w:r w:rsidRPr="00051D75">
        <w:rPr>
          <w:spacing w:val="38"/>
          <w:sz w:val="20"/>
        </w:rPr>
        <w:t xml:space="preserve"> </w:t>
      </w:r>
      <w:r w:rsidRPr="00051D75">
        <w:rPr>
          <w:spacing w:val="-1"/>
          <w:sz w:val="20"/>
        </w:rPr>
        <w:t>coordination,</w:t>
      </w:r>
      <w:r w:rsidRPr="00051D75">
        <w:rPr>
          <w:spacing w:val="52"/>
          <w:sz w:val="20"/>
        </w:rPr>
        <w:t xml:space="preserve"> </w:t>
      </w:r>
      <w:r w:rsidRPr="00051D75">
        <w:rPr>
          <w:spacing w:val="-1"/>
          <w:sz w:val="20"/>
        </w:rPr>
        <w:t>communication</w:t>
      </w:r>
      <w:r w:rsidRPr="00051D75">
        <w:rPr>
          <w:spacing w:val="51"/>
          <w:sz w:val="20"/>
        </w:rPr>
        <w:t xml:space="preserve"> </w:t>
      </w:r>
      <w:r w:rsidRPr="00051D75">
        <w:rPr>
          <w:spacing w:val="-1"/>
          <w:sz w:val="20"/>
        </w:rPr>
        <w:t>is</w:t>
      </w:r>
      <w:r w:rsidRPr="00051D75">
        <w:rPr>
          <w:spacing w:val="49"/>
          <w:sz w:val="20"/>
        </w:rPr>
        <w:t xml:space="preserve"> </w:t>
      </w:r>
      <w:r w:rsidRPr="00051D75">
        <w:rPr>
          <w:spacing w:val="-2"/>
          <w:sz w:val="20"/>
        </w:rPr>
        <w:t>of</w:t>
      </w:r>
      <w:r w:rsidRPr="00051D75">
        <w:rPr>
          <w:spacing w:val="50"/>
          <w:sz w:val="20"/>
        </w:rPr>
        <w:t xml:space="preserve"> </w:t>
      </w:r>
      <w:r w:rsidRPr="00051D75">
        <w:rPr>
          <w:spacing w:val="-1"/>
          <w:sz w:val="20"/>
        </w:rPr>
        <w:t>the</w:t>
      </w:r>
      <w:r w:rsidRPr="00051D75">
        <w:rPr>
          <w:spacing w:val="51"/>
          <w:sz w:val="20"/>
        </w:rPr>
        <w:t xml:space="preserve"> </w:t>
      </w:r>
      <w:r w:rsidRPr="00051D75">
        <w:rPr>
          <w:spacing w:val="-1"/>
          <w:sz w:val="20"/>
        </w:rPr>
        <w:t>essence.</w:t>
      </w:r>
      <w:r w:rsidRPr="00051D75">
        <w:rPr>
          <w:spacing w:val="47"/>
          <w:sz w:val="20"/>
        </w:rPr>
        <w:t xml:space="preserve"> </w:t>
      </w:r>
      <w:r w:rsidRPr="00051D75">
        <w:rPr>
          <w:sz w:val="20"/>
        </w:rPr>
        <w:t>The</w:t>
      </w:r>
      <w:r w:rsidRPr="00051D75">
        <w:rPr>
          <w:spacing w:val="48"/>
          <w:sz w:val="20"/>
        </w:rPr>
        <w:t xml:space="preserve"> </w:t>
      </w:r>
      <w:r w:rsidRPr="00051D75">
        <w:rPr>
          <w:spacing w:val="-1"/>
          <w:sz w:val="20"/>
        </w:rPr>
        <w:t>skill</w:t>
      </w:r>
      <w:r w:rsidRPr="00051D75">
        <w:rPr>
          <w:spacing w:val="49"/>
          <w:sz w:val="20"/>
        </w:rPr>
        <w:t xml:space="preserve"> </w:t>
      </w:r>
      <w:r w:rsidRPr="00051D75">
        <w:rPr>
          <w:spacing w:val="-1"/>
          <w:sz w:val="20"/>
        </w:rPr>
        <w:t>matrix</w:t>
      </w:r>
      <w:r w:rsidRPr="00051D75">
        <w:rPr>
          <w:spacing w:val="49"/>
          <w:sz w:val="20"/>
        </w:rPr>
        <w:t xml:space="preserve"> </w:t>
      </w:r>
      <w:r w:rsidRPr="00051D75">
        <w:rPr>
          <w:spacing w:val="-2"/>
          <w:sz w:val="20"/>
        </w:rPr>
        <w:t>shows</w:t>
      </w:r>
      <w:r w:rsidRPr="00051D75">
        <w:rPr>
          <w:spacing w:val="51"/>
          <w:sz w:val="20"/>
        </w:rPr>
        <w:t xml:space="preserve"> </w:t>
      </w:r>
      <w:r w:rsidRPr="00051D75">
        <w:rPr>
          <w:spacing w:val="-1"/>
          <w:sz w:val="20"/>
        </w:rPr>
        <w:t>data</w:t>
      </w:r>
      <w:r w:rsidRPr="00051D75">
        <w:rPr>
          <w:spacing w:val="48"/>
          <w:sz w:val="20"/>
        </w:rPr>
        <w:t xml:space="preserve"> </w:t>
      </w:r>
      <w:r w:rsidRPr="00051D75">
        <w:rPr>
          <w:spacing w:val="-1"/>
          <w:sz w:val="20"/>
        </w:rPr>
        <w:t>about</w:t>
      </w:r>
      <w:r w:rsidRPr="00051D75">
        <w:rPr>
          <w:spacing w:val="47"/>
          <w:sz w:val="20"/>
        </w:rPr>
        <w:t xml:space="preserve"> </w:t>
      </w:r>
      <w:r w:rsidRPr="00051D75">
        <w:rPr>
          <w:sz w:val="20"/>
        </w:rPr>
        <w:t>the</w:t>
      </w:r>
      <w:r w:rsidRPr="00051D75">
        <w:rPr>
          <w:spacing w:val="48"/>
          <w:sz w:val="20"/>
        </w:rPr>
        <w:t xml:space="preserve"> </w:t>
      </w:r>
      <w:r w:rsidRPr="00051D75">
        <w:rPr>
          <w:spacing w:val="-1"/>
          <w:sz w:val="20"/>
        </w:rPr>
        <w:t>PR</w:t>
      </w:r>
      <w:r w:rsidRPr="00051D75">
        <w:rPr>
          <w:spacing w:val="51"/>
          <w:sz w:val="20"/>
        </w:rPr>
        <w:t xml:space="preserve"> </w:t>
      </w:r>
      <w:r w:rsidRPr="00051D75">
        <w:rPr>
          <w:spacing w:val="-1"/>
          <w:sz w:val="20"/>
        </w:rPr>
        <w:t>skills</w:t>
      </w:r>
      <w:r w:rsidRPr="00051D75">
        <w:rPr>
          <w:spacing w:val="49"/>
          <w:sz w:val="20"/>
        </w:rPr>
        <w:t xml:space="preserve"> </w:t>
      </w:r>
      <w:r w:rsidRPr="00051D75">
        <w:rPr>
          <w:spacing w:val="-2"/>
          <w:sz w:val="20"/>
        </w:rPr>
        <w:t>of</w:t>
      </w:r>
      <w:r w:rsidRPr="00051D75">
        <w:rPr>
          <w:spacing w:val="52"/>
          <w:sz w:val="20"/>
        </w:rPr>
        <w:t xml:space="preserve"> </w:t>
      </w:r>
      <w:r w:rsidRPr="00051D75">
        <w:rPr>
          <w:spacing w:val="-2"/>
          <w:sz w:val="20"/>
        </w:rPr>
        <w:t>each</w:t>
      </w:r>
      <w:r w:rsidRPr="00051D75">
        <w:rPr>
          <w:spacing w:val="53"/>
          <w:sz w:val="20"/>
        </w:rPr>
        <w:t xml:space="preserve"> </w:t>
      </w:r>
      <w:r w:rsidRPr="00051D75">
        <w:rPr>
          <w:spacing w:val="-1"/>
          <w:sz w:val="20"/>
        </w:rPr>
        <w:t>member,</w:t>
      </w:r>
      <w:r w:rsidRPr="00051D75">
        <w:rPr>
          <w:spacing w:val="9"/>
          <w:sz w:val="20"/>
        </w:rPr>
        <w:t xml:space="preserve"> </w:t>
      </w:r>
      <w:r w:rsidRPr="00051D75">
        <w:rPr>
          <w:spacing w:val="-1"/>
          <w:sz w:val="20"/>
        </w:rPr>
        <w:t>in</w:t>
      </w:r>
      <w:r w:rsidRPr="00051D75">
        <w:rPr>
          <w:spacing w:val="8"/>
          <w:sz w:val="20"/>
        </w:rPr>
        <w:t xml:space="preserve"> </w:t>
      </w:r>
      <w:r w:rsidRPr="00051D75">
        <w:rPr>
          <w:spacing w:val="-1"/>
          <w:sz w:val="20"/>
        </w:rPr>
        <w:t>verbal</w:t>
      </w:r>
      <w:r w:rsidRPr="00051D75">
        <w:rPr>
          <w:spacing w:val="9"/>
          <w:sz w:val="20"/>
        </w:rPr>
        <w:t xml:space="preserve"> </w:t>
      </w:r>
      <w:r w:rsidRPr="00051D75">
        <w:rPr>
          <w:spacing w:val="-1"/>
          <w:sz w:val="20"/>
        </w:rPr>
        <w:t>and</w:t>
      </w:r>
      <w:r w:rsidRPr="00051D75">
        <w:rPr>
          <w:spacing w:val="8"/>
          <w:sz w:val="20"/>
        </w:rPr>
        <w:t xml:space="preserve"> </w:t>
      </w:r>
      <w:r w:rsidRPr="00051D75">
        <w:rPr>
          <w:spacing w:val="-1"/>
          <w:sz w:val="20"/>
        </w:rPr>
        <w:t>written</w:t>
      </w:r>
      <w:r w:rsidRPr="00051D75">
        <w:rPr>
          <w:spacing w:val="5"/>
          <w:sz w:val="20"/>
        </w:rPr>
        <w:t xml:space="preserve"> </w:t>
      </w:r>
      <w:r w:rsidRPr="00051D75">
        <w:rPr>
          <w:spacing w:val="-1"/>
          <w:sz w:val="20"/>
        </w:rPr>
        <w:t>fields.</w:t>
      </w:r>
      <w:r w:rsidRPr="00051D75">
        <w:rPr>
          <w:spacing w:val="9"/>
          <w:sz w:val="20"/>
        </w:rPr>
        <w:t xml:space="preserve"> </w:t>
      </w:r>
      <w:r w:rsidRPr="00051D75">
        <w:rPr>
          <w:spacing w:val="-1"/>
          <w:sz w:val="20"/>
        </w:rPr>
        <w:t>Overall,</w:t>
      </w:r>
      <w:r w:rsidRPr="00051D75">
        <w:rPr>
          <w:spacing w:val="9"/>
          <w:sz w:val="20"/>
        </w:rPr>
        <w:t xml:space="preserve"> </w:t>
      </w:r>
      <w:r w:rsidRPr="00051D75">
        <w:rPr>
          <w:sz w:val="20"/>
        </w:rPr>
        <w:t>the</w:t>
      </w:r>
      <w:r w:rsidRPr="00051D75">
        <w:rPr>
          <w:spacing w:val="5"/>
          <w:sz w:val="20"/>
        </w:rPr>
        <w:t xml:space="preserve"> </w:t>
      </w:r>
      <w:r w:rsidRPr="00051D75">
        <w:rPr>
          <w:spacing w:val="-1"/>
          <w:sz w:val="20"/>
        </w:rPr>
        <w:t>team</w:t>
      </w:r>
      <w:r w:rsidRPr="00051D75">
        <w:rPr>
          <w:spacing w:val="9"/>
          <w:sz w:val="20"/>
        </w:rPr>
        <w:t xml:space="preserve"> </w:t>
      </w:r>
      <w:r w:rsidRPr="00051D75">
        <w:rPr>
          <w:spacing w:val="-1"/>
          <w:sz w:val="20"/>
        </w:rPr>
        <w:t>is</w:t>
      </w:r>
      <w:r w:rsidRPr="00051D75">
        <w:rPr>
          <w:spacing w:val="8"/>
          <w:sz w:val="20"/>
        </w:rPr>
        <w:t xml:space="preserve"> </w:t>
      </w:r>
      <w:r w:rsidRPr="00051D75">
        <w:rPr>
          <w:spacing w:val="-1"/>
          <w:sz w:val="20"/>
        </w:rPr>
        <w:t>strong</w:t>
      </w:r>
      <w:r w:rsidRPr="00051D75">
        <w:rPr>
          <w:spacing w:val="8"/>
          <w:sz w:val="20"/>
        </w:rPr>
        <w:t xml:space="preserve"> </w:t>
      </w:r>
      <w:r w:rsidRPr="00051D75">
        <w:rPr>
          <w:spacing w:val="-1"/>
          <w:sz w:val="20"/>
        </w:rPr>
        <w:t>in</w:t>
      </w:r>
      <w:r w:rsidRPr="00051D75">
        <w:rPr>
          <w:spacing w:val="10"/>
          <w:sz w:val="20"/>
        </w:rPr>
        <w:t xml:space="preserve"> </w:t>
      </w:r>
      <w:r w:rsidRPr="00051D75">
        <w:rPr>
          <w:spacing w:val="-1"/>
          <w:sz w:val="20"/>
        </w:rPr>
        <w:t>both,</w:t>
      </w:r>
      <w:r w:rsidRPr="00051D75">
        <w:rPr>
          <w:spacing w:val="9"/>
          <w:sz w:val="20"/>
        </w:rPr>
        <w:t xml:space="preserve"> </w:t>
      </w:r>
      <w:r w:rsidRPr="00051D75">
        <w:rPr>
          <w:spacing w:val="-1"/>
          <w:sz w:val="20"/>
        </w:rPr>
        <w:t>with</w:t>
      </w:r>
      <w:r w:rsidRPr="00051D75">
        <w:rPr>
          <w:spacing w:val="10"/>
          <w:sz w:val="20"/>
        </w:rPr>
        <w:t xml:space="preserve"> </w:t>
      </w:r>
      <w:r w:rsidRPr="00051D75">
        <w:rPr>
          <w:spacing w:val="-1"/>
          <w:sz w:val="20"/>
        </w:rPr>
        <w:t>scores</w:t>
      </w:r>
      <w:r w:rsidRPr="00051D75">
        <w:rPr>
          <w:spacing w:val="8"/>
          <w:sz w:val="20"/>
        </w:rPr>
        <w:t xml:space="preserve"> </w:t>
      </w:r>
      <w:r w:rsidRPr="00051D75">
        <w:rPr>
          <w:spacing w:val="-2"/>
          <w:sz w:val="20"/>
        </w:rPr>
        <w:t>of</w:t>
      </w:r>
      <w:r w:rsidRPr="00051D75">
        <w:rPr>
          <w:spacing w:val="11"/>
          <w:sz w:val="20"/>
        </w:rPr>
        <w:t xml:space="preserve"> </w:t>
      </w:r>
      <w:r w:rsidRPr="00051D75">
        <w:rPr>
          <w:spacing w:val="-1"/>
          <w:sz w:val="20"/>
        </w:rPr>
        <w:t>190</w:t>
      </w:r>
      <w:r w:rsidRPr="00051D75">
        <w:rPr>
          <w:spacing w:val="8"/>
          <w:sz w:val="20"/>
        </w:rPr>
        <w:t xml:space="preserve"> </w:t>
      </w:r>
      <w:r w:rsidRPr="00051D75">
        <w:rPr>
          <w:spacing w:val="-1"/>
          <w:sz w:val="20"/>
        </w:rPr>
        <w:t>and</w:t>
      </w:r>
      <w:r w:rsidRPr="00051D75">
        <w:rPr>
          <w:spacing w:val="50"/>
          <w:sz w:val="20"/>
        </w:rPr>
        <w:t xml:space="preserve"> </w:t>
      </w:r>
      <w:r w:rsidRPr="00051D75">
        <w:rPr>
          <w:spacing w:val="-1"/>
          <w:sz w:val="20"/>
        </w:rPr>
        <w:t>175,</w:t>
      </w:r>
      <w:r w:rsidRPr="00051D75">
        <w:rPr>
          <w:spacing w:val="23"/>
          <w:sz w:val="20"/>
        </w:rPr>
        <w:t xml:space="preserve"> </w:t>
      </w:r>
      <w:r w:rsidRPr="00051D75">
        <w:rPr>
          <w:spacing w:val="-1"/>
          <w:sz w:val="20"/>
        </w:rPr>
        <w:t>and</w:t>
      </w:r>
      <w:r w:rsidRPr="00051D75">
        <w:rPr>
          <w:spacing w:val="20"/>
          <w:sz w:val="20"/>
        </w:rPr>
        <w:t xml:space="preserve"> </w:t>
      </w:r>
      <w:r w:rsidRPr="00051D75">
        <w:rPr>
          <w:spacing w:val="-2"/>
          <w:sz w:val="20"/>
        </w:rPr>
        <w:t>having</w:t>
      </w:r>
      <w:r w:rsidRPr="00051D75">
        <w:rPr>
          <w:spacing w:val="22"/>
          <w:sz w:val="20"/>
        </w:rPr>
        <w:t xml:space="preserve"> </w:t>
      </w:r>
      <w:r w:rsidRPr="00051D75">
        <w:rPr>
          <w:sz w:val="20"/>
        </w:rPr>
        <w:t>8</w:t>
      </w:r>
      <w:r w:rsidRPr="00051D75">
        <w:rPr>
          <w:spacing w:val="22"/>
          <w:sz w:val="20"/>
        </w:rPr>
        <w:t xml:space="preserve"> </w:t>
      </w:r>
      <w:r w:rsidRPr="00051D75">
        <w:rPr>
          <w:spacing w:val="-2"/>
          <w:sz w:val="20"/>
        </w:rPr>
        <w:t>and</w:t>
      </w:r>
      <w:r w:rsidRPr="00051D75">
        <w:rPr>
          <w:spacing w:val="20"/>
          <w:sz w:val="20"/>
        </w:rPr>
        <w:t xml:space="preserve"> </w:t>
      </w:r>
      <w:r w:rsidRPr="00051D75">
        <w:rPr>
          <w:sz w:val="20"/>
        </w:rPr>
        <w:t>9</w:t>
      </w:r>
      <w:r w:rsidRPr="00051D75">
        <w:rPr>
          <w:spacing w:val="22"/>
          <w:sz w:val="20"/>
        </w:rPr>
        <w:t xml:space="preserve"> </w:t>
      </w:r>
      <w:r w:rsidRPr="00051D75">
        <w:rPr>
          <w:spacing w:val="-1"/>
          <w:sz w:val="20"/>
        </w:rPr>
        <w:t>members</w:t>
      </w:r>
      <w:r w:rsidRPr="00051D75">
        <w:rPr>
          <w:spacing w:val="22"/>
          <w:sz w:val="20"/>
        </w:rPr>
        <w:t xml:space="preserve"> </w:t>
      </w:r>
      <w:r w:rsidRPr="00051D75">
        <w:rPr>
          <w:spacing w:val="-2"/>
          <w:sz w:val="20"/>
        </w:rPr>
        <w:t>as</w:t>
      </w:r>
      <w:r w:rsidRPr="00051D75">
        <w:rPr>
          <w:spacing w:val="22"/>
          <w:sz w:val="20"/>
        </w:rPr>
        <w:t xml:space="preserve"> </w:t>
      </w:r>
      <w:r w:rsidRPr="00051D75">
        <w:rPr>
          <w:spacing w:val="-1"/>
          <w:sz w:val="20"/>
        </w:rPr>
        <w:t>experts.</w:t>
      </w:r>
      <w:r w:rsidRPr="00051D75">
        <w:rPr>
          <w:spacing w:val="19"/>
          <w:sz w:val="20"/>
        </w:rPr>
        <w:t xml:space="preserve"> </w:t>
      </w:r>
      <w:r w:rsidRPr="00051D75">
        <w:rPr>
          <w:spacing w:val="-1"/>
          <w:sz w:val="20"/>
        </w:rPr>
        <w:t>Internships</w:t>
      </w:r>
      <w:r w:rsidRPr="00051D75">
        <w:rPr>
          <w:spacing w:val="20"/>
          <w:sz w:val="20"/>
        </w:rPr>
        <w:t xml:space="preserve"> </w:t>
      </w:r>
      <w:r w:rsidRPr="00051D75">
        <w:rPr>
          <w:spacing w:val="-1"/>
          <w:sz w:val="20"/>
        </w:rPr>
        <w:t>with</w:t>
      </w:r>
      <w:r w:rsidRPr="00051D75">
        <w:rPr>
          <w:spacing w:val="22"/>
          <w:sz w:val="20"/>
        </w:rPr>
        <w:t xml:space="preserve"> </w:t>
      </w:r>
      <w:r w:rsidRPr="00051D75">
        <w:rPr>
          <w:spacing w:val="-1"/>
          <w:sz w:val="20"/>
        </w:rPr>
        <w:t>PR-extensive</w:t>
      </w:r>
      <w:r w:rsidRPr="00051D75">
        <w:rPr>
          <w:spacing w:val="22"/>
          <w:sz w:val="20"/>
        </w:rPr>
        <w:t xml:space="preserve"> </w:t>
      </w:r>
      <w:r w:rsidRPr="00051D75">
        <w:rPr>
          <w:spacing w:val="-1"/>
          <w:sz w:val="20"/>
        </w:rPr>
        <w:t>companies</w:t>
      </w:r>
      <w:r w:rsidRPr="00051D75">
        <w:rPr>
          <w:spacing w:val="22"/>
          <w:sz w:val="20"/>
        </w:rPr>
        <w:t xml:space="preserve"> </w:t>
      </w:r>
      <w:r w:rsidRPr="00051D75">
        <w:rPr>
          <w:spacing w:val="-1"/>
          <w:sz w:val="20"/>
        </w:rPr>
        <w:t>such</w:t>
      </w:r>
      <w:r w:rsidRPr="00051D75">
        <w:rPr>
          <w:spacing w:val="39"/>
          <w:sz w:val="20"/>
        </w:rPr>
        <w:t xml:space="preserve"> </w:t>
      </w:r>
      <w:r w:rsidRPr="00051D75">
        <w:rPr>
          <w:spacing w:val="-1"/>
          <w:sz w:val="20"/>
        </w:rPr>
        <w:t>as</w:t>
      </w:r>
      <w:r w:rsidRPr="00051D75">
        <w:rPr>
          <w:spacing w:val="7"/>
          <w:sz w:val="20"/>
        </w:rPr>
        <w:t xml:space="preserve"> </w:t>
      </w:r>
      <w:r w:rsidRPr="00051D75">
        <w:rPr>
          <w:spacing w:val="-1"/>
          <w:sz w:val="20"/>
        </w:rPr>
        <w:t>AVA.ph,</w:t>
      </w:r>
      <w:r w:rsidRPr="00051D75">
        <w:rPr>
          <w:spacing w:val="5"/>
          <w:sz w:val="20"/>
        </w:rPr>
        <w:t xml:space="preserve"> </w:t>
      </w:r>
      <w:r w:rsidRPr="00051D75">
        <w:rPr>
          <w:spacing w:val="-1"/>
          <w:sz w:val="20"/>
        </w:rPr>
        <w:t>Citibank,</w:t>
      </w:r>
      <w:r w:rsidRPr="00051D75">
        <w:rPr>
          <w:spacing w:val="5"/>
          <w:sz w:val="20"/>
        </w:rPr>
        <w:t xml:space="preserve"> </w:t>
      </w:r>
      <w:proofErr w:type="spellStart"/>
      <w:r w:rsidRPr="00051D75">
        <w:rPr>
          <w:spacing w:val="-1"/>
          <w:sz w:val="20"/>
        </w:rPr>
        <w:t>Unionbank</w:t>
      </w:r>
      <w:proofErr w:type="spellEnd"/>
      <w:r w:rsidRPr="00051D75">
        <w:rPr>
          <w:spacing w:val="-1"/>
          <w:sz w:val="20"/>
        </w:rPr>
        <w:t>,</w:t>
      </w:r>
      <w:r w:rsidRPr="00051D75">
        <w:rPr>
          <w:spacing w:val="5"/>
          <w:sz w:val="20"/>
        </w:rPr>
        <w:t xml:space="preserve"> </w:t>
      </w:r>
      <w:r w:rsidRPr="00051D75">
        <w:rPr>
          <w:spacing w:val="-2"/>
          <w:sz w:val="20"/>
        </w:rPr>
        <w:t>etc.</w:t>
      </w:r>
      <w:r w:rsidRPr="00051D75">
        <w:rPr>
          <w:spacing w:val="5"/>
          <w:sz w:val="20"/>
        </w:rPr>
        <w:t xml:space="preserve"> </w:t>
      </w:r>
      <w:r w:rsidRPr="00051D75">
        <w:rPr>
          <w:spacing w:val="-1"/>
          <w:sz w:val="20"/>
        </w:rPr>
        <w:t>and</w:t>
      </w:r>
      <w:r w:rsidRPr="00051D75">
        <w:rPr>
          <w:spacing w:val="4"/>
          <w:sz w:val="20"/>
        </w:rPr>
        <w:t xml:space="preserve"> </w:t>
      </w:r>
      <w:r w:rsidRPr="00051D75">
        <w:rPr>
          <w:spacing w:val="-1"/>
          <w:sz w:val="20"/>
        </w:rPr>
        <w:t>different</w:t>
      </w:r>
      <w:r w:rsidRPr="00051D75">
        <w:rPr>
          <w:spacing w:val="5"/>
          <w:sz w:val="20"/>
        </w:rPr>
        <w:t xml:space="preserve"> </w:t>
      </w:r>
      <w:r w:rsidRPr="00051D75">
        <w:rPr>
          <w:spacing w:val="-1"/>
          <w:sz w:val="20"/>
        </w:rPr>
        <w:t>course</w:t>
      </w:r>
      <w:r w:rsidRPr="00051D75">
        <w:rPr>
          <w:spacing w:val="4"/>
          <w:sz w:val="20"/>
        </w:rPr>
        <w:t xml:space="preserve"> </w:t>
      </w:r>
      <w:r w:rsidRPr="00051D75">
        <w:rPr>
          <w:spacing w:val="-1"/>
          <w:sz w:val="20"/>
        </w:rPr>
        <w:t>and</w:t>
      </w:r>
      <w:r w:rsidRPr="00051D75">
        <w:rPr>
          <w:spacing w:val="4"/>
          <w:sz w:val="20"/>
        </w:rPr>
        <w:t xml:space="preserve"> </w:t>
      </w:r>
      <w:r w:rsidRPr="00051D75">
        <w:rPr>
          <w:spacing w:val="-2"/>
          <w:sz w:val="20"/>
        </w:rPr>
        <w:t>organization</w:t>
      </w:r>
      <w:r w:rsidRPr="00051D75">
        <w:rPr>
          <w:spacing w:val="6"/>
          <w:sz w:val="20"/>
        </w:rPr>
        <w:t xml:space="preserve"> </w:t>
      </w:r>
      <w:r w:rsidRPr="00051D75">
        <w:rPr>
          <w:spacing w:val="-1"/>
          <w:sz w:val="20"/>
        </w:rPr>
        <w:t>projects</w:t>
      </w:r>
      <w:r w:rsidRPr="00051D75">
        <w:rPr>
          <w:spacing w:val="2"/>
          <w:sz w:val="20"/>
        </w:rPr>
        <w:t xml:space="preserve"> </w:t>
      </w:r>
      <w:r w:rsidRPr="00051D75">
        <w:rPr>
          <w:spacing w:val="-1"/>
          <w:sz w:val="20"/>
        </w:rPr>
        <w:t>from</w:t>
      </w:r>
      <w:r w:rsidRPr="00051D75">
        <w:rPr>
          <w:spacing w:val="65"/>
          <w:sz w:val="20"/>
        </w:rPr>
        <w:t xml:space="preserve"> </w:t>
      </w:r>
      <w:r w:rsidRPr="00051D75">
        <w:rPr>
          <w:spacing w:val="-1"/>
          <w:sz w:val="20"/>
        </w:rPr>
        <w:t>marketing</w:t>
      </w:r>
      <w:r w:rsidRPr="00051D75">
        <w:rPr>
          <w:spacing w:val="7"/>
          <w:sz w:val="20"/>
        </w:rPr>
        <w:t xml:space="preserve"> </w:t>
      </w:r>
      <w:r w:rsidRPr="00051D75">
        <w:rPr>
          <w:spacing w:val="-1"/>
          <w:sz w:val="20"/>
        </w:rPr>
        <w:t>presentations,</w:t>
      </w:r>
      <w:r w:rsidRPr="00051D75">
        <w:rPr>
          <w:spacing w:val="7"/>
          <w:sz w:val="20"/>
        </w:rPr>
        <w:t xml:space="preserve"> </w:t>
      </w:r>
      <w:r w:rsidRPr="00051D75">
        <w:rPr>
          <w:sz w:val="20"/>
        </w:rPr>
        <w:t>to</w:t>
      </w:r>
      <w:r w:rsidRPr="00051D75">
        <w:rPr>
          <w:spacing w:val="5"/>
          <w:sz w:val="20"/>
        </w:rPr>
        <w:t xml:space="preserve"> </w:t>
      </w:r>
      <w:r w:rsidRPr="00051D75">
        <w:rPr>
          <w:spacing w:val="-1"/>
          <w:sz w:val="20"/>
        </w:rPr>
        <w:t>general</w:t>
      </w:r>
      <w:r w:rsidRPr="00051D75">
        <w:rPr>
          <w:spacing w:val="4"/>
          <w:sz w:val="20"/>
        </w:rPr>
        <w:t xml:space="preserve"> </w:t>
      </w:r>
      <w:r w:rsidRPr="00051D75">
        <w:rPr>
          <w:spacing w:val="-1"/>
          <w:sz w:val="20"/>
        </w:rPr>
        <w:t>assemblies,</w:t>
      </w:r>
      <w:r w:rsidRPr="00051D75">
        <w:rPr>
          <w:spacing w:val="7"/>
          <w:sz w:val="20"/>
        </w:rPr>
        <w:t xml:space="preserve"> </w:t>
      </w:r>
      <w:r w:rsidRPr="00051D75">
        <w:rPr>
          <w:spacing w:val="-1"/>
          <w:sz w:val="20"/>
        </w:rPr>
        <w:t>all</w:t>
      </w:r>
      <w:r w:rsidRPr="00051D75">
        <w:rPr>
          <w:spacing w:val="7"/>
          <w:sz w:val="20"/>
        </w:rPr>
        <w:t xml:space="preserve"> </w:t>
      </w:r>
      <w:r w:rsidRPr="00051D75">
        <w:rPr>
          <w:spacing w:val="-1"/>
          <w:sz w:val="20"/>
        </w:rPr>
        <w:t>contributed</w:t>
      </w:r>
      <w:r w:rsidRPr="00051D75">
        <w:rPr>
          <w:spacing w:val="3"/>
          <w:sz w:val="20"/>
        </w:rPr>
        <w:t xml:space="preserve"> </w:t>
      </w:r>
      <w:r w:rsidRPr="00051D75">
        <w:rPr>
          <w:sz w:val="20"/>
        </w:rPr>
        <w:t>to</w:t>
      </w:r>
      <w:r w:rsidRPr="00051D75">
        <w:rPr>
          <w:spacing w:val="5"/>
          <w:sz w:val="20"/>
        </w:rPr>
        <w:t xml:space="preserve"> </w:t>
      </w:r>
      <w:r w:rsidRPr="00051D75">
        <w:rPr>
          <w:sz w:val="20"/>
        </w:rPr>
        <w:t>the</w:t>
      </w:r>
      <w:r w:rsidRPr="00051D75">
        <w:rPr>
          <w:spacing w:val="7"/>
          <w:sz w:val="20"/>
        </w:rPr>
        <w:t xml:space="preserve"> </w:t>
      </w:r>
      <w:r w:rsidRPr="00051D75">
        <w:rPr>
          <w:spacing w:val="-2"/>
          <w:sz w:val="20"/>
        </w:rPr>
        <w:t>gained</w:t>
      </w:r>
      <w:r w:rsidRPr="00051D75">
        <w:rPr>
          <w:spacing w:val="7"/>
          <w:sz w:val="20"/>
        </w:rPr>
        <w:t xml:space="preserve"> </w:t>
      </w:r>
      <w:r w:rsidRPr="00051D75">
        <w:rPr>
          <w:spacing w:val="-1"/>
          <w:sz w:val="20"/>
        </w:rPr>
        <w:t>PR</w:t>
      </w:r>
      <w:r w:rsidRPr="00051D75">
        <w:rPr>
          <w:spacing w:val="7"/>
          <w:sz w:val="20"/>
        </w:rPr>
        <w:t xml:space="preserve"> </w:t>
      </w:r>
      <w:r w:rsidRPr="00051D75">
        <w:rPr>
          <w:spacing w:val="-1"/>
          <w:sz w:val="20"/>
        </w:rPr>
        <w:t>strength</w:t>
      </w:r>
      <w:r w:rsidRPr="00051D75">
        <w:rPr>
          <w:spacing w:val="7"/>
          <w:sz w:val="20"/>
        </w:rPr>
        <w:t xml:space="preserve"> </w:t>
      </w:r>
      <w:r w:rsidRPr="00051D75">
        <w:rPr>
          <w:spacing w:val="-2"/>
          <w:sz w:val="20"/>
        </w:rPr>
        <w:t>of</w:t>
      </w:r>
      <w:r w:rsidRPr="00051D75">
        <w:rPr>
          <w:spacing w:val="7"/>
          <w:sz w:val="20"/>
        </w:rPr>
        <w:t xml:space="preserve"> </w:t>
      </w:r>
      <w:r w:rsidRPr="00051D75">
        <w:rPr>
          <w:spacing w:val="-1"/>
          <w:sz w:val="20"/>
        </w:rPr>
        <w:t>the</w:t>
      </w:r>
      <w:r w:rsidRPr="00051D75">
        <w:rPr>
          <w:spacing w:val="65"/>
          <w:sz w:val="20"/>
        </w:rPr>
        <w:t xml:space="preserve"> </w:t>
      </w:r>
      <w:r w:rsidRPr="00051D75">
        <w:rPr>
          <w:spacing w:val="-1"/>
          <w:sz w:val="20"/>
        </w:rPr>
        <w:t>team.</w:t>
      </w:r>
    </w:p>
    <w:p w14:paraId="57EF74FB" w14:textId="77777777" w:rsidR="007C4457" w:rsidRPr="00363081" w:rsidRDefault="007C4457" w:rsidP="004E2D67">
      <w:pPr>
        <w:pStyle w:val="BodyText"/>
        <w:spacing w:line="480" w:lineRule="auto"/>
        <w:ind w:left="119" w:right="118" w:firstLine="720"/>
        <w:jc w:val="both"/>
        <w:rPr>
          <w:sz w:val="20"/>
          <w:szCs w:val="20"/>
        </w:rPr>
      </w:pPr>
      <w:r w:rsidRPr="00363081">
        <w:rPr>
          <w:spacing w:val="-1"/>
          <w:sz w:val="20"/>
          <w:szCs w:val="20"/>
        </w:rPr>
        <w:t>Logic</w:t>
      </w:r>
      <w:r w:rsidRPr="00363081">
        <w:rPr>
          <w:spacing w:val="51"/>
          <w:sz w:val="20"/>
          <w:szCs w:val="20"/>
        </w:rPr>
        <w:t xml:space="preserve"> </w:t>
      </w:r>
      <w:r w:rsidRPr="00363081">
        <w:rPr>
          <w:spacing w:val="-1"/>
          <w:sz w:val="20"/>
          <w:szCs w:val="20"/>
        </w:rPr>
        <w:t>and</w:t>
      </w:r>
      <w:r w:rsidRPr="00363081">
        <w:rPr>
          <w:spacing w:val="48"/>
          <w:sz w:val="20"/>
          <w:szCs w:val="20"/>
        </w:rPr>
        <w:t xml:space="preserve"> </w:t>
      </w:r>
      <w:r w:rsidRPr="00363081">
        <w:rPr>
          <w:spacing w:val="-1"/>
          <w:sz w:val="20"/>
          <w:szCs w:val="20"/>
        </w:rPr>
        <w:t>Analytical</w:t>
      </w:r>
      <w:r w:rsidRPr="00363081">
        <w:rPr>
          <w:spacing w:val="50"/>
          <w:sz w:val="20"/>
          <w:szCs w:val="20"/>
        </w:rPr>
        <w:t xml:space="preserve"> </w:t>
      </w:r>
      <w:r w:rsidRPr="00363081">
        <w:rPr>
          <w:spacing w:val="-1"/>
          <w:sz w:val="20"/>
          <w:szCs w:val="20"/>
        </w:rPr>
        <w:t>skills</w:t>
      </w:r>
      <w:r w:rsidRPr="00363081">
        <w:rPr>
          <w:spacing w:val="51"/>
          <w:sz w:val="20"/>
          <w:szCs w:val="20"/>
        </w:rPr>
        <w:t xml:space="preserve"> </w:t>
      </w:r>
      <w:r w:rsidRPr="00363081">
        <w:rPr>
          <w:spacing w:val="-2"/>
          <w:sz w:val="20"/>
          <w:szCs w:val="20"/>
        </w:rPr>
        <w:t>have</w:t>
      </w:r>
      <w:r w:rsidRPr="00363081">
        <w:rPr>
          <w:spacing w:val="51"/>
          <w:sz w:val="20"/>
          <w:szCs w:val="20"/>
        </w:rPr>
        <w:t xml:space="preserve"> </w:t>
      </w:r>
      <w:r w:rsidRPr="00363081">
        <w:rPr>
          <w:spacing w:val="-1"/>
          <w:sz w:val="20"/>
          <w:szCs w:val="20"/>
        </w:rPr>
        <w:t>been</w:t>
      </w:r>
      <w:r w:rsidRPr="00363081">
        <w:rPr>
          <w:spacing w:val="48"/>
          <w:sz w:val="20"/>
          <w:szCs w:val="20"/>
        </w:rPr>
        <w:t xml:space="preserve"> </w:t>
      </w:r>
      <w:r w:rsidRPr="00363081">
        <w:rPr>
          <w:spacing w:val="-1"/>
          <w:sz w:val="20"/>
          <w:szCs w:val="20"/>
        </w:rPr>
        <w:t>also</w:t>
      </w:r>
      <w:r w:rsidRPr="00363081">
        <w:rPr>
          <w:spacing w:val="52"/>
          <w:sz w:val="20"/>
          <w:szCs w:val="20"/>
        </w:rPr>
        <w:t xml:space="preserve"> </w:t>
      </w:r>
      <w:r w:rsidRPr="00363081">
        <w:rPr>
          <w:spacing w:val="-2"/>
          <w:sz w:val="20"/>
          <w:szCs w:val="20"/>
        </w:rPr>
        <w:t>defined</w:t>
      </w:r>
      <w:r w:rsidRPr="00363081">
        <w:rPr>
          <w:spacing w:val="51"/>
          <w:sz w:val="20"/>
          <w:szCs w:val="20"/>
        </w:rPr>
        <w:t xml:space="preserve"> </w:t>
      </w:r>
      <w:r w:rsidRPr="00363081">
        <w:rPr>
          <w:spacing w:val="-1"/>
          <w:sz w:val="20"/>
          <w:szCs w:val="20"/>
        </w:rPr>
        <w:t>by</w:t>
      </w:r>
      <w:r w:rsidRPr="00363081">
        <w:rPr>
          <w:spacing w:val="46"/>
          <w:sz w:val="20"/>
          <w:szCs w:val="20"/>
        </w:rPr>
        <w:t xml:space="preserve"> </w:t>
      </w:r>
      <w:r w:rsidRPr="00363081">
        <w:rPr>
          <w:sz w:val="20"/>
          <w:szCs w:val="20"/>
        </w:rPr>
        <w:t>the</w:t>
      </w:r>
      <w:r w:rsidRPr="00363081">
        <w:rPr>
          <w:spacing w:val="48"/>
          <w:sz w:val="20"/>
          <w:szCs w:val="20"/>
        </w:rPr>
        <w:t xml:space="preserve"> </w:t>
      </w:r>
      <w:r w:rsidRPr="00363081">
        <w:rPr>
          <w:spacing w:val="-1"/>
          <w:sz w:val="20"/>
          <w:szCs w:val="20"/>
        </w:rPr>
        <w:t>group</w:t>
      </w:r>
      <w:r w:rsidRPr="00363081">
        <w:rPr>
          <w:spacing w:val="48"/>
          <w:sz w:val="20"/>
          <w:szCs w:val="20"/>
        </w:rPr>
        <w:t xml:space="preserve"> </w:t>
      </w:r>
      <w:r w:rsidRPr="00363081">
        <w:rPr>
          <w:spacing w:val="-1"/>
          <w:sz w:val="20"/>
          <w:szCs w:val="20"/>
        </w:rPr>
        <w:t>as</w:t>
      </w:r>
      <w:r w:rsidRPr="00363081">
        <w:rPr>
          <w:spacing w:val="49"/>
          <w:sz w:val="20"/>
          <w:szCs w:val="20"/>
        </w:rPr>
        <w:t xml:space="preserve"> </w:t>
      </w:r>
      <w:r w:rsidRPr="00363081">
        <w:rPr>
          <w:spacing w:val="-1"/>
          <w:sz w:val="20"/>
          <w:szCs w:val="20"/>
        </w:rPr>
        <w:t>essential</w:t>
      </w:r>
      <w:r w:rsidRPr="00363081">
        <w:rPr>
          <w:spacing w:val="49"/>
          <w:sz w:val="20"/>
          <w:szCs w:val="20"/>
        </w:rPr>
        <w:t xml:space="preserve"> </w:t>
      </w:r>
      <w:r w:rsidRPr="00363081">
        <w:rPr>
          <w:sz w:val="20"/>
          <w:szCs w:val="20"/>
        </w:rPr>
        <w:t>to</w:t>
      </w:r>
      <w:r w:rsidRPr="00363081">
        <w:rPr>
          <w:spacing w:val="48"/>
          <w:sz w:val="20"/>
          <w:szCs w:val="20"/>
        </w:rPr>
        <w:t xml:space="preserve"> </w:t>
      </w:r>
      <w:r w:rsidRPr="00363081">
        <w:rPr>
          <w:spacing w:val="-1"/>
          <w:sz w:val="20"/>
          <w:szCs w:val="20"/>
        </w:rPr>
        <w:t>the</w:t>
      </w:r>
      <w:r w:rsidRPr="00363081">
        <w:rPr>
          <w:spacing w:val="53"/>
          <w:sz w:val="20"/>
          <w:szCs w:val="20"/>
        </w:rPr>
        <w:t xml:space="preserve"> </w:t>
      </w:r>
      <w:r w:rsidRPr="00363081">
        <w:rPr>
          <w:spacing w:val="-1"/>
          <w:sz w:val="20"/>
          <w:szCs w:val="20"/>
        </w:rPr>
        <w:t>project’s</w:t>
      </w:r>
      <w:r w:rsidRPr="00363081">
        <w:rPr>
          <w:spacing w:val="30"/>
          <w:sz w:val="20"/>
          <w:szCs w:val="20"/>
        </w:rPr>
        <w:t xml:space="preserve"> </w:t>
      </w:r>
      <w:r w:rsidRPr="00363081">
        <w:rPr>
          <w:spacing w:val="-1"/>
          <w:sz w:val="20"/>
          <w:szCs w:val="20"/>
        </w:rPr>
        <w:t>success.</w:t>
      </w:r>
      <w:r w:rsidRPr="00363081">
        <w:rPr>
          <w:spacing w:val="28"/>
          <w:sz w:val="20"/>
          <w:szCs w:val="20"/>
        </w:rPr>
        <w:t xml:space="preserve"> </w:t>
      </w:r>
      <w:r w:rsidRPr="00363081">
        <w:rPr>
          <w:spacing w:val="-1"/>
          <w:sz w:val="20"/>
          <w:szCs w:val="20"/>
        </w:rPr>
        <w:t>They</w:t>
      </w:r>
      <w:r w:rsidRPr="00363081">
        <w:rPr>
          <w:spacing w:val="25"/>
          <w:sz w:val="20"/>
          <w:szCs w:val="20"/>
        </w:rPr>
        <w:t xml:space="preserve"> </w:t>
      </w:r>
      <w:r w:rsidRPr="00363081">
        <w:rPr>
          <w:spacing w:val="-1"/>
          <w:sz w:val="20"/>
          <w:szCs w:val="20"/>
        </w:rPr>
        <w:t>are</w:t>
      </w:r>
      <w:r w:rsidRPr="00363081">
        <w:rPr>
          <w:spacing w:val="29"/>
          <w:sz w:val="20"/>
          <w:szCs w:val="20"/>
        </w:rPr>
        <w:t xml:space="preserve"> </w:t>
      </w:r>
      <w:r w:rsidRPr="00363081">
        <w:rPr>
          <w:spacing w:val="-1"/>
          <w:sz w:val="20"/>
          <w:szCs w:val="20"/>
        </w:rPr>
        <w:t>critical</w:t>
      </w:r>
      <w:r w:rsidRPr="00363081">
        <w:rPr>
          <w:spacing w:val="26"/>
          <w:sz w:val="20"/>
          <w:szCs w:val="20"/>
        </w:rPr>
        <w:t xml:space="preserve"> </w:t>
      </w:r>
      <w:r w:rsidRPr="00363081">
        <w:rPr>
          <w:sz w:val="20"/>
          <w:szCs w:val="20"/>
        </w:rPr>
        <w:t>for</w:t>
      </w:r>
      <w:r w:rsidRPr="00363081">
        <w:rPr>
          <w:spacing w:val="30"/>
          <w:sz w:val="20"/>
          <w:szCs w:val="20"/>
        </w:rPr>
        <w:t xml:space="preserve"> </w:t>
      </w:r>
      <w:r w:rsidRPr="00363081">
        <w:rPr>
          <w:spacing w:val="-1"/>
          <w:sz w:val="20"/>
          <w:szCs w:val="20"/>
        </w:rPr>
        <w:t>with</w:t>
      </w:r>
      <w:r w:rsidRPr="00363081">
        <w:rPr>
          <w:spacing w:val="29"/>
          <w:sz w:val="20"/>
          <w:szCs w:val="20"/>
        </w:rPr>
        <w:t xml:space="preserve"> </w:t>
      </w:r>
      <w:r w:rsidRPr="00363081">
        <w:rPr>
          <w:spacing w:val="-1"/>
          <w:sz w:val="20"/>
          <w:szCs w:val="20"/>
        </w:rPr>
        <w:t>this</w:t>
      </w:r>
      <w:r w:rsidRPr="00363081">
        <w:rPr>
          <w:spacing w:val="27"/>
          <w:sz w:val="20"/>
          <w:szCs w:val="20"/>
        </w:rPr>
        <w:t xml:space="preserve"> </w:t>
      </w:r>
      <w:r w:rsidRPr="00363081">
        <w:rPr>
          <w:sz w:val="20"/>
          <w:szCs w:val="20"/>
        </w:rPr>
        <w:t>skill</w:t>
      </w:r>
      <w:r w:rsidRPr="00363081">
        <w:rPr>
          <w:spacing w:val="29"/>
          <w:sz w:val="20"/>
          <w:szCs w:val="20"/>
        </w:rPr>
        <w:t xml:space="preserve"> </w:t>
      </w:r>
      <w:r w:rsidRPr="00363081">
        <w:rPr>
          <w:spacing w:val="-2"/>
          <w:sz w:val="20"/>
          <w:szCs w:val="20"/>
        </w:rPr>
        <w:t>evident</w:t>
      </w:r>
      <w:r w:rsidRPr="00363081">
        <w:rPr>
          <w:spacing w:val="30"/>
          <w:sz w:val="20"/>
          <w:szCs w:val="20"/>
        </w:rPr>
        <w:t xml:space="preserve"> </w:t>
      </w:r>
      <w:r w:rsidRPr="00363081">
        <w:rPr>
          <w:spacing w:val="-1"/>
          <w:sz w:val="20"/>
          <w:szCs w:val="20"/>
        </w:rPr>
        <w:t>within</w:t>
      </w:r>
      <w:r w:rsidRPr="00363081">
        <w:rPr>
          <w:spacing w:val="29"/>
          <w:sz w:val="20"/>
          <w:szCs w:val="20"/>
        </w:rPr>
        <w:t xml:space="preserve"> </w:t>
      </w:r>
      <w:r w:rsidRPr="00363081">
        <w:rPr>
          <w:sz w:val="20"/>
          <w:szCs w:val="20"/>
        </w:rPr>
        <w:t>a</w:t>
      </w:r>
      <w:r w:rsidRPr="00363081">
        <w:rPr>
          <w:spacing w:val="29"/>
          <w:sz w:val="20"/>
          <w:szCs w:val="20"/>
        </w:rPr>
        <w:t xml:space="preserve"> </w:t>
      </w:r>
      <w:r w:rsidRPr="00363081">
        <w:rPr>
          <w:spacing w:val="-1"/>
          <w:sz w:val="20"/>
          <w:szCs w:val="20"/>
        </w:rPr>
        <w:t>group,</w:t>
      </w:r>
      <w:r w:rsidRPr="00363081">
        <w:rPr>
          <w:spacing w:val="30"/>
          <w:sz w:val="20"/>
          <w:szCs w:val="20"/>
        </w:rPr>
        <w:t xml:space="preserve"> </w:t>
      </w:r>
      <w:r w:rsidRPr="00363081">
        <w:rPr>
          <w:spacing w:val="-1"/>
          <w:sz w:val="20"/>
          <w:szCs w:val="20"/>
        </w:rPr>
        <w:t>scheduling/timing</w:t>
      </w:r>
      <w:r w:rsidRPr="00363081">
        <w:rPr>
          <w:spacing w:val="74"/>
          <w:sz w:val="20"/>
          <w:szCs w:val="20"/>
        </w:rPr>
        <w:t xml:space="preserve"> </w:t>
      </w:r>
      <w:r w:rsidRPr="00363081">
        <w:rPr>
          <w:spacing w:val="-1"/>
          <w:sz w:val="20"/>
          <w:szCs w:val="20"/>
        </w:rPr>
        <w:t>allocation,</w:t>
      </w:r>
      <w:r w:rsidRPr="00363081">
        <w:rPr>
          <w:spacing w:val="13"/>
          <w:sz w:val="20"/>
          <w:szCs w:val="20"/>
        </w:rPr>
        <w:t xml:space="preserve"> </w:t>
      </w:r>
      <w:r w:rsidRPr="00363081">
        <w:rPr>
          <w:spacing w:val="-1"/>
          <w:sz w:val="20"/>
          <w:szCs w:val="20"/>
        </w:rPr>
        <w:t>systems</w:t>
      </w:r>
      <w:r w:rsidRPr="00363081">
        <w:rPr>
          <w:spacing w:val="9"/>
          <w:sz w:val="20"/>
          <w:szCs w:val="20"/>
        </w:rPr>
        <w:t xml:space="preserve"> </w:t>
      </w:r>
      <w:r w:rsidRPr="00363081">
        <w:rPr>
          <w:spacing w:val="-1"/>
          <w:sz w:val="20"/>
          <w:szCs w:val="20"/>
        </w:rPr>
        <w:t>development,</w:t>
      </w:r>
      <w:r w:rsidRPr="00363081">
        <w:rPr>
          <w:spacing w:val="10"/>
          <w:sz w:val="20"/>
          <w:szCs w:val="20"/>
        </w:rPr>
        <w:t xml:space="preserve"> </w:t>
      </w:r>
      <w:r w:rsidRPr="00363081">
        <w:rPr>
          <w:spacing w:val="-1"/>
          <w:sz w:val="20"/>
          <w:szCs w:val="20"/>
        </w:rPr>
        <w:t>and</w:t>
      </w:r>
      <w:r w:rsidRPr="00363081">
        <w:rPr>
          <w:spacing w:val="11"/>
          <w:sz w:val="20"/>
          <w:szCs w:val="20"/>
        </w:rPr>
        <w:t xml:space="preserve"> </w:t>
      </w:r>
      <w:r w:rsidRPr="00363081">
        <w:rPr>
          <w:spacing w:val="-1"/>
          <w:sz w:val="20"/>
          <w:szCs w:val="20"/>
        </w:rPr>
        <w:t>project</w:t>
      </w:r>
      <w:r w:rsidRPr="00363081">
        <w:rPr>
          <w:spacing w:val="10"/>
          <w:sz w:val="20"/>
          <w:szCs w:val="20"/>
        </w:rPr>
        <w:t xml:space="preserve"> </w:t>
      </w:r>
      <w:r w:rsidRPr="00363081">
        <w:rPr>
          <w:spacing w:val="-1"/>
          <w:sz w:val="20"/>
          <w:szCs w:val="20"/>
        </w:rPr>
        <w:t>flow</w:t>
      </w:r>
      <w:r w:rsidRPr="00363081">
        <w:rPr>
          <w:spacing w:val="11"/>
          <w:sz w:val="20"/>
          <w:szCs w:val="20"/>
        </w:rPr>
        <w:t xml:space="preserve"> </w:t>
      </w:r>
      <w:r w:rsidRPr="00363081">
        <w:rPr>
          <w:spacing w:val="-1"/>
          <w:sz w:val="20"/>
          <w:szCs w:val="20"/>
        </w:rPr>
        <w:t>will</w:t>
      </w:r>
      <w:r w:rsidRPr="00363081">
        <w:rPr>
          <w:spacing w:val="11"/>
          <w:sz w:val="20"/>
          <w:szCs w:val="20"/>
        </w:rPr>
        <w:t xml:space="preserve"> </w:t>
      </w:r>
      <w:r w:rsidRPr="00363081">
        <w:rPr>
          <w:spacing w:val="-1"/>
          <w:sz w:val="20"/>
          <w:szCs w:val="20"/>
        </w:rPr>
        <w:t>be</w:t>
      </w:r>
      <w:r w:rsidRPr="00363081">
        <w:rPr>
          <w:spacing w:val="11"/>
          <w:sz w:val="20"/>
          <w:szCs w:val="20"/>
        </w:rPr>
        <w:t xml:space="preserve"> </w:t>
      </w:r>
      <w:r w:rsidRPr="00363081">
        <w:rPr>
          <w:spacing w:val="-1"/>
          <w:sz w:val="20"/>
          <w:szCs w:val="20"/>
        </w:rPr>
        <w:t>reasonably</w:t>
      </w:r>
      <w:r w:rsidRPr="00363081">
        <w:rPr>
          <w:spacing w:val="12"/>
          <w:sz w:val="20"/>
          <w:szCs w:val="20"/>
        </w:rPr>
        <w:t xml:space="preserve"> </w:t>
      </w:r>
      <w:r w:rsidRPr="00363081">
        <w:rPr>
          <w:spacing w:val="-1"/>
          <w:sz w:val="20"/>
          <w:szCs w:val="20"/>
        </w:rPr>
        <w:t>controlled.</w:t>
      </w:r>
      <w:r w:rsidRPr="00363081">
        <w:rPr>
          <w:spacing w:val="10"/>
          <w:sz w:val="20"/>
          <w:szCs w:val="20"/>
        </w:rPr>
        <w:t xml:space="preserve"> </w:t>
      </w:r>
      <w:r w:rsidRPr="00363081">
        <w:rPr>
          <w:spacing w:val="-1"/>
          <w:sz w:val="20"/>
          <w:szCs w:val="20"/>
        </w:rPr>
        <w:t>Systems</w:t>
      </w:r>
      <w:r w:rsidRPr="00363081">
        <w:rPr>
          <w:spacing w:val="53"/>
          <w:sz w:val="20"/>
          <w:szCs w:val="20"/>
        </w:rPr>
        <w:t xml:space="preserve"> </w:t>
      </w:r>
      <w:r w:rsidRPr="00363081">
        <w:rPr>
          <w:spacing w:val="-2"/>
          <w:sz w:val="20"/>
          <w:szCs w:val="20"/>
        </w:rPr>
        <w:t>analysis</w:t>
      </w:r>
      <w:r w:rsidRPr="00363081">
        <w:rPr>
          <w:spacing w:val="1"/>
          <w:sz w:val="20"/>
          <w:szCs w:val="20"/>
        </w:rPr>
        <w:t xml:space="preserve"> </w:t>
      </w:r>
      <w:r w:rsidRPr="00363081">
        <w:rPr>
          <w:spacing w:val="-1"/>
          <w:sz w:val="20"/>
          <w:szCs w:val="20"/>
        </w:rPr>
        <w:t>and</w:t>
      </w:r>
      <w:r w:rsidRPr="00363081">
        <w:rPr>
          <w:sz w:val="20"/>
          <w:szCs w:val="20"/>
        </w:rPr>
        <w:t xml:space="preserve"> </w:t>
      </w:r>
      <w:r w:rsidRPr="00363081">
        <w:rPr>
          <w:spacing w:val="-1"/>
          <w:sz w:val="20"/>
          <w:szCs w:val="20"/>
        </w:rPr>
        <w:t>abstraction</w:t>
      </w:r>
      <w:r w:rsidRPr="00363081">
        <w:rPr>
          <w:spacing w:val="-2"/>
          <w:sz w:val="20"/>
          <w:szCs w:val="20"/>
        </w:rPr>
        <w:t xml:space="preserve"> have</w:t>
      </w:r>
      <w:r w:rsidRPr="00363081">
        <w:rPr>
          <w:sz w:val="20"/>
          <w:szCs w:val="20"/>
        </w:rPr>
        <w:t xml:space="preserve"> </w:t>
      </w:r>
      <w:r w:rsidRPr="00363081">
        <w:rPr>
          <w:spacing w:val="-1"/>
          <w:sz w:val="20"/>
          <w:szCs w:val="20"/>
        </w:rPr>
        <w:t>garnered</w:t>
      </w:r>
      <w:r w:rsidRPr="00363081">
        <w:rPr>
          <w:sz w:val="20"/>
          <w:szCs w:val="20"/>
        </w:rPr>
        <w:t xml:space="preserve"> </w:t>
      </w:r>
      <w:r w:rsidRPr="00363081">
        <w:rPr>
          <w:spacing w:val="-1"/>
          <w:sz w:val="20"/>
          <w:szCs w:val="20"/>
        </w:rPr>
        <w:t>scores</w:t>
      </w:r>
      <w:r w:rsidRPr="00363081">
        <w:rPr>
          <w:spacing w:val="-2"/>
          <w:sz w:val="20"/>
          <w:szCs w:val="20"/>
        </w:rPr>
        <w:t xml:space="preserve"> of</w:t>
      </w:r>
      <w:r w:rsidRPr="00363081">
        <w:rPr>
          <w:spacing w:val="-1"/>
          <w:sz w:val="20"/>
          <w:szCs w:val="20"/>
        </w:rPr>
        <w:t xml:space="preserve"> 175</w:t>
      </w:r>
      <w:r w:rsidRPr="00363081">
        <w:rPr>
          <w:sz w:val="20"/>
          <w:szCs w:val="20"/>
        </w:rPr>
        <w:t xml:space="preserve"> </w:t>
      </w:r>
      <w:r w:rsidRPr="00363081">
        <w:rPr>
          <w:spacing w:val="-1"/>
          <w:sz w:val="20"/>
          <w:szCs w:val="20"/>
        </w:rPr>
        <w:t>and</w:t>
      </w:r>
      <w:r w:rsidRPr="00363081">
        <w:rPr>
          <w:sz w:val="20"/>
          <w:szCs w:val="20"/>
        </w:rPr>
        <w:t xml:space="preserve"> </w:t>
      </w:r>
      <w:r w:rsidRPr="00363081">
        <w:rPr>
          <w:spacing w:val="-2"/>
          <w:sz w:val="20"/>
          <w:szCs w:val="20"/>
        </w:rPr>
        <w:t>190,</w:t>
      </w:r>
      <w:r w:rsidRPr="00363081">
        <w:rPr>
          <w:spacing w:val="-1"/>
          <w:sz w:val="20"/>
          <w:szCs w:val="20"/>
        </w:rPr>
        <w:t xml:space="preserve"> respectively</w:t>
      </w:r>
      <w:r w:rsidRPr="00363081">
        <w:rPr>
          <w:spacing w:val="-2"/>
          <w:sz w:val="20"/>
          <w:szCs w:val="20"/>
        </w:rPr>
        <w:t xml:space="preserve"> </w:t>
      </w:r>
      <w:r w:rsidRPr="00363081">
        <w:rPr>
          <w:spacing w:val="-1"/>
          <w:sz w:val="20"/>
          <w:szCs w:val="20"/>
        </w:rPr>
        <w:t>in</w:t>
      </w:r>
      <w:r w:rsidRPr="00363081">
        <w:rPr>
          <w:sz w:val="20"/>
          <w:szCs w:val="20"/>
        </w:rPr>
        <w:t xml:space="preserve"> the </w:t>
      </w:r>
      <w:r w:rsidRPr="00363081">
        <w:rPr>
          <w:spacing w:val="-1"/>
          <w:sz w:val="20"/>
          <w:szCs w:val="20"/>
        </w:rPr>
        <w:t>skill</w:t>
      </w:r>
      <w:r w:rsidRPr="00363081">
        <w:rPr>
          <w:sz w:val="20"/>
          <w:szCs w:val="20"/>
        </w:rPr>
        <w:t xml:space="preserve"> </w:t>
      </w:r>
      <w:r w:rsidRPr="00363081">
        <w:rPr>
          <w:spacing w:val="-1"/>
          <w:sz w:val="20"/>
          <w:szCs w:val="20"/>
        </w:rPr>
        <w:t>matrix.</w:t>
      </w:r>
    </w:p>
    <w:p w14:paraId="18679BC6" w14:textId="77777777" w:rsidR="007C4457" w:rsidRPr="00363081" w:rsidRDefault="007C4457" w:rsidP="007C4457">
      <w:pPr>
        <w:pStyle w:val="BodyText"/>
        <w:spacing w:line="480" w:lineRule="auto"/>
        <w:ind w:left="119" w:right="118" w:firstLine="720"/>
        <w:jc w:val="both"/>
        <w:rPr>
          <w:sz w:val="20"/>
          <w:szCs w:val="20"/>
        </w:rPr>
      </w:pPr>
      <w:r w:rsidRPr="00363081">
        <w:rPr>
          <w:spacing w:val="-1"/>
          <w:sz w:val="20"/>
          <w:szCs w:val="20"/>
        </w:rPr>
        <w:t>Although,</w:t>
      </w:r>
      <w:r w:rsidRPr="00363081">
        <w:rPr>
          <w:spacing w:val="11"/>
          <w:sz w:val="20"/>
          <w:szCs w:val="20"/>
        </w:rPr>
        <w:t xml:space="preserve"> </w:t>
      </w:r>
      <w:r w:rsidRPr="00363081">
        <w:rPr>
          <w:spacing w:val="-1"/>
          <w:sz w:val="20"/>
          <w:szCs w:val="20"/>
        </w:rPr>
        <w:t>it</w:t>
      </w:r>
      <w:r w:rsidRPr="00363081">
        <w:rPr>
          <w:spacing w:val="11"/>
          <w:sz w:val="20"/>
          <w:szCs w:val="20"/>
        </w:rPr>
        <w:t xml:space="preserve"> </w:t>
      </w:r>
      <w:r w:rsidRPr="00363081">
        <w:rPr>
          <w:spacing w:val="-1"/>
          <w:sz w:val="20"/>
          <w:szCs w:val="20"/>
        </w:rPr>
        <w:t>is</w:t>
      </w:r>
      <w:r w:rsidRPr="00363081">
        <w:rPr>
          <w:spacing w:val="8"/>
          <w:sz w:val="20"/>
          <w:szCs w:val="20"/>
        </w:rPr>
        <w:t xml:space="preserve"> </w:t>
      </w:r>
      <w:r w:rsidRPr="00363081">
        <w:rPr>
          <w:spacing w:val="-2"/>
          <w:sz w:val="20"/>
          <w:szCs w:val="20"/>
        </w:rPr>
        <w:t>shown</w:t>
      </w:r>
      <w:r w:rsidRPr="00363081">
        <w:rPr>
          <w:spacing w:val="10"/>
          <w:sz w:val="20"/>
          <w:szCs w:val="20"/>
        </w:rPr>
        <w:t xml:space="preserve"> </w:t>
      </w:r>
      <w:r w:rsidRPr="00363081">
        <w:rPr>
          <w:spacing w:val="-1"/>
          <w:sz w:val="20"/>
          <w:szCs w:val="20"/>
        </w:rPr>
        <w:t>that</w:t>
      </w:r>
      <w:r w:rsidRPr="00363081">
        <w:rPr>
          <w:spacing w:val="11"/>
          <w:sz w:val="20"/>
          <w:szCs w:val="20"/>
        </w:rPr>
        <w:t xml:space="preserve"> </w:t>
      </w:r>
      <w:r w:rsidRPr="00363081">
        <w:rPr>
          <w:spacing w:val="-1"/>
          <w:sz w:val="20"/>
          <w:szCs w:val="20"/>
        </w:rPr>
        <w:t>only</w:t>
      </w:r>
      <w:r w:rsidRPr="00363081">
        <w:rPr>
          <w:spacing w:val="8"/>
          <w:sz w:val="20"/>
          <w:szCs w:val="20"/>
        </w:rPr>
        <w:t xml:space="preserve"> </w:t>
      </w:r>
      <w:r w:rsidRPr="00363081">
        <w:rPr>
          <w:sz w:val="20"/>
          <w:szCs w:val="20"/>
        </w:rPr>
        <w:t>5</w:t>
      </w:r>
      <w:r w:rsidRPr="00363081">
        <w:rPr>
          <w:spacing w:val="10"/>
          <w:sz w:val="20"/>
          <w:szCs w:val="20"/>
        </w:rPr>
        <w:t xml:space="preserve"> </w:t>
      </w:r>
      <w:r w:rsidRPr="00363081">
        <w:rPr>
          <w:spacing w:val="-1"/>
          <w:sz w:val="20"/>
          <w:szCs w:val="20"/>
        </w:rPr>
        <w:t>members</w:t>
      </w:r>
      <w:r w:rsidRPr="00363081">
        <w:rPr>
          <w:spacing w:val="10"/>
          <w:sz w:val="20"/>
          <w:szCs w:val="20"/>
        </w:rPr>
        <w:t xml:space="preserve"> </w:t>
      </w:r>
      <w:r w:rsidRPr="00363081">
        <w:rPr>
          <w:spacing w:val="-2"/>
          <w:sz w:val="20"/>
          <w:szCs w:val="20"/>
        </w:rPr>
        <w:t>of</w:t>
      </w:r>
      <w:r w:rsidRPr="00363081">
        <w:rPr>
          <w:spacing w:val="9"/>
          <w:sz w:val="20"/>
          <w:szCs w:val="20"/>
        </w:rPr>
        <w:t xml:space="preserve"> </w:t>
      </w:r>
      <w:r w:rsidRPr="00363081">
        <w:rPr>
          <w:sz w:val="20"/>
          <w:szCs w:val="20"/>
        </w:rPr>
        <w:t>the</w:t>
      </w:r>
      <w:r w:rsidRPr="00363081">
        <w:rPr>
          <w:spacing w:val="8"/>
          <w:sz w:val="20"/>
          <w:szCs w:val="20"/>
        </w:rPr>
        <w:t xml:space="preserve"> </w:t>
      </w:r>
      <w:r w:rsidRPr="00363081">
        <w:rPr>
          <w:spacing w:val="-1"/>
          <w:sz w:val="20"/>
          <w:szCs w:val="20"/>
        </w:rPr>
        <w:t>group</w:t>
      </w:r>
      <w:r w:rsidRPr="00363081">
        <w:rPr>
          <w:spacing w:val="10"/>
          <w:sz w:val="20"/>
          <w:szCs w:val="20"/>
        </w:rPr>
        <w:t xml:space="preserve"> </w:t>
      </w:r>
      <w:r w:rsidRPr="00363081">
        <w:rPr>
          <w:spacing w:val="-1"/>
          <w:sz w:val="20"/>
          <w:szCs w:val="20"/>
        </w:rPr>
        <w:t>are</w:t>
      </w:r>
      <w:r w:rsidRPr="00363081">
        <w:rPr>
          <w:spacing w:val="8"/>
          <w:sz w:val="20"/>
          <w:szCs w:val="20"/>
        </w:rPr>
        <w:t xml:space="preserve"> </w:t>
      </w:r>
      <w:r w:rsidRPr="00363081">
        <w:rPr>
          <w:spacing w:val="-1"/>
          <w:sz w:val="20"/>
          <w:szCs w:val="20"/>
        </w:rPr>
        <w:t>experts</w:t>
      </w:r>
      <w:r w:rsidRPr="00363081">
        <w:rPr>
          <w:spacing w:val="10"/>
          <w:sz w:val="20"/>
          <w:szCs w:val="20"/>
        </w:rPr>
        <w:t xml:space="preserve"> </w:t>
      </w:r>
      <w:r w:rsidRPr="00363081">
        <w:rPr>
          <w:spacing w:val="-1"/>
          <w:sz w:val="20"/>
          <w:szCs w:val="20"/>
        </w:rPr>
        <w:t>in</w:t>
      </w:r>
      <w:r w:rsidRPr="00363081">
        <w:rPr>
          <w:spacing w:val="10"/>
          <w:sz w:val="20"/>
          <w:szCs w:val="20"/>
        </w:rPr>
        <w:t xml:space="preserve"> </w:t>
      </w:r>
      <w:r w:rsidRPr="00363081">
        <w:rPr>
          <w:spacing w:val="-1"/>
          <w:sz w:val="20"/>
          <w:szCs w:val="20"/>
        </w:rPr>
        <w:t>systems</w:t>
      </w:r>
      <w:r w:rsidRPr="00363081">
        <w:rPr>
          <w:spacing w:val="10"/>
          <w:sz w:val="20"/>
          <w:szCs w:val="20"/>
        </w:rPr>
        <w:t xml:space="preserve"> </w:t>
      </w:r>
      <w:r w:rsidRPr="00363081">
        <w:rPr>
          <w:spacing w:val="-1"/>
          <w:sz w:val="20"/>
          <w:szCs w:val="20"/>
        </w:rPr>
        <w:t>analysis,</w:t>
      </w:r>
      <w:r w:rsidRPr="00363081">
        <w:rPr>
          <w:spacing w:val="47"/>
          <w:sz w:val="20"/>
          <w:szCs w:val="20"/>
        </w:rPr>
        <w:t xml:space="preserve"> </w:t>
      </w:r>
      <w:r w:rsidRPr="00363081">
        <w:rPr>
          <w:spacing w:val="-1"/>
          <w:sz w:val="20"/>
          <w:szCs w:val="20"/>
        </w:rPr>
        <w:t>it</w:t>
      </w:r>
      <w:r w:rsidRPr="00363081">
        <w:rPr>
          <w:spacing w:val="11"/>
          <w:sz w:val="20"/>
          <w:szCs w:val="20"/>
        </w:rPr>
        <w:t xml:space="preserve"> </w:t>
      </w:r>
      <w:r w:rsidRPr="00363081">
        <w:rPr>
          <w:spacing w:val="-1"/>
          <w:sz w:val="20"/>
          <w:szCs w:val="20"/>
        </w:rPr>
        <w:t>can</w:t>
      </w:r>
      <w:r w:rsidRPr="00363081">
        <w:rPr>
          <w:spacing w:val="10"/>
          <w:sz w:val="20"/>
          <w:szCs w:val="20"/>
        </w:rPr>
        <w:t xml:space="preserve"> </w:t>
      </w:r>
      <w:r w:rsidRPr="00363081">
        <w:rPr>
          <w:spacing w:val="-1"/>
          <w:sz w:val="20"/>
          <w:szCs w:val="20"/>
        </w:rPr>
        <w:t>also</w:t>
      </w:r>
      <w:r w:rsidRPr="00363081">
        <w:rPr>
          <w:spacing w:val="8"/>
          <w:sz w:val="20"/>
          <w:szCs w:val="20"/>
        </w:rPr>
        <w:t xml:space="preserve"> </w:t>
      </w:r>
      <w:r w:rsidRPr="00363081">
        <w:rPr>
          <w:spacing w:val="-1"/>
          <w:sz w:val="20"/>
          <w:szCs w:val="20"/>
        </w:rPr>
        <w:t>be</w:t>
      </w:r>
      <w:r w:rsidRPr="00363081">
        <w:rPr>
          <w:spacing w:val="10"/>
          <w:sz w:val="20"/>
          <w:szCs w:val="20"/>
        </w:rPr>
        <w:t xml:space="preserve"> </w:t>
      </w:r>
      <w:r w:rsidRPr="00363081">
        <w:rPr>
          <w:spacing w:val="-1"/>
          <w:sz w:val="20"/>
          <w:szCs w:val="20"/>
        </w:rPr>
        <w:t>seen</w:t>
      </w:r>
      <w:r w:rsidRPr="00363081">
        <w:rPr>
          <w:spacing w:val="8"/>
          <w:sz w:val="20"/>
          <w:szCs w:val="20"/>
        </w:rPr>
        <w:t xml:space="preserve"> </w:t>
      </w:r>
      <w:r w:rsidRPr="00363081">
        <w:rPr>
          <w:spacing w:val="-1"/>
          <w:sz w:val="20"/>
          <w:szCs w:val="20"/>
        </w:rPr>
        <w:t>that</w:t>
      </w:r>
      <w:r w:rsidRPr="00363081">
        <w:rPr>
          <w:spacing w:val="9"/>
          <w:sz w:val="20"/>
          <w:szCs w:val="20"/>
        </w:rPr>
        <w:t xml:space="preserve"> </w:t>
      </w:r>
      <w:r w:rsidRPr="00363081">
        <w:rPr>
          <w:spacing w:val="-1"/>
          <w:sz w:val="20"/>
          <w:szCs w:val="20"/>
        </w:rPr>
        <w:t>none</w:t>
      </w:r>
      <w:r w:rsidRPr="00363081">
        <w:rPr>
          <w:spacing w:val="10"/>
          <w:sz w:val="20"/>
          <w:szCs w:val="20"/>
        </w:rPr>
        <w:t xml:space="preserve"> </w:t>
      </w:r>
      <w:r w:rsidRPr="00363081">
        <w:rPr>
          <w:spacing w:val="-2"/>
          <w:sz w:val="20"/>
          <w:szCs w:val="20"/>
        </w:rPr>
        <w:t>of</w:t>
      </w:r>
      <w:r w:rsidRPr="00363081">
        <w:rPr>
          <w:spacing w:val="11"/>
          <w:sz w:val="20"/>
          <w:szCs w:val="20"/>
        </w:rPr>
        <w:t xml:space="preserve"> </w:t>
      </w:r>
      <w:r w:rsidRPr="00363081">
        <w:rPr>
          <w:sz w:val="20"/>
          <w:szCs w:val="20"/>
        </w:rPr>
        <w:t>the</w:t>
      </w:r>
      <w:r w:rsidRPr="00363081">
        <w:rPr>
          <w:spacing w:val="8"/>
          <w:sz w:val="20"/>
          <w:szCs w:val="20"/>
        </w:rPr>
        <w:t xml:space="preserve"> </w:t>
      </w:r>
      <w:r w:rsidRPr="00363081">
        <w:rPr>
          <w:spacing w:val="-1"/>
          <w:sz w:val="20"/>
          <w:szCs w:val="20"/>
        </w:rPr>
        <w:t>members</w:t>
      </w:r>
      <w:r w:rsidRPr="00363081">
        <w:rPr>
          <w:spacing w:val="10"/>
          <w:sz w:val="20"/>
          <w:szCs w:val="20"/>
        </w:rPr>
        <w:t xml:space="preserve"> </w:t>
      </w:r>
      <w:r w:rsidRPr="00363081">
        <w:rPr>
          <w:spacing w:val="-1"/>
          <w:sz w:val="20"/>
          <w:szCs w:val="20"/>
        </w:rPr>
        <w:t>are</w:t>
      </w:r>
      <w:r w:rsidRPr="00363081">
        <w:rPr>
          <w:spacing w:val="10"/>
          <w:sz w:val="20"/>
          <w:szCs w:val="20"/>
        </w:rPr>
        <w:t xml:space="preserve"> </w:t>
      </w:r>
      <w:r w:rsidRPr="00363081">
        <w:rPr>
          <w:spacing w:val="-1"/>
          <w:sz w:val="20"/>
          <w:szCs w:val="20"/>
        </w:rPr>
        <w:t>novices</w:t>
      </w:r>
      <w:r w:rsidRPr="00363081">
        <w:rPr>
          <w:spacing w:val="10"/>
          <w:sz w:val="20"/>
          <w:szCs w:val="20"/>
        </w:rPr>
        <w:t xml:space="preserve"> </w:t>
      </w:r>
      <w:r w:rsidRPr="00363081">
        <w:rPr>
          <w:spacing w:val="-1"/>
          <w:sz w:val="20"/>
          <w:szCs w:val="20"/>
        </w:rPr>
        <w:t>in</w:t>
      </w:r>
      <w:r w:rsidRPr="00363081">
        <w:rPr>
          <w:spacing w:val="10"/>
          <w:sz w:val="20"/>
          <w:szCs w:val="20"/>
        </w:rPr>
        <w:t xml:space="preserve"> </w:t>
      </w:r>
      <w:r w:rsidRPr="00363081">
        <w:rPr>
          <w:spacing w:val="-2"/>
          <w:sz w:val="20"/>
          <w:szCs w:val="20"/>
        </w:rPr>
        <w:t>which</w:t>
      </w:r>
      <w:r w:rsidRPr="00363081">
        <w:rPr>
          <w:spacing w:val="10"/>
          <w:sz w:val="20"/>
          <w:szCs w:val="20"/>
        </w:rPr>
        <w:t xml:space="preserve"> </w:t>
      </w:r>
      <w:r w:rsidRPr="00363081">
        <w:rPr>
          <w:sz w:val="20"/>
          <w:szCs w:val="20"/>
        </w:rPr>
        <w:t>contribute</w:t>
      </w:r>
      <w:r w:rsidRPr="00363081">
        <w:rPr>
          <w:spacing w:val="7"/>
          <w:sz w:val="20"/>
          <w:szCs w:val="20"/>
        </w:rPr>
        <w:t xml:space="preserve"> </w:t>
      </w:r>
      <w:r w:rsidRPr="00363081">
        <w:rPr>
          <w:sz w:val="20"/>
          <w:szCs w:val="20"/>
        </w:rPr>
        <w:t>to</w:t>
      </w:r>
      <w:r w:rsidRPr="00363081">
        <w:rPr>
          <w:spacing w:val="10"/>
          <w:sz w:val="20"/>
          <w:szCs w:val="20"/>
        </w:rPr>
        <w:t xml:space="preserve"> </w:t>
      </w:r>
      <w:r w:rsidRPr="00363081">
        <w:rPr>
          <w:spacing w:val="-1"/>
          <w:sz w:val="20"/>
          <w:szCs w:val="20"/>
        </w:rPr>
        <w:t>strength</w:t>
      </w:r>
      <w:r w:rsidRPr="00363081">
        <w:rPr>
          <w:spacing w:val="10"/>
          <w:sz w:val="20"/>
          <w:szCs w:val="20"/>
        </w:rPr>
        <w:t xml:space="preserve"> </w:t>
      </w:r>
      <w:r w:rsidRPr="00363081">
        <w:rPr>
          <w:spacing w:val="-2"/>
          <w:sz w:val="20"/>
          <w:szCs w:val="20"/>
        </w:rPr>
        <w:t>of</w:t>
      </w:r>
      <w:r w:rsidRPr="00363081">
        <w:rPr>
          <w:spacing w:val="9"/>
          <w:sz w:val="20"/>
          <w:szCs w:val="20"/>
        </w:rPr>
        <w:t xml:space="preserve"> </w:t>
      </w:r>
      <w:r w:rsidRPr="00363081">
        <w:rPr>
          <w:spacing w:val="-1"/>
          <w:sz w:val="20"/>
          <w:szCs w:val="20"/>
        </w:rPr>
        <w:t>the</w:t>
      </w:r>
      <w:r w:rsidRPr="00363081">
        <w:rPr>
          <w:spacing w:val="43"/>
          <w:sz w:val="20"/>
          <w:szCs w:val="20"/>
        </w:rPr>
        <w:t xml:space="preserve"> </w:t>
      </w:r>
      <w:r w:rsidRPr="00363081">
        <w:rPr>
          <w:spacing w:val="-1"/>
          <w:sz w:val="20"/>
          <w:szCs w:val="20"/>
        </w:rPr>
        <w:t>group.</w:t>
      </w:r>
      <w:r w:rsidRPr="00363081">
        <w:rPr>
          <w:spacing w:val="4"/>
          <w:sz w:val="20"/>
          <w:szCs w:val="20"/>
        </w:rPr>
        <w:t xml:space="preserve"> </w:t>
      </w:r>
      <w:r w:rsidRPr="00363081">
        <w:rPr>
          <w:spacing w:val="-1"/>
          <w:sz w:val="20"/>
          <w:szCs w:val="20"/>
        </w:rPr>
        <w:t>Also,</w:t>
      </w:r>
      <w:r w:rsidRPr="00363081">
        <w:rPr>
          <w:spacing w:val="2"/>
          <w:sz w:val="20"/>
          <w:szCs w:val="20"/>
        </w:rPr>
        <w:t xml:space="preserve"> </w:t>
      </w:r>
      <w:r w:rsidRPr="00363081">
        <w:rPr>
          <w:sz w:val="20"/>
          <w:szCs w:val="20"/>
        </w:rPr>
        <w:t>8</w:t>
      </w:r>
      <w:r w:rsidRPr="00363081">
        <w:rPr>
          <w:spacing w:val="3"/>
          <w:sz w:val="20"/>
          <w:szCs w:val="20"/>
        </w:rPr>
        <w:t xml:space="preserve"> </w:t>
      </w:r>
      <w:r w:rsidRPr="00363081">
        <w:rPr>
          <w:spacing w:val="-1"/>
          <w:sz w:val="20"/>
          <w:szCs w:val="20"/>
        </w:rPr>
        <w:t>members</w:t>
      </w:r>
      <w:r w:rsidRPr="00363081">
        <w:rPr>
          <w:spacing w:val="1"/>
          <w:sz w:val="20"/>
          <w:szCs w:val="20"/>
        </w:rPr>
        <w:t xml:space="preserve"> </w:t>
      </w:r>
      <w:r w:rsidRPr="00363081">
        <w:rPr>
          <w:spacing w:val="-2"/>
          <w:sz w:val="20"/>
          <w:szCs w:val="20"/>
        </w:rPr>
        <w:t>have</w:t>
      </w:r>
      <w:r w:rsidRPr="00363081">
        <w:rPr>
          <w:spacing w:val="3"/>
          <w:sz w:val="20"/>
          <w:szCs w:val="20"/>
        </w:rPr>
        <w:t xml:space="preserve"> </w:t>
      </w:r>
      <w:r w:rsidRPr="00363081">
        <w:rPr>
          <w:spacing w:val="-1"/>
          <w:sz w:val="20"/>
          <w:szCs w:val="20"/>
        </w:rPr>
        <w:t>expertise</w:t>
      </w:r>
      <w:r w:rsidRPr="00363081">
        <w:rPr>
          <w:spacing w:val="5"/>
          <w:sz w:val="20"/>
          <w:szCs w:val="20"/>
        </w:rPr>
        <w:t xml:space="preserve"> </w:t>
      </w:r>
      <w:r w:rsidRPr="00363081">
        <w:rPr>
          <w:spacing w:val="-2"/>
          <w:sz w:val="20"/>
          <w:szCs w:val="20"/>
        </w:rPr>
        <w:t>when</w:t>
      </w:r>
      <w:r w:rsidRPr="00363081">
        <w:rPr>
          <w:spacing w:val="3"/>
          <w:sz w:val="20"/>
          <w:szCs w:val="20"/>
        </w:rPr>
        <w:t xml:space="preserve"> </w:t>
      </w:r>
      <w:r w:rsidRPr="00363081">
        <w:rPr>
          <w:spacing w:val="-1"/>
          <w:sz w:val="20"/>
          <w:szCs w:val="20"/>
        </w:rPr>
        <w:t>it</w:t>
      </w:r>
      <w:r w:rsidRPr="00363081">
        <w:rPr>
          <w:spacing w:val="4"/>
          <w:sz w:val="20"/>
          <w:szCs w:val="20"/>
        </w:rPr>
        <w:t xml:space="preserve"> </w:t>
      </w:r>
      <w:r w:rsidRPr="00363081">
        <w:rPr>
          <w:spacing w:val="-1"/>
          <w:sz w:val="20"/>
          <w:szCs w:val="20"/>
        </w:rPr>
        <w:t>comes</w:t>
      </w:r>
      <w:r w:rsidRPr="00363081">
        <w:rPr>
          <w:spacing w:val="3"/>
          <w:sz w:val="20"/>
          <w:szCs w:val="20"/>
        </w:rPr>
        <w:t xml:space="preserve"> </w:t>
      </w:r>
      <w:r w:rsidRPr="00363081">
        <w:rPr>
          <w:spacing w:val="-1"/>
          <w:sz w:val="20"/>
          <w:szCs w:val="20"/>
        </w:rPr>
        <w:t>to</w:t>
      </w:r>
      <w:r w:rsidRPr="00363081">
        <w:rPr>
          <w:spacing w:val="3"/>
          <w:sz w:val="20"/>
          <w:szCs w:val="20"/>
        </w:rPr>
        <w:t xml:space="preserve"> </w:t>
      </w:r>
      <w:r w:rsidRPr="00363081">
        <w:rPr>
          <w:spacing w:val="-1"/>
          <w:sz w:val="20"/>
          <w:szCs w:val="20"/>
        </w:rPr>
        <w:t xml:space="preserve">abstraction. </w:t>
      </w:r>
      <w:r w:rsidRPr="00363081">
        <w:rPr>
          <w:sz w:val="20"/>
          <w:szCs w:val="20"/>
        </w:rPr>
        <w:t>With</w:t>
      </w:r>
      <w:r w:rsidRPr="00363081">
        <w:rPr>
          <w:spacing w:val="3"/>
          <w:sz w:val="20"/>
          <w:szCs w:val="20"/>
        </w:rPr>
        <w:t xml:space="preserve"> </w:t>
      </w:r>
      <w:r w:rsidRPr="00363081">
        <w:rPr>
          <w:sz w:val="20"/>
          <w:szCs w:val="20"/>
        </w:rPr>
        <w:t>the</w:t>
      </w:r>
      <w:r w:rsidRPr="00363081">
        <w:rPr>
          <w:spacing w:val="3"/>
          <w:sz w:val="20"/>
          <w:szCs w:val="20"/>
        </w:rPr>
        <w:t xml:space="preserve"> </w:t>
      </w:r>
      <w:r w:rsidRPr="00363081">
        <w:rPr>
          <w:spacing w:val="-1"/>
          <w:sz w:val="20"/>
          <w:szCs w:val="20"/>
        </w:rPr>
        <w:t>data</w:t>
      </w:r>
      <w:r w:rsidRPr="00363081">
        <w:rPr>
          <w:spacing w:val="-2"/>
          <w:sz w:val="20"/>
          <w:szCs w:val="20"/>
        </w:rPr>
        <w:t xml:space="preserve"> </w:t>
      </w:r>
      <w:r w:rsidRPr="00363081">
        <w:rPr>
          <w:sz w:val="20"/>
          <w:szCs w:val="20"/>
        </w:rPr>
        <w:t>found</w:t>
      </w:r>
      <w:r w:rsidRPr="00363081">
        <w:rPr>
          <w:spacing w:val="3"/>
          <w:sz w:val="20"/>
          <w:szCs w:val="20"/>
        </w:rPr>
        <w:t xml:space="preserve"> </w:t>
      </w:r>
      <w:r w:rsidRPr="00363081">
        <w:rPr>
          <w:spacing w:val="-1"/>
          <w:sz w:val="20"/>
          <w:szCs w:val="20"/>
        </w:rPr>
        <w:t>in</w:t>
      </w:r>
      <w:r w:rsidRPr="00363081">
        <w:rPr>
          <w:sz w:val="20"/>
          <w:szCs w:val="20"/>
        </w:rPr>
        <w:t xml:space="preserve"> </w:t>
      </w:r>
      <w:r w:rsidRPr="00363081">
        <w:rPr>
          <w:spacing w:val="-1"/>
          <w:sz w:val="20"/>
          <w:szCs w:val="20"/>
        </w:rPr>
        <w:t>the</w:t>
      </w:r>
      <w:r w:rsidRPr="00363081">
        <w:rPr>
          <w:spacing w:val="46"/>
          <w:sz w:val="20"/>
          <w:szCs w:val="20"/>
        </w:rPr>
        <w:t xml:space="preserve"> </w:t>
      </w:r>
      <w:r w:rsidRPr="00363081">
        <w:rPr>
          <w:spacing w:val="-1"/>
          <w:sz w:val="20"/>
          <w:szCs w:val="20"/>
        </w:rPr>
        <w:t>skills</w:t>
      </w:r>
      <w:r w:rsidRPr="00363081">
        <w:rPr>
          <w:spacing w:val="15"/>
          <w:sz w:val="20"/>
          <w:szCs w:val="20"/>
        </w:rPr>
        <w:t xml:space="preserve"> </w:t>
      </w:r>
      <w:r w:rsidRPr="00363081">
        <w:rPr>
          <w:spacing w:val="-1"/>
          <w:sz w:val="20"/>
          <w:szCs w:val="20"/>
        </w:rPr>
        <w:t>matrix</w:t>
      </w:r>
      <w:r w:rsidRPr="00363081">
        <w:rPr>
          <w:spacing w:val="13"/>
          <w:sz w:val="20"/>
          <w:szCs w:val="20"/>
        </w:rPr>
        <w:t xml:space="preserve"> </w:t>
      </w:r>
      <w:r w:rsidRPr="00363081">
        <w:rPr>
          <w:spacing w:val="-1"/>
          <w:sz w:val="20"/>
          <w:szCs w:val="20"/>
        </w:rPr>
        <w:t>and</w:t>
      </w:r>
      <w:r w:rsidRPr="00363081">
        <w:rPr>
          <w:spacing w:val="15"/>
          <w:sz w:val="20"/>
          <w:szCs w:val="20"/>
        </w:rPr>
        <w:t xml:space="preserve"> </w:t>
      </w:r>
      <w:r w:rsidRPr="00363081">
        <w:rPr>
          <w:spacing w:val="-1"/>
          <w:sz w:val="20"/>
          <w:szCs w:val="20"/>
        </w:rPr>
        <w:t>different</w:t>
      </w:r>
      <w:r w:rsidRPr="00363081">
        <w:rPr>
          <w:spacing w:val="16"/>
          <w:sz w:val="20"/>
          <w:szCs w:val="20"/>
        </w:rPr>
        <w:t xml:space="preserve"> </w:t>
      </w:r>
      <w:r w:rsidRPr="00363081">
        <w:rPr>
          <w:spacing w:val="-1"/>
          <w:sz w:val="20"/>
          <w:szCs w:val="20"/>
        </w:rPr>
        <w:t>experiences</w:t>
      </w:r>
      <w:r w:rsidRPr="00363081">
        <w:rPr>
          <w:spacing w:val="15"/>
          <w:sz w:val="20"/>
          <w:szCs w:val="20"/>
        </w:rPr>
        <w:t xml:space="preserve"> </w:t>
      </w:r>
      <w:r w:rsidRPr="00363081">
        <w:rPr>
          <w:spacing w:val="-2"/>
          <w:sz w:val="20"/>
          <w:szCs w:val="20"/>
        </w:rPr>
        <w:t>of</w:t>
      </w:r>
      <w:r w:rsidRPr="00363081">
        <w:rPr>
          <w:spacing w:val="16"/>
          <w:sz w:val="20"/>
          <w:szCs w:val="20"/>
        </w:rPr>
        <w:t xml:space="preserve"> </w:t>
      </w:r>
      <w:r w:rsidRPr="00363081">
        <w:rPr>
          <w:sz w:val="20"/>
          <w:szCs w:val="20"/>
        </w:rPr>
        <w:t>the</w:t>
      </w:r>
      <w:r w:rsidRPr="00363081">
        <w:rPr>
          <w:spacing w:val="15"/>
          <w:sz w:val="20"/>
          <w:szCs w:val="20"/>
        </w:rPr>
        <w:t xml:space="preserve"> </w:t>
      </w:r>
      <w:r w:rsidRPr="00363081">
        <w:rPr>
          <w:spacing w:val="-1"/>
          <w:sz w:val="20"/>
          <w:szCs w:val="20"/>
        </w:rPr>
        <w:t>members</w:t>
      </w:r>
      <w:r w:rsidRPr="00363081">
        <w:rPr>
          <w:spacing w:val="13"/>
          <w:sz w:val="20"/>
          <w:szCs w:val="20"/>
        </w:rPr>
        <w:t xml:space="preserve"> </w:t>
      </w:r>
      <w:r w:rsidRPr="00363081">
        <w:rPr>
          <w:spacing w:val="-1"/>
          <w:sz w:val="20"/>
          <w:szCs w:val="20"/>
        </w:rPr>
        <w:t>regarding</w:t>
      </w:r>
      <w:r w:rsidRPr="00363081">
        <w:rPr>
          <w:spacing w:val="15"/>
          <w:sz w:val="20"/>
          <w:szCs w:val="20"/>
        </w:rPr>
        <w:t xml:space="preserve"> </w:t>
      </w:r>
      <w:r w:rsidRPr="00363081">
        <w:rPr>
          <w:spacing w:val="-1"/>
          <w:sz w:val="20"/>
          <w:szCs w:val="20"/>
        </w:rPr>
        <w:t>needed</w:t>
      </w:r>
      <w:r w:rsidRPr="00363081">
        <w:rPr>
          <w:spacing w:val="12"/>
          <w:sz w:val="20"/>
          <w:szCs w:val="20"/>
        </w:rPr>
        <w:t xml:space="preserve"> </w:t>
      </w:r>
      <w:r w:rsidRPr="00363081">
        <w:rPr>
          <w:spacing w:val="-2"/>
          <w:sz w:val="20"/>
          <w:szCs w:val="20"/>
        </w:rPr>
        <w:t>level</w:t>
      </w:r>
      <w:r w:rsidRPr="00363081">
        <w:rPr>
          <w:spacing w:val="14"/>
          <w:sz w:val="20"/>
          <w:szCs w:val="20"/>
        </w:rPr>
        <w:t xml:space="preserve"> </w:t>
      </w:r>
      <w:r w:rsidRPr="00363081">
        <w:rPr>
          <w:sz w:val="20"/>
          <w:szCs w:val="20"/>
        </w:rPr>
        <w:t>for</w:t>
      </w:r>
      <w:r w:rsidRPr="00363081">
        <w:rPr>
          <w:spacing w:val="16"/>
          <w:sz w:val="20"/>
          <w:szCs w:val="20"/>
        </w:rPr>
        <w:t xml:space="preserve"> </w:t>
      </w:r>
      <w:r w:rsidRPr="00363081">
        <w:rPr>
          <w:spacing w:val="-1"/>
          <w:sz w:val="20"/>
          <w:szCs w:val="20"/>
        </w:rPr>
        <w:t>analysis</w:t>
      </w:r>
      <w:r w:rsidRPr="00363081">
        <w:rPr>
          <w:spacing w:val="15"/>
          <w:sz w:val="20"/>
          <w:szCs w:val="20"/>
        </w:rPr>
        <w:t xml:space="preserve"> </w:t>
      </w:r>
      <w:r w:rsidRPr="00363081">
        <w:rPr>
          <w:spacing w:val="-1"/>
          <w:sz w:val="20"/>
          <w:szCs w:val="20"/>
        </w:rPr>
        <w:t>and</w:t>
      </w:r>
      <w:r w:rsidRPr="00363081">
        <w:rPr>
          <w:spacing w:val="52"/>
          <w:sz w:val="20"/>
          <w:szCs w:val="20"/>
        </w:rPr>
        <w:t xml:space="preserve"> </w:t>
      </w:r>
      <w:r w:rsidRPr="00363081">
        <w:rPr>
          <w:spacing w:val="-1"/>
          <w:sz w:val="20"/>
          <w:szCs w:val="20"/>
        </w:rPr>
        <w:t>logic,</w:t>
      </w:r>
      <w:r w:rsidRPr="00363081">
        <w:rPr>
          <w:spacing w:val="9"/>
          <w:sz w:val="20"/>
          <w:szCs w:val="20"/>
        </w:rPr>
        <w:t xml:space="preserve"> </w:t>
      </w:r>
      <w:r w:rsidRPr="00363081">
        <w:rPr>
          <w:spacing w:val="-1"/>
          <w:sz w:val="20"/>
          <w:szCs w:val="20"/>
        </w:rPr>
        <w:t>especially</w:t>
      </w:r>
      <w:r w:rsidRPr="00363081">
        <w:rPr>
          <w:spacing w:val="6"/>
          <w:sz w:val="20"/>
          <w:szCs w:val="20"/>
        </w:rPr>
        <w:t xml:space="preserve"> </w:t>
      </w:r>
      <w:r w:rsidRPr="00363081">
        <w:rPr>
          <w:spacing w:val="-1"/>
          <w:sz w:val="20"/>
          <w:szCs w:val="20"/>
        </w:rPr>
        <w:t>within</w:t>
      </w:r>
      <w:r w:rsidRPr="00363081">
        <w:rPr>
          <w:spacing w:val="7"/>
          <w:sz w:val="20"/>
          <w:szCs w:val="20"/>
        </w:rPr>
        <w:t xml:space="preserve"> </w:t>
      </w:r>
      <w:r w:rsidRPr="00363081">
        <w:rPr>
          <w:spacing w:val="-1"/>
          <w:sz w:val="20"/>
          <w:szCs w:val="20"/>
        </w:rPr>
        <w:t>the</w:t>
      </w:r>
      <w:r w:rsidRPr="00363081">
        <w:rPr>
          <w:spacing w:val="5"/>
          <w:sz w:val="20"/>
          <w:szCs w:val="20"/>
        </w:rPr>
        <w:t xml:space="preserve"> </w:t>
      </w:r>
      <w:r w:rsidRPr="00363081">
        <w:rPr>
          <w:sz w:val="20"/>
          <w:szCs w:val="20"/>
        </w:rPr>
        <w:t>field</w:t>
      </w:r>
      <w:r w:rsidRPr="00363081">
        <w:rPr>
          <w:spacing w:val="7"/>
          <w:sz w:val="20"/>
          <w:szCs w:val="20"/>
        </w:rPr>
        <w:t xml:space="preserve"> </w:t>
      </w:r>
      <w:r w:rsidRPr="00363081">
        <w:rPr>
          <w:spacing w:val="-2"/>
          <w:sz w:val="20"/>
          <w:szCs w:val="20"/>
        </w:rPr>
        <w:t>of</w:t>
      </w:r>
      <w:r w:rsidRPr="00363081">
        <w:rPr>
          <w:spacing w:val="9"/>
          <w:sz w:val="20"/>
          <w:szCs w:val="20"/>
        </w:rPr>
        <w:t xml:space="preserve"> </w:t>
      </w:r>
      <w:r w:rsidRPr="00363081">
        <w:rPr>
          <w:spacing w:val="-1"/>
          <w:sz w:val="20"/>
          <w:szCs w:val="20"/>
        </w:rPr>
        <w:t>Systems</w:t>
      </w:r>
      <w:r w:rsidRPr="00363081">
        <w:rPr>
          <w:spacing w:val="6"/>
          <w:sz w:val="20"/>
          <w:szCs w:val="20"/>
        </w:rPr>
        <w:t xml:space="preserve"> </w:t>
      </w:r>
      <w:r w:rsidRPr="00363081">
        <w:rPr>
          <w:spacing w:val="-1"/>
          <w:sz w:val="20"/>
          <w:szCs w:val="20"/>
        </w:rPr>
        <w:t>Analysis</w:t>
      </w:r>
      <w:r w:rsidRPr="00363081">
        <w:rPr>
          <w:spacing w:val="8"/>
          <w:sz w:val="20"/>
          <w:szCs w:val="20"/>
        </w:rPr>
        <w:t xml:space="preserve"> </w:t>
      </w:r>
      <w:r w:rsidRPr="00363081">
        <w:rPr>
          <w:spacing w:val="-1"/>
          <w:sz w:val="20"/>
          <w:szCs w:val="20"/>
        </w:rPr>
        <w:t>and</w:t>
      </w:r>
      <w:r w:rsidRPr="00363081">
        <w:rPr>
          <w:spacing w:val="7"/>
          <w:sz w:val="20"/>
          <w:szCs w:val="20"/>
        </w:rPr>
        <w:t xml:space="preserve"> </w:t>
      </w:r>
      <w:r w:rsidRPr="00363081">
        <w:rPr>
          <w:spacing w:val="-1"/>
          <w:sz w:val="20"/>
          <w:szCs w:val="20"/>
        </w:rPr>
        <w:t>Design,</w:t>
      </w:r>
      <w:r w:rsidRPr="00363081">
        <w:rPr>
          <w:spacing w:val="7"/>
          <w:sz w:val="20"/>
          <w:szCs w:val="20"/>
        </w:rPr>
        <w:t xml:space="preserve"> </w:t>
      </w:r>
      <w:r w:rsidRPr="00363081">
        <w:rPr>
          <w:sz w:val="20"/>
          <w:szCs w:val="20"/>
        </w:rPr>
        <w:t>the</w:t>
      </w:r>
      <w:r w:rsidRPr="00363081">
        <w:rPr>
          <w:spacing w:val="7"/>
          <w:sz w:val="20"/>
          <w:szCs w:val="20"/>
        </w:rPr>
        <w:t xml:space="preserve"> </w:t>
      </w:r>
      <w:r w:rsidRPr="00363081">
        <w:rPr>
          <w:spacing w:val="-2"/>
          <w:sz w:val="20"/>
          <w:szCs w:val="20"/>
        </w:rPr>
        <w:t>group</w:t>
      </w:r>
      <w:r w:rsidRPr="00363081">
        <w:rPr>
          <w:spacing w:val="7"/>
          <w:sz w:val="20"/>
          <w:szCs w:val="20"/>
        </w:rPr>
        <w:t xml:space="preserve"> </w:t>
      </w:r>
      <w:r w:rsidRPr="00363081">
        <w:rPr>
          <w:spacing w:val="-1"/>
          <w:sz w:val="20"/>
          <w:szCs w:val="20"/>
        </w:rPr>
        <w:t>is</w:t>
      </w:r>
      <w:r w:rsidRPr="00363081">
        <w:rPr>
          <w:spacing w:val="8"/>
          <w:sz w:val="20"/>
          <w:szCs w:val="20"/>
        </w:rPr>
        <w:t xml:space="preserve"> </w:t>
      </w:r>
      <w:r w:rsidRPr="00363081">
        <w:rPr>
          <w:spacing w:val="-1"/>
          <w:sz w:val="20"/>
          <w:szCs w:val="20"/>
        </w:rPr>
        <w:t>equipped</w:t>
      </w:r>
      <w:r w:rsidRPr="00363081">
        <w:rPr>
          <w:spacing w:val="5"/>
          <w:sz w:val="20"/>
          <w:szCs w:val="20"/>
        </w:rPr>
        <w:t xml:space="preserve"> </w:t>
      </w:r>
      <w:r w:rsidRPr="00363081">
        <w:rPr>
          <w:spacing w:val="-1"/>
          <w:sz w:val="20"/>
          <w:szCs w:val="20"/>
        </w:rPr>
        <w:t>with</w:t>
      </w:r>
      <w:r w:rsidRPr="00363081">
        <w:rPr>
          <w:spacing w:val="7"/>
          <w:sz w:val="20"/>
          <w:szCs w:val="20"/>
        </w:rPr>
        <w:t xml:space="preserve"> </w:t>
      </w:r>
      <w:r w:rsidRPr="00363081">
        <w:rPr>
          <w:spacing w:val="-1"/>
          <w:sz w:val="20"/>
          <w:szCs w:val="20"/>
        </w:rPr>
        <w:t>the</w:t>
      </w:r>
      <w:r w:rsidRPr="00363081">
        <w:rPr>
          <w:spacing w:val="42"/>
          <w:sz w:val="20"/>
          <w:szCs w:val="20"/>
        </w:rPr>
        <w:t xml:space="preserve"> </w:t>
      </w:r>
      <w:r w:rsidRPr="00363081">
        <w:rPr>
          <w:sz w:val="20"/>
          <w:szCs w:val="20"/>
        </w:rPr>
        <w:t xml:space="preserve">skill </w:t>
      </w:r>
      <w:r w:rsidRPr="00363081">
        <w:rPr>
          <w:spacing w:val="-1"/>
          <w:sz w:val="20"/>
          <w:szCs w:val="20"/>
        </w:rPr>
        <w:t xml:space="preserve">that </w:t>
      </w:r>
      <w:r w:rsidRPr="00363081">
        <w:rPr>
          <w:sz w:val="20"/>
          <w:szCs w:val="20"/>
        </w:rPr>
        <w:t xml:space="preserve">the </w:t>
      </w:r>
      <w:r w:rsidRPr="00363081">
        <w:rPr>
          <w:spacing w:val="-1"/>
          <w:sz w:val="20"/>
          <w:szCs w:val="20"/>
        </w:rPr>
        <w:t>project requires.</w:t>
      </w:r>
    </w:p>
    <w:p w14:paraId="59CFC58F" w14:textId="77777777" w:rsidR="007C4457" w:rsidRPr="00363081" w:rsidRDefault="007C4457" w:rsidP="007C4457">
      <w:pPr>
        <w:spacing w:before="7" w:line="200" w:lineRule="exact"/>
        <w:rPr>
          <w:sz w:val="20"/>
          <w:szCs w:val="20"/>
        </w:rPr>
      </w:pPr>
    </w:p>
    <w:p w14:paraId="12DAD57F" w14:textId="77777777" w:rsidR="007C4457" w:rsidRPr="00363081" w:rsidRDefault="007C4457" w:rsidP="00363081">
      <w:pPr>
        <w:pStyle w:val="BodyText"/>
        <w:spacing w:line="479" w:lineRule="auto"/>
        <w:ind w:left="119" w:right="117" w:firstLine="720"/>
        <w:jc w:val="both"/>
        <w:rPr>
          <w:sz w:val="20"/>
          <w:szCs w:val="20"/>
        </w:rPr>
      </w:pPr>
      <w:r w:rsidRPr="00363081">
        <w:rPr>
          <w:spacing w:val="-1"/>
          <w:sz w:val="20"/>
          <w:szCs w:val="20"/>
        </w:rPr>
        <w:t>Lastly,</w:t>
      </w:r>
      <w:r w:rsidRPr="00363081">
        <w:rPr>
          <w:spacing w:val="33"/>
          <w:sz w:val="20"/>
          <w:szCs w:val="20"/>
        </w:rPr>
        <w:t xml:space="preserve"> </w:t>
      </w:r>
      <w:r w:rsidRPr="00363081">
        <w:rPr>
          <w:sz w:val="20"/>
          <w:szCs w:val="20"/>
        </w:rPr>
        <w:t>the</w:t>
      </w:r>
      <w:r w:rsidRPr="00363081">
        <w:rPr>
          <w:spacing w:val="31"/>
          <w:sz w:val="20"/>
          <w:szCs w:val="20"/>
        </w:rPr>
        <w:t xml:space="preserve"> </w:t>
      </w:r>
      <w:r w:rsidRPr="00363081">
        <w:rPr>
          <w:spacing w:val="-1"/>
          <w:sz w:val="20"/>
          <w:szCs w:val="20"/>
        </w:rPr>
        <w:t>skill</w:t>
      </w:r>
      <w:r w:rsidRPr="00363081">
        <w:rPr>
          <w:spacing w:val="33"/>
          <w:sz w:val="20"/>
          <w:szCs w:val="20"/>
        </w:rPr>
        <w:t xml:space="preserve"> </w:t>
      </w:r>
      <w:r w:rsidRPr="00363081">
        <w:rPr>
          <w:spacing w:val="-2"/>
          <w:sz w:val="20"/>
          <w:szCs w:val="20"/>
        </w:rPr>
        <w:t>of</w:t>
      </w:r>
      <w:r w:rsidRPr="00363081">
        <w:rPr>
          <w:spacing w:val="35"/>
          <w:sz w:val="20"/>
          <w:szCs w:val="20"/>
        </w:rPr>
        <w:t xml:space="preserve"> </w:t>
      </w:r>
      <w:r w:rsidRPr="00363081">
        <w:rPr>
          <w:spacing w:val="-2"/>
          <w:sz w:val="20"/>
          <w:szCs w:val="20"/>
        </w:rPr>
        <w:t>document</w:t>
      </w:r>
      <w:r w:rsidRPr="00363081">
        <w:rPr>
          <w:spacing w:val="33"/>
          <w:sz w:val="20"/>
          <w:szCs w:val="20"/>
        </w:rPr>
        <w:t xml:space="preserve"> </w:t>
      </w:r>
      <w:r w:rsidRPr="00363081">
        <w:rPr>
          <w:spacing w:val="-1"/>
          <w:sz w:val="20"/>
          <w:szCs w:val="20"/>
        </w:rPr>
        <w:t>creation</w:t>
      </w:r>
      <w:r w:rsidRPr="00363081">
        <w:rPr>
          <w:spacing w:val="31"/>
          <w:sz w:val="20"/>
          <w:szCs w:val="20"/>
        </w:rPr>
        <w:t xml:space="preserve"> </w:t>
      </w:r>
      <w:r w:rsidRPr="00363081">
        <w:rPr>
          <w:spacing w:val="-1"/>
          <w:sz w:val="20"/>
          <w:szCs w:val="20"/>
        </w:rPr>
        <w:t>has</w:t>
      </w:r>
      <w:r w:rsidRPr="00363081">
        <w:rPr>
          <w:spacing w:val="33"/>
          <w:sz w:val="20"/>
          <w:szCs w:val="20"/>
        </w:rPr>
        <w:t xml:space="preserve"> </w:t>
      </w:r>
      <w:r w:rsidRPr="00363081">
        <w:rPr>
          <w:spacing w:val="-1"/>
          <w:sz w:val="20"/>
          <w:szCs w:val="20"/>
        </w:rPr>
        <w:t>been</w:t>
      </w:r>
      <w:r w:rsidRPr="00363081">
        <w:rPr>
          <w:spacing w:val="31"/>
          <w:sz w:val="20"/>
          <w:szCs w:val="20"/>
        </w:rPr>
        <w:t xml:space="preserve"> </w:t>
      </w:r>
      <w:r w:rsidRPr="00363081">
        <w:rPr>
          <w:spacing w:val="-1"/>
          <w:sz w:val="20"/>
          <w:szCs w:val="20"/>
        </w:rPr>
        <w:t>identified</w:t>
      </w:r>
      <w:r w:rsidRPr="00363081">
        <w:rPr>
          <w:spacing w:val="29"/>
          <w:sz w:val="20"/>
          <w:szCs w:val="20"/>
        </w:rPr>
        <w:t xml:space="preserve"> </w:t>
      </w:r>
      <w:r w:rsidRPr="00363081">
        <w:rPr>
          <w:sz w:val="20"/>
          <w:szCs w:val="20"/>
        </w:rPr>
        <w:t>for</w:t>
      </w:r>
      <w:r w:rsidRPr="00363081">
        <w:rPr>
          <w:spacing w:val="30"/>
          <w:sz w:val="20"/>
          <w:szCs w:val="20"/>
        </w:rPr>
        <w:t xml:space="preserve"> </w:t>
      </w:r>
      <w:r w:rsidRPr="00363081">
        <w:rPr>
          <w:sz w:val="20"/>
          <w:szCs w:val="20"/>
        </w:rPr>
        <w:t>the</w:t>
      </w:r>
      <w:r w:rsidRPr="00363081">
        <w:rPr>
          <w:spacing w:val="31"/>
          <w:sz w:val="20"/>
          <w:szCs w:val="20"/>
        </w:rPr>
        <w:t xml:space="preserve"> </w:t>
      </w:r>
      <w:r w:rsidRPr="00363081">
        <w:rPr>
          <w:spacing w:val="-1"/>
          <w:sz w:val="20"/>
          <w:szCs w:val="20"/>
        </w:rPr>
        <w:t>project</w:t>
      </w:r>
      <w:r w:rsidRPr="00363081">
        <w:rPr>
          <w:spacing w:val="33"/>
          <w:sz w:val="20"/>
          <w:szCs w:val="20"/>
        </w:rPr>
        <w:t xml:space="preserve"> </w:t>
      </w:r>
      <w:r w:rsidRPr="00363081">
        <w:rPr>
          <w:spacing w:val="-1"/>
          <w:sz w:val="20"/>
          <w:szCs w:val="20"/>
        </w:rPr>
        <w:t>clearly</w:t>
      </w:r>
      <w:r w:rsidRPr="00363081">
        <w:rPr>
          <w:spacing w:val="32"/>
          <w:sz w:val="20"/>
          <w:szCs w:val="20"/>
        </w:rPr>
        <w:t xml:space="preserve"> </w:t>
      </w:r>
      <w:r w:rsidRPr="00363081">
        <w:rPr>
          <w:spacing w:val="-1"/>
          <w:sz w:val="20"/>
          <w:szCs w:val="20"/>
        </w:rPr>
        <w:t>needs</w:t>
      </w:r>
      <w:r w:rsidRPr="00363081">
        <w:rPr>
          <w:spacing w:val="42"/>
          <w:sz w:val="20"/>
          <w:szCs w:val="20"/>
        </w:rPr>
        <w:t xml:space="preserve"> </w:t>
      </w:r>
      <w:r w:rsidRPr="00363081">
        <w:rPr>
          <w:spacing w:val="-1"/>
          <w:sz w:val="20"/>
          <w:szCs w:val="20"/>
        </w:rPr>
        <w:t>different</w:t>
      </w:r>
      <w:r w:rsidRPr="00363081">
        <w:rPr>
          <w:spacing w:val="19"/>
          <w:sz w:val="20"/>
          <w:szCs w:val="20"/>
        </w:rPr>
        <w:t xml:space="preserve"> </w:t>
      </w:r>
      <w:r w:rsidRPr="00363081">
        <w:rPr>
          <w:spacing w:val="-1"/>
          <w:sz w:val="20"/>
          <w:szCs w:val="20"/>
        </w:rPr>
        <w:t>documents</w:t>
      </w:r>
      <w:r w:rsidRPr="00363081">
        <w:rPr>
          <w:spacing w:val="18"/>
          <w:sz w:val="20"/>
          <w:szCs w:val="20"/>
        </w:rPr>
        <w:t xml:space="preserve"> </w:t>
      </w:r>
      <w:r w:rsidRPr="00363081">
        <w:rPr>
          <w:sz w:val="20"/>
          <w:szCs w:val="20"/>
        </w:rPr>
        <w:t>to</w:t>
      </w:r>
      <w:r w:rsidRPr="00363081">
        <w:rPr>
          <w:spacing w:val="15"/>
          <w:sz w:val="20"/>
          <w:szCs w:val="20"/>
        </w:rPr>
        <w:t xml:space="preserve"> </w:t>
      </w:r>
      <w:r w:rsidRPr="00363081">
        <w:rPr>
          <w:spacing w:val="-1"/>
          <w:sz w:val="20"/>
          <w:szCs w:val="20"/>
        </w:rPr>
        <w:t>track</w:t>
      </w:r>
      <w:r w:rsidRPr="00363081">
        <w:rPr>
          <w:spacing w:val="18"/>
          <w:sz w:val="20"/>
          <w:szCs w:val="20"/>
        </w:rPr>
        <w:t xml:space="preserve"> </w:t>
      </w:r>
      <w:r w:rsidRPr="00363081">
        <w:rPr>
          <w:sz w:val="20"/>
          <w:szCs w:val="20"/>
        </w:rPr>
        <w:t>its</w:t>
      </w:r>
      <w:r w:rsidRPr="00363081">
        <w:rPr>
          <w:spacing w:val="18"/>
          <w:sz w:val="20"/>
          <w:szCs w:val="20"/>
        </w:rPr>
        <w:t xml:space="preserve"> </w:t>
      </w:r>
      <w:r w:rsidRPr="00363081">
        <w:rPr>
          <w:spacing w:val="-1"/>
          <w:sz w:val="20"/>
          <w:szCs w:val="20"/>
        </w:rPr>
        <w:t>progress,</w:t>
      </w:r>
      <w:r w:rsidRPr="00363081">
        <w:rPr>
          <w:spacing w:val="19"/>
          <w:sz w:val="20"/>
          <w:szCs w:val="20"/>
        </w:rPr>
        <w:t xml:space="preserve"> </w:t>
      </w:r>
      <w:r w:rsidRPr="00363081">
        <w:rPr>
          <w:spacing w:val="-1"/>
          <w:sz w:val="20"/>
          <w:szCs w:val="20"/>
        </w:rPr>
        <w:t>control</w:t>
      </w:r>
      <w:r w:rsidRPr="00363081">
        <w:rPr>
          <w:spacing w:val="14"/>
          <w:sz w:val="20"/>
          <w:szCs w:val="20"/>
        </w:rPr>
        <w:t xml:space="preserve"> </w:t>
      </w:r>
      <w:r w:rsidRPr="00363081">
        <w:rPr>
          <w:sz w:val="20"/>
          <w:szCs w:val="20"/>
        </w:rPr>
        <w:t>the</w:t>
      </w:r>
      <w:r w:rsidRPr="00363081">
        <w:rPr>
          <w:spacing w:val="17"/>
          <w:sz w:val="20"/>
          <w:szCs w:val="20"/>
        </w:rPr>
        <w:t xml:space="preserve"> </w:t>
      </w:r>
      <w:r w:rsidRPr="00363081">
        <w:rPr>
          <w:spacing w:val="-1"/>
          <w:sz w:val="20"/>
          <w:szCs w:val="20"/>
        </w:rPr>
        <w:t>project</w:t>
      </w:r>
      <w:r w:rsidRPr="00363081">
        <w:rPr>
          <w:spacing w:val="16"/>
          <w:sz w:val="20"/>
          <w:szCs w:val="20"/>
        </w:rPr>
        <w:t xml:space="preserve"> </w:t>
      </w:r>
      <w:r w:rsidRPr="00363081">
        <w:rPr>
          <w:spacing w:val="-1"/>
          <w:sz w:val="20"/>
          <w:szCs w:val="20"/>
        </w:rPr>
        <w:t>flow,</w:t>
      </w:r>
      <w:r w:rsidRPr="00363081">
        <w:rPr>
          <w:spacing w:val="19"/>
          <w:sz w:val="20"/>
          <w:szCs w:val="20"/>
        </w:rPr>
        <w:t xml:space="preserve"> </w:t>
      </w:r>
      <w:r w:rsidRPr="00363081">
        <w:rPr>
          <w:spacing w:val="-1"/>
          <w:sz w:val="20"/>
          <w:szCs w:val="20"/>
        </w:rPr>
        <w:t>and</w:t>
      </w:r>
      <w:r w:rsidRPr="00363081">
        <w:rPr>
          <w:spacing w:val="17"/>
          <w:sz w:val="20"/>
          <w:szCs w:val="20"/>
        </w:rPr>
        <w:t xml:space="preserve"> </w:t>
      </w:r>
      <w:r w:rsidRPr="00363081">
        <w:rPr>
          <w:spacing w:val="-1"/>
          <w:sz w:val="20"/>
          <w:szCs w:val="20"/>
        </w:rPr>
        <w:t>as</w:t>
      </w:r>
      <w:r w:rsidRPr="00363081">
        <w:rPr>
          <w:spacing w:val="16"/>
          <w:sz w:val="20"/>
          <w:szCs w:val="20"/>
        </w:rPr>
        <w:t xml:space="preserve"> </w:t>
      </w:r>
      <w:r w:rsidRPr="00363081">
        <w:rPr>
          <w:spacing w:val="-1"/>
          <w:sz w:val="20"/>
          <w:szCs w:val="20"/>
        </w:rPr>
        <w:t>well</w:t>
      </w:r>
      <w:r w:rsidRPr="00363081">
        <w:rPr>
          <w:spacing w:val="17"/>
          <w:sz w:val="20"/>
          <w:szCs w:val="20"/>
        </w:rPr>
        <w:t xml:space="preserve"> </w:t>
      </w:r>
      <w:r w:rsidRPr="00363081">
        <w:rPr>
          <w:spacing w:val="-1"/>
          <w:sz w:val="20"/>
          <w:szCs w:val="20"/>
        </w:rPr>
        <w:t>safeguard</w:t>
      </w:r>
      <w:r w:rsidRPr="00363081">
        <w:rPr>
          <w:spacing w:val="17"/>
          <w:sz w:val="20"/>
          <w:szCs w:val="20"/>
        </w:rPr>
        <w:t xml:space="preserve"> </w:t>
      </w:r>
      <w:r w:rsidRPr="00363081">
        <w:rPr>
          <w:spacing w:val="-1"/>
          <w:sz w:val="20"/>
          <w:szCs w:val="20"/>
        </w:rPr>
        <w:t>it</w:t>
      </w:r>
      <w:r w:rsidRPr="00363081">
        <w:rPr>
          <w:spacing w:val="19"/>
          <w:sz w:val="20"/>
          <w:szCs w:val="20"/>
        </w:rPr>
        <w:t xml:space="preserve"> </w:t>
      </w:r>
      <w:r w:rsidRPr="00363081">
        <w:rPr>
          <w:spacing w:val="-2"/>
          <w:sz w:val="20"/>
          <w:szCs w:val="20"/>
        </w:rPr>
        <w:t>and</w:t>
      </w:r>
      <w:r w:rsidRPr="00363081">
        <w:rPr>
          <w:spacing w:val="41"/>
          <w:sz w:val="20"/>
          <w:szCs w:val="20"/>
        </w:rPr>
        <w:t xml:space="preserve"> </w:t>
      </w:r>
      <w:r w:rsidRPr="00363081">
        <w:rPr>
          <w:sz w:val="20"/>
          <w:szCs w:val="20"/>
        </w:rPr>
        <w:t>the</w:t>
      </w:r>
      <w:r w:rsidRPr="00363081">
        <w:rPr>
          <w:spacing w:val="10"/>
          <w:sz w:val="20"/>
          <w:szCs w:val="20"/>
        </w:rPr>
        <w:t xml:space="preserve"> </w:t>
      </w:r>
      <w:r w:rsidRPr="00363081">
        <w:rPr>
          <w:spacing w:val="-1"/>
          <w:sz w:val="20"/>
          <w:szCs w:val="20"/>
        </w:rPr>
        <w:t>group</w:t>
      </w:r>
      <w:r w:rsidRPr="00363081">
        <w:rPr>
          <w:spacing w:val="8"/>
          <w:sz w:val="20"/>
          <w:szCs w:val="20"/>
        </w:rPr>
        <w:t xml:space="preserve"> </w:t>
      </w:r>
      <w:r w:rsidRPr="00363081">
        <w:rPr>
          <w:spacing w:val="-1"/>
          <w:sz w:val="20"/>
          <w:szCs w:val="20"/>
        </w:rPr>
        <w:t>from</w:t>
      </w:r>
      <w:r w:rsidRPr="00363081">
        <w:rPr>
          <w:spacing w:val="9"/>
          <w:sz w:val="20"/>
          <w:szCs w:val="20"/>
        </w:rPr>
        <w:t xml:space="preserve"> </w:t>
      </w:r>
      <w:r w:rsidRPr="00363081">
        <w:rPr>
          <w:spacing w:val="-1"/>
          <w:sz w:val="20"/>
          <w:szCs w:val="20"/>
        </w:rPr>
        <w:t>complications.</w:t>
      </w:r>
      <w:r w:rsidRPr="00363081">
        <w:rPr>
          <w:spacing w:val="9"/>
          <w:sz w:val="20"/>
          <w:szCs w:val="20"/>
        </w:rPr>
        <w:t xml:space="preserve"> </w:t>
      </w:r>
      <w:r w:rsidRPr="00363081">
        <w:rPr>
          <w:sz w:val="20"/>
          <w:szCs w:val="20"/>
        </w:rPr>
        <w:t>The</w:t>
      </w:r>
      <w:r w:rsidRPr="00363081">
        <w:rPr>
          <w:spacing w:val="8"/>
          <w:sz w:val="20"/>
          <w:szCs w:val="20"/>
        </w:rPr>
        <w:t xml:space="preserve"> </w:t>
      </w:r>
      <w:r w:rsidRPr="00363081">
        <w:rPr>
          <w:spacing w:val="-1"/>
          <w:sz w:val="20"/>
          <w:szCs w:val="20"/>
        </w:rPr>
        <w:t>skills</w:t>
      </w:r>
      <w:r w:rsidRPr="00363081">
        <w:rPr>
          <w:spacing w:val="10"/>
          <w:sz w:val="20"/>
          <w:szCs w:val="20"/>
        </w:rPr>
        <w:t xml:space="preserve"> </w:t>
      </w:r>
      <w:r w:rsidRPr="00363081">
        <w:rPr>
          <w:spacing w:val="-1"/>
          <w:sz w:val="20"/>
          <w:szCs w:val="20"/>
        </w:rPr>
        <w:t>matrix</w:t>
      </w:r>
      <w:r w:rsidRPr="00363081">
        <w:rPr>
          <w:spacing w:val="8"/>
          <w:sz w:val="20"/>
          <w:szCs w:val="20"/>
        </w:rPr>
        <w:t xml:space="preserve"> </w:t>
      </w:r>
      <w:r w:rsidRPr="00363081">
        <w:rPr>
          <w:spacing w:val="-2"/>
          <w:sz w:val="20"/>
          <w:szCs w:val="20"/>
        </w:rPr>
        <w:t>showed</w:t>
      </w:r>
      <w:r w:rsidRPr="00363081">
        <w:rPr>
          <w:spacing w:val="10"/>
          <w:sz w:val="20"/>
          <w:szCs w:val="20"/>
        </w:rPr>
        <w:t xml:space="preserve"> </w:t>
      </w:r>
      <w:r w:rsidRPr="00363081">
        <w:rPr>
          <w:spacing w:val="-1"/>
          <w:sz w:val="20"/>
          <w:szCs w:val="20"/>
        </w:rPr>
        <w:t>that</w:t>
      </w:r>
      <w:r w:rsidRPr="00363081">
        <w:rPr>
          <w:spacing w:val="9"/>
          <w:sz w:val="20"/>
          <w:szCs w:val="20"/>
        </w:rPr>
        <w:t xml:space="preserve"> </w:t>
      </w:r>
      <w:r w:rsidRPr="00363081">
        <w:rPr>
          <w:sz w:val="20"/>
          <w:szCs w:val="20"/>
        </w:rPr>
        <w:t>the</w:t>
      </w:r>
      <w:r w:rsidRPr="00363081">
        <w:rPr>
          <w:spacing w:val="8"/>
          <w:sz w:val="20"/>
          <w:szCs w:val="20"/>
        </w:rPr>
        <w:t xml:space="preserve"> </w:t>
      </w:r>
      <w:r w:rsidRPr="00363081">
        <w:rPr>
          <w:spacing w:val="-1"/>
          <w:sz w:val="20"/>
          <w:szCs w:val="20"/>
        </w:rPr>
        <w:t>team</w:t>
      </w:r>
      <w:r w:rsidRPr="00363081">
        <w:rPr>
          <w:spacing w:val="11"/>
          <w:sz w:val="20"/>
          <w:szCs w:val="20"/>
        </w:rPr>
        <w:t xml:space="preserve"> </w:t>
      </w:r>
      <w:r w:rsidRPr="00363081">
        <w:rPr>
          <w:spacing w:val="-1"/>
          <w:sz w:val="20"/>
          <w:szCs w:val="20"/>
        </w:rPr>
        <w:t>is</w:t>
      </w:r>
      <w:r w:rsidRPr="00363081">
        <w:rPr>
          <w:spacing w:val="8"/>
          <w:sz w:val="20"/>
          <w:szCs w:val="20"/>
        </w:rPr>
        <w:t xml:space="preserve"> </w:t>
      </w:r>
      <w:r w:rsidRPr="00363081">
        <w:rPr>
          <w:spacing w:val="-1"/>
          <w:sz w:val="20"/>
          <w:szCs w:val="20"/>
        </w:rPr>
        <w:t>both</w:t>
      </w:r>
      <w:r w:rsidRPr="00363081">
        <w:rPr>
          <w:spacing w:val="10"/>
          <w:sz w:val="20"/>
          <w:szCs w:val="20"/>
        </w:rPr>
        <w:t xml:space="preserve"> </w:t>
      </w:r>
      <w:r w:rsidRPr="00363081">
        <w:rPr>
          <w:spacing w:val="-1"/>
          <w:sz w:val="20"/>
          <w:szCs w:val="20"/>
        </w:rPr>
        <w:t>strong</w:t>
      </w:r>
      <w:r w:rsidRPr="00363081">
        <w:rPr>
          <w:spacing w:val="8"/>
          <w:sz w:val="20"/>
          <w:szCs w:val="20"/>
        </w:rPr>
        <w:t xml:space="preserve"> </w:t>
      </w:r>
      <w:r w:rsidRPr="00363081">
        <w:rPr>
          <w:spacing w:val="-1"/>
          <w:sz w:val="20"/>
          <w:szCs w:val="20"/>
        </w:rPr>
        <w:t>in</w:t>
      </w:r>
      <w:r w:rsidRPr="00363081">
        <w:rPr>
          <w:spacing w:val="8"/>
          <w:sz w:val="20"/>
          <w:szCs w:val="20"/>
        </w:rPr>
        <w:t xml:space="preserve"> </w:t>
      </w:r>
      <w:r w:rsidRPr="00363081">
        <w:rPr>
          <w:spacing w:val="-1"/>
          <w:sz w:val="20"/>
          <w:szCs w:val="20"/>
        </w:rPr>
        <w:t>research</w:t>
      </w:r>
      <w:r w:rsidRPr="00363081">
        <w:rPr>
          <w:spacing w:val="51"/>
          <w:sz w:val="20"/>
          <w:szCs w:val="20"/>
        </w:rPr>
        <w:t xml:space="preserve"> </w:t>
      </w:r>
      <w:r w:rsidRPr="00363081">
        <w:rPr>
          <w:spacing w:val="-1"/>
          <w:sz w:val="20"/>
          <w:szCs w:val="20"/>
        </w:rPr>
        <w:t>and</w:t>
      </w:r>
      <w:r w:rsidRPr="00363081">
        <w:rPr>
          <w:spacing w:val="60"/>
          <w:sz w:val="20"/>
          <w:szCs w:val="20"/>
        </w:rPr>
        <w:t xml:space="preserve"> </w:t>
      </w:r>
      <w:r w:rsidRPr="00363081">
        <w:rPr>
          <w:spacing w:val="-1"/>
          <w:sz w:val="20"/>
          <w:szCs w:val="20"/>
        </w:rPr>
        <w:t>documentation</w:t>
      </w:r>
      <w:r w:rsidRPr="00363081">
        <w:rPr>
          <w:spacing w:val="60"/>
          <w:sz w:val="20"/>
          <w:szCs w:val="20"/>
        </w:rPr>
        <w:t xml:space="preserve"> </w:t>
      </w:r>
      <w:r w:rsidRPr="00363081">
        <w:rPr>
          <w:spacing w:val="-1"/>
          <w:sz w:val="20"/>
          <w:szCs w:val="20"/>
        </w:rPr>
        <w:t>with</w:t>
      </w:r>
      <w:r w:rsidRPr="00363081">
        <w:rPr>
          <w:spacing w:val="60"/>
          <w:sz w:val="20"/>
          <w:szCs w:val="20"/>
        </w:rPr>
        <w:t xml:space="preserve"> </w:t>
      </w:r>
      <w:r w:rsidRPr="00363081">
        <w:rPr>
          <w:spacing w:val="-1"/>
          <w:sz w:val="20"/>
          <w:szCs w:val="20"/>
        </w:rPr>
        <w:t>scores</w:t>
      </w:r>
      <w:r w:rsidRPr="00363081">
        <w:rPr>
          <w:spacing w:val="58"/>
          <w:sz w:val="20"/>
          <w:szCs w:val="20"/>
        </w:rPr>
        <w:t xml:space="preserve"> </w:t>
      </w:r>
      <w:r w:rsidRPr="00363081">
        <w:rPr>
          <w:spacing w:val="-2"/>
          <w:sz w:val="20"/>
          <w:szCs w:val="20"/>
        </w:rPr>
        <w:t>of</w:t>
      </w:r>
      <w:r w:rsidRPr="00363081">
        <w:rPr>
          <w:sz w:val="20"/>
          <w:szCs w:val="20"/>
        </w:rPr>
        <w:t xml:space="preserve"> </w:t>
      </w:r>
      <w:r w:rsidRPr="00363081">
        <w:rPr>
          <w:spacing w:val="-1"/>
          <w:sz w:val="20"/>
          <w:szCs w:val="20"/>
        </w:rPr>
        <w:t>195</w:t>
      </w:r>
      <w:r w:rsidRPr="00363081">
        <w:rPr>
          <w:spacing w:val="58"/>
          <w:sz w:val="20"/>
          <w:szCs w:val="20"/>
        </w:rPr>
        <w:t xml:space="preserve"> </w:t>
      </w:r>
      <w:r w:rsidRPr="00363081">
        <w:rPr>
          <w:spacing w:val="-1"/>
          <w:sz w:val="20"/>
          <w:szCs w:val="20"/>
        </w:rPr>
        <w:t>and</w:t>
      </w:r>
      <w:r w:rsidRPr="00363081">
        <w:rPr>
          <w:spacing w:val="60"/>
          <w:sz w:val="20"/>
          <w:szCs w:val="20"/>
        </w:rPr>
        <w:t xml:space="preserve"> </w:t>
      </w:r>
      <w:r w:rsidRPr="00363081">
        <w:rPr>
          <w:spacing w:val="-2"/>
          <w:sz w:val="20"/>
          <w:szCs w:val="20"/>
        </w:rPr>
        <w:t>185,</w:t>
      </w:r>
      <w:r w:rsidRPr="00363081">
        <w:rPr>
          <w:spacing w:val="1"/>
          <w:sz w:val="20"/>
          <w:szCs w:val="20"/>
        </w:rPr>
        <w:t xml:space="preserve"> </w:t>
      </w:r>
      <w:r w:rsidRPr="00363081">
        <w:rPr>
          <w:spacing w:val="-1"/>
          <w:sz w:val="20"/>
          <w:szCs w:val="20"/>
        </w:rPr>
        <w:t>respectively.</w:t>
      </w:r>
      <w:r w:rsidRPr="00363081">
        <w:rPr>
          <w:sz w:val="20"/>
          <w:szCs w:val="20"/>
        </w:rPr>
        <w:t xml:space="preserve"> </w:t>
      </w:r>
      <w:r w:rsidRPr="00363081">
        <w:rPr>
          <w:spacing w:val="1"/>
          <w:sz w:val="20"/>
          <w:szCs w:val="20"/>
        </w:rPr>
        <w:t xml:space="preserve"> </w:t>
      </w:r>
      <w:r w:rsidRPr="00363081">
        <w:rPr>
          <w:spacing w:val="-1"/>
          <w:sz w:val="20"/>
          <w:szCs w:val="20"/>
        </w:rPr>
        <w:t>This</w:t>
      </w:r>
      <w:r w:rsidRPr="00363081">
        <w:rPr>
          <w:sz w:val="20"/>
          <w:szCs w:val="20"/>
        </w:rPr>
        <w:t xml:space="preserve"> </w:t>
      </w:r>
      <w:r w:rsidRPr="00363081">
        <w:rPr>
          <w:spacing w:val="-2"/>
          <w:sz w:val="20"/>
          <w:szCs w:val="20"/>
        </w:rPr>
        <w:t>might</w:t>
      </w:r>
      <w:r w:rsidRPr="00363081">
        <w:rPr>
          <w:sz w:val="20"/>
          <w:szCs w:val="20"/>
        </w:rPr>
        <w:t xml:space="preserve"> </w:t>
      </w:r>
      <w:r w:rsidRPr="00363081">
        <w:rPr>
          <w:spacing w:val="-1"/>
          <w:sz w:val="20"/>
          <w:szCs w:val="20"/>
        </w:rPr>
        <w:t>prove</w:t>
      </w:r>
      <w:r w:rsidRPr="00363081">
        <w:rPr>
          <w:spacing w:val="61"/>
          <w:sz w:val="20"/>
          <w:szCs w:val="20"/>
        </w:rPr>
        <w:t xml:space="preserve"> </w:t>
      </w:r>
      <w:r w:rsidRPr="00363081">
        <w:rPr>
          <w:sz w:val="20"/>
          <w:szCs w:val="20"/>
        </w:rPr>
        <w:t>to</w:t>
      </w:r>
      <w:r w:rsidRPr="00363081">
        <w:rPr>
          <w:spacing w:val="58"/>
          <w:sz w:val="20"/>
          <w:szCs w:val="20"/>
        </w:rPr>
        <w:t xml:space="preserve"> </w:t>
      </w:r>
      <w:r w:rsidRPr="00363081">
        <w:rPr>
          <w:spacing w:val="-1"/>
          <w:sz w:val="20"/>
          <w:szCs w:val="20"/>
        </w:rPr>
        <w:t>be</w:t>
      </w:r>
      <w:r w:rsidRPr="00363081">
        <w:rPr>
          <w:spacing w:val="60"/>
          <w:sz w:val="20"/>
          <w:szCs w:val="20"/>
        </w:rPr>
        <w:t xml:space="preserve"> </w:t>
      </w:r>
      <w:r w:rsidRPr="00363081">
        <w:rPr>
          <w:spacing w:val="-1"/>
          <w:sz w:val="20"/>
          <w:szCs w:val="20"/>
        </w:rPr>
        <w:t>the</w:t>
      </w:r>
      <w:bookmarkStart w:id="137" w:name="_bookmark63"/>
      <w:bookmarkEnd w:id="137"/>
      <w:r w:rsidRPr="00363081">
        <w:rPr>
          <w:sz w:val="20"/>
          <w:szCs w:val="20"/>
        </w:rPr>
        <w:t xml:space="preserve"> </w:t>
      </w:r>
      <w:r w:rsidRPr="00363081">
        <w:rPr>
          <w:spacing w:val="-1"/>
          <w:sz w:val="20"/>
          <w:szCs w:val="20"/>
        </w:rPr>
        <w:t>strongest</w:t>
      </w:r>
      <w:r w:rsidRPr="00363081">
        <w:rPr>
          <w:spacing w:val="5"/>
          <w:sz w:val="20"/>
          <w:szCs w:val="20"/>
        </w:rPr>
        <w:t xml:space="preserve"> </w:t>
      </w:r>
      <w:r w:rsidRPr="00363081">
        <w:rPr>
          <w:spacing w:val="-1"/>
          <w:sz w:val="20"/>
          <w:szCs w:val="20"/>
        </w:rPr>
        <w:t>skill</w:t>
      </w:r>
      <w:r w:rsidRPr="00363081">
        <w:rPr>
          <w:spacing w:val="3"/>
          <w:sz w:val="20"/>
          <w:szCs w:val="20"/>
        </w:rPr>
        <w:t xml:space="preserve"> </w:t>
      </w:r>
      <w:r w:rsidRPr="00363081">
        <w:rPr>
          <w:spacing w:val="-2"/>
          <w:sz w:val="20"/>
          <w:szCs w:val="20"/>
        </w:rPr>
        <w:t>of</w:t>
      </w:r>
      <w:r w:rsidRPr="00363081">
        <w:rPr>
          <w:spacing w:val="5"/>
          <w:sz w:val="20"/>
          <w:szCs w:val="20"/>
        </w:rPr>
        <w:t xml:space="preserve"> </w:t>
      </w:r>
      <w:r w:rsidRPr="00363081">
        <w:rPr>
          <w:sz w:val="20"/>
          <w:szCs w:val="20"/>
        </w:rPr>
        <w:t>the</w:t>
      </w:r>
      <w:r w:rsidRPr="00363081">
        <w:rPr>
          <w:spacing w:val="2"/>
          <w:sz w:val="20"/>
          <w:szCs w:val="20"/>
        </w:rPr>
        <w:t xml:space="preserve"> </w:t>
      </w:r>
      <w:r w:rsidRPr="00363081">
        <w:rPr>
          <w:spacing w:val="-1"/>
          <w:sz w:val="20"/>
          <w:szCs w:val="20"/>
        </w:rPr>
        <w:t>group,</w:t>
      </w:r>
      <w:r w:rsidRPr="00363081">
        <w:rPr>
          <w:spacing w:val="5"/>
          <w:sz w:val="20"/>
          <w:szCs w:val="20"/>
        </w:rPr>
        <w:t xml:space="preserve"> </w:t>
      </w:r>
      <w:r w:rsidRPr="00363081">
        <w:rPr>
          <w:spacing w:val="-1"/>
          <w:sz w:val="20"/>
          <w:szCs w:val="20"/>
        </w:rPr>
        <w:t>in</w:t>
      </w:r>
      <w:r w:rsidRPr="00363081">
        <w:rPr>
          <w:spacing w:val="4"/>
          <w:sz w:val="20"/>
          <w:szCs w:val="20"/>
        </w:rPr>
        <w:t xml:space="preserve"> </w:t>
      </w:r>
      <w:r w:rsidRPr="00363081">
        <w:rPr>
          <w:spacing w:val="-2"/>
          <w:sz w:val="20"/>
          <w:szCs w:val="20"/>
        </w:rPr>
        <w:t>which</w:t>
      </w:r>
      <w:r w:rsidRPr="00363081">
        <w:rPr>
          <w:spacing w:val="4"/>
          <w:sz w:val="20"/>
          <w:szCs w:val="20"/>
        </w:rPr>
        <w:t xml:space="preserve"> </w:t>
      </w:r>
      <w:r w:rsidRPr="00363081">
        <w:rPr>
          <w:spacing w:val="-1"/>
          <w:sz w:val="20"/>
          <w:szCs w:val="20"/>
        </w:rPr>
        <w:t>there</w:t>
      </w:r>
      <w:r w:rsidRPr="00363081">
        <w:rPr>
          <w:spacing w:val="2"/>
          <w:sz w:val="20"/>
          <w:szCs w:val="20"/>
        </w:rPr>
        <w:t xml:space="preserve"> </w:t>
      </w:r>
      <w:r w:rsidRPr="00363081">
        <w:rPr>
          <w:spacing w:val="-1"/>
          <w:sz w:val="20"/>
          <w:szCs w:val="20"/>
        </w:rPr>
        <w:t>are</w:t>
      </w:r>
      <w:r w:rsidRPr="00363081">
        <w:rPr>
          <w:spacing w:val="4"/>
          <w:sz w:val="20"/>
          <w:szCs w:val="20"/>
        </w:rPr>
        <w:t xml:space="preserve"> </w:t>
      </w:r>
      <w:r w:rsidRPr="00363081">
        <w:rPr>
          <w:sz w:val="20"/>
          <w:szCs w:val="20"/>
        </w:rPr>
        <w:t>9</w:t>
      </w:r>
      <w:r w:rsidRPr="00363081">
        <w:rPr>
          <w:spacing w:val="4"/>
          <w:sz w:val="20"/>
          <w:szCs w:val="20"/>
        </w:rPr>
        <w:t xml:space="preserve"> </w:t>
      </w:r>
      <w:r w:rsidRPr="00363081">
        <w:rPr>
          <w:spacing w:val="-1"/>
          <w:sz w:val="20"/>
          <w:szCs w:val="20"/>
        </w:rPr>
        <w:t>experts</w:t>
      </w:r>
      <w:r w:rsidRPr="00363081">
        <w:rPr>
          <w:spacing w:val="4"/>
          <w:sz w:val="20"/>
          <w:szCs w:val="20"/>
        </w:rPr>
        <w:t xml:space="preserve"> </w:t>
      </w:r>
      <w:r w:rsidRPr="00363081">
        <w:rPr>
          <w:spacing w:val="-1"/>
          <w:sz w:val="20"/>
          <w:szCs w:val="20"/>
        </w:rPr>
        <w:t>on</w:t>
      </w:r>
      <w:r w:rsidRPr="00363081">
        <w:rPr>
          <w:spacing w:val="2"/>
          <w:sz w:val="20"/>
          <w:szCs w:val="20"/>
        </w:rPr>
        <w:t xml:space="preserve"> </w:t>
      </w:r>
      <w:r w:rsidRPr="00363081">
        <w:rPr>
          <w:spacing w:val="-1"/>
          <w:sz w:val="20"/>
          <w:szCs w:val="20"/>
        </w:rPr>
        <w:t>research</w:t>
      </w:r>
      <w:r w:rsidRPr="00363081">
        <w:rPr>
          <w:spacing w:val="4"/>
          <w:sz w:val="20"/>
          <w:szCs w:val="20"/>
        </w:rPr>
        <w:t xml:space="preserve"> </w:t>
      </w:r>
      <w:r w:rsidRPr="00363081">
        <w:rPr>
          <w:spacing w:val="-1"/>
          <w:sz w:val="20"/>
          <w:szCs w:val="20"/>
        </w:rPr>
        <w:t>and</w:t>
      </w:r>
      <w:r w:rsidRPr="00363081">
        <w:rPr>
          <w:spacing w:val="4"/>
          <w:sz w:val="20"/>
          <w:szCs w:val="20"/>
        </w:rPr>
        <w:t xml:space="preserve"> </w:t>
      </w:r>
      <w:r w:rsidRPr="00363081">
        <w:rPr>
          <w:sz w:val="20"/>
          <w:szCs w:val="20"/>
        </w:rPr>
        <w:t>8</w:t>
      </w:r>
      <w:r w:rsidRPr="00363081">
        <w:rPr>
          <w:spacing w:val="4"/>
          <w:sz w:val="20"/>
          <w:szCs w:val="20"/>
        </w:rPr>
        <w:t xml:space="preserve"> </w:t>
      </w:r>
      <w:r w:rsidRPr="00363081">
        <w:rPr>
          <w:spacing w:val="-1"/>
          <w:sz w:val="20"/>
          <w:szCs w:val="20"/>
        </w:rPr>
        <w:t>experts</w:t>
      </w:r>
      <w:r w:rsidRPr="00363081">
        <w:rPr>
          <w:spacing w:val="2"/>
          <w:sz w:val="20"/>
          <w:szCs w:val="20"/>
        </w:rPr>
        <w:t xml:space="preserve"> </w:t>
      </w:r>
      <w:r w:rsidRPr="00363081">
        <w:rPr>
          <w:spacing w:val="-1"/>
          <w:sz w:val="20"/>
          <w:szCs w:val="20"/>
        </w:rPr>
        <w:t>on</w:t>
      </w:r>
      <w:r w:rsidRPr="00363081">
        <w:rPr>
          <w:spacing w:val="38"/>
          <w:sz w:val="20"/>
          <w:szCs w:val="20"/>
        </w:rPr>
        <w:t xml:space="preserve"> </w:t>
      </w:r>
      <w:r w:rsidRPr="00363081">
        <w:rPr>
          <w:spacing w:val="-1"/>
          <w:sz w:val="20"/>
          <w:szCs w:val="20"/>
        </w:rPr>
        <w:t>documentation,</w:t>
      </w:r>
      <w:r w:rsidRPr="00363081">
        <w:rPr>
          <w:spacing w:val="59"/>
          <w:sz w:val="20"/>
          <w:szCs w:val="20"/>
        </w:rPr>
        <w:t xml:space="preserve"> </w:t>
      </w:r>
      <w:r w:rsidRPr="00363081">
        <w:rPr>
          <w:spacing w:val="-1"/>
          <w:sz w:val="20"/>
          <w:szCs w:val="20"/>
        </w:rPr>
        <w:t>with</w:t>
      </w:r>
      <w:r w:rsidRPr="00363081">
        <w:rPr>
          <w:spacing w:val="60"/>
          <w:sz w:val="20"/>
          <w:szCs w:val="20"/>
        </w:rPr>
        <w:t xml:space="preserve"> </w:t>
      </w:r>
      <w:r w:rsidRPr="00363081">
        <w:rPr>
          <w:spacing w:val="-1"/>
          <w:sz w:val="20"/>
          <w:szCs w:val="20"/>
        </w:rPr>
        <w:t>only</w:t>
      </w:r>
      <w:r w:rsidRPr="00363081">
        <w:rPr>
          <w:spacing w:val="58"/>
          <w:sz w:val="20"/>
          <w:szCs w:val="20"/>
        </w:rPr>
        <w:t xml:space="preserve"> </w:t>
      </w:r>
      <w:r w:rsidRPr="00363081">
        <w:rPr>
          <w:sz w:val="20"/>
          <w:szCs w:val="20"/>
        </w:rPr>
        <w:t>1</w:t>
      </w:r>
      <w:r w:rsidRPr="00363081">
        <w:rPr>
          <w:spacing w:val="60"/>
          <w:sz w:val="20"/>
          <w:szCs w:val="20"/>
        </w:rPr>
        <w:t xml:space="preserve"> </w:t>
      </w:r>
      <w:r w:rsidRPr="00363081">
        <w:rPr>
          <w:spacing w:val="-1"/>
          <w:sz w:val="20"/>
          <w:szCs w:val="20"/>
        </w:rPr>
        <w:t>novice</w:t>
      </w:r>
      <w:r w:rsidRPr="00363081">
        <w:rPr>
          <w:spacing w:val="60"/>
          <w:sz w:val="20"/>
          <w:szCs w:val="20"/>
        </w:rPr>
        <w:t xml:space="preserve"> </w:t>
      </w:r>
      <w:r w:rsidRPr="00363081">
        <w:rPr>
          <w:spacing w:val="-1"/>
          <w:sz w:val="20"/>
          <w:szCs w:val="20"/>
        </w:rPr>
        <w:t>(documentation)</w:t>
      </w:r>
      <w:r w:rsidRPr="00363081">
        <w:rPr>
          <w:spacing w:val="59"/>
          <w:sz w:val="20"/>
          <w:szCs w:val="20"/>
        </w:rPr>
        <w:t xml:space="preserve"> </w:t>
      </w:r>
      <w:r w:rsidRPr="00363081">
        <w:rPr>
          <w:sz w:val="20"/>
          <w:szCs w:val="20"/>
        </w:rPr>
        <w:t>for</w:t>
      </w:r>
      <w:r w:rsidRPr="00363081">
        <w:rPr>
          <w:spacing w:val="60"/>
          <w:sz w:val="20"/>
          <w:szCs w:val="20"/>
        </w:rPr>
        <w:t xml:space="preserve"> </w:t>
      </w:r>
      <w:r w:rsidRPr="00363081">
        <w:rPr>
          <w:spacing w:val="-1"/>
          <w:sz w:val="20"/>
          <w:szCs w:val="20"/>
        </w:rPr>
        <w:t>both</w:t>
      </w:r>
      <w:r w:rsidRPr="00363081">
        <w:rPr>
          <w:spacing w:val="55"/>
          <w:sz w:val="20"/>
          <w:szCs w:val="20"/>
        </w:rPr>
        <w:t xml:space="preserve"> </w:t>
      </w:r>
      <w:r w:rsidRPr="00363081">
        <w:rPr>
          <w:spacing w:val="-1"/>
          <w:sz w:val="20"/>
          <w:szCs w:val="20"/>
        </w:rPr>
        <w:t>fields.</w:t>
      </w:r>
      <w:r w:rsidRPr="00363081">
        <w:rPr>
          <w:spacing w:val="59"/>
          <w:sz w:val="20"/>
          <w:szCs w:val="20"/>
        </w:rPr>
        <w:t xml:space="preserve"> </w:t>
      </w:r>
      <w:r w:rsidRPr="00363081">
        <w:rPr>
          <w:spacing w:val="-2"/>
          <w:sz w:val="20"/>
          <w:szCs w:val="20"/>
        </w:rPr>
        <w:t>Services</w:t>
      </w:r>
      <w:r w:rsidRPr="00363081">
        <w:rPr>
          <w:sz w:val="20"/>
          <w:szCs w:val="20"/>
        </w:rPr>
        <w:t xml:space="preserve"> </w:t>
      </w:r>
      <w:r w:rsidRPr="00363081">
        <w:rPr>
          <w:spacing w:val="-1"/>
          <w:sz w:val="20"/>
          <w:szCs w:val="20"/>
        </w:rPr>
        <w:t>of</w:t>
      </w:r>
      <w:r w:rsidRPr="00363081">
        <w:rPr>
          <w:spacing w:val="1"/>
          <w:sz w:val="20"/>
          <w:szCs w:val="20"/>
        </w:rPr>
        <w:t xml:space="preserve"> </w:t>
      </w:r>
      <w:r w:rsidRPr="00363081">
        <w:rPr>
          <w:spacing w:val="-1"/>
          <w:sz w:val="20"/>
          <w:szCs w:val="20"/>
        </w:rPr>
        <w:t>skilled</w:t>
      </w:r>
      <w:r w:rsidRPr="00363081">
        <w:rPr>
          <w:spacing w:val="60"/>
          <w:sz w:val="20"/>
          <w:szCs w:val="20"/>
        </w:rPr>
        <w:t xml:space="preserve"> </w:t>
      </w:r>
      <w:r w:rsidRPr="00363081">
        <w:rPr>
          <w:spacing w:val="-1"/>
          <w:sz w:val="20"/>
          <w:szCs w:val="20"/>
        </w:rPr>
        <w:t>and</w:t>
      </w:r>
      <w:r w:rsidRPr="00363081">
        <w:rPr>
          <w:spacing w:val="48"/>
          <w:sz w:val="20"/>
          <w:szCs w:val="20"/>
        </w:rPr>
        <w:t xml:space="preserve"> </w:t>
      </w:r>
      <w:r w:rsidRPr="00363081">
        <w:rPr>
          <w:spacing w:val="-1"/>
          <w:sz w:val="20"/>
          <w:szCs w:val="20"/>
        </w:rPr>
        <w:t>seasoned</w:t>
      </w:r>
      <w:r w:rsidRPr="00363081">
        <w:rPr>
          <w:spacing w:val="58"/>
          <w:sz w:val="20"/>
          <w:szCs w:val="20"/>
        </w:rPr>
        <w:t xml:space="preserve"> </w:t>
      </w:r>
      <w:r w:rsidRPr="00363081">
        <w:rPr>
          <w:spacing w:val="-1"/>
          <w:sz w:val="20"/>
          <w:szCs w:val="20"/>
        </w:rPr>
        <w:t>document</w:t>
      </w:r>
      <w:r w:rsidRPr="00363081">
        <w:rPr>
          <w:spacing w:val="57"/>
          <w:sz w:val="20"/>
          <w:szCs w:val="20"/>
        </w:rPr>
        <w:t xml:space="preserve"> </w:t>
      </w:r>
      <w:r w:rsidRPr="00363081">
        <w:rPr>
          <w:spacing w:val="-1"/>
          <w:sz w:val="20"/>
          <w:szCs w:val="20"/>
        </w:rPr>
        <w:t>creators</w:t>
      </w:r>
      <w:r w:rsidRPr="00363081">
        <w:rPr>
          <w:spacing w:val="56"/>
          <w:sz w:val="20"/>
          <w:szCs w:val="20"/>
        </w:rPr>
        <w:t xml:space="preserve"> </w:t>
      </w:r>
      <w:r w:rsidRPr="00363081">
        <w:rPr>
          <w:spacing w:val="-1"/>
          <w:sz w:val="20"/>
          <w:szCs w:val="20"/>
        </w:rPr>
        <w:t>are</w:t>
      </w:r>
      <w:r w:rsidRPr="00363081">
        <w:rPr>
          <w:spacing w:val="55"/>
          <w:sz w:val="20"/>
          <w:szCs w:val="20"/>
        </w:rPr>
        <w:t xml:space="preserve"> </w:t>
      </w:r>
      <w:r w:rsidRPr="00363081">
        <w:rPr>
          <w:spacing w:val="-2"/>
          <w:sz w:val="20"/>
          <w:szCs w:val="20"/>
        </w:rPr>
        <w:t>available</w:t>
      </w:r>
      <w:r w:rsidRPr="00363081">
        <w:rPr>
          <w:spacing w:val="58"/>
          <w:sz w:val="20"/>
          <w:szCs w:val="20"/>
        </w:rPr>
        <w:t xml:space="preserve"> </w:t>
      </w:r>
      <w:r w:rsidRPr="00363081">
        <w:rPr>
          <w:sz w:val="20"/>
          <w:szCs w:val="20"/>
        </w:rPr>
        <w:t>for</w:t>
      </w:r>
      <w:r w:rsidRPr="00363081">
        <w:rPr>
          <w:spacing w:val="57"/>
          <w:sz w:val="20"/>
          <w:szCs w:val="20"/>
        </w:rPr>
        <w:t xml:space="preserve"> </w:t>
      </w:r>
      <w:r w:rsidRPr="00363081">
        <w:rPr>
          <w:spacing w:val="-1"/>
          <w:sz w:val="20"/>
          <w:szCs w:val="20"/>
        </w:rPr>
        <w:t>group</w:t>
      </w:r>
      <w:r w:rsidRPr="00363081">
        <w:rPr>
          <w:spacing w:val="59"/>
          <w:sz w:val="20"/>
          <w:szCs w:val="20"/>
        </w:rPr>
        <w:t xml:space="preserve"> </w:t>
      </w:r>
      <w:r w:rsidRPr="00363081">
        <w:rPr>
          <w:spacing w:val="-1"/>
          <w:sz w:val="20"/>
          <w:szCs w:val="20"/>
        </w:rPr>
        <w:t>use</w:t>
      </w:r>
      <w:r w:rsidRPr="00363081">
        <w:rPr>
          <w:spacing w:val="58"/>
          <w:sz w:val="20"/>
          <w:szCs w:val="20"/>
        </w:rPr>
        <w:t xml:space="preserve"> </w:t>
      </w:r>
      <w:r w:rsidRPr="00363081">
        <w:rPr>
          <w:spacing w:val="-1"/>
          <w:sz w:val="20"/>
          <w:szCs w:val="20"/>
        </w:rPr>
        <w:t>in</w:t>
      </w:r>
      <w:r w:rsidRPr="00363081">
        <w:rPr>
          <w:spacing w:val="58"/>
          <w:sz w:val="20"/>
          <w:szCs w:val="20"/>
        </w:rPr>
        <w:t xml:space="preserve"> </w:t>
      </w:r>
      <w:r w:rsidRPr="00363081">
        <w:rPr>
          <w:spacing w:val="-1"/>
          <w:sz w:val="20"/>
          <w:szCs w:val="20"/>
        </w:rPr>
        <w:t>creation</w:t>
      </w:r>
      <w:r w:rsidRPr="00363081">
        <w:rPr>
          <w:spacing w:val="55"/>
          <w:sz w:val="20"/>
          <w:szCs w:val="20"/>
        </w:rPr>
        <w:t xml:space="preserve"> </w:t>
      </w:r>
      <w:r w:rsidRPr="00363081">
        <w:rPr>
          <w:spacing w:val="-2"/>
          <w:sz w:val="20"/>
          <w:szCs w:val="20"/>
        </w:rPr>
        <w:t>of</w:t>
      </w:r>
      <w:r w:rsidRPr="00363081">
        <w:rPr>
          <w:spacing w:val="59"/>
          <w:sz w:val="20"/>
          <w:szCs w:val="20"/>
        </w:rPr>
        <w:t xml:space="preserve"> </w:t>
      </w:r>
      <w:r w:rsidRPr="00363081">
        <w:rPr>
          <w:spacing w:val="-1"/>
          <w:sz w:val="20"/>
          <w:szCs w:val="20"/>
        </w:rPr>
        <w:t>all</w:t>
      </w:r>
      <w:r w:rsidRPr="00363081">
        <w:rPr>
          <w:spacing w:val="57"/>
          <w:sz w:val="20"/>
          <w:szCs w:val="20"/>
        </w:rPr>
        <w:t xml:space="preserve"> </w:t>
      </w:r>
      <w:r w:rsidRPr="00363081">
        <w:rPr>
          <w:sz w:val="20"/>
          <w:szCs w:val="20"/>
        </w:rPr>
        <w:t>the</w:t>
      </w:r>
      <w:r w:rsidRPr="00363081">
        <w:rPr>
          <w:spacing w:val="59"/>
          <w:sz w:val="20"/>
          <w:szCs w:val="20"/>
        </w:rPr>
        <w:t xml:space="preserve"> </w:t>
      </w:r>
      <w:r w:rsidRPr="00363081">
        <w:rPr>
          <w:spacing w:val="-2"/>
          <w:sz w:val="20"/>
          <w:szCs w:val="20"/>
        </w:rPr>
        <w:t>documents</w:t>
      </w:r>
      <w:r w:rsidRPr="00363081">
        <w:rPr>
          <w:spacing w:val="67"/>
          <w:sz w:val="20"/>
          <w:szCs w:val="20"/>
        </w:rPr>
        <w:t xml:space="preserve"> </w:t>
      </w:r>
      <w:r w:rsidRPr="00363081">
        <w:rPr>
          <w:spacing w:val="-1"/>
          <w:sz w:val="20"/>
          <w:szCs w:val="20"/>
        </w:rPr>
        <w:t>needed</w:t>
      </w:r>
      <w:r w:rsidRPr="00363081">
        <w:rPr>
          <w:spacing w:val="-2"/>
          <w:sz w:val="20"/>
          <w:szCs w:val="20"/>
        </w:rPr>
        <w:t xml:space="preserve"> </w:t>
      </w:r>
      <w:r w:rsidRPr="00363081">
        <w:rPr>
          <w:sz w:val="20"/>
          <w:szCs w:val="20"/>
        </w:rPr>
        <w:t>for</w:t>
      </w:r>
      <w:r w:rsidRPr="00363081">
        <w:rPr>
          <w:spacing w:val="-1"/>
          <w:sz w:val="20"/>
          <w:szCs w:val="20"/>
        </w:rPr>
        <w:t xml:space="preserve"> </w:t>
      </w:r>
      <w:r w:rsidRPr="00363081">
        <w:rPr>
          <w:sz w:val="20"/>
          <w:szCs w:val="20"/>
        </w:rPr>
        <w:t xml:space="preserve">the </w:t>
      </w:r>
      <w:r w:rsidRPr="00363081">
        <w:rPr>
          <w:spacing w:val="-1"/>
          <w:sz w:val="20"/>
          <w:szCs w:val="20"/>
        </w:rPr>
        <w:t>project such</w:t>
      </w:r>
      <w:r w:rsidRPr="00363081">
        <w:rPr>
          <w:sz w:val="20"/>
          <w:szCs w:val="20"/>
        </w:rPr>
        <w:t xml:space="preserve"> </w:t>
      </w:r>
      <w:r w:rsidRPr="00363081">
        <w:rPr>
          <w:spacing w:val="-1"/>
          <w:sz w:val="20"/>
          <w:szCs w:val="20"/>
        </w:rPr>
        <w:t>as</w:t>
      </w:r>
      <w:r w:rsidRPr="00363081">
        <w:rPr>
          <w:spacing w:val="-2"/>
          <w:sz w:val="20"/>
          <w:szCs w:val="20"/>
        </w:rPr>
        <w:t xml:space="preserve"> </w:t>
      </w:r>
      <w:r w:rsidRPr="00363081">
        <w:rPr>
          <w:spacing w:val="-1"/>
          <w:sz w:val="20"/>
          <w:szCs w:val="20"/>
        </w:rPr>
        <w:t>contracts, deliverables,</w:t>
      </w:r>
      <w:r w:rsidRPr="00363081">
        <w:rPr>
          <w:spacing w:val="2"/>
          <w:sz w:val="20"/>
          <w:szCs w:val="20"/>
        </w:rPr>
        <w:t xml:space="preserve"> </w:t>
      </w:r>
      <w:r w:rsidRPr="00363081">
        <w:rPr>
          <w:spacing w:val="-1"/>
          <w:sz w:val="20"/>
          <w:szCs w:val="20"/>
        </w:rPr>
        <w:t>etc.</w:t>
      </w:r>
    </w:p>
    <w:p w14:paraId="703D14BE" w14:textId="77777777" w:rsidR="00363081" w:rsidRDefault="007C4457" w:rsidP="00363081">
      <w:pPr>
        <w:pStyle w:val="BodyText"/>
        <w:spacing w:line="480" w:lineRule="auto"/>
        <w:ind w:right="119" w:firstLine="720"/>
        <w:jc w:val="both"/>
        <w:rPr>
          <w:spacing w:val="-1"/>
          <w:sz w:val="20"/>
        </w:rPr>
      </w:pPr>
      <w:r w:rsidRPr="00363081">
        <w:rPr>
          <w:spacing w:val="-1"/>
          <w:sz w:val="20"/>
        </w:rPr>
        <w:t>Increased</w:t>
      </w:r>
      <w:r w:rsidRPr="00363081">
        <w:rPr>
          <w:spacing w:val="5"/>
          <w:sz w:val="20"/>
        </w:rPr>
        <w:t xml:space="preserve"> </w:t>
      </w:r>
      <w:r w:rsidRPr="00363081">
        <w:rPr>
          <w:spacing w:val="-1"/>
          <w:sz w:val="20"/>
        </w:rPr>
        <w:t>active</w:t>
      </w:r>
      <w:r w:rsidRPr="00363081">
        <w:rPr>
          <w:spacing w:val="7"/>
          <w:sz w:val="20"/>
        </w:rPr>
        <w:t xml:space="preserve"> </w:t>
      </w:r>
      <w:r w:rsidRPr="00363081">
        <w:rPr>
          <w:spacing w:val="-1"/>
          <w:sz w:val="20"/>
        </w:rPr>
        <w:t>participation</w:t>
      </w:r>
      <w:r w:rsidRPr="00363081">
        <w:rPr>
          <w:spacing w:val="7"/>
          <w:sz w:val="20"/>
        </w:rPr>
        <w:t xml:space="preserve"> </w:t>
      </w:r>
      <w:r w:rsidRPr="00363081">
        <w:rPr>
          <w:spacing w:val="-1"/>
          <w:sz w:val="20"/>
        </w:rPr>
        <w:t>and</w:t>
      </w:r>
      <w:r w:rsidRPr="00363081">
        <w:rPr>
          <w:spacing w:val="5"/>
          <w:sz w:val="20"/>
        </w:rPr>
        <w:t xml:space="preserve"> </w:t>
      </w:r>
      <w:r w:rsidRPr="00363081">
        <w:rPr>
          <w:spacing w:val="-2"/>
          <w:sz w:val="20"/>
        </w:rPr>
        <w:t>involvement</w:t>
      </w:r>
      <w:r w:rsidRPr="00363081">
        <w:rPr>
          <w:spacing w:val="9"/>
          <w:sz w:val="20"/>
        </w:rPr>
        <w:t xml:space="preserve"> </w:t>
      </w:r>
      <w:r w:rsidRPr="00363081">
        <w:rPr>
          <w:spacing w:val="-1"/>
          <w:sz w:val="20"/>
        </w:rPr>
        <w:t>in</w:t>
      </w:r>
      <w:r w:rsidRPr="00363081">
        <w:rPr>
          <w:spacing w:val="5"/>
          <w:sz w:val="20"/>
        </w:rPr>
        <w:t xml:space="preserve"> </w:t>
      </w:r>
      <w:r w:rsidRPr="00363081">
        <w:rPr>
          <w:spacing w:val="-1"/>
          <w:sz w:val="20"/>
        </w:rPr>
        <w:t>the</w:t>
      </w:r>
      <w:r w:rsidRPr="00363081">
        <w:rPr>
          <w:spacing w:val="5"/>
          <w:sz w:val="20"/>
        </w:rPr>
        <w:t xml:space="preserve"> </w:t>
      </w:r>
      <w:r w:rsidRPr="00363081">
        <w:rPr>
          <w:spacing w:val="-1"/>
          <w:sz w:val="20"/>
        </w:rPr>
        <w:t>project</w:t>
      </w:r>
      <w:r w:rsidRPr="00363081">
        <w:rPr>
          <w:spacing w:val="7"/>
          <w:sz w:val="20"/>
        </w:rPr>
        <w:t xml:space="preserve"> </w:t>
      </w:r>
      <w:r w:rsidRPr="00363081">
        <w:rPr>
          <w:spacing w:val="-2"/>
          <w:sz w:val="20"/>
        </w:rPr>
        <w:t>will</w:t>
      </w:r>
      <w:r w:rsidRPr="00363081">
        <w:rPr>
          <w:spacing w:val="7"/>
          <w:sz w:val="20"/>
        </w:rPr>
        <w:t xml:space="preserve"> </w:t>
      </w:r>
      <w:r w:rsidRPr="00363081">
        <w:rPr>
          <w:spacing w:val="-1"/>
          <w:sz w:val="20"/>
        </w:rPr>
        <w:t>definitely</w:t>
      </w:r>
      <w:r w:rsidRPr="00363081">
        <w:rPr>
          <w:spacing w:val="8"/>
          <w:sz w:val="20"/>
        </w:rPr>
        <w:t xml:space="preserve"> </w:t>
      </w:r>
      <w:r w:rsidRPr="00363081">
        <w:rPr>
          <w:spacing w:val="-1"/>
          <w:sz w:val="20"/>
        </w:rPr>
        <w:t>enhance</w:t>
      </w:r>
      <w:r w:rsidRPr="00363081">
        <w:rPr>
          <w:spacing w:val="5"/>
          <w:sz w:val="20"/>
        </w:rPr>
        <w:t xml:space="preserve"> </w:t>
      </w:r>
      <w:r w:rsidRPr="00363081">
        <w:rPr>
          <w:spacing w:val="-1"/>
          <w:sz w:val="20"/>
        </w:rPr>
        <w:t>skills</w:t>
      </w:r>
      <w:r w:rsidRPr="00363081">
        <w:rPr>
          <w:spacing w:val="69"/>
          <w:sz w:val="20"/>
        </w:rPr>
        <w:t xml:space="preserve"> </w:t>
      </w:r>
      <w:r w:rsidRPr="00363081">
        <w:rPr>
          <w:spacing w:val="-1"/>
          <w:sz w:val="20"/>
        </w:rPr>
        <w:t>mentioned</w:t>
      </w:r>
      <w:r w:rsidRPr="00363081">
        <w:rPr>
          <w:spacing w:val="5"/>
          <w:sz w:val="20"/>
        </w:rPr>
        <w:t xml:space="preserve"> </w:t>
      </w:r>
      <w:r w:rsidRPr="00363081">
        <w:rPr>
          <w:spacing w:val="-1"/>
          <w:sz w:val="20"/>
        </w:rPr>
        <w:t>and</w:t>
      </w:r>
      <w:r w:rsidRPr="00363081">
        <w:rPr>
          <w:spacing w:val="8"/>
          <w:sz w:val="20"/>
        </w:rPr>
        <w:t xml:space="preserve"> </w:t>
      </w:r>
      <w:r w:rsidRPr="00363081">
        <w:rPr>
          <w:spacing w:val="-1"/>
          <w:sz w:val="20"/>
        </w:rPr>
        <w:t>group</w:t>
      </w:r>
      <w:r w:rsidRPr="00363081">
        <w:rPr>
          <w:spacing w:val="5"/>
          <w:sz w:val="20"/>
        </w:rPr>
        <w:t xml:space="preserve"> </w:t>
      </w:r>
      <w:r w:rsidRPr="00363081">
        <w:rPr>
          <w:spacing w:val="-1"/>
          <w:sz w:val="20"/>
        </w:rPr>
        <w:t>members</w:t>
      </w:r>
      <w:r w:rsidRPr="00363081">
        <w:rPr>
          <w:spacing w:val="8"/>
          <w:sz w:val="20"/>
        </w:rPr>
        <w:t xml:space="preserve"> </w:t>
      </w:r>
      <w:r w:rsidRPr="00363081">
        <w:rPr>
          <w:spacing w:val="-2"/>
          <w:sz w:val="20"/>
        </w:rPr>
        <w:t>who</w:t>
      </w:r>
      <w:r w:rsidRPr="00363081">
        <w:rPr>
          <w:spacing w:val="8"/>
          <w:sz w:val="20"/>
        </w:rPr>
        <w:t xml:space="preserve"> </w:t>
      </w:r>
      <w:r w:rsidRPr="00363081">
        <w:rPr>
          <w:spacing w:val="-1"/>
          <w:sz w:val="20"/>
        </w:rPr>
        <w:t>are</w:t>
      </w:r>
      <w:r w:rsidRPr="00363081">
        <w:rPr>
          <w:spacing w:val="3"/>
          <w:sz w:val="20"/>
        </w:rPr>
        <w:t xml:space="preserve"> </w:t>
      </w:r>
      <w:r w:rsidRPr="00363081">
        <w:rPr>
          <w:spacing w:val="-1"/>
          <w:sz w:val="20"/>
        </w:rPr>
        <w:t>considered</w:t>
      </w:r>
      <w:r w:rsidRPr="00363081">
        <w:rPr>
          <w:spacing w:val="8"/>
          <w:sz w:val="20"/>
        </w:rPr>
        <w:t xml:space="preserve"> </w:t>
      </w:r>
      <w:r w:rsidRPr="00363081">
        <w:rPr>
          <w:spacing w:val="-1"/>
          <w:sz w:val="20"/>
        </w:rPr>
        <w:t>as</w:t>
      </w:r>
      <w:r w:rsidRPr="00363081">
        <w:rPr>
          <w:spacing w:val="6"/>
          <w:sz w:val="20"/>
        </w:rPr>
        <w:t xml:space="preserve"> </w:t>
      </w:r>
      <w:r w:rsidRPr="00363081">
        <w:rPr>
          <w:spacing w:val="-1"/>
          <w:sz w:val="20"/>
        </w:rPr>
        <w:t>experts</w:t>
      </w:r>
      <w:r w:rsidRPr="00363081">
        <w:rPr>
          <w:spacing w:val="6"/>
          <w:sz w:val="20"/>
        </w:rPr>
        <w:t xml:space="preserve"> </w:t>
      </w:r>
      <w:r w:rsidRPr="00363081">
        <w:rPr>
          <w:spacing w:val="-1"/>
          <w:sz w:val="20"/>
        </w:rPr>
        <w:t>can</w:t>
      </w:r>
      <w:r w:rsidRPr="00363081">
        <w:rPr>
          <w:sz w:val="20"/>
        </w:rPr>
        <w:t xml:space="preserve"> </w:t>
      </w:r>
      <w:r w:rsidR="00AF4DA9" w:rsidRPr="00363081">
        <w:rPr>
          <w:spacing w:val="-1"/>
          <w:sz w:val="20"/>
        </w:rPr>
        <w:t>definitely</w:t>
      </w:r>
      <w:r w:rsidR="00AF4DA9" w:rsidRPr="00363081">
        <w:rPr>
          <w:sz w:val="20"/>
        </w:rPr>
        <w:t xml:space="preserve"> </w:t>
      </w:r>
      <w:r w:rsidR="00AF4DA9" w:rsidRPr="00363081">
        <w:rPr>
          <w:spacing w:val="6"/>
          <w:sz w:val="20"/>
        </w:rPr>
        <w:t>help</w:t>
      </w:r>
      <w:r w:rsidRPr="00363081">
        <w:rPr>
          <w:spacing w:val="39"/>
          <w:sz w:val="20"/>
        </w:rPr>
        <w:t xml:space="preserve"> </w:t>
      </w:r>
      <w:r w:rsidRPr="00363081">
        <w:rPr>
          <w:spacing w:val="-1"/>
          <w:sz w:val="20"/>
        </w:rPr>
        <w:t>intermediately</w:t>
      </w:r>
      <w:r w:rsidRPr="00363081">
        <w:rPr>
          <w:spacing w:val="49"/>
          <w:sz w:val="20"/>
        </w:rPr>
        <w:t xml:space="preserve"> </w:t>
      </w:r>
      <w:r w:rsidRPr="00363081">
        <w:rPr>
          <w:spacing w:val="-1"/>
          <w:sz w:val="20"/>
        </w:rPr>
        <w:t>skilled</w:t>
      </w:r>
      <w:r w:rsidRPr="00363081">
        <w:rPr>
          <w:spacing w:val="51"/>
          <w:sz w:val="20"/>
        </w:rPr>
        <w:t xml:space="preserve"> </w:t>
      </w:r>
      <w:r w:rsidRPr="00363081">
        <w:rPr>
          <w:spacing w:val="-1"/>
          <w:sz w:val="20"/>
        </w:rPr>
        <w:t>members</w:t>
      </w:r>
      <w:r w:rsidRPr="00363081">
        <w:rPr>
          <w:spacing w:val="49"/>
          <w:sz w:val="20"/>
        </w:rPr>
        <w:t xml:space="preserve"> </w:t>
      </w:r>
      <w:r w:rsidRPr="00363081">
        <w:rPr>
          <w:spacing w:val="-1"/>
          <w:sz w:val="20"/>
        </w:rPr>
        <w:t>leading</w:t>
      </w:r>
      <w:r w:rsidRPr="00363081">
        <w:rPr>
          <w:spacing w:val="51"/>
          <w:sz w:val="20"/>
        </w:rPr>
        <w:t xml:space="preserve"> </w:t>
      </w:r>
      <w:r w:rsidRPr="00363081">
        <w:rPr>
          <w:sz w:val="20"/>
        </w:rPr>
        <w:t>to</w:t>
      </w:r>
      <w:r w:rsidRPr="00363081">
        <w:rPr>
          <w:spacing w:val="51"/>
          <w:sz w:val="20"/>
        </w:rPr>
        <w:t xml:space="preserve"> </w:t>
      </w:r>
      <w:r w:rsidRPr="00363081">
        <w:rPr>
          <w:spacing w:val="-2"/>
          <w:sz w:val="20"/>
        </w:rPr>
        <w:t>improved</w:t>
      </w:r>
      <w:r w:rsidRPr="00363081">
        <w:rPr>
          <w:spacing w:val="51"/>
          <w:sz w:val="20"/>
        </w:rPr>
        <w:t xml:space="preserve"> </w:t>
      </w:r>
      <w:r w:rsidRPr="00363081">
        <w:rPr>
          <w:spacing w:val="-1"/>
          <w:sz w:val="20"/>
        </w:rPr>
        <w:t>performance</w:t>
      </w:r>
      <w:r w:rsidRPr="00363081">
        <w:rPr>
          <w:spacing w:val="52"/>
          <w:sz w:val="20"/>
        </w:rPr>
        <w:t xml:space="preserve"> </w:t>
      </w:r>
      <w:r w:rsidRPr="00363081">
        <w:rPr>
          <w:spacing w:val="-1"/>
          <w:sz w:val="20"/>
        </w:rPr>
        <w:t>and</w:t>
      </w:r>
      <w:r w:rsidRPr="00363081">
        <w:rPr>
          <w:spacing w:val="46"/>
          <w:sz w:val="20"/>
        </w:rPr>
        <w:t xml:space="preserve"> </w:t>
      </w:r>
      <w:r w:rsidRPr="00363081">
        <w:rPr>
          <w:spacing w:val="-1"/>
          <w:sz w:val="20"/>
        </w:rPr>
        <w:t>more</w:t>
      </w:r>
      <w:r w:rsidRPr="00363081">
        <w:rPr>
          <w:spacing w:val="48"/>
          <w:sz w:val="20"/>
        </w:rPr>
        <w:t xml:space="preserve"> </w:t>
      </w:r>
      <w:r w:rsidRPr="00363081">
        <w:rPr>
          <w:spacing w:val="-1"/>
          <w:sz w:val="20"/>
        </w:rPr>
        <w:t>opportunities</w:t>
      </w:r>
      <w:r w:rsidRPr="00363081">
        <w:rPr>
          <w:spacing w:val="49"/>
          <w:sz w:val="20"/>
        </w:rPr>
        <w:t xml:space="preserve"> </w:t>
      </w:r>
      <w:r w:rsidRPr="00363081">
        <w:rPr>
          <w:sz w:val="20"/>
        </w:rPr>
        <w:t>to</w:t>
      </w:r>
      <w:r w:rsidRPr="00363081">
        <w:rPr>
          <w:spacing w:val="63"/>
          <w:sz w:val="20"/>
        </w:rPr>
        <w:t xml:space="preserve"> </w:t>
      </w:r>
      <w:r w:rsidRPr="00363081">
        <w:rPr>
          <w:spacing w:val="-2"/>
          <w:sz w:val="20"/>
        </w:rPr>
        <w:t>grow.</w:t>
      </w:r>
      <w:r w:rsidRPr="00363081">
        <w:rPr>
          <w:spacing w:val="4"/>
          <w:sz w:val="20"/>
        </w:rPr>
        <w:t xml:space="preserve"> </w:t>
      </w:r>
      <w:r w:rsidRPr="00363081">
        <w:rPr>
          <w:spacing w:val="-2"/>
          <w:sz w:val="20"/>
        </w:rPr>
        <w:t>Moreover,</w:t>
      </w:r>
      <w:r w:rsidRPr="00363081">
        <w:rPr>
          <w:spacing w:val="4"/>
          <w:sz w:val="20"/>
        </w:rPr>
        <w:t xml:space="preserve"> </w:t>
      </w:r>
      <w:r w:rsidRPr="00363081">
        <w:rPr>
          <w:spacing w:val="-1"/>
          <w:sz w:val="20"/>
        </w:rPr>
        <w:t>according</w:t>
      </w:r>
      <w:r w:rsidRPr="00363081">
        <w:rPr>
          <w:spacing w:val="3"/>
          <w:sz w:val="20"/>
        </w:rPr>
        <w:t xml:space="preserve"> </w:t>
      </w:r>
      <w:r w:rsidRPr="00363081">
        <w:rPr>
          <w:sz w:val="20"/>
        </w:rPr>
        <w:t>to</w:t>
      </w:r>
      <w:r w:rsidRPr="00363081">
        <w:rPr>
          <w:spacing w:val="-2"/>
          <w:sz w:val="20"/>
        </w:rPr>
        <w:t xml:space="preserve"> </w:t>
      </w:r>
      <w:r w:rsidRPr="00363081">
        <w:rPr>
          <w:sz w:val="20"/>
        </w:rPr>
        <w:t xml:space="preserve">the </w:t>
      </w:r>
      <w:r w:rsidRPr="00363081">
        <w:rPr>
          <w:spacing w:val="-1"/>
          <w:sz w:val="20"/>
        </w:rPr>
        <w:t>skills</w:t>
      </w:r>
      <w:r w:rsidRPr="00363081">
        <w:rPr>
          <w:spacing w:val="3"/>
          <w:sz w:val="20"/>
        </w:rPr>
        <w:t xml:space="preserve"> </w:t>
      </w:r>
      <w:r w:rsidRPr="00363081">
        <w:rPr>
          <w:spacing w:val="-1"/>
          <w:sz w:val="20"/>
        </w:rPr>
        <w:t>matrix,</w:t>
      </w:r>
      <w:r w:rsidRPr="00363081">
        <w:rPr>
          <w:spacing w:val="2"/>
          <w:sz w:val="20"/>
        </w:rPr>
        <w:t xml:space="preserve"> </w:t>
      </w:r>
      <w:r w:rsidRPr="00363081">
        <w:rPr>
          <w:spacing w:val="-1"/>
          <w:sz w:val="20"/>
        </w:rPr>
        <w:t>the</w:t>
      </w:r>
      <w:r w:rsidRPr="00363081">
        <w:rPr>
          <w:spacing w:val="3"/>
          <w:sz w:val="20"/>
        </w:rPr>
        <w:t xml:space="preserve"> </w:t>
      </w:r>
      <w:r w:rsidRPr="00363081">
        <w:rPr>
          <w:spacing w:val="-1"/>
          <w:sz w:val="20"/>
        </w:rPr>
        <w:t>group</w:t>
      </w:r>
      <w:r w:rsidRPr="00363081">
        <w:rPr>
          <w:sz w:val="20"/>
        </w:rPr>
        <w:t xml:space="preserve"> </w:t>
      </w:r>
      <w:r w:rsidRPr="00363081">
        <w:rPr>
          <w:spacing w:val="-1"/>
          <w:sz w:val="20"/>
        </w:rPr>
        <w:t>does</w:t>
      </w:r>
      <w:r w:rsidRPr="00363081">
        <w:rPr>
          <w:spacing w:val="1"/>
          <w:sz w:val="20"/>
        </w:rPr>
        <w:t xml:space="preserve"> </w:t>
      </w:r>
      <w:r w:rsidRPr="00363081">
        <w:rPr>
          <w:spacing w:val="-2"/>
          <w:sz w:val="20"/>
        </w:rPr>
        <w:t>not</w:t>
      </w:r>
      <w:r w:rsidRPr="00363081">
        <w:rPr>
          <w:spacing w:val="2"/>
          <w:sz w:val="20"/>
        </w:rPr>
        <w:t xml:space="preserve"> </w:t>
      </w:r>
      <w:r w:rsidRPr="00363081">
        <w:rPr>
          <w:spacing w:val="-1"/>
          <w:sz w:val="20"/>
        </w:rPr>
        <w:t>see</w:t>
      </w:r>
      <w:r w:rsidRPr="00363081">
        <w:rPr>
          <w:sz w:val="20"/>
        </w:rPr>
        <w:t xml:space="preserve"> the </w:t>
      </w:r>
      <w:r w:rsidRPr="00363081">
        <w:rPr>
          <w:spacing w:val="-1"/>
          <w:sz w:val="20"/>
        </w:rPr>
        <w:t>need</w:t>
      </w:r>
      <w:r w:rsidRPr="00363081">
        <w:rPr>
          <w:sz w:val="20"/>
        </w:rPr>
        <w:t xml:space="preserve"> </w:t>
      </w:r>
      <w:r w:rsidRPr="00363081">
        <w:rPr>
          <w:spacing w:val="-2"/>
          <w:sz w:val="20"/>
        </w:rPr>
        <w:t>yet</w:t>
      </w:r>
      <w:r w:rsidRPr="00363081">
        <w:rPr>
          <w:spacing w:val="2"/>
          <w:sz w:val="20"/>
        </w:rPr>
        <w:t xml:space="preserve"> </w:t>
      </w:r>
      <w:r w:rsidRPr="00363081">
        <w:rPr>
          <w:sz w:val="20"/>
        </w:rPr>
        <w:t>to</w:t>
      </w:r>
      <w:r w:rsidRPr="00363081">
        <w:rPr>
          <w:spacing w:val="3"/>
          <w:sz w:val="20"/>
        </w:rPr>
        <w:t xml:space="preserve"> </w:t>
      </w:r>
      <w:r w:rsidRPr="00363081">
        <w:rPr>
          <w:spacing w:val="-1"/>
          <w:sz w:val="20"/>
        </w:rPr>
        <w:t>outsource</w:t>
      </w:r>
      <w:r w:rsidRPr="00363081">
        <w:rPr>
          <w:spacing w:val="63"/>
          <w:sz w:val="20"/>
        </w:rPr>
        <w:t xml:space="preserve"> </w:t>
      </w:r>
      <w:r w:rsidRPr="00363081">
        <w:rPr>
          <w:spacing w:val="-1"/>
          <w:sz w:val="20"/>
        </w:rPr>
        <w:t>services</w:t>
      </w:r>
      <w:r w:rsidRPr="00363081">
        <w:rPr>
          <w:spacing w:val="15"/>
          <w:sz w:val="20"/>
        </w:rPr>
        <w:t xml:space="preserve"> </w:t>
      </w:r>
      <w:r w:rsidRPr="00363081">
        <w:rPr>
          <w:spacing w:val="-1"/>
          <w:sz w:val="20"/>
        </w:rPr>
        <w:t>but</w:t>
      </w:r>
      <w:r w:rsidRPr="00363081">
        <w:rPr>
          <w:spacing w:val="14"/>
          <w:sz w:val="20"/>
        </w:rPr>
        <w:t xml:space="preserve"> </w:t>
      </w:r>
      <w:r w:rsidRPr="00363081">
        <w:rPr>
          <w:spacing w:val="-1"/>
          <w:sz w:val="20"/>
        </w:rPr>
        <w:t>frequent</w:t>
      </w:r>
      <w:r w:rsidRPr="00363081">
        <w:rPr>
          <w:spacing w:val="16"/>
          <w:sz w:val="20"/>
        </w:rPr>
        <w:t xml:space="preserve"> </w:t>
      </w:r>
      <w:r w:rsidRPr="00363081">
        <w:rPr>
          <w:spacing w:val="-1"/>
          <w:sz w:val="20"/>
        </w:rPr>
        <w:t>consultation</w:t>
      </w:r>
      <w:r w:rsidRPr="00363081">
        <w:rPr>
          <w:spacing w:val="15"/>
          <w:sz w:val="20"/>
        </w:rPr>
        <w:t xml:space="preserve"> </w:t>
      </w:r>
      <w:r w:rsidRPr="00363081">
        <w:rPr>
          <w:sz w:val="20"/>
        </w:rPr>
        <w:t>to</w:t>
      </w:r>
      <w:r w:rsidRPr="00363081">
        <w:rPr>
          <w:spacing w:val="15"/>
          <w:sz w:val="20"/>
        </w:rPr>
        <w:t xml:space="preserve"> </w:t>
      </w:r>
      <w:r w:rsidRPr="00363081">
        <w:rPr>
          <w:spacing w:val="-1"/>
          <w:sz w:val="20"/>
        </w:rPr>
        <w:t>professionals</w:t>
      </w:r>
      <w:r w:rsidRPr="00363081">
        <w:rPr>
          <w:spacing w:val="15"/>
          <w:sz w:val="20"/>
        </w:rPr>
        <w:t xml:space="preserve"> </w:t>
      </w:r>
      <w:r w:rsidRPr="00363081">
        <w:rPr>
          <w:spacing w:val="-1"/>
          <w:sz w:val="20"/>
        </w:rPr>
        <w:t>and</w:t>
      </w:r>
      <w:r w:rsidRPr="00363081">
        <w:rPr>
          <w:spacing w:val="15"/>
          <w:sz w:val="20"/>
        </w:rPr>
        <w:t xml:space="preserve"> </w:t>
      </w:r>
      <w:r w:rsidRPr="00363081">
        <w:rPr>
          <w:spacing w:val="-1"/>
          <w:sz w:val="20"/>
        </w:rPr>
        <w:t>experts</w:t>
      </w:r>
      <w:r w:rsidRPr="00363081">
        <w:rPr>
          <w:spacing w:val="15"/>
          <w:sz w:val="20"/>
        </w:rPr>
        <w:t xml:space="preserve"> </w:t>
      </w:r>
      <w:r w:rsidRPr="00363081">
        <w:rPr>
          <w:spacing w:val="-1"/>
          <w:sz w:val="20"/>
        </w:rPr>
        <w:t>in</w:t>
      </w:r>
      <w:r w:rsidRPr="00363081">
        <w:rPr>
          <w:spacing w:val="15"/>
          <w:sz w:val="20"/>
        </w:rPr>
        <w:t xml:space="preserve"> </w:t>
      </w:r>
      <w:r w:rsidRPr="00363081">
        <w:rPr>
          <w:sz w:val="20"/>
        </w:rPr>
        <w:t>the</w:t>
      </w:r>
      <w:r w:rsidRPr="00363081">
        <w:rPr>
          <w:spacing w:val="15"/>
          <w:sz w:val="20"/>
        </w:rPr>
        <w:t xml:space="preserve"> </w:t>
      </w:r>
      <w:r w:rsidRPr="00363081">
        <w:rPr>
          <w:spacing w:val="-2"/>
          <w:sz w:val="20"/>
        </w:rPr>
        <w:t>group</w:t>
      </w:r>
      <w:r w:rsidRPr="00363081">
        <w:rPr>
          <w:spacing w:val="15"/>
          <w:sz w:val="20"/>
        </w:rPr>
        <w:t xml:space="preserve"> </w:t>
      </w:r>
      <w:r w:rsidRPr="00363081">
        <w:rPr>
          <w:sz w:val="20"/>
        </w:rPr>
        <w:t>to</w:t>
      </w:r>
      <w:r w:rsidRPr="00363081">
        <w:rPr>
          <w:spacing w:val="12"/>
          <w:sz w:val="20"/>
        </w:rPr>
        <w:t xml:space="preserve"> </w:t>
      </w:r>
      <w:r w:rsidRPr="00363081">
        <w:rPr>
          <w:spacing w:val="-1"/>
          <w:sz w:val="20"/>
        </w:rPr>
        <w:t>further</w:t>
      </w:r>
      <w:r w:rsidRPr="00363081">
        <w:rPr>
          <w:spacing w:val="16"/>
          <w:sz w:val="20"/>
        </w:rPr>
        <w:t xml:space="preserve"> </w:t>
      </w:r>
      <w:r w:rsidRPr="00363081">
        <w:rPr>
          <w:spacing w:val="-1"/>
          <w:sz w:val="20"/>
        </w:rPr>
        <w:t>enhance</w:t>
      </w:r>
      <w:r w:rsidRPr="00363081">
        <w:rPr>
          <w:spacing w:val="53"/>
          <w:sz w:val="20"/>
        </w:rPr>
        <w:t xml:space="preserve"> </w:t>
      </w:r>
      <w:r w:rsidRPr="00363081">
        <w:rPr>
          <w:spacing w:val="-1"/>
          <w:sz w:val="20"/>
        </w:rPr>
        <w:t>these</w:t>
      </w:r>
      <w:r w:rsidRPr="00363081">
        <w:rPr>
          <w:sz w:val="20"/>
        </w:rPr>
        <w:t xml:space="preserve"> </w:t>
      </w:r>
      <w:r w:rsidRPr="00363081">
        <w:rPr>
          <w:spacing w:val="-1"/>
          <w:sz w:val="20"/>
        </w:rPr>
        <w:t>skills</w:t>
      </w:r>
      <w:r w:rsidRPr="00363081">
        <w:rPr>
          <w:spacing w:val="3"/>
          <w:sz w:val="20"/>
        </w:rPr>
        <w:t xml:space="preserve"> </w:t>
      </w:r>
      <w:r w:rsidRPr="00363081">
        <w:rPr>
          <w:spacing w:val="-1"/>
          <w:sz w:val="20"/>
        </w:rPr>
        <w:t>is</w:t>
      </w:r>
      <w:r w:rsidRPr="00363081">
        <w:rPr>
          <w:spacing w:val="3"/>
          <w:sz w:val="20"/>
        </w:rPr>
        <w:t xml:space="preserve"> </w:t>
      </w:r>
      <w:r w:rsidRPr="00363081">
        <w:rPr>
          <w:spacing w:val="-1"/>
          <w:sz w:val="20"/>
        </w:rPr>
        <w:t>considered.</w:t>
      </w:r>
      <w:r w:rsidRPr="00363081">
        <w:rPr>
          <w:spacing w:val="4"/>
          <w:sz w:val="20"/>
        </w:rPr>
        <w:t xml:space="preserve"> </w:t>
      </w:r>
      <w:r w:rsidRPr="00363081">
        <w:rPr>
          <w:spacing w:val="-1"/>
          <w:sz w:val="20"/>
        </w:rPr>
        <w:t>Self-training</w:t>
      </w:r>
      <w:r w:rsidRPr="00363081">
        <w:rPr>
          <w:spacing w:val="3"/>
          <w:sz w:val="20"/>
        </w:rPr>
        <w:t xml:space="preserve"> </w:t>
      </w:r>
      <w:r w:rsidRPr="00363081">
        <w:rPr>
          <w:spacing w:val="-1"/>
          <w:sz w:val="20"/>
        </w:rPr>
        <w:t>is</w:t>
      </w:r>
      <w:r w:rsidRPr="00363081">
        <w:rPr>
          <w:spacing w:val="1"/>
          <w:sz w:val="20"/>
        </w:rPr>
        <w:t xml:space="preserve"> </w:t>
      </w:r>
      <w:r w:rsidRPr="00363081">
        <w:rPr>
          <w:spacing w:val="-1"/>
          <w:sz w:val="20"/>
        </w:rPr>
        <w:t>also</w:t>
      </w:r>
      <w:r w:rsidRPr="00363081">
        <w:rPr>
          <w:spacing w:val="3"/>
          <w:sz w:val="20"/>
        </w:rPr>
        <w:t xml:space="preserve"> </w:t>
      </w:r>
      <w:r w:rsidRPr="00363081">
        <w:rPr>
          <w:sz w:val="20"/>
        </w:rPr>
        <w:t>a</w:t>
      </w:r>
      <w:r w:rsidRPr="00363081">
        <w:rPr>
          <w:spacing w:val="-2"/>
          <w:sz w:val="20"/>
        </w:rPr>
        <w:t xml:space="preserve"> </w:t>
      </w:r>
      <w:r w:rsidRPr="00363081">
        <w:rPr>
          <w:spacing w:val="-1"/>
          <w:sz w:val="20"/>
        </w:rPr>
        <w:t>key</w:t>
      </w:r>
      <w:r w:rsidRPr="00363081">
        <w:rPr>
          <w:spacing w:val="1"/>
          <w:sz w:val="20"/>
        </w:rPr>
        <w:t xml:space="preserve"> </w:t>
      </w:r>
      <w:r w:rsidRPr="00363081">
        <w:rPr>
          <w:sz w:val="20"/>
        </w:rPr>
        <w:t>to</w:t>
      </w:r>
      <w:r w:rsidRPr="00363081">
        <w:rPr>
          <w:spacing w:val="3"/>
          <w:sz w:val="20"/>
        </w:rPr>
        <w:t xml:space="preserve"> </w:t>
      </w:r>
      <w:r w:rsidRPr="00363081">
        <w:rPr>
          <w:spacing w:val="-2"/>
          <w:sz w:val="20"/>
        </w:rPr>
        <w:t>developing</w:t>
      </w:r>
      <w:r w:rsidRPr="00363081">
        <w:rPr>
          <w:spacing w:val="3"/>
          <w:sz w:val="20"/>
        </w:rPr>
        <w:t xml:space="preserve"> </w:t>
      </w:r>
      <w:r w:rsidRPr="00363081">
        <w:rPr>
          <w:spacing w:val="-1"/>
          <w:sz w:val="20"/>
        </w:rPr>
        <w:t>technical</w:t>
      </w:r>
      <w:r w:rsidRPr="00363081">
        <w:rPr>
          <w:spacing w:val="2"/>
          <w:sz w:val="20"/>
        </w:rPr>
        <w:t xml:space="preserve"> </w:t>
      </w:r>
      <w:r w:rsidRPr="00363081">
        <w:rPr>
          <w:spacing w:val="-1"/>
          <w:sz w:val="20"/>
        </w:rPr>
        <w:t>skills</w:t>
      </w:r>
      <w:r w:rsidRPr="00363081">
        <w:rPr>
          <w:spacing w:val="3"/>
          <w:sz w:val="20"/>
        </w:rPr>
        <w:t xml:space="preserve"> </w:t>
      </w:r>
      <w:r w:rsidRPr="00363081">
        <w:rPr>
          <w:spacing w:val="-1"/>
          <w:sz w:val="20"/>
        </w:rPr>
        <w:t>and</w:t>
      </w:r>
      <w:r w:rsidRPr="00363081">
        <w:rPr>
          <w:spacing w:val="3"/>
          <w:sz w:val="20"/>
        </w:rPr>
        <w:t xml:space="preserve"> </w:t>
      </w:r>
      <w:r w:rsidRPr="00363081">
        <w:rPr>
          <w:spacing w:val="-1"/>
          <w:sz w:val="20"/>
        </w:rPr>
        <w:t>is</w:t>
      </w:r>
      <w:r w:rsidRPr="00363081">
        <w:rPr>
          <w:spacing w:val="1"/>
          <w:sz w:val="20"/>
        </w:rPr>
        <w:t xml:space="preserve"> </w:t>
      </w:r>
      <w:r w:rsidRPr="00363081">
        <w:rPr>
          <w:spacing w:val="-1"/>
          <w:sz w:val="20"/>
        </w:rPr>
        <w:t>integral</w:t>
      </w:r>
      <w:r w:rsidRPr="00363081">
        <w:rPr>
          <w:spacing w:val="64"/>
          <w:sz w:val="20"/>
        </w:rPr>
        <w:t xml:space="preserve"> </w:t>
      </w:r>
      <w:r w:rsidRPr="00363081">
        <w:rPr>
          <w:sz w:val="20"/>
        </w:rPr>
        <w:t>to</w:t>
      </w:r>
      <w:r w:rsidRPr="00363081">
        <w:rPr>
          <w:spacing w:val="24"/>
          <w:sz w:val="20"/>
        </w:rPr>
        <w:t xml:space="preserve"> </w:t>
      </w:r>
      <w:r w:rsidRPr="00363081">
        <w:rPr>
          <w:sz w:val="20"/>
        </w:rPr>
        <w:t>the</w:t>
      </w:r>
      <w:r w:rsidRPr="00363081">
        <w:rPr>
          <w:spacing w:val="27"/>
          <w:sz w:val="20"/>
        </w:rPr>
        <w:t xml:space="preserve"> </w:t>
      </w:r>
      <w:r w:rsidRPr="00363081">
        <w:rPr>
          <w:spacing w:val="-1"/>
          <w:sz w:val="20"/>
        </w:rPr>
        <w:t>group</w:t>
      </w:r>
      <w:r w:rsidRPr="00363081">
        <w:rPr>
          <w:spacing w:val="24"/>
          <w:sz w:val="20"/>
        </w:rPr>
        <w:t xml:space="preserve"> </w:t>
      </w:r>
      <w:r w:rsidRPr="00363081">
        <w:rPr>
          <w:spacing w:val="-1"/>
          <w:sz w:val="20"/>
        </w:rPr>
        <w:t>since</w:t>
      </w:r>
      <w:r w:rsidRPr="00363081">
        <w:rPr>
          <w:spacing w:val="24"/>
          <w:sz w:val="20"/>
        </w:rPr>
        <w:t xml:space="preserve"> </w:t>
      </w:r>
      <w:r w:rsidRPr="00363081">
        <w:rPr>
          <w:spacing w:val="-1"/>
          <w:sz w:val="20"/>
        </w:rPr>
        <w:t>these</w:t>
      </w:r>
      <w:r w:rsidRPr="00363081">
        <w:rPr>
          <w:spacing w:val="24"/>
          <w:sz w:val="20"/>
        </w:rPr>
        <w:t xml:space="preserve"> </w:t>
      </w:r>
      <w:r w:rsidRPr="00363081">
        <w:rPr>
          <w:spacing w:val="-1"/>
          <w:sz w:val="20"/>
        </w:rPr>
        <w:t>skills</w:t>
      </w:r>
      <w:r w:rsidRPr="00363081">
        <w:rPr>
          <w:spacing w:val="27"/>
          <w:sz w:val="20"/>
        </w:rPr>
        <w:t xml:space="preserve"> </w:t>
      </w:r>
      <w:r w:rsidRPr="00363081">
        <w:rPr>
          <w:spacing w:val="-1"/>
          <w:sz w:val="20"/>
        </w:rPr>
        <w:t>do</w:t>
      </w:r>
      <w:r w:rsidRPr="00363081">
        <w:rPr>
          <w:spacing w:val="27"/>
          <w:sz w:val="20"/>
        </w:rPr>
        <w:t xml:space="preserve"> </w:t>
      </w:r>
      <w:r w:rsidRPr="00363081">
        <w:rPr>
          <w:spacing w:val="-2"/>
          <w:sz w:val="20"/>
        </w:rPr>
        <w:t>save</w:t>
      </w:r>
      <w:r w:rsidRPr="00363081">
        <w:rPr>
          <w:spacing w:val="27"/>
          <w:sz w:val="20"/>
        </w:rPr>
        <w:t xml:space="preserve"> </w:t>
      </w:r>
      <w:r w:rsidRPr="00363081">
        <w:rPr>
          <w:sz w:val="20"/>
        </w:rPr>
        <w:t>the</w:t>
      </w:r>
      <w:r w:rsidRPr="00363081">
        <w:rPr>
          <w:spacing w:val="24"/>
          <w:sz w:val="20"/>
        </w:rPr>
        <w:t xml:space="preserve"> </w:t>
      </w:r>
      <w:r w:rsidRPr="00363081">
        <w:rPr>
          <w:spacing w:val="-1"/>
          <w:sz w:val="20"/>
        </w:rPr>
        <w:t>group</w:t>
      </w:r>
      <w:r w:rsidRPr="00363081">
        <w:rPr>
          <w:spacing w:val="27"/>
          <w:sz w:val="20"/>
        </w:rPr>
        <w:t xml:space="preserve"> </w:t>
      </w:r>
      <w:r w:rsidRPr="00363081">
        <w:rPr>
          <w:spacing w:val="-1"/>
          <w:sz w:val="20"/>
        </w:rPr>
        <w:t>man</w:t>
      </w:r>
      <w:r w:rsidRPr="00363081">
        <w:rPr>
          <w:spacing w:val="24"/>
          <w:sz w:val="20"/>
        </w:rPr>
        <w:t xml:space="preserve"> </w:t>
      </w:r>
      <w:r w:rsidRPr="00363081">
        <w:rPr>
          <w:spacing w:val="-1"/>
          <w:sz w:val="20"/>
        </w:rPr>
        <w:lastRenderedPageBreak/>
        <w:t>hours</w:t>
      </w:r>
      <w:r w:rsidRPr="00363081">
        <w:rPr>
          <w:spacing w:val="25"/>
          <w:sz w:val="20"/>
        </w:rPr>
        <w:t xml:space="preserve"> </w:t>
      </w:r>
      <w:r w:rsidRPr="00363081">
        <w:rPr>
          <w:sz w:val="20"/>
        </w:rPr>
        <w:t>to</w:t>
      </w:r>
      <w:r w:rsidRPr="00363081">
        <w:rPr>
          <w:spacing w:val="27"/>
          <w:sz w:val="20"/>
        </w:rPr>
        <w:t xml:space="preserve"> </w:t>
      </w:r>
      <w:r w:rsidRPr="00363081">
        <w:rPr>
          <w:spacing w:val="-2"/>
          <w:sz w:val="20"/>
        </w:rPr>
        <w:t>get</w:t>
      </w:r>
      <w:r w:rsidRPr="00363081">
        <w:rPr>
          <w:spacing w:val="26"/>
          <w:sz w:val="20"/>
        </w:rPr>
        <w:t xml:space="preserve"> </w:t>
      </w:r>
      <w:r w:rsidRPr="00363081">
        <w:rPr>
          <w:spacing w:val="-2"/>
          <w:sz w:val="20"/>
        </w:rPr>
        <w:t>tasks</w:t>
      </w:r>
      <w:r w:rsidRPr="00363081">
        <w:rPr>
          <w:spacing w:val="27"/>
          <w:sz w:val="20"/>
        </w:rPr>
        <w:t xml:space="preserve"> </w:t>
      </w:r>
      <w:r w:rsidRPr="00363081">
        <w:rPr>
          <w:spacing w:val="-1"/>
          <w:sz w:val="20"/>
        </w:rPr>
        <w:t>done.</w:t>
      </w:r>
      <w:r w:rsidRPr="00363081">
        <w:rPr>
          <w:spacing w:val="26"/>
          <w:sz w:val="20"/>
        </w:rPr>
        <w:t xml:space="preserve"> </w:t>
      </w:r>
      <w:r w:rsidRPr="00363081">
        <w:rPr>
          <w:spacing w:val="-1"/>
          <w:sz w:val="20"/>
        </w:rPr>
        <w:t>Reading</w:t>
      </w:r>
      <w:r w:rsidRPr="00363081">
        <w:rPr>
          <w:spacing w:val="27"/>
          <w:sz w:val="20"/>
        </w:rPr>
        <w:t xml:space="preserve"> </w:t>
      </w:r>
      <w:r w:rsidRPr="00363081">
        <w:rPr>
          <w:spacing w:val="-1"/>
          <w:sz w:val="20"/>
        </w:rPr>
        <w:t>and</w:t>
      </w:r>
      <w:r w:rsidRPr="00363081">
        <w:rPr>
          <w:spacing w:val="44"/>
          <w:sz w:val="20"/>
        </w:rPr>
        <w:t xml:space="preserve"> </w:t>
      </w:r>
      <w:r w:rsidRPr="00363081">
        <w:rPr>
          <w:spacing w:val="-1"/>
          <w:sz w:val="20"/>
        </w:rPr>
        <w:t>watching</w:t>
      </w:r>
      <w:r w:rsidRPr="00363081">
        <w:rPr>
          <w:spacing w:val="5"/>
          <w:sz w:val="20"/>
        </w:rPr>
        <w:t xml:space="preserve"> </w:t>
      </w:r>
      <w:r w:rsidRPr="00363081">
        <w:rPr>
          <w:spacing w:val="-1"/>
          <w:sz w:val="20"/>
        </w:rPr>
        <w:t>online</w:t>
      </w:r>
      <w:r w:rsidRPr="00363081">
        <w:rPr>
          <w:spacing w:val="5"/>
          <w:sz w:val="20"/>
        </w:rPr>
        <w:t xml:space="preserve"> </w:t>
      </w:r>
      <w:r w:rsidRPr="00363081">
        <w:rPr>
          <w:spacing w:val="-1"/>
          <w:sz w:val="20"/>
        </w:rPr>
        <w:t>tutorials,</w:t>
      </w:r>
      <w:r w:rsidRPr="00363081">
        <w:rPr>
          <w:spacing w:val="4"/>
          <w:sz w:val="20"/>
        </w:rPr>
        <w:t xml:space="preserve"> </w:t>
      </w:r>
      <w:r w:rsidRPr="00363081">
        <w:rPr>
          <w:spacing w:val="-1"/>
          <w:sz w:val="20"/>
        </w:rPr>
        <w:t>reading</w:t>
      </w:r>
      <w:r w:rsidRPr="00363081">
        <w:rPr>
          <w:spacing w:val="3"/>
          <w:sz w:val="20"/>
        </w:rPr>
        <w:t xml:space="preserve"> </w:t>
      </w:r>
      <w:r w:rsidRPr="00363081">
        <w:rPr>
          <w:spacing w:val="-1"/>
          <w:sz w:val="20"/>
        </w:rPr>
        <w:t>technical</w:t>
      </w:r>
      <w:r w:rsidRPr="00363081">
        <w:rPr>
          <w:spacing w:val="5"/>
          <w:sz w:val="20"/>
        </w:rPr>
        <w:t xml:space="preserve"> </w:t>
      </w:r>
      <w:r w:rsidRPr="00363081">
        <w:rPr>
          <w:spacing w:val="-1"/>
          <w:sz w:val="20"/>
        </w:rPr>
        <w:t>books,</w:t>
      </w:r>
      <w:r w:rsidRPr="00363081">
        <w:rPr>
          <w:spacing w:val="4"/>
          <w:sz w:val="20"/>
        </w:rPr>
        <w:t xml:space="preserve"> </w:t>
      </w:r>
      <w:r w:rsidRPr="00363081">
        <w:rPr>
          <w:spacing w:val="-1"/>
          <w:sz w:val="20"/>
        </w:rPr>
        <w:t>attending</w:t>
      </w:r>
      <w:r w:rsidRPr="00363081">
        <w:rPr>
          <w:spacing w:val="5"/>
          <w:sz w:val="20"/>
        </w:rPr>
        <w:t xml:space="preserve"> </w:t>
      </w:r>
      <w:r w:rsidRPr="00363081">
        <w:rPr>
          <w:spacing w:val="-1"/>
          <w:sz w:val="20"/>
        </w:rPr>
        <w:t>relevant</w:t>
      </w:r>
      <w:r w:rsidRPr="00363081">
        <w:rPr>
          <w:spacing w:val="7"/>
          <w:sz w:val="20"/>
        </w:rPr>
        <w:t xml:space="preserve"> </w:t>
      </w:r>
      <w:r w:rsidRPr="00363081">
        <w:rPr>
          <w:spacing w:val="-1"/>
          <w:sz w:val="20"/>
        </w:rPr>
        <w:t>classes</w:t>
      </w:r>
      <w:r w:rsidRPr="00363081">
        <w:rPr>
          <w:spacing w:val="6"/>
          <w:sz w:val="20"/>
        </w:rPr>
        <w:t xml:space="preserve"> </w:t>
      </w:r>
      <w:r w:rsidRPr="00363081">
        <w:rPr>
          <w:spacing w:val="-1"/>
          <w:sz w:val="20"/>
        </w:rPr>
        <w:t>and</w:t>
      </w:r>
      <w:r w:rsidRPr="00363081">
        <w:rPr>
          <w:spacing w:val="5"/>
          <w:sz w:val="20"/>
        </w:rPr>
        <w:t xml:space="preserve"> </w:t>
      </w:r>
      <w:r w:rsidRPr="00363081">
        <w:rPr>
          <w:spacing w:val="-1"/>
          <w:sz w:val="20"/>
        </w:rPr>
        <w:t>spending</w:t>
      </w:r>
      <w:r w:rsidRPr="00363081">
        <w:rPr>
          <w:spacing w:val="3"/>
          <w:sz w:val="20"/>
        </w:rPr>
        <w:t xml:space="preserve"> </w:t>
      </w:r>
      <w:r w:rsidRPr="00363081">
        <w:rPr>
          <w:spacing w:val="-1"/>
          <w:sz w:val="20"/>
        </w:rPr>
        <w:t>time</w:t>
      </w:r>
      <w:r w:rsidRPr="00363081">
        <w:rPr>
          <w:spacing w:val="47"/>
          <w:sz w:val="20"/>
        </w:rPr>
        <w:t xml:space="preserve"> </w:t>
      </w:r>
      <w:r w:rsidRPr="00363081">
        <w:rPr>
          <w:spacing w:val="-1"/>
          <w:sz w:val="20"/>
        </w:rPr>
        <w:t>with</w:t>
      </w:r>
      <w:r w:rsidRPr="00363081">
        <w:rPr>
          <w:spacing w:val="7"/>
          <w:sz w:val="20"/>
        </w:rPr>
        <w:t xml:space="preserve"> </w:t>
      </w:r>
      <w:r w:rsidRPr="00363081">
        <w:rPr>
          <w:spacing w:val="-1"/>
          <w:sz w:val="20"/>
        </w:rPr>
        <w:t>people</w:t>
      </w:r>
      <w:r w:rsidRPr="00363081">
        <w:rPr>
          <w:spacing w:val="7"/>
          <w:sz w:val="20"/>
        </w:rPr>
        <w:t xml:space="preserve"> </w:t>
      </w:r>
      <w:r w:rsidRPr="00363081">
        <w:rPr>
          <w:spacing w:val="-1"/>
          <w:sz w:val="20"/>
        </w:rPr>
        <w:t>with</w:t>
      </w:r>
      <w:r w:rsidRPr="00363081">
        <w:rPr>
          <w:spacing w:val="5"/>
          <w:sz w:val="20"/>
        </w:rPr>
        <w:t xml:space="preserve"> </w:t>
      </w:r>
      <w:r w:rsidRPr="00363081">
        <w:rPr>
          <w:sz w:val="20"/>
        </w:rPr>
        <w:t>the</w:t>
      </w:r>
      <w:r w:rsidRPr="00363081">
        <w:rPr>
          <w:spacing w:val="3"/>
          <w:sz w:val="20"/>
        </w:rPr>
        <w:t xml:space="preserve"> </w:t>
      </w:r>
      <w:r w:rsidRPr="00363081">
        <w:rPr>
          <w:spacing w:val="-1"/>
          <w:sz w:val="20"/>
        </w:rPr>
        <w:t>knowledge</w:t>
      </w:r>
      <w:r w:rsidRPr="00363081">
        <w:rPr>
          <w:spacing w:val="7"/>
          <w:sz w:val="20"/>
        </w:rPr>
        <w:t xml:space="preserve"> </w:t>
      </w:r>
      <w:r w:rsidRPr="00363081">
        <w:rPr>
          <w:spacing w:val="-1"/>
          <w:sz w:val="20"/>
        </w:rPr>
        <w:t>on</w:t>
      </w:r>
      <w:r w:rsidRPr="00363081">
        <w:rPr>
          <w:spacing w:val="7"/>
          <w:sz w:val="20"/>
        </w:rPr>
        <w:t xml:space="preserve"> </w:t>
      </w:r>
      <w:r w:rsidRPr="00363081">
        <w:rPr>
          <w:spacing w:val="-1"/>
          <w:sz w:val="20"/>
        </w:rPr>
        <w:t>skills</w:t>
      </w:r>
      <w:r w:rsidRPr="00363081">
        <w:rPr>
          <w:spacing w:val="8"/>
          <w:sz w:val="20"/>
        </w:rPr>
        <w:t xml:space="preserve"> </w:t>
      </w:r>
      <w:r w:rsidRPr="00363081">
        <w:rPr>
          <w:spacing w:val="-2"/>
          <w:sz w:val="20"/>
        </w:rPr>
        <w:t>will</w:t>
      </w:r>
      <w:r w:rsidRPr="00363081">
        <w:rPr>
          <w:spacing w:val="7"/>
          <w:sz w:val="20"/>
        </w:rPr>
        <w:t xml:space="preserve"> </w:t>
      </w:r>
      <w:r w:rsidRPr="00363081">
        <w:rPr>
          <w:spacing w:val="-1"/>
          <w:sz w:val="20"/>
        </w:rPr>
        <w:t>definitely</w:t>
      </w:r>
      <w:r w:rsidRPr="00363081">
        <w:rPr>
          <w:spacing w:val="6"/>
          <w:sz w:val="20"/>
        </w:rPr>
        <w:t xml:space="preserve"> </w:t>
      </w:r>
      <w:r w:rsidRPr="00363081">
        <w:rPr>
          <w:spacing w:val="-1"/>
          <w:sz w:val="20"/>
        </w:rPr>
        <w:t>help</w:t>
      </w:r>
      <w:r w:rsidRPr="00363081">
        <w:rPr>
          <w:spacing w:val="7"/>
          <w:sz w:val="20"/>
        </w:rPr>
        <w:t xml:space="preserve"> </w:t>
      </w:r>
      <w:r w:rsidRPr="00363081">
        <w:rPr>
          <w:spacing w:val="-1"/>
          <w:sz w:val="20"/>
        </w:rPr>
        <w:t>accelerate</w:t>
      </w:r>
      <w:r w:rsidRPr="00363081">
        <w:rPr>
          <w:spacing w:val="3"/>
          <w:sz w:val="20"/>
        </w:rPr>
        <w:t xml:space="preserve"> </w:t>
      </w:r>
      <w:r w:rsidRPr="00363081">
        <w:rPr>
          <w:sz w:val="20"/>
        </w:rPr>
        <w:t>the</w:t>
      </w:r>
      <w:r w:rsidRPr="00363081">
        <w:rPr>
          <w:spacing w:val="5"/>
          <w:sz w:val="20"/>
        </w:rPr>
        <w:t xml:space="preserve"> </w:t>
      </w:r>
      <w:r w:rsidRPr="00363081">
        <w:rPr>
          <w:spacing w:val="-1"/>
          <w:sz w:val="20"/>
        </w:rPr>
        <w:t>development</w:t>
      </w:r>
      <w:r w:rsidRPr="00363081">
        <w:rPr>
          <w:spacing w:val="7"/>
          <w:sz w:val="20"/>
        </w:rPr>
        <w:t xml:space="preserve"> </w:t>
      </w:r>
      <w:r w:rsidRPr="00363081">
        <w:rPr>
          <w:spacing w:val="-2"/>
          <w:sz w:val="20"/>
        </w:rPr>
        <w:t>of</w:t>
      </w:r>
      <w:r w:rsidRPr="00363081">
        <w:rPr>
          <w:spacing w:val="7"/>
          <w:sz w:val="20"/>
        </w:rPr>
        <w:t xml:space="preserve"> </w:t>
      </w:r>
      <w:r w:rsidRPr="00363081">
        <w:rPr>
          <w:spacing w:val="-1"/>
          <w:sz w:val="20"/>
        </w:rPr>
        <w:t>these</w:t>
      </w:r>
      <w:r w:rsidRPr="00363081">
        <w:rPr>
          <w:spacing w:val="49"/>
          <w:sz w:val="20"/>
        </w:rPr>
        <w:t xml:space="preserve"> </w:t>
      </w:r>
      <w:r w:rsidRPr="00363081">
        <w:rPr>
          <w:spacing w:val="-1"/>
          <w:sz w:val="20"/>
        </w:rPr>
        <w:t>technical</w:t>
      </w:r>
      <w:r w:rsidRPr="00363081">
        <w:rPr>
          <w:spacing w:val="26"/>
          <w:sz w:val="20"/>
        </w:rPr>
        <w:t xml:space="preserve"> </w:t>
      </w:r>
      <w:r w:rsidRPr="00363081">
        <w:rPr>
          <w:spacing w:val="-1"/>
          <w:sz w:val="20"/>
        </w:rPr>
        <w:t>skills</w:t>
      </w:r>
      <w:r w:rsidRPr="00363081">
        <w:rPr>
          <w:spacing w:val="25"/>
          <w:sz w:val="20"/>
        </w:rPr>
        <w:t xml:space="preserve"> </w:t>
      </w:r>
      <w:r w:rsidRPr="00363081">
        <w:rPr>
          <w:spacing w:val="-1"/>
          <w:sz w:val="20"/>
        </w:rPr>
        <w:t>that</w:t>
      </w:r>
      <w:r w:rsidRPr="00363081">
        <w:rPr>
          <w:spacing w:val="23"/>
          <w:sz w:val="20"/>
        </w:rPr>
        <w:t xml:space="preserve"> </w:t>
      </w:r>
      <w:r w:rsidRPr="00363081">
        <w:rPr>
          <w:sz w:val="20"/>
        </w:rPr>
        <w:t>the</w:t>
      </w:r>
      <w:r w:rsidRPr="00363081">
        <w:rPr>
          <w:spacing w:val="22"/>
          <w:sz w:val="20"/>
        </w:rPr>
        <w:t xml:space="preserve"> </w:t>
      </w:r>
      <w:r w:rsidRPr="00363081">
        <w:rPr>
          <w:spacing w:val="-1"/>
          <w:sz w:val="20"/>
        </w:rPr>
        <w:t>group</w:t>
      </w:r>
      <w:r w:rsidRPr="00363081">
        <w:rPr>
          <w:spacing w:val="24"/>
          <w:sz w:val="20"/>
        </w:rPr>
        <w:t xml:space="preserve"> </w:t>
      </w:r>
      <w:r w:rsidRPr="00363081">
        <w:rPr>
          <w:spacing w:val="-1"/>
          <w:sz w:val="20"/>
        </w:rPr>
        <w:t>may</w:t>
      </w:r>
      <w:r w:rsidRPr="00363081">
        <w:rPr>
          <w:spacing w:val="25"/>
          <w:sz w:val="20"/>
        </w:rPr>
        <w:t xml:space="preserve"> </w:t>
      </w:r>
      <w:r w:rsidRPr="00363081">
        <w:rPr>
          <w:spacing w:val="-1"/>
          <w:sz w:val="20"/>
        </w:rPr>
        <w:t>lack.</w:t>
      </w:r>
      <w:r w:rsidRPr="00363081">
        <w:rPr>
          <w:spacing w:val="28"/>
          <w:sz w:val="20"/>
        </w:rPr>
        <w:t xml:space="preserve"> </w:t>
      </w:r>
      <w:r w:rsidRPr="00363081">
        <w:rPr>
          <w:spacing w:val="-2"/>
          <w:sz w:val="20"/>
        </w:rPr>
        <w:t>Furthermore,</w:t>
      </w:r>
      <w:r w:rsidRPr="00363081">
        <w:rPr>
          <w:spacing w:val="26"/>
          <w:sz w:val="20"/>
        </w:rPr>
        <w:t xml:space="preserve"> </w:t>
      </w:r>
      <w:r w:rsidRPr="00363081">
        <w:rPr>
          <w:spacing w:val="-1"/>
          <w:sz w:val="20"/>
        </w:rPr>
        <w:t>more</w:t>
      </w:r>
      <w:r w:rsidRPr="00363081">
        <w:rPr>
          <w:spacing w:val="24"/>
          <w:sz w:val="20"/>
        </w:rPr>
        <w:t xml:space="preserve"> </w:t>
      </w:r>
      <w:r w:rsidRPr="00363081">
        <w:rPr>
          <w:spacing w:val="-1"/>
          <w:sz w:val="20"/>
        </w:rPr>
        <w:t>skills</w:t>
      </w:r>
      <w:r w:rsidRPr="00363081">
        <w:rPr>
          <w:spacing w:val="27"/>
          <w:sz w:val="20"/>
        </w:rPr>
        <w:t xml:space="preserve"> </w:t>
      </w:r>
      <w:r w:rsidRPr="00363081">
        <w:rPr>
          <w:spacing w:val="-1"/>
          <w:sz w:val="20"/>
        </w:rPr>
        <w:t>are</w:t>
      </w:r>
      <w:r w:rsidRPr="00363081">
        <w:rPr>
          <w:spacing w:val="24"/>
          <w:sz w:val="20"/>
        </w:rPr>
        <w:t xml:space="preserve"> </w:t>
      </w:r>
      <w:r w:rsidRPr="00363081">
        <w:rPr>
          <w:spacing w:val="-2"/>
          <w:sz w:val="20"/>
        </w:rPr>
        <w:t>yet</w:t>
      </w:r>
      <w:r w:rsidRPr="00363081">
        <w:rPr>
          <w:spacing w:val="26"/>
          <w:sz w:val="20"/>
        </w:rPr>
        <w:t xml:space="preserve"> </w:t>
      </w:r>
      <w:r w:rsidRPr="00363081">
        <w:rPr>
          <w:sz w:val="20"/>
        </w:rPr>
        <w:t>to</w:t>
      </w:r>
      <w:r w:rsidRPr="00363081">
        <w:rPr>
          <w:spacing w:val="24"/>
          <w:sz w:val="20"/>
        </w:rPr>
        <w:t xml:space="preserve"> </w:t>
      </w:r>
      <w:r w:rsidRPr="00363081">
        <w:rPr>
          <w:spacing w:val="-1"/>
          <w:sz w:val="20"/>
        </w:rPr>
        <w:t>be</w:t>
      </w:r>
      <w:r w:rsidRPr="00363081">
        <w:rPr>
          <w:spacing w:val="24"/>
          <w:sz w:val="20"/>
        </w:rPr>
        <w:t xml:space="preserve"> </w:t>
      </w:r>
      <w:r w:rsidRPr="00363081">
        <w:rPr>
          <w:spacing w:val="-1"/>
          <w:sz w:val="20"/>
        </w:rPr>
        <w:t>examined</w:t>
      </w:r>
      <w:r w:rsidRPr="00363081">
        <w:rPr>
          <w:spacing w:val="27"/>
          <w:sz w:val="20"/>
        </w:rPr>
        <w:t xml:space="preserve"> </w:t>
      </w:r>
      <w:r w:rsidRPr="00363081">
        <w:rPr>
          <w:spacing w:val="-1"/>
          <w:sz w:val="20"/>
        </w:rPr>
        <w:t>and</w:t>
      </w:r>
      <w:r w:rsidRPr="00363081">
        <w:rPr>
          <w:spacing w:val="66"/>
          <w:sz w:val="20"/>
        </w:rPr>
        <w:t xml:space="preserve"> </w:t>
      </w:r>
      <w:r w:rsidRPr="00363081">
        <w:rPr>
          <w:spacing w:val="-1"/>
          <w:sz w:val="20"/>
        </w:rPr>
        <w:t>improved</w:t>
      </w:r>
      <w:r w:rsidRPr="00363081">
        <w:rPr>
          <w:sz w:val="20"/>
        </w:rPr>
        <w:t xml:space="preserve"> </w:t>
      </w:r>
      <w:r w:rsidRPr="00363081">
        <w:rPr>
          <w:spacing w:val="-1"/>
          <w:sz w:val="20"/>
        </w:rPr>
        <w:t>but can</w:t>
      </w:r>
      <w:r w:rsidRPr="00363081">
        <w:rPr>
          <w:sz w:val="20"/>
        </w:rPr>
        <w:t xml:space="preserve"> </w:t>
      </w:r>
      <w:r w:rsidRPr="00363081">
        <w:rPr>
          <w:spacing w:val="-1"/>
          <w:sz w:val="20"/>
        </w:rPr>
        <w:t>be</w:t>
      </w:r>
      <w:r w:rsidRPr="00363081">
        <w:rPr>
          <w:spacing w:val="-2"/>
          <w:sz w:val="20"/>
        </w:rPr>
        <w:t xml:space="preserve"> viewed</w:t>
      </w:r>
      <w:r w:rsidRPr="00363081">
        <w:rPr>
          <w:sz w:val="20"/>
        </w:rPr>
        <w:t xml:space="preserve"> </w:t>
      </w:r>
      <w:r w:rsidRPr="00363081">
        <w:rPr>
          <w:spacing w:val="-1"/>
          <w:sz w:val="20"/>
        </w:rPr>
        <w:t>through</w:t>
      </w:r>
      <w:r w:rsidRPr="00363081">
        <w:rPr>
          <w:sz w:val="20"/>
        </w:rPr>
        <w:t xml:space="preserve"> </w:t>
      </w:r>
      <w:r w:rsidRPr="00363081">
        <w:rPr>
          <w:spacing w:val="-1"/>
          <w:sz w:val="20"/>
        </w:rPr>
        <w:t>the</w:t>
      </w:r>
      <w:r w:rsidRPr="00363081">
        <w:rPr>
          <w:sz w:val="20"/>
        </w:rPr>
        <w:t xml:space="preserve"> </w:t>
      </w:r>
      <w:r w:rsidRPr="00363081">
        <w:rPr>
          <w:spacing w:val="-1"/>
          <w:sz w:val="20"/>
        </w:rPr>
        <w:t>lens</w:t>
      </w:r>
      <w:r w:rsidRPr="00363081">
        <w:rPr>
          <w:spacing w:val="1"/>
          <w:sz w:val="20"/>
        </w:rPr>
        <w:t xml:space="preserve"> </w:t>
      </w:r>
      <w:r w:rsidRPr="00363081">
        <w:rPr>
          <w:spacing w:val="-2"/>
          <w:sz w:val="20"/>
        </w:rPr>
        <w:t>of</w:t>
      </w:r>
      <w:r w:rsidRPr="00363081">
        <w:rPr>
          <w:spacing w:val="-1"/>
          <w:sz w:val="20"/>
        </w:rPr>
        <w:t xml:space="preserve"> group</w:t>
      </w:r>
      <w:r w:rsidRPr="00363081">
        <w:rPr>
          <w:sz w:val="20"/>
        </w:rPr>
        <w:t xml:space="preserve"> </w:t>
      </w:r>
      <w:r w:rsidRPr="00363081">
        <w:rPr>
          <w:spacing w:val="-1"/>
          <w:sz w:val="20"/>
        </w:rPr>
        <w:t>dynamics</w:t>
      </w:r>
      <w:r w:rsidRPr="00363081">
        <w:rPr>
          <w:spacing w:val="1"/>
          <w:sz w:val="20"/>
        </w:rPr>
        <w:t xml:space="preserve"> </w:t>
      </w:r>
      <w:r w:rsidRPr="00363081">
        <w:rPr>
          <w:spacing w:val="-2"/>
          <w:sz w:val="20"/>
        </w:rPr>
        <w:t>as</w:t>
      </w:r>
      <w:r w:rsidRPr="00363081">
        <w:rPr>
          <w:sz w:val="20"/>
        </w:rPr>
        <w:t xml:space="preserve"> the </w:t>
      </w:r>
      <w:r w:rsidRPr="00363081">
        <w:rPr>
          <w:spacing w:val="-1"/>
          <w:sz w:val="20"/>
        </w:rPr>
        <w:t>project continues.</w:t>
      </w:r>
      <w:bookmarkStart w:id="138" w:name="Organizational_Structure"/>
      <w:bookmarkEnd w:id="138"/>
    </w:p>
    <w:p w14:paraId="7251B249" w14:textId="77777777" w:rsidR="00363081" w:rsidRDefault="00363081" w:rsidP="00363081">
      <w:pPr>
        <w:pStyle w:val="BodyText"/>
        <w:spacing w:line="480" w:lineRule="auto"/>
        <w:ind w:right="119"/>
        <w:jc w:val="both"/>
        <w:rPr>
          <w:spacing w:val="-1"/>
          <w:sz w:val="20"/>
        </w:rPr>
      </w:pPr>
    </w:p>
    <w:p w14:paraId="43317EB3" w14:textId="77777777" w:rsidR="007C4457" w:rsidRDefault="007C4457" w:rsidP="00363081">
      <w:pPr>
        <w:pStyle w:val="BodyText"/>
        <w:spacing w:line="480" w:lineRule="auto"/>
        <w:ind w:right="119"/>
        <w:jc w:val="both"/>
        <w:rPr>
          <w:rFonts w:cs="Arial"/>
          <w:sz w:val="20"/>
          <w:szCs w:val="20"/>
        </w:rPr>
      </w:pPr>
      <w:r>
        <w:rPr>
          <w:b/>
          <w:color w:val="0E57C4"/>
          <w:spacing w:val="-1"/>
          <w:sz w:val="20"/>
        </w:rPr>
        <w:t>Organizational</w:t>
      </w:r>
      <w:r>
        <w:rPr>
          <w:b/>
          <w:color w:val="0E57C4"/>
          <w:spacing w:val="-22"/>
          <w:sz w:val="20"/>
        </w:rPr>
        <w:t xml:space="preserve"> </w:t>
      </w:r>
      <w:r>
        <w:rPr>
          <w:b/>
          <w:color w:val="0E57C4"/>
          <w:spacing w:val="-1"/>
          <w:sz w:val="20"/>
        </w:rPr>
        <w:t>Structure</w:t>
      </w:r>
    </w:p>
    <w:p w14:paraId="5CD66D52" w14:textId="77777777" w:rsidR="007C4457" w:rsidRDefault="007C4457" w:rsidP="007C4457">
      <w:pPr>
        <w:spacing w:line="200" w:lineRule="exact"/>
        <w:rPr>
          <w:sz w:val="20"/>
          <w:szCs w:val="20"/>
        </w:rPr>
      </w:pPr>
    </w:p>
    <w:p w14:paraId="292CC9E4" w14:textId="77777777" w:rsidR="007C4457" w:rsidRDefault="007C4457" w:rsidP="007C4457">
      <w:pPr>
        <w:spacing w:line="200" w:lineRule="exact"/>
        <w:rPr>
          <w:sz w:val="20"/>
          <w:szCs w:val="20"/>
        </w:rPr>
      </w:pPr>
    </w:p>
    <w:p w14:paraId="364A0745" w14:textId="77777777" w:rsidR="007C4457" w:rsidRDefault="007C4457" w:rsidP="007C4457">
      <w:pPr>
        <w:spacing w:before="17" w:line="280" w:lineRule="exact"/>
        <w:rPr>
          <w:sz w:val="28"/>
          <w:szCs w:val="28"/>
        </w:rPr>
      </w:pPr>
    </w:p>
    <w:p w14:paraId="5105BAEE" w14:textId="77777777" w:rsidR="007C4457" w:rsidRDefault="007C4457" w:rsidP="007C4457">
      <w:pPr>
        <w:ind w:left="378" w:right="10880"/>
        <w:rPr>
          <w:rFonts w:ascii="Times New Roman" w:eastAsia="Times New Roman" w:hAnsi="Times New Roman" w:cs="Times New Roman"/>
          <w:sz w:val="20"/>
          <w:szCs w:val="20"/>
        </w:rPr>
      </w:pPr>
      <w:r>
        <w:rPr>
          <w:noProof/>
          <w:lang w:val="en-PH" w:eastAsia="en-PH"/>
        </w:rPr>
        <w:drawing>
          <wp:inline distT="0" distB="0" distL="0" distR="0" wp14:anchorId="0D3B1B91" wp14:editId="2F9D30CA">
            <wp:extent cx="5724525" cy="2535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3590" cy="2539696"/>
                    </a:xfrm>
                    <a:prstGeom prst="rect">
                      <a:avLst/>
                    </a:prstGeom>
                    <a:noFill/>
                    <a:ln>
                      <a:noFill/>
                    </a:ln>
                  </pic:spPr>
                </pic:pic>
              </a:graphicData>
            </a:graphic>
          </wp:inline>
        </w:drawing>
      </w:r>
    </w:p>
    <w:p w14:paraId="63E126A2" w14:textId="77777777" w:rsidR="007C4457" w:rsidRDefault="007C4457" w:rsidP="007C4457">
      <w:pPr>
        <w:spacing w:before="3" w:line="170" w:lineRule="exact"/>
        <w:rPr>
          <w:sz w:val="17"/>
          <w:szCs w:val="17"/>
        </w:rPr>
      </w:pPr>
    </w:p>
    <w:p w14:paraId="4F93FD73" w14:textId="77777777" w:rsidR="007C4457" w:rsidRDefault="007C4457" w:rsidP="007C4457">
      <w:pPr>
        <w:spacing w:line="200" w:lineRule="exact"/>
        <w:rPr>
          <w:sz w:val="20"/>
          <w:szCs w:val="20"/>
        </w:rPr>
      </w:pPr>
    </w:p>
    <w:p w14:paraId="7B6F147E" w14:textId="77777777" w:rsidR="007C4457" w:rsidRDefault="007C4457" w:rsidP="007C4457">
      <w:pPr>
        <w:spacing w:before="74"/>
        <w:jc w:val="center"/>
        <w:rPr>
          <w:rFonts w:ascii="Arial" w:eastAsia="Arial" w:hAnsi="Arial" w:cs="Arial"/>
          <w:sz w:val="20"/>
          <w:szCs w:val="20"/>
        </w:rPr>
      </w:pPr>
      <w:proofErr w:type="gramStart"/>
      <w:r>
        <w:rPr>
          <w:rFonts w:ascii="Arial"/>
          <w:b/>
          <w:spacing w:val="-1"/>
          <w:sz w:val="20"/>
        </w:rPr>
        <w:t>Figure</w:t>
      </w:r>
      <w:r>
        <w:rPr>
          <w:rFonts w:ascii="Arial"/>
          <w:b/>
          <w:spacing w:val="-9"/>
          <w:sz w:val="20"/>
        </w:rPr>
        <w:t xml:space="preserve"> </w:t>
      </w:r>
      <w:r>
        <w:rPr>
          <w:rFonts w:ascii="Arial"/>
          <w:b/>
          <w:sz w:val="20"/>
        </w:rPr>
        <w:t>8.1.</w:t>
      </w:r>
      <w:proofErr w:type="gramEnd"/>
      <w:r>
        <w:rPr>
          <w:rFonts w:ascii="Arial"/>
          <w:b/>
          <w:spacing w:val="-9"/>
          <w:sz w:val="20"/>
        </w:rPr>
        <w:t xml:space="preserve"> </w:t>
      </w:r>
      <w:r>
        <w:rPr>
          <w:rFonts w:ascii="Arial"/>
          <w:sz w:val="20"/>
        </w:rPr>
        <w:t>The</w:t>
      </w:r>
      <w:r>
        <w:rPr>
          <w:rFonts w:ascii="Arial"/>
          <w:spacing w:val="-8"/>
          <w:sz w:val="20"/>
        </w:rPr>
        <w:t xml:space="preserve"> </w:t>
      </w:r>
      <w:r>
        <w:rPr>
          <w:rFonts w:ascii="Arial"/>
          <w:spacing w:val="-1"/>
          <w:sz w:val="20"/>
        </w:rPr>
        <w:t>organizational</w:t>
      </w:r>
      <w:r>
        <w:rPr>
          <w:rFonts w:ascii="Arial"/>
          <w:spacing w:val="-10"/>
          <w:sz w:val="20"/>
        </w:rPr>
        <w:t xml:space="preserve"> </w:t>
      </w:r>
      <w:r>
        <w:rPr>
          <w:rFonts w:ascii="Arial"/>
          <w:sz w:val="20"/>
        </w:rPr>
        <w:t>chart of the people involved in the BPAP-CHED-SEI Project and Big Bang.</w:t>
      </w:r>
    </w:p>
    <w:p w14:paraId="6F721F4E" w14:textId="77777777" w:rsidR="007C4457" w:rsidRDefault="007C4457" w:rsidP="007C4457">
      <w:pPr>
        <w:spacing w:line="200" w:lineRule="exact"/>
        <w:rPr>
          <w:sz w:val="20"/>
          <w:szCs w:val="20"/>
        </w:rPr>
      </w:pPr>
    </w:p>
    <w:p w14:paraId="0827E528" w14:textId="77777777" w:rsidR="007C4457" w:rsidRDefault="007C4457" w:rsidP="007C4457">
      <w:pPr>
        <w:spacing w:line="200" w:lineRule="exact"/>
        <w:rPr>
          <w:sz w:val="20"/>
          <w:szCs w:val="20"/>
        </w:rPr>
      </w:pPr>
    </w:p>
    <w:p w14:paraId="7D8EDFB5" w14:textId="77777777" w:rsidR="007C4457" w:rsidRDefault="007C4457" w:rsidP="007C4457">
      <w:pPr>
        <w:ind w:left="378" w:right="10880"/>
        <w:rPr>
          <w:rFonts w:ascii="Times New Roman" w:eastAsia="Times New Roman" w:hAnsi="Times New Roman" w:cs="Times New Roman"/>
          <w:sz w:val="20"/>
          <w:szCs w:val="20"/>
        </w:rPr>
      </w:pPr>
      <w:r>
        <w:rPr>
          <w:noProof/>
          <w:lang w:val="en-PH" w:eastAsia="en-PH"/>
        </w:rPr>
        <w:drawing>
          <wp:inline distT="0" distB="0" distL="0" distR="0" wp14:anchorId="3C65882E" wp14:editId="1E261B8A">
            <wp:extent cx="4981575" cy="2319130"/>
            <wp:effectExtent l="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6254" cy="2321308"/>
                    </a:xfrm>
                    <a:prstGeom prst="rect">
                      <a:avLst/>
                    </a:prstGeom>
                    <a:noFill/>
                    <a:ln>
                      <a:noFill/>
                    </a:ln>
                  </pic:spPr>
                </pic:pic>
              </a:graphicData>
            </a:graphic>
          </wp:inline>
        </w:drawing>
      </w:r>
    </w:p>
    <w:p w14:paraId="6D291B16" w14:textId="77777777" w:rsidR="007C4457" w:rsidRDefault="007C4457" w:rsidP="00363081">
      <w:pPr>
        <w:spacing w:before="43"/>
        <w:jc w:val="center"/>
        <w:rPr>
          <w:rFonts w:ascii="Arial" w:eastAsia="Arial" w:hAnsi="Arial" w:cs="Arial"/>
          <w:sz w:val="20"/>
          <w:szCs w:val="20"/>
        </w:rPr>
      </w:pPr>
      <w:proofErr w:type="gramStart"/>
      <w:r>
        <w:rPr>
          <w:rFonts w:ascii="Arial"/>
          <w:b/>
          <w:spacing w:val="-1"/>
          <w:sz w:val="20"/>
        </w:rPr>
        <w:t>Figure</w:t>
      </w:r>
      <w:r>
        <w:rPr>
          <w:rFonts w:ascii="Arial"/>
          <w:b/>
          <w:spacing w:val="-7"/>
          <w:sz w:val="20"/>
        </w:rPr>
        <w:t xml:space="preserve"> </w:t>
      </w:r>
      <w:r>
        <w:rPr>
          <w:rFonts w:ascii="Arial"/>
          <w:b/>
          <w:sz w:val="20"/>
        </w:rPr>
        <w:t>8.2.</w:t>
      </w:r>
      <w:proofErr w:type="gramEnd"/>
      <w:r>
        <w:rPr>
          <w:rFonts w:ascii="Arial"/>
          <w:b/>
          <w:spacing w:val="-6"/>
          <w:sz w:val="20"/>
        </w:rPr>
        <w:t xml:space="preserve"> </w:t>
      </w:r>
      <w:proofErr w:type="gramStart"/>
      <w:r>
        <w:rPr>
          <w:rFonts w:ascii="Arial"/>
          <w:sz w:val="20"/>
        </w:rPr>
        <w:t>The</w:t>
      </w:r>
      <w:r>
        <w:rPr>
          <w:rFonts w:ascii="Arial"/>
          <w:spacing w:val="-6"/>
          <w:sz w:val="20"/>
        </w:rPr>
        <w:t xml:space="preserve"> </w:t>
      </w:r>
      <w:r>
        <w:rPr>
          <w:rFonts w:ascii="Arial"/>
          <w:sz w:val="20"/>
        </w:rPr>
        <w:t>hierarchy</w:t>
      </w:r>
      <w:r>
        <w:rPr>
          <w:rFonts w:ascii="Arial"/>
          <w:spacing w:val="-7"/>
          <w:sz w:val="20"/>
        </w:rPr>
        <w:t xml:space="preserve"> </w:t>
      </w:r>
      <w:r>
        <w:rPr>
          <w:rFonts w:ascii="Arial"/>
          <w:spacing w:val="1"/>
          <w:sz w:val="20"/>
        </w:rPr>
        <w:t>of</w:t>
      </w:r>
      <w:r>
        <w:rPr>
          <w:rFonts w:ascii="Arial"/>
          <w:spacing w:val="-4"/>
          <w:sz w:val="20"/>
        </w:rPr>
        <w:t xml:space="preserve"> </w:t>
      </w:r>
      <w:r>
        <w:rPr>
          <w:rFonts w:ascii="Arial"/>
          <w:spacing w:val="-1"/>
          <w:sz w:val="20"/>
        </w:rPr>
        <w:t>Big</w:t>
      </w:r>
      <w:r>
        <w:rPr>
          <w:rFonts w:ascii="Arial"/>
          <w:spacing w:val="-4"/>
          <w:sz w:val="20"/>
        </w:rPr>
        <w:t xml:space="preserve"> </w:t>
      </w:r>
      <w:r>
        <w:rPr>
          <w:rFonts w:ascii="Arial"/>
          <w:spacing w:val="-1"/>
          <w:sz w:val="20"/>
        </w:rPr>
        <w:t>Bang.</w:t>
      </w:r>
      <w:proofErr w:type="gramEnd"/>
    </w:p>
    <w:p w14:paraId="5D011067" w14:textId="77777777" w:rsidR="007C4457" w:rsidRDefault="007C4457" w:rsidP="007C4457">
      <w:pPr>
        <w:spacing w:before="3" w:line="100" w:lineRule="exact"/>
        <w:rPr>
          <w:sz w:val="10"/>
          <w:szCs w:val="10"/>
        </w:rPr>
      </w:pPr>
    </w:p>
    <w:p w14:paraId="0CDF318A" w14:textId="77777777" w:rsidR="007C4457" w:rsidRDefault="007C4457" w:rsidP="007C4457">
      <w:pPr>
        <w:spacing w:line="200" w:lineRule="exact"/>
        <w:rPr>
          <w:sz w:val="20"/>
          <w:szCs w:val="20"/>
        </w:rPr>
      </w:pPr>
    </w:p>
    <w:p w14:paraId="697C20BF" w14:textId="77777777" w:rsidR="007C4457" w:rsidRDefault="007C4457" w:rsidP="007C4457">
      <w:pPr>
        <w:spacing w:line="200" w:lineRule="exact"/>
        <w:rPr>
          <w:sz w:val="20"/>
          <w:szCs w:val="20"/>
        </w:rPr>
      </w:pPr>
    </w:p>
    <w:p w14:paraId="5A012045" w14:textId="77777777" w:rsidR="007C4457" w:rsidRDefault="007C4457" w:rsidP="007C4457">
      <w:pPr>
        <w:spacing w:before="10" w:line="220" w:lineRule="exact"/>
      </w:pPr>
    </w:p>
    <w:p w14:paraId="783FCB95" w14:textId="77777777" w:rsidR="007C4457" w:rsidRDefault="007C4457" w:rsidP="007C4457">
      <w:pPr>
        <w:numPr>
          <w:ilvl w:val="0"/>
          <w:numId w:val="9"/>
        </w:numPr>
        <w:tabs>
          <w:tab w:val="left" w:pos="887"/>
        </w:tabs>
        <w:rPr>
          <w:rFonts w:ascii="Arial" w:eastAsia="Arial" w:hAnsi="Arial" w:cs="Arial"/>
          <w:sz w:val="20"/>
          <w:szCs w:val="20"/>
        </w:rPr>
      </w:pPr>
      <w:r>
        <w:rPr>
          <w:rFonts w:ascii="Arial"/>
          <w:b/>
          <w:spacing w:val="-1"/>
          <w:sz w:val="20"/>
        </w:rPr>
        <w:t>Internal</w:t>
      </w:r>
      <w:r>
        <w:rPr>
          <w:rFonts w:ascii="Arial"/>
          <w:b/>
          <w:spacing w:val="-10"/>
          <w:sz w:val="20"/>
        </w:rPr>
        <w:t xml:space="preserve"> </w:t>
      </w:r>
      <w:r>
        <w:rPr>
          <w:rFonts w:ascii="Arial"/>
          <w:b/>
          <w:spacing w:val="-1"/>
          <w:sz w:val="20"/>
        </w:rPr>
        <w:t>Structure</w:t>
      </w:r>
      <w:r>
        <w:rPr>
          <w:rFonts w:ascii="Arial"/>
          <w:b/>
          <w:spacing w:val="-11"/>
          <w:sz w:val="20"/>
        </w:rPr>
        <w:t xml:space="preserve"> </w:t>
      </w:r>
      <w:r>
        <w:rPr>
          <w:rFonts w:ascii="Arial"/>
          <w:b/>
          <w:sz w:val="20"/>
        </w:rPr>
        <w:t>(Team</w:t>
      </w:r>
      <w:r>
        <w:rPr>
          <w:rFonts w:ascii="Arial"/>
          <w:b/>
          <w:spacing w:val="-9"/>
          <w:sz w:val="20"/>
        </w:rPr>
        <w:t xml:space="preserve"> </w:t>
      </w:r>
      <w:r>
        <w:rPr>
          <w:rFonts w:ascii="Arial"/>
          <w:b/>
          <w:spacing w:val="-1"/>
          <w:sz w:val="20"/>
        </w:rPr>
        <w:t>Structure)</w:t>
      </w:r>
    </w:p>
    <w:p w14:paraId="42720F23" w14:textId="77777777" w:rsidR="007C4457" w:rsidRDefault="007C4457" w:rsidP="007C4457">
      <w:pPr>
        <w:spacing w:before="2" w:line="150" w:lineRule="exact"/>
        <w:rPr>
          <w:sz w:val="15"/>
          <w:szCs w:val="15"/>
        </w:rPr>
      </w:pPr>
    </w:p>
    <w:p w14:paraId="2CBB7CDF" w14:textId="77777777" w:rsidR="007C4457" w:rsidRDefault="007C4457" w:rsidP="007C4457">
      <w:pPr>
        <w:spacing w:line="200" w:lineRule="exact"/>
        <w:rPr>
          <w:sz w:val="20"/>
          <w:szCs w:val="20"/>
        </w:rPr>
      </w:pPr>
    </w:p>
    <w:p w14:paraId="2FB2319B" w14:textId="77777777" w:rsidR="007C4457" w:rsidRDefault="007C4457" w:rsidP="00363081">
      <w:pPr>
        <w:spacing w:line="479" w:lineRule="auto"/>
        <w:ind w:left="200" w:firstLine="719"/>
        <w:jc w:val="both"/>
        <w:rPr>
          <w:rFonts w:ascii="Arial" w:eastAsia="Arial" w:hAnsi="Arial" w:cs="Arial"/>
          <w:sz w:val="20"/>
          <w:szCs w:val="20"/>
        </w:rPr>
      </w:pPr>
      <w:r>
        <w:rPr>
          <w:rFonts w:ascii="Arial"/>
          <w:spacing w:val="-1"/>
          <w:sz w:val="20"/>
        </w:rPr>
        <w:t>Big</w:t>
      </w:r>
      <w:r>
        <w:rPr>
          <w:rFonts w:ascii="Arial"/>
          <w:spacing w:val="-4"/>
          <w:sz w:val="20"/>
        </w:rPr>
        <w:t xml:space="preserve"> </w:t>
      </w:r>
      <w:r>
        <w:rPr>
          <w:rFonts w:ascii="Arial"/>
          <w:spacing w:val="-1"/>
          <w:sz w:val="20"/>
        </w:rPr>
        <w:t>Bang</w:t>
      </w:r>
      <w:r>
        <w:rPr>
          <w:rFonts w:ascii="Arial"/>
          <w:spacing w:val="-3"/>
          <w:sz w:val="20"/>
        </w:rPr>
        <w:t xml:space="preserve"> </w:t>
      </w:r>
      <w:r>
        <w:rPr>
          <w:rFonts w:ascii="Arial"/>
          <w:spacing w:val="-1"/>
          <w:sz w:val="20"/>
        </w:rPr>
        <w:t>is</w:t>
      </w:r>
      <w:r>
        <w:rPr>
          <w:rFonts w:ascii="Arial"/>
          <w:spacing w:val="-5"/>
          <w:sz w:val="20"/>
        </w:rPr>
        <w:t xml:space="preserve"> </w:t>
      </w:r>
      <w:r>
        <w:rPr>
          <w:rFonts w:ascii="Arial"/>
          <w:sz w:val="20"/>
        </w:rPr>
        <w:t>a</w:t>
      </w:r>
      <w:r>
        <w:rPr>
          <w:rFonts w:ascii="Arial"/>
          <w:spacing w:val="-5"/>
          <w:sz w:val="20"/>
        </w:rPr>
        <w:t xml:space="preserve"> </w:t>
      </w:r>
      <w:r>
        <w:rPr>
          <w:rFonts w:ascii="Arial"/>
          <w:sz w:val="20"/>
        </w:rPr>
        <w:t>thesis</w:t>
      </w:r>
      <w:r>
        <w:rPr>
          <w:rFonts w:ascii="Arial"/>
          <w:spacing w:val="-5"/>
          <w:sz w:val="20"/>
        </w:rPr>
        <w:t xml:space="preserve"> </w:t>
      </w:r>
      <w:r>
        <w:rPr>
          <w:rFonts w:ascii="Arial"/>
          <w:sz w:val="20"/>
        </w:rPr>
        <w:t>group</w:t>
      </w:r>
      <w:r>
        <w:rPr>
          <w:rFonts w:ascii="Arial"/>
          <w:spacing w:val="-3"/>
          <w:sz w:val="20"/>
        </w:rPr>
        <w:t xml:space="preserve"> </w:t>
      </w:r>
      <w:r>
        <w:rPr>
          <w:rFonts w:ascii="Arial"/>
          <w:sz w:val="20"/>
        </w:rPr>
        <w:t>composed</w:t>
      </w:r>
      <w:r>
        <w:rPr>
          <w:rFonts w:ascii="Arial"/>
          <w:spacing w:val="-5"/>
          <w:sz w:val="20"/>
        </w:rPr>
        <w:t xml:space="preserve"> </w:t>
      </w:r>
      <w:r>
        <w:rPr>
          <w:rFonts w:ascii="Arial"/>
          <w:spacing w:val="-1"/>
          <w:sz w:val="20"/>
        </w:rPr>
        <w:t>of</w:t>
      </w:r>
      <w:r>
        <w:rPr>
          <w:rFonts w:ascii="Arial"/>
          <w:spacing w:val="-4"/>
          <w:sz w:val="20"/>
        </w:rPr>
        <w:t xml:space="preserve"> </w:t>
      </w:r>
      <w:r>
        <w:rPr>
          <w:rFonts w:ascii="Arial"/>
          <w:spacing w:val="-1"/>
          <w:sz w:val="20"/>
        </w:rPr>
        <w:t>15</w:t>
      </w:r>
      <w:r>
        <w:rPr>
          <w:rFonts w:ascii="Arial"/>
          <w:spacing w:val="-5"/>
          <w:sz w:val="20"/>
        </w:rPr>
        <w:t xml:space="preserve"> </w:t>
      </w:r>
      <w:r>
        <w:rPr>
          <w:rFonts w:ascii="Arial"/>
          <w:sz w:val="20"/>
        </w:rPr>
        <w:t>members.</w:t>
      </w:r>
      <w:r>
        <w:rPr>
          <w:rFonts w:ascii="Arial"/>
          <w:spacing w:val="-5"/>
          <w:sz w:val="20"/>
        </w:rPr>
        <w:t xml:space="preserve"> </w:t>
      </w:r>
      <w:r>
        <w:rPr>
          <w:rFonts w:ascii="Arial"/>
          <w:sz w:val="20"/>
        </w:rPr>
        <w:t>The</w:t>
      </w:r>
      <w:r>
        <w:rPr>
          <w:rFonts w:ascii="Arial"/>
          <w:spacing w:val="-6"/>
          <w:sz w:val="20"/>
        </w:rPr>
        <w:t xml:space="preserve"> </w:t>
      </w:r>
      <w:r>
        <w:rPr>
          <w:rFonts w:ascii="Arial"/>
          <w:spacing w:val="-1"/>
          <w:sz w:val="20"/>
        </w:rPr>
        <w:t>Project</w:t>
      </w:r>
      <w:r>
        <w:rPr>
          <w:rFonts w:ascii="Arial"/>
          <w:spacing w:val="-5"/>
          <w:sz w:val="20"/>
        </w:rPr>
        <w:t xml:space="preserve"> </w:t>
      </w:r>
      <w:r>
        <w:rPr>
          <w:rFonts w:ascii="Arial"/>
          <w:spacing w:val="-1"/>
          <w:sz w:val="20"/>
        </w:rPr>
        <w:t>Manager</w:t>
      </w:r>
      <w:r>
        <w:rPr>
          <w:rFonts w:ascii="Arial"/>
          <w:spacing w:val="-4"/>
          <w:sz w:val="20"/>
        </w:rPr>
        <w:t xml:space="preserve"> </w:t>
      </w:r>
      <w:r>
        <w:rPr>
          <w:rFonts w:ascii="Arial"/>
          <w:sz w:val="20"/>
        </w:rPr>
        <w:t>for</w:t>
      </w:r>
      <w:r>
        <w:rPr>
          <w:rFonts w:ascii="Arial"/>
          <w:spacing w:val="-5"/>
          <w:sz w:val="20"/>
        </w:rPr>
        <w:t xml:space="preserve"> </w:t>
      </w:r>
      <w:r>
        <w:rPr>
          <w:rFonts w:ascii="Arial"/>
          <w:sz w:val="20"/>
        </w:rPr>
        <w:t>Big</w:t>
      </w:r>
      <w:r>
        <w:rPr>
          <w:rFonts w:ascii="Arial"/>
          <w:spacing w:val="-5"/>
          <w:sz w:val="20"/>
        </w:rPr>
        <w:t xml:space="preserve"> </w:t>
      </w:r>
      <w:r>
        <w:rPr>
          <w:rFonts w:ascii="Arial"/>
          <w:sz w:val="20"/>
        </w:rPr>
        <w:t>Bang</w:t>
      </w:r>
      <w:r>
        <w:rPr>
          <w:rFonts w:ascii="Arial"/>
          <w:spacing w:val="-4"/>
          <w:sz w:val="20"/>
        </w:rPr>
        <w:t xml:space="preserve"> </w:t>
      </w:r>
      <w:r>
        <w:rPr>
          <w:rFonts w:ascii="Arial"/>
          <w:spacing w:val="-1"/>
          <w:sz w:val="20"/>
        </w:rPr>
        <w:t>is</w:t>
      </w:r>
      <w:r>
        <w:rPr>
          <w:rFonts w:ascii="Arial"/>
          <w:spacing w:val="-4"/>
          <w:sz w:val="20"/>
        </w:rPr>
        <w:t xml:space="preserve"> </w:t>
      </w:r>
      <w:r>
        <w:rPr>
          <w:rFonts w:ascii="Arial"/>
          <w:spacing w:val="1"/>
          <w:sz w:val="20"/>
        </w:rPr>
        <w:t>Joy</w:t>
      </w:r>
      <w:r>
        <w:rPr>
          <w:rFonts w:ascii="Arial"/>
          <w:spacing w:val="52"/>
          <w:w w:val="99"/>
          <w:sz w:val="20"/>
        </w:rPr>
        <w:t xml:space="preserve"> </w:t>
      </w:r>
      <w:r>
        <w:rPr>
          <w:rFonts w:ascii="Arial"/>
          <w:spacing w:val="-1"/>
          <w:sz w:val="20"/>
        </w:rPr>
        <w:t>Federico.</w:t>
      </w:r>
      <w:r>
        <w:rPr>
          <w:rFonts w:ascii="Arial"/>
          <w:spacing w:val="-5"/>
          <w:sz w:val="20"/>
        </w:rPr>
        <w:t xml:space="preserve"> </w:t>
      </w:r>
      <w:r>
        <w:rPr>
          <w:rFonts w:ascii="Arial"/>
          <w:sz w:val="20"/>
        </w:rPr>
        <w:t>Under</w:t>
      </w:r>
      <w:r>
        <w:rPr>
          <w:rFonts w:ascii="Arial"/>
          <w:spacing w:val="-6"/>
          <w:sz w:val="20"/>
        </w:rPr>
        <w:t xml:space="preserve"> </w:t>
      </w:r>
      <w:r>
        <w:rPr>
          <w:rFonts w:ascii="Arial"/>
          <w:spacing w:val="-1"/>
          <w:sz w:val="20"/>
        </w:rPr>
        <w:t>her</w:t>
      </w:r>
      <w:r>
        <w:rPr>
          <w:rFonts w:ascii="Arial"/>
          <w:spacing w:val="-4"/>
          <w:sz w:val="20"/>
        </w:rPr>
        <w:t xml:space="preserve"> </w:t>
      </w:r>
      <w:r>
        <w:rPr>
          <w:rFonts w:ascii="Arial"/>
          <w:spacing w:val="-1"/>
          <w:sz w:val="20"/>
        </w:rPr>
        <w:t>are</w:t>
      </w:r>
      <w:r>
        <w:rPr>
          <w:rFonts w:ascii="Arial"/>
          <w:spacing w:val="-6"/>
          <w:sz w:val="20"/>
        </w:rPr>
        <w:t xml:space="preserve"> </w:t>
      </w:r>
      <w:r>
        <w:rPr>
          <w:rFonts w:ascii="Arial"/>
          <w:sz w:val="20"/>
        </w:rPr>
        <w:t>two</w:t>
      </w:r>
      <w:r>
        <w:rPr>
          <w:rFonts w:ascii="Arial"/>
          <w:spacing w:val="-7"/>
          <w:sz w:val="20"/>
        </w:rPr>
        <w:t xml:space="preserve"> </w:t>
      </w:r>
      <w:r>
        <w:rPr>
          <w:rFonts w:ascii="Arial"/>
          <w:sz w:val="20"/>
        </w:rPr>
        <w:t>teams:</w:t>
      </w:r>
      <w:r>
        <w:rPr>
          <w:rFonts w:ascii="Arial"/>
          <w:spacing w:val="-6"/>
          <w:sz w:val="20"/>
        </w:rPr>
        <w:t xml:space="preserve"> </w:t>
      </w:r>
      <w:r>
        <w:rPr>
          <w:rFonts w:ascii="Arial"/>
          <w:spacing w:val="-1"/>
          <w:sz w:val="20"/>
        </w:rPr>
        <w:t>the</w:t>
      </w:r>
      <w:r>
        <w:rPr>
          <w:rFonts w:ascii="Arial"/>
          <w:spacing w:val="-7"/>
          <w:sz w:val="20"/>
        </w:rPr>
        <w:t xml:space="preserve"> </w:t>
      </w:r>
      <w:r>
        <w:rPr>
          <w:rFonts w:ascii="Arial"/>
          <w:spacing w:val="-1"/>
          <w:sz w:val="20"/>
        </w:rPr>
        <w:t>Standards</w:t>
      </w:r>
      <w:r>
        <w:rPr>
          <w:rFonts w:ascii="Arial"/>
          <w:spacing w:val="-5"/>
          <w:sz w:val="20"/>
        </w:rPr>
        <w:t xml:space="preserve"> </w:t>
      </w:r>
      <w:r>
        <w:rPr>
          <w:rFonts w:ascii="Arial"/>
          <w:spacing w:val="1"/>
          <w:sz w:val="20"/>
        </w:rPr>
        <w:t>and</w:t>
      </w:r>
      <w:r>
        <w:rPr>
          <w:rFonts w:ascii="Arial"/>
          <w:spacing w:val="-7"/>
          <w:sz w:val="20"/>
        </w:rPr>
        <w:t xml:space="preserve"> </w:t>
      </w:r>
      <w:r>
        <w:rPr>
          <w:rFonts w:ascii="Arial"/>
          <w:spacing w:val="-1"/>
          <w:sz w:val="20"/>
        </w:rPr>
        <w:t>Policies</w:t>
      </w:r>
      <w:r>
        <w:rPr>
          <w:rFonts w:ascii="Arial"/>
          <w:spacing w:val="-5"/>
          <w:sz w:val="20"/>
        </w:rPr>
        <w:t xml:space="preserve"> </w:t>
      </w:r>
      <w:r>
        <w:rPr>
          <w:rFonts w:ascii="Arial"/>
          <w:sz w:val="20"/>
        </w:rPr>
        <w:t>Team</w:t>
      </w:r>
      <w:r>
        <w:rPr>
          <w:rFonts w:ascii="Arial"/>
          <w:spacing w:val="-2"/>
          <w:sz w:val="20"/>
        </w:rPr>
        <w:t xml:space="preserve"> </w:t>
      </w:r>
      <w:r>
        <w:rPr>
          <w:rFonts w:ascii="Arial"/>
          <w:spacing w:val="-1"/>
          <w:sz w:val="20"/>
        </w:rPr>
        <w:t>and</w:t>
      </w:r>
      <w:r>
        <w:rPr>
          <w:rFonts w:ascii="Arial"/>
          <w:spacing w:val="-7"/>
          <w:sz w:val="20"/>
        </w:rPr>
        <w:t xml:space="preserve"> </w:t>
      </w:r>
      <w:r>
        <w:rPr>
          <w:rFonts w:ascii="Arial"/>
          <w:spacing w:val="-1"/>
          <w:sz w:val="20"/>
        </w:rPr>
        <w:t>the</w:t>
      </w:r>
      <w:r>
        <w:rPr>
          <w:rFonts w:ascii="Arial"/>
          <w:spacing w:val="-6"/>
          <w:sz w:val="20"/>
        </w:rPr>
        <w:t xml:space="preserve"> </w:t>
      </w:r>
      <w:r>
        <w:rPr>
          <w:rFonts w:ascii="Arial"/>
          <w:sz w:val="20"/>
        </w:rPr>
        <w:t>Development</w:t>
      </w:r>
      <w:r>
        <w:rPr>
          <w:rFonts w:ascii="Arial"/>
          <w:spacing w:val="-7"/>
          <w:sz w:val="20"/>
        </w:rPr>
        <w:t xml:space="preserve"> </w:t>
      </w:r>
      <w:r>
        <w:rPr>
          <w:rFonts w:ascii="Arial"/>
          <w:sz w:val="20"/>
        </w:rPr>
        <w:t>Team.</w:t>
      </w:r>
      <w:r>
        <w:rPr>
          <w:rFonts w:ascii="Arial"/>
          <w:spacing w:val="-7"/>
          <w:sz w:val="20"/>
        </w:rPr>
        <w:t xml:space="preserve"> </w:t>
      </w:r>
      <w:r>
        <w:rPr>
          <w:rFonts w:ascii="Arial"/>
          <w:spacing w:val="-1"/>
          <w:sz w:val="20"/>
        </w:rPr>
        <w:t>Each</w:t>
      </w:r>
      <w:r>
        <w:rPr>
          <w:rFonts w:ascii="Arial"/>
          <w:spacing w:val="79"/>
          <w:w w:val="99"/>
          <w:sz w:val="20"/>
        </w:rPr>
        <w:t xml:space="preserve"> </w:t>
      </w:r>
      <w:r>
        <w:rPr>
          <w:rFonts w:ascii="Arial"/>
          <w:spacing w:val="-1"/>
          <w:sz w:val="20"/>
        </w:rPr>
        <w:t>team will</w:t>
      </w:r>
      <w:r>
        <w:rPr>
          <w:rFonts w:ascii="Arial"/>
          <w:spacing w:val="-4"/>
          <w:sz w:val="20"/>
        </w:rPr>
        <w:t xml:space="preserve"> </w:t>
      </w:r>
      <w:r>
        <w:rPr>
          <w:rFonts w:ascii="Arial"/>
          <w:spacing w:val="-1"/>
          <w:sz w:val="20"/>
        </w:rPr>
        <w:t>have</w:t>
      </w:r>
      <w:r>
        <w:rPr>
          <w:rFonts w:ascii="Arial"/>
          <w:spacing w:val="-3"/>
          <w:sz w:val="20"/>
        </w:rPr>
        <w:t xml:space="preserve"> </w:t>
      </w:r>
      <w:r>
        <w:rPr>
          <w:rFonts w:ascii="Arial"/>
          <w:sz w:val="20"/>
        </w:rPr>
        <w:t>a</w:t>
      </w:r>
      <w:r>
        <w:rPr>
          <w:rFonts w:ascii="Arial"/>
          <w:spacing w:val="-5"/>
          <w:sz w:val="20"/>
        </w:rPr>
        <w:t xml:space="preserve"> </w:t>
      </w:r>
      <w:r>
        <w:rPr>
          <w:rFonts w:ascii="Arial"/>
          <w:sz w:val="20"/>
        </w:rPr>
        <w:t>person</w:t>
      </w:r>
      <w:r>
        <w:rPr>
          <w:rFonts w:ascii="Arial"/>
          <w:spacing w:val="-5"/>
          <w:sz w:val="20"/>
        </w:rPr>
        <w:t xml:space="preserve"> </w:t>
      </w:r>
      <w:r>
        <w:rPr>
          <w:rFonts w:ascii="Arial"/>
          <w:sz w:val="20"/>
        </w:rPr>
        <w:t>in</w:t>
      </w:r>
      <w:r>
        <w:rPr>
          <w:rFonts w:ascii="Arial"/>
          <w:spacing w:val="-3"/>
          <w:sz w:val="20"/>
        </w:rPr>
        <w:t xml:space="preserve"> </w:t>
      </w:r>
      <w:r>
        <w:rPr>
          <w:rFonts w:ascii="Arial"/>
          <w:spacing w:val="-1"/>
          <w:sz w:val="20"/>
        </w:rPr>
        <w:t>charge</w:t>
      </w:r>
      <w:r>
        <w:rPr>
          <w:rFonts w:ascii="Arial"/>
          <w:spacing w:val="-5"/>
          <w:sz w:val="20"/>
        </w:rPr>
        <w:t xml:space="preserve"> </w:t>
      </w:r>
      <w:r>
        <w:rPr>
          <w:rFonts w:ascii="Arial"/>
          <w:spacing w:val="-1"/>
          <w:sz w:val="20"/>
        </w:rPr>
        <w:t>as</w:t>
      </w:r>
      <w:r>
        <w:rPr>
          <w:rFonts w:ascii="Arial"/>
          <w:spacing w:val="-4"/>
          <w:sz w:val="20"/>
        </w:rPr>
        <w:t xml:space="preserve"> </w:t>
      </w:r>
      <w:r>
        <w:rPr>
          <w:rFonts w:ascii="Arial"/>
          <w:sz w:val="20"/>
        </w:rPr>
        <w:t>detailed</w:t>
      </w:r>
      <w:r>
        <w:rPr>
          <w:rFonts w:ascii="Arial"/>
          <w:spacing w:val="-3"/>
          <w:sz w:val="20"/>
        </w:rPr>
        <w:t xml:space="preserve"> </w:t>
      </w:r>
      <w:r>
        <w:rPr>
          <w:rFonts w:ascii="Arial"/>
          <w:spacing w:val="-1"/>
          <w:sz w:val="20"/>
        </w:rPr>
        <w:t>later</w:t>
      </w:r>
      <w:r>
        <w:rPr>
          <w:rFonts w:ascii="Arial"/>
          <w:spacing w:val="-5"/>
          <w:sz w:val="20"/>
        </w:rPr>
        <w:t xml:space="preserve"> </w:t>
      </w:r>
      <w:r>
        <w:rPr>
          <w:rFonts w:ascii="Arial"/>
          <w:spacing w:val="-1"/>
          <w:sz w:val="20"/>
        </w:rPr>
        <w:t>on</w:t>
      </w:r>
      <w:r>
        <w:rPr>
          <w:rFonts w:ascii="Arial"/>
          <w:spacing w:val="-3"/>
          <w:sz w:val="20"/>
        </w:rPr>
        <w:t xml:space="preserve"> </w:t>
      </w:r>
      <w:r>
        <w:rPr>
          <w:rFonts w:ascii="Arial"/>
          <w:spacing w:val="-1"/>
          <w:sz w:val="20"/>
        </w:rPr>
        <w:t>in</w:t>
      </w:r>
      <w:r>
        <w:rPr>
          <w:rFonts w:ascii="Arial"/>
          <w:spacing w:val="-5"/>
          <w:sz w:val="20"/>
        </w:rPr>
        <w:t xml:space="preserve"> </w:t>
      </w:r>
      <w:r>
        <w:rPr>
          <w:rFonts w:ascii="Arial"/>
          <w:sz w:val="20"/>
        </w:rPr>
        <w:t>this</w:t>
      </w:r>
      <w:r>
        <w:rPr>
          <w:rFonts w:ascii="Arial"/>
          <w:spacing w:val="-4"/>
          <w:sz w:val="20"/>
        </w:rPr>
        <w:t xml:space="preserve"> </w:t>
      </w:r>
      <w:r>
        <w:rPr>
          <w:rFonts w:ascii="Arial"/>
          <w:spacing w:val="-1"/>
          <w:sz w:val="20"/>
        </w:rPr>
        <w:t>section.</w:t>
      </w:r>
    </w:p>
    <w:p w14:paraId="6225E2CB" w14:textId="77777777" w:rsidR="007C4457" w:rsidRDefault="007C4457" w:rsidP="00363081">
      <w:pPr>
        <w:spacing w:before="7" w:line="200" w:lineRule="exact"/>
        <w:jc w:val="both"/>
        <w:rPr>
          <w:sz w:val="20"/>
          <w:szCs w:val="20"/>
        </w:rPr>
      </w:pPr>
    </w:p>
    <w:p w14:paraId="627A7DA1" w14:textId="77777777" w:rsidR="007C4457" w:rsidRDefault="007C4457" w:rsidP="00363081">
      <w:pPr>
        <w:spacing w:line="480" w:lineRule="auto"/>
        <w:ind w:left="200" w:right="159" w:firstLine="719"/>
        <w:jc w:val="both"/>
        <w:rPr>
          <w:rFonts w:ascii="Arial" w:eastAsia="Arial" w:hAnsi="Arial" w:cs="Arial"/>
          <w:sz w:val="20"/>
          <w:szCs w:val="20"/>
        </w:rPr>
      </w:pP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pacing w:val="-1"/>
          <w:sz w:val="20"/>
          <w:szCs w:val="20"/>
        </w:rPr>
        <w:t>Project</w:t>
      </w:r>
      <w:r>
        <w:rPr>
          <w:rFonts w:ascii="Arial" w:eastAsia="Arial" w:hAnsi="Arial" w:cs="Arial"/>
          <w:spacing w:val="-5"/>
          <w:sz w:val="20"/>
          <w:szCs w:val="20"/>
        </w:rPr>
        <w:t xml:space="preserve"> </w:t>
      </w:r>
      <w:r>
        <w:rPr>
          <w:rFonts w:ascii="Arial" w:eastAsia="Arial" w:hAnsi="Arial" w:cs="Arial"/>
          <w:spacing w:val="-1"/>
          <w:sz w:val="20"/>
          <w:szCs w:val="20"/>
        </w:rPr>
        <w:t>Manager’s</w:t>
      </w:r>
      <w:r>
        <w:rPr>
          <w:rFonts w:ascii="Arial" w:eastAsia="Arial" w:hAnsi="Arial" w:cs="Arial"/>
          <w:spacing w:val="-4"/>
          <w:sz w:val="20"/>
          <w:szCs w:val="20"/>
        </w:rPr>
        <w:t xml:space="preserve"> </w:t>
      </w:r>
      <w:r>
        <w:rPr>
          <w:rFonts w:ascii="Arial" w:eastAsia="Arial" w:hAnsi="Arial" w:cs="Arial"/>
          <w:sz w:val="20"/>
          <w:szCs w:val="20"/>
        </w:rPr>
        <w:t>role</w:t>
      </w:r>
      <w:r>
        <w:rPr>
          <w:rFonts w:ascii="Arial" w:eastAsia="Arial" w:hAnsi="Arial" w:cs="Arial"/>
          <w:spacing w:val="-3"/>
          <w:sz w:val="20"/>
          <w:szCs w:val="20"/>
        </w:rPr>
        <w:t xml:space="preserve"> </w:t>
      </w:r>
      <w:r>
        <w:rPr>
          <w:rFonts w:ascii="Arial" w:eastAsia="Arial" w:hAnsi="Arial" w:cs="Arial"/>
          <w:spacing w:val="-1"/>
          <w:sz w:val="20"/>
          <w:szCs w:val="20"/>
        </w:rPr>
        <w:t>is</w:t>
      </w:r>
      <w:r>
        <w:rPr>
          <w:rFonts w:ascii="Arial" w:eastAsia="Arial" w:hAnsi="Arial" w:cs="Arial"/>
          <w:spacing w:val="-4"/>
          <w:sz w:val="20"/>
          <w:szCs w:val="20"/>
        </w:rPr>
        <w:t xml:space="preserve"> </w:t>
      </w:r>
      <w:r>
        <w:rPr>
          <w:rFonts w:ascii="Arial" w:eastAsia="Arial" w:hAnsi="Arial" w:cs="Arial"/>
          <w:spacing w:val="-1"/>
          <w:sz w:val="20"/>
          <w:szCs w:val="20"/>
        </w:rPr>
        <w:t>to</w:t>
      </w:r>
      <w:r>
        <w:rPr>
          <w:rFonts w:ascii="Arial" w:eastAsia="Arial" w:hAnsi="Arial" w:cs="Arial"/>
          <w:spacing w:val="-4"/>
          <w:sz w:val="20"/>
          <w:szCs w:val="20"/>
        </w:rPr>
        <w:t xml:space="preserve"> </w:t>
      </w:r>
      <w:r>
        <w:rPr>
          <w:rFonts w:ascii="Arial" w:eastAsia="Arial" w:hAnsi="Arial" w:cs="Arial"/>
          <w:spacing w:val="-1"/>
          <w:sz w:val="20"/>
          <w:szCs w:val="20"/>
        </w:rPr>
        <w:t>ensure</w:t>
      </w:r>
      <w:r>
        <w:rPr>
          <w:rFonts w:ascii="Arial" w:eastAsia="Arial" w:hAnsi="Arial" w:cs="Arial"/>
          <w:spacing w:val="-5"/>
          <w:sz w:val="20"/>
          <w:szCs w:val="20"/>
        </w:rPr>
        <w:t xml:space="preserve"> </w:t>
      </w:r>
      <w:r>
        <w:rPr>
          <w:rFonts w:ascii="Arial" w:eastAsia="Arial" w:hAnsi="Arial" w:cs="Arial"/>
          <w:sz w:val="20"/>
          <w:szCs w:val="20"/>
        </w:rPr>
        <w:t>that</w:t>
      </w:r>
      <w:r>
        <w:rPr>
          <w:rFonts w:ascii="Arial" w:eastAsia="Arial" w:hAnsi="Arial" w:cs="Arial"/>
          <w:spacing w:val="-5"/>
          <w:sz w:val="20"/>
          <w:szCs w:val="20"/>
        </w:rPr>
        <w:t xml:space="preserve"> </w:t>
      </w:r>
      <w:r>
        <w:rPr>
          <w:rFonts w:ascii="Arial" w:eastAsia="Arial" w:hAnsi="Arial" w:cs="Arial"/>
          <w:sz w:val="20"/>
          <w:szCs w:val="20"/>
        </w:rPr>
        <w:t>the</w:t>
      </w:r>
      <w:r>
        <w:rPr>
          <w:rFonts w:ascii="Arial" w:eastAsia="Arial" w:hAnsi="Arial" w:cs="Arial"/>
          <w:spacing w:val="-3"/>
          <w:sz w:val="20"/>
          <w:szCs w:val="20"/>
        </w:rPr>
        <w:t xml:space="preserve"> </w:t>
      </w:r>
      <w:r>
        <w:rPr>
          <w:rFonts w:ascii="Arial" w:eastAsia="Arial" w:hAnsi="Arial" w:cs="Arial"/>
          <w:spacing w:val="-1"/>
          <w:sz w:val="20"/>
          <w:szCs w:val="20"/>
        </w:rPr>
        <w:t>project</w:t>
      </w:r>
      <w:r>
        <w:rPr>
          <w:rFonts w:ascii="Arial" w:eastAsia="Arial" w:hAnsi="Arial" w:cs="Arial"/>
          <w:spacing w:val="-5"/>
          <w:sz w:val="20"/>
          <w:szCs w:val="20"/>
        </w:rPr>
        <w:t xml:space="preserve"> </w:t>
      </w:r>
      <w:r>
        <w:rPr>
          <w:rFonts w:ascii="Arial" w:eastAsia="Arial" w:hAnsi="Arial" w:cs="Arial"/>
          <w:spacing w:val="-1"/>
          <w:sz w:val="20"/>
          <w:szCs w:val="20"/>
        </w:rPr>
        <w:t>is</w:t>
      </w:r>
      <w:r>
        <w:rPr>
          <w:rFonts w:ascii="Arial" w:eastAsia="Arial" w:hAnsi="Arial" w:cs="Arial"/>
          <w:spacing w:val="-4"/>
          <w:sz w:val="20"/>
          <w:szCs w:val="20"/>
        </w:rPr>
        <w:t xml:space="preserve"> </w:t>
      </w:r>
      <w:r>
        <w:rPr>
          <w:rFonts w:ascii="Arial" w:eastAsia="Arial" w:hAnsi="Arial" w:cs="Arial"/>
          <w:spacing w:val="-1"/>
          <w:sz w:val="20"/>
          <w:szCs w:val="20"/>
        </w:rPr>
        <w:t>moving</w:t>
      </w:r>
      <w:r>
        <w:rPr>
          <w:rFonts w:ascii="Arial" w:eastAsia="Arial" w:hAnsi="Arial" w:cs="Arial"/>
          <w:spacing w:val="-6"/>
          <w:sz w:val="20"/>
          <w:szCs w:val="20"/>
        </w:rPr>
        <w:t xml:space="preserve"> </w:t>
      </w:r>
      <w:r>
        <w:rPr>
          <w:rFonts w:ascii="Arial" w:eastAsia="Arial" w:hAnsi="Arial" w:cs="Arial"/>
          <w:sz w:val="20"/>
          <w:szCs w:val="20"/>
        </w:rPr>
        <w:t>forward</w:t>
      </w:r>
      <w:r>
        <w:rPr>
          <w:rFonts w:ascii="Arial" w:eastAsia="Arial" w:hAnsi="Arial" w:cs="Arial"/>
          <w:spacing w:val="-3"/>
          <w:sz w:val="20"/>
          <w:szCs w:val="20"/>
        </w:rPr>
        <w:t xml:space="preserve"> </w:t>
      </w:r>
      <w:r>
        <w:rPr>
          <w:rFonts w:ascii="Arial" w:eastAsia="Arial" w:hAnsi="Arial" w:cs="Arial"/>
          <w:spacing w:val="2"/>
          <w:sz w:val="20"/>
          <w:szCs w:val="20"/>
        </w:rPr>
        <w:t>by</w:t>
      </w:r>
      <w:r>
        <w:rPr>
          <w:rFonts w:ascii="Arial" w:eastAsia="Arial" w:hAnsi="Arial" w:cs="Arial"/>
          <w:spacing w:val="-9"/>
          <w:sz w:val="20"/>
          <w:szCs w:val="20"/>
        </w:rPr>
        <w:t xml:space="preserve"> </w:t>
      </w:r>
      <w:r>
        <w:rPr>
          <w:rFonts w:ascii="Arial" w:eastAsia="Arial" w:hAnsi="Arial" w:cs="Arial"/>
          <w:spacing w:val="-1"/>
          <w:sz w:val="20"/>
          <w:szCs w:val="20"/>
        </w:rPr>
        <w:t>supervising</w:t>
      </w:r>
      <w:r>
        <w:rPr>
          <w:rFonts w:ascii="Arial" w:eastAsia="Arial" w:hAnsi="Arial" w:cs="Arial"/>
          <w:spacing w:val="-5"/>
          <w:sz w:val="20"/>
          <w:szCs w:val="20"/>
        </w:rPr>
        <w:t xml:space="preserve"> </w:t>
      </w:r>
      <w:r>
        <w:rPr>
          <w:rFonts w:ascii="Arial" w:eastAsia="Arial" w:hAnsi="Arial" w:cs="Arial"/>
          <w:sz w:val="20"/>
          <w:szCs w:val="20"/>
        </w:rPr>
        <w:t>the</w:t>
      </w:r>
      <w:r>
        <w:rPr>
          <w:rFonts w:ascii="Arial" w:eastAsia="Arial" w:hAnsi="Arial" w:cs="Arial"/>
          <w:spacing w:val="-5"/>
          <w:sz w:val="20"/>
          <w:szCs w:val="20"/>
        </w:rPr>
        <w:t xml:space="preserve"> </w:t>
      </w:r>
      <w:r>
        <w:rPr>
          <w:rFonts w:ascii="Arial" w:eastAsia="Arial" w:hAnsi="Arial" w:cs="Arial"/>
          <w:spacing w:val="-1"/>
          <w:sz w:val="20"/>
          <w:szCs w:val="20"/>
        </w:rPr>
        <w:t>task</w:t>
      </w:r>
      <w:r>
        <w:rPr>
          <w:rFonts w:ascii="Arial" w:eastAsia="Arial" w:hAnsi="Arial" w:cs="Arial"/>
          <w:spacing w:val="93"/>
          <w:w w:val="99"/>
          <w:sz w:val="20"/>
          <w:szCs w:val="20"/>
        </w:rPr>
        <w:t xml:space="preserve"> </w:t>
      </w:r>
      <w:r>
        <w:rPr>
          <w:rFonts w:ascii="Arial" w:eastAsia="Arial" w:hAnsi="Arial" w:cs="Arial"/>
          <w:spacing w:val="-1"/>
          <w:sz w:val="20"/>
          <w:szCs w:val="20"/>
        </w:rPr>
        <w:t>of</w:t>
      </w:r>
      <w:r>
        <w:rPr>
          <w:rFonts w:ascii="Arial" w:eastAsia="Arial" w:hAnsi="Arial" w:cs="Arial"/>
          <w:spacing w:val="-4"/>
          <w:sz w:val="20"/>
          <w:szCs w:val="20"/>
        </w:rPr>
        <w:t xml:space="preserve"> </w:t>
      </w:r>
      <w:r>
        <w:rPr>
          <w:rFonts w:ascii="Arial" w:eastAsia="Arial" w:hAnsi="Arial" w:cs="Arial"/>
          <w:spacing w:val="-1"/>
          <w:sz w:val="20"/>
          <w:szCs w:val="20"/>
        </w:rPr>
        <w:t>each</w:t>
      </w:r>
      <w:r>
        <w:rPr>
          <w:rFonts w:ascii="Arial" w:eastAsia="Arial" w:hAnsi="Arial" w:cs="Arial"/>
          <w:spacing w:val="-5"/>
          <w:sz w:val="20"/>
          <w:szCs w:val="20"/>
        </w:rPr>
        <w:t xml:space="preserve"> </w:t>
      </w:r>
      <w:r>
        <w:rPr>
          <w:rFonts w:ascii="Arial" w:eastAsia="Arial" w:hAnsi="Arial" w:cs="Arial"/>
          <w:sz w:val="20"/>
          <w:szCs w:val="20"/>
        </w:rPr>
        <w:t>members</w:t>
      </w:r>
      <w:r>
        <w:rPr>
          <w:rFonts w:ascii="Arial" w:eastAsia="Arial" w:hAnsi="Arial" w:cs="Arial"/>
          <w:spacing w:val="-4"/>
          <w:sz w:val="20"/>
          <w:szCs w:val="20"/>
        </w:rPr>
        <w:t xml:space="preserve"> </w:t>
      </w:r>
      <w:r>
        <w:rPr>
          <w:rFonts w:ascii="Arial" w:eastAsia="Arial" w:hAnsi="Arial" w:cs="Arial"/>
          <w:spacing w:val="-1"/>
          <w:sz w:val="20"/>
          <w:szCs w:val="20"/>
        </w:rPr>
        <w:t>and</w:t>
      </w:r>
      <w:r>
        <w:rPr>
          <w:rFonts w:ascii="Arial" w:eastAsia="Arial" w:hAnsi="Arial" w:cs="Arial"/>
          <w:spacing w:val="-6"/>
          <w:sz w:val="20"/>
          <w:szCs w:val="20"/>
        </w:rPr>
        <w:t xml:space="preserve"> </w:t>
      </w:r>
      <w:r>
        <w:rPr>
          <w:rFonts w:ascii="Arial" w:eastAsia="Arial" w:hAnsi="Arial" w:cs="Arial"/>
          <w:spacing w:val="-1"/>
          <w:sz w:val="20"/>
          <w:szCs w:val="20"/>
        </w:rPr>
        <w:t>coordinating</w:t>
      </w:r>
      <w:r>
        <w:rPr>
          <w:rFonts w:ascii="Arial" w:eastAsia="Arial" w:hAnsi="Arial" w:cs="Arial"/>
          <w:spacing w:val="-3"/>
          <w:sz w:val="20"/>
          <w:szCs w:val="20"/>
        </w:rPr>
        <w:t xml:space="preserve"> </w:t>
      </w:r>
      <w:r>
        <w:rPr>
          <w:rFonts w:ascii="Arial" w:eastAsia="Arial" w:hAnsi="Arial" w:cs="Arial"/>
          <w:spacing w:val="-1"/>
          <w:sz w:val="20"/>
          <w:szCs w:val="20"/>
        </w:rPr>
        <w:t>with</w:t>
      </w:r>
      <w:r>
        <w:rPr>
          <w:rFonts w:ascii="Arial" w:eastAsia="Arial" w:hAnsi="Arial" w:cs="Arial"/>
          <w:spacing w:val="-3"/>
          <w:sz w:val="20"/>
          <w:szCs w:val="20"/>
        </w:rPr>
        <w:t xml:space="preserve"> </w:t>
      </w:r>
      <w:r>
        <w:rPr>
          <w:rFonts w:ascii="Arial" w:eastAsia="Arial" w:hAnsi="Arial" w:cs="Arial"/>
          <w:spacing w:val="-1"/>
          <w:sz w:val="20"/>
          <w:szCs w:val="20"/>
        </w:rPr>
        <w:t>the</w:t>
      </w:r>
      <w:r>
        <w:rPr>
          <w:rFonts w:ascii="Arial" w:eastAsia="Arial" w:hAnsi="Arial" w:cs="Arial"/>
          <w:spacing w:val="-6"/>
          <w:sz w:val="20"/>
          <w:szCs w:val="20"/>
        </w:rPr>
        <w:t xml:space="preserve"> </w:t>
      </w:r>
      <w:r>
        <w:rPr>
          <w:rFonts w:ascii="Arial" w:eastAsia="Arial" w:hAnsi="Arial" w:cs="Arial"/>
          <w:sz w:val="20"/>
          <w:szCs w:val="20"/>
        </w:rPr>
        <w:t>client.</w:t>
      </w:r>
      <w:r>
        <w:rPr>
          <w:rFonts w:ascii="Arial" w:eastAsia="Arial" w:hAnsi="Arial" w:cs="Arial"/>
          <w:spacing w:val="-3"/>
          <w:sz w:val="20"/>
          <w:szCs w:val="20"/>
        </w:rPr>
        <w:t xml:space="preserve"> </w:t>
      </w:r>
      <w:r>
        <w:rPr>
          <w:rFonts w:ascii="Arial" w:eastAsia="Arial" w:hAnsi="Arial" w:cs="Arial"/>
          <w:sz w:val="20"/>
          <w:szCs w:val="20"/>
        </w:rPr>
        <w:t>She</w:t>
      </w:r>
      <w:r>
        <w:rPr>
          <w:rFonts w:ascii="Arial" w:eastAsia="Arial" w:hAnsi="Arial" w:cs="Arial"/>
          <w:spacing w:val="-3"/>
          <w:sz w:val="20"/>
          <w:szCs w:val="20"/>
        </w:rPr>
        <w:t xml:space="preserve"> </w:t>
      </w:r>
      <w:r>
        <w:rPr>
          <w:rFonts w:ascii="Arial" w:eastAsia="Arial" w:hAnsi="Arial" w:cs="Arial"/>
          <w:spacing w:val="-1"/>
          <w:sz w:val="20"/>
          <w:szCs w:val="20"/>
        </w:rPr>
        <w:t>will</w:t>
      </w:r>
      <w:r>
        <w:rPr>
          <w:rFonts w:ascii="Arial" w:eastAsia="Arial" w:hAnsi="Arial" w:cs="Arial"/>
          <w:spacing w:val="-7"/>
          <w:sz w:val="20"/>
          <w:szCs w:val="20"/>
        </w:rPr>
        <w:t xml:space="preserve"> </w:t>
      </w:r>
      <w:r>
        <w:rPr>
          <w:rFonts w:ascii="Arial" w:eastAsia="Arial" w:hAnsi="Arial" w:cs="Arial"/>
          <w:spacing w:val="1"/>
          <w:sz w:val="20"/>
          <w:szCs w:val="20"/>
        </w:rPr>
        <w:t>make</w:t>
      </w:r>
      <w:r>
        <w:rPr>
          <w:rFonts w:ascii="Arial" w:eastAsia="Arial" w:hAnsi="Arial" w:cs="Arial"/>
          <w:spacing w:val="-5"/>
          <w:sz w:val="20"/>
          <w:szCs w:val="20"/>
        </w:rPr>
        <w:t xml:space="preserve"> </w:t>
      </w:r>
      <w:r>
        <w:rPr>
          <w:rFonts w:ascii="Arial" w:eastAsia="Arial" w:hAnsi="Arial" w:cs="Arial"/>
          <w:sz w:val="20"/>
          <w:szCs w:val="20"/>
        </w:rPr>
        <w:t>sure</w:t>
      </w:r>
      <w:r>
        <w:rPr>
          <w:rFonts w:ascii="Arial" w:eastAsia="Arial" w:hAnsi="Arial" w:cs="Arial"/>
          <w:spacing w:val="-5"/>
          <w:sz w:val="20"/>
          <w:szCs w:val="20"/>
        </w:rPr>
        <w:t xml:space="preserve"> </w:t>
      </w:r>
      <w:r>
        <w:rPr>
          <w:rFonts w:ascii="Arial" w:eastAsia="Arial" w:hAnsi="Arial" w:cs="Arial"/>
          <w:spacing w:val="-1"/>
          <w:sz w:val="20"/>
          <w:szCs w:val="20"/>
        </w:rPr>
        <w:t>that</w:t>
      </w:r>
      <w:r>
        <w:rPr>
          <w:rFonts w:ascii="Arial" w:eastAsia="Arial" w:hAnsi="Arial" w:cs="Arial"/>
          <w:spacing w:val="-3"/>
          <w:sz w:val="20"/>
          <w:szCs w:val="20"/>
        </w:rPr>
        <w:t xml:space="preserve"> </w:t>
      </w:r>
      <w:r>
        <w:rPr>
          <w:rFonts w:ascii="Arial" w:eastAsia="Arial" w:hAnsi="Arial" w:cs="Arial"/>
          <w:spacing w:val="-1"/>
          <w:sz w:val="20"/>
          <w:szCs w:val="20"/>
        </w:rPr>
        <w:t>the</w:t>
      </w:r>
      <w:r>
        <w:rPr>
          <w:rFonts w:ascii="Arial" w:eastAsia="Arial" w:hAnsi="Arial" w:cs="Arial"/>
          <w:spacing w:val="-4"/>
          <w:sz w:val="20"/>
          <w:szCs w:val="20"/>
        </w:rPr>
        <w:t xml:space="preserve"> </w:t>
      </w:r>
      <w:r>
        <w:rPr>
          <w:rFonts w:ascii="Arial" w:eastAsia="Arial" w:hAnsi="Arial" w:cs="Arial"/>
          <w:spacing w:val="-1"/>
          <w:sz w:val="20"/>
          <w:szCs w:val="20"/>
        </w:rPr>
        <w:t>deliverables are</w:t>
      </w:r>
      <w:r>
        <w:rPr>
          <w:rFonts w:ascii="Arial" w:eastAsia="Arial" w:hAnsi="Arial" w:cs="Arial"/>
          <w:spacing w:val="-6"/>
          <w:sz w:val="20"/>
          <w:szCs w:val="20"/>
        </w:rPr>
        <w:t xml:space="preserve"> </w:t>
      </w:r>
      <w:r>
        <w:rPr>
          <w:rFonts w:ascii="Arial" w:eastAsia="Arial" w:hAnsi="Arial" w:cs="Arial"/>
          <w:sz w:val="20"/>
          <w:szCs w:val="20"/>
        </w:rPr>
        <w:t>passed</w:t>
      </w:r>
      <w:r>
        <w:rPr>
          <w:rFonts w:ascii="Arial" w:eastAsia="Arial" w:hAnsi="Arial" w:cs="Arial"/>
          <w:spacing w:val="-5"/>
          <w:sz w:val="20"/>
          <w:szCs w:val="20"/>
        </w:rPr>
        <w:t xml:space="preserve"> </w:t>
      </w:r>
      <w:r>
        <w:rPr>
          <w:rFonts w:ascii="Arial" w:eastAsia="Arial" w:hAnsi="Arial" w:cs="Arial"/>
          <w:spacing w:val="-1"/>
          <w:sz w:val="20"/>
          <w:szCs w:val="20"/>
        </w:rPr>
        <w:t>on</w:t>
      </w:r>
      <w:r>
        <w:rPr>
          <w:rFonts w:ascii="Arial" w:eastAsia="Arial" w:hAnsi="Arial" w:cs="Arial"/>
          <w:spacing w:val="74"/>
          <w:w w:val="99"/>
          <w:sz w:val="20"/>
          <w:szCs w:val="20"/>
        </w:rPr>
        <w:t xml:space="preserve"> </w:t>
      </w:r>
      <w:r>
        <w:rPr>
          <w:rFonts w:ascii="Arial" w:eastAsia="Arial" w:hAnsi="Arial" w:cs="Arial"/>
          <w:sz w:val="20"/>
          <w:szCs w:val="20"/>
        </w:rPr>
        <w:t>time</w:t>
      </w:r>
      <w:r>
        <w:rPr>
          <w:rFonts w:ascii="Arial" w:eastAsia="Arial" w:hAnsi="Arial" w:cs="Arial"/>
          <w:spacing w:val="-7"/>
          <w:sz w:val="20"/>
          <w:szCs w:val="20"/>
        </w:rPr>
        <w:t xml:space="preserve"> </w:t>
      </w:r>
      <w:r>
        <w:rPr>
          <w:rFonts w:ascii="Arial" w:eastAsia="Arial" w:hAnsi="Arial" w:cs="Arial"/>
          <w:spacing w:val="-1"/>
          <w:sz w:val="20"/>
          <w:szCs w:val="20"/>
        </w:rPr>
        <w:t>and</w:t>
      </w:r>
      <w:r>
        <w:rPr>
          <w:rFonts w:ascii="Arial" w:eastAsia="Arial" w:hAnsi="Arial" w:cs="Arial"/>
          <w:spacing w:val="-6"/>
          <w:sz w:val="20"/>
          <w:szCs w:val="20"/>
        </w:rPr>
        <w:t xml:space="preserve"> </w:t>
      </w:r>
      <w:r>
        <w:rPr>
          <w:rFonts w:ascii="Arial" w:eastAsia="Arial" w:hAnsi="Arial" w:cs="Arial"/>
          <w:spacing w:val="-1"/>
          <w:sz w:val="20"/>
          <w:szCs w:val="20"/>
        </w:rPr>
        <w:t>solve</w:t>
      </w:r>
      <w:r>
        <w:rPr>
          <w:rFonts w:ascii="Arial" w:eastAsia="Arial" w:hAnsi="Arial" w:cs="Arial"/>
          <w:spacing w:val="-4"/>
          <w:sz w:val="20"/>
          <w:szCs w:val="20"/>
        </w:rPr>
        <w:t xml:space="preserve"> </w:t>
      </w:r>
      <w:r>
        <w:rPr>
          <w:rFonts w:ascii="Arial" w:eastAsia="Arial" w:hAnsi="Arial" w:cs="Arial"/>
          <w:spacing w:val="1"/>
          <w:sz w:val="20"/>
          <w:szCs w:val="20"/>
        </w:rPr>
        <w:t>any</w:t>
      </w:r>
      <w:r>
        <w:rPr>
          <w:rFonts w:ascii="Arial" w:eastAsia="Arial" w:hAnsi="Arial" w:cs="Arial"/>
          <w:spacing w:val="-7"/>
          <w:sz w:val="20"/>
          <w:szCs w:val="20"/>
        </w:rPr>
        <w:t xml:space="preserve"> </w:t>
      </w:r>
      <w:r>
        <w:rPr>
          <w:rFonts w:ascii="Arial" w:eastAsia="Arial" w:hAnsi="Arial" w:cs="Arial"/>
          <w:spacing w:val="-1"/>
          <w:sz w:val="20"/>
          <w:szCs w:val="20"/>
        </w:rPr>
        <w:t>internal</w:t>
      </w:r>
      <w:r>
        <w:rPr>
          <w:rFonts w:ascii="Arial" w:eastAsia="Arial" w:hAnsi="Arial" w:cs="Arial"/>
          <w:spacing w:val="-3"/>
          <w:sz w:val="20"/>
          <w:szCs w:val="20"/>
        </w:rPr>
        <w:t xml:space="preserve"> </w:t>
      </w:r>
      <w:r>
        <w:rPr>
          <w:rFonts w:ascii="Arial" w:eastAsia="Arial" w:hAnsi="Arial" w:cs="Arial"/>
          <w:spacing w:val="-1"/>
          <w:sz w:val="20"/>
          <w:szCs w:val="20"/>
        </w:rPr>
        <w:t>and</w:t>
      </w:r>
      <w:r>
        <w:rPr>
          <w:rFonts w:ascii="Arial" w:eastAsia="Arial" w:hAnsi="Arial" w:cs="Arial"/>
          <w:spacing w:val="-4"/>
          <w:sz w:val="20"/>
          <w:szCs w:val="20"/>
        </w:rPr>
        <w:t xml:space="preserve"> </w:t>
      </w:r>
      <w:r>
        <w:rPr>
          <w:rFonts w:ascii="Arial" w:eastAsia="Arial" w:hAnsi="Arial" w:cs="Arial"/>
          <w:spacing w:val="-1"/>
          <w:sz w:val="20"/>
          <w:szCs w:val="20"/>
        </w:rPr>
        <w:t>external</w:t>
      </w:r>
      <w:r>
        <w:rPr>
          <w:rFonts w:ascii="Arial" w:eastAsia="Arial" w:hAnsi="Arial" w:cs="Arial"/>
          <w:spacing w:val="-7"/>
          <w:sz w:val="20"/>
          <w:szCs w:val="20"/>
        </w:rPr>
        <w:t xml:space="preserve"> </w:t>
      </w:r>
      <w:r>
        <w:rPr>
          <w:rFonts w:ascii="Arial" w:eastAsia="Arial" w:hAnsi="Arial" w:cs="Arial"/>
          <w:spacing w:val="-1"/>
          <w:sz w:val="20"/>
          <w:szCs w:val="20"/>
        </w:rPr>
        <w:t>conflicts</w:t>
      </w:r>
      <w:r>
        <w:rPr>
          <w:rFonts w:ascii="Arial" w:eastAsia="Arial" w:hAnsi="Arial" w:cs="Arial"/>
          <w:spacing w:val="-5"/>
          <w:sz w:val="20"/>
          <w:szCs w:val="20"/>
        </w:rPr>
        <w:t xml:space="preserve"> </w:t>
      </w: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z w:val="20"/>
          <w:szCs w:val="20"/>
        </w:rPr>
        <w:t>group</w:t>
      </w:r>
      <w:r>
        <w:rPr>
          <w:rFonts w:ascii="Arial" w:eastAsia="Arial" w:hAnsi="Arial" w:cs="Arial"/>
          <w:spacing w:val="-6"/>
          <w:sz w:val="20"/>
          <w:szCs w:val="20"/>
        </w:rPr>
        <w:t xml:space="preserve"> </w:t>
      </w:r>
      <w:r>
        <w:rPr>
          <w:rFonts w:ascii="Arial" w:eastAsia="Arial" w:hAnsi="Arial" w:cs="Arial"/>
          <w:sz w:val="20"/>
          <w:szCs w:val="20"/>
        </w:rPr>
        <w:t>might</w:t>
      </w:r>
      <w:r>
        <w:rPr>
          <w:rFonts w:ascii="Arial" w:eastAsia="Arial" w:hAnsi="Arial" w:cs="Arial"/>
          <w:spacing w:val="-6"/>
          <w:sz w:val="20"/>
          <w:szCs w:val="20"/>
        </w:rPr>
        <w:t xml:space="preserve"> </w:t>
      </w:r>
      <w:r>
        <w:rPr>
          <w:rFonts w:ascii="Arial" w:eastAsia="Arial" w:hAnsi="Arial" w:cs="Arial"/>
          <w:sz w:val="20"/>
          <w:szCs w:val="20"/>
        </w:rPr>
        <w:t>have.</w:t>
      </w:r>
    </w:p>
    <w:p w14:paraId="10327B4F" w14:textId="77777777" w:rsidR="007C4457" w:rsidRDefault="007C4457" w:rsidP="007C4457">
      <w:pPr>
        <w:spacing w:before="3" w:line="200" w:lineRule="exact"/>
        <w:rPr>
          <w:sz w:val="20"/>
          <w:szCs w:val="20"/>
        </w:rPr>
      </w:pPr>
    </w:p>
    <w:p w14:paraId="7BB135CD" w14:textId="77777777" w:rsidR="007C4457" w:rsidRDefault="007C4457" w:rsidP="007C4457">
      <w:pPr>
        <w:ind w:left="920"/>
        <w:rPr>
          <w:rFonts w:ascii="Arial" w:eastAsia="Arial" w:hAnsi="Arial" w:cs="Arial"/>
          <w:sz w:val="20"/>
          <w:szCs w:val="20"/>
        </w:rPr>
      </w:pPr>
      <w:r>
        <w:rPr>
          <w:rFonts w:ascii="Arial"/>
          <w:b/>
          <w:spacing w:val="-1"/>
          <w:sz w:val="20"/>
        </w:rPr>
        <w:t>Standards</w:t>
      </w:r>
      <w:r>
        <w:rPr>
          <w:rFonts w:ascii="Arial"/>
          <w:b/>
          <w:spacing w:val="-9"/>
          <w:sz w:val="20"/>
        </w:rPr>
        <w:t xml:space="preserve"> </w:t>
      </w:r>
      <w:r>
        <w:rPr>
          <w:rFonts w:ascii="Arial"/>
          <w:b/>
          <w:spacing w:val="-1"/>
          <w:sz w:val="20"/>
        </w:rPr>
        <w:t>and</w:t>
      </w:r>
      <w:r>
        <w:rPr>
          <w:rFonts w:ascii="Arial"/>
          <w:b/>
          <w:spacing w:val="-6"/>
          <w:sz w:val="20"/>
        </w:rPr>
        <w:t xml:space="preserve"> </w:t>
      </w:r>
      <w:r>
        <w:rPr>
          <w:rFonts w:ascii="Arial"/>
          <w:b/>
          <w:spacing w:val="-1"/>
          <w:sz w:val="20"/>
        </w:rPr>
        <w:t>Policies</w:t>
      </w:r>
      <w:r>
        <w:rPr>
          <w:rFonts w:ascii="Arial"/>
          <w:b/>
          <w:spacing w:val="-9"/>
          <w:sz w:val="20"/>
        </w:rPr>
        <w:t xml:space="preserve"> </w:t>
      </w:r>
      <w:r>
        <w:rPr>
          <w:rFonts w:ascii="Arial"/>
          <w:b/>
          <w:sz w:val="20"/>
        </w:rPr>
        <w:t>Team</w:t>
      </w:r>
      <w:r>
        <w:rPr>
          <w:rFonts w:ascii="Arial"/>
          <w:b/>
          <w:spacing w:val="-8"/>
          <w:sz w:val="20"/>
        </w:rPr>
        <w:t xml:space="preserve"> </w:t>
      </w:r>
      <w:r>
        <w:rPr>
          <w:rFonts w:ascii="Arial"/>
          <w:b/>
          <w:sz w:val="20"/>
        </w:rPr>
        <w:t>(S&amp;P)</w:t>
      </w:r>
    </w:p>
    <w:p w14:paraId="5869EAD7" w14:textId="77777777" w:rsidR="007C4457" w:rsidRDefault="007C4457" w:rsidP="007C4457">
      <w:pPr>
        <w:spacing w:line="200" w:lineRule="exact"/>
        <w:rPr>
          <w:sz w:val="20"/>
          <w:szCs w:val="20"/>
        </w:rPr>
      </w:pPr>
    </w:p>
    <w:p w14:paraId="72630D33" w14:textId="77777777" w:rsidR="007C4457" w:rsidRDefault="007C4457" w:rsidP="007C4457">
      <w:pPr>
        <w:spacing w:before="12" w:line="220" w:lineRule="exact"/>
      </w:pPr>
    </w:p>
    <w:p w14:paraId="5CFE4839" w14:textId="77777777" w:rsidR="007C4457" w:rsidRDefault="007C4457" w:rsidP="00363081">
      <w:pPr>
        <w:spacing w:line="479" w:lineRule="auto"/>
        <w:ind w:right="245" w:firstLine="719"/>
        <w:jc w:val="both"/>
        <w:rPr>
          <w:rFonts w:ascii="Arial" w:eastAsia="Arial" w:hAnsi="Arial" w:cs="Arial"/>
          <w:sz w:val="20"/>
          <w:szCs w:val="20"/>
        </w:rPr>
      </w:pPr>
      <w:r>
        <w:rPr>
          <w:rFonts w:ascii="Arial"/>
          <w:sz w:val="20"/>
        </w:rPr>
        <w:t>With</w:t>
      </w:r>
      <w:r>
        <w:rPr>
          <w:rFonts w:ascii="Arial"/>
          <w:spacing w:val="-7"/>
          <w:sz w:val="20"/>
        </w:rPr>
        <w:t xml:space="preserve"> </w:t>
      </w:r>
      <w:r>
        <w:rPr>
          <w:rFonts w:ascii="Arial"/>
          <w:spacing w:val="-1"/>
          <w:sz w:val="20"/>
        </w:rPr>
        <w:t>regards</w:t>
      </w:r>
      <w:r>
        <w:rPr>
          <w:rFonts w:ascii="Arial"/>
          <w:spacing w:val="-5"/>
          <w:sz w:val="20"/>
        </w:rPr>
        <w:t xml:space="preserve"> </w:t>
      </w:r>
      <w:r>
        <w:rPr>
          <w:rFonts w:ascii="Arial"/>
          <w:spacing w:val="-1"/>
          <w:sz w:val="20"/>
        </w:rPr>
        <w:t>to</w:t>
      </w:r>
      <w:r>
        <w:rPr>
          <w:rFonts w:ascii="Arial"/>
          <w:spacing w:val="-7"/>
          <w:sz w:val="20"/>
        </w:rPr>
        <w:t xml:space="preserve"> </w:t>
      </w:r>
      <w:r>
        <w:rPr>
          <w:rFonts w:ascii="Arial"/>
          <w:sz w:val="20"/>
        </w:rPr>
        <w:t>their</w:t>
      </w:r>
      <w:r>
        <w:rPr>
          <w:rFonts w:ascii="Arial"/>
          <w:spacing w:val="-5"/>
          <w:sz w:val="20"/>
        </w:rPr>
        <w:t xml:space="preserve"> </w:t>
      </w:r>
      <w:r>
        <w:rPr>
          <w:rFonts w:ascii="Arial"/>
          <w:sz w:val="20"/>
        </w:rPr>
        <w:t>current</w:t>
      </w:r>
      <w:r>
        <w:rPr>
          <w:rFonts w:ascii="Arial"/>
          <w:spacing w:val="-7"/>
          <w:sz w:val="20"/>
        </w:rPr>
        <w:t xml:space="preserve"> </w:t>
      </w:r>
      <w:r>
        <w:rPr>
          <w:rFonts w:ascii="Arial"/>
          <w:sz w:val="20"/>
        </w:rPr>
        <w:t>system,</w:t>
      </w:r>
      <w:r>
        <w:rPr>
          <w:rFonts w:ascii="Arial"/>
          <w:spacing w:val="-6"/>
          <w:sz w:val="20"/>
        </w:rPr>
        <w:t xml:space="preserve"> </w:t>
      </w:r>
      <w:r>
        <w:rPr>
          <w:rFonts w:ascii="Arial"/>
          <w:spacing w:val="-1"/>
          <w:sz w:val="20"/>
        </w:rPr>
        <w:t>the</w:t>
      </w:r>
      <w:r>
        <w:rPr>
          <w:rFonts w:ascii="Arial"/>
          <w:spacing w:val="-7"/>
          <w:sz w:val="20"/>
        </w:rPr>
        <w:t xml:space="preserve"> </w:t>
      </w:r>
      <w:r>
        <w:rPr>
          <w:rFonts w:ascii="Arial"/>
          <w:spacing w:val="-1"/>
          <w:sz w:val="20"/>
        </w:rPr>
        <w:t>client</w:t>
      </w:r>
      <w:r>
        <w:rPr>
          <w:rFonts w:ascii="Arial"/>
          <w:spacing w:val="-4"/>
          <w:sz w:val="20"/>
        </w:rPr>
        <w:t xml:space="preserve"> </w:t>
      </w:r>
      <w:r>
        <w:rPr>
          <w:rFonts w:ascii="Arial"/>
          <w:spacing w:val="-1"/>
          <w:sz w:val="20"/>
        </w:rPr>
        <w:t>has</w:t>
      </w:r>
      <w:r>
        <w:rPr>
          <w:rFonts w:ascii="Arial"/>
          <w:spacing w:val="-6"/>
          <w:sz w:val="20"/>
        </w:rPr>
        <w:t xml:space="preserve"> </w:t>
      </w:r>
      <w:r>
        <w:rPr>
          <w:rFonts w:ascii="Arial"/>
          <w:spacing w:val="-1"/>
          <w:sz w:val="20"/>
        </w:rPr>
        <w:t>identified</w:t>
      </w:r>
      <w:r>
        <w:rPr>
          <w:rFonts w:ascii="Arial"/>
          <w:spacing w:val="-5"/>
          <w:sz w:val="20"/>
        </w:rPr>
        <w:t xml:space="preserve"> </w:t>
      </w:r>
      <w:r>
        <w:rPr>
          <w:rFonts w:ascii="Arial"/>
          <w:spacing w:val="-1"/>
          <w:sz w:val="20"/>
        </w:rPr>
        <w:t>issues</w:t>
      </w:r>
      <w:r>
        <w:rPr>
          <w:rFonts w:ascii="Arial"/>
          <w:spacing w:val="-5"/>
          <w:sz w:val="20"/>
        </w:rPr>
        <w:t xml:space="preserve"> </w:t>
      </w:r>
      <w:r>
        <w:rPr>
          <w:rFonts w:ascii="Arial"/>
          <w:sz w:val="20"/>
        </w:rPr>
        <w:t>such</w:t>
      </w:r>
      <w:r>
        <w:rPr>
          <w:rFonts w:ascii="Arial"/>
          <w:spacing w:val="-6"/>
          <w:sz w:val="20"/>
        </w:rPr>
        <w:t xml:space="preserve"> </w:t>
      </w:r>
      <w:r>
        <w:rPr>
          <w:rFonts w:ascii="Arial"/>
          <w:spacing w:val="-1"/>
          <w:sz w:val="20"/>
        </w:rPr>
        <w:t>as</w:t>
      </w:r>
      <w:r>
        <w:rPr>
          <w:rFonts w:ascii="Arial"/>
          <w:spacing w:val="-3"/>
          <w:sz w:val="20"/>
        </w:rPr>
        <w:t xml:space="preserve"> </w:t>
      </w:r>
      <w:r>
        <w:rPr>
          <w:rFonts w:ascii="Arial"/>
          <w:sz w:val="20"/>
        </w:rPr>
        <w:t>validation</w:t>
      </w:r>
      <w:r>
        <w:rPr>
          <w:rFonts w:ascii="Arial"/>
          <w:spacing w:val="-7"/>
          <w:sz w:val="20"/>
        </w:rPr>
        <w:t xml:space="preserve"> </w:t>
      </w:r>
      <w:r>
        <w:rPr>
          <w:rFonts w:ascii="Arial"/>
          <w:spacing w:val="-1"/>
          <w:sz w:val="20"/>
        </w:rPr>
        <w:t>concerns,</w:t>
      </w:r>
      <w:r>
        <w:rPr>
          <w:rFonts w:ascii="Arial"/>
          <w:spacing w:val="83"/>
          <w:w w:val="99"/>
          <w:sz w:val="20"/>
        </w:rPr>
        <w:t xml:space="preserve"> </w:t>
      </w:r>
      <w:r>
        <w:rPr>
          <w:rFonts w:ascii="Arial"/>
          <w:spacing w:val="-1"/>
          <w:sz w:val="20"/>
        </w:rPr>
        <w:t>data</w:t>
      </w:r>
      <w:r>
        <w:rPr>
          <w:rFonts w:ascii="Arial"/>
          <w:spacing w:val="-7"/>
          <w:sz w:val="20"/>
        </w:rPr>
        <w:t xml:space="preserve"> </w:t>
      </w:r>
      <w:r>
        <w:rPr>
          <w:rFonts w:ascii="Arial"/>
          <w:sz w:val="20"/>
        </w:rPr>
        <w:t>redundancy</w:t>
      </w:r>
      <w:r>
        <w:rPr>
          <w:rFonts w:ascii="Arial"/>
          <w:spacing w:val="-8"/>
          <w:sz w:val="20"/>
        </w:rPr>
        <w:t xml:space="preserve"> </w:t>
      </w:r>
      <w:r>
        <w:rPr>
          <w:rFonts w:ascii="Arial"/>
          <w:sz w:val="20"/>
        </w:rPr>
        <w:t>issues,</w:t>
      </w:r>
      <w:r>
        <w:rPr>
          <w:rFonts w:ascii="Arial"/>
          <w:spacing w:val="-6"/>
          <w:sz w:val="20"/>
        </w:rPr>
        <w:t xml:space="preserve"> </w:t>
      </w:r>
      <w:r>
        <w:rPr>
          <w:rFonts w:ascii="Arial"/>
          <w:sz w:val="20"/>
        </w:rPr>
        <w:t>frequency</w:t>
      </w:r>
      <w:r>
        <w:rPr>
          <w:rFonts w:ascii="Arial"/>
          <w:spacing w:val="-8"/>
          <w:sz w:val="20"/>
        </w:rPr>
        <w:t xml:space="preserve"> </w:t>
      </w:r>
      <w:r>
        <w:rPr>
          <w:rFonts w:ascii="Arial"/>
          <w:spacing w:val="-1"/>
          <w:sz w:val="20"/>
        </w:rPr>
        <w:t>of</w:t>
      </w:r>
      <w:r>
        <w:rPr>
          <w:rFonts w:ascii="Arial"/>
          <w:spacing w:val="-4"/>
          <w:sz w:val="20"/>
        </w:rPr>
        <w:t xml:space="preserve"> </w:t>
      </w:r>
      <w:r>
        <w:rPr>
          <w:rFonts w:ascii="Arial"/>
          <w:sz w:val="20"/>
        </w:rPr>
        <w:t>human</w:t>
      </w:r>
      <w:r>
        <w:rPr>
          <w:rFonts w:ascii="Arial"/>
          <w:spacing w:val="-7"/>
          <w:sz w:val="20"/>
        </w:rPr>
        <w:t xml:space="preserve"> </w:t>
      </w:r>
      <w:r>
        <w:rPr>
          <w:rFonts w:ascii="Arial"/>
          <w:spacing w:val="-1"/>
          <w:sz w:val="20"/>
        </w:rPr>
        <w:t>error,</w:t>
      </w:r>
      <w:r>
        <w:rPr>
          <w:rFonts w:ascii="Arial"/>
          <w:spacing w:val="-6"/>
          <w:sz w:val="20"/>
        </w:rPr>
        <w:t xml:space="preserve"> </w:t>
      </w:r>
      <w:r>
        <w:rPr>
          <w:rFonts w:ascii="Arial"/>
          <w:sz w:val="20"/>
        </w:rPr>
        <w:t>etc.</w:t>
      </w:r>
      <w:r>
        <w:rPr>
          <w:rFonts w:ascii="Arial"/>
          <w:spacing w:val="-7"/>
          <w:sz w:val="20"/>
        </w:rPr>
        <w:t xml:space="preserve"> </w:t>
      </w:r>
      <w:r>
        <w:rPr>
          <w:rFonts w:ascii="Arial"/>
          <w:sz w:val="20"/>
        </w:rPr>
        <w:t>The</w:t>
      </w:r>
      <w:r>
        <w:rPr>
          <w:rFonts w:ascii="Arial"/>
          <w:spacing w:val="-7"/>
          <w:sz w:val="20"/>
        </w:rPr>
        <w:t xml:space="preserve"> </w:t>
      </w:r>
      <w:r>
        <w:rPr>
          <w:rFonts w:ascii="Arial"/>
          <w:spacing w:val="-1"/>
          <w:sz w:val="20"/>
        </w:rPr>
        <w:t>Standards</w:t>
      </w:r>
      <w:r>
        <w:rPr>
          <w:rFonts w:ascii="Arial"/>
          <w:spacing w:val="-5"/>
          <w:sz w:val="20"/>
        </w:rPr>
        <w:t xml:space="preserve"> </w:t>
      </w:r>
      <w:r>
        <w:rPr>
          <w:rFonts w:ascii="Arial"/>
          <w:sz w:val="20"/>
        </w:rPr>
        <w:t>and</w:t>
      </w:r>
      <w:r>
        <w:rPr>
          <w:rFonts w:ascii="Arial"/>
          <w:spacing w:val="-5"/>
          <w:sz w:val="20"/>
        </w:rPr>
        <w:t xml:space="preserve"> </w:t>
      </w:r>
      <w:r>
        <w:rPr>
          <w:rFonts w:ascii="Arial"/>
          <w:spacing w:val="-1"/>
          <w:sz w:val="20"/>
        </w:rPr>
        <w:t>Policies</w:t>
      </w:r>
      <w:r>
        <w:rPr>
          <w:rFonts w:ascii="Arial"/>
          <w:spacing w:val="-6"/>
          <w:sz w:val="20"/>
        </w:rPr>
        <w:t xml:space="preserve"> </w:t>
      </w:r>
      <w:r>
        <w:rPr>
          <w:rFonts w:ascii="Arial"/>
          <w:spacing w:val="-1"/>
          <w:sz w:val="20"/>
        </w:rPr>
        <w:t>Team</w:t>
      </w:r>
      <w:r>
        <w:rPr>
          <w:rFonts w:ascii="Arial"/>
          <w:spacing w:val="-2"/>
          <w:sz w:val="20"/>
        </w:rPr>
        <w:t xml:space="preserve"> </w:t>
      </w:r>
      <w:r>
        <w:rPr>
          <w:rFonts w:ascii="Arial"/>
          <w:sz w:val="20"/>
        </w:rPr>
        <w:t>aims</w:t>
      </w:r>
      <w:r>
        <w:rPr>
          <w:rFonts w:ascii="Arial"/>
          <w:spacing w:val="-5"/>
          <w:sz w:val="20"/>
        </w:rPr>
        <w:t xml:space="preserve"> </w:t>
      </w:r>
      <w:r>
        <w:rPr>
          <w:rFonts w:ascii="Arial"/>
          <w:spacing w:val="-1"/>
          <w:sz w:val="20"/>
        </w:rPr>
        <w:t>to</w:t>
      </w:r>
      <w:r>
        <w:rPr>
          <w:rFonts w:ascii="Arial"/>
          <w:spacing w:val="-7"/>
          <w:sz w:val="20"/>
        </w:rPr>
        <w:t xml:space="preserve"> </w:t>
      </w:r>
      <w:r>
        <w:rPr>
          <w:rFonts w:ascii="Arial"/>
          <w:spacing w:val="-1"/>
          <w:sz w:val="20"/>
        </w:rPr>
        <w:t>create</w:t>
      </w:r>
      <w:r>
        <w:rPr>
          <w:rFonts w:ascii="Arial"/>
          <w:spacing w:val="75"/>
          <w:w w:val="99"/>
          <w:sz w:val="20"/>
        </w:rPr>
        <w:t xml:space="preserve"> </w:t>
      </w:r>
      <w:r>
        <w:rPr>
          <w:rFonts w:ascii="Arial"/>
          <w:sz w:val="20"/>
        </w:rPr>
        <w:t>a</w:t>
      </w:r>
      <w:r>
        <w:rPr>
          <w:rFonts w:ascii="Arial"/>
          <w:spacing w:val="-8"/>
          <w:sz w:val="20"/>
        </w:rPr>
        <w:t xml:space="preserve"> </w:t>
      </w:r>
      <w:r>
        <w:rPr>
          <w:rFonts w:ascii="Arial"/>
          <w:spacing w:val="-1"/>
          <w:sz w:val="20"/>
        </w:rPr>
        <w:t>strong</w:t>
      </w:r>
      <w:r>
        <w:rPr>
          <w:rFonts w:ascii="Arial"/>
          <w:spacing w:val="-8"/>
          <w:sz w:val="20"/>
        </w:rPr>
        <w:t xml:space="preserve"> </w:t>
      </w:r>
      <w:r>
        <w:rPr>
          <w:rFonts w:ascii="Arial"/>
          <w:sz w:val="20"/>
        </w:rPr>
        <w:t>foundation</w:t>
      </w:r>
      <w:r>
        <w:rPr>
          <w:rFonts w:ascii="Arial"/>
          <w:spacing w:val="-8"/>
          <w:sz w:val="20"/>
        </w:rPr>
        <w:t xml:space="preserve"> </w:t>
      </w:r>
      <w:r>
        <w:rPr>
          <w:rFonts w:ascii="Arial"/>
          <w:sz w:val="20"/>
        </w:rPr>
        <w:t>for</w:t>
      </w:r>
      <w:r>
        <w:rPr>
          <w:rFonts w:ascii="Arial"/>
          <w:spacing w:val="-7"/>
          <w:sz w:val="20"/>
        </w:rPr>
        <w:t xml:space="preserve"> </w:t>
      </w:r>
      <w:r>
        <w:rPr>
          <w:rFonts w:ascii="Arial"/>
          <w:spacing w:val="-1"/>
          <w:sz w:val="20"/>
        </w:rPr>
        <w:t>the</w:t>
      </w:r>
      <w:r>
        <w:rPr>
          <w:rFonts w:ascii="Arial"/>
          <w:spacing w:val="-5"/>
          <w:sz w:val="20"/>
        </w:rPr>
        <w:t xml:space="preserve"> </w:t>
      </w:r>
      <w:r>
        <w:rPr>
          <w:rFonts w:ascii="Arial"/>
          <w:sz w:val="20"/>
        </w:rPr>
        <w:t>BPAP-CHED-SEI</w:t>
      </w:r>
      <w:r>
        <w:rPr>
          <w:rFonts w:ascii="Arial"/>
          <w:spacing w:val="-6"/>
          <w:sz w:val="20"/>
        </w:rPr>
        <w:t xml:space="preserve"> </w:t>
      </w:r>
      <w:r>
        <w:rPr>
          <w:rFonts w:ascii="Arial"/>
          <w:spacing w:val="-1"/>
          <w:sz w:val="20"/>
        </w:rPr>
        <w:t>project</w:t>
      </w:r>
      <w:r>
        <w:rPr>
          <w:rFonts w:ascii="Arial"/>
          <w:spacing w:val="-8"/>
          <w:sz w:val="20"/>
        </w:rPr>
        <w:t xml:space="preserve"> </w:t>
      </w:r>
      <w:r>
        <w:rPr>
          <w:rFonts w:ascii="Arial"/>
          <w:spacing w:val="1"/>
          <w:sz w:val="20"/>
        </w:rPr>
        <w:t>by</w:t>
      </w:r>
      <w:r>
        <w:rPr>
          <w:rFonts w:ascii="Arial"/>
          <w:spacing w:val="-11"/>
          <w:sz w:val="20"/>
        </w:rPr>
        <w:t xml:space="preserve"> </w:t>
      </w:r>
      <w:r>
        <w:rPr>
          <w:rFonts w:ascii="Arial"/>
          <w:sz w:val="20"/>
        </w:rPr>
        <w:t>standardizing</w:t>
      </w:r>
      <w:r>
        <w:rPr>
          <w:rFonts w:ascii="Arial"/>
          <w:spacing w:val="-8"/>
          <w:sz w:val="20"/>
        </w:rPr>
        <w:t xml:space="preserve"> </w:t>
      </w:r>
      <w:r>
        <w:rPr>
          <w:rFonts w:ascii="Arial"/>
          <w:spacing w:val="-1"/>
          <w:sz w:val="20"/>
        </w:rPr>
        <w:t>its</w:t>
      </w:r>
      <w:r>
        <w:rPr>
          <w:rFonts w:ascii="Arial"/>
          <w:spacing w:val="-4"/>
          <w:sz w:val="20"/>
        </w:rPr>
        <w:t xml:space="preserve"> </w:t>
      </w:r>
      <w:r>
        <w:rPr>
          <w:rFonts w:ascii="Arial"/>
          <w:spacing w:val="-1"/>
          <w:sz w:val="20"/>
        </w:rPr>
        <w:t>processes</w:t>
      </w:r>
      <w:r>
        <w:rPr>
          <w:rFonts w:ascii="Arial"/>
          <w:spacing w:val="-7"/>
          <w:sz w:val="20"/>
        </w:rPr>
        <w:t xml:space="preserve"> </w:t>
      </w:r>
      <w:r>
        <w:rPr>
          <w:rFonts w:ascii="Arial"/>
          <w:spacing w:val="-1"/>
          <w:sz w:val="20"/>
        </w:rPr>
        <w:t>and</w:t>
      </w:r>
      <w:r>
        <w:rPr>
          <w:rFonts w:ascii="Arial"/>
          <w:spacing w:val="-6"/>
          <w:sz w:val="20"/>
        </w:rPr>
        <w:t xml:space="preserve"> </w:t>
      </w:r>
      <w:r>
        <w:rPr>
          <w:rFonts w:ascii="Arial"/>
          <w:spacing w:val="-1"/>
          <w:sz w:val="20"/>
        </w:rPr>
        <w:t>procedures.</w:t>
      </w:r>
      <w:r w:rsidR="00363081">
        <w:rPr>
          <w:rFonts w:ascii="Arial" w:eastAsia="Arial" w:hAnsi="Arial" w:cs="Arial"/>
          <w:sz w:val="20"/>
          <w:szCs w:val="20"/>
        </w:rPr>
        <w:t xml:space="preserve"> </w:t>
      </w:r>
      <w:r>
        <w:rPr>
          <w:rFonts w:ascii="Arial"/>
          <w:sz w:val="20"/>
        </w:rPr>
        <w:t>There</w:t>
      </w:r>
      <w:r>
        <w:rPr>
          <w:rFonts w:ascii="Arial"/>
          <w:spacing w:val="-7"/>
          <w:sz w:val="20"/>
        </w:rPr>
        <w:t xml:space="preserve"> </w:t>
      </w:r>
      <w:r>
        <w:rPr>
          <w:rFonts w:ascii="Arial"/>
          <w:spacing w:val="-1"/>
          <w:sz w:val="20"/>
        </w:rPr>
        <w:t>are</w:t>
      </w:r>
      <w:r>
        <w:rPr>
          <w:rFonts w:ascii="Arial"/>
          <w:spacing w:val="-7"/>
          <w:sz w:val="20"/>
        </w:rPr>
        <w:t xml:space="preserve"> </w:t>
      </w:r>
      <w:r>
        <w:rPr>
          <w:rFonts w:ascii="Arial"/>
          <w:spacing w:val="-1"/>
          <w:sz w:val="20"/>
        </w:rPr>
        <w:t>two</w:t>
      </w:r>
      <w:r>
        <w:rPr>
          <w:rFonts w:ascii="Arial"/>
          <w:spacing w:val="-4"/>
          <w:sz w:val="20"/>
        </w:rPr>
        <w:t xml:space="preserve"> </w:t>
      </w:r>
      <w:r>
        <w:rPr>
          <w:rFonts w:ascii="Arial"/>
          <w:spacing w:val="-1"/>
          <w:sz w:val="20"/>
        </w:rPr>
        <w:t>branches</w:t>
      </w:r>
      <w:r>
        <w:rPr>
          <w:rFonts w:ascii="Arial"/>
          <w:spacing w:val="-3"/>
          <w:sz w:val="20"/>
        </w:rPr>
        <w:t xml:space="preserve"> </w:t>
      </w:r>
      <w:r>
        <w:rPr>
          <w:rFonts w:ascii="Arial"/>
          <w:spacing w:val="-1"/>
          <w:sz w:val="20"/>
        </w:rPr>
        <w:t>under</w:t>
      </w:r>
      <w:r>
        <w:rPr>
          <w:rFonts w:ascii="Arial"/>
          <w:spacing w:val="-6"/>
          <w:sz w:val="20"/>
        </w:rPr>
        <w:t xml:space="preserve"> </w:t>
      </w:r>
      <w:r>
        <w:rPr>
          <w:rFonts w:ascii="Arial"/>
          <w:spacing w:val="-1"/>
          <w:sz w:val="20"/>
        </w:rPr>
        <w:t>the</w:t>
      </w:r>
      <w:r>
        <w:rPr>
          <w:rFonts w:ascii="Arial"/>
          <w:spacing w:val="-5"/>
          <w:sz w:val="20"/>
        </w:rPr>
        <w:t xml:space="preserve"> </w:t>
      </w:r>
      <w:r>
        <w:rPr>
          <w:rFonts w:ascii="Arial"/>
          <w:sz w:val="20"/>
        </w:rPr>
        <w:t>S&amp;P</w:t>
      </w:r>
      <w:r>
        <w:rPr>
          <w:rFonts w:ascii="Arial"/>
          <w:spacing w:val="-4"/>
          <w:sz w:val="20"/>
        </w:rPr>
        <w:t xml:space="preserve"> </w:t>
      </w:r>
      <w:r>
        <w:rPr>
          <w:rFonts w:ascii="Arial"/>
          <w:sz w:val="20"/>
        </w:rPr>
        <w:t>team:</w:t>
      </w:r>
      <w:r>
        <w:rPr>
          <w:rFonts w:ascii="Arial"/>
          <w:spacing w:val="-7"/>
          <w:sz w:val="20"/>
        </w:rPr>
        <w:t xml:space="preserve"> </w:t>
      </w:r>
      <w:r>
        <w:rPr>
          <w:rFonts w:ascii="Arial"/>
          <w:sz w:val="20"/>
        </w:rPr>
        <w:t>Monitoring</w:t>
      </w:r>
      <w:r>
        <w:rPr>
          <w:rFonts w:ascii="Arial"/>
          <w:spacing w:val="-6"/>
          <w:sz w:val="20"/>
        </w:rPr>
        <w:t xml:space="preserve"> </w:t>
      </w:r>
      <w:r>
        <w:rPr>
          <w:rFonts w:ascii="Arial"/>
          <w:sz w:val="20"/>
        </w:rPr>
        <w:t>and</w:t>
      </w:r>
      <w:r>
        <w:rPr>
          <w:rFonts w:ascii="Arial"/>
          <w:spacing w:val="-5"/>
          <w:sz w:val="20"/>
        </w:rPr>
        <w:t xml:space="preserve"> </w:t>
      </w:r>
      <w:r>
        <w:rPr>
          <w:rFonts w:ascii="Arial"/>
          <w:spacing w:val="-1"/>
          <w:sz w:val="20"/>
        </w:rPr>
        <w:t>Evaluation</w:t>
      </w:r>
      <w:r>
        <w:rPr>
          <w:rFonts w:ascii="Arial"/>
          <w:spacing w:val="-5"/>
          <w:sz w:val="20"/>
        </w:rPr>
        <w:t xml:space="preserve"> </w:t>
      </w:r>
      <w:r>
        <w:rPr>
          <w:rFonts w:ascii="Arial"/>
          <w:spacing w:val="-1"/>
          <w:sz w:val="20"/>
        </w:rPr>
        <w:t>and</w:t>
      </w:r>
      <w:r>
        <w:rPr>
          <w:rFonts w:ascii="Arial"/>
          <w:spacing w:val="-5"/>
          <w:sz w:val="20"/>
        </w:rPr>
        <w:t xml:space="preserve"> </w:t>
      </w:r>
      <w:r>
        <w:rPr>
          <w:rFonts w:ascii="Arial"/>
          <w:sz w:val="20"/>
        </w:rPr>
        <w:t>Data</w:t>
      </w:r>
      <w:r>
        <w:rPr>
          <w:rFonts w:ascii="Arial"/>
          <w:spacing w:val="-6"/>
          <w:sz w:val="20"/>
        </w:rPr>
        <w:t xml:space="preserve"> </w:t>
      </w:r>
      <w:r>
        <w:rPr>
          <w:rFonts w:ascii="Arial"/>
          <w:spacing w:val="-1"/>
          <w:sz w:val="20"/>
        </w:rPr>
        <w:t>Capture.</w:t>
      </w:r>
    </w:p>
    <w:p w14:paraId="2225A5B9" w14:textId="77777777" w:rsidR="007C4457" w:rsidRDefault="007C4457" w:rsidP="00363081">
      <w:pPr>
        <w:spacing w:before="8" w:line="220" w:lineRule="exact"/>
        <w:jc w:val="both"/>
      </w:pPr>
    </w:p>
    <w:p w14:paraId="19537D15" w14:textId="77777777" w:rsidR="007C4457" w:rsidRDefault="007C4457" w:rsidP="00363081">
      <w:pPr>
        <w:spacing w:line="480" w:lineRule="auto"/>
        <w:ind w:right="245" w:firstLine="720"/>
        <w:jc w:val="both"/>
        <w:rPr>
          <w:rFonts w:ascii="Arial" w:eastAsia="Arial" w:hAnsi="Arial" w:cs="Arial"/>
          <w:sz w:val="20"/>
          <w:szCs w:val="20"/>
        </w:rPr>
      </w:pPr>
      <w:r>
        <w:rPr>
          <w:rFonts w:ascii="Arial"/>
          <w:sz w:val="20"/>
        </w:rPr>
        <w:t>The</w:t>
      </w:r>
      <w:r>
        <w:rPr>
          <w:rFonts w:ascii="Arial"/>
          <w:spacing w:val="-6"/>
          <w:sz w:val="20"/>
        </w:rPr>
        <w:t xml:space="preserve"> </w:t>
      </w:r>
      <w:r>
        <w:rPr>
          <w:rFonts w:ascii="Arial"/>
          <w:i/>
          <w:spacing w:val="-1"/>
          <w:sz w:val="20"/>
        </w:rPr>
        <w:t>Monitoring</w:t>
      </w:r>
      <w:r>
        <w:rPr>
          <w:rFonts w:ascii="Arial"/>
          <w:i/>
          <w:spacing w:val="-6"/>
          <w:sz w:val="20"/>
        </w:rPr>
        <w:t xml:space="preserve"> </w:t>
      </w:r>
      <w:r>
        <w:rPr>
          <w:rFonts w:ascii="Arial"/>
          <w:i/>
          <w:sz w:val="20"/>
        </w:rPr>
        <w:t>and</w:t>
      </w:r>
      <w:r>
        <w:rPr>
          <w:rFonts w:ascii="Arial"/>
          <w:i/>
          <w:spacing w:val="-4"/>
          <w:sz w:val="20"/>
        </w:rPr>
        <w:t xml:space="preserve"> </w:t>
      </w:r>
      <w:r>
        <w:rPr>
          <w:rFonts w:ascii="Arial"/>
          <w:i/>
          <w:spacing w:val="-1"/>
          <w:sz w:val="20"/>
        </w:rPr>
        <w:t>Evaluation</w:t>
      </w:r>
      <w:r>
        <w:rPr>
          <w:rFonts w:ascii="Arial"/>
          <w:i/>
          <w:spacing w:val="-3"/>
          <w:sz w:val="20"/>
        </w:rPr>
        <w:t xml:space="preserve"> </w:t>
      </w:r>
      <w:r>
        <w:rPr>
          <w:rFonts w:ascii="Arial"/>
          <w:spacing w:val="-1"/>
          <w:sz w:val="20"/>
        </w:rPr>
        <w:t>team</w:t>
      </w:r>
      <w:r>
        <w:rPr>
          <w:rFonts w:ascii="Arial"/>
          <w:spacing w:val="-2"/>
          <w:sz w:val="20"/>
        </w:rPr>
        <w:t xml:space="preserve"> </w:t>
      </w:r>
      <w:r>
        <w:rPr>
          <w:rFonts w:ascii="Arial"/>
          <w:spacing w:val="-1"/>
          <w:sz w:val="20"/>
        </w:rPr>
        <w:t>(M&amp;E),</w:t>
      </w:r>
      <w:r>
        <w:rPr>
          <w:rFonts w:ascii="Arial"/>
          <w:spacing w:val="-4"/>
          <w:sz w:val="20"/>
        </w:rPr>
        <w:t xml:space="preserve"> </w:t>
      </w:r>
      <w:r>
        <w:rPr>
          <w:rFonts w:ascii="Arial"/>
          <w:spacing w:val="-1"/>
          <w:sz w:val="20"/>
        </w:rPr>
        <w:t>led</w:t>
      </w:r>
      <w:r>
        <w:rPr>
          <w:rFonts w:ascii="Arial"/>
          <w:spacing w:val="-4"/>
          <w:sz w:val="20"/>
        </w:rPr>
        <w:t xml:space="preserve"> </w:t>
      </w:r>
      <w:r>
        <w:rPr>
          <w:rFonts w:ascii="Arial"/>
          <w:spacing w:val="2"/>
          <w:sz w:val="20"/>
        </w:rPr>
        <w:t>by</w:t>
      </w:r>
      <w:r>
        <w:rPr>
          <w:rFonts w:ascii="Arial"/>
          <w:spacing w:val="-9"/>
          <w:sz w:val="20"/>
        </w:rPr>
        <w:t xml:space="preserve"> </w:t>
      </w:r>
      <w:r>
        <w:rPr>
          <w:rFonts w:ascii="Arial"/>
          <w:sz w:val="20"/>
        </w:rPr>
        <w:t>Paolo</w:t>
      </w:r>
      <w:r>
        <w:rPr>
          <w:rFonts w:ascii="Arial"/>
          <w:spacing w:val="-6"/>
          <w:sz w:val="20"/>
        </w:rPr>
        <w:t xml:space="preserve"> </w:t>
      </w:r>
      <w:r>
        <w:rPr>
          <w:rFonts w:ascii="Arial"/>
          <w:sz w:val="20"/>
        </w:rPr>
        <w:t>Luces,</w:t>
      </w:r>
      <w:r>
        <w:rPr>
          <w:rFonts w:ascii="Arial"/>
          <w:spacing w:val="-6"/>
          <w:sz w:val="20"/>
        </w:rPr>
        <w:t xml:space="preserve"> </w:t>
      </w:r>
      <w:proofErr w:type="gramStart"/>
      <w:r>
        <w:rPr>
          <w:rFonts w:ascii="Arial"/>
          <w:spacing w:val="-1"/>
          <w:sz w:val="20"/>
        </w:rPr>
        <w:t>is</w:t>
      </w:r>
      <w:proofErr w:type="gramEnd"/>
      <w:r>
        <w:rPr>
          <w:rFonts w:ascii="Arial"/>
          <w:spacing w:val="-2"/>
          <w:sz w:val="20"/>
        </w:rPr>
        <w:t xml:space="preserve"> </w:t>
      </w:r>
      <w:r>
        <w:rPr>
          <w:rFonts w:ascii="Arial"/>
          <w:spacing w:val="-1"/>
          <w:sz w:val="20"/>
        </w:rPr>
        <w:t>in</w:t>
      </w:r>
      <w:r>
        <w:rPr>
          <w:rFonts w:ascii="Arial"/>
          <w:spacing w:val="-6"/>
          <w:sz w:val="20"/>
        </w:rPr>
        <w:t xml:space="preserve"> </w:t>
      </w:r>
      <w:r>
        <w:rPr>
          <w:rFonts w:ascii="Arial"/>
          <w:sz w:val="20"/>
        </w:rPr>
        <w:t>charge</w:t>
      </w:r>
      <w:r>
        <w:rPr>
          <w:rFonts w:ascii="Arial"/>
          <w:spacing w:val="-6"/>
          <w:sz w:val="20"/>
        </w:rPr>
        <w:t xml:space="preserve"> </w:t>
      </w:r>
      <w:r>
        <w:rPr>
          <w:rFonts w:ascii="Arial"/>
          <w:spacing w:val="-1"/>
          <w:sz w:val="20"/>
        </w:rPr>
        <w:t>of</w:t>
      </w:r>
      <w:r>
        <w:rPr>
          <w:rFonts w:ascii="Arial"/>
          <w:spacing w:val="-4"/>
          <w:sz w:val="20"/>
        </w:rPr>
        <w:t xml:space="preserve"> </w:t>
      </w:r>
      <w:r>
        <w:rPr>
          <w:rFonts w:ascii="Arial"/>
          <w:spacing w:val="-1"/>
          <w:sz w:val="20"/>
        </w:rPr>
        <w:t>creating</w:t>
      </w:r>
      <w:r>
        <w:rPr>
          <w:rFonts w:ascii="Arial"/>
          <w:spacing w:val="71"/>
          <w:w w:val="99"/>
          <w:sz w:val="20"/>
        </w:rPr>
        <w:t xml:space="preserve"> </w:t>
      </w:r>
      <w:r>
        <w:rPr>
          <w:rFonts w:ascii="Arial"/>
          <w:spacing w:val="-1"/>
          <w:sz w:val="20"/>
        </w:rPr>
        <w:t>standards</w:t>
      </w:r>
      <w:r>
        <w:rPr>
          <w:rFonts w:ascii="Arial"/>
          <w:spacing w:val="-6"/>
          <w:sz w:val="20"/>
        </w:rPr>
        <w:t xml:space="preserve"> </w:t>
      </w:r>
      <w:r>
        <w:rPr>
          <w:rFonts w:ascii="Arial"/>
          <w:sz w:val="20"/>
        </w:rPr>
        <w:t>for</w:t>
      </w:r>
      <w:r>
        <w:rPr>
          <w:rFonts w:ascii="Arial"/>
          <w:spacing w:val="-5"/>
          <w:sz w:val="20"/>
        </w:rPr>
        <w:t xml:space="preserve"> </w:t>
      </w:r>
      <w:r>
        <w:rPr>
          <w:rFonts w:ascii="Arial"/>
          <w:spacing w:val="-1"/>
          <w:sz w:val="20"/>
        </w:rPr>
        <w:t>reports.</w:t>
      </w:r>
      <w:r>
        <w:rPr>
          <w:rFonts w:ascii="Arial"/>
          <w:spacing w:val="-6"/>
          <w:sz w:val="20"/>
        </w:rPr>
        <w:t xml:space="preserve"> </w:t>
      </w:r>
      <w:r>
        <w:rPr>
          <w:rFonts w:ascii="Arial"/>
          <w:sz w:val="20"/>
        </w:rPr>
        <w:t>Report</w:t>
      </w:r>
      <w:r>
        <w:rPr>
          <w:rFonts w:ascii="Arial"/>
          <w:spacing w:val="-6"/>
          <w:sz w:val="20"/>
        </w:rPr>
        <w:t xml:space="preserve"> </w:t>
      </w:r>
      <w:r>
        <w:rPr>
          <w:rFonts w:ascii="Arial"/>
          <w:spacing w:val="-1"/>
          <w:sz w:val="20"/>
        </w:rPr>
        <w:t>generation</w:t>
      </w:r>
      <w:r>
        <w:rPr>
          <w:rFonts w:ascii="Arial"/>
          <w:spacing w:val="-5"/>
          <w:sz w:val="20"/>
        </w:rPr>
        <w:t xml:space="preserve"> </w:t>
      </w:r>
      <w:r>
        <w:rPr>
          <w:rFonts w:ascii="Arial"/>
          <w:spacing w:val="-1"/>
          <w:sz w:val="20"/>
        </w:rPr>
        <w:t>is</w:t>
      </w:r>
      <w:r>
        <w:rPr>
          <w:rFonts w:ascii="Arial"/>
          <w:spacing w:val="-5"/>
          <w:sz w:val="20"/>
        </w:rPr>
        <w:t xml:space="preserve"> </w:t>
      </w:r>
      <w:r>
        <w:rPr>
          <w:rFonts w:ascii="Arial"/>
          <w:spacing w:val="-1"/>
          <w:sz w:val="20"/>
        </w:rPr>
        <w:t>one</w:t>
      </w:r>
      <w:r>
        <w:rPr>
          <w:rFonts w:ascii="Arial"/>
          <w:spacing w:val="-4"/>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5"/>
          <w:sz w:val="20"/>
        </w:rPr>
        <w:t xml:space="preserve"> </w:t>
      </w:r>
      <w:r>
        <w:rPr>
          <w:rFonts w:ascii="Arial"/>
          <w:spacing w:val="-1"/>
          <w:sz w:val="20"/>
        </w:rPr>
        <w:t>duties</w:t>
      </w:r>
      <w:r>
        <w:rPr>
          <w:rFonts w:ascii="Arial"/>
          <w:spacing w:val="-2"/>
          <w:sz w:val="20"/>
        </w:rPr>
        <w:t xml:space="preserve"> </w:t>
      </w:r>
      <w:r>
        <w:rPr>
          <w:rFonts w:ascii="Arial"/>
          <w:spacing w:val="-1"/>
          <w:sz w:val="20"/>
        </w:rPr>
        <w:t>of</w:t>
      </w:r>
      <w:r>
        <w:rPr>
          <w:rFonts w:ascii="Arial"/>
          <w:spacing w:val="-5"/>
          <w:sz w:val="20"/>
        </w:rPr>
        <w:t xml:space="preserve"> </w:t>
      </w:r>
      <w:r>
        <w:rPr>
          <w:rFonts w:ascii="Arial"/>
          <w:spacing w:val="-1"/>
          <w:sz w:val="20"/>
        </w:rPr>
        <w:t>M&amp;E;</w:t>
      </w:r>
      <w:r>
        <w:rPr>
          <w:rFonts w:ascii="Arial"/>
          <w:spacing w:val="-6"/>
          <w:sz w:val="20"/>
        </w:rPr>
        <w:t xml:space="preserve"> </w:t>
      </w:r>
      <w:r>
        <w:rPr>
          <w:rFonts w:ascii="Arial"/>
          <w:sz w:val="20"/>
        </w:rPr>
        <w:t>but</w:t>
      </w:r>
      <w:r>
        <w:rPr>
          <w:rFonts w:ascii="Arial"/>
          <w:spacing w:val="-4"/>
          <w:sz w:val="20"/>
        </w:rPr>
        <w:t xml:space="preserve"> </w:t>
      </w:r>
      <w:r>
        <w:rPr>
          <w:rFonts w:ascii="Arial"/>
          <w:spacing w:val="-1"/>
          <w:sz w:val="20"/>
        </w:rPr>
        <w:t>with</w:t>
      </w:r>
      <w:r>
        <w:rPr>
          <w:rFonts w:ascii="Arial"/>
          <w:spacing w:val="-6"/>
          <w:sz w:val="20"/>
        </w:rPr>
        <w:t xml:space="preserve"> </w:t>
      </w:r>
      <w:r>
        <w:rPr>
          <w:rFonts w:ascii="Arial"/>
          <w:sz w:val="20"/>
        </w:rPr>
        <w:t>the</w:t>
      </w:r>
      <w:r>
        <w:rPr>
          <w:rFonts w:ascii="Arial"/>
          <w:spacing w:val="-5"/>
          <w:sz w:val="20"/>
        </w:rPr>
        <w:t xml:space="preserve"> </w:t>
      </w:r>
      <w:r>
        <w:rPr>
          <w:rFonts w:ascii="Arial"/>
          <w:sz w:val="20"/>
        </w:rPr>
        <w:t>BPAP-CHED-SEI</w:t>
      </w:r>
      <w:r>
        <w:rPr>
          <w:rFonts w:ascii="Arial"/>
          <w:spacing w:val="70"/>
          <w:w w:val="99"/>
          <w:sz w:val="20"/>
        </w:rPr>
        <w:t xml:space="preserve"> </w:t>
      </w:r>
      <w:r>
        <w:rPr>
          <w:rFonts w:ascii="Arial"/>
          <w:spacing w:val="-1"/>
          <w:sz w:val="20"/>
        </w:rPr>
        <w:t>project</w:t>
      </w:r>
      <w:r>
        <w:rPr>
          <w:rFonts w:ascii="Arial"/>
          <w:spacing w:val="-7"/>
          <w:sz w:val="20"/>
        </w:rPr>
        <w:t xml:space="preserve"> </w:t>
      </w:r>
      <w:r>
        <w:rPr>
          <w:rFonts w:ascii="Arial"/>
          <w:spacing w:val="-1"/>
          <w:sz w:val="20"/>
        </w:rPr>
        <w:t>on</w:t>
      </w:r>
      <w:r>
        <w:rPr>
          <w:rFonts w:ascii="Arial"/>
          <w:spacing w:val="-4"/>
          <w:sz w:val="20"/>
        </w:rPr>
        <w:t xml:space="preserve"> </w:t>
      </w:r>
      <w:r>
        <w:rPr>
          <w:rFonts w:ascii="Arial"/>
          <w:spacing w:val="-1"/>
          <w:sz w:val="20"/>
        </w:rPr>
        <w:t>its</w:t>
      </w:r>
      <w:r>
        <w:rPr>
          <w:rFonts w:ascii="Arial"/>
          <w:spacing w:val="-5"/>
          <w:sz w:val="20"/>
        </w:rPr>
        <w:t xml:space="preserve"> </w:t>
      </w:r>
      <w:r>
        <w:rPr>
          <w:rFonts w:ascii="Arial"/>
          <w:sz w:val="20"/>
        </w:rPr>
        <w:t>first</w:t>
      </w:r>
      <w:r>
        <w:rPr>
          <w:rFonts w:ascii="Arial"/>
          <w:spacing w:val="-4"/>
          <w:sz w:val="20"/>
        </w:rPr>
        <w:t xml:space="preserve"> </w:t>
      </w:r>
      <w:r>
        <w:rPr>
          <w:rFonts w:ascii="Arial"/>
          <w:spacing w:val="-2"/>
          <w:sz w:val="20"/>
        </w:rPr>
        <w:t>year</w:t>
      </w:r>
      <w:r>
        <w:rPr>
          <w:rFonts w:ascii="Arial"/>
          <w:spacing w:val="-4"/>
          <w:sz w:val="20"/>
        </w:rPr>
        <w:t xml:space="preserve"> </w:t>
      </w:r>
      <w:r>
        <w:rPr>
          <w:rFonts w:ascii="Arial"/>
          <w:spacing w:val="-1"/>
          <w:sz w:val="20"/>
        </w:rPr>
        <w:t>of</w:t>
      </w:r>
      <w:r>
        <w:rPr>
          <w:rFonts w:ascii="Arial"/>
          <w:spacing w:val="-4"/>
          <w:sz w:val="20"/>
        </w:rPr>
        <w:t xml:space="preserve"> </w:t>
      </w:r>
      <w:r>
        <w:rPr>
          <w:rFonts w:ascii="Arial"/>
          <w:spacing w:val="-1"/>
          <w:sz w:val="20"/>
        </w:rPr>
        <w:t>implementation,</w:t>
      </w:r>
      <w:r>
        <w:rPr>
          <w:rFonts w:ascii="Arial"/>
          <w:spacing w:val="-4"/>
          <w:sz w:val="20"/>
        </w:rPr>
        <w:t xml:space="preserve"> </w:t>
      </w:r>
      <w:r>
        <w:rPr>
          <w:rFonts w:ascii="Arial"/>
          <w:sz w:val="20"/>
        </w:rPr>
        <w:t>M&amp;E</w:t>
      </w:r>
      <w:r>
        <w:rPr>
          <w:rFonts w:ascii="Arial"/>
          <w:spacing w:val="-4"/>
          <w:sz w:val="20"/>
        </w:rPr>
        <w:t xml:space="preserve"> </w:t>
      </w:r>
      <w:r>
        <w:rPr>
          <w:rFonts w:ascii="Arial"/>
          <w:spacing w:val="-1"/>
          <w:sz w:val="20"/>
        </w:rPr>
        <w:t>needs</w:t>
      </w:r>
      <w:r>
        <w:rPr>
          <w:rFonts w:ascii="Arial"/>
          <w:spacing w:val="-5"/>
          <w:sz w:val="20"/>
        </w:rPr>
        <w:t xml:space="preserve"> </w:t>
      </w:r>
      <w:r>
        <w:rPr>
          <w:rFonts w:ascii="Arial"/>
          <w:spacing w:val="-1"/>
          <w:sz w:val="20"/>
        </w:rPr>
        <w:t>support</w:t>
      </w:r>
      <w:r>
        <w:rPr>
          <w:rFonts w:ascii="Arial"/>
          <w:spacing w:val="-5"/>
          <w:sz w:val="20"/>
        </w:rPr>
        <w:t xml:space="preserve"> </w:t>
      </w:r>
      <w:r>
        <w:rPr>
          <w:rFonts w:ascii="Arial"/>
          <w:spacing w:val="-1"/>
          <w:sz w:val="20"/>
        </w:rPr>
        <w:t>in</w:t>
      </w:r>
      <w:r>
        <w:rPr>
          <w:rFonts w:ascii="Arial"/>
          <w:spacing w:val="-4"/>
          <w:sz w:val="20"/>
        </w:rPr>
        <w:t xml:space="preserve"> </w:t>
      </w:r>
      <w:r>
        <w:rPr>
          <w:rFonts w:ascii="Arial"/>
          <w:spacing w:val="-1"/>
          <w:sz w:val="20"/>
        </w:rPr>
        <w:t>laying</w:t>
      </w:r>
      <w:r>
        <w:rPr>
          <w:rFonts w:ascii="Arial"/>
          <w:spacing w:val="-4"/>
          <w:sz w:val="20"/>
        </w:rPr>
        <w:t xml:space="preserve"> </w:t>
      </w:r>
      <w:r>
        <w:rPr>
          <w:rFonts w:ascii="Arial"/>
          <w:spacing w:val="-1"/>
          <w:sz w:val="20"/>
        </w:rPr>
        <w:t>the</w:t>
      </w:r>
      <w:r>
        <w:rPr>
          <w:rFonts w:ascii="Arial"/>
          <w:spacing w:val="-6"/>
          <w:sz w:val="20"/>
        </w:rPr>
        <w:t xml:space="preserve"> </w:t>
      </w:r>
      <w:r>
        <w:rPr>
          <w:rFonts w:ascii="Arial"/>
          <w:spacing w:val="-1"/>
          <w:sz w:val="20"/>
        </w:rPr>
        <w:t>foundation</w:t>
      </w:r>
      <w:r>
        <w:rPr>
          <w:rFonts w:ascii="Arial"/>
          <w:spacing w:val="-4"/>
          <w:sz w:val="20"/>
        </w:rPr>
        <w:t xml:space="preserve"> </w:t>
      </w:r>
      <w:r>
        <w:rPr>
          <w:rFonts w:ascii="Arial"/>
          <w:spacing w:val="-1"/>
          <w:sz w:val="20"/>
        </w:rPr>
        <w:t>of</w:t>
      </w:r>
      <w:r>
        <w:rPr>
          <w:rFonts w:ascii="Arial"/>
          <w:spacing w:val="-5"/>
          <w:sz w:val="20"/>
        </w:rPr>
        <w:t xml:space="preserve"> </w:t>
      </w:r>
      <w:r>
        <w:rPr>
          <w:rFonts w:ascii="Arial"/>
          <w:spacing w:val="-1"/>
          <w:sz w:val="20"/>
        </w:rPr>
        <w:t>the</w:t>
      </w:r>
      <w:r>
        <w:rPr>
          <w:rFonts w:ascii="Arial"/>
          <w:spacing w:val="-6"/>
          <w:sz w:val="20"/>
        </w:rPr>
        <w:t xml:space="preserve"> </w:t>
      </w:r>
      <w:r>
        <w:rPr>
          <w:rFonts w:ascii="Arial"/>
          <w:sz w:val="20"/>
        </w:rPr>
        <w:t>frameworks</w:t>
      </w:r>
      <w:r>
        <w:rPr>
          <w:rFonts w:ascii="Arial"/>
          <w:spacing w:val="105"/>
          <w:w w:val="99"/>
          <w:sz w:val="20"/>
        </w:rPr>
        <w:t xml:space="preserve"> </w:t>
      </w:r>
      <w:r>
        <w:rPr>
          <w:rFonts w:ascii="Arial"/>
          <w:spacing w:val="-1"/>
          <w:sz w:val="20"/>
        </w:rPr>
        <w:t>and</w:t>
      </w:r>
      <w:r>
        <w:rPr>
          <w:rFonts w:ascii="Arial"/>
          <w:spacing w:val="-6"/>
          <w:sz w:val="20"/>
        </w:rPr>
        <w:t xml:space="preserve"> </w:t>
      </w:r>
      <w:r>
        <w:rPr>
          <w:rFonts w:ascii="Arial"/>
          <w:sz w:val="20"/>
        </w:rPr>
        <w:t>report</w:t>
      </w:r>
      <w:r>
        <w:rPr>
          <w:rFonts w:ascii="Arial"/>
          <w:spacing w:val="-6"/>
          <w:sz w:val="20"/>
        </w:rPr>
        <w:t xml:space="preserve"> </w:t>
      </w:r>
      <w:r>
        <w:rPr>
          <w:rFonts w:ascii="Arial"/>
          <w:sz w:val="20"/>
        </w:rPr>
        <w:t>templates.</w:t>
      </w:r>
      <w:r>
        <w:rPr>
          <w:rFonts w:ascii="Arial"/>
          <w:spacing w:val="-6"/>
          <w:sz w:val="20"/>
        </w:rPr>
        <w:t xml:space="preserve"> </w:t>
      </w:r>
      <w:r>
        <w:rPr>
          <w:rFonts w:ascii="Arial"/>
          <w:sz w:val="20"/>
        </w:rPr>
        <w:t>The</w:t>
      </w:r>
      <w:r>
        <w:rPr>
          <w:rFonts w:ascii="Arial"/>
          <w:spacing w:val="-5"/>
          <w:sz w:val="20"/>
        </w:rPr>
        <w:t xml:space="preserve"> </w:t>
      </w:r>
      <w:r>
        <w:rPr>
          <w:rFonts w:ascii="Arial"/>
          <w:spacing w:val="-1"/>
          <w:sz w:val="20"/>
        </w:rPr>
        <w:t>creation</w:t>
      </w:r>
      <w:r>
        <w:rPr>
          <w:rFonts w:ascii="Arial"/>
          <w:spacing w:val="-6"/>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4"/>
          <w:sz w:val="20"/>
        </w:rPr>
        <w:t xml:space="preserve"> </w:t>
      </w:r>
      <w:r>
        <w:rPr>
          <w:rFonts w:ascii="Arial"/>
          <w:spacing w:val="-1"/>
          <w:sz w:val="20"/>
        </w:rPr>
        <w:t>report</w:t>
      </w:r>
      <w:r>
        <w:rPr>
          <w:rFonts w:ascii="Arial"/>
          <w:spacing w:val="-3"/>
          <w:sz w:val="20"/>
        </w:rPr>
        <w:t xml:space="preserve"> </w:t>
      </w:r>
      <w:r>
        <w:rPr>
          <w:rFonts w:ascii="Arial"/>
          <w:sz w:val="20"/>
        </w:rPr>
        <w:t>standards</w:t>
      </w:r>
      <w:r>
        <w:rPr>
          <w:rFonts w:ascii="Arial"/>
          <w:spacing w:val="-5"/>
          <w:sz w:val="20"/>
        </w:rPr>
        <w:t xml:space="preserve"> </w:t>
      </w:r>
      <w:r>
        <w:rPr>
          <w:rFonts w:ascii="Arial"/>
          <w:sz w:val="20"/>
        </w:rPr>
        <w:t>will</w:t>
      </w:r>
      <w:r>
        <w:rPr>
          <w:rFonts w:ascii="Arial"/>
          <w:spacing w:val="-7"/>
          <w:sz w:val="20"/>
        </w:rPr>
        <w:t xml:space="preserve"> </w:t>
      </w:r>
      <w:r>
        <w:rPr>
          <w:rFonts w:ascii="Arial"/>
          <w:spacing w:val="1"/>
          <w:sz w:val="20"/>
        </w:rPr>
        <w:t>be</w:t>
      </w:r>
      <w:r>
        <w:rPr>
          <w:rFonts w:ascii="Arial"/>
          <w:spacing w:val="-5"/>
          <w:sz w:val="20"/>
        </w:rPr>
        <w:t xml:space="preserve"> </w:t>
      </w:r>
      <w:r>
        <w:rPr>
          <w:rFonts w:ascii="Arial"/>
          <w:sz w:val="20"/>
        </w:rPr>
        <w:t>the</w:t>
      </w:r>
      <w:r>
        <w:rPr>
          <w:rFonts w:ascii="Arial"/>
          <w:spacing w:val="-6"/>
          <w:sz w:val="20"/>
        </w:rPr>
        <w:t xml:space="preserve"> </w:t>
      </w:r>
      <w:r>
        <w:rPr>
          <w:rFonts w:ascii="Arial"/>
          <w:sz w:val="20"/>
        </w:rPr>
        <w:t>objective</w:t>
      </w:r>
      <w:r>
        <w:rPr>
          <w:rFonts w:ascii="Arial"/>
          <w:spacing w:val="-6"/>
          <w:sz w:val="20"/>
        </w:rPr>
        <w:t xml:space="preserve"> </w:t>
      </w:r>
      <w:r>
        <w:rPr>
          <w:rFonts w:ascii="Arial"/>
          <w:spacing w:val="-1"/>
          <w:sz w:val="20"/>
        </w:rPr>
        <w:t>of</w:t>
      </w:r>
      <w:r>
        <w:rPr>
          <w:rFonts w:ascii="Arial"/>
          <w:spacing w:val="-4"/>
          <w:sz w:val="20"/>
        </w:rPr>
        <w:t xml:space="preserve"> </w:t>
      </w:r>
      <w:r>
        <w:rPr>
          <w:rFonts w:ascii="Arial"/>
          <w:sz w:val="20"/>
        </w:rPr>
        <w:t>the</w:t>
      </w:r>
      <w:r>
        <w:rPr>
          <w:rFonts w:ascii="Arial"/>
          <w:spacing w:val="-5"/>
          <w:sz w:val="20"/>
        </w:rPr>
        <w:t xml:space="preserve"> </w:t>
      </w:r>
      <w:r>
        <w:rPr>
          <w:rFonts w:ascii="Arial"/>
          <w:sz w:val="20"/>
        </w:rPr>
        <w:t>team.</w:t>
      </w:r>
      <w:r>
        <w:rPr>
          <w:rFonts w:ascii="Arial"/>
          <w:spacing w:val="-8"/>
          <w:sz w:val="20"/>
        </w:rPr>
        <w:t xml:space="preserve"> </w:t>
      </w:r>
      <w:r>
        <w:rPr>
          <w:rFonts w:ascii="Arial"/>
          <w:sz w:val="20"/>
        </w:rPr>
        <w:t>This</w:t>
      </w:r>
      <w:r>
        <w:rPr>
          <w:rFonts w:ascii="Arial"/>
          <w:spacing w:val="-5"/>
          <w:sz w:val="20"/>
        </w:rPr>
        <w:t xml:space="preserve"> </w:t>
      </w:r>
      <w:r>
        <w:rPr>
          <w:rFonts w:ascii="Arial"/>
          <w:spacing w:val="-1"/>
          <w:sz w:val="20"/>
        </w:rPr>
        <w:t>team</w:t>
      </w:r>
      <w:r>
        <w:rPr>
          <w:rFonts w:ascii="Arial"/>
          <w:spacing w:val="47"/>
          <w:w w:val="99"/>
          <w:sz w:val="20"/>
        </w:rPr>
        <w:t xml:space="preserve"> </w:t>
      </w:r>
      <w:r>
        <w:rPr>
          <w:rFonts w:ascii="Arial"/>
          <w:spacing w:val="-1"/>
          <w:sz w:val="20"/>
        </w:rPr>
        <w:t>consults</w:t>
      </w:r>
      <w:r>
        <w:rPr>
          <w:rFonts w:ascii="Arial"/>
          <w:spacing w:val="-6"/>
          <w:sz w:val="20"/>
        </w:rPr>
        <w:t xml:space="preserve"> </w:t>
      </w:r>
      <w:r>
        <w:rPr>
          <w:rFonts w:ascii="Arial"/>
          <w:sz w:val="20"/>
        </w:rPr>
        <w:t>and</w:t>
      </w:r>
      <w:r>
        <w:rPr>
          <w:rFonts w:ascii="Arial"/>
          <w:spacing w:val="-6"/>
          <w:sz w:val="20"/>
        </w:rPr>
        <w:t xml:space="preserve"> </w:t>
      </w:r>
      <w:r>
        <w:rPr>
          <w:rFonts w:ascii="Arial"/>
          <w:spacing w:val="-1"/>
          <w:sz w:val="20"/>
        </w:rPr>
        <w:t>coordinates</w:t>
      </w:r>
      <w:r>
        <w:rPr>
          <w:rFonts w:ascii="Arial"/>
          <w:spacing w:val="-3"/>
          <w:sz w:val="20"/>
        </w:rPr>
        <w:t xml:space="preserve"> </w:t>
      </w:r>
      <w:r>
        <w:rPr>
          <w:rFonts w:ascii="Arial"/>
          <w:spacing w:val="-1"/>
          <w:sz w:val="20"/>
        </w:rPr>
        <w:t>with</w:t>
      </w:r>
      <w:r>
        <w:rPr>
          <w:rFonts w:ascii="Arial"/>
          <w:spacing w:val="-6"/>
          <w:sz w:val="20"/>
        </w:rPr>
        <w:t xml:space="preserve"> </w:t>
      </w:r>
      <w:r>
        <w:rPr>
          <w:rFonts w:ascii="Arial"/>
          <w:sz w:val="20"/>
        </w:rPr>
        <w:t>the</w:t>
      </w:r>
      <w:r>
        <w:rPr>
          <w:rFonts w:ascii="Arial"/>
          <w:spacing w:val="-5"/>
          <w:sz w:val="20"/>
        </w:rPr>
        <w:t xml:space="preserve"> </w:t>
      </w:r>
      <w:r>
        <w:rPr>
          <w:rFonts w:ascii="Arial"/>
          <w:sz w:val="20"/>
        </w:rPr>
        <w:t>M&amp;E</w:t>
      </w:r>
      <w:r>
        <w:rPr>
          <w:rFonts w:ascii="Arial"/>
          <w:spacing w:val="-7"/>
          <w:sz w:val="20"/>
        </w:rPr>
        <w:t xml:space="preserve"> </w:t>
      </w:r>
      <w:r>
        <w:rPr>
          <w:rFonts w:ascii="Arial"/>
          <w:sz w:val="20"/>
        </w:rPr>
        <w:t>Manager</w:t>
      </w:r>
      <w:r>
        <w:rPr>
          <w:rFonts w:ascii="Arial"/>
          <w:spacing w:val="-6"/>
          <w:sz w:val="20"/>
        </w:rPr>
        <w:t xml:space="preserve"> </w:t>
      </w:r>
      <w:r>
        <w:rPr>
          <w:rFonts w:ascii="Arial"/>
          <w:spacing w:val="-1"/>
          <w:sz w:val="20"/>
        </w:rPr>
        <w:t>of</w:t>
      </w:r>
      <w:r>
        <w:rPr>
          <w:rFonts w:ascii="Arial"/>
          <w:spacing w:val="-4"/>
          <w:sz w:val="20"/>
        </w:rPr>
        <w:t xml:space="preserve"> </w:t>
      </w:r>
      <w:r>
        <w:rPr>
          <w:rFonts w:ascii="Arial"/>
          <w:sz w:val="20"/>
        </w:rPr>
        <w:t>BPAP,</w:t>
      </w:r>
      <w:r>
        <w:rPr>
          <w:rFonts w:ascii="Arial"/>
          <w:spacing w:val="-5"/>
          <w:sz w:val="20"/>
        </w:rPr>
        <w:t xml:space="preserve"> </w:t>
      </w:r>
      <w:proofErr w:type="spellStart"/>
      <w:r>
        <w:rPr>
          <w:rFonts w:ascii="Arial"/>
          <w:sz w:val="20"/>
        </w:rPr>
        <w:t>Reli</w:t>
      </w:r>
      <w:proofErr w:type="spellEnd"/>
      <w:r>
        <w:rPr>
          <w:rFonts w:ascii="Arial"/>
          <w:spacing w:val="-7"/>
          <w:sz w:val="20"/>
        </w:rPr>
        <w:t xml:space="preserve"> </w:t>
      </w:r>
      <w:r>
        <w:rPr>
          <w:rFonts w:ascii="Arial"/>
          <w:spacing w:val="-1"/>
          <w:sz w:val="20"/>
        </w:rPr>
        <w:t>Neo.</w:t>
      </w:r>
    </w:p>
    <w:p w14:paraId="32F23E0F" w14:textId="77777777" w:rsidR="007C4457" w:rsidRDefault="007C4457" w:rsidP="00363081">
      <w:pPr>
        <w:spacing w:before="3" w:line="200" w:lineRule="exact"/>
        <w:jc w:val="both"/>
        <w:rPr>
          <w:sz w:val="20"/>
          <w:szCs w:val="20"/>
        </w:rPr>
      </w:pPr>
    </w:p>
    <w:p w14:paraId="12439E78" w14:textId="77777777" w:rsidR="007C4457" w:rsidRPr="00363081" w:rsidRDefault="007C4457" w:rsidP="00363081">
      <w:pPr>
        <w:spacing w:line="480" w:lineRule="auto"/>
        <w:ind w:right="245" w:firstLine="719"/>
        <w:jc w:val="both"/>
        <w:rPr>
          <w:rFonts w:ascii="Arial" w:eastAsia="Arial" w:hAnsi="Arial" w:cs="Arial"/>
          <w:sz w:val="20"/>
          <w:szCs w:val="20"/>
        </w:rPr>
        <w:sectPr w:rsidR="007C4457" w:rsidRPr="00363081" w:rsidSect="00363081">
          <w:headerReference w:type="default" r:id="rId52"/>
          <w:pgSz w:w="12240" w:h="15840"/>
          <w:pgMar w:top="1300" w:right="1340" w:bottom="1620" w:left="1240" w:header="113" w:footer="0" w:gutter="0"/>
          <w:cols w:space="720"/>
        </w:sectPr>
      </w:pPr>
      <w:r>
        <w:rPr>
          <w:rFonts w:ascii="Arial"/>
          <w:sz w:val="20"/>
        </w:rPr>
        <w:t>The</w:t>
      </w:r>
      <w:r>
        <w:rPr>
          <w:rFonts w:ascii="Arial"/>
          <w:spacing w:val="-7"/>
          <w:sz w:val="20"/>
        </w:rPr>
        <w:t xml:space="preserve"> </w:t>
      </w:r>
      <w:r>
        <w:rPr>
          <w:rFonts w:ascii="Arial"/>
          <w:i/>
          <w:spacing w:val="-1"/>
          <w:sz w:val="20"/>
        </w:rPr>
        <w:t>Data</w:t>
      </w:r>
      <w:r>
        <w:rPr>
          <w:rFonts w:ascii="Arial"/>
          <w:i/>
          <w:spacing w:val="-7"/>
          <w:sz w:val="20"/>
        </w:rPr>
        <w:t xml:space="preserve"> </w:t>
      </w:r>
      <w:r>
        <w:rPr>
          <w:rFonts w:ascii="Arial"/>
          <w:i/>
          <w:spacing w:val="-1"/>
          <w:sz w:val="20"/>
        </w:rPr>
        <w:t>Capture</w:t>
      </w:r>
      <w:r>
        <w:rPr>
          <w:rFonts w:ascii="Arial"/>
          <w:i/>
          <w:spacing w:val="-5"/>
          <w:sz w:val="20"/>
        </w:rPr>
        <w:t xml:space="preserve"> </w:t>
      </w:r>
      <w:r>
        <w:rPr>
          <w:rFonts w:ascii="Arial"/>
          <w:spacing w:val="-1"/>
          <w:sz w:val="20"/>
        </w:rPr>
        <w:t>team</w:t>
      </w:r>
      <w:r>
        <w:rPr>
          <w:rFonts w:ascii="Arial"/>
          <w:spacing w:val="-2"/>
          <w:sz w:val="20"/>
        </w:rPr>
        <w:t xml:space="preserve"> </w:t>
      </w:r>
      <w:r>
        <w:rPr>
          <w:rFonts w:ascii="Arial"/>
          <w:spacing w:val="-1"/>
          <w:sz w:val="20"/>
        </w:rPr>
        <w:t>(D&amp;C),</w:t>
      </w:r>
      <w:r>
        <w:rPr>
          <w:rFonts w:ascii="Arial"/>
          <w:spacing w:val="-7"/>
          <w:sz w:val="20"/>
        </w:rPr>
        <w:t xml:space="preserve"> </w:t>
      </w:r>
      <w:r>
        <w:rPr>
          <w:rFonts w:ascii="Arial"/>
          <w:sz w:val="20"/>
        </w:rPr>
        <w:t>led</w:t>
      </w:r>
      <w:r>
        <w:rPr>
          <w:rFonts w:ascii="Arial"/>
          <w:spacing w:val="-5"/>
          <w:sz w:val="20"/>
        </w:rPr>
        <w:t xml:space="preserve"> </w:t>
      </w:r>
      <w:r>
        <w:rPr>
          <w:rFonts w:ascii="Arial"/>
          <w:spacing w:val="1"/>
          <w:sz w:val="20"/>
        </w:rPr>
        <w:t>by</w:t>
      </w:r>
      <w:r>
        <w:rPr>
          <w:rFonts w:ascii="Arial"/>
          <w:spacing w:val="-9"/>
          <w:sz w:val="20"/>
        </w:rPr>
        <w:t xml:space="preserve"> </w:t>
      </w:r>
      <w:r>
        <w:rPr>
          <w:rFonts w:ascii="Arial"/>
          <w:sz w:val="20"/>
        </w:rPr>
        <w:t>Francis</w:t>
      </w:r>
      <w:r>
        <w:rPr>
          <w:rFonts w:ascii="Arial"/>
          <w:spacing w:val="-6"/>
          <w:sz w:val="20"/>
        </w:rPr>
        <w:t xml:space="preserve"> </w:t>
      </w:r>
      <w:proofErr w:type="spellStart"/>
      <w:r>
        <w:rPr>
          <w:rFonts w:ascii="Arial"/>
          <w:sz w:val="20"/>
        </w:rPr>
        <w:t>Fajardo</w:t>
      </w:r>
      <w:proofErr w:type="spellEnd"/>
      <w:r>
        <w:rPr>
          <w:rFonts w:ascii="Arial"/>
          <w:sz w:val="20"/>
        </w:rPr>
        <w:t>,</w:t>
      </w:r>
      <w:r>
        <w:rPr>
          <w:rFonts w:ascii="Arial"/>
          <w:spacing w:val="-7"/>
          <w:sz w:val="20"/>
        </w:rPr>
        <w:t xml:space="preserve"> </w:t>
      </w:r>
      <w:r>
        <w:rPr>
          <w:rFonts w:ascii="Arial"/>
          <w:spacing w:val="-1"/>
          <w:sz w:val="20"/>
        </w:rPr>
        <w:t>deals</w:t>
      </w:r>
      <w:r>
        <w:rPr>
          <w:rFonts w:ascii="Arial"/>
          <w:spacing w:val="-3"/>
          <w:sz w:val="20"/>
        </w:rPr>
        <w:t xml:space="preserve"> </w:t>
      </w:r>
      <w:r>
        <w:rPr>
          <w:rFonts w:ascii="Arial"/>
          <w:spacing w:val="-1"/>
          <w:sz w:val="20"/>
        </w:rPr>
        <w:t>with</w:t>
      </w:r>
      <w:r>
        <w:rPr>
          <w:rFonts w:ascii="Arial"/>
          <w:spacing w:val="-7"/>
          <w:sz w:val="20"/>
        </w:rPr>
        <w:t xml:space="preserve"> </w:t>
      </w:r>
      <w:r>
        <w:rPr>
          <w:rFonts w:ascii="Arial"/>
          <w:sz w:val="20"/>
        </w:rPr>
        <w:t>communication</w:t>
      </w:r>
      <w:r>
        <w:rPr>
          <w:rFonts w:ascii="Arial"/>
          <w:spacing w:val="-5"/>
          <w:sz w:val="20"/>
        </w:rPr>
        <w:t xml:space="preserve"> </w:t>
      </w:r>
      <w:r>
        <w:rPr>
          <w:rFonts w:ascii="Arial"/>
          <w:spacing w:val="-1"/>
          <w:sz w:val="20"/>
        </w:rPr>
        <w:t>between</w:t>
      </w:r>
      <w:r>
        <w:rPr>
          <w:rFonts w:ascii="Arial"/>
          <w:spacing w:val="-5"/>
          <w:sz w:val="20"/>
        </w:rPr>
        <w:t xml:space="preserve"> </w:t>
      </w:r>
      <w:r>
        <w:rPr>
          <w:rFonts w:ascii="Arial"/>
          <w:spacing w:val="-1"/>
          <w:sz w:val="20"/>
        </w:rPr>
        <w:t>the</w:t>
      </w:r>
      <w:r>
        <w:rPr>
          <w:rFonts w:ascii="Arial"/>
          <w:spacing w:val="60"/>
          <w:w w:val="99"/>
          <w:sz w:val="20"/>
        </w:rPr>
        <w:t xml:space="preserve"> </w:t>
      </w:r>
      <w:r>
        <w:rPr>
          <w:rFonts w:ascii="Arial"/>
          <w:spacing w:val="-1"/>
          <w:sz w:val="20"/>
        </w:rPr>
        <w:t>SUCs</w:t>
      </w:r>
      <w:r>
        <w:rPr>
          <w:rFonts w:ascii="Arial"/>
          <w:spacing w:val="-5"/>
          <w:sz w:val="20"/>
        </w:rPr>
        <w:t xml:space="preserve"> </w:t>
      </w:r>
      <w:r>
        <w:rPr>
          <w:rFonts w:ascii="Arial"/>
          <w:sz w:val="20"/>
        </w:rPr>
        <w:t>and</w:t>
      </w:r>
      <w:r>
        <w:rPr>
          <w:rFonts w:ascii="Arial"/>
          <w:spacing w:val="-3"/>
          <w:sz w:val="20"/>
        </w:rPr>
        <w:t xml:space="preserve"> </w:t>
      </w:r>
      <w:r>
        <w:rPr>
          <w:rFonts w:ascii="Arial"/>
          <w:spacing w:val="-1"/>
          <w:sz w:val="20"/>
        </w:rPr>
        <w:t>BPAP.</w:t>
      </w:r>
      <w:r>
        <w:rPr>
          <w:rFonts w:ascii="Arial"/>
          <w:spacing w:val="-4"/>
          <w:sz w:val="20"/>
        </w:rPr>
        <w:t xml:space="preserve"> </w:t>
      </w:r>
      <w:r>
        <w:rPr>
          <w:rFonts w:ascii="Arial"/>
          <w:sz w:val="20"/>
        </w:rPr>
        <w:t>The</w:t>
      </w:r>
      <w:r>
        <w:rPr>
          <w:rFonts w:ascii="Arial"/>
          <w:spacing w:val="-5"/>
          <w:sz w:val="20"/>
        </w:rPr>
        <w:t xml:space="preserve"> </w:t>
      </w:r>
      <w:r>
        <w:rPr>
          <w:rFonts w:ascii="Arial"/>
          <w:sz w:val="20"/>
        </w:rPr>
        <w:t>SUCs</w:t>
      </w:r>
      <w:r>
        <w:rPr>
          <w:rFonts w:ascii="Arial"/>
          <w:spacing w:val="-5"/>
          <w:sz w:val="20"/>
        </w:rPr>
        <w:t xml:space="preserve"> </w:t>
      </w:r>
      <w:r>
        <w:rPr>
          <w:rFonts w:ascii="Arial"/>
          <w:spacing w:val="-1"/>
          <w:sz w:val="20"/>
        </w:rPr>
        <w:t>are</w:t>
      </w:r>
      <w:r>
        <w:rPr>
          <w:rFonts w:ascii="Arial"/>
          <w:spacing w:val="-5"/>
          <w:sz w:val="20"/>
        </w:rPr>
        <w:t xml:space="preserve"> </w:t>
      </w:r>
      <w:r>
        <w:rPr>
          <w:rFonts w:ascii="Arial"/>
          <w:spacing w:val="-1"/>
          <w:sz w:val="20"/>
        </w:rPr>
        <w:t>scattered</w:t>
      </w:r>
      <w:r>
        <w:rPr>
          <w:rFonts w:ascii="Arial"/>
          <w:spacing w:val="-4"/>
          <w:sz w:val="20"/>
        </w:rPr>
        <w:t xml:space="preserve"> </w:t>
      </w:r>
      <w:r>
        <w:rPr>
          <w:rFonts w:ascii="Arial"/>
          <w:spacing w:val="-1"/>
          <w:sz w:val="20"/>
        </w:rPr>
        <w:t>around</w:t>
      </w:r>
      <w:r>
        <w:rPr>
          <w:rFonts w:ascii="Arial"/>
          <w:spacing w:val="-5"/>
          <w:sz w:val="20"/>
        </w:rPr>
        <w:t xml:space="preserve"> </w:t>
      </w:r>
      <w:r>
        <w:rPr>
          <w:rFonts w:ascii="Arial"/>
          <w:sz w:val="20"/>
        </w:rPr>
        <w:t>the</w:t>
      </w:r>
      <w:r>
        <w:rPr>
          <w:rFonts w:ascii="Arial"/>
          <w:spacing w:val="-3"/>
          <w:sz w:val="20"/>
        </w:rPr>
        <w:t xml:space="preserve"> </w:t>
      </w:r>
      <w:r>
        <w:rPr>
          <w:rFonts w:ascii="Arial"/>
          <w:spacing w:val="-1"/>
          <w:sz w:val="20"/>
        </w:rPr>
        <w:t>country.</w:t>
      </w:r>
      <w:r>
        <w:rPr>
          <w:rFonts w:ascii="Arial"/>
          <w:spacing w:val="-4"/>
          <w:sz w:val="20"/>
        </w:rPr>
        <w:t xml:space="preserve"> </w:t>
      </w:r>
      <w:r>
        <w:rPr>
          <w:rFonts w:ascii="Arial"/>
          <w:spacing w:val="-1"/>
          <w:sz w:val="20"/>
        </w:rPr>
        <w:t>It</w:t>
      </w:r>
      <w:r>
        <w:rPr>
          <w:rFonts w:ascii="Arial"/>
          <w:spacing w:val="-3"/>
          <w:sz w:val="20"/>
        </w:rPr>
        <w:t xml:space="preserve"> </w:t>
      </w:r>
      <w:r>
        <w:rPr>
          <w:rFonts w:ascii="Arial"/>
          <w:sz w:val="20"/>
        </w:rPr>
        <w:t>will</w:t>
      </w:r>
      <w:r>
        <w:rPr>
          <w:rFonts w:ascii="Arial"/>
          <w:spacing w:val="-7"/>
          <w:sz w:val="20"/>
        </w:rPr>
        <w:t xml:space="preserve"> </w:t>
      </w:r>
      <w:r>
        <w:rPr>
          <w:rFonts w:ascii="Arial"/>
          <w:spacing w:val="1"/>
          <w:sz w:val="20"/>
        </w:rPr>
        <w:t>be</w:t>
      </w:r>
      <w:r>
        <w:rPr>
          <w:rFonts w:ascii="Arial"/>
          <w:spacing w:val="-5"/>
          <w:sz w:val="20"/>
        </w:rPr>
        <w:t xml:space="preserve"> </w:t>
      </w:r>
      <w:r>
        <w:rPr>
          <w:rFonts w:ascii="Arial"/>
          <w:sz w:val="20"/>
        </w:rPr>
        <w:t>a</w:t>
      </w:r>
      <w:r>
        <w:rPr>
          <w:rFonts w:ascii="Arial"/>
          <w:spacing w:val="-3"/>
          <w:sz w:val="20"/>
        </w:rPr>
        <w:t xml:space="preserve"> </w:t>
      </w:r>
      <w:r>
        <w:rPr>
          <w:rFonts w:ascii="Arial"/>
          <w:spacing w:val="-1"/>
          <w:sz w:val="20"/>
        </w:rPr>
        <w:t>problem</w:t>
      </w:r>
      <w:r>
        <w:rPr>
          <w:rFonts w:ascii="Arial"/>
          <w:spacing w:val="-3"/>
          <w:sz w:val="20"/>
        </w:rPr>
        <w:t xml:space="preserve"> </w:t>
      </w:r>
      <w:r>
        <w:rPr>
          <w:rFonts w:ascii="Arial"/>
          <w:sz w:val="20"/>
        </w:rPr>
        <w:t>for</w:t>
      </w:r>
      <w:r>
        <w:rPr>
          <w:rFonts w:ascii="Arial"/>
          <w:spacing w:val="-5"/>
          <w:sz w:val="20"/>
        </w:rPr>
        <w:t xml:space="preserve"> </w:t>
      </w:r>
      <w:r>
        <w:rPr>
          <w:rFonts w:ascii="Arial"/>
          <w:spacing w:val="-1"/>
          <w:sz w:val="20"/>
        </w:rPr>
        <w:t>BPAP</w:t>
      </w:r>
      <w:r>
        <w:rPr>
          <w:rFonts w:ascii="Arial"/>
          <w:spacing w:val="-3"/>
          <w:sz w:val="20"/>
        </w:rPr>
        <w:t xml:space="preserve"> </w:t>
      </w:r>
      <w:r>
        <w:rPr>
          <w:rFonts w:ascii="Arial"/>
          <w:spacing w:val="-1"/>
          <w:sz w:val="20"/>
        </w:rPr>
        <w:t>when</w:t>
      </w:r>
      <w:r>
        <w:rPr>
          <w:rFonts w:ascii="Arial"/>
          <w:spacing w:val="-4"/>
          <w:sz w:val="20"/>
        </w:rPr>
        <w:t xml:space="preserve"> </w:t>
      </w:r>
      <w:r>
        <w:rPr>
          <w:rFonts w:ascii="Arial"/>
          <w:spacing w:val="-1"/>
          <w:sz w:val="20"/>
        </w:rPr>
        <w:t>the</w:t>
      </w:r>
      <w:r>
        <w:rPr>
          <w:rFonts w:ascii="Arial"/>
          <w:spacing w:val="80"/>
          <w:w w:val="99"/>
          <w:sz w:val="20"/>
        </w:rPr>
        <w:t xml:space="preserve"> </w:t>
      </w:r>
      <w:r>
        <w:rPr>
          <w:rFonts w:ascii="Arial"/>
          <w:spacing w:val="-1"/>
          <w:sz w:val="20"/>
        </w:rPr>
        <w:t>data</w:t>
      </w:r>
      <w:r>
        <w:rPr>
          <w:rFonts w:ascii="Arial"/>
          <w:spacing w:val="-4"/>
          <w:sz w:val="20"/>
        </w:rPr>
        <w:t xml:space="preserve"> </w:t>
      </w:r>
      <w:r>
        <w:rPr>
          <w:rFonts w:ascii="Arial"/>
          <w:spacing w:val="-1"/>
          <w:sz w:val="20"/>
        </w:rPr>
        <w:t>gathered</w:t>
      </w:r>
      <w:r>
        <w:rPr>
          <w:rFonts w:ascii="Arial"/>
          <w:spacing w:val="-4"/>
          <w:sz w:val="20"/>
        </w:rPr>
        <w:t xml:space="preserve"> </w:t>
      </w:r>
      <w:r>
        <w:rPr>
          <w:rFonts w:ascii="Arial"/>
          <w:spacing w:val="-1"/>
          <w:sz w:val="20"/>
        </w:rPr>
        <w:t>are</w:t>
      </w:r>
      <w:r>
        <w:rPr>
          <w:rFonts w:ascii="Arial"/>
          <w:spacing w:val="-3"/>
          <w:sz w:val="20"/>
        </w:rPr>
        <w:t xml:space="preserve"> </w:t>
      </w:r>
      <w:r>
        <w:rPr>
          <w:rFonts w:ascii="Arial"/>
          <w:spacing w:val="-1"/>
          <w:sz w:val="20"/>
        </w:rPr>
        <w:t>insufficient</w:t>
      </w:r>
      <w:r>
        <w:rPr>
          <w:rFonts w:ascii="Arial"/>
          <w:spacing w:val="-6"/>
          <w:sz w:val="20"/>
        </w:rPr>
        <w:t xml:space="preserve"> </w:t>
      </w:r>
      <w:r>
        <w:rPr>
          <w:rFonts w:ascii="Arial"/>
          <w:spacing w:val="-1"/>
          <w:sz w:val="20"/>
        </w:rPr>
        <w:t>or</w:t>
      </w:r>
      <w:r>
        <w:rPr>
          <w:rFonts w:ascii="Arial"/>
          <w:spacing w:val="-4"/>
          <w:sz w:val="20"/>
        </w:rPr>
        <w:t xml:space="preserve"> </w:t>
      </w:r>
      <w:r>
        <w:rPr>
          <w:rFonts w:ascii="Arial"/>
          <w:sz w:val="20"/>
        </w:rPr>
        <w:t>there</w:t>
      </w:r>
      <w:r>
        <w:rPr>
          <w:rFonts w:ascii="Arial"/>
          <w:spacing w:val="-4"/>
          <w:sz w:val="20"/>
        </w:rPr>
        <w:t xml:space="preserve"> </w:t>
      </w:r>
      <w:r>
        <w:rPr>
          <w:rFonts w:ascii="Arial"/>
          <w:spacing w:val="-1"/>
          <w:sz w:val="20"/>
        </w:rPr>
        <w:t>is</w:t>
      </w:r>
      <w:r>
        <w:rPr>
          <w:rFonts w:ascii="Arial"/>
          <w:spacing w:val="-4"/>
          <w:sz w:val="20"/>
        </w:rPr>
        <w:t xml:space="preserve"> </w:t>
      </w:r>
      <w:r>
        <w:rPr>
          <w:rFonts w:ascii="Arial"/>
          <w:spacing w:val="-1"/>
          <w:sz w:val="20"/>
        </w:rPr>
        <w:t>the</w:t>
      </w:r>
      <w:r>
        <w:rPr>
          <w:rFonts w:ascii="Arial"/>
          <w:spacing w:val="-4"/>
          <w:sz w:val="20"/>
        </w:rPr>
        <w:t xml:space="preserve"> </w:t>
      </w:r>
      <w:r>
        <w:rPr>
          <w:rFonts w:ascii="Arial"/>
          <w:spacing w:val="-1"/>
          <w:sz w:val="20"/>
        </w:rPr>
        <w:t>existence of</w:t>
      </w:r>
      <w:r>
        <w:rPr>
          <w:rFonts w:ascii="Arial"/>
          <w:spacing w:val="-4"/>
          <w:sz w:val="20"/>
        </w:rPr>
        <w:t xml:space="preserve"> </w:t>
      </w:r>
      <w:r>
        <w:rPr>
          <w:rFonts w:ascii="Arial"/>
          <w:spacing w:val="-1"/>
          <w:sz w:val="20"/>
        </w:rPr>
        <w:t>errors.</w:t>
      </w:r>
      <w:r>
        <w:rPr>
          <w:rFonts w:ascii="Arial"/>
          <w:spacing w:val="-5"/>
          <w:sz w:val="20"/>
        </w:rPr>
        <w:t xml:space="preserve"> </w:t>
      </w:r>
      <w:r>
        <w:rPr>
          <w:rFonts w:ascii="Arial"/>
          <w:sz w:val="20"/>
        </w:rPr>
        <w:t>The</w:t>
      </w:r>
      <w:r>
        <w:rPr>
          <w:rFonts w:ascii="Arial"/>
          <w:spacing w:val="-5"/>
          <w:sz w:val="20"/>
        </w:rPr>
        <w:t xml:space="preserve"> </w:t>
      </w:r>
      <w:r>
        <w:rPr>
          <w:rFonts w:ascii="Arial"/>
          <w:spacing w:val="-1"/>
          <w:sz w:val="20"/>
        </w:rPr>
        <w:t>team aims</w:t>
      </w:r>
      <w:r>
        <w:rPr>
          <w:rFonts w:ascii="Arial"/>
          <w:spacing w:val="-5"/>
          <w:sz w:val="20"/>
        </w:rPr>
        <w:t xml:space="preserve"> </w:t>
      </w:r>
      <w:r>
        <w:rPr>
          <w:rFonts w:ascii="Arial"/>
          <w:spacing w:val="-1"/>
          <w:sz w:val="20"/>
        </w:rPr>
        <w:t>to</w:t>
      </w:r>
      <w:r>
        <w:rPr>
          <w:rFonts w:ascii="Arial"/>
          <w:spacing w:val="-8"/>
          <w:sz w:val="20"/>
        </w:rPr>
        <w:t xml:space="preserve"> </w:t>
      </w:r>
      <w:r>
        <w:rPr>
          <w:rFonts w:ascii="Arial"/>
          <w:spacing w:val="-1"/>
          <w:sz w:val="20"/>
        </w:rPr>
        <w:t>help</w:t>
      </w:r>
      <w:r>
        <w:rPr>
          <w:rFonts w:ascii="Arial"/>
          <w:spacing w:val="-6"/>
          <w:sz w:val="20"/>
        </w:rPr>
        <w:t xml:space="preserve"> </w:t>
      </w:r>
      <w:r>
        <w:rPr>
          <w:rFonts w:ascii="Arial"/>
          <w:sz w:val="20"/>
        </w:rPr>
        <w:t>BPAP</w:t>
      </w:r>
      <w:r>
        <w:rPr>
          <w:rFonts w:ascii="Arial"/>
          <w:spacing w:val="-3"/>
          <w:sz w:val="20"/>
        </w:rPr>
        <w:t xml:space="preserve"> </w:t>
      </w:r>
      <w:r>
        <w:rPr>
          <w:rFonts w:ascii="Arial"/>
          <w:spacing w:val="-1"/>
          <w:sz w:val="20"/>
        </w:rPr>
        <w:t>in</w:t>
      </w:r>
      <w:r>
        <w:rPr>
          <w:rFonts w:ascii="Arial"/>
          <w:spacing w:val="-6"/>
          <w:sz w:val="20"/>
        </w:rPr>
        <w:t xml:space="preserve"> </w:t>
      </w:r>
      <w:r>
        <w:rPr>
          <w:rFonts w:ascii="Arial"/>
          <w:sz w:val="20"/>
        </w:rPr>
        <w:t>creating</w:t>
      </w:r>
      <w:r>
        <w:rPr>
          <w:rFonts w:ascii="Arial"/>
          <w:spacing w:val="90"/>
          <w:w w:val="99"/>
          <w:sz w:val="20"/>
        </w:rPr>
        <w:t xml:space="preserve"> </w:t>
      </w:r>
      <w:r>
        <w:rPr>
          <w:rFonts w:ascii="Arial"/>
          <w:spacing w:val="-1"/>
          <w:sz w:val="20"/>
        </w:rPr>
        <w:t>standards</w:t>
      </w:r>
      <w:r>
        <w:rPr>
          <w:rFonts w:ascii="Arial"/>
          <w:spacing w:val="-6"/>
          <w:sz w:val="20"/>
        </w:rPr>
        <w:t xml:space="preserve"> </w:t>
      </w:r>
      <w:r>
        <w:rPr>
          <w:rFonts w:ascii="Arial"/>
          <w:sz w:val="20"/>
        </w:rPr>
        <w:t>and</w:t>
      </w:r>
      <w:r>
        <w:rPr>
          <w:rFonts w:ascii="Arial"/>
          <w:spacing w:val="-6"/>
          <w:sz w:val="20"/>
        </w:rPr>
        <w:t xml:space="preserve"> </w:t>
      </w:r>
      <w:r>
        <w:rPr>
          <w:rFonts w:ascii="Arial"/>
          <w:sz w:val="20"/>
        </w:rPr>
        <w:t>policies</w:t>
      </w:r>
      <w:r>
        <w:rPr>
          <w:rFonts w:ascii="Arial"/>
          <w:spacing w:val="-5"/>
          <w:sz w:val="20"/>
        </w:rPr>
        <w:t xml:space="preserve"> </w:t>
      </w:r>
      <w:r>
        <w:rPr>
          <w:rFonts w:ascii="Arial"/>
          <w:spacing w:val="-1"/>
          <w:sz w:val="20"/>
        </w:rPr>
        <w:t>regarding</w:t>
      </w:r>
      <w:r>
        <w:rPr>
          <w:rFonts w:ascii="Arial"/>
          <w:spacing w:val="-6"/>
          <w:sz w:val="20"/>
        </w:rPr>
        <w:t xml:space="preserve"> </w:t>
      </w:r>
      <w:r>
        <w:rPr>
          <w:rFonts w:ascii="Arial"/>
          <w:spacing w:val="-1"/>
          <w:sz w:val="20"/>
        </w:rPr>
        <w:t>the</w:t>
      </w:r>
      <w:r>
        <w:rPr>
          <w:rFonts w:ascii="Arial"/>
          <w:spacing w:val="-5"/>
          <w:sz w:val="20"/>
        </w:rPr>
        <w:t xml:space="preserve"> </w:t>
      </w:r>
      <w:r>
        <w:rPr>
          <w:rFonts w:ascii="Arial"/>
          <w:sz w:val="20"/>
        </w:rPr>
        <w:t>BPAP-CHED-SEI</w:t>
      </w:r>
      <w:r>
        <w:rPr>
          <w:rFonts w:ascii="Arial"/>
          <w:spacing w:val="-5"/>
          <w:sz w:val="20"/>
        </w:rPr>
        <w:t xml:space="preserve"> </w:t>
      </w:r>
      <w:r>
        <w:rPr>
          <w:rFonts w:ascii="Arial"/>
          <w:sz w:val="20"/>
        </w:rPr>
        <w:t>program.</w:t>
      </w:r>
      <w:r>
        <w:rPr>
          <w:rFonts w:ascii="Arial"/>
          <w:spacing w:val="-7"/>
          <w:sz w:val="20"/>
        </w:rPr>
        <w:t xml:space="preserve"> </w:t>
      </w:r>
      <w:r>
        <w:rPr>
          <w:rFonts w:ascii="Arial"/>
          <w:spacing w:val="-1"/>
          <w:sz w:val="20"/>
        </w:rPr>
        <w:t>Anything</w:t>
      </w:r>
      <w:r>
        <w:rPr>
          <w:rFonts w:ascii="Arial"/>
          <w:spacing w:val="-6"/>
          <w:sz w:val="20"/>
        </w:rPr>
        <w:t xml:space="preserve"> </w:t>
      </w:r>
      <w:r>
        <w:rPr>
          <w:rFonts w:ascii="Arial"/>
          <w:sz w:val="20"/>
        </w:rPr>
        <w:t>that</w:t>
      </w:r>
      <w:r>
        <w:rPr>
          <w:rFonts w:ascii="Arial"/>
          <w:spacing w:val="-6"/>
          <w:sz w:val="20"/>
        </w:rPr>
        <w:t xml:space="preserve"> </w:t>
      </w:r>
      <w:r>
        <w:rPr>
          <w:rFonts w:ascii="Arial"/>
          <w:spacing w:val="-1"/>
          <w:sz w:val="20"/>
        </w:rPr>
        <w:t>has</w:t>
      </w:r>
      <w:r>
        <w:rPr>
          <w:rFonts w:ascii="Arial"/>
          <w:spacing w:val="-3"/>
          <w:sz w:val="20"/>
        </w:rPr>
        <w:t xml:space="preserve"> </w:t>
      </w:r>
      <w:r>
        <w:rPr>
          <w:rFonts w:ascii="Arial"/>
          <w:spacing w:val="-1"/>
          <w:sz w:val="20"/>
        </w:rPr>
        <w:t>to</w:t>
      </w:r>
      <w:r>
        <w:rPr>
          <w:rFonts w:ascii="Arial"/>
          <w:spacing w:val="-7"/>
          <w:sz w:val="20"/>
        </w:rPr>
        <w:t xml:space="preserve"> </w:t>
      </w:r>
      <w:r>
        <w:rPr>
          <w:rFonts w:ascii="Arial"/>
          <w:spacing w:val="1"/>
          <w:sz w:val="20"/>
        </w:rPr>
        <w:t>do</w:t>
      </w:r>
      <w:r>
        <w:rPr>
          <w:rFonts w:ascii="Arial"/>
          <w:spacing w:val="-5"/>
          <w:sz w:val="20"/>
        </w:rPr>
        <w:t xml:space="preserve"> </w:t>
      </w:r>
      <w:r>
        <w:rPr>
          <w:rFonts w:ascii="Arial"/>
          <w:spacing w:val="-1"/>
          <w:sz w:val="20"/>
        </w:rPr>
        <w:t>with</w:t>
      </w:r>
      <w:r>
        <w:rPr>
          <w:rFonts w:ascii="Arial"/>
          <w:spacing w:val="-7"/>
          <w:sz w:val="20"/>
        </w:rPr>
        <w:t xml:space="preserve"> </w:t>
      </w:r>
      <w:r w:rsidR="00363081">
        <w:rPr>
          <w:rFonts w:ascii="Arial"/>
          <w:sz w:val="20"/>
        </w:rPr>
        <w:t>the</w:t>
      </w:r>
    </w:p>
    <w:p w14:paraId="47230CFA" w14:textId="77777777" w:rsidR="007C4457" w:rsidRDefault="007C4457" w:rsidP="00363081">
      <w:pPr>
        <w:spacing w:before="119" w:line="480" w:lineRule="auto"/>
        <w:ind w:right="535"/>
        <w:rPr>
          <w:rFonts w:ascii="Arial" w:eastAsia="Arial" w:hAnsi="Arial" w:cs="Arial"/>
          <w:sz w:val="20"/>
          <w:szCs w:val="20"/>
        </w:rPr>
      </w:pPr>
      <w:proofErr w:type="gramStart"/>
      <w:r>
        <w:rPr>
          <w:rFonts w:ascii="Arial"/>
          <w:spacing w:val="-1"/>
          <w:sz w:val="20"/>
        </w:rPr>
        <w:lastRenderedPageBreak/>
        <w:t>standards</w:t>
      </w:r>
      <w:proofErr w:type="gramEnd"/>
      <w:r>
        <w:rPr>
          <w:rFonts w:ascii="Arial"/>
          <w:spacing w:val="-5"/>
          <w:sz w:val="20"/>
        </w:rPr>
        <w:t xml:space="preserve"> </w:t>
      </w:r>
      <w:r>
        <w:rPr>
          <w:rFonts w:ascii="Arial"/>
          <w:sz w:val="20"/>
        </w:rPr>
        <w:t>and</w:t>
      </w:r>
      <w:r>
        <w:rPr>
          <w:rFonts w:ascii="Arial"/>
          <w:spacing w:val="-5"/>
          <w:sz w:val="20"/>
        </w:rPr>
        <w:t xml:space="preserve"> </w:t>
      </w:r>
      <w:r>
        <w:rPr>
          <w:rFonts w:ascii="Arial"/>
          <w:spacing w:val="-1"/>
          <w:sz w:val="20"/>
        </w:rPr>
        <w:t>policies</w:t>
      </w:r>
      <w:r>
        <w:rPr>
          <w:rFonts w:ascii="Arial"/>
          <w:spacing w:val="-5"/>
          <w:sz w:val="20"/>
        </w:rPr>
        <w:t xml:space="preserve"> </w:t>
      </w:r>
      <w:r>
        <w:rPr>
          <w:rFonts w:ascii="Arial"/>
          <w:spacing w:val="-1"/>
          <w:sz w:val="20"/>
        </w:rPr>
        <w:t>of</w:t>
      </w:r>
      <w:r>
        <w:rPr>
          <w:rFonts w:ascii="Arial"/>
          <w:spacing w:val="-4"/>
          <w:sz w:val="20"/>
        </w:rPr>
        <w:t xml:space="preserve"> </w:t>
      </w:r>
      <w:r>
        <w:rPr>
          <w:rFonts w:ascii="Arial"/>
          <w:sz w:val="20"/>
        </w:rPr>
        <w:t>SUCs</w:t>
      </w:r>
      <w:r>
        <w:rPr>
          <w:rFonts w:ascii="Arial"/>
          <w:spacing w:val="-5"/>
          <w:sz w:val="20"/>
        </w:rPr>
        <w:t xml:space="preserve"> </w:t>
      </w:r>
      <w:r>
        <w:rPr>
          <w:rFonts w:ascii="Arial"/>
          <w:spacing w:val="-1"/>
          <w:sz w:val="20"/>
        </w:rPr>
        <w:t>and</w:t>
      </w:r>
      <w:r>
        <w:rPr>
          <w:rFonts w:ascii="Arial"/>
          <w:spacing w:val="-4"/>
          <w:sz w:val="20"/>
        </w:rPr>
        <w:t xml:space="preserve"> </w:t>
      </w:r>
      <w:r>
        <w:rPr>
          <w:rFonts w:ascii="Arial"/>
          <w:spacing w:val="-1"/>
          <w:sz w:val="20"/>
        </w:rPr>
        <w:t>the</w:t>
      </w:r>
      <w:r>
        <w:rPr>
          <w:rFonts w:ascii="Arial"/>
          <w:spacing w:val="-6"/>
          <w:sz w:val="20"/>
        </w:rPr>
        <w:t xml:space="preserve"> </w:t>
      </w:r>
      <w:r>
        <w:rPr>
          <w:rFonts w:ascii="Arial"/>
          <w:sz w:val="20"/>
        </w:rPr>
        <w:t>school</w:t>
      </w:r>
      <w:r>
        <w:rPr>
          <w:rFonts w:ascii="Arial"/>
          <w:spacing w:val="-5"/>
          <w:sz w:val="20"/>
        </w:rPr>
        <w:t xml:space="preserve"> </w:t>
      </w:r>
      <w:r>
        <w:rPr>
          <w:rFonts w:ascii="Arial"/>
          <w:sz w:val="20"/>
        </w:rPr>
        <w:t>programs</w:t>
      </w:r>
      <w:r>
        <w:rPr>
          <w:rFonts w:ascii="Arial"/>
          <w:spacing w:val="-5"/>
          <w:sz w:val="20"/>
        </w:rPr>
        <w:t xml:space="preserve"> </w:t>
      </w:r>
      <w:r>
        <w:rPr>
          <w:rFonts w:ascii="Arial"/>
          <w:spacing w:val="-1"/>
          <w:sz w:val="20"/>
        </w:rPr>
        <w:t>are</w:t>
      </w:r>
      <w:r>
        <w:rPr>
          <w:rFonts w:ascii="Arial"/>
          <w:spacing w:val="-6"/>
          <w:sz w:val="20"/>
        </w:rPr>
        <w:t xml:space="preserve"> </w:t>
      </w:r>
      <w:r>
        <w:rPr>
          <w:rFonts w:ascii="Arial"/>
          <w:spacing w:val="-1"/>
          <w:sz w:val="20"/>
        </w:rPr>
        <w:t>under</w:t>
      </w:r>
      <w:r>
        <w:rPr>
          <w:rFonts w:ascii="Arial"/>
          <w:spacing w:val="-5"/>
          <w:sz w:val="20"/>
        </w:rPr>
        <w:t xml:space="preserve"> </w:t>
      </w:r>
      <w:r>
        <w:rPr>
          <w:rFonts w:ascii="Arial"/>
          <w:sz w:val="20"/>
        </w:rPr>
        <w:t>this</w:t>
      </w:r>
      <w:r>
        <w:rPr>
          <w:rFonts w:ascii="Arial"/>
          <w:spacing w:val="-5"/>
          <w:sz w:val="20"/>
        </w:rPr>
        <w:t xml:space="preserve"> </w:t>
      </w:r>
      <w:r>
        <w:rPr>
          <w:rFonts w:ascii="Arial"/>
          <w:sz w:val="20"/>
        </w:rPr>
        <w:t>team.</w:t>
      </w:r>
      <w:r>
        <w:rPr>
          <w:rFonts w:ascii="Arial"/>
          <w:spacing w:val="-7"/>
          <w:sz w:val="20"/>
        </w:rPr>
        <w:t xml:space="preserve"> </w:t>
      </w:r>
      <w:r>
        <w:rPr>
          <w:rFonts w:ascii="Arial"/>
          <w:sz w:val="20"/>
        </w:rPr>
        <w:t>This</w:t>
      </w:r>
      <w:r>
        <w:rPr>
          <w:rFonts w:ascii="Arial"/>
          <w:spacing w:val="-5"/>
          <w:sz w:val="20"/>
        </w:rPr>
        <w:t xml:space="preserve"> </w:t>
      </w:r>
      <w:r>
        <w:rPr>
          <w:rFonts w:ascii="Arial"/>
          <w:spacing w:val="-1"/>
          <w:sz w:val="20"/>
        </w:rPr>
        <w:t>team</w:t>
      </w:r>
      <w:r>
        <w:rPr>
          <w:rFonts w:ascii="Arial"/>
          <w:spacing w:val="-2"/>
          <w:sz w:val="20"/>
        </w:rPr>
        <w:t xml:space="preserve"> </w:t>
      </w:r>
      <w:r>
        <w:rPr>
          <w:rFonts w:ascii="Arial"/>
          <w:spacing w:val="-1"/>
          <w:sz w:val="20"/>
        </w:rPr>
        <w:t>will</w:t>
      </w:r>
      <w:r>
        <w:rPr>
          <w:rFonts w:ascii="Arial"/>
          <w:spacing w:val="-7"/>
          <w:sz w:val="20"/>
        </w:rPr>
        <w:t xml:space="preserve"> </w:t>
      </w:r>
      <w:r>
        <w:rPr>
          <w:rFonts w:ascii="Arial"/>
          <w:sz w:val="20"/>
        </w:rPr>
        <w:t>analyze</w:t>
      </w:r>
      <w:r>
        <w:rPr>
          <w:rFonts w:ascii="Arial"/>
          <w:spacing w:val="55"/>
          <w:w w:val="99"/>
          <w:sz w:val="20"/>
        </w:rPr>
        <w:t xml:space="preserve"> </w:t>
      </w:r>
      <w:r>
        <w:rPr>
          <w:rFonts w:ascii="Arial"/>
          <w:sz w:val="20"/>
        </w:rPr>
        <w:t>existing</w:t>
      </w:r>
      <w:r>
        <w:rPr>
          <w:rFonts w:ascii="Arial"/>
          <w:spacing w:val="-8"/>
          <w:sz w:val="20"/>
        </w:rPr>
        <w:t xml:space="preserve"> </w:t>
      </w:r>
      <w:r>
        <w:rPr>
          <w:rFonts w:ascii="Arial"/>
          <w:spacing w:val="-1"/>
          <w:sz w:val="20"/>
        </w:rPr>
        <w:t>processes</w:t>
      </w:r>
      <w:r>
        <w:rPr>
          <w:rFonts w:ascii="Arial"/>
          <w:spacing w:val="-6"/>
          <w:sz w:val="20"/>
        </w:rPr>
        <w:t xml:space="preserve"> </w:t>
      </w:r>
      <w:r>
        <w:rPr>
          <w:rFonts w:ascii="Arial"/>
          <w:sz w:val="20"/>
        </w:rPr>
        <w:t>and</w:t>
      </w:r>
      <w:r>
        <w:rPr>
          <w:rFonts w:ascii="Arial"/>
          <w:spacing w:val="-7"/>
          <w:sz w:val="20"/>
        </w:rPr>
        <w:t xml:space="preserve"> </w:t>
      </w:r>
      <w:r>
        <w:rPr>
          <w:rFonts w:ascii="Arial"/>
          <w:spacing w:val="-1"/>
          <w:sz w:val="20"/>
        </w:rPr>
        <w:t>re-engineer</w:t>
      </w:r>
      <w:r>
        <w:rPr>
          <w:rFonts w:ascii="Arial"/>
          <w:spacing w:val="-6"/>
          <w:sz w:val="20"/>
        </w:rPr>
        <w:t xml:space="preserve"> </w:t>
      </w:r>
      <w:r>
        <w:rPr>
          <w:rFonts w:ascii="Arial"/>
          <w:sz w:val="20"/>
        </w:rPr>
        <w:t>them</w:t>
      </w:r>
      <w:r>
        <w:rPr>
          <w:rFonts w:ascii="Arial"/>
          <w:spacing w:val="-3"/>
          <w:sz w:val="20"/>
        </w:rPr>
        <w:t xml:space="preserve"> </w:t>
      </w:r>
      <w:r>
        <w:rPr>
          <w:rFonts w:ascii="Arial"/>
          <w:spacing w:val="-1"/>
          <w:sz w:val="20"/>
        </w:rPr>
        <w:t>to</w:t>
      </w:r>
      <w:r>
        <w:rPr>
          <w:rFonts w:ascii="Arial"/>
          <w:spacing w:val="-7"/>
          <w:sz w:val="20"/>
        </w:rPr>
        <w:t xml:space="preserve"> </w:t>
      </w:r>
      <w:r>
        <w:rPr>
          <w:rFonts w:ascii="Arial"/>
          <w:spacing w:val="1"/>
          <w:sz w:val="20"/>
        </w:rPr>
        <w:t>make</w:t>
      </w:r>
      <w:r>
        <w:rPr>
          <w:rFonts w:ascii="Arial"/>
          <w:spacing w:val="-7"/>
          <w:sz w:val="20"/>
        </w:rPr>
        <w:t xml:space="preserve"> </w:t>
      </w:r>
      <w:r>
        <w:rPr>
          <w:rFonts w:ascii="Arial"/>
          <w:spacing w:val="-2"/>
          <w:sz w:val="20"/>
        </w:rPr>
        <w:t>them</w:t>
      </w:r>
      <w:r>
        <w:rPr>
          <w:rFonts w:ascii="Arial"/>
          <w:spacing w:val="-5"/>
          <w:sz w:val="20"/>
        </w:rPr>
        <w:t xml:space="preserve"> </w:t>
      </w:r>
      <w:r>
        <w:rPr>
          <w:rFonts w:ascii="Arial"/>
          <w:sz w:val="20"/>
        </w:rPr>
        <w:t>more</w:t>
      </w:r>
      <w:r>
        <w:rPr>
          <w:rFonts w:ascii="Arial"/>
          <w:spacing w:val="-7"/>
          <w:sz w:val="20"/>
        </w:rPr>
        <w:t xml:space="preserve"> </w:t>
      </w:r>
      <w:r>
        <w:rPr>
          <w:rFonts w:ascii="Arial"/>
          <w:spacing w:val="-1"/>
          <w:sz w:val="20"/>
        </w:rPr>
        <w:t>efficient</w:t>
      </w:r>
      <w:r>
        <w:rPr>
          <w:rFonts w:ascii="Arial"/>
          <w:spacing w:val="-7"/>
          <w:sz w:val="20"/>
        </w:rPr>
        <w:t xml:space="preserve"> </w:t>
      </w:r>
      <w:r>
        <w:rPr>
          <w:rFonts w:ascii="Arial"/>
          <w:sz w:val="20"/>
        </w:rPr>
        <w:t>and</w:t>
      </w:r>
      <w:r>
        <w:rPr>
          <w:rFonts w:ascii="Arial"/>
          <w:spacing w:val="-7"/>
          <w:sz w:val="20"/>
        </w:rPr>
        <w:t xml:space="preserve"> </w:t>
      </w:r>
      <w:r>
        <w:rPr>
          <w:rFonts w:ascii="Arial"/>
          <w:sz w:val="20"/>
        </w:rPr>
        <w:t>effective.</w:t>
      </w:r>
    </w:p>
    <w:p w14:paraId="26B5B32E" w14:textId="77777777" w:rsidR="007C4457" w:rsidRDefault="007C4457" w:rsidP="007C4457">
      <w:pPr>
        <w:spacing w:before="3" w:line="200" w:lineRule="exact"/>
        <w:rPr>
          <w:sz w:val="20"/>
          <w:szCs w:val="20"/>
        </w:rPr>
      </w:pPr>
    </w:p>
    <w:p w14:paraId="23A7B5D1" w14:textId="77777777" w:rsidR="007C4457" w:rsidRDefault="007C4457" w:rsidP="007C4457">
      <w:pPr>
        <w:ind w:left="859"/>
        <w:rPr>
          <w:rFonts w:ascii="Arial" w:eastAsia="Arial" w:hAnsi="Arial" w:cs="Arial"/>
          <w:sz w:val="20"/>
          <w:szCs w:val="20"/>
        </w:rPr>
      </w:pPr>
      <w:r>
        <w:rPr>
          <w:rFonts w:ascii="Arial"/>
          <w:b/>
          <w:spacing w:val="-1"/>
          <w:sz w:val="20"/>
        </w:rPr>
        <w:t>Development</w:t>
      </w:r>
      <w:r>
        <w:rPr>
          <w:rFonts w:ascii="Arial"/>
          <w:b/>
          <w:spacing w:val="-18"/>
          <w:sz w:val="20"/>
        </w:rPr>
        <w:t xml:space="preserve"> </w:t>
      </w:r>
      <w:r>
        <w:rPr>
          <w:rFonts w:ascii="Arial"/>
          <w:b/>
          <w:sz w:val="20"/>
        </w:rPr>
        <w:t>Team</w:t>
      </w:r>
    </w:p>
    <w:p w14:paraId="73F6DF0D" w14:textId="77777777" w:rsidR="007C4457" w:rsidRDefault="007C4457" w:rsidP="007C4457">
      <w:pPr>
        <w:spacing w:line="200" w:lineRule="exact"/>
        <w:rPr>
          <w:sz w:val="20"/>
          <w:szCs w:val="20"/>
        </w:rPr>
      </w:pPr>
    </w:p>
    <w:p w14:paraId="60D7E48A" w14:textId="77777777" w:rsidR="007C4457" w:rsidRDefault="007C4457" w:rsidP="007C4457">
      <w:pPr>
        <w:spacing w:before="12" w:line="220" w:lineRule="exact"/>
      </w:pPr>
    </w:p>
    <w:p w14:paraId="556774D9" w14:textId="77777777" w:rsidR="007C4457" w:rsidRDefault="007C4457" w:rsidP="00363081">
      <w:pPr>
        <w:spacing w:line="480" w:lineRule="auto"/>
        <w:ind w:right="228" w:firstLine="720"/>
        <w:jc w:val="both"/>
        <w:rPr>
          <w:rFonts w:ascii="Arial" w:eastAsia="Arial" w:hAnsi="Arial" w:cs="Arial"/>
          <w:sz w:val="20"/>
          <w:szCs w:val="20"/>
        </w:rPr>
      </w:pPr>
      <w:r>
        <w:rPr>
          <w:rFonts w:ascii="Arial"/>
          <w:sz w:val="20"/>
        </w:rPr>
        <w:t>The</w:t>
      </w:r>
      <w:r>
        <w:rPr>
          <w:rFonts w:ascii="Arial"/>
          <w:spacing w:val="-6"/>
          <w:sz w:val="20"/>
        </w:rPr>
        <w:t xml:space="preserve"> </w:t>
      </w:r>
      <w:r>
        <w:rPr>
          <w:rFonts w:ascii="Arial"/>
          <w:sz w:val="20"/>
        </w:rPr>
        <w:t>Development</w:t>
      </w:r>
      <w:r>
        <w:rPr>
          <w:rFonts w:ascii="Arial"/>
          <w:spacing w:val="-6"/>
          <w:sz w:val="20"/>
        </w:rPr>
        <w:t xml:space="preserve"> </w:t>
      </w:r>
      <w:r>
        <w:rPr>
          <w:rFonts w:ascii="Arial"/>
          <w:sz w:val="20"/>
        </w:rPr>
        <w:t>Team,</w:t>
      </w:r>
      <w:r>
        <w:rPr>
          <w:rFonts w:ascii="Arial"/>
          <w:spacing w:val="-6"/>
          <w:sz w:val="20"/>
        </w:rPr>
        <w:t xml:space="preserve"> </w:t>
      </w:r>
      <w:r>
        <w:rPr>
          <w:rFonts w:ascii="Arial"/>
          <w:spacing w:val="-1"/>
          <w:sz w:val="20"/>
        </w:rPr>
        <w:t>led</w:t>
      </w:r>
      <w:r>
        <w:rPr>
          <w:rFonts w:ascii="Arial"/>
          <w:spacing w:val="-5"/>
          <w:sz w:val="20"/>
        </w:rPr>
        <w:t xml:space="preserve"> </w:t>
      </w:r>
      <w:r>
        <w:rPr>
          <w:rFonts w:ascii="Arial"/>
          <w:spacing w:val="2"/>
          <w:sz w:val="20"/>
        </w:rPr>
        <w:t>by</w:t>
      </w:r>
      <w:r>
        <w:rPr>
          <w:rFonts w:ascii="Arial"/>
          <w:spacing w:val="-10"/>
          <w:sz w:val="20"/>
        </w:rPr>
        <w:t xml:space="preserve"> </w:t>
      </w:r>
      <w:r>
        <w:rPr>
          <w:rFonts w:ascii="Arial"/>
          <w:sz w:val="20"/>
        </w:rPr>
        <w:t>Paolo</w:t>
      </w:r>
      <w:r>
        <w:rPr>
          <w:rFonts w:ascii="Arial"/>
          <w:spacing w:val="-6"/>
          <w:sz w:val="20"/>
        </w:rPr>
        <w:t xml:space="preserve"> </w:t>
      </w:r>
      <w:r>
        <w:rPr>
          <w:rFonts w:ascii="Arial"/>
          <w:sz w:val="20"/>
        </w:rPr>
        <w:t>Luces,</w:t>
      </w:r>
      <w:r>
        <w:rPr>
          <w:rFonts w:ascii="Arial"/>
          <w:spacing w:val="-5"/>
          <w:sz w:val="20"/>
        </w:rPr>
        <w:t xml:space="preserve"> </w:t>
      </w:r>
      <w:r>
        <w:rPr>
          <w:rFonts w:ascii="Arial"/>
          <w:spacing w:val="-1"/>
          <w:sz w:val="20"/>
        </w:rPr>
        <w:t>is</w:t>
      </w:r>
      <w:r>
        <w:rPr>
          <w:rFonts w:ascii="Arial"/>
          <w:spacing w:val="-5"/>
          <w:sz w:val="20"/>
        </w:rPr>
        <w:t xml:space="preserve"> </w:t>
      </w:r>
      <w:r>
        <w:rPr>
          <w:rFonts w:ascii="Arial"/>
          <w:sz w:val="20"/>
        </w:rPr>
        <w:t>the</w:t>
      </w:r>
      <w:r>
        <w:rPr>
          <w:rFonts w:ascii="Arial"/>
          <w:spacing w:val="-6"/>
          <w:sz w:val="20"/>
        </w:rPr>
        <w:t xml:space="preserve"> </w:t>
      </w:r>
      <w:r>
        <w:rPr>
          <w:rFonts w:ascii="Arial"/>
          <w:sz w:val="20"/>
        </w:rPr>
        <w:t>group</w:t>
      </w:r>
      <w:r>
        <w:rPr>
          <w:rFonts w:ascii="Arial"/>
          <w:spacing w:val="-4"/>
          <w:sz w:val="20"/>
        </w:rPr>
        <w:t xml:space="preserve"> </w:t>
      </w:r>
      <w:r>
        <w:rPr>
          <w:rFonts w:ascii="Arial"/>
          <w:spacing w:val="-1"/>
          <w:sz w:val="20"/>
        </w:rPr>
        <w:t>who</w:t>
      </w:r>
      <w:r>
        <w:rPr>
          <w:rFonts w:ascii="Arial"/>
          <w:spacing w:val="-4"/>
          <w:sz w:val="20"/>
        </w:rPr>
        <w:t xml:space="preserve"> </w:t>
      </w:r>
      <w:r>
        <w:rPr>
          <w:rFonts w:ascii="Arial"/>
          <w:sz w:val="20"/>
        </w:rPr>
        <w:t>will</w:t>
      </w:r>
      <w:r>
        <w:rPr>
          <w:rFonts w:ascii="Arial"/>
          <w:spacing w:val="-6"/>
          <w:sz w:val="20"/>
        </w:rPr>
        <w:t xml:space="preserve"> </w:t>
      </w:r>
      <w:r>
        <w:rPr>
          <w:rFonts w:ascii="Arial"/>
          <w:sz w:val="20"/>
        </w:rPr>
        <w:t>code</w:t>
      </w:r>
      <w:r>
        <w:rPr>
          <w:rFonts w:ascii="Arial"/>
          <w:spacing w:val="-6"/>
          <w:sz w:val="20"/>
        </w:rPr>
        <w:t xml:space="preserve"> </w:t>
      </w:r>
      <w:r>
        <w:rPr>
          <w:rFonts w:ascii="Arial"/>
          <w:sz w:val="20"/>
        </w:rPr>
        <w:t>the</w:t>
      </w:r>
      <w:r>
        <w:rPr>
          <w:rFonts w:ascii="Arial"/>
          <w:spacing w:val="-6"/>
          <w:sz w:val="20"/>
        </w:rPr>
        <w:t xml:space="preserve"> </w:t>
      </w:r>
      <w:r>
        <w:rPr>
          <w:rFonts w:ascii="Arial"/>
          <w:sz w:val="20"/>
        </w:rPr>
        <w:t>entire</w:t>
      </w:r>
      <w:r>
        <w:rPr>
          <w:rFonts w:ascii="Arial"/>
          <w:spacing w:val="-6"/>
          <w:sz w:val="20"/>
        </w:rPr>
        <w:t xml:space="preserve"> </w:t>
      </w:r>
      <w:r>
        <w:rPr>
          <w:rFonts w:ascii="Arial"/>
          <w:sz w:val="20"/>
        </w:rPr>
        <w:t>system.</w:t>
      </w:r>
      <w:r>
        <w:rPr>
          <w:rFonts w:ascii="Arial"/>
          <w:spacing w:val="-5"/>
          <w:sz w:val="20"/>
        </w:rPr>
        <w:t xml:space="preserve"> </w:t>
      </w:r>
      <w:r>
        <w:rPr>
          <w:rFonts w:ascii="Arial"/>
          <w:spacing w:val="1"/>
          <w:sz w:val="20"/>
        </w:rPr>
        <w:t>They</w:t>
      </w:r>
      <w:r>
        <w:rPr>
          <w:rFonts w:ascii="Arial"/>
          <w:spacing w:val="40"/>
          <w:w w:val="99"/>
          <w:sz w:val="20"/>
        </w:rPr>
        <w:t xml:space="preserve"> </w:t>
      </w:r>
      <w:r>
        <w:rPr>
          <w:rFonts w:ascii="Arial"/>
          <w:spacing w:val="-1"/>
          <w:sz w:val="20"/>
        </w:rPr>
        <w:t>are</w:t>
      </w:r>
      <w:r>
        <w:rPr>
          <w:rFonts w:ascii="Arial"/>
          <w:spacing w:val="-6"/>
          <w:sz w:val="20"/>
        </w:rPr>
        <w:t xml:space="preserve"> </w:t>
      </w:r>
      <w:r>
        <w:rPr>
          <w:rFonts w:ascii="Arial"/>
          <w:spacing w:val="-1"/>
          <w:sz w:val="20"/>
        </w:rPr>
        <w:t>the</w:t>
      </w:r>
      <w:r>
        <w:rPr>
          <w:rFonts w:ascii="Arial"/>
          <w:spacing w:val="-4"/>
          <w:sz w:val="20"/>
        </w:rPr>
        <w:t xml:space="preserve"> </w:t>
      </w:r>
      <w:r>
        <w:rPr>
          <w:rFonts w:ascii="Arial"/>
          <w:sz w:val="20"/>
        </w:rPr>
        <w:t>programmers</w:t>
      </w:r>
      <w:r>
        <w:rPr>
          <w:rFonts w:ascii="Arial"/>
          <w:spacing w:val="-4"/>
          <w:sz w:val="20"/>
        </w:rPr>
        <w:t xml:space="preserve"> </w:t>
      </w:r>
      <w:r>
        <w:rPr>
          <w:rFonts w:ascii="Arial"/>
          <w:spacing w:val="-2"/>
          <w:sz w:val="20"/>
        </w:rPr>
        <w:t>who</w:t>
      </w:r>
      <w:r>
        <w:rPr>
          <w:rFonts w:ascii="Arial"/>
          <w:spacing w:val="-4"/>
          <w:sz w:val="20"/>
        </w:rPr>
        <w:t xml:space="preserve"> </w:t>
      </w:r>
      <w:r>
        <w:rPr>
          <w:rFonts w:ascii="Arial"/>
          <w:sz w:val="20"/>
        </w:rPr>
        <w:t>will</w:t>
      </w:r>
      <w:r>
        <w:rPr>
          <w:rFonts w:ascii="Arial"/>
          <w:spacing w:val="-7"/>
          <w:sz w:val="20"/>
        </w:rPr>
        <w:t xml:space="preserve"> </w:t>
      </w:r>
      <w:r>
        <w:rPr>
          <w:rFonts w:ascii="Arial"/>
          <w:sz w:val="20"/>
        </w:rPr>
        <w:t>either</w:t>
      </w:r>
      <w:r>
        <w:rPr>
          <w:rFonts w:ascii="Arial"/>
          <w:spacing w:val="-4"/>
          <w:sz w:val="20"/>
        </w:rPr>
        <w:t xml:space="preserve"> </w:t>
      </w:r>
      <w:r>
        <w:rPr>
          <w:rFonts w:ascii="Arial"/>
          <w:spacing w:val="-1"/>
          <w:sz w:val="20"/>
        </w:rPr>
        <w:t>create</w:t>
      </w:r>
      <w:r>
        <w:rPr>
          <w:rFonts w:ascii="Arial"/>
          <w:spacing w:val="-6"/>
          <w:sz w:val="20"/>
        </w:rPr>
        <w:t xml:space="preserve"> </w:t>
      </w:r>
      <w:r>
        <w:rPr>
          <w:rFonts w:ascii="Arial"/>
          <w:sz w:val="20"/>
        </w:rPr>
        <w:t>the</w:t>
      </w:r>
      <w:r>
        <w:rPr>
          <w:rFonts w:ascii="Arial"/>
          <w:spacing w:val="-5"/>
          <w:sz w:val="20"/>
        </w:rPr>
        <w:t xml:space="preserve"> </w:t>
      </w:r>
      <w:r>
        <w:rPr>
          <w:rFonts w:ascii="Arial"/>
          <w:sz w:val="20"/>
        </w:rPr>
        <w:t>system</w:t>
      </w:r>
      <w:r>
        <w:rPr>
          <w:rFonts w:ascii="Arial"/>
          <w:spacing w:val="-1"/>
          <w:sz w:val="20"/>
        </w:rPr>
        <w:t xml:space="preserve"> based</w:t>
      </w:r>
      <w:r>
        <w:rPr>
          <w:rFonts w:ascii="Arial"/>
          <w:spacing w:val="-6"/>
          <w:sz w:val="20"/>
        </w:rPr>
        <w:t xml:space="preserve"> </w:t>
      </w:r>
      <w:r>
        <w:rPr>
          <w:rFonts w:ascii="Arial"/>
          <w:spacing w:val="-1"/>
          <w:sz w:val="20"/>
        </w:rPr>
        <w:t>on</w:t>
      </w:r>
      <w:r>
        <w:rPr>
          <w:rFonts w:ascii="Arial"/>
          <w:spacing w:val="-5"/>
          <w:sz w:val="20"/>
        </w:rPr>
        <w:t xml:space="preserve"> </w:t>
      </w:r>
      <w:r>
        <w:rPr>
          <w:rFonts w:ascii="Arial"/>
          <w:sz w:val="20"/>
        </w:rPr>
        <w:t>the</w:t>
      </w:r>
      <w:r>
        <w:rPr>
          <w:rFonts w:ascii="Arial"/>
          <w:spacing w:val="-6"/>
          <w:sz w:val="20"/>
        </w:rPr>
        <w:t xml:space="preserve"> </w:t>
      </w:r>
      <w:r>
        <w:rPr>
          <w:rFonts w:ascii="Arial"/>
          <w:spacing w:val="-1"/>
          <w:sz w:val="20"/>
        </w:rPr>
        <w:t>analysis</w:t>
      </w:r>
      <w:r>
        <w:rPr>
          <w:rFonts w:ascii="Arial"/>
          <w:spacing w:val="-5"/>
          <w:sz w:val="20"/>
        </w:rPr>
        <w:t xml:space="preserve"> </w:t>
      </w:r>
      <w:r>
        <w:rPr>
          <w:rFonts w:ascii="Arial"/>
          <w:spacing w:val="-1"/>
          <w:sz w:val="20"/>
        </w:rPr>
        <w:t>of the</w:t>
      </w:r>
      <w:r>
        <w:rPr>
          <w:rFonts w:ascii="Arial"/>
          <w:spacing w:val="-3"/>
          <w:sz w:val="20"/>
        </w:rPr>
        <w:t xml:space="preserve"> </w:t>
      </w:r>
      <w:r>
        <w:rPr>
          <w:rFonts w:ascii="Arial"/>
          <w:sz w:val="20"/>
        </w:rPr>
        <w:t>S&amp;P</w:t>
      </w:r>
      <w:r>
        <w:rPr>
          <w:rFonts w:ascii="Arial"/>
          <w:spacing w:val="-7"/>
          <w:sz w:val="20"/>
        </w:rPr>
        <w:t xml:space="preserve"> </w:t>
      </w:r>
      <w:r>
        <w:rPr>
          <w:rFonts w:ascii="Arial"/>
          <w:sz w:val="20"/>
        </w:rPr>
        <w:t>team.</w:t>
      </w:r>
      <w:r>
        <w:rPr>
          <w:rFonts w:ascii="Arial"/>
          <w:spacing w:val="-7"/>
          <w:sz w:val="20"/>
        </w:rPr>
        <w:t xml:space="preserve"> </w:t>
      </w:r>
      <w:r>
        <w:rPr>
          <w:rFonts w:ascii="Arial"/>
          <w:sz w:val="20"/>
        </w:rPr>
        <w:t>The</w:t>
      </w:r>
      <w:r>
        <w:rPr>
          <w:rFonts w:ascii="Arial"/>
          <w:spacing w:val="-6"/>
          <w:sz w:val="20"/>
        </w:rPr>
        <w:t xml:space="preserve"> </w:t>
      </w:r>
      <w:r>
        <w:rPr>
          <w:rFonts w:ascii="Arial"/>
          <w:sz w:val="20"/>
        </w:rPr>
        <w:t>Back-</w:t>
      </w:r>
      <w:r>
        <w:rPr>
          <w:rFonts w:ascii="Arial"/>
          <w:spacing w:val="84"/>
          <w:w w:val="99"/>
          <w:sz w:val="20"/>
        </w:rPr>
        <w:t xml:space="preserve"> </w:t>
      </w:r>
      <w:r>
        <w:rPr>
          <w:rFonts w:ascii="Arial"/>
          <w:spacing w:val="-1"/>
          <w:sz w:val="20"/>
        </w:rPr>
        <w:t>end</w:t>
      </w:r>
      <w:r>
        <w:rPr>
          <w:rFonts w:ascii="Arial"/>
          <w:spacing w:val="-6"/>
          <w:sz w:val="20"/>
        </w:rPr>
        <w:t xml:space="preserve"> </w:t>
      </w:r>
      <w:r>
        <w:rPr>
          <w:rFonts w:ascii="Arial"/>
          <w:spacing w:val="-1"/>
          <w:sz w:val="20"/>
        </w:rPr>
        <w:t>Developer</w:t>
      </w:r>
      <w:r>
        <w:rPr>
          <w:rFonts w:ascii="Arial"/>
          <w:spacing w:val="-3"/>
          <w:sz w:val="20"/>
        </w:rPr>
        <w:t xml:space="preserve"> </w:t>
      </w:r>
      <w:r>
        <w:rPr>
          <w:rFonts w:ascii="Arial"/>
          <w:spacing w:val="-1"/>
          <w:sz w:val="20"/>
        </w:rPr>
        <w:t>is</w:t>
      </w:r>
      <w:r>
        <w:rPr>
          <w:rFonts w:ascii="Arial"/>
          <w:spacing w:val="-4"/>
          <w:sz w:val="20"/>
        </w:rPr>
        <w:t xml:space="preserve"> </w:t>
      </w:r>
      <w:r>
        <w:rPr>
          <w:rFonts w:ascii="Arial"/>
          <w:spacing w:val="-1"/>
          <w:sz w:val="20"/>
        </w:rPr>
        <w:t>the</w:t>
      </w:r>
      <w:r>
        <w:rPr>
          <w:rFonts w:ascii="Arial"/>
          <w:spacing w:val="-4"/>
          <w:sz w:val="20"/>
        </w:rPr>
        <w:t xml:space="preserve"> </w:t>
      </w:r>
      <w:r>
        <w:rPr>
          <w:rFonts w:ascii="Arial"/>
          <w:sz w:val="20"/>
        </w:rPr>
        <w:t>one</w:t>
      </w:r>
      <w:r>
        <w:rPr>
          <w:rFonts w:ascii="Arial"/>
          <w:spacing w:val="-6"/>
          <w:sz w:val="20"/>
        </w:rPr>
        <w:t xml:space="preserve"> </w:t>
      </w:r>
      <w:r>
        <w:rPr>
          <w:rFonts w:ascii="Arial"/>
          <w:sz w:val="20"/>
        </w:rPr>
        <w:t>in-charge</w:t>
      </w:r>
      <w:r>
        <w:rPr>
          <w:rFonts w:ascii="Arial"/>
          <w:spacing w:val="-5"/>
          <w:sz w:val="20"/>
        </w:rPr>
        <w:t xml:space="preserve"> </w:t>
      </w:r>
      <w:r>
        <w:rPr>
          <w:rFonts w:ascii="Arial"/>
          <w:spacing w:val="-1"/>
          <w:sz w:val="20"/>
        </w:rPr>
        <w:t>of</w:t>
      </w:r>
      <w:r>
        <w:rPr>
          <w:rFonts w:ascii="Arial"/>
          <w:spacing w:val="-4"/>
          <w:sz w:val="20"/>
        </w:rPr>
        <w:t xml:space="preserve"> </w:t>
      </w:r>
      <w:r>
        <w:rPr>
          <w:rFonts w:ascii="Arial"/>
          <w:sz w:val="20"/>
        </w:rPr>
        <w:t>handling</w:t>
      </w:r>
      <w:r>
        <w:rPr>
          <w:rFonts w:ascii="Arial"/>
          <w:spacing w:val="-6"/>
          <w:sz w:val="20"/>
        </w:rPr>
        <w:t xml:space="preserve"> </w:t>
      </w:r>
      <w:r>
        <w:rPr>
          <w:rFonts w:ascii="Arial"/>
          <w:sz w:val="20"/>
        </w:rPr>
        <w:t>the</w:t>
      </w:r>
      <w:r>
        <w:rPr>
          <w:rFonts w:ascii="Arial"/>
          <w:spacing w:val="-5"/>
          <w:sz w:val="20"/>
        </w:rPr>
        <w:t xml:space="preserve"> </w:t>
      </w:r>
      <w:r>
        <w:rPr>
          <w:rFonts w:ascii="Arial"/>
          <w:sz w:val="20"/>
        </w:rPr>
        <w:t>entry</w:t>
      </w:r>
      <w:r>
        <w:rPr>
          <w:rFonts w:ascii="Arial"/>
          <w:spacing w:val="-7"/>
          <w:sz w:val="20"/>
        </w:rPr>
        <w:t xml:space="preserve"> </w:t>
      </w:r>
      <w:r>
        <w:rPr>
          <w:rFonts w:ascii="Arial"/>
          <w:spacing w:val="-1"/>
          <w:sz w:val="20"/>
        </w:rPr>
        <w:t>of</w:t>
      </w:r>
      <w:r>
        <w:rPr>
          <w:rFonts w:ascii="Arial"/>
          <w:spacing w:val="-3"/>
          <w:sz w:val="20"/>
        </w:rPr>
        <w:t xml:space="preserve"> </w:t>
      </w:r>
      <w:r>
        <w:rPr>
          <w:rFonts w:ascii="Arial"/>
          <w:spacing w:val="-1"/>
          <w:sz w:val="20"/>
        </w:rPr>
        <w:t>information</w:t>
      </w:r>
      <w:r>
        <w:rPr>
          <w:rFonts w:ascii="Arial"/>
          <w:spacing w:val="-6"/>
          <w:sz w:val="20"/>
        </w:rPr>
        <w:t xml:space="preserve"> </w:t>
      </w:r>
      <w:r>
        <w:rPr>
          <w:rFonts w:ascii="Arial"/>
          <w:spacing w:val="-1"/>
          <w:sz w:val="20"/>
        </w:rPr>
        <w:t>into</w:t>
      </w:r>
      <w:r>
        <w:rPr>
          <w:rFonts w:ascii="Arial"/>
          <w:spacing w:val="-4"/>
          <w:sz w:val="20"/>
        </w:rPr>
        <w:t xml:space="preserve"> </w:t>
      </w:r>
      <w:r>
        <w:rPr>
          <w:rFonts w:ascii="Arial"/>
          <w:spacing w:val="-1"/>
          <w:sz w:val="20"/>
        </w:rPr>
        <w:t>the</w:t>
      </w:r>
      <w:r>
        <w:rPr>
          <w:rFonts w:ascii="Arial"/>
          <w:spacing w:val="-5"/>
          <w:sz w:val="20"/>
        </w:rPr>
        <w:t xml:space="preserve"> </w:t>
      </w:r>
      <w:r>
        <w:rPr>
          <w:rFonts w:ascii="Arial"/>
          <w:sz w:val="20"/>
        </w:rPr>
        <w:t>system</w:t>
      </w:r>
      <w:r>
        <w:rPr>
          <w:rFonts w:ascii="Arial"/>
          <w:spacing w:val="-1"/>
          <w:sz w:val="20"/>
        </w:rPr>
        <w:t xml:space="preserve"> and</w:t>
      </w:r>
      <w:r>
        <w:rPr>
          <w:rFonts w:ascii="Arial"/>
          <w:spacing w:val="-6"/>
          <w:sz w:val="20"/>
        </w:rPr>
        <w:t xml:space="preserve"> </w:t>
      </w:r>
      <w:r>
        <w:rPr>
          <w:rFonts w:ascii="Arial"/>
          <w:sz w:val="20"/>
        </w:rPr>
        <w:t>how</w:t>
      </w:r>
      <w:r>
        <w:rPr>
          <w:rFonts w:ascii="Arial"/>
          <w:spacing w:val="-7"/>
          <w:sz w:val="20"/>
        </w:rPr>
        <w:t xml:space="preserve"> </w:t>
      </w:r>
      <w:r>
        <w:rPr>
          <w:rFonts w:ascii="Arial"/>
          <w:sz w:val="20"/>
        </w:rPr>
        <w:t>the</w:t>
      </w:r>
      <w:r>
        <w:rPr>
          <w:rFonts w:ascii="Arial"/>
          <w:spacing w:val="68"/>
          <w:w w:val="99"/>
          <w:sz w:val="20"/>
        </w:rPr>
        <w:t xml:space="preserve"> </w:t>
      </w:r>
      <w:r>
        <w:rPr>
          <w:rFonts w:ascii="Arial"/>
          <w:spacing w:val="-1"/>
          <w:sz w:val="20"/>
        </w:rPr>
        <w:t>system</w:t>
      </w:r>
      <w:r>
        <w:rPr>
          <w:rFonts w:ascii="Arial"/>
          <w:spacing w:val="-2"/>
          <w:sz w:val="20"/>
        </w:rPr>
        <w:t xml:space="preserve"> </w:t>
      </w:r>
      <w:r>
        <w:rPr>
          <w:rFonts w:ascii="Arial"/>
          <w:spacing w:val="-1"/>
          <w:sz w:val="20"/>
        </w:rPr>
        <w:t>will</w:t>
      </w:r>
      <w:r>
        <w:rPr>
          <w:rFonts w:ascii="Arial"/>
          <w:spacing w:val="-7"/>
          <w:sz w:val="20"/>
        </w:rPr>
        <w:t xml:space="preserve"> </w:t>
      </w:r>
      <w:r>
        <w:rPr>
          <w:rFonts w:ascii="Arial"/>
          <w:spacing w:val="-1"/>
          <w:sz w:val="20"/>
        </w:rPr>
        <w:t>process</w:t>
      </w:r>
      <w:r>
        <w:rPr>
          <w:rFonts w:ascii="Arial"/>
          <w:spacing w:val="-5"/>
          <w:sz w:val="20"/>
        </w:rPr>
        <w:t xml:space="preserve"> </w:t>
      </w:r>
      <w:r>
        <w:rPr>
          <w:rFonts w:ascii="Arial"/>
          <w:sz w:val="20"/>
        </w:rPr>
        <w:t>the</w:t>
      </w:r>
      <w:r>
        <w:rPr>
          <w:rFonts w:ascii="Arial"/>
          <w:spacing w:val="-6"/>
          <w:sz w:val="20"/>
        </w:rPr>
        <w:t xml:space="preserve"> </w:t>
      </w:r>
      <w:r>
        <w:rPr>
          <w:rFonts w:ascii="Arial"/>
          <w:sz w:val="20"/>
        </w:rPr>
        <w:t>incoming</w:t>
      </w:r>
      <w:r>
        <w:rPr>
          <w:rFonts w:ascii="Arial"/>
          <w:spacing w:val="-6"/>
          <w:sz w:val="20"/>
        </w:rPr>
        <w:t xml:space="preserve"> </w:t>
      </w:r>
      <w:r>
        <w:rPr>
          <w:rFonts w:ascii="Arial"/>
          <w:spacing w:val="-1"/>
          <w:sz w:val="20"/>
        </w:rPr>
        <w:t>data.</w:t>
      </w:r>
      <w:r>
        <w:rPr>
          <w:rFonts w:ascii="Arial"/>
          <w:spacing w:val="-4"/>
          <w:sz w:val="20"/>
        </w:rPr>
        <w:t xml:space="preserve"> </w:t>
      </w:r>
      <w:r>
        <w:rPr>
          <w:rFonts w:ascii="Arial"/>
          <w:sz w:val="20"/>
        </w:rPr>
        <w:t>The</w:t>
      </w:r>
      <w:r>
        <w:rPr>
          <w:rFonts w:ascii="Arial"/>
          <w:spacing w:val="-6"/>
          <w:sz w:val="20"/>
        </w:rPr>
        <w:t xml:space="preserve"> </w:t>
      </w:r>
      <w:r>
        <w:rPr>
          <w:rFonts w:ascii="Arial"/>
          <w:spacing w:val="-1"/>
          <w:sz w:val="20"/>
        </w:rPr>
        <w:t>Front-end</w:t>
      </w:r>
      <w:r>
        <w:rPr>
          <w:rFonts w:ascii="Arial"/>
          <w:spacing w:val="-5"/>
          <w:sz w:val="20"/>
        </w:rPr>
        <w:t xml:space="preserve"> </w:t>
      </w:r>
      <w:r>
        <w:rPr>
          <w:rFonts w:ascii="Arial"/>
          <w:spacing w:val="-1"/>
          <w:sz w:val="20"/>
        </w:rPr>
        <w:t>Developer</w:t>
      </w:r>
      <w:r>
        <w:rPr>
          <w:rFonts w:ascii="Arial"/>
          <w:spacing w:val="-3"/>
          <w:sz w:val="20"/>
        </w:rPr>
        <w:t xml:space="preserve"> </w:t>
      </w:r>
      <w:r>
        <w:rPr>
          <w:rFonts w:ascii="Arial"/>
          <w:spacing w:val="-1"/>
          <w:sz w:val="20"/>
        </w:rPr>
        <w:t>is</w:t>
      </w:r>
      <w:r>
        <w:rPr>
          <w:rFonts w:ascii="Arial"/>
          <w:spacing w:val="-5"/>
          <w:sz w:val="20"/>
        </w:rPr>
        <w:t xml:space="preserve"> </w:t>
      </w:r>
      <w:r>
        <w:rPr>
          <w:rFonts w:ascii="Arial"/>
          <w:spacing w:val="-1"/>
          <w:sz w:val="20"/>
        </w:rPr>
        <w:t>in</w:t>
      </w:r>
      <w:r>
        <w:rPr>
          <w:rFonts w:ascii="Arial"/>
          <w:spacing w:val="-6"/>
          <w:sz w:val="20"/>
        </w:rPr>
        <w:t xml:space="preserve"> </w:t>
      </w:r>
      <w:r>
        <w:rPr>
          <w:rFonts w:ascii="Arial"/>
          <w:sz w:val="20"/>
        </w:rPr>
        <w:t>charge</w:t>
      </w:r>
      <w:r>
        <w:rPr>
          <w:rFonts w:ascii="Arial"/>
          <w:spacing w:val="-4"/>
          <w:sz w:val="20"/>
        </w:rPr>
        <w:t xml:space="preserve"> </w:t>
      </w:r>
      <w:r>
        <w:rPr>
          <w:rFonts w:ascii="Arial"/>
          <w:spacing w:val="-1"/>
          <w:sz w:val="20"/>
        </w:rPr>
        <w:t>of</w:t>
      </w:r>
      <w:r>
        <w:rPr>
          <w:rFonts w:ascii="Arial"/>
          <w:spacing w:val="-4"/>
          <w:sz w:val="20"/>
        </w:rPr>
        <w:t xml:space="preserve"> </w:t>
      </w:r>
      <w:r>
        <w:rPr>
          <w:rFonts w:ascii="Arial"/>
          <w:spacing w:val="-1"/>
          <w:sz w:val="20"/>
        </w:rPr>
        <w:t>creating</w:t>
      </w:r>
      <w:r>
        <w:rPr>
          <w:rFonts w:ascii="Arial"/>
          <w:spacing w:val="-6"/>
          <w:sz w:val="20"/>
        </w:rPr>
        <w:t xml:space="preserve"> </w:t>
      </w:r>
      <w:r>
        <w:rPr>
          <w:rFonts w:ascii="Arial"/>
          <w:sz w:val="20"/>
        </w:rPr>
        <w:t>the</w:t>
      </w:r>
      <w:r>
        <w:rPr>
          <w:rFonts w:ascii="Arial"/>
          <w:spacing w:val="-5"/>
          <w:sz w:val="20"/>
        </w:rPr>
        <w:t xml:space="preserve"> </w:t>
      </w:r>
      <w:r>
        <w:rPr>
          <w:rFonts w:ascii="Arial"/>
          <w:spacing w:val="-1"/>
          <w:sz w:val="20"/>
        </w:rPr>
        <w:t>user</w:t>
      </w:r>
      <w:r>
        <w:rPr>
          <w:rFonts w:ascii="Arial"/>
          <w:spacing w:val="-1"/>
          <w:w w:val="99"/>
          <w:sz w:val="20"/>
        </w:rPr>
        <w:t xml:space="preserve"> </w:t>
      </w:r>
      <w:r>
        <w:rPr>
          <w:rFonts w:ascii="Arial"/>
          <w:spacing w:val="43"/>
          <w:w w:val="99"/>
          <w:sz w:val="20"/>
        </w:rPr>
        <w:t xml:space="preserve">  </w:t>
      </w:r>
      <w:r>
        <w:rPr>
          <w:rFonts w:ascii="Arial"/>
          <w:spacing w:val="-1"/>
          <w:sz w:val="20"/>
        </w:rPr>
        <w:t>interface</w:t>
      </w:r>
      <w:r>
        <w:rPr>
          <w:rFonts w:ascii="Arial"/>
          <w:spacing w:val="-8"/>
          <w:sz w:val="20"/>
        </w:rPr>
        <w:t xml:space="preserve"> </w:t>
      </w:r>
      <w:r>
        <w:rPr>
          <w:rFonts w:ascii="Arial"/>
          <w:sz w:val="20"/>
        </w:rPr>
        <w:t>design,</w:t>
      </w:r>
      <w:r>
        <w:rPr>
          <w:rFonts w:ascii="Arial"/>
          <w:spacing w:val="-7"/>
          <w:sz w:val="20"/>
        </w:rPr>
        <w:t xml:space="preserve"> </w:t>
      </w:r>
      <w:r>
        <w:rPr>
          <w:rFonts w:ascii="Arial"/>
          <w:spacing w:val="-1"/>
          <w:sz w:val="20"/>
        </w:rPr>
        <w:t>reports</w:t>
      </w:r>
      <w:r>
        <w:rPr>
          <w:rFonts w:ascii="Arial"/>
          <w:spacing w:val="-7"/>
          <w:sz w:val="20"/>
        </w:rPr>
        <w:t xml:space="preserve"> </w:t>
      </w:r>
      <w:r>
        <w:rPr>
          <w:rFonts w:ascii="Arial"/>
          <w:sz w:val="20"/>
        </w:rPr>
        <w:t>template</w:t>
      </w:r>
      <w:r>
        <w:rPr>
          <w:rFonts w:ascii="Arial"/>
          <w:spacing w:val="-7"/>
          <w:sz w:val="20"/>
        </w:rPr>
        <w:t xml:space="preserve"> </w:t>
      </w:r>
      <w:r>
        <w:rPr>
          <w:rFonts w:ascii="Arial"/>
          <w:spacing w:val="-1"/>
          <w:sz w:val="20"/>
        </w:rPr>
        <w:t>design,</w:t>
      </w:r>
      <w:r>
        <w:rPr>
          <w:rFonts w:ascii="Arial"/>
          <w:spacing w:val="-6"/>
          <w:sz w:val="20"/>
        </w:rPr>
        <w:t xml:space="preserve"> </w:t>
      </w:r>
      <w:r>
        <w:rPr>
          <w:rFonts w:ascii="Arial"/>
          <w:spacing w:val="-1"/>
          <w:sz w:val="20"/>
        </w:rPr>
        <w:t>and</w:t>
      </w:r>
      <w:r>
        <w:rPr>
          <w:rFonts w:ascii="Arial"/>
          <w:spacing w:val="-6"/>
          <w:sz w:val="20"/>
        </w:rPr>
        <w:t xml:space="preserve"> </w:t>
      </w:r>
      <w:r>
        <w:rPr>
          <w:rFonts w:ascii="Arial"/>
          <w:sz w:val="20"/>
        </w:rPr>
        <w:t>wireframes.</w:t>
      </w:r>
      <w:r>
        <w:rPr>
          <w:rFonts w:ascii="Arial"/>
          <w:spacing w:val="-7"/>
          <w:sz w:val="20"/>
        </w:rPr>
        <w:t xml:space="preserve"> </w:t>
      </w:r>
      <w:r>
        <w:rPr>
          <w:rFonts w:ascii="Arial"/>
          <w:sz w:val="20"/>
        </w:rPr>
        <w:t>The</w:t>
      </w:r>
      <w:r>
        <w:rPr>
          <w:rFonts w:ascii="Arial"/>
          <w:spacing w:val="-8"/>
          <w:sz w:val="20"/>
        </w:rPr>
        <w:t xml:space="preserve"> </w:t>
      </w:r>
      <w:r>
        <w:rPr>
          <w:rFonts w:ascii="Arial"/>
          <w:spacing w:val="-1"/>
          <w:sz w:val="20"/>
        </w:rPr>
        <w:t>Database</w:t>
      </w:r>
      <w:r>
        <w:rPr>
          <w:rFonts w:ascii="Arial"/>
          <w:spacing w:val="-5"/>
          <w:sz w:val="20"/>
        </w:rPr>
        <w:t xml:space="preserve"> </w:t>
      </w:r>
      <w:r>
        <w:rPr>
          <w:rFonts w:ascii="Arial"/>
          <w:sz w:val="20"/>
        </w:rPr>
        <w:t>Developer</w:t>
      </w:r>
      <w:r>
        <w:rPr>
          <w:rFonts w:ascii="Arial"/>
          <w:spacing w:val="-5"/>
          <w:sz w:val="20"/>
        </w:rPr>
        <w:t xml:space="preserve"> </w:t>
      </w:r>
      <w:r>
        <w:rPr>
          <w:rFonts w:ascii="Arial"/>
          <w:spacing w:val="-1"/>
          <w:sz w:val="20"/>
        </w:rPr>
        <w:t>will</w:t>
      </w:r>
      <w:r>
        <w:rPr>
          <w:rFonts w:ascii="Arial"/>
          <w:spacing w:val="-8"/>
          <w:sz w:val="20"/>
        </w:rPr>
        <w:t xml:space="preserve"> </w:t>
      </w:r>
      <w:r>
        <w:rPr>
          <w:rFonts w:ascii="Arial"/>
          <w:sz w:val="20"/>
        </w:rPr>
        <w:t>focus</w:t>
      </w:r>
      <w:r>
        <w:rPr>
          <w:rFonts w:ascii="Arial"/>
          <w:spacing w:val="-7"/>
          <w:sz w:val="20"/>
        </w:rPr>
        <w:t xml:space="preserve"> </w:t>
      </w:r>
      <w:r>
        <w:rPr>
          <w:rFonts w:ascii="Arial"/>
          <w:spacing w:val="1"/>
          <w:sz w:val="20"/>
        </w:rPr>
        <w:t>on</w:t>
      </w:r>
      <w:r>
        <w:rPr>
          <w:rFonts w:ascii="Arial"/>
          <w:spacing w:val="-7"/>
          <w:sz w:val="20"/>
        </w:rPr>
        <w:t xml:space="preserve"> </w:t>
      </w:r>
      <w:r>
        <w:rPr>
          <w:rFonts w:ascii="Arial"/>
          <w:spacing w:val="-1"/>
          <w:sz w:val="20"/>
        </w:rPr>
        <w:t>coding</w:t>
      </w:r>
      <w:r>
        <w:rPr>
          <w:rFonts w:ascii="Arial"/>
          <w:spacing w:val="64"/>
          <w:w w:val="99"/>
          <w:sz w:val="20"/>
        </w:rPr>
        <w:t xml:space="preserve"> </w:t>
      </w:r>
      <w:r>
        <w:rPr>
          <w:rFonts w:ascii="Arial"/>
          <w:spacing w:val="-1"/>
          <w:sz w:val="20"/>
        </w:rPr>
        <w:t>the</w:t>
      </w:r>
      <w:r>
        <w:rPr>
          <w:rFonts w:ascii="Arial"/>
          <w:spacing w:val="-8"/>
          <w:sz w:val="20"/>
        </w:rPr>
        <w:t xml:space="preserve"> </w:t>
      </w:r>
      <w:r>
        <w:rPr>
          <w:rFonts w:ascii="Arial"/>
          <w:sz w:val="20"/>
        </w:rPr>
        <w:t>database</w:t>
      </w:r>
      <w:r>
        <w:rPr>
          <w:rFonts w:ascii="Arial"/>
          <w:spacing w:val="-7"/>
          <w:sz w:val="20"/>
        </w:rPr>
        <w:t xml:space="preserve"> </w:t>
      </w:r>
      <w:r>
        <w:rPr>
          <w:rFonts w:ascii="Arial"/>
          <w:sz w:val="20"/>
        </w:rPr>
        <w:t>system.</w:t>
      </w:r>
      <w:r>
        <w:rPr>
          <w:rFonts w:ascii="Arial"/>
          <w:spacing w:val="-9"/>
          <w:sz w:val="20"/>
        </w:rPr>
        <w:t xml:space="preserve"> </w:t>
      </w:r>
      <w:r>
        <w:rPr>
          <w:rFonts w:ascii="Arial"/>
          <w:sz w:val="20"/>
        </w:rPr>
        <w:t>The</w:t>
      </w:r>
      <w:r>
        <w:rPr>
          <w:rFonts w:ascii="Arial"/>
          <w:spacing w:val="-7"/>
          <w:sz w:val="20"/>
        </w:rPr>
        <w:t xml:space="preserve"> </w:t>
      </w:r>
      <w:r>
        <w:rPr>
          <w:rFonts w:ascii="Arial"/>
          <w:sz w:val="20"/>
        </w:rPr>
        <w:t>Quality</w:t>
      </w:r>
      <w:r>
        <w:rPr>
          <w:rFonts w:ascii="Arial"/>
          <w:spacing w:val="-8"/>
          <w:sz w:val="20"/>
        </w:rPr>
        <w:t xml:space="preserve"> </w:t>
      </w:r>
      <w:r>
        <w:rPr>
          <w:rFonts w:ascii="Arial"/>
          <w:spacing w:val="-1"/>
          <w:sz w:val="20"/>
        </w:rPr>
        <w:t>Assurance</w:t>
      </w:r>
      <w:r>
        <w:rPr>
          <w:rFonts w:ascii="Arial"/>
          <w:spacing w:val="-6"/>
          <w:sz w:val="20"/>
        </w:rPr>
        <w:t xml:space="preserve"> </w:t>
      </w:r>
      <w:r>
        <w:rPr>
          <w:rFonts w:ascii="Arial"/>
          <w:spacing w:val="-1"/>
          <w:sz w:val="20"/>
        </w:rPr>
        <w:t>Person</w:t>
      </w:r>
      <w:r>
        <w:rPr>
          <w:rFonts w:ascii="Arial"/>
          <w:spacing w:val="-2"/>
          <w:sz w:val="20"/>
        </w:rPr>
        <w:t xml:space="preserve"> </w:t>
      </w:r>
      <w:r>
        <w:rPr>
          <w:rFonts w:ascii="Arial"/>
          <w:spacing w:val="-1"/>
          <w:sz w:val="20"/>
        </w:rPr>
        <w:t>ensures</w:t>
      </w:r>
      <w:r>
        <w:rPr>
          <w:rFonts w:ascii="Arial"/>
          <w:spacing w:val="-7"/>
          <w:sz w:val="20"/>
        </w:rPr>
        <w:t xml:space="preserve"> </w:t>
      </w:r>
      <w:r>
        <w:rPr>
          <w:rFonts w:ascii="Arial"/>
          <w:sz w:val="20"/>
        </w:rPr>
        <w:t>that</w:t>
      </w:r>
      <w:r>
        <w:rPr>
          <w:rFonts w:ascii="Arial"/>
          <w:spacing w:val="-7"/>
          <w:sz w:val="20"/>
        </w:rPr>
        <w:t xml:space="preserve"> </w:t>
      </w:r>
      <w:r>
        <w:rPr>
          <w:rFonts w:ascii="Arial"/>
          <w:sz w:val="20"/>
        </w:rPr>
        <w:t>the</w:t>
      </w:r>
      <w:r>
        <w:rPr>
          <w:rFonts w:ascii="Arial"/>
          <w:spacing w:val="-7"/>
          <w:sz w:val="20"/>
        </w:rPr>
        <w:t xml:space="preserve"> </w:t>
      </w:r>
      <w:r>
        <w:rPr>
          <w:rFonts w:ascii="Arial"/>
          <w:sz w:val="20"/>
        </w:rPr>
        <w:t>modules,</w:t>
      </w:r>
      <w:r>
        <w:rPr>
          <w:rFonts w:ascii="Arial"/>
          <w:spacing w:val="-5"/>
          <w:sz w:val="20"/>
        </w:rPr>
        <w:t xml:space="preserve"> </w:t>
      </w:r>
      <w:r>
        <w:rPr>
          <w:rFonts w:ascii="Arial"/>
          <w:spacing w:val="-1"/>
          <w:sz w:val="20"/>
        </w:rPr>
        <w:t>when</w:t>
      </w:r>
      <w:r>
        <w:rPr>
          <w:rFonts w:ascii="Arial"/>
          <w:spacing w:val="-6"/>
          <w:sz w:val="20"/>
        </w:rPr>
        <w:t xml:space="preserve"> </w:t>
      </w:r>
      <w:r>
        <w:rPr>
          <w:rFonts w:ascii="Arial"/>
          <w:spacing w:val="-1"/>
          <w:sz w:val="20"/>
        </w:rPr>
        <w:t>integrated,</w:t>
      </w:r>
      <w:r>
        <w:rPr>
          <w:rFonts w:ascii="Arial"/>
          <w:spacing w:val="-5"/>
          <w:sz w:val="20"/>
        </w:rPr>
        <w:t xml:space="preserve"> </w:t>
      </w:r>
      <w:r>
        <w:rPr>
          <w:rFonts w:ascii="Arial"/>
          <w:spacing w:val="-1"/>
          <w:sz w:val="20"/>
        </w:rPr>
        <w:t>are</w:t>
      </w:r>
      <w:r>
        <w:rPr>
          <w:rFonts w:ascii="Arial"/>
          <w:spacing w:val="75"/>
          <w:w w:val="99"/>
          <w:sz w:val="20"/>
        </w:rPr>
        <w:t xml:space="preserve"> </w:t>
      </w:r>
      <w:r>
        <w:rPr>
          <w:rFonts w:ascii="Arial"/>
          <w:sz w:val="20"/>
        </w:rPr>
        <w:t>working</w:t>
      </w:r>
      <w:r>
        <w:rPr>
          <w:rFonts w:ascii="Arial"/>
          <w:spacing w:val="-10"/>
          <w:sz w:val="20"/>
        </w:rPr>
        <w:t xml:space="preserve"> </w:t>
      </w:r>
      <w:r>
        <w:rPr>
          <w:rFonts w:ascii="Arial"/>
          <w:sz w:val="20"/>
        </w:rPr>
        <w:t>properly</w:t>
      </w:r>
      <w:r>
        <w:rPr>
          <w:rFonts w:ascii="Arial"/>
          <w:spacing w:val="-10"/>
          <w:sz w:val="20"/>
        </w:rPr>
        <w:t xml:space="preserve"> </w:t>
      </w:r>
      <w:r>
        <w:rPr>
          <w:rFonts w:ascii="Arial"/>
          <w:sz w:val="20"/>
        </w:rPr>
        <w:t>and</w:t>
      </w:r>
      <w:r>
        <w:rPr>
          <w:rFonts w:ascii="Arial"/>
          <w:spacing w:val="-9"/>
          <w:sz w:val="20"/>
        </w:rPr>
        <w:t xml:space="preserve"> </w:t>
      </w:r>
      <w:r>
        <w:rPr>
          <w:rFonts w:ascii="Arial"/>
          <w:sz w:val="20"/>
        </w:rPr>
        <w:t>running</w:t>
      </w:r>
      <w:r>
        <w:rPr>
          <w:rFonts w:ascii="Arial"/>
          <w:spacing w:val="-9"/>
          <w:sz w:val="20"/>
        </w:rPr>
        <w:t xml:space="preserve"> </w:t>
      </w:r>
      <w:r>
        <w:rPr>
          <w:rFonts w:ascii="Arial"/>
          <w:spacing w:val="-1"/>
          <w:sz w:val="20"/>
        </w:rPr>
        <w:t>smoothly.</w:t>
      </w:r>
    </w:p>
    <w:p w14:paraId="7CFA8630" w14:textId="77777777" w:rsidR="007C4457" w:rsidRDefault="007C4457" w:rsidP="007C4457">
      <w:pPr>
        <w:spacing w:before="4" w:line="200" w:lineRule="exact"/>
        <w:rPr>
          <w:sz w:val="20"/>
          <w:szCs w:val="20"/>
        </w:rPr>
      </w:pPr>
    </w:p>
    <w:p w14:paraId="31FAEC14" w14:textId="77777777" w:rsidR="007C4457" w:rsidRDefault="007C4457" w:rsidP="007C4457">
      <w:pPr>
        <w:ind w:left="859"/>
        <w:rPr>
          <w:rFonts w:ascii="Arial" w:eastAsia="Arial" w:hAnsi="Arial" w:cs="Arial"/>
          <w:sz w:val="20"/>
          <w:szCs w:val="20"/>
        </w:rPr>
      </w:pPr>
      <w:r>
        <w:rPr>
          <w:rFonts w:ascii="Arial"/>
          <w:b/>
          <w:spacing w:val="-1"/>
          <w:sz w:val="20"/>
        </w:rPr>
        <w:t>Documentation</w:t>
      </w:r>
    </w:p>
    <w:p w14:paraId="023F92DC" w14:textId="77777777" w:rsidR="007C4457" w:rsidRDefault="007C4457" w:rsidP="007C4457">
      <w:pPr>
        <w:spacing w:line="200" w:lineRule="exact"/>
        <w:rPr>
          <w:sz w:val="20"/>
          <w:szCs w:val="20"/>
        </w:rPr>
      </w:pPr>
    </w:p>
    <w:p w14:paraId="5BF1C25C" w14:textId="77777777" w:rsidR="007C4457" w:rsidRDefault="007C4457" w:rsidP="007C4457">
      <w:pPr>
        <w:spacing w:before="10" w:line="220" w:lineRule="exact"/>
      </w:pPr>
    </w:p>
    <w:p w14:paraId="64BA255B" w14:textId="77777777" w:rsidR="007C4457" w:rsidRDefault="007C4457" w:rsidP="00363081">
      <w:pPr>
        <w:spacing w:after="240" w:line="480" w:lineRule="auto"/>
        <w:ind w:firstLine="720"/>
        <w:jc w:val="both"/>
        <w:rPr>
          <w:rFonts w:ascii="Arial" w:eastAsia="Arial" w:hAnsi="Arial" w:cs="Arial"/>
          <w:sz w:val="20"/>
          <w:szCs w:val="20"/>
        </w:rPr>
      </w:pPr>
      <w:r>
        <w:rPr>
          <w:rFonts w:ascii="Arial" w:eastAsia="Arial" w:hAnsi="Arial" w:cs="Arial"/>
          <w:sz w:val="20"/>
          <w:szCs w:val="20"/>
        </w:rPr>
        <w:t>The</w:t>
      </w:r>
      <w:r>
        <w:rPr>
          <w:rFonts w:ascii="Arial" w:eastAsia="Arial" w:hAnsi="Arial" w:cs="Arial"/>
          <w:spacing w:val="-7"/>
          <w:sz w:val="20"/>
          <w:szCs w:val="20"/>
        </w:rPr>
        <w:t xml:space="preserve"> </w:t>
      </w:r>
      <w:r>
        <w:rPr>
          <w:rFonts w:ascii="Arial" w:eastAsia="Arial" w:hAnsi="Arial" w:cs="Arial"/>
          <w:sz w:val="20"/>
          <w:szCs w:val="20"/>
        </w:rPr>
        <w:t>S&amp;P</w:t>
      </w:r>
      <w:r>
        <w:rPr>
          <w:rFonts w:ascii="Arial" w:eastAsia="Arial" w:hAnsi="Arial" w:cs="Arial"/>
          <w:spacing w:val="-7"/>
          <w:sz w:val="20"/>
          <w:szCs w:val="20"/>
        </w:rPr>
        <w:t xml:space="preserve"> </w:t>
      </w:r>
      <w:r>
        <w:rPr>
          <w:rFonts w:ascii="Arial" w:eastAsia="Arial" w:hAnsi="Arial" w:cs="Arial"/>
          <w:sz w:val="20"/>
          <w:szCs w:val="20"/>
        </w:rPr>
        <w:t>team</w:t>
      </w:r>
      <w:r>
        <w:rPr>
          <w:rFonts w:ascii="Arial" w:eastAsia="Arial" w:hAnsi="Arial" w:cs="Arial"/>
          <w:spacing w:val="-1"/>
          <w:sz w:val="20"/>
          <w:szCs w:val="20"/>
        </w:rPr>
        <w:t xml:space="preserve"> will</w:t>
      </w:r>
      <w:r>
        <w:rPr>
          <w:rFonts w:ascii="Arial" w:eastAsia="Arial" w:hAnsi="Arial" w:cs="Arial"/>
          <w:spacing w:val="-7"/>
          <w:sz w:val="20"/>
          <w:szCs w:val="20"/>
        </w:rPr>
        <w:t xml:space="preserve"> </w:t>
      </w:r>
      <w:r>
        <w:rPr>
          <w:rFonts w:ascii="Arial" w:eastAsia="Arial" w:hAnsi="Arial" w:cs="Arial"/>
          <w:sz w:val="20"/>
          <w:szCs w:val="20"/>
        </w:rPr>
        <w:t>each</w:t>
      </w:r>
      <w:r>
        <w:rPr>
          <w:rFonts w:ascii="Arial" w:eastAsia="Arial" w:hAnsi="Arial" w:cs="Arial"/>
          <w:spacing w:val="-7"/>
          <w:sz w:val="20"/>
          <w:szCs w:val="20"/>
        </w:rPr>
        <w:t xml:space="preserve"> </w:t>
      </w:r>
      <w:r>
        <w:rPr>
          <w:rFonts w:ascii="Arial" w:eastAsia="Arial" w:hAnsi="Arial" w:cs="Arial"/>
          <w:sz w:val="20"/>
          <w:szCs w:val="20"/>
        </w:rPr>
        <w:t>have</w:t>
      </w:r>
      <w:r>
        <w:rPr>
          <w:rFonts w:ascii="Arial" w:eastAsia="Arial" w:hAnsi="Arial" w:cs="Arial"/>
          <w:spacing w:val="-4"/>
          <w:sz w:val="20"/>
          <w:szCs w:val="20"/>
        </w:rPr>
        <w:t xml:space="preserve"> </w:t>
      </w:r>
      <w:r>
        <w:rPr>
          <w:rFonts w:ascii="Arial" w:eastAsia="Arial" w:hAnsi="Arial" w:cs="Arial"/>
          <w:sz w:val="20"/>
          <w:szCs w:val="20"/>
        </w:rPr>
        <w:t>a</w:t>
      </w:r>
      <w:r>
        <w:rPr>
          <w:rFonts w:ascii="Arial" w:eastAsia="Arial" w:hAnsi="Arial" w:cs="Arial"/>
          <w:spacing w:val="-6"/>
          <w:sz w:val="20"/>
          <w:szCs w:val="20"/>
        </w:rPr>
        <w:t xml:space="preserve"> </w:t>
      </w:r>
      <w:r>
        <w:rPr>
          <w:rFonts w:ascii="Arial" w:eastAsia="Arial" w:hAnsi="Arial" w:cs="Arial"/>
          <w:sz w:val="20"/>
          <w:szCs w:val="20"/>
        </w:rPr>
        <w:t>member</w:t>
      </w:r>
      <w:r>
        <w:rPr>
          <w:rFonts w:ascii="Arial" w:eastAsia="Arial" w:hAnsi="Arial" w:cs="Arial"/>
          <w:spacing w:val="-6"/>
          <w:sz w:val="20"/>
          <w:szCs w:val="20"/>
        </w:rPr>
        <w:t xml:space="preserve"> </w:t>
      </w:r>
      <w:r>
        <w:rPr>
          <w:rFonts w:ascii="Arial" w:eastAsia="Arial" w:hAnsi="Arial" w:cs="Arial"/>
          <w:spacing w:val="-1"/>
          <w:sz w:val="20"/>
          <w:szCs w:val="20"/>
        </w:rPr>
        <w:t>in</w:t>
      </w:r>
      <w:r>
        <w:rPr>
          <w:rFonts w:ascii="Arial" w:eastAsia="Arial" w:hAnsi="Arial" w:cs="Arial"/>
          <w:spacing w:val="-6"/>
          <w:sz w:val="20"/>
          <w:szCs w:val="20"/>
        </w:rPr>
        <w:t xml:space="preserve"> </w:t>
      </w:r>
      <w:r>
        <w:rPr>
          <w:rFonts w:ascii="Arial" w:eastAsia="Arial" w:hAnsi="Arial" w:cs="Arial"/>
          <w:spacing w:val="-1"/>
          <w:sz w:val="20"/>
          <w:szCs w:val="20"/>
        </w:rPr>
        <w:t>charge</w:t>
      </w:r>
      <w:r>
        <w:rPr>
          <w:rFonts w:ascii="Arial" w:eastAsia="Arial" w:hAnsi="Arial" w:cs="Arial"/>
          <w:spacing w:val="-4"/>
          <w:sz w:val="20"/>
          <w:szCs w:val="20"/>
        </w:rPr>
        <w:t xml:space="preserve"> </w:t>
      </w:r>
      <w:r>
        <w:rPr>
          <w:rFonts w:ascii="Arial" w:eastAsia="Arial" w:hAnsi="Arial" w:cs="Arial"/>
          <w:spacing w:val="-1"/>
          <w:sz w:val="20"/>
          <w:szCs w:val="20"/>
        </w:rPr>
        <w:t>of</w:t>
      </w:r>
      <w:r>
        <w:rPr>
          <w:rFonts w:ascii="Arial" w:eastAsia="Arial" w:hAnsi="Arial" w:cs="Arial"/>
          <w:spacing w:val="-4"/>
          <w:sz w:val="20"/>
          <w:szCs w:val="20"/>
        </w:rPr>
        <w:t xml:space="preserve"> </w:t>
      </w:r>
      <w:r>
        <w:rPr>
          <w:rFonts w:ascii="Arial" w:eastAsia="Arial" w:hAnsi="Arial" w:cs="Arial"/>
          <w:spacing w:val="-1"/>
          <w:sz w:val="20"/>
          <w:szCs w:val="20"/>
        </w:rPr>
        <w:t>their</w:t>
      </w:r>
      <w:r>
        <w:rPr>
          <w:rFonts w:ascii="Arial" w:eastAsia="Arial" w:hAnsi="Arial" w:cs="Arial"/>
          <w:spacing w:val="-6"/>
          <w:sz w:val="20"/>
          <w:szCs w:val="20"/>
        </w:rPr>
        <w:t xml:space="preserve"> </w:t>
      </w:r>
      <w:r>
        <w:rPr>
          <w:rFonts w:ascii="Arial" w:eastAsia="Arial" w:hAnsi="Arial" w:cs="Arial"/>
          <w:sz w:val="20"/>
          <w:szCs w:val="20"/>
        </w:rPr>
        <w:t>team’s</w:t>
      </w:r>
      <w:r>
        <w:rPr>
          <w:rFonts w:ascii="Arial" w:eastAsia="Arial" w:hAnsi="Arial" w:cs="Arial"/>
          <w:spacing w:val="-5"/>
          <w:sz w:val="20"/>
          <w:szCs w:val="20"/>
        </w:rPr>
        <w:t xml:space="preserve"> </w:t>
      </w:r>
      <w:r>
        <w:rPr>
          <w:rFonts w:ascii="Arial" w:eastAsia="Arial" w:hAnsi="Arial" w:cs="Arial"/>
          <w:spacing w:val="-1"/>
          <w:sz w:val="20"/>
          <w:szCs w:val="20"/>
        </w:rPr>
        <w:t>respective</w:t>
      </w:r>
      <w:r>
        <w:rPr>
          <w:rFonts w:ascii="Arial" w:eastAsia="Arial" w:hAnsi="Arial" w:cs="Arial"/>
          <w:spacing w:val="-6"/>
          <w:sz w:val="20"/>
          <w:szCs w:val="20"/>
        </w:rPr>
        <w:t xml:space="preserve"> </w:t>
      </w:r>
      <w:r>
        <w:rPr>
          <w:rFonts w:ascii="Arial" w:eastAsia="Arial" w:hAnsi="Arial" w:cs="Arial"/>
          <w:spacing w:val="-1"/>
          <w:sz w:val="20"/>
          <w:szCs w:val="20"/>
        </w:rPr>
        <w:t>documentation.</w:t>
      </w:r>
      <w:r w:rsidR="00363081">
        <w:rPr>
          <w:rFonts w:ascii="Arial" w:eastAsia="Arial" w:hAnsi="Arial" w:cs="Arial"/>
          <w:sz w:val="20"/>
          <w:szCs w:val="20"/>
        </w:rPr>
        <w:t xml:space="preserve"> </w:t>
      </w:r>
      <w:r>
        <w:rPr>
          <w:rFonts w:ascii="Arial"/>
          <w:sz w:val="20"/>
        </w:rPr>
        <w:t>Their</w:t>
      </w:r>
      <w:r>
        <w:rPr>
          <w:rFonts w:ascii="Arial"/>
          <w:spacing w:val="-8"/>
          <w:sz w:val="20"/>
        </w:rPr>
        <w:t xml:space="preserve"> </w:t>
      </w:r>
      <w:r>
        <w:rPr>
          <w:rFonts w:ascii="Arial"/>
          <w:spacing w:val="-1"/>
          <w:sz w:val="20"/>
        </w:rPr>
        <w:t>responsibilities</w:t>
      </w:r>
      <w:r>
        <w:rPr>
          <w:rFonts w:ascii="Arial"/>
          <w:spacing w:val="-7"/>
          <w:sz w:val="20"/>
        </w:rPr>
        <w:t xml:space="preserve"> </w:t>
      </w:r>
      <w:r>
        <w:rPr>
          <w:rFonts w:ascii="Arial"/>
          <w:sz w:val="20"/>
        </w:rPr>
        <w:t>include</w:t>
      </w:r>
      <w:r>
        <w:rPr>
          <w:rFonts w:ascii="Arial"/>
          <w:spacing w:val="-8"/>
          <w:sz w:val="20"/>
        </w:rPr>
        <w:t xml:space="preserve"> </w:t>
      </w:r>
      <w:r>
        <w:rPr>
          <w:rFonts w:ascii="Arial"/>
          <w:spacing w:val="-1"/>
          <w:sz w:val="20"/>
        </w:rPr>
        <w:t>keeping</w:t>
      </w:r>
      <w:r>
        <w:rPr>
          <w:rFonts w:ascii="Arial"/>
          <w:spacing w:val="-6"/>
          <w:sz w:val="20"/>
        </w:rPr>
        <w:t xml:space="preserve"> </w:t>
      </w:r>
      <w:r>
        <w:rPr>
          <w:rFonts w:ascii="Arial"/>
          <w:spacing w:val="-1"/>
          <w:sz w:val="20"/>
        </w:rPr>
        <w:t>documents</w:t>
      </w:r>
      <w:r>
        <w:rPr>
          <w:rFonts w:ascii="Arial"/>
          <w:spacing w:val="-7"/>
          <w:sz w:val="20"/>
        </w:rPr>
        <w:t xml:space="preserve"> </w:t>
      </w:r>
      <w:r>
        <w:rPr>
          <w:rFonts w:ascii="Arial"/>
          <w:spacing w:val="-1"/>
          <w:sz w:val="20"/>
        </w:rPr>
        <w:t>of</w:t>
      </w:r>
      <w:r>
        <w:rPr>
          <w:rFonts w:ascii="Arial"/>
          <w:spacing w:val="-6"/>
          <w:sz w:val="20"/>
        </w:rPr>
        <w:t xml:space="preserve"> </w:t>
      </w:r>
      <w:r>
        <w:rPr>
          <w:rFonts w:ascii="Arial"/>
          <w:spacing w:val="-1"/>
          <w:sz w:val="20"/>
        </w:rPr>
        <w:t>all</w:t>
      </w:r>
      <w:r>
        <w:rPr>
          <w:rFonts w:ascii="Arial"/>
          <w:spacing w:val="-4"/>
          <w:sz w:val="20"/>
        </w:rPr>
        <w:t xml:space="preserve"> </w:t>
      </w:r>
      <w:r>
        <w:rPr>
          <w:rFonts w:ascii="Arial"/>
          <w:sz w:val="20"/>
        </w:rPr>
        <w:t>teams</w:t>
      </w:r>
      <w:r>
        <w:rPr>
          <w:rFonts w:ascii="Arial"/>
          <w:spacing w:val="-8"/>
          <w:sz w:val="20"/>
        </w:rPr>
        <w:t xml:space="preserve"> </w:t>
      </w:r>
      <w:r>
        <w:rPr>
          <w:rFonts w:ascii="Arial"/>
          <w:spacing w:val="-1"/>
          <w:sz w:val="20"/>
        </w:rPr>
        <w:t>up-to-date</w:t>
      </w:r>
      <w:r>
        <w:rPr>
          <w:rFonts w:ascii="Arial"/>
          <w:spacing w:val="-6"/>
          <w:sz w:val="20"/>
        </w:rPr>
        <w:t xml:space="preserve"> </w:t>
      </w:r>
      <w:r>
        <w:rPr>
          <w:rFonts w:ascii="Arial"/>
          <w:spacing w:val="-1"/>
          <w:sz w:val="20"/>
        </w:rPr>
        <w:t>and</w:t>
      </w:r>
      <w:r>
        <w:rPr>
          <w:rFonts w:ascii="Arial"/>
          <w:spacing w:val="-8"/>
          <w:sz w:val="20"/>
        </w:rPr>
        <w:t xml:space="preserve"> </w:t>
      </w:r>
      <w:r>
        <w:rPr>
          <w:rFonts w:ascii="Arial"/>
          <w:sz w:val="20"/>
        </w:rPr>
        <w:t>correct,</w:t>
      </w:r>
      <w:r>
        <w:rPr>
          <w:rFonts w:ascii="Arial"/>
          <w:spacing w:val="-8"/>
          <w:sz w:val="20"/>
        </w:rPr>
        <w:t xml:space="preserve"> </w:t>
      </w:r>
      <w:r>
        <w:rPr>
          <w:rFonts w:ascii="Arial"/>
          <w:spacing w:val="-1"/>
          <w:sz w:val="20"/>
        </w:rPr>
        <w:t>documenting</w:t>
      </w:r>
      <w:r>
        <w:rPr>
          <w:rFonts w:ascii="Arial"/>
          <w:spacing w:val="-6"/>
          <w:sz w:val="20"/>
        </w:rPr>
        <w:t xml:space="preserve"> </w:t>
      </w:r>
      <w:r>
        <w:rPr>
          <w:rFonts w:ascii="Arial"/>
          <w:sz w:val="20"/>
        </w:rPr>
        <w:t>every</w:t>
      </w:r>
      <w:r>
        <w:rPr>
          <w:rFonts w:ascii="Arial"/>
          <w:spacing w:val="105"/>
          <w:w w:val="99"/>
          <w:sz w:val="20"/>
        </w:rPr>
        <w:t xml:space="preserve"> </w:t>
      </w:r>
      <w:r>
        <w:rPr>
          <w:rFonts w:ascii="Arial"/>
          <w:spacing w:val="-1"/>
          <w:sz w:val="20"/>
        </w:rPr>
        <w:t>step</w:t>
      </w:r>
      <w:r>
        <w:rPr>
          <w:rFonts w:ascii="Arial"/>
          <w:spacing w:val="-7"/>
          <w:sz w:val="20"/>
        </w:rPr>
        <w:t xml:space="preserve"> </w:t>
      </w:r>
      <w:r>
        <w:rPr>
          <w:rFonts w:ascii="Arial"/>
          <w:sz w:val="20"/>
        </w:rPr>
        <w:t>and</w:t>
      </w:r>
      <w:r>
        <w:rPr>
          <w:rFonts w:ascii="Arial"/>
          <w:spacing w:val="-6"/>
          <w:sz w:val="20"/>
        </w:rPr>
        <w:t xml:space="preserve"> </w:t>
      </w:r>
      <w:r>
        <w:rPr>
          <w:rFonts w:ascii="Arial"/>
          <w:sz w:val="20"/>
        </w:rPr>
        <w:t>progress</w:t>
      </w:r>
      <w:r>
        <w:rPr>
          <w:rFonts w:ascii="Arial"/>
          <w:spacing w:val="-5"/>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6"/>
          <w:sz w:val="20"/>
        </w:rPr>
        <w:t xml:space="preserve"> </w:t>
      </w:r>
      <w:r>
        <w:rPr>
          <w:rFonts w:ascii="Arial"/>
          <w:spacing w:val="-1"/>
          <w:sz w:val="20"/>
        </w:rPr>
        <w:t>group,</w:t>
      </w:r>
      <w:r>
        <w:rPr>
          <w:rFonts w:ascii="Arial"/>
          <w:spacing w:val="-4"/>
          <w:sz w:val="20"/>
        </w:rPr>
        <w:t xml:space="preserve"> </w:t>
      </w:r>
      <w:r>
        <w:rPr>
          <w:rFonts w:ascii="Arial"/>
          <w:spacing w:val="-1"/>
          <w:sz w:val="20"/>
        </w:rPr>
        <w:t>to</w:t>
      </w:r>
      <w:r>
        <w:rPr>
          <w:rFonts w:ascii="Arial"/>
          <w:spacing w:val="-6"/>
          <w:sz w:val="20"/>
        </w:rPr>
        <w:t xml:space="preserve"> </w:t>
      </w:r>
      <w:r>
        <w:rPr>
          <w:rFonts w:ascii="Arial"/>
          <w:spacing w:val="1"/>
          <w:sz w:val="20"/>
        </w:rPr>
        <w:t>make</w:t>
      </w:r>
      <w:r>
        <w:rPr>
          <w:rFonts w:ascii="Arial"/>
          <w:spacing w:val="-6"/>
          <w:sz w:val="20"/>
        </w:rPr>
        <w:t xml:space="preserve"> </w:t>
      </w:r>
      <w:r>
        <w:rPr>
          <w:rFonts w:ascii="Arial"/>
          <w:sz w:val="20"/>
        </w:rPr>
        <w:t>sure</w:t>
      </w:r>
      <w:r>
        <w:rPr>
          <w:rFonts w:ascii="Arial"/>
          <w:spacing w:val="-6"/>
          <w:sz w:val="20"/>
        </w:rPr>
        <w:t xml:space="preserve"> </w:t>
      </w:r>
      <w:r>
        <w:rPr>
          <w:rFonts w:ascii="Arial"/>
          <w:spacing w:val="-1"/>
          <w:sz w:val="20"/>
        </w:rPr>
        <w:t>that</w:t>
      </w:r>
      <w:r>
        <w:rPr>
          <w:rFonts w:ascii="Arial"/>
          <w:spacing w:val="-4"/>
          <w:sz w:val="20"/>
        </w:rPr>
        <w:t xml:space="preserve"> </w:t>
      </w:r>
      <w:r>
        <w:rPr>
          <w:rFonts w:ascii="Arial"/>
          <w:spacing w:val="-1"/>
          <w:sz w:val="20"/>
        </w:rPr>
        <w:t>deliverables</w:t>
      </w:r>
      <w:r>
        <w:rPr>
          <w:rFonts w:ascii="Arial"/>
          <w:spacing w:val="-6"/>
          <w:sz w:val="20"/>
        </w:rPr>
        <w:t xml:space="preserve"> </w:t>
      </w:r>
      <w:r>
        <w:rPr>
          <w:rFonts w:ascii="Arial"/>
          <w:sz w:val="20"/>
        </w:rPr>
        <w:t>submitted</w:t>
      </w:r>
      <w:r>
        <w:rPr>
          <w:rFonts w:ascii="Arial"/>
          <w:spacing w:val="-6"/>
          <w:sz w:val="20"/>
        </w:rPr>
        <w:t xml:space="preserve"> </w:t>
      </w:r>
      <w:r>
        <w:rPr>
          <w:rFonts w:ascii="Arial"/>
          <w:spacing w:val="-1"/>
          <w:sz w:val="20"/>
        </w:rPr>
        <w:t>to</w:t>
      </w:r>
      <w:r>
        <w:rPr>
          <w:rFonts w:ascii="Arial"/>
          <w:spacing w:val="-6"/>
          <w:sz w:val="20"/>
        </w:rPr>
        <w:t xml:space="preserve"> </w:t>
      </w:r>
      <w:r>
        <w:rPr>
          <w:rFonts w:ascii="Arial"/>
          <w:sz w:val="20"/>
        </w:rPr>
        <w:t>the</w:t>
      </w:r>
      <w:r>
        <w:rPr>
          <w:rFonts w:ascii="Arial"/>
          <w:spacing w:val="-6"/>
          <w:sz w:val="20"/>
        </w:rPr>
        <w:t xml:space="preserve"> </w:t>
      </w:r>
      <w:r>
        <w:rPr>
          <w:rFonts w:ascii="Arial"/>
          <w:spacing w:val="-1"/>
          <w:sz w:val="20"/>
        </w:rPr>
        <w:t>client</w:t>
      </w:r>
      <w:r>
        <w:rPr>
          <w:rFonts w:ascii="Arial"/>
          <w:spacing w:val="-4"/>
          <w:sz w:val="20"/>
        </w:rPr>
        <w:t xml:space="preserve"> </w:t>
      </w:r>
      <w:r>
        <w:rPr>
          <w:rFonts w:ascii="Arial"/>
          <w:spacing w:val="-1"/>
          <w:sz w:val="20"/>
        </w:rPr>
        <w:t>are</w:t>
      </w:r>
      <w:r>
        <w:rPr>
          <w:rFonts w:ascii="Arial"/>
          <w:spacing w:val="-6"/>
          <w:sz w:val="20"/>
        </w:rPr>
        <w:t xml:space="preserve"> </w:t>
      </w:r>
      <w:r>
        <w:rPr>
          <w:rFonts w:ascii="Arial"/>
          <w:sz w:val="20"/>
        </w:rPr>
        <w:t>professional,</w:t>
      </w:r>
      <w:r>
        <w:rPr>
          <w:rFonts w:ascii="Arial"/>
          <w:spacing w:val="67"/>
          <w:w w:val="99"/>
          <w:sz w:val="20"/>
        </w:rPr>
        <w:t xml:space="preserve"> </w:t>
      </w:r>
      <w:r>
        <w:rPr>
          <w:rFonts w:ascii="Arial"/>
          <w:spacing w:val="-1"/>
          <w:sz w:val="20"/>
        </w:rPr>
        <w:t>timely,</w:t>
      </w:r>
      <w:r>
        <w:rPr>
          <w:rFonts w:ascii="Arial"/>
          <w:spacing w:val="-9"/>
          <w:sz w:val="20"/>
        </w:rPr>
        <w:t xml:space="preserve"> </w:t>
      </w:r>
      <w:r>
        <w:rPr>
          <w:rFonts w:ascii="Arial"/>
          <w:spacing w:val="-1"/>
          <w:sz w:val="20"/>
        </w:rPr>
        <w:t>well-organized,</w:t>
      </w:r>
      <w:r>
        <w:rPr>
          <w:rFonts w:ascii="Arial"/>
          <w:spacing w:val="-9"/>
          <w:sz w:val="20"/>
        </w:rPr>
        <w:t xml:space="preserve"> </w:t>
      </w:r>
      <w:r>
        <w:rPr>
          <w:rFonts w:ascii="Arial"/>
          <w:sz w:val="20"/>
        </w:rPr>
        <w:t>and</w:t>
      </w:r>
      <w:r>
        <w:rPr>
          <w:rFonts w:ascii="Arial"/>
          <w:spacing w:val="-9"/>
          <w:sz w:val="20"/>
        </w:rPr>
        <w:t xml:space="preserve"> </w:t>
      </w:r>
      <w:r>
        <w:rPr>
          <w:rFonts w:ascii="Arial"/>
          <w:spacing w:val="-1"/>
          <w:sz w:val="20"/>
        </w:rPr>
        <w:t>correct.</w:t>
      </w:r>
    </w:p>
    <w:p w14:paraId="5437EE0C" w14:textId="77777777" w:rsidR="007C4457" w:rsidRDefault="007C4457" w:rsidP="007C4457">
      <w:pPr>
        <w:spacing w:before="5" w:line="200" w:lineRule="exact"/>
        <w:rPr>
          <w:sz w:val="20"/>
          <w:szCs w:val="20"/>
        </w:rPr>
      </w:pPr>
    </w:p>
    <w:p w14:paraId="00B421F9" w14:textId="77777777" w:rsidR="007C4457" w:rsidRDefault="007C4457" w:rsidP="007C4457">
      <w:pPr>
        <w:tabs>
          <w:tab w:val="left" w:pos="914"/>
        </w:tabs>
        <w:ind w:left="139"/>
        <w:rPr>
          <w:rFonts w:ascii="Arial" w:eastAsia="Arial" w:hAnsi="Arial" w:cs="Arial"/>
          <w:sz w:val="20"/>
          <w:szCs w:val="20"/>
        </w:rPr>
      </w:pPr>
      <w:r>
        <w:rPr>
          <w:rFonts w:ascii="Arial"/>
          <w:b/>
          <w:spacing w:val="-1"/>
          <w:sz w:val="20"/>
        </w:rPr>
        <w:t>Ii.</w:t>
      </w:r>
      <w:r>
        <w:rPr>
          <w:rFonts w:ascii="Arial"/>
          <w:b/>
          <w:spacing w:val="-1"/>
          <w:sz w:val="20"/>
        </w:rPr>
        <w:tab/>
        <w:t>External</w:t>
      </w:r>
      <w:r>
        <w:rPr>
          <w:rFonts w:ascii="Arial"/>
          <w:b/>
          <w:spacing w:val="-9"/>
          <w:sz w:val="20"/>
        </w:rPr>
        <w:t xml:space="preserve"> </w:t>
      </w:r>
      <w:r>
        <w:rPr>
          <w:rFonts w:ascii="Arial"/>
          <w:b/>
          <w:spacing w:val="-1"/>
          <w:sz w:val="20"/>
        </w:rPr>
        <w:t>Structure</w:t>
      </w:r>
      <w:r>
        <w:rPr>
          <w:rFonts w:ascii="Arial"/>
          <w:b/>
          <w:spacing w:val="-10"/>
          <w:sz w:val="20"/>
        </w:rPr>
        <w:t xml:space="preserve"> </w:t>
      </w:r>
      <w:r>
        <w:rPr>
          <w:rFonts w:ascii="Arial"/>
          <w:b/>
          <w:sz w:val="20"/>
        </w:rPr>
        <w:t>(Client</w:t>
      </w:r>
      <w:r>
        <w:rPr>
          <w:rFonts w:ascii="Arial"/>
          <w:b/>
          <w:spacing w:val="-9"/>
          <w:sz w:val="20"/>
        </w:rPr>
        <w:t xml:space="preserve"> </w:t>
      </w:r>
      <w:r>
        <w:rPr>
          <w:rFonts w:ascii="Arial"/>
          <w:b/>
          <w:spacing w:val="-1"/>
          <w:sz w:val="20"/>
        </w:rPr>
        <w:t>Side)</w:t>
      </w:r>
    </w:p>
    <w:p w14:paraId="1987F83E" w14:textId="77777777" w:rsidR="007C4457" w:rsidRDefault="007C4457" w:rsidP="007C4457">
      <w:pPr>
        <w:spacing w:line="200" w:lineRule="exact"/>
        <w:rPr>
          <w:sz w:val="20"/>
          <w:szCs w:val="20"/>
        </w:rPr>
      </w:pPr>
    </w:p>
    <w:p w14:paraId="104B3181" w14:textId="77777777" w:rsidR="007C4457" w:rsidRDefault="007C4457" w:rsidP="007C4457">
      <w:pPr>
        <w:spacing w:before="12" w:line="220" w:lineRule="exact"/>
      </w:pPr>
    </w:p>
    <w:p w14:paraId="2FB6CBB6" w14:textId="77777777" w:rsidR="007C4457" w:rsidRDefault="007C4457" w:rsidP="00363081">
      <w:pPr>
        <w:spacing w:line="480" w:lineRule="auto"/>
        <w:ind w:firstLine="720"/>
        <w:jc w:val="both"/>
        <w:rPr>
          <w:rFonts w:ascii="Arial" w:eastAsia="Arial" w:hAnsi="Arial" w:cs="Arial"/>
          <w:sz w:val="20"/>
          <w:szCs w:val="20"/>
        </w:rPr>
      </w:pPr>
      <w:r>
        <w:rPr>
          <w:rFonts w:ascii="Arial"/>
          <w:spacing w:val="-1"/>
          <w:sz w:val="20"/>
        </w:rPr>
        <w:t>Big</w:t>
      </w:r>
      <w:r>
        <w:rPr>
          <w:rFonts w:ascii="Arial"/>
          <w:spacing w:val="-6"/>
          <w:sz w:val="20"/>
        </w:rPr>
        <w:t xml:space="preserve"> </w:t>
      </w:r>
      <w:r>
        <w:rPr>
          <w:rFonts w:ascii="Arial"/>
          <w:spacing w:val="-1"/>
          <w:sz w:val="20"/>
        </w:rPr>
        <w:t>Bang</w:t>
      </w:r>
      <w:r>
        <w:rPr>
          <w:rFonts w:ascii="Arial"/>
          <w:spacing w:val="-5"/>
          <w:sz w:val="20"/>
        </w:rPr>
        <w:t xml:space="preserve"> </w:t>
      </w:r>
      <w:r>
        <w:rPr>
          <w:rFonts w:ascii="Arial"/>
          <w:sz w:val="20"/>
        </w:rPr>
        <w:t>will</w:t>
      </w:r>
      <w:r>
        <w:rPr>
          <w:rFonts w:ascii="Arial"/>
          <w:spacing w:val="-6"/>
          <w:sz w:val="20"/>
        </w:rPr>
        <w:t xml:space="preserve"> </w:t>
      </w:r>
      <w:r>
        <w:rPr>
          <w:rFonts w:ascii="Arial"/>
          <w:spacing w:val="-1"/>
          <w:sz w:val="20"/>
        </w:rPr>
        <w:t>be</w:t>
      </w:r>
      <w:r>
        <w:rPr>
          <w:rFonts w:ascii="Arial"/>
          <w:spacing w:val="-7"/>
          <w:sz w:val="20"/>
        </w:rPr>
        <w:t xml:space="preserve"> </w:t>
      </w:r>
      <w:r>
        <w:rPr>
          <w:rFonts w:ascii="Arial"/>
          <w:spacing w:val="-1"/>
          <w:sz w:val="20"/>
        </w:rPr>
        <w:t>coordinating</w:t>
      </w:r>
      <w:r>
        <w:rPr>
          <w:rFonts w:ascii="Arial"/>
          <w:spacing w:val="-5"/>
          <w:sz w:val="20"/>
        </w:rPr>
        <w:t xml:space="preserve"> </w:t>
      </w:r>
      <w:r>
        <w:rPr>
          <w:rFonts w:ascii="Arial"/>
          <w:spacing w:val="-1"/>
          <w:sz w:val="20"/>
        </w:rPr>
        <w:t>with</w:t>
      </w:r>
      <w:r>
        <w:rPr>
          <w:rFonts w:ascii="Arial"/>
          <w:spacing w:val="-7"/>
          <w:sz w:val="20"/>
        </w:rPr>
        <w:t xml:space="preserve"> </w:t>
      </w:r>
      <w:r>
        <w:rPr>
          <w:rFonts w:ascii="Arial"/>
          <w:sz w:val="20"/>
        </w:rPr>
        <w:t>three</w:t>
      </w:r>
      <w:r>
        <w:rPr>
          <w:rFonts w:ascii="Arial"/>
          <w:spacing w:val="-5"/>
          <w:sz w:val="20"/>
        </w:rPr>
        <w:t xml:space="preserve"> </w:t>
      </w:r>
      <w:r>
        <w:rPr>
          <w:rFonts w:ascii="Arial"/>
          <w:spacing w:val="-1"/>
          <w:sz w:val="20"/>
        </w:rPr>
        <w:t>groups:</w:t>
      </w:r>
      <w:r>
        <w:rPr>
          <w:rFonts w:ascii="Arial"/>
          <w:spacing w:val="-5"/>
          <w:sz w:val="20"/>
        </w:rPr>
        <w:t xml:space="preserve"> </w:t>
      </w:r>
      <w:r>
        <w:rPr>
          <w:rFonts w:ascii="Arial"/>
          <w:sz w:val="20"/>
        </w:rPr>
        <w:t>Project</w:t>
      </w:r>
      <w:r>
        <w:rPr>
          <w:rFonts w:ascii="Arial"/>
          <w:spacing w:val="-7"/>
          <w:sz w:val="20"/>
        </w:rPr>
        <w:t xml:space="preserve"> </w:t>
      </w:r>
      <w:r>
        <w:rPr>
          <w:rFonts w:ascii="Arial"/>
          <w:spacing w:val="-1"/>
          <w:sz w:val="20"/>
        </w:rPr>
        <w:t>Delivery,</w:t>
      </w:r>
      <w:r>
        <w:rPr>
          <w:rFonts w:ascii="Arial"/>
          <w:spacing w:val="-5"/>
          <w:sz w:val="20"/>
        </w:rPr>
        <w:t xml:space="preserve"> </w:t>
      </w:r>
      <w:r>
        <w:rPr>
          <w:rFonts w:ascii="Arial"/>
          <w:spacing w:val="-1"/>
          <w:sz w:val="20"/>
        </w:rPr>
        <w:t>Shared</w:t>
      </w:r>
      <w:r>
        <w:rPr>
          <w:rFonts w:ascii="Arial"/>
          <w:spacing w:val="-5"/>
          <w:sz w:val="20"/>
        </w:rPr>
        <w:t xml:space="preserve"> </w:t>
      </w:r>
      <w:r>
        <w:rPr>
          <w:rFonts w:ascii="Arial"/>
          <w:sz w:val="20"/>
        </w:rPr>
        <w:t>Services,</w:t>
      </w:r>
      <w:r>
        <w:rPr>
          <w:rFonts w:ascii="Arial"/>
          <w:spacing w:val="-7"/>
          <w:sz w:val="20"/>
        </w:rPr>
        <w:t xml:space="preserve"> </w:t>
      </w:r>
      <w:r>
        <w:rPr>
          <w:rFonts w:ascii="Arial"/>
          <w:spacing w:val="-1"/>
          <w:sz w:val="20"/>
        </w:rPr>
        <w:t>and</w:t>
      </w:r>
      <w:r>
        <w:rPr>
          <w:rFonts w:ascii="Arial"/>
          <w:spacing w:val="-5"/>
          <w:sz w:val="20"/>
        </w:rPr>
        <w:t xml:space="preserve"> </w:t>
      </w:r>
      <w:r>
        <w:rPr>
          <w:rFonts w:ascii="Arial"/>
          <w:sz w:val="20"/>
        </w:rPr>
        <w:t>Enablers.</w:t>
      </w:r>
      <w:r w:rsidR="00363081">
        <w:rPr>
          <w:rFonts w:ascii="Arial" w:eastAsia="Arial" w:hAnsi="Arial" w:cs="Arial"/>
          <w:sz w:val="20"/>
          <w:szCs w:val="20"/>
        </w:rPr>
        <w:t xml:space="preserve"> </w:t>
      </w:r>
      <w:r>
        <w:rPr>
          <w:rFonts w:ascii="Arial"/>
          <w:sz w:val="20"/>
        </w:rPr>
        <w:t>These</w:t>
      </w:r>
      <w:r>
        <w:rPr>
          <w:rFonts w:ascii="Arial"/>
          <w:spacing w:val="-6"/>
          <w:sz w:val="20"/>
        </w:rPr>
        <w:t xml:space="preserve"> </w:t>
      </w:r>
      <w:r>
        <w:rPr>
          <w:rFonts w:ascii="Arial"/>
          <w:spacing w:val="-1"/>
          <w:sz w:val="20"/>
        </w:rPr>
        <w:t>groups</w:t>
      </w:r>
      <w:r>
        <w:rPr>
          <w:rFonts w:ascii="Arial"/>
          <w:spacing w:val="-6"/>
          <w:sz w:val="20"/>
        </w:rPr>
        <w:t xml:space="preserve"> </w:t>
      </w:r>
      <w:r>
        <w:rPr>
          <w:rFonts w:ascii="Arial"/>
          <w:spacing w:val="-1"/>
          <w:sz w:val="20"/>
        </w:rPr>
        <w:t>have</w:t>
      </w:r>
      <w:r>
        <w:rPr>
          <w:rFonts w:ascii="Arial"/>
          <w:spacing w:val="-4"/>
          <w:sz w:val="20"/>
        </w:rPr>
        <w:t xml:space="preserve"> </w:t>
      </w:r>
      <w:r>
        <w:rPr>
          <w:rFonts w:ascii="Arial"/>
          <w:sz w:val="20"/>
        </w:rPr>
        <w:t>a</w:t>
      </w:r>
      <w:r>
        <w:rPr>
          <w:rFonts w:ascii="Arial"/>
          <w:spacing w:val="-6"/>
          <w:sz w:val="20"/>
        </w:rPr>
        <w:t xml:space="preserve"> </w:t>
      </w:r>
      <w:r>
        <w:rPr>
          <w:rFonts w:ascii="Arial"/>
          <w:sz w:val="20"/>
        </w:rPr>
        <w:t>different</w:t>
      </w:r>
      <w:r>
        <w:rPr>
          <w:rFonts w:ascii="Arial"/>
          <w:spacing w:val="-6"/>
          <w:sz w:val="20"/>
        </w:rPr>
        <w:t xml:space="preserve"> </w:t>
      </w:r>
      <w:r>
        <w:rPr>
          <w:rFonts w:ascii="Arial"/>
          <w:sz w:val="20"/>
        </w:rPr>
        <w:t>stake</w:t>
      </w:r>
      <w:r>
        <w:rPr>
          <w:rFonts w:ascii="Arial"/>
          <w:spacing w:val="-6"/>
          <w:sz w:val="20"/>
        </w:rPr>
        <w:t xml:space="preserve"> </w:t>
      </w:r>
      <w:r>
        <w:rPr>
          <w:rFonts w:ascii="Arial"/>
          <w:spacing w:val="-1"/>
          <w:sz w:val="20"/>
        </w:rPr>
        <w:t>and</w:t>
      </w:r>
      <w:r>
        <w:rPr>
          <w:rFonts w:ascii="Arial"/>
          <w:spacing w:val="-4"/>
          <w:sz w:val="20"/>
        </w:rPr>
        <w:t xml:space="preserve"> </w:t>
      </w:r>
      <w:r>
        <w:rPr>
          <w:rFonts w:ascii="Arial"/>
          <w:spacing w:val="-1"/>
          <w:sz w:val="20"/>
        </w:rPr>
        <w:t>contribution</w:t>
      </w:r>
      <w:r>
        <w:rPr>
          <w:rFonts w:ascii="Arial"/>
          <w:spacing w:val="-4"/>
          <w:sz w:val="20"/>
        </w:rPr>
        <w:t xml:space="preserve"> </w:t>
      </w:r>
      <w:r>
        <w:rPr>
          <w:rFonts w:ascii="Arial"/>
          <w:sz w:val="20"/>
        </w:rPr>
        <w:t>in</w:t>
      </w:r>
      <w:r>
        <w:rPr>
          <w:rFonts w:ascii="Arial"/>
          <w:spacing w:val="-6"/>
          <w:sz w:val="20"/>
        </w:rPr>
        <w:t xml:space="preserve"> </w:t>
      </w:r>
      <w:r>
        <w:rPr>
          <w:rFonts w:ascii="Arial"/>
          <w:spacing w:val="-1"/>
          <w:sz w:val="20"/>
        </w:rPr>
        <w:t>the</w:t>
      </w:r>
      <w:r>
        <w:rPr>
          <w:rFonts w:ascii="Arial"/>
          <w:spacing w:val="-4"/>
          <w:sz w:val="20"/>
        </w:rPr>
        <w:t xml:space="preserve"> </w:t>
      </w:r>
      <w:r>
        <w:rPr>
          <w:rFonts w:ascii="Arial"/>
          <w:spacing w:val="-1"/>
          <w:sz w:val="20"/>
        </w:rPr>
        <w:t>project</w:t>
      </w:r>
      <w:r>
        <w:rPr>
          <w:rFonts w:ascii="Arial"/>
          <w:spacing w:val="-6"/>
          <w:sz w:val="20"/>
        </w:rPr>
        <w:t xml:space="preserve"> </w:t>
      </w:r>
      <w:r>
        <w:rPr>
          <w:rFonts w:ascii="Arial"/>
          <w:sz w:val="20"/>
        </w:rPr>
        <w:t>and</w:t>
      </w:r>
      <w:r>
        <w:rPr>
          <w:rFonts w:ascii="Arial"/>
          <w:spacing w:val="-6"/>
          <w:sz w:val="20"/>
        </w:rPr>
        <w:t xml:space="preserve"> </w:t>
      </w:r>
      <w:r>
        <w:rPr>
          <w:rFonts w:ascii="Arial"/>
          <w:spacing w:val="-1"/>
          <w:sz w:val="20"/>
        </w:rPr>
        <w:t>are</w:t>
      </w:r>
      <w:r>
        <w:rPr>
          <w:rFonts w:ascii="Arial"/>
          <w:spacing w:val="-4"/>
          <w:sz w:val="20"/>
        </w:rPr>
        <w:t xml:space="preserve"> </w:t>
      </w:r>
      <w:r>
        <w:rPr>
          <w:rFonts w:ascii="Arial"/>
          <w:sz w:val="20"/>
        </w:rPr>
        <w:t>also</w:t>
      </w:r>
      <w:r>
        <w:rPr>
          <w:rFonts w:ascii="Arial"/>
          <w:spacing w:val="-6"/>
          <w:sz w:val="20"/>
        </w:rPr>
        <w:t xml:space="preserve"> </w:t>
      </w:r>
      <w:r>
        <w:rPr>
          <w:rFonts w:ascii="Arial"/>
          <w:spacing w:val="-1"/>
          <w:sz w:val="20"/>
        </w:rPr>
        <w:t>sources</w:t>
      </w:r>
      <w:r>
        <w:rPr>
          <w:rFonts w:ascii="Arial"/>
          <w:spacing w:val="-6"/>
          <w:sz w:val="20"/>
        </w:rPr>
        <w:t xml:space="preserve"> </w:t>
      </w:r>
      <w:r>
        <w:rPr>
          <w:rFonts w:ascii="Arial"/>
          <w:spacing w:val="-1"/>
          <w:sz w:val="20"/>
        </w:rPr>
        <w:t>of</w:t>
      </w:r>
      <w:r>
        <w:rPr>
          <w:rFonts w:ascii="Arial"/>
          <w:spacing w:val="-4"/>
          <w:sz w:val="20"/>
        </w:rPr>
        <w:t xml:space="preserve"> </w:t>
      </w:r>
      <w:r>
        <w:rPr>
          <w:rFonts w:ascii="Arial"/>
          <w:spacing w:val="-1"/>
          <w:sz w:val="20"/>
        </w:rPr>
        <w:t>knowledge</w:t>
      </w:r>
      <w:r>
        <w:rPr>
          <w:rFonts w:ascii="Arial"/>
          <w:spacing w:val="82"/>
          <w:w w:val="99"/>
          <w:sz w:val="20"/>
        </w:rPr>
        <w:t xml:space="preserve"> </w:t>
      </w:r>
      <w:r>
        <w:rPr>
          <w:rFonts w:ascii="Arial"/>
          <w:spacing w:val="-1"/>
          <w:sz w:val="20"/>
        </w:rPr>
        <w:t>about</w:t>
      </w:r>
      <w:r>
        <w:rPr>
          <w:rFonts w:ascii="Arial"/>
          <w:spacing w:val="-7"/>
          <w:sz w:val="20"/>
        </w:rPr>
        <w:t xml:space="preserve"> </w:t>
      </w:r>
      <w:r>
        <w:rPr>
          <w:rFonts w:ascii="Arial"/>
          <w:sz w:val="20"/>
        </w:rPr>
        <w:t>the</w:t>
      </w:r>
      <w:r>
        <w:rPr>
          <w:rFonts w:ascii="Arial"/>
          <w:spacing w:val="-6"/>
          <w:sz w:val="20"/>
        </w:rPr>
        <w:t xml:space="preserve"> </w:t>
      </w:r>
      <w:r>
        <w:rPr>
          <w:rFonts w:ascii="Arial"/>
          <w:sz w:val="20"/>
        </w:rPr>
        <w:t>BPAP-CHED</w:t>
      </w:r>
      <w:r>
        <w:rPr>
          <w:rFonts w:ascii="Arial"/>
          <w:spacing w:val="-7"/>
          <w:sz w:val="20"/>
        </w:rPr>
        <w:t xml:space="preserve"> </w:t>
      </w:r>
      <w:r>
        <w:rPr>
          <w:rFonts w:ascii="Arial"/>
          <w:sz w:val="20"/>
        </w:rPr>
        <w:t>program</w:t>
      </w:r>
      <w:r>
        <w:rPr>
          <w:rFonts w:ascii="Arial"/>
          <w:spacing w:val="-2"/>
          <w:sz w:val="20"/>
        </w:rPr>
        <w:t xml:space="preserve"> </w:t>
      </w:r>
      <w:r>
        <w:rPr>
          <w:rFonts w:ascii="Arial"/>
          <w:spacing w:val="-1"/>
          <w:sz w:val="20"/>
        </w:rPr>
        <w:t>that</w:t>
      </w:r>
      <w:r>
        <w:rPr>
          <w:rFonts w:ascii="Arial"/>
          <w:spacing w:val="-6"/>
          <w:sz w:val="20"/>
        </w:rPr>
        <w:t xml:space="preserve"> </w:t>
      </w:r>
      <w:r>
        <w:rPr>
          <w:rFonts w:ascii="Arial"/>
          <w:spacing w:val="-1"/>
          <w:sz w:val="20"/>
        </w:rPr>
        <w:t>the</w:t>
      </w:r>
      <w:r>
        <w:rPr>
          <w:rFonts w:ascii="Arial"/>
          <w:spacing w:val="-5"/>
          <w:sz w:val="20"/>
        </w:rPr>
        <w:t xml:space="preserve"> </w:t>
      </w:r>
      <w:r>
        <w:rPr>
          <w:rFonts w:ascii="Arial"/>
          <w:spacing w:val="-1"/>
          <w:sz w:val="20"/>
        </w:rPr>
        <w:t>group</w:t>
      </w:r>
      <w:r>
        <w:rPr>
          <w:rFonts w:ascii="Arial"/>
          <w:spacing w:val="-5"/>
          <w:sz w:val="20"/>
        </w:rPr>
        <w:t xml:space="preserve"> </w:t>
      </w:r>
      <w:r>
        <w:rPr>
          <w:rFonts w:ascii="Arial"/>
          <w:spacing w:val="1"/>
          <w:sz w:val="20"/>
        </w:rPr>
        <w:t>must</w:t>
      </w:r>
      <w:r>
        <w:rPr>
          <w:rFonts w:ascii="Arial"/>
          <w:spacing w:val="-6"/>
          <w:sz w:val="20"/>
        </w:rPr>
        <w:t xml:space="preserve"> </w:t>
      </w:r>
      <w:r>
        <w:rPr>
          <w:rFonts w:ascii="Arial"/>
          <w:spacing w:val="-1"/>
          <w:sz w:val="20"/>
        </w:rPr>
        <w:t>work</w:t>
      </w:r>
      <w:r>
        <w:rPr>
          <w:rFonts w:ascii="Arial"/>
          <w:spacing w:val="-3"/>
          <w:sz w:val="20"/>
        </w:rPr>
        <w:t xml:space="preserve"> </w:t>
      </w:r>
      <w:r>
        <w:rPr>
          <w:rFonts w:ascii="Arial"/>
          <w:spacing w:val="-2"/>
          <w:sz w:val="20"/>
        </w:rPr>
        <w:t>with.</w:t>
      </w:r>
    </w:p>
    <w:p w14:paraId="12B1DCE6" w14:textId="77777777" w:rsidR="007C4457" w:rsidRDefault="007C4457" w:rsidP="007C4457">
      <w:pPr>
        <w:spacing w:before="3" w:line="200" w:lineRule="exact"/>
        <w:rPr>
          <w:sz w:val="20"/>
          <w:szCs w:val="20"/>
        </w:rPr>
      </w:pPr>
    </w:p>
    <w:p w14:paraId="4C74223B" w14:textId="77777777" w:rsidR="007C4457" w:rsidRDefault="007C4457" w:rsidP="007C4457">
      <w:pPr>
        <w:ind w:left="859"/>
        <w:rPr>
          <w:rFonts w:ascii="Arial" w:eastAsia="Arial" w:hAnsi="Arial" w:cs="Arial"/>
          <w:sz w:val="20"/>
          <w:szCs w:val="20"/>
        </w:rPr>
      </w:pPr>
      <w:r>
        <w:rPr>
          <w:rFonts w:ascii="Arial"/>
          <w:b/>
          <w:spacing w:val="-1"/>
          <w:sz w:val="20"/>
        </w:rPr>
        <w:t>Project</w:t>
      </w:r>
      <w:r>
        <w:rPr>
          <w:rFonts w:ascii="Arial"/>
          <w:b/>
          <w:spacing w:val="-11"/>
          <w:sz w:val="20"/>
        </w:rPr>
        <w:t xml:space="preserve"> </w:t>
      </w:r>
      <w:r>
        <w:rPr>
          <w:rFonts w:ascii="Arial"/>
          <w:b/>
          <w:sz w:val="20"/>
        </w:rPr>
        <w:t>Delivery</w:t>
      </w:r>
      <w:r>
        <w:rPr>
          <w:rFonts w:ascii="Arial"/>
          <w:b/>
          <w:spacing w:val="-13"/>
          <w:sz w:val="20"/>
        </w:rPr>
        <w:t xml:space="preserve"> </w:t>
      </w:r>
      <w:r>
        <w:rPr>
          <w:rFonts w:ascii="Arial"/>
          <w:b/>
          <w:sz w:val="20"/>
        </w:rPr>
        <w:t>Team</w:t>
      </w:r>
    </w:p>
    <w:p w14:paraId="1E521C3F" w14:textId="77777777" w:rsidR="007C4457" w:rsidRDefault="007C4457" w:rsidP="007C4457">
      <w:pPr>
        <w:spacing w:line="200" w:lineRule="exact"/>
        <w:rPr>
          <w:sz w:val="20"/>
          <w:szCs w:val="20"/>
        </w:rPr>
      </w:pPr>
    </w:p>
    <w:p w14:paraId="4F1260C5" w14:textId="77777777" w:rsidR="007C4457" w:rsidRDefault="007C4457" w:rsidP="007C4457">
      <w:pPr>
        <w:spacing w:before="12" w:line="220" w:lineRule="exact"/>
      </w:pPr>
    </w:p>
    <w:p w14:paraId="0F175523" w14:textId="77777777" w:rsidR="007C4457" w:rsidRDefault="007C4457" w:rsidP="00363081">
      <w:pPr>
        <w:spacing w:line="480" w:lineRule="auto"/>
        <w:ind w:left="139" w:firstLine="719"/>
        <w:jc w:val="both"/>
        <w:rPr>
          <w:rFonts w:ascii="Verdana" w:eastAsia="Verdana" w:hAnsi="Verdana" w:cs="Verdana"/>
        </w:rPr>
        <w:sectPr w:rsidR="007C4457">
          <w:pgSz w:w="12240" w:h="15840"/>
          <w:pgMar w:top="1300" w:right="1340" w:bottom="280" w:left="1300" w:header="113" w:footer="0" w:gutter="0"/>
          <w:cols w:space="720"/>
        </w:sectPr>
      </w:pPr>
      <w:r>
        <w:rPr>
          <w:rFonts w:ascii="Arial"/>
          <w:sz w:val="20"/>
        </w:rPr>
        <w:t>This</w:t>
      </w:r>
      <w:r>
        <w:rPr>
          <w:rFonts w:ascii="Arial"/>
          <w:spacing w:val="-6"/>
          <w:sz w:val="20"/>
        </w:rPr>
        <w:t xml:space="preserve"> </w:t>
      </w:r>
      <w:r>
        <w:rPr>
          <w:rFonts w:ascii="Arial"/>
          <w:spacing w:val="-1"/>
          <w:sz w:val="20"/>
        </w:rPr>
        <w:t>is</w:t>
      </w:r>
      <w:r>
        <w:rPr>
          <w:rFonts w:ascii="Arial"/>
          <w:spacing w:val="-5"/>
          <w:sz w:val="20"/>
        </w:rPr>
        <w:t xml:space="preserve"> </w:t>
      </w:r>
      <w:r>
        <w:rPr>
          <w:rFonts w:ascii="Arial"/>
          <w:spacing w:val="-1"/>
          <w:sz w:val="20"/>
        </w:rPr>
        <w:t>the</w:t>
      </w:r>
      <w:r>
        <w:rPr>
          <w:rFonts w:ascii="Arial"/>
          <w:spacing w:val="-7"/>
          <w:sz w:val="20"/>
        </w:rPr>
        <w:t xml:space="preserve"> </w:t>
      </w:r>
      <w:r>
        <w:rPr>
          <w:rFonts w:ascii="Arial"/>
          <w:sz w:val="20"/>
        </w:rPr>
        <w:t>team</w:t>
      </w:r>
      <w:r>
        <w:rPr>
          <w:rFonts w:ascii="Arial"/>
          <w:spacing w:val="-2"/>
          <w:sz w:val="20"/>
        </w:rPr>
        <w:t xml:space="preserve"> </w:t>
      </w:r>
      <w:r>
        <w:rPr>
          <w:rFonts w:ascii="Arial"/>
          <w:spacing w:val="-1"/>
          <w:sz w:val="20"/>
        </w:rPr>
        <w:t>that</w:t>
      </w:r>
      <w:r>
        <w:rPr>
          <w:rFonts w:ascii="Arial"/>
          <w:spacing w:val="-6"/>
          <w:sz w:val="20"/>
        </w:rPr>
        <w:t xml:space="preserve"> </w:t>
      </w:r>
      <w:r>
        <w:rPr>
          <w:rFonts w:ascii="Arial"/>
          <w:spacing w:val="-1"/>
          <w:sz w:val="20"/>
        </w:rPr>
        <w:t>deals</w:t>
      </w:r>
      <w:r>
        <w:rPr>
          <w:rFonts w:ascii="Arial"/>
          <w:spacing w:val="-3"/>
          <w:sz w:val="20"/>
        </w:rPr>
        <w:t xml:space="preserve"> </w:t>
      </w:r>
      <w:r>
        <w:rPr>
          <w:rFonts w:ascii="Arial"/>
          <w:spacing w:val="-1"/>
          <w:sz w:val="20"/>
        </w:rPr>
        <w:t>with</w:t>
      </w:r>
      <w:r>
        <w:rPr>
          <w:rFonts w:ascii="Arial"/>
          <w:spacing w:val="-4"/>
          <w:sz w:val="20"/>
        </w:rPr>
        <w:t xml:space="preserve"> </w:t>
      </w:r>
      <w:r>
        <w:rPr>
          <w:rFonts w:ascii="Arial"/>
          <w:spacing w:val="-1"/>
          <w:sz w:val="20"/>
        </w:rPr>
        <w:t>the</w:t>
      </w:r>
      <w:r>
        <w:rPr>
          <w:rFonts w:ascii="Arial"/>
          <w:spacing w:val="-5"/>
          <w:sz w:val="20"/>
        </w:rPr>
        <w:t xml:space="preserve"> </w:t>
      </w:r>
      <w:r>
        <w:rPr>
          <w:rFonts w:ascii="Arial"/>
          <w:sz w:val="20"/>
        </w:rPr>
        <w:t>BPAP-CHED-SEI</w:t>
      </w:r>
      <w:r>
        <w:rPr>
          <w:rFonts w:ascii="Arial"/>
          <w:spacing w:val="-4"/>
          <w:sz w:val="20"/>
        </w:rPr>
        <w:t xml:space="preserve"> </w:t>
      </w:r>
      <w:r>
        <w:rPr>
          <w:rFonts w:ascii="Arial"/>
          <w:spacing w:val="-1"/>
          <w:sz w:val="20"/>
        </w:rPr>
        <w:t>project.</w:t>
      </w:r>
      <w:r>
        <w:rPr>
          <w:rFonts w:ascii="Arial"/>
          <w:spacing w:val="-7"/>
          <w:sz w:val="20"/>
        </w:rPr>
        <w:t xml:space="preserve"> </w:t>
      </w:r>
      <w:r>
        <w:rPr>
          <w:rFonts w:ascii="Arial"/>
          <w:sz w:val="20"/>
        </w:rPr>
        <w:t>The</w:t>
      </w:r>
      <w:r>
        <w:rPr>
          <w:rFonts w:ascii="Arial"/>
          <w:spacing w:val="-6"/>
          <w:sz w:val="20"/>
        </w:rPr>
        <w:t xml:space="preserve"> </w:t>
      </w:r>
      <w:r>
        <w:rPr>
          <w:rFonts w:ascii="Arial"/>
          <w:spacing w:val="-1"/>
          <w:sz w:val="20"/>
        </w:rPr>
        <w:t>overall</w:t>
      </w:r>
      <w:r>
        <w:rPr>
          <w:rFonts w:ascii="Arial"/>
          <w:spacing w:val="-7"/>
          <w:sz w:val="20"/>
        </w:rPr>
        <w:t xml:space="preserve"> </w:t>
      </w:r>
      <w:r>
        <w:rPr>
          <w:rFonts w:ascii="Arial"/>
          <w:spacing w:val="-1"/>
          <w:sz w:val="20"/>
        </w:rPr>
        <w:t>project</w:t>
      </w:r>
      <w:r>
        <w:rPr>
          <w:rFonts w:ascii="Arial"/>
          <w:spacing w:val="-5"/>
          <w:sz w:val="20"/>
        </w:rPr>
        <w:t xml:space="preserve"> </w:t>
      </w:r>
      <w:r>
        <w:rPr>
          <w:rFonts w:ascii="Arial"/>
          <w:spacing w:val="-1"/>
          <w:sz w:val="20"/>
        </w:rPr>
        <w:t>director,</w:t>
      </w:r>
      <w:r>
        <w:rPr>
          <w:rFonts w:ascii="Arial"/>
          <w:spacing w:val="-6"/>
          <w:sz w:val="20"/>
        </w:rPr>
        <w:t xml:space="preserve"> </w:t>
      </w:r>
      <w:proofErr w:type="spellStart"/>
      <w:r>
        <w:rPr>
          <w:rFonts w:ascii="Arial"/>
          <w:sz w:val="20"/>
        </w:rPr>
        <w:t>Jopat</w:t>
      </w:r>
      <w:proofErr w:type="spellEnd"/>
      <w:r>
        <w:rPr>
          <w:rFonts w:ascii="Arial"/>
          <w:spacing w:val="74"/>
          <w:w w:val="99"/>
          <w:sz w:val="20"/>
        </w:rPr>
        <w:t xml:space="preserve"> </w:t>
      </w:r>
      <w:proofErr w:type="spellStart"/>
      <w:r>
        <w:rPr>
          <w:rFonts w:ascii="Arial"/>
          <w:spacing w:val="-1"/>
          <w:sz w:val="20"/>
        </w:rPr>
        <w:t>Lelay</w:t>
      </w:r>
      <w:proofErr w:type="spellEnd"/>
      <w:r>
        <w:rPr>
          <w:rFonts w:ascii="Arial"/>
          <w:spacing w:val="-1"/>
          <w:sz w:val="20"/>
        </w:rPr>
        <w:t>,</w:t>
      </w:r>
      <w:r>
        <w:rPr>
          <w:rFonts w:ascii="Arial"/>
          <w:spacing w:val="-4"/>
          <w:sz w:val="20"/>
        </w:rPr>
        <w:t xml:space="preserve"> </w:t>
      </w:r>
      <w:r>
        <w:rPr>
          <w:rFonts w:ascii="Arial"/>
          <w:spacing w:val="-1"/>
          <w:sz w:val="20"/>
        </w:rPr>
        <w:t>is</w:t>
      </w:r>
      <w:r>
        <w:rPr>
          <w:rFonts w:ascii="Arial"/>
          <w:spacing w:val="-5"/>
          <w:sz w:val="20"/>
        </w:rPr>
        <w:t xml:space="preserve"> </w:t>
      </w:r>
      <w:r>
        <w:rPr>
          <w:rFonts w:ascii="Arial"/>
          <w:sz w:val="20"/>
        </w:rPr>
        <w:t>the</w:t>
      </w:r>
      <w:r>
        <w:rPr>
          <w:rFonts w:ascii="Arial"/>
          <w:spacing w:val="-5"/>
          <w:sz w:val="20"/>
        </w:rPr>
        <w:t xml:space="preserve"> </w:t>
      </w:r>
      <w:r>
        <w:rPr>
          <w:rFonts w:ascii="Arial"/>
          <w:sz w:val="20"/>
        </w:rPr>
        <w:t>one</w:t>
      </w:r>
      <w:r>
        <w:rPr>
          <w:rFonts w:ascii="Arial"/>
          <w:spacing w:val="-4"/>
          <w:sz w:val="20"/>
        </w:rPr>
        <w:t xml:space="preserve"> </w:t>
      </w:r>
      <w:r>
        <w:rPr>
          <w:rFonts w:ascii="Arial"/>
          <w:spacing w:val="-1"/>
          <w:sz w:val="20"/>
        </w:rPr>
        <w:t>who</w:t>
      </w:r>
      <w:r>
        <w:rPr>
          <w:rFonts w:ascii="Arial"/>
          <w:spacing w:val="-4"/>
          <w:sz w:val="20"/>
        </w:rPr>
        <w:t xml:space="preserve"> </w:t>
      </w:r>
      <w:r>
        <w:rPr>
          <w:rFonts w:ascii="Arial"/>
          <w:spacing w:val="-1"/>
          <w:sz w:val="20"/>
        </w:rPr>
        <w:t>is</w:t>
      </w:r>
      <w:r>
        <w:rPr>
          <w:rFonts w:ascii="Arial"/>
          <w:spacing w:val="-4"/>
          <w:sz w:val="20"/>
        </w:rPr>
        <w:t xml:space="preserve"> </w:t>
      </w:r>
      <w:r>
        <w:rPr>
          <w:rFonts w:ascii="Arial"/>
          <w:spacing w:val="-1"/>
          <w:sz w:val="20"/>
        </w:rPr>
        <w:t>in</w:t>
      </w:r>
      <w:r>
        <w:rPr>
          <w:rFonts w:ascii="Arial"/>
          <w:spacing w:val="-6"/>
          <w:sz w:val="20"/>
        </w:rPr>
        <w:t xml:space="preserve"> </w:t>
      </w:r>
      <w:r>
        <w:rPr>
          <w:rFonts w:ascii="Arial"/>
          <w:sz w:val="20"/>
        </w:rPr>
        <w:t>charge</w:t>
      </w:r>
      <w:r>
        <w:rPr>
          <w:rFonts w:ascii="Arial"/>
          <w:spacing w:val="-3"/>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5"/>
          <w:sz w:val="20"/>
        </w:rPr>
        <w:t xml:space="preserve"> </w:t>
      </w:r>
      <w:r>
        <w:rPr>
          <w:rFonts w:ascii="Arial"/>
          <w:spacing w:val="-1"/>
          <w:sz w:val="20"/>
        </w:rPr>
        <w:t>strategic</w:t>
      </w:r>
      <w:r>
        <w:rPr>
          <w:rFonts w:ascii="Arial"/>
          <w:spacing w:val="-5"/>
          <w:sz w:val="20"/>
        </w:rPr>
        <w:t xml:space="preserve"> </w:t>
      </w:r>
      <w:r>
        <w:rPr>
          <w:rFonts w:ascii="Arial"/>
          <w:sz w:val="20"/>
        </w:rPr>
        <w:t>decision-making</w:t>
      </w:r>
      <w:r>
        <w:rPr>
          <w:rFonts w:ascii="Arial"/>
          <w:spacing w:val="-5"/>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6"/>
          <w:sz w:val="20"/>
        </w:rPr>
        <w:t xml:space="preserve"> </w:t>
      </w:r>
      <w:r>
        <w:rPr>
          <w:rFonts w:ascii="Arial"/>
          <w:spacing w:val="-1"/>
          <w:sz w:val="20"/>
        </w:rPr>
        <w:t>project</w:t>
      </w:r>
      <w:r>
        <w:rPr>
          <w:rFonts w:ascii="Arial"/>
          <w:spacing w:val="-3"/>
          <w:sz w:val="20"/>
        </w:rPr>
        <w:t xml:space="preserve"> </w:t>
      </w:r>
      <w:r>
        <w:rPr>
          <w:rFonts w:ascii="Arial"/>
          <w:sz w:val="20"/>
        </w:rPr>
        <w:t>and</w:t>
      </w:r>
      <w:r>
        <w:rPr>
          <w:rFonts w:ascii="Arial"/>
          <w:spacing w:val="-6"/>
          <w:sz w:val="20"/>
        </w:rPr>
        <w:t xml:space="preserve"> </w:t>
      </w:r>
      <w:r>
        <w:rPr>
          <w:rFonts w:ascii="Arial"/>
          <w:spacing w:val="-1"/>
          <w:sz w:val="20"/>
        </w:rPr>
        <w:t>coordinates</w:t>
      </w:r>
      <w:r>
        <w:rPr>
          <w:rFonts w:ascii="Arial"/>
          <w:spacing w:val="-2"/>
          <w:sz w:val="20"/>
        </w:rPr>
        <w:t xml:space="preserve"> </w:t>
      </w:r>
      <w:r>
        <w:rPr>
          <w:rFonts w:ascii="Arial"/>
          <w:spacing w:val="-1"/>
          <w:sz w:val="20"/>
        </w:rPr>
        <w:t>with</w:t>
      </w:r>
      <w:r>
        <w:rPr>
          <w:rFonts w:ascii="Arial"/>
          <w:spacing w:val="-5"/>
          <w:sz w:val="20"/>
        </w:rPr>
        <w:t xml:space="preserve"> </w:t>
      </w:r>
      <w:r>
        <w:rPr>
          <w:rFonts w:ascii="Arial"/>
          <w:sz w:val="20"/>
        </w:rPr>
        <w:t>the</w:t>
      </w:r>
      <w:r>
        <w:rPr>
          <w:rFonts w:ascii="Arial"/>
          <w:spacing w:val="81"/>
          <w:w w:val="99"/>
          <w:sz w:val="20"/>
        </w:rPr>
        <w:t xml:space="preserve"> </w:t>
      </w:r>
      <w:r>
        <w:rPr>
          <w:rFonts w:ascii="Arial"/>
          <w:spacing w:val="-1"/>
          <w:sz w:val="20"/>
        </w:rPr>
        <w:t>other</w:t>
      </w:r>
      <w:r>
        <w:rPr>
          <w:rFonts w:ascii="Arial"/>
          <w:spacing w:val="-6"/>
          <w:sz w:val="20"/>
        </w:rPr>
        <w:t xml:space="preserve"> </w:t>
      </w:r>
      <w:r>
        <w:rPr>
          <w:rFonts w:ascii="Arial"/>
          <w:sz w:val="20"/>
        </w:rPr>
        <w:t>project</w:t>
      </w:r>
      <w:r>
        <w:rPr>
          <w:rFonts w:ascii="Arial"/>
          <w:spacing w:val="-6"/>
          <w:sz w:val="20"/>
        </w:rPr>
        <w:t xml:space="preserve"> </w:t>
      </w:r>
      <w:r>
        <w:rPr>
          <w:rFonts w:ascii="Arial"/>
          <w:spacing w:val="-1"/>
          <w:sz w:val="20"/>
        </w:rPr>
        <w:t>managers</w:t>
      </w:r>
      <w:r>
        <w:rPr>
          <w:rFonts w:ascii="Arial"/>
          <w:spacing w:val="-6"/>
          <w:sz w:val="20"/>
        </w:rPr>
        <w:t xml:space="preserve"> </w:t>
      </w:r>
      <w:r>
        <w:rPr>
          <w:rFonts w:ascii="Arial"/>
          <w:spacing w:val="-1"/>
          <w:sz w:val="20"/>
        </w:rPr>
        <w:t>of</w:t>
      </w:r>
      <w:r>
        <w:rPr>
          <w:rFonts w:ascii="Arial"/>
          <w:spacing w:val="-4"/>
          <w:sz w:val="20"/>
        </w:rPr>
        <w:t xml:space="preserve"> </w:t>
      </w:r>
      <w:r>
        <w:rPr>
          <w:rFonts w:ascii="Arial"/>
          <w:sz w:val="20"/>
        </w:rPr>
        <w:t>BPAP.</w:t>
      </w:r>
      <w:r>
        <w:rPr>
          <w:rFonts w:ascii="Arial"/>
          <w:spacing w:val="-7"/>
          <w:sz w:val="20"/>
        </w:rPr>
        <w:t xml:space="preserve"> </w:t>
      </w:r>
      <w:r>
        <w:rPr>
          <w:rFonts w:ascii="Arial"/>
          <w:sz w:val="20"/>
        </w:rPr>
        <w:t>Under</w:t>
      </w:r>
      <w:r>
        <w:rPr>
          <w:rFonts w:ascii="Arial"/>
          <w:spacing w:val="-5"/>
          <w:sz w:val="20"/>
        </w:rPr>
        <w:t xml:space="preserve"> </w:t>
      </w:r>
      <w:r>
        <w:rPr>
          <w:rFonts w:ascii="Arial"/>
          <w:sz w:val="20"/>
        </w:rPr>
        <w:t>the</w:t>
      </w:r>
      <w:r>
        <w:rPr>
          <w:rFonts w:ascii="Arial"/>
          <w:spacing w:val="-7"/>
          <w:sz w:val="20"/>
        </w:rPr>
        <w:t xml:space="preserve"> </w:t>
      </w:r>
      <w:r>
        <w:rPr>
          <w:rFonts w:ascii="Arial"/>
          <w:spacing w:val="-1"/>
          <w:sz w:val="20"/>
        </w:rPr>
        <w:t>project</w:t>
      </w:r>
      <w:r>
        <w:rPr>
          <w:rFonts w:ascii="Arial"/>
          <w:spacing w:val="-6"/>
          <w:sz w:val="20"/>
        </w:rPr>
        <w:t xml:space="preserve"> </w:t>
      </w:r>
      <w:r>
        <w:rPr>
          <w:rFonts w:ascii="Arial"/>
          <w:sz w:val="20"/>
        </w:rPr>
        <w:t>director</w:t>
      </w:r>
      <w:r>
        <w:rPr>
          <w:rFonts w:ascii="Arial"/>
          <w:spacing w:val="-5"/>
          <w:sz w:val="20"/>
        </w:rPr>
        <w:t xml:space="preserve"> </w:t>
      </w:r>
      <w:r>
        <w:rPr>
          <w:rFonts w:ascii="Arial"/>
          <w:spacing w:val="-1"/>
          <w:sz w:val="20"/>
        </w:rPr>
        <w:t>are</w:t>
      </w:r>
      <w:r>
        <w:rPr>
          <w:rFonts w:ascii="Arial"/>
          <w:spacing w:val="-7"/>
          <w:sz w:val="20"/>
        </w:rPr>
        <w:t xml:space="preserve"> </w:t>
      </w:r>
      <w:r>
        <w:rPr>
          <w:rFonts w:ascii="Arial"/>
          <w:sz w:val="20"/>
        </w:rPr>
        <w:t>four</w:t>
      </w:r>
      <w:r>
        <w:rPr>
          <w:rFonts w:ascii="Arial"/>
          <w:spacing w:val="-5"/>
          <w:sz w:val="20"/>
        </w:rPr>
        <w:t xml:space="preserve"> </w:t>
      </w:r>
      <w:r>
        <w:rPr>
          <w:rFonts w:ascii="Arial"/>
          <w:spacing w:val="-1"/>
          <w:sz w:val="20"/>
        </w:rPr>
        <w:t>other</w:t>
      </w:r>
      <w:r>
        <w:rPr>
          <w:rFonts w:ascii="Arial"/>
          <w:spacing w:val="-6"/>
          <w:sz w:val="20"/>
        </w:rPr>
        <w:t xml:space="preserve"> </w:t>
      </w:r>
      <w:r>
        <w:rPr>
          <w:rFonts w:ascii="Arial"/>
          <w:spacing w:val="-1"/>
          <w:sz w:val="20"/>
        </w:rPr>
        <w:t>project</w:t>
      </w:r>
      <w:r>
        <w:rPr>
          <w:rFonts w:ascii="Arial"/>
          <w:spacing w:val="-4"/>
          <w:sz w:val="20"/>
        </w:rPr>
        <w:t xml:space="preserve"> </w:t>
      </w:r>
      <w:r>
        <w:rPr>
          <w:rFonts w:ascii="Arial"/>
          <w:spacing w:val="-1"/>
          <w:sz w:val="20"/>
        </w:rPr>
        <w:t>managers</w:t>
      </w:r>
      <w:r>
        <w:rPr>
          <w:rFonts w:ascii="Arial"/>
          <w:spacing w:val="-6"/>
          <w:sz w:val="20"/>
        </w:rPr>
        <w:t xml:space="preserve"> </w:t>
      </w:r>
      <w:r>
        <w:rPr>
          <w:rFonts w:ascii="Arial"/>
          <w:spacing w:val="-1"/>
          <w:sz w:val="20"/>
        </w:rPr>
        <w:t>who</w:t>
      </w:r>
      <w:r>
        <w:rPr>
          <w:rFonts w:ascii="Arial"/>
          <w:spacing w:val="-6"/>
          <w:sz w:val="20"/>
        </w:rPr>
        <w:t xml:space="preserve"> </w:t>
      </w:r>
      <w:r>
        <w:rPr>
          <w:rFonts w:ascii="Arial"/>
          <w:sz w:val="20"/>
        </w:rPr>
        <w:t>have</w:t>
      </w:r>
      <w:r w:rsidR="00363081">
        <w:rPr>
          <w:rFonts w:ascii="Arial"/>
          <w:sz w:val="20"/>
        </w:rPr>
        <w:t xml:space="preserve"> </w:t>
      </w:r>
      <w:r w:rsidR="00363081" w:rsidRPr="00363081">
        <w:rPr>
          <w:rFonts w:ascii="Arial"/>
          <w:sz w:val="20"/>
        </w:rPr>
        <w:t xml:space="preserve">their own part of the program in the Project. The CHED-SMP is managed by Victor Loyola, </w:t>
      </w:r>
      <w:proofErr w:type="spellStart"/>
      <w:r w:rsidR="00363081" w:rsidRPr="00363081">
        <w:rPr>
          <w:rFonts w:ascii="Arial"/>
          <w:sz w:val="20"/>
        </w:rPr>
        <w:t>Arra</w:t>
      </w:r>
      <w:proofErr w:type="spellEnd"/>
      <w:r w:rsidR="00363081" w:rsidRPr="00363081">
        <w:rPr>
          <w:rFonts w:ascii="Arial"/>
          <w:sz w:val="20"/>
        </w:rPr>
        <w:t xml:space="preserve"> Uri, and</w:t>
      </w:r>
    </w:p>
    <w:p w14:paraId="0D29E4F4" w14:textId="77777777" w:rsidR="007C4457" w:rsidRDefault="007C4457" w:rsidP="007C4457">
      <w:pPr>
        <w:spacing w:before="2" w:line="160" w:lineRule="exact"/>
        <w:rPr>
          <w:sz w:val="16"/>
          <w:szCs w:val="16"/>
        </w:rPr>
      </w:pPr>
    </w:p>
    <w:p w14:paraId="1B4111D3" w14:textId="77777777" w:rsidR="007C4457" w:rsidRDefault="007C4457" w:rsidP="007C4457">
      <w:pPr>
        <w:spacing w:before="74"/>
        <w:ind w:left="139" w:right="173"/>
        <w:rPr>
          <w:rFonts w:ascii="Arial" w:eastAsia="Arial" w:hAnsi="Arial" w:cs="Arial"/>
          <w:sz w:val="20"/>
          <w:szCs w:val="20"/>
        </w:rPr>
      </w:pPr>
      <w:r>
        <w:rPr>
          <w:rFonts w:ascii="Arial"/>
          <w:spacing w:val="-1"/>
          <w:sz w:val="20"/>
        </w:rPr>
        <w:t>Ella</w:t>
      </w:r>
      <w:r>
        <w:rPr>
          <w:rFonts w:ascii="Arial"/>
          <w:spacing w:val="-4"/>
          <w:sz w:val="20"/>
        </w:rPr>
        <w:t xml:space="preserve"> </w:t>
      </w:r>
      <w:r>
        <w:rPr>
          <w:rFonts w:ascii="Arial"/>
          <w:spacing w:val="-1"/>
          <w:sz w:val="20"/>
        </w:rPr>
        <w:t>Antonio,</w:t>
      </w:r>
      <w:r>
        <w:rPr>
          <w:rFonts w:ascii="Arial"/>
          <w:spacing w:val="-4"/>
          <w:sz w:val="20"/>
        </w:rPr>
        <w:t xml:space="preserve"> </w:t>
      </w:r>
      <w:r>
        <w:rPr>
          <w:rFonts w:ascii="Arial"/>
          <w:spacing w:val="-1"/>
          <w:sz w:val="20"/>
        </w:rPr>
        <w:t>Best</w:t>
      </w:r>
      <w:r>
        <w:rPr>
          <w:rFonts w:ascii="Arial"/>
          <w:spacing w:val="-4"/>
          <w:sz w:val="20"/>
        </w:rPr>
        <w:t xml:space="preserve"> </w:t>
      </w:r>
      <w:r>
        <w:rPr>
          <w:rFonts w:ascii="Arial"/>
          <w:sz w:val="20"/>
        </w:rPr>
        <w:t>&amp;</w:t>
      </w:r>
      <w:r>
        <w:rPr>
          <w:rFonts w:ascii="Arial"/>
          <w:spacing w:val="-7"/>
          <w:sz w:val="20"/>
        </w:rPr>
        <w:t xml:space="preserve"> </w:t>
      </w:r>
      <w:proofErr w:type="spellStart"/>
      <w:r>
        <w:rPr>
          <w:rFonts w:ascii="Arial"/>
          <w:sz w:val="20"/>
        </w:rPr>
        <w:t>eAdept</w:t>
      </w:r>
      <w:proofErr w:type="spellEnd"/>
      <w:r>
        <w:rPr>
          <w:rFonts w:ascii="Arial"/>
          <w:spacing w:val="-6"/>
          <w:sz w:val="20"/>
        </w:rPr>
        <w:t xml:space="preserve"> </w:t>
      </w:r>
      <w:r>
        <w:rPr>
          <w:rFonts w:ascii="Arial"/>
          <w:spacing w:val="1"/>
          <w:sz w:val="20"/>
        </w:rPr>
        <w:t>by</w:t>
      </w:r>
      <w:r>
        <w:rPr>
          <w:rFonts w:ascii="Arial"/>
          <w:spacing w:val="-9"/>
          <w:sz w:val="20"/>
        </w:rPr>
        <w:t xml:space="preserve"> </w:t>
      </w:r>
      <w:r>
        <w:rPr>
          <w:rFonts w:ascii="Arial"/>
          <w:sz w:val="20"/>
        </w:rPr>
        <w:t>Zoe</w:t>
      </w:r>
      <w:r>
        <w:rPr>
          <w:rFonts w:ascii="Arial"/>
          <w:spacing w:val="-6"/>
          <w:sz w:val="20"/>
        </w:rPr>
        <w:t xml:space="preserve"> </w:t>
      </w:r>
      <w:r>
        <w:rPr>
          <w:rFonts w:ascii="Arial"/>
          <w:sz w:val="20"/>
        </w:rPr>
        <w:t>Diaz</w:t>
      </w:r>
      <w:r>
        <w:rPr>
          <w:rFonts w:ascii="Arial"/>
          <w:spacing w:val="-6"/>
          <w:sz w:val="20"/>
        </w:rPr>
        <w:t xml:space="preserve"> </w:t>
      </w:r>
      <w:r>
        <w:rPr>
          <w:rFonts w:ascii="Arial"/>
          <w:spacing w:val="1"/>
          <w:sz w:val="20"/>
        </w:rPr>
        <w:t>de</w:t>
      </w:r>
      <w:r>
        <w:rPr>
          <w:rFonts w:ascii="Arial"/>
          <w:spacing w:val="-6"/>
          <w:sz w:val="20"/>
        </w:rPr>
        <w:t xml:space="preserve"> </w:t>
      </w:r>
      <w:r>
        <w:rPr>
          <w:rFonts w:ascii="Arial"/>
          <w:sz w:val="20"/>
        </w:rPr>
        <w:t>Rivera,</w:t>
      </w:r>
      <w:r>
        <w:rPr>
          <w:rFonts w:ascii="Arial"/>
          <w:spacing w:val="-6"/>
          <w:sz w:val="20"/>
        </w:rPr>
        <w:t xml:space="preserve"> </w:t>
      </w:r>
      <w:r>
        <w:rPr>
          <w:rFonts w:ascii="Arial"/>
          <w:spacing w:val="1"/>
          <w:sz w:val="20"/>
        </w:rPr>
        <w:t>and</w:t>
      </w:r>
      <w:r>
        <w:rPr>
          <w:rFonts w:ascii="Arial"/>
          <w:spacing w:val="-6"/>
          <w:sz w:val="20"/>
        </w:rPr>
        <w:t xml:space="preserve"> </w:t>
      </w:r>
      <w:r>
        <w:rPr>
          <w:rFonts w:ascii="Arial"/>
          <w:sz w:val="20"/>
        </w:rPr>
        <w:t>DOST-SEI</w:t>
      </w:r>
      <w:r>
        <w:rPr>
          <w:rFonts w:ascii="Arial"/>
          <w:spacing w:val="-4"/>
          <w:sz w:val="20"/>
        </w:rPr>
        <w:t xml:space="preserve"> </w:t>
      </w:r>
      <w:r>
        <w:rPr>
          <w:rFonts w:ascii="Arial"/>
          <w:spacing w:val="1"/>
          <w:sz w:val="20"/>
        </w:rPr>
        <w:t>by</w:t>
      </w:r>
      <w:r>
        <w:rPr>
          <w:rFonts w:ascii="Arial"/>
          <w:spacing w:val="-6"/>
          <w:sz w:val="20"/>
        </w:rPr>
        <w:t xml:space="preserve"> </w:t>
      </w:r>
      <w:r>
        <w:rPr>
          <w:rFonts w:ascii="Arial"/>
          <w:sz w:val="20"/>
        </w:rPr>
        <w:t>Myra</w:t>
      </w:r>
      <w:r>
        <w:rPr>
          <w:rFonts w:ascii="Arial"/>
          <w:spacing w:val="-6"/>
          <w:sz w:val="20"/>
        </w:rPr>
        <w:t xml:space="preserve"> </w:t>
      </w:r>
      <w:r>
        <w:rPr>
          <w:rFonts w:ascii="Arial"/>
          <w:sz w:val="20"/>
        </w:rPr>
        <w:t>Santos.</w:t>
      </w:r>
    </w:p>
    <w:p w14:paraId="2A55936F" w14:textId="77777777" w:rsidR="007C4457" w:rsidRDefault="007C4457" w:rsidP="007C4457">
      <w:pPr>
        <w:spacing w:line="200" w:lineRule="exact"/>
        <w:rPr>
          <w:sz w:val="20"/>
          <w:szCs w:val="20"/>
        </w:rPr>
      </w:pPr>
    </w:p>
    <w:p w14:paraId="3005E39D" w14:textId="77777777" w:rsidR="007C4457" w:rsidRDefault="007C4457" w:rsidP="007C4457">
      <w:pPr>
        <w:spacing w:before="8" w:line="220" w:lineRule="exact"/>
      </w:pPr>
    </w:p>
    <w:p w14:paraId="6CF9D327" w14:textId="77777777" w:rsidR="007C4457" w:rsidRDefault="007C4457" w:rsidP="007C4457">
      <w:pPr>
        <w:ind w:left="859"/>
        <w:rPr>
          <w:rFonts w:ascii="Arial" w:eastAsia="Arial" w:hAnsi="Arial" w:cs="Arial"/>
          <w:sz w:val="20"/>
          <w:szCs w:val="20"/>
        </w:rPr>
      </w:pPr>
      <w:r>
        <w:rPr>
          <w:rFonts w:ascii="Arial"/>
          <w:b/>
          <w:spacing w:val="-1"/>
          <w:sz w:val="20"/>
        </w:rPr>
        <w:t>Shared</w:t>
      </w:r>
      <w:r>
        <w:rPr>
          <w:rFonts w:ascii="Arial"/>
          <w:b/>
          <w:spacing w:val="-15"/>
          <w:sz w:val="20"/>
        </w:rPr>
        <w:t xml:space="preserve"> </w:t>
      </w:r>
      <w:r>
        <w:rPr>
          <w:rFonts w:ascii="Arial"/>
          <w:b/>
          <w:sz w:val="20"/>
        </w:rPr>
        <w:t>Services</w:t>
      </w:r>
    </w:p>
    <w:p w14:paraId="47266632" w14:textId="77777777" w:rsidR="007C4457" w:rsidRDefault="007C4457" w:rsidP="007C4457">
      <w:pPr>
        <w:spacing w:before="12" w:line="220" w:lineRule="exact"/>
      </w:pPr>
    </w:p>
    <w:p w14:paraId="272B5CB7" w14:textId="77777777" w:rsidR="007C4457" w:rsidRDefault="007C4457" w:rsidP="00363081">
      <w:pPr>
        <w:spacing w:line="480" w:lineRule="auto"/>
        <w:ind w:right="-30" w:firstLine="719"/>
        <w:jc w:val="both"/>
        <w:rPr>
          <w:rFonts w:ascii="Arial" w:eastAsia="Arial" w:hAnsi="Arial" w:cs="Arial"/>
          <w:sz w:val="20"/>
          <w:szCs w:val="20"/>
        </w:rPr>
      </w:pPr>
      <w:r>
        <w:rPr>
          <w:rFonts w:ascii="Arial" w:eastAsia="Arial" w:hAnsi="Arial" w:cs="Arial"/>
          <w:sz w:val="20"/>
          <w:szCs w:val="20"/>
        </w:rPr>
        <w:t>The</w:t>
      </w:r>
      <w:r>
        <w:rPr>
          <w:rFonts w:ascii="Arial" w:eastAsia="Arial" w:hAnsi="Arial" w:cs="Arial"/>
          <w:spacing w:val="-7"/>
          <w:sz w:val="20"/>
          <w:szCs w:val="20"/>
        </w:rPr>
        <w:t xml:space="preserve"> </w:t>
      </w:r>
      <w:r>
        <w:rPr>
          <w:rFonts w:ascii="Arial" w:eastAsia="Arial" w:hAnsi="Arial" w:cs="Arial"/>
          <w:spacing w:val="-1"/>
          <w:sz w:val="20"/>
          <w:szCs w:val="20"/>
        </w:rPr>
        <w:t>Shared</w:t>
      </w:r>
      <w:r>
        <w:rPr>
          <w:rFonts w:ascii="Arial" w:eastAsia="Arial" w:hAnsi="Arial" w:cs="Arial"/>
          <w:spacing w:val="-4"/>
          <w:sz w:val="20"/>
          <w:szCs w:val="20"/>
        </w:rPr>
        <w:t xml:space="preserve"> </w:t>
      </w:r>
      <w:r>
        <w:rPr>
          <w:rFonts w:ascii="Arial" w:eastAsia="Arial" w:hAnsi="Arial" w:cs="Arial"/>
          <w:sz w:val="20"/>
          <w:szCs w:val="20"/>
        </w:rPr>
        <w:t>Services</w:t>
      </w:r>
      <w:r>
        <w:rPr>
          <w:rFonts w:ascii="Arial" w:eastAsia="Arial" w:hAnsi="Arial" w:cs="Arial"/>
          <w:spacing w:val="-5"/>
          <w:sz w:val="20"/>
          <w:szCs w:val="20"/>
        </w:rPr>
        <w:t xml:space="preserve"> </w:t>
      </w:r>
      <w:r>
        <w:rPr>
          <w:rFonts w:ascii="Arial" w:eastAsia="Arial" w:hAnsi="Arial" w:cs="Arial"/>
          <w:spacing w:val="-1"/>
          <w:sz w:val="20"/>
          <w:szCs w:val="20"/>
        </w:rPr>
        <w:t>are</w:t>
      </w:r>
      <w:r>
        <w:rPr>
          <w:rFonts w:ascii="Arial" w:eastAsia="Arial" w:hAnsi="Arial" w:cs="Arial"/>
          <w:spacing w:val="-6"/>
          <w:sz w:val="20"/>
          <w:szCs w:val="20"/>
        </w:rPr>
        <w:t xml:space="preserve"> </w:t>
      </w:r>
      <w:r>
        <w:rPr>
          <w:rFonts w:ascii="Arial" w:eastAsia="Arial" w:hAnsi="Arial" w:cs="Arial"/>
          <w:sz w:val="20"/>
          <w:szCs w:val="20"/>
        </w:rPr>
        <w:t>a</w:t>
      </w:r>
      <w:r>
        <w:rPr>
          <w:rFonts w:ascii="Arial" w:eastAsia="Arial" w:hAnsi="Arial" w:cs="Arial"/>
          <w:spacing w:val="-5"/>
          <w:sz w:val="20"/>
          <w:szCs w:val="20"/>
        </w:rPr>
        <w:t xml:space="preserve"> </w:t>
      </w:r>
      <w:r>
        <w:rPr>
          <w:rFonts w:ascii="Arial" w:eastAsia="Arial" w:hAnsi="Arial" w:cs="Arial"/>
          <w:spacing w:val="-1"/>
          <w:sz w:val="20"/>
          <w:szCs w:val="20"/>
        </w:rPr>
        <w:t>part</w:t>
      </w:r>
      <w:r>
        <w:rPr>
          <w:rFonts w:ascii="Arial" w:eastAsia="Arial" w:hAnsi="Arial" w:cs="Arial"/>
          <w:spacing w:val="-6"/>
          <w:sz w:val="20"/>
          <w:szCs w:val="20"/>
        </w:rPr>
        <w:t xml:space="preserve"> </w:t>
      </w:r>
      <w:r>
        <w:rPr>
          <w:rFonts w:ascii="Arial" w:eastAsia="Arial" w:hAnsi="Arial" w:cs="Arial"/>
          <w:spacing w:val="-1"/>
          <w:sz w:val="20"/>
          <w:szCs w:val="20"/>
        </w:rPr>
        <w:t>of</w:t>
      </w:r>
      <w:r>
        <w:rPr>
          <w:rFonts w:ascii="Arial" w:eastAsia="Arial" w:hAnsi="Arial" w:cs="Arial"/>
          <w:spacing w:val="-4"/>
          <w:sz w:val="20"/>
          <w:szCs w:val="20"/>
        </w:rPr>
        <w:t xml:space="preserve"> </w:t>
      </w:r>
      <w:r>
        <w:rPr>
          <w:rFonts w:ascii="Arial" w:eastAsia="Arial" w:hAnsi="Arial" w:cs="Arial"/>
          <w:spacing w:val="-1"/>
          <w:sz w:val="20"/>
          <w:szCs w:val="20"/>
        </w:rPr>
        <w:t>BPAP’s</w:t>
      </w:r>
      <w:r>
        <w:rPr>
          <w:rFonts w:ascii="Arial" w:eastAsia="Arial" w:hAnsi="Arial" w:cs="Arial"/>
          <w:spacing w:val="-5"/>
          <w:sz w:val="20"/>
          <w:szCs w:val="20"/>
        </w:rPr>
        <w:t xml:space="preserve"> </w:t>
      </w:r>
      <w:r>
        <w:rPr>
          <w:rFonts w:ascii="Arial" w:eastAsia="Arial" w:hAnsi="Arial" w:cs="Arial"/>
          <w:sz w:val="20"/>
          <w:szCs w:val="20"/>
        </w:rPr>
        <w:t>own</w:t>
      </w:r>
      <w:r>
        <w:rPr>
          <w:rFonts w:ascii="Arial" w:eastAsia="Arial" w:hAnsi="Arial" w:cs="Arial"/>
          <w:spacing w:val="-7"/>
          <w:sz w:val="20"/>
          <w:szCs w:val="20"/>
        </w:rPr>
        <w:t xml:space="preserve"> </w:t>
      </w:r>
      <w:r>
        <w:rPr>
          <w:rFonts w:ascii="Arial" w:eastAsia="Arial" w:hAnsi="Arial" w:cs="Arial"/>
          <w:sz w:val="20"/>
          <w:szCs w:val="20"/>
        </w:rPr>
        <w:t>organizational</w:t>
      </w:r>
      <w:r>
        <w:rPr>
          <w:rFonts w:ascii="Arial" w:eastAsia="Arial" w:hAnsi="Arial" w:cs="Arial"/>
          <w:spacing w:val="-7"/>
          <w:sz w:val="20"/>
          <w:szCs w:val="20"/>
        </w:rPr>
        <w:t xml:space="preserve"> </w:t>
      </w:r>
      <w:r>
        <w:rPr>
          <w:rFonts w:ascii="Arial" w:eastAsia="Arial" w:hAnsi="Arial" w:cs="Arial"/>
          <w:spacing w:val="-1"/>
          <w:sz w:val="20"/>
          <w:szCs w:val="20"/>
        </w:rPr>
        <w:t>structure.</w:t>
      </w:r>
      <w:r>
        <w:rPr>
          <w:rFonts w:ascii="Arial" w:eastAsia="Arial" w:hAnsi="Arial" w:cs="Arial"/>
          <w:spacing w:val="-6"/>
          <w:sz w:val="20"/>
          <w:szCs w:val="20"/>
        </w:rPr>
        <w:t xml:space="preserve"> </w:t>
      </w:r>
      <w:r>
        <w:rPr>
          <w:rFonts w:ascii="Arial" w:eastAsia="Arial" w:hAnsi="Arial" w:cs="Arial"/>
          <w:spacing w:val="1"/>
          <w:sz w:val="20"/>
          <w:szCs w:val="20"/>
        </w:rPr>
        <w:t>They</w:t>
      </w:r>
      <w:r>
        <w:rPr>
          <w:rFonts w:ascii="Arial" w:eastAsia="Arial" w:hAnsi="Arial" w:cs="Arial"/>
          <w:spacing w:val="-10"/>
          <w:sz w:val="20"/>
          <w:szCs w:val="20"/>
        </w:rPr>
        <w:t xml:space="preserve"> </w:t>
      </w:r>
      <w:r>
        <w:rPr>
          <w:rFonts w:ascii="Arial" w:eastAsia="Arial" w:hAnsi="Arial" w:cs="Arial"/>
          <w:spacing w:val="-1"/>
          <w:sz w:val="20"/>
          <w:szCs w:val="20"/>
        </w:rPr>
        <w:t>are</w:t>
      </w:r>
      <w:r>
        <w:rPr>
          <w:rFonts w:ascii="Arial" w:eastAsia="Arial" w:hAnsi="Arial" w:cs="Arial"/>
          <w:spacing w:val="-6"/>
          <w:sz w:val="20"/>
          <w:szCs w:val="20"/>
        </w:rPr>
        <w:t xml:space="preserve"> </w:t>
      </w: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z w:val="20"/>
          <w:szCs w:val="20"/>
        </w:rPr>
        <w:t>branch</w:t>
      </w:r>
      <w:r>
        <w:rPr>
          <w:rFonts w:ascii="Arial" w:eastAsia="Arial" w:hAnsi="Arial" w:cs="Arial"/>
          <w:spacing w:val="-6"/>
          <w:sz w:val="20"/>
          <w:szCs w:val="20"/>
        </w:rPr>
        <w:t xml:space="preserve"> </w:t>
      </w:r>
      <w:r>
        <w:rPr>
          <w:rFonts w:ascii="Arial" w:eastAsia="Arial" w:hAnsi="Arial" w:cs="Arial"/>
          <w:spacing w:val="-1"/>
          <w:sz w:val="20"/>
          <w:szCs w:val="20"/>
        </w:rPr>
        <w:t>that</w:t>
      </w:r>
      <w:r>
        <w:rPr>
          <w:rFonts w:ascii="Arial" w:eastAsia="Arial" w:hAnsi="Arial" w:cs="Arial"/>
          <w:spacing w:val="63"/>
          <w:w w:val="99"/>
          <w:sz w:val="20"/>
          <w:szCs w:val="20"/>
        </w:rPr>
        <w:t xml:space="preserve"> </w:t>
      </w:r>
      <w:r>
        <w:rPr>
          <w:rFonts w:ascii="Arial" w:eastAsia="Arial" w:hAnsi="Arial" w:cs="Arial"/>
          <w:spacing w:val="-1"/>
          <w:sz w:val="20"/>
          <w:szCs w:val="20"/>
        </w:rPr>
        <w:t>caters</w:t>
      </w:r>
      <w:r>
        <w:rPr>
          <w:rFonts w:ascii="Arial" w:eastAsia="Arial" w:hAnsi="Arial" w:cs="Arial"/>
          <w:spacing w:val="-5"/>
          <w:sz w:val="20"/>
          <w:szCs w:val="20"/>
        </w:rPr>
        <w:t xml:space="preserve"> </w:t>
      </w:r>
      <w:r>
        <w:rPr>
          <w:rFonts w:ascii="Arial" w:eastAsia="Arial" w:hAnsi="Arial" w:cs="Arial"/>
          <w:spacing w:val="-1"/>
          <w:sz w:val="20"/>
          <w:szCs w:val="20"/>
        </w:rPr>
        <w:t>to</w:t>
      </w:r>
      <w:r>
        <w:rPr>
          <w:rFonts w:ascii="Arial" w:eastAsia="Arial" w:hAnsi="Arial" w:cs="Arial"/>
          <w:spacing w:val="-6"/>
          <w:sz w:val="20"/>
          <w:szCs w:val="20"/>
        </w:rPr>
        <w:t xml:space="preserve"> </w:t>
      </w:r>
      <w:r>
        <w:rPr>
          <w:rFonts w:ascii="Arial" w:eastAsia="Arial" w:hAnsi="Arial" w:cs="Arial"/>
          <w:sz w:val="20"/>
          <w:szCs w:val="20"/>
        </w:rPr>
        <w:t>all</w:t>
      </w:r>
      <w:r>
        <w:rPr>
          <w:rFonts w:ascii="Arial" w:eastAsia="Arial" w:hAnsi="Arial" w:cs="Arial"/>
          <w:spacing w:val="-5"/>
          <w:sz w:val="20"/>
          <w:szCs w:val="20"/>
        </w:rPr>
        <w:t xml:space="preserve"> </w:t>
      </w:r>
      <w:r>
        <w:rPr>
          <w:rFonts w:ascii="Arial" w:eastAsia="Arial" w:hAnsi="Arial" w:cs="Arial"/>
          <w:spacing w:val="-1"/>
          <w:sz w:val="20"/>
          <w:szCs w:val="20"/>
        </w:rPr>
        <w:t>of</w:t>
      </w:r>
      <w:r>
        <w:rPr>
          <w:rFonts w:ascii="Arial" w:eastAsia="Arial" w:hAnsi="Arial" w:cs="Arial"/>
          <w:spacing w:val="-4"/>
          <w:sz w:val="20"/>
          <w:szCs w:val="20"/>
        </w:rPr>
        <w:t xml:space="preserve"> </w:t>
      </w:r>
      <w:r>
        <w:rPr>
          <w:rFonts w:ascii="Arial" w:eastAsia="Arial" w:hAnsi="Arial" w:cs="Arial"/>
          <w:spacing w:val="-1"/>
          <w:sz w:val="20"/>
          <w:szCs w:val="20"/>
        </w:rPr>
        <w:t>BPAP’s</w:t>
      </w:r>
      <w:r>
        <w:rPr>
          <w:rFonts w:ascii="Arial" w:eastAsia="Arial" w:hAnsi="Arial" w:cs="Arial"/>
          <w:spacing w:val="-5"/>
          <w:sz w:val="20"/>
          <w:szCs w:val="20"/>
        </w:rPr>
        <w:t xml:space="preserve"> </w:t>
      </w:r>
      <w:r>
        <w:rPr>
          <w:rFonts w:ascii="Arial" w:eastAsia="Arial" w:hAnsi="Arial" w:cs="Arial"/>
          <w:sz w:val="20"/>
          <w:szCs w:val="20"/>
        </w:rPr>
        <w:t>departments.</w:t>
      </w:r>
      <w:r>
        <w:rPr>
          <w:rFonts w:ascii="Arial" w:eastAsia="Arial" w:hAnsi="Arial" w:cs="Arial"/>
          <w:spacing w:val="-5"/>
          <w:sz w:val="20"/>
          <w:szCs w:val="20"/>
        </w:rPr>
        <w:t xml:space="preserve"> </w:t>
      </w:r>
      <w:r>
        <w:rPr>
          <w:rFonts w:ascii="Arial" w:eastAsia="Arial" w:hAnsi="Arial" w:cs="Arial"/>
          <w:sz w:val="20"/>
          <w:szCs w:val="20"/>
        </w:rPr>
        <w:t>One</w:t>
      </w:r>
      <w:r>
        <w:rPr>
          <w:rFonts w:ascii="Arial" w:eastAsia="Arial" w:hAnsi="Arial" w:cs="Arial"/>
          <w:spacing w:val="-6"/>
          <w:sz w:val="20"/>
          <w:szCs w:val="20"/>
        </w:rPr>
        <w:t xml:space="preserve"> </w:t>
      </w:r>
      <w:r>
        <w:rPr>
          <w:rFonts w:ascii="Arial" w:eastAsia="Arial" w:hAnsi="Arial" w:cs="Arial"/>
          <w:spacing w:val="-1"/>
          <w:sz w:val="20"/>
          <w:szCs w:val="20"/>
        </w:rPr>
        <w:t>of</w:t>
      </w:r>
      <w:r>
        <w:rPr>
          <w:rFonts w:ascii="Arial" w:eastAsia="Arial" w:hAnsi="Arial" w:cs="Arial"/>
          <w:spacing w:val="-4"/>
          <w:sz w:val="20"/>
          <w:szCs w:val="20"/>
        </w:rPr>
        <w:t xml:space="preserve"> </w:t>
      </w:r>
      <w:r>
        <w:rPr>
          <w:rFonts w:ascii="Arial" w:eastAsia="Arial" w:hAnsi="Arial" w:cs="Arial"/>
          <w:spacing w:val="-1"/>
          <w:sz w:val="20"/>
          <w:szCs w:val="20"/>
        </w:rPr>
        <w:t>their</w:t>
      </w:r>
      <w:r>
        <w:rPr>
          <w:rFonts w:ascii="Arial" w:eastAsia="Arial" w:hAnsi="Arial" w:cs="Arial"/>
          <w:spacing w:val="-5"/>
          <w:sz w:val="20"/>
          <w:szCs w:val="20"/>
        </w:rPr>
        <w:t xml:space="preserve"> </w:t>
      </w:r>
      <w:r>
        <w:rPr>
          <w:rFonts w:ascii="Arial" w:eastAsia="Arial" w:hAnsi="Arial" w:cs="Arial"/>
          <w:sz w:val="20"/>
          <w:szCs w:val="20"/>
        </w:rPr>
        <w:t>branches</w:t>
      </w:r>
      <w:r>
        <w:rPr>
          <w:rFonts w:ascii="Arial" w:eastAsia="Arial" w:hAnsi="Arial" w:cs="Arial"/>
          <w:spacing w:val="-5"/>
          <w:sz w:val="20"/>
          <w:szCs w:val="20"/>
        </w:rPr>
        <w:t xml:space="preserve"> </w:t>
      </w:r>
      <w:r>
        <w:rPr>
          <w:rFonts w:ascii="Arial" w:eastAsia="Arial" w:hAnsi="Arial" w:cs="Arial"/>
          <w:spacing w:val="-1"/>
          <w:sz w:val="20"/>
          <w:szCs w:val="20"/>
        </w:rPr>
        <w:t>is</w:t>
      </w:r>
      <w:r>
        <w:rPr>
          <w:rFonts w:ascii="Arial" w:eastAsia="Arial" w:hAnsi="Arial" w:cs="Arial"/>
          <w:spacing w:val="-4"/>
          <w:sz w:val="20"/>
          <w:szCs w:val="20"/>
        </w:rPr>
        <w:t xml:space="preserve"> </w:t>
      </w:r>
      <w:r>
        <w:rPr>
          <w:rFonts w:ascii="Arial" w:eastAsia="Arial" w:hAnsi="Arial" w:cs="Arial"/>
          <w:spacing w:val="-1"/>
          <w:sz w:val="20"/>
          <w:szCs w:val="20"/>
        </w:rPr>
        <w:t>the</w:t>
      </w:r>
      <w:r>
        <w:rPr>
          <w:rFonts w:ascii="Arial" w:eastAsia="Arial" w:hAnsi="Arial" w:cs="Arial"/>
          <w:spacing w:val="-4"/>
          <w:sz w:val="20"/>
          <w:szCs w:val="20"/>
        </w:rPr>
        <w:t xml:space="preserve"> </w:t>
      </w:r>
      <w:r>
        <w:rPr>
          <w:rFonts w:ascii="Arial" w:eastAsia="Arial" w:hAnsi="Arial" w:cs="Arial"/>
          <w:sz w:val="20"/>
          <w:szCs w:val="20"/>
        </w:rPr>
        <w:t>Monitoring</w:t>
      </w:r>
      <w:r>
        <w:rPr>
          <w:rFonts w:ascii="Arial" w:eastAsia="Arial" w:hAnsi="Arial" w:cs="Arial"/>
          <w:spacing w:val="-6"/>
          <w:sz w:val="20"/>
          <w:szCs w:val="20"/>
        </w:rPr>
        <w:t xml:space="preserve"> </w:t>
      </w:r>
      <w:r>
        <w:rPr>
          <w:rFonts w:ascii="Arial" w:eastAsia="Arial" w:hAnsi="Arial" w:cs="Arial"/>
          <w:sz w:val="20"/>
          <w:szCs w:val="20"/>
        </w:rPr>
        <w:t>&amp;</w:t>
      </w:r>
      <w:r>
        <w:rPr>
          <w:rFonts w:ascii="Arial" w:eastAsia="Arial" w:hAnsi="Arial" w:cs="Arial"/>
          <w:spacing w:val="-4"/>
          <w:sz w:val="20"/>
          <w:szCs w:val="20"/>
        </w:rPr>
        <w:t xml:space="preserve"> </w:t>
      </w:r>
      <w:r>
        <w:rPr>
          <w:rFonts w:ascii="Arial" w:eastAsia="Arial" w:hAnsi="Arial" w:cs="Arial"/>
          <w:spacing w:val="-1"/>
          <w:sz w:val="20"/>
          <w:szCs w:val="20"/>
        </w:rPr>
        <w:t>Evaluation</w:t>
      </w:r>
      <w:r>
        <w:rPr>
          <w:rFonts w:ascii="Arial" w:eastAsia="Arial" w:hAnsi="Arial" w:cs="Arial"/>
          <w:spacing w:val="-6"/>
          <w:sz w:val="20"/>
          <w:szCs w:val="20"/>
        </w:rPr>
        <w:t xml:space="preserve"> </w:t>
      </w:r>
      <w:r>
        <w:rPr>
          <w:rFonts w:ascii="Arial" w:eastAsia="Arial" w:hAnsi="Arial" w:cs="Arial"/>
          <w:sz w:val="20"/>
          <w:szCs w:val="20"/>
        </w:rPr>
        <w:t>team</w:t>
      </w:r>
      <w:r>
        <w:rPr>
          <w:rFonts w:ascii="Arial" w:eastAsia="Arial" w:hAnsi="Arial" w:cs="Arial"/>
          <w:spacing w:val="-1"/>
          <w:sz w:val="20"/>
          <w:szCs w:val="20"/>
        </w:rPr>
        <w:t xml:space="preserve"> which</w:t>
      </w:r>
      <w:r>
        <w:rPr>
          <w:rFonts w:ascii="Arial" w:eastAsia="Arial" w:hAnsi="Arial" w:cs="Arial"/>
          <w:spacing w:val="-6"/>
          <w:sz w:val="20"/>
          <w:szCs w:val="20"/>
        </w:rPr>
        <w:t xml:space="preserve"> </w:t>
      </w:r>
      <w:r>
        <w:rPr>
          <w:rFonts w:ascii="Arial" w:eastAsia="Arial" w:hAnsi="Arial" w:cs="Arial"/>
          <w:spacing w:val="-1"/>
          <w:sz w:val="20"/>
          <w:szCs w:val="20"/>
        </w:rPr>
        <w:t>is</w:t>
      </w:r>
      <w:r>
        <w:rPr>
          <w:rFonts w:ascii="Arial" w:eastAsia="Arial" w:hAnsi="Arial" w:cs="Arial"/>
          <w:spacing w:val="67"/>
          <w:w w:val="99"/>
          <w:sz w:val="20"/>
          <w:szCs w:val="20"/>
        </w:rPr>
        <w:t xml:space="preserve"> </w:t>
      </w:r>
      <w:r>
        <w:rPr>
          <w:rFonts w:ascii="Arial" w:eastAsia="Arial" w:hAnsi="Arial" w:cs="Arial"/>
          <w:spacing w:val="-1"/>
          <w:sz w:val="20"/>
          <w:szCs w:val="20"/>
        </w:rPr>
        <w:t>led</w:t>
      </w:r>
      <w:r>
        <w:rPr>
          <w:rFonts w:ascii="Arial" w:eastAsia="Arial" w:hAnsi="Arial" w:cs="Arial"/>
          <w:spacing w:val="-4"/>
          <w:sz w:val="20"/>
          <w:szCs w:val="20"/>
        </w:rPr>
        <w:t xml:space="preserve"> </w:t>
      </w:r>
      <w:r>
        <w:rPr>
          <w:rFonts w:ascii="Arial" w:eastAsia="Arial" w:hAnsi="Arial" w:cs="Arial"/>
          <w:spacing w:val="1"/>
          <w:sz w:val="20"/>
          <w:szCs w:val="20"/>
        </w:rPr>
        <w:t>by</w:t>
      </w:r>
      <w:r>
        <w:rPr>
          <w:rFonts w:ascii="Arial" w:eastAsia="Arial" w:hAnsi="Arial" w:cs="Arial"/>
          <w:spacing w:val="-7"/>
          <w:sz w:val="20"/>
          <w:szCs w:val="20"/>
        </w:rPr>
        <w:t xml:space="preserve"> </w:t>
      </w:r>
      <w:proofErr w:type="spellStart"/>
      <w:r>
        <w:rPr>
          <w:rFonts w:ascii="Arial" w:eastAsia="Arial" w:hAnsi="Arial" w:cs="Arial"/>
          <w:sz w:val="20"/>
          <w:szCs w:val="20"/>
        </w:rPr>
        <w:t>Reli</w:t>
      </w:r>
      <w:proofErr w:type="spellEnd"/>
      <w:r>
        <w:rPr>
          <w:rFonts w:ascii="Arial" w:eastAsia="Arial" w:hAnsi="Arial" w:cs="Arial"/>
          <w:spacing w:val="-7"/>
          <w:sz w:val="20"/>
          <w:szCs w:val="20"/>
        </w:rPr>
        <w:t xml:space="preserve"> </w:t>
      </w:r>
      <w:r>
        <w:rPr>
          <w:rFonts w:ascii="Arial" w:eastAsia="Arial" w:hAnsi="Arial" w:cs="Arial"/>
          <w:sz w:val="20"/>
          <w:szCs w:val="20"/>
        </w:rPr>
        <w:t>Neo.</w:t>
      </w:r>
      <w:r>
        <w:rPr>
          <w:rFonts w:ascii="Arial" w:eastAsia="Arial" w:hAnsi="Arial" w:cs="Arial"/>
          <w:spacing w:val="-3"/>
          <w:sz w:val="20"/>
          <w:szCs w:val="20"/>
        </w:rPr>
        <w:t xml:space="preserve"> </w:t>
      </w:r>
      <w:r>
        <w:rPr>
          <w:rFonts w:ascii="Arial" w:eastAsia="Arial" w:hAnsi="Arial" w:cs="Arial"/>
          <w:sz w:val="20"/>
          <w:szCs w:val="20"/>
        </w:rPr>
        <w:t>Simply,</w:t>
      </w:r>
      <w:r>
        <w:rPr>
          <w:rFonts w:ascii="Arial" w:eastAsia="Arial" w:hAnsi="Arial" w:cs="Arial"/>
          <w:spacing w:val="-6"/>
          <w:sz w:val="20"/>
          <w:szCs w:val="20"/>
        </w:rPr>
        <w:t xml:space="preserve"> </w:t>
      </w:r>
      <w:r>
        <w:rPr>
          <w:rFonts w:ascii="Arial" w:eastAsia="Arial" w:hAnsi="Arial" w:cs="Arial"/>
          <w:sz w:val="20"/>
          <w:szCs w:val="20"/>
        </w:rPr>
        <w:t>this</w:t>
      </w:r>
      <w:r>
        <w:rPr>
          <w:rFonts w:ascii="Arial" w:eastAsia="Arial" w:hAnsi="Arial" w:cs="Arial"/>
          <w:spacing w:val="-5"/>
          <w:sz w:val="20"/>
          <w:szCs w:val="20"/>
        </w:rPr>
        <w:t xml:space="preserve"> </w:t>
      </w:r>
      <w:r>
        <w:rPr>
          <w:rFonts w:ascii="Arial" w:eastAsia="Arial" w:hAnsi="Arial" w:cs="Arial"/>
          <w:spacing w:val="-1"/>
          <w:sz w:val="20"/>
          <w:szCs w:val="20"/>
        </w:rPr>
        <w:t>department</w:t>
      </w:r>
      <w:r>
        <w:rPr>
          <w:rFonts w:ascii="Arial" w:eastAsia="Arial" w:hAnsi="Arial" w:cs="Arial"/>
          <w:spacing w:val="-6"/>
          <w:sz w:val="20"/>
          <w:szCs w:val="20"/>
        </w:rPr>
        <w:t xml:space="preserve"> </w:t>
      </w:r>
      <w:r>
        <w:rPr>
          <w:rFonts w:ascii="Arial" w:eastAsia="Arial" w:hAnsi="Arial" w:cs="Arial"/>
          <w:spacing w:val="-1"/>
          <w:sz w:val="20"/>
          <w:szCs w:val="20"/>
        </w:rPr>
        <w:t>is</w:t>
      </w:r>
      <w:r>
        <w:rPr>
          <w:rFonts w:ascii="Arial" w:eastAsia="Arial" w:hAnsi="Arial" w:cs="Arial"/>
          <w:spacing w:val="-4"/>
          <w:sz w:val="20"/>
          <w:szCs w:val="20"/>
        </w:rPr>
        <w:t xml:space="preserve"> </w:t>
      </w:r>
      <w:r>
        <w:rPr>
          <w:rFonts w:ascii="Arial" w:eastAsia="Arial" w:hAnsi="Arial" w:cs="Arial"/>
          <w:sz w:val="20"/>
          <w:szCs w:val="20"/>
        </w:rPr>
        <w:t>in</w:t>
      </w:r>
      <w:r>
        <w:rPr>
          <w:rFonts w:ascii="Arial" w:eastAsia="Arial" w:hAnsi="Arial" w:cs="Arial"/>
          <w:spacing w:val="-6"/>
          <w:sz w:val="20"/>
          <w:szCs w:val="20"/>
        </w:rPr>
        <w:t xml:space="preserve"> </w:t>
      </w:r>
      <w:r>
        <w:rPr>
          <w:rFonts w:ascii="Arial" w:eastAsia="Arial" w:hAnsi="Arial" w:cs="Arial"/>
          <w:sz w:val="20"/>
          <w:szCs w:val="20"/>
        </w:rPr>
        <w:t>charge</w:t>
      </w:r>
      <w:r>
        <w:rPr>
          <w:rFonts w:ascii="Arial" w:eastAsia="Arial" w:hAnsi="Arial" w:cs="Arial"/>
          <w:spacing w:val="-6"/>
          <w:sz w:val="20"/>
          <w:szCs w:val="20"/>
        </w:rPr>
        <w:t xml:space="preserve"> </w:t>
      </w:r>
      <w:r>
        <w:rPr>
          <w:rFonts w:ascii="Arial" w:eastAsia="Arial" w:hAnsi="Arial" w:cs="Arial"/>
          <w:spacing w:val="1"/>
          <w:sz w:val="20"/>
          <w:szCs w:val="20"/>
        </w:rPr>
        <w:t>of</w:t>
      </w:r>
      <w:r>
        <w:rPr>
          <w:rFonts w:ascii="Arial" w:eastAsia="Arial" w:hAnsi="Arial" w:cs="Arial"/>
          <w:spacing w:val="-4"/>
          <w:sz w:val="20"/>
          <w:szCs w:val="20"/>
        </w:rPr>
        <w:t xml:space="preserve"> </w:t>
      </w:r>
      <w:r>
        <w:rPr>
          <w:rFonts w:ascii="Arial" w:eastAsia="Arial" w:hAnsi="Arial" w:cs="Arial"/>
          <w:spacing w:val="-1"/>
          <w:sz w:val="20"/>
          <w:szCs w:val="20"/>
        </w:rPr>
        <w:t>creating</w:t>
      </w:r>
      <w:r>
        <w:rPr>
          <w:rFonts w:ascii="Arial" w:eastAsia="Arial" w:hAnsi="Arial" w:cs="Arial"/>
          <w:spacing w:val="-5"/>
          <w:sz w:val="20"/>
          <w:szCs w:val="20"/>
        </w:rPr>
        <w:t xml:space="preserve"> </w:t>
      </w: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pacing w:val="-1"/>
          <w:sz w:val="20"/>
          <w:szCs w:val="20"/>
        </w:rPr>
        <w:t>reports</w:t>
      </w:r>
      <w:r>
        <w:rPr>
          <w:rFonts w:ascii="Arial" w:eastAsia="Arial" w:hAnsi="Arial" w:cs="Arial"/>
          <w:spacing w:val="-5"/>
          <w:sz w:val="20"/>
          <w:szCs w:val="20"/>
        </w:rPr>
        <w:t xml:space="preserve"> </w:t>
      </w:r>
      <w:r>
        <w:rPr>
          <w:rFonts w:ascii="Arial" w:eastAsia="Arial" w:hAnsi="Arial" w:cs="Arial"/>
          <w:spacing w:val="-1"/>
          <w:sz w:val="20"/>
          <w:szCs w:val="20"/>
        </w:rPr>
        <w:t>each</w:t>
      </w:r>
      <w:r>
        <w:rPr>
          <w:rFonts w:ascii="Arial" w:eastAsia="Arial" w:hAnsi="Arial" w:cs="Arial"/>
          <w:spacing w:val="-4"/>
          <w:sz w:val="20"/>
          <w:szCs w:val="20"/>
        </w:rPr>
        <w:t xml:space="preserve"> </w:t>
      </w:r>
      <w:r>
        <w:rPr>
          <w:rFonts w:ascii="Arial" w:eastAsia="Arial" w:hAnsi="Arial" w:cs="Arial"/>
          <w:spacing w:val="-1"/>
          <w:sz w:val="20"/>
          <w:szCs w:val="20"/>
        </w:rPr>
        <w:t>department</w:t>
      </w:r>
      <w:r>
        <w:rPr>
          <w:rFonts w:ascii="Arial" w:eastAsia="Arial" w:hAnsi="Arial" w:cs="Arial"/>
          <w:spacing w:val="-5"/>
          <w:sz w:val="20"/>
          <w:szCs w:val="20"/>
        </w:rPr>
        <w:t xml:space="preserve"> </w:t>
      </w:r>
      <w:r>
        <w:rPr>
          <w:rFonts w:ascii="Arial" w:eastAsia="Arial" w:hAnsi="Arial" w:cs="Arial"/>
          <w:spacing w:val="-1"/>
          <w:sz w:val="20"/>
          <w:szCs w:val="20"/>
        </w:rPr>
        <w:t>of</w:t>
      </w:r>
      <w:r>
        <w:rPr>
          <w:rFonts w:ascii="Arial" w:eastAsia="Arial" w:hAnsi="Arial" w:cs="Arial"/>
          <w:spacing w:val="-4"/>
          <w:sz w:val="20"/>
          <w:szCs w:val="20"/>
        </w:rPr>
        <w:t xml:space="preserve"> </w:t>
      </w:r>
      <w:r>
        <w:rPr>
          <w:rFonts w:ascii="Arial" w:eastAsia="Arial" w:hAnsi="Arial" w:cs="Arial"/>
          <w:sz w:val="20"/>
          <w:szCs w:val="20"/>
        </w:rPr>
        <w:t>BPAP</w:t>
      </w:r>
      <w:r>
        <w:rPr>
          <w:rFonts w:ascii="Arial" w:eastAsia="Arial" w:hAnsi="Arial" w:cs="Arial"/>
          <w:spacing w:val="73"/>
          <w:w w:val="99"/>
          <w:sz w:val="20"/>
          <w:szCs w:val="20"/>
        </w:rPr>
        <w:t xml:space="preserve"> </w:t>
      </w:r>
      <w:r>
        <w:rPr>
          <w:rFonts w:ascii="Arial" w:eastAsia="Arial" w:hAnsi="Arial" w:cs="Arial"/>
          <w:spacing w:val="-1"/>
          <w:sz w:val="20"/>
          <w:szCs w:val="20"/>
        </w:rPr>
        <w:t>needs</w:t>
      </w:r>
      <w:r>
        <w:rPr>
          <w:rFonts w:ascii="Arial" w:eastAsia="Arial" w:hAnsi="Arial" w:cs="Arial"/>
          <w:spacing w:val="-4"/>
          <w:sz w:val="20"/>
          <w:szCs w:val="20"/>
        </w:rPr>
        <w:t xml:space="preserve"> </w:t>
      </w:r>
      <w:r>
        <w:rPr>
          <w:rFonts w:ascii="Arial" w:eastAsia="Arial" w:hAnsi="Arial" w:cs="Arial"/>
          <w:spacing w:val="-1"/>
          <w:sz w:val="20"/>
          <w:szCs w:val="20"/>
        </w:rPr>
        <w:t>in</w:t>
      </w:r>
      <w:r>
        <w:rPr>
          <w:rFonts w:ascii="Arial" w:eastAsia="Arial" w:hAnsi="Arial" w:cs="Arial"/>
          <w:spacing w:val="-8"/>
          <w:sz w:val="20"/>
          <w:szCs w:val="20"/>
        </w:rPr>
        <w:t xml:space="preserve"> </w:t>
      </w: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pacing w:val="-1"/>
          <w:sz w:val="20"/>
          <w:szCs w:val="20"/>
        </w:rPr>
        <w:t>organizational</w:t>
      </w:r>
      <w:r>
        <w:rPr>
          <w:rFonts w:ascii="Arial" w:eastAsia="Arial" w:hAnsi="Arial" w:cs="Arial"/>
          <w:spacing w:val="-5"/>
          <w:sz w:val="20"/>
          <w:szCs w:val="20"/>
        </w:rPr>
        <w:t xml:space="preserve"> </w:t>
      </w:r>
      <w:r>
        <w:rPr>
          <w:rFonts w:ascii="Arial" w:eastAsia="Arial" w:hAnsi="Arial" w:cs="Arial"/>
          <w:spacing w:val="-1"/>
          <w:sz w:val="20"/>
          <w:szCs w:val="20"/>
        </w:rPr>
        <w:t>level.</w:t>
      </w:r>
    </w:p>
    <w:p w14:paraId="45909612" w14:textId="77777777" w:rsidR="007C4457" w:rsidRDefault="007C4457" w:rsidP="007C4457">
      <w:pPr>
        <w:spacing w:before="4" w:line="200" w:lineRule="exact"/>
        <w:rPr>
          <w:sz w:val="20"/>
          <w:szCs w:val="20"/>
        </w:rPr>
      </w:pPr>
    </w:p>
    <w:p w14:paraId="56DA1637" w14:textId="77777777" w:rsidR="007C4457" w:rsidRDefault="007C4457" w:rsidP="007C4457">
      <w:pPr>
        <w:ind w:left="859"/>
        <w:rPr>
          <w:rFonts w:ascii="Arial" w:eastAsia="Arial" w:hAnsi="Arial" w:cs="Arial"/>
          <w:sz w:val="20"/>
          <w:szCs w:val="20"/>
        </w:rPr>
      </w:pPr>
      <w:r>
        <w:rPr>
          <w:rFonts w:ascii="Arial"/>
          <w:b/>
          <w:spacing w:val="-1"/>
          <w:sz w:val="20"/>
        </w:rPr>
        <w:t>Enabler</w:t>
      </w:r>
    </w:p>
    <w:p w14:paraId="0793287B" w14:textId="77777777" w:rsidR="007C4457" w:rsidRDefault="007C4457" w:rsidP="007C4457">
      <w:pPr>
        <w:spacing w:before="12" w:line="220" w:lineRule="exact"/>
      </w:pPr>
    </w:p>
    <w:p w14:paraId="3384AAC3" w14:textId="77777777" w:rsidR="007C4457" w:rsidRDefault="007C4457" w:rsidP="00363081">
      <w:pPr>
        <w:spacing w:line="479" w:lineRule="auto"/>
        <w:ind w:right="60" w:firstLine="720"/>
        <w:jc w:val="both"/>
        <w:rPr>
          <w:rFonts w:ascii="Arial" w:eastAsia="Arial" w:hAnsi="Arial" w:cs="Arial"/>
          <w:sz w:val="20"/>
          <w:szCs w:val="20"/>
        </w:rPr>
      </w:pPr>
      <w:r>
        <w:rPr>
          <w:rFonts w:ascii="Arial" w:eastAsia="Arial" w:hAnsi="Arial" w:cs="Arial"/>
          <w:sz w:val="20"/>
          <w:szCs w:val="20"/>
        </w:rPr>
        <w:t>The</w:t>
      </w:r>
      <w:r>
        <w:rPr>
          <w:rFonts w:ascii="Arial" w:eastAsia="Arial" w:hAnsi="Arial" w:cs="Arial"/>
          <w:spacing w:val="-7"/>
          <w:sz w:val="20"/>
          <w:szCs w:val="20"/>
        </w:rPr>
        <w:t xml:space="preserve"> </w:t>
      </w:r>
      <w:r>
        <w:rPr>
          <w:rFonts w:ascii="Arial" w:eastAsia="Arial" w:hAnsi="Arial" w:cs="Arial"/>
          <w:spacing w:val="-1"/>
          <w:sz w:val="20"/>
          <w:szCs w:val="20"/>
        </w:rPr>
        <w:t>Enablers</w:t>
      </w:r>
      <w:r>
        <w:rPr>
          <w:rFonts w:ascii="Arial" w:eastAsia="Arial" w:hAnsi="Arial" w:cs="Arial"/>
          <w:spacing w:val="-5"/>
          <w:sz w:val="20"/>
          <w:szCs w:val="20"/>
        </w:rPr>
        <w:t xml:space="preserve"> </w:t>
      </w:r>
      <w:r>
        <w:rPr>
          <w:rFonts w:ascii="Arial" w:eastAsia="Arial" w:hAnsi="Arial" w:cs="Arial"/>
          <w:spacing w:val="-1"/>
          <w:sz w:val="20"/>
          <w:szCs w:val="20"/>
        </w:rPr>
        <w:t>are</w:t>
      </w:r>
      <w:r>
        <w:rPr>
          <w:rFonts w:ascii="Arial" w:eastAsia="Arial" w:hAnsi="Arial" w:cs="Arial"/>
          <w:spacing w:val="-5"/>
          <w:sz w:val="20"/>
          <w:szCs w:val="20"/>
        </w:rPr>
        <w:t xml:space="preserve"> </w:t>
      </w:r>
      <w:r>
        <w:rPr>
          <w:rFonts w:ascii="Arial" w:eastAsia="Arial" w:hAnsi="Arial" w:cs="Arial"/>
          <w:spacing w:val="-1"/>
          <w:sz w:val="20"/>
          <w:szCs w:val="20"/>
        </w:rPr>
        <w:t>the</w:t>
      </w:r>
      <w:r>
        <w:rPr>
          <w:rFonts w:ascii="Arial" w:eastAsia="Arial" w:hAnsi="Arial" w:cs="Arial"/>
          <w:spacing w:val="-4"/>
          <w:sz w:val="20"/>
          <w:szCs w:val="20"/>
        </w:rPr>
        <w:t xml:space="preserve"> </w:t>
      </w:r>
      <w:r>
        <w:rPr>
          <w:rFonts w:ascii="Arial" w:eastAsia="Arial" w:hAnsi="Arial" w:cs="Arial"/>
          <w:sz w:val="20"/>
          <w:szCs w:val="20"/>
        </w:rPr>
        <w:t>third-party</w:t>
      </w:r>
      <w:r>
        <w:rPr>
          <w:rFonts w:ascii="Arial" w:eastAsia="Arial" w:hAnsi="Arial" w:cs="Arial"/>
          <w:spacing w:val="-7"/>
          <w:sz w:val="20"/>
          <w:szCs w:val="20"/>
        </w:rPr>
        <w:t xml:space="preserve"> </w:t>
      </w:r>
      <w:r>
        <w:rPr>
          <w:rFonts w:ascii="Arial" w:eastAsia="Arial" w:hAnsi="Arial" w:cs="Arial"/>
          <w:spacing w:val="-1"/>
          <w:sz w:val="20"/>
          <w:szCs w:val="20"/>
        </w:rPr>
        <w:t>entities</w:t>
      </w:r>
      <w:r>
        <w:rPr>
          <w:rFonts w:ascii="Arial" w:eastAsia="Arial" w:hAnsi="Arial" w:cs="Arial"/>
          <w:spacing w:val="-3"/>
          <w:sz w:val="20"/>
          <w:szCs w:val="20"/>
        </w:rPr>
        <w:t xml:space="preserve"> </w:t>
      </w:r>
      <w:r>
        <w:rPr>
          <w:rFonts w:ascii="Arial" w:eastAsia="Arial" w:hAnsi="Arial" w:cs="Arial"/>
          <w:spacing w:val="-1"/>
          <w:sz w:val="20"/>
          <w:szCs w:val="20"/>
        </w:rPr>
        <w:t>who</w:t>
      </w:r>
      <w:r>
        <w:rPr>
          <w:rFonts w:ascii="Arial" w:eastAsia="Arial" w:hAnsi="Arial" w:cs="Arial"/>
          <w:spacing w:val="-6"/>
          <w:sz w:val="20"/>
          <w:szCs w:val="20"/>
        </w:rPr>
        <w:t xml:space="preserve"> </w:t>
      </w:r>
      <w:r>
        <w:rPr>
          <w:rFonts w:ascii="Arial" w:eastAsia="Arial" w:hAnsi="Arial" w:cs="Arial"/>
          <w:sz w:val="20"/>
          <w:szCs w:val="20"/>
        </w:rPr>
        <w:t>also</w:t>
      </w:r>
      <w:r>
        <w:rPr>
          <w:rFonts w:ascii="Arial" w:eastAsia="Arial" w:hAnsi="Arial" w:cs="Arial"/>
          <w:spacing w:val="-6"/>
          <w:sz w:val="20"/>
          <w:szCs w:val="20"/>
        </w:rPr>
        <w:t xml:space="preserve"> </w:t>
      </w:r>
      <w:r>
        <w:rPr>
          <w:rFonts w:ascii="Arial" w:eastAsia="Arial" w:hAnsi="Arial" w:cs="Arial"/>
          <w:sz w:val="20"/>
          <w:szCs w:val="20"/>
        </w:rPr>
        <w:t>have</w:t>
      </w:r>
      <w:r>
        <w:rPr>
          <w:rFonts w:ascii="Arial" w:eastAsia="Arial" w:hAnsi="Arial" w:cs="Arial"/>
          <w:spacing w:val="-7"/>
          <w:sz w:val="20"/>
          <w:szCs w:val="20"/>
        </w:rPr>
        <w:t xml:space="preserve"> </w:t>
      </w:r>
      <w:r>
        <w:rPr>
          <w:rFonts w:ascii="Arial" w:eastAsia="Arial" w:hAnsi="Arial" w:cs="Arial"/>
          <w:sz w:val="20"/>
          <w:szCs w:val="20"/>
        </w:rPr>
        <w:t>a</w:t>
      </w:r>
      <w:r>
        <w:rPr>
          <w:rFonts w:ascii="Arial" w:eastAsia="Arial" w:hAnsi="Arial" w:cs="Arial"/>
          <w:spacing w:val="-6"/>
          <w:sz w:val="20"/>
          <w:szCs w:val="20"/>
        </w:rPr>
        <w:t xml:space="preserve"> </w:t>
      </w:r>
      <w:r>
        <w:rPr>
          <w:rFonts w:ascii="Arial" w:eastAsia="Arial" w:hAnsi="Arial" w:cs="Arial"/>
          <w:sz w:val="20"/>
          <w:szCs w:val="20"/>
        </w:rPr>
        <w:t>role</w:t>
      </w:r>
      <w:r>
        <w:rPr>
          <w:rFonts w:ascii="Arial" w:eastAsia="Arial" w:hAnsi="Arial" w:cs="Arial"/>
          <w:spacing w:val="-4"/>
          <w:sz w:val="20"/>
          <w:szCs w:val="20"/>
        </w:rPr>
        <w:t xml:space="preserve"> </w:t>
      </w:r>
      <w:r>
        <w:rPr>
          <w:rFonts w:ascii="Arial" w:eastAsia="Arial" w:hAnsi="Arial" w:cs="Arial"/>
          <w:spacing w:val="-1"/>
          <w:sz w:val="20"/>
          <w:szCs w:val="20"/>
        </w:rPr>
        <w:t>in</w:t>
      </w:r>
      <w:r>
        <w:rPr>
          <w:rFonts w:ascii="Arial" w:eastAsia="Arial" w:hAnsi="Arial" w:cs="Arial"/>
          <w:spacing w:val="-7"/>
          <w:sz w:val="20"/>
          <w:szCs w:val="20"/>
        </w:rPr>
        <w:t xml:space="preserve"> </w:t>
      </w:r>
      <w:r>
        <w:rPr>
          <w:rFonts w:ascii="Arial" w:eastAsia="Arial" w:hAnsi="Arial" w:cs="Arial"/>
          <w:sz w:val="20"/>
          <w:szCs w:val="20"/>
        </w:rPr>
        <w:t>the</w:t>
      </w:r>
      <w:r>
        <w:rPr>
          <w:rFonts w:ascii="Arial" w:eastAsia="Arial" w:hAnsi="Arial" w:cs="Arial"/>
          <w:spacing w:val="-4"/>
          <w:sz w:val="20"/>
          <w:szCs w:val="20"/>
        </w:rPr>
        <w:t xml:space="preserve"> </w:t>
      </w:r>
      <w:r>
        <w:rPr>
          <w:rFonts w:ascii="Arial" w:eastAsia="Arial" w:hAnsi="Arial" w:cs="Arial"/>
          <w:spacing w:val="-1"/>
          <w:sz w:val="20"/>
          <w:szCs w:val="20"/>
        </w:rPr>
        <w:t>BPAP-CHED-SEI</w:t>
      </w:r>
      <w:r>
        <w:rPr>
          <w:rFonts w:ascii="Arial" w:eastAsia="Arial" w:hAnsi="Arial" w:cs="Arial"/>
          <w:spacing w:val="-4"/>
          <w:sz w:val="20"/>
          <w:szCs w:val="20"/>
        </w:rPr>
        <w:t xml:space="preserve"> </w:t>
      </w:r>
      <w:r>
        <w:rPr>
          <w:rFonts w:ascii="Arial" w:eastAsia="Arial" w:hAnsi="Arial" w:cs="Arial"/>
          <w:spacing w:val="-1"/>
          <w:sz w:val="20"/>
          <w:szCs w:val="20"/>
        </w:rPr>
        <w:t>project.</w:t>
      </w:r>
      <w:r>
        <w:rPr>
          <w:rFonts w:ascii="Arial" w:eastAsia="Arial" w:hAnsi="Arial" w:cs="Arial"/>
          <w:spacing w:val="85"/>
          <w:w w:val="99"/>
          <w:sz w:val="20"/>
          <w:szCs w:val="20"/>
        </w:rPr>
        <w:t xml:space="preserve"> </w:t>
      </w:r>
      <w:r>
        <w:rPr>
          <w:rFonts w:ascii="Arial" w:eastAsia="Arial" w:hAnsi="Arial" w:cs="Arial"/>
          <w:spacing w:val="1"/>
          <w:sz w:val="20"/>
          <w:szCs w:val="20"/>
        </w:rPr>
        <w:t>They</w:t>
      </w:r>
      <w:r>
        <w:rPr>
          <w:rFonts w:ascii="Arial" w:eastAsia="Arial" w:hAnsi="Arial" w:cs="Arial"/>
          <w:spacing w:val="-10"/>
          <w:sz w:val="20"/>
          <w:szCs w:val="20"/>
        </w:rPr>
        <w:t xml:space="preserve"> </w:t>
      </w:r>
      <w:r>
        <w:rPr>
          <w:rFonts w:ascii="Arial" w:eastAsia="Arial" w:hAnsi="Arial" w:cs="Arial"/>
          <w:spacing w:val="-1"/>
          <w:sz w:val="20"/>
          <w:szCs w:val="20"/>
        </w:rPr>
        <w:t>are</w:t>
      </w:r>
      <w:r>
        <w:rPr>
          <w:rFonts w:ascii="Arial" w:eastAsia="Arial" w:hAnsi="Arial" w:cs="Arial"/>
          <w:spacing w:val="-5"/>
          <w:sz w:val="20"/>
          <w:szCs w:val="20"/>
        </w:rPr>
        <w:t xml:space="preserve"> </w:t>
      </w:r>
      <w:r>
        <w:rPr>
          <w:rFonts w:ascii="Arial" w:eastAsia="Arial" w:hAnsi="Arial" w:cs="Arial"/>
          <w:sz w:val="20"/>
          <w:szCs w:val="20"/>
        </w:rPr>
        <w:t>Advanced</w:t>
      </w:r>
      <w:r>
        <w:rPr>
          <w:rFonts w:ascii="Arial" w:eastAsia="Arial" w:hAnsi="Arial" w:cs="Arial"/>
          <w:spacing w:val="-7"/>
          <w:sz w:val="20"/>
          <w:szCs w:val="20"/>
        </w:rPr>
        <w:t xml:space="preserve"> </w:t>
      </w:r>
      <w:r>
        <w:rPr>
          <w:rFonts w:ascii="Arial" w:eastAsia="Arial" w:hAnsi="Arial" w:cs="Arial"/>
          <w:sz w:val="20"/>
          <w:szCs w:val="20"/>
        </w:rPr>
        <w:t>Analytics</w:t>
      </w:r>
      <w:r>
        <w:rPr>
          <w:rFonts w:ascii="Arial" w:eastAsia="Arial" w:hAnsi="Arial" w:cs="Arial"/>
          <w:spacing w:val="-6"/>
          <w:sz w:val="20"/>
          <w:szCs w:val="20"/>
        </w:rPr>
        <w:t xml:space="preserve"> </w:t>
      </w:r>
      <w:r>
        <w:rPr>
          <w:rFonts w:ascii="Arial" w:eastAsia="Arial" w:hAnsi="Arial" w:cs="Arial"/>
          <w:spacing w:val="-1"/>
          <w:sz w:val="20"/>
          <w:szCs w:val="20"/>
        </w:rPr>
        <w:t>Institute</w:t>
      </w:r>
      <w:r>
        <w:rPr>
          <w:rFonts w:ascii="Arial" w:eastAsia="Arial" w:hAnsi="Arial" w:cs="Arial"/>
          <w:spacing w:val="-5"/>
          <w:sz w:val="20"/>
          <w:szCs w:val="20"/>
        </w:rPr>
        <w:t xml:space="preserve"> </w:t>
      </w:r>
      <w:r>
        <w:rPr>
          <w:rFonts w:ascii="Arial" w:eastAsia="Arial" w:hAnsi="Arial" w:cs="Arial"/>
          <w:spacing w:val="-1"/>
          <w:sz w:val="20"/>
          <w:szCs w:val="20"/>
        </w:rPr>
        <w:t>(AAI)</w:t>
      </w:r>
      <w:r>
        <w:rPr>
          <w:rFonts w:ascii="Arial" w:eastAsia="Arial" w:hAnsi="Arial" w:cs="Arial"/>
          <w:spacing w:val="-5"/>
          <w:sz w:val="20"/>
          <w:szCs w:val="20"/>
        </w:rPr>
        <w:t xml:space="preserve"> </w:t>
      </w:r>
      <w:r>
        <w:rPr>
          <w:rFonts w:ascii="Arial" w:eastAsia="Arial" w:hAnsi="Arial" w:cs="Arial"/>
          <w:sz w:val="20"/>
          <w:szCs w:val="20"/>
        </w:rPr>
        <w:t>and</w:t>
      </w:r>
      <w:r>
        <w:rPr>
          <w:rFonts w:ascii="Arial" w:eastAsia="Arial" w:hAnsi="Arial" w:cs="Arial"/>
          <w:spacing w:val="-7"/>
          <w:sz w:val="20"/>
          <w:szCs w:val="20"/>
        </w:rPr>
        <w:t xml:space="preserve"> </w:t>
      </w:r>
      <w:proofErr w:type="spellStart"/>
      <w:r>
        <w:rPr>
          <w:rFonts w:ascii="Arial" w:eastAsia="Arial" w:hAnsi="Arial" w:cs="Arial"/>
          <w:sz w:val="20"/>
          <w:szCs w:val="20"/>
        </w:rPr>
        <w:t>Edulynx</w:t>
      </w:r>
      <w:proofErr w:type="spellEnd"/>
      <w:r>
        <w:rPr>
          <w:rFonts w:ascii="Arial" w:eastAsia="Arial" w:hAnsi="Arial" w:cs="Arial"/>
          <w:sz w:val="20"/>
          <w:szCs w:val="20"/>
        </w:rPr>
        <w:t>,</w:t>
      </w:r>
      <w:r>
        <w:rPr>
          <w:rFonts w:ascii="Arial" w:eastAsia="Arial" w:hAnsi="Arial" w:cs="Arial"/>
          <w:spacing w:val="-7"/>
          <w:sz w:val="20"/>
          <w:szCs w:val="20"/>
        </w:rPr>
        <w:t xml:space="preserve"> </w:t>
      </w:r>
      <w:r>
        <w:rPr>
          <w:rFonts w:ascii="Arial" w:eastAsia="Arial" w:hAnsi="Arial" w:cs="Arial"/>
          <w:spacing w:val="-1"/>
          <w:sz w:val="20"/>
          <w:szCs w:val="20"/>
        </w:rPr>
        <w:t>institutions</w:t>
      </w:r>
      <w:r>
        <w:rPr>
          <w:rFonts w:ascii="Arial" w:eastAsia="Arial" w:hAnsi="Arial" w:cs="Arial"/>
          <w:spacing w:val="-6"/>
          <w:sz w:val="20"/>
          <w:szCs w:val="20"/>
        </w:rPr>
        <w:t xml:space="preserve"> </w:t>
      </w:r>
      <w:r>
        <w:rPr>
          <w:rFonts w:ascii="Arial" w:eastAsia="Arial" w:hAnsi="Arial" w:cs="Arial"/>
          <w:sz w:val="20"/>
          <w:szCs w:val="20"/>
        </w:rPr>
        <w:t>that</w:t>
      </w:r>
      <w:r>
        <w:rPr>
          <w:rFonts w:ascii="Arial" w:eastAsia="Arial" w:hAnsi="Arial" w:cs="Arial"/>
          <w:spacing w:val="-5"/>
          <w:sz w:val="20"/>
          <w:szCs w:val="20"/>
        </w:rPr>
        <w:t xml:space="preserve"> </w:t>
      </w:r>
      <w:r>
        <w:rPr>
          <w:rFonts w:ascii="Arial" w:eastAsia="Arial" w:hAnsi="Arial" w:cs="Arial"/>
          <w:spacing w:val="-1"/>
          <w:sz w:val="20"/>
          <w:szCs w:val="20"/>
        </w:rPr>
        <w:t>have</w:t>
      </w:r>
      <w:r>
        <w:rPr>
          <w:rFonts w:ascii="Arial" w:eastAsia="Arial" w:hAnsi="Arial" w:cs="Arial"/>
          <w:spacing w:val="-5"/>
          <w:sz w:val="20"/>
          <w:szCs w:val="20"/>
        </w:rPr>
        <w:t xml:space="preserve"> </w:t>
      </w:r>
      <w:r>
        <w:rPr>
          <w:rFonts w:ascii="Arial" w:eastAsia="Arial" w:hAnsi="Arial" w:cs="Arial"/>
          <w:sz w:val="20"/>
          <w:szCs w:val="20"/>
        </w:rPr>
        <w:t>programs</w:t>
      </w:r>
      <w:r>
        <w:rPr>
          <w:rFonts w:ascii="Arial" w:eastAsia="Arial" w:hAnsi="Arial" w:cs="Arial"/>
          <w:spacing w:val="-6"/>
          <w:sz w:val="20"/>
          <w:szCs w:val="20"/>
        </w:rPr>
        <w:t xml:space="preserve"> </w:t>
      </w:r>
      <w:r>
        <w:rPr>
          <w:rFonts w:ascii="Arial" w:eastAsia="Arial" w:hAnsi="Arial" w:cs="Arial"/>
          <w:spacing w:val="-1"/>
          <w:sz w:val="20"/>
          <w:szCs w:val="20"/>
        </w:rPr>
        <w:t>which</w:t>
      </w:r>
      <w:r>
        <w:rPr>
          <w:rFonts w:ascii="Arial" w:eastAsia="Arial" w:hAnsi="Arial" w:cs="Arial"/>
          <w:spacing w:val="-5"/>
          <w:sz w:val="20"/>
          <w:szCs w:val="20"/>
        </w:rPr>
        <w:t xml:space="preserve"> </w:t>
      </w:r>
      <w:r>
        <w:rPr>
          <w:rFonts w:ascii="Arial" w:eastAsia="Arial" w:hAnsi="Arial" w:cs="Arial"/>
          <w:spacing w:val="-1"/>
          <w:sz w:val="20"/>
          <w:szCs w:val="20"/>
        </w:rPr>
        <w:t>aim</w:t>
      </w:r>
      <w:r>
        <w:rPr>
          <w:rFonts w:ascii="Arial" w:eastAsia="Arial" w:hAnsi="Arial" w:cs="Arial"/>
          <w:spacing w:val="-2"/>
          <w:sz w:val="20"/>
          <w:szCs w:val="20"/>
        </w:rPr>
        <w:t xml:space="preserve"> </w:t>
      </w:r>
      <w:r>
        <w:rPr>
          <w:rFonts w:ascii="Arial" w:eastAsia="Arial" w:hAnsi="Arial" w:cs="Arial"/>
          <w:spacing w:val="-1"/>
          <w:sz w:val="20"/>
          <w:szCs w:val="20"/>
        </w:rPr>
        <w:t>to</w:t>
      </w:r>
      <w:r>
        <w:rPr>
          <w:rFonts w:ascii="Arial" w:eastAsia="Arial" w:hAnsi="Arial" w:cs="Arial"/>
          <w:spacing w:val="51"/>
          <w:w w:val="99"/>
          <w:sz w:val="20"/>
          <w:szCs w:val="20"/>
        </w:rPr>
        <w:t xml:space="preserve"> </w:t>
      </w:r>
      <w:r>
        <w:rPr>
          <w:rFonts w:ascii="Arial" w:eastAsia="Arial" w:hAnsi="Arial" w:cs="Arial"/>
          <w:spacing w:val="-1"/>
          <w:sz w:val="20"/>
          <w:szCs w:val="20"/>
        </w:rPr>
        <w:t>enhance</w:t>
      </w:r>
      <w:r>
        <w:rPr>
          <w:rFonts w:ascii="Arial" w:eastAsia="Arial" w:hAnsi="Arial" w:cs="Arial"/>
          <w:spacing w:val="-7"/>
          <w:sz w:val="20"/>
          <w:szCs w:val="20"/>
        </w:rPr>
        <w:t xml:space="preserve"> </w:t>
      </w:r>
      <w:r>
        <w:rPr>
          <w:rFonts w:ascii="Arial" w:eastAsia="Arial" w:hAnsi="Arial" w:cs="Arial"/>
          <w:sz w:val="20"/>
          <w:szCs w:val="20"/>
        </w:rPr>
        <w:t>a</w:t>
      </w:r>
      <w:r>
        <w:rPr>
          <w:rFonts w:ascii="Arial" w:eastAsia="Arial" w:hAnsi="Arial" w:cs="Arial"/>
          <w:spacing w:val="-4"/>
          <w:sz w:val="20"/>
          <w:szCs w:val="20"/>
        </w:rPr>
        <w:t xml:space="preserve"> </w:t>
      </w:r>
      <w:r>
        <w:rPr>
          <w:rFonts w:ascii="Arial" w:eastAsia="Arial" w:hAnsi="Arial" w:cs="Arial"/>
          <w:spacing w:val="-1"/>
          <w:sz w:val="20"/>
          <w:szCs w:val="20"/>
        </w:rPr>
        <w:t>person’s</w:t>
      </w:r>
      <w:r>
        <w:rPr>
          <w:rFonts w:ascii="Arial" w:eastAsia="Arial" w:hAnsi="Arial" w:cs="Arial"/>
          <w:spacing w:val="-5"/>
          <w:sz w:val="20"/>
          <w:szCs w:val="20"/>
        </w:rPr>
        <w:t xml:space="preserve"> </w:t>
      </w:r>
      <w:r>
        <w:rPr>
          <w:rFonts w:ascii="Arial" w:eastAsia="Arial" w:hAnsi="Arial" w:cs="Arial"/>
          <w:sz w:val="20"/>
          <w:szCs w:val="20"/>
        </w:rPr>
        <w:t>knowledge</w:t>
      </w:r>
      <w:r>
        <w:rPr>
          <w:rFonts w:ascii="Arial" w:eastAsia="Arial" w:hAnsi="Arial" w:cs="Arial"/>
          <w:spacing w:val="-5"/>
          <w:sz w:val="20"/>
          <w:szCs w:val="20"/>
        </w:rPr>
        <w:t xml:space="preserve"> </w:t>
      </w:r>
      <w:r>
        <w:rPr>
          <w:rFonts w:ascii="Arial" w:eastAsia="Arial" w:hAnsi="Arial" w:cs="Arial"/>
          <w:spacing w:val="-1"/>
          <w:sz w:val="20"/>
          <w:szCs w:val="20"/>
        </w:rPr>
        <w:t>or</w:t>
      </w:r>
      <w:r>
        <w:rPr>
          <w:rFonts w:ascii="Arial" w:eastAsia="Arial" w:hAnsi="Arial" w:cs="Arial"/>
          <w:spacing w:val="-5"/>
          <w:sz w:val="20"/>
          <w:szCs w:val="20"/>
        </w:rPr>
        <w:t xml:space="preserve"> </w:t>
      </w:r>
      <w:r>
        <w:rPr>
          <w:rFonts w:ascii="Arial" w:eastAsia="Arial" w:hAnsi="Arial" w:cs="Arial"/>
          <w:sz w:val="20"/>
          <w:szCs w:val="20"/>
        </w:rPr>
        <w:t>skill</w:t>
      </w:r>
      <w:r>
        <w:rPr>
          <w:rFonts w:ascii="Arial" w:eastAsia="Arial" w:hAnsi="Arial" w:cs="Arial"/>
          <w:spacing w:val="-7"/>
          <w:sz w:val="20"/>
          <w:szCs w:val="20"/>
        </w:rPr>
        <w:t xml:space="preserve"> </w:t>
      </w:r>
      <w:r>
        <w:rPr>
          <w:rFonts w:ascii="Arial" w:eastAsia="Arial" w:hAnsi="Arial" w:cs="Arial"/>
          <w:spacing w:val="-1"/>
          <w:sz w:val="20"/>
          <w:szCs w:val="20"/>
        </w:rPr>
        <w:t>set,</w:t>
      </w:r>
      <w:r>
        <w:rPr>
          <w:rFonts w:ascii="Arial" w:eastAsia="Arial" w:hAnsi="Arial" w:cs="Arial"/>
          <w:spacing w:val="-6"/>
          <w:sz w:val="20"/>
          <w:szCs w:val="20"/>
        </w:rPr>
        <w:t xml:space="preserve"> </w:t>
      </w:r>
      <w:r>
        <w:rPr>
          <w:rFonts w:ascii="Arial" w:eastAsia="Arial" w:hAnsi="Arial" w:cs="Arial"/>
          <w:sz w:val="20"/>
          <w:szCs w:val="20"/>
        </w:rPr>
        <w:t>depending</w:t>
      </w:r>
      <w:r>
        <w:rPr>
          <w:rFonts w:ascii="Arial" w:eastAsia="Arial" w:hAnsi="Arial" w:cs="Arial"/>
          <w:spacing w:val="-5"/>
          <w:sz w:val="20"/>
          <w:szCs w:val="20"/>
        </w:rPr>
        <w:t xml:space="preserve"> </w:t>
      </w:r>
      <w:r>
        <w:rPr>
          <w:rFonts w:ascii="Arial" w:eastAsia="Arial" w:hAnsi="Arial" w:cs="Arial"/>
          <w:spacing w:val="-1"/>
          <w:sz w:val="20"/>
          <w:szCs w:val="20"/>
        </w:rPr>
        <w:t>on</w:t>
      </w:r>
      <w:r>
        <w:rPr>
          <w:rFonts w:ascii="Arial" w:eastAsia="Arial" w:hAnsi="Arial" w:cs="Arial"/>
          <w:spacing w:val="-6"/>
          <w:sz w:val="20"/>
          <w:szCs w:val="20"/>
        </w:rPr>
        <w:t xml:space="preserve"> </w:t>
      </w:r>
      <w:r>
        <w:rPr>
          <w:rFonts w:ascii="Arial" w:eastAsia="Arial" w:hAnsi="Arial" w:cs="Arial"/>
          <w:spacing w:val="-1"/>
          <w:sz w:val="20"/>
          <w:szCs w:val="20"/>
        </w:rPr>
        <w:t>their</w:t>
      </w:r>
      <w:r>
        <w:rPr>
          <w:rFonts w:ascii="Arial" w:eastAsia="Arial" w:hAnsi="Arial" w:cs="Arial"/>
          <w:spacing w:val="-5"/>
          <w:sz w:val="20"/>
          <w:szCs w:val="20"/>
        </w:rPr>
        <w:t xml:space="preserve"> </w:t>
      </w:r>
      <w:r>
        <w:rPr>
          <w:rFonts w:ascii="Arial" w:eastAsia="Arial" w:hAnsi="Arial" w:cs="Arial"/>
          <w:sz w:val="20"/>
          <w:szCs w:val="20"/>
        </w:rPr>
        <w:t>focus.</w:t>
      </w:r>
      <w:r>
        <w:rPr>
          <w:rFonts w:ascii="Arial" w:eastAsia="Arial" w:hAnsi="Arial" w:cs="Arial"/>
          <w:spacing w:val="-7"/>
          <w:sz w:val="20"/>
          <w:szCs w:val="20"/>
        </w:rPr>
        <w:t xml:space="preserve"> </w:t>
      </w:r>
      <w:r>
        <w:rPr>
          <w:rFonts w:ascii="Arial" w:eastAsia="Arial" w:hAnsi="Arial" w:cs="Arial"/>
          <w:spacing w:val="1"/>
          <w:sz w:val="20"/>
          <w:szCs w:val="20"/>
        </w:rPr>
        <w:t>They</w:t>
      </w:r>
      <w:r>
        <w:rPr>
          <w:rFonts w:ascii="Arial" w:eastAsia="Arial" w:hAnsi="Arial" w:cs="Arial"/>
          <w:spacing w:val="-9"/>
          <w:sz w:val="20"/>
          <w:szCs w:val="20"/>
        </w:rPr>
        <w:t xml:space="preserve"> </w:t>
      </w:r>
      <w:r>
        <w:rPr>
          <w:rFonts w:ascii="Arial" w:eastAsia="Arial" w:hAnsi="Arial" w:cs="Arial"/>
          <w:spacing w:val="-1"/>
          <w:sz w:val="20"/>
          <w:szCs w:val="20"/>
        </w:rPr>
        <w:t>contribute</w:t>
      </w:r>
      <w:r>
        <w:rPr>
          <w:rFonts w:ascii="Arial" w:eastAsia="Arial" w:hAnsi="Arial" w:cs="Arial"/>
          <w:spacing w:val="-7"/>
          <w:sz w:val="20"/>
          <w:szCs w:val="20"/>
        </w:rPr>
        <w:t xml:space="preserve"> </w:t>
      </w:r>
      <w:r>
        <w:rPr>
          <w:rFonts w:ascii="Arial" w:eastAsia="Arial" w:hAnsi="Arial" w:cs="Arial"/>
          <w:spacing w:val="1"/>
          <w:sz w:val="20"/>
          <w:szCs w:val="20"/>
        </w:rPr>
        <w:t>to</w:t>
      </w:r>
      <w:r>
        <w:rPr>
          <w:rFonts w:ascii="Arial" w:eastAsia="Arial" w:hAnsi="Arial" w:cs="Arial"/>
          <w:spacing w:val="-6"/>
          <w:sz w:val="20"/>
          <w:szCs w:val="20"/>
        </w:rPr>
        <w:t xml:space="preserve"> </w:t>
      </w:r>
      <w:r>
        <w:rPr>
          <w:rFonts w:ascii="Arial" w:eastAsia="Arial" w:hAnsi="Arial" w:cs="Arial"/>
          <w:sz w:val="20"/>
          <w:szCs w:val="20"/>
        </w:rPr>
        <w:t>the</w:t>
      </w:r>
      <w:r>
        <w:rPr>
          <w:rFonts w:ascii="Arial" w:eastAsia="Arial" w:hAnsi="Arial" w:cs="Arial"/>
          <w:spacing w:val="-6"/>
          <w:sz w:val="20"/>
          <w:szCs w:val="20"/>
        </w:rPr>
        <w:t xml:space="preserve"> </w:t>
      </w:r>
      <w:r>
        <w:rPr>
          <w:rFonts w:ascii="Arial" w:eastAsia="Arial" w:hAnsi="Arial" w:cs="Arial"/>
          <w:sz w:val="20"/>
          <w:szCs w:val="20"/>
        </w:rPr>
        <w:t>BEST,</w:t>
      </w:r>
      <w:r>
        <w:rPr>
          <w:rFonts w:ascii="Arial" w:eastAsia="Arial" w:hAnsi="Arial" w:cs="Arial"/>
          <w:spacing w:val="76"/>
          <w:w w:val="99"/>
          <w:sz w:val="20"/>
          <w:szCs w:val="20"/>
        </w:rPr>
        <w:t xml:space="preserve"> </w:t>
      </w:r>
      <w:proofErr w:type="spellStart"/>
      <w:r>
        <w:rPr>
          <w:rFonts w:ascii="Arial" w:eastAsia="Arial" w:hAnsi="Arial" w:cs="Arial"/>
          <w:sz w:val="20"/>
          <w:szCs w:val="20"/>
        </w:rPr>
        <w:t>eAdEPT</w:t>
      </w:r>
      <w:proofErr w:type="spellEnd"/>
      <w:r>
        <w:rPr>
          <w:rFonts w:ascii="Arial" w:eastAsia="Arial" w:hAnsi="Arial" w:cs="Arial"/>
          <w:sz w:val="20"/>
          <w:szCs w:val="20"/>
        </w:rPr>
        <w:t>,</w:t>
      </w:r>
      <w:r>
        <w:rPr>
          <w:rFonts w:ascii="Arial" w:eastAsia="Arial" w:hAnsi="Arial" w:cs="Arial"/>
          <w:spacing w:val="-10"/>
          <w:sz w:val="20"/>
          <w:szCs w:val="20"/>
        </w:rPr>
        <w:t xml:space="preserve"> </w:t>
      </w:r>
      <w:r>
        <w:rPr>
          <w:rFonts w:ascii="Arial" w:eastAsia="Arial" w:hAnsi="Arial" w:cs="Arial"/>
          <w:sz w:val="20"/>
          <w:szCs w:val="20"/>
        </w:rPr>
        <w:t>and</w:t>
      </w:r>
      <w:r>
        <w:rPr>
          <w:rFonts w:ascii="Arial" w:eastAsia="Arial" w:hAnsi="Arial" w:cs="Arial"/>
          <w:spacing w:val="-9"/>
          <w:sz w:val="20"/>
          <w:szCs w:val="20"/>
        </w:rPr>
        <w:t xml:space="preserve"> </w:t>
      </w:r>
      <w:r>
        <w:rPr>
          <w:rFonts w:ascii="Arial" w:eastAsia="Arial" w:hAnsi="Arial" w:cs="Arial"/>
          <w:sz w:val="20"/>
          <w:szCs w:val="20"/>
        </w:rPr>
        <w:t>GCAT</w:t>
      </w:r>
      <w:r>
        <w:rPr>
          <w:rFonts w:ascii="Arial" w:eastAsia="Arial" w:hAnsi="Arial" w:cs="Arial"/>
          <w:spacing w:val="-7"/>
          <w:sz w:val="20"/>
          <w:szCs w:val="20"/>
        </w:rPr>
        <w:t xml:space="preserve"> </w:t>
      </w:r>
      <w:r>
        <w:rPr>
          <w:rFonts w:ascii="Arial" w:eastAsia="Arial" w:hAnsi="Arial" w:cs="Arial"/>
          <w:sz w:val="20"/>
          <w:szCs w:val="20"/>
        </w:rPr>
        <w:t>programs.</w:t>
      </w:r>
    </w:p>
    <w:p w14:paraId="0397B789" w14:textId="77777777" w:rsidR="007C4457" w:rsidRDefault="007C4457" w:rsidP="007C4457">
      <w:pPr>
        <w:spacing w:line="200" w:lineRule="exact"/>
        <w:rPr>
          <w:sz w:val="20"/>
          <w:szCs w:val="20"/>
        </w:rPr>
      </w:pPr>
    </w:p>
    <w:p w14:paraId="6E68BB30" w14:textId="77777777" w:rsidR="007C4457" w:rsidRDefault="007C4457" w:rsidP="007C4457">
      <w:pPr>
        <w:spacing w:line="200" w:lineRule="exact"/>
        <w:rPr>
          <w:sz w:val="20"/>
          <w:szCs w:val="20"/>
        </w:rPr>
      </w:pPr>
    </w:p>
    <w:p w14:paraId="42E21806" w14:textId="77777777" w:rsidR="007C4457" w:rsidRDefault="007C4457" w:rsidP="007C4457">
      <w:pPr>
        <w:spacing w:line="200" w:lineRule="exact"/>
        <w:rPr>
          <w:sz w:val="20"/>
          <w:szCs w:val="20"/>
        </w:rPr>
      </w:pPr>
    </w:p>
    <w:p w14:paraId="76C0741F" w14:textId="77777777" w:rsidR="007C4457" w:rsidRDefault="007C4457" w:rsidP="007C4457">
      <w:pPr>
        <w:spacing w:line="200" w:lineRule="exact"/>
        <w:rPr>
          <w:sz w:val="20"/>
          <w:szCs w:val="20"/>
        </w:rPr>
      </w:pPr>
    </w:p>
    <w:p w14:paraId="5033B036" w14:textId="77777777" w:rsidR="007C4457" w:rsidRDefault="007C4457" w:rsidP="007C4457">
      <w:pPr>
        <w:spacing w:line="200" w:lineRule="exact"/>
        <w:rPr>
          <w:sz w:val="20"/>
          <w:szCs w:val="20"/>
        </w:rPr>
      </w:pPr>
    </w:p>
    <w:p w14:paraId="69FBF7A2" w14:textId="77777777" w:rsidR="007C4457" w:rsidRDefault="007C4457" w:rsidP="007C4457">
      <w:pPr>
        <w:spacing w:line="200" w:lineRule="exact"/>
        <w:rPr>
          <w:sz w:val="20"/>
          <w:szCs w:val="20"/>
        </w:rPr>
      </w:pPr>
    </w:p>
    <w:p w14:paraId="0257F0E6" w14:textId="77777777" w:rsidR="007C4457" w:rsidRDefault="007C4457" w:rsidP="007C4457">
      <w:pPr>
        <w:spacing w:line="200" w:lineRule="exact"/>
        <w:rPr>
          <w:sz w:val="20"/>
          <w:szCs w:val="20"/>
        </w:rPr>
      </w:pPr>
    </w:p>
    <w:p w14:paraId="02C16261" w14:textId="77777777" w:rsidR="007C4457" w:rsidRDefault="007C4457" w:rsidP="007C4457">
      <w:pPr>
        <w:spacing w:line="200" w:lineRule="exact"/>
        <w:rPr>
          <w:sz w:val="20"/>
          <w:szCs w:val="20"/>
        </w:rPr>
      </w:pPr>
    </w:p>
    <w:p w14:paraId="4FE7C6E8" w14:textId="77777777" w:rsidR="007C4457" w:rsidRDefault="007C4457" w:rsidP="007C4457">
      <w:pPr>
        <w:spacing w:line="200" w:lineRule="exact"/>
        <w:rPr>
          <w:sz w:val="20"/>
          <w:szCs w:val="20"/>
        </w:rPr>
      </w:pPr>
    </w:p>
    <w:p w14:paraId="09C68E71" w14:textId="77777777" w:rsidR="007C4457" w:rsidRDefault="007C4457" w:rsidP="007C4457">
      <w:pPr>
        <w:spacing w:line="200" w:lineRule="exact"/>
        <w:rPr>
          <w:sz w:val="20"/>
          <w:szCs w:val="20"/>
        </w:rPr>
      </w:pPr>
    </w:p>
    <w:p w14:paraId="215340EC" w14:textId="77777777" w:rsidR="007C4457" w:rsidRDefault="007C4457" w:rsidP="007C4457">
      <w:pPr>
        <w:spacing w:line="200" w:lineRule="exact"/>
        <w:rPr>
          <w:sz w:val="20"/>
          <w:szCs w:val="20"/>
        </w:rPr>
      </w:pPr>
    </w:p>
    <w:p w14:paraId="11EE563C" w14:textId="77777777" w:rsidR="007C4457" w:rsidRDefault="007C4457" w:rsidP="007C4457">
      <w:pPr>
        <w:spacing w:line="200" w:lineRule="exact"/>
        <w:rPr>
          <w:sz w:val="20"/>
          <w:szCs w:val="20"/>
        </w:rPr>
      </w:pPr>
    </w:p>
    <w:p w14:paraId="7F6EED9F" w14:textId="77777777" w:rsidR="007C4457" w:rsidRDefault="007C4457" w:rsidP="007C4457">
      <w:pPr>
        <w:spacing w:line="200" w:lineRule="exact"/>
        <w:rPr>
          <w:sz w:val="20"/>
          <w:szCs w:val="20"/>
        </w:rPr>
      </w:pPr>
    </w:p>
    <w:p w14:paraId="5D9EE4F2" w14:textId="77777777" w:rsidR="007C4457" w:rsidRDefault="007C4457" w:rsidP="007C4457">
      <w:pPr>
        <w:spacing w:line="200" w:lineRule="exact"/>
        <w:rPr>
          <w:sz w:val="20"/>
          <w:szCs w:val="20"/>
        </w:rPr>
      </w:pPr>
    </w:p>
    <w:p w14:paraId="33C1FF3E" w14:textId="77777777" w:rsidR="007C4457" w:rsidRDefault="007C4457" w:rsidP="007C4457">
      <w:pPr>
        <w:spacing w:line="200" w:lineRule="exact"/>
        <w:rPr>
          <w:sz w:val="20"/>
          <w:szCs w:val="20"/>
        </w:rPr>
      </w:pPr>
    </w:p>
    <w:p w14:paraId="3469B382" w14:textId="77777777" w:rsidR="007C4457" w:rsidRDefault="007C4457" w:rsidP="007C4457">
      <w:pPr>
        <w:spacing w:line="200" w:lineRule="exact"/>
        <w:rPr>
          <w:sz w:val="20"/>
          <w:szCs w:val="20"/>
        </w:rPr>
      </w:pPr>
    </w:p>
    <w:p w14:paraId="56184EBA" w14:textId="77777777" w:rsidR="007C4457" w:rsidRDefault="007C4457" w:rsidP="007C4457">
      <w:pPr>
        <w:spacing w:line="200" w:lineRule="exact"/>
        <w:rPr>
          <w:sz w:val="20"/>
          <w:szCs w:val="20"/>
        </w:rPr>
      </w:pPr>
    </w:p>
    <w:p w14:paraId="7D9120DD" w14:textId="77777777" w:rsidR="007C4457" w:rsidRDefault="007C4457" w:rsidP="007C4457">
      <w:pPr>
        <w:spacing w:line="200" w:lineRule="exact"/>
        <w:rPr>
          <w:sz w:val="20"/>
          <w:szCs w:val="20"/>
        </w:rPr>
      </w:pPr>
    </w:p>
    <w:p w14:paraId="43A6C2AF" w14:textId="77777777" w:rsidR="007C4457" w:rsidRDefault="007C4457" w:rsidP="007C4457">
      <w:pPr>
        <w:spacing w:line="200" w:lineRule="exact"/>
        <w:rPr>
          <w:sz w:val="20"/>
          <w:szCs w:val="20"/>
        </w:rPr>
      </w:pPr>
    </w:p>
    <w:p w14:paraId="6F878BE9" w14:textId="77777777" w:rsidR="007C4457" w:rsidRDefault="007C4457" w:rsidP="007C4457">
      <w:pPr>
        <w:spacing w:line="200" w:lineRule="exact"/>
        <w:rPr>
          <w:sz w:val="20"/>
          <w:szCs w:val="20"/>
        </w:rPr>
      </w:pPr>
    </w:p>
    <w:p w14:paraId="3E0F6FC4" w14:textId="77777777" w:rsidR="007C4457" w:rsidRDefault="007C4457" w:rsidP="007C4457">
      <w:pPr>
        <w:spacing w:line="200" w:lineRule="exact"/>
        <w:rPr>
          <w:sz w:val="20"/>
          <w:szCs w:val="20"/>
        </w:rPr>
      </w:pPr>
    </w:p>
    <w:p w14:paraId="713F916F" w14:textId="77777777" w:rsidR="007C4457" w:rsidRDefault="007C4457" w:rsidP="007C4457">
      <w:pPr>
        <w:spacing w:line="200" w:lineRule="exact"/>
        <w:rPr>
          <w:sz w:val="20"/>
          <w:szCs w:val="20"/>
        </w:rPr>
      </w:pPr>
    </w:p>
    <w:p w14:paraId="2EBB4A5C" w14:textId="77777777" w:rsidR="007C4457" w:rsidRDefault="007C4457" w:rsidP="007C4457">
      <w:pPr>
        <w:spacing w:line="200" w:lineRule="exact"/>
        <w:rPr>
          <w:sz w:val="20"/>
          <w:szCs w:val="20"/>
        </w:rPr>
      </w:pPr>
    </w:p>
    <w:p w14:paraId="622068C9" w14:textId="77777777" w:rsidR="007C4457" w:rsidRDefault="007C4457" w:rsidP="007C4457">
      <w:pPr>
        <w:spacing w:line="200" w:lineRule="exact"/>
        <w:rPr>
          <w:sz w:val="20"/>
          <w:szCs w:val="20"/>
        </w:rPr>
      </w:pPr>
    </w:p>
    <w:p w14:paraId="1060DE29" w14:textId="77777777" w:rsidR="007C4457" w:rsidRDefault="007C4457" w:rsidP="007C4457">
      <w:pPr>
        <w:spacing w:line="200" w:lineRule="exact"/>
        <w:rPr>
          <w:sz w:val="20"/>
          <w:szCs w:val="20"/>
        </w:rPr>
      </w:pPr>
    </w:p>
    <w:p w14:paraId="6F377706" w14:textId="77777777" w:rsidR="007C4457" w:rsidRDefault="007C4457" w:rsidP="007C4457">
      <w:pPr>
        <w:spacing w:line="200" w:lineRule="exact"/>
        <w:rPr>
          <w:sz w:val="20"/>
          <w:szCs w:val="20"/>
        </w:rPr>
      </w:pPr>
    </w:p>
    <w:p w14:paraId="3DDE20DC" w14:textId="77777777" w:rsidR="007C4457" w:rsidRDefault="007C4457" w:rsidP="007C4457">
      <w:pPr>
        <w:spacing w:line="200" w:lineRule="exact"/>
        <w:rPr>
          <w:sz w:val="20"/>
          <w:szCs w:val="20"/>
        </w:rPr>
      </w:pPr>
    </w:p>
    <w:p w14:paraId="0D9F5F2F" w14:textId="77777777" w:rsidR="007C4457" w:rsidRDefault="007C4457" w:rsidP="007C4457">
      <w:pPr>
        <w:spacing w:line="200" w:lineRule="exact"/>
        <w:rPr>
          <w:sz w:val="20"/>
          <w:szCs w:val="20"/>
        </w:rPr>
      </w:pPr>
    </w:p>
    <w:p w14:paraId="36133796" w14:textId="77777777" w:rsidR="007C4457" w:rsidRDefault="007C4457" w:rsidP="007C4457">
      <w:pPr>
        <w:spacing w:before="18" w:line="260" w:lineRule="exact"/>
        <w:rPr>
          <w:sz w:val="26"/>
          <w:szCs w:val="26"/>
        </w:rPr>
      </w:pPr>
    </w:p>
    <w:p w14:paraId="1A484119" w14:textId="77777777" w:rsidR="007C4457" w:rsidRDefault="007C4457" w:rsidP="007C4457">
      <w:pPr>
        <w:jc w:val="right"/>
        <w:rPr>
          <w:rFonts w:ascii="Verdana" w:eastAsia="Verdana" w:hAnsi="Verdana" w:cs="Verdana"/>
        </w:rPr>
        <w:sectPr w:rsidR="007C4457">
          <w:headerReference w:type="default" r:id="rId53"/>
          <w:pgSz w:w="12240" w:h="15840"/>
          <w:pgMar w:top="1660" w:right="1340" w:bottom="280" w:left="1300" w:header="113" w:footer="0" w:gutter="0"/>
          <w:cols w:space="720"/>
        </w:sectPr>
      </w:pPr>
    </w:p>
    <w:p w14:paraId="60F61A1F" w14:textId="77777777" w:rsidR="007C4457" w:rsidRDefault="007C4457" w:rsidP="007C4457">
      <w:pPr>
        <w:spacing w:before="4" w:line="110" w:lineRule="exact"/>
        <w:rPr>
          <w:sz w:val="11"/>
          <w:szCs w:val="11"/>
        </w:rPr>
      </w:pPr>
    </w:p>
    <w:p w14:paraId="5C550062" w14:textId="77777777" w:rsidR="007C4457" w:rsidRDefault="007C4457" w:rsidP="007C4457">
      <w:pPr>
        <w:spacing w:line="200" w:lineRule="exact"/>
        <w:rPr>
          <w:sz w:val="20"/>
          <w:szCs w:val="20"/>
        </w:rPr>
      </w:pPr>
    </w:p>
    <w:p w14:paraId="43FCA9BC" w14:textId="77777777" w:rsidR="007C4457" w:rsidRDefault="007C4457" w:rsidP="007C4457">
      <w:pPr>
        <w:spacing w:line="200" w:lineRule="exact"/>
        <w:rPr>
          <w:sz w:val="20"/>
          <w:szCs w:val="20"/>
        </w:rPr>
      </w:pPr>
    </w:p>
    <w:p w14:paraId="4F086DFC" w14:textId="77777777" w:rsidR="007C4457" w:rsidRDefault="007C4457" w:rsidP="007C4457">
      <w:pPr>
        <w:spacing w:line="200" w:lineRule="exact"/>
        <w:rPr>
          <w:sz w:val="20"/>
          <w:szCs w:val="20"/>
        </w:rPr>
      </w:pPr>
    </w:p>
    <w:p w14:paraId="11702A7A" w14:textId="77777777" w:rsidR="007C4457" w:rsidRDefault="007C4457" w:rsidP="007C4457">
      <w:pPr>
        <w:pStyle w:val="Heading2"/>
        <w:spacing w:before="65"/>
        <w:rPr>
          <w:b w:val="0"/>
          <w:bCs w:val="0"/>
        </w:rPr>
      </w:pPr>
      <w:bookmarkStart w:id="139" w:name="Work_Breakdown_Structure"/>
      <w:bookmarkStart w:id="140" w:name="_bookmark64"/>
      <w:bookmarkStart w:id="141" w:name="_Toc368947173"/>
      <w:bookmarkEnd w:id="139"/>
      <w:bookmarkEnd w:id="140"/>
      <w:r>
        <w:t>Work</w:t>
      </w:r>
      <w:r>
        <w:rPr>
          <w:spacing w:val="1"/>
        </w:rPr>
        <w:t xml:space="preserve"> </w:t>
      </w:r>
      <w:r>
        <w:t>Breakdown</w:t>
      </w:r>
      <w:r>
        <w:rPr>
          <w:spacing w:val="-5"/>
        </w:rPr>
        <w:t xml:space="preserve"> </w:t>
      </w:r>
      <w:r>
        <w:t>Structure</w:t>
      </w:r>
      <w:bookmarkEnd w:id="141"/>
    </w:p>
    <w:p w14:paraId="171A3A34" w14:textId="77777777" w:rsidR="007C4457" w:rsidRDefault="007C4457" w:rsidP="007C4457">
      <w:pPr>
        <w:spacing w:before="247"/>
        <w:ind w:left="220"/>
        <w:rPr>
          <w:rFonts w:ascii="Arial" w:eastAsia="Arial" w:hAnsi="Arial" w:cs="Arial"/>
          <w:sz w:val="20"/>
          <w:szCs w:val="20"/>
        </w:rPr>
      </w:pPr>
      <w:bookmarkStart w:id="142" w:name="Work_Breakdown_Structure_Outline"/>
      <w:bookmarkStart w:id="143" w:name="_bookmark65"/>
      <w:bookmarkEnd w:id="142"/>
      <w:bookmarkEnd w:id="143"/>
      <w:r>
        <w:rPr>
          <w:rFonts w:ascii="Arial"/>
          <w:b/>
          <w:color w:val="0E57C4"/>
          <w:sz w:val="20"/>
        </w:rPr>
        <w:t>Work</w:t>
      </w:r>
      <w:r>
        <w:rPr>
          <w:rFonts w:ascii="Arial"/>
          <w:b/>
          <w:color w:val="0E57C4"/>
          <w:spacing w:val="-12"/>
          <w:sz w:val="20"/>
        </w:rPr>
        <w:t xml:space="preserve"> </w:t>
      </w:r>
      <w:r>
        <w:rPr>
          <w:rFonts w:ascii="Arial"/>
          <w:b/>
          <w:color w:val="0E57C4"/>
          <w:sz w:val="20"/>
        </w:rPr>
        <w:t>Breakdown</w:t>
      </w:r>
      <w:r>
        <w:rPr>
          <w:rFonts w:ascii="Arial"/>
          <w:b/>
          <w:color w:val="0E57C4"/>
          <w:spacing w:val="-11"/>
          <w:sz w:val="20"/>
        </w:rPr>
        <w:t xml:space="preserve"> </w:t>
      </w:r>
      <w:r>
        <w:rPr>
          <w:rFonts w:ascii="Arial"/>
          <w:b/>
          <w:color w:val="0E57C4"/>
          <w:spacing w:val="-1"/>
          <w:sz w:val="20"/>
        </w:rPr>
        <w:t>Structure</w:t>
      </w:r>
      <w:r>
        <w:rPr>
          <w:rFonts w:ascii="Arial"/>
          <w:b/>
          <w:color w:val="0E57C4"/>
          <w:spacing w:val="-11"/>
          <w:sz w:val="20"/>
        </w:rPr>
        <w:t xml:space="preserve"> </w:t>
      </w:r>
      <w:r>
        <w:rPr>
          <w:rFonts w:ascii="Arial"/>
          <w:b/>
          <w:color w:val="0E57C4"/>
          <w:spacing w:val="-1"/>
          <w:sz w:val="20"/>
        </w:rPr>
        <w:t>Outline</w:t>
      </w:r>
    </w:p>
    <w:tbl>
      <w:tblPr>
        <w:tblW w:w="0" w:type="auto"/>
        <w:tblInd w:w="106" w:type="dxa"/>
        <w:tblLayout w:type="fixed"/>
        <w:tblCellMar>
          <w:left w:w="0" w:type="dxa"/>
          <w:right w:w="0" w:type="dxa"/>
        </w:tblCellMar>
        <w:tblLook w:val="01E0" w:firstRow="1" w:lastRow="1" w:firstColumn="1" w:lastColumn="1" w:noHBand="0" w:noVBand="0"/>
      </w:tblPr>
      <w:tblGrid>
        <w:gridCol w:w="1944"/>
        <w:gridCol w:w="7526"/>
      </w:tblGrid>
      <w:tr w:rsidR="007C4457" w14:paraId="2ACCC6DA" w14:textId="77777777" w:rsidTr="007C4457">
        <w:trPr>
          <w:trHeight w:hRule="exact" w:val="442"/>
        </w:trPr>
        <w:tc>
          <w:tcPr>
            <w:tcW w:w="1944" w:type="dxa"/>
            <w:tcBorders>
              <w:top w:val="single" w:sz="5" w:space="0" w:color="000000"/>
              <w:left w:val="single" w:sz="5" w:space="0" w:color="000000"/>
              <w:bottom w:val="single" w:sz="5" w:space="0" w:color="000000"/>
              <w:right w:val="single" w:sz="5" w:space="0" w:color="000000"/>
            </w:tcBorders>
          </w:tcPr>
          <w:p w14:paraId="643792FD" w14:textId="77777777" w:rsidR="007C4457" w:rsidRDefault="007C4457" w:rsidP="007C4457">
            <w:pPr>
              <w:pStyle w:val="TableParagraph"/>
              <w:spacing w:before="47"/>
              <w:ind w:left="102"/>
              <w:rPr>
                <w:rFonts w:ascii="Arial" w:eastAsia="Arial" w:hAnsi="Arial" w:cs="Arial"/>
              </w:rPr>
            </w:pPr>
            <w:r>
              <w:rPr>
                <w:rFonts w:ascii="Arial"/>
                <w:b/>
                <w:spacing w:val="-1"/>
              </w:rPr>
              <w:t>Project</w:t>
            </w:r>
            <w:r>
              <w:rPr>
                <w:rFonts w:ascii="Arial"/>
                <w:b/>
                <w:spacing w:val="2"/>
              </w:rPr>
              <w:t xml:space="preserve"> </w:t>
            </w:r>
            <w:r>
              <w:rPr>
                <w:rFonts w:ascii="Arial"/>
                <w:b/>
                <w:spacing w:val="-1"/>
              </w:rPr>
              <w:t>Name</w:t>
            </w:r>
          </w:p>
        </w:tc>
        <w:tc>
          <w:tcPr>
            <w:tcW w:w="7526" w:type="dxa"/>
            <w:tcBorders>
              <w:top w:val="single" w:sz="5" w:space="0" w:color="000000"/>
              <w:left w:val="single" w:sz="5" w:space="0" w:color="000000"/>
              <w:bottom w:val="single" w:sz="5" w:space="0" w:color="000000"/>
              <w:right w:val="single" w:sz="5" w:space="0" w:color="000000"/>
            </w:tcBorders>
          </w:tcPr>
          <w:p w14:paraId="430ED34B" w14:textId="77777777" w:rsidR="007C4457" w:rsidRDefault="007C4457" w:rsidP="007C4457">
            <w:pPr>
              <w:pStyle w:val="TableParagraph"/>
              <w:spacing w:before="49"/>
              <w:ind w:left="102"/>
              <w:rPr>
                <w:rFonts w:ascii="Arial" w:eastAsia="Arial" w:hAnsi="Arial" w:cs="Arial"/>
              </w:rPr>
            </w:pPr>
            <w:r>
              <w:rPr>
                <w:rFonts w:ascii="Arial"/>
                <w:spacing w:val="-1"/>
              </w:rPr>
              <w:t>BPAP-CHED-SEI</w:t>
            </w:r>
          </w:p>
        </w:tc>
      </w:tr>
      <w:tr w:rsidR="007C4457" w14:paraId="56B0C9C1" w14:textId="77777777" w:rsidTr="007C4457">
        <w:trPr>
          <w:trHeight w:hRule="exact" w:val="442"/>
        </w:trPr>
        <w:tc>
          <w:tcPr>
            <w:tcW w:w="1944" w:type="dxa"/>
            <w:tcBorders>
              <w:top w:val="single" w:sz="5" w:space="0" w:color="000000"/>
              <w:left w:val="single" w:sz="5" w:space="0" w:color="000000"/>
              <w:bottom w:val="single" w:sz="5" w:space="0" w:color="000000"/>
              <w:right w:val="single" w:sz="5" w:space="0" w:color="000000"/>
            </w:tcBorders>
          </w:tcPr>
          <w:p w14:paraId="0CF57489" w14:textId="77777777" w:rsidR="007C4457" w:rsidRDefault="007C4457" w:rsidP="007C4457">
            <w:pPr>
              <w:pStyle w:val="TableParagraph"/>
              <w:spacing w:before="47"/>
              <w:ind w:left="102"/>
              <w:rPr>
                <w:rFonts w:ascii="Arial" w:eastAsia="Arial" w:hAnsi="Arial" w:cs="Arial"/>
              </w:rPr>
            </w:pPr>
            <w:r>
              <w:rPr>
                <w:rFonts w:ascii="Arial"/>
                <w:b/>
                <w:spacing w:val="-1"/>
              </w:rPr>
              <w:t>Project</w:t>
            </w:r>
            <w:r>
              <w:rPr>
                <w:rFonts w:ascii="Arial"/>
                <w:b/>
                <w:spacing w:val="2"/>
              </w:rPr>
              <w:t xml:space="preserve"> </w:t>
            </w:r>
            <w:r>
              <w:rPr>
                <w:rFonts w:ascii="Arial"/>
                <w:b/>
                <w:spacing w:val="-1"/>
              </w:rPr>
              <w:t>Manager</w:t>
            </w:r>
          </w:p>
        </w:tc>
        <w:tc>
          <w:tcPr>
            <w:tcW w:w="7526" w:type="dxa"/>
            <w:tcBorders>
              <w:top w:val="single" w:sz="5" w:space="0" w:color="000000"/>
              <w:left w:val="single" w:sz="5" w:space="0" w:color="000000"/>
              <w:bottom w:val="single" w:sz="5" w:space="0" w:color="000000"/>
              <w:right w:val="single" w:sz="5" w:space="0" w:color="000000"/>
            </w:tcBorders>
          </w:tcPr>
          <w:p w14:paraId="3F846F5B" w14:textId="77777777" w:rsidR="007C4457" w:rsidRDefault="007C4457" w:rsidP="007C4457">
            <w:pPr>
              <w:pStyle w:val="TableParagraph"/>
              <w:spacing w:before="49"/>
              <w:ind w:left="102"/>
              <w:rPr>
                <w:rFonts w:ascii="Arial" w:eastAsia="Arial" w:hAnsi="Arial" w:cs="Arial"/>
              </w:rPr>
            </w:pPr>
            <w:r>
              <w:rPr>
                <w:rFonts w:ascii="Arial"/>
                <w:spacing w:val="-1"/>
              </w:rPr>
              <w:t>Joy</w:t>
            </w:r>
            <w:r>
              <w:rPr>
                <w:rFonts w:ascii="Arial"/>
                <w:spacing w:val="-2"/>
              </w:rPr>
              <w:t xml:space="preserve"> </w:t>
            </w:r>
            <w:r>
              <w:rPr>
                <w:rFonts w:ascii="Arial"/>
                <w:spacing w:val="-1"/>
              </w:rPr>
              <w:t>Federico</w:t>
            </w:r>
          </w:p>
        </w:tc>
      </w:tr>
      <w:tr w:rsidR="007C4457" w14:paraId="3E2D4A77" w14:textId="77777777" w:rsidTr="007C4457">
        <w:trPr>
          <w:trHeight w:hRule="exact" w:val="442"/>
        </w:trPr>
        <w:tc>
          <w:tcPr>
            <w:tcW w:w="1944" w:type="dxa"/>
            <w:tcBorders>
              <w:top w:val="single" w:sz="5" w:space="0" w:color="000000"/>
              <w:left w:val="single" w:sz="5" w:space="0" w:color="000000"/>
              <w:bottom w:val="single" w:sz="5" w:space="0" w:color="000000"/>
              <w:right w:val="single" w:sz="5" w:space="0" w:color="000000"/>
            </w:tcBorders>
          </w:tcPr>
          <w:p w14:paraId="5738C6D5" w14:textId="77777777" w:rsidR="007C4457" w:rsidRDefault="007C4457" w:rsidP="007C4457">
            <w:pPr>
              <w:pStyle w:val="TableParagraph"/>
              <w:spacing w:before="47"/>
              <w:ind w:left="102"/>
              <w:rPr>
                <w:rFonts w:ascii="Arial" w:eastAsia="Arial" w:hAnsi="Arial" w:cs="Arial"/>
              </w:rPr>
            </w:pPr>
            <w:r>
              <w:rPr>
                <w:rFonts w:ascii="Arial"/>
                <w:b/>
                <w:spacing w:val="-1"/>
              </w:rPr>
              <w:t>Date</w:t>
            </w:r>
            <w:r>
              <w:rPr>
                <w:rFonts w:ascii="Arial"/>
                <w:b/>
              </w:rPr>
              <w:t xml:space="preserve"> </w:t>
            </w:r>
            <w:r>
              <w:rPr>
                <w:rFonts w:ascii="Arial"/>
                <w:b/>
                <w:spacing w:val="-1"/>
              </w:rPr>
              <w:t>Prepared</w:t>
            </w:r>
          </w:p>
        </w:tc>
        <w:tc>
          <w:tcPr>
            <w:tcW w:w="7526" w:type="dxa"/>
            <w:tcBorders>
              <w:top w:val="single" w:sz="5" w:space="0" w:color="000000"/>
              <w:left w:val="single" w:sz="5" w:space="0" w:color="000000"/>
              <w:bottom w:val="single" w:sz="5" w:space="0" w:color="000000"/>
              <w:right w:val="single" w:sz="5" w:space="0" w:color="000000"/>
            </w:tcBorders>
          </w:tcPr>
          <w:p w14:paraId="3830AB6D" w14:textId="77777777" w:rsidR="007C4457" w:rsidRDefault="007C4457" w:rsidP="007C4457">
            <w:pPr>
              <w:pStyle w:val="TableParagraph"/>
              <w:spacing w:before="49"/>
              <w:ind w:left="102"/>
              <w:rPr>
                <w:rFonts w:ascii="Arial" w:eastAsia="Arial" w:hAnsi="Arial" w:cs="Arial"/>
              </w:rPr>
            </w:pPr>
            <w:r>
              <w:rPr>
                <w:rFonts w:ascii="Arial"/>
                <w:spacing w:val="-1"/>
              </w:rPr>
              <w:t>September</w:t>
            </w:r>
            <w:r>
              <w:rPr>
                <w:rFonts w:ascii="Arial"/>
                <w:spacing w:val="2"/>
              </w:rPr>
              <w:t xml:space="preserve"> </w:t>
            </w:r>
            <w:r>
              <w:rPr>
                <w:rFonts w:ascii="Arial"/>
                <w:spacing w:val="-1"/>
              </w:rPr>
              <w:t>11,2013</w:t>
            </w:r>
          </w:p>
        </w:tc>
      </w:tr>
    </w:tbl>
    <w:p w14:paraId="6A8E9736" w14:textId="77777777" w:rsidR="007C4457" w:rsidRDefault="007C4457" w:rsidP="007C4457">
      <w:pPr>
        <w:spacing w:before="5" w:line="140" w:lineRule="exact"/>
        <w:rPr>
          <w:sz w:val="14"/>
          <w:szCs w:val="14"/>
        </w:rPr>
      </w:pPr>
    </w:p>
    <w:tbl>
      <w:tblPr>
        <w:tblpPr w:leftFromText="180" w:rightFromText="180" w:vertAnchor="page" w:horzAnchor="page" w:tblpX="1109" w:tblpY="4901"/>
        <w:tblW w:w="10835" w:type="dxa"/>
        <w:tblLook w:val="04A0" w:firstRow="1" w:lastRow="0" w:firstColumn="1" w:lastColumn="0" w:noHBand="0" w:noVBand="1"/>
      </w:tblPr>
      <w:tblGrid>
        <w:gridCol w:w="1276"/>
        <w:gridCol w:w="4359"/>
        <w:gridCol w:w="1943"/>
        <w:gridCol w:w="3257"/>
      </w:tblGrid>
      <w:tr w:rsidR="00F5286D" w:rsidRPr="00F5286D" w14:paraId="012552E4" w14:textId="77777777" w:rsidTr="00AF4DA9">
        <w:trPr>
          <w:trHeight w:val="320"/>
          <w:tblHeader/>
        </w:trPr>
        <w:tc>
          <w:tcPr>
            <w:tcW w:w="127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B4BE69A"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Task Id</w:t>
            </w:r>
          </w:p>
        </w:tc>
        <w:tc>
          <w:tcPr>
            <w:tcW w:w="4359" w:type="dxa"/>
            <w:tcBorders>
              <w:top w:val="single" w:sz="4" w:space="0" w:color="auto"/>
              <w:left w:val="nil"/>
              <w:bottom w:val="single" w:sz="4" w:space="0" w:color="auto"/>
              <w:right w:val="single" w:sz="4" w:space="0" w:color="auto"/>
            </w:tcBorders>
            <w:shd w:val="clear" w:color="auto" w:fill="auto"/>
            <w:vAlign w:val="bottom"/>
            <w:hideMark/>
          </w:tcPr>
          <w:p w14:paraId="29DAA90B"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Name</w:t>
            </w:r>
          </w:p>
        </w:tc>
        <w:tc>
          <w:tcPr>
            <w:tcW w:w="1943" w:type="dxa"/>
            <w:tcBorders>
              <w:top w:val="single" w:sz="4" w:space="0" w:color="auto"/>
              <w:left w:val="nil"/>
              <w:bottom w:val="single" w:sz="4" w:space="0" w:color="auto"/>
              <w:right w:val="single" w:sz="4" w:space="0" w:color="auto"/>
            </w:tcBorders>
            <w:shd w:val="clear" w:color="auto" w:fill="auto"/>
            <w:vAlign w:val="bottom"/>
            <w:hideMark/>
          </w:tcPr>
          <w:p w14:paraId="4493D1A7"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Task Owner</w:t>
            </w:r>
          </w:p>
        </w:tc>
        <w:tc>
          <w:tcPr>
            <w:tcW w:w="3257" w:type="dxa"/>
            <w:tcBorders>
              <w:top w:val="single" w:sz="4" w:space="0" w:color="auto"/>
              <w:left w:val="nil"/>
              <w:bottom w:val="single" w:sz="4" w:space="0" w:color="auto"/>
              <w:right w:val="single" w:sz="4" w:space="0" w:color="auto"/>
            </w:tcBorders>
            <w:shd w:val="clear" w:color="auto" w:fill="auto"/>
            <w:vAlign w:val="bottom"/>
            <w:hideMark/>
          </w:tcPr>
          <w:p w14:paraId="75DED885"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Deliverable</w:t>
            </w:r>
          </w:p>
        </w:tc>
      </w:tr>
      <w:tr w:rsidR="00F5286D" w:rsidRPr="00F5286D" w14:paraId="64DC6631"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FE9AFF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1.0</w:t>
            </w:r>
          </w:p>
        </w:tc>
        <w:tc>
          <w:tcPr>
            <w:tcW w:w="4359" w:type="dxa"/>
            <w:tcBorders>
              <w:top w:val="nil"/>
              <w:left w:val="nil"/>
              <w:bottom w:val="single" w:sz="4" w:space="0" w:color="auto"/>
              <w:right w:val="single" w:sz="4" w:space="0" w:color="auto"/>
            </w:tcBorders>
            <w:shd w:val="clear" w:color="auto" w:fill="auto"/>
            <w:vAlign w:val="bottom"/>
            <w:hideMark/>
          </w:tcPr>
          <w:p w14:paraId="130FBCD2"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1.0 CRISP</w:t>
            </w:r>
          </w:p>
        </w:tc>
        <w:tc>
          <w:tcPr>
            <w:tcW w:w="1943" w:type="dxa"/>
            <w:tcBorders>
              <w:top w:val="nil"/>
              <w:left w:val="nil"/>
              <w:bottom w:val="single" w:sz="4" w:space="0" w:color="auto"/>
              <w:right w:val="single" w:sz="4" w:space="0" w:color="auto"/>
            </w:tcBorders>
            <w:shd w:val="clear" w:color="auto" w:fill="auto"/>
            <w:vAlign w:val="bottom"/>
            <w:hideMark/>
          </w:tcPr>
          <w:p w14:paraId="5DCB847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63A5A5F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6A473971"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6495CD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w:t>
            </w:r>
          </w:p>
        </w:tc>
        <w:tc>
          <w:tcPr>
            <w:tcW w:w="4359" w:type="dxa"/>
            <w:tcBorders>
              <w:top w:val="nil"/>
              <w:left w:val="nil"/>
              <w:bottom w:val="single" w:sz="4" w:space="0" w:color="auto"/>
              <w:right w:val="single" w:sz="4" w:space="0" w:color="auto"/>
            </w:tcBorders>
            <w:shd w:val="clear" w:color="auto" w:fill="auto"/>
            <w:vAlign w:val="bottom"/>
            <w:hideMark/>
          </w:tcPr>
          <w:p w14:paraId="777C55CF"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1.1 Conduct Data Gathering</w:t>
            </w:r>
          </w:p>
        </w:tc>
        <w:tc>
          <w:tcPr>
            <w:tcW w:w="1943" w:type="dxa"/>
            <w:tcBorders>
              <w:top w:val="nil"/>
              <w:left w:val="nil"/>
              <w:bottom w:val="single" w:sz="4" w:space="0" w:color="auto"/>
              <w:right w:val="single" w:sz="4" w:space="0" w:color="auto"/>
            </w:tcBorders>
            <w:shd w:val="clear" w:color="auto" w:fill="auto"/>
            <w:vAlign w:val="bottom"/>
            <w:hideMark/>
          </w:tcPr>
          <w:p w14:paraId="77F4E9F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09C1C8F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4D0C4C39"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973871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1.1.1</w:t>
            </w:r>
          </w:p>
        </w:tc>
        <w:tc>
          <w:tcPr>
            <w:tcW w:w="4359" w:type="dxa"/>
            <w:tcBorders>
              <w:top w:val="nil"/>
              <w:left w:val="nil"/>
              <w:bottom w:val="single" w:sz="4" w:space="0" w:color="auto"/>
              <w:right w:val="single" w:sz="4" w:space="0" w:color="auto"/>
            </w:tcBorders>
            <w:shd w:val="clear" w:color="auto" w:fill="auto"/>
            <w:vAlign w:val="bottom"/>
            <w:hideMark/>
          </w:tcPr>
          <w:p w14:paraId="7012F597"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1.1.1 Conduct Standards Research</w:t>
            </w:r>
          </w:p>
        </w:tc>
        <w:tc>
          <w:tcPr>
            <w:tcW w:w="1943" w:type="dxa"/>
            <w:tcBorders>
              <w:top w:val="nil"/>
              <w:left w:val="nil"/>
              <w:bottom w:val="single" w:sz="4" w:space="0" w:color="auto"/>
              <w:right w:val="single" w:sz="4" w:space="0" w:color="auto"/>
            </w:tcBorders>
            <w:shd w:val="clear" w:color="auto" w:fill="auto"/>
            <w:vAlign w:val="bottom"/>
            <w:hideMark/>
          </w:tcPr>
          <w:p w14:paraId="2264997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085F59F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70A96B7A"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BD5169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1.1.1.1</w:t>
            </w:r>
          </w:p>
        </w:tc>
        <w:tc>
          <w:tcPr>
            <w:tcW w:w="4359" w:type="dxa"/>
            <w:tcBorders>
              <w:top w:val="nil"/>
              <w:left w:val="nil"/>
              <w:bottom w:val="single" w:sz="4" w:space="0" w:color="auto"/>
              <w:right w:val="single" w:sz="4" w:space="0" w:color="auto"/>
            </w:tcBorders>
            <w:shd w:val="clear" w:color="auto" w:fill="auto"/>
            <w:vAlign w:val="bottom"/>
            <w:hideMark/>
          </w:tcPr>
          <w:p w14:paraId="68CFE68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1.1.1.1 Obtain GCAT Data</w:t>
            </w:r>
          </w:p>
        </w:tc>
        <w:tc>
          <w:tcPr>
            <w:tcW w:w="1943" w:type="dxa"/>
            <w:tcBorders>
              <w:top w:val="nil"/>
              <w:left w:val="nil"/>
              <w:bottom w:val="single" w:sz="4" w:space="0" w:color="auto"/>
              <w:right w:val="single" w:sz="4" w:space="0" w:color="auto"/>
            </w:tcBorders>
            <w:shd w:val="clear" w:color="auto" w:fill="auto"/>
            <w:vAlign w:val="bottom"/>
            <w:hideMark/>
          </w:tcPr>
          <w:p w14:paraId="0ACAF2A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26CBB9F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Consolidated GCAT Data</w:t>
            </w:r>
          </w:p>
        </w:tc>
      </w:tr>
      <w:tr w:rsidR="00F5286D" w:rsidRPr="00F5286D" w14:paraId="16E94C8D"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2E8D1D1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1.1.1.2</w:t>
            </w:r>
          </w:p>
        </w:tc>
        <w:tc>
          <w:tcPr>
            <w:tcW w:w="4359" w:type="dxa"/>
            <w:tcBorders>
              <w:top w:val="nil"/>
              <w:left w:val="nil"/>
              <w:bottom w:val="single" w:sz="4" w:space="0" w:color="auto"/>
              <w:right w:val="single" w:sz="4" w:space="0" w:color="auto"/>
            </w:tcBorders>
            <w:shd w:val="clear" w:color="auto" w:fill="auto"/>
            <w:vAlign w:val="bottom"/>
            <w:hideMark/>
          </w:tcPr>
          <w:p w14:paraId="76A2835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1.1.1.2 Obtain SMP Data</w:t>
            </w:r>
          </w:p>
        </w:tc>
        <w:tc>
          <w:tcPr>
            <w:tcW w:w="1943" w:type="dxa"/>
            <w:tcBorders>
              <w:top w:val="nil"/>
              <w:left w:val="nil"/>
              <w:bottom w:val="single" w:sz="4" w:space="0" w:color="auto"/>
              <w:right w:val="single" w:sz="4" w:space="0" w:color="auto"/>
            </w:tcBorders>
            <w:shd w:val="clear" w:color="auto" w:fill="auto"/>
            <w:vAlign w:val="bottom"/>
            <w:hideMark/>
          </w:tcPr>
          <w:p w14:paraId="5395044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16D2252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Consolidated SMP Data</w:t>
            </w:r>
          </w:p>
        </w:tc>
      </w:tr>
      <w:tr w:rsidR="00F5286D" w:rsidRPr="00F5286D" w14:paraId="6395AB5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F2A73D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1.1.1.3</w:t>
            </w:r>
          </w:p>
        </w:tc>
        <w:tc>
          <w:tcPr>
            <w:tcW w:w="4359" w:type="dxa"/>
            <w:tcBorders>
              <w:top w:val="nil"/>
              <w:left w:val="nil"/>
              <w:bottom w:val="single" w:sz="4" w:space="0" w:color="auto"/>
              <w:right w:val="single" w:sz="4" w:space="0" w:color="auto"/>
            </w:tcBorders>
            <w:shd w:val="clear" w:color="auto" w:fill="auto"/>
            <w:vAlign w:val="bottom"/>
            <w:hideMark/>
          </w:tcPr>
          <w:p w14:paraId="6AAB0F4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1.1.1.3 Obtain Documents for BEST / </w:t>
            </w:r>
            <w:proofErr w:type="spellStart"/>
            <w:r w:rsidRPr="00F5286D">
              <w:rPr>
                <w:rFonts w:ascii="Arial" w:eastAsia="Times New Roman" w:hAnsi="Arial" w:cs="Arial"/>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3F758FD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1C1B6F9D" w14:textId="77777777" w:rsidR="00F5286D" w:rsidRPr="00F5286D" w:rsidRDefault="00F5286D" w:rsidP="00F5286D">
            <w:pPr>
              <w:widowControl/>
              <w:rPr>
                <w:rFonts w:ascii="Arial" w:eastAsia="Times New Roman" w:hAnsi="Arial" w:cs="Arial"/>
                <w:color w:val="000000"/>
              </w:rPr>
            </w:pPr>
            <w:proofErr w:type="spellStart"/>
            <w:r w:rsidRPr="00F5286D">
              <w:rPr>
                <w:rFonts w:ascii="Arial" w:eastAsia="Times New Roman" w:hAnsi="Arial" w:cs="Arial"/>
                <w:color w:val="000000"/>
              </w:rPr>
              <w:t>Consoldated</w:t>
            </w:r>
            <w:proofErr w:type="spellEnd"/>
            <w:r w:rsidRPr="00F5286D">
              <w:rPr>
                <w:rFonts w:ascii="Arial" w:eastAsia="Times New Roman" w:hAnsi="Arial" w:cs="Arial"/>
                <w:color w:val="000000"/>
              </w:rPr>
              <w:t xml:space="preserve"> BEST and </w:t>
            </w:r>
            <w:proofErr w:type="spellStart"/>
            <w:r w:rsidRPr="00F5286D">
              <w:rPr>
                <w:rFonts w:ascii="Arial" w:eastAsia="Times New Roman" w:hAnsi="Arial" w:cs="Arial"/>
                <w:color w:val="000000"/>
              </w:rPr>
              <w:t>AdEPT</w:t>
            </w:r>
            <w:proofErr w:type="spellEnd"/>
            <w:r w:rsidRPr="00F5286D">
              <w:rPr>
                <w:rFonts w:ascii="Arial" w:eastAsia="Times New Roman" w:hAnsi="Arial" w:cs="Arial"/>
                <w:color w:val="000000"/>
              </w:rPr>
              <w:t xml:space="preserve"> Documents</w:t>
            </w:r>
          </w:p>
        </w:tc>
      </w:tr>
      <w:tr w:rsidR="00F5286D" w:rsidRPr="00F5286D" w14:paraId="520899EF"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FDAB8C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1.1.1.4</w:t>
            </w:r>
          </w:p>
        </w:tc>
        <w:tc>
          <w:tcPr>
            <w:tcW w:w="4359" w:type="dxa"/>
            <w:tcBorders>
              <w:top w:val="nil"/>
              <w:left w:val="nil"/>
              <w:bottom w:val="single" w:sz="4" w:space="0" w:color="auto"/>
              <w:right w:val="single" w:sz="4" w:space="0" w:color="auto"/>
            </w:tcBorders>
            <w:shd w:val="clear" w:color="auto" w:fill="auto"/>
            <w:vAlign w:val="bottom"/>
            <w:hideMark/>
          </w:tcPr>
          <w:p w14:paraId="04F0003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1.1.1.4 Obtain T3 Data</w:t>
            </w:r>
          </w:p>
        </w:tc>
        <w:tc>
          <w:tcPr>
            <w:tcW w:w="1943" w:type="dxa"/>
            <w:tcBorders>
              <w:top w:val="nil"/>
              <w:left w:val="nil"/>
              <w:bottom w:val="single" w:sz="4" w:space="0" w:color="auto"/>
              <w:right w:val="single" w:sz="4" w:space="0" w:color="auto"/>
            </w:tcBorders>
            <w:shd w:val="clear" w:color="auto" w:fill="auto"/>
            <w:vAlign w:val="bottom"/>
            <w:hideMark/>
          </w:tcPr>
          <w:p w14:paraId="064507F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214E406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Consolidated T3 Data</w:t>
            </w:r>
          </w:p>
        </w:tc>
      </w:tr>
      <w:tr w:rsidR="00F5286D" w:rsidRPr="00F5286D" w14:paraId="11F9BC03"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2F0657B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1.1.2</w:t>
            </w:r>
          </w:p>
        </w:tc>
        <w:tc>
          <w:tcPr>
            <w:tcW w:w="4359" w:type="dxa"/>
            <w:tcBorders>
              <w:top w:val="nil"/>
              <w:left w:val="nil"/>
              <w:bottom w:val="single" w:sz="4" w:space="0" w:color="auto"/>
              <w:right w:val="single" w:sz="4" w:space="0" w:color="auto"/>
            </w:tcBorders>
            <w:shd w:val="clear" w:color="auto" w:fill="auto"/>
            <w:vAlign w:val="bottom"/>
            <w:hideMark/>
          </w:tcPr>
          <w:p w14:paraId="215FE4E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1.1.2 Obtain Existing Frameworks</w:t>
            </w:r>
          </w:p>
        </w:tc>
        <w:tc>
          <w:tcPr>
            <w:tcW w:w="1943" w:type="dxa"/>
            <w:tcBorders>
              <w:top w:val="nil"/>
              <w:left w:val="nil"/>
              <w:bottom w:val="single" w:sz="4" w:space="0" w:color="auto"/>
              <w:right w:val="single" w:sz="4" w:space="0" w:color="auto"/>
            </w:tcBorders>
            <w:shd w:val="clear" w:color="auto" w:fill="auto"/>
            <w:vAlign w:val="bottom"/>
            <w:hideMark/>
          </w:tcPr>
          <w:p w14:paraId="76DDD24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Raphael </w:t>
            </w:r>
            <w:proofErr w:type="spellStart"/>
            <w:r w:rsidRPr="00F5286D">
              <w:rPr>
                <w:rFonts w:ascii="Arial" w:eastAsia="Times New Roman" w:hAnsi="Arial" w:cs="Arial"/>
                <w:color w:val="000000"/>
              </w:rPr>
              <w:t>Carillo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36D7DB0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Consolidated Existing Frameworks</w:t>
            </w:r>
          </w:p>
        </w:tc>
      </w:tr>
      <w:tr w:rsidR="00F5286D" w:rsidRPr="00F5286D" w14:paraId="6EC80232"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34AE823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1.1.3</w:t>
            </w:r>
          </w:p>
        </w:tc>
        <w:tc>
          <w:tcPr>
            <w:tcW w:w="4359" w:type="dxa"/>
            <w:tcBorders>
              <w:top w:val="nil"/>
              <w:left w:val="nil"/>
              <w:bottom w:val="single" w:sz="4" w:space="0" w:color="auto"/>
              <w:right w:val="single" w:sz="4" w:space="0" w:color="auto"/>
            </w:tcBorders>
            <w:shd w:val="clear" w:color="auto" w:fill="auto"/>
            <w:vAlign w:val="bottom"/>
            <w:hideMark/>
          </w:tcPr>
          <w:p w14:paraId="25C6BB5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1.1.3 Obtain Existing Reports and Templates</w:t>
            </w:r>
          </w:p>
        </w:tc>
        <w:tc>
          <w:tcPr>
            <w:tcW w:w="1943" w:type="dxa"/>
            <w:tcBorders>
              <w:top w:val="nil"/>
              <w:left w:val="nil"/>
              <w:bottom w:val="single" w:sz="4" w:space="0" w:color="auto"/>
              <w:right w:val="single" w:sz="4" w:space="0" w:color="auto"/>
            </w:tcBorders>
            <w:shd w:val="clear" w:color="auto" w:fill="auto"/>
            <w:vAlign w:val="bottom"/>
            <w:hideMark/>
          </w:tcPr>
          <w:p w14:paraId="540D00D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11E73AD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Consolidated Existing Reports and Templates</w:t>
            </w:r>
          </w:p>
        </w:tc>
      </w:tr>
      <w:tr w:rsidR="00F5286D" w:rsidRPr="00F5286D" w14:paraId="670B9D0A"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A0920B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1.1.4</w:t>
            </w:r>
          </w:p>
        </w:tc>
        <w:tc>
          <w:tcPr>
            <w:tcW w:w="4359" w:type="dxa"/>
            <w:tcBorders>
              <w:top w:val="nil"/>
              <w:left w:val="nil"/>
              <w:bottom w:val="single" w:sz="4" w:space="0" w:color="auto"/>
              <w:right w:val="single" w:sz="4" w:space="0" w:color="auto"/>
            </w:tcBorders>
            <w:shd w:val="clear" w:color="000000" w:fill="FFFFFF"/>
            <w:vAlign w:val="bottom"/>
            <w:hideMark/>
          </w:tcPr>
          <w:p w14:paraId="1B37E8C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1.1.4 Obtain M &amp; E Manual</w:t>
            </w:r>
          </w:p>
        </w:tc>
        <w:tc>
          <w:tcPr>
            <w:tcW w:w="1943" w:type="dxa"/>
            <w:tcBorders>
              <w:top w:val="nil"/>
              <w:left w:val="nil"/>
              <w:bottom w:val="single" w:sz="4" w:space="0" w:color="auto"/>
              <w:right w:val="single" w:sz="4" w:space="0" w:color="auto"/>
            </w:tcBorders>
            <w:shd w:val="clear" w:color="auto" w:fill="auto"/>
            <w:vAlign w:val="bottom"/>
            <w:hideMark/>
          </w:tcPr>
          <w:p w14:paraId="4AE95F1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Chelsea Galvez</w:t>
            </w:r>
          </w:p>
        </w:tc>
        <w:tc>
          <w:tcPr>
            <w:tcW w:w="3257" w:type="dxa"/>
            <w:tcBorders>
              <w:top w:val="nil"/>
              <w:left w:val="nil"/>
              <w:bottom w:val="single" w:sz="4" w:space="0" w:color="auto"/>
              <w:right w:val="single" w:sz="4" w:space="0" w:color="auto"/>
            </w:tcBorders>
            <w:shd w:val="clear" w:color="auto" w:fill="auto"/>
            <w:vAlign w:val="bottom"/>
            <w:hideMark/>
          </w:tcPr>
          <w:p w14:paraId="75F22F4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M&amp;E Manual</w:t>
            </w:r>
          </w:p>
        </w:tc>
      </w:tr>
      <w:tr w:rsidR="00F5286D" w:rsidRPr="00F5286D" w14:paraId="03AD2A2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3946CF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1.1.5</w:t>
            </w:r>
          </w:p>
        </w:tc>
        <w:tc>
          <w:tcPr>
            <w:tcW w:w="4359" w:type="dxa"/>
            <w:tcBorders>
              <w:top w:val="nil"/>
              <w:left w:val="nil"/>
              <w:bottom w:val="single" w:sz="4" w:space="0" w:color="auto"/>
              <w:right w:val="single" w:sz="4" w:space="0" w:color="auto"/>
            </w:tcBorders>
            <w:shd w:val="clear" w:color="auto" w:fill="auto"/>
            <w:vAlign w:val="bottom"/>
            <w:hideMark/>
          </w:tcPr>
          <w:p w14:paraId="3024FB86"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1.1.5 Interview Project Managers</w:t>
            </w:r>
          </w:p>
        </w:tc>
        <w:tc>
          <w:tcPr>
            <w:tcW w:w="1943" w:type="dxa"/>
            <w:tcBorders>
              <w:top w:val="nil"/>
              <w:left w:val="nil"/>
              <w:bottom w:val="single" w:sz="4" w:space="0" w:color="auto"/>
              <w:right w:val="single" w:sz="4" w:space="0" w:color="auto"/>
            </w:tcBorders>
            <w:shd w:val="clear" w:color="auto" w:fill="auto"/>
            <w:vAlign w:val="bottom"/>
            <w:hideMark/>
          </w:tcPr>
          <w:p w14:paraId="15D21B9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38788C5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6B311450"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253691E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1.1.5.1</w:t>
            </w:r>
          </w:p>
        </w:tc>
        <w:tc>
          <w:tcPr>
            <w:tcW w:w="4359" w:type="dxa"/>
            <w:tcBorders>
              <w:top w:val="nil"/>
              <w:left w:val="nil"/>
              <w:bottom w:val="single" w:sz="4" w:space="0" w:color="auto"/>
              <w:right w:val="single" w:sz="4" w:space="0" w:color="auto"/>
            </w:tcBorders>
            <w:shd w:val="clear" w:color="auto" w:fill="auto"/>
            <w:vAlign w:val="bottom"/>
            <w:hideMark/>
          </w:tcPr>
          <w:p w14:paraId="39890BB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1.1.5.1 Interview Project Manager of M &amp; E</w:t>
            </w:r>
          </w:p>
        </w:tc>
        <w:tc>
          <w:tcPr>
            <w:tcW w:w="1943" w:type="dxa"/>
            <w:tcBorders>
              <w:top w:val="nil"/>
              <w:left w:val="nil"/>
              <w:bottom w:val="single" w:sz="4" w:space="0" w:color="auto"/>
              <w:right w:val="single" w:sz="4" w:space="0" w:color="auto"/>
            </w:tcBorders>
            <w:shd w:val="clear" w:color="auto" w:fill="auto"/>
            <w:vAlign w:val="bottom"/>
            <w:hideMark/>
          </w:tcPr>
          <w:p w14:paraId="5992299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Paolo Luces</w:t>
            </w:r>
          </w:p>
        </w:tc>
        <w:tc>
          <w:tcPr>
            <w:tcW w:w="3257" w:type="dxa"/>
            <w:tcBorders>
              <w:top w:val="nil"/>
              <w:left w:val="nil"/>
              <w:bottom w:val="single" w:sz="4" w:space="0" w:color="auto"/>
              <w:right w:val="single" w:sz="4" w:space="0" w:color="auto"/>
            </w:tcBorders>
            <w:shd w:val="clear" w:color="auto" w:fill="auto"/>
            <w:vAlign w:val="bottom"/>
            <w:hideMark/>
          </w:tcPr>
          <w:p w14:paraId="5751763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M&amp;E Team Meeting Minutes</w:t>
            </w:r>
          </w:p>
        </w:tc>
      </w:tr>
      <w:tr w:rsidR="00F5286D" w:rsidRPr="00F5286D" w14:paraId="12D26F8C"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4E5365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1.1.5.2</w:t>
            </w:r>
          </w:p>
        </w:tc>
        <w:tc>
          <w:tcPr>
            <w:tcW w:w="4359" w:type="dxa"/>
            <w:tcBorders>
              <w:top w:val="nil"/>
              <w:left w:val="nil"/>
              <w:bottom w:val="single" w:sz="4" w:space="0" w:color="auto"/>
              <w:right w:val="single" w:sz="4" w:space="0" w:color="auto"/>
            </w:tcBorders>
            <w:shd w:val="clear" w:color="auto" w:fill="auto"/>
            <w:vAlign w:val="bottom"/>
            <w:hideMark/>
          </w:tcPr>
          <w:p w14:paraId="7861F25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1.1.5.2 Interview Project Managers of the Project Delivery Team</w:t>
            </w:r>
          </w:p>
        </w:tc>
        <w:tc>
          <w:tcPr>
            <w:tcW w:w="1943" w:type="dxa"/>
            <w:tcBorders>
              <w:top w:val="nil"/>
              <w:left w:val="nil"/>
              <w:bottom w:val="single" w:sz="4" w:space="0" w:color="auto"/>
              <w:right w:val="single" w:sz="4" w:space="0" w:color="auto"/>
            </w:tcBorders>
            <w:shd w:val="clear" w:color="auto" w:fill="auto"/>
            <w:vAlign w:val="bottom"/>
            <w:hideMark/>
          </w:tcPr>
          <w:p w14:paraId="609A7B1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21714E3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Project Delivery Team Meeting Minutes</w:t>
            </w:r>
          </w:p>
        </w:tc>
      </w:tr>
      <w:tr w:rsidR="00F5286D" w:rsidRPr="00F5286D" w14:paraId="4ABDDB44"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2E0DFFF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w:t>
            </w:r>
          </w:p>
        </w:tc>
        <w:tc>
          <w:tcPr>
            <w:tcW w:w="4359" w:type="dxa"/>
            <w:tcBorders>
              <w:top w:val="nil"/>
              <w:left w:val="nil"/>
              <w:bottom w:val="single" w:sz="4" w:space="0" w:color="auto"/>
              <w:right w:val="single" w:sz="4" w:space="0" w:color="auto"/>
            </w:tcBorders>
            <w:shd w:val="clear" w:color="auto" w:fill="auto"/>
            <w:vAlign w:val="bottom"/>
            <w:hideMark/>
          </w:tcPr>
          <w:p w14:paraId="6A22543D"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1.2 Analyze Data Gathered</w:t>
            </w:r>
          </w:p>
        </w:tc>
        <w:tc>
          <w:tcPr>
            <w:tcW w:w="1943" w:type="dxa"/>
            <w:tcBorders>
              <w:top w:val="nil"/>
              <w:left w:val="nil"/>
              <w:bottom w:val="single" w:sz="4" w:space="0" w:color="auto"/>
              <w:right w:val="single" w:sz="4" w:space="0" w:color="auto"/>
            </w:tcBorders>
            <w:shd w:val="clear" w:color="auto" w:fill="auto"/>
            <w:vAlign w:val="bottom"/>
            <w:hideMark/>
          </w:tcPr>
          <w:p w14:paraId="4206A55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1402CEA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19C41501"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091A54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1.2.1</w:t>
            </w:r>
          </w:p>
        </w:tc>
        <w:tc>
          <w:tcPr>
            <w:tcW w:w="4359" w:type="dxa"/>
            <w:tcBorders>
              <w:top w:val="nil"/>
              <w:left w:val="nil"/>
              <w:bottom w:val="single" w:sz="4" w:space="0" w:color="auto"/>
              <w:right w:val="single" w:sz="4" w:space="0" w:color="auto"/>
            </w:tcBorders>
            <w:shd w:val="clear" w:color="auto" w:fill="auto"/>
            <w:vAlign w:val="bottom"/>
            <w:hideMark/>
          </w:tcPr>
          <w:p w14:paraId="1E7F86D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1.2.1 Analyze GCAT Data</w:t>
            </w:r>
          </w:p>
        </w:tc>
        <w:tc>
          <w:tcPr>
            <w:tcW w:w="1943" w:type="dxa"/>
            <w:tcBorders>
              <w:top w:val="nil"/>
              <w:left w:val="nil"/>
              <w:bottom w:val="single" w:sz="4" w:space="0" w:color="auto"/>
              <w:right w:val="single" w:sz="4" w:space="0" w:color="auto"/>
            </w:tcBorders>
            <w:shd w:val="clear" w:color="auto" w:fill="auto"/>
            <w:vAlign w:val="bottom"/>
            <w:hideMark/>
          </w:tcPr>
          <w:p w14:paraId="1D65AAEC" w14:textId="77777777" w:rsidR="00F5286D" w:rsidRPr="00F5286D" w:rsidRDefault="00F5286D" w:rsidP="00F5286D">
            <w:pPr>
              <w:widowControl/>
              <w:rPr>
                <w:rFonts w:ascii="Arial" w:eastAsia="Times New Roman" w:hAnsi="Arial" w:cs="Arial"/>
                <w:color w:val="000000"/>
              </w:rPr>
            </w:pPr>
            <w:proofErr w:type="spellStart"/>
            <w:r w:rsidRPr="00F5286D">
              <w:rPr>
                <w:rFonts w:ascii="Arial" w:eastAsia="Times New Roman" w:hAnsi="Arial" w:cs="Arial"/>
                <w:color w:val="000000"/>
              </w:rPr>
              <w:t>Alecxandra</w:t>
            </w:r>
            <w:proofErr w:type="spellEnd"/>
            <w:r w:rsidRPr="00F5286D">
              <w:rPr>
                <w:rFonts w:ascii="Arial" w:eastAsia="Times New Roman" w:hAnsi="Arial" w:cs="Arial"/>
                <w:color w:val="000000"/>
              </w:rPr>
              <w:t xml:space="preserve"> </w:t>
            </w:r>
            <w:proofErr w:type="spellStart"/>
            <w:r w:rsidRPr="00F5286D">
              <w:rPr>
                <w:rFonts w:ascii="Arial" w:eastAsia="Times New Roman" w:hAnsi="Arial" w:cs="Arial"/>
                <w:color w:val="000000"/>
              </w:rPr>
              <w:t>Rimbao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605AE30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GCAT Data Analysis</w:t>
            </w:r>
          </w:p>
        </w:tc>
      </w:tr>
      <w:tr w:rsidR="00F5286D" w:rsidRPr="00F5286D" w14:paraId="1576001E"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266873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1.2.2</w:t>
            </w:r>
          </w:p>
        </w:tc>
        <w:tc>
          <w:tcPr>
            <w:tcW w:w="4359" w:type="dxa"/>
            <w:tcBorders>
              <w:top w:val="nil"/>
              <w:left w:val="nil"/>
              <w:bottom w:val="single" w:sz="4" w:space="0" w:color="auto"/>
              <w:right w:val="single" w:sz="4" w:space="0" w:color="auto"/>
            </w:tcBorders>
            <w:shd w:val="clear" w:color="auto" w:fill="auto"/>
            <w:vAlign w:val="bottom"/>
            <w:hideMark/>
          </w:tcPr>
          <w:p w14:paraId="025DA67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1.2.2 Analyze SMP Data</w:t>
            </w:r>
          </w:p>
        </w:tc>
        <w:tc>
          <w:tcPr>
            <w:tcW w:w="1943" w:type="dxa"/>
            <w:tcBorders>
              <w:top w:val="nil"/>
              <w:left w:val="nil"/>
              <w:bottom w:val="single" w:sz="4" w:space="0" w:color="auto"/>
              <w:right w:val="single" w:sz="4" w:space="0" w:color="auto"/>
            </w:tcBorders>
            <w:shd w:val="clear" w:color="auto" w:fill="auto"/>
            <w:vAlign w:val="bottom"/>
            <w:hideMark/>
          </w:tcPr>
          <w:p w14:paraId="5DC6FAA4" w14:textId="77777777" w:rsidR="00F5286D" w:rsidRPr="00F5286D" w:rsidRDefault="00F5286D" w:rsidP="00F5286D">
            <w:pPr>
              <w:widowControl/>
              <w:rPr>
                <w:rFonts w:ascii="Arial" w:eastAsia="Times New Roman" w:hAnsi="Arial" w:cs="Arial"/>
                <w:color w:val="000000"/>
              </w:rPr>
            </w:pPr>
            <w:proofErr w:type="spellStart"/>
            <w:r w:rsidRPr="00F5286D">
              <w:rPr>
                <w:rFonts w:ascii="Arial" w:eastAsia="Times New Roman" w:hAnsi="Arial" w:cs="Arial"/>
                <w:color w:val="000000"/>
              </w:rPr>
              <w:t>Trishia</w:t>
            </w:r>
            <w:proofErr w:type="spellEnd"/>
            <w:r w:rsidRPr="00F5286D">
              <w:rPr>
                <w:rFonts w:ascii="Arial" w:eastAsia="Times New Roman" w:hAnsi="Arial" w:cs="Arial"/>
                <w:color w:val="000000"/>
              </w:rPr>
              <w:t xml:space="preserve"> </w:t>
            </w:r>
            <w:proofErr w:type="spellStart"/>
            <w:r w:rsidRPr="00F5286D">
              <w:rPr>
                <w:rFonts w:ascii="Arial" w:eastAsia="Times New Roman" w:hAnsi="Arial" w:cs="Arial"/>
                <w:color w:val="000000"/>
              </w:rPr>
              <w:t>Gerobiese</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358A4B4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SMP Data Analysis</w:t>
            </w:r>
          </w:p>
        </w:tc>
      </w:tr>
      <w:tr w:rsidR="00F5286D" w:rsidRPr="00F5286D" w14:paraId="282B4824"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AEF29E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1.2.3</w:t>
            </w:r>
          </w:p>
        </w:tc>
        <w:tc>
          <w:tcPr>
            <w:tcW w:w="4359" w:type="dxa"/>
            <w:tcBorders>
              <w:top w:val="nil"/>
              <w:left w:val="nil"/>
              <w:bottom w:val="single" w:sz="4" w:space="0" w:color="auto"/>
              <w:right w:val="single" w:sz="4" w:space="0" w:color="auto"/>
            </w:tcBorders>
            <w:shd w:val="clear" w:color="auto" w:fill="auto"/>
            <w:vAlign w:val="bottom"/>
            <w:hideMark/>
          </w:tcPr>
          <w:p w14:paraId="74278D2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1.2.3 Analyze T3 Data</w:t>
            </w:r>
          </w:p>
        </w:tc>
        <w:tc>
          <w:tcPr>
            <w:tcW w:w="1943" w:type="dxa"/>
            <w:tcBorders>
              <w:top w:val="nil"/>
              <w:left w:val="nil"/>
              <w:bottom w:val="single" w:sz="4" w:space="0" w:color="auto"/>
              <w:right w:val="single" w:sz="4" w:space="0" w:color="auto"/>
            </w:tcBorders>
            <w:shd w:val="clear" w:color="auto" w:fill="auto"/>
            <w:vAlign w:val="bottom"/>
            <w:hideMark/>
          </w:tcPr>
          <w:p w14:paraId="2C5F3CA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Simone </w:t>
            </w:r>
            <w:proofErr w:type="spellStart"/>
            <w:r w:rsidRPr="00F5286D">
              <w:rPr>
                <w:rFonts w:ascii="Arial" w:eastAsia="Times New Roman" w:hAnsi="Arial" w:cs="Arial"/>
                <w:color w:val="000000"/>
              </w:rPr>
              <w:t>Jaldon</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5CA7B08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T3 Data Analysis</w:t>
            </w:r>
          </w:p>
        </w:tc>
      </w:tr>
      <w:tr w:rsidR="00F5286D" w:rsidRPr="00F5286D" w14:paraId="2F1218E9"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F7B498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1.2.4</w:t>
            </w:r>
          </w:p>
        </w:tc>
        <w:tc>
          <w:tcPr>
            <w:tcW w:w="4359" w:type="dxa"/>
            <w:tcBorders>
              <w:top w:val="nil"/>
              <w:left w:val="nil"/>
              <w:bottom w:val="single" w:sz="4" w:space="0" w:color="auto"/>
              <w:right w:val="single" w:sz="4" w:space="0" w:color="auto"/>
            </w:tcBorders>
            <w:shd w:val="clear" w:color="auto" w:fill="auto"/>
            <w:vAlign w:val="bottom"/>
            <w:hideMark/>
          </w:tcPr>
          <w:p w14:paraId="57C149B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1.2.4 Analyze BEST and </w:t>
            </w:r>
            <w:proofErr w:type="spellStart"/>
            <w:r w:rsidRPr="00F5286D">
              <w:rPr>
                <w:rFonts w:ascii="Arial" w:eastAsia="Times New Roman" w:hAnsi="Arial" w:cs="Arial"/>
                <w:color w:val="000000"/>
              </w:rPr>
              <w:t>AdEPT</w:t>
            </w:r>
            <w:proofErr w:type="spellEnd"/>
            <w:r w:rsidRPr="00F5286D">
              <w:rPr>
                <w:rFonts w:ascii="Arial" w:eastAsia="Times New Roman" w:hAnsi="Arial" w:cs="Arial"/>
                <w:color w:val="000000"/>
              </w:rPr>
              <w:t xml:space="preserve"> Data</w:t>
            </w:r>
          </w:p>
        </w:tc>
        <w:tc>
          <w:tcPr>
            <w:tcW w:w="1943" w:type="dxa"/>
            <w:tcBorders>
              <w:top w:val="nil"/>
              <w:left w:val="nil"/>
              <w:bottom w:val="single" w:sz="4" w:space="0" w:color="auto"/>
              <w:right w:val="single" w:sz="4" w:space="0" w:color="auto"/>
            </w:tcBorders>
            <w:shd w:val="clear" w:color="auto" w:fill="auto"/>
            <w:vAlign w:val="bottom"/>
            <w:hideMark/>
          </w:tcPr>
          <w:p w14:paraId="2D36B53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Aaron </w:t>
            </w:r>
            <w:proofErr w:type="spellStart"/>
            <w:r w:rsidRPr="00F5286D">
              <w:rPr>
                <w:rFonts w:ascii="Arial" w:eastAsia="Times New Roman" w:hAnsi="Arial" w:cs="Arial"/>
                <w:color w:val="000000"/>
              </w:rPr>
              <w:t>Casurao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26D406B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BEST and </w:t>
            </w:r>
            <w:proofErr w:type="spellStart"/>
            <w:r w:rsidRPr="00F5286D">
              <w:rPr>
                <w:rFonts w:ascii="Arial" w:eastAsia="Times New Roman" w:hAnsi="Arial" w:cs="Arial"/>
                <w:color w:val="000000"/>
              </w:rPr>
              <w:t>AdEPT</w:t>
            </w:r>
            <w:proofErr w:type="spellEnd"/>
            <w:r w:rsidRPr="00F5286D">
              <w:rPr>
                <w:rFonts w:ascii="Arial" w:eastAsia="Times New Roman" w:hAnsi="Arial" w:cs="Arial"/>
                <w:color w:val="000000"/>
              </w:rPr>
              <w:t xml:space="preserve"> Data Analysis</w:t>
            </w:r>
          </w:p>
        </w:tc>
      </w:tr>
      <w:tr w:rsidR="00F5286D" w:rsidRPr="00F5286D" w14:paraId="5943030F"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4525D3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1.2.5</w:t>
            </w:r>
          </w:p>
        </w:tc>
        <w:tc>
          <w:tcPr>
            <w:tcW w:w="4359" w:type="dxa"/>
            <w:tcBorders>
              <w:top w:val="nil"/>
              <w:left w:val="nil"/>
              <w:bottom w:val="single" w:sz="4" w:space="0" w:color="auto"/>
              <w:right w:val="single" w:sz="4" w:space="0" w:color="auto"/>
            </w:tcBorders>
            <w:shd w:val="clear" w:color="auto" w:fill="auto"/>
            <w:vAlign w:val="bottom"/>
            <w:hideMark/>
          </w:tcPr>
          <w:p w14:paraId="46CFC8A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1.2.5 Analyze frameworks</w:t>
            </w:r>
          </w:p>
        </w:tc>
        <w:tc>
          <w:tcPr>
            <w:tcW w:w="1943" w:type="dxa"/>
            <w:tcBorders>
              <w:top w:val="nil"/>
              <w:left w:val="nil"/>
              <w:bottom w:val="single" w:sz="4" w:space="0" w:color="auto"/>
              <w:right w:val="single" w:sz="4" w:space="0" w:color="auto"/>
            </w:tcBorders>
            <w:shd w:val="clear" w:color="auto" w:fill="auto"/>
            <w:vAlign w:val="bottom"/>
            <w:hideMark/>
          </w:tcPr>
          <w:p w14:paraId="2C5159D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Paolo Luces</w:t>
            </w:r>
          </w:p>
        </w:tc>
        <w:tc>
          <w:tcPr>
            <w:tcW w:w="3257" w:type="dxa"/>
            <w:tcBorders>
              <w:top w:val="nil"/>
              <w:left w:val="nil"/>
              <w:bottom w:val="single" w:sz="4" w:space="0" w:color="auto"/>
              <w:right w:val="single" w:sz="4" w:space="0" w:color="auto"/>
            </w:tcBorders>
            <w:shd w:val="clear" w:color="auto" w:fill="auto"/>
            <w:vAlign w:val="bottom"/>
            <w:hideMark/>
          </w:tcPr>
          <w:p w14:paraId="47EFE57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Frameworks Analysis</w:t>
            </w:r>
          </w:p>
        </w:tc>
      </w:tr>
      <w:tr w:rsidR="00F5286D" w:rsidRPr="00F5286D" w14:paraId="0D9D8ADA"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AD947D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1.2.6</w:t>
            </w:r>
          </w:p>
        </w:tc>
        <w:tc>
          <w:tcPr>
            <w:tcW w:w="4359" w:type="dxa"/>
            <w:tcBorders>
              <w:top w:val="nil"/>
              <w:left w:val="nil"/>
              <w:bottom w:val="single" w:sz="4" w:space="0" w:color="auto"/>
              <w:right w:val="single" w:sz="4" w:space="0" w:color="auto"/>
            </w:tcBorders>
            <w:shd w:val="clear" w:color="auto" w:fill="auto"/>
            <w:vAlign w:val="bottom"/>
            <w:hideMark/>
          </w:tcPr>
          <w:p w14:paraId="7CA4EFF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1.2.6 Analyze Existing Reports and Templates</w:t>
            </w:r>
          </w:p>
        </w:tc>
        <w:tc>
          <w:tcPr>
            <w:tcW w:w="1943" w:type="dxa"/>
            <w:tcBorders>
              <w:top w:val="nil"/>
              <w:left w:val="nil"/>
              <w:bottom w:val="single" w:sz="4" w:space="0" w:color="auto"/>
              <w:right w:val="single" w:sz="4" w:space="0" w:color="auto"/>
            </w:tcBorders>
            <w:shd w:val="clear" w:color="auto" w:fill="auto"/>
            <w:vAlign w:val="bottom"/>
            <w:hideMark/>
          </w:tcPr>
          <w:p w14:paraId="5E95FAA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3ABD5CC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Existing Reports and Templates Analysis</w:t>
            </w:r>
          </w:p>
        </w:tc>
      </w:tr>
      <w:tr w:rsidR="00F5286D" w:rsidRPr="00F5286D" w14:paraId="5A32663E"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FE47C0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w:t>
            </w:r>
          </w:p>
        </w:tc>
        <w:tc>
          <w:tcPr>
            <w:tcW w:w="4359" w:type="dxa"/>
            <w:tcBorders>
              <w:top w:val="nil"/>
              <w:left w:val="nil"/>
              <w:bottom w:val="single" w:sz="4" w:space="0" w:color="auto"/>
              <w:right w:val="single" w:sz="4" w:space="0" w:color="auto"/>
            </w:tcBorders>
            <w:shd w:val="clear" w:color="auto" w:fill="auto"/>
            <w:vAlign w:val="bottom"/>
            <w:hideMark/>
          </w:tcPr>
          <w:p w14:paraId="2B76E02D"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1.3 Formulate Policies and Procedures</w:t>
            </w:r>
          </w:p>
        </w:tc>
        <w:tc>
          <w:tcPr>
            <w:tcW w:w="1943" w:type="dxa"/>
            <w:tcBorders>
              <w:top w:val="nil"/>
              <w:left w:val="nil"/>
              <w:bottom w:val="single" w:sz="4" w:space="0" w:color="auto"/>
              <w:right w:val="single" w:sz="4" w:space="0" w:color="auto"/>
            </w:tcBorders>
            <w:shd w:val="clear" w:color="auto" w:fill="auto"/>
            <w:vAlign w:val="bottom"/>
            <w:hideMark/>
          </w:tcPr>
          <w:p w14:paraId="0A82EAB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5B72B26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223FC330"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A89300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1.3.1</w:t>
            </w:r>
          </w:p>
        </w:tc>
        <w:tc>
          <w:tcPr>
            <w:tcW w:w="4359" w:type="dxa"/>
            <w:tcBorders>
              <w:top w:val="nil"/>
              <w:left w:val="nil"/>
              <w:bottom w:val="single" w:sz="4" w:space="0" w:color="auto"/>
              <w:right w:val="single" w:sz="4" w:space="0" w:color="auto"/>
            </w:tcBorders>
            <w:shd w:val="clear" w:color="auto" w:fill="auto"/>
            <w:vAlign w:val="bottom"/>
            <w:hideMark/>
          </w:tcPr>
          <w:p w14:paraId="5C04CF77"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 xml:space="preserve">1.3.1 Formulate Policy Content for BEST and </w:t>
            </w:r>
            <w:proofErr w:type="spellStart"/>
            <w:r w:rsidRPr="00F5286D">
              <w:rPr>
                <w:rFonts w:ascii="Arial" w:eastAsia="Times New Roman" w:hAnsi="Arial" w:cs="Arial"/>
                <w:b/>
                <w:bCs/>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3F97EE4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429D292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1B286F60"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32FC70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1.3.1.1</w:t>
            </w:r>
          </w:p>
        </w:tc>
        <w:tc>
          <w:tcPr>
            <w:tcW w:w="4359" w:type="dxa"/>
            <w:tcBorders>
              <w:top w:val="nil"/>
              <w:left w:val="nil"/>
              <w:bottom w:val="single" w:sz="4" w:space="0" w:color="auto"/>
              <w:right w:val="single" w:sz="4" w:space="0" w:color="auto"/>
            </w:tcBorders>
            <w:shd w:val="clear" w:color="auto" w:fill="auto"/>
            <w:vAlign w:val="bottom"/>
            <w:hideMark/>
          </w:tcPr>
          <w:p w14:paraId="5AF23E8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1.3.1.1 Draft the Policy Content for BEST and </w:t>
            </w:r>
            <w:proofErr w:type="spellStart"/>
            <w:r w:rsidRPr="00F5286D">
              <w:rPr>
                <w:rFonts w:ascii="Arial" w:eastAsia="Times New Roman" w:hAnsi="Arial" w:cs="Arial"/>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1A56116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72E72C2E" w14:textId="77777777" w:rsid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Policy Content Document for BEST and </w:t>
            </w:r>
            <w:proofErr w:type="spellStart"/>
            <w:r w:rsidRPr="00F5286D">
              <w:rPr>
                <w:rFonts w:ascii="Arial" w:eastAsia="Times New Roman" w:hAnsi="Arial" w:cs="Arial"/>
                <w:color w:val="000000"/>
              </w:rPr>
              <w:t>AdEPT</w:t>
            </w:r>
            <w:proofErr w:type="spellEnd"/>
          </w:p>
          <w:p w14:paraId="2996D9A6" w14:textId="77777777" w:rsidR="00AF4DA9" w:rsidRPr="00F5286D" w:rsidRDefault="00AF4DA9" w:rsidP="00F5286D">
            <w:pPr>
              <w:widowControl/>
              <w:rPr>
                <w:rFonts w:ascii="Arial" w:eastAsia="Times New Roman" w:hAnsi="Arial" w:cs="Arial"/>
                <w:color w:val="000000"/>
              </w:rPr>
            </w:pPr>
          </w:p>
        </w:tc>
      </w:tr>
      <w:tr w:rsidR="00F5286D" w:rsidRPr="00F5286D" w14:paraId="00181FB1"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94586F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1.3.1.2</w:t>
            </w:r>
          </w:p>
        </w:tc>
        <w:tc>
          <w:tcPr>
            <w:tcW w:w="4359" w:type="dxa"/>
            <w:tcBorders>
              <w:top w:val="nil"/>
              <w:left w:val="nil"/>
              <w:bottom w:val="single" w:sz="4" w:space="0" w:color="auto"/>
              <w:right w:val="single" w:sz="4" w:space="0" w:color="auto"/>
            </w:tcBorders>
            <w:shd w:val="clear" w:color="auto" w:fill="auto"/>
            <w:vAlign w:val="bottom"/>
            <w:hideMark/>
          </w:tcPr>
          <w:p w14:paraId="7B56E04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1.3.1.2 Evaluate the Policy Content for BEST and </w:t>
            </w:r>
            <w:proofErr w:type="spellStart"/>
            <w:r w:rsidRPr="00F5286D">
              <w:rPr>
                <w:rFonts w:ascii="Arial" w:eastAsia="Times New Roman" w:hAnsi="Arial" w:cs="Arial"/>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4EE7196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12C73A66" w14:textId="77777777" w:rsidR="00AF4DA9"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Policy Content Document Evaluation for BEST and </w:t>
            </w:r>
            <w:proofErr w:type="spellStart"/>
            <w:r w:rsidRPr="00F5286D">
              <w:rPr>
                <w:rFonts w:ascii="Arial" w:eastAsia="Times New Roman" w:hAnsi="Arial" w:cs="Arial"/>
                <w:color w:val="000000"/>
              </w:rPr>
              <w:lastRenderedPageBreak/>
              <w:t>AdEPT</w:t>
            </w:r>
            <w:proofErr w:type="spellEnd"/>
          </w:p>
        </w:tc>
      </w:tr>
      <w:tr w:rsidR="00F5286D" w:rsidRPr="00F5286D" w14:paraId="30466ABD"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38848B7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lastRenderedPageBreak/>
              <w:t>1.3.1.3</w:t>
            </w:r>
          </w:p>
        </w:tc>
        <w:tc>
          <w:tcPr>
            <w:tcW w:w="4359" w:type="dxa"/>
            <w:tcBorders>
              <w:top w:val="nil"/>
              <w:left w:val="nil"/>
              <w:bottom w:val="single" w:sz="4" w:space="0" w:color="auto"/>
              <w:right w:val="single" w:sz="4" w:space="0" w:color="auto"/>
            </w:tcBorders>
            <w:shd w:val="clear" w:color="auto" w:fill="auto"/>
            <w:vAlign w:val="bottom"/>
            <w:hideMark/>
          </w:tcPr>
          <w:p w14:paraId="4FE7169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1.3.1.3 Create Final Version of the Policy Content for BEST and </w:t>
            </w:r>
            <w:proofErr w:type="spellStart"/>
            <w:r w:rsidRPr="00F5286D">
              <w:rPr>
                <w:rFonts w:ascii="Arial" w:eastAsia="Times New Roman" w:hAnsi="Arial" w:cs="Arial"/>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6F5B905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26BCB3B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Finalized Policy Content Document</w:t>
            </w:r>
          </w:p>
        </w:tc>
      </w:tr>
      <w:tr w:rsidR="00F5286D" w:rsidRPr="00F5286D" w14:paraId="13EC6CD8"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8799B8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1.3.2</w:t>
            </w:r>
          </w:p>
        </w:tc>
        <w:tc>
          <w:tcPr>
            <w:tcW w:w="4359" w:type="dxa"/>
            <w:tcBorders>
              <w:top w:val="nil"/>
              <w:left w:val="nil"/>
              <w:bottom w:val="single" w:sz="4" w:space="0" w:color="auto"/>
              <w:right w:val="single" w:sz="4" w:space="0" w:color="auto"/>
            </w:tcBorders>
            <w:shd w:val="clear" w:color="auto" w:fill="auto"/>
            <w:vAlign w:val="bottom"/>
            <w:hideMark/>
          </w:tcPr>
          <w:p w14:paraId="0C50F6E5"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1.3.2 Formulate Policy Content for SMP Data Collection</w:t>
            </w:r>
          </w:p>
        </w:tc>
        <w:tc>
          <w:tcPr>
            <w:tcW w:w="1943" w:type="dxa"/>
            <w:tcBorders>
              <w:top w:val="nil"/>
              <w:left w:val="nil"/>
              <w:bottom w:val="single" w:sz="4" w:space="0" w:color="auto"/>
              <w:right w:val="single" w:sz="4" w:space="0" w:color="auto"/>
            </w:tcBorders>
            <w:shd w:val="clear" w:color="auto" w:fill="auto"/>
            <w:vAlign w:val="bottom"/>
            <w:hideMark/>
          </w:tcPr>
          <w:p w14:paraId="191C690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71F660C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3A3CD74A"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018625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1.3.2.1</w:t>
            </w:r>
          </w:p>
        </w:tc>
        <w:tc>
          <w:tcPr>
            <w:tcW w:w="4359" w:type="dxa"/>
            <w:tcBorders>
              <w:top w:val="nil"/>
              <w:left w:val="nil"/>
              <w:bottom w:val="single" w:sz="4" w:space="0" w:color="auto"/>
              <w:right w:val="single" w:sz="4" w:space="0" w:color="auto"/>
            </w:tcBorders>
            <w:shd w:val="clear" w:color="auto" w:fill="auto"/>
            <w:vAlign w:val="bottom"/>
            <w:hideMark/>
          </w:tcPr>
          <w:p w14:paraId="7280EB6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1.3.2.1 Draft the Policy Content for SMP Data Collection</w:t>
            </w:r>
          </w:p>
        </w:tc>
        <w:tc>
          <w:tcPr>
            <w:tcW w:w="1943" w:type="dxa"/>
            <w:tcBorders>
              <w:top w:val="nil"/>
              <w:left w:val="nil"/>
              <w:bottom w:val="single" w:sz="4" w:space="0" w:color="auto"/>
              <w:right w:val="single" w:sz="4" w:space="0" w:color="auto"/>
            </w:tcBorders>
            <w:shd w:val="clear" w:color="auto" w:fill="auto"/>
            <w:vAlign w:val="bottom"/>
            <w:hideMark/>
          </w:tcPr>
          <w:p w14:paraId="56D3EC4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1B1CC84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Policy Content Document for SMP</w:t>
            </w:r>
          </w:p>
        </w:tc>
      </w:tr>
      <w:tr w:rsidR="00F5286D" w:rsidRPr="00F5286D" w14:paraId="33E76F27"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B1BF6E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1.3.2.2</w:t>
            </w:r>
          </w:p>
        </w:tc>
        <w:tc>
          <w:tcPr>
            <w:tcW w:w="4359" w:type="dxa"/>
            <w:tcBorders>
              <w:top w:val="nil"/>
              <w:left w:val="nil"/>
              <w:bottom w:val="single" w:sz="4" w:space="0" w:color="auto"/>
              <w:right w:val="single" w:sz="4" w:space="0" w:color="auto"/>
            </w:tcBorders>
            <w:shd w:val="clear" w:color="auto" w:fill="auto"/>
            <w:vAlign w:val="bottom"/>
            <w:hideMark/>
          </w:tcPr>
          <w:p w14:paraId="0ADB6DD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1.3.2.2 Evaluate the Policy Content for SMP Data Collection</w:t>
            </w:r>
          </w:p>
        </w:tc>
        <w:tc>
          <w:tcPr>
            <w:tcW w:w="1943" w:type="dxa"/>
            <w:tcBorders>
              <w:top w:val="nil"/>
              <w:left w:val="nil"/>
              <w:bottom w:val="single" w:sz="4" w:space="0" w:color="auto"/>
              <w:right w:val="single" w:sz="4" w:space="0" w:color="auto"/>
            </w:tcBorders>
            <w:shd w:val="clear" w:color="auto" w:fill="auto"/>
            <w:vAlign w:val="bottom"/>
            <w:hideMark/>
          </w:tcPr>
          <w:p w14:paraId="1F11588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777DE5D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Policy Content Evaluation for SMP</w:t>
            </w:r>
          </w:p>
        </w:tc>
      </w:tr>
      <w:tr w:rsidR="00F5286D" w:rsidRPr="00F5286D" w14:paraId="1469B137"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0A0035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1.3.2.3</w:t>
            </w:r>
          </w:p>
        </w:tc>
        <w:tc>
          <w:tcPr>
            <w:tcW w:w="4359" w:type="dxa"/>
            <w:tcBorders>
              <w:top w:val="nil"/>
              <w:left w:val="nil"/>
              <w:bottom w:val="single" w:sz="4" w:space="0" w:color="auto"/>
              <w:right w:val="single" w:sz="4" w:space="0" w:color="auto"/>
            </w:tcBorders>
            <w:shd w:val="clear" w:color="auto" w:fill="auto"/>
            <w:vAlign w:val="bottom"/>
            <w:hideMark/>
          </w:tcPr>
          <w:p w14:paraId="25ADB23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1.3.2.3 Create a Final Version for the </w:t>
            </w:r>
            <w:proofErr w:type="spellStart"/>
            <w:r w:rsidRPr="00F5286D">
              <w:rPr>
                <w:rFonts w:ascii="Arial" w:eastAsia="Times New Roman" w:hAnsi="Arial" w:cs="Arial"/>
                <w:color w:val="000000"/>
              </w:rPr>
              <w:t>Policty</w:t>
            </w:r>
            <w:proofErr w:type="spellEnd"/>
            <w:r w:rsidRPr="00F5286D">
              <w:rPr>
                <w:rFonts w:ascii="Arial" w:eastAsia="Times New Roman" w:hAnsi="Arial" w:cs="Arial"/>
                <w:color w:val="000000"/>
              </w:rPr>
              <w:t xml:space="preserve"> Content of SMP Data Collection</w:t>
            </w:r>
          </w:p>
        </w:tc>
        <w:tc>
          <w:tcPr>
            <w:tcW w:w="1943" w:type="dxa"/>
            <w:tcBorders>
              <w:top w:val="nil"/>
              <w:left w:val="nil"/>
              <w:bottom w:val="single" w:sz="4" w:space="0" w:color="auto"/>
              <w:right w:val="single" w:sz="4" w:space="0" w:color="auto"/>
            </w:tcBorders>
            <w:shd w:val="clear" w:color="auto" w:fill="auto"/>
            <w:vAlign w:val="bottom"/>
            <w:hideMark/>
          </w:tcPr>
          <w:p w14:paraId="139BDBD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5D4E002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Policy Content for SMP</w:t>
            </w:r>
          </w:p>
        </w:tc>
      </w:tr>
      <w:tr w:rsidR="00F5286D" w:rsidRPr="00F5286D" w14:paraId="64EC6431"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35C04FE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1.3.3</w:t>
            </w:r>
          </w:p>
        </w:tc>
        <w:tc>
          <w:tcPr>
            <w:tcW w:w="4359" w:type="dxa"/>
            <w:tcBorders>
              <w:top w:val="nil"/>
              <w:left w:val="nil"/>
              <w:bottom w:val="single" w:sz="4" w:space="0" w:color="auto"/>
              <w:right w:val="single" w:sz="4" w:space="0" w:color="auto"/>
            </w:tcBorders>
            <w:shd w:val="clear" w:color="auto" w:fill="auto"/>
            <w:vAlign w:val="bottom"/>
            <w:hideMark/>
          </w:tcPr>
          <w:p w14:paraId="2DC6A20B"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 xml:space="preserve">1.3.3 Create Input Data Forms for BEST and </w:t>
            </w:r>
            <w:proofErr w:type="spellStart"/>
            <w:r w:rsidRPr="00F5286D">
              <w:rPr>
                <w:rFonts w:ascii="Arial" w:eastAsia="Times New Roman" w:hAnsi="Arial" w:cs="Arial"/>
                <w:b/>
                <w:bCs/>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3843584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0A9DDB2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48E66693"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BCC988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1.3.3.1</w:t>
            </w:r>
          </w:p>
        </w:tc>
        <w:tc>
          <w:tcPr>
            <w:tcW w:w="4359" w:type="dxa"/>
            <w:tcBorders>
              <w:top w:val="nil"/>
              <w:left w:val="nil"/>
              <w:bottom w:val="single" w:sz="4" w:space="0" w:color="auto"/>
              <w:right w:val="single" w:sz="4" w:space="0" w:color="auto"/>
            </w:tcBorders>
            <w:shd w:val="clear" w:color="auto" w:fill="auto"/>
            <w:vAlign w:val="bottom"/>
            <w:hideMark/>
          </w:tcPr>
          <w:p w14:paraId="530415A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1.3.3.1 Draft Input Data Forms for BEST and </w:t>
            </w:r>
            <w:proofErr w:type="spellStart"/>
            <w:r w:rsidRPr="00F5286D">
              <w:rPr>
                <w:rFonts w:ascii="Arial" w:eastAsia="Times New Roman" w:hAnsi="Arial" w:cs="Arial"/>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5EBFCB1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7EDEEAE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Input Data Forms for BEST and </w:t>
            </w:r>
            <w:proofErr w:type="spellStart"/>
            <w:r w:rsidRPr="00F5286D">
              <w:rPr>
                <w:rFonts w:ascii="Arial" w:eastAsia="Times New Roman" w:hAnsi="Arial" w:cs="Arial"/>
                <w:color w:val="000000"/>
              </w:rPr>
              <w:t>AdEPT</w:t>
            </w:r>
            <w:proofErr w:type="spellEnd"/>
          </w:p>
        </w:tc>
      </w:tr>
      <w:tr w:rsidR="00F5286D" w:rsidRPr="00F5286D" w14:paraId="405F14ED"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9F9FA5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1.3.3.2</w:t>
            </w:r>
          </w:p>
        </w:tc>
        <w:tc>
          <w:tcPr>
            <w:tcW w:w="4359" w:type="dxa"/>
            <w:tcBorders>
              <w:top w:val="nil"/>
              <w:left w:val="nil"/>
              <w:bottom w:val="single" w:sz="4" w:space="0" w:color="auto"/>
              <w:right w:val="single" w:sz="4" w:space="0" w:color="auto"/>
            </w:tcBorders>
            <w:shd w:val="clear" w:color="auto" w:fill="auto"/>
            <w:vAlign w:val="bottom"/>
            <w:hideMark/>
          </w:tcPr>
          <w:p w14:paraId="16055C0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1.3.3.2 Evaluate Input Data Forms for BEST and </w:t>
            </w:r>
            <w:proofErr w:type="spellStart"/>
            <w:r w:rsidRPr="00F5286D">
              <w:rPr>
                <w:rFonts w:ascii="Arial" w:eastAsia="Times New Roman" w:hAnsi="Arial" w:cs="Arial"/>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66A9625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0B2FB5D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Input Forms Evaluation for BEST and </w:t>
            </w:r>
            <w:proofErr w:type="spellStart"/>
            <w:r w:rsidRPr="00F5286D">
              <w:rPr>
                <w:rFonts w:ascii="Arial" w:eastAsia="Times New Roman" w:hAnsi="Arial" w:cs="Arial"/>
                <w:color w:val="000000"/>
              </w:rPr>
              <w:t>AdEPT</w:t>
            </w:r>
            <w:proofErr w:type="spellEnd"/>
          </w:p>
        </w:tc>
      </w:tr>
      <w:tr w:rsidR="00F5286D" w:rsidRPr="00F5286D" w14:paraId="72712C62"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AB2A78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1.3.3.3</w:t>
            </w:r>
          </w:p>
        </w:tc>
        <w:tc>
          <w:tcPr>
            <w:tcW w:w="4359" w:type="dxa"/>
            <w:tcBorders>
              <w:top w:val="nil"/>
              <w:left w:val="nil"/>
              <w:bottom w:val="single" w:sz="4" w:space="0" w:color="auto"/>
              <w:right w:val="single" w:sz="4" w:space="0" w:color="auto"/>
            </w:tcBorders>
            <w:shd w:val="clear" w:color="auto" w:fill="auto"/>
            <w:vAlign w:val="bottom"/>
            <w:hideMark/>
          </w:tcPr>
          <w:p w14:paraId="52D2DC2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1.3.3.3 Create Final Version of the Input Data Forms for BEST and </w:t>
            </w:r>
            <w:proofErr w:type="spellStart"/>
            <w:r w:rsidRPr="00F5286D">
              <w:rPr>
                <w:rFonts w:ascii="Arial" w:eastAsia="Times New Roman" w:hAnsi="Arial" w:cs="Arial"/>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7E54E81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1A59647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Finalized Input Data Forms for BEST and </w:t>
            </w:r>
            <w:proofErr w:type="spellStart"/>
            <w:r w:rsidRPr="00F5286D">
              <w:rPr>
                <w:rFonts w:ascii="Arial" w:eastAsia="Times New Roman" w:hAnsi="Arial" w:cs="Arial"/>
                <w:color w:val="000000"/>
              </w:rPr>
              <w:t>AdEPT</w:t>
            </w:r>
            <w:proofErr w:type="spellEnd"/>
          </w:p>
        </w:tc>
      </w:tr>
      <w:tr w:rsidR="00F5286D" w:rsidRPr="00F5286D" w14:paraId="5F781BB8"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AC09A0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1.3.4</w:t>
            </w:r>
          </w:p>
        </w:tc>
        <w:tc>
          <w:tcPr>
            <w:tcW w:w="4359" w:type="dxa"/>
            <w:tcBorders>
              <w:top w:val="nil"/>
              <w:left w:val="nil"/>
              <w:bottom w:val="single" w:sz="4" w:space="0" w:color="auto"/>
              <w:right w:val="single" w:sz="4" w:space="0" w:color="auto"/>
            </w:tcBorders>
            <w:shd w:val="clear" w:color="auto" w:fill="auto"/>
            <w:vAlign w:val="bottom"/>
            <w:hideMark/>
          </w:tcPr>
          <w:p w14:paraId="49E28E4F"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1.3.4 Create Input Data Forms for SMP Data Collection</w:t>
            </w:r>
          </w:p>
        </w:tc>
        <w:tc>
          <w:tcPr>
            <w:tcW w:w="1943" w:type="dxa"/>
            <w:tcBorders>
              <w:top w:val="nil"/>
              <w:left w:val="nil"/>
              <w:bottom w:val="single" w:sz="4" w:space="0" w:color="auto"/>
              <w:right w:val="single" w:sz="4" w:space="0" w:color="auto"/>
            </w:tcBorders>
            <w:shd w:val="clear" w:color="auto" w:fill="auto"/>
            <w:vAlign w:val="bottom"/>
            <w:hideMark/>
          </w:tcPr>
          <w:p w14:paraId="137A3F5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53DCFA3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67DBB41B"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DCC58D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1.3.4.1</w:t>
            </w:r>
          </w:p>
        </w:tc>
        <w:tc>
          <w:tcPr>
            <w:tcW w:w="4359" w:type="dxa"/>
            <w:tcBorders>
              <w:top w:val="nil"/>
              <w:left w:val="nil"/>
              <w:bottom w:val="single" w:sz="4" w:space="0" w:color="auto"/>
              <w:right w:val="single" w:sz="4" w:space="0" w:color="auto"/>
            </w:tcBorders>
            <w:shd w:val="clear" w:color="auto" w:fill="auto"/>
            <w:vAlign w:val="bottom"/>
            <w:hideMark/>
          </w:tcPr>
          <w:p w14:paraId="4378A7F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1.3.4.1 Draft Input Data Forms for SMP</w:t>
            </w:r>
          </w:p>
        </w:tc>
        <w:tc>
          <w:tcPr>
            <w:tcW w:w="1943" w:type="dxa"/>
            <w:tcBorders>
              <w:top w:val="nil"/>
              <w:left w:val="nil"/>
              <w:bottom w:val="single" w:sz="4" w:space="0" w:color="auto"/>
              <w:right w:val="single" w:sz="4" w:space="0" w:color="auto"/>
            </w:tcBorders>
            <w:shd w:val="clear" w:color="auto" w:fill="auto"/>
            <w:vAlign w:val="bottom"/>
            <w:hideMark/>
          </w:tcPr>
          <w:p w14:paraId="06CF83B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61FDFCE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Input Data Forms for SMP</w:t>
            </w:r>
          </w:p>
        </w:tc>
      </w:tr>
      <w:tr w:rsidR="00F5286D" w:rsidRPr="00F5286D" w14:paraId="229700D9"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299649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1.3.4.2</w:t>
            </w:r>
          </w:p>
        </w:tc>
        <w:tc>
          <w:tcPr>
            <w:tcW w:w="4359" w:type="dxa"/>
            <w:tcBorders>
              <w:top w:val="nil"/>
              <w:left w:val="nil"/>
              <w:bottom w:val="single" w:sz="4" w:space="0" w:color="auto"/>
              <w:right w:val="single" w:sz="4" w:space="0" w:color="auto"/>
            </w:tcBorders>
            <w:shd w:val="clear" w:color="auto" w:fill="auto"/>
            <w:vAlign w:val="bottom"/>
            <w:hideMark/>
          </w:tcPr>
          <w:p w14:paraId="01B6086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1.3.4.2 Evaluate Input Data Forms for SMP Data Collection</w:t>
            </w:r>
          </w:p>
        </w:tc>
        <w:tc>
          <w:tcPr>
            <w:tcW w:w="1943" w:type="dxa"/>
            <w:tcBorders>
              <w:top w:val="nil"/>
              <w:left w:val="nil"/>
              <w:bottom w:val="single" w:sz="4" w:space="0" w:color="auto"/>
              <w:right w:val="single" w:sz="4" w:space="0" w:color="auto"/>
            </w:tcBorders>
            <w:shd w:val="clear" w:color="auto" w:fill="auto"/>
            <w:vAlign w:val="bottom"/>
            <w:hideMark/>
          </w:tcPr>
          <w:p w14:paraId="3F6DD70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73DDE49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Input Forms Evaluation for SMP</w:t>
            </w:r>
          </w:p>
        </w:tc>
      </w:tr>
      <w:tr w:rsidR="00F5286D" w:rsidRPr="00F5286D" w14:paraId="592CFC00"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6083AB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1.3.4.3</w:t>
            </w:r>
          </w:p>
        </w:tc>
        <w:tc>
          <w:tcPr>
            <w:tcW w:w="4359" w:type="dxa"/>
            <w:tcBorders>
              <w:top w:val="nil"/>
              <w:left w:val="nil"/>
              <w:bottom w:val="single" w:sz="4" w:space="0" w:color="auto"/>
              <w:right w:val="single" w:sz="4" w:space="0" w:color="auto"/>
            </w:tcBorders>
            <w:shd w:val="clear" w:color="auto" w:fill="auto"/>
            <w:vAlign w:val="bottom"/>
            <w:hideMark/>
          </w:tcPr>
          <w:p w14:paraId="54C0FC3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1.3.4.3 Create Final Version of the Input Data Forms for SMP Data Collection</w:t>
            </w:r>
          </w:p>
        </w:tc>
        <w:tc>
          <w:tcPr>
            <w:tcW w:w="1943" w:type="dxa"/>
            <w:tcBorders>
              <w:top w:val="nil"/>
              <w:left w:val="nil"/>
              <w:bottom w:val="single" w:sz="4" w:space="0" w:color="auto"/>
              <w:right w:val="single" w:sz="4" w:space="0" w:color="auto"/>
            </w:tcBorders>
            <w:shd w:val="clear" w:color="auto" w:fill="auto"/>
            <w:vAlign w:val="bottom"/>
            <w:hideMark/>
          </w:tcPr>
          <w:p w14:paraId="0A99526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Francis </w:t>
            </w:r>
            <w:proofErr w:type="spellStart"/>
            <w:r w:rsidRPr="00F5286D">
              <w:rPr>
                <w:rFonts w:ascii="Arial" w:eastAsia="Times New Roman" w:hAnsi="Arial" w:cs="Arial"/>
                <w:color w:val="000000"/>
              </w:rPr>
              <w:t>Fajardo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36FB13A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Finalized Input Data Forms for SMP</w:t>
            </w:r>
          </w:p>
        </w:tc>
      </w:tr>
      <w:tr w:rsidR="00F5286D" w:rsidRPr="00F5286D" w14:paraId="0AAF4A77"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2DCC772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w:t>
            </w:r>
          </w:p>
        </w:tc>
        <w:tc>
          <w:tcPr>
            <w:tcW w:w="4359" w:type="dxa"/>
            <w:tcBorders>
              <w:top w:val="nil"/>
              <w:left w:val="nil"/>
              <w:bottom w:val="single" w:sz="4" w:space="0" w:color="auto"/>
              <w:right w:val="single" w:sz="4" w:space="0" w:color="auto"/>
            </w:tcBorders>
            <w:shd w:val="clear" w:color="auto" w:fill="auto"/>
            <w:vAlign w:val="bottom"/>
            <w:hideMark/>
          </w:tcPr>
          <w:p w14:paraId="1803BCE8"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1.3.5 Create M &amp; E Framework</w:t>
            </w:r>
          </w:p>
        </w:tc>
        <w:tc>
          <w:tcPr>
            <w:tcW w:w="1943" w:type="dxa"/>
            <w:tcBorders>
              <w:top w:val="nil"/>
              <w:left w:val="nil"/>
              <w:bottom w:val="single" w:sz="4" w:space="0" w:color="auto"/>
              <w:right w:val="single" w:sz="4" w:space="0" w:color="auto"/>
            </w:tcBorders>
            <w:shd w:val="clear" w:color="auto" w:fill="auto"/>
            <w:vAlign w:val="bottom"/>
            <w:hideMark/>
          </w:tcPr>
          <w:p w14:paraId="6272CA6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68CC8FA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66A854C2"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1C8807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1.3.5.1</w:t>
            </w:r>
          </w:p>
        </w:tc>
        <w:tc>
          <w:tcPr>
            <w:tcW w:w="4359" w:type="dxa"/>
            <w:tcBorders>
              <w:top w:val="nil"/>
              <w:left w:val="nil"/>
              <w:bottom w:val="single" w:sz="4" w:space="0" w:color="auto"/>
              <w:right w:val="single" w:sz="4" w:space="0" w:color="auto"/>
            </w:tcBorders>
            <w:shd w:val="clear" w:color="auto" w:fill="auto"/>
            <w:vAlign w:val="bottom"/>
            <w:hideMark/>
          </w:tcPr>
          <w:p w14:paraId="03F40DED"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1.3.5.1 Create M &amp; E Report Templates</w:t>
            </w:r>
          </w:p>
        </w:tc>
        <w:tc>
          <w:tcPr>
            <w:tcW w:w="1943" w:type="dxa"/>
            <w:tcBorders>
              <w:top w:val="nil"/>
              <w:left w:val="nil"/>
              <w:bottom w:val="single" w:sz="4" w:space="0" w:color="auto"/>
              <w:right w:val="single" w:sz="4" w:space="0" w:color="auto"/>
            </w:tcBorders>
            <w:shd w:val="clear" w:color="auto" w:fill="auto"/>
            <w:vAlign w:val="bottom"/>
            <w:hideMark/>
          </w:tcPr>
          <w:p w14:paraId="44C6EA4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1E16AAE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6534073B"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2C890A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1.3.5.1.1</w:t>
            </w:r>
          </w:p>
        </w:tc>
        <w:tc>
          <w:tcPr>
            <w:tcW w:w="4359" w:type="dxa"/>
            <w:tcBorders>
              <w:top w:val="nil"/>
              <w:left w:val="nil"/>
              <w:bottom w:val="single" w:sz="4" w:space="0" w:color="auto"/>
              <w:right w:val="single" w:sz="4" w:space="0" w:color="auto"/>
            </w:tcBorders>
            <w:shd w:val="clear" w:color="auto" w:fill="auto"/>
            <w:vAlign w:val="bottom"/>
            <w:hideMark/>
          </w:tcPr>
          <w:p w14:paraId="43636D3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1.3.5.1.1 Draft M &amp; E Report Templates</w:t>
            </w:r>
          </w:p>
        </w:tc>
        <w:tc>
          <w:tcPr>
            <w:tcW w:w="1943" w:type="dxa"/>
            <w:tcBorders>
              <w:top w:val="nil"/>
              <w:left w:val="nil"/>
              <w:bottom w:val="single" w:sz="4" w:space="0" w:color="auto"/>
              <w:right w:val="single" w:sz="4" w:space="0" w:color="auto"/>
            </w:tcBorders>
            <w:shd w:val="clear" w:color="auto" w:fill="auto"/>
            <w:vAlign w:val="bottom"/>
            <w:hideMark/>
          </w:tcPr>
          <w:p w14:paraId="58623A3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Paolo Luces</w:t>
            </w:r>
          </w:p>
        </w:tc>
        <w:tc>
          <w:tcPr>
            <w:tcW w:w="3257" w:type="dxa"/>
            <w:tcBorders>
              <w:top w:val="nil"/>
              <w:left w:val="nil"/>
              <w:bottom w:val="single" w:sz="4" w:space="0" w:color="auto"/>
              <w:right w:val="single" w:sz="4" w:space="0" w:color="auto"/>
            </w:tcBorders>
            <w:shd w:val="clear" w:color="auto" w:fill="auto"/>
            <w:vAlign w:val="bottom"/>
            <w:hideMark/>
          </w:tcPr>
          <w:p w14:paraId="4B610CC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M&amp;E Report Templates</w:t>
            </w:r>
          </w:p>
        </w:tc>
      </w:tr>
      <w:tr w:rsidR="00F5286D" w:rsidRPr="00F5286D" w14:paraId="08D1519C"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806539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1.3.5.1.2</w:t>
            </w:r>
          </w:p>
        </w:tc>
        <w:tc>
          <w:tcPr>
            <w:tcW w:w="4359" w:type="dxa"/>
            <w:tcBorders>
              <w:top w:val="nil"/>
              <w:left w:val="nil"/>
              <w:bottom w:val="single" w:sz="4" w:space="0" w:color="auto"/>
              <w:right w:val="single" w:sz="4" w:space="0" w:color="auto"/>
            </w:tcBorders>
            <w:shd w:val="clear" w:color="auto" w:fill="auto"/>
            <w:vAlign w:val="bottom"/>
            <w:hideMark/>
          </w:tcPr>
          <w:p w14:paraId="45C112E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1.3.5.1.2 Evaluate M &amp; E Report Templates</w:t>
            </w:r>
          </w:p>
        </w:tc>
        <w:tc>
          <w:tcPr>
            <w:tcW w:w="1943" w:type="dxa"/>
            <w:tcBorders>
              <w:top w:val="nil"/>
              <w:left w:val="nil"/>
              <w:bottom w:val="single" w:sz="4" w:space="0" w:color="auto"/>
              <w:right w:val="single" w:sz="4" w:space="0" w:color="auto"/>
            </w:tcBorders>
            <w:shd w:val="clear" w:color="auto" w:fill="auto"/>
            <w:vAlign w:val="bottom"/>
            <w:hideMark/>
          </w:tcPr>
          <w:p w14:paraId="1AFE31D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24CA880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M&amp;E Report Templates Evaluation</w:t>
            </w:r>
          </w:p>
        </w:tc>
      </w:tr>
      <w:tr w:rsidR="00F5286D" w:rsidRPr="00F5286D" w14:paraId="0E7ABAB6"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13471B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1.3.5.1.3</w:t>
            </w:r>
          </w:p>
        </w:tc>
        <w:tc>
          <w:tcPr>
            <w:tcW w:w="4359" w:type="dxa"/>
            <w:tcBorders>
              <w:top w:val="nil"/>
              <w:left w:val="nil"/>
              <w:bottom w:val="single" w:sz="4" w:space="0" w:color="auto"/>
              <w:right w:val="single" w:sz="4" w:space="0" w:color="auto"/>
            </w:tcBorders>
            <w:shd w:val="clear" w:color="auto" w:fill="auto"/>
            <w:vAlign w:val="bottom"/>
            <w:hideMark/>
          </w:tcPr>
          <w:p w14:paraId="33FB3B1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1.3.5.1.3 Create Final Version of M &amp; E Report Templates</w:t>
            </w:r>
          </w:p>
        </w:tc>
        <w:tc>
          <w:tcPr>
            <w:tcW w:w="1943" w:type="dxa"/>
            <w:tcBorders>
              <w:top w:val="nil"/>
              <w:left w:val="nil"/>
              <w:bottom w:val="single" w:sz="4" w:space="0" w:color="auto"/>
              <w:right w:val="single" w:sz="4" w:space="0" w:color="auto"/>
            </w:tcBorders>
            <w:shd w:val="clear" w:color="auto" w:fill="auto"/>
            <w:vAlign w:val="bottom"/>
            <w:hideMark/>
          </w:tcPr>
          <w:p w14:paraId="4817CC3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Paolo Luces</w:t>
            </w:r>
          </w:p>
        </w:tc>
        <w:tc>
          <w:tcPr>
            <w:tcW w:w="3257" w:type="dxa"/>
            <w:tcBorders>
              <w:top w:val="nil"/>
              <w:left w:val="nil"/>
              <w:bottom w:val="single" w:sz="4" w:space="0" w:color="auto"/>
              <w:right w:val="single" w:sz="4" w:space="0" w:color="auto"/>
            </w:tcBorders>
            <w:shd w:val="clear" w:color="auto" w:fill="auto"/>
            <w:vAlign w:val="bottom"/>
            <w:hideMark/>
          </w:tcPr>
          <w:p w14:paraId="5402E79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Approved M&amp;E Report Templates document</w:t>
            </w:r>
          </w:p>
        </w:tc>
      </w:tr>
      <w:tr w:rsidR="00F5286D" w:rsidRPr="00F5286D" w14:paraId="55B36A4C"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559967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1.3.5.2</w:t>
            </w:r>
          </w:p>
        </w:tc>
        <w:tc>
          <w:tcPr>
            <w:tcW w:w="4359" w:type="dxa"/>
            <w:tcBorders>
              <w:top w:val="nil"/>
              <w:left w:val="nil"/>
              <w:bottom w:val="single" w:sz="4" w:space="0" w:color="auto"/>
              <w:right w:val="single" w:sz="4" w:space="0" w:color="auto"/>
            </w:tcBorders>
            <w:shd w:val="clear" w:color="auto" w:fill="auto"/>
            <w:vAlign w:val="bottom"/>
            <w:hideMark/>
          </w:tcPr>
          <w:p w14:paraId="28EDE524"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1.3.5.2 Create M&amp;E Policies and Procedures</w:t>
            </w:r>
          </w:p>
        </w:tc>
        <w:tc>
          <w:tcPr>
            <w:tcW w:w="1943" w:type="dxa"/>
            <w:tcBorders>
              <w:top w:val="nil"/>
              <w:left w:val="nil"/>
              <w:bottom w:val="single" w:sz="4" w:space="0" w:color="auto"/>
              <w:right w:val="single" w:sz="4" w:space="0" w:color="auto"/>
            </w:tcBorders>
            <w:shd w:val="clear" w:color="auto" w:fill="auto"/>
            <w:vAlign w:val="bottom"/>
            <w:hideMark/>
          </w:tcPr>
          <w:p w14:paraId="497C595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427D22F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1EC08ED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F01B62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1.3.5.2.1</w:t>
            </w:r>
          </w:p>
        </w:tc>
        <w:tc>
          <w:tcPr>
            <w:tcW w:w="4359" w:type="dxa"/>
            <w:tcBorders>
              <w:top w:val="nil"/>
              <w:left w:val="nil"/>
              <w:bottom w:val="single" w:sz="4" w:space="0" w:color="auto"/>
              <w:right w:val="single" w:sz="4" w:space="0" w:color="auto"/>
            </w:tcBorders>
            <w:shd w:val="clear" w:color="auto" w:fill="auto"/>
            <w:vAlign w:val="bottom"/>
            <w:hideMark/>
          </w:tcPr>
          <w:p w14:paraId="5FB6007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1.3.5.2.1 Draft M&amp;E Policies and Procedures</w:t>
            </w:r>
          </w:p>
        </w:tc>
        <w:tc>
          <w:tcPr>
            <w:tcW w:w="1943" w:type="dxa"/>
            <w:tcBorders>
              <w:top w:val="nil"/>
              <w:left w:val="nil"/>
              <w:bottom w:val="single" w:sz="4" w:space="0" w:color="auto"/>
              <w:right w:val="single" w:sz="4" w:space="0" w:color="auto"/>
            </w:tcBorders>
            <w:shd w:val="clear" w:color="auto" w:fill="auto"/>
            <w:vAlign w:val="bottom"/>
            <w:hideMark/>
          </w:tcPr>
          <w:p w14:paraId="643D7AB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Paolo Luces</w:t>
            </w:r>
          </w:p>
        </w:tc>
        <w:tc>
          <w:tcPr>
            <w:tcW w:w="3257" w:type="dxa"/>
            <w:tcBorders>
              <w:top w:val="nil"/>
              <w:left w:val="nil"/>
              <w:bottom w:val="single" w:sz="4" w:space="0" w:color="auto"/>
              <w:right w:val="single" w:sz="4" w:space="0" w:color="auto"/>
            </w:tcBorders>
            <w:shd w:val="clear" w:color="auto" w:fill="auto"/>
            <w:vAlign w:val="bottom"/>
            <w:hideMark/>
          </w:tcPr>
          <w:p w14:paraId="2599F7B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285F0CF4"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C343E1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1.3.5.2.2</w:t>
            </w:r>
          </w:p>
        </w:tc>
        <w:tc>
          <w:tcPr>
            <w:tcW w:w="4359" w:type="dxa"/>
            <w:tcBorders>
              <w:top w:val="nil"/>
              <w:left w:val="nil"/>
              <w:bottom w:val="single" w:sz="4" w:space="0" w:color="auto"/>
              <w:right w:val="single" w:sz="4" w:space="0" w:color="auto"/>
            </w:tcBorders>
            <w:shd w:val="clear" w:color="auto" w:fill="auto"/>
            <w:vAlign w:val="bottom"/>
            <w:hideMark/>
          </w:tcPr>
          <w:p w14:paraId="5B3E175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1.3.5.2.2 Evaluate M&amp;E Policies and Procedures</w:t>
            </w:r>
          </w:p>
        </w:tc>
        <w:tc>
          <w:tcPr>
            <w:tcW w:w="1943" w:type="dxa"/>
            <w:tcBorders>
              <w:top w:val="nil"/>
              <w:left w:val="nil"/>
              <w:bottom w:val="single" w:sz="4" w:space="0" w:color="auto"/>
              <w:right w:val="single" w:sz="4" w:space="0" w:color="auto"/>
            </w:tcBorders>
            <w:shd w:val="clear" w:color="auto" w:fill="auto"/>
            <w:vAlign w:val="bottom"/>
            <w:hideMark/>
          </w:tcPr>
          <w:p w14:paraId="78119C5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56A8E4D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62A8ACFD"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180BD1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1.3.5.2.3</w:t>
            </w:r>
          </w:p>
        </w:tc>
        <w:tc>
          <w:tcPr>
            <w:tcW w:w="4359" w:type="dxa"/>
            <w:tcBorders>
              <w:top w:val="nil"/>
              <w:left w:val="nil"/>
              <w:bottom w:val="single" w:sz="4" w:space="0" w:color="auto"/>
              <w:right w:val="single" w:sz="4" w:space="0" w:color="auto"/>
            </w:tcBorders>
            <w:shd w:val="clear" w:color="auto" w:fill="auto"/>
            <w:vAlign w:val="bottom"/>
            <w:hideMark/>
          </w:tcPr>
          <w:p w14:paraId="22E3DE8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1.3.5.2.3 Create Final Version of M&amp;E Policies and Procedures</w:t>
            </w:r>
          </w:p>
        </w:tc>
        <w:tc>
          <w:tcPr>
            <w:tcW w:w="1943" w:type="dxa"/>
            <w:tcBorders>
              <w:top w:val="nil"/>
              <w:left w:val="nil"/>
              <w:bottom w:val="single" w:sz="4" w:space="0" w:color="auto"/>
              <w:right w:val="single" w:sz="4" w:space="0" w:color="auto"/>
            </w:tcBorders>
            <w:shd w:val="clear" w:color="auto" w:fill="auto"/>
            <w:vAlign w:val="bottom"/>
            <w:hideMark/>
          </w:tcPr>
          <w:p w14:paraId="1ADC7E1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Paolo Luces</w:t>
            </w:r>
          </w:p>
        </w:tc>
        <w:tc>
          <w:tcPr>
            <w:tcW w:w="3257" w:type="dxa"/>
            <w:tcBorders>
              <w:top w:val="nil"/>
              <w:left w:val="nil"/>
              <w:bottom w:val="single" w:sz="4" w:space="0" w:color="auto"/>
              <w:right w:val="single" w:sz="4" w:space="0" w:color="auto"/>
            </w:tcBorders>
            <w:shd w:val="clear" w:color="auto" w:fill="auto"/>
            <w:vAlign w:val="bottom"/>
            <w:hideMark/>
          </w:tcPr>
          <w:p w14:paraId="17DF0AA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040E6F50"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C015D9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1.3.6</w:t>
            </w:r>
          </w:p>
        </w:tc>
        <w:tc>
          <w:tcPr>
            <w:tcW w:w="4359" w:type="dxa"/>
            <w:tcBorders>
              <w:top w:val="nil"/>
              <w:left w:val="nil"/>
              <w:bottom w:val="single" w:sz="4" w:space="0" w:color="auto"/>
              <w:right w:val="single" w:sz="4" w:space="0" w:color="auto"/>
            </w:tcBorders>
            <w:shd w:val="clear" w:color="auto" w:fill="auto"/>
            <w:vAlign w:val="bottom"/>
            <w:hideMark/>
          </w:tcPr>
          <w:p w14:paraId="5B6F86F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1.3.6 Conduct Brainstorming Session</w:t>
            </w:r>
          </w:p>
        </w:tc>
        <w:tc>
          <w:tcPr>
            <w:tcW w:w="1943" w:type="dxa"/>
            <w:tcBorders>
              <w:top w:val="nil"/>
              <w:left w:val="nil"/>
              <w:bottom w:val="single" w:sz="4" w:space="0" w:color="auto"/>
              <w:right w:val="single" w:sz="4" w:space="0" w:color="auto"/>
            </w:tcBorders>
            <w:shd w:val="clear" w:color="auto" w:fill="auto"/>
            <w:vAlign w:val="bottom"/>
            <w:hideMark/>
          </w:tcPr>
          <w:p w14:paraId="6098FB1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Paolo Luces</w:t>
            </w:r>
          </w:p>
        </w:tc>
        <w:tc>
          <w:tcPr>
            <w:tcW w:w="3257" w:type="dxa"/>
            <w:tcBorders>
              <w:top w:val="nil"/>
              <w:left w:val="nil"/>
              <w:bottom w:val="single" w:sz="4" w:space="0" w:color="auto"/>
              <w:right w:val="single" w:sz="4" w:space="0" w:color="auto"/>
            </w:tcBorders>
            <w:shd w:val="clear" w:color="auto" w:fill="auto"/>
            <w:vAlign w:val="bottom"/>
            <w:hideMark/>
          </w:tcPr>
          <w:p w14:paraId="67E62B0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Brainstorming Minutes</w:t>
            </w:r>
          </w:p>
        </w:tc>
      </w:tr>
      <w:tr w:rsidR="00F5286D" w:rsidRPr="00F5286D" w14:paraId="058C5AA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38D0FE8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1.4</w:t>
            </w:r>
          </w:p>
        </w:tc>
        <w:tc>
          <w:tcPr>
            <w:tcW w:w="4359" w:type="dxa"/>
            <w:tcBorders>
              <w:top w:val="nil"/>
              <w:left w:val="nil"/>
              <w:bottom w:val="single" w:sz="4" w:space="0" w:color="auto"/>
              <w:right w:val="single" w:sz="4" w:space="0" w:color="auto"/>
            </w:tcBorders>
            <w:shd w:val="clear" w:color="auto" w:fill="auto"/>
            <w:vAlign w:val="bottom"/>
            <w:hideMark/>
          </w:tcPr>
          <w:p w14:paraId="44C0FF78"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1.4 Researching for Technical Requirements</w:t>
            </w:r>
          </w:p>
        </w:tc>
        <w:tc>
          <w:tcPr>
            <w:tcW w:w="1943" w:type="dxa"/>
            <w:tcBorders>
              <w:top w:val="nil"/>
              <w:left w:val="nil"/>
              <w:bottom w:val="single" w:sz="4" w:space="0" w:color="auto"/>
              <w:right w:val="single" w:sz="4" w:space="0" w:color="auto"/>
            </w:tcBorders>
            <w:shd w:val="clear" w:color="auto" w:fill="auto"/>
            <w:vAlign w:val="bottom"/>
            <w:hideMark/>
          </w:tcPr>
          <w:p w14:paraId="3B157F8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42CB1FB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08BB4EFE"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47E110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1.4.1</w:t>
            </w:r>
          </w:p>
        </w:tc>
        <w:tc>
          <w:tcPr>
            <w:tcW w:w="4359" w:type="dxa"/>
            <w:tcBorders>
              <w:top w:val="nil"/>
              <w:left w:val="nil"/>
              <w:bottom w:val="single" w:sz="4" w:space="0" w:color="auto"/>
              <w:right w:val="single" w:sz="4" w:space="0" w:color="auto"/>
            </w:tcBorders>
            <w:shd w:val="clear" w:color="auto" w:fill="auto"/>
            <w:vAlign w:val="bottom"/>
            <w:hideMark/>
          </w:tcPr>
          <w:p w14:paraId="2360366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1.4.1 Research on Software Requirements</w:t>
            </w:r>
          </w:p>
        </w:tc>
        <w:tc>
          <w:tcPr>
            <w:tcW w:w="1943" w:type="dxa"/>
            <w:tcBorders>
              <w:top w:val="nil"/>
              <w:left w:val="nil"/>
              <w:bottom w:val="single" w:sz="4" w:space="0" w:color="auto"/>
              <w:right w:val="single" w:sz="4" w:space="0" w:color="auto"/>
            </w:tcBorders>
            <w:shd w:val="clear" w:color="auto" w:fill="auto"/>
            <w:vAlign w:val="bottom"/>
            <w:hideMark/>
          </w:tcPr>
          <w:p w14:paraId="3D12CC0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Raymond Cruz</w:t>
            </w:r>
          </w:p>
        </w:tc>
        <w:tc>
          <w:tcPr>
            <w:tcW w:w="3257" w:type="dxa"/>
            <w:tcBorders>
              <w:top w:val="nil"/>
              <w:left w:val="nil"/>
              <w:bottom w:val="single" w:sz="4" w:space="0" w:color="auto"/>
              <w:right w:val="single" w:sz="4" w:space="0" w:color="auto"/>
            </w:tcBorders>
            <w:shd w:val="clear" w:color="auto" w:fill="auto"/>
            <w:vAlign w:val="bottom"/>
            <w:hideMark/>
          </w:tcPr>
          <w:p w14:paraId="152A098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Research Findings</w:t>
            </w:r>
          </w:p>
        </w:tc>
      </w:tr>
      <w:tr w:rsidR="00F5286D" w:rsidRPr="00F5286D" w14:paraId="607A3290"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4D2116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1.4.2</w:t>
            </w:r>
          </w:p>
        </w:tc>
        <w:tc>
          <w:tcPr>
            <w:tcW w:w="4359" w:type="dxa"/>
            <w:tcBorders>
              <w:top w:val="nil"/>
              <w:left w:val="nil"/>
              <w:bottom w:val="single" w:sz="4" w:space="0" w:color="auto"/>
              <w:right w:val="single" w:sz="4" w:space="0" w:color="auto"/>
            </w:tcBorders>
            <w:shd w:val="clear" w:color="auto" w:fill="auto"/>
            <w:vAlign w:val="bottom"/>
            <w:hideMark/>
          </w:tcPr>
          <w:p w14:paraId="59F39AC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1.4.2 Research on Hardware Requirements</w:t>
            </w:r>
          </w:p>
        </w:tc>
        <w:tc>
          <w:tcPr>
            <w:tcW w:w="1943" w:type="dxa"/>
            <w:tcBorders>
              <w:top w:val="nil"/>
              <w:left w:val="nil"/>
              <w:bottom w:val="single" w:sz="4" w:space="0" w:color="auto"/>
              <w:right w:val="single" w:sz="4" w:space="0" w:color="auto"/>
            </w:tcBorders>
            <w:shd w:val="clear" w:color="auto" w:fill="auto"/>
            <w:vAlign w:val="bottom"/>
            <w:hideMark/>
          </w:tcPr>
          <w:p w14:paraId="71859AC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Philip Peralta</w:t>
            </w:r>
          </w:p>
        </w:tc>
        <w:tc>
          <w:tcPr>
            <w:tcW w:w="3257" w:type="dxa"/>
            <w:tcBorders>
              <w:top w:val="nil"/>
              <w:left w:val="nil"/>
              <w:bottom w:val="single" w:sz="4" w:space="0" w:color="auto"/>
              <w:right w:val="single" w:sz="4" w:space="0" w:color="auto"/>
            </w:tcBorders>
            <w:shd w:val="clear" w:color="auto" w:fill="auto"/>
            <w:vAlign w:val="bottom"/>
            <w:hideMark/>
          </w:tcPr>
          <w:p w14:paraId="2D8EF5D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Research Findings</w:t>
            </w:r>
          </w:p>
        </w:tc>
      </w:tr>
      <w:tr w:rsidR="00F5286D" w:rsidRPr="00F5286D" w14:paraId="7F5781A2"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AF2A90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1.4.3</w:t>
            </w:r>
          </w:p>
        </w:tc>
        <w:tc>
          <w:tcPr>
            <w:tcW w:w="4359" w:type="dxa"/>
            <w:tcBorders>
              <w:top w:val="nil"/>
              <w:left w:val="nil"/>
              <w:bottom w:val="single" w:sz="4" w:space="0" w:color="auto"/>
              <w:right w:val="single" w:sz="4" w:space="0" w:color="auto"/>
            </w:tcBorders>
            <w:shd w:val="clear" w:color="auto" w:fill="auto"/>
            <w:vAlign w:val="bottom"/>
            <w:hideMark/>
          </w:tcPr>
          <w:p w14:paraId="5A4AA4B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1.4.3 Research on Programming Language</w:t>
            </w:r>
          </w:p>
        </w:tc>
        <w:tc>
          <w:tcPr>
            <w:tcW w:w="1943" w:type="dxa"/>
            <w:tcBorders>
              <w:top w:val="nil"/>
              <w:left w:val="nil"/>
              <w:bottom w:val="single" w:sz="4" w:space="0" w:color="auto"/>
              <w:right w:val="single" w:sz="4" w:space="0" w:color="auto"/>
            </w:tcBorders>
            <w:shd w:val="clear" w:color="auto" w:fill="auto"/>
            <w:vAlign w:val="bottom"/>
            <w:hideMark/>
          </w:tcPr>
          <w:p w14:paraId="7C9EDFE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Raymond Cruz</w:t>
            </w:r>
          </w:p>
        </w:tc>
        <w:tc>
          <w:tcPr>
            <w:tcW w:w="3257" w:type="dxa"/>
            <w:tcBorders>
              <w:top w:val="nil"/>
              <w:left w:val="nil"/>
              <w:bottom w:val="single" w:sz="4" w:space="0" w:color="auto"/>
              <w:right w:val="single" w:sz="4" w:space="0" w:color="auto"/>
            </w:tcBorders>
            <w:shd w:val="clear" w:color="auto" w:fill="auto"/>
            <w:vAlign w:val="bottom"/>
            <w:hideMark/>
          </w:tcPr>
          <w:p w14:paraId="760029F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Research Findings</w:t>
            </w:r>
          </w:p>
        </w:tc>
      </w:tr>
      <w:tr w:rsidR="00F5286D" w:rsidRPr="00F5286D" w14:paraId="7D58E929"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B15230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w:t>
            </w:r>
          </w:p>
        </w:tc>
        <w:tc>
          <w:tcPr>
            <w:tcW w:w="4359" w:type="dxa"/>
            <w:tcBorders>
              <w:top w:val="nil"/>
              <w:left w:val="nil"/>
              <w:bottom w:val="single" w:sz="4" w:space="0" w:color="auto"/>
              <w:right w:val="single" w:sz="4" w:space="0" w:color="auto"/>
            </w:tcBorders>
            <w:shd w:val="clear" w:color="auto" w:fill="auto"/>
            <w:vAlign w:val="bottom"/>
            <w:hideMark/>
          </w:tcPr>
          <w:p w14:paraId="54ECC0A4"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1.5 Create System Design</w:t>
            </w:r>
          </w:p>
        </w:tc>
        <w:tc>
          <w:tcPr>
            <w:tcW w:w="1943" w:type="dxa"/>
            <w:tcBorders>
              <w:top w:val="nil"/>
              <w:left w:val="nil"/>
              <w:bottom w:val="single" w:sz="4" w:space="0" w:color="auto"/>
              <w:right w:val="single" w:sz="4" w:space="0" w:color="auto"/>
            </w:tcBorders>
            <w:shd w:val="clear" w:color="auto" w:fill="auto"/>
            <w:vAlign w:val="bottom"/>
            <w:hideMark/>
          </w:tcPr>
          <w:p w14:paraId="19A7474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4165E6E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0F9746EF"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6F5CCA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1.5.1</w:t>
            </w:r>
          </w:p>
        </w:tc>
        <w:tc>
          <w:tcPr>
            <w:tcW w:w="4359" w:type="dxa"/>
            <w:tcBorders>
              <w:top w:val="nil"/>
              <w:left w:val="nil"/>
              <w:bottom w:val="single" w:sz="4" w:space="0" w:color="auto"/>
              <w:right w:val="single" w:sz="4" w:space="0" w:color="auto"/>
            </w:tcBorders>
            <w:shd w:val="clear" w:color="auto" w:fill="auto"/>
            <w:vAlign w:val="bottom"/>
            <w:hideMark/>
          </w:tcPr>
          <w:p w14:paraId="2EB8AE6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1.5.1 Generate the Functional </w:t>
            </w:r>
            <w:r w:rsidRPr="00F5286D">
              <w:rPr>
                <w:rFonts w:ascii="Arial" w:eastAsia="Times New Roman" w:hAnsi="Arial" w:cs="Arial"/>
                <w:color w:val="000000"/>
              </w:rPr>
              <w:lastRenderedPageBreak/>
              <w:t>Requirements Document</w:t>
            </w:r>
          </w:p>
        </w:tc>
        <w:tc>
          <w:tcPr>
            <w:tcW w:w="1943" w:type="dxa"/>
            <w:tcBorders>
              <w:top w:val="nil"/>
              <w:left w:val="nil"/>
              <w:bottom w:val="single" w:sz="4" w:space="0" w:color="auto"/>
              <w:right w:val="single" w:sz="4" w:space="0" w:color="auto"/>
            </w:tcBorders>
            <w:shd w:val="clear" w:color="auto" w:fill="auto"/>
            <w:vAlign w:val="bottom"/>
            <w:hideMark/>
          </w:tcPr>
          <w:p w14:paraId="7E089FA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lastRenderedPageBreak/>
              <w:t>Joy Federico</w:t>
            </w:r>
          </w:p>
        </w:tc>
        <w:tc>
          <w:tcPr>
            <w:tcW w:w="3257" w:type="dxa"/>
            <w:tcBorders>
              <w:top w:val="nil"/>
              <w:left w:val="nil"/>
              <w:bottom w:val="single" w:sz="4" w:space="0" w:color="auto"/>
              <w:right w:val="single" w:sz="4" w:space="0" w:color="auto"/>
            </w:tcBorders>
            <w:shd w:val="clear" w:color="auto" w:fill="auto"/>
            <w:vAlign w:val="bottom"/>
            <w:hideMark/>
          </w:tcPr>
          <w:p w14:paraId="2BE1C6E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Functional Requirements </w:t>
            </w:r>
            <w:r w:rsidRPr="00F5286D">
              <w:rPr>
                <w:rFonts w:ascii="Arial" w:eastAsia="Times New Roman" w:hAnsi="Arial" w:cs="Arial"/>
                <w:color w:val="000000"/>
              </w:rPr>
              <w:lastRenderedPageBreak/>
              <w:t>Document</w:t>
            </w:r>
          </w:p>
        </w:tc>
      </w:tr>
      <w:tr w:rsidR="00F5286D" w:rsidRPr="00F5286D" w14:paraId="0AE82BC1"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3989043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lastRenderedPageBreak/>
              <w:t>1.5.2</w:t>
            </w:r>
          </w:p>
        </w:tc>
        <w:tc>
          <w:tcPr>
            <w:tcW w:w="4359" w:type="dxa"/>
            <w:tcBorders>
              <w:top w:val="nil"/>
              <w:left w:val="nil"/>
              <w:bottom w:val="single" w:sz="4" w:space="0" w:color="auto"/>
              <w:right w:val="single" w:sz="4" w:space="0" w:color="auto"/>
            </w:tcBorders>
            <w:shd w:val="clear" w:color="auto" w:fill="auto"/>
            <w:vAlign w:val="bottom"/>
            <w:hideMark/>
          </w:tcPr>
          <w:p w14:paraId="587346BC"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1.5.2 Create a User Interface Design</w:t>
            </w:r>
          </w:p>
        </w:tc>
        <w:tc>
          <w:tcPr>
            <w:tcW w:w="1943" w:type="dxa"/>
            <w:tcBorders>
              <w:top w:val="nil"/>
              <w:left w:val="nil"/>
              <w:bottom w:val="single" w:sz="4" w:space="0" w:color="auto"/>
              <w:right w:val="single" w:sz="4" w:space="0" w:color="auto"/>
            </w:tcBorders>
            <w:shd w:val="clear" w:color="auto" w:fill="auto"/>
            <w:vAlign w:val="bottom"/>
            <w:hideMark/>
          </w:tcPr>
          <w:p w14:paraId="596D803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58DBFF9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581D41E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7E348E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1.5.2.1</w:t>
            </w:r>
          </w:p>
        </w:tc>
        <w:tc>
          <w:tcPr>
            <w:tcW w:w="4359" w:type="dxa"/>
            <w:tcBorders>
              <w:top w:val="nil"/>
              <w:left w:val="nil"/>
              <w:bottom w:val="single" w:sz="4" w:space="0" w:color="auto"/>
              <w:right w:val="single" w:sz="4" w:space="0" w:color="auto"/>
            </w:tcBorders>
            <w:shd w:val="clear" w:color="auto" w:fill="auto"/>
            <w:vAlign w:val="bottom"/>
            <w:hideMark/>
          </w:tcPr>
          <w:p w14:paraId="3571A6A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1.5.2.1 Create a Wireframe</w:t>
            </w:r>
          </w:p>
        </w:tc>
        <w:tc>
          <w:tcPr>
            <w:tcW w:w="1943" w:type="dxa"/>
            <w:tcBorders>
              <w:top w:val="nil"/>
              <w:left w:val="nil"/>
              <w:bottom w:val="single" w:sz="4" w:space="0" w:color="auto"/>
              <w:right w:val="single" w:sz="4" w:space="0" w:color="auto"/>
            </w:tcBorders>
            <w:shd w:val="clear" w:color="auto" w:fill="auto"/>
            <w:vAlign w:val="bottom"/>
            <w:hideMark/>
          </w:tcPr>
          <w:p w14:paraId="64144158" w14:textId="77777777" w:rsidR="00F5286D" w:rsidRPr="00F5286D" w:rsidRDefault="00F5286D" w:rsidP="00F5286D">
            <w:pPr>
              <w:widowControl/>
              <w:rPr>
                <w:rFonts w:ascii="Arial" w:eastAsia="Times New Roman" w:hAnsi="Arial" w:cs="Arial"/>
                <w:color w:val="000000"/>
              </w:rPr>
            </w:pPr>
            <w:proofErr w:type="spellStart"/>
            <w:r w:rsidRPr="00F5286D">
              <w:rPr>
                <w:rFonts w:ascii="Arial" w:eastAsia="Times New Roman" w:hAnsi="Arial" w:cs="Arial"/>
                <w:color w:val="000000"/>
              </w:rPr>
              <w:t>Dayanara</w:t>
            </w:r>
            <w:proofErr w:type="spellEnd"/>
            <w:r w:rsidRPr="00F5286D">
              <w:rPr>
                <w:rFonts w:ascii="Arial" w:eastAsia="Times New Roman" w:hAnsi="Arial" w:cs="Arial"/>
                <w:color w:val="000000"/>
              </w:rPr>
              <w:t xml:space="preserve"> Simon</w:t>
            </w:r>
          </w:p>
        </w:tc>
        <w:tc>
          <w:tcPr>
            <w:tcW w:w="3257" w:type="dxa"/>
            <w:tcBorders>
              <w:top w:val="nil"/>
              <w:left w:val="nil"/>
              <w:bottom w:val="single" w:sz="4" w:space="0" w:color="auto"/>
              <w:right w:val="single" w:sz="4" w:space="0" w:color="auto"/>
            </w:tcBorders>
            <w:shd w:val="clear" w:color="auto" w:fill="auto"/>
            <w:vAlign w:val="bottom"/>
            <w:hideMark/>
          </w:tcPr>
          <w:p w14:paraId="781BA88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System Wireframe document</w:t>
            </w:r>
          </w:p>
        </w:tc>
      </w:tr>
      <w:tr w:rsidR="00F5286D" w:rsidRPr="00F5286D" w14:paraId="11179D89"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575DBF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1.5.2.2</w:t>
            </w:r>
          </w:p>
        </w:tc>
        <w:tc>
          <w:tcPr>
            <w:tcW w:w="4359" w:type="dxa"/>
            <w:tcBorders>
              <w:top w:val="nil"/>
              <w:left w:val="nil"/>
              <w:bottom w:val="single" w:sz="4" w:space="0" w:color="auto"/>
              <w:right w:val="single" w:sz="4" w:space="0" w:color="auto"/>
            </w:tcBorders>
            <w:shd w:val="clear" w:color="auto" w:fill="auto"/>
            <w:vAlign w:val="bottom"/>
            <w:hideMark/>
          </w:tcPr>
          <w:p w14:paraId="45844A2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1.5.2.2 Design Forms</w:t>
            </w:r>
          </w:p>
        </w:tc>
        <w:tc>
          <w:tcPr>
            <w:tcW w:w="1943" w:type="dxa"/>
            <w:tcBorders>
              <w:top w:val="nil"/>
              <w:left w:val="nil"/>
              <w:bottom w:val="single" w:sz="4" w:space="0" w:color="auto"/>
              <w:right w:val="single" w:sz="4" w:space="0" w:color="auto"/>
            </w:tcBorders>
            <w:shd w:val="clear" w:color="auto" w:fill="auto"/>
            <w:vAlign w:val="bottom"/>
            <w:hideMark/>
          </w:tcPr>
          <w:p w14:paraId="7F1E8A11" w14:textId="77777777" w:rsidR="00F5286D" w:rsidRPr="00F5286D" w:rsidRDefault="00F5286D" w:rsidP="00F5286D">
            <w:pPr>
              <w:widowControl/>
              <w:rPr>
                <w:rFonts w:ascii="Arial" w:eastAsia="Times New Roman" w:hAnsi="Arial" w:cs="Arial"/>
                <w:color w:val="000000"/>
              </w:rPr>
            </w:pPr>
            <w:proofErr w:type="spellStart"/>
            <w:r w:rsidRPr="00F5286D">
              <w:rPr>
                <w:rFonts w:ascii="Arial" w:eastAsia="Times New Roman" w:hAnsi="Arial" w:cs="Arial"/>
                <w:color w:val="000000"/>
              </w:rPr>
              <w:t>Dayanara</w:t>
            </w:r>
            <w:proofErr w:type="spellEnd"/>
            <w:r w:rsidRPr="00F5286D">
              <w:rPr>
                <w:rFonts w:ascii="Arial" w:eastAsia="Times New Roman" w:hAnsi="Arial" w:cs="Arial"/>
                <w:color w:val="000000"/>
              </w:rPr>
              <w:t xml:space="preserve"> Simon</w:t>
            </w:r>
          </w:p>
        </w:tc>
        <w:tc>
          <w:tcPr>
            <w:tcW w:w="3257" w:type="dxa"/>
            <w:tcBorders>
              <w:top w:val="nil"/>
              <w:left w:val="nil"/>
              <w:bottom w:val="single" w:sz="4" w:space="0" w:color="auto"/>
              <w:right w:val="single" w:sz="4" w:space="0" w:color="auto"/>
            </w:tcBorders>
            <w:shd w:val="clear" w:color="auto" w:fill="auto"/>
            <w:vAlign w:val="bottom"/>
            <w:hideMark/>
          </w:tcPr>
          <w:p w14:paraId="51A3B9B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Forms Design document</w:t>
            </w:r>
          </w:p>
        </w:tc>
      </w:tr>
      <w:tr w:rsidR="00F5286D" w:rsidRPr="00F5286D" w14:paraId="30ECBCDB"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203494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1.5.3</w:t>
            </w:r>
          </w:p>
        </w:tc>
        <w:tc>
          <w:tcPr>
            <w:tcW w:w="4359" w:type="dxa"/>
            <w:tcBorders>
              <w:top w:val="nil"/>
              <w:left w:val="nil"/>
              <w:bottom w:val="single" w:sz="4" w:space="0" w:color="auto"/>
              <w:right w:val="single" w:sz="4" w:space="0" w:color="auto"/>
            </w:tcBorders>
            <w:shd w:val="clear" w:color="auto" w:fill="auto"/>
            <w:vAlign w:val="bottom"/>
            <w:hideMark/>
          </w:tcPr>
          <w:p w14:paraId="631E8DE4"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1.5.3 Generate a Data Flow Diagram</w:t>
            </w:r>
          </w:p>
        </w:tc>
        <w:tc>
          <w:tcPr>
            <w:tcW w:w="1943" w:type="dxa"/>
            <w:tcBorders>
              <w:top w:val="nil"/>
              <w:left w:val="nil"/>
              <w:bottom w:val="single" w:sz="4" w:space="0" w:color="auto"/>
              <w:right w:val="single" w:sz="4" w:space="0" w:color="auto"/>
            </w:tcBorders>
            <w:shd w:val="clear" w:color="auto" w:fill="auto"/>
            <w:vAlign w:val="bottom"/>
            <w:hideMark/>
          </w:tcPr>
          <w:p w14:paraId="26365C0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0E74C66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31B79371"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515EA1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1.5.3.1</w:t>
            </w:r>
          </w:p>
        </w:tc>
        <w:tc>
          <w:tcPr>
            <w:tcW w:w="4359" w:type="dxa"/>
            <w:tcBorders>
              <w:top w:val="nil"/>
              <w:left w:val="nil"/>
              <w:bottom w:val="single" w:sz="4" w:space="0" w:color="auto"/>
              <w:right w:val="single" w:sz="4" w:space="0" w:color="auto"/>
            </w:tcBorders>
            <w:shd w:val="clear" w:color="auto" w:fill="auto"/>
            <w:vAlign w:val="bottom"/>
            <w:hideMark/>
          </w:tcPr>
          <w:p w14:paraId="34C12CB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1.5.3.1 Create the Current Logical Data Flow Diagram</w:t>
            </w:r>
          </w:p>
        </w:tc>
        <w:tc>
          <w:tcPr>
            <w:tcW w:w="1943" w:type="dxa"/>
            <w:tcBorders>
              <w:top w:val="nil"/>
              <w:left w:val="nil"/>
              <w:bottom w:val="single" w:sz="4" w:space="0" w:color="auto"/>
              <w:right w:val="single" w:sz="4" w:space="0" w:color="auto"/>
            </w:tcBorders>
            <w:shd w:val="clear" w:color="auto" w:fill="auto"/>
            <w:vAlign w:val="bottom"/>
            <w:hideMark/>
          </w:tcPr>
          <w:p w14:paraId="71DE796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Simone </w:t>
            </w:r>
            <w:proofErr w:type="spellStart"/>
            <w:r w:rsidRPr="00F5286D">
              <w:rPr>
                <w:rFonts w:ascii="Arial" w:eastAsia="Times New Roman" w:hAnsi="Arial" w:cs="Arial"/>
                <w:color w:val="000000"/>
              </w:rPr>
              <w:t>Jaldon</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7EE4FC7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Current Logical Flow Diagram</w:t>
            </w:r>
          </w:p>
        </w:tc>
      </w:tr>
      <w:tr w:rsidR="00F5286D" w:rsidRPr="00F5286D" w14:paraId="4137E20A"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AA020E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1.5.3.2</w:t>
            </w:r>
          </w:p>
        </w:tc>
        <w:tc>
          <w:tcPr>
            <w:tcW w:w="4359" w:type="dxa"/>
            <w:tcBorders>
              <w:top w:val="nil"/>
              <w:left w:val="nil"/>
              <w:bottom w:val="single" w:sz="4" w:space="0" w:color="auto"/>
              <w:right w:val="single" w:sz="4" w:space="0" w:color="auto"/>
            </w:tcBorders>
            <w:shd w:val="clear" w:color="auto" w:fill="auto"/>
            <w:vAlign w:val="bottom"/>
            <w:hideMark/>
          </w:tcPr>
          <w:p w14:paraId="1C1B295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1.5.3.2 Create the Current Physical Dataflow Diagram</w:t>
            </w:r>
          </w:p>
        </w:tc>
        <w:tc>
          <w:tcPr>
            <w:tcW w:w="1943" w:type="dxa"/>
            <w:tcBorders>
              <w:top w:val="nil"/>
              <w:left w:val="nil"/>
              <w:bottom w:val="single" w:sz="4" w:space="0" w:color="auto"/>
              <w:right w:val="single" w:sz="4" w:space="0" w:color="auto"/>
            </w:tcBorders>
            <w:shd w:val="clear" w:color="auto" w:fill="auto"/>
            <w:vAlign w:val="bottom"/>
            <w:hideMark/>
          </w:tcPr>
          <w:p w14:paraId="590EC0C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Simone </w:t>
            </w:r>
            <w:proofErr w:type="spellStart"/>
            <w:r w:rsidRPr="00F5286D">
              <w:rPr>
                <w:rFonts w:ascii="Arial" w:eastAsia="Times New Roman" w:hAnsi="Arial" w:cs="Arial"/>
                <w:color w:val="000000"/>
              </w:rPr>
              <w:t>Jaldon</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2605A28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Current Physical Flow Diagram</w:t>
            </w:r>
          </w:p>
        </w:tc>
      </w:tr>
      <w:tr w:rsidR="00F5286D" w:rsidRPr="00F5286D" w14:paraId="14D957ED"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7E775C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1.5.3.3</w:t>
            </w:r>
          </w:p>
        </w:tc>
        <w:tc>
          <w:tcPr>
            <w:tcW w:w="4359" w:type="dxa"/>
            <w:tcBorders>
              <w:top w:val="nil"/>
              <w:left w:val="nil"/>
              <w:bottom w:val="single" w:sz="4" w:space="0" w:color="auto"/>
              <w:right w:val="single" w:sz="4" w:space="0" w:color="auto"/>
            </w:tcBorders>
            <w:shd w:val="clear" w:color="auto" w:fill="auto"/>
            <w:vAlign w:val="bottom"/>
            <w:hideMark/>
          </w:tcPr>
          <w:p w14:paraId="259ED69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1.5.3.3 Create the Proposed Logical Data Flow Diagram</w:t>
            </w:r>
          </w:p>
        </w:tc>
        <w:tc>
          <w:tcPr>
            <w:tcW w:w="1943" w:type="dxa"/>
            <w:tcBorders>
              <w:top w:val="nil"/>
              <w:left w:val="nil"/>
              <w:bottom w:val="single" w:sz="4" w:space="0" w:color="auto"/>
              <w:right w:val="single" w:sz="4" w:space="0" w:color="auto"/>
            </w:tcBorders>
            <w:shd w:val="clear" w:color="auto" w:fill="auto"/>
            <w:vAlign w:val="bottom"/>
            <w:hideMark/>
          </w:tcPr>
          <w:p w14:paraId="599C5E7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Evan Tan</w:t>
            </w:r>
          </w:p>
        </w:tc>
        <w:tc>
          <w:tcPr>
            <w:tcW w:w="3257" w:type="dxa"/>
            <w:tcBorders>
              <w:top w:val="nil"/>
              <w:left w:val="nil"/>
              <w:bottom w:val="single" w:sz="4" w:space="0" w:color="auto"/>
              <w:right w:val="single" w:sz="4" w:space="0" w:color="auto"/>
            </w:tcBorders>
            <w:shd w:val="clear" w:color="auto" w:fill="auto"/>
            <w:vAlign w:val="bottom"/>
            <w:hideMark/>
          </w:tcPr>
          <w:p w14:paraId="5EE1BB3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Proposed Logical Flow Diagram</w:t>
            </w:r>
          </w:p>
        </w:tc>
      </w:tr>
      <w:tr w:rsidR="00F5286D" w:rsidRPr="00F5286D" w14:paraId="204251A6"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10ED21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1.5.3.4</w:t>
            </w:r>
          </w:p>
        </w:tc>
        <w:tc>
          <w:tcPr>
            <w:tcW w:w="4359" w:type="dxa"/>
            <w:tcBorders>
              <w:top w:val="nil"/>
              <w:left w:val="nil"/>
              <w:bottom w:val="single" w:sz="4" w:space="0" w:color="auto"/>
              <w:right w:val="single" w:sz="4" w:space="0" w:color="auto"/>
            </w:tcBorders>
            <w:shd w:val="clear" w:color="auto" w:fill="auto"/>
            <w:vAlign w:val="bottom"/>
            <w:hideMark/>
          </w:tcPr>
          <w:p w14:paraId="609FE3D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1.5.3.4 Create the Proposed Physical Data flow Diagram</w:t>
            </w:r>
          </w:p>
        </w:tc>
        <w:tc>
          <w:tcPr>
            <w:tcW w:w="1943" w:type="dxa"/>
            <w:tcBorders>
              <w:top w:val="nil"/>
              <w:left w:val="nil"/>
              <w:bottom w:val="single" w:sz="4" w:space="0" w:color="auto"/>
              <w:right w:val="single" w:sz="4" w:space="0" w:color="auto"/>
            </w:tcBorders>
            <w:shd w:val="clear" w:color="auto" w:fill="auto"/>
            <w:vAlign w:val="bottom"/>
            <w:hideMark/>
          </w:tcPr>
          <w:p w14:paraId="70F4EDF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Evan Tan</w:t>
            </w:r>
          </w:p>
        </w:tc>
        <w:tc>
          <w:tcPr>
            <w:tcW w:w="3257" w:type="dxa"/>
            <w:tcBorders>
              <w:top w:val="nil"/>
              <w:left w:val="nil"/>
              <w:bottom w:val="single" w:sz="4" w:space="0" w:color="auto"/>
              <w:right w:val="single" w:sz="4" w:space="0" w:color="auto"/>
            </w:tcBorders>
            <w:shd w:val="clear" w:color="auto" w:fill="auto"/>
            <w:vAlign w:val="bottom"/>
            <w:hideMark/>
          </w:tcPr>
          <w:p w14:paraId="7F594F4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Proposed Physical Data Flow </w:t>
            </w:r>
            <w:proofErr w:type="spellStart"/>
            <w:r w:rsidRPr="00F5286D">
              <w:rPr>
                <w:rFonts w:ascii="Arial" w:eastAsia="Times New Roman" w:hAnsi="Arial" w:cs="Arial"/>
                <w:color w:val="000000"/>
              </w:rPr>
              <w:t>Dagram</w:t>
            </w:r>
            <w:proofErr w:type="spellEnd"/>
          </w:p>
        </w:tc>
      </w:tr>
      <w:tr w:rsidR="00F5286D" w:rsidRPr="00F5286D" w14:paraId="253A00C9"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2B43097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1.5.4</w:t>
            </w:r>
          </w:p>
        </w:tc>
        <w:tc>
          <w:tcPr>
            <w:tcW w:w="4359" w:type="dxa"/>
            <w:tcBorders>
              <w:top w:val="nil"/>
              <w:left w:val="nil"/>
              <w:bottom w:val="single" w:sz="4" w:space="0" w:color="auto"/>
              <w:right w:val="single" w:sz="4" w:space="0" w:color="auto"/>
            </w:tcBorders>
            <w:shd w:val="clear" w:color="auto" w:fill="auto"/>
            <w:vAlign w:val="bottom"/>
            <w:hideMark/>
          </w:tcPr>
          <w:p w14:paraId="45CF3B5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1.5.4 Create the Data Dictionary</w:t>
            </w:r>
          </w:p>
        </w:tc>
        <w:tc>
          <w:tcPr>
            <w:tcW w:w="1943" w:type="dxa"/>
            <w:tcBorders>
              <w:top w:val="nil"/>
              <w:left w:val="nil"/>
              <w:bottom w:val="single" w:sz="4" w:space="0" w:color="auto"/>
              <w:right w:val="single" w:sz="4" w:space="0" w:color="auto"/>
            </w:tcBorders>
            <w:shd w:val="clear" w:color="auto" w:fill="auto"/>
            <w:vAlign w:val="bottom"/>
            <w:hideMark/>
          </w:tcPr>
          <w:p w14:paraId="3A23CD39" w14:textId="77777777" w:rsidR="00F5286D" w:rsidRPr="00F5286D" w:rsidRDefault="00F5286D" w:rsidP="00F5286D">
            <w:pPr>
              <w:widowControl/>
              <w:rPr>
                <w:rFonts w:ascii="Arial" w:eastAsia="Times New Roman" w:hAnsi="Arial" w:cs="Arial"/>
                <w:color w:val="000000"/>
              </w:rPr>
            </w:pPr>
            <w:proofErr w:type="spellStart"/>
            <w:r w:rsidRPr="00F5286D">
              <w:rPr>
                <w:rFonts w:ascii="Arial" w:eastAsia="Times New Roman" w:hAnsi="Arial" w:cs="Arial"/>
                <w:color w:val="000000"/>
              </w:rPr>
              <w:t>Alecxandra</w:t>
            </w:r>
            <w:proofErr w:type="spellEnd"/>
            <w:r w:rsidRPr="00F5286D">
              <w:rPr>
                <w:rFonts w:ascii="Arial" w:eastAsia="Times New Roman" w:hAnsi="Arial" w:cs="Arial"/>
                <w:color w:val="000000"/>
              </w:rPr>
              <w:t xml:space="preserve"> </w:t>
            </w:r>
            <w:proofErr w:type="spellStart"/>
            <w:r w:rsidRPr="00F5286D">
              <w:rPr>
                <w:rFonts w:ascii="Arial" w:eastAsia="Times New Roman" w:hAnsi="Arial" w:cs="Arial"/>
                <w:color w:val="000000"/>
              </w:rPr>
              <w:t>Rimbao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0A84D70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Data Dictionary</w:t>
            </w:r>
          </w:p>
        </w:tc>
      </w:tr>
      <w:tr w:rsidR="00F5286D" w:rsidRPr="00F5286D" w14:paraId="7C7D1D7B"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3D3CDF4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1.5.5</w:t>
            </w:r>
          </w:p>
        </w:tc>
        <w:tc>
          <w:tcPr>
            <w:tcW w:w="4359" w:type="dxa"/>
            <w:tcBorders>
              <w:top w:val="nil"/>
              <w:left w:val="nil"/>
              <w:bottom w:val="single" w:sz="4" w:space="0" w:color="auto"/>
              <w:right w:val="single" w:sz="4" w:space="0" w:color="auto"/>
            </w:tcBorders>
            <w:shd w:val="clear" w:color="auto" w:fill="auto"/>
            <w:vAlign w:val="bottom"/>
            <w:hideMark/>
          </w:tcPr>
          <w:p w14:paraId="634FADB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1.5.5 Creating a Use Case Diagram</w:t>
            </w:r>
          </w:p>
        </w:tc>
        <w:tc>
          <w:tcPr>
            <w:tcW w:w="1943" w:type="dxa"/>
            <w:tcBorders>
              <w:top w:val="nil"/>
              <w:left w:val="nil"/>
              <w:bottom w:val="single" w:sz="4" w:space="0" w:color="auto"/>
              <w:right w:val="single" w:sz="4" w:space="0" w:color="auto"/>
            </w:tcBorders>
            <w:shd w:val="clear" w:color="auto" w:fill="auto"/>
            <w:vAlign w:val="bottom"/>
            <w:hideMark/>
          </w:tcPr>
          <w:p w14:paraId="02C750E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Chelsea Galvez</w:t>
            </w:r>
          </w:p>
        </w:tc>
        <w:tc>
          <w:tcPr>
            <w:tcW w:w="3257" w:type="dxa"/>
            <w:tcBorders>
              <w:top w:val="nil"/>
              <w:left w:val="nil"/>
              <w:bottom w:val="single" w:sz="4" w:space="0" w:color="auto"/>
              <w:right w:val="single" w:sz="4" w:space="0" w:color="auto"/>
            </w:tcBorders>
            <w:shd w:val="clear" w:color="auto" w:fill="auto"/>
            <w:vAlign w:val="bottom"/>
            <w:hideMark/>
          </w:tcPr>
          <w:p w14:paraId="337722C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Use Case Diagram</w:t>
            </w:r>
          </w:p>
        </w:tc>
      </w:tr>
      <w:tr w:rsidR="00F5286D" w:rsidRPr="00F5286D" w14:paraId="4A356044"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6E0E09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1.5.6</w:t>
            </w:r>
          </w:p>
        </w:tc>
        <w:tc>
          <w:tcPr>
            <w:tcW w:w="4359" w:type="dxa"/>
            <w:tcBorders>
              <w:top w:val="nil"/>
              <w:left w:val="nil"/>
              <w:bottom w:val="single" w:sz="4" w:space="0" w:color="auto"/>
              <w:right w:val="single" w:sz="4" w:space="0" w:color="auto"/>
            </w:tcBorders>
            <w:shd w:val="clear" w:color="auto" w:fill="auto"/>
            <w:vAlign w:val="bottom"/>
            <w:hideMark/>
          </w:tcPr>
          <w:p w14:paraId="5C14995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1.5.6 Creating an Entity Relationship Diagram</w:t>
            </w:r>
          </w:p>
        </w:tc>
        <w:tc>
          <w:tcPr>
            <w:tcW w:w="1943" w:type="dxa"/>
            <w:tcBorders>
              <w:top w:val="nil"/>
              <w:left w:val="nil"/>
              <w:bottom w:val="single" w:sz="4" w:space="0" w:color="auto"/>
              <w:right w:val="single" w:sz="4" w:space="0" w:color="auto"/>
            </w:tcBorders>
            <w:shd w:val="clear" w:color="auto" w:fill="auto"/>
            <w:vAlign w:val="bottom"/>
            <w:hideMark/>
          </w:tcPr>
          <w:p w14:paraId="1D4C211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Michelle </w:t>
            </w:r>
            <w:proofErr w:type="spellStart"/>
            <w:r w:rsidRPr="00F5286D">
              <w:rPr>
                <w:rFonts w:ascii="Arial" w:eastAsia="Times New Roman" w:hAnsi="Arial" w:cs="Arial"/>
                <w:color w:val="000000"/>
              </w:rPr>
              <w:t>Armario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0C9EFBF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Entity Relationship </w:t>
            </w:r>
            <w:proofErr w:type="spellStart"/>
            <w:r w:rsidRPr="00F5286D">
              <w:rPr>
                <w:rFonts w:ascii="Arial" w:eastAsia="Times New Roman" w:hAnsi="Arial" w:cs="Arial"/>
                <w:color w:val="000000"/>
              </w:rPr>
              <w:t>Dagram</w:t>
            </w:r>
            <w:proofErr w:type="spellEnd"/>
          </w:p>
        </w:tc>
      </w:tr>
      <w:tr w:rsidR="00F5286D" w:rsidRPr="00F5286D" w14:paraId="65AE9271"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CBADE4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1.5.7</w:t>
            </w:r>
          </w:p>
        </w:tc>
        <w:tc>
          <w:tcPr>
            <w:tcW w:w="4359" w:type="dxa"/>
            <w:tcBorders>
              <w:top w:val="nil"/>
              <w:left w:val="nil"/>
              <w:bottom w:val="single" w:sz="4" w:space="0" w:color="auto"/>
              <w:right w:val="single" w:sz="4" w:space="0" w:color="auto"/>
            </w:tcBorders>
            <w:shd w:val="clear" w:color="auto" w:fill="auto"/>
            <w:vAlign w:val="bottom"/>
            <w:hideMark/>
          </w:tcPr>
          <w:p w14:paraId="27ED3D6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1.5.7 Creating a Logical Data Map</w:t>
            </w:r>
          </w:p>
        </w:tc>
        <w:tc>
          <w:tcPr>
            <w:tcW w:w="1943" w:type="dxa"/>
            <w:tcBorders>
              <w:top w:val="nil"/>
              <w:left w:val="nil"/>
              <w:bottom w:val="single" w:sz="4" w:space="0" w:color="auto"/>
              <w:right w:val="single" w:sz="4" w:space="0" w:color="auto"/>
            </w:tcBorders>
            <w:shd w:val="clear" w:color="auto" w:fill="auto"/>
            <w:vAlign w:val="bottom"/>
            <w:hideMark/>
          </w:tcPr>
          <w:p w14:paraId="53587D1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Raphael </w:t>
            </w:r>
            <w:proofErr w:type="spellStart"/>
            <w:r w:rsidRPr="00F5286D">
              <w:rPr>
                <w:rFonts w:ascii="Arial" w:eastAsia="Times New Roman" w:hAnsi="Arial" w:cs="Arial"/>
                <w:color w:val="000000"/>
              </w:rPr>
              <w:t>Carillo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04C3C6C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Logical Data Map</w:t>
            </w:r>
          </w:p>
        </w:tc>
      </w:tr>
      <w:tr w:rsidR="00F5286D" w:rsidRPr="00F5286D" w14:paraId="0B752852"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534EF6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1.5.8</w:t>
            </w:r>
          </w:p>
        </w:tc>
        <w:tc>
          <w:tcPr>
            <w:tcW w:w="4359" w:type="dxa"/>
            <w:tcBorders>
              <w:top w:val="nil"/>
              <w:left w:val="nil"/>
              <w:bottom w:val="single" w:sz="4" w:space="0" w:color="auto"/>
              <w:right w:val="single" w:sz="4" w:space="0" w:color="auto"/>
            </w:tcBorders>
            <w:shd w:val="clear" w:color="auto" w:fill="auto"/>
            <w:vAlign w:val="bottom"/>
            <w:hideMark/>
          </w:tcPr>
          <w:p w14:paraId="0AD2753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1.5.8 Get System Design Approved</w:t>
            </w:r>
          </w:p>
        </w:tc>
        <w:tc>
          <w:tcPr>
            <w:tcW w:w="1943" w:type="dxa"/>
            <w:tcBorders>
              <w:top w:val="nil"/>
              <w:left w:val="nil"/>
              <w:bottom w:val="single" w:sz="4" w:space="0" w:color="auto"/>
              <w:right w:val="single" w:sz="4" w:space="0" w:color="auto"/>
            </w:tcBorders>
            <w:shd w:val="clear" w:color="auto" w:fill="auto"/>
            <w:vAlign w:val="bottom"/>
            <w:hideMark/>
          </w:tcPr>
          <w:p w14:paraId="46E80E4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4F79B72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Formal Signoff of System Approval</w:t>
            </w:r>
          </w:p>
        </w:tc>
      </w:tr>
      <w:tr w:rsidR="00F5286D" w:rsidRPr="00F5286D" w14:paraId="6E216BCC"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289885A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1.5.9</w:t>
            </w:r>
          </w:p>
        </w:tc>
        <w:tc>
          <w:tcPr>
            <w:tcW w:w="4359" w:type="dxa"/>
            <w:tcBorders>
              <w:top w:val="nil"/>
              <w:left w:val="nil"/>
              <w:bottom w:val="single" w:sz="4" w:space="0" w:color="auto"/>
              <w:right w:val="single" w:sz="4" w:space="0" w:color="auto"/>
            </w:tcBorders>
            <w:shd w:val="clear" w:color="auto" w:fill="auto"/>
            <w:vAlign w:val="bottom"/>
            <w:hideMark/>
          </w:tcPr>
          <w:p w14:paraId="7E4BB2B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1.5.9 Get Database Design Approved</w:t>
            </w:r>
          </w:p>
        </w:tc>
        <w:tc>
          <w:tcPr>
            <w:tcW w:w="1943" w:type="dxa"/>
            <w:tcBorders>
              <w:top w:val="nil"/>
              <w:left w:val="nil"/>
              <w:bottom w:val="single" w:sz="4" w:space="0" w:color="auto"/>
              <w:right w:val="single" w:sz="4" w:space="0" w:color="auto"/>
            </w:tcBorders>
            <w:shd w:val="clear" w:color="auto" w:fill="auto"/>
            <w:vAlign w:val="bottom"/>
            <w:hideMark/>
          </w:tcPr>
          <w:p w14:paraId="391474B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60CE871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Formal Signoff of Database Approval</w:t>
            </w:r>
          </w:p>
        </w:tc>
      </w:tr>
      <w:tr w:rsidR="00F5286D" w:rsidRPr="00F5286D" w14:paraId="0D6495C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3316746"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1.6</w:t>
            </w:r>
          </w:p>
        </w:tc>
        <w:tc>
          <w:tcPr>
            <w:tcW w:w="4359" w:type="dxa"/>
            <w:tcBorders>
              <w:top w:val="nil"/>
              <w:left w:val="nil"/>
              <w:bottom w:val="single" w:sz="4" w:space="0" w:color="auto"/>
              <w:right w:val="single" w:sz="4" w:space="0" w:color="auto"/>
            </w:tcBorders>
            <w:shd w:val="clear" w:color="auto" w:fill="auto"/>
            <w:vAlign w:val="bottom"/>
            <w:hideMark/>
          </w:tcPr>
          <w:p w14:paraId="6953AD23"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1.6 System Development</w:t>
            </w:r>
          </w:p>
        </w:tc>
        <w:tc>
          <w:tcPr>
            <w:tcW w:w="1943" w:type="dxa"/>
            <w:tcBorders>
              <w:top w:val="nil"/>
              <w:left w:val="nil"/>
              <w:bottom w:val="single" w:sz="4" w:space="0" w:color="auto"/>
              <w:right w:val="single" w:sz="4" w:space="0" w:color="auto"/>
            </w:tcBorders>
            <w:shd w:val="clear" w:color="auto" w:fill="auto"/>
            <w:vAlign w:val="bottom"/>
            <w:hideMark/>
          </w:tcPr>
          <w:p w14:paraId="4A26073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2FEF60E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664A06D4"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6D26DF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1.6.1</w:t>
            </w:r>
          </w:p>
        </w:tc>
        <w:tc>
          <w:tcPr>
            <w:tcW w:w="4359" w:type="dxa"/>
            <w:tcBorders>
              <w:top w:val="nil"/>
              <w:left w:val="nil"/>
              <w:bottom w:val="single" w:sz="4" w:space="0" w:color="auto"/>
              <w:right w:val="single" w:sz="4" w:space="0" w:color="auto"/>
            </w:tcBorders>
            <w:shd w:val="clear" w:color="auto" w:fill="auto"/>
            <w:vAlign w:val="bottom"/>
            <w:hideMark/>
          </w:tcPr>
          <w:p w14:paraId="31D1C745"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1.6.1 Develop System Prototype</w:t>
            </w:r>
          </w:p>
        </w:tc>
        <w:tc>
          <w:tcPr>
            <w:tcW w:w="1943" w:type="dxa"/>
            <w:tcBorders>
              <w:top w:val="nil"/>
              <w:left w:val="nil"/>
              <w:bottom w:val="single" w:sz="4" w:space="0" w:color="auto"/>
              <w:right w:val="single" w:sz="4" w:space="0" w:color="auto"/>
            </w:tcBorders>
            <w:shd w:val="clear" w:color="auto" w:fill="auto"/>
            <w:vAlign w:val="bottom"/>
            <w:hideMark/>
          </w:tcPr>
          <w:p w14:paraId="57D6656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56FDEBC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64664A94"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0F4EA4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1.6.1.1</w:t>
            </w:r>
          </w:p>
        </w:tc>
        <w:tc>
          <w:tcPr>
            <w:tcW w:w="4359" w:type="dxa"/>
            <w:tcBorders>
              <w:top w:val="nil"/>
              <w:left w:val="nil"/>
              <w:bottom w:val="single" w:sz="4" w:space="0" w:color="auto"/>
              <w:right w:val="single" w:sz="4" w:space="0" w:color="auto"/>
            </w:tcBorders>
            <w:shd w:val="clear" w:color="000000" w:fill="FFFFFF"/>
            <w:vAlign w:val="bottom"/>
            <w:hideMark/>
          </w:tcPr>
          <w:p w14:paraId="0ECD6C6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1.6.1.1 Develop the Prototype for GCAT</w:t>
            </w:r>
          </w:p>
        </w:tc>
        <w:tc>
          <w:tcPr>
            <w:tcW w:w="1943" w:type="dxa"/>
            <w:tcBorders>
              <w:top w:val="nil"/>
              <w:left w:val="nil"/>
              <w:bottom w:val="single" w:sz="4" w:space="0" w:color="auto"/>
              <w:right w:val="single" w:sz="4" w:space="0" w:color="auto"/>
            </w:tcBorders>
            <w:shd w:val="clear" w:color="auto" w:fill="auto"/>
            <w:vAlign w:val="bottom"/>
            <w:hideMark/>
          </w:tcPr>
          <w:p w14:paraId="79C4A2D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Philip Peralta</w:t>
            </w:r>
          </w:p>
        </w:tc>
        <w:tc>
          <w:tcPr>
            <w:tcW w:w="3257" w:type="dxa"/>
            <w:tcBorders>
              <w:top w:val="nil"/>
              <w:left w:val="nil"/>
              <w:bottom w:val="single" w:sz="4" w:space="0" w:color="auto"/>
              <w:right w:val="single" w:sz="4" w:space="0" w:color="auto"/>
            </w:tcBorders>
            <w:shd w:val="clear" w:color="auto" w:fill="auto"/>
            <w:vAlign w:val="bottom"/>
            <w:hideMark/>
          </w:tcPr>
          <w:p w14:paraId="07A8739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Functional Code for GCAT</w:t>
            </w:r>
          </w:p>
        </w:tc>
      </w:tr>
      <w:tr w:rsidR="00F5286D" w:rsidRPr="00F5286D" w14:paraId="48C48D6D"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34805D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1.6.1.2</w:t>
            </w:r>
          </w:p>
        </w:tc>
        <w:tc>
          <w:tcPr>
            <w:tcW w:w="4359" w:type="dxa"/>
            <w:tcBorders>
              <w:top w:val="nil"/>
              <w:left w:val="nil"/>
              <w:bottom w:val="single" w:sz="4" w:space="0" w:color="auto"/>
              <w:right w:val="single" w:sz="4" w:space="0" w:color="auto"/>
            </w:tcBorders>
            <w:shd w:val="clear" w:color="000000" w:fill="FFFFFF"/>
            <w:vAlign w:val="bottom"/>
            <w:hideMark/>
          </w:tcPr>
          <w:p w14:paraId="3D15603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1.6.1.2 Develop the Prototype for BEST and </w:t>
            </w:r>
            <w:proofErr w:type="spellStart"/>
            <w:r w:rsidRPr="00F5286D">
              <w:rPr>
                <w:rFonts w:ascii="Arial" w:eastAsia="Times New Roman" w:hAnsi="Arial" w:cs="Arial"/>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7819575A" w14:textId="77777777" w:rsidR="00F5286D" w:rsidRPr="00F5286D" w:rsidRDefault="00F5286D" w:rsidP="00F5286D">
            <w:pPr>
              <w:widowControl/>
              <w:rPr>
                <w:rFonts w:ascii="Arial" w:eastAsia="Times New Roman" w:hAnsi="Arial" w:cs="Arial"/>
                <w:color w:val="000000"/>
              </w:rPr>
            </w:pPr>
            <w:proofErr w:type="spellStart"/>
            <w:r w:rsidRPr="00F5286D">
              <w:rPr>
                <w:rFonts w:ascii="Arial" w:eastAsia="Times New Roman" w:hAnsi="Arial" w:cs="Arial"/>
                <w:color w:val="000000"/>
              </w:rPr>
              <w:t>Dayanara</w:t>
            </w:r>
            <w:proofErr w:type="spellEnd"/>
            <w:r w:rsidRPr="00F5286D">
              <w:rPr>
                <w:rFonts w:ascii="Arial" w:eastAsia="Times New Roman" w:hAnsi="Arial" w:cs="Arial"/>
                <w:color w:val="000000"/>
              </w:rPr>
              <w:t xml:space="preserve"> Simon</w:t>
            </w:r>
          </w:p>
        </w:tc>
        <w:tc>
          <w:tcPr>
            <w:tcW w:w="3257" w:type="dxa"/>
            <w:tcBorders>
              <w:top w:val="nil"/>
              <w:left w:val="nil"/>
              <w:bottom w:val="single" w:sz="4" w:space="0" w:color="auto"/>
              <w:right w:val="single" w:sz="4" w:space="0" w:color="auto"/>
            </w:tcBorders>
            <w:shd w:val="clear" w:color="auto" w:fill="auto"/>
            <w:vAlign w:val="bottom"/>
            <w:hideMark/>
          </w:tcPr>
          <w:p w14:paraId="7F39001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Functional Code for BEST and </w:t>
            </w:r>
            <w:proofErr w:type="spellStart"/>
            <w:r w:rsidRPr="00F5286D">
              <w:rPr>
                <w:rFonts w:ascii="Arial" w:eastAsia="Times New Roman" w:hAnsi="Arial" w:cs="Arial"/>
                <w:color w:val="000000"/>
              </w:rPr>
              <w:t>AdEPT</w:t>
            </w:r>
            <w:proofErr w:type="spellEnd"/>
          </w:p>
        </w:tc>
      </w:tr>
      <w:tr w:rsidR="00F5286D" w:rsidRPr="00F5286D" w14:paraId="198FA6DE"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3772752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1.6.1.3</w:t>
            </w:r>
          </w:p>
        </w:tc>
        <w:tc>
          <w:tcPr>
            <w:tcW w:w="4359" w:type="dxa"/>
            <w:tcBorders>
              <w:top w:val="nil"/>
              <w:left w:val="nil"/>
              <w:bottom w:val="single" w:sz="4" w:space="0" w:color="auto"/>
              <w:right w:val="single" w:sz="4" w:space="0" w:color="auto"/>
            </w:tcBorders>
            <w:shd w:val="clear" w:color="000000" w:fill="FFFFFF"/>
            <w:vAlign w:val="bottom"/>
            <w:hideMark/>
          </w:tcPr>
          <w:p w14:paraId="3D060C6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1.6.1.3 Develop the Prototype for SMP</w:t>
            </w:r>
          </w:p>
        </w:tc>
        <w:tc>
          <w:tcPr>
            <w:tcW w:w="1943" w:type="dxa"/>
            <w:tcBorders>
              <w:top w:val="nil"/>
              <w:left w:val="nil"/>
              <w:bottom w:val="single" w:sz="4" w:space="0" w:color="auto"/>
              <w:right w:val="single" w:sz="4" w:space="0" w:color="auto"/>
            </w:tcBorders>
            <w:shd w:val="clear" w:color="auto" w:fill="auto"/>
            <w:vAlign w:val="bottom"/>
            <w:hideMark/>
          </w:tcPr>
          <w:p w14:paraId="2C158E3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Raymond Cruz</w:t>
            </w:r>
          </w:p>
        </w:tc>
        <w:tc>
          <w:tcPr>
            <w:tcW w:w="3257" w:type="dxa"/>
            <w:tcBorders>
              <w:top w:val="nil"/>
              <w:left w:val="nil"/>
              <w:bottom w:val="single" w:sz="4" w:space="0" w:color="auto"/>
              <w:right w:val="single" w:sz="4" w:space="0" w:color="auto"/>
            </w:tcBorders>
            <w:shd w:val="clear" w:color="auto" w:fill="auto"/>
            <w:vAlign w:val="bottom"/>
            <w:hideMark/>
          </w:tcPr>
          <w:p w14:paraId="51FE084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Functional Code for SMP</w:t>
            </w:r>
          </w:p>
        </w:tc>
      </w:tr>
      <w:tr w:rsidR="00F5286D" w:rsidRPr="00F5286D" w14:paraId="3FC39C2F"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370152C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1.6.2</w:t>
            </w:r>
          </w:p>
        </w:tc>
        <w:tc>
          <w:tcPr>
            <w:tcW w:w="4359" w:type="dxa"/>
            <w:tcBorders>
              <w:top w:val="nil"/>
              <w:left w:val="nil"/>
              <w:bottom w:val="single" w:sz="4" w:space="0" w:color="auto"/>
              <w:right w:val="single" w:sz="4" w:space="0" w:color="auto"/>
            </w:tcBorders>
            <w:shd w:val="clear" w:color="000000" w:fill="FFFFFF"/>
            <w:vAlign w:val="bottom"/>
            <w:hideMark/>
          </w:tcPr>
          <w:p w14:paraId="48D1D571"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1.6.2 Evaluation of System Prototype</w:t>
            </w:r>
          </w:p>
        </w:tc>
        <w:tc>
          <w:tcPr>
            <w:tcW w:w="1943" w:type="dxa"/>
            <w:tcBorders>
              <w:top w:val="nil"/>
              <w:left w:val="nil"/>
              <w:bottom w:val="single" w:sz="4" w:space="0" w:color="auto"/>
              <w:right w:val="single" w:sz="4" w:space="0" w:color="auto"/>
            </w:tcBorders>
            <w:shd w:val="clear" w:color="auto" w:fill="auto"/>
            <w:vAlign w:val="bottom"/>
            <w:hideMark/>
          </w:tcPr>
          <w:p w14:paraId="34F6238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61BD8C7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32DA8EA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E4B8BD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1.6.2.1</w:t>
            </w:r>
          </w:p>
        </w:tc>
        <w:tc>
          <w:tcPr>
            <w:tcW w:w="4359" w:type="dxa"/>
            <w:tcBorders>
              <w:top w:val="nil"/>
              <w:left w:val="nil"/>
              <w:bottom w:val="single" w:sz="4" w:space="0" w:color="auto"/>
              <w:right w:val="single" w:sz="4" w:space="0" w:color="auto"/>
            </w:tcBorders>
            <w:shd w:val="clear" w:color="000000" w:fill="FFFFFF"/>
            <w:vAlign w:val="bottom"/>
            <w:hideMark/>
          </w:tcPr>
          <w:p w14:paraId="433FBB7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1.6.2.1 Evaluate the Prototype of GCAT</w:t>
            </w:r>
          </w:p>
        </w:tc>
        <w:tc>
          <w:tcPr>
            <w:tcW w:w="1943" w:type="dxa"/>
            <w:tcBorders>
              <w:top w:val="nil"/>
              <w:left w:val="nil"/>
              <w:bottom w:val="single" w:sz="4" w:space="0" w:color="auto"/>
              <w:right w:val="single" w:sz="4" w:space="0" w:color="auto"/>
            </w:tcBorders>
            <w:shd w:val="clear" w:color="auto" w:fill="auto"/>
            <w:vAlign w:val="bottom"/>
            <w:hideMark/>
          </w:tcPr>
          <w:p w14:paraId="7F07F60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Gerard </w:t>
            </w:r>
            <w:proofErr w:type="spellStart"/>
            <w:r w:rsidRPr="00F5286D">
              <w:rPr>
                <w:rFonts w:ascii="Arial" w:eastAsia="Times New Roman" w:hAnsi="Arial" w:cs="Arial"/>
                <w:color w:val="000000"/>
              </w:rPr>
              <w:t>Uygongco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6F76926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CRISP Prototype Evaluation- GCAT</w:t>
            </w:r>
          </w:p>
        </w:tc>
      </w:tr>
      <w:tr w:rsidR="00F5286D" w:rsidRPr="00F5286D" w14:paraId="4ADB8DF9"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59F301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1.6.2.2</w:t>
            </w:r>
          </w:p>
        </w:tc>
        <w:tc>
          <w:tcPr>
            <w:tcW w:w="4359" w:type="dxa"/>
            <w:tcBorders>
              <w:top w:val="nil"/>
              <w:left w:val="nil"/>
              <w:bottom w:val="single" w:sz="4" w:space="0" w:color="auto"/>
              <w:right w:val="single" w:sz="4" w:space="0" w:color="auto"/>
            </w:tcBorders>
            <w:shd w:val="clear" w:color="000000" w:fill="FFFFFF"/>
            <w:vAlign w:val="bottom"/>
            <w:hideMark/>
          </w:tcPr>
          <w:p w14:paraId="4704247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1.6.2.2 Evaluate the Prototype of BEST and </w:t>
            </w:r>
            <w:proofErr w:type="spellStart"/>
            <w:r w:rsidRPr="00F5286D">
              <w:rPr>
                <w:rFonts w:ascii="Arial" w:eastAsia="Times New Roman" w:hAnsi="Arial" w:cs="Arial"/>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04F7C1B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Gerard </w:t>
            </w:r>
            <w:proofErr w:type="spellStart"/>
            <w:r w:rsidRPr="00F5286D">
              <w:rPr>
                <w:rFonts w:ascii="Arial" w:eastAsia="Times New Roman" w:hAnsi="Arial" w:cs="Arial"/>
                <w:color w:val="000000"/>
              </w:rPr>
              <w:t>Uygongco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2FCF9D8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CRISP Prototype Evaluation- BEST and </w:t>
            </w:r>
            <w:proofErr w:type="spellStart"/>
            <w:r w:rsidRPr="00F5286D">
              <w:rPr>
                <w:rFonts w:ascii="Arial" w:eastAsia="Times New Roman" w:hAnsi="Arial" w:cs="Arial"/>
                <w:color w:val="000000"/>
              </w:rPr>
              <w:t>AdEPT</w:t>
            </w:r>
            <w:proofErr w:type="spellEnd"/>
          </w:p>
        </w:tc>
      </w:tr>
      <w:tr w:rsidR="00F5286D" w:rsidRPr="00F5286D" w14:paraId="5B5BAA4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3E2774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1.6.2.3</w:t>
            </w:r>
          </w:p>
        </w:tc>
        <w:tc>
          <w:tcPr>
            <w:tcW w:w="4359" w:type="dxa"/>
            <w:tcBorders>
              <w:top w:val="nil"/>
              <w:left w:val="nil"/>
              <w:bottom w:val="single" w:sz="4" w:space="0" w:color="auto"/>
              <w:right w:val="single" w:sz="4" w:space="0" w:color="auto"/>
            </w:tcBorders>
            <w:shd w:val="clear" w:color="000000" w:fill="FFFFFF"/>
            <w:vAlign w:val="bottom"/>
            <w:hideMark/>
          </w:tcPr>
          <w:p w14:paraId="0207A9C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1.6.2.3 Evaluate the Prototype of SMP</w:t>
            </w:r>
          </w:p>
        </w:tc>
        <w:tc>
          <w:tcPr>
            <w:tcW w:w="1943" w:type="dxa"/>
            <w:tcBorders>
              <w:top w:val="nil"/>
              <w:left w:val="nil"/>
              <w:bottom w:val="single" w:sz="4" w:space="0" w:color="auto"/>
              <w:right w:val="single" w:sz="4" w:space="0" w:color="auto"/>
            </w:tcBorders>
            <w:shd w:val="clear" w:color="auto" w:fill="auto"/>
            <w:vAlign w:val="bottom"/>
            <w:hideMark/>
          </w:tcPr>
          <w:p w14:paraId="7B08105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Gerard </w:t>
            </w:r>
            <w:proofErr w:type="spellStart"/>
            <w:r w:rsidRPr="00F5286D">
              <w:rPr>
                <w:rFonts w:ascii="Arial" w:eastAsia="Times New Roman" w:hAnsi="Arial" w:cs="Arial"/>
                <w:color w:val="000000"/>
              </w:rPr>
              <w:t>Uygongco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7F68323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CRISP Prototype Evaluation- SMP</w:t>
            </w:r>
          </w:p>
        </w:tc>
      </w:tr>
      <w:tr w:rsidR="00F5286D" w:rsidRPr="00F5286D" w14:paraId="4763475E"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69FF2C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1.6.3</w:t>
            </w:r>
          </w:p>
        </w:tc>
        <w:tc>
          <w:tcPr>
            <w:tcW w:w="4359" w:type="dxa"/>
            <w:tcBorders>
              <w:top w:val="nil"/>
              <w:left w:val="nil"/>
              <w:bottom w:val="single" w:sz="4" w:space="0" w:color="auto"/>
              <w:right w:val="single" w:sz="4" w:space="0" w:color="auto"/>
            </w:tcBorders>
            <w:shd w:val="clear" w:color="000000" w:fill="FFFFFF"/>
            <w:vAlign w:val="bottom"/>
            <w:hideMark/>
          </w:tcPr>
          <w:p w14:paraId="2130C037"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1.6.3 Generating the Final Version</w:t>
            </w:r>
          </w:p>
        </w:tc>
        <w:tc>
          <w:tcPr>
            <w:tcW w:w="1943" w:type="dxa"/>
            <w:tcBorders>
              <w:top w:val="nil"/>
              <w:left w:val="nil"/>
              <w:bottom w:val="single" w:sz="4" w:space="0" w:color="auto"/>
              <w:right w:val="single" w:sz="4" w:space="0" w:color="auto"/>
            </w:tcBorders>
            <w:shd w:val="clear" w:color="auto" w:fill="auto"/>
            <w:vAlign w:val="bottom"/>
            <w:hideMark/>
          </w:tcPr>
          <w:p w14:paraId="664AB93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5BB199B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40B21702"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6B5AFF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1.6.3.1</w:t>
            </w:r>
          </w:p>
        </w:tc>
        <w:tc>
          <w:tcPr>
            <w:tcW w:w="4359" w:type="dxa"/>
            <w:tcBorders>
              <w:top w:val="nil"/>
              <w:left w:val="nil"/>
              <w:bottom w:val="single" w:sz="4" w:space="0" w:color="auto"/>
              <w:right w:val="single" w:sz="4" w:space="0" w:color="auto"/>
            </w:tcBorders>
            <w:shd w:val="clear" w:color="000000" w:fill="FFFFFF"/>
            <w:vAlign w:val="bottom"/>
            <w:hideMark/>
          </w:tcPr>
          <w:p w14:paraId="432CC09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1.6.3.1 Generate the Final Version for GCAT</w:t>
            </w:r>
          </w:p>
        </w:tc>
        <w:tc>
          <w:tcPr>
            <w:tcW w:w="1943" w:type="dxa"/>
            <w:tcBorders>
              <w:top w:val="nil"/>
              <w:left w:val="nil"/>
              <w:bottom w:val="single" w:sz="4" w:space="0" w:color="auto"/>
              <w:right w:val="single" w:sz="4" w:space="0" w:color="auto"/>
            </w:tcBorders>
            <w:shd w:val="clear" w:color="auto" w:fill="auto"/>
            <w:vAlign w:val="bottom"/>
            <w:hideMark/>
          </w:tcPr>
          <w:p w14:paraId="26E5589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Philip Peralta</w:t>
            </w:r>
          </w:p>
        </w:tc>
        <w:tc>
          <w:tcPr>
            <w:tcW w:w="3257" w:type="dxa"/>
            <w:tcBorders>
              <w:top w:val="nil"/>
              <w:left w:val="nil"/>
              <w:bottom w:val="single" w:sz="4" w:space="0" w:color="auto"/>
              <w:right w:val="single" w:sz="4" w:space="0" w:color="auto"/>
            </w:tcBorders>
            <w:shd w:val="clear" w:color="auto" w:fill="auto"/>
            <w:vAlign w:val="bottom"/>
            <w:hideMark/>
          </w:tcPr>
          <w:p w14:paraId="47847CB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Edited Functional Code for GCAT</w:t>
            </w:r>
          </w:p>
        </w:tc>
      </w:tr>
      <w:tr w:rsidR="00F5286D" w:rsidRPr="00F5286D" w14:paraId="20497054"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B2971F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1.6.3.2</w:t>
            </w:r>
          </w:p>
        </w:tc>
        <w:tc>
          <w:tcPr>
            <w:tcW w:w="4359" w:type="dxa"/>
            <w:tcBorders>
              <w:top w:val="nil"/>
              <w:left w:val="nil"/>
              <w:bottom w:val="single" w:sz="4" w:space="0" w:color="auto"/>
              <w:right w:val="single" w:sz="4" w:space="0" w:color="auto"/>
            </w:tcBorders>
            <w:shd w:val="clear" w:color="000000" w:fill="FFFFFF"/>
            <w:vAlign w:val="bottom"/>
            <w:hideMark/>
          </w:tcPr>
          <w:p w14:paraId="5006843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1.6.3.2 Generate the Final Version of BEST and </w:t>
            </w:r>
            <w:proofErr w:type="spellStart"/>
            <w:r w:rsidRPr="00F5286D">
              <w:rPr>
                <w:rFonts w:ascii="Arial" w:eastAsia="Times New Roman" w:hAnsi="Arial" w:cs="Arial"/>
                <w:color w:val="000000"/>
              </w:rPr>
              <w:t>AdEPT</w:t>
            </w:r>
            <w:proofErr w:type="spellEnd"/>
          </w:p>
        </w:tc>
        <w:tc>
          <w:tcPr>
            <w:tcW w:w="1943" w:type="dxa"/>
            <w:tcBorders>
              <w:top w:val="nil"/>
              <w:left w:val="nil"/>
              <w:bottom w:val="single" w:sz="4" w:space="0" w:color="auto"/>
              <w:right w:val="single" w:sz="4" w:space="0" w:color="auto"/>
            </w:tcBorders>
            <w:shd w:val="clear" w:color="auto" w:fill="auto"/>
            <w:vAlign w:val="bottom"/>
            <w:hideMark/>
          </w:tcPr>
          <w:p w14:paraId="250C4B77" w14:textId="77777777" w:rsidR="00F5286D" w:rsidRPr="00F5286D" w:rsidRDefault="00F5286D" w:rsidP="00F5286D">
            <w:pPr>
              <w:widowControl/>
              <w:rPr>
                <w:rFonts w:ascii="Arial" w:eastAsia="Times New Roman" w:hAnsi="Arial" w:cs="Arial"/>
                <w:color w:val="000000"/>
              </w:rPr>
            </w:pPr>
            <w:proofErr w:type="spellStart"/>
            <w:r w:rsidRPr="00F5286D">
              <w:rPr>
                <w:rFonts w:ascii="Arial" w:eastAsia="Times New Roman" w:hAnsi="Arial" w:cs="Arial"/>
                <w:color w:val="000000"/>
              </w:rPr>
              <w:t>Dayanara</w:t>
            </w:r>
            <w:proofErr w:type="spellEnd"/>
            <w:r w:rsidRPr="00F5286D">
              <w:rPr>
                <w:rFonts w:ascii="Arial" w:eastAsia="Times New Roman" w:hAnsi="Arial" w:cs="Arial"/>
                <w:color w:val="000000"/>
              </w:rPr>
              <w:t xml:space="preserve"> Simon</w:t>
            </w:r>
          </w:p>
        </w:tc>
        <w:tc>
          <w:tcPr>
            <w:tcW w:w="3257" w:type="dxa"/>
            <w:tcBorders>
              <w:top w:val="nil"/>
              <w:left w:val="nil"/>
              <w:bottom w:val="single" w:sz="4" w:space="0" w:color="auto"/>
              <w:right w:val="single" w:sz="4" w:space="0" w:color="auto"/>
            </w:tcBorders>
            <w:shd w:val="clear" w:color="auto" w:fill="auto"/>
            <w:vAlign w:val="bottom"/>
            <w:hideMark/>
          </w:tcPr>
          <w:p w14:paraId="63B7E14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Edited Functional Code for BEST and </w:t>
            </w:r>
            <w:proofErr w:type="spellStart"/>
            <w:r w:rsidRPr="00F5286D">
              <w:rPr>
                <w:rFonts w:ascii="Arial" w:eastAsia="Times New Roman" w:hAnsi="Arial" w:cs="Arial"/>
                <w:color w:val="000000"/>
              </w:rPr>
              <w:t>AdEPT</w:t>
            </w:r>
            <w:proofErr w:type="spellEnd"/>
          </w:p>
        </w:tc>
      </w:tr>
      <w:tr w:rsidR="00F5286D" w:rsidRPr="00F5286D" w14:paraId="2AB58D98"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3C6707B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1.6.3.3</w:t>
            </w:r>
          </w:p>
        </w:tc>
        <w:tc>
          <w:tcPr>
            <w:tcW w:w="4359" w:type="dxa"/>
            <w:tcBorders>
              <w:top w:val="nil"/>
              <w:left w:val="nil"/>
              <w:bottom w:val="single" w:sz="4" w:space="0" w:color="auto"/>
              <w:right w:val="single" w:sz="4" w:space="0" w:color="auto"/>
            </w:tcBorders>
            <w:shd w:val="clear" w:color="000000" w:fill="FFFFFF"/>
            <w:vAlign w:val="bottom"/>
            <w:hideMark/>
          </w:tcPr>
          <w:p w14:paraId="579F5F4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1.6.3.3 Generate the Final Version of SMP</w:t>
            </w:r>
          </w:p>
        </w:tc>
        <w:tc>
          <w:tcPr>
            <w:tcW w:w="1943" w:type="dxa"/>
            <w:tcBorders>
              <w:top w:val="nil"/>
              <w:left w:val="nil"/>
              <w:bottom w:val="single" w:sz="4" w:space="0" w:color="auto"/>
              <w:right w:val="single" w:sz="4" w:space="0" w:color="auto"/>
            </w:tcBorders>
            <w:shd w:val="clear" w:color="auto" w:fill="auto"/>
            <w:vAlign w:val="bottom"/>
            <w:hideMark/>
          </w:tcPr>
          <w:p w14:paraId="18170D4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Raymond Cruz</w:t>
            </w:r>
          </w:p>
        </w:tc>
        <w:tc>
          <w:tcPr>
            <w:tcW w:w="3257" w:type="dxa"/>
            <w:tcBorders>
              <w:top w:val="nil"/>
              <w:left w:val="nil"/>
              <w:bottom w:val="single" w:sz="4" w:space="0" w:color="auto"/>
              <w:right w:val="single" w:sz="4" w:space="0" w:color="auto"/>
            </w:tcBorders>
            <w:shd w:val="clear" w:color="auto" w:fill="auto"/>
            <w:vAlign w:val="bottom"/>
            <w:hideMark/>
          </w:tcPr>
          <w:p w14:paraId="4765E2A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Edited Functional Code for SMP</w:t>
            </w:r>
          </w:p>
        </w:tc>
      </w:tr>
      <w:tr w:rsidR="00F5286D" w:rsidRPr="00F5286D" w14:paraId="3D5E77B4"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205C10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1.6.4</w:t>
            </w:r>
          </w:p>
        </w:tc>
        <w:tc>
          <w:tcPr>
            <w:tcW w:w="4359" w:type="dxa"/>
            <w:tcBorders>
              <w:top w:val="nil"/>
              <w:left w:val="nil"/>
              <w:bottom w:val="single" w:sz="4" w:space="0" w:color="auto"/>
              <w:right w:val="single" w:sz="4" w:space="0" w:color="auto"/>
            </w:tcBorders>
            <w:shd w:val="clear" w:color="000000" w:fill="FFFFFF"/>
            <w:vAlign w:val="bottom"/>
            <w:hideMark/>
          </w:tcPr>
          <w:p w14:paraId="01CB2E52"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1.6.4 Systems Integration</w:t>
            </w:r>
          </w:p>
        </w:tc>
        <w:tc>
          <w:tcPr>
            <w:tcW w:w="1943" w:type="dxa"/>
            <w:tcBorders>
              <w:top w:val="nil"/>
              <w:left w:val="nil"/>
              <w:bottom w:val="single" w:sz="4" w:space="0" w:color="auto"/>
              <w:right w:val="single" w:sz="4" w:space="0" w:color="auto"/>
            </w:tcBorders>
            <w:shd w:val="clear" w:color="auto" w:fill="auto"/>
            <w:vAlign w:val="bottom"/>
            <w:hideMark/>
          </w:tcPr>
          <w:p w14:paraId="6ABCAE2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Raymond Cruz</w:t>
            </w:r>
          </w:p>
        </w:tc>
        <w:tc>
          <w:tcPr>
            <w:tcW w:w="3257" w:type="dxa"/>
            <w:tcBorders>
              <w:top w:val="nil"/>
              <w:left w:val="nil"/>
              <w:bottom w:val="single" w:sz="4" w:space="0" w:color="auto"/>
              <w:right w:val="single" w:sz="4" w:space="0" w:color="auto"/>
            </w:tcBorders>
            <w:shd w:val="clear" w:color="auto" w:fill="auto"/>
            <w:vAlign w:val="bottom"/>
            <w:hideMark/>
          </w:tcPr>
          <w:p w14:paraId="6372922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CRISP Program</w:t>
            </w:r>
          </w:p>
        </w:tc>
      </w:tr>
      <w:tr w:rsidR="00F5286D" w:rsidRPr="00F5286D" w14:paraId="1BC1FF46"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C23066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1.7</w:t>
            </w:r>
          </w:p>
        </w:tc>
        <w:tc>
          <w:tcPr>
            <w:tcW w:w="4359" w:type="dxa"/>
            <w:tcBorders>
              <w:top w:val="nil"/>
              <w:left w:val="nil"/>
              <w:bottom w:val="single" w:sz="4" w:space="0" w:color="auto"/>
              <w:right w:val="single" w:sz="4" w:space="0" w:color="auto"/>
            </w:tcBorders>
            <w:shd w:val="clear" w:color="auto" w:fill="auto"/>
            <w:vAlign w:val="bottom"/>
            <w:hideMark/>
          </w:tcPr>
          <w:p w14:paraId="16BACC8F"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1.7 Conduct Testing</w:t>
            </w:r>
          </w:p>
        </w:tc>
        <w:tc>
          <w:tcPr>
            <w:tcW w:w="1943" w:type="dxa"/>
            <w:tcBorders>
              <w:top w:val="nil"/>
              <w:left w:val="nil"/>
              <w:bottom w:val="single" w:sz="4" w:space="0" w:color="auto"/>
              <w:right w:val="single" w:sz="4" w:space="0" w:color="auto"/>
            </w:tcBorders>
            <w:shd w:val="clear" w:color="auto" w:fill="auto"/>
            <w:vAlign w:val="bottom"/>
            <w:hideMark/>
          </w:tcPr>
          <w:p w14:paraId="174643B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7DA0C56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42ED6F42"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C6AE7D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1.7.1</w:t>
            </w:r>
          </w:p>
        </w:tc>
        <w:tc>
          <w:tcPr>
            <w:tcW w:w="4359" w:type="dxa"/>
            <w:tcBorders>
              <w:top w:val="nil"/>
              <w:left w:val="nil"/>
              <w:bottom w:val="single" w:sz="4" w:space="0" w:color="auto"/>
              <w:right w:val="single" w:sz="4" w:space="0" w:color="auto"/>
            </w:tcBorders>
            <w:shd w:val="clear" w:color="auto" w:fill="auto"/>
            <w:vAlign w:val="bottom"/>
            <w:hideMark/>
          </w:tcPr>
          <w:p w14:paraId="2C4CDA8E"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1.7.1 Generate Test Scenarios</w:t>
            </w:r>
          </w:p>
        </w:tc>
        <w:tc>
          <w:tcPr>
            <w:tcW w:w="1943" w:type="dxa"/>
            <w:tcBorders>
              <w:top w:val="nil"/>
              <w:left w:val="nil"/>
              <w:bottom w:val="single" w:sz="4" w:space="0" w:color="auto"/>
              <w:right w:val="single" w:sz="4" w:space="0" w:color="auto"/>
            </w:tcBorders>
            <w:shd w:val="clear" w:color="auto" w:fill="auto"/>
            <w:vAlign w:val="bottom"/>
            <w:hideMark/>
          </w:tcPr>
          <w:p w14:paraId="1B693CF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Gerard </w:t>
            </w:r>
            <w:proofErr w:type="spellStart"/>
            <w:r w:rsidRPr="00F5286D">
              <w:rPr>
                <w:rFonts w:ascii="Arial" w:eastAsia="Times New Roman" w:hAnsi="Arial" w:cs="Arial"/>
                <w:color w:val="000000"/>
              </w:rPr>
              <w:t>Uygongco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2F53F51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4F79C328"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29D207E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1.7.1.1</w:t>
            </w:r>
          </w:p>
        </w:tc>
        <w:tc>
          <w:tcPr>
            <w:tcW w:w="4359" w:type="dxa"/>
            <w:tcBorders>
              <w:top w:val="nil"/>
              <w:left w:val="nil"/>
              <w:bottom w:val="single" w:sz="4" w:space="0" w:color="auto"/>
              <w:right w:val="single" w:sz="4" w:space="0" w:color="auto"/>
            </w:tcBorders>
            <w:shd w:val="clear" w:color="auto" w:fill="auto"/>
            <w:vAlign w:val="bottom"/>
            <w:hideMark/>
          </w:tcPr>
          <w:p w14:paraId="7985E2F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1.7.1.1 Generate Tester Applications</w:t>
            </w:r>
          </w:p>
        </w:tc>
        <w:tc>
          <w:tcPr>
            <w:tcW w:w="1943" w:type="dxa"/>
            <w:tcBorders>
              <w:top w:val="nil"/>
              <w:left w:val="nil"/>
              <w:bottom w:val="single" w:sz="4" w:space="0" w:color="auto"/>
              <w:right w:val="single" w:sz="4" w:space="0" w:color="auto"/>
            </w:tcBorders>
            <w:shd w:val="clear" w:color="auto" w:fill="auto"/>
            <w:vAlign w:val="bottom"/>
            <w:hideMark/>
          </w:tcPr>
          <w:p w14:paraId="2061D4F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Gerard </w:t>
            </w:r>
            <w:proofErr w:type="spellStart"/>
            <w:r w:rsidRPr="00F5286D">
              <w:rPr>
                <w:rFonts w:ascii="Arial" w:eastAsia="Times New Roman" w:hAnsi="Arial" w:cs="Arial"/>
                <w:color w:val="000000"/>
              </w:rPr>
              <w:t>Uygongco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64348FB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Tester Applications</w:t>
            </w:r>
          </w:p>
        </w:tc>
      </w:tr>
      <w:tr w:rsidR="00F5286D" w:rsidRPr="00F5286D" w14:paraId="7D65167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D40BC6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lastRenderedPageBreak/>
              <w:t>1.7.1.2</w:t>
            </w:r>
          </w:p>
        </w:tc>
        <w:tc>
          <w:tcPr>
            <w:tcW w:w="4359" w:type="dxa"/>
            <w:tcBorders>
              <w:top w:val="nil"/>
              <w:left w:val="nil"/>
              <w:bottom w:val="single" w:sz="4" w:space="0" w:color="auto"/>
              <w:right w:val="single" w:sz="4" w:space="0" w:color="auto"/>
            </w:tcBorders>
            <w:shd w:val="clear" w:color="auto" w:fill="auto"/>
            <w:vAlign w:val="bottom"/>
            <w:hideMark/>
          </w:tcPr>
          <w:p w14:paraId="0788CAAF"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1.7.1.2 Generate Dummy Data</w:t>
            </w:r>
          </w:p>
        </w:tc>
        <w:tc>
          <w:tcPr>
            <w:tcW w:w="1943" w:type="dxa"/>
            <w:tcBorders>
              <w:top w:val="nil"/>
              <w:left w:val="nil"/>
              <w:bottom w:val="single" w:sz="4" w:space="0" w:color="auto"/>
              <w:right w:val="single" w:sz="4" w:space="0" w:color="auto"/>
            </w:tcBorders>
            <w:shd w:val="clear" w:color="auto" w:fill="auto"/>
            <w:vAlign w:val="bottom"/>
            <w:hideMark/>
          </w:tcPr>
          <w:p w14:paraId="25D45A7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Gerard </w:t>
            </w:r>
            <w:proofErr w:type="spellStart"/>
            <w:r w:rsidRPr="00F5286D">
              <w:rPr>
                <w:rFonts w:ascii="Arial" w:eastAsia="Times New Roman" w:hAnsi="Arial" w:cs="Arial"/>
                <w:color w:val="000000"/>
              </w:rPr>
              <w:t>Uygongco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5E9E63B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Test Cases</w:t>
            </w:r>
          </w:p>
        </w:tc>
      </w:tr>
      <w:tr w:rsidR="00F5286D" w:rsidRPr="00F5286D" w14:paraId="25941887"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2A1B8DA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1.7.1.3</w:t>
            </w:r>
          </w:p>
        </w:tc>
        <w:tc>
          <w:tcPr>
            <w:tcW w:w="4359" w:type="dxa"/>
            <w:tcBorders>
              <w:top w:val="nil"/>
              <w:left w:val="nil"/>
              <w:bottom w:val="single" w:sz="4" w:space="0" w:color="auto"/>
              <w:right w:val="single" w:sz="4" w:space="0" w:color="auto"/>
            </w:tcBorders>
            <w:shd w:val="clear" w:color="auto" w:fill="auto"/>
            <w:vAlign w:val="bottom"/>
            <w:hideMark/>
          </w:tcPr>
          <w:p w14:paraId="7E16F36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1.7.1.3 Generate Test Cases</w:t>
            </w:r>
          </w:p>
        </w:tc>
        <w:tc>
          <w:tcPr>
            <w:tcW w:w="1943" w:type="dxa"/>
            <w:tcBorders>
              <w:top w:val="nil"/>
              <w:left w:val="nil"/>
              <w:bottom w:val="single" w:sz="4" w:space="0" w:color="auto"/>
              <w:right w:val="single" w:sz="4" w:space="0" w:color="auto"/>
            </w:tcBorders>
            <w:shd w:val="clear" w:color="auto" w:fill="auto"/>
            <w:vAlign w:val="bottom"/>
            <w:hideMark/>
          </w:tcPr>
          <w:p w14:paraId="518469D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Gerard </w:t>
            </w:r>
            <w:proofErr w:type="spellStart"/>
            <w:r w:rsidRPr="00F5286D">
              <w:rPr>
                <w:rFonts w:ascii="Arial" w:eastAsia="Times New Roman" w:hAnsi="Arial" w:cs="Arial"/>
                <w:color w:val="000000"/>
              </w:rPr>
              <w:t>Uygongco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5FDC682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Dummy Data</w:t>
            </w:r>
          </w:p>
        </w:tc>
      </w:tr>
      <w:tr w:rsidR="00F5286D" w:rsidRPr="00F5286D" w14:paraId="31145BBA"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3D7DB8A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1.7.2</w:t>
            </w:r>
          </w:p>
        </w:tc>
        <w:tc>
          <w:tcPr>
            <w:tcW w:w="4359" w:type="dxa"/>
            <w:tcBorders>
              <w:top w:val="nil"/>
              <w:left w:val="nil"/>
              <w:bottom w:val="single" w:sz="4" w:space="0" w:color="auto"/>
              <w:right w:val="single" w:sz="4" w:space="0" w:color="auto"/>
            </w:tcBorders>
            <w:shd w:val="clear" w:color="auto" w:fill="auto"/>
            <w:vAlign w:val="bottom"/>
            <w:hideMark/>
          </w:tcPr>
          <w:p w14:paraId="1B21AEB2"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1.7.2 Conduct Alpha Testing</w:t>
            </w:r>
          </w:p>
        </w:tc>
        <w:tc>
          <w:tcPr>
            <w:tcW w:w="1943" w:type="dxa"/>
            <w:tcBorders>
              <w:top w:val="nil"/>
              <w:left w:val="nil"/>
              <w:bottom w:val="single" w:sz="4" w:space="0" w:color="auto"/>
              <w:right w:val="single" w:sz="4" w:space="0" w:color="auto"/>
            </w:tcBorders>
            <w:shd w:val="clear" w:color="auto" w:fill="auto"/>
            <w:vAlign w:val="bottom"/>
            <w:hideMark/>
          </w:tcPr>
          <w:p w14:paraId="763795D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Gerard </w:t>
            </w:r>
            <w:proofErr w:type="spellStart"/>
            <w:r w:rsidRPr="00F5286D">
              <w:rPr>
                <w:rFonts w:ascii="Arial" w:eastAsia="Times New Roman" w:hAnsi="Arial" w:cs="Arial"/>
                <w:color w:val="000000"/>
              </w:rPr>
              <w:t>Uygongco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4D7C354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Alpha Test Result</w:t>
            </w:r>
          </w:p>
        </w:tc>
      </w:tr>
      <w:tr w:rsidR="00F5286D" w:rsidRPr="00F5286D" w14:paraId="5CABB63D"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50FC93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1.7.3</w:t>
            </w:r>
          </w:p>
        </w:tc>
        <w:tc>
          <w:tcPr>
            <w:tcW w:w="4359" w:type="dxa"/>
            <w:tcBorders>
              <w:top w:val="nil"/>
              <w:left w:val="nil"/>
              <w:bottom w:val="single" w:sz="4" w:space="0" w:color="auto"/>
              <w:right w:val="single" w:sz="4" w:space="0" w:color="auto"/>
            </w:tcBorders>
            <w:shd w:val="clear" w:color="auto" w:fill="auto"/>
            <w:vAlign w:val="bottom"/>
            <w:hideMark/>
          </w:tcPr>
          <w:p w14:paraId="79A7D464"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1.7.3 Conduct Beta Testing</w:t>
            </w:r>
          </w:p>
        </w:tc>
        <w:tc>
          <w:tcPr>
            <w:tcW w:w="1943" w:type="dxa"/>
            <w:tcBorders>
              <w:top w:val="nil"/>
              <w:left w:val="nil"/>
              <w:bottom w:val="single" w:sz="4" w:space="0" w:color="auto"/>
              <w:right w:val="single" w:sz="4" w:space="0" w:color="auto"/>
            </w:tcBorders>
            <w:shd w:val="clear" w:color="auto" w:fill="auto"/>
            <w:vAlign w:val="bottom"/>
            <w:hideMark/>
          </w:tcPr>
          <w:p w14:paraId="368BF93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Gerard </w:t>
            </w:r>
            <w:proofErr w:type="spellStart"/>
            <w:r w:rsidRPr="00F5286D">
              <w:rPr>
                <w:rFonts w:ascii="Arial" w:eastAsia="Times New Roman" w:hAnsi="Arial" w:cs="Arial"/>
                <w:color w:val="000000"/>
              </w:rPr>
              <w:t>Uygongco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32E37FD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Beta Test Result</w:t>
            </w:r>
          </w:p>
        </w:tc>
      </w:tr>
      <w:tr w:rsidR="00F5286D" w:rsidRPr="00F5286D" w14:paraId="52AABE40"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27B344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1.7.4</w:t>
            </w:r>
          </w:p>
        </w:tc>
        <w:tc>
          <w:tcPr>
            <w:tcW w:w="4359" w:type="dxa"/>
            <w:tcBorders>
              <w:top w:val="nil"/>
              <w:left w:val="nil"/>
              <w:bottom w:val="single" w:sz="4" w:space="0" w:color="auto"/>
              <w:right w:val="single" w:sz="4" w:space="0" w:color="auto"/>
            </w:tcBorders>
            <w:shd w:val="clear" w:color="auto" w:fill="auto"/>
            <w:vAlign w:val="bottom"/>
            <w:hideMark/>
          </w:tcPr>
          <w:p w14:paraId="0B9153C6"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1.7.4 Conduct Stress Testing</w:t>
            </w:r>
          </w:p>
        </w:tc>
        <w:tc>
          <w:tcPr>
            <w:tcW w:w="1943" w:type="dxa"/>
            <w:tcBorders>
              <w:top w:val="nil"/>
              <w:left w:val="nil"/>
              <w:bottom w:val="single" w:sz="4" w:space="0" w:color="auto"/>
              <w:right w:val="single" w:sz="4" w:space="0" w:color="auto"/>
            </w:tcBorders>
            <w:shd w:val="clear" w:color="auto" w:fill="auto"/>
            <w:vAlign w:val="bottom"/>
            <w:hideMark/>
          </w:tcPr>
          <w:p w14:paraId="61478D7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Gerard </w:t>
            </w:r>
            <w:proofErr w:type="spellStart"/>
            <w:r w:rsidRPr="00F5286D">
              <w:rPr>
                <w:rFonts w:ascii="Arial" w:eastAsia="Times New Roman" w:hAnsi="Arial" w:cs="Arial"/>
                <w:color w:val="000000"/>
              </w:rPr>
              <w:t>Uygongco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110A494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Stress Test Result</w:t>
            </w:r>
          </w:p>
        </w:tc>
      </w:tr>
      <w:tr w:rsidR="00F5286D" w:rsidRPr="00F5286D" w14:paraId="41504B9A"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B518EB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w:t>
            </w:r>
          </w:p>
        </w:tc>
        <w:tc>
          <w:tcPr>
            <w:tcW w:w="4359" w:type="dxa"/>
            <w:tcBorders>
              <w:top w:val="nil"/>
              <w:left w:val="nil"/>
              <w:bottom w:val="single" w:sz="4" w:space="0" w:color="auto"/>
              <w:right w:val="single" w:sz="4" w:space="0" w:color="auto"/>
            </w:tcBorders>
            <w:shd w:val="clear" w:color="auto" w:fill="auto"/>
            <w:vAlign w:val="bottom"/>
            <w:hideMark/>
          </w:tcPr>
          <w:p w14:paraId="02DBF64B"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1.8 Create Manuals</w:t>
            </w:r>
          </w:p>
        </w:tc>
        <w:tc>
          <w:tcPr>
            <w:tcW w:w="1943" w:type="dxa"/>
            <w:tcBorders>
              <w:top w:val="nil"/>
              <w:left w:val="nil"/>
              <w:bottom w:val="single" w:sz="4" w:space="0" w:color="auto"/>
              <w:right w:val="single" w:sz="4" w:space="0" w:color="auto"/>
            </w:tcBorders>
            <w:shd w:val="clear" w:color="auto" w:fill="auto"/>
            <w:vAlign w:val="bottom"/>
            <w:hideMark/>
          </w:tcPr>
          <w:p w14:paraId="4B84549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2EAD16C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0EFEA604"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071355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1.8.1</w:t>
            </w:r>
          </w:p>
        </w:tc>
        <w:tc>
          <w:tcPr>
            <w:tcW w:w="4359" w:type="dxa"/>
            <w:tcBorders>
              <w:top w:val="nil"/>
              <w:left w:val="nil"/>
              <w:bottom w:val="single" w:sz="4" w:space="0" w:color="auto"/>
              <w:right w:val="single" w:sz="4" w:space="0" w:color="auto"/>
            </w:tcBorders>
            <w:shd w:val="clear" w:color="000000" w:fill="FFFFFF"/>
            <w:vAlign w:val="bottom"/>
            <w:hideMark/>
          </w:tcPr>
          <w:p w14:paraId="52179DF3"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1.8.1 Create Operational Manual</w:t>
            </w:r>
          </w:p>
        </w:tc>
        <w:tc>
          <w:tcPr>
            <w:tcW w:w="1943" w:type="dxa"/>
            <w:tcBorders>
              <w:top w:val="nil"/>
              <w:left w:val="nil"/>
              <w:bottom w:val="single" w:sz="4" w:space="0" w:color="auto"/>
              <w:right w:val="single" w:sz="4" w:space="0" w:color="auto"/>
            </w:tcBorders>
            <w:shd w:val="clear" w:color="auto" w:fill="auto"/>
            <w:vAlign w:val="bottom"/>
            <w:hideMark/>
          </w:tcPr>
          <w:p w14:paraId="6F13433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5106DAA4"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25091ED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A33922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1.8.1.1</w:t>
            </w:r>
          </w:p>
        </w:tc>
        <w:tc>
          <w:tcPr>
            <w:tcW w:w="4359" w:type="dxa"/>
            <w:tcBorders>
              <w:top w:val="nil"/>
              <w:left w:val="nil"/>
              <w:bottom w:val="single" w:sz="4" w:space="0" w:color="auto"/>
              <w:right w:val="single" w:sz="4" w:space="0" w:color="auto"/>
            </w:tcBorders>
            <w:shd w:val="clear" w:color="auto" w:fill="auto"/>
            <w:vAlign w:val="bottom"/>
            <w:hideMark/>
          </w:tcPr>
          <w:p w14:paraId="077B1D4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1.8.1.1 Draft Operational Manual</w:t>
            </w:r>
          </w:p>
        </w:tc>
        <w:tc>
          <w:tcPr>
            <w:tcW w:w="1943" w:type="dxa"/>
            <w:tcBorders>
              <w:top w:val="nil"/>
              <w:left w:val="nil"/>
              <w:bottom w:val="single" w:sz="4" w:space="0" w:color="auto"/>
              <w:right w:val="single" w:sz="4" w:space="0" w:color="auto"/>
            </w:tcBorders>
            <w:shd w:val="clear" w:color="auto" w:fill="auto"/>
            <w:vAlign w:val="bottom"/>
            <w:hideMark/>
          </w:tcPr>
          <w:p w14:paraId="191E828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Raymond Cruz</w:t>
            </w:r>
          </w:p>
        </w:tc>
        <w:tc>
          <w:tcPr>
            <w:tcW w:w="3257" w:type="dxa"/>
            <w:tcBorders>
              <w:top w:val="nil"/>
              <w:left w:val="nil"/>
              <w:bottom w:val="single" w:sz="4" w:space="0" w:color="auto"/>
              <w:right w:val="single" w:sz="4" w:space="0" w:color="auto"/>
            </w:tcBorders>
            <w:shd w:val="clear" w:color="auto" w:fill="auto"/>
            <w:vAlign w:val="bottom"/>
            <w:hideMark/>
          </w:tcPr>
          <w:p w14:paraId="42828A8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Operational Manual Draft</w:t>
            </w:r>
          </w:p>
        </w:tc>
      </w:tr>
      <w:tr w:rsidR="00F5286D" w:rsidRPr="00F5286D" w14:paraId="5293D76A"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9F0974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1.8.1.2</w:t>
            </w:r>
          </w:p>
        </w:tc>
        <w:tc>
          <w:tcPr>
            <w:tcW w:w="4359" w:type="dxa"/>
            <w:tcBorders>
              <w:top w:val="nil"/>
              <w:left w:val="nil"/>
              <w:bottom w:val="single" w:sz="4" w:space="0" w:color="auto"/>
              <w:right w:val="single" w:sz="4" w:space="0" w:color="auto"/>
            </w:tcBorders>
            <w:shd w:val="clear" w:color="auto" w:fill="auto"/>
            <w:vAlign w:val="bottom"/>
            <w:hideMark/>
          </w:tcPr>
          <w:p w14:paraId="4DE8B76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1.8.1.2Evaluate Operational Manual</w:t>
            </w:r>
          </w:p>
        </w:tc>
        <w:tc>
          <w:tcPr>
            <w:tcW w:w="1943" w:type="dxa"/>
            <w:tcBorders>
              <w:top w:val="nil"/>
              <w:left w:val="nil"/>
              <w:bottom w:val="single" w:sz="4" w:space="0" w:color="auto"/>
              <w:right w:val="single" w:sz="4" w:space="0" w:color="auto"/>
            </w:tcBorders>
            <w:shd w:val="clear" w:color="auto" w:fill="auto"/>
            <w:vAlign w:val="bottom"/>
            <w:hideMark/>
          </w:tcPr>
          <w:p w14:paraId="73D14CE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Raymond Cruz</w:t>
            </w:r>
          </w:p>
        </w:tc>
        <w:tc>
          <w:tcPr>
            <w:tcW w:w="3257" w:type="dxa"/>
            <w:tcBorders>
              <w:top w:val="nil"/>
              <w:left w:val="nil"/>
              <w:bottom w:val="single" w:sz="4" w:space="0" w:color="auto"/>
              <w:right w:val="single" w:sz="4" w:space="0" w:color="auto"/>
            </w:tcBorders>
            <w:shd w:val="clear" w:color="auto" w:fill="auto"/>
            <w:vAlign w:val="bottom"/>
            <w:hideMark/>
          </w:tcPr>
          <w:p w14:paraId="3F80FDC2"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Operational Manual Evaluation</w:t>
            </w:r>
          </w:p>
        </w:tc>
      </w:tr>
      <w:tr w:rsidR="00F5286D" w:rsidRPr="00F5286D" w14:paraId="5A1D3E72"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CBBD27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1.8.1.3</w:t>
            </w:r>
          </w:p>
        </w:tc>
        <w:tc>
          <w:tcPr>
            <w:tcW w:w="4359" w:type="dxa"/>
            <w:tcBorders>
              <w:top w:val="nil"/>
              <w:left w:val="nil"/>
              <w:bottom w:val="single" w:sz="4" w:space="0" w:color="auto"/>
              <w:right w:val="single" w:sz="4" w:space="0" w:color="auto"/>
            </w:tcBorders>
            <w:shd w:val="clear" w:color="auto" w:fill="auto"/>
            <w:vAlign w:val="bottom"/>
            <w:hideMark/>
          </w:tcPr>
          <w:p w14:paraId="1C866B6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1.8.1.3 Create Final Version of Operational Manual</w:t>
            </w:r>
          </w:p>
        </w:tc>
        <w:tc>
          <w:tcPr>
            <w:tcW w:w="1943" w:type="dxa"/>
            <w:tcBorders>
              <w:top w:val="nil"/>
              <w:left w:val="nil"/>
              <w:bottom w:val="single" w:sz="4" w:space="0" w:color="auto"/>
              <w:right w:val="single" w:sz="4" w:space="0" w:color="auto"/>
            </w:tcBorders>
            <w:shd w:val="clear" w:color="auto" w:fill="auto"/>
            <w:vAlign w:val="bottom"/>
            <w:hideMark/>
          </w:tcPr>
          <w:p w14:paraId="6BD373D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Raymond Cruz</w:t>
            </w:r>
          </w:p>
        </w:tc>
        <w:tc>
          <w:tcPr>
            <w:tcW w:w="3257" w:type="dxa"/>
            <w:tcBorders>
              <w:top w:val="nil"/>
              <w:left w:val="nil"/>
              <w:bottom w:val="single" w:sz="4" w:space="0" w:color="auto"/>
              <w:right w:val="single" w:sz="4" w:space="0" w:color="auto"/>
            </w:tcBorders>
            <w:shd w:val="clear" w:color="auto" w:fill="auto"/>
            <w:vAlign w:val="bottom"/>
            <w:hideMark/>
          </w:tcPr>
          <w:p w14:paraId="2A109B2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Approved Operational Manual</w:t>
            </w:r>
          </w:p>
        </w:tc>
      </w:tr>
      <w:tr w:rsidR="00F5286D" w:rsidRPr="00F5286D" w14:paraId="2FDDAB24"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2EF1915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1.8.2</w:t>
            </w:r>
          </w:p>
        </w:tc>
        <w:tc>
          <w:tcPr>
            <w:tcW w:w="4359" w:type="dxa"/>
            <w:tcBorders>
              <w:top w:val="nil"/>
              <w:left w:val="nil"/>
              <w:bottom w:val="single" w:sz="4" w:space="0" w:color="auto"/>
              <w:right w:val="single" w:sz="4" w:space="0" w:color="auto"/>
            </w:tcBorders>
            <w:shd w:val="clear" w:color="000000" w:fill="FFFFFF"/>
            <w:vAlign w:val="bottom"/>
            <w:hideMark/>
          </w:tcPr>
          <w:p w14:paraId="0461FFCB"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1.8.2 Create User Manual</w:t>
            </w:r>
          </w:p>
        </w:tc>
        <w:tc>
          <w:tcPr>
            <w:tcW w:w="1943" w:type="dxa"/>
            <w:tcBorders>
              <w:top w:val="nil"/>
              <w:left w:val="nil"/>
              <w:bottom w:val="single" w:sz="4" w:space="0" w:color="auto"/>
              <w:right w:val="single" w:sz="4" w:space="0" w:color="auto"/>
            </w:tcBorders>
            <w:shd w:val="clear" w:color="auto" w:fill="auto"/>
            <w:vAlign w:val="bottom"/>
            <w:hideMark/>
          </w:tcPr>
          <w:p w14:paraId="3E9EB6E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69DBC9E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72299390"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5FB401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1.8.2.1</w:t>
            </w:r>
          </w:p>
        </w:tc>
        <w:tc>
          <w:tcPr>
            <w:tcW w:w="4359" w:type="dxa"/>
            <w:tcBorders>
              <w:top w:val="nil"/>
              <w:left w:val="nil"/>
              <w:bottom w:val="single" w:sz="4" w:space="0" w:color="auto"/>
              <w:right w:val="single" w:sz="4" w:space="0" w:color="auto"/>
            </w:tcBorders>
            <w:shd w:val="clear" w:color="auto" w:fill="auto"/>
            <w:vAlign w:val="bottom"/>
            <w:hideMark/>
          </w:tcPr>
          <w:p w14:paraId="72D6C58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1.8.2.1 Draft User Manual</w:t>
            </w:r>
          </w:p>
        </w:tc>
        <w:tc>
          <w:tcPr>
            <w:tcW w:w="1943" w:type="dxa"/>
            <w:tcBorders>
              <w:top w:val="nil"/>
              <w:left w:val="nil"/>
              <w:bottom w:val="single" w:sz="4" w:space="0" w:color="auto"/>
              <w:right w:val="single" w:sz="4" w:space="0" w:color="auto"/>
            </w:tcBorders>
            <w:shd w:val="clear" w:color="auto" w:fill="auto"/>
            <w:vAlign w:val="bottom"/>
            <w:hideMark/>
          </w:tcPr>
          <w:p w14:paraId="346428E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Simone </w:t>
            </w:r>
            <w:proofErr w:type="spellStart"/>
            <w:r w:rsidRPr="00F5286D">
              <w:rPr>
                <w:rFonts w:ascii="Arial" w:eastAsia="Times New Roman" w:hAnsi="Arial" w:cs="Arial"/>
                <w:color w:val="000000"/>
              </w:rPr>
              <w:t>Jaldon</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0181F89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User Manual Draft</w:t>
            </w:r>
          </w:p>
        </w:tc>
      </w:tr>
      <w:tr w:rsidR="00F5286D" w:rsidRPr="00F5286D" w14:paraId="408922CB"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400EE0B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1.8.2.2</w:t>
            </w:r>
          </w:p>
        </w:tc>
        <w:tc>
          <w:tcPr>
            <w:tcW w:w="4359" w:type="dxa"/>
            <w:tcBorders>
              <w:top w:val="nil"/>
              <w:left w:val="nil"/>
              <w:bottom w:val="single" w:sz="4" w:space="0" w:color="auto"/>
              <w:right w:val="single" w:sz="4" w:space="0" w:color="auto"/>
            </w:tcBorders>
            <w:shd w:val="clear" w:color="auto" w:fill="auto"/>
            <w:vAlign w:val="bottom"/>
            <w:hideMark/>
          </w:tcPr>
          <w:p w14:paraId="15CEC28A"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1.8.2.2 Evaluate User Manual</w:t>
            </w:r>
          </w:p>
        </w:tc>
        <w:tc>
          <w:tcPr>
            <w:tcW w:w="1943" w:type="dxa"/>
            <w:tcBorders>
              <w:top w:val="nil"/>
              <w:left w:val="nil"/>
              <w:bottom w:val="single" w:sz="4" w:space="0" w:color="auto"/>
              <w:right w:val="single" w:sz="4" w:space="0" w:color="auto"/>
            </w:tcBorders>
            <w:shd w:val="clear" w:color="auto" w:fill="auto"/>
            <w:vAlign w:val="bottom"/>
            <w:hideMark/>
          </w:tcPr>
          <w:p w14:paraId="3809F29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Michelle </w:t>
            </w:r>
            <w:proofErr w:type="spellStart"/>
            <w:r w:rsidRPr="00F5286D">
              <w:rPr>
                <w:rFonts w:ascii="Arial" w:eastAsia="Times New Roman" w:hAnsi="Arial" w:cs="Arial"/>
                <w:color w:val="000000"/>
              </w:rPr>
              <w:t>Armario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70AD39A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User Manual Evaluation</w:t>
            </w:r>
          </w:p>
        </w:tc>
      </w:tr>
      <w:tr w:rsidR="00F5286D" w:rsidRPr="00F5286D" w14:paraId="4B50B498"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80893E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1.8.2.3</w:t>
            </w:r>
          </w:p>
        </w:tc>
        <w:tc>
          <w:tcPr>
            <w:tcW w:w="4359" w:type="dxa"/>
            <w:tcBorders>
              <w:top w:val="nil"/>
              <w:left w:val="nil"/>
              <w:bottom w:val="single" w:sz="4" w:space="0" w:color="auto"/>
              <w:right w:val="single" w:sz="4" w:space="0" w:color="auto"/>
            </w:tcBorders>
            <w:shd w:val="clear" w:color="auto" w:fill="auto"/>
            <w:vAlign w:val="bottom"/>
            <w:hideMark/>
          </w:tcPr>
          <w:p w14:paraId="2C1EA35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1.8.2.3 Create Final Version of User Manual</w:t>
            </w:r>
          </w:p>
        </w:tc>
        <w:tc>
          <w:tcPr>
            <w:tcW w:w="1943" w:type="dxa"/>
            <w:tcBorders>
              <w:top w:val="nil"/>
              <w:left w:val="nil"/>
              <w:bottom w:val="single" w:sz="4" w:space="0" w:color="auto"/>
              <w:right w:val="single" w:sz="4" w:space="0" w:color="auto"/>
            </w:tcBorders>
            <w:shd w:val="clear" w:color="auto" w:fill="auto"/>
            <w:vAlign w:val="bottom"/>
            <w:hideMark/>
          </w:tcPr>
          <w:p w14:paraId="2E6D10B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Simone </w:t>
            </w:r>
            <w:proofErr w:type="spellStart"/>
            <w:r w:rsidRPr="00F5286D">
              <w:rPr>
                <w:rFonts w:ascii="Arial" w:eastAsia="Times New Roman" w:hAnsi="Arial" w:cs="Arial"/>
                <w:color w:val="000000"/>
              </w:rPr>
              <w:t>Jaldon</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2926A9E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Approved User Manual</w:t>
            </w:r>
          </w:p>
        </w:tc>
      </w:tr>
      <w:tr w:rsidR="00F5286D" w:rsidRPr="00F5286D" w14:paraId="1F5D20A6"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722D157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1.9</w:t>
            </w:r>
          </w:p>
        </w:tc>
        <w:tc>
          <w:tcPr>
            <w:tcW w:w="4359" w:type="dxa"/>
            <w:tcBorders>
              <w:top w:val="nil"/>
              <w:left w:val="nil"/>
              <w:bottom w:val="single" w:sz="4" w:space="0" w:color="auto"/>
              <w:right w:val="single" w:sz="4" w:space="0" w:color="auto"/>
            </w:tcBorders>
            <w:shd w:val="clear" w:color="auto" w:fill="auto"/>
            <w:vAlign w:val="bottom"/>
            <w:hideMark/>
          </w:tcPr>
          <w:p w14:paraId="469D65CC"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1.9 Implementing the CRISP</w:t>
            </w:r>
          </w:p>
        </w:tc>
        <w:tc>
          <w:tcPr>
            <w:tcW w:w="1943" w:type="dxa"/>
            <w:tcBorders>
              <w:top w:val="nil"/>
              <w:left w:val="nil"/>
              <w:bottom w:val="single" w:sz="4" w:space="0" w:color="auto"/>
              <w:right w:val="single" w:sz="4" w:space="0" w:color="auto"/>
            </w:tcBorders>
            <w:shd w:val="clear" w:color="auto" w:fill="auto"/>
            <w:vAlign w:val="bottom"/>
            <w:hideMark/>
          </w:tcPr>
          <w:p w14:paraId="1F572EC9"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6EAA892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01B82569"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2BA34A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1.9.1</w:t>
            </w:r>
          </w:p>
        </w:tc>
        <w:tc>
          <w:tcPr>
            <w:tcW w:w="4359" w:type="dxa"/>
            <w:tcBorders>
              <w:top w:val="nil"/>
              <w:left w:val="nil"/>
              <w:bottom w:val="single" w:sz="4" w:space="0" w:color="auto"/>
              <w:right w:val="single" w:sz="4" w:space="0" w:color="auto"/>
            </w:tcBorders>
            <w:shd w:val="clear" w:color="auto" w:fill="auto"/>
            <w:vAlign w:val="bottom"/>
            <w:hideMark/>
          </w:tcPr>
          <w:p w14:paraId="4C83CFC7"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1.9.1 Installation</w:t>
            </w:r>
          </w:p>
        </w:tc>
        <w:tc>
          <w:tcPr>
            <w:tcW w:w="1943" w:type="dxa"/>
            <w:tcBorders>
              <w:top w:val="nil"/>
              <w:left w:val="nil"/>
              <w:bottom w:val="single" w:sz="4" w:space="0" w:color="auto"/>
              <w:right w:val="single" w:sz="4" w:space="0" w:color="auto"/>
            </w:tcBorders>
            <w:shd w:val="clear" w:color="auto" w:fill="auto"/>
            <w:vAlign w:val="bottom"/>
            <w:hideMark/>
          </w:tcPr>
          <w:p w14:paraId="77C6D39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c>
          <w:tcPr>
            <w:tcW w:w="3257" w:type="dxa"/>
            <w:tcBorders>
              <w:top w:val="nil"/>
              <w:left w:val="nil"/>
              <w:bottom w:val="single" w:sz="4" w:space="0" w:color="auto"/>
              <w:right w:val="single" w:sz="4" w:space="0" w:color="auto"/>
            </w:tcBorders>
            <w:shd w:val="clear" w:color="auto" w:fill="auto"/>
            <w:vAlign w:val="bottom"/>
            <w:hideMark/>
          </w:tcPr>
          <w:p w14:paraId="21B040F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w:t>
            </w:r>
          </w:p>
        </w:tc>
      </w:tr>
      <w:tr w:rsidR="00F5286D" w:rsidRPr="00F5286D" w14:paraId="261EEF79"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107FE80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1.9.1.1</w:t>
            </w:r>
          </w:p>
        </w:tc>
        <w:tc>
          <w:tcPr>
            <w:tcW w:w="4359" w:type="dxa"/>
            <w:tcBorders>
              <w:top w:val="nil"/>
              <w:left w:val="nil"/>
              <w:bottom w:val="single" w:sz="4" w:space="0" w:color="auto"/>
              <w:right w:val="single" w:sz="4" w:space="0" w:color="auto"/>
            </w:tcBorders>
            <w:shd w:val="clear" w:color="auto" w:fill="auto"/>
            <w:vAlign w:val="bottom"/>
            <w:hideMark/>
          </w:tcPr>
          <w:p w14:paraId="15F598A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1.9.1.1 Install System onsite</w:t>
            </w:r>
          </w:p>
        </w:tc>
        <w:tc>
          <w:tcPr>
            <w:tcW w:w="1943" w:type="dxa"/>
            <w:tcBorders>
              <w:top w:val="nil"/>
              <w:left w:val="nil"/>
              <w:bottom w:val="single" w:sz="4" w:space="0" w:color="auto"/>
              <w:right w:val="single" w:sz="4" w:space="0" w:color="auto"/>
            </w:tcBorders>
            <w:shd w:val="clear" w:color="auto" w:fill="auto"/>
            <w:vAlign w:val="bottom"/>
            <w:hideMark/>
          </w:tcPr>
          <w:p w14:paraId="09ED56E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Raymond Cruz</w:t>
            </w:r>
          </w:p>
        </w:tc>
        <w:tc>
          <w:tcPr>
            <w:tcW w:w="3257" w:type="dxa"/>
            <w:tcBorders>
              <w:top w:val="nil"/>
              <w:left w:val="nil"/>
              <w:bottom w:val="single" w:sz="4" w:space="0" w:color="auto"/>
              <w:right w:val="single" w:sz="4" w:space="0" w:color="auto"/>
            </w:tcBorders>
            <w:shd w:val="clear" w:color="auto" w:fill="auto"/>
            <w:vAlign w:val="bottom"/>
            <w:hideMark/>
          </w:tcPr>
          <w:p w14:paraId="712B531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System Installed on the Equipment</w:t>
            </w:r>
          </w:p>
        </w:tc>
      </w:tr>
      <w:tr w:rsidR="00F5286D" w:rsidRPr="00F5286D" w14:paraId="176FB42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0BD5BA4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1.9.1.2</w:t>
            </w:r>
          </w:p>
        </w:tc>
        <w:tc>
          <w:tcPr>
            <w:tcW w:w="4359" w:type="dxa"/>
            <w:tcBorders>
              <w:top w:val="nil"/>
              <w:left w:val="nil"/>
              <w:bottom w:val="single" w:sz="4" w:space="0" w:color="auto"/>
              <w:right w:val="single" w:sz="4" w:space="0" w:color="auto"/>
            </w:tcBorders>
            <w:shd w:val="clear" w:color="auto" w:fill="auto"/>
            <w:vAlign w:val="bottom"/>
            <w:hideMark/>
          </w:tcPr>
          <w:p w14:paraId="21579D3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1.9.1.2 Set-up Network</w:t>
            </w:r>
          </w:p>
        </w:tc>
        <w:tc>
          <w:tcPr>
            <w:tcW w:w="1943" w:type="dxa"/>
            <w:tcBorders>
              <w:top w:val="nil"/>
              <w:left w:val="nil"/>
              <w:bottom w:val="single" w:sz="4" w:space="0" w:color="auto"/>
              <w:right w:val="single" w:sz="4" w:space="0" w:color="auto"/>
            </w:tcBorders>
            <w:shd w:val="clear" w:color="auto" w:fill="auto"/>
            <w:vAlign w:val="bottom"/>
            <w:hideMark/>
          </w:tcPr>
          <w:p w14:paraId="39373101"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Raymond Cruz</w:t>
            </w:r>
          </w:p>
        </w:tc>
        <w:tc>
          <w:tcPr>
            <w:tcW w:w="3257" w:type="dxa"/>
            <w:tcBorders>
              <w:top w:val="nil"/>
              <w:left w:val="nil"/>
              <w:bottom w:val="single" w:sz="4" w:space="0" w:color="auto"/>
              <w:right w:val="single" w:sz="4" w:space="0" w:color="auto"/>
            </w:tcBorders>
            <w:shd w:val="clear" w:color="auto" w:fill="auto"/>
            <w:vAlign w:val="bottom"/>
            <w:hideMark/>
          </w:tcPr>
          <w:p w14:paraId="155FCE08"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Network Set-Up</w:t>
            </w:r>
          </w:p>
        </w:tc>
      </w:tr>
      <w:tr w:rsidR="00F5286D" w:rsidRPr="00F5286D" w14:paraId="6ED09405"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335E9B8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1.9.2</w:t>
            </w:r>
          </w:p>
        </w:tc>
        <w:tc>
          <w:tcPr>
            <w:tcW w:w="4359" w:type="dxa"/>
            <w:tcBorders>
              <w:top w:val="nil"/>
              <w:left w:val="nil"/>
              <w:bottom w:val="single" w:sz="4" w:space="0" w:color="auto"/>
              <w:right w:val="single" w:sz="4" w:space="0" w:color="auto"/>
            </w:tcBorders>
            <w:shd w:val="clear" w:color="auto" w:fill="auto"/>
            <w:vAlign w:val="bottom"/>
            <w:hideMark/>
          </w:tcPr>
          <w:p w14:paraId="4F804FD8"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1.9.2 On Site Testing</w:t>
            </w:r>
          </w:p>
        </w:tc>
        <w:tc>
          <w:tcPr>
            <w:tcW w:w="1943" w:type="dxa"/>
            <w:tcBorders>
              <w:top w:val="nil"/>
              <w:left w:val="nil"/>
              <w:bottom w:val="single" w:sz="4" w:space="0" w:color="auto"/>
              <w:right w:val="single" w:sz="4" w:space="0" w:color="auto"/>
            </w:tcBorders>
            <w:shd w:val="clear" w:color="auto" w:fill="auto"/>
            <w:vAlign w:val="bottom"/>
            <w:hideMark/>
          </w:tcPr>
          <w:p w14:paraId="08840337"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 xml:space="preserve">Gerard </w:t>
            </w:r>
            <w:proofErr w:type="spellStart"/>
            <w:r w:rsidRPr="00F5286D">
              <w:rPr>
                <w:rFonts w:ascii="Arial" w:eastAsia="Times New Roman" w:hAnsi="Arial" w:cs="Arial"/>
                <w:color w:val="000000"/>
              </w:rPr>
              <w:t>Uygongco</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4B7BFE1E"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On Site Testing Results</w:t>
            </w:r>
          </w:p>
        </w:tc>
      </w:tr>
      <w:tr w:rsidR="00F5286D" w:rsidRPr="00F5286D" w14:paraId="1CB4A690"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2CB7CD3"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1.9.3</w:t>
            </w:r>
          </w:p>
        </w:tc>
        <w:tc>
          <w:tcPr>
            <w:tcW w:w="4359" w:type="dxa"/>
            <w:tcBorders>
              <w:top w:val="nil"/>
              <w:left w:val="nil"/>
              <w:bottom w:val="single" w:sz="4" w:space="0" w:color="auto"/>
              <w:right w:val="single" w:sz="4" w:space="0" w:color="auto"/>
            </w:tcBorders>
            <w:shd w:val="clear" w:color="auto" w:fill="auto"/>
            <w:vAlign w:val="bottom"/>
            <w:hideMark/>
          </w:tcPr>
          <w:p w14:paraId="638091FA"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1.9.3 Conduct User Training</w:t>
            </w:r>
          </w:p>
        </w:tc>
        <w:tc>
          <w:tcPr>
            <w:tcW w:w="1943" w:type="dxa"/>
            <w:tcBorders>
              <w:top w:val="nil"/>
              <w:left w:val="nil"/>
              <w:bottom w:val="single" w:sz="4" w:space="0" w:color="auto"/>
              <w:right w:val="single" w:sz="4" w:space="0" w:color="auto"/>
            </w:tcBorders>
            <w:shd w:val="clear" w:color="auto" w:fill="auto"/>
            <w:vAlign w:val="bottom"/>
            <w:hideMark/>
          </w:tcPr>
          <w:p w14:paraId="566D102A" w14:textId="77777777" w:rsidR="00F5286D" w:rsidRPr="00F5286D" w:rsidRDefault="00F5286D" w:rsidP="00F5286D">
            <w:pPr>
              <w:widowControl/>
              <w:rPr>
                <w:rFonts w:ascii="Arial" w:eastAsia="Times New Roman" w:hAnsi="Arial" w:cs="Arial"/>
                <w:color w:val="000000"/>
              </w:rPr>
            </w:pPr>
            <w:proofErr w:type="spellStart"/>
            <w:r w:rsidRPr="00F5286D">
              <w:rPr>
                <w:rFonts w:ascii="Arial" w:eastAsia="Times New Roman" w:hAnsi="Arial" w:cs="Arial"/>
                <w:color w:val="000000"/>
              </w:rPr>
              <w:t>Trishia</w:t>
            </w:r>
            <w:proofErr w:type="spellEnd"/>
            <w:r w:rsidRPr="00F5286D">
              <w:rPr>
                <w:rFonts w:ascii="Arial" w:eastAsia="Times New Roman" w:hAnsi="Arial" w:cs="Arial"/>
                <w:color w:val="000000"/>
              </w:rPr>
              <w:t xml:space="preserve"> </w:t>
            </w:r>
            <w:proofErr w:type="spellStart"/>
            <w:r w:rsidRPr="00F5286D">
              <w:rPr>
                <w:rFonts w:ascii="Arial" w:eastAsia="Times New Roman" w:hAnsi="Arial" w:cs="Arial"/>
                <w:color w:val="000000"/>
              </w:rPr>
              <w:t>Gerobiese</w:t>
            </w:r>
            <w:proofErr w:type="spellEnd"/>
          </w:p>
        </w:tc>
        <w:tc>
          <w:tcPr>
            <w:tcW w:w="3257" w:type="dxa"/>
            <w:tcBorders>
              <w:top w:val="nil"/>
              <w:left w:val="nil"/>
              <w:bottom w:val="single" w:sz="4" w:space="0" w:color="auto"/>
              <w:right w:val="single" w:sz="4" w:space="0" w:color="auto"/>
            </w:tcBorders>
            <w:shd w:val="clear" w:color="auto" w:fill="auto"/>
            <w:vAlign w:val="bottom"/>
            <w:hideMark/>
          </w:tcPr>
          <w:p w14:paraId="31120E20"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Signed User Training Contract</w:t>
            </w:r>
          </w:p>
        </w:tc>
      </w:tr>
      <w:tr w:rsidR="00F5286D" w:rsidRPr="00F5286D" w14:paraId="64C7FB46"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596699FC"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1.10</w:t>
            </w:r>
          </w:p>
        </w:tc>
        <w:tc>
          <w:tcPr>
            <w:tcW w:w="4359" w:type="dxa"/>
            <w:tcBorders>
              <w:top w:val="nil"/>
              <w:left w:val="nil"/>
              <w:bottom w:val="single" w:sz="4" w:space="0" w:color="auto"/>
              <w:right w:val="single" w:sz="4" w:space="0" w:color="auto"/>
            </w:tcBorders>
            <w:shd w:val="clear" w:color="auto" w:fill="auto"/>
            <w:vAlign w:val="bottom"/>
            <w:hideMark/>
          </w:tcPr>
          <w:p w14:paraId="502E30D0"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1.10 Go Live</w:t>
            </w:r>
          </w:p>
        </w:tc>
        <w:tc>
          <w:tcPr>
            <w:tcW w:w="1943" w:type="dxa"/>
            <w:tcBorders>
              <w:top w:val="nil"/>
              <w:left w:val="nil"/>
              <w:bottom w:val="single" w:sz="4" w:space="0" w:color="auto"/>
              <w:right w:val="single" w:sz="4" w:space="0" w:color="auto"/>
            </w:tcBorders>
            <w:shd w:val="clear" w:color="auto" w:fill="auto"/>
            <w:vAlign w:val="bottom"/>
            <w:hideMark/>
          </w:tcPr>
          <w:p w14:paraId="1713745B"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606383E6"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System Launch</w:t>
            </w:r>
          </w:p>
        </w:tc>
      </w:tr>
      <w:tr w:rsidR="00F5286D" w:rsidRPr="00F5286D" w14:paraId="576822EF" w14:textId="77777777" w:rsidTr="00AF4DA9">
        <w:trPr>
          <w:trHeight w:val="320"/>
        </w:trPr>
        <w:tc>
          <w:tcPr>
            <w:tcW w:w="1276" w:type="dxa"/>
            <w:tcBorders>
              <w:top w:val="nil"/>
              <w:left w:val="single" w:sz="4" w:space="0" w:color="auto"/>
              <w:bottom w:val="single" w:sz="4" w:space="0" w:color="auto"/>
              <w:right w:val="single" w:sz="4" w:space="0" w:color="auto"/>
            </w:tcBorders>
            <w:shd w:val="clear" w:color="auto" w:fill="auto"/>
            <w:vAlign w:val="bottom"/>
            <w:hideMark/>
          </w:tcPr>
          <w:p w14:paraId="66FF9BC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1.11</w:t>
            </w:r>
          </w:p>
        </w:tc>
        <w:tc>
          <w:tcPr>
            <w:tcW w:w="4359" w:type="dxa"/>
            <w:tcBorders>
              <w:top w:val="nil"/>
              <w:left w:val="nil"/>
              <w:bottom w:val="single" w:sz="4" w:space="0" w:color="auto"/>
              <w:right w:val="single" w:sz="4" w:space="0" w:color="auto"/>
            </w:tcBorders>
            <w:shd w:val="clear" w:color="auto" w:fill="auto"/>
            <w:vAlign w:val="bottom"/>
            <w:hideMark/>
          </w:tcPr>
          <w:p w14:paraId="7707D19E" w14:textId="77777777" w:rsidR="00F5286D" w:rsidRPr="00F5286D" w:rsidRDefault="00F5286D" w:rsidP="00F5286D">
            <w:pPr>
              <w:widowControl/>
              <w:rPr>
                <w:rFonts w:ascii="Arial" w:eastAsia="Times New Roman" w:hAnsi="Arial" w:cs="Arial"/>
                <w:b/>
                <w:bCs/>
                <w:color w:val="000000"/>
              </w:rPr>
            </w:pPr>
            <w:r w:rsidRPr="00F5286D">
              <w:rPr>
                <w:rFonts w:ascii="Arial" w:eastAsia="Times New Roman" w:hAnsi="Arial" w:cs="Arial"/>
                <w:b/>
                <w:bCs/>
                <w:color w:val="000000"/>
              </w:rPr>
              <w:t>Project Sign-Off</w:t>
            </w:r>
          </w:p>
        </w:tc>
        <w:tc>
          <w:tcPr>
            <w:tcW w:w="1943" w:type="dxa"/>
            <w:tcBorders>
              <w:top w:val="nil"/>
              <w:left w:val="nil"/>
              <w:bottom w:val="single" w:sz="4" w:space="0" w:color="auto"/>
              <w:right w:val="single" w:sz="4" w:space="0" w:color="auto"/>
            </w:tcBorders>
            <w:shd w:val="clear" w:color="auto" w:fill="auto"/>
            <w:vAlign w:val="bottom"/>
            <w:hideMark/>
          </w:tcPr>
          <w:p w14:paraId="0201A0AD"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Joy Federico</w:t>
            </w:r>
          </w:p>
        </w:tc>
        <w:tc>
          <w:tcPr>
            <w:tcW w:w="3257" w:type="dxa"/>
            <w:tcBorders>
              <w:top w:val="nil"/>
              <w:left w:val="nil"/>
              <w:bottom w:val="single" w:sz="4" w:space="0" w:color="auto"/>
              <w:right w:val="single" w:sz="4" w:space="0" w:color="auto"/>
            </w:tcBorders>
            <w:shd w:val="clear" w:color="auto" w:fill="auto"/>
            <w:vAlign w:val="bottom"/>
            <w:hideMark/>
          </w:tcPr>
          <w:p w14:paraId="137DAD25" w14:textId="77777777" w:rsidR="00F5286D" w:rsidRPr="00F5286D" w:rsidRDefault="00F5286D" w:rsidP="00F5286D">
            <w:pPr>
              <w:widowControl/>
              <w:rPr>
                <w:rFonts w:ascii="Arial" w:eastAsia="Times New Roman" w:hAnsi="Arial" w:cs="Arial"/>
                <w:color w:val="000000"/>
              </w:rPr>
            </w:pPr>
            <w:r w:rsidRPr="00F5286D">
              <w:rPr>
                <w:rFonts w:ascii="Arial" w:eastAsia="Times New Roman" w:hAnsi="Arial" w:cs="Arial"/>
                <w:color w:val="000000"/>
              </w:rPr>
              <w:t>Formal Sign-off of BPAP-CHED-SEI Project document</w:t>
            </w:r>
          </w:p>
        </w:tc>
      </w:tr>
    </w:tbl>
    <w:p w14:paraId="51110809" w14:textId="77777777" w:rsidR="007C4457" w:rsidRDefault="007C4457" w:rsidP="007C4457">
      <w:pPr>
        <w:spacing w:line="200" w:lineRule="exact"/>
        <w:rPr>
          <w:sz w:val="20"/>
          <w:szCs w:val="20"/>
        </w:rPr>
      </w:pPr>
    </w:p>
    <w:p w14:paraId="156E199D" w14:textId="77777777" w:rsidR="007C4457" w:rsidRDefault="007C4457" w:rsidP="007C4457">
      <w:pPr>
        <w:spacing w:line="200" w:lineRule="exact"/>
        <w:rPr>
          <w:sz w:val="20"/>
          <w:szCs w:val="20"/>
        </w:rPr>
      </w:pPr>
    </w:p>
    <w:p w14:paraId="3BD9556E" w14:textId="77777777" w:rsidR="007C4457" w:rsidRDefault="007C4457" w:rsidP="007C4457">
      <w:pPr>
        <w:spacing w:before="15" w:line="100" w:lineRule="exact"/>
        <w:rPr>
          <w:sz w:val="10"/>
          <w:szCs w:val="10"/>
        </w:rPr>
      </w:pPr>
    </w:p>
    <w:p w14:paraId="1BAF3C0C" w14:textId="77777777" w:rsidR="007C4457" w:rsidRDefault="007C4457" w:rsidP="007C4457">
      <w:pPr>
        <w:jc w:val="right"/>
        <w:rPr>
          <w:rFonts w:ascii="Verdana" w:eastAsia="Verdana" w:hAnsi="Verdana" w:cs="Verdana"/>
        </w:rPr>
        <w:sectPr w:rsidR="007C4457">
          <w:headerReference w:type="default" r:id="rId54"/>
          <w:pgSz w:w="12240" w:h="15840"/>
          <w:pgMar w:top="1300" w:right="1220" w:bottom="280" w:left="1220" w:header="113" w:footer="0" w:gutter="0"/>
          <w:cols w:space="720"/>
        </w:sectPr>
      </w:pPr>
    </w:p>
    <w:p w14:paraId="2C9F5F18" w14:textId="77777777" w:rsidR="007C4457" w:rsidRDefault="007C4457" w:rsidP="007C4457">
      <w:pPr>
        <w:spacing w:before="1" w:line="120" w:lineRule="exact"/>
        <w:rPr>
          <w:sz w:val="12"/>
          <w:szCs w:val="12"/>
        </w:rPr>
      </w:pPr>
    </w:p>
    <w:tbl>
      <w:tblPr>
        <w:tblW w:w="0" w:type="auto"/>
        <w:tblInd w:w="106" w:type="dxa"/>
        <w:tblLayout w:type="fixed"/>
        <w:tblCellMar>
          <w:left w:w="0" w:type="dxa"/>
          <w:right w:w="0" w:type="dxa"/>
        </w:tblCellMar>
        <w:tblLook w:val="01E0" w:firstRow="1" w:lastRow="1" w:firstColumn="1" w:lastColumn="1" w:noHBand="0" w:noVBand="0"/>
      </w:tblPr>
      <w:tblGrid>
        <w:gridCol w:w="1073"/>
        <w:gridCol w:w="4255"/>
        <w:gridCol w:w="1404"/>
        <w:gridCol w:w="2844"/>
      </w:tblGrid>
      <w:tr w:rsidR="007C4457" w14:paraId="153330BC"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790FE12D" w14:textId="77777777" w:rsidR="007C4457" w:rsidRDefault="007C4457" w:rsidP="007C4457">
            <w:pPr>
              <w:pStyle w:val="TableParagraph"/>
              <w:spacing w:before="143"/>
              <w:ind w:left="102"/>
              <w:rPr>
                <w:rFonts w:ascii="Arial" w:eastAsia="Arial" w:hAnsi="Arial" w:cs="Arial"/>
              </w:rPr>
            </w:pPr>
            <w:r>
              <w:rPr>
                <w:rFonts w:ascii="Arial"/>
              </w:rPr>
              <w:t>1.2.2</w:t>
            </w:r>
          </w:p>
        </w:tc>
        <w:tc>
          <w:tcPr>
            <w:tcW w:w="4255" w:type="dxa"/>
            <w:tcBorders>
              <w:top w:val="single" w:sz="5" w:space="0" w:color="000000"/>
              <w:left w:val="single" w:sz="5" w:space="0" w:color="000000"/>
              <w:bottom w:val="single" w:sz="5" w:space="0" w:color="000000"/>
              <w:right w:val="single" w:sz="5" w:space="0" w:color="000000"/>
            </w:tcBorders>
          </w:tcPr>
          <w:p w14:paraId="713E63CC" w14:textId="77777777" w:rsidR="007C4457" w:rsidRDefault="007C4457" w:rsidP="007C4457">
            <w:pPr>
              <w:pStyle w:val="TableParagraph"/>
              <w:spacing w:before="143"/>
              <w:ind w:left="102" w:right="171"/>
              <w:rPr>
                <w:rFonts w:ascii="Arial" w:eastAsia="Arial" w:hAnsi="Arial" w:cs="Arial"/>
              </w:rPr>
            </w:pPr>
            <w:r>
              <w:rPr>
                <w:rFonts w:ascii="Arial"/>
                <w:spacing w:val="-1"/>
              </w:rPr>
              <w:t>Analyze</w:t>
            </w:r>
            <w:r>
              <w:rPr>
                <w:rFonts w:ascii="Arial"/>
              </w:rPr>
              <w:t xml:space="preserve"> </w:t>
            </w:r>
            <w:r>
              <w:rPr>
                <w:rFonts w:ascii="Arial"/>
                <w:spacing w:val="-1"/>
              </w:rPr>
              <w:t>SMP</w:t>
            </w:r>
            <w:r>
              <w:rPr>
                <w:rFonts w:ascii="Arial"/>
              </w:rPr>
              <w:t xml:space="preserve"> </w:t>
            </w:r>
            <w:r>
              <w:rPr>
                <w:rFonts w:ascii="Arial"/>
                <w:spacing w:val="-1"/>
              </w:rPr>
              <w:t>Data</w:t>
            </w:r>
          </w:p>
        </w:tc>
        <w:tc>
          <w:tcPr>
            <w:tcW w:w="1404" w:type="dxa"/>
            <w:tcBorders>
              <w:top w:val="single" w:sz="5" w:space="0" w:color="000000"/>
              <w:left w:val="single" w:sz="5" w:space="0" w:color="000000"/>
              <w:bottom w:val="single" w:sz="5" w:space="0" w:color="000000"/>
              <w:right w:val="single" w:sz="5" w:space="0" w:color="000000"/>
            </w:tcBorders>
          </w:tcPr>
          <w:p w14:paraId="01876B0B"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Francis</w:t>
            </w:r>
            <w:r>
              <w:rPr>
                <w:rFonts w:ascii="Arial"/>
                <w:spacing w:val="22"/>
              </w:rPr>
              <w:t xml:space="preserve"> </w:t>
            </w:r>
            <w:proofErr w:type="spellStart"/>
            <w:r>
              <w:rPr>
                <w:rFonts w:ascii="Arial"/>
                <w:spacing w:val="-1"/>
              </w:rPr>
              <w:t>Fajardo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4322480F" w14:textId="77777777" w:rsidR="007C4457" w:rsidRDefault="007C4457" w:rsidP="007C4457">
            <w:pPr>
              <w:pStyle w:val="TableParagraph"/>
              <w:spacing w:before="143"/>
              <w:ind w:left="102" w:right="9"/>
              <w:rPr>
                <w:rFonts w:ascii="Arial" w:eastAsia="Arial" w:hAnsi="Arial" w:cs="Arial"/>
              </w:rPr>
            </w:pPr>
            <w:r>
              <w:rPr>
                <w:rFonts w:ascii="Arial"/>
                <w:spacing w:val="-1"/>
              </w:rPr>
              <w:t>SMP</w:t>
            </w:r>
            <w:r>
              <w:rPr>
                <w:rFonts w:ascii="Arial"/>
              </w:rPr>
              <w:t xml:space="preserve"> </w:t>
            </w:r>
            <w:r>
              <w:rPr>
                <w:rFonts w:ascii="Arial"/>
                <w:spacing w:val="-1"/>
              </w:rPr>
              <w:t>Data</w:t>
            </w:r>
            <w:r>
              <w:rPr>
                <w:rFonts w:ascii="Arial"/>
              </w:rPr>
              <w:t xml:space="preserve"> </w:t>
            </w:r>
            <w:r>
              <w:rPr>
                <w:rFonts w:ascii="Arial"/>
                <w:spacing w:val="-1"/>
              </w:rPr>
              <w:t>Analysis</w:t>
            </w:r>
          </w:p>
        </w:tc>
      </w:tr>
      <w:tr w:rsidR="007C4457" w14:paraId="41E6B3A5"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67E14D99" w14:textId="77777777" w:rsidR="007C4457" w:rsidRDefault="007C4457" w:rsidP="007C4457">
            <w:pPr>
              <w:pStyle w:val="TableParagraph"/>
              <w:spacing w:before="140"/>
              <w:ind w:left="102"/>
              <w:rPr>
                <w:rFonts w:ascii="Arial" w:eastAsia="Arial" w:hAnsi="Arial" w:cs="Arial"/>
              </w:rPr>
            </w:pPr>
            <w:r>
              <w:rPr>
                <w:rFonts w:ascii="Arial"/>
              </w:rPr>
              <w:t>1.2.3</w:t>
            </w:r>
          </w:p>
        </w:tc>
        <w:tc>
          <w:tcPr>
            <w:tcW w:w="4255" w:type="dxa"/>
            <w:tcBorders>
              <w:top w:val="single" w:sz="5" w:space="0" w:color="000000"/>
              <w:left w:val="single" w:sz="5" w:space="0" w:color="000000"/>
              <w:bottom w:val="single" w:sz="5" w:space="0" w:color="000000"/>
              <w:right w:val="single" w:sz="5" w:space="0" w:color="000000"/>
            </w:tcBorders>
          </w:tcPr>
          <w:p w14:paraId="496AD45A" w14:textId="77777777" w:rsidR="007C4457" w:rsidRDefault="007C4457" w:rsidP="007C4457">
            <w:pPr>
              <w:pStyle w:val="TableParagraph"/>
              <w:spacing w:before="140"/>
              <w:ind w:left="102" w:right="171"/>
              <w:rPr>
                <w:rFonts w:ascii="Arial" w:eastAsia="Arial" w:hAnsi="Arial" w:cs="Arial"/>
              </w:rPr>
            </w:pPr>
            <w:r>
              <w:rPr>
                <w:rFonts w:ascii="Arial"/>
                <w:spacing w:val="-1"/>
              </w:rPr>
              <w:t>Analyze</w:t>
            </w:r>
            <w:r>
              <w:rPr>
                <w:rFonts w:ascii="Arial"/>
              </w:rPr>
              <w:t xml:space="preserve"> T3 </w:t>
            </w:r>
            <w:r>
              <w:rPr>
                <w:rFonts w:ascii="Arial"/>
                <w:spacing w:val="-1"/>
              </w:rPr>
              <w:t>Data</w:t>
            </w:r>
          </w:p>
        </w:tc>
        <w:tc>
          <w:tcPr>
            <w:tcW w:w="1404" w:type="dxa"/>
            <w:tcBorders>
              <w:top w:val="single" w:sz="5" w:space="0" w:color="000000"/>
              <w:left w:val="single" w:sz="5" w:space="0" w:color="000000"/>
              <w:bottom w:val="single" w:sz="5" w:space="0" w:color="000000"/>
              <w:right w:val="single" w:sz="5" w:space="0" w:color="000000"/>
            </w:tcBorders>
          </w:tcPr>
          <w:p w14:paraId="22615E82"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Francis</w:t>
            </w:r>
            <w:r>
              <w:rPr>
                <w:rFonts w:ascii="Arial"/>
                <w:spacing w:val="22"/>
              </w:rPr>
              <w:t xml:space="preserve"> </w:t>
            </w:r>
            <w:proofErr w:type="spellStart"/>
            <w:r>
              <w:rPr>
                <w:rFonts w:ascii="Arial"/>
                <w:spacing w:val="-1"/>
              </w:rPr>
              <w:t>Fajardo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0C736497" w14:textId="77777777" w:rsidR="007C4457" w:rsidRDefault="007C4457" w:rsidP="007C4457">
            <w:pPr>
              <w:pStyle w:val="TableParagraph"/>
              <w:spacing w:before="140"/>
              <w:ind w:left="102" w:right="9"/>
              <w:rPr>
                <w:rFonts w:ascii="Arial" w:eastAsia="Arial" w:hAnsi="Arial" w:cs="Arial"/>
              </w:rPr>
            </w:pPr>
            <w:r>
              <w:rPr>
                <w:rFonts w:ascii="Arial"/>
              </w:rPr>
              <w:t>T3</w:t>
            </w:r>
            <w:r>
              <w:rPr>
                <w:rFonts w:ascii="Arial"/>
                <w:spacing w:val="-2"/>
              </w:rPr>
              <w:t xml:space="preserve"> </w:t>
            </w:r>
            <w:r>
              <w:rPr>
                <w:rFonts w:ascii="Arial"/>
                <w:spacing w:val="-1"/>
              </w:rPr>
              <w:t>Data</w:t>
            </w:r>
            <w:r>
              <w:rPr>
                <w:rFonts w:ascii="Arial"/>
              </w:rPr>
              <w:t xml:space="preserve"> </w:t>
            </w:r>
            <w:r>
              <w:rPr>
                <w:rFonts w:ascii="Arial"/>
                <w:spacing w:val="-1"/>
              </w:rPr>
              <w:t>Analysis</w:t>
            </w:r>
          </w:p>
        </w:tc>
      </w:tr>
      <w:tr w:rsidR="007C4457" w14:paraId="769BAEB7"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4A86A306" w14:textId="77777777" w:rsidR="007C4457" w:rsidRDefault="007C4457" w:rsidP="007C4457">
            <w:pPr>
              <w:pStyle w:val="TableParagraph"/>
              <w:spacing w:before="143"/>
              <w:ind w:left="102"/>
              <w:rPr>
                <w:rFonts w:ascii="Arial" w:eastAsia="Arial" w:hAnsi="Arial" w:cs="Arial"/>
              </w:rPr>
            </w:pPr>
            <w:r>
              <w:rPr>
                <w:rFonts w:ascii="Arial"/>
              </w:rPr>
              <w:t>1.2.4</w:t>
            </w:r>
          </w:p>
        </w:tc>
        <w:tc>
          <w:tcPr>
            <w:tcW w:w="4255" w:type="dxa"/>
            <w:tcBorders>
              <w:top w:val="single" w:sz="5" w:space="0" w:color="000000"/>
              <w:left w:val="single" w:sz="5" w:space="0" w:color="000000"/>
              <w:bottom w:val="single" w:sz="5" w:space="0" w:color="000000"/>
              <w:right w:val="single" w:sz="5" w:space="0" w:color="000000"/>
            </w:tcBorders>
          </w:tcPr>
          <w:p w14:paraId="2A28EE1B" w14:textId="77777777" w:rsidR="007C4457" w:rsidRDefault="007C4457" w:rsidP="007C4457">
            <w:pPr>
              <w:pStyle w:val="TableParagraph"/>
              <w:spacing w:before="143"/>
              <w:ind w:left="102" w:right="171"/>
              <w:rPr>
                <w:rFonts w:ascii="Arial" w:eastAsia="Arial" w:hAnsi="Arial" w:cs="Arial"/>
              </w:rPr>
            </w:pPr>
            <w:r>
              <w:rPr>
                <w:rFonts w:ascii="Arial"/>
                <w:spacing w:val="-1"/>
              </w:rPr>
              <w:t>Analyze</w:t>
            </w:r>
            <w:r>
              <w:rPr>
                <w:rFonts w:ascii="Arial"/>
              </w:rPr>
              <w:t xml:space="preserve"> </w:t>
            </w:r>
            <w:r>
              <w:rPr>
                <w:rFonts w:ascii="Arial"/>
                <w:spacing w:val="-1"/>
              </w:rPr>
              <w:t>BEST</w:t>
            </w:r>
            <w:r>
              <w:rPr>
                <w:rFonts w:ascii="Arial"/>
                <w:spacing w:val="3"/>
              </w:rPr>
              <w:t xml:space="preserve"> </w:t>
            </w:r>
            <w:r>
              <w:rPr>
                <w:rFonts w:ascii="Arial"/>
                <w:spacing w:val="-1"/>
              </w:rPr>
              <w:t>and</w:t>
            </w:r>
            <w:r>
              <w:rPr>
                <w:rFonts w:ascii="Arial"/>
              </w:rPr>
              <w:t xml:space="preserve"> </w:t>
            </w:r>
            <w:proofErr w:type="spellStart"/>
            <w:r>
              <w:rPr>
                <w:rFonts w:ascii="Arial"/>
                <w:spacing w:val="-2"/>
              </w:rPr>
              <w:t>AdEPT</w:t>
            </w:r>
            <w:proofErr w:type="spellEnd"/>
            <w:r>
              <w:rPr>
                <w:rFonts w:ascii="Arial"/>
                <w:spacing w:val="3"/>
              </w:rPr>
              <w:t xml:space="preserve"> </w:t>
            </w:r>
            <w:r>
              <w:rPr>
                <w:rFonts w:ascii="Arial"/>
                <w:spacing w:val="-1"/>
              </w:rPr>
              <w:t>Data</w:t>
            </w:r>
          </w:p>
        </w:tc>
        <w:tc>
          <w:tcPr>
            <w:tcW w:w="1404" w:type="dxa"/>
            <w:tcBorders>
              <w:top w:val="single" w:sz="5" w:space="0" w:color="000000"/>
              <w:left w:val="single" w:sz="5" w:space="0" w:color="000000"/>
              <w:bottom w:val="single" w:sz="5" w:space="0" w:color="000000"/>
              <w:right w:val="single" w:sz="5" w:space="0" w:color="000000"/>
            </w:tcBorders>
          </w:tcPr>
          <w:p w14:paraId="7F433BE0" w14:textId="77777777" w:rsidR="007C4457" w:rsidRDefault="007C4457" w:rsidP="007C4457">
            <w:pPr>
              <w:pStyle w:val="TableParagraph"/>
              <w:spacing w:line="277" w:lineRule="auto"/>
              <w:ind w:left="102" w:right="170"/>
              <w:rPr>
                <w:rFonts w:ascii="Arial" w:eastAsia="Arial" w:hAnsi="Arial" w:cs="Arial"/>
              </w:rPr>
            </w:pPr>
            <w:r>
              <w:rPr>
                <w:rFonts w:ascii="Arial"/>
                <w:spacing w:val="-1"/>
              </w:rPr>
              <w:t>Francis</w:t>
            </w:r>
            <w:r>
              <w:rPr>
                <w:rFonts w:ascii="Arial"/>
                <w:spacing w:val="22"/>
              </w:rPr>
              <w:t xml:space="preserve"> </w:t>
            </w:r>
            <w:proofErr w:type="spellStart"/>
            <w:r>
              <w:rPr>
                <w:rFonts w:ascii="Arial"/>
                <w:spacing w:val="-1"/>
              </w:rPr>
              <w:t>Fajardo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515CF7CF" w14:textId="77777777" w:rsidR="007C4457" w:rsidRDefault="007C4457" w:rsidP="007C4457">
            <w:pPr>
              <w:pStyle w:val="TableParagraph"/>
              <w:spacing w:line="277" w:lineRule="auto"/>
              <w:ind w:left="102" w:right="9"/>
              <w:rPr>
                <w:rFonts w:ascii="Arial" w:eastAsia="Arial" w:hAnsi="Arial" w:cs="Arial"/>
              </w:rPr>
            </w:pPr>
            <w:r>
              <w:rPr>
                <w:rFonts w:ascii="Arial"/>
                <w:spacing w:val="-1"/>
              </w:rPr>
              <w:t>BEST</w:t>
            </w:r>
            <w:r>
              <w:rPr>
                <w:rFonts w:ascii="Arial"/>
                <w:spacing w:val="3"/>
              </w:rPr>
              <w:t xml:space="preserve"> </w:t>
            </w:r>
            <w:r>
              <w:rPr>
                <w:rFonts w:ascii="Arial"/>
                <w:spacing w:val="-1"/>
              </w:rPr>
              <w:t>and</w:t>
            </w:r>
            <w:r>
              <w:rPr>
                <w:rFonts w:ascii="Arial"/>
                <w:spacing w:val="-2"/>
              </w:rPr>
              <w:t xml:space="preserve"> </w:t>
            </w:r>
            <w:proofErr w:type="spellStart"/>
            <w:r>
              <w:rPr>
                <w:rFonts w:ascii="Arial"/>
                <w:spacing w:val="-1"/>
              </w:rPr>
              <w:t>AdEPT</w:t>
            </w:r>
            <w:proofErr w:type="spellEnd"/>
            <w:r>
              <w:rPr>
                <w:rFonts w:ascii="Arial"/>
              </w:rPr>
              <w:t xml:space="preserve"> </w:t>
            </w:r>
            <w:r>
              <w:rPr>
                <w:rFonts w:ascii="Arial"/>
                <w:spacing w:val="-1"/>
              </w:rPr>
              <w:t>Data</w:t>
            </w:r>
            <w:r>
              <w:rPr>
                <w:rFonts w:ascii="Arial"/>
                <w:spacing w:val="27"/>
              </w:rPr>
              <w:t xml:space="preserve"> </w:t>
            </w:r>
            <w:r>
              <w:rPr>
                <w:rFonts w:ascii="Arial"/>
                <w:spacing w:val="-2"/>
              </w:rPr>
              <w:t>Analysis</w:t>
            </w:r>
          </w:p>
        </w:tc>
      </w:tr>
      <w:tr w:rsidR="007C4457" w14:paraId="422DAAD9"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4D8A9F9C" w14:textId="77777777" w:rsidR="007C4457" w:rsidRDefault="007C4457" w:rsidP="007C4457">
            <w:pPr>
              <w:pStyle w:val="TableParagraph"/>
              <w:spacing w:before="143"/>
              <w:ind w:left="102"/>
              <w:rPr>
                <w:rFonts w:ascii="Arial" w:eastAsia="Arial" w:hAnsi="Arial" w:cs="Arial"/>
              </w:rPr>
            </w:pPr>
            <w:r>
              <w:rPr>
                <w:rFonts w:ascii="Arial"/>
              </w:rPr>
              <w:t>1.2.5</w:t>
            </w:r>
          </w:p>
        </w:tc>
        <w:tc>
          <w:tcPr>
            <w:tcW w:w="4255" w:type="dxa"/>
            <w:tcBorders>
              <w:top w:val="single" w:sz="5" w:space="0" w:color="000000"/>
              <w:left w:val="single" w:sz="5" w:space="0" w:color="000000"/>
              <w:bottom w:val="single" w:sz="5" w:space="0" w:color="000000"/>
              <w:right w:val="single" w:sz="5" w:space="0" w:color="000000"/>
            </w:tcBorders>
          </w:tcPr>
          <w:p w14:paraId="5A1A0AB2" w14:textId="77777777" w:rsidR="007C4457" w:rsidRDefault="007C4457" w:rsidP="007C4457">
            <w:pPr>
              <w:pStyle w:val="TableParagraph"/>
              <w:spacing w:before="143"/>
              <w:ind w:left="102" w:right="171"/>
              <w:rPr>
                <w:rFonts w:ascii="Arial" w:eastAsia="Arial" w:hAnsi="Arial" w:cs="Arial"/>
              </w:rPr>
            </w:pPr>
            <w:r>
              <w:rPr>
                <w:rFonts w:ascii="Arial"/>
                <w:spacing w:val="-1"/>
              </w:rPr>
              <w:t>Analyze</w:t>
            </w:r>
            <w:r>
              <w:rPr>
                <w:rFonts w:ascii="Arial"/>
              </w:rPr>
              <w:t xml:space="preserve"> </w:t>
            </w:r>
            <w:r>
              <w:rPr>
                <w:rFonts w:ascii="Arial"/>
                <w:spacing w:val="-1"/>
              </w:rPr>
              <w:t>frameworks</w:t>
            </w:r>
          </w:p>
        </w:tc>
        <w:tc>
          <w:tcPr>
            <w:tcW w:w="1404" w:type="dxa"/>
            <w:tcBorders>
              <w:top w:val="single" w:sz="5" w:space="0" w:color="000000"/>
              <w:left w:val="single" w:sz="5" w:space="0" w:color="000000"/>
              <w:bottom w:val="single" w:sz="5" w:space="0" w:color="000000"/>
              <w:right w:val="single" w:sz="5" w:space="0" w:color="000000"/>
            </w:tcBorders>
          </w:tcPr>
          <w:p w14:paraId="34194580"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Paolo</w:t>
            </w:r>
            <w:r>
              <w:rPr>
                <w:rFonts w:ascii="Arial"/>
                <w:spacing w:val="21"/>
              </w:rPr>
              <w:t xml:space="preserve"> </w:t>
            </w:r>
            <w:r>
              <w:rPr>
                <w:rFonts w:ascii="Arial"/>
                <w:spacing w:val="-1"/>
              </w:rPr>
              <w:t>Luces</w:t>
            </w:r>
          </w:p>
        </w:tc>
        <w:tc>
          <w:tcPr>
            <w:tcW w:w="2844" w:type="dxa"/>
            <w:tcBorders>
              <w:top w:val="single" w:sz="5" w:space="0" w:color="000000"/>
              <w:left w:val="single" w:sz="5" w:space="0" w:color="000000"/>
              <w:bottom w:val="single" w:sz="5" w:space="0" w:color="000000"/>
              <w:right w:val="single" w:sz="5" w:space="0" w:color="000000"/>
            </w:tcBorders>
          </w:tcPr>
          <w:p w14:paraId="488C1C7C" w14:textId="77777777" w:rsidR="007C4457" w:rsidRDefault="007C4457" w:rsidP="007C4457">
            <w:pPr>
              <w:pStyle w:val="TableParagraph"/>
              <w:spacing w:before="143"/>
              <w:ind w:left="102" w:right="9"/>
              <w:rPr>
                <w:rFonts w:ascii="Arial" w:eastAsia="Arial" w:hAnsi="Arial" w:cs="Arial"/>
              </w:rPr>
            </w:pPr>
            <w:r>
              <w:rPr>
                <w:rFonts w:ascii="Arial"/>
                <w:spacing w:val="-1"/>
              </w:rPr>
              <w:t>Frameworks</w:t>
            </w:r>
            <w:r>
              <w:rPr>
                <w:rFonts w:ascii="Arial"/>
                <w:spacing w:val="1"/>
              </w:rPr>
              <w:t xml:space="preserve"> </w:t>
            </w:r>
            <w:r>
              <w:rPr>
                <w:rFonts w:ascii="Arial"/>
                <w:spacing w:val="-2"/>
              </w:rPr>
              <w:t>Analysis</w:t>
            </w:r>
          </w:p>
        </w:tc>
      </w:tr>
      <w:tr w:rsidR="007C4457" w14:paraId="223F8C03"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6D000C96" w14:textId="77777777" w:rsidR="007C4457" w:rsidRDefault="007C4457" w:rsidP="007C4457">
            <w:pPr>
              <w:pStyle w:val="TableParagraph"/>
              <w:spacing w:before="143"/>
              <w:ind w:left="102"/>
              <w:rPr>
                <w:rFonts w:ascii="Arial" w:eastAsia="Arial" w:hAnsi="Arial" w:cs="Arial"/>
              </w:rPr>
            </w:pPr>
            <w:r>
              <w:rPr>
                <w:rFonts w:ascii="Arial"/>
              </w:rPr>
              <w:t>1.2.6</w:t>
            </w:r>
          </w:p>
        </w:tc>
        <w:tc>
          <w:tcPr>
            <w:tcW w:w="4255" w:type="dxa"/>
            <w:tcBorders>
              <w:top w:val="single" w:sz="5" w:space="0" w:color="000000"/>
              <w:left w:val="single" w:sz="5" w:space="0" w:color="000000"/>
              <w:bottom w:val="single" w:sz="5" w:space="0" w:color="000000"/>
              <w:right w:val="single" w:sz="5" w:space="0" w:color="000000"/>
            </w:tcBorders>
          </w:tcPr>
          <w:p w14:paraId="35EFDAD1" w14:textId="77777777" w:rsidR="007C4457" w:rsidRDefault="007C4457" w:rsidP="007C4457">
            <w:pPr>
              <w:pStyle w:val="TableParagraph"/>
              <w:spacing w:before="143"/>
              <w:ind w:left="102" w:right="171"/>
              <w:rPr>
                <w:rFonts w:ascii="Arial" w:eastAsia="Arial" w:hAnsi="Arial" w:cs="Arial"/>
              </w:rPr>
            </w:pPr>
            <w:r>
              <w:rPr>
                <w:rFonts w:ascii="Arial"/>
                <w:spacing w:val="-1"/>
              </w:rPr>
              <w:t>Analyze</w:t>
            </w:r>
            <w:r>
              <w:rPr>
                <w:rFonts w:ascii="Arial"/>
              </w:rPr>
              <w:t xml:space="preserve"> </w:t>
            </w:r>
            <w:r>
              <w:rPr>
                <w:rFonts w:ascii="Arial"/>
                <w:spacing w:val="-1"/>
              </w:rPr>
              <w:t>Existing</w:t>
            </w:r>
            <w:r>
              <w:rPr>
                <w:rFonts w:ascii="Arial"/>
              </w:rPr>
              <w:t xml:space="preserve"> </w:t>
            </w:r>
            <w:r>
              <w:rPr>
                <w:rFonts w:ascii="Arial"/>
                <w:spacing w:val="-1"/>
              </w:rPr>
              <w:t>Reports</w:t>
            </w:r>
            <w:r>
              <w:rPr>
                <w:rFonts w:ascii="Arial"/>
                <w:spacing w:val="-2"/>
              </w:rPr>
              <w:t xml:space="preserve"> </w:t>
            </w:r>
            <w:r>
              <w:rPr>
                <w:rFonts w:ascii="Arial"/>
                <w:spacing w:val="-1"/>
              </w:rPr>
              <w:t>and</w:t>
            </w:r>
            <w:r>
              <w:rPr>
                <w:rFonts w:ascii="Arial"/>
                <w:spacing w:val="-2"/>
              </w:rPr>
              <w:t xml:space="preserve"> </w:t>
            </w:r>
            <w:r>
              <w:rPr>
                <w:rFonts w:ascii="Arial"/>
                <w:spacing w:val="-1"/>
              </w:rPr>
              <w:t>Templates</w:t>
            </w:r>
          </w:p>
        </w:tc>
        <w:tc>
          <w:tcPr>
            <w:tcW w:w="1404" w:type="dxa"/>
            <w:tcBorders>
              <w:top w:val="single" w:sz="5" w:space="0" w:color="000000"/>
              <w:left w:val="single" w:sz="5" w:space="0" w:color="000000"/>
              <w:bottom w:val="single" w:sz="5" w:space="0" w:color="000000"/>
              <w:right w:val="single" w:sz="5" w:space="0" w:color="000000"/>
            </w:tcBorders>
          </w:tcPr>
          <w:p w14:paraId="4DAA555F"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Joy</w:t>
            </w:r>
            <w:r>
              <w:rPr>
                <w:rFonts w:ascii="Arial"/>
                <w:spacing w:val="22"/>
              </w:rPr>
              <w:t xml:space="preserve"> </w:t>
            </w: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1A9A085D"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Existing</w:t>
            </w:r>
            <w:r>
              <w:rPr>
                <w:rFonts w:ascii="Arial"/>
              </w:rPr>
              <w:t xml:space="preserve"> </w:t>
            </w:r>
            <w:r>
              <w:rPr>
                <w:rFonts w:ascii="Arial"/>
                <w:spacing w:val="-1"/>
              </w:rPr>
              <w:t>Reports</w:t>
            </w:r>
            <w:r>
              <w:rPr>
                <w:rFonts w:ascii="Arial"/>
                <w:spacing w:val="1"/>
              </w:rPr>
              <w:t xml:space="preserve"> </w:t>
            </w:r>
            <w:r>
              <w:rPr>
                <w:rFonts w:ascii="Arial"/>
                <w:spacing w:val="-1"/>
              </w:rPr>
              <w:t>and</w:t>
            </w:r>
            <w:r>
              <w:rPr>
                <w:rFonts w:ascii="Arial"/>
                <w:spacing w:val="25"/>
              </w:rPr>
              <w:t xml:space="preserve"> </w:t>
            </w:r>
            <w:r>
              <w:rPr>
                <w:rFonts w:ascii="Arial"/>
                <w:spacing w:val="-1"/>
              </w:rPr>
              <w:t>Templates</w:t>
            </w:r>
            <w:r>
              <w:rPr>
                <w:rFonts w:ascii="Arial"/>
                <w:spacing w:val="-2"/>
              </w:rPr>
              <w:t xml:space="preserve"> </w:t>
            </w:r>
            <w:r>
              <w:rPr>
                <w:rFonts w:ascii="Arial"/>
                <w:spacing w:val="-1"/>
              </w:rPr>
              <w:t>Analysis</w:t>
            </w:r>
          </w:p>
        </w:tc>
      </w:tr>
      <w:tr w:rsidR="007C4457" w14:paraId="336B6E03"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7AEB19B7" w14:textId="77777777" w:rsidR="007C4457" w:rsidRDefault="007C4457" w:rsidP="007C4457">
            <w:pPr>
              <w:pStyle w:val="TableParagraph"/>
              <w:spacing w:before="66"/>
              <w:ind w:left="102"/>
              <w:rPr>
                <w:rFonts w:ascii="Arial" w:eastAsia="Arial" w:hAnsi="Arial" w:cs="Arial"/>
              </w:rPr>
            </w:pPr>
            <w:r>
              <w:rPr>
                <w:rFonts w:ascii="Arial"/>
                <w:b/>
              </w:rPr>
              <w:t>1.3</w:t>
            </w:r>
          </w:p>
        </w:tc>
        <w:tc>
          <w:tcPr>
            <w:tcW w:w="8503" w:type="dxa"/>
            <w:gridSpan w:val="3"/>
            <w:tcBorders>
              <w:top w:val="single" w:sz="5" w:space="0" w:color="000000"/>
              <w:left w:val="single" w:sz="5" w:space="0" w:color="000000"/>
              <w:bottom w:val="single" w:sz="5" w:space="0" w:color="000000"/>
              <w:right w:val="single" w:sz="5" w:space="0" w:color="000000"/>
            </w:tcBorders>
          </w:tcPr>
          <w:p w14:paraId="28467E63" w14:textId="77777777" w:rsidR="007C4457" w:rsidRDefault="007C4457" w:rsidP="007C4457">
            <w:pPr>
              <w:pStyle w:val="TableParagraph"/>
              <w:spacing w:before="66"/>
              <w:ind w:left="102"/>
              <w:rPr>
                <w:rFonts w:ascii="Arial" w:eastAsia="Arial" w:hAnsi="Arial" w:cs="Arial"/>
              </w:rPr>
            </w:pPr>
            <w:r>
              <w:rPr>
                <w:rFonts w:ascii="Arial"/>
                <w:b/>
                <w:spacing w:val="-1"/>
              </w:rPr>
              <w:t>Formulate</w:t>
            </w:r>
            <w:r>
              <w:rPr>
                <w:rFonts w:ascii="Arial"/>
                <w:b/>
              </w:rPr>
              <w:t xml:space="preserve"> </w:t>
            </w:r>
            <w:r>
              <w:rPr>
                <w:rFonts w:ascii="Arial"/>
                <w:b/>
                <w:spacing w:val="-1"/>
              </w:rPr>
              <w:t>Policies</w:t>
            </w:r>
            <w:r>
              <w:rPr>
                <w:rFonts w:ascii="Arial"/>
                <w:b/>
              </w:rPr>
              <w:t xml:space="preserve"> </w:t>
            </w:r>
            <w:r>
              <w:rPr>
                <w:rFonts w:ascii="Arial"/>
                <w:b/>
                <w:spacing w:val="-1"/>
              </w:rPr>
              <w:t>and</w:t>
            </w:r>
            <w:r>
              <w:rPr>
                <w:rFonts w:ascii="Arial"/>
                <w:b/>
                <w:spacing w:val="-2"/>
              </w:rPr>
              <w:t xml:space="preserve"> </w:t>
            </w:r>
            <w:r>
              <w:rPr>
                <w:rFonts w:ascii="Arial"/>
                <w:b/>
                <w:spacing w:val="-1"/>
              </w:rPr>
              <w:t>Procedures</w:t>
            </w:r>
          </w:p>
        </w:tc>
      </w:tr>
      <w:tr w:rsidR="007C4457" w14:paraId="3518E389"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3B683EF5" w14:textId="77777777" w:rsidR="007C4457" w:rsidRDefault="007C4457" w:rsidP="007C4457">
            <w:pPr>
              <w:pStyle w:val="TableParagraph"/>
              <w:spacing w:before="66"/>
              <w:ind w:left="102"/>
              <w:rPr>
                <w:rFonts w:ascii="Arial" w:eastAsia="Arial" w:hAnsi="Arial" w:cs="Arial"/>
              </w:rPr>
            </w:pPr>
            <w:r>
              <w:rPr>
                <w:rFonts w:ascii="Arial"/>
                <w:b/>
              </w:rPr>
              <w:t>1.3.1</w:t>
            </w:r>
          </w:p>
        </w:tc>
        <w:tc>
          <w:tcPr>
            <w:tcW w:w="8503" w:type="dxa"/>
            <w:gridSpan w:val="3"/>
            <w:tcBorders>
              <w:top w:val="single" w:sz="5" w:space="0" w:color="000000"/>
              <w:left w:val="single" w:sz="5" w:space="0" w:color="000000"/>
              <w:bottom w:val="single" w:sz="5" w:space="0" w:color="000000"/>
              <w:right w:val="single" w:sz="5" w:space="0" w:color="000000"/>
            </w:tcBorders>
          </w:tcPr>
          <w:p w14:paraId="29441CFD" w14:textId="77777777" w:rsidR="007C4457" w:rsidRDefault="007C4457" w:rsidP="007C4457">
            <w:pPr>
              <w:pStyle w:val="TableParagraph"/>
              <w:spacing w:before="66"/>
              <w:ind w:left="102"/>
              <w:rPr>
                <w:rFonts w:ascii="Arial" w:eastAsia="Arial" w:hAnsi="Arial" w:cs="Arial"/>
              </w:rPr>
            </w:pPr>
            <w:r>
              <w:rPr>
                <w:rFonts w:ascii="Arial"/>
                <w:b/>
                <w:spacing w:val="-1"/>
              </w:rPr>
              <w:t>Formulate</w:t>
            </w:r>
            <w:r>
              <w:rPr>
                <w:rFonts w:ascii="Arial"/>
                <w:b/>
              </w:rPr>
              <w:t xml:space="preserve"> </w:t>
            </w:r>
            <w:r>
              <w:rPr>
                <w:rFonts w:ascii="Arial"/>
                <w:b/>
                <w:spacing w:val="-1"/>
              </w:rPr>
              <w:t>Policy</w:t>
            </w:r>
            <w:r>
              <w:rPr>
                <w:rFonts w:ascii="Arial"/>
                <w:b/>
                <w:spacing w:val="-4"/>
              </w:rPr>
              <w:t xml:space="preserve"> </w:t>
            </w:r>
            <w:r>
              <w:rPr>
                <w:rFonts w:ascii="Arial"/>
                <w:b/>
                <w:spacing w:val="-1"/>
              </w:rPr>
              <w:t>Content</w:t>
            </w:r>
            <w:r>
              <w:rPr>
                <w:rFonts w:ascii="Arial"/>
                <w:b/>
                <w:spacing w:val="2"/>
              </w:rPr>
              <w:t xml:space="preserve"> </w:t>
            </w:r>
            <w:r>
              <w:rPr>
                <w:rFonts w:ascii="Arial"/>
                <w:b/>
                <w:spacing w:val="-1"/>
              </w:rPr>
              <w:t>for</w:t>
            </w:r>
            <w:r>
              <w:rPr>
                <w:rFonts w:ascii="Arial"/>
                <w:b/>
                <w:spacing w:val="1"/>
              </w:rPr>
              <w:t xml:space="preserve"> </w:t>
            </w:r>
            <w:r>
              <w:rPr>
                <w:rFonts w:ascii="Arial"/>
                <w:b/>
                <w:spacing w:val="-1"/>
              </w:rPr>
              <w:t>BEST</w:t>
            </w:r>
            <w:r>
              <w:rPr>
                <w:rFonts w:ascii="Arial"/>
                <w:b/>
                <w:spacing w:val="-2"/>
              </w:rPr>
              <w:t xml:space="preserve"> </w:t>
            </w:r>
            <w:r>
              <w:rPr>
                <w:rFonts w:ascii="Arial"/>
                <w:b/>
                <w:spacing w:val="-1"/>
              </w:rPr>
              <w:t>and</w:t>
            </w:r>
            <w:r>
              <w:rPr>
                <w:rFonts w:ascii="Arial"/>
                <w:b/>
                <w:spacing w:val="3"/>
              </w:rPr>
              <w:t xml:space="preserve"> </w:t>
            </w:r>
            <w:proofErr w:type="spellStart"/>
            <w:r>
              <w:rPr>
                <w:rFonts w:ascii="Arial"/>
                <w:b/>
                <w:spacing w:val="-2"/>
              </w:rPr>
              <w:t>AdEPT</w:t>
            </w:r>
            <w:proofErr w:type="spellEnd"/>
          </w:p>
        </w:tc>
      </w:tr>
      <w:tr w:rsidR="007C4457" w14:paraId="70E65001"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16DDDF81" w14:textId="77777777" w:rsidR="007C4457" w:rsidRDefault="007C4457" w:rsidP="007C4457">
            <w:pPr>
              <w:pStyle w:val="TableParagraph"/>
              <w:spacing w:before="143"/>
              <w:ind w:left="102"/>
              <w:rPr>
                <w:rFonts w:ascii="Arial" w:eastAsia="Arial" w:hAnsi="Arial" w:cs="Arial"/>
              </w:rPr>
            </w:pPr>
            <w:r>
              <w:rPr>
                <w:rFonts w:ascii="Arial"/>
                <w:spacing w:val="-1"/>
              </w:rPr>
              <w:t>1.3.1.1</w:t>
            </w:r>
          </w:p>
        </w:tc>
        <w:tc>
          <w:tcPr>
            <w:tcW w:w="4255" w:type="dxa"/>
            <w:tcBorders>
              <w:top w:val="single" w:sz="5" w:space="0" w:color="000000"/>
              <w:left w:val="single" w:sz="5" w:space="0" w:color="000000"/>
              <w:bottom w:val="single" w:sz="5" w:space="0" w:color="000000"/>
              <w:right w:val="single" w:sz="5" w:space="0" w:color="000000"/>
            </w:tcBorders>
          </w:tcPr>
          <w:p w14:paraId="58D41E72" w14:textId="77777777" w:rsidR="007C4457" w:rsidRDefault="007C4457" w:rsidP="007C4457">
            <w:pPr>
              <w:pStyle w:val="TableParagraph"/>
              <w:spacing w:line="275" w:lineRule="auto"/>
              <w:ind w:left="102" w:right="32"/>
              <w:rPr>
                <w:rFonts w:ascii="Arial" w:eastAsia="Arial" w:hAnsi="Arial" w:cs="Arial"/>
              </w:rPr>
            </w:pPr>
            <w:r>
              <w:rPr>
                <w:rFonts w:ascii="Arial"/>
                <w:spacing w:val="-1"/>
              </w:rPr>
              <w:t xml:space="preserve">Draft </w:t>
            </w:r>
            <w:r>
              <w:rPr>
                <w:rFonts w:ascii="Arial"/>
              </w:rPr>
              <w:t>the</w:t>
            </w:r>
            <w:r>
              <w:rPr>
                <w:rFonts w:ascii="Arial"/>
                <w:spacing w:val="-2"/>
              </w:rPr>
              <w:t xml:space="preserve"> </w:t>
            </w:r>
            <w:r>
              <w:rPr>
                <w:rFonts w:ascii="Arial"/>
                <w:spacing w:val="-1"/>
              </w:rPr>
              <w:t>Policy</w:t>
            </w:r>
            <w:r>
              <w:rPr>
                <w:rFonts w:ascii="Arial"/>
                <w:spacing w:val="-2"/>
              </w:rPr>
              <w:t xml:space="preserve"> </w:t>
            </w:r>
            <w:r>
              <w:rPr>
                <w:rFonts w:ascii="Arial"/>
                <w:spacing w:val="-1"/>
              </w:rPr>
              <w:t>Content for</w:t>
            </w:r>
            <w:r>
              <w:rPr>
                <w:rFonts w:ascii="Arial"/>
                <w:spacing w:val="2"/>
              </w:rPr>
              <w:t xml:space="preserve"> </w:t>
            </w:r>
            <w:r>
              <w:rPr>
                <w:rFonts w:ascii="Arial"/>
                <w:spacing w:val="-2"/>
              </w:rPr>
              <w:t>BEST</w:t>
            </w:r>
            <w:r>
              <w:rPr>
                <w:rFonts w:ascii="Arial"/>
                <w:spacing w:val="3"/>
              </w:rPr>
              <w:t xml:space="preserve"> </w:t>
            </w:r>
            <w:r>
              <w:rPr>
                <w:rFonts w:ascii="Arial"/>
                <w:spacing w:val="-1"/>
              </w:rPr>
              <w:t>and</w:t>
            </w:r>
            <w:r>
              <w:rPr>
                <w:rFonts w:ascii="Arial"/>
                <w:spacing w:val="20"/>
              </w:rPr>
              <w:t xml:space="preserve"> </w:t>
            </w:r>
            <w:proofErr w:type="spellStart"/>
            <w:r>
              <w:rPr>
                <w:rFonts w:ascii="Arial"/>
                <w:spacing w:val="-1"/>
              </w:rPr>
              <w:t>AdEPT</w:t>
            </w:r>
            <w:proofErr w:type="spellEnd"/>
          </w:p>
        </w:tc>
        <w:tc>
          <w:tcPr>
            <w:tcW w:w="1404" w:type="dxa"/>
            <w:tcBorders>
              <w:top w:val="single" w:sz="5" w:space="0" w:color="000000"/>
              <w:left w:val="single" w:sz="5" w:space="0" w:color="000000"/>
              <w:bottom w:val="single" w:sz="5" w:space="0" w:color="000000"/>
              <w:right w:val="single" w:sz="5" w:space="0" w:color="000000"/>
            </w:tcBorders>
          </w:tcPr>
          <w:p w14:paraId="5CA0D94C"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Francis</w:t>
            </w:r>
            <w:r>
              <w:rPr>
                <w:rFonts w:ascii="Arial"/>
                <w:spacing w:val="22"/>
              </w:rPr>
              <w:t xml:space="preserve"> </w:t>
            </w:r>
            <w:proofErr w:type="spellStart"/>
            <w:r>
              <w:rPr>
                <w:rFonts w:ascii="Arial"/>
                <w:spacing w:val="-1"/>
              </w:rPr>
              <w:t>Fajardo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21BD294E"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Policy</w:t>
            </w:r>
            <w:r>
              <w:rPr>
                <w:rFonts w:ascii="Arial"/>
                <w:spacing w:val="-2"/>
              </w:rPr>
              <w:t xml:space="preserve"> </w:t>
            </w:r>
            <w:r>
              <w:rPr>
                <w:rFonts w:ascii="Arial"/>
                <w:spacing w:val="-1"/>
              </w:rPr>
              <w:t>Content</w:t>
            </w:r>
            <w:r>
              <w:rPr>
                <w:rFonts w:ascii="Arial"/>
                <w:spacing w:val="2"/>
              </w:rPr>
              <w:t xml:space="preserve"> </w:t>
            </w:r>
            <w:r>
              <w:rPr>
                <w:rFonts w:ascii="Arial"/>
                <w:spacing w:val="-2"/>
              </w:rPr>
              <w:t>Document</w:t>
            </w:r>
            <w:r>
              <w:rPr>
                <w:rFonts w:ascii="Arial"/>
                <w:spacing w:val="27"/>
              </w:rPr>
              <w:t xml:space="preserve"> </w:t>
            </w:r>
            <w:r>
              <w:rPr>
                <w:rFonts w:ascii="Arial"/>
              </w:rPr>
              <w:t>for</w:t>
            </w:r>
            <w:r>
              <w:rPr>
                <w:rFonts w:ascii="Arial"/>
                <w:spacing w:val="-1"/>
              </w:rPr>
              <w:t xml:space="preserve"> BEST</w:t>
            </w:r>
            <w:r>
              <w:rPr>
                <w:rFonts w:ascii="Arial"/>
              </w:rPr>
              <w:t xml:space="preserve"> </w:t>
            </w:r>
            <w:r>
              <w:rPr>
                <w:rFonts w:ascii="Arial"/>
                <w:spacing w:val="-1"/>
              </w:rPr>
              <w:t>and</w:t>
            </w:r>
            <w:r>
              <w:rPr>
                <w:rFonts w:ascii="Arial"/>
              </w:rPr>
              <w:t xml:space="preserve"> </w:t>
            </w:r>
            <w:proofErr w:type="spellStart"/>
            <w:r>
              <w:rPr>
                <w:rFonts w:ascii="Arial"/>
                <w:spacing w:val="-2"/>
              </w:rPr>
              <w:t>AdEPT</w:t>
            </w:r>
            <w:proofErr w:type="spellEnd"/>
          </w:p>
        </w:tc>
      </w:tr>
      <w:tr w:rsidR="007C4457" w14:paraId="1695C1FF" w14:textId="77777777" w:rsidTr="007C4457">
        <w:trPr>
          <w:trHeight w:hRule="exact" w:val="883"/>
        </w:trPr>
        <w:tc>
          <w:tcPr>
            <w:tcW w:w="1073" w:type="dxa"/>
            <w:tcBorders>
              <w:top w:val="single" w:sz="5" w:space="0" w:color="000000"/>
              <w:left w:val="single" w:sz="5" w:space="0" w:color="000000"/>
              <w:bottom w:val="single" w:sz="5" w:space="0" w:color="000000"/>
              <w:right w:val="single" w:sz="5" w:space="0" w:color="000000"/>
            </w:tcBorders>
          </w:tcPr>
          <w:p w14:paraId="4E9818D2" w14:textId="77777777" w:rsidR="007C4457" w:rsidRDefault="007C4457" w:rsidP="007C4457">
            <w:pPr>
              <w:pStyle w:val="TableParagraph"/>
              <w:spacing w:before="7" w:line="280" w:lineRule="exact"/>
              <w:rPr>
                <w:sz w:val="28"/>
                <w:szCs w:val="28"/>
              </w:rPr>
            </w:pPr>
          </w:p>
          <w:p w14:paraId="3BFCFDD7" w14:textId="77777777" w:rsidR="007C4457" w:rsidRDefault="007C4457" w:rsidP="007C4457">
            <w:pPr>
              <w:pStyle w:val="TableParagraph"/>
              <w:ind w:left="102"/>
              <w:rPr>
                <w:rFonts w:ascii="Arial" w:eastAsia="Arial" w:hAnsi="Arial" w:cs="Arial"/>
              </w:rPr>
            </w:pPr>
            <w:r>
              <w:rPr>
                <w:rFonts w:ascii="Arial"/>
                <w:spacing w:val="-1"/>
              </w:rPr>
              <w:t>1.3.1.2</w:t>
            </w:r>
          </w:p>
        </w:tc>
        <w:tc>
          <w:tcPr>
            <w:tcW w:w="4255" w:type="dxa"/>
            <w:tcBorders>
              <w:top w:val="single" w:sz="5" w:space="0" w:color="000000"/>
              <w:left w:val="single" w:sz="5" w:space="0" w:color="000000"/>
              <w:bottom w:val="single" w:sz="5" w:space="0" w:color="000000"/>
              <w:right w:val="single" w:sz="5" w:space="0" w:color="000000"/>
            </w:tcBorders>
          </w:tcPr>
          <w:p w14:paraId="73A2FADE" w14:textId="77777777" w:rsidR="007C4457" w:rsidRDefault="007C4457" w:rsidP="007C4457">
            <w:pPr>
              <w:pStyle w:val="TableParagraph"/>
              <w:spacing w:before="143" w:line="275" w:lineRule="auto"/>
              <w:ind w:left="102" w:right="171"/>
              <w:rPr>
                <w:rFonts w:ascii="Arial" w:eastAsia="Arial" w:hAnsi="Arial" w:cs="Arial"/>
              </w:rPr>
            </w:pPr>
            <w:r>
              <w:rPr>
                <w:rFonts w:ascii="Arial"/>
                <w:spacing w:val="-1"/>
              </w:rPr>
              <w:t>Evaluate</w:t>
            </w:r>
            <w:r>
              <w:rPr>
                <w:rFonts w:ascii="Arial"/>
              </w:rPr>
              <w:t xml:space="preserve"> the </w:t>
            </w:r>
            <w:r>
              <w:rPr>
                <w:rFonts w:ascii="Arial"/>
                <w:spacing w:val="-1"/>
              </w:rPr>
              <w:t>Policy</w:t>
            </w:r>
            <w:r>
              <w:rPr>
                <w:rFonts w:ascii="Arial"/>
                <w:spacing w:val="-2"/>
              </w:rPr>
              <w:t xml:space="preserve"> </w:t>
            </w:r>
            <w:r>
              <w:rPr>
                <w:rFonts w:ascii="Arial"/>
                <w:spacing w:val="-1"/>
              </w:rPr>
              <w:t xml:space="preserve">Content </w:t>
            </w:r>
            <w:r>
              <w:rPr>
                <w:rFonts w:ascii="Arial"/>
              </w:rPr>
              <w:t>for</w:t>
            </w:r>
            <w:r>
              <w:rPr>
                <w:rFonts w:ascii="Arial"/>
                <w:spacing w:val="-1"/>
              </w:rPr>
              <w:t xml:space="preserve"> BEST</w:t>
            </w:r>
            <w:r>
              <w:rPr>
                <w:rFonts w:ascii="Arial"/>
                <w:spacing w:val="27"/>
              </w:rPr>
              <w:t xml:space="preserve"> </w:t>
            </w:r>
            <w:r>
              <w:rPr>
                <w:rFonts w:ascii="Arial"/>
                <w:spacing w:val="-1"/>
              </w:rPr>
              <w:t>and</w:t>
            </w:r>
            <w:r>
              <w:rPr>
                <w:rFonts w:ascii="Arial"/>
              </w:rPr>
              <w:t xml:space="preserve"> </w:t>
            </w:r>
            <w:proofErr w:type="spellStart"/>
            <w:r>
              <w:rPr>
                <w:rFonts w:ascii="Arial"/>
                <w:spacing w:val="-1"/>
              </w:rPr>
              <w:t>AdEPT</w:t>
            </w:r>
            <w:proofErr w:type="spellEnd"/>
          </w:p>
        </w:tc>
        <w:tc>
          <w:tcPr>
            <w:tcW w:w="1404" w:type="dxa"/>
            <w:tcBorders>
              <w:top w:val="single" w:sz="5" w:space="0" w:color="000000"/>
              <w:left w:val="single" w:sz="5" w:space="0" w:color="000000"/>
              <w:bottom w:val="single" w:sz="5" w:space="0" w:color="000000"/>
              <w:right w:val="single" w:sz="5" w:space="0" w:color="000000"/>
            </w:tcBorders>
          </w:tcPr>
          <w:p w14:paraId="4E7F07B7" w14:textId="77777777" w:rsidR="007C4457" w:rsidRDefault="007C4457" w:rsidP="007C4457">
            <w:pPr>
              <w:pStyle w:val="TableParagraph"/>
              <w:spacing w:before="143" w:line="275" w:lineRule="auto"/>
              <w:ind w:left="102" w:right="123"/>
              <w:rPr>
                <w:rFonts w:ascii="Arial" w:eastAsia="Arial" w:hAnsi="Arial" w:cs="Arial"/>
              </w:rPr>
            </w:pPr>
            <w:r>
              <w:rPr>
                <w:rFonts w:ascii="Arial"/>
                <w:spacing w:val="-1"/>
              </w:rPr>
              <w:t>Joy</w:t>
            </w:r>
            <w:r>
              <w:rPr>
                <w:rFonts w:ascii="Arial"/>
                <w:spacing w:val="22"/>
              </w:rPr>
              <w:t xml:space="preserve"> </w:t>
            </w: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7A57D510" w14:textId="77777777" w:rsidR="007C4457" w:rsidRDefault="007C4457" w:rsidP="007C4457">
            <w:pPr>
              <w:pStyle w:val="TableParagraph"/>
              <w:spacing w:line="276" w:lineRule="auto"/>
              <w:ind w:left="102" w:right="191"/>
              <w:rPr>
                <w:rFonts w:ascii="Arial" w:eastAsia="Arial" w:hAnsi="Arial" w:cs="Arial"/>
              </w:rPr>
            </w:pPr>
            <w:r>
              <w:rPr>
                <w:rFonts w:ascii="Arial"/>
                <w:spacing w:val="-1"/>
              </w:rPr>
              <w:t>Policy</w:t>
            </w:r>
            <w:r>
              <w:rPr>
                <w:rFonts w:ascii="Arial"/>
                <w:spacing w:val="-2"/>
              </w:rPr>
              <w:t xml:space="preserve"> </w:t>
            </w:r>
            <w:r>
              <w:rPr>
                <w:rFonts w:ascii="Arial"/>
                <w:spacing w:val="-1"/>
              </w:rPr>
              <w:t>Content</w:t>
            </w:r>
            <w:r>
              <w:rPr>
                <w:rFonts w:ascii="Arial"/>
                <w:spacing w:val="2"/>
              </w:rPr>
              <w:t xml:space="preserve"> </w:t>
            </w:r>
            <w:r>
              <w:rPr>
                <w:rFonts w:ascii="Arial"/>
                <w:spacing w:val="-2"/>
              </w:rPr>
              <w:t>Document</w:t>
            </w:r>
            <w:r>
              <w:rPr>
                <w:rFonts w:ascii="Arial"/>
                <w:spacing w:val="27"/>
              </w:rPr>
              <w:t xml:space="preserve"> </w:t>
            </w:r>
            <w:r>
              <w:rPr>
                <w:rFonts w:ascii="Arial"/>
                <w:spacing w:val="-1"/>
              </w:rPr>
              <w:t>Evaluation</w:t>
            </w:r>
            <w:r>
              <w:rPr>
                <w:rFonts w:ascii="Arial"/>
              </w:rPr>
              <w:t xml:space="preserve"> for</w:t>
            </w:r>
            <w:r>
              <w:rPr>
                <w:rFonts w:ascii="Arial"/>
                <w:spacing w:val="-1"/>
              </w:rPr>
              <w:t xml:space="preserve"> </w:t>
            </w:r>
            <w:r>
              <w:rPr>
                <w:rFonts w:ascii="Arial"/>
                <w:spacing w:val="-2"/>
              </w:rPr>
              <w:t>BEST</w:t>
            </w:r>
            <w:r>
              <w:rPr>
                <w:rFonts w:ascii="Arial"/>
                <w:spacing w:val="3"/>
              </w:rPr>
              <w:t xml:space="preserve"> </w:t>
            </w:r>
            <w:r>
              <w:rPr>
                <w:rFonts w:ascii="Arial"/>
                <w:spacing w:val="-1"/>
              </w:rPr>
              <w:t>and</w:t>
            </w:r>
            <w:r>
              <w:rPr>
                <w:rFonts w:ascii="Arial"/>
                <w:spacing w:val="25"/>
              </w:rPr>
              <w:t xml:space="preserve"> </w:t>
            </w:r>
            <w:proofErr w:type="spellStart"/>
            <w:r>
              <w:rPr>
                <w:rFonts w:ascii="Arial"/>
                <w:spacing w:val="-1"/>
              </w:rPr>
              <w:t>AdEPT</w:t>
            </w:r>
            <w:proofErr w:type="spellEnd"/>
          </w:p>
        </w:tc>
      </w:tr>
      <w:tr w:rsidR="007C4457" w14:paraId="1A20A0FB"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0A401ECB" w14:textId="77777777" w:rsidR="007C4457" w:rsidRDefault="007C4457" w:rsidP="007C4457">
            <w:pPr>
              <w:pStyle w:val="TableParagraph"/>
              <w:spacing w:before="143"/>
              <w:ind w:left="102"/>
              <w:rPr>
                <w:rFonts w:ascii="Arial" w:eastAsia="Arial" w:hAnsi="Arial" w:cs="Arial"/>
              </w:rPr>
            </w:pPr>
            <w:r>
              <w:rPr>
                <w:rFonts w:ascii="Arial"/>
                <w:spacing w:val="-1"/>
              </w:rPr>
              <w:t>1.3.1.3</w:t>
            </w:r>
          </w:p>
        </w:tc>
        <w:tc>
          <w:tcPr>
            <w:tcW w:w="4255" w:type="dxa"/>
            <w:tcBorders>
              <w:top w:val="single" w:sz="5" w:space="0" w:color="000000"/>
              <w:left w:val="single" w:sz="5" w:space="0" w:color="000000"/>
              <w:bottom w:val="single" w:sz="5" w:space="0" w:color="000000"/>
              <w:right w:val="single" w:sz="5" w:space="0" w:color="000000"/>
            </w:tcBorders>
          </w:tcPr>
          <w:p w14:paraId="58EA0C57" w14:textId="77777777" w:rsidR="007C4457" w:rsidRDefault="007C4457" w:rsidP="007C4457">
            <w:pPr>
              <w:pStyle w:val="TableParagraph"/>
              <w:spacing w:line="275" w:lineRule="auto"/>
              <w:ind w:left="102" w:right="174"/>
              <w:rPr>
                <w:rFonts w:ascii="Arial" w:eastAsia="Arial" w:hAnsi="Arial" w:cs="Arial"/>
              </w:rPr>
            </w:pPr>
            <w:r>
              <w:rPr>
                <w:rFonts w:ascii="Arial"/>
                <w:spacing w:val="-1"/>
              </w:rPr>
              <w:t>Create</w:t>
            </w:r>
            <w:r>
              <w:rPr>
                <w:rFonts w:ascii="Arial"/>
              </w:rPr>
              <w:t xml:space="preserve"> </w:t>
            </w:r>
            <w:r>
              <w:rPr>
                <w:rFonts w:ascii="Arial"/>
                <w:spacing w:val="-1"/>
              </w:rPr>
              <w:t>Final</w:t>
            </w:r>
            <w:r>
              <w:rPr>
                <w:rFonts w:ascii="Arial"/>
              </w:rPr>
              <w:t xml:space="preserve"> </w:t>
            </w:r>
            <w:r>
              <w:rPr>
                <w:rFonts w:ascii="Arial"/>
                <w:spacing w:val="-1"/>
              </w:rPr>
              <w:t>Version</w:t>
            </w:r>
            <w:r>
              <w:rPr>
                <w:rFonts w:ascii="Arial"/>
              </w:rPr>
              <w:t xml:space="preserve"> </w:t>
            </w:r>
            <w:r>
              <w:rPr>
                <w:rFonts w:ascii="Arial"/>
                <w:spacing w:val="-2"/>
              </w:rPr>
              <w:t>of</w:t>
            </w:r>
            <w:r>
              <w:rPr>
                <w:rFonts w:ascii="Arial"/>
                <w:spacing w:val="-1"/>
              </w:rPr>
              <w:t xml:space="preserve"> the</w:t>
            </w:r>
            <w:r>
              <w:rPr>
                <w:rFonts w:ascii="Arial"/>
              </w:rPr>
              <w:t xml:space="preserve"> </w:t>
            </w:r>
            <w:r>
              <w:rPr>
                <w:rFonts w:ascii="Arial"/>
                <w:spacing w:val="-1"/>
              </w:rPr>
              <w:t>Policy</w:t>
            </w:r>
            <w:r>
              <w:rPr>
                <w:rFonts w:ascii="Arial"/>
                <w:spacing w:val="30"/>
              </w:rPr>
              <w:t xml:space="preserve"> </w:t>
            </w:r>
            <w:r>
              <w:rPr>
                <w:rFonts w:ascii="Arial"/>
                <w:spacing w:val="-1"/>
              </w:rPr>
              <w:t xml:space="preserve">Content </w:t>
            </w:r>
            <w:r>
              <w:rPr>
                <w:rFonts w:ascii="Arial"/>
              </w:rPr>
              <w:t>for</w:t>
            </w:r>
            <w:r>
              <w:rPr>
                <w:rFonts w:ascii="Arial"/>
                <w:spacing w:val="-1"/>
              </w:rPr>
              <w:t xml:space="preserve"> </w:t>
            </w:r>
            <w:r>
              <w:rPr>
                <w:rFonts w:ascii="Arial"/>
                <w:spacing w:val="-2"/>
              </w:rPr>
              <w:t>BEST</w:t>
            </w:r>
            <w:r>
              <w:rPr>
                <w:rFonts w:ascii="Arial"/>
                <w:spacing w:val="3"/>
              </w:rPr>
              <w:t xml:space="preserve"> </w:t>
            </w:r>
            <w:r>
              <w:rPr>
                <w:rFonts w:ascii="Arial"/>
                <w:spacing w:val="-1"/>
              </w:rPr>
              <w:t>and</w:t>
            </w:r>
            <w:r>
              <w:rPr>
                <w:rFonts w:ascii="Arial"/>
                <w:spacing w:val="-2"/>
              </w:rPr>
              <w:t xml:space="preserve"> </w:t>
            </w:r>
            <w:proofErr w:type="spellStart"/>
            <w:r>
              <w:rPr>
                <w:rFonts w:ascii="Arial"/>
                <w:spacing w:val="-2"/>
              </w:rPr>
              <w:t>AdEPT</w:t>
            </w:r>
            <w:proofErr w:type="spellEnd"/>
          </w:p>
        </w:tc>
        <w:tc>
          <w:tcPr>
            <w:tcW w:w="1404" w:type="dxa"/>
            <w:tcBorders>
              <w:top w:val="single" w:sz="5" w:space="0" w:color="000000"/>
              <w:left w:val="single" w:sz="5" w:space="0" w:color="000000"/>
              <w:bottom w:val="single" w:sz="5" w:space="0" w:color="000000"/>
              <w:right w:val="single" w:sz="5" w:space="0" w:color="000000"/>
            </w:tcBorders>
          </w:tcPr>
          <w:p w14:paraId="25E84118"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Francis</w:t>
            </w:r>
            <w:r>
              <w:rPr>
                <w:rFonts w:ascii="Arial"/>
                <w:spacing w:val="22"/>
              </w:rPr>
              <w:t xml:space="preserve"> </w:t>
            </w:r>
            <w:proofErr w:type="spellStart"/>
            <w:r>
              <w:rPr>
                <w:rFonts w:ascii="Arial"/>
                <w:spacing w:val="-1"/>
              </w:rPr>
              <w:t>Fajardo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5A16073D"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Finalized</w:t>
            </w:r>
            <w:r>
              <w:rPr>
                <w:rFonts w:ascii="Arial"/>
              </w:rPr>
              <w:t xml:space="preserve"> </w:t>
            </w:r>
            <w:r>
              <w:rPr>
                <w:rFonts w:ascii="Arial"/>
                <w:spacing w:val="-1"/>
              </w:rPr>
              <w:t>Policy</w:t>
            </w:r>
            <w:r>
              <w:rPr>
                <w:rFonts w:ascii="Arial"/>
                <w:spacing w:val="-2"/>
              </w:rPr>
              <w:t xml:space="preserve"> </w:t>
            </w:r>
            <w:r>
              <w:rPr>
                <w:rFonts w:ascii="Arial"/>
                <w:spacing w:val="-1"/>
              </w:rPr>
              <w:t>Content</w:t>
            </w:r>
            <w:r>
              <w:rPr>
                <w:rFonts w:ascii="Arial"/>
                <w:spacing w:val="27"/>
              </w:rPr>
              <w:t xml:space="preserve"> </w:t>
            </w:r>
            <w:r>
              <w:rPr>
                <w:rFonts w:ascii="Arial"/>
                <w:spacing w:val="-1"/>
              </w:rPr>
              <w:t>Document</w:t>
            </w:r>
          </w:p>
        </w:tc>
      </w:tr>
      <w:tr w:rsidR="007C4457" w14:paraId="4E3C298F" w14:textId="77777777" w:rsidTr="007C4457">
        <w:trPr>
          <w:trHeight w:hRule="exact" w:val="444"/>
        </w:trPr>
        <w:tc>
          <w:tcPr>
            <w:tcW w:w="1073" w:type="dxa"/>
            <w:tcBorders>
              <w:top w:val="single" w:sz="5" w:space="0" w:color="000000"/>
              <w:left w:val="single" w:sz="5" w:space="0" w:color="000000"/>
              <w:bottom w:val="single" w:sz="5" w:space="0" w:color="000000"/>
              <w:right w:val="single" w:sz="5" w:space="0" w:color="000000"/>
            </w:tcBorders>
          </w:tcPr>
          <w:p w14:paraId="70CC6D49" w14:textId="77777777" w:rsidR="007C4457" w:rsidRDefault="007C4457" w:rsidP="007C4457">
            <w:pPr>
              <w:pStyle w:val="TableParagraph"/>
              <w:spacing w:before="66"/>
              <w:ind w:left="102"/>
              <w:rPr>
                <w:rFonts w:ascii="Arial" w:eastAsia="Arial" w:hAnsi="Arial" w:cs="Arial"/>
              </w:rPr>
            </w:pPr>
            <w:r>
              <w:rPr>
                <w:rFonts w:ascii="Arial"/>
                <w:b/>
              </w:rPr>
              <w:t>1.3.2</w:t>
            </w:r>
          </w:p>
        </w:tc>
        <w:tc>
          <w:tcPr>
            <w:tcW w:w="8503" w:type="dxa"/>
            <w:gridSpan w:val="3"/>
            <w:tcBorders>
              <w:top w:val="single" w:sz="5" w:space="0" w:color="000000"/>
              <w:left w:val="single" w:sz="5" w:space="0" w:color="000000"/>
              <w:bottom w:val="single" w:sz="5" w:space="0" w:color="000000"/>
              <w:right w:val="single" w:sz="5" w:space="0" w:color="000000"/>
            </w:tcBorders>
          </w:tcPr>
          <w:p w14:paraId="6D897AE2" w14:textId="77777777" w:rsidR="007C4457" w:rsidRDefault="007C4457" w:rsidP="007C4457">
            <w:pPr>
              <w:pStyle w:val="TableParagraph"/>
              <w:spacing w:before="66"/>
              <w:ind w:left="102"/>
              <w:rPr>
                <w:rFonts w:ascii="Arial" w:eastAsia="Arial" w:hAnsi="Arial" w:cs="Arial"/>
              </w:rPr>
            </w:pPr>
            <w:r>
              <w:rPr>
                <w:rFonts w:ascii="Arial"/>
                <w:b/>
                <w:spacing w:val="-1"/>
              </w:rPr>
              <w:t>Formulate</w:t>
            </w:r>
            <w:r>
              <w:rPr>
                <w:rFonts w:ascii="Arial"/>
                <w:b/>
              </w:rPr>
              <w:t xml:space="preserve"> </w:t>
            </w:r>
            <w:r>
              <w:rPr>
                <w:rFonts w:ascii="Arial"/>
                <w:b/>
                <w:spacing w:val="-1"/>
              </w:rPr>
              <w:t>Policy</w:t>
            </w:r>
            <w:r>
              <w:rPr>
                <w:rFonts w:ascii="Arial"/>
                <w:b/>
                <w:spacing w:val="-4"/>
              </w:rPr>
              <w:t xml:space="preserve"> </w:t>
            </w:r>
            <w:r>
              <w:rPr>
                <w:rFonts w:ascii="Arial"/>
                <w:b/>
                <w:spacing w:val="-1"/>
              </w:rPr>
              <w:t>Content</w:t>
            </w:r>
            <w:r>
              <w:rPr>
                <w:rFonts w:ascii="Arial"/>
                <w:b/>
                <w:spacing w:val="2"/>
              </w:rPr>
              <w:t xml:space="preserve"> </w:t>
            </w:r>
            <w:r>
              <w:rPr>
                <w:rFonts w:ascii="Arial"/>
                <w:b/>
                <w:spacing w:val="-1"/>
              </w:rPr>
              <w:t>for</w:t>
            </w:r>
            <w:r>
              <w:rPr>
                <w:rFonts w:ascii="Arial"/>
                <w:b/>
                <w:spacing w:val="1"/>
              </w:rPr>
              <w:t xml:space="preserve"> </w:t>
            </w:r>
            <w:r>
              <w:rPr>
                <w:rFonts w:ascii="Arial"/>
                <w:b/>
                <w:spacing w:val="-2"/>
              </w:rPr>
              <w:t>SMP</w:t>
            </w:r>
            <w:r>
              <w:rPr>
                <w:rFonts w:ascii="Arial"/>
                <w:b/>
              </w:rPr>
              <w:t xml:space="preserve"> </w:t>
            </w:r>
            <w:r>
              <w:rPr>
                <w:rFonts w:ascii="Arial"/>
                <w:b/>
                <w:spacing w:val="-1"/>
              </w:rPr>
              <w:t>Data</w:t>
            </w:r>
            <w:r>
              <w:rPr>
                <w:rFonts w:ascii="Arial"/>
                <w:b/>
              </w:rPr>
              <w:t xml:space="preserve"> </w:t>
            </w:r>
            <w:r>
              <w:rPr>
                <w:rFonts w:ascii="Arial"/>
                <w:b/>
                <w:spacing w:val="-1"/>
              </w:rPr>
              <w:t>Collection</w:t>
            </w:r>
          </w:p>
        </w:tc>
      </w:tr>
      <w:tr w:rsidR="007C4457" w14:paraId="344226E0"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75133DB8" w14:textId="77777777" w:rsidR="007C4457" w:rsidRDefault="007C4457" w:rsidP="007C4457">
            <w:pPr>
              <w:pStyle w:val="TableParagraph"/>
              <w:spacing w:before="140"/>
              <w:ind w:left="102"/>
              <w:rPr>
                <w:rFonts w:ascii="Arial" w:eastAsia="Arial" w:hAnsi="Arial" w:cs="Arial"/>
              </w:rPr>
            </w:pPr>
            <w:r>
              <w:rPr>
                <w:rFonts w:ascii="Arial"/>
                <w:spacing w:val="-1"/>
              </w:rPr>
              <w:t>1.3.2.1</w:t>
            </w:r>
          </w:p>
        </w:tc>
        <w:tc>
          <w:tcPr>
            <w:tcW w:w="4255" w:type="dxa"/>
            <w:tcBorders>
              <w:top w:val="single" w:sz="5" w:space="0" w:color="000000"/>
              <w:left w:val="single" w:sz="5" w:space="0" w:color="000000"/>
              <w:bottom w:val="single" w:sz="5" w:space="0" w:color="000000"/>
              <w:right w:val="single" w:sz="5" w:space="0" w:color="000000"/>
            </w:tcBorders>
          </w:tcPr>
          <w:p w14:paraId="7E33B5D3" w14:textId="77777777" w:rsidR="007C4457" w:rsidRDefault="007C4457" w:rsidP="007C4457">
            <w:pPr>
              <w:pStyle w:val="TableParagraph"/>
              <w:spacing w:line="275" w:lineRule="auto"/>
              <w:ind w:left="102" w:right="32"/>
              <w:rPr>
                <w:rFonts w:ascii="Arial" w:eastAsia="Arial" w:hAnsi="Arial" w:cs="Arial"/>
              </w:rPr>
            </w:pPr>
            <w:r>
              <w:rPr>
                <w:rFonts w:ascii="Arial"/>
                <w:spacing w:val="-1"/>
              </w:rPr>
              <w:t xml:space="preserve">Draft </w:t>
            </w:r>
            <w:r>
              <w:rPr>
                <w:rFonts w:ascii="Arial"/>
              </w:rPr>
              <w:t>the</w:t>
            </w:r>
            <w:r>
              <w:rPr>
                <w:rFonts w:ascii="Arial"/>
                <w:spacing w:val="-2"/>
              </w:rPr>
              <w:t xml:space="preserve"> </w:t>
            </w:r>
            <w:r>
              <w:rPr>
                <w:rFonts w:ascii="Arial"/>
                <w:spacing w:val="-1"/>
              </w:rPr>
              <w:t>Policy</w:t>
            </w:r>
            <w:r>
              <w:rPr>
                <w:rFonts w:ascii="Arial"/>
                <w:spacing w:val="-2"/>
              </w:rPr>
              <w:t xml:space="preserve"> </w:t>
            </w:r>
            <w:r>
              <w:rPr>
                <w:rFonts w:ascii="Arial"/>
                <w:spacing w:val="-1"/>
              </w:rPr>
              <w:t>Content for</w:t>
            </w:r>
            <w:r>
              <w:rPr>
                <w:rFonts w:ascii="Arial"/>
                <w:spacing w:val="2"/>
              </w:rPr>
              <w:t xml:space="preserve"> </w:t>
            </w:r>
            <w:r>
              <w:rPr>
                <w:rFonts w:ascii="Arial"/>
                <w:spacing w:val="-2"/>
              </w:rPr>
              <w:t>SMP</w:t>
            </w:r>
            <w:r>
              <w:rPr>
                <w:rFonts w:ascii="Arial"/>
              </w:rPr>
              <w:t xml:space="preserve"> </w:t>
            </w:r>
            <w:r>
              <w:rPr>
                <w:rFonts w:ascii="Arial"/>
                <w:spacing w:val="-1"/>
              </w:rPr>
              <w:t>Data</w:t>
            </w:r>
            <w:r>
              <w:rPr>
                <w:rFonts w:ascii="Arial"/>
                <w:spacing w:val="25"/>
              </w:rPr>
              <w:t xml:space="preserve"> </w:t>
            </w:r>
            <w:r>
              <w:rPr>
                <w:rFonts w:ascii="Arial"/>
                <w:spacing w:val="-1"/>
              </w:rPr>
              <w:t>Collection</w:t>
            </w:r>
          </w:p>
        </w:tc>
        <w:tc>
          <w:tcPr>
            <w:tcW w:w="1404" w:type="dxa"/>
            <w:tcBorders>
              <w:top w:val="single" w:sz="5" w:space="0" w:color="000000"/>
              <w:left w:val="single" w:sz="5" w:space="0" w:color="000000"/>
              <w:bottom w:val="single" w:sz="5" w:space="0" w:color="000000"/>
              <w:right w:val="single" w:sz="5" w:space="0" w:color="000000"/>
            </w:tcBorders>
          </w:tcPr>
          <w:p w14:paraId="20D354C4"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Francis</w:t>
            </w:r>
            <w:r>
              <w:rPr>
                <w:rFonts w:ascii="Arial"/>
                <w:spacing w:val="22"/>
              </w:rPr>
              <w:t xml:space="preserve"> </w:t>
            </w:r>
            <w:proofErr w:type="spellStart"/>
            <w:r>
              <w:rPr>
                <w:rFonts w:ascii="Arial"/>
                <w:spacing w:val="-1"/>
              </w:rPr>
              <w:t>Fajardo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6667B972"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Policy</w:t>
            </w:r>
            <w:r>
              <w:rPr>
                <w:rFonts w:ascii="Arial"/>
                <w:spacing w:val="-2"/>
              </w:rPr>
              <w:t xml:space="preserve"> </w:t>
            </w:r>
            <w:r>
              <w:rPr>
                <w:rFonts w:ascii="Arial"/>
                <w:spacing w:val="-1"/>
              </w:rPr>
              <w:t>Content</w:t>
            </w:r>
            <w:r>
              <w:rPr>
                <w:rFonts w:ascii="Arial"/>
                <w:spacing w:val="2"/>
              </w:rPr>
              <w:t xml:space="preserve"> </w:t>
            </w:r>
            <w:r>
              <w:rPr>
                <w:rFonts w:ascii="Arial"/>
                <w:spacing w:val="-2"/>
              </w:rPr>
              <w:t>Document</w:t>
            </w:r>
            <w:r>
              <w:rPr>
                <w:rFonts w:ascii="Arial"/>
                <w:spacing w:val="27"/>
              </w:rPr>
              <w:t xml:space="preserve"> </w:t>
            </w:r>
            <w:r>
              <w:rPr>
                <w:rFonts w:ascii="Arial"/>
              </w:rPr>
              <w:t>for</w:t>
            </w:r>
            <w:r>
              <w:rPr>
                <w:rFonts w:ascii="Arial"/>
                <w:spacing w:val="-1"/>
              </w:rPr>
              <w:t xml:space="preserve"> </w:t>
            </w:r>
            <w:r>
              <w:rPr>
                <w:rFonts w:ascii="Arial"/>
                <w:spacing w:val="-3"/>
              </w:rPr>
              <w:t>SMP</w:t>
            </w:r>
          </w:p>
        </w:tc>
      </w:tr>
      <w:tr w:rsidR="007C4457" w14:paraId="5C6066E8"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68DA3EC2" w14:textId="77777777" w:rsidR="007C4457" w:rsidRDefault="007C4457" w:rsidP="007C4457">
            <w:pPr>
              <w:pStyle w:val="TableParagraph"/>
              <w:spacing w:before="143"/>
              <w:ind w:left="102"/>
              <w:rPr>
                <w:rFonts w:ascii="Arial" w:eastAsia="Arial" w:hAnsi="Arial" w:cs="Arial"/>
              </w:rPr>
            </w:pPr>
            <w:r>
              <w:rPr>
                <w:rFonts w:ascii="Arial"/>
                <w:spacing w:val="-1"/>
              </w:rPr>
              <w:t>1.3.2.2</w:t>
            </w:r>
          </w:p>
        </w:tc>
        <w:tc>
          <w:tcPr>
            <w:tcW w:w="4255" w:type="dxa"/>
            <w:tcBorders>
              <w:top w:val="single" w:sz="5" w:space="0" w:color="000000"/>
              <w:left w:val="single" w:sz="5" w:space="0" w:color="000000"/>
              <w:bottom w:val="single" w:sz="5" w:space="0" w:color="000000"/>
              <w:right w:val="single" w:sz="5" w:space="0" w:color="000000"/>
            </w:tcBorders>
          </w:tcPr>
          <w:p w14:paraId="17A67B16" w14:textId="77777777" w:rsidR="007C4457" w:rsidRDefault="007C4457" w:rsidP="007C4457">
            <w:pPr>
              <w:pStyle w:val="TableParagraph"/>
              <w:spacing w:line="277" w:lineRule="auto"/>
              <w:ind w:left="102" w:right="174"/>
              <w:rPr>
                <w:rFonts w:ascii="Arial" w:eastAsia="Arial" w:hAnsi="Arial" w:cs="Arial"/>
              </w:rPr>
            </w:pPr>
            <w:r>
              <w:rPr>
                <w:rFonts w:ascii="Arial"/>
                <w:spacing w:val="-1"/>
              </w:rPr>
              <w:t>Evaluate</w:t>
            </w:r>
            <w:r>
              <w:rPr>
                <w:rFonts w:ascii="Arial"/>
              </w:rPr>
              <w:t xml:space="preserve"> the </w:t>
            </w:r>
            <w:r>
              <w:rPr>
                <w:rFonts w:ascii="Arial"/>
                <w:spacing w:val="-1"/>
              </w:rPr>
              <w:t>Policy</w:t>
            </w:r>
            <w:r>
              <w:rPr>
                <w:rFonts w:ascii="Arial"/>
                <w:spacing w:val="-2"/>
              </w:rPr>
              <w:t xml:space="preserve"> </w:t>
            </w:r>
            <w:r>
              <w:rPr>
                <w:rFonts w:ascii="Arial"/>
                <w:spacing w:val="-1"/>
              </w:rPr>
              <w:t xml:space="preserve">Content </w:t>
            </w:r>
            <w:r>
              <w:rPr>
                <w:rFonts w:ascii="Arial"/>
              </w:rPr>
              <w:t>for</w:t>
            </w:r>
            <w:r>
              <w:rPr>
                <w:rFonts w:ascii="Arial"/>
                <w:spacing w:val="-1"/>
              </w:rPr>
              <w:t xml:space="preserve"> </w:t>
            </w:r>
            <w:r>
              <w:rPr>
                <w:rFonts w:ascii="Arial"/>
                <w:spacing w:val="-2"/>
              </w:rPr>
              <w:t>SMP</w:t>
            </w:r>
            <w:r>
              <w:rPr>
                <w:rFonts w:ascii="Arial"/>
                <w:spacing w:val="27"/>
              </w:rPr>
              <w:t xml:space="preserve"> </w:t>
            </w:r>
            <w:r>
              <w:rPr>
                <w:rFonts w:ascii="Arial"/>
                <w:spacing w:val="-1"/>
              </w:rPr>
              <w:t>Data</w:t>
            </w:r>
            <w:r>
              <w:rPr>
                <w:rFonts w:ascii="Arial"/>
              </w:rPr>
              <w:t xml:space="preserve"> </w:t>
            </w:r>
            <w:r>
              <w:rPr>
                <w:rFonts w:ascii="Arial"/>
                <w:spacing w:val="-1"/>
              </w:rPr>
              <w:t>Collection</w:t>
            </w:r>
          </w:p>
        </w:tc>
        <w:tc>
          <w:tcPr>
            <w:tcW w:w="1404" w:type="dxa"/>
            <w:tcBorders>
              <w:top w:val="single" w:sz="5" w:space="0" w:color="000000"/>
              <w:left w:val="single" w:sz="5" w:space="0" w:color="000000"/>
              <w:bottom w:val="single" w:sz="5" w:space="0" w:color="000000"/>
              <w:right w:val="single" w:sz="5" w:space="0" w:color="000000"/>
            </w:tcBorders>
          </w:tcPr>
          <w:p w14:paraId="68CCAFF7" w14:textId="77777777" w:rsidR="007C4457" w:rsidRDefault="007C4457" w:rsidP="007C4457">
            <w:pPr>
              <w:pStyle w:val="TableParagraph"/>
              <w:spacing w:line="277" w:lineRule="auto"/>
              <w:ind w:left="102" w:right="170"/>
              <w:rPr>
                <w:rFonts w:ascii="Arial" w:eastAsia="Arial" w:hAnsi="Arial" w:cs="Arial"/>
              </w:rPr>
            </w:pPr>
            <w:r>
              <w:rPr>
                <w:rFonts w:ascii="Arial"/>
                <w:spacing w:val="-1"/>
              </w:rPr>
              <w:t>Joy</w:t>
            </w:r>
            <w:r>
              <w:rPr>
                <w:rFonts w:ascii="Arial"/>
                <w:spacing w:val="22"/>
              </w:rPr>
              <w:t xml:space="preserve"> </w:t>
            </w: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0F8780AF" w14:textId="77777777" w:rsidR="007C4457" w:rsidRDefault="007C4457" w:rsidP="007C4457">
            <w:pPr>
              <w:pStyle w:val="TableParagraph"/>
              <w:spacing w:line="277" w:lineRule="auto"/>
              <w:ind w:left="102" w:right="191"/>
              <w:rPr>
                <w:rFonts w:ascii="Arial" w:eastAsia="Arial" w:hAnsi="Arial" w:cs="Arial"/>
              </w:rPr>
            </w:pPr>
            <w:r>
              <w:rPr>
                <w:rFonts w:ascii="Arial"/>
                <w:spacing w:val="-1"/>
              </w:rPr>
              <w:t>Policy</w:t>
            </w:r>
            <w:r>
              <w:rPr>
                <w:rFonts w:ascii="Arial"/>
                <w:spacing w:val="-2"/>
              </w:rPr>
              <w:t xml:space="preserve"> </w:t>
            </w:r>
            <w:r>
              <w:rPr>
                <w:rFonts w:ascii="Arial"/>
                <w:spacing w:val="-1"/>
              </w:rPr>
              <w:t>Content</w:t>
            </w:r>
            <w:r>
              <w:rPr>
                <w:rFonts w:ascii="Arial"/>
                <w:spacing w:val="2"/>
              </w:rPr>
              <w:t xml:space="preserve"> </w:t>
            </w:r>
            <w:r>
              <w:rPr>
                <w:rFonts w:ascii="Arial"/>
                <w:spacing w:val="-1"/>
              </w:rPr>
              <w:t>Evaluation</w:t>
            </w:r>
            <w:r>
              <w:rPr>
                <w:rFonts w:ascii="Arial"/>
                <w:spacing w:val="27"/>
              </w:rPr>
              <w:t xml:space="preserve"> </w:t>
            </w:r>
            <w:r>
              <w:rPr>
                <w:rFonts w:ascii="Arial"/>
              </w:rPr>
              <w:t>for</w:t>
            </w:r>
            <w:r>
              <w:rPr>
                <w:rFonts w:ascii="Arial"/>
                <w:spacing w:val="-1"/>
              </w:rPr>
              <w:t xml:space="preserve"> </w:t>
            </w:r>
            <w:r>
              <w:rPr>
                <w:rFonts w:ascii="Arial"/>
                <w:spacing w:val="-3"/>
              </w:rPr>
              <w:t>SMP</w:t>
            </w:r>
          </w:p>
        </w:tc>
      </w:tr>
      <w:tr w:rsidR="007C4457" w14:paraId="5C11719A"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7958A7FF" w14:textId="77777777" w:rsidR="007C4457" w:rsidRDefault="007C4457" w:rsidP="007C4457">
            <w:pPr>
              <w:pStyle w:val="TableParagraph"/>
              <w:spacing w:before="143"/>
              <w:ind w:left="102"/>
              <w:rPr>
                <w:rFonts w:ascii="Arial" w:eastAsia="Arial" w:hAnsi="Arial" w:cs="Arial"/>
              </w:rPr>
            </w:pPr>
            <w:r>
              <w:rPr>
                <w:rFonts w:ascii="Arial"/>
                <w:spacing w:val="-1"/>
              </w:rPr>
              <w:t>1.3.2.3</w:t>
            </w:r>
          </w:p>
        </w:tc>
        <w:tc>
          <w:tcPr>
            <w:tcW w:w="4255" w:type="dxa"/>
            <w:tcBorders>
              <w:top w:val="single" w:sz="5" w:space="0" w:color="000000"/>
              <w:left w:val="single" w:sz="5" w:space="0" w:color="000000"/>
              <w:bottom w:val="single" w:sz="5" w:space="0" w:color="000000"/>
              <w:right w:val="single" w:sz="5" w:space="0" w:color="000000"/>
            </w:tcBorders>
          </w:tcPr>
          <w:p w14:paraId="5931DA0C" w14:textId="77777777" w:rsidR="007C4457" w:rsidRDefault="007C4457" w:rsidP="007C4457">
            <w:pPr>
              <w:pStyle w:val="TableParagraph"/>
              <w:spacing w:line="275" w:lineRule="auto"/>
              <w:ind w:left="102" w:right="171"/>
              <w:rPr>
                <w:rFonts w:ascii="Arial" w:eastAsia="Arial" w:hAnsi="Arial" w:cs="Arial"/>
              </w:rPr>
            </w:pPr>
            <w:r>
              <w:rPr>
                <w:rFonts w:ascii="Arial"/>
                <w:spacing w:val="-1"/>
              </w:rPr>
              <w:t>Create</w:t>
            </w:r>
            <w:r>
              <w:rPr>
                <w:rFonts w:ascii="Arial"/>
              </w:rPr>
              <w:t xml:space="preserve"> a</w:t>
            </w:r>
            <w:r>
              <w:rPr>
                <w:rFonts w:ascii="Arial"/>
                <w:spacing w:val="-2"/>
              </w:rPr>
              <w:t xml:space="preserve"> </w:t>
            </w:r>
            <w:r>
              <w:rPr>
                <w:rFonts w:ascii="Arial"/>
                <w:spacing w:val="-1"/>
              </w:rPr>
              <w:t>Final</w:t>
            </w:r>
            <w:r>
              <w:rPr>
                <w:rFonts w:ascii="Arial"/>
              </w:rPr>
              <w:t xml:space="preserve"> </w:t>
            </w:r>
            <w:r>
              <w:rPr>
                <w:rFonts w:ascii="Arial"/>
                <w:spacing w:val="-1"/>
              </w:rPr>
              <w:t>Version</w:t>
            </w:r>
            <w:r>
              <w:rPr>
                <w:rFonts w:ascii="Arial"/>
                <w:spacing w:val="-2"/>
              </w:rPr>
              <w:t xml:space="preserve"> </w:t>
            </w:r>
            <w:r>
              <w:rPr>
                <w:rFonts w:ascii="Arial"/>
                <w:spacing w:val="-1"/>
              </w:rPr>
              <w:t xml:space="preserve">for </w:t>
            </w:r>
            <w:r>
              <w:rPr>
                <w:rFonts w:ascii="Arial"/>
              </w:rPr>
              <w:t xml:space="preserve">the </w:t>
            </w:r>
            <w:proofErr w:type="spellStart"/>
            <w:r>
              <w:rPr>
                <w:rFonts w:ascii="Arial"/>
                <w:spacing w:val="-1"/>
              </w:rPr>
              <w:t>Policty</w:t>
            </w:r>
            <w:proofErr w:type="spellEnd"/>
            <w:r>
              <w:rPr>
                <w:rFonts w:ascii="Arial"/>
                <w:spacing w:val="25"/>
              </w:rPr>
              <w:t xml:space="preserve"> </w:t>
            </w:r>
            <w:r>
              <w:rPr>
                <w:rFonts w:ascii="Arial"/>
                <w:spacing w:val="-1"/>
              </w:rPr>
              <w:t>Content</w:t>
            </w:r>
            <w:r>
              <w:rPr>
                <w:rFonts w:ascii="Arial"/>
                <w:spacing w:val="2"/>
              </w:rPr>
              <w:t xml:space="preserve"> </w:t>
            </w:r>
            <w:r>
              <w:rPr>
                <w:rFonts w:ascii="Arial"/>
                <w:spacing w:val="-2"/>
              </w:rPr>
              <w:t>of</w:t>
            </w:r>
            <w:r>
              <w:rPr>
                <w:rFonts w:ascii="Arial"/>
                <w:spacing w:val="2"/>
              </w:rPr>
              <w:t xml:space="preserve"> </w:t>
            </w:r>
            <w:r>
              <w:rPr>
                <w:rFonts w:ascii="Arial"/>
                <w:spacing w:val="-2"/>
              </w:rPr>
              <w:t>SMP</w:t>
            </w:r>
            <w:r>
              <w:rPr>
                <w:rFonts w:ascii="Arial"/>
              </w:rPr>
              <w:t xml:space="preserve"> </w:t>
            </w:r>
            <w:r>
              <w:rPr>
                <w:rFonts w:ascii="Arial"/>
                <w:spacing w:val="-1"/>
              </w:rPr>
              <w:t>Data</w:t>
            </w:r>
            <w:r>
              <w:rPr>
                <w:rFonts w:ascii="Arial"/>
              </w:rPr>
              <w:t xml:space="preserve"> </w:t>
            </w:r>
            <w:r>
              <w:rPr>
                <w:rFonts w:ascii="Arial"/>
                <w:spacing w:val="-1"/>
              </w:rPr>
              <w:t>Collection</w:t>
            </w:r>
          </w:p>
        </w:tc>
        <w:tc>
          <w:tcPr>
            <w:tcW w:w="1404" w:type="dxa"/>
            <w:tcBorders>
              <w:top w:val="single" w:sz="5" w:space="0" w:color="000000"/>
              <w:left w:val="single" w:sz="5" w:space="0" w:color="000000"/>
              <w:bottom w:val="single" w:sz="5" w:space="0" w:color="000000"/>
              <w:right w:val="single" w:sz="5" w:space="0" w:color="000000"/>
            </w:tcBorders>
          </w:tcPr>
          <w:p w14:paraId="6886D44D"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Francis</w:t>
            </w:r>
            <w:r>
              <w:rPr>
                <w:rFonts w:ascii="Arial"/>
                <w:spacing w:val="22"/>
              </w:rPr>
              <w:t xml:space="preserve"> </w:t>
            </w:r>
            <w:proofErr w:type="spellStart"/>
            <w:r>
              <w:rPr>
                <w:rFonts w:ascii="Arial"/>
                <w:spacing w:val="-1"/>
              </w:rPr>
              <w:t>Fajardo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178B74ED" w14:textId="77777777" w:rsidR="007C4457" w:rsidRDefault="007C4457" w:rsidP="007C4457">
            <w:pPr>
              <w:pStyle w:val="TableParagraph"/>
              <w:spacing w:before="143"/>
              <w:ind w:left="102" w:right="9"/>
              <w:rPr>
                <w:rFonts w:ascii="Arial" w:eastAsia="Arial" w:hAnsi="Arial" w:cs="Arial"/>
              </w:rPr>
            </w:pPr>
            <w:r>
              <w:rPr>
                <w:rFonts w:ascii="Arial"/>
                <w:spacing w:val="-1"/>
              </w:rPr>
              <w:t>Policy</w:t>
            </w:r>
            <w:r>
              <w:rPr>
                <w:rFonts w:ascii="Arial"/>
                <w:spacing w:val="-2"/>
              </w:rPr>
              <w:t xml:space="preserve"> </w:t>
            </w:r>
            <w:r>
              <w:rPr>
                <w:rFonts w:ascii="Arial"/>
                <w:spacing w:val="-1"/>
              </w:rPr>
              <w:t xml:space="preserve">Content </w:t>
            </w:r>
            <w:r>
              <w:rPr>
                <w:rFonts w:ascii="Arial"/>
              </w:rPr>
              <w:t>for</w:t>
            </w:r>
            <w:r>
              <w:rPr>
                <w:rFonts w:ascii="Arial"/>
                <w:spacing w:val="-1"/>
              </w:rPr>
              <w:t xml:space="preserve"> </w:t>
            </w:r>
            <w:r>
              <w:rPr>
                <w:rFonts w:ascii="Arial"/>
                <w:spacing w:val="-2"/>
              </w:rPr>
              <w:t>SMP</w:t>
            </w:r>
          </w:p>
        </w:tc>
      </w:tr>
      <w:tr w:rsidR="007C4457" w14:paraId="59DBF915" w14:textId="77777777" w:rsidTr="007C4457">
        <w:trPr>
          <w:trHeight w:hRule="exact" w:val="444"/>
        </w:trPr>
        <w:tc>
          <w:tcPr>
            <w:tcW w:w="1073" w:type="dxa"/>
            <w:tcBorders>
              <w:top w:val="single" w:sz="5" w:space="0" w:color="000000"/>
              <w:left w:val="single" w:sz="5" w:space="0" w:color="000000"/>
              <w:bottom w:val="single" w:sz="5" w:space="0" w:color="000000"/>
              <w:right w:val="single" w:sz="5" w:space="0" w:color="000000"/>
            </w:tcBorders>
          </w:tcPr>
          <w:p w14:paraId="2440020E" w14:textId="77777777" w:rsidR="007C4457" w:rsidRDefault="007C4457" w:rsidP="007C4457">
            <w:pPr>
              <w:pStyle w:val="TableParagraph"/>
              <w:spacing w:before="66"/>
              <w:ind w:left="102"/>
              <w:rPr>
                <w:rFonts w:ascii="Arial" w:eastAsia="Arial" w:hAnsi="Arial" w:cs="Arial"/>
              </w:rPr>
            </w:pPr>
            <w:r>
              <w:rPr>
                <w:rFonts w:ascii="Arial"/>
                <w:b/>
              </w:rPr>
              <w:t>1.3.3</w:t>
            </w:r>
          </w:p>
        </w:tc>
        <w:tc>
          <w:tcPr>
            <w:tcW w:w="8503" w:type="dxa"/>
            <w:gridSpan w:val="3"/>
            <w:tcBorders>
              <w:top w:val="single" w:sz="5" w:space="0" w:color="000000"/>
              <w:left w:val="single" w:sz="5" w:space="0" w:color="000000"/>
              <w:bottom w:val="single" w:sz="5" w:space="0" w:color="000000"/>
              <w:right w:val="single" w:sz="5" w:space="0" w:color="000000"/>
            </w:tcBorders>
          </w:tcPr>
          <w:p w14:paraId="469B9626" w14:textId="77777777" w:rsidR="007C4457" w:rsidRDefault="007C4457" w:rsidP="007C4457">
            <w:pPr>
              <w:pStyle w:val="TableParagraph"/>
              <w:spacing w:before="66"/>
              <w:ind w:left="102"/>
              <w:rPr>
                <w:rFonts w:ascii="Arial" w:eastAsia="Arial" w:hAnsi="Arial" w:cs="Arial"/>
              </w:rPr>
            </w:pPr>
            <w:r>
              <w:rPr>
                <w:rFonts w:ascii="Arial"/>
                <w:b/>
                <w:spacing w:val="-1"/>
              </w:rPr>
              <w:t>Create</w:t>
            </w:r>
            <w:r>
              <w:rPr>
                <w:rFonts w:ascii="Arial"/>
                <w:b/>
                <w:spacing w:val="-2"/>
              </w:rPr>
              <w:t xml:space="preserve"> </w:t>
            </w:r>
            <w:r>
              <w:rPr>
                <w:rFonts w:ascii="Arial"/>
                <w:b/>
                <w:spacing w:val="-1"/>
              </w:rPr>
              <w:t>Input Data</w:t>
            </w:r>
            <w:r>
              <w:rPr>
                <w:rFonts w:ascii="Arial"/>
                <w:b/>
                <w:spacing w:val="-2"/>
              </w:rPr>
              <w:t xml:space="preserve"> </w:t>
            </w:r>
            <w:r>
              <w:rPr>
                <w:rFonts w:ascii="Arial"/>
                <w:b/>
                <w:spacing w:val="-1"/>
              </w:rPr>
              <w:t>Forms</w:t>
            </w:r>
            <w:r>
              <w:rPr>
                <w:rFonts w:ascii="Arial"/>
                <w:b/>
              </w:rPr>
              <w:t xml:space="preserve"> </w:t>
            </w:r>
            <w:r>
              <w:rPr>
                <w:rFonts w:ascii="Arial"/>
                <w:b/>
                <w:spacing w:val="-1"/>
              </w:rPr>
              <w:t>for BEST</w:t>
            </w:r>
            <w:r>
              <w:rPr>
                <w:rFonts w:ascii="Arial"/>
                <w:b/>
                <w:spacing w:val="-2"/>
              </w:rPr>
              <w:t xml:space="preserve"> </w:t>
            </w:r>
            <w:r>
              <w:rPr>
                <w:rFonts w:ascii="Arial"/>
                <w:b/>
                <w:spacing w:val="-1"/>
              </w:rPr>
              <w:t>and</w:t>
            </w:r>
            <w:r>
              <w:rPr>
                <w:rFonts w:ascii="Arial"/>
                <w:b/>
                <w:spacing w:val="3"/>
              </w:rPr>
              <w:t xml:space="preserve"> </w:t>
            </w:r>
            <w:proofErr w:type="spellStart"/>
            <w:r>
              <w:rPr>
                <w:rFonts w:ascii="Arial"/>
                <w:b/>
                <w:spacing w:val="-2"/>
              </w:rPr>
              <w:t>AdEPT</w:t>
            </w:r>
            <w:proofErr w:type="spellEnd"/>
          </w:p>
        </w:tc>
      </w:tr>
      <w:tr w:rsidR="007C4457" w14:paraId="18044C70"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66EF8D31" w14:textId="77777777" w:rsidR="007C4457" w:rsidRDefault="007C4457" w:rsidP="007C4457">
            <w:pPr>
              <w:pStyle w:val="TableParagraph"/>
              <w:spacing w:before="140"/>
              <w:ind w:left="102"/>
              <w:rPr>
                <w:rFonts w:ascii="Arial" w:eastAsia="Arial" w:hAnsi="Arial" w:cs="Arial"/>
              </w:rPr>
            </w:pPr>
            <w:r>
              <w:rPr>
                <w:rFonts w:ascii="Arial"/>
                <w:spacing w:val="-1"/>
              </w:rPr>
              <w:t>1.3.3.1</w:t>
            </w:r>
          </w:p>
        </w:tc>
        <w:tc>
          <w:tcPr>
            <w:tcW w:w="4255" w:type="dxa"/>
            <w:tcBorders>
              <w:top w:val="single" w:sz="5" w:space="0" w:color="000000"/>
              <w:left w:val="single" w:sz="5" w:space="0" w:color="000000"/>
              <w:bottom w:val="single" w:sz="5" w:space="0" w:color="000000"/>
              <w:right w:val="single" w:sz="5" w:space="0" w:color="000000"/>
            </w:tcBorders>
          </w:tcPr>
          <w:p w14:paraId="0F088697" w14:textId="77777777" w:rsidR="007C4457" w:rsidRDefault="007C4457" w:rsidP="007C4457">
            <w:pPr>
              <w:pStyle w:val="TableParagraph"/>
              <w:spacing w:line="275" w:lineRule="auto"/>
              <w:ind w:left="102" w:right="32"/>
              <w:rPr>
                <w:rFonts w:ascii="Arial" w:eastAsia="Arial" w:hAnsi="Arial" w:cs="Arial"/>
              </w:rPr>
            </w:pPr>
            <w:r>
              <w:rPr>
                <w:rFonts w:ascii="Arial"/>
                <w:spacing w:val="-1"/>
              </w:rPr>
              <w:t>Draft Input Data</w:t>
            </w:r>
            <w:r>
              <w:rPr>
                <w:rFonts w:ascii="Arial"/>
              </w:rPr>
              <w:t xml:space="preserve"> </w:t>
            </w:r>
            <w:r>
              <w:rPr>
                <w:rFonts w:ascii="Arial"/>
                <w:spacing w:val="-2"/>
              </w:rPr>
              <w:t xml:space="preserve">Forms </w:t>
            </w:r>
            <w:r>
              <w:rPr>
                <w:rFonts w:ascii="Arial"/>
                <w:spacing w:val="-1"/>
              </w:rPr>
              <w:t>for</w:t>
            </w:r>
            <w:r>
              <w:rPr>
                <w:rFonts w:ascii="Arial"/>
                <w:spacing w:val="2"/>
              </w:rPr>
              <w:t xml:space="preserve"> </w:t>
            </w:r>
            <w:r>
              <w:rPr>
                <w:rFonts w:ascii="Arial"/>
                <w:spacing w:val="-2"/>
              </w:rPr>
              <w:t>BEST</w:t>
            </w:r>
            <w:r>
              <w:rPr>
                <w:rFonts w:ascii="Arial"/>
                <w:spacing w:val="3"/>
              </w:rPr>
              <w:t xml:space="preserve"> </w:t>
            </w:r>
            <w:r>
              <w:rPr>
                <w:rFonts w:ascii="Arial"/>
                <w:spacing w:val="-1"/>
              </w:rPr>
              <w:t>and</w:t>
            </w:r>
            <w:r>
              <w:rPr>
                <w:rFonts w:ascii="Arial"/>
                <w:spacing w:val="26"/>
              </w:rPr>
              <w:t xml:space="preserve"> </w:t>
            </w:r>
            <w:proofErr w:type="spellStart"/>
            <w:r>
              <w:rPr>
                <w:rFonts w:ascii="Arial"/>
                <w:spacing w:val="-1"/>
              </w:rPr>
              <w:t>AdEPT</w:t>
            </w:r>
            <w:proofErr w:type="spellEnd"/>
          </w:p>
        </w:tc>
        <w:tc>
          <w:tcPr>
            <w:tcW w:w="1404" w:type="dxa"/>
            <w:tcBorders>
              <w:top w:val="single" w:sz="5" w:space="0" w:color="000000"/>
              <w:left w:val="single" w:sz="5" w:space="0" w:color="000000"/>
              <w:bottom w:val="single" w:sz="5" w:space="0" w:color="000000"/>
              <w:right w:val="single" w:sz="5" w:space="0" w:color="000000"/>
            </w:tcBorders>
          </w:tcPr>
          <w:p w14:paraId="55201703"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Francis</w:t>
            </w:r>
            <w:r>
              <w:rPr>
                <w:rFonts w:ascii="Arial"/>
                <w:spacing w:val="22"/>
              </w:rPr>
              <w:t xml:space="preserve"> </w:t>
            </w:r>
            <w:proofErr w:type="spellStart"/>
            <w:r>
              <w:rPr>
                <w:rFonts w:ascii="Arial"/>
                <w:spacing w:val="-1"/>
              </w:rPr>
              <w:t>Fajardo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4B1FA4DB"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Input Data</w:t>
            </w:r>
            <w:r>
              <w:rPr>
                <w:rFonts w:ascii="Arial"/>
                <w:spacing w:val="-2"/>
              </w:rPr>
              <w:t xml:space="preserve"> </w:t>
            </w:r>
            <w:r>
              <w:rPr>
                <w:rFonts w:ascii="Arial"/>
                <w:spacing w:val="-1"/>
              </w:rPr>
              <w:t>Forms</w:t>
            </w:r>
            <w:r>
              <w:rPr>
                <w:rFonts w:ascii="Arial"/>
                <w:spacing w:val="-2"/>
              </w:rPr>
              <w:t xml:space="preserve"> </w:t>
            </w:r>
            <w:r>
              <w:rPr>
                <w:rFonts w:ascii="Arial"/>
                <w:spacing w:val="-1"/>
              </w:rPr>
              <w:t>for</w:t>
            </w:r>
            <w:r>
              <w:rPr>
                <w:rFonts w:ascii="Arial"/>
                <w:spacing w:val="29"/>
              </w:rPr>
              <w:t xml:space="preserve"> </w:t>
            </w:r>
            <w:r>
              <w:rPr>
                <w:rFonts w:ascii="Arial"/>
                <w:spacing w:val="-1"/>
              </w:rPr>
              <w:t>BEST</w:t>
            </w:r>
            <w:r>
              <w:rPr>
                <w:rFonts w:ascii="Arial"/>
                <w:spacing w:val="3"/>
              </w:rPr>
              <w:t xml:space="preserve"> </w:t>
            </w:r>
            <w:r>
              <w:rPr>
                <w:rFonts w:ascii="Arial"/>
                <w:spacing w:val="-1"/>
              </w:rPr>
              <w:t>and</w:t>
            </w:r>
            <w:r>
              <w:rPr>
                <w:rFonts w:ascii="Arial"/>
                <w:spacing w:val="-2"/>
              </w:rPr>
              <w:t xml:space="preserve"> </w:t>
            </w:r>
            <w:proofErr w:type="spellStart"/>
            <w:r>
              <w:rPr>
                <w:rFonts w:ascii="Arial"/>
                <w:spacing w:val="-1"/>
              </w:rPr>
              <w:t>AdEPT</w:t>
            </w:r>
            <w:proofErr w:type="spellEnd"/>
          </w:p>
        </w:tc>
      </w:tr>
      <w:tr w:rsidR="007C4457" w14:paraId="58F5720B"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77F52739" w14:textId="77777777" w:rsidR="007C4457" w:rsidRDefault="007C4457" w:rsidP="007C4457">
            <w:pPr>
              <w:pStyle w:val="TableParagraph"/>
              <w:spacing w:before="143"/>
              <w:ind w:left="102"/>
              <w:rPr>
                <w:rFonts w:ascii="Arial" w:eastAsia="Arial" w:hAnsi="Arial" w:cs="Arial"/>
              </w:rPr>
            </w:pPr>
            <w:r>
              <w:rPr>
                <w:rFonts w:ascii="Arial"/>
                <w:spacing w:val="-1"/>
              </w:rPr>
              <w:t>1.3.3.2</w:t>
            </w:r>
          </w:p>
        </w:tc>
        <w:tc>
          <w:tcPr>
            <w:tcW w:w="4255" w:type="dxa"/>
            <w:tcBorders>
              <w:top w:val="single" w:sz="5" w:space="0" w:color="000000"/>
              <w:left w:val="single" w:sz="5" w:space="0" w:color="000000"/>
              <w:bottom w:val="single" w:sz="5" w:space="0" w:color="000000"/>
              <w:right w:val="single" w:sz="5" w:space="0" w:color="000000"/>
            </w:tcBorders>
          </w:tcPr>
          <w:p w14:paraId="12EE9AF0" w14:textId="77777777" w:rsidR="007C4457" w:rsidRDefault="007C4457" w:rsidP="007C4457">
            <w:pPr>
              <w:pStyle w:val="TableParagraph"/>
              <w:spacing w:line="277" w:lineRule="auto"/>
              <w:ind w:left="102" w:right="32"/>
              <w:rPr>
                <w:rFonts w:ascii="Arial" w:eastAsia="Arial" w:hAnsi="Arial" w:cs="Arial"/>
              </w:rPr>
            </w:pPr>
            <w:r>
              <w:rPr>
                <w:rFonts w:ascii="Arial"/>
                <w:spacing w:val="-1"/>
              </w:rPr>
              <w:t>Evaluate</w:t>
            </w:r>
            <w:r>
              <w:rPr>
                <w:rFonts w:ascii="Arial"/>
              </w:rPr>
              <w:t xml:space="preserve"> </w:t>
            </w:r>
            <w:r>
              <w:rPr>
                <w:rFonts w:ascii="Arial"/>
                <w:spacing w:val="-1"/>
              </w:rPr>
              <w:t>Input</w:t>
            </w:r>
            <w:r>
              <w:rPr>
                <w:rFonts w:ascii="Arial"/>
                <w:spacing w:val="2"/>
              </w:rPr>
              <w:t xml:space="preserve"> </w:t>
            </w:r>
            <w:r>
              <w:rPr>
                <w:rFonts w:ascii="Arial"/>
                <w:spacing w:val="-1"/>
              </w:rPr>
              <w:t>Data</w:t>
            </w:r>
            <w:r>
              <w:rPr>
                <w:rFonts w:ascii="Arial"/>
              </w:rPr>
              <w:t xml:space="preserve"> </w:t>
            </w:r>
            <w:r>
              <w:rPr>
                <w:rFonts w:ascii="Arial"/>
                <w:spacing w:val="-2"/>
              </w:rPr>
              <w:t xml:space="preserve">Forms </w:t>
            </w:r>
            <w:r>
              <w:rPr>
                <w:rFonts w:ascii="Arial"/>
              </w:rPr>
              <w:t>for</w:t>
            </w:r>
            <w:r>
              <w:rPr>
                <w:rFonts w:ascii="Arial"/>
                <w:spacing w:val="-1"/>
              </w:rPr>
              <w:t xml:space="preserve"> BEST</w:t>
            </w:r>
            <w:r>
              <w:rPr>
                <w:rFonts w:ascii="Arial"/>
              </w:rPr>
              <w:t xml:space="preserve"> </w:t>
            </w:r>
            <w:r>
              <w:rPr>
                <w:rFonts w:ascii="Arial"/>
                <w:spacing w:val="-1"/>
              </w:rPr>
              <w:t>and</w:t>
            </w:r>
            <w:r>
              <w:rPr>
                <w:rFonts w:ascii="Arial"/>
                <w:spacing w:val="20"/>
              </w:rPr>
              <w:t xml:space="preserve"> </w:t>
            </w:r>
            <w:proofErr w:type="spellStart"/>
            <w:r>
              <w:rPr>
                <w:rFonts w:ascii="Arial"/>
                <w:spacing w:val="-1"/>
              </w:rPr>
              <w:t>AdEPT</w:t>
            </w:r>
            <w:proofErr w:type="spellEnd"/>
          </w:p>
        </w:tc>
        <w:tc>
          <w:tcPr>
            <w:tcW w:w="1404" w:type="dxa"/>
            <w:tcBorders>
              <w:top w:val="single" w:sz="5" w:space="0" w:color="000000"/>
              <w:left w:val="single" w:sz="5" w:space="0" w:color="000000"/>
              <w:bottom w:val="single" w:sz="5" w:space="0" w:color="000000"/>
              <w:right w:val="single" w:sz="5" w:space="0" w:color="000000"/>
            </w:tcBorders>
          </w:tcPr>
          <w:p w14:paraId="66BAABF2" w14:textId="77777777" w:rsidR="007C4457" w:rsidRDefault="007C4457" w:rsidP="007C4457">
            <w:pPr>
              <w:pStyle w:val="TableParagraph"/>
              <w:spacing w:line="277" w:lineRule="auto"/>
              <w:ind w:left="102" w:right="170"/>
              <w:rPr>
                <w:rFonts w:ascii="Arial" w:eastAsia="Arial" w:hAnsi="Arial" w:cs="Arial"/>
              </w:rPr>
            </w:pPr>
            <w:r>
              <w:rPr>
                <w:rFonts w:ascii="Arial"/>
                <w:spacing w:val="-1"/>
              </w:rPr>
              <w:t>Joy</w:t>
            </w:r>
            <w:r>
              <w:rPr>
                <w:rFonts w:ascii="Arial"/>
                <w:spacing w:val="22"/>
              </w:rPr>
              <w:t xml:space="preserve"> </w:t>
            </w: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22635D0D" w14:textId="77777777" w:rsidR="007C4457" w:rsidRDefault="007C4457" w:rsidP="007C4457">
            <w:pPr>
              <w:pStyle w:val="TableParagraph"/>
              <w:spacing w:line="277" w:lineRule="auto"/>
              <w:ind w:left="102"/>
              <w:rPr>
                <w:rFonts w:ascii="Arial" w:eastAsia="Arial" w:hAnsi="Arial" w:cs="Arial"/>
              </w:rPr>
            </w:pPr>
            <w:r>
              <w:rPr>
                <w:rFonts w:ascii="Arial"/>
                <w:spacing w:val="-1"/>
              </w:rPr>
              <w:t>Input Forms</w:t>
            </w:r>
            <w:r>
              <w:rPr>
                <w:rFonts w:ascii="Arial"/>
                <w:spacing w:val="1"/>
              </w:rPr>
              <w:t xml:space="preserve"> </w:t>
            </w:r>
            <w:r>
              <w:rPr>
                <w:rFonts w:ascii="Arial"/>
                <w:spacing w:val="-1"/>
              </w:rPr>
              <w:t>Evaluation</w:t>
            </w:r>
            <w:r>
              <w:rPr>
                <w:rFonts w:ascii="Arial"/>
                <w:spacing w:val="-2"/>
              </w:rPr>
              <w:t xml:space="preserve"> </w:t>
            </w:r>
            <w:r>
              <w:rPr>
                <w:rFonts w:ascii="Arial"/>
                <w:spacing w:val="-1"/>
              </w:rPr>
              <w:t>for</w:t>
            </w:r>
            <w:r>
              <w:rPr>
                <w:rFonts w:ascii="Arial"/>
                <w:spacing w:val="27"/>
              </w:rPr>
              <w:t xml:space="preserve"> </w:t>
            </w:r>
            <w:r>
              <w:rPr>
                <w:rFonts w:ascii="Arial"/>
                <w:spacing w:val="-1"/>
              </w:rPr>
              <w:t>BEST</w:t>
            </w:r>
            <w:r>
              <w:rPr>
                <w:rFonts w:ascii="Arial"/>
                <w:spacing w:val="3"/>
              </w:rPr>
              <w:t xml:space="preserve"> </w:t>
            </w:r>
            <w:r>
              <w:rPr>
                <w:rFonts w:ascii="Arial"/>
                <w:spacing w:val="-1"/>
              </w:rPr>
              <w:t>and</w:t>
            </w:r>
            <w:r>
              <w:rPr>
                <w:rFonts w:ascii="Arial"/>
                <w:spacing w:val="-2"/>
              </w:rPr>
              <w:t xml:space="preserve"> </w:t>
            </w:r>
            <w:proofErr w:type="spellStart"/>
            <w:r>
              <w:rPr>
                <w:rFonts w:ascii="Arial"/>
                <w:spacing w:val="-1"/>
              </w:rPr>
              <w:t>AdEPT</w:t>
            </w:r>
            <w:proofErr w:type="spellEnd"/>
          </w:p>
        </w:tc>
      </w:tr>
      <w:tr w:rsidR="007C4457" w14:paraId="74B7DA18" w14:textId="77777777" w:rsidTr="007C4457">
        <w:trPr>
          <w:trHeight w:hRule="exact" w:val="883"/>
        </w:trPr>
        <w:tc>
          <w:tcPr>
            <w:tcW w:w="1073" w:type="dxa"/>
            <w:tcBorders>
              <w:top w:val="single" w:sz="5" w:space="0" w:color="000000"/>
              <w:left w:val="single" w:sz="5" w:space="0" w:color="000000"/>
              <w:bottom w:val="single" w:sz="5" w:space="0" w:color="000000"/>
              <w:right w:val="single" w:sz="5" w:space="0" w:color="000000"/>
            </w:tcBorders>
          </w:tcPr>
          <w:p w14:paraId="5B250449" w14:textId="77777777" w:rsidR="007C4457" w:rsidRDefault="007C4457" w:rsidP="007C4457">
            <w:pPr>
              <w:pStyle w:val="TableParagraph"/>
              <w:spacing w:before="7" w:line="280" w:lineRule="exact"/>
              <w:rPr>
                <w:sz w:val="28"/>
                <w:szCs w:val="28"/>
              </w:rPr>
            </w:pPr>
          </w:p>
          <w:p w14:paraId="36223AC3" w14:textId="77777777" w:rsidR="007C4457" w:rsidRDefault="007C4457" w:rsidP="007C4457">
            <w:pPr>
              <w:pStyle w:val="TableParagraph"/>
              <w:ind w:left="102"/>
              <w:rPr>
                <w:rFonts w:ascii="Arial" w:eastAsia="Arial" w:hAnsi="Arial" w:cs="Arial"/>
              </w:rPr>
            </w:pPr>
            <w:r>
              <w:rPr>
                <w:rFonts w:ascii="Arial"/>
                <w:spacing w:val="-1"/>
              </w:rPr>
              <w:t>1.3.3.3</w:t>
            </w:r>
          </w:p>
        </w:tc>
        <w:tc>
          <w:tcPr>
            <w:tcW w:w="4255" w:type="dxa"/>
            <w:tcBorders>
              <w:top w:val="single" w:sz="5" w:space="0" w:color="000000"/>
              <w:left w:val="single" w:sz="5" w:space="0" w:color="000000"/>
              <w:bottom w:val="single" w:sz="5" w:space="0" w:color="000000"/>
              <w:right w:val="single" w:sz="5" w:space="0" w:color="000000"/>
            </w:tcBorders>
          </w:tcPr>
          <w:p w14:paraId="5A35274D" w14:textId="77777777" w:rsidR="007C4457" w:rsidRDefault="007C4457" w:rsidP="007C4457">
            <w:pPr>
              <w:pStyle w:val="TableParagraph"/>
              <w:spacing w:before="143" w:line="275" w:lineRule="auto"/>
              <w:ind w:left="102" w:right="32"/>
              <w:rPr>
                <w:rFonts w:ascii="Arial" w:eastAsia="Arial" w:hAnsi="Arial" w:cs="Arial"/>
              </w:rPr>
            </w:pPr>
            <w:r>
              <w:rPr>
                <w:rFonts w:ascii="Arial"/>
                <w:spacing w:val="-1"/>
              </w:rPr>
              <w:t>Create</w:t>
            </w:r>
            <w:r>
              <w:rPr>
                <w:rFonts w:ascii="Arial"/>
              </w:rPr>
              <w:t xml:space="preserve"> </w:t>
            </w:r>
            <w:r>
              <w:rPr>
                <w:rFonts w:ascii="Arial"/>
                <w:spacing w:val="-1"/>
              </w:rPr>
              <w:t>Final</w:t>
            </w:r>
            <w:r>
              <w:rPr>
                <w:rFonts w:ascii="Arial"/>
              </w:rPr>
              <w:t xml:space="preserve"> </w:t>
            </w:r>
            <w:r>
              <w:rPr>
                <w:rFonts w:ascii="Arial"/>
                <w:spacing w:val="-1"/>
              </w:rPr>
              <w:t>Version</w:t>
            </w:r>
            <w:r>
              <w:rPr>
                <w:rFonts w:ascii="Arial"/>
              </w:rPr>
              <w:t xml:space="preserve"> </w:t>
            </w:r>
            <w:r>
              <w:rPr>
                <w:rFonts w:ascii="Arial"/>
                <w:spacing w:val="-2"/>
              </w:rPr>
              <w:t>of</w:t>
            </w:r>
            <w:r>
              <w:rPr>
                <w:rFonts w:ascii="Arial"/>
                <w:spacing w:val="-1"/>
              </w:rPr>
              <w:t xml:space="preserve"> the</w:t>
            </w:r>
            <w:r>
              <w:rPr>
                <w:rFonts w:ascii="Arial"/>
              </w:rPr>
              <w:t xml:space="preserve"> </w:t>
            </w:r>
            <w:r>
              <w:rPr>
                <w:rFonts w:ascii="Arial"/>
                <w:spacing w:val="-1"/>
              </w:rPr>
              <w:t>Input</w:t>
            </w:r>
            <w:r>
              <w:rPr>
                <w:rFonts w:ascii="Arial"/>
                <w:spacing w:val="2"/>
              </w:rPr>
              <w:t xml:space="preserve"> </w:t>
            </w:r>
            <w:r>
              <w:rPr>
                <w:rFonts w:ascii="Arial"/>
                <w:spacing w:val="-1"/>
              </w:rPr>
              <w:t>Data</w:t>
            </w:r>
            <w:r>
              <w:rPr>
                <w:rFonts w:ascii="Arial"/>
                <w:spacing w:val="30"/>
              </w:rPr>
              <w:t xml:space="preserve"> </w:t>
            </w:r>
            <w:r>
              <w:rPr>
                <w:rFonts w:ascii="Arial"/>
                <w:spacing w:val="-1"/>
              </w:rPr>
              <w:t>Forms</w:t>
            </w:r>
            <w:r>
              <w:rPr>
                <w:rFonts w:ascii="Arial"/>
                <w:spacing w:val="-4"/>
              </w:rPr>
              <w:t xml:space="preserve"> </w:t>
            </w:r>
            <w:r>
              <w:rPr>
                <w:rFonts w:ascii="Arial"/>
              </w:rPr>
              <w:t>for</w:t>
            </w:r>
            <w:r>
              <w:rPr>
                <w:rFonts w:ascii="Arial"/>
                <w:spacing w:val="2"/>
              </w:rPr>
              <w:t xml:space="preserve"> </w:t>
            </w:r>
            <w:r>
              <w:rPr>
                <w:rFonts w:ascii="Arial"/>
                <w:spacing w:val="-2"/>
              </w:rPr>
              <w:t>BEST</w:t>
            </w:r>
            <w:r>
              <w:rPr>
                <w:rFonts w:ascii="Arial"/>
                <w:spacing w:val="3"/>
              </w:rPr>
              <w:t xml:space="preserve"> </w:t>
            </w:r>
            <w:r>
              <w:rPr>
                <w:rFonts w:ascii="Arial"/>
                <w:spacing w:val="-2"/>
              </w:rPr>
              <w:t>and</w:t>
            </w:r>
            <w:r>
              <w:rPr>
                <w:rFonts w:ascii="Arial"/>
              </w:rPr>
              <w:t xml:space="preserve"> </w:t>
            </w:r>
            <w:proofErr w:type="spellStart"/>
            <w:r>
              <w:rPr>
                <w:rFonts w:ascii="Arial"/>
                <w:spacing w:val="-2"/>
              </w:rPr>
              <w:t>AdEPT</w:t>
            </w:r>
            <w:proofErr w:type="spellEnd"/>
          </w:p>
        </w:tc>
        <w:tc>
          <w:tcPr>
            <w:tcW w:w="1404" w:type="dxa"/>
            <w:tcBorders>
              <w:top w:val="single" w:sz="5" w:space="0" w:color="000000"/>
              <w:left w:val="single" w:sz="5" w:space="0" w:color="000000"/>
              <w:bottom w:val="single" w:sz="5" w:space="0" w:color="000000"/>
              <w:right w:val="single" w:sz="5" w:space="0" w:color="000000"/>
            </w:tcBorders>
          </w:tcPr>
          <w:p w14:paraId="4431945B" w14:textId="77777777" w:rsidR="007C4457" w:rsidRDefault="007C4457" w:rsidP="007C4457">
            <w:pPr>
              <w:pStyle w:val="TableParagraph"/>
              <w:spacing w:before="143" w:line="275" w:lineRule="auto"/>
              <w:ind w:left="102" w:right="123"/>
              <w:rPr>
                <w:rFonts w:ascii="Arial" w:eastAsia="Arial" w:hAnsi="Arial" w:cs="Arial"/>
              </w:rPr>
            </w:pPr>
            <w:r>
              <w:rPr>
                <w:rFonts w:ascii="Arial"/>
                <w:spacing w:val="-1"/>
              </w:rPr>
              <w:t>Francis</w:t>
            </w:r>
            <w:r>
              <w:rPr>
                <w:rFonts w:ascii="Arial"/>
                <w:spacing w:val="22"/>
              </w:rPr>
              <w:t xml:space="preserve"> </w:t>
            </w:r>
            <w:proofErr w:type="spellStart"/>
            <w:r>
              <w:rPr>
                <w:rFonts w:ascii="Arial"/>
                <w:spacing w:val="-1"/>
              </w:rPr>
              <w:t>Fajardo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3D1549AA" w14:textId="77777777" w:rsidR="007C4457" w:rsidRDefault="007C4457" w:rsidP="007C4457">
            <w:pPr>
              <w:pStyle w:val="TableParagraph"/>
              <w:spacing w:line="275" w:lineRule="auto"/>
              <w:ind w:left="102" w:right="723"/>
              <w:jc w:val="both"/>
              <w:rPr>
                <w:rFonts w:ascii="Arial" w:eastAsia="Arial" w:hAnsi="Arial" w:cs="Arial"/>
              </w:rPr>
            </w:pPr>
            <w:r>
              <w:rPr>
                <w:rFonts w:ascii="Arial"/>
                <w:spacing w:val="-1"/>
              </w:rPr>
              <w:t>Finalized</w:t>
            </w:r>
            <w:r>
              <w:rPr>
                <w:rFonts w:ascii="Arial"/>
              </w:rPr>
              <w:t xml:space="preserve"> </w:t>
            </w:r>
            <w:r>
              <w:rPr>
                <w:rFonts w:ascii="Arial"/>
                <w:spacing w:val="-1"/>
              </w:rPr>
              <w:t>Input</w:t>
            </w:r>
            <w:r>
              <w:rPr>
                <w:rFonts w:ascii="Arial"/>
                <w:spacing w:val="2"/>
              </w:rPr>
              <w:t xml:space="preserve"> </w:t>
            </w:r>
            <w:r>
              <w:rPr>
                <w:rFonts w:ascii="Arial"/>
                <w:spacing w:val="-1"/>
              </w:rPr>
              <w:t>Data</w:t>
            </w:r>
            <w:r>
              <w:rPr>
                <w:rFonts w:ascii="Arial"/>
                <w:spacing w:val="26"/>
              </w:rPr>
              <w:t xml:space="preserve"> </w:t>
            </w:r>
            <w:r>
              <w:rPr>
                <w:rFonts w:ascii="Arial"/>
                <w:spacing w:val="-1"/>
              </w:rPr>
              <w:t>Forms</w:t>
            </w:r>
            <w:r>
              <w:rPr>
                <w:rFonts w:ascii="Arial"/>
                <w:spacing w:val="-4"/>
              </w:rPr>
              <w:t xml:space="preserve"> </w:t>
            </w:r>
            <w:r>
              <w:rPr>
                <w:rFonts w:ascii="Arial"/>
              </w:rPr>
              <w:t>for</w:t>
            </w:r>
            <w:r>
              <w:rPr>
                <w:rFonts w:ascii="Arial"/>
                <w:spacing w:val="2"/>
              </w:rPr>
              <w:t xml:space="preserve"> </w:t>
            </w:r>
            <w:r>
              <w:rPr>
                <w:rFonts w:ascii="Arial"/>
                <w:spacing w:val="-2"/>
              </w:rPr>
              <w:t>BEST</w:t>
            </w:r>
            <w:r>
              <w:rPr>
                <w:rFonts w:ascii="Arial"/>
                <w:spacing w:val="3"/>
              </w:rPr>
              <w:t xml:space="preserve"> </w:t>
            </w:r>
            <w:r>
              <w:rPr>
                <w:rFonts w:ascii="Arial"/>
                <w:spacing w:val="-2"/>
              </w:rPr>
              <w:t>and</w:t>
            </w:r>
            <w:r>
              <w:rPr>
                <w:rFonts w:ascii="Arial"/>
                <w:spacing w:val="28"/>
              </w:rPr>
              <w:t xml:space="preserve"> </w:t>
            </w:r>
            <w:proofErr w:type="spellStart"/>
            <w:r>
              <w:rPr>
                <w:rFonts w:ascii="Arial"/>
                <w:spacing w:val="-1"/>
              </w:rPr>
              <w:t>AdEPT</w:t>
            </w:r>
            <w:proofErr w:type="spellEnd"/>
          </w:p>
        </w:tc>
      </w:tr>
      <w:tr w:rsidR="007C4457" w14:paraId="33130263"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4C36B4AB" w14:textId="77777777" w:rsidR="007C4457" w:rsidRDefault="007C4457" w:rsidP="007C4457">
            <w:pPr>
              <w:pStyle w:val="TableParagraph"/>
              <w:spacing w:before="64"/>
              <w:ind w:left="102"/>
              <w:rPr>
                <w:rFonts w:ascii="Arial" w:eastAsia="Arial" w:hAnsi="Arial" w:cs="Arial"/>
              </w:rPr>
            </w:pPr>
            <w:r>
              <w:rPr>
                <w:rFonts w:ascii="Arial"/>
                <w:b/>
              </w:rPr>
              <w:t>1.3.4</w:t>
            </w:r>
          </w:p>
        </w:tc>
        <w:tc>
          <w:tcPr>
            <w:tcW w:w="8503" w:type="dxa"/>
            <w:gridSpan w:val="3"/>
            <w:tcBorders>
              <w:top w:val="single" w:sz="5" w:space="0" w:color="000000"/>
              <w:left w:val="single" w:sz="5" w:space="0" w:color="000000"/>
              <w:bottom w:val="single" w:sz="5" w:space="0" w:color="000000"/>
              <w:right w:val="single" w:sz="5" w:space="0" w:color="000000"/>
            </w:tcBorders>
          </w:tcPr>
          <w:p w14:paraId="69BDD7F7" w14:textId="77777777" w:rsidR="007C4457" w:rsidRDefault="007C4457" w:rsidP="007C4457">
            <w:pPr>
              <w:pStyle w:val="TableParagraph"/>
              <w:spacing w:before="64"/>
              <w:ind w:left="102"/>
              <w:rPr>
                <w:rFonts w:ascii="Arial" w:eastAsia="Arial" w:hAnsi="Arial" w:cs="Arial"/>
              </w:rPr>
            </w:pPr>
            <w:r>
              <w:rPr>
                <w:rFonts w:ascii="Arial"/>
                <w:b/>
                <w:spacing w:val="-1"/>
              </w:rPr>
              <w:t>Create</w:t>
            </w:r>
            <w:r>
              <w:rPr>
                <w:rFonts w:ascii="Arial"/>
                <w:b/>
                <w:spacing w:val="-2"/>
              </w:rPr>
              <w:t xml:space="preserve"> </w:t>
            </w:r>
            <w:r>
              <w:rPr>
                <w:rFonts w:ascii="Arial"/>
                <w:b/>
                <w:spacing w:val="-1"/>
              </w:rPr>
              <w:t>Input Data</w:t>
            </w:r>
            <w:r>
              <w:rPr>
                <w:rFonts w:ascii="Arial"/>
                <w:b/>
                <w:spacing w:val="-2"/>
              </w:rPr>
              <w:t xml:space="preserve"> </w:t>
            </w:r>
            <w:r>
              <w:rPr>
                <w:rFonts w:ascii="Arial"/>
                <w:b/>
                <w:spacing w:val="-1"/>
              </w:rPr>
              <w:t>Forms</w:t>
            </w:r>
            <w:r>
              <w:rPr>
                <w:rFonts w:ascii="Arial"/>
                <w:b/>
              </w:rPr>
              <w:t xml:space="preserve"> </w:t>
            </w:r>
            <w:r>
              <w:rPr>
                <w:rFonts w:ascii="Arial"/>
                <w:b/>
                <w:spacing w:val="-1"/>
              </w:rPr>
              <w:t>for SMP</w:t>
            </w:r>
            <w:r>
              <w:rPr>
                <w:rFonts w:ascii="Arial"/>
                <w:b/>
                <w:spacing w:val="-2"/>
              </w:rPr>
              <w:t xml:space="preserve"> </w:t>
            </w:r>
            <w:r>
              <w:rPr>
                <w:rFonts w:ascii="Arial"/>
                <w:b/>
                <w:spacing w:val="-1"/>
              </w:rPr>
              <w:t>Data</w:t>
            </w:r>
            <w:r>
              <w:rPr>
                <w:rFonts w:ascii="Arial"/>
                <w:b/>
                <w:spacing w:val="-2"/>
              </w:rPr>
              <w:t xml:space="preserve"> </w:t>
            </w:r>
            <w:r>
              <w:rPr>
                <w:rFonts w:ascii="Arial"/>
                <w:b/>
                <w:spacing w:val="-1"/>
              </w:rPr>
              <w:t>Collection</w:t>
            </w:r>
          </w:p>
        </w:tc>
      </w:tr>
      <w:tr w:rsidR="007C4457" w14:paraId="260788EA"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7B4F59C4" w14:textId="77777777" w:rsidR="007C4457" w:rsidRDefault="007C4457" w:rsidP="007C4457">
            <w:pPr>
              <w:pStyle w:val="TableParagraph"/>
              <w:spacing w:before="143"/>
              <w:ind w:left="102"/>
              <w:rPr>
                <w:rFonts w:ascii="Arial" w:eastAsia="Arial" w:hAnsi="Arial" w:cs="Arial"/>
              </w:rPr>
            </w:pPr>
            <w:r>
              <w:rPr>
                <w:rFonts w:ascii="Arial"/>
                <w:spacing w:val="-1"/>
              </w:rPr>
              <w:t>1.3.4.1</w:t>
            </w:r>
          </w:p>
        </w:tc>
        <w:tc>
          <w:tcPr>
            <w:tcW w:w="4255" w:type="dxa"/>
            <w:tcBorders>
              <w:top w:val="single" w:sz="5" w:space="0" w:color="000000"/>
              <w:left w:val="single" w:sz="5" w:space="0" w:color="000000"/>
              <w:bottom w:val="single" w:sz="5" w:space="0" w:color="000000"/>
              <w:right w:val="single" w:sz="5" w:space="0" w:color="000000"/>
            </w:tcBorders>
          </w:tcPr>
          <w:p w14:paraId="2E33B12F" w14:textId="77777777" w:rsidR="007C4457" w:rsidRDefault="007C4457" w:rsidP="007C4457">
            <w:pPr>
              <w:pStyle w:val="TableParagraph"/>
              <w:spacing w:before="143"/>
              <w:ind w:left="102" w:right="171"/>
              <w:rPr>
                <w:rFonts w:ascii="Arial" w:eastAsia="Arial" w:hAnsi="Arial" w:cs="Arial"/>
              </w:rPr>
            </w:pPr>
            <w:r>
              <w:rPr>
                <w:rFonts w:ascii="Arial"/>
                <w:spacing w:val="-1"/>
              </w:rPr>
              <w:t>Draft Input Data</w:t>
            </w:r>
            <w:r>
              <w:rPr>
                <w:rFonts w:ascii="Arial"/>
              </w:rPr>
              <w:t xml:space="preserve"> </w:t>
            </w:r>
            <w:r>
              <w:rPr>
                <w:rFonts w:ascii="Arial"/>
                <w:spacing w:val="-2"/>
              </w:rPr>
              <w:t xml:space="preserve">Forms </w:t>
            </w:r>
            <w:r>
              <w:rPr>
                <w:rFonts w:ascii="Arial"/>
                <w:spacing w:val="-1"/>
              </w:rPr>
              <w:t>for</w:t>
            </w:r>
            <w:r>
              <w:rPr>
                <w:rFonts w:ascii="Arial"/>
                <w:spacing w:val="2"/>
              </w:rPr>
              <w:t xml:space="preserve"> </w:t>
            </w:r>
            <w:r>
              <w:rPr>
                <w:rFonts w:ascii="Arial"/>
                <w:spacing w:val="-2"/>
              </w:rPr>
              <w:t>SMP</w:t>
            </w:r>
          </w:p>
        </w:tc>
        <w:tc>
          <w:tcPr>
            <w:tcW w:w="1404" w:type="dxa"/>
            <w:tcBorders>
              <w:top w:val="single" w:sz="5" w:space="0" w:color="000000"/>
              <w:left w:val="single" w:sz="5" w:space="0" w:color="000000"/>
              <w:bottom w:val="single" w:sz="5" w:space="0" w:color="000000"/>
              <w:right w:val="single" w:sz="5" w:space="0" w:color="000000"/>
            </w:tcBorders>
          </w:tcPr>
          <w:p w14:paraId="10213104"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Francis</w:t>
            </w:r>
            <w:r>
              <w:rPr>
                <w:rFonts w:ascii="Arial"/>
                <w:spacing w:val="22"/>
              </w:rPr>
              <w:t xml:space="preserve"> </w:t>
            </w:r>
            <w:proofErr w:type="spellStart"/>
            <w:r>
              <w:rPr>
                <w:rFonts w:ascii="Arial"/>
                <w:spacing w:val="-1"/>
              </w:rPr>
              <w:t>Fajardo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6462313B" w14:textId="77777777" w:rsidR="007C4457" w:rsidRDefault="007C4457" w:rsidP="007C4457">
            <w:pPr>
              <w:pStyle w:val="TableParagraph"/>
              <w:spacing w:before="143"/>
              <w:ind w:left="102" w:right="9"/>
              <w:rPr>
                <w:rFonts w:ascii="Arial" w:eastAsia="Arial" w:hAnsi="Arial" w:cs="Arial"/>
              </w:rPr>
            </w:pPr>
            <w:r>
              <w:rPr>
                <w:rFonts w:ascii="Arial"/>
                <w:spacing w:val="-1"/>
              </w:rPr>
              <w:t>Input Data</w:t>
            </w:r>
            <w:r>
              <w:rPr>
                <w:rFonts w:ascii="Arial"/>
                <w:spacing w:val="-2"/>
              </w:rPr>
              <w:t xml:space="preserve"> </w:t>
            </w:r>
            <w:r>
              <w:rPr>
                <w:rFonts w:ascii="Arial"/>
                <w:spacing w:val="-1"/>
              </w:rPr>
              <w:t>Forms</w:t>
            </w:r>
            <w:r>
              <w:rPr>
                <w:rFonts w:ascii="Arial"/>
                <w:spacing w:val="-2"/>
              </w:rPr>
              <w:t xml:space="preserve"> </w:t>
            </w:r>
            <w:r>
              <w:rPr>
                <w:rFonts w:ascii="Arial"/>
              </w:rPr>
              <w:t>for</w:t>
            </w:r>
            <w:r>
              <w:rPr>
                <w:rFonts w:ascii="Arial"/>
                <w:spacing w:val="-1"/>
              </w:rPr>
              <w:t xml:space="preserve"> SMP</w:t>
            </w:r>
          </w:p>
        </w:tc>
      </w:tr>
      <w:tr w:rsidR="007C4457" w14:paraId="555A2044" w14:textId="77777777" w:rsidTr="007C4457">
        <w:trPr>
          <w:trHeight w:hRule="exact" w:val="444"/>
        </w:trPr>
        <w:tc>
          <w:tcPr>
            <w:tcW w:w="1073" w:type="dxa"/>
            <w:tcBorders>
              <w:top w:val="single" w:sz="5" w:space="0" w:color="000000"/>
              <w:left w:val="single" w:sz="5" w:space="0" w:color="000000"/>
              <w:bottom w:val="single" w:sz="5" w:space="0" w:color="000000"/>
              <w:right w:val="single" w:sz="5" w:space="0" w:color="000000"/>
            </w:tcBorders>
          </w:tcPr>
          <w:p w14:paraId="0A1C42BE" w14:textId="77777777" w:rsidR="007C4457" w:rsidRDefault="007C4457" w:rsidP="007C4457">
            <w:pPr>
              <w:pStyle w:val="TableParagraph"/>
              <w:spacing w:before="68"/>
              <w:ind w:left="102"/>
              <w:rPr>
                <w:rFonts w:ascii="Arial" w:eastAsia="Arial" w:hAnsi="Arial" w:cs="Arial"/>
              </w:rPr>
            </w:pPr>
            <w:r>
              <w:rPr>
                <w:rFonts w:ascii="Arial"/>
                <w:spacing w:val="-1"/>
              </w:rPr>
              <w:t>1.3.4.2</w:t>
            </w:r>
          </w:p>
        </w:tc>
        <w:tc>
          <w:tcPr>
            <w:tcW w:w="4255" w:type="dxa"/>
            <w:tcBorders>
              <w:top w:val="single" w:sz="5" w:space="0" w:color="000000"/>
              <w:left w:val="single" w:sz="5" w:space="0" w:color="000000"/>
              <w:bottom w:val="single" w:sz="5" w:space="0" w:color="000000"/>
              <w:right w:val="single" w:sz="5" w:space="0" w:color="000000"/>
            </w:tcBorders>
          </w:tcPr>
          <w:p w14:paraId="79391C4E" w14:textId="77777777" w:rsidR="007C4457" w:rsidRDefault="007C4457" w:rsidP="007C4457">
            <w:pPr>
              <w:pStyle w:val="TableParagraph"/>
              <w:spacing w:before="68"/>
              <w:ind w:left="102"/>
              <w:rPr>
                <w:rFonts w:ascii="Arial" w:eastAsia="Arial" w:hAnsi="Arial" w:cs="Arial"/>
              </w:rPr>
            </w:pPr>
            <w:r>
              <w:rPr>
                <w:rFonts w:ascii="Arial"/>
                <w:spacing w:val="-1"/>
              </w:rPr>
              <w:t>Evaluate</w:t>
            </w:r>
            <w:r>
              <w:rPr>
                <w:rFonts w:ascii="Arial"/>
              </w:rPr>
              <w:t xml:space="preserve"> </w:t>
            </w:r>
            <w:r>
              <w:rPr>
                <w:rFonts w:ascii="Arial"/>
                <w:spacing w:val="-1"/>
              </w:rPr>
              <w:t>Input</w:t>
            </w:r>
            <w:r>
              <w:rPr>
                <w:rFonts w:ascii="Arial"/>
                <w:spacing w:val="2"/>
              </w:rPr>
              <w:t xml:space="preserve"> </w:t>
            </w:r>
            <w:r>
              <w:rPr>
                <w:rFonts w:ascii="Arial"/>
                <w:spacing w:val="-1"/>
              </w:rPr>
              <w:t>Data</w:t>
            </w:r>
            <w:r>
              <w:rPr>
                <w:rFonts w:ascii="Arial"/>
              </w:rPr>
              <w:t xml:space="preserve"> </w:t>
            </w:r>
            <w:r>
              <w:rPr>
                <w:rFonts w:ascii="Arial"/>
                <w:spacing w:val="-2"/>
              </w:rPr>
              <w:t xml:space="preserve">Forms </w:t>
            </w:r>
            <w:r>
              <w:rPr>
                <w:rFonts w:ascii="Arial"/>
              </w:rPr>
              <w:t>for</w:t>
            </w:r>
            <w:r>
              <w:rPr>
                <w:rFonts w:ascii="Arial"/>
                <w:spacing w:val="-1"/>
              </w:rPr>
              <w:t xml:space="preserve"> </w:t>
            </w:r>
            <w:r>
              <w:rPr>
                <w:rFonts w:ascii="Arial"/>
                <w:spacing w:val="-2"/>
              </w:rPr>
              <w:t>SMP</w:t>
            </w:r>
            <w:r>
              <w:rPr>
                <w:rFonts w:ascii="Arial"/>
              </w:rPr>
              <w:t xml:space="preserve"> </w:t>
            </w:r>
            <w:r>
              <w:rPr>
                <w:rFonts w:ascii="Arial"/>
                <w:spacing w:val="-1"/>
              </w:rPr>
              <w:t>Data</w:t>
            </w:r>
          </w:p>
        </w:tc>
        <w:tc>
          <w:tcPr>
            <w:tcW w:w="1404" w:type="dxa"/>
            <w:tcBorders>
              <w:top w:val="single" w:sz="5" w:space="0" w:color="000000"/>
              <w:left w:val="single" w:sz="5" w:space="0" w:color="000000"/>
              <w:bottom w:val="single" w:sz="5" w:space="0" w:color="000000"/>
              <w:right w:val="single" w:sz="5" w:space="0" w:color="000000"/>
            </w:tcBorders>
          </w:tcPr>
          <w:p w14:paraId="1EFFDFC3" w14:textId="77777777" w:rsidR="007C4457" w:rsidRDefault="007C4457" w:rsidP="007C4457">
            <w:pPr>
              <w:pStyle w:val="TableParagraph"/>
              <w:spacing w:before="68"/>
              <w:ind w:left="102"/>
              <w:rPr>
                <w:rFonts w:ascii="Arial" w:eastAsia="Arial" w:hAnsi="Arial" w:cs="Arial"/>
              </w:rPr>
            </w:pPr>
            <w:r>
              <w:rPr>
                <w:rFonts w:ascii="Arial"/>
                <w:spacing w:val="-1"/>
              </w:rPr>
              <w:t>Joy</w:t>
            </w:r>
          </w:p>
        </w:tc>
        <w:tc>
          <w:tcPr>
            <w:tcW w:w="2844" w:type="dxa"/>
            <w:tcBorders>
              <w:top w:val="single" w:sz="5" w:space="0" w:color="000000"/>
              <w:left w:val="single" w:sz="5" w:space="0" w:color="000000"/>
              <w:bottom w:val="single" w:sz="5" w:space="0" w:color="000000"/>
              <w:right w:val="single" w:sz="5" w:space="0" w:color="000000"/>
            </w:tcBorders>
          </w:tcPr>
          <w:p w14:paraId="59380664" w14:textId="77777777" w:rsidR="007C4457" w:rsidRDefault="007C4457" w:rsidP="007C4457">
            <w:pPr>
              <w:pStyle w:val="TableParagraph"/>
              <w:spacing w:before="68"/>
              <w:ind w:left="102"/>
              <w:rPr>
                <w:rFonts w:ascii="Arial" w:eastAsia="Arial" w:hAnsi="Arial" w:cs="Arial"/>
              </w:rPr>
            </w:pPr>
            <w:r>
              <w:rPr>
                <w:rFonts w:ascii="Arial"/>
                <w:spacing w:val="-1"/>
              </w:rPr>
              <w:t>Input Forms</w:t>
            </w:r>
            <w:r>
              <w:rPr>
                <w:rFonts w:ascii="Arial"/>
                <w:spacing w:val="1"/>
              </w:rPr>
              <w:t xml:space="preserve"> </w:t>
            </w:r>
            <w:r>
              <w:rPr>
                <w:rFonts w:ascii="Arial"/>
                <w:spacing w:val="-1"/>
              </w:rPr>
              <w:t>Evaluation</w:t>
            </w:r>
            <w:r>
              <w:rPr>
                <w:rFonts w:ascii="Arial"/>
                <w:spacing w:val="-2"/>
              </w:rPr>
              <w:t xml:space="preserve"> </w:t>
            </w:r>
            <w:r>
              <w:rPr>
                <w:rFonts w:ascii="Arial"/>
                <w:spacing w:val="-1"/>
              </w:rPr>
              <w:t>for</w:t>
            </w:r>
          </w:p>
        </w:tc>
      </w:tr>
    </w:tbl>
    <w:p w14:paraId="7D94A6CB" w14:textId="77777777" w:rsidR="007C4457" w:rsidRDefault="007C4457" w:rsidP="007C4457">
      <w:pPr>
        <w:spacing w:before="2" w:line="60" w:lineRule="exact"/>
        <w:rPr>
          <w:sz w:val="6"/>
          <w:szCs w:val="6"/>
        </w:rPr>
      </w:pPr>
    </w:p>
    <w:p w14:paraId="4ACFAEA2" w14:textId="77777777" w:rsidR="007C4457" w:rsidRDefault="007C4457" w:rsidP="007C4457">
      <w:pPr>
        <w:jc w:val="right"/>
        <w:rPr>
          <w:rFonts w:ascii="Verdana" w:eastAsia="Verdana" w:hAnsi="Verdana" w:cs="Verdana"/>
        </w:rPr>
        <w:sectPr w:rsidR="007C4457">
          <w:headerReference w:type="default" r:id="rId55"/>
          <w:pgSz w:w="12240" w:h="15840"/>
          <w:pgMar w:top="1300" w:right="1220" w:bottom="280" w:left="1220" w:header="113" w:footer="0" w:gutter="0"/>
          <w:cols w:space="720"/>
        </w:sectPr>
      </w:pPr>
    </w:p>
    <w:p w14:paraId="1C6B647B" w14:textId="77777777" w:rsidR="007C4457" w:rsidRDefault="007C4457" w:rsidP="007C4457">
      <w:pPr>
        <w:spacing w:before="1" w:line="120" w:lineRule="exact"/>
        <w:rPr>
          <w:sz w:val="12"/>
          <w:szCs w:val="12"/>
        </w:rPr>
      </w:pPr>
    </w:p>
    <w:tbl>
      <w:tblPr>
        <w:tblW w:w="0" w:type="auto"/>
        <w:tblInd w:w="106" w:type="dxa"/>
        <w:tblLayout w:type="fixed"/>
        <w:tblCellMar>
          <w:left w:w="0" w:type="dxa"/>
          <w:right w:w="0" w:type="dxa"/>
        </w:tblCellMar>
        <w:tblLook w:val="01E0" w:firstRow="1" w:lastRow="1" w:firstColumn="1" w:lastColumn="1" w:noHBand="0" w:noVBand="0"/>
      </w:tblPr>
      <w:tblGrid>
        <w:gridCol w:w="1073"/>
        <w:gridCol w:w="4255"/>
        <w:gridCol w:w="1404"/>
        <w:gridCol w:w="2844"/>
      </w:tblGrid>
      <w:tr w:rsidR="007C4457" w14:paraId="673349A7"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5EFA7E2D" w14:textId="77777777" w:rsidR="007C4457" w:rsidRDefault="007C4457" w:rsidP="007C4457"/>
        </w:tc>
        <w:tc>
          <w:tcPr>
            <w:tcW w:w="4255" w:type="dxa"/>
            <w:tcBorders>
              <w:top w:val="single" w:sz="5" w:space="0" w:color="000000"/>
              <w:left w:val="single" w:sz="5" w:space="0" w:color="000000"/>
              <w:bottom w:val="single" w:sz="5" w:space="0" w:color="000000"/>
              <w:right w:val="single" w:sz="5" w:space="0" w:color="000000"/>
            </w:tcBorders>
          </w:tcPr>
          <w:p w14:paraId="4AC766BA" w14:textId="77777777" w:rsidR="007C4457" w:rsidRDefault="007C4457" w:rsidP="007C4457">
            <w:pPr>
              <w:pStyle w:val="TableParagraph"/>
              <w:spacing w:line="250" w:lineRule="exact"/>
              <w:ind w:left="102" w:right="171"/>
              <w:rPr>
                <w:rFonts w:ascii="Arial" w:eastAsia="Arial" w:hAnsi="Arial" w:cs="Arial"/>
              </w:rPr>
            </w:pPr>
            <w:r>
              <w:rPr>
                <w:rFonts w:ascii="Arial"/>
                <w:spacing w:val="-1"/>
              </w:rPr>
              <w:t>Collection</w:t>
            </w:r>
          </w:p>
        </w:tc>
        <w:tc>
          <w:tcPr>
            <w:tcW w:w="1404" w:type="dxa"/>
            <w:tcBorders>
              <w:top w:val="single" w:sz="5" w:space="0" w:color="000000"/>
              <w:left w:val="single" w:sz="5" w:space="0" w:color="000000"/>
              <w:bottom w:val="single" w:sz="5" w:space="0" w:color="000000"/>
              <w:right w:val="single" w:sz="5" w:space="0" w:color="000000"/>
            </w:tcBorders>
          </w:tcPr>
          <w:p w14:paraId="5EBCDA5D" w14:textId="77777777" w:rsidR="007C4457" w:rsidRDefault="007C4457" w:rsidP="007C4457">
            <w:pPr>
              <w:pStyle w:val="TableParagraph"/>
              <w:spacing w:line="250" w:lineRule="exact"/>
              <w:ind w:left="102" w:right="123"/>
              <w:rPr>
                <w:rFonts w:ascii="Arial" w:eastAsia="Arial" w:hAnsi="Arial" w:cs="Arial"/>
              </w:rPr>
            </w:pP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0E12181A" w14:textId="77777777" w:rsidR="007C4457" w:rsidRDefault="007C4457" w:rsidP="007C4457">
            <w:pPr>
              <w:pStyle w:val="TableParagraph"/>
              <w:spacing w:line="250" w:lineRule="exact"/>
              <w:ind w:left="102" w:right="9"/>
              <w:rPr>
                <w:rFonts w:ascii="Arial" w:eastAsia="Arial" w:hAnsi="Arial" w:cs="Arial"/>
              </w:rPr>
            </w:pPr>
            <w:r>
              <w:rPr>
                <w:rFonts w:ascii="Arial"/>
                <w:spacing w:val="-3"/>
              </w:rPr>
              <w:t>SMP</w:t>
            </w:r>
          </w:p>
        </w:tc>
      </w:tr>
      <w:tr w:rsidR="007C4457" w14:paraId="14F6B583"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359D6BF4" w14:textId="77777777" w:rsidR="007C4457" w:rsidRDefault="007C4457" w:rsidP="007C4457">
            <w:pPr>
              <w:pStyle w:val="TableParagraph"/>
              <w:spacing w:before="143"/>
              <w:ind w:left="102"/>
              <w:rPr>
                <w:rFonts w:ascii="Arial" w:eastAsia="Arial" w:hAnsi="Arial" w:cs="Arial"/>
              </w:rPr>
            </w:pPr>
            <w:r>
              <w:rPr>
                <w:rFonts w:ascii="Arial"/>
                <w:spacing w:val="-1"/>
              </w:rPr>
              <w:t>1.3.4.3</w:t>
            </w:r>
          </w:p>
        </w:tc>
        <w:tc>
          <w:tcPr>
            <w:tcW w:w="4255" w:type="dxa"/>
            <w:tcBorders>
              <w:top w:val="single" w:sz="5" w:space="0" w:color="000000"/>
              <w:left w:val="single" w:sz="5" w:space="0" w:color="000000"/>
              <w:bottom w:val="single" w:sz="5" w:space="0" w:color="000000"/>
              <w:right w:val="single" w:sz="5" w:space="0" w:color="000000"/>
            </w:tcBorders>
          </w:tcPr>
          <w:p w14:paraId="734332C6" w14:textId="77777777" w:rsidR="007C4457" w:rsidRDefault="007C4457" w:rsidP="007C4457">
            <w:pPr>
              <w:pStyle w:val="TableParagraph"/>
              <w:spacing w:line="277" w:lineRule="auto"/>
              <w:ind w:left="102" w:right="32"/>
              <w:rPr>
                <w:rFonts w:ascii="Arial" w:eastAsia="Arial" w:hAnsi="Arial" w:cs="Arial"/>
              </w:rPr>
            </w:pPr>
            <w:r>
              <w:rPr>
                <w:rFonts w:ascii="Arial"/>
                <w:spacing w:val="-1"/>
              </w:rPr>
              <w:t>Create</w:t>
            </w:r>
            <w:r>
              <w:rPr>
                <w:rFonts w:ascii="Arial"/>
              </w:rPr>
              <w:t xml:space="preserve"> </w:t>
            </w:r>
            <w:r>
              <w:rPr>
                <w:rFonts w:ascii="Arial"/>
                <w:spacing w:val="-1"/>
              </w:rPr>
              <w:t>Final</w:t>
            </w:r>
            <w:r>
              <w:rPr>
                <w:rFonts w:ascii="Arial"/>
              </w:rPr>
              <w:t xml:space="preserve"> </w:t>
            </w:r>
            <w:r>
              <w:rPr>
                <w:rFonts w:ascii="Arial"/>
                <w:spacing w:val="-1"/>
              </w:rPr>
              <w:t>Version</w:t>
            </w:r>
            <w:r>
              <w:rPr>
                <w:rFonts w:ascii="Arial"/>
              </w:rPr>
              <w:t xml:space="preserve"> </w:t>
            </w:r>
            <w:r>
              <w:rPr>
                <w:rFonts w:ascii="Arial"/>
                <w:spacing w:val="-2"/>
              </w:rPr>
              <w:t>of</w:t>
            </w:r>
            <w:r>
              <w:rPr>
                <w:rFonts w:ascii="Arial"/>
                <w:spacing w:val="-1"/>
              </w:rPr>
              <w:t xml:space="preserve"> the</w:t>
            </w:r>
            <w:r>
              <w:rPr>
                <w:rFonts w:ascii="Arial"/>
                <w:spacing w:val="1"/>
              </w:rPr>
              <w:t xml:space="preserve"> </w:t>
            </w:r>
            <w:r>
              <w:rPr>
                <w:rFonts w:ascii="Arial"/>
                <w:spacing w:val="-1"/>
              </w:rPr>
              <w:t>Input</w:t>
            </w:r>
            <w:r>
              <w:rPr>
                <w:rFonts w:ascii="Arial"/>
                <w:spacing w:val="2"/>
              </w:rPr>
              <w:t xml:space="preserve"> </w:t>
            </w:r>
            <w:r>
              <w:rPr>
                <w:rFonts w:ascii="Arial"/>
                <w:spacing w:val="-1"/>
              </w:rPr>
              <w:t>Data</w:t>
            </w:r>
            <w:r>
              <w:rPr>
                <w:rFonts w:ascii="Arial"/>
                <w:spacing w:val="30"/>
              </w:rPr>
              <w:t xml:space="preserve"> </w:t>
            </w:r>
            <w:r>
              <w:rPr>
                <w:rFonts w:ascii="Arial"/>
                <w:spacing w:val="-1"/>
              </w:rPr>
              <w:t>Forms</w:t>
            </w:r>
            <w:r>
              <w:rPr>
                <w:rFonts w:ascii="Arial"/>
                <w:spacing w:val="-4"/>
              </w:rPr>
              <w:t xml:space="preserve"> </w:t>
            </w:r>
            <w:r>
              <w:rPr>
                <w:rFonts w:ascii="Arial"/>
              </w:rPr>
              <w:t>for</w:t>
            </w:r>
            <w:r>
              <w:rPr>
                <w:rFonts w:ascii="Arial"/>
                <w:spacing w:val="2"/>
              </w:rPr>
              <w:t xml:space="preserve"> </w:t>
            </w:r>
            <w:r>
              <w:rPr>
                <w:rFonts w:ascii="Arial"/>
                <w:spacing w:val="-2"/>
              </w:rPr>
              <w:t>SMP</w:t>
            </w:r>
            <w:r>
              <w:rPr>
                <w:rFonts w:ascii="Arial"/>
              </w:rPr>
              <w:t xml:space="preserve"> </w:t>
            </w:r>
            <w:r>
              <w:rPr>
                <w:rFonts w:ascii="Arial"/>
                <w:spacing w:val="-1"/>
              </w:rPr>
              <w:t>Data</w:t>
            </w:r>
            <w:r>
              <w:rPr>
                <w:rFonts w:ascii="Arial"/>
              </w:rPr>
              <w:t xml:space="preserve"> </w:t>
            </w:r>
            <w:r>
              <w:rPr>
                <w:rFonts w:ascii="Arial"/>
                <w:spacing w:val="-1"/>
              </w:rPr>
              <w:t>Collection</w:t>
            </w:r>
          </w:p>
        </w:tc>
        <w:tc>
          <w:tcPr>
            <w:tcW w:w="1404" w:type="dxa"/>
            <w:tcBorders>
              <w:top w:val="single" w:sz="5" w:space="0" w:color="000000"/>
              <w:left w:val="single" w:sz="5" w:space="0" w:color="000000"/>
              <w:bottom w:val="single" w:sz="5" w:space="0" w:color="000000"/>
              <w:right w:val="single" w:sz="5" w:space="0" w:color="000000"/>
            </w:tcBorders>
          </w:tcPr>
          <w:p w14:paraId="73FFCC8A" w14:textId="77777777" w:rsidR="007C4457" w:rsidRDefault="007C4457" w:rsidP="007C4457">
            <w:pPr>
              <w:pStyle w:val="TableParagraph"/>
              <w:spacing w:line="277" w:lineRule="auto"/>
              <w:ind w:left="102" w:right="170"/>
              <w:rPr>
                <w:rFonts w:ascii="Arial" w:eastAsia="Arial" w:hAnsi="Arial" w:cs="Arial"/>
              </w:rPr>
            </w:pPr>
            <w:r>
              <w:rPr>
                <w:rFonts w:ascii="Arial"/>
                <w:spacing w:val="-1"/>
              </w:rPr>
              <w:t>Francis</w:t>
            </w:r>
            <w:r>
              <w:rPr>
                <w:rFonts w:ascii="Arial"/>
                <w:spacing w:val="22"/>
              </w:rPr>
              <w:t xml:space="preserve"> </w:t>
            </w:r>
            <w:proofErr w:type="spellStart"/>
            <w:r>
              <w:rPr>
                <w:rFonts w:ascii="Arial"/>
                <w:spacing w:val="-1"/>
              </w:rPr>
              <w:t>Fajardo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3756B8A7" w14:textId="77777777" w:rsidR="007C4457" w:rsidRDefault="007C4457" w:rsidP="007C4457">
            <w:pPr>
              <w:pStyle w:val="TableParagraph"/>
              <w:spacing w:line="277" w:lineRule="auto"/>
              <w:ind w:left="102" w:right="191"/>
              <w:rPr>
                <w:rFonts w:ascii="Arial" w:eastAsia="Arial" w:hAnsi="Arial" w:cs="Arial"/>
              </w:rPr>
            </w:pPr>
            <w:r>
              <w:rPr>
                <w:rFonts w:ascii="Arial"/>
                <w:spacing w:val="-1"/>
              </w:rPr>
              <w:t>Finalized</w:t>
            </w:r>
            <w:r>
              <w:rPr>
                <w:rFonts w:ascii="Arial"/>
              </w:rPr>
              <w:t xml:space="preserve"> </w:t>
            </w:r>
            <w:r>
              <w:rPr>
                <w:rFonts w:ascii="Arial"/>
                <w:spacing w:val="-1"/>
              </w:rPr>
              <w:t>Input</w:t>
            </w:r>
            <w:r>
              <w:rPr>
                <w:rFonts w:ascii="Arial"/>
                <w:spacing w:val="2"/>
              </w:rPr>
              <w:t xml:space="preserve"> </w:t>
            </w:r>
            <w:r>
              <w:rPr>
                <w:rFonts w:ascii="Arial"/>
                <w:spacing w:val="-1"/>
              </w:rPr>
              <w:t>Data</w:t>
            </w:r>
            <w:r>
              <w:rPr>
                <w:rFonts w:ascii="Arial"/>
                <w:spacing w:val="26"/>
              </w:rPr>
              <w:t xml:space="preserve"> </w:t>
            </w:r>
            <w:r>
              <w:rPr>
                <w:rFonts w:ascii="Arial"/>
                <w:spacing w:val="-1"/>
              </w:rPr>
              <w:t>Forms</w:t>
            </w:r>
            <w:r>
              <w:rPr>
                <w:rFonts w:ascii="Arial"/>
                <w:spacing w:val="-4"/>
              </w:rPr>
              <w:t xml:space="preserve"> </w:t>
            </w:r>
            <w:r>
              <w:rPr>
                <w:rFonts w:ascii="Arial"/>
              </w:rPr>
              <w:t>for</w:t>
            </w:r>
            <w:r>
              <w:rPr>
                <w:rFonts w:ascii="Arial"/>
                <w:spacing w:val="2"/>
              </w:rPr>
              <w:t xml:space="preserve"> </w:t>
            </w:r>
            <w:r>
              <w:rPr>
                <w:rFonts w:ascii="Arial"/>
                <w:spacing w:val="-2"/>
              </w:rPr>
              <w:t>SMP</w:t>
            </w:r>
          </w:p>
        </w:tc>
      </w:tr>
      <w:tr w:rsidR="007C4457" w14:paraId="265DDE08"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579E2A12" w14:textId="77777777" w:rsidR="007C4457" w:rsidRDefault="007C4457" w:rsidP="007C4457">
            <w:pPr>
              <w:pStyle w:val="TableParagraph"/>
              <w:spacing w:before="64"/>
              <w:ind w:left="102"/>
              <w:rPr>
                <w:rFonts w:ascii="Arial" w:eastAsia="Arial" w:hAnsi="Arial" w:cs="Arial"/>
              </w:rPr>
            </w:pPr>
            <w:r>
              <w:rPr>
                <w:rFonts w:ascii="Arial"/>
                <w:b/>
              </w:rPr>
              <w:t>1.3.5</w:t>
            </w:r>
          </w:p>
        </w:tc>
        <w:tc>
          <w:tcPr>
            <w:tcW w:w="8503" w:type="dxa"/>
            <w:gridSpan w:val="3"/>
            <w:tcBorders>
              <w:top w:val="single" w:sz="5" w:space="0" w:color="000000"/>
              <w:left w:val="single" w:sz="5" w:space="0" w:color="000000"/>
              <w:bottom w:val="single" w:sz="5" w:space="0" w:color="000000"/>
              <w:right w:val="single" w:sz="5" w:space="0" w:color="000000"/>
            </w:tcBorders>
          </w:tcPr>
          <w:p w14:paraId="69C0D951" w14:textId="77777777" w:rsidR="007C4457" w:rsidRDefault="007C4457" w:rsidP="007C4457">
            <w:pPr>
              <w:pStyle w:val="TableParagraph"/>
              <w:spacing w:before="64"/>
              <w:ind w:left="102"/>
              <w:rPr>
                <w:rFonts w:ascii="Arial" w:eastAsia="Arial" w:hAnsi="Arial" w:cs="Arial"/>
              </w:rPr>
            </w:pPr>
            <w:r>
              <w:rPr>
                <w:rFonts w:ascii="Arial"/>
                <w:b/>
                <w:spacing w:val="-1"/>
              </w:rPr>
              <w:t>Create</w:t>
            </w:r>
            <w:r>
              <w:rPr>
                <w:rFonts w:ascii="Arial"/>
                <w:b/>
                <w:spacing w:val="-2"/>
              </w:rPr>
              <w:t xml:space="preserve"> </w:t>
            </w:r>
            <w:r>
              <w:rPr>
                <w:rFonts w:ascii="Arial"/>
                <w:b/>
              </w:rPr>
              <w:t>M</w:t>
            </w:r>
            <w:r>
              <w:rPr>
                <w:rFonts w:ascii="Arial"/>
                <w:b/>
                <w:spacing w:val="2"/>
              </w:rPr>
              <w:t xml:space="preserve"> </w:t>
            </w:r>
            <w:r>
              <w:rPr>
                <w:rFonts w:ascii="Arial"/>
                <w:b/>
              </w:rPr>
              <w:t>&amp;</w:t>
            </w:r>
            <w:r>
              <w:rPr>
                <w:rFonts w:ascii="Arial"/>
                <w:b/>
                <w:spacing w:val="-3"/>
              </w:rPr>
              <w:t xml:space="preserve"> </w:t>
            </w:r>
            <w:r>
              <w:rPr>
                <w:rFonts w:ascii="Arial"/>
                <w:b/>
              </w:rPr>
              <w:t xml:space="preserve">E </w:t>
            </w:r>
            <w:r>
              <w:rPr>
                <w:rFonts w:ascii="Arial"/>
                <w:b/>
                <w:spacing w:val="-2"/>
              </w:rPr>
              <w:t>Framework</w:t>
            </w:r>
          </w:p>
        </w:tc>
      </w:tr>
      <w:tr w:rsidR="007C4457" w14:paraId="6620A6E9"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7A1B9811" w14:textId="77777777" w:rsidR="007C4457" w:rsidRDefault="007C4457" w:rsidP="007C4457">
            <w:pPr>
              <w:pStyle w:val="TableParagraph"/>
              <w:spacing w:before="64"/>
              <w:ind w:left="102"/>
              <w:rPr>
                <w:rFonts w:ascii="Arial" w:eastAsia="Arial" w:hAnsi="Arial" w:cs="Arial"/>
              </w:rPr>
            </w:pPr>
            <w:r>
              <w:rPr>
                <w:rFonts w:ascii="Arial"/>
                <w:b/>
                <w:spacing w:val="-1"/>
              </w:rPr>
              <w:t>1.3.5.1</w:t>
            </w:r>
          </w:p>
        </w:tc>
        <w:tc>
          <w:tcPr>
            <w:tcW w:w="8503" w:type="dxa"/>
            <w:gridSpan w:val="3"/>
            <w:tcBorders>
              <w:top w:val="single" w:sz="5" w:space="0" w:color="000000"/>
              <w:left w:val="single" w:sz="5" w:space="0" w:color="000000"/>
              <w:bottom w:val="single" w:sz="5" w:space="0" w:color="000000"/>
              <w:right w:val="single" w:sz="5" w:space="0" w:color="000000"/>
            </w:tcBorders>
          </w:tcPr>
          <w:p w14:paraId="0FA5C91A" w14:textId="77777777" w:rsidR="007C4457" w:rsidRDefault="007C4457" w:rsidP="007C4457">
            <w:pPr>
              <w:pStyle w:val="TableParagraph"/>
              <w:spacing w:before="64"/>
              <w:ind w:left="102"/>
              <w:rPr>
                <w:rFonts w:ascii="Arial" w:eastAsia="Arial" w:hAnsi="Arial" w:cs="Arial"/>
              </w:rPr>
            </w:pPr>
            <w:r>
              <w:rPr>
                <w:rFonts w:ascii="Arial"/>
                <w:b/>
                <w:spacing w:val="-1"/>
              </w:rPr>
              <w:t>Create</w:t>
            </w:r>
            <w:r>
              <w:rPr>
                <w:rFonts w:ascii="Arial"/>
                <w:b/>
                <w:spacing w:val="-2"/>
              </w:rPr>
              <w:t xml:space="preserve"> </w:t>
            </w:r>
            <w:r>
              <w:rPr>
                <w:rFonts w:ascii="Arial"/>
                <w:b/>
              </w:rPr>
              <w:t>M</w:t>
            </w:r>
            <w:r>
              <w:rPr>
                <w:rFonts w:ascii="Arial"/>
                <w:b/>
                <w:spacing w:val="2"/>
              </w:rPr>
              <w:t xml:space="preserve"> </w:t>
            </w:r>
            <w:r>
              <w:rPr>
                <w:rFonts w:ascii="Arial"/>
                <w:b/>
              </w:rPr>
              <w:t>&amp;</w:t>
            </w:r>
            <w:r>
              <w:rPr>
                <w:rFonts w:ascii="Arial"/>
                <w:b/>
                <w:spacing w:val="-3"/>
              </w:rPr>
              <w:t xml:space="preserve"> </w:t>
            </w:r>
            <w:r>
              <w:rPr>
                <w:rFonts w:ascii="Arial"/>
                <w:b/>
              </w:rPr>
              <w:t xml:space="preserve">E </w:t>
            </w:r>
            <w:r>
              <w:rPr>
                <w:rFonts w:ascii="Arial"/>
                <w:b/>
                <w:spacing w:val="-2"/>
              </w:rPr>
              <w:t>Report</w:t>
            </w:r>
            <w:r>
              <w:rPr>
                <w:rFonts w:ascii="Arial"/>
                <w:b/>
                <w:spacing w:val="2"/>
              </w:rPr>
              <w:t xml:space="preserve"> </w:t>
            </w:r>
            <w:r>
              <w:rPr>
                <w:rFonts w:ascii="Arial"/>
                <w:b/>
                <w:spacing w:val="-1"/>
              </w:rPr>
              <w:t>Templates</w:t>
            </w:r>
          </w:p>
        </w:tc>
      </w:tr>
      <w:tr w:rsidR="007C4457" w14:paraId="0FDED544"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0DB028E4" w14:textId="77777777" w:rsidR="007C4457" w:rsidRDefault="007C4457" w:rsidP="007C4457">
            <w:pPr>
              <w:pStyle w:val="TableParagraph"/>
              <w:spacing w:before="143"/>
              <w:ind w:left="102"/>
              <w:rPr>
                <w:rFonts w:ascii="Arial" w:eastAsia="Arial" w:hAnsi="Arial" w:cs="Arial"/>
              </w:rPr>
            </w:pPr>
            <w:r>
              <w:rPr>
                <w:rFonts w:ascii="Arial"/>
                <w:spacing w:val="-1"/>
              </w:rPr>
              <w:t>1.3.5.1.1</w:t>
            </w:r>
          </w:p>
        </w:tc>
        <w:tc>
          <w:tcPr>
            <w:tcW w:w="4255" w:type="dxa"/>
            <w:tcBorders>
              <w:top w:val="single" w:sz="5" w:space="0" w:color="000000"/>
              <w:left w:val="single" w:sz="5" w:space="0" w:color="000000"/>
              <w:bottom w:val="single" w:sz="5" w:space="0" w:color="000000"/>
              <w:right w:val="single" w:sz="5" w:space="0" w:color="000000"/>
            </w:tcBorders>
          </w:tcPr>
          <w:p w14:paraId="3A1D6A0D" w14:textId="77777777" w:rsidR="007C4457" w:rsidRDefault="007C4457" w:rsidP="007C4457">
            <w:pPr>
              <w:pStyle w:val="TableParagraph"/>
              <w:spacing w:before="143"/>
              <w:ind w:left="102" w:right="171"/>
              <w:rPr>
                <w:rFonts w:ascii="Arial" w:eastAsia="Arial" w:hAnsi="Arial" w:cs="Arial"/>
              </w:rPr>
            </w:pPr>
            <w:r>
              <w:rPr>
                <w:rFonts w:ascii="Arial"/>
                <w:spacing w:val="-1"/>
              </w:rPr>
              <w:t xml:space="preserve">Draft </w:t>
            </w:r>
            <w:r>
              <w:rPr>
                <w:rFonts w:ascii="Arial"/>
              </w:rPr>
              <w:t>M</w:t>
            </w:r>
            <w:r>
              <w:rPr>
                <w:rFonts w:ascii="Arial"/>
                <w:spacing w:val="-3"/>
              </w:rPr>
              <w:t xml:space="preserve"> </w:t>
            </w:r>
            <w:r>
              <w:rPr>
                <w:rFonts w:ascii="Arial"/>
              </w:rPr>
              <w:t xml:space="preserve">&amp; E </w:t>
            </w:r>
            <w:r>
              <w:rPr>
                <w:rFonts w:ascii="Arial"/>
                <w:spacing w:val="-2"/>
              </w:rPr>
              <w:t>Report</w:t>
            </w:r>
            <w:r>
              <w:rPr>
                <w:rFonts w:ascii="Arial"/>
                <w:spacing w:val="-1"/>
              </w:rPr>
              <w:t xml:space="preserve"> Templates</w:t>
            </w:r>
          </w:p>
        </w:tc>
        <w:tc>
          <w:tcPr>
            <w:tcW w:w="1404" w:type="dxa"/>
            <w:tcBorders>
              <w:top w:val="single" w:sz="5" w:space="0" w:color="000000"/>
              <w:left w:val="single" w:sz="5" w:space="0" w:color="000000"/>
              <w:bottom w:val="single" w:sz="5" w:space="0" w:color="000000"/>
              <w:right w:val="single" w:sz="5" w:space="0" w:color="000000"/>
            </w:tcBorders>
          </w:tcPr>
          <w:p w14:paraId="157A498B"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Paolo</w:t>
            </w:r>
            <w:r>
              <w:rPr>
                <w:rFonts w:ascii="Arial"/>
                <w:spacing w:val="21"/>
              </w:rPr>
              <w:t xml:space="preserve"> </w:t>
            </w:r>
            <w:r>
              <w:rPr>
                <w:rFonts w:ascii="Arial"/>
                <w:spacing w:val="-1"/>
              </w:rPr>
              <w:t>Luces</w:t>
            </w:r>
          </w:p>
        </w:tc>
        <w:tc>
          <w:tcPr>
            <w:tcW w:w="2844" w:type="dxa"/>
            <w:tcBorders>
              <w:top w:val="single" w:sz="5" w:space="0" w:color="000000"/>
              <w:left w:val="single" w:sz="5" w:space="0" w:color="000000"/>
              <w:bottom w:val="single" w:sz="5" w:space="0" w:color="000000"/>
              <w:right w:val="single" w:sz="5" w:space="0" w:color="000000"/>
            </w:tcBorders>
          </w:tcPr>
          <w:p w14:paraId="0F6424A7" w14:textId="77777777" w:rsidR="007C4457" w:rsidRDefault="007C4457" w:rsidP="007C4457">
            <w:pPr>
              <w:pStyle w:val="TableParagraph"/>
              <w:spacing w:before="143"/>
              <w:ind w:left="102" w:right="9"/>
              <w:rPr>
                <w:rFonts w:ascii="Arial" w:eastAsia="Arial" w:hAnsi="Arial" w:cs="Arial"/>
              </w:rPr>
            </w:pPr>
            <w:r>
              <w:rPr>
                <w:rFonts w:ascii="Arial"/>
                <w:spacing w:val="-1"/>
              </w:rPr>
              <w:t>M&amp;E</w:t>
            </w:r>
            <w:r>
              <w:rPr>
                <w:rFonts w:ascii="Arial"/>
              </w:rPr>
              <w:t xml:space="preserve"> </w:t>
            </w:r>
            <w:r>
              <w:rPr>
                <w:rFonts w:ascii="Arial"/>
                <w:spacing w:val="-1"/>
              </w:rPr>
              <w:t>Report Templates</w:t>
            </w:r>
          </w:p>
        </w:tc>
      </w:tr>
      <w:tr w:rsidR="007C4457" w14:paraId="0E1CCD60"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72A846D3" w14:textId="77777777" w:rsidR="007C4457" w:rsidRDefault="007C4457" w:rsidP="007C4457">
            <w:pPr>
              <w:pStyle w:val="TableParagraph"/>
              <w:spacing w:before="140"/>
              <w:ind w:left="102"/>
              <w:rPr>
                <w:rFonts w:ascii="Arial" w:eastAsia="Arial" w:hAnsi="Arial" w:cs="Arial"/>
              </w:rPr>
            </w:pPr>
            <w:r>
              <w:rPr>
                <w:rFonts w:ascii="Arial"/>
                <w:spacing w:val="-1"/>
              </w:rPr>
              <w:t>1.3.5.1.2</w:t>
            </w:r>
          </w:p>
        </w:tc>
        <w:tc>
          <w:tcPr>
            <w:tcW w:w="4255" w:type="dxa"/>
            <w:tcBorders>
              <w:top w:val="single" w:sz="5" w:space="0" w:color="000000"/>
              <w:left w:val="single" w:sz="5" w:space="0" w:color="000000"/>
              <w:bottom w:val="single" w:sz="5" w:space="0" w:color="000000"/>
              <w:right w:val="single" w:sz="5" w:space="0" w:color="000000"/>
            </w:tcBorders>
          </w:tcPr>
          <w:p w14:paraId="3CB2048A" w14:textId="77777777" w:rsidR="007C4457" w:rsidRDefault="007C4457" w:rsidP="007C4457">
            <w:pPr>
              <w:pStyle w:val="TableParagraph"/>
              <w:spacing w:before="140"/>
              <w:ind w:left="102" w:right="171"/>
              <w:rPr>
                <w:rFonts w:ascii="Arial" w:eastAsia="Arial" w:hAnsi="Arial" w:cs="Arial"/>
              </w:rPr>
            </w:pPr>
            <w:r>
              <w:rPr>
                <w:rFonts w:ascii="Arial"/>
                <w:spacing w:val="-1"/>
              </w:rPr>
              <w:t>Evaluate</w:t>
            </w:r>
            <w:r>
              <w:rPr>
                <w:rFonts w:ascii="Arial"/>
                <w:spacing w:val="3"/>
              </w:rPr>
              <w:t xml:space="preserve"> </w:t>
            </w:r>
            <w:r>
              <w:rPr>
                <w:rFonts w:ascii="Arial"/>
              </w:rPr>
              <w:t>M</w:t>
            </w:r>
            <w:r>
              <w:rPr>
                <w:rFonts w:ascii="Arial"/>
                <w:spacing w:val="-3"/>
              </w:rPr>
              <w:t xml:space="preserve"> </w:t>
            </w:r>
            <w:r>
              <w:rPr>
                <w:rFonts w:ascii="Arial"/>
              </w:rPr>
              <w:t xml:space="preserve">&amp; E </w:t>
            </w:r>
            <w:r>
              <w:rPr>
                <w:rFonts w:ascii="Arial"/>
                <w:spacing w:val="-1"/>
              </w:rPr>
              <w:t>Report Templates</w:t>
            </w:r>
          </w:p>
        </w:tc>
        <w:tc>
          <w:tcPr>
            <w:tcW w:w="1404" w:type="dxa"/>
            <w:tcBorders>
              <w:top w:val="single" w:sz="5" w:space="0" w:color="000000"/>
              <w:left w:val="single" w:sz="5" w:space="0" w:color="000000"/>
              <w:bottom w:val="single" w:sz="5" w:space="0" w:color="000000"/>
              <w:right w:val="single" w:sz="5" w:space="0" w:color="000000"/>
            </w:tcBorders>
          </w:tcPr>
          <w:p w14:paraId="1464ED97"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Joy</w:t>
            </w:r>
            <w:r>
              <w:rPr>
                <w:rFonts w:ascii="Arial"/>
                <w:spacing w:val="22"/>
              </w:rPr>
              <w:t xml:space="preserve"> </w:t>
            </w: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7EFB69F5"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M&amp;E</w:t>
            </w:r>
            <w:r>
              <w:rPr>
                <w:rFonts w:ascii="Arial"/>
              </w:rPr>
              <w:t xml:space="preserve"> </w:t>
            </w:r>
            <w:r>
              <w:rPr>
                <w:rFonts w:ascii="Arial"/>
                <w:spacing w:val="-1"/>
              </w:rPr>
              <w:t>Report Templates</w:t>
            </w:r>
            <w:r>
              <w:rPr>
                <w:rFonts w:ascii="Arial"/>
                <w:spacing w:val="24"/>
              </w:rPr>
              <w:t xml:space="preserve"> </w:t>
            </w:r>
            <w:r>
              <w:rPr>
                <w:rFonts w:ascii="Arial"/>
                <w:spacing w:val="-1"/>
              </w:rPr>
              <w:t>Evaluation</w:t>
            </w:r>
          </w:p>
        </w:tc>
      </w:tr>
      <w:tr w:rsidR="007C4457" w14:paraId="4BCC4E43"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01FF889C" w14:textId="77777777" w:rsidR="007C4457" w:rsidRDefault="007C4457" w:rsidP="007C4457">
            <w:pPr>
              <w:pStyle w:val="TableParagraph"/>
              <w:spacing w:before="143"/>
              <w:ind w:left="102"/>
              <w:rPr>
                <w:rFonts w:ascii="Arial" w:eastAsia="Arial" w:hAnsi="Arial" w:cs="Arial"/>
              </w:rPr>
            </w:pPr>
            <w:r>
              <w:rPr>
                <w:rFonts w:ascii="Arial"/>
                <w:spacing w:val="-1"/>
              </w:rPr>
              <w:t>1.3.5.1.3</w:t>
            </w:r>
          </w:p>
        </w:tc>
        <w:tc>
          <w:tcPr>
            <w:tcW w:w="4255" w:type="dxa"/>
            <w:tcBorders>
              <w:top w:val="single" w:sz="5" w:space="0" w:color="000000"/>
              <w:left w:val="single" w:sz="5" w:space="0" w:color="000000"/>
              <w:bottom w:val="single" w:sz="5" w:space="0" w:color="000000"/>
              <w:right w:val="single" w:sz="5" w:space="0" w:color="000000"/>
            </w:tcBorders>
          </w:tcPr>
          <w:p w14:paraId="43288D02" w14:textId="77777777" w:rsidR="007C4457" w:rsidRDefault="007C4457" w:rsidP="007C4457">
            <w:pPr>
              <w:pStyle w:val="TableParagraph"/>
              <w:spacing w:line="277" w:lineRule="auto"/>
              <w:ind w:left="102" w:right="171"/>
              <w:rPr>
                <w:rFonts w:ascii="Arial" w:eastAsia="Arial" w:hAnsi="Arial" w:cs="Arial"/>
              </w:rPr>
            </w:pPr>
            <w:r>
              <w:rPr>
                <w:rFonts w:ascii="Arial"/>
                <w:spacing w:val="-1"/>
              </w:rPr>
              <w:t>Create</w:t>
            </w:r>
            <w:r>
              <w:rPr>
                <w:rFonts w:ascii="Arial"/>
              </w:rPr>
              <w:t xml:space="preserve"> </w:t>
            </w:r>
            <w:r>
              <w:rPr>
                <w:rFonts w:ascii="Arial"/>
                <w:spacing w:val="-1"/>
              </w:rPr>
              <w:t>Final</w:t>
            </w:r>
            <w:r>
              <w:rPr>
                <w:rFonts w:ascii="Arial"/>
              </w:rPr>
              <w:t xml:space="preserve"> </w:t>
            </w:r>
            <w:r>
              <w:rPr>
                <w:rFonts w:ascii="Arial"/>
                <w:spacing w:val="-1"/>
              </w:rPr>
              <w:t>Version</w:t>
            </w:r>
            <w:r>
              <w:rPr>
                <w:rFonts w:ascii="Arial"/>
              </w:rPr>
              <w:t xml:space="preserve"> </w:t>
            </w:r>
            <w:r>
              <w:rPr>
                <w:rFonts w:ascii="Arial"/>
                <w:spacing w:val="-2"/>
              </w:rPr>
              <w:t>of</w:t>
            </w:r>
            <w:r>
              <w:rPr>
                <w:rFonts w:ascii="Arial"/>
                <w:spacing w:val="-1"/>
              </w:rPr>
              <w:t xml:space="preserve"> </w:t>
            </w:r>
            <w:r>
              <w:rPr>
                <w:rFonts w:ascii="Arial"/>
              </w:rPr>
              <w:t>M</w:t>
            </w:r>
            <w:r>
              <w:rPr>
                <w:rFonts w:ascii="Arial"/>
                <w:spacing w:val="-3"/>
              </w:rPr>
              <w:t xml:space="preserve"> </w:t>
            </w:r>
            <w:r>
              <w:rPr>
                <w:rFonts w:ascii="Arial"/>
              </w:rPr>
              <w:t xml:space="preserve">&amp; E </w:t>
            </w:r>
            <w:r>
              <w:rPr>
                <w:rFonts w:ascii="Arial"/>
                <w:spacing w:val="-1"/>
              </w:rPr>
              <w:t>Report</w:t>
            </w:r>
            <w:r>
              <w:rPr>
                <w:rFonts w:ascii="Arial"/>
                <w:spacing w:val="29"/>
              </w:rPr>
              <w:t xml:space="preserve"> </w:t>
            </w:r>
            <w:r>
              <w:rPr>
                <w:rFonts w:ascii="Arial"/>
                <w:spacing w:val="-1"/>
              </w:rPr>
              <w:t>Templates</w:t>
            </w:r>
          </w:p>
        </w:tc>
        <w:tc>
          <w:tcPr>
            <w:tcW w:w="1404" w:type="dxa"/>
            <w:tcBorders>
              <w:top w:val="single" w:sz="5" w:space="0" w:color="000000"/>
              <w:left w:val="single" w:sz="5" w:space="0" w:color="000000"/>
              <w:bottom w:val="single" w:sz="5" w:space="0" w:color="000000"/>
              <w:right w:val="single" w:sz="5" w:space="0" w:color="000000"/>
            </w:tcBorders>
          </w:tcPr>
          <w:p w14:paraId="05B65262" w14:textId="77777777" w:rsidR="007C4457" w:rsidRDefault="007C4457" w:rsidP="007C4457">
            <w:pPr>
              <w:pStyle w:val="TableParagraph"/>
              <w:spacing w:line="277" w:lineRule="auto"/>
              <w:ind w:left="102" w:right="170"/>
              <w:rPr>
                <w:rFonts w:ascii="Arial" w:eastAsia="Arial" w:hAnsi="Arial" w:cs="Arial"/>
              </w:rPr>
            </w:pPr>
            <w:r>
              <w:rPr>
                <w:rFonts w:ascii="Arial"/>
                <w:spacing w:val="-1"/>
              </w:rPr>
              <w:t>Paolo</w:t>
            </w:r>
            <w:r>
              <w:rPr>
                <w:rFonts w:ascii="Arial"/>
                <w:spacing w:val="21"/>
              </w:rPr>
              <w:t xml:space="preserve"> </w:t>
            </w:r>
            <w:r>
              <w:rPr>
                <w:rFonts w:ascii="Arial"/>
                <w:spacing w:val="-1"/>
              </w:rPr>
              <w:t>Luces</w:t>
            </w:r>
          </w:p>
        </w:tc>
        <w:tc>
          <w:tcPr>
            <w:tcW w:w="2844" w:type="dxa"/>
            <w:tcBorders>
              <w:top w:val="single" w:sz="5" w:space="0" w:color="000000"/>
              <w:left w:val="single" w:sz="5" w:space="0" w:color="000000"/>
              <w:bottom w:val="single" w:sz="5" w:space="0" w:color="000000"/>
              <w:right w:val="single" w:sz="5" w:space="0" w:color="000000"/>
            </w:tcBorders>
          </w:tcPr>
          <w:p w14:paraId="3E833D1D" w14:textId="77777777" w:rsidR="007C4457" w:rsidRDefault="007C4457" w:rsidP="007C4457">
            <w:pPr>
              <w:pStyle w:val="TableParagraph"/>
              <w:spacing w:line="277" w:lineRule="auto"/>
              <w:ind w:left="102" w:right="191"/>
              <w:rPr>
                <w:rFonts w:ascii="Arial" w:eastAsia="Arial" w:hAnsi="Arial" w:cs="Arial"/>
              </w:rPr>
            </w:pPr>
            <w:r>
              <w:rPr>
                <w:rFonts w:ascii="Arial"/>
                <w:spacing w:val="-1"/>
              </w:rPr>
              <w:t>Approved</w:t>
            </w:r>
            <w:r>
              <w:rPr>
                <w:rFonts w:ascii="Arial"/>
              </w:rPr>
              <w:t xml:space="preserve"> </w:t>
            </w:r>
            <w:r>
              <w:rPr>
                <w:rFonts w:ascii="Arial"/>
                <w:spacing w:val="-1"/>
              </w:rPr>
              <w:t>M&amp;E</w:t>
            </w:r>
            <w:r>
              <w:rPr>
                <w:rFonts w:ascii="Arial"/>
              </w:rPr>
              <w:t xml:space="preserve"> </w:t>
            </w:r>
            <w:r>
              <w:rPr>
                <w:rFonts w:ascii="Arial"/>
                <w:spacing w:val="-1"/>
              </w:rPr>
              <w:t>Report</w:t>
            </w:r>
            <w:r>
              <w:rPr>
                <w:rFonts w:ascii="Arial"/>
                <w:spacing w:val="23"/>
              </w:rPr>
              <w:t xml:space="preserve"> </w:t>
            </w:r>
            <w:r>
              <w:rPr>
                <w:rFonts w:ascii="Arial"/>
                <w:spacing w:val="-1"/>
              </w:rPr>
              <w:t>Templates</w:t>
            </w:r>
            <w:r>
              <w:rPr>
                <w:rFonts w:ascii="Arial"/>
                <w:spacing w:val="-2"/>
              </w:rPr>
              <w:t xml:space="preserve"> </w:t>
            </w:r>
            <w:r>
              <w:rPr>
                <w:rFonts w:ascii="Arial"/>
                <w:spacing w:val="-1"/>
              </w:rPr>
              <w:t>document</w:t>
            </w:r>
          </w:p>
        </w:tc>
      </w:tr>
      <w:tr w:rsidR="007C4457" w14:paraId="07833125"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77E33A2D" w14:textId="77777777" w:rsidR="007C4457" w:rsidRDefault="007C4457" w:rsidP="007C4457">
            <w:pPr>
              <w:pStyle w:val="TableParagraph"/>
              <w:spacing w:before="64"/>
              <w:ind w:left="102"/>
              <w:rPr>
                <w:rFonts w:ascii="Arial" w:eastAsia="Arial" w:hAnsi="Arial" w:cs="Arial"/>
              </w:rPr>
            </w:pPr>
            <w:r>
              <w:rPr>
                <w:rFonts w:ascii="Arial"/>
                <w:b/>
                <w:spacing w:val="-1"/>
              </w:rPr>
              <w:t>1.3.5.2</w:t>
            </w:r>
          </w:p>
        </w:tc>
        <w:tc>
          <w:tcPr>
            <w:tcW w:w="8503" w:type="dxa"/>
            <w:gridSpan w:val="3"/>
            <w:tcBorders>
              <w:top w:val="single" w:sz="5" w:space="0" w:color="000000"/>
              <w:left w:val="single" w:sz="5" w:space="0" w:color="000000"/>
              <w:bottom w:val="single" w:sz="5" w:space="0" w:color="000000"/>
              <w:right w:val="single" w:sz="5" w:space="0" w:color="000000"/>
            </w:tcBorders>
          </w:tcPr>
          <w:p w14:paraId="633BC862" w14:textId="77777777" w:rsidR="007C4457" w:rsidRDefault="007C4457" w:rsidP="007C4457">
            <w:pPr>
              <w:pStyle w:val="TableParagraph"/>
              <w:spacing w:before="64"/>
              <w:ind w:left="102"/>
              <w:rPr>
                <w:rFonts w:ascii="Arial" w:eastAsia="Arial" w:hAnsi="Arial" w:cs="Arial"/>
              </w:rPr>
            </w:pPr>
            <w:r>
              <w:rPr>
                <w:rFonts w:ascii="Arial"/>
                <w:b/>
                <w:spacing w:val="-1"/>
              </w:rPr>
              <w:t>Create</w:t>
            </w:r>
            <w:r>
              <w:rPr>
                <w:rFonts w:ascii="Arial"/>
                <w:b/>
                <w:spacing w:val="-2"/>
              </w:rPr>
              <w:t xml:space="preserve"> </w:t>
            </w:r>
            <w:r>
              <w:rPr>
                <w:rFonts w:ascii="Arial"/>
                <w:b/>
                <w:spacing w:val="-1"/>
              </w:rPr>
              <w:t>M&amp;E</w:t>
            </w:r>
            <w:r>
              <w:rPr>
                <w:rFonts w:ascii="Arial"/>
                <w:b/>
              </w:rPr>
              <w:t xml:space="preserve"> </w:t>
            </w:r>
            <w:r>
              <w:rPr>
                <w:rFonts w:ascii="Arial"/>
                <w:b/>
                <w:spacing w:val="-1"/>
              </w:rPr>
              <w:t>Policies</w:t>
            </w:r>
            <w:r>
              <w:rPr>
                <w:rFonts w:ascii="Arial"/>
                <w:b/>
                <w:spacing w:val="-2"/>
              </w:rPr>
              <w:t xml:space="preserve"> and</w:t>
            </w:r>
            <w:r>
              <w:rPr>
                <w:rFonts w:ascii="Arial"/>
                <w:b/>
              </w:rPr>
              <w:t xml:space="preserve"> </w:t>
            </w:r>
            <w:r>
              <w:rPr>
                <w:rFonts w:ascii="Arial"/>
                <w:b/>
                <w:spacing w:val="-1"/>
              </w:rPr>
              <w:t>Procedures</w:t>
            </w:r>
          </w:p>
        </w:tc>
      </w:tr>
      <w:tr w:rsidR="007C4457" w14:paraId="5454AB11"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4F010E3D" w14:textId="77777777" w:rsidR="007C4457" w:rsidRDefault="007C4457" w:rsidP="007C4457">
            <w:pPr>
              <w:pStyle w:val="TableParagraph"/>
              <w:spacing w:before="143"/>
              <w:ind w:left="102"/>
              <w:rPr>
                <w:rFonts w:ascii="Arial" w:eastAsia="Arial" w:hAnsi="Arial" w:cs="Arial"/>
              </w:rPr>
            </w:pPr>
            <w:r>
              <w:rPr>
                <w:rFonts w:ascii="Arial"/>
                <w:spacing w:val="-1"/>
              </w:rPr>
              <w:t>1.3.5.2.1</w:t>
            </w:r>
          </w:p>
        </w:tc>
        <w:tc>
          <w:tcPr>
            <w:tcW w:w="4255" w:type="dxa"/>
            <w:tcBorders>
              <w:top w:val="single" w:sz="5" w:space="0" w:color="000000"/>
              <w:left w:val="single" w:sz="5" w:space="0" w:color="000000"/>
              <w:bottom w:val="single" w:sz="5" w:space="0" w:color="000000"/>
              <w:right w:val="single" w:sz="5" w:space="0" w:color="000000"/>
            </w:tcBorders>
          </w:tcPr>
          <w:p w14:paraId="768C2408" w14:textId="77777777" w:rsidR="007C4457" w:rsidRDefault="007C4457" w:rsidP="007C4457">
            <w:pPr>
              <w:pStyle w:val="TableParagraph"/>
              <w:spacing w:before="143"/>
              <w:ind w:left="102" w:right="171"/>
              <w:rPr>
                <w:rFonts w:ascii="Arial" w:eastAsia="Arial" w:hAnsi="Arial" w:cs="Arial"/>
              </w:rPr>
            </w:pPr>
            <w:r>
              <w:rPr>
                <w:rFonts w:ascii="Arial"/>
                <w:spacing w:val="-1"/>
              </w:rPr>
              <w:t xml:space="preserve">Draft </w:t>
            </w:r>
            <w:r>
              <w:rPr>
                <w:rFonts w:ascii="Arial"/>
                <w:spacing w:val="-2"/>
              </w:rPr>
              <w:t>M&amp;E</w:t>
            </w:r>
            <w:r>
              <w:rPr>
                <w:rFonts w:ascii="Arial"/>
              </w:rPr>
              <w:t xml:space="preserve"> </w:t>
            </w:r>
            <w:r>
              <w:rPr>
                <w:rFonts w:ascii="Arial"/>
                <w:spacing w:val="-1"/>
              </w:rPr>
              <w:t>Policies</w:t>
            </w:r>
            <w:r>
              <w:rPr>
                <w:rFonts w:ascii="Arial"/>
                <w:spacing w:val="1"/>
              </w:rPr>
              <w:t xml:space="preserve"> </w:t>
            </w:r>
            <w:r>
              <w:rPr>
                <w:rFonts w:ascii="Arial"/>
                <w:spacing w:val="-1"/>
              </w:rPr>
              <w:t>and</w:t>
            </w:r>
            <w:r>
              <w:rPr>
                <w:rFonts w:ascii="Arial"/>
              </w:rPr>
              <w:t xml:space="preserve"> </w:t>
            </w:r>
            <w:r>
              <w:rPr>
                <w:rFonts w:ascii="Arial"/>
                <w:spacing w:val="-1"/>
              </w:rPr>
              <w:t>Procedures</w:t>
            </w:r>
          </w:p>
        </w:tc>
        <w:tc>
          <w:tcPr>
            <w:tcW w:w="1404" w:type="dxa"/>
            <w:tcBorders>
              <w:top w:val="single" w:sz="5" w:space="0" w:color="000000"/>
              <w:left w:val="single" w:sz="5" w:space="0" w:color="000000"/>
              <w:bottom w:val="single" w:sz="5" w:space="0" w:color="000000"/>
              <w:right w:val="single" w:sz="5" w:space="0" w:color="000000"/>
            </w:tcBorders>
          </w:tcPr>
          <w:p w14:paraId="794F39FE"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Paolo</w:t>
            </w:r>
            <w:r>
              <w:rPr>
                <w:rFonts w:ascii="Arial"/>
                <w:spacing w:val="21"/>
              </w:rPr>
              <w:t xml:space="preserve"> </w:t>
            </w:r>
            <w:r>
              <w:rPr>
                <w:rFonts w:ascii="Arial"/>
                <w:spacing w:val="-1"/>
              </w:rPr>
              <w:t>Luces</w:t>
            </w:r>
          </w:p>
        </w:tc>
        <w:tc>
          <w:tcPr>
            <w:tcW w:w="2844" w:type="dxa"/>
            <w:tcBorders>
              <w:top w:val="single" w:sz="5" w:space="0" w:color="000000"/>
              <w:left w:val="single" w:sz="5" w:space="0" w:color="000000"/>
              <w:bottom w:val="single" w:sz="5" w:space="0" w:color="000000"/>
              <w:right w:val="single" w:sz="5" w:space="0" w:color="000000"/>
            </w:tcBorders>
          </w:tcPr>
          <w:p w14:paraId="6F70C579" w14:textId="77777777" w:rsidR="007C4457" w:rsidRDefault="007C4457" w:rsidP="007C4457">
            <w:pPr>
              <w:pStyle w:val="TableParagraph"/>
              <w:spacing w:line="275" w:lineRule="auto"/>
              <w:ind w:left="102" w:right="9"/>
              <w:rPr>
                <w:rFonts w:ascii="Arial" w:eastAsia="Arial" w:hAnsi="Arial" w:cs="Arial"/>
              </w:rPr>
            </w:pPr>
            <w:r>
              <w:rPr>
                <w:rFonts w:ascii="Arial"/>
                <w:spacing w:val="-1"/>
              </w:rPr>
              <w:t>M&amp;E</w:t>
            </w:r>
            <w:r>
              <w:rPr>
                <w:rFonts w:ascii="Arial"/>
              </w:rPr>
              <w:t xml:space="preserve"> </w:t>
            </w:r>
            <w:r>
              <w:rPr>
                <w:rFonts w:ascii="Arial"/>
                <w:spacing w:val="-1"/>
              </w:rPr>
              <w:t>Policies</w:t>
            </w:r>
            <w:r>
              <w:rPr>
                <w:rFonts w:ascii="Arial"/>
                <w:spacing w:val="1"/>
              </w:rPr>
              <w:t xml:space="preserve"> </w:t>
            </w:r>
            <w:r>
              <w:rPr>
                <w:rFonts w:ascii="Arial"/>
                <w:spacing w:val="-1"/>
              </w:rPr>
              <w:t>and</w:t>
            </w:r>
            <w:r>
              <w:rPr>
                <w:rFonts w:ascii="Arial"/>
                <w:spacing w:val="20"/>
              </w:rPr>
              <w:t xml:space="preserve"> </w:t>
            </w:r>
            <w:r>
              <w:rPr>
                <w:rFonts w:ascii="Arial"/>
                <w:spacing w:val="-1"/>
              </w:rPr>
              <w:t>Procedures</w:t>
            </w:r>
            <w:r>
              <w:rPr>
                <w:rFonts w:ascii="Arial"/>
                <w:spacing w:val="-2"/>
              </w:rPr>
              <w:t xml:space="preserve"> </w:t>
            </w:r>
            <w:r>
              <w:rPr>
                <w:rFonts w:ascii="Arial"/>
                <w:spacing w:val="-1"/>
              </w:rPr>
              <w:t>document</w:t>
            </w:r>
          </w:p>
        </w:tc>
      </w:tr>
      <w:tr w:rsidR="007C4457" w14:paraId="4DB28B6F"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4F338B9C" w14:textId="77777777" w:rsidR="007C4457" w:rsidRDefault="007C4457" w:rsidP="007C4457">
            <w:pPr>
              <w:pStyle w:val="TableParagraph"/>
              <w:spacing w:before="140"/>
              <w:ind w:left="102"/>
              <w:rPr>
                <w:rFonts w:ascii="Arial" w:eastAsia="Arial" w:hAnsi="Arial" w:cs="Arial"/>
              </w:rPr>
            </w:pPr>
            <w:r>
              <w:rPr>
                <w:rFonts w:ascii="Arial"/>
                <w:spacing w:val="-1"/>
              </w:rPr>
              <w:t>1.3.5.2.2</w:t>
            </w:r>
          </w:p>
        </w:tc>
        <w:tc>
          <w:tcPr>
            <w:tcW w:w="4255" w:type="dxa"/>
            <w:tcBorders>
              <w:top w:val="single" w:sz="5" w:space="0" w:color="000000"/>
              <w:left w:val="single" w:sz="5" w:space="0" w:color="000000"/>
              <w:bottom w:val="single" w:sz="5" w:space="0" w:color="000000"/>
              <w:right w:val="single" w:sz="5" w:space="0" w:color="000000"/>
            </w:tcBorders>
          </w:tcPr>
          <w:p w14:paraId="077FB0C0" w14:textId="77777777" w:rsidR="007C4457" w:rsidRDefault="007C4457" w:rsidP="007C4457">
            <w:pPr>
              <w:pStyle w:val="TableParagraph"/>
              <w:spacing w:before="140"/>
              <w:ind w:left="102" w:right="171"/>
              <w:rPr>
                <w:rFonts w:ascii="Arial" w:eastAsia="Arial" w:hAnsi="Arial" w:cs="Arial"/>
              </w:rPr>
            </w:pPr>
            <w:r>
              <w:rPr>
                <w:rFonts w:ascii="Arial"/>
                <w:spacing w:val="-1"/>
              </w:rPr>
              <w:t>Evaluate</w:t>
            </w:r>
            <w:r>
              <w:rPr>
                <w:rFonts w:ascii="Arial"/>
                <w:spacing w:val="3"/>
              </w:rPr>
              <w:t xml:space="preserve"> </w:t>
            </w:r>
            <w:r>
              <w:rPr>
                <w:rFonts w:ascii="Arial"/>
                <w:spacing w:val="-2"/>
              </w:rPr>
              <w:t>M&amp;E</w:t>
            </w:r>
            <w:r>
              <w:rPr>
                <w:rFonts w:ascii="Arial"/>
              </w:rPr>
              <w:t xml:space="preserve"> </w:t>
            </w:r>
            <w:r>
              <w:rPr>
                <w:rFonts w:ascii="Arial"/>
                <w:spacing w:val="-1"/>
              </w:rPr>
              <w:t>Policies</w:t>
            </w:r>
            <w:r>
              <w:rPr>
                <w:rFonts w:ascii="Arial"/>
                <w:spacing w:val="1"/>
              </w:rPr>
              <w:t xml:space="preserve"> </w:t>
            </w:r>
            <w:r>
              <w:rPr>
                <w:rFonts w:ascii="Arial"/>
              </w:rPr>
              <w:t xml:space="preserve">and </w:t>
            </w:r>
            <w:r>
              <w:rPr>
                <w:rFonts w:ascii="Arial"/>
                <w:spacing w:val="-1"/>
              </w:rPr>
              <w:t>Procedures</w:t>
            </w:r>
          </w:p>
        </w:tc>
        <w:tc>
          <w:tcPr>
            <w:tcW w:w="1404" w:type="dxa"/>
            <w:tcBorders>
              <w:top w:val="single" w:sz="5" w:space="0" w:color="000000"/>
              <w:left w:val="single" w:sz="5" w:space="0" w:color="000000"/>
              <w:bottom w:val="single" w:sz="5" w:space="0" w:color="000000"/>
              <w:right w:val="single" w:sz="5" w:space="0" w:color="000000"/>
            </w:tcBorders>
          </w:tcPr>
          <w:p w14:paraId="48AC5765"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Joy</w:t>
            </w:r>
            <w:r>
              <w:rPr>
                <w:rFonts w:ascii="Arial"/>
                <w:spacing w:val="22"/>
              </w:rPr>
              <w:t xml:space="preserve"> </w:t>
            </w: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16A18686"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Policies</w:t>
            </w:r>
            <w:r>
              <w:rPr>
                <w:rFonts w:ascii="Arial"/>
                <w:spacing w:val="1"/>
              </w:rPr>
              <w:t xml:space="preserve"> </w:t>
            </w:r>
            <w:r>
              <w:rPr>
                <w:rFonts w:ascii="Arial"/>
                <w:spacing w:val="-1"/>
              </w:rPr>
              <w:t>and</w:t>
            </w:r>
            <w:r>
              <w:rPr>
                <w:rFonts w:ascii="Arial"/>
              </w:rPr>
              <w:t xml:space="preserve"> </w:t>
            </w:r>
            <w:r>
              <w:rPr>
                <w:rFonts w:ascii="Arial"/>
                <w:spacing w:val="-1"/>
              </w:rPr>
              <w:t>Procedures</w:t>
            </w:r>
            <w:r>
              <w:rPr>
                <w:rFonts w:ascii="Arial"/>
                <w:spacing w:val="26"/>
              </w:rPr>
              <w:t xml:space="preserve"> </w:t>
            </w:r>
            <w:r>
              <w:rPr>
                <w:rFonts w:ascii="Arial"/>
                <w:spacing w:val="-1"/>
              </w:rPr>
              <w:t>Evaluation</w:t>
            </w:r>
          </w:p>
        </w:tc>
      </w:tr>
      <w:tr w:rsidR="007C4457" w14:paraId="22FAF178"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559C0979" w14:textId="77777777" w:rsidR="007C4457" w:rsidRDefault="007C4457" w:rsidP="007C4457">
            <w:pPr>
              <w:pStyle w:val="TableParagraph"/>
              <w:spacing w:before="143"/>
              <w:ind w:left="102"/>
              <w:rPr>
                <w:rFonts w:ascii="Arial" w:eastAsia="Arial" w:hAnsi="Arial" w:cs="Arial"/>
              </w:rPr>
            </w:pPr>
            <w:r>
              <w:rPr>
                <w:rFonts w:ascii="Arial"/>
                <w:spacing w:val="-1"/>
              </w:rPr>
              <w:t>1.3.5.2.3</w:t>
            </w:r>
          </w:p>
        </w:tc>
        <w:tc>
          <w:tcPr>
            <w:tcW w:w="4255" w:type="dxa"/>
            <w:tcBorders>
              <w:top w:val="single" w:sz="5" w:space="0" w:color="000000"/>
              <w:left w:val="single" w:sz="5" w:space="0" w:color="000000"/>
              <w:bottom w:val="single" w:sz="5" w:space="0" w:color="000000"/>
              <w:right w:val="single" w:sz="5" w:space="0" w:color="000000"/>
            </w:tcBorders>
          </w:tcPr>
          <w:p w14:paraId="5E24533A" w14:textId="77777777" w:rsidR="007C4457" w:rsidRDefault="007C4457" w:rsidP="007C4457">
            <w:pPr>
              <w:pStyle w:val="TableParagraph"/>
              <w:spacing w:line="277" w:lineRule="auto"/>
              <w:ind w:left="102" w:right="32"/>
              <w:rPr>
                <w:rFonts w:ascii="Arial" w:eastAsia="Arial" w:hAnsi="Arial" w:cs="Arial"/>
              </w:rPr>
            </w:pPr>
            <w:r>
              <w:rPr>
                <w:rFonts w:ascii="Arial"/>
                <w:spacing w:val="-1"/>
              </w:rPr>
              <w:t>Create</w:t>
            </w:r>
            <w:r>
              <w:rPr>
                <w:rFonts w:ascii="Arial"/>
              </w:rPr>
              <w:t xml:space="preserve"> </w:t>
            </w:r>
            <w:r>
              <w:rPr>
                <w:rFonts w:ascii="Arial"/>
                <w:spacing w:val="-1"/>
              </w:rPr>
              <w:t>Final</w:t>
            </w:r>
            <w:r>
              <w:rPr>
                <w:rFonts w:ascii="Arial"/>
              </w:rPr>
              <w:t xml:space="preserve"> </w:t>
            </w:r>
            <w:r>
              <w:rPr>
                <w:rFonts w:ascii="Arial"/>
                <w:spacing w:val="-1"/>
              </w:rPr>
              <w:t>Version</w:t>
            </w:r>
            <w:r>
              <w:rPr>
                <w:rFonts w:ascii="Arial"/>
              </w:rPr>
              <w:t xml:space="preserve"> </w:t>
            </w:r>
            <w:r>
              <w:rPr>
                <w:rFonts w:ascii="Arial"/>
                <w:spacing w:val="-2"/>
              </w:rPr>
              <w:t>of</w:t>
            </w:r>
            <w:r>
              <w:rPr>
                <w:rFonts w:ascii="Arial"/>
                <w:spacing w:val="-1"/>
              </w:rPr>
              <w:t xml:space="preserve"> M&amp;E</w:t>
            </w:r>
            <w:r>
              <w:rPr>
                <w:rFonts w:ascii="Arial"/>
              </w:rPr>
              <w:t xml:space="preserve"> </w:t>
            </w:r>
            <w:r>
              <w:rPr>
                <w:rFonts w:ascii="Arial"/>
                <w:spacing w:val="-1"/>
              </w:rPr>
              <w:t>Policies</w:t>
            </w:r>
            <w:r>
              <w:rPr>
                <w:rFonts w:ascii="Arial"/>
                <w:spacing w:val="1"/>
              </w:rPr>
              <w:t xml:space="preserve"> </w:t>
            </w:r>
            <w:r>
              <w:rPr>
                <w:rFonts w:ascii="Arial"/>
                <w:spacing w:val="-1"/>
              </w:rPr>
              <w:t>and</w:t>
            </w:r>
            <w:r>
              <w:rPr>
                <w:rFonts w:ascii="Arial"/>
                <w:spacing w:val="29"/>
              </w:rPr>
              <w:t xml:space="preserve"> </w:t>
            </w:r>
            <w:r>
              <w:rPr>
                <w:rFonts w:ascii="Arial"/>
                <w:spacing w:val="-1"/>
              </w:rPr>
              <w:t>Procedures</w:t>
            </w:r>
          </w:p>
        </w:tc>
        <w:tc>
          <w:tcPr>
            <w:tcW w:w="1404" w:type="dxa"/>
            <w:tcBorders>
              <w:top w:val="single" w:sz="5" w:space="0" w:color="000000"/>
              <w:left w:val="single" w:sz="5" w:space="0" w:color="000000"/>
              <w:bottom w:val="single" w:sz="5" w:space="0" w:color="000000"/>
              <w:right w:val="single" w:sz="5" w:space="0" w:color="000000"/>
            </w:tcBorders>
          </w:tcPr>
          <w:p w14:paraId="3299C3F8" w14:textId="77777777" w:rsidR="007C4457" w:rsidRDefault="007C4457" w:rsidP="007C4457">
            <w:pPr>
              <w:pStyle w:val="TableParagraph"/>
              <w:spacing w:line="277" w:lineRule="auto"/>
              <w:ind w:left="102" w:right="170"/>
              <w:rPr>
                <w:rFonts w:ascii="Arial" w:eastAsia="Arial" w:hAnsi="Arial" w:cs="Arial"/>
              </w:rPr>
            </w:pPr>
            <w:r>
              <w:rPr>
                <w:rFonts w:ascii="Arial"/>
                <w:spacing w:val="-1"/>
              </w:rPr>
              <w:t>Paolo</w:t>
            </w:r>
            <w:r>
              <w:rPr>
                <w:rFonts w:ascii="Arial"/>
                <w:spacing w:val="21"/>
              </w:rPr>
              <w:t xml:space="preserve"> </w:t>
            </w:r>
            <w:r>
              <w:rPr>
                <w:rFonts w:ascii="Arial"/>
                <w:spacing w:val="-1"/>
              </w:rPr>
              <w:t>Luces</w:t>
            </w:r>
          </w:p>
        </w:tc>
        <w:tc>
          <w:tcPr>
            <w:tcW w:w="2844" w:type="dxa"/>
            <w:tcBorders>
              <w:top w:val="single" w:sz="5" w:space="0" w:color="000000"/>
              <w:left w:val="single" w:sz="5" w:space="0" w:color="000000"/>
              <w:bottom w:val="single" w:sz="5" w:space="0" w:color="000000"/>
              <w:right w:val="single" w:sz="5" w:space="0" w:color="000000"/>
            </w:tcBorders>
          </w:tcPr>
          <w:p w14:paraId="4FFFCA26" w14:textId="77777777" w:rsidR="007C4457" w:rsidRDefault="007C4457" w:rsidP="007C4457">
            <w:pPr>
              <w:pStyle w:val="TableParagraph"/>
              <w:spacing w:line="277" w:lineRule="auto"/>
              <w:ind w:left="102" w:right="9"/>
              <w:rPr>
                <w:rFonts w:ascii="Arial" w:eastAsia="Arial" w:hAnsi="Arial" w:cs="Arial"/>
              </w:rPr>
            </w:pPr>
            <w:r>
              <w:rPr>
                <w:rFonts w:ascii="Arial"/>
                <w:spacing w:val="-1"/>
              </w:rPr>
              <w:t>Finalized</w:t>
            </w:r>
            <w:r>
              <w:rPr>
                <w:rFonts w:ascii="Arial"/>
              </w:rPr>
              <w:t xml:space="preserve"> </w:t>
            </w:r>
            <w:r>
              <w:rPr>
                <w:rFonts w:ascii="Arial"/>
                <w:spacing w:val="-1"/>
              </w:rPr>
              <w:t>Policies</w:t>
            </w:r>
            <w:r>
              <w:rPr>
                <w:rFonts w:ascii="Arial"/>
                <w:spacing w:val="1"/>
              </w:rPr>
              <w:t xml:space="preserve"> </w:t>
            </w:r>
            <w:r>
              <w:rPr>
                <w:rFonts w:ascii="Arial"/>
                <w:spacing w:val="-1"/>
              </w:rPr>
              <w:t>and</w:t>
            </w:r>
            <w:r>
              <w:rPr>
                <w:rFonts w:ascii="Arial"/>
                <w:spacing w:val="23"/>
              </w:rPr>
              <w:t xml:space="preserve"> </w:t>
            </w:r>
            <w:r>
              <w:rPr>
                <w:rFonts w:ascii="Arial"/>
                <w:spacing w:val="-1"/>
              </w:rPr>
              <w:t>Procedures</w:t>
            </w:r>
            <w:r>
              <w:rPr>
                <w:rFonts w:ascii="Arial"/>
                <w:spacing w:val="-2"/>
              </w:rPr>
              <w:t xml:space="preserve"> </w:t>
            </w:r>
            <w:r>
              <w:rPr>
                <w:rFonts w:ascii="Arial"/>
                <w:spacing w:val="-1"/>
              </w:rPr>
              <w:t>document</w:t>
            </w:r>
          </w:p>
        </w:tc>
      </w:tr>
      <w:tr w:rsidR="007C4457" w14:paraId="5DB476FC"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100E3E05" w14:textId="77777777" w:rsidR="007C4457" w:rsidRDefault="007C4457" w:rsidP="007C4457">
            <w:pPr>
              <w:pStyle w:val="TableParagraph"/>
              <w:spacing w:before="143"/>
              <w:ind w:left="102"/>
              <w:rPr>
                <w:rFonts w:ascii="Arial" w:eastAsia="Arial" w:hAnsi="Arial" w:cs="Arial"/>
              </w:rPr>
            </w:pPr>
            <w:r>
              <w:rPr>
                <w:rFonts w:ascii="Arial"/>
              </w:rPr>
              <w:t>1.3.6</w:t>
            </w:r>
          </w:p>
        </w:tc>
        <w:tc>
          <w:tcPr>
            <w:tcW w:w="4255" w:type="dxa"/>
            <w:tcBorders>
              <w:top w:val="single" w:sz="5" w:space="0" w:color="000000"/>
              <w:left w:val="single" w:sz="5" w:space="0" w:color="000000"/>
              <w:bottom w:val="single" w:sz="5" w:space="0" w:color="000000"/>
              <w:right w:val="single" w:sz="5" w:space="0" w:color="000000"/>
            </w:tcBorders>
          </w:tcPr>
          <w:p w14:paraId="0D6E0CDA" w14:textId="77777777" w:rsidR="007C4457" w:rsidRDefault="007C4457" w:rsidP="007C4457">
            <w:pPr>
              <w:pStyle w:val="TableParagraph"/>
              <w:spacing w:before="143"/>
              <w:ind w:left="102" w:right="171"/>
              <w:rPr>
                <w:rFonts w:ascii="Arial" w:eastAsia="Arial" w:hAnsi="Arial" w:cs="Arial"/>
              </w:rPr>
            </w:pPr>
            <w:r>
              <w:rPr>
                <w:rFonts w:ascii="Arial"/>
                <w:spacing w:val="-1"/>
              </w:rPr>
              <w:t>Conduct</w:t>
            </w:r>
            <w:r>
              <w:rPr>
                <w:rFonts w:ascii="Arial"/>
                <w:spacing w:val="2"/>
              </w:rPr>
              <w:t xml:space="preserve"> </w:t>
            </w:r>
            <w:r>
              <w:rPr>
                <w:rFonts w:ascii="Arial"/>
                <w:spacing w:val="-1"/>
              </w:rPr>
              <w:t>Brainstorming</w:t>
            </w:r>
            <w:r>
              <w:rPr>
                <w:rFonts w:ascii="Arial"/>
              </w:rPr>
              <w:t xml:space="preserve"> </w:t>
            </w:r>
            <w:r>
              <w:rPr>
                <w:rFonts w:ascii="Arial"/>
                <w:spacing w:val="-2"/>
              </w:rPr>
              <w:t>Session</w:t>
            </w:r>
          </w:p>
        </w:tc>
        <w:tc>
          <w:tcPr>
            <w:tcW w:w="1404" w:type="dxa"/>
            <w:tcBorders>
              <w:top w:val="single" w:sz="5" w:space="0" w:color="000000"/>
              <w:left w:val="single" w:sz="5" w:space="0" w:color="000000"/>
              <w:bottom w:val="single" w:sz="5" w:space="0" w:color="000000"/>
              <w:right w:val="single" w:sz="5" w:space="0" w:color="000000"/>
            </w:tcBorders>
          </w:tcPr>
          <w:p w14:paraId="51EFC22A"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Paolo</w:t>
            </w:r>
            <w:r>
              <w:rPr>
                <w:rFonts w:ascii="Arial"/>
                <w:spacing w:val="21"/>
              </w:rPr>
              <w:t xml:space="preserve"> </w:t>
            </w:r>
            <w:r>
              <w:rPr>
                <w:rFonts w:ascii="Arial"/>
                <w:spacing w:val="-1"/>
              </w:rPr>
              <w:t>Luces</w:t>
            </w:r>
          </w:p>
        </w:tc>
        <w:tc>
          <w:tcPr>
            <w:tcW w:w="2844" w:type="dxa"/>
            <w:tcBorders>
              <w:top w:val="single" w:sz="5" w:space="0" w:color="000000"/>
              <w:left w:val="single" w:sz="5" w:space="0" w:color="000000"/>
              <w:bottom w:val="single" w:sz="5" w:space="0" w:color="000000"/>
              <w:right w:val="single" w:sz="5" w:space="0" w:color="000000"/>
            </w:tcBorders>
          </w:tcPr>
          <w:p w14:paraId="75F89D38" w14:textId="77777777" w:rsidR="007C4457" w:rsidRDefault="007C4457" w:rsidP="007C4457">
            <w:pPr>
              <w:pStyle w:val="TableParagraph"/>
              <w:spacing w:before="143"/>
              <w:ind w:left="102" w:right="9"/>
              <w:rPr>
                <w:rFonts w:ascii="Arial" w:eastAsia="Arial" w:hAnsi="Arial" w:cs="Arial"/>
              </w:rPr>
            </w:pPr>
            <w:r>
              <w:rPr>
                <w:rFonts w:ascii="Arial"/>
                <w:spacing w:val="-1"/>
              </w:rPr>
              <w:t>Brainstorming</w:t>
            </w:r>
            <w:r>
              <w:rPr>
                <w:rFonts w:ascii="Arial"/>
              </w:rPr>
              <w:t xml:space="preserve"> </w:t>
            </w:r>
            <w:r>
              <w:rPr>
                <w:rFonts w:ascii="Arial"/>
                <w:spacing w:val="-2"/>
              </w:rPr>
              <w:t>Minutes</w:t>
            </w:r>
          </w:p>
        </w:tc>
      </w:tr>
      <w:tr w:rsidR="007C4457" w14:paraId="0882A2C7"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6F45954F" w14:textId="77777777" w:rsidR="007C4457" w:rsidRDefault="007C4457" w:rsidP="007C4457">
            <w:pPr>
              <w:pStyle w:val="TableParagraph"/>
              <w:spacing w:before="64"/>
              <w:ind w:left="102"/>
              <w:rPr>
                <w:rFonts w:ascii="Arial" w:eastAsia="Arial" w:hAnsi="Arial" w:cs="Arial"/>
              </w:rPr>
            </w:pPr>
            <w:r>
              <w:rPr>
                <w:rFonts w:ascii="Arial"/>
                <w:b/>
              </w:rPr>
              <w:t>1.4</w:t>
            </w:r>
          </w:p>
        </w:tc>
        <w:tc>
          <w:tcPr>
            <w:tcW w:w="8503" w:type="dxa"/>
            <w:gridSpan w:val="3"/>
            <w:tcBorders>
              <w:top w:val="single" w:sz="5" w:space="0" w:color="000000"/>
              <w:left w:val="single" w:sz="5" w:space="0" w:color="000000"/>
              <w:bottom w:val="single" w:sz="5" w:space="0" w:color="000000"/>
              <w:right w:val="single" w:sz="5" w:space="0" w:color="000000"/>
            </w:tcBorders>
          </w:tcPr>
          <w:p w14:paraId="5B7DE9E3" w14:textId="77777777" w:rsidR="007C4457" w:rsidRDefault="007C4457" w:rsidP="007C4457">
            <w:pPr>
              <w:pStyle w:val="TableParagraph"/>
              <w:spacing w:before="64"/>
              <w:ind w:left="102"/>
              <w:rPr>
                <w:rFonts w:ascii="Arial" w:eastAsia="Arial" w:hAnsi="Arial" w:cs="Arial"/>
              </w:rPr>
            </w:pPr>
            <w:r>
              <w:rPr>
                <w:rFonts w:ascii="Arial"/>
                <w:b/>
                <w:spacing w:val="-1"/>
              </w:rPr>
              <w:t>Researching</w:t>
            </w:r>
            <w:r>
              <w:rPr>
                <w:rFonts w:ascii="Arial"/>
                <w:b/>
                <w:spacing w:val="-2"/>
              </w:rPr>
              <w:t xml:space="preserve"> </w:t>
            </w:r>
            <w:r>
              <w:rPr>
                <w:rFonts w:ascii="Arial"/>
                <w:b/>
                <w:spacing w:val="-1"/>
              </w:rPr>
              <w:t>for Technical</w:t>
            </w:r>
            <w:r>
              <w:rPr>
                <w:rFonts w:ascii="Arial"/>
                <w:b/>
                <w:spacing w:val="2"/>
              </w:rPr>
              <w:t xml:space="preserve"> </w:t>
            </w:r>
            <w:r>
              <w:rPr>
                <w:rFonts w:ascii="Arial"/>
                <w:b/>
                <w:spacing w:val="-1"/>
              </w:rPr>
              <w:t>Requirements</w:t>
            </w:r>
          </w:p>
        </w:tc>
      </w:tr>
      <w:tr w:rsidR="007C4457" w14:paraId="6B6690EB"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16AB62B2" w14:textId="77777777" w:rsidR="007C4457" w:rsidRDefault="007C4457" w:rsidP="007C4457">
            <w:pPr>
              <w:pStyle w:val="TableParagraph"/>
              <w:spacing w:before="140"/>
              <w:ind w:left="102"/>
              <w:rPr>
                <w:rFonts w:ascii="Arial" w:eastAsia="Arial" w:hAnsi="Arial" w:cs="Arial"/>
              </w:rPr>
            </w:pPr>
            <w:r>
              <w:rPr>
                <w:rFonts w:ascii="Arial"/>
              </w:rPr>
              <w:t>1.4.1</w:t>
            </w:r>
          </w:p>
        </w:tc>
        <w:tc>
          <w:tcPr>
            <w:tcW w:w="4255" w:type="dxa"/>
            <w:tcBorders>
              <w:top w:val="single" w:sz="5" w:space="0" w:color="000000"/>
              <w:left w:val="single" w:sz="5" w:space="0" w:color="000000"/>
              <w:bottom w:val="single" w:sz="5" w:space="0" w:color="000000"/>
              <w:right w:val="single" w:sz="5" w:space="0" w:color="000000"/>
            </w:tcBorders>
          </w:tcPr>
          <w:p w14:paraId="47F5F532" w14:textId="77777777" w:rsidR="007C4457" w:rsidRDefault="007C4457" w:rsidP="007C4457">
            <w:pPr>
              <w:pStyle w:val="TableParagraph"/>
              <w:spacing w:before="140"/>
              <w:ind w:left="102" w:right="171"/>
              <w:rPr>
                <w:rFonts w:ascii="Arial" w:eastAsia="Arial" w:hAnsi="Arial" w:cs="Arial"/>
              </w:rPr>
            </w:pPr>
            <w:r>
              <w:rPr>
                <w:rFonts w:ascii="Arial"/>
                <w:spacing w:val="-1"/>
              </w:rPr>
              <w:t>Research</w:t>
            </w:r>
            <w:r>
              <w:rPr>
                <w:rFonts w:ascii="Arial"/>
              </w:rPr>
              <w:t xml:space="preserve"> </w:t>
            </w:r>
            <w:r>
              <w:rPr>
                <w:rFonts w:ascii="Arial"/>
                <w:spacing w:val="-1"/>
              </w:rPr>
              <w:t>on</w:t>
            </w:r>
            <w:r>
              <w:rPr>
                <w:rFonts w:ascii="Arial"/>
                <w:spacing w:val="-2"/>
              </w:rPr>
              <w:t xml:space="preserve"> </w:t>
            </w:r>
            <w:r>
              <w:rPr>
                <w:rFonts w:ascii="Arial"/>
                <w:spacing w:val="-1"/>
              </w:rPr>
              <w:t>Software</w:t>
            </w:r>
            <w:r>
              <w:rPr>
                <w:rFonts w:ascii="Arial"/>
              </w:rPr>
              <w:t xml:space="preserve"> </w:t>
            </w:r>
            <w:r>
              <w:rPr>
                <w:rFonts w:ascii="Arial"/>
                <w:spacing w:val="-1"/>
              </w:rPr>
              <w:t>Requirements</w:t>
            </w:r>
          </w:p>
        </w:tc>
        <w:tc>
          <w:tcPr>
            <w:tcW w:w="1404" w:type="dxa"/>
            <w:tcBorders>
              <w:top w:val="single" w:sz="5" w:space="0" w:color="000000"/>
              <w:left w:val="single" w:sz="5" w:space="0" w:color="000000"/>
              <w:bottom w:val="single" w:sz="5" w:space="0" w:color="000000"/>
              <w:right w:val="single" w:sz="5" w:space="0" w:color="000000"/>
            </w:tcBorders>
          </w:tcPr>
          <w:p w14:paraId="41CC5149" w14:textId="77777777" w:rsidR="007C4457" w:rsidRDefault="007C4457" w:rsidP="007C4457">
            <w:pPr>
              <w:pStyle w:val="TableParagraph"/>
              <w:spacing w:line="275" w:lineRule="auto"/>
              <w:ind w:left="102" w:right="170"/>
              <w:rPr>
                <w:rFonts w:ascii="Arial" w:eastAsia="Arial" w:hAnsi="Arial" w:cs="Arial"/>
              </w:rPr>
            </w:pPr>
            <w:r>
              <w:rPr>
                <w:rFonts w:ascii="Arial"/>
                <w:spacing w:val="-2"/>
              </w:rPr>
              <w:t>Raymond</w:t>
            </w:r>
            <w:r>
              <w:rPr>
                <w:rFonts w:ascii="Arial"/>
                <w:spacing w:val="26"/>
              </w:rPr>
              <w:t xml:space="preserve"> </w:t>
            </w:r>
            <w:r>
              <w:rPr>
                <w:rFonts w:ascii="Arial"/>
                <w:spacing w:val="-1"/>
              </w:rPr>
              <w:t>Cruz</w:t>
            </w:r>
          </w:p>
        </w:tc>
        <w:tc>
          <w:tcPr>
            <w:tcW w:w="2844" w:type="dxa"/>
            <w:tcBorders>
              <w:top w:val="single" w:sz="5" w:space="0" w:color="000000"/>
              <w:left w:val="single" w:sz="5" w:space="0" w:color="000000"/>
              <w:bottom w:val="single" w:sz="5" w:space="0" w:color="000000"/>
              <w:right w:val="single" w:sz="5" w:space="0" w:color="000000"/>
            </w:tcBorders>
          </w:tcPr>
          <w:p w14:paraId="56573A5B" w14:textId="77777777" w:rsidR="007C4457" w:rsidRDefault="007C4457" w:rsidP="007C4457">
            <w:pPr>
              <w:pStyle w:val="TableParagraph"/>
              <w:spacing w:before="140"/>
              <w:ind w:left="102" w:right="9"/>
              <w:rPr>
                <w:rFonts w:ascii="Arial" w:eastAsia="Arial" w:hAnsi="Arial" w:cs="Arial"/>
              </w:rPr>
            </w:pPr>
            <w:r>
              <w:rPr>
                <w:rFonts w:ascii="Arial"/>
                <w:spacing w:val="-1"/>
              </w:rPr>
              <w:t>Research</w:t>
            </w:r>
            <w:r>
              <w:rPr>
                <w:rFonts w:ascii="Arial"/>
              </w:rPr>
              <w:t xml:space="preserve"> </w:t>
            </w:r>
            <w:r>
              <w:rPr>
                <w:rFonts w:ascii="Arial"/>
                <w:spacing w:val="-1"/>
              </w:rPr>
              <w:t>Findings</w:t>
            </w:r>
          </w:p>
        </w:tc>
      </w:tr>
      <w:tr w:rsidR="007C4457" w14:paraId="48A886B0"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58D27BBC" w14:textId="77777777" w:rsidR="007C4457" w:rsidRDefault="007C4457" w:rsidP="007C4457">
            <w:pPr>
              <w:pStyle w:val="TableParagraph"/>
              <w:spacing w:before="143"/>
              <w:ind w:left="102"/>
              <w:rPr>
                <w:rFonts w:ascii="Arial" w:eastAsia="Arial" w:hAnsi="Arial" w:cs="Arial"/>
              </w:rPr>
            </w:pPr>
            <w:r>
              <w:rPr>
                <w:rFonts w:ascii="Arial"/>
              </w:rPr>
              <w:t>1.4.2</w:t>
            </w:r>
          </w:p>
        </w:tc>
        <w:tc>
          <w:tcPr>
            <w:tcW w:w="4255" w:type="dxa"/>
            <w:tcBorders>
              <w:top w:val="single" w:sz="5" w:space="0" w:color="000000"/>
              <w:left w:val="single" w:sz="5" w:space="0" w:color="000000"/>
              <w:bottom w:val="single" w:sz="5" w:space="0" w:color="000000"/>
              <w:right w:val="single" w:sz="5" w:space="0" w:color="000000"/>
            </w:tcBorders>
          </w:tcPr>
          <w:p w14:paraId="1DE1B896" w14:textId="77777777" w:rsidR="007C4457" w:rsidRDefault="007C4457" w:rsidP="007C4457">
            <w:pPr>
              <w:pStyle w:val="TableParagraph"/>
              <w:spacing w:before="143"/>
              <w:ind w:left="102" w:right="171"/>
              <w:rPr>
                <w:rFonts w:ascii="Arial" w:eastAsia="Arial" w:hAnsi="Arial" w:cs="Arial"/>
              </w:rPr>
            </w:pPr>
            <w:r>
              <w:rPr>
                <w:rFonts w:ascii="Arial"/>
                <w:spacing w:val="-1"/>
              </w:rPr>
              <w:t>Research</w:t>
            </w:r>
            <w:r>
              <w:rPr>
                <w:rFonts w:ascii="Arial"/>
              </w:rPr>
              <w:t xml:space="preserve"> </w:t>
            </w:r>
            <w:r>
              <w:rPr>
                <w:rFonts w:ascii="Arial"/>
                <w:spacing w:val="-1"/>
              </w:rPr>
              <w:t>on</w:t>
            </w:r>
            <w:r>
              <w:rPr>
                <w:rFonts w:ascii="Arial"/>
                <w:spacing w:val="-2"/>
              </w:rPr>
              <w:t xml:space="preserve"> Hardware </w:t>
            </w:r>
            <w:r>
              <w:rPr>
                <w:rFonts w:ascii="Arial"/>
                <w:spacing w:val="-1"/>
              </w:rPr>
              <w:t>Requirements</w:t>
            </w:r>
          </w:p>
        </w:tc>
        <w:tc>
          <w:tcPr>
            <w:tcW w:w="1404" w:type="dxa"/>
            <w:tcBorders>
              <w:top w:val="single" w:sz="5" w:space="0" w:color="000000"/>
              <w:left w:val="single" w:sz="5" w:space="0" w:color="000000"/>
              <w:bottom w:val="single" w:sz="5" w:space="0" w:color="000000"/>
              <w:right w:val="single" w:sz="5" w:space="0" w:color="000000"/>
            </w:tcBorders>
          </w:tcPr>
          <w:p w14:paraId="77730B6F" w14:textId="77777777" w:rsidR="007C4457" w:rsidRDefault="007C4457" w:rsidP="007C4457">
            <w:pPr>
              <w:pStyle w:val="TableParagraph"/>
              <w:spacing w:line="277" w:lineRule="auto"/>
              <w:ind w:left="102" w:right="170"/>
              <w:rPr>
                <w:rFonts w:ascii="Arial" w:eastAsia="Arial" w:hAnsi="Arial" w:cs="Arial"/>
              </w:rPr>
            </w:pPr>
            <w:r>
              <w:rPr>
                <w:rFonts w:ascii="Arial"/>
                <w:spacing w:val="-2"/>
              </w:rPr>
              <w:t>Philip</w:t>
            </w:r>
            <w:r>
              <w:rPr>
                <w:rFonts w:ascii="Arial"/>
                <w:spacing w:val="21"/>
              </w:rPr>
              <w:t xml:space="preserve"> </w:t>
            </w:r>
            <w:r>
              <w:rPr>
                <w:rFonts w:ascii="Arial"/>
                <w:spacing w:val="-1"/>
              </w:rPr>
              <w:t>Peralta</w:t>
            </w:r>
          </w:p>
        </w:tc>
        <w:tc>
          <w:tcPr>
            <w:tcW w:w="2844" w:type="dxa"/>
            <w:tcBorders>
              <w:top w:val="single" w:sz="5" w:space="0" w:color="000000"/>
              <w:left w:val="single" w:sz="5" w:space="0" w:color="000000"/>
              <w:bottom w:val="single" w:sz="5" w:space="0" w:color="000000"/>
              <w:right w:val="single" w:sz="5" w:space="0" w:color="000000"/>
            </w:tcBorders>
          </w:tcPr>
          <w:p w14:paraId="138AA354" w14:textId="77777777" w:rsidR="007C4457" w:rsidRDefault="007C4457" w:rsidP="007C4457">
            <w:pPr>
              <w:pStyle w:val="TableParagraph"/>
              <w:spacing w:before="143"/>
              <w:ind w:left="102" w:right="9"/>
              <w:rPr>
                <w:rFonts w:ascii="Arial" w:eastAsia="Arial" w:hAnsi="Arial" w:cs="Arial"/>
              </w:rPr>
            </w:pPr>
            <w:r>
              <w:rPr>
                <w:rFonts w:ascii="Arial"/>
                <w:spacing w:val="-1"/>
              </w:rPr>
              <w:t>Research</w:t>
            </w:r>
            <w:r>
              <w:rPr>
                <w:rFonts w:ascii="Arial"/>
              </w:rPr>
              <w:t xml:space="preserve"> </w:t>
            </w:r>
            <w:r>
              <w:rPr>
                <w:rFonts w:ascii="Arial"/>
                <w:spacing w:val="-1"/>
              </w:rPr>
              <w:t>Findings</w:t>
            </w:r>
          </w:p>
        </w:tc>
      </w:tr>
      <w:tr w:rsidR="007C4457" w14:paraId="0915C50C"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0443D81F" w14:textId="77777777" w:rsidR="007C4457" w:rsidRDefault="007C4457" w:rsidP="007C4457">
            <w:pPr>
              <w:pStyle w:val="TableParagraph"/>
              <w:spacing w:before="143"/>
              <w:ind w:left="102"/>
              <w:rPr>
                <w:rFonts w:ascii="Arial" w:eastAsia="Arial" w:hAnsi="Arial" w:cs="Arial"/>
              </w:rPr>
            </w:pPr>
            <w:r>
              <w:rPr>
                <w:rFonts w:ascii="Arial"/>
              </w:rPr>
              <w:t>1.4.3</w:t>
            </w:r>
          </w:p>
        </w:tc>
        <w:tc>
          <w:tcPr>
            <w:tcW w:w="4255" w:type="dxa"/>
            <w:tcBorders>
              <w:top w:val="single" w:sz="5" w:space="0" w:color="000000"/>
              <w:left w:val="single" w:sz="5" w:space="0" w:color="000000"/>
              <w:bottom w:val="single" w:sz="5" w:space="0" w:color="000000"/>
              <w:right w:val="single" w:sz="5" w:space="0" w:color="000000"/>
            </w:tcBorders>
          </w:tcPr>
          <w:p w14:paraId="39C6C9FF" w14:textId="77777777" w:rsidR="007C4457" w:rsidRDefault="007C4457" w:rsidP="007C4457">
            <w:pPr>
              <w:pStyle w:val="TableParagraph"/>
              <w:spacing w:before="143"/>
              <w:ind w:left="102" w:right="171"/>
              <w:rPr>
                <w:rFonts w:ascii="Arial" w:eastAsia="Arial" w:hAnsi="Arial" w:cs="Arial"/>
              </w:rPr>
            </w:pPr>
            <w:r>
              <w:rPr>
                <w:rFonts w:ascii="Arial"/>
                <w:spacing w:val="-1"/>
              </w:rPr>
              <w:t>Research</w:t>
            </w:r>
            <w:r>
              <w:rPr>
                <w:rFonts w:ascii="Arial"/>
              </w:rPr>
              <w:t xml:space="preserve"> </w:t>
            </w:r>
            <w:r>
              <w:rPr>
                <w:rFonts w:ascii="Arial"/>
                <w:spacing w:val="-1"/>
              </w:rPr>
              <w:t>on</w:t>
            </w:r>
            <w:r>
              <w:rPr>
                <w:rFonts w:ascii="Arial"/>
                <w:spacing w:val="-2"/>
              </w:rPr>
              <w:t xml:space="preserve"> </w:t>
            </w:r>
            <w:r>
              <w:rPr>
                <w:rFonts w:ascii="Arial"/>
                <w:spacing w:val="-1"/>
              </w:rPr>
              <w:t>Programming</w:t>
            </w:r>
            <w:r>
              <w:rPr>
                <w:rFonts w:ascii="Arial"/>
              </w:rPr>
              <w:t xml:space="preserve"> </w:t>
            </w:r>
            <w:r>
              <w:rPr>
                <w:rFonts w:ascii="Arial"/>
                <w:spacing w:val="-1"/>
              </w:rPr>
              <w:t>Language</w:t>
            </w:r>
          </w:p>
        </w:tc>
        <w:tc>
          <w:tcPr>
            <w:tcW w:w="1404" w:type="dxa"/>
            <w:tcBorders>
              <w:top w:val="single" w:sz="5" w:space="0" w:color="000000"/>
              <w:left w:val="single" w:sz="5" w:space="0" w:color="000000"/>
              <w:bottom w:val="single" w:sz="5" w:space="0" w:color="000000"/>
              <w:right w:val="single" w:sz="5" w:space="0" w:color="000000"/>
            </w:tcBorders>
          </w:tcPr>
          <w:p w14:paraId="1A3FFFF9" w14:textId="77777777" w:rsidR="007C4457" w:rsidRDefault="007C4457" w:rsidP="007C4457">
            <w:pPr>
              <w:pStyle w:val="TableParagraph"/>
              <w:spacing w:line="275" w:lineRule="auto"/>
              <w:ind w:left="102" w:right="170"/>
              <w:rPr>
                <w:rFonts w:ascii="Arial" w:eastAsia="Arial" w:hAnsi="Arial" w:cs="Arial"/>
              </w:rPr>
            </w:pPr>
            <w:r>
              <w:rPr>
                <w:rFonts w:ascii="Arial"/>
                <w:spacing w:val="-2"/>
              </w:rPr>
              <w:t>Raymond</w:t>
            </w:r>
            <w:r>
              <w:rPr>
                <w:rFonts w:ascii="Arial"/>
                <w:spacing w:val="26"/>
              </w:rPr>
              <w:t xml:space="preserve"> </w:t>
            </w:r>
            <w:r>
              <w:rPr>
                <w:rFonts w:ascii="Arial"/>
                <w:spacing w:val="-1"/>
              </w:rPr>
              <w:t>Cruz</w:t>
            </w:r>
          </w:p>
        </w:tc>
        <w:tc>
          <w:tcPr>
            <w:tcW w:w="2844" w:type="dxa"/>
            <w:tcBorders>
              <w:top w:val="single" w:sz="5" w:space="0" w:color="000000"/>
              <w:left w:val="single" w:sz="5" w:space="0" w:color="000000"/>
              <w:bottom w:val="single" w:sz="5" w:space="0" w:color="000000"/>
              <w:right w:val="single" w:sz="5" w:space="0" w:color="000000"/>
            </w:tcBorders>
          </w:tcPr>
          <w:p w14:paraId="244BC01C" w14:textId="77777777" w:rsidR="007C4457" w:rsidRDefault="007C4457" w:rsidP="007C4457">
            <w:pPr>
              <w:pStyle w:val="TableParagraph"/>
              <w:spacing w:before="143"/>
              <w:ind w:left="102" w:right="9"/>
              <w:rPr>
                <w:rFonts w:ascii="Arial" w:eastAsia="Arial" w:hAnsi="Arial" w:cs="Arial"/>
              </w:rPr>
            </w:pPr>
            <w:r>
              <w:rPr>
                <w:rFonts w:ascii="Arial"/>
                <w:spacing w:val="-1"/>
              </w:rPr>
              <w:t>Research</w:t>
            </w:r>
            <w:r>
              <w:rPr>
                <w:rFonts w:ascii="Arial"/>
              </w:rPr>
              <w:t xml:space="preserve"> </w:t>
            </w:r>
            <w:r>
              <w:rPr>
                <w:rFonts w:ascii="Arial"/>
                <w:spacing w:val="-1"/>
              </w:rPr>
              <w:t>Findings</w:t>
            </w:r>
          </w:p>
        </w:tc>
      </w:tr>
      <w:tr w:rsidR="007C4457" w14:paraId="22BC6CCE"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23350CCB" w14:textId="77777777" w:rsidR="007C4457" w:rsidRDefault="007C4457" w:rsidP="007C4457">
            <w:pPr>
              <w:pStyle w:val="TableParagraph"/>
              <w:spacing w:before="64"/>
              <w:ind w:left="102"/>
              <w:rPr>
                <w:rFonts w:ascii="Arial" w:eastAsia="Arial" w:hAnsi="Arial" w:cs="Arial"/>
              </w:rPr>
            </w:pPr>
            <w:r>
              <w:rPr>
                <w:rFonts w:ascii="Arial"/>
                <w:b/>
              </w:rPr>
              <w:t>1.5</w:t>
            </w:r>
          </w:p>
        </w:tc>
        <w:tc>
          <w:tcPr>
            <w:tcW w:w="8503" w:type="dxa"/>
            <w:gridSpan w:val="3"/>
            <w:tcBorders>
              <w:top w:val="single" w:sz="5" w:space="0" w:color="000000"/>
              <w:left w:val="single" w:sz="5" w:space="0" w:color="000000"/>
              <w:bottom w:val="single" w:sz="5" w:space="0" w:color="000000"/>
              <w:right w:val="single" w:sz="5" w:space="0" w:color="000000"/>
            </w:tcBorders>
          </w:tcPr>
          <w:p w14:paraId="45387A66" w14:textId="77777777" w:rsidR="007C4457" w:rsidRDefault="007C4457" w:rsidP="007C4457">
            <w:pPr>
              <w:pStyle w:val="TableParagraph"/>
              <w:spacing w:before="64"/>
              <w:ind w:left="102"/>
              <w:rPr>
                <w:rFonts w:ascii="Arial" w:eastAsia="Arial" w:hAnsi="Arial" w:cs="Arial"/>
              </w:rPr>
            </w:pPr>
            <w:r>
              <w:rPr>
                <w:rFonts w:ascii="Arial"/>
                <w:b/>
                <w:spacing w:val="-1"/>
              </w:rPr>
              <w:t>Create</w:t>
            </w:r>
            <w:r>
              <w:rPr>
                <w:rFonts w:ascii="Arial"/>
                <w:b/>
              </w:rPr>
              <w:t xml:space="preserve"> </w:t>
            </w:r>
            <w:r>
              <w:rPr>
                <w:rFonts w:ascii="Arial"/>
                <w:b/>
                <w:spacing w:val="-2"/>
              </w:rPr>
              <w:t>System</w:t>
            </w:r>
            <w:r>
              <w:rPr>
                <w:rFonts w:ascii="Arial"/>
                <w:b/>
                <w:spacing w:val="1"/>
              </w:rPr>
              <w:t xml:space="preserve"> </w:t>
            </w:r>
            <w:r>
              <w:rPr>
                <w:rFonts w:ascii="Arial"/>
                <w:b/>
                <w:spacing w:val="-1"/>
              </w:rPr>
              <w:t>Design</w:t>
            </w:r>
          </w:p>
        </w:tc>
      </w:tr>
      <w:tr w:rsidR="007C4457" w14:paraId="792E1F2F"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31A6D4D5" w14:textId="77777777" w:rsidR="007C4457" w:rsidRDefault="007C4457" w:rsidP="007C4457">
            <w:pPr>
              <w:pStyle w:val="TableParagraph"/>
              <w:spacing w:before="140"/>
              <w:ind w:left="102"/>
              <w:rPr>
                <w:rFonts w:ascii="Arial" w:eastAsia="Arial" w:hAnsi="Arial" w:cs="Arial"/>
              </w:rPr>
            </w:pPr>
            <w:r>
              <w:rPr>
                <w:rFonts w:ascii="Arial"/>
              </w:rPr>
              <w:t>1.5.1</w:t>
            </w:r>
          </w:p>
        </w:tc>
        <w:tc>
          <w:tcPr>
            <w:tcW w:w="4255" w:type="dxa"/>
            <w:tcBorders>
              <w:top w:val="single" w:sz="5" w:space="0" w:color="000000"/>
              <w:left w:val="single" w:sz="5" w:space="0" w:color="000000"/>
              <w:bottom w:val="single" w:sz="5" w:space="0" w:color="000000"/>
              <w:right w:val="single" w:sz="5" w:space="0" w:color="000000"/>
            </w:tcBorders>
          </w:tcPr>
          <w:p w14:paraId="683FB97B" w14:textId="77777777" w:rsidR="007C4457" w:rsidRDefault="007C4457" w:rsidP="007C4457">
            <w:pPr>
              <w:pStyle w:val="TableParagraph"/>
              <w:spacing w:line="275" w:lineRule="auto"/>
              <w:ind w:left="102" w:right="171"/>
              <w:rPr>
                <w:rFonts w:ascii="Arial" w:eastAsia="Arial" w:hAnsi="Arial" w:cs="Arial"/>
              </w:rPr>
            </w:pPr>
            <w:r>
              <w:rPr>
                <w:rFonts w:ascii="Arial"/>
                <w:spacing w:val="-1"/>
              </w:rPr>
              <w:t>Generate</w:t>
            </w:r>
            <w:r>
              <w:rPr>
                <w:rFonts w:ascii="Arial"/>
                <w:spacing w:val="-2"/>
              </w:rPr>
              <w:t xml:space="preserve"> </w:t>
            </w:r>
            <w:r>
              <w:rPr>
                <w:rFonts w:ascii="Arial"/>
              </w:rPr>
              <w:t xml:space="preserve">the </w:t>
            </w:r>
            <w:r>
              <w:rPr>
                <w:rFonts w:ascii="Arial"/>
                <w:spacing w:val="-1"/>
              </w:rPr>
              <w:t>Functional</w:t>
            </w:r>
            <w:r>
              <w:rPr>
                <w:rFonts w:ascii="Arial"/>
                <w:spacing w:val="-3"/>
              </w:rPr>
              <w:t xml:space="preserve"> </w:t>
            </w:r>
            <w:r>
              <w:rPr>
                <w:rFonts w:ascii="Arial"/>
                <w:spacing w:val="-1"/>
              </w:rPr>
              <w:t>Requirements</w:t>
            </w:r>
            <w:r>
              <w:rPr>
                <w:rFonts w:ascii="Arial"/>
                <w:spacing w:val="21"/>
              </w:rPr>
              <w:t xml:space="preserve"> </w:t>
            </w:r>
            <w:r>
              <w:rPr>
                <w:rFonts w:ascii="Arial"/>
                <w:spacing w:val="-1"/>
              </w:rPr>
              <w:t>Document</w:t>
            </w:r>
          </w:p>
        </w:tc>
        <w:tc>
          <w:tcPr>
            <w:tcW w:w="1404" w:type="dxa"/>
            <w:tcBorders>
              <w:top w:val="single" w:sz="5" w:space="0" w:color="000000"/>
              <w:left w:val="single" w:sz="5" w:space="0" w:color="000000"/>
              <w:bottom w:val="single" w:sz="5" w:space="0" w:color="000000"/>
              <w:right w:val="single" w:sz="5" w:space="0" w:color="000000"/>
            </w:tcBorders>
          </w:tcPr>
          <w:p w14:paraId="6FBB962C"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Joy</w:t>
            </w:r>
            <w:r>
              <w:rPr>
                <w:rFonts w:ascii="Arial"/>
                <w:spacing w:val="22"/>
              </w:rPr>
              <w:t xml:space="preserve"> </w:t>
            </w: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0A7D04CF"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Functional</w:t>
            </w:r>
            <w:r>
              <w:rPr>
                <w:rFonts w:ascii="Arial"/>
              </w:rPr>
              <w:t xml:space="preserve"> </w:t>
            </w:r>
            <w:r>
              <w:rPr>
                <w:rFonts w:ascii="Arial"/>
                <w:spacing w:val="-1"/>
              </w:rPr>
              <w:t>Requirements</w:t>
            </w:r>
            <w:r>
              <w:rPr>
                <w:rFonts w:ascii="Arial"/>
                <w:spacing w:val="27"/>
              </w:rPr>
              <w:t xml:space="preserve"> </w:t>
            </w:r>
            <w:r>
              <w:rPr>
                <w:rFonts w:ascii="Arial"/>
                <w:spacing w:val="-1"/>
              </w:rPr>
              <w:t>Document</w:t>
            </w:r>
          </w:p>
        </w:tc>
      </w:tr>
      <w:tr w:rsidR="007C4457" w14:paraId="63EF9E4C"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796F51CC" w14:textId="77777777" w:rsidR="007C4457" w:rsidRDefault="007C4457" w:rsidP="007C4457">
            <w:pPr>
              <w:pStyle w:val="TableParagraph"/>
              <w:spacing w:before="66"/>
              <w:ind w:left="102"/>
              <w:rPr>
                <w:rFonts w:ascii="Arial" w:eastAsia="Arial" w:hAnsi="Arial" w:cs="Arial"/>
              </w:rPr>
            </w:pPr>
            <w:r>
              <w:rPr>
                <w:rFonts w:ascii="Arial"/>
                <w:b/>
              </w:rPr>
              <w:t>1.5.2</w:t>
            </w:r>
          </w:p>
        </w:tc>
        <w:tc>
          <w:tcPr>
            <w:tcW w:w="8503" w:type="dxa"/>
            <w:gridSpan w:val="3"/>
            <w:tcBorders>
              <w:top w:val="single" w:sz="5" w:space="0" w:color="000000"/>
              <w:left w:val="single" w:sz="5" w:space="0" w:color="000000"/>
              <w:bottom w:val="single" w:sz="5" w:space="0" w:color="000000"/>
              <w:right w:val="single" w:sz="5" w:space="0" w:color="000000"/>
            </w:tcBorders>
          </w:tcPr>
          <w:p w14:paraId="3EA1E589" w14:textId="77777777" w:rsidR="007C4457" w:rsidRDefault="007C4457" w:rsidP="007C4457">
            <w:pPr>
              <w:pStyle w:val="TableParagraph"/>
              <w:spacing w:before="66"/>
              <w:ind w:left="102"/>
              <w:rPr>
                <w:rFonts w:ascii="Arial" w:eastAsia="Arial" w:hAnsi="Arial" w:cs="Arial"/>
              </w:rPr>
            </w:pPr>
            <w:r>
              <w:rPr>
                <w:rFonts w:ascii="Arial"/>
                <w:b/>
                <w:spacing w:val="-1"/>
              </w:rPr>
              <w:t>Create</w:t>
            </w:r>
            <w:r>
              <w:rPr>
                <w:rFonts w:ascii="Arial"/>
                <w:b/>
              </w:rPr>
              <w:t xml:space="preserve"> a</w:t>
            </w:r>
            <w:r>
              <w:rPr>
                <w:rFonts w:ascii="Arial"/>
                <w:b/>
                <w:spacing w:val="-2"/>
              </w:rPr>
              <w:t xml:space="preserve"> </w:t>
            </w:r>
            <w:r>
              <w:rPr>
                <w:rFonts w:ascii="Arial"/>
                <w:b/>
                <w:spacing w:val="-1"/>
              </w:rPr>
              <w:t>User Interface</w:t>
            </w:r>
            <w:r>
              <w:rPr>
                <w:rFonts w:ascii="Arial"/>
                <w:b/>
                <w:spacing w:val="-2"/>
              </w:rPr>
              <w:t xml:space="preserve"> </w:t>
            </w:r>
            <w:r>
              <w:rPr>
                <w:rFonts w:ascii="Arial"/>
                <w:b/>
                <w:spacing w:val="-1"/>
              </w:rPr>
              <w:t>Design</w:t>
            </w:r>
          </w:p>
        </w:tc>
      </w:tr>
      <w:tr w:rsidR="007C4457" w14:paraId="20706EB9"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7A98A82A" w14:textId="77777777" w:rsidR="007C4457" w:rsidRDefault="007C4457" w:rsidP="007C4457">
            <w:pPr>
              <w:pStyle w:val="TableParagraph"/>
              <w:spacing w:before="143"/>
              <w:ind w:left="102"/>
              <w:rPr>
                <w:rFonts w:ascii="Arial" w:eastAsia="Arial" w:hAnsi="Arial" w:cs="Arial"/>
              </w:rPr>
            </w:pPr>
            <w:r>
              <w:rPr>
                <w:rFonts w:ascii="Arial"/>
                <w:spacing w:val="-1"/>
              </w:rPr>
              <w:t>1.5.2.1</w:t>
            </w:r>
          </w:p>
        </w:tc>
        <w:tc>
          <w:tcPr>
            <w:tcW w:w="4255" w:type="dxa"/>
            <w:tcBorders>
              <w:top w:val="single" w:sz="5" w:space="0" w:color="000000"/>
              <w:left w:val="single" w:sz="5" w:space="0" w:color="000000"/>
              <w:bottom w:val="single" w:sz="5" w:space="0" w:color="000000"/>
              <w:right w:val="single" w:sz="5" w:space="0" w:color="000000"/>
            </w:tcBorders>
          </w:tcPr>
          <w:p w14:paraId="4D785C4D" w14:textId="77777777" w:rsidR="007C4457" w:rsidRDefault="007C4457" w:rsidP="007C4457">
            <w:pPr>
              <w:pStyle w:val="TableParagraph"/>
              <w:spacing w:before="143"/>
              <w:ind w:left="102" w:right="171"/>
              <w:rPr>
                <w:rFonts w:ascii="Arial" w:eastAsia="Arial" w:hAnsi="Arial" w:cs="Arial"/>
              </w:rPr>
            </w:pPr>
            <w:r>
              <w:rPr>
                <w:rFonts w:ascii="Arial"/>
                <w:spacing w:val="-1"/>
              </w:rPr>
              <w:t>Create</w:t>
            </w:r>
            <w:r>
              <w:rPr>
                <w:rFonts w:ascii="Arial"/>
              </w:rPr>
              <w:t xml:space="preserve"> a</w:t>
            </w:r>
            <w:r>
              <w:rPr>
                <w:rFonts w:ascii="Arial"/>
                <w:spacing w:val="-7"/>
              </w:rPr>
              <w:t xml:space="preserve"> </w:t>
            </w:r>
            <w:r>
              <w:rPr>
                <w:rFonts w:ascii="Arial"/>
                <w:spacing w:val="-1"/>
              </w:rPr>
              <w:t>Wireframe</w:t>
            </w:r>
          </w:p>
        </w:tc>
        <w:tc>
          <w:tcPr>
            <w:tcW w:w="1404" w:type="dxa"/>
            <w:tcBorders>
              <w:top w:val="single" w:sz="5" w:space="0" w:color="000000"/>
              <w:left w:val="single" w:sz="5" w:space="0" w:color="000000"/>
              <w:bottom w:val="single" w:sz="5" w:space="0" w:color="000000"/>
              <w:right w:val="single" w:sz="5" w:space="0" w:color="000000"/>
            </w:tcBorders>
          </w:tcPr>
          <w:p w14:paraId="1D79D85B" w14:textId="77777777" w:rsidR="007C4457" w:rsidRDefault="007C4457" w:rsidP="007C4457">
            <w:pPr>
              <w:pStyle w:val="TableParagraph"/>
              <w:spacing w:line="275" w:lineRule="auto"/>
              <w:ind w:left="102" w:right="170"/>
              <w:rPr>
                <w:rFonts w:ascii="Arial" w:eastAsia="Arial" w:hAnsi="Arial" w:cs="Arial"/>
              </w:rPr>
            </w:pPr>
            <w:proofErr w:type="spellStart"/>
            <w:r>
              <w:rPr>
                <w:rFonts w:ascii="Arial"/>
                <w:spacing w:val="-1"/>
              </w:rPr>
              <w:t>Dayanara</w:t>
            </w:r>
            <w:proofErr w:type="spellEnd"/>
            <w:r>
              <w:rPr>
                <w:rFonts w:ascii="Arial"/>
                <w:spacing w:val="21"/>
              </w:rPr>
              <w:t xml:space="preserve"> </w:t>
            </w:r>
            <w:r>
              <w:rPr>
                <w:rFonts w:ascii="Arial"/>
                <w:spacing w:val="-1"/>
              </w:rPr>
              <w:t>Simon</w:t>
            </w:r>
          </w:p>
        </w:tc>
        <w:tc>
          <w:tcPr>
            <w:tcW w:w="2844" w:type="dxa"/>
            <w:tcBorders>
              <w:top w:val="single" w:sz="5" w:space="0" w:color="000000"/>
              <w:left w:val="single" w:sz="5" w:space="0" w:color="000000"/>
              <w:bottom w:val="single" w:sz="5" w:space="0" w:color="000000"/>
              <w:right w:val="single" w:sz="5" w:space="0" w:color="000000"/>
            </w:tcBorders>
          </w:tcPr>
          <w:p w14:paraId="666DE17D"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System</w:t>
            </w:r>
            <w:r>
              <w:rPr>
                <w:rFonts w:ascii="Arial"/>
                <w:spacing w:val="-3"/>
              </w:rPr>
              <w:t xml:space="preserve"> </w:t>
            </w:r>
            <w:r>
              <w:rPr>
                <w:rFonts w:ascii="Arial"/>
                <w:spacing w:val="-1"/>
              </w:rPr>
              <w:t>Wireframe</w:t>
            </w:r>
            <w:r>
              <w:rPr>
                <w:rFonts w:ascii="Arial"/>
                <w:spacing w:val="30"/>
              </w:rPr>
              <w:t xml:space="preserve"> </w:t>
            </w:r>
            <w:r>
              <w:rPr>
                <w:rFonts w:ascii="Arial"/>
                <w:spacing w:val="-1"/>
              </w:rPr>
              <w:t>document</w:t>
            </w:r>
          </w:p>
        </w:tc>
      </w:tr>
      <w:tr w:rsidR="007C4457" w14:paraId="010A6AB5"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145481C8" w14:textId="77777777" w:rsidR="007C4457" w:rsidRDefault="007C4457" w:rsidP="007C4457">
            <w:pPr>
              <w:pStyle w:val="TableParagraph"/>
              <w:spacing w:before="143"/>
              <w:ind w:left="102"/>
              <w:rPr>
                <w:rFonts w:ascii="Arial" w:eastAsia="Arial" w:hAnsi="Arial" w:cs="Arial"/>
              </w:rPr>
            </w:pPr>
            <w:r>
              <w:rPr>
                <w:rFonts w:ascii="Arial"/>
                <w:spacing w:val="-1"/>
              </w:rPr>
              <w:t>1.5.2.2</w:t>
            </w:r>
          </w:p>
        </w:tc>
        <w:tc>
          <w:tcPr>
            <w:tcW w:w="4255" w:type="dxa"/>
            <w:tcBorders>
              <w:top w:val="single" w:sz="5" w:space="0" w:color="000000"/>
              <w:left w:val="single" w:sz="5" w:space="0" w:color="000000"/>
              <w:bottom w:val="single" w:sz="5" w:space="0" w:color="000000"/>
              <w:right w:val="single" w:sz="5" w:space="0" w:color="000000"/>
            </w:tcBorders>
          </w:tcPr>
          <w:p w14:paraId="09038F94" w14:textId="77777777" w:rsidR="007C4457" w:rsidRDefault="007C4457" w:rsidP="007C4457">
            <w:pPr>
              <w:pStyle w:val="TableParagraph"/>
              <w:spacing w:before="143"/>
              <w:ind w:left="102" w:right="171"/>
              <w:rPr>
                <w:rFonts w:ascii="Arial" w:eastAsia="Arial" w:hAnsi="Arial" w:cs="Arial"/>
              </w:rPr>
            </w:pPr>
            <w:r>
              <w:rPr>
                <w:rFonts w:ascii="Arial"/>
                <w:spacing w:val="-1"/>
              </w:rPr>
              <w:t>Design</w:t>
            </w:r>
            <w:r>
              <w:rPr>
                <w:rFonts w:ascii="Arial"/>
              </w:rPr>
              <w:t xml:space="preserve"> </w:t>
            </w:r>
            <w:r>
              <w:rPr>
                <w:rFonts w:ascii="Arial"/>
                <w:spacing w:val="-1"/>
              </w:rPr>
              <w:t>Forms</w:t>
            </w:r>
          </w:p>
        </w:tc>
        <w:tc>
          <w:tcPr>
            <w:tcW w:w="1404" w:type="dxa"/>
            <w:tcBorders>
              <w:top w:val="single" w:sz="5" w:space="0" w:color="000000"/>
              <w:left w:val="single" w:sz="5" w:space="0" w:color="000000"/>
              <w:bottom w:val="single" w:sz="5" w:space="0" w:color="000000"/>
              <w:right w:val="single" w:sz="5" w:space="0" w:color="000000"/>
            </w:tcBorders>
          </w:tcPr>
          <w:p w14:paraId="68A7E3E6" w14:textId="77777777" w:rsidR="007C4457" w:rsidRDefault="007C4457" w:rsidP="007C4457">
            <w:pPr>
              <w:pStyle w:val="TableParagraph"/>
              <w:spacing w:line="275" w:lineRule="auto"/>
              <w:ind w:left="102" w:right="170"/>
              <w:rPr>
                <w:rFonts w:ascii="Arial" w:eastAsia="Arial" w:hAnsi="Arial" w:cs="Arial"/>
              </w:rPr>
            </w:pPr>
            <w:proofErr w:type="spellStart"/>
            <w:r>
              <w:rPr>
                <w:rFonts w:ascii="Arial"/>
                <w:spacing w:val="-1"/>
              </w:rPr>
              <w:t>Dayanara</w:t>
            </w:r>
            <w:proofErr w:type="spellEnd"/>
            <w:r>
              <w:rPr>
                <w:rFonts w:ascii="Arial"/>
                <w:spacing w:val="21"/>
              </w:rPr>
              <w:t xml:space="preserve"> </w:t>
            </w:r>
            <w:r>
              <w:rPr>
                <w:rFonts w:ascii="Arial"/>
                <w:spacing w:val="-1"/>
              </w:rPr>
              <w:t>Simon</w:t>
            </w:r>
          </w:p>
        </w:tc>
        <w:tc>
          <w:tcPr>
            <w:tcW w:w="2844" w:type="dxa"/>
            <w:tcBorders>
              <w:top w:val="single" w:sz="5" w:space="0" w:color="000000"/>
              <w:left w:val="single" w:sz="5" w:space="0" w:color="000000"/>
              <w:bottom w:val="single" w:sz="5" w:space="0" w:color="000000"/>
              <w:right w:val="single" w:sz="5" w:space="0" w:color="000000"/>
            </w:tcBorders>
          </w:tcPr>
          <w:p w14:paraId="0BDEE52B" w14:textId="77777777" w:rsidR="007C4457" w:rsidRDefault="007C4457" w:rsidP="007C4457">
            <w:pPr>
              <w:pStyle w:val="TableParagraph"/>
              <w:spacing w:before="143"/>
              <w:ind w:left="102" w:right="9"/>
              <w:rPr>
                <w:rFonts w:ascii="Arial" w:eastAsia="Arial" w:hAnsi="Arial" w:cs="Arial"/>
              </w:rPr>
            </w:pPr>
            <w:r>
              <w:rPr>
                <w:rFonts w:ascii="Arial"/>
                <w:spacing w:val="-1"/>
              </w:rPr>
              <w:t>Forms</w:t>
            </w:r>
            <w:r>
              <w:rPr>
                <w:rFonts w:ascii="Arial"/>
                <w:spacing w:val="-2"/>
              </w:rPr>
              <w:t xml:space="preserve"> </w:t>
            </w:r>
            <w:r>
              <w:rPr>
                <w:rFonts w:ascii="Arial"/>
                <w:spacing w:val="-1"/>
              </w:rPr>
              <w:t>Design</w:t>
            </w:r>
            <w:r>
              <w:rPr>
                <w:rFonts w:ascii="Arial"/>
              </w:rPr>
              <w:t xml:space="preserve"> </w:t>
            </w:r>
            <w:r>
              <w:rPr>
                <w:rFonts w:ascii="Arial"/>
                <w:spacing w:val="-1"/>
              </w:rPr>
              <w:t>document</w:t>
            </w:r>
          </w:p>
        </w:tc>
      </w:tr>
      <w:tr w:rsidR="007C4457" w14:paraId="1C39A55A"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07AC4B31" w14:textId="77777777" w:rsidR="007C4457" w:rsidRDefault="007C4457" w:rsidP="007C4457">
            <w:pPr>
              <w:pStyle w:val="TableParagraph"/>
              <w:spacing w:before="64"/>
              <w:ind w:left="102"/>
              <w:rPr>
                <w:rFonts w:ascii="Arial" w:eastAsia="Arial" w:hAnsi="Arial" w:cs="Arial"/>
              </w:rPr>
            </w:pPr>
            <w:r>
              <w:rPr>
                <w:rFonts w:ascii="Arial"/>
                <w:b/>
              </w:rPr>
              <w:t>1.5.3</w:t>
            </w:r>
          </w:p>
        </w:tc>
        <w:tc>
          <w:tcPr>
            <w:tcW w:w="8503" w:type="dxa"/>
            <w:gridSpan w:val="3"/>
            <w:tcBorders>
              <w:top w:val="single" w:sz="5" w:space="0" w:color="000000"/>
              <w:left w:val="single" w:sz="5" w:space="0" w:color="000000"/>
              <w:bottom w:val="single" w:sz="5" w:space="0" w:color="000000"/>
              <w:right w:val="single" w:sz="5" w:space="0" w:color="000000"/>
            </w:tcBorders>
          </w:tcPr>
          <w:p w14:paraId="77CD5B6F" w14:textId="77777777" w:rsidR="007C4457" w:rsidRDefault="007C4457" w:rsidP="007C4457">
            <w:pPr>
              <w:pStyle w:val="TableParagraph"/>
              <w:spacing w:before="64"/>
              <w:ind w:left="102"/>
              <w:rPr>
                <w:rFonts w:ascii="Arial" w:eastAsia="Arial" w:hAnsi="Arial" w:cs="Arial"/>
              </w:rPr>
            </w:pPr>
            <w:r>
              <w:rPr>
                <w:rFonts w:ascii="Arial"/>
                <w:b/>
                <w:spacing w:val="-1"/>
              </w:rPr>
              <w:t>Generate</w:t>
            </w:r>
            <w:r>
              <w:rPr>
                <w:rFonts w:ascii="Arial"/>
                <w:b/>
              </w:rPr>
              <w:t xml:space="preserve"> a</w:t>
            </w:r>
            <w:r>
              <w:rPr>
                <w:rFonts w:ascii="Arial"/>
                <w:b/>
                <w:spacing w:val="-2"/>
              </w:rPr>
              <w:t xml:space="preserve"> </w:t>
            </w:r>
            <w:r>
              <w:rPr>
                <w:rFonts w:ascii="Arial"/>
                <w:b/>
                <w:spacing w:val="-1"/>
              </w:rPr>
              <w:t>Data</w:t>
            </w:r>
            <w:r>
              <w:rPr>
                <w:rFonts w:ascii="Arial"/>
                <w:b/>
              </w:rPr>
              <w:t xml:space="preserve"> </w:t>
            </w:r>
            <w:r>
              <w:rPr>
                <w:rFonts w:ascii="Arial"/>
                <w:b/>
                <w:spacing w:val="-2"/>
              </w:rPr>
              <w:t>Flow</w:t>
            </w:r>
            <w:r>
              <w:rPr>
                <w:rFonts w:ascii="Arial"/>
                <w:b/>
                <w:spacing w:val="2"/>
              </w:rPr>
              <w:t xml:space="preserve"> </w:t>
            </w:r>
            <w:r>
              <w:rPr>
                <w:rFonts w:ascii="Arial"/>
                <w:b/>
                <w:spacing w:val="-1"/>
              </w:rPr>
              <w:t>Diagram</w:t>
            </w:r>
          </w:p>
        </w:tc>
      </w:tr>
    </w:tbl>
    <w:p w14:paraId="6A893ED7" w14:textId="77777777" w:rsidR="007C4457" w:rsidRDefault="007C4457" w:rsidP="007C4457">
      <w:pPr>
        <w:spacing w:before="2" w:line="150" w:lineRule="exact"/>
        <w:rPr>
          <w:sz w:val="15"/>
          <w:szCs w:val="15"/>
        </w:rPr>
      </w:pPr>
    </w:p>
    <w:p w14:paraId="2E3CB372" w14:textId="77777777" w:rsidR="007C4457" w:rsidRDefault="007C4457" w:rsidP="007C4457">
      <w:pPr>
        <w:spacing w:line="200" w:lineRule="exact"/>
        <w:rPr>
          <w:sz w:val="20"/>
          <w:szCs w:val="20"/>
        </w:rPr>
      </w:pPr>
    </w:p>
    <w:p w14:paraId="69BCE11F" w14:textId="77777777" w:rsidR="007C4457" w:rsidRDefault="007C4457" w:rsidP="007C4457">
      <w:pPr>
        <w:rPr>
          <w:rFonts w:ascii="Verdana" w:eastAsia="Verdana" w:hAnsi="Verdana" w:cs="Verdana"/>
        </w:rPr>
        <w:sectPr w:rsidR="007C4457">
          <w:pgSz w:w="12240" w:h="15840"/>
          <w:pgMar w:top="1300" w:right="1220" w:bottom="280" w:left="1220" w:header="113" w:footer="0" w:gutter="0"/>
          <w:cols w:space="720"/>
        </w:sectPr>
      </w:pPr>
    </w:p>
    <w:p w14:paraId="0E1551C2" w14:textId="77777777" w:rsidR="007C4457" w:rsidRDefault="007C4457" w:rsidP="007C4457">
      <w:pPr>
        <w:spacing w:before="1" w:line="120" w:lineRule="exact"/>
        <w:rPr>
          <w:sz w:val="12"/>
          <w:szCs w:val="12"/>
        </w:rPr>
      </w:pPr>
    </w:p>
    <w:tbl>
      <w:tblPr>
        <w:tblW w:w="0" w:type="auto"/>
        <w:tblInd w:w="106" w:type="dxa"/>
        <w:tblLayout w:type="fixed"/>
        <w:tblCellMar>
          <w:left w:w="0" w:type="dxa"/>
          <w:right w:w="0" w:type="dxa"/>
        </w:tblCellMar>
        <w:tblLook w:val="01E0" w:firstRow="1" w:lastRow="1" w:firstColumn="1" w:lastColumn="1" w:noHBand="0" w:noVBand="0"/>
      </w:tblPr>
      <w:tblGrid>
        <w:gridCol w:w="1073"/>
        <w:gridCol w:w="4255"/>
        <w:gridCol w:w="1404"/>
        <w:gridCol w:w="2844"/>
      </w:tblGrid>
      <w:tr w:rsidR="007C4457" w14:paraId="2E45390A"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62EE3DBD" w14:textId="77777777" w:rsidR="007C4457" w:rsidRDefault="007C4457" w:rsidP="007C4457">
            <w:pPr>
              <w:pStyle w:val="TableParagraph"/>
              <w:spacing w:before="143"/>
              <w:ind w:left="102"/>
              <w:rPr>
                <w:rFonts w:ascii="Arial" w:eastAsia="Arial" w:hAnsi="Arial" w:cs="Arial"/>
              </w:rPr>
            </w:pPr>
            <w:r>
              <w:rPr>
                <w:rFonts w:ascii="Arial"/>
                <w:spacing w:val="-1"/>
              </w:rPr>
              <w:t>1.5.3.1</w:t>
            </w:r>
          </w:p>
        </w:tc>
        <w:tc>
          <w:tcPr>
            <w:tcW w:w="4255" w:type="dxa"/>
            <w:tcBorders>
              <w:top w:val="single" w:sz="5" w:space="0" w:color="000000"/>
              <w:left w:val="single" w:sz="5" w:space="0" w:color="000000"/>
              <w:bottom w:val="single" w:sz="5" w:space="0" w:color="000000"/>
              <w:right w:val="single" w:sz="5" w:space="0" w:color="000000"/>
            </w:tcBorders>
          </w:tcPr>
          <w:p w14:paraId="68C379B0" w14:textId="77777777" w:rsidR="007C4457" w:rsidRDefault="007C4457" w:rsidP="007C4457">
            <w:pPr>
              <w:pStyle w:val="TableParagraph"/>
              <w:spacing w:line="275" w:lineRule="auto"/>
              <w:ind w:left="102" w:right="32"/>
              <w:rPr>
                <w:rFonts w:ascii="Arial" w:eastAsia="Arial" w:hAnsi="Arial" w:cs="Arial"/>
              </w:rPr>
            </w:pPr>
            <w:r>
              <w:rPr>
                <w:rFonts w:ascii="Arial"/>
                <w:spacing w:val="-1"/>
              </w:rPr>
              <w:t>Create</w:t>
            </w:r>
            <w:r>
              <w:rPr>
                <w:rFonts w:ascii="Arial"/>
                <w:spacing w:val="-2"/>
              </w:rPr>
              <w:t xml:space="preserve"> </w:t>
            </w:r>
            <w:r>
              <w:rPr>
                <w:rFonts w:ascii="Arial"/>
              </w:rPr>
              <w:t xml:space="preserve">the </w:t>
            </w:r>
            <w:r>
              <w:rPr>
                <w:rFonts w:ascii="Arial"/>
                <w:spacing w:val="-2"/>
              </w:rPr>
              <w:t>Current</w:t>
            </w:r>
            <w:r>
              <w:rPr>
                <w:rFonts w:ascii="Arial"/>
                <w:spacing w:val="2"/>
              </w:rPr>
              <w:t xml:space="preserve"> </w:t>
            </w:r>
            <w:r>
              <w:rPr>
                <w:rFonts w:ascii="Arial"/>
                <w:spacing w:val="-2"/>
              </w:rPr>
              <w:t>Logical</w:t>
            </w:r>
            <w:r>
              <w:rPr>
                <w:rFonts w:ascii="Arial"/>
              </w:rPr>
              <w:t xml:space="preserve"> </w:t>
            </w:r>
            <w:r>
              <w:rPr>
                <w:rFonts w:ascii="Arial"/>
                <w:spacing w:val="-1"/>
              </w:rPr>
              <w:t>Data</w:t>
            </w:r>
            <w:r>
              <w:rPr>
                <w:rFonts w:ascii="Arial"/>
              </w:rPr>
              <w:t xml:space="preserve"> </w:t>
            </w:r>
            <w:r>
              <w:rPr>
                <w:rFonts w:ascii="Arial"/>
                <w:spacing w:val="-1"/>
              </w:rPr>
              <w:t>Flow</w:t>
            </w:r>
            <w:r>
              <w:rPr>
                <w:rFonts w:ascii="Arial"/>
                <w:spacing w:val="36"/>
              </w:rPr>
              <w:t xml:space="preserve"> </w:t>
            </w:r>
            <w:r>
              <w:rPr>
                <w:rFonts w:ascii="Arial"/>
                <w:spacing w:val="-1"/>
              </w:rPr>
              <w:t>Diagram</w:t>
            </w:r>
          </w:p>
        </w:tc>
        <w:tc>
          <w:tcPr>
            <w:tcW w:w="1404" w:type="dxa"/>
            <w:tcBorders>
              <w:top w:val="single" w:sz="5" w:space="0" w:color="000000"/>
              <w:left w:val="single" w:sz="5" w:space="0" w:color="000000"/>
              <w:bottom w:val="single" w:sz="5" w:space="0" w:color="000000"/>
              <w:right w:val="single" w:sz="5" w:space="0" w:color="000000"/>
            </w:tcBorders>
          </w:tcPr>
          <w:p w14:paraId="2E2042B5" w14:textId="77777777" w:rsidR="007C4457" w:rsidRDefault="007C4457" w:rsidP="007C4457">
            <w:pPr>
              <w:pStyle w:val="TableParagraph"/>
              <w:spacing w:line="275" w:lineRule="auto"/>
              <w:ind w:left="102" w:right="123"/>
              <w:rPr>
                <w:rFonts w:ascii="Arial" w:eastAsia="Arial" w:hAnsi="Arial" w:cs="Arial"/>
              </w:rPr>
            </w:pPr>
            <w:r>
              <w:rPr>
                <w:rFonts w:ascii="Arial"/>
                <w:spacing w:val="-1"/>
              </w:rPr>
              <w:t>Simone</w:t>
            </w:r>
            <w:r>
              <w:rPr>
                <w:rFonts w:ascii="Arial"/>
                <w:spacing w:val="21"/>
              </w:rPr>
              <w:t xml:space="preserve"> </w:t>
            </w:r>
            <w:proofErr w:type="spellStart"/>
            <w:r>
              <w:rPr>
                <w:rFonts w:ascii="Arial"/>
                <w:spacing w:val="-1"/>
              </w:rPr>
              <w:t>Jaldon</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26ABF791"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Current Logical</w:t>
            </w:r>
            <w:r>
              <w:rPr>
                <w:rFonts w:ascii="Arial"/>
              </w:rPr>
              <w:t xml:space="preserve"> </w:t>
            </w:r>
            <w:r>
              <w:rPr>
                <w:rFonts w:ascii="Arial"/>
                <w:spacing w:val="-1"/>
              </w:rPr>
              <w:t>Flow</w:t>
            </w:r>
            <w:r>
              <w:rPr>
                <w:rFonts w:ascii="Arial"/>
                <w:spacing w:val="25"/>
              </w:rPr>
              <w:t xml:space="preserve"> </w:t>
            </w:r>
            <w:r>
              <w:rPr>
                <w:rFonts w:ascii="Arial"/>
                <w:spacing w:val="-1"/>
              </w:rPr>
              <w:t>Diagram</w:t>
            </w:r>
          </w:p>
        </w:tc>
      </w:tr>
      <w:tr w:rsidR="007C4457" w14:paraId="51CD3147"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30A9F36D" w14:textId="77777777" w:rsidR="007C4457" w:rsidRDefault="007C4457" w:rsidP="007C4457">
            <w:pPr>
              <w:pStyle w:val="TableParagraph"/>
              <w:spacing w:before="140"/>
              <w:ind w:left="102"/>
              <w:rPr>
                <w:rFonts w:ascii="Arial" w:eastAsia="Arial" w:hAnsi="Arial" w:cs="Arial"/>
              </w:rPr>
            </w:pPr>
            <w:r>
              <w:rPr>
                <w:rFonts w:ascii="Arial"/>
                <w:spacing w:val="-1"/>
              </w:rPr>
              <w:t>1.5.3.2</w:t>
            </w:r>
          </w:p>
        </w:tc>
        <w:tc>
          <w:tcPr>
            <w:tcW w:w="4255" w:type="dxa"/>
            <w:tcBorders>
              <w:top w:val="single" w:sz="5" w:space="0" w:color="000000"/>
              <w:left w:val="single" w:sz="5" w:space="0" w:color="000000"/>
              <w:bottom w:val="single" w:sz="5" w:space="0" w:color="000000"/>
              <w:right w:val="single" w:sz="5" w:space="0" w:color="000000"/>
            </w:tcBorders>
          </w:tcPr>
          <w:p w14:paraId="02EC5852" w14:textId="77777777" w:rsidR="007C4457" w:rsidRDefault="007C4457" w:rsidP="007C4457">
            <w:pPr>
              <w:pStyle w:val="TableParagraph"/>
              <w:spacing w:line="275" w:lineRule="auto"/>
              <w:ind w:left="102" w:right="32"/>
              <w:rPr>
                <w:rFonts w:ascii="Arial" w:eastAsia="Arial" w:hAnsi="Arial" w:cs="Arial"/>
              </w:rPr>
            </w:pPr>
            <w:r>
              <w:rPr>
                <w:rFonts w:ascii="Arial"/>
                <w:spacing w:val="-1"/>
              </w:rPr>
              <w:t>Create</w:t>
            </w:r>
            <w:r>
              <w:rPr>
                <w:rFonts w:ascii="Arial"/>
                <w:spacing w:val="-2"/>
              </w:rPr>
              <w:t xml:space="preserve"> </w:t>
            </w:r>
            <w:r>
              <w:rPr>
                <w:rFonts w:ascii="Arial"/>
              </w:rPr>
              <w:t xml:space="preserve">the </w:t>
            </w:r>
            <w:r>
              <w:rPr>
                <w:rFonts w:ascii="Arial"/>
                <w:spacing w:val="-2"/>
              </w:rPr>
              <w:t>Current</w:t>
            </w:r>
            <w:r>
              <w:rPr>
                <w:rFonts w:ascii="Arial"/>
                <w:spacing w:val="2"/>
              </w:rPr>
              <w:t xml:space="preserve"> </w:t>
            </w:r>
            <w:r>
              <w:rPr>
                <w:rFonts w:ascii="Arial"/>
                <w:spacing w:val="-1"/>
              </w:rPr>
              <w:t>Physical</w:t>
            </w:r>
            <w:r>
              <w:rPr>
                <w:rFonts w:ascii="Arial"/>
              </w:rPr>
              <w:t xml:space="preserve"> </w:t>
            </w:r>
            <w:r>
              <w:rPr>
                <w:rFonts w:ascii="Arial"/>
                <w:spacing w:val="-1"/>
              </w:rPr>
              <w:t>Dataflow</w:t>
            </w:r>
            <w:r>
              <w:rPr>
                <w:rFonts w:ascii="Arial"/>
                <w:spacing w:val="30"/>
              </w:rPr>
              <w:t xml:space="preserve"> </w:t>
            </w:r>
            <w:r>
              <w:rPr>
                <w:rFonts w:ascii="Arial"/>
                <w:spacing w:val="-1"/>
              </w:rPr>
              <w:t>Diagram</w:t>
            </w:r>
          </w:p>
        </w:tc>
        <w:tc>
          <w:tcPr>
            <w:tcW w:w="1404" w:type="dxa"/>
            <w:tcBorders>
              <w:top w:val="single" w:sz="5" w:space="0" w:color="000000"/>
              <w:left w:val="single" w:sz="5" w:space="0" w:color="000000"/>
              <w:bottom w:val="single" w:sz="5" w:space="0" w:color="000000"/>
              <w:right w:val="single" w:sz="5" w:space="0" w:color="000000"/>
            </w:tcBorders>
          </w:tcPr>
          <w:p w14:paraId="4004EC59" w14:textId="77777777" w:rsidR="007C4457" w:rsidRDefault="007C4457" w:rsidP="007C4457">
            <w:pPr>
              <w:pStyle w:val="TableParagraph"/>
              <w:spacing w:line="275" w:lineRule="auto"/>
              <w:ind w:left="102" w:right="123"/>
              <w:rPr>
                <w:rFonts w:ascii="Arial" w:eastAsia="Arial" w:hAnsi="Arial" w:cs="Arial"/>
              </w:rPr>
            </w:pPr>
            <w:r>
              <w:rPr>
                <w:rFonts w:ascii="Arial"/>
                <w:spacing w:val="-1"/>
              </w:rPr>
              <w:t>Simone</w:t>
            </w:r>
            <w:r>
              <w:rPr>
                <w:rFonts w:ascii="Arial"/>
                <w:spacing w:val="21"/>
              </w:rPr>
              <w:t xml:space="preserve"> </w:t>
            </w:r>
            <w:proofErr w:type="spellStart"/>
            <w:r>
              <w:rPr>
                <w:rFonts w:ascii="Arial"/>
                <w:spacing w:val="-1"/>
              </w:rPr>
              <w:t>Jaldon</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17EBF2C5"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Current Physical</w:t>
            </w:r>
            <w:r>
              <w:rPr>
                <w:rFonts w:ascii="Arial"/>
              </w:rPr>
              <w:t xml:space="preserve"> Flow</w:t>
            </w:r>
            <w:r>
              <w:rPr>
                <w:rFonts w:ascii="Arial"/>
                <w:spacing w:val="25"/>
              </w:rPr>
              <w:t xml:space="preserve"> </w:t>
            </w:r>
            <w:r>
              <w:rPr>
                <w:rFonts w:ascii="Arial"/>
                <w:spacing w:val="-1"/>
              </w:rPr>
              <w:t>Diagram</w:t>
            </w:r>
          </w:p>
        </w:tc>
      </w:tr>
      <w:tr w:rsidR="007C4457" w14:paraId="1661226A"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47E85619" w14:textId="77777777" w:rsidR="007C4457" w:rsidRDefault="007C4457" w:rsidP="007C4457">
            <w:pPr>
              <w:pStyle w:val="TableParagraph"/>
              <w:spacing w:before="143"/>
              <w:ind w:left="102"/>
              <w:rPr>
                <w:rFonts w:ascii="Arial" w:eastAsia="Arial" w:hAnsi="Arial" w:cs="Arial"/>
              </w:rPr>
            </w:pPr>
            <w:r>
              <w:rPr>
                <w:rFonts w:ascii="Arial"/>
                <w:spacing w:val="-1"/>
              </w:rPr>
              <w:t>1.5.3.3</w:t>
            </w:r>
          </w:p>
        </w:tc>
        <w:tc>
          <w:tcPr>
            <w:tcW w:w="4255" w:type="dxa"/>
            <w:tcBorders>
              <w:top w:val="single" w:sz="5" w:space="0" w:color="000000"/>
              <w:left w:val="single" w:sz="5" w:space="0" w:color="000000"/>
              <w:bottom w:val="single" w:sz="5" w:space="0" w:color="000000"/>
              <w:right w:val="single" w:sz="5" w:space="0" w:color="000000"/>
            </w:tcBorders>
          </w:tcPr>
          <w:p w14:paraId="373BC6BD" w14:textId="77777777" w:rsidR="007C4457" w:rsidRDefault="007C4457" w:rsidP="007C4457">
            <w:pPr>
              <w:pStyle w:val="TableParagraph"/>
              <w:spacing w:line="277" w:lineRule="auto"/>
              <w:ind w:left="102" w:right="32"/>
              <w:rPr>
                <w:rFonts w:ascii="Arial" w:eastAsia="Arial" w:hAnsi="Arial" w:cs="Arial"/>
              </w:rPr>
            </w:pPr>
            <w:r>
              <w:rPr>
                <w:rFonts w:ascii="Arial"/>
                <w:spacing w:val="-1"/>
              </w:rPr>
              <w:t>Create</w:t>
            </w:r>
            <w:r>
              <w:rPr>
                <w:rFonts w:ascii="Arial"/>
                <w:spacing w:val="-2"/>
              </w:rPr>
              <w:t xml:space="preserve"> </w:t>
            </w:r>
            <w:r>
              <w:rPr>
                <w:rFonts w:ascii="Arial"/>
              </w:rPr>
              <w:t xml:space="preserve">the </w:t>
            </w:r>
            <w:r>
              <w:rPr>
                <w:rFonts w:ascii="Arial"/>
                <w:spacing w:val="-1"/>
              </w:rPr>
              <w:t>Proposed</w:t>
            </w:r>
            <w:r>
              <w:rPr>
                <w:rFonts w:ascii="Arial"/>
                <w:spacing w:val="-2"/>
              </w:rPr>
              <w:t xml:space="preserve"> </w:t>
            </w:r>
            <w:r>
              <w:rPr>
                <w:rFonts w:ascii="Arial"/>
                <w:spacing w:val="-1"/>
              </w:rPr>
              <w:t>Logical</w:t>
            </w:r>
            <w:r>
              <w:rPr>
                <w:rFonts w:ascii="Arial"/>
              </w:rPr>
              <w:t xml:space="preserve"> </w:t>
            </w:r>
            <w:r>
              <w:rPr>
                <w:rFonts w:ascii="Arial"/>
                <w:spacing w:val="-1"/>
              </w:rPr>
              <w:t>Data</w:t>
            </w:r>
            <w:r>
              <w:rPr>
                <w:rFonts w:ascii="Arial"/>
              </w:rPr>
              <w:t xml:space="preserve"> </w:t>
            </w:r>
            <w:r>
              <w:rPr>
                <w:rFonts w:ascii="Arial"/>
                <w:spacing w:val="-1"/>
              </w:rPr>
              <w:t>Flow</w:t>
            </w:r>
            <w:r>
              <w:rPr>
                <w:rFonts w:ascii="Arial"/>
                <w:spacing w:val="27"/>
              </w:rPr>
              <w:t xml:space="preserve"> </w:t>
            </w:r>
            <w:r>
              <w:rPr>
                <w:rFonts w:ascii="Arial"/>
                <w:spacing w:val="-1"/>
              </w:rPr>
              <w:t>Diagram</w:t>
            </w:r>
          </w:p>
        </w:tc>
        <w:tc>
          <w:tcPr>
            <w:tcW w:w="1404" w:type="dxa"/>
            <w:tcBorders>
              <w:top w:val="single" w:sz="5" w:space="0" w:color="000000"/>
              <w:left w:val="single" w:sz="5" w:space="0" w:color="000000"/>
              <w:bottom w:val="single" w:sz="5" w:space="0" w:color="000000"/>
              <w:right w:val="single" w:sz="5" w:space="0" w:color="000000"/>
            </w:tcBorders>
          </w:tcPr>
          <w:p w14:paraId="0B440958" w14:textId="77777777" w:rsidR="007C4457" w:rsidRDefault="007C4457" w:rsidP="007C4457">
            <w:pPr>
              <w:pStyle w:val="TableParagraph"/>
              <w:spacing w:before="143"/>
              <w:ind w:left="102" w:right="123"/>
              <w:rPr>
                <w:rFonts w:ascii="Arial" w:eastAsia="Arial" w:hAnsi="Arial" w:cs="Arial"/>
              </w:rPr>
            </w:pPr>
            <w:r>
              <w:rPr>
                <w:rFonts w:ascii="Arial"/>
                <w:spacing w:val="-2"/>
              </w:rPr>
              <w:t>Evan</w:t>
            </w:r>
            <w:r>
              <w:rPr>
                <w:rFonts w:ascii="Arial"/>
              </w:rPr>
              <w:t xml:space="preserve"> </w:t>
            </w:r>
            <w:r>
              <w:rPr>
                <w:rFonts w:ascii="Arial"/>
                <w:spacing w:val="-1"/>
              </w:rPr>
              <w:t>Tan</w:t>
            </w:r>
          </w:p>
        </w:tc>
        <w:tc>
          <w:tcPr>
            <w:tcW w:w="2844" w:type="dxa"/>
            <w:tcBorders>
              <w:top w:val="single" w:sz="5" w:space="0" w:color="000000"/>
              <w:left w:val="single" w:sz="5" w:space="0" w:color="000000"/>
              <w:bottom w:val="single" w:sz="5" w:space="0" w:color="000000"/>
              <w:right w:val="single" w:sz="5" w:space="0" w:color="000000"/>
            </w:tcBorders>
          </w:tcPr>
          <w:p w14:paraId="4C272FC9" w14:textId="77777777" w:rsidR="007C4457" w:rsidRDefault="007C4457" w:rsidP="007C4457">
            <w:pPr>
              <w:pStyle w:val="TableParagraph"/>
              <w:spacing w:line="277" w:lineRule="auto"/>
              <w:ind w:left="102" w:right="191"/>
              <w:rPr>
                <w:rFonts w:ascii="Arial" w:eastAsia="Arial" w:hAnsi="Arial" w:cs="Arial"/>
              </w:rPr>
            </w:pPr>
            <w:r>
              <w:rPr>
                <w:rFonts w:ascii="Arial"/>
                <w:spacing w:val="-1"/>
              </w:rPr>
              <w:t>Proposed</w:t>
            </w:r>
            <w:r>
              <w:rPr>
                <w:rFonts w:ascii="Arial"/>
              </w:rPr>
              <w:t xml:space="preserve"> </w:t>
            </w:r>
            <w:r>
              <w:rPr>
                <w:rFonts w:ascii="Arial"/>
                <w:spacing w:val="-1"/>
              </w:rPr>
              <w:t>Logical</w:t>
            </w:r>
            <w:r>
              <w:rPr>
                <w:rFonts w:ascii="Arial"/>
              </w:rPr>
              <w:t xml:space="preserve"> </w:t>
            </w:r>
            <w:r>
              <w:rPr>
                <w:rFonts w:ascii="Arial"/>
                <w:spacing w:val="-1"/>
              </w:rPr>
              <w:t>Flow</w:t>
            </w:r>
            <w:r>
              <w:rPr>
                <w:rFonts w:ascii="Arial"/>
                <w:spacing w:val="25"/>
              </w:rPr>
              <w:t xml:space="preserve"> </w:t>
            </w:r>
            <w:r>
              <w:rPr>
                <w:rFonts w:ascii="Arial"/>
                <w:spacing w:val="-1"/>
              </w:rPr>
              <w:t>Diagram</w:t>
            </w:r>
          </w:p>
        </w:tc>
      </w:tr>
      <w:tr w:rsidR="007C4457" w14:paraId="65AE2A83"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277201AB" w14:textId="77777777" w:rsidR="007C4457" w:rsidRDefault="007C4457" w:rsidP="007C4457">
            <w:pPr>
              <w:pStyle w:val="TableParagraph"/>
              <w:spacing w:before="143"/>
              <w:ind w:left="102"/>
              <w:rPr>
                <w:rFonts w:ascii="Arial" w:eastAsia="Arial" w:hAnsi="Arial" w:cs="Arial"/>
              </w:rPr>
            </w:pPr>
            <w:r>
              <w:rPr>
                <w:rFonts w:ascii="Arial"/>
                <w:spacing w:val="-1"/>
              </w:rPr>
              <w:t>1.5.3.4</w:t>
            </w:r>
          </w:p>
        </w:tc>
        <w:tc>
          <w:tcPr>
            <w:tcW w:w="4255" w:type="dxa"/>
            <w:tcBorders>
              <w:top w:val="single" w:sz="5" w:space="0" w:color="000000"/>
              <w:left w:val="single" w:sz="5" w:space="0" w:color="000000"/>
              <w:bottom w:val="single" w:sz="5" w:space="0" w:color="000000"/>
              <w:right w:val="single" w:sz="5" w:space="0" w:color="000000"/>
            </w:tcBorders>
          </w:tcPr>
          <w:p w14:paraId="5BB6C9B2" w14:textId="77777777" w:rsidR="007C4457" w:rsidRDefault="007C4457" w:rsidP="007C4457">
            <w:pPr>
              <w:pStyle w:val="TableParagraph"/>
              <w:spacing w:line="275" w:lineRule="auto"/>
              <w:ind w:left="102" w:right="32"/>
              <w:rPr>
                <w:rFonts w:ascii="Arial" w:eastAsia="Arial" w:hAnsi="Arial" w:cs="Arial"/>
              </w:rPr>
            </w:pPr>
            <w:r>
              <w:rPr>
                <w:rFonts w:ascii="Arial"/>
                <w:spacing w:val="-1"/>
              </w:rPr>
              <w:t>Create</w:t>
            </w:r>
            <w:r>
              <w:rPr>
                <w:rFonts w:ascii="Arial"/>
                <w:spacing w:val="-2"/>
              </w:rPr>
              <w:t xml:space="preserve"> </w:t>
            </w:r>
            <w:r>
              <w:rPr>
                <w:rFonts w:ascii="Arial"/>
              </w:rPr>
              <w:t xml:space="preserve">the </w:t>
            </w:r>
            <w:r>
              <w:rPr>
                <w:rFonts w:ascii="Arial"/>
                <w:spacing w:val="-1"/>
              </w:rPr>
              <w:t>Proposed</w:t>
            </w:r>
            <w:r>
              <w:rPr>
                <w:rFonts w:ascii="Arial"/>
                <w:spacing w:val="-2"/>
              </w:rPr>
              <w:t xml:space="preserve"> </w:t>
            </w:r>
            <w:r>
              <w:rPr>
                <w:rFonts w:ascii="Arial"/>
                <w:spacing w:val="-1"/>
              </w:rPr>
              <w:t>Physical</w:t>
            </w:r>
            <w:r>
              <w:rPr>
                <w:rFonts w:ascii="Arial"/>
              </w:rPr>
              <w:t xml:space="preserve"> </w:t>
            </w:r>
            <w:r>
              <w:rPr>
                <w:rFonts w:ascii="Arial"/>
                <w:spacing w:val="-1"/>
              </w:rPr>
              <w:t>Data</w:t>
            </w:r>
            <w:r>
              <w:rPr>
                <w:rFonts w:ascii="Arial"/>
                <w:spacing w:val="-2"/>
              </w:rPr>
              <w:t xml:space="preserve"> </w:t>
            </w:r>
            <w:r>
              <w:rPr>
                <w:rFonts w:ascii="Arial"/>
              </w:rPr>
              <w:t>flow</w:t>
            </w:r>
            <w:r>
              <w:rPr>
                <w:rFonts w:ascii="Arial"/>
                <w:spacing w:val="28"/>
              </w:rPr>
              <w:t xml:space="preserve"> </w:t>
            </w:r>
            <w:r>
              <w:rPr>
                <w:rFonts w:ascii="Arial"/>
                <w:spacing w:val="-1"/>
              </w:rPr>
              <w:t>Diagram</w:t>
            </w:r>
          </w:p>
        </w:tc>
        <w:tc>
          <w:tcPr>
            <w:tcW w:w="1404" w:type="dxa"/>
            <w:tcBorders>
              <w:top w:val="single" w:sz="5" w:space="0" w:color="000000"/>
              <w:left w:val="single" w:sz="5" w:space="0" w:color="000000"/>
              <w:bottom w:val="single" w:sz="5" w:space="0" w:color="000000"/>
              <w:right w:val="single" w:sz="5" w:space="0" w:color="000000"/>
            </w:tcBorders>
          </w:tcPr>
          <w:p w14:paraId="0E64A3EF" w14:textId="77777777" w:rsidR="007C4457" w:rsidRDefault="007C4457" w:rsidP="007C4457">
            <w:pPr>
              <w:pStyle w:val="TableParagraph"/>
              <w:spacing w:before="143"/>
              <w:ind w:left="102" w:right="123"/>
              <w:rPr>
                <w:rFonts w:ascii="Arial" w:eastAsia="Arial" w:hAnsi="Arial" w:cs="Arial"/>
              </w:rPr>
            </w:pPr>
            <w:r>
              <w:rPr>
                <w:rFonts w:ascii="Arial"/>
                <w:spacing w:val="-2"/>
              </w:rPr>
              <w:t>Evan</w:t>
            </w:r>
            <w:r>
              <w:rPr>
                <w:rFonts w:ascii="Arial"/>
              </w:rPr>
              <w:t xml:space="preserve"> </w:t>
            </w:r>
            <w:r>
              <w:rPr>
                <w:rFonts w:ascii="Arial"/>
                <w:spacing w:val="-1"/>
              </w:rPr>
              <w:t>Tan</w:t>
            </w:r>
          </w:p>
        </w:tc>
        <w:tc>
          <w:tcPr>
            <w:tcW w:w="2844" w:type="dxa"/>
            <w:tcBorders>
              <w:top w:val="single" w:sz="5" w:space="0" w:color="000000"/>
              <w:left w:val="single" w:sz="5" w:space="0" w:color="000000"/>
              <w:bottom w:val="single" w:sz="5" w:space="0" w:color="000000"/>
              <w:right w:val="single" w:sz="5" w:space="0" w:color="000000"/>
            </w:tcBorders>
          </w:tcPr>
          <w:p w14:paraId="45F1BB60"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Proposed</w:t>
            </w:r>
            <w:r>
              <w:rPr>
                <w:rFonts w:ascii="Arial"/>
              </w:rPr>
              <w:t xml:space="preserve"> </w:t>
            </w:r>
            <w:r>
              <w:rPr>
                <w:rFonts w:ascii="Arial"/>
                <w:spacing w:val="-1"/>
              </w:rPr>
              <w:t>Physical</w:t>
            </w:r>
            <w:r>
              <w:rPr>
                <w:rFonts w:ascii="Arial"/>
              </w:rPr>
              <w:t xml:space="preserve"> </w:t>
            </w:r>
            <w:r>
              <w:rPr>
                <w:rFonts w:ascii="Arial"/>
                <w:spacing w:val="-1"/>
              </w:rPr>
              <w:t>Data</w:t>
            </w:r>
            <w:r>
              <w:rPr>
                <w:rFonts w:ascii="Arial"/>
                <w:spacing w:val="28"/>
              </w:rPr>
              <w:t xml:space="preserve"> </w:t>
            </w:r>
            <w:r>
              <w:rPr>
                <w:rFonts w:ascii="Arial"/>
              </w:rPr>
              <w:t>Flow</w:t>
            </w:r>
            <w:r>
              <w:rPr>
                <w:rFonts w:ascii="Arial"/>
                <w:spacing w:val="-3"/>
              </w:rPr>
              <w:t xml:space="preserve"> </w:t>
            </w:r>
            <w:proofErr w:type="spellStart"/>
            <w:r>
              <w:rPr>
                <w:rFonts w:ascii="Arial"/>
                <w:spacing w:val="-1"/>
              </w:rPr>
              <w:t>Dagram</w:t>
            </w:r>
            <w:proofErr w:type="spellEnd"/>
          </w:p>
        </w:tc>
      </w:tr>
      <w:tr w:rsidR="007C4457" w14:paraId="0EB2A2EC"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65A1DF38" w14:textId="77777777" w:rsidR="007C4457" w:rsidRDefault="007C4457" w:rsidP="007C4457">
            <w:pPr>
              <w:pStyle w:val="TableParagraph"/>
              <w:spacing w:before="143"/>
              <w:ind w:left="102"/>
              <w:rPr>
                <w:rFonts w:ascii="Arial" w:eastAsia="Arial" w:hAnsi="Arial" w:cs="Arial"/>
              </w:rPr>
            </w:pPr>
            <w:r>
              <w:rPr>
                <w:rFonts w:ascii="Arial"/>
              </w:rPr>
              <w:t>1.5.4</w:t>
            </w:r>
          </w:p>
        </w:tc>
        <w:tc>
          <w:tcPr>
            <w:tcW w:w="4255" w:type="dxa"/>
            <w:tcBorders>
              <w:top w:val="single" w:sz="5" w:space="0" w:color="000000"/>
              <w:left w:val="single" w:sz="5" w:space="0" w:color="000000"/>
              <w:bottom w:val="single" w:sz="5" w:space="0" w:color="000000"/>
              <w:right w:val="single" w:sz="5" w:space="0" w:color="000000"/>
            </w:tcBorders>
          </w:tcPr>
          <w:p w14:paraId="0DFD5C4F" w14:textId="77777777" w:rsidR="007C4457" w:rsidRDefault="007C4457" w:rsidP="007C4457">
            <w:pPr>
              <w:pStyle w:val="TableParagraph"/>
              <w:spacing w:before="143"/>
              <w:ind w:left="102" w:right="171"/>
              <w:rPr>
                <w:rFonts w:ascii="Arial" w:eastAsia="Arial" w:hAnsi="Arial" w:cs="Arial"/>
              </w:rPr>
            </w:pPr>
            <w:r>
              <w:rPr>
                <w:rFonts w:ascii="Arial"/>
                <w:spacing w:val="-1"/>
              </w:rPr>
              <w:t>Create</w:t>
            </w:r>
            <w:r>
              <w:rPr>
                <w:rFonts w:ascii="Arial"/>
                <w:spacing w:val="-2"/>
              </w:rPr>
              <w:t xml:space="preserve"> </w:t>
            </w:r>
            <w:r>
              <w:rPr>
                <w:rFonts w:ascii="Arial"/>
              </w:rPr>
              <w:t xml:space="preserve">the </w:t>
            </w:r>
            <w:r>
              <w:rPr>
                <w:rFonts w:ascii="Arial"/>
                <w:spacing w:val="-1"/>
              </w:rPr>
              <w:t>Data</w:t>
            </w:r>
            <w:r>
              <w:rPr>
                <w:rFonts w:ascii="Arial"/>
              </w:rPr>
              <w:t xml:space="preserve"> </w:t>
            </w:r>
            <w:r>
              <w:rPr>
                <w:rFonts w:ascii="Arial"/>
                <w:spacing w:val="-1"/>
              </w:rPr>
              <w:t>Dictionary</w:t>
            </w:r>
          </w:p>
        </w:tc>
        <w:tc>
          <w:tcPr>
            <w:tcW w:w="1404" w:type="dxa"/>
            <w:tcBorders>
              <w:top w:val="single" w:sz="5" w:space="0" w:color="000000"/>
              <w:left w:val="single" w:sz="5" w:space="0" w:color="000000"/>
              <w:bottom w:val="single" w:sz="5" w:space="0" w:color="000000"/>
              <w:right w:val="single" w:sz="5" w:space="0" w:color="000000"/>
            </w:tcBorders>
          </w:tcPr>
          <w:p w14:paraId="4BCB0AEE" w14:textId="77777777" w:rsidR="007C4457" w:rsidRDefault="007C4457" w:rsidP="007C4457">
            <w:pPr>
              <w:pStyle w:val="TableParagraph"/>
              <w:spacing w:line="275" w:lineRule="auto"/>
              <w:ind w:left="102" w:right="170"/>
              <w:rPr>
                <w:rFonts w:ascii="Arial" w:eastAsia="Arial" w:hAnsi="Arial" w:cs="Arial"/>
              </w:rPr>
            </w:pPr>
            <w:proofErr w:type="spellStart"/>
            <w:r>
              <w:rPr>
                <w:rFonts w:ascii="Arial"/>
                <w:spacing w:val="-1"/>
              </w:rPr>
              <w:t>Alecxandra</w:t>
            </w:r>
            <w:proofErr w:type="spellEnd"/>
            <w:r>
              <w:rPr>
                <w:rFonts w:ascii="Arial"/>
                <w:spacing w:val="22"/>
              </w:rPr>
              <w:t xml:space="preserve"> </w:t>
            </w:r>
            <w:proofErr w:type="spellStart"/>
            <w:r>
              <w:rPr>
                <w:rFonts w:ascii="Arial"/>
                <w:spacing w:val="-1"/>
              </w:rPr>
              <w:t>Rimbao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476F2A32" w14:textId="77777777" w:rsidR="007C4457" w:rsidRDefault="007C4457" w:rsidP="007C4457">
            <w:pPr>
              <w:pStyle w:val="TableParagraph"/>
              <w:spacing w:before="143"/>
              <w:ind w:left="102" w:right="9"/>
              <w:rPr>
                <w:rFonts w:ascii="Arial" w:eastAsia="Arial" w:hAnsi="Arial" w:cs="Arial"/>
              </w:rPr>
            </w:pPr>
            <w:r>
              <w:rPr>
                <w:rFonts w:ascii="Arial"/>
                <w:spacing w:val="-1"/>
              </w:rPr>
              <w:t>Data</w:t>
            </w:r>
            <w:r>
              <w:rPr>
                <w:rFonts w:ascii="Arial"/>
              </w:rPr>
              <w:t xml:space="preserve"> </w:t>
            </w:r>
            <w:r>
              <w:rPr>
                <w:rFonts w:ascii="Arial"/>
                <w:spacing w:val="-1"/>
              </w:rPr>
              <w:t>Dictionary</w:t>
            </w:r>
          </w:p>
        </w:tc>
      </w:tr>
      <w:tr w:rsidR="007C4457" w14:paraId="37045DCC"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7620FAA4" w14:textId="77777777" w:rsidR="007C4457" w:rsidRDefault="007C4457" w:rsidP="007C4457">
            <w:pPr>
              <w:pStyle w:val="TableParagraph"/>
              <w:spacing w:before="143"/>
              <w:ind w:left="102"/>
              <w:rPr>
                <w:rFonts w:ascii="Arial" w:eastAsia="Arial" w:hAnsi="Arial" w:cs="Arial"/>
              </w:rPr>
            </w:pPr>
            <w:r>
              <w:rPr>
                <w:rFonts w:ascii="Arial"/>
              </w:rPr>
              <w:t>1.5.5</w:t>
            </w:r>
          </w:p>
        </w:tc>
        <w:tc>
          <w:tcPr>
            <w:tcW w:w="4255" w:type="dxa"/>
            <w:tcBorders>
              <w:top w:val="single" w:sz="5" w:space="0" w:color="000000"/>
              <w:left w:val="single" w:sz="5" w:space="0" w:color="000000"/>
              <w:bottom w:val="single" w:sz="5" w:space="0" w:color="000000"/>
              <w:right w:val="single" w:sz="5" w:space="0" w:color="000000"/>
            </w:tcBorders>
          </w:tcPr>
          <w:p w14:paraId="6A3C6DA5" w14:textId="77777777" w:rsidR="007C4457" w:rsidRDefault="007C4457" w:rsidP="007C4457">
            <w:pPr>
              <w:pStyle w:val="TableParagraph"/>
              <w:spacing w:before="143"/>
              <w:ind w:left="102" w:right="171"/>
              <w:rPr>
                <w:rFonts w:ascii="Arial" w:eastAsia="Arial" w:hAnsi="Arial" w:cs="Arial"/>
              </w:rPr>
            </w:pPr>
            <w:r>
              <w:rPr>
                <w:rFonts w:ascii="Arial"/>
                <w:spacing w:val="-1"/>
              </w:rPr>
              <w:t>Creating</w:t>
            </w:r>
            <w:r>
              <w:rPr>
                <w:rFonts w:ascii="Arial"/>
              </w:rPr>
              <w:t xml:space="preserve"> a</w:t>
            </w:r>
            <w:r>
              <w:rPr>
                <w:rFonts w:ascii="Arial"/>
                <w:spacing w:val="-2"/>
              </w:rPr>
              <w:t xml:space="preserve"> </w:t>
            </w:r>
            <w:r>
              <w:rPr>
                <w:rFonts w:ascii="Arial"/>
                <w:spacing w:val="-1"/>
              </w:rPr>
              <w:t>Use</w:t>
            </w:r>
            <w:r>
              <w:rPr>
                <w:rFonts w:ascii="Arial"/>
              </w:rPr>
              <w:t xml:space="preserve"> </w:t>
            </w:r>
            <w:r>
              <w:rPr>
                <w:rFonts w:ascii="Arial"/>
                <w:spacing w:val="-1"/>
              </w:rPr>
              <w:t>Case</w:t>
            </w:r>
            <w:r>
              <w:rPr>
                <w:rFonts w:ascii="Arial"/>
                <w:spacing w:val="-2"/>
              </w:rPr>
              <w:t xml:space="preserve"> </w:t>
            </w:r>
            <w:r>
              <w:rPr>
                <w:rFonts w:ascii="Arial"/>
                <w:spacing w:val="-1"/>
              </w:rPr>
              <w:t>Diagram</w:t>
            </w:r>
          </w:p>
        </w:tc>
        <w:tc>
          <w:tcPr>
            <w:tcW w:w="1404" w:type="dxa"/>
            <w:tcBorders>
              <w:top w:val="single" w:sz="5" w:space="0" w:color="000000"/>
              <w:left w:val="single" w:sz="5" w:space="0" w:color="000000"/>
              <w:bottom w:val="single" w:sz="5" w:space="0" w:color="000000"/>
              <w:right w:val="single" w:sz="5" w:space="0" w:color="000000"/>
            </w:tcBorders>
          </w:tcPr>
          <w:p w14:paraId="2B474DC0" w14:textId="77777777" w:rsidR="007C4457" w:rsidRDefault="007C4457" w:rsidP="007C4457">
            <w:pPr>
              <w:pStyle w:val="TableParagraph"/>
              <w:spacing w:line="275" w:lineRule="auto"/>
              <w:ind w:left="102" w:right="123"/>
              <w:rPr>
                <w:rFonts w:ascii="Arial" w:eastAsia="Arial" w:hAnsi="Arial" w:cs="Arial"/>
              </w:rPr>
            </w:pPr>
            <w:r>
              <w:rPr>
                <w:rFonts w:ascii="Arial"/>
                <w:spacing w:val="-1"/>
              </w:rPr>
              <w:t>Chelsea</w:t>
            </w:r>
            <w:r>
              <w:rPr>
                <w:rFonts w:ascii="Arial"/>
                <w:spacing w:val="21"/>
              </w:rPr>
              <w:t xml:space="preserve"> </w:t>
            </w:r>
            <w:r>
              <w:rPr>
                <w:rFonts w:ascii="Arial"/>
                <w:spacing w:val="-2"/>
              </w:rPr>
              <w:t>Galvez</w:t>
            </w:r>
          </w:p>
        </w:tc>
        <w:tc>
          <w:tcPr>
            <w:tcW w:w="2844" w:type="dxa"/>
            <w:tcBorders>
              <w:top w:val="single" w:sz="5" w:space="0" w:color="000000"/>
              <w:left w:val="single" w:sz="5" w:space="0" w:color="000000"/>
              <w:bottom w:val="single" w:sz="5" w:space="0" w:color="000000"/>
              <w:right w:val="single" w:sz="5" w:space="0" w:color="000000"/>
            </w:tcBorders>
          </w:tcPr>
          <w:p w14:paraId="697E8D6C" w14:textId="77777777" w:rsidR="007C4457" w:rsidRDefault="007C4457" w:rsidP="007C4457">
            <w:pPr>
              <w:pStyle w:val="TableParagraph"/>
              <w:spacing w:before="143"/>
              <w:ind w:left="102" w:right="9"/>
              <w:rPr>
                <w:rFonts w:ascii="Arial" w:eastAsia="Arial" w:hAnsi="Arial" w:cs="Arial"/>
              </w:rPr>
            </w:pPr>
            <w:r>
              <w:rPr>
                <w:rFonts w:ascii="Arial"/>
                <w:spacing w:val="-1"/>
              </w:rPr>
              <w:t>Use</w:t>
            </w:r>
            <w:r>
              <w:rPr>
                <w:rFonts w:ascii="Arial"/>
              </w:rPr>
              <w:t xml:space="preserve"> </w:t>
            </w:r>
            <w:r>
              <w:rPr>
                <w:rFonts w:ascii="Arial"/>
                <w:spacing w:val="-1"/>
              </w:rPr>
              <w:t>Case</w:t>
            </w:r>
            <w:r>
              <w:rPr>
                <w:rFonts w:ascii="Arial"/>
              </w:rPr>
              <w:t xml:space="preserve"> </w:t>
            </w:r>
            <w:r>
              <w:rPr>
                <w:rFonts w:ascii="Arial"/>
                <w:spacing w:val="-1"/>
              </w:rPr>
              <w:t>Diagram</w:t>
            </w:r>
          </w:p>
        </w:tc>
      </w:tr>
      <w:tr w:rsidR="007C4457" w14:paraId="4C89C7FA"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3D8F34B9" w14:textId="77777777" w:rsidR="007C4457" w:rsidRDefault="007C4457" w:rsidP="007C4457">
            <w:pPr>
              <w:pStyle w:val="TableParagraph"/>
              <w:spacing w:before="140"/>
              <w:ind w:left="102"/>
              <w:rPr>
                <w:rFonts w:ascii="Arial" w:eastAsia="Arial" w:hAnsi="Arial" w:cs="Arial"/>
              </w:rPr>
            </w:pPr>
            <w:r>
              <w:rPr>
                <w:rFonts w:ascii="Arial"/>
              </w:rPr>
              <w:t>1.5.6</w:t>
            </w:r>
          </w:p>
        </w:tc>
        <w:tc>
          <w:tcPr>
            <w:tcW w:w="4255" w:type="dxa"/>
            <w:tcBorders>
              <w:top w:val="single" w:sz="5" w:space="0" w:color="000000"/>
              <w:left w:val="single" w:sz="5" w:space="0" w:color="000000"/>
              <w:bottom w:val="single" w:sz="5" w:space="0" w:color="000000"/>
              <w:right w:val="single" w:sz="5" w:space="0" w:color="000000"/>
            </w:tcBorders>
          </w:tcPr>
          <w:p w14:paraId="39E68056" w14:textId="77777777" w:rsidR="007C4457" w:rsidRDefault="007C4457" w:rsidP="007C4457">
            <w:pPr>
              <w:pStyle w:val="TableParagraph"/>
              <w:spacing w:before="140"/>
              <w:ind w:left="102" w:right="171"/>
              <w:rPr>
                <w:rFonts w:ascii="Arial" w:eastAsia="Arial" w:hAnsi="Arial" w:cs="Arial"/>
              </w:rPr>
            </w:pPr>
            <w:r>
              <w:rPr>
                <w:rFonts w:ascii="Arial"/>
                <w:spacing w:val="-1"/>
              </w:rPr>
              <w:t>Creating</w:t>
            </w:r>
            <w:r>
              <w:rPr>
                <w:rFonts w:ascii="Arial"/>
              </w:rPr>
              <w:t xml:space="preserve"> </w:t>
            </w:r>
            <w:r>
              <w:rPr>
                <w:rFonts w:ascii="Arial"/>
                <w:spacing w:val="-1"/>
              </w:rPr>
              <w:t>an</w:t>
            </w:r>
            <w:r>
              <w:rPr>
                <w:rFonts w:ascii="Arial"/>
                <w:spacing w:val="-2"/>
              </w:rPr>
              <w:t xml:space="preserve"> </w:t>
            </w:r>
            <w:r>
              <w:rPr>
                <w:rFonts w:ascii="Arial"/>
                <w:spacing w:val="-1"/>
              </w:rPr>
              <w:t>Entity</w:t>
            </w:r>
            <w:r>
              <w:rPr>
                <w:rFonts w:ascii="Arial"/>
                <w:spacing w:val="-2"/>
              </w:rPr>
              <w:t xml:space="preserve"> </w:t>
            </w:r>
            <w:r>
              <w:rPr>
                <w:rFonts w:ascii="Arial"/>
                <w:spacing w:val="-1"/>
              </w:rPr>
              <w:t>Relationship</w:t>
            </w:r>
            <w:r>
              <w:rPr>
                <w:rFonts w:ascii="Arial"/>
              </w:rPr>
              <w:t xml:space="preserve"> </w:t>
            </w:r>
            <w:r>
              <w:rPr>
                <w:rFonts w:ascii="Arial"/>
                <w:spacing w:val="-1"/>
              </w:rPr>
              <w:t>Diagram</w:t>
            </w:r>
          </w:p>
        </w:tc>
        <w:tc>
          <w:tcPr>
            <w:tcW w:w="1404" w:type="dxa"/>
            <w:tcBorders>
              <w:top w:val="single" w:sz="5" w:space="0" w:color="000000"/>
              <w:left w:val="single" w:sz="5" w:space="0" w:color="000000"/>
              <w:bottom w:val="single" w:sz="5" w:space="0" w:color="000000"/>
              <w:right w:val="single" w:sz="5" w:space="0" w:color="000000"/>
            </w:tcBorders>
          </w:tcPr>
          <w:p w14:paraId="5AD648FE" w14:textId="77777777" w:rsidR="007C4457" w:rsidRDefault="007C4457" w:rsidP="007C4457">
            <w:pPr>
              <w:pStyle w:val="TableParagraph"/>
              <w:spacing w:line="275" w:lineRule="auto"/>
              <w:ind w:left="102" w:right="170"/>
              <w:rPr>
                <w:rFonts w:ascii="Arial" w:eastAsia="Arial" w:hAnsi="Arial" w:cs="Arial"/>
              </w:rPr>
            </w:pPr>
            <w:r>
              <w:rPr>
                <w:rFonts w:ascii="Arial"/>
                <w:spacing w:val="-2"/>
              </w:rPr>
              <w:t>Michelle</w:t>
            </w:r>
            <w:r>
              <w:rPr>
                <w:rFonts w:ascii="Arial"/>
                <w:spacing w:val="23"/>
              </w:rPr>
              <w:t xml:space="preserve"> </w:t>
            </w:r>
            <w:proofErr w:type="spellStart"/>
            <w:r>
              <w:rPr>
                <w:rFonts w:ascii="Arial"/>
                <w:spacing w:val="-1"/>
              </w:rPr>
              <w:t>Armario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69BB2BBC"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Entity</w:t>
            </w:r>
            <w:r>
              <w:rPr>
                <w:rFonts w:ascii="Arial"/>
                <w:spacing w:val="-2"/>
              </w:rPr>
              <w:t xml:space="preserve"> </w:t>
            </w:r>
            <w:r>
              <w:rPr>
                <w:rFonts w:ascii="Arial"/>
                <w:spacing w:val="-1"/>
              </w:rPr>
              <w:t>Relationship</w:t>
            </w:r>
            <w:r>
              <w:rPr>
                <w:rFonts w:ascii="Arial"/>
                <w:spacing w:val="30"/>
              </w:rPr>
              <w:t xml:space="preserve"> </w:t>
            </w:r>
            <w:proofErr w:type="spellStart"/>
            <w:r>
              <w:rPr>
                <w:rFonts w:ascii="Arial"/>
                <w:spacing w:val="-1"/>
              </w:rPr>
              <w:t>Dagram</w:t>
            </w:r>
            <w:proofErr w:type="spellEnd"/>
          </w:p>
        </w:tc>
      </w:tr>
      <w:tr w:rsidR="007C4457" w14:paraId="709911E6"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5CC9A540" w14:textId="77777777" w:rsidR="007C4457" w:rsidRDefault="007C4457" w:rsidP="007C4457">
            <w:pPr>
              <w:pStyle w:val="TableParagraph"/>
              <w:spacing w:before="143"/>
              <w:ind w:left="102"/>
              <w:rPr>
                <w:rFonts w:ascii="Arial" w:eastAsia="Arial" w:hAnsi="Arial" w:cs="Arial"/>
              </w:rPr>
            </w:pPr>
            <w:r>
              <w:rPr>
                <w:rFonts w:ascii="Arial"/>
              </w:rPr>
              <w:t>1.5.7</w:t>
            </w:r>
          </w:p>
        </w:tc>
        <w:tc>
          <w:tcPr>
            <w:tcW w:w="4255" w:type="dxa"/>
            <w:tcBorders>
              <w:top w:val="single" w:sz="5" w:space="0" w:color="000000"/>
              <w:left w:val="single" w:sz="5" w:space="0" w:color="000000"/>
              <w:bottom w:val="single" w:sz="5" w:space="0" w:color="000000"/>
              <w:right w:val="single" w:sz="5" w:space="0" w:color="000000"/>
            </w:tcBorders>
          </w:tcPr>
          <w:p w14:paraId="3ED56383" w14:textId="77777777" w:rsidR="007C4457" w:rsidRDefault="007C4457" w:rsidP="007C4457">
            <w:pPr>
              <w:pStyle w:val="TableParagraph"/>
              <w:spacing w:before="143"/>
              <w:ind w:left="102" w:right="171"/>
              <w:rPr>
                <w:rFonts w:ascii="Arial" w:eastAsia="Arial" w:hAnsi="Arial" w:cs="Arial"/>
              </w:rPr>
            </w:pPr>
            <w:r>
              <w:rPr>
                <w:rFonts w:ascii="Arial"/>
                <w:spacing w:val="-1"/>
              </w:rPr>
              <w:t>Creating</w:t>
            </w:r>
            <w:r>
              <w:rPr>
                <w:rFonts w:ascii="Arial"/>
              </w:rPr>
              <w:t xml:space="preserve"> a</w:t>
            </w:r>
            <w:r>
              <w:rPr>
                <w:rFonts w:ascii="Arial"/>
                <w:spacing w:val="-2"/>
              </w:rPr>
              <w:t xml:space="preserve"> </w:t>
            </w:r>
            <w:r>
              <w:rPr>
                <w:rFonts w:ascii="Arial"/>
                <w:spacing w:val="-1"/>
              </w:rPr>
              <w:t>Logical</w:t>
            </w:r>
            <w:r>
              <w:rPr>
                <w:rFonts w:ascii="Arial"/>
              </w:rPr>
              <w:t xml:space="preserve"> </w:t>
            </w:r>
            <w:r>
              <w:rPr>
                <w:rFonts w:ascii="Arial"/>
                <w:spacing w:val="-1"/>
              </w:rPr>
              <w:t>Data</w:t>
            </w:r>
            <w:r>
              <w:rPr>
                <w:rFonts w:ascii="Arial"/>
                <w:spacing w:val="-2"/>
              </w:rPr>
              <w:t xml:space="preserve"> Map</w:t>
            </w:r>
          </w:p>
        </w:tc>
        <w:tc>
          <w:tcPr>
            <w:tcW w:w="1404" w:type="dxa"/>
            <w:tcBorders>
              <w:top w:val="single" w:sz="5" w:space="0" w:color="000000"/>
              <w:left w:val="single" w:sz="5" w:space="0" w:color="000000"/>
              <w:bottom w:val="single" w:sz="5" w:space="0" w:color="000000"/>
              <w:right w:val="single" w:sz="5" w:space="0" w:color="000000"/>
            </w:tcBorders>
          </w:tcPr>
          <w:p w14:paraId="1B577B93" w14:textId="77777777" w:rsidR="007C4457" w:rsidRDefault="007C4457" w:rsidP="007C4457">
            <w:pPr>
              <w:pStyle w:val="TableParagraph"/>
              <w:spacing w:line="277" w:lineRule="auto"/>
              <w:ind w:left="102" w:right="170"/>
              <w:rPr>
                <w:rFonts w:ascii="Arial" w:eastAsia="Arial" w:hAnsi="Arial" w:cs="Arial"/>
              </w:rPr>
            </w:pPr>
            <w:r>
              <w:rPr>
                <w:rFonts w:ascii="Arial"/>
                <w:spacing w:val="-1"/>
              </w:rPr>
              <w:t>Raphael</w:t>
            </w:r>
            <w:r>
              <w:rPr>
                <w:rFonts w:ascii="Arial"/>
                <w:spacing w:val="20"/>
              </w:rPr>
              <w:t xml:space="preserve"> </w:t>
            </w:r>
            <w:proofErr w:type="spellStart"/>
            <w:r>
              <w:rPr>
                <w:rFonts w:ascii="Arial"/>
                <w:spacing w:val="-2"/>
              </w:rPr>
              <w:t>Carillo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062C67DC" w14:textId="77777777" w:rsidR="007C4457" w:rsidRDefault="007C4457" w:rsidP="007C4457">
            <w:pPr>
              <w:pStyle w:val="TableParagraph"/>
              <w:spacing w:before="143"/>
              <w:ind w:left="102" w:right="9"/>
              <w:rPr>
                <w:rFonts w:ascii="Arial" w:eastAsia="Arial" w:hAnsi="Arial" w:cs="Arial"/>
              </w:rPr>
            </w:pPr>
            <w:r>
              <w:rPr>
                <w:rFonts w:ascii="Arial"/>
                <w:spacing w:val="-1"/>
              </w:rPr>
              <w:t>Logical</w:t>
            </w:r>
            <w:r>
              <w:rPr>
                <w:rFonts w:ascii="Arial"/>
              </w:rPr>
              <w:t xml:space="preserve"> </w:t>
            </w:r>
            <w:r>
              <w:rPr>
                <w:rFonts w:ascii="Arial"/>
                <w:spacing w:val="-1"/>
              </w:rPr>
              <w:t>Data</w:t>
            </w:r>
            <w:r>
              <w:rPr>
                <w:rFonts w:ascii="Arial"/>
              </w:rPr>
              <w:t xml:space="preserve"> </w:t>
            </w:r>
            <w:r>
              <w:rPr>
                <w:rFonts w:ascii="Arial"/>
                <w:spacing w:val="-2"/>
              </w:rPr>
              <w:t>Map</w:t>
            </w:r>
          </w:p>
        </w:tc>
      </w:tr>
      <w:tr w:rsidR="007C4457" w14:paraId="357D8B74"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3B50A07D" w14:textId="77777777" w:rsidR="007C4457" w:rsidRDefault="007C4457" w:rsidP="007C4457">
            <w:pPr>
              <w:pStyle w:val="TableParagraph"/>
              <w:spacing w:before="143"/>
              <w:ind w:left="102"/>
              <w:rPr>
                <w:rFonts w:ascii="Arial" w:eastAsia="Arial" w:hAnsi="Arial" w:cs="Arial"/>
              </w:rPr>
            </w:pPr>
            <w:r>
              <w:rPr>
                <w:rFonts w:ascii="Arial"/>
              </w:rPr>
              <w:t>1.5.8</w:t>
            </w:r>
          </w:p>
        </w:tc>
        <w:tc>
          <w:tcPr>
            <w:tcW w:w="4255" w:type="dxa"/>
            <w:tcBorders>
              <w:top w:val="single" w:sz="5" w:space="0" w:color="000000"/>
              <w:left w:val="single" w:sz="5" w:space="0" w:color="000000"/>
              <w:bottom w:val="single" w:sz="5" w:space="0" w:color="000000"/>
              <w:right w:val="single" w:sz="5" w:space="0" w:color="000000"/>
            </w:tcBorders>
          </w:tcPr>
          <w:p w14:paraId="1F299FAC" w14:textId="77777777" w:rsidR="007C4457" w:rsidRDefault="007C4457" w:rsidP="007C4457">
            <w:pPr>
              <w:pStyle w:val="TableParagraph"/>
              <w:spacing w:before="143"/>
              <w:ind w:left="102" w:right="171"/>
              <w:rPr>
                <w:rFonts w:ascii="Arial" w:eastAsia="Arial" w:hAnsi="Arial" w:cs="Arial"/>
              </w:rPr>
            </w:pPr>
            <w:r>
              <w:rPr>
                <w:rFonts w:ascii="Arial"/>
              </w:rPr>
              <w:t>Get</w:t>
            </w:r>
            <w:r>
              <w:rPr>
                <w:rFonts w:ascii="Arial"/>
                <w:spacing w:val="-1"/>
              </w:rPr>
              <w:t xml:space="preserve"> System Design</w:t>
            </w:r>
            <w:r>
              <w:rPr>
                <w:rFonts w:ascii="Arial"/>
              </w:rPr>
              <w:t xml:space="preserve"> </w:t>
            </w:r>
            <w:r>
              <w:rPr>
                <w:rFonts w:ascii="Arial"/>
                <w:spacing w:val="-2"/>
              </w:rPr>
              <w:t>Approved</w:t>
            </w:r>
          </w:p>
        </w:tc>
        <w:tc>
          <w:tcPr>
            <w:tcW w:w="1404" w:type="dxa"/>
            <w:tcBorders>
              <w:top w:val="single" w:sz="5" w:space="0" w:color="000000"/>
              <w:left w:val="single" w:sz="5" w:space="0" w:color="000000"/>
              <w:bottom w:val="single" w:sz="5" w:space="0" w:color="000000"/>
              <w:right w:val="single" w:sz="5" w:space="0" w:color="000000"/>
            </w:tcBorders>
          </w:tcPr>
          <w:p w14:paraId="1ADF4F2C"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Joy</w:t>
            </w:r>
            <w:r>
              <w:rPr>
                <w:rFonts w:ascii="Arial"/>
                <w:spacing w:val="22"/>
              </w:rPr>
              <w:t xml:space="preserve"> </w:t>
            </w: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03ECFB9E" w14:textId="77777777" w:rsidR="007C4457" w:rsidRDefault="007C4457" w:rsidP="007C4457">
            <w:pPr>
              <w:pStyle w:val="TableParagraph"/>
              <w:spacing w:line="275" w:lineRule="auto"/>
              <w:ind w:left="102" w:right="9"/>
              <w:rPr>
                <w:rFonts w:ascii="Arial" w:eastAsia="Arial" w:hAnsi="Arial" w:cs="Arial"/>
              </w:rPr>
            </w:pPr>
            <w:r>
              <w:rPr>
                <w:rFonts w:ascii="Arial"/>
                <w:spacing w:val="-1"/>
              </w:rPr>
              <w:t>Formal</w:t>
            </w:r>
            <w:r>
              <w:rPr>
                <w:rFonts w:ascii="Arial"/>
              </w:rPr>
              <w:t xml:space="preserve"> </w:t>
            </w:r>
            <w:r>
              <w:rPr>
                <w:rFonts w:ascii="Arial"/>
                <w:spacing w:val="-1"/>
              </w:rPr>
              <w:t>Signoff</w:t>
            </w:r>
            <w:r>
              <w:rPr>
                <w:rFonts w:ascii="Arial"/>
                <w:spacing w:val="2"/>
              </w:rPr>
              <w:t xml:space="preserve"> </w:t>
            </w:r>
            <w:r>
              <w:rPr>
                <w:rFonts w:ascii="Arial"/>
                <w:spacing w:val="-2"/>
              </w:rPr>
              <w:t>of</w:t>
            </w:r>
            <w:r>
              <w:rPr>
                <w:rFonts w:ascii="Arial"/>
                <w:spacing w:val="2"/>
              </w:rPr>
              <w:t xml:space="preserve"> </w:t>
            </w:r>
            <w:r>
              <w:rPr>
                <w:rFonts w:ascii="Arial"/>
                <w:spacing w:val="-1"/>
              </w:rPr>
              <w:t>System</w:t>
            </w:r>
            <w:r>
              <w:rPr>
                <w:rFonts w:ascii="Arial"/>
                <w:spacing w:val="26"/>
              </w:rPr>
              <w:t xml:space="preserve"> </w:t>
            </w:r>
            <w:r>
              <w:rPr>
                <w:rFonts w:ascii="Arial"/>
                <w:spacing w:val="-2"/>
              </w:rPr>
              <w:t>Approval</w:t>
            </w:r>
          </w:p>
        </w:tc>
      </w:tr>
      <w:tr w:rsidR="007C4457" w14:paraId="12F13BE7"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2C5BBDAE" w14:textId="77777777" w:rsidR="007C4457" w:rsidRDefault="007C4457" w:rsidP="007C4457">
            <w:pPr>
              <w:pStyle w:val="TableParagraph"/>
              <w:spacing w:before="143"/>
              <w:ind w:left="102"/>
              <w:rPr>
                <w:rFonts w:ascii="Arial" w:eastAsia="Arial" w:hAnsi="Arial" w:cs="Arial"/>
              </w:rPr>
            </w:pPr>
            <w:r>
              <w:rPr>
                <w:rFonts w:ascii="Arial"/>
              </w:rPr>
              <w:t>1.5.9</w:t>
            </w:r>
          </w:p>
        </w:tc>
        <w:tc>
          <w:tcPr>
            <w:tcW w:w="4255" w:type="dxa"/>
            <w:tcBorders>
              <w:top w:val="single" w:sz="5" w:space="0" w:color="000000"/>
              <w:left w:val="single" w:sz="5" w:space="0" w:color="000000"/>
              <w:bottom w:val="single" w:sz="5" w:space="0" w:color="000000"/>
              <w:right w:val="single" w:sz="5" w:space="0" w:color="000000"/>
            </w:tcBorders>
          </w:tcPr>
          <w:p w14:paraId="56887C33" w14:textId="77777777" w:rsidR="007C4457" w:rsidRDefault="007C4457" w:rsidP="007C4457">
            <w:pPr>
              <w:pStyle w:val="TableParagraph"/>
              <w:spacing w:before="143"/>
              <w:ind w:left="102" w:right="171"/>
              <w:rPr>
                <w:rFonts w:ascii="Arial" w:eastAsia="Arial" w:hAnsi="Arial" w:cs="Arial"/>
              </w:rPr>
            </w:pPr>
            <w:r>
              <w:rPr>
                <w:rFonts w:ascii="Arial"/>
              </w:rPr>
              <w:t>Get</w:t>
            </w:r>
            <w:r>
              <w:rPr>
                <w:rFonts w:ascii="Arial"/>
                <w:spacing w:val="-1"/>
              </w:rPr>
              <w:t xml:space="preserve"> Database</w:t>
            </w:r>
            <w:r>
              <w:rPr>
                <w:rFonts w:ascii="Arial"/>
                <w:spacing w:val="-2"/>
              </w:rPr>
              <w:t xml:space="preserve"> </w:t>
            </w:r>
            <w:r>
              <w:rPr>
                <w:rFonts w:ascii="Arial"/>
                <w:spacing w:val="-1"/>
              </w:rPr>
              <w:t>Design</w:t>
            </w:r>
            <w:r>
              <w:rPr>
                <w:rFonts w:ascii="Arial"/>
              </w:rPr>
              <w:t xml:space="preserve"> </w:t>
            </w:r>
            <w:r>
              <w:rPr>
                <w:rFonts w:ascii="Arial"/>
                <w:spacing w:val="-2"/>
              </w:rPr>
              <w:t>Approved</w:t>
            </w:r>
          </w:p>
        </w:tc>
        <w:tc>
          <w:tcPr>
            <w:tcW w:w="1404" w:type="dxa"/>
            <w:tcBorders>
              <w:top w:val="single" w:sz="5" w:space="0" w:color="000000"/>
              <w:left w:val="single" w:sz="5" w:space="0" w:color="000000"/>
              <w:bottom w:val="single" w:sz="5" w:space="0" w:color="000000"/>
              <w:right w:val="single" w:sz="5" w:space="0" w:color="000000"/>
            </w:tcBorders>
          </w:tcPr>
          <w:p w14:paraId="4D118F03"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Joy</w:t>
            </w:r>
            <w:r>
              <w:rPr>
                <w:rFonts w:ascii="Arial"/>
                <w:spacing w:val="22"/>
              </w:rPr>
              <w:t xml:space="preserve"> </w:t>
            </w: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35A841CE"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Formal</w:t>
            </w:r>
            <w:r>
              <w:rPr>
                <w:rFonts w:ascii="Arial"/>
              </w:rPr>
              <w:t xml:space="preserve"> </w:t>
            </w:r>
            <w:r>
              <w:rPr>
                <w:rFonts w:ascii="Arial"/>
                <w:spacing w:val="-1"/>
              </w:rPr>
              <w:t>Signoff</w:t>
            </w:r>
            <w:r>
              <w:rPr>
                <w:rFonts w:ascii="Arial"/>
                <w:spacing w:val="2"/>
              </w:rPr>
              <w:t xml:space="preserve"> </w:t>
            </w:r>
            <w:r>
              <w:rPr>
                <w:rFonts w:ascii="Arial"/>
                <w:spacing w:val="-2"/>
              </w:rPr>
              <w:t>of</w:t>
            </w:r>
            <w:r>
              <w:rPr>
                <w:rFonts w:ascii="Arial"/>
                <w:spacing w:val="26"/>
              </w:rPr>
              <w:t xml:space="preserve"> </w:t>
            </w:r>
            <w:r>
              <w:rPr>
                <w:rFonts w:ascii="Arial"/>
                <w:spacing w:val="-1"/>
              </w:rPr>
              <w:t>Database</w:t>
            </w:r>
            <w:r>
              <w:rPr>
                <w:rFonts w:ascii="Arial"/>
                <w:spacing w:val="1"/>
              </w:rPr>
              <w:t xml:space="preserve"> </w:t>
            </w:r>
            <w:r>
              <w:rPr>
                <w:rFonts w:ascii="Arial"/>
                <w:spacing w:val="-2"/>
              </w:rPr>
              <w:t>Approval</w:t>
            </w:r>
          </w:p>
        </w:tc>
      </w:tr>
      <w:tr w:rsidR="007C4457" w14:paraId="00DF7802"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4B93CC02" w14:textId="77777777" w:rsidR="007C4457" w:rsidRDefault="007C4457" w:rsidP="007C4457">
            <w:pPr>
              <w:pStyle w:val="TableParagraph"/>
              <w:spacing w:before="68"/>
              <w:ind w:left="102"/>
              <w:rPr>
                <w:rFonts w:ascii="Arial" w:eastAsia="Arial" w:hAnsi="Arial" w:cs="Arial"/>
              </w:rPr>
            </w:pPr>
            <w:r>
              <w:rPr>
                <w:rFonts w:ascii="Arial"/>
              </w:rPr>
              <w:t>1.6</w:t>
            </w:r>
          </w:p>
        </w:tc>
        <w:tc>
          <w:tcPr>
            <w:tcW w:w="4255" w:type="dxa"/>
            <w:tcBorders>
              <w:top w:val="single" w:sz="5" w:space="0" w:color="000000"/>
              <w:left w:val="single" w:sz="5" w:space="0" w:color="000000"/>
              <w:bottom w:val="single" w:sz="5" w:space="0" w:color="000000"/>
              <w:right w:val="single" w:sz="5" w:space="0" w:color="000000"/>
            </w:tcBorders>
          </w:tcPr>
          <w:p w14:paraId="00064052" w14:textId="77777777" w:rsidR="007C4457" w:rsidRDefault="007C4457" w:rsidP="007C4457">
            <w:pPr>
              <w:pStyle w:val="TableParagraph"/>
              <w:spacing w:before="68"/>
              <w:ind w:left="102" w:right="171"/>
              <w:rPr>
                <w:rFonts w:ascii="Arial" w:eastAsia="Arial" w:hAnsi="Arial" w:cs="Arial"/>
              </w:rPr>
            </w:pPr>
            <w:r>
              <w:rPr>
                <w:rFonts w:ascii="Arial"/>
                <w:spacing w:val="-1"/>
              </w:rPr>
              <w:t>System</w:t>
            </w:r>
            <w:r>
              <w:rPr>
                <w:rFonts w:ascii="Arial"/>
                <w:spacing w:val="2"/>
              </w:rPr>
              <w:t xml:space="preserve"> </w:t>
            </w:r>
            <w:r>
              <w:rPr>
                <w:rFonts w:ascii="Arial"/>
                <w:spacing w:val="-2"/>
              </w:rPr>
              <w:t>Development</w:t>
            </w:r>
          </w:p>
        </w:tc>
        <w:tc>
          <w:tcPr>
            <w:tcW w:w="1404" w:type="dxa"/>
            <w:tcBorders>
              <w:top w:val="single" w:sz="5" w:space="0" w:color="000000"/>
              <w:left w:val="single" w:sz="5" w:space="0" w:color="000000"/>
              <w:bottom w:val="single" w:sz="5" w:space="0" w:color="000000"/>
              <w:right w:val="single" w:sz="5" w:space="0" w:color="000000"/>
            </w:tcBorders>
          </w:tcPr>
          <w:p w14:paraId="0ADE4A3B" w14:textId="77777777" w:rsidR="007C4457" w:rsidRDefault="007C4457" w:rsidP="007C4457"/>
        </w:tc>
        <w:tc>
          <w:tcPr>
            <w:tcW w:w="2844" w:type="dxa"/>
            <w:tcBorders>
              <w:top w:val="single" w:sz="5" w:space="0" w:color="000000"/>
              <w:left w:val="single" w:sz="5" w:space="0" w:color="000000"/>
              <w:bottom w:val="single" w:sz="5" w:space="0" w:color="000000"/>
              <w:right w:val="single" w:sz="5" w:space="0" w:color="000000"/>
            </w:tcBorders>
          </w:tcPr>
          <w:p w14:paraId="0CD27502" w14:textId="77777777" w:rsidR="007C4457" w:rsidRDefault="007C4457" w:rsidP="007C4457"/>
        </w:tc>
      </w:tr>
      <w:tr w:rsidR="007C4457" w14:paraId="7CB0ABB0"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180BA171" w14:textId="77777777" w:rsidR="007C4457" w:rsidRDefault="007C4457" w:rsidP="007C4457">
            <w:pPr>
              <w:pStyle w:val="TableParagraph"/>
              <w:spacing w:before="143"/>
              <w:ind w:left="102"/>
              <w:rPr>
                <w:rFonts w:ascii="Arial" w:eastAsia="Arial" w:hAnsi="Arial" w:cs="Arial"/>
              </w:rPr>
            </w:pPr>
            <w:r>
              <w:rPr>
                <w:rFonts w:ascii="Arial"/>
              </w:rPr>
              <w:t>1.6.1</w:t>
            </w:r>
          </w:p>
        </w:tc>
        <w:tc>
          <w:tcPr>
            <w:tcW w:w="4255" w:type="dxa"/>
            <w:tcBorders>
              <w:top w:val="single" w:sz="5" w:space="0" w:color="000000"/>
              <w:left w:val="single" w:sz="5" w:space="0" w:color="000000"/>
              <w:bottom w:val="single" w:sz="5" w:space="0" w:color="000000"/>
              <w:right w:val="single" w:sz="5" w:space="0" w:color="000000"/>
            </w:tcBorders>
          </w:tcPr>
          <w:p w14:paraId="113D1CA1" w14:textId="77777777" w:rsidR="007C4457" w:rsidRDefault="007C4457" w:rsidP="007C4457">
            <w:pPr>
              <w:pStyle w:val="TableParagraph"/>
              <w:spacing w:before="143"/>
              <w:ind w:left="102" w:right="171"/>
              <w:rPr>
                <w:rFonts w:ascii="Arial" w:eastAsia="Arial" w:hAnsi="Arial" w:cs="Arial"/>
              </w:rPr>
            </w:pPr>
            <w:r>
              <w:rPr>
                <w:rFonts w:ascii="Arial"/>
                <w:spacing w:val="-2"/>
              </w:rPr>
              <w:t>Develop</w:t>
            </w:r>
            <w:r>
              <w:rPr>
                <w:rFonts w:ascii="Arial"/>
              </w:rPr>
              <w:t xml:space="preserve"> </w:t>
            </w:r>
            <w:r>
              <w:rPr>
                <w:rFonts w:ascii="Arial"/>
                <w:spacing w:val="-1"/>
              </w:rPr>
              <w:t>System</w:t>
            </w:r>
            <w:r>
              <w:rPr>
                <w:rFonts w:ascii="Arial"/>
                <w:spacing w:val="2"/>
              </w:rPr>
              <w:t xml:space="preserve"> </w:t>
            </w:r>
            <w:r>
              <w:rPr>
                <w:rFonts w:ascii="Arial"/>
                <w:spacing w:val="-2"/>
              </w:rPr>
              <w:t>Prototype</w:t>
            </w:r>
          </w:p>
        </w:tc>
        <w:tc>
          <w:tcPr>
            <w:tcW w:w="1404" w:type="dxa"/>
            <w:tcBorders>
              <w:top w:val="single" w:sz="5" w:space="0" w:color="000000"/>
              <w:left w:val="single" w:sz="5" w:space="0" w:color="000000"/>
              <w:bottom w:val="single" w:sz="5" w:space="0" w:color="000000"/>
              <w:right w:val="single" w:sz="5" w:space="0" w:color="000000"/>
            </w:tcBorders>
          </w:tcPr>
          <w:p w14:paraId="707FF83A" w14:textId="77777777" w:rsidR="007C4457" w:rsidRDefault="007C4457" w:rsidP="007C4457">
            <w:pPr>
              <w:pStyle w:val="TableParagraph"/>
              <w:spacing w:line="277" w:lineRule="auto"/>
              <w:ind w:left="102" w:right="170"/>
              <w:rPr>
                <w:rFonts w:ascii="Arial" w:eastAsia="Arial" w:hAnsi="Arial" w:cs="Arial"/>
              </w:rPr>
            </w:pPr>
            <w:r>
              <w:rPr>
                <w:rFonts w:ascii="Arial"/>
                <w:spacing w:val="-2"/>
              </w:rPr>
              <w:t>Raymond</w:t>
            </w:r>
            <w:r>
              <w:rPr>
                <w:rFonts w:ascii="Arial"/>
                <w:spacing w:val="26"/>
              </w:rPr>
              <w:t xml:space="preserve"> </w:t>
            </w:r>
            <w:r>
              <w:rPr>
                <w:rFonts w:ascii="Arial"/>
                <w:spacing w:val="-1"/>
              </w:rPr>
              <w:t>Cruz</w:t>
            </w:r>
          </w:p>
        </w:tc>
        <w:tc>
          <w:tcPr>
            <w:tcW w:w="2844" w:type="dxa"/>
            <w:tcBorders>
              <w:top w:val="single" w:sz="5" w:space="0" w:color="000000"/>
              <w:left w:val="single" w:sz="5" w:space="0" w:color="000000"/>
              <w:bottom w:val="single" w:sz="5" w:space="0" w:color="000000"/>
              <w:right w:val="single" w:sz="5" w:space="0" w:color="000000"/>
            </w:tcBorders>
          </w:tcPr>
          <w:p w14:paraId="7862ADC1" w14:textId="77777777" w:rsidR="007C4457" w:rsidRDefault="007C4457" w:rsidP="007C4457">
            <w:pPr>
              <w:pStyle w:val="TableParagraph"/>
              <w:spacing w:before="143"/>
              <w:ind w:left="102" w:right="9"/>
              <w:rPr>
                <w:rFonts w:ascii="Arial" w:eastAsia="Arial" w:hAnsi="Arial" w:cs="Arial"/>
              </w:rPr>
            </w:pPr>
            <w:r>
              <w:rPr>
                <w:rFonts w:ascii="Arial"/>
                <w:spacing w:val="-1"/>
              </w:rPr>
              <w:t>CRISP</w:t>
            </w:r>
            <w:r>
              <w:rPr>
                <w:rFonts w:ascii="Arial"/>
              </w:rPr>
              <w:t xml:space="preserve"> </w:t>
            </w:r>
            <w:r>
              <w:rPr>
                <w:rFonts w:ascii="Arial"/>
                <w:spacing w:val="-1"/>
              </w:rPr>
              <w:t>Prototype</w:t>
            </w:r>
          </w:p>
        </w:tc>
      </w:tr>
      <w:tr w:rsidR="007C4457" w14:paraId="1D47E290"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20B77267" w14:textId="77777777" w:rsidR="007C4457" w:rsidRDefault="007C4457" w:rsidP="007C4457">
            <w:pPr>
              <w:pStyle w:val="TableParagraph"/>
              <w:spacing w:before="143"/>
              <w:ind w:left="102"/>
              <w:rPr>
                <w:rFonts w:ascii="Arial" w:eastAsia="Arial" w:hAnsi="Arial" w:cs="Arial"/>
              </w:rPr>
            </w:pPr>
            <w:r>
              <w:rPr>
                <w:rFonts w:ascii="Arial"/>
              </w:rPr>
              <w:t>1.6.2</w:t>
            </w:r>
          </w:p>
        </w:tc>
        <w:tc>
          <w:tcPr>
            <w:tcW w:w="4255" w:type="dxa"/>
            <w:tcBorders>
              <w:top w:val="single" w:sz="5" w:space="0" w:color="000000"/>
              <w:left w:val="single" w:sz="5" w:space="0" w:color="000000"/>
              <w:bottom w:val="single" w:sz="5" w:space="0" w:color="000000"/>
              <w:right w:val="single" w:sz="5" w:space="0" w:color="000000"/>
            </w:tcBorders>
          </w:tcPr>
          <w:p w14:paraId="38ACAFD0" w14:textId="77777777" w:rsidR="007C4457" w:rsidRDefault="007C4457" w:rsidP="007C4457">
            <w:pPr>
              <w:pStyle w:val="TableParagraph"/>
              <w:spacing w:before="143"/>
              <w:ind w:left="102" w:right="171"/>
              <w:rPr>
                <w:rFonts w:ascii="Arial" w:eastAsia="Arial" w:hAnsi="Arial" w:cs="Arial"/>
              </w:rPr>
            </w:pPr>
            <w:r>
              <w:rPr>
                <w:rFonts w:ascii="Arial"/>
                <w:spacing w:val="-1"/>
              </w:rPr>
              <w:t>Evaluation</w:t>
            </w:r>
            <w:r>
              <w:rPr>
                <w:rFonts w:ascii="Arial"/>
              </w:rPr>
              <w:t xml:space="preserve"> </w:t>
            </w:r>
            <w:r>
              <w:rPr>
                <w:rFonts w:ascii="Arial"/>
                <w:spacing w:val="-1"/>
              </w:rPr>
              <w:t>of</w:t>
            </w:r>
            <w:r>
              <w:rPr>
                <w:rFonts w:ascii="Arial"/>
                <w:spacing w:val="4"/>
              </w:rPr>
              <w:t xml:space="preserve"> </w:t>
            </w:r>
            <w:r>
              <w:rPr>
                <w:rFonts w:ascii="Arial"/>
                <w:spacing w:val="-1"/>
              </w:rPr>
              <w:t>System</w:t>
            </w:r>
            <w:r>
              <w:rPr>
                <w:rFonts w:ascii="Arial"/>
                <w:spacing w:val="2"/>
              </w:rPr>
              <w:t xml:space="preserve"> </w:t>
            </w:r>
            <w:r>
              <w:rPr>
                <w:rFonts w:ascii="Arial"/>
                <w:spacing w:val="-2"/>
              </w:rPr>
              <w:t>Prototype</w:t>
            </w:r>
          </w:p>
        </w:tc>
        <w:tc>
          <w:tcPr>
            <w:tcW w:w="1404" w:type="dxa"/>
            <w:tcBorders>
              <w:top w:val="single" w:sz="5" w:space="0" w:color="000000"/>
              <w:left w:val="single" w:sz="5" w:space="0" w:color="000000"/>
              <w:bottom w:val="single" w:sz="5" w:space="0" w:color="000000"/>
              <w:right w:val="single" w:sz="5" w:space="0" w:color="000000"/>
            </w:tcBorders>
          </w:tcPr>
          <w:p w14:paraId="53E18299" w14:textId="77777777" w:rsidR="007C4457" w:rsidRDefault="007C4457" w:rsidP="007C4457">
            <w:pPr>
              <w:pStyle w:val="TableParagraph"/>
              <w:spacing w:line="275" w:lineRule="auto"/>
              <w:ind w:left="102" w:right="170"/>
              <w:rPr>
                <w:rFonts w:ascii="Arial" w:eastAsia="Arial" w:hAnsi="Arial" w:cs="Arial"/>
              </w:rPr>
            </w:pPr>
            <w:r>
              <w:rPr>
                <w:rFonts w:ascii="Arial"/>
                <w:spacing w:val="-2"/>
              </w:rPr>
              <w:t>Philip</w:t>
            </w:r>
            <w:r>
              <w:rPr>
                <w:rFonts w:ascii="Arial"/>
                <w:spacing w:val="21"/>
              </w:rPr>
              <w:t xml:space="preserve"> </w:t>
            </w:r>
            <w:r>
              <w:rPr>
                <w:rFonts w:ascii="Arial"/>
                <w:spacing w:val="-1"/>
              </w:rPr>
              <w:t>Peralta</w:t>
            </w:r>
          </w:p>
        </w:tc>
        <w:tc>
          <w:tcPr>
            <w:tcW w:w="2844" w:type="dxa"/>
            <w:tcBorders>
              <w:top w:val="single" w:sz="5" w:space="0" w:color="000000"/>
              <w:left w:val="single" w:sz="5" w:space="0" w:color="000000"/>
              <w:bottom w:val="single" w:sz="5" w:space="0" w:color="000000"/>
              <w:right w:val="single" w:sz="5" w:space="0" w:color="000000"/>
            </w:tcBorders>
          </w:tcPr>
          <w:p w14:paraId="0D5BFEBA"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CRISP</w:t>
            </w:r>
            <w:r>
              <w:rPr>
                <w:rFonts w:ascii="Arial"/>
              </w:rPr>
              <w:t xml:space="preserve"> </w:t>
            </w:r>
            <w:r>
              <w:rPr>
                <w:rFonts w:ascii="Arial"/>
                <w:spacing w:val="-1"/>
              </w:rPr>
              <w:t>Prototype</w:t>
            </w:r>
            <w:r>
              <w:rPr>
                <w:rFonts w:ascii="Arial"/>
                <w:spacing w:val="26"/>
              </w:rPr>
              <w:t xml:space="preserve"> </w:t>
            </w:r>
            <w:r>
              <w:rPr>
                <w:rFonts w:ascii="Arial"/>
                <w:spacing w:val="-1"/>
              </w:rPr>
              <w:t>Evaluation</w:t>
            </w:r>
          </w:p>
        </w:tc>
      </w:tr>
      <w:tr w:rsidR="007C4457" w14:paraId="3927E63C"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69CB829B" w14:textId="77777777" w:rsidR="007C4457" w:rsidRDefault="007C4457" w:rsidP="007C4457">
            <w:pPr>
              <w:pStyle w:val="TableParagraph"/>
              <w:spacing w:before="143"/>
              <w:ind w:left="102"/>
              <w:rPr>
                <w:rFonts w:ascii="Arial" w:eastAsia="Arial" w:hAnsi="Arial" w:cs="Arial"/>
              </w:rPr>
            </w:pPr>
            <w:r>
              <w:rPr>
                <w:rFonts w:ascii="Arial"/>
              </w:rPr>
              <w:t>1.6.3</w:t>
            </w:r>
          </w:p>
        </w:tc>
        <w:tc>
          <w:tcPr>
            <w:tcW w:w="4255" w:type="dxa"/>
            <w:tcBorders>
              <w:top w:val="single" w:sz="5" w:space="0" w:color="000000"/>
              <w:left w:val="single" w:sz="5" w:space="0" w:color="000000"/>
              <w:bottom w:val="single" w:sz="5" w:space="0" w:color="000000"/>
              <w:right w:val="single" w:sz="5" w:space="0" w:color="000000"/>
            </w:tcBorders>
          </w:tcPr>
          <w:p w14:paraId="3F5E5B69" w14:textId="77777777" w:rsidR="007C4457" w:rsidRDefault="007C4457" w:rsidP="007C4457">
            <w:pPr>
              <w:pStyle w:val="TableParagraph"/>
              <w:spacing w:before="143"/>
              <w:ind w:left="102" w:right="171"/>
              <w:rPr>
                <w:rFonts w:ascii="Arial" w:eastAsia="Arial" w:hAnsi="Arial" w:cs="Arial"/>
              </w:rPr>
            </w:pPr>
            <w:r>
              <w:rPr>
                <w:rFonts w:ascii="Arial"/>
                <w:spacing w:val="-1"/>
              </w:rPr>
              <w:t>Generating</w:t>
            </w:r>
            <w:r>
              <w:rPr>
                <w:rFonts w:ascii="Arial"/>
              </w:rPr>
              <w:t xml:space="preserve"> </w:t>
            </w:r>
            <w:r>
              <w:rPr>
                <w:rFonts w:ascii="Arial"/>
                <w:spacing w:val="-1"/>
              </w:rPr>
              <w:t>the</w:t>
            </w:r>
            <w:r>
              <w:rPr>
                <w:rFonts w:ascii="Arial"/>
              </w:rPr>
              <w:t xml:space="preserve"> </w:t>
            </w:r>
            <w:r>
              <w:rPr>
                <w:rFonts w:ascii="Arial"/>
                <w:spacing w:val="-1"/>
              </w:rPr>
              <w:t>Final</w:t>
            </w:r>
            <w:r>
              <w:rPr>
                <w:rFonts w:ascii="Arial"/>
              </w:rPr>
              <w:t xml:space="preserve"> </w:t>
            </w:r>
            <w:r>
              <w:rPr>
                <w:rFonts w:ascii="Arial"/>
                <w:spacing w:val="-1"/>
              </w:rPr>
              <w:t>Version</w:t>
            </w:r>
          </w:p>
        </w:tc>
        <w:tc>
          <w:tcPr>
            <w:tcW w:w="1404" w:type="dxa"/>
            <w:tcBorders>
              <w:top w:val="single" w:sz="5" w:space="0" w:color="000000"/>
              <w:left w:val="single" w:sz="5" w:space="0" w:color="000000"/>
              <w:bottom w:val="single" w:sz="5" w:space="0" w:color="000000"/>
              <w:right w:val="single" w:sz="5" w:space="0" w:color="000000"/>
            </w:tcBorders>
          </w:tcPr>
          <w:p w14:paraId="21E5A297" w14:textId="77777777" w:rsidR="007C4457" w:rsidRDefault="007C4457" w:rsidP="007C4457">
            <w:pPr>
              <w:pStyle w:val="TableParagraph"/>
              <w:spacing w:line="275" w:lineRule="auto"/>
              <w:ind w:left="102" w:right="170"/>
              <w:rPr>
                <w:rFonts w:ascii="Arial" w:eastAsia="Arial" w:hAnsi="Arial" w:cs="Arial"/>
              </w:rPr>
            </w:pPr>
            <w:r>
              <w:rPr>
                <w:rFonts w:ascii="Arial"/>
                <w:spacing w:val="-2"/>
              </w:rPr>
              <w:t>Raymond</w:t>
            </w:r>
            <w:r>
              <w:rPr>
                <w:rFonts w:ascii="Arial"/>
                <w:spacing w:val="26"/>
              </w:rPr>
              <w:t xml:space="preserve"> </w:t>
            </w:r>
            <w:r>
              <w:rPr>
                <w:rFonts w:ascii="Arial"/>
                <w:spacing w:val="-1"/>
              </w:rPr>
              <w:t>Cruz</w:t>
            </w:r>
          </w:p>
        </w:tc>
        <w:tc>
          <w:tcPr>
            <w:tcW w:w="2844" w:type="dxa"/>
            <w:tcBorders>
              <w:top w:val="single" w:sz="5" w:space="0" w:color="000000"/>
              <w:left w:val="single" w:sz="5" w:space="0" w:color="000000"/>
              <w:bottom w:val="single" w:sz="5" w:space="0" w:color="000000"/>
              <w:right w:val="single" w:sz="5" w:space="0" w:color="000000"/>
            </w:tcBorders>
          </w:tcPr>
          <w:p w14:paraId="019B2D5C" w14:textId="77777777" w:rsidR="007C4457" w:rsidRDefault="007C4457" w:rsidP="007C4457">
            <w:pPr>
              <w:pStyle w:val="TableParagraph"/>
              <w:spacing w:before="143"/>
              <w:ind w:left="102" w:right="9"/>
              <w:rPr>
                <w:rFonts w:ascii="Arial" w:eastAsia="Arial" w:hAnsi="Arial" w:cs="Arial"/>
              </w:rPr>
            </w:pPr>
            <w:r>
              <w:rPr>
                <w:rFonts w:ascii="Arial"/>
                <w:spacing w:val="-1"/>
              </w:rPr>
              <w:t>CRISP</w:t>
            </w:r>
          </w:p>
        </w:tc>
      </w:tr>
      <w:tr w:rsidR="007C4457" w14:paraId="78563181"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4AB84E09" w14:textId="77777777" w:rsidR="007C4457" w:rsidRDefault="007C4457" w:rsidP="007C4457">
            <w:pPr>
              <w:pStyle w:val="TableParagraph"/>
              <w:spacing w:before="66"/>
              <w:ind w:left="102"/>
              <w:rPr>
                <w:rFonts w:ascii="Arial" w:eastAsia="Arial" w:hAnsi="Arial" w:cs="Arial"/>
              </w:rPr>
            </w:pPr>
            <w:r>
              <w:rPr>
                <w:rFonts w:ascii="Arial"/>
                <w:b/>
              </w:rPr>
              <w:t>1.7</w:t>
            </w:r>
          </w:p>
        </w:tc>
        <w:tc>
          <w:tcPr>
            <w:tcW w:w="8503" w:type="dxa"/>
            <w:gridSpan w:val="3"/>
            <w:tcBorders>
              <w:top w:val="single" w:sz="5" w:space="0" w:color="000000"/>
              <w:left w:val="single" w:sz="5" w:space="0" w:color="000000"/>
              <w:bottom w:val="single" w:sz="5" w:space="0" w:color="000000"/>
              <w:right w:val="single" w:sz="5" w:space="0" w:color="000000"/>
            </w:tcBorders>
          </w:tcPr>
          <w:p w14:paraId="1B968417" w14:textId="77777777" w:rsidR="007C4457" w:rsidRDefault="007C4457" w:rsidP="007C4457">
            <w:pPr>
              <w:pStyle w:val="TableParagraph"/>
              <w:spacing w:before="66"/>
              <w:ind w:left="102"/>
              <w:rPr>
                <w:rFonts w:ascii="Arial" w:eastAsia="Arial" w:hAnsi="Arial" w:cs="Arial"/>
              </w:rPr>
            </w:pPr>
            <w:r>
              <w:rPr>
                <w:rFonts w:ascii="Arial"/>
                <w:b/>
                <w:spacing w:val="-1"/>
              </w:rPr>
              <w:t>Conduct</w:t>
            </w:r>
            <w:r>
              <w:rPr>
                <w:rFonts w:ascii="Arial"/>
                <w:b/>
                <w:spacing w:val="2"/>
              </w:rPr>
              <w:t xml:space="preserve"> </w:t>
            </w:r>
            <w:r>
              <w:rPr>
                <w:rFonts w:ascii="Arial"/>
                <w:b/>
                <w:spacing w:val="-1"/>
              </w:rPr>
              <w:t>Testing</w:t>
            </w:r>
          </w:p>
        </w:tc>
      </w:tr>
      <w:tr w:rsidR="007C4457" w14:paraId="08A941C8"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1DB62930" w14:textId="77777777" w:rsidR="007C4457" w:rsidRDefault="007C4457" w:rsidP="007C4457">
            <w:pPr>
              <w:pStyle w:val="TableParagraph"/>
              <w:spacing w:before="143"/>
              <w:ind w:left="102"/>
              <w:rPr>
                <w:rFonts w:ascii="Arial" w:eastAsia="Arial" w:hAnsi="Arial" w:cs="Arial"/>
              </w:rPr>
            </w:pPr>
            <w:r>
              <w:rPr>
                <w:rFonts w:ascii="Arial"/>
              </w:rPr>
              <w:t>1.7.1</w:t>
            </w:r>
          </w:p>
        </w:tc>
        <w:tc>
          <w:tcPr>
            <w:tcW w:w="4255" w:type="dxa"/>
            <w:tcBorders>
              <w:top w:val="single" w:sz="5" w:space="0" w:color="000000"/>
              <w:left w:val="single" w:sz="5" w:space="0" w:color="000000"/>
              <w:bottom w:val="single" w:sz="5" w:space="0" w:color="000000"/>
              <w:right w:val="single" w:sz="5" w:space="0" w:color="000000"/>
            </w:tcBorders>
          </w:tcPr>
          <w:p w14:paraId="7056CBB5" w14:textId="77777777" w:rsidR="007C4457" w:rsidRDefault="007C4457" w:rsidP="007C4457">
            <w:pPr>
              <w:pStyle w:val="TableParagraph"/>
              <w:spacing w:before="143"/>
              <w:ind w:left="102" w:right="171"/>
              <w:rPr>
                <w:rFonts w:ascii="Arial" w:eastAsia="Arial" w:hAnsi="Arial" w:cs="Arial"/>
              </w:rPr>
            </w:pPr>
            <w:r>
              <w:rPr>
                <w:rFonts w:ascii="Arial"/>
                <w:spacing w:val="-1"/>
              </w:rPr>
              <w:t>Generate</w:t>
            </w:r>
            <w:r>
              <w:rPr>
                <w:rFonts w:ascii="Arial"/>
                <w:spacing w:val="-2"/>
              </w:rPr>
              <w:t xml:space="preserve"> </w:t>
            </w:r>
            <w:r>
              <w:rPr>
                <w:rFonts w:ascii="Arial"/>
                <w:spacing w:val="-1"/>
              </w:rPr>
              <w:t>Test Scenarios</w:t>
            </w:r>
          </w:p>
        </w:tc>
        <w:tc>
          <w:tcPr>
            <w:tcW w:w="1404" w:type="dxa"/>
            <w:tcBorders>
              <w:top w:val="single" w:sz="5" w:space="0" w:color="000000"/>
              <w:left w:val="single" w:sz="5" w:space="0" w:color="000000"/>
              <w:bottom w:val="single" w:sz="5" w:space="0" w:color="000000"/>
              <w:right w:val="single" w:sz="5" w:space="0" w:color="000000"/>
            </w:tcBorders>
          </w:tcPr>
          <w:p w14:paraId="4CD1E493" w14:textId="77777777" w:rsidR="007C4457" w:rsidRDefault="007C4457" w:rsidP="007C4457">
            <w:pPr>
              <w:pStyle w:val="TableParagraph"/>
              <w:spacing w:line="277" w:lineRule="auto"/>
              <w:ind w:left="102" w:right="170"/>
              <w:rPr>
                <w:rFonts w:ascii="Arial" w:eastAsia="Arial" w:hAnsi="Arial" w:cs="Arial"/>
              </w:rPr>
            </w:pPr>
            <w:r>
              <w:rPr>
                <w:rFonts w:ascii="Arial"/>
                <w:spacing w:val="-1"/>
              </w:rPr>
              <w:t>Gerard</w:t>
            </w:r>
            <w:r>
              <w:rPr>
                <w:rFonts w:ascii="Arial"/>
                <w:spacing w:val="23"/>
              </w:rPr>
              <w:t xml:space="preserve"> </w:t>
            </w:r>
            <w:proofErr w:type="spellStart"/>
            <w:r>
              <w:rPr>
                <w:rFonts w:ascii="Arial"/>
                <w:spacing w:val="-1"/>
              </w:rPr>
              <w:t>Uygongco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2B3AC521" w14:textId="77777777" w:rsidR="007C4457" w:rsidRDefault="007C4457" w:rsidP="007C4457"/>
        </w:tc>
      </w:tr>
      <w:tr w:rsidR="007C4457" w14:paraId="16363C0C"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604D515F" w14:textId="77777777" w:rsidR="007C4457" w:rsidRDefault="007C4457" w:rsidP="007C4457">
            <w:pPr>
              <w:pStyle w:val="TableParagraph"/>
              <w:spacing w:before="143"/>
              <w:ind w:left="102"/>
              <w:rPr>
                <w:rFonts w:ascii="Arial" w:eastAsia="Arial" w:hAnsi="Arial" w:cs="Arial"/>
              </w:rPr>
            </w:pPr>
            <w:r>
              <w:rPr>
                <w:rFonts w:ascii="Arial"/>
                <w:spacing w:val="-1"/>
              </w:rPr>
              <w:t>1.7.1.1</w:t>
            </w:r>
          </w:p>
        </w:tc>
        <w:tc>
          <w:tcPr>
            <w:tcW w:w="4255" w:type="dxa"/>
            <w:tcBorders>
              <w:top w:val="single" w:sz="5" w:space="0" w:color="000000"/>
              <w:left w:val="single" w:sz="5" w:space="0" w:color="000000"/>
              <w:bottom w:val="single" w:sz="5" w:space="0" w:color="000000"/>
              <w:right w:val="single" w:sz="5" w:space="0" w:color="000000"/>
            </w:tcBorders>
          </w:tcPr>
          <w:p w14:paraId="1137A0CD" w14:textId="77777777" w:rsidR="007C4457" w:rsidRDefault="007C4457" w:rsidP="007C4457">
            <w:pPr>
              <w:pStyle w:val="TableParagraph"/>
              <w:spacing w:before="143"/>
              <w:ind w:left="102" w:right="171"/>
              <w:rPr>
                <w:rFonts w:ascii="Arial" w:eastAsia="Arial" w:hAnsi="Arial" w:cs="Arial"/>
              </w:rPr>
            </w:pPr>
            <w:r>
              <w:rPr>
                <w:rFonts w:ascii="Arial"/>
                <w:spacing w:val="-1"/>
              </w:rPr>
              <w:t>Generate</w:t>
            </w:r>
            <w:r>
              <w:rPr>
                <w:rFonts w:ascii="Arial"/>
                <w:spacing w:val="-2"/>
              </w:rPr>
              <w:t xml:space="preserve"> </w:t>
            </w:r>
            <w:r>
              <w:rPr>
                <w:rFonts w:ascii="Arial"/>
                <w:spacing w:val="-1"/>
              </w:rPr>
              <w:t>Tester Applications</w:t>
            </w:r>
          </w:p>
        </w:tc>
        <w:tc>
          <w:tcPr>
            <w:tcW w:w="1404" w:type="dxa"/>
            <w:tcBorders>
              <w:top w:val="single" w:sz="5" w:space="0" w:color="000000"/>
              <w:left w:val="single" w:sz="5" w:space="0" w:color="000000"/>
              <w:bottom w:val="single" w:sz="5" w:space="0" w:color="000000"/>
              <w:right w:val="single" w:sz="5" w:space="0" w:color="000000"/>
            </w:tcBorders>
          </w:tcPr>
          <w:p w14:paraId="1E20928B"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Gerard</w:t>
            </w:r>
            <w:r>
              <w:rPr>
                <w:rFonts w:ascii="Arial"/>
                <w:spacing w:val="23"/>
              </w:rPr>
              <w:t xml:space="preserve"> </w:t>
            </w:r>
            <w:proofErr w:type="spellStart"/>
            <w:r>
              <w:rPr>
                <w:rFonts w:ascii="Arial"/>
                <w:spacing w:val="-1"/>
              </w:rPr>
              <w:t>Uygongco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62A2AF91" w14:textId="77777777" w:rsidR="007C4457" w:rsidRDefault="007C4457" w:rsidP="007C4457">
            <w:pPr>
              <w:pStyle w:val="TableParagraph"/>
              <w:spacing w:before="143"/>
              <w:ind w:left="102" w:right="9"/>
              <w:rPr>
                <w:rFonts w:ascii="Arial" w:eastAsia="Arial" w:hAnsi="Arial" w:cs="Arial"/>
              </w:rPr>
            </w:pPr>
            <w:r>
              <w:rPr>
                <w:rFonts w:ascii="Arial"/>
                <w:spacing w:val="-1"/>
              </w:rPr>
              <w:t>Tester Applications</w:t>
            </w:r>
          </w:p>
        </w:tc>
      </w:tr>
      <w:tr w:rsidR="007C4457" w14:paraId="0FAF1693"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39AA6131" w14:textId="77777777" w:rsidR="007C4457" w:rsidRDefault="007C4457" w:rsidP="007C4457">
            <w:pPr>
              <w:pStyle w:val="TableParagraph"/>
              <w:spacing w:before="143"/>
              <w:ind w:left="102"/>
              <w:rPr>
                <w:rFonts w:ascii="Arial" w:eastAsia="Arial" w:hAnsi="Arial" w:cs="Arial"/>
              </w:rPr>
            </w:pPr>
            <w:r>
              <w:rPr>
                <w:rFonts w:ascii="Arial"/>
                <w:spacing w:val="-1"/>
              </w:rPr>
              <w:t>1.7.1.2</w:t>
            </w:r>
          </w:p>
        </w:tc>
        <w:tc>
          <w:tcPr>
            <w:tcW w:w="4255" w:type="dxa"/>
            <w:tcBorders>
              <w:top w:val="single" w:sz="5" w:space="0" w:color="000000"/>
              <w:left w:val="single" w:sz="5" w:space="0" w:color="000000"/>
              <w:bottom w:val="single" w:sz="5" w:space="0" w:color="000000"/>
              <w:right w:val="single" w:sz="5" w:space="0" w:color="000000"/>
            </w:tcBorders>
          </w:tcPr>
          <w:p w14:paraId="585F5D8E" w14:textId="77777777" w:rsidR="007C4457" w:rsidRDefault="007C4457" w:rsidP="007C4457">
            <w:pPr>
              <w:pStyle w:val="TableParagraph"/>
              <w:spacing w:before="143"/>
              <w:ind w:left="102" w:right="171"/>
              <w:rPr>
                <w:rFonts w:ascii="Arial" w:eastAsia="Arial" w:hAnsi="Arial" w:cs="Arial"/>
              </w:rPr>
            </w:pPr>
            <w:r>
              <w:rPr>
                <w:rFonts w:ascii="Arial"/>
                <w:spacing w:val="-1"/>
              </w:rPr>
              <w:t>Generate</w:t>
            </w:r>
            <w:r>
              <w:rPr>
                <w:rFonts w:ascii="Arial"/>
              </w:rPr>
              <w:t xml:space="preserve"> </w:t>
            </w:r>
            <w:r>
              <w:rPr>
                <w:rFonts w:ascii="Arial"/>
                <w:spacing w:val="-1"/>
              </w:rPr>
              <w:t>Dummy</w:t>
            </w:r>
            <w:r>
              <w:rPr>
                <w:rFonts w:ascii="Arial"/>
                <w:spacing w:val="-2"/>
              </w:rPr>
              <w:t xml:space="preserve"> </w:t>
            </w:r>
            <w:r>
              <w:rPr>
                <w:rFonts w:ascii="Arial"/>
                <w:spacing w:val="-1"/>
              </w:rPr>
              <w:t>Data</w:t>
            </w:r>
          </w:p>
        </w:tc>
        <w:tc>
          <w:tcPr>
            <w:tcW w:w="1404" w:type="dxa"/>
            <w:tcBorders>
              <w:top w:val="single" w:sz="5" w:space="0" w:color="000000"/>
              <w:left w:val="single" w:sz="5" w:space="0" w:color="000000"/>
              <w:bottom w:val="single" w:sz="5" w:space="0" w:color="000000"/>
              <w:right w:val="single" w:sz="5" w:space="0" w:color="000000"/>
            </w:tcBorders>
          </w:tcPr>
          <w:p w14:paraId="5D94F8BC"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Gerard</w:t>
            </w:r>
            <w:r>
              <w:rPr>
                <w:rFonts w:ascii="Arial"/>
                <w:spacing w:val="23"/>
              </w:rPr>
              <w:t xml:space="preserve"> </w:t>
            </w:r>
            <w:proofErr w:type="spellStart"/>
            <w:r>
              <w:rPr>
                <w:rFonts w:ascii="Arial"/>
                <w:spacing w:val="-1"/>
              </w:rPr>
              <w:t>Uygongco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37173092" w14:textId="77777777" w:rsidR="007C4457" w:rsidRDefault="007C4457" w:rsidP="007C4457">
            <w:pPr>
              <w:pStyle w:val="TableParagraph"/>
              <w:spacing w:before="143"/>
              <w:ind w:left="102" w:right="9"/>
              <w:rPr>
                <w:rFonts w:ascii="Arial" w:eastAsia="Arial" w:hAnsi="Arial" w:cs="Arial"/>
              </w:rPr>
            </w:pPr>
            <w:r>
              <w:rPr>
                <w:rFonts w:ascii="Arial"/>
                <w:spacing w:val="-1"/>
              </w:rPr>
              <w:t>Test</w:t>
            </w:r>
            <w:r>
              <w:rPr>
                <w:rFonts w:ascii="Arial"/>
                <w:spacing w:val="2"/>
              </w:rPr>
              <w:t xml:space="preserve"> </w:t>
            </w:r>
            <w:r>
              <w:rPr>
                <w:rFonts w:ascii="Arial"/>
                <w:spacing w:val="-1"/>
              </w:rPr>
              <w:t>Cases</w:t>
            </w:r>
          </w:p>
        </w:tc>
      </w:tr>
      <w:tr w:rsidR="007C4457" w14:paraId="27B10FA9"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4B01CE75" w14:textId="77777777" w:rsidR="007C4457" w:rsidRDefault="007C4457" w:rsidP="007C4457">
            <w:pPr>
              <w:pStyle w:val="TableParagraph"/>
              <w:spacing w:before="143"/>
              <w:ind w:left="102"/>
              <w:rPr>
                <w:rFonts w:ascii="Arial" w:eastAsia="Arial" w:hAnsi="Arial" w:cs="Arial"/>
              </w:rPr>
            </w:pPr>
            <w:r>
              <w:rPr>
                <w:rFonts w:ascii="Arial"/>
                <w:spacing w:val="-1"/>
              </w:rPr>
              <w:t>1.7.1.3</w:t>
            </w:r>
          </w:p>
        </w:tc>
        <w:tc>
          <w:tcPr>
            <w:tcW w:w="4255" w:type="dxa"/>
            <w:tcBorders>
              <w:top w:val="single" w:sz="5" w:space="0" w:color="000000"/>
              <w:left w:val="single" w:sz="5" w:space="0" w:color="000000"/>
              <w:bottom w:val="single" w:sz="5" w:space="0" w:color="000000"/>
              <w:right w:val="single" w:sz="5" w:space="0" w:color="000000"/>
            </w:tcBorders>
          </w:tcPr>
          <w:p w14:paraId="1F5A3C2B" w14:textId="77777777" w:rsidR="007C4457" w:rsidRDefault="007C4457" w:rsidP="007C4457">
            <w:pPr>
              <w:pStyle w:val="TableParagraph"/>
              <w:spacing w:before="143"/>
              <w:ind w:left="102" w:right="171"/>
              <w:rPr>
                <w:rFonts w:ascii="Arial" w:eastAsia="Arial" w:hAnsi="Arial" w:cs="Arial"/>
              </w:rPr>
            </w:pPr>
            <w:r>
              <w:rPr>
                <w:rFonts w:ascii="Arial"/>
                <w:spacing w:val="-1"/>
              </w:rPr>
              <w:t>Generate</w:t>
            </w:r>
            <w:r>
              <w:rPr>
                <w:rFonts w:ascii="Arial"/>
                <w:spacing w:val="-2"/>
              </w:rPr>
              <w:t xml:space="preserve"> </w:t>
            </w:r>
            <w:r>
              <w:rPr>
                <w:rFonts w:ascii="Arial"/>
                <w:spacing w:val="-1"/>
              </w:rPr>
              <w:t>Test Cases</w:t>
            </w:r>
          </w:p>
        </w:tc>
        <w:tc>
          <w:tcPr>
            <w:tcW w:w="1404" w:type="dxa"/>
            <w:tcBorders>
              <w:top w:val="single" w:sz="5" w:space="0" w:color="000000"/>
              <w:left w:val="single" w:sz="5" w:space="0" w:color="000000"/>
              <w:bottom w:val="single" w:sz="5" w:space="0" w:color="000000"/>
              <w:right w:val="single" w:sz="5" w:space="0" w:color="000000"/>
            </w:tcBorders>
          </w:tcPr>
          <w:p w14:paraId="63C2F30B"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Gerard</w:t>
            </w:r>
            <w:r>
              <w:rPr>
                <w:rFonts w:ascii="Arial"/>
                <w:spacing w:val="23"/>
              </w:rPr>
              <w:t xml:space="preserve"> </w:t>
            </w:r>
            <w:proofErr w:type="spellStart"/>
            <w:r>
              <w:rPr>
                <w:rFonts w:ascii="Arial"/>
                <w:spacing w:val="-1"/>
              </w:rPr>
              <w:t>Uygongco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48F2DA64" w14:textId="77777777" w:rsidR="007C4457" w:rsidRDefault="007C4457" w:rsidP="007C4457">
            <w:pPr>
              <w:pStyle w:val="TableParagraph"/>
              <w:spacing w:before="143"/>
              <w:ind w:left="102" w:right="9"/>
              <w:rPr>
                <w:rFonts w:ascii="Arial" w:eastAsia="Arial" w:hAnsi="Arial" w:cs="Arial"/>
              </w:rPr>
            </w:pPr>
            <w:r>
              <w:rPr>
                <w:rFonts w:ascii="Arial"/>
                <w:spacing w:val="-1"/>
              </w:rPr>
              <w:t>Dummy</w:t>
            </w:r>
            <w:r>
              <w:rPr>
                <w:rFonts w:ascii="Arial"/>
                <w:spacing w:val="-2"/>
              </w:rPr>
              <w:t xml:space="preserve"> </w:t>
            </w:r>
            <w:r>
              <w:rPr>
                <w:rFonts w:ascii="Arial"/>
                <w:spacing w:val="-1"/>
              </w:rPr>
              <w:t>Data</w:t>
            </w:r>
          </w:p>
        </w:tc>
      </w:tr>
      <w:tr w:rsidR="007C4457" w14:paraId="5E6C3B88"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4EB29E5C" w14:textId="77777777" w:rsidR="007C4457" w:rsidRDefault="007C4457" w:rsidP="007C4457">
            <w:pPr>
              <w:pStyle w:val="TableParagraph"/>
              <w:spacing w:before="140"/>
              <w:ind w:left="102"/>
              <w:rPr>
                <w:rFonts w:ascii="Arial" w:eastAsia="Arial" w:hAnsi="Arial" w:cs="Arial"/>
              </w:rPr>
            </w:pPr>
            <w:r>
              <w:rPr>
                <w:rFonts w:ascii="Arial"/>
              </w:rPr>
              <w:t>1.7.2</w:t>
            </w:r>
          </w:p>
        </w:tc>
        <w:tc>
          <w:tcPr>
            <w:tcW w:w="4255" w:type="dxa"/>
            <w:tcBorders>
              <w:top w:val="single" w:sz="5" w:space="0" w:color="000000"/>
              <w:left w:val="single" w:sz="5" w:space="0" w:color="000000"/>
              <w:bottom w:val="single" w:sz="5" w:space="0" w:color="000000"/>
              <w:right w:val="single" w:sz="5" w:space="0" w:color="000000"/>
            </w:tcBorders>
          </w:tcPr>
          <w:p w14:paraId="357212B4" w14:textId="77777777" w:rsidR="007C4457" w:rsidRDefault="007C4457" w:rsidP="007C4457">
            <w:pPr>
              <w:pStyle w:val="TableParagraph"/>
              <w:spacing w:before="140"/>
              <w:ind w:left="102" w:right="171"/>
              <w:rPr>
                <w:rFonts w:ascii="Arial" w:eastAsia="Arial" w:hAnsi="Arial" w:cs="Arial"/>
              </w:rPr>
            </w:pPr>
            <w:r>
              <w:rPr>
                <w:rFonts w:ascii="Arial"/>
                <w:spacing w:val="-1"/>
              </w:rPr>
              <w:t>Conduct</w:t>
            </w:r>
            <w:r>
              <w:rPr>
                <w:rFonts w:ascii="Arial"/>
                <w:spacing w:val="2"/>
              </w:rPr>
              <w:t xml:space="preserve"> </w:t>
            </w:r>
            <w:r>
              <w:rPr>
                <w:rFonts w:ascii="Arial"/>
                <w:spacing w:val="-1"/>
              </w:rPr>
              <w:t>Alpha</w:t>
            </w:r>
            <w:r>
              <w:rPr>
                <w:rFonts w:ascii="Arial"/>
                <w:spacing w:val="-2"/>
              </w:rPr>
              <w:t xml:space="preserve"> </w:t>
            </w:r>
            <w:r>
              <w:rPr>
                <w:rFonts w:ascii="Arial"/>
                <w:spacing w:val="-1"/>
              </w:rPr>
              <w:t>Testing</w:t>
            </w:r>
          </w:p>
        </w:tc>
        <w:tc>
          <w:tcPr>
            <w:tcW w:w="1404" w:type="dxa"/>
            <w:tcBorders>
              <w:top w:val="single" w:sz="5" w:space="0" w:color="000000"/>
              <w:left w:val="single" w:sz="5" w:space="0" w:color="000000"/>
              <w:bottom w:val="single" w:sz="5" w:space="0" w:color="000000"/>
              <w:right w:val="single" w:sz="5" w:space="0" w:color="000000"/>
            </w:tcBorders>
          </w:tcPr>
          <w:p w14:paraId="744450B7"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Gerard</w:t>
            </w:r>
            <w:r>
              <w:rPr>
                <w:rFonts w:ascii="Arial"/>
                <w:spacing w:val="23"/>
              </w:rPr>
              <w:t xml:space="preserve"> </w:t>
            </w:r>
            <w:proofErr w:type="spellStart"/>
            <w:r>
              <w:rPr>
                <w:rFonts w:ascii="Arial"/>
                <w:spacing w:val="-1"/>
              </w:rPr>
              <w:t>Uygongco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7BD967B3" w14:textId="77777777" w:rsidR="007C4457" w:rsidRDefault="007C4457" w:rsidP="007C4457">
            <w:pPr>
              <w:pStyle w:val="TableParagraph"/>
              <w:spacing w:before="140"/>
              <w:ind w:left="102" w:right="9"/>
              <w:rPr>
                <w:rFonts w:ascii="Arial" w:eastAsia="Arial" w:hAnsi="Arial" w:cs="Arial"/>
              </w:rPr>
            </w:pPr>
            <w:r>
              <w:rPr>
                <w:rFonts w:ascii="Arial"/>
                <w:spacing w:val="-1"/>
              </w:rPr>
              <w:t>Alpha</w:t>
            </w:r>
            <w:r>
              <w:rPr>
                <w:rFonts w:ascii="Arial"/>
              </w:rPr>
              <w:t xml:space="preserve"> </w:t>
            </w:r>
            <w:r>
              <w:rPr>
                <w:rFonts w:ascii="Arial"/>
                <w:spacing w:val="-1"/>
              </w:rPr>
              <w:t>Test</w:t>
            </w:r>
            <w:r>
              <w:rPr>
                <w:rFonts w:ascii="Arial"/>
                <w:spacing w:val="2"/>
              </w:rPr>
              <w:t xml:space="preserve"> </w:t>
            </w:r>
            <w:r>
              <w:rPr>
                <w:rFonts w:ascii="Arial"/>
                <w:spacing w:val="-1"/>
              </w:rPr>
              <w:t>Result</w:t>
            </w:r>
          </w:p>
        </w:tc>
      </w:tr>
      <w:tr w:rsidR="007C4457" w14:paraId="412E0804"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7934B3D5" w14:textId="77777777" w:rsidR="007C4457" w:rsidRDefault="007C4457" w:rsidP="007C4457">
            <w:pPr>
              <w:pStyle w:val="TableParagraph"/>
              <w:spacing w:before="143"/>
              <w:ind w:left="102"/>
              <w:rPr>
                <w:rFonts w:ascii="Arial" w:eastAsia="Arial" w:hAnsi="Arial" w:cs="Arial"/>
              </w:rPr>
            </w:pPr>
            <w:r>
              <w:rPr>
                <w:rFonts w:ascii="Arial"/>
              </w:rPr>
              <w:t>1.7.3</w:t>
            </w:r>
          </w:p>
        </w:tc>
        <w:tc>
          <w:tcPr>
            <w:tcW w:w="4255" w:type="dxa"/>
            <w:tcBorders>
              <w:top w:val="single" w:sz="5" w:space="0" w:color="000000"/>
              <w:left w:val="single" w:sz="5" w:space="0" w:color="000000"/>
              <w:bottom w:val="single" w:sz="5" w:space="0" w:color="000000"/>
              <w:right w:val="single" w:sz="5" w:space="0" w:color="000000"/>
            </w:tcBorders>
          </w:tcPr>
          <w:p w14:paraId="75E3F400" w14:textId="77777777" w:rsidR="007C4457" w:rsidRDefault="007C4457" w:rsidP="007C4457">
            <w:pPr>
              <w:pStyle w:val="TableParagraph"/>
              <w:spacing w:before="143"/>
              <w:ind w:left="102" w:right="171"/>
              <w:rPr>
                <w:rFonts w:ascii="Arial" w:eastAsia="Arial" w:hAnsi="Arial" w:cs="Arial"/>
              </w:rPr>
            </w:pPr>
            <w:r>
              <w:rPr>
                <w:rFonts w:ascii="Arial"/>
                <w:spacing w:val="-1"/>
              </w:rPr>
              <w:t>Conduct</w:t>
            </w:r>
            <w:r>
              <w:rPr>
                <w:rFonts w:ascii="Arial"/>
                <w:spacing w:val="2"/>
              </w:rPr>
              <w:t xml:space="preserve"> </w:t>
            </w:r>
            <w:r>
              <w:rPr>
                <w:rFonts w:ascii="Arial"/>
                <w:spacing w:val="-1"/>
              </w:rPr>
              <w:t>Beta</w:t>
            </w:r>
            <w:r>
              <w:rPr>
                <w:rFonts w:ascii="Arial"/>
                <w:spacing w:val="-4"/>
              </w:rPr>
              <w:t xml:space="preserve"> </w:t>
            </w:r>
            <w:r>
              <w:rPr>
                <w:rFonts w:ascii="Arial"/>
                <w:spacing w:val="-1"/>
              </w:rPr>
              <w:t>Testing</w:t>
            </w:r>
          </w:p>
        </w:tc>
        <w:tc>
          <w:tcPr>
            <w:tcW w:w="1404" w:type="dxa"/>
            <w:tcBorders>
              <w:top w:val="single" w:sz="5" w:space="0" w:color="000000"/>
              <w:left w:val="single" w:sz="5" w:space="0" w:color="000000"/>
              <w:bottom w:val="single" w:sz="5" w:space="0" w:color="000000"/>
              <w:right w:val="single" w:sz="5" w:space="0" w:color="000000"/>
            </w:tcBorders>
          </w:tcPr>
          <w:p w14:paraId="4514AD7E" w14:textId="77777777" w:rsidR="007C4457" w:rsidRDefault="007C4457" w:rsidP="007C4457">
            <w:pPr>
              <w:pStyle w:val="TableParagraph"/>
              <w:spacing w:line="277" w:lineRule="auto"/>
              <w:ind w:left="102" w:right="170"/>
              <w:rPr>
                <w:rFonts w:ascii="Arial" w:eastAsia="Arial" w:hAnsi="Arial" w:cs="Arial"/>
              </w:rPr>
            </w:pPr>
            <w:r>
              <w:rPr>
                <w:rFonts w:ascii="Arial"/>
                <w:spacing w:val="-1"/>
              </w:rPr>
              <w:t>Gerard</w:t>
            </w:r>
            <w:r>
              <w:rPr>
                <w:rFonts w:ascii="Arial"/>
                <w:spacing w:val="23"/>
              </w:rPr>
              <w:t xml:space="preserve"> </w:t>
            </w:r>
            <w:proofErr w:type="spellStart"/>
            <w:r>
              <w:rPr>
                <w:rFonts w:ascii="Arial"/>
                <w:spacing w:val="-1"/>
              </w:rPr>
              <w:t>Uygongco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4550A09A" w14:textId="77777777" w:rsidR="007C4457" w:rsidRDefault="007C4457" w:rsidP="007C4457">
            <w:pPr>
              <w:pStyle w:val="TableParagraph"/>
              <w:spacing w:before="143"/>
              <w:ind w:left="102" w:right="9"/>
              <w:rPr>
                <w:rFonts w:ascii="Arial" w:eastAsia="Arial" w:hAnsi="Arial" w:cs="Arial"/>
              </w:rPr>
            </w:pPr>
            <w:r>
              <w:rPr>
                <w:rFonts w:ascii="Arial"/>
                <w:spacing w:val="-1"/>
              </w:rPr>
              <w:t>Beta</w:t>
            </w:r>
            <w:r>
              <w:rPr>
                <w:rFonts w:ascii="Arial"/>
                <w:spacing w:val="-2"/>
              </w:rPr>
              <w:t xml:space="preserve"> </w:t>
            </w:r>
            <w:r>
              <w:rPr>
                <w:rFonts w:ascii="Arial"/>
                <w:spacing w:val="-1"/>
              </w:rPr>
              <w:t>Test</w:t>
            </w:r>
            <w:r>
              <w:rPr>
                <w:rFonts w:ascii="Arial"/>
                <w:spacing w:val="2"/>
              </w:rPr>
              <w:t xml:space="preserve"> </w:t>
            </w:r>
            <w:r>
              <w:rPr>
                <w:rFonts w:ascii="Arial"/>
                <w:spacing w:val="-1"/>
              </w:rPr>
              <w:t>Result</w:t>
            </w:r>
          </w:p>
        </w:tc>
      </w:tr>
    </w:tbl>
    <w:p w14:paraId="1DF653A7" w14:textId="77777777" w:rsidR="007C4457" w:rsidRDefault="007C4457" w:rsidP="007C4457">
      <w:pPr>
        <w:jc w:val="right"/>
        <w:rPr>
          <w:rFonts w:ascii="Verdana" w:eastAsia="Verdana" w:hAnsi="Verdana" w:cs="Verdana"/>
        </w:rPr>
        <w:sectPr w:rsidR="007C4457">
          <w:pgSz w:w="12240" w:h="15840"/>
          <w:pgMar w:top="1300" w:right="1220" w:bottom="280" w:left="1220" w:header="113" w:footer="0" w:gutter="0"/>
          <w:cols w:space="720"/>
        </w:sectPr>
      </w:pPr>
    </w:p>
    <w:p w14:paraId="0DF3EB1D" w14:textId="77777777" w:rsidR="007C4457" w:rsidRDefault="007C4457" w:rsidP="007C4457">
      <w:pPr>
        <w:spacing w:before="1" w:line="120" w:lineRule="exact"/>
        <w:rPr>
          <w:sz w:val="12"/>
          <w:szCs w:val="12"/>
        </w:rPr>
      </w:pPr>
    </w:p>
    <w:tbl>
      <w:tblPr>
        <w:tblW w:w="0" w:type="auto"/>
        <w:tblInd w:w="106" w:type="dxa"/>
        <w:tblLayout w:type="fixed"/>
        <w:tblCellMar>
          <w:left w:w="0" w:type="dxa"/>
          <w:right w:w="0" w:type="dxa"/>
        </w:tblCellMar>
        <w:tblLook w:val="01E0" w:firstRow="1" w:lastRow="1" w:firstColumn="1" w:lastColumn="1" w:noHBand="0" w:noVBand="0"/>
      </w:tblPr>
      <w:tblGrid>
        <w:gridCol w:w="1073"/>
        <w:gridCol w:w="4255"/>
        <w:gridCol w:w="1404"/>
        <w:gridCol w:w="2844"/>
      </w:tblGrid>
      <w:tr w:rsidR="007C4457" w14:paraId="6AC152D0"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618F68E9" w14:textId="77777777" w:rsidR="007C4457" w:rsidRDefault="007C4457" w:rsidP="007C4457">
            <w:pPr>
              <w:pStyle w:val="TableParagraph"/>
              <w:spacing w:before="143"/>
              <w:ind w:left="102"/>
              <w:rPr>
                <w:rFonts w:ascii="Arial" w:eastAsia="Arial" w:hAnsi="Arial" w:cs="Arial"/>
              </w:rPr>
            </w:pPr>
            <w:r>
              <w:rPr>
                <w:rFonts w:ascii="Arial"/>
              </w:rPr>
              <w:t>1.7.4</w:t>
            </w:r>
          </w:p>
        </w:tc>
        <w:tc>
          <w:tcPr>
            <w:tcW w:w="4255" w:type="dxa"/>
            <w:tcBorders>
              <w:top w:val="single" w:sz="5" w:space="0" w:color="000000"/>
              <w:left w:val="single" w:sz="5" w:space="0" w:color="000000"/>
              <w:bottom w:val="single" w:sz="5" w:space="0" w:color="000000"/>
              <w:right w:val="single" w:sz="5" w:space="0" w:color="000000"/>
            </w:tcBorders>
          </w:tcPr>
          <w:p w14:paraId="55B8A762" w14:textId="77777777" w:rsidR="007C4457" w:rsidRDefault="007C4457" w:rsidP="007C4457">
            <w:pPr>
              <w:pStyle w:val="TableParagraph"/>
              <w:spacing w:before="143"/>
              <w:ind w:left="102" w:right="171"/>
              <w:rPr>
                <w:rFonts w:ascii="Arial" w:eastAsia="Arial" w:hAnsi="Arial" w:cs="Arial"/>
              </w:rPr>
            </w:pPr>
            <w:r>
              <w:rPr>
                <w:rFonts w:ascii="Arial"/>
                <w:spacing w:val="-1"/>
              </w:rPr>
              <w:t>Conduct</w:t>
            </w:r>
            <w:r>
              <w:rPr>
                <w:rFonts w:ascii="Arial"/>
                <w:spacing w:val="2"/>
              </w:rPr>
              <w:t xml:space="preserve"> </w:t>
            </w:r>
            <w:r>
              <w:rPr>
                <w:rFonts w:ascii="Arial"/>
                <w:spacing w:val="-1"/>
              </w:rPr>
              <w:t>Stress</w:t>
            </w:r>
            <w:r>
              <w:rPr>
                <w:rFonts w:ascii="Arial"/>
                <w:spacing w:val="-4"/>
              </w:rPr>
              <w:t xml:space="preserve"> </w:t>
            </w:r>
            <w:r>
              <w:rPr>
                <w:rFonts w:ascii="Arial"/>
                <w:spacing w:val="-1"/>
              </w:rPr>
              <w:t>Testing</w:t>
            </w:r>
          </w:p>
        </w:tc>
        <w:tc>
          <w:tcPr>
            <w:tcW w:w="1404" w:type="dxa"/>
            <w:tcBorders>
              <w:top w:val="single" w:sz="5" w:space="0" w:color="000000"/>
              <w:left w:val="single" w:sz="5" w:space="0" w:color="000000"/>
              <w:bottom w:val="single" w:sz="5" w:space="0" w:color="000000"/>
              <w:right w:val="single" w:sz="5" w:space="0" w:color="000000"/>
            </w:tcBorders>
          </w:tcPr>
          <w:p w14:paraId="27FA344B"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Gerard</w:t>
            </w:r>
            <w:r>
              <w:rPr>
                <w:rFonts w:ascii="Arial"/>
                <w:spacing w:val="23"/>
              </w:rPr>
              <w:t xml:space="preserve"> </w:t>
            </w:r>
            <w:proofErr w:type="spellStart"/>
            <w:r>
              <w:rPr>
                <w:rFonts w:ascii="Arial"/>
                <w:spacing w:val="-1"/>
              </w:rPr>
              <w:t>Uygongco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44B4E4FB" w14:textId="77777777" w:rsidR="007C4457" w:rsidRDefault="007C4457" w:rsidP="007C4457">
            <w:pPr>
              <w:pStyle w:val="TableParagraph"/>
              <w:spacing w:before="143"/>
              <w:ind w:left="102" w:right="9"/>
              <w:rPr>
                <w:rFonts w:ascii="Arial" w:eastAsia="Arial" w:hAnsi="Arial" w:cs="Arial"/>
              </w:rPr>
            </w:pPr>
            <w:r>
              <w:rPr>
                <w:rFonts w:ascii="Arial"/>
                <w:spacing w:val="-1"/>
              </w:rPr>
              <w:t>Stress</w:t>
            </w:r>
            <w:r>
              <w:rPr>
                <w:rFonts w:ascii="Arial"/>
                <w:spacing w:val="-4"/>
              </w:rPr>
              <w:t xml:space="preserve"> </w:t>
            </w:r>
            <w:r>
              <w:rPr>
                <w:rFonts w:ascii="Arial"/>
              </w:rPr>
              <w:t>Test</w:t>
            </w:r>
            <w:r>
              <w:rPr>
                <w:rFonts w:ascii="Arial"/>
                <w:spacing w:val="-1"/>
              </w:rPr>
              <w:t xml:space="preserve"> Result</w:t>
            </w:r>
          </w:p>
        </w:tc>
      </w:tr>
      <w:tr w:rsidR="007C4457" w14:paraId="6382F7CE"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1592E968" w14:textId="77777777" w:rsidR="007C4457" w:rsidRDefault="007C4457" w:rsidP="007C4457">
            <w:pPr>
              <w:pStyle w:val="TableParagraph"/>
              <w:spacing w:before="64"/>
              <w:ind w:left="102"/>
              <w:rPr>
                <w:rFonts w:ascii="Arial" w:eastAsia="Arial" w:hAnsi="Arial" w:cs="Arial"/>
              </w:rPr>
            </w:pPr>
            <w:r>
              <w:rPr>
                <w:rFonts w:ascii="Arial"/>
                <w:b/>
              </w:rPr>
              <w:t>1.8</w:t>
            </w:r>
          </w:p>
        </w:tc>
        <w:tc>
          <w:tcPr>
            <w:tcW w:w="8503" w:type="dxa"/>
            <w:gridSpan w:val="3"/>
            <w:tcBorders>
              <w:top w:val="single" w:sz="5" w:space="0" w:color="000000"/>
              <w:left w:val="single" w:sz="5" w:space="0" w:color="000000"/>
              <w:bottom w:val="single" w:sz="5" w:space="0" w:color="000000"/>
              <w:right w:val="single" w:sz="5" w:space="0" w:color="000000"/>
            </w:tcBorders>
          </w:tcPr>
          <w:p w14:paraId="4010E737" w14:textId="77777777" w:rsidR="007C4457" w:rsidRDefault="007C4457" w:rsidP="007C4457">
            <w:pPr>
              <w:pStyle w:val="TableParagraph"/>
              <w:spacing w:before="64"/>
              <w:ind w:left="102"/>
              <w:rPr>
                <w:rFonts w:ascii="Arial" w:eastAsia="Arial" w:hAnsi="Arial" w:cs="Arial"/>
              </w:rPr>
            </w:pPr>
            <w:r>
              <w:rPr>
                <w:rFonts w:ascii="Arial"/>
                <w:b/>
                <w:spacing w:val="-1"/>
              </w:rPr>
              <w:t>Create</w:t>
            </w:r>
            <w:r>
              <w:rPr>
                <w:rFonts w:ascii="Arial"/>
                <w:b/>
                <w:spacing w:val="-2"/>
              </w:rPr>
              <w:t xml:space="preserve"> </w:t>
            </w:r>
            <w:r>
              <w:rPr>
                <w:rFonts w:ascii="Arial"/>
                <w:b/>
                <w:spacing w:val="-1"/>
              </w:rPr>
              <w:t>Manuals</w:t>
            </w:r>
          </w:p>
        </w:tc>
      </w:tr>
      <w:tr w:rsidR="007C4457" w14:paraId="68344BE5"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326976F9" w14:textId="77777777" w:rsidR="007C4457" w:rsidRDefault="007C4457" w:rsidP="007C4457">
            <w:pPr>
              <w:pStyle w:val="TableParagraph"/>
              <w:spacing w:before="64"/>
              <w:ind w:left="102"/>
              <w:rPr>
                <w:rFonts w:ascii="Arial" w:eastAsia="Arial" w:hAnsi="Arial" w:cs="Arial"/>
              </w:rPr>
            </w:pPr>
            <w:r>
              <w:rPr>
                <w:rFonts w:ascii="Arial"/>
                <w:b/>
              </w:rPr>
              <w:t>1.8.1</w:t>
            </w:r>
          </w:p>
        </w:tc>
        <w:tc>
          <w:tcPr>
            <w:tcW w:w="8503" w:type="dxa"/>
            <w:gridSpan w:val="3"/>
            <w:tcBorders>
              <w:top w:val="single" w:sz="5" w:space="0" w:color="000000"/>
              <w:left w:val="single" w:sz="5" w:space="0" w:color="000000"/>
              <w:bottom w:val="single" w:sz="5" w:space="0" w:color="000000"/>
              <w:right w:val="single" w:sz="5" w:space="0" w:color="000000"/>
            </w:tcBorders>
          </w:tcPr>
          <w:p w14:paraId="1305FFD5" w14:textId="77777777" w:rsidR="007C4457" w:rsidRDefault="007C4457" w:rsidP="007C4457">
            <w:pPr>
              <w:pStyle w:val="TableParagraph"/>
              <w:spacing w:before="64"/>
              <w:ind w:left="102"/>
              <w:rPr>
                <w:rFonts w:ascii="Arial" w:eastAsia="Arial" w:hAnsi="Arial" w:cs="Arial"/>
              </w:rPr>
            </w:pPr>
            <w:r>
              <w:rPr>
                <w:rFonts w:ascii="Arial"/>
                <w:b/>
                <w:spacing w:val="-1"/>
              </w:rPr>
              <w:t>Create</w:t>
            </w:r>
            <w:r>
              <w:rPr>
                <w:rFonts w:ascii="Arial"/>
                <w:b/>
                <w:spacing w:val="-2"/>
              </w:rPr>
              <w:t xml:space="preserve"> </w:t>
            </w:r>
            <w:r>
              <w:rPr>
                <w:rFonts w:ascii="Arial"/>
                <w:b/>
                <w:spacing w:val="-1"/>
              </w:rPr>
              <w:t xml:space="preserve">Operational </w:t>
            </w:r>
            <w:r>
              <w:rPr>
                <w:rFonts w:ascii="Arial"/>
                <w:b/>
                <w:spacing w:val="-2"/>
              </w:rPr>
              <w:t>Manual</w:t>
            </w:r>
          </w:p>
        </w:tc>
      </w:tr>
      <w:tr w:rsidR="007C4457" w14:paraId="797AC649"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39506EE7" w14:textId="77777777" w:rsidR="007C4457" w:rsidRDefault="007C4457" w:rsidP="007C4457">
            <w:pPr>
              <w:pStyle w:val="TableParagraph"/>
              <w:spacing w:before="143"/>
              <w:ind w:left="102"/>
              <w:rPr>
                <w:rFonts w:ascii="Arial" w:eastAsia="Arial" w:hAnsi="Arial" w:cs="Arial"/>
              </w:rPr>
            </w:pPr>
            <w:r>
              <w:rPr>
                <w:rFonts w:ascii="Arial"/>
                <w:spacing w:val="-1"/>
              </w:rPr>
              <w:t>1.8.1.1</w:t>
            </w:r>
          </w:p>
        </w:tc>
        <w:tc>
          <w:tcPr>
            <w:tcW w:w="4255" w:type="dxa"/>
            <w:tcBorders>
              <w:top w:val="single" w:sz="5" w:space="0" w:color="000000"/>
              <w:left w:val="single" w:sz="5" w:space="0" w:color="000000"/>
              <w:bottom w:val="single" w:sz="5" w:space="0" w:color="000000"/>
              <w:right w:val="single" w:sz="5" w:space="0" w:color="000000"/>
            </w:tcBorders>
          </w:tcPr>
          <w:p w14:paraId="5DBB5E2C" w14:textId="77777777" w:rsidR="007C4457" w:rsidRDefault="007C4457" w:rsidP="007C4457">
            <w:pPr>
              <w:pStyle w:val="TableParagraph"/>
              <w:spacing w:before="143"/>
              <w:ind w:left="102" w:right="171"/>
              <w:rPr>
                <w:rFonts w:ascii="Arial" w:eastAsia="Arial" w:hAnsi="Arial" w:cs="Arial"/>
              </w:rPr>
            </w:pPr>
            <w:r>
              <w:rPr>
                <w:rFonts w:ascii="Arial"/>
                <w:spacing w:val="-1"/>
              </w:rPr>
              <w:t>Draft</w:t>
            </w:r>
            <w:r>
              <w:rPr>
                <w:rFonts w:ascii="Arial"/>
                <w:spacing w:val="-3"/>
              </w:rPr>
              <w:t xml:space="preserve"> </w:t>
            </w:r>
            <w:r>
              <w:rPr>
                <w:rFonts w:ascii="Arial"/>
                <w:spacing w:val="-1"/>
              </w:rPr>
              <w:t>Operational</w:t>
            </w:r>
            <w:r>
              <w:rPr>
                <w:rFonts w:ascii="Arial"/>
              </w:rPr>
              <w:t xml:space="preserve"> </w:t>
            </w:r>
            <w:r>
              <w:rPr>
                <w:rFonts w:ascii="Arial"/>
                <w:spacing w:val="-1"/>
              </w:rPr>
              <w:t>Manual</w:t>
            </w:r>
          </w:p>
        </w:tc>
        <w:tc>
          <w:tcPr>
            <w:tcW w:w="1404" w:type="dxa"/>
            <w:tcBorders>
              <w:top w:val="single" w:sz="5" w:space="0" w:color="000000"/>
              <w:left w:val="single" w:sz="5" w:space="0" w:color="000000"/>
              <w:bottom w:val="single" w:sz="5" w:space="0" w:color="000000"/>
              <w:right w:val="single" w:sz="5" w:space="0" w:color="000000"/>
            </w:tcBorders>
          </w:tcPr>
          <w:p w14:paraId="7818980C" w14:textId="77777777" w:rsidR="007C4457" w:rsidRDefault="007C4457" w:rsidP="007C4457">
            <w:pPr>
              <w:pStyle w:val="TableParagraph"/>
              <w:spacing w:line="275" w:lineRule="auto"/>
              <w:ind w:left="102" w:right="170"/>
              <w:rPr>
                <w:rFonts w:ascii="Arial" w:eastAsia="Arial" w:hAnsi="Arial" w:cs="Arial"/>
              </w:rPr>
            </w:pPr>
            <w:r>
              <w:rPr>
                <w:rFonts w:ascii="Arial"/>
                <w:spacing w:val="-2"/>
              </w:rPr>
              <w:t>Raymond</w:t>
            </w:r>
            <w:r>
              <w:rPr>
                <w:rFonts w:ascii="Arial"/>
                <w:spacing w:val="26"/>
              </w:rPr>
              <w:t xml:space="preserve"> </w:t>
            </w:r>
            <w:r>
              <w:rPr>
                <w:rFonts w:ascii="Arial"/>
                <w:spacing w:val="-1"/>
              </w:rPr>
              <w:t>Cruz</w:t>
            </w:r>
          </w:p>
        </w:tc>
        <w:tc>
          <w:tcPr>
            <w:tcW w:w="2844" w:type="dxa"/>
            <w:tcBorders>
              <w:top w:val="single" w:sz="5" w:space="0" w:color="000000"/>
              <w:left w:val="single" w:sz="5" w:space="0" w:color="000000"/>
              <w:bottom w:val="single" w:sz="5" w:space="0" w:color="000000"/>
              <w:right w:val="single" w:sz="5" w:space="0" w:color="000000"/>
            </w:tcBorders>
          </w:tcPr>
          <w:p w14:paraId="628DEAEF" w14:textId="77777777" w:rsidR="007C4457" w:rsidRDefault="007C4457" w:rsidP="007C4457">
            <w:pPr>
              <w:pStyle w:val="TableParagraph"/>
              <w:spacing w:before="143"/>
              <w:ind w:left="102" w:right="9"/>
              <w:rPr>
                <w:rFonts w:ascii="Arial" w:eastAsia="Arial" w:hAnsi="Arial" w:cs="Arial"/>
              </w:rPr>
            </w:pPr>
            <w:r>
              <w:rPr>
                <w:rFonts w:ascii="Arial"/>
                <w:spacing w:val="-1"/>
              </w:rPr>
              <w:t>Operational</w:t>
            </w:r>
            <w:r>
              <w:rPr>
                <w:rFonts w:ascii="Arial"/>
              </w:rPr>
              <w:t xml:space="preserve"> </w:t>
            </w:r>
            <w:r>
              <w:rPr>
                <w:rFonts w:ascii="Arial"/>
                <w:spacing w:val="-2"/>
              </w:rPr>
              <w:t>Manual</w:t>
            </w:r>
            <w:r>
              <w:rPr>
                <w:rFonts w:ascii="Arial"/>
              </w:rPr>
              <w:t xml:space="preserve"> </w:t>
            </w:r>
            <w:r>
              <w:rPr>
                <w:rFonts w:ascii="Arial"/>
                <w:spacing w:val="-1"/>
              </w:rPr>
              <w:t>Draft</w:t>
            </w:r>
          </w:p>
        </w:tc>
      </w:tr>
      <w:tr w:rsidR="007C4457" w14:paraId="172A7249"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7615DB32" w14:textId="77777777" w:rsidR="007C4457" w:rsidRDefault="007C4457" w:rsidP="007C4457">
            <w:pPr>
              <w:pStyle w:val="TableParagraph"/>
              <w:spacing w:before="140"/>
              <w:ind w:left="102"/>
              <w:rPr>
                <w:rFonts w:ascii="Arial" w:eastAsia="Arial" w:hAnsi="Arial" w:cs="Arial"/>
              </w:rPr>
            </w:pPr>
            <w:r>
              <w:rPr>
                <w:rFonts w:ascii="Arial"/>
                <w:spacing w:val="-1"/>
              </w:rPr>
              <w:t>1.8.1.2</w:t>
            </w:r>
          </w:p>
        </w:tc>
        <w:tc>
          <w:tcPr>
            <w:tcW w:w="4255" w:type="dxa"/>
            <w:tcBorders>
              <w:top w:val="single" w:sz="5" w:space="0" w:color="000000"/>
              <w:left w:val="single" w:sz="5" w:space="0" w:color="000000"/>
              <w:bottom w:val="single" w:sz="5" w:space="0" w:color="000000"/>
              <w:right w:val="single" w:sz="5" w:space="0" w:color="000000"/>
            </w:tcBorders>
          </w:tcPr>
          <w:p w14:paraId="3F8716F5" w14:textId="77777777" w:rsidR="007C4457" w:rsidRDefault="007C4457" w:rsidP="007C4457">
            <w:pPr>
              <w:pStyle w:val="TableParagraph"/>
              <w:spacing w:before="140"/>
              <w:ind w:left="102" w:right="171"/>
              <w:rPr>
                <w:rFonts w:ascii="Arial" w:eastAsia="Arial" w:hAnsi="Arial" w:cs="Arial"/>
              </w:rPr>
            </w:pPr>
            <w:r>
              <w:rPr>
                <w:rFonts w:ascii="Arial"/>
                <w:spacing w:val="-1"/>
              </w:rPr>
              <w:t>Evaluate</w:t>
            </w:r>
            <w:r>
              <w:rPr>
                <w:rFonts w:ascii="Arial"/>
              </w:rPr>
              <w:t xml:space="preserve"> </w:t>
            </w:r>
            <w:r>
              <w:rPr>
                <w:rFonts w:ascii="Arial"/>
                <w:spacing w:val="-1"/>
              </w:rPr>
              <w:t>Operational</w:t>
            </w:r>
            <w:r>
              <w:rPr>
                <w:rFonts w:ascii="Arial"/>
              </w:rPr>
              <w:t xml:space="preserve"> </w:t>
            </w:r>
            <w:r>
              <w:rPr>
                <w:rFonts w:ascii="Arial"/>
                <w:spacing w:val="-1"/>
              </w:rPr>
              <w:t>Manual</w:t>
            </w:r>
          </w:p>
        </w:tc>
        <w:tc>
          <w:tcPr>
            <w:tcW w:w="1404" w:type="dxa"/>
            <w:tcBorders>
              <w:top w:val="single" w:sz="5" w:space="0" w:color="000000"/>
              <w:left w:val="single" w:sz="5" w:space="0" w:color="000000"/>
              <w:bottom w:val="single" w:sz="5" w:space="0" w:color="000000"/>
              <w:right w:val="single" w:sz="5" w:space="0" w:color="000000"/>
            </w:tcBorders>
          </w:tcPr>
          <w:p w14:paraId="3C889058" w14:textId="77777777" w:rsidR="007C4457" w:rsidRDefault="007C4457" w:rsidP="007C4457">
            <w:pPr>
              <w:pStyle w:val="TableParagraph"/>
              <w:spacing w:line="275" w:lineRule="auto"/>
              <w:ind w:left="102" w:right="170"/>
              <w:rPr>
                <w:rFonts w:ascii="Arial" w:eastAsia="Arial" w:hAnsi="Arial" w:cs="Arial"/>
              </w:rPr>
            </w:pPr>
            <w:r>
              <w:rPr>
                <w:rFonts w:ascii="Arial"/>
                <w:spacing w:val="-2"/>
              </w:rPr>
              <w:t>Raymond</w:t>
            </w:r>
            <w:r>
              <w:rPr>
                <w:rFonts w:ascii="Arial"/>
                <w:spacing w:val="26"/>
              </w:rPr>
              <w:t xml:space="preserve"> </w:t>
            </w:r>
            <w:r>
              <w:rPr>
                <w:rFonts w:ascii="Arial"/>
                <w:spacing w:val="-1"/>
              </w:rPr>
              <w:t>Cruz</w:t>
            </w:r>
          </w:p>
        </w:tc>
        <w:tc>
          <w:tcPr>
            <w:tcW w:w="2844" w:type="dxa"/>
            <w:tcBorders>
              <w:top w:val="single" w:sz="5" w:space="0" w:color="000000"/>
              <w:left w:val="single" w:sz="5" w:space="0" w:color="000000"/>
              <w:bottom w:val="single" w:sz="5" w:space="0" w:color="000000"/>
              <w:right w:val="single" w:sz="5" w:space="0" w:color="000000"/>
            </w:tcBorders>
          </w:tcPr>
          <w:p w14:paraId="5E16438D"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Operational</w:t>
            </w:r>
            <w:r>
              <w:rPr>
                <w:rFonts w:ascii="Arial"/>
              </w:rPr>
              <w:t xml:space="preserve"> </w:t>
            </w:r>
            <w:r>
              <w:rPr>
                <w:rFonts w:ascii="Arial"/>
                <w:spacing w:val="-2"/>
              </w:rPr>
              <w:t>Manual</w:t>
            </w:r>
            <w:r>
              <w:rPr>
                <w:rFonts w:ascii="Arial"/>
                <w:spacing w:val="27"/>
              </w:rPr>
              <w:t xml:space="preserve"> </w:t>
            </w:r>
            <w:r>
              <w:rPr>
                <w:rFonts w:ascii="Arial"/>
                <w:spacing w:val="-1"/>
              </w:rPr>
              <w:t>Evaluation</w:t>
            </w:r>
          </w:p>
        </w:tc>
      </w:tr>
      <w:tr w:rsidR="007C4457" w14:paraId="56720F96"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526F09E0" w14:textId="77777777" w:rsidR="007C4457" w:rsidRDefault="007C4457" w:rsidP="007C4457">
            <w:pPr>
              <w:pStyle w:val="TableParagraph"/>
              <w:spacing w:before="143"/>
              <w:ind w:left="102"/>
              <w:rPr>
                <w:rFonts w:ascii="Arial" w:eastAsia="Arial" w:hAnsi="Arial" w:cs="Arial"/>
              </w:rPr>
            </w:pPr>
            <w:r>
              <w:rPr>
                <w:rFonts w:ascii="Arial"/>
                <w:spacing w:val="-1"/>
              </w:rPr>
              <w:t>1.8.1.3</w:t>
            </w:r>
          </w:p>
        </w:tc>
        <w:tc>
          <w:tcPr>
            <w:tcW w:w="4255" w:type="dxa"/>
            <w:tcBorders>
              <w:top w:val="single" w:sz="5" w:space="0" w:color="000000"/>
              <w:left w:val="single" w:sz="5" w:space="0" w:color="000000"/>
              <w:bottom w:val="single" w:sz="5" w:space="0" w:color="000000"/>
              <w:right w:val="single" w:sz="5" w:space="0" w:color="000000"/>
            </w:tcBorders>
          </w:tcPr>
          <w:p w14:paraId="08DAA86D" w14:textId="77777777" w:rsidR="007C4457" w:rsidRDefault="007C4457" w:rsidP="007C4457">
            <w:pPr>
              <w:pStyle w:val="TableParagraph"/>
              <w:spacing w:line="277" w:lineRule="auto"/>
              <w:ind w:left="102" w:right="32"/>
              <w:rPr>
                <w:rFonts w:ascii="Arial" w:eastAsia="Arial" w:hAnsi="Arial" w:cs="Arial"/>
              </w:rPr>
            </w:pPr>
            <w:r>
              <w:rPr>
                <w:rFonts w:ascii="Arial"/>
                <w:spacing w:val="-1"/>
              </w:rPr>
              <w:t>Create</w:t>
            </w:r>
            <w:r>
              <w:rPr>
                <w:rFonts w:ascii="Arial"/>
              </w:rPr>
              <w:t xml:space="preserve"> </w:t>
            </w:r>
            <w:r>
              <w:rPr>
                <w:rFonts w:ascii="Arial"/>
                <w:spacing w:val="-1"/>
              </w:rPr>
              <w:t>Final</w:t>
            </w:r>
            <w:r>
              <w:rPr>
                <w:rFonts w:ascii="Arial"/>
              </w:rPr>
              <w:t xml:space="preserve"> </w:t>
            </w:r>
            <w:r>
              <w:rPr>
                <w:rFonts w:ascii="Arial"/>
                <w:spacing w:val="-1"/>
              </w:rPr>
              <w:t>Version</w:t>
            </w:r>
            <w:r>
              <w:rPr>
                <w:rFonts w:ascii="Arial"/>
              </w:rPr>
              <w:t xml:space="preserve"> </w:t>
            </w:r>
            <w:r>
              <w:rPr>
                <w:rFonts w:ascii="Arial"/>
                <w:spacing w:val="-2"/>
              </w:rPr>
              <w:t>of</w:t>
            </w:r>
            <w:r>
              <w:rPr>
                <w:rFonts w:ascii="Arial"/>
                <w:spacing w:val="-1"/>
              </w:rPr>
              <w:t xml:space="preserve"> Operational</w:t>
            </w:r>
            <w:r>
              <w:rPr>
                <w:rFonts w:ascii="Arial"/>
                <w:spacing w:val="20"/>
              </w:rPr>
              <w:t xml:space="preserve"> </w:t>
            </w:r>
            <w:r>
              <w:rPr>
                <w:rFonts w:ascii="Arial"/>
                <w:spacing w:val="-1"/>
              </w:rPr>
              <w:t>Manual</w:t>
            </w:r>
          </w:p>
        </w:tc>
        <w:tc>
          <w:tcPr>
            <w:tcW w:w="1404" w:type="dxa"/>
            <w:tcBorders>
              <w:top w:val="single" w:sz="5" w:space="0" w:color="000000"/>
              <w:left w:val="single" w:sz="5" w:space="0" w:color="000000"/>
              <w:bottom w:val="single" w:sz="5" w:space="0" w:color="000000"/>
              <w:right w:val="single" w:sz="5" w:space="0" w:color="000000"/>
            </w:tcBorders>
          </w:tcPr>
          <w:p w14:paraId="477C0D1A" w14:textId="77777777" w:rsidR="007C4457" w:rsidRDefault="007C4457" w:rsidP="007C4457">
            <w:pPr>
              <w:pStyle w:val="TableParagraph"/>
              <w:spacing w:line="277" w:lineRule="auto"/>
              <w:ind w:left="102" w:right="170"/>
              <w:rPr>
                <w:rFonts w:ascii="Arial" w:eastAsia="Arial" w:hAnsi="Arial" w:cs="Arial"/>
              </w:rPr>
            </w:pPr>
            <w:r>
              <w:rPr>
                <w:rFonts w:ascii="Arial"/>
                <w:spacing w:val="-2"/>
              </w:rPr>
              <w:t>Raymond</w:t>
            </w:r>
            <w:r>
              <w:rPr>
                <w:rFonts w:ascii="Arial"/>
                <w:spacing w:val="26"/>
              </w:rPr>
              <w:t xml:space="preserve"> </w:t>
            </w:r>
            <w:r>
              <w:rPr>
                <w:rFonts w:ascii="Arial"/>
                <w:spacing w:val="-1"/>
              </w:rPr>
              <w:t>Cruz</w:t>
            </w:r>
          </w:p>
        </w:tc>
        <w:tc>
          <w:tcPr>
            <w:tcW w:w="2844" w:type="dxa"/>
            <w:tcBorders>
              <w:top w:val="single" w:sz="5" w:space="0" w:color="000000"/>
              <w:left w:val="single" w:sz="5" w:space="0" w:color="000000"/>
              <w:bottom w:val="single" w:sz="5" w:space="0" w:color="000000"/>
              <w:right w:val="single" w:sz="5" w:space="0" w:color="000000"/>
            </w:tcBorders>
          </w:tcPr>
          <w:p w14:paraId="7D0F7E6D" w14:textId="77777777" w:rsidR="007C4457" w:rsidRDefault="007C4457" w:rsidP="007C4457">
            <w:pPr>
              <w:pStyle w:val="TableParagraph"/>
              <w:spacing w:line="277" w:lineRule="auto"/>
              <w:ind w:left="102" w:right="191"/>
              <w:rPr>
                <w:rFonts w:ascii="Arial" w:eastAsia="Arial" w:hAnsi="Arial" w:cs="Arial"/>
              </w:rPr>
            </w:pPr>
            <w:r>
              <w:rPr>
                <w:rFonts w:ascii="Arial"/>
                <w:spacing w:val="-1"/>
              </w:rPr>
              <w:t>Approved</w:t>
            </w:r>
            <w:r>
              <w:rPr>
                <w:rFonts w:ascii="Arial"/>
              </w:rPr>
              <w:t xml:space="preserve"> </w:t>
            </w:r>
            <w:r>
              <w:rPr>
                <w:rFonts w:ascii="Arial"/>
                <w:spacing w:val="-1"/>
              </w:rPr>
              <w:t>Operational</w:t>
            </w:r>
            <w:r>
              <w:rPr>
                <w:rFonts w:ascii="Arial"/>
                <w:spacing w:val="23"/>
              </w:rPr>
              <w:t xml:space="preserve"> </w:t>
            </w:r>
            <w:r>
              <w:rPr>
                <w:rFonts w:ascii="Arial"/>
                <w:spacing w:val="-1"/>
              </w:rPr>
              <w:t>Manual</w:t>
            </w:r>
          </w:p>
        </w:tc>
      </w:tr>
      <w:tr w:rsidR="007C4457" w14:paraId="187FDDB5"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70CCCE39" w14:textId="77777777" w:rsidR="007C4457" w:rsidRDefault="007C4457" w:rsidP="007C4457">
            <w:pPr>
              <w:pStyle w:val="TableParagraph"/>
              <w:spacing w:before="64"/>
              <w:ind w:left="102"/>
              <w:rPr>
                <w:rFonts w:ascii="Arial" w:eastAsia="Arial" w:hAnsi="Arial" w:cs="Arial"/>
              </w:rPr>
            </w:pPr>
            <w:r>
              <w:rPr>
                <w:rFonts w:ascii="Arial"/>
                <w:b/>
              </w:rPr>
              <w:t>1.8.2</w:t>
            </w:r>
          </w:p>
        </w:tc>
        <w:tc>
          <w:tcPr>
            <w:tcW w:w="8503" w:type="dxa"/>
            <w:gridSpan w:val="3"/>
            <w:tcBorders>
              <w:top w:val="single" w:sz="5" w:space="0" w:color="000000"/>
              <w:left w:val="single" w:sz="5" w:space="0" w:color="000000"/>
              <w:bottom w:val="single" w:sz="5" w:space="0" w:color="000000"/>
              <w:right w:val="single" w:sz="5" w:space="0" w:color="000000"/>
            </w:tcBorders>
          </w:tcPr>
          <w:p w14:paraId="7C104DA6" w14:textId="77777777" w:rsidR="007C4457" w:rsidRDefault="007C4457" w:rsidP="007C4457">
            <w:pPr>
              <w:pStyle w:val="TableParagraph"/>
              <w:spacing w:before="64"/>
              <w:ind w:left="102"/>
              <w:rPr>
                <w:rFonts w:ascii="Arial" w:eastAsia="Arial" w:hAnsi="Arial" w:cs="Arial"/>
              </w:rPr>
            </w:pPr>
            <w:r>
              <w:rPr>
                <w:rFonts w:ascii="Arial"/>
                <w:b/>
                <w:spacing w:val="-1"/>
              </w:rPr>
              <w:t>Create</w:t>
            </w:r>
            <w:r>
              <w:rPr>
                <w:rFonts w:ascii="Arial"/>
                <w:b/>
              </w:rPr>
              <w:t xml:space="preserve"> </w:t>
            </w:r>
            <w:r>
              <w:rPr>
                <w:rFonts w:ascii="Arial"/>
                <w:b/>
                <w:spacing w:val="-1"/>
              </w:rPr>
              <w:t xml:space="preserve">User </w:t>
            </w:r>
            <w:r>
              <w:rPr>
                <w:rFonts w:ascii="Arial"/>
                <w:b/>
                <w:spacing w:val="-2"/>
              </w:rPr>
              <w:t>Manual</w:t>
            </w:r>
          </w:p>
        </w:tc>
      </w:tr>
      <w:tr w:rsidR="007C4457" w14:paraId="015C1845"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7C691ABA" w14:textId="77777777" w:rsidR="007C4457" w:rsidRDefault="007C4457" w:rsidP="007C4457">
            <w:pPr>
              <w:pStyle w:val="TableParagraph"/>
              <w:spacing w:before="143"/>
              <w:ind w:left="102"/>
              <w:rPr>
                <w:rFonts w:ascii="Arial" w:eastAsia="Arial" w:hAnsi="Arial" w:cs="Arial"/>
              </w:rPr>
            </w:pPr>
            <w:r>
              <w:rPr>
                <w:rFonts w:ascii="Arial"/>
                <w:spacing w:val="-1"/>
              </w:rPr>
              <w:t>1.8.2.1</w:t>
            </w:r>
          </w:p>
        </w:tc>
        <w:tc>
          <w:tcPr>
            <w:tcW w:w="4255" w:type="dxa"/>
            <w:tcBorders>
              <w:top w:val="single" w:sz="5" w:space="0" w:color="000000"/>
              <w:left w:val="single" w:sz="5" w:space="0" w:color="000000"/>
              <w:bottom w:val="single" w:sz="5" w:space="0" w:color="000000"/>
              <w:right w:val="single" w:sz="5" w:space="0" w:color="000000"/>
            </w:tcBorders>
          </w:tcPr>
          <w:p w14:paraId="673357B1" w14:textId="77777777" w:rsidR="007C4457" w:rsidRDefault="007C4457" w:rsidP="007C4457">
            <w:pPr>
              <w:pStyle w:val="TableParagraph"/>
              <w:spacing w:before="143"/>
              <w:ind w:left="102" w:right="171"/>
              <w:rPr>
                <w:rFonts w:ascii="Arial" w:eastAsia="Arial" w:hAnsi="Arial" w:cs="Arial"/>
              </w:rPr>
            </w:pPr>
            <w:r>
              <w:rPr>
                <w:rFonts w:ascii="Arial"/>
                <w:spacing w:val="-1"/>
              </w:rPr>
              <w:t xml:space="preserve">Draft User </w:t>
            </w:r>
            <w:r>
              <w:rPr>
                <w:rFonts w:ascii="Arial"/>
                <w:spacing w:val="-2"/>
              </w:rPr>
              <w:t>Manual</w:t>
            </w:r>
          </w:p>
        </w:tc>
        <w:tc>
          <w:tcPr>
            <w:tcW w:w="1404" w:type="dxa"/>
            <w:tcBorders>
              <w:top w:val="single" w:sz="5" w:space="0" w:color="000000"/>
              <w:left w:val="single" w:sz="5" w:space="0" w:color="000000"/>
              <w:bottom w:val="single" w:sz="5" w:space="0" w:color="000000"/>
              <w:right w:val="single" w:sz="5" w:space="0" w:color="000000"/>
            </w:tcBorders>
          </w:tcPr>
          <w:p w14:paraId="37B80089" w14:textId="77777777" w:rsidR="007C4457" w:rsidRDefault="007C4457" w:rsidP="007C4457">
            <w:pPr>
              <w:pStyle w:val="TableParagraph"/>
              <w:spacing w:line="275" w:lineRule="auto"/>
              <w:ind w:left="102" w:right="170"/>
              <w:rPr>
                <w:rFonts w:ascii="Arial" w:eastAsia="Arial" w:hAnsi="Arial" w:cs="Arial"/>
              </w:rPr>
            </w:pPr>
            <w:r>
              <w:rPr>
                <w:rFonts w:ascii="Arial"/>
                <w:spacing w:val="-2"/>
              </w:rPr>
              <w:t>Michelle</w:t>
            </w:r>
            <w:r>
              <w:rPr>
                <w:rFonts w:ascii="Arial"/>
                <w:spacing w:val="23"/>
              </w:rPr>
              <w:t xml:space="preserve"> </w:t>
            </w:r>
            <w:proofErr w:type="spellStart"/>
            <w:r>
              <w:rPr>
                <w:rFonts w:ascii="Arial"/>
                <w:spacing w:val="-1"/>
              </w:rPr>
              <w:t>Armario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28F95C71" w14:textId="77777777" w:rsidR="007C4457" w:rsidRDefault="007C4457" w:rsidP="007C4457">
            <w:pPr>
              <w:pStyle w:val="TableParagraph"/>
              <w:spacing w:before="143"/>
              <w:ind w:left="102" w:right="9"/>
              <w:rPr>
                <w:rFonts w:ascii="Arial" w:eastAsia="Arial" w:hAnsi="Arial" w:cs="Arial"/>
              </w:rPr>
            </w:pPr>
            <w:r>
              <w:rPr>
                <w:rFonts w:ascii="Arial"/>
                <w:spacing w:val="-1"/>
              </w:rPr>
              <w:t>User</w:t>
            </w:r>
            <w:r>
              <w:rPr>
                <w:rFonts w:ascii="Arial"/>
                <w:spacing w:val="2"/>
              </w:rPr>
              <w:t xml:space="preserve"> </w:t>
            </w:r>
            <w:r>
              <w:rPr>
                <w:rFonts w:ascii="Arial"/>
                <w:spacing w:val="-2"/>
              </w:rPr>
              <w:t>Manual</w:t>
            </w:r>
            <w:r>
              <w:rPr>
                <w:rFonts w:ascii="Arial"/>
              </w:rPr>
              <w:t xml:space="preserve"> </w:t>
            </w:r>
            <w:r>
              <w:rPr>
                <w:rFonts w:ascii="Arial"/>
                <w:spacing w:val="-1"/>
              </w:rPr>
              <w:t>Draft</w:t>
            </w:r>
          </w:p>
        </w:tc>
      </w:tr>
      <w:tr w:rsidR="007C4457" w14:paraId="0D05CF19"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451BD1E7" w14:textId="77777777" w:rsidR="007C4457" w:rsidRDefault="007C4457" w:rsidP="007C4457">
            <w:pPr>
              <w:pStyle w:val="TableParagraph"/>
              <w:spacing w:before="140"/>
              <w:ind w:left="102"/>
              <w:rPr>
                <w:rFonts w:ascii="Arial" w:eastAsia="Arial" w:hAnsi="Arial" w:cs="Arial"/>
              </w:rPr>
            </w:pPr>
            <w:r>
              <w:rPr>
                <w:rFonts w:ascii="Arial"/>
                <w:spacing w:val="-1"/>
              </w:rPr>
              <w:t>1.8.2.2</w:t>
            </w:r>
          </w:p>
        </w:tc>
        <w:tc>
          <w:tcPr>
            <w:tcW w:w="4255" w:type="dxa"/>
            <w:tcBorders>
              <w:top w:val="single" w:sz="5" w:space="0" w:color="000000"/>
              <w:left w:val="single" w:sz="5" w:space="0" w:color="000000"/>
              <w:bottom w:val="single" w:sz="5" w:space="0" w:color="000000"/>
              <w:right w:val="single" w:sz="5" w:space="0" w:color="000000"/>
            </w:tcBorders>
          </w:tcPr>
          <w:p w14:paraId="575065A8" w14:textId="77777777" w:rsidR="007C4457" w:rsidRDefault="007C4457" w:rsidP="007C4457">
            <w:pPr>
              <w:pStyle w:val="TableParagraph"/>
              <w:spacing w:before="140"/>
              <w:ind w:left="102" w:right="171"/>
              <w:rPr>
                <w:rFonts w:ascii="Arial" w:eastAsia="Arial" w:hAnsi="Arial" w:cs="Arial"/>
              </w:rPr>
            </w:pPr>
            <w:r>
              <w:rPr>
                <w:rFonts w:ascii="Arial"/>
                <w:spacing w:val="-1"/>
              </w:rPr>
              <w:t>Evaluate</w:t>
            </w:r>
            <w:r>
              <w:rPr>
                <w:rFonts w:ascii="Arial"/>
              </w:rPr>
              <w:t xml:space="preserve"> </w:t>
            </w:r>
            <w:r>
              <w:rPr>
                <w:rFonts w:ascii="Arial"/>
                <w:spacing w:val="-1"/>
              </w:rPr>
              <w:t>User</w:t>
            </w:r>
            <w:r>
              <w:rPr>
                <w:rFonts w:ascii="Arial"/>
                <w:spacing w:val="2"/>
              </w:rPr>
              <w:t xml:space="preserve"> </w:t>
            </w:r>
            <w:r>
              <w:rPr>
                <w:rFonts w:ascii="Arial"/>
                <w:spacing w:val="-2"/>
              </w:rPr>
              <w:t>Manual</w:t>
            </w:r>
          </w:p>
        </w:tc>
        <w:tc>
          <w:tcPr>
            <w:tcW w:w="1404" w:type="dxa"/>
            <w:tcBorders>
              <w:top w:val="single" w:sz="5" w:space="0" w:color="000000"/>
              <w:left w:val="single" w:sz="5" w:space="0" w:color="000000"/>
              <w:bottom w:val="single" w:sz="5" w:space="0" w:color="000000"/>
              <w:right w:val="single" w:sz="5" w:space="0" w:color="000000"/>
            </w:tcBorders>
          </w:tcPr>
          <w:p w14:paraId="4258C210" w14:textId="77777777" w:rsidR="007C4457" w:rsidRDefault="007C4457" w:rsidP="007C4457">
            <w:pPr>
              <w:pStyle w:val="TableParagraph"/>
              <w:spacing w:line="275" w:lineRule="auto"/>
              <w:ind w:left="102" w:right="123"/>
              <w:rPr>
                <w:rFonts w:ascii="Arial" w:eastAsia="Arial" w:hAnsi="Arial" w:cs="Arial"/>
              </w:rPr>
            </w:pPr>
            <w:r>
              <w:rPr>
                <w:rFonts w:ascii="Arial"/>
                <w:spacing w:val="-1"/>
              </w:rPr>
              <w:t>Simone</w:t>
            </w:r>
            <w:r>
              <w:rPr>
                <w:rFonts w:ascii="Arial"/>
                <w:spacing w:val="21"/>
              </w:rPr>
              <w:t xml:space="preserve"> </w:t>
            </w:r>
            <w:proofErr w:type="spellStart"/>
            <w:r>
              <w:rPr>
                <w:rFonts w:ascii="Arial"/>
                <w:spacing w:val="-1"/>
              </w:rPr>
              <w:t>Jaldon</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6219A618" w14:textId="77777777" w:rsidR="007C4457" w:rsidRDefault="007C4457" w:rsidP="007C4457">
            <w:pPr>
              <w:pStyle w:val="TableParagraph"/>
              <w:spacing w:before="140"/>
              <w:ind w:left="102" w:right="9"/>
              <w:rPr>
                <w:rFonts w:ascii="Arial" w:eastAsia="Arial" w:hAnsi="Arial" w:cs="Arial"/>
              </w:rPr>
            </w:pPr>
            <w:r>
              <w:rPr>
                <w:rFonts w:ascii="Arial"/>
                <w:spacing w:val="-1"/>
              </w:rPr>
              <w:t>User</w:t>
            </w:r>
            <w:r>
              <w:rPr>
                <w:rFonts w:ascii="Arial"/>
                <w:spacing w:val="2"/>
              </w:rPr>
              <w:t xml:space="preserve"> </w:t>
            </w:r>
            <w:r>
              <w:rPr>
                <w:rFonts w:ascii="Arial"/>
                <w:spacing w:val="-2"/>
              </w:rPr>
              <w:t>Manual</w:t>
            </w:r>
            <w:r>
              <w:rPr>
                <w:rFonts w:ascii="Arial"/>
              </w:rPr>
              <w:t xml:space="preserve"> </w:t>
            </w:r>
            <w:r>
              <w:rPr>
                <w:rFonts w:ascii="Arial"/>
                <w:spacing w:val="-1"/>
              </w:rPr>
              <w:t>Evaluation</w:t>
            </w:r>
          </w:p>
        </w:tc>
      </w:tr>
      <w:tr w:rsidR="007C4457" w14:paraId="32C8F151"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32E6A688" w14:textId="77777777" w:rsidR="007C4457" w:rsidRDefault="007C4457" w:rsidP="007C4457">
            <w:pPr>
              <w:pStyle w:val="TableParagraph"/>
              <w:spacing w:before="143"/>
              <w:ind w:left="102"/>
              <w:rPr>
                <w:rFonts w:ascii="Arial" w:eastAsia="Arial" w:hAnsi="Arial" w:cs="Arial"/>
              </w:rPr>
            </w:pPr>
            <w:r>
              <w:rPr>
                <w:rFonts w:ascii="Arial"/>
                <w:spacing w:val="-1"/>
              </w:rPr>
              <w:t>1.8.2.3</w:t>
            </w:r>
          </w:p>
        </w:tc>
        <w:tc>
          <w:tcPr>
            <w:tcW w:w="4255" w:type="dxa"/>
            <w:tcBorders>
              <w:top w:val="single" w:sz="5" w:space="0" w:color="000000"/>
              <w:left w:val="single" w:sz="5" w:space="0" w:color="000000"/>
              <w:bottom w:val="single" w:sz="5" w:space="0" w:color="000000"/>
              <w:right w:val="single" w:sz="5" w:space="0" w:color="000000"/>
            </w:tcBorders>
          </w:tcPr>
          <w:p w14:paraId="558F8EF0" w14:textId="77777777" w:rsidR="007C4457" w:rsidRDefault="007C4457" w:rsidP="007C4457">
            <w:pPr>
              <w:pStyle w:val="TableParagraph"/>
              <w:spacing w:before="143"/>
              <w:ind w:left="102" w:right="171"/>
              <w:rPr>
                <w:rFonts w:ascii="Arial" w:eastAsia="Arial" w:hAnsi="Arial" w:cs="Arial"/>
              </w:rPr>
            </w:pPr>
            <w:r>
              <w:rPr>
                <w:rFonts w:ascii="Arial"/>
                <w:spacing w:val="-1"/>
              </w:rPr>
              <w:t>Create</w:t>
            </w:r>
            <w:r>
              <w:rPr>
                <w:rFonts w:ascii="Arial"/>
              </w:rPr>
              <w:t xml:space="preserve"> </w:t>
            </w:r>
            <w:r>
              <w:rPr>
                <w:rFonts w:ascii="Arial"/>
                <w:spacing w:val="-1"/>
              </w:rPr>
              <w:t>Final</w:t>
            </w:r>
            <w:r>
              <w:rPr>
                <w:rFonts w:ascii="Arial"/>
              </w:rPr>
              <w:t xml:space="preserve"> </w:t>
            </w:r>
            <w:r>
              <w:rPr>
                <w:rFonts w:ascii="Arial"/>
                <w:spacing w:val="-1"/>
              </w:rPr>
              <w:t>Version</w:t>
            </w:r>
            <w:r>
              <w:rPr>
                <w:rFonts w:ascii="Arial"/>
              </w:rPr>
              <w:t xml:space="preserve"> </w:t>
            </w:r>
            <w:r>
              <w:rPr>
                <w:rFonts w:ascii="Arial"/>
                <w:spacing w:val="-2"/>
              </w:rPr>
              <w:t>of</w:t>
            </w:r>
            <w:r>
              <w:rPr>
                <w:rFonts w:ascii="Arial"/>
                <w:spacing w:val="-1"/>
              </w:rPr>
              <w:t xml:space="preserve"> User</w:t>
            </w:r>
            <w:r>
              <w:rPr>
                <w:rFonts w:ascii="Arial"/>
                <w:spacing w:val="2"/>
              </w:rPr>
              <w:t xml:space="preserve"> </w:t>
            </w:r>
            <w:r>
              <w:rPr>
                <w:rFonts w:ascii="Arial"/>
                <w:spacing w:val="-2"/>
              </w:rPr>
              <w:t>Manual</w:t>
            </w:r>
          </w:p>
        </w:tc>
        <w:tc>
          <w:tcPr>
            <w:tcW w:w="1404" w:type="dxa"/>
            <w:tcBorders>
              <w:top w:val="single" w:sz="5" w:space="0" w:color="000000"/>
              <w:left w:val="single" w:sz="5" w:space="0" w:color="000000"/>
              <w:bottom w:val="single" w:sz="5" w:space="0" w:color="000000"/>
              <w:right w:val="single" w:sz="5" w:space="0" w:color="000000"/>
            </w:tcBorders>
          </w:tcPr>
          <w:p w14:paraId="7F6B7DBA" w14:textId="77777777" w:rsidR="007C4457" w:rsidRDefault="007C4457" w:rsidP="007C4457">
            <w:pPr>
              <w:pStyle w:val="TableParagraph"/>
              <w:spacing w:line="277" w:lineRule="auto"/>
              <w:ind w:left="102" w:right="170"/>
              <w:rPr>
                <w:rFonts w:ascii="Arial" w:eastAsia="Arial" w:hAnsi="Arial" w:cs="Arial"/>
              </w:rPr>
            </w:pPr>
            <w:r>
              <w:rPr>
                <w:rFonts w:ascii="Arial"/>
                <w:spacing w:val="-2"/>
              </w:rPr>
              <w:t>Michelle</w:t>
            </w:r>
            <w:r>
              <w:rPr>
                <w:rFonts w:ascii="Arial"/>
                <w:spacing w:val="23"/>
              </w:rPr>
              <w:t xml:space="preserve"> </w:t>
            </w:r>
            <w:proofErr w:type="spellStart"/>
            <w:r>
              <w:rPr>
                <w:rFonts w:ascii="Arial"/>
                <w:spacing w:val="-1"/>
              </w:rPr>
              <w:t>Armario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59C34207" w14:textId="77777777" w:rsidR="007C4457" w:rsidRDefault="007C4457" w:rsidP="007C4457">
            <w:pPr>
              <w:pStyle w:val="TableParagraph"/>
              <w:spacing w:before="143"/>
              <w:ind w:left="102" w:right="9"/>
              <w:rPr>
                <w:rFonts w:ascii="Arial" w:eastAsia="Arial" w:hAnsi="Arial" w:cs="Arial"/>
              </w:rPr>
            </w:pPr>
            <w:r>
              <w:rPr>
                <w:rFonts w:ascii="Arial"/>
                <w:spacing w:val="-1"/>
              </w:rPr>
              <w:t>Approved</w:t>
            </w:r>
            <w:r>
              <w:rPr>
                <w:rFonts w:ascii="Arial"/>
              </w:rPr>
              <w:t xml:space="preserve"> </w:t>
            </w:r>
            <w:r>
              <w:rPr>
                <w:rFonts w:ascii="Arial"/>
                <w:spacing w:val="-1"/>
              </w:rPr>
              <w:t>User</w:t>
            </w:r>
            <w:r>
              <w:rPr>
                <w:rFonts w:ascii="Arial"/>
                <w:spacing w:val="2"/>
              </w:rPr>
              <w:t xml:space="preserve"> </w:t>
            </w:r>
            <w:r>
              <w:rPr>
                <w:rFonts w:ascii="Arial"/>
                <w:spacing w:val="-2"/>
              </w:rPr>
              <w:t>Manual</w:t>
            </w:r>
          </w:p>
        </w:tc>
      </w:tr>
      <w:tr w:rsidR="007C4457" w14:paraId="358AFB57"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61DE840B" w14:textId="77777777" w:rsidR="007C4457" w:rsidRDefault="007C4457" w:rsidP="007C4457">
            <w:pPr>
              <w:pStyle w:val="TableParagraph"/>
              <w:spacing w:before="64"/>
              <w:ind w:left="102"/>
              <w:rPr>
                <w:rFonts w:ascii="Arial" w:eastAsia="Arial" w:hAnsi="Arial" w:cs="Arial"/>
              </w:rPr>
            </w:pPr>
            <w:r>
              <w:rPr>
                <w:rFonts w:ascii="Arial"/>
                <w:b/>
              </w:rPr>
              <w:t>1.9</w:t>
            </w:r>
          </w:p>
        </w:tc>
        <w:tc>
          <w:tcPr>
            <w:tcW w:w="8503" w:type="dxa"/>
            <w:gridSpan w:val="3"/>
            <w:tcBorders>
              <w:top w:val="single" w:sz="5" w:space="0" w:color="000000"/>
              <w:left w:val="single" w:sz="5" w:space="0" w:color="000000"/>
              <w:bottom w:val="single" w:sz="5" w:space="0" w:color="000000"/>
              <w:right w:val="single" w:sz="5" w:space="0" w:color="000000"/>
            </w:tcBorders>
          </w:tcPr>
          <w:p w14:paraId="307C8F1C" w14:textId="77777777" w:rsidR="007C4457" w:rsidRDefault="007C4457" w:rsidP="007C4457">
            <w:pPr>
              <w:pStyle w:val="TableParagraph"/>
              <w:spacing w:before="64"/>
              <w:ind w:left="102"/>
              <w:rPr>
                <w:rFonts w:ascii="Arial" w:eastAsia="Arial" w:hAnsi="Arial" w:cs="Arial"/>
              </w:rPr>
            </w:pPr>
            <w:r>
              <w:rPr>
                <w:rFonts w:ascii="Arial"/>
                <w:b/>
                <w:spacing w:val="-1"/>
              </w:rPr>
              <w:t>Implementing</w:t>
            </w:r>
            <w:r>
              <w:rPr>
                <w:rFonts w:ascii="Arial"/>
                <w:b/>
                <w:spacing w:val="-2"/>
              </w:rPr>
              <w:t xml:space="preserve"> </w:t>
            </w:r>
            <w:r>
              <w:rPr>
                <w:rFonts w:ascii="Arial"/>
                <w:b/>
                <w:spacing w:val="-1"/>
              </w:rPr>
              <w:t>the</w:t>
            </w:r>
            <w:r>
              <w:rPr>
                <w:rFonts w:ascii="Arial"/>
                <w:b/>
                <w:spacing w:val="-2"/>
              </w:rPr>
              <w:t xml:space="preserve"> </w:t>
            </w:r>
            <w:r>
              <w:rPr>
                <w:rFonts w:ascii="Arial"/>
                <w:b/>
                <w:spacing w:val="-1"/>
              </w:rPr>
              <w:t>CRISP</w:t>
            </w:r>
          </w:p>
        </w:tc>
      </w:tr>
      <w:tr w:rsidR="007C4457" w14:paraId="2AFC34BA" w14:textId="77777777" w:rsidTr="007C4457">
        <w:trPr>
          <w:trHeight w:hRule="exact" w:val="442"/>
        </w:trPr>
        <w:tc>
          <w:tcPr>
            <w:tcW w:w="1073" w:type="dxa"/>
            <w:tcBorders>
              <w:top w:val="single" w:sz="5" w:space="0" w:color="000000"/>
              <w:left w:val="single" w:sz="5" w:space="0" w:color="000000"/>
              <w:bottom w:val="single" w:sz="5" w:space="0" w:color="000000"/>
              <w:right w:val="single" w:sz="5" w:space="0" w:color="000000"/>
            </w:tcBorders>
          </w:tcPr>
          <w:p w14:paraId="2FD90E1A" w14:textId="77777777" w:rsidR="007C4457" w:rsidRDefault="007C4457" w:rsidP="007C4457">
            <w:pPr>
              <w:pStyle w:val="TableParagraph"/>
              <w:spacing w:before="64"/>
              <w:ind w:left="102"/>
              <w:rPr>
                <w:rFonts w:ascii="Arial" w:eastAsia="Arial" w:hAnsi="Arial" w:cs="Arial"/>
              </w:rPr>
            </w:pPr>
            <w:r>
              <w:rPr>
                <w:rFonts w:ascii="Arial"/>
                <w:b/>
              </w:rPr>
              <w:t>1.9.1</w:t>
            </w:r>
          </w:p>
        </w:tc>
        <w:tc>
          <w:tcPr>
            <w:tcW w:w="8503" w:type="dxa"/>
            <w:gridSpan w:val="3"/>
            <w:tcBorders>
              <w:top w:val="single" w:sz="5" w:space="0" w:color="000000"/>
              <w:left w:val="single" w:sz="5" w:space="0" w:color="000000"/>
              <w:bottom w:val="single" w:sz="5" w:space="0" w:color="000000"/>
              <w:right w:val="single" w:sz="5" w:space="0" w:color="000000"/>
            </w:tcBorders>
          </w:tcPr>
          <w:p w14:paraId="34FEB896" w14:textId="77777777" w:rsidR="007C4457" w:rsidRDefault="007C4457" w:rsidP="007C4457">
            <w:pPr>
              <w:pStyle w:val="TableParagraph"/>
              <w:spacing w:before="64"/>
              <w:ind w:left="102"/>
              <w:rPr>
                <w:rFonts w:ascii="Arial" w:eastAsia="Arial" w:hAnsi="Arial" w:cs="Arial"/>
              </w:rPr>
            </w:pPr>
            <w:r>
              <w:rPr>
                <w:rFonts w:ascii="Arial"/>
                <w:b/>
                <w:spacing w:val="-1"/>
              </w:rPr>
              <w:t>Installation</w:t>
            </w:r>
          </w:p>
        </w:tc>
      </w:tr>
      <w:tr w:rsidR="007C4457" w14:paraId="3CE2B138"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287F7C11" w14:textId="77777777" w:rsidR="007C4457" w:rsidRDefault="007C4457" w:rsidP="007C4457">
            <w:pPr>
              <w:pStyle w:val="TableParagraph"/>
              <w:spacing w:before="143"/>
              <w:ind w:left="102"/>
              <w:rPr>
                <w:rFonts w:ascii="Arial" w:eastAsia="Arial" w:hAnsi="Arial" w:cs="Arial"/>
              </w:rPr>
            </w:pPr>
            <w:r>
              <w:rPr>
                <w:rFonts w:ascii="Arial"/>
                <w:spacing w:val="-1"/>
              </w:rPr>
              <w:t>1.9.1.1</w:t>
            </w:r>
          </w:p>
        </w:tc>
        <w:tc>
          <w:tcPr>
            <w:tcW w:w="4255" w:type="dxa"/>
            <w:tcBorders>
              <w:top w:val="single" w:sz="5" w:space="0" w:color="000000"/>
              <w:left w:val="single" w:sz="5" w:space="0" w:color="000000"/>
              <w:bottom w:val="single" w:sz="5" w:space="0" w:color="000000"/>
              <w:right w:val="single" w:sz="5" w:space="0" w:color="000000"/>
            </w:tcBorders>
          </w:tcPr>
          <w:p w14:paraId="3DC7705E" w14:textId="77777777" w:rsidR="007C4457" w:rsidRDefault="007C4457" w:rsidP="007C4457">
            <w:pPr>
              <w:pStyle w:val="TableParagraph"/>
              <w:spacing w:before="143"/>
              <w:ind w:left="102" w:right="171"/>
              <w:rPr>
                <w:rFonts w:ascii="Arial" w:eastAsia="Arial" w:hAnsi="Arial" w:cs="Arial"/>
              </w:rPr>
            </w:pPr>
            <w:r>
              <w:rPr>
                <w:rFonts w:ascii="Arial"/>
                <w:spacing w:val="-1"/>
              </w:rPr>
              <w:t>Install</w:t>
            </w:r>
            <w:r>
              <w:rPr>
                <w:rFonts w:ascii="Arial"/>
              </w:rPr>
              <w:t xml:space="preserve"> </w:t>
            </w:r>
            <w:r>
              <w:rPr>
                <w:rFonts w:ascii="Arial"/>
                <w:spacing w:val="-1"/>
              </w:rPr>
              <w:t>System onsite</w:t>
            </w:r>
          </w:p>
        </w:tc>
        <w:tc>
          <w:tcPr>
            <w:tcW w:w="1404" w:type="dxa"/>
            <w:tcBorders>
              <w:top w:val="single" w:sz="5" w:space="0" w:color="000000"/>
              <w:left w:val="single" w:sz="5" w:space="0" w:color="000000"/>
              <w:bottom w:val="single" w:sz="5" w:space="0" w:color="000000"/>
              <w:right w:val="single" w:sz="5" w:space="0" w:color="000000"/>
            </w:tcBorders>
          </w:tcPr>
          <w:p w14:paraId="272E97F9" w14:textId="77777777" w:rsidR="007C4457" w:rsidRDefault="007C4457" w:rsidP="007C4457">
            <w:pPr>
              <w:pStyle w:val="TableParagraph"/>
              <w:spacing w:line="275" w:lineRule="auto"/>
              <w:ind w:left="102" w:right="170"/>
              <w:rPr>
                <w:rFonts w:ascii="Arial" w:eastAsia="Arial" w:hAnsi="Arial" w:cs="Arial"/>
              </w:rPr>
            </w:pPr>
            <w:r>
              <w:rPr>
                <w:rFonts w:ascii="Arial"/>
                <w:spacing w:val="-2"/>
              </w:rPr>
              <w:t>Raymond</w:t>
            </w:r>
            <w:r>
              <w:rPr>
                <w:rFonts w:ascii="Arial"/>
                <w:spacing w:val="26"/>
              </w:rPr>
              <w:t xml:space="preserve"> </w:t>
            </w:r>
            <w:r>
              <w:rPr>
                <w:rFonts w:ascii="Arial"/>
                <w:spacing w:val="-1"/>
              </w:rPr>
              <w:t>Cruz</w:t>
            </w:r>
          </w:p>
        </w:tc>
        <w:tc>
          <w:tcPr>
            <w:tcW w:w="2844" w:type="dxa"/>
            <w:tcBorders>
              <w:top w:val="single" w:sz="5" w:space="0" w:color="000000"/>
              <w:left w:val="single" w:sz="5" w:space="0" w:color="000000"/>
              <w:bottom w:val="single" w:sz="5" w:space="0" w:color="000000"/>
              <w:right w:val="single" w:sz="5" w:space="0" w:color="000000"/>
            </w:tcBorders>
          </w:tcPr>
          <w:p w14:paraId="4188EC6C" w14:textId="77777777" w:rsidR="007C4457" w:rsidRDefault="007C4457" w:rsidP="007C4457">
            <w:pPr>
              <w:pStyle w:val="TableParagraph"/>
              <w:spacing w:line="275" w:lineRule="auto"/>
              <w:ind w:left="102" w:right="191"/>
              <w:rPr>
                <w:rFonts w:ascii="Arial" w:eastAsia="Arial" w:hAnsi="Arial" w:cs="Arial"/>
              </w:rPr>
            </w:pPr>
            <w:r>
              <w:rPr>
                <w:rFonts w:ascii="Arial"/>
                <w:spacing w:val="-1"/>
              </w:rPr>
              <w:t>System</w:t>
            </w:r>
            <w:r>
              <w:rPr>
                <w:rFonts w:ascii="Arial"/>
                <w:spacing w:val="2"/>
              </w:rPr>
              <w:t xml:space="preserve"> </w:t>
            </w:r>
            <w:r>
              <w:rPr>
                <w:rFonts w:ascii="Arial"/>
                <w:spacing w:val="-1"/>
              </w:rPr>
              <w:t>Installed</w:t>
            </w:r>
            <w:r>
              <w:rPr>
                <w:rFonts w:ascii="Arial"/>
              </w:rPr>
              <w:t xml:space="preserve"> </w:t>
            </w:r>
            <w:r>
              <w:rPr>
                <w:rFonts w:ascii="Arial"/>
                <w:spacing w:val="-1"/>
              </w:rPr>
              <w:t>on</w:t>
            </w:r>
            <w:r>
              <w:rPr>
                <w:rFonts w:ascii="Arial"/>
                <w:spacing w:val="-2"/>
              </w:rPr>
              <w:t xml:space="preserve"> </w:t>
            </w:r>
            <w:r>
              <w:rPr>
                <w:rFonts w:ascii="Arial"/>
                <w:spacing w:val="-1"/>
              </w:rPr>
              <w:t>the</w:t>
            </w:r>
            <w:r>
              <w:rPr>
                <w:rFonts w:ascii="Arial"/>
                <w:spacing w:val="29"/>
              </w:rPr>
              <w:t xml:space="preserve"> </w:t>
            </w:r>
            <w:r>
              <w:rPr>
                <w:rFonts w:ascii="Arial"/>
                <w:spacing w:val="-1"/>
              </w:rPr>
              <w:t>Equipment</w:t>
            </w:r>
          </w:p>
        </w:tc>
      </w:tr>
      <w:tr w:rsidR="007C4457" w14:paraId="18151964"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5FB57DD8" w14:textId="77777777" w:rsidR="007C4457" w:rsidRDefault="007C4457" w:rsidP="007C4457">
            <w:pPr>
              <w:pStyle w:val="TableParagraph"/>
              <w:spacing w:before="140"/>
              <w:ind w:left="102"/>
              <w:rPr>
                <w:rFonts w:ascii="Arial" w:eastAsia="Arial" w:hAnsi="Arial" w:cs="Arial"/>
              </w:rPr>
            </w:pPr>
            <w:r>
              <w:rPr>
                <w:rFonts w:ascii="Arial"/>
                <w:spacing w:val="-1"/>
              </w:rPr>
              <w:t>1.9.1.2</w:t>
            </w:r>
          </w:p>
        </w:tc>
        <w:tc>
          <w:tcPr>
            <w:tcW w:w="4255" w:type="dxa"/>
            <w:tcBorders>
              <w:top w:val="single" w:sz="5" w:space="0" w:color="000000"/>
              <w:left w:val="single" w:sz="5" w:space="0" w:color="000000"/>
              <w:bottom w:val="single" w:sz="5" w:space="0" w:color="000000"/>
              <w:right w:val="single" w:sz="5" w:space="0" w:color="000000"/>
            </w:tcBorders>
          </w:tcPr>
          <w:p w14:paraId="50A9B2C4" w14:textId="77777777" w:rsidR="007C4457" w:rsidRDefault="007C4457" w:rsidP="007C4457">
            <w:pPr>
              <w:pStyle w:val="TableParagraph"/>
              <w:spacing w:before="140"/>
              <w:ind w:left="102" w:right="171"/>
              <w:rPr>
                <w:rFonts w:ascii="Arial" w:eastAsia="Arial" w:hAnsi="Arial" w:cs="Arial"/>
              </w:rPr>
            </w:pPr>
            <w:r>
              <w:rPr>
                <w:rFonts w:ascii="Arial"/>
                <w:spacing w:val="-1"/>
              </w:rPr>
              <w:t>Set-up</w:t>
            </w:r>
            <w:r>
              <w:rPr>
                <w:rFonts w:ascii="Arial"/>
              </w:rPr>
              <w:t xml:space="preserve"> </w:t>
            </w:r>
            <w:r>
              <w:rPr>
                <w:rFonts w:ascii="Arial"/>
                <w:spacing w:val="-2"/>
              </w:rPr>
              <w:t>Network</w:t>
            </w:r>
          </w:p>
        </w:tc>
        <w:tc>
          <w:tcPr>
            <w:tcW w:w="1404" w:type="dxa"/>
            <w:tcBorders>
              <w:top w:val="single" w:sz="5" w:space="0" w:color="000000"/>
              <w:left w:val="single" w:sz="5" w:space="0" w:color="000000"/>
              <w:bottom w:val="single" w:sz="5" w:space="0" w:color="000000"/>
              <w:right w:val="single" w:sz="5" w:space="0" w:color="000000"/>
            </w:tcBorders>
          </w:tcPr>
          <w:p w14:paraId="193BE73E" w14:textId="77777777" w:rsidR="007C4457" w:rsidRDefault="007C4457" w:rsidP="007C4457">
            <w:pPr>
              <w:pStyle w:val="TableParagraph"/>
              <w:spacing w:line="275" w:lineRule="auto"/>
              <w:ind w:left="102" w:right="170"/>
              <w:rPr>
                <w:rFonts w:ascii="Arial" w:eastAsia="Arial" w:hAnsi="Arial" w:cs="Arial"/>
              </w:rPr>
            </w:pPr>
            <w:r>
              <w:rPr>
                <w:rFonts w:ascii="Arial"/>
                <w:spacing w:val="-2"/>
              </w:rPr>
              <w:t>Raymond</w:t>
            </w:r>
            <w:r>
              <w:rPr>
                <w:rFonts w:ascii="Arial"/>
                <w:spacing w:val="26"/>
              </w:rPr>
              <w:t xml:space="preserve"> </w:t>
            </w:r>
            <w:r>
              <w:rPr>
                <w:rFonts w:ascii="Arial"/>
                <w:spacing w:val="-1"/>
              </w:rPr>
              <w:t>Cruz</w:t>
            </w:r>
          </w:p>
        </w:tc>
        <w:tc>
          <w:tcPr>
            <w:tcW w:w="2844" w:type="dxa"/>
            <w:tcBorders>
              <w:top w:val="single" w:sz="5" w:space="0" w:color="000000"/>
              <w:left w:val="single" w:sz="5" w:space="0" w:color="000000"/>
              <w:bottom w:val="single" w:sz="5" w:space="0" w:color="000000"/>
              <w:right w:val="single" w:sz="5" w:space="0" w:color="000000"/>
            </w:tcBorders>
          </w:tcPr>
          <w:p w14:paraId="2A22E76D" w14:textId="77777777" w:rsidR="007C4457" w:rsidRDefault="007C4457" w:rsidP="007C4457">
            <w:pPr>
              <w:pStyle w:val="TableParagraph"/>
              <w:spacing w:before="140"/>
              <w:ind w:left="102" w:right="9"/>
              <w:rPr>
                <w:rFonts w:ascii="Arial" w:eastAsia="Arial" w:hAnsi="Arial" w:cs="Arial"/>
              </w:rPr>
            </w:pPr>
            <w:r>
              <w:rPr>
                <w:rFonts w:ascii="Arial"/>
                <w:spacing w:val="-1"/>
              </w:rPr>
              <w:t>Network</w:t>
            </w:r>
            <w:r>
              <w:rPr>
                <w:rFonts w:ascii="Arial"/>
                <w:spacing w:val="3"/>
              </w:rPr>
              <w:t xml:space="preserve"> </w:t>
            </w:r>
            <w:r>
              <w:rPr>
                <w:rFonts w:ascii="Arial"/>
                <w:spacing w:val="-2"/>
              </w:rPr>
              <w:t>Set-Up</w:t>
            </w:r>
          </w:p>
        </w:tc>
      </w:tr>
      <w:tr w:rsidR="007C4457" w14:paraId="091E6FE5"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7C7BCE2B" w14:textId="77777777" w:rsidR="007C4457" w:rsidRDefault="007C4457" w:rsidP="007C4457">
            <w:pPr>
              <w:pStyle w:val="TableParagraph"/>
              <w:spacing w:before="143"/>
              <w:ind w:left="102"/>
              <w:rPr>
                <w:rFonts w:ascii="Arial" w:eastAsia="Arial" w:hAnsi="Arial" w:cs="Arial"/>
              </w:rPr>
            </w:pPr>
            <w:r>
              <w:rPr>
                <w:rFonts w:ascii="Arial"/>
              </w:rPr>
              <w:t>1.9.2</w:t>
            </w:r>
          </w:p>
        </w:tc>
        <w:tc>
          <w:tcPr>
            <w:tcW w:w="4255" w:type="dxa"/>
            <w:tcBorders>
              <w:top w:val="single" w:sz="5" w:space="0" w:color="000000"/>
              <w:left w:val="single" w:sz="5" w:space="0" w:color="000000"/>
              <w:bottom w:val="single" w:sz="5" w:space="0" w:color="000000"/>
              <w:right w:val="single" w:sz="5" w:space="0" w:color="000000"/>
            </w:tcBorders>
          </w:tcPr>
          <w:p w14:paraId="34A13458" w14:textId="77777777" w:rsidR="007C4457" w:rsidRDefault="007C4457" w:rsidP="007C4457">
            <w:pPr>
              <w:pStyle w:val="TableParagraph"/>
              <w:spacing w:before="143"/>
              <w:ind w:left="102" w:right="171"/>
              <w:rPr>
                <w:rFonts w:ascii="Arial" w:eastAsia="Arial" w:hAnsi="Arial" w:cs="Arial"/>
              </w:rPr>
            </w:pPr>
            <w:r>
              <w:rPr>
                <w:rFonts w:ascii="Arial"/>
              </w:rPr>
              <w:t xml:space="preserve">On </w:t>
            </w:r>
            <w:r>
              <w:rPr>
                <w:rFonts w:ascii="Arial"/>
                <w:spacing w:val="-1"/>
              </w:rPr>
              <w:t>Site</w:t>
            </w:r>
            <w:r>
              <w:rPr>
                <w:rFonts w:ascii="Arial"/>
                <w:spacing w:val="-4"/>
              </w:rPr>
              <w:t xml:space="preserve"> </w:t>
            </w:r>
            <w:r>
              <w:rPr>
                <w:rFonts w:ascii="Arial"/>
                <w:spacing w:val="-1"/>
              </w:rPr>
              <w:t>Testing</w:t>
            </w:r>
          </w:p>
        </w:tc>
        <w:tc>
          <w:tcPr>
            <w:tcW w:w="1404" w:type="dxa"/>
            <w:tcBorders>
              <w:top w:val="single" w:sz="5" w:space="0" w:color="000000"/>
              <w:left w:val="single" w:sz="5" w:space="0" w:color="000000"/>
              <w:bottom w:val="single" w:sz="5" w:space="0" w:color="000000"/>
              <w:right w:val="single" w:sz="5" w:space="0" w:color="000000"/>
            </w:tcBorders>
          </w:tcPr>
          <w:p w14:paraId="2761DD07" w14:textId="77777777" w:rsidR="007C4457" w:rsidRDefault="007C4457" w:rsidP="007C4457">
            <w:pPr>
              <w:pStyle w:val="TableParagraph"/>
              <w:spacing w:line="277" w:lineRule="auto"/>
              <w:ind w:left="102" w:right="170"/>
              <w:rPr>
                <w:rFonts w:ascii="Arial" w:eastAsia="Arial" w:hAnsi="Arial" w:cs="Arial"/>
              </w:rPr>
            </w:pPr>
            <w:r>
              <w:rPr>
                <w:rFonts w:ascii="Arial"/>
                <w:spacing w:val="-1"/>
              </w:rPr>
              <w:t>Gerard</w:t>
            </w:r>
            <w:r>
              <w:rPr>
                <w:rFonts w:ascii="Arial"/>
                <w:spacing w:val="23"/>
              </w:rPr>
              <w:t xml:space="preserve"> </w:t>
            </w:r>
            <w:proofErr w:type="spellStart"/>
            <w:r>
              <w:rPr>
                <w:rFonts w:ascii="Arial"/>
                <w:spacing w:val="-1"/>
              </w:rPr>
              <w:t>Uygongco</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70690CD6" w14:textId="77777777" w:rsidR="007C4457" w:rsidRDefault="007C4457" w:rsidP="007C4457">
            <w:pPr>
              <w:pStyle w:val="TableParagraph"/>
              <w:spacing w:before="143"/>
              <w:ind w:left="102" w:right="9"/>
              <w:rPr>
                <w:rFonts w:ascii="Arial" w:eastAsia="Arial" w:hAnsi="Arial" w:cs="Arial"/>
              </w:rPr>
            </w:pPr>
            <w:r>
              <w:rPr>
                <w:rFonts w:ascii="Arial"/>
              </w:rPr>
              <w:t xml:space="preserve">On </w:t>
            </w:r>
            <w:r>
              <w:rPr>
                <w:rFonts w:ascii="Arial"/>
                <w:spacing w:val="-1"/>
              </w:rPr>
              <w:t>Site</w:t>
            </w:r>
            <w:r>
              <w:rPr>
                <w:rFonts w:ascii="Arial"/>
                <w:spacing w:val="-4"/>
              </w:rPr>
              <w:t xml:space="preserve"> </w:t>
            </w:r>
            <w:r>
              <w:rPr>
                <w:rFonts w:ascii="Arial"/>
                <w:spacing w:val="-1"/>
              </w:rPr>
              <w:t>Testing</w:t>
            </w:r>
            <w:r>
              <w:rPr>
                <w:rFonts w:ascii="Arial"/>
              </w:rPr>
              <w:t xml:space="preserve"> </w:t>
            </w:r>
            <w:r>
              <w:rPr>
                <w:rFonts w:ascii="Arial"/>
                <w:spacing w:val="-1"/>
              </w:rPr>
              <w:t>Results</w:t>
            </w:r>
          </w:p>
        </w:tc>
      </w:tr>
      <w:tr w:rsidR="007C4457" w14:paraId="34C518FB" w14:textId="77777777" w:rsidTr="007C4457">
        <w:trPr>
          <w:trHeight w:hRule="exact" w:val="593"/>
        </w:trPr>
        <w:tc>
          <w:tcPr>
            <w:tcW w:w="1073" w:type="dxa"/>
            <w:tcBorders>
              <w:top w:val="single" w:sz="5" w:space="0" w:color="000000"/>
              <w:left w:val="single" w:sz="5" w:space="0" w:color="000000"/>
              <w:bottom w:val="single" w:sz="5" w:space="0" w:color="000000"/>
              <w:right w:val="single" w:sz="5" w:space="0" w:color="000000"/>
            </w:tcBorders>
          </w:tcPr>
          <w:p w14:paraId="6FB76B4C" w14:textId="77777777" w:rsidR="007C4457" w:rsidRDefault="007C4457" w:rsidP="007C4457">
            <w:pPr>
              <w:pStyle w:val="TableParagraph"/>
              <w:spacing w:before="143"/>
              <w:ind w:left="102"/>
              <w:rPr>
                <w:rFonts w:ascii="Arial" w:eastAsia="Arial" w:hAnsi="Arial" w:cs="Arial"/>
              </w:rPr>
            </w:pPr>
            <w:r>
              <w:rPr>
                <w:rFonts w:ascii="Arial"/>
              </w:rPr>
              <w:t>1.9.3</w:t>
            </w:r>
          </w:p>
        </w:tc>
        <w:tc>
          <w:tcPr>
            <w:tcW w:w="4255" w:type="dxa"/>
            <w:tcBorders>
              <w:top w:val="single" w:sz="5" w:space="0" w:color="000000"/>
              <w:left w:val="single" w:sz="5" w:space="0" w:color="000000"/>
              <w:bottom w:val="single" w:sz="5" w:space="0" w:color="000000"/>
              <w:right w:val="single" w:sz="5" w:space="0" w:color="000000"/>
            </w:tcBorders>
          </w:tcPr>
          <w:p w14:paraId="6A9C2AE8" w14:textId="77777777" w:rsidR="007C4457" w:rsidRDefault="007C4457" w:rsidP="007C4457">
            <w:pPr>
              <w:pStyle w:val="TableParagraph"/>
              <w:spacing w:before="143"/>
              <w:ind w:left="102" w:right="171"/>
              <w:rPr>
                <w:rFonts w:ascii="Arial" w:eastAsia="Arial" w:hAnsi="Arial" w:cs="Arial"/>
              </w:rPr>
            </w:pPr>
            <w:r>
              <w:rPr>
                <w:rFonts w:ascii="Arial"/>
                <w:spacing w:val="-1"/>
              </w:rPr>
              <w:t>Conduct</w:t>
            </w:r>
            <w:r>
              <w:rPr>
                <w:rFonts w:ascii="Arial"/>
                <w:spacing w:val="2"/>
              </w:rPr>
              <w:t xml:space="preserve"> </w:t>
            </w:r>
            <w:r>
              <w:rPr>
                <w:rFonts w:ascii="Arial"/>
                <w:spacing w:val="-1"/>
              </w:rPr>
              <w:t>User Training</w:t>
            </w:r>
          </w:p>
        </w:tc>
        <w:tc>
          <w:tcPr>
            <w:tcW w:w="1404" w:type="dxa"/>
            <w:tcBorders>
              <w:top w:val="single" w:sz="5" w:space="0" w:color="000000"/>
              <w:left w:val="single" w:sz="5" w:space="0" w:color="000000"/>
              <w:bottom w:val="single" w:sz="5" w:space="0" w:color="000000"/>
              <w:right w:val="single" w:sz="5" w:space="0" w:color="000000"/>
            </w:tcBorders>
          </w:tcPr>
          <w:p w14:paraId="0427007E" w14:textId="77777777" w:rsidR="007C4457" w:rsidRDefault="007C4457" w:rsidP="007C4457">
            <w:pPr>
              <w:pStyle w:val="TableParagraph"/>
              <w:spacing w:line="275" w:lineRule="auto"/>
              <w:ind w:left="102" w:right="170"/>
              <w:rPr>
                <w:rFonts w:ascii="Arial" w:eastAsia="Arial" w:hAnsi="Arial" w:cs="Arial"/>
              </w:rPr>
            </w:pPr>
            <w:proofErr w:type="spellStart"/>
            <w:r>
              <w:rPr>
                <w:rFonts w:ascii="Arial"/>
                <w:spacing w:val="-1"/>
              </w:rPr>
              <w:t>Trishia</w:t>
            </w:r>
            <w:proofErr w:type="spellEnd"/>
            <w:r>
              <w:rPr>
                <w:rFonts w:ascii="Arial"/>
                <w:spacing w:val="20"/>
              </w:rPr>
              <w:t xml:space="preserve"> </w:t>
            </w:r>
            <w:proofErr w:type="spellStart"/>
            <w:r>
              <w:rPr>
                <w:rFonts w:ascii="Arial"/>
                <w:spacing w:val="-1"/>
              </w:rPr>
              <w:t>Gerobiese</w:t>
            </w:r>
            <w:proofErr w:type="spellEnd"/>
          </w:p>
        </w:tc>
        <w:tc>
          <w:tcPr>
            <w:tcW w:w="2844" w:type="dxa"/>
            <w:tcBorders>
              <w:top w:val="single" w:sz="5" w:space="0" w:color="000000"/>
              <w:left w:val="single" w:sz="5" w:space="0" w:color="000000"/>
              <w:bottom w:val="single" w:sz="5" w:space="0" w:color="000000"/>
              <w:right w:val="single" w:sz="5" w:space="0" w:color="000000"/>
            </w:tcBorders>
          </w:tcPr>
          <w:p w14:paraId="674A9F10" w14:textId="77777777" w:rsidR="007C4457" w:rsidRDefault="007C4457" w:rsidP="007C4457">
            <w:pPr>
              <w:pStyle w:val="TableParagraph"/>
              <w:spacing w:line="275" w:lineRule="auto"/>
              <w:ind w:left="102" w:right="9"/>
              <w:rPr>
                <w:rFonts w:ascii="Arial" w:eastAsia="Arial" w:hAnsi="Arial" w:cs="Arial"/>
              </w:rPr>
            </w:pPr>
            <w:r>
              <w:rPr>
                <w:rFonts w:ascii="Arial"/>
                <w:spacing w:val="-1"/>
              </w:rPr>
              <w:t>Signed</w:t>
            </w:r>
            <w:r>
              <w:rPr>
                <w:rFonts w:ascii="Arial"/>
              </w:rPr>
              <w:t xml:space="preserve"> </w:t>
            </w:r>
            <w:r>
              <w:rPr>
                <w:rFonts w:ascii="Arial"/>
                <w:spacing w:val="-1"/>
              </w:rPr>
              <w:t>User</w:t>
            </w:r>
            <w:r>
              <w:rPr>
                <w:rFonts w:ascii="Arial"/>
              </w:rPr>
              <w:t xml:space="preserve"> </w:t>
            </w:r>
            <w:r>
              <w:rPr>
                <w:rFonts w:ascii="Arial"/>
                <w:spacing w:val="-1"/>
              </w:rPr>
              <w:t>Training</w:t>
            </w:r>
            <w:r>
              <w:rPr>
                <w:rFonts w:ascii="Arial"/>
                <w:spacing w:val="24"/>
              </w:rPr>
              <w:t xml:space="preserve"> </w:t>
            </w:r>
            <w:r>
              <w:rPr>
                <w:rFonts w:ascii="Arial"/>
                <w:spacing w:val="-1"/>
              </w:rPr>
              <w:t>Contract</w:t>
            </w:r>
          </w:p>
        </w:tc>
      </w:tr>
      <w:tr w:rsidR="007C4457" w14:paraId="613DEFBA" w14:textId="77777777" w:rsidTr="007C4457">
        <w:trPr>
          <w:trHeight w:hRule="exact" w:val="590"/>
        </w:trPr>
        <w:tc>
          <w:tcPr>
            <w:tcW w:w="1073" w:type="dxa"/>
            <w:tcBorders>
              <w:top w:val="single" w:sz="5" w:space="0" w:color="000000"/>
              <w:left w:val="single" w:sz="5" w:space="0" w:color="000000"/>
              <w:bottom w:val="single" w:sz="5" w:space="0" w:color="000000"/>
              <w:right w:val="single" w:sz="5" w:space="0" w:color="000000"/>
            </w:tcBorders>
          </w:tcPr>
          <w:p w14:paraId="085C2BCE" w14:textId="77777777" w:rsidR="007C4457" w:rsidRDefault="007C4457" w:rsidP="007C4457">
            <w:pPr>
              <w:pStyle w:val="TableParagraph"/>
              <w:spacing w:before="140"/>
              <w:ind w:left="102"/>
              <w:rPr>
                <w:rFonts w:ascii="Arial" w:eastAsia="Arial" w:hAnsi="Arial" w:cs="Arial"/>
              </w:rPr>
            </w:pPr>
            <w:r>
              <w:rPr>
                <w:rFonts w:ascii="Arial"/>
                <w:spacing w:val="-1"/>
              </w:rPr>
              <w:t>1.10</w:t>
            </w:r>
          </w:p>
        </w:tc>
        <w:tc>
          <w:tcPr>
            <w:tcW w:w="4255" w:type="dxa"/>
            <w:tcBorders>
              <w:top w:val="single" w:sz="5" w:space="0" w:color="000000"/>
              <w:left w:val="single" w:sz="5" w:space="0" w:color="000000"/>
              <w:bottom w:val="single" w:sz="5" w:space="0" w:color="000000"/>
              <w:right w:val="single" w:sz="5" w:space="0" w:color="000000"/>
            </w:tcBorders>
          </w:tcPr>
          <w:p w14:paraId="53093069" w14:textId="77777777" w:rsidR="007C4457" w:rsidRDefault="007C4457" w:rsidP="007C4457">
            <w:pPr>
              <w:pStyle w:val="TableParagraph"/>
              <w:spacing w:before="140"/>
              <w:ind w:left="102" w:right="171"/>
              <w:rPr>
                <w:rFonts w:ascii="Arial" w:eastAsia="Arial" w:hAnsi="Arial" w:cs="Arial"/>
              </w:rPr>
            </w:pPr>
            <w:r>
              <w:rPr>
                <w:rFonts w:ascii="Arial"/>
              </w:rPr>
              <w:t xml:space="preserve">Go </w:t>
            </w:r>
            <w:r>
              <w:rPr>
                <w:rFonts w:ascii="Arial"/>
                <w:spacing w:val="-2"/>
              </w:rPr>
              <w:t>Live</w:t>
            </w:r>
          </w:p>
        </w:tc>
        <w:tc>
          <w:tcPr>
            <w:tcW w:w="1404" w:type="dxa"/>
            <w:tcBorders>
              <w:top w:val="single" w:sz="5" w:space="0" w:color="000000"/>
              <w:left w:val="single" w:sz="5" w:space="0" w:color="000000"/>
              <w:bottom w:val="single" w:sz="5" w:space="0" w:color="000000"/>
              <w:right w:val="single" w:sz="5" w:space="0" w:color="000000"/>
            </w:tcBorders>
          </w:tcPr>
          <w:p w14:paraId="22931D4A" w14:textId="77777777" w:rsidR="007C4457" w:rsidRDefault="007C4457" w:rsidP="007C4457">
            <w:pPr>
              <w:pStyle w:val="TableParagraph"/>
              <w:spacing w:line="275" w:lineRule="auto"/>
              <w:ind w:left="102" w:right="170"/>
              <w:rPr>
                <w:rFonts w:ascii="Arial" w:eastAsia="Arial" w:hAnsi="Arial" w:cs="Arial"/>
              </w:rPr>
            </w:pPr>
            <w:r>
              <w:rPr>
                <w:rFonts w:ascii="Arial"/>
                <w:spacing w:val="-1"/>
              </w:rPr>
              <w:t>Joy</w:t>
            </w:r>
            <w:r>
              <w:rPr>
                <w:rFonts w:ascii="Arial"/>
                <w:spacing w:val="22"/>
              </w:rPr>
              <w:t xml:space="preserve"> </w:t>
            </w: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00D75E01" w14:textId="77777777" w:rsidR="007C4457" w:rsidRDefault="007C4457" w:rsidP="007C4457">
            <w:pPr>
              <w:pStyle w:val="TableParagraph"/>
              <w:spacing w:before="140"/>
              <w:ind w:left="102" w:right="9"/>
              <w:rPr>
                <w:rFonts w:ascii="Arial" w:eastAsia="Arial" w:hAnsi="Arial" w:cs="Arial"/>
              </w:rPr>
            </w:pPr>
            <w:r>
              <w:rPr>
                <w:rFonts w:ascii="Arial"/>
                <w:spacing w:val="-1"/>
              </w:rPr>
              <w:t>System</w:t>
            </w:r>
            <w:r>
              <w:rPr>
                <w:rFonts w:ascii="Arial"/>
                <w:spacing w:val="2"/>
              </w:rPr>
              <w:t xml:space="preserve"> </w:t>
            </w:r>
            <w:r>
              <w:rPr>
                <w:rFonts w:ascii="Arial"/>
                <w:spacing w:val="-1"/>
              </w:rPr>
              <w:t>Launch</w:t>
            </w:r>
          </w:p>
        </w:tc>
      </w:tr>
      <w:tr w:rsidR="007C4457" w14:paraId="1205E5AB" w14:textId="77777777" w:rsidTr="007C4457">
        <w:trPr>
          <w:trHeight w:hRule="exact" w:val="883"/>
        </w:trPr>
        <w:tc>
          <w:tcPr>
            <w:tcW w:w="1073" w:type="dxa"/>
            <w:tcBorders>
              <w:top w:val="single" w:sz="5" w:space="0" w:color="000000"/>
              <w:left w:val="single" w:sz="5" w:space="0" w:color="000000"/>
              <w:bottom w:val="single" w:sz="5" w:space="0" w:color="000000"/>
              <w:right w:val="single" w:sz="5" w:space="0" w:color="000000"/>
            </w:tcBorders>
          </w:tcPr>
          <w:p w14:paraId="2022A896" w14:textId="77777777" w:rsidR="007C4457" w:rsidRDefault="007C4457" w:rsidP="007C4457">
            <w:pPr>
              <w:pStyle w:val="TableParagraph"/>
              <w:spacing w:before="9" w:line="280" w:lineRule="exact"/>
              <w:rPr>
                <w:sz w:val="28"/>
                <w:szCs w:val="28"/>
              </w:rPr>
            </w:pPr>
          </w:p>
          <w:p w14:paraId="6CAA44A7" w14:textId="77777777" w:rsidR="007C4457" w:rsidRDefault="007C4457" w:rsidP="007C4457">
            <w:pPr>
              <w:pStyle w:val="TableParagraph"/>
              <w:ind w:left="102"/>
              <w:rPr>
                <w:rFonts w:ascii="Arial" w:eastAsia="Arial" w:hAnsi="Arial" w:cs="Arial"/>
              </w:rPr>
            </w:pPr>
            <w:r>
              <w:rPr>
                <w:rFonts w:ascii="Arial"/>
                <w:spacing w:val="-1"/>
              </w:rPr>
              <w:t>1.11</w:t>
            </w:r>
          </w:p>
        </w:tc>
        <w:tc>
          <w:tcPr>
            <w:tcW w:w="4255" w:type="dxa"/>
            <w:tcBorders>
              <w:top w:val="single" w:sz="5" w:space="0" w:color="000000"/>
              <w:left w:val="single" w:sz="5" w:space="0" w:color="000000"/>
              <w:bottom w:val="single" w:sz="5" w:space="0" w:color="000000"/>
              <w:right w:val="single" w:sz="5" w:space="0" w:color="000000"/>
            </w:tcBorders>
          </w:tcPr>
          <w:p w14:paraId="5B18A36B" w14:textId="77777777" w:rsidR="007C4457" w:rsidRDefault="007C4457" w:rsidP="007C4457">
            <w:pPr>
              <w:pStyle w:val="TableParagraph"/>
              <w:spacing w:before="9" w:line="280" w:lineRule="exact"/>
              <w:rPr>
                <w:sz w:val="28"/>
                <w:szCs w:val="28"/>
              </w:rPr>
            </w:pPr>
          </w:p>
          <w:p w14:paraId="5B421750" w14:textId="77777777" w:rsidR="007C4457" w:rsidRDefault="007C4457" w:rsidP="007C4457">
            <w:pPr>
              <w:pStyle w:val="TableParagraph"/>
              <w:ind w:left="102" w:right="171"/>
              <w:rPr>
                <w:rFonts w:ascii="Arial" w:eastAsia="Arial" w:hAnsi="Arial" w:cs="Arial"/>
              </w:rPr>
            </w:pPr>
            <w:r>
              <w:rPr>
                <w:rFonts w:ascii="Arial"/>
                <w:spacing w:val="-1"/>
              </w:rPr>
              <w:t>Project</w:t>
            </w:r>
            <w:r>
              <w:rPr>
                <w:rFonts w:ascii="Arial"/>
                <w:spacing w:val="2"/>
              </w:rPr>
              <w:t xml:space="preserve"> </w:t>
            </w:r>
            <w:r>
              <w:rPr>
                <w:rFonts w:ascii="Arial"/>
                <w:spacing w:val="-1"/>
              </w:rPr>
              <w:t>Sign-Off</w:t>
            </w:r>
          </w:p>
        </w:tc>
        <w:tc>
          <w:tcPr>
            <w:tcW w:w="1404" w:type="dxa"/>
            <w:tcBorders>
              <w:top w:val="single" w:sz="5" w:space="0" w:color="000000"/>
              <w:left w:val="single" w:sz="5" w:space="0" w:color="000000"/>
              <w:bottom w:val="single" w:sz="5" w:space="0" w:color="000000"/>
              <w:right w:val="single" w:sz="5" w:space="0" w:color="000000"/>
            </w:tcBorders>
          </w:tcPr>
          <w:p w14:paraId="118530EE" w14:textId="77777777" w:rsidR="007C4457" w:rsidRDefault="007C4457" w:rsidP="007C4457">
            <w:pPr>
              <w:pStyle w:val="TableParagraph"/>
              <w:spacing w:before="143" w:line="275" w:lineRule="auto"/>
              <w:ind w:left="102" w:right="123"/>
              <w:rPr>
                <w:rFonts w:ascii="Arial" w:eastAsia="Arial" w:hAnsi="Arial" w:cs="Arial"/>
              </w:rPr>
            </w:pPr>
            <w:r>
              <w:rPr>
                <w:rFonts w:ascii="Arial"/>
                <w:spacing w:val="-1"/>
              </w:rPr>
              <w:t>Joy</w:t>
            </w:r>
            <w:r>
              <w:rPr>
                <w:rFonts w:ascii="Arial"/>
                <w:spacing w:val="22"/>
              </w:rPr>
              <w:t xml:space="preserve"> </w:t>
            </w:r>
            <w:r>
              <w:rPr>
                <w:rFonts w:ascii="Arial"/>
                <w:spacing w:val="-1"/>
              </w:rPr>
              <w:t>Federico</w:t>
            </w:r>
          </w:p>
        </w:tc>
        <w:tc>
          <w:tcPr>
            <w:tcW w:w="2844" w:type="dxa"/>
            <w:tcBorders>
              <w:top w:val="single" w:sz="5" w:space="0" w:color="000000"/>
              <w:left w:val="single" w:sz="5" w:space="0" w:color="000000"/>
              <w:bottom w:val="single" w:sz="5" w:space="0" w:color="000000"/>
              <w:right w:val="single" w:sz="5" w:space="0" w:color="000000"/>
            </w:tcBorders>
          </w:tcPr>
          <w:p w14:paraId="3DB2DE46" w14:textId="77777777" w:rsidR="007C4457" w:rsidRDefault="007C4457" w:rsidP="007C4457">
            <w:pPr>
              <w:pStyle w:val="TableParagraph"/>
              <w:spacing w:line="276" w:lineRule="auto"/>
              <w:ind w:left="102" w:right="9"/>
              <w:rPr>
                <w:rFonts w:ascii="Arial" w:eastAsia="Arial" w:hAnsi="Arial" w:cs="Arial"/>
              </w:rPr>
            </w:pPr>
            <w:r>
              <w:rPr>
                <w:rFonts w:ascii="Arial"/>
                <w:spacing w:val="-1"/>
              </w:rPr>
              <w:t>Formal</w:t>
            </w:r>
            <w:r>
              <w:rPr>
                <w:rFonts w:ascii="Arial"/>
              </w:rPr>
              <w:t xml:space="preserve"> </w:t>
            </w:r>
            <w:r>
              <w:rPr>
                <w:rFonts w:ascii="Arial"/>
                <w:spacing w:val="-1"/>
              </w:rPr>
              <w:t xml:space="preserve">Sign-off </w:t>
            </w:r>
            <w:r>
              <w:rPr>
                <w:rFonts w:ascii="Arial"/>
                <w:spacing w:val="-2"/>
              </w:rPr>
              <w:t>of</w:t>
            </w:r>
            <w:r>
              <w:rPr>
                <w:rFonts w:ascii="Arial"/>
                <w:spacing w:val="2"/>
              </w:rPr>
              <w:t xml:space="preserve"> </w:t>
            </w:r>
            <w:r>
              <w:rPr>
                <w:rFonts w:ascii="Arial"/>
                <w:spacing w:val="-1"/>
              </w:rPr>
              <w:t>BPAP-</w:t>
            </w:r>
            <w:r>
              <w:rPr>
                <w:rFonts w:ascii="Arial"/>
                <w:spacing w:val="28"/>
              </w:rPr>
              <w:t xml:space="preserve"> </w:t>
            </w:r>
            <w:r>
              <w:rPr>
                <w:rFonts w:ascii="Arial"/>
                <w:spacing w:val="-1"/>
              </w:rPr>
              <w:t>CHED-SEI</w:t>
            </w:r>
            <w:r>
              <w:rPr>
                <w:rFonts w:ascii="Arial"/>
                <w:spacing w:val="2"/>
              </w:rPr>
              <w:t xml:space="preserve"> </w:t>
            </w:r>
            <w:r>
              <w:rPr>
                <w:rFonts w:ascii="Arial"/>
                <w:spacing w:val="-1"/>
              </w:rPr>
              <w:t>Project</w:t>
            </w:r>
            <w:r>
              <w:rPr>
                <w:rFonts w:ascii="Arial"/>
                <w:spacing w:val="24"/>
              </w:rPr>
              <w:t xml:space="preserve"> </w:t>
            </w:r>
            <w:r>
              <w:rPr>
                <w:rFonts w:ascii="Arial"/>
                <w:spacing w:val="-1"/>
              </w:rPr>
              <w:t>document</w:t>
            </w:r>
          </w:p>
        </w:tc>
      </w:tr>
    </w:tbl>
    <w:p w14:paraId="07489A7B" w14:textId="77777777" w:rsidR="007C4457" w:rsidRDefault="007C4457" w:rsidP="007C4457">
      <w:pPr>
        <w:spacing w:before="10" w:line="170" w:lineRule="exact"/>
        <w:rPr>
          <w:sz w:val="17"/>
          <w:szCs w:val="17"/>
        </w:rPr>
      </w:pPr>
    </w:p>
    <w:p w14:paraId="075B0D7F" w14:textId="77777777" w:rsidR="007C4457" w:rsidRDefault="007C4457" w:rsidP="007C4457">
      <w:pPr>
        <w:spacing w:line="200" w:lineRule="exact"/>
        <w:rPr>
          <w:sz w:val="20"/>
          <w:szCs w:val="20"/>
        </w:rPr>
      </w:pPr>
    </w:p>
    <w:p w14:paraId="4B216613" w14:textId="77777777" w:rsidR="007C4457" w:rsidRDefault="007C4457" w:rsidP="007C4457">
      <w:pPr>
        <w:spacing w:line="200" w:lineRule="exact"/>
        <w:rPr>
          <w:sz w:val="20"/>
          <w:szCs w:val="20"/>
        </w:rPr>
      </w:pPr>
    </w:p>
    <w:p w14:paraId="5B55D5CB" w14:textId="77777777" w:rsidR="007C4457" w:rsidRDefault="007C4457" w:rsidP="007C4457">
      <w:pPr>
        <w:spacing w:line="200" w:lineRule="exact"/>
        <w:rPr>
          <w:sz w:val="20"/>
          <w:szCs w:val="20"/>
        </w:rPr>
      </w:pPr>
    </w:p>
    <w:p w14:paraId="06F7C65C" w14:textId="77777777" w:rsidR="007C4457" w:rsidRDefault="007C4457" w:rsidP="007C4457">
      <w:pPr>
        <w:spacing w:line="200" w:lineRule="exact"/>
        <w:rPr>
          <w:sz w:val="20"/>
          <w:szCs w:val="20"/>
        </w:rPr>
      </w:pPr>
    </w:p>
    <w:p w14:paraId="6A816354" w14:textId="77777777" w:rsidR="007C4457" w:rsidRDefault="007C4457" w:rsidP="007C4457">
      <w:pPr>
        <w:spacing w:line="200" w:lineRule="exact"/>
        <w:rPr>
          <w:sz w:val="20"/>
          <w:szCs w:val="20"/>
        </w:rPr>
      </w:pPr>
    </w:p>
    <w:p w14:paraId="00CC784B" w14:textId="77777777" w:rsidR="007C4457" w:rsidRDefault="007C4457" w:rsidP="007C4457">
      <w:pPr>
        <w:spacing w:line="200" w:lineRule="exact"/>
        <w:rPr>
          <w:sz w:val="20"/>
          <w:szCs w:val="20"/>
        </w:rPr>
      </w:pPr>
    </w:p>
    <w:p w14:paraId="3F2F8281" w14:textId="77777777" w:rsidR="007C4457" w:rsidRDefault="007C4457" w:rsidP="007C4457">
      <w:pPr>
        <w:spacing w:line="200" w:lineRule="exact"/>
        <w:rPr>
          <w:sz w:val="20"/>
          <w:szCs w:val="20"/>
        </w:rPr>
      </w:pPr>
    </w:p>
    <w:p w14:paraId="1CAE5D9E" w14:textId="77777777" w:rsidR="007C4457" w:rsidRDefault="007C4457" w:rsidP="007C4457">
      <w:pPr>
        <w:spacing w:line="200" w:lineRule="exact"/>
        <w:rPr>
          <w:sz w:val="20"/>
          <w:szCs w:val="20"/>
        </w:rPr>
      </w:pPr>
    </w:p>
    <w:p w14:paraId="684A31AA" w14:textId="77777777" w:rsidR="007C4457" w:rsidRDefault="007C4457" w:rsidP="007C4457">
      <w:pPr>
        <w:spacing w:line="200" w:lineRule="exact"/>
        <w:rPr>
          <w:sz w:val="20"/>
          <w:szCs w:val="20"/>
        </w:rPr>
      </w:pPr>
    </w:p>
    <w:p w14:paraId="01603A9A" w14:textId="77777777" w:rsidR="007C4457" w:rsidRDefault="007C4457" w:rsidP="007C4457">
      <w:pPr>
        <w:pStyle w:val="BodyText"/>
        <w:spacing w:before="61"/>
        <w:ind w:right="221"/>
        <w:jc w:val="right"/>
        <w:rPr>
          <w:rFonts w:ascii="Verdana" w:eastAsia="Verdana" w:hAnsi="Verdana" w:cs="Verdana"/>
        </w:rPr>
        <w:sectPr w:rsidR="007C4457">
          <w:pgSz w:w="12240" w:h="15840"/>
          <w:pgMar w:top="1300" w:right="1220" w:bottom="280" w:left="1220" w:header="113" w:footer="0" w:gutter="0"/>
          <w:cols w:space="720"/>
        </w:sectPr>
      </w:pPr>
    </w:p>
    <w:p w14:paraId="63B4D260" w14:textId="77777777" w:rsidR="007C4457" w:rsidRDefault="007C4457" w:rsidP="001336D2">
      <w:pPr>
        <w:pStyle w:val="Heading2"/>
      </w:pPr>
      <w:bookmarkStart w:id="144" w:name="Gantt_Chart"/>
      <w:bookmarkStart w:id="145" w:name="_bookmark66"/>
      <w:bookmarkStart w:id="146" w:name="_Toc368947174"/>
      <w:bookmarkEnd w:id="144"/>
      <w:bookmarkEnd w:id="145"/>
      <w:r>
        <w:lastRenderedPageBreak/>
        <w:t xml:space="preserve">Gantt </w:t>
      </w:r>
      <w:proofErr w:type="gramStart"/>
      <w:r>
        <w:t>Chart</w:t>
      </w:r>
      <w:bookmarkEnd w:id="146"/>
      <w:proofErr w:type="gramEnd"/>
    </w:p>
    <w:p w14:paraId="2AF7A211" w14:textId="77777777" w:rsidR="007C4457" w:rsidRDefault="007C4457" w:rsidP="007C4457">
      <w:pPr>
        <w:pStyle w:val="BodyText"/>
        <w:spacing w:before="68"/>
        <w:ind w:left="140"/>
        <w:rPr>
          <w:rFonts w:ascii="Verdana" w:eastAsia="Verdana" w:hAnsi="Verdana" w:cs="Verdana"/>
        </w:rPr>
      </w:pPr>
      <w:r>
        <w:rPr>
          <w:rFonts w:ascii="Verdana"/>
          <w:spacing w:val="-1"/>
        </w:rPr>
        <w:t>[</w:t>
      </w:r>
      <w:proofErr w:type="gramStart"/>
      <w:r>
        <w:rPr>
          <w:rFonts w:ascii="Verdana"/>
          <w:spacing w:val="-1"/>
        </w:rPr>
        <w:t>please</w:t>
      </w:r>
      <w:proofErr w:type="gramEnd"/>
      <w:r>
        <w:rPr>
          <w:rFonts w:ascii="Verdana"/>
          <w:spacing w:val="-1"/>
        </w:rPr>
        <w:t xml:space="preserve"> refer</w:t>
      </w:r>
      <w:r>
        <w:rPr>
          <w:rFonts w:ascii="Verdana"/>
          <w:spacing w:val="-2"/>
        </w:rPr>
        <w:t xml:space="preserve"> </w:t>
      </w:r>
      <w:r>
        <w:rPr>
          <w:rFonts w:ascii="Verdana"/>
          <w:spacing w:val="-1"/>
        </w:rPr>
        <w:t>to attached</w:t>
      </w:r>
      <w:r>
        <w:rPr>
          <w:rFonts w:ascii="Verdana"/>
          <w:spacing w:val="-2"/>
        </w:rPr>
        <w:t xml:space="preserve"> </w:t>
      </w:r>
      <w:r>
        <w:rPr>
          <w:rFonts w:ascii="Verdana"/>
          <w:spacing w:val="-1"/>
        </w:rPr>
        <w:t>file]</w:t>
      </w:r>
    </w:p>
    <w:p w14:paraId="79112869" w14:textId="77777777" w:rsidR="007C4457" w:rsidRDefault="007C4457" w:rsidP="007C4457">
      <w:pPr>
        <w:spacing w:before="3" w:line="190" w:lineRule="exact"/>
        <w:rPr>
          <w:sz w:val="19"/>
          <w:szCs w:val="19"/>
        </w:rPr>
      </w:pPr>
    </w:p>
    <w:p w14:paraId="224833DD" w14:textId="77777777" w:rsidR="007C4457" w:rsidRDefault="007C4457" w:rsidP="007C4457">
      <w:pPr>
        <w:spacing w:line="200" w:lineRule="exact"/>
        <w:rPr>
          <w:sz w:val="20"/>
          <w:szCs w:val="20"/>
        </w:rPr>
      </w:pPr>
    </w:p>
    <w:p w14:paraId="46FA7888" w14:textId="77777777" w:rsidR="007C4457" w:rsidRDefault="007C4457" w:rsidP="007C4457">
      <w:pPr>
        <w:spacing w:line="200" w:lineRule="exact"/>
        <w:rPr>
          <w:sz w:val="20"/>
          <w:szCs w:val="20"/>
        </w:rPr>
      </w:pPr>
    </w:p>
    <w:p w14:paraId="11EECBAE" w14:textId="77777777" w:rsidR="007C4457" w:rsidRDefault="007C4457" w:rsidP="007C4457">
      <w:pPr>
        <w:spacing w:line="200" w:lineRule="exact"/>
        <w:rPr>
          <w:sz w:val="20"/>
          <w:szCs w:val="20"/>
        </w:rPr>
      </w:pPr>
    </w:p>
    <w:p w14:paraId="110896A0" w14:textId="77777777" w:rsidR="007C4457" w:rsidRDefault="007C4457" w:rsidP="007C4457">
      <w:pPr>
        <w:spacing w:line="200" w:lineRule="exact"/>
        <w:rPr>
          <w:sz w:val="20"/>
          <w:szCs w:val="20"/>
        </w:rPr>
      </w:pPr>
    </w:p>
    <w:p w14:paraId="11872563" w14:textId="77777777" w:rsidR="007C4457" w:rsidRDefault="007C4457" w:rsidP="007C4457">
      <w:pPr>
        <w:spacing w:line="200" w:lineRule="exact"/>
        <w:rPr>
          <w:sz w:val="20"/>
          <w:szCs w:val="20"/>
        </w:rPr>
      </w:pPr>
    </w:p>
    <w:p w14:paraId="08B1EF5B" w14:textId="77777777" w:rsidR="007C4457" w:rsidRDefault="007C4457" w:rsidP="007C4457">
      <w:pPr>
        <w:spacing w:line="200" w:lineRule="exact"/>
        <w:rPr>
          <w:sz w:val="20"/>
          <w:szCs w:val="20"/>
        </w:rPr>
      </w:pPr>
    </w:p>
    <w:p w14:paraId="2D3825DD" w14:textId="77777777" w:rsidR="007C4457" w:rsidRDefault="007C4457" w:rsidP="007C4457">
      <w:pPr>
        <w:spacing w:line="200" w:lineRule="exact"/>
        <w:rPr>
          <w:sz w:val="20"/>
          <w:szCs w:val="20"/>
        </w:rPr>
      </w:pPr>
    </w:p>
    <w:p w14:paraId="5E1164C7" w14:textId="77777777" w:rsidR="007C4457" w:rsidRDefault="007C4457" w:rsidP="007C4457">
      <w:pPr>
        <w:spacing w:line="200" w:lineRule="exact"/>
        <w:rPr>
          <w:sz w:val="20"/>
          <w:szCs w:val="20"/>
        </w:rPr>
      </w:pPr>
    </w:p>
    <w:p w14:paraId="5C5409CC" w14:textId="77777777" w:rsidR="007C4457" w:rsidRDefault="007C4457" w:rsidP="007C4457">
      <w:pPr>
        <w:spacing w:line="200" w:lineRule="exact"/>
        <w:rPr>
          <w:sz w:val="20"/>
          <w:szCs w:val="20"/>
        </w:rPr>
      </w:pPr>
    </w:p>
    <w:p w14:paraId="1F08B958" w14:textId="77777777" w:rsidR="007C4457" w:rsidRDefault="007C4457" w:rsidP="007C4457">
      <w:pPr>
        <w:spacing w:line="200" w:lineRule="exact"/>
        <w:rPr>
          <w:sz w:val="20"/>
          <w:szCs w:val="20"/>
        </w:rPr>
      </w:pPr>
    </w:p>
    <w:p w14:paraId="2CBB1D77" w14:textId="77777777" w:rsidR="007C4457" w:rsidRDefault="007C4457" w:rsidP="007C4457">
      <w:pPr>
        <w:spacing w:line="200" w:lineRule="exact"/>
        <w:rPr>
          <w:sz w:val="20"/>
          <w:szCs w:val="20"/>
        </w:rPr>
      </w:pPr>
    </w:p>
    <w:p w14:paraId="2166366C" w14:textId="77777777" w:rsidR="007C4457" w:rsidRDefault="007C4457" w:rsidP="007C4457">
      <w:pPr>
        <w:spacing w:line="200" w:lineRule="exact"/>
        <w:rPr>
          <w:sz w:val="20"/>
          <w:szCs w:val="20"/>
        </w:rPr>
      </w:pPr>
    </w:p>
    <w:p w14:paraId="69429F0E" w14:textId="77777777" w:rsidR="007C4457" w:rsidRDefault="007C4457" w:rsidP="007C4457">
      <w:pPr>
        <w:spacing w:line="200" w:lineRule="exact"/>
        <w:rPr>
          <w:sz w:val="20"/>
          <w:szCs w:val="20"/>
        </w:rPr>
      </w:pPr>
    </w:p>
    <w:p w14:paraId="3BDCC36A" w14:textId="77777777" w:rsidR="007C4457" w:rsidRDefault="007C4457" w:rsidP="007C4457">
      <w:pPr>
        <w:spacing w:line="200" w:lineRule="exact"/>
        <w:rPr>
          <w:sz w:val="20"/>
          <w:szCs w:val="20"/>
        </w:rPr>
      </w:pPr>
    </w:p>
    <w:p w14:paraId="1F417F7E" w14:textId="77777777" w:rsidR="007C4457" w:rsidRDefault="007C4457" w:rsidP="007C4457">
      <w:pPr>
        <w:spacing w:line="200" w:lineRule="exact"/>
        <w:rPr>
          <w:sz w:val="20"/>
          <w:szCs w:val="20"/>
        </w:rPr>
      </w:pPr>
    </w:p>
    <w:p w14:paraId="2EC4D147" w14:textId="77777777" w:rsidR="007C4457" w:rsidRDefault="007C4457" w:rsidP="007C4457">
      <w:pPr>
        <w:spacing w:line="200" w:lineRule="exact"/>
        <w:rPr>
          <w:sz w:val="20"/>
          <w:szCs w:val="20"/>
        </w:rPr>
      </w:pPr>
    </w:p>
    <w:p w14:paraId="4F9D55BA" w14:textId="77777777" w:rsidR="007C4457" w:rsidRDefault="007C4457" w:rsidP="007C4457">
      <w:pPr>
        <w:spacing w:line="200" w:lineRule="exact"/>
        <w:rPr>
          <w:sz w:val="20"/>
          <w:szCs w:val="20"/>
        </w:rPr>
      </w:pPr>
    </w:p>
    <w:p w14:paraId="61EE9E9B" w14:textId="77777777" w:rsidR="007C4457" w:rsidRDefault="007C4457" w:rsidP="007C4457">
      <w:pPr>
        <w:spacing w:line="200" w:lineRule="exact"/>
        <w:rPr>
          <w:sz w:val="20"/>
          <w:szCs w:val="20"/>
        </w:rPr>
      </w:pPr>
    </w:p>
    <w:p w14:paraId="1A477894" w14:textId="77777777" w:rsidR="007C4457" w:rsidRDefault="007C4457" w:rsidP="007C4457">
      <w:pPr>
        <w:spacing w:line="200" w:lineRule="exact"/>
        <w:rPr>
          <w:sz w:val="20"/>
          <w:szCs w:val="20"/>
        </w:rPr>
      </w:pPr>
    </w:p>
    <w:p w14:paraId="42E97831" w14:textId="77777777" w:rsidR="007C4457" w:rsidRDefault="007C4457" w:rsidP="007C4457">
      <w:pPr>
        <w:spacing w:line="200" w:lineRule="exact"/>
        <w:rPr>
          <w:sz w:val="20"/>
          <w:szCs w:val="20"/>
        </w:rPr>
      </w:pPr>
    </w:p>
    <w:p w14:paraId="11B4D302" w14:textId="77777777" w:rsidR="007C4457" w:rsidRDefault="007C4457" w:rsidP="007C4457">
      <w:pPr>
        <w:spacing w:line="200" w:lineRule="exact"/>
        <w:rPr>
          <w:sz w:val="20"/>
          <w:szCs w:val="20"/>
        </w:rPr>
      </w:pPr>
    </w:p>
    <w:p w14:paraId="610FBA15" w14:textId="77777777" w:rsidR="007C4457" w:rsidRDefault="007C4457" w:rsidP="007C4457">
      <w:pPr>
        <w:spacing w:line="200" w:lineRule="exact"/>
        <w:rPr>
          <w:sz w:val="20"/>
          <w:szCs w:val="20"/>
        </w:rPr>
      </w:pPr>
    </w:p>
    <w:p w14:paraId="3362A6F9" w14:textId="77777777" w:rsidR="007C4457" w:rsidRDefault="007C4457" w:rsidP="007C4457">
      <w:pPr>
        <w:spacing w:line="200" w:lineRule="exact"/>
        <w:rPr>
          <w:sz w:val="20"/>
          <w:szCs w:val="20"/>
        </w:rPr>
      </w:pPr>
    </w:p>
    <w:p w14:paraId="6AAC7526" w14:textId="77777777" w:rsidR="007C4457" w:rsidRDefault="007C4457" w:rsidP="007C4457">
      <w:pPr>
        <w:spacing w:line="200" w:lineRule="exact"/>
        <w:rPr>
          <w:sz w:val="20"/>
          <w:szCs w:val="20"/>
        </w:rPr>
      </w:pPr>
    </w:p>
    <w:p w14:paraId="751712B6" w14:textId="77777777" w:rsidR="007C4457" w:rsidRDefault="007C4457" w:rsidP="007C4457">
      <w:pPr>
        <w:spacing w:line="200" w:lineRule="exact"/>
        <w:rPr>
          <w:sz w:val="20"/>
          <w:szCs w:val="20"/>
        </w:rPr>
      </w:pPr>
    </w:p>
    <w:p w14:paraId="1135BD24" w14:textId="77777777" w:rsidR="007C4457" w:rsidRDefault="007C4457" w:rsidP="007C4457">
      <w:pPr>
        <w:spacing w:line="200" w:lineRule="exact"/>
        <w:rPr>
          <w:sz w:val="20"/>
          <w:szCs w:val="20"/>
        </w:rPr>
      </w:pPr>
    </w:p>
    <w:p w14:paraId="55A5CCA4" w14:textId="77777777" w:rsidR="007C4457" w:rsidRDefault="007C4457" w:rsidP="007C4457">
      <w:pPr>
        <w:spacing w:line="200" w:lineRule="exact"/>
        <w:rPr>
          <w:sz w:val="20"/>
          <w:szCs w:val="20"/>
        </w:rPr>
      </w:pPr>
    </w:p>
    <w:p w14:paraId="54A8A31E" w14:textId="77777777" w:rsidR="007C4457" w:rsidRDefault="007C4457" w:rsidP="007C4457">
      <w:pPr>
        <w:spacing w:line="200" w:lineRule="exact"/>
        <w:rPr>
          <w:sz w:val="20"/>
          <w:szCs w:val="20"/>
        </w:rPr>
      </w:pPr>
    </w:p>
    <w:p w14:paraId="6486932F" w14:textId="77777777" w:rsidR="007C4457" w:rsidRDefault="007C4457" w:rsidP="007C4457">
      <w:pPr>
        <w:spacing w:line="200" w:lineRule="exact"/>
        <w:rPr>
          <w:sz w:val="20"/>
          <w:szCs w:val="20"/>
        </w:rPr>
      </w:pPr>
    </w:p>
    <w:p w14:paraId="19C95163" w14:textId="77777777" w:rsidR="007C4457" w:rsidRDefault="007C4457" w:rsidP="007C4457">
      <w:pPr>
        <w:spacing w:line="200" w:lineRule="exact"/>
        <w:rPr>
          <w:sz w:val="20"/>
          <w:szCs w:val="20"/>
        </w:rPr>
      </w:pPr>
    </w:p>
    <w:p w14:paraId="5B43F83D" w14:textId="77777777" w:rsidR="007C4457" w:rsidRDefault="007C4457" w:rsidP="007C4457">
      <w:pPr>
        <w:spacing w:line="200" w:lineRule="exact"/>
        <w:rPr>
          <w:sz w:val="20"/>
          <w:szCs w:val="20"/>
        </w:rPr>
      </w:pPr>
    </w:p>
    <w:p w14:paraId="59971B9E" w14:textId="77777777" w:rsidR="007C4457" w:rsidRDefault="007C4457" w:rsidP="007C4457">
      <w:pPr>
        <w:spacing w:line="200" w:lineRule="exact"/>
        <w:rPr>
          <w:sz w:val="20"/>
          <w:szCs w:val="20"/>
        </w:rPr>
      </w:pPr>
    </w:p>
    <w:p w14:paraId="150B65FA" w14:textId="77777777" w:rsidR="007C4457" w:rsidRDefault="007C4457" w:rsidP="007C4457">
      <w:pPr>
        <w:spacing w:line="200" w:lineRule="exact"/>
        <w:rPr>
          <w:sz w:val="20"/>
          <w:szCs w:val="20"/>
        </w:rPr>
      </w:pPr>
    </w:p>
    <w:p w14:paraId="7153D8AC" w14:textId="77777777" w:rsidR="007C4457" w:rsidRDefault="007C4457" w:rsidP="007C4457">
      <w:pPr>
        <w:spacing w:line="200" w:lineRule="exact"/>
        <w:rPr>
          <w:sz w:val="20"/>
          <w:szCs w:val="20"/>
        </w:rPr>
      </w:pPr>
    </w:p>
    <w:p w14:paraId="38AC28CF" w14:textId="77777777" w:rsidR="007C4457" w:rsidRDefault="007C4457" w:rsidP="007C4457">
      <w:pPr>
        <w:spacing w:line="200" w:lineRule="exact"/>
        <w:rPr>
          <w:sz w:val="20"/>
          <w:szCs w:val="20"/>
        </w:rPr>
      </w:pPr>
    </w:p>
    <w:p w14:paraId="3FA65D73" w14:textId="77777777" w:rsidR="007C4457" w:rsidRDefault="007C4457" w:rsidP="007C4457">
      <w:pPr>
        <w:spacing w:line="200" w:lineRule="exact"/>
        <w:rPr>
          <w:sz w:val="20"/>
          <w:szCs w:val="20"/>
        </w:rPr>
      </w:pPr>
    </w:p>
    <w:p w14:paraId="6C5BCCDB" w14:textId="77777777" w:rsidR="007C4457" w:rsidRDefault="007C4457" w:rsidP="007C4457">
      <w:pPr>
        <w:spacing w:line="200" w:lineRule="exact"/>
        <w:rPr>
          <w:sz w:val="20"/>
          <w:szCs w:val="20"/>
        </w:rPr>
      </w:pPr>
    </w:p>
    <w:p w14:paraId="18CEE3B9" w14:textId="77777777" w:rsidR="007C4457" w:rsidRDefault="007C4457" w:rsidP="007C4457">
      <w:pPr>
        <w:spacing w:line="200" w:lineRule="exact"/>
        <w:rPr>
          <w:sz w:val="20"/>
          <w:szCs w:val="20"/>
        </w:rPr>
      </w:pPr>
    </w:p>
    <w:p w14:paraId="5402F4EA" w14:textId="77777777" w:rsidR="007C4457" w:rsidRDefault="007C4457" w:rsidP="007C4457">
      <w:pPr>
        <w:spacing w:line="200" w:lineRule="exact"/>
        <w:rPr>
          <w:sz w:val="20"/>
          <w:szCs w:val="20"/>
        </w:rPr>
      </w:pPr>
    </w:p>
    <w:p w14:paraId="107AA481" w14:textId="77777777" w:rsidR="007C4457" w:rsidRDefault="007C4457" w:rsidP="007C4457">
      <w:pPr>
        <w:spacing w:line="200" w:lineRule="exact"/>
        <w:rPr>
          <w:sz w:val="20"/>
          <w:szCs w:val="20"/>
        </w:rPr>
      </w:pPr>
    </w:p>
    <w:p w14:paraId="4C05A721" w14:textId="77777777" w:rsidR="007C4457" w:rsidRDefault="007C4457" w:rsidP="007C4457">
      <w:pPr>
        <w:spacing w:line="200" w:lineRule="exact"/>
        <w:rPr>
          <w:sz w:val="20"/>
          <w:szCs w:val="20"/>
        </w:rPr>
      </w:pPr>
    </w:p>
    <w:p w14:paraId="0FE974A8" w14:textId="77777777" w:rsidR="007C4457" w:rsidRDefault="007C4457" w:rsidP="007C4457">
      <w:pPr>
        <w:spacing w:line="200" w:lineRule="exact"/>
        <w:rPr>
          <w:sz w:val="20"/>
          <w:szCs w:val="20"/>
        </w:rPr>
      </w:pPr>
    </w:p>
    <w:p w14:paraId="0A2D1871" w14:textId="77777777" w:rsidR="007C4457" w:rsidRDefault="007C4457" w:rsidP="007C4457">
      <w:pPr>
        <w:spacing w:line="200" w:lineRule="exact"/>
        <w:rPr>
          <w:sz w:val="20"/>
          <w:szCs w:val="20"/>
        </w:rPr>
      </w:pPr>
    </w:p>
    <w:p w14:paraId="7F0F5E7F" w14:textId="77777777" w:rsidR="007C4457" w:rsidRDefault="007C4457" w:rsidP="007C4457">
      <w:pPr>
        <w:spacing w:line="200" w:lineRule="exact"/>
        <w:rPr>
          <w:sz w:val="20"/>
          <w:szCs w:val="20"/>
        </w:rPr>
      </w:pPr>
    </w:p>
    <w:p w14:paraId="0BA917DD" w14:textId="77777777" w:rsidR="007C4457" w:rsidRDefault="007C4457" w:rsidP="007C4457">
      <w:pPr>
        <w:spacing w:line="200" w:lineRule="exact"/>
        <w:rPr>
          <w:sz w:val="20"/>
          <w:szCs w:val="20"/>
        </w:rPr>
      </w:pPr>
    </w:p>
    <w:p w14:paraId="71053826" w14:textId="77777777" w:rsidR="007C4457" w:rsidRDefault="007C4457" w:rsidP="007C4457">
      <w:pPr>
        <w:spacing w:line="200" w:lineRule="exact"/>
        <w:rPr>
          <w:sz w:val="20"/>
          <w:szCs w:val="20"/>
        </w:rPr>
      </w:pPr>
    </w:p>
    <w:p w14:paraId="7047F2DA" w14:textId="77777777" w:rsidR="007C4457" w:rsidRDefault="007C4457" w:rsidP="007C4457">
      <w:pPr>
        <w:spacing w:line="200" w:lineRule="exact"/>
        <w:rPr>
          <w:sz w:val="20"/>
          <w:szCs w:val="20"/>
        </w:rPr>
      </w:pPr>
    </w:p>
    <w:p w14:paraId="133C8883" w14:textId="77777777" w:rsidR="007C4457" w:rsidRDefault="007C4457" w:rsidP="007C4457">
      <w:pPr>
        <w:spacing w:line="200" w:lineRule="exact"/>
        <w:rPr>
          <w:sz w:val="20"/>
          <w:szCs w:val="20"/>
        </w:rPr>
      </w:pPr>
    </w:p>
    <w:p w14:paraId="144DD20C" w14:textId="77777777" w:rsidR="007C4457" w:rsidRDefault="007C4457" w:rsidP="007C4457">
      <w:pPr>
        <w:spacing w:line="200" w:lineRule="exact"/>
        <w:rPr>
          <w:sz w:val="20"/>
          <w:szCs w:val="20"/>
        </w:rPr>
      </w:pPr>
    </w:p>
    <w:p w14:paraId="087FE2A4" w14:textId="77777777" w:rsidR="007C4457" w:rsidRDefault="007C4457" w:rsidP="007C4457">
      <w:pPr>
        <w:spacing w:line="200" w:lineRule="exact"/>
        <w:rPr>
          <w:sz w:val="20"/>
          <w:szCs w:val="20"/>
        </w:rPr>
      </w:pPr>
    </w:p>
    <w:p w14:paraId="2D265D9C" w14:textId="77777777" w:rsidR="007C4457" w:rsidRDefault="007C4457" w:rsidP="007C4457">
      <w:pPr>
        <w:spacing w:line="200" w:lineRule="exact"/>
        <w:rPr>
          <w:sz w:val="20"/>
          <w:szCs w:val="20"/>
        </w:rPr>
      </w:pPr>
    </w:p>
    <w:p w14:paraId="33E1EDB5" w14:textId="77777777" w:rsidR="007C4457" w:rsidRDefault="007C4457" w:rsidP="007C4457">
      <w:pPr>
        <w:spacing w:line="200" w:lineRule="exact"/>
        <w:rPr>
          <w:sz w:val="20"/>
          <w:szCs w:val="20"/>
        </w:rPr>
      </w:pPr>
    </w:p>
    <w:p w14:paraId="7D690FE4" w14:textId="77777777" w:rsidR="007C4457" w:rsidRDefault="007C4457" w:rsidP="007C4457">
      <w:pPr>
        <w:spacing w:line="200" w:lineRule="exact"/>
        <w:rPr>
          <w:sz w:val="20"/>
          <w:szCs w:val="20"/>
        </w:rPr>
      </w:pPr>
    </w:p>
    <w:p w14:paraId="4293A78C" w14:textId="77777777" w:rsidR="007C4457" w:rsidRDefault="007C4457" w:rsidP="007C4457">
      <w:pPr>
        <w:spacing w:line="200" w:lineRule="exact"/>
        <w:rPr>
          <w:sz w:val="20"/>
          <w:szCs w:val="20"/>
        </w:rPr>
      </w:pPr>
    </w:p>
    <w:p w14:paraId="358F7A4E" w14:textId="77777777" w:rsidR="007C4457" w:rsidRDefault="007C4457" w:rsidP="007C4457">
      <w:pPr>
        <w:spacing w:line="200" w:lineRule="exact"/>
        <w:rPr>
          <w:sz w:val="20"/>
          <w:szCs w:val="20"/>
        </w:rPr>
      </w:pPr>
    </w:p>
    <w:p w14:paraId="5C53D102" w14:textId="77777777" w:rsidR="007C4457" w:rsidRDefault="007C4457" w:rsidP="007C4457">
      <w:pPr>
        <w:spacing w:line="200" w:lineRule="exact"/>
        <w:rPr>
          <w:sz w:val="20"/>
          <w:szCs w:val="20"/>
        </w:rPr>
      </w:pPr>
    </w:p>
    <w:p w14:paraId="16862F4B" w14:textId="77777777" w:rsidR="007C4457" w:rsidRDefault="007C4457" w:rsidP="007C4457">
      <w:pPr>
        <w:jc w:val="right"/>
        <w:rPr>
          <w:rFonts w:ascii="Verdana" w:eastAsia="Verdana" w:hAnsi="Verdana" w:cs="Verdana"/>
        </w:rPr>
        <w:sectPr w:rsidR="007C4457">
          <w:pgSz w:w="12240" w:h="15840"/>
          <w:pgMar w:top="1300" w:right="1340" w:bottom="280" w:left="1300" w:header="113" w:footer="0" w:gutter="0"/>
          <w:cols w:space="720"/>
        </w:sectPr>
      </w:pPr>
    </w:p>
    <w:p w14:paraId="34D10380" w14:textId="77777777" w:rsidR="007C4457" w:rsidRDefault="007C4457" w:rsidP="007C4457">
      <w:pPr>
        <w:spacing w:line="200" w:lineRule="exact"/>
        <w:rPr>
          <w:sz w:val="20"/>
          <w:szCs w:val="20"/>
        </w:rPr>
      </w:pPr>
    </w:p>
    <w:p w14:paraId="51800244" w14:textId="77777777" w:rsidR="007C4457" w:rsidRDefault="007C4457" w:rsidP="007C4457">
      <w:pPr>
        <w:spacing w:line="200" w:lineRule="exact"/>
        <w:rPr>
          <w:sz w:val="20"/>
          <w:szCs w:val="20"/>
        </w:rPr>
      </w:pPr>
    </w:p>
    <w:p w14:paraId="36E3D075" w14:textId="77777777" w:rsidR="007C4457" w:rsidRDefault="007C4457" w:rsidP="007C4457">
      <w:pPr>
        <w:spacing w:before="7" w:line="220" w:lineRule="exact"/>
      </w:pPr>
    </w:p>
    <w:tbl>
      <w:tblPr>
        <w:tblW w:w="0" w:type="auto"/>
        <w:tblInd w:w="106" w:type="dxa"/>
        <w:tblLayout w:type="fixed"/>
        <w:tblCellMar>
          <w:left w:w="0" w:type="dxa"/>
          <w:right w:w="0" w:type="dxa"/>
        </w:tblCellMar>
        <w:tblLook w:val="01E0" w:firstRow="1" w:lastRow="1" w:firstColumn="1" w:lastColumn="1" w:noHBand="0" w:noVBand="0"/>
      </w:tblPr>
      <w:tblGrid>
        <w:gridCol w:w="7750"/>
        <w:gridCol w:w="986"/>
      </w:tblGrid>
      <w:tr w:rsidR="007C4457" w14:paraId="69237A8D"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5CC0E59B" w14:textId="77777777" w:rsidR="007C4457" w:rsidRDefault="007C4457" w:rsidP="007C4457">
            <w:pPr>
              <w:pStyle w:val="TableParagraph"/>
              <w:spacing w:line="252" w:lineRule="exact"/>
              <w:ind w:left="102"/>
              <w:rPr>
                <w:rFonts w:ascii="Arial" w:eastAsia="Arial" w:hAnsi="Arial" w:cs="Arial"/>
              </w:rPr>
            </w:pPr>
            <w:r>
              <w:rPr>
                <w:rFonts w:ascii="Arial"/>
              </w:rPr>
              <w:t xml:space="preserve">1.0 </w:t>
            </w:r>
            <w:r>
              <w:rPr>
                <w:rFonts w:ascii="Arial"/>
                <w:spacing w:val="-1"/>
              </w:rPr>
              <w:t>CRISP</w:t>
            </w:r>
          </w:p>
        </w:tc>
        <w:tc>
          <w:tcPr>
            <w:tcW w:w="986" w:type="dxa"/>
            <w:tcBorders>
              <w:top w:val="single" w:sz="5" w:space="0" w:color="000000"/>
              <w:left w:val="single" w:sz="5" w:space="0" w:color="000000"/>
              <w:bottom w:val="single" w:sz="5" w:space="0" w:color="000000"/>
              <w:right w:val="single" w:sz="5" w:space="0" w:color="000000"/>
            </w:tcBorders>
          </w:tcPr>
          <w:p w14:paraId="6F3541A0" w14:textId="77777777" w:rsidR="007C4457" w:rsidRDefault="007C4457" w:rsidP="007C4457">
            <w:pPr>
              <w:pStyle w:val="TableParagraph"/>
              <w:spacing w:line="252" w:lineRule="exact"/>
              <w:ind w:left="102"/>
              <w:rPr>
                <w:rFonts w:ascii="Arial" w:eastAsia="Arial" w:hAnsi="Arial" w:cs="Arial"/>
              </w:rPr>
            </w:pPr>
            <w:r>
              <w:rPr>
                <w:rFonts w:ascii="Arial"/>
                <w:spacing w:val="-1"/>
              </w:rPr>
              <w:t>23</w:t>
            </w:r>
            <w:r>
              <w:rPr>
                <w:rFonts w:ascii="Arial"/>
              </w:rPr>
              <w:t xml:space="preserve"> </w:t>
            </w:r>
            <w:r>
              <w:rPr>
                <w:rFonts w:ascii="Arial"/>
                <w:spacing w:val="-2"/>
              </w:rPr>
              <w:t>days</w:t>
            </w:r>
          </w:p>
        </w:tc>
      </w:tr>
      <w:tr w:rsidR="007C4457" w14:paraId="5822EC45"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112174ED" w14:textId="77777777" w:rsidR="007C4457" w:rsidRDefault="007C4457" w:rsidP="007C4457">
            <w:pPr>
              <w:pStyle w:val="TableParagraph"/>
              <w:spacing w:line="250" w:lineRule="exact"/>
              <w:ind w:left="102"/>
              <w:rPr>
                <w:rFonts w:ascii="Arial" w:eastAsia="Arial" w:hAnsi="Arial" w:cs="Arial"/>
              </w:rPr>
            </w:pPr>
            <w:r>
              <w:rPr>
                <w:rFonts w:ascii="Arial"/>
              </w:rPr>
              <w:t xml:space="preserve">1.1 </w:t>
            </w:r>
            <w:r>
              <w:rPr>
                <w:rFonts w:ascii="Arial"/>
                <w:spacing w:val="-2"/>
              </w:rPr>
              <w:t>Conduct</w:t>
            </w:r>
            <w:r>
              <w:rPr>
                <w:rFonts w:ascii="Arial"/>
                <w:spacing w:val="2"/>
              </w:rPr>
              <w:t xml:space="preserve"> </w:t>
            </w:r>
            <w:r>
              <w:rPr>
                <w:rFonts w:ascii="Arial"/>
                <w:spacing w:val="-1"/>
              </w:rPr>
              <w:t>Data</w:t>
            </w:r>
            <w:r>
              <w:rPr>
                <w:rFonts w:ascii="Arial"/>
                <w:spacing w:val="-2"/>
              </w:rPr>
              <w:t xml:space="preserve"> </w:t>
            </w:r>
            <w:r>
              <w:rPr>
                <w:rFonts w:ascii="Arial"/>
                <w:spacing w:val="-1"/>
              </w:rPr>
              <w:t>Gathering</w:t>
            </w:r>
          </w:p>
        </w:tc>
        <w:tc>
          <w:tcPr>
            <w:tcW w:w="986" w:type="dxa"/>
            <w:tcBorders>
              <w:top w:val="single" w:sz="5" w:space="0" w:color="000000"/>
              <w:left w:val="single" w:sz="5" w:space="0" w:color="000000"/>
              <w:bottom w:val="single" w:sz="5" w:space="0" w:color="000000"/>
              <w:right w:val="single" w:sz="5" w:space="0" w:color="000000"/>
            </w:tcBorders>
          </w:tcPr>
          <w:p w14:paraId="4B8F6BAF" w14:textId="77777777" w:rsidR="007C4457" w:rsidRDefault="007C4457" w:rsidP="007C4457">
            <w:pPr>
              <w:pStyle w:val="TableParagraph"/>
              <w:spacing w:line="250" w:lineRule="exact"/>
              <w:ind w:left="102"/>
              <w:rPr>
                <w:rFonts w:ascii="Arial" w:eastAsia="Arial" w:hAnsi="Arial" w:cs="Arial"/>
              </w:rPr>
            </w:pPr>
            <w:r>
              <w:rPr>
                <w:rFonts w:ascii="Arial"/>
                <w:spacing w:val="-1"/>
              </w:rPr>
              <w:t>23</w:t>
            </w:r>
            <w:r>
              <w:rPr>
                <w:rFonts w:ascii="Arial"/>
              </w:rPr>
              <w:t xml:space="preserve"> </w:t>
            </w:r>
            <w:r>
              <w:rPr>
                <w:rFonts w:ascii="Arial"/>
                <w:spacing w:val="-2"/>
              </w:rPr>
              <w:t>days</w:t>
            </w:r>
          </w:p>
        </w:tc>
      </w:tr>
      <w:tr w:rsidR="007C4457" w14:paraId="132B170C"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4ECEE8C9" w14:textId="77777777" w:rsidR="007C4457" w:rsidRDefault="007C4457" w:rsidP="007C4457">
            <w:pPr>
              <w:pStyle w:val="TableParagraph"/>
              <w:spacing w:line="250" w:lineRule="exact"/>
              <w:ind w:left="102"/>
              <w:rPr>
                <w:rFonts w:ascii="Arial" w:eastAsia="Arial" w:hAnsi="Arial" w:cs="Arial"/>
              </w:rPr>
            </w:pPr>
            <w:r>
              <w:rPr>
                <w:rFonts w:ascii="Arial"/>
              </w:rPr>
              <w:t>1.1.1</w:t>
            </w:r>
            <w:r>
              <w:rPr>
                <w:rFonts w:ascii="Arial"/>
                <w:spacing w:val="-2"/>
              </w:rPr>
              <w:t xml:space="preserve"> </w:t>
            </w:r>
            <w:r>
              <w:rPr>
                <w:rFonts w:ascii="Arial"/>
                <w:spacing w:val="-1"/>
              </w:rPr>
              <w:t>Conduct Standards</w:t>
            </w:r>
            <w:r>
              <w:rPr>
                <w:rFonts w:ascii="Arial"/>
                <w:spacing w:val="-2"/>
              </w:rPr>
              <w:t xml:space="preserve"> </w:t>
            </w:r>
            <w:r>
              <w:rPr>
                <w:rFonts w:ascii="Arial"/>
                <w:spacing w:val="-1"/>
              </w:rPr>
              <w:t>Research</w:t>
            </w:r>
          </w:p>
        </w:tc>
        <w:tc>
          <w:tcPr>
            <w:tcW w:w="986" w:type="dxa"/>
            <w:tcBorders>
              <w:top w:val="single" w:sz="5" w:space="0" w:color="000000"/>
              <w:left w:val="single" w:sz="5" w:space="0" w:color="000000"/>
              <w:bottom w:val="single" w:sz="5" w:space="0" w:color="000000"/>
              <w:right w:val="single" w:sz="5" w:space="0" w:color="000000"/>
            </w:tcBorders>
          </w:tcPr>
          <w:p w14:paraId="72C53910" w14:textId="77777777" w:rsidR="007C4457" w:rsidRDefault="007C4457" w:rsidP="007C4457">
            <w:pPr>
              <w:pStyle w:val="TableParagraph"/>
              <w:spacing w:line="250" w:lineRule="exact"/>
              <w:ind w:left="102"/>
              <w:rPr>
                <w:rFonts w:ascii="Arial" w:eastAsia="Arial" w:hAnsi="Arial" w:cs="Arial"/>
              </w:rPr>
            </w:pPr>
            <w:r>
              <w:rPr>
                <w:rFonts w:ascii="Arial"/>
                <w:spacing w:val="-1"/>
              </w:rPr>
              <w:t>21</w:t>
            </w:r>
            <w:r>
              <w:rPr>
                <w:rFonts w:ascii="Arial"/>
              </w:rPr>
              <w:t xml:space="preserve"> </w:t>
            </w:r>
            <w:r>
              <w:rPr>
                <w:rFonts w:ascii="Arial"/>
                <w:spacing w:val="-2"/>
              </w:rPr>
              <w:t>days</w:t>
            </w:r>
          </w:p>
        </w:tc>
      </w:tr>
      <w:tr w:rsidR="007C4457" w14:paraId="052C1BDE"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771FE120" w14:textId="77777777" w:rsidR="007C4457" w:rsidRDefault="007C4457" w:rsidP="007C4457">
            <w:pPr>
              <w:pStyle w:val="TableParagraph"/>
              <w:spacing w:line="250" w:lineRule="exact"/>
              <w:ind w:left="102"/>
              <w:rPr>
                <w:rFonts w:ascii="Arial" w:eastAsia="Arial" w:hAnsi="Arial" w:cs="Arial"/>
              </w:rPr>
            </w:pPr>
            <w:r>
              <w:rPr>
                <w:rFonts w:ascii="Arial"/>
                <w:spacing w:val="-1"/>
              </w:rPr>
              <w:t>1.1.1.1</w:t>
            </w:r>
            <w:r>
              <w:rPr>
                <w:rFonts w:ascii="Arial"/>
                <w:spacing w:val="-2"/>
              </w:rPr>
              <w:t xml:space="preserve"> </w:t>
            </w:r>
            <w:r>
              <w:rPr>
                <w:rFonts w:ascii="Arial"/>
                <w:spacing w:val="-1"/>
              </w:rPr>
              <w:t>Obtain</w:t>
            </w:r>
            <w:r>
              <w:rPr>
                <w:rFonts w:ascii="Arial"/>
                <w:spacing w:val="-2"/>
              </w:rPr>
              <w:t xml:space="preserve"> </w:t>
            </w:r>
            <w:r>
              <w:rPr>
                <w:rFonts w:ascii="Arial"/>
                <w:spacing w:val="-1"/>
              </w:rPr>
              <w:t>GCAT</w:t>
            </w:r>
            <w:r>
              <w:rPr>
                <w:rFonts w:ascii="Arial"/>
                <w:spacing w:val="3"/>
              </w:rPr>
              <w:t xml:space="preserve"> </w:t>
            </w:r>
            <w:r>
              <w:rPr>
                <w:rFonts w:ascii="Arial"/>
                <w:spacing w:val="-1"/>
              </w:rPr>
              <w:t>Data</w:t>
            </w:r>
          </w:p>
        </w:tc>
        <w:tc>
          <w:tcPr>
            <w:tcW w:w="986" w:type="dxa"/>
            <w:tcBorders>
              <w:top w:val="single" w:sz="5" w:space="0" w:color="000000"/>
              <w:left w:val="single" w:sz="5" w:space="0" w:color="000000"/>
              <w:bottom w:val="single" w:sz="5" w:space="0" w:color="000000"/>
              <w:right w:val="single" w:sz="5" w:space="0" w:color="000000"/>
            </w:tcBorders>
          </w:tcPr>
          <w:p w14:paraId="1D0C8A8E" w14:textId="77777777" w:rsidR="007C4457" w:rsidRDefault="007C4457" w:rsidP="007C4457">
            <w:pPr>
              <w:pStyle w:val="TableParagraph"/>
              <w:spacing w:line="250" w:lineRule="exact"/>
              <w:ind w:left="102"/>
              <w:rPr>
                <w:rFonts w:ascii="Arial" w:eastAsia="Arial" w:hAnsi="Arial" w:cs="Arial"/>
              </w:rPr>
            </w:pPr>
            <w:r>
              <w:rPr>
                <w:rFonts w:ascii="Arial"/>
              </w:rPr>
              <w:t xml:space="preserve">7 </w:t>
            </w:r>
            <w:r>
              <w:rPr>
                <w:rFonts w:ascii="Arial"/>
                <w:spacing w:val="-2"/>
              </w:rPr>
              <w:t>days</w:t>
            </w:r>
          </w:p>
        </w:tc>
      </w:tr>
      <w:tr w:rsidR="007C4457" w14:paraId="662949AB"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0835C28F" w14:textId="77777777" w:rsidR="007C4457" w:rsidRDefault="007C4457" w:rsidP="007C4457">
            <w:pPr>
              <w:pStyle w:val="TableParagraph"/>
              <w:spacing w:line="250" w:lineRule="exact"/>
              <w:ind w:left="102"/>
              <w:rPr>
                <w:rFonts w:ascii="Arial" w:eastAsia="Arial" w:hAnsi="Arial" w:cs="Arial"/>
              </w:rPr>
            </w:pPr>
            <w:r>
              <w:rPr>
                <w:rFonts w:ascii="Arial"/>
                <w:spacing w:val="-1"/>
              </w:rPr>
              <w:t>1.1.1.2</w:t>
            </w:r>
            <w:r>
              <w:rPr>
                <w:rFonts w:ascii="Arial"/>
                <w:spacing w:val="-2"/>
              </w:rPr>
              <w:t xml:space="preserve"> </w:t>
            </w:r>
            <w:r>
              <w:rPr>
                <w:rFonts w:ascii="Arial"/>
                <w:spacing w:val="-1"/>
              </w:rPr>
              <w:t>Obtain</w:t>
            </w:r>
            <w:r>
              <w:rPr>
                <w:rFonts w:ascii="Arial"/>
                <w:spacing w:val="-2"/>
              </w:rPr>
              <w:t xml:space="preserve"> SMP</w:t>
            </w:r>
            <w:r>
              <w:rPr>
                <w:rFonts w:ascii="Arial"/>
              </w:rPr>
              <w:t xml:space="preserve"> </w:t>
            </w:r>
            <w:r>
              <w:rPr>
                <w:rFonts w:ascii="Arial"/>
                <w:spacing w:val="-1"/>
              </w:rPr>
              <w:t>Data</w:t>
            </w:r>
          </w:p>
        </w:tc>
        <w:tc>
          <w:tcPr>
            <w:tcW w:w="986" w:type="dxa"/>
            <w:tcBorders>
              <w:top w:val="single" w:sz="5" w:space="0" w:color="000000"/>
              <w:left w:val="single" w:sz="5" w:space="0" w:color="000000"/>
              <w:bottom w:val="single" w:sz="5" w:space="0" w:color="000000"/>
              <w:right w:val="single" w:sz="5" w:space="0" w:color="000000"/>
            </w:tcBorders>
          </w:tcPr>
          <w:p w14:paraId="11759030" w14:textId="77777777" w:rsidR="007C4457" w:rsidRDefault="007C4457" w:rsidP="007C4457">
            <w:pPr>
              <w:pStyle w:val="TableParagraph"/>
              <w:spacing w:line="250" w:lineRule="exact"/>
              <w:ind w:left="102"/>
              <w:rPr>
                <w:rFonts w:ascii="Arial" w:eastAsia="Arial" w:hAnsi="Arial" w:cs="Arial"/>
              </w:rPr>
            </w:pPr>
            <w:r>
              <w:rPr>
                <w:rFonts w:ascii="Arial"/>
              </w:rPr>
              <w:t xml:space="preserve">7 </w:t>
            </w:r>
            <w:r>
              <w:rPr>
                <w:rFonts w:ascii="Arial"/>
                <w:spacing w:val="-2"/>
              </w:rPr>
              <w:t>days</w:t>
            </w:r>
          </w:p>
        </w:tc>
      </w:tr>
      <w:tr w:rsidR="007C4457" w14:paraId="2CC2DC57"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8FC02DB" w14:textId="77777777" w:rsidR="007C4457" w:rsidRDefault="007C4457" w:rsidP="007C4457">
            <w:pPr>
              <w:pStyle w:val="TableParagraph"/>
              <w:spacing w:line="250" w:lineRule="exact"/>
              <w:ind w:left="102"/>
              <w:rPr>
                <w:rFonts w:ascii="Arial" w:eastAsia="Arial" w:hAnsi="Arial" w:cs="Arial"/>
              </w:rPr>
            </w:pPr>
            <w:r>
              <w:rPr>
                <w:rFonts w:ascii="Arial"/>
                <w:spacing w:val="-1"/>
              </w:rPr>
              <w:t>1.1.1.3</w:t>
            </w:r>
            <w:r>
              <w:rPr>
                <w:rFonts w:ascii="Arial"/>
                <w:spacing w:val="-2"/>
              </w:rPr>
              <w:t xml:space="preserve"> </w:t>
            </w:r>
            <w:r>
              <w:rPr>
                <w:rFonts w:ascii="Arial"/>
                <w:spacing w:val="-1"/>
              </w:rPr>
              <w:t>Obtain</w:t>
            </w:r>
            <w:r>
              <w:rPr>
                <w:rFonts w:ascii="Arial"/>
                <w:spacing w:val="-2"/>
              </w:rPr>
              <w:t xml:space="preserve"> Documents </w:t>
            </w:r>
            <w:r>
              <w:rPr>
                <w:rFonts w:ascii="Arial"/>
              </w:rPr>
              <w:t>for</w:t>
            </w:r>
            <w:r>
              <w:rPr>
                <w:rFonts w:ascii="Arial"/>
                <w:spacing w:val="2"/>
              </w:rPr>
              <w:t xml:space="preserve"> </w:t>
            </w:r>
            <w:r>
              <w:rPr>
                <w:rFonts w:ascii="Arial"/>
                <w:spacing w:val="-2"/>
              </w:rPr>
              <w:t>BEST</w:t>
            </w:r>
            <w:r>
              <w:rPr>
                <w:rFonts w:ascii="Arial"/>
              </w:rPr>
              <w:t xml:space="preserve"> /</w:t>
            </w:r>
            <w:r>
              <w:rPr>
                <w:rFonts w:ascii="Arial"/>
                <w:spacing w:val="2"/>
              </w:rPr>
              <w:t xml:space="preserve"> </w:t>
            </w:r>
            <w:proofErr w:type="spellStart"/>
            <w:r>
              <w:rPr>
                <w:rFonts w:ascii="Arial"/>
                <w:spacing w:val="-2"/>
              </w:rPr>
              <w:t>AdEPT</w:t>
            </w:r>
            <w:proofErr w:type="spellEnd"/>
          </w:p>
        </w:tc>
        <w:tc>
          <w:tcPr>
            <w:tcW w:w="986" w:type="dxa"/>
            <w:tcBorders>
              <w:top w:val="single" w:sz="5" w:space="0" w:color="000000"/>
              <w:left w:val="single" w:sz="5" w:space="0" w:color="000000"/>
              <w:bottom w:val="single" w:sz="5" w:space="0" w:color="000000"/>
              <w:right w:val="single" w:sz="5" w:space="0" w:color="000000"/>
            </w:tcBorders>
          </w:tcPr>
          <w:p w14:paraId="57066E50" w14:textId="77777777" w:rsidR="007C4457" w:rsidRDefault="007C4457" w:rsidP="007C4457">
            <w:pPr>
              <w:pStyle w:val="TableParagraph"/>
              <w:spacing w:line="250" w:lineRule="exact"/>
              <w:ind w:left="102"/>
              <w:rPr>
                <w:rFonts w:ascii="Arial" w:eastAsia="Arial" w:hAnsi="Arial" w:cs="Arial"/>
              </w:rPr>
            </w:pPr>
            <w:r>
              <w:rPr>
                <w:rFonts w:ascii="Arial"/>
              </w:rPr>
              <w:t xml:space="preserve">7 </w:t>
            </w:r>
            <w:r>
              <w:rPr>
                <w:rFonts w:ascii="Arial"/>
                <w:spacing w:val="-2"/>
              </w:rPr>
              <w:t>days</w:t>
            </w:r>
          </w:p>
        </w:tc>
      </w:tr>
      <w:tr w:rsidR="007C4457" w14:paraId="43DD3DE2"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4A8BB0F3" w14:textId="77777777" w:rsidR="007C4457" w:rsidRDefault="007C4457" w:rsidP="007C4457">
            <w:pPr>
              <w:pStyle w:val="TableParagraph"/>
              <w:spacing w:line="252" w:lineRule="exact"/>
              <w:ind w:left="102"/>
              <w:rPr>
                <w:rFonts w:ascii="Arial" w:eastAsia="Arial" w:hAnsi="Arial" w:cs="Arial"/>
              </w:rPr>
            </w:pPr>
            <w:r>
              <w:rPr>
                <w:rFonts w:ascii="Arial"/>
                <w:spacing w:val="-1"/>
              </w:rPr>
              <w:t>1.1.1.4</w:t>
            </w:r>
            <w:r>
              <w:rPr>
                <w:rFonts w:ascii="Arial"/>
                <w:spacing w:val="-2"/>
              </w:rPr>
              <w:t xml:space="preserve"> </w:t>
            </w:r>
            <w:r>
              <w:rPr>
                <w:rFonts w:ascii="Arial"/>
                <w:spacing w:val="-1"/>
              </w:rPr>
              <w:t>Obtain</w:t>
            </w:r>
            <w:r>
              <w:rPr>
                <w:rFonts w:ascii="Arial"/>
                <w:spacing w:val="-4"/>
              </w:rPr>
              <w:t xml:space="preserve"> </w:t>
            </w:r>
            <w:r>
              <w:rPr>
                <w:rFonts w:ascii="Arial"/>
              </w:rPr>
              <w:t xml:space="preserve">T3 </w:t>
            </w:r>
            <w:r>
              <w:rPr>
                <w:rFonts w:ascii="Arial"/>
                <w:spacing w:val="-1"/>
              </w:rPr>
              <w:t>Data</w:t>
            </w:r>
          </w:p>
        </w:tc>
        <w:tc>
          <w:tcPr>
            <w:tcW w:w="986" w:type="dxa"/>
            <w:tcBorders>
              <w:top w:val="single" w:sz="5" w:space="0" w:color="000000"/>
              <w:left w:val="single" w:sz="5" w:space="0" w:color="000000"/>
              <w:bottom w:val="single" w:sz="5" w:space="0" w:color="000000"/>
              <w:right w:val="single" w:sz="5" w:space="0" w:color="000000"/>
            </w:tcBorders>
          </w:tcPr>
          <w:p w14:paraId="6C102EB8" w14:textId="77777777" w:rsidR="007C4457" w:rsidRDefault="007C4457" w:rsidP="007C4457">
            <w:pPr>
              <w:pStyle w:val="TableParagraph"/>
              <w:spacing w:line="252" w:lineRule="exact"/>
              <w:ind w:left="102"/>
              <w:rPr>
                <w:rFonts w:ascii="Arial" w:eastAsia="Arial" w:hAnsi="Arial" w:cs="Arial"/>
              </w:rPr>
            </w:pPr>
            <w:r>
              <w:rPr>
                <w:rFonts w:ascii="Arial"/>
              </w:rPr>
              <w:t xml:space="preserve">7 </w:t>
            </w:r>
            <w:r>
              <w:rPr>
                <w:rFonts w:ascii="Arial"/>
                <w:spacing w:val="-2"/>
              </w:rPr>
              <w:t>days</w:t>
            </w:r>
          </w:p>
        </w:tc>
      </w:tr>
      <w:tr w:rsidR="007C4457" w14:paraId="40972E67"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199BD674" w14:textId="77777777" w:rsidR="007C4457" w:rsidRDefault="007C4457" w:rsidP="007C4457">
            <w:pPr>
              <w:pStyle w:val="TableParagraph"/>
              <w:spacing w:line="250" w:lineRule="exact"/>
              <w:ind w:left="102"/>
              <w:rPr>
                <w:rFonts w:ascii="Arial" w:eastAsia="Arial" w:hAnsi="Arial" w:cs="Arial"/>
              </w:rPr>
            </w:pPr>
            <w:r>
              <w:rPr>
                <w:rFonts w:ascii="Arial"/>
              </w:rPr>
              <w:t>1.1.2</w:t>
            </w:r>
            <w:r>
              <w:rPr>
                <w:rFonts w:ascii="Arial"/>
                <w:spacing w:val="-2"/>
              </w:rPr>
              <w:t xml:space="preserve"> </w:t>
            </w:r>
            <w:r>
              <w:rPr>
                <w:rFonts w:ascii="Arial"/>
                <w:spacing w:val="-1"/>
              </w:rPr>
              <w:t>Obtain</w:t>
            </w:r>
            <w:r>
              <w:rPr>
                <w:rFonts w:ascii="Arial"/>
              </w:rPr>
              <w:t xml:space="preserve"> </w:t>
            </w:r>
            <w:r>
              <w:rPr>
                <w:rFonts w:ascii="Arial"/>
                <w:spacing w:val="-1"/>
              </w:rPr>
              <w:t>Existing</w:t>
            </w:r>
            <w:r>
              <w:rPr>
                <w:rFonts w:ascii="Arial"/>
              </w:rPr>
              <w:t xml:space="preserve"> </w:t>
            </w:r>
            <w:r>
              <w:rPr>
                <w:rFonts w:ascii="Arial"/>
                <w:spacing w:val="-1"/>
              </w:rPr>
              <w:t>Frameworks</w:t>
            </w:r>
          </w:p>
        </w:tc>
        <w:tc>
          <w:tcPr>
            <w:tcW w:w="986" w:type="dxa"/>
            <w:tcBorders>
              <w:top w:val="single" w:sz="5" w:space="0" w:color="000000"/>
              <w:left w:val="single" w:sz="5" w:space="0" w:color="000000"/>
              <w:bottom w:val="single" w:sz="5" w:space="0" w:color="000000"/>
              <w:right w:val="single" w:sz="5" w:space="0" w:color="000000"/>
            </w:tcBorders>
          </w:tcPr>
          <w:p w14:paraId="0A7EE155" w14:textId="77777777" w:rsidR="007C4457" w:rsidRDefault="007C4457" w:rsidP="007C4457">
            <w:pPr>
              <w:pStyle w:val="TableParagraph"/>
              <w:spacing w:line="250" w:lineRule="exact"/>
              <w:ind w:left="102"/>
              <w:rPr>
                <w:rFonts w:ascii="Arial" w:eastAsia="Arial" w:hAnsi="Arial" w:cs="Arial"/>
              </w:rPr>
            </w:pPr>
            <w:r>
              <w:rPr>
                <w:rFonts w:ascii="Arial"/>
              </w:rPr>
              <w:t xml:space="preserve">7 </w:t>
            </w:r>
            <w:r>
              <w:rPr>
                <w:rFonts w:ascii="Arial"/>
                <w:spacing w:val="-2"/>
              </w:rPr>
              <w:t>days</w:t>
            </w:r>
          </w:p>
        </w:tc>
      </w:tr>
      <w:tr w:rsidR="007C4457" w14:paraId="08BD9939"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02DC0BED" w14:textId="77777777" w:rsidR="007C4457" w:rsidRDefault="007C4457" w:rsidP="007C4457">
            <w:pPr>
              <w:pStyle w:val="TableParagraph"/>
              <w:spacing w:line="250" w:lineRule="exact"/>
              <w:ind w:left="102"/>
              <w:rPr>
                <w:rFonts w:ascii="Arial" w:eastAsia="Arial" w:hAnsi="Arial" w:cs="Arial"/>
              </w:rPr>
            </w:pPr>
            <w:r>
              <w:rPr>
                <w:rFonts w:ascii="Arial"/>
              </w:rPr>
              <w:t>1.1.3</w:t>
            </w:r>
            <w:r>
              <w:rPr>
                <w:rFonts w:ascii="Arial"/>
                <w:spacing w:val="-2"/>
              </w:rPr>
              <w:t xml:space="preserve"> </w:t>
            </w:r>
            <w:r>
              <w:rPr>
                <w:rFonts w:ascii="Arial"/>
                <w:spacing w:val="-1"/>
              </w:rPr>
              <w:t>Obtain</w:t>
            </w:r>
            <w:r>
              <w:rPr>
                <w:rFonts w:ascii="Arial"/>
              </w:rPr>
              <w:t xml:space="preserve"> </w:t>
            </w:r>
            <w:r>
              <w:rPr>
                <w:rFonts w:ascii="Arial"/>
                <w:spacing w:val="-1"/>
              </w:rPr>
              <w:t>Existing</w:t>
            </w:r>
            <w:r>
              <w:rPr>
                <w:rFonts w:ascii="Arial"/>
                <w:spacing w:val="1"/>
              </w:rPr>
              <w:t xml:space="preserve"> </w:t>
            </w:r>
            <w:r>
              <w:rPr>
                <w:rFonts w:ascii="Arial"/>
                <w:spacing w:val="-1"/>
              </w:rPr>
              <w:t>Reports</w:t>
            </w:r>
            <w:r>
              <w:rPr>
                <w:rFonts w:ascii="Arial"/>
                <w:spacing w:val="-2"/>
              </w:rPr>
              <w:t xml:space="preserve"> </w:t>
            </w:r>
            <w:r>
              <w:rPr>
                <w:rFonts w:ascii="Arial"/>
                <w:spacing w:val="-1"/>
              </w:rPr>
              <w:t>and</w:t>
            </w:r>
            <w:r>
              <w:rPr>
                <w:rFonts w:ascii="Arial"/>
                <w:spacing w:val="-2"/>
              </w:rPr>
              <w:t xml:space="preserve"> </w:t>
            </w:r>
            <w:r>
              <w:rPr>
                <w:rFonts w:ascii="Arial"/>
                <w:spacing w:val="-1"/>
              </w:rPr>
              <w:t>Templates</w:t>
            </w:r>
          </w:p>
        </w:tc>
        <w:tc>
          <w:tcPr>
            <w:tcW w:w="986" w:type="dxa"/>
            <w:tcBorders>
              <w:top w:val="single" w:sz="5" w:space="0" w:color="000000"/>
              <w:left w:val="single" w:sz="5" w:space="0" w:color="000000"/>
              <w:bottom w:val="single" w:sz="5" w:space="0" w:color="000000"/>
              <w:right w:val="single" w:sz="5" w:space="0" w:color="000000"/>
            </w:tcBorders>
          </w:tcPr>
          <w:p w14:paraId="4EC222CB" w14:textId="77777777" w:rsidR="007C4457" w:rsidRDefault="007C4457" w:rsidP="007C4457">
            <w:pPr>
              <w:pStyle w:val="TableParagraph"/>
              <w:spacing w:line="250" w:lineRule="exact"/>
              <w:ind w:left="102"/>
              <w:rPr>
                <w:rFonts w:ascii="Arial" w:eastAsia="Arial" w:hAnsi="Arial" w:cs="Arial"/>
              </w:rPr>
            </w:pPr>
            <w:r>
              <w:rPr>
                <w:rFonts w:ascii="Arial"/>
              </w:rPr>
              <w:t xml:space="preserve">7 </w:t>
            </w:r>
            <w:r>
              <w:rPr>
                <w:rFonts w:ascii="Arial"/>
                <w:spacing w:val="-2"/>
              </w:rPr>
              <w:t>days</w:t>
            </w:r>
          </w:p>
        </w:tc>
      </w:tr>
      <w:tr w:rsidR="007C4457" w14:paraId="5D4AE4CD"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CABD128" w14:textId="77777777" w:rsidR="007C4457" w:rsidRDefault="007C4457" w:rsidP="007C4457">
            <w:pPr>
              <w:pStyle w:val="TableParagraph"/>
              <w:spacing w:line="250" w:lineRule="exact"/>
              <w:ind w:left="102"/>
              <w:rPr>
                <w:rFonts w:ascii="Arial" w:eastAsia="Arial" w:hAnsi="Arial" w:cs="Arial"/>
              </w:rPr>
            </w:pPr>
            <w:r>
              <w:rPr>
                <w:rFonts w:ascii="Arial"/>
              </w:rPr>
              <w:t>1.1.4</w:t>
            </w:r>
            <w:r>
              <w:rPr>
                <w:rFonts w:ascii="Arial"/>
                <w:spacing w:val="-2"/>
              </w:rPr>
              <w:t xml:space="preserve"> </w:t>
            </w:r>
            <w:r>
              <w:rPr>
                <w:rFonts w:ascii="Arial"/>
                <w:spacing w:val="-1"/>
              </w:rPr>
              <w:t>Obtain</w:t>
            </w:r>
            <w:r>
              <w:rPr>
                <w:rFonts w:ascii="Arial"/>
              </w:rPr>
              <w:t xml:space="preserve"> M</w:t>
            </w:r>
            <w:r>
              <w:rPr>
                <w:rFonts w:ascii="Arial"/>
                <w:spacing w:val="-3"/>
              </w:rPr>
              <w:t xml:space="preserve"> </w:t>
            </w:r>
            <w:r>
              <w:rPr>
                <w:rFonts w:ascii="Arial"/>
              </w:rPr>
              <w:t xml:space="preserve">&amp; E </w:t>
            </w:r>
            <w:r>
              <w:rPr>
                <w:rFonts w:ascii="Arial"/>
                <w:spacing w:val="-2"/>
              </w:rPr>
              <w:t>Manual</w:t>
            </w:r>
          </w:p>
        </w:tc>
        <w:tc>
          <w:tcPr>
            <w:tcW w:w="986" w:type="dxa"/>
            <w:tcBorders>
              <w:top w:val="single" w:sz="5" w:space="0" w:color="000000"/>
              <w:left w:val="single" w:sz="5" w:space="0" w:color="000000"/>
              <w:bottom w:val="single" w:sz="5" w:space="0" w:color="000000"/>
              <w:right w:val="single" w:sz="5" w:space="0" w:color="000000"/>
            </w:tcBorders>
          </w:tcPr>
          <w:p w14:paraId="1683E73E" w14:textId="77777777" w:rsidR="007C4457" w:rsidRDefault="007C4457" w:rsidP="007C4457">
            <w:pPr>
              <w:pStyle w:val="TableParagraph"/>
              <w:spacing w:line="250" w:lineRule="exact"/>
              <w:ind w:left="102"/>
              <w:rPr>
                <w:rFonts w:ascii="Arial" w:eastAsia="Arial" w:hAnsi="Arial" w:cs="Arial"/>
              </w:rPr>
            </w:pPr>
            <w:r>
              <w:rPr>
                <w:rFonts w:ascii="Arial"/>
              </w:rPr>
              <w:t xml:space="preserve">7 </w:t>
            </w:r>
            <w:r>
              <w:rPr>
                <w:rFonts w:ascii="Arial"/>
                <w:spacing w:val="-2"/>
              </w:rPr>
              <w:t>days</w:t>
            </w:r>
          </w:p>
        </w:tc>
      </w:tr>
      <w:tr w:rsidR="007C4457" w14:paraId="00FA3D40"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1D387DEB" w14:textId="77777777" w:rsidR="007C4457" w:rsidRDefault="007C4457" w:rsidP="007C4457">
            <w:pPr>
              <w:pStyle w:val="TableParagraph"/>
              <w:spacing w:line="250" w:lineRule="exact"/>
              <w:ind w:left="102"/>
              <w:rPr>
                <w:rFonts w:ascii="Arial" w:eastAsia="Arial" w:hAnsi="Arial" w:cs="Arial"/>
              </w:rPr>
            </w:pPr>
            <w:r>
              <w:rPr>
                <w:rFonts w:ascii="Arial"/>
              </w:rPr>
              <w:t>1.1.5</w:t>
            </w:r>
            <w:r>
              <w:rPr>
                <w:rFonts w:ascii="Arial"/>
                <w:spacing w:val="-2"/>
              </w:rPr>
              <w:t xml:space="preserve"> </w:t>
            </w:r>
            <w:r>
              <w:rPr>
                <w:rFonts w:ascii="Arial"/>
                <w:spacing w:val="-1"/>
              </w:rPr>
              <w:t>Interview</w:t>
            </w:r>
            <w:r>
              <w:rPr>
                <w:rFonts w:ascii="Arial"/>
                <w:spacing w:val="-3"/>
              </w:rPr>
              <w:t xml:space="preserve"> </w:t>
            </w:r>
            <w:r>
              <w:rPr>
                <w:rFonts w:ascii="Arial"/>
                <w:spacing w:val="-1"/>
              </w:rPr>
              <w:t>Project Managers</w:t>
            </w:r>
          </w:p>
        </w:tc>
        <w:tc>
          <w:tcPr>
            <w:tcW w:w="986" w:type="dxa"/>
            <w:tcBorders>
              <w:top w:val="single" w:sz="5" w:space="0" w:color="000000"/>
              <w:left w:val="single" w:sz="5" w:space="0" w:color="000000"/>
              <w:bottom w:val="single" w:sz="5" w:space="0" w:color="000000"/>
              <w:right w:val="single" w:sz="5" w:space="0" w:color="000000"/>
            </w:tcBorders>
          </w:tcPr>
          <w:p w14:paraId="1B435400" w14:textId="77777777" w:rsidR="007C4457" w:rsidRDefault="007C4457" w:rsidP="007C4457">
            <w:pPr>
              <w:pStyle w:val="TableParagraph"/>
              <w:spacing w:line="250" w:lineRule="exact"/>
              <w:ind w:left="102"/>
              <w:rPr>
                <w:rFonts w:ascii="Arial" w:eastAsia="Arial" w:hAnsi="Arial" w:cs="Arial"/>
              </w:rPr>
            </w:pPr>
            <w:r>
              <w:rPr>
                <w:rFonts w:ascii="Arial"/>
                <w:spacing w:val="-1"/>
              </w:rPr>
              <w:t>14</w:t>
            </w:r>
            <w:r>
              <w:rPr>
                <w:rFonts w:ascii="Arial"/>
              </w:rPr>
              <w:t xml:space="preserve"> </w:t>
            </w:r>
            <w:r>
              <w:rPr>
                <w:rFonts w:ascii="Arial"/>
                <w:spacing w:val="-2"/>
              </w:rPr>
              <w:t>days</w:t>
            </w:r>
          </w:p>
        </w:tc>
      </w:tr>
      <w:tr w:rsidR="007C4457" w14:paraId="45E9CC19"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1B0C6B09" w14:textId="77777777" w:rsidR="007C4457" w:rsidRDefault="007C4457" w:rsidP="007C4457">
            <w:pPr>
              <w:pStyle w:val="TableParagraph"/>
              <w:spacing w:line="250" w:lineRule="exact"/>
              <w:ind w:left="102"/>
              <w:rPr>
                <w:rFonts w:ascii="Arial" w:eastAsia="Arial" w:hAnsi="Arial" w:cs="Arial"/>
              </w:rPr>
            </w:pPr>
            <w:r>
              <w:rPr>
                <w:rFonts w:ascii="Arial"/>
                <w:spacing w:val="-1"/>
              </w:rPr>
              <w:t>1.1.5.1</w:t>
            </w:r>
            <w:r>
              <w:rPr>
                <w:rFonts w:ascii="Arial"/>
                <w:spacing w:val="-2"/>
              </w:rPr>
              <w:t xml:space="preserve"> </w:t>
            </w:r>
            <w:r>
              <w:rPr>
                <w:rFonts w:ascii="Arial"/>
                <w:spacing w:val="-1"/>
              </w:rPr>
              <w:t>Interview</w:t>
            </w:r>
            <w:r>
              <w:rPr>
                <w:rFonts w:ascii="Arial"/>
                <w:spacing w:val="-3"/>
              </w:rPr>
              <w:t xml:space="preserve"> </w:t>
            </w:r>
            <w:r>
              <w:rPr>
                <w:rFonts w:ascii="Arial"/>
                <w:spacing w:val="-1"/>
              </w:rPr>
              <w:t xml:space="preserve">Project </w:t>
            </w:r>
            <w:r>
              <w:rPr>
                <w:rFonts w:ascii="Arial"/>
                <w:spacing w:val="-2"/>
              </w:rPr>
              <w:t>Manager</w:t>
            </w:r>
            <w:r>
              <w:rPr>
                <w:rFonts w:ascii="Arial"/>
                <w:spacing w:val="2"/>
              </w:rPr>
              <w:t xml:space="preserve"> </w:t>
            </w:r>
            <w:r>
              <w:rPr>
                <w:rFonts w:ascii="Arial"/>
                <w:spacing w:val="-1"/>
              </w:rPr>
              <w:t>of</w:t>
            </w:r>
            <w:r>
              <w:rPr>
                <w:rFonts w:ascii="Arial"/>
                <w:spacing w:val="2"/>
              </w:rPr>
              <w:t xml:space="preserve"> </w:t>
            </w:r>
            <w:r>
              <w:rPr>
                <w:rFonts w:ascii="Arial"/>
              </w:rPr>
              <w:t>M</w:t>
            </w:r>
            <w:r>
              <w:rPr>
                <w:rFonts w:ascii="Arial"/>
                <w:spacing w:val="-3"/>
              </w:rPr>
              <w:t xml:space="preserve"> </w:t>
            </w:r>
            <w:r>
              <w:rPr>
                <w:rFonts w:ascii="Arial"/>
              </w:rPr>
              <w:t>&amp; E</w:t>
            </w:r>
          </w:p>
        </w:tc>
        <w:tc>
          <w:tcPr>
            <w:tcW w:w="986" w:type="dxa"/>
            <w:tcBorders>
              <w:top w:val="single" w:sz="5" w:space="0" w:color="000000"/>
              <w:left w:val="single" w:sz="5" w:space="0" w:color="000000"/>
              <w:bottom w:val="single" w:sz="5" w:space="0" w:color="000000"/>
              <w:right w:val="single" w:sz="5" w:space="0" w:color="000000"/>
            </w:tcBorders>
          </w:tcPr>
          <w:p w14:paraId="4673073F" w14:textId="77777777" w:rsidR="007C4457" w:rsidRDefault="007C4457" w:rsidP="007C4457">
            <w:pPr>
              <w:pStyle w:val="TableParagraph"/>
              <w:spacing w:line="250" w:lineRule="exact"/>
              <w:ind w:left="102"/>
              <w:rPr>
                <w:rFonts w:ascii="Arial" w:eastAsia="Arial" w:hAnsi="Arial" w:cs="Arial"/>
              </w:rPr>
            </w:pPr>
            <w:r>
              <w:rPr>
                <w:rFonts w:ascii="Arial"/>
                <w:spacing w:val="-1"/>
              </w:rPr>
              <w:t>14</w:t>
            </w:r>
            <w:r>
              <w:rPr>
                <w:rFonts w:ascii="Arial"/>
              </w:rPr>
              <w:t xml:space="preserve"> </w:t>
            </w:r>
            <w:r>
              <w:rPr>
                <w:rFonts w:ascii="Arial"/>
                <w:spacing w:val="-2"/>
              </w:rPr>
              <w:t>days</w:t>
            </w:r>
          </w:p>
        </w:tc>
      </w:tr>
      <w:tr w:rsidR="007C4457" w14:paraId="125AAB20"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3547B2E6" w14:textId="77777777" w:rsidR="007C4457" w:rsidRDefault="007C4457" w:rsidP="007C4457">
            <w:pPr>
              <w:pStyle w:val="TableParagraph"/>
              <w:spacing w:line="252" w:lineRule="exact"/>
              <w:ind w:left="102"/>
              <w:rPr>
                <w:rFonts w:ascii="Arial" w:eastAsia="Arial" w:hAnsi="Arial" w:cs="Arial"/>
              </w:rPr>
            </w:pPr>
            <w:r>
              <w:rPr>
                <w:rFonts w:ascii="Arial"/>
                <w:spacing w:val="-1"/>
              </w:rPr>
              <w:t>1.1.5.2</w:t>
            </w:r>
            <w:r>
              <w:rPr>
                <w:rFonts w:ascii="Arial"/>
                <w:spacing w:val="-2"/>
              </w:rPr>
              <w:t xml:space="preserve"> </w:t>
            </w:r>
            <w:r>
              <w:rPr>
                <w:rFonts w:ascii="Arial"/>
                <w:spacing w:val="-1"/>
              </w:rPr>
              <w:t>Interview</w:t>
            </w:r>
            <w:r>
              <w:rPr>
                <w:rFonts w:ascii="Arial"/>
                <w:spacing w:val="-3"/>
              </w:rPr>
              <w:t xml:space="preserve"> </w:t>
            </w:r>
            <w:r>
              <w:rPr>
                <w:rFonts w:ascii="Arial"/>
                <w:spacing w:val="-1"/>
              </w:rPr>
              <w:t xml:space="preserve">Project </w:t>
            </w:r>
            <w:r>
              <w:rPr>
                <w:rFonts w:ascii="Arial"/>
                <w:spacing w:val="-2"/>
              </w:rPr>
              <w:t>Managers</w:t>
            </w:r>
            <w:r>
              <w:rPr>
                <w:rFonts w:ascii="Arial"/>
                <w:spacing w:val="1"/>
              </w:rPr>
              <w:t xml:space="preserve"> </w:t>
            </w:r>
            <w:r>
              <w:rPr>
                <w:rFonts w:ascii="Arial"/>
                <w:spacing w:val="-1"/>
              </w:rPr>
              <w:t>of</w:t>
            </w:r>
            <w:r>
              <w:rPr>
                <w:rFonts w:ascii="Arial"/>
                <w:spacing w:val="2"/>
              </w:rPr>
              <w:t xml:space="preserve"> </w:t>
            </w:r>
            <w:r>
              <w:rPr>
                <w:rFonts w:ascii="Arial"/>
                <w:spacing w:val="-1"/>
              </w:rPr>
              <w:t>the</w:t>
            </w:r>
            <w:r>
              <w:rPr>
                <w:rFonts w:ascii="Arial"/>
              </w:rPr>
              <w:t xml:space="preserve"> </w:t>
            </w:r>
            <w:r>
              <w:rPr>
                <w:rFonts w:ascii="Arial"/>
                <w:spacing w:val="-1"/>
              </w:rPr>
              <w:t>Project Delivery</w:t>
            </w:r>
            <w:r>
              <w:rPr>
                <w:rFonts w:ascii="Arial"/>
                <w:spacing w:val="-2"/>
              </w:rPr>
              <w:t xml:space="preserve"> </w:t>
            </w:r>
            <w:r>
              <w:rPr>
                <w:rFonts w:ascii="Arial"/>
                <w:spacing w:val="-1"/>
              </w:rPr>
              <w:t>Team</w:t>
            </w:r>
          </w:p>
        </w:tc>
        <w:tc>
          <w:tcPr>
            <w:tcW w:w="986" w:type="dxa"/>
            <w:tcBorders>
              <w:top w:val="single" w:sz="5" w:space="0" w:color="000000"/>
              <w:left w:val="single" w:sz="5" w:space="0" w:color="000000"/>
              <w:bottom w:val="single" w:sz="5" w:space="0" w:color="000000"/>
              <w:right w:val="single" w:sz="5" w:space="0" w:color="000000"/>
            </w:tcBorders>
          </w:tcPr>
          <w:p w14:paraId="1AA6F6E7" w14:textId="77777777" w:rsidR="007C4457" w:rsidRDefault="007C4457" w:rsidP="007C4457">
            <w:pPr>
              <w:pStyle w:val="TableParagraph"/>
              <w:spacing w:line="252" w:lineRule="exact"/>
              <w:ind w:left="102"/>
              <w:rPr>
                <w:rFonts w:ascii="Arial" w:eastAsia="Arial" w:hAnsi="Arial" w:cs="Arial"/>
              </w:rPr>
            </w:pPr>
            <w:r>
              <w:rPr>
                <w:rFonts w:ascii="Arial"/>
                <w:spacing w:val="-1"/>
              </w:rPr>
              <w:t>12</w:t>
            </w:r>
            <w:r>
              <w:rPr>
                <w:rFonts w:ascii="Arial"/>
              </w:rPr>
              <w:t xml:space="preserve"> </w:t>
            </w:r>
            <w:r>
              <w:rPr>
                <w:rFonts w:ascii="Arial"/>
                <w:spacing w:val="-2"/>
              </w:rPr>
              <w:t>days</w:t>
            </w:r>
          </w:p>
        </w:tc>
      </w:tr>
      <w:tr w:rsidR="007C4457" w14:paraId="1B3AB505"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3B63AEBC" w14:textId="77777777" w:rsidR="007C4457" w:rsidRDefault="007C4457" w:rsidP="007C4457">
            <w:pPr>
              <w:pStyle w:val="TableParagraph"/>
              <w:spacing w:line="250" w:lineRule="exact"/>
              <w:ind w:left="102"/>
              <w:rPr>
                <w:rFonts w:ascii="Arial" w:eastAsia="Arial" w:hAnsi="Arial" w:cs="Arial"/>
              </w:rPr>
            </w:pPr>
            <w:r>
              <w:rPr>
                <w:rFonts w:ascii="Arial"/>
              </w:rPr>
              <w:t xml:space="preserve">1.2 </w:t>
            </w:r>
            <w:r>
              <w:rPr>
                <w:rFonts w:ascii="Arial"/>
                <w:spacing w:val="-2"/>
              </w:rPr>
              <w:t>Analyze</w:t>
            </w:r>
            <w:r>
              <w:rPr>
                <w:rFonts w:ascii="Arial"/>
              </w:rPr>
              <w:t xml:space="preserve"> </w:t>
            </w:r>
            <w:r>
              <w:rPr>
                <w:rFonts w:ascii="Arial"/>
                <w:spacing w:val="-1"/>
              </w:rPr>
              <w:t>Data</w:t>
            </w:r>
            <w:r>
              <w:rPr>
                <w:rFonts w:ascii="Arial"/>
              </w:rPr>
              <w:t xml:space="preserve"> </w:t>
            </w:r>
            <w:r>
              <w:rPr>
                <w:rFonts w:ascii="Arial"/>
                <w:spacing w:val="-1"/>
              </w:rPr>
              <w:t>Gathered</w:t>
            </w:r>
          </w:p>
        </w:tc>
        <w:tc>
          <w:tcPr>
            <w:tcW w:w="986" w:type="dxa"/>
            <w:tcBorders>
              <w:top w:val="single" w:sz="5" w:space="0" w:color="000000"/>
              <w:left w:val="single" w:sz="5" w:space="0" w:color="000000"/>
              <w:bottom w:val="single" w:sz="5" w:space="0" w:color="000000"/>
              <w:right w:val="single" w:sz="5" w:space="0" w:color="000000"/>
            </w:tcBorders>
          </w:tcPr>
          <w:p w14:paraId="7A334067" w14:textId="77777777" w:rsidR="007C4457" w:rsidRDefault="007C4457" w:rsidP="007C4457">
            <w:pPr>
              <w:pStyle w:val="TableParagraph"/>
              <w:spacing w:line="250" w:lineRule="exact"/>
              <w:ind w:left="102"/>
              <w:rPr>
                <w:rFonts w:ascii="Arial" w:eastAsia="Arial" w:hAnsi="Arial" w:cs="Arial"/>
              </w:rPr>
            </w:pPr>
            <w:r>
              <w:rPr>
                <w:rFonts w:ascii="Arial"/>
                <w:spacing w:val="-1"/>
              </w:rPr>
              <w:t>17</w:t>
            </w:r>
            <w:r>
              <w:rPr>
                <w:rFonts w:ascii="Arial"/>
              </w:rPr>
              <w:t xml:space="preserve"> </w:t>
            </w:r>
            <w:r>
              <w:rPr>
                <w:rFonts w:ascii="Arial"/>
                <w:spacing w:val="-2"/>
              </w:rPr>
              <w:t>days</w:t>
            </w:r>
          </w:p>
        </w:tc>
      </w:tr>
      <w:tr w:rsidR="007C4457" w14:paraId="4750DA32"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363F2F33" w14:textId="77777777" w:rsidR="007C4457" w:rsidRDefault="007C4457" w:rsidP="007C4457">
            <w:pPr>
              <w:pStyle w:val="TableParagraph"/>
              <w:spacing w:line="250" w:lineRule="exact"/>
              <w:ind w:left="102"/>
              <w:rPr>
                <w:rFonts w:ascii="Arial" w:eastAsia="Arial" w:hAnsi="Arial" w:cs="Arial"/>
              </w:rPr>
            </w:pPr>
            <w:r>
              <w:rPr>
                <w:rFonts w:ascii="Arial"/>
              </w:rPr>
              <w:t>1.2.1</w:t>
            </w:r>
            <w:r>
              <w:rPr>
                <w:rFonts w:ascii="Arial"/>
                <w:spacing w:val="-2"/>
              </w:rPr>
              <w:t xml:space="preserve"> </w:t>
            </w:r>
            <w:r>
              <w:rPr>
                <w:rFonts w:ascii="Arial"/>
                <w:spacing w:val="-1"/>
              </w:rPr>
              <w:t>Analyze</w:t>
            </w:r>
            <w:r>
              <w:rPr>
                <w:rFonts w:ascii="Arial"/>
              </w:rPr>
              <w:t xml:space="preserve"> </w:t>
            </w:r>
            <w:r>
              <w:rPr>
                <w:rFonts w:ascii="Arial"/>
                <w:spacing w:val="-1"/>
              </w:rPr>
              <w:t>GCAT</w:t>
            </w:r>
            <w:r>
              <w:rPr>
                <w:rFonts w:ascii="Arial"/>
              </w:rPr>
              <w:t xml:space="preserve"> </w:t>
            </w:r>
            <w:r>
              <w:rPr>
                <w:rFonts w:ascii="Arial"/>
                <w:spacing w:val="-1"/>
              </w:rPr>
              <w:t>Data</w:t>
            </w:r>
          </w:p>
        </w:tc>
        <w:tc>
          <w:tcPr>
            <w:tcW w:w="986" w:type="dxa"/>
            <w:tcBorders>
              <w:top w:val="single" w:sz="5" w:space="0" w:color="000000"/>
              <w:left w:val="single" w:sz="5" w:space="0" w:color="000000"/>
              <w:bottom w:val="single" w:sz="5" w:space="0" w:color="000000"/>
              <w:right w:val="single" w:sz="5" w:space="0" w:color="000000"/>
            </w:tcBorders>
          </w:tcPr>
          <w:p w14:paraId="31027BB7" w14:textId="77777777" w:rsidR="007C4457" w:rsidRDefault="007C4457" w:rsidP="007C4457">
            <w:pPr>
              <w:pStyle w:val="TableParagraph"/>
              <w:spacing w:line="250" w:lineRule="exact"/>
              <w:ind w:left="102"/>
              <w:rPr>
                <w:rFonts w:ascii="Arial" w:eastAsia="Arial" w:hAnsi="Arial" w:cs="Arial"/>
              </w:rPr>
            </w:pPr>
            <w:r>
              <w:rPr>
                <w:rFonts w:ascii="Arial"/>
              </w:rPr>
              <w:t xml:space="preserve">5 </w:t>
            </w:r>
            <w:r>
              <w:rPr>
                <w:rFonts w:ascii="Arial"/>
                <w:spacing w:val="-2"/>
              </w:rPr>
              <w:t>days</w:t>
            </w:r>
          </w:p>
        </w:tc>
      </w:tr>
      <w:tr w:rsidR="007C4457" w14:paraId="5B16ACCD"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03CF8B48" w14:textId="77777777" w:rsidR="007C4457" w:rsidRDefault="007C4457" w:rsidP="007C4457">
            <w:pPr>
              <w:pStyle w:val="TableParagraph"/>
              <w:spacing w:line="250" w:lineRule="exact"/>
              <w:ind w:left="102"/>
              <w:rPr>
                <w:rFonts w:ascii="Arial" w:eastAsia="Arial" w:hAnsi="Arial" w:cs="Arial"/>
              </w:rPr>
            </w:pPr>
            <w:r>
              <w:rPr>
                <w:rFonts w:ascii="Arial"/>
              </w:rPr>
              <w:t>1.2.2</w:t>
            </w:r>
            <w:r>
              <w:rPr>
                <w:rFonts w:ascii="Arial"/>
                <w:spacing w:val="-2"/>
              </w:rPr>
              <w:t xml:space="preserve"> </w:t>
            </w:r>
            <w:r>
              <w:rPr>
                <w:rFonts w:ascii="Arial"/>
                <w:spacing w:val="-1"/>
              </w:rPr>
              <w:t>Analyze</w:t>
            </w:r>
            <w:r>
              <w:rPr>
                <w:rFonts w:ascii="Arial"/>
              </w:rPr>
              <w:t xml:space="preserve"> </w:t>
            </w:r>
            <w:r>
              <w:rPr>
                <w:rFonts w:ascii="Arial"/>
                <w:spacing w:val="-1"/>
              </w:rPr>
              <w:t>SMP</w:t>
            </w:r>
            <w:r>
              <w:rPr>
                <w:rFonts w:ascii="Arial"/>
              </w:rPr>
              <w:t xml:space="preserve"> </w:t>
            </w:r>
            <w:r>
              <w:rPr>
                <w:rFonts w:ascii="Arial"/>
                <w:spacing w:val="-1"/>
              </w:rPr>
              <w:t>Data</w:t>
            </w:r>
          </w:p>
        </w:tc>
        <w:tc>
          <w:tcPr>
            <w:tcW w:w="986" w:type="dxa"/>
            <w:tcBorders>
              <w:top w:val="single" w:sz="5" w:space="0" w:color="000000"/>
              <w:left w:val="single" w:sz="5" w:space="0" w:color="000000"/>
              <w:bottom w:val="single" w:sz="5" w:space="0" w:color="000000"/>
              <w:right w:val="single" w:sz="5" w:space="0" w:color="000000"/>
            </w:tcBorders>
          </w:tcPr>
          <w:p w14:paraId="4C1EF7D6" w14:textId="77777777" w:rsidR="007C4457" w:rsidRDefault="007C4457" w:rsidP="007C4457">
            <w:pPr>
              <w:pStyle w:val="TableParagraph"/>
              <w:spacing w:line="250" w:lineRule="exact"/>
              <w:ind w:left="102"/>
              <w:rPr>
                <w:rFonts w:ascii="Arial" w:eastAsia="Arial" w:hAnsi="Arial" w:cs="Arial"/>
              </w:rPr>
            </w:pPr>
            <w:r>
              <w:rPr>
                <w:rFonts w:ascii="Arial"/>
              </w:rPr>
              <w:t xml:space="preserve">5 </w:t>
            </w:r>
            <w:r>
              <w:rPr>
                <w:rFonts w:ascii="Arial"/>
                <w:spacing w:val="-2"/>
              </w:rPr>
              <w:t>days</w:t>
            </w:r>
          </w:p>
        </w:tc>
      </w:tr>
      <w:tr w:rsidR="007C4457" w14:paraId="2A4FE557"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0FF00912" w14:textId="77777777" w:rsidR="007C4457" w:rsidRDefault="007C4457" w:rsidP="007C4457">
            <w:pPr>
              <w:pStyle w:val="TableParagraph"/>
              <w:spacing w:line="250" w:lineRule="exact"/>
              <w:ind w:left="102"/>
              <w:rPr>
                <w:rFonts w:ascii="Arial" w:eastAsia="Arial" w:hAnsi="Arial" w:cs="Arial"/>
              </w:rPr>
            </w:pPr>
            <w:r>
              <w:rPr>
                <w:rFonts w:ascii="Arial"/>
              </w:rPr>
              <w:t>1.2.3</w:t>
            </w:r>
            <w:r>
              <w:rPr>
                <w:rFonts w:ascii="Arial"/>
                <w:spacing w:val="-2"/>
              </w:rPr>
              <w:t xml:space="preserve"> </w:t>
            </w:r>
            <w:r>
              <w:rPr>
                <w:rFonts w:ascii="Arial"/>
                <w:spacing w:val="-1"/>
              </w:rPr>
              <w:t>Analyze</w:t>
            </w:r>
            <w:r>
              <w:rPr>
                <w:rFonts w:ascii="Arial"/>
              </w:rPr>
              <w:t xml:space="preserve"> T3</w:t>
            </w:r>
            <w:r>
              <w:rPr>
                <w:rFonts w:ascii="Arial"/>
                <w:spacing w:val="-2"/>
              </w:rPr>
              <w:t xml:space="preserve"> </w:t>
            </w:r>
            <w:r>
              <w:rPr>
                <w:rFonts w:ascii="Arial"/>
                <w:spacing w:val="-1"/>
              </w:rPr>
              <w:t>Data</w:t>
            </w:r>
          </w:p>
        </w:tc>
        <w:tc>
          <w:tcPr>
            <w:tcW w:w="986" w:type="dxa"/>
            <w:tcBorders>
              <w:top w:val="single" w:sz="5" w:space="0" w:color="000000"/>
              <w:left w:val="single" w:sz="5" w:space="0" w:color="000000"/>
              <w:bottom w:val="single" w:sz="5" w:space="0" w:color="000000"/>
              <w:right w:val="single" w:sz="5" w:space="0" w:color="000000"/>
            </w:tcBorders>
          </w:tcPr>
          <w:p w14:paraId="0698ADCA" w14:textId="77777777" w:rsidR="007C4457" w:rsidRDefault="007C4457" w:rsidP="007C4457">
            <w:pPr>
              <w:pStyle w:val="TableParagraph"/>
              <w:spacing w:line="250" w:lineRule="exact"/>
              <w:ind w:left="102"/>
              <w:rPr>
                <w:rFonts w:ascii="Arial" w:eastAsia="Arial" w:hAnsi="Arial" w:cs="Arial"/>
              </w:rPr>
            </w:pPr>
            <w:r>
              <w:rPr>
                <w:rFonts w:ascii="Arial"/>
              </w:rPr>
              <w:t xml:space="preserve">5 </w:t>
            </w:r>
            <w:r>
              <w:rPr>
                <w:rFonts w:ascii="Arial"/>
                <w:spacing w:val="-2"/>
              </w:rPr>
              <w:t>days</w:t>
            </w:r>
          </w:p>
        </w:tc>
      </w:tr>
      <w:tr w:rsidR="007C4457" w14:paraId="2785A99E"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61E14F8" w14:textId="77777777" w:rsidR="007C4457" w:rsidRDefault="007C4457" w:rsidP="007C4457">
            <w:pPr>
              <w:pStyle w:val="TableParagraph"/>
              <w:spacing w:line="250" w:lineRule="exact"/>
              <w:ind w:left="102"/>
              <w:rPr>
                <w:rFonts w:ascii="Arial" w:eastAsia="Arial" w:hAnsi="Arial" w:cs="Arial"/>
              </w:rPr>
            </w:pPr>
            <w:r>
              <w:rPr>
                <w:rFonts w:ascii="Arial"/>
              </w:rPr>
              <w:t>1.2.4</w:t>
            </w:r>
            <w:r>
              <w:rPr>
                <w:rFonts w:ascii="Arial"/>
                <w:spacing w:val="-2"/>
              </w:rPr>
              <w:t xml:space="preserve"> </w:t>
            </w:r>
            <w:r>
              <w:rPr>
                <w:rFonts w:ascii="Arial"/>
                <w:spacing w:val="-1"/>
              </w:rPr>
              <w:t>Analyze</w:t>
            </w:r>
            <w:r>
              <w:rPr>
                <w:rFonts w:ascii="Arial"/>
              </w:rPr>
              <w:t xml:space="preserve"> </w:t>
            </w:r>
            <w:r>
              <w:rPr>
                <w:rFonts w:ascii="Arial"/>
                <w:spacing w:val="-1"/>
              </w:rPr>
              <w:t>BEST</w:t>
            </w:r>
            <w:r>
              <w:rPr>
                <w:rFonts w:ascii="Arial"/>
                <w:spacing w:val="3"/>
              </w:rPr>
              <w:t xml:space="preserve"> </w:t>
            </w:r>
            <w:r>
              <w:rPr>
                <w:rFonts w:ascii="Arial"/>
                <w:spacing w:val="-1"/>
              </w:rPr>
              <w:t>and</w:t>
            </w:r>
            <w:r>
              <w:rPr>
                <w:rFonts w:ascii="Arial"/>
                <w:spacing w:val="-2"/>
              </w:rPr>
              <w:t xml:space="preserve"> </w:t>
            </w:r>
            <w:proofErr w:type="spellStart"/>
            <w:r>
              <w:rPr>
                <w:rFonts w:ascii="Arial"/>
                <w:spacing w:val="-1"/>
              </w:rPr>
              <w:t>AdEPT</w:t>
            </w:r>
            <w:proofErr w:type="spellEnd"/>
            <w:r>
              <w:rPr>
                <w:rFonts w:ascii="Arial"/>
              </w:rPr>
              <w:t xml:space="preserve"> </w:t>
            </w:r>
            <w:r>
              <w:rPr>
                <w:rFonts w:ascii="Arial"/>
                <w:spacing w:val="-1"/>
              </w:rPr>
              <w:t>Data</w:t>
            </w:r>
          </w:p>
        </w:tc>
        <w:tc>
          <w:tcPr>
            <w:tcW w:w="986" w:type="dxa"/>
            <w:tcBorders>
              <w:top w:val="single" w:sz="5" w:space="0" w:color="000000"/>
              <w:left w:val="single" w:sz="5" w:space="0" w:color="000000"/>
              <w:bottom w:val="single" w:sz="5" w:space="0" w:color="000000"/>
              <w:right w:val="single" w:sz="5" w:space="0" w:color="000000"/>
            </w:tcBorders>
          </w:tcPr>
          <w:p w14:paraId="5B174A2E" w14:textId="77777777" w:rsidR="007C4457" w:rsidRDefault="007C4457" w:rsidP="007C4457">
            <w:pPr>
              <w:pStyle w:val="TableParagraph"/>
              <w:spacing w:line="250" w:lineRule="exact"/>
              <w:ind w:left="102"/>
              <w:rPr>
                <w:rFonts w:ascii="Arial" w:eastAsia="Arial" w:hAnsi="Arial" w:cs="Arial"/>
              </w:rPr>
            </w:pPr>
            <w:r>
              <w:rPr>
                <w:rFonts w:ascii="Arial"/>
              </w:rPr>
              <w:t xml:space="preserve">5 </w:t>
            </w:r>
            <w:r>
              <w:rPr>
                <w:rFonts w:ascii="Arial"/>
                <w:spacing w:val="-2"/>
              </w:rPr>
              <w:t>days</w:t>
            </w:r>
          </w:p>
        </w:tc>
      </w:tr>
      <w:tr w:rsidR="007C4457" w14:paraId="00806EE5"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4DC8E33F" w14:textId="77777777" w:rsidR="007C4457" w:rsidRDefault="007C4457" w:rsidP="007C4457">
            <w:pPr>
              <w:pStyle w:val="TableParagraph"/>
              <w:spacing w:line="252" w:lineRule="exact"/>
              <w:ind w:left="102"/>
              <w:rPr>
                <w:rFonts w:ascii="Arial" w:eastAsia="Arial" w:hAnsi="Arial" w:cs="Arial"/>
              </w:rPr>
            </w:pPr>
            <w:r>
              <w:rPr>
                <w:rFonts w:ascii="Arial"/>
              </w:rPr>
              <w:t>1.2.5</w:t>
            </w:r>
            <w:r>
              <w:rPr>
                <w:rFonts w:ascii="Arial"/>
                <w:spacing w:val="-2"/>
              </w:rPr>
              <w:t xml:space="preserve"> </w:t>
            </w:r>
            <w:r>
              <w:rPr>
                <w:rFonts w:ascii="Arial"/>
                <w:spacing w:val="-1"/>
              </w:rPr>
              <w:t>Analyze</w:t>
            </w:r>
            <w:r>
              <w:rPr>
                <w:rFonts w:ascii="Arial"/>
                <w:spacing w:val="-2"/>
              </w:rPr>
              <w:t xml:space="preserve"> </w:t>
            </w:r>
            <w:r>
              <w:rPr>
                <w:rFonts w:ascii="Arial"/>
                <w:spacing w:val="-1"/>
              </w:rPr>
              <w:t>frameworks</w:t>
            </w:r>
          </w:p>
        </w:tc>
        <w:tc>
          <w:tcPr>
            <w:tcW w:w="986" w:type="dxa"/>
            <w:tcBorders>
              <w:top w:val="single" w:sz="5" w:space="0" w:color="000000"/>
              <w:left w:val="single" w:sz="5" w:space="0" w:color="000000"/>
              <w:bottom w:val="single" w:sz="5" w:space="0" w:color="000000"/>
              <w:right w:val="single" w:sz="5" w:space="0" w:color="000000"/>
            </w:tcBorders>
          </w:tcPr>
          <w:p w14:paraId="2EC2C15A" w14:textId="77777777" w:rsidR="007C4457" w:rsidRDefault="007C4457" w:rsidP="007C4457">
            <w:pPr>
              <w:pStyle w:val="TableParagraph"/>
              <w:spacing w:line="252" w:lineRule="exact"/>
              <w:ind w:left="102"/>
              <w:rPr>
                <w:rFonts w:ascii="Arial" w:eastAsia="Arial" w:hAnsi="Arial" w:cs="Arial"/>
              </w:rPr>
            </w:pPr>
            <w:r>
              <w:rPr>
                <w:rFonts w:ascii="Arial"/>
              </w:rPr>
              <w:t xml:space="preserve">5 </w:t>
            </w:r>
            <w:r>
              <w:rPr>
                <w:rFonts w:ascii="Arial"/>
                <w:spacing w:val="-2"/>
              </w:rPr>
              <w:t>days</w:t>
            </w:r>
          </w:p>
        </w:tc>
      </w:tr>
      <w:tr w:rsidR="007C4457" w14:paraId="0C62242C"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A2AE875" w14:textId="77777777" w:rsidR="007C4457" w:rsidRDefault="007C4457" w:rsidP="007C4457">
            <w:pPr>
              <w:pStyle w:val="TableParagraph"/>
              <w:spacing w:line="250" w:lineRule="exact"/>
              <w:ind w:left="102"/>
              <w:rPr>
                <w:rFonts w:ascii="Arial" w:eastAsia="Arial" w:hAnsi="Arial" w:cs="Arial"/>
              </w:rPr>
            </w:pPr>
            <w:r>
              <w:rPr>
                <w:rFonts w:ascii="Arial"/>
              </w:rPr>
              <w:t xml:space="preserve">1.3 </w:t>
            </w:r>
            <w:r>
              <w:rPr>
                <w:rFonts w:ascii="Arial"/>
                <w:spacing w:val="-1"/>
              </w:rPr>
              <w:t>Formulate</w:t>
            </w:r>
            <w:r>
              <w:rPr>
                <w:rFonts w:ascii="Arial"/>
                <w:spacing w:val="-2"/>
              </w:rPr>
              <w:t xml:space="preserve"> </w:t>
            </w:r>
            <w:r>
              <w:rPr>
                <w:rFonts w:ascii="Arial"/>
                <w:spacing w:val="-1"/>
              </w:rPr>
              <w:t>Policies</w:t>
            </w:r>
            <w:r>
              <w:rPr>
                <w:rFonts w:ascii="Arial"/>
                <w:spacing w:val="1"/>
              </w:rPr>
              <w:t xml:space="preserve"> </w:t>
            </w:r>
            <w:r>
              <w:rPr>
                <w:rFonts w:ascii="Arial"/>
                <w:spacing w:val="-2"/>
              </w:rPr>
              <w:t>and</w:t>
            </w:r>
            <w:r>
              <w:rPr>
                <w:rFonts w:ascii="Arial"/>
              </w:rPr>
              <w:t xml:space="preserve"> </w:t>
            </w:r>
            <w:r>
              <w:rPr>
                <w:rFonts w:ascii="Arial"/>
                <w:spacing w:val="-1"/>
              </w:rPr>
              <w:t>Procedures</w:t>
            </w:r>
          </w:p>
        </w:tc>
        <w:tc>
          <w:tcPr>
            <w:tcW w:w="986" w:type="dxa"/>
            <w:tcBorders>
              <w:top w:val="single" w:sz="5" w:space="0" w:color="000000"/>
              <w:left w:val="single" w:sz="5" w:space="0" w:color="000000"/>
              <w:bottom w:val="single" w:sz="5" w:space="0" w:color="000000"/>
              <w:right w:val="single" w:sz="5" w:space="0" w:color="000000"/>
            </w:tcBorders>
          </w:tcPr>
          <w:p w14:paraId="3B24C339" w14:textId="77777777" w:rsidR="007C4457" w:rsidRDefault="007C4457" w:rsidP="007C4457">
            <w:pPr>
              <w:pStyle w:val="TableParagraph"/>
              <w:spacing w:line="250" w:lineRule="exact"/>
              <w:ind w:left="102"/>
              <w:rPr>
                <w:rFonts w:ascii="Arial" w:eastAsia="Arial" w:hAnsi="Arial" w:cs="Arial"/>
              </w:rPr>
            </w:pPr>
            <w:r>
              <w:rPr>
                <w:rFonts w:ascii="Arial"/>
              </w:rPr>
              <w:t xml:space="preserve">5 </w:t>
            </w:r>
            <w:r>
              <w:rPr>
                <w:rFonts w:ascii="Arial"/>
                <w:spacing w:val="-2"/>
              </w:rPr>
              <w:t>days</w:t>
            </w:r>
          </w:p>
        </w:tc>
      </w:tr>
      <w:tr w:rsidR="007C4457" w14:paraId="72000612"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2C1263E2" w14:textId="77777777" w:rsidR="007C4457" w:rsidRDefault="007C4457" w:rsidP="007C4457">
            <w:pPr>
              <w:pStyle w:val="TableParagraph"/>
              <w:spacing w:line="250" w:lineRule="exact"/>
              <w:ind w:left="102"/>
              <w:rPr>
                <w:rFonts w:ascii="Arial" w:eastAsia="Arial" w:hAnsi="Arial" w:cs="Arial"/>
              </w:rPr>
            </w:pPr>
            <w:r>
              <w:rPr>
                <w:rFonts w:ascii="Arial"/>
              </w:rPr>
              <w:t>1.3.1</w:t>
            </w:r>
            <w:r>
              <w:rPr>
                <w:rFonts w:ascii="Arial"/>
                <w:spacing w:val="-2"/>
              </w:rPr>
              <w:t xml:space="preserve"> </w:t>
            </w:r>
            <w:r>
              <w:rPr>
                <w:rFonts w:ascii="Arial"/>
                <w:spacing w:val="-1"/>
              </w:rPr>
              <w:t>Formulate</w:t>
            </w:r>
            <w:r>
              <w:rPr>
                <w:rFonts w:ascii="Arial"/>
              </w:rPr>
              <w:t xml:space="preserve"> </w:t>
            </w:r>
            <w:r>
              <w:rPr>
                <w:rFonts w:ascii="Arial"/>
                <w:spacing w:val="-1"/>
              </w:rPr>
              <w:t>Policy</w:t>
            </w:r>
            <w:r>
              <w:rPr>
                <w:rFonts w:ascii="Arial"/>
                <w:spacing w:val="-2"/>
              </w:rPr>
              <w:t xml:space="preserve"> </w:t>
            </w:r>
            <w:r>
              <w:rPr>
                <w:rFonts w:ascii="Arial"/>
                <w:spacing w:val="-1"/>
              </w:rPr>
              <w:t>Content</w:t>
            </w:r>
            <w:r>
              <w:rPr>
                <w:rFonts w:ascii="Arial"/>
                <w:spacing w:val="-3"/>
              </w:rPr>
              <w:t xml:space="preserve"> </w:t>
            </w:r>
            <w:r>
              <w:rPr>
                <w:rFonts w:ascii="Arial"/>
              </w:rPr>
              <w:t>for</w:t>
            </w:r>
            <w:r>
              <w:rPr>
                <w:rFonts w:ascii="Arial"/>
                <w:spacing w:val="2"/>
              </w:rPr>
              <w:t xml:space="preserve"> </w:t>
            </w:r>
            <w:r>
              <w:rPr>
                <w:rFonts w:ascii="Arial"/>
                <w:spacing w:val="-2"/>
              </w:rPr>
              <w:t>BEST</w:t>
            </w:r>
            <w:r>
              <w:rPr>
                <w:rFonts w:ascii="Arial"/>
                <w:spacing w:val="3"/>
              </w:rPr>
              <w:t xml:space="preserve"> </w:t>
            </w:r>
            <w:r>
              <w:rPr>
                <w:rFonts w:ascii="Arial"/>
                <w:spacing w:val="-1"/>
              </w:rPr>
              <w:t>and</w:t>
            </w:r>
            <w:r>
              <w:rPr>
                <w:rFonts w:ascii="Arial"/>
                <w:spacing w:val="-2"/>
              </w:rPr>
              <w:t xml:space="preserve"> </w:t>
            </w:r>
            <w:proofErr w:type="spellStart"/>
            <w:r>
              <w:rPr>
                <w:rFonts w:ascii="Arial"/>
                <w:spacing w:val="-2"/>
              </w:rPr>
              <w:t>AdEPT</w:t>
            </w:r>
            <w:proofErr w:type="spellEnd"/>
          </w:p>
        </w:tc>
        <w:tc>
          <w:tcPr>
            <w:tcW w:w="986" w:type="dxa"/>
            <w:tcBorders>
              <w:top w:val="single" w:sz="5" w:space="0" w:color="000000"/>
              <w:left w:val="single" w:sz="5" w:space="0" w:color="000000"/>
              <w:bottom w:val="single" w:sz="5" w:space="0" w:color="000000"/>
              <w:right w:val="single" w:sz="5" w:space="0" w:color="000000"/>
            </w:tcBorders>
          </w:tcPr>
          <w:p w14:paraId="588E9BE8" w14:textId="77777777" w:rsidR="007C4457" w:rsidRDefault="007C4457" w:rsidP="007C4457">
            <w:pPr>
              <w:pStyle w:val="TableParagraph"/>
              <w:spacing w:line="250" w:lineRule="exact"/>
              <w:ind w:left="102"/>
              <w:rPr>
                <w:rFonts w:ascii="Arial" w:eastAsia="Arial" w:hAnsi="Arial" w:cs="Arial"/>
              </w:rPr>
            </w:pPr>
            <w:r>
              <w:rPr>
                <w:rFonts w:ascii="Arial"/>
                <w:spacing w:val="-1"/>
              </w:rPr>
              <w:t>19</w:t>
            </w:r>
            <w:r>
              <w:rPr>
                <w:rFonts w:ascii="Arial"/>
              </w:rPr>
              <w:t xml:space="preserve"> </w:t>
            </w:r>
            <w:r>
              <w:rPr>
                <w:rFonts w:ascii="Arial"/>
                <w:spacing w:val="-2"/>
              </w:rPr>
              <w:t>days</w:t>
            </w:r>
          </w:p>
        </w:tc>
      </w:tr>
      <w:tr w:rsidR="007C4457" w14:paraId="30414899"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05F5C4DF" w14:textId="77777777" w:rsidR="007C4457" w:rsidRDefault="007C4457" w:rsidP="007C4457">
            <w:pPr>
              <w:pStyle w:val="TableParagraph"/>
              <w:spacing w:line="250" w:lineRule="exact"/>
              <w:ind w:left="102"/>
              <w:rPr>
                <w:rFonts w:ascii="Arial" w:eastAsia="Arial" w:hAnsi="Arial" w:cs="Arial"/>
              </w:rPr>
            </w:pPr>
            <w:r>
              <w:rPr>
                <w:rFonts w:ascii="Arial"/>
                <w:spacing w:val="-1"/>
              </w:rPr>
              <w:t>1.3.1.1</w:t>
            </w:r>
            <w:r>
              <w:rPr>
                <w:rFonts w:ascii="Arial"/>
              </w:rPr>
              <w:t xml:space="preserve"> </w:t>
            </w:r>
            <w:r>
              <w:rPr>
                <w:rFonts w:ascii="Arial"/>
                <w:spacing w:val="-1"/>
              </w:rPr>
              <w:t>Draft</w:t>
            </w:r>
            <w:r>
              <w:rPr>
                <w:rFonts w:ascii="Arial"/>
                <w:spacing w:val="-3"/>
              </w:rPr>
              <w:t xml:space="preserve"> </w:t>
            </w:r>
            <w:r>
              <w:rPr>
                <w:rFonts w:ascii="Arial"/>
              </w:rPr>
              <w:t xml:space="preserve">the </w:t>
            </w:r>
            <w:r>
              <w:rPr>
                <w:rFonts w:ascii="Arial"/>
                <w:spacing w:val="-1"/>
              </w:rPr>
              <w:t>Policy</w:t>
            </w:r>
            <w:r>
              <w:rPr>
                <w:rFonts w:ascii="Arial"/>
                <w:spacing w:val="-2"/>
              </w:rPr>
              <w:t xml:space="preserve"> </w:t>
            </w:r>
            <w:r>
              <w:rPr>
                <w:rFonts w:ascii="Arial"/>
                <w:spacing w:val="-1"/>
              </w:rPr>
              <w:t>Content</w:t>
            </w:r>
            <w:r>
              <w:rPr>
                <w:rFonts w:ascii="Arial"/>
                <w:spacing w:val="-3"/>
              </w:rPr>
              <w:t xml:space="preserve"> </w:t>
            </w:r>
            <w:r>
              <w:rPr>
                <w:rFonts w:ascii="Arial"/>
              </w:rPr>
              <w:t>for</w:t>
            </w:r>
            <w:r>
              <w:rPr>
                <w:rFonts w:ascii="Arial"/>
                <w:spacing w:val="2"/>
              </w:rPr>
              <w:t xml:space="preserve"> </w:t>
            </w:r>
            <w:r>
              <w:rPr>
                <w:rFonts w:ascii="Arial"/>
                <w:spacing w:val="-2"/>
              </w:rPr>
              <w:t>BEST</w:t>
            </w:r>
            <w:r>
              <w:rPr>
                <w:rFonts w:ascii="Arial"/>
                <w:spacing w:val="3"/>
              </w:rPr>
              <w:t xml:space="preserve"> </w:t>
            </w:r>
            <w:r>
              <w:rPr>
                <w:rFonts w:ascii="Arial"/>
                <w:spacing w:val="-1"/>
              </w:rPr>
              <w:t>and</w:t>
            </w:r>
            <w:r>
              <w:rPr>
                <w:rFonts w:ascii="Arial"/>
                <w:spacing w:val="-2"/>
              </w:rPr>
              <w:t xml:space="preserve"> </w:t>
            </w:r>
            <w:proofErr w:type="spellStart"/>
            <w:r>
              <w:rPr>
                <w:rFonts w:ascii="Arial"/>
                <w:spacing w:val="-2"/>
              </w:rPr>
              <w:t>AdEPT</w:t>
            </w:r>
            <w:proofErr w:type="spellEnd"/>
          </w:p>
        </w:tc>
        <w:tc>
          <w:tcPr>
            <w:tcW w:w="986" w:type="dxa"/>
            <w:tcBorders>
              <w:top w:val="single" w:sz="5" w:space="0" w:color="000000"/>
              <w:left w:val="single" w:sz="5" w:space="0" w:color="000000"/>
              <w:bottom w:val="single" w:sz="5" w:space="0" w:color="000000"/>
              <w:right w:val="single" w:sz="5" w:space="0" w:color="000000"/>
            </w:tcBorders>
          </w:tcPr>
          <w:p w14:paraId="408E5AE1" w14:textId="77777777" w:rsidR="007C4457" w:rsidRDefault="007C4457" w:rsidP="007C4457">
            <w:pPr>
              <w:pStyle w:val="TableParagraph"/>
              <w:spacing w:line="250" w:lineRule="exact"/>
              <w:ind w:left="102"/>
              <w:rPr>
                <w:rFonts w:ascii="Arial" w:eastAsia="Arial" w:hAnsi="Arial" w:cs="Arial"/>
              </w:rPr>
            </w:pPr>
            <w:r>
              <w:rPr>
                <w:rFonts w:ascii="Arial"/>
              </w:rPr>
              <w:t xml:space="preserve">9 </w:t>
            </w:r>
            <w:r>
              <w:rPr>
                <w:rFonts w:ascii="Arial"/>
                <w:spacing w:val="-2"/>
              </w:rPr>
              <w:t>days</w:t>
            </w:r>
          </w:p>
        </w:tc>
      </w:tr>
      <w:tr w:rsidR="007C4457" w14:paraId="44342B14"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38AEDC6" w14:textId="77777777" w:rsidR="007C4457" w:rsidRDefault="007C4457" w:rsidP="007C4457">
            <w:pPr>
              <w:pStyle w:val="TableParagraph"/>
              <w:spacing w:line="250" w:lineRule="exact"/>
              <w:ind w:left="102"/>
              <w:rPr>
                <w:rFonts w:ascii="Arial" w:eastAsia="Arial" w:hAnsi="Arial" w:cs="Arial"/>
              </w:rPr>
            </w:pPr>
            <w:r>
              <w:rPr>
                <w:rFonts w:ascii="Arial"/>
                <w:spacing w:val="-1"/>
              </w:rPr>
              <w:t>1.3.1.2</w:t>
            </w:r>
            <w:r>
              <w:rPr>
                <w:rFonts w:ascii="Arial"/>
              </w:rPr>
              <w:t xml:space="preserve"> </w:t>
            </w:r>
            <w:r>
              <w:rPr>
                <w:rFonts w:ascii="Arial"/>
                <w:spacing w:val="-1"/>
              </w:rPr>
              <w:t>Evaluate</w:t>
            </w:r>
            <w:r>
              <w:rPr>
                <w:rFonts w:ascii="Arial"/>
              </w:rPr>
              <w:t xml:space="preserve"> </w:t>
            </w:r>
            <w:r>
              <w:rPr>
                <w:rFonts w:ascii="Arial"/>
                <w:spacing w:val="-1"/>
              </w:rPr>
              <w:t>the</w:t>
            </w:r>
            <w:r>
              <w:rPr>
                <w:rFonts w:ascii="Arial"/>
              </w:rPr>
              <w:t xml:space="preserve"> </w:t>
            </w:r>
            <w:r>
              <w:rPr>
                <w:rFonts w:ascii="Arial"/>
                <w:spacing w:val="-1"/>
              </w:rPr>
              <w:t>Policy</w:t>
            </w:r>
            <w:r>
              <w:rPr>
                <w:rFonts w:ascii="Arial"/>
                <w:spacing w:val="-2"/>
              </w:rPr>
              <w:t xml:space="preserve"> </w:t>
            </w:r>
            <w:r>
              <w:rPr>
                <w:rFonts w:ascii="Arial"/>
                <w:spacing w:val="-1"/>
              </w:rPr>
              <w:t xml:space="preserve">Content </w:t>
            </w:r>
            <w:r>
              <w:rPr>
                <w:rFonts w:ascii="Arial"/>
              </w:rPr>
              <w:t>for</w:t>
            </w:r>
            <w:r>
              <w:rPr>
                <w:rFonts w:ascii="Arial"/>
                <w:spacing w:val="-1"/>
              </w:rPr>
              <w:t xml:space="preserve"> BEST</w:t>
            </w:r>
            <w:r>
              <w:rPr>
                <w:rFonts w:ascii="Arial"/>
              </w:rPr>
              <w:t xml:space="preserve"> </w:t>
            </w:r>
            <w:r>
              <w:rPr>
                <w:rFonts w:ascii="Arial"/>
                <w:spacing w:val="-1"/>
              </w:rPr>
              <w:t>and</w:t>
            </w:r>
            <w:r>
              <w:rPr>
                <w:rFonts w:ascii="Arial"/>
                <w:spacing w:val="-2"/>
              </w:rPr>
              <w:t xml:space="preserve"> </w:t>
            </w:r>
            <w:proofErr w:type="spellStart"/>
            <w:r>
              <w:rPr>
                <w:rFonts w:ascii="Arial"/>
                <w:spacing w:val="-1"/>
              </w:rPr>
              <w:t>AdEPT</w:t>
            </w:r>
            <w:proofErr w:type="spellEnd"/>
          </w:p>
        </w:tc>
        <w:tc>
          <w:tcPr>
            <w:tcW w:w="986" w:type="dxa"/>
            <w:tcBorders>
              <w:top w:val="single" w:sz="5" w:space="0" w:color="000000"/>
              <w:left w:val="single" w:sz="5" w:space="0" w:color="000000"/>
              <w:bottom w:val="single" w:sz="5" w:space="0" w:color="000000"/>
              <w:right w:val="single" w:sz="5" w:space="0" w:color="000000"/>
            </w:tcBorders>
          </w:tcPr>
          <w:p w14:paraId="13D096C1" w14:textId="77777777" w:rsidR="007C4457" w:rsidRDefault="007C4457" w:rsidP="007C4457">
            <w:pPr>
              <w:pStyle w:val="TableParagraph"/>
              <w:spacing w:line="250" w:lineRule="exact"/>
              <w:ind w:left="102"/>
              <w:rPr>
                <w:rFonts w:ascii="Arial" w:eastAsia="Arial" w:hAnsi="Arial" w:cs="Arial"/>
              </w:rPr>
            </w:pPr>
            <w:r>
              <w:rPr>
                <w:rFonts w:ascii="Arial"/>
              </w:rPr>
              <w:t xml:space="preserve">4 </w:t>
            </w:r>
            <w:r>
              <w:rPr>
                <w:rFonts w:ascii="Arial"/>
                <w:spacing w:val="-2"/>
              </w:rPr>
              <w:t>days</w:t>
            </w:r>
          </w:p>
        </w:tc>
      </w:tr>
      <w:tr w:rsidR="007C4457" w14:paraId="2B6D2C0D"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20656440" w14:textId="77777777" w:rsidR="007C4457" w:rsidRDefault="007C4457" w:rsidP="007C4457">
            <w:pPr>
              <w:pStyle w:val="TableParagraph"/>
              <w:spacing w:line="250" w:lineRule="exact"/>
              <w:ind w:left="102"/>
              <w:rPr>
                <w:rFonts w:ascii="Arial" w:eastAsia="Arial" w:hAnsi="Arial" w:cs="Arial"/>
              </w:rPr>
            </w:pPr>
            <w:r>
              <w:rPr>
                <w:rFonts w:ascii="Arial"/>
                <w:spacing w:val="-1"/>
              </w:rPr>
              <w:t>1.3.1.3</w:t>
            </w:r>
            <w:r>
              <w:rPr>
                <w:rFonts w:ascii="Arial"/>
              </w:rPr>
              <w:t xml:space="preserve"> </w:t>
            </w:r>
            <w:r>
              <w:rPr>
                <w:rFonts w:ascii="Arial"/>
                <w:spacing w:val="-1"/>
              </w:rPr>
              <w:t>Create</w:t>
            </w:r>
            <w:r>
              <w:rPr>
                <w:rFonts w:ascii="Arial"/>
                <w:spacing w:val="-2"/>
              </w:rPr>
              <w:t xml:space="preserve"> </w:t>
            </w:r>
            <w:r>
              <w:rPr>
                <w:rFonts w:ascii="Arial"/>
                <w:spacing w:val="-1"/>
              </w:rPr>
              <w:t>Final</w:t>
            </w:r>
            <w:r>
              <w:rPr>
                <w:rFonts w:ascii="Arial"/>
              </w:rPr>
              <w:t xml:space="preserve"> </w:t>
            </w:r>
            <w:r>
              <w:rPr>
                <w:rFonts w:ascii="Arial"/>
                <w:spacing w:val="-2"/>
              </w:rPr>
              <w:t>Version</w:t>
            </w:r>
            <w:r>
              <w:rPr>
                <w:rFonts w:ascii="Arial"/>
              </w:rPr>
              <w:t xml:space="preserve"> </w:t>
            </w:r>
            <w:r>
              <w:rPr>
                <w:rFonts w:ascii="Arial"/>
                <w:spacing w:val="-2"/>
              </w:rPr>
              <w:t>of</w:t>
            </w:r>
            <w:r>
              <w:rPr>
                <w:rFonts w:ascii="Arial"/>
                <w:spacing w:val="2"/>
              </w:rPr>
              <w:t xml:space="preserve"> </w:t>
            </w:r>
            <w:r>
              <w:rPr>
                <w:rFonts w:ascii="Arial"/>
              </w:rPr>
              <w:t xml:space="preserve">the </w:t>
            </w:r>
            <w:r>
              <w:rPr>
                <w:rFonts w:ascii="Arial"/>
                <w:spacing w:val="-1"/>
              </w:rPr>
              <w:t>Policy</w:t>
            </w:r>
            <w:r>
              <w:rPr>
                <w:rFonts w:ascii="Arial"/>
                <w:spacing w:val="-2"/>
              </w:rPr>
              <w:t xml:space="preserve"> </w:t>
            </w:r>
            <w:r>
              <w:rPr>
                <w:rFonts w:ascii="Arial"/>
                <w:spacing w:val="-1"/>
              </w:rPr>
              <w:t>Content</w:t>
            </w:r>
            <w:r>
              <w:rPr>
                <w:rFonts w:ascii="Arial"/>
                <w:spacing w:val="-3"/>
              </w:rPr>
              <w:t xml:space="preserve"> </w:t>
            </w:r>
            <w:r>
              <w:rPr>
                <w:rFonts w:ascii="Arial"/>
              </w:rPr>
              <w:t>for</w:t>
            </w:r>
            <w:r>
              <w:rPr>
                <w:rFonts w:ascii="Arial"/>
                <w:spacing w:val="-1"/>
              </w:rPr>
              <w:t xml:space="preserve"> BEST</w:t>
            </w:r>
            <w:r>
              <w:rPr>
                <w:rFonts w:ascii="Arial"/>
              </w:rPr>
              <w:t xml:space="preserve"> </w:t>
            </w:r>
            <w:r>
              <w:rPr>
                <w:rFonts w:ascii="Arial"/>
                <w:spacing w:val="-1"/>
              </w:rPr>
              <w:t>and</w:t>
            </w:r>
            <w:r>
              <w:rPr>
                <w:rFonts w:ascii="Arial"/>
              </w:rPr>
              <w:t xml:space="preserve"> </w:t>
            </w:r>
            <w:proofErr w:type="spellStart"/>
            <w:r>
              <w:rPr>
                <w:rFonts w:ascii="Arial"/>
                <w:spacing w:val="-2"/>
              </w:rPr>
              <w:t>AdEPT</w:t>
            </w:r>
            <w:proofErr w:type="spellEnd"/>
          </w:p>
        </w:tc>
        <w:tc>
          <w:tcPr>
            <w:tcW w:w="986" w:type="dxa"/>
            <w:tcBorders>
              <w:top w:val="single" w:sz="5" w:space="0" w:color="000000"/>
              <w:left w:val="single" w:sz="5" w:space="0" w:color="000000"/>
              <w:bottom w:val="single" w:sz="5" w:space="0" w:color="000000"/>
              <w:right w:val="single" w:sz="5" w:space="0" w:color="000000"/>
            </w:tcBorders>
          </w:tcPr>
          <w:p w14:paraId="6CC3B7C0"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6AFEB7CB"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163FA666" w14:textId="77777777" w:rsidR="007C4457" w:rsidRDefault="007C4457" w:rsidP="007C4457">
            <w:pPr>
              <w:pStyle w:val="TableParagraph"/>
              <w:spacing w:line="252" w:lineRule="exact"/>
              <w:ind w:left="102"/>
              <w:rPr>
                <w:rFonts w:ascii="Arial" w:eastAsia="Arial" w:hAnsi="Arial" w:cs="Arial"/>
              </w:rPr>
            </w:pPr>
            <w:r>
              <w:rPr>
                <w:rFonts w:ascii="Arial"/>
              </w:rPr>
              <w:t>1.3.2</w:t>
            </w:r>
            <w:r>
              <w:rPr>
                <w:rFonts w:ascii="Arial"/>
                <w:spacing w:val="-2"/>
              </w:rPr>
              <w:t xml:space="preserve"> </w:t>
            </w:r>
            <w:r>
              <w:rPr>
                <w:rFonts w:ascii="Arial"/>
                <w:spacing w:val="-1"/>
              </w:rPr>
              <w:t>Formulate</w:t>
            </w:r>
            <w:r>
              <w:rPr>
                <w:rFonts w:ascii="Arial"/>
              </w:rPr>
              <w:t xml:space="preserve"> </w:t>
            </w:r>
            <w:r>
              <w:rPr>
                <w:rFonts w:ascii="Arial"/>
                <w:spacing w:val="-1"/>
              </w:rPr>
              <w:t>Policy Content</w:t>
            </w:r>
            <w:r>
              <w:rPr>
                <w:rFonts w:ascii="Arial"/>
                <w:spacing w:val="-3"/>
              </w:rPr>
              <w:t xml:space="preserve"> </w:t>
            </w:r>
            <w:r>
              <w:rPr>
                <w:rFonts w:ascii="Arial"/>
              </w:rPr>
              <w:t>for</w:t>
            </w:r>
            <w:r>
              <w:rPr>
                <w:rFonts w:ascii="Arial"/>
                <w:spacing w:val="2"/>
              </w:rPr>
              <w:t xml:space="preserve"> </w:t>
            </w:r>
            <w:r>
              <w:rPr>
                <w:rFonts w:ascii="Arial"/>
                <w:spacing w:val="-2"/>
              </w:rPr>
              <w:t>SMP</w:t>
            </w:r>
            <w:r>
              <w:rPr>
                <w:rFonts w:ascii="Arial"/>
              </w:rPr>
              <w:t xml:space="preserve"> </w:t>
            </w:r>
            <w:r>
              <w:rPr>
                <w:rFonts w:ascii="Arial"/>
                <w:spacing w:val="-1"/>
              </w:rPr>
              <w:t>Data</w:t>
            </w:r>
            <w:r>
              <w:rPr>
                <w:rFonts w:ascii="Arial"/>
              </w:rPr>
              <w:t xml:space="preserve"> </w:t>
            </w:r>
            <w:r>
              <w:rPr>
                <w:rFonts w:ascii="Arial"/>
                <w:spacing w:val="-1"/>
              </w:rPr>
              <w:t>Collection</w:t>
            </w:r>
          </w:p>
        </w:tc>
        <w:tc>
          <w:tcPr>
            <w:tcW w:w="986" w:type="dxa"/>
            <w:tcBorders>
              <w:top w:val="single" w:sz="5" w:space="0" w:color="000000"/>
              <w:left w:val="single" w:sz="5" w:space="0" w:color="000000"/>
              <w:bottom w:val="single" w:sz="5" w:space="0" w:color="000000"/>
              <w:right w:val="single" w:sz="5" w:space="0" w:color="000000"/>
            </w:tcBorders>
          </w:tcPr>
          <w:p w14:paraId="22DF48F6" w14:textId="77777777" w:rsidR="007C4457" w:rsidRDefault="007C4457" w:rsidP="007C4457">
            <w:pPr>
              <w:pStyle w:val="TableParagraph"/>
              <w:spacing w:line="252" w:lineRule="exact"/>
              <w:ind w:left="102"/>
              <w:rPr>
                <w:rFonts w:ascii="Arial" w:eastAsia="Arial" w:hAnsi="Arial" w:cs="Arial"/>
              </w:rPr>
            </w:pPr>
            <w:r>
              <w:rPr>
                <w:rFonts w:ascii="Arial"/>
              </w:rPr>
              <w:t xml:space="preserve">2 </w:t>
            </w:r>
            <w:r>
              <w:rPr>
                <w:rFonts w:ascii="Arial"/>
                <w:spacing w:val="-2"/>
              </w:rPr>
              <w:t>days</w:t>
            </w:r>
          </w:p>
        </w:tc>
      </w:tr>
      <w:tr w:rsidR="007C4457" w14:paraId="396B34FB"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48DDC9F3" w14:textId="77777777" w:rsidR="007C4457" w:rsidRDefault="007C4457" w:rsidP="007C4457">
            <w:pPr>
              <w:pStyle w:val="TableParagraph"/>
              <w:spacing w:line="250" w:lineRule="exact"/>
              <w:ind w:left="102"/>
              <w:rPr>
                <w:rFonts w:ascii="Arial" w:eastAsia="Arial" w:hAnsi="Arial" w:cs="Arial"/>
              </w:rPr>
            </w:pPr>
            <w:r>
              <w:rPr>
                <w:rFonts w:ascii="Arial"/>
                <w:spacing w:val="-1"/>
              </w:rPr>
              <w:t>1.3.2.1</w:t>
            </w:r>
            <w:r>
              <w:rPr>
                <w:rFonts w:ascii="Arial"/>
              </w:rPr>
              <w:t xml:space="preserve"> </w:t>
            </w:r>
            <w:r>
              <w:rPr>
                <w:rFonts w:ascii="Arial"/>
                <w:spacing w:val="-1"/>
              </w:rPr>
              <w:t>Draft</w:t>
            </w:r>
            <w:r>
              <w:rPr>
                <w:rFonts w:ascii="Arial"/>
                <w:spacing w:val="-3"/>
              </w:rPr>
              <w:t xml:space="preserve"> </w:t>
            </w:r>
            <w:r>
              <w:rPr>
                <w:rFonts w:ascii="Arial"/>
              </w:rPr>
              <w:t xml:space="preserve">the </w:t>
            </w:r>
            <w:r>
              <w:rPr>
                <w:rFonts w:ascii="Arial"/>
                <w:spacing w:val="-1"/>
              </w:rPr>
              <w:t>Policy</w:t>
            </w:r>
            <w:r>
              <w:rPr>
                <w:rFonts w:ascii="Arial"/>
                <w:spacing w:val="-2"/>
              </w:rPr>
              <w:t xml:space="preserve"> </w:t>
            </w:r>
            <w:r>
              <w:rPr>
                <w:rFonts w:ascii="Arial"/>
                <w:spacing w:val="-1"/>
              </w:rPr>
              <w:t>Content</w:t>
            </w:r>
            <w:r>
              <w:rPr>
                <w:rFonts w:ascii="Arial"/>
                <w:spacing w:val="-3"/>
              </w:rPr>
              <w:t xml:space="preserve"> </w:t>
            </w:r>
            <w:r>
              <w:rPr>
                <w:rFonts w:ascii="Arial"/>
              </w:rPr>
              <w:t>for</w:t>
            </w:r>
            <w:r>
              <w:rPr>
                <w:rFonts w:ascii="Arial"/>
                <w:spacing w:val="2"/>
              </w:rPr>
              <w:t xml:space="preserve"> </w:t>
            </w:r>
            <w:r>
              <w:rPr>
                <w:rFonts w:ascii="Arial"/>
                <w:spacing w:val="-2"/>
              </w:rPr>
              <w:t>SMP</w:t>
            </w:r>
            <w:r>
              <w:rPr>
                <w:rFonts w:ascii="Arial"/>
              </w:rPr>
              <w:t xml:space="preserve"> </w:t>
            </w:r>
            <w:r>
              <w:rPr>
                <w:rFonts w:ascii="Arial"/>
                <w:spacing w:val="-1"/>
              </w:rPr>
              <w:t>Data</w:t>
            </w:r>
            <w:r>
              <w:rPr>
                <w:rFonts w:ascii="Arial"/>
              </w:rPr>
              <w:t xml:space="preserve"> </w:t>
            </w:r>
            <w:r>
              <w:rPr>
                <w:rFonts w:ascii="Arial"/>
                <w:spacing w:val="-1"/>
              </w:rPr>
              <w:t>Collection</w:t>
            </w:r>
          </w:p>
        </w:tc>
        <w:tc>
          <w:tcPr>
            <w:tcW w:w="986" w:type="dxa"/>
            <w:tcBorders>
              <w:top w:val="single" w:sz="5" w:space="0" w:color="000000"/>
              <w:left w:val="single" w:sz="5" w:space="0" w:color="000000"/>
              <w:bottom w:val="single" w:sz="5" w:space="0" w:color="000000"/>
              <w:right w:val="single" w:sz="5" w:space="0" w:color="000000"/>
            </w:tcBorders>
          </w:tcPr>
          <w:p w14:paraId="7F995BFF" w14:textId="77777777" w:rsidR="007C4457" w:rsidRDefault="007C4457" w:rsidP="007C4457">
            <w:pPr>
              <w:pStyle w:val="TableParagraph"/>
              <w:spacing w:line="250" w:lineRule="exact"/>
              <w:ind w:left="102"/>
              <w:rPr>
                <w:rFonts w:ascii="Arial" w:eastAsia="Arial" w:hAnsi="Arial" w:cs="Arial"/>
              </w:rPr>
            </w:pPr>
            <w:r>
              <w:rPr>
                <w:rFonts w:ascii="Arial"/>
              </w:rPr>
              <w:t xml:space="preserve">9 </w:t>
            </w:r>
            <w:r>
              <w:rPr>
                <w:rFonts w:ascii="Arial"/>
                <w:spacing w:val="-2"/>
              </w:rPr>
              <w:t>days</w:t>
            </w:r>
          </w:p>
        </w:tc>
      </w:tr>
    </w:tbl>
    <w:p w14:paraId="60DC5806" w14:textId="77777777" w:rsidR="007C4457" w:rsidRDefault="007C4457" w:rsidP="007C4457">
      <w:pPr>
        <w:spacing w:before="15" w:line="160" w:lineRule="exact"/>
        <w:rPr>
          <w:sz w:val="16"/>
          <w:szCs w:val="16"/>
        </w:rPr>
      </w:pPr>
    </w:p>
    <w:p w14:paraId="0029CC07" w14:textId="77777777" w:rsidR="007C4457" w:rsidRDefault="007C4457" w:rsidP="007C4457">
      <w:pPr>
        <w:jc w:val="right"/>
        <w:rPr>
          <w:rFonts w:ascii="Verdana" w:eastAsia="Verdana" w:hAnsi="Verdana" w:cs="Verdana"/>
        </w:rPr>
        <w:sectPr w:rsidR="007C4457">
          <w:headerReference w:type="default" r:id="rId56"/>
          <w:pgSz w:w="12240" w:h="15840"/>
          <w:pgMar w:top="1300" w:right="1340" w:bottom="280" w:left="1220" w:header="113" w:footer="0" w:gutter="0"/>
          <w:cols w:space="720"/>
        </w:sectPr>
      </w:pPr>
    </w:p>
    <w:p w14:paraId="5E84E6F5" w14:textId="77777777" w:rsidR="007C4457" w:rsidRDefault="007C4457" w:rsidP="007C4457">
      <w:pPr>
        <w:spacing w:before="1" w:line="120" w:lineRule="exact"/>
        <w:rPr>
          <w:sz w:val="12"/>
          <w:szCs w:val="12"/>
        </w:rPr>
      </w:pPr>
    </w:p>
    <w:tbl>
      <w:tblPr>
        <w:tblW w:w="0" w:type="auto"/>
        <w:tblInd w:w="106" w:type="dxa"/>
        <w:tblLayout w:type="fixed"/>
        <w:tblCellMar>
          <w:left w:w="0" w:type="dxa"/>
          <w:right w:w="0" w:type="dxa"/>
        </w:tblCellMar>
        <w:tblLook w:val="01E0" w:firstRow="1" w:lastRow="1" w:firstColumn="1" w:lastColumn="1" w:noHBand="0" w:noVBand="0"/>
      </w:tblPr>
      <w:tblGrid>
        <w:gridCol w:w="7750"/>
        <w:gridCol w:w="986"/>
      </w:tblGrid>
      <w:tr w:rsidR="007C4457" w14:paraId="72761478"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2B9D2A9C" w14:textId="77777777" w:rsidR="007C4457" w:rsidRDefault="007C4457" w:rsidP="007C4457">
            <w:pPr>
              <w:pStyle w:val="TableParagraph"/>
              <w:spacing w:line="250" w:lineRule="exact"/>
              <w:ind w:left="102"/>
              <w:rPr>
                <w:rFonts w:ascii="Arial" w:eastAsia="Arial" w:hAnsi="Arial" w:cs="Arial"/>
              </w:rPr>
            </w:pPr>
            <w:r>
              <w:rPr>
                <w:rFonts w:ascii="Arial"/>
                <w:spacing w:val="-1"/>
              </w:rPr>
              <w:t>1.3.2.2</w:t>
            </w:r>
            <w:r>
              <w:rPr>
                <w:rFonts w:ascii="Arial"/>
              </w:rPr>
              <w:t xml:space="preserve"> </w:t>
            </w:r>
            <w:r>
              <w:rPr>
                <w:rFonts w:ascii="Arial"/>
                <w:spacing w:val="-1"/>
              </w:rPr>
              <w:t>Evaluate</w:t>
            </w:r>
            <w:r>
              <w:rPr>
                <w:rFonts w:ascii="Arial"/>
              </w:rPr>
              <w:t xml:space="preserve"> </w:t>
            </w:r>
            <w:r>
              <w:rPr>
                <w:rFonts w:ascii="Arial"/>
                <w:spacing w:val="-1"/>
              </w:rPr>
              <w:t>the</w:t>
            </w:r>
            <w:r>
              <w:rPr>
                <w:rFonts w:ascii="Arial"/>
              </w:rPr>
              <w:t xml:space="preserve"> </w:t>
            </w:r>
            <w:r>
              <w:rPr>
                <w:rFonts w:ascii="Arial"/>
                <w:spacing w:val="-1"/>
              </w:rPr>
              <w:t>Policy</w:t>
            </w:r>
            <w:r>
              <w:rPr>
                <w:rFonts w:ascii="Arial"/>
                <w:spacing w:val="-2"/>
              </w:rPr>
              <w:t xml:space="preserve"> </w:t>
            </w:r>
            <w:r>
              <w:rPr>
                <w:rFonts w:ascii="Arial"/>
                <w:spacing w:val="-1"/>
              </w:rPr>
              <w:t xml:space="preserve">Content </w:t>
            </w:r>
            <w:r>
              <w:rPr>
                <w:rFonts w:ascii="Arial"/>
              </w:rPr>
              <w:t>for</w:t>
            </w:r>
            <w:r>
              <w:rPr>
                <w:rFonts w:ascii="Arial"/>
                <w:spacing w:val="-1"/>
              </w:rPr>
              <w:t xml:space="preserve"> </w:t>
            </w:r>
            <w:r>
              <w:rPr>
                <w:rFonts w:ascii="Arial"/>
                <w:spacing w:val="-2"/>
              </w:rPr>
              <w:t>SMP</w:t>
            </w:r>
            <w:r>
              <w:rPr>
                <w:rFonts w:ascii="Arial"/>
              </w:rPr>
              <w:t xml:space="preserve"> </w:t>
            </w:r>
            <w:r>
              <w:rPr>
                <w:rFonts w:ascii="Arial"/>
                <w:spacing w:val="-1"/>
              </w:rPr>
              <w:t>Data</w:t>
            </w:r>
            <w:r>
              <w:rPr>
                <w:rFonts w:ascii="Arial"/>
              </w:rPr>
              <w:t xml:space="preserve"> </w:t>
            </w:r>
            <w:r>
              <w:rPr>
                <w:rFonts w:ascii="Arial"/>
                <w:spacing w:val="-1"/>
              </w:rPr>
              <w:t>Collection</w:t>
            </w:r>
          </w:p>
        </w:tc>
        <w:tc>
          <w:tcPr>
            <w:tcW w:w="986" w:type="dxa"/>
            <w:tcBorders>
              <w:top w:val="single" w:sz="5" w:space="0" w:color="000000"/>
              <w:left w:val="single" w:sz="5" w:space="0" w:color="000000"/>
              <w:bottom w:val="single" w:sz="5" w:space="0" w:color="000000"/>
              <w:right w:val="single" w:sz="5" w:space="0" w:color="000000"/>
            </w:tcBorders>
          </w:tcPr>
          <w:p w14:paraId="47787039" w14:textId="77777777" w:rsidR="007C4457" w:rsidRDefault="007C4457" w:rsidP="007C4457">
            <w:pPr>
              <w:pStyle w:val="TableParagraph"/>
              <w:spacing w:line="250" w:lineRule="exact"/>
              <w:ind w:left="102"/>
              <w:rPr>
                <w:rFonts w:ascii="Arial" w:eastAsia="Arial" w:hAnsi="Arial" w:cs="Arial"/>
              </w:rPr>
            </w:pPr>
            <w:r>
              <w:rPr>
                <w:rFonts w:ascii="Arial"/>
              </w:rPr>
              <w:t xml:space="preserve">4 </w:t>
            </w:r>
            <w:r>
              <w:rPr>
                <w:rFonts w:ascii="Arial"/>
                <w:spacing w:val="-2"/>
              </w:rPr>
              <w:t>days</w:t>
            </w:r>
          </w:p>
        </w:tc>
      </w:tr>
      <w:tr w:rsidR="007C4457" w14:paraId="4EA39200"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36FC30A9" w14:textId="77777777" w:rsidR="007C4457" w:rsidRDefault="007C4457" w:rsidP="007C4457">
            <w:pPr>
              <w:pStyle w:val="TableParagraph"/>
              <w:spacing w:line="250" w:lineRule="exact"/>
              <w:ind w:left="102"/>
              <w:rPr>
                <w:rFonts w:ascii="Arial" w:eastAsia="Arial" w:hAnsi="Arial" w:cs="Arial"/>
              </w:rPr>
            </w:pPr>
            <w:r>
              <w:rPr>
                <w:rFonts w:ascii="Arial"/>
                <w:spacing w:val="-1"/>
              </w:rPr>
              <w:t>1.3.2.3</w:t>
            </w:r>
            <w:r>
              <w:rPr>
                <w:rFonts w:ascii="Arial"/>
              </w:rPr>
              <w:t xml:space="preserve"> </w:t>
            </w:r>
            <w:r>
              <w:rPr>
                <w:rFonts w:ascii="Arial"/>
                <w:spacing w:val="-1"/>
              </w:rPr>
              <w:t>Create</w:t>
            </w:r>
            <w:r>
              <w:rPr>
                <w:rFonts w:ascii="Arial"/>
                <w:spacing w:val="-2"/>
              </w:rPr>
              <w:t xml:space="preserve"> </w:t>
            </w:r>
            <w:r>
              <w:rPr>
                <w:rFonts w:ascii="Arial"/>
              </w:rPr>
              <w:t xml:space="preserve">a </w:t>
            </w:r>
            <w:r>
              <w:rPr>
                <w:rFonts w:ascii="Arial"/>
                <w:spacing w:val="-1"/>
              </w:rPr>
              <w:t>Final</w:t>
            </w:r>
            <w:r>
              <w:rPr>
                <w:rFonts w:ascii="Arial"/>
              </w:rPr>
              <w:t xml:space="preserve"> </w:t>
            </w:r>
            <w:r>
              <w:rPr>
                <w:rFonts w:ascii="Arial"/>
                <w:spacing w:val="-1"/>
              </w:rPr>
              <w:t>Version</w:t>
            </w:r>
            <w:r>
              <w:rPr>
                <w:rFonts w:ascii="Arial"/>
                <w:spacing w:val="-2"/>
              </w:rPr>
              <w:t xml:space="preserve"> </w:t>
            </w:r>
            <w:r>
              <w:rPr>
                <w:rFonts w:ascii="Arial"/>
              </w:rPr>
              <w:t>for</w:t>
            </w:r>
            <w:r>
              <w:rPr>
                <w:rFonts w:ascii="Arial"/>
                <w:spacing w:val="-1"/>
              </w:rPr>
              <w:t xml:space="preserve"> </w:t>
            </w:r>
            <w:r>
              <w:rPr>
                <w:rFonts w:ascii="Arial"/>
              </w:rPr>
              <w:t xml:space="preserve">the </w:t>
            </w:r>
            <w:proofErr w:type="spellStart"/>
            <w:r>
              <w:rPr>
                <w:rFonts w:ascii="Arial"/>
                <w:spacing w:val="-1"/>
              </w:rPr>
              <w:t>Policty</w:t>
            </w:r>
            <w:proofErr w:type="spellEnd"/>
            <w:r>
              <w:rPr>
                <w:rFonts w:ascii="Arial"/>
                <w:spacing w:val="-2"/>
              </w:rPr>
              <w:t xml:space="preserve"> </w:t>
            </w:r>
            <w:proofErr w:type="spellStart"/>
            <w:r>
              <w:rPr>
                <w:rFonts w:ascii="Arial"/>
                <w:spacing w:val="-1"/>
              </w:rPr>
              <w:t>Concten</w:t>
            </w:r>
            <w:proofErr w:type="spellEnd"/>
            <w:r>
              <w:rPr>
                <w:rFonts w:ascii="Arial"/>
              </w:rPr>
              <w:t xml:space="preserve"> </w:t>
            </w:r>
            <w:r>
              <w:rPr>
                <w:rFonts w:ascii="Arial"/>
                <w:spacing w:val="-2"/>
              </w:rPr>
              <w:t>of</w:t>
            </w:r>
            <w:r>
              <w:rPr>
                <w:rFonts w:ascii="Arial"/>
                <w:spacing w:val="2"/>
              </w:rPr>
              <w:t xml:space="preserve"> </w:t>
            </w:r>
            <w:r>
              <w:rPr>
                <w:rFonts w:ascii="Arial"/>
                <w:spacing w:val="-2"/>
              </w:rPr>
              <w:t>SMP</w:t>
            </w:r>
            <w:r>
              <w:rPr>
                <w:rFonts w:ascii="Arial"/>
              </w:rPr>
              <w:t xml:space="preserve"> </w:t>
            </w:r>
            <w:r>
              <w:rPr>
                <w:rFonts w:ascii="Arial"/>
                <w:spacing w:val="-1"/>
              </w:rPr>
              <w:t>Data</w:t>
            </w:r>
            <w:r>
              <w:rPr>
                <w:rFonts w:ascii="Arial"/>
              </w:rPr>
              <w:t xml:space="preserve"> </w:t>
            </w:r>
            <w:r>
              <w:rPr>
                <w:rFonts w:ascii="Arial"/>
                <w:spacing w:val="-1"/>
              </w:rPr>
              <w:t>Collection</w:t>
            </w:r>
          </w:p>
        </w:tc>
        <w:tc>
          <w:tcPr>
            <w:tcW w:w="986" w:type="dxa"/>
            <w:tcBorders>
              <w:top w:val="single" w:sz="5" w:space="0" w:color="000000"/>
              <w:left w:val="single" w:sz="5" w:space="0" w:color="000000"/>
              <w:bottom w:val="single" w:sz="5" w:space="0" w:color="000000"/>
              <w:right w:val="single" w:sz="5" w:space="0" w:color="000000"/>
            </w:tcBorders>
          </w:tcPr>
          <w:p w14:paraId="03E3A0FC"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1254E149"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7424FB83" w14:textId="77777777" w:rsidR="007C4457" w:rsidRDefault="007C4457" w:rsidP="007C4457">
            <w:pPr>
              <w:pStyle w:val="TableParagraph"/>
              <w:spacing w:line="252" w:lineRule="exact"/>
              <w:ind w:left="102"/>
              <w:rPr>
                <w:rFonts w:ascii="Arial" w:eastAsia="Arial" w:hAnsi="Arial" w:cs="Arial"/>
              </w:rPr>
            </w:pPr>
            <w:r>
              <w:rPr>
                <w:rFonts w:ascii="Arial"/>
              </w:rPr>
              <w:t>1.3.3</w:t>
            </w:r>
            <w:r>
              <w:rPr>
                <w:rFonts w:ascii="Arial"/>
                <w:spacing w:val="-2"/>
              </w:rPr>
              <w:t xml:space="preserve"> </w:t>
            </w:r>
            <w:r>
              <w:rPr>
                <w:rFonts w:ascii="Arial"/>
                <w:spacing w:val="-1"/>
              </w:rPr>
              <w:t>Create</w:t>
            </w:r>
            <w:r>
              <w:rPr>
                <w:rFonts w:ascii="Arial"/>
                <w:spacing w:val="-4"/>
              </w:rPr>
              <w:t xml:space="preserve"> </w:t>
            </w:r>
            <w:r>
              <w:rPr>
                <w:rFonts w:ascii="Arial"/>
                <w:spacing w:val="-1"/>
              </w:rPr>
              <w:t>Input Data</w:t>
            </w:r>
            <w:r>
              <w:rPr>
                <w:rFonts w:ascii="Arial"/>
                <w:spacing w:val="-4"/>
              </w:rPr>
              <w:t xml:space="preserve"> </w:t>
            </w:r>
            <w:r>
              <w:rPr>
                <w:rFonts w:ascii="Arial"/>
                <w:spacing w:val="-1"/>
              </w:rPr>
              <w:t>Forms</w:t>
            </w:r>
            <w:r>
              <w:rPr>
                <w:rFonts w:ascii="Arial"/>
                <w:spacing w:val="-4"/>
              </w:rPr>
              <w:t xml:space="preserve"> </w:t>
            </w:r>
            <w:r>
              <w:rPr>
                <w:rFonts w:ascii="Arial"/>
              </w:rPr>
              <w:t>for</w:t>
            </w:r>
            <w:r>
              <w:rPr>
                <w:rFonts w:ascii="Arial"/>
                <w:spacing w:val="2"/>
              </w:rPr>
              <w:t xml:space="preserve"> </w:t>
            </w:r>
            <w:r>
              <w:rPr>
                <w:rFonts w:ascii="Arial"/>
                <w:spacing w:val="-2"/>
              </w:rPr>
              <w:t>BEST</w:t>
            </w:r>
            <w:r>
              <w:rPr>
                <w:rFonts w:ascii="Arial"/>
                <w:spacing w:val="3"/>
              </w:rPr>
              <w:t xml:space="preserve"> </w:t>
            </w:r>
            <w:r>
              <w:rPr>
                <w:rFonts w:ascii="Arial"/>
                <w:spacing w:val="-2"/>
              </w:rPr>
              <w:t>and</w:t>
            </w:r>
            <w:r>
              <w:rPr>
                <w:rFonts w:ascii="Arial"/>
              </w:rPr>
              <w:t xml:space="preserve"> </w:t>
            </w:r>
            <w:proofErr w:type="spellStart"/>
            <w:r>
              <w:rPr>
                <w:rFonts w:ascii="Arial"/>
                <w:spacing w:val="-2"/>
              </w:rPr>
              <w:t>AdEPT</w:t>
            </w:r>
            <w:proofErr w:type="spellEnd"/>
          </w:p>
        </w:tc>
        <w:tc>
          <w:tcPr>
            <w:tcW w:w="986" w:type="dxa"/>
            <w:tcBorders>
              <w:top w:val="single" w:sz="5" w:space="0" w:color="000000"/>
              <w:left w:val="single" w:sz="5" w:space="0" w:color="000000"/>
              <w:bottom w:val="single" w:sz="5" w:space="0" w:color="000000"/>
              <w:right w:val="single" w:sz="5" w:space="0" w:color="000000"/>
            </w:tcBorders>
          </w:tcPr>
          <w:p w14:paraId="49D1D7E9" w14:textId="77777777" w:rsidR="007C4457" w:rsidRDefault="007C4457" w:rsidP="007C4457">
            <w:pPr>
              <w:pStyle w:val="TableParagraph"/>
              <w:spacing w:line="252" w:lineRule="exact"/>
              <w:ind w:left="102"/>
              <w:rPr>
                <w:rFonts w:ascii="Arial" w:eastAsia="Arial" w:hAnsi="Arial" w:cs="Arial"/>
              </w:rPr>
            </w:pPr>
            <w:r>
              <w:rPr>
                <w:rFonts w:ascii="Arial"/>
              </w:rPr>
              <w:t xml:space="preserve">2 </w:t>
            </w:r>
            <w:r>
              <w:rPr>
                <w:rFonts w:ascii="Arial"/>
                <w:spacing w:val="-2"/>
              </w:rPr>
              <w:t>days</w:t>
            </w:r>
          </w:p>
        </w:tc>
      </w:tr>
      <w:tr w:rsidR="007C4457" w14:paraId="52C9FDE3"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D53669D" w14:textId="77777777" w:rsidR="007C4457" w:rsidRDefault="007C4457" w:rsidP="007C4457">
            <w:pPr>
              <w:pStyle w:val="TableParagraph"/>
              <w:spacing w:line="250" w:lineRule="exact"/>
              <w:ind w:left="102"/>
              <w:rPr>
                <w:rFonts w:ascii="Arial" w:eastAsia="Arial" w:hAnsi="Arial" w:cs="Arial"/>
              </w:rPr>
            </w:pPr>
            <w:r>
              <w:rPr>
                <w:rFonts w:ascii="Arial"/>
                <w:spacing w:val="-1"/>
              </w:rPr>
              <w:t>1.3.3.1</w:t>
            </w:r>
            <w:r>
              <w:rPr>
                <w:rFonts w:ascii="Arial"/>
              </w:rPr>
              <w:t xml:space="preserve"> </w:t>
            </w:r>
            <w:r>
              <w:rPr>
                <w:rFonts w:ascii="Arial"/>
                <w:spacing w:val="-1"/>
              </w:rPr>
              <w:t>Draft</w:t>
            </w:r>
            <w:r>
              <w:rPr>
                <w:rFonts w:ascii="Arial"/>
                <w:spacing w:val="-3"/>
              </w:rPr>
              <w:t xml:space="preserve"> </w:t>
            </w:r>
            <w:r>
              <w:rPr>
                <w:rFonts w:ascii="Arial"/>
                <w:spacing w:val="-1"/>
              </w:rPr>
              <w:t>Input Data</w:t>
            </w:r>
            <w:r>
              <w:rPr>
                <w:rFonts w:ascii="Arial"/>
                <w:spacing w:val="-4"/>
              </w:rPr>
              <w:t xml:space="preserve"> </w:t>
            </w:r>
            <w:r>
              <w:rPr>
                <w:rFonts w:ascii="Arial"/>
                <w:spacing w:val="-1"/>
              </w:rPr>
              <w:t>Forms</w:t>
            </w:r>
            <w:r>
              <w:rPr>
                <w:rFonts w:ascii="Arial"/>
                <w:spacing w:val="-4"/>
              </w:rPr>
              <w:t xml:space="preserve"> </w:t>
            </w:r>
            <w:r>
              <w:rPr>
                <w:rFonts w:ascii="Arial"/>
              </w:rPr>
              <w:t>for</w:t>
            </w:r>
            <w:r>
              <w:rPr>
                <w:rFonts w:ascii="Arial"/>
                <w:spacing w:val="2"/>
              </w:rPr>
              <w:t xml:space="preserve"> </w:t>
            </w:r>
            <w:r>
              <w:rPr>
                <w:rFonts w:ascii="Arial"/>
                <w:spacing w:val="-2"/>
              </w:rPr>
              <w:t>BEST</w:t>
            </w:r>
            <w:r>
              <w:rPr>
                <w:rFonts w:ascii="Arial"/>
                <w:spacing w:val="3"/>
              </w:rPr>
              <w:t xml:space="preserve"> </w:t>
            </w:r>
            <w:r>
              <w:rPr>
                <w:rFonts w:ascii="Arial"/>
                <w:spacing w:val="-2"/>
              </w:rPr>
              <w:t>and</w:t>
            </w:r>
            <w:r>
              <w:rPr>
                <w:rFonts w:ascii="Arial"/>
              </w:rPr>
              <w:t xml:space="preserve"> </w:t>
            </w:r>
            <w:proofErr w:type="spellStart"/>
            <w:r>
              <w:rPr>
                <w:rFonts w:ascii="Arial"/>
                <w:spacing w:val="-2"/>
              </w:rPr>
              <w:t>AdEPT</w:t>
            </w:r>
            <w:proofErr w:type="spellEnd"/>
          </w:p>
        </w:tc>
        <w:tc>
          <w:tcPr>
            <w:tcW w:w="986" w:type="dxa"/>
            <w:tcBorders>
              <w:top w:val="single" w:sz="5" w:space="0" w:color="000000"/>
              <w:left w:val="single" w:sz="5" w:space="0" w:color="000000"/>
              <w:bottom w:val="single" w:sz="5" w:space="0" w:color="000000"/>
              <w:right w:val="single" w:sz="5" w:space="0" w:color="000000"/>
            </w:tcBorders>
          </w:tcPr>
          <w:p w14:paraId="63947E9B" w14:textId="77777777" w:rsidR="007C4457" w:rsidRDefault="007C4457" w:rsidP="007C4457">
            <w:pPr>
              <w:pStyle w:val="TableParagraph"/>
              <w:spacing w:line="250" w:lineRule="exact"/>
              <w:ind w:left="102"/>
              <w:rPr>
                <w:rFonts w:ascii="Arial" w:eastAsia="Arial" w:hAnsi="Arial" w:cs="Arial"/>
              </w:rPr>
            </w:pPr>
            <w:r>
              <w:rPr>
                <w:rFonts w:ascii="Arial"/>
              </w:rPr>
              <w:t xml:space="preserve">5 </w:t>
            </w:r>
            <w:r>
              <w:rPr>
                <w:rFonts w:ascii="Arial"/>
                <w:spacing w:val="-2"/>
              </w:rPr>
              <w:t>days</w:t>
            </w:r>
          </w:p>
        </w:tc>
      </w:tr>
      <w:tr w:rsidR="007C4457" w14:paraId="610F9F0F"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2A1DD7CA" w14:textId="77777777" w:rsidR="007C4457" w:rsidRDefault="007C4457" w:rsidP="007C4457">
            <w:pPr>
              <w:pStyle w:val="TableParagraph"/>
              <w:spacing w:line="250" w:lineRule="exact"/>
              <w:ind w:left="102"/>
              <w:rPr>
                <w:rFonts w:ascii="Arial" w:eastAsia="Arial" w:hAnsi="Arial" w:cs="Arial"/>
              </w:rPr>
            </w:pPr>
            <w:r>
              <w:rPr>
                <w:rFonts w:ascii="Arial"/>
                <w:spacing w:val="-1"/>
              </w:rPr>
              <w:t>1.3.3.2</w:t>
            </w:r>
            <w:r>
              <w:rPr>
                <w:rFonts w:ascii="Arial"/>
              </w:rPr>
              <w:t xml:space="preserve"> </w:t>
            </w:r>
            <w:r>
              <w:rPr>
                <w:rFonts w:ascii="Arial"/>
                <w:spacing w:val="-1"/>
              </w:rPr>
              <w:t>Evaluate</w:t>
            </w:r>
            <w:r>
              <w:rPr>
                <w:rFonts w:ascii="Arial"/>
              </w:rPr>
              <w:t xml:space="preserve"> </w:t>
            </w:r>
            <w:r>
              <w:rPr>
                <w:rFonts w:ascii="Arial"/>
                <w:spacing w:val="-1"/>
              </w:rPr>
              <w:t>Input Data</w:t>
            </w:r>
            <w:r>
              <w:rPr>
                <w:rFonts w:ascii="Arial"/>
              </w:rPr>
              <w:t xml:space="preserve"> </w:t>
            </w:r>
            <w:r>
              <w:rPr>
                <w:rFonts w:ascii="Arial"/>
                <w:spacing w:val="-1"/>
              </w:rPr>
              <w:t>Forms</w:t>
            </w:r>
            <w:r>
              <w:rPr>
                <w:rFonts w:ascii="Arial"/>
                <w:spacing w:val="-4"/>
              </w:rPr>
              <w:t xml:space="preserve"> </w:t>
            </w:r>
            <w:r>
              <w:rPr>
                <w:rFonts w:ascii="Arial"/>
              </w:rPr>
              <w:t>for</w:t>
            </w:r>
            <w:r>
              <w:rPr>
                <w:rFonts w:ascii="Arial"/>
                <w:spacing w:val="2"/>
              </w:rPr>
              <w:t xml:space="preserve"> </w:t>
            </w:r>
            <w:r>
              <w:rPr>
                <w:rFonts w:ascii="Arial"/>
                <w:spacing w:val="-2"/>
              </w:rPr>
              <w:t>BEST</w:t>
            </w:r>
            <w:r>
              <w:rPr>
                <w:rFonts w:ascii="Arial"/>
              </w:rPr>
              <w:t xml:space="preserve"> </w:t>
            </w:r>
            <w:r>
              <w:rPr>
                <w:rFonts w:ascii="Arial"/>
                <w:spacing w:val="-1"/>
              </w:rPr>
              <w:t>and</w:t>
            </w:r>
            <w:r>
              <w:rPr>
                <w:rFonts w:ascii="Arial"/>
                <w:spacing w:val="-2"/>
              </w:rPr>
              <w:t xml:space="preserve"> </w:t>
            </w:r>
            <w:proofErr w:type="spellStart"/>
            <w:r>
              <w:rPr>
                <w:rFonts w:ascii="Arial"/>
                <w:spacing w:val="-1"/>
              </w:rPr>
              <w:t>AdEPT</w:t>
            </w:r>
            <w:proofErr w:type="spellEnd"/>
          </w:p>
        </w:tc>
        <w:tc>
          <w:tcPr>
            <w:tcW w:w="986" w:type="dxa"/>
            <w:tcBorders>
              <w:top w:val="single" w:sz="5" w:space="0" w:color="000000"/>
              <w:left w:val="single" w:sz="5" w:space="0" w:color="000000"/>
              <w:bottom w:val="single" w:sz="5" w:space="0" w:color="000000"/>
              <w:right w:val="single" w:sz="5" w:space="0" w:color="000000"/>
            </w:tcBorders>
          </w:tcPr>
          <w:p w14:paraId="55EC308E" w14:textId="77777777" w:rsidR="007C4457" w:rsidRDefault="007C4457" w:rsidP="007C4457">
            <w:pPr>
              <w:pStyle w:val="TableParagraph"/>
              <w:spacing w:line="250" w:lineRule="exact"/>
              <w:ind w:left="102"/>
              <w:rPr>
                <w:rFonts w:ascii="Arial" w:eastAsia="Arial" w:hAnsi="Arial" w:cs="Arial"/>
              </w:rPr>
            </w:pPr>
            <w:r>
              <w:rPr>
                <w:rFonts w:ascii="Arial"/>
              </w:rPr>
              <w:t xml:space="preserve">2 </w:t>
            </w:r>
            <w:r>
              <w:rPr>
                <w:rFonts w:ascii="Arial"/>
                <w:spacing w:val="-2"/>
              </w:rPr>
              <w:t>days</w:t>
            </w:r>
          </w:p>
        </w:tc>
      </w:tr>
      <w:tr w:rsidR="007C4457" w14:paraId="36303FA2"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2F55FCBC" w14:textId="77777777" w:rsidR="007C4457" w:rsidRDefault="007C4457" w:rsidP="007C4457">
            <w:pPr>
              <w:pStyle w:val="TableParagraph"/>
              <w:spacing w:line="250" w:lineRule="exact"/>
              <w:ind w:left="102"/>
              <w:rPr>
                <w:rFonts w:ascii="Arial" w:eastAsia="Arial" w:hAnsi="Arial" w:cs="Arial"/>
              </w:rPr>
            </w:pPr>
            <w:r>
              <w:rPr>
                <w:rFonts w:ascii="Arial"/>
                <w:spacing w:val="-1"/>
              </w:rPr>
              <w:t>1.3.3.3</w:t>
            </w:r>
            <w:r>
              <w:rPr>
                <w:rFonts w:ascii="Arial"/>
              </w:rPr>
              <w:t xml:space="preserve"> </w:t>
            </w:r>
            <w:r>
              <w:rPr>
                <w:rFonts w:ascii="Arial"/>
                <w:spacing w:val="-1"/>
              </w:rPr>
              <w:t>Create</w:t>
            </w:r>
            <w:r>
              <w:rPr>
                <w:rFonts w:ascii="Arial"/>
                <w:spacing w:val="-2"/>
              </w:rPr>
              <w:t xml:space="preserve"> </w:t>
            </w:r>
            <w:r>
              <w:rPr>
                <w:rFonts w:ascii="Arial"/>
                <w:spacing w:val="-1"/>
              </w:rPr>
              <w:t>Final</w:t>
            </w:r>
            <w:r>
              <w:rPr>
                <w:rFonts w:ascii="Arial"/>
              </w:rPr>
              <w:t xml:space="preserve"> </w:t>
            </w:r>
            <w:r>
              <w:rPr>
                <w:rFonts w:ascii="Arial"/>
                <w:spacing w:val="-2"/>
              </w:rPr>
              <w:t>Version</w:t>
            </w:r>
            <w:r>
              <w:rPr>
                <w:rFonts w:ascii="Arial"/>
              </w:rPr>
              <w:t xml:space="preserve"> </w:t>
            </w:r>
            <w:r>
              <w:rPr>
                <w:rFonts w:ascii="Arial"/>
                <w:spacing w:val="-2"/>
              </w:rPr>
              <w:t>of</w:t>
            </w:r>
            <w:r>
              <w:rPr>
                <w:rFonts w:ascii="Arial"/>
                <w:spacing w:val="2"/>
              </w:rPr>
              <w:t xml:space="preserve"> </w:t>
            </w:r>
            <w:r>
              <w:rPr>
                <w:rFonts w:ascii="Arial"/>
              </w:rPr>
              <w:t>the</w:t>
            </w:r>
            <w:r>
              <w:rPr>
                <w:rFonts w:ascii="Arial"/>
                <w:spacing w:val="-2"/>
              </w:rPr>
              <w:t xml:space="preserve"> </w:t>
            </w:r>
            <w:r>
              <w:rPr>
                <w:rFonts w:ascii="Arial"/>
                <w:spacing w:val="-1"/>
              </w:rPr>
              <w:t>Input Data</w:t>
            </w:r>
            <w:r>
              <w:rPr>
                <w:rFonts w:ascii="Arial"/>
                <w:spacing w:val="-2"/>
              </w:rPr>
              <w:t xml:space="preserve"> </w:t>
            </w:r>
            <w:r>
              <w:rPr>
                <w:rFonts w:ascii="Arial"/>
                <w:spacing w:val="-1"/>
              </w:rPr>
              <w:t>Forms</w:t>
            </w:r>
            <w:r>
              <w:rPr>
                <w:rFonts w:ascii="Arial"/>
                <w:spacing w:val="-2"/>
              </w:rPr>
              <w:t xml:space="preserve"> </w:t>
            </w:r>
            <w:r>
              <w:rPr>
                <w:rFonts w:ascii="Arial"/>
              </w:rPr>
              <w:t>for</w:t>
            </w:r>
            <w:r>
              <w:rPr>
                <w:rFonts w:ascii="Arial"/>
                <w:spacing w:val="-1"/>
              </w:rPr>
              <w:t xml:space="preserve"> BEST</w:t>
            </w:r>
            <w:r>
              <w:rPr>
                <w:rFonts w:ascii="Arial"/>
              </w:rPr>
              <w:t xml:space="preserve"> </w:t>
            </w:r>
            <w:r>
              <w:rPr>
                <w:rFonts w:ascii="Arial"/>
                <w:spacing w:val="-1"/>
              </w:rPr>
              <w:t>and</w:t>
            </w:r>
            <w:r>
              <w:rPr>
                <w:rFonts w:ascii="Arial"/>
                <w:spacing w:val="-2"/>
              </w:rPr>
              <w:t xml:space="preserve"> </w:t>
            </w:r>
            <w:proofErr w:type="spellStart"/>
            <w:r>
              <w:rPr>
                <w:rFonts w:ascii="Arial"/>
                <w:spacing w:val="-1"/>
              </w:rPr>
              <w:t>AdEPT</w:t>
            </w:r>
            <w:proofErr w:type="spellEnd"/>
          </w:p>
        </w:tc>
        <w:tc>
          <w:tcPr>
            <w:tcW w:w="986" w:type="dxa"/>
            <w:tcBorders>
              <w:top w:val="single" w:sz="5" w:space="0" w:color="000000"/>
              <w:left w:val="single" w:sz="5" w:space="0" w:color="000000"/>
              <w:bottom w:val="single" w:sz="5" w:space="0" w:color="000000"/>
              <w:right w:val="single" w:sz="5" w:space="0" w:color="000000"/>
            </w:tcBorders>
          </w:tcPr>
          <w:p w14:paraId="10CD7C8F" w14:textId="77777777" w:rsidR="007C4457" w:rsidRDefault="007C4457" w:rsidP="007C4457">
            <w:pPr>
              <w:pStyle w:val="TableParagraph"/>
              <w:spacing w:line="250" w:lineRule="exact"/>
              <w:ind w:left="102"/>
              <w:rPr>
                <w:rFonts w:ascii="Arial" w:eastAsia="Arial" w:hAnsi="Arial" w:cs="Arial"/>
              </w:rPr>
            </w:pPr>
            <w:r>
              <w:rPr>
                <w:rFonts w:ascii="Arial"/>
              </w:rPr>
              <w:t xml:space="preserve">2 </w:t>
            </w:r>
            <w:r>
              <w:rPr>
                <w:rFonts w:ascii="Arial"/>
                <w:spacing w:val="-2"/>
              </w:rPr>
              <w:t>days</w:t>
            </w:r>
          </w:p>
        </w:tc>
      </w:tr>
      <w:tr w:rsidR="007C4457" w14:paraId="36E26801"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740600D7" w14:textId="77777777" w:rsidR="007C4457" w:rsidRDefault="007C4457" w:rsidP="007C4457">
            <w:pPr>
              <w:pStyle w:val="TableParagraph"/>
              <w:spacing w:line="250" w:lineRule="exact"/>
              <w:ind w:left="102"/>
              <w:rPr>
                <w:rFonts w:ascii="Arial" w:eastAsia="Arial" w:hAnsi="Arial" w:cs="Arial"/>
              </w:rPr>
            </w:pPr>
            <w:r>
              <w:rPr>
                <w:rFonts w:ascii="Arial"/>
              </w:rPr>
              <w:t>1.3.4</w:t>
            </w:r>
            <w:r>
              <w:rPr>
                <w:rFonts w:ascii="Arial"/>
                <w:spacing w:val="-2"/>
              </w:rPr>
              <w:t xml:space="preserve"> </w:t>
            </w:r>
            <w:r>
              <w:rPr>
                <w:rFonts w:ascii="Arial"/>
                <w:spacing w:val="-1"/>
              </w:rPr>
              <w:t>Create</w:t>
            </w:r>
            <w:r>
              <w:rPr>
                <w:rFonts w:ascii="Arial"/>
                <w:spacing w:val="-4"/>
              </w:rPr>
              <w:t xml:space="preserve"> </w:t>
            </w:r>
            <w:r>
              <w:rPr>
                <w:rFonts w:ascii="Arial"/>
                <w:spacing w:val="-1"/>
              </w:rPr>
              <w:t>Input Data</w:t>
            </w:r>
            <w:r>
              <w:rPr>
                <w:rFonts w:ascii="Arial"/>
                <w:spacing w:val="-4"/>
              </w:rPr>
              <w:t xml:space="preserve"> </w:t>
            </w:r>
            <w:r>
              <w:rPr>
                <w:rFonts w:ascii="Arial"/>
                <w:spacing w:val="-1"/>
              </w:rPr>
              <w:t>Forms</w:t>
            </w:r>
            <w:r>
              <w:rPr>
                <w:rFonts w:ascii="Arial"/>
                <w:spacing w:val="-4"/>
              </w:rPr>
              <w:t xml:space="preserve"> </w:t>
            </w:r>
            <w:r>
              <w:rPr>
                <w:rFonts w:ascii="Arial"/>
              </w:rPr>
              <w:t>for</w:t>
            </w:r>
            <w:r>
              <w:rPr>
                <w:rFonts w:ascii="Arial"/>
                <w:spacing w:val="2"/>
              </w:rPr>
              <w:t xml:space="preserve"> </w:t>
            </w:r>
            <w:r>
              <w:rPr>
                <w:rFonts w:ascii="Arial"/>
                <w:spacing w:val="-2"/>
              </w:rPr>
              <w:t>SMP</w:t>
            </w:r>
            <w:r>
              <w:rPr>
                <w:rFonts w:ascii="Arial"/>
              </w:rPr>
              <w:t xml:space="preserve"> </w:t>
            </w:r>
            <w:r>
              <w:rPr>
                <w:rFonts w:ascii="Arial"/>
                <w:spacing w:val="-1"/>
              </w:rPr>
              <w:t>Data</w:t>
            </w:r>
            <w:r>
              <w:rPr>
                <w:rFonts w:ascii="Arial"/>
              </w:rPr>
              <w:t xml:space="preserve"> </w:t>
            </w:r>
            <w:r>
              <w:rPr>
                <w:rFonts w:ascii="Arial"/>
                <w:spacing w:val="-1"/>
              </w:rPr>
              <w:t>Collection</w:t>
            </w:r>
          </w:p>
        </w:tc>
        <w:tc>
          <w:tcPr>
            <w:tcW w:w="986" w:type="dxa"/>
            <w:tcBorders>
              <w:top w:val="single" w:sz="5" w:space="0" w:color="000000"/>
              <w:left w:val="single" w:sz="5" w:space="0" w:color="000000"/>
              <w:bottom w:val="single" w:sz="5" w:space="0" w:color="000000"/>
              <w:right w:val="single" w:sz="5" w:space="0" w:color="000000"/>
            </w:tcBorders>
          </w:tcPr>
          <w:p w14:paraId="255B33E4"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65C36D6C"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26BCAE5B" w14:textId="77777777" w:rsidR="007C4457" w:rsidRDefault="007C4457" w:rsidP="007C4457">
            <w:pPr>
              <w:pStyle w:val="TableParagraph"/>
              <w:spacing w:line="250" w:lineRule="exact"/>
              <w:ind w:left="102"/>
              <w:rPr>
                <w:rFonts w:ascii="Arial" w:eastAsia="Arial" w:hAnsi="Arial" w:cs="Arial"/>
              </w:rPr>
            </w:pPr>
            <w:r>
              <w:rPr>
                <w:rFonts w:ascii="Arial"/>
                <w:spacing w:val="-1"/>
              </w:rPr>
              <w:t>1.3.4.1</w:t>
            </w:r>
            <w:r>
              <w:rPr>
                <w:rFonts w:ascii="Arial"/>
              </w:rPr>
              <w:t xml:space="preserve"> </w:t>
            </w:r>
            <w:r>
              <w:rPr>
                <w:rFonts w:ascii="Arial"/>
                <w:spacing w:val="-1"/>
              </w:rPr>
              <w:t>Draft</w:t>
            </w:r>
            <w:r>
              <w:rPr>
                <w:rFonts w:ascii="Arial"/>
                <w:spacing w:val="-3"/>
              </w:rPr>
              <w:t xml:space="preserve"> </w:t>
            </w:r>
            <w:r>
              <w:rPr>
                <w:rFonts w:ascii="Arial"/>
                <w:spacing w:val="-1"/>
              </w:rPr>
              <w:t>Input Data</w:t>
            </w:r>
            <w:r>
              <w:rPr>
                <w:rFonts w:ascii="Arial"/>
                <w:spacing w:val="-4"/>
              </w:rPr>
              <w:t xml:space="preserve"> </w:t>
            </w:r>
            <w:r>
              <w:rPr>
                <w:rFonts w:ascii="Arial"/>
                <w:spacing w:val="-1"/>
              </w:rPr>
              <w:t>Forms</w:t>
            </w:r>
            <w:r>
              <w:rPr>
                <w:rFonts w:ascii="Arial"/>
                <w:spacing w:val="-4"/>
              </w:rPr>
              <w:t xml:space="preserve"> </w:t>
            </w:r>
            <w:r>
              <w:rPr>
                <w:rFonts w:ascii="Arial"/>
              </w:rPr>
              <w:t>for</w:t>
            </w:r>
            <w:r>
              <w:rPr>
                <w:rFonts w:ascii="Arial"/>
                <w:spacing w:val="2"/>
              </w:rPr>
              <w:t xml:space="preserve"> </w:t>
            </w:r>
            <w:r>
              <w:rPr>
                <w:rFonts w:ascii="Arial"/>
                <w:spacing w:val="-2"/>
              </w:rPr>
              <w:t>SMP</w:t>
            </w:r>
          </w:p>
        </w:tc>
        <w:tc>
          <w:tcPr>
            <w:tcW w:w="986" w:type="dxa"/>
            <w:tcBorders>
              <w:top w:val="single" w:sz="5" w:space="0" w:color="000000"/>
              <w:left w:val="single" w:sz="5" w:space="0" w:color="000000"/>
              <w:bottom w:val="single" w:sz="5" w:space="0" w:color="000000"/>
              <w:right w:val="single" w:sz="5" w:space="0" w:color="000000"/>
            </w:tcBorders>
          </w:tcPr>
          <w:p w14:paraId="2F79912E" w14:textId="77777777" w:rsidR="007C4457" w:rsidRDefault="007C4457" w:rsidP="007C4457">
            <w:pPr>
              <w:pStyle w:val="TableParagraph"/>
              <w:spacing w:line="250" w:lineRule="exact"/>
              <w:ind w:left="102"/>
              <w:rPr>
                <w:rFonts w:ascii="Arial" w:eastAsia="Arial" w:hAnsi="Arial" w:cs="Arial"/>
              </w:rPr>
            </w:pPr>
            <w:r>
              <w:rPr>
                <w:rFonts w:ascii="Arial"/>
              </w:rPr>
              <w:t xml:space="preserve">5 </w:t>
            </w:r>
            <w:r>
              <w:rPr>
                <w:rFonts w:ascii="Arial"/>
                <w:spacing w:val="-2"/>
              </w:rPr>
              <w:t>days</w:t>
            </w:r>
          </w:p>
        </w:tc>
      </w:tr>
      <w:tr w:rsidR="007C4457" w14:paraId="12AF526D"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1549AEAA" w14:textId="77777777" w:rsidR="007C4457" w:rsidRDefault="007C4457" w:rsidP="007C4457">
            <w:pPr>
              <w:pStyle w:val="TableParagraph"/>
              <w:spacing w:line="252" w:lineRule="exact"/>
              <w:ind w:left="102"/>
              <w:rPr>
                <w:rFonts w:ascii="Arial" w:eastAsia="Arial" w:hAnsi="Arial" w:cs="Arial"/>
              </w:rPr>
            </w:pPr>
            <w:r>
              <w:rPr>
                <w:rFonts w:ascii="Arial"/>
                <w:spacing w:val="-1"/>
              </w:rPr>
              <w:t>1.3.4.2</w:t>
            </w:r>
            <w:r>
              <w:rPr>
                <w:rFonts w:ascii="Arial"/>
              </w:rPr>
              <w:t xml:space="preserve"> </w:t>
            </w:r>
            <w:r>
              <w:rPr>
                <w:rFonts w:ascii="Arial"/>
                <w:spacing w:val="-1"/>
              </w:rPr>
              <w:t>Evaluate</w:t>
            </w:r>
            <w:r>
              <w:rPr>
                <w:rFonts w:ascii="Arial"/>
              </w:rPr>
              <w:t xml:space="preserve"> </w:t>
            </w:r>
            <w:r>
              <w:rPr>
                <w:rFonts w:ascii="Arial"/>
                <w:spacing w:val="-1"/>
              </w:rPr>
              <w:t>Input Data</w:t>
            </w:r>
            <w:r>
              <w:rPr>
                <w:rFonts w:ascii="Arial"/>
              </w:rPr>
              <w:t xml:space="preserve"> </w:t>
            </w:r>
            <w:r>
              <w:rPr>
                <w:rFonts w:ascii="Arial"/>
                <w:spacing w:val="-1"/>
              </w:rPr>
              <w:t>Forms</w:t>
            </w:r>
            <w:r>
              <w:rPr>
                <w:rFonts w:ascii="Arial"/>
                <w:spacing w:val="-4"/>
              </w:rPr>
              <w:t xml:space="preserve"> </w:t>
            </w:r>
            <w:r>
              <w:rPr>
                <w:rFonts w:ascii="Arial"/>
              </w:rPr>
              <w:t>for</w:t>
            </w:r>
            <w:r>
              <w:rPr>
                <w:rFonts w:ascii="Arial"/>
                <w:spacing w:val="2"/>
              </w:rPr>
              <w:t xml:space="preserve"> </w:t>
            </w:r>
            <w:r>
              <w:rPr>
                <w:rFonts w:ascii="Arial"/>
                <w:spacing w:val="-2"/>
              </w:rPr>
              <w:t>SMP</w:t>
            </w:r>
            <w:r>
              <w:rPr>
                <w:rFonts w:ascii="Arial"/>
              </w:rPr>
              <w:t xml:space="preserve"> </w:t>
            </w:r>
            <w:r>
              <w:rPr>
                <w:rFonts w:ascii="Arial"/>
                <w:spacing w:val="-1"/>
              </w:rPr>
              <w:t>Data</w:t>
            </w:r>
            <w:r>
              <w:rPr>
                <w:rFonts w:ascii="Arial"/>
                <w:spacing w:val="-2"/>
              </w:rPr>
              <w:t xml:space="preserve"> </w:t>
            </w:r>
            <w:r>
              <w:rPr>
                <w:rFonts w:ascii="Arial"/>
                <w:spacing w:val="-1"/>
              </w:rPr>
              <w:t>Collection</w:t>
            </w:r>
          </w:p>
        </w:tc>
        <w:tc>
          <w:tcPr>
            <w:tcW w:w="986" w:type="dxa"/>
            <w:tcBorders>
              <w:top w:val="single" w:sz="5" w:space="0" w:color="000000"/>
              <w:left w:val="single" w:sz="5" w:space="0" w:color="000000"/>
              <w:bottom w:val="single" w:sz="5" w:space="0" w:color="000000"/>
              <w:right w:val="single" w:sz="5" w:space="0" w:color="000000"/>
            </w:tcBorders>
          </w:tcPr>
          <w:p w14:paraId="46BE6ED9" w14:textId="77777777" w:rsidR="007C4457" w:rsidRDefault="007C4457" w:rsidP="007C4457">
            <w:pPr>
              <w:pStyle w:val="TableParagraph"/>
              <w:spacing w:line="252" w:lineRule="exact"/>
              <w:ind w:left="102"/>
              <w:rPr>
                <w:rFonts w:ascii="Arial" w:eastAsia="Arial" w:hAnsi="Arial" w:cs="Arial"/>
              </w:rPr>
            </w:pPr>
            <w:r>
              <w:rPr>
                <w:rFonts w:ascii="Arial"/>
              </w:rPr>
              <w:t xml:space="preserve">2 </w:t>
            </w:r>
            <w:r>
              <w:rPr>
                <w:rFonts w:ascii="Arial"/>
                <w:spacing w:val="-2"/>
              </w:rPr>
              <w:t>days</w:t>
            </w:r>
          </w:p>
        </w:tc>
      </w:tr>
      <w:tr w:rsidR="007C4457" w14:paraId="2492DCF4"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AF9E009" w14:textId="77777777" w:rsidR="007C4457" w:rsidRDefault="007C4457" w:rsidP="007C4457">
            <w:pPr>
              <w:pStyle w:val="TableParagraph"/>
              <w:spacing w:line="250" w:lineRule="exact"/>
              <w:ind w:left="102"/>
              <w:rPr>
                <w:rFonts w:ascii="Arial" w:eastAsia="Arial" w:hAnsi="Arial" w:cs="Arial"/>
              </w:rPr>
            </w:pPr>
            <w:r>
              <w:rPr>
                <w:rFonts w:ascii="Arial"/>
                <w:spacing w:val="-1"/>
              </w:rPr>
              <w:t>1.3.4.3</w:t>
            </w:r>
            <w:r>
              <w:rPr>
                <w:rFonts w:ascii="Arial"/>
              </w:rPr>
              <w:t xml:space="preserve"> </w:t>
            </w:r>
            <w:r>
              <w:rPr>
                <w:rFonts w:ascii="Arial"/>
                <w:spacing w:val="-1"/>
              </w:rPr>
              <w:t>Create</w:t>
            </w:r>
            <w:r>
              <w:rPr>
                <w:rFonts w:ascii="Arial"/>
                <w:spacing w:val="-2"/>
              </w:rPr>
              <w:t xml:space="preserve"> </w:t>
            </w:r>
            <w:r>
              <w:rPr>
                <w:rFonts w:ascii="Arial"/>
                <w:spacing w:val="-1"/>
              </w:rPr>
              <w:t>Final</w:t>
            </w:r>
            <w:r>
              <w:rPr>
                <w:rFonts w:ascii="Arial"/>
              </w:rPr>
              <w:t xml:space="preserve"> </w:t>
            </w:r>
            <w:r>
              <w:rPr>
                <w:rFonts w:ascii="Arial"/>
                <w:spacing w:val="-2"/>
              </w:rPr>
              <w:t>Version</w:t>
            </w:r>
            <w:r>
              <w:rPr>
                <w:rFonts w:ascii="Arial"/>
              </w:rPr>
              <w:t xml:space="preserve"> </w:t>
            </w:r>
            <w:r>
              <w:rPr>
                <w:rFonts w:ascii="Arial"/>
                <w:spacing w:val="-2"/>
              </w:rPr>
              <w:t>of</w:t>
            </w:r>
            <w:r>
              <w:rPr>
                <w:rFonts w:ascii="Arial"/>
                <w:spacing w:val="2"/>
              </w:rPr>
              <w:t xml:space="preserve"> </w:t>
            </w:r>
            <w:r>
              <w:rPr>
                <w:rFonts w:ascii="Arial"/>
              </w:rPr>
              <w:t>the</w:t>
            </w:r>
            <w:r>
              <w:rPr>
                <w:rFonts w:ascii="Arial"/>
                <w:spacing w:val="-2"/>
              </w:rPr>
              <w:t xml:space="preserve"> </w:t>
            </w:r>
            <w:r>
              <w:rPr>
                <w:rFonts w:ascii="Arial"/>
                <w:spacing w:val="-1"/>
              </w:rPr>
              <w:t>Input Data</w:t>
            </w:r>
            <w:r>
              <w:rPr>
                <w:rFonts w:ascii="Arial"/>
                <w:spacing w:val="-2"/>
              </w:rPr>
              <w:t xml:space="preserve"> </w:t>
            </w:r>
            <w:r>
              <w:rPr>
                <w:rFonts w:ascii="Arial"/>
                <w:spacing w:val="-1"/>
              </w:rPr>
              <w:t>Forms</w:t>
            </w:r>
            <w:r>
              <w:rPr>
                <w:rFonts w:ascii="Arial"/>
                <w:spacing w:val="-2"/>
              </w:rPr>
              <w:t xml:space="preserve"> </w:t>
            </w:r>
            <w:r>
              <w:rPr>
                <w:rFonts w:ascii="Arial"/>
              </w:rPr>
              <w:t>for</w:t>
            </w:r>
            <w:r>
              <w:rPr>
                <w:rFonts w:ascii="Arial"/>
                <w:spacing w:val="-1"/>
              </w:rPr>
              <w:t xml:space="preserve"> </w:t>
            </w:r>
            <w:r>
              <w:rPr>
                <w:rFonts w:ascii="Arial"/>
                <w:spacing w:val="-2"/>
              </w:rPr>
              <w:t>SMP</w:t>
            </w:r>
            <w:r>
              <w:rPr>
                <w:rFonts w:ascii="Arial"/>
              </w:rPr>
              <w:t xml:space="preserve"> </w:t>
            </w:r>
            <w:r>
              <w:rPr>
                <w:rFonts w:ascii="Arial"/>
                <w:spacing w:val="-1"/>
              </w:rPr>
              <w:t>Data</w:t>
            </w:r>
            <w:r>
              <w:rPr>
                <w:rFonts w:ascii="Arial"/>
              </w:rPr>
              <w:t xml:space="preserve"> </w:t>
            </w:r>
            <w:r>
              <w:rPr>
                <w:rFonts w:ascii="Arial"/>
                <w:spacing w:val="-1"/>
              </w:rPr>
              <w:t>Collection</w:t>
            </w:r>
          </w:p>
        </w:tc>
        <w:tc>
          <w:tcPr>
            <w:tcW w:w="986" w:type="dxa"/>
            <w:tcBorders>
              <w:top w:val="single" w:sz="5" w:space="0" w:color="000000"/>
              <w:left w:val="single" w:sz="5" w:space="0" w:color="000000"/>
              <w:bottom w:val="single" w:sz="5" w:space="0" w:color="000000"/>
              <w:right w:val="single" w:sz="5" w:space="0" w:color="000000"/>
            </w:tcBorders>
          </w:tcPr>
          <w:p w14:paraId="0F149B34" w14:textId="77777777" w:rsidR="007C4457" w:rsidRDefault="007C4457" w:rsidP="007C4457">
            <w:pPr>
              <w:pStyle w:val="TableParagraph"/>
              <w:spacing w:line="250" w:lineRule="exact"/>
              <w:ind w:left="102"/>
              <w:rPr>
                <w:rFonts w:ascii="Arial" w:eastAsia="Arial" w:hAnsi="Arial" w:cs="Arial"/>
              </w:rPr>
            </w:pPr>
            <w:r>
              <w:rPr>
                <w:rFonts w:ascii="Arial"/>
              </w:rPr>
              <w:t xml:space="preserve">2 </w:t>
            </w:r>
            <w:r>
              <w:rPr>
                <w:rFonts w:ascii="Arial"/>
                <w:spacing w:val="-2"/>
              </w:rPr>
              <w:t>days</w:t>
            </w:r>
          </w:p>
        </w:tc>
      </w:tr>
      <w:tr w:rsidR="007C4457" w14:paraId="17F7D89D"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313345EC" w14:textId="77777777" w:rsidR="007C4457" w:rsidRDefault="007C4457" w:rsidP="007C4457">
            <w:pPr>
              <w:pStyle w:val="TableParagraph"/>
              <w:spacing w:line="250" w:lineRule="exact"/>
              <w:ind w:left="102"/>
              <w:rPr>
                <w:rFonts w:ascii="Arial" w:eastAsia="Arial" w:hAnsi="Arial" w:cs="Arial"/>
              </w:rPr>
            </w:pPr>
            <w:r>
              <w:rPr>
                <w:rFonts w:ascii="Arial"/>
              </w:rPr>
              <w:t>1.3.5</w:t>
            </w:r>
            <w:r>
              <w:rPr>
                <w:rFonts w:ascii="Arial"/>
                <w:spacing w:val="-2"/>
              </w:rPr>
              <w:t xml:space="preserve"> </w:t>
            </w:r>
            <w:r>
              <w:rPr>
                <w:rFonts w:ascii="Arial"/>
                <w:spacing w:val="-1"/>
              </w:rPr>
              <w:t>Create</w:t>
            </w:r>
            <w:r>
              <w:rPr>
                <w:rFonts w:ascii="Arial"/>
                <w:spacing w:val="-2"/>
              </w:rPr>
              <w:t xml:space="preserve"> </w:t>
            </w:r>
            <w:r>
              <w:rPr>
                <w:rFonts w:ascii="Arial"/>
              </w:rPr>
              <w:t>M</w:t>
            </w:r>
            <w:r>
              <w:rPr>
                <w:rFonts w:ascii="Arial"/>
                <w:spacing w:val="-3"/>
              </w:rPr>
              <w:t xml:space="preserve"> </w:t>
            </w:r>
            <w:r>
              <w:rPr>
                <w:rFonts w:ascii="Arial"/>
              </w:rPr>
              <w:t xml:space="preserve">&amp; E </w:t>
            </w:r>
            <w:r>
              <w:rPr>
                <w:rFonts w:ascii="Arial"/>
                <w:spacing w:val="-2"/>
              </w:rPr>
              <w:t>Framework</w:t>
            </w:r>
          </w:p>
        </w:tc>
        <w:tc>
          <w:tcPr>
            <w:tcW w:w="986" w:type="dxa"/>
            <w:tcBorders>
              <w:top w:val="single" w:sz="5" w:space="0" w:color="000000"/>
              <w:left w:val="single" w:sz="5" w:space="0" w:color="000000"/>
              <w:bottom w:val="single" w:sz="5" w:space="0" w:color="000000"/>
              <w:right w:val="single" w:sz="5" w:space="0" w:color="000000"/>
            </w:tcBorders>
          </w:tcPr>
          <w:p w14:paraId="170E3AF0"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1FB7968E"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1A3DC732" w14:textId="77777777" w:rsidR="007C4457" w:rsidRDefault="007C4457" w:rsidP="007C4457">
            <w:pPr>
              <w:pStyle w:val="TableParagraph"/>
              <w:spacing w:line="250" w:lineRule="exact"/>
              <w:ind w:left="102"/>
              <w:rPr>
                <w:rFonts w:ascii="Arial" w:eastAsia="Arial" w:hAnsi="Arial" w:cs="Arial"/>
              </w:rPr>
            </w:pPr>
            <w:r>
              <w:rPr>
                <w:rFonts w:ascii="Arial"/>
                <w:spacing w:val="-1"/>
              </w:rPr>
              <w:t>1.3.5.1</w:t>
            </w:r>
            <w:r>
              <w:rPr>
                <w:rFonts w:ascii="Arial"/>
              </w:rPr>
              <w:t xml:space="preserve"> </w:t>
            </w:r>
            <w:r>
              <w:rPr>
                <w:rFonts w:ascii="Arial"/>
                <w:spacing w:val="-1"/>
              </w:rPr>
              <w:t>Create</w:t>
            </w:r>
            <w:r>
              <w:rPr>
                <w:rFonts w:ascii="Arial"/>
                <w:spacing w:val="-2"/>
              </w:rPr>
              <w:t xml:space="preserve"> </w:t>
            </w:r>
            <w:r>
              <w:rPr>
                <w:rFonts w:ascii="Arial"/>
              </w:rPr>
              <w:t>M</w:t>
            </w:r>
            <w:r>
              <w:rPr>
                <w:rFonts w:ascii="Arial"/>
                <w:spacing w:val="-3"/>
              </w:rPr>
              <w:t xml:space="preserve"> </w:t>
            </w:r>
            <w:r>
              <w:rPr>
                <w:rFonts w:ascii="Arial"/>
              </w:rPr>
              <w:t xml:space="preserve">&amp; E </w:t>
            </w:r>
            <w:r>
              <w:rPr>
                <w:rFonts w:ascii="Arial"/>
                <w:spacing w:val="-1"/>
              </w:rPr>
              <w:t>Report</w:t>
            </w:r>
            <w:r>
              <w:rPr>
                <w:rFonts w:ascii="Arial"/>
                <w:spacing w:val="-3"/>
              </w:rPr>
              <w:t xml:space="preserve"> </w:t>
            </w:r>
            <w:r>
              <w:rPr>
                <w:rFonts w:ascii="Arial"/>
                <w:spacing w:val="-1"/>
              </w:rPr>
              <w:t>Templates</w:t>
            </w:r>
          </w:p>
        </w:tc>
        <w:tc>
          <w:tcPr>
            <w:tcW w:w="986" w:type="dxa"/>
            <w:tcBorders>
              <w:top w:val="single" w:sz="5" w:space="0" w:color="000000"/>
              <w:left w:val="single" w:sz="5" w:space="0" w:color="000000"/>
              <w:bottom w:val="single" w:sz="5" w:space="0" w:color="000000"/>
              <w:right w:val="single" w:sz="5" w:space="0" w:color="000000"/>
            </w:tcBorders>
          </w:tcPr>
          <w:p w14:paraId="4F0F7991" w14:textId="77777777" w:rsidR="007C4457" w:rsidRDefault="007C4457" w:rsidP="007C4457">
            <w:pPr>
              <w:pStyle w:val="TableParagraph"/>
              <w:spacing w:line="250" w:lineRule="exact"/>
              <w:ind w:left="102"/>
              <w:rPr>
                <w:rFonts w:ascii="Arial" w:eastAsia="Arial" w:hAnsi="Arial" w:cs="Arial"/>
              </w:rPr>
            </w:pPr>
            <w:r>
              <w:rPr>
                <w:rFonts w:ascii="Arial"/>
              </w:rPr>
              <w:t xml:space="preserve">9 </w:t>
            </w:r>
            <w:r>
              <w:rPr>
                <w:rFonts w:ascii="Arial"/>
                <w:spacing w:val="-2"/>
              </w:rPr>
              <w:t>days</w:t>
            </w:r>
          </w:p>
        </w:tc>
      </w:tr>
      <w:tr w:rsidR="007C4457" w14:paraId="1DDC8E76"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117881F" w14:textId="77777777" w:rsidR="007C4457" w:rsidRDefault="007C4457" w:rsidP="007C4457">
            <w:pPr>
              <w:pStyle w:val="TableParagraph"/>
              <w:spacing w:line="250" w:lineRule="exact"/>
              <w:ind w:left="102"/>
              <w:rPr>
                <w:rFonts w:ascii="Arial" w:eastAsia="Arial" w:hAnsi="Arial" w:cs="Arial"/>
              </w:rPr>
            </w:pPr>
            <w:r>
              <w:rPr>
                <w:rFonts w:ascii="Arial"/>
                <w:spacing w:val="-1"/>
              </w:rPr>
              <w:t>1.3.5.1.1</w:t>
            </w:r>
            <w:r>
              <w:rPr>
                <w:rFonts w:ascii="Arial"/>
                <w:spacing w:val="-2"/>
              </w:rPr>
              <w:t xml:space="preserve"> </w:t>
            </w:r>
            <w:r>
              <w:rPr>
                <w:rFonts w:ascii="Arial"/>
                <w:spacing w:val="-1"/>
              </w:rPr>
              <w:t xml:space="preserve">Draft </w:t>
            </w:r>
            <w:r>
              <w:rPr>
                <w:rFonts w:ascii="Arial"/>
              </w:rPr>
              <w:t>M</w:t>
            </w:r>
            <w:r>
              <w:rPr>
                <w:rFonts w:ascii="Arial"/>
                <w:spacing w:val="-3"/>
              </w:rPr>
              <w:t xml:space="preserve"> </w:t>
            </w:r>
            <w:r>
              <w:rPr>
                <w:rFonts w:ascii="Arial"/>
              </w:rPr>
              <w:t xml:space="preserve">&amp; E </w:t>
            </w:r>
            <w:r>
              <w:rPr>
                <w:rFonts w:ascii="Arial"/>
                <w:spacing w:val="-1"/>
              </w:rPr>
              <w:t>Report</w:t>
            </w:r>
            <w:r>
              <w:rPr>
                <w:rFonts w:ascii="Arial"/>
                <w:spacing w:val="-3"/>
              </w:rPr>
              <w:t xml:space="preserve"> </w:t>
            </w:r>
            <w:r>
              <w:rPr>
                <w:rFonts w:ascii="Arial"/>
                <w:spacing w:val="-1"/>
              </w:rPr>
              <w:t>Templates</w:t>
            </w:r>
          </w:p>
        </w:tc>
        <w:tc>
          <w:tcPr>
            <w:tcW w:w="986" w:type="dxa"/>
            <w:tcBorders>
              <w:top w:val="single" w:sz="5" w:space="0" w:color="000000"/>
              <w:left w:val="single" w:sz="5" w:space="0" w:color="000000"/>
              <w:bottom w:val="single" w:sz="5" w:space="0" w:color="000000"/>
              <w:right w:val="single" w:sz="5" w:space="0" w:color="000000"/>
            </w:tcBorders>
          </w:tcPr>
          <w:p w14:paraId="5ECDF27D"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2E295103"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315211AB" w14:textId="77777777" w:rsidR="007C4457" w:rsidRDefault="007C4457" w:rsidP="007C4457">
            <w:pPr>
              <w:pStyle w:val="TableParagraph"/>
              <w:spacing w:line="250" w:lineRule="exact"/>
              <w:ind w:left="102"/>
              <w:rPr>
                <w:rFonts w:ascii="Arial" w:eastAsia="Arial" w:hAnsi="Arial" w:cs="Arial"/>
              </w:rPr>
            </w:pPr>
            <w:r>
              <w:rPr>
                <w:rFonts w:ascii="Arial"/>
                <w:spacing w:val="-1"/>
              </w:rPr>
              <w:t>1.3.5.1.2</w:t>
            </w:r>
            <w:r>
              <w:rPr>
                <w:rFonts w:ascii="Arial"/>
                <w:spacing w:val="-2"/>
              </w:rPr>
              <w:t xml:space="preserve"> </w:t>
            </w:r>
            <w:r>
              <w:rPr>
                <w:rFonts w:ascii="Arial"/>
                <w:spacing w:val="-1"/>
              </w:rPr>
              <w:t>Evaluate</w:t>
            </w:r>
            <w:r>
              <w:rPr>
                <w:rFonts w:ascii="Arial"/>
              </w:rPr>
              <w:t xml:space="preserve"> M</w:t>
            </w:r>
            <w:r>
              <w:rPr>
                <w:rFonts w:ascii="Arial"/>
                <w:spacing w:val="-3"/>
              </w:rPr>
              <w:t xml:space="preserve"> </w:t>
            </w:r>
            <w:r>
              <w:rPr>
                <w:rFonts w:ascii="Arial"/>
              </w:rPr>
              <w:t xml:space="preserve">&amp; E </w:t>
            </w:r>
            <w:r>
              <w:rPr>
                <w:rFonts w:ascii="Arial"/>
                <w:spacing w:val="-1"/>
              </w:rPr>
              <w:t>Report</w:t>
            </w:r>
            <w:r>
              <w:rPr>
                <w:rFonts w:ascii="Arial"/>
                <w:spacing w:val="-3"/>
              </w:rPr>
              <w:t xml:space="preserve"> </w:t>
            </w:r>
            <w:r>
              <w:rPr>
                <w:rFonts w:ascii="Arial"/>
                <w:spacing w:val="-1"/>
              </w:rPr>
              <w:t>Templates</w:t>
            </w:r>
          </w:p>
        </w:tc>
        <w:tc>
          <w:tcPr>
            <w:tcW w:w="986" w:type="dxa"/>
            <w:tcBorders>
              <w:top w:val="single" w:sz="5" w:space="0" w:color="000000"/>
              <w:left w:val="single" w:sz="5" w:space="0" w:color="000000"/>
              <w:bottom w:val="single" w:sz="5" w:space="0" w:color="000000"/>
              <w:right w:val="single" w:sz="5" w:space="0" w:color="000000"/>
            </w:tcBorders>
          </w:tcPr>
          <w:p w14:paraId="347CADEE" w14:textId="77777777" w:rsidR="007C4457" w:rsidRDefault="007C4457" w:rsidP="007C4457">
            <w:pPr>
              <w:pStyle w:val="TableParagraph"/>
              <w:spacing w:line="250" w:lineRule="exact"/>
              <w:ind w:left="102"/>
              <w:rPr>
                <w:rFonts w:ascii="Arial" w:eastAsia="Arial" w:hAnsi="Arial" w:cs="Arial"/>
              </w:rPr>
            </w:pPr>
            <w:r>
              <w:rPr>
                <w:rFonts w:ascii="Arial"/>
              </w:rPr>
              <w:t xml:space="preserve">2 </w:t>
            </w:r>
            <w:r>
              <w:rPr>
                <w:rFonts w:ascii="Arial"/>
                <w:spacing w:val="-2"/>
              </w:rPr>
              <w:t>days</w:t>
            </w:r>
          </w:p>
        </w:tc>
      </w:tr>
      <w:tr w:rsidR="007C4457" w14:paraId="7373D4DA"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0215B9DC" w14:textId="77777777" w:rsidR="007C4457" w:rsidRDefault="007C4457" w:rsidP="007C4457">
            <w:pPr>
              <w:pStyle w:val="TableParagraph"/>
              <w:spacing w:line="252" w:lineRule="exact"/>
              <w:ind w:left="102"/>
              <w:rPr>
                <w:rFonts w:ascii="Arial" w:eastAsia="Arial" w:hAnsi="Arial" w:cs="Arial"/>
              </w:rPr>
            </w:pPr>
            <w:r>
              <w:rPr>
                <w:rFonts w:ascii="Arial"/>
                <w:spacing w:val="-1"/>
              </w:rPr>
              <w:t>1.3.5.1.3</w:t>
            </w:r>
            <w:r>
              <w:rPr>
                <w:rFonts w:ascii="Arial"/>
                <w:spacing w:val="-2"/>
              </w:rPr>
              <w:t xml:space="preserve"> </w:t>
            </w:r>
            <w:r>
              <w:rPr>
                <w:rFonts w:ascii="Arial"/>
                <w:spacing w:val="-1"/>
              </w:rPr>
              <w:t>Create</w:t>
            </w:r>
            <w:r>
              <w:rPr>
                <w:rFonts w:ascii="Arial"/>
              </w:rPr>
              <w:t xml:space="preserve"> </w:t>
            </w:r>
            <w:r>
              <w:rPr>
                <w:rFonts w:ascii="Arial"/>
                <w:spacing w:val="-1"/>
              </w:rPr>
              <w:t>Final</w:t>
            </w:r>
            <w:r>
              <w:rPr>
                <w:rFonts w:ascii="Arial"/>
              </w:rPr>
              <w:t xml:space="preserve"> </w:t>
            </w:r>
            <w:r>
              <w:rPr>
                <w:rFonts w:ascii="Arial"/>
                <w:spacing w:val="-1"/>
              </w:rPr>
              <w:t>Version</w:t>
            </w:r>
            <w:r>
              <w:rPr>
                <w:rFonts w:ascii="Arial"/>
              </w:rPr>
              <w:t xml:space="preserve"> </w:t>
            </w:r>
            <w:r>
              <w:rPr>
                <w:rFonts w:ascii="Arial"/>
                <w:spacing w:val="-2"/>
              </w:rPr>
              <w:t>of</w:t>
            </w:r>
            <w:r>
              <w:rPr>
                <w:rFonts w:ascii="Arial"/>
                <w:spacing w:val="2"/>
              </w:rPr>
              <w:t xml:space="preserve"> </w:t>
            </w:r>
            <w:r>
              <w:rPr>
                <w:rFonts w:ascii="Arial"/>
              </w:rPr>
              <w:t>M</w:t>
            </w:r>
            <w:r>
              <w:rPr>
                <w:rFonts w:ascii="Arial"/>
                <w:spacing w:val="-3"/>
              </w:rPr>
              <w:t xml:space="preserve"> </w:t>
            </w:r>
            <w:r>
              <w:rPr>
                <w:rFonts w:ascii="Arial"/>
              </w:rPr>
              <w:t xml:space="preserve">&amp; E </w:t>
            </w:r>
            <w:r>
              <w:rPr>
                <w:rFonts w:ascii="Arial"/>
                <w:spacing w:val="-1"/>
              </w:rPr>
              <w:t>Report Templates</w:t>
            </w:r>
          </w:p>
        </w:tc>
        <w:tc>
          <w:tcPr>
            <w:tcW w:w="986" w:type="dxa"/>
            <w:tcBorders>
              <w:top w:val="single" w:sz="5" w:space="0" w:color="000000"/>
              <w:left w:val="single" w:sz="5" w:space="0" w:color="000000"/>
              <w:bottom w:val="single" w:sz="5" w:space="0" w:color="000000"/>
              <w:right w:val="single" w:sz="5" w:space="0" w:color="000000"/>
            </w:tcBorders>
          </w:tcPr>
          <w:p w14:paraId="1687D144" w14:textId="77777777" w:rsidR="007C4457" w:rsidRDefault="007C4457" w:rsidP="007C4457">
            <w:pPr>
              <w:pStyle w:val="TableParagraph"/>
              <w:spacing w:line="252" w:lineRule="exact"/>
              <w:ind w:left="102"/>
              <w:rPr>
                <w:rFonts w:ascii="Arial" w:eastAsia="Arial" w:hAnsi="Arial" w:cs="Arial"/>
              </w:rPr>
            </w:pPr>
            <w:r>
              <w:rPr>
                <w:rFonts w:ascii="Arial"/>
              </w:rPr>
              <w:t xml:space="preserve">2 </w:t>
            </w:r>
            <w:r>
              <w:rPr>
                <w:rFonts w:ascii="Arial"/>
                <w:spacing w:val="-2"/>
              </w:rPr>
              <w:t>days</w:t>
            </w:r>
          </w:p>
        </w:tc>
      </w:tr>
      <w:tr w:rsidR="007C4457" w14:paraId="03D8579D"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3DB9940D" w14:textId="77777777" w:rsidR="007C4457" w:rsidRDefault="007C4457" w:rsidP="007C4457">
            <w:pPr>
              <w:pStyle w:val="TableParagraph"/>
              <w:spacing w:line="250" w:lineRule="exact"/>
              <w:ind w:left="102"/>
              <w:rPr>
                <w:rFonts w:ascii="Arial" w:eastAsia="Arial" w:hAnsi="Arial" w:cs="Arial"/>
              </w:rPr>
            </w:pPr>
            <w:r>
              <w:rPr>
                <w:rFonts w:ascii="Arial"/>
                <w:spacing w:val="-1"/>
              </w:rPr>
              <w:t>1.3.5.2</w:t>
            </w:r>
            <w:r>
              <w:rPr>
                <w:rFonts w:ascii="Arial"/>
              </w:rPr>
              <w:t xml:space="preserve"> </w:t>
            </w:r>
            <w:r>
              <w:rPr>
                <w:rFonts w:ascii="Arial"/>
                <w:spacing w:val="-1"/>
              </w:rPr>
              <w:t>Create</w:t>
            </w:r>
            <w:r>
              <w:rPr>
                <w:rFonts w:ascii="Arial"/>
                <w:spacing w:val="-2"/>
              </w:rPr>
              <w:t xml:space="preserve"> M&amp;E</w:t>
            </w:r>
            <w:r>
              <w:rPr>
                <w:rFonts w:ascii="Arial"/>
              </w:rPr>
              <w:t xml:space="preserve"> </w:t>
            </w:r>
            <w:r>
              <w:rPr>
                <w:rFonts w:ascii="Arial"/>
                <w:spacing w:val="-1"/>
              </w:rPr>
              <w:t>Policies</w:t>
            </w:r>
            <w:r>
              <w:rPr>
                <w:rFonts w:ascii="Arial"/>
                <w:spacing w:val="1"/>
              </w:rPr>
              <w:t xml:space="preserve"> </w:t>
            </w:r>
            <w:r>
              <w:rPr>
                <w:rFonts w:ascii="Arial"/>
                <w:spacing w:val="-1"/>
              </w:rPr>
              <w:t>and</w:t>
            </w:r>
            <w:r>
              <w:rPr>
                <w:rFonts w:ascii="Arial"/>
              </w:rPr>
              <w:t xml:space="preserve"> </w:t>
            </w:r>
            <w:r>
              <w:rPr>
                <w:rFonts w:ascii="Arial"/>
                <w:spacing w:val="-1"/>
              </w:rPr>
              <w:t>Procedures</w:t>
            </w:r>
          </w:p>
        </w:tc>
        <w:tc>
          <w:tcPr>
            <w:tcW w:w="986" w:type="dxa"/>
            <w:tcBorders>
              <w:top w:val="single" w:sz="5" w:space="0" w:color="000000"/>
              <w:left w:val="single" w:sz="5" w:space="0" w:color="000000"/>
              <w:bottom w:val="single" w:sz="5" w:space="0" w:color="000000"/>
              <w:right w:val="single" w:sz="5" w:space="0" w:color="000000"/>
            </w:tcBorders>
          </w:tcPr>
          <w:p w14:paraId="13717D15"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4FDA8852"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1DA5D25E" w14:textId="77777777" w:rsidR="007C4457" w:rsidRDefault="007C4457" w:rsidP="007C4457">
            <w:pPr>
              <w:pStyle w:val="TableParagraph"/>
              <w:spacing w:line="250" w:lineRule="exact"/>
              <w:ind w:left="102"/>
              <w:rPr>
                <w:rFonts w:ascii="Arial" w:eastAsia="Arial" w:hAnsi="Arial" w:cs="Arial"/>
              </w:rPr>
            </w:pPr>
            <w:r>
              <w:rPr>
                <w:rFonts w:ascii="Arial"/>
                <w:spacing w:val="-1"/>
              </w:rPr>
              <w:t>1.3.5.2.1</w:t>
            </w:r>
            <w:r>
              <w:rPr>
                <w:rFonts w:ascii="Arial"/>
                <w:spacing w:val="-2"/>
              </w:rPr>
              <w:t xml:space="preserve"> </w:t>
            </w:r>
            <w:r>
              <w:rPr>
                <w:rFonts w:ascii="Arial"/>
                <w:spacing w:val="-1"/>
              </w:rPr>
              <w:t xml:space="preserve">Draft </w:t>
            </w:r>
            <w:r>
              <w:rPr>
                <w:rFonts w:ascii="Arial"/>
                <w:spacing w:val="-2"/>
              </w:rPr>
              <w:t>M&amp;E</w:t>
            </w:r>
            <w:r>
              <w:rPr>
                <w:rFonts w:ascii="Arial"/>
              </w:rPr>
              <w:t xml:space="preserve"> </w:t>
            </w:r>
            <w:r>
              <w:rPr>
                <w:rFonts w:ascii="Arial"/>
                <w:spacing w:val="-1"/>
              </w:rPr>
              <w:t>Policies</w:t>
            </w:r>
            <w:r>
              <w:rPr>
                <w:rFonts w:ascii="Arial"/>
                <w:spacing w:val="1"/>
              </w:rPr>
              <w:t xml:space="preserve"> </w:t>
            </w:r>
            <w:r>
              <w:rPr>
                <w:rFonts w:ascii="Arial"/>
                <w:spacing w:val="-1"/>
              </w:rPr>
              <w:t>and</w:t>
            </w:r>
            <w:r>
              <w:rPr>
                <w:rFonts w:ascii="Arial"/>
              </w:rPr>
              <w:t xml:space="preserve"> </w:t>
            </w:r>
            <w:r>
              <w:rPr>
                <w:rFonts w:ascii="Arial"/>
                <w:spacing w:val="-1"/>
              </w:rPr>
              <w:t>Procedures</w:t>
            </w:r>
          </w:p>
        </w:tc>
        <w:tc>
          <w:tcPr>
            <w:tcW w:w="986" w:type="dxa"/>
            <w:tcBorders>
              <w:top w:val="single" w:sz="5" w:space="0" w:color="000000"/>
              <w:left w:val="single" w:sz="5" w:space="0" w:color="000000"/>
              <w:bottom w:val="single" w:sz="5" w:space="0" w:color="000000"/>
              <w:right w:val="single" w:sz="5" w:space="0" w:color="000000"/>
            </w:tcBorders>
          </w:tcPr>
          <w:p w14:paraId="7D8419B1" w14:textId="77777777" w:rsidR="007C4457" w:rsidRDefault="007C4457" w:rsidP="007C4457">
            <w:pPr>
              <w:pStyle w:val="TableParagraph"/>
              <w:spacing w:line="250" w:lineRule="exact"/>
              <w:ind w:left="102"/>
              <w:rPr>
                <w:rFonts w:ascii="Arial" w:eastAsia="Arial" w:hAnsi="Arial" w:cs="Arial"/>
              </w:rPr>
            </w:pPr>
            <w:r>
              <w:rPr>
                <w:rFonts w:ascii="Arial"/>
              </w:rPr>
              <w:t xml:space="preserve">4 </w:t>
            </w:r>
            <w:r>
              <w:rPr>
                <w:rFonts w:ascii="Arial"/>
                <w:spacing w:val="-2"/>
              </w:rPr>
              <w:t>days</w:t>
            </w:r>
          </w:p>
        </w:tc>
      </w:tr>
      <w:tr w:rsidR="007C4457" w14:paraId="0838431B"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0DAC96B9" w14:textId="77777777" w:rsidR="007C4457" w:rsidRDefault="007C4457" w:rsidP="007C4457">
            <w:pPr>
              <w:pStyle w:val="TableParagraph"/>
              <w:spacing w:line="250" w:lineRule="exact"/>
              <w:ind w:left="102"/>
              <w:rPr>
                <w:rFonts w:ascii="Arial" w:eastAsia="Arial" w:hAnsi="Arial" w:cs="Arial"/>
              </w:rPr>
            </w:pPr>
            <w:r>
              <w:rPr>
                <w:rFonts w:ascii="Arial"/>
                <w:spacing w:val="-1"/>
              </w:rPr>
              <w:t>1.3.5.2.2</w:t>
            </w:r>
            <w:r>
              <w:rPr>
                <w:rFonts w:ascii="Arial"/>
                <w:spacing w:val="-2"/>
              </w:rPr>
              <w:t xml:space="preserve"> </w:t>
            </w:r>
            <w:r>
              <w:rPr>
                <w:rFonts w:ascii="Arial"/>
                <w:spacing w:val="-1"/>
              </w:rPr>
              <w:t>Evaluate</w:t>
            </w:r>
            <w:r>
              <w:rPr>
                <w:rFonts w:ascii="Arial"/>
              </w:rPr>
              <w:t xml:space="preserve"> </w:t>
            </w:r>
            <w:r>
              <w:rPr>
                <w:rFonts w:ascii="Arial"/>
                <w:spacing w:val="-2"/>
              </w:rPr>
              <w:t>M&amp;E</w:t>
            </w:r>
            <w:r>
              <w:rPr>
                <w:rFonts w:ascii="Arial"/>
                <w:spacing w:val="2"/>
              </w:rPr>
              <w:t xml:space="preserve"> </w:t>
            </w:r>
            <w:r>
              <w:rPr>
                <w:rFonts w:ascii="Arial"/>
                <w:spacing w:val="-1"/>
              </w:rPr>
              <w:t>Policies</w:t>
            </w:r>
            <w:r>
              <w:rPr>
                <w:rFonts w:ascii="Arial"/>
                <w:spacing w:val="1"/>
              </w:rPr>
              <w:t xml:space="preserve"> </w:t>
            </w:r>
            <w:r>
              <w:rPr>
                <w:rFonts w:ascii="Arial"/>
                <w:spacing w:val="-1"/>
              </w:rPr>
              <w:t>and</w:t>
            </w:r>
            <w:r>
              <w:rPr>
                <w:rFonts w:ascii="Arial"/>
              </w:rPr>
              <w:t xml:space="preserve"> </w:t>
            </w:r>
            <w:r>
              <w:rPr>
                <w:rFonts w:ascii="Arial"/>
                <w:spacing w:val="-1"/>
              </w:rPr>
              <w:t>Procedures</w:t>
            </w:r>
          </w:p>
        </w:tc>
        <w:tc>
          <w:tcPr>
            <w:tcW w:w="986" w:type="dxa"/>
            <w:tcBorders>
              <w:top w:val="single" w:sz="5" w:space="0" w:color="000000"/>
              <w:left w:val="single" w:sz="5" w:space="0" w:color="000000"/>
              <w:bottom w:val="single" w:sz="5" w:space="0" w:color="000000"/>
              <w:right w:val="single" w:sz="5" w:space="0" w:color="000000"/>
            </w:tcBorders>
          </w:tcPr>
          <w:p w14:paraId="311EDE05" w14:textId="77777777" w:rsidR="007C4457" w:rsidRDefault="007C4457" w:rsidP="007C4457">
            <w:pPr>
              <w:pStyle w:val="TableParagraph"/>
              <w:spacing w:line="250" w:lineRule="exact"/>
              <w:ind w:left="102"/>
              <w:rPr>
                <w:rFonts w:ascii="Arial" w:eastAsia="Arial" w:hAnsi="Arial" w:cs="Arial"/>
              </w:rPr>
            </w:pPr>
            <w:r>
              <w:rPr>
                <w:rFonts w:ascii="Arial"/>
              </w:rPr>
              <w:t xml:space="preserve">4 </w:t>
            </w:r>
            <w:r>
              <w:rPr>
                <w:rFonts w:ascii="Arial"/>
                <w:spacing w:val="-2"/>
              </w:rPr>
              <w:t>days</w:t>
            </w:r>
          </w:p>
        </w:tc>
      </w:tr>
      <w:tr w:rsidR="007C4457" w14:paraId="60302348"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71731BC0" w14:textId="77777777" w:rsidR="007C4457" w:rsidRDefault="007C4457" w:rsidP="007C4457">
            <w:pPr>
              <w:pStyle w:val="TableParagraph"/>
              <w:spacing w:line="250" w:lineRule="exact"/>
              <w:ind w:left="102"/>
              <w:rPr>
                <w:rFonts w:ascii="Arial" w:eastAsia="Arial" w:hAnsi="Arial" w:cs="Arial"/>
              </w:rPr>
            </w:pPr>
            <w:r>
              <w:rPr>
                <w:rFonts w:ascii="Arial"/>
                <w:spacing w:val="-1"/>
              </w:rPr>
              <w:t>1.3.5.2.3</w:t>
            </w:r>
            <w:r>
              <w:rPr>
                <w:rFonts w:ascii="Arial"/>
                <w:spacing w:val="-2"/>
              </w:rPr>
              <w:t xml:space="preserve"> </w:t>
            </w:r>
            <w:r>
              <w:rPr>
                <w:rFonts w:ascii="Arial"/>
                <w:spacing w:val="-1"/>
              </w:rPr>
              <w:t>Create</w:t>
            </w:r>
            <w:r>
              <w:rPr>
                <w:rFonts w:ascii="Arial"/>
              </w:rPr>
              <w:t xml:space="preserve"> </w:t>
            </w:r>
            <w:r>
              <w:rPr>
                <w:rFonts w:ascii="Arial"/>
                <w:spacing w:val="-1"/>
              </w:rPr>
              <w:t>Final</w:t>
            </w:r>
            <w:r>
              <w:rPr>
                <w:rFonts w:ascii="Arial"/>
              </w:rPr>
              <w:t xml:space="preserve"> </w:t>
            </w:r>
            <w:r>
              <w:rPr>
                <w:rFonts w:ascii="Arial"/>
                <w:spacing w:val="-1"/>
              </w:rPr>
              <w:t>Version</w:t>
            </w:r>
            <w:r>
              <w:rPr>
                <w:rFonts w:ascii="Arial"/>
              </w:rPr>
              <w:t xml:space="preserve"> </w:t>
            </w:r>
            <w:r>
              <w:rPr>
                <w:rFonts w:ascii="Arial"/>
                <w:spacing w:val="-2"/>
              </w:rPr>
              <w:t>of</w:t>
            </w:r>
            <w:r>
              <w:rPr>
                <w:rFonts w:ascii="Arial"/>
                <w:spacing w:val="2"/>
              </w:rPr>
              <w:t xml:space="preserve"> </w:t>
            </w:r>
            <w:r>
              <w:rPr>
                <w:rFonts w:ascii="Arial"/>
                <w:spacing w:val="-2"/>
              </w:rPr>
              <w:t>M&amp;E</w:t>
            </w:r>
            <w:r>
              <w:rPr>
                <w:rFonts w:ascii="Arial"/>
              </w:rPr>
              <w:t xml:space="preserve"> </w:t>
            </w:r>
            <w:r>
              <w:rPr>
                <w:rFonts w:ascii="Arial"/>
                <w:spacing w:val="-1"/>
              </w:rPr>
              <w:t>Policies</w:t>
            </w:r>
            <w:r>
              <w:rPr>
                <w:rFonts w:ascii="Arial"/>
                <w:spacing w:val="1"/>
              </w:rPr>
              <w:t xml:space="preserve"> </w:t>
            </w:r>
            <w:r>
              <w:rPr>
                <w:rFonts w:ascii="Arial"/>
              </w:rPr>
              <w:t xml:space="preserve">and </w:t>
            </w:r>
            <w:r>
              <w:rPr>
                <w:rFonts w:ascii="Arial"/>
                <w:spacing w:val="-1"/>
              </w:rPr>
              <w:t>Procedures</w:t>
            </w:r>
          </w:p>
        </w:tc>
        <w:tc>
          <w:tcPr>
            <w:tcW w:w="986" w:type="dxa"/>
            <w:tcBorders>
              <w:top w:val="single" w:sz="5" w:space="0" w:color="000000"/>
              <w:left w:val="single" w:sz="5" w:space="0" w:color="000000"/>
              <w:bottom w:val="single" w:sz="5" w:space="0" w:color="000000"/>
              <w:right w:val="single" w:sz="5" w:space="0" w:color="000000"/>
            </w:tcBorders>
          </w:tcPr>
          <w:p w14:paraId="67FC96C0"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405896F6"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31C671B3" w14:textId="77777777" w:rsidR="007C4457" w:rsidRDefault="007C4457" w:rsidP="007C4457">
            <w:pPr>
              <w:pStyle w:val="TableParagraph"/>
              <w:spacing w:line="250" w:lineRule="exact"/>
              <w:ind w:left="102"/>
              <w:rPr>
                <w:rFonts w:ascii="Arial" w:eastAsia="Arial" w:hAnsi="Arial" w:cs="Arial"/>
              </w:rPr>
            </w:pPr>
            <w:r>
              <w:rPr>
                <w:rFonts w:ascii="Arial"/>
              </w:rPr>
              <w:t>1.3.6</w:t>
            </w:r>
            <w:r>
              <w:rPr>
                <w:rFonts w:ascii="Arial"/>
                <w:spacing w:val="-2"/>
              </w:rPr>
              <w:t xml:space="preserve"> </w:t>
            </w:r>
            <w:r>
              <w:rPr>
                <w:rFonts w:ascii="Arial"/>
                <w:spacing w:val="-1"/>
              </w:rPr>
              <w:t>Conduct Brainstorming</w:t>
            </w:r>
            <w:r>
              <w:rPr>
                <w:rFonts w:ascii="Arial"/>
                <w:spacing w:val="1"/>
              </w:rPr>
              <w:t xml:space="preserve"> </w:t>
            </w:r>
            <w:r>
              <w:rPr>
                <w:rFonts w:ascii="Arial"/>
                <w:spacing w:val="-1"/>
              </w:rPr>
              <w:t>Session</w:t>
            </w:r>
          </w:p>
        </w:tc>
        <w:tc>
          <w:tcPr>
            <w:tcW w:w="986" w:type="dxa"/>
            <w:tcBorders>
              <w:top w:val="single" w:sz="5" w:space="0" w:color="000000"/>
              <w:left w:val="single" w:sz="5" w:space="0" w:color="000000"/>
              <w:bottom w:val="single" w:sz="5" w:space="0" w:color="000000"/>
              <w:right w:val="single" w:sz="5" w:space="0" w:color="000000"/>
            </w:tcBorders>
          </w:tcPr>
          <w:p w14:paraId="2504B320" w14:textId="77777777" w:rsidR="007C4457" w:rsidRDefault="007C4457" w:rsidP="007C4457">
            <w:pPr>
              <w:pStyle w:val="TableParagraph"/>
              <w:spacing w:line="250" w:lineRule="exact"/>
              <w:ind w:left="102"/>
              <w:rPr>
                <w:rFonts w:ascii="Arial" w:eastAsia="Arial" w:hAnsi="Arial" w:cs="Arial"/>
              </w:rPr>
            </w:pPr>
            <w:r>
              <w:rPr>
                <w:rFonts w:ascii="Arial"/>
              </w:rPr>
              <w:t xml:space="preserve">2 </w:t>
            </w:r>
            <w:r>
              <w:rPr>
                <w:rFonts w:ascii="Arial"/>
                <w:spacing w:val="-2"/>
              </w:rPr>
              <w:t>days</w:t>
            </w:r>
          </w:p>
        </w:tc>
      </w:tr>
      <w:tr w:rsidR="007C4457" w14:paraId="662CA7BA"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21A42805" w14:textId="77777777" w:rsidR="007C4457" w:rsidRDefault="007C4457" w:rsidP="007C4457">
            <w:pPr>
              <w:pStyle w:val="TableParagraph"/>
              <w:spacing w:line="252" w:lineRule="exact"/>
              <w:ind w:left="102"/>
              <w:rPr>
                <w:rFonts w:ascii="Arial" w:eastAsia="Arial" w:hAnsi="Arial" w:cs="Arial"/>
              </w:rPr>
            </w:pPr>
            <w:r>
              <w:rPr>
                <w:rFonts w:ascii="Arial"/>
              </w:rPr>
              <w:t xml:space="preserve">1.4 </w:t>
            </w:r>
            <w:r>
              <w:rPr>
                <w:rFonts w:ascii="Arial"/>
                <w:spacing w:val="-1"/>
              </w:rPr>
              <w:t>Researching</w:t>
            </w:r>
            <w:r>
              <w:rPr>
                <w:rFonts w:ascii="Arial"/>
                <w:spacing w:val="-2"/>
              </w:rPr>
              <w:t xml:space="preserve"> </w:t>
            </w:r>
            <w:r>
              <w:rPr>
                <w:rFonts w:ascii="Arial"/>
              </w:rPr>
              <w:t>for</w:t>
            </w:r>
            <w:r>
              <w:rPr>
                <w:rFonts w:ascii="Arial"/>
                <w:spacing w:val="-1"/>
              </w:rPr>
              <w:t xml:space="preserve"> Technical</w:t>
            </w:r>
            <w:r>
              <w:rPr>
                <w:rFonts w:ascii="Arial"/>
              </w:rPr>
              <w:t xml:space="preserve"> </w:t>
            </w:r>
            <w:r>
              <w:rPr>
                <w:rFonts w:ascii="Arial"/>
                <w:spacing w:val="-1"/>
              </w:rPr>
              <w:t>Requirements</w:t>
            </w:r>
          </w:p>
        </w:tc>
        <w:tc>
          <w:tcPr>
            <w:tcW w:w="986" w:type="dxa"/>
            <w:tcBorders>
              <w:top w:val="single" w:sz="5" w:space="0" w:color="000000"/>
              <w:left w:val="single" w:sz="5" w:space="0" w:color="000000"/>
              <w:bottom w:val="single" w:sz="5" w:space="0" w:color="000000"/>
              <w:right w:val="single" w:sz="5" w:space="0" w:color="000000"/>
            </w:tcBorders>
          </w:tcPr>
          <w:p w14:paraId="31A01AB0" w14:textId="77777777" w:rsidR="007C4457" w:rsidRDefault="007C4457" w:rsidP="007C4457">
            <w:pPr>
              <w:pStyle w:val="TableParagraph"/>
              <w:spacing w:line="252" w:lineRule="exact"/>
              <w:ind w:left="102"/>
              <w:rPr>
                <w:rFonts w:ascii="Arial" w:eastAsia="Arial" w:hAnsi="Arial" w:cs="Arial"/>
              </w:rPr>
            </w:pPr>
            <w:r>
              <w:rPr>
                <w:rFonts w:ascii="Arial"/>
                <w:spacing w:val="-1"/>
              </w:rPr>
              <w:t>10</w:t>
            </w:r>
            <w:r>
              <w:rPr>
                <w:rFonts w:ascii="Arial"/>
              </w:rPr>
              <w:t xml:space="preserve"> </w:t>
            </w:r>
            <w:r>
              <w:rPr>
                <w:rFonts w:ascii="Arial"/>
                <w:spacing w:val="-2"/>
              </w:rPr>
              <w:t>days</w:t>
            </w:r>
          </w:p>
        </w:tc>
      </w:tr>
      <w:tr w:rsidR="007C4457" w14:paraId="722C2389"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A2B89F2" w14:textId="77777777" w:rsidR="007C4457" w:rsidRDefault="007C4457" w:rsidP="007C4457">
            <w:pPr>
              <w:pStyle w:val="TableParagraph"/>
              <w:spacing w:line="250" w:lineRule="exact"/>
              <w:ind w:left="102"/>
              <w:rPr>
                <w:rFonts w:ascii="Arial" w:eastAsia="Arial" w:hAnsi="Arial" w:cs="Arial"/>
              </w:rPr>
            </w:pPr>
            <w:r>
              <w:rPr>
                <w:rFonts w:ascii="Arial"/>
              </w:rPr>
              <w:t>1.4.1</w:t>
            </w:r>
            <w:r>
              <w:rPr>
                <w:rFonts w:ascii="Arial"/>
                <w:spacing w:val="-2"/>
              </w:rPr>
              <w:t xml:space="preserve"> </w:t>
            </w:r>
            <w:r>
              <w:rPr>
                <w:rFonts w:ascii="Arial"/>
                <w:spacing w:val="-1"/>
              </w:rPr>
              <w:t>Research</w:t>
            </w:r>
            <w:r>
              <w:rPr>
                <w:rFonts w:ascii="Arial"/>
                <w:spacing w:val="-2"/>
              </w:rPr>
              <w:t xml:space="preserve"> </w:t>
            </w:r>
            <w:r>
              <w:rPr>
                <w:rFonts w:ascii="Arial"/>
                <w:spacing w:val="-1"/>
              </w:rPr>
              <w:t>on</w:t>
            </w:r>
            <w:r>
              <w:rPr>
                <w:rFonts w:ascii="Arial"/>
              </w:rPr>
              <w:t xml:space="preserve"> </w:t>
            </w:r>
            <w:r>
              <w:rPr>
                <w:rFonts w:ascii="Arial"/>
                <w:spacing w:val="-1"/>
              </w:rPr>
              <w:t>Software</w:t>
            </w:r>
            <w:r>
              <w:rPr>
                <w:rFonts w:ascii="Arial"/>
              </w:rPr>
              <w:t xml:space="preserve"> </w:t>
            </w:r>
            <w:r>
              <w:rPr>
                <w:rFonts w:ascii="Arial"/>
                <w:spacing w:val="-1"/>
              </w:rPr>
              <w:t>Requirements</w:t>
            </w:r>
          </w:p>
        </w:tc>
        <w:tc>
          <w:tcPr>
            <w:tcW w:w="986" w:type="dxa"/>
            <w:tcBorders>
              <w:top w:val="single" w:sz="5" w:space="0" w:color="000000"/>
              <w:left w:val="single" w:sz="5" w:space="0" w:color="000000"/>
              <w:bottom w:val="single" w:sz="5" w:space="0" w:color="000000"/>
              <w:right w:val="single" w:sz="5" w:space="0" w:color="000000"/>
            </w:tcBorders>
          </w:tcPr>
          <w:p w14:paraId="53580106"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4DC6D635"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225C2F3D" w14:textId="77777777" w:rsidR="007C4457" w:rsidRDefault="007C4457" w:rsidP="007C4457">
            <w:pPr>
              <w:pStyle w:val="TableParagraph"/>
              <w:spacing w:line="250" w:lineRule="exact"/>
              <w:ind w:left="102"/>
              <w:rPr>
                <w:rFonts w:ascii="Arial" w:eastAsia="Arial" w:hAnsi="Arial" w:cs="Arial"/>
              </w:rPr>
            </w:pPr>
            <w:r>
              <w:rPr>
                <w:rFonts w:ascii="Arial"/>
              </w:rPr>
              <w:t>1.4.2</w:t>
            </w:r>
            <w:r>
              <w:rPr>
                <w:rFonts w:ascii="Arial"/>
                <w:spacing w:val="-2"/>
              </w:rPr>
              <w:t xml:space="preserve"> </w:t>
            </w:r>
            <w:r>
              <w:rPr>
                <w:rFonts w:ascii="Arial"/>
                <w:spacing w:val="-1"/>
              </w:rPr>
              <w:t>Research</w:t>
            </w:r>
            <w:r>
              <w:rPr>
                <w:rFonts w:ascii="Arial"/>
                <w:spacing w:val="-2"/>
              </w:rPr>
              <w:t xml:space="preserve"> </w:t>
            </w:r>
            <w:r>
              <w:rPr>
                <w:rFonts w:ascii="Arial"/>
                <w:spacing w:val="-1"/>
              </w:rPr>
              <w:t>on</w:t>
            </w:r>
            <w:r>
              <w:rPr>
                <w:rFonts w:ascii="Arial"/>
              </w:rPr>
              <w:t xml:space="preserve"> </w:t>
            </w:r>
            <w:r>
              <w:rPr>
                <w:rFonts w:ascii="Arial"/>
                <w:spacing w:val="-2"/>
              </w:rPr>
              <w:t>Hardware</w:t>
            </w:r>
            <w:r>
              <w:rPr>
                <w:rFonts w:ascii="Arial"/>
              </w:rPr>
              <w:t xml:space="preserve"> </w:t>
            </w:r>
            <w:r>
              <w:rPr>
                <w:rFonts w:ascii="Arial"/>
                <w:spacing w:val="-1"/>
              </w:rPr>
              <w:t>Requirements</w:t>
            </w:r>
          </w:p>
        </w:tc>
        <w:tc>
          <w:tcPr>
            <w:tcW w:w="986" w:type="dxa"/>
            <w:tcBorders>
              <w:top w:val="single" w:sz="5" w:space="0" w:color="000000"/>
              <w:left w:val="single" w:sz="5" w:space="0" w:color="000000"/>
              <w:bottom w:val="single" w:sz="5" w:space="0" w:color="000000"/>
              <w:right w:val="single" w:sz="5" w:space="0" w:color="000000"/>
            </w:tcBorders>
          </w:tcPr>
          <w:p w14:paraId="458D035D"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13FD128B"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0149DC6" w14:textId="77777777" w:rsidR="007C4457" w:rsidRDefault="007C4457" w:rsidP="007C4457">
            <w:pPr>
              <w:pStyle w:val="TableParagraph"/>
              <w:spacing w:line="250" w:lineRule="exact"/>
              <w:ind w:left="102"/>
              <w:rPr>
                <w:rFonts w:ascii="Arial" w:eastAsia="Arial" w:hAnsi="Arial" w:cs="Arial"/>
              </w:rPr>
            </w:pPr>
            <w:r>
              <w:rPr>
                <w:rFonts w:ascii="Arial"/>
              </w:rPr>
              <w:t>1.4.3</w:t>
            </w:r>
            <w:r>
              <w:rPr>
                <w:rFonts w:ascii="Arial"/>
                <w:spacing w:val="-2"/>
              </w:rPr>
              <w:t xml:space="preserve"> </w:t>
            </w:r>
            <w:r>
              <w:rPr>
                <w:rFonts w:ascii="Arial"/>
                <w:spacing w:val="-1"/>
              </w:rPr>
              <w:t>Research</w:t>
            </w:r>
            <w:r>
              <w:rPr>
                <w:rFonts w:ascii="Arial"/>
                <w:spacing w:val="-2"/>
              </w:rPr>
              <w:t xml:space="preserve"> </w:t>
            </w:r>
            <w:r>
              <w:rPr>
                <w:rFonts w:ascii="Arial"/>
                <w:spacing w:val="-1"/>
              </w:rPr>
              <w:t>on</w:t>
            </w:r>
            <w:r>
              <w:rPr>
                <w:rFonts w:ascii="Arial"/>
              </w:rPr>
              <w:t xml:space="preserve"> </w:t>
            </w:r>
            <w:r>
              <w:rPr>
                <w:rFonts w:ascii="Arial"/>
                <w:spacing w:val="-1"/>
              </w:rPr>
              <w:t>Programming</w:t>
            </w:r>
            <w:r>
              <w:rPr>
                <w:rFonts w:ascii="Arial"/>
              </w:rPr>
              <w:t xml:space="preserve"> </w:t>
            </w:r>
            <w:r>
              <w:rPr>
                <w:rFonts w:ascii="Arial"/>
                <w:spacing w:val="-2"/>
              </w:rPr>
              <w:t>Language</w:t>
            </w:r>
          </w:p>
        </w:tc>
        <w:tc>
          <w:tcPr>
            <w:tcW w:w="986" w:type="dxa"/>
            <w:tcBorders>
              <w:top w:val="single" w:sz="5" w:space="0" w:color="000000"/>
              <w:left w:val="single" w:sz="5" w:space="0" w:color="000000"/>
              <w:bottom w:val="single" w:sz="5" w:space="0" w:color="000000"/>
              <w:right w:val="single" w:sz="5" w:space="0" w:color="000000"/>
            </w:tcBorders>
          </w:tcPr>
          <w:p w14:paraId="11F58BB3"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399CA27A"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EBD2108" w14:textId="77777777" w:rsidR="007C4457" w:rsidRDefault="007C4457" w:rsidP="007C4457">
            <w:pPr>
              <w:pStyle w:val="TableParagraph"/>
              <w:spacing w:line="250" w:lineRule="exact"/>
              <w:ind w:left="102"/>
              <w:rPr>
                <w:rFonts w:ascii="Arial" w:eastAsia="Arial" w:hAnsi="Arial" w:cs="Arial"/>
              </w:rPr>
            </w:pPr>
            <w:r>
              <w:rPr>
                <w:rFonts w:ascii="Arial"/>
              </w:rPr>
              <w:t xml:space="preserve">1.5 </w:t>
            </w:r>
            <w:r>
              <w:rPr>
                <w:rFonts w:ascii="Arial"/>
                <w:spacing w:val="-1"/>
              </w:rPr>
              <w:t>Create</w:t>
            </w:r>
            <w:r>
              <w:rPr>
                <w:rFonts w:ascii="Arial"/>
              </w:rPr>
              <w:t xml:space="preserve"> </w:t>
            </w:r>
            <w:r>
              <w:rPr>
                <w:rFonts w:ascii="Arial"/>
                <w:spacing w:val="-1"/>
              </w:rPr>
              <w:t>System</w:t>
            </w:r>
            <w:r>
              <w:rPr>
                <w:rFonts w:ascii="Arial"/>
                <w:spacing w:val="2"/>
              </w:rPr>
              <w:t xml:space="preserve"> </w:t>
            </w:r>
            <w:r>
              <w:rPr>
                <w:rFonts w:ascii="Arial"/>
                <w:spacing w:val="-2"/>
              </w:rPr>
              <w:t>Design</w:t>
            </w:r>
          </w:p>
        </w:tc>
        <w:tc>
          <w:tcPr>
            <w:tcW w:w="986" w:type="dxa"/>
            <w:tcBorders>
              <w:top w:val="single" w:sz="5" w:space="0" w:color="000000"/>
              <w:left w:val="single" w:sz="5" w:space="0" w:color="000000"/>
              <w:bottom w:val="single" w:sz="5" w:space="0" w:color="000000"/>
              <w:right w:val="single" w:sz="5" w:space="0" w:color="000000"/>
            </w:tcBorders>
          </w:tcPr>
          <w:p w14:paraId="68A91522"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076D4CED"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4911F617" w14:textId="77777777" w:rsidR="007C4457" w:rsidRDefault="007C4457" w:rsidP="007C4457">
            <w:pPr>
              <w:pStyle w:val="TableParagraph"/>
              <w:spacing w:line="247" w:lineRule="exact"/>
              <w:ind w:left="102"/>
              <w:rPr>
                <w:rFonts w:ascii="Arial" w:eastAsia="Arial" w:hAnsi="Arial" w:cs="Arial"/>
              </w:rPr>
            </w:pPr>
            <w:r>
              <w:rPr>
                <w:rFonts w:ascii="Arial"/>
                <w:b/>
              </w:rPr>
              <w:t>1.5.1</w:t>
            </w:r>
            <w:r>
              <w:rPr>
                <w:rFonts w:ascii="Arial"/>
                <w:b/>
                <w:spacing w:val="-2"/>
              </w:rPr>
              <w:t xml:space="preserve"> </w:t>
            </w:r>
            <w:r>
              <w:rPr>
                <w:rFonts w:ascii="Arial"/>
                <w:b/>
                <w:spacing w:val="-1"/>
              </w:rPr>
              <w:t>Generate</w:t>
            </w:r>
            <w:r>
              <w:rPr>
                <w:rFonts w:ascii="Arial"/>
                <w:b/>
                <w:spacing w:val="-2"/>
              </w:rPr>
              <w:t xml:space="preserve"> </w:t>
            </w:r>
            <w:r>
              <w:rPr>
                <w:rFonts w:ascii="Arial"/>
                <w:b/>
                <w:spacing w:val="-1"/>
              </w:rPr>
              <w:t>the</w:t>
            </w:r>
            <w:r>
              <w:rPr>
                <w:rFonts w:ascii="Arial"/>
                <w:b/>
                <w:spacing w:val="-2"/>
              </w:rPr>
              <w:t xml:space="preserve"> </w:t>
            </w:r>
            <w:r>
              <w:rPr>
                <w:rFonts w:ascii="Arial"/>
                <w:b/>
                <w:spacing w:val="-1"/>
              </w:rPr>
              <w:t>Functional</w:t>
            </w:r>
            <w:r>
              <w:rPr>
                <w:rFonts w:ascii="Arial"/>
                <w:b/>
                <w:spacing w:val="2"/>
              </w:rPr>
              <w:t xml:space="preserve"> </w:t>
            </w:r>
            <w:r>
              <w:rPr>
                <w:rFonts w:ascii="Arial"/>
                <w:b/>
                <w:spacing w:val="-1"/>
              </w:rPr>
              <w:t>Requirements</w:t>
            </w:r>
            <w:r>
              <w:rPr>
                <w:rFonts w:ascii="Arial"/>
                <w:b/>
                <w:spacing w:val="-2"/>
              </w:rPr>
              <w:t xml:space="preserve"> </w:t>
            </w:r>
            <w:r>
              <w:rPr>
                <w:rFonts w:ascii="Arial"/>
                <w:b/>
                <w:spacing w:val="-1"/>
              </w:rPr>
              <w:t>Document</w:t>
            </w:r>
          </w:p>
        </w:tc>
        <w:tc>
          <w:tcPr>
            <w:tcW w:w="986" w:type="dxa"/>
            <w:tcBorders>
              <w:top w:val="single" w:sz="5" w:space="0" w:color="000000"/>
              <w:left w:val="single" w:sz="5" w:space="0" w:color="000000"/>
              <w:bottom w:val="single" w:sz="5" w:space="0" w:color="000000"/>
              <w:right w:val="single" w:sz="5" w:space="0" w:color="000000"/>
            </w:tcBorders>
          </w:tcPr>
          <w:p w14:paraId="511AAD0B" w14:textId="77777777" w:rsidR="007C4457" w:rsidRDefault="007C4457" w:rsidP="007C4457">
            <w:pPr>
              <w:pStyle w:val="TableParagraph"/>
              <w:spacing w:line="250" w:lineRule="exact"/>
              <w:ind w:left="102"/>
              <w:rPr>
                <w:rFonts w:ascii="Arial" w:eastAsia="Arial" w:hAnsi="Arial" w:cs="Arial"/>
              </w:rPr>
            </w:pPr>
            <w:r>
              <w:rPr>
                <w:rFonts w:ascii="Arial"/>
                <w:spacing w:val="-1"/>
              </w:rPr>
              <w:t>30</w:t>
            </w:r>
            <w:r>
              <w:rPr>
                <w:rFonts w:ascii="Arial"/>
              </w:rPr>
              <w:t xml:space="preserve"> </w:t>
            </w:r>
            <w:r>
              <w:rPr>
                <w:rFonts w:ascii="Arial"/>
                <w:spacing w:val="-2"/>
              </w:rPr>
              <w:t>days</w:t>
            </w:r>
          </w:p>
        </w:tc>
      </w:tr>
      <w:tr w:rsidR="007C4457" w14:paraId="1CB3578B"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072CCFFB" w14:textId="77777777" w:rsidR="007C4457" w:rsidRDefault="007C4457" w:rsidP="007C4457">
            <w:pPr>
              <w:pStyle w:val="TableParagraph"/>
              <w:spacing w:line="252" w:lineRule="exact"/>
              <w:ind w:left="102"/>
              <w:rPr>
                <w:rFonts w:ascii="Arial" w:eastAsia="Arial" w:hAnsi="Arial" w:cs="Arial"/>
              </w:rPr>
            </w:pPr>
            <w:r>
              <w:rPr>
                <w:rFonts w:ascii="Arial"/>
              </w:rPr>
              <w:t>1.5.2</w:t>
            </w:r>
            <w:r>
              <w:rPr>
                <w:rFonts w:ascii="Arial"/>
                <w:spacing w:val="-2"/>
              </w:rPr>
              <w:t xml:space="preserve"> </w:t>
            </w:r>
            <w:r>
              <w:rPr>
                <w:rFonts w:ascii="Arial"/>
                <w:spacing w:val="-1"/>
              </w:rPr>
              <w:t>Create</w:t>
            </w:r>
            <w:r>
              <w:rPr>
                <w:rFonts w:ascii="Arial"/>
                <w:spacing w:val="-2"/>
              </w:rPr>
              <w:t xml:space="preserve"> </w:t>
            </w:r>
            <w:r>
              <w:rPr>
                <w:rFonts w:ascii="Arial"/>
              </w:rPr>
              <w:t>a</w:t>
            </w:r>
            <w:r>
              <w:rPr>
                <w:rFonts w:ascii="Arial"/>
                <w:spacing w:val="-2"/>
              </w:rPr>
              <w:t xml:space="preserve"> </w:t>
            </w:r>
            <w:r>
              <w:rPr>
                <w:rFonts w:ascii="Arial"/>
                <w:spacing w:val="-1"/>
              </w:rPr>
              <w:t>User Interface</w:t>
            </w:r>
            <w:r>
              <w:rPr>
                <w:rFonts w:ascii="Arial"/>
              </w:rPr>
              <w:t xml:space="preserve"> </w:t>
            </w:r>
            <w:r>
              <w:rPr>
                <w:rFonts w:ascii="Arial"/>
                <w:spacing w:val="-1"/>
              </w:rPr>
              <w:t>Design</w:t>
            </w:r>
          </w:p>
        </w:tc>
        <w:tc>
          <w:tcPr>
            <w:tcW w:w="986" w:type="dxa"/>
            <w:tcBorders>
              <w:top w:val="single" w:sz="5" w:space="0" w:color="000000"/>
              <w:left w:val="single" w:sz="5" w:space="0" w:color="000000"/>
              <w:bottom w:val="single" w:sz="5" w:space="0" w:color="000000"/>
              <w:right w:val="single" w:sz="5" w:space="0" w:color="000000"/>
            </w:tcBorders>
          </w:tcPr>
          <w:p w14:paraId="5D338648" w14:textId="77777777" w:rsidR="007C4457" w:rsidRDefault="007C4457" w:rsidP="007C4457">
            <w:pPr>
              <w:pStyle w:val="TableParagraph"/>
              <w:spacing w:line="252" w:lineRule="exact"/>
              <w:ind w:left="102"/>
              <w:rPr>
                <w:rFonts w:ascii="Arial" w:eastAsia="Arial" w:hAnsi="Arial" w:cs="Arial"/>
              </w:rPr>
            </w:pPr>
            <w:r>
              <w:rPr>
                <w:rFonts w:ascii="Arial"/>
              </w:rPr>
              <w:t xml:space="preserve">2 </w:t>
            </w:r>
            <w:r>
              <w:rPr>
                <w:rFonts w:ascii="Arial"/>
                <w:spacing w:val="-2"/>
              </w:rPr>
              <w:t>days</w:t>
            </w:r>
          </w:p>
        </w:tc>
      </w:tr>
    </w:tbl>
    <w:p w14:paraId="27322BBE" w14:textId="77777777" w:rsidR="007C4457" w:rsidRDefault="007C4457" w:rsidP="007C4457">
      <w:pPr>
        <w:spacing w:before="20" w:line="220" w:lineRule="exact"/>
      </w:pPr>
    </w:p>
    <w:p w14:paraId="4AC4CCFF" w14:textId="77777777" w:rsidR="007C4457" w:rsidRDefault="007C4457" w:rsidP="007C4457">
      <w:pPr>
        <w:jc w:val="right"/>
        <w:rPr>
          <w:rFonts w:ascii="Verdana" w:eastAsia="Verdana" w:hAnsi="Verdana" w:cs="Verdana"/>
        </w:rPr>
        <w:sectPr w:rsidR="007C4457">
          <w:pgSz w:w="12240" w:h="15840"/>
          <w:pgMar w:top="1300" w:right="1340" w:bottom="280" w:left="1220" w:header="113" w:footer="0" w:gutter="0"/>
          <w:cols w:space="720"/>
        </w:sectPr>
      </w:pPr>
    </w:p>
    <w:p w14:paraId="7AF93C95" w14:textId="77777777" w:rsidR="007C4457" w:rsidRDefault="007C4457" w:rsidP="007C4457">
      <w:pPr>
        <w:spacing w:before="1" w:line="120" w:lineRule="exact"/>
        <w:rPr>
          <w:sz w:val="12"/>
          <w:szCs w:val="12"/>
        </w:rPr>
      </w:pPr>
    </w:p>
    <w:tbl>
      <w:tblPr>
        <w:tblW w:w="0" w:type="auto"/>
        <w:tblInd w:w="106" w:type="dxa"/>
        <w:tblLayout w:type="fixed"/>
        <w:tblCellMar>
          <w:left w:w="0" w:type="dxa"/>
          <w:right w:w="0" w:type="dxa"/>
        </w:tblCellMar>
        <w:tblLook w:val="01E0" w:firstRow="1" w:lastRow="1" w:firstColumn="1" w:lastColumn="1" w:noHBand="0" w:noVBand="0"/>
      </w:tblPr>
      <w:tblGrid>
        <w:gridCol w:w="7750"/>
        <w:gridCol w:w="986"/>
      </w:tblGrid>
      <w:tr w:rsidR="007C4457" w14:paraId="0D72A574"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46961A30" w14:textId="77777777" w:rsidR="007C4457" w:rsidRDefault="007C4457" w:rsidP="007C4457">
            <w:pPr>
              <w:pStyle w:val="TableParagraph"/>
              <w:spacing w:line="247" w:lineRule="exact"/>
              <w:ind w:left="102"/>
              <w:rPr>
                <w:rFonts w:ascii="Arial" w:eastAsia="Arial" w:hAnsi="Arial" w:cs="Arial"/>
              </w:rPr>
            </w:pPr>
            <w:r>
              <w:rPr>
                <w:rFonts w:ascii="Arial"/>
                <w:b/>
                <w:spacing w:val="-1"/>
              </w:rPr>
              <w:t>1.5.2.1</w:t>
            </w:r>
            <w:r>
              <w:rPr>
                <w:rFonts w:ascii="Arial"/>
                <w:b/>
              </w:rPr>
              <w:t xml:space="preserve"> </w:t>
            </w:r>
            <w:r>
              <w:rPr>
                <w:rFonts w:ascii="Arial"/>
                <w:b/>
                <w:spacing w:val="-1"/>
              </w:rPr>
              <w:t>Create</w:t>
            </w:r>
            <w:r>
              <w:rPr>
                <w:rFonts w:ascii="Arial"/>
                <w:b/>
              </w:rPr>
              <w:t xml:space="preserve"> a</w:t>
            </w:r>
            <w:r>
              <w:rPr>
                <w:rFonts w:ascii="Arial"/>
                <w:b/>
                <w:spacing w:val="-2"/>
              </w:rPr>
              <w:t xml:space="preserve"> </w:t>
            </w:r>
            <w:r>
              <w:rPr>
                <w:rFonts w:ascii="Arial"/>
                <w:b/>
                <w:spacing w:val="-1"/>
              </w:rPr>
              <w:t>Wireframe</w:t>
            </w:r>
          </w:p>
        </w:tc>
        <w:tc>
          <w:tcPr>
            <w:tcW w:w="986" w:type="dxa"/>
            <w:tcBorders>
              <w:top w:val="single" w:sz="5" w:space="0" w:color="000000"/>
              <w:left w:val="single" w:sz="5" w:space="0" w:color="000000"/>
              <w:bottom w:val="single" w:sz="5" w:space="0" w:color="000000"/>
              <w:right w:val="single" w:sz="5" w:space="0" w:color="000000"/>
            </w:tcBorders>
          </w:tcPr>
          <w:p w14:paraId="0777793C" w14:textId="77777777" w:rsidR="007C4457" w:rsidRDefault="007C4457" w:rsidP="007C4457">
            <w:pPr>
              <w:pStyle w:val="TableParagraph"/>
              <w:spacing w:line="250" w:lineRule="exact"/>
              <w:ind w:left="102"/>
              <w:rPr>
                <w:rFonts w:ascii="Arial" w:eastAsia="Arial" w:hAnsi="Arial" w:cs="Arial"/>
              </w:rPr>
            </w:pPr>
            <w:r>
              <w:rPr>
                <w:rFonts w:ascii="Arial"/>
                <w:spacing w:val="-1"/>
              </w:rPr>
              <w:t>16</w:t>
            </w:r>
            <w:r>
              <w:rPr>
                <w:rFonts w:ascii="Arial"/>
              </w:rPr>
              <w:t xml:space="preserve"> </w:t>
            </w:r>
            <w:r>
              <w:rPr>
                <w:rFonts w:ascii="Arial"/>
                <w:spacing w:val="-2"/>
              </w:rPr>
              <w:t>days</w:t>
            </w:r>
          </w:p>
        </w:tc>
      </w:tr>
      <w:tr w:rsidR="007C4457" w14:paraId="5ABBB8BD"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0241FE87" w14:textId="77777777" w:rsidR="007C4457" w:rsidRDefault="007C4457" w:rsidP="007C4457">
            <w:pPr>
              <w:pStyle w:val="TableParagraph"/>
              <w:spacing w:line="247" w:lineRule="exact"/>
              <w:ind w:left="102"/>
              <w:rPr>
                <w:rFonts w:ascii="Arial" w:eastAsia="Arial" w:hAnsi="Arial" w:cs="Arial"/>
              </w:rPr>
            </w:pPr>
            <w:r>
              <w:rPr>
                <w:rFonts w:ascii="Arial"/>
                <w:b/>
                <w:spacing w:val="-1"/>
              </w:rPr>
              <w:t>1.5.2.2</w:t>
            </w:r>
            <w:r>
              <w:rPr>
                <w:rFonts w:ascii="Arial"/>
                <w:b/>
              </w:rPr>
              <w:t xml:space="preserve"> </w:t>
            </w:r>
            <w:r>
              <w:rPr>
                <w:rFonts w:ascii="Arial"/>
                <w:b/>
                <w:spacing w:val="-1"/>
              </w:rPr>
              <w:t>Design</w:t>
            </w:r>
            <w:r>
              <w:rPr>
                <w:rFonts w:ascii="Arial"/>
                <w:b/>
              </w:rPr>
              <w:t xml:space="preserve"> </w:t>
            </w:r>
            <w:r>
              <w:rPr>
                <w:rFonts w:ascii="Arial"/>
                <w:b/>
                <w:spacing w:val="-1"/>
              </w:rPr>
              <w:t>Forms</w:t>
            </w:r>
          </w:p>
        </w:tc>
        <w:tc>
          <w:tcPr>
            <w:tcW w:w="986" w:type="dxa"/>
            <w:tcBorders>
              <w:top w:val="single" w:sz="5" w:space="0" w:color="000000"/>
              <w:left w:val="single" w:sz="5" w:space="0" w:color="000000"/>
              <w:bottom w:val="single" w:sz="5" w:space="0" w:color="000000"/>
              <w:right w:val="single" w:sz="5" w:space="0" w:color="000000"/>
            </w:tcBorders>
          </w:tcPr>
          <w:p w14:paraId="38CE3B0A" w14:textId="77777777" w:rsidR="007C4457" w:rsidRDefault="007C4457" w:rsidP="007C4457">
            <w:pPr>
              <w:pStyle w:val="TableParagraph"/>
              <w:spacing w:line="250" w:lineRule="exact"/>
              <w:ind w:left="102"/>
              <w:rPr>
                <w:rFonts w:ascii="Arial" w:eastAsia="Arial" w:hAnsi="Arial" w:cs="Arial"/>
              </w:rPr>
            </w:pPr>
            <w:r>
              <w:rPr>
                <w:rFonts w:ascii="Arial"/>
              </w:rPr>
              <w:t xml:space="preserve">2 </w:t>
            </w:r>
            <w:r>
              <w:rPr>
                <w:rFonts w:ascii="Arial"/>
                <w:spacing w:val="-2"/>
              </w:rPr>
              <w:t>days</w:t>
            </w:r>
          </w:p>
        </w:tc>
      </w:tr>
      <w:tr w:rsidR="007C4457" w14:paraId="4208DFF7"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6EAB0DCA" w14:textId="77777777" w:rsidR="007C4457" w:rsidRDefault="007C4457" w:rsidP="007C4457">
            <w:pPr>
              <w:pStyle w:val="TableParagraph"/>
              <w:spacing w:line="252" w:lineRule="exact"/>
              <w:ind w:left="102"/>
              <w:rPr>
                <w:rFonts w:ascii="Arial" w:eastAsia="Arial" w:hAnsi="Arial" w:cs="Arial"/>
              </w:rPr>
            </w:pPr>
            <w:r>
              <w:rPr>
                <w:rFonts w:ascii="Arial"/>
              </w:rPr>
              <w:t>1.5.3</w:t>
            </w:r>
            <w:r>
              <w:rPr>
                <w:rFonts w:ascii="Arial"/>
                <w:spacing w:val="-2"/>
              </w:rPr>
              <w:t xml:space="preserve"> </w:t>
            </w:r>
            <w:r>
              <w:rPr>
                <w:rFonts w:ascii="Arial"/>
                <w:spacing w:val="-1"/>
              </w:rPr>
              <w:t>Generate</w:t>
            </w:r>
            <w:r>
              <w:rPr>
                <w:rFonts w:ascii="Arial"/>
                <w:spacing w:val="-2"/>
              </w:rPr>
              <w:t xml:space="preserve"> </w:t>
            </w:r>
            <w:r>
              <w:rPr>
                <w:rFonts w:ascii="Arial"/>
              </w:rPr>
              <w:t xml:space="preserve">a </w:t>
            </w:r>
            <w:r>
              <w:rPr>
                <w:rFonts w:ascii="Arial"/>
                <w:spacing w:val="-1"/>
              </w:rPr>
              <w:t>Data</w:t>
            </w:r>
            <w:r>
              <w:rPr>
                <w:rFonts w:ascii="Arial"/>
              </w:rPr>
              <w:t xml:space="preserve"> </w:t>
            </w:r>
            <w:r>
              <w:rPr>
                <w:rFonts w:ascii="Arial"/>
                <w:spacing w:val="-2"/>
              </w:rPr>
              <w:t>Flow</w:t>
            </w:r>
            <w:r>
              <w:rPr>
                <w:rFonts w:ascii="Arial"/>
                <w:spacing w:val="-3"/>
              </w:rPr>
              <w:t xml:space="preserve"> </w:t>
            </w:r>
            <w:r>
              <w:rPr>
                <w:rFonts w:ascii="Arial"/>
                <w:spacing w:val="-1"/>
              </w:rPr>
              <w:t>Diagram</w:t>
            </w:r>
          </w:p>
        </w:tc>
        <w:tc>
          <w:tcPr>
            <w:tcW w:w="986" w:type="dxa"/>
            <w:tcBorders>
              <w:top w:val="single" w:sz="5" w:space="0" w:color="000000"/>
              <w:left w:val="single" w:sz="5" w:space="0" w:color="000000"/>
              <w:bottom w:val="single" w:sz="5" w:space="0" w:color="000000"/>
              <w:right w:val="single" w:sz="5" w:space="0" w:color="000000"/>
            </w:tcBorders>
          </w:tcPr>
          <w:p w14:paraId="333CE423" w14:textId="77777777" w:rsidR="007C4457" w:rsidRDefault="007C4457" w:rsidP="007C4457">
            <w:pPr>
              <w:pStyle w:val="TableParagraph"/>
              <w:spacing w:line="252" w:lineRule="exact"/>
              <w:ind w:left="102"/>
              <w:rPr>
                <w:rFonts w:ascii="Arial" w:eastAsia="Arial" w:hAnsi="Arial" w:cs="Arial"/>
              </w:rPr>
            </w:pPr>
            <w:r>
              <w:rPr>
                <w:rFonts w:ascii="Arial"/>
                <w:spacing w:val="-1"/>
              </w:rPr>
              <w:t>14</w:t>
            </w:r>
            <w:r>
              <w:rPr>
                <w:rFonts w:ascii="Arial"/>
              </w:rPr>
              <w:t xml:space="preserve"> </w:t>
            </w:r>
            <w:r>
              <w:rPr>
                <w:rFonts w:ascii="Arial"/>
                <w:spacing w:val="-2"/>
              </w:rPr>
              <w:t>days</w:t>
            </w:r>
          </w:p>
        </w:tc>
      </w:tr>
      <w:tr w:rsidR="007C4457" w14:paraId="101E2850"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984EAFB" w14:textId="77777777" w:rsidR="007C4457" w:rsidRDefault="007C4457" w:rsidP="007C4457">
            <w:pPr>
              <w:pStyle w:val="TableParagraph"/>
              <w:spacing w:line="247" w:lineRule="exact"/>
              <w:ind w:left="102"/>
              <w:rPr>
                <w:rFonts w:ascii="Arial" w:eastAsia="Arial" w:hAnsi="Arial" w:cs="Arial"/>
              </w:rPr>
            </w:pPr>
            <w:r>
              <w:rPr>
                <w:rFonts w:ascii="Arial"/>
                <w:b/>
                <w:spacing w:val="-1"/>
              </w:rPr>
              <w:t>1.5.3.1</w:t>
            </w:r>
            <w:r>
              <w:rPr>
                <w:rFonts w:ascii="Arial"/>
                <w:b/>
              </w:rPr>
              <w:t xml:space="preserve"> </w:t>
            </w:r>
            <w:r>
              <w:rPr>
                <w:rFonts w:ascii="Arial"/>
                <w:b/>
                <w:spacing w:val="-1"/>
              </w:rPr>
              <w:t>Create</w:t>
            </w:r>
            <w:r>
              <w:rPr>
                <w:rFonts w:ascii="Arial"/>
                <w:b/>
                <w:spacing w:val="-2"/>
              </w:rPr>
              <w:t xml:space="preserve"> </w:t>
            </w:r>
            <w:r>
              <w:rPr>
                <w:rFonts w:ascii="Arial"/>
                <w:b/>
                <w:spacing w:val="-1"/>
              </w:rPr>
              <w:t>the</w:t>
            </w:r>
            <w:r>
              <w:rPr>
                <w:rFonts w:ascii="Arial"/>
                <w:b/>
              </w:rPr>
              <w:t xml:space="preserve"> </w:t>
            </w:r>
            <w:r>
              <w:rPr>
                <w:rFonts w:ascii="Arial"/>
                <w:b/>
                <w:spacing w:val="-2"/>
              </w:rPr>
              <w:t>Current</w:t>
            </w:r>
            <w:r>
              <w:rPr>
                <w:rFonts w:ascii="Arial"/>
                <w:b/>
                <w:spacing w:val="2"/>
              </w:rPr>
              <w:t xml:space="preserve"> </w:t>
            </w:r>
            <w:r>
              <w:rPr>
                <w:rFonts w:ascii="Arial"/>
                <w:b/>
                <w:spacing w:val="-1"/>
              </w:rPr>
              <w:t>Logical Data</w:t>
            </w:r>
            <w:r>
              <w:rPr>
                <w:rFonts w:ascii="Arial"/>
                <w:b/>
              </w:rPr>
              <w:t xml:space="preserve"> </w:t>
            </w:r>
            <w:r>
              <w:rPr>
                <w:rFonts w:ascii="Arial"/>
                <w:b/>
                <w:spacing w:val="-2"/>
              </w:rPr>
              <w:t>Flow</w:t>
            </w:r>
            <w:r>
              <w:rPr>
                <w:rFonts w:ascii="Arial"/>
                <w:b/>
                <w:spacing w:val="2"/>
              </w:rPr>
              <w:t xml:space="preserve"> </w:t>
            </w:r>
            <w:r>
              <w:rPr>
                <w:rFonts w:ascii="Arial"/>
                <w:b/>
                <w:spacing w:val="-1"/>
              </w:rPr>
              <w:t>Diagram</w:t>
            </w:r>
          </w:p>
        </w:tc>
        <w:tc>
          <w:tcPr>
            <w:tcW w:w="986" w:type="dxa"/>
            <w:tcBorders>
              <w:top w:val="single" w:sz="5" w:space="0" w:color="000000"/>
              <w:left w:val="single" w:sz="5" w:space="0" w:color="000000"/>
              <w:bottom w:val="single" w:sz="5" w:space="0" w:color="000000"/>
              <w:right w:val="single" w:sz="5" w:space="0" w:color="000000"/>
            </w:tcBorders>
          </w:tcPr>
          <w:p w14:paraId="2B37A0BC" w14:textId="77777777" w:rsidR="007C4457" w:rsidRDefault="007C4457" w:rsidP="007C4457">
            <w:pPr>
              <w:pStyle w:val="TableParagraph"/>
              <w:spacing w:line="250" w:lineRule="exact"/>
              <w:ind w:left="102"/>
              <w:rPr>
                <w:rFonts w:ascii="Arial" w:eastAsia="Arial" w:hAnsi="Arial" w:cs="Arial"/>
              </w:rPr>
            </w:pPr>
            <w:r>
              <w:rPr>
                <w:rFonts w:ascii="Arial"/>
              </w:rPr>
              <w:t xml:space="preserve">9 </w:t>
            </w:r>
            <w:r>
              <w:rPr>
                <w:rFonts w:ascii="Arial"/>
                <w:spacing w:val="-2"/>
              </w:rPr>
              <w:t>days</w:t>
            </w:r>
          </w:p>
        </w:tc>
      </w:tr>
      <w:tr w:rsidR="007C4457" w14:paraId="270D6851"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FFD3AA2" w14:textId="77777777" w:rsidR="007C4457" w:rsidRDefault="007C4457" w:rsidP="007C4457">
            <w:pPr>
              <w:pStyle w:val="TableParagraph"/>
              <w:spacing w:line="247" w:lineRule="exact"/>
              <w:ind w:left="102"/>
              <w:rPr>
                <w:rFonts w:ascii="Arial" w:eastAsia="Arial" w:hAnsi="Arial" w:cs="Arial"/>
              </w:rPr>
            </w:pPr>
            <w:r>
              <w:rPr>
                <w:rFonts w:ascii="Arial"/>
                <w:b/>
                <w:spacing w:val="-1"/>
              </w:rPr>
              <w:t>1.5.3.2</w:t>
            </w:r>
            <w:r>
              <w:rPr>
                <w:rFonts w:ascii="Arial"/>
                <w:b/>
              </w:rPr>
              <w:t xml:space="preserve"> </w:t>
            </w:r>
            <w:r>
              <w:rPr>
                <w:rFonts w:ascii="Arial"/>
                <w:b/>
                <w:spacing w:val="-1"/>
              </w:rPr>
              <w:t>Create</w:t>
            </w:r>
            <w:r>
              <w:rPr>
                <w:rFonts w:ascii="Arial"/>
                <w:b/>
                <w:spacing w:val="-2"/>
              </w:rPr>
              <w:t xml:space="preserve"> </w:t>
            </w:r>
            <w:r>
              <w:rPr>
                <w:rFonts w:ascii="Arial"/>
                <w:b/>
                <w:spacing w:val="-1"/>
              </w:rPr>
              <w:t>the</w:t>
            </w:r>
            <w:r>
              <w:rPr>
                <w:rFonts w:ascii="Arial"/>
                <w:b/>
              </w:rPr>
              <w:t xml:space="preserve"> </w:t>
            </w:r>
            <w:r>
              <w:rPr>
                <w:rFonts w:ascii="Arial"/>
                <w:b/>
                <w:spacing w:val="-2"/>
              </w:rPr>
              <w:t>Current</w:t>
            </w:r>
            <w:r>
              <w:rPr>
                <w:rFonts w:ascii="Arial"/>
                <w:b/>
                <w:spacing w:val="2"/>
              </w:rPr>
              <w:t xml:space="preserve"> </w:t>
            </w:r>
            <w:r>
              <w:rPr>
                <w:rFonts w:ascii="Arial"/>
                <w:b/>
                <w:spacing w:val="-2"/>
              </w:rPr>
              <w:t>Physical</w:t>
            </w:r>
            <w:r>
              <w:rPr>
                <w:rFonts w:ascii="Arial"/>
                <w:b/>
                <w:spacing w:val="2"/>
              </w:rPr>
              <w:t xml:space="preserve"> </w:t>
            </w:r>
            <w:r>
              <w:rPr>
                <w:rFonts w:ascii="Arial"/>
                <w:b/>
                <w:spacing w:val="-2"/>
              </w:rPr>
              <w:t>Dataflow</w:t>
            </w:r>
            <w:r>
              <w:rPr>
                <w:rFonts w:ascii="Arial"/>
                <w:b/>
                <w:spacing w:val="2"/>
              </w:rPr>
              <w:t xml:space="preserve"> </w:t>
            </w:r>
            <w:r>
              <w:rPr>
                <w:rFonts w:ascii="Arial"/>
                <w:b/>
                <w:spacing w:val="-1"/>
              </w:rPr>
              <w:t>Diagram</w:t>
            </w:r>
          </w:p>
        </w:tc>
        <w:tc>
          <w:tcPr>
            <w:tcW w:w="986" w:type="dxa"/>
            <w:tcBorders>
              <w:top w:val="single" w:sz="5" w:space="0" w:color="000000"/>
              <w:left w:val="single" w:sz="5" w:space="0" w:color="000000"/>
              <w:bottom w:val="single" w:sz="5" w:space="0" w:color="000000"/>
              <w:right w:val="single" w:sz="5" w:space="0" w:color="000000"/>
            </w:tcBorders>
          </w:tcPr>
          <w:p w14:paraId="60BF542F"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69E2968C"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4867ABB7" w14:textId="77777777" w:rsidR="007C4457" w:rsidRDefault="007C4457" w:rsidP="007C4457">
            <w:pPr>
              <w:pStyle w:val="TableParagraph"/>
              <w:spacing w:line="247" w:lineRule="exact"/>
              <w:ind w:left="102"/>
              <w:rPr>
                <w:rFonts w:ascii="Arial" w:eastAsia="Arial" w:hAnsi="Arial" w:cs="Arial"/>
              </w:rPr>
            </w:pPr>
            <w:r>
              <w:rPr>
                <w:rFonts w:ascii="Arial"/>
                <w:b/>
                <w:spacing w:val="-1"/>
              </w:rPr>
              <w:t>1.5.3.3</w:t>
            </w:r>
            <w:r>
              <w:rPr>
                <w:rFonts w:ascii="Arial"/>
                <w:b/>
              </w:rPr>
              <w:t xml:space="preserve"> </w:t>
            </w:r>
            <w:r>
              <w:rPr>
                <w:rFonts w:ascii="Arial"/>
                <w:b/>
                <w:spacing w:val="-1"/>
              </w:rPr>
              <w:t>Create</w:t>
            </w:r>
            <w:r>
              <w:rPr>
                <w:rFonts w:ascii="Arial"/>
                <w:b/>
                <w:spacing w:val="-2"/>
              </w:rPr>
              <w:t xml:space="preserve"> </w:t>
            </w:r>
            <w:r>
              <w:rPr>
                <w:rFonts w:ascii="Arial"/>
                <w:b/>
                <w:spacing w:val="-1"/>
              </w:rPr>
              <w:t>the</w:t>
            </w:r>
            <w:r>
              <w:rPr>
                <w:rFonts w:ascii="Arial"/>
                <w:b/>
              </w:rPr>
              <w:t xml:space="preserve"> </w:t>
            </w:r>
            <w:r>
              <w:rPr>
                <w:rFonts w:ascii="Arial"/>
                <w:b/>
                <w:spacing w:val="-2"/>
              </w:rPr>
              <w:t>Proposed</w:t>
            </w:r>
            <w:r>
              <w:rPr>
                <w:rFonts w:ascii="Arial"/>
                <w:b/>
              </w:rPr>
              <w:t xml:space="preserve"> </w:t>
            </w:r>
            <w:r>
              <w:rPr>
                <w:rFonts w:ascii="Arial"/>
                <w:b/>
                <w:spacing w:val="-1"/>
              </w:rPr>
              <w:t>Logical</w:t>
            </w:r>
            <w:r>
              <w:rPr>
                <w:rFonts w:ascii="Arial"/>
                <w:b/>
                <w:spacing w:val="2"/>
              </w:rPr>
              <w:t xml:space="preserve"> </w:t>
            </w:r>
            <w:r>
              <w:rPr>
                <w:rFonts w:ascii="Arial"/>
                <w:b/>
                <w:spacing w:val="-1"/>
              </w:rPr>
              <w:t>Data</w:t>
            </w:r>
            <w:r>
              <w:rPr>
                <w:rFonts w:ascii="Arial"/>
                <w:b/>
                <w:spacing w:val="-2"/>
              </w:rPr>
              <w:t xml:space="preserve"> Flow</w:t>
            </w:r>
            <w:r>
              <w:rPr>
                <w:rFonts w:ascii="Arial"/>
                <w:b/>
                <w:spacing w:val="2"/>
              </w:rPr>
              <w:t xml:space="preserve"> </w:t>
            </w:r>
            <w:r>
              <w:rPr>
                <w:rFonts w:ascii="Arial"/>
                <w:b/>
                <w:spacing w:val="-1"/>
              </w:rPr>
              <w:t>Diagram</w:t>
            </w:r>
          </w:p>
        </w:tc>
        <w:tc>
          <w:tcPr>
            <w:tcW w:w="986" w:type="dxa"/>
            <w:tcBorders>
              <w:top w:val="single" w:sz="5" w:space="0" w:color="000000"/>
              <w:left w:val="single" w:sz="5" w:space="0" w:color="000000"/>
              <w:bottom w:val="single" w:sz="5" w:space="0" w:color="000000"/>
              <w:right w:val="single" w:sz="5" w:space="0" w:color="000000"/>
            </w:tcBorders>
          </w:tcPr>
          <w:p w14:paraId="4C335F7A"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024C65DE"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34B660C9" w14:textId="77777777" w:rsidR="007C4457" w:rsidRDefault="007C4457" w:rsidP="007C4457">
            <w:pPr>
              <w:pStyle w:val="TableParagraph"/>
              <w:spacing w:line="247" w:lineRule="exact"/>
              <w:ind w:left="102"/>
              <w:rPr>
                <w:rFonts w:ascii="Arial" w:eastAsia="Arial" w:hAnsi="Arial" w:cs="Arial"/>
              </w:rPr>
            </w:pPr>
            <w:r>
              <w:rPr>
                <w:rFonts w:ascii="Arial"/>
                <w:b/>
                <w:spacing w:val="-1"/>
              </w:rPr>
              <w:t>1.5.3.4</w:t>
            </w:r>
            <w:r>
              <w:rPr>
                <w:rFonts w:ascii="Arial"/>
                <w:b/>
              </w:rPr>
              <w:t xml:space="preserve"> </w:t>
            </w:r>
            <w:r>
              <w:rPr>
                <w:rFonts w:ascii="Arial"/>
                <w:b/>
                <w:spacing w:val="-1"/>
              </w:rPr>
              <w:t>Create</w:t>
            </w:r>
            <w:r>
              <w:rPr>
                <w:rFonts w:ascii="Arial"/>
                <w:b/>
                <w:spacing w:val="-2"/>
              </w:rPr>
              <w:t xml:space="preserve"> </w:t>
            </w:r>
            <w:r>
              <w:rPr>
                <w:rFonts w:ascii="Arial"/>
                <w:b/>
                <w:spacing w:val="-1"/>
              </w:rPr>
              <w:t>the</w:t>
            </w:r>
            <w:r>
              <w:rPr>
                <w:rFonts w:ascii="Arial"/>
                <w:b/>
              </w:rPr>
              <w:t xml:space="preserve"> </w:t>
            </w:r>
            <w:r>
              <w:rPr>
                <w:rFonts w:ascii="Arial"/>
                <w:b/>
                <w:spacing w:val="-2"/>
              </w:rPr>
              <w:t>Proposed</w:t>
            </w:r>
            <w:r>
              <w:rPr>
                <w:rFonts w:ascii="Arial"/>
                <w:b/>
              </w:rPr>
              <w:t xml:space="preserve"> </w:t>
            </w:r>
            <w:r>
              <w:rPr>
                <w:rFonts w:ascii="Arial"/>
                <w:b/>
                <w:spacing w:val="-1"/>
              </w:rPr>
              <w:t>Physical</w:t>
            </w:r>
            <w:r>
              <w:rPr>
                <w:rFonts w:ascii="Arial"/>
                <w:b/>
                <w:spacing w:val="2"/>
              </w:rPr>
              <w:t xml:space="preserve"> </w:t>
            </w:r>
            <w:r>
              <w:rPr>
                <w:rFonts w:ascii="Arial"/>
                <w:b/>
                <w:spacing w:val="-1"/>
              </w:rPr>
              <w:t>Data</w:t>
            </w:r>
            <w:r>
              <w:rPr>
                <w:rFonts w:ascii="Arial"/>
                <w:b/>
                <w:spacing w:val="-2"/>
              </w:rPr>
              <w:t xml:space="preserve"> </w:t>
            </w:r>
            <w:r>
              <w:rPr>
                <w:rFonts w:ascii="Arial"/>
                <w:b/>
                <w:spacing w:val="-1"/>
              </w:rPr>
              <w:t>flow</w:t>
            </w:r>
            <w:r>
              <w:rPr>
                <w:rFonts w:ascii="Arial"/>
                <w:b/>
                <w:spacing w:val="2"/>
              </w:rPr>
              <w:t xml:space="preserve"> </w:t>
            </w:r>
            <w:r>
              <w:rPr>
                <w:rFonts w:ascii="Arial"/>
                <w:b/>
                <w:spacing w:val="-1"/>
              </w:rPr>
              <w:t>Diagram</w:t>
            </w:r>
          </w:p>
        </w:tc>
        <w:tc>
          <w:tcPr>
            <w:tcW w:w="986" w:type="dxa"/>
            <w:tcBorders>
              <w:top w:val="single" w:sz="5" w:space="0" w:color="000000"/>
              <w:left w:val="single" w:sz="5" w:space="0" w:color="000000"/>
              <w:bottom w:val="single" w:sz="5" w:space="0" w:color="000000"/>
              <w:right w:val="single" w:sz="5" w:space="0" w:color="000000"/>
            </w:tcBorders>
          </w:tcPr>
          <w:p w14:paraId="53ABD663"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62A53222"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47EC9737" w14:textId="77777777" w:rsidR="007C4457" w:rsidRDefault="007C4457" w:rsidP="007C4457">
            <w:pPr>
              <w:pStyle w:val="TableParagraph"/>
              <w:spacing w:line="247" w:lineRule="exact"/>
              <w:ind w:left="102"/>
              <w:rPr>
                <w:rFonts w:ascii="Arial" w:eastAsia="Arial" w:hAnsi="Arial" w:cs="Arial"/>
              </w:rPr>
            </w:pPr>
            <w:r>
              <w:rPr>
                <w:rFonts w:ascii="Arial"/>
                <w:b/>
              </w:rPr>
              <w:t>1.5.4</w:t>
            </w:r>
            <w:r>
              <w:rPr>
                <w:rFonts w:ascii="Arial"/>
                <w:b/>
                <w:spacing w:val="-2"/>
              </w:rPr>
              <w:t xml:space="preserve"> </w:t>
            </w:r>
            <w:r>
              <w:rPr>
                <w:rFonts w:ascii="Arial"/>
                <w:b/>
                <w:spacing w:val="-1"/>
              </w:rPr>
              <w:t>Create</w:t>
            </w:r>
            <w:r>
              <w:rPr>
                <w:rFonts w:ascii="Arial"/>
                <w:b/>
                <w:spacing w:val="-2"/>
              </w:rPr>
              <w:t xml:space="preserve"> </w:t>
            </w:r>
            <w:r>
              <w:rPr>
                <w:rFonts w:ascii="Arial"/>
                <w:b/>
                <w:spacing w:val="-1"/>
              </w:rPr>
              <w:t>the</w:t>
            </w:r>
            <w:r>
              <w:rPr>
                <w:rFonts w:ascii="Arial"/>
                <w:b/>
                <w:spacing w:val="-2"/>
              </w:rPr>
              <w:t xml:space="preserve"> </w:t>
            </w:r>
            <w:r>
              <w:rPr>
                <w:rFonts w:ascii="Arial"/>
                <w:b/>
                <w:spacing w:val="-1"/>
              </w:rPr>
              <w:t>Data</w:t>
            </w:r>
            <w:r>
              <w:rPr>
                <w:rFonts w:ascii="Arial"/>
                <w:b/>
                <w:spacing w:val="-2"/>
              </w:rPr>
              <w:t xml:space="preserve"> </w:t>
            </w:r>
            <w:r>
              <w:rPr>
                <w:rFonts w:ascii="Arial"/>
                <w:b/>
                <w:spacing w:val="-1"/>
              </w:rPr>
              <w:t>Dictionary</w:t>
            </w:r>
          </w:p>
        </w:tc>
        <w:tc>
          <w:tcPr>
            <w:tcW w:w="986" w:type="dxa"/>
            <w:tcBorders>
              <w:top w:val="single" w:sz="5" w:space="0" w:color="000000"/>
              <w:left w:val="single" w:sz="5" w:space="0" w:color="000000"/>
              <w:bottom w:val="single" w:sz="5" w:space="0" w:color="000000"/>
              <w:right w:val="single" w:sz="5" w:space="0" w:color="000000"/>
            </w:tcBorders>
          </w:tcPr>
          <w:p w14:paraId="5A720135"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3073BF51"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7681210F" w14:textId="77777777" w:rsidR="007C4457" w:rsidRDefault="007C4457" w:rsidP="007C4457">
            <w:pPr>
              <w:pStyle w:val="TableParagraph"/>
              <w:spacing w:line="250" w:lineRule="exact"/>
              <w:ind w:left="102"/>
              <w:rPr>
                <w:rFonts w:ascii="Arial" w:eastAsia="Arial" w:hAnsi="Arial" w:cs="Arial"/>
              </w:rPr>
            </w:pPr>
            <w:r>
              <w:rPr>
                <w:rFonts w:ascii="Arial"/>
                <w:b/>
              </w:rPr>
              <w:t>1.5.5</w:t>
            </w:r>
            <w:r>
              <w:rPr>
                <w:rFonts w:ascii="Arial"/>
                <w:b/>
                <w:spacing w:val="-2"/>
              </w:rPr>
              <w:t xml:space="preserve"> </w:t>
            </w:r>
            <w:r>
              <w:rPr>
                <w:rFonts w:ascii="Arial"/>
                <w:b/>
                <w:spacing w:val="-1"/>
              </w:rPr>
              <w:t>Creating</w:t>
            </w:r>
            <w:r>
              <w:rPr>
                <w:rFonts w:ascii="Arial"/>
                <w:b/>
              </w:rPr>
              <w:t xml:space="preserve"> a</w:t>
            </w:r>
            <w:r>
              <w:rPr>
                <w:rFonts w:ascii="Arial"/>
                <w:b/>
                <w:spacing w:val="-2"/>
              </w:rPr>
              <w:t xml:space="preserve"> </w:t>
            </w:r>
            <w:r>
              <w:rPr>
                <w:rFonts w:ascii="Arial"/>
                <w:b/>
                <w:spacing w:val="-1"/>
              </w:rPr>
              <w:t>Use</w:t>
            </w:r>
            <w:r>
              <w:rPr>
                <w:rFonts w:ascii="Arial"/>
                <w:b/>
              </w:rPr>
              <w:t xml:space="preserve"> </w:t>
            </w:r>
            <w:r>
              <w:rPr>
                <w:rFonts w:ascii="Arial"/>
                <w:b/>
                <w:spacing w:val="-2"/>
              </w:rPr>
              <w:t>Case</w:t>
            </w:r>
            <w:r>
              <w:rPr>
                <w:rFonts w:ascii="Arial"/>
                <w:b/>
              </w:rPr>
              <w:t xml:space="preserve"> </w:t>
            </w:r>
            <w:r>
              <w:rPr>
                <w:rFonts w:ascii="Arial"/>
                <w:b/>
                <w:spacing w:val="-1"/>
              </w:rPr>
              <w:t>Diagram</w:t>
            </w:r>
          </w:p>
        </w:tc>
        <w:tc>
          <w:tcPr>
            <w:tcW w:w="986" w:type="dxa"/>
            <w:tcBorders>
              <w:top w:val="single" w:sz="5" w:space="0" w:color="000000"/>
              <w:left w:val="single" w:sz="5" w:space="0" w:color="000000"/>
              <w:bottom w:val="single" w:sz="5" w:space="0" w:color="000000"/>
              <w:right w:val="single" w:sz="5" w:space="0" w:color="000000"/>
            </w:tcBorders>
          </w:tcPr>
          <w:p w14:paraId="52DE2D11" w14:textId="77777777" w:rsidR="007C4457" w:rsidRDefault="007C4457" w:rsidP="007C4457">
            <w:pPr>
              <w:pStyle w:val="TableParagraph"/>
              <w:spacing w:line="252" w:lineRule="exact"/>
              <w:ind w:left="102"/>
              <w:rPr>
                <w:rFonts w:ascii="Arial" w:eastAsia="Arial" w:hAnsi="Arial" w:cs="Arial"/>
              </w:rPr>
            </w:pPr>
            <w:r>
              <w:rPr>
                <w:rFonts w:ascii="Arial"/>
              </w:rPr>
              <w:t xml:space="preserve">2 </w:t>
            </w:r>
            <w:r>
              <w:rPr>
                <w:rFonts w:ascii="Arial"/>
                <w:spacing w:val="-2"/>
              </w:rPr>
              <w:t>days</w:t>
            </w:r>
          </w:p>
        </w:tc>
      </w:tr>
      <w:tr w:rsidR="007C4457" w14:paraId="6328577D"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37F4D9B" w14:textId="77777777" w:rsidR="007C4457" w:rsidRDefault="007C4457" w:rsidP="007C4457">
            <w:pPr>
              <w:pStyle w:val="TableParagraph"/>
              <w:spacing w:line="247" w:lineRule="exact"/>
              <w:ind w:left="102"/>
              <w:rPr>
                <w:rFonts w:ascii="Arial" w:eastAsia="Arial" w:hAnsi="Arial" w:cs="Arial"/>
              </w:rPr>
            </w:pPr>
            <w:r>
              <w:rPr>
                <w:rFonts w:ascii="Arial"/>
                <w:b/>
              </w:rPr>
              <w:t>1.5.6</w:t>
            </w:r>
            <w:r>
              <w:rPr>
                <w:rFonts w:ascii="Arial"/>
                <w:b/>
                <w:spacing w:val="-2"/>
              </w:rPr>
              <w:t xml:space="preserve"> </w:t>
            </w:r>
            <w:r>
              <w:rPr>
                <w:rFonts w:ascii="Arial"/>
                <w:b/>
                <w:spacing w:val="-1"/>
              </w:rPr>
              <w:t>Creating</w:t>
            </w:r>
            <w:r>
              <w:rPr>
                <w:rFonts w:ascii="Arial"/>
                <w:b/>
              </w:rPr>
              <w:t xml:space="preserve"> </w:t>
            </w:r>
            <w:r>
              <w:rPr>
                <w:rFonts w:ascii="Arial"/>
                <w:b/>
                <w:spacing w:val="-1"/>
              </w:rPr>
              <w:t>an</w:t>
            </w:r>
            <w:r>
              <w:rPr>
                <w:rFonts w:ascii="Arial"/>
                <w:b/>
                <w:spacing w:val="-2"/>
              </w:rPr>
              <w:t xml:space="preserve"> </w:t>
            </w:r>
            <w:r>
              <w:rPr>
                <w:rFonts w:ascii="Arial"/>
                <w:b/>
                <w:spacing w:val="-1"/>
              </w:rPr>
              <w:t>Entity</w:t>
            </w:r>
            <w:r>
              <w:rPr>
                <w:rFonts w:ascii="Arial"/>
                <w:b/>
                <w:spacing w:val="-2"/>
              </w:rPr>
              <w:t xml:space="preserve"> </w:t>
            </w:r>
            <w:r>
              <w:rPr>
                <w:rFonts w:ascii="Arial"/>
                <w:b/>
                <w:spacing w:val="-1"/>
              </w:rPr>
              <w:t>Relationship</w:t>
            </w:r>
            <w:r>
              <w:rPr>
                <w:rFonts w:ascii="Arial"/>
                <w:b/>
                <w:spacing w:val="-2"/>
              </w:rPr>
              <w:t xml:space="preserve"> </w:t>
            </w:r>
            <w:r>
              <w:rPr>
                <w:rFonts w:ascii="Arial"/>
                <w:b/>
                <w:spacing w:val="-1"/>
              </w:rPr>
              <w:t>Diagram</w:t>
            </w:r>
          </w:p>
        </w:tc>
        <w:tc>
          <w:tcPr>
            <w:tcW w:w="986" w:type="dxa"/>
            <w:tcBorders>
              <w:top w:val="single" w:sz="5" w:space="0" w:color="000000"/>
              <w:left w:val="single" w:sz="5" w:space="0" w:color="000000"/>
              <w:bottom w:val="single" w:sz="5" w:space="0" w:color="000000"/>
              <w:right w:val="single" w:sz="5" w:space="0" w:color="000000"/>
            </w:tcBorders>
          </w:tcPr>
          <w:p w14:paraId="25D12294"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4BBAF041"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1DB13A71" w14:textId="77777777" w:rsidR="007C4457" w:rsidRDefault="007C4457" w:rsidP="007C4457">
            <w:pPr>
              <w:pStyle w:val="TableParagraph"/>
              <w:spacing w:line="247" w:lineRule="exact"/>
              <w:ind w:left="102"/>
              <w:rPr>
                <w:rFonts w:ascii="Arial" w:eastAsia="Arial" w:hAnsi="Arial" w:cs="Arial"/>
              </w:rPr>
            </w:pPr>
            <w:r>
              <w:rPr>
                <w:rFonts w:ascii="Arial"/>
                <w:b/>
              </w:rPr>
              <w:t>1.5.7</w:t>
            </w:r>
            <w:r>
              <w:rPr>
                <w:rFonts w:ascii="Arial"/>
                <w:b/>
                <w:spacing w:val="-2"/>
              </w:rPr>
              <w:t xml:space="preserve"> </w:t>
            </w:r>
            <w:r>
              <w:rPr>
                <w:rFonts w:ascii="Arial"/>
                <w:b/>
                <w:spacing w:val="-1"/>
              </w:rPr>
              <w:t>Creating</w:t>
            </w:r>
            <w:r>
              <w:rPr>
                <w:rFonts w:ascii="Arial"/>
                <w:b/>
              </w:rPr>
              <w:t xml:space="preserve"> a</w:t>
            </w:r>
            <w:r>
              <w:rPr>
                <w:rFonts w:ascii="Arial"/>
                <w:b/>
                <w:spacing w:val="-2"/>
              </w:rPr>
              <w:t xml:space="preserve"> </w:t>
            </w:r>
            <w:r>
              <w:rPr>
                <w:rFonts w:ascii="Arial"/>
                <w:b/>
                <w:spacing w:val="-1"/>
              </w:rPr>
              <w:t>Logical</w:t>
            </w:r>
            <w:r>
              <w:rPr>
                <w:rFonts w:ascii="Arial"/>
                <w:b/>
                <w:spacing w:val="2"/>
              </w:rPr>
              <w:t xml:space="preserve"> </w:t>
            </w:r>
            <w:r>
              <w:rPr>
                <w:rFonts w:ascii="Arial"/>
                <w:b/>
                <w:spacing w:val="-1"/>
              </w:rPr>
              <w:t>Data</w:t>
            </w:r>
            <w:r>
              <w:rPr>
                <w:rFonts w:ascii="Arial"/>
                <w:b/>
                <w:spacing w:val="-4"/>
              </w:rPr>
              <w:t xml:space="preserve"> </w:t>
            </w:r>
            <w:r>
              <w:rPr>
                <w:rFonts w:ascii="Arial"/>
                <w:b/>
                <w:spacing w:val="-1"/>
              </w:rPr>
              <w:t>Map</w:t>
            </w:r>
          </w:p>
        </w:tc>
        <w:tc>
          <w:tcPr>
            <w:tcW w:w="986" w:type="dxa"/>
            <w:tcBorders>
              <w:top w:val="single" w:sz="5" w:space="0" w:color="000000"/>
              <w:left w:val="single" w:sz="5" w:space="0" w:color="000000"/>
              <w:bottom w:val="single" w:sz="5" w:space="0" w:color="000000"/>
              <w:right w:val="single" w:sz="5" w:space="0" w:color="000000"/>
            </w:tcBorders>
          </w:tcPr>
          <w:p w14:paraId="331BC756" w14:textId="77777777" w:rsidR="007C4457" w:rsidRDefault="007C4457" w:rsidP="007C4457">
            <w:pPr>
              <w:pStyle w:val="TableParagraph"/>
              <w:spacing w:line="250" w:lineRule="exact"/>
              <w:ind w:left="102"/>
              <w:rPr>
                <w:rFonts w:ascii="Arial" w:eastAsia="Arial" w:hAnsi="Arial" w:cs="Arial"/>
              </w:rPr>
            </w:pPr>
            <w:r>
              <w:rPr>
                <w:rFonts w:ascii="Arial"/>
              </w:rPr>
              <w:t xml:space="preserve">7 </w:t>
            </w:r>
            <w:r>
              <w:rPr>
                <w:rFonts w:ascii="Arial"/>
                <w:spacing w:val="-2"/>
              </w:rPr>
              <w:t>days</w:t>
            </w:r>
          </w:p>
        </w:tc>
      </w:tr>
      <w:tr w:rsidR="007C4457" w14:paraId="7BA82B87"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D9FC86D" w14:textId="77777777" w:rsidR="007C4457" w:rsidRDefault="007C4457" w:rsidP="007C4457">
            <w:pPr>
              <w:pStyle w:val="TableParagraph"/>
              <w:spacing w:line="247" w:lineRule="exact"/>
              <w:ind w:left="102"/>
              <w:rPr>
                <w:rFonts w:ascii="Arial" w:eastAsia="Arial" w:hAnsi="Arial" w:cs="Arial"/>
              </w:rPr>
            </w:pPr>
            <w:r>
              <w:rPr>
                <w:rFonts w:ascii="Arial"/>
                <w:b/>
              </w:rPr>
              <w:t>1.5.8</w:t>
            </w:r>
            <w:r>
              <w:rPr>
                <w:rFonts w:ascii="Arial"/>
                <w:b/>
                <w:spacing w:val="-2"/>
              </w:rPr>
              <w:t xml:space="preserve"> </w:t>
            </w:r>
            <w:r>
              <w:rPr>
                <w:rFonts w:ascii="Arial"/>
                <w:b/>
                <w:spacing w:val="-1"/>
              </w:rPr>
              <w:t>Get</w:t>
            </w:r>
            <w:r>
              <w:rPr>
                <w:rFonts w:ascii="Arial"/>
                <w:b/>
                <w:spacing w:val="2"/>
              </w:rPr>
              <w:t xml:space="preserve"> </w:t>
            </w:r>
            <w:r>
              <w:rPr>
                <w:rFonts w:ascii="Arial"/>
                <w:b/>
                <w:spacing w:val="-2"/>
              </w:rPr>
              <w:t>System</w:t>
            </w:r>
            <w:r>
              <w:rPr>
                <w:rFonts w:ascii="Arial"/>
                <w:b/>
                <w:spacing w:val="1"/>
              </w:rPr>
              <w:t xml:space="preserve"> </w:t>
            </w:r>
            <w:r>
              <w:rPr>
                <w:rFonts w:ascii="Arial"/>
                <w:b/>
                <w:spacing w:val="-1"/>
              </w:rPr>
              <w:t>Design</w:t>
            </w:r>
            <w:r>
              <w:rPr>
                <w:rFonts w:ascii="Arial"/>
                <w:b/>
                <w:spacing w:val="3"/>
              </w:rPr>
              <w:t xml:space="preserve"> </w:t>
            </w:r>
            <w:r>
              <w:rPr>
                <w:rFonts w:ascii="Arial"/>
                <w:b/>
                <w:spacing w:val="-2"/>
              </w:rPr>
              <w:t>Approved</w:t>
            </w:r>
          </w:p>
        </w:tc>
        <w:tc>
          <w:tcPr>
            <w:tcW w:w="986" w:type="dxa"/>
            <w:tcBorders>
              <w:top w:val="single" w:sz="5" w:space="0" w:color="000000"/>
              <w:left w:val="single" w:sz="5" w:space="0" w:color="000000"/>
              <w:bottom w:val="single" w:sz="5" w:space="0" w:color="000000"/>
              <w:right w:val="single" w:sz="5" w:space="0" w:color="000000"/>
            </w:tcBorders>
          </w:tcPr>
          <w:p w14:paraId="55D8DD21" w14:textId="77777777" w:rsidR="007C4457" w:rsidRDefault="007C4457" w:rsidP="007C4457">
            <w:pPr>
              <w:pStyle w:val="TableParagraph"/>
              <w:spacing w:line="250" w:lineRule="exact"/>
              <w:ind w:left="102"/>
              <w:rPr>
                <w:rFonts w:ascii="Arial" w:eastAsia="Arial" w:hAnsi="Arial" w:cs="Arial"/>
              </w:rPr>
            </w:pPr>
            <w:r>
              <w:rPr>
                <w:rFonts w:ascii="Arial"/>
              </w:rPr>
              <w:t xml:space="preserve">2 </w:t>
            </w:r>
            <w:r>
              <w:rPr>
                <w:rFonts w:ascii="Arial"/>
                <w:spacing w:val="-2"/>
              </w:rPr>
              <w:t>days</w:t>
            </w:r>
          </w:p>
        </w:tc>
      </w:tr>
      <w:tr w:rsidR="007C4457" w14:paraId="12CD1121"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7D9AD380" w14:textId="77777777" w:rsidR="007C4457" w:rsidRDefault="007C4457" w:rsidP="007C4457">
            <w:pPr>
              <w:pStyle w:val="TableParagraph"/>
              <w:spacing w:line="247" w:lineRule="exact"/>
              <w:ind w:left="102"/>
              <w:rPr>
                <w:rFonts w:ascii="Arial" w:eastAsia="Arial" w:hAnsi="Arial" w:cs="Arial"/>
              </w:rPr>
            </w:pPr>
            <w:r>
              <w:rPr>
                <w:rFonts w:ascii="Arial"/>
                <w:b/>
              </w:rPr>
              <w:t>1.5.9</w:t>
            </w:r>
            <w:r>
              <w:rPr>
                <w:rFonts w:ascii="Arial"/>
                <w:b/>
                <w:spacing w:val="-2"/>
              </w:rPr>
              <w:t xml:space="preserve"> </w:t>
            </w:r>
            <w:r>
              <w:rPr>
                <w:rFonts w:ascii="Arial"/>
                <w:b/>
                <w:spacing w:val="-1"/>
              </w:rPr>
              <w:t>Get</w:t>
            </w:r>
            <w:r>
              <w:rPr>
                <w:rFonts w:ascii="Arial"/>
                <w:b/>
                <w:spacing w:val="2"/>
              </w:rPr>
              <w:t xml:space="preserve"> </w:t>
            </w:r>
            <w:r>
              <w:rPr>
                <w:rFonts w:ascii="Arial"/>
                <w:b/>
                <w:spacing w:val="-1"/>
              </w:rPr>
              <w:t>Database</w:t>
            </w:r>
            <w:r>
              <w:rPr>
                <w:rFonts w:ascii="Arial"/>
                <w:b/>
              </w:rPr>
              <w:t xml:space="preserve"> </w:t>
            </w:r>
            <w:r>
              <w:rPr>
                <w:rFonts w:ascii="Arial"/>
                <w:b/>
                <w:spacing w:val="-1"/>
              </w:rPr>
              <w:t>Design</w:t>
            </w:r>
            <w:r>
              <w:rPr>
                <w:rFonts w:ascii="Arial"/>
                <w:b/>
                <w:spacing w:val="3"/>
              </w:rPr>
              <w:t xml:space="preserve"> </w:t>
            </w:r>
            <w:r>
              <w:rPr>
                <w:rFonts w:ascii="Arial"/>
                <w:b/>
                <w:spacing w:val="-2"/>
              </w:rPr>
              <w:t>Approved</w:t>
            </w:r>
          </w:p>
        </w:tc>
        <w:tc>
          <w:tcPr>
            <w:tcW w:w="986" w:type="dxa"/>
            <w:tcBorders>
              <w:top w:val="single" w:sz="5" w:space="0" w:color="000000"/>
              <w:left w:val="single" w:sz="5" w:space="0" w:color="000000"/>
              <w:bottom w:val="single" w:sz="5" w:space="0" w:color="000000"/>
              <w:right w:val="single" w:sz="5" w:space="0" w:color="000000"/>
            </w:tcBorders>
          </w:tcPr>
          <w:p w14:paraId="37B0C046"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49C9E752"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016CE57" w14:textId="77777777" w:rsidR="007C4457" w:rsidRDefault="007C4457" w:rsidP="007C4457">
            <w:pPr>
              <w:pStyle w:val="TableParagraph"/>
              <w:spacing w:line="250" w:lineRule="exact"/>
              <w:ind w:left="102"/>
              <w:rPr>
                <w:rFonts w:ascii="Arial" w:eastAsia="Arial" w:hAnsi="Arial" w:cs="Arial"/>
              </w:rPr>
            </w:pPr>
            <w:r>
              <w:rPr>
                <w:rFonts w:ascii="Arial"/>
              </w:rPr>
              <w:t xml:space="preserve">1.6 </w:t>
            </w:r>
            <w:r>
              <w:rPr>
                <w:rFonts w:ascii="Arial"/>
                <w:spacing w:val="-1"/>
              </w:rPr>
              <w:t xml:space="preserve">System </w:t>
            </w:r>
            <w:r>
              <w:rPr>
                <w:rFonts w:ascii="Arial"/>
                <w:spacing w:val="-2"/>
              </w:rPr>
              <w:t>Development</w:t>
            </w:r>
          </w:p>
        </w:tc>
        <w:tc>
          <w:tcPr>
            <w:tcW w:w="986" w:type="dxa"/>
            <w:tcBorders>
              <w:top w:val="single" w:sz="5" w:space="0" w:color="000000"/>
              <w:left w:val="single" w:sz="5" w:space="0" w:color="000000"/>
              <w:bottom w:val="single" w:sz="5" w:space="0" w:color="000000"/>
              <w:right w:val="single" w:sz="5" w:space="0" w:color="000000"/>
            </w:tcBorders>
          </w:tcPr>
          <w:p w14:paraId="65F6D803"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4AF5D151"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61BC14C5" w14:textId="77777777" w:rsidR="007C4457" w:rsidRDefault="007C4457" w:rsidP="007C4457">
            <w:pPr>
              <w:pStyle w:val="TableParagraph"/>
              <w:spacing w:line="250" w:lineRule="exact"/>
              <w:ind w:left="102"/>
              <w:rPr>
                <w:rFonts w:ascii="Arial" w:eastAsia="Arial" w:hAnsi="Arial" w:cs="Arial"/>
              </w:rPr>
            </w:pPr>
            <w:r>
              <w:rPr>
                <w:rFonts w:ascii="Arial"/>
                <w:b/>
              </w:rPr>
              <w:t>1.6.1</w:t>
            </w:r>
            <w:r>
              <w:rPr>
                <w:rFonts w:ascii="Arial"/>
                <w:b/>
                <w:spacing w:val="-2"/>
              </w:rPr>
              <w:t xml:space="preserve"> </w:t>
            </w:r>
            <w:r>
              <w:rPr>
                <w:rFonts w:ascii="Arial"/>
                <w:b/>
                <w:spacing w:val="-1"/>
              </w:rPr>
              <w:t>Develop</w:t>
            </w:r>
            <w:r>
              <w:rPr>
                <w:rFonts w:ascii="Arial"/>
                <w:b/>
              </w:rPr>
              <w:t xml:space="preserve"> </w:t>
            </w:r>
            <w:r>
              <w:rPr>
                <w:rFonts w:ascii="Arial"/>
                <w:b/>
                <w:spacing w:val="-2"/>
              </w:rPr>
              <w:t>System</w:t>
            </w:r>
            <w:r>
              <w:rPr>
                <w:rFonts w:ascii="Arial"/>
                <w:b/>
                <w:spacing w:val="-1"/>
              </w:rPr>
              <w:t xml:space="preserve"> </w:t>
            </w:r>
            <w:r>
              <w:rPr>
                <w:rFonts w:ascii="Arial"/>
                <w:b/>
                <w:spacing w:val="-2"/>
              </w:rPr>
              <w:t>Prototype</w:t>
            </w:r>
          </w:p>
        </w:tc>
        <w:tc>
          <w:tcPr>
            <w:tcW w:w="986" w:type="dxa"/>
            <w:tcBorders>
              <w:top w:val="single" w:sz="5" w:space="0" w:color="000000"/>
              <w:left w:val="single" w:sz="5" w:space="0" w:color="000000"/>
              <w:bottom w:val="single" w:sz="5" w:space="0" w:color="000000"/>
              <w:right w:val="single" w:sz="5" w:space="0" w:color="000000"/>
            </w:tcBorders>
          </w:tcPr>
          <w:p w14:paraId="0775BD8F" w14:textId="77777777" w:rsidR="007C4457" w:rsidRDefault="007C4457" w:rsidP="007C4457">
            <w:pPr>
              <w:pStyle w:val="TableParagraph"/>
              <w:spacing w:line="252" w:lineRule="exact"/>
              <w:ind w:left="102"/>
              <w:rPr>
                <w:rFonts w:ascii="Arial" w:eastAsia="Arial" w:hAnsi="Arial" w:cs="Arial"/>
              </w:rPr>
            </w:pPr>
            <w:r>
              <w:rPr>
                <w:rFonts w:ascii="Arial"/>
                <w:spacing w:val="-1"/>
              </w:rPr>
              <w:t>20</w:t>
            </w:r>
            <w:r>
              <w:rPr>
                <w:rFonts w:ascii="Arial"/>
              </w:rPr>
              <w:t xml:space="preserve"> </w:t>
            </w:r>
            <w:r>
              <w:rPr>
                <w:rFonts w:ascii="Arial"/>
                <w:spacing w:val="-2"/>
              </w:rPr>
              <w:t>days</w:t>
            </w:r>
          </w:p>
        </w:tc>
      </w:tr>
      <w:tr w:rsidR="007C4457" w14:paraId="76632A61"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36BFD5F" w14:textId="77777777" w:rsidR="007C4457" w:rsidRDefault="007C4457" w:rsidP="007C4457">
            <w:pPr>
              <w:pStyle w:val="TableParagraph"/>
              <w:spacing w:line="247" w:lineRule="exact"/>
              <w:ind w:left="102"/>
              <w:rPr>
                <w:rFonts w:ascii="Arial" w:eastAsia="Arial" w:hAnsi="Arial" w:cs="Arial"/>
              </w:rPr>
            </w:pPr>
            <w:r>
              <w:rPr>
                <w:rFonts w:ascii="Arial"/>
                <w:b/>
              </w:rPr>
              <w:t>1.6.2</w:t>
            </w:r>
            <w:r>
              <w:rPr>
                <w:rFonts w:ascii="Arial"/>
                <w:b/>
                <w:spacing w:val="-2"/>
              </w:rPr>
              <w:t xml:space="preserve"> </w:t>
            </w:r>
            <w:r>
              <w:rPr>
                <w:rFonts w:ascii="Arial"/>
                <w:b/>
                <w:spacing w:val="-1"/>
              </w:rPr>
              <w:t>Evaluation</w:t>
            </w:r>
            <w:r>
              <w:rPr>
                <w:rFonts w:ascii="Arial"/>
                <w:b/>
                <w:spacing w:val="-2"/>
              </w:rPr>
              <w:t xml:space="preserve"> </w:t>
            </w:r>
            <w:r>
              <w:rPr>
                <w:rFonts w:ascii="Arial"/>
                <w:b/>
                <w:spacing w:val="-1"/>
              </w:rPr>
              <w:t xml:space="preserve">of System </w:t>
            </w:r>
            <w:r>
              <w:rPr>
                <w:rFonts w:ascii="Arial"/>
                <w:b/>
                <w:spacing w:val="-2"/>
              </w:rPr>
              <w:t>Prototype</w:t>
            </w:r>
          </w:p>
        </w:tc>
        <w:tc>
          <w:tcPr>
            <w:tcW w:w="986" w:type="dxa"/>
            <w:tcBorders>
              <w:top w:val="single" w:sz="5" w:space="0" w:color="000000"/>
              <w:left w:val="single" w:sz="5" w:space="0" w:color="000000"/>
              <w:bottom w:val="single" w:sz="5" w:space="0" w:color="000000"/>
              <w:right w:val="single" w:sz="5" w:space="0" w:color="000000"/>
            </w:tcBorders>
          </w:tcPr>
          <w:p w14:paraId="70E40365" w14:textId="77777777" w:rsidR="007C4457" w:rsidRDefault="007C4457" w:rsidP="007C4457">
            <w:pPr>
              <w:pStyle w:val="TableParagraph"/>
              <w:spacing w:line="250" w:lineRule="exact"/>
              <w:ind w:left="102"/>
              <w:rPr>
                <w:rFonts w:ascii="Arial" w:eastAsia="Arial" w:hAnsi="Arial" w:cs="Arial"/>
              </w:rPr>
            </w:pPr>
            <w:r>
              <w:rPr>
                <w:rFonts w:ascii="Arial"/>
                <w:spacing w:val="-1"/>
              </w:rPr>
              <w:t>20</w:t>
            </w:r>
            <w:r>
              <w:rPr>
                <w:rFonts w:ascii="Arial"/>
              </w:rPr>
              <w:t xml:space="preserve"> </w:t>
            </w:r>
            <w:r>
              <w:rPr>
                <w:rFonts w:ascii="Arial"/>
                <w:spacing w:val="-2"/>
              </w:rPr>
              <w:t>days</w:t>
            </w:r>
          </w:p>
        </w:tc>
      </w:tr>
      <w:tr w:rsidR="007C4457" w14:paraId="74654AF8"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55DD2A2" w14:textId="77777777" w:rsidR="007C4457" w:rsidRDefault="007C4457" w:rsidP="007C4457">
            <w:pPr>
              <w:pStyle w:val="TableParagraph"/>
              <w:spacing w:line="247" w:lineRule="exact"/>
              <w:ind w:left="102"/>
              <w:rPr>
                <w:rFonts w:ascii="Arial" w:eastAsia="Arial" w:hAnsi="Arial" w:cs="Arial"/>
              </w:rPr>
            </w:pPr>
            <w:r>
              <w:rPr>
                <w:rFonts w:ascii="Arial"/>
                <w:b/>
              </w:rPr>
              <w:t>1.6.3</w:t>
            </w:r>
            <w:r>
              <w:rPr>
                <w:rFonts w:ascii="Arial"/>
                <w:b/>
                <w:spacing w:val="-2"/>
              </w:rPr>
              <w:t xml:space="preserve"> </w:t>
            </w:r>
            <w:r>
              <w:rPr>
                <w:rFonts w:ascii="Arial"/>
                <w:b/>
                <w:spacing w:val="-1"/>
              </w:rPr>
              <w:t>Generating</w:t>
            </w:r>
            <w:r>
              <w:rPr>
                <w:rFonts w:ascii="Arial"/>
                <w:b/>
                <w:spacing w:val="-2"/>
              </w:rPr>
              <w:t xml:space="preserve"> </w:t>
            </w:r>
            <w:r>
              <w:rPr>
                <w:rFonts w:ascii="Arial"/>
                <w:b/>
                <w:spacing w:val="-1"/>
              </w:rPr>
              <w:t>the</w:t>
            </w:r>
            <w:r>
              <w:rPr>
                <w:rFonts w:ascii="Arial"/>
                <w:b/>
              </w:rPr>
              <w:t xml:space="preserve"> </w:t>
            </w:r>
            <w:r>
              <w:rPr>
                <w:rFonts w:ascii="Arial"/>
                <w:b/>
                <w:spacing w:val="-2"/>
              </w:rPr>
              <w:t>Final</w:t>
            </w:r>
            <w:r>
              <w:rPr>
                <w:rFonts w:ascii="Arial"/>
                <w:b/>
                <w:spacing w:val="2"/>
              </w:rPr>
              <w:t xml:space="preserve"> </w:t>
            </w:r>
            <w:r>
              <w:rPr>
                <w:rFonts w:ascii="Arial"/>
                <w:b/>
                <w:spacing w:val="-1"/>
              </w:rPr>
              <w:t>Version</w:t>
            </w:r>
          </w:p>
        </w:tc>
        <w:tc>
          <w:tcPr>
            <w:tcW w:w="986" w:type="dxa"/>
            <w:tcBorders>
              <w:top w:val="single" w:sz="5" w:space="0" w:color="000000"/>
              <w:left w:val="single" w:sz="5" w:space="0" w:color="000000"/>
              <w:bottom w:val="single" w:sz="5" w:space="0" w:color="000000"/>
              <w:right w:val="single" w:sz="5" w:space="0" w:color="000000"/>
            </w:tcBorders>
          </w:tcPr>
          <w:p w14:paraId="0B667363" w14:textId="77777777" w:rsidR="007C4457" w:rsidRDefault="007C4457" w:rsidP="007C4457">
            <w:pPr>
              <w:pStyle w:val="TableParagraph"/>
              <w:spacing w:line="250" w:lineRule="exact"/>
              <w:ind w:left="102"/>
              <w:rPr>
                <w:rFonts w:ascii="Arial" w:eastAsia="Arial" w:hAnsi="Arial" w:cs="Arial"/>
              </w:rPr>
            </w:pPr>
            <w:r>
              <w:rPr>
                <w:rFonts w:ascii="Arial"/>
              </w:rPr>
              <w:t xml:space="preserve">5 </w:t>
            </w:r>
            <w:r>
              <w:rPr>
                <w:rFonts w:ascii="Arial"/>
                <w:spacing w:val="-2"/>
              </w:rPr>
              <w:t>days</w:t>
            </w:r>
          </w:p>
        </w:tc>
      </w:tr>
      <w:tr w:rsidR="007C4457" w14:paraId="6B6316F3"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CF9FA29" w14:textId="77777777" w:rsidR="007C4457" w:rsidRDefault="007C4457" w:rsidP="007C4457">
            <w:pPr>
              <w:pStyle w:val="TableParagraph"/>
              <w:spacing w:line="250" w:lineRule="exact"/>
              <w:ind w:left="102"/>
              <w:rPr>
                <w:rFonts w:ascii="Arial" w:eastAsia="Arial" w:hAnsi="Arial" w:cs="Arial"/>
              </w:rPr>
            </w:pPr>
            <w:r>
              <w:rPr>
                <w:rFonts w:ascii="Arial"/>
              </w:rPr>
              <w:t xml:space="preserve">1.7 </w:t>
            </w:r>
            <w:r>
              <w:rPr>
                <w:rFonts w:ascii="Arial"/>
                <w:spacing w:val="-2"/>
              </w:rPr>
              <w:t>Conduct</w:t>
            </w:r>
            <w:r>
              <w:rPr>
                <w:rFonts w:ascii="Arial"/>
                <w:spacing w:val="-1"/>
              </w:rPr>
              <w:t xml:space="preserve"> Testing</w:t>
            </w:r>
          </w:p>
        </w:tc>
        <w:tc>
          <w:tcPr>
            <w:tcW w:w="986" w:type="dxa"/>
            <w:tcBorders>
              <w:top w:val="single" w:sz="5" w:space="0" w:color="000000"/>
              <w:left w:val="single" w:sz="5" w:space="0" w:color="000000"/>
              <w:bottom w:val="single" w:sz="5" w:space="0" w:color="000000"/>
              <w:right w:val="single" w:sz="5" w:space="0" w:color="000000"/>
            </w:tcBorders>
          </w:tcPr>
          <w:p w14:paraId="4CFEF0A7" w14:textId="77777777" w:rsidR="007C4457" w:rsidRDefault="007C4457" w:rsidP="007C4457">
            <w:pPr>
              <w:pStyle w:val="TableParagraph"/>
              <w:spacing w:line="250" w:lineRule="exact"/>
              <w:ind w:left="102"/>
              <w:rPr>
                <w:rFonts w:ascii="Arial" w:eastAsia="Arial" w:hAnsi="Arial" w:cs="Arial"/>
              </w:rPr>
            </w:pPr>
            <w:r>
              <w:rPr>
                <w:rFonts w:ascii="Arial"/>
                <w:spacing w:val="-1"/>
              </w:rPr>
              <w:t>10</w:t>
            </w:r>
            <w:r>
              <w:rPr>
                <w:rFonts w:ascii="Arial"/>
              </w:rPr>
              <w:t xml:space="preserve"> </w:t>
            </w:r>
            <w:r>
              <w:rPr>
                <w:rFonts w:ascii="Arial"/>
                <w:spacing w:val="-2"/>
              </w:rPr>
              <w:t>days</w:t>
            </w:r>
          </w:p>
        </w:tc>
      </w:tr>
      <w:tr w:rsidR="007C4457" w14:paraId="22CB0F94"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37451C7" w14:textId="77777777" w:rsidR="007C4457" w:rsidRDefault="007C4457" w:rsidP="007C4457">
            <w:pPr>
              <w:pStyle w:val="TableParagraph"/>
              <w:spacing w:line="250" w:lineRule="exact"/>
              <w:ind w:left="102"/>
              <w:rPr>
                <w:rFonts w:ascii="Arial" w:eastAsia="Arial" w:hAnsi="Arial" w:cs="Arial"/>
              </w:rPr>
            </w:pPr>
            <w:r>
              <w:rPr>
                <w:rFonts w:ascii="Arial"/>
              </w:rPr>
              <w:t>1.7.1</w:t>
            </w:r>
            <w:r>
              <w:rPr>
                <w:rFonts w:ascii="Arial"/>
                <w:spacing w:val="-2"/>
              </w:rPr>
              <w:t xml:space="preserve"> </w:t>
            </w:r>
            <w:r>
              <w:rPr>
                <w:rFonts w:ascii="Arial"/>
                <w:spacing w:val="-1"/>
              </w:rPr>
              <w:t>Generate</w:t>
            </w:r>
            <w:r>
              <w:rPr>
                <w:rFonts w:ascii="Arial"/>
                <w:spacing w:val="-4"/>
              </w:rPr>
              <w:t xml:space="preserve"> </w:t>
            </w:r>
            <w:r>
              <w:rPr>
                <w:rFonts w:ascii="Arial"/>
                <w:spacing w:val="-1"/>
              </w:rPr>
              <w:t>Test</w:t>
            </w:r>
            <w:r>
              <w:rPr>
                <w:rFonts w:ascii="Arial"/>
                <w:spacing w:val="2"/>
              </w:rPr>
              <w:t xml:space="preserve"> </w:t>
            </w:r>
            <w:r>
              <w:rPr>
                <w:rFonts w:ascii="Arial"/>
                <w:spacing w:val="-1"/>
              </w:rPr>
              <w:t>Scenarios</w:t>
            </w:r>
          </w:p>
        </w:tc>
        <w:tc>
          <w:tcPr>
            <w:tcW w:w="986" w:type="dxa"/>
            <w:tcBorders>
              <w:top w:val="single" w:sz="5" w:space="0" w:color="000000"/>
              <w:left w:val="single" w:sz="5" w:space="0" w:color="000000"/>
              <w:bottom w:val="single" w:sz="5" w:space="0" w:color="000000"/>
              <w:right w:val="single" w:sz="5" w:space="0" w:color="000000"/>
            </w:tcBorders>
          </w:tcPr>
          <w:p w14:paraId="30720F8B" w14:textId="77777777" w:rsidR="007C4457" w:rsidRDefault="007C4457" w:rsidP="007C4457">
            <w:pPr>
              <w:pStyle w:val="TableParagraph"/>
              <w:spacing w:line="250" w:lineRule="exact"/>
              <w:ind w:left="102"/>
              <w:rPr>
                <w:rFonts w:ascii="Arial" w:eastAsia="Arial" w:hAnsi="Arial" w:cs="Arial"/>
              </w:rPr>
            </w:pPr>
            <w:r>
              <w:rPr>
                <w:rFonts w:ascii="Arial"/>
              </w:rPr>
              <w:t xml:space="preserve">9 </w:t>
            </w:r>
            <w:r>
              <w:rPr>
                <w:rFonts w:ascii="Arial"/>
                <w:spacing w:val="-2"/>
              </w:rPr>
              <w:t>days</w:t>
            </w:r>
          </w:p>
        </w:tc>
      </w:tr>
      <w:tr w:rsidR="007C4457" w14:paraId="2A6BD23A"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3217090" w14:textId="77777777" w:rsidR="007C4457" w:rsidRDefault="007C4457" w:rsidP="007C4457">
            <w:pPr>
              <w:pStyle w:val="TableParagraph"/>
              <w:spacing w:line="247" w:lineRule="exact"/>
              <w:ind w:left="102"/>
              <w:rPr>
                <w:rFonts w:ascii="Arial" w:eastAsia="Arial" w:hAnsi="Arial" w:cs="Arial"/>
              </w:rPr>
            </w:pPr>
            <w:r>
              <w:rPr>
                <w:rFonts w:ascii="Arial"/>
                <w:b/>
                <w:spacing w:val="-1"/>
              </w:rPr>
              <w:t>1.7.1.1</w:t>
            </w:r>
            <w:r>
              <w:rPr>
                <w:rFonts w:ascii="Arial"/>
                <w:b/>
                <w:spacing w:val="-2"/>
              </w:rPr>
              <w:t xml:space="preserve"> </w:t>
            </w:r>
            <w:r>
              <w:rPr>
                <w:rFonts w:ascii="Arial"/>
                <w:b/>
                <w:spacing w:val="-1"/>
              </w:rPr>
              <w:t>Generate</w:t>
            </w:r>
            <w:r>
              <w:rPr>
                <w:rFonts w:ascii="Arial"/>
                <w:b/>
              </w:rPr>
              <w:t xml:space="preserve"> </w:t>
            </w:r>
            <w:r>
              <w:rPr>
                <w:rFonts w:ascii="Arial"/>
                <w:b/>
                <w:spacing w:val="-1"/>
              </w:rPr>
              <w:t>Tester</w:t>
            </w:r>
            <w:r>
              <w:rPr>
                <w:rFonts w:ascii="Arial"/>
                <w:b/>
                <w:spacing w:val="1"/>
              </w:rPr>
              <w:t xml:space="preserve"> </w:t>
            </w:r>
            <w:r>
              <w:rPr>
                <w:rFonts w:ascii="Arial"/>
                <w:b/>
                <w:spacing w:val="-1"/>
              </w:rPr>
              <w:t>Applications</w:t>
            </w:r>
          </w:p>
        </w:tc>
        <w:tc>
          <w:tcPr>
            <w:tcW w:w="986" w:type="dxa"/>
            <w:tcBorders>
              <w:top w:val="single" w:sz="5" w:space="0" w:color="000000"/>
              <w:left w:val="single" w:sz="5" w:space="0" w:color="000000"/>
              <w:bottom w:val="single" w:sz="5" w:space="0" w:color="000000"/>
              <w:right w:val="single" w:sz="5" w:space="0" w:color="000000"/>
            </w:tcBorders>
          </w:tcPr>
          <w:p w14:paraId="14E82F50" w14:textId="77777777" w:rsidR="007C4457" w:rsidRDefault="007C4457" w:rsidP="007C4457">
            <w:pPr>
              <w:pStyle w:val="TableParagraph"/>
              <w:spacing w:line="250" w:lineRule="exact"/>
              <w:ind w:left="102"/>
              <w:rPr>
                <w:rFonts w:ascii="Arial" w:eastAsia="Arial" w:hAnsi="Arial" w:cs="Arial"/>
              </w:rPr>
            </w:pPr>
            <w:r>
              <w:rPr>
                <w:rFonts w:ascii="Arial"/>
              </w:rPr>
              <w:t xml:space="preserve">6 </w:t>
            </w:r>
            <w:r>
              <w:rPr>
                <w:rFonts w:ascii="Arial"/>
                <w:spacing w:val="-2"/>
              </w:rPr>
              <w:t>days</w:t>
            </w:r>
          </w:p>
        </w:tc>
      </w:tr>
      <w:tr w:rsidR="007C4457" w14:paraId="0437450B"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056CBD76" w14:textId="77777777" w:rsidR="007C4457" w:rsidRDefault="007C4457" w:rsidP="007C4457">
            <w:pPr>
              <w:pStyle w:val="TableParagraph"/>
              <w:spacing w:line="250" w:lineRule="exact"/>
              <w:ind w:left="102"/>
              <w:rPr>
                <w:rFonts w:ascii="Arial" w:eastAsia="Arial" w:hAnsi="Arial" w:cs="Arial"/>
              </w:rPr>
            </w:pPr>
            <w:r>
              <w:rPr>
                <w:rFonts w:ascii="Arial"/>
                <w:b/>
                <w:spacing w:val="-1"/>
              </w:rPr>
              <w:t>1.7.1.2</w:t>
            </w:r>
            <w:r>
              <w:rPr>
                <w:rFonts w:ascii="Arial"/>
                <w:b/>
                <w:spacing w:val="-2"/>
              </w:rPr>
              <w:t xml:space="preserve"> </w:t>
            </w:r>
            <w:r>
              <w:rPr>
                <w:rFonts w:ascii="Arial"/>
                <w:b/>
                <w:spacing w:val="-1"/>
              </w:rPr>
              <w:t>Generate</w:t>
            </w:r>
            <w:r>
              <w:rPr>
                <w:rFonts w:ascii="Arial"/>
                <w:b/>
              </w:rPr>
              <w:t xml:space="preserve"> </w:t>
            </w:r>
            <w:r>
              <w:rPr>
                <w:rFonts w:ascii="Arial"/>
                <w:b/>
                <w:spacing w:val="-2"/>
              </w:rPr>
              <w:t xml:space="preserve">Dummy </w:t>
            </w:r>
            <w:r>
              <w:rPr>
                <w:rFonts w:ascii="Arial"/>
                <w:b/>
                <w:spacing w:val="-1"/>
              </w:rPr>
              <w:t>Data</w:t>
            </w:r>
          </w:p>
        </w:tc>
        <w:tc>
          <w:tcPr>
            <w:tcW w:w="986" w:type="dxa"/>
            <w:tcBorders>
              <w:top w:val="single" w:sz="5" w:space="0" w:color="000000"/>
              <w:left w:val="single" w:sz="5" w:space="0" w:color="000000"/>
              <w:bottom w:val="single" w:sz="5" w:space="0" w:color="000000"/>
              <w:right w:val="single" w:sz="5" w:space="0" w:color="000000"/>
            </w:tcBorders>
          </w:tcPr>
          <w:p w14:paraId="37AD08CC" w14:textId="77777777" w:rsidR="007C4457" w:rsidRDefault="007C4457" w:rsidP="007C4457">
            <w:pPr>
              <w:pStyle w:val="TableParagraph"/>
              <w:spacing w:line="252" w:lineRule="exact"/>
              <w:ind w:left="102"/>
              <w:rPr>
                <w:rFonts w:ascii="Arial" w:eastAsia="Arial" w:hAnsi="Arial" w:cs="Arial"/>
              </w:rPr>
            </w:pPr>
            <w:r>
              <w:rPr>
                <w:rFonts w:ascii="Arial"/>
              </w:rPr>
              <w:t xml:space="preserve">5 </w:t>
            </w:r>
            <w:r>
              <w:rPr>
                <w:rFonts w:ascii="Arial"/>
                <w:spacing w:val="-2"/>
              </w:rPr>
              <w:t>days</w:t>
            </w:r>
          </w:p>
        </w:tc>
      </w:tr>
      <w:tr w:rsidR="007C4457" w14:paraId="29CE5EFF"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7605CAF" w14:textId="77777777" w:rsidR="007C4457" w:rsidRDefault="007C4457" w:rsidP="007C4457">
            <w:pPr>
              <w:pStyle w:val="TableParagraph"/>
              <w:spacing w:line="247" w:lineRule="exact"/>
              <w:ind w:left="102"/>
              <w:rPr>
                <w:rFonts w:ascii="Arial" w:eastAsia="Arial" w:hAnsi="Arial" w:cs="Arial"/>
              </w:rPr>
            </w:pPr>
            <w:r>
              <w:rPr>
                <w:rFonts w:ascii="Arial"/>
                <w:b/>
                <w:spacing w:val="-1"/>
              </w:rPr>
              <w:t>1.7.1.3</w:t>
            </w:r>
            <w:r>
              <w:rPr>
                <w:rFonts w:ascii="Arial"/>
                <w:b/>
                <w:spacing w:val="-2"/>
              </w:rPr>
              <w:t xml:space="preserve"> </w:t>
            </w:r>
            <w:r>
              <w:rPr>
                <w:rFonts w:ascii="Arial"/>
                <w:b/>
                <w:spacing w:val="-1"/>
              </w:rPr>
              <w:t>Generate</w:t>
            </w:r>
            <w:r>
              <w:rPr>
                <w:rFonts w:ascii="Arial"/>
                <w:b/>
              </w:rPr>
              <w:t xml:space="preserve"> </w:t>
            </w:r>
            <w:r>
              <w:rPr>
                <w:rFonts w:ascii="Arial"/>
                <w:b/>
                <w:spacing w:val="-2"/>
              </w:rPr>
              <w:t>Test</w:t>
            </w:r>
            <w:r>
              <w:rPr>
                <w:rFonts w:ascii="Arial"/>
                <w:b/>
                <w:spacing w:val="2"/>
              </w:rPr>
              <w:t xml:space="preserve"> </w:t>
            </w:r>
            <w:r>
              <w:rPr>
                <w:rFonts w:ascii="Arial"/>
                <w:b/>
                <w:spacing w:val="-2"/>
              </w:rPr>
              <w:t>Cases</w:t>
            </w:r>
          </w:p>
        </w:tc>
        <w:tc>
          <w:tcPr>
            <w:tcW w:w="986" w:type="dxa"/>
            <w:tcBorders>
              <w:top w:val="single" w:sz="5" w:space="0" w:color="000000"/>
              <w:left w:val="single" w:sz="5" w:space="0" w:color="000000"/>
              <w:bottom w:val="single" w:sz="5" w:space="0" w:color="000000"/>
              <w:right w:val="single" w:sz="5" w:space="0" w:color="000000"/>
            </w:tcBorders>
          </w:tcPr>
          <w:p w14:paraId="26D08D6D"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1D8D4C51"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D1F32A7" w14:textId="77777777" w:rsidR="007C4457" w:rsidRDefault="007C4457" w:rsidP="007C4457">
            <w:pPr>
              <w:pStyle w:val="TableParagraph"/>
              <w:spacing w:line="247" w:lineRule="exact"/>
              <w:ind w:left="102"/>
              <w:rPr>
                <w:rFonts w:ascii="Arial" w:eastAsia="Arial" w:hAnsi="Arial" w:cs="Arial"/>
              </w:rPr>
            </w:pPr>
            <w:r>
              <w:rPr>
                <w:rFonts w:ascii="Arial"/>
                <w:b/>
              </w:rPr>
              <w:t>1.7.2</w:t>
            </w:r>
            <w:r>
              <w:rPr>
                <w:rFonts w:ascii="Arial"/>
                <w:b/>
                <w:spacing w:val="-2"/>
              </w:rPr>
              <w:t xml:space="preserve"> </w:t>
            </w:r>
            <w:r>
              <w:rPr>
                <w:rFonts w:ascii="Arial"/>
                <w:b/>
                <w:spacing w:val="-1"/>
              </w:rPr>
              <w:t>Conduct</w:t>
            </w:r>
            <w:r>
              <w:rPr>
                <w:rFonts w:ascii="Arial"/>
                <w:b/>
                <w:spacing w:val="4"/>
              </w:rPr>
              <w:t xml:space="preserve"> </w:t>
            </w:r>
            <w:r>
              <w:rPr>
                <w:rFonts w:ascii="Arial"/>
                <w:b/>
                <w:spacing w:val="-2"/>
              </w:rPr>
              <w:t>Alpha</w:t>
            </w:r>
            <w:r>
              <w:rPr>
                <w:rFonts w:ascii="Arial"/>
                <w:b/>
              </w:rPr>
              <w:t xml:space="preserve"> </w:t>
            </w:r>
            <w:r>
              <w:rPr>
                <w:rFonts w:ascii="Arial"/>
                <w:b/>
                <w:spacing w:val="-1"/>
              </w:rPr>
              <w:t>Testing</w:t>
            </w:r>
          </w:p>
        </w:tc>
        <w:tc>
          <w:tcPr>
            <w:tcW w:w="986" w:type="dxa"/>
            <w:tcBorders>
              <w:top w:val="single" w:sz="5" w:space="0" w:color="000000"/>
              <w:left w:val="single" w:sz="5" w:space="0" w:color="000000"/>
              <w:bottom w:val="single" w:sz="5" w:space="0" w:color="000000"/>
              <w:right w:val="single" w:sz="5" w:space="0" w:color="000000"/>
            </w:tcBorders>
          </w:tcPr>
          <w:p w14:paraId="60E71E96" w14:textId="77777777" w:rsidR="007C4457" w:rsidRDefault="007C4457" w:rsidP="007C4457">
            <w:pPr>
              <w:pStyle w:val="TableParagraph"/>
              <w:spacing w:line="250" w:lineRule="exact"/>
              <w:ind w:left="102"/>
              <w:rPr>
                <w:rFonts w:ascii="Arial" w:eastAsia="Arial" w:hAnsi="Arial" w:cs="Arial"/>
              </w:rPr>
            </w:pPr>
            <w:r>
              <w:rPr>
                <w:rFonts w:ascii="Arial"/>
              </w:rPr>
              <w:t xml:space="preserve">2 </w:t>
            </w:r>
            <w:r>
              <w:rPr>
                <w:rFonts w:ascii="Arial"/>
                <w:spacing w:val="-2"/>
              </w:rPr>
              <w:t>days</w:t>
            </w:r>
          </w:p>
        </w:tc>
      </w:tr>
      <w:tr w:rsidR="007C4457" w14:paraId="671BF7EC"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0B58183" w14:textId="77777777" w:rsidR="007C4457" w:rsidRDefault="007C4457" w:rsidP="007C4457">
            <w:pPr>
              <w:pStyle w:val="TableParagraph"/>
              <w:spacing w:line="247" w:lineRule="exact"/>
              <w:ind w:left="102"/>
              <w:rPr>
                <w:rFonts w:ascii="Arial" w:eastAsia="Arial" w:hAnsi="Arial" w:cs="Arial"/>
              </w:rPr>
            </w:pPr>
            <w:r>
              <w:rPr>
                <w:rFonts w:ascii="Arial"/>
                <w:b/>
              </w:rPr>
              <w:t>1.7.3</w:t>
            </w:r>
            <w:r>
              <w:rPr>
                <w:rFonts w:ascii="Arial"/>
                <w:b/>
                <w:spacing w:val="-2"/>
              </w:rPr>
              <w:t xml:space="preserve"> </w:t>
            </w:r>
            <w:r>
              <w:rPr>
                <w:rFonts w:ascii="Arial"/>
                <w:b/>
                <w:spacing w:val="-1"/>
              </w:rPr>
              <w:t>Conduct</w:t>
            </w:r>
            <w:r>
              <w:rPr>
                <w:rFonts w:ascii="Arial"/>
                <w:b/>
                <w:spacing w:val="2"/>
              </w:rPr>
              <w:t xml:space="preserve"> </w:t>
            </w:r>
            <w:r>
              <w:rPr>
                <w:rFonts w:ascii="Arial"/>
                <w:b/>
                <w:spacing w:val="-1"/>
              </w:rPr>
              <w:t>Beta</w:t>
            </w:r>
            <w:r>
              <w:rPr>
                <w:rFonts w:ascii="Arial"/>
                <w:b/>
              </w:rPr>
              <w:t xml:space="preserve"> </w:t>
            </w:r>
            <w:r>
              <w:rPr>
                <w:rFonts w:ascii="Arial"/>
                <w:b/>
                <w:spacing w:val="-1"/>
              </w:rPr>
              <w:t>Testing</w:t>
            </w:r>
          </w:p>
        </w:tc>
        <w:tc>
          <w:tcPr>
            <w:tcW w:w="986" w:type="dxa"/>
            <w:tcBorders>
              <w:top w:val="single" w:sz="5" w:space="0" w:color="000000"/>
              <w:left w:val="single" w:sz="5" w:space="0" w:color="000000"/>
              <w:bottom w:val="single" w:sz="5" w:space="0" w:color="000000"/>
              <w:right w:val="single" w:sz="5" w:space="0" w:color="000000"/>
            </w:tcBorders>
          </w:tcPr>
          <w:p w14:paraId="5E36605F"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3B9FEF9E"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370309A7" w14:textId="77777777" w:rsidR="007C4457" w:rsidRDefault="007C4457" w:rsidP="007C4457">
            <w:pPr>
              <w:pStyle w:val="TableParagraph"/>
              <w:spacing w:line="247" w:lineRule="exact"/>
              <w:ind w:left="102"/>
              <w:rPr>
                <w:rFonts w:ascii="Arial" w:eastAsia="Arial" w:hAnsi="Arial" w:cs="Arial"/>
              </w:rPr>
            </w:pPr>
            <w:r>
              <w:rPr>
                <w:rFonts w:ascii="Arial"/>
                <w:b/>
              </w:rPr>
              <w:t>1.7.4</w:t>
            </w:r>
            <w:r>
              <w:rPr>
                <w:rFonts w:ascii="Arial"/>
                <w:b/>
                <w:spacing w:val="-2"/>
              </w:rPr>
              <w:t xml:space="preserve"> </w:t>
            </w:r>
            <w:r>
              <w:rPr>
                <w:rFonts w:ascii="Arial"/>
                <w:b/>
                <w:spacing w:val="-1"/>
              </w:rPr>
              <w:t>Conduct</w:t>
            </w:r>
            <w:r>
              <w:rPr>
                <w:rFonts w:ascii="Arial"/>
                <w:b/>
                <w:spacing w:val="2"/>
              </w:rPr>
              <w:t xml:space="preserve"> </w:t>
            </w:r>
            <w:r>
              <w:rPr>
                <w:rFonts w:ascii="Arial"/>
                <w:b/>
                <w:spacing w:val="-1"/>
              </w:rPr>
              <w:t>Stress</w:t>
            </w:r>
            <w:r>
              <w:rPr>
                <w:rFonts w:ascii="Arial"/>
                <w:b/>
                <w:spacing w:val="-2"/>
              </w:rPr>
              <w:t xml:space="preserve"> </w:t>
            </w:r>
            <w:r>
              <w:rPr>
                <w:rFonts w:ascii="Arial"/>
                <w:b/>
                <w:spacing w:val="-1"/>
              </w:rPr>
              <w:t>Testing</w:t>
            </w:r>
          </w:p>
        </w:tc>
        <w:tc>
          <w:tcPr>
            <w:tcW w:w="986" w:type="dxa"/>
            <w:tcBorders>
              <w:top w:val="single" w:sz="5" w:space="0" w:color="000000"/>
              <w:left w:val="single" w:sz="5" w:space="0" w:color="000000"/>
              <w:bottom w:val="single" w:sz="5" w:space="0" w:color="000000"/>
              <w:right w:val="single" w:sz="5" w:space="0" w:color="000000"/>
            </w:tcBorders>
          </w:tcPr>
          <w:p w14:paraId="0A961B3F"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432CFA48"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01B84EED" w14:textId="77777777" w:rsidR="007C4457" w:rsidRDefault="007C4457" w:rsidP="007C4457">
            <w:pPr>
              <w:pStyle w:val="TableParagraph"/>
              <w:spacing w:line="250" w:lineRule="exact"/>
              <w:ind w:left="102"/>
              <w:rPr>
                <w:rFonts w:ascii="Arial" w:eastAsia="Arial" w:hAnsi="Arial" w:cs="Arial"/>
              </w:rPr>
            </w:pPr>
            <w:r>
              <w:rPr>
                <w:rFonts w:ascii="Arial"/>
              </w:rPr>
              <w:t xml:space="preserve">1.8 </w:t>
            </w:r>
            <w:r>
              <w:rPr>
                <w:rFonts w:ascii="Arial"/>
                <w:spacing w:val="-1"/>
              </w:rPr>
              <w:t>Create</w:t>
            </w:r>
            <w:r>
              <w:rPr>
                <w:rFonts w:ascii="Arial"/>
              </w:rPr>
              <w:t xml:space="preserve"> </w:t>
            </w:r>
            <w:r>
              <w:rPr>
                <w:rFonts w:ascii="Arial"/>
                <w:spacing w:val="-2"/>
              </w:rPr>
              <w:t>Manuals</w:t>
            </w:r>
          </w:p>
        </w:tc>
        <w:tc>
          <w:tcPr>
            <w:tcW w:w="986" w:type="dxa"/>
            <w:tcBorders>
              <w:top w:val="single" w:sz="5" w:space="0" w:color="000000"/>
              <w:left w:val="single" w:sz="5" w:space="0" w:color="000000"/>
              <w:bottom w:val="single" w:sz="5" w:space="0" w:color="000000"/>
              <w:right w:val="single" w:sz="5" w:space="0" w:color="000000"/>
            </w:tcBorders>
          </w:tcPr>
          <w:p w14:paraId="16B89B5D"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33E1D10A"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2F8A6F2E" w14:textId="77777777" w:rsidR="007C4457" w:rsidRDefault="007C4457" w:rsidP="007C4457">
            <w:pPr>
              <w:pStyle w:val="TableParagraph"/>
              <w:spacing w:line="252" w:lineRule="exact"/>
              <w:ind w:left="102"/>
              <w:rPr>
                <w:rFonts w:ascii="Arial" w:eastAsia="Arial" w:hAnsi="Arial" w:cs="Arial"/>
              </w:rPr>
            </w:pPr>
            <w:r>
              <w:rPr>
                <w:rFonts w:ascii="Arial"/>
              </w:rPr>
              <w:t>1.8.1</w:t>
            </w:r>
            <w:r>
              <w:rPr>
                <w:rFonts w:ascii="Arial"/>
                <w:spacing w:val="-2"/>
              </w:rPr>
              <w:t xml:space="preserve"> </w:t>
            </w:r>
            <w:r>
              <w:rPr>
                <w:rFonts w:ascii="Arial"/>
                <w:spacing w:val="-1"/>
              </w:rPr>
              <w:t>Create</w:t>
            </w:r>
            <w:r>
              <w:rPr>
                <w:rFonts w:ascii="Arial"/>
                <w:spacing w:val="-4"/>
              </w:rPr>
              <w:t xml:space="preserve"> </w:t>
            </w:r>
            <w:r>
              <w:rPr>
                <w:rFonts w:ascii="Arial"/>
                <w:spacing w:val="-1"/>
              </w:rPr>
              <w:t>Operational</w:t>
            </w:r>
            <w:r>
              <w:rPr>
                <w:rFonts w:ascii="Arial"/>
              </w:rPr>
              <w:t xml:space="preserve"> </w:t>
            </w:r>
            <w:r>
              <w:rPr>
                <w:rFonts w:ascii="Arial"/>
                <w:spacing w:val="-2"/>
              </w:rPr>
              <w:t>Manual</w:t>
            </w:r>
          </w:p>
        </w:tc>
        <w:tc>
          <w:tcPr>
            <w:tcW w:w="986" w:type="dxa"/>
            <w:tcBorders>
              <w:top w:val="single" w:sz="5" w:space="0" w:color="000000"/>
              <w:left w:val="single" w:sz="5" w:space="0" w:color="000000"/>
              <w:bottom w:val="single" w:sz="5" w:space="0" w:color="000000"/>
              <w:right w:val="single" w:sz="5" w:space="0" w:color="000000"/>
            </w:tcBorders>
          </w:tcPr>
          <w:p w14:paraId="6CD7F513" w14:textId="77777777" w:rsidR="007C4457" w:rsidRDefault="007C4457" w:rsidP="007C4457">
            <w:pPr>
              <w:pStyle w:val="TableParagraph"/>
              <w:spacing w:line="252" w:lineRule="exact"/>
              <w:ind w:left="102"/>
              <w:rPr>
                <w:rFonts w:ascii="Arial" w:eastAsia="Arial" w:hAnsi="Arial" w:cs="Arial"/>
              </w:rPr>
            </w:pPr>
            <w:r>
              <w:rPr>
                <w:rFonts w:ascii="Arial"/>
              </w:rPr>
              <w:t xml:space="preserve">4 </w:t>
            </w:r>
            <w:r>
              <w:rPr>
                <w:rFonts w:ascii="Arial"/>
                <w:spacing w:val="-2"/>
              </w:rPr>
              <w:t>days</w:t>
            </w:r>
          </w:p>
        </w:tc>
      </w:tr>
    </w:tbl>
    <w:p w14:paraId="791D3F47" w14:textId="77777777" w:rsidR="007C4457" w:rsidRDefault="007C4457" w:rsidP="007C4457">
      <w:pPr>
        <w:spacing w:before="20" w:line="220" w:lineRule="exact"/>
      </w:pPr>
    </w:p>
    <w:p w14:paraId="72116E0B" w14:textId="77777777" w:rsidR="007C4457" w:rsidRDefault="007C4457" w:rsidP="007C4457">
      <w:pPr>
        <w:rPr>
          <w:rFonts w:ascii="Verdana" w:eastAsia="Verdana" w:hAnsi="Verdana" w:cs="Verdana"/>
        </w:rPr>
      </w:pPr>
    </w:p>
    <w:p w14:paraId="21B78187" w14:textId="77777777" w:rsidR="007C4457" w:rsidRDefault="007C4457" w:rsidP="007C4457">
      <w:pPr>
        <w:rPr>
          <w:rFonts w:ascii="Verdana" w:eastAsia="Verdana" w:hAnsi="Verdana" w:cs="Verdana"/>
        </w:rPr>
      </w:pPr>
    </w:p>
    <w:p w14:paraId="17F0D051" w14:textId="77777777" w:rsidR="007C4457" w:rsidRPr="00DB4BC7" w:rsidRDefault="007C4457" w:rsidP="007C4457">
      <w:pPr>
        <w:rPr>
          <w:rFonts w:ascii="Verdana" w:eastAsia="Verdana" w:hAnsi="Verdana" w:cs="Verdana"/>
        </w:rPr>
        <w:sectPr w:rsidR="007C4457" w:rsidRPr="00DB4BC7">
          <w:pgSz w:w="12240" w:h="15840"/>
          <w:pgMar w:top="1300" w:right="1340" w:bottom="280" w:left="1220" w:header="113" w:footer="0" w:gutter="0"/>
          <w:cols w:space="720"/>
        </w:sectPr>
      </w:pPr>
    </w:p>
    <w:p w14:paraId="0C7476B7" w14:textId="77777777" w:rsidR="007C4457" w:rsidRDefault="007C4457" w:rsidP="007C4457">
      <w:pPr>
        <w:spacing w:before="1" w:line="120" w:lineRule="exact"/>
        <w:rPr>
          <w:sz w:val="12"/>
          <w:szCs w:val="12"/>
        </w:rPr>
      </w:pPr>
    </w:p>
    <w:tbl>
      <w:tblPr>
        <w:tblW w:w="0" w:type="auto"/>
        <w:tblInd w:w="106" w:type="dxa"/>
        <w:tblLayout w:type="fixed"/>
        <w:tblCellMar>
          <w:left w:w="0" w:type="dxa"/>
          <w:right w:w="0" w:type="dxa"/>
        </w:tblCellMar>
        <w:tblLook w:val="01E0" w:firstRow="1" w:lastRow="1" w:firstColumn="1" w:lastColumn="1" w:noHBand="0" w:noVBand="0"/>
      </w:tblPr>
      <w:tblGrid>
        <w:gridCol w:w="7750"/>
        <w:gridCol w:w="986"/>
      </w:tblGrid>
      <w:tr w:rsidR="007C4457" w14:paraId="6122D0E5"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AFB024D" w14:textId="77777777" w:rsidR="007C4457" w:rsidRDefault="007C4457" w:rsidP="007C4457">
            <w:pPr>
              <w:pStyle w:val="TableParagraph"/>
              <w:spacing w:line="250" w:lineRule="exact"/>
              <w:ind w:left="102"/>
              <w:rPr>
                <w:rFonts w:ascii="Arial" w:eastAsia="Arial" w:hAnsi="Arial" w:cs="Arial"/>
              </w:rPr>
            </w:pPr>
            <w:r>
              <w:rPr>
                <w:rFonts w:ascii="Arial"/>
                <w:spacing w:val="-1"/>
              </w:rPr>
              <w:t>1.8.1.1</w:t>
            </w:r>
            <w:r>
              <w:rPr>
                <w:rFonts w:ascii="Arial"/>
              </w:rPr>
              <w:t xml:space="preserve"> </w:t>
            </w:r>
            <w:r>
              <w:rPr>
                <w:rFonts w:ascii="Arial"/>
                <w:spacing w:val="-1"/>
              </w:rPr>
              <w:t>Draft</w:t>
            </w:r>
            <w:r>
              <w:rPr>
                <w:rFonts w:ascii="Arial"/>
                <w:spacing w:val="-3"/>
              </w:rPr>
              <w:t xml:space="preserve"> </w:t>
            </w:r>
            <w:r>
              <w:rPr>
                <w:rFonts w:ascii="Arial"/>
                <w:spacing w:val="-1"/>
              </w:rPr>
              <w:t>Operational</w:t>
            </w:r>
            <w:r>
              <w:rPr>
                <w:rFonts w:ascii="Arial"/>
              </w:rPr>
              <w:t xml:space="preserve"> </w:t>
            </w:r>
            <w:r>
              <w:rPr>
                <w:rFonts w:ascii="Arial"/>
                <w:spacing w:val="-2"/>
              </w:rPr>
              <w:t>Manual</w:t>
            </w:r>
          </w:p>
        </w:tc>
        <w:tc>
          <w:tcPr>
            <w:tcW w:w="986" w:type="dxa"/>
            <w:tcBorders>
              <w:top w:val="single" w:sz="5" w:space="0" w:color="000000"/>
              <w:left w:val="single" w:sz="5" w:space="0" w:color="000000"/>
              <w:bottom w:val="single" w:sz="5" w:space="0" w:color="000000"/>
              <w:right w:val="single" w:sz="5" w:space="0" w:color="000000"/>
            </w:tcBorders>
          </w:tcPr>
          <w:p w14:paraId="3A942A2D" w14:textId="77777777" w:rsidR="007C4457" w:rsidRDefault="007C4457" w:rsidP="007C4457">
            <w:pPr>
              <w:pStyle w:val="TableParagraph"/>
              <w:spacing w:line="250" w:lineRule="exact"/>
              <w:ind w:left="102"/>
              <w:rPr>
                <w:rFonts w:ascii="Arial" w:eastAsia="Arial" w:hAnsi="Arial" w:cs="Arial"/>
              </w:rPr>
            </w:pPr>
            <w:r>
              <w:rPr>
                <w:rFonts w:ascii="Arial"/>
              </w:rPr>
              <w:t xml:space="preserve">4 </w:t>
            </w:r>
            <w:r>
              <w:rPr>
                <w:rFonts w:ascii="Arial"/>
                <w:spacing w:val="-2"/>
              </w:rPr>
              <w:t>days</w:t>
            </w:r>
          </w:p>
        </w:tc>
      </w:tr>
      <w:tr w:rsidR="007C4457" w14:paraId="72EA2564"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0FB4C526" w14:textId="77777777" w:rsidR="007C4457" w:rsidRDefault="007C4457" w:rsidP="007C4457">
            <w:pPr>
              <w:pStyle w:val="TableParagraph"/>
              <w:spacing w:line="250" w:lineRule="exact"/>
              <w:ind w:left="102"/>
              <w:rPr>
                <w:rFonts w:ascii="Arial" w:eastAsia="Arial" w:hAnsi="Arial" w:cs="Arial"/>
              </w:rPr>
            </w:pPr>
            <w:r>
              <w:rPr>
                <w:rFonts w:ascii="Arial"/>
                <w:spacing w:val="-1"/>
              </w:rPr>
              <w:t>1.8.1.2Evaluate</w:t>
            </w:r>
            <w:r>
              <w:rPr>
                <w:rFonts w:ascii="Arial"/>
              </w:rPr>
              <w:t xml:space="preserve"> </w:t>
            </w:r>
            <w:r>
              <w:rPr>
                <w:rFonts w:ascii="Arial"/>
                <w:spacing w:val="-1"/>
              </w:rPr>
              <w:t>Operational</w:t>
            </w:r>
            <w:r>
              <w:rPr>
                <w:rFonts w:ascii="Arial"/>
              </w:rPr>
              <w:t xml:space="preserve"> </w:t>
            </w:r>
            <w:r>
              <w:rPr>
                <w:rFonts w:ascii="Arial"/>
                <w:spacing w:val="-2"/>
              </w:rPr>
              <w:t>Manual</w:t>
            </w:r>
          </w:p>
        </w:tc>
        <w:tc>
          <w:tcPr>
            <w:tcW w:w="986" w:type="dxa"/>
            <w:tcBorders>
              <w:top w:val="single" w:sz="5" w:space="0" w:color="000000"/>
              <w:left w:val="single" w:sz="5" w:space="0" w:color="000000"/>
              <w:bottom w:val="single" w:sz="5" w:space="0" w:color="000000"/>
              <w:right w:val="single" w:sz="5" w:space="0" w:color="000000"/>
            </w:tcBorders>
          </w:tcPr>
          <w:p w14:paraId="24FC021F" w14:textId="77777777" w:rsidR="007C4457" w:rsidRDefault="007C4457" w:rsidP="007C4457">
            <w:pPr>
              <w:pStyle w:val="TableParagraph"/>
              <w:spacing w:line="250" w:lineRule="exact"/>
              <w:ind w:left="102"/>
              <w:rPr>
                <w:rFonts w:ascii="Arial" w:eastAsia="Arial" w:hAnsi="Arial" w:cs="Arial"/>
              </w:rPr>
            </w:pPr>
            <w:r>
              <w:rPr>
                <w:rFonts w:ascii="Arial"/>
              </w:rPr>
              <w:t xml:space="preserve">4 </w:t>
            </w:r>
            <w:r>
              <w:rPr>
                <w:rFonts w:ascii="Arial"/>
                <w:spacing w:val="-2"/>
              </w:rPr>
              <w:t>days</w:t>
            </w:r>
          </w:p>
        </w:tc>
      </w:tr>
      <w:tr w:rsidR="007C4457" w14:paraId="766723A6"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1BA96E22" w14:textId="77777777" w:rsidR="007C4457" w:rsidRDefault="007C4457" w:rsidP="007C4457">
            <w:pPr>
              <w:pStyle w:val="TableParagraph"/>
              <w:spacing w:line="252" w:lineRule="exact"/>
              <w:ind w:left="102"/>
              <w:rPr>
                <w:rFonts w:ascii="Arial" w:eastAsia="Arial" w:hAnsi="Arial" w:cs="Arial"/>
              </w:rPr>
            </w:pPr>
            <w:r>
              <w:rPr>
                <w:rFonts w:ascii="Arial"/>
                <w:spacing w:val="-1"/>
              </w:rPr>
              <w:t>1.8.1.3</w:t>
            </w:r>
            <w:r>
              <w:rPr>
                <w:rFonts w:ascii="Arial"/>
              </w:rPr>
              <w:t xml:space="preserve"> </w:t>
            </w:r>
            <w:r>
              <w:rPr>
                <w:rFonts w:ascii="Arial"/>
                <w:spacing w:val="-1"/>
              </w:rPr>
              <w:t>Create</w:t>
            </w:r>
            <w:r>
              <w:rPr>
                <w:rFonts w:ascii="Arial"/>
                <w:spacing w:val="-2"/>
              </w:rPr>
              <w:t xml:space="preserve"> </w:t>
            </w:r>
            <w:r>
              <w:rPr>
                <w:rFonts w:ascii="Arial"/>
                <w:spacing w:val="-1"/>
              </w:rPr>
              <w:t>Final</w:t>
            </w:r>
            <w:r>
              <w:rPr>
                <w:rFonts w:ascii="Arial"/>
              </w:rPr>
              <w:t xml:space="preserve"> </w:t>
            </w:r>
            <w:r>
              <w:rPr>
                <w:rFonts w:ascii="Arial"/>
                <w:spacing w:val="-2"/>
              </w:rPr>
              <w:t>Version</w:t>
            </w:r>
            <w:r>
              <w:rPr>
                <w:rFonts w:ascii="Arial"/>
              </w:rPr>
              <w:t xml:space="preserve"> </w:t>
            </w:r>
            <w:r>
              <w:rPr>
                <w:rFonts w:ascii="Arial"/>
                <w:spacing w:val="-2"/>
              </w:rPr>
              <w:t>of</w:t>
            </w:r>
            <w:r>
              <w:rPr>
                <w:rFonts w:ascii="Arial"/>
                <w:spacing w:val="2"/>
              </w:rPr>
              <w:t xml:space="preserve"> </w:t>
            </w:r>
            <w:r>
              <w:rPr>
                <w:rFonts w:ascii="Arial"/>
                <w:spacing w:val="-1"/>
              </w:rPr>
              <w:t>Operational</w:t>
            </w:r>
            <w:r>
              <w:rPr>
                <w:rFonts w:ascii="Arial"/>
              </w:rPr>
              <w:t xml:space="preserve"> </w:t>
            </w:r>
            <w:r>
              <w:rPr>
                <w:rFonts w:ascii="Arial"/>
                <w:spacing w:val="-2"/>
              </w:rPr>
              <w:t>Manual</w:t>
            </w:r>
          </w:p>
        </w:tc>
        <w:tc>
          <w:tcPr>
            <w:tcW w:w="986" w:type="dxa"/>
            <w:tcBorders>
              <w:top w:val="single" w:sz="5" w:space="0" w:color="000000"/>
              <w:left w:val="single" w:sz="5" w:space="0" w:color="000000"/>
              <w:bottom w:val="single" w:sz="5" w:space="0" w:color="000000"/>
              <w:right w:val="single" w:sz="5" w:space="0" w:color="000000"/>
            </w:tcBorders>
          </w:tcPr>
          <w:p w14:paraId="4DF2CB1E" w14:textId="77777777" w:rsidR="007C4457" w:rsidRDefault="007C4457" w:rsidP="007C4457">
            <w:pPr>
              <w:pStyle w:val="TableParagraph"/>
              <w:spacing w:line="252" w:lineRule="exact"/>
              <w:ind w:left="102"/>
              <w:rPr>
                <w:rFonts w:ascii="Arial" w:eastAsia="Arial" w:hAnsi="Arial" w:cs="Arial"/>
              </w:rPr>
            </w:pPr>
            <w:r>
              <w:rPr>
                <w:rFonts w:ascii="Arial"/>
              </w:rPr>
              <w:t xml:space="preserve">3 </w:t>
            </w:r>
            <w:r>
              <w:rPr>
                <w:rFonts w:ascii="Arial"/>
                <w:spacing w:val="-2"/>
              </w:rPr>
              <w:t>days</w:t>
            </w:r>
          </w:p>
        </w:tc>
      </w:tr>
      <w:tr w:rsidR="007C4457" w14:paraId="29EC0A7B"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DCF8AC4" w14:textId="77777777" w:rsidR="007C4457" w:rsidRDefault="007C4457" w:rsidP="007C4457">
            <w:pPr>
              <w:pStyle w:val="TableParagraph"/>
              <w:spacing w:line="250" w:lineRule="exact"/>
              <w:ind w:left="102"/>
              <w:rPr>
                <w:rFonts w:ascii="Arial" w:eastAsia="Arial" w:hAnsi="Arial" w:cs="Arial"/>
              </w:rPr>
            </w:pPr>
            <w:r>
              <w:rPr>
                <w:rFonts w:ascii="Arial"/>
              </w:rPr>
              <w:t>1.8.2</w:t>
            </w:r>
            <w:r>
              <w:rPr>
                <w:rFonts w:ascii="Arial"/>
                <w:spacing w:val="-2"/>
              </w:rPr>
              <w:t xml:space="preserve"> </w:t>
            </w:r>
            <w:r>
              <w:rPr>
                <w:rFonts w:ascii="Arial"/>
                <w:spacing w:val="-1"/>
              </w:rPr>
              <w:t>Create</w:t>
            </w:r>
            <w:r>
              <w:rPr>
                <w:rFonts w:ascii="Arial"/>
                <w:spacing w:val="-2"/>
              </w:rPr>
              <w:t xml:space="preserve"> </w:t>
            </w:r>
            <w:r>
              <w:rPr>
                <w:rFonts w:ascii="Arial"/>
                <w:spacing w:val="-1"/>
              </w:rPr>
              <w:t xml:space="preserve">User </w:t>
            </w:r>
            <w:r>
              <w:rPr>
                <w:rFonts w:ascii="Arial"/>
                <w:spacing w:val="-2"/>
              </w:rPr>
              <w:t>Manual</w:t>
            </w:r>
          </w:p>
        </w:tc>
        <w:tc>
          <w:tcPr>
            <w:tcW w:w="986" w:type="dxa"/>
            <w:tcBorders>
              <w:top w:val="single" w:sz="5" w:space="0" w:color="000000"/>
              <w:left w:val="single" w:sz="5" w:space="0" w:color="000000"/>
              <w:bottom w:val="single" w:sz="5" w:space="0" w:color="000000"/>
              <w:right w:val="single" w:sz="5" w:space="0" w:color="000000"/>
            </w:tcBorders>
          </w:tcPr>
          <w:p w14:paraId="4E0B7DF5"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6C2F69D5"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5F5AC86E" w14:textId="77777777" w:rsidR="007C4457" w:rsidRDefault="007C4457" w:rsidP="007C4457">
            <w:pPr>
              <w:pStyle w:val="TableParagraph"/>
              <w:spacing w:line="250" w:lineRule="exact"/>
              <w:ind w:left="102"/>
              <w:rPr>
                <w:rFonts w:ascii="Arial" w:eastAsia="Arial" w:hAnsi="Arial" w:cs="Arial"/>
              </w:rPr>
            </w:pPr>
            <w:r>
              <w:rPr>
                <w:rFonts w:ascii="Arial"/>
                <w:spacing w:val="-1"/>
              </w:rPr>
              <w:t>1.8.2.1</w:t>
            </w:r>
            <w:r>
              <w:rPr>
                <w:rFonts w:ascii="Arial"/>
              </w:rPr>
              <w:t xml:space="preserve"> </w:t>
            </w:r>
            <w:r>
              <w:rPr>
                <w:rFonts w:ascii="Arial"/>
                <w:spacing w:val="-1"/>
              </w:rPr>
              <w:t>Draft User</w:t>
            </w:r>
            <w:r>
              <w:rPr>
                <w:rFonts w:ascii="Arial"/>
                <w:spacing w:val="2"/>
              </w:rPr>
              <w:t xml:space="preserve"> </w:t>
            </w:r>
            <w:r>
              <w:rPr>
                <w:rFonts w:ascii="Arial"/>
                <w:spacing w:val="-2"/>
              </w:rPr>
              <w:t>Manual</w:t>
            </w:r>
          </w:p>
        </w:tc>
        <w:tc>
          <w:tcPr>
            <w:tcW w:w="986" w:type="dxa"/>
            <w:tcBorders>
              <w:top w:val="single" w:sz="5" w:space="0" w:color="000000"/>
              <w:left w:val="single" w:sz="5" w:space="0" w:color="000000"/>
              <w:bottom w:val="single" w:sz="5" w:space="0" w:color="000000"/>
              <w:right w:val="single" w:sz="5" w:space="0" w:color="000000"/>
            </w:tcBorders>
          </w:tcPr>
          <w:p w14:paraId="38C80332" w14:textId="77777777" w:rsidR="007C4457" w:rsidRDefault="007C4457" w:rsidP="007C4457">
            <w:pPr>
              <w:pStyle w:val="TableParagraph"/>
              <w:spacing w:line="250" w:lineRule="exact"/>
              <w:ind w:left="102"/>
              <w:rPr>
                <w:rFonts w:ascii="Arial" w:eastAsia="Arial" w:hAnsi="Arial" w:cs="Arial"/>
              </w:rPr>
            </w:pPr>
            <w:r>
              <w:rPr>
                <w:rFonts w:ascii="Arial"/>
              </w:rPr>
              <w:t xml:space="preserve">4 </w:t>
            </w:r>
            <w:r>
              <w:rPr>
                <w:rFonts w:ascii="Arial"/>
                <w:spacing w:val="-2"/>
              </w:rPr>
              <w:t>days</w:t>
            </w:r>
          </w:p>
        </w:tc>
      </w:tr>
      <w:tr w:rsidR="007C4457" w14:paraId="28177094"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71FBF3F5" w14:textId="77777777" w:rsidR="007C4457" w:rsidRDefault="007C4457" w:rsidP="007C4457">
            <w:pPr>
              <w:pStyle w:val="TableParagraph"/>
              <w:spacing w:line="250" w:lineRule="exact"/>
              <w:ind w:left="102"/>
              <w:rPr>
                <w:rFonts w:ascii="Arial" w:eastAsia="Arial" w:hAnsi="Arial" w:cs="Arial"/>
              </w:rPr>
            </w:pPr>
            <w:r>
              <w:rPr>
                <w:rFonts w:ascii="Arial"/>
                <w:spacing w:val="-1"/>
              </w:rPr>
              <w:t>1.8.2.2</w:t>
            </w:r>
            <w:r>
              <w:rPr>
                <w:rFonts w:ascii="Arial"/>
              </w:rPr>
              <w:t xml:space="preserve"> </w:t>
            </w:r>
            <w:r>
              <w:rPr>
                <w:rFonts w:ascii="Arial"/>
                <w:spacing w:val="-1"/>
              </w:rPr>
              <w:t>Evaluate</w:t>
            </w:r>
            <w:r>
              <w:rPr>
                <w:rFonts w:ascii="Arial"/>
              </w:rPr>
              <w:t xml:space="preserve"> </w:t>
            </w:r>
            <w:r>
              <w:rPr>
                <w:rFonts w:ascii="Arial"/>
                <w:spacing w:val="-1"/>
              </w:rPr>
              <w:t xml:space="preserve">User </w:t>
            </w:r>
            <w:r>
              <w:rPr>
                <w:rFonts w:ascii="Arial"/>
                <w:spacing w:val="-2"/>
              </w:rPr>
              <w:t>Manual</w:t>
            </w:r>
          </w:p>
        </w:tc>
        <w:tc>
          <w:tcPr>
            <w:tcW w:w="986" w:type="dxa"/>
            <w:tcBorders>
              <w:top w:val="single" w:sz="5" w:space="0" w:color="000000"/>
              <w:left w:val="single" w:sz="5" w:space="0" w:color="000000"/>
              <w:bottom w:val="single" w:sz="5" w:space="0" w:color="000000"/>
              <w:right w:val="single" w:sz="5" w:space="0" w:color="000000"/>
            </w:tcBorders>
          </w:tcPr>
          <w:p w14:paraId="69CAE747"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1B800C43"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264692D1" w14:textId="77777777" w:rsidR="007C4457" w:rsidRDefault="007C4457" w:rsidP="007C4457">
            <w:pPr>
              <w:pStyle w:val="TableParagraph"/>
              <w:spacing w:line="250" w:lineRule="exact"/>
              <w:ind w:left="102"/>
              <w:rPr>
                <w:rFonts w:ascii="Arial" w:eastAsia="Arial" w:hAnsi="Arial" w:cs="Arial"/>
              </w:rPr>
            </w:pPr>
            <w:r>
              <w:rPr>
                <w:rFonts w:ascii="Arial"/>
                <w:spacing w:val="-1"/>
              </w:rPr>
              <w:t>1.8.2.3</w:t>
            </w:r>
            <w:r>
              <w:rPr>
                <w:rFonts w:ascii="Arial"/>
              </w:rPr>
              <w:t xml:space="preserve"> </w:t>
            </w:r>
            <w:r>
              <w:rPr>
                <w:rFonts w:ascii="Arial"/>
                <w:spacing w:val="-1"/>
              </w:rPr>
              <w:t>Create</w:t>
            </w:r>
            <w:r>
              <w:rPr>
                <w:rFonts w:ascii="Arial"/>
                <w:spacing w:val="-2"/>
              </w:rPr>
              <w:t xml:space="preserve"> </w:t>
            </w:r>
            <w:r>
              <w:rPr>
                <w:rFonts w:ascii="Arial"/>
                <w:spacing w:val="-1"/>
              </w:rPr>
              <w:t>Final</w:t>
            </w:r>
            <w:r>
              <w:rPr>
                <w:rFonts w:ascii="Arial"/>
              </w:rPr>
              <w:t xml:space="preserve"> </w:t>
            </w:r>
            <w:r>
              <w:rPr>
                <w:rFonts w:ascii="Arial"/>
                <w:spacing w:val="-2"/>
              </w:rPr>
              <w:t>Version</w:t>
            </w:r>
            <w:r>
              <w:rPr>
                <w:rFonts w:ascii="Arial"/>
              </w:rPr>
              <w:t xml:space="preserve"> </w:t>
            </w:r>
            <w:r>
              <w:rPr>
                <w:rFonts w:ascii="Arial"/>
                <w:spacing w:val="-2"/>
              </w:rPr>
              <w:t>of</w:t>
            </w:r>
            <w:r>
              <w:rPr>
                <w:rFonts w:ascii="Arial"/>
                <w:spacing w:val="2"/>
              </w:rPr>
              <w:t xml:space="preserve"> </w:t>
            </w:r>
            <w:r>
              <w:rPr>
                <w:rFonts w:ascii="Arial"/>
                <w:spacing w:val="-1"/>
              </w:rPr>
              <w:t>Operational</w:t>
            </w:r>
            <w:r>
              <w:rPr>
                <w:rFonts w:ascii="Arial"/>
              </w:rPr>
              <w:t xml:space="preserve"> </w:t>
            </w:r>
            <w:r>
              <w:rPr>
                <w:rFonts w:ascii="Arial"/>
                <w:spacing w:val="-2"/>
              </w:rPr>
              <w:t>Manual</w:t>
            </w:r>
          </w:p>
        </w:tc>
        <w:tc>
          <w:tcPr>
            <w:tcW w:w="986" w:type="dxa"/>
            <w:tcBorders>
              <w:top w:val="single" w:sz="5" w:space="0" w:color="000000"/>
              <w:left w:val="single" w:sz="5" w:space="0" w:color="000000"/>
              <w:bottom w:val="single" w:sz="5" w:space="0" w:color="000000"/>
              <w:right w:val="single" w:sz="5" w:space="0" w:color="000000"/>
            </w:tcBorders>
          </w:tcPr>
          <w:p w14:paraId="7C7B267A"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626E4438"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1A631639" w14:textId="77777777" w:rsidR="007C4457" w:rsidRDefault="007C4457" w:rsidP="007C4457">
            <w:pPr>
              <w:pStyle w:val="TableParagraph"/>
              <w:spacing w:line="250" w:lineRule="exact"/>
              <w:ind w:left="102"/>
              <w:rPr>
                <w:rFonts w:ascii="Arial" w:eastAsia="Arial" w:hAnsi="Arial" w:cs="Arial"/>
              </w:rPr>
            </w:pPr>
            <w:r>
              <w:rPr>
                <w:rFonts w:ascii="Arial"/>
              </w:rPr>
              <w:t>1.9</w:t>
            </w:r>
            <w:r>
              <w:rPr>
                <w:rFonts w:ascii="Arial"/>
                <w:spacing w:val="-2"/>
              </w:rPr>
              <w:t xml:space="preserve"> </w:t>
            </w:r>
            <w:r>
              <w:rPr>
                <w:rFonts w:ascii="Arial"/>
                <w:spacing w:val="-1"/>
              </w:rPr>
              <w:t>Implementing</w:t>
            </w:r>
            <w:r>
              <w:rPr>
                <w:rFonts w:ascii="Arial"/>
                <w:spacing w:val="-2"/>
              </w:rPr>
              <w:t xml:space="preserve"> </w:t>
            </w:r>
            <w:r>
              <w:rPr>
                <w:rFonts w:ascii="Arial"/>
              </w:rPr>
              <w:t xml:space="preserve">the </w:t>
            </w:r>
            <w:r>
              <w:rPr>
                <w:rFonts w:ascii="Arial"/>
                <w:spacing w:val="-1"/>
              </w:rPr>
              <w:t>CRISP</w:t>
            </w:r>
          </w:p>
        </w:tc>
        <w:tc>
          <w:tcPr>
            <w:tcW w:w="986" w:type="dxa"/>
            <w:tcBorders>
              <w:top w:val="single" w:sz="5" w:space="0" w:color="000000"/>
              <w:left w:val="single" w:sz="5" w:space="0" w:color="000000"/>
              <w:bottom w:val="single" w:sz="5" w:space="0" w:color="000000"/>
              <w:right w:val="single" w:sz="5" w:space="0" w:color="000000"/>
            </w:tcBorders>
          </w:tcPr>
          <w:p w14:paraId="66583ECE"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1BF1CBFC"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3B3BFAF3" w14:textId="77777777" w:rsidR="007C4457" w:rsidRDefault="007C4457" w:rsidP="007C4457">
            <w:pPr>
              <w:pStyle w:val="TableParagraph"/>
              <w:spacing w:line="252" w:lineRule="exact"/>
              <w:ind w:left="102"/>
              <w:rPr>
                <w:rFonts w:ascii="Arial" w:eastAsia="Arial" w:hAnsi="Arial" w:cs="Arial"/>
              </w:rPr>
            </w:pPr>
            <w:r>
              <w:rPr>
                <w:rFonts w:ascii="Arial"/>
              </w:rPr>
              <w:t>1.9.1</w:t>
            </w:r>
            <w:r>
              <w:rPr>
                <w:rFonts w:ascii="Arial"/>
                <w:spacing w:val="-2"/>
              </w:rPr>
              <w:t xml:space="preserve"> </w:t>
            </w:r>
            <w:r>
              <w:rPr>
                <w:rFonts w:ascii="Arial"/>
                <w:spacing w:val="-1"/>
              </w:rPr>
              <w:t>Installation</w:t>
            </w:r>
          </w:p>
        </w:tc>
        <w:tc>
          <w:tcPr>
            <w:tcW w:w="986" w:type="dxa"/>
            <w:tcBorders>
              <w:top w:val="single" w:sz="5" w:space="0" w:color="000000"/>
              <w:left w:val="single" w:sz="5" w:space="0" w:color="000000"/>
              <w:bottom w:val="single" w:sz="5" w:space="0" w:color="000000"/>
              <w:right w:val="single" w:sz="5" w:space="0" w:color="000000"/>
            </w:tcBorders>
          </w:tcPr>
          <w:p w14:paraId="0717179E" w14:textId="77777777" w:rsidR="007C4457" w:rsidRDefault="007C4457" w:rsidP="007C4457">
            <w:pPr>
              <w:pStyle w:val="TableParagraph"/>
              <w:spacing w:line="252" w:lineRule="exact"/>
              <w:ind w:left="102"/>
              <w:rPr>
                <w:rFonts w:ascii="Arial" w:eastAsia="Arial" w:hAnsi="Arial" w:cs="Arial"/>
              </w:rPr>
            </w:pPr>
            <w:r>
              <w:rPr>
                <w:rFonts w:ascii="Arial"/>
              </w:rPr>
              <w:t xml:space="preserve">3 </w:t>
            </w:r>
            <w:r>
              <w:rPr>
                <w:rFonts w:ascii="Arial"/>
                <w:spacing w:val="-2"/>
              </w:rPr>
              <w:t>days</w:t>
            </w:r>
          </w:p>
        </w:tc>
      </w:tr>
      <w:tr w:rsidR="007C4457" w14:paraId="5B644292"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262B563E" w14:textId="77777777" w:rsidR="007C4457" w:rsidRDefault="007C4457" w:rsidP="007C4457">
            <w:pPr>
              <w:pStyle w:val="TableParagraph"/>
              <w:spacing w:line="250" w:lineRule="exact"/>
              <w:ind w:left="102"/>
              <w:rPr>
                <w:rFonts w:ascii="Arial" w:eastAsia="Arial" w:hAnsi="Arial" w:cs="Arial"/>
              </w:rPr>
            </w:pPr>
            <w:r>
              <w:rPr>
                <w:rFonts w:ascii="Arial"/>
                <w:spacing w:val="-1"/>
              </w:rPr>
              <w:t>1.9.1.1</w:t>
            </w:r>
            <w:r>
              <w:rPr>
                <w:rFonts w:ascii="Arial"/>
                <w:spacing w:val="-2"/>
              </w:rPr>
              <w:t xml:space="preserve"> </w:t>
            </w:r>
            <w:r>
              <w:rPr>
                <w:rFonts w:ascii="Arial"/>
                <w:spacing w:val="-1"/>
              </w:rPr>
              <w:t>Install</w:t>
            </w:r>
            <w:r>
              <w:rPr>
                <w:rFonts w:ascii="Arial"/>
              </w:rPr>
              <w:t xml:space="preserve"> </w:t>
            </w:r>
            <w:r>
              <w:rPr>
                <w:rFonts w:ascii="Arial"/>
                <w:spacing w:val="-1"/>
              </w:rPr>
              <w:t>System</w:t>
            </w:r>
            <w:r>
              <w:rPr>
                <w:rFonts w:ascii="Arial"/>
                <w:spacing w:val="2"/>
              </w:rPr>
              <w:t xml:space="preserve"> </w:t>
            </w:r>
            <w:r>
              <w:rPr>
                <w:rFonts w:ascii="Arial"/>
                <w:spacing w:val="-1"/>
              </w:rPr>
              <w:t>on</w:t>
            </w:r>
            <w:r>
              <w:rPr>
                <w:rFonts w:ascii="Arial"/>
                <w:spacing w:val="-2"/>
              </w:rPr>
              <w:t xml:space="preserve"> </w:t>
            </w:r>
            <w:r>
              <w:rPr>
                <w:rFonts w:ascii="Arial"/>
              </w:rPr>
              <w:t>the</w:t>
            </w:r>
            <w:r>
              <w:rPr>
                <w:rFonts w:ascii="Arial"/>
                <w:spacing w:val="-2"/>
              </w:rPr>
              <w:t xml:space="preserve"> </w:t>
            </w:r>
            <w:proofErr w:type="spellStart"/>
            <w:r>
              <w:rPr>
                <w:rFonts w:ascii="Arial"/>
                <w:spacing w:val="-1"/>
              </w:rPr>
              <w:t>Equipments</w:t>
            </w:r>
            <w:proofErr w:type="spellEnd"/>
          </w:p>
        </w:tc>
        <w:tc>
          <w:tcPr>
            <w:tcW w:w="986" w:type="dxa"/>
            <w:tcBorders>
              <w:top w:val="single" w:sz="5" w:space="0" w:color="000000"/>
              <w:left w:val="single" w:sz="5" w:space="0" w:color="000000"/>
              <w:bottom w:val="single" w:sz="5" w:space="0" w:color="000000"/>
              <w:right w:val="single" w:sz="5" w:space="0" w:color="000000"/>
            </w:tcBorders>
          </w:tcPr>
          <w:p w14:paraId="67985E3D"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48E1C254"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305AB0E8" w14:textId="77777777" w:rsidR="007C4457" w:rsidRDefault="007C4457" w:rsidP="007C4457">
            <w:pPr>
              <w:pStyle w:val="TableParagraph"/>
              <w:spacing w:line="250" w:lineRule="exact"/>
              <w:ind w:left="102"/>
              <w:rPr>
                <w:rFonts w:ascii="Arial" w:eastAsia="Arial" w:hAnsi="Arial" w:cs="Arial"/>
              </w:rPr>
            </w:pPr>
            <w:r>
              <w:rPr>
                <w:rFonts w:ascii="Arial"/>
                <w:spacing w:val="-1"/>
              </w:rPr>
              <w:t>1.9.1.2</w:t>
            </w:r>
            <w:r>
              <w:rPr>
                <w:rFonts w:ascii="Arial"/>
              </w:rPr>
              <w:t xml:space="preserve"> </w:t>
            </w:r>
            <w:r>
              <w:rPr>
                <w:rFonts w:ascii="Arial"/>
                <w:spacing w:val="-1"/>
              </w:rPr>
              <w:t>Set-up</w:t>
            </w:r>
            <w:r>
              <w:rPr>
                <w:rFonts w:ascii="Arial"/>
                <w:spacing w:val="-2"/>
              </w:rPr>
              <w:t xml:space="preserve"> </w:t>
            </w:r>
            <w:r>
              <w:rPr>
                <w:rFonts w:ascii="Arial"/>
                <w:spacing w:val="-1"/>
              </w:rPr>
              <w:t>Network</w:t>
            </w:r>
          </w:p>
        </w:tc>
        <w:tc>
          <w:tcPr>
            <w:tcW w:w="986" w:type="dxa"/>
            <w:tcBorders>
              <w:top w:val="single" w:sz="5" w:space="0" w:color="000000"/>
              <w:left w:val="single" w:sz="5" w:space="0" w:color="000000"/>
              <w:bottom w:val="single" w:sz="5" w:space="0" w:color="000000"/>
              <w:right w:val="single" w:sz="5" w:space="0" w:color="000000"/>
            </w:tcBorders>
          </w:tcPr>
          <w:p w14:paraId="22419444" w14:textId="77777777" w:rsidR="007C4457" w:rsidRDefault="007C4457" w:rsidP="007C4457">
            <w:pPr>
              <w:pStyle w:val="TableParagraph"/>
              <w:spacing w:line="250" w:lineRule="exact"/>
              <w:ind w:left="102"/>
              <w:rPr>
                <w:rFonts w:ascii="Arial" w:eastAsia="Arial" w:hAnsi="Arial" w:cs="Arial"/>
              </w:rPr>
            </w:pPr>
            <w:r>
              <w:rPr>
                <w:rFonts w:ascii="Arial"/>
              </w:rPr>
              <w:t xml:space="preserve">3 </w:t>
            </w:r>
            <w:r>
              <w:rPr>
                <w:rFonts w:ascii="Arial"/>
                <w:spacing w:val="-2"/>
              </w:rPr>
              <w:t>days</w:t>
            </w:r>
          </w:p>
        </w:tc>
      </w:tr>
      <w:tr w:rsidR="007C4457" w14:paraId="52ECCB43"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17E8F140" w14:textId="77777777" w:rsidR="007C4457" w:rsidRDefault="007C4457" w:rsidP="007C4457">
            <w:pPr>
              <w:pStyle w:val="TableParagraph"/>
              <w:spacing w:line="250" w:lineRule="exact"/>
              <w:ind w:left="102"/>
              <w:rPr>
                <w:rFonts w:ascii="Arial" w:eastAsia="Arial" w:hAnsi="Arial" w:cs="Arial"/>
              </w:rPr>
            </w:pPr>
            <w:r>
              <w:rPr>
                <w:rFonts w:ascii="Arial"/>
              </w:rPr>
              <w:t>1.9.2</w:t>
            </w:r>
            <w:r>
              <w:rPr>
                <w:rFonts w:ascii="Arial"/>
                <w:spacing w:val="-2"/>
              </w:rPr>
              <w:t xml:space="preserve"> </w:t>
            </w:r>
            <w:r>
              <w:rPr>
                <w:rFonts w:ascii="Arial"/>
              </w:rPr>
              <w:t>On</w:t>
            </w:r>
            <w:r>
              <w:rPr>
                <w:rFonts w:ascii="Arial"/>
                <w:spacing w:val="-2"/>
              </w:rPr>
              <w:t xml:space="preserve"> </w:t>
            </w:r>
            <w:r>
              <w:rPr>
                <w:rFonts w:ascii="Arial"/>
                <w:spacing w:val="-1"/>
              </w:rPr>
              <w:t>Site</w:t>
            </w:r>
            <w:r>
              <w:rPr>
                <w:rFonts w:ascii="Arial"/>
                <w:spacing w:val="-2"/>
              </w:rPr>
              <w:t xml:space="preserve"> </w:t>
            </w:r>
            <w:r>
              <w:rPr>
                <w:rFonts w:ascii="Arial"/>
                <w:spacing w:val="-1"/>
              </w:rPr>
              <w:t>Testing</w:t>
            </w:r>
          </w:p>
        </w:tc>
        <w:tc>
          <w:tcPr>
            <w:tcW w:w="986" w:type="dxa"/>
            <w:tcBorders>
              <w:top w:val="single" w:sz="5" w:space="0" w:color="000000"/>
              <w:left w:val="single" w:sz="5" w:space="0" w:color="000000"/>
              <w:bottom w:val="single" w:sz="5" w:space="0" w:color="000000"/>
              <w:right w:val="single" w:sz="5" w:space="0" w:color="000000"/>
            </w:tcBorders>
          </w:tcPr>
          <w:p w14:paraId="5E7BEAD5" w14:textId="77777777" w:rsidR="007C4457" w:rsidRDefault="007C4457" w:rsidP="007C4457">
            <w:pPr>
              <w:pStyle w:val="TableParagraph"/>
              <w:spacing w:line="250" w:lineRule="exact"/>
              <w:ind w:left="102"/>
              <w:rPr>
                <w:rFonts w:ascii="Arial" w:eastAsia="Arial" w:hAnsi="Arial" w:cs="Arial"/>
              </w:rPr>
            </w:pPr>
            <w:r>
              <w:rPr>
                <w:rFonts w:ascii="Arial"/>
              </w:rPr>
              <w:t xml:space="preserve">2 </w:t>
            </w:r>
            <w:r>
              <w:rPr>
                <w:rFonts w:ascii="Arial"/>
                <w:spacing w:val="-2"/>
              </w:rPr>
              <w:t>days</w:t>
            </w:r>
          </w:p>
        </w:tc>
      </w:tr>
      <w:tr w:rsidR="007C4457" w14:paraId="75B1CAA4"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613EBA08" w14:textId="77777777" w:rsidR="007C4457" w:rsidRDefault="007C4457" w:rsidP="007C4457">
            <w:pPr>
              <w:pStyle w:val="TableParagraph"/>
              <w:spacing w:line="250" w:lineRule="exact"/>
              <w:ind w:left="102"/>
              <w:rPr>
                <w:rFonts w:ascii="Arial" w:eastAsia="Arial" w:hAnsi="Arial" w:cs="Arial"/>
              </w:rPr>
            </w:pPr>
            <w:r>
              <w:rPr>
                <w:rFonts w:ascii="Arial"/>
              </w:rPr>
              <w:t>1.9.3</w:t>
            </w:r>
            <w:r>
              <w:rPr>
                <w:rFonts w:ascii="Arial"/>
                <w:spacing w:val="-2"/>
              </w:rPr>
              <w:t xml:space="preserve"> </w:t>
            </w:r>
            <w:r>
              <w:rPr>
                <w:rFonts w:ascii="Arial"/>
                <w:spacing w:val="-1"/>
              </w:rPr>
              <w:t>Conduct User</w:t>
            </w:r>
            <w:r>
              <w:rPr>
                <w:rFonts w:ascii="Arial"/>
                <w:spacing w:val="-3"/>
              </w:rPr>
              <w:t xml:space="preserve"> </w:t>
            </w:r>
            <w:r>
              <w:rPr>
                <w:rFonts w:ascii="Arial"/>
                <w:spacing w:val="-1"/>
              </w:rPr>
              <w:t>Training</w:t>
            </w:r>
          </w:p>
        </w:tc>
        <w:tc>
          <w:tcPr>
            <w:tcW w:w="986" w:type="dxa"/>
            <w:tcBorders>
              <w:top w:val="single" w:sz="5" w:space="0" w:color="000000"/>
              <w:left w:val="single" w:sz="5" w:space="0" w:color="000000"/>
              <w:bottom w:val="single" w:sz="5" w:space="0" w:color="000000"/>
              <w:right w:val="single" w:sz="5" w:space="0" w:color="000000"/>
            </w:tcBorders>
          </w:tcPr>
          <w:p w14:paraId="3E73A5F0" w14:textId="77777777" w:rsidR="007C4457" w:rsidRDefault="007C4457" w:rsidP="007C4457">
            <w:pPr>
              <w:pStyle w:val="TableParagraph"/>
              <w:spacing w:line="250" w:lineRule="exact"/>
              <w:ind w:left="102"/>
              <w:rPr>
                <w:rFonts w:ascii="Arial" w:eastAsia="Arial" w:hAnsi="Arial" w:cs="Arial"/>
              </w:rPr>
            </w:pPr>
            <w:r>
              <w:rPr>
                <w:rFonts w:ascii="Arial"/>
              </w:rPr>
              <w:t xml:space="preserve">1 </w:t>
            </w:r>
            <w:r>
              <w:rPr>
                <w:rFonts w:ascii="Arial"/>
                <w:spacing w:val="-1"/>
              </w:rPr>
              <w:t>day</w:t>
            </w:r>
          </w:p>
        </w:tc>
      </w:tr>
      <w:tr w:rsidR="007C4457" w14:paraId="3D4B64ED" w14:textId="77777777" w:rsidTr="007C4457">
        <w:trPr>
          <w:trHeight w:hRule="exact" w:val="442"/>
        </w:trPr>
        <w:tc>
          <w:tcPr>
            <w:tcW w:w="7750" w:type="dxa"/>
            <w:tcBorders>
              <w:top w:val="single" w:sz="5" w:space="0" w:color="000000"/>
              <w:left w:val="single" w:sz="5" w:space="0" w:color="000000"/>
              <w:bottom w:val="single" w:sz="5" w:space="0" w:color="000000"/>
              <w:right w:val="single" w:sz="5" w:space="0" w:color="000000"/>
            </w:tcBorders>
          </w:tcPr>
          <w:p w14:paraId="40B7E958" w14:textId="77777777" w:rsidR="007C4457" w:rsidRDefault="007C4457" w:rsidP="007C4457">
            <w:pPr>
              <w:pStyle w:val="TableParagraph"/>
              <w:spacing w:line="250" w:lineRule="exact"/>
              <w:ind w:left="102"/>
              <w:rPr>
                <w:rFonts w:ascii="Arial" w:eastAsia="Arial" w:hAnsi="Arial" w:cs="Arial"/>
              </w:rPr>
            </w:pPr>
            <w:r>
              <w:rPr>
                <w:rFonts w:ascii="Arial"/>
                <w:spacing w:val="-1"/>
              </w:rPr>
              <w:t>1.10</w:t>
            </w:r>
            <w:r>
              <w:rPr>
                <w:rFonts w:ascii="Arial"/>
                <w:spacing w:val="-2"/>
              </w:rPr>
              <w:t xml:space="preserve"> </w:t>
            </w:r>
            <w:r>
              <w:rPr>
                <w:rFonts w:ascii="Arial"/>
              </w:rPr>
              <w:t xml:space="preserve">Go </w:t>
            </w:r>
            <w:r>
              <w:rPr>
                <w:rFonts w:ascii="Arial"/>
                <w:spacing w:val="-2"/>
              </w:rPr>
              <w:t>Live</w:t>
            </w:r>
          </w:p>
        </w:tc>
        <w:tc>
          <w:tcPr>
            <w:tcW w:w="986" w:type="dxa"/>
            <w:tcBorders>
              <w:top w:val="single" w:sz="5" w:space="0" w:color="000000"/>
              <w:left w:val="single" w:sz="5" w:space="0" w:color="000000"/>
              <w:bottom w:val="single" w:sz="5" w:space="0" w:color="000000"/>
              <w:right w:val="single" w:sz="5" w:space="0" w:color="000000"/>
            </w:tcBorders>
          </w:tcPr>
          <w:p w14:paraId="6A7FA0DE" w14:textId="77777777" w:rsidR="007C4457" w:rsidRDefault="007C4457" w:rsidP="007C4457">
            <w:pPr>
              <w:pStyle w:val="TableParagraph"/>
              <w:spacing w:line="250" w:lineRule="exact"/>
              <w:ind w:left="102"/>
              <w:rPr>
                <w:rFonts w:ascii="Arial" w:eastAsia="Arial" w:hAnsi="Arial" w:cs="Arial"/>
              </w:rPr>
            </w:pPr>
            <w:r>
              <w:rPr>
                <w:rFonts w:ascii="Arial"/>
              </w:rPr>
              <w:t xml:space="preserve">2 </w:t>
            </w:r>
            <w:r>
              <w:rPr>
                <w:rFonts w:ascii="Arial"/>
                <w:spacing w:val="-2"/>
              </w:rPr>
              <w:t>days</w:t>
            </w:r>
          </w:p>
        </w:tc>
      </w:tr>
      <w:tr w:rsidR="007C4457" w14:paraId="4A6AD40F" w14:textId="77777777" w:rsidTr="007C4457">
        <w:trPr>
          <w:trHeight w:hRule="exact" w:val="444"/>
        </w:trPr>
        <w:tc>
          <w:tcPr>
            <w:tcW w:w="7750" w:type="dxa"/>
            <w:tcBorders>
              <w:top w:val="single" w:sz="5" w:space="0" w:color="000000"/>
              <w:left w:val="single" w:sz="5" w:space="0" w:color="000000"/>
              <w:bottom w:val="single" w:sz="5" w:space="0" w:color="000000"/>
              <w:right w:val="single" w:sz="5" w:space="0" w:color="000000"/>
            </w:tcBorders>
          </w:tcPr>
          <w:p w14:paraId="106BB0BE" w14:textId="77777777" w:rsidR="007C4457" w:rsidRDefault="007C4457" w:rsidP="007C4457">
            <w:pPr>
              <w:pStyle w:val="TableParagraph"/>
              <w:spacing w:line="252" w:lineRule="exact"/>
              <w:ind w:left="102"/>
              <w:rPr>
                <w:rFonts w:ascii="Arial" w:eastAsia="Arial" w:hAnsi="Arial" w:cs="Arial"/>
              </w:rPr>
            </w:pPr>
            <w:r>
              <w:rPr>
                <w:rFonts w:ascii="Arial"/>
                <w:spacing w:val="-1"/>
              </w:rPr>
              <w:t>1.11</w:t>
            </w:r>
            <w:r>
              <w:rPr>
                <w:rFonts w:ascii="Arial"/>
              </w:rPr>
              <w:t xml:space="preserve"> </w:t>
            </w:r>
            <w:r>
              <w:rPr>
                <w:rFonts w:ascii="Arial"/>
                <w:spacing w:val="-1"/>
              </w:rPr>
              <w:t>Project</w:t>
            </w:r>
            <w:r>
              <w:rPr>
                <w:rFonts w:ascii="Arial"/>
                <w:spacing w:val="2"/>
              </w:rPr>
              <w:t xml:space="preserve"> </w:t>
            </w:r>
            <w:r>
              <w:rPr>
                <w:rFonts w:ascii="Arial"/>
                <w:spacing w:val="-1"/>
              </w:rPr>
              <w:t>Sign-Off</w:t>
            </w:r>
          </w:p>
        </w:tc>
        <w:tc>
          <w:tcPr>
            <w:tcW w:w="986" w:type="dxa"/>
            <w:tcBorders>
              <w:top w:val="single" w:sz="5" w:space="0" w:color="000000"/>
              <w:left w:val="single" w:sz="5" w:space="0" w:color="000000"/>
              <w:bottom w:val="single" w:sz="5" w:space="0" w:color="000000"/>
              <w:right w:val="single" w:sz="5" w:space="0" w:color="000000"/>
            </w:tcBorders>
          </w:tcPr>
          <w:p w14:paraId="0E6817EF" w14:textId="77777777" w:rsidR="007C4457" w:rsidRDefault="007C4457" w:rsidP="007C4457">
            <w:pPr>
              <w:pStyle w:val="TableParagraph"/>
              <w:spacing w:line="252" w:lineRule="exact"/>
              <w:ind w:left="102"/>
              <w:rPr>
                <w:rFonts w:ascii="Arial" w:eastAsia="Arial" w:hAnsi="Arial" w:cs="Arial"/>
              </w:rPr>
            </w:pPr>
            <w:r>
              <w:rPr>
                <w:rFonts w:ascii="Arial"/>
              </w:rPr>
              <w:t xml:space="preserve">1 </w:t>
            </w:r>
            <w:r>
              <w:rPr>
                <w:rFonts w:ascii="Arial"/>
                <w:spacing w:val="-1"/>
              </w:rPr>
              <w:t>day</w:t>
            </w:r>
          </w:p>
        </w:tc>
      </w:tr>
    </w:tbl>
    <w:p w14:paraId="7F56320A" w14:textId="77777777" w:rsidR="007C4457" w:rsidRDefault="007C4457" w:rsidP="007C4457">
      <w:pPr>
        <w:spacing w:line="200" w:lineRule="exact"/>
        <w:rPr>
          <w:sz w:val="20"/>
          <w:szCs w:val="20"/>
        </w:rPr>
      </w:pPr>
    </w:p>
    <w:p w14:paraId="28CAADBC" w14:textId="77777777" w:rsidR="007C4457" w:rsidRDefault="007C4457" w:rsidP="007C4457">
      <w:pPr>
        <w:spacing w:before="8" w:line="220" w:lineRule="exact"/>
      </w:pPr>
    </w:p>
    <w:p w14:paraId="0277C1C5" w14:textId="77777777" w:rsidR="007C4457" w:rsidRDefault="007C4457" w:rsidP="007C4457">
      <w:pPr>
        <w:pStyle w:val="BodyText"/>
        <w:spacing w:before="72" w:line="480" w:lineRule="auto"/>
        <w:ind w:left="220" w:right="117" w:firstLine="720"/>
        <w:jc w:val="both"/>
      </w:pPr>
      <w:r>
        <w:t xml:space="preserve">The </w:t>
      </w:r>
      <w:r>
        <w:rPr>
          <w:spacing w:val="-1"/>
        </w:rPr>
        <w:t>group</w:t>
      </w:r>
      <w:r>
        <w:t xml:space="preserve"> </w:t>
      </w:r>
      <w:r>
        <w:rPr>
          <w:spacing w:val="-1"/>
        </w:rPr>
        <w:t>has</w:t>
      </w:r>
      <w:r>
        <w:rPr>
          <w:spacing w:val="-2"/>
        </w:rPr>
        <w:t xml:space="preserve"> </w:t>
      </w:r>
      <w:r>
        <w:rPr>
          <w:spacing w:val="-1"/>
        </w:rPr>
        <w:t>identified</w:t>
      </w:r>
      <w:r>
        <w:rPr>
          <w:spacing w:val="-2"/>
        </w:rPr>
        <w:t xml:space="preserve"> </w:t>
      </w:r>
      <w:r>
        <w:rPr>
          <w:spacing w:val="-1"/>
        </w:rPr>
        <w:t>11</w:t>
      </w:r>
      <w:r>
        <w:t xml:space="preserve"> </w:t>
      </w:r>
      <w:r>
        <w:rPr>
          <w:spacing w:val="-1"/>
        </w:rPr>
        <w:t>different phases</w:t>
      </w:r>
      <w:r>
        <w:rPr>
          <w:spacing w:val="1"/>
        </w:rPr>
        <w:t xml:space="preserve"> </w:t>
      </w:r>
      <w:r>
        <w:rPr>
          <w:spacing w:val="-1"/>
        </w:rPr>
        <w:t>in</w:t>
      </w:r>
      <w:r>
        <w:rPr>
          <w:spacing w:val="-2"/>
        </w:rPr>
        <w:t xml:space="preserve"> </w:t>
      </w:r>
      <w:r>
        <w:rPr>
          <w:spacing w:val="-1"/>
        </w:rPr>
        <w:t>the</w:t>
      </w:r>
      <w:r>
        <w:t xml:space="preserve"> </w:t>
      </w:r>
      <w:r>
        <w:rPr>
          <w:spacing w:val="-1"/>
        </w:rPr>
        <w:t>project. These</w:t>
      </w:r>
      <w:r>
        <w:rPr>
          <w:spacing w:val="-2"/>
        </w:rPr>
        <w:t xml:space="preserve"> </w:t>
      </w:r>
      <w:r>
        <w:rPr>
          <w:spacing w:val="-1"/>
        </w:rPr>
        <w:t>phases</w:t>
      </w:r>
      <w:r>
        <w:rPr>
          <w:spacing w:val="-2"/>
        </w:rPr>
        <w:t xml:space="preserve"> </w:t>
      </w:r>
      <w:r>
        <w:rPr>
          <w:spacing w:val="-1"/>
        </w:rPr>
        <w:t>will</w:t>
      </w:r>
      <w:r>
        <w:t xml:space="preserve"> </w:t>
      </w:r>
      <w:r>
        <w:rPr>
          <w:spacing w:val="-1"/>
        </w:rPr>
        <w:t>transpire</w:t>
      </w:r>
      <w:r>
        <w:t xml:space="preserve"> </w:t>
      </w:r>
      <w:r>
        <w:rPr>
          <w:spacing w:val="-1"/>
        </w:rPr>
        <w:t>in</w:t>
      </w:r>
      <w:r>
        <w:rPr>
          <w:spacing w:val="55"/>
        </w:rPr>
        <w:t xml:space="preserve"> </w:t>
      </w:r>
      <w:r>
        <w:t>a</w:t>
      </w:r>
      <w:r>
        <w:rPr>
          <w:spacing w:val="48"/>
        </w:rPr>
        <w:t xml:space="preserve"> </w:t>
      </w:r>
      <w:r>
        <w:rPr>
          <w:spacing w:val="-1"/>
        </w:rPr>
        <w:t>span</w:t>
      </w:r>
      <w:r>
        <w:rPr>
          <w:spacing w:val="48"/>
        </w:rPr>
        <w:t xml:space="preserve"> </w:t>
      </w:r>
      <w:r>
        <w:rPr>
          <w:spacing w:val="-2"/>
        </w:rPr>
        <w:t>of</w:t>
      </w:r>
      <w:r>
        <w:rPr>
          <w:spacing w:val="50"/>
        </w:rPr>
        <w:t xml:space="preserve"> </w:t>
      </w:r>
      <w:r>
        <w:rPr>
          <w:spacing w:val="-1"/>
        </w:rPr>
        <w:t>approximately</w:t>
      </w:r>
      <w:r>
        <w:rPr>
          <w:spacing w:val="46"/>
        </w:rPr>
        <w:t xml:space="preserve"> </w:t>
      </w:r>
      <w:r>
        <w:t>3.5</w:t>
      </w:r>
      <w:r>
        <w:rPr>
          <w:spacing w:val="48"/>
        </w:rPr>
        <w:t xml:space="preserve"> </w:t>
      </w:r>
      <w:r>
        <w:rPr>
          <w:spacing w:val="-1"/>
        </w:rPr>
        <w:t>months.</w:t>
      </w:r>
      <w:r>
        <w:rPr>
          <w:spacing w:val="42"/>
        </w:rPr>
        <w:t xml:space="preserve"> </w:t>
      </w:r>
      <w:r>
        <w:t>Within</w:t>
      </w:r>
      <w:r>
        <w:rPr>
          <w:spacing w:val="47"/>
        </w:rPr>
        <w:t xml:space="preserve"> </w:t>
      </w:r>
      <w:r>
        <w:rPr>
          <w:spacing w:val="-1"/>
        </w:rPr>
        <w:t>the</w:t>
      </w:r>
      <w:r>
        <w:rPr>
          <w:spacing w:val="48"/>
        </w:rPr>
        <w:t xml:space="preserve"> </w:t>
      </w:r>
      <w:r>
        <w:rPr>
          <w:spacing w:val="-1"/>
        </w:rPr>
        <w:t>phases,</w:t>
      </w:r>
      <w:r>
        <w:rPr>
          <w:spacing w:val="47"/>
        </w:rPr>
        <w:t xml:space="preserve"> </w:t>
      </w:r>
      <w:r>
        <w:rPr>
          <w:spacing w:val="-1"/>
        </w:rPr>
        <w:t>there</w:t>
      </w:r>
      <w:r>
        <w:rPr>
          <w:spacing w:val="48"/>
        </w:rPr>
        <w:t xml:space="preserve"> </w:t>
      </w:r>
      <w:r>
        <w:rPr>
          <w:spacing w:val="-2"/>
        </w:rPr>
        <w:t>will</w:t>
      </w:r>
      <w:r>
        <w:rPr>
          <w:spacing w:val="48"/>
        </w:rPr>
        <w:t xml:space="preserve"> </w:t>
      </w:r>
      <w:r>
        <w:rPr>
          <w:spacing w:val="-1"/>
        </w:rPr>
        <w:t>be</w:t>
      </w:r>
      <w:r>
        <w:rPr>
          <w:spacing w:val="51"/>
        </w:rPr>
        <w:t xml:space="preserve"> </w:t>
      </w:r>
      <w:r>
        <w:rPr>
          <w:spacing w:val="-1"/>
        </w:rPr>
        <w:t>different</w:t>
      </w:r>
      <w:r>
        <w:rPr>
          <w:spacing w:val="48"/>
        </w:rPr>
        <w:t xml:space="preserve"> </w:t>
      </w:r>
      <w:r>
        <w:rPr>
          <w:spacing w:val="-1"/>
        </w:rPr>
        <w:t>tasks</w:t>
      </w:r>
      <w:r>
        <w:rPr>
          <w:spacing w:val="46"/>
        </w:rPr>
        <w:t xml:space="preserve"> </w:t>
      </w:r>
      <w:r>
        <w:t>to</w:t>
      </w:r>
      <w:r>
        <w:rPr>
          <w:spacing w:val="46"/>
        </w:rPr>
        <w:t xml:space="preserve"> </w:t>
      </w:r>
      <w:r>
        <w:rPr>
          <w:spacing w:val="-1"/>
        </w:rPr>
        <w:t>be</w:t>
      </w:r>
      <w:r>
        <w:rPr>
          <w:spacing w:val="50"/>
        </w:rPr>
        <w:t xml:space="preserve"> </w:t>
      </w:r>
      <w:r>
        <w:rPr>
          <w:spacing w:val="-1"/>
        </w:rPr>
        <w:t>completed</w:t>
      </w:r>
      <w:r>
        <w:rPr>
          <w:spacing w:val="31"/>
        </w:rPr>
        <w:t xml:space="preserve"> </w:t>
      </w:r>
      <w:r>
        <w:t>for</w:t>
      </w:r>
      <w:r>
        <w:rPr>
          <w:spacing w:val="35"/>
        </w:rPr>
        <w:t xml:space="preserve"> </w:t>
      </w:r>
      <w:r>
        <w:t>a</w:t>
      </w:r>
      <w:r>
        <w:rPr>
          <w:spacing w:val="34"/>
        </w:rPr>
        <w:t xml:space="preserve"> </w:t>
      </w:r>
      <w:r>
        <w:rPr>
          <w:spacing w:val="-2"/>
        </w:rPr>
        <w:t>phase</w:t>
      </w:r>
      <w:r>
        <w:rPr>
          <w:spacing w:val="34"/>
        </w:rPr>
        <w:t xml:space="preserve"> </w:t>
      </w:r>
      <w:r>
        <w:rPr>
          <w:spacing w:val="-1"/>
        </w:rPr>
        <w:t>to</w:t>
      </w:r>
      <w:r>
        <w:rPr>
          <w:spacing w:val="34"/>
        </w:rPr>
        <w:t xml:space="preserve"> </w:t>
      </w:r>
      <w:r>
        <w:rPr>
          <w:spacing w:val="-1"/>
        </w:rPr>
        <w:t>be</w:t>
      </w:r>
      <w:r>
        <w:rPr>
          <w:spacing w:val="34"/>
        </w:rPr>
        <w:t xml:space="preserve"> </w:t>
      </w:r>
      <w:r>
        <w:rPr>
          <w:spacing w:val="-1"/>
        </w:rPr>
        <w:t>considered</w:t>
      </w:r>
      <w:r>
        <w:rPr>
          <w:spacing w:val="35"/>
        </w:rPr>
        <w:t xml:space="preserve"> </w:t>
      </w:r>
      <w:r>
        <w:rPr>
          <w:spacing w:val="-1"/>
        </w:rPr>
        <w:t>as</w:t>
      </w:r>
      <w:r>
        <w:rPr>
          <w:spacing w:val="32"/>
        </w:rPr>
        <w:t xml:space="preserve"> </w:t>
      </w:r>
      <w:r>
        <w:rPr>
          <w:spacing w:val="-1"/>
        </w:rPr>
        <w:t>finished.</w:t>
      </w:r>
      <w:r>
        <w:rPr>
          <w:spacing w:val="35"/>
        </w:rPr>
        <w:t xml:space="preserve"> </w:t>
      </w:r>
      <w:r>
        <w:rPr>
          <w:spacing w:val="-1"/>
        </w:rPr>
        <w:t>Each</w:t>
      </w:r>
      <w:r>
        <w:rPr>
          <w:spacing w:val="34"/>
        </w:rPr>
        <w:t xml:space="preserve"> </w:t>
      </w:r>
      <w:r>
        <w:rPr>
          <w:spacing w:val="-1"/>
        </w:rPr>
        <w:t>task</w:t>
      </w:r>
      <w:r>
        <w:rPr>
          <w:spacing w:val="34"/>
        </w:rPr>
        <w:t xml:space="preserve"> </w:t>
      </w:r>
      <w:r>
        <w:rPr>
          <w:spacing w:val="-1"/>
        </w:rPr>
        <w:t>will</w:t>
      </w:r>
      <w:r>
        <w:rPr>
          <w:spacing w:val="33"/>
        </w:rPr>
        <w:t xml:space="preserve"> </w:t>
      </w:r>
      <w:r>
        <w:rPr>
          <w:spacing w:val="-1"/>
        </w:rPr>
        <w:t>have</w:t>
      </w:r>
      <w:r>
        <w:rPr>
          <w:spacing w:val="35"/>
        </w:rPr>
        <w:t xml:space="preserve"> </w:t>
      </w:r>
      <w:r>
        <w:t>a</w:t>
      </w:r>
      <w:r>
        <w:rPr>
          <w:spacing w:val="34"/>
        </w:rPr>
        <w:t xml:space="preserve"> </w:t>
      </w:r>
      <w:r>
        <w:rPr>
          <w:spacing w:val="-1"/>
        </w:rPr>
        <w:t>member/s</w:t>
      </w:r>
      <w:r>
        <w:rPr>
          <w:spacing w:val="34"/>
        </w:rPr>
        <w:t xml:space="preserve"> </w:t>
      </w:r>
      <w:r>
        <w:rPr>
          <w:spacing w:val="-2"/>
        </w:rPr>
        <w:t>of</w:t>
      </w:r>
      <w:r>
        <w:rPr>
          <w:spacing w:val="35"/>
        </w:rPr>
        <w:t xml:space="preserve"> </w:t>
      </w:r>
      <w:r>
        <w:rPr>
          <w:spacing w:val="-1"/>
        </w:rPr>
        <w:t>the</w:t>
      </w:r>
      <w:r>
        <w:rPr>
          <w:spacing w:val="56"/>
        </w:rPr>
        <w:t xml:space="preserve"> </w:t>
      </w:r>
      <w:r>
        <w:rPr>
          <w:spacing w:val="-1"/>
        </w:rPr>
        <w:t>group</w:t>
      </w:r>
      <w:r>
        <w:rPr>
          <w:spacing w:val="31"/>
        </w:rPr>
        <w:t xml:space="preserve"> </w:t>
      </w:r>
      <w:r>
        <w:rPr>
          <w:spacing w:val="-2"/>
        </w:rPr>
        <w:t>who</w:t>
      </w:r>
      <w:r>
        <w:rPr>
          <w:spacing w:val="31"/>
        </w:rPr>
        <w:t xml:space="preserve"> </w:t>
      </w:r>
      <w:r>
        <w:rPr>
          <w:spacing w:val="-2"/>
        </w:rPr>
        <w:t>would</w:t>
      </w:r>
      <w:r>
        <w:rPr>
          <w:spacing w:val="31"/>
        </w:rPr>
        <w:t xml:space="preserve"> </w:t>
      </w:r>
      <w:r>
        <w:rPr>
          <w:spacing w:val="-1"/>
        </w:rPr>
        <w:t>be</w:t>
      </w:r>
      <w:r>
        <w:rPr>
          <w:spacing w:val="31"/>
        </w:rPr>
        <w:t xml:space="preserve"> </w:t>
      </w:r>
      <w:r>
        <w:rPr>
          <w:spacing w:val="-1"/>
        </w:rPr>
        <w:t>accountable,</w:t>
      </w:r>
      <w:r>
        <w:rPr>
          <w:spacing w:val="30"/>
        </w:rPr>
        <w:t xml:space="preserve"> </w:t>
      </w:r>
      <w:r>
        <w:rPr>
          <w:spacing w:val="-1"/>
        </w:rPr>
        <w:t>responsible</w:t>
      </w:r>
      <w:r>
        <w:rPr>
          <w:spacing w:val="31"/>
        </w:rPr>
        <w:t xml:space="preserve"> </w:t>
      </w:r>
      <w:r>
        <w:rPr>
          <w:spacing w:val="-2"/>
        </w:rPr>
        <w:t>or</w:t>
      </w:r>
      <w:r>
        <w:rPr>
          <w:spacing w:val="34"/>
        </w:rPr>
        <w:t xml:space="preserve"> </w:t>
      </w:r>
      <w:r>
        <w:rPr>
          <w:spacing w:val="-2"/>
        </w:rPr>
        <w:t>would</w:t>
      </w:r>
      <w:r>
        <w:rPr>
          <w:spacing w:val="31"/>
        </w:rPr>
        <w:t xml:space="preserve"> </w:t>
      </w:r>
      <w:r>
        <w:rPr>
          <w:spacing w:val="-1"/>
        </w:rPr>
        <w:t>serve</w:t>
      </w:r>
      <w:r>
        <w:rPr>
          <w:spacing w:val="31"/>
        </w:rPr>
        <w:t xml:space="preserve"> </w:t>
      </w:r>
      <w:r>
        <w:rPr>
          <w:spacing w:val="-1"/>
        </w:rPr>
        <w:t>as</w:t>
      </w:r>
      <w:r>
        <w:rPr>
          <w:spacing w:val="30"/>
        </w:rPr>
        <w:t xml:space="preserve"> </w:t>
      </w:r>
      <w:r>
        <w:rPr>
          <w:spacing w:val="-1"/>
        </w:rPr>
        <w:t>support.</w:t>
      </w:r>
      <w:r>
        <w:rPr>
          <w:spacing w:val="33"/>
        </w:rPr>
        <w:t xml:space="preserve"> </w:t>
      </w:r>
      <w:r>
        <w:rPr>
          <w:spacing w:val="-1"/>
        </w:rPr>
        <w:t>Each</w:t>
      </w:r>
      <w:r>
        <w:rPr>
          <w:spacing w:val="29"/>
        </w:rPr>
        <w:t xml:space="preserve"> </w:t>
      </w:r>
      <w:r>
        <w:rPr>
          <w:spacing w:val="-1"/>
        </w:rPr>
        <w:t>phase</w:t>
      </w:r>
      <w:r>
        <w:rPr>
          <w:spacing w:val="29"/>
        </w:rPr>
        <w:t xml:space="preserve"> </w:t>
      </w:r>
      <w:r>
        <w:rPr>
          <w:spacing w:val="-1"/>
        </w:rPr>
        <w:t>has</w:t>
      </w:r>
      <w:r>
        <w:rPr>
          <w:spacing w:val="30"/>
        </w:rPr>
        <w:t xml:space="preserve"> </w:t>
      </w:r>
      <w:r>
        <w:t>a</w:t>
      </w:r>
      <w:r>
        <w:rPr>
          <w:spacing w:val="49"/>
        </w:rPr>
        <w:t xml:space="preserve"> </w:t>
      </w:r>
      <w:r>
        <w:rPr>
          <w:spacing w:val="-1"/>
        </w:rPr>
        <w:t>start</w:t>
      </w:r>
      <w:r>
        <w:rPr>
          <w:spacing w:val="2"/>
        </w:rPr>
        <w:t xml:space="preserve"> </w:t>
      </w:r>
      <w:r>
        <w:rPr>
          <w:spacing w:val="-1"/>
        </w:rPr>
        <w:t>and</w:t>
      </w:r>
      <w:r>
        <w:rPr>
          <w:spacing w:val="-2"/>
        </w:rPr>
        <w:t xml:space="preserve"> </w:t>
      </w:r>
      <w:r>
        <w:rPr>
          <w:spacing w:val="-1"/>
        </w:rPr>
        <w:t>an</w:t>
      </w:r>
      <w:r>
        <w:t xml:space="preserve"> </w:t>
      </w:r>
      <w:r>
        <w:rPr>
          <w:spacing w:val="-1"/>
        </w:rPr>
        <w:t>end</w:t>
      </w:r>
      <w:r>
        <w:rPr>
          <w:spacing w:val="-2"/>
        </w:rPr>
        <w:t xml:space="preserve"> </w:t>
      </w:r>
      <w:r>
        <w:rPr>
          <w:spacing w:val="-1"/>
        </w:rPr>
        <w:t>date</w:t>
      </w:r>
      <w:r>
        <w:rPr>
          <w:spacing w:val="-2"/>
        </w:rPr>
        <w:t xml:space="preserve"> </w:t>
      </w:r>
      <w:r>
        <w:rPr>
          <w:spacing w:val="-1"/>
        </w:rPr>
        <w:t>that</w:t>
      </w:r>
      <w:r>
        <w:rPr>
          <w:spacing w:val="2"/>
        </w:rPr>
        <w:t xml:space="preserve"> </w:t>
      </w:r>
      <w:r>
        <w:rPr>
          <w:spacing w:val="-1"/>
        </w:rPr>
        <w:t>has</w:t>
      </w:r>
      <w:r>
        <w:rPr>
          <w:spacing w:val="-2"/>
        </w:rPr>
        <w:t xml:space="preserve"> </w:t>
      </w:r>
      <w:r>
        <w:t>to</w:t>
      </w:r>
      <w:r>
        <w:rPr>
          <w:spacing w:val="-2"/>
        </w:rPr>
        <w:t xml:space="preserve"> </w:t>
      </w:r>
      <w:r>
        <w:rPr>
          <w:spacing w:val="-1"/>
        </w:rPr>
        <w:t>be</w:t>
      </w:r>
      <w:r>
        <w:rPr>
          <w:spacing w:val="-2"/>
        </w:rPr>
        <w:t xml:space="preserve"> followed.</w:t>
      </w:r>
    </w:p>
    <w:p w14:paraId="47514615" w14:textId="77777777" w:rsidR="007C4457" w:rsidRDefault="007C4457" w:rsidP="007C4457">
      <w:pPr>
        <w:spacing w:before="4" w:line="200" w:lineRule="exact"/>
        <w:rPr>
          <w:sz w:val="20"/>
          <w:szCs w:val="20"/>
        </w:rPr>
      </w:pPr>
    </w:p>
    <w:p w14:paraId="13FA7138" w14:textId="77777777" w:rsidR="007C4457" w:rsidRPr="0065508E" w:rsidRDefault="0065508E" w:rsidP="0065508E">
      <w:pPr>
        <w:ind w:firstLine="220"/>
        <w:rPr>
          <w:rFonts w:eastAsia="Arial" w:hAnsi="Arial" w:cs="Arial"/>
          <w:szCs w:val="20"/>
          <w:u w:val="single"/>
        </w:rPr>
      </w:pPr>
      <w:bookmarkStart w:id="147" w:name="1._Conduct_Data_Gathering"/>
      <w:bookmarkStart w:id="148" w:name="_bookmark67"/>
      <w:bookmarkEnd w:id="147"/>
      <w:bookmarkEnd w:id="148"/>
      <w:r w:rsidRPr="0065508E">
        <w:rPr>
          <w:u w:val="single"/>
        </w:rPr>
        <w:t xml:space="preserve">1. </w:t>
      </w:r>
      <w:r w:rsidR="007C4457" w:rsidRPr="0065508E">
        <w:rPr>
          <w:u w:val="single"/>
        </w:rPr>
        <w:t>Conduct</w:t>
      </w:r>
      <w:r w:rsidR="007C4457" w:rsidRPr="0065508E">
        <w:rPr>
          <w:spacing w:val="-11"/>
          <w:u w:val="single"/>
        </w:rPr>
        <w:t xml:space="preserve"> </w:t>
      </w:r>
      <w:r w:rsidR="007C4457" w:rsidRPr="0065508E">
        <w:rPr>
          <w:u w:val="single"/>
        </w:rPr>
        <w:t>Data</w:t>
      </w:r>
      <w:r w:rsidR="007C4457" w:rsidRPr="0065508E">
        <w:rPr>
          <w:spacing w:val="-10"/>
          <w:u w:val="single"/>
        </w:rPr>
        <w:t xml:space="preserve"> </w:t>
      </w:r>
      <w:r w:rsidR="007C4457" w:rsidRPr="0065508E">
        <w:rPr>
          <w:u w:val="single"/>
        </w:rPr>
        <w:t>Gathering</w:t>
      </w:r>
    </w:p>
    <w:p w14:paraId="09D636CE" w14:textId="77777777" w:rsidR="007C4457" w:rsidRDefault="007C4457" w:rsidP="007C4457">
      <w:pPr>
        <w:spacing w:before="14" w:line="220" w:lineRule="exact"/>
      </w:pPr>
    </w:p>
    <w:p w14:paraId="7A013EEB" w14:textId="77777777" w:rsidR="007C4457" w:rsidRDefault="007C4457" w:rsidP="007C4457">
      <w:pPr>
        <w:pStyle w:val="BodyText"/>
        <w:spacing w:line="479" w:lineRule="auto"/>
        <w:ind w:left="220" w:right="118" w:firstLine="720"/>
        <w:jc w:val="both"/>
      </w:pPr>
      <w:r>
        <w:rPr>
          <w:spacing w:val="-1"/>
        </w:rPr>
        <w:t>This</w:t>
      </w:r>
      <w:r>
        <w:rPr>
          <w:spacing w:val="15"/>
        </w:rPr>
        <w:t xml:space="preserve"> </w:t>
      </w:r>
      <w:r>
        <w:rPr>
          <w:spacing w:val="-1"/>
        </w:rPr>
        <w:t>first</w:t>
      </w:r>
      <w:r>
        <w:rPr>
          <w:spacing w:val="19"/>
        </w:rPr>
        <w:t xml:space="preserve"> </w:t>
      </w:r>
      <w:r>
        <w:rPr>
          <w:spacing w:val="-1"/>
        </w:rPr>
        <w:t>phase</w:t>
      </w:r>
      <w:r>
        <w:rPr>
          <w:spacing w:val="15"/>
        </w:rPr>
        <w:t xml:space="preserve"> </w:t>
      </w:r>
      <w:r>
        <w:rPr>
          <w:spacing w:val="-2"/>
        </w:rPr>
        <w:t>of</w:t>
      </w:r>
      <w:r>
        <w:rPr>
          <w:spacing w:val="16"/>
        </w:rPr>
        <w:t xml:space="preserve"> </w:t>
      </w:r>
      <w:r>
        <w:t>the</w:t>
      </w:r>
      <w:r>
        <w:rPr>
          <w:spacing w:val="17"/>
        </w:rPr>
        <w:t xml:space="preserve"> </w:t>
      </w:r>
      <w:r>
        <w:rPr>
          <w:spacing w:val="-1"/>
        </w:rPr>
        <w:t>project</w:t>
      </w:r>
      <w:r>
        <w:rPr>
          <w:spacing w:val="16"/>
        </w:rPr>
        <w:t xml:space="preserve"> </w:t>
      </w:r>
      <w:r>
        <w:rPr>
          <w:spacing w:val="-2"/>
        </w:rPr>
        <w:t>will</w:t>
      </w:r>
      <w:r>
        <w:rPr>
          <w:spacing w:val="17"/>
        </w:rPr>
        <w:t xml:space="preserve"> </w:t>
      </w:r>
      <w:r>
        <w:rPr>
          <w:spacing w:val="-1"/>
        </w:rPr>
        <w:t>involve</w:t>
      </w:r>
      <w:r>
        <w:rPr>
          <w:spacing w:val="17"/>
        </w:rPr>
        <w:t xml:space="preserve"> </w:t>
      </w:r>
      <w:r>
        <w:t>the</w:t>
      </w:r>
      <w:r>
        <w:rPr>
          <w:spacing w:val="17"/>
        </w:rPr>
        <w:t xml:space="preserve"> </w:t>
      </w:r>
      <w:r>
        <w:rPr>
          <w:spacing w:val="-1"/>
        </w:rPr>
        <w:t>gathering</w:t>
      </w:r>
      <w:r>
        <w:rPr>
          <w:spacing w:val="17"/>
        </w:rPr>
        <w:t xml:space="preserve"> </w:t>
      </w:r>
      <w:r>
        <w:rPr>
          <w:spacing w:val="-2"/>
        </w:rPr>
        <w:t>of</w:t>
      </w:r>
      <w:r>
        <w:rPr>
          <w:spacing w:val="19"/>
        </w:rPr>
        <w:t xml:space="preserve"> </w:t>
      </w:r>
      <w:r>
        <w:rPr>
          <w:spacing w:val="-1"/>
        </w:rPr>
        <w:t>data</w:t>
      </w:r>
      <w:r>
        <w:rPr>
          <w:spacing w:val="16"/>
        </w:rPr>
        <w:t xml:space="preserve"> </w:t>
      </w:r>
      <w:r>
        <w:rPr>
          <w:spacing w:val="-1"/>
        </w:rPr>
        <w:t>related</w:t>
      </w:r>
      <w:r>
        <w:rPr>
          <w:spacing w:val="15"/>
        </w:rPr>
        <w:t xml:space="preserve"> </w:t>
      </w:r>
      <w:r>
        <w:t>to</w:t>
      </w:r>
      <w:r>
        <w:rPr>
          <w:spacing w:val="15"/>
        </w:rPr>
        <w:t xml:space="preserve"> </w:t>
      </w:r>
      <w:r>
        <w:t>the</w:t>
      </w:r>
      <w:r>
        <w:rPr>
          <w:spacing w:val="15"/>
        </w:rPr>
        <w:t xml:space="preserve"> </w:t>
      </w:r>
      <w:r>
        <w:rPr>
          <w:spacing w:val="-1"/>
        </w:rPr>
        <w:t>standards</w:t>
      </w:r>
      <w:r>
        <w:rPr>
          <w:spacing w:val="46"/>
        </w:rPr>
        <w:t xml:space="preserve"> </w:t>
      </w:r>
      <w:r>
        <w:rPr>
          <w:spacing w:val="-1"/>
        </w:rPr>
        <w:t>and</w:t>
      </w:r>
      <w:r>
        <w:rPr>
          <w:spacing w:val="4"/>
        </w:rPr>
        <w:t xml:space="preserve"> </w:t>
      </w:r>
      <w:r>
        <w:rPr>
          <w:spacing w:val="-1"/>
        </w:rPr>
        <w:t>frameworks</w:t>
      </w:r>
      <w:r>
        <w:rPr>
          <w:spacing w:val="4"/>
        </w:rPr>
        <w:t xml:space="preserve"> </w:t>
      </w:r>
      <w:r>
        <w:rPr>
          <w:spacing w:val="-2"/>
        </w:rPr>
        <w:t>of</w:t>
      </w:r>
      <w:r>
        <w:rPr>
          <w:spacing w:val="5"/>
        </w:rPr>
        <w:t xml:space="preserve"> </w:t>
      </w:r>
      <w:r>
        <w:rPr>
          <w:spacing w:val="-1"/>
        </w:rPr>
        <w:t>modules/programs</w:t>
      </w:r>
      <w:r>
        <w:rPr>
          <w:spacing w:val="4"/>
        </w:rPr>
        <w:t xml:space="preserve"> </w:t>
      </w:r>
      <w:r>
        <w:rPr>
          <w:spacing w:val="-1"/>
        </w:rPr>
        <w:t>and</w:t>
      </w:r>
      <w:r>
        <w:rPr>
          <w:spacing w:val="2"/>
        </w:rPr>
        <w:t xml:space="preserve"> </w:t>
      </w:r>
      <w:r>
        <w:rPr>
          <w:spacing w:val="-1"/>
        </w:rPr>
        <w:t>reports.</w:t>
      </w:r>
      <w:r>
        <w:rPr>
          <w:spacing w:val="3"/>
        </w:rPr>
        <w:t xml:space="preserve"> </w:t>
      </w:r>
      <w:r>
        <w:rPr>
          <w:spacing w:val="-1"/>
        </w:rPr>
        <w:t>This</w:t>
      </w:r>
      <w:r>
        <w:rPr>
          <w:spacing w:val="7"/>
        </w:rPr>
        <w:t xml:space="preserve"> </w:t>
      </w:r>
      <w:r>
        <w:rPr>
          <w:spacing w:val="-2"/>
        </w:rPr>
        <w:t>will</w:t>
      </w:r>
      <w:r>
        <w:rPr>
          <w:spacing w:val="6"/>
        </w:rPr>
        <w:t xml:space="preserve"> </w:t>
      </w:r>
      <w:r>
        <w:rPr>
          <w:spacing w:val="-1"/>
        </w:rPr>
        <w:t>also</w:t>
      </w:r>
      <w:r>
        <w:rPr>
          <w:spacing w:val="6"/>
        </w:rPr>
        <w:t xml:space="preserve"> </w:t>
      </w:r>
      <w:r>
        <w:rPr>
          <w:spacing w:val="-2"/>
        </w:rPr>
        <w:t>involve</w:t>
      </w:r>
      <w:r>
        <w:rPr>
          <w:spacing w:val="6"/>
        </w:rPr>
        <w:t xml:space="preserve"> </w:t>
      </w:r>
      <w:r>
        <w:rPr>
          <w:spacing w:val="-1"/>
        </w:rPr>
        <w:t>interviewing</w:t>
      </w:r>
      <w:r>
        <w:rPr>
          <w:spacing w:val="6"/>
        </w:rPr>
        <w:t xml:space="preserve"> </w:t>
      </w:r>
      <w:r>
        <w:rPr>
          <w:spacing w:val="-1"/>
        </w:rPr>
        <w:t>and</w:t>
      </w:r>
      <w:r>
        <w:rPr>
          <w:spacing w:val="48"/>
        </w:rPr>
        <w:t xml:space="preserve"> </w:t>
      </w:r>
      <w:r>
        <w:rPr>
          <w:spacing w:val="-1"/>
        </w:rPr>
        <w:t>gathering</w:t>
      </w:r>
      <w:r>
        <w:t xml:space="preserve"> </w:t>
      </w:r>
      <w:r>
        <w:rPr>
          <w:spacing w:val="-2"/>
        </w:rPr>
        <w:t>of</w:t>
      </w:r>
      <w:r>
        <w:rPr>
          <w:spacing w:val="2"/>
        </w:rPr>
        <w:t xml:space="preserve"> </w:t>
      </w:r>
      <w:r>
        <w:rPr>
          <w:spacing w:val="-2"/>
        </w:rPr>
        <w:t xml:space="preserve">various </w:t>
      </w:r>
      <w:r>
        <w:rPr>
          <w:spacing w:val="-1"/>
        </w:rPr>
        <w:t>resources</w:t>
      </w:r>
      <w:r>
        <w:rPr>
          <w:spacing w:val="-2"/>
        </w:rPr>
        <w:t xml:space="preserve"> </w:t>
      </w:r>
      <w:r>
        <w:rPr>
          <w:spacing w:val="-1"/>
        </w:rPr>
        <w:t xml:space="preserve">from </w:t>
      </w:r>
      <w:r>
        <w:t>the</w:t>
      </w:r>
      <w:r>
        <w:rPr>
          <w:spacing w:val="-2"/>
        </w:rPr>
        <w:t xml:space="preserve"> </w:t>
      </w:r>
      <w:r>
        <w:rPr>
          <w:spacing w:val="-1"/>
        </w:rPr>
        <w:t>project</w:t>
      </w:r>
      <w:r>
        <w:rPr>
          <w:spacing w:val="-3"/>
        </w:rPr>
        <w:t xml:space="preserve"> </w:t>
      </w:r>
      <w:r>
        <w:rPr>
          <w:spacing w:val="-1"/>
        </w:rPr>
        <w:t>managers</w:t>
      </w:r>
      <w:r>
        <w:rPr>
          <w:spacing w:val="1"/>
        </w:rPr>
        <w:t xml:space="preserve"> </w:t>
      </w:r>
      <w:r>
        <w:rPr>
          <w:spacing w:val="-2"/>
        </w:rPr>
        <w:t>of</w:t>
      </w:r>
      <w:r>
        <w:rPr>
          <w:spacing w:val="2"/>
        </w:rPr>
        <w:t xml:space="preserve"> </w:t>
      </w:r>
      <w:r>
        <w:rPr>
          <w:spacing w:val="-1"/>
        </w:rPr>
        <w:t>BPAP.</w:t>
      </w:r>
    </w:p>
    <w:p w14:paraId="1CD7C585" w14:textId="77777777" w:rsidR="007C4457" w:rsidRDefault="007C4457" w:rsidP="007C4457">
      <w:pPr>
        <w:spacing w:before="2" w:line="140" w:lineRule="exact"/>
        <w:rPr>
          <w:sz w:val="14"/>
          <w:szCs w:val="14"/>
        </w:rPr>
      </w:pPr>
    </w:p>
    <w:p w14:paraId="1CC13471" w14:textId="77777777" w:rsidR="007C4457" w:rsidRDefault="007C4457" w:rsidP="007C4457">
      <w:pPr>
        <w:spacing w:line="200" w:lineRule="exact"/>
        <w:rPr>
          <w:sz w:val="20"/>
          <w:szCs w:val="20"/>
        </w:rPr>
      </w:pPr>
    </w:p>
    <w:p w14:paraId="3B05A493" w14:textId="77777777" w:rsidR="007C4457" w:rsidRDefault="007C4457" w:rsidP="007C4457">
      <w:pPr>
        <w:jc w:val="right"/>
        <w:rPr>
          <w:rFonts w:ascii="Verdana" w:eastAsia="Verdana" w:hAnsi="Verdana" w:cs="Verdana"/>
        </w:rPr>
        <w:sectPr w:rsidR="007C4457">
          <w:pgSz w:w="12240" w:h="15840"/>
          <w:pgMar w:top="1300" w:right="1320" w:bottom="280" w:left="1220" w:header="113" w:footer="0" w:gutter="0"/>
          <w:cols w:space="720"/>
        </w:sectPr>
      </w:pPr>
    </w:p>
    <w:p w14:paraId="628766DA" w14:textId="77777777" w:rsidR="007C4457" w:rsidRPr="0065508E" w:rsidRDefault="0065508E" w:rsidP="0065508E">
      <w:pPr>
        <w:ind w:firstLine="140"/>
        <w:rPr>
          <w:rFonts w:eastAsia="Arial" w:hAnsi="Arial" w:cs="Arial"/>
          <w:szCs w:val="20"/>
          <w:u w:val="single"/>
        </w:rPr>
      </w:pPr>
      <w:bookmarkStart w:id="149" w:name="2._Analyze_Data_Gathered"/>
      <w:bookmarkStart w:id="150" w:name="_bookmark68"/>
      <w:bookmarkEnd w:id="149"/>
      <w:bookmarkEnd w:id="150"/>
      <w:r w:rsidRPr="0065508E">
        <w:rPr>
          <w:u w:val="single"/>
        </w:rPr>
        <w:lastRenderedPageBreak/>
        <w:t xml:space="preserve">2. </w:t>
      </w:r>
      <w:r w:rsidR="007C4457" w:rsidRPr="0065508E">
        <w:rPr>
          <w:u w:val="single"/>
        </w:rPr>
        <w:t>Analyze</w:t>
      </w:r>
      <w:r w:rsidR="007C4457" w:rsidRPr="0065508E">
        <w:rPr>
          <w:spacing w:val="-12"/>
          <w:u w:val="single"/>
        </w:rPr>
        <w:t xml:space="preserve"> </w:t>
      </w:r>
      <w:r w:rsidR="007C4457" w:rsidRPr="0065508E">
        <w:rPr>
          <w:u w:val="single"/>
        </w:rPr>
        <w:t>Data</w:t>
      </w:r>
      <w:r w:rsidR="007C4457" w:rsidRPr="0065508E">
        <w:rPr>
          <w:spacing w:val="-9"/>
          <w:u w:val="single"/>
        </w:rPr>
        <w:t xml:space="preserve"> </w:t>
      </w:r>
      <w:r w:rsidR="007C4457" w:rsidRPr="0065508E">
        <w:rPr>
          <w:u w:val="single"/>
        </w:rPr>
        <w:t>Gathered</w:t>
      </w:r>
    </w:p>
    <w:p w14:paraId="7F81B606" w14:textId="77777777" w:rsidR="007C4457" w:rsidRDefault="007C4457" w:rsidP="007C4457">
      <w:pPr>
        <w:spacing w:before="14" w:line="220" w:lineRule="exact"/>
      </w:pPr>
    </w:p>
    <w:p w14:paraId="2E30F58C" w14:textId="77777777" w:rsidR="007C4457" w:rsidRDefault="007C4457" w:rsidP="007C4457">
      <w:pPr>
        <w:pStyle w:val="BodyText"/>
        <w:spacing w:line="478" w:lineRule="auto"/>
        <w:ind w:left="140" w:right="120" w:firstLine="720"/>
        <w:jc w:val="both"/>
      </w:pPr>
      <w:r>
        <w:t>The</w:t>
      </w:r>
      <w:r>
        <w:rPr>
          <w:spacing w:val="3"/>
        </w:rPr>
        <w:t xml:space="preserve"> </w:t>
      </w:r>
      <w:r>
        <w:rPr>
          <w:spacing w:val="-1"/>
        </w:rPr>
        <w:t>second</w:t>
      </w:r>
      <w:r>
        <w:rPr>
          <w:spacing w:val="3"/>
        </w:rPr>
        <w:t xml:space="preserve"> </w:t>
      </w:r>
      <w:r>
        <w:rPr>
          <w:spacing w:val="-1"/>
        </w:rPr>
        <w:t>phase</w:t>
      </w:r>
      <w:r>
        <w:rPr>
          <w:spacing w:val="3"/>
        </w:rPr>
        <w:t xml:space="preserve"> </w:t>
      </w:r>
      <w:r>
        <w:rPr>
          <w:spacing w:val="-2"/>
        </w:rPr>
        <w:t>will</w:t>
      </w:r>
      <w:r>
        <w:rPr>
          <w:spacing w:val="2"/>
        </w:rPr>
        <w:t xml:space="preserve"> </w:t>
      </w:r>
      <w:r>
        <w:rPr>
          <w:spacing w:val="-1"/>
        </w:rPr>
        <w:t>involve</w:t>
      </w:r>
      <w:r>
        <w:rPr>
          <w:spacing w:val="3"/>
        </w:rPr>
        <w:t xml:space="preserve"> </w:t>
      </w:r>
      <w:r>
        <w:rPr>
          <w:spacing w:val="-1"/>
        </w:rPr>
        <w:t>analysis</w:t>
      </w:r>
      <w:r>
        <w:rPr>
          <w:spacing w:val="3"/>
        </w:rPr>
        <w:t xml:space="preserve"> </w:t>
      </w:r>
      <w:r>
        <w:rPr>
          <w:spacing w:val="-1"/>
        </w:rPr>
        <w:t>of</w:t>
      </w:r>
      <w:r>
        <w:rPr>
          <w:spacing w:val="7"/>
        </w:rPr>
        <w:t xml:space="preserve"> </w:t>
      </w:r>
      <w:r>
        <w:t xml:space="preserve">the </w:t>
      </w:r>
      <w:r>
        <w:rPr>
          <w:spacing w:val="-1"/>
        </w:rPr>
        <w:t>data</w:t>
      </w:r>
      <w:r>
        <w:rPr>
          <w:spacing w:val="3"/>
        </w:rPr>
        <w:t xml:space="preserve"> </w:t>
      </w:r>
      <w:r>
        <w:rPr>
          <w:spacing w:val="-2"/>
        </w:rPr>
        <w:t>of</w:t>
      </w:r>
      <w:r>
        <w:rPr>
          <w:spacing w:val="7"/>
        </w:rPr>
        <w:t xml:space="preserve"> </w:t>
      </w:r>
      <w:r>
        <w:rPr>
          <w:spacing w:val="-1"/>
        </w:rPr>
        <w:t>modules/programs</w:t>
      </w:r>
      <w:r>
        <w:rPr>
          <w:spacing w:val="3"/>
        </w:rPr>
        <w:t xml:space="preserve"> </w:t>
      </w:r>
      <w:r>
        <w:rPr>
          <w:spacing w:val="-2"/>
        </w:rPr>
        <w:t>and</w:t>
      </w:r>
      <w:r>
        <w:rPr>
          <w:spacing w:val="3"/>
        </w:rPr>
        <w:t xml:space="preserve"> </w:t>
      </w:r>
      <w:r>
        <w:t xml:space="preserve">the </w:t>
      </w:r>
      <w:r>
        <w:rPr>
          <w:spacing w:val="-1"/>
        </w:rPr>
        <w:t>formats</w:t>
      </w:r>
      <w:r>
        <w:rPr>
          <w:spacing w:val="37"/>
        </w:rPr>
        <w:t xml:space="preserve"> </w:t>
      </w:r>
      <w:r>
        <w:rPr>
          <w:spacing w:val="-1"/>
        </w:rPr>
        <w:t>and</w:t>
      </w:r>
      <w:r>
        <w:rPr>
          <w:spacing w:val="-2"/>
        </w:rPr>
        <w:t xml:space="preserve"> </w:t>
      </w:r>
      <w:r>
        <w:rPr>
          <w:spacing w:val="-1"/>
        </w:rPr>
        <w:t>frameworks</w:t>
      </w:r>
      <w:r>
        <w:rPr>
          <w:spacing w:val="1"/>
        </w:rPr>
        <w:t xml:space="preserve"> </w:t>
      </w:r>
      <w:r>
        <w:rPr>
          <w:spacing w:val="-2"/>
        </w:rPr>
        <w:t>of</w:t>
      </w:r>
      <w:r>
        <w:rPr>
          <w:spacing w:val="-1"/>
        </w:rPr>
        <w:t xml:space="preserve"> reports.</w:t>
      </w:r>
    </w:p>
    <w:p w14:paraId="2748CEF5" w14:textId="77777777" w:rsidR="007C4457" w:rsidRDefault="007C4457" w:rsidP="007C4457">
      <w:pPr>
        <w:spacing w:before="8" w:line="200" w:lineRule="exact"/>
        <w:rPr>
          <w:sz w:val="20"/>
          <w:szCs w:val="20"/>
        </w:rPr>
      </w:pPr>
    </w:p>
    <w:p w14:paraId="2F385157" w14:textId="77777777" w:rsidR="007C4457" w:rsidRPr="004971F1" w:rsidRDefault="0065508E" w:rsidP="0065508E">
      <w:pPr>
        <w:ind w:firstLine="140"/>
        <w:rPr>
          <w:rFonts w:eastAsia="Arial" w:hAnsi="Arial" w:cs="Arial"/>
          <w:szCs w:val="20"/>
          <w:u w:val="single"/>
        </w:rPr>
      </w:pPr>
      <w:bookmarkStart w:id="151" w:name="3._Formulate_Policies_and_Procedures"/>
      <w:bookmarkStart w:id="152" w:name="_bookmark69"/>
      <w:bookmarkEnd w:id="151"/>
      <w:bookmarkEnd w:id="152"/>
      <w:r w:rsidRPr="004971F1">
        <w:rPr>
          <w:u w:val="single"/>
        </w:rPr>
        <w:t xml:space="preserve">3. </w:t>
      </w:r>
      <w:r w:rsidR="007C4457" w:rsidRPr="004971F1">
        <w:rPr>
          <w:u w:val="single"/>
        </w:rPr>
        <w:t>Formulate</w:t>
      </w:r>
      <w:r w:rsidR="007C4457" w:rsidRPr="004971F1">
        <w:rPr>
          <w:spacing w:val="-12"/>
          <w:u w:val="single"/>
        </w:rPr>
        <w:t xml:space="preserve"> </w:t>
      </w:r>
      <w:r w:rsidR="007C4457" w:rsidRPr="004971F1">
        <w:rPr>
          <w:u w:val="single"/>
        </w:rPr>
        <w:t>Policies</w:t>
      </w:r>
      <w:r w:rsidR="007C4457" w:rsidRPr="004971F1">
        <w:rPr>
          <w:spacing w:val="-11"/>
          <w:u w:val="single"/>
        </w:rPr>
        <w:t xml:space="preserve"> </w:t>
      </w:r>
      <w:r w:rsidR="007C4457" w:rsidRPr="004971F1">
        <w:rPr>
          <w:spacing w:val="-1"/>
          <w:u w:val="single"/>
        </w:rPr>
        <w:t>and</w:t>
      </w:r>
      <w:r w:rsidR="007C4457" w:rsidRPr="004971F1">
        <w:rPr>
          <w:spacing w:val="-9"/>
          <w:u w:val="single"/>
        </w:rPr>
        <w:t xml:space="preserve"> </w:t>
      </w:r>
      <w:r w:rsidR="007C4457" w:rsidRPr="004971F1">
        <w:rPr>
          <w:u w:val="single"/>
        </w:rPr>
        <w:t>Procedures</w:t>
      </w:r>
    </w:p>
    <w:p w14:paraId="1E954342" w14:textId="77777777" w:rsidR="007C4457" w:rsidRDefault="007C4457" w:rsidP="007C4457">
      <w:pPr>
        <w:spacing w:before="11" w:line="220" w:lineRule="exact"/>
      </w:pPr>
    </w:p>
    <w:p w14:paraId="5F420DD8" w14:textId="77777777" w:rsidR="007C4457" w:rsidRDefault="007C4457" w:rsidP="007C4457">
      <w:pPr>
        <w:pStyle w:val="BodyText"/>
        <w:spacing w:line="480" w:lineRule="auto"/>
        <w:ind w:left="140" w:right="119" w:firstLine="659"/>
        <w:jc w:val="both"/>
      </w:pPr>
      <w:r>
        <w:rPr>
          <w:spacing w:val="-1"/>
        </w:rPr>
        <w:t>Policies</w:t>
      </w:r>
      <w:r>
        <w:rPr>
          <w:spacing w:val="6"/>
        </w:rPr>
        <w:t xml:space="preserve"> </w:t>
      </w:r>
      <w:r>
        <w:rPr>
          <w:spacing w:val="-1"/>
        </w:rPr>
        <w:t>and</w:t>
      </w:r>
      <w:r>
        <w:rPr>
          <w:spacing w:val="5"/>
        </w:rPr>
        <w:t xml:space="preserve"> </w:t>
      </w:r>
      <w:r>
        <w:rPr>
          <w:spacing w:val="-1"/>
        </w:rPr>
        <w:t>procedures</w:t>
      </w:r>
      <w:r>
        <w:rPr>
          <w:spacing w:val="1"/>
        </w:rPr>
        <w:t xml:space="preserve"> </w:t>
      </w:r>
      <w:r>
        <w:rPr>
          <w:spacing w:val="-1"/>
        </w:rPr>
        <w:t>related</w:t>
      </w:r>
      <w:r>
        <w:rPr>
          <w:spacing w:val="3"/>
        </w:rPr>
        <w:t xml:space="preserve"> </w:t>
      </w:r>
      <w:r>
        <w:t>to the</w:t>
      </w:r>
      <w:r>
        <w:rPr>
          <w:spacing w:val="3"/>
        </w:rPr>
        <w:t xml:space="preserve"> </w:t>
      </w:r>
      <w:r>
        <w:rPr>
          <w:spacing w:val="-1"/>
        </w:rPr>
        <w:t>modules/programs</w:t>
      </w:r>
      <w:r>
        <w:rPr>
          <w:spacing w:val="3"/>
        </w:rPr>
        <w:t xml:space="preserve"> </w:t>
      </w:r>
      <w:r>
        <w:rPr>
          <w:spacing w:val="-1"/>
        </w:rPr>
        <w:t>and</w:t>
      </w:r>
      <w:r>
        <w:t xml:space="preserve"> </w:t>
      </w:r>
      <w:r>
        <w:rPr>
          <w:spacing w:val="-1"/>
        </w:rPr>
        <w:t>reports</w:t>
      </w:r>
      <w:r>
        <w:rPr>
          <w:spacing w:val="3"/>
        </w:rPr>
        <w:t xml:space="preserve"> </w:t>
      </w:r>
      <w:r>
        <w:rPr>
          <w:spacing w:val="-1"/>
        </w:rPr>
        <w:t>are</w:t>
      </w:r>
      <w:r>
        <w:t xml:space="preserve"> </w:t>
      </w:r>
      <w:r>
        <w:rPr>
          <w:spacing w:val="-1"/>
        </w:rPr>
        <w:t>then</w:t>
      </w:r>
      <w:r>
        <w:rPr>
          <w:spacing w:val="5"/>
        </w:rPr>
        <w:t xml:space="preserve"> </w:t>
      </w:r>
      <w:r>
        <w:rPr>
          <w:spacing w:val="-2"/>
        </w:rPr>
        <w:t>proposed,</w:t>
      </w:r>
      <w:r>
        <w:rPr>
          <w:spacing w:val="53"/>
        </w:rPr>
        <w:t xml:space="preserve"> </w:t>
      </w:r>
      <w:r>
        <w:rPr>
          <w:spacing w:val="-1"/>
        </w:rPr>
        <w:t>drafted,</w:t>
      </w:r>
      <w:r>
        <w:rPr>
          <w:spacing w:val="59"/>
        </w:rPr>
        <w:t xml:space="preserve"> </w:t>
      </w:r>
      <w:r>
        <w:rPr>
          <w:spacing w:val="-1"/>
        </w:rPr>
        <w:t>and</w:t>
      </w:r>
      <w:r>
        <w:rPr>
          <w:spacing w:val="55"/>
        </w:rPr>
        <w:t xml:space="preserve"> </w:t>
      </w:r>
      <w:r>
        <w:rPr>
          <w:spacing w:val="-1"/>
        </w:rPr>
        <w:t>finalized.</w:t>
      </w:r>
      <w:r>
        <w:rPr>
          <w:spacing w:val="1"/>
        </w:rPr>
        <w:t xml:space="preserve"> </w:t>
      </w:r>
      <w:r>
        <w:rPr>
          <w:spacing w:val="-1"/>
        </w:rPr>
        <w:t>These</w:t>
      </w:r>
      <w:r>
        <w:rPr>
          <w:spacing w:val="58"/>
        </w:rPr>
        <w:t xml:space="preserve"> </w:t>
      </w:r>
      <w:r>
        <w:rPr>
          <w:spacing w:val="-1"/>
        </w:rPr>
        <w:t>are</w:t>
      </w:r>
      <w:r>
        <w:rPr>
          <w:spacing w:val="55"/>
        </w:rPr>
        <w:t xml:space="preserve"> </w:t>
      </w:r>
      <w:r>
        <w:t>the</w:t>
      </w:r>
      <w:r>
        <w:rPr>
          <w:spacing w:val="60"/>
        </w:rPr>
        <w:t xml:space="preserve"> </w:t>
      </w:r>
      <w:r>
        <w:rPr>
          <w:spacing w:val="-1"/>
        </w:rPr>
        <w:t>policy</w:t>
      </w:r>
      <w:r>
        <w:rPr>
          <w:spacing w:val="58"/>
        </w:rPr>
        <w:t xml:space="preserve"> </w:t>
      </w:r>
      <w:r>
        <w:rPr>
          <w:spacing w:val="-1"/>
        </w:rPr>
        <w:t>content,</w:t>
      </w:r>
      <w:r>
        <w:rPr>
          <w:spacing w:val="1"/>
        </w:rPr>
        <w:t xml:space="preserve"> </w:t>
      </w:r>
      <w:r>
        <w:rPr>
          <w:spacing w:val="-2"/>
        </w:rPr>
        <w:t>input</w:t>
      </w:r>
      <w:r>
        <w:rPr>
          <w:spacing w:val="1"/>
        </w:rPr>
        <w:t xml:space="preserve"> </w:t>
      </w:r>
      <w:r>
        <w:rPr>
          <w:spacing w:val="-1"/>
        </w:rPr>
        <w:t>data</w:t>
      </w:r>
      <w:r>
        <w:rPr>
          <w:spacing w:val="56"/>
        </w:rPr>
        <w:t xml:space="preserve"> </w:t>
      </w:r>
      <w:r>
        <w:rPr>
          <w:spacing w:val="-1"/>
        </w:rPr>
        <w:t>forms,</w:t>
      </w:r>
      <w:r>
        <w:rPr>
          <w:spacing w:val="1"/>
        </w:rPr>
        <w:t xml:space="preserve"> </w:t>
      </w:r>
      <w:r>
        <w:rPr>
          <w:spacing w:val="-1"/>
        </w:rPr>
        <w:t>and</w:t>
      </w:r>
      <w:r>
        <w:rPr>
          <w:spacing w:val="58"/>
        </w:rPr>
        <w:t xml:space="preserve"> </w:t>
      </w:r>
      <w:r>
        <w:rPr>
          <w:spacing w:val="-1"/>
        </w:rPr>
        <w:t>data</w:t>
      </w:r>
      <w:r>
        <w:rPr>
          <w:spacing w:val="58"/>
        </w:rPr>
        <w:t xml:space="preserve"> </w:t>
      </w:r>
      <w:r>
        <w:rPr>
          <w:spacing w:val="-1"/>
        </w:rPr>
        <w:t>collection</w:t>
      </w:r>
      <w:r>
        <w:rPr>
          <w:spacing w:val="60"/>
        </w:rPr>
        <w:t xml:space="preserve"> </w:t>
      </w:r>
      <w:r>
        <w:rPr>
          <w:spacing w:val="-1"/>
        </w:rPr>
        <w:t>templates</w:t>
      </w:r>
      <w:r>
        <w:rPr>
          <w:spacing w:val="6"/>
        </w:rPr>
        <w:t xml:space="preserve"> </w:t>
      </w:r>
      <w:r>
        <w:t>for</w:t>
      </w:r>
      <w:r>
        <w:rPr>
          <w:spacing w:val="6"/>
        </w:rPr>
        <w:t xml:space="preserve"> </w:t>
      </w:r>
      <w:r>
        <w:t>the</w:t>
      </w:r>
      <w:r>
        <w:rPr>
          <w:spacing w:val="7"/>
        </w:rPr>
        <w:t xml:space="preserve"> </w:t>
      </w:r>
      <w:r>
        <w:rPr>
          <w:spacing w:val="-1"/>
        </w:rPr>
        <w:t>modules/programs</w:t>
      </w:r>
      <w:r>
        <w:rPr>
          <w:spacing w:val="6"/>
        </w:rPr>
        <w:t xml:space="preserve"> </w:t>
      </w:r>
      <w:r>
        <w:rPr>
          <w:spacing w:val="-1"/>
        </w:rPr>
        <w:t>and</w:t>
      </w:r>
      <w:r>
        <w:rPr>
          <w:spacing w:val="7"/>
        </w:rPr>
        <w:t xml:space="preserve"> </w:t>
      </w:r>
      <w:r>
        <w:rPr>
          <w:spacing w:val="-1"/>
        </w:rPr>
        <w:t>the</w:t>
      </w:r>
      <w:r>
        <w:rPr>
          <w:spacing w:val="5"/>
        </w:rPr>
        <w:t xml:space="preserve"> </w:t>
      </w:r>
      <w:r>
        <w:rPr>
          <w:spacing w:val="-1"/>
        </w:rPr>
        <w:t>framework</w:t>
      </w:r>
      <w:r>
        <w:rPr>
          <w:spacing w:val="10"/>
        </w:rPr>
        <w:t xml:space="preserve"> </w:t>
      </w:r>
      <w:r>
        <w:rPr>
          <w:spacing w:val="-1"/>
        </w:rPr>
        <w:t>and</w:t>
      </w:r>
      <w:r>
        <w:rPr>
          <w:spacing w:val="7"/>
        </w:rPr>
        <w:t xml:space="preserve"> </w:t>
      </w:r>
      <w:r>
        <w:rPr>
          <w:spacing w:val="-1"/>
        </w:rPr>
        <w:t>report</w:t>
      </w:r>
      <w:r>
        <w:rPr>
          <w:spacing w:val="7"/>
        </w:rPr>
        <w:t xml:space="preserve"> </w:t>
      </w:r>
      <w:r>
        <w:rPr>
          <w:spacing w:val="-1"/>
        </w:rPr>
        <w:t>templates</w:t>
      </w:r>
      <w:r>
        <w:rPr>
          <w:spacing w:val="8"/>
        </w:rPr>
        <w:t xml:space="preserve"> </w:t>
      </w:r>
      <w:r>
        <w:rPr>
          <w:spacing w:val="-2"/>
        </w:rPr>
        <w:t>of</w:t>
      </w:r>
      <w:r>
        <w:rPr>
          <w:spacing w:val="9"/>
        </w:rPr>
        <w:t xml:space="preserve"> </w:t>
      </w:r>
      <w:r>
        <w:rPr>
          <w:spacing w:val="-2"/>
        </w:rPr>
        <w:t>M&amp;E</w:t>
      </w:r>
      <w:r>
        <w:rPr>
          <w:spacing w:val="9"/>
        </w:rPr>
        <w:t xml:space="preserve"> </w:t>
      </w:r>
      <w:r>
        <w:rPr>
          <w:spacing w:val="-2"/>
        </w:rPr>
        <w:t>which</w:t>
      </w:r>
      <w:r>
        <w:rPr>
          <w:spacing w:val="10"/>
        </w:rPr>
        <w:t xml:space="preserve"> </w:t>
      </w:r>
      <w:r>
        <w:rPr>
          <w:spacing w:val="-1"/>
        </w:rPr>
        <w:t>will</w:t>
      </w:r>
      <w:r>
        <w:rPr>
          <w:spacing w:val="45"/>
        </w:rPr>
        <w:t xml:space="preserve"> </w:t>
      </w:r>
      <w:r>
        <w:rPr>
          <w:spacing w:val="-2"/>
        </w:rPr>
        <w:t>have</w:t>
      </w:r>
      <w:r>
        <w:t xml:space="preserve"> to </w:t>
      </w:r>
      <w:r>
        <w:rPr>
          <w:spacing w:val="-1"/>
        </w:rPr>
        <w:t>be</w:t>
      </w:r>
      <w:r>
        <w:t xml:space="preserve"> </w:t>
      </w:r>
      <w:r>
        <w:rPr>
          <w:spacing w:val="-2"/>
        </w:rPr>
        <w:t>proposed,</w:t>
      </w:r>
      <w:r>
        <w:rPr>
          <w:spacing w:val="2"/>
        </w:rPr>
        <w:t xml:space="preserve"> </w:t>
      </w:r>
      <w:r>
        <w:rPr>
          <w:spacing w:val="-1"/>
        </w:rPr>
        <w:t>evaluated,</w:t>
      </w:r>
      <w:r>
        <w:rPr>
          <w:spacing w:val="2"/>
        </w:rPr>
        <w:t xml:space="preserve"> </w:t>
      </w:r>
      <w:r>
        <w:rPr>
          <w:spacing w:val="-1"/>
        </w:rPr>
        <w:t>and</w:t>
      </w:r>
      <w:r>
        <w:rPr>
          <w:spacing w:val="-4"/>
        </w:rPr>
        <w:t xml:space="preserve"> </w:t>
      </w:r>
      <w:r>
        <w:rPr>
          <w:spacing w:val="-1"/>
        </w:rPr>
        <w:t>finalized.</w:t>
      </w:r>
    </w:p>
    <w:p w14:paraId="041A13A1" w14:textId="77777777" w:rsidR="007C4457" w:rsidRDefault="007C4457" w:rsidP="007C4457">
      <w:pPr>
        <w:spacing w:before="4" w:line="200" w:lineRule="exact"/>
        <w:rPr>
          <w:sz w:val="20"/>
          <w:szCs w:val="20"/>
        </w:rPr>
      </w:pPr>
    </w:p>
    <w:p w14:paraId="776FBA23" w14:textId="77777777" w:rsidR="007C4457" w:rsidRPr="009A2303" w:rsidRDefault="0065508E" w:rsidP="0065508E">
      <w:pPr>
        <w:ind w:firstLine="140"/>
        <w:rPr>
          <w:rFonts w:eastAsia="Arial" w:hAnsi="Arial" w:cs="Arial"/>
          <w:szCs w:val="20"/>
          <w:u w:val="single"/>
        </w:rPr>
      </w:pPr>
      <w:bookmarkStart w:id="153" w:name="4._Researching_for_Technical_Requirement"/>
      <w:bookmarkStart w:id="154" w:name="_bookmark70"/>
      <w:bookmarkEnd w:id="153"/>
      <w:bookmarkEnd w:id="154"/>
      <w:r w:rsidRPr="009A2303">
        <w:rPr>
          <w:spacing w:val="-1"/>
          <w:u w:val="single"/>
        </w:rPr>
        <w:t xml:space="preserve">4. </w:t>
      </w:r>
      <w:r w:rsidR="007C4457" w:rsidRPr="009A2303">
        <w:rPr>
          <w:spacing w:val="-1"/>
          <w:u w:val="single"/>
        </w:rPr>
        <w:t>Researching</w:t>
      </w:r>
      <w:r w:rsidR="007C4457" w:rsidRPr="009A2303">
        <w:rPr>
          <w:spacing w:val="-13"/>
          <w:u w:val="single"/>
        </w:rPr>
        <w:t xml:space="preserve"> </w:t>
      </w:r>
      <w:r w:rsidR="007C4457" w:rsidRPr="009A2303">
        <w:rPr>
          <w:u w:val="single"/>
        </w:rPr>
        <w:t>for</w:t>
      </w:r>
      <w:r w:rsidR="007C4457" w:rsidRPr="009A2303">
        <w:rPr>
          <w:spacing w:val="-14"/>
          <w:u w:val="single"/>
        </w:rPr>
        <w:t xml:space="preserve"> </w:t>
      </w:r>
      <w:r w:rsidR="007C4457" w:rsidRPr="009A2303">
        <w:rPr>
          <w:u w:val="single"/>
        </w:rPr>
        <w:t>Technical</w:t>
      </w:r>
      <w:r w:rsidR="007C4457" w:rsidRPr="009A2303">
        <w:rPr>
          <w:spacing w:val="-14"/>
          <w:u w:val="single"/>
        </w:rPr>
        <w:t xml:space="preserve"> </w:t>
      </w:r>
      <w:r w:rsidR="007C4457" w:rsidRPr="009A2303">
        <w:rPr>
          <w:u w:val="single"/>
        </w:rPr>
        <w:t>Requirements</w:t>
      </w:r>
    </w:p>
    <w:p w14:paraId="1444C8D4" w14:textId="77777777" w:rsidR="007C4457" w:rsidRDefault="007C4457" w:rsidP="007C4457">
      <w:pPr>
        <w:spacing w:before="14" w:line="220" w:lineRule="exact"/>
      </w:pPr>
    </w:p>
    <w:p w14:paraId="2DD92716" w14:textId="77777777" w:rsidR="007C4457" w:rsidRDefault="007C4457" w:rsidP="007C4457">
      <w:pPr>
        <w:pStyle w:val="BodyText"/>
        <w:spacing w:line="478" w:lineRule="auto"/>
        <w:ind w:left="140" w:right="119" w:firstLine="720"/>
        <w:jc w:val="both"/>
      </w:pPr>
      <w:r>
        <w:rPr>
          <w:spacing w:val="-1"/>
        </w:rPr>
        <w:t>This</w:t>
      </w:r>
      <w:r>
        <w:rPr>
          <w:spacing w:val="39"/>
        </w:rPr>
        <w:t xml:space="preserve"> </w:t>
      </w:r>
      <w:r>
        <w:rPr>
          <w:spacing w:val="-1"/>
        </w:rPr>
        <w:t>phase</w:t>
      </w:r>
      <w:r>
        <w:rPr>
          <w:spacing w:val="39"/>
        </w:rPr>
        <w:t xml:space="preserve"> </w:t>
      </w:r>
      <w:r>
        <w:rPr>
          <w:spacing w:val="-2"/>
        </w:rPr>
        <w:t>will</w:t>
      </w:r>
      <w:r>
        <w:rPr>
          <w:spacing w:val="38"/>
        </w:rPr>
        <w:t xml:space="preserve"> </w:t>
      </w:r>
      <w:r>
        <w:rPr>
          <w:spacing w:val="-1"/>
        </w:rPr>
        <w:t>involve</w:t>
      </w:r>
      <w:r>
        <w:rPr>
          <w:spacing w:val="39"/>
        </w:rPr>
        <w:t xml:space="preserve"> </w:t>
      </w:r>
      <w:r>
        <w:rPr>
          <w:spacing w:val="-1"/>
        </w:rPr>
        <w:t>researching</w:t>
      </w:r>
      <w:r>
        <w:rPr>
          <w:spacing w:val="36"/>
        </w:rPr>
        <w:t xml:space="preserve"> </w:t>
      </w:r>
      <w:r>
        <w:rPr>
          <w:spacing w:val="-1"/>
        </w:rPr>
        <w:t>and</w:t>
      </w:r>
      <w:r>
        <w:rPr>
          <w:spacing w:val="36"/>
        </w:rPr>
        <w:t xml:space="preserve"> </w:t>
      </w:r>
      <w:r>
        <w:rPr>
          <w:spacing w:val="-1"/>
        </w:rPr>
        <w:t>familiarizing</w:t>
      </w:r>
      <w:r>
        <w:rPr>
          <w:spacing w:val="40"/>
        </w:rPr>
        <w:t xml:space="preserve"> </w:t>
      </w:r>
      <w:r>
        <w:t>the</w:t>
      </w:r>
      <w:r>
        <w:rPr>
          <w:spacing w:val="39"/>
        </w:rPr>
        <w:t xml:space="preserve"> </w:t>
      </w:r>
      <w:r>
        <w:rPr>
          <w:spacing w:val="-1"/>
        </w:rPr>
        <w:t>group</w:t>
      </w:r>
      <w:r>
        <w:rPr>
          <w:spacing w:val="39"/>
        </w:rPr>
        <w:t xml:space="preserve"> </w:t>
      </w:r>
      <w:r>
        <w:rPr>
          <w:spacing w:val="-1"/>
        </w:rPr>
        <w:t>with</w:t>
      </w:r>
      <w:r>
        <w:rPr>
          <w:spacing w:val="39"/>
        </w:rPr>
        <w:t xml:space="preserve"> </w:t>
      </w:r>
      <w:r>
        <w:t>the</w:t>
      </w:r>
      <w:r>
        <w:rPr>
          <w:spacing w:val="36"/>
        </w:rPr>
        <w:t xml:space="preserve"> </w:t>
      </w:r>
      <w:r>
        <w:rPr>
          <w:spacing w:val="-1"/>
        </w:rPr>
        <w:t>software</w:t>
      </w:r>
      <w:r>
        <w:rPr>
          <w:spacing w:val="39"/>
        </w:rPr>
        <w:t xml:space="preserve"> </w:t>
      </w:r>
      <w:r>
        <w:rPr>
          <w:spacing w:val="-1"/>
        </w:rPr>
        <w:t>and</w:t>
      </w:r>
      <w:r>
        <w:rPr>
          <w:spacing w:val="38"/>
        </w:rPr>
        <w:t xml:space="preserve"> </w:t>
      </w:r>
      <w:r>
        <w:rPr>
          <w:spacing w:val="-1"/>
        </w:rPr>
        <w:t>hardware</w:t>
      </w:r>
      <w:r>
        <w:t xml:space="preserve"> </w:t>
      </w:r>
      <w:r>
        <w:rPr>
          <w:spacing w:val="-1"/>
        </w:rPr>
        <w:t>requirements</w:t>
      </w:r>
      <w:r>
        <w:rPr>
          <w:spacing w:val="-2"/>
        </w:rPr>
        <w:t xml:space="preserve"> and</w:t>
      </w:r>
      <w:r>
        <w:t xml:space="preserve"> </w:t>
      </w:r>
      <w:r>
        <w:rPr>
          <w:spacing w:val="-1"/>
        </w:rPr>
        <w:t>programming</w:t>
      </w:r>
      <w:r>
        <w:t xml:space="preserve"> </w:t>
      </w:r>
      <w:r>
        <w:rPr>
          <w:spacing w:val="-2"/>
        </w:rPr>
        <w:t>language.</w:t>
      </w:r>
    </w:p>
    <w:p w14:paraId="7EBD4810" w14:textId="77777777" w:rsidR="007C4457" w:rsidRDefault="007C4457" w:rsidP="007C4457">
      <w:pPr>
        <w:spacing w:before="8" w:line="200" w:lineRule="exact"/>
        <w:rPr>
          <w:sz w:val="20"/>
          <w:szCs w:val="20"/>
        </w:rPr>
      </w:pPr>
    </w:p>
    <w:p w14:paraId="3E827C2F" w14:textId="77777777" w:rsidR="007C4457" w:rsidRPr="004971F1" w:rsidRDefault="0065508E" w:rsidP="0065508E">
      <w:pPr>
        <w:ind w:firstLine="140"/>
        <w:rPr>
          <w:rFonts w:eastAsia="Arial" w:hAnsi="Arial" w:cs="Arial"/>
          <w:szCs w:val="20"/>
          <w:u w:val="single"/>
        </w:rPr>
      </w:pPr>
      <w:bookmarkStart w:id="155" w:name="5._Create_System_Design"/>
      <w:bookmarkStart w:id="156" w:name="_bookmark71"/>
      <w:bookmarkEnd w:id="155"/>
      <w:bookmarkEnd w:id="156"/>
      <w:r w:rsidRPr="004971F1">
        <w:rPr>
          <w:u w:val="single"/>
        </w:rPr>
        <w:t xml:space="preserve">5. </w:t>
      </w:r>
      <w:r w:rsidR="007C4457" w:rsidRPr="004971F1">
        <w:rPr>
          <w:u w:val="single"/>
        </w:rPr>
        <w:t>Create</w:t>
      </w:r>
      <w:r w:rsidR="007C4457" w:rsidRPr="004971F1">
        <w:rPr>
          <w:spacing w:val="-10"/>
          <w:u w:val="single"/>
        </w:rPr>
        <w:t xml:space="preserve"> </w:t>
      </w:r>
      <w:r w:rsidR="007C4457" w:rsidRPr="004971F1">
        <w:rPr>
          <w:u w:val="single"/>
        </w:rPr>
        <w:t>System</w:t>
      </w:r>
      <w:r w:rsidR="007C4457" w:rsidRPr="004971F1">
        <w:rPr>
          <w:spacing w:val="-9"/>
          <w:u w:val="single"/>
        </w:rPr>
        <w:t xml:space="preserve"> </w:t>
      </w:r>
      <w:r w:rsidR="007C4457" w:rsidRPr="004971F1">
        <w:rPr>
          <w:u w:val="single"/>
        </w:rPr>
        <w:t>Design</w:t>
      </w:r>
    </w:p>
    <w:p w14:paraId="2EE2DFFB" w14:textId="77777777" w:rsidR="007C4457" w:rsidRDefault="007C4457" w:rsidP="0065508E"/>
    <w:p w14:paraId="50B76FE8" w14:textId="77777777" w:rsidR="007C4457" w:rsidRDefault="007C4457" w:rsidP="007C4457">
      <w:pPr>
        <w:pStyle w:val="BodyText"/>
        <w:spacing w:line="480" w:lineRule="auto"/>
        <w:ind w:left="140" w:right="118" w:firstLine="720"/>
        <w:jc w:val="both"/>
      </w:pPr>
      <w:r>
        <w:t>The</w:t>
      </w:r>
      <w:r>
        <w:rPr>
          <w:spacing w:val="29"/>
        </w:rPr>
        <w:t xml:space="preserve"> </w:t>
      </w:r>
      <w:r>
        <w:rPr>
          <w:spacing w:val="-1"/>
        </w:rPr>
        <w:t>generation</w:t>
      </w:r>
      <w:r>
        <w:rPr>
          <w:spacing w:val="29"/>
        </w:rPr>
        <w:t xml:space="preserve"> </w:t>
      </w:r>
      <w:r>
        <w:rPr>
          <w:spacing w:val="-2"/>
        </w:rPr>
        <w:t>of</w:t>
      </w:r>
      <w:r>
        <w:rPr>
          <w:spacing w:val="30"/>
        </w:rPr>
        <w:t xml:space="preserve"> </w:t>
      </w:r>
      <w:r>
        <w:rPr>
          <w:spacing w:val="-1"/>
        </w:rPr>
        <w:t>requirements</w:t>
      </w:r>
      <w:r>
        <w:rPr>
          <w:spacing w:val="30"/>
        </w:rPr>
        <w:t xml:space="preserve"> </w:t>
      </w:r>
      <w:r>
        <w:rPr>
          <w:spacing w:val="-1"/>
        </w:rPr>
        <w:t>and</w:t>
      </w:r>
      <w:r>
        <w:rPr>
          <w:spacing w:val="29"/>
        </w:rPr>
        <w:t xml:space="preserve"> </w:t>
      </w:r>
      <w:r>
        <w:rPr>
          <w:spacing w:val="-1"/>
        </w:rPr>
        <w:t>other</w:t>
      </w:r>
      <w:r>
        <w:rPr>
          <w:spacing w:val="28"/>
        </w:rPr>
        <w:t xml:space="preserve"> </w:t>
      </w:r>
      <w:r>
        <w:rPr>
          <w:spacing w:val="-1"/>
        </w:rPr>
        <w:t>functional</w:t>
      </w:r>
      <w:r>
        <w:rPr>
          <w:spacing w:val="31"/>
        </w:rPr>
        <w:t xml:space="preserve"> </w:t>
      </w:r>
      <w:r>
        <w:rPr>
          <w:spacing w:val="-1"/>
        </w:rPr>
        <w:t>requirements</w:t>
      </w:r>
      <w:r>
        <w:rPr>
          <w:spacing w:val="30"/>
        </w:rPr>
        <w:t xml:space="preserve"> </w:t>
      </w:r>
      <w:r>
        <w:rPr>
          <w:spacing w:val="-1"/>
        </w:rPr>
        <w:t>will</w:t>
      </w:r>
      <w:r>
        <w:rPr>
          <w:spacing w:val="31"/>
        </w:rPr>
        <w:t xml:space="preserve"> </w:t>
      </w:r>
      <w:r>
        <w:rPr>
          <w:spacing w:val="-1"/>
        </w:rPr>
        <w:t>be</w:t>
      </w:r>
      <w:r>
        <w:rPr>
          <w:spacing w:val="31"/>
        </w:rPr>
        <w:t xml:space="preserve"> </w:t>
      </w:r>
      <w:r>
        <w:rPr>
          <w:spacing w:val="-1"/>
        </w:rPr>
        <w:t>done</w:t>
      </w:r>
      <w:r>
        <w:rPr>
          <w:spacing w:val="29"/>
        </w:rPr>
        <w:t xml:space="preserve"> </w:t>
      </w:r>
      <w:r>
        <w:rPr>
          <w:spacing w:val="-2"/>
        </w:rPr>
        <w:t>at</w:t>
      </w:r>
      <w:r>
        <w:rPr>
          <w:spacing w:val="30"/>
        </w:rPr>
        <w:t xml:space="preserve"> </w:t>
      </w:r>
      <w:r>
        <w:rPr>
          <w:spacing w:val="-1"/>
        </w:rPr>
        <w:t>this</w:t>
      </w:r>
      <w:r>
        <w:rPr>
          <w:spacing w:val="35"/>
        </w:rPr>
        <w:t xml:space="preserve"> </w:t>
      </w:r>
      <w:r>
        <w:rPr>
          <w:spacing w:val="-1"/>
        </w:rPr>
        <w:t>phase</w:t>
      </w:r>
      <w:r>
        <w:rPr>
          <w:spacing w:val="20"/>
        </w:rPr>
        <w:t xml:space="preserve"> </w:t>
      </w:r>
      <w:r>
        <w:rPr>
          <w:spacing w:val="-1"/>
        </w:rPr>
        <w:t>along</w:t>
      </w:r>
      <w:r>
        <w:rPr>
          <w:spacing w:val="20"/>
        </w:rPr>
        <w:t xml:space="preserve"> </w:t>
      </w:r>
      <w:r>
        <w:rPr>
          <w:spacing w:val="-1"/>
        </w:rPr>
        <w:t>with</w:t>
      </w:r>
      <w:r>
        <w:rPr>
          <w:spacing w:val="20"/>
        </w:rPr>
        <w:t xml:space="preserve"> </w:t>
      </w:r>
      <w:r>
        <w:t>the</w:t>
      </w:r>
      <w:r>
        <w:rPr>
          <w:spacing w:val="20"/>
        </w:rPr>
        <w:t xml:space="preserve"> </w:t>
      </w:r>
      <w:r>
        <w:rPr>
          <w:spacing w:val="-1"/>
        </w:rPr>
        <w:t>wireframe</w:t>
      </w:r>
      <w:r>
        <w:rPr>
          <w:spacing w:val="20"/>
        </w:rPr>
        <w:t xml:space="preserve"> </w:t>
      </w:r>
      <w:r>
        <w:rPr>
          <w:spacing w:val="-1"/>
        </w:rPr>
        <w:t>and</w:t>
      </w:r>
      <w:r>
        <w:rPr>
          <w:spacing w:val="20"/>
        </w:rPr>
        <w:t xml:space="preserve"> </w:t>
      </w:r>
      <w:r>
        <w:rPr>
          <w:spacing w:val="-1"/>
        </w:rPr>
        <w:t>design</w:t>
      </w:r>
      <w:r>
        <w:rPr>
          <w:spacing w:val="17"/>
        </w:rPr>
        <w:t xml:space="preserve"> </w:t>
      </w:r>
      <w:r>
        <w:rPr>
          <w:spacing w:val="-1"/>
        </w:rPr>
        <w:t>forms</w:t>
      </w:r>
      <w:r>
        <w:rPr>
          <w:spacing w:val="18"/>
        </w:rPr>
        <w:t xml:space="preserve"> </w:t>
      </w:r>
      <w:r>
        <w:t>for</w:t>
      </w:r>
      <w:r>
        <w:rPr>
          <w:spacing w:val="18"/>
        </w:rPr>
        <w:t xml:space="preserve"> </w:t>
      </w:r>
      <w:r>
        <w:t>the</w:t>
      </w:r>
      <w:r>
        <w:rPr>
          <w:spacing w:val="20"/>
        </w:rPr>
        <w:t xml:space="preserve"> </w:t>
      </w:r>
      <w:r>
        <w:rPr>
          <w:spacing w:val="-1"/>
        </w:rPr>
        <w:t>user</w:t>
      </w:r>
      <w:r>
        <w:rPr>
          <w:spacing w:val="21"/>
        </w:rPr>
        <w:t xml:space="preserve"> </w:t>
      </w:r>
      <w:r>
        <w:rPr>
          <w:spacing w:val="-1"/>
        </w:rPr>
        <w:t>interface</w:t>
      </w:r>
      <w:r>
        <w:rPr>
          <w:spacing w:val="17"/>
        </w:rPr>
        <w:t xml:space="preserve"> </w:t>
      </w:r>
      <w:r>
        <w:rPr>
          <w:spacing w:val="-1"/>
        </w:rPr>
        <w:t>and</w:t>
      </w:r>
      <w:r>
        <w:rPr>
          <w:spacing w:val="20"/>
        </w:rPr>
        <w:t xml:space="preserve"> </w:t>
      </w:r>
      <w:r>
        <w:t>the</w:t>
      </w:r>
      <w:r>
        <w:rPr>
          <w:spacing w:val="20"/>
        </w:rPr>
        <w:t xml:space="preserve"> </w:t>
      </w:r>
      <w:r>
        <w:rPr>
          <w:spacing w:val="-1"/>
        </w:rPr>
        <w:t>data</w:t>
      </w:r>
      <w:r>
        <w:rPr>
          <w:spacing w:val="15"/>
        </w:rPr>
        <w:t xml:space="preserve"> </w:t>
      </w:r>
      <w:r>
        <w:t>flow</w:t>
      </w:r>
      <w:r>
        <w:rPr>
          <w:spacing w:val="17"/>
        </w:rPr>
        <w:t xml:space="preserve"> </w:t>
      </w:r>
      <w:r>
        <w:rPr>
          <w:spacing w:val="-1"/>
        </w:rPr>
        <w:t>and</w:t>
      </w:r>
      <w:r>
        <w:rPr>
          <w:spacing w:val="46"/>
        </w:rPr>
        <w:t xml:space="preserve"> </w:t>
      </w:r>
      <w:r>
        <w:rPr>
          <w:spacing w:val="-1"/>
        </w:rPr>
        <w:t>entity-relationship</w:t>
      </w:r>
      <w:r>
        <w:rPr>
          <w:spacing w:val="34"/>
        </w:rPr>
        <w:t xml:space="preserve"> </w:t>
      </w:r>
      <w:r>
        <w:rPr>
          <w:spacing w:val="-1"/>
        </w:rPr>
        <w:t>diagrams.</w:t>
      </w:r>
      <w:r>
        <w:rPr>
          <w:spacing w:val="33"/>
        </w:rPr>
        <w:t xml:space="preserve"> </w:t>
      </w:r>
      <w:r>
        <w:rPr>
          <w:spacing w:val="-2"/>
        </w:rPr>
        <w:t>Finally,</w:t>
      </w:r>
      <w:r>
        <w:rPr>
          <w:spacing w:val="35"/>
        </w:rPr>
        <w:t xml:space="preserve"> </w:t>
      </w:r>
      <w:r>
        <w:rPr>
          <w:spacing w:val="-1"/>
        </w:rPr>
        <w:t>it</w:t>
      </w:r>
      <w:r>
        <w:rPr>
          <w:spacing w:val="35"/>
        </w:rPr>
        <w:t xml:space="preserve"> </w:t>
      </w:r>
      <w:r>
        <w:rPr>
          <w:spacing w:val="-2"/>
        </w:rPr>
        <w:t>will</w:t>
      </w:r>
      <w:r>
        <w:rPr>
          <w:spacing w:val="33"/>
        </w:rPr>
        <w:t xml:space="preserve"> </w:t>
      </w:r>
      <w:r>
        <w:rPr>
          <w:spacing w:val="-1"/>
        </w:rPr>
        <w:t>seek</w:t>
      </w:r>
      <w:r>
        <w:rPr>
          <w:spacing w:val="34"/>
        </w:rPr>
        <w:t xml:space="preserve"> </w:t>
      </w:r>
      <w:r>
        <w:t>for</w:t>
      </w:r>
      <w:r>
        <w:rPr>
          <w:spacing w:val="34"/>
        </w:rPr>
        <w:t xml:space="preserve"> </w:t>
      </w:r>
      <w:r>
        <w:t>the</w:t>
      </w:r>
      <w:r>
        <w:rPr>
          <w:spacing w:val="31"/>
        </w:rPr>
        <w:t xml:space="preserve"> </w:t>
      </w:r>
      <w:r>
        <w:rPr>
          <w:spacing w:val="-1"/>
        </w:rPr>
        <w:t>approval</w:t>
      </w:r>
      <w:r>
        <w:rPr>
          <w:spacing w:val="33"/>
        </w:rPr>
        <w:t xml:space="preserve"> </w:t>
      </w:r>
      <w:r>
        <w:rPr>
          <w:spacing w:val="-2"/>
        </w:rPr>
        <w:t>of</w:t>
      </w:r>
      <w:r>
        <w:rPr>
          <w:spacing w:val="33"/>
        </w:rPr>
        <w:t xml:space="preserve"> </w:t>
      </w:r>
      <w:r>
        <w:t>the</w:t>
      </w:r>
      <w:r>
        <w:rPr>
          <w:spacing w:val="31"/>
        </w:rPr>
        <w:t xml:space="preserve"> </w:t>
      </w:r>
      <w:r>
        <w:rPr>
          <w:spacing w:val="-1"/>
        </w:rPr>
        <w:t>system</w:t>
      </w:r>
      <w:r>
        <w:rPr>
          <w:spacing w:val="35"/>
        </w:rPr>
        <w:t xml:space="preserve"> </w:t>
      </w:r>
      <w:r>
        <w:rPr>
          <w:spacing w:val="-1"/>
        </w:rPr>
        <w:t>and</w:t>
      </w:r>
      <w:r>
        <w:rPr>
          <w:spacing w:val="32"/>
        </w:rPr>
        <w:t xml:space="preserve"> </w:t>
      </w:r>
      <w:r>
        <w:rPr>
          <w:spacing w:val="-2"/>
        </w:rPr>
        <w:t>database</w:t>
      </w:r>
      <w:r>
        <w:rPr>
          <w:spacing w:val="67"/>
        </w:rPr>
        <w:t xml:space="preserve"> </w:t>
      </w:r>
      <w:r>
        <w:rPr>
          <w:spacing w:val="-1"/>
        </w:rPr>
        <w:t>design.</w:t>
      </w:r>
    </w:p>
    <w:p w14:paraId="284CFB50" w14:textId="77777777" w:rsidR="007C4457" w:rsidRDefault="007C4457" w:rsidP="007C4457">
      <w:pPr>
        <w:spacing w:before="4" w:line="200" w:lineRule="exact"/>
        <w:rPr>
          <w:sz w:val="20"/>
          <w:szCs w:val="20"/>
        </w:rPr>
      </w:pPr>
    </w:p>
    <w:p w14:paraId="2C51F259" w14:textId="77777777" w:rsidR="007C4457" w:rsidRPr="004971F1" w:rsidRDefault="0065508E" w:rsidP="0065508E">
      <w:pPr>
        <w:rPr>
          <w:rFonts w:eastAsia="Arial" w:hAnsi="Arial" w:cs="Arial"/>
          <w:szCs w:val="20"/>
          <w:u w:val="single"/>
        </w:rPr>
      </w:pPr>
      <w:bookmarkStart w:id="157" w:name="6._System_Development"/>
      <w:bookmarkStart w:id="158" w:name="_bookmark72"/>
      <w:bookmarkEnd w:id="157"/>
      <w:bookmarkEnd w:id="158"/>
      <w:r w:rsidRPr="004971F1">
        <w:rPr>
          <w:spacing w:val="-1"/>
          <w:u w:val="single"/>
        </w:rPr>
        <w:t xml:space="preserve">6. </w:t>
      </w:r>
      <w:r w:rsidR="007C4457" w:rsidRPr="004971F1">
        <w:rPr>
          <w:spacing w:val="-1"/>
          <w:u w:val="single"/>
        </w:rPr>
        <w:t>System</w:t>
      </w:r>
      <w:r w:rsidR="007C4457" w:rsidRPr="004971F1">
        <w:rPr>
          <w:spacing w:val="-20"/>
          <w:u w:val="single"/>
        </w:rPr>
        <w:t xml:space="preserve"> </w:t>
      </w:r>
      <w:r w:rsidR="007C4457" w:rsidRPr="004971F1">
        <w:rPr>
          <w:u w:val="single"/>
        </w:rPr>
        <w:t>Development</w:t>
      </w:r>
    </w:p>
    <w:p w14:paraId="5ECB0258" w14:textId="77777777" w:rsidR="007C4457" w:rsidRDefault="007C4457" w:rsidP="007C4457">
      <w:pPr>
        <w:spacing w:before="11" w:line="220" w:lineRule="exact"/>
      </w:pPr>
    </w:p>
    <w:p w14:paraId="2D25C4C9" w14:textId="77777777" w:rsidR="007C4457" w:rsidRDefault="007C4457" w:rsidP="007C4457">
      <w:pPr>
        <w:pStyle w:val="BodyText"/>
        <w:spacing w:line="480" w:lineRule="auto"/>
        <w:ind w:left="140" w:right="118" w:firstLine="720"/>
        <w:jc w:val="both"/>
      </w:pPr>
      <w:r>
        <w:rPr>
          <w:spacing w:val="-1"/>
        </w:rPr>
        <w:t>This</w:t>
      </w:r>
      <w:r>
        <w:rPr>
          <w:spacing w:val="16"/>
        </w:rPr>
        <w:t xml:space="preserve"> </w:t>
      </w:r>
      <w:r>
        <w:rPr>
          <w:spacing w:val="-1"/>
        </w:rPr>
        <w:t>phase</w:t>
      </w:r>
      <w:r>
        <w:rPr>
          <w:spacing w:val="16"/>
        </w:rPr>
        <w:t xml:space="preserve"> </w:t>
      </w:r>
      <w:r>
        <w:rPr>
          <w:spacing w:val="-1"/>
        </w:rPr>
        <w:t>will</w:t>
      </w:r>
      <w:r>
        <w:rPr>
          <w:spacing w:val="18"/>
        </w:rPr>
        <w:t xml:space="preserve"> </w:t>
      </w:r>
      <w:r>
        <w:rPr>
          <w:spacing w:val="-2"/>
        </w:rPr>
        <w:t>involve</w:t>
      </w:r>
      <w:r>
        <w:rPr>
          <w:spacing w:val="21"/>
        </w:rPr>
        <w:t xml:space="preserve"> </w:t>
      </w:r>
      <w:r>
        <w:t>the</w:t>
      </w:r>
      <w:r>
        <w:rPr>
          <w:spacing w:val="16"/>
        </w:rPr>
        <w:t xml:space="preserve"> </w:t>
      </w:r>
      <w:r>
        <w:rPr>
          <w:spacing w:val="-1"/>
        </w:rPr>
        <w:t>development</w:t>
      </w:r>
      <w:r>
        <w:rPr>
          <w:spacing w:val="18"/>
        </w:rPr>
        <w:t xml:space="preserve"> </w:t>
      </w:r>
      <w:r>
        <w:rPr>
          <w:spacing w:val="-1"/>
        </w:rPr>
        <w:t>and</w:t>
      </w:r>
      <w:r>
        <w:rPr>
          <w:spacing w:val="16"/>
        </w:rPr>
        <w:t xml:space="preserve"> </w:t>
      </w:r>
      <w:r>
        <w:rPr>
          <w:spacing w:val="-1"/>
        </w:rPr>
        <w:t>evaluation</w:t>
      </w:r>
      <w:r>
        <w:rPr>
          <w:spacing w:val="18"/>
        </w:rPr>
        <w:t xml:space="preserve"> </w:t>
      </w:r>
      <w:r>
        <w:rPr>
          <w:spacing w:val="-2"/>
        </w:rPr>
        <w:t>of</w:t>
      </w:r>
      <w:r>
        <w:rPr>
          <w:spacing w:val="20"/>
        </w:rPr>
        <w:t xml:space="preserve"> </w:t>
      </w:r>
      <w:r>
        <w:rPr>
          <w:spacing w:val="-1"/>
        </w:rPr>
        <w:t>system</w:t>
      </w:r>
      <w:r>
        <w:rPr>
          <w:spacing w:val="15"/>
        </w:rPr>
        <w:t xml:space="preserve"> </w:t>
      </w:r>
      <w:r>
        <w:rPr>
          <w:spacing w:val="-1"/>
        </w:rPr>
        <w:t>prototype</w:t>
      </w:r>
      <w:r>
        <w:rPr>
          <w:spacing w:val="18"/>
        </w:rPr>
        <w:t xml:space="preserve"> </w:t>
      </w:r>
      <w:r>
        <w:rPr>
          <w:spacing w:val="-1"/>
        </w:rPr>
        <w:t>and</w:t>
      </w:r>
      <w:r>
        <w:rPr>
          <w:spacing w:val="34"/>
        </w:rPr>
        <w:t xml:space="preserve"> </w:t>
      </w:r>
      <w:r>
        <w:rPr>
          <w:spacing w:val="-1"/>
        </w:rPr>
        <w:t>generation</w:t>
      </w:r>
      <w:r>
        <w:t xml:space="preserve"> </w:t>
      </w:r>
      <w:r>
        <w:rPr>
          <w:spacing w:val="-2"/>
        </w:rPr>
        <w:t>of</w:t>
      </w:r>
      <w:r>
        <w:rPr>
          <w:spacing w:val="-1"/>
        </w:rPr>
        <w:t xml:space="preserve"> </w:t>
      </w:r>
      <w:r>
        <w:t>the</w:t>
      </w:r>
      <w:r>
        <w:rPr>
          <w:spacing w:val="-2"/>
        </w:rPr>
        <w:t xml:space="preserve"> </w:t>
      </w:r>
      <w:r>
        <w:rPr>
          <w:spacing w:val="-1"/>
        </w:rPr>
        <w:t>final</w:t>
      </w:r>
      <w:r>
        <w:t xml:space="preserve"> </w:t>
      </w:r>
      <w:r>
        <w:rPr>
          <w:spacing w:val="-1"/>
        </w:rPr>
        <w:t>system version.</w:t>
      </w:r>
    </w:p>
    <w:p w14:paraId="1CFB0C31" w14:textId="77777777" w:rsidR="007C4457" w:rsidRDefault="007C4457" w:rsidP="007C4457">
      <w:pPr>
        <w:spacing w:before="6" w:line="200" w:lineRule="exact"/>
        <w:rPr>
          <w:sz w:val="20"/>
          <w:szCs w:val="20"/>
        </w:rPr>
      </w:pPr>
    </w:p>
    <w:p w14:paraId="660F7DFA" w14:textId="77777777" w:rsidR="007C4457" w:rsidRPr="004971F1" w:rsidRDefault="004971F1" w:rsidP="004971F1">
      <w:pPr>
        <w:ind w:firstLine="140"/>
        <w:rPr>
          <w:rFonts w:eastAsia="Arial" w:hAnsi="Arial" w:cs="Arial"/>
          <w:szCs w:val="20"/>
          <w:u w:val="single"/>
        </w:rPr>
      </w:pPr>
      <w:bookmarkStart w:id="159" w:name="7._Conduct_Testing"/>
      <w:bookmarkStart w:id="160" w:name="_bookmark73"/>
      <w:bookmarkEnd w:id="159"/>
      <w:bookmarkEnd w:id="160"/>
      <w:r w:rsidRPr="004971F1">
        <w:rPr>
          <w:spacing w:val="-1"/>
          <w:u w:val="single"/>
        </w:rPr>
        <w:t xml:space="preserve">7. </w:t>
      </w:r>
      <w:r w:rsidR="007C4457" w:rsidRPr="004971F1">
        <w:rPr>
          <w:spacing w:val="-1"/>
          <w:u w:val="single"/>
        </w:rPr>
        <w:t>Conduct</w:t>
      </w:r>
      <w:r w:rsidR="007C4457" w:rsidRPr="004971F1">
        <w:rPr>
          <w:spacing w:val="-16"/>
          <w:u w:val="single"/>
        </w:rPr>
        <w:t xml:space="preserve"> </w:t>
      </w:r>
      <w:r w:rsidR="007C4457" w:rsidRPr="004971F1">
        <w:rPr>
          <w:u w:val="single"/>
        </w:rPr>
        <w:t>Testing</w:t>
      </w:r>
    </w:p>
    <w:p w14:paraId="7B60D947" w14:textId="77777777" w:rsidR="007C4457" w:rsidRDefault="007C4457" w:rsidP="007C4457">
      <w:pPr>
        <w:spacing w:before="11" w:line="220" w:lineRule="exact"/>
      </w:pPr>
    </w:p>
    <w:p w14:paraId="4D7C637E" w14:textId="77777777" w:rsidR="007C4457" w:rsidRDefault="007C4457" w:rsidP="007C4457">
      <w:pPr>
        <w:pStyle w:val="BodyText"/>
        <w:spacing w:line="480" w:lineRule="auto"/>
        <w:ind w:left="140" w:right="119" w:firstLine="720"/>
        <w:jc w:val="both"/>
      </w:pPr>
      <w:r>
        <w:rPr>
          <w:spacing w:val="-1"/>
        </w:rPr>
        <w:t>This</w:t>
      </w:r>
      <w:r>
        <w:rPr>
          <w:spacing w:val="53"/>
        </w:rPr>
        <w:t xml:space="preserve"> </w:t>
      </w:r>
      <w:r>
        <w:rPr>
          <w:spacing w:val="-1"/>
        </w:rPr>
        <w:t>testing</w:t>
      </w:r>
      <w:r>
        <w:rPr>
          <w:spacing w:val="55"/>
        </w:rPr>
        <w:t xml:space="preserve"> </w:t>
      </w:r>
      <w:r>
        <w:rPr>
          <w:spacing w:val="-1"/>
        </w:rPr>
        <w:t>phase</w:t>
      </w:r>
      <w:r>
        <w:rPr>
          <w:spacing w:val="55"/>
        </w:rPr>
        <w:t xml:space="preserve"> </w:t>
      </w:r>
      <w:r>
        <w:rPr>
          <w:spacing w:val="-2"/>
        </w:rPr>
        <w:t>will</w:t>
      </w:r>
      <w:r>
        <w:rPr>
          <w:spacing w:val="55"/>
        </w:rPr>
        <w:t xml:space="preserve"> </w:t>
      </w:r>
      <w:r>
        <w:rPr>
          <w:spacing w:val="-1"/>
        </w:rPr>
        <w:t>involve</w:t>
      </w:r>
      <w:r>
        <w:rPr>
          <w:spacing w:val="55"/>
        </w:rPr>
        <w:t xml:space="preserve"> </w:t>
      </w:r>
      <w:r>
        <w:t>the</w:t>
      </w:r>
      <w:r>
        <w:rPr>
          <w:spacing w:val="55"/>
        </w:rPr>
        <w:t xml:space="preserve"> </w:t>
      </w:r>
      <w:r>
        <w:rPr>
          <w:spacing w:val="-1"/>
        </w:rPr>
        <w:t>generation</w:t>
      </w:r>
      <w:r>
        <w:rPr>
          <w:spacing w:val="54"/>
        </w:rPr>
        <w:t xml:space="preserve"> </w:t>
      </w:r>
      <w:r>
        <w:rPr>
          <w:spacing w:val="-2"/>
        </w:rPr>
        <w:t>of</w:t>
      </w:r>
      <w:r>
        <w:rPr>
          <w:spacing w:val="57"/>
        </w:rPr>
        <w:t xml:space="preserve"> </w:t>
      </w:r>
      <w:r>
        <w:rPr>
          <w:spacing w:val="-1"/>
        </w:rPr>
        <w:t>test</w:t>
      </w:r>
      <w:r>
        <w:rPr>
          <w:spacing w:val="54"/>
        </w:rPr>
        <w:t xml:space="preserve"> </w:t>
      </w:r>
      <w:r>
        <w:rPr>
          <w:spacing w:val="-1"/>
        </w:rPr>
        <w:t>cases,</w:t>
      </w:r>
      <w:r>
        <w:rPr>
          <w:spacing w:val="52"/>
        </w:rPr>
        <w:t xml:space="preserve"> </w:t>
      </w:r>
      <w:r>
        <w:rPr>
          <w:spacing w:val="-1"/>
        </w:rPr>
        <w:t>tester</w:t>
      </w:r>
      <w:r>
        <w:rPr>
          <w:spacing w:val="54"/>
        </w:rPr>
        <w:t xml:space="preserve"> </w:t>
      </w:r>
      <w:r>
        <w:rPr>
          <w:spacing w:val="-1"/>
        </w:rPr>
        <w:t>applications</w:t>
      </w:r>
      <w:r>
        <w:rPr>
          <w:spacing w:val="56"/>
        </w:rPr>
        <w:t xml:space="preserve"> </w:t>
      </w:r>
      <w:r>
        <w:rPr>
          <w:spacing w:val="-1"/>
        </w:rPr>
        <w:t>and</w:t>
      </w:r>
      <w:r>
        <w:rPr>
          <w:spacing w:val="40"/>
        </w:rPr>
        <w:t xml:space="preserve"> </w:t>
      </w:r>
      <w:r>
        <w:rPr>
          <w:spacing w:val="-1"/>
        </w:rPr>
        <w:t>dummy</w:t>
      </w:r>
      <w:r>
        <w:rPr>
          <w:spacing w:val="-2"/>
        </w:rPr>
        <w:t xml:space="preserve"> </w:t>
      </w:r>
      <w:r>
        <w:rPr>
          <w:spacing w:val="-1"/>
        </w:rPr>
        <w:t>data</w:t>
      </w:r>
      <w:r>
        <w:t xml:space="preserve"> </w:t>
      </w:r>
      <w:r>
        <w:rPr>
          <w:spacing w:val="-1"/>
        </w:rPr>
        <w:t>sets</w:t>
      </w:r>
      <w:r>
        <w:rPr>
          <w:spacing w:val="-2"/>
        </w:rPr>
        <w:t xml:space="preserve"> </w:t>
      </w:r>
      <w:r>
        <w:rPr>
          <w:spacing w:val="-1"/>
        </w:rPr>
        <w:t>as</w:t>
      </w:r>
      <w:r>
        <w:rPr>
          <w:spacing w:val="1"/>
        </w:rPr>
        <w:t xml:space="preserve"> </w:t>
      </w:r>
      <w:r>
        <w:rPr>
          <w:spacing w:val="-2"/>
        </w:rPr>
        <w:t>well</w:t>
      </w:r>
      <w:r>
        <w:rPr>
          <w:spacing w:val="2"/>
        </w:rPr>
        <w:t xml:space="preserve"> </w:t>
      </w:r>
      <w:r>
        <w:rPr>
          <w:spacing w:val="-1"/>
        </w:rPr>
        <w:t>as</w:t>
      </w:r>
      <w:r>
        <w:rPr>
          <w:spacing w:val="-2"/>
        </w:rPr>
        <w:t xml:space="preserve"> </w:t>
      </w:r>
      <w:r>
        <w:t xml:space="preserve">the </w:t>
      </w:r>
      <w:r>
        <w:rPr>
          <w:spacing w:val="-2"/>
        </w:rPr>
        <w:t>alpha,</w:t>
      </w:r>
      <w:r>
        <w:rPr>
          <w:spacing w:val="2"/>
        </w:rPr>
        <w:t xml:space="preserve"> </w:t>
      </w:r>
      <w:r>
        <w:rPr>
          <w:spacing w:val="-1"/>
        </w:rPr>
        <w:t>beta, and</w:t>
      </w:r>
      <w:r>
        <w:rPr>
          <w:spacing w:val="-2"/>
        </w:rPr>
        <w:t xml:space="preserve"> </w:t>
      </w:r>
      <w:r>
        <w:rPr>
          <w:spacing w:val="-1"/>
        </w:rPr>
        <w:t>stress</w:t>
      </w:r>
      <w:r>
        <w:rPr>
          <w:spacing w:val="-2"/>
        </w:rPr>
        <w:t xml:space="preserve"> </w:t>
      </w:r>
      <w:r>
        <w:rPr>
          <w:spacing w:val="-1"/>
        </w:rPr>
        <w:t>testing.</w:t>
      </w:r>
    </w:p>
    <w:p w14:paraId="3801A56D" w14:textId="77777777" w:rsidR="007C4457" w:rsidRDefault="007C4457" w:rsidP="007C4457">
      <w:pPr>
        <w:spacing w:before="9" w:line="130" w:lineRule="exact"/>
        <w:rPr>
          <w:sz w:val="13"/>
          <w:szCs w:val="13"/>
        </w:rPr>
      </w:pPr>
    </w:p>
    <w:p w14:paraId="32341978" w14:textId="77777777" w:rsidR="007C4457" w:rsidRDefault="007C4457" w:rsidP="007C4457">
      <w:pPr>
        <w:spacing w:line="200" w:lineRule="exact"/>
        <w:rPr>
          <w:sz w:val="20"/>
          <w:szCs w:val="20"/>
        </w:rPr>
      </w:pPr>
    </w:p>
    <w:p w14:paraId="13C1E664" w14:textId="77777777" w:rsidR="007C4457" w:rsidRDefault="007C4457" w:rsidP="007C4457">
      <w:pPr>
        <w:jc w:val="center"/>
        <w:rPr>
          <w:rFonts w:ascii="Verdana" w:eastAsia="Verdana" w:hAnsi="Verdana" w:cs="Verdana"/>
        </w:rPr>
      </w:pPr>
    </w:p>
    <w:p w14:paraId="10B03CFC" w14:textId="77777777" w:rsidR="007C4457" w:rsidRDefault="007C4457" w:rsidP="007C4457">
      <w:pPr>
        <w:rPr>
          <w:rFonts w:ascii="Verdana" w:eastAsia="Verdana" w:hAnsi="Verdana" w:cs="Verdana"/>
        </w:rPr>
      </w:pPr>
    </w:p>
    <w:p w14:paraId="54203AEE" w14:textId="77777777" w:rsidR="007C4457" w:rsidRPr="00DB4BC7" w:rsidRDefault="007C4457" w:rsidP="007C4457">
      <w:pPr>
        <w:rPr>
          <w:rFonts w:ascii="Verdana" w:eastAsia="Verdana" w:hAnsi="Verdana" w:cs="Verdana"/>
        </w:rPr>
        <w:sectPr w:rsidR="007C4457" w:rsidRPr="00DB4BC7">
          <w:pgSz w:w="12240" w:h="15840"/>
          <w:pgMar w:top="1300" w:right="1320" w:bottom="280" w:left="1300" w:header="113" w:footer="0" w:gutter="0"/>
          <w:cols w:space="720"/>
        </w:sectPr>
      </w:pPr>
    </w:p>
    <w:p w14:paraId="73819CD1" w14:textId="77777777" w:rsidR="007C4457" w:rsidRDefault="007C4457" w:rsidP="007C4457">
      <w:pPr>
        <w:spacing w:before="6" w:line="160" w:lineRule="exact"/>
        <w:rPr>
          <w:sz w:val="16"/>
          <w:szCs w:val="16"/>
        </w:rPr>
      </w:pPr>
    </w:p>
    <w:p w14:paraId="4E69EE65" w14:textId="77777777" w:rsidR="007C4457" w:rsidRDefault="007C4457" w:rsidP="007C4457">
      <w:pPr>
        <w:pStyle w:val="BodyText"/>
        <w:spacing w:before="72"/>
        <w:ind w:left="940"/>
      </w:pPr>
      <w:bookmarkStart w:id="161" w:name="8._Create_Project_Documentation"/>
      <w:bookmarkStart w:id="162" w:name="_bookmark74"/>
      <w:bookmarkEnd w:id="161"/>
      <w:bookmarkEnd w:id="162"/>
      <w:r>
        <w:rPr>
          <w:spacing w:val="-1"/>
        </w:rPr>
        <w:t>This</w:t>
      </w:r>
      <w:r>
        <w:rPr>
          <w:spacing w:val="18"/>
        </w:rPr>
        <w:t xml:space="preserve"> </w:t>
      </w:r>
      <w:r>
        <w:rPr>
          <w:spacing w:val="-1"/>
        </w:rPr>
        <w:t>phase</w:t>
      </w:r>
      <w:r>
        <w:rPr>
          <w:spacing w:val="15"/>
        </w:rPr>
        <w:t xml:space="preserve"> </w:t>
      </w:r>
      <w:r>
        <w:rPr>
          <w:spacing w:val="-1"/>
        </w:rPr>
        <w:t>will</w:t>
      </w:r>
      <w:r>
        <w:rPr>
          <w:spacing w:val="17"/>
        </w:rPr>
        <w:t xml:space="preserve"> </w:t>
      </w:r>
      <w:r>
        <w:rPr>
          <w:spacing w:val="-1"/>
        </w:rPr>
        <w:t>involve</w:t>
      </w:r>
      <w:r>
        <w:rPr>
          <w:spacing w:val="17"/>
        </w:rPr>
        <w:t xml:space="preserve"> </w:t>
      </w:r>
      <w:r>
        <w:t>the</w:t>
      </w:r>
      <w:r>
        <w:rPr>
          <w:spacing w:val="17"/>
        </w:rPr>
        <w:t xml:space="preserve"> </w:t>
      </w:r>
      <w:r>
        <w:rPr>
          <w:spacing w:val="-1"/>
        </w:rPr>
        <w:t>creation</w:t>
      </w:r>
      <w:r>
        <w:rPr>
          <w:spacing w:val="17"/>
        </w:rPr>
        <w:t xml:space="preserve"> </w:t>
      </w:r>
      <w:r>
        <w:rPr>
          <w:spacing w:val="-1"/>
        </w:rPr>
        <w:t>and</w:t>
      </w:r>
      <w:r>
        <w:rPr>
          <w:spacing w:val="17"/>
        </w:rPr>
        <w:t xml:space="preserve"> </w:t>
      </w:r>
      <w:r>
        <w:rPr>
          <w:spacing w:val="-1"/>
        </w:rPr>
        <w:t>evaluation</w:t>
      </w:r>
      <w:r>
        <w:rPr>
          <w:spacing w:val="17"/>
        </w:rPr>
        <w:t xml:space="preserve"> </w:t>
      </w:r>
      <w:r>
        <w:rPr>
          <w:spacing w:val="-2"/>
        </w:rPr>
        <w:t>of</w:t>
      </w:r>
      <w:r>
        <w:rPr>
          <w:spacing w:val="19"/>
        </w:rPr>
        <w:t xml:space="preserve"> </w:t>
      </w:r>
      <w:r>
        <w:t>the</w:t>
      </w:r>
      <w:r>
        <w:rPr>
          <w:spacing w:val="17"/>
        </w:rPr>
        <w:t xml:space="preserve"> </w:t>
      </w:r>
      <w:r>
        <w:rPr>
          <w:spacing w:val="-1"/>
        </w:rPr>
        <w:t>operational</w:t>
      </w:r>
      <w:r>
        <w:rPr>
          <w:spacing w:val="17"/>
        </w:rPr>
        <w:t xml:space="preserve"> </w:t>
      </w:r>
      <w:r>
        <w:rPr>
          <w:spacing w:val="-2"/>
        </w:rPr>
        <w:t>and</w:t>
      </w:r>
      <w:r>
        <w:rPr>
          <w:spacing w:val="17"/>
        </w:rPr>
        <w:t xml:space="preserve"> </w:t>
      </w:r>
      <w:r>
        <w:rPr>
          <w:spacing w:val="-1"/>
        </w:rPr>
        <w:t>user</w:t>
      </w:r>
      <w:r>
        <w:rPr>
          <w:spacing w:val="16"/>
        </w:rPr>
        <w:t xml:space="preserve"> </w:t>
      </w:r>
      <w:r>
        <w:rPr>
          <w:spacing w:val="-1"/>
        </w:rPr>
        <w:t>manual.</w:t>
      </w:r>
    </w:p>
    <w:p w14:paraId="50EB64E5" w14:textId="77777777" w:rsidR="007C4457" w:rsidRDefault="007C4457" w:rsidP="007C4457">
      <w:pPr>
        <w:spacing w:before="11" w:line="240" w:lineRule="exact"/>
        <w:rPr>
          <w:sz w:val="24"/>
          <w:szCs w:val="24"/>
        </w:rPr>
      </w:pPr>
    </w:p>
    <w:p w14:paraId="718A749D" w14:textId="77777777" w:rsidR="007C4457" w:rsidRDefault="007C4457" w:rsidP="007C4457">
      <w:pPr>
        <w:pStyle w:val="BodyText"/>
        <w:ind w:left="220"/>
      </w:pPr>
      <w:r>
        <w:rPr>
          <w:spacing w:val="-1"/>
        </w:rPr>
        <w:t>After, creation</w:t>
      </w:r>
      <w:r>
        <w:t xml:space="preserve"> </w:t>
      </w:r>
      <w:r>
        <w:rPr>
          <w:spacing w:val="-2"/>
        </w:rPr>
        <w:t>of</w:t>
      </w:r>
      <w:r>
        <w:rPr>
          <w:spacing w:val="2"/>
        </w:rPr>
        <w:t xml:space="preserve"> </w:t>
      </w:r>
      <w:r>
        <w:t>the</w:t>
      </w:r>
      <w:r>
        <w:rPr>
          <w:spacing w:val="-4"/>
        </w:rPr>
        <w:t xml:space="preserve"> </w:t>
      </w:r>
      <w:r>
        <w:t>final</w:t>
      </w:r>
      <w:r>
        <w:rPr>
          <w:spacing w:val="-3"/>
        </w:rPr>
        <w:t xml:space="preserve"> </w:t>
      </w:r>
      <w:r>
        <w:rPr>
          <w:spacing w:val="-1"/>
        </w:rPr>
        <w:t>versions</w:t>
      </w:r>
      <w:r>
        <w:rPr>
          <w:spacing w:val="1"/>
        </w:rPr>
        <w:t xml:space="preserve"> </w:t>
      </w:r>
      <w:r>
        <w:rPr>
          <w:spacing w:val="-2"/>
        </w:rPr>
        <w:t>of</w:t>
      </w:r>
      <w:r>
        <w:rPr>
          <w:spacing w:val="2"/>
        </w:rPr>
        <w:t xml:space="preserve"> </w:t>
      </w:r>
      <w:r>
        <w:rPr>
          <w:spacing w:val="-1"/>
        </w:rPr>
        <w:t>these</w:t>
      </w:r>
      <w:r>
        <w:rPr>
          <w:spacing w:val="-2"/>
        </w:rPr>
        <w:t xml:space="preserve"> </w:t>
      </w:r>
      <w:r>
        <w:rPr>
          <w:spacing w:val="-1"/>
        </w:rPr>
        <w:t>manuals</w:t>
      </w:r>
      <w:r>
        <w:rPr>
          <w:spacing w:val="1"/>
        </w:rPr>
        <w:t xml:space="preserve"> </w:t>
      </w:r>
      <w:r>
        <w:rPr>
          <w:spacing w:val="-1"/>
        </w:rPr>
        <w:t>will</w:t>
      </w:r>
      <w:r>
        <w:t xml:space="preserve"> take</w:t>
      </w:r>
      <w:r>
        <w:rPr>
          <w:spacing w:val="-2"/>
        </w:rPr>
        <w:t xml:space="preserve"> </w:t>
      </w:r>
      <w:r>
        <w:rPr>
          <w:spacing w:val="-1"/>
        </w:rPr>
        <w:t>place</w:t>
      </w:r>
    </w:p>
    <w:p w14:paraId="67A8998D" w14:textId="77777777" w:rsidR="007C4457" w:rsidRDefault="007C4457" w:rsidP="007C4457">
      <w:pPr>
        <w:spacing w:line="220" w:lineRule="exact"/>
      </w:pPr>
    </w:p>
    <w:p w14:paraId="4A17B36D" w14:textId="77777777" w:rsidR="007C4457" w:rsidRDefault="007C4457" w:rsidP="007C4457">
      <w:pPr>
        <w:spacing w:before="12" w:line="220" w:lineRule="exact"/>
      </w:pPr>
    </w:p>
    <w:p w14:paraId="0A4B4A72" w14:textId="77777777" w:rsidR="007C4457" w:rsidRPr="004971F1" w:rsidRDefault="004971F1" w:rsidP="004971F1">
      <w:pPr>
        <w:ind w:firstLine="220"/>
        <w:rPr>
          <w:rFonts w:eastAsia="Arial" w:hAnsi="Arial" w:cs="Arial"/>
          <w:szCs w:val="20"/>
          <w:u w:val="single"/>
        </w:rPr>
      </w:pPr>
      <w:bookmarkStart w:id="163" w:name="9._Implementing_the_CRISP"/>
      <w:bookmarkStart w:id="164" w:name="_bookmark75"/>
      <w:bookmarkEnd w:id="163"/>
      <w:bookmarkEnd w:id="164"/>
      <w:r w:rsidRPr="004971F1">
        <w:rPr>
          <w:u w:val="single"/>
        </w:rPr>
        <w:t xml:space="preserve">8. </w:t>
      </w:r>
      <w:r w:rsidR="007C4457" w:rsidRPr="004971F1">
        <w:rPr>
          <w:u w:val="single"/>
        </w:rPr>
        <w:t>Implementing</w:t>
      </w:r>
      <w:r w:rsidR="007C4457" w:rsidRPr="004971F1">
        <w:rPr>
          <w:spacing w:val="-12"/>
          <w:u w:val="single"/>
        </w:rPr>
        <w:t xml:space="preserve"> </w:t>
      </w:r>
      <w:r w:rsidR="007C4457" w:rsidRPr="004971F1">
        <w:rPr>
          <w:u w:val="single"/>
        </w:rPr>
        <w:t>the</w:t>
      </w:r>
      <w:r w:rsidR="007C4457" w:rsidRPr="004971F1">
        <w:rPr>
          <w:spacing w:val="-12"/>
          <w:u w:val="single"/>
        </w:rPr>
        <w:t xml:space="preserve"> </w:t>
      </w:r>
      <w:r w:rsidR="007C4457" w:rsidRPr="004971F1">
        <w:rPr>
          <w:u w:val="single"/>
        </w:rPr>
        <w:t>CRISP</w:t>
      </w:r>
    </w:p>
    <w:p w14:paraId="0573B5D5" w14:textId="77777777" w:rsidR="007C4457" w:rsidRDefault="007C4457" w:rsidP="007C4457">
      <w:pPr>
        <w:spacing w:before="11" w:line="220" w:lineRule="exact"/>
      </w:pPr>
    </w:p>
    <w:p w14:paraId="43136B9E" w14:textId="77777777" w:rsidR="007C4457" w:rsidRDefault="007C4457" w:rsidP="007C4457">
      <w:pPr>
        <w:pStyle w:val="BodyText"/>
        <w:spacing w:line="480" w:lineRule="auto"/>
        <w:ind w:left="220" w:right="119" w:firstLine="720"/>
        <w:jc w:val="both"/>
      </w:pPr>
      <w:r>
        <w:rPr>
          <w:spacing w:val="-1"/>
        </w:rPr>
        <w:t>Installation</w:t>
      </w:r>
      <w:r>
        <w:rPr>
          <w:spacing w:val="24"/>
        </w:rPr>
        <w:t xml:space="preserve"> </w:t>
      </w:r>
      <w:r>
        <w:rPr>
          <w:spacing w:val="-2"/>
        </w:rPr>
        <w:t>of</w:t>
      </w:r>
      <w:r>
        <w:rPr>
          <w:spacing w:val="23"/>
        </w:rPr>
        <w:t xml:space="preserve"> </w:t>
      </w:r>
      <w:r>
        <w:t>the</w:t>
      </w:r>
      <w:r>
        <w:rPr>
          <w:spacing w:val="22"/>
        </w:rPr>
        <w:t xml:space="preserve"> </w:t>
      </w:r>
      <w:r>
        <w:rPr>
          <w:spacing w:val="-1"/>
        </w:rPr>
        <w:t>system</w:t>
      </w:r>
      <w:r>
        <w:rPr>
          <w:spacing w:val="26"/>
        </w:rPr>
        <w:t xml:space="preserve"> </w:t>
      </w:r>
      <w:r>
        <w:rPr>
          <w:spacing w:val="-1"/>
        </w:rPr>
        <w:t>on</w:t>
      </w:r>
      <w:r>
        <w:rPr>
          <w:spacing w:val="22"/>
        </w:rPr>
        <w:t xml:space="preserve"> </w:t>
      </w:r>
      <w:r>
        <w:rPr>
          <w:spacing w:val="-1"/>
        </w:rPr>
        <w:t>equipment</w:t>
      </w:r>
      <w:r>
        <w:rPr>
          <w:spacing w:val="26"/>
        </w:rPr>
        <w:t xml:space="preserve"> </w:t>
      </w:r>
      <w:r>
        <w:rPr>
          <w:spacing w:val="-1"/>
        </w:rPr>
        <w:t>and</w:t>
      </w:r>
      <w:r>
        <w:rPr>
          <w:spacing w:val="22"/>
        </w:rPr>
        <w:t xml:space="preserve"> </w:t>
      </w:r>
      <w:r>
        <w:rPr>
          <w:spacing w:val="-1"/>
        </w:rPr>
        <w:t>computers,</w:t>
      </w:r>
      <w:r>
        <w:rPr>
          <w:spacing w:val="23"/>
        </w:rPr>
        <w:t xml:space="preserve"> </w:t>
      </w:r>
      <w:r>
        <w:rPr>
          <w:spacing w:val="-2"/>
        </w:rPr>
        <w:t>network</w:t>
      </w:r>
      <w:r>
        <w:rPr>
          <w:spacing w:val="25"/>
        </w:rPr>
        <w:t xml:space="preserve"> </w:t>
      </w:r>
      <w:r>
        <w:rPr>
          <w:spacing w:val="-1"/>
        </w:rPr>
        <w:t>set-up,</w:t>
      </w:r>
      <w:r>
        <w:rPr>
          <w:spacing w:val="26"/>
        </w:rPr>
        <w:t xml:space="preserve"> </w:t>
      </w:r>
      <w:r>
        <w:rPr>
          <w:spacing w:val="-1"/>
        </w:rPr>
        <w:t>onsite</w:t>
      </w:r>
      <w:r>
        <w:rPr>
          <w:spacing w:val="20"/>
        </w:rPr>
        <w:t xml:space="preserve"> </w:t>
      </w:r>
      <w:r>
        <w:rPr>
          <w:spacing w:val="-1"/>
        </w:rPr>
        <w:t>testing,</w:t>
      </w:r>
      <w:r>
        <w:rPr>
          <w:spacing w:val="64"/>
        </w:rPr>
        <w:t xml:space="preserve"> </w:t>
      </w:r>
      <w:r>
        <w:rPr>
          <w:spacing w:val="-1"/>
        </w:rPr>
        <w:t>and</w:t>
      </w:r>
      <w:r>
        <w:t xml:space="preserve"> </w:t>
      </w:r>
      <w:r>
        <w:rPr>
          <w:spacing w:val="-1"/>
        </w:rPr>
        <w:t>user training</w:t>
      </w:r>
      <w:r>
        <w:t xml:space="preserve"> </w:t>
      </w:r>
      <w:r>
        <w:rPr>
          <w:spacing w:val="-1"/>
        </w:rPr>
        <w:t>will</w:t>
      </w:r>
      <w:r>
        <w:t xml:space="preserve"> </w:t>
      </w:r>
      <w:r>
        <w:rPr>
          <w:spacing w:val="-1"/>
        </w:rPr>
        <w:t>happen</w:t>
      </w:r>
      <w:r>
        <w:t xml:space="preserve"> </w:t>
      </w:r>
      <w:r>
        <w:rPr>
          <w:spacing w:val="-1"/>
        </w:rPr>
        <w:t>in</w:t>
      </w:r>
      <w:r>
        <w:t xml:space="preserve"> </w:t>
      </w:r>
      <w:r>
        <w:rPr>
          <w:spacing w:val="-1"/>
        </w:rPr>
        <w:t>this</w:t>
      </w:r>
      <w:r>
        <w:rPr>
          <w:spacing w:val="-2"/>
        </w:rPr>
        <w:t xml:space="preserve"> </w:t>
      </w:r>
      <w:r>
        <w:rPr>
          <w:spacing w:val="-1"/>
        </w:rPr>
        <w:t>stage.</w:t>
      </w:r>
    </w:p>
    <w:p w14:paraId="5B1471ED" w14:textId="77777777" w:rsidR="007C4457" w:rsidRDefault="007C4457" w:rsidP="007C4457">
      <w:pPr>
        <w:spacing w:before="6" w:line="200" w:lineRule="exact"/>
        <w:rPr>
          <w:sz w:val="20"/>
          <w:szCs w:val="20"/>
        </w:rPr>
      </w:pPr>
    </w:p>
    <w:p w14:paraId="3A636FA8" w14:textId="77777777" w:rsidR="007C4457" w:rsidRPr="004971F1" w:rsidRDefault="004971F1" w:rsidP="004971F1">
      <w:pPr>
        <w:ind w:firstLine="220"/>
        <w:rPr>
          <w:rFonts w:eastAsia="Arial" w:hAnsi="Arial" w:cs="Arial"/>
          <w:szCs w:val="20"/>
          <w:u w:val="single"/>
        </w:rPr>
      </w:pPr>
      <w:bookmarkStart w:id="165" w:name="10._Go_Live"/>
      <w:bookmarkStart w:id="166" w:name="_bookmark76"/>
      <w:bookmarkEnd w:id="165"/>
      <w:bookmarkEnd w:id="166"/>
      <w:r w:rsidRPr="004971F1">
        <w:rPr>
          <w:u w:val="single"/>
        </w:rPr>
        <w:t xml:space="preserve">9. </w:t>
      </w:r>
      <w:r w:rsidR="007C4457" w:rsidRPr="004971F1">
        <w:rPr>
          <w:u w:val="single"/>
        </w:rPr>
        <w:t>Go</w:t>
      </w:r>
      <w:r w:rsidR="007C4457" w:rsidRPr="004971F1">
        <w:rPr>
          <w:spacing w:val="-7"/>
          <w:u w:val="single"/>
        </w:rPr>
        <w:t xml:space="preserve"> </w:t>
      </w:r>
      <w:r w:rsidR="007C4457" w:rsidRPr="004971F1">
        <w:rPr>
          <w:u w:val="single"/>
        </w:rPr>
        <w:t>Live</w:t>
      </w:r>
    </w:p>
    <w:p w14:paraId="13BF62B7" w14:textId="77777777" w:rsidR="007C4457" w:rsidRDefault="004971F1" w:rsidP="007C4457">
      <w:pPr>
        <w:spacing w:before="11" w:line="220" w:lineRule="exact"/>
      </w:pPr>
      <w:r>
        <w:tab/>
      </w:r>
    </w:p>
    <w:p w14:paraId="303AC26D" w14:textId="77777777" w:rsidR="007C4457" w:rsidRDefault="007C4457" w:rsidP="007C4457">
      <w:pPr>
        <w:pStyle w:val="BodyText"/>
        <w:spacing w:line="480" w:lineRule="auto"/>
        <w:ind w:left="220" w:right="117" w:firstLine="720"/>
        <w:jc w:val="both"/>
      </w:pPr>
      <w:r>
        <w:t>The</w:t>
      </w:r>
      <w:r>
        <w:rPr>
          <w:spacing w:val="5"/>
        </w:rPr>
        <w:t xml:space="preserve"> </w:t>
      </w:r>
      <w:r>
        <w:t>Go</w:t>
      </w:r>
      <w:r>
        <w:rPr>
          <w:spacing w:val="7"/>
        </w:rPr>
        <w:t xml:space="preserve"> </w:t>
      </w:r>
      <w:r>
        <w:rPr>
          <w:spacing w:val="-2"/>
        </w:rPr>
        <w:t>Live</w:t>
      </w:r>
      <w:r>
        <w:rPr>
          <w:spacing w:val="7"/>
        </w:rPr>
        <w:t xml:space="preserve"> </w:t>
      </w:r>
      <w:r>
        <w:rPr>
          <w:spacing w:val="-1"/>
        </w:rPr>
        <w:t>phase</w:t>
      </w:r>
      <w:r>
        <w:rPr>
          <w:spacing w:val="7"/>
        </w:rPr>
        <w:t xml:space="preserve"> </w:t>
      </w:r>
      <w:r>
        <w:rPr>
          <w:spacing w:val="-2"/>
        </w:rPr>
        <w:t>will</w:t>
      </w:r>
      <w:r>
        <w:rPr>
          <w:spacing w:val="7"/>
        </w:rPr>
        <w:t xml:space="preserve"> </w:t>
      </w:r>
      <w:r>
        <w:rPr>
          <w:spacing w:val="-1"/>
        </w:rPr>
        <w:t>involve</w:t>
      </w:r>
      <w:r>
        <w:rPr>
          <w:spacing w:val="7"/>
        </w:rPr>
        <w:t xml:space="preserve"> </w:t>
      </w:r>
      <w:r>
        <w:t>the</w:t>
      </w:r>
      <w:r>
        <w:rPr>
          <w:spacing w:val="7"/>
        </w:rPr>
        <w:t xml:space="preserve"> </w:t>
      </w:r>
      <w:r>
        <w:rPr>
          <w:spacing w:val="-1"/>
        </w:rPr>
        <w:t>deployment</w:t>
      </w:r>
      <w:r>
        <w:rPr>
          <w:spacing w:val="9"/>
        </w:rPr>
        <w:t xml:space="preserve"> </w:t>
      </w:r>
      <w:r>
        <w:rPr>
          <w:spacing w:val="-1"/>
        </w:rPr>
        <w:t>of</w:t>
      </w:r>
      <w:r>
        <w:rPr>
          <w:spacing w:val="9"/>
        </w:rPr>
        <w:t xml:space="preserve"> </w:t>
      </w:r>
      <w:r>
        <w:t>the</w:t>
      </w:r>
      <w:r>
        <w:rPr>
          <w:spacing w:val="5"/>
        </w:rPr>
        <w:t xml:space="preserve"> </w:t>
      </w:r>
      <w:r>
        <w:rPr>
          <w:spacing w:val="-1"/>
        </w:rPr>
        <w:t>system.</w:t>
      </w:r>
      <w:r>
        <w:rPr>
          <w:spacing w:val="7"/>
        </w:rPr>
        <w:t xml:space="preserve"> </w:t>
      </w:r>
      <w:r>
        <w:t>The</w:t>
      </w:r>
      <w:r>
        <w:rPr>
          <w:spacing w:val="7"/>
        </w:rPr>
        <w:t xml:space="preserve"> </w:t>
      </w:r>
      <w:r>
        <w:rPr>
          <w:spacing w:val="-1"/>
        </w:rPr>
        <w:t>assumption</w:t>
      </w:r>
      <w:r>
        <w:rPr>
          <w:spacing w:val="7"/>
        </w:rPr>
        <w:t xml:space="preserve"> </w:t>
      </w:r>
      <w:r>
        <w:rPr>
          <w:spacing w:val="-1"/>
        </w:rPr>
        <w:t>is</w:t>
      </w:r>
      <w:r>
        <w:rPr>
          <w:spacing w:val="8"/>
        </w:rPr>
        <w:t xml:space="preserve"> </w:t>
      </w:r>
      <w:r>
        <w:rPr>
          <w:spacing w:val="-1"/>
        </w:rPr>
        <w:t>that</w:t>
      </w:r>
      <w:r>
        <w:rPr>
          <w:spacing w:val="9"/>
        </w:rPr>
        <w:t xml:space="preserve"> </w:t>
      </w:r>
      <w:r>
        <w:rPr>
          <w:spacing w:val="-1"/>
        </w:rPr>
        <w:t>all</w:t>
      </w:r>
      <w:r>
        <w:rPr>
          <w:spacing w:val="35"/>
        </w:rPr>
        <w:t xml:space="preserve"> </w:t>
      </w:r>
      <w:r>
        <w:rPr>
          <w:spacing w:val="-2"/>
        </w:rPr>
        <w:t>of</w:t>
      </w:r>
      <w:r>
        <w:rPr>
          <w:spacing w:val="54"/>
        </w:rPr>
        <w:t xml:space="preserve"> </w:t>
      </w:r>
      <w:r>
        <w:t>the</w:t>
      </w:r>
      <w:r>
        <w:rPr>
          <w:spacing w:val="51"/>
        </w:rPr>
        <w:t xml:space="preserve"> </w:t>
      </w:r>
      <w:r>
        <w:rPr>
          <w:spacing w:val="-1"/>
        </w:rPr>
        <w:t>three</w:t>
      </w:r>
      <w:r>
        <w:rPr>
          <w:spacing w:val="51"/>
        </w:rPr>
        <w:t xml:space="preserve"> </w:t>
      </w:r>
      <w:r>
        <w:rPr>
          <w:spacing w:val="-1"/>
        </w:rPr>
        <w:t>subsystems</w:t>
      </w:r>
      <w:r>
        <w:rPr>
          <w:spacing w:val="53"/>
        </w:rPr>
        <w:t xml:space="preserve"> </w:t>
      </w:r>
      <w:r>
        <w:rPr>
          <w:spacing w:val="-1"/>
        </w:rPr>
        <w:t>should</w:t>
      </w:r>
      <w:r>
        <w:rPr>
          <w:spacing w:val="51"/>
        </w:rPr>
        <w:t xml:space="preserve"> </w:t>
      </w:r>
      <w:r>
        <w:rPr>
          <w:spacing w:val="-1"/>
        </w:rPr>
        <w:t>be</w:t>
      </w:r>
      <w:r>
        <w:rPr>
          <w:spacing w:val="53"/>
        </w:rPr>
        <w:t xml:space="preserve"> </w:t>
      </w:r>
      <w:r>
        <w:rPr>
          <w:spacing w:val="-1"/>
        </w:rPr>
        <w:t>working</w:t>
      </w:r>
      <w:r>
        <w:rPr>
          <w:spacing w:val="54"/>
        </w:rPr>
        <w:t xml:space="preserve"> </w:t>
      </w:r>
      <w:r>
        <w:rPr>
          <w:spacing w:val="-2"/>
        </w:rPr>
        <w:t>properly.</w:t>
      </w:r>
      <w:r>
        <w:rPr>
          <w:spacing w:val="54"/>
        </w:rPr>
        <w:t xml:space="preserve"> </w:t>
      </w:r>
      <w:r>
        <w:rPr>
          <w:spacing w:val="-1"/>
        </w:rPr>
        <w:t>BPAP</w:t>
      </w:r>
      <w:r>
        <w:rPr>
          <w:spacing w:val="53"/>
        </w:rPr>
        <w:t xml:space="preserve"> </w:t>
      </w:r>
      <w:r>
        <w:rPr>
          <w:spacing w:val="-1"/>
        </w:rPr>
        <w:t>may</w:t>
      </w:r>
      <w:r>
        <w:rPr>
          <w:spacing w:val="51"/>
        </w:rPr>
        <w:t xml:space="preserve"> </w:t>
      </w:r>
      <w:r>
        <w:rPr>
          <w:spacing w:val="-1"/>
        </w:rPr>
        <w:t>assist</w:t>
      </w:r>
      <w:r>
        <w:rPr>
          <w:spacing w:val="54"/>
        </w:rPr>
        <w:t xml:space="preserve"> </w:t>
      </w:r>
      <w:r>
        <w:rPr>
          <w:spacing w:val="-2"/>
        </w:rPr>
        <w:t>with</w:t>
      </w:r>
      <w:r>
        <w:rPr>
          <w:spacing w:val="51"/>
        </w:rPr>
        <w:t xml:space="preserve"> </w:t>
      </w:r>
      <w:r>
        <w:t>the</w:t>
      </w:r>
      <w:r>
        <w:rPr>
          <w:spacing w:val="52"/>
        </w:rPr>
        <w:t xml:space="preserve"> </w:t>
      </w:r>
      <w:r>
        <w:rPr>
          <w:spacing w:val="-1"/>
        </w:rPr>
        <w:t>resources</w:t>
      </w:r>
      <w:r>
        <w:rPr>
          <w:spacing w:val="47"/>
        </w:rPr>
        <w:t xml:space="preserve"> </w:t>
      </w:r>
      <w:r>
        <w:rPr>
          <w:spacing w:val="-1"/>
        </w:rPr>
        <w:t>needed</w:t>
      </w:r>
      <w:r>
        <w:t xml:space="preserve"> </w:t>
      </w:r>
      <w:r>
        <w:rPr>
          <w:spacing w:val="-1"/>
        </w:rPr>
        <w:t>in</w:t>
      </w:r>
      <w:r>
        <w:t xml:space="preserve"> the</w:t>
      </w:r>
      <w:r>
        <w:rPr>
          <w:spacing w:val="-4"/>
        </w:rPr>
        <w:t xml:space="preserve"> </w:t>
      </w:r>
      <w:r>
        <w:t xml:space="preserve">full </w:t>
      </w:r>
      <w:r>
        <w:rPr>
          <w:spacing w:val="-1"/>
        </w:rPr>
        <w:t>deployment such</w:t>
      </w:r>
      <w:r>
        <w:rPr>
          <w:spacing w:val="-2"/>
        </w:rPr>
        <w:t xml:space="preserve"> </w:t>
      </w:r>
      <w:r>
        <w:rPr>
          <w:spacing w:val="-1"/>
        </w:rPr>
        <w:t>as</w:t>
      </w:r>
      <w:r>
        <w:rPr>
          <w:spacing w:val="1"/>
        </w:rPr>
        <w:t xml:space="preserve"> </w:t>
      </w:r>
      <w:r>
        <w:rPr>
          <w:spacing w:val="-2"/>
        </w:rPr>
        <w:t>internet</w:t>
      </w:r>
      <w:r>
        <w:rPr>
          <w:spacing w:val="2"/>
        </w:rPr>
        <w:t xml:space="preserve"> </w:t>
      </w:r>
      <w:r>
        <w:rPr>
          <w:spacing w:val="-2"/>
        </w:rPr>
        <w:t>and</w:t>
      </w:r>
      <w:r>
        <w:t xml:space="preserve"> </w:t>
      </w:r>
      <w:r>
        <w:rPr>
          <w:spacing w:val="-1"/>
        </w:rPr>
        <w:t>computers</w:t>
      </w:r>
      <w:r>
        <w:rPr>
          <w:spacing w:val="1"/>
        </w:rPr>
        <w:t xml:space="preserve"> </w:t>
      </w:r>
      <w:r>
        <w:rPr>
          <w:spacing w:val="-2"/>
        </w:rPr>
        <w:t>needed.</w:t>
      </w:r>
    </w:p>
    <w:p w14:paraId="59418F10" w14:textId="77777777" w:rsidR="007C4457" w:rsidRDefault="007C4457" w:rsidP="007C4457">
      <w:pPr>
        <w:spacing w:before="4" w:line="200" w:lineRule="exact"/>
        <w:rPr>
          <w:sz w:val="20"/>
          <w:szCs w:val="20"/>
        </w:rPr>
      </w:pPr>
    </w:p>
    <w:p w14:paraId="431A2CE2" w14:textId="77777777" w:rsidR="007C4457" w:rsidRPr="004971F1" w:rsidRDefault="004971F1" w:rsidP="004971F1">
      <w:pPr>
        <w:ind w:firstLine="219"/>
        <w:rPr>
          <w:rFonts w:eastAsia="Arial" w:hAnsi="Arial" w:cs="Arial"/>
          <w:szCs w:val="20"/>
          <w:u w:val="single"/>
        </w:rPr>
      </w:pPr>
      <w:bookmarkStart w:id="167" w:name="11._Project_Sign-off"/>
      <w:bookmarkStart w:id="168" w:name="_bookmark77"/>
      <w:bookmarkEnd w:id="167"/>
      <w:bookmarkEnd w:id="168"/>
      <w:r w:rsidRPr="004971F1">
        <w:rPr>
          <w:u w:val="single"/>
        </w:rPr>
        <w:t xml:space="preserve">10. </w:t>
      </w:r>
      <w:r w:rsidR="007C4457" w:rsidRPr="004971F1">
        <w:rPr>
          <w:u w:val="single"/>
        </w:rPr>
        <w:t>Project</w:t>
      </w:r>
      <w:r w:rsidR="007C4457" w:rsidRPr="004971F1">
        <w:rPr>
          <w:spacing w:val="-15"/>
          <w:u w:val="single"/>
        </w:rPr>
        <w:t xml:space="preserve"> </w:t>
      </w:r>
      <w:r w:rsidR="007C4457" w:rsidRPr="004971F1">
        <w:rPr>
          <w:u w:val="single"/>
        </w:rPr>
        <w:t>Sign-off</w:t>
      </w:r>
    </w:p>
    <w:p w14:paraId="5E38AC4C" w14:textId="77777777" w:rsidR="007C4457" w:rsidRDefault="007C4457" w:rsidP="007C4457">
      <w:pPr>
        <w:spacing w:before="11" w:line="220" w:lineRule="exact"/>
      </w:pPr>
    </w:p>
    <w:p w14:paraId="3F36C36A" w14:textId="77777777" w:rsidR="007C4457" w:rsidRDefault="007C4457" w:rsidP="007C4457">
      <w:pPr>
        <w:pStyle w:val="BodyText"/>
        <w:spacing w:line="480" w:lineRule="auto"/>
        <w:ind w:left="219" w:right="116" w:firstLine="720"/>
        <w:jc w:val="both"/>
      </w:pPr>
      <w:r>
        <w:rPr>
          <w:spacing w:val="-1"/>
        </w:rPr>
        <w:t>This</w:t>
      </w:r>
      <w:r>
        <w:rPr>
          <w:spacing w:val="20"/>
        </w:rPr>
        <w:t xml:space="preserve"> </w:t>
      </w:r>
      <w:r>
        <w:rPr>
          <w:spacing w:val="-1"/>
        </w:rPr>
        <w:t>activity</w:t>
      </w:r>
      <w:r>
        <w:rPr>
          <w:spacing w:val="20"/>
        </w:rPr>
        <w:t xml:space="preserve"> </w:t>
      </w:r>
      <w:r>
        <w:rPr>
          <w:spacing w:val="-2"/>
        </w:rPr>
        <w:t>involves</w:t>
      </w:r>
      <w:r>
        <w:rPr>
          <w:spacing w:val="22"/>
        </w:rPr>
        <w:t xml:space="preserve"> </w:t>
      </w:r>
      <w:r>
        <w:t>the</w:t>
      </w:r>
      <w:r>
        <w:rPr>
          <w:spacing w:val="20"/>
        </w:rPr>
        <w:t xml:space="preserve"> </w:t>
      </w:r>
      <w:r>
        <w:rPr>
          <w:spacing w:val="-1"/>
        </w:rPr>
        <w:t>sign</w:t>
      </w:r>
      <w:r>
        <w:rPr>
          <w:spacing w:val="20"/>
        </w:rPr>
        <w:t xml:space="preserve"> </w:t>
      </w:r>
      <w:r>
        <w:rPr>
          <w:spacing w:val="-1"/>
        </w:rPr>
        <w:t>off</w:t>
      </w:r>
      <w:r>
        <w:rPr>
          <w:spacing w:val="23"/>
        </w:rPr>
        <w:t xml:space="preserve"> </w:t>
      </w:r>
      <w:r>
        <w:rPr>
          <w:spacing w:val="-2"/>
        </w:rPr>
        <w:t>of</w:t>
      </w:r>
      <w:r>
        <w:rPr>
          <w:spacing w:val="21"/>
        </w:rPr>
        <w:t xml:space="preserve"> </w:t>
      </w:r>
      <w:r>
        <w:rPr>
          <w:spacing w:val="-1"/>
        </w:rPr>
        <w:t>Big</w:t>
      </w:r>
      <w:r>
        <w:rPr>
          <w:spacing w:val="22"/>
        </w:rPr>
        <w:t xml:space="preserve"> </w:t>
      </w:r>
      <w:r>
        <w:rPr>
          <w:spacing w:val="-1"/>
        </w:rPr>
        <w:t>Bang</w:t>
      </w:r>
      <w:r>
        <w:rPr>
          <w:spacing w:val="17"/>
        </w:rPr>
        <w:t xml:space="preserve"> </w:t>
      </w:r>
      <w:r>
        <w:rPr>
          <w:spacing w:val="-1"/>
        </w:rPr>
        <w:t>from</w:t>
      </w:r>
      <w:r>
        <w:rPr>
          <w:spacing w:val="21"/>
        </w:rPr>
        <w:t xml:space="preserve"> </w:t>
      </w:r>
      <w:r>
        <w:t>the</w:t>
      </w:r>
      <w:r>
        <w:rPr>
          <w:spacing w:val="20"/>
        </w:rPr>
        <w:t xml:space="preserve"> </w:t>
      </w:r>
      <w:r>
        <w:rPr>
          <w:spacing w:val="-2"/>
        </w:rPr>
        <w:t>whole</w:t>
      </w:r>
      <w:r>
        <w:rPr>
          <w:spacing w:val="22"/>
        </w:rPr>
        <w:t xml:space="preserve"> </w:t>
      </w:r>
      <w:r>
        <w:rPr>
          <w:spacing w:val="-1"/>
        </w:rPr>
        <w:t>project.</w:t>
      </w:r>
      <w:r>
        <w:rPr>
          <w:spacing w:val="21"/>
        </w:rPr>
        <w:t xml:space="preserve"> </w:t>
      </w:r>
      <w:r>
        <w:rPr>
          <w:spacing w:val="-1"/>
        </w:rPr>
        <w:t>The</w:t>
      </w:r>
      <w:r>
        <w:rPr>
          <w:spacing w:val="22"/>
        </w:rPr>
        <w:t xml:space="preserve"> </w:t>
      </w:r>
      <w:r>
        <w:rPr>
          <w:spacing w:val="-1"/>
        </w:rPr>
        <w:t>group</w:t>
      </w:r>
      <w:r>
        <w:rPr>
          <w:spacing w:val="20"/>
        </w:rPr>
        <w:t xml:space="preserve"> </w:t>
      </w:r>
      <w:r>
        <w:rPr>
          <w:spacing w:val="-2"/>
        </w:rPr>
        <w:t>would</w:t>
      </w:r>
      <w:r>
        <w:rPr>
          <w:spacing w:val="67"/>
        </w:rPr>
        <w:t xml:space="preserve"> </w:t>
      </w:r>
      <w:r>
        <w:rPr>
          <w:spacing w:val="-1"/>
        </w:rPr>
        <w:t>close</w:t>
      </w:r>
      <w:r>
        <w:rPr>
          <w:spacing w:val="12"/>
        </w:rPr>
        <w:t xml:space="preserve"> </w:t>
      </w:r>
      <w:r>
        <w:rPr>
          <w:spacing w:val="-1"/>
        </w:rPr>
        <w:t>any</w:t>
      </w:r>
      <w:r>
        <w:rPr>
          <w:spacing w:val="10"/>
        </w:rPr>
        <w:t xml:space="preserve"> </w:t>
      </w:r>
      <w:r>
        <w:rPr>
          <w:spacing w:val="-1"/>
        </w:rPr>
        <w:t>responsibilities</w:t>
      </w:r>
      <w:r>
        <w:rPr>
          <w:spacing w:val="13"/>
        </w:rPr>
        <w:t xml:space="preserve"> </w:t>
      </w:r>
      <w:r>
        <w:t>to</w:t>
      </w:r>
      <w:r>
        <w:rPr>
          <w:spacing w:val="10"/>
        </w:rPr>
        <w:t xml:space="preserve"> </w:t>
      </w:r>
      <w:r>
        <w:t>the</w:t>
      </w:r>
      <w:r>
        <w:rPr>
          <w:spacing w:val="12"/>
        </w:rPr>
        <w:t xml:space="preserve"> </w:t>
      </w:r>
      <w:r>
        <w:rPr>
          <w:spacing w:val="-1"/>
        </w:rPr>
        <w:t>BPAP-CHED-SEI</w:t>
      </w:r>
      <w:r>
        <w:rPr>
          <w:spacing w:val="14"/>
        </w:rPr>
        <w:t xml:space="preserve"> </w:t>
      </w:r>
      <w:r>
        <w:rPr>
          <w:spacing w:val="-1"/>
        </w:rPr>
        <w:t>project.</w:t>
      </w:r>
      <w:r>
        <w:rPr>
          <w:spacing w:val="14"/>
        </w:rPr>
        <w:t xml:space="preserve"> </w:t>
      </w:r>
      <w:r>
        <w:t>A</w:t>
      </w:r>
      <w:r>
        <w:rPr>
          <w:spacing w:val="12"/>
        </w:rPr>
        <w:t xml:space="preserve"> </w:t>
      </w:r>
      <w:r>
        <w:rPr>
          <w:spacing w:val="-2"/>
        </w:rPr>
        <w:t>document</w:t>
      </w:r>
      <w:r>
        <w:rPr>
          <w:spacing w:val="11"/>
        </w:rPr>
        <w:t xml:space="preserve"> </w:t>
      </w:r>
      <w:r>
        <w:rPr>
          <w:spacing w:val="-2"/>
        </w:rPr>
        <w:t>of</w:t>
      </w:r>
      <w:r>
        <w:rPr>
          <w:spacing w:val="16"/>
        </w:rPr>
        <w:t xml:space="preserve"> </w:t>
      </w:r>
      <w:r>
        <w:rPr>
          <w:spacing w:val="-1"/>
        </w:rPr>
        <w:t>completion</w:t>
      </w:r>
      <w:r>
        <w:rPr>
          <w:spacing w:val="12"/>
        </w:rPr>
        <w:t xml:space="preserve"> </w:t>
      </w:r>
      <w:r>
        <w:rPr>
          <w:spacing w:val="-1"/>
        </w:rPr>
        <w:t>signed</w:t>
      </w:r>
      <w:r>
        <w:rPr>
          <w:spacing w:val="12"/>
        </w:rPr>
        <w:t xml:space="preserve"> </w:t>
      </w:r>
      <w:r>
        <w:rPr>
          <w:spacing w:val="-1"/>
        </w:rPr>
        <w:t>by</w:t>
      </w:r>
      <w:r>
        <w:rPr>
          <w:spacing w:val="60"/>
        </w:rPr>
        <w:t xml:space="preserve"> </w:t>
      </w:r>
      <w:r>
        <w:rPr>
          <w:spacing w:val="-1"/>
        </w:rPr>
        <w:t>BPAP</w:t>
      </w:r>
      <w:r>
        <w:rPr>
          <w:spacing w:val="24"/>
        </w:rPr>
        <w:t xml:space="preserve"> </w:t>
      </w:r>
      <w:r>
        <w:rPr>
          <w:spacing w:val="-1"/>
        </w:rPr>
        <w:t>and</w:t>
      </w:r>
      <w:r>
        <w:rPr>
          <w:spacing w:val="24"/>
        </w:rPr>
        <w:t xml:space="preserve"> </w:t>
      </w:r>
      <w:r>
        <w:rPr>
          <w:spacing w:val="-1"/>
        </w:rPr>
        <w:t>Big</w:t>
      </w:r>
      <w:r>
        <w:rPr>
          <w:spacing w:val="24"/>
        </w:rPr>
        <w:t xml:space="preserve"> </w:t>
      </w:r>
      <w:r>
        <w:rPr>
          <w:spacing w:val="-1"/>
        </w:rPr>
        <w:t>Bang</w:t>
      </w:r>
      <w:r>
        <w:rPr>
          <w:spacing w:val="27"/>
        </w:rPr>
        <w:t xml:space="preserve"> </w:t>
      </w:r>
      <w:r>
        <w:rPr>
          <w:spacing w:val="-1"/>
        </w:rPr>
        <w:t>will</w:t>
      </w:r>
      <w:r>
        <w:rPr>
          <w:spacing w:val="26"/>
        </w:rPr>
        <w:t xml:space="preserve"> </w:t>
      </w:r>
      <w:r>
        <w:rPr>
          <w:spacing w:val="-1"/>
        </w:rPr>
        <w:t>serve</w:t>
      </w:r>
      <w:r>
        <w:rPr>
          <w:spacing w:val="24"/>
        </w:rPr>
        <w:t xml:space="preserve"> </w:t>
      </w:r>
      <w:r>
        <w:rPr>
          <w:spacing w:val="-1"/>
        </w:rPr>
        <w:t>as</w:t>
      </w:r>
      <w:r>
        <w:rPr>
          <w:spacing w:val="25"/>
        </w:rPr>
        <w:t xml:space="preserve"> </w:t>
      </w:r>
      <w:r>
        <w:t>the</w:t>
      </w:r>
      <w:r>
        <w:rPr>
          <w:spacing w:val="24"/>
        </w:rPr>
        <w:t xml:space="preserve"> </w:t>
      </w:r>
      <w:r>
        <w:rPr>
          <w:spacing w:val="-1"/>
        </w:rPr>
        <w:t>deliverable.</w:t>
      </w:r>
      <w:r>
        <w:rPr>
          <w:spacing w:val="23"/>
        </w:rPr>
        <w:t xml:space="preserve"> </w:t>
      </w:r>
      <w:r>
        <w:t>The</w:t>
      </w:r>
      <w:r>
        <w:rPr>
          <w:spacing w:val="24"/>
        </w:rPr>
        <w:t xml:space="preserve"> </w:t>
      </w:r>
      <w:r>
        <w:rPr>
          <w:spacing w:val="-1"/>
        </w:rPr>
        <w:t>assumption</w:t>
      </w:r>
      <w:r>
        <w:rPr>
          <w:spacing w:val="24"/>
        </w:rPr>
        <w:t xml:space="preserve"> </w:t>
      </w:r>
      <w:r>
        <w:rPr>
          <w:spacing w:val="-1"/>
        </w:rPr>
        <w:t>is</w:t>
      </w:r>
      <w:r>
        <w:rPr>
          <w:spacing w:val="25"/>
        </w:rPr>
        <w:t xml:space="preserve"> </w:t>
      </w:r>
      <w:r>
        <w:rPr>
          <w:spacing w:val="-1"/>
        </w:rPr>
        <w:t>that</w:t>
      </w:r>
      <w:r>
        <w:rPr>
          <w:spacing w:val="26"/>
        </w:rPr>
        <w:t xml:space="preserve"> </w:t>
      </w:r>
      <w:r>
        <w:rPr>
          <w:spacing w:val="-1"/>
        </w:rPr>
        <w:t>CRISP</w:t>
      </w:r>
      <w:r>
        <w:rPr>
          <w:spacing w:val="24"/>
        </w:rPr>
        <w:t xml:space="preserve"> </w:t>
      </w:r>
      <w:r>
        <w:rPr>
          <w:spacing w:val="-1"/>
        </w:rPr>
        <w:t>has</w:t>
      </w:r>
      <w:r>
        <w:rPr>
          <w:spacing w:val="25"/>
        </w:rPr>
        <w:t xml:space="preserve"> </w:t>
      </w:r>
      <w:r>
        <w:rPr>
          <w:spacing w:val="-1"/>
        </w:rPr>
        <w:t>already</w:t>
      </w:r>
      <w:r>
        <w:rPr>
          <w:spacing w:val="26"/>
        </w:rPr>
        <w:t xml:space="preserve"> </w:t>
      </w:r>
      <w:r>
        <w:rPr>
          <w:spacing w:val="-1"/>
        </w:rPr>
        <w:t>been</w:t>
      </w:r>
      <w:r>
        <w:t xml:space="preserve"> </w:t>
      </w:r>
      <w:r>
        <w:rPr>
          <w:spacing w:val="-2"/>
        </w:rPr>
        <w:t>deployed,</w:t>
      </w:r>
      <w:r>
        <w:rPr>
          <w:spacing w:val="2"/>
        </w:rPr>
        <w:t xml:space="preserve"> </w:t>
      </w:r>
      <w:r>
        <w:rPr>
          <w:spacing w:val="-1"/>
        </w:rPr>
        <w:t>up, and</w:t>
      </w:r>
      <w:r>
        <w:rPr>
          <w:spacing w:val="-2"/>
        </w:rPr>
        <w:t xml:space="preserve"> running.</w:t>
      </w:r>
    </w:p>
    <w:p w14:paraId="32F39140" w14:textId="77777777" w:rsidR="007C4457" w:rsidRDefault="007C4457" w:rsidP="007C4457">
      <w:pPr>
        <w:spacing w:before="9" w:line="170" w:lineRule="exact"/>
        <w:rPr>
          <w:sz w:val="17"/>
          <w:szCs w:val="17"/>
        </w:rPr>
      </w:pPr>
    </w:p>
    <w:p w14:paraId="451812A0" w14:textId="77777777" w:rsidR="007C4457" w:rsidRDefault="007C4457" w:rsidP="007C4457">
      <w:pPr>
        <w:spacing w:line="220" w:lineRule="exact"/>
      </w:pPr>
    </w:p>
    <w:p w14:paraId="478F5DD0" w14:textId="77777777" w:rsidR="007C4457" w:rsidRDefault="007C4457" w:rsidP="007C4457">
      <w:pPr>
        <w:spacing w:line="220" w:lineRule="exact"/>
      </w:pPr>
    </w:p>
    <w:p w14:paraId="620EDEA9" w14:textId="77777777" w:rsidR="007C4457" w:rsidRPr="001336D2" w:rsidRDefault="007C4457" w:rsidP="001336D2">
      <w:pPr>
        <w:pStyle w:val="Heading2"/>
      </w:pPr>
      <w:bookmarkStart w:id="169" w:name="Project_Estimation"/>
      <w:bookmarkStart w:id="170" w:name="_bookmark78"/>
      <w:bookmarkStart w:id="171" w:name="_Toc368947175"/>
      <w:bookmarkEnd w:id="169"/>
      <w:bookmarkEnd w:id="170"/>
      <w:r w:rsidRPr="001336D2">
        <w:t>Project Estimation</w:t>
      </w:r>
      <w:bookmarkEnd w:id="171"/>
    </w:p>
    <w:p w14:paraId="6F80DB06" w14:textId="77777777" w:rsidR="007C4457" w:rsidRDefault="007C4457" w:rsidP="007C4457">
      <w:pPr>
        <w:spacing w:before="245"/>
        <w:ind w:left="220"/>
        <w:rPr>
          <w:rFonts w:ascii="Arial" w:eastAsia="Arial" w:hAnsi="Arial" w:cs="Arial"/>
          <w:sz w:val="20"/>
          <w:szCs w:val="20"/>
        </w:rPr>
      </w:pPr>
      <w:bookmarkStart w:id="172" w:name="Real_Estimate"/>
      <w:bookmarkStart w:id="173" w:name="_bookmark79"/>
      <w:bookmarkEnd w:id="172"/>
      <w:bookmarkEnd w:id="173"/>
      <w:r>
        <w:rPr>
          <w:rFonts w:ascii="Arial"/>
          <w:b/>
          <w:color w:val="0E57C4"/>
          <w:spacing w:val="-1"/>
          <w:sz w:val="20"/>
        </w:rPr>
        <w:t>Real</w:t>
      </w:r>
      <w:r>
        <w:rPr>
          <w:rFonts w:ascii="Arial"/>
          <w:b/>
          <w:color w:val="0E57C4"/>
          <w:spacing w:val="-12"/>
          <w:sz w:val="20"/>
        </w:rPr>
        <w:t xml:space="preserve"> </w:t>
      </w:r>
      <w:r>
        <w:rPr>
          <w:rFonts w:ascii="Arial"/>
          <w:b/>
          <w:color w:val="0E57C4"/>
          <w:spacing w:val="-1"/>
          <w:sz w:val="20"/>
        </w:rPr>
        <w:t>Estimate</w:t>
      </w:r>
    </w:p>
    <w:p w14:paraId="3D5F6905" w14:textId="77777777" w:rsidR="007C4457" w:rsidRDefault="007C4457" w:rsidP="007C4457">
      <w:pPr>
        <w:spacing w:before="15" w:line="220" w:lineRule="exact"/>
      </w:pPr>
    </w:p>
    <w:tbl>
      <w:tblPr>
        <w:tblW w:w="0" w:type="auto"/>
        <w:tblInd w:w="106" w:type="dxa"/>
        <w:tblLayout w:type="fixed"/>
        <w:tblCellMar>
          <w:left w:w="0" w:type="dxa"/>
          <w:right w:w="0" w:type="dxa"/>
        </w:tblCellMar>
        <w:tblLook w:val="01E0" w:firstRow="1" w:lastRow="1" w:firstColumn="1" w:lastColumn="1" w:noHBand="0" w:noVBand="0"/>
      </w:tblPr>
      <w:tblGrid>
        <w:gridCol w:w="3238"/>
        <w:gridCol w:w="1282"/>
        <w:gridCol w:w="1046"/>
        <w:gridCol w:w="718"/>
        <w:gridCol w:w="1942"/>
        <w:gridCol w:w="950"/>
      </w:tblGrid>
      <w:tr w:rsidR="007C4457" w14:paraId="500FF850"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104CB7C4" w14:textId="77777777" w:rsidR="007C4457" w:rsidRDefault="007C4457" w:rsidP="007C4457">
            <w:pPr>
              <w:pStyle w:val="TableParagraph"/>
              <w:spacing w:line="247" w:lineRule="exact"/>
              <w:ind w:left="102"/>
              <w:rPr>
                <w:rFonts w:ascii="Arial" w:eastAsia="Arial" w:hAnsi="Arial" w:cs="Arial"/>
              </w:rPr>
            </w:pPr>
            <w:r>
              <w:rPr>
                <w:rFonts w:ascii="Arial"/>
                <w:b/>
                <w:spacing w:val="-1"/>
              </w:rPr>
              <w:t>Real-Cost</w:t>
            </w:r>
          </w:p>
        </w:tc>
        <w:tc>
          <w:tcPr>
            <w:tcW w:w="1282" w:type="dxa"/>
            <w:tcBorders>
              <w:top w:val="single" w:sz="5" w:space="0" w:color="000000"/>
              <w:left w:val="single" w:sz="5" w:space="0" w:color="000000"/>
              <w:bottom w:val="single" w:sz="5" w:space="0" w:color="000000"/>
              <w:right w:val="single" w:sz="5" w:space="0" w:color="000000"/>
            </w:tcBorders>
          </w:tcPr>
          <w:p w14:paraId="6A329099" w14:textId="77777777" w:rsidR="007C4457" w:rsidRDefault="007C4457" w:rsidP="007C4457"/>
        </w:tc>
        <w:tc>
          <w:tcPr>
            <w:tcW w:w="1046" w:type="dxa"/>
            <w:tcBorders>
              <w:top w:val="single" w:sz="5" w:space="0" w:color="000000"/>
              <w:left w:val="single" w:sz="5" w:space="0" w:color="000000"/>
              <w:bottom w:val="single" w:sz="5" w:space="0" w:color="000000"/>
              <w:right w:val="single" w:sz="5" w:space="0" w:color="000000"/>
            </w:tcBorders>
          </w:tcPr>
          <w:p w14:paraId="30E238D7"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71AB6239"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56E427E8"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09DBCB39" w14:textId="77777777" w:rsidR="007C4457" w:rsidRDefault="007C4457" w:rsidP="007C4457">
            <w:pPr>
              <w:pStyle w:val="TableParagraph"/>
              <w:spacing w:line="250" w:lineRule="exact"/>
              <w:ind w:left="102"/>
              <w:rPr>
                <w:rFonts w:ascii="Arial" w:eastAsia="Arial" w:hAnsi="Arial" w:cs="Arial"/>
              </w:rPr>
            </w:pPr>
            <w:r>
              <w:rPr>
                <w:rFonts w:ascii="Arial"/>
                <w:spacing w:val="-1"/>
              </w:rPr>
              <w:t>Total</w:t>
            </w:r>
          </w:p>
        </w:tc>
      </w:tr>
      <w:tr w:rsidR="007C4457" w14:paraId="46735F0A" w14:textId="77777777" w:rsidTr="007C4457">
        <w:trPr>
          <w:trHeight w:hRule="exact" w:val="444"/>
        </w:trPr>
        <w:tc>
          <w:tcPr>
            <w:tcW w:w="3238" w:type="dxa"/>
            <w:tcBorders>
              <w:top w:val="single" w:sz="5" w:space="0" w:color="000000"/>
              <w:left w:val="single" w:sz="5" w:space="0" w:color="000000"/>
              <w:bottom w:val="single" w:sz="5" w:space="0" w:color="000000"/>
              <w:right w:val="single" w:sz="5" w:space="0" w:color="000000"/>
            </w:tcBorders>
          </w:tcPr>
          <w:p w14:paraId="0FB5EE28" w14:textId="77777777" w:rsidR="007C4457" w:rsidRDefault="007C4457" w:rsidP="007C4457">
            <w:pPr>
              <w:pStyle w:val="TableParagraph"/>
              <w:spacing w:line="250" w:lineRule="exact"/>
              <w:ind w:left="102"/>
              <w:rPr>
                <w:rFonts w:ascii="Arial" w:eastAsia="Arial" w:hAnsi="Arial" w:cs="Arial"/>
              </w:rPr>
            </w:pPr>
            <w:r>
              <w:rPr>
                <w:rFonts w:ascii="Arial"/>
                <w:b/>
                <w:spacing w:val="-1"/>
              </w:rPr>
              <w:t>Salaries</w:t>
            </w:r>
          </w:p>
        </w:tc>
        <w:tc>
          <w:tcPr>
            <w:tcW w:w="1282" w:type="dxa"/>
            <w:tcBorders>
              <w:top w:val="single" w:sz="5" w:space="0" w:color="000000"/>
              <w:left w:val="single" w:sz="5" w:space="0" w:color="000000"/>
              <w:bottom w:val="single" w:sz="5" w:space="0" w:color="000000"/>
              <w:right w:val="single" w:sz="5" w:space="0" w:color="000000"/>
            </w:tcBorders>
          </w:tcPr>
          <w:p w14:paraId="517E26E2" w14:textId="77777777" w:rsidR="007C4457" w:rsidRDefault="007C4457" w:rsidP="007C4457">
            <w:pPr>
              <w:pStyle w:val="TableParagraph"/>
              <w:spacing w:line="252" w:lineRule="exact"/>
              <w:ind w:left="702"/>
              <w:rPr>
                <w:rFonts w:ascii="Arial" w:eastAsia="Arial" w:hAnsi="Arial" w:cs="Arial"/>
              </w:rPr>
            </w:pPr>
            <w:r>
              <w:rPr>
                <w:rFonts w:ascii="Arial"/>
                <w:spacing w:val="-1"/>
              </w:rPr>
              <w:t>Rate</w:t>
            </w:r>
          </w:p>
        </w:tc>
        <w:tc>
          <w:tcPr>
            <w:tcW w:w="1046" w:type="dxa"/>
            <w:tcBorders>
              <w:top w:val="single" w:sz="5" w:space="0" w:color="000000"/>
              <w:left w:val="single" w:sz="5" w:space="0" w:color="000000"/>
              <w:bottom w:val="single" w:sz="5" w:space="0" w:color="000000"/>
              <w:right w:val="single" w:sz="5" w:space="0" w:color="000000"/>
            </w:tcBorders>
          </w:tcPr>
          <w:p w14:paraId="6FA68856" w14:textId="77777777" w:rsidR="007C4457" w:rsidRDefault="007C4457" w:rsidP="007C4457">
            <w:pPr>
              <w:pStyle w:val="TableParagraph"/>
              <w:spacing w:line="252" w:lineRule="exact"/>
              <w:ind w:left="126"/>
              <w:rPr>
                <w:rFonts w:ascii="Arial" w:eastAsia="Arial" w:hAnsi="Arial" w:cs="Arial"/>
              </w:rPr>
            </w:pPr>
            <w:r>
              <w:rPr>
                <w:rFonts w:ascii="Arial"/>
                <w:spacing w:val="-1"/>
              </w:rPr>
              <w:t>Persons</w:t>
            </w:r>
          </w:p>
        </w:tc>
        <w:tc>
          <w:tcPr>
            <w:tcW w:w="718" w:type="dxa"/>
            <w:tcBorders>
              <w:top w:val="single" w:sz="5" w:space="0" w:color="000000"/>
              <w:left w:val="single" w:sz="5" w:space="0" w:color="000000"/>
              <w:bottom w:val="single" w:sz="5" w:space="0" w:color="000000"/>
              <w:right w:val="single" w:sz="5" w:space="0" w:color="000000"/>
            </w:tcBorders>
          </w:tcPr>
          <w:p w14:paraId="62C93C15" w14:textId="77777777" w:rsidR="007C4457" w:rsidRDefault="007C4457" w:rsidP="007C4457">
            <w:pPr>
              <w:pStyle w:val="TableParagraph"/>
              <w:spacing w:line="252" w:lineRule="exact"/>
              <w:ind w:left="102"/>
              <w:rPr>
                <w:rFonts w:ascii="Arial" w:eastAsia="Arial" w:hAnsi="Arial" w:cs="Arial"/>
              </w:rPr>
            </w:pPr>
            <w:r>
              <w:rPr>
                <w:rFonts w:ascii="Arial"/>
                <w:spacing w:val="-2"/>
              </w:rPr>
              <w:t>Days</w:t>
            </w:r>
          </w:p>
        </w:tc>
        <w:tc>
          <w:tcPr>
            <w:tcW w:w="1942" w:type="dxa"/>
            <w:tcBorders>
              <w:top w:val="single" w:sz="5" w:space="0" w:color="000000"/>
              <w:left w:val="single" w:sz="5" w:space="0" w:color="000000"/>
              <w:bottom w:val="single" w:sz="5" w:space="0" w:color="000000"/>
              <w:right w:val="single" w:sz="5" w:space="0" w:color="000000"/>
            </w:tcBorders>
          </w:tcPr>
          <w:p w14:paraId="5D12E0BF" w14:textId="77777777" w:rsidR="007C4457" w:rsidRDefault="007C4457" w:rsidP="007C4457">
            <w:pPr>
              <w:pStyle w:val="TableParagraph"/>
              <w:spacing w:line="252" w:lineRule="exact"/>
              <w:ind w:left="104"/>
              <w:rPr>
                <w:rFonts w:ascii="Arial" w:eastAsia="Arial" w:hAnsi="Arial" w:cs="Arial"/>
              </w:rPr>
            </w:pPr>
            <w:r>
              <w:rPr>
                <w:rFonts w:ascii="Arial"/>
                <w:spacing w:val="-1"/>
              </w:rPr>
              <w:t>Billable</w:t>
            </w:r>
            <w:r>
              <w:rPr>
                <w:rFonts w:ascii="Arial"/>
                <w:spacing w:val="1"/>
              </w:rPr>
              <w:t xml:space="preserve"> </w:t>
            </w:r>
            <w:r>
              <w:rPr>
                <w:rFonts w:ascii="Arial"/>
                <w:spacing w:val="-1"/>
              </w:rPr>
              <w:t>hours</w:t>
            </w:r>
            <w:r>
              <w:rPr>
                <w:rFonts w:ascii="Arial"/>
                <w:spacing w:val="-2"/>
              </w:rPr>
              <w:t xml:space="preserve"> </w:t>
            </w:r>
            <w:r>
              <w:rPr>
                <w:rFonts w:ascii="Arial"/>
                <w:spacing w:val="-1"/>
              </w:rPr>
              <w:t>(%)</w:t>
            </w:r>
          </w:p>
        </w:tc>
        <w:tc>
          <w:tcPr>
            <w:tcW w:w="950" w:type="dxa"/>
            <w:tcBorders>
              <w:top w:val="single" w:sz="5" w:space="0" w:color="000000"/>
              <w:left w:val="single" w:sz="5" w:space="0" w:color="000000"/>
              <w:bottom w:val="single" w:sz="5" w:space="0" w:color="000000"/>
              <w:right w:val="single" w:sz="5" w:space="0" w:color="000000"/>
            </w:tcBorders>
          </w:tcPr>
          <w:p w14:paraId="3844E78A" w14:textId="77777777" w:rsidR="007C4457" w:rsidRDefault="007C4457" w:rsidP="007C4457"/>
        </w:tc>
      </w:tr>
      <w:tr w:rsidR="007C4457" w14:paraId="27B265B2"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5311EE87" w14:textId="77777777" w:rsidR="007C4457" w:rsidRDefault="007C4457" w:rsidP="007C4457">
            <w:pPr>
              <w:pStyle w:val="TableParagraph"/>
              <w:spacing w:line="250" w:lineRule="exact"/>
              <w:ind w:left="102"/>
              <w:rPr>
                <w:rFonts w:ascii="Arial" w:eastAsia="Arial" w:hAnsi="Arial" w:cs="Arial"/>
              </w:rPr>
            </w:pPr>
            <w:r>
              <w:rPr>
                <w:rFonts w:ascii="Arial"/>
                <w:spacing w:val="-2"/>
              </w:rPr>
              <w:t>Development</w:t>
            </w:r>
          </w:p>
        </w:tc>
        <w:tc>
          <w:tcPr>
            <w:tcW w:w="1282" w:type="dxa"/>
            <w:tcBorders>
              <w:top w:val="single" w:sz="5" w:space="0" w:color="000000"/>
              <w:left w:val="single" w:sz="5" w:space="0" w:color="000000"/>
              <w:bottom w:val="single" w:sz="5" w:space="0" w:color="000000"/>
              <w:right w:val="single" w:sz="5" w:space="0" w:color="000000"/>
            </w:tcBorders>
          </w:tcPr>
          <w:p w14:paraId="71F8A075" w14:textId="77777777" w:rsidR="007C4457" w:rsidRDefault="007C4457" w:rsidP="007C4457">
            <w:pPr>
              <w:pStyle w:val="TableParagraph"/>
              <w:spacing w:line="250" w:lineRule="exact"/>
              <w:ind w:left="409"/>
              <w:rPr>
                <w:rFonts w:ascii="Arial" w:eastAsia="Arial" w:hAnsi="Arial" w:cs="Arial"/>
              </w:rPr>
            </w:pPr>
            <w:r>
              <w:rPr>
                <w:rFonts w:ascii="Arial"/>
                <w:spacing w:val="-1"/>
              </w:rPr>
              <w:t>775Php</w:t>
            </w:r>
          </w:p>
        </w:tc>
        <w:tc>
          <w:tcPr>
            <w:tcW w:w="1046" w:type="dxa"/>
            <w:tcBorders>
              <w:top w:val="single" w:sz="5" w:space="0" w:color="000000"/>
              <w:left w:val="single" w:sz="5" w:space="0" w:color="000000"/>
              <w:bottom w:val="single" w:sz="5" w:space="0" w:color="000000"/>
              <w:right w:val="single" w:sz="5" w:space="0" w:color="000000"/>
            </w:tcBorders>
          </w:tcPr>
          <w:p w14:paraId="6A30AC86" w14:textId="77777777" w:rsidR="007C4457" w:rsidRDefault="007C4457" w:rsidP="007C4457">
            <w:pPr>
              <w:pStyle w:val="TableParagraph"/>
              <w:spacing w:line="250" w:lineRule="exact"/>
              <w:ind w:right="101"/>
              <w:jc w:val="right"/>
              <w:rPr>
                <w:rFonts w:ascii="Arial" w:eastAsia="Arial" w:hAnsi="Arial" w:cs="Arial"/>
              </w:rPr>
            </w:pPr>
            <w:r>
              <w:rPr>
                <w:rFonts w:ascii="Arial"/>
                <w:w w:val="95"/>
              </w:rPr>
              <w:t>4</w:t>
            </w:r>
          </w:p>
        </w:tc>
        <w:tc>
          <w:tcPr>
            <w:tcW w:w="718" w:type="dxa"/>
            <w:tcBorders>
              <w:top w:val="single" w:sz="5" w:space="0" w:color="000000"/>
              <w:left w:val="single" w:sz="5" w:space="0" w:color="000000"/>
              <w:bottom w:val="single" w:sz="5" w:space="0" w:color="000000"/>
              <w:right w:val="single" w:sz="5" w:space="0" w:color="000000"/>
            </w:tcBorders>
          </w:tcPr>
          <w:p w14:paraId="685792FA" w14:textId="77777777" w:rsidR="007C4457" w:rsidRDefault="007C4457" w:rsidP="007C4457">
            <w:pPr>
              <w:pStyle w:val="TableParagraph"/>
              <w:spacing w:line="250" w:lineRule="exact"/>
              <w:ind w:left="358"/>
              <w:rPr>
                <w:rFonts w:ascii="Arial" w:eastAsia="Arial" w:hAnsi="Arial" w:cs="Arial"/>
              </w:rPr>
            </w:pPr>
            <w:r>
              <w:rPr>
                <w:rFonts w:ascii="Arial"/>
                <w:spacing w:val="-1"/>
              </w:rPr>
              <w:t>30</w:t>
            </w:r>
          </w:p>
        </w:tc>
        <w:tc>
          <w:tcPr>
            <w:tcW w:w="1942" w:type="dxa"/>
            <w:tcBorders>
              <w:top w:val="single" w:sz="5" w:space="0" w:color="000000"/>
              <w:left w:val="single" w:sz="5" w:space="0" w:color="000000"/>
              <w:bottom w:val="single" w:sz="5" w:space="0" w:color="000000"/>
              <w:right w:val="single" w:sz="5" w:space="0" w:color="000000"/>
            </w:tcBorders>
          </w:tcPr>
          <w:p w14:paraId="02AE7C28" w14:textId="77777777" w:rsidR="007C4457" w:rsidRDefault="007C4457" w:rsidP="007C4457">
            <w:pPr>
              <w:pStyle w:val="TableParagraph"/>
              <w:spacing w:line="250" w:lineRule="exact"/>
              <w:ind w:right="100"/>
              <w:jc w:val="right"/>
              <w:rPr>
                <w:rFonts w:ascii="Arial" w:eastAsia="Arial" w:hAnsi="Arial" w:cs="Arial"/>
              </w:rPr>
            </w:pPr>
            <w:r>
              <w:rPr>
                <w:rFonts w:ascii="Arial"/>
                <w:spacing w:val="-1"/>
              </w:rPr>
              <w:t>50%</w:t>
            </w:r>
          </w:p>
        </w:tc>
        <w:tc>
          <w:tcPr>
            <w:tcW w:w="950" w:type="dxa"/>
            <w:tcBorders>
              <w:top w:val="single" w:sz="5" w:space="0" w:color="000000"/>
              <w:left w:val="single" w:sz="5" w:space="0" w:color="000000"/>
              <w:bottom w:val="single" w:sz="5" w:space="0" w:color="000000"/>
              <w:right w:val="single" w:sz="5" w:space="0" w:color="000000"/>
            </w:tcBorders>
          </w:tcPr>
          <w:p w14:paraId="7ADDBD41" w14:textId="77777777" w:rsidR="007C4457" w:rsidRDefault="007C4457" w:rsidP="007C4457">
            <w:pPr>
              <w:pStyle w:val="TableParagraph"/>
              <w:spacing w:line="250" w:lineRule="exact"/>
              <w:ind w:left="224"/>
              <w:rPr>
                <w:rFonts w:ascii="Arial" w:eastAsia="Arial" w:hAnsi="Arial" w:cs="Arial"/>
              </w:rPr>
            </w:pPr>
            <w:r>
              <w:rPr>
                <w:rFonts w:ascii="Arial"/>
                <w:spacing w:val="-1"/>
              </w:rPr>
              <w:t>46,500</w:t>
            </w:r>
          </w:p>
        </w:tc>
      </w:tr>
      <w:tr w:rsidR="007C4457" w14:paraId="31CFCFD3"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01F42A9F" w14:textId="77777777" w:rsidR="007C4457" w:rsidRDefault="007C4457" w:rsidP="007C4457">
            <w:pPr>
              <w:pStyle w:val="TableParagraph"/>
              <w:spacing w:line="250" w:lineRule="exact"/>
              <w:ind w:left="102"/>
              <w:rPr>
                <w:rFonts w:ascii="Arial" w:eastAsia="Arial" w:hAnsi="Arial" w:cs="Arial"/>
              </w:rPr>
            </w:pPr>
            <w:r>
              <w:rPr>
                <w:rFonts w:ascii="Arial"/>
                <w:spacing w:val="-1"/>
              </w:rPr>
              <w:t>System</w:t>
            </w:r>
            <w:r>
              <w:rPr>
                <w:rFonts w:ascii="Arial"/>
                <w:spacing w:val="2"/>
              </w:rPr>
              <w:t xml:space="preserve"> </w:t>
            </w:r>
            <w:r>
              <w:rPr>
                <w:rFonts w:ascii="Arial"/>
                <w:spacing w:val="-1"/>
              </w:rPr>
              <w:t>Analysis</w:t>
            </w:r>
          </w:p>
        </w:tc>
        <w:tc>
          <w:tcPr>
            <w:tcW w:w="1282" w:type="dxa"/>
            <w:tcBorders>
              <w:top w:val="single" w:sz="5" w:space="0" w:color="000000"/>
              <w:left w:val="single" w:sz="5" w:space="0" w:color="000000"/>
              <w:bottom w:val="single" w:sz="5" w:space="0" w:color="000000"/>
              <w:right w:val="single" w:sz="5" w:space="0" w:color="000000"/>
            </w:tcBorders>
          </w:tcPr>
          <w:p w14:paraId="0F13B7C8" w14:textId="77777777" w:rsidR="007C4457" w:rsidRDefault="007C4457" w:rsidP="007C4457">
            <w:pPr>
              <w:pStyle w:val="TableParagraph"/>
              <w:spacing w:line="250" w:lineRule="exact"/>
              <w:ind w:left="409"/>
              <w:rPr>
                <w:rFonts w:ascii="Arial" w:eastAsia="Arial" w:hAnsi="Arial" w:cs="Arial"/>
              </w:rPr>
            </w:pPr>
            <w:r>
              <w:rPr>
                <w:rFonts w:ascii="Arial"/>
                <w:spacing w:val="-1"/>
              </w:rPr>
              <w:t>700Php</w:t>
            </w:r>
          </w:p>
        </w:tc>
        <w:tc>
          <w:tcPr>
            <w:tcW w:w="1046" w:type="dxa"/>
            <w:tcBorders>
              <w:top w:val="single" w:sz="5" w:space="0" w:color="000000"/>
              <w:left w:val="single" w:sz="5" w:space="0" w:color="000000"/>
              <w:bottom w:val="single" w:sz="5" w:space="0" w:color="000000"/>
              <w:right w:val="single" w:sz="5" w:space="0" w:color="000000"/>
            </w:tcBorders>
          </w:tcPr>
          <w:p w14:paraId="027E38F9" w14:textId="77777777" w:rsidR="007C4457" w:rsidRDefault="007C4457" w:rsidP="007C4457">
            <w:pPr>
              <w:pStyle w:val="TableParagraph"/>
              <w:spacing w:line="250" w:lineRule="exact"/>
              <w:ind w:right="101"/>
              <w:jc w:val="right"/>
              <w:rPr>
                <w:rFonts w:ascii="Arial" w:eastAsia="Arial" w:hAnsi="Arial" w:cs="Arial"/>
              </w:rPr>
            </w:pPr>
            <w:r>
              <w:rPr>
                <w:rFonts w:ascii="Arial"/>
                <w:w w:val="95"/>
              </w:rPr>
              <w:t>7</w:t>
            </w:r>
          </w:p>
        </w:tc>
        <w:tc>
          <w:tcPr>
            <w:tcW w:w="718" w:type="dxa"/>
            <w:tcBorders>
              <w:top w:val="single" w:sz="5" w:space="0" w:color="000000"/>
              <w:left w:val="single" w:sz="5" w:space="0" w:color="000000"/>
              <w:bottom w:val="single" w:sz="5" w:space="0" w:color="000000"/>
              <w:right w:val="single" w:sz="5" w:space="0" w:color="000000"/>
            </w:tcBorders>
          </w:tcPr>
          <w:p w14:paraId="3F5C4D3F" w14:textId="77777777" w:rsidR="007C4457" w:rsidRDefault="007C4457" w:rsidP="007C4457">
            <w:pPr>
              <w:pStyle w:val="TableParagraph"/>
              <w:spacing w:line="250" w:lineRule="exact"/>
              <w:ind w:left="358"/>
              <w:rPr>
                <w:rFonts w:ascii="Arial" w:eastAsia="Arial" w:hAnsi="Arial" w:cs="Arial"/>
              </w:rPr>
            </w:pPr>
            <w:r>
              <w:rPr>
                <w:rFonts w:ascii="Arial"/>
                <w:spacing w:val="-1"/>
              </w:rPr>
              <w:t>37</w:t>
            </w:r>
          </w:p>
        </w:tc>
        <w:tc>
          <w:tcPr>
            <w:tcW w:w="1942" w:type="dxa"/>
            <w:tcBorders>
              <w:top w:val="single" w:sz="5" w:space="0" w:color="000000"/>
              <w:left w:val="single" w:sz="5" w:space="0" w:color="000000"/>
              <w:bottom w:val="single" w:sz="5" w:space="0" w:color="000000"/>
              <w:right w:val="single" w:sz="5" w:space="0" w:color="000000"/>
            </w:tcBorders>
          </w:tcPr>
          <w:p w14:paraId="530C4AD8" w14:textId="77777777" w:rsidR="007C4457" w:rsidRDefault="007C4457" w:rsidP="007C4457">
            <w:pPr>
              <w:pStyle w:val="TableParagraph"/>
              <w:spacing w:line="250" w:lineRule="exact"/>
              <w:ind w:right="100"/>
              <w:jc w:val="right"/>
              <w:rPr>
                <w:rFonts w:ascii="Arial" w:eastAsia="Arial" w:hAnsi="Arial" w:cs="Arial"/>
              </w:rPr>
            </w:pPr>
            <w:r>
              <w:rPr>
                <w:rFonts w:ascii="Arial"/>
                <w:spacing w:val="-1"/>
              </w:rPr>
              <w:t>50%</w:t>
            </w:r>
          </w:p>
        </w:tc>
        <w:tc>
          <w:tcPr>
            <w:tcW w:w="950" w:type="dxa"/>
            <w:tcBorders>
              <w:top w:val="single" w:sz="5" w:space="0" w:color="000000"/>
              <w:left w:val="single" w:sz="5" w:space="0" w:color="000000"/>
              <w:bottom w:val="single" w:sz="5" w:space="0" w:color="000000"/>
              <w:right w:val="single" w:sz="5" w:space="0" w:color="000000"/>
            </w:tcBorders>
          </w:tcPr>
          <w:p w14:paraId="19A032F6" w14:textId="77777777" w:rsidR="007C4457" w:rsidRDefault="007C4457" w:rsidP="007C4457">
            <w:pPr>
              <w:pStyle w:val="TableParagraph"/>
              <w:spacing w:line="250" w:lineRule="exact"/>
              <w:ind w:left="224"/>
              <w:rPr>
                <w:rFonts w:ascii="Arial" w:eastAsia="Arial" w:hAnsi="Arial" w:cs="Arial"/>
              </w:rPr>
            </w:pPr>
            <w:r>
              <w:rPr>
                <w:rFonts w:ascii="Arial"/>
                <w:spacing w:val="-1"/>
              </w:rPr>
              <w:t>90,650</w:t>
            </w:r>
          </w:p>
        </w:tc>
      </w:tr>
      <w:tr w:rsidR="007C4457" w14:paraId="27C84B98"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0C649DEF" w14:textId="77777777" w:rsidR="007C4457" w:rsidRDefault="007C4457" w:rsidP="007C4457">
            <w:pPr>
              <w:pStyle w:val="TableParagraph"/>
              <w:spacing w:line="250" w:lineRule="exact"/>
              <w:ind w:left="102"/>
              <w:rPr>
                <w:rFonts w:ascii="Arial" w:eastAsia="Arial" w:hAnsi="Arial" w:cs="Arial"/>
              </w:rPr>
            </w:pPr>
            <w:r>
              <w:rPr>
                <w:rFonts w:ascii="Arial"/>
                <w:spacing w:val="-1"/>
              </w:rPr>
              <w:t>Project</w:t>
            </w:r>
            <w:r>
              <w:rPr>
                <w:rFonts w:ascii="Arial"/>
                <w:spacing w:val="2"/>
              </w:rPr>
              <w:t xml:space="preserve"> </w:t>
            </w:r>
            <w:r>
              <w:rPr>
                <w:rFonts w:ascii="Arial"/>
                <w:spacing w:val="-2"/>
              </w:rPr>
              <w:t>Manager</w:t>
            </w:r>
          </w:p>
        </w:tc>
        <w:tc>
          <w:tcPr>
            <w:tcW w:w="1282" w:type="dxa"/>
            <w:tcBorders>
              <w:top w:val="single" w:sz="5" w:space="0" w:color="000000"/>
              <w:left w:val="single" w:sz="5" w:space="0" w:color="000000"/>
              <w:bottom w:val="single" w:sz="5" w:space="0" w:color="000000"/>
              <w:right w:val="single" w:sz="5" w:space="0" w:color="000000"/>
            </w:tcBorders>
          </w:tcPr>
          <w:p w14:paraId="0B0B89DB" w14:textId="77777777" w:rsidR="007C4457" w:rsidRDefault="007C4457" w:rsidP="007C4457">
            <w:pPr>
              <w:pStyle w:val="TableParagraph"/>
              <w:spacing w:line="250" w:lineRule="exact"/>
              <w:ind w:left="409"/>
              <w:rPr>
                <w:rFonts w:ascii="Arial" w:eastAsia="Arial" w:hAnsi="Arial" w:cs="Arial"/>
              </w:rPr>
            </w:pPr>
            <w:r>
              <w:rPr>
                <w:rFonts w:ascii="Arial"/>
                <w:spacing w:val="-1"/>
              </w:rPr>
              <w:t>950Php</w:t>
            </w:r>
          </w:p>
        </w:tc>
        <w:tc>
          <w:tcPr>
            <w:tcW w:w="1046" w:type="dxa"/>
            <w:tcBorders>
              <w:top w:val="single" w:sz="5" w:space="0" w:color="000000"/>
              <w:left w:val="single" w:sz="5" w:space="0" w:color="000000"/>
              <w:bottom w:val="single" w:sz="5" w:space="0" w:color="000000"/>
              <w:right w:val="single" w:sz="5" w:space="0" w:color="000000"/>
            </w:tcBorders>
          </w:tcPr>
          <w:p w14:paraId="54B45A98" w14:textId="77777777" w:rsidR="007C4457" w:rsidRDefault="007C4457" w:rsidP="007C4457">
            <w:pPr>
              <w:pStyle w:val="TableParagraph"/>
              <w:spacing w:line="250" w:lineRule="exact"/>
              <w:ind w:right="101"/>
              <w:jc w:val="right"/>
              <w:rPr>
                <w:rFonts w:ascii="Arial" w:eastAsia="Arial" w:hAnsi="Arial" w:cs="Arial"/>
              </w:rPr>
            </w:pPr>
            <w:r>
              <w:rPr>
                <w:rFonts w:ascii="Arial"/>
                <w:w w:val="95"/>
              </w:rPr>
              <w:t>3</w:t>
            </w:r>
          </w:p>
        </w:tc>
        <w:tc>
          <w:tcPr>
            <w:tcW w:w="718" w:type="dxa"/>
            <w:tcBorders>
              <w:top w:val="single" w:sz="5" w:space="0" w:color="000000"/>
              <w:left w:val="single" w:sz="5" w:space="0" w:color="000000"/>
              <w:bottom w:val="single" w:sz="5" w:space="0" w:color="000000"/>
              <w:right w:val="single" w:sz="5" w:space="0" w:color="000000"/>
            </w:tcBorders>
          </w:tcPr>
          <w:p w14:paraId="2604505D" w14:textId="77777777" w:rsidR="007C4457" w:rsidRDefault="007C4457" w:rsidP="007C4457">
            <w:pPr>
              <w:pStyle w:val="TableParagraph"/>
              <w:spacing w:line="250" w:lineRule="exact"/>
              <w:ind w:left="236"/>
              <w:rPr>
                <w:rFonts w:ascii="Arial" w:eastAsia="Arial" w:hAnsi="Arial" w:cs="Arial"/>
              </w:rPr>
            </w:pPr>
            <w:r>
              <w:rPr>
                <w:rFonts w:ascii="Arial"/>
                <w:spacing w:val="-1"/>
              </w:rPr>
              <w:t>103</w:t>
            </w:r>
          </w:p>
        </w:tc>
        <w:tc>
          <w:tcPr>
            <w:tcW w:w="1942" w:type="dxa"/>
            <w:tcBorders>
              <w:top w:val="single" w:sz="5" w:space="0" w:color="000000"/>
              <w:left w:val="single" w:sz="5" w:space="0" w:color="000000"/>
              <w:bottom w:val="single" w:sz="5" w:space="0" w:color="000000"/>
              <w:right w:val="single" w:sz="5" w:space="0" w:color="000000"/>
            </w:tcBorders>
          </w:tcPr>
          <w:p w14:paraId="0E8BBCC8" w14:textId="77777777" w:rsidR="007C4457" w:rsidRDefault="007C4457" w:rsidP="007C4457">
            <w:pPr>
              <w:pStyle w:val="TableParagraph"/>
              <w:spacing w:line="250" w:lineRule="exact"/>
              <w:ind w:right="100"/>
              <w:jc w:val="right"/>
              <w:rPr>
                <w:rFonts w:ascii="Arial" w:eastAsia="Arial" w:hAnsi="Arial" w:cs="Arial"/>
              </w:rPr>
            </w:pPr>
            <w:r>
              <w:rPr>
                <w:rFonts w:ascii="Arial"/>
                <w:spacing w:val="-1"/>
              </w:rPr>
              <w:t>50%</w:t>
            </w:r>
          </w:p>
        </w:tc>
        <w:tc>
          <w:tcPr>
            <w:tcW w:w="950" w:type="dxa"/>
            <w:tcBorders>
              <w:top w:val="single" w:sz="5" w:space="0" w:color="000000"/>
              <w:left w:val="single" w:sz="5" w:space="0" w:color="000000"/>
              <w:bottom w:val="single" w:sz="5" w:space="0" w:color="000000"/>
              <w:right w:val="single" w:sz="5" w:space="0" w:color="000000"/>
            </w:tcBorders>
          </w:tcPr>
          <w:p w14:paraId="21D5F297" w14:textId="77777777" w:rsidR="007C4457" w:rsidRDefault="007C4457" w:rsidP="007C4457">
            <w:pPr>
              <w:pStyle w:val="TableParagraph"/>
              <w:spacing w:line="250" w:lineRule="exact"/>
              <w:ind w:left="102"/>
              <w:rPr>
                <w:rFonts w:ascii="Arial" w:eastAsia="Arial" w:hAnsi="Arial" w:cs="Arial"/>
              </w:rPr>
            </w:pPr>
            <w:r>
              <w:rPr>
                <w:rFonts w:ascii="Arial"/>
                <w:spacing w:val="-1"/>
              </w:rPr>
              <w:t>146,775</w:t>
            </w:r>
          </w:p>
        </w:tc>
      </w:tr>
    </w:tbl>
    <w:p w14:paraId="4A08DDA9" w14:textId="77777777" w:rsidR="007C4457" w:rsidRDefault="007C4457" w:rsidP="007C4457">
      <w:pPr>
        <w:spacing w:before="6" w:line="110" w:lineRule="exact"/>
        <w:rPr>
          <w:sz w:val="11"/>
          <w:szCs w:val="11"/>
        </w:rPr>
      </w:pPr>
    </w:p>
    <w:p w14:paraId="512C7542" w14:textId="77777777" w:rsidR="007C4457" w:rsidRDefault="007C4457" w:rsidP="007C4457">
      <w:pPr>
        <w:spacing w:line="200" w:lineRule="exact"/>
        <w:rPr>
          <w:sz w:val="20"/>
          <w:szCs w:val="20"/>
        </w:rPr>
      </w:pPr>
    </w:p>
    <w:p w14:paraId="319B4F27" w14:textId="77777777" w:rsidR="007C4457" w:rsidRDefault="007C4457" w:rsidP="007C4457">
      <w:pPr>
        <w:pStyle w:val="BodyText"/>
        <w:spacing w:before="61"/>
        <w:ind w:right="121"/>
        <w:jc w:val="right"/>
        <w:rPr>
          <w:rFonts w:ascii="Verdana" w:eastAsia="Verdana" w:hAnsi="Verdana" w:cs="Verdana"/>
        </w:rPr>
      </w:pPr>
    </w:p>
    <w:p w14:paraId="2E384D68" w14:textId="77777777" w:rsidR="007C4457" w:rsidRDefault="007C4457" w:rsidP="007C4457">
      <w:pPr>
        <w:jc w:val="right"/>
        <w:rPr>
          <w:rFonts w:ascii="Verdana" w:eastAsia="Verdana" w:hAnsi="Verdana" w:cs="Verdana"/>
        </w:rPr>
        <w:sectPr w:rsidR="007C4457">
          <w:headerReference w:type="default" r:id="rId57"/>
          <w:pgSz w:w="12240" w:h="15840"/>
          <w:pgMar w:top="1660" w:right="1320" w:bottom="280" w:left="1220" w:header="113" w:footer="0" w:gutter="0"/>
          <w:cols w:space="720"/>
        </w:sectPr>
      </w:pPr>
    </w:p>
    <w:p w14:paraId="40FE5823" w14:textId="77777777" w:rsidR="007C4457" w:rsidRDefault="007C4457" w:rsidP="007C4457">
      <w:pPr>
        <w:spacing w:before="1" w:line="120" w:lineRule="exact"/>
        <w:rPr>
          <w:sz w:val="12"/>
          <w:szCs w:val="12"/>
        </w:rPr>
      </w:pPr>
    </w:p>
    <w:tbl>
      <w:tblPr>
        <w:tblW w:w="0" w:type="auto"/>
        <w:tblInd w:w="106" w:type="dxa"/>
        <w:tblLayout w:type="fixed"/>
        <w:tblCellMar>
          <w:left w:w="0" w:type="dxa"/>
          <w:right w:w="0" w:type="dxa"/>
        </w:tblCellMar>
        <w:tblLook w:val="01E0" w:firstRow="1" w:lastRow="1" w:firstColumn="1" w:lastColumn="1" w:noHBand="0" w:noVBand="0"/>
      </w:tblPr>
      <w:tblGrid>
        <w:gridCol w:w="3238"/>
        <w:gridCol w:w="1282"/>
        <w:gridCol w:w="1046"/>
        <w:gridCol w:w="718"/>
        <w:gridCol w:w="1942"/>
        <w:gridCol w:w="950"/>
      </w:tblGrid>
      <w:tr w:rsidR="007C4457" w14:paraId="7CC00FBB"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788809E2" w14:textId="77777777" w:rsidR="007C4457" w:rsidRDefault="007C4457" w:rsidP="007C4457">
            <w:pPr>
              <w:pStyle w:val="TableParagraph"/>
              <w:spacing w:line="250" w:lineRule="exact"/>
              <w:ind w:left="102"/>
              <w:rPr>
                <w:rFonts w:ascii="Arial" w:eastAsia="Arial" w:hAnsi="Arial" w:cs="Arial"/>
              </w:rPr>
            </w:pPr>
            <w:r>
              <w:rPr>
                <w:rFonts w:ascii="Arial"/>
              </w:rPr>
              <w:t>BPM</w:t>
            </w:r>
            <w:r>
              <w:rPr>
                <w:rFonts w:ascii="Arial"/>
                <w:spacing w:val="-3"/>
              </w:rPr>
              <w:t xml:space="preserve"> </w:t>
            </w:r>
            <w:r>
              <w:rPr>
                <w:rFonts w:ascii="Arial"/>
                <w:spacing w:val="-1"/>
              </w:rPr>
              <w:t>Consultation</w:t>
            </w:r>
          </w:p>
        </w:tc>
        <w:tc>
          <w:tcPr>
            <w:tcW w:w="1282" w:type="dxa"/>
            <w:tcBorders>
              <w:top w:val="single" w:sz="5" w:space="0" w:color="000000"/>
              <w:left w:val="single" w:sz="5" w:space="0" w:color="000000"/>
              <w:bottom w:val="single" w:sz="5" w:space="0" w:color="000000"/>
              <w:right w:val="single" w:sz="5" w:space="0" w:color="000000"/>
            </w:tcBorders>
          </w:tcPr>
          <w:p w14:paraId="15F014C5" w14:textId="77777777" w:rsidR="007C4457" w:rsidRDefault="007C4457" w:rsidP="007C4457">
            <w:pPr>
              <w:pStyle w:val="TableParagraph"/>
              <w:spacing w:line="250" w:lineRule="exact"/>
              <w:ind w:left="409"/>
              <w:rPr>
                <w:rFonts w:ascii="Arial" w:eastAsia="Arial" w:hAnsi="Arial" w:cs="Arial"/>
              </w:rPr>
            </w:pPr>
            <w:r>
              <w:rPr>
                <w:rFonts w:ascii="Arial"/>
                <w:spacing w:val="-1"/>
              </w:rPr>
              <w:t>800Php</w:t>
            </w:r>
          </w:p>
        </w:tc>
        <w:tc>
          <w:tcPr>
            <w:tcW w:w="1046" w:type="dxa"/>
            <w:tcBorders>
              <w:top w:val="single" w:sz="5" w:space="0" w:color="000000"/>
              <w:left w:val="single" w:sz="5" w:space="0" w:color="000000"/>
              <w:bottom w:val="single" w:sz="5" w:space="0" w:color="000000"/>
              <w:right w:val="single" w:sz="5" w:space="0" w:color="000000"/>
            </w:tcBorders>
          </w:tcPr>
          <w:p w14:paraId="3659922C" w14:textId="77777777" w:rsidR="007C4457" w:rsidRDefault="007C4457" w:rsidP="007C4457">
            <w:pPr>
              <w:pStyle w:val="TableParagraph"/>
              <w:spacing w:line="250" w:lineRule="exact"/>
              <w:ind w:right="101"/>
              <w:jc w:val="right"/>
              <w:rPr>
                <w:rFonts w:ascii="Arial" w:eastAsia="Arial" w:hAnsi="Arial" w:cs="Arial"/>
              </w:rPr>
            </w:pPr>
            <w:r>
              <w:rPr>
                <w:rFonts w:ascii="Arial"/>
                <w:w w:val="95"/>
              </w:rPr>
              <w:t>4</w:t>
            </w:r>
          </w:p>
        </w:tc>
        <w:tc>
          <w:tcPr>
            <w:tcW w:w="718" w:type="dxa"/>
            <w:tcBorders>
              <w:top w:val="single" w:sz="5" w:space="0" w:color="000000"/>
              <w:left w:val="single" w:sz="5" w:space="0" w:color="000000"/>
              <w:bottom w:val="single" w:sz="5" w:space="0" w:color="000000"/>
              <w:right w:val="single" w:sz="5" w:space="0" w:color="000000"/>
            </w:tcBorders>
          </w:tcPr>
          <w:p w14:paraId="25497C33" w14:textId="77777777" w:rsidR="007C4457" w:rsidRDefault="007C4457" w:rsidP="007C4457">
            <w:pPr>
              <w:pStyle w:val="TableParagraph"/>
              <w:spacing w:line="250" w:lineRule="exact"/>
              <w:ind w:left="358"/>
              <w:rPr>
                <w:rFonts w:ascii="Arial" w:eastAsia="Arial" w:hAnsi="Arial" w:cs="Arial"/>
              </w:rPr>
            </w:pPr>
            <w:r>
              <w:rPr>
                <w:rFonts w:ascii="Arial"/>
                <w:spacing w:val="-1"/>
              </w:rPr>
              <w:t>36</w:t>
            </w:r>
          </w:p>
        </w:tc>
        <w:tc>
          <w:tcPr>
            <w:tcW w:w="1942" w:type="dxa"/>
            <w:tcBorders>
              <w:top w:val="single" w:sz="5" w:space="0" w:color="000000"/>
              <w:left w:val="single" w:sz="5" w:space="0" w:color="000000"/>
              <w:bottom w:val="single" w:sz="5" w:space="0" w:color="000000"/>
              <w:right w:val="single" w:sz="5" w:space="0" w:color="000000"/>
            </w:tcBorders>
          </w:tcPr>
          <w:p w14:paraId="0F2E7EAE" w14:textId="77777777" w:rsidR="007C4457" w:rsidRDefault="007C4457" w:rsidP="007C4457">
            <w:pPr>
              <w:pStyle w:val="TableParagraph"/>
              <w:spacing w:line="250" w:lineRule="exact"/>
              <w:ind w:right="100"/>
              <w:jc w:val="right"/>
              <w:rPr>
                <w:rFonts w:ascii="Arial" w:eastAsia="Arial" w:hAnsi="Arial" w:cs="Arial"/>
              </w:rPr>
            </w:pPr>
            <w:r>
              <w:rPr>
                <w:rFonts w:ascii="Arial"/>
                <w:spacing w:val="-1"/>
              </w:rPr>
              <w:t>50%</w:t>
            </w:r>
          </w:p>
        </w:tc>
        <w:tc>
          <w:tcPr>
            <w:tcW w:w="950" w:type="dxa"/>
            <w:tcBorders>
              <w:top w:val="single" w:sz="5" w:space="0" w:color="000000"/>
              <w:left w:val="single" w:sz="5" w:space="0" w:color="000000"/>
              <w:bottom w:val="single" w:sz="5" w:space="0" w:color="000000"/>
              <w:right w:val="single" w:sz="5" w:space="0" w:color="000000"/>
            </w:tcBorders>
          </w:tcPr>
          <w:p w14:paraId="05BE9E00" w14:textId="77777777" w:rsidR="007C4457" w:rsidRDefault="007C4457" w:rsidP="007C4457">
            <w:pPr>
              <w:pStyle w:val="TableParagraph"/>
              <w:spacing w:line="250" w:lineRule="exact"/>
              <w:ind w:left="224"/>
              <w:rPr>
                <w:rFonts w:ascii="Arial" w:eastAsia="Arial" w:hAnsi="Arial" w:cs="Arial"/>
              </w:rPr>
            </w:pPr>
            <w:r>
              <w:rPr>
                <w:rFonts w:ascii="Arial"/>
                <w:spacing w:val="-1"/>
              </w:rPr>
              <w:t>57,600</w:t>
            </w:r>
          </w:p>
        </w:tc>
      </w:tr>
      <w:tr w:rsidR="007C4457" w14:paraId="108641FC"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6F287FCD" w14:textId="77777777" w:rsidR="007C4457" w:rsidRDefault="007C4457" w:rsidP="007C4457"/>
        </w:tc>
        <w:tc>
          <w:tcPr>
            <w:tcW w:w="1282" w:type="dxa"/>
            <w:tcBorders>
              <w:top w:val="single" w:sz="5" w:space="0" w:color="000000"/>
              <w:left w:val="single" w:sz="5" w:space="0" w:color="000000"/>
              <w:bottom w:val="single" w:sz="5" w:space="0" w:color="000000"/>
              <w:right w:val="single" w:sz="5" w:space="0" w:color="000000"/>
            </w:tcBorders>
          </w:tcPr>
          <w:p w14:paraId="7FBBD9E0" w14:textId="77777777" w:rsidR="007C4457" w:rsidRDefault="007C4457" w:rsidP="007C4457"/>
        </w:tc>
        <w:tc>
          <w:tcPr>
            <w:tcW w:w="1046" w:type="dxa"/>
            <w:tcBorders>
              <w:top w:val="single" w:sz="5" w:space="0" w:color="000000"/>
              <w:left w:val="single" w:sz="5" w:space="0" w:color="000000"/>
              <w:bottom w:val="single" w:sz="5" w:space="0" w:color="000000"/>
              <w:right w:val="single" w:sz="5" w:space="0" w:color="000000"/>
            </w:tcBorders>
          </w:tcPr>
          <w:p w14:paraId="64A250B2"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41FEB347"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633072DF"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54B3CB2C" w14:textId="77777777" w:rsidR="007C4457" w:rsidRDefault="007C4457" w:rsidP="007C4457">
            <w:pPr>
              <w:pStyle w:val="TableParagraph"/>
              <w:spacing w:line="247" w:lineRule="exact"/>
              <w:ind w:left="102"/>
              <w:rPr>
                <w:rFonts w:ascii="Arial" w:eastAsia="Arial" w:hAnsi="Arial" w:cs="Arial"/>
              </w:rPr>
            </w:pPr>
            <w:r>
              <w:rPr>
                <w:rFonts w:ascii="Arial"/>
                <w:b/>
                <w:spacing w:val="-1"/>
              </w:rPr>
              <w:t>341,525</w:t>
            </w:r>
          </w:p>
        </w:tc>
      </w:tr>
      <w:tr w:rsidR="007C4457" w14:paraId="7788FB1A" w14:textId="77777777" w:rsidTr="007C4457">
        <w:trPr>
          <w:trHeight w:hRule="exact" w:val="444"/>
        </w:trPr>
        <w:tc>
          <w:tcPr>
            <w:tcW w:w="3238" w:type="dxa"/>
            <w:tcBorders>
              <w:top w:val="single" w:sz="5" w:space="0" w:color="000000"/>
              <w:left w:val="single" w:sz="5" w:space="0" w:color="000000"/>
              <w:bottom w:val="single" w:sz="5" w:space="0" w:color="000000"/>
              <w:right w:val="single" w:sz="5" w:space="0" w:color="000000"/>
            </w:tcBorders>
          </w:tcPr>
          <w:p w14:paraId="099E22B6" w14:textId="77777777" w:rsidR="007C4457" w:rsidRDefault="007C4457" w:rsidP="007C4457">
            <w:pPr>
              <w:pStyle w:val="TableParagraph"/>
              <w:spacing w:line="250" w:lineRule="exact"/>
              <w:ind w:left="102"/>
              <w:rPr>
                <w:rFonts w:ascii="Arial" w:eastAsia="Arial" w:hAnsi="Arial" w:cs="Arial"/>
              </w:rPr>
            </w:pPr>
            <w:r>
              <w:rPr>
                <w:rFonts w:ascii="Arial"/>
                <w:b/>
                <w:spacing w:val="-1"/>
              </w:rPr>
              <w:t>Hardware</w:t>
            </w:r>
          </w:p>
        </w:tc>
        <w:tc>
          <w:tcPr>
            <w:tcW w:w="1282" w:type="dxa"/>
            <w:tcBorders>
              <w:top w:val="single" w:sz="5" w:space="0" w:color="000000"/>
              <w:left w:val="single" w:sz="5" w:space="0" w:color="000000"/>
              <w:bottom w:val="single" w:sz="5" w:space="0" w:color="000000"/>
              <w:right w:val="single" w:sz="5" w:space="0" w:color="000000"/>
            </w:tcBorders>
          </w:tcPr>
          <w:p w14:paraId="12A66282" w14:textId="77777777" w:rsidR="007C4457" w:rsidRDefault="007C4457" w:rsidP="007C4457">
            <w:pPr>
              <w:pStyle w:val="TableParagraph"/>
              <w:spacing w:line="252" w:lineRule="exact"/>
              <w:ind w:left="102"/>
              <w:rPr>
                <w:rFonts w:ascii="Arial" w:eastAsia="Arial" w:hAnsi="Arial" w:cs="Arial"/>
              </w:rPr>
            </w:pPr>
            <w:r>
              <w:rPr>
                <w:rFonts w:ascii="Arial"/>
                <w:spacing w:val="-1"/>
              </w:rPr>
              <w:t>Price</w:t>
            </w:r>
          </w:p>
        </w:tc>
        <w:tc>
          <w:tcPr>
            <w:tcW w:w="1046" w:type="dxa"/>
            <w:tcBorders>
              <w:top w:val="single" w:sz="5" w:space="0" w:color="000000"/>
              <w:left w:val="single" w:sz="5" w:space="0" w:color="000000"/>
              <w:bottom w:val="single" w:sz="5" w:space="0" w:color="000000"/>
              <w:right w:val="single" w:sz="5" w:space="0" w:color="000000"/>
            </w:tcBorders>
          </w:tcPr>
          <w:p w14:paraId="141DC628" w14:textId="77777777" w:rsidR="007C4457" w:rsidRDefault="007C4457" w:rsidP="007C4457">
            <w:pPr>
              <w:pStyle w:val="TableParagraph"/>
              <w:spacing w:line="252" w:lineRule="exact"/>
              <w:ind w:left="99"/>
              <w:rPr>
                <w:rFonts w:ascii="Arial" w:eastAsia="Arial" w:hAnsi="Arial" w:cs="Arial"/>
              </w:rPr>
            </w:pPr>
            <w:r>
              <w:rPr>
                <w:rFonts w:ascii="Arial"/>
                <w:spacing w:val="-1"/>
              </w:rPr>
              <w:t>Quantity</w:t>
            </w:r>
          </w:p>
        </w:tc>
        <w:tc>
          <w:tcPr>
            <w:tcW w:w="718" w:type="dxa"/>
            <w:tcBorders>
              <w:top w:val="single" w:sz="5" w:space="0" w:color="000000"/>
              <w:left w:val="single" w:sz="5" w:space="0" w:color="000000"/>
              <w:bottom w:val="single" w:sz="5" w:space="0" w:color="000000"/>
              <w:right w:val="single" w:sz="5" w:space="0" w:color="000000"/>
            </w:tcBorders>
          </w:tcPr>
          <w:p w14:paraId="5547B775"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3B55F5EC"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6BC82038" w14:textId="77777777" w:rsidR="007C4457" w:rsidRDefault="007C4457" w:rsidP="007C4457"/>
        </w:tc>
      </w:tr>
      <w:tr w:rsidR="007C4457" w14:paraId="745E6761"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5D1610E6" w14:textId="77777777" w:rsidR="007C4457" w:rsidRDefault="007C4457" w:rsidP="007C4457">
            <w:pPr>
              <w:pStyle w:val="TableParagraph"/>
              <w:spacing w:line="250" w:lineRule="exact"/>
              <w:ind w:left="102"/>
              <w:rPr>
                <w:rFonts w:ascii="Arial" w:eastAsia="Arial" w:hAnsi="Arial" w:cs="Arial"/>
              </w:rPr>
            </w:pPr>
            <w:r>
              <w:rPr>
                <w:rFonts w:ascii="Arial"/>
                <w:spacing w:val="-1"/>
              </w:rPr>
              <w:t>Development</w:t>
            </w:r>
            <w:r>
              <w:rPr>
                <w:rFonts w:ascii="Arial"/>
                <w:spacing w:val="2"/>
              </w:rPr>
              <w:t xml:space="preserve"> </w:t>
            </w:r>
            <w:r>
              <w:rPr>
                <w:rFonts w:ascii="Arial"/>
                <w:spacing w:val="-1"/>
              </w:rPr>
              <w:t>Capable</w:t>
            </w:r>
            <w:r>
              <w:rPr>
                <w:rFonts w:ascii="Arial"/>
              </w:rPr>
              <w:t xml:space="preserve"> </w:t>
            </w:r>
            <w:r>
              <w:rPr>
                <w:rFonts w:ascii="Arial"/>
                <w:spacing w:val="-1"/>
              </w:rPr>
              <w:t>Laptops</w:t>
            </w:r>
          </w:p>
        </w:tc>
        <w:tc>
          <w:tcPr>
            <w:tcW w:w="1282" w:type="dxa"/>
            <w:tcBorders>
              <w:top w:val="single" w:sz="5" w:space="0" w:color="000000"/>
              <w:left w:val="single" w:sz="5" w:space="0" w:color="000000"/>
              <w:bottom w:val="single" w:sz="5" w:space="0" w:color="000000"/>
              <w:right w:val="single" w:sz="5" w:space="0" w:color="000000"/>
            </w:tcBorders>
          </w:tcPr>
          <w:p w14:paraId="32933C85" w14:textId="77777777" w:rsidR="007C4457" w:rsidRDefault="007C4457" w:rsidP="007C4457">
            <w:pPr>
              <w:pStyle w:val="TableParagraph"/>
              <w:spacing w:line="250" w:lineRule="exact"/>
              <w:ind w:left="102"/>
              <w:rPr>
                <w:rFonts w:ascii="Arial" w:eastAsia="Arial" w:hAnsi="Arial" w:cs="Arial"/>
              </w:rPr>
            </w:pPr>
            <w:r>
              <w:rPr>
                <w:rFonts w:ascii="Arial"/>
                <w:spacing w:val="-1"/>
              </w:rPr>
              <w:t>30000</w:t>
            </w:r>
            <w:r>
              <w:rPr>
                <w:rFonts w:ascii="Arial"/>
              </w:rPr>
              <w:t xml:space="preserve"> </w:t>
            </w:r>
            <w:proofErr w:type="spellStart"/>
            <w:r>
              <w:rPr>
                <w:rFonts w:ascii="Arial"/>
                <w:spacing w:val="-1"/>
              </w:rPr>
              <w:t>Php</w:t>
            </w:r>
            <w:proofErr w:type="spellEnd"/>
          </w:p>
        </w:tc>
        <w:tc>
          <w:tcPr>
            <w:tcW w:w="1046" w:type="dxa"/>
            <w:tcBorders>
              <w:top w:val="single" w:sz="5" w:space="0" w:color="000000"/>
              <w:left w:val="single" w:sz="5" w:space="0" w:color="000000"/>
              <w:bottom w:val="single" w:sz="5" w:space="0" w:color="000000"/>
              <w:right w:val="single" w:sz="5" w:space="0" w:color="000000"/>
            </w:tcBorders>
          </w:tcPr>
          <w:p w14:paraId="5585828C" w14:textId="77777777" w:rsidR="007C4457" w:rsidRDefault="007C4457" w:rsidP="007C4457">
            <w:pPr>
              <w:pStyle w:val="TableParagraph"/>
              <w:spacing w:line="250" w:lineRule="exact"/>
              <w:ind w:right="101"/>
              <w:jc w:val="right"/>
              <w:rPr>
                <w:rFonts w:ascii="Arial" w:eastAsia="Arial" w:hAnsi="Arial" w:cs="Arial"/>
              </w:rPr>
            </w:pPr>
            <w:r>
              <w:rPr>
                <w:rFonts w:ascii="Arial"/>
                <w:w w:val="95"/>
              </w:rPr>
              <w:t>3</w:t>
            </w:r>
          </w:p>
        </w:tc>
        <w:tc>
          <w:tcPr>
            <w:tcW w:w="718" w:type="dxa"/>
            <w:tcBorders>
              <w:top w:val="single" w:sz="5" w:space="0" w:color="000000"/>
              <w:left w:val="single" w:sz="5" w:space="0" w:color="000000"/>
              <w:bottom w:val="single" w:sz="5" w:space="0" w:color="000000"/>
              <w:right w:val="single" w:sz="5" w:space="0" w:color="000000"/>
            </w:tcBorders>
          </w:tcPr>
          <w:p w14:paraId="7DEE1297"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314C33FA"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5372C0E1" w14:textId="77777777" w:rsidR="007C4457" w:rsidRDefault="007C4457" w:rsidP="007C4457">
            <w:pPr>
              <w:pStyle w:val="TableParagraph"/>
              <w:spacing w:line="250" w:lineRule="exact"/>
              <w:ind w:left="224"/>
              <w:rPr>
                <w:rFonts w:ascii="Arial" w:eastAsia="Arial" w:hAnsi="Arial" w:cs="Arial"/>
              </w:rPr>
            </w:pPr>
            <w:r>
              <w:rPr>
                <w:rFonts w:ascii="Arial"/>
                <w:spacing w:val="-1"/>
              </w:rPr>
              <w:t>90,000</w:t>
            </w:r>
          </w:p>
        </w:tc>
      </w:tr>
      <w:tr w:rsidR="007C4457" w14:paraId="1A115E14"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64B0E6CD" w14:textId="77777777" w:rsidR="007C4457" w:rsidRDefault="007C4457" w:rsidP="007C4457"/>
        </w:tc>
        <w:tc>
          <w:tcPr>
            <w:tcW w:w="1282" w:type="dxa"/>
            <w:tcBorders>
              <w:top w:val="single" w:sz="5" w:space="0" w:color="000000"/>
              <w:left w:val="single" w:sz="5" w:space="0" w:color="000000"/>
              <w:bottom w:val="single" w:sz="5" w:space="0" w:color="000000"/>
              <w:right w:val="single" w:sz="5" w:space="0" w:color="000000"/>
            </w:tcBorders>
          </w:tcPr>
          <w:p w14:paraId="71933C55" w14:textId="77777777" w:rsidR="007C4457" w:rsidRDefault="007C4457" w:rsidP="007C4457"/>
        </w:tc>
        <w:tc>
          <w:tcPr>
            <w:tcW w:w="1046" w:type="dxa"/>
            <w:tcBorders>
              <w:top w:val="single" w:sz="5" w:space="0" w:color="000000"/>
              <w:left w:val="single" w:sz="5" w:space="0" w:color="000000"/>
              <w:bottom w:val="single" w:sz="5" w:space="0" w:color="000000"/>
              <w:right w:val="single" w:sz="5" w:space="0" w:color="000000"/>
            </w:tcBorders>
          </w:tcPr>
          <w:p w14:paraId="387E7E5E"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67C2AECB"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32B88900"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6C6C8403" w14:textId="77777777" w:rsidR="007C4457" w:rsidRDefault="007C4457" w:rsidP="007C4457">
            <w:pPr>
              <w:pStyle w:val="TableParagraph"/>
              <w:spacing w:line="247" w:lineRule="exact"/>
              <w:ind w:left="224"/>
              <w:rPr>
                <w:rFonts w:ascii="Arial" w:eastAsia="Arial" w:hAnsi="Arial" w:cs="Arial"/>
              </w:rPr>
            </w:pPr>
            <w:r>
              <w:rPr>
                <w:rFonts w:ascii="Arial"/>
                <w:b/>
                <w:spacing w:val="-1"/>
              </w:rPr>
              <w:t>90,000</w:t>
            </w:r>
          </w:p>
        </w:tc>
      </w:tr>
      <w:tr w:rsidR="007C4457" w14:paraId="77A82E4F"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2752E9D4" w14:textId="77777777" w:rsidR="007C4457" w:rsidRDefault="007C4457" w:rsidP="007C4457"/>
        </w:tc>
        <w:tc>
          <w:tcPr>
            <w:tcW w:w="1282" w:type="dxa"/>
            <w:tcBorders>
              <w:top w:val="single" w:sz="5" w:space="0" w:color="000000"/>
              <w:left w:val="single" w:sz="5" w:space="0" w:color="000000"/>
              <w:bottom w:val="single" w:sz="5" w:space="0" w:color="000000"/>
              <w:right w:val="single" w:sz="5" w:space="0" w:color="000000"/>
            </w:tcBorders>
          </w:tcPr>
          <w:p w14:paraId="32E12536" w14:textId="77777777" w:rsidR="007C4457" w:rsidRDefault="007C4457" w:rsidP="007C4457"/>
        </w:tc>
        <w:tc>
          <w:tcPr>
            <w:tcW w:w="1046" w:type="dxa"/>
            <w:tcBorders>
              <w:top w:val="single" w:sz="5" w:space="0" w:color="000000"/>
              <w:left w:val="single" w:sz="5" w:space="0" w:color="000000"/>
              <w:bottom w:val="single" w:sz="5" w:space="0" w:color="000000"/>
              <w:right w:val="single" w:sz="5" w:space="0" w:color="000000"/>
            </w:tcBorders>
          </w:tcPr>
          <w:p w14:paraId="025D4F21"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50B1558B"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3E2B83F3"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2671D294" w14:textId="77777777" w:rsidR="007C4457" w:rsidRDefault="007C4457" w:rsidP="007C4457"/>
        </w:tc>
      </w:tr>
      <w:tr w:rsidR="007C4457" w14:paraId="6AFCD03E"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0A0595E6" w14:textId="77777777" w:rsidR="007C4457" w:rsidRDefault="007C4457" w:rsidP="007C4457">
            <w:pPr>
              <w:pStyle w:val="TableParagraph"/>
              <w:spacing w:line="247" w:lineRule="exact"/>
              <w:ind w:left="102"/>
              <w:rPr>
                <w:rFonts w:ascii="Arial" w:eastAsia="Arial" w:hAnsi="Arial" w:cs="Arial"/>
              </w:rPr>
            </w:pPr>
            <w:r>
              <w:rPr>
                <w:rFonts w:ascii="Arial"/>
                <w:b/>
                <w:spacing w:val="-1"/>
              </w:rPr>
              <w:t>Miscellaneous</w:t>
            </w:r>
          </w:p>
        </w:tc>
        <w:tc>
          <w:tcPr>
            <w:tcW w:w="1282" w:type="dxa"/>
            <w:tcBorders>
              <w:top w:val="single" w:sz="5" w:space="0" w:color="000000"/>
              <w:left w:val="single" w:sz="5" w:space="0" w:color="000000"/>
              <w:bottom w:val="single" w:sz="5" w:space="0" w:color="000000"/>
              <w:right w:val="single" w:sz="5" w:space="0" w:color="000000"/>
            </w:tcBorders>
          </w:tcPr>
          <w:p w14:paraId="13543C26" w14:textId="77777777" w:rsidR="007C4457" w:rsidRDefault="007C4457" w:rsidP="007C4457">
            <w:pPr>
              <w:pStyle w:val="TableParagraph"/>
              <w:spacing w:line="250" w:lineRule="exact"/>
              <w:ind w:left="102"/>
              <w:rPr>
                <w:rFonts w:ascii="Arial" w:eastAsia="Arial" w:hAnsi="Arial" w:cs="Arial"/>
              </w:rPr>
            </w:pPr>
            <w:r>
              <w:rPr>
                <w:rFonts w:ascii="Arial"/>
                <w:spacing w:val="-1"/>
              </w:rPr>
              <w:t>Cost</w:t>
            </w:r>
          </w:p>
        </w:tc>
        <w:tc>
          <w:tcPr>
            <w:tcW w:w="1046" w:type="dxa"/>
            <w:tcBorders>
              <w:top w:val="single" w:sz="5" w:space="0" w:color="000000"/>
              <w:left w:val="single" w:sz="5" w:space="0" w:color="000000"/>
              <w:bottom w:val="single" w:sz="5" w:space="0" w:color="000000"/>
              <w:right w:val="single" w:sz="5" w:space="0" w:color="000000"/>
            </w:tcBorders>
          </w:tcPr>
          <w:p w14:paraId="21943BFF" w14:textId="77777777" w:rsidR="007C4457" w:rsidRDefault="007C4457" w:rsidP="007C4457">
            <w:pPr>
              <w:pStyle w:val="TableParagraph"/>
              <w:spacing w:line="250" w:lineRule="exact"/>
              <w:ind w:left="99"/>
              <w:rPr>
                <w:rFonts w:ascii="Arial" w:eastAsia="Arial" w:hAnsi="Arial" w:cs="Arial"/>
              </w:rPr>
            </w:pPr>
            <w:r>
              <w:rPr>
                <w:rFonts w:ascii="Arial"/>
                <w:spacing w:val="-1"/>
              </w:rPr>
              <w:t>Trips</w:t>
            </w:r>
          </w:p>
        </w:tc>
        <w:tc>
          <w:tcPr>
            <w:tcW w:w="718" w:type="dxa"/>
            <w:tcBorders>
              <w:top w:val="single" w:sz="5" w:space="0" w:color="000000"/>
              <w:left w:val="single" w:sz="5" w:space="0" w:color="000000"/>
              <w:bottom w:val="single" w:sz="5" w:space="0" w:color="000000"/>
              <w:right w:val="single" w:sz="5" w:space="0" w:color="000000"/>
            </w:tcBorders>
          </w:tcPr>
          <w:p w14:paraId="4ECE7655"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619E8CC5"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1A8B3F01" w14:textId="77777777" w:rsidR="007C4457" w:rsidRDefault="007C4457" w:rsidP="007C4457"/>
        </w:tc>
      </w:tr>
      <w:tr w:rsidR="007C4457" w14:paraId="3957F146"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7FCDD447" w14:textId="77777777" w:rsidR="007C4457" w:rsidRDefault="007C4457" w:rsidP="007C4457">
            <w:pPr>
              <w:pStyle w:val="TableParagraph"/>
              <w:spacing w:line="250" w:lineRule="exact"/>
              <w:ind w:left="102"/>
              <w:rPr>
                <w:rFonts w:ascii="Arial" w:eastAsia="Arial" w:hAnsi="Arial" w:cs="Arial"/>
              </w:rPr>
            </w:pPr>
            <w:r>
              <w:rPr>
                <w:rFonts w:ascii="Arial"/>
                <w:spacing w:val="-1"/>
              </w:rPr>
              <w:t>Parking</w:t>
            </w:r>
          </w:p>
        </w:tc>
        <w:tc>
          <w:tcPr>
            <w:tcW w:w="1282" w:type="dxa"/>
            <w:tcBorders>
              <w:top w:val="single" w:sz="5" w:space="0" w:color="000000"/>
              <w:left w:val="single" w:sz="5" w:space="0" w:color="000000"/>
              <w:bottom w:val="single" w:sz="5" w:space="0" w:color="000000"/>
              <w:right w:val="single" w:sz="5" w:space="0" w:color="000000"/>
            </w:tcBorders>
          </w:tcPr>
          <w:p w14:paraId="1655AE71" w14:textId="77777777" w:rsidR="007C4457" w:rsidRDefault="007C4457" w:rsidP="007C4457">
            <w:pPr>
              <w:pStyle w:val="TableParagraph"/>
              <w:spacing w:line="250" w:lineRule="exact"/>
              <w:ind w:left="800"/>
              <w:rPr>
                <w:rFonts w:ascii="Arial" w:eastAsia="Arial" w:hAnsi="Arial" w:cs="Arial"/>
              </w:rPr>
            </w:pPr>
            <w:r>
              <w:rPr>
                <w:rFonts w:ascii="Arial"/>
                <w:spacing w:val="-1"/>
              </w:rPr>
              <w:t>100</w:t>
            </w:r>
          </w:p>
        </w:tc>
        <w:tc>
          <w:tcPr>
            <w:tcW w:w="1046" w:type="dxa"/>
            <w:tcBorders>
              <w:top w:val="single" w:sz="5" w:space="0" w:color="000000"/>
              <w:left w:val="single" w:sz="5" w:space="0" w:color="000000"/>
              <w:bottom w:val="single" w:sz="5" w:space="0" w:color="000000"/>
              <w:right w:val="single" w:sz="5" w:space="0" w:color="000000"/>
            </w:tcBorders>
          </w:tcPr>
          <w:p w14:paraId="7011E842" w14:textId="77777777" w:rsidR="007C4457" w:rsidRDefault="007C4457" w:rsidP="007C4457">
            <w:pPr>
              <w:pStyle w:val="TableParagraph"/>
              <w:spacing w:line="250" w:lineRule="exact"/>
              <w:ind w:left="687"/>
              <w:rPr>
                <w:rFonts w:ascii="Arial" w:eastAsia="Arial" w:hAnsi="Arial" w:cs="Arial"/>
              </w:rPr>
            </w:pPr>
            <w:r>
              <w:rPr>
                <w:rFonts w:ascii="Arial"/>
                <w:spacing w:val="-1"/>
              </w:rPr>
              <w:t>36</w:t>
            </w:r>
          </w:p>
        </w:tc>
        <w:tc>
          <w:tcPr>
            <w:tcW w:w="718" w:type="dxa"/>
            <w:tcBorders>
              <w:top w:val="single" w:sz="5" w:space="0" w:color="000000"/>
              <w:left w:val="single" w:sz="5" w:space="0" w:color="000000"/>
              <w:bottom w:val="single" w:sz="5" w:space="0" w:color="000000"/>
              <w:right w:val="single" w:sz="5" w:space="0" w:color="000000"/>
            </w:tcBorders>
          </w:tcPr>
          <w:p w14:paraId="7A08298E"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262F16E9"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778EB8E4" w14:textId="77777777" w:rsidR="007C4457" w:rsidRDefault="007C4457" w:rsidP="007C4457">
            <w:pPr>
              <w:pStyle w:val="TableParagraph"/>
              <w:spacing w:line="250" w:lineRule="exact"/>
              <w:ind w:left="346"/>
              <w:rPr>
                <w:rFonts w:ascii="Arial" w:eastAsia="Arial" w:hAnsi="Arial" w:cs="Arial"/>
              </w:rPr>
            </w:pPr>
            <w:r>
              <w:rPr>
                <w:rFonts w:ascii="Arial"/>
                <w:spacing w:val="-1"/>
              </w:rPr>
              <w:t>3,600</w:t>
            </w:r>
          </w:p>
        </w:tc>
      </w:tr>
      <w:tr w:rsidR="007C4457" w14:paraId="08FFFD56" w14:textId="77777777" w:rsidTr="007C4457">
        <w:trPr>
          <w:trHeight w:hRule="exact" w:val="444"/>
        </w:trPr>
        <w:tc>
          <w:tcPr>
            <w:tcW w:w="3238" w:type="dxa"/>
            <w:tcBorders>
              <w:top w:val="single" w:sz="5" w:space="0" w:color="000000"/>
              <w:left w:val="single" w:sz="5" w:space="0" w:color="000000"/>
              <w:bottom w:val="single" w:sz="5" w:space="0" w:color="000000"/>
              <w:right w:val="single" w:sz="5" w:space="0" w:color="000000"/>
            </w:tcBorders>
          </w:tcPr>
          <w:p w14:paraId="7DCFDA60" w14:textId="77777777" w:rsidR="007C4457" w:rsidRDefault="007C4457" w:rsidP="007C4457">
            <w:pPr>
              <w:pStyle w:val="TableParagraph"/>
              <w:spacing w:line="252" w:lineRule="exact"/>
              <w:ind w:left="102"/>
              <w:rPr>
                <w:rFonts w:ascii="Arial" w:eastAsia="Arial" w:hAnsi="Arial" w:cs="Arial"/>
              </w:rPr>
            </w:pPr>
            <w:r>
              <w:rPr>
                <w:rFonts w:ascii="Arial"/>
                <w:spacing w:val="-1"/>
              </w:rPr>
              <w:t>Fuel</w:t>
            </w:r>
          </w:p>
        </w:tc>
        <w:tc>
          <w:tcPr>
            <w:tcW w:w="1282" w:type="dxa"/>
            <w:tcBorders>
              <w:top w:val="single" w:sz="5" w:space="0" w:color="000000"/>
              <w:left w:val="single" w:sz="5" w:space="0" w:color="000000"/>
              <w:bottom w:val="single" w:sz="5" w:space="0" w:color="000000"/>
              <w:right w:val="single" w:sz="5" w:space="0" w:color="000000"/>
            </w:tcBorders>
          </w:tcPr>
          <w:p w14:paraId="29F98DD0" w14:textId="77777777" w:rsidR="007C4457" w:rsidRDefault="007C4457" w:rsidP="007C4457">
            <w:pPr>
              <w:pStyle w:val="TableParagraph"/>
              <w:spacing w:line="252" w:lineRule="exact"/>
              <w:ind w:left="800"/>
              <w:rPr>
                <w:rFonts w:ascii="Arial" w:eastAsia="Arial" w:hAnsi="Arial" w:cs="Arial"/>
              </w:rPr>
            </w:pPr>
            <w:r>
              <w:rPr>
                <w:rFonts w:ascii="Arial"/>
                <w:spacing w:val="-1"/>
              </w:rPr>
              <w:t>300</w:t>
            </w:r>
          </w:p>
        </w:tc>
        <w:tc>
          <w:tcPr>
            <w:tcW w:w="1046" w:type="dxa"/>
            <w:tcBorders>
              <w:top w:val="single" w:sz="5" w:space="0" w:color="000000"/>
              <w:left w:val="single" w:sz="5" w:space="0" w:color="000000"/>
              <w:bottom w:val="single" w:sz="5" w:space="0" w:color="000000"/>
              <w:right w:val="single" w:sz="5" w:space="0" w:color="000000"/>
            </w:tcBorders>
          </w:tcPr>
          <w:p w14:paraId="65C21EA1" w14:textId="77777777" w:rsidR="007C4457" w:rsidRDefault="007C4457" w:rsidP="007C4457">
            <w:pPr>
              <w:pStyle w:val="TableParagraph"/>
              <w:spacing w:line="252" w:lineRule="exact"/>
              <w:ind w:left="687"/>
              <w:rPr>
                <w:rFonts w:ascii="Arial" w:eastAsia="Arial" w:hAnsi="Arial" w:cs="Arial"/>
              </w:rPr>
            </w:pPr>
            <w:r>
              <w:rPr>
                <w:rFonts w:ascii="Arial"/>
                <w:spacing w:val="-1"/>
              </w:rPr>
              <w:t>36</w:t>
            </w:r>
          </w:p>
        </w:tc>
        <w:tc>
          <w:tcPr>
            <w:tcW w:w="718" w:type="dxa"/>
            <w:tcBorders>
              <w:top w:val="single" w:sz="5" w:space="0" w:color="000000"/>
              <w:left w:val="single" w:sz="5" w:space="0" w:color="000000"/>
              <w:bottom w:val="single" w:sz="5" w:space="0" w:color="000000"/>
              <w:right w:val="single" w:sz="5" w:space="0" w:color="000000"/>
            </w:tcBorders>
          </w:tcPr>
          <w:p w14:paraId="631DFDEC"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10A3351B"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603915A3" w14:textId="77777777" w:rsidR="007C4457" w:rsidRDefault="007C4457" w:rsidP="007C4457">
            <w:pPr>
              <w:pStyle w:val="TableParagraph"/>
              <w:spacing w:line="252" w:lineRule="exact"/>
              <w:ind w:left="224"/>
              <w:rPr>
                <w:rFonts w:ascii="Arial" w:eastAsia="Arial" w:hAnsi="Arial" w:cs="Arial"/>
              </w:rPr>
            </w:pPr>
            <w:r>
              <w:rPr>
                <w:rFonts w:ascii="Arial"/>
                <w:spacing w:val="-1"/>
              </w:rPr>
              <w:t>10,800</w:t>
            </w:r>
          </w:p>
        </w:tc>
      </w:tr>
      <w:tr w:rsidR="007C4457" w14:paraId="19EE5EB8"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5FA68E07" w14:textId="77777777" w:rsidR="007C4457" w:rsidRDefault="007C4457" w:rsidP="007C4457"/>
        </w:tc>
        <w:tc>
          <w:tcPr>
            <w:tcW w:w="1282" w:type="dxa"/>
            <w:tcBorders>
              <w:top w:val="single" w:sz="5" w:space="0" w:color="000000"/>
              <w:left w:val="single" w:sz="5" w:space="0" w:color="000000"/>
              <w:bottom w:val="single" w:sz="5" w:space="0" w:color="000000"/>
              <w:right w:val="single" w:sz="5" w:space="0" w:color="000000"/>
            </w:tcBorders>
          </w:tcPr>
          <w:p w14:paraId="13A38ED1" w14:textId="77777777" w:rsidR="007C4457" w:rsidRDefault="007C4457" w:rsidP="007C4457"/>
        </w:tc>
        <w:tc>
          <w:tcPr>
            <w:tcW w:w="1046" w:type="dxa"/>
            <w:tcBorders>
              <w:top w:val="single" w:sz="5" w:space="0" w:color="000000"/>
              <w:left w:val="single" w:sz="5" w:space="0" w:color="000000"/>
              <w:bottom w:val="single" w:sz="5" w:space="0" w:color="000000"/>
              <w:right w:val="single" w:sz="5" w:space="0" w:color="000000"/>
            </w:tcBorders>
          </w:tcPr>
          <w:p w14:paraId="04AAAD77"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22CD50ED"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39A64B65"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3BA73D7B" w14:textId="77777777" w:rsidR="007C4457" w:rsidRDefault="007C4457" w:rsidP="007C4457"/>
        </w:tc>
      </w:tr>
      <w:tr w:rsidR="007C4457" w14:paraId="33759BE7"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68B473CF" w14:textId="77777777" w:rsidR="007C4457" w:rsidRDefault="007C4457" w:rsidP="007C4457"/>
        </w:tc>
        <w:tc>
          <w:tcPr>
            <w:tcW w:w="1282" w:type="dxa"/>
            <w:tcBorders>
              <w:top w:val="single" w:sz="5" w:space="0" w:color="000000"/>
              <w:left w:val="single" w:sz="5" w:space="0" w:color="000000"/>
              <w:bottom w:val="single" w:sz="5" w:space="0" w:color="000000"/>
              <w:right w:val="single" w:sz="5" w:space="0" w:color="000000"/>
            </w:tcBorders>
          </w:tcPr>
          <w:p w14:paraId="6DCBCA87" w14:textId="77777777" w:rsidR="007C4457" w:rsidRDefault="007C4457" w:rsidP="007C4457">
            <w:pPr>
              <w:pStyle w:val="TableParagraph"/>
              <w:spacing w:line="250" w:lineRule="exact"/>
              <w:ind w:left="102"/>
              <w:rPr>
                <w:rFonts w:ascii="Arial" w:eastAsia="Arial" w:hAnsi="Arial" w:cs="Arial"/>
              </w:rPr>
            </w:pPr>
            <w:r>
              <w:rPr>
                <w:rFonts w:ascii="Arial"/>
                <w:spacing w:val="-1"/>
              </w:rPr>
              <w:t>Rate</w:t>
            </w:r>
          </w:p>
        </w:tc>
        <w:tc>
          <w:tcPr>
            <w:tcW w:w="1046" w:type="dxa"/>
            <w:tcBorders>
              <w:top w:val="single" w:sz="5" w:space="0" w:color="000000"/>
              <w:left w:val="single" w:sz="5" w:space="0" w:color="000000"/>
              <w:bottom w:val="single" w:sz="5" w:space="0" w:color="000000"/>
              <w:right w:val="single" w:sz="5" w:space="0" w:color="000000"/>
            </w:tcBorders>
          </w:tcPr>
          <w:p w14:paraId="3E258053" w14:textId="77777777" w:rsidR="007C4457" w:rsidRDefault="007C4457" w:rsidP="007C4457">
            <w:pPr>
              <w:pStyle w:val="TableParagraph"/>
              <w:spacing w:line="250" w:lineRule="exact"/>
              <w:ind w:left="99"/>
              <w:rPr>
                <w:rFonts w:ascii="Arial" w:eastAsia="Arial" w:hAnsi="Arial" w:cs="Arial"/>
              </w:rPr>
            </w:pPr>
            <w:r>
              <w:rPr>
                <w:rFonts w:ascii="Arial"/>
                <w:spacing w:val="-1"/>
              </w:rPr>
              <w:t>Duration</w:t>
            </w:r>
          </w:p>
        </w:tc>
        <w:tc>
          <w:tcPr>
            <w:tcW w:w="718" w:type="dxa"/>
            <w:tcBorders>
              <w:top w:val="single" w:sz="5" w:space="0" w:color="000000"/>
              <w:left w:val="single" w:sz="5" w:space="0" w:color="000000"/>
              <w:bottom w:val="single" w:sz="5" w:space="0" w:color="000000"/>
              <w:right w:val="single" w:sz="5" w:space="0" w:color="000000"/>
            </w:tcBorders>
          </w:tcPr>
          <w:p w14:paraId="3FB8BD8E"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2D4CBC6A"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73E50173" w14:textId="77777777" w:rsidR="007C4457" w:rsidRDefault="007C4457" w:rsidP="007C4457"/>
        </w:tc>
      </w:tr>
      <w:tr w:rsidR="007C4457" w14:paraId="72D8074E"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41EAC1F6" w14:textId="77777777" w:rsidR="007C4457" w:rsidRDefault="007C4457" w:rsidP="007C4457">
            <w:pPr>
              <w:pStyle w:val="TableParagraph"/>
              <w:spacing w:line="250" w:lineRule="exact"/>
              <w:ind w:left="102"/>
              <w:rPr>
                <w:rFonts w:ascii="Arial" w:eastAsia="Arial" w:hAnsi="Arial" w:cs="Arial"/>
              </w:rPr>
            </w:pPr>
            <w:r>
              <w:rPr>
                <w:rFonts w:ascii="Arial"/>
                <w:spacing w:val="-1"/>
              </w:rPr>
              <w:t>Co-working</w:t>
            </w:r>
            <w:r>
              <w:rPr>
                <w:rFonts w:ascii="Arial"/>
              </w:rPr>
              <w:t xml:space="preserve"> </w:t>
            </w:r>
            <w:r>
              <w:rPr>
                <w:rFonts w:ascii="Arial"/>
                <w:spacing w:val="-1"/>
              </w:rPr>
              <w:t>space (collective)</w:t>
            </w:r>
          </w:p>
        </w:tc>
        <w:tc>
          <w:tcPr>
            <w:tcW w:w="1282" w:type="dxa"/>
            <w:tcBorders>
              <w:top w:val="single" w:sz="5" w:space="0" w:color="000000"/>
              <w:left w:val="single" w:sz="5" w:space="0" w:color="000000"/>
              <w:bottom w:val="single" w:sz="5" w:space="0" w:color="000000"/>
              <w:right w:val="single" w:sz="5" w:space="0" w:color="000000"/>
            </w:tcBorders>
          </w:tcPr>
          <w:p w14:paraId="661FDA6C" w14:textId="77777777" w:rsidR="007C4457" w:rsidRDefault="007C4457" w:rsidP="007C4457">
            <w:pPr>
              <w:pStyle w:val="TableParagraph"/>
              <w:spacing w:line="250" w:lineRule="exact"/>
              <w:ind w:left="102"/>
              <w:rPr>
                <w:rFonts w:ascii="Arial" w:eastAsia="Arial" w:hAnsi="Arial" w:cs="Arial"/>
              </w:rPr>
            </w:pPr>
            <w:r>
              <w:rPr>
                <w:rFonts w:ascii="Arial"/>
                <w:spacing w:val="-1"/>
              </w:rPr>
              <w:t>14,000/</w:t>
            </w:r>
            <w:proofErr w:type="spellStart"/>
            <w:r>
              <w:rPr>
                <w:rFonts w:ascii="Arial"/>
                <w:spacing w:val="-1"/>
              </w:rPr>
              <w:t>mo</w:t>
            </w:r>
            <w:proofErr w:type="spellEnd"/>
          </w:p>
        </w:tc>
        <w:tc>
          <w:tcPr>
            <w:tcW w:w="1046" w:type="dxa"/>
            <w:tcBorders>
              <w:top w:val="single" w:sz="5" w:space="0" w:color="000000"/>
              <w:left w:val="single" w:sz="5" w:space="0" w:color="000000"/>
              <w:bottom w:val="single" w:sz="5" w:space="0" w:color="000000"/>
              <w:right w:val="single" w:sz="5" w:space="0" w:color="000000"/>
            </w:tcBorders>
          </w:tcPr>
          <w:p w14:paraId="6F0B5C30" w14:textId="77777777" w:rsidR="007C4457" w:rsidRDefault="007C4457" w:rsidP="007C4457">
            <w:pPr>
              <w:pStyle w:val="TableParagraph"/>
              <w:spacing w:line="250" w:lineRule="exact"/>
              <w:ind w:left="99"/>
              <w:rPr>
                <w:rFonts w:ascii="Arial" w:eastAsia="Arial" w:hAnsi="Arial" w:cs="Arial"/>
              </w:rPr>
            </w:pPr>
            <w:r>
              <w:rPr>
                <w:rFonts w:ascii="Arial"/>
              </w:rPr>
              <w:t xml:space="preserve">2 </w:t>
            </w:r>
            <w:proofErr w:type="spellStart"/>
            <w:r>
              <w:rPr>
                <w:rFonts w:ascii="Arial"/>
              </w:rPr>
              <w:t>mo</w:t>
            </w:r>
            <w:proofErr w:type="spellEnd"/>
          </w:p>
        </w:tc>
        <w:tc>
          <w:tcPr>
            <w:tcW w:w="718" w:type="dxa"/>
            <w:tcBorders>
              <w:top w:val="single" w:sz="5" w:space="0" w:color="000000"/>
              <w:left w:val="single" w:sz="5" w:space="0" w:color="000000"/>
              <w:bottom w:val="single" w:sz="5" w:space="0" w:color="000000"/>
              <w:right w:val="single" w:sz="5" w:space="0" w:color="000000"/>
            </w:tcBorders>
          </w:tcPr>
          <w:p w14:paraId="21DCA06A"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2802C977"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0DF7B499" w14:textId="77777777" w:rsidR="007C4457" w:rsidRDefault="007C4457" w:rsidP="007C4457">
            <w:pPr>
              <w:pStyle w:val="TableParagraph"/>
              <w:spacing w:line="250" w:lineRule="exact"/>
              <w:ind w:left="224"/>
              <w:rPr>
                <w:rFonts w:ascii="Arial" w:eastAsia="Arial" w:hAnsi="Arial" w:cs="Arial"/>
              </w:rPr>
            </w:pPr>
            <w:r>
              <w:rPr>
                <w:rFonts w:ascii="Arial"/>
                <w:spacing w:val="-1"/>
              </w:rPr>
              <w:t>28,000</w:t>
            </w:r>
          </w:p>
        </w:tc>
      </w:tr>
      <w:tr w:rsidR="007C4457" w14:paraId="30271CBC" w14:textId="77777777" w:rsidTr="007C4457">
        <w:trPr>
          <w:trHeight w:hRule="exact" w:val="442"/>
        </w:trPr>
        <w:tc>
          <w:tcPr>
            <w:tcW w:w="3238" w:type="dxa"/>
            <w:tcBorders>
              <w:top w:val="single" w:sz="5" w:space="0" w:color="000000"/>
              <w:left w:val="single" w:sz="5" w:space="0" w:color="000000"/>
              <w:bottom w:val="single" w:sz="5" w:space="0" w:color="000000"/>
              <w:right w:val="single" w:sz="5" w:space="0" w:color="000000"/>
            </w:tcBorders>
          </w:tcPr>
          <w:p w14:paraId="649D1E3D" w14:textId="77777777" w:rsidR="007C4457" w:rsidRDefault="007C4457" w:rsidP="007C4457"/>
        </w:tc>
        <w:tc>
          <w:tcPr>
            <w:tcW w:w="1282" w:type="dxa"/>
            <w:tcBorders>
              <w:top w:val="single" w:sz="5" w:space="0" w:color="000000"/>
              <w:left w:val="single" w:sz="5" w:space="0" w:color="000000"/>
              <w:bottom w:val="single" w:sz="5" w:space="0" w:color="000000"/>
              <w:right w:val="single" w:sz="5" w:space="0" w:color="000000"/>
            </w:tcBorders>
          </w:tcPr>
          <w:p w14:paraId="7A9E015E" w14:textId="77777777" w:rsidR="007C4457" w:rsidRDefault="007C4457" w:rsidP="007C4457"/>
        </w:tc>
        <w:tc>
          <w:tcPr>
            <w:tcW w:w="1046" w:type="dxa"/>
            <w:tcBorders>
              <w:top w:val="single" w:sz="5" w:space="0" w:color="000000"/>
              <w:left w:val="single" w:sz="5" w:space="0" w:color="000000"/>
              <w:bottom w:val="single" w:sz="5" w:space="0" w:color="000000"/>
              <w:right w:val="single" w:sz="5" w:space="0" w:color="000000"/>
            </w:tcBorders>
          </w:tcPr>
          <w:p w14:paraId="1AA772FB"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24F2B62A" w14:textId="77777777" w:rsidR="007C4457" w:rsidRDefault="007C4457" w:rsidP="007C4457"/>
        </w:tc>
        <w:tc>
          <w:tcPr>
            <w:tcW w:w="1942" w:type="dxa"/>
            <w:tcBorders>
              <w:top w:val="single" w:sz="5" w:space="0" w:color="000000"/>
              <w:left w:val="single" w:sz="5" w:space="0" w:color="000000"/>
              <w:bottom w:val="single" w:sz="5" w:space="0" w:color="000000"/>
              <w:right w:val="single" w:sz="5" w:space="0" w:color="000000"/>
            </w:tcBorders>
          </w:tcPr>
          <w:p w14:paraId="0E433ED4"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44CE0F20" w14:textId="77777777" w:rsidR="007C4457" w:rsidRDefault="007C4457" w:rsidP="007C4457">
            <w:pPr>
              <w:pStyle w:val="TableParagraph"/>
              <w:spacing w:line="247" w:lineRule="exact"/>
              <w:ind w:left="224"/>
              <w:rPr>
                <w:rFonts w:ascii="Arial" w:eastAsia="Arial" w:hAnsi="Arial" w:cs="Arial"/>
              </w:rPr>
            </w:pPr>
            <w:r>
              <w:rPr>
                <w:rFonts w:ascii="Arial"/>
                <w:b/>
                <w:spacing w:val="-1"/>
              </w:rPr>
              <w:t>42,400</w:t>
            </w:r>
          </w:p>
        </w:tc>
      </w:tr>
      <w:tr w:rsidR="007C4457" w14:paraId="4C20897B" w14:textId="77777777" w:rsidTr="007C4457">
        <w:trPr>
          <w:trHeight w:hRule="exact" w:val="444"/>
        </w:trPr>
        <w:tc>
          <w:tcPr>
            <w:tcW w:w="3238" w:type="dxa"/>
            <w:tcBorders>
              <w:top w:val="single" w:sz="5" w:space="0" w:color="000000"/>
              <w:left w:val="single" w:sz="5" w:space="0" w:color="000000"/>
              <w:bottom w:val="single" w:sz="5" w:space="0" w:color="000000"/>
              <w:right w:val="single" w:sz="5" w:space="0" w:color="000000"/>
            </w:tcBorders>
          </w:tcPr>
          <w:p w14:paraId="67863787" w14:textId="77777777" w:rsidR="007C4457" w:rsidRDefault="007C4457" w:rsidP="007C4457">
            <w:pPr>
              <w:pStyle w:val="TableParagraph"/>
              <w:spacing w:line="247" w:lineRule="exact"/>
              <w:ind w:left="102"/>
              <w:rPr>
                <w:rFonts w:ascii="Arial" w:eastAsia="Arial" w:hAnsi="Arial" w:cs="Arial"/>
              </w:rPr>
            </w:pPr>
            <w:r>
              <w:rPr>
                <w:rFonts w:ascii="Arial"/>
                <w:b/>
                <w:spacing w:val="-1"/>
              </w:rPr>
              <w:t>Project</w:t>
            </w:r>
            <w:r>
              <w:rPr>
                <w:rFonts w:ascii="Arial"/>
                <w:b/>
                <w:spacing w:val="2"/>
              </w:rPr>
              <w:t xml:space="preserve"> </w:t>
            </w:r>
            <w:r>
              <w:rPr>
                <w:rFonts w:ascii="Arial"/>
                <w:b/>
                <w:spacing w:val="-1"/>
              </w:rPr>
              <w:t>Cost</w:t>
            </w:r>
          </w:p>
        </w:tc>
        <w:tc>
          <w:tcPr>
            <w:tcW w:w="5938" w:type="dxa"/>
            <w:gridSpan w:val="5"/>
            <w:tcBorders>
              <w:top w:val="single" w:sz="5" w:space="0" w:color="000000"/>
              <w:left w:val="single" w:sz="5" w:space="0" w:color="000000"/>
              <w:bottom w:val="single" w:sz="5" w:space="0" w:color="000000"/>
              <w:right w:val="single" w:sz="5" w:space="0" w:color="000000"/>
            </w:tcBorders>
          </w:tcPr>
          <w:p w14:paraId="230D3114" w14:textId="77777777" w:rsidR="007C4457" w:rsidRDefault="007C4457" w:rsidP="007C4457">
            <w:pPr>
              <w:pStyle w:val="TableParagraph"/>
              <w:spacing w:line="247" w:lineRule="exact"/>
              <w:ind w:right="100"/>
              <w:jc w:val="right"/>
              <w:rPr>
                <w:rFonts w:ascii="Arial" w:eastAsia="Arial" w:hAnsi="Arial" w:cs="Arial"/>
              </w:rPr>
            </w:pPr>
            <w:r>
              <w:rPr>
                <w:rFonts w:ascii="Arial"/>
                <w:b/>
                <w:spacing w:val="-1"/>
              </w:rPr>
              <w:t>473,925</w:t>
            </w:r>
          </w:p>
        </w:tc>
      </w:tr>
    </w:tbl>
    <w:p w14:paraId="17471CE3" w14:textId="77777777" w:rsidR="007C4457" w:rsidRDefault="007C4457" w:rsidP="007C4457">
      <w:pPr>
        <w:spacing w:line="200" w:lineRule="exact"/>
        <w:rPr>
          <w:sz w:val="20"/>
          <w:szCs w:val="20"/>
        </w:rPr>
      </w:pPr>
    </w:p>
    <w:p w14:paraId="1E2BE4D8" w14:textId="77777777" w:rsidR="007C4457" w:rsidRDefault="007C4457" w:rsidP="007C4457">
      <w:pPr>
        <w:spacing w:before="10" w:line="200" w:lineRule="exact"/>
        <w:rPr>
          <w:sz w:val="20"/>
          <w:szCs w:val="20"/>
        </w:rPr>
      </w:pPr>
    </w:p>
    <w:p w14:paraId="14F6E4AC" w14:textId="77777777" w:rsidR="007C4457" w:rsidRDefault="007C4457" w:rsidP="007C4457">
      <w:pPr>
        <w:spacing w:before="74"/>
        <w:ind w:left="220" w:right="162"/>
        <w:rPr>
          <w:rFonts w:ascii="Arial" w:eastAsia="Arial" w:hAnsi="Arial" w:cs="Arial"/>
          <w:sz w:val="20"/>
          <w:szCs w:val="20"/>
        </w:rPr>
      </w:pPr>
      <w:bookmarkStart w:id="174" w:name="Academic_Estimate"/>
      <w:bookmarkStart w:id="175" w:name="_bookmark80"/>
      <w:bookmarkEnd w:id="174"/>
      <w:bookmarkEnd w:id="175"/>
      <w:r>
        <w:rPr>
          <w:rFonts w:ascii="Arial"/>
          <w:b/>
          <w:color w:val="0E57C4"/>
          <w:spacing w:val="-1"/>
          <w:sz w:val="20"/>
        </w:rPr>
        <w:t>Academic</w:t>
      </w:r>
      <w:r>
        <w:rPr>
          <w:rFonts w:ascii="Arial"/>
          <w:b/>
          <w:color w:val="0E57C4"/>
          <w:spacing w:val="-19"/>
          <w:sz w:val="20"/>
        </w:rPr>
        <w:t xml:space="preserve"> </w:t>
      </w:r>
      <w:r>
        <w:rPr>
          <w:rFonts w:ascii="Arial"/>
          <w:b/>
          <w:color w:val="0E57C4"/>
          <w:spacing w:val="-1"/>
          <w:sz w:val="20"/>
        </w:rPr>
        <w:t>Estimate</w:t>
      </w:r>
    </w:p>
    <w:p w14:paraId="5EAF68C8" w14:textId="77777777" w:rsidR="007C4457" w:rsidRDefault="007C4457" w:rsidP="007C4457">
      <w:pPr>
        <w:spacing w:before="7" w:line="240" w:lineRule="exact"/>
        <w:rPr>
          <w:sz w:val="24"/>
          <w:szCs w:val="24"/>
        </w:rPr>
      </w:pPr>
    </w:p>
    <w:tbl>
      <w:tblPr>
        <w:tblW w:w="0" w:type="auto"/>
        <w:tblInd w:w="106" w:type="dxa"/>
        <w:tblLayout w:type="fixed"/>
        <w:tblCellMar>
          <w:left w:w="0" w:type="dxa"/>
          <w:right w:w="0" w:type="dxa"/>
        </w:tblCellMar>
        <w:tblLook w:val="01E0" w:firstRow="1" w:lastRow="1" w:firstColumn="1" w:lastColumn="1" w:noHBand="0" w:noVBand="0"/>
      </w:tblPr>
      <w:tblGrid>
        <w:gridCol w:w="2148"/>
        <w:gridCol w:w="603"/>
        <w:gridCol w:w="1154"/>
        <w:gridCol w:w="1264"/>
        <w:gridCol w:w="946"/>
        <w:gridCol w:w="718"/>
        <w:gridCol w:w="950"/>
      </w:tblGrid>
      <w:tr w:rsidR="007C4457" w14:paraId="5A8497A1"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0A53B9BE" w14:textId="77777777" w:rsidR="007C4457" w:rsidRDefault="007C4457" w:rsidP="007C4457">
            <w:pPr>
              <w:pStyle w:val="TableParagraph"/>
              <w:spacing w:line="250" w:lineRule="exact"/>
              <w:ind w:left="102"/>
              <w:rPr>
                <w:rFonts w:ascii="Arial" w:eastAsia="Arial" w:hAnsi="Arial" w:cs="Arial"/>
              </w:rPr>
            </w:pPr>
            <w:r>
              <w:rPr>
                <w:rFonts w:ascii="Arial"/>
                <w:spacing w:val="-1"/>
              </w:rPr>
              <w:t>Academic</w:t>
            </w:r>
            <w:r>
              <w:rPr>
                <w:rFonts w:ascii="Arial"/>
                <w:spacing w:val="1"/>
              </w:rPr>
              <w:t xml:space="preserve"> </w:t>
            </w:r>
            <w:r>
              <w:rPr>
                <w:rFonts w:ascii="Arial"/>
                <w:spacing w:val="-2"/>
              </w:rPr>
              <w:t>Cost</w:t>
            </w:r>
          </w:p>
        </w:tc>
        <w:tc>
          <w:tcPr>
            <w:tcW w:w="603" w:type="dxa"/>
            <w:tcBorders>
              <w:top w:val="single" w:sz="5" w:space="0" w:color="000000"/>
              <w:left w:val="single" w:sz="5" w:space="0" w:color="000000"/>
              <w:bottom w:val="single" w:sz="5" w:space="0" w:color="000000"/>
              <w:right w:val="nil"/>
            </w:tcBorders>
          </w:tcPr>
          <w:p w14:paraId="490975E1" w14:textId="77777777" w:rsidR="007C4457" w:rsidRDefault="007C4457" w:rsidP="007C4457"/>
        </w:tc>
        <w:tc>
          <w:tcPr>
            <w:tcW w:w="1154" w:type="dxa"/>
            <w:tcBorders>
              <w:top w:val="single" w:sz="5" w:space="0" w:color="000000"/>
              <w:left w:val="nil"/>
              <w:bottom w:val="single" w:sz="5" w:space="0" w:color="000000"/>
              <w:right w:val="single" w:sz="5" w:space="0" w:color="000000"/>
            </w:tcBorders>
          </w:tcPr>
          <w:p w14:paraId="0AFC1A00" w14:textId="77777777" w:rsidR="007C4457" w:rsidRDefault="007C4457" w:rsidP="007C4457"/>
        </w:tc>
        <w:tc>
          <w:tcPr>
            <w:tcW w:w="1264" w:type="dxa"/>
            <w:tcBorders>
              <w:top w:val="single" w:sz="5" w:space="0" w:color="000000"/>
              <w:left w:val="single" w:sz="5" w:space="0" w:color="000000"/>
              <w:bottom w:val="single" w:sz="5" w:space="0" w:color="000000"/>
              <w:right w:val="nil"/>
            </w:tcBorders>
          </w:tcPr>
          <w:p w14:paraId="047E1CA3" w14:textId="77777777" w:rsidR="007C4457" w:rsidRDefault="007C4457" w:rsidP="007C4457"/>
        </w:tc>
        <w:tc>
          <w:tcPr>
            <w:tcW w:w="946" w:type="dxa"/>
            <w:tcBorders>
              <w:top w:val="single" w:sz="5" w:space="0" w:color="000000"/>
              <w:left w:val="nil"/>
              <w:bottom w:val="single" w:sz="5" w:space="0" w:color="000000"/>
              <w:right w:val="single" w:sz="5" w:space="0" w:color="000000"/>
            </w:tcBorders>
          </w:tcPr>
          <w:p w14:paraId="751D5A40"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021C3C92"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104C4F22" w14:textId="77777777" w:rsidR="007C4457" w:rsidRDefault="007C4457" w:rsidP="007C4457">
            <w:pPr>
              <w:pStyle w:val="TableParagraph"/>
              <w:spacing w:line="250" w:lineRule="exact"/>
              <w:ind w:left="102"/>
              <w:rPr>
                <w:rFonts w:ascii="Arial" w:eastAsia="Arial" w:hAnsi="Arial" w:cs="Arial"/>
              </w:rPr>
            </w:pPr>
            <w:r>
              <w:rPr>
                <w:rFonts w:ascii="Arial"/>
                <w:spacing w:val="-1"/>
              </w:rPr>
              <w:t>Total</w:t>
            </w:r>
          </w:p>
        </w:tc>
      </w:tr>
      <w:tr w:rsidR="007C4457" w14:paraId="6FB82269"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2BB9E8E3" w14:textId="77777777" w:rsidR="007C4457" w:rsidRDefault="007C4457" w:rsidP="007C4457">
            <w:pPr>
              <w:pStyle w:val="TableParagraph"/>
              <w:spacing w:line="247" w:lineRule="exact"/>
              <w:ind w:left="102"/>
              <w:rPr>
                <w:rFonts w:ascii="Arial" w:eastAsia="Arial" w:hAnsi="Arial" w:cs="Arial"/>
              </w:rPr>
            </w:pPr>
            <w:r>
              <w:rPr>
                <w:rFonts w:ascii="Arial"/>
                <w:b/>
                <w:spacing w:val="-1"/>
              </w:rPr>
              <w:t>Miscellaneous</w:t>
            </w:r>
          </w:p>
        </w:tc>
        <w:tc>
          <w:tcPr>
            <w:tcW w:w="603" w:type="dxa"/>
            <w:tcBorders>
              <w:top w:val="single" w:sz="5" w:space="0" w:color="000000"/>
              <w:left w:val="single" w:sz="5" w:space="0" w:color="000000"/>
              <w:bottom w:val="single" w:sz="5" w:space="0" w:color="000000"/>
              <w:right w:val="nil"/>
            </w:tcBorders>
          </w:tcPr>
          <w:p w14:paraId="16280770" w14:textId="77777777" w:rsidR="007C4457" w:rsidRDefault="007C4457" w:rsidP="007C4457">
            <w:pPr>
              <w:pStyle w:val="TableParagraph"/>
              <w:spacing w:line="250" w:lineRule="exact"/>
              <w:ind w:left="102"/>
              <w:rPr>
                <w:rFonts w:ascii="Arial" w:eastAsia="Arial" w:hAnsi="Arial" w:cs="Arial"/>
              </w:rPr>
            </w:pPr>
            <w:r>
              <w:rPr>
                <w:rFonts w:ascii="Arial"/>
                <w:spacing w:val="-1"/>
              </w:rPr>
              <w:t>Cost</w:t>
            </w:r>
          </w:p>
        </w:tc>
        <w:tc>
          <w:tcPr>
            <w:tcW w:w="1154" w:type="dxa"/>
            <w:tcBorders>
              <w:top w:val="single" w:sz="5" w:space="0" w:color="000000"/>
              <w:left w:val="nil"/>
              <w:bottom w:val="single" w:sz="5" w:space="0" w:color="000000"/>
              <w:right w:val="single" w:sz="5" w:space="0" w:color="000000"/>
            </w:tcBorders>
          </w:tcPr>
          <w:p w14:paraId="18B2054B" w14:textId="77777777" w:rsidR="007C4457" w:rsidRDefault="007C4457" w:rsidP="007C4457"/>
        </w:tc>
        <w:tc>
          <w:tcPr>
            <w:tcW w:w="1264" w:type="dxa"/>
            <w:tcBorders>
              <w:top w:val="single" w:sz="5" w:space="0" w:color="000000"/>
              <w:left w:val="single" w:sz="5" w:space="0" w:color="000000"/>
              <w:bottom w:val="single" w:sz="5" w:space="0" w:color="000000"/>
              <w:right w:val="nil"/>
            </w:tcBorders>
          </w:tcPr>
          <w:p w14:paraId="0081CB2B" w14:textId="77777777" w:rsidR="007C4457" w:rsidRDefault="007C4457" w:rsidP="007C4457">
            <w:pPr>
              <w:pStyle w:val="TableParagraph"/>
              <w:spacing w:line="250" w:lineRule="exact"/>
              <w:ind w:left="102" w:right="82"/>
              <w:rPr>
                <w:rFonts w:ascii="Arial" w:eastAsia="Arial" w:hAnsi="Arial" w:cs="Arial"/>
              </w:rPr>
            </w:pPr>
            <w:r>
              <w:rPr>
                <w:rFonts w:ascii="Arial"/>
                <w:spacing w:val="-1"/>
              </w:rPr>
              <w:t>Trips</w:t>
            </w:r>
          </w:p>
        </w:tc>
        <w:tc>
          <w:tcPr>
            <w:tcW w:w="946" w:type="dxa"/>
            <w:tcBorders>
              <w:top w:val="single" w:sz="5" w:space="0" w:color="000000"/>
              <w:left w:val="nil"/>
              <w:bottom w:val="single" w:sz="5" w:space="0" w:color="000000"/>
              <w:right w:val="single" w:sz="5" w:space="0" w:color="000000"/>
            </w:tcBorders>
          </w:tcPr>
          <w:p w14:paraId="0E5BD796"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746A5A59"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2F191144" w14:textId="77777777" w:rsidR="007C4457" w:rsidRDefault="007C4457" w:rsidP="007C4457"/>
        </w:tc>
      </w:tr>
      <w:tr w:rsidR="007C4457" w14:paraId="6DC0D7DA"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060D05A4" w14:textId="77777777" w:rsidR="007C4457" w:rsidRDefault="007C4457" w:rsidP="007C4457">
            <w:pPr>
              <w:pStyle w:val="TableParagraph"/>
              <w:spacing w:line="250" w:lineRule="exact"/>
              <w:ind w:left="102"/>
              <w:rPr>
                <w:rFonts w:ascii="Arial" w:eastAsia="Arial" w:hAnsi="Arial" w:cs="Arial"/>
              </w:rPr>
            </w:pPr>
            <w:r>
              <w:rPr>
                <w:rFonts w:ascii="Arial"/>
                <w:spacing w:val="-1"/>
              </w:rPr>
              <w:t>Parking</w:t>
            </w:r>
          </w:p>
        </w:tc>
        <w:tc>
          <w:tcPr>
            <w:tcW w:w="603" w:type="dxa"/>
            <w:tcBorders>
              <w:top w:val="single" w:sz="5" w:space="0" w:color="000000"/>
              <w:left w:val="single" w:sz="5" w:space="0" w:color="000000"/>
              <w:bottom w:val="single" w:sz="5" w:space="0" w:color="000000"/>
              <w:right w:val="nil"/>
            </w:tcBorders>
          </w:tcPr>
          <w:p w14:paraId="3C9E22D8" w14:textId="77777777" w:rsidR="007C4457" w:rsidRDefault="007C4457" w:rsidP="007C4457"/>
        </w:tc>
        <w:tc>
          <w:tcPr>
            <w:tcW w:w="1154" w:type="dxa"/>
            <w:tcBorders>
              <w:top w:val="single" w:sz="5" w:space="0" w:color="000000"/>
              <w:left w:val="nil"/>
              <w:bottom w:val="single" w:sz="5" w:space="0" w:color="000000"/>
              <w:right w:val="single" w:sz="5" w:space="0" w:color="000000"/>
            </w:tcBorders>
          </w:tcPr>
          <w:p w14:paraId="19AB9023" w14:textId="77777777" w:rsidR="007C4457" w:rsidRDefault="007C4457" w:rsidP="007C4457">
            <w:pPr>
              <w:pStyle w:val="TableParagraph"/>
              <w:spacing w:line="250" w:lineRule="exact"/>
              <w:ind w:left="678"/>
              <w:rPr>
                <w:rFonts w:ascii="Arial" w:eastAsia="Arial" w:hAnsi="Arial" w:cs="Arial"/>
              </w:rPr>
            </w:pPr>
            <w:r>
              <w:rPr>
                <w:rFonts w:ascii="Arial"/>
                <w:spacing w:val="-1"/>
              </w:rPr>
              <w:t>100</w:t>
            </w:r>
          </w:p>
        </w:tc>
        <w:tc>
          <w:tcPr>
            <w:tcW w:w="1264" w:type="dxa"/>
            <w:tcBorders>
              <w:top w:val="single" w:sz="5" w:space="0" w:color="000000"/>
              <w:left w:val="single" w:sz="5" w:space="0" w:color="000000"/>
              <w:bottom w:val="single" w:sz="5" w:space="0" w:color="000000"/>
              <w:right w:val="nil"/>
            </w:tcBorders>
          </w:tcPr>
          <w:p w14:paraId="65C5561F" w14:textId="77777777" w:rsidR="007C4457" w:rsidRDefault="007C4457" w:rsidP="007C4457"/>
        </w:tc>
        <w:tc>
          <w:tcPr>
            <w:tcW w:w="946" w:type="dxa"/>
            <w:tcBorders>
              <w:top w:val="single" w:sz="5" w:space="0" w:color="000000"/>
              <w:left w:val="nil"/>
              <w:bottom w:val="single" w:sz="5" w:space="0" w:color="000000"/>
              <w:right w:val="single" w:sz="5" w:space="0" w:color="000000"/>
            </w:tcBorders>
          </w:tcPr>
          <w:p w14:paraId="5E85C112" w14:textId="77777777" w:rsidR="007C4457" w:rsidRDefault="007C4457" w:rsidP="007C4457">
            <w:pPr>
              <w:pStyle w:val="TableParagraph"/>
              <w:spacing w:line="250" w:lineRule="exact"/>
              <w:ind w:left="593"/>
              <w:rPr>
                <w:rFonts w:ascii="Arial" w:eastAsia="Arial" w:hAnsi="Arial" w:cs="Arial"/>
              </w:rPr>
            </w:pPr>
            <w:r>
              <w:rPr>
                <w:rFonts w:ascii="Arial"/>
                <w:spacing w:val="-1"/>
              </w:rPr>
              <w:t>36</w:t>
            </w:r>
          </w:p>
        </w:tc>
        <w:tc>
          <w:tcPr>
            <w:tcW w:w="718" w:type="dxa"/>
            <w:tcBorders>
              <w:top w:val="single" w:sz="5" w:space="0" w:color="000000"/>
              <w:left w:val="single" w:sz="5" w:space="0" w:color="000000"/>
              <w:bottom w:val="single" w:sz="5" w:space="0" w:color="000000"/>
              <w:right w:val="single" w:sz="5" w:space="0" w:color="000000"/>
            </w:tcBorders>
          </w:tcPr>
          <w:p w14:paraId="4C4CB943"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366C247E" w14:textId="77777777" w:rsidR="007C4457" w:rsidRDefault="007C4457" w:rsidP="007C4457">
            <w:pPr>
              <w:pStyle w:val="TableParagraph"/>
              <w:spacing w:line="250" w:lineRule="exact"/>
              <w:ind w:left="346"/>
              <w:rPr>
                <w:rFonts w:ascii="Arial" w:eastAsia="Arial" w:hAnsi="Arial" w:cs="Arial"/>
              </w:rPr>
            </w:pPr>
            <w:r>
              <w:rPr>
                <w:rFonts w:ascii="Arial"/>
                <w:spacing w:val="-1"/>
              </w:rPr>
              <w:t>3,600</w:t>
            </w:r>
          </w:p>
        </w:tc>
      </w:tr>
      <w:tr w:rsidR="007C4457" w14:paraId="0A6A885C"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1A25BD7C" w14:textId="77777777" w:rsidR="007C4457" w:rsidRDefault="007C4457" w:rsidP="007C4457">
            <w:pPr>
              <w:pStyle w:val="TableParagraph"/>
              <w:spacing w:line="250" w:lineRule="exact"/>
              <w:ind w:left="102"/>
              <w:rPr>
                <w:rFonts w:ascii="Arial" w:eastAsia="Arial" w:hAnsi="Arial" w:cs="Arial"/>
              </w:rPr>
            </w:pPr>
            <w:r>
              <w:rPr>
                <w:rFonts w:ascii="Arial"/>
                <w:spacing w:val="-1"/>
              </w:rPr>
              <w:t>Fuel</w:t>
            </w:r>
          </w:p>
        </w:tc>
        <w:tc>
          <w:tcPr>
            <w:tcW w:w="603" w:type="dxa"/>
            <w:tcBorders>
              <w:top w:val="single" w:sz="5" w:space="0" w:color="000000"/>
              <w:left w:val="single" w:sz="5" w:space="0" w:color="000000"/>
              <w:bottom w:val="single" w:sz="5" w:space="0" w:color="000000"/>
              <w:right w:val="nil"/>
            </w:tcBorders>
          </w:tcPr>
          <w:p w14:paraId="34E2F81E" w14:textId="77777777" w:rsidR="007C4457" w:rsidRDefault="007C4457" w:rsidP="007C4457"/>
        </w:tc>
        <w:tc>
          <w:tcPr>
            <w:tcW w:w="1154" w:type="dxa"/>
            <w:tcBorders>
              <w:top w:val="single" w:sz="5" w:space="0" w:color="000000"/>
              <w:left w:val="nil"/>
              <w:bottom w:val="single" w:sz="5" w:space="0" w:color="000000"/>
              <w:right w:val="single" w:sz="5" w:space="0" w:color="000000"/>
            </w:tcBorders>
          </w:tcPr>
          <w:p w14:paraId="025567FA" w14:textId="77777777" w:rsidR="007C4457" w:rsidRDefault="007C4457" w:rsidP="007C4457">
            <w:pPr>
              <w:pStyle w:val="TableParagraph"/>
              <w:spacing w:line="250" w:lineRule="exact"/>
              <w:ind w:left="678"/>
              <w:rPr>
                <w:rFonts w:ascii="Arial" w:eastAsia="Arial" w:hAnsi="Arial" w:cs="Arial"/>
              </w:rPr>
            </w:pPr>
            <w:r>
              <w:rPr>
                <w:rFonts w:ascii="Arial"/>
                <w:spacing w:val="-1"/>
              </w:rPr>
              <w:t>300</w:t>
            </w:r>
          </w:p>
        </w:tc>
        <w:tc>
          <w:tcPr>
            <w:tcW w:w="1264" w:type="dxa"/>
            <w:tcBorders>
              <w:top w:val="single" w:sz="5" w:space="0" w:color="000000"/>
              <w:left w:val="single" w:sz="5" w:space="0" w:color="000000"/>
              <w:bottom w:val="single" w:sz="5" w:space="0" w:color="000000"/>
              <w:right w:val="nil"/>
            </w:tcBorders>
          </w:tcPr>
          <w:p w14:paraId="21828377" w14:textId="77777777" w:rsidR="007C4457" w:rsidRDefault="007C4457" w:rsidP="007C4457"/>
        </w:tc>
        <w:tc>
          <w:tcPr>
            <w:tcW w:w="946" w:type="dxa"/>
            <w:tcBorders>
              <w:top w:val="single" w:sz="5" w:space="0" w:color="000000"/>
              <w:left w:val="nil"/>
              <w:bottom w:val="single" w:sz="5" w:space="0" w:color="000000"/>
              <w:right w:val="single" w:sz="5" w:space="0" w:color="000000"/>
            </w:tcBorders>
          </w:tcPr>
          <w:p w14:paraId="26FA3511" w14:textId="77777777" w:rsidR="007C4457" w:rsidRDefault="007C4457" w:rsidP="007C4457">
            <w:pPr>
              <w:pStyle w:val="TableParagraph"/>
              <w:spacing w:line="250" w:lineRule="exact"/>
              <w:ind w:left="593"/>
              <w:rPr>
                <w:rFonts w:ascii="Arial" w:eastAsia="Arial" w:hAnsi="Arial" w:cs="Arial"/>
              </w:rPr>
            </w:pPr>
            <w:r>
              <w:rPr>
                <w:rFonts w:ascii="Arial"/>
                <w:spacing w:val="-1"/>
              </w:rPr>
              <w:t>36</w:t>
            </w:r>
          </w:p>
        </w:tc>
        <w:tc>
          <w:tcPr>
            <w:tcW w:w="718" w:type="dxa"/>
            <w:tcBorders>
              <w:top w:val="single" w:sz="5" w:space="0" w:color="000000"/>
              <w:left w:val="single" w:sz="5" w:space="0" w:color="000000"/>
              <w:bottom w:val="single" w:sz="5" w:space="0" w:color="000000"/>
              <w:right w:val="single" w:sz="5" w:space="0" w:color="000000"/>
            </w:tcBorders>
          </w:tcPr>
          <w:p w14:paraId="67D28692"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12816E20" w14:textId="77777777" w:rsidR="007C4457" w:rsidRDefault="007C4457" w:rsidP="007C4457">
            <w:pPr>
              <w:pStyle w:val="TableParagraph"/>
              <w:spacing w:line="250" w:lineRule="exact"/>
              <w:ind w:left="224"/>
              <w:rPr>
                <w:rFonts w:ascii="Arial" w:eastAsia="Arial" w:hAnsi="Arial" w:cs="Arial"/>
              </w:rPr>
            </w:pPr>
            <w:r>
              <w:rPr>
                <w:rFonts w:ascii="Arial"/>
                <w:spacing w:val="-1"/>
              </w:rPr>
              <w:t>10,800</w:t>
            </w:r>
          </w:p>
        </w:tc>
      </w:tr>
      <w:tr w:rsidR="007C4457" w14:paraId="30F4FE31" w14:textId="77777777" w:rsidTr="007C4457">
        <w:trPr>
          <w:trHeight w:hRule="exact" w:val="444"/>
        </w:trPr>
        <w:tc>
          <w:tcPr>
            <w:tcW w:w="7783" w:type="dxa"/>
            <w:gridSpan w:val="7"/>
            <w:tcBorders>
              <w:top w:val="single" w:sz="5" w:space="0" w:color="000000"/>
              <w:left w:val="single" w:sz="5" w:space="0" w:color="000000"/>
              <w:bottom w:val="single" w:sz="5" w:space="0" w:color="000000"/>
              <w:right w:val="single" w:sz="5" w:space="0" w:color="000000"/>
            </w:tcBorders>
          </w:tcPr>
          <w:p w14:paraId="33FDF6E2" w14:textId="77777777" w:rsidR="007C4457" w:rsidRDefault="007C4457" w:rsidP="007C4457">
            <w:pPr>
              <w:pStyle w:val="TableParagraph"/>
              <w:spacing w:line="250" w:lineRule="exact"/>
              <w:ind w:right="102"/>
              <w:jc w:val="right"/>
              <w:rPr>
                <w:rFonts w:ascii="Arial" w:eastAsia="Arial" w:hAnsi="Arial" w:cs="Arial"/>
              </w:rPr>
            </w:pPr>
            <w:r>
              <w:rPr>
                <w:rFonts w:ascii="Arial"/>
                <w:b/>
                <w:spacing w:val="-1"/>
                <w:w w:val="95"/>
              </w:rPr>
              <w:t>14,400</w:t>
            </w:r>
          </w:p>
        </w:tc>
      </w:tr>
      <w:tr w:rsidR="007C4457" w14:paraId="27715B15"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41C85938" w14:textId="77777777" w:rsidR="007C4457" w:rsidRDefault="007C4457" w:rsidP="007C4457"/>
        </w:tc>
        <w:tc>
          <w:tcPr>
            <w:tcW w:w="603" w:type="dxa"/>
            <w:tcBorders>
              <w:top w:val="single" w:sz="5" w:space="0" w:color="000000"/>
              <w:left w:val="single" w:sz="5" w:space="0" w:color="000000"/>
              <w:bottom w:val="single" w:sz="5" w:space="0" w:color="000000"/>
              <w:right w:val="nil"/>
            </w:tcBorders>
          </w:tcPr>
          <w:p w14:paraId="3E1394C2" w14:textId="77777777" w:rsidR="007C4457" w:rsidRDefault="007C4457" w:rsidP="007C4457">
            <w:pPr>
              <w:pStyle w:val="TableParagraph"/>
              <w:spacing w:line="250" w:lineRule="exact"/>
              <w:ind w:left="102"/>
              <w:rPr>
                <w:rFonts w:ascii="Arial" w:eastAsia="Arial" w:hAnsi="Arial" w:cs="Arial"/>
              </w:rPr>
            </w:pPr>
            <w:r>
              <w:rPr>
                <w:rFonts w:ascii="Arial"/>
                <w:spacing w:val="-1"/>
              </w:rPr>
              <w:t>Cost</w:t>
            </w:r>
          </w:p>
        </w:tc>
        <w:tc>
          <w:tcPr>
            <w:tcW w:w="1154" w:type="dxa"/>
            <w:tcBorders>
              <w:top w:val="single" w:sz="5" w:space="0" w:color="000000"/>
              <w:left w:val="nil"/>
              <w:bottom w:val="single" w:sz="5" w:space="0" w:color="000000"/>
              <w:right w:val="single" w:sz="5" w:space="0" w:color="000000"/>
            </w:tcBorders>
          </w:tcPr>
          <w:p w14:paraId="103EA109" w14:textId="77777777" w:rsidR="007C4457" w:rsidRDefault="007C4457" w:rsidP="007C4457"/>
        </w:tc>
        <w:tc>
          <w:tcPr>
            <w:tcW w:w="1264" w:type="dxa"/>
            <w:tcBorders>
              <w:top w:val="single" w:sz="5" w:space="0" w:color="000000"/>
              <w:left w:val="single" w:sz="5" w:space="0" w:color="000000"/>
              <w:bottom w:val="single" w:sz="5" w:space="0" w:color="000000"/>
              <w:right w:val="nil"/>
            </w:tcBorders>
          </w:tcPr>
          <w:p w14:paraId="4DB47F7B" w14:textId="77777777" w:rsidR="007C4457" w:rsidRDefault="007C4457" w:rsidP="007C4457">
            <w:pPr>
              <w:pStyle w:val="TableParagraph"/>
              <w:spacing w:line="250" w:lineRule="exact"/>
              <w:ind w:left="102" w:right="82"/>
              <w:rPr>
                <w:rFonts w:ascii="Arial" w:eastAsia="Arial" w:hAnsi="Arial" w:cs="Arial"/>
              </w:rPr>
            </w:pPr>
            <w:r>
              <w:rPr>
                <w:rFonts w:ascii="Arial"/>
                <w:spacing w:val="-1"/>
              </w:rPr>
              <w:t>Persons</w:t>
            </w:r>
          </w:p>
        </w:tc>
        <w:tc>
          <w:tcPr>
            <w:tcW w:w="946" w:type="dxa"/>
            <w:tcBorders>
              <w:top w:val="single" w:sz="5" w:space="0" w:color="000000"/>
              <w:left w:val="nil"/>
              <w:bottom w:val="single" w:sz="5" w:space="0" w:color="000000"/>
              <w:right w:val="single" w:sz="5" w:space="0" w:color="000000"/>
            </w:tcBorders>
          </w:tcPr>
          <w:p w14:paraId="208B67C7"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1F190BD2" w14:textId="77777777" w:rsidR="007C4457" w:rsidRDefault="007C4457" w:rsidP="007C4457">
            <w:pPr>
              <w:pStyle w:val="TableParagraph"/>
              <w:spacing w:line="250" w:lineRule="exact"/>
              <w:ind w:left="99"/>
              <w:rPr>
                <w:rFonts w:ascii="Arial" w:eastAsia="Arial" w:hAnsi="Arial" w:cs="Arial"/>
              </w:rPr>
            </w:pPr>
            <w:r>
              <w:rPr>
                <w:rFonts w:ascii="Arial"/>
                <w:spacing w:val="-2"/>
              </w:rPr>
              <w:t>Days</w:t>
            </w:r>
          </w:p>
        </w:tc>
        <w:tc>
          <w:tcPr>
            <w:tcW w:w="950" w:type="dxa"/>
            <w:tcBorders>
              <w:top w:val="single" w:sz="5" w:space="0" w:color="000000"/>
              <w:left w:val="single" w:sz="5" w:space="0" w:color="000000"/>
              <w:bottom w:val="single" w:sz="5" w:space="0" w:color="000000"/>
              <w:right w:val="single" w:sz="5" w:space="0" w:color="000000"/>
            </w:tcBorders>
          </w:tcPr>
          <w:p w14:paraId="1EE7388E" w14:textId="77777777" w:rsidR="007C4457" w:rsidRDefault="007C4457" w:rsidP="007C4457"/>
        </w:tc>
      </w:tr>
      <w:tr w:rsidR="007C4457" w14:paraId="59C98DEE"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42BFF0A6" w14:textId="77777777" w:rsidR="007C4457" w:rsidRDefault="007C4457" w:rsidP="007C4457">
            <w:pPr>
              <w:pStyle w:val="TableParagraph"/>
              <w:spacing w:line="247" w:lineRule="exact"/>
              <w:ind w:left="102"/>
              <w:rPr>
                <w:rFonts w:ascii="Arial" w:eastAsia="Arial" w:hAnsi="Arial" w:cs="Arial"/>
              </w:rPr>
            </w:pPr>
            <w:r>
              <w:rPr>
                <w:rFonts w:ascii="Arial"/>
                <w:b/>
                <w:spacing w:val="-1"/>
              </w:rPr>
              <w:t>Food</w:t>
            </w:r>
            <w:r>
              <w:rPr>
                <w:rFonts w:ascii="Arial"/>
                <w:b/>
                <w:spacing w:val="3"/>
              </w:rPr>
              <w:t xml:space="preserve"> </w:t>
            </w:r>
            <w:r>
              <w:rPr>
                <w:rFonts w:ascii="Arial"/>
                <w:b/>
                <w:spacing w:val="-1"/>
              </w:rPr>
              <w:t>Allowance</w:t>
            </w:r>
          </w:p>
        </w:tc>
        <w:tc>
          <w:tcPr>
            <w:tcW w:w="603" w:type="dxa"/>
            <w:tcBorders>
              <w:top w:val="single" w:sz="5" w:space="0" w:color="000000"/>
              <w:left w:val="single" w:sz="5" w:space="0" w:color="000000"/>
              <w:bottom w:val="single" w:sz="5" w:space="0" w:color="000000"/>
              <w:right w:val="nil"/>
            </w:tcBorders>
          </w:tcPr>
          <w:p w14:paraId="587FD6BC" w14:textId="77777777" w:rsidR="007C4457" w:rsidRDefault="007C4457" w:rsidP="007C4457"/>
        </w:tc>
        <w:tc>
          <w:tcPr>
            <w:tcW w:w="1154" w:type="dxa"/>
            <w:tcBorders>
              <w:top w:val="single" w:sz="5" w:space="0" w:color="000000"/>
              <w:left w:val="nil"/>
              <w:bottom w:val="single" w:sz="5" w:space="0" w:color="000000"/>
              <w:right w:val="single" w:sz="5" w:space="0" w:color="000000"/>
            </w:tcBorders>
          </w:tcPr>
          <w:p w14:paraId="3B5DE09C" w14:textId="77777777" w:rsidR="007C4457" w:rsidRDefault="007C4457" w:rsidP="007C4457">
            <w:pPr>
              <w:pStyle w:val="TableParagraph"/>
              <w:spacing w:line="250" w:lineRule="exact"/>
              <w:ind w:left="678"/>
              <w:rPr>
                <w:rFonts w:ascii="Arial" w:eastAsia="Arial" w:hAnsi="Arial" w:cs="Arial"/>
              </w:rPr>
            </w:pPr>
            <w:r>
              <w:rPr>
                <w:rFonts w:ascii="Arial"/>
                <w:spacing w:val="-1"/>
              </w:rPr>
              <w:t>100</w:t>
            </w:r>
          </w:p>
        </w:tc>
        <w:tc>
          <w:tcPr>
            <w:tcW w:w="1264" w:type="dxa"/>
            <w:tcBorders>
              <w:top w:val="single" w:sz="5" w:space="0" w:color="000000"/>
              <w:left w:val="single" w:sz="5" w:space="0" w:color="000000"/>
              <w:bottom w:val="single" w:sz="5" w:space="0" w:color="000000"/>
              <w:right w:val="nil"/>
            </w:tcBorders>
          </w:tcPr>
          <w:p w14:paraId="1B7E933F" w14:textId="77777777" w:rsidR="007C4457" w:rsidRDefault="007C4457" w:rsidP="007C4457"/>
        </w:tc>
        <w:tc>
          <w:tcPr>
            <w:tcW w:w="946" w:type="dxa"/>
            <w:tcBorders>
              <w:top w:val="single" w:sz="5" w:space="0" w:color="000000"/>
              <w:left w:val="nil"/>
              <w:bottom w:val="single" w:sz="5" w:space="0" w:color="000000"/>
              <w:right w:val="single" w:sz="5" w:space="0" w:color="000000"/>
            </w:tcBorders>
          </w:tcPr>
          <w:p w14:paraId="61E391CE" w14:textId="77777777" w:rsidR="007C4457" w:rsidRDefault="007C4457" w:rsidP="007C4457">
            <w:pPr>
              <w:pStyle w:val="TableParagraph"/>
              <w:spacing w:line="250" w:lineRule="exact"/>
              <w:ind w:left="593"/>
              <w:rPr>
                <w:rFonts w:ascii="Arial" w:eastAsia="Arial" w:hAnsi="Arial" w:cs="Arial"/>
              </w:rPr>
            </w:pPr>
            <w:r>
              <w:rPr>
                <w:rFonts w:ascii="Arial"/>
                <w:spacing w:val="-1"/>
              </w:rPr>
              <w:t>15</w:t>
            </w:r>
          </w:p>
        </w:tc>
        <w:tc>
          <w:tcPr>
            <w:tcW w:w="718" w:type="dxa"/>
            <w:tcBorders>
              <w:top w:val="single" w:sz="5" w:space="0" w:color="000000"/>
              <w:left w:val="single" w:sz="5" w:space="0" w:color="000000"/>
              <w:bottom w:val="single" w:sz="5" w:space="0" w:color="000000"/>
              <w:right w:val="single" w:sz="5" w:space="0" w:color="000000"/>
            </w:tcBorders>
          </w:tcPr>
          <w:p w14:paraId="725D7555" w14:textId="77777777" w:rsidR="007C4457" w:rsidRDefault="007C4457" w:rsidP="007C4457">
            <w:pPr>
              <w:pStyle w:val="TableParagraph"/>
              <w:spacing w:line="250" w:lineRule="exact"/>
              <w:ind w:left="234"/>
              <w:rPr>
                <w:rFonts w:ascii="Arial" w:eastAsia="Arial" w:hAnsi="Arial" w:cs="Arial"/>
              </w:rPr>
            </w:pPr>
            <w:r>
              <w:rPr>
                <w:rFonts w:ascii="Arial"/>
                <w:spacing w:val="-1"/>
              </w:rPr>
              <w:t>104</w:t>
            </w:r>
          </w:p>
        </w:tc>
        <w:tc>
          <w:tcPr>
            <w:tcW w:w="950" w:type="dxa"/>
            <w:tcBorders>
              <w:top w:val="single" w:sz="5" w:space="0" w:color="000000"/>
              <w:left w:val="single" w:sz="5" w:space="0" w:color="000000"/>
              <w:bottom w:val="single" w:sz="5" w:space="0" w:color="000000"/>
              <w:right w:val="single" w:sz="5" w:space="0" w:color="000000"/>
            </w:tcBorders>
          </w:tcPr>
          <w:p w14:paraId="066B347F" w14:textId="77777777" w:rsidR="007C4457" w:rsidRDefault="007C4457" w:rsidP="007C4457">
            <w:pPr>
              <w:pStyle w:val="TableParagraph"/>
              <w:spacing w:line="250" w:lineRule="exact"/>
              <w:ind w:left="102"/>
              <w:rPr>
                <w:rFonts w:ascii="Arial" w:eastAsia="Arial" w:hAnsi="Arial" w:cs="Arial"/>
              </w:rPr>
            </w:pPr>
            <w:r>
              <w:rPr>
                <w:rFonts w:ascii="Arial"/>
                <w:spacing w:val="-1"/>
              </w:rPr>
              <w:t>156,000</w:t>
            </w:r>
          </w:p>
        </w:tc>
      </w:tr>
      <w:tr w:rsidR="007C4457" w14:paraId="2E3329F3" w14:textId="77777777" w:rsidTr="007C4457">
        <w:trPr>
          <w:trHeight w:hRule="exact" w:val="442"/>
        </w:trPr>
        <w:tc>
          <w:tcPr>
            <w:tcW w:w="7783" w:type="dxa"/>
            <w:gridSpan w:val="7"/>
            <w:tcBorders>
              <w:top w:val="single" w:sz="5" w:space="0" w:color="000000"/>
              <w:left w:val="single" w:sz="5" w:space="0" w:color="000000"/>
              <w:bottom w:val="single" w:sz="5" w:space="0" w:color="000000"/>
              <w:right w:val="single" w:sz="5" w:space="0" w:color="000000"/>
            </w:tcBorders>
          </w:tcPr>
          <w:p w14:paraId="2456BA3B" w14:textId="77777777" w:rsidR="007C4457" w:rsidRDefault="007C4457" w:rsidP="007C4457">
            <w:pPr>
              <w:pStyle w:val="TableParagraph"/>
              <w:spacing w:line="247" w:lineRule="exact"/>
              <w:ind w:right="102"/>
              <w:jc w:val="right"/>
              <w:rPr>
                <w:rFonts w:ascii="Arial" w:eastAsia="Arial" w:hAnsi="Arial" w:cs="Arial"/>
              </w:rPr>
            </w:pPr>
            <w:r>
              <w:rPr>
                <w:rFonts w:ascii="Arial"/>
                <w:b/>
                <w:spacing w:val="-1"/>
              </w:rPr>
              <w:t>156,000</w:t>
            </w:r>
          </w:p>
        </w:tc>
      </w:tr>
      <w:tr w:rsidR="007C4457" w14:paraId="01087FF9"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7BDD11CF" w14:textId="77777777" w:rsidR="007C4457" w:rsidRDefault="007C4457" w:rsidP="007C4457">
            <w:pPr>
              <w:pStyle w:val="TableParagraph"/>
              <w:spacing w:line="247" w:lineRule="exact"/>
              <w:ind w:left="102"/>
              <w:rPr>
                <w:rFonts w:ascii="Arial" w:eastAsia="Arial" w:hAnsi="Arial" w:cs="Arial"/>
              </w:rPr>
            </w:pPr>
            <w:r>
              <w:rPr>
                <w:rFonts w:ascii="Arial"/>
                <w:b/>
                <w:spacing w:val="-1"/>
              </w:rPr>
              <w:t>Printing</w:t>
            </w:r>
            <w:r>
              <w:rPr>
                <w:rFonts w:ascii="Arial"/>
                <w:b/>
              </w:rPr>
              <w:t xml:space="preserve"> &amp;</w:t>
            </w:r>
            <w:r>
              <w:rPr>
                <w:rFonts w:ascii="Arial"/>
                <w:b/>
                <w:spacing w:val="-3"/>
              </w:rPr>
              <w:t xml:space="preserve"> </w:t>
            </w:r>
            <w:r>
              <w:rPr>
                <w:rFonts w:ascii="Arial"/>
                <w:b/>
                <w:spacing w:val="-1"/>
              </w:rPr>
              <w:t>Binding</w:t>
            </w:r>
          </w:p>
        </w:tc>
        <w:tc>
          <w:tcPr>
            <w:tcW w:w="1757" w:type="dxa"/>
            <w:gridSpan w:val="2"/>
            <w:tcBorders>
              <w:top w:val="single" w:sz="5" w:space="0" w:color="000000"/>
              <w:left w:val="single" w:sz="5" w:space="0" w:color="000000"/>
              <w:bottom w:val="single" w:sz="5" w:space="0" w:color="000000"/>
              <w:right w:val="single" w:sz="5" w:space="0" w:color="000000"/>
            </w:tcBorders>
          </w:tcPr>
          <w:p w14:paraId="6B013DCA" w14:textId="77777777" w:rsidR="007C4457" w:rsidRDefault="007C4457" w:rsidP="007C4457">
            <w:pPr>
              <w:pStyle w:val="TableParagraph"/>
              <w:spacing w:line="250" w:lineRule="exact"/>
              <w:ind w:left="102"/>
              <w:rPr>
                <w:rFonts w:ascii="Arial" w:eastAsia="Arial" w:hAnsi="Arial" w:cs="Arial"/>
              </w:rPr>
            </w:pPr>
            <w:r>
              <w:rPr>
                <w:rFonts w:ascii="Arial"/>
                <w:spacing w:val="-1"/>
              </w:rPr>
              <w:t>Rate</w:t>
            </w:r>
            <w:r>
              <w:rPr>
                <w:rFonts w:ascii="Arial"/>
              </w:rPr>
              <w:t xml:space="preserve"> </w:t>
            </w:r>
            <w:r>
              <w:rPr>
                <w:rFonts w:ascii="Arial"/>
                <w:spacing w:val="-1"/>
              </w:rPr>
              <w:t>(per</w:t>
            </w:r>
            <w:r>
              <w:rPr>
                <w:rFonts w:ascii="Arial"/>
                <w:spacing w:val="2"/>
              </w:rPr>
              <w:t xml:space="preserve"> </w:t>
            </w:r>
            <w:r>
              <w:rPr>
                <w:rFonts w:ascii="Arial"/>
                <w:spacing w:val="-2"/>
              </w:rPr>
              <w:t>page)</w:t>
            </w:r>
          </w:p>
        </w:tc>
        <w:tc>
          <w:tcPr>
            <w:tcW w:w="2210" w:type="dxa"/>
            <w:gridSpan w:val="2"/>
            <w:tcBorders>
              <w:top w:val="single" w:sz="5" w:space="0" w:color="000000"/>
              <w:left w:val="single" w:sz="5" w:space="0" w:color="000000"/>
              <w:bottom w:val="single" w:sz="5" w:space="0" w:color="000000"/>
              <w:right w:val="single" w:sz="5" w:space="0" w:color="000000"/>
            </w:tcBorders>
          </w:tcPr>
          <w:p w14:paraId="29AC5782" w14:textId="77777777" w:rsidR="007C4457" w:rsidRDefault="007C4457" w:rsidP="007C4457">
            <w:pPr>
              <w:pStyle w:val="TableParagraph"/>
              <w:spacing w:line="250" w:lineRule="exact"/>
              <w:ind w:left="102"/>
              <w:rPr>
                <w:rFonts w:ascii="Arial" w:eastAsia="Arial" w:hAnsi="Arial" w:cs="Arial"/>
              </w:rPr>
            </w:pPr>
            <w:r>
              <w:rPr>
                <w:rFonts w:ascii="Arial"/>
              </w:rPr>
              <w:t>Est.</w:t>
            </w:r>
            <w:r>
              <w:rPr>
                <w:rFonts w:ascii="Arial"/>
                <w:spacing w:val="-1"/>
              </w:rPr>
              <w:t xml:space="preserve"> Volume</w:t>
            </w:r>
            <w:r>
              <w:rPr>
                <w:rFonts w:ascii="Arial"/>
                <w:spacing w:val="-2"/>
              </w:rPr>
              <w:t xml:space="preserve"> </w:t>
            </w:r>
            <w:r>
              <w:rPr>
                <w:rFonts w:ascii="Arial"/>
                <w:spacing w:val="-1"/>
              </w:rPr>
              <w:t>(pages)</w:t>
            </w:r>
          </w:p>
        </w:tc>
        <w:tc>
          <w:tcPr>
            <w:tcW w:w="718" w:type="dxa"/>
            <w:tcBorders>
              <w:top w:val="single" w:sz="5" w:space="0" w:color="000000"/>
              <w:left w:val="single" w:sz="5" w:space="0" w:color="000000"/>
              <w:bottom w:val="single" w:sz="5" w:space="0" w:color="000000"/>
              <w:right w:val="single" w:sz="5" w:space="0" w:color="000000"/>
            </w:tcBorders>
          </w:tcPr>
          <w:p w14:paraId="53A5EA12"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1F119832" w14:textId="77777777" w:rsidR="007C4457" w:rsidRDefault="007C4457" w:rsidP="007C4457"/>
        </w:tc>
      </w:tr>
      <w:tr w:rsidR="007C4457" w14:paraId="53037AE5"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3E2223B6" w14:textId="77777777" w:rsidR="007C4457" w:rsidRDefault="007C4457" w:rsidP="007C4457">
            <w:pPr>
              <w:pStyle w:val="TableParagraph"/>
              <w:spacing w:line="250" w:lineRule="exact"/>
              <w:ind w:left="102"/>
              <w:rPr>
                <w:rFonts w:ascii="Arial" w:eastAsia="Arial" w:hAnsi="Arial" w:cs="Arial"/>
              </w:rPr>
            </w:pPr>
            <w:r>
              <w:rPr>
                <w:rFonts w:ascii="Arial"/>
                <w:spacing w:val="-3"/>
              </w:rPr>
              <w:t>B&amp;W</w:t>
            </w:r>
            <w:r>
              <w:rPr>
                <w:rFonts w:ascii="Arial"/>
                <w:spacing w:val="6"/>
              </w:rPr>
              <w:t xml:space="preserve"> </w:t>
            </w:r>
            <w:r>
              <w:rPr>
                <w:rFonts w:ascii="Arial"/>
                <w:spacing w:val="-1"/>
              </w:rPr>
              <w:t>page</w:t>
            </w:r>
          </w:p>
        </w:tc>
        <w:tc>
          <w:tcPr>
            <w:tcW w:w="603" w:type="dxa"/>
            <w:tcBorders>
              <w:top w:val="single" w:sz="5" w:space="0" w:color="000000"/>
              <w:left w:val="single" w:sz="5" w:space="0" w:color="000000"/>
              <w:bottom w:val="single" w:sz="5" w:space="0" w:color="000000"/>
              <w:right w:val="nil"/>
            </w:tcBorders>
          </w:tcPr>
          <w:p w14:paraId="3EC0D60F" w14:textId="77777777" w:rsidR="007C4457" w:rsidRDefault="007C4457" w:rsidP="007C4457"/>
        </w:tc>
        <w:tc>
          <w:tcPr>
            <w:tcW w:w="1154" w:type="dxa"/>
            <w:tcBorders>
              <w:top w:val="single" w:sz="5" w:space="0" w:color="000000"/>
              <w:left w:val="nil"/>
              <w:bottom w:val="single" w:sz="5" w:space="0" w:color="000000"/>
              <w:right w:val="single" w:sz="5" w:space="0" w:color="000000"/>
            </w:tcBorders>
          </w:tcPr>
          <w:p w14:paraId="06E0D3B2" w14:textId="77777777" w:rsidR="007C4457" w:rsidRDefault="007C4457" w:rsidP="007C4457">
            <w:pPr>
              <w:pStyle w:val="TableParagraph"/>
              <w:spacing w:line="250" w:lineRule="exact"/>
              <w:ind w:left="164"/>
              <w:rPr>
                <w:rFonts w:ascii="Arial" w:eastAsia="Arial" w:hAnsi="Arial" w:cs="Arial"/>
              </w:rPr>
            </w:pPr>
            <w:r>
              <w:rPr>
                <w:rFonts w:ascii="Arial"/>
                <w:spacing w:val="-1"/>
              </w:rPr>
              <w:t>1.00</w:t>
            </w:r>
            <w:r>
              <w:rPr>
                <w:rFonts w:ascii="Arial"/>
              </w:rPr>
              <w:t xml:space="preserve"> </w:t>
            </w:r>
            <w:proofErr w:type="spellStart"/>
            <w:r>
              <w:rPr>
                <w:rFonts w:ascii="Arial"/>
                <w:spacing w:val="-1"/>
              </w:rPr>
              <w:t>Php</w:t>
            </w:r>
            <w:proofErr w:type="spellEnd"/>
          </w:p>
        </w:tc>
        <w:tc>
          <w:tcPr>
            <w:tcW w:w="1264" w:type="dxa"/>
            <w:tcBorders>
              <w:top w:val="single" w:sz="5" w:space="0" w:color="000000"/>
              <w:left w:val="single" w:sz="5" w:space="0" w:color="000000"/>
              <w:bottom w:val="single" w:sz="5" w:space="0" w:color="000000"/>
              <w:right w:val="nil"/>
            </w:tcBorders>
          </w:tcPr>
          <w:p w14:paraId="7A2609C2" w14:textId="77777777" w:rsidR="007C4457" w:rsidRDefault="007C4457" w:rsidP="007C4457"/>
        </w:tc>
        <w:tc>
          <w:tcPr>
            <w:tcW w:w="946" w:type="dxa"/>
            <w:tcBorders>
              <w:top w:val="single" w:sz="5" w:space="0" w:color="000000"/>
              <w:left w:val="nil"/>
              <w:bottom w:val="single" w:sz="5" w:space="0" w:color="000000"/>
              <w:right w:val="single" w:sz="5" w:space="0" w:color="000000"/>
            </w:tcBorders>
          </w:tcPr>
          <w:p w14:paraId="20515D3A" w14:textId="77777777" w:rsidR="007C4457" w:rsidRDefault="007C4457" w:rsidP="007C4457">
            <w:pPr>
              <w:pStyle w:val="TableParagraph"/>
              <w:spacing w:line="250" w:lineRule="exact"/>
              <w:ind w:left="348"/>
              <w:rPr>
                <w:rFonts w:ascii="Arial" w:eastAsia="Arial" w:hAnsi="Arial" w:cs="Arial"/>
              </w:rPr>
            </w:pPr>
            <w:r>
              <w:rPr>
                <w:rFonts w:ascii="Arial"/>
                <w:spacing w:val="-1"/>
              </w:rPr>
              <w:t>1000</w:t>
            </w:r>
          </w:p>
        </w:tc>
        <w:tc>
          <w:tcPr>
            <w:tcW w:w="718" w:type="dxa"/>
            <w:tcBorders>
              <w:top w:val="single" w:sz="5" w:space="0" w:color="000000"/>
              <w:left w:val="single" w:sz="5" w:space="0" w:color="000000"/>
              <w:bottom w:val="single" w:sz="5" w:space="0" w:color="000000"/>
              <w:right w:val="single" w:sz="5" w:space="0" w:color="000000"/>
            </w:tcBorders>
          </w:tcPr>
          <w:p w14:paraId="6C723663"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749D5645" w14:textId="77777777" w:rsidR="007C4457" w:rsidRDefault="007C4457" w:rsidP="007C4457">
            <w:pPr>
              <w:pStyle w:val="TableParagraph"/>
              <w:spacing w:line="250" w:lineRule="exact"/>
              <w:ind w:left="346"/>
              <w:rPr>
                <w:rFonts w:ascii="Arial" w:eastAsia="Arial" w:hAnsi="Arial" w:cs="Arial"/>
              </w:rPr>
            </w:pPr>
            <w:r>
              <w:rPr>
                <w:rFonts w:ascii="Arial"/>
                <w:spacing w:val="-1"/>
              </w:rPr>
              <w:t>1,000</w:t>
            </w:r>
          </w:p>
        </w:tc>
      </w:tr>
      <w:tr w:rsidR="007C4457" w14:paraId="36465D1F" w14:textId="77777777" w:rsidTr="007C4457">
        <w:trPr>
          <w:trHeight w:hRule="exact" w:val="444"/>
        </w:trPr>
        <w:tc>
          <w:tcPr>
            <w:tcW w:w="2148" w:type="dxa"/>
            <w:tcBorders>
              <w:top w:val="single" w:sz="5" w:space="0" w:color="000000"/>
              <w:left w:val="single" w:sz="5" w:space="0" w:color="000000"/>
              <w:bottom w:val="single" w:sz="5" w:space="0" w:color="000000"/>
              <w:right w:val="single" w:sz="5" w:space="0" w:color="000000"/>
            </w:tcBorders>
          </w:tcPr>
          <w:p w14:paraId="478E7756" w14:textId="77777777" w:rsidR="007C4457" w:rsidRDefault="007C4457" w:rsidP="007C4457">
            <w:pPr>
              <w:pStyle w:val="TableParagraph"/>
              <w:spacing w:line="252" w:lineRule="exact"/>
              <w:ind w:left="102"/>
              <w:rPr>
                <w:rFonts w:ascii="Arial" w:eastAsia="Arial" w:hAnsi="Arial" w:cs="Arial"/>
              </w:rPr>
            </w:pPr>
            <w:r>
              <w:rPr>
                <w:rFonts w:ascii="Arial"/>
                <w:spacing w:val="-1"/>
              </w:rPr>
              <w:t>Colored</w:t>
            </w:r>
          </w:p>
        </w:tc>
        <w:tc>
          <w:tcPr>
            <w:tcW w:w="603" w:type="dxa"/>
            <w:tcBorders>
              <w:top w:val="single" w:sz="5" w:space="0" w:color="000000"/>
              <w:left w:val="single" w:sz="5" w:space="0" w:color="000000"/>
              <w:bottom w:val="single" w:sz="5" w:space="0" w:color="000000"/>
              <w:right w:val="nil"/>
            </w:tcBorders>
          </w:tcPr>
          <w:p w14:paraId="3F84F768" w14:textId="77777777" w:rsidR="007C4457" w:rsidRDefault="007C4457" w:rsidP="007C4457"/>
        </w:tc>
        <w:tc>
          <w:tcPr>
            <w:tcW w:w="1154" w:type="dxa"/>
            <w:tcBorders>
              <w:top w:val="single" w:sz="5" w:space="0" w:color="000000"/>
              <w:left w:val="nil"/>
              <w:bottom w:val="single" w:sz="5" w:space="0" w:color="000000"/>
              <w:right w:val="single" w:sz="5" w:space="0" w:color="000000"/>
            </w:tcBorders>
          </w:tcPr>
          <w:p w14:paraId="6B143076" w14:textId="77777777" w:rsidR="007C4457" w:rsidRDefault="007C4457" w:rsidP="007C4457">
            <w:pPr>
              <w:pStyle w:val="TableParagraph"/>
              <w:spacing w:line="252" w:lineRule="exact"/>
              <w:ind w:left="42"/>
              <w:rPr>
                <w:rFonts w:ascii="Arial" w:eastAsia="Arial" w:hAnsi="Arial" w:cs="Arial"/>
              </w:rPr>
            </w:pPr>
            <w:r>
              <w:rPr>
                <w:rFonts w:ascii="Arial"/>
                <w:spacing w:val="-1"/>
              </w:rPr>
              <w:t>20.00</w:t>
            </w:r>
            <w:r>
              <w:rPr>
                <w:rFonts w:ascii="Arial"/>
              </w:rPr>
              <w:t xml:space="preserve"> </w:t>
            </w:r>
            <w:proofErr w:type="spellStart"/>
            <w:r>
              <w:rPr>
                <w:rFonts w:ascii="Arial"/>
                <w:spacing w:val="-1"/>
              </w:rPr>
              <w:t>Php</w:t>
            </w:r>
            <w:proofErr w:type="spellEnd"/>
          </w:p>
        </w:tc>
        <w:tc>
          <w:tcPr>
            <w:tcW w:w="1264" w:type="dxa"/>
            <w:tcBorders>
              <w:top w:val="single" w:sz="5" w:space="0" w:color="000000"/>
              <w:left w:val="single" w:sz="5" w:space="0" w:color="000000"/>
              <w:bottom w:val="single" w:sz="5" w:space="0" w:color="000000"/>
              <w:right w:val="nil"/>
            </w:tcBorders>
          </w:tcPr>
          <w:p w14:paraId="00941D5A" w14:textId="77777777" w:rsidR="007C4457" w:rsidRDefault="007C4457" w:rsidP="007C4457"/>
        </w:tc>
        <w:tc>
          <w:tcPr>
            <w:tcW w:w="946" w:type="dxa"/>
            <w:tcBorders>
              <w:top w:val="single" w:sz="5" w:space="0" w:color="000000"/>
              <w:left w:val="nil"/>
              <w:bottom w:val="single" w:sz="5" w:space="0" w:color="000000"/>
              <w:right w:val="single" w:sz="5" w:space="0" w:color="000000"/>
            </w:tcBorders>
          </w:tcPr>
          <w:p w14:paraId="4D36AA2F" w14:textId="77777777" w:rsidR="007C4457" w:rsidRDefault="007C4457" w:rsidP="007C4457">
            <w:pPr>
              <w:pStyle w:val="TableParagraph"/>
              <w:spacing w:line="252" w:lineRule="exact"/>
              <w:ind w:left="470"/>
              <w:rPr>
                <w:rFonts w:ascii="Arial" w:eastAsia="Arial" w:hAnsi="Arial" w:cs="Arial"/>
              </w:rPr>
            </w:pPr>
            <w:r>
              <w:rPr>
                <w:rFonts w:ascii="Arial"/>
                <w:spacing w:val="-1"/>
              </w:rPr>
              <w:t>100</w:t>
            </w:r>
          </w:p>
        </w:tc>
        <w:tc>
          <w:tcPr>
            <w:tcW w:w="718" w:type="dxa"/>
            <w:tcBorders>
              <w:top w:val="single" w:sz="5" w:space="0" w:color="000000"/>
              <w:left w:val="single" w:sz="5" w:space="0" w:color="000000"/>
              <w:bottom w:val="single" w:sz="5" w:space="0" w:color="000000"/>
              <w:right w:val="single" w:sz="5" w:space="0" w:color="000000"/>
            </w:tcBorders>
          </w:tcPr>
          <w:p w14:paraId="452BB886"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3952BDC1" w14:textId="77777777" w:rsidR="007C4457" w:rsidRDefault="007C4457" w:rsidP="007C4457">
            <w:pPr>
              <w:pStyle w:val="TableParagraph"/>
              <w:spacing w:line="252" w:lineRule="exact"/>
              <w:ind w:left="346"/>
              <w:rPr>
                <w:rFonts w:ascii="Arial" w:eastAsia="Arial" w:hAnsi="Arial" w:cs="Arial"/>
              </w:rPr>
            </w:pPr>
            <w:r>
              <w:rPr>
                <w:rFonts w:ascii="Arial"/>
                <w:spacing w:val="-1"/>
              </w:rPr>
              <w:t>2,000</w:t>
            </w:r>
          </w:p>
        </w:tc>
      </w:tr>
    </w:tbl>
    <w:p w14:paraId="446F3718" w14:textId="77777777" w:rsidR="007C4457" w:rsidRDefault="007C4457" w:rsidP="007C4457">
      <w:pPr>
        <w:spacing w:before="11" w:line="140" w:lineRule="exact"/>
        <w:rPr>
          <w:sz w:val="14"/>
          <w:szCs w:val="14"/>
        </w:rPr>
      </w:pPr>
    </w:p>
    <w:p w14:paraId="79A15C79" w14:textId="77777777" w:rsidR="007C4457" w:rsidRDefault="007C4457" w:rsidP="007C4457">
      <w:pPr>
        <w:pStyle w:val="BodyText"/>
        <w:spacing w:before="61"/>
        <w:ind w:right="101"/>
        <w:jc w:val="right"/>
        <w:rPr>
          <w:rFonts w:ascii="Verdana" w:eastAsia="Verdana" w:hAnsi="Verdana" w:cs="Verdana"/>
        </w:rPr>
        <w:sectPr w:rsidR="007C4457">
          <w:headerReference w:type="default" r:id="rId58"/>
          <w:pgSz w:w="12240" w:h="15840"/>
          <w:pgMar w:top="1300" w:right="1340" w:bottom="280" w:left="1220" w:header="113" w:footer="0" w:gutter="0"/>
          <w:cols w:space="720"/>
        </w:sectPr>
      </w:pPr>
    </w:p>
    <w:p w14:paraId="3E65761C" w14:textId="77777777" w:rsidR="007C4457" w:rsidRDefault="007C4457" w:rsidP="007C4457">
      <w:pPr>
        <w:spacing w:before="1" w:line="120" w:lineRule="exact"/>
        <w:rPr>
          <w:sz w:val="12"/>
          <w:szCs w:val="12"/>
        </w:rPr>
      </w:pPr>
    </w:p>
    <w:tbl>
      <w:tblPr>
        <w:tblW w:w="0" w:type="auto"/>
        <w:tblInd w:w="106" w:type="dxa"/>
        <w:tblLayout w:type="fixed"/>
        <w:tblCellMar>
          <w:left w:w="0" w:type="dxa"/>
          <w:right w:w="0" w:type="dxa"/>
        </w:tblCellMar>
        <w:tblLook w:val="01E0" w:firstRow="1" w:lastRow="1" w:firstColumn="1" w:lastColumn="1" w:noHBand="0" w:noVBand="0"/>
      </w:tblPr>
      <w:tblGrid>
        <w:gridCol w:w="2148"/>
        <w:gridCol w:w="1757"/>
        <w:gridCol w:w="2210"/>
        <w:gridCol w:w="718"/>
        <w:gridCol w:w="950"/>
      </w:tblGrid>
      <w:tr w:rsidR="007C4457" w14:paraId="0A53CE7C"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5570D63B" w14:textId="77777777" w:rsidR="007C4457" w:rsidRDefault="007C4457" w:rsidP="007C4457"/>
        </w:tc>
        <w:tc>
          <w:tcPr>
            <w:tcW w:w="1757" w:type="dxa"/>
            <w:tcBorders>
              <w:top w:val="single" w:sz="5" w:space="0" w:color="000000"/>
              <w:left w:val="single" w:sz="5" w:space="0" w:color="000000"/>
              <w:bottom w:val="single" w:sz="5" w:space="0" w:color="000000"/>
              <w:right w:val="single" w:sz="5" w:space="0" w:color="000000"/>
            </w:tcBorders>
          </w:tcPr>
          <w:p w14:paraId="64D768E7" w14:textId="77777777" w:rsidR="007C4457" w:rsidRDefault="007C4457" w:rsidP="007C4457"/>
        </w:tc>
        <w:tc>
          <w:tcPr>
            <w:tcW w:w="2210" w:type="dxa"/>
            <w:tcBorders>
              <w:top w:val="single" w:sz="5" w:space="0" w:color="000000"/>
              <w:left w:val="single" w:sz="5" w:space="0" w:color="000000"/>
              <w:bottom w:val="single" w:sz="5" w:space="0" w:color="000000"/>
              <w:right w:val="single" w:sz="5" w:space="0" w:color="000000"/>
            </w:tcBorders>
          </w:tcPr>
          <w:p w14:paraId="36E04D18"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55FA7021"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03AC76BC" w14:textId="77777777" w:rsidR="007C4457" w:rsidRDefault="007C4457" w:rsidP="007C4457"/>
        </w:tc>
      </w:tr>
      <w:tr w:rsidR="007C4457" w14:paraId="4F22D306"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4C2529C3" w14:textId="77777777" w:rsidR="007C4457" w:rsidRDefault="007C4457" w:rsidP="007C4457"/>
        </w:tc>
        <w:tc>
          <w:tcPr>
            <w:tcW w:w="1757" w:type="dxa"/>
            <w:tcBorders>
              <w:top w:val="single" w:sz="5" w:space="0" w:color="000000"/>
              <w:left w:val="single" w:sz="5" w:space="0" w:color="000000"/>
              <w:bottom w:val="single" w:sz="5" w:space="0" w:color="000000"/>
              <w:right w:val="single" w:sz="5" w:space="0" w:color="000000"/>
            </w:tcBorders>
          </w:tcPr>
          <w:p w14:paraId="48BFF8F4" w14:textId="77777777" w:rsidR="007C4457" w:rsidRDefault="007C4457" w:rsidP="007C4457">
            <w:pPr>
              <w:pStyle w:val="TableParagraph"/>
              <w:spacing w:line="250" w:lineRule="exact"/>
              <w:ind w:left="102"/>
              <w:rPr>
                <w:rFonts w:ascii="Arial" w:eastAsia="Arial" w:hAnsi="Arial" w:cs="Arial"/>
              </w:rPr>
            </w:pPr>
            <w:r>
              <w:rPr>
                <w:rFonts w:ascii="Arial"/>
                <w:spacing w:val="-1"/>
              </w:rPr>
              <w:t>Cost</w:t>
            </w:r>
          </w:p>
        </w:tc>
        <w:tc>
          <w:tcPr>
            <w:tcW w:w="2210" w:type="dxa"/>
            <w:tcBorders>
              <w:top w:val="single" w:sz="5" w:space="0" w:color="000000"/>
              <w:left w:val="single" w:sz="5" w:space="0" w:color="000000"/>
              <w:bottom w:val="single" w:sz="5" w:space="0" w:color="000000"/>
              <w:right w:val="single" w:sz="5" w:space="0" w:color="000000"/>
            </w:tcBorders>
          </w:tcPr>
          <w:p w14:paraId="07BE7DB0" w14:textId="77777777" w:rsidR="007C4457" w:rsidRDefault="007C4457" w:rsidP="007C4457">
            <w:pPr>
              <w:pStyle w:val="TableParagraph"/>
              <w:spacing w:line="250" w:lineRule="exact"/>
              <w:ind w:left="102"/>
              <w:rPr>
                <w:rFonts w:ascii="Arial" w:eastAsia="Arial" w:hAnsi="Arial" w:cs="Arial"/>
              </w:rPr>
            </w:pPr>
            <w:r>
              <w:rPr>
                <w:rFonts w:ascii="Arial"/>
                <w:spacing w:val="-1"/>
              </w:rPr>
              <w:t>Quantity</w:t>
            </w:r>
          </w:p>
        </w:tc>
        <w:tc>
          <w:tcPr>
            <w:tcW w:w="718" w:type="dxa"/>
            <w:tcBorders>
              <w:top w:val="single" w:sz="5" w:space="0" w:color="000000"/>
              <w:left w:val="single" w:sz="5" w:space="0" w:color="000000"/>
              <w:bottom w:val="single" w:sz="5" w:space="0" w:color="000000"/>
              <w:right w:val="single" w:sz="5" w:space="0" w:color="000000"/>
            </w:tcBorders>
          </w:tcPr>
          <w:p w14:paraId="31E882A2"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3FE85572" w14:textId="77777777" w:rsidR="007C4457" w:rsidRDefault="007C4457" w:rsidP="007C4457"/>
        </w:tc>
      </w:tr>
      <w:tr w:rsidR="007C4457" w14:paraId="7732F461" w14:textId="77777777" w:rsidTr="007C4457">
        <w:trPr>
          <w:trHeight w:hRule="exact" w:val="444"/>
        </w:trPr>
        <w:tc>
          <w:tcPr>
            <w:tcW w:w="2148" w:type="dxa"/>
            <w:tcBorders>
              <w:top w:val="single" w:sz="5" w:space="0" w:color="000000"/>
              <w:left w:val="single" w:sz="5" w:space="0" w:color="000000"/>
              <w:bottom w:val="single" w:sz="5" w:space="0" w:color="000000"/>
              <w:right w:val="single" w:sz="5" w:space="0" w:color="000000"/>
            </w:tcBorders>
          </w:tcPr>
          <w:p w14:paraId="06067A81" w14:textId="77777777" w:rsidR="007C4457" w:rsidRDefault="007C4457" w:rsidP="007C4457">
            <w:pPr>
              <w:pStyle w:val="TableParagraph"/>
              <w:spacing w:line="252" w:lineRule="exact"/>
              <w:ind w:left="102"/>
              <w:rPr>
                <w:rFonts w:ascii="Arial" w:eastAsia="Arial" w:hAnsi="Arial" w:cs="Arial"/>
              </w:rPr>
            </w:pPr>
            <w:r>
              <w:rPr>
                <w:rFonts w:ascii="Arial"/>
                <w:spacing w:val="-1"/>
              </w:rPr>
              <w:t>Binding</w:t>
            </w:r>
            <w:r>
              <w:rPr>
                <w:rFonts w:ascii="Arial"/>
              </w:rPr>
              <w:t xml:space="preserve"> fee</w:t>
            </w:r>
          </w:p>
        </w:tc>
        <w:tc>
          <w:tcPr>
            <w:tcW w:w="1757" w:type="dxa"/>
            <w:tcBorders>
              <w:top w:val="single" w:sz="5" w:space="0" w:color="000000"/>
              <w:left w:val="single" w:sz="5" w:space="0" w:color="000000"/>
              <w:bottom w:val="single" w:sz="5" w:space="0" w:color="000000"/>
              <w:right w:val="single" w:sz="5" w:space="0" w:color="000000"/>
            </w:tcBorders>
          </w:tcPr>
          <w:p w14:paraId="41965ADD" w14:textId="77777777" w:rsidR="007C4457" w:rsidRDefault="007C4457" w:rsidP="007C4457">
            <w:pPr>
              <w:pStyle w:val="TableParagraph"/>
              <w:spacing w:line="252" w:lineRule="exact"/>
              <w:ind w:right="102"/>
              <w:jc w:val="right"/>
              <w:rPr>
                <w:rFonts w:ascii="Arial" w:eastAsia="Arial" w:hAnsi="Arial" w:cs="Arial"/>
              </w:rPr>
            </w:pPr>
            <w:r>
              <w:rPr>
                <w:rFonts w:ascii="Arial"/>
                <w:spacing w:val="-1"/>
              </w:rPr>
              <w:t>70</w:t>
            </w:r>
          </w:p>
        </w:tc>
        <w:tc>
          <w:tcPr>
            <w:tcW w:w="2210" w:type="dxa"/>
            <w:tcBorders>
              <w:top w:val="single" w:sz="5" w:space="0" w:color="000000"/>
              <w:left w:val="single" w:sz="5" w:space="0" w:color="000000"/>
              <w:bottom w:val="single" w:sz="5" w:space="0" w:color="000000"/>
              <w:right w:val="single" w:sz="5" w:space="0" w:color="000000"/>
            </w:tcBorders>
          </w:tcPr>
          <w:p w14:paraId="4028AC5F" w14:textId="77777777" w:rsidR="007C4457" w:rsidRDefault="007C4457" w:rsidP="007C4457">
            <w:pPr>
              <w:pStyle w:val="TableParagraph"/>
              <w:spacing w:line="252" w:lineRule="exact"/>
              <w:ind w:right="102"/>
              <w:jc w:val="right"/>
              <w:rPr>
                <w:rFonts w:ascii="Arial" w:eastAsia="Arial" w:hAnsi="Arial" w:cs="Arial"/>
              </w:rPr>
            </w:pPr>
            <w:r>
              <w:rPr>
                <w:rFonts w:ascii="Arial"/>
                <w:spacing w:val="-1"/>
              </w:rPr>
              <w:t>15</w:t>
            </w:r>
          </w:p>
        </w:tc>
        <w:tc>
          <w:tcPr>
            <w:tcW w:w="718" w:type="dxa"/>
            <w:tcBorders>
              <w:top w:val="single" w:sz="5" w:space="0" w:color="000000"/>
              <w:left w:val="single" w:sz="5" w:space="0" w:color="000000"/>
              <w:bottom w:val="single" w:sz="5" w:space="0" w:color="000000"/>
              <w:right w:val="single" w:sz="5" w:space="0" w:color="000000"/>
            </w:tcBorders>
          </w:tcPr>
          <w:p w14:paraId="73699B6A"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357C28B8" w14:textId="77777777" w:rsidR="007C4457" w:rsidRDefault="007C4457" w:rsidP="007C4457">
            <w:pPr>
              <w:pStyle w:val="TableParagraph"/>
              <w:spacing w:line="252" w:lineRule="exact"/>
              <w:ind w:left="346"/>
              <w:rPr>
                <w:rFonts w:ascii="Arial" w:eastAsia="Arial" w:hAnsi="Arial" w:cs="Arial"/>
              </w:rPr>
            </w:pPr>
            <w:r>
              <w:rPr>
                <w:rFonts w:ascii="Arial"/>
                <w:spacing w:val="-1"/>
              </w:rPr>
              <w:t>1,050</w:t>
            </w:r>
          </w:p>
        </w:tc>
      </w:tr>
      <w:tr w:rsidR="007C4457" w14:paraId="6DC11BA8"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78D62FC3" w14:textId="77777777" w:rsidR="007C4457" w:rsidRDefault="007C4457" w:rsidP="007C4457"/>
        </w:tc>
        <w:tc>
          <w:tcPr>
            <w:tcW w:w="1757" w:type="dxa"/>
            <w:tcBorders>
              <w:top w:val="single" w:sz="5" w:space="0" w:color="000000"/>
              <w:left w:val="single" w:sz="5" w:space="0" w:color="000000"/>
              <w:bottom w:val="single" w:sz="5" w:space="0" w:color="000000"/>
              <w:right w:val="single" w:sz="5" w:space="0" w:color="000000"/>
            </w:tcBorders>
          </w:tcPr>
          <w:p w14:paraId="4BF335DD" w14:textId="77777777" w:rsidR="007C4457" w:rsidRDefault="007C4457" w:rsidP="007C4457"/>
        </w:tc>
        <w:tc>
          <w:tcPr>
            <w:tcW w:w="2210" w:type="dxa"/>
            <w:tcBorders>
              <w:top w:val="single" w:sz="5" w:space="0" w:color="000000"/>
              <w:left w:val="single" w:sz="5" w:space="0" w:color="000000"/>
              <w:bottom w:val="single" w:sz="5" w:space="0" w:color="000000"/>
              <w:right w:val="single" w:sz="5" w:space="0" w:color="000000"/>
            </w:tcBorders>
          </w:tcPr>
          <w:p w14:paraId="4C663A06"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08CCD0C0"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3470FDB0" w14:textId="77777777" w:rsidR="007C4457" w:rsidRDefault="007C4457" w:rsidP="007C4457">
            <w:pPr>
              <w:pStyle w:val="TableParagraph"/>
              <w:spacing w:line="247" w:lineRule="exact"/>
              <w:ind w:left="346"/>
              <w:rPr>
                <w:rFonts w:ascii="Arial" w:eastAsia="Arial" w:hAnsi="Arial" w:cs="Arial"/>
              </w:rPr>
            </w:pPr>
            <w:r>
              <w:rPr>
                <w:rFonts w:ascii="Arial"/>
                <w:b/>
                <w:spacing w:val="-1"/>
              </w:rPr>
              <w:t>4,050</w:t>
            </w:r>
          </w:p>
        </w:tc>
      </w:tr>
      <w:tr w:rsidR="007C4457" w14:paraId="52B41EAC" w14:textId="77777777" w:rsidTr="007C4457">
        <w:trPr>
          <w:trHeight w:hRule="exact" w:val="442"/>
        </w:trPr>
        <w:tc>
          <w:tcPr>
            <w:tcW w:w="2148" w:type="dxa"/>
            <w:tcBorders>
              <w:top w:val="single" w:sz="5" w:space="0" w:color="000000"/>
              <w:left w:val="single" w:sz="5" w:space="0" w:color="000000"/>
              <w:bottom w:val="single" w:sz="5" w:space="0" w:color="000000"/>
              <w:right w:val="single" w:sz="5" w:space="0" w:color="000000"/>
            </w:tcBorders>
          </w:tcPr>
          <w:p w14:paraId="244EEA41" w14:textId="77777777" w:rsidR="007C4457" w:rsidRDefault="007C4457" w:rsidP="007C4457">
            <w:pPr>
              <w:pStyle w:val="TableParagraph"/>
              <w:spacing w:line="247" w:lineRule="exact"/>
              <w:ind w:left="102"/>
              <w:rPr>
                <w:rFonts w:ascii="Arial" w:eastAsia="Arial" w:hAnsi="Arial" w:cs="Arial"/>
              </w:rPr>
            </w:pPr>
            <w:r>
              <w:rPr>
                <w:rFonts w:ascii="Arial"/>
                <w:b/>
                <w:spacing w:val="-1"/>
              </w:rPr>
              <w:t>Project</w:t>
            </w:r>
            <w:r>
              <w:rPr>
                <w:rFonts w:ascii="Arial"/>
                <w:b/>
                <w:spacing w:val="2"/>
              </w:rPr>
              <w:t xml:space="preserve"> </w:t>
            </w:r>
            <w:r>
              <w:rPr>
                <w:rFonts w:ascii="Arial"/>
                <w:b/>
                <w:spacing w:val="-1"/>
              </w:rPr>
              <w:t>Cost</w:t>
            </w:r>
          </w:p>
        </w:tc>
        <w:tc>
          <w:tcPr>
            <w:tcW w:w="1757" w:type="dxa"/>
            <w:tcBorders>
              <w:top w:val="single" w:sz="5" w:space="0" w:color="000000"/>
              <w:left w:val="single" w:sz="5" w:space="0" w:color="000000"/>
              <w:bottom w:val="single" w:sz="5" w:space="0" w:color="000000"/>
              <w:right w:val="single" w:sz="5" w:space="0" w:color="000000"/>
            </w:tcBorders>
          </w:tcPr>
          <w:p w14:paraId="027D7A96" w14:textId="77777777" w:rsidR="007C4457" w:rsidRDefault="007C4457" w:rsidP="007C4457"/>
        </w:tc>
        <w:tc>
          <w:tcPr>
            <w:tcW w:w="2210" w:type="dxa"/>
            <w:tcBorders>
              <w:top w:val="single" w:sz="5" w:space="0" w:color="000000"/>
              <w:left w:val="single" w:sz="5" w:space="0" w:color="000000"/>
              <w:bottom w:val="single" w:sz="5" w:space="0" w:color="000000"/>
              <w:right w:val="single" w:sz="5" w:space="0" w:color="000000"/>
            </w:tcBorders>
          </w:tcPr>
          <w:p w14:paraId="22D47E19" w14:textId="77777777" w:rsidR="007C4457" w:rsidRDefault="007C4457" w:rsidP="007C4457"/>
        </w:tc>
        <w:tc>
          <w:tcPr>
            <w:tcW w:w="718" w:type="dxa"/>
            <w:tcBorders>
              <w:top w:val="single" w:sz="5" w:space="0" w:color="000000"/>
              <w:left w:val="single" w:sz="5" w:space="0" w:color="000000"/>
              <w:bottom w:val="single" w:sz="5" w:space="0" w:color="000000"/>
              <w:right w:val="single" w:sz="5" w:space="0" w:color="000000"/>
            </w:tcBorders>
          </w:tcPr>
          <w:p w14:paraId="4CF64200" w14:textId="77777777" w:rsidR="007C4457" w:rsidRDefault="007C4457" w:rsidP="007C4457"/>
        </w:tc>
        <w:tc>
          <w:tcPr>
            <w:tcW w:w="950" w:type="dxa"/>
            <w:tcBorders>
              <w:top w:val="single" w:sz="5" w:space="0" w:color="000000"/>
              <w:left w:val="single" w:sz="5" w:space="0" w:color="000000"/>
              <w:bottom w:val="single" w:sz="5" w:space="0" w:color="000000"/>
              <w:right w:val="single" w:sz="5" w:space="0" w:color="000000"/>
            </w:tcBorders>
          </w:tcPr>
          <w:p w14:paraId="1E4EDE55" w14:textId="77777777" w:rsidR="007C4457" w:rsidRDefault="007C4457" w:rsidP="007C4457">
            <w:pPr>
              <w:pStyle w:val="TableParagraph"/>
              <w:spacing w:line="247" w:lineRule="exact"/>
              <w:ind w:left="102"/>
              <w:rPr>
                <w:rFonts w:ascii="Arial" w:eastAsia="Arial" w:hAnsi="Arial" w:cs="Arial"/>
              </w:rPr>
            </w:pPr>
            <w:r>
              <w:rPr>
                <w:rFonts w:ascii="Arial"/>
                <w:b/>
                <w:spacing w:val="-1"/>
              </w:rPr>
              <w:t>174,450</w:t>
            </w:r>
          </w:p>
        </w:tc>
      </w:tr>
    </w:tbl>
    <w:p w14:paraId="63098460" w14:textId="77777777" w:rsidR="007C4457" w:rsidRDefault="007C4457" w:rsidP="007C4457">
      <w:pPr>
        <w:spacing w:line="200" w:lineRule="exact"/>
        <w:rPr>
          <w:sz w:val="20"/>
          <w:szCs w:val="20"/>
        </w:rPr>
      </w:pPr>
    </w:p>
    <w:p w14:paraId="7F28332F" w14:textId="77777777" w:rsidR="007C4457" w:rsidRDefault="007C4457" w:rsidP="007C4457">
      <w:pPr>
        <w:spacing w:before="14" w:line="200" w:lineRule="exact"/>
        <w:rPr>
          <w:sz w:val="20"/>
          <w:szCs w:val="20"/>
        </w:rPr>
      </w:pPr>
    </w:p>
    <w:p w14:paraId="444089E2" w14:textId="77777777" w:rsidR="007C4457" w:rsidRDefault="007C4457" w:rsidP="007C4457">
      <w:pPr>
        <w:pStyle w:val="Heading3"/>
        <w:spacing w:before="72"/>
        <w:ind w:left="220"/>
        <w:rPr>
          <w:b w:val="0"/>
          <w:bCs w:val="0"/>
        </w:rPr>
      </w:pPr>
      <w:bookmarkStart w:id="176" w:name="_Toc368947176"/>
      <w:r>
        <w:rPr>
          <w:spacing w:val="-1"/>
        </w:rPr>
        <w:t>Notes:</w:t>
      </w:r>
      <w:bookmarkEnd w:id="176"/>
    </w:p>
    <w:p w14:paraId="7AF68E05" w14:textId="77777777" w:rsidR="007C4457" w:rsidRDefault="007C4457" w:rsidP="007C4457">
      <w:pPr>
        <w:spacing w:before="20" w:line="220" w:lineRule="exact"/>
      </w:pPr>
    </w:p>
    <w:p w14:paraId="5FB35DBC" w14:textId="77777777" w:rsidR="007C4457" w:rsidRDefault="007C4457" w:rsidP="007C4457">
      <w:pPr>
        <w:numPr>
          <w:ilvl w:val="3"/>
          <w:numId w:val="9"/>
        </w:numPr>
        <w:tabs>
          <w:tab w:val="left" w:pos="940"/>
        </w:tabs>
        <w:spacing w:line="471" w:lineRule="auto"/>
        <w:ind w:right="119" w:hanging="359"/>
        <w:jc w:val="both"/>
        <w:rPr>
          <w:rFonts w:ascii="Arial" w:eastAsia="Arial" w:hAnsi="Arial" w:cs="Arial"/>
          <w:sz w:val="20"/>
          <w:szCs w:val="20"/>
        </w:rPr>
      </w:pPr>
      <w:r>
        <w:rPr>
          <w:rFonts w:ascii="Arial"/>
          <w:spacing w:val="-1"/>
          <w:sz w:val="20"/>
        </w:rPr>
        <w:t>Rates</w:t>
      </w:r>
      <w:r>
        <w:rPr>
          <w:rFonts w:ascii="Arial"/>
          <w:spacing w:val="9"/>
          <w:sz w:val="20"/>
        </w:rPr>
        <w:t xml:space="preserve"> </w:t>
      </w:r>
      <w:r>
        <w:rPr>
          <w:rFonts w:ascii="Arial"/>
          <w:sz w:val="20"/>
        </w:rPr>
        <w:t>for</w:t>
      </w:r>
      <w:r>
        <w:rPr>
          <w:rFonts w:ascii="Arial"/>
          <w:spacing w:val="9"/>
          <w:sz w:val="20"/>
        </w:rPr>
        <w:t xml:space="preserve"> </w:t>
      </w:r>
      <w:r>
        <w:rPr>
          <w:rFonts w:ascii="Arial"/>
          <w:spacing w:val="-1"/>
          <w:sz w:val="20"/>
        </w:rPr>
        <w:t>salaries</w:t>
      </w:r>
      <w:r>
        <w:rPr>
          <w:rFonts w:ascii="Arial"/>
          <w:spacing w:val="10"/>
          <w:sz w:val="20"/>
        </w:rPr>
        <w:t xml:space="preserve"> </w:t>
      </w:r>
      <w:r>
        <w:rPr>
          <w:rFonts w:ascii="Arial"/>
          <w:sz w:val="20"/>
        </w:rPr>
        <w:t>have</w:t>
      </w:r>
      <w:r>
        <w:rPr>
          <w:rFonts w:ascii="Arial"/>
          <w:spacing w:val="8"/>
          <w:sz w:val="20"/>
        </w:rPr>
        <w:t xml:space="preserve"> </w:t>
      </w:r>
      <w:r>
        <w:rPr>
          <w:rFonts w:ascii="Arial"/>
          <w:sz w:val="20"/>
        </w:rPr>
        <w:t>been</w:t>
      </w:r>
      <w:r>
        <w:rPr>
          <w:rFonts w:ascii="Arial"/>
          <w:spacing w:val="8"/>
          <w:sz w:val="20"/>
        </w:rPr>
        <w:t xml:space="preserve"> </w:t>
      </w:r>
      <w:r>
        <w:rPr>
          <w:rFonts w:ascii="Arial"/>
          <w:sz w:val="20"/>
        </w:rPr>
        <w:t>taken</w:t>
      </w:r>
      <w:r>
        <w:rPr>
          <w:rFonts w:ascii="Arial"/>
          <w:spacing w:val="8"/>
          <w:sz w:val="20"/>
        </w:rPr>
        <w:t xml:space="preserve"> </w:t>
      </w:r>
      <w:r>
        <w:rPr>
          <w:rFonts w:ascii="Arial"/>
          <w:spacing w:val="-1"/>
          <w:sz w:val="20"/>
        </w:rPr>
        <w:t>from</w:t>
      </w:r>
      <w:r>
        <w:rPr>
          <w:rFonts w:ascii="Arial"/>
          <w:spacing w:val="12"/>
          <w:sz w:val="20"/>
        </w:rPr>
        <w:t xml:space="preserve"> </w:t>
      </w:r>
      <w:r>
        <w:rPr>
          <w:rFonts w:ascii="Arial"/>
          <w:spacing w:val="-1"/>
          <w:sz w:val="20"/>
        </w:rPr>
        <w:t>payscale.com</w:t>
      </w:r>
      <w:r>
        <w:rPr>
          <w:rFonts w:ascii="Arial"/>
          <w:spacing w:val="11"/>
          <w:sz w:val="20"/>
        </w:rPr>
        <w:t xml:space="preserve"> </w:t>
      </w:r>
      <w:r>
        <w:rPr>
          <w:rFonts w:ascii="Arial"/>
          <w:spacing w:val="-1"/>
          <w:sz w:val="20"/>
        </w:rPr>
        <w:t>and</w:t>
      </w:r>
      <w:r>
        <w:rPr>
          <w:rFonts w:ascii="Arial"/>
          <w:spacing w:val="8"/>
          <w:sz w:val="20"/>
        </w:rPr>
        <w:t xml:space="preserve"> </w:t>
      </w:r>
      <w:r>
        <w:rPr>
          <w:rFonts w:ascii="Arial"/>
          <w:spacing w:val="-1"/>
          <w:sz w:val="20"/>
        </w:rPr>
        <w:t>jobstreet.com.</w:t>
      </w:r>
      <w:r>
        <w:rPr>
          <w:rFonts w:ascii="Arial"/>
          <w:spacing w:val="8"/>
          <w:sz w:val="20"/>
        </w:rPr>
        <w:t xml:space="preserve"> </w:t>
      </w:r>
      <w:r>
        <w:rPr>
          <w:rFonts w:ascii="Arial"/>
          <w:sz w:val="20"/>
        </w:rPr>
        <w:t>The</w:t>
      </w:r>
      <w:r>
        <w:rPr>
          <w:rFonts w:ascii="Arial"/>
          <w:spacing w:val="8"/>
          <w:sz w:val="20"/>
        </w:rPr>
        <w:t xml:space="preserve"> </w:t>
      </w:r>
      <w:r>
        <w:rPr>
          <w:rFonts w:ascii="Arial"/>
          <w:spacing w:val="-1"/>
          <w:sz w:val="20"/>
        </w:rPr>
        <w:t>lower</w:t>
      </w:r>
      <w:r>
        <w:rPr>
          <w:rFonts w:ascii="Arial"/>
          <w:spacing w:val="8"/>
          <w:sz w:val="20"/>
        </w:rPr>
        <w:t xml:space="preserve"> </w:t>
      </w:r>
      <w:r>
        <w:rPr>
          <w:rFonts w:ascii="Arial"/>
          <w:spacing w:val="-1"/>
          <w:sz w:val="20"/>
        </w:rPr>
        <w:t>to</w:t>
      </w:r>
      <w:r>
        <w:rPr>
          <w:rFonts w:ascii="Arial"/>
          <w:spacing w:val="8"/>
          <w:sz w:val="20"/>
        </w:rPr>
        <w:t xml:space="preserve"> </w:t>
      </w:r>
      <w:r>
        <w:rPr>
          <w:rFonts w:ascii="Arial"/>
          <w:spacing w:val="-1"/>
          <w:sz w:val="20"/>
        </w:rPr>
        <w:t>average</w:t>
      </w:r>
      <w:r>
        <w:rPr>
          <w:rFonts w:ascii="Arial"/>
          <w:spacing w:val="96"/>
          <w:w w:val="99"/>
          <w:sz w:val="20"/>
        </w:rPr>
        <w:t xml:space="preserve"> </w:t>
      </w:r>
      <w:r>
        <w:rPr>
          <w:rFonts w:ascii="Arial"/>
          <w:spacing w:val="-1"/>
          <w:sz w:val="20"/>
        </w:rPr>
        <w:t>range</w:t>
      </w:r>
      <w:r>
        <w:rPr>
          <w:rFonts w:ascii="Arial"/>
          <w:spacing w:val="32"/>
          <w:sz w:val="20"/>
        </w:rPr>
        <w:t xml:space="preserve"> </w:t>
      </w:r>
      <w:r>
        <w:rPr>
          <w:rFonts w:ascii="Arial"/>
          <w:spacing w:val="-1"/>
          <w:sz w:val="20"/>
        </w:rPr>
        <w:t>of</w:t>
      </w:r>
      <w:r>
        <w:rPr>
          <w:rFonts w:ascii="Arial"/>
          <w:spacing w:val="38"/>
          <w:sz w:val="20"/>
        </w:rPr>
        <w:t xml:space="preserve"> </w:t>
      </w:r>
      <w:r>
        <w:rPr>
          <w:rFonts w:ascii="Arial"/>
          <w:spacing w:val="-1"/>
          <w:sz w:val="20"/>
        </w:rPr>
        <w:t>yearly</w:t>
      </w:r>
      <w:r>
        <w:rPr>
          <w:rFonts w:ascii="Arial"/>
          <w:spacing w:val="32"/>
          <w:sz w:val="20"/>
        </w:rPr>
        <w:t xml:space="preserve"> </w:t>
      </w:r>
      <w:r>
        <w:rPr>
          <w:rFonts w:ascii="Arial"/>
          <w:sz w:val="20"/>
        </w:rPr>
        <w:t>professional</w:t>
      </w:r>
      <w:r>
        <w:rPr>
          <w:rFonts w:ascii="Arial"/>
          <w:spacing w:val="31"/>
          <w:sz w:val="20"/>
        </w:rPr>
        <w:t xml:space="preserve"> </w:t>
      </w:r>
      <w:r>
        <w:rPr>
          <w:rFonts w:ascii="Arial"/>
          <w:sz w:val="20"/>
        </w:rPr>
        <w:t>salary</w:t>
      </w:r>
      <w:r>
        <w:rPr>
          <w:rFonts w:ascii="Arial"/>
          <w:spacing w:val="32"/>
          <w:sz w:val="20"/>
        </w:rPr>
        <w:t xml:space="preserve"> </w:t>
      </w:r>
      <w:r>
        <w:rPr>
          <w:rFonts w:ascii="Arial"/>
          <w:spacing w:val="-2"/>
          <w:sz w:val="20"/>
        </w:rPr>
        <w:t>was</w:t>
      </w:r>
      <w:r>
        <w:rPr>
          <w:rFonts w:ascii="Arial"/>
          <w:spacing w:val="34"/>
          <w:sz w:val="20"/>
        </w:rPr>
        <w:t xml:space="preserve"> </w:t>
      </w:r>
      <w:r>
        <w:rPr>
          <w:rFonts w:ascii="Arial"/>
          <w:sz w:val="20"/>
        </w:rPr>
        <w:t>calculated</w:t>
      </w:r>
      <w:r>
        <w:rPr>
          <w:rFonts w:ascii="Arial"/>
          <w:spacing w:val="32"/>
          <w:sz w:val="20"/>
        </w:rPr>
        <w:t xml:space="preserve"> </w:t>
      </w:r>
      <w:r>
        <w:rPr>
          <w:rFonts w:ascii="Arial"/>
          <w:spacing w:val="1"/>
          <w:sz w:val="20"/>
        </w:rPr>
        <w:t>to</w:t>
      </w:r>
      <w:r>
        <w:rPr>
          <w:rFonts w:ascii="Arial"/>
          <w:spacing w:val="33"/>
          <w:sz w:val="20"/>
        </w:rPr>
        <w:t xml:space="preserve"> </w:t>
      </w:r>
      <w:r>
        <w:rPr>
          <w:rFonts w:ascii="Arial"/>
          <w:sz w:val="20"/>
        </w:rPr>
        <w:t>a</w:t>
      </w:r>
      <w:r>
        <w:rPr>
          <w:rFonts w:ascii="Arial"/>
          <w:spacing w:val="33"/>
          <w:sz w:val="20"/>
        </w:rPr>
        <w:t xml:space="preserve"> </w:t>
      </w:r>
      <w:r>
        <w:rPr>
          <w:rFonts w:ascii="Arial"/>
          <w:sz w:val="20"/>
        </w:rPr>
        <w:t>monthly</w:t>
      </w:r>
      <w:r>
        <w:rPr>
          <w:rFonts w:ascii="Arial"/>
          <w:spacing w:val="29"/>
          <w:sz w:val="20"/>
        </w:rPr>
        <w:t xml:space="preserve"> </w:t>
      </w:r>
      <w:r>
        <w:rPr>
          <w:rFonts w:ascii="Arial"/>
          <w:sz w:val="20"/>
        </w:rPr>
        <w:t>and</w:t>
      </w:r>
      <w:r>
        <w:rPr>
          <w:rFonts w:ascii="Arial"/>
          <w:spacing w:val="33"/>
          <w:sz w:val="20"/>
        </w:rPr>
        <w:t xml:space="preserve"> </w:t>
      </w:r>
      <w:r>
        <w:rPr>
          <w:rFonts w:ascii="Arial"/>
          <w:sz w:val="20"/>
        </w:rPr>
        <w:t>daily</w:t>
      </w:r>
      <w:r>
        <w:rPr>
          <w:rFonts w:ascii="Arial"/>
          <w:spacing w:val="29"/>
          <w:sz w:val="20"/>
        </w:rPr>
        <w:t xml:space="preserve"> </w:t>
      </w:r>
      <w:r>
        <w:rPr>
          <w:rFonts w:ascii="Arial"/>
          <w:spacing w:val="-1"/>
          <w:sz w:val="20"/>
        </w:rPr>
        <w:t>basis</w:t>
      </w:r>
      <w:r>
        <w:rPr>
          <w:rFonts w:ascii="Arial"/>
          <w:spacing w:val="34"/>
          <w:sz w:val="20"/>
        </w:rPr>
        <w:t xml:space="preserve"> </w:t>
      </w:r>
      <w:r>
        <w:rPr>
          <w:rFonts w:ascii="Arial"/>
          <w:spacing w:val="-1"/>
          <w:sz w:val="20"/>
        </w:rPr>
        <w:t>and</w:t>
      </w:r>
      <w:r>
        <w:rPr>
          <w:rFonts w:ascii="Arial"/>
          <w:spacing w:val="33"/>
          <w:sz w:val="20"/>
        </w:rPr>
        <w:t xml:space="preserve"> </w:t>
      </w:r>
      <w:r>
        <w:rPr>
          <w:rFonts w:ascii="Arial"/>
          <w:sz w:val="20"/>
        </w:rPr>
        <w:t>rounded</w:t>
      </w:r>
      <w:r>
        <w:rPr>
          <w:rFonts w:ascii="Arial"/>
          <w:spacing w:val="46"/>
          <w:w w:val="99"/>
          <w:sz w:val="20"/>
        </w:rPr>
        <w:t xml:space="preserve"> </w:t>
      </w:r>
      <w:r>
        <w:rPr>
          <w:rFonts w:ascii="Arial"/>
          <w:spacing w:val="-1"/>
          <w:sz w:val="20"/>
        </w:rPr>
        <w:t>down</w:t>
      </w:r>
      <w:r>
        <w:rPr>
          <w:rFonts w:ascii="Arial"/>
          <w:spacing w:val="-6"/>
          <w:sz w:val="20"/>
        </w:rPr>
        <w:t xml:space="preserve"> </w:t>
      </w:r>
      <w:r>
        <w:rPr>
          <w:rFonts w:ascii="Arial"/>
          <w:spacing w:val="-1"/>
          <w:sz w:val="20"/>
        </w:rPr>
        <w:t>to</w:t>
      </w:r>
      <w:r>
        <w:rPr>
          <w:rFonts w:ascii="Arial"/>
          <w:spacing w:val="-8"/>
          <w:sz w:val="20"/>
        </w:rPr>
        <w:t xml:space="preserve"> </w:t>
      </w:r>
      <w:r>
        <w:rPr>
          <w:rFonts w:ascii="Arial"/>
          <w:sz w:val="20"/>
        </w:rPr>
        <w:t>compensate</w:t>
      </w:r>
      <w:r>
        <w:rPr>
          <w:rFonts w:ascii="Arial"/>
          <w:spacing w:val="-8"/>
          <w:sz w:val="20"/>
        </w:rPr>
        <w:t xml:space="preserve"> </w:t>
      </w:r>
      <w:r>
        <w:rPr>
          <w:rFonts w:ascii="Arial"/>
          <w:sz w:val="20"/>
        </w:rPr>
        <w:t>for</w:t>
      </w:r>
      <w:r>
        <w:rPr>
          <w:rFonts w:ascii="Arial"/>
          <w:spacing w:val="-6"/>
          <w:sz w:val="20"/>
        </w:rPr>
        <w:t xml:space="preserve"> </w:t>
      </w:r>
      <w:r>
        <w:rPr>
          <w:rFonts w:ascii="Arial"/>
          <w:spacing w:val="1"/>
          <w:sz w:val="20"/>
        </w:rPr>
        <w:t>"no</w:t>
      </w:r>
      <w:r>
        <w:rPr>
          <w:rFonts w:ascii="Arial"/>
          <w:spacing w:val="-8"/>
          <w:sz w:val="20"/>
        </w:rPr>
        <w:t xml:space="preserve"> </w:t>
      </w:r>
      <w:r>
        <w:rPr>
          <w:rFonts w:ascii="Arial"/>
          <w:spacing w:val="-1"/>
          <w:sz w:val="20"/>
        </w:rPr>
        <w:t>experience".</w:t>
      </w:r>
    </w:p>
    <w:p w14:paraId="7F1FE250" w14:textId="77777777" w:rsidR="007C4457" w:rsidRDefault="007C4457" w:rsidP="007C4457">
      <w:pPr>
        <w:numPr>
          <w:ilvl w:val="3"/>
          <w:numId w:val="9"/>
        </w:numPr>
        <w:tabs>
          <w:tab w:val="left" w:pos="940"/>
        </w:tabs>
        <w:spacing w:before="16"/>
        <w:ind w:hanging="359"/>
        <w:rPr>
          <w:rFonts w:ascii="Arial" w:eastAsia="Arial" w:hAnsi="Arial" w:cs="Arial"/>
          <w:sz w:val="20"/>
          <w:szCs w:val="20"/>
        </w:rPr>
      </w:pPr>
      <w:r>
        <w:rPr>
          <w:rFonts w:ascii="Arial"/>
          <w:spacing w:val="-1"/>
          <w:sz w:val="20"/>
        </w:rPr>
        <w:t>Rates</w:t>
      </w:r>
      <w:r>
        <w:rPr>
          <w:rFonts w:ascii="Arial"/>
          <w:spacing w:val="-10"/>
          <w:sz w:val="20"/>
        </w:rPr>
        <w:t xml:space="preserve"> </w:t>
      </w:r>
      <w:r>
        <w:rPr>
          <w:rFonts w:ascii="Arial"/>
          <w:spacing w:val="-1"/>
          <w:sz w:val="20"/>
        </w:rPr>
        <w:t>reflect</w:t>
      </w:r>
      <w:r>
        <w:rPr>
          <w:rFonts w:ascii="Arial"/>
          <w:spacing w:val="-10"/>
          <w:sz w:val="20"/>
        </w:rPr>
        <w:t xml:space="preserve"> </w:t>
      </w:r>
      <w:r>
        <w:rPr>
          <w:rFonts w:ascii="Arial"/>
          <w:sz w:val="20"/>
        </w:rPr>
        <w:t>normal</w:t>
      </w:r>
      <w:r>
        <w:rPr>
          <w:rFonts w:ascii="Arial"/>
          <w:spacing w:val="-10"/>
          <w:sz w:val="20"/>
        </w:rPr>
        <w:t xml:space="preserve"> </w:t>
      </w:r>
      <w:r>
        <w:rPr>
          <w:rFonts w:ascii="Arial"/>
          <w:spacing w:val="-1"/>
          <w:sz w:val="20"/>
        </w:rPr>
        <w:t>employees.</w:t>
      </w:r>
    </w:p>
    <w:p w14:paraId="053A2248" w14:textId="77777777" w:rsidR="007C4457" w:rsidRDefault="007C4457" w:rsidP="007C4457">
      <w:pPr>
        <w:spacing w:before="6" w:line="140" w:lineRule="exact"/>
        <w:rPr>
          <w:sz w:val="14"/>
          <w:szCs w:val="14"/>
        </w:rPr>
      </w:pPr>
    </w:p>
    <w:p w14:paraId="2241EA84" w14:textId="77777777" w:rsidR="007C4457" w:rsidRDefault="007C4457" w:rsidP="007C4457">
      <w:pPr>
        <w:spacing w:line="200" w:lineRule="exact"/>
        <w:rPr>
          <w:sz w:val="20"/>
          <w:szCs w:val="20"/>
        </w:rPr>
      </w:pPr>
    </w:p>
    <w:p w14:paraId="55CE92EF" w14:textId="77777777" w:rsidR="007C4457" w:rsidRDefault="007C4457" w:rsidP="007C4457">
      <w:pPr>
        <w:spacing w:line="200" w:lineRule="exact"/>
        <w:rPr>
          <w:sz w:val="20"/>
          <w:szCs w:val="20"/>
        </w:rPr>
      </w:pPr>
    </w:p>
    <w:p w14:paraId="70E7B183" w14:textId="77777777" w:rsidR="007C4457" w:rsidRDefault="007C4457" w:rsidP="007C4457">
      <w:pPr>
        <w:pStyle w:val="Heading3"/>
        <w:ind w:left="220"/>
        <w:rPr>
          <w:b w:val="0"/>
          <w:bCs w:val="0"/>
        </w:rPr>
      </w:pPr>
      <w:bookmarkStart w:id="177" w:name="_Toc368947177"/>
      <w:r>
        <w:rPr>
          <w:spacing w:val="-1"/>
        </w:rPr>
        <w:t>Assumption:</w:t>
      </w:r>
      <w:bookmarkEnd w:id="177"/>
    </w:p>
    <w:p w14:paraId="0391F4DE" w14:textId="77777777" w:rsidR="007C4457" w:rsidRDefault="007C4457" w:rsidP="007C4457">
      <w:pPr>
        <w:spacing w:line="220" w:lineRule="exact"/>
      </w:pPr>
    </w:p>
    <w:p w14:paraId="116B88F2" w14:textId="77777777" w:rsidR="007C4457" w:rsidRDefault="007C4457" w:rsidP="007C4457">
      <w:pPr>
        <w:spacing w:before="13" w:line="220" w:lineRule="exact"/>
      </w:pPr>
    </w:p>
    <w:p w14:paraId="65716A67" w14:textId="77777777" w:rsidR="007C4457" w:rsidRDefault="007C4457" w:rsidP="007C4457">
      <w:pPr>
        <w:numPr>
          <w:ilvl w:val="3"/>
          <w:numId w:val="9"/>
        </w:numPr>
        <w:tabs>
          <w:tab w:val="left" w:pos="940"/>
        </w:tabs>
        <w:spacing w:line="464" w:lineRule="auto"/>
        <w:ind w:right="121" w:hanging="359"/>
        <w:jc w:val="both"/>
        <w:rPr>
          <w:rFonts w:ascii="Arial" w:eastAsia="Arial" w:hAnsi="Arial" w:cs="Arial"/>
          <w:sz w:val="20"/>
          <w:szCs w:val="20"/>
        </w:rPr>
      </w:pPr>
      <w:r>
        <w:rPr>
          <w:rFonts w:ascii="Arial"/>
          <w:spacing w:val="-1"/>
          <w:sz w:val="20"/>
        </w:rPr>
        <w:t>Rates</w:t>
      </w:r>
      <w:r>
        <w:rPr>
          <w:rFonts w:ascii="Arial"/>
          <w:spacing w:val="7"/>
          <w:sz w:val="20"/>
        </w:rPr>
        <w:t xml:space="preserve"> </w:t>
      </w:r>
      <w:r>
        <w:rPr>
          <w:rFonts w:ascii="Arial"/>
          <w:spacing w:val="-1"/>
          <w:sz w:val="20"/>
        </w:rPr>
        <w:t>have</w:t>
      </w:r>
      <w:r>
        <w:rPr>
          <w:rFonts w:ascii="Arial"/>
          <w:spacing w:val="6"/>
          <w:sz w:val="20"/>
        </w:rPr>
        <w:t xml:space="preserve"> </w:t>
      </w:r>
      <w:r>
        <w:rPr>
          <w:rFonts w:ascii="Arial"/>
          <w:sz w:val="20"/>
        </w:rPr>
        <w:t>been</w:t>
      </w:r>
      <w:r>
        <w:rPr>
          <w:rFonts w:ascii="Arial"/>
          <w:spacing w:val="6"/>
          <w:sz w:val="20"/>
        </w:rPr>
        <w:t xml:space="preserve"> </w:t>
      </w:r>
      <w:r>
        <w:rPr>
          <w:rFonts w:ascii="Arial"/>
          <w:spacing w:val="-1"/>
          <w:sz w:val="20"/>
        </w:rPr>
        <w:t>inclusive</w:t>
      </w:r>
      <w:r>
        <w:rPr>
          <w:rFonts w:ascii="Arial"/>
          <w:spacing w:val="8"/>
          <w:sz w:val="20"/>
        </w:rPr>
        <w:t xml:space="preserve"> </w:t>
      </w:r>
      <w:r>
        <w:rPr>
          <w:rFonts w:ascii="Arial"/>
          <w:spacing w:val="-1"/>
          <w:sz w:val="20"/>
        </w:rPr>
        <w:t>of</w:t>
      </w:r>
      <w:r>
        <w:rPr>
          <w:rFonts w:ascii="Arial"/>
          <w:spacing w:val="8"/>
          <w:sz w:val="20"/>
        </w:rPr>
        <w:t xml:space="preserve"> </w:t>
      </w:r>
      <w:r>
        <w:rPr>
          <w:rFonts w:ascii="Arial"/>
          <w:spacing w:val="-1"/>
          <w:sz w:val="20"/>
        </w:rPr>
        <w:t>the</w:t>
      </w:r>
      <w:r>
        <w:rPr>
          <w:rFonts w:ascii="Arial"/>
          <w:spacing w:val="6"/>
          <w:sz w:val="20"/>
        </w:rPr>
        <w:t xml:space="preserve"> </w:t>
      </w:r>
      <w:r>
        <w:rPr>
          <w:rFonts w:ascii="Arial"/>
          <w:spacing w:val="-1"/>
          <w:sz w:val="20"/>
        </w:rPr>
        <w:t>prices</w:t>
      </w:r>
      <w:r>
        <w:rPr>
          <w:rFonts w:ascii="Arial"/>
          <w:spacing w:val="8"/>
          <w:sz w:val="20"/>
        </w:rPr>
        <w:t xml:space="preserve"> </w:t>
      </w:r>
      <w:r>
        <w:rPr>
          <w:rFonts w:ascii="Arial"/>
          <w:sz w:val="20"/>
        </w:rPr>
        <w:t>for</w:t>
      </w:r>
      <w:r>
        <w:rPr>
          <w:rFonts w:ascii="Arial"/>
          <w:spacing w:val="7"/>
          <w:sz w:val="20"/>
        </w:rPr>
        <w:t xml:space="preserve"> </w:t>
      </w:r>
      <w:r>
        <w:rPr>
          <w:rFonts w:ascii="Arial"/>
          <w:spacing w:val="-1"/>
          <w:sz w:val="20"/>
        </w:rPr>
        <w:t>deliverables</w:t>
      </w:r>
      <w:r>
        <w:rPr>
          <w:rFonts w:ascii="Arial"/>
          <w:spacing w:val="7"/>
          <w:sz w:val="20"/>
        </w:rPr>
        <w:t xml:space="preserve"> </w:t>
      </w:r>
      <w:r>
        <w:rPr>
          <w:rFonts w:ascii="Arial"/>
          <w:spacing w:val="-1"/>
          <w:sz w:val="20"/>
        </w:rPr>
        <w:t>(food,</w:t>
      </w:r>
      <w:r>
        <w:rPr>
          <w:rFonts w:ascii="Arial"/>
          <w:spacing w:val="6"/>
          <w:sz w:val="20"/>
        </w:rPr>
        <w:t xml:space="preserve"> </w:t>
      </w:r>
      <w:r>
        <w:rPr>
          <w:rFonts w:ascii="Arial"/>
          <w:sz w:val="20"/>
        </w:rPr>
        <w:t>paperwork)</w:t>
      </w:r>
      <w:r>
        <w:rPr>
          <w:rFonts w:ascii="Arial"/>
          <w:spacing w:val="7"/>
          <w:sz w:val="20"/>
        </w:rPr>
        <w:t xml:space="preserve"> </w:t>
      </w:r>
      <w:r>
        <w:rPr>
          <w:rFonts w:ascii="Arial"/>
          <w:spacing w:val="-1"/>
          <w:sz w:val="20"/>
        </w:rPr>
        <w:t>to</w:t>
      </w:r>
      <w:r>
        <w:rPr>
          <w:rFonts w:ascii="Arial"/>
          <w:spacing w:val="6"/>
          <w:sz w:val="20"/>
        </w:rPr>
        <w:t xml:space="preserve"> </w:t>
      </w:r>
      <w:r>
        <w:rPr>
          <w:rFonts w:ascii="Arial"/>
          <w:spacing w:val="-1"/>
          <w:sz w:val="20"/>
        </w:rPr>
        <w:t>client</w:t>
      </w:r>
      <w:r>
        <w:rPr>
          <w:rFonts w:ascii="Arial"/>
          <w:spacing w:val="7"/>
          <w:sz w:val="20"/>
        </w:rPr>
        <w:t xml:space="preserve"> </w:t>
      </w:r>
      <w:r>
        <w:rPr>
          <w:rFonts w:ascii="Arial"/>
          <w:spacing w:val="-1"/>
          <w:sz w:val="20"/>
        </w:rPr>
        <w:t>and</w:t>
      </w:r>
      <w:r>
        <w:rPr>
          <w:rFonts w:ascii="Arial"/>
          <w:spacing w:val="6"/>
          <w:sz w:val="20"/>
        </w:rPr>
        <w:t xml:space="preserve"> </w:t>
      </w:r>
      <w:r>
        <w:rPr>
          <w:rFonts w:ascii="Arial"/>
          <w:sz w:val="20"/>
        </w:rPr>
        <w:t>mentors.</w:t>
      </w:r>
      <w:r>
        <w:rPr>
          <w:rFonts w:ascii="Arial"/>
          <w:spacing w:val="83"/>
          <w:w w:val="99"/>
          <w:sz w:val="20"/>
        </w:rPr>
        <w:t xml:space="preserve"> </w:t>
      </w:r>
      <w:r>
        <w:rPr>
          <w:rFonts w:ascii="Arial"/>
          <w:sz w:val="20"/>
        </w:rPr>
        <w:t>Academic</w:t>
      </w:r>
      <w:r>
        <w:rPr>
          <w:rFonts w:ascii="Arial"/>
          <w:spacing w:val="-6"/>
          <w:sz w:val="20"/>
        </w:rPr>
        <w:t xml:space="preserve"> </w:t>
      </w:r>
      <w:r>
        <w:rPr>
          <w:rFonts w:ascii="Arial"/>
          <w:sz w:val="20"/>
        </w:rPr>
        <w:t>fees</w:t>
      </w:r>
      <w:r>
        <w:rPr>
          <w:rFonts w:ascii="Arial"/>
          <w:spacing w:val="-6"/>
          <w:sz w:val="20"/>
        </w:rPr>
        <w:t xml:space="preserve"> </w:t>
      </w:r>
      <w:r>
        <w:rPr>
          <w:rFonts w:ascii="Arial"/>
          <w:spacing w:val="-1"/>
          <w:sz w:val="20"/>
        </w:rPr>
        <w:t>still</w:t>
      </w:r>
      <w:r>
        <w:rPr>
          <w:rFonts w:ascii="Arial"/>
          <w:spacing w:val="-6"/>
          <w:sz w:val="20"/>
        </w:rPr>
        <w:t xml:space="preserve"> </w:t>
      </w:r>
      <w:r>
        <w:rPr>
          <w:rFonts w:ascii="Arial"/>
          <w:spacing w:val="-1"/>
          <w:sz w:val="20"/>
        </w:rPr>
        <w:t>include</w:t>
      </w:r>
      <w:r>
        <w:rPr>
          <w:rFonts w:ascii="Arial"/>
          <w:spacing w:val="-2"/>
          <w:sz w:val="20"/>
        </w:rPr>
        <w:t xml:space="preserve"> </w:t>
      </w:r>
      <w:r>
        <w:rPr>
          <w:rFonts w:ascii="Arial"/>
          <w:spacing w:val="-1"/>
          <w:sz w:val="20"/>
        </w:rPr>
        <w:t>the</w:t>
      </w:r>
      <w:r>
        <w:rPr>
          <w:rFonts w:ascii="Arial"/>
          <w:spacing w:val="-7"/>
          <w:sz w:val="20"/>
        </w:rPr>
        <w:t xml:space="preserve"> </w:t>
      </w:r>
      <w:r>
        <w:rPr>
          <w:rFonts w:ascii="Arial"/>
          <w:sz w:val="20"/>
        </w:rPr>
        <w:t>estimated</w:t>
      </w:r>
      <w:r>
        <w:rPr>
          <w:rFonts w:ascii="Arial"/>
          <w:spacing w:val="-7"/>
          <w:sz w:val="20"/>
        </w:rPr>
        <w:t xml:space="preserve"> </w:t>
      </w:r>
      <w:r>
        <w:rPr>
          <w:rFonts w:ascii="Arial"/>
          <w:sz w:val="20"/>
        </w:rPr>
        <w:t>costs</w:t>
      </w:r>
      <w:r>
        <w:rPr>
          <w:rFonts w:ascii="Arial"/>
          <w:spacing w:val="-6"/>
          <w:sz w:val="20"/>
        </w:rPr>
        <w:t xml:space="preserve"> </w:t>
      </w:r>
      <w:r>
        <w:rPr>
          <w:rFonts w:ascii="Arial"/>
          <w:sz w:val="20"/>
        </w:rPr>
        <w:t>coming</w:t>
      </w:r>
      <w:r>
        <w:rPr>
          <w:rFonts w:ascii="Arial"/>
          <w:spacing w:val="-6"/>
          <w:sz w:val="20"/>
        </w:rPr>
        <w:t xml:space="preserve"> </w:t>
      </w:r>
      <w:r>
        <w:rPr>
          <w:rFonts w:ascii="Arial"/>
          <w:spacing w:val="-1"/>
          <w:sz w:val="20"/>
        </w:rPr>
        <w:t>from</w:t>
      </w:r>
      <w:r>
        <w:rPr>
          <w:rFonts w:ascii="Arial"/>
          <w:spacing w:val="-3"/>
          <w:sz w:val="20"/>
        </w:rPr>
        <w:t xml:space="preserve"> </w:t>
      </w:r>
      <w:r>
        <w:rPr>
          <w:rFonts w:ascii="Arial"/>
          <w:spacing w:val="-1"/>
          <w:sz w:val="20"/>
        </w:rPr>
        <w:t>printing</w:t>
      </w:r>
      <w:r>
        <w:rPr>
          <w:rFonts w:ascii="Arial"/>
          <w:spacing w:val="-5"/>
          <w:sz w:val="20"/>
        </w:rPr>
        <w:t xml:space="preserve"> </w:t>
      </w:r>
      <w:r>
        <w:rPr>
          <w:rFonts w:ascii="Arial"/>
          <w:sz w:val="20"/>
        </w:rPr>
        <w:t>and</w:t>
      </w:r>
      <w:r>
        <w:rPr>
          <w:rFonts w:ascii="Arial"/>
          <w:spacing w:val="-6"/>
          <w:sz w:val="20"/>
        </w:rPr>
        <w:t xml:space="preserve"> </w:t>
      </w:r>
      <w:r>
        <w:rPr>
          <w:rFonts w:ascii="Arial"/>
          <w:sz w:val="20"/>
        </w:rPr>
        <w:t>food</w:t>
      </w:r>
      <w:r>
        <w:rPr>
          <w:rFonts w:ascii="Arial"/>
          <w:spacing w:val="-7"/>
          <w:sz w:val="20"/>
        </w:rPr>
        <w:t xml:space="preserve"> </w:t>
      </w:r>
      <w:r>
        <w:rPr>
          <w:rFonts w:ascii="Arial"/>
          <w:spacing w:val="-1"/>
          <w:sz w:val="20"/>
        </w:rPr>
        <w:t>expenses</w:t>
      </w:r>
    </w:p>
    <w:p w14:paraId="4B0BDDFD" w14:textId="77777777" w:rsidR="007C4457" w:rsidRDefault="007C4457" w:rsidP="007C4457">
      <w:pPr>
        <w:numPr>
          <w:ilvl w:val="3"/>
          <w:numId w:val="9"/>
        </w:numPr>
        <w:tabs>
          <w:tab w:val="left" w:pos="940"/>
        </w:tabs>
        <w:spacing w:before="20"/>
        <w:rPr>
          <w:rFonts w:ascii="Arial" w:eastAsia="Arial" w:hAnsi="Arial" w:cs="Arial"/>
          <w:sz w:val="20"/>
          <w:szCs w:val="20"/>
        </w:rPr>
      </w:pPr>
      <w:r>
        <w:rPr>
          <w:rFonts w:ascii="Arial"/>
          <w:spacing w:val="-1"/>
          <w:sz w:val="20"/>
        </w:rPr>
        <w:t>50%</w:t>
      </w:r>
      <w:r>
        <w:rPr>
          <w:rFonts w:ascii="Arial"/>
          <w:spacing w:val="-5"/>
          <w:sz w:val="20"/>
        </w:rPr>
        <w:t xml:space="preserve"> </w:t>
      </w:r>
      <w:r>
        <w:rPr>
          <w:rFonts w:ascii="Arial"/>
          <w:spacing w:val="-1"/>
          <w:sz w:val="20"/>
        </w:rPr>
        <w:t>of</w:t>
      </w:r>
      <w:r>
        <w:rPr>
          <w:rFonts w:ascii="Arial"/>
          <w:spacing w:val="-3"/>
          <w:sz w:val="20"/>
        </w:rPr>
        <w:t xml:space="preserve"> </w:t>
      </w:r>
      <w:r>
        <w:rPr>
          <w:rFonts w:ascii="Arial"/>
          <w:spacing w:val="-1"/>
          <w:sz w:val="20"/>
        </w:rPr>
        <w:t>the</w:t>
      </w:r>
      <w:r>
        <w:rPr>
          <w:rFonts w:ascii="Arial"/>
          <w:spacing w:val="-3"/>
          <w:sz w:val="20"/>
        </w:rPr>
        <w:t xml:space="preserve"> </w:t>
      </w:r>
      <w:r>
        <w:rPr>
          <w:rFonts w:ascii="Arial"/>
          <w:spacing w:val="1"/>
          <w:sz w:val="20"/>
        </w:rPr>
        <w:t>day</w:t>
      </w:r>
      <w:r>
        <w:rPr>
          <w:rFonts w:ascii="Arial"/>
          <w:spacing w:val="-6"/>
          <w:sz w:val="20"/>
        </w:rPr>
        <w:t xml:space="preserve"> </w:t>
      </w:r>
      <w:r>
        <w:rPr>
          <w:rFonts w:ascii="Arial"/>
          <w:sz w:val="20"/>
        </w:rPr>
        <w:t>will</w:t>
      </w:r>
      <w:r>
        <w:rPr>
          <w:rFonts w:ascii="Arial"/>
          <w:spacing w:val="-6"/>
          <w:sz w:val="20"/>
        </w:rPr>
        <w:t xml:space="preserve"> </w:t>
      </w:r>
      <w:r>
        <w:rPr>
          <w:rFonts w:ascii="Arial"/>
          <w:spacing w:val="1"/>
          <w:sz w:val="20"/>
        </w:rPr>
        <w:t>be</w:t>
      </w:r>
      <w:r>
        <w:rPr>
          <w:rFonts w:ascii="Arial"/>
          <w:spacing w:val="-5"/>
          <w:sz w:val="20"/>
        </w:rPr>
        <w:t xml:space="preserve"> </w:t>
      </w:r>
      <w:r>
        <w:rPr>
          <w:rFonts w:ascii="Arial"/>
          <w:spacing w:val="-1"/>
          <w:sz w:val="20"/>
        </w:rPr>
        <w:t>dedicated</w:t>
      </w:r>
      <w:r>
        <w:rPr>
          <w:rFonts w:ascii="Arial"/>
          <w:spacing w:val="-5"/>
          <w:sz w:val="20"/>
        </w:rPr>
        <w:t xml:space="preserve"> </w:t>
      </w:r>
      <w:r>
        <w:rPr>
          <w:rFonts w:ascii="Arial"/>
          <w:spacing w:val="1"/>
          <w:sz w:val="20"/>
        </w:rPr>
        <w:t>to</w:t>
      </w:r>
      <w:r>
        <w:rPr>
          <w:rFonts w:ascii="Arial"/>
          <w:spacing w:val="-5"/>
          <w:sz w:val="20"/>
        </w:rPr>
        <w:t xml:space="preserve"> </w:t>
      </w:r>
      <w:r>
        <w:rPr>
          <w:rFonts w:ascii="Arial"/>
          <w:sz w:val="20"/>
        </w:rPr>
        <w:t>this</w:t>
      </w:r>
      <w:r>
        <w:rPr>
          <w:rFonts w:ascii="Arial"/>
          <w:spacing w:val="-4"/>
          <w:sz w:val="20"/>
        </w:rPr>
        <w:t xml:space="preserve"> </w:t>
      </w:r>
      <w:r>
        <w:rPr>
          <w:rFonts w:ascii="Arial"/>
          <w:spacing w:val="-1"/>
          <w:sz w:val="20"/>
        </w:rPr>
        <w:t>project</w:t>
      </w:r>
    </w:p>
    <w:p w14:paraId="21501452" w14:textId="77777777" w:rsidR="007C4457" w:rsidRDefault="007C4457" w:rsidP="007C4457">
      <w:pPr>
        <w:spacing w:before="7" w:line="180" w:lineRule="exact"/>
        <w:rPr>
          <w:sz w:val="18"/>
          <w:szCs w:val="18"/>
        </w:rPr>
      </w:pPr>
    </w:p>
    <w:p w14:paraId="1828465D" w14:textId="77777777" w:rsidR="007C4457" w:rsidRDefault="007C4457" w:rsidP="007C4457">
      <w:pPr>
        <w:spacing w:line="200" w:lineRule="exact"/>
        <w:rPr>
          <w:sz w:val="20"/>
          <w:szCs w:val="20"/>
        </w:rPr>
      </w:pPr>
    </w:p>
    <w:p w14:paraId="5C201694" w14:textId="77777777" w:rsidR="0080313B" w:rsidRPr="0080313B" w:rsidRDefault="0080313B" w:rsidP="001336D2">
      <w:pPr>
        <w:pStyle w:val="Heading2"/>
      </w:pPr>
      <w:bookmarkStart w:id="178" w:name="_Toc368947178"/>
      <w:r w:rsidRPr="0080313B">
        <w:t>Risk Management</w:t>
      </w:r>
      <w:bookmarkEnd w:id="178"/>
    </w:p>
    <w:p w14:paraId="560F1FD4" w14:textId="77777777" w:rsidR="0080313B" w:rsidRPr="0080313B" w:rsidRDefault="0080313B" w:rsidP="0080313B">
      <w:pPr>
        <w:widowControl/>
        <w:spacing w:line="480" w:lineRule="auto"/>
        <w:jc w:val="both"/>
        <w:rPr>
          <w:rFonts w:ascii="Arial" w:eastAsia="MS Mincho" w:hAnsi="Arial" w:cs="Arial"/>
        </w:rPr>
      </w:pPr>
      <w:r w:rsidRPr="0080313B">
        <w:rPr>
          <w:rFonts w:ascii="Arial" w:eastAsia="MS Mincho" w:hAnsi="Arial" w:cs="Arial"/>
          <w:color w:val="000000"/>
        </w:rPr>
        <w:t>These are the identified risks of the project:</w:t>
      </w:r>
    </w:p>
    <w:p w14:paraId="1D44EFB8"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Project deliverables and requirements are behind schedule.</w:t>
      </w:r>
    </w:p>
    <w:p w14:paraId="78AD284D"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Data needed are not provided or lacking.</w:t>
      </w:r>
    </w:p>
    <w:p w14:paraId="25F01699"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There is a schedule conflict between client and project team.</w:t>
      </w:r>
    </w:p>
    <w:p w14:paraId="069FB28B"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Learning curve of the technologies to be used is steep.</w:t>
      </w:r>
    </w:p>
    <w:p w14:paraId="3791327F"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Academics related activities prevent project team from accomplishing tasks.</w:t>
      </w:r>
    </w:p>
    <w:p w14:paraId="584B0E39"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Software, hardware, and other technologies to be used are unavailable.</w:t>
      </w:r>
    </w:p>
    <w:p w14:paraId="526D839D"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Software, hardware, and other technologies to be used are incompatible.</w:t>
      </w:r>
    </w:p>
    <w:p w14:paraId="4E5EEEE2"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BPAP or CHED backs out from the project.</w:t>
      </w:r>
    </w:p>
    <w:p w14:paraId="2AFF2D91"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BPAP fails to finish the documents / frameworks needed by the group on time.</w:t>
      </w:r>
    </w:p>
    <w:p w14:paraId="1A83E8DF"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There were last minute changes to the group project.</w:t>
      </w:r>
    </w:p>
    <w:p w14:paraId="51897AA4"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lastRenderedPageBreak/>
        <w:t>The system developed might be unstable due to it being a new technology.</w:t>
      </w:r>
    </w:p>
    <w:p w14:paraId="2232D84C"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There might be unforeseeable expenses that are outside of budget.</w:t>
      </w:r>
    </w:p>
    <w:p w14:paraId="13A0929C"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The quality of the paper might not meet client expectation.</w:t>
      </w:r>
    </w:p>
    <w:p w14:paraId="12252A97" w14:textId="77777777" w:rsidR="0080313B" w:rsidRPr="0080313B" w:rsidRDefault="0080313B" w:rsidP="008A3FF2">
      <w:pPr>
        <w:widowControl/>
        <w:numPr>
          <w:ilvl w:val="0"/>
          <w:numId w:val="34"/>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There might be legal risks involved since government funds this project.</w:t>
      </w:r>
    </w:p>
    <w:p w14:paraId="36DF9402" w14:textId="77777777" w:rsidR="0080313B" w:rsidRPr="0080313B" w:rsidRDefault="0080313B" w:rsidP="0080313B">
      <w:pPr>
        <w:widowControl/>
        <w:spacing w:before="100" w:beforeAutospacing="1" w:after="100" w:afterAutospacing="1"/>
        <w:outlineLvl w:val="1"/>
        <w:rPr>
          <w:rFonts w:ascii="Arial" w:eastAsia="MS Mincho" w:hAnsi="Arial" w:cs="Arial"/>
          <w:b/>
          <w:bCs/>
          <w:color w:val="000090"/>
          <w:sz w:val="20"/>
          <w:szCs w:val="20"/>
        </w:rPr>
      </w:pPr>
      <w:r w:rsidRPr="0080313B">
        <w:rPr>
          <w:rFonts w:ascii="Arial" w:eastAsia="MS Mincho" w:hAnsi="Arial" w:cs="Arial"/>
          <w:b/>
          <w:bCs/>
          <w:color w:val="000090"/>
          <w:sz w:val="23"/>
          <w:szCs w:val="23"/>
        </w:rPr>
        <w:t xml:space="preserve">Risk Assessment Matrix </w:t>
      </w:r>
      <w:r w:rsidRPr="0080313B">
        <w:rPr>
          <w:rFonts w:ascii="Arial" w:eastAsia="Times New Roman" w:hAnsi="Arial" w:cs="Arial"/>
          <w:b/>
          <w:bCs/>
          <w:color w:val="000090"/>
          <w:sz w:val="20"/>
          <w:szCs w:val="20"/>
        </w:rPr>
        <w:br/>
      </w:r>
    </w:p>
    <w:tbl>
      <w:tblPr>
        <w:tblW w:w="9360" w:type="dxa"/>
        <w:tblInd w:w="220" w:type="dxa"/>
        <w:tblCellMar>
          <w:top w:w="15" w:type="dxa"/>
          <w:left w:w="15" w:type="dxa"/>
          <w:bottom w:w="15" w:type="dxa"/>
          <w:right w:w="15" w:type="dxa"/>
        </w:tblCellMar>
        <w:tblLook w:val="04A0" w:firstRow="1" w:lastRow="0" w:firstColumn="1" w:lastColumn="0" w:noHBand="0" w:noVBand="1"/>
      </w:tblPr>
      <w:tblGrid>
        <w:gridCol w:w="2453"/>
        <w:gridCol w:w="1041"/>
        <w:gridCol w:w="1029"/>
        <w:gridCol w:w="1384"/>
        <w:gridCol w:w="2279"/>
        <w:gridCol w:w="1174"/>
      </w:tblGrid>
      <w:tr w:rsidR="0080313B" w:rsidRPr="001336D2" w14:paraId="0D9233F9" w14:textId="77777777" w:rsidTr="004E2D67">
        <w:trPr>
          <w:tblHead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3DF08F" w14:textId="77777777" w:rsidR="0080313B" w:rsidRPr="001336D2" w:rsidRDefault="0080313B" w:rsidP="0080313B">
            <w:pPr>
              <w:widowControl/>
              <w:spacing w:line="480" w:lineRule="auto"/>
              <w:rPr>
                <w:rFonts w:ascii="Arial" w:eastAsia="MS Mincho" w:hAnsi="Arial" w:cs="Arial"/>
                <w:sz w:val="20"/>
                <w:szCs w:val="20"/>
              </w:rPr>
            </w:pPr>
            <w:r w:rsidRPr="001336D2">
              <w:rPr>
                <w:rFonts w:ascii="Arial" w:eastAsia="MS Mincho" w:hAnsi="Arial" w:cs="Arial"/>
                <w:b/>
                <w:bCs/>
                <w:sz w:val="23"/>
                <w:szCs w:val="23"/>
              </w:rPr>
              <w:t>Risks Event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428400" w14:textId="77777777" w:rsidR="0080313B" w:rsidRPr="001336D2" w:rsidRDefault="0080313B" w:rsidP="0080313B">
            <w:pPr>
              <w:widowControl/>
              <w:spacing w:line="480" w:lineRule="auto"/>
              <w:rPr>
                <w:rFonts w:ascii="Arial" w:eastAsia="MS Mincho" w:hAnsi="Arial" w:cs="Arial"/>
                <w:sz w:val="20"/>
                <w:szCs w:val="20"/>
              </w:rPr>
            </w:pPr>
            <w:r w:rsidRPr="001336D2">
              <w:rPr>
                <w:rFonts w:ascii="Arial" w:eastAsia="MS Mincho" w:hAnsi="Arial" w:cs="Arial"/>
                <w:b/>
                <w:bCs/>
                <w:sz w:val="23"/>
                <w:szCs w:val="23"/>
              </w:rPr>
              <w:t>Chance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CEDCFA" w14:textId="77777777" w:rsidR="0080313B" w:rsidRPr="001336D2" w:rsidRDefault="0080313B" w:rsidP="0080313B">
            <w:pPr>
              <w:widowControl/>
              <w:spacing w:line="480" w:lineRule="auto"/>
              <w:rPr>
                <w:rFonts w:ascii="Arial" w:eastAsia="MS Mincho" w:hAnsi="Arial" w:cs="Arial"/>
                <w:sz w:val="20"/>
                <w:szCs w:val="20"/>
              </w:rPr>
            </w:pPr>
            <w:r w:rsidRPr="001336D2">
              <w:rPr>
                <w:rFonts w:ascii="Arial" w:eastAsia="MS Mincho" w:hAnsi="Arial" w:cs="Arial"/>
                <w:b/>
                <w:bCs/>
                <w:sz w:val="23"/>
                <w:szCs w:val="23"/>
              </w:rPr>
              <w:t>Impact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0028BC" w14:textId="77777777" w:rsidR="0080313B" w:rsidRPr="001336D2" w:rsidRDefault="0080313B" w:rsidP="0080313B">
            <w:pPr>
              <w:widowControl/>
              <w:spacing w:line="480" w:lineRule="auto"/>
              <w:rPr>
                <w:rFonts w:ascii="Arial" w:eastAsia="MS Mincho" w:hAnsi="Arial" w:cs="Arial"/>
                <w:sz w:val="20"/>
                <w:szCs w:val="20"/>
              </w:rPr>
            </w:pPr>
            <w:r w:rsidRPr="001336D2">
              <w:rPr>
                <w:rFonts w:ascii="Arial" w:eastAsia="MS Mincho" w:hAnsi="Arial" w:cs="Arial"/>
                <w:b/>
                <w:bCs/>
                <w:sz w:val="23"/>
                <w:szCs w:val="23"/>
              </w:rPr>
              <w:t>Detection Difficulty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275377" w14:textId="77777777" w:rsidR="0080313B" w:rsidRPr="001336D2" w:rsidRDefault="0080313B" w:rsidP="0080313B">
            <w:pPr>
              <w:widowControl/>
              <w:spacing w:line="480" w:lineRule="auto"/>
              <w:rPr>
                <w:rFonts w:ascii="Arial" w:eastAsia="MS Mincho" w:hAnsi="Arial" w:cs="Arial"/>
                <w:sz w:val="20"/>
                <w:szCs w:val="20"/>
              </w:rPr>
            </w:pPr>
            <w:r w:rsidRPr="001336D2">
              <w:rPr>
                <w:rFonts w:ascii="Arial" w:eastAsia="MS Mincho" w:hAnsi="Arial" w:cs="Arial"/>
                <w:b/>
                <w:bCs/>
                <w:sz w:val="23"/>
                <w:szCs w:val="23"/>
              </w:rPr>
              <w:t>Trigger point / When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9EBA8" w14:textId="77777777" w:rsidR="0080313B" w:rsidRPr="001336D2" w:rsidRDefault="0080313B" w:rsidP="0080313B">
            <w:pPr>
              <w:widowControl/>
              <w:spacing w:line="480" w:lineRule="auto"/>
              <w:rPr>
                <w:rFonts w:ascii="Arial" w:eastAsia="MS Mincho" w:hAnsi="Arial" w:cs="Arial"/>
                <w:sz w:val="20"/>
                <w:szCs w:val="20"/>
              </w:rPr>
            </w:pPr>
            <w:r w:rsidRPr="001336D2">
              <w:rPr>
                <w:rFonts w:ascii="Arial" w:eastAsia="MS Mincho" w:hAnsi="Arial" w:cs="Arial"/>
                <w:b/>
                <w:bCs/>
                <w:sz w:val="23"/>
                <w:szCs w:val="23"/>
              </w:rPr>
              <w:t>Risk-Severity</w:t>
            </w:r>
          </w:p>
        </w:tc>
      </w:tr>
      <w:tr w:rsidR="0080313B" w:rsidRPr="0080313B" w14:paraId="041A7AFE"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E083D1"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 xml:space="preserve">Project deliverables and requirements are behind schedule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2DB0C9"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E3C9EA"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C5E701"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BF8C3"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At any point near the deadline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34427"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r>
      <w:tr w:rsidR="0080313B" w:rsidRPr="0080313B" w14:paraId="41BA4C0A"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ED0831"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Data needed are not provided or lacking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5FEFD4"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80826A"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17F3A6"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EB0AAA"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 xml:space="preserve">During write ups and system development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04C9B1"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r>
      <w:tr w:rsidR="0080313B" w:rsidRPr="0080313B" w14:paraId="2D8E09CB" w14:textId="77777777" w:rsidTr="004E2D67">
        <w:trPr>
          <w:trHeight w:val="203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03F314"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There is a schedule conflict between client and project team</w:t>
            </w:r>
          </w:p>
          <w:p w14:paraId="6990F8C4" w14:textId="77777777" w:rsidR="0080313B" w:rsidRPr="0080313B" w:rsidRDefault="0080313B" w:rsidP="0080313B">
            <w:pPr>
              <w:widowControl/>
              <w:spacing w:line="480" w:lineRule="auto"/>
              <w:rPr>
                <w:rFonts w:ascii="Arial" w:eastAsia="Times New Roman" w:hAnsi="Arial" w:cs="Arial"/>
                <w:sz w:val="20"/>
                <w:szCs w:val="20"/>
              </w:rPr>
            </w:pPr>
            <w:r w:rsidRPr="0080313B">
              <w:rPr>
                <w:rFonts w:ascii="Arial" w:eastAsia="Times New Roman" w:hAnsi="Arial" w:cs="Arial"/>
                <w:sz w:val="20"/>
                <w:szCs w:val="20"/>
              </w:rPr>
              <w:br/>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A46160"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 xml:space="preserve">Medium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38887A"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D879AD"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C0B505"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 xml:space="preserve">When a meeting is scheduled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ED4C1E"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r>
      <w:tr w:rsidR="0080313B" w:rsidRPr="0080313B" w14:paraId="117E647B"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1A83FE"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Learning curve of the technologies to be used is steep</w:t>
            </w:r>
          </w:p>
          <w:p w14:paraId="3D46798C" w14:textId="77777777" w:rsidR="0080313B" w:rsidRPr="0080313B" w:rsidRDefault="0080313B" w:rsidP="0080313B">
            <w:pPr>
              <w:widowControl/>
              <w:spacing w:line="480" w:lineRule="auto"/>
              <w:rPr>
                <w:rFonts w:ascii="Arial" w:eastAsia="Times New Roman" w:hAnsi="Arial" w:cs="Arial"/>
                <w:sz w:val="20"/>
                <w:szCs w:val="20"/>
              </w:rPr>
            </w:pPr>
            <w:r w:rsidRPr="0080313B">
              <w:rPr>
                <w:rFonts w:ascii="Arial" w:eastAsia="Times New Roman" w:hAnsi="Arial" w:cs="Arial"/>
                <w:sz w:val="20"/>
                <w:szCs w:val="20"/>
              </w:rPr>
              <w:br/>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B1B445"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lastRenderedPageBreak/>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D8EAF"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37C4B1"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816A1B"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During the start of the development stage.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D0634D"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r>
      <w:tr w:rsidR="0080313B" w:rsidRPr="0080313B" w14:paraId="5239F38C"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E17E8D"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lastRenderedPageBreak/>
              <w:t>Academics related activities prevent project team from accomplishing tasks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C0C615"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7BEBD2"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12A91C"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EE7E7F"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During the entire project.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77BA7B"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r>
      <w:tr w:rsidR="0080313B" w:rsidRPr="0080313B" w14:paraId="15A6D0E0"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412D3C"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 xml:space="preserve">Software, hardware, and other technologies to be used are unavailable.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711570"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 xml:space="preserve">Low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503DD5"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60ED8B"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85CD2F"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During the development and implementation phase.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1D35D3"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r>
      <w:tr w:rsidR="0080313B" w:rsidRPr="0080313B" w14:paraId="15D8762C"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A7D719"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Software, hardware, and other technologies to be used are incompatible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3BCFD"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 xml:space="preserve">Low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A606C3"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5E19F1"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1607BF"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During the development and implementation stage.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33F204"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r>
      <w:tr w:rsidR="0080313B" w:rsidRPr="0080313B" w14:paraId="589785CA"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3A2CFC"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BPAP or CHED backs out from the project.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DC7F76"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12A961"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F8F46F"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C62C73"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At any point before deployment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A427CB"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r>
      <w:tr w:rsidR="0080313B" w:rsidRPr="0080313B" w14:paraId="1B985D43"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F477B7"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BPAP fails to finish the documents / frameworks needed by the group on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A17F73"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A31BB2"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6A48FE"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7EFD22"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During the systems analysis portion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C1D86C"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r>
      <w:tr w:rsidR="0080313B" w:rsidRPr="0080313B" w14:paraId="1A82BFB9"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3E8564"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lastRenderedPageBreak/>
              <w:t xml:space="preserve">There were last minute changes to the group project.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90340E"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29D80D"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5231D5"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4E7A51"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At any point during systems analysis and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74946"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r>
      <w:tr w:rsidR="0080313B" w:rsidRPr="0080313B" w14:paraId="378AE2FE"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01E603"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The system developed might be unstable due to it being a new technology.</w:t>
            </w:r>
          </w:p>
          <w:p w14:paraId="54E1D7B5" w14:textId="77777777" w:rsidR="0080313B" w:rsidRPr="0080313B" w:rsidRDefault="0080313B" w:rsidP="0080313B">
            <w:pPr>
              <w:widowControl/>
              <w:spacing w:line="480" w:lineRule="auto"/>
              <w:rPr>
                <w:rFonts w:ascii="Arial" w:eastAsia="Times New Roman" w:hAnsi="Arial" w:cs="Arial"/>
                <w:sz w:val="20"/>
                <w:szCs w:val="20"/>
              </w:rPr>
            </w:pPr>
            <w:r w:rsidRPr="0080313B">
              <w:rPr>
                <w:rFonts w:ascii="Arial" w:eastAsia="Times New Roman" w:hAnsi="Arial" w:cs="Arial"/>
                <w:sz w:val="20"/>
                <w:szCs w:val="20"/>
              </w:rPr>
              <w:br/>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D13B1"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895E72"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F8F9AD"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F5FE0"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During implementation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E024C"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r>
      <w:tr w:rsidR="0080313B" w:rsidRPr="0080313B" w14:paraId="637B8ED5"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330BC1"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There might be unforeseeable expenses that are outside of budget.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56D104"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9D617E"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B1ECD9"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D82504"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At any point during the project analysis and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10B84E"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r>
      <w:tr w:rsidR="0080313B" w:rsidRPr="0080313B" w14:paraId="1D6E8B6D"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235D05"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The quality of the project might not meet client expectation.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B441E9"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517138"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714890"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F98046"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During implementation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BACD9B"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r>
      <w:tr w:rsidR="0080313B" w:rsidRPr="0080313B" w14:paraId="4C27F24B" w14:textId="77777777" w:rsidTr="004E2D6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E79F74"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 xml:space="preserve">There might be legal risks involved since this project is funded </w:t>
            </w:r>
            <w:r w:rsidRPr="0080313B">
              <w:rPr>
                <w:rFonts w:ascii="Arial" w:eastAsia="MS Mincho" w:hAnsi="Arial" w:cs="Arial"/>
                <w:color w:val="000000"/>
                <w:sz w:val="23"/>
                <w:szCs w:val="23"/>
              </w:rPr>
              <w:lastRenderedPageBreak/>
              <w:t>by government.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DCEA3A"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lastRenderedPageBreak/>
              <w:t>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1278AE"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AC7B3C"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008656"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At any point during the project analysis and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2E6D67" w14:textId="77777777" w:rsidR="0080313B" w:rsidRPr="0080313B" w:rsidRDefault="0080313B" w:rsidP="0080313B">
            <w:pPr>
              <w:widowControl/>
              <w:spacing w:line="480" w:lineRule="auto"/>
              <w:rPr>
                <w:rFonts w:ascii="Arial" w:eastAsia="MS Mincho" w:hAnsi="Arial" w:cs="Arial"/>
                <w:sz w:val="20"/>
                <w:szCs w:val="20"/>
              </w:rPr>
            </w:pPr>
            <w:r w:rsidRPr="0080313B">
              <w:rPr>
                <w:rFonts w:ascii="Arial" w:eastAsia="MS Mincho" w:hAnsi="Arial" w:cs="Arial"/>
                <w:color w:val="000000"/>
                <w:sz w:val="23"/>
                <w:szCs w:val="23"/>
              </w:rPr>
              <w:t>Medium</w:t>
            </w:r>
          </w:p>
        </w:tc>
      </w:tr>
    </w:tbl>
    <w:p w14:paraId="3386F40C" w14:textId="77777777" w:rsidR="001336D2" w:rsidRDefault="001336D2" w:rsidP="001336D2"/>
    <w:p w14:paraId="03D0D442" w14:textId="77777777" w:rsidR="009A2303" w:rsidRDefault="009A2303">
      <w:pPr>
        <w:rPr>
          <w:rFonts w:ascii="Arial" w:eastAsia="Arial" w:hAnsi="Arial"/>
          <w:b/>
          <w:bCs/>
          <w:color w:val="0E57C4"/>
          <w:spacing w:val="-1"/>
          <w:sz w:val="28"/>
          <w:szCs w:val="28"/>
        </w:rPr>
      </w:pPr>
      <w:bookmarkStart w:id="179" w:name="_Toc368947179"/>
      <w:r>
        <w:br w:type="page"/>
      </w:r>
    </w:p>
    <w:p w14:paraId="5B4D512A" w14:textId="13782930" w:rsidR="0080313B" w:rsidRPr="0080313B" w:rsidRDefault="0080313B" w:rsidP="001336D2">
      <w:pPr>
        <w:pStyle w:val="Heading2"/>
      </w:pPr>
      <w:r w:rsidRPr="0080313B">
        <w:lastRenderedPageBreak/>
        <w:t>Change Request Management</w:t>
      </w:r>
      <w:bookmarkEnd w:id="179"/>
    </w:p>
    <w:p w14:paraId="402FAC2C" w14:textId="77777777" w:rsidR="0080313B" w:rsidRPr="0080313B" w:rsidRDefault="0080313B" w:rsidP="00EC1B61"/>
    <w:p w14:paraId="7FECEDBF" w14:textId="77777777" w:rsidR="0080313B" w:rsidRDefault="0080313B" w:rsidP="001336D2">
      <w:pPr>
        <w:pStyle w:val="Heading3"/>
        <w:ind w:firstLine="100"/>
      </w:pPr>
      <w:bookmarkStart w:id="180" w:name="_Toc368947180"/>
      <w:r w:rsidRPr="0080313B">
        <w:t>Change Request Process</w:t>
      </w:r>
      <w:bookmarkEnd w:id="180"/>
    </w:p>
    <w:p w14:paraId="3F69A974" w14:textId="77777777" w:rsidR="004E2D67" w:rsidRPr="0080313B" w:rsidRDefault="004E2D67" w:rsidP="001336D2">
      <w:pPr>
        <w:pStyle w:val="Heading3"/>
        <w:ind w:firstLine="100"/>
      </w:pPr>
    </w:p>
    <w:p w14:paraId="5396A4BA"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If the client wants to request changes or if the client finds that there are problems on the project scope or any of the functionalities in the system after it was already defined and the project is already under development, they must discuss the rationale of the change request or on what problem that they have found to the Project Managers of Big Bang. Big Bang would give them a form (</w:t>
      </w:r>
      <w:r w:rsidRPr="0080313B">
        <w:rPr>
          <w:rFonts w:ascii="Arial" w:eastAsia="MS Mincho" w:hAnsi="Arial" w:cs="Arial"/>
          <w:i/>
          <w:iCs/>
          <w:color w:val="000000"/>
        </w:rPr>
        <w:t xml:space="preserve">Change Request Form/Problem Report Form </w:t>
      </w:r>
      <w:r w:rsidRPr="0080313B">
        <w:rPr>
          <w:rFonts w:ascii="Arial" w:eastAsia="MS Mincho" w:hAnsi="Arial" w:cs="Arial"/>
          <w:color w:val="000000"/>
        </w:rPr>
        <w:t>[see Appendix]</w:t>
      </w:r>
      <w:r w:rsidRPr="0080313B">
        <w:rPr>
          <w:rFonts w:ascii="Arial" w:eastAsia="MS Mincho" w:hAnsi="Arial" w:cs="Arial"/>
          <w:i/>
          <w:iCs/>
          <w:color w:val="000000"/>
        </w:rPr>
        <w:t xml:space="preserve">) </w:t>
      </w:r>
      <w:r w:rsidRPr="0080313B">
        <w:rPr>
          <w:rFonts w:ascii="Arial" w:eastAsia="MS Mincho" w:hAnsi="Arial" w:cs="Arial"/>
          <w:color w:val="000000"/>
        </w:rPr>
        <w:t>to fill up the first part that would identify the problem or the change needed for the system and then submit it to Big Bang. The second part of the form would account the investigation period and implementation period of the changes. The third part would account the cause for the change/problem and the actions that will be taken as response to the change. The form will be submitted to BPAP to be signed for confirmation of the changes that will be done to the project. If the changes have been accepted the form would be stored by the Project Manager and give a copy of the form to BPAP for their purposes.</w:t>
      </w:r>
    </w:p>
    <w:p w14:paraId="553A4863"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The team will redo all project documentation affected by the change. All the accepted change requests shall be monitored through and be added into the Change Management log by the Project Manager who will be responsible for making sure that the planned changes will be included in the execution of the project.</w:t>
      </w:r>
    </w:p>
    <w:p w14:paraId="235FEC84" w14:textId="77777777" w:rsidR="009A2303" w:rsidRDefault="009A2303">
      <w:pPr>
        <w:rPr>
          <w:rFonts w:ascii="Arial" w:eastAsia="MS Mincho" w:hAnsi="Arial" w:cs="Arial"/>
          <w:b/>
          <w:bCs/>
          <w:color w:val="000090"/>
        </w:rPr>
      </w:pPr>
      <w:r>
        <w:rPr>
          <w:rFonts w:ascii="Arial" w:eastAsia="MS Mincho" w:hAnsi="Arial" w:cs="Arial"/>
          <w:b/>
          <w:bCs/>
          <w:color w:val="000090"/>
        </w:rPr>
        <w:br w:type="page"/>
      </w:r>
    </w:p>
    <w:p w14:paraId="37F7EF7B" w14:textId="7D6B95D4" w:rsidR="0080313B" w:rsidRPr="0080313B" w:rsidRDefault="0080313B" w:rsidP="0080313B">
      <w:pPr>
        <w:widowControl/>
        <w:spacing w:line="480" w:lineRule="auto"/>
        <w:jc w:val="both"/>
        <w:rPr>
          <w:rFonts w:ascii="Arial" w:eastAsia="MS Mincho" w:hAnsi="Arial" w:cs="Arial"/>
        </w:rPr>
      </w:pPr>
      <w:r w:rsidRPr="0080313B">
        <w:rPr>
          <w:rFonts w:ascii="Arial" w:eastAsia="MS Mincho" w:hAnsi="Arial" w:cs="Arial"/>
          <w:b/>
          <w:bCs/>
          <w:color w:val="000090"/>
        </w:rPr>
        <w:lastRenderedPageBreak/>
        <w:t>Diagram</w:t>
      </w:r>
      <w:r w:rsidR="008A650E">
        <w:rPr>
          <w:rFonts w:ascii="Arial" w:eastAsia="MS Mincho" w:hAnsi="Arial" w:cs="Arial"/>
          <w:noProof/>
        </w:rPr>
      </w:r>
      <w:r w:rsidR="008A650E">
        <w:rPr>
          <w:rFonts w:ascii="Arial" w:eastAsia="MS Mincho" w:hAnsi="Arial" w:cs="Arial"/>
          <w:noProof/>
        </w:rPr>
        <w:pict w14:anchorId="5E031CA7">
          <v:rect id="AutoShape 1" o:spid="_x0000_s1310" alt="Description: https://lh6.googleusercontent.com/lS4oY_yFf3BqyrVHi3_4BasJ9ju_GqG7EmruKalT8Z3q8-K-fZIRyi7UUno6tP0uyeIUCiQCIObRcIcMvOLcZYwngd46r-ogguOodcfjAfORVaP1bV1AXcCE" style="width:24.25pt;height:24.25pt;visibility:visible;mso-left-percent:-10001;mso-top-percent:-10001;mso-position-horizontal:absolute;mso-position-horizontal-relative:char;mso-position-vertical:absolute;mso-position-vertical-relative:line;mso-left-percent:-10001;mso-top-percent:-10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" filled="f" stroked="f">
            <o:lock v:ext="edit" aspectratio="t"/>
            <w10:wrap type="none"/>
            <w10:anchorlock/>
          </v:rect>
        </w:pict>
      </w:r>
    </w:p>
    <w:p w14:paraId="3DAB22A4" w14:textId="77777777" w:rsidR="0080313B" w:rsidRPr="0080313B" w:rsidRDefault="0080313B" w:rsidP="004E2D67">
      <w:pPr>
        <w:widowControl/>
        <w:spacing w:line="480" w:lineRule="auto"/>
        <w:jc w:val="center"/>
        <w:rPr>
          <w:rFonts w:ascii="Arial" w:eastAsia="Times New Roman" w:hAnsi="Arial" w:cs="Arial"/>
        </w:rPr>
      </w:pPr>
      <w:r w:rsidRPr="0080313B">
        <w:rPr>
          <w:rFonts w:ascii="Arial" w:eastAsia="Times New Roman" w:hAnsi="Arial" w:cs="Arial"/>
          <w:noProof/>
          <w:lang w:val="en-PH" w:eastAsia="en-PH"/>
        </w:rPr>
        <w:drawing>
          <wp:inline distT="0" distB="0" distL="0" distR="0" wp14:anchorId="386F168C" wp14:editId="18C0D792">
            <wp:extent cx="4800600" cy="3940083"/>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a:extLst>
                        <a:ext uri="{28A0092B-C50C-407E-A947-70E740481C1C}">
                          <a14:useLocalDpi xmlns:a14="http://schemas.microsoft.com/office/drawing/2010/main" val="0"/>
                        </a:ext>
                      </a:extLst>
                    </a:blip>
                    <a:srcRect t="3586" b="24531"/>
                    <a:stretch/>
                  </pic:blipFill>
                  <pic:spPr bwMode="auto">
                    <a:xfrm>
                      <a:off x="0" y="0"/>
                      <a:ext cx="4802972" cy="3942030"/>
                    </a:xfrm>
                    <a:prstGeom prst="rect">
                      <a:avLst/>
                    </a:prstGeom>
                    <a:noFill/>
                    <a:ln>
                      <a:noFill/>
                    </a:ln>
                    <a:extLst>
                      <a:ext uri="{53640926-AAD7-44D8-BBD7-CCE9431645EC}">
                        <a14:shadowObscured xmlns:a14="http://schemas.microsoft.com/office/drawing/2010/main"/>
                      </a:ext>
                    </a:extLst>
                  </pic:spPr>
                </pic:pic>
              </a:graphicData>
            </a:graphic>
          </wp:inline>
        </w:drawing>
      </w:r>
    </w:p>
    <w:p w14:paraId="695CC910" w14:textId="77777777" w:rsidR="0080313B" w:rsidRPr="0080313B" w:rsidRDefault="0080313B" w:rsidP="0080313B">
      <w:pPr>
        <w:widowControl/>
        <w:spacing w:after="200"/>
        <w:jc w:val="center"/>
        <w:rPr>
          <w:rFonts w:ascii="Arial" w:eastAsia="MS Mincho" w:hAnsi="Arial" w:cs="Arial"/>
          <w:b/>
          <w:iCs/>
          <w:color w:val="1F497D"/>
          <w:lang w:eastAsia="ko-KR"/>
        </w:rPr>
      </w:pPr>
      <w:proofErr w:type="gramStart"/>
      <w:r w:rsidRPr="0080313B">
        <w:rPr>
          <w:rFonts w:ascii="Arial" w:eastAsia="MS Mincho" w:hAnsi="Arial" w:cs="Arial"/>
          <w:b/>
          <w:iCs/>
          <w:color w:val="1F497D"/>
          <w:lang w:eastAsia="ko-KR"/>
        </w:rPr>
        <w:t xml:space="preserve">Figure </w:t>
      </w:r>
      <w:r w:rsidR="00300BCF" w:rsidRPr="0080313B">
        <w:rPr>
          <w:rFonts w:ascii="Arial" w:eastAsia="MS Mincho" w:hAnsi="Arial" w:cs="Arial"/>
          <w:b/>
          <w:iCs/>
          <w:color w:val="1F497D"/>
          <w:lang w:eastAsia="ko-KR"/>
        </w:rPr>
        <w:fldChar w:fldCharType="begin"/>
      </w:r>
      <w:r w:rsidRPr="0080313B">
        <w:rPr>
          <w:rFonts w:ascii="Arial" w:eastAsia="MS Mincho" w:hAnsi="Arial" w:cs="Arial"/>
          <w:b/>
          <w:iCs/>
          <w:color w:val="1F497D"/>
          <w:lang w:eastAsia="ko-KR"/>
        </w:rPr>
        <w:instrText xml:space="preserve"> SEQ Figure \* ARABIC </w:instrText>
      </w:r>
      <w:r w:rsidR="00300BCF" w:rsidRPr="0080313B">
        <w:rPr>
          <w:rFonts w:ascii="Arial" w:eastAsia="MS Mincho" w:hAnsi="Arial" w:cs="Arial"/>
          <w:b/>
          <w:iCs/>
          <w:color w:val="1F497D"/>
          <w:lang w:eastAsia="ko-KR"/>
        </w:rPr>
        <w:fldChar w:fldCharType="separate"/>
      </w:r>
      <w:r>
        <w:rPr>
          <w:rFonts w:ascii="Arial" w:eastAsia="MS Mincho" w:hAnsi="Arial" w:cs="Arial"/>
          <w:b/>
          <w:iCs/>
          <w:noProof/>
          <w:color w:val="1F497D"/>
          <w:lang w:eastAsia="ko-KR"/>
        </w:rPr>
        <w:t>1</w:t>
      </w:r>
      <w:r w:rsidR="00300BCF" w:rsidRPr="0080313B">
        <w:rPr>
          <w:rFonts w:ascii="Arial" w:eastAsia="MS Mincho" w:hAnsi="Arial" w:cs="Arial"/>
          <w:b/>
          <w:iCs/>
          <w:color w:val="1F497D"/>
          <w:lang w:eastAsia="ko-KR"/>
        </w:rPr>
        <w:fldChar w:fldCharType="end"/>
      </w:r>
      <w:r w:rsidRPr="0080313B">
        <w:rPr>
          <w:rFonts w:ascii="Arial" w:eastAsia="MS Mincho" w:hAnsi="Arial" w:cs="Arial"/>
          <w:b/>
          <w:iCs/>
          <w:color w:val="1F497D"/>
          <w:lang w:eastAsia="ko-KR"/>
        </w:rPr>
        <w:t>.</w:t>
      </w:r>
      <w:proofErr w:type="gramEnd"/>
      <w:r w:rsidRPr="0080313B">
        <w:rPr>
          <w:rFonts w:ascii="Arial" w:eastAsia="MS Mincho" w:hAnsi="Arial" w:cs="Arial"/>
          <w:b/>
          <w:iCs/>
          <w:color w:val="1F497D"/>
          <w:lang w:eastAsia="ko-KR"/>
        </w:rPr>
        <w:t xml:space="preserve"> Change Request Management Diagram</w:t>
      </w:r>
    </w:p>
    <w:p w14:paraId="279A62B3" w14:textId="77777777" w:rsidR="0080313B" w:rsidRPr="0080313B" w:rsidRDefault="0080313B" w:rsidP="001336D2">
      <w:pPr>
        <w:pStyle w:val="Heading2"/>
      </w:pPr>
      <w:bookmarkStart w:id="181" w:name="_Toc368947181"/>
      <w:r w:rsidRPr="0080313B">
        <w:t>Communications Management</w:t>
      </w:r>
      <w:bookmarkEnd w:id="181"/>
    </w:p>
    <w:p w14:paraId="68C9387A" w14:textId="77777777" w:rsidR="001336D2" w:rsidRDefault="001336D2" w:rsidP="0080313B">
      <w:pPr>
        <w:widowControl/>
        <w:spacing w:line="480" w:lineRule="auto"/>
        <w:ind w:firstLine="720"/>
        <w:jc w:val="both"/>
        <w:rPr>
          <w:rFonts w:ascii="Arial" w:eastAsia="MS Mincho" w:hAnsi="Arial" w:cs="Arial"/>
          <w:b/>
          <w:bCs/>
          <w:color w:val="000090"/>
        </w:rPr>
      </w:pPr>
    </w:p>
    <w:p w14:paraId="0A889D28"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rPr>
        <w:t xml:space="preserve">When disseminating important information, </w:t>
      </w:r>
      <w:proofErr w:type="gramStart"/>
      <w:r w:rsidRPr="0080313B">
        <w:rPr>
          <w:rFonts w:ascii="Arial" w:eastAsia="MS Mincho" w:hAnsi="Arial" w:cs="Arial"/>
        </w:rPr>
        <w:t>Big</w:t>
      </w:r>
      <w:proofErr w:type="gramEnd"/>
      <w:r w:rsidRPr="0080313B">
        <w:rPr>
          <w:rFonts w:ascii="Arial" w:eastAsia="MS Mincho" w:hAnsi="Arial" w:cs="Arial"/>
        </w:rPr>
        <w:t xml:space="preserve"> Bang’s project manager, Joy Federico, as well as the managers of the different teams within Big Bang. These team leaders are: Francis </w:t>
      </w:r>
      <w:proofErr w:type="spellStart"/>
      <w:r w:rsidRPr="0080313B">
        <w:rPr>
          <w:rFonts w:ascii="Arial" w:eastAsia="MS Mincho" w:hAnsi="Arial" w:cs="Arial"/>
        </w:rPr>
        <w:t>Fajardo</w:t>
      </w:r>
      <w:proofErr w:type="spellEnd"/>
      <w:r w:rsidRPr="0080313B">
        <w:rPr>
          <w:rFonts w:ascii="Arial" w:eastAsia="MS Mincho" w:hAnsi="Arial" w:cs="Arial"/>
        </w:rPr>
        <w:t xml:space="preserve"> (Data Capture teams), Paolo Luces (Monitoring and Evaluation team), and Raymond Cruz (Development team). They will serve as point persons and are in-charge of communicating with the project auditor and the BPAP project managers to set-up meetings and consultations.</w:t>
      </w:r>
    </w:p>
    <w:p w14:paraId="3601AC2C"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rPr>
        <w:t xml:space="preserve">Based on the team contract, weekly group meetings will be held every Monday and Tuesday wherein updates and assignment of tasks will be discussed. Unless discussed in the recent group meeting, Joy Federico will initiate group, auditor and client meetings after consulting about the group’s availability in the official Facebook group. For confirmation, the different team leaders will then send an SMS to their respective members asking if they can attend the meeting or </w:t>
      </w:r>
      <w:r w:rsidRPr="0080313B">
        <w:rPr>
          <w:rFonts w:ascii="Arial" w:eastAsia="MS Mincho" w:hAnsi="Arial" w:cs="Arial"/>
        </w:rPr>
        <w:lastRenderedPageBreak/>
        <w:t>not. If they are unable to send a reply, they can give their availability either through sending a private message to the team managers or by informing them in person.</w:t>
      </w:r>
    </w:p>
    <w:p w14:paraId="7936E700"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rPr>
        <w:t xml:space="preserve">When setting meetings with the project auditors, Mr. </w:t>
      </w:r>
      <w:proofErr w:type="spellStart"/>
      <w:r w:rsidRPr="0080313B">
        <w:rPr>
          <w:rFonts w:ascii="Arial" w:eastAsia="MS Mincho" w:hAnsi="Arial" w:cs="Arial"/>
        </w:rPr>
        <w:t>Joselito</w:t>
      </w:r>
      <w:proofErr w:type="spellEnd"/>
      <w:r w:rsidRPr="0080313B">
        <w:rPr>
          <w:rFonts w:ascii="Arial" w:eastAsia="MS Mincho" w:hAnsi="Arial" w:cs="Arial"/>
        </w:rPr>
        <w:t xml:space="preserve"> </w:t>
      </w:r>
      <w:proofErr w:type="spellStart"/>
      <w:r w:rsidRPr="0080313B">
        <w:rPr>
          <w:rFonts w:ascii="Arial" w:eastAsia="MS Mincho" w:hAnsi="Arial" w:cs="Arial"/>
        </w:rPr>
        <w:t>Olpoc</w:t>
      </w:r>
      <w:proofErr w:type="spellEnd"/>
      <w:r w:rsidRPr="0080313B">
        <w:rPr>
          <w:rFonts w:ascii="Arial" w:eastAsia="MS Mincho" w:hAnsi="Arial" w:cs="Arial"/>
        </w:rPr>
        <w:t xml:space="preserve"> and Ms. Sandra </w:t>
      </w:r>
      <w:proofErr w:type="spellStart"/>
      <w:r w:rsidRPr="0080313B">
        <w:rPr>
          <w:rFonts w:ascii="Arial" w:eastAsia="MS Mincho" w:hAnsi="Arial" w:cs="Arial"/>
        </w:rPr>
        <w:t>Lovenia</w:t>
      </w:r>
      <w:proofErr w:type="spellEnd"/>
      <w:r w:rsidRPr="0080313B">
        <w:rPr>
          <w:rFonts w:ascii="Arial" w:eastAsia="MS Mincho" w:hAnsi="Arial" w:cs="Arial"/>
        </w:rPr>
        <w:t xml:space="preserve">, the team leaders will have to ask them in person and/or through e-mail or SMS about their availability based on the dates the group suggested. In the case of Mr. </w:t>
      </w:r>
      <w:proofErr w:type="spellStart"/>
      <w:r w:rsidRPr="0080313B">
        <w:rPr>
          <w:rFonts w:ascii="Arial" w:eastAsia="MS Mincho" w:hAnsi="Arial" w:cs="Arial"/>
        </w:rPr>
        <w:t>Olpoc</w:t>
      </w:r>
      <w:proofErr w:type="spellEnd"/>
      <w:r w:rsidRPr="0080313B">
        <w:rPr>
          <w:rFonts w:ascii="Arial" w:eastAsia="MS Mincho" w:hAnsi="Arial" w:cs="Arial"/>
        </w:rPr>
        <w:t xml:space="preserve">, the group will check his schedule on the Google Calendar embedded on the course website. Most responses from them are usually in the form of e-mail or SMS. Additionally, meetings with BPAP project managers will also be scheduled by either Big Bang’s project manager or team leaders via e-mail or SMS. </w:t>
      </w:r>
    </w:p>
    <w:p w14:paraId="4A48F518"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rPr>
        <w:t xml:space="preserve">Once the schedule is finalized, the PM will announce the details of the meeting on the Facebook group. However, if the schedules of the members and the BPAP project managers do not coincide, the group can decide to hold a conference call instead. </w:t>
      </w:r>
    </w:p>
    <w:p w14:paraId="6BEF6A90" w14:textId="77777777" w:rsidR="0080313B" w:rsidRPr="0080313B" w:rsidRDefault="0080313B" w:rsidP="0080313B">
      <w:pPr>
        <w:widowControl/>
        <w:spacing w:line="480" w:lineRule="auto"/>
        <w:ind w:firstLine="720"/>
        <w:jc w:val="both"/>
        <w:rPr>
          <w:rFonts w:ascii="Arial" w:eastAsia="MS Mincho" w:hAnsi="Arial" w:cs="Arial"/>
        </w:rPr>
      </w:pPr>
    </w:p>
    <w:p w14:paraId="5AD81624" w14:textId="77777777" w:rsidR="0080313B" w:rsidRPr="0080313B" w:rsidRDefault="0080313B" w:rsidP="004E2D67">
      <w:pPr>
        <w:keepNext/>
        <w:widowControl/>
        <w:spacing w:line="480" w:lineRule="auto"/>
        <w:jc w:val="center"/>
        <w:rPr>
          <w:rFonts w:ascii="Cambria" w:eastAsia="MS Mincho" w:hAnsi="Cambria" w:cs="Times New Roman"/>
        </w:rPr>
      </w:pPr>
      <w:r w:rsidRPr="0080313B">
        <w:rPr>
          <w:rFonts w:ascii="Arial" w:eastAsia="MS Mincho" w:hAnsi="Arial" w:cs="Arial"/>
          <w:noProof/>
          <w:lang w:val="en-PH" w:eastAsia="en-PH"/>
        </w:rPr>
        <w:drawing>
          <wp:inline distT="0" distB="0" distL="0" distR="0" wp14:anchorId="391AC64B" wp14:editId="5336054F">
            <wp:extent cx="5943600" cy="436372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ms Plan-Information Access.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4363720"/>
                    </a:xfrm>
                    <a:prstGeom prst="rect">
                      <a:avLst/>
                    </a:prstGeom>
                  </pic:spPr>
                </pic:pic>
              </a:graphicData>
            </a:graphic>
          </wp:inline>
        </w:drawing>
      </w:r>
    </w:p>
    <w:p w14:paraId="2ED6386C" w14:textId="77777777" w:rsidR="0080313B" w:rsidRPr="0080313B" w:rsidRDefault="0080313B" w:rsidP="0080313B">
      <w:pPr>
        <w:widowControl/>
        <w:spacing w:after="200"/>
        <w:jc w:val="center"/>
        <w:rPr>
          <w:rFonts w:ascii="Arial" w:eastAsia="MS Mincho" w:hAnsi="Arial" w:cs="Arial"/>
          <w:b/>
          <w:iCs/>
          <w:color w:val="1F497D"/>
          <w:lang w:eastAsia="ko-KR"/>
        </w:rPr>
      </w:pPr>
      <w:proofErr w:type="gramStart"/>
      <w:r w:rsidRPr="0080313B">
        <w:rPr>
          <w:rFonts w:ascii="Arial" w:eastAsia="MS Mincho" w:hAnsi="Arial" w:cs="Arial"/>
          <w:b/>
          <w:iCs/>
          <w:color w:val="1F497D"/>
          <w:lang w:eastAsia="ko-KR"/>
        </w:rPr>
        <w:t xml:space="preserve">Figure </w:t>
      </w:r>
      <w:r w:rsidR="00300BCF" w:rsidRPr="0080313B">
        <w:rPr>
          <w:rFonts w:ascii="Arial" w:eastAsia="MS Mincho" w:hAnsi="Arial" w:cs="Arial"/>
          <w:b/>
          <w:iCs/>
          <w:color w:val="1F497D"/>
          <w:lang w:eastAsia="ko-KR"/>
        </w:rPr>
        <w:fldChar w:fldCharType="begin"/>
      </w:r>
      <w:r w:rsidRPr="0080313B">
        <w:rPr>
          <w:rFonts w:ascii="Arial" w:eastAsia="MS Mincho" w:hAnsi="Arial" w:cs="Arial"/>
          <w:b/>
          <w:iCs/>
          <w:color w:val="1F497D"/>
          <w:lang w:eastAsia="ko-KR"/>
        </w:rPr>
        <w:instrText xml:space="preserve"> SEQ Figure \* ARABIC </w:instrText>
      </w:r>
      <w:r w:rsidR="00300BCF" w:rsidRPr="0080313B">
        <w:rPr>
          <w:rFonts w:ascii="Arial" w:eastAsia="MS Mincho" w:hAnsi="Arial" w:cs="Arial"/>
          <w:b/>
          <w:iCs/>
          <w:color w:val="1F497D"/>
          <w:lang w:eastAsia="ko-KR"/>
        </w:rPr>
        <w:fldChar w:fldCharType="separate"/>
      </w:r>
      <w:r>
        <w:rPr>
          <w:rFonts w:ascii="Arial" w:eastAsia="MS Mincho" w:hAnsi="Arial" w:cs="Arial"/>
          <w:b/>
          <w:iCs/>
          <w:noProof/>
          <w:color w:val="1F497D"/>
          <w:lang w:eastAsia="ko-KR"/>
        </w:rPr>
        <w:t>2</w:t>
      </w:r>
      <w:r w:rsidR="00300BCF" w:rsidRPr="0080313B">
        <w:rPr>
          <w:rFonts w:ascii="Arial" w:eastAsia="MS Mincho" w:hAnsi="Arial" w:cs="Arial"/>
          <w:b/>
          <w:iCs/>
          <w:color w:val="1F497D"/>
          <w:lang w:eastAsia="ko-KR"/>
        </w:rPr>
        <w:fldChar w:fldCharType="end"/>
      </w:r>
      <w:r w:rsidRPr="0080313B">
        <w:rPr>
          <w:rFonts w:ascii="Arial" w:eastAsia="MS Mincho" w:hAnsi="Arial" w:cs="Arial"/>
          <w:b/>
          <w:iCs/>
          <w:color w:val="1F497D"/>
          <w:lang w:eastAsia="ko-KR"/>
        </w:rPr>
        <w:t>.</w:t>
      </w:r>
      <w:proofErr w:type="gramEnd"/>
      <w:r w:rsidRPr="0080313B">
        <w:rPr>
          <w:rFonts w:ascii="Arial" w:eastAsia="MS Mincho" w:hAnsi="Arial" w:cs="Arial"/>
          <w:b/>
          <w:iCs/>
          <w:color w:val="1F497D"/>
          <w:lang w:eastAsia="ko-KR"/>
        </w:rPr>
        <w:t xml:space="preserve"> Diagram of Big Bang's Communications Plan</w:t>
      </w:r>
    </w:p>
    <w:p w14:paraId="6B3F5CCD" w14:textId="77777777" w:rsidR="0080313B" w:rsidRPr="0080313B" w:rsidRDefault="0080313B" w:rsidP="0080313B">
      <w:pPr>
        <w:widowControl/>
        <w:rPr>
          <w:rFonts w:ascii="Cambria" w:eastAsia="MS Mincho" w:hAnsi="Cambria" w:cs="Times New Roman"/>
        </w:rPr>
      </w:pPr>
    </w:p>
    <w:p w14:paraId="78D80EF1"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rPr>
        <w:t xml:space="preserve">In terms of consolidating and archiving relevant documents such as minutes of the meetings, deliverables, and other project requirements, the group is utilizing different web-based software and applications that could be synced and stored in the members’ local drives. We are currently using Google Drive to hold all the files needed in completing the project. On the other hand, the group will use </w:t>
      </w:r>
      <w:proofErr w:type="spellStart"/>
      <w:r w:rsidRPr="0080313B">
        <w:rPr>
          <w:rFonts w:ascii="Arial" w:eastAsia="MS Mincho" w:hAnsi="Arial" w:cs="Arial"/>
        </w:rPr>
        <w:t>Trello</w:t>
      </w:r>
      <w:proofErr w:type="spellEnd"/>
      <w:r w:rsidRPr="0080313B">
        <w:rPr>
          <w:rFonts w:ascii="Arial" w:eastAsia="MS Mincho" w:hAnsi="Arial" w:cs="Arial"/>
        </w:rPr>
        <w:t xml:space="preserve"> in tracking the project’s progress. Only </w:t>
      </w:r>
      <w:proofErr w:type="spellStart"/>
      <w:r w:rsidRPr="0080313B">
        <w:rPr>
          <w:rFonts w:ascii="Arial" w:eastAsia="MS Mincho" w:hAnsi="Arial" w:cs="Arial"/>
        </w:rPr>
        <w:t>Trello</w:t>
      </w:r>
      <w:proofErr w:type="spellEnd"/>
      <w:r w:rsidRPr="0080313B">
        <w:rPr>
          <w:rFonts w:ascii="Arial" w:eastAsia="MS Mincho" w:hAnsi="Arial" w:cs="Arial"/>
        </w:rPr>
        <w:t xml:space="preserve"> will be accessible to the BPAP project managers, thus providing them with a means to monitor the status of the group in terms of activities and deliverables.</w:t>
      </w:r>
    </w:p>
    <w:p w14:paraId="13C2381A" w14:textId="77777777" w:rsid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rPr>
        <w:t>In the event of internal miscommunication, such as members’ failure to notify the group about his/her absence or tardiness during scheduled meetings, Big Bang will refer to the terms agreed upon by the members as stated in the team contract.</w:t>
      </w:r>
    </w:p>
    <w:p w14:paraId="1CEEFD5D" w14:textId="77777777" w:rsidR="0043360E" w:rsidRPr="0043360E" w:rsidRDefault="0043360E" w:rsidP="0043360E">
      <w:pPr>
        <w:widowControl/>
        <w:spacing w:after="200"/>
        <w:jc w:val="center"/>
        <w:rPr>
          <w:rFonts w:ascii="Arial" w:eastAsia="MS Mincho" w:hAnsi="Arial" w:cs="Arial"/>
          <w:b/>
          <w:iCs/>
          <w:color w:val="1F497D"/>
          <w:lang w:eastAsia="ko-KR"/>
        </w:rPr>
      </w:pPr>
      <w:r w:rsidRPr="0043360E">
        <w:rPr>
          <w:rFonts w:ascii="Arial" w:eastAsia="MS Mincho" w:hAnsi="Arial" w:cs="Arial"/>
          <w:b/>
          <w:iCs/>
          <w:color w:val="1F497D"/>
          <w:lang w:eastAsia="ko-KR"/>
        </w:rPr>
        <w:t>Table 3 Communications Management Plan for Identified Stakeholders</w:t>
      </w:r>
    </w:p>
    <w:tbl>
      <w:tblPr>
        <w:tblStyle w:val="GridTable4-Accent51"/>
        <w:tblW w:w="0" w:type="auto"/>
        <w:jc w:val="center"/>
        <w:tblLook w:val="04A0" w:firstRow="1" w:lastRow="0" w:firstColumn="1" w:lastColumn="0" w:noHBand="0" w:noVBand="1"/>
      </w:tblPr>
      <w:tblGrid>
        <w:gridCol w:w="2038"/>
        <w:gridCol w:w="1959"/>
        <w:gridCol w:w="1618"/>
        <w:gridCol w:w="1612"/>
        <w:gridCol w:w="1790"/>
      </w:tblGrid>
      <w:tr w:rsidR="0043360E" w:rsidRPr="00CD065E" w14:paraId="2CF8E8EF" w14:textId="77777777" w:rsidTr="004E2D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Pr>
          <w:p w14:paraId="177A89F1" w14:textId="77777777" w:rsidR="0043360E" w:rsidRPr="00CD065E" w:rsidRDefault="0043360E" w:rsidP="0043360E">
            <w:pPr>
              <w:spacing w:before="240" w:line="480" w:lineRule="auto"/>
              <w:jc w:val="center"/>
              <w:rPr>
                <w:rFonts w:ascii="Arial" w:hAnsi="Arial" w:cs="Arial"/>
              </w:rPr>
            </w:pPr>
            <w:r w:rsidRPr="00CD065E">
              <w:rPr>
                <w:rFonts w:ascii="Arial" w:hAnsi="Arial" w:cs="Arial"/>
              </w:rPr>
              <w:t>STAKEHOLDERS</w:t>
            </w:r>
          </w:p>
        </w:tc>
        <w:tc>
          <w:tcPr>
            <w:tcW w:w="1959" w:type="dxa"/>
          </w:tcPr>
          <w:p w14:paraId="530A9C05" w14:textId="77777777" w:rsidR="0043360E" w:rsidRPr="00CD065E" w:rsidRDefault="0043360E" w:rsidP="0043360E">
            <w:pPr>
              <w:spacing w:before="24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DOCUMENT NAME</w:t>
            </w:r>
          </w:p>
        </w:tc>
        <w:tc>
          <w:tcPr>
            <w:tcW w:w="1618" w:type="dxa"/>
          </w:tcPr>
          <w:p w14:paraId="591051DE" w14:textId="77777777" w:rsidR="0043360E" w:rsidRPr="00CD065E" w:rsidRDefault="0043360E" w:rsidP="0043360E">
            <w:pPr>
              <w:spacing w:before="24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DOCUMENT FORMAT</w:t>
            </w:r>
          </w:p>
        </w:tc>
        <w:tc>
          <w:tcPr>
            <w:tcW w:w="1612" w:type="dxa"/>
          </w:tcPr>
          <w:p w14:paraId="62219A9F" w14:textId="77777777" w:rsidR="0043360E" w:rsidRPr="00CD065E" w:rsidRDefault="0043360E" w:rsidP="0043360E">
            <w:pPr>
              <w:spacing w:before="24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CONTACT PERSON</w:t>
            </w:r>
          </w:p>
        </w:tc>
        <w:tc>
          <w:tcPr>
            <w:tcW w:w="1790" w:type="dxa"/>
          </w:tcPr>
          <w:p w14:paraId="3E35B1F5" w14:textId="77777777" w:rsidR="0043360E" w:rsidRPr="00CD065E" w:rsidRDefault="0043360E" w:rsidP="0043360E">
            <w:pPr>
              <w:spacing w:before="240"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DUE</w:t>
            </w:r>
          </w:p>
        </w:tc>
      </w:tr>
      <w:tr w:rsidR="0043360E" w:rsidRPr="00CD065E" w14:paraId="0F89635A" w14:textId="77777777" w:rsidTr="004E2D67">
        <w:trPr>
          <w:cnfStyle w:val="000000100000" w:firstRow="0" w:lastRow="0" w:firstColumn="0" w:lastColumn="0" w:oddVBand="0" w:evenVBand="0" w:oddHBand="1" w:evenHBand="0" w:firstRowFirstColumn="0" w:firstRowLastColumn="0" w:lastRowFirstColumn="0" w:lastRowLastColumn="0"/>
          <w:trHeight w:val="985"/>
          <w:jc w:val="center"/>
        </w:trPr>
        <w:tc>
          <w:tcPr>
            <w:cnfStyle w:val="001000000000" w:firstRow="0" w:lastRow="0" w:firstColumn="1" w:lastColumn="0" w:oddVBand="0" w:evenVBand="0" w:oddHBand="0" w:evenHBand="0" w:firstRowFirstColumn="0" w:firstRowLastColumn="0" w:lastRowFirstColumn="0" w:lastRowLastColumn="0"/>
            <w:tcW w:w="2038" w:type="dxa"/>
            <w:vMerge w:val="restart"/>
          </w:tcPr>
          <w:p w14:paraId="640CE600" w14:textId="77777777" w:rsidR="0043360E" w:rsidRPr="00CD065E" w:rsidRDefault="0043360E" w:rsidP="0043360E">
            <w:pPr>
              <w:spacing w:before="240" w:line="480" w:lineRule="auto"/>
              <w:rPr>
                <w:rFonts w:ascii="Arial" w:hAnsi="Arial" w:cs="Arial"/>
              </w:rPr>
            </w:pPr>
            <w:r>
              <w:rPr>
                <w:rFonts w:ascii="Arial" w:hAnsi="Arial" w:cs="Arial"/>
              </w:rPr>
              <w:t>BPAP Managers</w:t>
            </w:r>
          </w:p>
        </w:tc>
        <w:tc>
          <w:tcPr>
            <w:tcW w:w="1959" w:type="dxa"/>
          </w:tcPr>
          <w:p w14:paraId="5DE06B49" w14:textId="77777777" w:rsidR="0043360E" w:rsidRPr="00CD065E" w:rsidRDefault="0043360E" w:rsidP="0043360E">
            <w:pPr>
              <w:spacing w:before="240" w:line="480" w:lineRule="auto"/>
              <w:ind w:left="-17"/>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Weekly status report</w:t>
            </w:r>
          </w:p>
        </w:tc>
        <w:tc>
          <w:tcPr>
            <w:tcW w:w="1618" w:type="dxa"/>
            <w:vMerge w:val="restart"/>
          </w:tcPr>
          <w:p w14:paraId="0580AED5" w14:textId="77777777" w:rsidR="0043360E" w:rsidRPr="009D4FE9"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E</w:t>
            </w:r>
            <w:r>
              <w:rPr>
                <w:rFonts w:ascii="Arial" w:hAnsi="Arial" w:cs="Arial"/>
              </w:rPr>
              <w:t>-mail</w:t>
            </w:r>
          </w:p>
          <w:p w14:paraId="34BFD6A7"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i/>
              </w:rPr>
            </w:pPr>
            <w:r w:rsidRPr="00CD065E">
              <w:rPr>
                <w:rFonts w:ascii="Arial" w:hAnsi="Arial" w:cs="Arial"/>
                <w:i/>
                <w:sz w:val="20"/>
              </w:rPr>
              <w:t>(.</w:t>
            </w:r>
            <w:proofErr w:type="spellStart"/>
            <w:r w:rsidRPr="00CD065E">
              <w:rPr>
                <w:rFonts w:ascii="Arial" w:hAnsi="Arial" w:cs="Arial"/>
                <w:i/>
                <w:sz w:val="20"/>
              </w:rPr>
              <w:t>pdf</w:t>
            </w:r>
            <w:proofErr w:type="spellEnd"/>
            <w:r w:rsidRPr="00CD065E">
              <w:rPr>
                <w:rFonts w:ascii="Arial" w:hAnsi="Arial" w:cs="Arial"/>
                <w:i/>
                <w:sz w:val="20"/>
              </w:rPr>
              <w:t xml:space="preserve"> or .</w:t>
            </w:r>
            <w:proofErr w:type="spellStart"/>
            <w:r w:rsidRPr="00CD065E">
              <w:rPr>
                <w:rFonts w:ascii="Arial" w:hAnsi="Arial" w:cs="Arial"/>
                <w:i/>
                <w:sz w:val="20"/>
              </w:rPr>
              <w:t>docx</w:t>
            </w:r>
            <w:proofErr w:type="spellEnd"/>
            <w:r w:rsidRPr="00CD065E">
              <w:rPr>
                <w:rFonts w:ascii="Arial" w:hAnsi="Arial" w:cs="Arial"/>
                <w:i/>
                <w:sz w:val="20"/>
              </w:rPr>
              <w:t xml:space="preserve"> attachment)</w:t>
            </w:r>
          </w:p>
        </w:tc>
        <w:tc>
          <w:tcPr>
            <w:tcW w:w="1612" w:type="dxa"/>
            <w:vMerge w:val="restart"/>
          </w:tcPr>
          <w:p w14:paraId="3E9AA421" w14:textId="77777777" w:rsidR="0043360E" w:rsidRPr="00CD065E" w:rsidRDefault="0043360E" w:rsidP="0043360E">
            <w:pPr>
              <w:pStyle w:val="ListParagraph"/>
              <w:numPr>
                <w:ilvl w:val="0"/>
                <w:numId w:val="77"/>
              </w:numPr>
              <w:spacing w:before="240" w:line="480" w:lineRule="auto"/>
              <w:ind w:left="367"/>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 xml:space="preserve">Mr. </w:t>
            </w:r>
            <w:proofErr w:type="spellStart"/>
            <w:r w:rsidRPr="00CD065E">
              <w:rPr>
                <w:rFonts w:ascii="Arial" w:hAnsi="Arial" w:cs="Arial"/>
              </w:rPr>
              <w:t>Doy</w:t>
            </w:r>
            <w:proofErr w:type="spellEnd"/>
            <w:r w:rsidRPr="00CD065E">
              <w:rPr>
                <w:rFonts w:ascii="Arial" w:hAnsi="Arial" w:cs="Arial"/>
              </w:rPr>
              <w:t xml:space="preserve"> </w:t>
            </w:r>
            <w:proofErr w:type="spellStart"/>
            <w:r w:rsidRPr="00CD065E">
              <w:rPr>
                <w:rFonts w:ascii="Arial" w:hAnsi="Arial" w:cs="Arial"/>
              </w:rPr>
              <w:t>Dulce</w:t>
            </w:r>
            <w:proofErr w:type="spellEnd"/>
          </w:p>
          <w:p w14:paraId="4D974933" w14:textId="77777777" w:rsidR="0043360E" w:rsidRPr="00CD065E" w:rsidRDefault="0043360E" w:rsidP="0043360E">
            <w:pPr>
              <w:pStyle w:val="ListParagraph"/>
              <w:numPr>
                <w:ilvl w:val="0"/>
                <w:numId w:val="77"/>
              </w:numPr>
              <w:spacing w:before="240" w:line="480" w:lineRule="auto"/>
              <w:ind w:left="367"/>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 xml:space="preserve">Mr. </w:t>
            </w:r>
            <w:proofErr w:type="spellStart"/>
            <w:r w:rsidRPr="00CD065E">
              <w:rPr>
                <w:rFonts w:ascii="Arial" w:hAnsi="Arial" w:cs="Arial"/>
              </w:rPr>
              <w:t>Jopat</w:t>
            </w:r>
            <w:proofErr w:type="spellEnd"/>
            <w:r w:rsidRPr="00CD065E">
              <w:rPr>
                <w:rFonts w:ascii="Arial" w:hAnsi="Arial" w:cs="Arial"/>
              </w:rPr>
              <w:t xml:space="preserve"> </w:t>
            </w:r>
            <w:proofErr w:type="spellStart"/>
            <w:r w:rsidRPr="00CD065E">
              <w:rPr>
                <w:rFonts w:ascii="Arial" w:hAnsi="Arial" w:cs="Arial"/>
              </w:rPr>
              <w:t>Lelay</w:t>
            </w:r>
            <w:proofErr w:type="spellEnd"/>
          </w:p>
        </w:tc>
        <w:tc>
          <w:tcPr>
            <w:tcW w:w="1790" w:type="dxa"/>
          </w:tcPr>
          <w:p w14:paraId="3FE000BF"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Every Wednesday, unless needed sooner</w:t>
            </w:r>
          </w:p>
        </w:tc>
      </w:tr>
      <w:tr w:rsidR="0043360E" w:rsidRPr="00CD065E" w14:paraId="3235D1CF" w14:textId="77777777" w:rsidTr="004E2D67">
        <w:trPr>
          <w:trHeight w:val="985"/>
          <w:jc w:val="center"/>
        </w:trPr>
        <w:tc>
          <w:tcPr>
            <w:cnfStyle w:val="001000000000" w:firstRow="0" w:lastRow="0" w:firstColumn="1" w:lastColumn="0" w:oddVBand="0" w:evenVBand="0" w:oddHBand="0" w:evenHBand="0" w:firstRowFirstColumn="0" w:firstRowLastColumn="0" w:lastRowFirstColumn="0" w:lastRowLastColumn="0"/>
            <w:tcW w:w="2038" w:type="dxa"/>
            <w:vMerge/>
          </w:tcPr>
          <w:p w14:paraId="24B51D82" w14:textId="77777777" w:rsidR="0043360E" w:rsidRPr="00CD065E" w:rsidRDefault="0043360E" w:rsidP="0043360E">
            <w:pPr>
              <w:spacing w:before="240" w:line="480" w:lineRule="auto"/>
              <w:rPr>
                <w:rFonts w:ascii="Arial" w:hAnsi="Arial" w:cs="Arial"/>
              </w:rPr>
            </w:pPr>
          </w:p>
        </w:tc>
        <w:tc>
          <w:tcPr>
            <w:tcW w:w="1959" w:type="dxa"/>
          </w:tcPr>
          <w:p w14:paraId="5339C557" w14:textId="77777777" w:rsidR="0043360E" w:rsidRPr="00CD065E" w:rsidRDefault="0043360E" w:rsidP="0043360E">
            <w:pPr>
              <w:spacing w:before="240" w:line="480" w:lineRule="auto"/>
              <w:ind w:left="-17"/>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System Requirements</w:t>
            </w:r>
          </w:p>
        </w:tc>
        <w:tc>
          <w:tcPr>
            <w:tcW w:w="1618" w:type="dxa"/>
            <w:vMerge/>
          </w:tcPr>
          <w:p w14:paraId="6A546E86"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12" w:type="dxa"/>
            <w:vMerge/>
          </w:tcPr>
          <w:p w14:paraId="4420F54D" w14:textId="77777777" w:rsidR="0043360E" w:rsidRPr="00CD065E" w:rsidRDefault="0043360E" w:rsidP="0043360E">
            <w:pPr>
              <w:pStyle w:val="ListParagraph"/>
              <w:numPr>
                <w:ilvl w:val="0"/>
                <w:numId w:val="77"/>
              </w:numPr>
              <w:spacing w:before="240" w:line="48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90" w:type="dxa"/>
          </w:tcPr>
          <w:p w14:paraId="3F6F7705"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First week of October 2013</w:t>
            </w:r>
          </w:p>
        </w:tc>
      </w:tr>
      <w:tr w:rsidR="0043360E" w:rsidRPr="00CD065E" w14:paraId="6610C6C8" w14:textId="77777777" w:rsidTr="004E2D67">
        <w:trPr>
          <w:cnfStyle w:val="000000100000" w:firstRow="0" w:lastRow="0" w:firstColumn="0" w:lastColumn="0" w:oddVBand="0" w:evenVBand="0" w:oddHBand="1" w:evenHBand="0" w:firstRowFirstColumn="0" w:firstRowLastColumn="0" w:lastRowFirstColumn="0" w:lastRowLastColumn="0"/>
          <w:trHeight w:val="985"/>
          <w:jc w:val="center"/>
        </w:trPr>
        <w:tc>
          <w:tcPr>
            <w:cnfStyle w:val="001000000000" w:firstRow="0" w:lastRow="0" w:firstColumn="1" w:lastColumn="0" w:oddVBand="0" w:evenVBand="0" w:oddHBand="0" w:evenHBand="0" w:firstRowFirstColumn="0" w:firstRowLastColumn="0" w:lastRowFirstColumn="0" w:lastRowLastColumn="0"/>
            <w:tcW w:w="2038" w:type="dxa"/>
            <w:vMerge/>
          </w:tcPr>
          <w:p w14:paraId="55BEC79E" w14:textId="77777777" w:rsidR="0043360E" w:rsidRPr="00CD065E" w:rsidRDefault="0043360E" w:rsidP="0043360E">
            <w:pPr>
              <w:spacing w:before="240" w:line="480" w:lineRule="auto"/>
              <w:rPr>
                <w:rFonts w:ascii="Arial" w:hAnsi="Arial" w:cs="Arial"/>
              </w:rPr>
            </w:pPr>
          </w:p>
        </w:tc>
        <w:tc>
          <w:tcPr>
            <w:tcW w:w="1959" w:type="dxa"/>
          </w:tcPr>
          <w:p w14:paraId="12FCD4F0" w14:textId="77777777" w:rsidR="0043360E" w:rsidRPr="00CD065E" w:rsidRDefault="0043360E" w:rsidP="0043360E">
            <w:pPr>
              <w:spacing w:before="240" w:line="480" w:lineRule="auto"/>
              <w:ind w:left="-17"/>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User Interface Design</w:t>
            </w:r>
          </w:p>
        </w:tc>
        <w:tc>
          <w:tcPr>
            <w:tcW w:w="1618" w:type="dxa"/>
            <w:vMerge/>
          </w:tcPr>
          <w:p w14:paraId="0881BB2E"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612" w:type="dxa"/>
            <w:vMerge/>
          </w:tcPr>
          <w:p w14:paraId="73F68BD4" w14:textId="77777777" w:rsidR="0043360E" w:rsidRPr="00CD065E" w:rsidRDefault="0043360E" w:rsidP="0043360E">
            <w:pPr>
              <w:pStyle w:val="ListParagraph"/>
              <w:numPr>
                <w:ilvl w:val="0"/>
                <w:numId w:val="77"/>
              </w:numPr>
              <w:spacing w:before="240" w:line="480"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90" w:type="dxa"/>
          </w:tcPr>
          <w:p w14:paraId="545F4617"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Second week of October 2013</w:t>
            </w:r>
          </w:p>
        </w:tc>
      </w:tr>
      <w:tr w:rsidR="0043360E" w:rsidRPr="00CD065E" w14:paraId="1455F115" w14:textId="77777777" w:rsidTr="004E2D67">
        <w:trPr>
          <w:trHeight w:val="985"/>
          <w:jc w:val="center"/>
        </w:trPr>
        <w:tc>
          <w:tcPr>
            <w:cnfStyle w:val="001000000000" w:firstRow="0" w:lastRow="0" w:firstColumn="1" w:lastColumn="0" w:oddVBand="0" w:evenVBand="0" w:oddHBand="0" w:evenHBand="0" w:firstRowFirstColumn="0" w:firstRowLastColumn="0" w:lastRowFirstColumn="0" w:lastRowLastColumn="0"/>
            <w:tcW w:w="2038" w:type="dxa"/>
            <w:vMerge/>
          </w:tcPr>
          <w:p w14:paraId="2CA6CC1C" w14:textId="77777777" w:rsidR="0043360E" w:rsidRPr="00CD065E" w:rsidRDefault="0043360E" w:rsidP="0043360E">
            <w:pPr>
              <w:spacing w:before="240" w:line="480" w:lineRule="auto"/>
              <w:rPr>
                <w:rFonts w:ascii="Arial" w:hAnsi="Arial" w:cs="Arial"/>
              </w:rPr>
            </w:pPr>
          </w:p>
        </w:tc>
        <w:tc>
          <w:tcPr>
            <w:tcW w:w="1959" w:type="dxa"/>
          </w:tcPr>
          <w:p w14:paraId="15F125C4" w14:textId="77777777" w:rsidR="0043360E" w:rsidRPr="00CD065E" w:rsidRDefault="0043360E" w:rsidP="0043360E">
            <w:pPr>
              <w:spacing w:before="240" w:line="480" w:lineRule="auto"/>
              <w:ind w:left="-17"/>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Functional prototype</w:t>
            </w:r>
          </w:p>
        </w:tc>
        <w:tc>
          <w:tcPr>
            <w:tcW w:w="1618" w:type="dxa"/>
            <w:vMerge/>
          </w:tcPr>
          <w:p w14:paraId="5F4290A4"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12" w:type="dxa"/>
            <w:vMerge/>
          </w:tcPr>
          <w:p w14:paraId="17B3C583" w14:textId="77777777" w:rsidR="0043360E" w:rsidRPr="00CD065E" w:rsidRDefault="0043360E" w:rsidP="0043360E">
            <w:pPr>
              <w:pStyle w:val="ListParagraph"/>
              <w:numPr>
                <w:ilvl w:val="0"/>
                <w:numId w:val="77"/>
              </w:numPr>
              <w:spacing w:before="240" w:line="480"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90" w:type="dxa"/>
          </w:tcPr>
          <w:p w14:paraId="66ACF593"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Second week of November 2013</w:t>
            </w:r>
          </w:p>
        </w:tc>
      </w:tr>
      <w:tr w:rsidR="0043360E" w:rsidRPr="00CD065E" w14:paraId="5F5D99B3" w14:textId="77777777" w:rsidTr="004E2D67">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2038" w:type="dxa"/>
            <w:vMerge w:val="restart"/>
          </w:tcPr>
          <w:p w14:paraId="400E5C97" w14:textId="77777777" w:rsidR="0043360E" w:rsidRPr="00CD065E" w:rsidRDefault="0043360E" w:rsidP="0043360E">
            <w:pPr>
              <w:spacing w:before="240" w:line="480" w:lineRule="auto"/>
              <w:rPr>
                <w:rFonts w:ascii="Arial" w:hAnsi="Arial" w:cs="Arial"/>
              </w:rPr>
            </w:pPr>
            <w:r>
              <w:rPr>
                <w:rFonts w:ascii="Arial" w:hAnsi="Arial" w:cs="Arial"/>
              </w:rPr>
              <w:lastRenderedPageBreak/>
              <w:t>Monitoring &amp; Evaluation</w:t>
            </w:r>
          </w:p>
        </w:tc>
        <w:tc>
          <w:tcPr>
            <w:tcW w:w="1959" w:type="dxa"/>
          </w:tcPr>
          <w:p w14:paraId="0202DBE9"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M&amp;E report templates</w:t>
            </w:r>
          </w:p>
        </w:tc>
        <w:tc>
          <w:tcPr>
            <w:tcW w:w="1618" w:type="dxa"/>
            <w:vMerge w:val="restart"/>
          </w:tcPr>
          <w:p w14:paraId="42BB1EF6" w14:textId="77777777" w:rsidR="0043360E" w:rsidRPr="009D4FE9"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E</w:t>
            </w:r>
            <w:r>
              <w:rPr>
                <w:rFonts w:ascii="Arial" w:hAnsi="Arial" w:cs="Arial"/>
              </w:rPr>
              <w:t>-mail</w:t>
            </w:r>
          </w:p>
          <w:p w14:paraId="1F9F8861"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i/>
              </w:rPr>
            </w:pPr>
            <w:r w:rsidRPr="00CD065E">
              <w:rPr>
                <w:rFonts w:ascii="Arial" w:hAnsi="Arial" w:cs="Arial"/>
                <w:i/>
                <w:sz w:val="20"/>
              </w:rPr>
              <w:t>(.</w:t>
            </w:r>
            <w:proofErr w:type="spellStart"/>
            <w:r w:rsidRPr="00CD065E">
              <w:rPr>
                <w:rFonts w:ascii="Arial" w:hAnsi="Arial" w:cs="Arial"/>
                <w:i/>
                <w:sz w:val="20"/>
              </w:rPr>
              <w:t>pdf</w:t>
            </w:r>
            <w:proofErr w:type="spellEnd"/>
            <w:r w:rsidRPr="00CD065E">
              <w:rPr>
                <w:rFonts w:ascii="Arial" w:hAnsi="Arial" w:cs="Arial"/>
                <w:i/>
                <w:sz w:val="20"/>
              </w:rPr>
              <w:t xml:space="preserve"> or .</w:t>
            </w:r>
            <w:proofErr w:type="spellStart"/>
            <w:r w:rsidRPr="00CD065E">
              <w:rPr>
                <w:rFonts w:ascii="Arial" w:hAnsi="Arial" w:cs="Arial"/>
                <w:i/>
                <w:sz w:val="20"/>
              </w:rPr>
              <w:t>docx</w:t>
            </w:r>
            <w:proofErr w:type="spellEnd"/>
            <w:r w:rsidRPr="00CD065E">
              <w:rPr>
                <w:rFonts w:ascii="Arial" w:hAnsi="Arial" w:cs="Arial"/>
                <w:i/>
                <w:sz w:val="20"/>
              </w:rPr>
              <w:t xml:space="preserve"> attachment)</w:t>
            </w:r>
          </w:p>
        </w:tc>
        <w:tc>
          <w:tcPr>
            <w:tcW w:w="1612" w:type="dxa"/>
            <w:vMerge w:val="restart"/>
          </w:tcPr>
          <w:p w14:paraId="463FC6E2" w14:textId="77777777" w:rsidR="0043360E" w:rsidRPr="00CD065E" w:rsidRDefault="0043360E" w:rsidP="0043360E">
            <w:pPr>
              <w:spacing w:before="240" w:line="480" w:lineRule="auto"/>
              <w:ind w:left="97"/>
              <w:cnfStyle w:val="000000100000" w:firstRow="0" w:lastRow="0" w:firstColumn="0" w:lastColumn="0" w:oddVBand="0" w:evenVBand="0" w:oddHBand="1" w:evenHBand="0" w:firstRowFirstColumn="0" w:firstRowLastColumn="0" w:lastRowFirstColumn="0" w:lastRowLastColumn="0"/>
              <w:rPr>
                <w:rFonts w:ascii="Arial" w:hAnsi="Arial" w:cs="Arial"/>
              </w:rPr>
            </w:pPr>
            <w:r>
              <w:t xml:space="preserve">Ms. </w:t>
            </w:r>
            <w:proofErr w:type="spellStart"/>
            <w:r>
              <w:t>Florelixie</w:t>
            </w:r>
            <w:proofErr w:type="spellEnd"/>
            <w:r>
              <w:t xml:space="preserve"> Neo</w:t>
            </w:r>
          </w:p>
        </w:tc>
        <w:tc>
          <w:tcPr>
            <w:tcW w:w="1790" w:type="dxa"/>
          </w:tcPr>
          <w:p w14:paraId="17BD972F"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October 22, 2013</w:t>
            </w:r>
          </w:p>
        </w:tc>
      </w:tr>
      <w:tr w:rsidR="0043360E" w:rsidRPr="00CD065E" w14:paraId="7DB0EB1A" w14:textId="77777777" w:rsidTr="004E2D67">
        <w:trPr>
          <w:trHeight w:val="446"/>
          <w:jc w:val="center"/>
        </w:trPr>
        <w:tc>
          <w:tcPr>
            <w:cnfStyle w:val="001000000000" w:firstRow="0" w:lastRow="0" w:firstColumn="1" w:lastColumn="0" w:oddVBand="0" w:evenVBand="0" w:oddHBand="0" w:evenHBand="0" w:firstRowFirstColumn="0" w:firstRowLastColumn="0" w:lastRowFirstColumn="0" w:lastRowLastColumn="0"/>
            <w:tcW w:w="2038" w:type="dxa"/>
            <w:vMerge/>
          </w:tcPr>
          <w:p w14:paraId="24DE47A3" w14:textId="77777777" w:rsidR="0043360E" w:rsidRDefault="0043360E" w:rsidP="0043360E">
            <w:pPr>
              <w:spacing w:before="240" w:line="480" w:lineRule="auto"/>
              <w:rPr>
                <w:rFonts w:ascii="Arial" w:hAnsi="Arial" w:cs="Arial"/>
              </w:rPr>
            </w:pPr>
          </w:p>
        </w:tc>
        <w:tc>
          <w:tcPr>
            <w:tcW w:w="1959" w:type="dxa"/>
          </w:tcPr>
          <w:p w14:paraId="7E6F095C"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M&amp;E framework</w:t>
            </w:r>
          </w:p>
        </w:tc>
        <w:tc>
          <w:tcPr>
            <w:tcW w:w="1618" w:type="dxa"/>
            <w:vMerge/>
          </w:tcPr>
          <w:p w14:paraId="04C703C3"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12" w:type="dxa"/>
            <w:vMerge/>
          </w:tcPr>
          <w:p w14:paraId="61E814B2" w14:textId="77777777" w:rsidR="0043360E" w:rsidRPr="00CD065E" w:rsidRDefault="0043360E" w:rsidP="0043360E">
            <w:pPr>
              <w:spacing w:before="240" w:line="480" w:lineRule="auto"/>
              <w:ind w:left="97"/>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90" w:type="dxa"/>
          </w:tcPr>
          <w:p w14:paraId="1F6EEE19"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October 15, 2013</w:t>
            </w:r>
          </w:p>
        </w:tc>
      </w:tr>
      <w:tr w:rsidR="0043360E" w:rsidRPr="00CD065E" w14:paraId="4E1A7376" w14:textId="77777777" w:rsidTr="004E2D67">
        <w:trPr>
          <w:cnfStyle w:val="000000100000" w:firstRow="0" w:lastRow="0" w:firstColumn="0" w:lastColumn="0" w:oddVBand="0" w:evenVBand="0" w:oddHBand="1"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2038" w:type="dxa"/>
            <w:vMerge/>
          </w:tcPr>
          <w:p w14:paraId="0738433A" w14:textId="77777777" w:rsidR="0043360E" w:rsidRDefault="0043360E" w:rsidP="0043360E">
            <w:pPr>
              <w:spacing w:before="240" w:line="480" w:lineRule="auto"/>
              <w:rPr>
                <w:rFonts w:ascii="Arial" w:hAnsi="Arial" w:cs="Arial"/>
              </w:rPr>
            </w:pPr>
          </w:p>
        </w:tc>
        <w:tc>
          <w:tcPr>
            <w:tcW w:w="1959" w:type="dxa"/>
          </w:tcPr>
          <w:p w14:paraId="1477C870"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List of measures for the M&amp;E reports</w:t>
            </w:r>
          </w:p>
        </w:tc>
        <w:tc>
          <w:tcPr>
            <w:tcW w:w="1618" w:type="dxa"/>
            <w:vMerge/>
          </w:tcPr>
          <w:p w14:paraId="52512549"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612" w:type="dxa"/>
            <w:vMerge/>
          </w:tcPr>
          <w:p w14:paraId="0E104EFE" w14:textId="77777777" w:rsidR="0043360E" w:rsidRPr="00CD065E" w:rsidRDefault="0043360E" w:rsidP="0043360E">
            <w:pPr>
              <w:spacing w:before="240" w:line="480" w:lineRule="auto"/>
              <w:ind w:left="97"/>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90" w:type="dxa"/>
          </w:tcPr>
          <w:p w14:paraId="22B32836"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October 15, 2013</w:t>
            </w:r>
          </w:p>
        </w:tc>
      </w:tr>
      <w:tr w:rsidR="0043360E" w:rsidRPr="00CD065E" w14:paraId="2E64E851" w14:textId="77777777" w:rsidTr="004E2D67">
        <w:trPr>
          <w:trHeight w:val="446"/>
          <w:jc w:val="center"/>
        </w:trPr>
        <w:tc>
          <w:tcPr>
            <w:cnfStyle w:val="001000000000" w:firstRow="0" w:lastRow="0" w:firstColumn="1" w:lastColumn="0" w:oddVBand="0" w:evenVBand="0" w:oddHBand="0" w:evenHBand="0" w:firstRowFirstColumn="0" w:firstRowLastColumn="0" w:lastRowFirstColumn="0" w:lastRowLastColumn="0"/>
            <w:tcW w:w="2038" w:type="dxa"/>
            <w:vMerge/>
          </w:tcPr>
          <w:p w14:paraId="67CC5985" w14:textId="77777777" w:rsidR="0043360E" w:rsidRDefault="0043360E" w:rsidP="0043360E">
            <w:pPr>
              <w:spacing w:before="240" w:line="480" w:lineRule="auto"/>
              <w:rPr>
                <w:rFonts w:ascii="Arial" w:hAnsi="Arial" w:cs="Arial"/>
              </w:rPr>
            </w:pPr>
          </w:p>
        </w:tc>
        <w:tc>
          <w:tcPr>
            <w:tcW w:w="1959" w:type="dxa"/>
          </w:tcPr>
          <w:p w14:paraId="2593337C"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Weekly Status Report</w:t>
            </w:r>
          </w:p>
        </w:tc>
        <w:tc>
          <w:tcPr>
            <w:tcW w:w="1618" w:type="dxa"/>
            <w:vMerge/>
          </w:tcPr>
          <w:p w14:paraId="1B2AF2AB"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612" w:type="dxa"/>
            <w:vMerge/>
          </w:tcPr>
          <w:p w14:paraId="59AC3CB2" w14:textId="77777777" w:rsidR="0043360E" w:rsidRPr="00CD065E" w:rsidRDefault="0043360E" w:rsidP="0043360E">
            <w:pPr>
              <w:spacing w:before="240" w:line="480" w:lineRule="auto"/>
              <w:ind w:left="97"/>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90" w:type="dxa"/>
          </w:tcPr>
          <w:p w14:paraId="3FA169CE"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t>Every Wednesday, unless needed sooner</w:t>
            </w:r>
          </w:p>
        </w:tc>
      </w:tr>
      <w:tr w:rsidR="0043360E" w:rsidRPr="00CD065E" w14:paraId="0696E080" w14:textId="77777777" w:rsidTr="004E2D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Pr>
          <w:p w14:paraId="70313527" w14:textId="77777777" w:rsidR="0043360E" w:rsidRPr="00CD065E" w:rsidRDefault="0043360E" w:rsidP="0043360E">
            <w:pPr>
              <w:spacing w:before="240" w:line="480" w:lineRule="auto"/>
              <w:rPr>
                <w:rFonts w:ascii="Arial" w:hAnsi="Arial" w:cs="Arial"/>
              </w:rPr>
            </w:pPr>
            <w:r w:rsidRPr="00CD065E">
              <w:rPr>
                <w:rFonts w:ascii="Arial" w:hAnsi="Arial" w:cs="Arial"/>
              </w:rPr>
              <w:t>Product Manager</w:t>
            </w:r>
          </w:p>
          <w:p w14:paraId="2AD10F2F" w14:textId="77777777" w:rsidR="0043360E" w:rsidRPr="00CD065E" w:rsidRDefault="0043360E" w:rsidP="0043360E">
            <w:pPr>
              <w:spacing w:before="240" w:line="480" w:lineRule="auto"/>
              <w:rPr>
                <w:rFonts w:ascii="Arial" w:hAnsi="Arial" w:cs="Arial"/>
              </w:rPr>
            </w:pPr>
            <w:r w:rsidRPr="00CD065E">
              <w:rPr>
                <w:rFonts w:ascii="Arial" w:hAnsi="Arial" w:cs="Arial"/>
              </w:rPr>
              <w:t xml:space="preserve">(BEST and </w:t>
            </w:r>
            <w:proofErr w:type="spellStart"/>
            <w:r w:rsidRPr="00CD065E">
              <w:rPr>
                <w:rFonts w:ascii="Arial" w:hAnsi="Arial" w:cs="Arial"/>
              </w:rPr>
              <w:t>AdEPT</w:t>
            </w:r>
            <w:proofErr w:type="spellEnd"/>
            <w:r w:rsidRPr="00CD065E">
              <w:rPr>
                <w:rFonts w:ascii="Arial" w:hAnsi="Arial" w:cs="Arial"/>
              </w:rPr>
              <w:t>)</w:t>
            </w:r>
          </w:p>
        </w:tc>
        <w:tc>
          <w:tcPr>
            <w:tcW w:w="1959" w:type="dxa"/>
          </w:tcPr>
          <w:p w14:paraId="314034D9"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Weekly status report</w:t>
            </w:r>
          </w:p>
        </w:tc>
        <w:tc>
          <w:tcPr>
            <w:tcW w:w="1618" w:type="dxa"/>
          </w:tcPr>
          <w:p w14:paraId="07383A35" w14:textId="77777777" w:rsidR="0043360E" w:rsidRPr="009D4FE9"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E</w:t>
            </w:r>
            <w:r>
              <w:rPr>
                <w:rFonts w:ascii="Arial" w:hAnsi="Arial" w:cs="Arial"/>
              </w:rPr>
              <w:t>-mail</w:t>
            </w:r>
          </w:p>
          <w:p w14:paraId="131DC0C6"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i/>
              </w:rPr>
            </w:pPr>
            <w:r w:rsidRPr="00CD065E">
              <w:rPr>
                <w:rFonts w:ascii="Arial" w:hAnsi="Arial" w:cs="Arial"/>
                <w:i/>
                <w:sz w:val="20"/>
              </w:rPr>
              <w:t>(.</w:t>
            </w:r>
            <w:proofErr w:type="spellStart"/>
            <w:r w:rsidRPr="00CD065E">
              <w:rPr>
                <w:rFonts w:ascii="Arial" w:hAnsi="Arial" w:cs="Arial"/>
                <w:i/>
                <w:sz w:val="20"/>
              </w:rPr>
              <w:t>pdf</w:t>
            </w:r>
            <w:proofErr w:type="spellEnd"/>
            <w:r w:rsidRPr="00CD065E">
              <w:rPr>
                <w:rFonts w:ascii="Arial" w:hAnsi="Arial" w:cs="Arial"/>
                <w:i/>
                <w:sz w:val="20"/>
              </w:rPr>
              <w:t xml:space="preserve"> or .</w:t>
            </w:r>
            <w:proofErr w:type="spellStart"/>
            <w:r w:rsidRPr="00CD065E">
              <w:rPr>
                <w:rFonts w:ascii="Arial" w:hAnsi="Arial" w:cs="Arial"/>
                <w:i/>
                <w:sz w:val="20"/>
              </w:rPr>
              <w:t>docx</w:t>
            </w:r>
            <w:proofErr w:type="spellEnd"/>
            <w:r w:rsidRPr="00CD065E">
              <w:rPr>
                <w:rFonts w:ascii="Arial" w:hAnsi="Arial" w:cs="Arial"/>
                <w:i/>
                <w:sz w:val="20"/>
              </w:rPr>
              <w:t xml:space="preserve"> attachment)</w:t>
            </w:r>
          </w:p>
        </w:tc>
        <w:tc>
          <w:tcPr>
            <w:tcW w:w="1612" w:type="dxa"/>
          </w:tcPr>
          <w:p w14:paraId="77792446" w14:textId="77777777" w:rsidR="0043360E" w:rsidRPr="00CD065E" w:rsidRDefault="0043360E" w:rsidP="0043360E">
            <w:pPr>
              <w:spacing w:before="240" w:line="480" w:lineRule="auto"/>
              <w:ind w:left="97"/>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Ms. Zoe Diaz De Rivera</w:t>
            </w:r>
          </w:p>
        </w:tc>
        <w:tc>
          <w:tcPr>
            <w:tcW w:w="1790" w:type="dxa"/>
          </w:tcPr>
          <w:p w14:paraId="7D71820B"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Every Wednesday, unless needed sooner</w:t>
            </w:r>
          </w:p>
        </w:tc>
      </w:tr>
      <w:tr w:rsidR="0043360E" w:rsidRPr="00CD065E" w14:paraId="5F53C26F" w14:textId="77777777" w:rsidTr="004E2D67">
        <w:trPr>
          <w:jc w:val="center"/>
        </w:trPr>
        <w:tc>
          <w:tcPr>
            <w:cnfStyle w:val="001000000000" w:firstRow="0" w:lastRow="0" w:firstColumn="1" w:lastColumn="0" w:oddVBand="0" w:evenVBand="0" w:oddHBand="0" w:evenHBand="0" w:firstRowFirstColumn="0" w:firstRowLastColumn="0" w:lastRowFirstColumn="0" w:lastRowLastColumn="0"/>
            <w:tcW w:w="2038" w:type="dxa"/>
          </w:tcPr>
          <w:p w14:paraId="652F55C1" w14:textId="77777777" w:rsidR="0043360E" w:rsidRPr="00CD065E" w:rsidRDefault="0043360E" w:rsidP="0043360E">
            <w:pPr>
              <w:spacing w:before="240" w:line="480" w:lineRule="auto"/>
              <w:rPr>
                <w:rFonts w:ascii="Arial" w:hAnsi="Arial" w:cs="Arial"/>
              </w:rPr>
            </w:pPr>
            <w:r w:rsidRPr="00CD065E">
              <w:rPr>
                <w:rFonts w:ascii="Arial" w:hAnsi="Arial" w:cs="Arial"/>
              </w:rPr>
              <w:t>Product Manager (T3)</w:t>
            </w:r>
          </w:p>
        </w:tc>
        <w:tc>
          <w:tcPr>
            <w:tcW w:w="1959" w:type="dxa"/>
          </w:tcPr>
          <w:p w14:paraId="63F9C359"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Weekly status report</w:t>
            </w:r>
          </w:p>
        </w:tc>
        <w:tc>
          <w:tcPr>
            <w:tcW w:w="1618" w:type="dxa"/>
          </w:tcPr>
          <w:p w14:paraId="7FC81F4B" w14:textId="77777777" w:rsidR="0043360E" w:rsidRPr="009D4FE9"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E</w:t>
            </w:r>
            <w:r>
              <w:rPr>
                <w:rFonts w:ascii="Arial" w:hAnsi="Arial" w:cs="Arial"/>
              </w:rPr>
              <w:t>-mail</w:t>
            </w:r>
          </w:p>
          <w:p w14:paraId="3B658B04"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i/>
              </w:rPr>
            </w:pPr>
            <w:r w:rsidRPr="00CD065E">
              <w:rPr>
                <w:rFonts w:ascii="Arial" w:hAnsi="Arial" w:cs="Arial"/>
                <w:i/>
                <w:sz w:val="20"/>
              </w:rPr>
              <w:t>(.</w:t>
            </w:r>
            <w:proofErr w:type="spellStart"/>
            <w:r w:rsidRPr="00CD065E">
              <w:rPr>
                <w:rFonts w:ascii="Arial" w:hAnsi="Arial" w:cs="Arial"/>
                <w:i/>
                <w:sz w:val="20"/>
              </w:rPr>
              <w:t>pdf</w:t>
            </w:r>
            <w:proofErr w:type="spellEnd"/>
            <w:r w:rsidRPr="00CD065E">
              <w:rPr>
                <w:rFonts w:ascii="Arial" w:hAnsi="Arial" w:cs="Arial"/>
                <w:i/>
                <w:sz w:val="20"/>
              </w:rPr>
              <w:t xml:space="preserve"> or .</w:t>
            </w:r>
            <w:proofErr w:type="spellStart"/>
            <w:r w:rsidRPr="00CD065E">
              <w:rPr>
                <w:rFonts w:ascii="Arial" w:hAnsi="Arial" w:cs="Arial"/>
                <w:i/>
                <w:sz w:val="20"/>
              </w:rPr>
              <w:t>docx</w:t>
            </w:r>
            <w:proofErr w:type="spellEnd"/>
            <w:r w:rsidRPr="00CD065E">
              <w:rPr>
                <w:rFonts w:ascii="Arial" w:hAnsi="Arial" w:cs="Arial"/>
                <w:i/>
                <w:sz w:val="20"/>
              </w:rPr>
              <w:t xml:space="preserve"> attachment)</w:t>
            </w:r>
          </w:p>
        </w:tc>
        <w:tc>
          <w:tcPr>
            <w:tcW w:w="1612" w:type="dxa"/>
          </w:tcPr>
          <w:p w14:paraId="4192DB37" w14:textId="77777777" w:rsidR="0043360E" w:rsidRPr="00CD065E" w:rsidRDefault="0043360E" w:rsidP="0043360E">
            <w:pPr>
              <w:spacing w:before="240" w:line="480" w:lineRule="auto"/>
              <w:ind w:left="97"/>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Ms. Ella Antonio</w:t>
            </w:r>
          </w:p>
        </w:tc>
        <w:tc>
          <w:tcPr>
            <w:tcW w:w="1790" w:type="dxa"/>
          </w:tcPr>
          <w:p w14:paraId="39F0A0C0"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Every Wednesday, unless needed sooner</w:t>
            </w:r>
          </w:p>
        </w:tc>
      </w:tr>
      <w:tr w:rsidR="0043360E" w:rsidRPr="00CD065E" w14:paraId="22C228F3" w14:textId="77777777" w:rsidTr="004E2D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Pr>
          <w:p w14:paraId="2B57109D" w14:textId="77777777" w:rsidR="0043360E" w:rsidRPr="00CD065E" w:rsidRDefault="0043360E" w:rsidP="0043360E">
            <w:pPr>
              <w:spacing w:before="240" w:line="480" w:lineRule="auto"/>
              <w:rPr>
                <w:rFonts w:ascii="Arial" w:hAnsi="Arial" w:cs="Arial"/>
              </w:rPr>
            </w:pPr>
            <w:r w:rsidRPr="00CD065E">
              <w:rPr>
                <w:rFonts w:ascii="Arial" w:hAnsi="Arial" w:cs="Arial"/>
              </w:rPr>
              <w:t>Product Manager (SMP)</w:t>
            </w:r>
          </w:p>
        </w:tc>
        <w:tc>
          <w:tcPr>
            <w:tcW w:w="1959" w:type="dxa"/>
          </w:tcPr>
          <w:p w14:paraId="46252D47"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Weekly status report</w:t>
            </w:r>
          </w:p>
        </w:tc>
        <w:tc>
          <w:tcPr>
            <w:tcW w:w="1618" w:type="dxa"/>
          </w:tcPr>
          <w:p w14:paraId="1B46D942" w14:textId="77777777" w:rsidR="0043360E" w:rsidRPr="009D4FE9"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E</w:t>
            </w:r>
            <w:r>
              <w:rPr>
                <w:rFonts w:ascii="Arial" w:hAnsi="Arial" w:cs="Arial"/>
              </w:rPr>
              <w:t>-mail</w:t>
            </w:r>
          </w:p>
          <w:p w14:paraId="08097200"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i/>
              </w:rPr>
            </w:pPr>
            <w:r w:rsidRPr="00CD065E">
              <w:rPr>
                <w:rFonts w:ascii="Arial" w:hAnsi="Arial" w:cs="Arial"/>
                <w:i/>
                <w:sz w:val="20"/>
              </w:rPr>
              <w:t>(.</w:t>
            </w:r>
            <w:proofErr w:type="spellStart"/>
            <w:r w:rsidRPr="00CD065E">
              <w:rPr>
                <w:rFonts w:ascii="Arial" w:hAnsi="Arial" w:cs="Arial"/>
                <w:i/>
                <w:sz w:val="20"/>
              </w:rPr>
              <w:t>pdf</w:t>
            </w:r>
            <w:proofErr w:type="spellEnd"/>
            <w:r w:rsidRPr="00CD065E">
              <w:rPr>
                <w:rFonts w:ascii="Arial" w:hAnsi="Arial" w:cs="Arial"/>
                <w:i/>
                <w:sz w:val="20"/>
              </w:rPr>
              <w:t xml:space="preserve"> or .</w:t>
            </w:r>
            <w:proofErr w:type="spellStart"/>
            <w:r w:rsidRPr="00CD065E">
              <w:rPr>
                <w:rFonts w:ascii="Arial" w:hAnsi="Arial" w:cs="Arial"/>
                <w:i/>
                <w:sz w:val="20"/>
              </w:rPr>
              <w:t>docx</w:t>
            </w:r>
            <w:proofErr w:type="spellEnd"/>
            <w:r w:rsidRPr="00CD065E">
              <w:rPr>
                <w:rFonts w:ascii="Arial" w:hAnsi="Arial" w:cs="Arial"/>
                <w:i/>
                <w:sz w:val="20"/>
              </w:rPr>
              <w:t xml:space="preserve"> attachment)</w:t>
            </w:r>
          </w:p>
        </w:tc>
        <w:tc>
          <w:tcPr>
            <w:tcW w:w="1612" w:type="dxa"/>
          </w:tcPr>
          <w:p w14:paraId="6D67263D" w14:textId="77777777" w:rsidR="0043360E" w:rsidRPr="00CD065E" w:rsidRDefault="0043360E" w:rsidP="0043360E">
            <w:pPr>
              <w:spacing w:before="240" w:line="480" w:lineRule="auto"/>
              <w:ind w:left="97"/>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 xml:space="preserve">Ms. </w:t>
            </w:r>
            <w:proofErr w:type="spellStart"/>
            <w:r w:rsidRPr="00CD065E">
              <w:rPr>
                <w:rFonts w:ascii="Arial" w:hAnsi="Arial" w:cs="Arial"/>
              </w:rPr>
              <w:t>Arra</w:t>
            </w:r>
            <w:proofErr w:type="spellEnd"/>
            <w:r w:rsidRPr="00CD065E">
              <w:rPr>
                <w:rFonts w:ascii="Arial" w:hAnsi="Arial" w:cs="Arial"/>
              </w:rPr>
              <w:t xml:space="preserve"> Uri</w:t>
            </w:r>
          </w:p>
        </w:tc>
        <w:tc>
          <w:tcPr>
            <w:tcW w:w="1790" w:type="dxa"/>
          </w:tcPr>
          <w:p w14:paraId="2932F3DD"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Every Wednesday, unless needed sooner</w:t>
            </w:r>
          </w:p>
        </w:tc>
      </w:tr>
      <w:tr w:rsidR="0043360E" w:rsidRPr="00CD065E" w14:paraId="47C0947D" w14:textId="77777777" w:rsidTr="004E2D67">
        <w:trPr>
          <w:jc w:val="center"/>
        </w:trPr>
        <w:tc>
          <w:tcPr>
            <w:cnfStyle w:val="001000000000" w:firstRow="0" w:lastRow="0" w:firstColumn="1" w:lastColumn="0" w:oddVBand="0" w:evenVBand="0" w:oddHBand="0" w:evenHBand="0" w:firstRowFirstColumn="0" w:firstRowLastColumn="0" w:lastRowFirstColumn="0" w:lastRowLastColumn="0"/>
            <w:tcW w:w="2038" w:type="dxa"/>
          </w:tcPr>
          <w:p w14:paraId="0DA9A695" w14:textId="77777777" w:rsidR="0043360E" w:rsidRPr="00CD065E" w:rsidRDefault="0043360E" w:rsidP="0043360E">
            <w:pPr>
              <w:spacing w:before="240" w:line="480" w:lineRule="auto"/>
              <w:rPr>
                <w:rFonts w:ascii="Arial" w:hAnsi="Arial" w:cs="Arial"/>
              </w:rPr>
            </w:pPr>
            <w:r w:rsidRPr="00CD065E">
              <w:rPr>
                <w:rFonts w:ascii="Arial" w:hAnsi="Arial" w:cs="Arial"/>
              </w:rPr>
              <w:lastRenderedPageBreak/>
              <w:t>Commission on Higher Education</w:t>
            </w:r>
          </w:p>
        </w:tc>
        <w:tc>
          <w:tcPr>
            <w:tcW w:w="1959" w:type="dxa"/>
          </w:tcPr>
          <w:p w14:paraId="40684D5D"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Standards plan</w:t>
            </w:r>
          </w:p>
        </w:tc>
        <w:tc>
          <w:tcPr>
            <w:tcW w:w="1618" w:type="dxa"/>
          </w:tcPr>
          <w:p w14:paraId="7C6CBB34" w14:textId="77777777" w:rsidR="0043360E" w:rsidRPr="009D4FE9"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E</w:t>
            </w:r>
            <w:r>
              <w:rPr>
                <w:rFonts w:ascii="Arial" w:hAnsi="Arial" w:cs="Arial"/>
              </w:rPr>
              <w:t>-mail</w:t>
            </w:r>
          </w:p>
          <w:p w14:paraId="7256B299"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i/>
              </w:rPr>
            </w:pPr>
            <w:r>
              <w:rPr>
                <w:rFonts w:ascii="Arial" w:hAnsi="Arial" w:cs="Arial"/>
                <w:i/>
                <w:sz w:val="20"/>
              </w:rPr>
              <w:t>(.</w:t>
            </w:r>
            <w:proofErr w:type="spellStart"/>
            <w:r>
              <w:rPr>
                <w:rFonts w:ascii="Arial" w:hAnsi="Arial" w:cs="Arial"/>
                <w:i/>
                <w:sz w:val="20"/>
              </w:rPr>
              <w:t>pdf</w:t>
            </w:r>
            <w:proofErr w:type="spellEnd"/>
            <w:r>
              <w:rPr>
                <w:rFonts w:ascii="Arial" w:hAnsi="Arial" w:cs="Arial"/>
                <w:i/>
                <w:sz w:val="20"/>
              </w:rPr>
              <w:t xml:space="preserve"> or .</w:t>
            </w:r>
            <w:proofErr w:type="spellStart"/>
            <w:r>
              <w:rPr>
                <w:rFonts w:ascii="Arial" w:hAnsi="Arial" w:cs="Arial"/>
                <w:i/>
                <w:sz w:val="20"/>
              </w:rPr>
              <w:t>do</w:t>
            </w:r>
            <w:r w:rsidRPr="00CD065E">
              <w:rPr>
                <w:rFonts w:ascii="Arial" w:hAnsi="Arial" w:cs="Arial"/>
                <w:i/>
                <w:sz w:val="20"/>
              </w:rPr>
              <w:t>cx</w:t>
            </w:r>
            <w:proofErr w:type="spellEnd"/>
            <w:r w:rsidRPr="00CD065E">
              <w:rPr>
                <w:rFonts w:ascii="Arial" w:hAnsi="Arial" w:cs="Arial"/>
                <w:i/>
                <w:sz w:val="20"/>
              </w:rPr>
              <w:t xml:space="preserve"> attachment)</w:t>
            </w:r>
          </w:p>
        </w:tc>
        <w:tc>
          <w:tcPr>
            <w:tcW w:w="1612" w:type="dxa"/>
          </w:tcPr>
          <w:p w14:paraId="030E8967" w14:textId="77777777" w:rsidR="0043360E" w:rsidRPr="00CD065E" w:rsidRDefault="0043360E" w:rsidP="0043360E">
            <w:pPr>
              <w:pStyle w:val="ListParagraph"/>
              <w:numPr>
                <w:ilvl w:val="0"/>
                <w:numId w:val="78"/>
              </w:numPr>
              <w:spacing w:before="240" w:line="480" w:lineRule="auto"/>
              <w:ind w:left="367"/>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Mr. Victor Loyola</w:t>
            </w:r>
          </w:p>
          <w:p w14:paraId="5FB9E498" w14:textId="77777777" w:rsidR="0043360E" w:rsidRPr="00CD065E" w:rsidRDefault="0043360E" w:rsidP="0043360E">
            <w:pPr>
              <w:pStyle w:val="ListParagraph"/>
              <w:numPr>
                <w:ilvl w:val="0"/>
                <w:numId w:val="78"/>
              </w:numPr>
              <w:spacing w:before="240" w:line="480" w:lineRule="auto"/>
              <w:ind w:left="367"/>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 xml:space="preserve">Ms. </w:t>
            </w:r>
            <w:proofErr w:type="spellStart"/>
            <w:r w:rsidRPr="00CD065E">
              <w:rPr>
                <w:rFonts w:ascii="Arial" w:hAnsi="Arial" w:cs="Arial"/>
              </w:rPr>
              <w:t>Arra</w:t>
            </w:r>
            <w:proofErr w:type="spellEnd"/>
            <w:r w:rsidRPr="00CD065E">
              <w:rPr>
                <w:rFonts w:ascii="Arial" w:hAnsi="Arial" w:cs="Arial"/>
              </w:rPr>
              <w:t xml:space="preserve"> Uri</w:t>
            </w:r>
          </w:p>
        </w:tc>
        <w:tc>
          <w:tcPr>
            <w:tcW w:w="1790" w:type="dxa"/>
          </w:tcPr>
          <w:p w14:paraId="7983938E"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First week of November</w:t>
            </w:r>
          </w:p>
        </w:tc>
      </w:tr>
      <w:tr w:rsidR="0043360E" w:rsidRPr="00CD065E" w14:paraId="0730C1F8" w14:textId="77777777" w:rsidTr="004E2D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Pr>
          <w:p w14:paraId="420D5A73" w14:textId="77777777" w:rsidR="0043360E" w:rsidRPr="00CD065E" w:rsidRDefault="0043360E" w:rsidP="0043360E">
            <w:pPr>
              <w:spacing w:before="240" w:line="480" w:lineRule="auto"/>
              <w:rPr>
                <w:rFonts w:ascii="Arial" w:hAnsi="Arial" w:cs="Arial"/>
              </w:rPr>
            </w:pPr>
            <w:r w:rsidRPr="00CD065E">
              <w:rPr>
                <w:rFonts w:ascii="Arial" w:hAnsi="Arial" w:cs="Arial"/>
              </w:rPr>
              <w:t>Science Education Institute</w:t>
            </w:r>
          </w:p>
        </w:tc>
        <w:tc>
          <w:tcPr>
            <w:tcW w:w="1959" w:type="dxa"/>
          </w:tcPr>
          <w:p w14:paraId="1553BBDB"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Business Process Reorientation plan</w:t>
            </w:r>
          </w:p>
        </w:tc>
        <w:tc>
          <w:tcPr>
            <w:tcW w:w="1618" w:type="dxa"/>
          </w:tcPr>
          <w:p w14:paraId="485A7E60" w14:textId="77777777" w:rsidR="0043360E" w:rsidRPr="009D4FE9"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E</w:t>
            </w:r>
            <w:r>
              <w:rPr>
                <w:rFonts w:ascii="Arial" w:hAnsi="Arial" w:cs="Arial"/>
              </w:rPr>
              <w:t>-mail</w:t>
            </w:r>
          </w:p>
          <w:p w14:paraId="52AEFD18"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i/>
              </w:rPr>
            </w:pPr>
            <w:r w:rsidRPr="00CD065E">
              <w:rPr>
                <w:rFonts w:ascii="Arial" w:hAnsi="Arial" w:cs="Arial"/>
                <w:i/>
                <w:sz w:val="20"/>
              </w:rPr>
              <w:t>(.</w:t>
            </w:r>
            <w:proofErr w:type="spellStart"/>
            <w:r w:rsidRPr="00CD065E">
              <w:rPr>
                <w:rFonts w:ascii="Arial" w:hAnsi="Arial" w:cs="Arial"/>
                <w:i/>
                <w:sz w:val="20"/>
              </w:rPr>
              <w:t>pdf</w:t>
            </w:r>
            <w:proofErr w:type="spellEnd"/>
            <w:r w:rsidRPr="00CD065E">
              <w:rPr>
                <w:rFonts w:ascii="Arial" w:hAnsi="Arial" w:cs="Arial"/>
                <w:i/>
                <w:sz w:val="20"/>
              </w:rPr>
              <w:t xml:space="preserve"> or .</w:t>
            </w:r>
            <w:proofErr w:type="spellStart"/>
            <w:r w:rsidRPr="00CD065E">
              <w:rPr>
                <w:rFonts w:ascii="Arial" w:hAnsi="Arial" w:cs="Arial"/>
                <w:i/>
                <w:sz w:val="20"/>
              </w:rPr>
              <w:t>docx</w:t>
            </w:r>
            <w:proofErr w:type="spellEnd"/>
            <w:r w:rsidRPr="00CD065E">
              <w:rPr>
                <w:rFonts w:ascii="Arial" w:hAnsi="Arial" w:cs="Arial"/>
                <w:i/>
                <w:sz w:val="20"/>
              </w:rPr>
              <w:t xml:space="preserve"> attachment)</w:t>
            </w:r>
          </w:p>
        </w:tc>
        <w:tc>
          <w:tcPr>
            <w:tcW w:w="1612" w:type="dxa"/>
          </w:tcPr>
          <w:p w14:paraId="1E3061DB" w14:textId="77777777" w:rsidR="0043360E" w:rsidRPr="00CD065E" w:rsidRDefault="0043360E" w:rsidP="0043360E">
            <w:pPr>
              <w:spacing w:before="240" w:line="480" w:lineRule="auto"/>
              <w:ind w:left="97"/>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Ms. Myra Santos</w:t>
            </w:r>
          </w:p>
        </w:tc>
        <w:tc>
          <w:tcPr>
            <w:tcW w:w="1790" w:type="dxa"/>
          </w:tcPr>
          <w:p w14:paraId="4126C3C2" w14:textId="77777777" w:rsidR="0043360E" w:rsidRPr="00CD065E" w:rsidRDefault="0043360E" w:rsidP="0043360E">
            <w:pPr>
              <w:spacing w:before="240" w:line="48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CD065E">
              <w:rPr>
                <w:rFonts w:ascii="Arial" w:hAnsi="Arial" w:cs="Arial"/>
              </w:rPr>
              <w:t>First week of November</w:t>
            </w:r>
          </w:p>
        </w:tc>
      </w:tr>
      <w:tr w:rsidR="0043360E" w:rsidRPr="00CD065E" w14:paraId="5E3CE0CD" w14:textId="77777777" w:rsidTr="004E2D67">
        <w:trPr>
          <w:jc w:val="center"/>
        </w:trPr>
        <w:tc>
          <w:tcPr>
            <w:cnfStyle w:val="001000000000" w:firstRow="0" w:lastRow="0" w:firstColumn="1" w:lastColumn="0" w:oddVBand="0" w:evenVBand="0" w:oddHBand="0" w:evenHBand="0" w:firstRowFirstColumn="0" w:firstRowLastColumn="0" w:lastRowFirstColumn="0" w:lastRowLastColumn="0"/>
            <w:tcW w:w="2038" w:type="dxa"/>
          </w:tcPr>
          <w:p w14:paraId="748E0E6C" w14:textId="77777777" w:rsidR="0043360E" w:rsidRPr="00CD065E" w:rsidRDefault="0043360E" w:rsidP="0043360E">
            <w:pPr>
              <w:spacing w:before="240" w:line="480" w:lineRule="auto"/>
              <w:rPr>
                <w:rFonts w:ascii="Arial" w:hAnsi="Arial" w:cs="Arial"/>
              </w:rPr>
            </w:pPr>
            <w:r w:rsidRPr="00CD065E">
              <w:rPr>
                <w:rFonts w:ascii="Arial" w:hAnsi="Arial" w:cs="Arial"/>
              </w:rPr>
              <w:t>State Universities Colleges</w:t>
            </w:r>
          </w:p>
        </w:tc>
        <w:tc>
          <w:tcPr>
            <w:tcW w:w="1959" w:type="dxa"/>
          </w:tcPr>
          <w:p w14:paraId="08CC4271"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New Policy Implementation plan</w:t>
            </w:r>
          </w:p>
        </w:tc>
        <w:tc>
          <w:tcPr>
            <w:tcW w:w="1618" w:type="dxa"/>
          </w:tcPr>
          <w:p w14:paraId="1F1DB09C" w14:textId="77777777" w:rsidR="0043360E" w:rsidRPr="009D4FE9"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E</w:t>
            </w:r>
            <w:r>
              <w:rPr>
                <w:rFonts w:ascii="Arial" w:hAnsi="Arial" w:cs="Arial"/>
              </w:rPr>
              <w:t>-mail</w:t>
            </w:r>
          </w:p>
          <w:p w14:paraId="510D160E"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i/>
              </w:rPr>
            </w:pPr>
            <w:r w:rsidRPr="00CD065E">
              <w:rPr>
                <w:rFonts w:ascii="Arial" w:hAnsi="Arial" w:cs="Arial"/>
                <w:i/>
                <w:sz w:val="20"/>
              </w:rPr>
              <w:t>(.</w:t>
            </w:r>
            <w:proofErr w:type="spellStart"/>
            <w:r w:rsidRPr="00CD065E">
              <w:rPr>
                <w:rFonts w:ascii="Arial" w:hAnsi="Arial" w:cs="Arial"/>
                <w:i/>
                <w:sz w:val="20"/>
              </w:rPr>
              <w:t>pdf</w:t>
            </w:r>
            <w:proofErr w:type="spellEnd"/>
            <w:r w:rsidRPr="00CD065E">
              <w:rPr>
                <w:rFonts w:ascii="Arial" w:hAnsi="Arial" w:cs="Arial"/>
                <w:i/>
                <w:sz w:val="20"/>
              </w:rPr>
              <w:t xml:space="preserve"> or .</w:t>
            </w:r>
            <w:proofErr w:type="spellStart"/>
            <w:r w:rsidRPr="00CD065E">
              <w:rPr>
                <w:rFonts w:ascii="Arial" w:hAnsi="Arial" w:cs="Arial"/>
                <w:i/>
                <w:sz w:val="20"/>
              </w:rPr>
              <w:t>docx</w:t>
            </w:r>
            <w:proofErr w:type="spellEnd"/>
            <w:r w:rsidRPr="00CD065E">
              <w:rPr>
                <w:rFonts w:ascii="Arial" w:hAnsi="Arial" w:cs="Arial"/>
                <w:i/>
                <w:sz w:val="20"/>
              </w:rPr>
              <w:t xml:space="preserve"> attachment)</w:t>
            </w:r>
          </w:p>
        </w:tc>
        <w:tc>
          <w:tcPr>
            <w:tcW w:w="1612" w:type="dxa"/>
          </w:tcPr>
          <w:p w14:paraId="7E13F890" w14:textId="77777777" w:rsidR="0043360E" w:rsidRPr="00CD065E" w:rsidRDefault="0043360E" w:rsidP="0043360E">
            <w:pPr>
              <w:spacing w:before="240" w:line="480" w:lineRule="auto"/>
              <w:ind w:left="97"/>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 xml:space="preserve">Mr. </w:t>
            </w:r>
            <w:proofErr w:type="spellStart"/>
            <w:r w:rsidRPr="00CD065E">
              <w:rPr>
                <w:rFonts w:ascii="Arial" w:hAnsi="Arial" w:cs="Arial"/>
              </w:rPr>
              <w:t>Jopat</w:t>
            </w:r>
            <w:proofErr w:type="spellEnd"/>
            <w:r w:rsidRPr="00CD065E">
              <w:rPr>
                <w:rFonts w:ascii="Arial" w:hAnsi="Arial" w:cs="Arial"/>
              </w:rPr>
              <w:t xml:space="preserve"> </w:t>
            </w:r>
            <w:proofErr w:type="spellStart"/>
            <w:r w:rsidRPr="00CD065E">
              <w:rPr>
                <w:rFonts w:ascii="Arial" w:hAnsi="Arial" w:cs="Arial"/>
              </w:rPr>
              <w:t>Lelay</w:t>
            </w:r>
            <w:proofErr w:type="spellEnd"/>
          </w:p>
        </w:tc>
        <w:tc>
          <w:tcPr>
            <w:tcW w:w="1790" w:type="dxa"/>
          </w:tcPr>
          <w:p w14:paraId="5F33B894" w14:textId="77777777" w:rsidR="0043360E" w:rsidRPr="00CD065E" w:rsidRDefault="0043360E" w:rsidP="0043360E">
            <w:pPr>
              <w:spacing w:before="240" w:line="4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CD065E">
              <w:rPr>
                <w:rFonts w:ascii="Arial" w:hAnsi="Arial" w:cs="Arial"/>
              </w:rPr>
              <w:t>Second week of January</w:t>
            </w:r>
          </w:p>
        </w:tc>
      </w:tr>
    </w:tbl>
    <w:p w14:paraId="60890CE9" w14:textId="77777777" w:rsidR="0043360E" w:rsidRPr="0080313B" w:rsidRDefault="0043360E" w:rsidP="0080313B">
      <w:pPr>
        <w:widowControl/>
        <w:spacing w:line="480" w:lineRule="auto"/>
        <w:ind w:firstLine="720"/>
        <w:jc w:val="both"/>
        <w:rPr>
          <w:rFonts w:ascii="Arial" w:eastAsia="MS Mincho" w:hAnsi="Arial" w:cs="Arial"/>
        </w:rPr>
      </w:pPr>
    </w:p>
    <w:p w14:paraId="04C12AD4" w14:textId="77777777" w:rsidR="0080313B" w:rsidRPr="0080313B" w:rsidRDefault="0080313B" w:rsidP="001336D2">
      <w:pPr>
        <w:pStyle w:val="Heading2"/>
      </w:pPr>
      <w:bookmarkStart w:id="182" w:name="_Toc368947182"/>
      <w:r w:rsidRPr="0080313B">
        <w:t>Quality Assurance</w:t>
      </w:r>
      <w:bookmarkEnd w:id="182"/>
    </w:p>
    <w:p w14:paraId="0194B4E0" w14:textId="77777777" w:rsidR="0080313B" w:rsidRPr="0080313B" w:rsidRDefault="0080313B" w:rsidP="00EC1B61"/>
    <w:p w14:paraId="40EBAF25" w14:textId="77777777" w:rsidR="0080313B" w:rsidRPr="0080313B" w:rsidRDefault="0080313B" w:rsidP="001336D2">
      <w:pPr>
        <w:pStyle w:val="Heading3"/>
        <w:ind w:firstLine="100"/>
      </w:pPr>
      <w:bookmarkStart w:id="183" w:name="_Toc368947183"/>
      <w:r w:rsidRPr="0080313B">
        <w:t>Measures of Quality</w:t>
      </w:r>
      <w:bookmarkEnd w:id="183"/>
      <w:r w:rsidRPr="0080313B">
        <w:rPr>
          <w:rFonts w:eastAsia="Times New Roman"/>
        </w:rPr>
        <w:br/>
      </w:r>
    </w:p>
    <w:p w14:paraId="2CAAFA02" w14:textId="77777777" w:rsidR="0080313B" w:rsidRPr="0080313B" w:rsidRDefault="0080313B" w:rsidP="0080313B">
      <w:pPr>
        <w:widowControl/>
        <w:spacing w:line="480" w:lineRule="auto"/>
        <w:jc w:val="both"/>
        <w:rPr>
          <w:rFonts w:ascii="Arial" w:eastAsia="MS Mincho" w:hAnsi="Arial" w:cs="Arial"/>
        </w:rPr>
      </w:pPr>
      <w:r w:rsidRPr="0080313B">
        <w:rPr>
          <w:rFonts w:ascii="Arial" w:eastAsia="MS Mincho" w:hAnsi="Arial" w:cs="Arial"/>
          <w:color w:val="000000"/>
        </w:rPr>
        <w:t>The team thought of the following categories and procedures to follow in order to ensure the quality of the project:</w:t>
      </w:r>
    </w:p>
    <w:p w14:paraId="3645DC52" w14:textId="77777777" w:rsidR="0080313B" w:rsidRPr="0080313B" w:rsidRDefault="0080313B" w:rsidP="0080313B">
      <w:pPr>
        <w:widowControl/>
        <w:spacing w:line="480" w:lineRule="auto"/>
        <w:rPr>
          <w:rFonts w:ascii="Arial" w:eastAsia="Times New Roman" w:hAnsi="Arial" w:cs="Arial"/>
        </w:rPr>
      </w:pPr>
    </w:p>
    <w:p w14:paraId="3121F51B" w14:textId="77777777" w:rsidR="0080313B" w:rsidRPr="001336D2" w:rsidRDefault="0080313B" w:rsidP="008A3FF2">
      <w:pPr>
        <w:widowControl/>
        <w:numPr>
          <w:ilvl w:val="0"/>
          <w:numId w:val="41"/>
        </w:numPr>
        <w:spacing w:after="200" w:line="480" w:lineRule="auto"/>
        <w:contextualSpacing/>
        <w:jc w:val="both"/>
        <w:textAlignment w:val="baseline"/>
        <w:rPr>
          <w:rFonts w:ascii="Arial" w:eastAsia="MS Mincho" w:hAnsi="Arial" w:cs="Arial"/>
          <w:lang w:eastAsia="ja-JP"/>
        </w:rPr>
      </w:pPr>
      <w:r w:rsidRPr="001336D2">
        <w:rPr>
          <w:rFonts w:ascii="Arial" w:eastAsia="MS Mincho" w:hAnsi="Arial" w:cs="Arial"/>
          <w:lang w:eastAsia="ja-JP"/>
        </w:rPr>
        <w:t>Product Delivery</w:t>
      </w:r>
    </w:p>
    <w:p w14:paraId="7EC4D2F0" w14:textId="77777777" w:rsidR="0080313B" w:rsidRPr="0080313B" w:rsidRDefault="0080313B" w:rsidP="0080313B">
      <w:pPr>
        <w:widowControl/>
        <w:spacing w:line="480" w:lineRule="auto"/>
        <w:ind w:firstLine="360"/>
        <w:jc w:val="both"/>
        <w:rPr>
          <w:rFonts w:ascii="Arial" w:eastAsia="MS Mincho" w:hAnsi="Arial" w:cs="Arial"/>
        </w:rPr>
      </w:pPr>
      <w:r w:rsidRPr="0080313B">
        <w:rPr>
          <w:rFonts w:ascii="Arial" w:eastAsia="MS Mincho" w:hAnsi="Arial" w:cs="Arial"/>
          <w:color w:val="000000"/>
        </w:rPr>
        <w:t xml:space="preserve">The team will follow the standards of code syntax as dictated by the programming language of choice, which are PHP and MySQL. Along with this, the development team will also employ standards of their own when it comes to naming conventions. This includes, but is not limited to, the use of camel cases, version numbers, and underscores to denote spaces. Together with this, comments and other forms of code documentation that can explain the type of logic used and its purpose will be employed so that it will assist in other group members’ understanding of the code. Proper code documentation will be developed and submitted to the client as part of a deliverable. </w:t>
      </w:r>
    </w:p>
    <w:p w14:paraId="5FDD41FD"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lastRenderedPageBreak/>
        <w:t xml:space="preserve">In order for the system to deliver the desired results, the team will agree on a programming language/s that will deliver the desired solutions as well as taking into consideration the developer’s knowledge of the chosen programming language. Logic of the method’s body will consist of the most appropriate functions and processes; eliminating, as much as possible, ineffective or redundant parts of the code. </w:t>
      </w:r>
    </w:p>
    <w:p w14:paraId="46396A0A" w14:textId="77777777" w:rsidR="0080313B" w:rsidRPr="0080313B" w:rsidRDefault="0080313B" w:rsidP="0080313B">
      <w:pPr>
        <w:widowControl/>
        <w:spacing w:line="480" w:lineRule="auto"/>
        <w:ind w:firstLine="720"/>
        <w:jc w:val="both"/>
        <w:rPr>
          <w:rFonts w:ascii="Arial" w:eastAsia="MS Mincho" w:hAnsi="Arial" w:cs="Arial"/>
          <w:color w:val="000000"/>
        </w:rPr>
      </w:pPr>
      <w:r w:rsidRPr="0080313B">
        <w:rPr>
          <w:rFonts w:ascii="Arial" w:eastAsia="MS Mincho" w:hAnsi="Arial" w:cs="Arial"/>
          <w:color w:val="000000"/>
        </w:rPr>
        <w:t xml:space="preserve">During the course of the coding process, two types of testing methods will be employed by the team to ensure the development of the desired outcome. These are the unit and integration testing methods. Unit testing will be conducted alongside the development to ensure that each components and methods of the system will provide the desired output and outcome and to eliminate bugs and other defects. Integration testing will conducted between the modules of the system to ensure that the modules will be able to communicated effectively and provide the desired input, output, and outcome. </w:t>
      </w:r>
    </w:p>
    <w:p w14:paraId="23A5E763" w14:textId="77777777" w:rsidR="0080313B" w:rsidRDefault="0080313B" w:rsidP="0080313B">
      <w:pPr>
        <w:widowControl/>
        <w:spacing w:line="480" w:lineRule="auto"/>
        <w:ind w:firstLine="720"/>
        <w:jc w:val="both"/>
        <w:rPr>
          <w:rFonts w:ascii="Arial" w:eastAsia="MS Mincho" w:hAnsi="Arial" w:cs="Arial"/>
          <w:color w:val="000000"/>
        </w:rPr>
      </w:pPr>
      <w:r w:rsidRPr="0080313B">
        <w:rPr>
          <w:rFonts w:ascii="Arial" w:eastAsia="MS Mincho" w:hAnsi="Arial" w:cs="Arial"/>
          <w:color w:val="000000"/>
        </w:rPr>
        <w:t xml:space="preserve">The quality measures of product delivery are: (1) the ability of the group and client to understand the program code, and (2) capability of the program to deliver the desired outcomes of the system. </w:t>
      </w:r>
    </w:p>
    <w:p w14:paraId="2EAA8E11" w14:textId="77777777" w:rsidR="004E2D67" w:rsidRPr="0080313B" w:rsidRDefault="004E2D67" w:rsidP="0080313B">
      <w:pPr>
        <w:widowControl/>
        <w:spacing w:line="480" w:lineRule="auto"/>
        <w:ind w:firstLine="720"/>
        <w:jc w:val="both"/>
        <w:rPr>
          <w:rFonts w:ascii="Arial" w:eastAsia="MS Mincho" w:hAnsi="Arial" w:cs="Arial"/>
        </w:rPr>
      </w:pPr>
    </w:p>
    <w:p w14:paraId="6018F87E" w14:textId="77777777" w:rsidR="0080313B" w:rsidRPr="001336D2" w:rsidRDefault="0080313B" w:rsidP="008A3FF2">
      <w:pPr>
        <w:widowControl/>
        <w:numPr>
          <w:ilvl w:val="0"/>
          <w:numId w:val="35"/>
        </w:numPr>
        <w:spacing w:line="480" w:lineRule="auto"/>
        <w:jc w:val="both"/>
        <w:textAlignment w:val="baseline"/>
        <w:rPr>
          <w:rFonts w:ascii="Arial" w:eastAsia="MS Mincho" w:hAnsi="Arial" w:cs="Arial"/>
        </w:rPr>
      </w:pPr>
      <w:r w:rsidRPr="001336D2">
        <w:rPr>
          <w:rFonts w:ascii="Arial" w:eastAsia="MS Mincho" w:hAnsi="Arial" w:cs="Arial"/>
        </w:rPr>
        <w:t>Installation</w:t>
      </w:r>
    </w:p>
    <w:p w14:paraId="3901DD34"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The software upon installation must not result in errors. The system must be installed across all related departments with the same configuration. The system, if it does result in errors, must record them in a text document which includes the time and details of the error for quality audit.</w:t>
      </w:r>
      <w:r w:rsidRPr="0080313B">
        <w:rPr>
          <w:rFonts w:ascii="Arial" w:eastAsia="MS Mincho" w:hAnsi="Arial" w:cs="Arial"/>
        </w:rPr>
        <w:t xml:space="preserve"> </w:t>
      </w:r>
    </w:p>
    <w:p w14:paraId="178FEF28" w14:textId="77777777" w:rsidR="0080313B" w:rsidRPr="0080313B" w:rsidRDefault="0080313B" w:rsidP="0080313B">
      <w:pPr>
        <w:widowControl/>
        <w:spacing w:line="480" w:lineRule="auto"/>
        <w:ind w:firstLine="720"/>
        <w:jc w:val="both"/>
        <w:rPr>
          <w:rFonts w:ascii="Arial" w:eastAsia="MS Mincho" w:hAnsi="Arial" w:cs="Arial"/>
          <w:color w:val="000000"/>
        </w:rPr>
      </w:pPr>
      <w:r w:rsidRPr="0080313B">
        <w:rPr>
          <w:rFonts w:ascii="Arial" w:eastAsia="MS Mincho" w:hAnsi="Arial" w:cs="Arial"/>
          <w:color w:val="000000"/>
        </w:rPr>
        <w:t>The quality of measure for installation is a no-error log.</w:t>
      </w:r>
    </w:p>
    <w:p w14:paraId="07D68E27" w14:textId="77777777" w:rsidR="0080313B" w:rsidRPr="0080313B" w:rsidRDefault="0080313B" w:rsidP="0080313B">
      <w:pPr>
        <w:widowControl/>
        <w:spacing w:line="480" w:lineRule="auto"/>
        <w:ind w:firstLine="720"/>
        <w:jc w:val="both"/>
        <w:rPr>
          <w:rFonts w:ascii="Arial" w:eastAsia="MS Mincho" w:hAnsi="Arial" w:cs="Arial"/>
        </w:rPr>
      </w:pPr>
    </w:p>
    <w:p w14:paraId="4D181F9F" w14:textId="77777777" w:rsidR="0080313B" w:rsidRPr="001336D2" w:rsidRDefault="0080313B" w:rsidP="008A3FF2">
      <w:pPr>
        <w:widowControl/>
        <w:numPr>
          <w:ilvl w:val="0"/>
          <w:numId w:val="36"/>
        </w:numPr>
        <w:spacing w:line="480" w:lineRule="auto"/>
        <w:jc w:val="both"/>
        <w:textAlignment w:val="baseline"/>
        <w:rPr>
          <w:rFonts w:ascii="Arial" w:eastAsia="MS Mincho" w:hAnsi="Arial" w:cs="Arial"/>
        </w:rPr>
      </w:pPr>
      <w:r w:rsidRPr="001336D2">
        <w:rPr>
          <w:rFonts w:ascii="Arial" w:eastAsia="MS Mincho" w:hAnsi="Arial" w:cs="Arial"/>
        </w:rPr>
        <w:t>Documentation</w:t>
      </w:r>
    </w:p>
    <w:p w14:paraId="3181EC1B"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 xml:space="preserve">To ensure the quality of the documents, the team will make sure that there will be available templates for each type of document that will be created. Each member of the team will then use this template to ensure consistency throughout the specific type of document. Because of these templates, the team will be able to work individually without compromising the consistency. Aside </w:t>
      </w:r>
      <w:r w:rsidRPr="0080313B">
        <w:rPr>
          <w:rFonts w:ascii="Arial" w:eastAsia="MS Mincho" w:hAnsi="Arial" w:cs="Arial"/>
          <w:color w:val="000000"/>
        </w:rPr>
        <w:lastRenderedPageBreak/>
        <w:t xml:space="preserve">from the templates, consolidating the documents ensures that the documentation is coherent. By consolidating, errors and inaccuracies from the previous documents can be corrected immediately. </w:t>
      </w:r>
    </w:p>
    <w:p w14:paraId="604B9D60"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Glossaries will also be attached to the documents to make sure that the readers will understand the technical terms. The glossary will always be updated as new types of documents are added to the documentation. The glossary will contain words that are arranged alphabetically to ensure that words are easy to find.</w:t>
      </w:r>
    </w:p>
    <w:p w14:paraId="4FE15659"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 xml:space="preserve">The client’s approval of the documents will always be confirmed before the document is saved. Request for changes in the document will always be considered and checked. Thus, a draft will be sent to BPAP before the deadline to ensure that the document contains the different parts that they need. </w:t>
      </w:r>
    </w:p>
    <w:p w14:paraId="12BA7272"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 xml:space="preserve">All documents will be stored in folders of appropriate locations. These folders must be organized in terms of location and naming to ensure ease of navigation and sharing and must contain the appropriate and correct files and documents. </w:t>
      </w:r>
    </w:p>
    <w:p w14:paraId="15C5384A" w14:textId="77777777" w:rsidR="0080313B" w:rsidRPr="0080313B" w:rsidRDefault="0080313B" w:rsidP="0080313B">
      <w:pPr>
        <w:widowControl/>
        <w:spacing w:line="480" w:lineRule="auto"/>
        <w:ind w:firstLine="720"/>
        <w:jc w:val="both"/>
        <w:rPr>
          <w:rFonts w:ascii="Arial" w:eastAsia="MS Mincho" w:hAnsi="Arial" w:cs="Arial"/>
          <w:color w:val="000000"/>
        </w:rPr>
      </w:pPr>
      <w:r w:rsidRPr="0080313B">
        <w:rPr>
          <w:rFonts w:ascii="Arial" w:eastAsia="MS Mincho" w:hAnsi="Arial" w:cs="Arial"/>
          <w:color w:val="000000"/>
        </w:rPr>
        <w:t>The measures of quality of the documentation will be as follows: (1) number of grammatical errors in the document (2) number of errors in information and data due to inconsistency.</w:t>
      </w:r>
    </w:p>
    <w:p w14:paraId="4A0D1D30" w14:textId="77777777" w:rsidR="0080313B" w:rsidRPr="0080313B" w:rsidRDefault="0080313B" w:rsidP="0080313B">
      <w:pPr>
        <w:widowControl/>
        <w:spacing w:line="480" w:lineRule="auto"/>
        <w:ind w:firstLine="720"/>
        <w:jc w:val="both"/>
        <w:rPr>
          <w:rFonts w:ascii="Arial" w:eastAsia="MS Mincho" w:hAnsi="Arial" w:cs="Arial"/>
        </w:rPr>
      </w:pPr>
    </w:p>
    <w:p w14:paraId="74259E04" w14:textId="77777777" w:rsidR="0080313B" w:rsidRPr="001336D2" w:rsidRDefault="0080313B" w:rsidP="008A3FF2">
      <w:pPr>
        <w:widowControl/>
        <w:numPr>
          <w:ilvl w:val="0"/>
          <w:numId w:val="37"/>
        </w:numPr>
        <w:spacing w:line="480" w:lineRule="auto"/>
        <w:jc w:val="both"/>
        <w:textAlignment w:val="baseline"/>
        <w:rPr>
          <w:rFonts w:ascii="Arial" w:eastAsia="MS Mincho" w:hAnsi="Arial" w:cs="Arial"/>
        </w:rPr>
      </w:pPr>
      <w:r w:rsidRPr="001336D2">
        <w:rPr>
          <w:rFonts w:ascii="Arial" w:eastAsia="MS Mincho" w:hAnsi="Arial" w:cs="Arial"/>
        </w:rPr>
        <w:t>Analysis</w:t>
      </w:r>
    </w:p>
    <w:p w14:paraId="622BE8A7"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 xml:space="preserve">The analysis documents must make use of at least three analysis tools (Data Flow Diagram, Entity-Relationship Diagram, Flow Chart, etc.) to prove their quality.  The team must also consult with either Mr. </w:t>
      </w:r>
      <w:proofErr w:type="spellStart"/>
      <w:r w:rsidRPr="0080313B">
        <w:rPr>
          <w:rFonts w:ascii="Arial" w:eastAsia="MS Mincho" w:hAnsi="Arial" w:cs="Arial"/>
          <w:color w:val="000000"/>
        </w:rPr>
        <w:t>Joselito</w:t>
      </w:r>
      <w:proofErr w:type="spellEnd"/>
      <w:r w:rsidRPr="0080313B">
        <w:rPr>
          <w:rFonts w:ascii="Arial" w:eastAsia="MS Mincho" w:hAnsi="Arial" w:cs="Arial"/>
          <w:color w:val="000000"/>
        </w:rPr>
        <w:t xml:space="preserve"> </w:t>
      </w:r>
      <w:proofErr w:type="spellStart"/>
      <w:r w:rsidRPr="0080313B">
        <w:rPr>
          <w:rFonts w:ascii="Arial" w:eastAsia="MS Mincho" w:hAnsi="Arial" w:cs="Arial"/>
          <w:color w:val="000000"/>
        </w:rPr>
        <w:t>Olpoc</w:t>
      </w:r>
      <w:proofErr w:type="spellEnd"/>
      <w:r w:rsidRPr="0080313B">
        <w:rPr>
          <w:rFonts w:ascii="Arial" w:eastAsia="MS Mincho" w:hAnsi="Arial" w:cs="Arial"/>
          <w:color w:val="000000"/>
        </w:rPr>
        <w:t xml:space="preserve"> or Ms. Sandra </w:t>
      </w:r>
      <w:proofErr w:type="spellStart"/>
      <w:r w:rsidRPr="0080313B">
        <w:rPr>
          <w:rFonts w:ascii="Arial" w:eastAsia="MS Mincho" w:hAnsi="Arial" w:cs="Arial"/>
          <w:color w:val="000000"/>
        </w:rPr>
        <w:t>Lovena</w:t>
      </w:r>
      <w:proofErr w:type="spellEnd"/>
      <w:r w:rsidRPr="0080313B">
        <w:rPr>
          <w:rFonts w:ascii="Arial" w:eastAsia="MS Mincho" w:hAnsi="Arial" w:cs="Arial"/>
          <w:color w:val="000000"/>
        </w:rPr>
        <w:t xml:space="preserve"> and the client to ensure that the team is on the right track.</w:t>
      </w:r>
    </w:p>
    <w:p w14:paraId="49892968" w14:textId="77777777" w:rsidR="0080313B" w:rsidRPr="0080313B" w:rsidRDefault="0080313B" w:rsidP="0080313B">
      <w:pPr>
        <w:widowControl/>
        <w:spacing w:line="480" w:lineRule="auto"/>
        <w:ind w:firstLine="720"/>
        <w:jc w:val="both"/>
        <w:rPr>
          <w:rFonts w:ascii="Arial" w:eastAsia="MS Mincho" w:hAnsi="Arial" w:cs="Arial"/>
          <w:color w:val="000000"/>
        </w:rPr>
      </w:pPr>
      <w:r w:rsidRPr="0080313B">
        <w:rPr>
          <w:rFonts w:ascii="Arial" w:eastAsia="MS Mincho" w:hAnsi="Arial" w:cs="Arial"/>
          <w:color w:val="000000"/>
        </w:rPr>
        <w:t>The measures of quality for the analysis would be: (1) use of at least three analysis tools, (2) approval of mentors, (4) approval of project managers for both the team and the client, and (3) client approval.</w:t>
      </w:r>
    </w:p>
    <w:p w14:paraId="2E065359" w14:textId="77777777" w:rsidR="0080313B" w:rsidRPr="0080313B" w:rsidRDefault="0080313B" w:rsidP="0080313B">
      <w:pPr>
        <w:widowControl/>
        <w:spacing w:line="480" w:lineRule="auto"/>
        <w:ind w:firstLine="720"/>
        <w:jc w:val="both"/>
        <w:rPr>
          <w:rFonts w:ascii="Arial" w:eastAsia="MS Mincho" w:hAnsi="Arial" w:cs="Arial"/>
        </w:rPr>
      </w:pPr>
    </w:p>
    <w:p w14:paraId="43B84BA2" w14:textId="77777777" w:rsidR="0080313B" w:rsidRPr="001336D2" w:rsidRDefault="0080313B" w:rsidP="008A3FF2">
      <w:pPr>
        <w:widowControl/>
        <w:numPr>
          <w:ilvl w:val="0"/>
          <w:numId w:val="38"/>
        </w:numPr>
        <w:spacing w:line="480" w:lineRule="auto"/>
        <w:jc w:val="both"/>
        <w:textAlignment w:val="baseline"/>
        <w:rPr>
          <w:rFonts w:ascii="Arial" w:eastAsia="MS Mincho" w:hAnsi="Arial" w:cs="Arial"/>
        </w:rPr>
      </w:pPr>
      <w:r w:rsidRPr="001336D2">
        <w:rPr>
          <w:rFonts w:ascii="Arial" w:eastAsia="MS Mincho" w:hAnsi="Arial" w:cs="Arial"/>
        </w:rPr>
        <w:t>Prototyping</w:t>
      </w:r>
    </w:p>
    <w:p w14:paraId="103A5893"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lastRenderedPageBreak/>
        <w:t>To ensure the quality of the designs, the format of the picture to be submitted must be in either PNG or JPEG file format, RGB, to ensure that the image will be viewable on all Operating Systems. The designs must meet the approval of both the team and the client. To gain the approval of the team, the designer must present these to the Development Team and Project Manager, who will give their approval verbally. The Project Manager will then forward them to the client who will approve of it designs via email, SMS, or personal communication.</w:t>
      </w:r>
    </w:p>
    <w:p w14:paraId="2964C743"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The measures of quality for prototyping would be: (1) client approval and (2) Project Manager’s approval.</w:t>
      </w:r>
    </w:p>
    <w:p w14:paraId="1A3D103C" w14:textId="77777777" w:rsidR="0080313B" w:rsidRPr="0080313B" w:rsidRDefault="0080313B" w:rsidP="0080313B">
      <w:pPr>
        <w:widowControl/>
        <w:spacing w:line="480" w:lineRule="auto"/>
        <w:rPr>
          <w:rFonts w:ascii="Arial" w:eastAsia="Times New Roman" w:hAnsi="Arial" w:cs="Arial"/>
        </w:rPr>
      </w:pPr>
    </w:p>
    <w:p w14:paraId="33A49ECC" w14:textId="77777777" w:rsidR="0080313B" w:rsidRPr="001336D2" w:rsidRDefault="0080313B" w:rsidP="008A3FF2">
      <w:pPr>
        <w:widowControl/>
        <w:numPr>
          <w:ilvl w:val="0"/>
          <w:numId w:val="39"/>
        </w:numPr>
        <w:spacing w:line="480" w:lineRule="auto"/>
        <w:jc w:val="both"/>
        <w:textAlignment w:val="baseline"/>
        <w:rPr>
          <w:rFonts w:ascii="Arial" w:eastAsia="MS Mincho" w:hAnsi="Arial" w:cs="Arial"/>
        </w:rPr>
      </w:pPr>
      <w:r w:rsidRPr="001336D2">
        <w:rPr>
          <w:rFonts w:ascii="Arial" w:eastAsia="MS Mincho" w:hAnsi="Arial" w:cs="Arial"/>
        </w:rPr>
        <w:t>Data Gathering</w:t>
      </w:r>
    </w:p>
    <w:p w14:paraId="4D6CB926"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 xml:space="preserve">To also ensure the quality of the document, the data gathered should also be as accurate and precise as possible. Guaranteeing accuracy means that data should be gathered as close as possible to the source. Meetings will be set and interviews will be scheduled to the possible sources of data. If the schedules don’t permit, emailing, texting, and other possible ways of communication will be considered to gather data. </w:t>
      </w:r>
    </w:p>
    <w:p w14:paraId="5F07B3C1" w14:textId="77777777" w:rsidR="0080313B" w:rsidRDefault="0080313B" w:rsidP="0080313B">
      <w:pPr>
        <w:widowControl/>
        <w:spacing w:line="480" w:lineRule="auto"/>
        <w:ind w:firstLine="720"/>
        <w:jc w:val="both"/>
        <w:rPr>
          <w:rFonts w:ascii="Arial" w:eastAsia="MS Mincho" w:hAnsi="Arial" w:cs="Arial"/>
          <w:color w:val="000000"/>
        </w:rPr>
      </w:pPr>
      <w:r w:rsidRPr="0080313B">
        <w:rPr>
          <w:rFonts w:ascii="Arial" w:eastAsia="MS Mincho" w:hAnsi="Arial" w:cs="Arial"/>
          <w:color w:val="000000"/>
        </w:rPr>
        <w:t>The measures of quality for the data gathered are: (1) the number of requests to re-gather information which must be as low as possible, and (2) approval of the project manager of the data gathered.</w:t>
      </w:r>
    </w:p>
    <w:p w14:paraId="4587E1DB" w14:textId="77777777" w:rsidR="004E2D67" w:rsidRPr="0080313B" w:rsidRDefault="004E2D67" w:rsidP="0080313B">
      <w:pPr>
        <w:widowControl/>
        <w:spacing w:line="480" w:lineRule="auto"/>
        <w:ind w:firstLine="720"/>
        <w:jc w:val="both"/>
        <w:rPr>
          <w:rFonts w:ascii="Arial" w:eastAsia="MS Mincho" w:hAnsi="Arial" w:cs="Arial"/>
        </w:rPr>
      </w:pPr>
    </w:p>
    <w:p w14:paraId="08F07A3C" w14:textId="77777777" w:rsidR="0080313B" w:rsidRDefault="0080313B" w:rsidP="001336D2">
      <w:pPr>
        <w:pStyle w:val="Heading3"/>
      </w:pPr>
      <w:bookmarkStart w:id="184" w:name="_Toc368947184"/>
      <w:r w:rsidRPr="0080313B">
        <w:t>Quality of Output</w:t>
      </w:r>
      <w:bookmarkEnd w:id="184"/>
    </w:p>
    <w:p w14:paraId="0C8E03F3" w14:textId="77777777" w:rsidR="001336D2" w:rsidRPr="0080313B" w:rsidRDefault="001336D2" w:rsidP="001336D2"/>
    <w:p w14:paraId="3F3A44F0" w14:textId="77777777" w:rsidR="0080313B" w:rsidRDefault="0080313B" w:rsidP="0080313B">
      <w:pPr>
        <w:widowControl/>
        <w:spacing w:line="480" w:lineRule="auto"/>
        <w:ind w:firstLine="720"/>
        <w:jc w:val="both"/>
        <w:rPr>
          <w:rFonts w:ascii="Arial" w:eastAsia="MS Mincho" w:hAnsi="Arial" w:cs="Arial"/>
          <w:color w:val="000000"/>
        </w:rPr>
      </w:pPr>
      <w:r w:rsidRPr="0080313B">
        <w:rPr>
          <w:rFonts w:ascii="Arial" w:eastAsia="MS Mincho" w:hAnsi="Arial" w:cs="Arial"/>
          <w:color w:val="000000"/>
        </w:rPr>
        <w:t xml:space="preserve">Types of tests to be conducted during this stage are unit, integration, system, and user acceptance. Unit and integration tests are to be conducted during the course of the system development to ensure the functionality of each module and component of the system is incorporated. Unit testing will test the individual modules to see if each works properly. Integration testing will take place during the integration phase of the project modules in order to ensure that the modules work together as a whole. Alpha testing and Beta testing will determine if the system can work with the data provided. User acceptance testing will be the last test to determine if the users of </w:t>
      </w:r>
      <w:r w:rsidRPr="0080313B">
        <w:rPr>
          <w:rFonts w:ascii="Arial" w:eastAsia="MS Mincho" w:hAnsi="Arial" w:cs="Arial"/>
          <w:color w:val="000000"/>
        </w:rPr>
        <w:lastRenderedPageBreak/>
        <w:t>the system will be able to efficiently use the system. Any errors before product delivery must be recorded and consolidated in a text document, which the manager for development will read and correct.</w:t>
      </w:r>
    </w:p>
    <w:p w14:paraId="397385DA" w14:textId="77777777" w:rsidR="0048167D" w:rsidRPr="0080313B" w:rsidRDefault="0048167D" w:rsidP="0080313B">
      <w:pPr>
        <w:widowControl/>
        <w:spacing w:line="480" w:lineRule="auto"/>
        <w:ind w:firstLine="720"/>
        <w:jc w:val="both"/>
        <w:rPr>
          <w:rFonts w:ascii="Arial" w:eastAsia="MS Mincho" w:hAnsi="Arial" w:cs="Arial"/>
        </w:rPr>
      </w:pPr>
    </w:p>
    <w:p w14:paraId="1FE2CDCB" w14:textId="77777777" w:rsidR="0080313B" w:rsidRDefault="0080313B" w:rsidP="001336D2">
      <w:pPr>
        <w:pStyle w:val="Heading3"/>
      </w:pPr>
      <w:bookmarkStart w:id="185" w:name="_Toc368947185"/>
      <w:r w:rsidRPr="0080313B">
        <w:t>People in Charge</w:t>
      </w:r>
      <w:bookmarkEnd w:id="185"/>
    </w:p>
    <w:p w14:paraId="5AFDB72A" w14:textId="77777777" w:rsidR="001336D2" w:rsidRPr="0080313B" w:rsidRDefault="001336D2" w:rsidP="001336D2"/>
    <w:p w14:paraId="5268BEF7"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 xml:space="preserve">The two teams in charge of systems analysis and design (Data Capture Team and Standards and Policies) will produce documents of their findings. To ensure the quality of their output, the managers for each team (Paolo Luces and Francis </w:t>
      </w:r>
      <w:proofErr w:type="spellStart"/>
      <w:r w:rsidRPr="0080313B">
        <w:rPr>
          <w:rFonts w:ascii="Arial" w:eastAsia="MS Mincho" w:hAnsi="Arial" w:cs="Arial"/>
          <w:color w:val="000000"/>
        </w:rPr>
        <w:t>Fajardo</w:t>
      </w:r>
      <w:proofErr w:type="spellEnd"/>
      <w:r w:rsidRPr="0080313B">
        <w:rPr>
          <w:rFonts w:ascii="Arial" w:eastAsia="MS Mincho" w:hAnsi="Arial" w:cs="Arial"/>
          <w:color w:val="000000"/>
        </w:rPr>
        <w:t xml:space="preserve"> respectively) will be in charge of consolidating the documents and checking the content of the documents within their respective group. Once approved, these groups will forward their documents to Philip Peralta for consolidation and formatting. He will then forward the resulting document to </w:t>
      </w:r>
      <w:proofErr w:type="spellStart"/>
      <w:r w:rsidRPr="0080313B">
        <w:rPr>
          <w:rFonts w:ascii="Arial" w:eastAsia="MS Mincho" w:hAnsi="Arial" w:cs="Arial"/>
          <w:color w:val="000000"/>
        </w:rPr>
        <w:t>Trishia</w:t>
      </w:r>
      <w:proofErr w:type="spellEnd"/>
      <w:r w:rsidRPr="0080313B">
        <w:rPr>
          <w:rFonts w:ascii="Arial" w:eastAsia="MS Mincho" w:hAnsi="Arial" w:cs="Arial"/>
          <w:color w:val="000000"/>
        </w:rPr>
        <w:t xml:space="preserve"> </w:t>
      </w:r>
      <w:proofErr w:type="spellStart"/>
      <w:r w:rsidRPr="0080313B">
        <w:rPr>
          <w:rFonts w:ascii="Arial" w:eastAsia="MS Mincho" w:hAnsi="Arial" w:cs="Arial"/>
          <w:color w:val="000000"/>
        </w:rPr>
        <w:t>Gerobiese</w:t>
      </w:r>
      <w:proofErr w:type="spellEnd"/>
      <w:r w:rsidRPr="0080313B">
        <w:rPr>
          <w:rFonts w:ascii="Arial" w:eastAsia="MS Mincho" w:hAnsi="Arial" w:cs="Arial"/>
          <w:color w:val="000000"/>
        </w:rPr>
        <w:t xml:space="preserve"> to spot grammatical errors. After approving the document, she will hand it over to the Project Manager (Joy Federico) to check for overall consistency and content.</w:t>
      </w:r>
    </w:p>
    <w:p w14:paraId="1772FB79"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 xml:space="preserve">For the minutes of the meeting, the secretaries within each group (Michelle </w:t>
      </w:r>
      <w:proofErr w:type="spellStart"/>
      <w:r w:rsidRPr="0080313B">
        <w:rPr>
          <w:rFonts w:ascii="Arial" w:eastAsia="MS Mincho" w:hAnsi="Arial" w:cs="Arial"/>
          <w:color w:val="000000"/>
        </w:rPr>
        <w:t>Armario</w:t>
      </w:r>
      <w:proofErr w:type="spellEnd"/>
      <w:r w:rsidRPr="0080313B">
        <w:rPr>
          <w:rFonts w:ascii="Arial" w:eastAsia="MS Mincho" w:hAnsi="Arial" w:cs="Arial"/>
          <w:color w:val="000000"/>
        </w:rPr>
        <w:t xml:space="preserve"> and Celina </w:t>
      </w:r>
      <w:proofErr w:type="spellStart"/>
      <w:r w:rsidRPr="0080313B">
        <w:rPr>
          <w:rFonts w:ascii="Arial" w:eastAsia="MS Mincho" w:hAnsi="Arial" w:cs="Arial"/>
          <w:color w:val="000000"/>
        </w:rPr>
        <w:t>Jaldon</w:t>
      </w:r>
      <w:proofErr w:type="spellEnd"/>
      <w:r w:rsidRPr="0080313B">
        <w:rPr>
          <w:rFonts w:ascii="Arial" w:eastAsia="MS Mincho" w:hAnsi="Arial" w:cs="Arial"/>
          <w:color w:val="000000"/>
        </w:rPr>
        <w:t>) will present the document to their managers who will then read over it before asking the client to sign the document to ensure that both parties understood one another. Once signed, the managers will give the documents to the Project Manager for future reference.</w:t>
      </w:r>
    </w:p>
    <w:p w14:paraId="31262075" w14:textId="77777777" w:rsidR="0080313B" w:rsidRPr="0080313B" w:rsidRDefault="0080313B" w:rsidP="00161966">
      <w:pPr>
        <w:pStyle w:val="Heading2"/>
        <w:ind w:left="0"/>
      </w:pPr>
      <w:bookmarkStart w:id="186" w:name="_Toc368947186"/>
      <w:r w:rsidRPr="0080313B">
        <w:t>Project Monitoring and Tracking</w:t>
      </w:r>
      <w:bookmarkEnd w:id="186"/>
    </w:p>
    <w:p w14:paraId="1EB7F7A1" w14:textId="77777777" w:rsidR="00161966" w:rsidRDefault="00161966" w:rsidP="00161966"/>
    <w:p w14:paraId="12A3AE23" w14:textId="77777777" w:rsidR="0080313B" w:rsidRPr="0080313B" w:rsidRDefault="0080313B" w:rsidP="00161966">
      <w:pPr>
        <w:pStyle w:val="Heading3"/>
        <w:ind w:left="0"/>
        <w:rPr>
          <w:rFonts w:cs="Times New Roman"/>
        </w:rPr>
      </w:pPr>
      <w:bookmarkStart w:id="187" w:name="_Toc368947187"/>
      <w:r w:rsidRPr="0080313B">
        <w:t>Schedule and progress</w:t>
      </w:r>
      <w:bookmarkEnd w:id="187"/>
    </w:p>
    <w:p w14:paraId="2C5C359B" w14:textId="77777777" w:rsidR="001336D2" w:rsidRDefault="001336D2" w:rsidP="0080313B">
      <w:pPr>
        <w:widowControl/>
        <w:spacing w:line="480" w:lineRule="auto"/>
        <w:rPr>
          <w:rFonts w:ascii="Arial" w:eastAsia="MS Mincho" w:hAnsi="Arial" w:cs="Arial"/>
          <w:color w:val="000090"/>
        </w:rPr>
      </w:pPr>
    </w:p>
    <w:p w14:paraId="68813A52" w14:textId="77777777" w:rsidR="0080313B" w:rsidRPr="00161966" w:rsidRDefault="0080313B" w:rsidP="00161966">
      <w:pPr>
        <w:rPr>
          <w:rFonts w:ascii="Arial" w:hAnsi="Arial" w:cs="Arial"/>
          <w:u w:val="single"/>
        </w:rPr>
      </w:pPr>
      <w:r w:rsidRPr="00161966">
        <w:rPr>
          <w:rFonts w:ascii="Arial" w:hAnsi="Arial" w:cs="Arial"/>
          <w:u w:val="single"/>
        </w:rPr>
        <w:t>Schedule monitoring via Gantt chart and milestones</w:t>
      </w:r>
    </w:p>
    <w:p w14:paraId="40A752C7" w14:textId="77777777" w:rsidR="00161966" w:rsidRPr="00161966" w:rsidRDefault="00161966" w:rsidP="00161966">
      <w:pPr>
        <w:rPr>
          <w:rFonts w:ascii="Arial" w:hAnsi="Arial" w:cs="Arial"/>
        </w:rPr>
      </w:pPr>
    </w:p>
    <w:p w14:paraId="6E1F60DA"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 xml:space="preserve">The project schedule will be tracked and monitored using the Gantt chart as a basis. The deadlines indicated in the chart will determine if the project is on, ahead, or behind schedule. The most critical deadlines are for the activities concerning deliverables. The deliverables are either documents or system components. They will be submitted to their respective project managers within Big Bang and BPAP. A 2 day allowance will be provided for deadline extension. Late </w:t>
      </w:r>
      <w:r w:rsidRPr="0080313B">
        <w:rPr>
          <w:rFonts w:ascii="Arial" w:eastAsia="MS Mincho" w:hAnsi="Arial" w:cs="Arial"/>
          <w:color w:val="000000"/>
        </w:rPr>
        <w:lastRenderedPageBreak/>
        <w:t>deliverables will lead to the adjustment of the deadlines, overtime work, or allocation of more resources to accommodate the completion of the deliverable.</w:t>
      </w:r>
    </w:p>
    <w:p w14:paraId="44D36CC1" w14:textId="77777777" w:rsidR="0080313B" w:rsidRPr="00161966" w:rsidRDefault="0080313B" w:rsidP="0080313B">
      <w:pPr>
        <w:widowControl/>
        <w:spacing w:line="480" w:lineRule="auto"/>
        <w:rPr>
          <w:rFonts w:ascii="Arial" w:eastAsia="Times New Roman" w:hAnsi="Arial" w:cs="Arial"/>
          <w:u w:val="single"/>
        </w:rPr>
      </w:pPr>
      <w:r w:rsidRPr="0080313B">
        <w:rPr>
          <w:rFonts w:ascii="Arial" w:eastAsia="Times New Roman" w:hAnsi="Arial" w:cs="Arial"/>
        </w:rPr>
        <w:br/>
      </w:r>
      <w:r w:rsidRPr="00161966">
        <w:rPr>
          <w:rFonts w:ascii="Arial" w:eastAsia="MS Mincho" w:hAnsi="Arial" w:cs="Arial"/>
          <w:u w:val="single"/>
        </w:rPr>
        <w:t>Progress monitoring via meetings</w:t>
      </w:r>
    </w:p>
    <w:p w14:paraId="7DFFEEC4"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Weekly meetings will also take place to present status reports to the client. Representatives from Big Bang will meet with the project managers from BPAP to update each other on the project status. Any changes to the project will also be discussed during these meetings. Should a meeting be cancelled, the cancelling party must contact the other via email or phone, and state the reason for cancellation and agree upon a reschedule.</w:t>
      </w:r>
    </w:p>
    <w:p w14:paraId="5E77E06B" w14:textId="77777777" w:rsidR="0080313B" w:rsidRPr="00161966" w:rsidRDefault="0080313B" w:rsidP="0080313B">
      <w:pPr>
        <w:widowControl/>
        <w:spacing w:line="480" w:lineRule="auto"/>
        <w:rPr>
          <w:rFonts w:ascii="Arial" w:eastAsia="Times New Roman" w:hAnsi="Arial" w:cs="Arial"/>
          <w:u w:val="single"/>
        </w:rPr>
      </w:pPr>
      <w:r w:rsidRPr="00161966">
        <w:rPr>
          <w:rFonts w:ascii="Arial" w:eastAsia="Times New Roman" w:hAnsi="Arial" w:cs="Arial"/>
          <w:u w:val="single"/>
        </w:rPr>
        <w:br/>
      </w:r>
      <w:r w:rsidRPr="00161966">
        <w:rPr>
          <w:rFonts w:ascii="Arial" w:eastAsia="MS Mincho" w:hAnsi="Arial" w:cs="Arial"/>
          <w:u w:val="single"/>
        </w:rPr>
        <w:t xml:space="preserve">Progress monitoring via </w:t>
      </w:r>
      <w:proofErr w:type="spellStart"/>
      <w:r w:rsidRPr="00161966">
        <w:rPr>
          <w:rFonts w:ascii="Arial" w:eastAsia="MS Mincho" w:hAnsi="Arial" w:cs="Arial"/>
          <w:u w:val="single"/>
        </w:rPr>
        <w:t>Trello</w:t>
      </w:r>
      <w:proofErr w:type="spellEnd"/>
    </w:p>
    <w:p w14:paraId="37E95598"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 xml:space="preserve">BPAP can also track project progress at any time via </w:t>
      </w:r>
      <w:proofErr w:type="spellStart"/>
      <w:r w:rsidRPr="0080313B">
        <w:rPr>
          <w:rFonts w:ascii="Arial" w:eastAsia="MS Mincho" w:hAnsi="Arial" w:cs="Arial"/>
          <w:color w:val="000000"/>
        </w:rPr>
        <w:t>Trello</w:t>
      </w:r>
      <w:proofErr w:type="spellEnd"/>
      <w:r w:rsidRPr="0080313B">
        <w:rPr>
          <w:rFonts w:ascii="Arial" w:eastAsia="MS Mincho" w:hAnsi="Arial" w:cs="Arial"/>
          <w:color w:val="000000"/>
        </w:rPr>
        <w:t xml:space="preserve">, an online project-tracking tool. </w:t>
      </w:r>
      <w:proofErr w:type="spellStart"/>
      <w:r w:rsidRPr="0080313B">
        <w:rPr>
          <w:rFonts w:ascii="Arial" w:eastAsia="MS Mincho" w:hAnsi="Arial" w:cs="Arial"/>
          <w:color w:val="000000"/>
        </w:rPr>
        <w:t>Trello</w:t>
      </w:r>
      <w:proofErr w:type="spellEnd"/>
      <w:r w:rsidRPr="0080313B">
        <w:rPr>
          <w:rFonts w:ascii="Arial" w:eastAsia="MS Mincho" w:hAnsi="Arial" w:cs="Arial"/>
          <w:color w:val="000000"/>
        </w:rPr>
        <w:t xml:space="preserve"> consists of a project board that includes checklists and to-do, done, and doing cards which are editable by Big Bang and viewable by BPAP.</w:t>
      </w:r>
    </w:p>
    <w:p w14:paraId="0D857134" w14:textId="77777777" w:rsidR="0080313B" w:rsidRPr="00161966" w:rsidRDefault="0080313B" w:rsidP="0080313B">
      <w:pPr>
        <w:widowControl/>
        <w:spacing w:line="480" w:lineRule="auto"/>
        <w:rPr>
          <w:rFonts w:ascii="Arial" w:eastAsia="Times New Roman" w:hAnsi="Arial" w:cs="Arial"/>
          <w:u w:val="single"/>
        </w:rPr>
      </w:pPr>
      <w:r w:rsidRPr="00161966">
        <w:rPr>
          <w:rFonts w:ascii="Arial" w:eastAsia="Times New Roman" w:hAnsi="Arial" w:cs="Arial"/>
          <w:u w:val="single"/>
        </w:rPr>
        <w:br/>
      </w:r>
      <w:r w:rsidRPr="00161966">
        <w:rPr>
          <w:rFonts w:ascii="Arial" w:eastAsia="MS Mincho" w:hAnsi="Arial" w:cs="Arial"/>
          <w:u w:val="single"/>
        </w:rPr>
        <w:t xml:space="preserve">Internal Progress monitoring via </w:t>
      </w:r>
      <w:r w:rsidR="00161966" w:rsidRPr="00161966">
        <w:rPr>
          <w:rFonts w:ascii="Arial" w:eastAsia="MS Mincho" w:hAnsi="Arial" w:cs="Arial"/>
          <w:u w:val="single"/>
        </w:rPr>
        <w:t>Project Manager</w:t>
      </w:r>
    </w:p>
    <w:p w14:paraId="53548838"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Monitoring and tracking within Big Bang will be handled by the Data Capture and Monitoring &amp; Evaluation project managers and supervised by the head PM. The head PM will delegate tasks and activities to the two PMs, and in turn they are responsible for assigning these tasks to their members. The two PMs are also responsible of getting the status of the activities they assigned to their members. They will also provide status reports to the head PM. If any of the activities should fall behind schedule, the head PM will be in charge of the necessary arrangements for the task completion.</w:t>
      </w:r>
    </w:p>
    <w:p w14:paraId="6CFAAC40" w14:textId="77777777" w:rsidR="0080313B" w:rsidRDefault="0080313B" w:rsidP="0080313B">
      <w:pPr>
        <w:widowControl/>
        <w:spacing w:line="480" w:lineRule="auto"/>
        <w:ind w:firstLine="720"/>
        <w:jc w:val="both"/>
        <w:rPr>
          <w:rFonts w:ascii="Arial" w:eastAsia="MS Mincho" w:hAnsi="Arial" w:cs="Arial"/>
          <w:color w:val="000000"/>
        </w:rPr>
      </w:pPr>
      <w:r w:rsidRPr="0080313B">
        <w:rPr>
          <w:rFonts w:ascii="Arial" w:eastAsia="MS Mincho" w:hAnsi="Arial" w:cs="Arial"/>
          <w:color w:val="000000"/>
        </w:rPr>
        <w:t xml:space="preserve">The head PM will monitor member attendance during project-related activities. A member will receive merits or demerits based on his/her attendance. Member performance will also be monitored and graded by the head PM. A member’s performance will be measured according to rubrics. Feedback from the Data Capture and Monitoring &amp; Evaluation PMs also influence the </w:t>
      </w:r>
      <w:r w:rsidRPr="0080313B">
        <w:rPr>
          <w:rFonts w:ascii="Arial" w:eastAsia="MS Mincho" w:hAnsi="Arial" w:cs="Arial"/>
          <w:color w:val="000000"/>
        </w:rPr>
        <w:lastRenderedPageBreak/>
        <w:t>performance measurements of each member. The attendance and performance sheets are in the Appendix.</w:t>
      </w:r>
    </w:p>
    <w:p w14:paraId="67AF0045" w14:textId="77777777" w:rsidR="0048167D" w:rsidRPr="0080313B" w:rsidRDefault="0048167D" w:rsidP="0080313B">
      <w:pPr>
        <w:widowControl/>
        <w:spacing w:line="480" w:lineRule="auto"/>
        <w:ind w:firstLine="720"/>
        <w:jc w:val="both"/>
        <w:rPr>
          <w:rFonts w:ascii="Arial" w:eastAsia="MS Mincho" w:hAnsi="Arial" w:cs="Arial"/>
        </w:rPr>
      </w:pPr>
    </w:p>
    <w:p w14:paraId="3FAA3BFF" w14:textId="77777777" w:rsidR="0080313B" w:rsidRPr="0080313B" w:rsidRDefault="0080313B" w:rsidP="00161966">
      <w:pPr>
        <w:pStyle w:val="Heading3"/>
        <w:ind w:left="0"/>
        <w:rPr>
          <w:rFonts w:eastAsia="Times New Roman" w:cs="Times New Roman"/>
        </w:rPr>
      </w:pPr>
      <w:bookmarkStart w:id="188" w:name="_Toc368947188"/>
      <w:r w:rsidRPr="0080313B">
        <w:t>Budget</w:t>
      </w:r>
      <w:bookmarkEnd w:id="188"/>
    </w:p>
    <w:p w14:paraId="00CC72D1" w14:textId="77777777" w:rsidR="0080313B" w:rsidRPr="0080313B" w:rsidRDefault="0080313B" w:rsidP="0080313B">
      <w:pPr>
        <w:widowControl/>
        <w:spacing w:line="480" w:lineRule="auto"/>
        <w:jc w:val="both"/>
        <w:rPr>
          <w:rFonts w:ascii="Arial" w:eastAsia="MS Mincho" w:hAnsi="Arial" w:cs="Arial"/>
          <w:color w:val="000090"/>
        </w:rPr>
      </w:pPr>
    </w:p>
    <w:p w14:paraId="3E5D72D9" w14:textId="77777777" w:rsidR="0080313B" w:rsidRPr="00161966" w:rsidRDefault="0080313B" w:rsidP="0080313B">
      <w:pPr>
        <w:widowControl/>
        <w:spacing w:line="480" w:lineRule="auto"/>
        <w:jc w:val="both"/>
        <w:rPr>
          <w:rFonts w:ascii="Arial" w:eastAsia="MS Mincho" w:hAnsi="Arial" w:cs="Arial"/>
          <w:u w:val="single"/>
        </w:rPr>
      </w:pPr>
      <w:r w:rsidRPr="00161966">
        <w:rPr>
          <w:rFonts w:ascii="Arial" w:eastAsia="MS Mincho" w:hAnsi="Arial" w:cs="Arial"/>
          <w:u w:val="single"/>
        </w:rPr>
        <w:t>Budget monitoring</w:t>
      </w:r>
    </w:p>
    <w:p w14:paraId="220BCE25" w14:textId="77777777" w:rsidR="0080313B" w:rsidRDefault="0080313B" w:rsidP="0080313B">
      <w:pPr>
        <w:widowControl/>
        <w:spacing w:line="480" w:lineRule="auto"/>
        <w:ind w:firstLine="720"/>
        <w:jc w:val="both"/>
        <w:rPr>
          <w:rFonts w:ascii="Arial" w:eastAsia="MS Mincho" w:hAnsi="Arial" w:cs="Arial"/>
          <w:color w:val="000000"/>
        </w:rPr>
      </w:pPr>
      <w:r w:rsidRPr="0080313B">
        <w:rPr>
          <w:rFonts w:ascii="Arial" w:eastAsia="MS Mincho" w:hAnsi="Arial" w:cs="Arial"/>
          <w:color w:val="000000"/>
        </w:rPr>
        <w:t xml:space="preserve">Budget monitoring and tracking will be based on the project’s costing. Current cumulative cash inflows and outflows will be tracked through official receipts and bills. Given that there are allocated budgets for project expenses, the cumulative cash outflow will be computed against it to determine if the project is within budget or not. There is an allowable variance of </w:t>
      </w:r>
      <w:proofErr w:type="spellStart"/>
      <w:r w:rsidRPr="0080313B">
        <w:rPr>
          <w:rFonts w:ascii="Arial" w:eastAsia="MS Mincho" w:hAnsi="Arial" w:cs="Arial"/>
          <w:color w:val="000000"/>
        </w:rPr>
        <w:t>Php</w:t>
      </w:r>
      <w:proofErr w:type="spellEnd"/>
      <w:r w:rsidRPr="0080313B">
        <w:rPr>
          <w:rFonts w:ascii="Arial" w:eastAsia="MS Mincho" w:hAnsi="Arial" w:cs="Arial"/>
          <w:color w:val="000000"/>
        </w:rPr>
        <w:t xml:space="preserve"> 100 per meeting and </w:t>
      </w:r>
      <w:proofErr w:type="spellStart"/>
      <w:r w:rsidRPr="0080313B">
        <w:rPr>
          <w:rFonts w:ascii="Arial" w:eastAsia="MS Mincho" w:hAnsi="Arial" w:cs="Arial"/>
          <w:color w:val="000000"/>
        </w:rPr>
        <w:t>Php</w:t>
      </w:r>
      <w:proofErr w:type="spellEnd"/>
      <w:r w:rsidRPr="0080313B">
        <w:rPr>
          <w:rFonts w:ascii="Arial" w:eastAsia="MS Mincho" w:hAnsi="Arial" w:cs="Arial"/>
          <w:color w:val="000000"/>
        </w:rPr>
        <w:t xml:space="preserve"> 100 per person on food expenses. Should the project’s expenses exceed the allocated </w:t>
      </w:r>
      <w:proofErr w:type="gramStart"/>
      <w:r w:rsidRPr="0080313B">
        <w:rPr>
          <w:rFonts w:ascii="Arial" w:eastAsia="MS Mincho" w:hAnsi="Arial" w:cs="Arial"/>
          <w:color w:val="000000"/>
        </w:rPr>
        <w:t>budget,</w:t>
      </w:r>
      <w:proofErr w:type="gramEnd"/>
      <w:r w:rsidRPr="0080313B">
        <w:rPr>
          <w:rFonts w:ascii="Arial" w:eastAsia="MS Mincho" w:hAnsi="Arial" w:cs="Arial"/>
          <w:color w:val="000000"/>
        </w:rPr>
        <w:t xml:space="preserve"> the head project manager will request and collect additional funds from the project team to compensate for the added expenses.</w:t>
      </w:r>
    </w:p>
    <w:p w14:paraId="39F0222E" w14:textId="77777777" w:rsidR="0048167D" w:rsidRPr="0080313B" w:rsidRDefault="0048167D" w:rsidP="0080313B">
      <w:pPr>
        <w:widowControl/>
        <w:spacing w:line="480" w:lineRule="auto"/>
        <w:ind w:firstLine="720"/>
        <w:jc w:val="both"/>
        <w:rPr>
          <w:rFonts w:ascii="Arial" w:eastAsia="MS Mincho" w:hAnsi="Arial" w:cs="Arial"/>
        </w:rPr>
      </w:pPr>
    </w:p>
    <w:p w14:paraId="4C5C1627" w14:textId="77777777" w:rsidR="0080313B" w:rsidRPr="0080313B" w:rsidRDefault="0080313B" w:rsidP="00161966">
      <w:pPr>
        <w:pStyle w:val="Heading3"/>
        <w:ind w:left="0"/>
      </w:pPr>
      <w:bookmarkStart w:id="189" w:name="_Toc368947189"/>
      <w:r w:rsidRPr="0080313B">
        <w:t>Scope</w:t>
      </w:r>
      <w:bookmarkEnd w:id="189"/>
    </w:p>
    <w:p w14:paraId="03CAAF09" w14:textId="77777777" w:rsidR="0080313B" w:rsidRPr="00161966" w:rsidRDefault="0080313B" w:rsidP="0080313B">
      <w:pPr>
        <w:widowControl/>
        <w:spacing w:line="480" w:lineRule="auto"/>
        <w:rPr>
          <w:rFonts w:ascii="Arial" w:eastAsia="Times New Roman" w:hAnsi="Arial" w:cs="Arial"/>
          <w:u w:val="single"/>
        </w:rPr>
      </w:pPr>
      <w:r w:rsidRPr="00161966">
        <w:rPr>
          <w:rFonts w:ascii="Cambria" w:eastAsia="Times New Roman" w:hAnsi="Cambria" w:cs="Times New Roman"/>
          <w:u w:val="single"/>
        </w:rPr>
        <w:br/>
      </w:r>
      <w:r w:rsidRPr="00161966">
        <w:rPr>
          <w:rFonts w:ascii="Arial" w:eastAsia="MS Mincho" w:hAnsi="Arial" w:cs="Arial"/>
          <w:u w:val="single"/>
        </w:rPr>
        <w:t>Scope monitoring via Project Charter</w:t>
      </w:r>
    </w:p>
    <w:p w14:paraId="11A9B015" w14:textId="77777777" w:rsidR="0080313B" w:rsidRPr="0080313B" w:rsidRDefault="0080313B" w:rsidP="0080313B">
      <w:pPr>
        <w:widowControl/>
        <w:spacing w:line="480" w:lineRule="auto"/>
        <w:ind w:firstLine="720"/>
        <w:jc w:val="both"/>
        <w:rPr>
          <w:rFonts w:ascii="Arial" w:eastAsia="MS Mincho" w:hAnsi="Arial" w:cs="Arial"/>
        </w:rPr>
      </w:pPr>
      <w:r w:rsidRPr="0080313B">
        <w:rPr>
          <w:rFonts w:ascii="Arial" w:eastAsia="MS Mincho" w:hAnsi="Arial" w:cs="Arial"/>
          <w:color w:val="000000"/>
        </w:rPr>
        <w:t xml:space="preserve">The project charter will be used as the basis for project scope monitoring and tracking. It contains the agreed-upon scope of the project with BPAP and will be cross-referenced to check if the project is within scope or not. Should scope creep occur, i.e. the project goes beyond the scope indicated in the </w:t>
      </w:r>
      <w:proofErr w:type="gramStart"/>
      <w:r w:rsidRPr="0080313B">
        <w:rPr>
          <w:rFonts w:ascii="Arial" w:eastAsia="MS Mincho" w:hAnsi="Arial" w:cs="Arial"/>
          <w:color w:val="000000"/>
        </w:rPr>
        <w:t>charter,</w:t>
      </w:r>
      <w:proofErr w:type="gramEnd"/>
      <w:r w:rsidRPr="0080313B">
        <w:rPr>
          <w:rFonts w:ascii="Arial" w:eastAsia="MS Mincho" w:hAnsi="Arial" w:cs="Arial"/>
          <w:color w:val="000000"/>
        </w:rPr>
        <w:t xml:space="preserve"> Big Bang will request and hold a meeting with BPAP to discuss the changes, as per the procedures indicated in the project’s change management plan.</w:t>
      </w:r>
    </w:p>
    <w:p w14:paraId="35D4D7DE" w14:textId="77777777" w:rsidR="0080313B" w:rsidRDefault="0080313B" w:rsidP="00161966">
      <w:pPr>
        <w:rPr>
          <w:rFonts w:ascii="Arial" w:hAnsi="Arial" w:cs="Arial"/>
          <w:u w:val="single"/>
        </w:rPr>
      </w:pPr>
      <w:r w:rsidRPr="00161966">
        <w:rPr>
          <w:rFonts w:ascii="Arial" w:eastAsia="Times New Roman" w:hAnsi="Arial" w:cs="Arial"/>
          <w:u w:val="single"/>
        </w:rPr>
        <w:br/>
      </w:r>
      <w:r w:rsidRPr="00161966">
        <w:rPr>
          <w:rFonts w:ascii="Arial" w:hAnsi="Arial" w:cs="Arial"/>
          <w:u w:val="single"/>
        </w:rPr>
        <w:t>Monitoring &amp; Tracking Venue</w:t>
      </w:r>
    </w:p>
    <w:p w14:paraId="416A2901" w14:textId="77777777" w:rsidR="00161966" w:rsidRPr="00161966" w:rsidRDefault="00161966" w:rsidP="00161966">
      <w:pPr>
        <w:rPr>
          <w:rFonts w:ascii="Arial" w:eastAsia="Times New Roman" w:hAnsi="Arial" w:cs="Arial"/>
          <w:u w:val="single"/>
        </w:rPr>
      </w:pPr>
    </w:p>
    <w:p w14:paraId="20B3DE89" w14:textId="77777777" w:rsidR="0080313B" w:rsidRPr="0080313B" w:rsidRDefault="0080313B" w:rsidP="0080313B">
      <w:pPr>
        <w:widowControl/>
        <w:spacing w:line="480" w:lineRule="auto"/>
        <w:jc w:val="both"/>
        <w:rPr>
          <w:rFonts w:ascii="Arial" w:eastAsia="Times New Roman" w:hAnsi="Arial" w:cs="Arial"/>
        </w:rPr>
      </w:pPr>
      <w:r w:rsidRPr="0080313B">
        <w:rPr>
          <w:rFonts w:ascii="Arial" w:eastAsia="MS Mincho" w:hAnsi="Arial" w:cs="Arial"/>
          <w:color w:val="000000"/>
        </w:rPr>
        <w:tab/>
        <w:t xml:space="preserve">The project team’s meeting venue will be the venue for monitoring and tracking activities. It is located in the Research Laboratory, </w:t>
      </w:r>
      <w:proofErr w:type="spellStart"/>
      <w:r w:rsidRPr="0080313B">
        <w:rPr>
          <w:rFonts w:ascii="Arial" w:eastAsia="MS Mincho" w:hAnsi="Arial" w:cs="Arial"/>
          <w:color w:val="000000"/>
        </w:rPr>
        <w:t>Faura</w:t>
      </w:r>
      <w:proofErr w:type="spellEnd"/>
      <w:r w:rsidRPr="0080313B">
        <w:rPr>
          <w:rFonts w:ascii="Arial" w:eastAsia="MS Mincho" w:hAnsi="Arial" w:cs="Arial"/>
          <w:color w:val="000000"/>
        </w:rPr>
        <w:t xml:space="preserve"> building, </w:t>
      </w:r>
      <w:proofErr w:type="spellStart"/>
      <w:r w:rsidRPr="0080313B">
        <w:rPr>
          <w:rFonts w:ascii="Arial" w:eastAsia="MS Mincho" w:hAnsi="Arial" w:cs="Arial"/>
          <w:color w:val="000000"/>
        </w:rPr>
        <w:t>Ateneo</w:t>
      </w:r>
      <w:proofErr w:type="spellEnd"/>
      <w:r w:rsidRPr="0080313B">
        <w:rPr>
          <w:rFonts w:ascii="Arial" w:eastAsia="MS Mincho" w:hAnsi="Arial" w:cs="Arial"/>
          <w:color w:val="000000"/>
        </w:rPr>
        <w:t xml:space="preserve"> de Manila University, Quezon City. Other venues are Unit 414, Burgundy Place, </w:t>
      </w:r>
      <w:proofErr w:type="spellStart"/>
      <w:r w:rsidRPr="0080313B">
        <w:rPr>
          <w:rFonts w:ascii="Arial" w:eastAsia="MS Mincho" w:hAnsi="Arial" w:cs="Arial"/>
          <w:color w:val="000000"/>
        </w:rPr>
        <w:t>Katipunan</w:t>
      </w:r>
      <w:proofErr w:type="spellEnd"/>
      <w:r w:rsidRPr="0080313B">
        <w:rPr>
          <w:rFonts w:ascii="Arial" w:eastAsia="MS Mincho" w:hAnsi="Arial" w:cs="Arial"/>
          <w:color w:val="000000"/>
        </w:rPr>
        <w:t xml:space="preserve"> Ave., QC and 29 Fokker St. </w:t>
      </w:r>
      <w:proofErr w:type="spellStart"/>
      <w:r w:rsidRPr="0080313B">
        <w:rPr>
          <w:rFonts w:ascii="Arial" w:eastAsia="MS Mincho" w:hAnsi="Arial" w:cs="Arial"/>
          <w:color w:val="000000"/>
        </w:rPr>
        <w:t>Filinvest</w:t>
      </w:r>
      <w:proofErr w:type="spellEnd"/>
      <w:r w:rsidRPr="0080313B">
        <w:rPr>
          <w:rFonts w:ascii="Arial" w:eastAsia="MS Mincho" w:hAnsi="Arial" w:cs="Arial"/>
          <w:color w:val="000000"/>
        </w:rPr>
        <w:t xml:space="preserve"> 2 </w:t>
      </w:r>
      <w:proofErr w:type="spellStart"/>
      <w:r w:rsidRPr="0080313B">
        <w:rPr>
          <w:rFonts w:ascii="Arial" w:eastAsia="MS Mincho" w:hAnsi="Arial" w:cs="Arial"/>
          <w:color w:val="000000"/>
        </w:rPr>
        <w:t>Batasan</w:t>
      </w:r>
      <w:proofErr w:type="spellEnd"/>
      <w:r w:rsidRPr="0080313B">
        <w:rPr>
          <w:rFonts w:ascii="Arial" w:eastAsia="MS Mincho" w:hAnsi="Arial" w:cs="Arial"/>
          <w:color w:val="000000"/>
        </w:rPr>
        <w:t xml:space="preserve"> Hills, QC.</w:t>
      </w:r>
    </w:p>
    <w:p w14:paraId="2F6CF913" w14:textId="77777777" w:rsidR="00161966" w:rsidRDefault="00161966" w:rsidP="00161966"/>
    <w:p w14:paraId="029C1670" w14:textId="77777777" w:rsidR="0080313B" w:rsidRPr="0080313B" w:rsidRDefault="0080313B" w:rsidP="00161966">
      <w:pPr>
        <w:pStyle w:val="Heading2"/>
        <w:ind w:left="0"/>
        <w:rPr>
          <w:rFonts w:eastAsia="Times New Roman"/>
        </w:rPr>
      </w:pPr>
      <w:bookmarkStart w:id="190" w:name="_Toc368947190"/>
      <w:r w:rsidRPr="0080313B">
        <w:lastRenderedPageBreak/>
        <w:t>Project Status at Final Deliverable Deadline</w:t>
      </w:r>
      <w:bookmarkEnd w:id="190"/>
    </w:p>
    <w:p w14:paraId="39157392" w14:textId="77777777" w:rsidR="00161966" w:rsidRDefault="00161966" w:rsidP="0080313B">
      <w:pPr>
        <w:widowControl/>
        <w:spacing w:line="480" w:lineRule="auto"/>
        <w:ind w:firstLine="720"/>
        <w:jc w:val="both"/>
        <w:rPr>
          <w:rFonts w:ascii="Arial" w:eastAsia="MS Mincho" w:hAnsi="Arial" w:cs="Arial"/>
          <w:color w:val="000000"/>
        </w:rPr>
      </w:pPr>
    </w:p>
    <w:p w14:paraId="06FF7A51" w14:textId="77777777" w:rsidR="0080313B" w:rsidRPr="0080313B" w:rsidRDefault="0080313B" w:rsidP="0080313B">
      <w:pPr>
        <w:widowControl/>
        <w:spacing w:line="480" w:lineRule="auto"/>
        <w:ind w:firstLine="720"/>
        <w:jc w:val="both"/>
        <w:rPr>
          <w:rFonts w:ascii="Arial" w:eastAsia="Times New Roman" w:hAnsi="Arial" w:cs="Arial"/>
        </w:rPr>
      </w:pPr>
      <w:r w:rsidRPr="0080313B">
        <w:rPr>
          <w:rFonts w:ascii="Arial" w:eastAsia="MS Mincho" w:hAnsi="Arial" w:cs="Arial"/>
          <w:color w:val="000000"/>
        </w:rPr>
        <w:t xml:space="preserve">Currently, Big Bang is gathering and analyzing data. Based on the Gantt chart, the project is on schedule. On the deadline of the final deliverable, Wednesday October 9, 2013, the project’s data gathering and analysis is already finished. Formulation of policies and procedures and the creation of the system design </w:t>
      </w:r>
      <w:proofErr w:type="gramStart"/>
      <w:r w:rsidRPr="0080313B">
        <w:rPr>
          <w:rFonts w:ascii="Arial" w:eastAsia="MS Mincho" w:hAnsi="Arial" w:cs="Arial"/>
          <w:color w:val="000000"/>
        </w:rPr>
        <w:t>is</w:t>
      </w:r>
      <w:proofErr w:type="gramEnd"/>
      <w:r w:rsidRPr="0080313B">
        <w:rPr>
          <w:rFonts w:ascii="Arial" w:eastAsia="MS Mincho" w:hAnsi="Arial" w:cs="Arial"/>
          <w:color w:val="000000"/>
        </w:rPr>
        <w:t xml:space="preserve"> underway. The user manual is also being drafted at this point. The project is on schedule and within budget and scope.</w:t>
      </w:r>
      <w:r w:rsidRPr="0080313B">
        <w:rPr>
          <w:rFonts w:ascii="Arial" w:eastAsia="Times New Roman" w:hAnsi="Arial" w:cs="Arial"/>
        </w:rPr>
        <w:br/>
      </w:r>
    </w:p>
    <w:p w14:paraId="12042A7A" w14:textId="77777777" w:rsidR="0080313B" w:rsidRDefault="0080313B" w:rsidP="00161966">
      <w:pPr>
        <w:pStyle w:val="Heading3"/>
      </w:pPr>
      <w:bookmarkStart w:id="191" w:name="_Toc368947191"/>
      <w:r w:rsidRPr="0080313B">
        <w:t>Project Closure</w:t>
      </w:r>
      <w:bookmarkEnd w:id="191"/>
    </w:p>
    <w:p w14:paraId="44DE54E0" w14:textId="77777777" w:rsidR="00161966" w:rsidRPr="0080313B" w:rsidRDefault="00161966" w:rsidP="00161966"/>
    <w:p w14:paraId="206AE4F3" w14:textId="77777777" w:rsidR="0080313B" w:rsidRPr="0080313B" w:rsidRDefault="0080313B" w:rsidP="0080313B">
      <w:pPr>
        <w:widowControl/>
        <w:spacing w:line="480" w:lineRule="auto"/>
        <w:jc w:val="both"/>
        <w:rPr>
          <w:rFonts w:ascii="Arial" w:eastAsia="MS Mincho" w:hAnsi="Arial" w:cs="Arial"/>
        </w:rPr>
      </w:pPr>
      <w:r w:rsidRPr="0080313B">
        <w:rPr>
          <w:rFonts w:ascii="Arial" w:eastAsia="MS Mincho" w:hAnsi="Arial" w:cs="Arial"/>
          <w:color w:val="000000"/>
        </w:rPr>
        <w:tab/>
        <w:t xml:space="preserve">The user acceptance testing will start off with an on-site testing of the finished system. When the clients declare that the objectives are met and that they are satisfied, the system will be considered accepted. User training comes after the acceptance of the clients. The group intends to have the project signed off by having our clients, BPAP’s relevant project managers, sign a legal affidavit declaring full acceptance of the system and its implementation. It comes together with the formal separation of the group and its responsibilities from the project as declared in the Limits and Exclusions. </w:t>
      </w:r>
    </w:p>
    <w:p w14:paraId="3FDE145F" w14:textId="77777777" w:rsidR="0080313B" w:rsidRPr="0080313B" w:rsidRDefault="0080313B" w:rsidP="0080313B">
      <w:pPr>
        <w:widowControl/>
        <w:spacing w:line="480" w:lineRule="auto"/>
        <w:rPr>
          <w:rFonts w:ascii="Arial" w:eastAsia="Times New Roman" w:hAnsi="Arial" w:cs="Arial"/>
        </w:rPr>
      </w:pPr>
    </w:p>
    <w:p w14:paraId="45C04F09" w14:textId="77777777" w:rsidR="0080313B" w:rsidRDefault="0080313B" w:rsidP="00161966">
      <w:pPr>
        <w:pStyle w:val="Heading2"/>
      </w:pPr>
      <w:bookmarkStart w:id="192" w:name="_Toc368947192"/>
      <w:r w:rsidRPr="0080313B">
        <w:t>Lessons Learned</w:t>
      </w:r>
      <w:bookmarkEnd w:id="192"/>
    </w:p>
    <w:p w14:paraId="7DA4F3E4" w14:textId="77777777" w:rsidR="00161966" w:rsidRPr="0080313B" w:rsidRDefault="00161966" w:rsidP="00161966"/>
    <w:p w14:paraId="3C2D7A0C" w14:textId="77777777" w:rsidR="0080313B" w:rsidRPr="0080313B" w:rsidRDefault="0080313B" w:rsidP="0080313B">
      <w:pPr>
        <w:widowControl/>
        <w:spacing w:line="480" w:lineRule="auto"/>
        <w:jc w:val="both"/>
        <w:rPr>
          <w:rFonts w:ascii="Arial" w:eastAsia="MS Mincho" w:hAnsi="Arial" w:cs="Arial"/>
        </w:rPr>
      </w:pPr>
      <w:r w:rsidRPr="0080313B">
        <w:rPr>
          <w:rFonts w:ascii="Arial" w:eastAsia="MS Mincho" w:hAnsi="Arial" w:cs="Arial"/>
          <w:color w:val="000000"/>
        </w:rPr>
        <w:t>The lessons learned from the project are as follows:</w:t>
      </w:r>
    </w:p>
    <w:p w14:paraId="37B000E4" w14:textId="77777777" w:rsidR="0080313B" w:rsidRPr="0080313B" w:rsidRDefault="0080313B" w:rsidP="008A3FF2">
      <w:pPr>
        <w:widowControl/>
        <w:numPr>
          <w:ilvl w:val="0"/>
          <w:numId w:val="40"/>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Echo whatever what was said by the client to ensure that both parties are on the same page. Minutes of the meeting are important</w:t>
      </w:r>
    </w:p>
    <w:p w14:paraId="761EFF32" w14:textId="77777777" w:rsidR="0080313B" w:rsidRPr="0080313B" w:rsidRDefault="0080313B" w:rsidP="008A3FF2">
      <w:pPr>
        <w:widowControl/>
        <w:numPr>
          <w:ilvl w:val="0"/>
          <w:numId w:val="40"/>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Expect the unexpected and always have a back-up plan.</w:t>
      </w:r>
    </w:p>
    <w:p w14:paraId="1E310F3C" w14:textId="77777777" w:rsidR="0080313B" w:rsidRPr="0080313B" w:rsidRDefault="0080313B" w:rsidP="008A3FF2">
      <w:pPr>
        <w:widowControl/>
        <w:numPr>
          <w:ilvl w:val="0"/>
          <w:numId w:val="40"/>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Start as soon as possible.</w:t>
      </w:r>
    </w:p>
    <w:p w14:paraId="5B224431" w14:textId="77777777" w:rsidR="0080313B" w:rsidRPr="0080313B" w:rsidRDefault="0080313B" w:rsidP="008A3FF2">
      <w:pPr>
        <w:widowControl/>
        <w:numPr>
          <w:ilvl w:val="0"/>
          <w:numId w:val="40"/>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Communication across the project members as well as the client is crucial to the development and progress of the project. On that note, always have means of communicating with the members by getting their contact number, email, etc.</w:t>
      </w:r>
    </w:p>
    <w:p w14:paraId="4C9EEC02" w14:textId="77777777" w:rsidR="0080313B" w:rsidRPr="0080313B" w:rsidRDefault="0080313B" w:rsidP="008A3FF2">
      <w:pPr>
        <w:widowControl/>
        <w:numPr>
          <w:ilvl w:val="0"/>
          <w:numId w:val="40"/>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Dedicate at least a day for consolidation. It might seem trivial but it can be problematic.</w:t>
      </w:r>
    </w:p>
    <w:p w14:paraId="07D0EB43" w14:textId="77777777" w:rsidR="0080313B" w:rsidRPr="0080313B" w:rsidRDefault="0080313B" w:rsidP="008A3FF2">
      <w:pPr>
        <w:widowControl/>
        <w:numPr>
          <w:ilvl w:val="0"/>
          <w:numId w:val="40"/>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lastRenderedPageBreak/>
        <w:t>Set an agenda for the client. Know the proper timing to steer the conversation so that the time allotted will be productive.</w:t>
      </w:r>
    </w:p>
    <w:p w14:paraId="74DE1758" w14:textId="77777777" w:rsidR="0080313B" w:rsidRPr="0080313B" w:rsidRDefault="0080313B" w:rsidP="008A3FF2">
      <w:pPr>
        <w:widowControl/>
        <w:numPr>
          <w:ilvl w:val="0"/>
          <w:numId w:val="40"/>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Government projects are difficult since they are unwilling to conform to certain standards. They prefer taking the traditional approach. It’s good to learn to adjust to their system.</w:t>
      </w:r>
    </w:p>
    <w:p w14:paraId="0732790B" w14:textId="77777777" w:rsidR="0080313B" w:rsidRPr="0080313B" w:rsidRDefault="0080313B" w:rsidP="008A3FF2">
      <w:pPr>
        <w:widowControl/>
        <w:numPr>
          <w:ilvl w:val="0"/>
          <w:numId w:val="40"/>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 xml:space="preserve">Wide array of different communication skills comes in handy when conversing with different types of people </w:t>
      </w:r>
    </w:p>
    <w:p w14:paraId="365A4807" w14:textId="77777777" w:rsidR="0080313B" w:rsidRPr="0080313B" w:rsidRDefault="0080313B" w:rsidP="008A3FF2">
      <w:pPr>
        <w:widowControl/>
        <w:numPr>
          <w:ilvl w:val="0"/>
          <w:numId w:val="40"/>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Standards in documentation and folder/paper management can reduce instances of confusion among project members concerning file location and version.</w:t>
      </w:r>
    </w:p>
    <w:p w14:paraId="408A14C0" w14:textId="77777777" w:rsidR="0080313B" w:rsidRPr="0080313B" w:rsidRDefault="0080313B" w:rsidP="008A3FF2">
      <w:pPr>
        <w:widowControl/>
        <w:numPr>
          <w:ilvl w:val="0"/>
          <w:numId w:val="40"/>
        </w:numPr>
        <w:spacing w:line="480" w:lineRule="auto"/>
        <w:jc w:val="both"/>
        <w:textAlignment w:val="baseline"/>
        <w:rPr>
          <w:rFonts w:ascii="Arial" w:eastAsia="MS Mincho" w:hAnsi="Arial" w:cs="Arial"/>
          <w:color w:val="000000"/>
        </w:rPr>
      </w:pPr>
      <w:r w:rsidRPr="0080313B">
        <w:rPr>
          <w:rFonts w:ascii="Arial" w:eastAsia="MS Mincho" w:hAnsi="Arial" w:cs="Arial"/>
          <w:color w:val="000000"/>
        </w:rPr>
        <w:t>Learn to track the budget.</w:t>
      </w:r>
    </w:p>
    <w:p w14:paraId="0C4AEC49" w14:textId="77777777" w:rsidR="007C4457" w:rsidRDefault="007C4457" w:rsidP="007C4457">
      <w:pPr>
        <w:spacing w:line="200" w:lineRule="exact"/>
        <w:rPr>
          <w:sz w:val="20"/>
          <w:szCs w:val="20"/>
        </w:rPr>
      </w:pPr>
    </w:p>
    <w:p w14:paraId="31575A87" w14:textId="77777777" w:rsidR="007C4457" w:rsidRDefault="007C4457" w:rsidP="007C4457">
      <w:pPr>
        <w:spacing w:line="200" w:lineRule="exact"/>
        <w:rPr>
          <w:sz w:val="20"/>
          <w:szCs w:val="20"/>
        </w:rPr>
      </w:pPr>
    </w:p>
    <w:p w14:paraId="7F38B4BF" w14:textId="77777777" w:rsidR="007C4457" w:rsidRDefault="007C4457" w:rsidP="007C4457">
      <w:pPr>
        <w:spacing w:line="200" w:lineRule="exact"/>
        <w:rPr>
          <w:sz w:val="20"/>
          <w:szCs w:val="20"/>
        </w:rPr>
      </w:pPr>
    </w:p>
    <w:p w14:paraId="3D7AFD12" w14:textId="77777777" w:rsidR="007C4457" w:rsidRDefault="007C4457" w:rsidP="007C4457">
      <w:pPr>
        <w:spacing w:line="200" w:lineRule="exact"/>
        <w:rPr>
          <w:sz w:val="20"/>
          <w:szCs w:val="20"/>
        </w:rPr>
      </w:pPr>
    </w:p>
    <w:p w14:paraId="324B74C8" w14:textId="77777777" w:rsidR="007C4457" w:rsidRDefault="007C4457" w:rsidP="007C4457">
      <w:pPr>
        <w:spacing w:line="200" w:lineRule="exact"/>
        <w:rPr>
          <w:sz w:val="20"/>
          <w:szCs w:val="20"/>
        </w:rPr>
      </w:pPr>
    </w:p>
    <w:p w14:paraId="13CBDCF3" w14:textId="77777777" w:rsidR="007C4457" w:rsidRDefault="007C4457" w:rsidP="007C4457">
      <w:pPr>
        <w:spacing w:line="200" w:lineRule="exact"/>
        <w:rPr>
          <w:sz w:val="20"/>
          <w:szCs w:val="20"/>
        </w:rPr>
      </w:pPr>
    </w:p>
    <w:p w14:paraId="0EE803E9" w14:textId="77777777" w:rsidR="007C4457" w:rsidRDefault="007C4457" w:rsidP="007C4457">
      <w:pPr>
        <w:spacing w:line="200" w:lineRule="exact"/>
        <w:rPr>
          <w:sz w:val="20"/>
          <w:szCs w:val="20"/>
        </w:rPr>
      </w:pPr>
    </w:p>
    <w:p w14:paraId="75EACCDF" w14:textId="77777777" w:rsidR="007C4457" w:rsidRDefault="007C4457" w:rsidP="007C4457">
      <w:pPr>
        <w:pStyle w:val="Heading1"/>
        <w:spacing w:before="0"/>
        <w:ind w:left="220"/>
        <w:rPr>
          <w:b w:val="0"/>
          <w:bCs w:val="0"/>
        </w:rPr>
      </w:pPr>
      <w:bookmarkStart w:id="193" w:name="Appendix"/>
      <w:bookmarkStart w:id="194" w:name="_bookmark81"/>
      <w:bookmarkStart w:id="195" w:name="_Toc368947193"/>
      <w:bookmarkEnd w:id="193"/>
      <w:bookmarkEnd w:id="194"/>
      <w:r>
        <w:t>Appendix</w:t>
      </w:r>
      <w:bookmarkEnd w:id="195"/>
    </w:p>
    <w:p w14:paraId="4BC26EF0" w14:textId="77777777" w:rsidR="007C4457" w:rsidRDefault="007C4457" w:rsidP="007C4457">
      <w:pPr>
        <w:pStyle w:val="Heading2"/>
        <w:spacing w:before="267"/>
        <w:rPr>
          <w:b w:val="0"/>
          <w:bCs w:val="0"/>
        </w:rPr>
      </w:pPr>
      <w:bookmarkStart w:id="196" w:name="Client_Contact_Information"/>
      <w:bookmarkStart w:id="197" w:name="_bookmark82"/>
      <w:bookmarkStart w:id="198" w:name="_Toc368947194"/>
      <w:bookmarkEnd w:id="196"/>
      <w:bookmarkEnd w:id="197"/>
      <w:r>
        <w:t>Client</w:t>
      </w:r>
      <w:r>
        <w:rPr>
          <w:spacing w:val="1"/>
        </w:rPr>
        <w:t xml:space="preserve"> </w:t>
      </w:r>
      <w:r>
        <w:rPr>
          <w:spacing w:val="-2"/>
        </w:rPr>
        <w:t>Contact</w:t>
      </w:r>
      <w:r>
        <w:t xml:space="preserve"> Information</w:t>
      </w:r>
      <w:bookmarkEnd w:id="198"/>
    </w:p>
    <w:p w14:paraId="7D26C4A0" w14:textId="77777777" w:rsidR="007C4457" w:rsidRDefault="007C4457" w:rsidP="007C4457">
      <w:pPr>
        <w:spacing w:before="1" w:line="300" w:lineRule="exact"/>
        <w:rPr>
          <w:sz w:val="30"/>
          <w:szCs w:val="30"/>
        </w:rPr>
      </w:pPr>
    </w:p>
    <w:p w14:paraId="53522D5A" w14:textId="77777777" w:rsidR="007C4457" w:rsidRDefault="007C4457" w:rsidP="007C4457">
      <w:pPr>
        <w:pStyle w:val="BodyText"/>
        <w:spacing w:line="280" w:lineRule="auto"/>
        <w:ind w:left="220" w:right="919"/>
        <w:rPr>
          <w:color w:val="303030"/>
          <w:spacing w:val="-1"/>
        </w:rPr>
      </w:pPr>
      <w:r>
        <w:rPr>
          <w:b/>
          <w:color w:val="303030"/>
          <w:spacing w:val="-1"/>
        </w:rPr>
        <w:t>BPAP</w:t>
      </w:r>
      <w:r>
        <w:rPr>
          <w:b/>
          <w:color w:val="303030"/>
          <w:spacing w:val="2"/>
        </w:rPr>
        <w:t xml:space="preserve"> </w:t>
      </w:r>
      <w:r>
        <w:rPr>
          <w:b/>
          <w:color w:val="303030"/>
          <w:spacing w:val="-2"/>
        </w:rPr>
        <w:t>Address:</w:t>
      </w:r>
      <w:r>
        <w:rPr>
          <w:b/>
          <w:color w:val="303030"/>
          <w:spacing w:val="2"/>
        </w:rPr>
        <w:t xml:space="preserve"> </w:t>
      </w:r>
      <w:r>
        <w:rPr>
          <w:color w:val="303030"/>
        </w:rPr>
        <w:t xml:space="preserve">5th </w:t>
      </w:r>
      <w:r>
        <w:rPr>
          <w:color w:val="303030"/>
          <w:spacing w:val="-2"/>
        </w:rPr>
        <w:t>Floor</w:t>
      </w:r>
      <w:r>
        <w:rPr>
          <w:color w:val="303030"/>
          <w:spacing w:val="2"/>
        </w:rPr>
        <w:t xml:space="preserve"> </w:t>
      </w:r>
      <w:r>
        <w:rPr>
          <w:color w:val="303030"/>
          <w:spacing w:val="-1"/>
        </w:rPr>
        <w:t>C2</w:t>
      </w:r>
      <w:r>
        <w:rPr>
          <w:color w:val="303030"/>
        </w:rPr>
        <w:t xml:space="preserve"> </w:t>
      </w:r>
      <w:r>
        <w:rPr>
          <w:color w:val="303030"/>
          <w:spacing w:val="-1"/>
        </w:rPr>
        <w:t>Building</w:t>
      </w:r>
      <w:r>
        <w:rPr>
          <w:color w:val="303030"/>
        </w:rPr>
        <w:t xml:space="preserve"> </w:t>
      </w:r>
      <w:r>
        <w:rPr>
          <w:color w:val="303030"/>
          <w:spacing w:val="-1"/>
        </w:rPr>
        <w:t>High</w:t>
      </w:r>
      <w:r>
        <w:rPr>
          <w:color w:val="303030"/>
        </w:rPr>
        <w:t xml:space="preserve"> </w:t>
      </w:r>
      <w:r>
        <w:rPr>
          <w:color w:val="303030"/>
          <w:spacing w:val="-2"/>
        </w:rPr>
        <w:t>Street</w:t>
      </w:r>
      <w:r>
        <w:rPr>
          <w:color w:val="303030"/>
          <w:spacing w:val="2"/>
        </w:rPr>
        <w:t xml:space="preserve"> </w:t>
      </w:r>
      <w:r>
        <w:rPr>
          <w:color w:val="303030"/>
          <w:spacing w:val="-1"/>
        </w:rPr>
        <w:t>Central, 30th</w:t>
      </w:r>
      <w:r>
        <w:rPr>
          <w:color w:val="303030"/>
          <w:spacing w:val="-2"/>
        </w:rPr>
        <w:t xml:space="preserve"> </w:t>
      </w:r>
      <w:r>
        <w:rPr>
          <w:color w:val="303030"/>
          <w:spacing w:val="-1"/>
        </w:rPr>
        <w:t xml:space="preserve">Street corner </w:t>
      </w:r>
      <w:r>
        <w:rPr>
          <w:color w:val="303030"/>
        </w:rPr>
        <w:t>7th</w:t>
      </w:r>
      <w:r>
        <w:rPr>
          <w:color w:val="303030"/>
          <w:spacing w:val="47"/>
        </w:rPr>
        <w:t xml:space="preserve"> </w:t>
      </w:r>
      <w:r>
        <w:rPr>
          <w:color w:val="303030"/>
          <w:spacing w:val="-2"/>
        </w:rPr>
        <w:t>Avenue</w:t>
      </w:r>
      <w:r>
        <w:rPr>
          <w:color w:val="303030"/>
        </w:rPr>
        <w:t xml:space="preserve"> </w:t>
      </w:r>
      <w:proofErr w:type="spellStart"/>
      <w:r>
        <w:rPr>
          <w:color w:val="303030"/>
          <w:spacing w:val="-1"/>
        </w:rPr>
        <w:t>Bonifacio</w:t>
      </w:r>
      <w:proofErr w:type="spellEnd"/>
      <w:r>
        <w:rPr>
          <w:color w:val="303030"/>
          <w:spacing w:val="-2"/>
        </w:rPr>
        <w:t xml:space="preserve"> </w:t>
      </w:r>
      <w:r>
        <w:rPr>
          <w:color w:val="303030"/>
          <w:spacing w:val="-1"/>
        </w:rPr>
        <w:t>Global</w:t>
      </w:r>
      <w:r>
        <w:rPr>
          <w:color w:val="303030"/>
        </w:rPr>
        <w:t xml:space="preserve"> </w:t>
      </w:r>
      <w:r>
        <w:rPr>
          <w:color w:val="303030"/>
          <w:spacing w:val="-1"/>
        </w:rPr>
        <w:t xml:space="preserve">City, </w:t>
      </w:r>
      <w:proofErr w:type="spellStart"/>
      <w:r>
        <w:rPr>
          <w:color w:val="303030"/>
          <w:spacing w:val="-1"/>
        </w:rPr>
        <w:t>Taguig</w:t>
      </w:r>
      <w:proofErr w:type="spellEnd"/>
      <w:r>
        <w:rPr>
          <w:color w:val="303030"/>
        </w:rPr>
        <w:t xml:space="preserve"> </w:t>
      </w:r>
      <w:r>
        <w:rPr>
          <w:color w:val="303030"/>
          <w:spacing w:val="-1"/>
        </w:rPr>
        <w:t>163</w:t>
      </w:r>
    </w:p>
    <w:p w14:paraId="12A2C006" w14:textId="77777777" w:rsidR="007C4457" w:rsidRDefault="007C4457" w:rsidP="007C4457">
      <w:pPr>
        <w:spacing w:line="220" w:lineRule="exact"/>
        <w:sectPr w:rsidR="007C4457" w:rsidSect="00EE1C04">
          <w:pgSz w:w="12240" w:h="15840"/>
          <w:pgMar w:top="1300" w:right="1320" w:bottom="280" w:left="1220" w:header="113" w:footer="278" w:gutter="0"/>
          <w:cols w:space="720"/>
        </w:sectPr>
      </w:pPr>
    </w:p>
    <w:p w14:paraId="08AD4FFE" w14:textId="77777777" w:rsidR="007C4457" w:rsidRDefault="008A650E" w:rsidP="007C4457">
      <w:pPr>
        <w:spacing w:before="72" w:line="277" w:lineRule="auto"/>
        <w:ind w:left="220"/>
        <w:rPr>
          <w:rFonts w:ascii="Arial" w:eastAsia="Arial" w:hAnsi="Arial" w:cs="Arial"/>
        </w:rPr>
      </w:pPr>
      <w:r>
        <w:rPr>
          <w:noProof/>
        </w:rPr>
        <w:lastRenderedPageBreak/>
        <w:pict w14:anchorId="5A768E46">
          <v:group id="Group 349" o:spid="_x0000_s1147" style="position:absolute;left:0;text-align:left;margin-left:66.05pt;margin-top:3.3pt;width:463.2pt;height:44.75pt;z-index:-251594752;mso-position-horizontal-relative:page" coordorigin="1321,66" coordsize="9264,8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">
            <v:group id="Group 358" o:spid="_x0000_s1156" style="position:absolute;left:1327;top:72;width:9252;height:2" coordorigin="1327,72" coordsize="925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18vsfDAAAA2gAAAA8A&#10;AAAAAAAAAAAAAAAAqQIAAGRycy9kb3ducmV2LnhtbFBLBQYAAAAABAAEAPoAAACZAwAAAAA=&#10;">
              <v:shape id="Freeform 359" o:spid="_x0000_s1157" style="position:absolute;left:1327;top:72;width:9252;height:0;visibility:visible;mso-wrap-style:square;v-text-anchor:top" coordsize="9252,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7yMwgAA&#10;ANoAAAAPAAAAZHJzL2Rvd25yZXYueG1sRI/NasMwEITvgb6D2EBvsZxQQnCjBOOm0Bx6aNJLb4u1&#10;tUyklZGU2H37KlDocZifj9nuJ2fFjULsPStYFiUI4tbrnjsFn+fXxQZETMgarWdS8EMR9ruH2RYr&#10;7Uf+oNspdSKPcKxQgUlpqKSMrSGHsfADcfa+fXCYsgyd1AHHPO6sXJXlWjrsORMMDtQYai+nq8uQ&#10;1XGzXHeH5sWW4Wt8b+pkbK3U43yqn0EkmtJ/+K/9phU8wf1KvgFy9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qXvIzCAAAA2gAAAA8AAAAAAAAAAAAAAAAAlwIAAGRycy9kb3du&#10;cmV2LnhtbFBLBQYAAAAABAAEAPUAAACGAwAAAAA=&#10;" path="m,l9252,e" filled="f" strokeweight=".20492mm">
                <v:path arrowok="t" o:connecttype="custom" o:connectlocs="0,0;9252,0" o:connectangles="0,0"/>
              </v:shape>
            </v:group>
            <v:group id="Group 356" o:spid="_x0000_s1154" style="position:absolute;left:1332;top:77;width:2;height:874" coordorigin="1332,77" coordsize="2,8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 id="Freeform 357" o:spid="_x0000_s1155" style="position:absolute;left:1332;top:77;width:0;height:873;visibility:visible;mso-wrap-style:square;v-text-anchor:top" coordsize="2,87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KTv1wgAA&#10;ANsAAAAPAAAAZHJzL2Rvd25yZXYueG1sRE/JasMwEL0H+g9iCr0lchdC4kYxbt2CT4Esl94GaWK7&#10;tkbGkhP376tDIMfH2zfZZDtxocE3jhU8LxIQxNqZhisFp+P3fAXCB2SDnWNS8Ecesu3DbIOpcVfe&#10;0+UQKhFD2KeooA6hT6X0uiaLfuF64sid3WAxRDhU0gx4jeG2ky9JspQWG44NNfb0WZNuD6NVYMay&#10;+Pna5eWqKj5+z22h8XWtlXp6nPJ3EIGmcBff3KVR8BbXxy/xB8jt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4pO/XCAAAA2wAAAA8AAAAAAAAAAAAAAAAAlwIAAGRycy9kb3du&#10;cmV2LnhtbFBLBQYAAAAABAAEAPUAAACGAwAAAAA=&#10;" path="m,l,874e" filled="f" strokeweight=".20492mm">
                <v:path arrowok="t" o:connecttype="custom" o:connectlocs="0,77;0,949" o:connectangles="0,0"/>
              </v:shape>
            </v:group>
            <v:group id="Group 354" o:spid="_x0000_s1152" style="position:absolute;left:1327;top:955;width:9252;height:2" coordorigin="1327,955" coordsize="925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shape id="Freeform 355" o:spid="_x0000_s1153" style="position:absolute;left:1327;top:955;width:9252;height:0;visibility:visible;mso-wrap-style:square;v-text-anchor:top" coordsize="9252,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28iLwgAA&#10;ANsAAAAPAAAAZHJzL2Rvd25yZXYueG1sRI/BasMwEETvhfyD2EBvjewc6tSJYkKgEMipbi69LdbG&#10;diKtjKXayt9XhUKPw8y8YXZVtEZMNPresYJ8lYEgbpzuuVVw+Xx/2YDwAVmjcUwKHuSh2i+edlhq&#10;N/MHTXVoRYKwL1FBF8JQSumbjiz6lRuIk3d1o8WQ5NhKPeKc4NbIdZa9Sos9p4UOBzp21Nzrb6vg&#10;eqH7reYpf4sxDtKaYjJfZ6Wel/GwBREohv/wX/ukFWwK+P2SfoDc/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byIvCAAAA2wAAAA8AAAAAAAAAAAAAAAAAlwIAAGRycy9kb3du&#10;cmV2LnhtbFBLBQYAAAAABAAEAPUAAACGAwAAAAA=&#10;" path="m,l9252,e" filled="f" strokeweight=".58pt">
                <v:path arrowok="t" o:connecttype="custom" o:connectlocs="0,0;9252,0" o:connectangles="0,0"/>
              </v:shape>
            </v:group>
            <v:group id="Group 352" o:spid="_x0000_s1150" style="position:absolute;left:5952;top:77;width:2;height:874" coordorigin="5952,77" coordsize="2,8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353" o:spid="_x0000_s1151" style="position:absolute;left:5952;top:77;width:0;height:873;visibility:visible;mso-wrap-style:square;v-text-anchor:top" coordsize="2,87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aGpVwgAA&#10;ANwAAAAPAAAAZHJzL2Rvd25yZXYueG1sRI9BSwQxDIXvgv+hRPDmtgqKO253UVH0ouAqnsM0Mx13&#10;mg5t3B3/vTkI3hLey3tfVps5jWZPpQ6ZPZwvHBjiNoeBew8f749n12CqIAccM5OHH6qwWR8frbAJ&#10;+cBvtN9KbzSEa4MeosjUWFvbSAnrIk/EqnW5JBRdS29DwYOGp9FeOHdlEw6sDREnuo/U7rbfyYN0&#10;tPzafT51r/iwfBFX4mWSO+9PT+bbGzBCs/yb/66fg+I7pdVndAK7/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oalXCAAAA3AAAAA8AAAAAAAAAAAAAAAAAlwIAAGRycy9kb3du&#10;cmV2LnhtbFBLBQYAAAAABAAEAPUAAACGAwAAAAA=&#10;" path="m,l,874e" filled="f" strokeweight=".58pt">
                <v:path arrowok="t" o:connecttype="custom" o:connectlocs="0,77;0,949" o:connectangles="0,0"/>
              </v:shape>
            </v:group>
            <v:group id="Group 350" o:spid="_x0000_s1148" style="position:absolute;left:10574;top:77;width:2;height:874" coordorigin="10574,77" coordsize="2,8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jPBxAAAANwAAAAPAAAAZHJzL2Rvd25yZXYueG1sRE9La8JAEL4X/A/LCL3V&#10;TZSWGl0lhFp6CIWqIN6G7JgEs7Mhu83j33cLhd7m43vOdj+aRvTUudqygngRgSAurK65VHA+HZ5e&#10;QTiPrLGxTAomcrDfzR62mGg78Bf1R1+KEMIuQQWV920ipSsqMugWtiUO3M12Bn2AXSl1h0MIN41c&#10;RtGLNFhzaKiwpayi4n78NgreBxzSVfzW5/dbNl1Pz5+XPCalHudjugHhafT/4j/3hw7zozX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jPBxAAAANwAAAAP&#10;AAAAAAAAAAAAAAAAAKkCAABkcnMvZG93bnJldi54bWxQSwUGAAAAAAQABAD6AAAAmgMAAAAA&#10;">
              <v:shape id="Freeform 351" o:spid="_x0000_s1149" style="position:absolute;left:10574;top:77;width:0;height:873;visibility:visible;mso-wrap-style:square;v-text-anchor:top" coordsize="2,87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cqzuwwAA&#10;ANwAAAAPAAAAZHJzL2Rvd25yZXYueG1sRI9BT8MwDIXvSPyHyEjcWAoIxLplEyAQXJjEQDtbjduU&#10;NU6VmK38e3xA4mbrPb/3ebme4mAOlEuf2MHlrAJD3CTfc+fg8+P54g5MEWSPQ2Jy8EMF1qvTkyXW&#10;Ph35nQ5b6YyGcKnRQRAZa2tLEyhimaWRWLU25Yiia+6sz3jU8DjYq6q6tRF71oaAIz0Gavbb7+hA&#10;Wpp/7Xcv7Qaf5m9S5XAT5cG587PpfgFGaJJ/89/1q1f8a8XXZ3QCu/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cqzuwwAAANwAAAAPAAAAAAAAAAAAAAAAAJcCAABkcnMvZG93&#10;bnJldi54bWxQSwUGAAAAAAQABAD1AAAAhwMAAAAA&#10;" path="m,l,874e" filled="f" strokeweight=".58pt">
                <v:path arrowok="t" o:connecttype="custom" o:connectlocs="0,77;0,949" o:connectangles="0,0"/>
              </v:shape>
            </v:group>
            <w10:wrap anchorx="page"/>
          </v:group>
        </w:pict>
      </w:r>
      <w:proofErr w:type="spellStart"/>
      <w:r w:rsidR="007C4457">
        <w:rPr>
          <w:rFonts w:ascii="Arial"/>
          <w:b/>
          <w:color w:val="303030"/>
          <w:spacing w:val="-1"/>
        </w:rPr>
        <w:t>Florentino</w:t>
      </w:r>
      <w:proofErr w:type="spellEnd"/>
      <w:r w:rsidR="007C4457">
        <w:rPr>
          <w:rFonts w:ascii="Arial"/>
          <w:b/>
          <w:color w:val="303030"/>
        </w:rPr>
        <w:t xml:space="preserve"> </w:t>
      </w:r>
      <w:proofErr w:type="spellStart"/>
      <w:r w:rsidR="007C4457">
        <w:rPr>
          <w:rFonts w:ascii="Arial"/>
          <w:b/>
          <w:color w:val="303030"/>
          <w:spacing w:val="-1"/>
        </w:rPr>
        <w:t>Dulce</w:t>
      </w:r>
      <w:proofErr w:type="spellEnd"/>
      <w:r w:rsidR="007C4457">
        <w:rPr>
          <w:rFonts w:ascii="Arial"/>
          <w:b/>
          <w:color w:val="303030"/>
          <w:spacing w:val="-1"/>
        </w:rPr>
        <w:t>, Jr.</w:t>
      </w:r>
      <w:r w:rsidR="007C4457">
        <w:rPr>
          <w:rFonts w:ascii="Arial"/>
          <w:b/>
          <w:color w:val="303030"/>
          <w:spacing w:val="27"/>
        </w:rPr>
        <w:t xml:space="preserve"> </w:t>
      </w:r>
      <w:hyperlink r:id="rId61">
        <w:r w:rsidR="007C4457">
          <w:rPr>
            <w:rFonts w:ascii="Arial"/>
            <w:color w:val="303030"/>
            <w:spacing w:val="-1"/>
          </w:rPr>
          <w:t>florentino.dulce@gmail.com</w:t>
        </w:r>
      </w:hyperlink>
      <w:r w:rsidR="007C4457">
        <w:rPr>
          <w:rFonts w:ascii="Arial"/>
          <w:color w:val="303030"/>
          <w:spacing w:val="26"/>
        </w:rPr>
        <w:t xml:space="preserve"> </w:t>
      </w:r>
      <w:r w:rsidR="007C4457">
        <w:rPr>
          <w:rFonts w:ascii="Arial"/>
          <w:color w:val="303030"/>
          <w:spacing w:val="-1"/>
        </w:rPr>
        <w:t>MIS</w:t>
      </w:r>
      <w:r w:rsidR="007C4457">
        <w:rPr>
          <w:rFonts w:ascii="Arial"/>
          <w:color w:val="303030"/>
        </w:rPr>
        <w:t xml:space="preserve"> </w:t>
      </w:r>
      <w:r w:rsidR="007C4457">
        <w:rPr>
          <w:rFonts w:ascii="Arial"/>
          <w:color w:val="303030"/>
          <w:spacing w:val="-1"/>
        </w:rPr>
        <w:t>Shared</w:t>
      </w:r>
      <w:r w:rsidR="007C4457">
        <w:rPr>
          <w:rFonts w:ascii="Arial"/>
          <w:color w:val="303030"/>
        </w:rPr>
        <w:t xml:space="preserve"> </w:t>
      </w:r>
      <w:r w:rsidR="007C4457">
        <w:rPr>
          <w:rFonts w:ascii="Arial"/>
          <w:color w:val="303030"/>
          <w:spacing w:val="-1"/>
        </w:rPr>
        <w:t>Services</w:t>
      </w:r>
    </w:p>
    <w:tbl>
      <w:tblPr>
        <w:tblpPr w:leftFromText="180" w:rightFromText="180" w:vertAnchor="text" w:horzAnchor="margin" w:tblpXSpec="center" w:tblpY="319"/>
        <w:tblW w:w="9320" w:type="dxa"/>
        <w:tblLayout w:type="fixed"/>
        <w:tblCellMar>
          <w:left w:w="0" w:type="dxa"/>
          <w:right w:w="0" w:type="dxa"/>
        </w:tblCellMar>
        <w:tblLook w:val="01E0" w:firstRow="1" w:lastRow="1" w:firstColumn="1" w:lastColumn="1" w:noHBand="0" w:noVBand="0"/>
      </w:tblPr>
      <w:tblGrid>
        <w:gridCol w:w="4659"/>
        <w:gridCol w:w="4661"/>
      </w:tblGrid>
      <w:tr w:rsidR="0048167D" w14:paraId="0B9ED1BA" w14:textId="77777777" w:rsidTr="0048167D">
        <w:trPr>
          <w:trHeight w:hRule="exact" w:val="606"/>
        </w:trPr>
        <w:tc>
          <w:tcPr>
            <w:tcW w:w="4659" w:type="dxa"/>
            <w:tcBorders>
              <w:top w:val="single" w:sz="5" w:space="0" w:color="000000"/>
              <w:left w:val="single" w:sz="5" w:space="0" w:color="000000"/>
              <w:bottom w:val="single" w:sz="5" w:space="0" w:color="000000"/>
              <w:right w:val="single" w:sz="5" w:space="0" w:color="000000"/>
            </w:tcBorders>
          </w:tcPr>
          <w:p w14:paraId="7BE28462" w14:textId="77777777" w:rsidR="0048167D" w:rsidRDefault="0048167D" w:rsidP="0048167D">
            <w:pPr>
              <w:pStyle w:val="TableParagraph"/>
              <w:spacing w:line="250" w:lineRule="exact"/>
              <w:ind w:left="102" w:right="2061"/>
              <w:rPr>
                <w:rFonts w:ascii="Arial" w:eastAsia="Arial" w:hAnsi="Arial" w:cs="Arial"/>
              </w:rPr>
            </w:pPr>
            <w:r>
              <w:rPr>
                <w:rFonts w:ascii="Arial"/>
                <w:color w:val="303030"/>
                <w:spacing w:val="-1"/>
              </w:rPr>
              <w:t>BPAP</w:t>
            </w:r>
            <w:r>
              <w:rPr>
                <w:rFonts w:ascii="Arial"/>
                <w:color w:val="303030"/>
              </w:rPr>
              <w:t xml:space="preserve"> </w:t>
            </w:r>
            <w:r>
              <w:rPr>
                <w:rFonts w:ascii="Arial"/>
                <w:color w:val="303030"/>
                <w:spacing w:val="-1"/>
              </w:rPr>
              <w:t>Point</w:t>
            </w:r>
            <w:r>
              <w:rPr>
                <w:rFonts w:ascii="Arial"/>
                <w:color w:val="303030"/>
                <w:spacing w:val="2"/>
              </w:rPr>
              <w:t xml:space="preserve"> </w:t>
            </w:r>
            <w:r>
              <w:rPr>
                <w:rFonts w:ascii="Arial"/>
                <w:color w:val="303030"/>
                <w:spacing w:val="-1"/>
              </w:rPr>
              <w:t>Person</w:t>
            </w:r>
          </w:p>
        </w:tc>
        <w:tc>
          <w:tcPr>
            <w:tcW w:w="4661" w:type="dxa"/>
            <w:tcBorders>
              <w:top w:val="single" w:sz="5" w:space="0" w:color="000000"/>
              <w:left w:val="single" w:sz="5" w:space="0" w:color="000000"/>
              <w:bottom w:val="single" w:sz="5" w:space="0" w:color="000000"/>
              <w:right w:val="single" w:sz="5" w:space="0" w:color="000000"/>
            </w:tcBorders>
          </w:tcPr>
          <w:p w14:paraId="3BFD9DE3" w14:textId="77777777" w:rsidR="0048167D" w:rsidRDefault="0048167D" w:rsidP="0048167D"/>
        </w:tc>
      </w:tr>
      <w:tr w:rsidR="0048167D" w14:paraId="4C6C75BA" w14:textId="77777777" w:rsidTr="0048167D">
        <w:trPr>
          <w:trHeight w:hRule="exact" w:val="1200"/>
        </w:trPr>
        <w:tc>
          <w:tcPr>
            <w:tcW w:w="4659" w:type="dxa"/>
            <w:tcBorders>
              <w:top w:val="single" w:sz="5" w:space="0" w:color="000000"/>
              <w:left w:val="single" w:sz="5" w:space="0" w:color="000000"/>
              <w:bottom w:val="single" w:sz="5" w:space="0" w:color="000000"/>
              <w:right w:val="single" w:sz="5" w:space="0" w:color="000000"/>
            </w:tcBorders>
          </w:tcPr>
          <w:p w14:paraId="66E09240" w14:textId="77777777" w:rsidR="0048167D" w:rsidRDefault="0048167D" w:rsidP="0048167D">
            <w:pPr>
              <w:pStyle w:val="TableParagraph"/>
              <w:spacing w:line="276" w:lineRule="auto"/>
              <w:ind w:left="102" w:right="2061"/>
              <w:rPr>
                <w:rFonts w:ascii="Arial" w:eastAsia="Arial" w:hAnsi="Arial" w:cs="Arial"/>
              </w:rPr>
            </w:pPr>
            <w:r>
              <w:rPr>
                <w:rFonts w:ascii="Arial"/>
                <w:b/>
                <w:color w:val="303030"/>
              </w:rPr>
              <w:t>Ella</w:t>
            </w:r>
            <w:r>
              <w:rPr>
                <w:rFonts w:ascii="Arial"/>
                <w:b/>
                <w:color w:val="303030"/>
                <w:spacing w:val="3"/>
              </w:rPr>
              <w:t xml:space="preserve"> </w:t>
            </w:r>
            <w:r>
              <w:rPr>
                <w:rFonts w:ascii="Arial"/>
                <w:b/>
                <w:color w:val="303030"/>
                <w:spacing w:val="-2"/>
              </w:rPr>
              <w:t>Antonio</w:t>
            </w:r>
            <w:r>
              <w:rPr>
                <w:rFonts w:ascii="Arial"/>
                <w:b/>
                <w:color w:val="303030"/>
                <w:spacing w:val="24"/>
              </w:rPr>
              <w:t xml:space="preserve"> </w:t>
            </w:r>
            <w:hyperlink r:id="rId62">
              <w:r>
                <w:rPr>
                  <w:rFonts w:ascii="Arial"/>
                  <w:color w:val="303030"/>
                  <w:spacing w:val="-1"/>
                </w:rPr>
                <w:t>ellaantonio@bpap.org</w:t>
              </w:r>
            </w:hyperlink>
            <w:r>
              <w:rPr>
                <w:rFonts w:ascii="Arial"/>
                <w:color w:val="303030"/>
                <w:spacing w:val="27"/>
              </w:rPr>
              <w:t xml:space="preserve"> </w:t>
            </w:r>
            <w:r>
              <w:rPr>
                <w:rFonts w:ascii="Arial"/>
                <w:color w:val="303030"/>
              </w:rPr>
              <w:t>PM</w:t>
            </w:r>
            <w:r>
              <w:rPr>
                <w:rFonts w:ascii="Arial"/>
                <w:color w:val="303030"/>
                <w:spacing w:val="-3"/>
              </w:rPr>
              <w:t xml:space="preserve"> </w:t>
            </w:r>
            <w:r>
              <w:rPr>
                <w:rFonts w:ascii="Arial"/>
                <w:color w:val="303030"/>
                <w:spacing w:val="-2"/>
              </w:rPr>
              <w:t>CHED-SMP</w:t>
            </w:r>
          </w:p>
        </w:tc>
        <w:tc>
          <w:tcPr>
            <w:tcW w:w="4661" w:type="dxa"/>
            <w:tcBorders>
              <w:top w:val="single" w:sz="5" w:space="0" w:color="000000"/>
              <w:left w:val="single" w:sz="5" w:space="0" w:color="000000"/>
              <w:bottom w:val="single" w:sz="5" w:space="0" w:color="000000"/>
              <w:right w:val="single" w:sz="5" w:space="0" w:color="000000"/>
            </w:tcBorders>
          </w:tcPr>
          <w:p w14:paraId="50579E9B" w14:textId="77777777" w:rsidR="0048167D" w:rsidRDefault="0048167D" w:rsidP="0048167D">
            <w:pPr>
              <w:pStyle w:val="TableParagraph"/>
              <w:spacing w:line="276" w:lineRule="auto"/>
              <w:ind w:left="102" w:right="1988"/>
              <w:rPr>
                <w:rFonts w:ascii="Arial" w:eastAsia="Arial" w:hAnsi="Arial" w:cs="Arial"/>
              </w:rPr>
            </w:pPr>
            <w:proofErr w:type="spellStart"/>
            <w:r>
              <w:rPr>
                <w:rFonts w:ascii="Arial"/>
                <w:b/>
                <w:color w:val="303030"/>
                <w:spacing w:val="-1"/>
              </w:rPr>
              <w:t>Arra</w:t>
            </w:r>
            <w:proofErr w:type="spellEnd"/>
            <w:r>
              <w:rPr>
                <w:rFonts w:ascii="Arial"/>
                <w:b/>
                <w:color w:val="303030"/>
                <w:spacing w:val="3"/>
              </w:rPr>
              <w:t xml:space="preserve"> </w:t>
            </w:r>
            <w:r>
              <w:rPr>
                <w:rFonts w:ascii="Arial"/>
                <w:b/>
                <w:color w:val="303030"/>
                <w:spacing w:val="-1"/>
              </w:rPr>
              <w:t>Arielle</w:t>
            </w:r>
            <w:r>
              <w:rPr>
                <w:rFonts w:ascii="Arial"/>
                <w:b/>
                <w:color w:val="303030"/>
              </w:rPr>
              <w:t xml:space="preserve"> </w:t>
            </w:r>
            <w:r>
              <w:rPr>
                <w:rFonts w:ascii="Arial"/>
                <w:b/>
                <w:color w:val="303030"/>
                <w:spacing w:val="-1"/>
              </w:rPr>
              <w:t>Uri</w:t>
            </w:r>
            <w:r>
              <w:rPr>
                <w:rFonts w:ascii="Arial"/>
                <w:b/>
                <w:color w:val="303030"/>
                <w:spacing w:val="23"/>
              </w:rPr>
              <w:t xml:space="preserve"> </w:t>
            </w:r>
            <w:hyperlink r:id="rId63">
              <w:r>
                <w:rPr>
                  <w:rFonts w:ascii="Arial"/>
                  <w:color w:val="303030"/>
                  <w:spacing w:val="-1"/>
                </w:rPr>
                <w:t>arraarielleuri@bpap.org</w:t>
              </w:r>
            </w:hyperlink>
            <w:r>
              <w:rPr>
                <w:rFonts w:ascii="Arial"/>
                <w:color w:val="303030"/>
                <w:spacing w:val="27"/>
              </w:rPr>
              <w:t xml:space="preserve"> </w:t>
            </w:r>
            <w:r>
              <w:rPr>
                <w:rFonts w:ascii="Arial"/>
                <w:color w:val="303030"/>
              </w:rPr>
              <w:t>PM</w:t>
            </w:r>
            <w:r>
              <w:rPr>
                <w:rFonts w:ascii="Arial"/>
                <w:color w:val="303030"/>
                <w:spacing w:val="-3"/>
              </w:rPr>
              <w:t xml:space="preserve"> </w:t>
            </w:r>
            <w:r>
              <w:rPr>
                <w:rFonts w:ascii="Arial"/>
                <w:color w:val="303030"/>
                <w:spacing w:val="-2"/>
              </w:rPr>
              <w:t>CHED-SMP</w:t>
            </w:r>
          </w:p>
        </w:tc>
      </w:tr>
      <w:tr w:rsidR="0048167D" w14:paraId="4674D287" w14:textId="77777777" w:rsidTr="0048167D">
        <w:trPr>
          <w:trHeight w:hRule="exact" w:val="1200"/>
        </w:trPr>
        <w:tc>
          <w:tcPr>
            <w:tcW w:w="4659" w:type="dxa"/>
            <w:tcBorders>
              <w:top w:val="single" w:sz="5" w:space="0" w:color="000000"/>
              <w:left w:val="single" w:sz="5" w:space="0" w:color="000000"/>
              <w:bottom w:val="single" w:sz="5" w:space="0" w:color="000000"/>
              <w:right w:val="single" w:sz="5" w:space="0" w:color="000000"/>
            </w:tcBorders>
          </w:tcPr>
          <w:p w14:paraId="77ED3D1B" w14:textId="77777777" w:rsidR="0048167D" w:rsidRDefault="0048167D" w:rsidP="0048167D">
            <w:pPr>
              <w:pStyle w:val="TableParagraph"/>
              <w:spacing w:line="276" w:lineRule="auto"/>
              <w:ind w:left="102" w:right="2025"/>
              <w:rPr>
                <w:rFonts w:ascii="Arial" w:eastAsia="Arial" w:hAnsi="Arial" w:cs="Arial"/>
              </w:rPr>
            </w:pPr>
            <w:r>
              <w:rPr>
                <w:rFonts w:ascii="Arial"/>
                <w:b/>
                <w:color w:val="303030"/>
                <w:spacing w:val="-1"/>
              </w:rPr>
              <w:t xml:space="preserve">Victor </w:t>
            </w:r>
            <w:r>
              <w:rPr>
                <w:rFonts w:ascii="Arial"/>
                <w:b/>
                <w:color w:val="303030"/>
                <w:spacing w:val="-2"/>
              </w:rPr>
              <w:t>Loyola</w:t>
            </w:r>
            <w:r>
              <w:rPr>
                <w:rFonts w:ascii="Arial"/>
                <w:b/>
                <w:color w:val="303030"/>
                <w:spacing w:val="28"/>
              </w:rPr>
              <w:t xml:space="preserve"> </w:t>
            </w:r>
            <w:hyperlink r:id="rId64">
              <w:r>
                <w:rPr>
                  <w:rFonts w:ascii="Arial"/>
                  <w:color w:val="303030"/>
                  <w:spacing w:val="-1"/>
                </w:rPr>
                <w:t>victorloyola@bpap.org</w:t>
              </w:r>
            </w:hyperlink>
            <w:r>
              <w:rPr>
                <w:rFonts w:ascii="Arial"/>
                <w:color w:val="303030"/>
                <w:spacing w:val="28"/>
              </w:rPr>
              <w:t xml:space="preserve"> </w:t>
            </w:r>
            <w:r>
              <w:rPr>
                <w:rFonts w:ascii="Arial"/>
                <w:color w:val="303030"/>
              </w:rPr>
              <w:t>PM</w:t>
            </w:r>
            <w:r>
              <w:rPr>
                <w:rFonts w:ascii="Arial"/>
                <w:color w:val="303030"/>
                <w:spacing w:val="-3"/>
              </w:rPr>
              <w:t xml:space="preserve"> </w:t>
            </w:r>
            <w:r>
              <w:rPr>
                <w:rFonts w:ascii="Arial"/>
                <w:color w:val="303030"/>
                <w:spacing w:val="-2"/>
              </w:rPr>
              <w:t>CHED-SMP</w:t>
            </w:r>
          </w:p>
        </w:tc>
        <w:tc>
          <w:tcPr>
            <w:tcW w:w="4661" w:type="dxa"/>
            <w:tcBorders>
              <w:top w:val="single" w:sz="5" w:space="0" w:color="000000"/>
              <w:left w:val="single" w:sz="5" w:space="0" w:color="000000"/>
              <w:bottom w:val="single" w:sz="5" w:space="0" w:color="000000"/>
              <w:right w:val="single" w:sz="5" w:space="0" w:color="000000"/>
            </w:tcBorders>
          </w:tcPr>
          <w:p w14:paraId="634E1B29" w14:textId="77777777" w:rsidR="0048167D" w:rsidRDefault="0048167D" w:rsidP="0048167D">
            <w:pPr>
              <w:pStyle w:val="TableParagraph"/>
              <w:spacing w:line="276" w:lineRule="auto"/>
              <w:ind w:left="102" w:right="1988"/>
              <w:rPr>
                <w:rFonts w:ascii="Arial" w:eastAsia="Arial" w:hAnsi="Arial" w:cs="Arial"/>
              </w:rPr>
            </w:pPr>
            <w:r>
              <w:rPr>
                <w:rFonts w:ascii="Arial"/>
                <w:b/>
                <w:color w:val="303030"/>
                <w:spacing w:val="-2"/>
              </w:rPr>
              <w:t>Myra</w:t>
            </w:r>
            <w:r>
              <w:rPr>
                <w:rFonts w:ascii="Arial"/>
                <w:b/>
                <w:color w:val="303030"/>
              </w:rPr>
              <w:t xml:space="preserve"> </w:t>
            </w:r>
            <w:r>
              <w:rPr>
                <w:rFonts w:ascii="Arial"/>
                <w:b/>
                <w:color w:val="303030"/>
                <w:spacing w:val="-1"/>
              </w:rPr>
              <w:t>Santos</w:t>
            </w:r>
            <w:r>
              <w:rPr>
                <w:rFonts w:ascii="Arial"/>
                <w:b/>
                <w:color w:val="303030"/>
                <w:spacing w:val="23"/>
              </w:rPr>
              <w:t xml:space="preserve"> </w:t>
            </w:r>
            <w:hyperlink r:id="rId65">
              <w:r>
                <w:rPr>
                  <w:rFonts w:ascii="Arial"/>
                  <w:color w:val="303030"/>
                  <w:spacing w:val="-1"/>
                </w:rPr>
                <w:t>myrasantos@bpap.org</w:t>
              </w:r>
            </w:hyperlink>
            <w:r>
              <w:rPr>
                <w:rFonts w:ascii="Arial"/>
                <w:color w:val="303030"/>
                <w:spacing w:val="27"/>
              </w:rPr>
              <w:t xml:space="preserve"> </w:t>
            </w:r>
            <w:r>
              <w:rPr>
                <w:rFonts w:ascii="Arial"/>
                <w:color w:val="303030"/>
              </w:rPr>
              <w:t>PM</w:t>
            </w:r>
            <w:r>
              <w:rPr>
                <w:rFonts w:ascii="Arial"/>
                <w:color w:val="303030"/>
                <w:spacing w:val="-3"/>
              </w:rPr>
              <w:t xml:space="preserve"> </w:t>
            </w:r>
            <w:r>
              <w:rPr>
                <w:rFonts w:ascii="Arial"/>
                <w:color w:val="303030"/>
                <w:spacing w:val="-1"/>
              </w:rPr>
              <w:t>DOST-SEI</w:t>
            </w:r>
          </w:p>
        </w:tc>
      </w:tr>
      <w:tr w:rsidR="0048167D" w14:paraId="09ED3611" w14:textId="77777777" w:rsidTr="0048167D">
        <w:trPr>
          <w:trHeight w:hRule="exact" w:val="1200"/>
        </w:trPr>
        <w:tc>
          <w:tcPr>
            <w:tcW w:w="4659" w:type="dxa"/>
            <w:tcBorders>
              <w:top w:val="single" w:sz="5" w:space="0" w:color="000000"/>
              <w:left w:val="single" w:sz="5" w:space="0" w:color="000000"/>
              <w:bottom w:val="single" w:sz="5" w:space="0" w:color="000000"/>
              <w:right w:val="single" w:sz="5" w:space="0" w:color="000000"/>
            </w:tcBorders>
          </w:tcPr>
          <w:p w14:paraId="0ABD6EB2" w14:textId="77777777" w:rsidR="0048167D" w:rsidRDefault="0048167D" w:rsidP="0048167D">
            <w:pPr>
              <w:pStyle w:val="TableParagraph"/>
              <w:spacing w:line="276" w:lineRule="auto"/>
              <w:ind w:left="102" w:right="1575"/>
              <w:rPr>
                <w:rFonts w:ascii="Arial" w:eastAsia="Arial" w:hAnsi="Arial" w:cs="Arial"/>
              </w:rPr>
            </w:pPr>
            <w:r>
              <w:rPr>
                <w:rFonts w:ascii="Arial"/>
                <w:b/>
                <w:color w:val="303030"/>
                <w:spacing w:val="-1"/>
              </w:rPr>
              <w:t>Zoe</w:t>
            </w:r>
            <w:r>
              <w:rPr>
                <w:rFonts w:ascii="Arial"/>
                <w:b/>
                <w:color w:val="303030"/>
              </w:rPr>
              <w:t xml:space="preserve"> </w:t>
            </w:r>
            <w:r>
              <w:rPr>
                <w:rFonts w:ascii="Arial"/>
                <w:b/>
                <w:color w:val="303030"/>
                <w:spacing w:val="-1"/>
              </w:rPr>
              <w:t>Diaz</w:t>
            </w:r>
            <w:r>
              <w:rPr>
                <w:rFonts w:ascii="Arial"/>
                <w:b/>
                <w:color w:val="303030"/>
                <w:spacing w:val="-2"/>
              </w:rPr>
              <w:t xml:space="preserve"> </w:t>
            </w:r>
            <w:r>
              <w:rPr>
                <w:rFonts w:ascii="Arial"/>
                <w:b/>
                <w:color w:val="303030"/>
                <w:spacing w:val="-1"/>
              </w:rPr>
              <w:t>De</w:t>
            </w:r>
            <w:r>
              <w:rPr>
                <w:rFonts w:ascii="Arial"/>
                <w:b/>
                <w:color w:val="303030"/>
              </w:rPr>
              <w:t xml:space="preserve"> </w:t>
            </w:r>
            <w:r>
              <w:rPr>
                <w:rFonts w:ascii="Arial"/>
                <w:b/>
                <w:color w:val="303030"/>
                <w:spacing w:val="-1"/>
              </w:rPr>
              <w:t>Rivera</w:t>
            </w:r>
            <w:r>
              <w:rPr>
                <w:rFonts w:ascii="Arial"/>
                <w:b/>
                <w:color w:val="303030"/>
                <w:spacing w:val="27"/>
              </w:rPr>
              <w:t xml:space="preserve"> </w:t>
            </w:r>
            <w:hyperlink r:id="rId66">
              <w:r>
                <w:rPr>
                  <w:rFonts w:ascii="Arial"/>
                  <w:color w:val="303030"/>
                  <w:spacing w:val="-1"/>
                </w:rPr>
                <w:t>zoediazderivera@bpap.org</w:t>
              </w:r>
            </w:hyperlink>
            <w:r>
              <w:rPr>
                <w:rFonts w:ascii="Arial"/>
                <w:color w:val="303030"/>
                <w:spacing w:val="25"/>
              </w:rPr>
              <w:t xml:space="preserve"> </w:t>
            </w:r>
            <w:r>
              <w:rPr>
                <w:rFonts w:ascii="Arial"/>
                <w:color w:val="303030"/>
              </w:rPr>
              <w:t>PM</w:t>
            </w:r>
            <w:r>
              <w:rPr>
                <w:rFonts w:ascii="Arial"/>
                <w:color w:val="303030"/>
                <w:spacing w:val="-3"/>
              </w:rPr>
              <w:t xml:space="preserve"> </w:t>
            </w:r>
            <w:r>
              <w:rPr>
                <w:rFonts w:ascii="Arial"/>
                <w:color w:val="303030"/>
                <w:spacing w:val="-1"/>
              </w:rPr>
              <w:t>BEST</w:t>
            </w:r>
            <w:r>
              <w:rPr>
                <w:rFonts w:ascii="Arial"/>
                <w:color w:val="303030"/>
                <w:spacing w:val="3"/>
              </w:rPr>
              <w:t xml:space="preserve"> </w:t>
            </w:r>
            <w:r>
              <w:rPr>
                <w:rFonts w:ascii="Arial"/>
                <w:color w:val="303030"/>
                <w:spacing w:val="-1"/>
              </w:rPr>
              <w:t>and</w:t>
            </w:r>
            <w:r>
              <w:rPr>
                <w:rFonts w:ascii="Arial"/>
                <w:color w:val="303030"/>
                <w:spacing w:val="-2"/>
              </w:rPr>
              <w:t xml:space="preserve"> </w:t>
            </w:r>
            <w:r>
              <w:rPr>
                <w:rFonts w:ascii="Arial"/>
                <w:color w:val="303030"/>
                <w:spacing w:val="-1"/>
              </w:rPr>
              <w:t>Adept</w:t>
            </w:r>
          </w:p>
        </w:tc>
        <w:tc>
          <w:tcPr>
            <w:tcW w:w="4661" w:type="dxa"/>
            <w:tcBorders>
              <w:top w:val="single" w:sz="5" w:space="0" w:color="000000"/>
              <w:left w:val="single" w:sz="5" w:space="0" w:color="000000"/>
              <w:bottom w:val="single" w:sz="5" w:space="0" w:color="000000"/>
              <w:right w:val="single" w:sz="5" w:space="0" w:color="000000"/>
            </w:tcBorders>
          </w:tcPr>
          <w:p w14:paraId="204C5A7D" w14:textId="77777777" w:rsidR="0048167D" w:rsidRDefault="0048167D" w:rsidP="0048167D">
            <w:pPr>
              <w:pStyle w:val="TableParagraph"/>
              <w:spacing w:line="247" w:lineRule="exact"/>
              <w:ind w:left="102"/>
              <w:rPr>
                <w:rFonts w:ascii="Arial" w:eastAsia="Arial" w:hAnsi="Arial" w:cs="Arial"/>
              </w:rPr>
            </w:pPr>
            <w:proofErr w:type="spellStart"/>
            <w:r>
              <w:rPr>
                <w:rFonts w:ascii="Arial"/>
                <w:b/>
                <w:color w:val="303030"/>
                <w:spacing w:val="-1"/>
              </w:rPr>
              <w:t>Reli</w:t>
            </w:r>
            <w:proofErr w:type="spellEnd"/>
            <w:r>
              <w:rPr>
                <w:rFonts w:ascii="Arial"/>
                <w:b/>
                <w:color w:val="303030"/>
                <w:spacing w:val="2"/>
              </w:rPr>
              <w:t xml:space="preserve"> </w:t>
            </w:r>
            <w:r>
              <w:rPr>
                <w:rFonts w:ascii="Arial"/>
                <w:b/>
                <w:color w:val="303030"/>
                <w:spacing w:val="-1"/>
              </w:rPr>
              <w:t>Neo</w:t>
            </w:r>
          </w:p>
          <w:p w14:paraId="2C382D40" w14:textId="77777777" w:rsidR="0048167D" w:rsidRDefault="008A650E" w:rsidP="0048167D">
            <w:pPr>
              <w:pStyle w:val="TableParagraph"/>
              <w:spacing w:before="40"/>
              <w:ind w:left="102"/>
              <w:rPr>
                <w:rFonts w:ascii="Arial" w:eastAsia="Arial" w:hAnsi="Arial" w:cs="Arial"/>
              </w:rPr>
            </w:pPr>
            <w:hyperlink r:id="rId67">
              <w:r w:rsidR="0048167D">
                <w:rPr>
                  <w:rFonts w:ascii="Arial"/>
                  <w:color w:val="303030"/>
                  <w:spacing w:val="-1"/>
                </w:rPr>
                <w:t>relineo@bpap.org</w:t>
              </w:r>
            </w:hyperlink>
          </w:p>
          <w:p w14:paraId="022CC0CD" w14:textId="77777777" w:rsidR="0048167D" w:rsidRDefault="0048167D" w:rsidP="0048167D">
            <w:pPr>
              <w:pStyle w:val="TableParagraph"/>
              <w:spacing w:before="37"/>
              <w:ind w:left="102"/>
              <w:rPr>
                <w:rFonts w:ascii="Arial" w:eastAsia="Arial" w:hAnsi="Arial" w:cs="Arial"/>
              </w:rPr>
            </w:pPr>
            <w:r>
              <w:rPr>
                <w:rFonts w:ascii="Arial"/>
                <w:color w:val="303030"/>
              </w:rPr>
              <w:t>PM</w:t>
            </w:r>
            <w:r>
              <w:rPr>
                <w:rFonts w:ascii="Arial"/>
                <w:color w:val="303030"/>
                <w:spacing w:val="-3"/>
              </w:rPr>
              <w:t xml:space="preserve"> </w:t>
            </w:r>
            <w:r>
              <w:rPr>
                <w:rFonts w:ascii="Arial"/>
                <w:color w:val="303030"/>
                <w:spacing w:val="-1"/>
              </w:rPr>
              <w:t>Monitoring</w:t>
            </w:r>
            <w:r>
              <w:rPr>
                <w:rFonts w:ascii="Arial"/>
                <w:color w:val="303030"/>
              </w:rPr>
              <w:t xml:space="preserve"> </w:t>
            </w:r>
            <w:r>
              <w:rPr>
                <w:rFonts w:ascii="Arial"/>
                <w:color w:val="303030"/>
                <w:spacing w:val="-1"/>
              </w:rPr>
              <w:t>and</w:t>
            </w:r>
            <w:r>
              <w:rPr>
                <w:rFonts w:ascii="Arial"/>
                <w:color w:val="303030"/>
              </w:rPr>
              <w:t xml:space="preserve"> </w:t>
            </w:r>
            <w:r>
              <w:rPr>
                <w:rFonts w:ascii="Arial"/>
                <w:color w:val="303030"/>
                <w:spacing w:val="-2"/>
              </w:rPr>
              <w:t>Evaluation</w:t>
            </w:r>
          </w:p>
        </w:tc>
      </w:tr>
    </w:tbl>
    <w:p w14:paraId="6C3FE97D" w14:textId="77777777" w:rsidR="007C4457" w:rsidRDefault="007C4457" w:rsidP="007C4457">
      <w:pPr>
        <w:pStyle w:val="Heading3"/>
        <w:spacing w:before="72"/>
        <w:ind w:left="220"/>
        <w:rPr>
          <w:b w:val="0"/>
          <w:bCs w:val="0"/>
        </w:rPr>
      </w:pPr>
      <w:r>
        <w:rPr>
          <w:b w:val="0"/>
        </w:rPr>
        <w:br w:type="column"/>
      </w:r>
      <w:bookmarkStart w:id="199" w:name="_Toc242786658"/>
      <w:bookmarkStart w:id="200" w:name="_Toc368947195"/>
      <w:proofErr w:type="spellStart"/>
      <w:r>
        <w:rPr>
          <w:color w:val="303030"/>
          <w:spacing w:val="-1"/>
        </w:rPr>
        <w:lastRenderedPageBreak/>
        <w:t>Jo</w:t>
      </w:r>
      <w:r w:rsidRPr="008A3FF2">
        <w:t>pat</w:t>
      </w:r>
      <w:proofErr w:type="spellEnd"/>
      <w:r w:rsidRPr="008A3FF2">
        <w:t xml:space="preserve"> </w:t>
      </w:r>
      <w:proofErr w:type="spellStart"/>
      <w:r w:rsidRPr="008A3FF2">
        <w:t>Lelay</w:t>
      </w:r>
      <w:bookmarkEnd w:id="199"/>
      <w:bookmarkEnd w:id="200"/>
      <w:proofErr w:type="spellEnd"/>
    </w:p>
    <w:p w14:paraId="6AED63E6" w14:textId="77777777" w:rsidR="007C4457" w:rsidRDefault="008A650E" w:rsidP="007C4457">
      <w:pPr>
        <w:pStyle w:val="BodyText"/>
        <w:spacing w:before="40"/>
        <w:ind w:left="220"/>
      </w:pPr>
      <w:hyperlink r:id="rId68">
        <w:r w:rsidR="007C4457">
          <w:rPr>
            <w:color w:val="303030"/>
            <w:spacing w:val="-1"/>
          </w:rPr>
          <w:t>jopatlelay@bpap.org</w:t>
        </w:r>
      </w:hyperlink>
    </w:p>
    <w:p w14:paraId="301E5715" w14:textId="77777777" w:rsidR="007C4457" w:rsidRDefault="007C4457" w:rsidP="007C4457">
      <w:pPr>
        <w:pStyle w:val="BodyText"/>
        <w:spacing w:before="40"/>
        <w:ind w:left="220"/>
      </w:pPr>
      <w:r>
        <w:rPr>
          <w:color w:val="303030"/>
        </w:rPr>
        <w:t>PM</w:t>
      </w:r>
      <w:r>
        <w:rPr>
          <w:color w:val="303030"/>
          <w:spacing w:val="-3"/>
        </w:rPr>
        <w:t xml:space="preserve"> </w:t>
      </w:r>
      <w:r>
        <w:rPr>
          <w:color w:val="303030"/>
          <w:spacing w:val="-1"/>
        </w:rPr>
        <w:t>Overall</w:t>
      </w:r>
      <w:r>
        <w:rPr>
          <w:color w:val="303030"/>
        </w:rPr>
        <w:t xml:space="preserve"> </w:t>
      </w:r>
      <w:r>
        <w:rPr>
          <w:color w:val="303030"/>
          <w:spacing w:val="-1"/>
        </w:rPr>
        <w:t>Project</w:t>
      </w:r>
      <w:r>
        <w:rPr>
          <w:color w:val="303030"/>
          <w:spacing w:val="2"/>
        </w:rPr>
        <w:t xml:space="preserve"> </w:t>
      </w:r>
      <w:r>
        <w:rPr>
          <w:color w:val="303030"/>
          <w:spacing w:val="-1"/>
        </w:rPr>
        <w:t>Director</w:t>
      </w:r>
    </w:p>
    <w:p w14:paraId="16FF8318" w14:textId="77777777" w:rsidR="007C4457" w:rsidRDefault="007C4457" w:rsidP="007C4457">
      <w:pPr>
        <w:pStyle w:val="BodyText"/>
        <w:spacing w:before="118"/>
        <w:ind w:right="121"/>
        <w:jc w:val="right"/>
        <w:rPr>
          <w:rFonts w:ascii="Verdana" w:eastAsia="Verdana" w:hAnsi="Verdana" w:cs="Verdana"/>
        </w:rPr>
        <w:sectPr w:rsidR="007C4457">
          <w:type w:val="continuous"/>
          <w:pgSz w:w="12240" w:h="15840"/>
          <w:pgMar w:top="620" w:right="1320" w:bottom="280" w:left="1220" w:header="720" w:footer="720" w:gutter="0"/>
          <w:cols w:num="2" w:space="720" w:equalWidth="0">
            <w:col w:w="2938" w:space="1682"/>
            <w:col w:w="5080"/>
          </w:cols>
        </w:sectPr>
      </w:pPr>
    </w:p>
    <w:p w14:paraId="6354E79D" w14:textId="77777777" w:rsidR="007C4457" w:rsidRDefault="007C4457" w:rsidP="007C4457">
      <w:pPr>
        <w:spacing w:before="1" w:line="120" w:lineRule="exact"/>
        <w:rPr>
          <w:sz w:val="12"/>
          <w:szCs w:val="12"/>
        </w:rPr>
      </w:pPr>
    </w:p>
    <w:p w14:paraId="4B465F35" w14:textId="77777777" w:rsidR="007C4457" w:rsidRDefault="007C4457" w:rsidP="007C4457">
      <w:pPr>
        <w:spacing w:line="200" w:lineRule="exact"/>
        <w:rPr>
          <w:sz w:val="20"/>
          <w:szCs w:val="20"/>
        </w:rPr>
      </w:pPr>
    </w:p>
    <w:p w14:paraId="65BF40AE" w14:textId="77777777" w:rsidR="007C4457" w:rsidRDefault="007C4457" w:rsidP="007C4457">
      <w:pPr>
        <w:spacing w:line="200" w:lineRule="exact"/>
        <w:rPr>
          <w:sz w:val="20"/>
          <w:szCs w:val="20"/>
        </w:rPr>
      </w:pPr>
    </w:p>
    <w:p w14:paraId="75213789" w14:textId="77777777" w:rsidR="007C4457" w:rsidRDefault="007C4457" w:rsidP="007C4457">
      <w:pPr>
        <w:spacing w:before="16" w:line="220" w:lineRule="exact"/>
      </w:pPr>
    </w:p>
    <w:p w14:paraId="165C8B4B" w14:textId="77777777" w:rsidR="007C4457" w:rsidRDefault="007C4457" w:rsidP="007C4457">
      <w:pPr>
        <w:pStyle w:val="Heading2"/>
        <w:spacing w:before="65"/>
        <w:ind w:right="162"/>
        <w:rPr>
          <w:b w:val="0"/>
          <w:bCs w:val="0"/>
        </w:rPr>
      </w:pPr>
      <w:bookmarkStart w:id="201" w:name="Glossary_of_Terms"/>
      <w:bookmarkStart w:id="202" w:name="_bookmark83"/>
      <w:bookmarkStart w:id="203" w:name="_Toc368947196"/>
      <w:bookmarkEnd w:id="201"/>
      <w:bookmarkEnd w:id="202"/>
      <w:r>
        <w:t>Glossary</w:t>
      </w:r>
      <w:r>
        <w:rPr>
          <w:spacing w:val="-9"/>
        </w:rPr>
        <w:t xml:space="preserve"> </w:t>
      </w:r>
      <w:r>
        <w:t>of</w:t>
      </w:r>
      <w:r>
        <w:rPr>
          <w:spacing w:val="1"/>
        </w:rPr>
        <w:t xml:space="preserve"> </w:t>
      </w:r>
      <w:r>
        <w:t>Terms</w:t>
      </w:r>
      <w:bookmarkEnd w:id="203"/>
    </w:p>
    <w:p w14:paraId="77586DEC" w14:textId="77777777" w:rsidR="007C4457" w:rsidRDefault="007C4457" w:rsidP="007C4457">
      <w:pPr>
        <w:spacing w:before="46" w:line="280" w:lineRule="auto"/>
        <w:ind w:left="220" w:right="325"/>
        <w:rPr>
          <w:rFonts w:ascii="Arial" w:eastAsia="Arial" w:hAnsi="Arial" w:cs="Arial"/>
        </w:rPr>
      </w:pPr>
      <w:r>
        <w:rPr>
          <w:rFonts w:ascii="Arial" w:eastAsia="Arial" w:hAnsi="Arial" w:cs="Arial"/>
          <w:b/>
          <w:bCs/>
          <w:spacing w:val="-3"/>
        </w:rPr>
        <w:t>AAI</w:t>
      </w:r>
      <w:r>
        <w:rPr>
          <w:rFonts w:ascii="Arial" w:eastAsia="Arial" w:hAnsi="Arial" w:cs="Arial"/>
          <w:b/>
          <w:bCs/>
          <w:spacing w:val="2"/>
        </w:rPr>
        <w:t xml:space="preserve"> </w:t>
      </w:r>
      <w:r>
        <w:rPr>
          <w:rFonts w:ascii="Arial" w:eastAsia="Arial" w:hAnsi="Arial" w:cs="Arial"/>
          <w:b/>
          <w:bCs/>
          <w:spacing w:val="-1"/>
        </w:rPr>
        <w:t>(Advanced</w:t>
      </w:r>
      <w:r>
        <w:rPr>
          <w:rFonts w:ascii="Arial" w:eastAsia="Arial" w:hAnsi="Arial" w:cs="Arial"/>
          <w:b/>
          <w:bCs/>
          <w:spacing w:val="5"/>
        </w:rPr>
        <w:t xml:space="preserve"> </w:t>
      </w:r>
      <w:r>
        <w:rPr>
          <w:rFonts w:ascii="Arial" w:eastAsia="Arial" w:hAnsi="Arial" w:cs="Arial"/>
          <w:b/>
          <w:bCs/>
          <w:spacing w:val="-2"/>
        </w:rPr>
        <w:t>Analytics</w:t>
      </w:r>
      <w:r>
        <w:rPr>
          <w:rFonts w:ascii="Arial" w:eastAsia="Arial" w:hAnsi="Arial" w:cs="Arial"/>
          <w:b/>
          <w:bCs/>
        </w:rPr>
        <w:t xml:space="preserve"> </w:t>
      </w:r>
      <w:r>
        <w:rPr>
          <w:rFonts w:ascii="Arial" w:eastAsia="Arial" w:hAnsi="Arial" w:cs="Arial"/>
          <w:b/>
          <w:bCs/>
          <w:spacing w:val="-1"/>
        </w:rPr>
        <w:t>Institute)</w:t>
      </w:r>
      <w:r>
        <w:rPr>
          <w:rFonts w:ascii="Arial" w:eastAsia="Arial" w:hAnsi="Arial" w:cs="Arial"/>
          <w:b/>
          <w:bCs/>
          <w:spacing w:val="2"/>
        </w:rPr>
        <w:t xml:space="preserve"> </w:t>
      </w:r>
      <w:r>
        <w:rPr>
          <w:rFonts w:ascii="Arial" w:eastAsia="Arial" w:hAnsi="Arial" w:cs="Arial"/>
          <w:spacing w:val="-1"/>
        </w:rPr>
        <w:t>is</w:t>
      </w:r>
      <w:r>
        <w:rPr>
          <w:rFonts w:ascii="Arial" w:eastAsia="Arial" w:hAnsi="Arial" w:cs="Arial"/>
          <w:spacing w:val="1"/>
        </w:rPr>
        <w:t xml:space="preserve"> </w:t>
      </w:r>
      <w:r>
        <w:rPr>
          <w:rFonts w:ascii="Arial" w:eastAsia="Arial" w:hAnsi="Arial" w:cs="Arial"/>
          <w:spacing w:val="-1"/>
        </w:rPr>
        <w:t>BPAP’s</w:t>
      </w:r>
      <w:r>
        <w:rPr>
          <w:rFonts w:ascii="Arial" w:eastAsia="Arial" w:hAnsi="Arial" w:cs="Arial"/>
          <w:spacing w:val="1"/>
        </w:rPr>
        <w:t xml:space="preserve"> </w:t>
      </w:r>
      <w:r>
        <w:rPr>
          <w:rFonts w:ascii="Arial" w:eastAsia="Arial" w:hAnsi="Arial" w:cs="Arial"/>
          <w:spacing w:val="-1"/>
        </w:rPr>
        <w:t>partner</w:t>
      </w:r>
      <w:r>
        <w:rPr>
          <w:rFonts w:ascii="Arial" w:eastAsia="Arial" w:hAnsi="Arial" w:cs="Arial"/>
          <w:spacing w:val="2"/>
        </w:rPr>
        <w:t xml:space="preserve"> </w:t>
      </w:r>
      <w:r>
        <w:rPr>
          <w:rFonts w:ascii="Arial" w:eastAsia="Arial" w:hAnsi="Arial" w:cs="Arial"/>
          <w:spacing w:val="-1"/>
        </w:rPr>
        <w:t>in</w:t>
      </w:r>
      <w:r>
        <w:rPr>
          <w:rFonts w:ascii="Arial" w:eastAsia="Arial" w:hAnsi="Arial" w:cs="Arial"/>
        </w:rPr>
        <w:t xml:space="preserve"> </w:t>
      </w:r>
      <w:r>
        <w:rPr>
          <w:rFonts w:ascii="Arial" w:eastAsia="Arial" w:hAnsi="Arial" w:cs="Arial"/>
          <w:spacing w:val="-2"/>
        </w:rPr>
        <w:t>providing</w:t>
      </w:r>
      <w:r>
        <w:rPr>
          <w:rFonts w:ascii="Arial" w:eastAsia="Arial" w:hAnsi="Arial" w:cs="Arial"/>
        </w:rPr>
        <w:t xml:space="preserve"> </w:t>
      </w:r>
      <w:r>
        <w:rPr>
          <w:rFonts w:ascii="Arial" w:eastAsia="Arial" w:hAnsi="Arial" w:cs="Arial"/>
          <w:spacing w:val="-1"/>
        </w:rPr>
        <w:t>GCAT</w:t>
      </w:r>
      <w:r>
        <w:rPr>
          <w:rFonts w:ascii="Arial" w:eastAsia="Arial" w:hAnsi="Arial" w:cs="Arial"/>
        </w:rPr>
        <w:t xml:space="preserve"> to</w:t>
      </w:r>
      <w:r>
        <w:rPr>
          <w:rFonts w:ascii="Arial" w:eastAsia="Arial" w:hAnsi="Arial" w:cs="Arial"/>
          <w:spacing w:val="-2"/>
        </w:rPr>
        <w:t xml:space="preserve"> </w:t>
      </w:r>
      <w:r>
        <w:rPr>
          <w:rFonts w:ascii="Arial" w:eastAsia="Arial" w:hAnsi="Arial" w:cs="Arial"/>
          <w:spacing w:val="-1"/>
        </w:rPr>
        <w:t>students</w:t>
      </w:r>
      <w:r>
        <w:rPr>
          <w:rFonts w:ascii="Arial" w:eastAsia="Arial" w:hAnsi="Arial" w:cs="Arial"/>
          <w:spacing w:val="-2"/>
        </w:rPr>
        <w:t xml:space="preserve"> who</w:t>
      </w:r>
      <w:r>
        <w:rPr>
          <w:rFonts w:ascii="Arial" w:eastAsia="Arial" w:hAnsi="Arial" w:cs="Arial"/>
          <w:spacing w:val="58"/>
        </w:rPr>
        <w:t xml:space="preserve"> </w:t>
      </w:r>
      <w:r>
        <w:rPr>
          <w:rFonts w:ascii="Arial" w:eastAsia="Arial" w:hAnsi="Arial" w:cs="Arial"/>
          <w:spacing w:val="-2"/>
        </w:rPr>
        <w:t>want</w:t>
      </w:r>
      <w:r>
        <w:rPr>
          <w:rFonts w:ascii="Arial" w:eastAsia="Arial" w:hAnsi="Arial" w:cs="Arial"/>
          <w:spacing w:val="2"/>
        </w:rPr>
        <w:t xml:space="preserve"> </w:t>
      </w:r>
      <w:r>
        <w:rPr>
          <w:rFonts w:ascii="Arial" w:eastAsia="Arial" w:hAnsi="Arial" w:cs="Arial"/>
        </w:rPr>
        <w:t xml:space="preserve">to </w:t>
      </w:r>
      <w:r>
        <w:rPr>
          <w:rFonts w:ascii="Arial" w:eastAsia="Arial" w:hAnsi="Arial" w:cs="Arial"/>
          <w:spacing w:val="-1"/>
        </w:rPr>
        <w:t>take</w:t>
      </w:r>
      <w:r>
        <w:rPr>
          <w:rFonts w:ascii="Arial" w:eastAsia="Arial" w:hAnsi="Arial" w:cs="Arial"/>
        </w:rPr>
        <w:t xml:space="preserve"> </w:t>
      </w:r>
      <w:r>
        <w:rPr>
          <w:rFonts w:ascii="Arial" w:eastAsia="Arial" w:hAnsi="Arial" w:cs="Arial"/>
          <w:spacing w:val="-1"/>
        </w:rPr>
        <w:t>part in</w:t>
      </w:r>
      <w:r>
        <w:rPr>
          <w:rFonts w:ascii="Arial" w:eastAsia="Arial" w:hAnsi="Arial" w:cs="Arial"/>
        </w:rPr>
        <w:t xml:space="preserve"> </w:t>
      </w:r>
      <w:r>
        <w:rPr>
          <w:rFonts w:ascii="Arial" w:eastAsia="Arial" w:hAnsi="Arial" w:cs="Arial"/>
          <w:spacing w:val="-1"/>
        </w:rPr>
        <w:t>the</w:t>
      </w:r>
      <w:r>
        <w:rPr>
          <w:rFonts w:ascii="Arial" w:eastAsia="Arial" w:hAnsi="Arial" w:cs="Arial"/>
        </w:rPr>
        <w:t xml:space="preserve"> </w:t>
      </w:r>
      <w:r>
        <w:rPr>
          <w:rFonts w:ascii="Arial" w:eastAsia="Arial" w:hAnsi="Arial" w:cs="Arial"/>
          <w:spacing w:val="-1"/>
        </w:rPr>
        <w:t>program.</w:t>
      </w:r>
    </w:p>
    <w:p w14:paraId="167DE0FC" w14:textId="77777777" w:rsidR="007C4457" w:rsidRDefault="007C4457" w:rsidP="007C4457">
      <w:pPr>
        <w:pStyle w:val="BodyText"/>
        <w:spacing w:before="193"/>
        <w:ind w:left="220" w:right="162"/>
      </w:pPr>
      <w:r>
        <w:rPr>
          <w:b/>
          <w:spacing w:val="-1"/>
        </w:rPr>
        <w:t>Alpha</w:t>
      </w:r>
      <w:r>
        <w:rPr>
          <w:b/>
        </w:rPr>
        <w:t xml:space="preserve"> </w:t>
      </w:r>
      <w:r>
        <w:rPr>
          <w:b/>
          <w:spacing w:val="-2"/>
        </w:rPr>
        <w:t>Test</w:t>
      </w:r>
      <w:r>
        <w:rPr>
          <w:b/>
          <w:spacing w:val="2"/>
        </w:rPr>
        <w:t xml:space="preserve"> </w:t>
      </w:r>
      <w:r>
        <w:rPr>
          <w:spacing w:val="-1"/>
        </w:rPr>
        <w:t>is</w:t>
      </w:r>
      <w:r>
        <w:rPr>
          <w:spacing w:val="1"/>
        </w:rPr>
        <w:t xml:space="preserve"> </w:t>
      </w:r>
      <w:r>
        <w:t>the</w:t>
      </w:r>
      <w:r>
        <w:rPr>
          <w:spacing w:val="-2"/>
        </w:rPr>
        <w:t xml:space="preserve"> </w:t>
      </w:r>
      <w:r>
        <w:rPr>
          <w:spacing w:val="-1"/>
        </w:rPr>
        <w:t>first</w:t>
      </w:r>
      <w:r>
        <w:rPr>
          <w:spacing w:val="2"/>
        </w:rPr>
        <w:t xml:space="preserve"> </w:t>
      </w:r>
      <w:r>
        <w:rPr>
          <w:spacing w:val="-1"/>
        </w:rPr>
        <w:t>phase</w:t>
      </w:r>
      <w:r>
        <w:t xml:space="preserve"> </w:t>
      </w:r>
      <w:r>
        <w:rPr>
          <w:spacing w:val="-2"/>
        </w:rPr>
        <w:t>of</w:t>
      </w:r>
      <w:r>
        <w:rPr>
          <w:spacing w:val="2"/>
        </w:rPr>
        <w:t xml:space="preserve"> </w:t>
      </w:r>
      <w:r>
        <w:rPr>
          <w:spacing w:val="-1"/>
        </w:rPr>
        <w:t>testing</w:t>
      </w:r>
      <w:r>
        <w:t xml:space="preserve"> </w:t>
      </w:r>
      <w:r>
        <w:rPr>
          <w:spacing w:val="-1"/>
        </w:rPr>
        <w:t>in</w:t>
      </w:r>
      <w:r>
        <w:t xml:space="preserve"> a</w:t>
      </w:r>
      <w:r>
        <w:rPr>
          <w:spacing w:val="-2"/>
        </w:rPr>
        <w:t xml:space="preserve"> </w:t>
      </w:r>
      <w:r>
        <w:rPr>
          <w:spacing w:val="-1"/>
        </w:rPr>
        <w:t>software</w:t>
      </w:r>
      <w:r>
        <w:t xml:space="preserve"> </w:t>
      </w:r>
      <w:r>
        <w:rPr>
          <w:spacing w:val="-2"/>
        </w:rPr>
        <w:t>development</w:t>
      </w:r>
      <w:r>
        <w:rPr>
          <w:spacing w:val="-1"/>
        </w:rPr>
        <w:t xml:space="preserve"> process.</w:t>
      </w:r>
    </w:p>
    <w:p w14:paraId="762CECE6" w14:textId="77777777" w:rsidR="007C4457" w:rsidRDefault="007C4457" w:rsidP="007C4457">
      <w:pPr>
        <w:spacing w:before="19" w:line="220" w:lineRule="exact"/>
      </w:pPr>
    </w:p>
    <w:p w14:paraId="34892D17" w14:textId="77777777" w:rsidR="007C4457" w:rsidRDefault="007C4457" w:rsidP="007C4457">
      <w:pPr>
        <w:pStyle w:val="BodyText"/>
        <w:spacing w:line="276" w:lineRule="auto"/>
        <w:ind w:left="220" w:right="357"/>
      </w:pPr>
      <w:r>
        <w:rPr>
          <w:b/>
          <w:spacing w:val="-1"/>
        </w:rPr>
        <w:t>Animation</w:t>
      </w:r>
      <w:r>
        <w:rPr>
          <w:b/>
        </w:rPr>
        <w:t xml:space="preserve"> </w:t>
      </w:r>
      <w:r>
        <w:rPr>
          <w:b/>
          <w:spacing w:val="-1"/>
        </w:rPr>
        <w:t>Council of the</w:t>
      </w:r>
      <w:r>
        <w:rPr>
          <w:b/>
        </w:rPr>
        <w:t xml:space="preserve"> </w:t>
      </w:r>
      <w:r>
        <w:rPr>
          <w:b/>
          <w:spacing w:val="-1"/>
        </w:rPr>
        <w:t>Philippines</w:t>
      </w:r>
      <w:r>
        <w:rPr>
          <w:b/>
          <w:spacing w:val="-3"/>
        </w:rPr>
        <w:t xml:space="preserve"> </w:t>
      </w:r>
      <w:r>
        <w:rPr>
          <w:spacing w:val="-1"/>
        </w:rPr>
        <w:t>(ACPI) aims</w:t>
      </w:r>
      <w:r>
        <w:rPr>
          <w:spacing w:val="-2"/>
        </w:rPr>
        <w:t xml:space="preserve"> </w:t>
      </w:r>
      <w:r>
        <w:t>to</w:t>
      </w:r>
      <w:r>
        <w:rPr>
          <w:spacing w:val="-2"/>
        </w:rPr>
        <w:t xml:space="preserve"> </w:t>
      </w:r>
      <w:r>
        <w:rPr>
          <w:spacing w:val="-1"/>
        </w:rPr>
        <w:t>create</w:t>
      </w:r>
      <w:r>
        <w:t xml:space="preserve"> </w:t>
      </w:r>
      <w:r>
        <w:rPr>
          <w:spacing w:val="-1"/>
        </w:rPr>
        <w:t>an</w:t>
      </w:r>
      <w:r>
        <w:rPr>
          <w:spacing w:val="-2"/>
        </w:rPr>
        <w:t xml:space="preserve"> </w:t>
      </w:r>
      <w:r>
        <w:rPr>
          <w:spacing w:val="-1"/>
        </w:rPr>
        <w:t>identity</w:t>
      </w:r>
      <w:r>
        <w:rPr>
          <w:spacing w:val="-4"/>
        </w:rPr>
        <w:t xml:space="preserve"> </w:t>
      </w:r>
      <w:r>
        <w:t>for</w:t>
      </w:r>
      <w:r>
        <w:rPr>
          <w:spacing w:val="-1"/>
        </w:rPr>
        <w:t xml:space="preserve"> </w:t>
      </w:r>
      <w:r>
        <w:t xml:space="preserve">the </w:t>
      </w:r>
      <w:r>
        <w:rPr>
          <w:spacing w:val="-1"/>
        </w:rPr>
        <w:t>Philippines</w:t>
      </w:r>
      <w:r>
        <w:rPr>
          <w:spacing w:val="1"/>
        </w:rPr>
        <w:t xml:space="preserve"> </w:t>
      </w:r>
      <w:r>
        <w:rPr>
          <w:spacing w:val="-1"/>
        </w:rPr>
        <w:t>as</w:t>
      </w:r>
      <w:r>
        <w:rPr>
          <w:spacing w:val="52"/>
        </w:rPr>
        <w:t xml:space="preserve"> </w:t>
      </w:r>
      <w:r>
        <w:t xml:space="preserve">the </w:t>
      </w:r>
      <w:r>
        <w:rPr>
          <w:spacing w:val="-1"/>
        </w:rPr>
        <w:t>preferred</w:t>
      </w:r>
      <w:r>
        <w:rPr>
          <w:spacing w:val="-2"/>
        </w:rPr>
        <w:t xml:space="preserve"> </w:t>
      </w:r>
      <w:r>
        <w:rPr>
          <w:spacing w:val="-1"/>
        </w:rPr>
        <w:t>country</w:t>
      </w:r>
      <w:r>
        <w:rPr>
          <w:spacing w:val="-4"/>
        </w:rPr>
        <w:t xml:space="preserve"> </w:t>
      </w:r>
      <w:r>
        <w:t>for</w:t>
      </w:r>
      <w:r>
        <w:rPr>
          <w:spacing w:val="-1"/>
        </w:rPr>
        <w:t xml:space="preserve"> </w:t>
      </w:r>
      <w:r>
        <w:t xml:space="preserve">the </w:t>
      </w:r>
      <w:r>
        <w:rPr>
          <w:spacing w:val="-2"/>
        </w:rPr>
        <w:t>provision</w:t>
      </w:r>
      <w:r>
        <w:t xml:space="preserve"> </w:t>
      </w:r>
      <w:r>
        <w:rPr>
          <w:spacing w:val="-1"/>
        </w:rPr>
        <w:t>of</w:t>
      </w:r>
      <w:r>
        <w:rPr>
          <w:spacing w:val="2"/>
        </w:rPr>
        <w:t xml:space="preserve"> </w:t>
      </w:r>
      <w:r>
        <w:rPr>
          <w:spacing w:val="-1"/>
        </w:rPr>
        <w:t>professional</w:t>
      </w:r>
      <w:r>
        <w:t xml:space="preserve"> </w:t>
      </w:r>
      <w:r>
        <w:rPr>
          <w:spacing w:val="-1"/>
        </w:rPr>
        <w:t>services</w:t>
      </w:r>
      <w:r>
        <w:rPr>
          <w:spacing w:val="1"/>
        </w:rPr>
        <w:t xml:space="preserve"> </w:t>
      </w:r>
      <w:r>
        <w:t>to</w:t>
      </w:r>
      <w:r>
        <w:rPr>
          <w:spacing w:val="-2"/>
        </w:rPr>
        <w:t xml:space="preserve"> </w:t>
      </w:r>
      <w:r>
        <w:t>the</w:t>
      </w:r>
      <w:r>
        <w:rPr>
          <w:spacing w:val="-2"/>
        </w:rPr>
        <w:t xml:space="preserve"> </w:t>
      </w:r>
      <w:r>
        <w:rPr>
          <w:spacing w:val="-1"/>
        </w:rPr>
        <w:t>global</w:t>
      </w:r>
      <w:r>
        <w:t xml:space="preserve"> </w:t>
      </w:r>
      <w:proofErr w:type="gramStart"/>
      <w:r>
        <w:rPr>
          <w:spacing w:val="-1"/>
        </w:rPr>
        <w:t xml:space="preserve">animation </w:t>
      </w:r>
      <w:r>
        <w:rPr>
          <w:spacing w:val="42"/>
        </w:rPr>
        <w:t xml:space="preserve"> </w:t>
      </w:r>
      <w:r>
        <w:rPr>
          <w:spacing w:val="-1"/>
        </w:rPr>
        <w:t>industry</w:t>
      </w:r>
      <w:proofErr w:type="gramEnd"/>
      <w:r>
        <w:rPr>
          <w:spacing w:val="-1"/>
        </w:rPr>
        <w:t xml:space="preserve">. </w:t>
      </w:r>
      <w:r>
        <w:t>It</w:t>
      </w:r>
      <w:r>
        <w:rPr>
          <w:spacing w:val="-1"/>
        </w:rPr>
        <w:t xml:space="preserve"> is</w:t>
      </w:r>
      <w:r>
        <w:rPr>
          <w:spacing w:val="1"/>
        </w:rPr>
        <w:t xml:space="preserve"> </w:t>
      </w:r>
      <w:r>
        <w:t>a</w:t>
      </w:r>
      <w:r>
        <w:rPr>
          <w:spacing w:val="-2"/>
        </w:rPr>
        <w:t xml:space="preserve"> </w:t>
      </w:r>
      <w:r>
        <w:rPr>
          <w:spacing w:val="-1"/>
        </w:rPr>
        <w:t>non-profit organization</w:t>
      </w:r>
      <w:r>
        <w:t xml:space="preserve"> </w:t>
      </w:r>
      <w:r>
        <w:rPr>
          <w:spacing w:val="-1"/>
        </w:rPr>
        <w:t>that</w:t>
      </w:r>
      <w:r>
        <w:rPr>
          <w:spacing w:val="2"/>
        </w:rPr>
        <w:t xml:space="preserve"> </w:t>
      </w:r>
      <w:r>
        <w:rPr>
          <w:spacing w:val="-1"/>
        </w:rPr>
        <w:t>is</w:t>
      </w:r>
      <w:r>
        <w:rPr>
          <w:spacing w:val="-2"/>
        </w:rPr>
        <w:t xml:space="preserve"> recognized</w:t>
      </w:r>
      <w:r>
        <w:t xml:space="preserve"> </w:t>
      </w:r>
      <w:r>
        <w:rPr>
          <w:spacing w:val="-1"/>
        </w:rPr>
        <w:t>and</w:t>
      </w:r>
      <w:r>
        <w:t xml:space="preserve"> </w:t>
      </w:r>
      <w:r>
        <w:rPr>
          <w:spacing w:val="-1"/>
        </w:rPr>
        <w:t>supported</w:t>
      </w:r>
      <w:r>
        <w:rPr>
          <w:spacing w:val="-2"/>
        </w:rPr>
        <w:t xml:space="preserve"> </w:t>
      </w:r>
      <w:r>
        <w:rPr>
          <w:spacing w:val="-1"/>
        </w:rPr>
        <w:t>by</w:t>
      </w:r>
      <w:r>
        <w:rPr>
          <w:spacing w:val="-2"/>
        </w:rPr>
        <w:t xml:space="preserve"> </w:t>
      </w:r>
      <w:r>
        <w:t>the</w:t>
      </w:r>
      <w:r>
        <w:rPr>
          <w:spacing w:val="-2"/>
        </w:rPr>
        <w:t xml:space="preserve"> </w:t>
      </w:r>
      <w:r>
        <w:rPr>
          <w:spacing w:val="-1"/>
        </w:rPr>
        <w:t>Philippine</w:t>
      </w:r>
      <w:r>
        <w:rPr>
          <w:spacing w:val="56"/>
        </w:rPr>
        <w:t xml:space="preserve"> </w:t>
      </w:r>
      <w:r>
        <w:rPr>
          <w:spacing w:val="-1"/>
        </w:rPr>
        <w:t>government.</w:t>
      </w:r>
    </w:p>
    <w:p w14:paraId="0D9396D0" w14:textId="77777777" w:rsidR="007C4457" w:rsidRDefault="007C4457" w:rsidP="007C4457">
      <w:pPr>
        <w:spacing w:before="10" w:line="190" w:lineRule="exact"/>
        <w:rPr>
          <w:sz w:val="19"/>
          <w:szCs w:val="19"/>
        </w:rPr>
      </w:pPr>
    </w:p>
    <w:p w14:paraId="720D59AA" w14:textId="77777777" w:rsidR="007C4457" w:rsidRDefault="007C4457" w:rsidP="007C4457">
      <w:pPr>
        <w:pStyle w:val="BodyText"/>
        <w:spacing w:line="277" w:lineRule="auto"/>
        <w:ind w:left="220" w:right="162"/>
      </w:pPr>
      <w:r>
        <w:rPr>
          <w:b/>
          <w:spacing w:val="-1"/>
        </w:rPr>
        <w:t>BEST</w:t>
      </w:r>
      <w:r>
        <w:rPr>
          <w:b/>
          <w:spacing w:val="-2"/>
        </w:rPr>
        <w:t xml:space="preserve"> </w:t>
      </w:r>
      <w:r>
        <w:rPr>
          <w:spacing w:val="-1"/>
        </w:rPr>
        <w:t>stands</w:t>
      </w:r>
      <w:r>
        <w:rPr>
          <w:spacing w:val="-2"/>
        </w:rPr>
        <w:t xml:space="preserve"> </w:t>
      </w:r>
      <w:r>
        <w:t>for</w:t>
      </w:r>
      <w:r>
        <w:rPr>
          <w:spacing w:val="-1"/>
        </w:rPr>
        <w:t xml:space="preserve"> Basic</w:t>
      </w:r>
      <w:r>
        <w:rPr>
          <w:spacing w:val="1"/>
        </w:rPr>
        <w:t xml:space="preserve"> </w:t>
      </w:r>
      <w:r>
        <w:rPr>
          <w:spacing w:val="-2"/>
        </w:rPr>
        <w:t>English</w:t>
      </w:r>
      <w:r>
        <w:t xml:space="preserve"> </w:t>
      </w:r>
      <w:r>
        <w:rPr>
          <w:spacing w:val="-1"/>
        </w:rPr>
        <w:t>Skills</w:t>
      </w:r>
      <w:r>
        <w:rPr>
          <w:spacing w:val="-2"/>
        </w:rPr>
        <w:t xml:space="preserve"> </w:t>
      </w:r>
      <w:r>
        <w:rPr>
          <w:spacing w:val="-1"/>
        </w:rPr>
        <w:t>Training.</w:t>
      </w:r>
      <w:r>
        <w:rPr>
          <w:spacing w:val="2"/>
        </w:rPr>
        <w:t xml:space="preserve"> </w:t>
      </w:r>
      <w:proofErr w:type="gramStart"/>
      <w:r>
        <w:rPr>
          <w:spacing w:val="-2"/>
        </w:rPr>
        <w:t>BPAP-developed</w:t>
      </w:r>
      <w:r>
        <w:t xml:space="preserve"> </w:t>
      </w:r>
      <w:r>
        <w:rPr>
          <w:spacing w:val="-1"/>
        </w:rPr>
        <w:t>intervention</w:t>
      </w:r>
      <w:r>
        <w:t xml:space="preserve"> to</w:t>
      </w:r>
      <w:r>
        <w:rPr>
          <w:spacing w:val="-2"/>
        </w:rPr>
        <w:t xml:space="preserve"> </w:t>
      </w:r>
      <w:r>
        <w:rPr>
          <w:spacing w:val="-1"/>
        </w:rPr>
        <w:t>improve</w:t>
      </w:r>
      <w:r>
        <w:rPr>
          <w:spacing w:val="60"/>
        </w:rPr>
        <w:t xml:space="preserve"> </w:t>
      </w:r>
      <w:r>
        <w:rPr>
          <w:spacing w:val="-1"/>
        </w:rPr>
        <w:t>the</w:t>
      </w:r>
      <w:r>
        <w:rPr>
          <w:spacing w:val="80"/>
        </w:rPr>
        <w:t xml:space="preserve"> </w:t>
      </w:r>
      <w:r>
        <w:rPr>
          <w:spacing w:val="-1"/>
        </w:rPr>
        <w:t>English</w:t>
      </w:r>
      <w:r>
        <w:t xml:space="preserve"> </w:t>
      </w:r>
      <w:r>
        <w:rPr>
          <w:spacing w:val="-1"/>
        </w:rPr>
        <w:t>proficiency</w:t>
      </w:r>
      <w:r>
        <w:rPr>
          <w:spacing w:val="-2"/>
        </w:rPr>
        <w:t xml:space="preserve"> of</w:t>
      </w:r>
      <w:r>
        <w:rPr>
          <w:spacing w:val="4"/>
        </w:rPr>
        <w:t xml:space="preserve"> </w:t>
      </w:r>
      <w:r>
        <w:rPr>
          <w:spacing w:val="-2"/>
        </w:rPr>
        <w:t>college</w:t>
      </w:r>
      <w:r>
        <w:t xml:space="preserve"> </w:t>
      </w:r>
      <w:r>
        <w:rPr>
          <w:spacing w:val="-1"/>
        </w:rPr>
        <w:t>students</w:t>
      </w:r>
      <w:r>
        <w:rPr>
          <w:spacing w:val="-2"/>
        </w:rPr>
        <w:t xml:space="preserve"> </w:t>
      </w:r>
      <w:r>
        <w:t>to a</w:t>
      </w:r>
      <w:r>
        <w:rPr>
          <w:spacing w:val="-2"/>
        </w:rPr>
        <w:t xml:space="preserve"> level</w:t>
      </w:r>
      <w:r>
        <w:t xml:space="preserve"> </w:t>
      </w:r>
      <w:r>
        <w:rPr>
          <w:spacing w:val="-1"/>
        </w:rPr>
        <w:t>acceptable</w:t>
      </w:r>
      <w:r>
        <w:rPr>
          <w:spacing w:val="-2"/>
        </w:rPr>
        <w:t xml:space="preserve"> </w:t>
      </w:r>
      <w:r>
        <w:t>for</w:t>
      </w:r>
      <w:r>
        <w:rPr>
          <w:spacing w:val="-1"/>
        </w:rPr>
        <w:t xml:space="preserve"> </w:t>
      </w:r>
      <w:r>
        <w:rPr>
          <w:spacing w:val="-2"/>
        </w:rPr>
        <w:t>employment</w:t>
      </w:r>
      <w:r>
        <w:rPr>
          <w:spacing w:val="2"/>
        </w:rPr>
        <w:t xml:space="preserve"> </w:t>
      </w:r>
      <w:r>
        <w:rPr>
          <w:spacing w:val="-1"/>
        </w:rPr>
        <w:t>in</w:t>
      </w:r>
      <w:r>
        <w:rPr>
          <w:spacing w:val="-2"/>
        </w:rPr>
        <w:t xml:space="preserve"> </w:t>
      </w:r>
      <w:r>
        <w:t>the</w:t>
      </w:r>
      <w:r>
        <w:rPr>
          <w:spacing w:val="-2"/>
        </w:rPr>
        <w:t xml:space="preserve"> </w:t>
      </w:r>
      <w:r>
        <w:rPr>
          <w:spacing w:val="-1"/>
        </w:rPr>
        <w:t>IT/BPO.</w:t>
      </w:r>
      <w:proofErr w:type="gramEnd"/>
    </w:p>
    <w:p w14:paraId="0535C021" w14:textId="77777777" w:rsidR="007C4457" w:rsidRDefault="007C4457" w:rsidP="007C4457">
      <w:pPr>
        <w:spacing w:before="8" w:line="190" w:lineRule="exact"/>
        <w:rPr>
          <w:sz w:val="19"/>
          <w:szCs w:val="19"/>
        </w:rPr>
      </w:pPr>
    </w:p>
    <w:p w14:paraId="7A185EB8" w14:textId="77777777" w:rsidR="007C4457" w:rsidRDefault="007C4457" w:rsidP="007C4457">
      <w:pPr>
        <w:pStyle w:val="BodyText"/>
        <w:spacing w:line="277" w:lineRule="auto"/>
        <w:ind w:left="220" w:right="325"/>
      </w:pPr>
      <w:r>
        <w:rPr>
          <w:b/>
          <w:spacing w:val="-1"/>
        </w:rPr>
        <w:t>Beta</w:t>
      </w:r>
      <w:r>
        <w:rPr>
          <w:b/>
        </w:rPr>
        <w:t xml:space="preserve"> </w:t>
      </w:r>
      <w:r>
        <w:rPr>
          <w:b/>
          <w:spacing w:val="-2"/>
        </w:rPr>
        <w:t>Test</w:t>
      </w:r>
      <w:r>
        <w:rPr>
          <w:b/>
          <w:spacing w:val="2"/>
        </w:rPr>
        <w:t xml:space="preserve"> </w:t>
      </w:r>
      <w:r>
        <w:rPr>
          <w:spacing w:val="-1"/>
        </w:rPr>
        <w:t>is</w:t>
      </w:r>
      <w:r>
        <w:rPr>
          <w:spacing w:val="-2"/>
        </w:rPr>
        <w:t xml:space="preserve"> </w:t>
      </w:r>
      <w:r>
        <w:t xml:space="preserve">the </w:t>
      </w:r>
      <w:r>
        <w:rPr>
          <w:spacing w:val="-1"/>
        </w:rPr>
        <w:t>second</w:t>
      </w:r>
      <w:r>
        <w:rPr>
          <w:spacing w:val="-2"/>
        </w:rPr>
        <w:t xml:space="preserve"> </w:t>
      </w:r>
      <w:r>
        <w:rPr>
          <w:spacing w:val="-1"/>
        </w:rPr>
        <w:t>phase</w:t>
      </w:r>
      <w:r>
        <w:t xml:space="preserve"> </w:t>
      </w:r>
      <w:r>
        <w:rPr>
          <w:spacing w:val="-2"/>
        </w:rPr>
        <w:t>of</w:t>
      </w:r>
      <w:r>
        <w:rPr>
          <w:spacing w:val="2"/>
        </w:rPr>
        <w:t xml:space="preserve"> </w:t>
      </w:r>
      <w:r>
        <w:rPr>
          <w:spacing w:val="-1"/>
        </w:rPr>
        <w:t>software</w:t>
      </w:r>
      <w:r>
        <w:t xml:space="preserve"> </w:t>
      </w:r>
      <w:r>
        <w:rPr>
          <w:spacing w:val="-1"/>
        </w:rPr>
        <w:t>testing</w:t>
      </w:r>
      <w:r>
        <w:rPr>
          <w:spacing w:val="-2"/>
        </w:rPr>
        <w:t xml:space="preserve"> </w:t>
      </w:r>
      <w:r>
        <w:rPr>
          <w:spacing w:val="-1"/>
        </w:rPr>
        <w:t>in</w:t>
      </w:r>
      <w:r>
        <w:t xml:space="preserve"> </w:t>
      </w:r>
      <w:r>
        <w:rPr>
          <w:spacing w:val="-2"/>
        </w:rPr>
        <w:t>which</w:t>
      </w:r>
      <w:r>
        <w:t xml:space="preserve"> a </w:t>
      </w:r>
      <w:r>
        <w:rPr>
          <w:spacing w:val="-1"/>
        </w:rPr>
        <w:t>sampling</w:t>
      </w:r>
      <w:r>
        <w:t xml:space="preserve"> </w:t>
      </w:r>
      <w:r>
        <w:rPr>
          <w:spacing w:val="-2"/>
        </w:rPr>
        <w:t>of</w:t>
      </w:r>
      <w:r>
        <w:rPr>
          <w:spacing w:val="-1"/>
        </w:rPr>
        <w:t xml:space="preserve"> the</w:t>
      </w:r>
      <w:r>
        <w:t xml:space="preserve"> </w:t>
      </w:r>
      <w:r>
        <w:rPr>
          <w:spacing w:val="-1"/>
        </w:rPr>
        <w:t>intended</w:t>
      </w:r>
      <w:r>
        <w:rPr>
          <w:spacing w:val="56"/>
        </w:rPr>
        <w:t xml:space="preserve"> </w:t>
      </w:r>
      <w:r>
        <w:rPr>
          <w:spacing w:val="-1"/>
        </w:rPr>
        <w:t>audience</w:t>
      </w:r>
      <w:r>
        <w:t xml:space="preserve"> </w:t>
      </w:r>
      <w:r>
        <w:rPr>
          <w:spacing w:val="-1"/>
        </w:rPr>
        <w:t>tries</w:t>
      </w:r>
      <w:r>
        <w:rPr>
          <w:spacing w:val="-2"/>
        </w:rPr>
        <w:t xml:space="preserve"> </w:t>
      </w:r>
      <w:r>
        <w:t>the</w:t>
      </w:r>
      <w:r>
        <w:rPr>
          <w:spacing w:val="-2"/>
        </w:rPr>
        <w:t xml:space="preserve"> </w:t>
      </w:r>
      <w:r>
        <w:rPr>
          <w:spacing w:val="-1"/>
        </w:rPr>
        <w:t>product</w:t>
      </w:r>
      <w:r>
        <w:rPr>
          <w:spacing w:val="2"/>
        </w:rPr>
        <w:t xml:space="preserve"> </w:t>
      </w:r>
      <w:r>
        <w:rPr>
          <w:spacing w:val="-1"/>
        </w:rPr>
        <w:t>out.</w:t>
      </w:r>
    </w:p>
    <w:p w14:paraId="13F6A38B" w14:textId="77777777" w:rsidR="007C4457" w:rsidRDefault="007C4457" w:rsidP="007C4457">
      <w:pPr>
        <w:pStyle w:val="BodyText"/>
        <w:spacing w:before="195" w:line="280" w:lineRule="auto"/>
        <w:ind w:left="220" w:right="162"/>
      </w:pPr>
      <w:r>
        <w:rPr>
          <w:rFonts w:cs="Arial"/>
          <w:b/>
          <w:bCs/>
          <w:spacing w:val="-1"/>
        </w:rPr>
        <w:t>BPAP</w:t>
      </w:r>
      <w:r>
        <w:rPr>
          <w:rFonts w:cs="Arial"/>
          <w:b/>
          <w:bCs/>
        </w:rPr>
        <w:t xml:space="preserve"> </w:t>
      </w:r>
      <w:r>
        <w:rPr>
          <w:spacing w:val="-1"/>
        </w:rPr>
        <w:t>is</w:t>
      </w:r>
      <w:r>
        <w:rPr>
          <w:spacing w:val="1"/>
        </w:rPr>
        <w:t xml:space="preserve"> </w:t>
      </w:r>
      <w:r>
        <w:t xml:space="preserve">the </w:t>
      </w:r>
      <w:r>
        <w:rPr>
          <w:spacing w:val="-1"/>
        </w:rPr>
        <w:t>umbrella</w:t>
      </w:r>
      <w:r>
        <w:t xml:space="preserve"> </w:t>
      </w:r>
      <w:r>
        <w:rPr>
          <w:spacing w:val="-2"/>
        </w:rPr>
        <w:t>organization</w:t>
      </w:r>
      <w:r>
        <w:t xml:space="preserve"> for</w:t>
      </w:r>
      <w:r>
        <w:rPr>
          <w:spacing w:val="-1"/>
        </w:rPr>
        <w:t xml:space="preserve"> </w:t>
      </w:r>
      <w:r>
        <w:t xml:space="preserve">the </w:t>
      </w:r>
      <w:r>
        <w:rPr>
          <w:spacing w:val="-1"/>
        </w:rPr>
        <w:t>Philippine</w:t>
      </w:r>
      <w:r>
        <w:t xml:space="preserve"> </w:t>
      </w:r>
      <w:r>
        <w:rPr>
          <w:spacing w:val="-1"/>
        </w:rPr>
        <w:t>IT-BPO</w:t>
      </w:r>
      <w:r>
        <w:rPr>
          <w:spacing w:val="2"/>
        </w:rPr>
        <w:t xml:space="preserve"> </w:t>
      </w:r>
      <w:r>
        <w:rPr>
          <w:spacing w:val="-1"/>
        </w:rPr>
        <w:t>industry</w:t>
      </w:r>
      <w:r>
        <w:rPr>
          <w:spacing w:val="-2"/>
        </w:rPr>
        <w:t xml:space="preserve"> </w:t>
      </w:r>
      <w:r>
        <w:rPr>
          <w:spacing w:val="-1"/>
        </w:rPr>
        <w:t>and</w:t>
      </w:r>
      <w:r>
        <w:rPr>
          <w:spacing w:val="-2"/>
        </w:rPr>
        <w:t xml:space="preserve"> </w:t>
      </w:r>
      <w:proofErr w:type="gramStart"/>
      <w:r>
        <w:rPr>
          <w:spacing w:val="-1"/>
        </w:rPr>
        <w:t>is</w:t>
      </w:r>
      <w:r>
        <w:t xml:space="preserve"> </w:t>
      </w:r>
      <w:r>
        <w:rPr>
          <w:spacing w:val="2"/>
        </w:rPr>
        <w:t xml:space="preserve"> </w:t>
      </w:r>
      <w:r>
        <w:rPr>
          <w:spacing w:val="-2"/>
        </w:rPr>
        <w:t>developing</w:t>
      </w:r>
      <w:proofErr w:type="gramEnd"/>
      <w:r>
        <w:t xml:space="preserve"> </w:t>
      </w:r>
      <w:r>
        <w:rPr>
          <w:spacing w:val="-1"/>
        </w:rPr>
        <w:t>and</w:t>
      </w:r>
      <w:r>
        <w:rPr>
          <w:spacing w:val="54"/>
        </w:rPr>
        <w:t xml:space="preserve"> </w:t>
      </w:r>
      <w:r>
        <w:rPr>
          <w:spacing w:val="-1"/>
        </w:rPr>
        <w:t>implementing</w:t>
      </w:r>
      <w:r>
        <w:rPr>
          <w:spacing w:val="60"/>
        </w:rPr>
        <w:t xml:space="preserve"> </w:t>
      </w:r>
      <w:r>
        <w:rPr>
          <w:spacing w:val="-1"/>
        </w:rPr>
        <w:t>strategies</w:t>
      </w:r>
      <w:r>
        <w:t xml:space="preserve">  </w:t>
      </w:r>
      <w:r>
        <w:rPr>
          <w:spacing w:val="-1"/>
        </w:rPr>
        <w:t>and</w:t>
      </w:r>
      <w:r>
        <w:rPr>
          <w:spacing w:val="60"/>
        </w:rPr>
        <w:t xml:space="preserve"> </w:t>
      </w:r>
      <w:r>
        <w:rPr>
          <w:spacing w:val="-1"/>
        </w:rPr>
        <w:t>programs</w:t>
      </w:r>
      <w:r>
        <w:rPr>
          <w:spacing w:val="58"/>
        </w:rPr>
        <w:t xml:space="preserve"> </w:t>
      </w:r>
      <w:r>
        <w:rPr>
          <w:spacing w:val="-1"/>
        </w:rPr>
        <w:t>aimed</w:t>
      </w:r>
      <w:r>
        <w:rPr>
          <w:spacing w:val="60"/>
        </w:rPr>
        <w:t xml:space="preserve"> </w:t>
      </w:r>
      <w:r>
        <w:rPr>
          <w:spacing w:val="-2"/>
        </w:rPr>
        <w:t>at</w:t>
      </w:r>
      <w:r>
        <w:t xml:space="preserve"> </w:t>
      </w:r>
      <w:r>
        <w:rPr>
          <w:spacing w:val="1"/>
        </w:rPr>
        <w:t xml:space="preserve"> </w:t>
      </w:r>
      <w:r>
        <w:rPr>
          <w:spacing w:val="-1"/>
        </w:rPr>
        <w:t>achieving</w:t>
      </w:r>
      <w:r>
        <w:t xml:space="preserve"> </w:t>
      </w:r>
      <w:r>
        <w:rPr>
          <w:spacing w:val="2"/>
        </w:rPr>
        <w:t xml:space="preserve"> </w:t>
      </w:r>
      <w:r>
        <w:t>the</w:t>
      </w:r>
      <w:r>
        <w:rPr>
          <w:spacing w:val="60"/>
        </w:rPr>
        <w:t xml:space="preserve"> </w:t>
      </w:r>
      <w:r>
        <w:rPr>
          <w:spacing w:val="-1"/>
        </w:rPr>
        <w:t>industry’s</w:t>
      </w:r>
      <w:r>
        <w:t xml:space="preserve"> </w:t>
      </w:r>
      <w:r>
        <w:rPr>
          <w:spacing w:val="2"/>
        </w:rPr>
        <w:t xml:space="preserve"> </w:t>
      </w:r>
      <w:r>
        <w:rPr>
          <w:spacing w:val="-1"/>
        </w:rPr>
        <w:t>growth</w:t>
      </w:r>
      <w:r>
        <w:rPr>
          <w:spacing w:val="60"/>
        </w:rPr>
        <w:t xml:space="preserve"> </w:t>
      </w:r>
      <w:r>
        <w:rPr>
          <w:spacing w:val="-1"/>
        </w:rPr>
        <w:t>targets.</w:t>
      </w:r>
    </w:p>
    <w:p w14:paraId="77ECD825" w14:textId="77777777" w:rsidR="007C4457" w:rsidRDefault="007C4457" w:rsidP="007C4457">
      <w:pPr>
        <w:pStyle w:val="BodyText"/>
        <w:spacing w:before="193" w:line="277" w:lineRule="auto"/>
        <w:ind w:left="220" w:right="325"/>
      </w:pPr>
      <w:r>
        <w:rPr>
          <w:b/>
          <w:spacing w:val="-1"/>
        </w:rPr>
        <w:t>BPO</w:t>
      </w:r>
      <w:r>
        <w:rPr>
          <w:b/>
          <w:spacing w:val="2"/>
        </w:rPr>
        <w:t xml:space="preserve"> </w:t>
      </w:r>
      <w:r>
        <w:rPr>
          <w:spacing w:val="-1"/>
        </w:rPr>
        <w:t xml:space="preserve">or </w:t>
      </w:r>
      <w:r>
        <w:t>the</w:t>
      </w:r>
      <w:r>
        <w:rPr>
          <w:spacing w:val="-2"/>
        </w:rPr>
        <w:t xml:space="preserve"> </w:t>
      </w:r>
      <w:r>
        <w:rPr>
          <w:spacing w:val="-1"/>
        </w:rPr>
        <w:t>Business Processing</w:t>
      </w:r>
      <w:r>
        <w:rPr>
          <w:spacing w:val="60"/>
        </w:rPr>
        <w:t xml:space="preserve"> </w:t>
      </w:r>
      <w:r>
        <w:rPr>
          <w:spacing w:val="-1"/>
        </w:rPr>
        <w:t>Outsourcing</w:t>
      </w:r>
      <w:r>
        <w:rPr>
          <w:spacing w:val="-2"/>
        </w:rPr>
        <w:t xml:space="preserve"> </w:t>
      </w:r>
      <w:r>
        <w:rPr>
          <w:spacing w:val="-1"/>
        </w:rPr>
        <w:t>sector is</w:t>
      </w:r>
      <w:r>
        <w:rPr>
          <w:spacing w:val="-2"/>
        </w:rPr>
        <w:t xml:space="preserve"> </w:t>
      </w:r>
      <w:r>
        <w:t xml:space="preserve">the </w:t>
      </w:r>
      <w:r>
        <w:rPr>
          <w:spacing w:val="-1"/>
        </w:rPr>
        <w:t>priority</w:t>
      </w:r>
      <w:r>
        <w:rPr>
          <w:spacing w:val="-2"/>
        </w:rPr>
        <w:t xml:space="preserve"> </w:t>
      </w:r>
      <w:r>
        <w:rPr>
          <w:spacing w:val="-1"/>
        </w:rPr>
        <w:t>growth</w:t>
      </w:r>
      <w:r>
        <w:t xml:space="preserve"> </w:t>
      </w:r>
      <w:r>
        <w:rPr>
          <w:spacing w:val="-1"/>
        </w:rPr>
        <w:t>industry</w:t>
      </w:r>
      <w:r>
        <w:rPr>
          <w:spacing w:val="-2"/>
        </w:rPr>
        <w:t xml:space="preserve"> of</w:t>
      </w:r>
      <w:r>
        <w:rPr>
          <w:spacing w:val="-1"/>
        </w:rPr>
        <w:t xml:space="preserve"> the</w:t>
      </w:r>
      <w:r>
        <w:rPr>
          <w:spacing w:val="50"/>
        </w:rPr>
        <w:t xml:space="preserve"> </w:t>
      </w:r>
      <w:r>
        <w:rPr>
          <w:spacing w:val="-1"/>
        </w:rPr>
        <w:t>project.</w:t>
      </w:r>
    </w:p>
    <w:p w14:paraId="542CFCAD" w14:textId="77777777" w:rsidR="007C4457" w:rsidRDefault="007C4457" w:rsidP="007C4457">
      <w:pPr>
        <w:spacing w:before="8" w:line="190" w:lineRule="exact"/>
        <w:rPr>
          <w:sz w:val="19"/>
          <w:szCs w:val="19"/>
        </w:rPr>
      </w:pPr>
    </w:p>
    <w:p w14:paraId="5CE64ECA" w14:textId="77777777" w:rsidR="007C4457" w:rsidRDefault="007C4457" w:rsidP="007C4457">
      <w:pPr>
        <w:pStyle w:val="BodyText"/>
        <w:spacing w:line="277" w:lineRule="auto"/>
        <w:ind w:left="220" w:right="162"/>
      </w:pPr>
      <w:r>
        <w:rPr>
          <w:b/>
          <w:spacing w:val="-1"/>
        </w:rPr>
        <w:t>BPR</w:t>
      </w:r>
      <w:r>
        <w:rPr>
          <w:b/>
        </w:rPr>
        <w:t xml:space="preserve"> </w:t>
      </w:r>
      <w:r>
        <w:rPr>
          <w:spacing w:val="-1"/>
        </w:rPr>
        <w:t>stands</w:t>
      </w:r>
      <w:r>
        <w:rPr>
          <w:spacing w:val="-2"/>
        </w:rPr>
        <w:t xml:space="preserve"> </w:t>
      </w:r>
      <w:r>
        <w:t>for</w:t>
      </w:r>
      <w:r>
        <w:rPr>
          <w:spacing w:val="-1"/>
        </w:rPr>
        <w:t xml:space="preserve"> Business</w:t>
      </w:r>
      <w:r>
        <w:rPr>
          <w:spacing w:val="-2"/>
        </w:rPr>
        <w:t xml:space="preserve"> </w:t>
      </w:r>
      <w:r>
        <w:rPr>
          <w:spacing w:val="-1"/>
        </w:rPr>
        <w:t>Processing</w:t>
      </w:r>
      <w:r>
        <w:rPr>
          <w:spacing w:val="-2"/>
        </w:rPr>
        <w:t xml:space="preserve"> </w:t>
      </w:r>
      <w:r>
        <w:rPr>
          <w:spacing w:val="-1"/>
        </w:rPr>
        <w:t xml:space="preserve">Organization. </w:t>
      </w:r>
      <w:r>
        <w:t>It</w:t>
      </w:r>
      <w:r>
        <w:rPr>
          <w:spacing w:val="-1"/>
        </w:rPr>
        <w:t xml:space="preserve"> is </w:t>
      </w:r>
      <w:r>
        <w:t xml:space="preserve">the </w:t>
      </w:r>
      <w:r>
        <w:rPr>
          <w:spacing w:val="-2"/>
        </w:rPr>
        <w:t>analysis</w:t>
      </w:r>
      <w:r>
        <w:rPr>
          <w:spacing w:val="1"/>
        </w:rPr>
        <w:t xml:space="preserve"> </w:t>
      </w:r>
      <w:r>
        <w:rPr>
          <w:spacing w:val="-1"/>
        </w:rPr>
        <w:t>and</w:t>
      </w:r>
      <w:r>
        <w:t xml:space="preserve"> </w:t>
      </w:r>
      <w:r>
        <w:rPr>
          <w:spacing w:val="-1"/>
        </w:rPr>
        <w:t>redesign</w:t>
      </w:r>
      <w:r>
        <w:t xml:space="preserve"> </w:t>
      </w:r>
      <w:r>
        <w:rPr>
          <w:spacing w:val="-2"/>
        </w:rPr>
        <w:t>of</w:t>
      </w:r>
      <w:r>
        <w:rPr>
          <w:spacing w:val="4"/>
        </w:rPr>
        <w:t xml:space="preserve"> </w:t>
      </w:r>
      <w:r>
        <w:rPr>
          <w:spacing w:val="-1"/>
        </w:rPr>
        <w:t>workflow</w:t>
      </w:r>
      <w:r>
        <w:rPr>
          <w:spacing w:val="50"/>
        </w:rPr>
        <w:t xml:space="preserve"> </w:t>
      </w:r>
      <w:r>
        <w:rPr>
          <w:spacing w:val="-1"/>
        </w:rPr>
        <w:t>within</w:t>
      </w:r>
      <w:r>
        <w:t xml:space="preserve"> </w:t>
      </w:r>
      <w:r>
        <w:rPr>
          <w:spacing w:val="-1"/>
        </w:rPr>
        <w:t>and</w:t>
      </w:r>
      <w:r>
        <w:t xml:space="preserve"> </w:t>
      </w:r>
      <w:r>
        <w:rPr>
          <w:spacing w:val="-1"/>
        </w:rPr>
        <w:t>between</w:t>
      </w:r>
      <w:r>
        <w:t xml:space="preserve"> </w:t>
      </w:r>
      <w:r>
        <w:rPr>
          <w:spacing w:val="-1"/>
        </w:rPr>
        <w:t>enterprises</w:t>
      </w:r>
    </w:p>
    <w:p w14:paraId="0A698256" w14:textId="77777777" w:rsidR="007C4457" w:rsidRDefault="007C4457" w:rsidP="007C4457">
      <w:pPr>
        <w:spacing w:before="3" w:line="200" w:lineRule="exact"/>
        <w:rPr>
          <w:sz w:val="20"/>
          <w:szCs w:val="20"/>
        </w:rPr>
      </w:pPr>
    </w:p>
    <w:p w14:paraId="0CB9E6C0" w14:textId="77777777" w:rsidR="007C4457" w:rsidRDefault="007C4457" w:rsidP="007C4457">
      <w:pPr>
        <w:pStyle w:val="BodyText"/>
        <w:ind w:left="220" w:right="162"/>
      </w:pPr>
      <w:r>
        <w:rPr>
          <w:b/>
          <w:spacing w:val="-2"/>
        </w:rPr>
        <w:t>CHED</w:t>
      </w:r>
      <w:r>
        <w:rPr>
          <w:b/>
        </w:rPr>
        <w:t xml:space="preserve"> </w:t>
      </w:r>
      <w:r>
        <w:rPr>
          <w:spacing w:val="-1"/>
        </w:rPr>
        <w:t>or</w:t>
      </w:r>
      <w:r>
        <w:rPr>
          <w:spacing w:val="2"/>
        </w:rPr>
        <w:t xml:space="preserve"> </w:t>
      </w:r>
      <w:r>
        <w:t>the</w:t>
      </w:r>
      <w:r>
        <w:rPr>
          <w:spacing w:val="-2"/>
        </w:rPr>
        <w:t xml:space="preserve"> </w:t>
      </w:r>
      <w:r>
        <w:rPr>
          <w:spacing w:val="-1"/>
        </w:rPr>
        <w:t>Commission</w:t>
      </w:r>
      <w:r>
        <w:t xml:space="preserve"> </w:t>
      </w:r>
      <w:r>
        <w:rPr>
          <w:spacing w:val="-1"/>
        </w:rPr>
        <w:t>on</w:t>
      </w:r>
      <w:r>
        <w:t xml:space="preserve"> </w:t>
      </w:r>
      <w:r>
        <w:rPr>
          <w:spacing w:val="-1"/>
        </w:rPr>
        <w:t>Higher Education</w:t>
      </w:r>
      <w:r>
        <w:t xml:space="preserve"> </w:t>
      </w:r>
      <w:r>
        <w:rPr>
          <w:spacing w:val="-1"/>
        </w:rPr>
        <w:t>is</w:t>
      </w:r>
      <w:r>
        <w:rPr>
          <w:spacing w:val="-2"/>
        </w:rPr>
        <w:t xml:space="preserve"> </w:t>
      </w:r>
      <w:r>
        <w:rPr>
          <w:spacing w:val="-1"/>
        </w:rPr>
        <w:t>tasked</w:t>
      </w:r>
      <w:r>
        <w:rPr>
          <w:spacing w:val="-2"/>
        </w:rPr>
        <w:t xml:space="preserve"> </w:t>
      </w:r>
      <w:r>
        <w:rPr>
          <w:spacing w:val="-1"/>
        </w:rPr>
        <w:t>by</w:t>
      </w:r>
      <w:r>
        <w:rPr>
          <w:spacing w:val="-2"/>
        </w:rPr>
        <w:t xml:space="preserve"> </w:t>
      </w:r>
      <w:r>
        <w:t>the</w:t>
      </w:r>
      <w:r>
        <w:rPr>
          <w:spacing w:val="-2"/>
        </w:rPr>
        <w:t xml:space="preserve"> </w:t>
      </w:r>
      <w:r>
        <w:rPr>
          <w:spacing w:val="-1"/>
        </w:rPr>
        <w:t>Aquino</w:t>
      </w:r>
      <w:r>
        <w:t xml:space="preserve"> </w:t>
      </w:r>
      <w:proofErr w:type="gramStart"/>
      <w:r>
        <w:rPr>
          <w:spacing w:val="-1"/>
        </w:rPr>
        <w:t>administration</w:t>
      </w:r>
      <w:r>
        <w:t xml:space="preserve"> </w:t>
      </w:r>
      <w:r>
        <w:rPr>
          <w:spacing w:val="2"/>
        </w:rPr>
        <w:t xml:space="preserve"> </w:t>
      </w:r>
      <w:r>
        <w:rPr>
          <w:spacing w:val="-1"/>
        </w:rPr>
        <w:t>in</w:t>
      </w:r>
      <w:proofErr w:type="gramEnd"/>
    </w:p>
    <w:p w14:paraId="52D60E7E" w14:textId="77777777" w:rsidR="007C4457" w:rsidRDefault="007C4457" w:rsidP="007C4457">
      <w:pPr>
        <w:spacing w:before="7" w:line="180" w:lineRule="exact"/>
        <w:rPr>
          <w:sz w:val="18"/>
          <w:szCs w:val="18"/>
        </w:rPr>
      </w:pPr>
    </w:p>
    <w:p w14:paraId="78F6E132" w14:textId="77777777" w:rsidR="007C4457" w:rsidRDefault="007C4457" w:rsidP="007C4457">
      <w:pPr>
        <w:pStyle w:val="BodyText"/>
        <w:spacing w:before="61"/>
        <w:ind w:right="101"/>
        <w:jc w:val="right"/>
        <w:rPr>
          <w:rFonts w:ascii="Verdana" w:eastAsia="Verdana" w:hAnsi="Verdana" w:cs="Verdana"/>
        </w:rPr>
        <w:sectPr w:rsidR="007C4457">
          <w:headerReference w:type="default" r:id="rId69"/>
          <w:pgSz w:w="12240" w:h="15840"/>
          <w:pgMar w:top="1300" w:right="1340" w:bottom="280" w:left="1220" w:header="113" w:footer="0" w:gutter="0"/>
          <w:cols w:space="720"/>
        </w:sectPr>
      </w:pPr>
    </w:p>
    <w:p w14:paraId="322A2ACF" w14:textId="77777777" w:rsidR="007C4457" w:rsidRDefault="007C4457" w:rsidP="007C4457">
      <w:pPr>
        <w:pStyle w:val="BodyText"/>
        <w:spacing w:before="119" w:line="275" w:lineRule="auto"/>
        <w:ind w:left="140" w:right="535"/>
      </w:pPr>
      <w:proofErr w:type="gramStart"/>
      <w:r>
        <w:rPr>
          <w:spacing w:val="-1"/>
        </w:rPr>
        <w:lastRenderedPageBreak/>
        <w:t>partnership</w:t>
      </w:r>
      <w:proofErr w:type="gramEnd"/>
      <w:r>
        <w:t xml:space="preserve"> </w:t>
      </w:r>
      <w:r>
        <w:rPr>
          <w:spacing w:val="-1"/>
        </w:rPr>
        <w:t>with</w:t>
      </w:r>
      <w:r>
        <w:t xml:space="preserve"> </w:t>
      </w:r>
      <w:r>
        <w:rPr>
          <w:spacing w:val="-1"/>
        </w:rPr>
        <w:t>BPAP</w:t>
      </w:r>
      <w:r>
        <w:t xml:space="preserve"> to</w:t>
      </w:r>
      <w:r>
        <w:rPr>
          <w:spacing w:val="60"/>
        </w:rPr>
        <w:t xml:space="preserve"> </w:t>
      </w:r>
      <w:r>
        <w:rPr>
          <w:spacing w:val="-1"/>
        </w:rPr>
        <w:t>undertake</w:t>
      </w:r>
      <w:r>
        <w:rPr>
          <w:spacing w:val="58"/>
        </w:rPr>
        <w:t xml:space="preserve"> </w:t>
      </w:r>
      <w:r>
        <w:t>the</w:t>
      </w:r>
      <w:r>
        <w:rPr>
          <w:spacing w:val="60"/>
        </w:rPr>
        <w:t xml:space="preserve"> </w:t>
      </w:r>
      <w:r>
        <w:rPr>
          <w:spacing w:val="-2"/>
        </w:rPr>
        <w:t>Developing</w:t>
      </w:r>
      <w:r>
        <w:t xml:space="preserve"> State</w:t>
      </w:r>
      <w:r>
        <w:rPr>
          <w:spacing w:val="-2"/>
        </w:rPr>
        <w:t xml:space="preserve"> </w:t>
      </w:r>
      <w:r>
        <w:rPr>
          <w:spacing w:val="-1"/>
        </w:rPr>
        <w:t>University</w:t>
      </w:r>
      <w:r>
        <w:rPr>
          <w:spacing w:val="-2"/>
        </w:rPr>
        <w:t xml:space="preserve"> </w:t>
      </w:r>
      <w:r>
        <w:rPr>
          <w:spacing w:val="-1"/>
        </w:rPr>
        <w:t>and</w:t>
      </w:r>
      <w:r>
        <w:t xml:space="preserve"> </w:t>
      </w:r>
      <w:r>
        <w:rPr>
          <w:spacing w:val="2"/>
        </w:rPr>
        <w:t xml:space="preserve"> </w:t>
      </w:r>
      <w:r>
        <w:rPr>
          <w:spacing w:val="-1"/>
        </w:rPr>
        <w:t>College</w:t>
      </w:r>
      <w:r>
        <w:rPr>
          <w:spacing w:val="42"/>
        </w:rPr>
        <w:t xml:space="preserve"> </w:t>
      </w:r>
      <w:r>
        <w:rPr>
          <w:spacing w:val="-1"/>
        </w:rPr>
        <w:t>Graduates</w:t>
      </w:r>
      <w:r>
        <w:rPr>
          <w:spacing w:val="58"/>
        </w:rPr>
        <w:t xml:space="preserve"> </w:t>
      </w:r>
      <w:r>
        <w:rPr>
          <w:spacing w:val="-1"/>
        </w:rPr>
        <w:t>Towards</w:t>
      </w:r>
      <w:r>
        <w:t xml:space="preserve">  </w:t>
      </w:r>
      <w:r>
        <w:rPr>
          <w:spacing w:val="-1"/>
        </w:rPr>
        <w:t>Global</w:t>
      </w:r>
      <w:r>
        <w:t xml:space="preserve"> </w:t>
      </w:r>
      <w:r>
        <w:rPr>
          <w:spacing w:val="1"/>
        </w:rPr>
        <w:t xml:space="preserve"> </w:t>
      </w:r>
      <w:r>
        <w:rPr>
          <w:spacing w:val="-1"/>
        </w:rPr>
        <w:t>Competitiveness,</w:t>
      </w:r>
      <w:r>
        <w:rPr>
          <w:spacing w:val="59"/>
        </w:rPr>
        <w:t xml:space="preserve"> </w:t>
      </w:r>
      <w:r>
        <w:rPr>
          <w:spacing w:val="-1"/>
        </w:rPr>
        <w:t>National</w:t>
      </w:r>
      <w:r>
        <w:t xml:space="preserve"> </w:t>
      </w:r>
      <w:r>
        <w:rPr>
          <w:spacing w:val="1"/>
        </w:rPr>
        <w:t xml:space="preserve"> </w:t>
      </w:r>
      <w:r>
        <w:rPr>
          <w:spacing w:val="-1"/>
        </w:rPr>
        <w:t>Productivity</w:t>
      </w:r>
      <w:r>
        <w:t xml:space="preserve">  </w:t>
      </w:r>
      <w:r>
        <w:rPr>
          <w:spacing w:val="-1"/>
        </w:rPr>
        <w:t>and</w:t>
      </w:r>
      <w:r>
        <w:t xml:space="preserve"> </w:t>
      </w:r>
      <w:r>
        <w:rPr>
          <w:spacing w:val="2"/>
        </w:rPr>
        <w:t xml:space="preserve"> </w:t>
      </w:r>
      <w:r>
        <w:rPr>
          <w:spacing w:val="-2"/>
        </w:rPr>
        <w:t>Development</w:t>
      </w:r>
      <w:r>
        <w:rPr>
          <w:spacing w:val="50"/>
        </w:rPr>
        <w:t xml:space="preserve"> </w:t>
      </w:r>
      <w:r>
        <w:rPr>
          <w:spacing w:val="-1"/>
        </w:rPr>
        <w:t xml:space="preserve">Project </w:t>
      </w:r>
      <w:r>
        <w:t xml:space="preserve">to </w:t>
      </w:r>
      <w:r>
        <w:rPr>
          <w:spacing w:val="-1"/>
        </w:rPr>
        <w:t>address</w:t>
      </w:r>
      <w:r>
        <w:rPr>
          <w:spacing w:val="-2"/>
        </w:rPr>
        <w:t xml:space="preserve"> </w:t>
      </w:r>
      <w:r>
        <w:t>the</w:t>
      </w:r>
      <w:r>
        <w:rPr>
          <w:spacing w:val="-2"/>
        </w:rPr>
        <w:t xml:space="preserve"> </w:t>
      </w:r>
      <w:r>
        <w:rPr>
          <w:spacing w:val="-1"/>
        </w:rPr>
        <w:t>talent</w:t>
      </w:r>
      <w:r>
        <w:rPr>
          <w:spacing w:val="2"/>
        </w:rPr>
        <w:t xml:space="preserve"> </w:t>
      </w:r>
      <w:r>
        <w:rPr>
          <w:spacing w:val="-1"/>
        </w:rPr>
        <w:t>supply</w:t>
      </w:r>
      <w:r>
        <w:rPr>
          <w:spacing w:val="-2"/>
        </w:rPr>
        <w:t xml:space="preserve"> </w:t>
      </w:r>
      <w:r>
        <w:rPr>
          <w:spacing w:val="-1"/>
        </w:rPr>
        <w:t>gap</w:t>
      </w:r>
      <w:r>
        <w:t xml:space="preserve"> </w:t>
      </w:r>
      <w:r>
        <w:rPr>
          <w:spacing w:val="-1"/>
        </w:rPr>
        <w:t>in</w:t>
      </w:r>
      <w:r>
        <w:rPr>
          <w:spacing w:val="-2"/>
        </w:rPr>
        <w:t xml:space="preserve"> </w:t>
      </w:r>
      <w:r>
        <w:t>the</w:t>
      </w:r>
      <w:r>
        <w:rPr>
          <w:spacing w:val="-2"/>
        </w:rPr>
        <w:t xml:space="preserve"> </w:t>
      </w:r>
      <w:r>
        <w:rPr>
          <w:spacing w:val="-1"/>
        </w:rPr>
        <w:t>IT-BPO</w:t>
      </w:r>
      <w:r>
        <w:rPr>
          <w:spacing w:val="2"/>
        </w:rPr>
        <w:t xml:space="preserve"> </w:t>
      </w:r>
      <w:r>
        <w:rPr>
          <w:spacing w:val="-1"/>
        </w:rPr>
        <w:t>sector.</w:t>
      </w:r>
    </w:p>
    <w:p w14:paraId="16B9138E" w14:textId="77777777" w:rsidR="007C4457" w:rsidRDefault="007C4457" w:rsidP="007C4457">
      <w:pPr>
        <w:spacing w:line="200" w:lineRule="exact"/>
        <w:rPr>
          <w:sz w:val="20"/>
          <w:szCs w:val="20"/>
        </w:rPr>
      </w:pPr>
    </w:p>
    <w:p w14:paraId="552FE595" w14:textId="77777777" w:rsidR="007C4457" w:rsidRDefault="007C4457" w:rsidP="007C4457">
      <w:pPr>
        <w:pStyle w:val="BodyText"/>
        <w:spacing w:line="277" w:lineRule="auto"/>
        <w:ind w:left="140" w:right="535"/>
      </w:pPr>
      <w:r>
        <w:rPr>
          <w:b/>
          <w:spacing w:val="-1"/>
        </w:rPr>
        <w:t>CoA</w:t>
      </w:r>
      <w:r>
        <w:rPr>
          <w:b/>
          <w:spacing w:val="-5"/>
        </w:rPr>
        <w:t xml:space="preserve"> </w:t>
      </w:r>
      <w:r>
        <w:rPr>
          <w:spacing w:val="-1"/>
        </w:rPr>
        <w:t>or</w:t>
      </w:r>
      <w:r>
        <w:rPr>
          <w:spacing w:val="2"/>
        </w:rPr>
        <w:t xml:space="preserve"> </w:t>
      </w:r>
      <w:r>
        <w:t xml:space="preserve">the </w:t>
      </w:r>
      <w:r>
        <w:rPr>
          <w:spacing w:val="-1"/>
        </w:rPr>
        <w:t>Commission</w:t>
      </w:r>
      <w:r>
        <w:rPr>
          <w:spacing w:val="-2"/>
        </w:rPr>
        <w:t xml:space="preserve"> </w:t>
      </w:r>
      <w:r>
        <w:rPr>
          <w:spacing w:val="-1"/>
        </w:rPr>
        <w:t>on</w:t>
      </w:r>
      <w:r>
        <w:t xml:space="preserve"> </w:t>
      </w:r>
      <w:r>
        <w:rPr>
          <w:spacing w:val="-1"/>
        </w:rPr>
        <w:t>Audit</w:t>
      </w:r>
      <w:r>
        <w:rPr>
          <w:spacing w:val="2"/>
        </w:rPr>
        <w:t xml:space="preserve"> </w:t>
      </w:r>
      <w:r>
        <w:rPr>
          <w:spacing w:val="-1"/>
        </w:rPr>
        <w:t>has</w:t>
      </w:r>
      <w:r>
        <w:rPr>
          <w:spacing w:val="-2"/>
        </w:rPr>
        <w:t xml:space="preserve"> </w:t>
      </w:r>
      <w:r>
        <w:t>the</w:t>
      </w:r>
      <w:r>
        <w:rPr>
          <w:spacing w:val="-2"/>
        </w:rPr>
        <w:t xml:space="preserve"> </w:t>
      </w:r>
      <w:r>
        <w:rPr>
          <w:spacing w:val="-1"/>
        </w:rPr>
        <w:t>primary</w:t>
      </w:r>
      <w:r>
        <w:rPr>
          <w:spacing w:val="-4"/>
        </w:rPr>
        <w:t xml:space="preserve"> </w:t>
      </w:r>
      <w:r>
        <w:rPr>
          <w:spacing w:val="-1"/>
        </w:rPr>
        <w:t>function</w:t>
      </w:r>
      <w:r>
        <w:rPr>
          <w:spacing w:val="-2"/>
        </w:rPr>
        <w:t xml:space="preserve"> </w:t>
      </w:r>
      <w:r>
        <w:t>to</w:t>
      </w:r>
      <w:r>
        <w:rPr>
          <w:spacing w:val="-2"/>
        </w:rPr>
        <w:t xml:space="preserve"> </w:t>
      </w:r>
      <w:r>
        <w:rPr>
          <w:spacing w:val="-1"/>
        </w:rPr>
        <w:t>examine,</w:t>
      </w:r>
      <w:r>
        <w:rPr>
          <w:spacing w:val="2"/>
        </w:rPr>
        <w:t xml:space="preserve"> </w:t>
      </w:r>
      <w:r>
        <w:rPr>
          <w:spacing w:val="-2"/>
        </w:rPr>
        <w:t>audit</w:t>
      </w:r>
      <w:r>
        <w:rPr>
          <w:spacing w:val="2"/>
        </w:rPr>
        <w:t xml:space="preserve"> </w:t>
      </w:r>
      <w:r>
        <w:rPr>
          <w:spacing w:val="-1"/>
        </w:rPr>
        <w:t>and</w:t>
      </w:r>
      <w:r>
        <w:rPr>
          <w:spacing w:val="-2"/>
        </w:rPr>
        <w:t xml:space="preserve"> </w:t>
      </w:r>
      <w:r>
        <w:rPr>
          <w:spacing w:val="-1"/>
        </w:rPr>
        <w:t>settle</w:t>
      </w:r>
      <w:r>
        <w:t xml:space="preserve"> </w:t>
      </w:r>
      <w:r>
        <w:rPr>
          <w:spacing w:val="-1"/>
        </w:rPr>
        <w:t>all</w:t>
      </w:r>
      <w:r>
        <w:rPr>
          <w:spacing w:val="47"/>
        </w:rPr>
        <w:t xml:space="preserve"> </w:t>
      </w:r>
      <w:r>
        <w:rPr>
          <w:spacing w:val="-1"/>
        </w:rPr>
        <w:t>accounts</w:t>
      </w:r>
      <w:r>
        <w:rPr>
          <w:spacing w:val="-2"/>
        </w:rPr>
        <w:t xml:space="preserve"> </w:t>
      </w:r>
      <w:r>
        <w:rPr>
          <w:spacing w:val="-1"/>
        </w:rPr>
        <w:t>and</w:t>
      </w:r>
      <w:r>
        <w:t xml:space="preserve"> </w:t>
      </w:r>
      <w:r>
        <w:rPr>
          <w:spacing w:val="-1"/>
        </w:rPr>
        <w:t>expenditures</w:t>
      </w:r>
      <w:r>
        <w:rPr>
          <w:spacing w:val="1"/>
        </w:rPr>
        <w:t xml:space="preserve"> </w:t>
      </w:r>
      <w:r>
        <w:rPr>
          <w:spacing w:val="-2"/>
        </w:rPr>
        <w:t>of</w:t>
      </w:r>
      <w:r>
        <w:rPr>
          <w:spacing w:val="2"/>
        </w:rPr>
        <w:t xml:space="preserve"> </w:t>
      </w:r>
      <w:r>
        <w:t>the</w:t>
      </w:r>
      <w:r>
        <w:rPr>
          <w:spacing w:val="-4"/>
        </w:rPr>
        <w:t xml:space="preserve"> </w:t>
      </w:r>
      <w:r>
        <w:rPr>
          <w:spacing w:val="-1"/>
        </w:rPr>
        <w:t>funds</w:t>
      </w:r>
      <w:r>
        <w:rPr>
          <w:spacing w:val="1"/>
        </w:rPr>
        <w:t xml:space="preserve"> </w:t>
      </w:r>
      <w:r>
        <w:rPr>
          <w:spacing w:val="-1"/>
        </w:rPr>
        <w:t>and</w:t>
      </w:r>
      <w:r>
        <w:rPr>
          <w:spacing w:val="-2"/>
        </w:rPr>
        <w:t xml:space="preserve"> </w:t>
      </w:r>
      <w:r>
        <w:rPr>
          <w:spacing w:val="-1"/>
        </w:rPr>
        <w:t>properties</w:t>
      </w:r>
      <w:r>
        <w:rPr>
          <w:spacing w:val="1"/>
        </w:rPr>
        <w:t xml:space="preserve"> </w:t>
      </w:r>
      <w:r>
        <w:rPr>
          <w:spacing w:val="-2"/>
        </w:rPr>
        <w:t>of</w:t>
      </w:r>
      <w:r>
        <w:rPr>
          <w:spacing w:val="-1"/>
        </w:rPr>
        <w:t xml:space="preserve"> </w:t>
      </w:r>
      <w:r>
        <w:t>the</w:t>
      </w:r>
      <w:r>
        <w:rPr>
          <w:spacing w:val="-1"/>
        </w:rPr>
        <w:t xml:space="preserve"> Philippine</w:t>
      </w:r>
      <w:r>
        <w:t xml:space="preserve"> </w:t>
      </w:r>
      <w:r>
        <w:rPr>
          <w:spacing w:val="-1"/>
        </w:rPr>
        <w:t>government.</w:t>
      </w:r>
    </w:p>
    <w:p w14:paraId="29876B68" w14:textId="77777777" w:rsidR="007C4457" w:rsidRDefault="007C4457" w:rsidP="007C4457">
      <w:pPr>
        <w:spacing w:before="8" w:line="190" w:lineRule="exact"/>
        <w:rPr>
          <w:sz w:val="19"/>
          <w:szCs w:val="19"/>
        </w:rPr>
      </w:pPr>
    </w:p>
    <w:p w14:paraId="4B304C4C" w14:textId="77777777" w:rsidR="007C4457" w:rsidRDefault="007C4457" w:rsidP="007C4457">
      <w:pPr>
        <w:pStyle w:val="BodyText"/>
        <w:spacing w:line="276" w:lineRule="auto"/>
        <w:ind w:left="140" w:right="255"/>
      </w:pPr>
      <w:r>
        <w:rPr>
          <w:rFonts w:cs="Arial"/>
          <w:b/>
          <w:bCs/>
          <w:spacing w:val="-1"/>
        </w:rPr>
        <w:t>Contact</w:t>
      </w:r>
      <w:r>
        <w:rPr>
          <w:rFonts w:cs="Arial"/>
          <w:b/>
          <w:bCs/>
          <w:spacing w:val="2"/>
        </w:rPr>
        <w:t xml:space="preserve"> </w:t>
      </w:r>
      <w:r>
        <w:rPr>
          <w:rFonts w:cs="Arial"/>
          <w:b/>
          <w:bCs/>
          <w:spacing w:val="-1"/>
        </w:rPr>
        <w:t>Center</w:t>
      </w:r>
      <w:r>
        <w:rPr>
          <w:rFonts w:cs="Arial"/>
          <w:b/>
          <w:bCs/>
          <w:spacing w:val="1"/>
        </w:rPr>
        <w:t xml:space="preserve"> </w:t>
      </w:r>
      <w:r>
        <w:rPr>
          <w:rFonts w:cs="Arial"/>
          <w:b/>
          <w:bCs/>
          <w:spacing w:val="-2"/>
        </w:rPr>
        <w:t>of</w:t>
      </w:r>
      <w:r>
        <w:rPr>
          <w:rFonts w:cs="Arial"/>
          <w:b/>
          <w:bCs/>
          <w:spacing w:val="-1"/>
        </w:rPr>
        <w:t xml:space="preserve"> the</w:t>
      </w:r>
      <w:r>
        <w:rPr>
          <w:rFonts w:cs="Arial"/>
          <w:b/>
          <w:bCs/>
        </w:rPr>
        <w:t xml:space="preserve"> </w:t>
      </w:r>
      <w:r>
        <w:rPr>
          <w:rFonts w:cs="Arial"/>
          <w:b/>
          <w:bCs/>
          <w:spacing w:val="-1"/>
        </w:rPr>
        <w:t>Philippines</w:t>
      </w:r>
      <w:r>
        <w:rPr>
          <w:rFonts w:cs="Arial"/>
          <w:b/>
          <w:bCs/>
          <w:spacing w:val="-2"/>
        </w:rPr>
        <w:t xml:space="preserve"> </w:t>
      </w:r>
      <w:r>
        <w:rPr>
          <w:spacing w:val="-1"/>
        </w:rPr>
        <w:t>(CCAP)</w:t>
      </w:r>
      <w:r>
        <w:rPr>
          <w:spacing w:val="2"/>
        </w:rPr>
        <w:t xml:space="preserve"> </w:t>
      </w:r>
      <w:r>
        <w:rPr>
          <w:spacing w:val="-2"/>
        </w:rPr>
        <w:t xml:space="preserve">aims </w:t>
      </w:r>
      <w:r>
        <w:t xml:space="preserve">to </w:t>
      </w:r>
      <w:r>
        <w:rPr>
          <w:spacing w:val="-1"/>
        </w:rPr>
        <w:t>promote</w:t>
      </w:r>
      <w:r>
        <w:rPr>
          <w:spacing w:val="-2"/>
        </w:rPr>
        <w:t xml:space="preserve"> </w:t>
      </w:r>
      <w:r>
        <w:t xml:space="preserve">the </w:t>
      </w:r>
      <w:r>
        <w:rPr>
          <w:spacing w:val="-1"/>
        </w:rPr>
        <w:t>Philippines</w:t>
      </w:r>
      <w:r>
        <w:rPr>
          <w:spacing w:val="1"/>
        </w:rPr>
        <w:t xml:space="preserve"> </w:t>
      </w:r>
      <w:r>
        <w:rPr>
          <w:spacing w:val="-1"/>
        </w:rPr>
        <w:t>as</w:t>
      </w:r>
      <w:r>
        <w:rPr>
          <w:spacing w:val="-2"/>
        </w:rPr>
        <w:t xml:space="preserve"> </w:t>
      </w:r>
      <w:r>
        <w:t>the</w:t>
      </w:r>
      <w:r>
        <w:rPr>
          <w:spacing w:val="-2"/>
        </w:rPr>
        <w:t xml:space="preserve"> </w:t>
      </w:r>
      <w:r>
        <w:rPr>
          <w:spacing w:val="-1"/>
        </w:rPr>
        <w:t>preferred</w:t>
      </w:r>
      <w:r>
        <w:rPr>
          <w:spacing w:val="37"/>
        </w:rPr>
        <w:t xml:space="preserve"> </w:t>
      </w:r>
      <w:r>
        <w:rPr>
          <w:spacing w:val="-1"/>
        </w:rPr>
        <w:t>country</w:t>
      </w:r>
      <w:r>
        <w:rPr>
          <w:spacing w:val="-4"/>
        </w:rPr>
        <w:t xml:space="preserve"> </w:t>
      </w:r>
      <w:r>
        <w:t>for</w:t>
      </w:r>
      <w:r>
        <w:rPr>
          <w:spacing w:val="-1"/>
        </w:rPr>
        <w:t xml:space="preserve"> contact center</w:t>
      </w:r>
      <w:r>
        <w:rPr>
          <w:spacing w:val="2"/>
        </w:rPr>
        <w:t xml:space="preserve"> </w:t>
      </w:r>
      <w:r>
        <w:rPr>
          <w:spacing w:val="-1"/>
        </w:rPr>
        <w:t>services,</w:t>
      </w:r>
      <w:r>
        <w:rPr>
          <w:spacing w:val="2"/>
        </w:rPr>
        <w:t xml:space="preserve"> </w:t>
      </w:r>
      <w:r>
        <w:rPr>
          <w:spacing w:val="-1"/>
        </w:rPr>
        <w:t xml:space="preserve">development </w:t>
      </w:r>
      <w:r>
        <w:rPr>
          <w:spacing w:val="-2"/>
        </w:rPr>
        <w:t>of</w:t>
      </w:r>
      <w:r>
        <w:rPr>
          <w:spacing w:val="4"/>
        </w:rPr>
        <w:t xml:space="preserve"> </w:t>
      </w:r>
      <w:r>
        <w:rPr>
          <w:spacing w:val="-1"/>
        </w:rPr>
        <w:t>professional</w:t>
      </w:r>
      <w:r>
        <w:t xml:space="preserve"> </w:t>
      </w:r>
      <w:r>
        <w:rPr>
          <w:spacing w:val="-2"/>
        </w:rPr>
        <w:t>standards</w:t>
      </w:r>
      <w:r>
        <w:rPr>
          <w:spacing w:val="1"/>
        </w:rPr>
        <w:t xml:space="preserve"> </w:t>
      </w:r>
      <w:r>
        <w:rPr>
          <w:spacing w:val="-1"/>
        </w:rPr>
        <w:t>and</w:t>
      </w:r>
      <w:r>
        <w:t xml:space="preserve"> </w:t>
      </w:r>
      <w:r>
        <w:rPr>
          <w:spacing w:val="-1"/>
        </w:rPr>
        <w:t>practices,</w:t>
      </w:r>
      <w:r>
        <w:rPr>
          <w:spacing w:val="49"/>
        </w:rPr>
        <w:t xml:space="preserve"> </w:t>
      </w:r>
      <w:r>
        <w:rPr>
          <w:spacing w:val="-1"/>
        </w:rPr>
        <w:t>organization</w:t>
      </w:r>
      <w:r>
        <w:t xml:space="preserve"> </w:t>
      </w:r>
      <w:r>
        <w:rPr>
          <w:spacing w:val="-2"/>
        </w:rPr>
        <w:t>of</w:t>
      </w:r>
      <w:r>
        <w:rPr>
          <w:spacing w:val="4"/>
        </w:rPr>
        <w:t xml:space="preserve"> </w:t>
      </w:r>
      <w:r>
        <w:rPr>
          <w:spacing w:val="-1"/>
        </w:rPr>
        <w:t>learning</w:t>
      </w:r>
      <w:r>
        <w:rPr>
          <w:spacing w:val="-2"/>
        </w:rPr>
        <w:t xml:space="preserve"> </w:t>
      </w:r>
      <w:r>
        <w:rPr>
          <w:spacing w:val="-1"/>
        </w:rPr>
        <w:t>and</w:t>
      </w:r>
      <w:r>
        <w:t xml:space="preserve"> </w:t>
      </w:r>
      <w:r>
        <w:rPr>
          <w:spacing w:val="-1"/>
        </w:rPr>
        <w:t>networking</w:t>
      </w:r>
      <w:r>
        <w:t xml:space="preserve"> </w:t>
      </w:r>
      <w:r>
        <w:rPr>
          <w:spacing w:val="-1"/>
        </w:rPr>
        <w:t xml:space="preserve">events, </w:t>
      </w:r>
      <w:r>
        <w:rPr>
          <w:spacing w:val="-2"/>
        </w:rPr>
        <w:t>and</w:t>
      </w:r>
      <w:r>
        <w:t xml:space="preserve"> </w:t>
      </w:r>
      <w:r>
        <w:rPr>
          <w:spacing w:val="-1"/>
        </w:rPr>
        <w:t>working</w:t>
      </w:r>
      <w:r>
        <w:t xml:space="preserve"> </w:t>
      </w:r>
      <w:r>
        <w:rPr>
          <w:spacing w:val="-1"/>
        </w:rPr>
        <w:t>with</w:t>
      </w:r>
      <w:r>
        <w:t xml:space="preserve"> </w:t>
      </w:r>
      <w:r>
        <w:rPr>
          <w:spacing w:val="-1"/>
        </w:rPr>
        <w:t>various</w:t>
      </w:r>
      <w:r>
        <w:rPr>
          <w:spacing w:val="-2"/>
        </w:rPr>
        <w:t xml:space="preserve"> </w:t>
      </w:r>
      <w:r>
        <w:rPr>
          <w:spacing w:val="-1"/>
        </w:rPr>
        <w:t>stakeholders</w:t>
      </w:r>
      <w:r>
        <w:rPr>
          <w:spacing w:val="-2"/>
        </w:rPr>
        <w:t xml:space="preserve"> </w:t>
      </w:r>
      <w:r>
        <w:t>to</w:t>
      </w:r>
      <w:r>
        <w:rPr>
          <w:spacing w:val="39"/>
        </w:rPr>
        <w:t xml:space="preserve"> </w:t>
      </w:r>
      <w:r>
        <w:rPr>
          <w:spacing w:val="-1"/>
        </w:rPr>
        <w:t>improve</w:t>
      </w:r>
      <w:r>
        <w:rPr>
          <w:spacing w:val="1"/>
        </w:rPr>
        <w:t xml:space="preserve"> </w:t>
      </w:r>
      <w:r>
        <w:t>the</w:t>
      </w:r>
      <w:r>
        <w:rPr>
          <w:spacing w:val="-2"/>
        </w:rPr>
        <w:t xml:space="preserve"> </w:t>
      </w:r>
      <w:r>
        <w:rPr>
          <w:spacing w:val="-1"/>
        </w:rPr>
        <w:t>industry’s</w:t>
      </w:r>
      <w:r>
        <w:rPr>
          <w:spacing w:val="1"/>
        </w:rPr>
        <w:t xml:space="preserve"> </w:t>
      </w:r>
      <w:r>
        <w:rPr>
          <w:spacing w:val="-1"/>
        </w:rPr>
        <w:t>contribution</w:t>
      </w:r>
      <w:r>
        <w:rPr>
          <w:spacing w:val="-2"/>
        </w:rPr>
        <w:t xml:space="preserve"> </w:t>
      </w:r>
      <w:r>
        <w:t xml:space="preserve">to </w:t>
      </w:r>
      <w:r>
        <w:rPr>
          <w:spacing w:val="-1"/>
        </w:rPr>
        <w:t>national</w:t>
      </w:r>
      <w:r>
        <w:t xml:space="preserve"> </w:t>
      </w:r>
      <w:r>
        <w:rPr>
          <w:spacing w:val="-1"/>
        </w:rPr>
        <w:t>economy</w:t>
      </w:r>
      <w:r>
        <w:rPr>
          <w:spacing w:val="-2"/>
        </w:rPr>
        <w:t xml:space="preserve"> </w:t>
      </w:r>
      <w:r>
        <w:rPr>
          <w:spacing w:val="-1"/>
        </w:rPr>
        <w:t>and</w:t>
      </w:r>
      <w:r>
        <w:t xml:space="preserve"> </w:t>
      </w:r>
      <w:r>
        <w:rPr>
          <w:spacing w:val="-1"/>
        </w:rPr>
        <w:t>strengthen</w:t>
      </w:r>
      <w:r>
        <w:t xml:space="preserve"> </w:t>
      </w:r>
      <w:r>
        <w:rPr>
          <w:spacing w:val="-1"/>
        </w:rPr>
        <w:t>its</w:t>
      </w:r>
      <w:r>
        <w:rPr>
          <w:spacing w:val="-2"/>
        </w:rPr>
        <w:t xml:space="preserve"> </w:t>
      </w:r>
      <w:r>
        <w:rPr>
          <w:spacing w:val="-1"/>
        </w:rPr>
        <w:t>worldwide</w:t>
      </w:r>
      <w:r>
        <w:t xml:space="preserve"> </w:t>
      </w:r>
      <w:r>
        <w:rPr>
          <w:spacing w:val="-1"/>
        </w:rPr>
        <w:t>market</w:t>
      </w:r>
      <w:r>
        <w:rPr>
          <w:spacing w:val="37"/>
        </w:rPr>
        <w:t xml:space="preserve"> </w:t>
      </w:r>
      <w:r>
        <w:rPr>
          <w:spacing w:val="-1"/>
        </w:rPr>
        <w:t>position.</w:t>
      </w:r>
    </w:p>
    <w:p w14:paraId="16EBDF72" w14:textId="77777777" w:rsidR="007C4457" w:rsidRDefault="007C4457" w:rsidP="007C4457">
      <w:pPr>
        <w:pStyle w:val="BodyText"/>
        <w:spacing w:before="196"/>
        <w:ind w:left="140"/>
      </w:pPr>
      <w:r>
        <w:rPr>
          <w:b/>
          <w:spacing w:val="-1"/>
        </w:rPr>
        <w:t>CRISP</w:t>
      </w:r>
      <w:r>
        <w:rPr>
          <w:b/>
        </w:rPr>
        <w:t xml:space="preserve"> </w:t>
      </w:r>
      <w:r>
        <w:rPr>
          <w:spacing w:val="-1"/>
        </w:rPr>
        <w:t>consists</w:t>
      </w:r>
      <w:r>
        <w:rPr>
          <w:spacing w:val="-2"/>
        </w:rPr>
        <w:t xml:space="preserve"> of</w:t>
      </w:r>
      <w:r>
        <w:rPr>
          <w:spacing w:val="2"/>
        </w:rPr>
        <w:t xml:space="preserve"> </w:t>
      </w:r>
      <w:r>
        <w:t>the</w:t>
      </w:r>
      <w:r>
        <w:rPr>
          <w:spacing w:val="-2"/>
        </w:rPr>
        <w:t xml:space="preserve"> </w:t>
      </w:r>
      <w:r>
        <w:rPr>
          <w:spacing w:val="-1"/>
        </w:rPr>
        <w:t>data</w:t>
      </w:r>
      <w:r>
        <w:t xml:space="preserve"> </w:t>
      </w:r>
      <w:r>
        <w:rPr>
          <w:spacing w:val="-1"/>
        </w:rPr>
        <w:t>capture</w:t>
      </w:r>
      <w:r>
        <w:rPr>
          <w:spacing w:val="-2"/>
        </w:rPr>
        <w:t xml:space="preserve"> </w:t>
      </w:r>
      <w:r>
        <w:rPr>
          <w:spacing w:val="-1"/>
        </w:rPr>
        <w:t>and</w:t>
      </w:r>
      <w:r>
        <w:rPr>
          <w:spacing w:val="-2"/>
        </w:rPr>
        <w:t xml:space="preserve"> </w:t>
      </w:r>
      <w:r>
        <w:rPr>
          <w:spacing w:val="-1"/>
        </w:rPr>
        <w:t>report</w:t>
      </w:r>
      <w:r>
        <w:rPr>
          <w:spacing w:val="2"/>
        </w:rPr>
        <w:t xml:space="preserve"> </w:t>
      </w:r>
      <w:r>
        <w:rPr>
          <w:spacing w:val="-1"/>
        </w:rPr>
        <w:t>generation</w:t>
      </w:r>
      <w:r>
        <w:t xml:space="preserve"> </w:t>
      </w:r>
      <w:r>
        <w:rPr>
          <w:spacing w:val="-1"/>
        </w:rPr>
        <w:t>system components.</w:t>
      </w:r>
    </w:p>
    <w:p w14:paraId="71E7D81A" w14:textId="77777777" w:rsidR="007C4457" w:rsidRDefault="007C4457" w:rsidP="007C4457">
      <w:pPr>
        <w:spacing w:before="19" w:line="220" w:lineRule="exact"/>
      </w:pPr>
    </w:p>
    <w:p w14:paraId="665A466B" w14:textId="77777777" w:rsidR="007C4457" w:rsidRDefault="007C4457" w:rsidP="007C4457">
      <w:pPr>
        <w:pStyle w:val="BodyText"/>
        <w:spacing w:line="277" w:lineRule="auto"/>
        <w:ind w:left="140" w:right="535"/>
      </w:pPr>
      <w:r>
        <w:rPr>
          <w:b/>
          <w:spacing w:val="-1"/>
        </w:rPr>
        <w:t>Data</w:t>
      </w:r>
      <w:r>
        <w:rPr>
          <w:b/>
        </w:rPr>
        <w:t xml:space="preserve"> </w:t>
      </w:r>
      <w:r>
        <w:rPr>
          <w:b/>
          <w:spacing w:val="-1"/>
        </w:rPr>
        <w:t>Dictionary</w:t>
      </w:r>
      <w:r>
        <w:rPr>
          <w:b/>
          <w:spacing w:val="-4"/>
        </w:rPr>
        <w:t xml:space="preserve"> </w:t>
      </w:r>
      <w:r>
        <w:rPr>
          <w:spacing w:val="-1"/>
        </w:rPr>
        <w:t>is</w:t>
      </w:r>
      <w:r>
        <w:rPr>
          <w:spacing w:val="1"/>
        </w:rPr>
        <w:t xml:space="preserve"> </w:t>
      </w:r>
      <w:r>
        <w:t xml:space="preserve">a </w:t>
      </w:r>
      <w:proofErr w:type="spellStart"/>
      <w:r>
        <w:t>a</w:t>
      </w:r>
      <w:proofErr w:type="spellEnd"/>
      <w:r>
        <w:t xml:space="preserve"> </w:t>
      </w:r>
      <w:r>
        <w:rPr>
          <w:spacing w:val="-1"/>
        </w:rPr>
        <w:t>collection</w:t>
      </w:r>
      <w:r>
        <w:t xml:space="preserve"> </w:t>
      </w:r>
      <w:r>
        <w:rPr>
          <w:spacing w:val="-2"/>
        </w:rPr>
        <w:t>of</w:t>
      </w:r>
      <w:r>
        <w:rPr>
          <w:spacing w:val="4"/>
        </w:rPr>
        <w:t xml:space="preserve"> </w:t>
      </w:r>
      <w:r>
        <w:rPr>
          <w:spacing w:val="-1"/>
        </w:rPr>
        <w:t>descriptions</w:t>
      </w:r>
      <w:r>
        <w:rPr>
          <w:spacing w:val="-4"/>
        </w:rPr>
        <w:t xml:space="preserve"> </w:t>
      </w:r>
      <w:r>
        <w:rPr>
          <w:spacing w:val="-2"/>
        </w:rPr>
        <w:t>of</w:t>
      </w:r>
      <w:r>
        <w:rPr>
          <w:spacing w:val="2"/>
        </w:rPr>
        <w:t xml:space="preserve"> </w:t>
      </w:r>
      <w:r>
        <w:t xml:space="preserve">the </w:t>
      </w:r>
      <w:r>
        <w:rPr>
          <w:spacing w:val="-1"/>
        </w:rPr>
        <w:t>data</w:t>
      </w:r>
      <w:r>
        <w:t xml:space="preserve"> </w:t>
      </w:r>
      <w:r>
        <w:rPr>
          <w:spacing w:val="-1"/>
        </w:rPr>
        <w:t>objects</w:t>
      </w:r>
      <w:r>
        <w:rPr>
          <w:spacing w:val="1"/>
        </w:rPr>
        <w:t xml:space="preserve"> </w:t>
      </w:r>
      <w:r>
        <w:rPr>
          <w:spacing w:val="-2"/>
        </w:rPr>
        <w:t>or</w:t>
      </w:r>
      <w:r>
        <w:rPr>
          <w:spacing w:val="2"/>
        </w:rPr>
        <w:t xml:space="preserve"> </w:t>
      </w:r>
      <w:r>
        <w:rPr>
          <w:spacing w:val="-2"/>
        </w:rPr>
        <w:t>items</w:t>
      </w:r>
      <w:r>
        <w:rPr>
          <w:spacing w:val="1"/>
        </w:rPr>
        <w:t xml:space="preserve"> </w:t>
      </w:r>
      <w:r>
        <w:rPr>
          <w:spacing w:val="-1"/>
        </w:rPr>
        <w:t>in</w:t>
      </w:r>
      <w:r>
        <w:rPr>
          <w:spacing w:val="-2"/>
        </w:rPr>
        <w:t xml:space="preserve"> </w:t>
      </w:r>
      <w:r>
        <w:t>a</w:t>
      </w:r>
      <w:r>
        <w:rPr>
          <w:spacing w:val="1"/>
        </w:rPr>
        <w:t xml:space="preserve"> </w:t>
      </w:r>
      <w:r>
        <w:rPr>
          <w:spacing w:val="-1"/>
        </w:rPr>
        <w:t>data</w:t>
      </w:r>
      <w:r>
        <w:rPr>
          <w:spacing w:val="-2"/>
        </w:rPr>
        <w:t xml:space="preserve"> </w:t>
      </w:r>
      <w:r>
        <w:rPr>
          <w:spacing w:val="-1"/>
        </w:rPr>
        <w:t>model</w:t>
      </w:r>
      <w:r>
        <w:rPr>
          <w:spacing w:val="44"/>
        </w:rPr>
        <w:t xml:space="preserve"> </w:t>
      </w:r>
      <w:r>
        <w:t>for</w:t>
      </w:r>
      <w:r>
        <w:rPr>
          <w:spacing w:val="-1"/>
        </w:rPr>
        <w:t xml:space="preserve"> </w:t>
      </w:r>
      <w:r>
        <w:t>the</w:t>
      </w:r>
      <w:r>
        <w:rPr>
          <w:spacing w:val="-2"/>
        </w:rPr>
        <w:t xml:space="preserve"> </w:t>
      </w:r>
      <w:r>
        <w:rPr>
          <w:spacing w:val="-1"/>
        </w:rPr>
        <w:t xml:space="preserve">benefit </w:t>
      </w:r>
      <w:r>
        <w:rPr>
          <w:spacing w:val="-2"/>
        </w:rPr>
        <w:t>of</w:t>
      </w:r>
      <w:r>
        <w:rPr>
          <w:spacing w:val="2"/>
        </w:rPr>
        <w:t xml:space="preserve"> </w:t>
      </w:r>
      <w:r>
        <w:rPr>
          <w:spacing w:val="-1"/>
        </w:rPr>
        <w:t>programmers</w:t>
      </w:r>
      <w:r>
        <w:rPr>
          <w:spacing w:val="1"/>
        </w:rPr>
        <w:t xml:space="preserve"> </w:t>
      </w:r>
      <w:r>
        <w:rPr>
          <w:spacing w:val="-1"/>
        </w:rPr>
        <w:t>and</w:t>
      </w:r>
      <w:r>
        <w:rPr>
          <w:spacing w:val="-2"/>
        </w:rPr>
        <w:t xml:space="preserve"> </w:t>
      </w:r>
      <w:r>
        <w:rPr>
          <w:spacing w:val="-1"/>
        </w:rPr>
        <w:t>others</w:t>
      </w:r>
      <w:r>
        <w:rPr>
          <w:spacing w:val="-2"/>
        </w:rPr>
        <w:t xml:space="preserve"> who</w:t>
      </w:r>
      <w:r>
        <w:t xml:space="preserve"> </w:t>
      </w:r>
      <w:r>
        <w:rPr>
          <w:spacing w:val="-1"/>
        </w:rPr>
        <w:t>need</w:t>
      </w:r>
      <w:r>
        <w:t xml:space="preserve"> to</w:t>
      </w:r>
      <w:r>
        <w:rPr>
          <w:spacing w:val="-2"/>
        </w:rPr>
        <w:t xml:space="preserve"> </w:t>
      </w:r>
      <w:r>
        <w:rPr>
          <w:spacing w:val="-1"/>
        </w:rPr>
        <w:t xml:space="preserve">refer </w:t>
      </w:r>
      <w:r>
        <w:t>to</w:t>
      </w:r>
      <w:r>
        <w:rPr>
          <w:spacing w:val="-2"/>
        </w:rPr>
        <w:t xml:space="preserve"> </w:t>
      </w:r>
      <w:r>
        <w:rPr>
          <w:spacing w:val="-1"/>
        </w:rPr>
        <w:t>them</w:t>
      </w:r>
    </w:p>
    <w:p w14:paraId="304C6325" w14:textId="77777777" w:rsidR="007C4457" w:rsidRDefault="007C4457" w:rsidP="007C4457">
      <w:pPr>
        <w:spacing w:before="8" w:line="190" w:lineRule="exact"/>
        <w:rPr>
          <w:sz w:val="19"/>
          <w:szCs w:val="19"/>
        </w:rPr>
      </w:pPr>
    </w:p>
    <w:p w14:paraId="7D8447F9" w14:textId="77777777" w:rsidR="007C4457" w:rsidRDefault="007C4457" w:rsidP="007C4457">
      <w:pPr>
        <w:pStyle w:val="BodyText"/>
        <w:spacing w:line="277" w:lineRule="auto"/>
        <w:ind w:left="140"/>
      </w:pPr>
      <w:r>
        <w:rPr>
          <w:b/>
          <w:spacing w:val="-1"/>
        </w:rPr>
        <w:t>Database</w:t>
      </w:r>
      <w:r>
        <w:rPr>
          <w:b/>
          <w:spacing w:val="1"/>
        </w:rPr>
        <w:t xml:space="preserve"> </w:t>
      </w:r>
      <w:r>
        <w:rPr>
          <w:spacing w:val="-1"/>
        </w:rPr>
        <w:t>is</w:t>
      </w:r>
      <w:r>
        <w:rPr>
          <w:spacing w:val="1"/>
        </w:rPr>
        <w:t xml:space="preserve"> </w:t>
      </w:r>
      <w:r>
        <w:t>a</w:t>
      </w:r>
      <w:r>
        <w:rPr>
          <w:spacing w:val="-2"/>
        </w:rPr>
        <w:t xml:space="preserve"> </w:t>
      </w:r>
      <w:r>
        <w:rPr>
          <w:spacing w:val="-1"/>
        </w:rPr>
        <w:t>collection</w:t>
      </w:r>
      <w:r>
        <w:rPr>
          <w:spacing w:val="-2"/>
        </w:rPr>
        <w:t xml:space="preserve"> of</w:t>
      </w:r>
      <w:r>
        <w:rPr>
          <w:spacing w:val="4"/>
        </w:rPr>
        <w:t xml:space="preserve"> </w:t>
      </w:r>
      <w:r>
        <w:rPr>
          <w:spacing w:val="-1"/>
        </w:rPr>
        <w:t>information</w:t>
      </w:r>
      <w:r>
        <w:rPr>
          <w:spacing w:val="-2"/>
        </w:rPr>
        <w:t xml:space="preserve"> </w:t>
      </w:r>
      <w:r>
        <w:rPr>
          <w:spacing w:val="-1"/>
        </w:rPr>
        <w:t>that is</w:t>
      </w:r>
      <w:r>
        <w:rPr>
          <w:spacing w:val="1"/>
        </w:rPr>
        <w:t xml:space="preserve"> </w:t>
      </w:r>
      <w:r>
        <w:rPr>
          <w:spacing w:val="-2"/>
        </w:rPr>
        <w:t>organized</w:t>
      </w:r>
      <w:r>
        <w:t xml:space="preserve"> so </w:t>
      </w:r>
      <w:r>
        <w:rPr>
          <w:spacing w:val="-1"/>
        </w:rPr>
        <w:t>that it can</w:t>
      </w:r>
      <w:r>
        <w:t xml:space="preserve"> </w:t>
      </w:r>
      <w:r>
        <w:rPr>
          <w:spacing w:val="-2"/>
        </w:rPr>
        <w:t xml:space="preserve">easily </w:t>
      </w:r>
      <w:r>
        <w:rPr>
          <w:spacing w:val="-1"/>
        </w:rPr>
        <w:t>be</w:t>
      </w:r>
      <w:r>
        <w:t xml:space="preserve"> </w:t>
      </w:r>
      <w:r>
        <w:rPr>
          <w:spacing w:val="-1"/>
        </w:rPr>
        <w:t>accessed,</w:t>
      </w:r>
      <w:r>
        <w:rPr>
          <w:spacing w:val="64"/>
        </w:rPr>
        <w:t xml:space="preserve"> </w:t>
      </w:r>
      <w:r>
        <w:rPr>
          <w:spacing w:val="-1"/>
        </w:rPr>
        <w:t>managed, and</w:t>
      </w:r>
      <w:r>
        <w:t xml:space="preserve"> </w:t>
      </w:r>
      <w:r>
        <w:rPr>
          <w:spacing w:val="-2"/>
        </w:rPr>
        <w:t>updated.</w:t>
      </w:r>
    </w:p>
    <w:p w14:paraId="56CA0AE0" w14:textId="77777777" w:rsidR="007C4457" w:rsidRDefault="007C4457" w:rsidP="007C4457">
      <w:pPr>
        <w:pStyle w:val="BodyText"/>
        <w:spacing w:before="195" w:line="280" w:lineRule="auto"/>
        <w:ind w:left="140" w:right="535"/>
      </w:pPr>
      <w:r>
        <w:rPr>
          <w:b/>
          <w:spacing w:val="-1"/>
        </w:rPr>
        <w:t>DBMS</w:t>
      </w:r>
      <w:r>
        <w:rPr>
          <w:b/>
        </w:rPr>
        <w:t xml:space="preserve"> </w:t>
      </w:r>
      <w:r>
        <w:rPr>
          <w:spacing w:val="-1"/>
        </w:rPr>
        <w:t xml:space="preserve">or </w:t>
      </w:r>
      <w:r>
        <w:t>the</w:t>
      </w:r>
      <w:r>
        <w:rPr>
          <w:spacing w:val="-2"/>
        </w:rPr>
        <w:t xml:space="preserve"> </w:t>
      </w:r>
      <w:r>
        <w:rPr>
          <w:spacing w:val="-1"/>
        </w:rPr>
        <w:t>Database</w:t>
      </w:r>
      <w:r>
        <w:rPr>
          <w:spacing w:val="-4"/>
        </w:rPr>
        <w:t xml:space="preserve"> </w:t>
      </w:r>
      <w:r>
        <w:rPr>
          <w:spacing w:val="-2"/>
        </w:rPr>
        <w:t>Management</w:t>
      </w:r>
      <w:r>
        <w:rPr>
          <w:spacing w:val="2"/>
        </w:rPr>
        <w:t xml:space="preserve"> </w:t>
      </w:r>
      <w:r>
        <w:rPr>
          <w:spacing w:val="-1"/>
        </w:rPr>
        <w:t>System</w:t>
      </w:r>
      <w:r>
        <w:rPr>
          <w:spacing w:val="2"/>
        </w:rPr>
        <w:t xml:space="preserve"> </w:t>
      </w:r>
      <w:r>
        <w:rPr>
          <w:spacing w:val="-1"/>
        </w:rPr>
        <w:t>is</w:t>
      </w:r>
      <w:r>
        <w:rPr>
          <w:spacing w:val="-4"/>
        </w:rPr>
        <w:t xml:space="preserve"> </w:t>
      </w:r>
      <w:r>
        <w:t xml:space="preserve">a </w:t>
      </w:r>
      <w:r>
        <w:rPr>
          <w:spacing w:val="-1"/>
        </w:rPr>
        <w:t>program that</w:t>
      </w:r>
      <w:r>
        <w:rPr>
          <w:spacing w:val="2"/>
        </w:rPr>
        <w:t xml:space="preserve"> </w:t>
      </w:r>
      <w:r>
        <w:rPr>
          <w:spacing w:val="-1"/>
        </w:rPr>
        <w:t>lets</w:t>
      </w:r>
      <w:r>
        <w:rPr>
          <w:spacing w:val="1"/>
        </w:rPr>
        <w:t xml:space="preserve"> </w:t>
      </w:r>
      <w:r>
        <w:rPr>
          <w:spacing w:val="-1"/>
        </w:rPr>
        <w:t>one</w:t>
      </w:r>
      <w:r>
        <w:rPr>
          <w:spacing w:val="-2"/>
        </w:rPr>
        <w:t xml:space="preserve"> or</w:t>
      </w:r>
      <w:r>
        <w:rPr>
          <w:spacing w:val="-1"/>
        </w:rPr>
        <w:t xml:space="preserve"> more</w:t>
      </w:r>
      <w:r>
        <w:rPr>
          <w:spacing w:val="-2"/>
        </w:rPr>
        <w:t xml:space="preserve"> </w:t>
      </w:r>
      <w:r>
        <w:rPr>
          <w:spacing w:val="-1"/>
        </w:rPr>
        <w:t>computer</w:t>
      </w:r>
      <w:r>
        <w:rPr>
          <w:spacing w:val="51"/>
        </w:rPr>
        <w:t xml:space="preserve"> </w:t>
      </w:r>
      <w:r>
        <w:rPr>
          <w:spacing w:val="-1"/>
        </w:rPr>
        <w:t>users</w:t>
      </w:r>
      <w:r>
        <w:rPr>
          <w:spacing w:val="-2"/>
        </w:rPr>
        <w:t xml:space="preserve"> </w:t>
      </w:r>
      <w:r>
        <w:rPr>
          <w:spacing w:val="-1"/>
        </w:rPr>
        <w:t>create</w:t>
      </w:r>
      <w:r>
        <w:t xml:space="preserve"> </w:t>
      </w:r>
      <w:r>
        <w:rPr>
          <w:spacing w:val="-1"/>
        </w:rPr>
        <w:t>and</w:t>
      </w:r>
      <w:r>
        <w:rPr>
          <w:spacing w:val="-2"/>
        </w:rPr>
        <w:t xml:space="preserve"> </w:t>
      </w:r>
      <w:r>
        <w:rPr>
          <w:spacing w:val="-1"/>
        </w:rPr>
        <w:t>access</w:t>
      </w:r>
      <w:r>
        <w:rPr>
          <w:spacing w:val="-4"/>
        </w:rPr>
        <w:t xml:space="preserve"> </w:t>
      </w:r>
      <w:r>
        <w:rPr>
          <w:spacing w:val="-1"/>
        </w:rPr>
        <w:t>data</w:t>
      </w:r>
      <w:r>
        <w:t xml:space="preserve"> </w:t>
      </w:r>
      <w:r>
        <w:rPr>
          <w:spacing w:val="-1"/>
        </w:rPr>
        <w:t>in</w:t>
      </w:r>
      <w:r>
        <w:t xml:space="preserve"> a</w:t>
      </w:r>
      <w:r>
        <w:rPr>
          <w:spacing w:val="-2"/>
        </w:rPr>
        <w:t xml:space="preserve"> </w:t>
      </w:r>
      <w:r>
        <w:rPr>
          <w:spacing w:val="-1"/>
        </w:rPr>
        <w:t>database.</w:t>
      </w:r>
    </w:p>
    <w:p w14:paraId="2010111D" w14:textId="77777777" w:rsidR="007C4457" w:rsidRDefault="007C4457" w:rsidP="007C4457">
      <w:pPr>
        <w:pStyle w:val="BodyText"/>
        <w:spacing w:before="193" w:line="277" w:lineRule="auto"/>
        <w:ind w:left="139" w:right="448"/>
        <w:jc w:val="both"/>
      </w:pPr>
      <w:r>
        <w:rPr>
          <w:b/>
          <w:spacing w:val="-2"/>
        </w:rPr>
        <w:t xml:space="preserve">DCT </w:t>
      </w:r>
      <w:r>
        <w:rPr>
          <w:spacing w:val="-1"/>
        </w:rPr>
        <w:t>or</w:t>
      </w:r>
      <w:r>
        <w:rPr>
          <w:spacing w:val="2"/>
        </w:rPr>
        <w:t xml:space="preserve"> </w:t>
      </w:r>
      <w:r>
        <w:t xml:space="preserve">the </w:t>
      </w:r>
      <w:r>
        <w:rPr>
          <w:spacing w:val="-1"/>
        </w:rPr>
        <w:t>Data</w:t>
      </w:r>
      <w:r>
        <w:t xml:space="preserve"> </w:t>
      </w:r>
      <w:r>
        <w:rPr>
          <w:spacing w:val="-1"/>
        </w:rPr>
        <w:t>Capture</w:t>
      </w:r>
      <w:r>
        <w:rPr>
          <w:spacing w:val="-4"/>
        </w:rPr>
        <w:t xml:space="preserve"> </w:t>
      </w:r>
      <w:r>
        <w:rPr>
          <w:spacing w:val="-1"/>
        </w:rPr>
        <w:t>Team is</w:t>
      </w:r>
      <w:r>
        <w:rPr>
          <w:spacing w:val="1"/>
        </w:rPr>
        <w:t xml:space="preserve"> </w:t>
      </w:r>
      <w:r>
        <w:rPr>
          <w:spacing w:val="-1"/>
        </w:rPr>
        <w:t>one</w:t>
      </w:r>
      <w:r>
        <w:rPr>
          <w:spacing w:val="-2"/>
        </w:rPr>
        <w:t xml:space="preserve"> of</w:t>
      </w:r>
      <w:r>
        <w:rPr>
          <w:spacing w:val="2"/>
        </w:rPr>
        <w:t xml:space="preserve"> </w:t>
      </w:r>
      <w:r>
        <w:t>the</w:t>
      </w:r>
      <w:r>
        <w:rPr>
          <w:spacing w:val="-2"/>
        </w:rPr>
        <w:t xml:space="preserve"> </w:t>
      </w:r>
      <w:r>
        <w:rPr>
          <w:spacing w:val="-1"/>
        </w:rPr>
        <w:t>two</w:t>
      </w:r>
      <w:r>
        <w:t xml:space="preserve"> </w:t>
      </w:r>
      <w:r>
        <w:rPr>
          <w:spacing w:val="-1"/>
        </w:rPr>
        <w:t>teams</w:t>
      </w:r>
      <w:r>
        <w:rPr>
          <w:spacing w:val="-2"/>
        </w:rPr>
        <w:t xml:space="preserve"> </w:t>
      </w:r>
      <w:r>
        <w:rPr>
          <w:spacing w:val="-1"/>
        </w:rPr>
        <w:t>consisting</w:t>
      </w:r>
      <w:r>
        <w:t xml:space="preserve"> </w:t>
      </w:r>
      <w:r>
        <w:rPr>
          <w:spacing w:val="-2"/>
        </w:rPr>
        <w:t>of</w:t>
      </w:r>
      <w:r>
        <w:rPr>
          <w:spacing w:val="-1"/>
        </w:rPr>
        <w:t xml:space="preserve"> </w:t>
      </w:r>
      <w:r>
        <w:t xml:space="preserve">the </w:t>
      </w:r>
      <w:r>
        <w:rPr>
          <w:spacing w:val="-1"/>
        </w:rPr>
        <w:t>project group</w:t>
      </w:r>
      <w:r>
        <w:rPr>
          <w:spacing w:val="-2"/>
        </w:rPr>
        <w:t xml:space="preserve"> which</w:t>
      </w:r>
      <w:r>
        <w:rPr>
          <w:spacing w:val="55"/>
        </w:rPr>
        <w:t xml:space="preserve"> </w:t>
      </w:r>
      <w:r>
        <w:rPr>
          <w:spacing w:val="-1"/>
        </w:rPr>
        <w:t>is</w:t>
      </w:r>
      <w:r>
        <w:rPr>
          <w:spacing w:val="1"/>
        </w:rPr>
        <w:t xml:space="preserve"> </w:t>
      </w:r>
      <w:r>
        <w:rPr>
          <w:spacing w:val="-1"/>
        </w:rPr>
        <w:t>responsible</w:t>
      </w:r>
      <w:r>
        <w:t xml:space="preserve"> </w:t>
      </w:r>
      <w:r>
        <w:rPr>
          <w:spacing w:val="-1"/>
        </w:rPr>
        <w:t>in</w:t>
      </w:r>
      <w:r>
        <w:t xml:space="preserve"> </w:t>
      </w:r>
      <w:r>
        <w:rPr>
          <w:spacing w:val="-1"/>
        </w:rPr>
        <w:t>communicating</w:t>
      </w:r>
      <w:r>
        <w:t xml:space="preserve"> to</w:t>
      </w:r>
      <w:r>
        <w:rPr>
          <w:spacing w:val="-2"/>
        </w:rPr>
        <w:t xml:space="preserve"> </w:t>
      </w:r>
      <w:r>
        <w:t>the</w:t>
      </w:r>
      <w:r>
        <w:rPr>
          <w:spacing w:val="-2"/>
        </w:rPr>
        <w:t xml:space="preserve"> </w:t>
      </w:r>
      <w:r>
        <w:rPr>
          <w:spacing w:val="-1"/>
        </w:rPr>
        <w:t>PDT</w:t>
      </w:r>
      <w:r>
        <w:t xml:space="preserve"> </w:t>
      </w:r>
      <w:r>
        <w:rPr>
          <w:spacing w:val="-2"/>
        </w:rPr>
        <w:t>of</w:t>
      </w:r>
      <w:r>
        <w:rPr>
          <w:spacing w:val="2"/>
        </w:rPr>
        <w:t xml:space="preserve"> </w:t>
      </w:r>
      <w:r>
        <w:rPr>
          <w:spacing w:val="-2"/>
        </w:rPr>
        <w:t>BPAP</w:t>
      </w:r>
      <w:r>
        <w:t xml:space="preserve"> to </w:t>
      </w:r>
      <w:r>
        <w:rPr>
          <w:spacing w:val="-2"/>
        </w:rPr>
        <w:t>get</w:t>
      </w:r>
      <w:r>
        <w:rPr>
          <w:spacing w:val="-1"/>
        </w:rPr>
        <w:t xml:space="preserve"> </w:t>
      </w:r>
      <w:r>
        <w:t xml:space="preserve">the </w:t>
      </w:r>
      <w:r>
        <w:rPr>
          <w:spacing w:val="-1"/>
        </w:rPr>
        <w:t>necessary</w:t>
      </w:r>
      <w:r>
        <w:rPr>
          <w:spacing w:val="-2"/>
        </w:rPr>
        <w:t xml:space="preserve"> </w:t>
      </w:r>
      <w:r>
        <w:rPr>
          <w:spacing w:val="-1"/>
        </w:rPr>
        <w:t>data</w:t>
      </w:r>
      <w:r>
        <w:rPr>
          <w:spacing w:val="-2"/>
        </w:rPr>
        <w:t xml:space="preserve"> </w:t>
      </w:r>
      <w:r>
        <w:t>for</w:t>
      </w:r>
      <w:r>
        <w:rPr>
          <w:spacing w:val="-1"/>
        </w:rPr>
        <w:t xml:space="preserve"> </w:t>
      </w:r>
      <w:r>
        <w:t xml:space="preserve">the </w:t>
      </w:r>
      <w:r>
        <w:rPr>
          <w:spacing w:val="-2"/>
        </w:rPr>
        <w:t>whole</w:t>
      </w:r>
      <w:r>
        <w:rPr>
          <w:spacing w:val="45"/>
        </w:rPr>
        <w:t xml:space="preserve"> </w:t>
      </w:r>
      <w:r>
        <w:rPr>
          <w:spacing w:val="-1"/>
        </w:rPr>
        <w:t>BPAP-CHED-SEI</w:t>
      </w:r>
      <w:r>
        <w:rPr>
          <w:spacing w:val="2"/>
        </w:rPr>
        <w:t xml:space="preserve"> </w:t>
      </w:r>
      <w:r>
        <w:rPr>
          <w:spacing w:val="-1"/>
        </w:rPr>
        <w:t>project.</w:t>
      </w:r>
    </w:p>
    <w:p w14:paraId="236D41EE" w14:textId="77777777" w:rsidR="007C4457" w:rsidRDefault="007C4457" w:rsidP="007C4457">
      <w:pPr>
        <w:pStyle w:val="BodyText"/>
        <w:spacing w:before="195" w:line="277" w:lineRule="auto"/>
        <w:ind w:left="140" w:right="535"/>
      </w:pPr>
      <w:r>
        <w:rPr>
          <w:b/>
          <w:spacing w:val="-1"/>
        </w:rPr>
        <w:t>DFD</w:t>
      </w:r>
      <w:r>
        <w:rPr>
          <w:b/>
        </w:rPr>
        <w:t xml:space="preserve"> </w:t>
      </w:r>
      <w:r>
        <w:rPr>
          <w:spacing w:val="-1"/>
        </w:rPr>
        <w:t>(Data</w:t>
      </w:r>
      <w:r>
        <w:t xml:space="preserve"> </w:t>
      </w:r>
      <w:r>
        <w:rPr>
          <w:spacing w:val="-1"/>
        </w:rPr>
        <w:t>Flow</w:t>
      </w:r>
      <w:r>
        <w:rPr>
          <w:spacing w:val="-3"/>
        </w:rPr>
        <w:t xml:space="preserve"> </w:t>
      </w:r>
      <w:r>
        <w:rPr>
          <w:spacing w:val="-1"/>
        </w:rPr>
        <w:t>Diagram) is</w:t>
      </w:r>
      <w:r>
        <w:rPr>
          <w:spacing w:val="1"/>
        </w:rPr>
        <w:t xml:space="preserve"> </w:t>
      </w:r>
      <w:r>
        <w:t>a</w:t>
      </w:r>
      <w:r>
        <w:rPr>
          <w:spacing w:val="-2"/>
        </w:rPr>
        <w:t xml:space="preserve"> </w:t>
      </w:r>
      <w:r>
        <w:rPr>
          <w:spacing w:val="-1"/>
        </w:rPr>
        <w:t>graphical</w:t>
      </w:r>
      <w:r>
        <w:t xml:space="preserve"> </w:t>
      </w:r>
      <w:r>
        <w:rPr>
          <w:spacing w:val="-1"/>
        </w:rPr>
        <w:t>representation</w:t>
      </w:r>
      <w:r>
        <w:t xml:space="preserve"> </w:t>
      </w:r>
      <w:r>
        <w:rPr>
          <w:spacing w:val="-2"/>
        </w:rPr>
        <w:t>of</w:t>
      </w:r>
      <w:r>
        <w:rPr>
          <w:spacing w:val="-1"/>
        </w:rPr>
        <w:t xml:space="preserve"> </w:t>
      </w:r>
      <w:r>
        <w:t>the</w:t>
      </w:r>
      <w:r>
        <w:rPr>
          <w:spacing w:val="-2"/>
        </w:rPr>
        <w:t xml:space="preserve"> </w:t>
      </w:r>
      <w:r>
        <w:rPr>
          <w:spacing w:val="-1"/>
        </w:rPr>
        <w:t>flow</w:t>
      </w:r>
      <w:r>
        <w:rPr>
          <w:spacing w:val="-3"/>
        </w:rPr>
        <w:t xml:space="preserve"> </w:t>
      </w:r>
      <w:r>
        <w:rPr>
          <w:spacing w:val="-2"/>
        </w:rPr>
        <w:t>of</w:t>
      </w:r>
      <w:r>
        <w:rPr>
          <w:spacing w:val="4"/>
        </w:rPr>
        <w:t xml:space="preserve"> </w:t>
      </w:r>
      <w:r>
        <w:rPr>
          <w:spacing w:val="-2"/>
        </w:rPr>
        <w:t>data</w:t>
      </w:r>
      <w:r>
        <w:t xml:space="preserve"> </w:t>
      </w:r>
      <w:r>
        <w:rPr>
          <w:spacing w:val="-1"/>
        </w:rPr>
        <w:t>through</w:t>
      </w:r>
      <w:r>
        <w:t xml:space="preserve"> </w:t>
      </w:r>
      <w:r>
        <w:rPr>
          <w:spacing w:val="-1"/>
        </w:rPr>
        <w:t>an</w:t>
      </w:r>
      <w:r>
        <w:rPr>
          <w:spacing w:val="44"/>
        </w:rPr>
        <w:t xml:space="preserve"> </w:t>
      </w:r>
      <w:r>
        <w:rPr>
          <w:spacing w:val="-1"/>
        </w:rPr>
        <w:t>information</w:t>
      </w:r>
      <w:r>
        <w:t xml:space="preserve"> </w:t>
      </w:r>
      <w:r>
        <w:rPr>
          <w:spacing w:val="-2"/>
        </w:rPr>
        <w:t>system</w:t>
      </w:r>
    </w:p>
    <w:p w14:paraId="31870A60" w14:textId="77777777" w:rsidR="007C4457" w:rsidRDefault="007C4457" w:rsidP="007C4457">
      <w:pPr>
        <w:spacing w:before="8" w:line="190" w:lineRule="exact"/>
        <w:rPr>
          <w:sz w:val="19"/>
          <w:szCs w:val="19"/>
        </w:rPr>
      </w:pPr>
    </w:p>
    <w:p w14:paraId="24A5C038" w14:textId="77777777" w:rsidR="007C4457" w:rsidRDefault="007C4457" w:rsidP="007C4457">
      <w:pPr>
        <w:spacing w:line="276" w:lineRule="auto"/>
        <w:ind w:left="140" w:right="535"/>
        <w:rPr>
          <w:rFonts w:ascii="Arial" w:eastAsia="Arial" w:hAnsi="Arial" w:cs="Arial"/>
        </w:rPr>
      </w:pPr>
      <w:proofErr w:type="spellStart"/>
      <w:proofErr w:type="gramStart"/>
      <w:r>
        <w:rPr>
          <w:rFonts w:ascii="Arial"/>
          <w:b/>
          <w:spacing w:val="-2"/>
        </w:rPr>
        <w:t>eAdept</w:t>
      </w:r>
      <w:proofErr w:type="spellEnd"/>
      <w:proofErr w:type="gramEnd"/>
      <w:r>
        <w:rPr>
          <w:rFonts w:ascii="Arial"/>
          <w:b/>
          <w:spacing w:val="2"/>
        </w:rPr>
        <w:t xml:space="preserve"> </w:t>
      </w:r>
      <w:r>
        <w:rPr>
          <w:rFonts w:ascii="Arial"/>
          <w:b/>
          <w:spacing w:val="-1"/>
        </w:rPr>
        <w:t>or</w:t>
      </w:r>
      <w:r>
        <w:rPr>
          <w:rFonts w:ascii="Arial"/>
          <w:b/>
          <w:spacing w:val="1"/>
        </w:rPr>
        <w:t xml:space="preserve"> </w:t>
      </w:r>
      <w:r>
        <w:rPr>
          <w:rFonts w:ascii="Arial"/>
          <w:b/>
          <w:spacing w:val="-1"/>
        </w:rPr>
        <w:t>Electronic</w:t>
      </w:r>
      <w:r>
        <w:rPr>
          <w:rFonts w:ascii="Arial"/>
          <w:b/>
        </w:rPr>
        <w:t xml:space="preserve"> </w:t>
      </w:r>
      <w:r>
        <w:rPr>
          <w:rFonts w:ascii="Arial"/>
          <w:b/>
          <w:spacing w:val="-2"/>
        </w:rPr>
        <w:t>Advanced</w:t>
      </w:r>
      <w:r>
        <w:rPr>
          <w:rFonts w:ascii="Arial"/>
          <w:b/>
        </w:rPr>
        <w:t xml:space="preserve"> </w:t>
      </w:r>
      <w:r>
        <w:rPr>
          <w:rFonts w:ascii="Arial"/>
          <w:b/>
          <w:spacing w:val="2"/>
        </w:rPr>
        <w:t xml:space="preserve"> </w:t>
      </w:r>
      <w:r>
        <w:rPr>
          <w:rFonts w:ascii="Arial"/>
          <w:b/>
          <w:spacing w:val="-1"/>
        </w:rPr>
        <w:t>English</w:t>
      </w:r>
      <w:r>
        <w:rPr>
          <w:rFonts w:ascii="Arial"/>
          <w:b/>
          <w:spacing w:val="-2"/>
        </w:rPr>
        <w:t xml:space="preserve"> </w:t>
      </w:r>
      <w:r>
        <w:rPr>
          <w:rFonts w:ascii="Arial"/>
          <w:b/>
          <w:spacing w:val="-1"/>
        </w:rPr>
        <w:t>Proficiency</w:t>
      </w:r>
      <w:r>
        <w:rPr>
          <w:rFonts w:ascii="Arial"/>
          <w:b/>
          <w:spacing w:val="-4"/>
        </w:rPr>
        <w:t xml:space="preserve"> </w:t>
      </w:r>
      <w:r>
        <w:rPr>
          <w:rFonts w:ascii="Arial"/>
          <w:b/>
          <w:spacing w:val="-1"/>
        </w:rPr>
        <w:t>Program</w:t>
      </w:r>
      <w:r>
        <w:rPr>
          <w:rFonts w:ascii="Arial"/>
          <w:b/>
          <w:spacing w:val="60"/>
        </w:rPr>
        <w:t xml:space="preserve"> </w:t>
      </w:r>
      <w:r>
        <w:rPr>
          <w:rFonts w:ascii="Arial"/>
          <w:spacing w:val="-1"/>
        </w:rPr>
        <w:t>(ADEPT) is</w:t>
      </w:r>
      <w:r>
        <w:rPr>
          <w:rFonts w:ascii="Arial"/>
          <w:spacing w:val="1"/>
        </w:rPr>
        <w:t xml:space="preserve"> </w:t>
      </w:r>
      <w:r>
        <w:rPr>
          <w:rFonts w:ascii="Arial"/>
          <w:spacing w:val="-1"/>
        </w:rPr>
        <w:t>another</w:t>
      </w:r>
      <w:r>
        <w:rPr>
          <w:rFonts w:ascii="Arial"/>
          <w:spacing w:val="59"/>
        </w:rPr>
        <w:t xml:space="preserve"> </w:t>
      </w:r>
      <w:r>
        <w:rPr>
          <w:rFonts w:ascii="Arial"/>
          <w:spacing w:val="-1"/>
        </w:rPr>
        <w:t>BPAP-developed</w:t>
      </w:r>
      <w:r>
        <w:rPr>
          <w:rFonts w:ascii="Arial"/>
        </w:rPr>
        <w:t xml:space="preserve"> </w:t>
      </w:r>
      <w:r>
        <w:rPr>
          <w:rFonts w:ascii="Arial"/>
          <w:spacing w:val="2"/>
        </w:rPr>
        <w:t xml:space="preserve"> </w:t>
      </w:r>
      <w:r>
        <w:rPr>
          <w:rFonts w:ascii="Arial"/>
          <w:spacing w:val="-1"/>
        </w:rPr>
        <w:t>intervention</w:t>
      </w:r>
      <w:r>
        <w:rPr>
          <w:rFonts w:ascii="Arial"/>
        </w:rPr>
        <w:t xml:space="preserve"> </w:t>
      </w:r>
      <w:r>
        <w:rPr>
          <w:rFonts w:ascii="Arial"/>
          <w:spacing w:val="-1"/>
        </w:rPr>
        <w:t>tool</w:t>
      </w:r>
      <w:r>
        <w:rPr>
          <w:rFonts w:ascii="Arial"/>
          <w:spacing w:val="-3"/>
        </w:rPr>
        <w:t xml:space="preserve"> </w:t>
      </w:r>
      <w:r>
        <w:rPr>
          <w:rFonts w:ascii="Arial"/>
          <w:spacing w:val="-1"/>
        </w:rPr>
        <w:t xml:space="preserve">similar </w:t>
      </w:r>
      <w:r>
        <w:rPr>
          <w:rFonts w:ascii="Arial"/>
        </w:rPr>
        <w:t xml:space="preserve">to </w:t>
      </w:r>
      <w:r>
        <w:rPr>
          <w:rFonts w:ascii="Arial"/>
          <w:spacing w:val="-2"/>
        </w:rPr>
        <w:t>BEST</w:t>
      </w:r>
      <w:r>
        <w:rPr>
          <w:rFonts w:ascii="Arial"/>
        </w:rPr>
        <w:t xml:space="preserve"> </w:t>
      </w:r>
      <w:r>
        <w:rPr>
          <w:rFonts w:ascii="Arial"/>
          <w:spacing w:val="2"/>
        </w:rPr>
        <w:t xml:space="preserve"> </w:t>
      </w:r>
      <w:r>
        <w:rPr>
          <w:rFonts w:ascii="Arial"/>
          <w:spacing w:val="-1"/>
        </w:rPr>
        <w:t>that aims</w:t>
      </w:r>
      <w:r>
        <w:rPr>
          <w:rFonts w:ascii="Arial"/>
          <w:spacing w:val="-2"/>
        </w:rPr>
        <w:t xml:space="preserve"> </w:t>
      </w:r>
      <w:r>
        <w:rPr>
          <w:rFonts w:ascii="Arial"/>
        </w:rPr>
        <w:t>to</w:t>
      </w:r>
      <w:r>
        <w:rPr>
          <w:rFonts w:ascii="Arial"/>
          <w:spacing w:val="-2"/>
        </w:rPr>
        <w:t xml:space="preserve"> </w:t>
      </w:r>
      <w:r>
        <w:rPr>
          <w:rFonts w:ascii="Arial"/>
          <w:spacing w:val="-1"/>
        </w:rPr>
        <w:t>improve</w:t>
      </w:r>
      <w:r>
        <w:rPr>
          <w:rFonts w:ascii="Arial"/>
          <w:spacing w:val="60"/>
        </w:rPr>
        <w:t xml:space="preserve"> </w:t>
      </w:r>
      <w:r>
        <w:rPr>
          <w:rFonts w:ascii="Arial"/>
        </w:rPr>
        <w:t>the</w:t>
      </w:r>
      <w:r>
        <w:rPr>
          <w:rFonts w:ascii="Arial"/>
          <w:spacing w:val="60"/>
        </w:rPr>
        <w:t xml:space="preserve"> </w:t>
      </w:r>
      <w:r>
        <w:rPr>
          <w:rFonts w:ascii="Arial"/>
          <w:spacing w:val="-1"/>
        </w:rPr>
        <w:t>English</w:t>
      </w:r>
      <w:r>
        <w:rPr>
          <w:rFonts w:ascii="Arial"/>
          <w:spacing w:val="39"/>
        </w:rPr>
        <w:t xml:space="preserve"> </w:t>
      </w:r>
      <w:r>
        <w:rPr>
          <w:rFonts w:ascii="Arial"/>
          <w:spacing w:val="-1"/>
        </w:rPr>
        <w:t>proficiency</w:t>
      </w:r>
      <w:r>
        <w:rPr>
          <w:rFonts w:ascii="Arial"/>
          <w:spacing w:val="-2"/>
        </w:rPr>
        <w:t xml:space="preserve"> of</w:t>
      </w:r>
      <w:r>
        <w:rPr>
          <w:rFonts w:ascii="Arial"/>
          <w:spacing w:val="2"/>
        </w:rPr>
        <w:t xml:space="preserve"> </w:t>
      </w:r>
      <w:r>
        <w:rPr>
          <w:rFonts w:ascii="Arial"/>
          <w:spacing w:val="-1"/>
        </w:rPr>
        <w:t>college</w:t>
      </w:r>
      <w:r>
        <w:rPr>
          <w:rFonts w:ascii="Arial"/>
        </w:rPr>
        <w:t xml:space="preserve"> </w:t>
      </w:r>
      <w:r>
        <w:rPr>
          <w:rFonts w:ascii="Arial"/>
          <w:spacing w:val="-1"/>
        </w:rPr>
        <w:t>students</w:t>
      </w:r>
      <w:r>
        <w:rPr>
          <w:rFonts w:ascii="Arial"/>
          <w:spacing w:val="-2"/>
        </w:rPr>
        <w:t xml:space="preserve"> </w:t>
      </w:r>
      <w:r>
        <w:rPr>
          <w:rFonts w:ascii="Arial"/>
        </w:rPr>
        <w:t>to a</w:t>
      </w:r>
      <w:r>
        <w:rPr>
          <w:rFonts w:ascii="Arial"/>
          <w:spacing w:val="-2"/>
        </w:rPr>
        <w:t xml:space="preserve"> level</w:t>
      </w:r>
      <w:r>
        <w:rPr>
          <w:rFonts w:ascii="Arial"/>
        </w:rPr>
        <w:t xml:space="preserve"> </w:t>
      </w:r>
      <w:r>
        <w:rPr>
          <w:rFonts w:ascii="Arial"/>
          <w:spacing w:val="-1"/>
        </w:rPr>
        <w:t>acceptable</w:t>
      </w:r>
      <w:r>
        <w:rPr>
          <w:rFonts w:ascii="Arial"/>
          <w:spacing w:val="-2"/>
        </w:rPr>
        <w:t xml:space="preserve"> </w:t>
      </w:r>
      <w:r>
        <w:rPr>
          <w:rFonts w:ascii="Arial"/>
        </w:rPr>
        <w:t>for</w:t>
      </w:r>
      <w:r>
        <w:rPr>
          <w:rFonts w:ascii="Arial"/>
          <w:spacing w:val="-1"/>
        </w:rPr>
        <w:t xml:space="preserve"> employment in</w:t>
      </w:r>
      <w:r>
        <w:rPr>
          <w:rFonts w:ascii="Arial"/>
          <w:spacing w:val="-2"/>
        </w:rPr>
        <w:t xml:space="preserve"> </w:t>
      </w:r>
      <w:r>
        <w:rPr>
          <w:rFonts w:ascii="Arial"/>
        </w:rPr>
        <w:t>the</w:t>
      </w:r>
      <w:r>
        <w:rPr>
          <w:rFonts w:ascii="Arial"/>
          <w:spacing w:val="-2"/>
        </w:rPr>
        <w:t xml:space="preserve"> </w:t>
      </w:r>
      <w:r>
        <w:rPr>
          <w:rFonts w:ascii="Arial"/>
          <w:spacing w:val="-1"/>
        </w:rPr>
        <w:t>IT/BPO.</w:t>
      </w:r>
    </w:p>
    <w:p w14:paraId="05CBF8CB" w14:textId="77777777" w:rsidR="007C4457" w:rsidRDefault="007C4457" w:rsidP="007C4457">
      <w:pPr>
        <w:spacing w:before="9" w:line="190" w:lineRule="exact"/>
        <w:rPr>
          <w:sz w:val="19"/>
          <w:szCs w:val="19"/>
        </w:rPr>
      </w:pPr>
    </w:p>
    <w:p w14:paraId="7D142C0E" w14:textId="77777777" w:rsidR="007C4457" w:rsidRDefault="007C4457" w:rsidP="007C4457">
      <w:pPr>
        <w:pStyle w:val="BodyText"/>
        <w:spacing w:line="276" w:lineRule="auto"/>
        <w:ind w:left="140" w:right="255"/>
      </w:pPr>
      <w:r>
        <w:rPr>
          <w:b/>
          <w:spacing w:val="-1"/>
        </w:rPr>
        <w:t>ELITES</w:t>
      </w:r>
      <w:r>
        <w:rPr>
          <w:b/>
        </w:rPr>
        <w:t xml:space="preserve"> </w:t>
      </w:r>
      <w:r>
        <w:rPr>
          <w:spacing w:val="-1"/>
        </w:rPr>
        <w:t>or</w:t>
      </w:r>
      <w:r>
        <w:rPr>
          <w:spacing w:val="2"/>
        </w:rPr>
        <w:t xml:space="preserve"> </w:t>
      </w:r>
      <w:r>
        <w:t>the</w:t>
      </w:r>
      <w:r>
        <w:rPr>
          <w:spacing w:val="-2"/>
        </w:rPr>
        <w:t xml:space="preserve"> Expanded</w:t>
      </w:r>
      <w:r>
        <w:t xml:space="preserve"> </w:t>
      </w:r>
      <w:r>
        <w:rPr>
          <w:spacing w:val="-1"/>
        </w:rPr>
        <w:t>Learning</w:t>
      </w:r>
      <w:r>
        <w:t xml:space="preserve"> </w:t>
      </w:r>
      <w:r>
        <w:rPr>
          <w:spacing w:val="-1"/>
        </w:rPr>
        <w:t>on</w:t>
      </w:r>
      <w:r>
        <w:rPr>
          <w:spacing w:val="-2"/>
        </w:rPr>
        <w:t xml:space="preserve"> </w:t>
      </w:r>
      <w:r>
        <w:rPr>
          <w:spacing w:val="-1"/>
        </w:rPr>
        <w:t>IT</w:t>
      </w:r>
      <w:r>
        <w:t xml:space="preserve"> </w:t>
      </w:r>
      <w:r>
        <w:rPr>
          <w:spacing w:val="-1"/>
        </w:rPr>
        <w:t>Services</w:t>
      </w:r>
      <w:r>
        <w:rPr>
          <w:spacing w:val="-2"/>
        </w:rPr>
        <w:t xml:space="preserve"> </w:t>
      </w:r>
      <w:r>
        <w:rPr>
          <w:spacing w:val="-1"/>
        </w:rPr>
        <w:t>Program equip</w:t>
      </w:r>
      <w:r>
        <w:rPr>
          <w:spacing w:val="-2"/>
        </w:rPr>
        <w:t xml:space="preserve"> </w:t>
      </w:r>
      <w:r>
        <w:rPr>
          <w:spacing w:val="-1"/>
        </w:rPr>
        <w:t>teachers</w:t>
      </w:r>
      <w:r>
        <w:rPr>
          <w:spacing w:val="-2"/>
        </w:rPr>
        <w:t xml:space="preserve"> of</w:t>
      </w:r>
      <w:r>
        <w:rPr>
          <w:spacing w:val="2"/>
        </w:rPr>
        <w:t xml:space="preserve"> </w:t>
      </w:r>
      <w:r>
        <w:rPr>
          <w:spacing w:val="-1"/>
        </w:rPr>
        <w:t>IT</w:t>
      </w:r>
      <w:r>
        <w:rPr>
          <w:spacing w:val="3"/>
        </w:rPr>
        <w:t xml:space="preserve"> </w:t>
      </w:r>
      <w:r>
        <w:rPr>
          <w:spacing w:val="-1"/>
        </w:rPr>
        <w:t>subjects</w:t>
      </w:r>
      <w:r>
        <w:rPr>
          <w:spacing w:val="1"/>
        </w:rPr>
        <w:t xml:space="preserve"> </w:t>
      </w:r>
      <w:r>
        <w:rPr>
          <w:spacing w:val="-1"/>
        </w:rPr>
        <w:t>with</w:t>
      </w:r>
      <w:r>
        <w:rPr>
          <w:spacing w:val="52"/>
        </w:rPr>
        <w:t xml:space="preserve"> </w:t>
      </w:r>
      <w:r>
        <w:t>the</w:t>
      </w:r>
      <w:r>
        <w:rPr>
          <w:spacing w:val="60"/>
        </w:rPr>
        <w:t xml:space="preserve"> </w:t>
      </w:r>
      <w:r>
        <w:rPr>
          <w:spacing w:val="-1"/>
        </w:rPr>
        <w:t>competency</w:t>
      </w:r>
      <w:r>
        <w:rPr>
          <w:spacing w:val="-2"/>
        </w:rPr>
        <w:t xml:space="preserve"> </w:t>
      </w:r>
      <w:r>
        <w:t>to</w:t>
      </w:r>
      <w:r>
        <w:rPr>
          <w:spacing w:val="-2"/>
        </w:rPr>
        <w:t xml:space="preserve"> </w:t>
      </w:r>
      <w:r>
        <w:rPr>
          <w:spacing w:val="-1"/>
        </w:rPr>
        <w:t>roll</w:t>
      </w:r>
      <w:r>
        <w:t xml:space="preserve"> </w:t>
      </w:r>
      <w:r>
        <w:rPr>
          <w:spacing w:val="-2"/>
        </w:rPr>
        <w:t>out</w:t>
      </w:r>
      <w:r>
        <w:rPr>
          <w:spacing w:val="2"/>
        </w:rPr>
        <w:t xml:space="preserve"> </w:t>
      </w:r>
      <w:r>
        <w:rPr>
          <w:spacing w:val="-2"/>
        </w:rPr>
        <w:t>or</w:t>
      </w:r>
      <w:r>
        <w:rPr>
          <w:spacing w:val="-1"/>
        </w:rPr>
        <w:t xml:space="preserve"> train</w:t>
      </w:r>
      <w:r>
        <w:t xml:space="preserve"> </w:t>
      </w:r>
      <w:r>
        <w:rPr>
          <w:spacing w:val="-1"/>
        </w:rPr>
        <w:t>graduating</w:t>
      </w:r>
      <w:r>
        <w:rPr>
          <w:spacing w:val="-2"/>
        </w:rPr>
        <w:t xml:space="preserve"> </w:t>
      </w:r>
      <w:r>
        <w:rPr>
          <w:spacing w:val="-1"/>
        </w:rPr>
        <w:t>students</w:t>
      </w:r>
      <w:r>
        <w:rPr>
          <w:spacing w:val="1"/>
        </w:rPr>
        <w:t xml:space="preserve"> </w:t>
      </w:r>
      <w:r>
        <w:rPr>
          <w:spacing w:val="-1"/>
        </w:rPr>
        <w:t>in</w:t>
      </w:r>
      <w:r>
        <w:rPr>
          <w:spacing w:val="-2"/>
        </w:rPr>
        <w:t xml:space="preserve"> </w:t>
      </w:r>
      <w:r>
        <w:t>the</w:t>
      </w:r>
      <w:r>
        <w:rPr>
          <w:spacing w:val="-2"/>
        </w:rPr>
        <w:t xml:space="preserve"> </w:t>
      </w:r>
      <w:r>
        <w:rPr>
          <w:spacing w:val="-1"/>
        </w:rPr>
        <w:t>more</w:t>
      </w:r>
      <w:r>
        <w:rPr>
          <w:spacing w:val="-2"/>
        </w:rPr>
        <w:t xml:space="preserve"> </w:t>
      </w:r>
      <w:r>
        <w:rPr>
          <w:spacing w:val="-1"/>
        </w:rPr>
        <w:t>technical</w:t>
      </w:r>
      <w:r>
        <w:t xml:space="preserve"> </w:t>
      </w:r>
      <w:r>
        <w:rPr>
          <w:spacing w:val="-1"/>
        </w:rPr>
        <w:t>aspects</w:t>
      </w:r>
      <w:r>
        <w:t xml:space="preserve">  </w:t>
      </w:r>
      <w:r>
        <w:rPr>
          <w:spacing w:val="-2"/>
        </w:rPr>
        <w:t>of</w:t>
      </w:r>
      <w:r>
        <w:rPr>
          <w:spacing w:val="-1"/>
        </w:rPr>
        <w:t xml:space="preserve"> </w:t>
      </w:r>
      <w:r>
        <w:t>the</w:t>
      </w:r>
      <w:r>
        <w:rPr>
          <w:spacing w:val="-2"/>
        </w:rPr>
        <w:t xml:space="preserve"> </w:t>
      </w:r>
      <w:r>
        <w:rPr>
          <w:spacing w:val="-1"/>
        </w:rPr>
        <w:t>IT</w:t>
      </w:r>
      <w:r>
        <w:rPr>
          <w:spacing w:val="59"/>
        </w:rPr>
        <w:t xml:space="preserve"> </w:t>
      </w:r>
      <w:r>
        <w:rPr>
          <w:spacing w:val="-1"/>
        </w:rPr>
        <w:t>subjects</w:t>
      </w:r>
      <w:r>
        <w:rPr>
          <w:spacing w:val="-2"/>
        </w:rPr>
        <w:t xml:space="preserve"> </w:t>
      </w:r>
      <w:r>
        <w:rPr>
          <w:spacing w:val="-1"/>
        </w:rPr>
        <w:t>more</w:t>
      </w:r>
      <w:r>
        <w:rPr>
          <w:spacing w:val="-2"/>
        </w:rPr>
        <w:t xml:space="preserve"> </w:t>
      </w:r>
      <w:r>
        <w:rPr>
          <w:spacing w:val="-1"/>
        </w:rPr>
        <w:t>effectively.</w:t>
      </w:r>
    </w:p>
    <w:p w14:paraId="09EB0AA7" w14:textId="77777777" w:rsidR="007C4457" w:rsidRDefault="007C4457" w:rsidP="007C4457">
      <w:pPr>
        <w:spacing w:before="9" w:line="190" w:lineRule="exact"/>
        <w:rPr>
          <w:sz w:val="19"/>
          <w:szCs w:val="19"/>
        </w:rPr>
      </w:pPr>
    </w:p>
    <w:p w14:paraId="19045BFF" w14:textId="77777777" w:rsidR="007C4457" w:rsidRDefault="007C4457" w:rsidP="007C4457">
      <w:pPr>
        <w:pStyle w:val="BodyText"/>
        <w:spacing w:line="277" w:lineRule="auto"/>
        <w:ind w:left="140" w:right="255"/>
      </w:pPr>
      <w:r>
        <w:rPr>
          <w:b/>
          <w:spacing w:val="-1"/>
        </w:rPr>
        <w:t>ERD</w:t>
      </w:r>
      <w:r>
        <w:rPr>
          <w:b/>
        </w:rPr>
        <w:t xml:space="preserve"> </w:t>
      </w:r>
      <w:r>
        <w:rPr>
          <w:spacing w:val="-1"/>
        </w:rPr>
        <w:t>is</w:t>
      </w:r>
      <w:r>
        <w:rPr>
          <w:spacing w:val="1"/>
        </w:rPr>
        <w:t xml:space="preserve"> </w:t>
      </w:r>
      <w:r>
        <w:t xml:space="preserve">a </w:t>
      </w:r>
      <w:r>
        <w:rPr>
          <w:spacing w:val="-1"/>
        </w:rPr>
        <w:t>data</w:t>
      </w:r>
      <w:r>
        <w:rPr>
          <w:spacing w:val="-4"/>
        </w:rPr>
        <w:t xml:space="preserve"> </w:t>
      </w:r>
      <w:r>
        <w:rPr>
          <w:spacing w:val="-1"/>
        </w:rPr>
        <w:t>modeling</w:t>
      </w:r>
      <w:r>
        <w:rPr>
          <w:spacing w:val="1"/>
        </w:rPr>
        <w:t xml:space="preserve"> </w:t>
      </w:r>
      <w:r>
        <w:rPr>
          <w:spacing w:val="-1"/>
        </w:rPr>
        <w:t>technique</w:t>
      </w:r>
      <w:r>
        <w:t xml:space="preserve"> </w:t>
      </w:r>
      <w:r>
        <w:rPr>
          <w:spacing w:val="-1"/>
        </w:rPr>
        <w:t>that</w:t>
      </w:r>
      <w:r>
        <w:rPr>
          <w:spacing w:val="2"/>
        </w:rPr>
        <w:t xml:space="preserve"> </w:t>
      </w:r>
      <w:r>
        <w:rPr>
          <w:spacing w:val="-1"/>
        </w:rPr>
        <w:t>creates</w:t>
      </w:r>
      <w:r>
        <w:rPr>
          <w:spacing w:val="-2"/>
        </w:rPr>
        <w:t xml:space="preserve"> </w:t>
      </w:r>
      <w:r>
        <w:t>a</w:t>
      </w:r>
      <w:r>
        <w:rPr>
          <w:spacing w:val="-2"/>
        </w:rPr>
        <w:t xml:space="preserve"> </w:t>
      </w:r>
      <w:r>
        <w:rPr>
          <w:spacing w:val="-1"/>
        </w:rPr>
        <w:t>graphical</w:t>
      </w:r>
      <w:r>
        <w:t xml:space="preserve"> </w:t>
      </w:r>
      <w:r>
        <w:rPr>
          <w:spacing w:val="-1"/>
        </w:rPr>
        <w:t>representation</w:t>
      </w:r>
      <w:r>
        <w:rPr>
          <w:spacing w:val="-2"/>
        </w:rPr>
        <w:t xml:space="preserve"> of</w:t>
      </w:r>
      <w:r>
        <w:rPr>
          <w:spacing w:val="2"/>
        </w:rPr>
        <w:t xml:space="preserve"> </w:t>
      </w:r>
      <w:r>
        <w:t xml:space="preserve">the </w:t>
      </w:r>
      <w:r>
        <w:rPr>
          <w:spacing w:val="-1"/>
        </w:rPr>
        <w:t>entities, and</w:t>
      </w:r>
      <w:r>
        <w:rPr>
          <w:spacing w:val="42"/>
        </w:rPr>
        <w:t xml:space="preserve"> </w:t>
      </w:r>
      <w:r>
        <w:t>the</w:t>
      </w:r>
      <w:r>
        <w:rPr>
          <w:spacing w:val="-2"/>
        </w:rPr>
        <w:t xml:space="preserve"> </w:t>
      </w:r>
      <w:r>
        <w:rPr>
          <w:spacing w:val="-1"/>
        </w:rPr>
        <w:t>relationships</w:t>
      </w:r>
      <w:r>
        <w:rPr>
          <w:spacing w:val="1"/>
        </w:rPr>
        <w:t xml:space="preserve"> </w:t>
      </w:r>
      <w:r>
        <w:rPr>
          <w:spacing w:val="-1"/>
        </w:rPr>
        <w:t>between</w:t>
      </w:r>
      <w:r>
        <w:rPr>
          <w:spacing w:val="1"/>
        </w:rPr>
        <w:t xml:space="preserve"> </w:t>
      </w:r>
      <w:r>
        <w:rPr>
          <w:spacing w:val="-1"/>
        </w:rPr>
        <w:t>entities,</w:t>
      </w:r>
      <w:r>
        <w:rPr>
          <w:spacing w:val="2"/>
        </w:rPr>
        <w:t xml:space="preserve"> </w:t>
      </w:r>
      <w:r>
        <w:rPr>
          <w:spacing w:val="-1"/>
        </w:rPr>
        <w:t>within</w:t>
      </w:r>
      <w:r>
        <w:t xml:space="preserve"> </w:t>
      </w:r>
      <w:r>
        <w:rPr>
          <w:spacing w:val="-1"/>
        </w:rPr>
        <w:t>an</w:t>
      </w:r>
      <w:r>
        <w:t xml:space="preserve"> </w:t>
      </w:r>
      <w:r>
        <w:rPr>
          <w:spacing w:val="-1"/>
        </w:rPr>
        <w:t>information</w:t>
      </w:r>
      <w:r>
        <w:rPr>
          <w:spacing w:val="-2"/>
        </w:rPr>
        <w:t xml:space="preserve"> </w:t>
      </w:r>
      <w:r>
        <w:rPr>
          <w:spacing w:val="-1"/>
        </w:rPr>
        <w:t>system.</w:t>
      </w:r>
    </w:p>
    <w:p w14:paraId="574A095F" w14:textId="77777777" w:rsidR="007C4457" w:rsidRDefault="007C4457" w:rsidP="007C4457">
      <w:pPr>
        <w:spacing w:before="8" w:line="190" w:lineRule="exact"/>
        <w:rPr>
          <w:sz w:val="19"/>
          <w:szCs w:val="19"/>
        </w:rPr>
      </w:pPr>
    </w:p>
    <w:p w14:paraId="4E566325" w14:textId="77777777" w:rsidR="007C4457" w:rsidRDefault="007C4457" w:rsidP="007C4457">
      <w:pPr>
        <w:pStyle w:val="BodyText"/>
        <w:spacing w:line="276" w:lineRule="auto"/>
        <w:ind w:left="140" w:right="372"/>
      </w:pPr>
      <w:r>
        <w:rPr>
          <w:b/>
        </w:rPr>
        <w:t>Game</w:t>
      </w:r>
      <w:r>
        <w:rPr>
          <w:b/>
          <w:spacing w:val="-2"/>
        </w:rPr>
        <w:t xml:space="preserve"> </w:t>
      </w:r>
      <w:r>
        <w:rPr>
          <w:b/>
          <w:spacing w:val="-1"/>
        </w:rPr>
        <w:t>Developers</w:t>
      </w:r>
      <w:r>
        <w:rPr>
          <w:b/>
          <w:spacing w:val="3"/>
        </w:rPr>
        <w:t xml:space="preserve"> </w:t>
      </w:r>
      <w:r>
        <w:rPr>
          <w:b/>
          <w:spacing w:val="-2"/>
        </w:rPr>
        <w:t>Association</w:t>
      </w:r>
      <w:r>
        <w:rPr>
          <w:b/>
        </w:rPr>
        <w:t xml:space="preserve"> </w:t>
      </w:r>
      <w:r>
        <w:rPr>
          <w:b/>
          <w:spacing w:val="-2"/>
        </w:rPr>
        <w:t>of</w:t>
      </w:r>
      <w:r>
        <w:rPr>
          <w:b/>
          <w:spacing w:val="-1"/>
        </w:rPr>
        <w:t xml:space="preserve"> the</w:t>
      </w:r>
      <w:r>
        <w:rPr>
          <w:b/>
        </w:rPr>
        <w:t xml:space="preserve"> </w:t>
      </w:r>
      <w:r>
        <w:rPr>
          <w:b/>
          <w:spacing w:val="-1"/>
        </w:rPr>
        <w:t>Philippines</w:t>
      </w:r>
      <w:r>
        <w:rPr>
          <w:b/>
        </w:rPr>
        <w:t xml:space="preserve"> </w:t>
      </w:r>
      <w:r>
        <w:rPr>
          <w:spacing w:val="-1"/>
        </w:rPr>
        <w:t>(GDAP)</w:t>
      </w:r>
      <w:r>
        <w:rPr>
          <w:spacing w:val="2"/>
        </w:rPr>
        <w:t xml:space="preserve"> </w:t>
      </w:r>
      <w:r>
        <w:rPr>
          <w:spacing w:val="-2"/>
        </w:rPr>
        <w:t xml:space="preserve">aims </w:t>
      </w:r>
      <w:r>
        <w:t xml:space="preserve">to </w:t>
      </w:r>
      <w:r>
        <w:rPr>
          <w:spacing w:val="-1"/>
        </w:rPr>
        <w:t>promote</w:t>
      </w:r>
      <w:r>
        <w:rPr>
          <w:spacing w:val="-2"/>
        </w:rPr>
        <w:t xml:space="preserve"> </w:t>
      </w:r>
      <w:r>
        <w:t>the</w:t>
      </w:r>
      <w:r>
        <w:rPr>
          <w:spacing w:val="-2"/>
        </w:rPr>
        <w:t xml:space="preserve"> </w:t>
      </w:r>
      <w:r>
        <w:rPr>
          <w:spacing w:val="-1"/>
        </w:rPr>
        <w:t>game</w:t>
      </w:r>
      <w:r>
        <w:rPr>
          <w:spacing w:val="51"/>
        </w:rPr>
        <w:t xml:space="preserve"> </w:t>
      </w:r>
      <w:r>
        <w:rPr>
          <w:spacing w:val="-2"/>
        </w:rPr>
        <w:t>development</w:t>
      </w:r>
      <w:r>
        <w:rPr>
          <w:spacing w:val="2"/>
        </w:rPr>
        <w:t xml:space="preserve"> </w:t>
      </w:r>
      <w:r>
        <w:rPr>
          <w:spacing w:val="-1"/>
        </w:rPr>
        <w:t>industry</w:t>
      </w:r>
      <w:r>
        <w:rPr>
          <w:spacing w:val="-2"/>
        </w:rPr>
        <w:t xml:space="preserve"> </w:t>
      </w:r>
      <w:r>
        <w:rPr>
          <w:spacing w:val="-1"/>
        </w:rPr>
        <w:t>in</w:t>
      </w:r>
      <w:r>
        <w:rPr>
          <w:spacing w:val="-2"/>
        </w:rPr>
        <w:t xml:space="preserve"> </w:t>
      </w:r>
      <w:r>
        <w:rPr>
          <w:spacing w:val="-1"/>
        </w:rPr>
        <w:t>the</w:t>
      </w:r>
      <w:r>
        <w:t xml:space="preserve"> </w:t>
      </w:r>
      <w:r>
        <w:rPr>
          <w:spacing w:val="-1"/>
        </w:rPr>
        <w:t>Philippines.</w:t>
      </w:r>
      <w:r>
        <w:rPr>
          <w:spacing w:val="2"/>
        </w:rPr>
        <w:t xml:space="preserve"> </w:t>
      </w:r>
      <w:r>
        <w:t>It</w:t>
      </w:r>
      <w:r>
        <w:rPr>
          <w:spacing w:val="-1"/>
        </w:rPr>
        <w:t xml:space="preserve"> is</w:t>
      </w:r>
      <w:r>
        <w:rPr>
          <w:spacing w:val="1"/>
        </w:rPr>
        <w:t xml:space="preserve"> </w:t>
      </w:r>
      <w:r>
        <w:t>a</w:t>
      </w:r>
      <w:r>
        <w:rPr>
          <w:spacing w:val="-2"/>
        </w:rPr>
        <w:t xml:space="preserve"> </w:t>
      </w:r>
      <w:r>
        <w:rPr>
          <w:spacing w:val="-1"/>
        </w:rPr>
        <w:t>non-profit</w:t>
      </w:r>
      <w:r>
        <w:rPr>
          <w:spacing w:val="2"/>
        </w:rPr>
        <w:t xml:space="preserve"> </w:t>
      </w:r>
      <w:r>
        <w:rPr>
          <w:spacing w:val="-2"/>
        </w:rPr>
        <w:t>organization</w:t>
      </w:r>
      <w:r>
        <w:t xml:space="preserve"> </w:t>
      </w:r>
      <w:r>
        <w:rPr>
          <w:spacing w:val="-1"/>
        </w:rPr>
        <w:t>with</w:t>
      </w:r>
      <w:r>
        <w:t xml:space="preserve"> </w:t>
      </w:r>
      <w:r>
        <w:rPr>
          <w:spacing w:val="-1"/>
        </w:rPr>
        <w:t>strong</w:t>
      </w:r>
      <w:r>
        <w:rPr>
          <w:spacing w:val="-2"/>
        </w:rPr>
        <w:t xml:space="preserve"> </w:t>
      </w:r>
      <w:r>
        <w:rPr>
          <w:spacing w:val="-1"/>
        </w:rPr>
        <w:t>ties</w:t>
      </w:r>
      <w:r>
        <w:rPr>
          <w:spacing w:val="-2"/>
        </w:rPr>
        <w:t xml:space="preserve"> </w:t>
      </w:r>
      <w:r>
        <w:t>to</w:t>
      </w:r>
      <w:r>
        <w:rPr>
          <w:spacing w:val="81"/>
        </w:rPr>
        <w:t xml:space="preserve"> </w:t>
      </w:r>
      <w:r>
        <w:rPr>
          <w:spacing w:val="-1"/>
        </w:rPr>
        <w:t>various</w:t>
      </w:r>
      <w:r>
        <w:rPr>
          <w:spacing w:val="1"/>
        </w:rPr>
        <w:t xml:space="preserve"> </w:t>
      </w:r>
      <w:r>
        <w:rPr>
          <w:spacing w:val="-1"/>
        </w:rPr>
        <w:t>entities</w:t>
      </w:r>
      <w:r>
        <w:rPr>
          <w:spacing w:val="1"/>
        </w:rPr>
        <w:t xml:space="preserve"> </w:t>
      </w:r>
      <w:r>
        <w:rPr>
          <w:spacing w:val="-1"/>
        </w:rPr>
        <w:t>including</w:t>
      </w:r>
      <w:r>
        <w:t xml:space="preserve"> the</w:t>
      </w:r>
      <w:r>
        <w:rPr>
          <w:spacing w:val="-2"/>
        </w:rPr>
        <w:t xml:space="preserve"> government</w:t>
      </w:r>
      <w:r>
        <w:rPr>
          <w:spacing w:val="2"/>
        </w:rPr>
        <w:t xml:space="preserve"> </w:t>
      </w:r>
      <w:r>
        <w:rPr>
          <w:spacing w:val="-1"/>
        </w:rPr>
        <w:t>and</w:t>
      </w:r>
      <w:r>
        <w:rPr>
          <w:spacing w:val="-2"/>
        </w:rPr>
        <w:t xml:space="preserve"> </w:t>
      </w:r>
      <w:r>
        <w:t>the</w:t>
      </w:r>
      <w:r>
        <w:rPr>
          <w:spacing w:val="-4"/>
        </w:rPr>
        <w:t xml:space="preserve"> </w:t>
      </w:r>
      <w:r>
        <w:rPr>
          <w:spacing w:val="-1"/>
        </w:rPr>
        <w:t>International</w:t>
      </w:r>
      <w:r>
        <w:rPr>
          <w:spacing w:val="-3"/>
        </w:rPr>
        <w:t xml:space="preserve"> </w:t>
      </w:r>
      <w:r>
        <w:t>Game</w:t>
      </w:r>
      <w:r>
        <w:rPr>
          <w:spacing w:val="-2"/>
        </w:rPr>
        <w:t xml:space="preserve"> Developers</w:t>
      </w:r>
      <w:r>
        <w:rPr>
          <w:spacing w:val="1"/>
        </w:rPr>
        <w:t xml:space="preserve"> </w:t>
      </w:r>
      <w:r>
        <w:rPr>
          <w:spacing w:val="-1"/>
        </w:rPr>
        <w:t>Association.</w:t>
      </w:r>
    </w:p>
    <w:p w14:paraId="63264FEA" w14:textId="77777777" w:rsidR="007C4457" w:rsidRDefault="007C4457" w:rsidP="007C4457">
      <w:pPr>
        <w:spacing w:before="8" w:line="180" w:lineRule="exact"/>
        <w:rPr>
          <w:sz w:val="18"/>
          <w:szCs w:val="18"/>
        </w:rPr>
      </w:pPr>
    </w:p>
    <w:p w14:paraId="4FD4BD2B" w14:textId="77777777" w:rsidR="007C4457" w:rsidRDefault="007C4457" w:rsidP="007C4457">
      <w:pPr>
        <w:pStyle w:val="BodyText"/>
        <w:spacing w:before="61"/>
        <w:ind w:right="101"/>
        <w:jc w:val="right"/>
        <w:rPr>
          <w:rFonts w:ascii="Verdana" w:eastAsia="Verdana" w:hAnsi="Verdana" w:cs="Verdana"/>
        </w:rPr>
        <w:sectPr w:rsidR="007C4457">
          <w:pgSz w:w="12240" w:h="15840"/>
          <w:pgMar w:top="1300" w:right="1340" w:bottom="280" w:left="1300" w:header="113" w:footer="0" w:gutter="0"/>
          <w:cols w:space="720"/>
        </w:sectPr>
      </w:pPr>
    </w:p>
    <w:p w14:paraId="2F69E972" w14:textId="77777777" w:rsidR="007C4457" w:rsidRDefault="007C4457" w:rsidP="007C4457">
      <w:pPr>
        <w:pStyle w:val="BodyText"/>
        <w:spacing w:before="117" w:line="276" w:lineRule="auto"/>
        <w:ind w:left="140" w:right="535"/>
      </w:pPr>
      <w:r>
        <w:rPr>
          <w:b/>
          <w:spacing w:val="-1"/>
        </w:rPr>
        <w:lastRenderedPageBreak/>
        <w:t>GCAT</w:t>
      </w:r>
      <w:r>
        <w:rPr>
          <w:b/>
          <w:spacing w:val="-2"/>
        </w:rPr>
        <w:t xml:space="preserve"> </w:t>
      </w:r>
      <w:r>
        <w:rPr>
          <w:spacing w:val="-1"/>
        </w:rPr>
        <w:t>or</w:t>
      </w:r>
      <w:r>
        <w:t xml:space="preserve"> </w:t>
      </w:r>
      <w:r>
        <w:rPr>
          <w:spacing w:val="3"/>
        </w:rPr>
        <w:t xml:space="preserve"> </w:t>
      </w:r>
      <w:r>
        <w:t>the</w:t>
      </w:r>
      <w:r>
        <w:rPr>
          <w:spacing w:val="-2"/>
        </w:rPr>
        <w:t xml:space="preserve"> </w:t>
      </w:r>
      <w:r>
        <w:rPr>
          <w:spacing w:val="-1"/>
        </w:rPr>
        <w:t>Global</w:t>
      </w:r>
      <w:r>
        <w:t xml:space="preserve"> </w:t>
      </w:r>
      <w:r>
        <w:rPr>
          <w:spacing w:val="-1"/>
        </w:rPr>
        <w:t>Competitiveness</w:t>
      </w:r>
      <w:r>
        <w:rPr>
          <w:spacing w:val="1"/>
        </w:rPr>
        <w:t xml:space="preserve"> </w:t>
      </w:r>
      <w:r>
        <w:rPr>
          <w:spacing w:val="-1"/>
        </w:rPr>
        <w:t>Assessment Tool</w:t>
      </w:r>
      <w:r>
        <w:t xml:space="preserve"> </w:t>
      </w:r>
      <w:r>
        <w:rPr>
          <w:spacing w:val="-1"/>
        </w:rPr>
        <w:t>is</w:t>
      </w:r>
      <w:r>
        <w:rPr>
          <w:spacing w:val="58"/>
        </w:rPr>
        <w:t xml:space="preserve"> </w:t>
      </w:r>
      <w:r>
        <w:t>the</w:t>
      </w:r>
      <w:r>
        <w:rPr>
          <w:spacing w:val="60"/>
        </w:rPr>
        <w:t xml:space="preserve"> </w:t>
      </w:r>
      <w:r>
        <w:rPr>
          <w:spacing w:val="-1"/>
        </w:rPr>
        <w:t>standard</w:t>
      </w:r>
      <w:r>
        <w:rPr>
          <w:spacing w:val="58"/>
        </w:rPr>
        <w:t xml:space="preserve"> </w:t>
      </w:r>
      <w:r>
        <w:rPr>
          <w:spacing w:val="-1"/>
        </w:rPr>
        <w:t>assessment</w:t>
      </w:r>
      <w:r>
        <w:t xml:space="preserve"> </w:t>
      </w:r>
      <w:r>
        <w:rPr>
          <w:spacing w:val="1"/>
        </w:rPr>
        <w:t xml:space="preserve"> </w:t>
      </w:r>
      <w:r>
        <w:t>to</w:t>
      </w:r>
      <w:r>
        <w:rPr>
          <w:spacing w:val="39"/>
        </w:rPr>
        <w:t xml:space="preserve"> </w:t>
      </w:r>
      <w:r>
        <w:rPr>
          <w:spacing w:val="-1"/>
        </w:rPr>
        <w:t>determine</w:t>
      </w:r>
      <w:r>
        <w:rPr>
          <w:spacing w:val="60"/>
        </w:rPr>
        <w:t xml:space="preserve"> </w:t>
      </w:r>
      <w:r>
        <w:t>the</w:t>
      </w:r>
      <w:r>
        <w:rPr>
          <w:spacing w:val="60"/>
        </w:rPr>
        <w:t xml:space="preserve"> </w:t>
      </w:r>
      <w:r>
        <w:rPr>
          <w:spacing w:val="-2"/>
        </w:rPr>
        <w:t>level</w:t>
      </w:r>
      <w:r>
        <w:t xml:space="preserve"> </w:t>
      </w:r>
      <w:r>
        <w:rPr>
          <w:spacing w:val="1"/>
        </w:rPr>
        <w:t xml:space="preserve"> </w:t>
      </w:r>
      <w:r>
        <w:rPr>
          <w:spacing w:val="-2"/>
        </w:rPr>
        <w:t>of</w:t>
      </w:r>
      <w:r>
        <w:t xml:space="preserve"> </w:t>
      </w:r>
      <w:r>
        <w:rPr>
          <w:spacing w:val="1"/>
        </w:rPr>
        <w:t xml:space="preserve"> </w:t>
      </w:r>
      <w:r>
        <w:rPr>
          <w:spacing w:val="-1"/>
        </w:rPr>
        <w:t>competency</w:t>
      </w:r>
      <w:r>
        <w:rPr>
          <w:spacing w:val="58"/>
        </w:rPr>
        <w:t xml:space="preserve"> </w:t>
      </w:r>
      <w:r>
        <w:t xml:space="preserve">for </w:t>
      </w:r>
      <w:r>
        <w:rPr>
          <w:spacing w:val="1"/>
        </w:rPr>
        <w:t xml:space="preserve"> </w:t>
      </w:r>
      <w:r>
        <w:t>the</w:t>
      </w:r>
      <w:r>
        <w:rPr>
          <w:spacing w:val="58"/>
        </w:rPr>
        <w:t xml:space="preserve"> </w:t>
      </w:r>
      <w:r>
        <w:rPr>
          <w:spacing w:val="-1"/>
        </w:rPr>
        <w:t>students</w:t>
      </w:r>
      <w:r>
        <w:t xml:space="preserve">  </w:t>
      </w:r>
      <w:r>
        <w:rPr>
          <w:spacing w:val="-1"/>
        </w:rPr>
        <w:t>in</w:t>
      </w:r>
      <w:r>
        <w:rPr>
          <w:spacing w:val="60"/>
        </w:rPr>
        <w:t xml:space="preserve"> </w:t>
      </w:r>
      <w:r>
        <w:t>5</w:t>
      </w:r>
      <w:r>
        <w:rPr>
          <w:spacing w:val="60"/>
        </w:rPr>
        <w:t xml:space="preserve"> </w:t>
      </w:r>
      <w:r>
        <w:rPr>
          <w:spacing w:val="-1"/>
        </w:rPr>
        <w:t>areas:</w:t>
      </w:r>
      <w:r>
        <w:t xml:space="preserve"> </w:t>
      </w:r>
      <w:r>
        <w:rPr>
          <w:spacing w:val="1"/>
        </w:rPr>
        <w:t xml:space="preserve"> </w:t>
      </w:r>
      <w:r>
        <w:rPr>
          <w:spacing w:val="-1"/>
        </w:rPr>
        <w:t>Learning</w:t>
      </w:r>
      <w:r>
        <w:t xml:space="preserve"> </w:t>
      </w:r>
      <w:r>
        <w:rPr>
          <w:spacing w:val="2"/>
        </w:rPr>
        <w:t xml:space="preserve"> </w:t>
      </w:r>
      <w:r>
        <w:rPr>
          <w:spacing w:val="-1"/>
        </w:rPr>
        <w:t>(Cognitive)</w:t>
      </w:r>
      <w:r>
        <w:rPr>
          <w:spacing w:val="34"/>
        </w:rPr>
        <w:t xml:space="preserve"> </w:t>
      </w:r>
      <w:r>
        <w:rPr>
          <w:spacing w:val="-1"/>
        </w:rPr>
        <w:t>Ability,</w:t>
      </w:r>
      <w:r>
        <w:t xml:space="preserve"> </w:t>
      </w:r>
      <w:r>
        <w:rPr>
          <w:spacing w:val="3"/>
        </w:rPr>
        <w:t xml:space="preserve"> </w:t>
      </w:r>
      <w:r>
        <w:rPr>
          <w:spacing w:val="-1"/>
        </w:rPr>
        <w:t>English</w:t>
      </w:r>
      <w:r>
        <w:t xml:space="preserve"> </w:t>
      </w:r>
      <w:r>
        <w:rPr>
          <w:spacing w:val="2"/>
        </w:rPr>
        <w:t xml:space="preserve"> </w:t>
      </w:r>
      <w:r>
        <w:rPr>
          <w:spacing w:val="-2"/>
        </w:rPr>
        <w:t>Proficiency,</w:t>
      </w:r>
      <w:r>
        <w:t xml:space="preserve"> </w:t>
      </w:r>
      <w:r>
        <w:rPr>
          <w:spacing w:val="3"/>
        </w:rPr>
        <w:t xml:space="preserve"> </w:t>
      </w:r>
      <w:r>
        <w:rPr>
          <w:spacing w:val="-1"/>
        </w:rPr>
        <w:t>Computer</w:t>
      </w:r>
      <w:r>
        <w:rPr>
          <w:spacing w:val="59"/>
        </w:rPr>
        <w:t xml:space="preserve"> </w:t>
      </w:r>
      <w:r>
        <w:rPr>
          <w:spacing w:val="-1"/>
        </w:rPr>
        <w:t>Literacy,</w:t>
      </w:r>
      <w:r>
        <w:t xml:space="preserve"> </w:t>
      </w:r>
      <w:r>
        <w:rPr>
          <w:spacing w:val="1"/>
        </w:rPr>
        <w:t xml:space="preserve"> </w:t>
      </w:r>
      <w:r>
        <w:rPr>
          <w:spacing w:val="-1"/>
        </w:rPr>
        <w:t>Perceptual</w:t>
      </w:r>
      <w:r>
        <w:t xml:space="preserve"> </w:t>
      </w:r>
      <w:r>
        <w:rPr>
          <w:spacing w:val="-1"/>
        </w:rPr>
        <w:t>Speed</w:t>
      </w:r>
      <w:r>
        <w:rPr>
          <w:spacing w:val="60"/>
        </w:rPr>
        <w:t xml:space="preserve"> </w:t>
      </w:r>
      <w:r>
        <w:rPr>
          <w:spacing w:val="-1"/>
        </w:rPr>
        <w:t>and</w:t>
      </w:r>
      <w:r>
        <w:rPr>
          <w:spacing w:val="58"/>
        </w:rPr>
        <w:t xml:space="preserve"> </w:t>
      </w:r>
      <w:r>
        <w:rPr>
          <w:spacing w:val="-1"/>
        </w:rPr>
        <w:t>Accuracy,</w:t>
      </w:r>
      <w:r>
        <w:t xml:space="preserve"> </w:t>
      </w:r>
      <w:r>
        <w:rPr>
          <w:spacing w:val="1"/>
        </w:rPr>
        <w:t xml:space="preserve"> </w:t>
      </w:r>
      <w:r>
        <w:rPr>
          <w:spacing w:val="-1"/>
        </w:rPr>
        <w:t>and</w:t>
      </w:r>
      <w:r>
        <w:rPr>
          <w:spacing w:val="48"/>
        </w:rPr>
        <w:t xml:space="preserve"> </w:t>
      </w:r>
      <w:r>
        <w:rPr>
          <w:spacing w:val="-1"/>
        </w:rPr>
        <w:t>Service</w:t>
      </w:r>
      <w:r>
        <w:t xml:space="preserve"> </w:t>
      </w:r>
      <w:r>
        <w:rPr>
          <w:spacing w:val="2"/>
        </w:rPr>
        <w:t xml:space="preserve"> </w:t>
      </w:r>
      <w:r>
        <w:rPr>
          <w:spacing w:val="-1"/>
        </w:rPr>
        <w:t>Orientation.</w:t>
      </w:r>
    </w:p>
    <w:p w14:paraId="0D2D978E" w14:textId="77777777" w:rsidR="007C4457" w:rsidRDefault="007C4457" w:rsidP="007C4457">
      <w:pPr>
        <w:spacing w:before="196" w:line="276" w:lineRule="auto"/>
        <w:ind w:left="140" w:right="255"/>
        <w:rPr>
          <w:rFonts w:ascii="Arial" w:eastAsia="Arial" w:hAnsi="Arial" w:cs="Arial"/>
        </w:rPr>
      </w:pPr>
      <w:r>
        <w:rPr>
          <w:rFonts w:ascii="Arial"/>
          <w:b/>
          <w:spacing w:val="-1"/>
        </w:rPr>
        <w:t>Healthcare</w:t>
      </w:r>
      <w:r>
        <w:rPr>
          <w:rFonts w:ascii="Arial"/>
          <w:b/>
          <w:spacing w:val="-2"/>
        </w:rPr>
        <w:t xml:space="preserve"> </w:t>
      </w:r>
      <w:r>
        <w:rPr>
          <w:rFonts w:ascii="Arial"/>
          <w:b/>
          <w:spacing w:val="-1"/>
        </w:rPr>
        <w:t>Information</w:t>
      </w:r>
      <w:r>
        <w:rPr>
          <w:rFonts w:ascii="Arial"/>
          <w:b/>
          <w:spacing w:val="-2"/>
        </w:rPr>
        <w:t xml:space="preserve"> </w:t>
      </w:r>
      <w:r>
        <w:rPr>
          <w:rFonts w:ascii="Arial"/>
          <w:b/>
          <w:spacing w:val="-1"/>
        </w:rPr>
        <w:t>Management Outsourcing</w:t>
      </w:r>
      <w:r>
        <w:rPr>
          <w:rFonts w:ascii="Arial"/>
          <w:b/>
          <w:spacing w:val="3"/>
        </w:rPr>
        <w:t xml:space="preserve"> </w:t>
      </w:r>
      <w:r>
        <w:rPr>
          <w:rFonts w:ascii="Arial"/>
          <w:b/>
          <w:spacing w:val="-2"/>
        </w:rPr>
        <w:t>Association</w:t>
      </w:r>
      <w:r>
        <w:rPr>
          <w:rFonts w:ascii="Arial"/>
          <w:b/>
        </w:rPr>
        <w:t xml:space="preserve"> </w:t>
      </w:r>
      <w:r>
        <w:rPr>
          <w:rFonts w:ascii="Arial"/>
          <w:b/>
          <w:spacing w:val="-1"/>
        </w:rPr>
        <w:t>of the</w:t>
      </w:r>
      <w:r>
        <w:rPr>
          <w:rFonts w:ascii="Arial"/>
          <w:b/>
          <w:spacing w:val="-4"/>
        </w:rPr>
        <w:t xml:space="preserve"> </w:t>
      </w:r>
      <w:r>
        <w:rPr>
          <w:rFonts w:ascii="Arial"/>
          <w:b/>
          <w:spacing w:val="-1"/>
        </w:rPr>
        <w:t>Philippines</w:t>
      </w:r>
      <w:r>
        <w:rPr>
          <w:rFonts w:ascii="Arial"/>
          <w:b/>
          <w:spacing w:val="60"/>
        </w:rPr>
        <w:t xml:space="preserve"> </w:t>
      </w:r>
      <w:r>
        <w:rPr>
          <w:rFonts w:ascii="Arial"/>
          <w:spacing w:val="-1"/>
        </w:rPr>
        <w:t>(HIMOAP)</w:t>
      </w:r>
      <w:r>
        <w:rPr>
          <w:rFonts w:ascii="Arial"/>
          <w:spacing w:val="2"/>
        </w:rPr>
        <w:t xml:space="preserve"> </w:t>
      </w:r>
      <w:r>
        <w:rPr>
          <w:rFonts w:ascii="Arial"/>
          <w:spacing w:val="-1"/>
        </w:rPr>
        <w:t>aims</w:t>
      </w:r>
      <w:r>
        <w:rPr>
          <w:rFonts w:ascii="Arial"/>
          <w:spacing w:val="-2"/>
        </w:rPr>
        <w:t xml:space="preserve"> </w:t>
      </w:r>
      <w:r>
        <w:rPr>
          <w:rFonts w:ascii="Arial"/>
        </w:rPr>
        <w:t>to</w:t>
      </w:r>
      <w:r>
        <w:rPr>
          <w:rFonts w:ascii="Arial"/>
          <w:spacing w:val="-2"/>
        </w:rPr>
        <w:t xml:space="preserve"> </w:t>
      </w:r>
      <w:r>
        <w:rPr>
          <w:rFonts w:ascii="Arial"/>
          <w:spacing w:val="-1"/>
        </w:rPr>
        <w:t>promote</w:t>
      </w:r>
      <w:r>
        <w:rPr>
          <w:rFonts w:ascii="Arial"/>
          <w:spacing w:val="-2"/>
        </w:rPr>
        <w:t xml:space="preserve"> </w:t>
      </w:r>
      <w:r>
        <w:rPr>
          <w:rFonts w:ascii="Arial"/>
        </w:rPr>
        <w:t xml:space="preserve">the </w:t>
      </w:r>
      <w:r>
        <w:rPr>
          <w:rFonts w:ascii="Arial"/>
          <w:spacing w:val="-1"/>
        </w:rPr>
        <w:t>Philippines</w:t>
      </w:r>
      <w:r>
        <w:rPr>
          <w:rFonts w:ascii="Arial"/>
          <w:spacing w:val="1"/>
        </w:rPr>
        <w:t xml:space="preserve"> </w:t>
      </w:r>
      <w:r>
        <w:rPr>
          <w:rFonts w:ascii="Arial"/>
          <w:spacing w:val="-1"/>
        </w:rPr>
        <w:t>as</w:t>
      </w:r>
      <w:r>
        <w:rPr>
          <w:rFonts w:ascii="Arial"/>
          <w:spacing w:val="-2"/>
        </w:rPr>
        <w:t xml:space="preserve"> </w:t>
      </w:r>
      <w:r>
        <w:rPr>
          <w:rFonts w:ascii="Arial"/>
          <w:spacing w:val="-1"/>
        </w:rPr>
        <w:t>the</w:t>
      </w:r>
      <w:r>
        <w:rPr>
          <w:rFonts w:ascii="Arial"/>
        </w:rPr>
        <w:t xml:space="preserve"> </w:t>
      </w:r>
      <w:r>
        <w:rPr>
          <w:rFonts w:ascii="Arial"/>
          <w:spacing w:val="-1"/>
        </w:rPr>
        <w:t>preferred</w:t>
      </w:r>
      <w:r>
        <w:rPr>
          <w:rFonts w:ascii="Arial"/>
        </w:rPr>
        <w:t xml:space="preserve"> </w:t>
      </w:r>
      <w:r>
        <w:rPr>
          <w:rFonts w:ascii="Arial"/>
          <w:spacing w:val="-1"/>
        </w:rPr>
        <w:t>destination</w:t>
      </w:r>
      <w:r>
        <w:rPr>
          <w:rFonts w:ascii="Arial"/>
          <w:spacing w:val="-2"/>
        </w:rPr>
        <w:t xml:space="preserve"> </w:t>
      </w:r>
      <w:r>
        <w:rPr>
          <w:rFonts w:ascii="Arial"/>
          <w:spacing w:val="-1"/>
        </w:rPr>
        <w:t>for</w:t>
      </w:r>
      <w:r>
        <w:rPr>
          <w:rFonts w:ascii="Arial"/>
          <w:spacing w:val="2"/>
        </w:rPr>
        <w:t xml:space="preserve"> </w:t>
      </w:r>
      <w:r>
        <w:rPr>
          <w:rFonts w:ascii="Arial"/>
          <w:spacing w:val="-1"/>
        </w:rPr>
        <w:t>quality</w:t>
      </w:r>
      <w:r>
        <w:rPr>
          <w:rFonts w:ascii="Arial"/>
          <w:spacing w:val="-2"/>
        </w:rPr>
        <w:t xml:space="preserve"> </w:t>
      </w:r>
      <w:r>
        <w:rPr>
          <w:rFonts w:ascii="Arial"/>
          <w:spacing w:val="-1"/>
        </w:rPr>
        <w:t>Healthcare</w:t>
      </w:r>
      <w:r>
        <w:rPr>
          <w:rFonts w:ascii="Arial"/>
          <w:spacing w:val="45"/>
        </w:rPr>
        <w:t xml:space="preserve"> </w:t>
      </w:r>
      <w:r>
        <w:rPr>
          <w:rFonts w:ascii="Arial"/>
          <w:spacing w:val="-1"/>
        </w:rPr>
        <w:t>Information</w:t>
      </w:r>
      <w:r>
        <w:rPr>
          <w:rFonts w:ascii="Arial"/>
        </w:rPr>
        <w:t xml:space="preserve"> </w:t>
      </w:r>
      <w:r>
        <w:rPr>
          <w:rFonts w:ascii="Arial"/>
          <w:spacing w:val="-2"/>
        </w:rPr>
        <w:t>Management</w:t>
      </w:r>
      <w:r>
        <w:rPr>
          <w:rFonts w:ascii="Arial"/>
          <w:spacing w:val="-1"/>
        </w:rPr>
        <w:t xml:space="preserve"> (HIM)</w:t>
      </w:r>
      <w:r>
        <w:rPr>
          <w:rFonts w:ascii="Arial"/>
          <w:spacing w:val="2"/>
        </w:rPr>
        <w:t xml:space="preserve"> </w:t>
      </w:r>
      <w:r>
        <w:rPr>
          <w:rFonts w:ascii="Arial"/>
          <w:spacing w:val="-1"/>
        </w:rPr>
        <w:t>outsourcing</w:t>
      </w:r>
      <w:r>
        <w:rPr>
          <w:rFonts w:ascii="Arial"/>
          <w:spacing w:val="-2"/>
        </w:rPr>
        <w:t xml:space="preserve"> </w:t>
      </w:r>
      <w:r>
        <w:rPr>
          <w:rFonts w:ascii="Arial"/>
          <w:spacing w:val="-1"/>
        </w:rPr>
        <w:t xml:space="preserve">services. </w:t>
      </w:r>
      <w:r>
        <w:rPr>
          <w:rFonts w:ascii="Arial"/>
        </w:rPr>
        <w:t>It</w:t>
      </w:r>
      <w:r>
        <w:rPr>
          <w:rFonts w:ascii="Arial"/>
          <w:spacing w:val="-1"/>
        </w:rPr>
        <w:t xml:space="preserve"> is</w:t>
      </w:r>
      <w:r>
        <w:rPr>
          <w:rFonts w:ascii="Arial"/>
          <w:spacing w:val="1"/>
        </w:rPr>
        <w:t xml:space="preserve"> </w:t>
      </w:r>
      <w:r>
        <w:rPr>
          <w:rFonts w:ascii="Arial"/>
        </w:rPr>
        <w:t>a</w:t>
      </w:r>
      <w:r>
        <w:rPr>
          <w:rFonts w:ascii="Arial"/>
          <w:spacing w:val="-2"/>
        </w:rPr>
        <w:t xml:space="preserve"> </w:t>
      </w:r>
      <w:r>
        <w:rPr>
          <w:rFonts w:ascii="Arial"/>
          <w:spacing w:val="-1"/>
        </w:rPr>
        <w:t>non-profit organization</w:t>
      </w:r>
      <w:r>
        <w:rPr>
          <w:rFonts w:ascii="Arial"/>
        </w:rPr>
        <w:t xml:space="preserve"> </w:t>
      </w:r>
      <w:r>
        <w:rPr>
          <w:rFonts w:ascii="Arial"/>
          <w:spacing w:val="-1"/>
        </w:rPr>
        <w:t>recognized</w:t>
      </w:r>
      <w:r>
        <w:rPr>
          <w:rFonts w:ascii="Arial"/>
          <w:spacing w:val="56"/>
        </w:rPr>
        <w:t xml:space="preserve"> </w:t>
      </w:r>
      <w:r>
        <w:rPr>
          <w:rFonts w:ascii="Arial"/>
          <w:spacing w:val="-1"/>
        </w:rPr>
        <w:t>by</w:t>
      </w:r>
      <w:r>
        <w:rPr>
          <w:rFonts w:ascii="Arial"/>
          <w:spacing w:val="-2"/>
        </w:rPr>
        <w:t xml:space="preserve"> </w:t>
      </w:r>
      <w:r>
        <w:rPr>
          <w:rFonts w:ascii="Arial"/>
        </w:rPr>
        <w:t xml:space="preserve">the </w:t>
      </w:r>
      <w:r>
        <w:rPr>
          <w:rFonts w:ascii="Arial"/>
          <w:spacing w:val="-1"/>
        </w:rPr>
        <w:t>Philippine</w:t>
      </w:r>
      <w:r>
        <w:rPr>
          <w:rFonts w:ascii="Arial"/>
        </w:rPr>
        <w:t xml:space="preserve"> </w:t>
      </w:r>
      <w:r>
        <w:rPr>
          <w:rFonts w:ascii="Arial"/>
          <w:spacing w:val="-1"/>
        </w:rPr>
        <w:t>government.</w:t>
      </w:r>
    </w:p>
    <w:p w14:paraId="291BCD99" w14:textId="77777777" w:rsidR="007C4457" w:rsidRDefault="007C4457" w:rsidP="007C4457">
      <w:pPr>
        <w:pStyle w:val="BodyText"/>
        <w:spacing w:before="196" w:line="280" w:lineRule="auto"/>
        <w:ind w:left="140" w:right="535"/>
      </w:pPr>
      <w:r>
        <w:rPr>
          <w:b/>
          <w:spacing w:val="-1"/>
        </w:rPr>
        <w:t>Logical Data</w:t>
      </w:r>
      <w:r>
        <w:rPr>
          <w:b/>
          <w:spacing w:val="-2"/>
        </w:rPr>
        <w:t xml:space="preserve"> </w:t>
      </w:r>
      <w:r>
        <w:rPr>
          <w:b/>
          <w:spacing w:val="-1"/>
        </w:rPr>
        <w:t>Map</w:t>
      </w:r>
      <w:r>
        <w:rPr>
          <w:b/>
          <w:spacing w:val="-2"/>
        </w:rPr>
        <w:t xml:space="preserve"> </w:t>
      </w:r>
      <w:r>
        <w:rPr>
          <w:spacing w:val="-1"/>
        </w:rPr>
        <w:t>is</w:t>
      </w:r>
      <w:r>
        <w:rPr>
          <w:spacing w:val="1"/>
        </w:rPr>
        <w:t xml:space="preserve"> </w:t>
      </w:r>
      <w:r>
        <w:t>a</w:t>
      </w:r>
      <w:r>
        <w:rPr>
          <w:spacing w:val="-2"/>
        </w:rPr>
        <w:t xml:space="preserve"> </w:t>
      </w:r>
      <w:r>
        <w:rPr>
          <w:spacing w:val="-1"/>
        </w:rPr>
        <w:t>type</w:t>
      </w:r>
      <w:r>
        <w:t xml:space="preserve"> </w:t>
      </w:r>
      <w:r>
        <w:rPr>
          <w:spacing w:val="-2"/>
        </w:rPr>
        <w:t>of</w:t>
      </w:r>
      <w:r>
        <w:rPr>
          <w:spacing w:val="2"/>
        </w:rPr>
        <w:t xml:space="preserve"> </w:t>
      </w:r>
      <w:r>
        <w:rPr>
          <w:spacing w:val="-1"/>
        </w:rPr>
        <w:t>data</w:t>
      </w:r>
      <w:r>
        <w:rPr>
          <w:spacing w:val="-2"/>
        </w:rPr>
        <w:t xml:space="preserve"> </w:t>
      </w:r>
      <w:r>
        <w:rPr>
          <w:spacing w:val="-1"/>
        </w:rPr>
        <w:t>model</w:t>
      </w:r>
      <w:r>
        <w:rPr>
          <w:spacing w:val="-3"/>
        </w:rPr>
        <w:t xml:space="preserve"> </w:t>
      </w:r>
      <w:r>
        <w:rPr>
          <w:spacing w:val="-1"/>
        </w:rPr>
        <w:t>that represents</w:t>
      </w:r>
      <w:r>
        <w:rPr>
          <w:spacing w:val="-2"/>
        </w:rPr>
        <w:t xml:space="preserve"> </w:t>
      </w:r>
      <w:r>
        <w:t>the</w:t>
      </w:r>
      <w:r>
        <w:rPr>
          <w:spacing w:val="-2"/>
        </w:rPr>
        <w:t xml:space="preserve"> </w:t>
      </w:r>
      <w:r>
        <w:rPr>
          <w:spacing w:val="-1"/>
        </w:rPr>
        <w:t>abstract structure</w:t>
      </w:r>
      <w:r>
        <w:rPr>
          <w:spacing w:val="-2"/>
        </w:rPr>
        <w:t xml:space="preserve"> of</w:t>
      </w:r>
      <w:r>
        <w:rPr>
          <w:spacing w:val="2"/>
        </w:rPr>
        <w:t xml:space="preserve"> </w:t>
      </w:r>
      <w:r>
        <w:t xml:space="preserve">a </w:t>
      </w:r>
      <w:r>
        <w:rPr>
          <w:spacing w:val="-2"/>
        </w:rPr>
        <w:t>domain</w:t>
      </w:r>
      <w:r>
        <w:rPr>
          <w:spacing w:val="59"/>
        </w:rPr>
        <w:t xml:space="preserve"> </w:t>
      </w:r>
      <w:r>
        <w:rPr>
          <w:spacing w:val="-2"/>
        </w:rPr>
        <w:t>of</w:t>
      </w:r>
      <w:r>
        <w:rPr>
          <w:spacing w:val="4"/>
        </w:rPr>
        <w:t xml:space="preserve"> </w:t>
      </w:r>
      <w:r>
        <w:rPr>
          <w:spacing w:val="-1"/>
        </w:rPr>
        <w:t>information.</w:t>
      </w:r>
    </w:p>
    <w:p w14:paraId="2AAB241A" w14:textId="77777777" w:rsidR="007C4457" w:rsidRDefault="007C4457" w:rsidP="007C4457">
      <w:pPr>
        <w:pStyle w:val="BodyText"/>
        <w:spacing w:before="193" w:line="277" w:lineRule="auto"/>
        <w:ind w:left="140" w:right="518"/>
        <w:jc w:val="both"/>
      </w:pPr>
      <w:r>
        <w:rPr>
          <w:b/>
          <w:spacing w:val="-1"/>
        </w:rPr>
        <w:t>M&amp;E</w:t>
      </w:r>
      <w:r>
        <w:rPr>
          <w:b/>
        </w:rPr>
        <w:t xml:space="preserve"> </w:t>
      </w:r>
      <w:r>
        <w:rPr>
          <w:spacing w:val="-1"/>
        </w:rPr>
        <w:t xml:space="preserve">or </w:t>
      </w:r>
      <w:r>
        <w:t>the</w:t>
      </w:r>
      <w:r>
        <w:rPr>
          <w:spacing w:val="-2"/>
        </w:rPr>
        <w:t xml:space="preserve"> </w:t>
      </w:r>
      <w:r>
        <w:rPr>
          <w:spacing w:val="-1"/>
        </w:rPr>
        <w:t>Monitoring</w:t>
      </w:r>
      <w:r>
        <w:t xml:space="preserve"> </w:t>
      </w:r>
      <w:r>
        <w:rPr>
          <w:spacing w:val="-1"/>
        </w:rPr>
        <w:t>and</w:t>
      </w:r>
      <w:r>
        <w:t xml:space="preserve"> </w:t>
      </w:r>
      <w:r>
        <w:rPr>
          <w:spacing w:val="-1"/>
        </w:rPr>
        <w:t>Evaluation</w:t>
      </w:r>
      <w:r>
        <w:t xml:space="preserve"> </w:t>
      </w:r>
      <w:r>
        <w:rPr>
          <w:spacing w:val="-1"/>
        </w:rPr>
        <w:t>Team</w:t>
      </w:r>
      <w:r>
        <w:rPr>
          <w:spacing w:val="2"/>
        </w:rPr>
        <w:t xml:space="preserve"> </w:t>
      </w:r>
      <w:r>
        <w:rPr>
          <w:spacing w:val="-2"/>
        </w:rPr>
        <w:t>of</w:t>
      </w:r>
      <w:r>
        <w:rPr>
          <w:spacing w:val="-1"/>
        </w:rPr>
        <w:t xml:space="preserve"> the</w:t>
      </w:r>
      <w:r>
        <w:t xml:space="preserve"> </w:t>
      </w:r>
      <w:r>
        <w:rPr>
          <w:spacing w:val="-1"/>
        </w:rPr>
        <w:t>BPAP</w:t>
      </w:r>
      <w:r>
        <w:t xml:space="preserve"> </w:t>
      </w:r>
      <w:r>
        <w:rPr>
          <w:spacing w:val="-1"/>
        </w:rPr>
        <w:t>Council,</w:t>
      </w:r>
      <w:r>
        <w:rPr>
          <w:spacing w:val="2"/>
        </w:rPr>
        <w:t xml:space="preserve"> </w:t>
      </w:r>
      <w:r>
        <w:rPr>
          <w:spacing w:val="-1"/>
        </w:rPr>
        <w:t>together</w:t>
      </w:r>
      <w:r>
        <w:rPr>
          <w:spacing w:val="2"/>
        </w:rPr>
        <w:t xml:space="preserve"> </w:t>
      </w:r>
      <w:r>
        <w:rPr>
          <w:spacing w:val="-1"/>
        </w:rPr>
        <w:t>with</w:t>
      </w:r>
      <w:r>
        <w:t xml:space="preserve"> the</w:t>
      </w:r>
      <w:r>
        <w:rPr>
          <w:spacing w:val="-2"/>
        </w:rPr>
        <w:t xml:space="preserve"> </w:t>
      </w:r>
      <w:r>
        <w:rPr>
          <w:spacing w:val="-1"/>
        </w:rPr>
        <w:t>DCT,</w:t>
      </w:r>
      <w:r>
        <w:rPr>
          <w:spacing w:val="2"/>
        </w:rPr>
        <w:t xml:space="preserve"> </w:t>
      </w:r>
      <w:r>
        <w:rPr>
          <w:spacing w:val="-1"/>
        </w:rPr>
        <w:t>is</w:t>
      </w:r>
      <w:r>
        <w:rPr>
          <w:spacing w:val="29"/>
        </w:rPr>
        <w:t xml:space="preserve"> </w:t>
      </w:r>
      <w:r>
        <w:t xml:space="preserve">the </w:t>
      </w:r>
      <w:r>
        <w:rPr>
          <w:spacing w:val="-1"/>
        </w:rPr>
        <w:t>one</w:t>
      </w:r>
      <w:r>
        <w:rPr>
          <w:spacing w:val="-2"/>
        </w:rPr>
        <w:t xml:space="preserve"> </w:t>
      </w:r>
      <w:r>
        <w:rPr>
          <w:spacing w:val="-1"/>
        </w:rPr>
        <w:t>responsible</w:t>
      </w:r>
      <w:r>
        <w:t xml:space="preserve"> </w:t>
      </w:r>
      <w:r>
        <w:rPr>
          <w:spacing w:val="-1"/>
        </w:rPr>
        <w:t>in</w:t>
      </w:r>
      <w:r>
        <w:t xml:space="preserve"> </w:t>
      </w:r>
      <w:r>
        <w:rPr>
          <w:spacing w:val="-1"/>
        </w:rPr>
        <w:t>communicating</w:t>
      </w:r>
      <w:r>
        <w:t xml:space="preserve"> to</w:t>
      </w:r>
      <w:r>
        <w:rPr>
          <w:spacing w:val="-2"/>
        </w:rPr>
        <w:t xml:space="preserve"> </w:t>
      </w:r>
      <w:r>
        <w:t>the</w:t>
      </w:r>
      <w:r>
        <w:rPr>
          <w:spacing w:val="-2"/>
        </w:rPr>
        <w:t xml:space="preserve"> </w:t>
      </w:r>
      <w:r>
        <w:rPr>
          <w:spacing w:val="-1"/>
        </w:rPr>
        <w:t>Shared</w:t>
      </w:r>
      <w:r>
        <w:t xml:space="preserve"> </w:t>
      </w:r>
      <w:r>
        <w:rPr>
          <w:spacing w:val="-1"/>
        </w:rPr>
        <w:t>Services</w:t>
      </w:r>
      <w:r>
        <w:rPr>
          <w:spacing w:val="1"/>
        </w:rPr>
        <w:t xml:space="preserve"> </w:t>
      </w:r>
      <w:r>
        <w:rPr>
          <w:spacing w:val="-2"/>
        </w:rPr>
        <w:t>of</w:t>
      </w:r>
      <w:r>
        <w:rPr>
          <w:spacing w:val="2"/>
        </w:rPr>
        <w:t xml:space="preserve"> </w:t>
      </w:r>
      <w:r>
        <w:rPr>
          <w:spacing w:val="-1"/>
        </w:rPr>
        <w:t>BPAP</w:t>
      </w:r>
      <w:r>
        <w:t xml:space="preserve"> to</w:t>
      </w:r>
      <w:r>
        <w:rPr>
          <w:spacing w:val="-4"/>
        </w:rPr>
        <w:t xml:space="preserve"> </w:t>
      </w:r>
      <w:r>
        <w:rPr>
          <w:spacing w:val="-1"/>
        </w:rPr>
        <w:t xml:space="preserve">get </w:t>
      </w:r>
      <w:r>
        <w:t xml:space="preserve">the </w:t>
      </w:r>
      <w:r>
        <w:rPr>
          <w:spacing w:val="-1"/>
        </w:rPr>
        <w:t>necessary</w:t>
      </w:r>
      <w:r>
        <w:rPr>
          <w:spacing w:val="31"/>
        </w:rPr>
        <w:t xml:space="preserve"> </w:t>
      </w:r>
      <w:r>
        <w:rPr>
          <w:spacing w:val="-1"/>
        </w:rPr>
        <w:t>information</w:t>
      </w:r>
      <w:r>
        <w:rPr>
          <w:spacing w:val="-2"/>
        </w:rPr>
        <w:t xml:space="preserve"> </w:t>
      </w:r>
      <w:r>
        <w:t>for</w:t>
      </w:r>
      <w:r>
        <w:rPr>
          <w:spacing w:val="-1"/>
        </w:rPr>
        <w:t xml:space="preserve"> </w:t>
      </w:r>
      <w:r>
        <w:t>the</w:t>
      </w:r>
      <w:r>
        <w:rPr>
          <w:spacing w:val="-2"/>
        </w:rPr>
        <w:t xml:space="preserve"> </w:t>
      </w:r>
      <w:r>
        <w:t>to</w:t>
      </w:r>
      <w:r>
        <w:rPr>
          <w:spacing w:val="-2"/>
        </w:rPr>
        <w:t xml:space="preserve"> </w:t>
      </w:r>
      <w:r>
        <w:rPr>
          <w:spacing w:val="-1"/>
        </w:rPr>
        <w:t>accomplish</w:t>
      </w:r>
      <w:r>
        <w:t xml:space="preserve"> its</w:t>
      </w:r>
      <w:r>
        <w:rPr>
          <w:spacing w:val="-2"/>
        </w:rPr>
        <w:t xml:space="preserve"> </w:t>
      </w:r>
      <w:r>
        <w:rPr>
          <w:spacing w:val="-1"/>
        </w:rPr>
        <w:t>role</w:t>
      </w:r>
      <w:r>
        <w:t xml:space="preserve"> </w:t>
      </w:r>
      <w:r>
        <w:rPr>
          <w:spacing w:val="-1"/>
        </w:rPr>
        <w:t>in</w:t>
      </w:r>
      <w:r>
        <w:rPr>
          <w:spacing w:val="-2"/>
        </w:rPr>
        <w:t xml:space="preserve"> </w:t>
      </w:r>
      <w:r>
        <w:t xml:space="preserve">the </w:t>
      </w:r>
      <w:r>
        <w:rPr>
          <w:spacing w:val="-1"/>
        </w:rPr>
        <w:t>project.</w:t>
      </w:r>
    </w:p>
    <w:p w14:paraId="0294B1CC" w14:textId="77777777" w:rsidR="007C4457" w:rsidRDefault="007C4457" w:rsidP="007C4457">
      <w:pPr>
        <w:pStyle w:val="BodyText"/>
        <w:spacing w:before="195" w:line="277" w:lineRule="auto"/>
        <w:ind w:left="140" w:right="535"/>
      </w:pPr>
      <w:r>
        <w:rPr>
          <w:b/>
          <w:spacing w:val="-1"/>
        </w:rPr>
        <w:t>PDT</w:t>
      </w:r>
      <w:r>
        <w:rPr>
          <w:b/>
          <w:spacing w:val="-2"/>
        </w:rPr>
        <w:t xml:space="preserve"> </w:t>
      </w:r>
      <w:r>
        <w:rPr>
          <w:spacing w:val="-1"/>
        </w:rPr>
        <w:t>or</w:t>
      </w:r>
      <w:r>
        <w:rPr>
          <w:spacing w:val="2"/>
        </w:rPr>
        <w:t xml:space="preserve"> </w:t>
      </w:r>
      <w:r>
        <w:t xml:space="preserve">the </w:t>
      </w:r>
      <w:r>
        <w:rPr>
          <w:spacing w:val="-2"/>
        </w:rPr>
        <w:t>Project</w:t>
      </w:r>
      <w:r>
        <w:rPr>
          <w:spacing w:val="-1"/>
        </w:rPr>
        <w:t xml:space="preserve"> Delivery</w:t>
      </w:r>
      <w:r>
        <w:rPr>
          <w:spacing w:val="-2"/>
        </w:rPr>
        <w:t xml:space="preserve"> </w:t>
      </w:r>
      <w:r>
        <w:rPr>
          <w:spacing w:val="-1"/>
        </w:rPr>
        <w:t>Team</w:t>
      </w:r>
      <w:r>
        <w:rPr>
          <w:spacing w:val="2"/>
        </w:rPr>
        <w:t xml:space="preserve"> </w:t>
      </w:r>
      <w:r>
        <w:rPr>
          <w:spacing w:val="-2"/>
        </w:rPr>
        <w:t>of</w:t>
      </w:r>
      <w:r>
        <w:rPr>
          <w:spacing w:val="2"/>
        </w:rPr>
        <w:t xml:space="preserve"> </w:t>
      </w:r>
      <w:r>
        <w:rPr>
          <w:spacing w:val="-1"/>
        </w:rPr>
        <w:t>BPAP</w:t>
      </w:r>
      <w:r>
        <w:t xml:space="preserve"> </w:t>
      </w:r>
      <w:r>
        <w:rPr>
          <w:spacing w:val="-1"/>
        </w:rPr>
        <w:t>is</w:t>
      </w:r>
      <w:r>
        <w:rPr>
          <w:spacing w:val="-2"/>
        </w:rPr>
        <w:t xml:space="preserve"> one</w:t>
      </w:r>
      <w:r>
        <w:t xml:space="preserve"> </w:t>
      </w:r>
      <w:r>
        <w:rPr>
          <w:spacing w:val="-2"/>
        </w:rPr>
        <w:t>of</w:t>
      </w:r>
      <w:r>
        <w:rPr>
          <w:spacing w:val="2"/>
        </w:rPr>
        <w:t xml:space="preserve"> </w:t>
      </w:r>
      <w:r>
        <w:t>the</w:t>
      </w:r>
      <w:r>
        <w:rPr>
          <w:spacing w:val="-2"/>
        </w:rPr>
        <w:t xml:space="preserve"> </w:t>
      </w:r>
      <w:r>
        <w:rPr>
          <w:spacing w:val="-1"/>
        </w:rPr>
        <w:t>two</w:t>
      </w:r>
      <w:r>
        <w:t xml:space="preserve"> </w:t>
      </w:r>
      <w:r>
        <w:rPr>
          <w:spacing w:val="-1"/>
        </w:rPr>
        <w:t>teams</w:t>
      </w:r>
      <w:r>
        <w:rPr>
          <w:spacing w:val="-2"/>
        </w:rPr>
        <w:t xml:space="preserve"> </w:t>
      </w:r>
      <w:r>
        <w:rPr>
          <w:spacing w:val="-1"/>
        </w:rPr>
        <w:t>from</w:t>
      </w:r>
      <w:r>
        <w:rPr>
          <w:spacing w:val="-3"/>
        </w:rPr>
        <w:t xml:space="preserve"> </w:t>
      </w:r>
      <w:r>
        <w:rPr>
          <w:spacing w:val="-1"/>
        </w:rPr>
        <w:t>BPAP,</w:t>
      </w:r>
      <w:r>
        <w:rPr>
          <w:spacing w:val="2"/>
        </w:rPr>
        <w:t xml:space="preserve"> </w:t>
      </w:r>
      <w:r>
        <w:rPr>
          <w:spacing w:val="-1"/>
        </w:rPr>
        <w:t>led</w:t>
      </w:r>
      <w:r>
        <w:t xml:space="preserve"> </w:t>
      </w:r>
      <w:r>
        <w:rPr>
          <w:spacing w:val="-1"/>
        </w:rPr>
        <w:t>by</w:t>
      </w:r>
      <w:r>
        <w:rPr>
          <w:spacing w:val="-2"/>
        </w:rPr>
        <w:t xml:space="preserve"> </w:t>
      </w:r>
      <w:r>
        <w:rPr>
          <w:spacing w:val="-1"/>
        </w:rPr>
        <w:t>Sir</w:t>
      </w:r>
      <w:r>
        <w:rPr>
          <w:spacing w:val="49"/>
        </w:rPr>
        <w:t xml:space="preserve"> </w:t>
      </w:r>
      <w:proofErr w:type="spellStart"/>
      <w:r>
        <w:rPr>
          <w:spacing w:val="-1"/>
        </w:rPr>
        <w:t>Jopat</w:t>
      </w:r>
      <w:proofErr w:type="spellEnd"/>
      <w:r>
        <w:rPr>
          <w:spacing w:val="2"/>
        </w:rPr>
        <w:t xml:space="preserve"> </w:t>
      </w:r>
      <w:proofErr w:type="spellStart"/>
      <w:r>
        <w:rPr>
          <w:spacing w:val="-1"/>
        </w:rPr>
        <w:t>Lelay</w:t>
      </w:r>
      <w:proofErr w:type="spellEnd"/>
      <w:r>
        <w:rPr>
          <w:spacing w:val="-2"/>
        </w:rPr>
        <w:t xml:space="preserve"> </w:t>
      </w:r>
      <w:r>
        <w:rPr>
          <w:spacing w:val="-1"/>
        </w:rPr>
        <w:t>and</w:t>
      </w:r>
      <w:r>
        <w:rPr>
          <w:spacing w:val="-2"/>
        </w:rPr>
        <w:t xml:space="preserve"> </w:t>
      </w:r>
      <w:r>
        <w:rPr>
          <w:spacing w:val="-1"/>
        </w:rPr>
        <w:t>two</w:t>
      </w:r>
      <w:r>
        <w:t xml:space="preserve"> </w:t>
      </w:r>
      <w:r>
        <w:rPr>
          <w:spacing w:val="-1"/>
        </w:rPr>
        <w:t>project managers</w:t>
      </w:r>
      <w:r>
        <w:rPr>
          <w:spacing w:val="-2"/>
        </w:rPr>
        <w:t xml:space="preserve"> </w:t>
      </w:r>
      <w:r>
        <w:rPr>
          <w:spacing w:val="-1"/>
        </w:rPr>
        <w:t>responsible</w:t>
      </w:r>
      <w:r>
        <w:rPr>
          <w:spacing w:val="-2"/>
        </w:rPr>
        <w:t xml:space="preserve"> </w:t>
      </w:r>
      <w:r>
        <w:t>for</w:t>
      </w:r>
      <w:r>
        <w:rPr>
          <w:spacing w:val="-1"/>
        </w:rPr>
        <w:t xml:space="preserve"> </w:t>
      </w:r>
      <w:r>
        <w:t xml:space="preserve">the </w:t>
      </w:r>
      <w:r>
        <w:rPr>
          <w:spacing w:val="-2"/>
        </w:rPr>
        <w:t>BPAP-CHED-SEI</w:t>
      </w:r>
      <w:r>
        <w:rPr>
          <w:spacing w:val="2"/>
        </w:rPr>
        <w:t xml:space="preserve"> </w:t>
      </w:r>
      <w:r>
        <w:rPr>
          <w:spacing w:val="-1"/>
        </w:rPr>
        <w:t>project.</w:t>
      </w:r>
    </w:p>
    <w:p w14:paraId="1D758301" w14:textId="77777777" w:rsidR="007C4457" w:rsidRDefault="007C4457" w:rsidP="007C4457">
      <w:pPr>
        <w:spacing w:before="8" w:line="190" w:lineRule="exact"/>
        <w:rPr>
          <w:sz w:val="19"/>
          <w:szCs w:val="19"/>
        </w:rPr>
      </w:pPr>
    </w:p>
    <w:p w14:paraId="402F7111" w14:textId="77777777" w:rsidR="007C4457" w:rsidRDefault="007C4457" w:rsidP="007C4457">
      <w:pPr>
        <w:pStyle w:val="BodyText"/>
        <w:ind w:left="140"/>
      </w:pPr>
      <w:r>
        <w:rPr>
          <w:b/>
          <w:spacing w:val="-2"/>
        </w:rPr>
        <w:t>Prototype</w:t>
      </w:r>
      <w:r>
        <w:rPr>
          <w:b/>
        </w:rPr>
        <w:t xml:space="preserve"> </w:t>
      </w:r>
      <w:r>
        <w:rPr>
          <w:spacing w:val="-1"/>
        </w:rPr>
        <w:t>is</w:t>
      </w:r>
      <w:r>
        <w:rPr>
          <w:spacing w:val="1"/>
        </w:rPr>
        <w:t xml:space="preserve"> </w:t>
      </w:r>
      <w:r>
        <w:rPr>
          <w:spacing w:val="-1"/>
        </w:rPr>
        <w:t>an</w:t>
      </w:r>
      <w:r>
        <w:t xml:space="preserve"> </w:t>
      </w:r>
      <w:r>
        <w:rPr>
          <w:spacing w:val="-1"/>
        </w:rPr>
        <w:t>early</w:t>
      </w:r>
      <w:r>
        <w:rPr>
          <w:spacing w:val="-2"/>
        </w:rPr>
        <w:t xml:space="preserve"> </w:t>
      </w:r>
      <w:r>
        <w:rPr>
          <w:spacing w:val="-1"/>
        </w:rPr>
        <w:t>sample</w:t>
      </w:r>
      <w:r>
        <w:t xml:space="preserve"> </w:t>
      </w:r>
      <w:r>
        <w:rPr>
          <w:spacing w:val="-1"/>
        </w:rPr>
        <w:t>or release</w:t>
      </w:r>
      <w:r>
        <w:rPr>
          <w:spacing w:val="-2"/>
        </w:rPr>
        <w:t xml:space="preserve"> of</w:t>
      </w:r>
      <w:r>
        <w:rPr>
          <w:spacing w:val="2"/>
        </w:rPr>
        <w:t xml:space="preserve"> </w:t>
      </w:r>
      <w:r>
        <w:t xml:space="preserve">a </w:t>
      </w:r>
      <w:r>
        <w:rPr>
          <w:spacing w:val="-2"/>
        </w:rPr>
        <w:t>product</w:t>
      </w:r>
      <w:r>
        <w:rPr>
          <w:spacing w:val="2"/>
        </w:rPr>
        <w:t xml:space="preserve"> </w:t>
      </w:r>
      <w:r>
        <w:rPr>
          <w:spacing w:val="-1"/>
        </w:rPr>
        <w:t xml:space="preserve">built </w:t>
      </w:r>
      <w:r>
        <w:t>to</w:t>
      </w:r>
      <w:r>
        <w:rPr>
          <w:spacing w:val="-2"/>
        </w:rPr>
        <w:t xml:space="preserve"> </w:t>
      </w:r>
      <w:r>
        <w:rPr>
          <w:spacing w:val="-1"/>
        </w:rPr>
        <w:t>test</w:t>
      </w:r>
      <w:r>
        <w:rPr>
          <w:spacing w:val="2"/>
        </w:rPr>
        <w:t xml:space="preserve"> </w:t>
      </w:r>
      <w:r>
        <w:t>a</w:t>
      </w:r>
      <w:r>
        <w:rPr>
          <w:spacing w:val="-2"/>
        </w:rPr>
        <w:t xml:space="preserve"> </w:t>
      </w:r>
      <w:r>
        <w:rPr>
          <w:spacing w:val="-1"/>
        </w:rPr>
        <w:t>concept or process</w:t>
      </w:r>
    </w:p>
    <w:p w14:paraId="77117064" w14:textId="77777777" w:rsidR="007C4457" w:rsidRDefault="007C4457" w:rsidP="007C4457">
      <w:pPr>
        <w:spacing w:before="19" w:line="220" w:lineRule="exact"/>
      </w:pPr>
    </w:p>
    <w:p w14:paraId="731196A6" w14:textId="77777777" w:rsidR="007C4457" w:rsidRDefault="007C4457" w:rsidP="007C4457">
      <w:pPr>
        <w:pStyle w:val="BodyText"/>
        <w:spacing w:line="276" w:lineRule="auto"/>
        <w:ind w:left="140" w:right="535"/>
      </w:pPr>
      <w:r>
        <w:rPr>
          <w:b/>
          <w:spacing w:val="-1"/>
        </w:rPr>
        <w:t>SMP</w:t>
      </w:r>
      <w:r>
        <w:rPr>
          <w:b/>
        </w:rPr>
        <w:t xml:space="preserve"> </w:t>
      </w:r>
      <w:r>
        <w:rPr>
          <w:spacing w:val="-1"/>
        </w:rPr>
        <w:t>stands</w:t>
      </w:r>
      <w:r>
        <w:rPr>
          <w:spacing w:val="-2"/>
        </w:rPr>
        <w:t xml:space="preserve"> </w:t>
      </w:r>
      <w:r>
        <w:t>for</w:t>
      </w:r>
      <w:r>
        <w:rPr>
          <w:spacing w:val="-1"/>
        </w:rPr>
        <w:t xml:space="preserve"> Service</w:t>
      </w:r>
      <w:r>
        <w:rPr>
          <w:spacing w:val="-2"/>
        </w:rPr>
        <w:t xml:space="preserve"> Management</w:t>
      </w:r>
      <w:r>
        <w:rPr>
          <w:spacing w:val="2"/>
        </w:rPr>
        <w:t xml:space="preserve"> </w:t>
      </w:r>
      <w:r>
        <w:rPr>
          <w:spacing w:val="-1"/>
        </w:rPr>
        <w:t>Program.</w:t>
      </w:r>
      <w:r>
        <w:t xml:space="preserve"> </w:t>
      </w:r>
      <w:r>
        <w:rPr>
          <w:spacing w:val="58"/>
        </w:rPr>
        <w:t xml:space="preserve"> </w:t>
      </w:r>
      <w:r>
        <w:t>It</w:t>
      </w:r>
      <w:r>
        <w:rPr>
          <w:spacing w:val="-1"/>
        </w:rPr>
        <w:t xml:space="preserve"> is</w:t>
      </w:r>
      <w:r>
        <w:rPr>
          <w:spacing w:val="1"/>
        </w:rPr>
        <w:t xml:space="preserve"> </w:t>
      </w:r>
      <w:r>
        <w:rPr>
          <w:spacing w:val="-1"/>
        </w:rPr>
        <w:t>an</w:t>
      </w:r>
      <w:r>
        <w:t xml:space="preserve"> </w:t>
      </w:r>
      <w:r>
        <w:rPr>
          <w:spacing w:val="-1"/>
        </w:rPr>
        <w:t>18-month</w:t>
      </w:r>
      <w:proofErr w:type="gramStart"/>
      <w:r>
        <w:rPr>
          <w:spacing w:val="-1"/>
        </w:rPr>
        <w:t>,</w:t>
      </w:r>
      <w:r>
        <w:t xml:space="preserve"> </w:t>
      </w:r>
      <w:r>
        <w:rPr>
          <w:spacing w:val="1"/>
        </w:rPr>
        <w:t xml:space="preserve"> </w:t>
      </w:r>
      <w:r>
        <w:rPr>
          <w:spacing w:val="-2"/>
        </w:rPr>
        <w:t>Php125</w:t>
      </w:r>
      <w:proofErr w:type="gramEnd"/>
      <w:r>
        <w:rPr>
          <w:spacing w:val="60"/>
        </w:rPr>
        <w:t xml:space="preserve"> </w:t>
      </w:r>
      <w:r>
        <w:rPr>
          <w:spacing w:val="-1"/>
        </w:rPr>
        <w:t>million</w:t>
      </w:r>
      <w:r>
        <w:t xml:space="preserve"> </w:t>
      </w:r>
      <w:r>
        <w:rPr>
          <w:spacing w:val="2"/>
        </w:rPr>
        <w:t xml:space="preserve"> </w:t>
      </w:r>
      <w:r>
        <w:rPr>
          <w:spacing w:val="-1"/>
        </w:rPr>
        <w:t>project</w:t>
      </w:r>
      <w:r>
        <w:rPr>
          <w:spacing w:val="53"/>
        </w:rPr>
        <w:t xml:space="preserve"> </w:t>
      </w:r>
      <w:r>
        <w:rPr>
          <w:spacing w:val="-1"/>
        </w:rPr>
        <w:t>designed</w:t>
      </w:r>
      <w:r>
        <w:t xml:space="preserve"> to</w:t>
      </w:r>
      <w:r>
        <w:rPr>
          <w:spacing w:val="60"/>
        </w:rPr>
        <w:t xml:space="preserve"> </w:t>
      </w:r>
      <w:r>
        <w:rPr>
          <w:spacing w:val="-1"/>
        </w:rPr>
        <w:t>help</w:t>
      </w:r>
      <w:r>
        <w:rPr>
          <w:spacing w:val="60"/>
        </w:rPr>
        <w:t xml:space="preserve"> </w:t>
      </w:r>
      <w:r>
        <w:rPr>
          <w:spacing w:val="-1"/>
        </w:rPr>
        <w:t>students</w:t>
      </w:r>
      <w:r>
        <w:t xml:space="preserve">  </w:t>
      </w:r>
      <w:r>
        <w:rPr>
          <w:spacing w:val="-1"/>
        </w:rPr>
        <w:t>in</w:t>
      </w:r>
      <w:r>
        <w:rPr>
          <w:spacing w:val="60"/>
        </w:rPr>
        <w:t xml:space="preserve"> </w:t>
      </w:r>
      <w:r>
        <w:rPr>
          <w:spacing w:val="-1"/>
        </w:rPr>
        <w:t>selected</w:t>
      </w:r>
      <w:r>
        <w:rPr>
          <w:spacing w:val="60"/>
        </w:rPr>
        <w:t xml:space="preserve"> </w:t>
      </w:r>
      <w:r>
        <w:rPr>
          <w:spacing w:val="-1"/>
        </w:rPr>
        <w:t>SUCs</w:t>
      </w:r>
      <w:r>
        <w:rPr>
          <w:spacing w:val="1"/>
        </w:rPr>
        <w:t xml:space="preserve"> </w:t>
      </w:r>
      <w:r>
        <w:rPr>
          <w:spacing w:val="-1"/>
        </w:rPr>
        <w:t>acquire</w:t>
      </w:r>
      <w:r>
        <w:t xml:space="preserve"> the</w:t>
      </w:r>
      <w:r>
        <w:rPr>
          <w:spacing w:val="-2"/>
        </w:rPr>
        <w:t xml:space="preserve"> </w:t>
      </w:r>
      <w:r>
        <w:rPr>
          <w:spacing w:val="-1"/>
        </w:rPr>
        <w:t>skill</w:t>
      </w:r>
      <w:r>
        <w:t xml:space="preserve"> </w:t>
      </w:r>
      <w:r>
        <w:rPr>
          <w:spacing w:val="-1"/>
        </w:rPr>
        <w:t>sets</w:t>
      </w:r>
      <w:r>
        <w:rPr>
          <w:spacing w:val="1"/>
        </w:rPr>
        <w:t xml:space="preserve"> </w:t>
      </w:r>
      <w:r>
        <w:rPr>
          <w:spacing w:val="-1"/>
        </w:rPr>
        <w:t>and</w:t>
      </w:r>
      <w:r>
        <w:rPr>
          <w:spacing w:val="-4"/>
        </w:rPr>
        <w:t xml:space="preserve"> </w:t>
      </w:r>
      <w:r>
        <w:rPr>
          <w:spacing w:val="-1"/>
        </w:rPr>
        <w:t>competencies</w:t>
      </w:r>
      <w:r>
        <w:rPr>
          <w:spacing w:val="36"/>
        </w:rPr>
        <w:t xml:space="preserve"> </w:t>
      </w:r>
      <w:r>
        <w:rPr>
          <w:spacing w:val="-1"/>
        </w:rPr>
        <w:t>needed</w:t>
      </w:r>
      <w:r>
        <w:rPr>
          <w:spacing w:val="-2"/>
        </w:rPr>
        <w:t xml:space="preserve"> </w:t>
      </w:r>
      <w:r>
        <w:t>for</w:t>
      </w:r>
      <w:r>
        <w:rPr>
          <w:spacing w:val="2"/>
        </w:rPr>
        <w:t xml:space="preserve"> </w:t>
      </w:r>
      <w:r>
        <w:rPr>
          <w:spacing w:val="-1"/>
        </w:rPr>
        <w:t>entry</w:t>
      </w:r>
      <w:r>
        <w:rPr>
          <w:spacing w:val="-2"/>
        </w:rPr>
        <w:t xml:space="preserve"> level</w:t>
      </w:r>
      <w:r>
        <w:t xml:space="preserve"> </w:t>
      </w:r>
      <w:r>
        <w:rPr>
          <w:spacing w:val="-1"/>
        </w:rPr>
        <w:t>positions</w:t>
      </w:r>
      <w:r>
        <w:rPr>
          <w:spacing w:val="1"/>
        </w:rPr>
        <w:t xml:space="preserve"> </w:t>
      </w:r>
      <w:r>
        <w:rPr>
          <w:spacing w:val="-1"/>
        </w:rPr>
        <w:t>and</w:t>
      </w:r>
      <w:r>
        <w:rPr>
          <w:spacing w:val="-2"/>
        </w:rPr>
        <w:t xml:space="preserve"> </w:t>
      </w:r>
      <w:r>
        <w:rPr>
          <w:spacing w:val="-1"/>
        </w:rPr>
        <w:t>further</w:t>
      </w:r>
      <w:r>
        <w:rPr>
          <w:spacing w:val="59"/>
        </w:rPr>
        <w:t xml:space="preserve"> </w:t>
      </w:r>
      <w:r>
        <w:rPr>
          <w:spacing w:val="-1"/>
        </w:rPr>
        <w:t>career</w:t>
      </w:r>
      <w:r>
        <w:rPr>
          <w:spacing w:val="2"/>
        </w:rPr>
        <w:t xml:space="preserve"> </w:t>
      </w:r>
      <w:r>
        <w:rPr>
          <w:spacing w:val="-1"/>
        </w:rPr>
        <w:t>development in</w:t>
      </w:r>
      <w:r>
        <w:t xml:space="preserve"> the</w:t>
      </w:r>
      <w:r>
        <w:rPr>
          <w:spacing w:val="-2"/>
        </w:rPr>
        <w:t xml:space="preserve"> </w:t>
      </w:r>
      <w:r>
        <w:rPr>
          <w:spacing w:val="-1"/>
        </w:rPr>
        <w:t>IT-BPO</w:t>
      </w:r>
      <w:r>
        <w:rPr>
          <w:spacing w:val="2"/>
        </w:rPr>
        <w:t xml:space="preserve"> </w:t>
      </w:r>
      <w:r>
        <w:rPr>
          <w:spacing w:val="-1"/>
        </w:rPr>
        <w:t>industry. The</w:t>
      </w:r>
      <w:r>
        <w:rPr>
          <w:spacing w:val="40"/>
        </w:rPr>
        <w:t xml:space="preserve"> </w:t>
      </w:r>
      <w:r>
        <w:rPr>
          <w:spacing w:val="-1"/>
        </w:rPr>
        <w:t>SMP</w:t>
      </w:r>
      <w:r>
        <w:t xml:space="preserve"> </w:t>
      </w:r>
      <w:proofErr w:type="gramStart"/>
      <w:r>
        <w:rPr>
          <w:spacing w:val="-1"/>
        </w:rPr>
        <w:t>is</w:t>
      </w:r>
      <w:r>
        <w:t xml:space="preserve"> </w:t>
      </w:r>
      <w:r>
        <w:rPr>
          <w:spacing w:val="2"/>
        </w:rPr>
        <w:t xml:space="preserve"> </w:t>
      </w:r>
      <w:r>
        <w:t>a</w:t>
      </w:r>
      <w:proofErr w:type="gramEnd"/>
      <w:r>
        <w:rPr>
          <w:spacing w:val="60"/>
        </w:rPr>
        <w:t xml:space="preserve"> </w:t>
      </w:r>
      <w:r>
        <w:rPr>
          <w:spacing w:val="-2"/>
        </w:rPr>
        <w:t>21-unit</w:t>
      </w:r>
      <w:r>
        <w:rPr>
          <w:spacing w:val="-1"/>
        </w:rPr>
        <w:t xml:space="preserve"> minor course</w:t>
      </w:r>
      <w:r>
        <w:rPr>
          <w:spacing w:val="60"/>
        </w:rPr>
        <w:t xml:space="preserve"> </w:t>
      </w:r>
      <w:r>
        <w:rPr>
          <w:spacing w:val="-1"/>
        </w:rPr>
        <w:t>or</w:t>
      </w:r>
      <w:r>
        <w:rPr>
          <w:spacing w:val="59"/>
        </w:rPr>
        <w:t xml:space="preserve"> </w:t>
      </w:r>
      <w:r>
        <w:rPr>
          <w:spacing w:val="-1"/>
        </w:rPr>
        <w:t>specialization</w:t>
      </w:r>
      <w:r>
        <w:rPr>
          <w:spacing w:val="3"/>
        </w:rPr>
        <w:t xml:space="preserve"> </w:t>
      </w:r>
      <w:r>
        <w:rPr>
          <w:spacing w:val="-2"/>
        </w:rPr>
        <w:t>track</w:t>
      </w:r>
      <w:r>
        <w:rPr>
          <w:spacing w:val="1"/>
        </w:rPr>
        <w:t xml:space="preserve"> </w:t>
      </w:r>
      <w:r>
        <w:rPr>
          <w:spacing w:val="-1"/>
        </w:rPr>
        <w:t>that</w:t>
      </w:r>
      <w:r>
        <w:rPr>
          <w:spacing w:val="-3"/>
        </w:rPr>
        <w:t xml:space="preserve"> </w:t>
      </w:r>
      <w:r>
        <w:t xml:space="preserve">the </w:t>
      </w:r>
      <w:r>
        <w:rPr>
          <w:spacing w:val="-1"/>
        </w:rPr>
        <w:t>CHED</w:t>
      </w:r>
      <w:r>
        <w:t xml:space="preserve"> </w:t>
      </w:r>
      <w:r>
        <w:rPr>
          <w:spacing w:val="-1"/>
        </w:rPr>
        <w:t>has</w:t>
      </w:r>
      <w:r>
        <w:rPr>
          <w:spacing w:val="-2"/>
        </w:rPr>
        <w:t xml:space="preserve"> </w:t>
      </w:r>
      <w:r>
        <w:rPr>
          <w:spacing w:val="-1"/>
        </w:rPr>
        <w:t>approved</w:t>
      </w:r>
      <w:r>
        <w:t xml:space="preserve"> </w:t>
      </w:r>
      <w:r>
        <w:rPr>
          <w:spacing w:val="2"/>
        </w:rPr>
        <w:t xml:space="preserve"> </w:t>
      </w:r>
      <w:r>
        <w:rPr>
          <w:spacing w:val="-2"/>
        </w:rPr>
        <w:t>under</w:t>
      </w:r>
      <w:r>
        <w:rPr>
          <w:spacing w:val="61"/>
        </w:rPr>
        <w:t xml:space="preserve"> </w:t>
      </w:r>
      <w:r>
        <w:rPr>
          <w:spacing w:val="-1"/>
        </w:rPr>
        <w:t>CMOs</w:t>
      </w:r>
      <w:r>
        <w:t xml:space="preserve"> </w:t>
      </w:r>
      <w:r>
        <w:rPr>
          <w:spacing w:val="2"/>
        </w:rPr>
        <w:t xml:space="preserve"> </w:t>
      </w:r>
      <w:r>
        <w:t>6</w:t>
      </w:r>
      <w:r>
        <w:rPr>
          <w:spacing w:val="-2"/>
        </w:rPr>
        <w:t xml:space="preserve"> </w:t>
      </w:r>
      <w:r>
        <w:rPr>
          <w:spacing w:val="-1"/>
        </w:rPr>
        <w:t>and</w:t>
      </w:r>
      <w:r>
        <w:t xml:space="preserve"> </w:t>
      </w:r>
      <w:r>
        <w:rPr>
          <w:spacing w:val="-1"/>
        </w:rPr>
        <w:t>34</w:t>
      </w:r>
      <w:r>
        <w:rPr>
          <w:spacing w:val="-2"/>
        </w:rPr>
        <w:t xml:space="preserve"> which</w:t>
      </w:r>
      <w:r>
        <w:t xml:space="preserve"> </w:t>
      </w:r>
      <w:r>
        <w:rPr>
          <w:spacing w:val="-1"/>
        </w:rPr>
        <w:t>authorizes</w:t>
      </w:r>
      <w:r>
        <w:t xml:space="preserve"> </w:t>
      </w:r>
      <w:r>
        <w:rPr>
          <w:spacing w:val="2"/>
        </w:rPr>
        <w:t xml:space="preserve"> </w:t>
      </w:r>
      <w:r>
        <w:rPr>
          <w:spacing w:val="-1"/>
        </w:rPr>
        <w:t>Philippine</w:t>
      </w:r>
      <w:r>
        <w:t xml:space="preserve"> </w:t>
      </w:r>
      <w:r>
        <w:rPr>
          <w:spacing w:val="-1"/>
        </w:rPr>
        <w:t>higher</w:t>
      </w:r>
      <w:r>
        <w:rPr>
          <w:spacing w:val="2"/>
        </w:rPr>
        <w:t xml:space="preserve"> </w:t>
      </w:r>
      <w:r>
        <w:rPr>
          <w:spacing w:val="-1"/>
        </w:rPr>
        <w:t>education</w:t>
      </w:r>
      <w:r>
        <w:t xml:space="preserve"> </w:t>
      </w:r>
      <w:r>
        <w:rPr>
          <w:spacing w:val="-1"/>
        </w:rPr>
        <w:t>institutions.</w:t>
      </w:r>
    </w:p>
    <w:p w14:paraId="04CD54EC" w14:textId="77777777" w:rsidR="007C4457" w:rsidRDefault="007C4457" w:rsidP="007C4457">
      <w:pPr>
        <w:spacing w:before="10" w:line="190" w:lineRule="exact"/>
        <w:rPr>
          <w:sz w:val="19"/>
          <w:szCs w:val="19"/>
        </w:rPr>
      </w:pPr>
    </w:p>
    <w:p w14:paraId="543F8387" w14:textId="77777777" w:rsidR="007C4457" w:rsidRDefault="007C4457" w:rsidP="007C4457">
      <w:pPr>
        <w:pStyle w:val="BodyText"/>
        <w:spacing w:line="277" w:lineRule="auto"/>
        <w:ind w:left="140" w:right="535"/>
      </w:pPr>
      <w:r>
        <w:rPr>
          <w:b/>
        </w:rPr>
        <w:t xml:space="preserve">SQL </w:t>
      </w:r>
      <w:r>
        <w:rPr>
          <w:spacing w:val="-1"/>
        </w:rPr>
        <w:t>is</w:t>
      </w:r>
      <w:r>
        <w:rPr>
          <w:spacing w:val="1"/>
        </w:rPr>
        <w:t xml:space="preserve"> </w:t>
      </w:r>
      <w:r>
        <w:t>a</w:t>
      </w:r>
      <w:r>
        <w:rPr>
          <w:spacing w:val="-2"/>
        </w:rPr>
        <w:t xml:space="preserve"> </w:t>
      </w:r>
      <w:r>
        <w:rPr>
          <w:spacing w:val="-1"/>
        </w:rPr>
        <w:t>special-purpose</w:t>
      </w:r>
      <w:r>
        <w:t xml:space="preserve"> </w:t>
      </w:r>
      <w:r>
        <w:rPr>
          <w:spacing w:val="-1"/>
        </w:rPr>
        <w:t>programming</w:t>
      </w:r>
      <w:r>
        <w:t xml:space="preserve"> </w:t>
      </w:r>
      <w:r>
        <w:rPr>
          <w:spacing w:val="-1"/>
        </w:rPr>
        <w:t>language</w:t>
      </w:r>
      <w:r>
        <w:rPr>
          <w:spacing w:val="-2"/>
        </w:rPr>
        <w:t xml:space="preserve"> </w:t>
      </w:r>
      <w:r>
        <w:rPr>
          <w:spacing w:val="-1"/>
        </w:rPr>
        <w:t>designed</w:t>
      </w:r>
      <w:r>
        <w:rPr>
          <w:spacing w:val="-2"/>
        </w:rPr>
        <w:t xml:space="preserve"> </w:t>
      </w:r>
      <w:r>
        <w:t>for</w:t>
      </w:r>
      <w:r>
        <w:rPr>
          <w:spacing w:val="-1"/>
        </w:rPr>
        <w:t xml:space="preserve"> managing</w:t>
      </w:r>
      <w:r>
        <w:rPr>
          <w:spacing w:val="-2"/>
        </w:rPr>
        <w:t xml:space="preserve"> </w:t>
      </w:r>
      <w:r>
        <w:rPr>
          <w:spacing w:val="-1"/>
        </w:rPr>
        <w:t>data</w:t>
      </w:r>
      <w:r>
        <w:t xml:space="preserve"> </w:t>
      </w:r>
      <w:r>
        <w:rPr>
          <w:spacing w:val="-1"/>
        </w:rPr>
        <w:t>held</w:t>
      </w:r>
      <w:r>
        <w:t xml:space="preserve"> </w:t>
      </w:r>
      <w:r>
        <w:rPr>
          <w:spacing w:val="-1"/>
        </w:rPr>
        <w:t>in</w:t>
      </w:r>
      <w:r>
        <w:rPr>
          <w:spacing w:val="-2"/>
        </w:rPr>
        <w:t xml:space="preserve"> </w:t>
      </w:r>
      <w:r>
        <w:t>a</w:t>
      </w:r>
      <w:r>
        <w:rPr>
          <w:spacing w:val="25"/>
        </w:rPr>
        <w:t xml:space="preserve"> </w:t>
      </w:r>
      <w:r>
        <w:rPr>
          <w:spacing w:val="-1"/>
        </w:rPr>
        <w:t>database</w:t>
      </w:r>
      <w:r>
        <w:rPr>
          <w:spacing w:val="-2"/>
        </w:rPr>
        <w:t xml:space="preserve"> </w:t>
      </w:r>
      <w:r>
        <w:rPr>
          <w:spacing w:val="-1"/>
        </w:rPr>
        <w:t>management system (DBMS).</w:t>
      </w:r>
    </w:p>
    <w:p w14:paraId="23A5A8D0" w14:textId="77777777" w:rsidR="007C4457" w:rsidRDefault="007C4457" w:rsidP="007C4457">
      <w:pPr>
        <w:spacing w:before="8" w:line="190" w:lineRule="exact"/>
        <w:rPr>
          <w:sz w:val="19"/>
          <w:szCs w:val="19"/>
        </w:rPr>
      </w:pPr>
    </w:p>
    <w:p w14:paraId="2549F414" w14:textId="77777777" w:rsidR="007C4457" w:rsidRDefault="007C4457" w:rsidP="007C4457">
      <w:pPr>
        <w:pStyle w:val="BodyText"/>
        <w:spacing w:line="277" w:lineRule="auto"/>
        <w:ind w:left="140"/>
      </w:pPr>
      <w:r>
        <w:rPr>
          <w:b/>
          <w:spacing w:val="-1"/>
        </w:rPr>
        <w:t>SST</w:t>
      </w:r>
      <w:r>
        <w:rPr>
          <w:b/>
          <w:spacing w:val="-2"/>
        </w:rPr>
        <w:t xml:space="preserve"> </w:t>
      </w:r>
      <w:r>
        <w:rPr>
          <w:spacing w:val="-1"/>
        </w:rPr>
        <w:t>or</w:t>
      </w:r>
      <w:r>
        <w:rPr>
          <w:spacing w:val="2"/>
        </w:rPr>
        <w:t xml:space="preserve"> </w:t>
      </w:r>
      <w:r>
        <w:t xml:space="preserve">the </w:t>
      </w:r>
      <w:r>
        <w:rPr>
          <w:spacing w:val="-1"/>
        </w:rPr>
        <w:t>Shared</w:t>
      </w:r>
      <w:r>
        <w:t xml:space="preserve"> </w:t>
      </w:r>
      <w:r>
        <w:rPr>
          <w:spacing w:val="-1"/>
        </w:rPr>
        <w:t>Services</w:t>
      </w:r>
      <w:r>
        <w:rPr>
          <w:spacing w:val="1"/>
        </w:rPr>
        <w:t xml:space="preserve"> </w:t>
      </w:r>
      <w:r>
        <w:rPr>
          <w:spacing w:val="-1"/>
        </w:rPr>
        <w:t>team is</w:t>
      </w:r>
      <w:r>
        <w:rPr>
          <w:spacing w:val="1"/>
        </w:rPr>
        <w:t xml:space="preserve"> </w:t>
      </w:r>
      <w:r>
        <w:rPr>
          <w:spacing w:val="-1"/>
        </w:rPr>
        <w:t>another team from</w:t>
      </w:r>
      <w:r>
        <w:rPr>
          <w:spacing w:val="2"/>
        </w:rPr>
        <w:t xml:space="preserve"> </w:t>
      </w:r>
      <w:r>
        <w:rPr>
          <w:spacing w:val="-1"/>
        </w:rPr>
        <w:t>BPAP</w:t>
      </w:r>
      <w:r>
        <w:rPr>
          <w:spacing w:val="-3"/>
        </w:rPr>
        <w:t xml:space="preserve"> </w:t>
      </w:r>
      <w:r>
        <w:rPr>
          <w:spacing w:val="-1"/>
        </w:rPr>
        <w:t>responsible</w:t>
      </w:r>
      <w:r>
        <w:rPr>
          <w:spacing w:val="-2"/>
        </w:rPr>
        <w:t xml:space="preserve"> </w:t>
      </w:r>
      <w:r>
        <w:t>for</w:t>
      </w:r>
      <w:r>
        <w:rPr>
          <w:spacing w:val="-1"/>
        </w:rPr>
        <w:t xml:space="preserve"> </w:t>
      </w:r>
      <w:r>
        <w:t xml:space="preserve">the </w:t>
      </w:r>
      <w:r>
        <w:rPr>
          <w:spacing w:val="-1"/>
        </w:rPr>
        <w:t>BPAP-</w:t>
      </w:r>
      <w:r>
        <w:rPr>
          <w:spacing w:val="29"/>
        </w:rPr>
        <w:t xml:space="preserve"> </w:t>
      </w:r>
      <w:r>
        <w:rPr>
          <w:spacing w:val="-1"/>
        </w:rPr>
        <w:t>CHED-SEI</w:t>
      </w:r>
      <w:r>
        <w:rPr>
          <w:spacing w:val="2"/>
        </w:rPr>
        <w:t xml:space="preserve"> </w:t>
      </w:r>
      <w:r>
        <w:rPr>
          <w:spacing w:val="-1"/>
        </w:rPr>
        <w:t>project.</w:t>
      </w:r>
    </w:p>
    <w:p w14:paraId="212565CE" w14:textId="77777777" w:rsidR="007C4457" w:rsidRDefault="007C4457" w:rsidP="007C4457">
      <w:pPr>
        <w:pStyle w:val="BodyText"/>
        <w:spacing w:before="195" w:line="280" w:lineRule="auto"/>
        <w:ind w:left="140" w:right="255"/>
      </w:pPr>
      <w:r>
        <w:rPr>
          <w:b/>
          <w:spacing w:val="-1"/>
        </w:rPr>
        <w:t>Stress</w:t>
      </w:r>
      <w:r>
        <w:rPr>
          <w:b/>
        </w:rPr>
        <w:t xml:space="preserve"> </w:t>
      </w:r>
      <w:r>
        <w:rPr>
          <w:b/>
          <w:spacing w:val="-2"/>
        </w:rPr>
        <w:t>Test</w:t>
      </w:r>
      <w:r>
        <w:rPr>
          <w:b/>
          <w:spacing w:val="2"/>
        </w:rPr>
        <w:t xml:space="preserve"> </w:t>
      </w:r>
      <w:r>
        <w:rPr>
          <w:spacing w:val="-1"/>
        </w:rPr>
        <w:t>is</w:t>
      </w:r>
      <w:r>
        <w:rPr>
          <w:spacing w:val="-2"/>
        </w:rPr>
        <w:t xml:space="preserve"> </w:t>
      </w:r>
      <w:r>
        <w:t>a</w:t>
      </w:r>
      <w:r>
        <w:rPr>
          <w:spacing w:val="-2"/>
        </w:rPr>
        <w:t xml:space="preserve"> </w:t>
      </w:r>
      <w:r>
        <w:rPr>
          <w:spacing w:val="-1"/>
        </w:rPr>
        <w:t>form</w:t>
      </w:r>
      <w:r>
        <w:rPr>
          <w:spacing w:val="2"/>
        </w:rPr>
        <w:t xml:space="preserve"> </w:t>
      </w:r>
      <w:r>
        <w:rPr>
          <w:spacing w:val="-2"/>
        </w:rPr>
        <w:t>of</w:t>
      </w:r>
      <w:r>
        <w:rPr>
          <w:spacing w:val="-1"/>
        </w:rPr>
        <w:t xml:space="preserve"> deliberately</w:t>
      </w:r>
      <w:r>
        <w:rPr>
          <w:spacing w:val="-2"/>
        </w:rPr>
        <w:t xml:space="preserve"> </w:t>
      </w:r>
      <w:r>
        <w:rPr>
          <w:spacing w:val="-1"/>
        </w:rPr>
        <w:t>intense</w:t>
      </w:r>
      <w:r>
        <w:t xml:space="preserve"> </w:t>
      </w:r>
      <w:r>
        <w:rPr>
          <w:spacing w:val="-1"/>
        </w:rPr>
        <w:t>or thorough</w:t>
      </w:r>
      <w:r>
        <w:rPr>
          <w:spacing w:val="-2"/>
        </w:rPr>
        <w:t xml:space="preserve"> </w:t>
      </w:r>
      <w:r>
        <w:rPr>
          <w:spacing w:val="-1"/>
        </w:rPr>
        <w:t>testing</w:t>
      </w:r>
      <w:r>
        <w:rPr>
          <w:spacing w:val="-2"/>
        </w:rPr>
        <w:t xml:space="preserve"> </w:t>
      </w:r>
      <w:r>
        <w:rPr>
          <w:spacing w:val="-1"/>
        </w:rPr>
        <w:t>used</w:t>
      </w:r>
      <w:r>
        <w:rPr>
          <w:spacing w:val="-2"/>
        </w:rPr>
        <w:t xml:space="preserve"> </w:t>
      </w:r>
      <w:r>
        <w:t xml:space="preserve">to </w:t>
      </w:r>
      <w:r>
        <w:rPr>
          <w:spacing w:val="-1"/>
        </w:rPr>
        <w:t>determine</w:t>
      </w:r>
      <w:r>
        <w:t xml:space="preserve"> the</w:t>
      </w:r>
      <w:r>
        <w:rPr>
          <w:spacing w:val="-2"/>
        </w:rPr>
        <w:t xml:space="preserve"> </w:t>
      </w:r>
      <w:r>
        <w:rPr>
          <w:spacing w:val="-1"/>
        </w:rPr>
        <w:t>stability</w:t>
      </w:r>
      <w:r>
        <w:rPr>
          <w:spacing w:val="67"/>
        </w:rPr>
        <w:t xml:space="preserve"> </w:t>
      </w:r>
      <w:r>
        <w:rPr>
          <w:spacing w:val="-2"/>
        </w:rPr>
        <w:t>of</w:t>
      </w:r>
      <w:r>
        <w:rPr>
          <w:spacing w:val="4"/>
        </w:rPr>
        <w:t xml:space="preserve"> </w:t>
      </w:r>
      <w:r>
        <w:t>a</w:t>
      </w:r>
      <w:r>
        <w:rPr>
          <w:spacing w:val="-2"/>
        </w:rPr>
        <w:t xml:space="preserve"> given</w:t>
      </w:r>
      <w:r>
        <w:t xml:space="preserve"> </w:t>
      </w:r>
      <w:r>
        <w:rPr>
          <w:spacing w:val="-1"/>
        </w:rPr>
        <w:t>system</w:t>
      </w:r>
      <w:r>
        <w:rPr>
          <w:spacing w:val="2"/>
        </w:rPr>
        <w:t xml:space="preserve"> </w:t>
      </w:r>
      <w:r>
        <w:rPr>
          <w:spacing w:val="-2"/>
        </w:rPr>
        <w:t>or</w:t>
      </w:r>
      <w:r>
        <w:rPr>
          <w:spacing w:val="2"/>
        </w:rPr>
        <w:t xml:space="preserve"> </w:t>
      </w:r>
      <w:r>
        <w:rPr>
          <w:spacing w:val="-2"/>
        </w:rPr>
        <w:t>entity.</w:t>
      </w:r>
    </w:p>
    <w:p w14:paraId="32BF4EB4" w14:textId="77777777" w:rsidR="007C4457" w:rsidRDefault="007C4457" w:rsidP="007C4457">
      <w:pPr>
        <w:pStyle w:val="BodyText"/>
        <w:spacing w:before="193" w:line="276" w:lineRule="auto"/>
        <w:ind w:left="140" w:right="285"/>
        <w:jc w:val="both"/>
      </w:pPr>
      <w:r>
        <w:rPr>
          <w:b/>
          <w:spacing w:val="-1"/>
        </w:rPr>
        <w:t>SUC</w:t>
      </w:r>
      <w:r>
        <w:rPr>
          <w:b/>
          <w:spacing w:val="52"/>
        </w:rPr>
        <w:t xml:space="preserve"> </w:t>
      </w:r>
      <w:r>
        <w:rPr>
          <w:spacing w:val="-1"/>
        </w:rPr>
        <w:t>stands</w:t>
      </w:r>
      <w:r>
        <w:rPr>
          <w:spacing w:val="51"/>
        </w:rPr>
        <w:t xml:space="preserve"> </w:t>
      </w:r>
      <w:r>
        <w:t>for</w:t>
      </w:r>
      <w:r>
        <w:rPr>
          <w:spacing w:val="54"/>
        </w:rPr>
        <w:t xml:space="preserve"> </w:t>
      </w:r>
      <w:r>
        <w:rPr>
          <w:spacing w:val="-1"/>
        </w:rPr>
        <w:t>State</w:t>
      </w:r>
      <w:r>
        <w:rPr>
          <w:spacing w:val="48"/>
        </w:rPr>
        <w:t xml:space="preserve"> </w:t>
      </w:r>
      <w:r>
        <w:rPr>
          <w:spacing w:val="-1"/>
        </w:rPr>
        <w:t>Colleges</w:t>
      </w:r>
      <w:r>
        <w:rPr>
          <w:spacing w:val="53"/>
        </w:rPr>
        <w:t xml:space="preserve"> </w:t>
      </w:r>
      <w:r>
        <w:rPr>
          <w:spacing w:val="-1"/>
        </w:rPr>
        <w:t>and</w:t>
      </w:r>
      <w:r>
        <w:rPr>
          <w:spacing w:val="53"/>
        </w:rPr>
        <w:t xml:space="preserve"> </w:t>
      </w:r>
      <w:r>
        <w:rPr>
          <w:spacing w:val="-1"/>
        </w:rPr>
        <w:t>Universities.</w:t>
      </w:r>
      <w:r>
        <w:rPr>
          <w:spacing w:val="53"/>
        </w:rPr>
        <w:t xml:space="preserve"> </w:t>
      </w:r>
      <w:r>
        <w:t>The</w:t>
      </w:r>
      <w:r>
        <w:rPr>
          <w:spacing w:val="53"/>
        </w:rPr>
        <w:t xml:space="preserve"> </w:t>
      </w:r>
      <w:r>
        <w:rPr>
          <w:spacing w:val="-1"/>
        </w:rPr>
        <w:t>participating</w:t>
      </w:r>
      <w:r>
        <w:rPr>
          <w:spacing w:val="51"/>
        </w:rPr>
        <w:t xml:space="preserve"> </w:t>
      </w:r>
      <w:r>
        <w:rPr>
          <w:spacing w:val="-1"/>
        </w:rPr>
        <w:t>schools</w:t>
      </w:r>
      <w:r>
        <w:rPr>
          <w:spacing w:val="51"/>
        </w:rPr>
        <w:t xml:space="preserve"> </w:t>
      </w:r>
      <w:r>
        <w:t>for</w:t>
      </w:r>
      <w:r>
        <w:rPr>
          <w:spacing w:val="52"/>
        </w:rPr>
        <w:t xml:space="preserve"> </w:t>
      </w:r>
      <w:r>
        <w:t>the</w:t>
      </w:r>
      <w:r>
        <w:rPr>
          <w:spacing w:val="53"/>
        </w:rPr>
        <w:t xml:space="preserve"> </w:t>
      </w:r>
      <w:r>
        <w:rPr>
          <w:spacing w:val="-1"/>
        </w:rPr>
        <w:t>CHED</w:t>
      </w:r>
      <w:r>
        <w:rPr>
          <w:spacing w:val="41"/>
        </w:rPr>
        <w:t xml:space="preserve"> </w:t>
      </w:r>
      <w:r>
        <w:rPr>
          <w:spacing w:val="-1"/>
        </w:rPr>
        <w:t>project</w:t>
      </w:r>
      <w:r>
        <w:rPr>
          <w:spacing w:val="38"/>
        </w:rPr>
        <w:t xml:space="preserve"> </w:t>
      </w:r>
      <w:r>
        <w:rPr>
          <w:spacing w:val="-1"/>
        </w:rPr>
        <w:t>includes</w:t>
      </w:r>
      <w:r>
        <w:rPr>
          <w:spacing w:val="37"/>
        </w:rPr>
        <w:t xml:space="preserve"> </w:t>
      </w:r>
      <w:proofErr w:type="spellStart"/>
      <w:r>
        <w:rPr>
          <w:spacing w:val="-2"/>
        </w:rPr>
        <w:t>Benguet</w:t>
      </w:r>
      <w:proofErr w:type="spellEnd"/>
      <w:r>
        <w:rPr>
          <w:spacing w:val="38"/>
        </w:rPr>
        <w:t xml:space="preserve"> </w:t>
      </w:r>
      <w:r>
        <w:rPr>
          <w:spacing w:val="-1"/>
        </w:rPr>
        <w:t>State</w:t>
      </w:r>
      <w:r>
        <w:rPr>
          <w:spacing w:val="36"/>
        </w:rPr>
        <w:t xml:space="preserve"> </w:t>
      </w:r>
      <w:r>
        <w:rPr>
          <w:spacing w:val="-1"/>
        </w:rPr>
        <w:t>University,</w:t>
      </w:r>
      <w:r>
        <w:rPr>
          <w:spacing w:val="38"/>
        </w:rPr>
        <w:t xml:space="preserve"> </w:t>
      </w:r>
      <w:r>
        <w:rPr>
          <w:spacing w:val="-1"/>
        </w:rPr>
        <w:t>Don</w:t>
      </w:r>
      <w:r>
        <w:rPr>
          <w:spacing w:val="36"/>
        </w:rPr>
        <w:t xml:space="preserve"> </w:t>
      </w:r>
      <w:r>
        <w:rPr>
          <w:spacing w:val="-2"/>
        </w:rPr>
        <w:t>Mariano</w:t>
      </w:r>
      <w:r>
        <w:rPr>
          <w:spacing w:val="40"/>
        </w:rPr>
        <w:t xml:space="preserve"> </w:t>
      </w:r>
      <w:r>
        <w:rPr>
          <w:spacing w:val="-1"/>
        </w:rPr>
        <w:t>Marcos</w:t>
      </w:r>
      <w:r>
        <w:rPr>
          <w:spacing w:val="39"/>
        </w:rPr>
        <w:t xml:space="preserve"> </w:t>
      </w:r>
      <w:r>
        <w:rPr>
          <w:spacing w:val="-1"/>
        </w:rPr>
        <w:t>Memorial</w:t>
      </w:r>
      <w:r>
        <w:rPr>
          <w:spacing w:val="36"/>
        </w:rPr>
        <w:t xml:space="preserve"> </w:t>
      </w:r>
      <w:r>
        <w:t>State</w:t>
      </w:r>
      <w:r>
        <w:rPr>
          <w:spacing w:val="36"/>
        </w:rPr>
        <w:t xml:space="preserve"> </w:t>
      </w:r>
      <w:r>
        <w:rPr>
          <w:spacing w:val="-1"/>
        </w:rPr>
        <w:t>University,</w:t>
      </w:r>
      <w:r>
        <w:rPr>
          <w:spacing w:val="43"/>
        </w:rPr>
        <w:t xml:space="preserve"> </w:t>
      </w:r>
      <w:proofErr w:type="spellStart"/>
      <w:r>
        <w:rPr>
          <w:spacing w:val="-1"/>
        </w:rPr>
        <w:t>Pangasinan</w:t>
      </w:r>
      <w:proofErr w:type="spellEnd"/>
      <w:r>
        <w:rPr>
          <w:spacing w:val="55"/>
        </w:rPr>
        <w:t xml:space="preserve"> </w:t>
      </w:r>
      <w:r>
        <w:t>State</w:t>
      </w:r>
      <w:r>
        <w:rPr>
          <w:spacing w:val="55"/>
        </w:rPr>
        <w:t xml:space="preserve"> </w:t>
      </w:r>
      <w:r>
        <w:rPr>
          <w:spacing w:val="-1"/>
        </w:rPr>
        <w:t>University,</w:t>
      </w:r>
      <w:r>
        <w:rPr>
          <w:spacing w:val="54"/>
        </w:rPr>
        <w:t xml:space="preserve"> </w:t>
      </w:r>
      <w:proofErr w:type="spellStart"/>
      <w:r>
        <w:rPr>
          <w:spacing w:val="-1"/>
        </w:rPr>
        <w:t>Tarlac</w:t>
      </w:r>
      <w:proofErr w:type="spellEnd"/>
      <w:r>
        <w:rPr>
          <w:spacing w:val="56"/>
        </w:rPr>
        <w:t xml:space="preserve"> </w:t>
      </w:r>
      <w:r>
        <w:rPr>
          <w:spacing w:val="-1"/>
        </w:rPr>
        <w:t>State</w:t>
      </w:r>
      <w:r>
        <w:rPr>
          <w:spacing w:val="55"/>
        </w:rPr>
        <w:t xml:space="preserve"> </w:t>
      </w:r>
      <w:r>
        <w:rPr>
          <w:spacing w:val="-2"/>
        </w:rPr>
        <w:t>University,</w:t>
      </w:r>
      <w:r>
        <w:rPr>
          <w:spacing w:val="57"/>
        </w:rPr>
        <w:t xml:space="preserve"> </w:t>
      </w:r>
      <w:proofErr w:type="spellStart"/>
      <w:r>
        <w:rPr>
          <w:spacing w:val="-1"/>
        </w:rPr>
        <w:t>Bulacan</w:t>
      </w:r>
      <w:proofErr w:type="spellEnd"/>
      <w:r>
        <w:rPr>
          <w:spacing w:val="58"/>
        </w:rPr>
        <w:t xml:space="preserve"> </w:t>
      </w:r>
      <w:r>
        <w:t>State</w:t>
      </w:r>
      <w:r>
        <w:rPr>
          <w:spacing w:val="53"/>
        </w:rPr>
        <w:t xml:space="preserve"> </w:t>
      </w:r>
      <w:r>
        <w:rPr>
          <w:spacing w:val="-1"/>
        </w:rPr>
        <w:t>University,</w:t>
      </w:r>
      <w:r>
        <w:rPr>
          <w:spacing w:val="57"/>
        </w:rPr>
        <w:t xml:space="preserve"> </w:t>
      </w:r>
      <w:proofErr w:type="spellStart"/>
      <w:r>
        <w:rPr>
          <w:spacing w:val="-1"/>
        </w:rPr>
        <w:t>Batangas</w:t>
      </w:r>
      <w:proofErr w:type="spellEnd"/>
      <w:r>
        <w:rPr>
          <w:spacing w:val="44"/>
        </w:rPr>
        <w:t xml:space="preserve"> </w:t>
      </w:r>
      <w:r>
        <w:t>State</w:t>
      </w:r>
      <w:r>
        <w:rPr>
          <w:spacing w:val="60"/>
        </w:rPr>
        <w:t xml:space="preserve"> </w:t>
      </w:r>
      <w:r>
        <w:rPr>
          <w:spacing w:val="-1"/>
        </w:rPr>
        <w:t>University,</w:t>
      </w:r>
      <w:r>
        <w:rPr>
          <w:spacing w:val="1"/>
        </w:rPr>
        <w:t xml:space="preserve"> </w:t>
      </w:r>
      <w:r>
        <w:rPr>
          <w:spacing w:val="-1"/>
        </w:rPr>
        <w:t>Cavite</w:t>
      </w:r>
      <w:r>
        <w:rPr>
          <w:spacing w:val="60"/>
        </w:rPr>
        <w:t xml:space="preserve"> </w:t>
      </w:r>
      <w:r>
        <w:t>State</w:t>
      </w:r>
      <w:r>
        <w:rPr>
          <w:spacing w:val="58"/>
        </w:rPr>
        <w:t xml:space="preserve"> </w:t>
      </w:r>
      <w:r>
        <w:rPr>
          <w:spacing w:val="-1"/>
        </w:rPr>
        <w:t>University,</w:t>
      </w:r>
      <w:r>
        <w:rPr>
          <w:spacing w:val="1"/>
        </w:rPr>
        <w:t xml:space="preserve"> </w:t>
      </w:r>
      <w:r>
        <w:rPr>
          <w:spacing w:val="-1"/>
        </w:rPr>
        <w:t>Laguna</w:t>
      </w:r>
      <w:r>
        <w:rPr>
          <w:spacing w:val="60"/>
        </w:rPr>
        <w:t xml:space="preserve"> </w:t>
      </w:r>
      <w:r>
        <w:t>State</w:t>
      </w:r>
      <w:r>
        <w:rPr>
          <w:spacing w:val="58"/>
        </w:rPr>
        <w:t xml:space="preserve"> </w:t>
      </w:r>
      <w:r>
        <w:rPr>
          <w:spacing w:val="-1"/>
        </w:rPr>
        <w:t>Polytechnic</w:t>
      </w:r>
      <w:r>
        <w:t xml:space="preserve">  </w:t>
      </w:r>
      <w:r>
        <w:rPr>
          <w:spacing w:val="-1"/>
        </w:rPr>
        <w:t>University,</w:t>
      </w:r>
      <w:r>
        <w:rPr>
          <w:spacing w:val="1"/>
        </w:rPr>
        <w:t xml:space="preserve"> </w:t>
      </w:r>
      <w:r>
        <w:rPr>
          <w:spacing w:val="-1"/>
        </w:rPr>
        <w:t>Carlos</w:t>
      </w:r>
      <w:r>
        <w:t xml:space="preserve">  </w:t>
      </w:r>
      <w:r>
        <w:rPr>
          <w:spacing w:val="-2"/>
        </w:rPr>
        <w:t>C.</w:t>
      </w:r>
      <w:r>
        <w:rPr>
          <w:spacing w:val="28"/>
        </w:rPr>
        <w:t xml:space="preserve"> </w:t>
      </w:r>
      <w:proofErr w:type="spellStart"/>
      <w:r>
        <w:rPr>
          <w:spacing w:val="-1"/>
        </w:rPr>
        <w:t>Hilado</w:t>
      </w:r>
      <w:proofErr w:type="spellEnd"/>
      <w:r>
        <w:rPr>
          <w:spacing w:val="12"/>
        </w:rPr>
        <w:t xml:space="preserve"> </w:t>
      </w:r>
      <w:r>
        <w:rPr>
          <w:spacing w:val="-1"/>
        </w:rPr>
        <w:t>Memorial</w:t>
      </w:r>
      <w:r>
        <w:rPr>
          <w:spacing w:val="9"/>
        </w:rPr>
        <w:t xml:space="preserve"> </w:t>
      </w:r>
      <w:r>
        <w:t>State</w:t>
      </w:r>
      <w:r>
        <w:rPr>
          <w:spacing w:val="10"/>
        </w:rPr>
        <w:t xml:space="preserve"> </w:t>
      </w:r>
      <w:r>
        <w:rPr>
          <w:spacing w:val="-2"/>
        </w:rPr>
        <w:t>College,</w:t>
      </w:r>
      <w:r>
        <w:rPr>
          <w:spacing w:val="11"/>
        </w:rPr>
        <w:t xml:space="preserve"> </w:t>
      </w:r>
      <w:r>
        <w:rPr>
          <w:spacing w:val="-1"/>
        </w:rPr>
        <w:t>Northern</w:t>
      </w:r>
      <w:r>
        <w:rPr>
          <w:spacing w:val="8"/>
        </w:rPr>
        <w:t xml:space="preserve"> </w:t>
      </w:r>
      <w:r>
        <w:rPr>
          <w:spacing w:val="-1"/>
        </w:rPr>
        <w:t>Iloilo</w:t>
      </w:r>
      <w:r>
        <w:rPr>
          <w:spacing w:val="10"/>
        </w:rPr>
        <w:t xml:space="preserve"> </w:t>
      </w:r>
      <w:r>
        <w:rPr>
          <w:spacing w:val="-1"/>
        </w:rPr>
        <w:t>Polytechnic</w:t>
      </w:r>
      <w:r>
        <w:rPr>
          <w:spacing w:val="10"/>
        </w:rPr>
        <w:t xml:space="preserve"> </w:t>
      </w:r>
      <w:r>
        <w:t>State</w:t>
      </w:r>
      <w:r>
        <w:rPr>
          <w:spacing w:val="10"/>
        </w:rPr>
        <w:t xml:space="preserve"> </w:t>
      </w:r>
      <w:r>
        <w:rPr>
          <w:spacing w:val="-1"/>
        </w:rPr>
        <w:t>College,</w:t>
      </w:r>
      <w:r>
        <w:rPr>
          <w:spacing w:val="9"/>
        </w:rPr>
        <w:t xml:space="preserve"> </w:t>
      </w:r>
      <w:r>
        <w:rPr>
          <w:spacing w:val="-1"/>
        </w:rPr>
        <w:t>West</w:t>
      </w:r>
      <w:r>
        <w:rPr>
          <w:spacing w:val="11"/>
        </w:rPr>
        <w:t xml:space="preserve"> </w:t>
      </w:r>
      <w:proofErr w:type="spellStart"/>
      <w:r>
        <w:rPr>
          <w:spacing w:val="-1"/>
        </w:rPr>
        <w:t>Visayas</w:t>
      </w:r>
      <w:proofErr w:type="spellEnd"/>
      <w:r>
        <w:rPr>
          <w:spacing w:val="10"/>
        </w:rPr>
        <w:t xml:space="preserve"> </w:t>
      </w:r>
      <w:r>
        <w:rPr>
          <w:spacing w:val="-1"/>
        </w:rPr>
        <w:t>State</w:t>
      </w:r>
      <w:r>
        <w:rPr>
          <w:spacing w:val="49"/>
        </w:rPr>
        <w:t xml:space="preserve"> </w:t>
      </w:r>
      <w:r>
        <w:rPr>
          <w:spacing w:val="-1"/>
        </w:rPr>
        <w:t>University,</w:t>
      </w:r>
      <w:r>
        <w:rPr>
          <w:spacing w:val="52"/>
        </w:rPr>
        <w:t xml:space="preserve"> </w:t>
      </w:r>
      <w:r>
        <w:t>Western</w:t>
      </w:r>
      <w:r>
        <w:rPr>
          <w:spacing w:val="55"/>
        </w:rPr>
        <w:t xml:space="preserve"> </w:t>
      </w:r>
      <w:proofErr w:type="spellStart"/>
      <w:r>
        <w:rPr>
          <w:spacing w:val="-2"/>
        </w:rPr>
        <w:t>Visayas</w:t>
      </w:r>
      <w:proofErr w:type="spellEnd"/>
      <w:r>
        <w:rPr>
          <w:spacing w:val="56"/>
        </w:rPr>
        <w:t xml:space="preserve"> </w:t>
      </w:r>
      <w:r>
        <w:rPr>
          <w:spacing w:val="-1"/>
        </w:rPr>
        <w:t>College</w:t>
      </w:r>
      <w:r>
        <w:rPr>
          <w:spacing w:val="55"/>
        </w:rPr>
        <w:t xml:space="preserve"> </w:t>
      </w:r>
      <w:r>
        <w:rPr>
          <w:spacing w:val="-1"/>
        </w:rPr>
        <w:t>of</w:t>
      </w:r>
      <w:r>
        <w:rPr>
          <w:spacing w:val="59"/>
        </w:rPr>
        <w:t xml:space="preserve"> </w:t>
      </w:r>
      <w:r>
        <w:rPr>
          <w:spacing w:val="-1"/>
        </w:rPr>
        <w:t>Science</w:t>
      </w:r>
      <w:r>
        <w:rPr>
          <w:spacing w:val="51"/>
        </w:rPr>
        <w:t xml:space="preserve"> </w:t>
      </w:r>
      <w:r>
        <w:rPr>
          <w:spacing w:val="-1"/>
        </w:rPr>
        <w:t>and</w:t>
      </w:r>
      <w:r>
        <w:rPr>
          <w:spacing w:val="54"/>
        </w:rPr>
        <w:t xml:space="preserve"> </w:t>
      </w:r>
      <w:r>
        <w:rPr>
          <w:spacing w:val="-1"/>
        </w:rPr>
        <w:t>Technology,</w:t>
      </w:r>
      <w:r>
        <w:rPr>
          <w:spacing w:val="57"/>
        </w:rPr>
        <w:t xml:space="preserve"> </w:t>
      </w:r>
      <w:r>
        <w:rPr>
          <w:spacing w:val="-1"/>
        </w:rPr>
        <w:t>Negros</w:t>
      </w:r>
      <w:r>
        <w:rPr>
          <w:spacing w:val="53"/>
        </w:rPr>
        <w:t xml:space="preserve"> </w:t>
      </w:r>
      <w:r>
        <w:rPr>
          <w:spacing w:val="-1"/>
        </w:rPr>
        <w:t>Oriental</w:t>
      </w:r>
      <w:r>
        <w:rPr>
          <w:spacing w:val="55"/>
        </w:rPr>
        <w:t xml:space="preserve"> </w:t>
      </w:r>
      <w:r>
        <w:rPr>
          <w:spacing w:val="-2"/>
        </w:rPr>
        <w:t>State</w:t>
      </w:r>
      <w:r>
        <w:rPr>
          <w:spacing w:val="47"/>
        </w:rPr>
        <w:t xml:space="preserve"> </w:t>
      </w:r>
      <w:r>
        <w:rPr>
          <w:spacing w:val="-1"/>
        </w:rPr>
        <w:t>University,</w:t>
      </w:r>
      <w:r>
        <w:t xml:space="preserve"> </w:t>
      </w:r>
      <w:r>
        <w:rPr>
          <w:spacing w:val="17"/>
        </w:rPr>
        <w:t xml:space="preserve"> </w:t>
      </w:r>
      <w:r>
        <w:rPr>
          <w:spacing w:val="-1"/>
        </w:rPr>
        <w:t>University</w:t>
      </w:r>
      <w:r>
        <w:t xml:space="preserve"> </w:t>
      </w:r>
      <w:r>
        <w:rPr>
          <w:spacing w:val="14"/>
        </w:rPr>
        <w:t xml:space="preserve"> </w:t>
      </w:r>
      <w:r>
        <w:rPr>
          <w:spacing w:val="-1"/>
        </w:rPr>
        <w:t>of</w:t>
      </w:r>
      <w:r>
        <w:t xml:space="preserve"> </w:t>
      </w:r>
      <w:r>
        <w:rPr>
          <w:spacing w:val="20"/>
        </w:rPr>
        <w:t xml:space="preserve"> </w:t>
      </w:r>
      <w:r>
        <w:rPr>
          <w:spacing w:val="-1"/>
        </w:rPr>
        <w:t>South</w:t>
      </w:r>
      <w:r>
        <w:t xml:space="preserve"> </w:t>
      </w:r>
      <w:r>
        <w:rPr>
          <w:spacing w:val="16"/>
        </w:rPr>
        <w:t xml:space="preserve"> </w:t>
      </w:r>
      <w:r>
        <w:rPr>
          <w:spacing w:val="-1"/>
        </w:rPr>
        <w:t>Eastern</w:t>
      </w:r>
      <w:r>
        <w:t xml:space="preserve"> </w:t>
      </w:r>
      <w:r>
        <w:rPr>
          <w:spacing w:val="16"/>
        </w:rPr>
        <w:t xml:space="preserve"> </w:t>
      </w:r>
      <w:proofErr w:type="spellStart"/>
      <w:r>
        <w:rPr>
          <w:spacing w:val="-1"/>
        </w:rPr>
        <w:t>Phils</w:t>
      </w:r>
      <w:proofErr w:type="spellEnd"/>
      <w:r>
        <w:rPr>
          <w:spacing w:val="-1"/>
        </w:rPr>
        <w:t>.,</w:t>
      </w:r>
      <w:r>
        <w:t xml:space="preserve"> </w:t>
      </w:r>
      <w:r>
        <w:rPr>
          <w:spacing w:val="15"/>
        </w:rPr>
        <w:t xml:space="preserve"> </w:t>
      </w:r>
      <w:r>
        <w:rPr>
          <w:spacing w:val="-1"/>
        </w:rPr>
        <w:t>Philippine</w:t>
      </w:r>
      <w:r>
        <w:t xml:space="preserve"> </w:t>
      </w:r>
      <w:r>
        <w:rPr>
          <w:spacing w:val="18"/>
        </w:rPr>
        <w:t xml:space="preserve"> </w:t>
      </w:r>
      <w:r>
        <w:rPr>
          <w:spacing w:val="-1"/>
        </w:rPr>
        <w:t>Normal</w:t>
      </w:r>
      <w:r>
        <w:t xml:space="preserve"> </w:t>
      </w:r>
      <w:r>
        <w:rPr>
          <w:spacing w:val="15"/>
        </w:rPr>
        <w:t xml:space="preserve"> </w:t>
      </w:r>
      <w:r>
        <w:rPr>
          <w:spacing w:val="-1"/>
        </w:rPr>
        <w:t>University,</w:t>
      </w:r>
      <w:r>
        <w:t xml:space="preserve"> </w:t>
      </w:r>
      <w:r>
        <w:rPr>
          <w:spacing w:val="17"/>
        </w:rPr>
        <w:t xml:space="preserve"> </w:t>
      </w:r>
      <w:r>
        <w:rPr>
          <w:spacing w:val="-1"/>
        </w:rPr>
        <w:t>Polytechnic</w:t>
      </w:r>
    </w:p>
    <w:p w14:paraId="703B1213" w14:textId="77777777" w:rsidR="007C4457" w:rsidRDefault="007C4457" w:rsidP="007C4457">
      <w:pPr>
        <w:spacing w:before="16" w:line="280" w:lineRule="exact"/>
        <w:rPr>
          <w:sz w:val="28"/>
          <w:szCs w:val="28"/>
        </w:rPr>
      </w:pPr>
    </w:p>
    <w:p w14:paraId="25315612" w14:textId="77777777" w:rsidR="007C4457" w:rsidRDefault="007C4457" w:rsidP="007C4457">
      <w:pPr>
        <w:pStyle w:val="BodyText"/>
        <w:spacing w:before="61"/>
        <w:ind w:right="101"/>
        <w:jc w:val="right"/>
        <w:rPr>
          <w:rFonts w:ascii="Verdana" w:eastAsia="Verdana" w:hAnsi="Verdana" w:cs="Verdana"/>
        </w:rPr>
        <w:sectPr w:rsidR="007C4457">
          <w:pgSz w:w="12240" w:h="15840"/>
          <w:pgMar w:top="1300" w:right="1340" w:bottom="280" w:left="1300" w:header="113" w:footer="0" w:gutter="0"/>
          <w:cols w:space="720"/>
        </w:sectPr>
      </w:pPr>
    </w:p>
    <w:p w14:paraId="70BFAB0E" w14:textId="77777777" w:rsidR="007C4457" w:rsidRDefault="007C4457" w:rsidP="007C4457">
      <w:pPr>
        <w:pStyle w:val="BodyText"/>
        <w:spacing w:before="119"/>
        <w:ind w:left="140"/>
      </w:pPr>
      <w:r>
        <w:rPr>
          <w:spacing w:val="-1"/>
        </w:rPr>
        <w:lastRenderedPageBreak/>
        <w:t>University</w:t>
      </w:r>
      <w:r>
        <w:rPr>
          <w:spacing w:val="-2"/>
        </w:rPr>
        <w:t xml:space="preserve"> </w:t>
      </w:r>
      <w:r>
        <w:rPr>
          <w:spacing w:val="-1"/>
        </w:rPr>
        <w:t>of</w:t>
      </w:r>
      <w:r>
        <w:rPr>
          <w:spacing w:val="2"/>
        </w:rPr>
        <w:t xml:space="preserve"> </w:t>
      </w:r>
      <w:r>
        <w:t xml:space="preserve">the </w:t>
      </w:r>
      <w:r>
        <w:rPr>
          <w:spacing w:val="-1"/>
        </w:rPr>
        <w:t>Philippines, Technological</w:t>
      </w:r>
      <w:r>
        <w:t xml:space="preserve"> </w:t>
      </w:r>
      <w:r>
        <w:rPr>
          <w:spacing w:val="-1"/>
        </w:rPr>
        <w:t>University</w:t>
      </w:r>
      <w:r>
        <w:rPr>
          <w:spacing w:val="-2"/>
        </w:rPr>
        <w:t xml:space="preserve"> of</w:t>
      </w:r>
      <w:r>
        <w:rPr>
          <w:spacing w:val="2"/>
        </w:rPr>
        <w:t xml:space="preserve"> </w:t>
      </w:r>
      <w:r>
        <w:t>the</w:t>
      </w:r>
      <w:r>
        <w:rPr>
          <w:spacing w:val="-2"/>
        </w:rPr>
        <w:t xml:space="preserve"> </w:t>
      </w:r>
      <w:r>
        <w:rPr>
          <w:spacing w:val="-1"/>
        </w:rPr>
        <w:t>Philippines</w:t>
      </w:r>
    </w:p>
    <w:p w14:paraId="041232F9" w14:textId="77777777" w:rsidR="007C4457" w:rsidRDefault="007C4457" w:rsidP="007C4457">
      <w:pPr>
        <w:spacing w:before="17" w:line="280" w:lineRule="exact"/>
        <w:rPr>
          <w:sz w:val="28"/>
          <w:szCs w:val="28"/>
        </w:rPr>
      </w:pPr>
    </w:p>
    <w:p w14:paraId="493A29BD" w14:textId="77777777" w:rsidR="007C4457" w:rsidRDefault="007C4457" w:rsidP="007C4457">
      <w:pPr>
        <w:pStyle w:val="BodyText"/>
        <w:spacing w:line="277" w:lineRule="auto"/>
        <w:ind w:left="139" w:right="173"/>
      </w:pPr>
      <w:r>
        <w:rPr>
          <w:rFonts w:cs="Arial"/>
          <w:b/>
          <w:bCs/>
          <w:spacing w:val="-2"/>
        </w:rPr>
        <w:t>T3</w:t>
      </w:r>
      <w:r>
        <w:rPr>
          <w:rFonts w:cs="Arial"/>
          <w:b/>
          <w:bCs/>
        </w:rPr>
        <w:t xml:space="preserve"> </w:t>
      </w:r>
      <w:r>
        <w:rPr>
          <w:spacing w:val="-1"/>
        </w:rPr>
        <w:t>stands</w:t>
      </w:r>
      <w:r>
        <w:rPr>
          <w:spacing w:val="-2"/>
        </w:rPr>
        <w:t xml:space="preserve"> </w:t>
      </w:r>
      <w:r>
        <w:t>for</w:t>
      </w:r>
      <w:r>
        <w:rPr>
          <w:spacing w:val="-3"/>
        </w:rPr>
        <w:t xml:space="preserve"> </w:t>
      </w:r>
      <w:r>
        <w:rPr>
          <w:spacing w:val="-1"/>
        </w:rPr>
        <w:t>Train</w:t>
      </w:r>
      <w:r>
        <w:rPr>
          <w:spacing w:val="-2"/>
        </w:rPr>
        <w:t xml:space="preserve"> </w:t>
      </w:r>
      <w:r>
        <w:t>the</w:t>
      </w:r>
      <w:r>
        <w:rPr>
          <w:spacing w:val="-2"/>
        </w:rPr>
        <w:t xml:space="preserve"> </w:t>
      </w:r>
      <w:r>
        <w:rPr>
          <w:spacing w:val="-1"/>
        </w:rPr>
        <w:t>Teachers. It is</w:t>
      </w:r>
      <w:r>
        <w:rPr>
          <w:spacing w:val="1"/>
        </w:rPr>
        <w:t xml:space="preserve"> </w:t>
      </w:r>
      <w:r>
        <w:t xml:space="preserve">a </w:t>
      </w:r>
      <w:r>
        <w:rPr>
          <w:spacing w:val="-1"/>
        </w:rPr>
        <w:t>project</w:t>
      </w:r>
      <w:r>
        <w:t xml:space="preserve"> </w:t>
      </w:r>
      <w:r>
        <w:rPr>
          <w:spacing w:val="-1"/>
        </w:rPr>
        <w:t xml:space="preserve">component </w:t>
      </w:r>
      <w:r>
        <w:rPr>
          <w:spacing w:val="-2"/>
        </w:rPr>
        <w:t>where</w:t>
      </w:r>
      <w:r>
        <w:t xml:space="preserve"> the</w:t>
      </w:r>
      <w:r>
        <w:rPr>
          <w:spacing w:val="-2"/>
        </w:rPr>
        <w:t xml:space="preserve"> </w:t>
      </w:r>
      <w:r>
        <w:rPr>
          <w:spacing w:val="-1"/>
        </w:rPr>
        <w:t>school</w:t>
      </w:r>
      <w:r>
        <w:rPr>
          <w:spacing w:val="-3"/>
        </w:rPr>
        <w:t xml:space="preserve"> </w:t>
      </w:r>
      <w:r>
        <w:t>faculty</w:t>
      </w:r>
      <w:r>
        <w:rPr>
          <w:spacing w:val="-2"/>
        </w:rPr>
        <w:t xml:space="preserve"> </w:t>
      </w:r>
      <w:r>
        <w:rPr>
          <w:spacing w:val="-1"/>
        </w:rPr>
        <w:t>will</w:t>
      </w:r>
      <w:r>
        <w:t xml:space="preserve"> </w:t>
      </w:r>
      <w:r>
        <w:rPr>
          <w:spacing w:val="-1"/>
        </w:rPr>
        <w:t>be</w:t>
      </w:r>
      <w:r>
        <w:rPr>
          <w:spacing w:val="44"/>
        </w:rPr>
        <w:t xml:space="preserve"> </w:t>
      </w:r>
      <w:r>
        <w:rPr>
          <w:spacing w:val="-1"/>
        </w:rPr>
        <w:t>trained</w:t>
      </w:r>
      <w:r>
        <w:t xml:space="preserve"> </w:t>
      </w:r>
      <w:r>
        <w:rPr>
          <w:spacing w:val="-1"/>
        </w:rPr>
        <w:t>by</w:t>
      </w:r>
      <w:r>
        <w:rPr>
          <w:spacing w:val="-2"/>
        </w:rPr>
        <w:t xml:space="preserve"> </w:t>
      </w:r>
      <w:r>
        <w:rPr>
          <w:spacing w:val="-1"/>
        </w:rPr>
        <w:t>“industry</w:t>
      </w:r>
      <w:r>
        <w:rPr>
          <w:spacing w:val="-4"/>
        </w:rPr>
        <w:t xml:space="preserve"> </w:t>
      </w:r>
      <w:r>
        <w:rPr>
          <w:spacing w:val="-1"/>
        </w:rPr>
        <w:t>faculty”</w:t>
      </w:r>
      <w:r>
        <w:rPr>
          <w:spacing w:val="2"/>
        </w:rPr>
        <w:t xml:space="preserve"> </w:t>
      </w:r>
      <w:r>
        <w:rPr>
          <w:spacing w:val="-1"/>
        </w:rPr>
        <w:t>and</w:t>
      </w:r>
      <w:r>
        <w:t xml:space="preserve"> </w:t>
      </w:r>
      <w:r>
        <w:rPr>
          <w:spacing w:val="-1"/>
        </w:rPr>
        <w:t>BPAP</w:t>
      </w:r>
      <w:r>
        <w:t xml:space="preserve"> </w:t>
      </w:r>
      <w:r>
        <w:rPr>
          <w:spacing w:val="-1"/>
        </w:rPr>
        <w:t>accredited</w:t>
      </w:r>
      <w:r>
        <w:rPr>
          <w:spacing w:val="-2"/>
        </w:rPr>
        <w:t xml:space="preserve"> </w:t>
      </w:r>
      <w:r>
        <w:rPr>
          <w:spacing w:val="-1"/>
        </w:rPr>
        <w:t>providers</w:t>
      </w:r>
      <w:r>
        <w:rPr>
          <w:spacing w:val="1"/>
        </w:rPr>
        <w:t xml:space="preserve"> </w:t>
      </w:r>
      <w:r>
        <w:rPr>
          <w:spacing w:val="-2"/>
        </w:rPr>
        <w:t>who</w:t>
      </w:r>
      <w:r>
        <w:t xml:space="preserve"> </w:t>
      </w:r>
      <w:r>
        <w:rPr>
          <w:spacing w:val="-2"/>
        </w:rPr>
        <w:t>have</w:t>
      </w:r>
      <w:r>
        <w:t xml:space="preserve"> the</w:t>
      </w:r>
      <w:r>
        <w:rPr>
          <w:spacing w:val="-2"/>
        </w:rPr>
        <w:t xml:space="preserve"> </w:t>
      </w:r>
      <w:r>
        <w:rPr>
          <w:spacing w:val="-1"/>
        </w:rPr>
        <w:t>professional</w:t>
      </w:r>
      <w:r>
        <w:rPr>
          <w:spacing w:val="54"/>
        </w:rPr>
        <w:t xml:space="preserve"> </w:t>
      </w:r>
      <w:r>
        <w:rPr>
          <w:spacing w:val="-1"/>
        </w:rPr>
        <w:t>experience</w:t>
      </w:r>
      <w:r>
        <w:t xml:space="preserve"> </w:t>
      </w:r>
      <w:r>
        <w:rPr>
          <w:spacing w:val="-1"/>
        </w:rPr>
        <w:t>related</w:t>
      </w:r>
      <w:r>
        <w:rPr>
          <w:spacing w:val="-2"/>
        </w:rPr>
        <w:t xml:space="preserve"> </w:t>
      </w:r>
      <w:r>
        <w:t>to</w:t>
      </w:r>
      <w:r>
        <w:rPr>
          <w:spacing w:val="-2"/>
        </w:rPr>
        <w:t xml:space="preserve"> </w:t>
      </w:r>
      <w:r>
        <w:t>the</w:t>
      </w:r>
      <w:r>
        <w:rPr>
          <w:spacing w:val="-2"/>
        </w:rPr>
        <w:t xml:space="preserve"> SMP.</w:t>
      </w:r>
    </w:p>
    <w:p w14:paraId="576002BD" w14:textId="77777777" w:rsidR="007C4457" w:rsidRDefault="007C4457" w:rsidP="007C4457">
      <w:pPr>
        <w:spacing w:before="18" w:line="240" w:lineRule="exact"/>
        <w:rPr>
          <w:sz w:val="24"/>
          <w:szCs w:val="24"/>
        </w:rPr>
      </w:pPr>
    </w:p>
    <w:p w14:paraId="1955E6A7" w14:textId="77777777" w:rsidR="007C4457" w:rsidRDefault="007C4457" w:rsidP="007C4457">
      <w:pPr>
        <w:pStyle w:val="BodyText"/>
        <w:spacing w:line="280" w:lineRule="auto"/>
        <w:ind w:left="140" w:right="535"/>
      </w:pPr>
      <w:r>
        <w:rPr>
          <w:b/>
          <w:spacing w:val="-2"/>
        </w:rPr>
        <w:t>TCO</w:t>
      </w:r>
      <w:r>
        <w:rPr>
          <w:b/>
          <w:spacing w:val="2"/>
        </w:rPr>
        <w:t xml:space="preserve"> </w:t>
      </w:r>
      <w:r>
        <w:rPr>
          <w:spacing w:val="-1"/>
        </w:rPr>
        <w:t xml:space="preserve">or </w:t>
      </w:r>
      <w:r>
        <w:t>the</w:t>
      </w:r>
      <w:r>
        <w:rPr>
          <w:spacing w:val="-2"/>
        </w:rPr>
        <w:t xml:space="preserve"> </w:t>
      </w:r>
      <w:r>
        <w:rPr>
          <w:spacing w:val="-1"/>
        </w:rPr>
        <w:t>Total</w:t>
      </w:r>
      <w:r>
        <w:t xml:space="preserve"> </w:t>
      </w:r>
      <w:r>
        <w:rPr>
          <w:spacing w:val="-1"/>
        </w:rPr>
        <w:t xml:space="preserve">Cost </w:t>
      </w:r>
      <w:r>
        <w:rPr>
          <w:spacing w:val="-2"/>
        </w:rPr>
        <w:t>of</w:t>
      </w:r>
      <w:r>
        <w:rPr>
          <w:spacing w:val="2"/>
        </w:rPr>
        <w:t xml:space="preserve"> </w:t>
      </w:r>
      <w:r>
        <w:rPr>
          <w:spacing w:val="-1"/>
        </w:rPr>
        <w:t>Ownership</w:t>
      </w:r>
      <w:r>
        <w:t xml:space="preserve"> </w:t>
      </w:r>
      <w:r>
        <w:rPr>
          <w:spacing w:val="-1"/>
        </w:rPr>
        <w:t>is</w:t>
      </w:r>
      <w:r>
        <w:rPr>
          <w:spacing w:val="1"/>
        </w:rPr>
        <w:t xml:space="preserve"> </w:t>
      </w:r>
      <w:r>
        <w:t>a</w:t>
      </w:r>
      <w:r>
        <w:rPr>
          <w:spacing w:val="-4"/>
        </w:rPr>
        <w:t xml:space="preserve"> </w:t>
      </w:r>
      <w:r>
        <w:rPr>
          <w:spacing w:val="-1"/>
        </w:rPr>
        <w:t>financial</w:t>
      </w:r>
      <w:r>
        <w:rPr>
          <w:spacing w:val="-3"/>
        </w:rPr>
        <w:t xml:space="preserve"> </w:t>
      </w:r>
      <w:r>
        <w:rPr>
          <w:spacing w:val="-1"/>
        </w:rPr>
        <w:t>estimate</w:t>
      </w:r>
      <w:r>
        <w:t xml:space="preserve"> </w:t>
      </w:r>
      <w:r>
        <w:rPr>
          <w:spacing w:val="-1"/>
        </w:rPr>
        <w:t>intended</w:t>
      </w:r>
      <w:r>
        <w:rPr>
          <w:spacing w:val="-2"/>
        </w:rPr>
        <w:t xml:space="preserve"> </w:t>
      </w:r>
      <w:r>
        <w:t>to</w:t>
      </w:r>
      <w:r>
        <w:rPr>
          <w:spacing w:val="-2"/>
        </w:rPr>
        <w:t xml:space="preserve"> help</w:t>
      </w:r>
      <w:r>
        <w:t xml:space="preserve"> </w:t>
      </w:r>
      <w:r>
        <w:rPr>
          <w:spacing w:val="-1"/>
        </w:rPr>
        <w:t>determine</w:t>
      </w:r>
      <w:r>
        <w:rPr>
          <w:spacing w:val="-2"/>
        </w:rPr>
        <w:t xml:space="preserve"> </w:t>
      </w:r>
      <w:r>
        <w:rPr>
          <w:spacing w:val="-1"/>
        </w:rPr>
        <w:t>the</w:t>
      </w:r>
      <w:r>
        <w:rPr>
          <w:spacing w:val="64"/>
        </w:rPr>
        <w:t xml:space="preserve"> </w:t>
      </w:r>
      <w:r>
        <w:rPr>
          <w:spacing w:val="-1"/>
        </w:rPr>
        <w:t>direct</w:t>
      </w:r>
      <w:r>
        <w:rPr>
          <w:spacing w:val="2"/>
        </w:rPr>
        <w:t xml:space="preserve"> </w:t>
      </w:r>
      <w:r>
        <w:rPr>
          <w:spacing w:val="-1"/>
        </w:rPr>
        <w:t>and</w:t>
      </w:r>
      <w:r>
        <w:rPr>
          <w:spacing w:val="-2"/>
        </w:rPr>
        <w:t xml:space="preserve"> </w:t>
      </w:r>
      <w:r>
        <w:rPr>
          <w:spacing w:val="-1"/>
        </w:rPr>
        <w:t>indirect costs</w:t>
      </w:r>
      <w:r>
        <w:rPr>
          <w:spacing w:val="-4"/>
        </w:rPr>
        <w:t xml:space="preserve"> </w:t>
      </w:r>
      <w:r>
        <w:rPr>
          <w:spacing w:val="-2"/>
        </w:rPr>
        <w:t>of</w:t>
      </w:r>
      <w:r>
        <w:rPr>
          <w:spacing w:val="4"/>
        </w:rPr>
        <w:t xml:space="preserve"> </w:t>
      </w:r>
      <w:r>
        <w:t>a</w:t>
      </w:r>
      <w:r>
        <w:rPr>
          <w:spacing w:val="-2"/>
        </w:rPr>
        <w:t xml:space="preserve"> </w:t>
      </w:r>
      <w:r>
        <w:rPr>
          <w:spacing w:val="-1"/>
        </w:rPr>
        <w:t>product</w:t>
      </w:r>
      <w:r>
        <w:rPr>
          <w:spacing w:val="2"/>
        </w:rPr>
        <w:t xml:space="preserve"> </w:t>
      </w:r>
      <w:r>
        <w:rPr>
          <w:spacing w:val="-2"/>
        </w:rPr>
        <w:t>or</w:t>
      </w:r>
      <w:r>
        <w:rPr>
          <w:spacing w:val="-1"/>
        </w:rPr>
        <w:t xml:space="preserve"> system.</w:t>
      </w:r>
    </w:p>
    <w:p w14:paraId="0F7E4DEB" w14:textId="77777777" w:rsidR="007C4457" w:rsidRDefault="007C4457" w:rsidP="007C4457">
      <w:pPr>
        <w:pStyle w:val="BodyText"/>
        <w:spacing w:before="193" w:line="277" w:lineRule="auto"/>
        <w:ind w:left="140" w:right="535"/>
      </w:pPr>
      <w:r>
        <w:rPr>
          <w:b/>
          <w:spacing w:val="-2"/>
        </w:rPr>
        <w:t>TPS</w:t>
      </w:r>
      <w:r>
        <w:rPr>
          <w:b/>
        </w:rPr>
        <w:t xml:space="preserve"> </w:t>
      </w:r>
      <w:r>
        <w:rPr>
          <w:spacing w:val="-1"/>
        </w:rPr>
        <w:t>or</w:t>
      </w:r>
      <w:r>
        <w:rPr>
          <w:spacing w:val="2"/>
        </w:rPr>
        <w:t xml:space="preserve"> </w:t>
      </w:r>
      <w:r>
        <w:t xml:space="preserve">a </w:t>
      </w:r>
      <w:r>
        <w:rPr>
          <w:spacing w:val="-1"/>
        </w:rPr>
        <w:t>transaction</w:t>
      </w:r>
      <w:r>
        <w:t xml:space="preserve"> </w:t>
      </w:r>
      <w:r>
        <w:rPr>
          <w:spacing w:val="-1"/>
        </w:rPr>
        <w:t>processing</w:t>
      </w:r>
      <w:r>
        <w:t xml:space="preserve"> </w:t>
      </w:r>
      <w:r>
        <w:rPr>
          <w:spacing w:val="-1"/>
        </w:rPr>
        <w:t>system is</w:t>
      </w:r>
      <w:r>
        <w:rPr>
          <w:spacing w:val="1"/>
        </w:rPr>
        <w:t xml:space="preserve"> </w:t>
      </w:r>
      <w:r>
        <w:t>a</w:t>
      </w:r>
      <w:r>
        <w:rPr>
          <w:spacing w:val="-4"/>
        </w:rPr>
        <w:t xml:space="preserve"> </w:t>
      </w:r>
      <w:r>
        <w:t>kind</w:t>
      </w:r>
      <w:r>
        <w:rPr>
          <w:spacing w:val="-2"/>
        </w:rPr>
        <w:t xml:space="preserve"> of</w:t>
      </w:r>
      <w:r>
        <w:rPr>
          <w:spacing w:val="4"/>
        </w:rPr>
        <w:t xml:space="preserve"> </w:t>
      </w:r>
      <w:r>
        <w:rPr>
          <w:spacing w:val="-1"/>
        </w:rPr>
        <w:t>information</w:t>
      </w:r>
      <w:r>
        <w:t xml:space="preserve"> </w:t>
      </w:r>
      <w:r>
        <w:rPr>
          <w:spacing w:val="-1"/>
        </w:rPr>
        <w:t>system that</w:t>
      </w:r>
      <w:r>
        <w:rPr>
          <w:spacing w:val="2"/>
        </w:rPr>
        <w:t xml:space="preserve"> </w:t>
      </w:r>
      <w:r>
        <w:rPr>
          <w:spacing w:val="-1"/>
        </w:rPr>
        <w:t>collects</w:t>
      </w:r>
      <w:r>
        <w:rPr>
          <w:spacing w:val="-2"/>
        </w:rPr>
        <w:t xml:space="preserve"> </w:t>
      </w:r>
      <w:r>
        <w:rPr>
          <w:spacing w:val="-1"/>
        </w:rPr>
        <w:t>stores</w:t>
      </w:r>
      <w:r>
        <w:rPr>
          <w:spacing w:val="48"/>
        </w:rPr>
        <w:t xml:space="preserve"> </w:t>
      </w:r>
      <w:r>
        <w:rPr>
          <w:spacing w:val="-1"/>
        </w:rPr>
        <w:t>and</w:t>
      </w:r>
      <w:r>
        <w:t xml:space="preserve"> </w:t>
      </w:r>
      <w:r>
        <w:rPr>
          <w:spacing w:val="-1"/>
        </w:rPr>
        <w:t>retrieves</w:t>
      </w:r>
      <w:r>
        <w:rPr>
          <w:spacing w:val="1"/>
        </w:rPr>
        <w:t xml:space="preserve"> </w:t>
      </w:r>
      <w:r>
        <w:rPr>
          <w:spacing w:val="-1"/>
        </w:rPr>
        <w:t>data</w:t>
      </w:r>
      <w:r>
        <w:rPr>
          <w:spacing w:val="-2"/>
        </w:rPr>
        <w:t xml:space="preserve"> </w:t>
      </w:r>
      <w:r>
        <w:rPr>
          <w:spacing w:val="-1"/>
        </w:rPr>
        <w:t>and</w:t>
      </w:r>
      <w:r>
        <w:t xml:space="preserve"> </w:t>
      </w:r>
      <w:r>
        <w:rPr>
          <w:spacing w:val="-1"/>
        </w:rPr>
        <w:t>sometimes</w:t>
      </w:r>
      <w:r>
        <w:rPr>
          <w:spacing w:val="1"/>
        </w:rPr>
        <w:t xml:space="preserve"> </w:t>
      </w:r>
      <w:r>
        <w:rPr>
          <w:spacing w:val="-1"/>
        </w:rPr>
        <w:t>controls</w:t>
      </w:r>
      <w:r>
        <w:rPr>
          <w:spacing w:val="-2"/>
        </w:rPr>
        <w:t xml:space="preserve"> </w:t>
      </w:r>
      <w:r>
        <w:rPr>
          <w:spacing w:val="-1"/>
        </w:rPr>
        <w:t>decisions</w:t>
      </w:r>
      <w:r>
        <w:rPr>
          <w:spacing w:val="1"/>
        </w:rPr>
        <w:t xml:space="preserve"> </w:t>
      </w:r>
      <w:r>
        <w:rPr>
          <w:spacing w:val="-1"/>
        </w:rPr>
        <w:t>made</w:t>
      </w:r>
      <w:r>
        <w:rPr>
          <w:spacing w:val="-2"/>
        </w:rPr>
        <w:t xml:space="preserve"> </w:t>
      </w:r>
      <w:r>
        <w:rPr>
          <w:spacing w:val="-1"/>
        </w:rPr>
        <w:t>as</w:t>
      </w:r>
      <w:r>
        <w:rPr>
          <w:spacing w:val="-2"/>
        </w:rPr>
        <w:t xml:space="preserve"> </w:t>
      </w:r>
      <w:r>
        <w:rPr>
          <w:spacing w:val="-1"/>
        </w:rPr>
        <w:t>part</w:t>
      </w:r>
      <w:r>
        <w:rPr>
          <w:spacing w:val="2"/>
        </w:rPr>
        <w:t xml:space="preserve"> </w:t>
      </w:r>
      <w:r>
        <w:rPr>
          <w:spacing w:val="-2"/>
        </w:rPr>
        <w:t>of</w:t>
      </w:r>
      <w:r>
        <w:rPr>
          <w:spacing w:val="2"/>
        </w:rPr>
        <w:t xml:space="preserve"> </w:t>
      </w:r>
      <w:r>
        <w:t>a</w:t>
      </w:r>
      <w:r>
        <w:rPr>
          <w:spacing w:val="-2"/>
        </w:rPr>
        <w:t xml:space="preserve"> </w:t>
      </w:r>
      <w:r>
        <w:rPr>
          <w:spacing w:val="-1"/>
        </w:rPr>
        <w:t>transaction.</w:t>
      </w:r>
    </w:p>
    <w:p w14:paraId="7B7FDB27" w14:textId="77777777" w:rsidR="007C4457" w:rsidRDefault="007C4457" w:rsidP="007C4457">
      <w:pPr>
        <w:spacing w:before="8" w:line="190" w:lineRule="exact"/>
        <w:rPr>
          <w:sz w:val="19"/>
          <w:szCs w:val="19"/>
        </w:rPr>
      </w:pPr>
    </w:p>
    <w:p w14:paraId="73075C81" w14:textId="77777777" w:rsidR="007C4457" w:rsidRDefault="007C4457" w:rsidP="007C4457">
      <w:pPr>
        <w:pStyle w:val="BodyText"/>
        <w:ind w:left="140"/>
      </w:pPr>
      <w:r>
        <w:rPr>
          <w:b/>
          <w:spacing w:val="-1"/>
        </w:rPr>
        <w:t>Use</w:t>
      </w:r>
      <w:r>
        <w:rPr>
          <w:b/>
        </w:rPr>
        <w:t xml:space="preserve"> </w:t>
      </w:r>
      <w:r>
        <w:rPr>
          <w:b/>
          <w:spacing w:val="-1"/>
        </w:rPr>
        <w:t>Case</w:t>
      </w:r>
      <w:r>
        <w:rPr>
          <w:b/>
        </w:rPr>
        <w:t xml:space="preserve"> </w:t>
      </w:r>
      <w:r>
        <w:rPr>
          <w:b/>
          <w:spacing w:val="-1"/>
        </w:rPr>
        <w:t xml:space="preserve">Diagram </w:t>
      </w:r>
      <w:r>
        <w:rPr>
          <w:spacing w:val="-1"/>
        </w:rPr>
        <w:t>summarizes</w:t>
      </w:r>
      <w:r>
        <w:rPr>
          <w:spacing w:val="1"/>
        </w:rPr>
        <w:t xml:space="preserve"> </w:t>
      </w:r>
      <w:r>
        <w:t>the</w:t>
      </w:r>
      <w:r>
        <w:rPr>
          <w:spacing w:val="-2"/>
        </w:rPr>
        <w:t xml:space="preserve"> </w:t>
      </w:r>
      <w:r>
        <w:rPr>
          <w:spacing w:val="-1"/>
        </w:rPr>
        <w:t>representation</w:t>
      </w:r>
      <w:r>
        <w:t xml:space="preserve"> </w:t>
      </w:r>
      <w:r>
        <w:rPr>
          <w:spacing w:val="-2"/>
        </w:rPr>
        <w:t>of</w:t>
      </w:r>
      <w:r>
        <w:rPr>
          <w:spacing w:val="2"/>
        </w:rPr>
        <w:t xml:space="preserve"> </w:t>
      </w:r>
      <w:r>
        <w:t xml:space="preserve">a </w:t>
      </w:r>
      <w:r>
        <w:rPr>
          <w:spacing w:val="-1"/>
        </w:rPr>
        <w:t>user's</w:t>
      </w:r>
      <w:r>
        <w:rPr>
          <w:spacing w:val="1"/>
        </w:rPr>
        <w:t xml:space="preserve"> </w:t>
      </w:r>
      <w:r>
        <w:rPr>
          <w:spacing w:val="-1"/>
        </w:rPr>
        <w:t>interaction</w:t>
      </w:r>
      <w:r>
        <w:rPr>
          <w:spacing w:val="-4"/>
        </w:rPr>
        <w:t xml:space="preserve"> </w:t>
      </w:r>
      <w:r>
        <w:rPr>
          <w:spacing w:val="-1"/>
        </w:rPr>
        <w:t>with</w:t>
      </w:r>
      <w:r>
        <w:t xml:space="preserve"> the</w:t>
      </w:r>
      <w:r>
        <w:rPr>
          <w:spacing w:val="-2"/>
        </w:rPr>
        <w:t xml:space="preserve"> </w:t>
      </w:r>
      <w:r>
        <w:rPr>
          <w:spacing w:val="-1"/>
        </w:rPr>
        <w:t>system</w:t>
      </w:r>
    </w:p>
    <w:p w14:paraId="7C74AC15" w14:textId="77777777" w:rsidR="007C4457" w:rsidRDefault="007C4457" w:rsidP="007C4457">
      <w:pPr>
        <w:spacing w:before="17" w:line="220" w:lineRule="exact"/>
      </w:pPr>
    </w:p>
    <w:p w14:paraId="22FA9F23" w14:textId="77777777" w:rsidR="007C4457" w:rsidRDefault="007C4457" w:rsidP="007C4457">
      <w:pPr>
        <w:pStyle w:val="BodyText"/>
        <w:spacing w:line="280" w:lineRule="auto"/>
        <w:ind w:left="140" w:right="255"/>
      </w:pPr>
      <w:r>
        <w:rPr>
          <w:b/>
          <w:spacing w:val="-1"/>
        </w:rPr>
        <w:t>User</w:t>
      </w:r>
      <w:r>
        <w:rPr>
          <w:b/>
          <w:spacing w:val="4"/>
        </w:rPr>
        <w:t xml:space="preserve"> </w:t>
      </w:r>
      <w:r>
        <w:rPr>
          <w:b/>
          <w:spacing w:val="-2"/>
        </w:rPr>
        <w:t>Acceptance</w:t>
      </w:r>
      <w:r>
        <w:rPr>
          <w:b/>
          <w:spacing w:val="1"/>
        </w:rPr>
        <w:t xml:space="preserve"> </w:t>
      </w:r>
      <w:r>
        <w:rPr>
          <w:spacing w:val="-1"/>
        </w:rPr>
        <w:t>is</w:t>
      </w:r>
      <w:r>
        <w:rPr>
          <w:spacing w:val="1"/>
        </w:rPr>
        <w:t xml:space="preserve"> </w:t>
      </w:r>
      <w:r>
        <w:t>a</w:t>
      </w:r>
      <w:r>
        <w:rPr>
          <w:spacing w:val="-2"/>
        </w:rPr>
        <w:t xml:space="preserve"> </w:t>
      </w:r>
      <w:r>
        <w:rPr>
          <w:spacing w:val="-1"/>
        </w:rPr>
        <w:t>type</w:t>
      </w:r>
      <w:r>
        <w:t xml:space="preserve"> </w:t>
      </w:r>
      <w:r>
        <w:rPr>
          <w:spacing w:val="-2"/>
        </w:rPr>
        <w:t>of</w:t>
      </w:r>
      <w:r>
        <w:rPr>
          <w:spacing w:val="2"/>
        </w:rPr>
        <w:t xml:space="preserve"> </w:t>
      </w:r>
      <w:r>
        <w:rPr>
          <w:spacing w:val="-1"/>
        </w:rPr>
        <w:t>testing</w:t>
      </w:r>
      <w:r>
        <w:rPr>
          <w:spacing w:val="1"/>
        </w:rPr>
        <w:t xml:space="preserve"> </w:t>
      </w:r>
      <w:r>
        <w:rPr>
          <w:spacing w:val="-1"/>
        </w:rPr>
        <w:t>performed</w:t>
      </w:r>
      <w:r>
        <w:rPr>
          <w:spacing w:val="-2"/>
        </w:rPr>
        <w:t xml:space="preserve"> by </w:t>
      </w:r>
      <w:r>
        <w:t xml:space="preserve">the </w:t>
      </w:r>
      <w:r>
        <w:rPr>
          <w:spacing w:val="-1"/>
        </w:rPr>
        <w:t xml:space="preserve">client </w:t>
      </w:r>
      <w:r>
        <w:t>to</w:t>
      </w:r>
      <w:r>
        <w:rPr>
          <w:spacing w:val="-2"/>
        </w:rPr>
        <w:t xml:space="preserve"> </w:t>
      </w:r>
      <w:r>
        <w:rPr>
          <w:spacing w:val="-1"/>
        </w:rPr>
        <w:t>certify</w:t>
      </w:r>
      <w:r>
        <w:rPr>
          <w:spacing w:val="-2"/>
        </w:rPr>
        <w:t xml:space="preserve"> </w:t>
      </w:r>
      <w:r>
        <w:t>the</w:t>
      </w:r>
      <w:r>
        <w:rPr>
          <w:spacing w:val="-4"/>
        </w:rPr>
        <w:t xml:space="preserve"> </w:t>
      </w:r>
      <w:r>
        <w:rPr>
          <w:spacing w:val="-1"/>
        </w:rPr>
        <w:t>system</w:t>
      </w:r>
      <w:r>
        <w:rPr>
          <w:spacing w:val="2"/>
        </w:rPr>
        <w:t xml:space="preserve"> </w:t>
      </w:r>
      <w:r>
        <w:rPr>
          <w:spacing w:val="-1"/>
        </w:rPr>
        <w:t>with</w:t>
      </w:r>
      <w:r>
        <w:t xml:space="preserve"> </w:t>
      </w:r>
      <w:r>
        <w:rPr>
          <w:spacing w:val="-1"/>
        </w:rPr>
        <w:t>respect</w:t>
      </w:r>
      <w:r>
        <w:rPr>
          <w:spacing w:val="59"/>
        </w:rPr>
        <w:t xml:space="preserve"> </w:t>
      </w:r>
      <w:r>
        <w:t>to</w:t>
      </w:r>
      <w:r>
        <w:rPr>
          <w:spacing w:val="-2"/>
        </w:rPr>
        <w:t xml:space="preserve"> </w:t>
      </w:r>
      <w:r>
        <w:t>the</w:t>
      </w:r>
      <w:r>
        <w:rPr>
          <w:spacing w:val="-2"/>
        </w:rPr>
        <w:t xml:space="preserve"> </w:t>
      </w:r>
      <w:r>
        <w:rPr>
          <w:spacing w:val="-1"/>
        </w:rPr>
        <w:t>requirements</w:t>
      </w:r>
      <w:r>
        <w:rPr>
          <w:spacing w:val="-2"/>
        </w:rPr>
        <w:t xml:space="preserve"> </w:t>
      </w:r>
      <w:r>
        <w:rPr>
          <w:spacing w:val="-1"/>
        </w:rPr>
        <w:t xml:space="preserve">that </w:t>
      </w:r>
      <w:r>
        <w:rPr>
          <w:spacing w:val="-2"/>
        </w:rPr>
        <w:t>was</w:t>
      </w:r>
      <w:r>
        <w:rPr>
          <w:spacing w:val="1"/>
        </w:rPr>
        <w:t xml:space="preserve"> </w:t>
      </w:r>
      <w:r>
        <w:rPr>
          <w:spacing w:val="-1"/>
        </w:rPr>
        <w:t>agreed</w:t>
      </w:r>
      <w:r>
        <w:t xml:space="preserve"> </w:t>
      </w:r>
      <w:r>
        <w:rPr>
          <w:spacing w:val="-1"/>
        </w:rPr>
        <w:t>upon.</w:t>
      </w:r>
    </w:p>
    <w:p w14:paraId="03B7BEC9" w14:textId="77777777" w:rsidR="007C4457" w:rsidRDefault="007C4457" w:rsidP="007C4457">
      <w:pPr>
        <w:spacing w:before="193"/>
        <w:ind w:left="140"/>
        <w:rPr>
          <w:rFonts w:ascii="Arial" w:eastAsia="Arial" w:hAnsi="Arial" w:cs="Arial"/>
        </w:rPr>
      </w:pPr>
      <w:r>
        <w:rPr>
          <w:rFonts w:ascii="Arial"/>
          <w:b/>
          <w:spacing w:val="-1"/>
        </w:rPr>
        <w:t>User</w:t>
      </w:r>
      <w:r>
        <w:rPr>
          <w:rFonts w:ascii="Arial"/>
          <w:b/>
          <w:spacing w:val="1"/>
        </w:rPr>
        <w:t xml:space="preserve"> </w:t>
      </w:r>
      <w:r>
        <w:rPr>
          <w:rFonts w:ascii="Arial"/>
          <w:b/>
          <w:spacing w:val="-1"/>
        </w:rPr>
        <w:t>Interface</w:t>
      </w:r>
      <w:r>
        <w:rPr>
          <w:rFonts w:ascii="Arial"/>
          <w:b/>
          <w:spacing w:val="1"/>
        </w:rPr>
        <w:t xml:space="preserve"> </w:t>
      </w:r>
      <w:r>
        <w:rPr>
          <w:rFonts w:ascii="Arial"/>
          <w:spacing w:val="-1"/>
        </w:rPr>
        <w:t>is</w:t>
      </w:r>
      <w:r>
        <w:rPr>
          <w:rFonts w:ascii="Arial"/>
          <w:spacing w:val="1"/>
        </w:rPr>
        <w:t xml:space="preserve"> </w:t>
      </w:r>
      <w:r>
        <w:rPr>
          <w:rFonts w:ascii="Arial"/>
          <w:spacing w:val="-2"/>
        </w:rPr>
        <w:t>what</w:t>
      </w:r>
      <w:r>
        <w:rPr>
          <w:rFonts w:ascii="Arial"/>
          <w:spacing w:val="-1"/>
        </w:rPr>
        <w:t xml:space="preserve"> the</w:t>
      </w:r>
      <w:r>
        <w:rPr>
          <w:rFonts w:ascii="Arial"/>
        </w:rPr>
        <w:t xml:space="preserve"> </w:t>
      </w:r>
      <w:r>
        <w:rPr>
          <w:rFonts w:ascii="Arial"/>
          <w:spacing w:val="-1"/>
        </w:rPr>
        <w:t>user can</w:t>
      </w:r>
      <w:r>
        <w:rPr>
          <w:rFonts w:ascii="Arial"/>
          <w:spacing w:val="-2"/>
        </w:rPr>
        <w:t xml:space="preserve"> </w:t>
      </w:r>
      <w:r>
        <w:rPr>
          <w:rFonts w:ascii="Arial"/>
          <w:spacing w:val="-1"/>
        </w:rPr>
        <w:t>see</w:t>
      </w:r>
      <w:r>
        <w:rPr>
          <w:rFonts w:ascii="Arial"/>
        </w:rPr>
        <w:t xml:space="preserve"> </w:t>
      </w:r>
      <w:r>
        <w:rPr>
          <w:rFonts w:ascii="Arial"/>
          <w:spacing w:val="-1"/>
        </w:rPr>
        <w:t>and</w:t>
      </w:r>
      <w:r>
        <w:rPr>
          <w:rFonts w:ascii="Arial"/>
          <w:spacing w:val="-2"/>
        </w:rPr>
        <w:t xml:space="preserve"> </w:t>
      </w:r>
      <w:r>
        <w:rPr>
          <w:rFonts w:ascii="Arial"/>
          <w:spacing w:val="-1"/>
        </w:rPr>
        <w:t xml:space="preserve">interact </w:t>
      </w:r>
      <w:r>
        <w:rPr>
          <w:rFonts w:ascii="Arial"/>
          <w:spacing w:val="-2"/>
        </w:rPr>
        <w:t>with</w:t>
      </w:r>
      <w:r>
        <w:rPr>
          <w:rFonts w:ascii="Arial"/>
        </w:rPr>
        <w:t xml:space="preserve"> </w:t>
      </w:r>
      <w:r>
        <w:rPr>
          <w:rFonts w:ascii="Arial"/>
          <w:spacing w:val="-1"/>
        </w:rPr>
        <w:t>in</w:t>
      </w:r>
      <w:r>
        <w:rPr>
          <w:rFonts w:ascii="Arial"/>
        </w:rPr>
        <w:t xml:space="preserve"> a </w:t>
      </w:r>
      <w:r>
        <w:rPr>
          <w:rFonts w:ascii="Arial"/>
          <w:spacing w:val="-1"/>
        </w:rPr>
        <w:t>system.</w:t>
      </w:r>
    </w:p>
    <w:p w14:paraId="3B1ED9EB" w14:textId="77777777" w:rsidR="007C4457" w:rsidRDefault="007C4457" w:rsidP="007C4457">
      <w:pPr>
        <w:spacing w:before="19" w:line="220" w:lineRule="exact"/>
      </w:pPr>
    </w:p>
    <w:p w14:paraId="299AEF5A" w14:textId="77777777" w:rsidR="007C4457" w:rsidRDefault="007C4457" w:rsidP="007C4457">
      <w:pPr>
        <w:pStyle w:val="BodyText"/>
        <w:ind w:left="140"/>
      </w:pPr>
      <w:r>
        <w:rPr>
          <w:b/>
          <w:spacing w:val="-1"/>
        </w:rPr>
        <w:t>Wireframe</w:t>
      </w:r>
      <w:r>
        <w:rPr>
          <w:b/>
          <w:spacing w:val="1"/>
        </w:rPr>
        <w:t xml:space="preserve"> </w:t>
      </w:r>
      <w:r>
        <w:rPr>
          <w:spacing w:val="-1"/>
        </w:rPr>
        <w:t>is</w:t>
      </w:r>
      <w:r>
        <w:rPr>
          <w:spacing w:val="-2"/>
        </w:rPr>
        <w:t xml:space="preserve"> </w:t>
      </w:r>
      <w:r>
        <w:t xml:space="preserve">a </w:t>
      </w:r>
      <w:r>
        <w:rPr>
          <w:spacing w:val="-1"/>
        </w:rPr>
        <w:t>visual</w:t>
      </w:r>
      <w:r>
        <w:t xml:space="preserve"> </w:t>
      </w:r>
      <w:r>
        <w:rPr>
          <w:spacing w:val="-1"/>
        </w:rPr>
        <w:t>guide</w:t>
      </w:r>
      <w:r>
        <w:t xml:space="preserve"> </w:t>
      </w:r>
      <w:r>
        <w:rPr>
          <w:spacing w:val="-1"/>
        </w:rPr>
        <w:t>that represents</w:t>
      </w:r>
      <w:r>
        <w:rPr>
          <w:spacing w:val="-2"/>
        </w:rPr>
        <w:t xml:space="preserve"> </w:t>
      </w:r>
      <w:r>
        <w:t xml:space="preserve">the </w:t>
      </w:r>
      <w:r>
        <w:rPr>
          <w:spacing w:val="-1"/>
        </w:rPr>
        <w:t>skeletal</w:t>
      </w:r>
      <w:r>
        <w:rPr>
          <w:spacing w:val="-5"/>
        </w:rPr>
        <w:t xml:space="preserve"> </w:t>
      </w:r>
      <w:r>
        <w:rPr>
          <w:spacing w:val="-1"/>
        </w:rPr>
        <w:t>framework</w:t>
      </w:r>
      <w:r>
        <w:rPr>
          <w:spacing w:val="3"/>
        </w:rPr>
        <w:t xml:space="preserve"> </w:t>
      </w:r>
      <w:r>
        <w:rPr>
          <w:spacing w:val="-2"/>
        </w:rPr>
        <w:t>of</w:t>
      </w:r>
      <w:r>
        <w:rPr>
          <w:spacing w:val="2"/>
        </w:rPr>
        <w:t xml:space="preserve"> </w:t>
      </w:r>
      <w:r>
        <w:t>a</w:t>
      </w:r>
      <w:r>
        <w:rPr>
          <w:spacing w:val="-2"/>
        </w:rPr>
        <w:t xml:space="preserve"> </w:t>
      </w:r>
      <w:r>
        <w:rPr>
          <w:spacing w:val="-1"/>
        </w:rPr>
        <w:t>website.</w:t>
      </w:r>
    </w:p>
    <w:p w14:paraId="37DD2783" w14:textId="77777777" w:rsidR="007C4457" w:rsidRDefault="007C4457" w:rsidP="007C4457">
      <w:pPr>
        <w:spacing w:line="220" w:lineRule="exact"/>
      </w:pPr>
    </w:p>
    <w:p w14:paraId="3A41A1EF" w14:textId="77777777" w:rsidR="007C4457" w:rsidRDefault="007C4457" w:rsidP="007C4457">
      <w:pPr>
        <w:spacing w:line="220" w:lineRule="exact"/>
      </w:pPr>
    </w:p>
    <w:p w14:paraId="02EE2365" w14:textId="77777777" w:rsidR="007C4457" w:rsidRDefault="007C4457" w:rsidP="007C4457">
      <w:pPr>
        <w:spacing w:before="10" w:line="280" w:lineRule="exact"/>
        <w:rPr>
          <w:sz w:val="28"/>
          <w:szCs w:val="28"/>
        </w:rPr>
      </w:pPr>
    </w:p>
    <w:p w14:paraId="04D09DCE" w14:textId="77777777" w:rsidR="007C4457" w:rsidRDefault="007C4457" w:rsidP="007C4457">
      <w:pPr>
        <w:pStyle w:val="Heading2"/>
        <w:ind w:left="140"/>
        <w:rPr>
          <w:b w:val="0"/>
          <w:bCs w:val="0"/>
        </w:rPr>
      </w:pPr>
      <w:bookmarkStart w:id="204" w:name="_bookmark84"/>
      <w:bookmarkStart w:id="205" w:name="_Toc368947197"/>
      <w:bookmarkEnd w:id="204"/>
      <w:r>
        <w:t>Abbreviations</w:t>
      </w:r>
      <w:bookmarkEnd w:id="205"/>
    </w:p>
    <w:tbl>
      <w:tblPr>
        <w:tblW w:w="0" w:type="auto"/>
        <w:tblInd w:w="138" w:type="dxa"/>
        <w:tblLayout w:type="fixed"/>
        <w:tblCellMar>
          <w:left w:w="0" w:type="dxa"/>
          <w:right w:w="0" w:type="dxa"/>
        </w:tblCellMar>
        <w:tblLook w:val="01E0" w:firstRow="1" w:lastRow="1" w:firstColumn="1" w:lastColumn="1" w:noHBand="0" w:noVBand="0"/>
      </w:tblPr>
      <w:tblGrid>
        <w:gridCol w:w="1279"/>
        <w:gridCol w:w="7716"/>
      </w:tblGrid>
      <w:tr w:rsidR="007C4457" w14:paraId="1A9A3EBE" w14:textId="77777777" w:rsidTr="007C4457">
        <w:trPr>
          <w:trHeight w:hRule="exact" w:val="450"/>
        </w:trPr>
        <w:tc>
          <w:tcPr>
            <w:tcW w:w="1279" w:type="dxa"/>
            <w:tcBorders>
              <w:top w:val="single" w:sz="3" w:space="0" w:color="000000"/>
              <w:left w:val="single" w:sz="3" w:space="0" w:color="000000"/>
              <w:bottom w:val="single" w:sz="11" w:space="0" w:color="D6E7EB"/>
              <w:right w:val="single" w:sz="3" w:space="0" w:color="000000"/>
            </w:tcBorders>
          </w:tcPr>
          <w:p w14:paraId="52429F96" w14:textId="77777777" w:rsidR="007C4457" w:rsidRDefault="007C4457" w:rsidP="007C4457">
            <w:pPr>
              <w:pStyle w:val="TableParagraph"/>
              <w:spacing w:before="20"/>
              <w:ind w:left="104"/>
              <w:rPr>
                <w:rFonts w:ascii="Arial" w:eastAsia="Arial" w:hAnsi="Arial" w:cs="Arial"/>
              </w:rPr>
            </w:pPr>
            <w:r>
              <w:rPr>
                <w:rFonts w:ascii="Arial"/>
                <w:b/>
                <w:spacing w:val="-5"/>
              </w:rPr>
              <w:t>AAI</w:t>
            </w:r>
          </w:p>
        </w:tc>
        <w:tc>
          <w:tcPr>
            <w:tcW w:w="7716" w:type="dxa"/>
            <w:tcBorders>
              <w:top w:val="single" w:sz="3" w:space="0" w:color="000000"/>
              <w:left w:val="single" w:sz="3" w:space="0" w:color="000000"/>
              <w:bottom w:val="single" w:sz="11" w:space="0" w:color="D6E7EB"/>
              <w:right w:val="single" w:sz="3" w:space="0" w:color="000000"/>
            </w:tcBorders>
          </w:tcPr>
          <w:p w14:paraId="60F10D5B" w14:textId="77777777" w:rsidR="007C4457" w:rsidRDefault="007C4457" w:rsidP="007C4457">
            <w:pPr>
              <w:pStyle w:val="TableParagraph"/>
              <w:spacing w:before="20"/>
              <w:ind w:left="104"/>
              <w:rPr>
                <w:rFonts w:ascii="Arial" w:eastAsia="Arial" w:hAnsi="Arial" w:cs="Arial"/>
              </w:rPr>
            </w:pPr>
            <w:r>
              <w:rPr>
                <w:rFonts w:ascii="Arial"/>
                <w:b/>
                <w:spacing w:val="-2"/>
              </w:rPr>
              <w:t>Advanced</w:t>
            </w:r>
            <w:r>
              <w:rPr>
                <w:rFonts w:ascii="Arial"/>
                <w:b/>
                <w:spacing w:val="5"/>
              </w:rPr>
              <w:t xml:space="preserve"> </w:t>
            </w:r>
            <w:r>
              <w:rPr>
                <w:rFonts w:ascii="Arial"/>
                <w:b/>
                <w:spacing w:val="-2"/>
              </w:rPr>
              <w:t>Analytics</w:t>
            </w:r>
            <w:r>
              <w:rPr>
                <w:rFonts w:ascii="Arial"/>
                <w:b/>
              </w:rPr>
              <w:t xml:space="preserve"> </w:t>
            </w:r>
            <w:r>
              <w:rPr>
                <w:rFonts w:ascii="Arial"/>
                <w:b/>
                <w:spacing w:val="-1"/>
              </w:rPr>
              <w:t>Institute</w:t>
            </w:r>
          </w:p>
        </w:tc>
      </w:tr>
      <w:tr w:rsidR="007C4457" w14:paraId="0F0AF106"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2A65BAF8" w14:textId="77777777" w:rsidR="007C4457" w:rsidRDefault="007C4457" w:rsidP="007C4457">
            <w:pPr>
              <w:pStyle w:val="TableParagraph"/>
              <w:spacing w:line="250" w:lineRule="exact"/>
              <w:ind w:left="104"/>
              <w:rPr>
                <w:rFonts w:ascii="Arial" w:eastAsia="Arial" w:hAnsi="Arial" w:cs="Arial"/>
              </w:rPr>
            </w:pPr>
            <w:r>
              <w:rPr>
                <w:rFonts w:ascii="Arial"/>
                <w:b/>
                <w:spacing w:val="-2"/>
              </w:rPr>
              <w:t>ACPI</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1BC27B90" w14:textId="77777777" w:rsidR="007C4457" w:rsidRDefault="007C4457" w:rsidP="007C4457">
            <w:pPr>
              <w:pStyle w:val="TableParagraph"/>
              <w:spacing w:line="252" w:lineRule="exact"/>
              <w:ind w:left="104"/>
              <w:rPr>
                <w:rFonts w:ascii="Arial" w:eastAsia="Arial" w:hAnsi="Arial" w:cs="Arial"/>
              </w:rPr>
            </w:pPr>
            <w:r>
              <w:rPr>
                <w:rFonts w:ascii="Arial"/>
                <w:spacing w:val="-1"/>
              </w:rPr>
              <w:t>Animation</w:t>
            </w:r>
            <w:r>
              <w:rPr>
                <w:rFonts w:ascii="Arial"/>
              </w:rPr>
              <w:t xml:space="preserve"> </w:t>
            </w:r>
            <w:r>
              <w:rPr>
                <w:rFonts w:ascii="Arial"/>
                <w:spacing w:val="-1"/>
              </w:rPr>
              <w:t>Council</w:t>
            </w:r>
            <w:r>
              <w:rPr>
                <w:rFonts w:ascii="Arial"/>
              </w:rPr>
              <w:t xml:space="preserve"> </w:t>
            </w:r>
            <w:r>
              <w:rPr>
                <w:rFonts w:ascii="Arial"/>
                <w:spacing w:val="-2"/>
              </w:rPr>
              <w:t>of</w:t>
            </w:r>
            <w:r>
              <w:rPr>
                <w:rFonts w:ascii="Arial"/>
                <w:spacing w:val="2"/>
              </w:rPr>
              <w:t xml:space="preserve"> </w:t>
            </w:r>
            <w:r>
              <w:rPr>
                <w:rFonts w:ascii="Arial"/>
              </w:rPr>
              <w:t>the</w:t>
            </w:r>
            <w:r>
              <w:rPr>
                <w:rFonts w:ascii="Arial"/>
                <w:spacing w:val="-4"/>
              </w:rPr>
              <w:t xml:space="preserve"> </w:t>
            </w:r>
            <w:r>
              <w:rPr>
                <w:rFonts w:ascii="Arial"/>
                <w:spacing w:val="-1"/>
              </w:rPr>
              <w:t>Philippines</w:t>
            </w:r>
          </w:p>
        </w:tc>
      </w:tr>
      <w:tr w:rsidR="007C4457" w14:paraId="14BBBDEF" w14:textId="77777777" w:rsidTr="007C4457">
        <w:trPr>
          <w:trHeight w:hRule="exact" w:val="463"/>
        </w:trPr>
        <w:tc>
          <w:tcPr>
            <w:tcW w:w="1279" w:type="dxa"/>
            <w:tcBorders>
              <w:top w:val="single" w:sz="11" w:space="0" w:color="D6E7EB"/>
              <w:left w:val="single" w:sz="3" w:space="0" w:color="000000"/>
              <w:bottom w:val="single" w:sz="11" w:space="0" w:color="D6E7EB"/>
              <w:right w:val="single" w:sz="3" w:space="0" w:color="000000"/>
            </w:tcBorders>
          </w:tcPr>
          <w:p w14:paraId="31CD1F04" w14:textId="77777777" w:rsidR="007C4457" w:rsidRDefault="007C4457" w:rsidP="007C4457">
            <w:pPr>
              <w:pStyle w:val="TableParagraph"/>
              <w:spacing w:before="23"/>
              <w:ind w:left="104"/>
              <w:rPr>
                <w:rFonts w:ascii="Arial" w:eastAsia="Arial" w:hAnsi="Arial" w:cs="Arial"/>
              </w:rPr>
            </w:pPr>
            <w:r>
              <w:rPr>
                <w:rFonts w:ascii="Arial"/>
                <w:b/>
                <w:spacing w:val="-1"/>
              </w:rPr>
              <w:t>BEST</w:t>
            </w:r>
          </w:p>
        </w:tc>
        <w:tc>
          <w:tcPr>
            <w:tcW w:w="7716" w:type="dxa"/>
            <w:tcBorders>
              <w:top w:val="single" w:sz="11" w:space="0" w:color="D6E7EB"/>
              <w:left w:val="single" w:sz="3" w:space="0" w:color="000000"/>
              <w:bottom w:val="single" w:sz="11" w:space="0" w:color="D6E7EB"/>
              <w:right w:val="single" w:sz="3" w:space="0" w:color="000000"/>
            </w:tcBorders>
          </w:tcPr>
          <w:p w14:paraId="252B99E5" w14:textId="77777777" w:rsidR="007C4457" w:rsidRDefault="007C4457" w:rsidP="007C4457">
            <w:pPr>
              <w:pStyle w:val="TableParagraph"/>
              <w:spacing w:before="25"/>
              <w:ind w:left="104"/>
              <w:rPr>
                <w:rFonts w:ascii="Arial" w:eastAsia="Arial" w:hAnsi="Arial" w:cs="Arial"/>
              </w:rPr>
            </w:pPr>
            <w:r>
              <w:rPr>
                <w:rFonts w:ascii="Arial"/>
                <w:spacing w:val="-1"/>
              </w:rPr>
              <w:t>Basic</w:t>
            </w:r>
            <w:r>
              <w:rPr>
                <w:rFonts w:ascii="Arial"/>
                <w:spacing w:val="1"/>
              </w:rPr>
              <w:t xml:space="preserve"> </w:t>
            </w:r>
            <w:r>
              <w:rPr>
                <w:rFonts w:ascii="Arial"/>
                <w:spacing w:val="-1"/>
              </w:rPr>
              <w:t>English</w:t>
            </w:r>
            <w:r>
              <w:rPr>
                <w:rFonts w:ascii="Arial"/>
              </w:rPr>
              <w:t xml:space="preserve"> </w:t>
            </w:r>
            <w:r>
              <w:rPr>
                <w:rFonts w:ascii="Arial"/>
                <w:spacing w:val="-1"/>
              </w:rPr>
              <w:t>Skills</w:t>
            </w:r>
            <w:r>
              <w:rPr>
                <w:rFonts w:ascii="Arial"/>
                <w:spacing w:val="-2"/>
              </w:rPr>
              <w:t xml:space="preserve"> </w:t>
            </w:r>
            <w:r>
              <w:rPr>
                <w:rFonts w:ascii="Arial"/>
                <w:spacing w:val="-1"/>
              </w:rPr>
              <w:t>Training</w:t>
            </w:r>
          </w:p>
        </w:tc>
      </w:tr>
      <w:tr w:rsidR="007C4457" w14:paraId="361D7615" w14:textId="77777777" w:rsidTr="007C4457">
        <w:trPr>
          <w:trHeight w:hRule="exact" w:val="412"/>
        </w:trPr>
        <w:tc>
          <w:tcPr>
            <w:tcW w:w="1279" w:type="dxa"/>
            <w:tcBorders>
              <w:top w:val="single" w:sz="11" w:space="0" w:color="D6E7EB"/>
              <w:left w:val="single" w:sz="3" w:space="0" w:color="000000"/>
              <w:bottom w:val="single" w:sz="10" w:space="0" w:color="D6E7EB"/>
              <w:right w:val="single" w:sz="3" w:space="0" w:color="000000"/>
            </w:tcBorders>
            <w:shd w:val="clear" w:color="auto" w:fill="D6E7EB"/>
          </w:tcPr>
          <w:p w14:paraId="01724834" w14:textId="77777777" w:rsidR="007C4457" w:rsidRDefault="007C4457" w:rsidP="007C4457">
            <w:pPr>
              <w:pStyle w:val="TableParagraph"/>
              <w:spacing w:line="250" w:lineRule="exact"/>
              <w:ind w:left="104"/>
              <w:rPr>
                <w:rFonts w:ascii="Arial" w:eastAsia="Arial" w:hAnsi="Arial" w:cs="Arial"/>
              </w:rPr>
            </w:pPr>
            <w:r>
              <w:rPr>
                <w:rFonts w:ascii="Arial"/>
                <w:b/>
                <w:spacing w:val="-3"/>
              </w:rPr>
              <w:t>BPAP</w:t>
            </w:r>
          </w:p>
        </w:tc>
        <w:tc>
          <w:tcPr>
            <w:tcW w:w="7716" w:type="dxa"/>
            <w:tcBorders>
              <w:top w:val="single" w:sz="11" w:space="0" w:color="D6E7EB"/>
              <w:left w:val="single" w:sz="3" w:space="0" w:color="000000"/>
              <w:bottom w:val="single" w:sz="10" w:space="0" w:color="D6E7EB"/>
              <w:right w:val="single" w:sz="3" w:space="0" w:color="000000"/>
            </w:tcBorders>
            <w:shd w:val="clear" w:color="auto" w:fill="D6E7EB"/>
          </w:tcPr>
          <w:p w14:paraId="1848A638" w14:textId="77777777" w:rsidR="007C4457" w:rsidRDefault="007C4457" w:rsidP="007C4457">
            <w:pPr>
              <w:pStyle w:val="TableParagraph"/>
              <w:spacing w:line="252" w:lineRule="exact"/>
              <w:ind w:left="104"/>
              <w:rPr>
                <w:rFonts w:ascii="Arial" w:eastAsia="Arial" w:hAnsi="Arial" w:cs="Arial"/>
              </w:rPr>
            </w:pPr>
            <w:r>
              <w:rPr>
                <w:rFonts w:ascii="Arial"/>
                <w:spacing w:val="-1"/>
              </w:rPr>
              <w:t>Business</w:t>
            </w:r>
            <w:r>
              <w:rPr>
                <w:rFonts w:ascii="Arial"/>
              </w:rPr>
              <w:t xml:space="preserve"> </w:t>
            </w:r>
            <w:r>
              <w:rPr>
                <w:rFonts w:ascii="Arial"/>
                <w:spacing w:val="2"/>
              </w:rPr>
              <w:t xml:space="preserve"> </w:t>
            </w:r>
            <w:r>
              <w:rPr>
                <w:rFonts w:ascii="Arial"/>
                <w:spacing w:val="-1"/>
              </w:rPr>
              <w:t>Process</w:t>
            </w:r>
            <w:r>
              <w:rPr>
                <w:rFonts w:ascii="Arial"/>
              </w:rPr>
              <w:t xml:space="preserve">  </w:t>
            </w:r>
            <w:r>
              <w:rPr>
                <w:rFonts w:ascii="Arial"/>
                <w:spacing w:val="-1"/>
              </w:rPr>
              <w:t>Association</w:t>
            </w:r>
            <w:r>
              <w:rPr>
                <w:rFonts w:ascii="Arial"/>
              </w:rPr>
              <w:t xml:space="preserve"> </w:t>
            </w:r>
            <w:r>
              <w:rPr>
                <w:rFonts w:ascii="Arial"/>
                <w:spacing w:val="-2"/>
              </w:rPr>
              <w:t>of</w:t>
            </w:r>
            <w:r>
              <w:rPr>
                <w:rFonts w:ascii="Arial"/>
                <w:spacing w:val="2"/>
              </w:rPr>
              <w:t xml:space="preserve"> </w:t>
            </w:r>
            <w:r>
              <w:rPr>
                <w:rFonts w:ascii="Arial"/>
              </w:rPr>
              <w:t>the</w:t>
            </w:r>
            <w:r>
              <w:rPr>
                <w:rFonts w:ascii="Arial"/>
                <w:spacing w:val="-2"/>
              </w:rPr>
              <w:t xml:space="preserve"> Philippines</w:t>
            </w:r>
          </w:p>
        </w:tc>
      </w:tr>
      <w:tr w:rsidR="007C4457" w14:paraId="0B4C32DC" w14:textId="77777777" w:rsidTr="007C4457">
        <w:trPr>
          <w:trHeight w:hRule="exact" w:val="464"/>
        </w:trPr>
        <w:tc>
          <w:tcPr>
            <w:tcW w:w="1279" w:type="dxa"/>
            <w:tcBorders>
              <w:top w:val="single" w:sz="10" w:space="0" w:color="D6E7EB"/>
              <w:left w:val="single" w:sz="3" w:space="0" w:color="000000"/>
              <w:bottom w:val="single" w:sz="11" w:space="0" w:color="D6E7EB"/>
              <w:right w:val="single" w:sz="3" w:space="0" w:color="000000"/>
            </w:tcBorders>
          </w:tcPr>
          <w:p w14:paraId="2347CA67" w14:textId="77777777" w:rsidR="007C4457" w:rsidRDefault="007C4457" w:rsidP="007C4457">
            <w:pPr>
              <w:pStyle w:val="TableParagraph"/>
              <w:spacing w:before="23"/>
              <w:ind w:left="104"/>
              <w:rPr>
                <w:rFonts w:ascii="Arial" w:eastAsia="Arial" w:hAnsi="Arial" w:cs="Arial"/>
              </w:rPr>
            </w:pPr>
            <w:r>
              <w:rPr>
                <w:rFonts w:ascii="Arial"/>
                <w:b/>
                <w:spacing w:val="-1"/>
              </w:rPr>
              <w:t>BPO</w:t>
            </w:r>
          </w:p>
        </w:tc>
        <w:tc>
          <w:tcPr>
            <w:tcW w:w="7716" w:type="dxa"/>
            <w:tcBorders>
              <w:top w:val="single" w:sz="10" w:space="0" w:color="D6E7EB"/>
              <w:left w:val="single" w:sz="3" w:space="0" w:color="000000"/>
              <w:bottom w:val="single" w:sz="11" w:space="0" w:color="D6E7EB"/>
              <w:right w:val="single" w:sz="3" w:space="0" w:color="000000"/>
            </w:tcBorders>
          </w:tcPr>
          <w:p w14:paraId="142C8738" w14:textId="77777777" w:rsidR="007C4457" w:rsidRDefault="007C4457" w:rsidP="007C4457">
            <w:pPr>
              <w:pStyle w:val="TableParagraph"/>
              <w:spacing w:before="25"/>
              <w:ind w:left="104"/>
              <w:rPr>
                <w:rFonts w:ascii="Arial" w:eastAsia="Arial" w:hAnsi="Arial" w:cs="Arial"/>
              </w:rPr>
            </w:pPr>
            <w:r>
              <w:rPr>
                <w:rFonts w:ascii="Arial"/>
                <w:spacing w:val="-1"/>
              </w:rPr>
              <w:t>Business</w:t>
            </w:r>
            <w:r>
              <w:rPr>
                <w:rFonts w:ascii="Arial"/>
                <w:spacing w:val="1"/>
              </w:rPr>
              <w:t xml:space="preserve"> </w:t>
            </w:r>
            <w:r>
              <w:rPr>
                <w:rFonts w:ascii="Arial"/>
                <w:spacing w:val="-1"/>
              </w:rPr>
              <w:t>Process</w:t>
            </w:r>
            <w:r>
              <w:rPr>
                <w:rFonts w:ascii="Arial"/>
                <w:spacing w:val="-4"/>
              </w:rPr>
              <w:t xml:space="preserve"> </w:t>
            </w:r>
            <w:r>
              <w:rPr>
                <w:rFonts w:ascii="Arial"/>
                <w:spacing w:val="-1"/>
              </w:rPr>
              <w:t>Outsourcing</w:t>
            </w:r>
          </w:p>
        </w:tc>
      </w:tr>
      <w:tr w:rsidR="007C4457" w14:paraId="56BF0518"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0547C84A" w14:textId="77777777" w:rsidR="007C4457" w:rsidRDefault="007C4457" w:rsidP="007C4457">
            <w:pPr>
              <w:pStyle w:val="TableParagraph"/>
              <w:spacing w:line="250" w:lineRule="exact"/>
              <w:ind w:left="104"/>
              <w:rPr>
                <w:rFonts w:ascii="Arial" w:eastAsia="Arial" w:hAnsi="Arial" w:cs="Arial"/>
              </w:rPr>
            </w:pPr>
            <w:r>
              <w:rPr>
                <w:rFonts w:ascii="Arial"/>
                <w:b/>
                <w:spacing w:val="-1"/>
              </w:rPr>
              <w:t>BPR</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2DDB725C" w14:textId="77777777" w:rsidR="007C4457" w:rsidRDefault="007C4457" w:rsidP="007C4457">
            <w:pPr>
              <w:pStyle w:val="TableParagraph"/>
              <w:spacing w:line="252" w:lineRule="exact"/>
              <w:ind w:left="104"/>
              <w:rPr>
                <w:rFonts w:ascii="Arial" w:eastAsia="Arial" w:hAnsi="Arial" w:cs="Arial"/>
              </w:rPr>
            </w:pPr>
            <w:r>
              <w:rPr>
                <w:rFonts w:ascii="Arial"/>
                <w:spacing w:val="-1"/>
              </w:rPr>
              <w:t>Business</w:t>
            </w:r>
            <w:r>
              <w:rPr>
                <w:rFonts w:ascii="Arial"/>
                <w:spacing w:val="1"/>
              </w:rPr>
              <w:t xml:space="preserve"> </w:t>
            </w:r>
            <w:r>
              <w:rPr>
                <w:rFonts w:ascii="Arial"/>
                <w:spacing w:val="-1"/>
              </w:rPr>
              <w:t>Process</w:t>
            </w:r>
            <w:r>
              <w:rPr>
                <w:rFonts w:ascii="Arial"/>
                <w:spacing w:val="-2"/>
              </w:rPr>
              <w:t xml:space="preserve"> Reengineering</w:t>
            </w:r>
          </w:p>
        </w:tc>
      </w:tr>
      <w:tr w:rsidR="007C4457" w14:paraId="74FFAFCE" w14:textId="77777777" w:rsidTr="007C4457">
        <w:trPr>
          <w:trHeight w:hRule="exact" w:val="463"/>
        </w:trPr>
        <w:tc>
          <w:tcPr>
            <w:tcW w:w="1279" w:type="dxa"/>
            <w:tcBorders>
              <w:top w:val="single" w:sz="11" w:space="0" w:color="D6E7EB"/>
              <w:left w:val="single" w:sz="3" w:space="0" w:color="000000"/>
              <w:bottom w:val="single" w:sz="11" w:space="0" w:color="D6E7EB"/>
              <w:right w:val="single" w:sz="3" w:space="0" w:color="000000"/>
            </w:tcBorders>
          </w:tcPr>
          <w:p w14:paraId="7933431B" w14:textId="77777777" w:rsidR="007C4457" w:rsidRDefault="007C4457" w:rsidP="007C4457">
            <w:pPr>
              <w:pStyle w:val="TableParagraph"/>
              <w:spacing w:before="23"/>
              <w:ind w:left="104"/>
              <w:rPr>
                <w:rFonts w:ascii="Arial" w:eastAsia="Arial" w:hAnsi="Arial" w:cs="Arial"/>
              </w:rPr>
            </w:pPr>
            <w:r>
              <w:rPr>
                <w:rFonts w:ascii="Arial"/>
                <w:b/>
                <w:spacing w:val="-3"/>
              </w:rPr>
              <w:t>CCAP</w:t>
            </w:r>
          </w:p>
        </w:tc>
        <w:tc>
          <w:tcPr>
            <w:tcW w:w="7716" w:type="dxa"/>
            <w:tcBorders>
              <w:top w:val="single" w:sz="11" w:space="0" w:color="D6E7EB"/>
              <w:left w:val="single" w:sz="3" w:space="0" w:color="000000"/>
              <w:bottom w:val="single" w:sz="11" w:space="0" w:color="D6E7EB"/>
              <w:right w:val="single" w:sz="3" w:space="0" w:color="000000"/>
            </w:tcBorders>
          </w:tcPr>
          <w:p w14:paraId="3EA25766" w14:textId="77777777" w:rsidR="007C4457" w:rsidRDefault="007C4457" w:rsidP="007C4457">
            <w:pPr>
              <w:pStyle w:val="TableParagraph"/>
              <w:spacing w:before="25"/>
              <w:ind w:left="104"/>
              <w:rPr>
                <w:rFonts w:ascii="Arial" w:eastAsia="Arial" w:hAnsi="Arial" w:cs="Arial"/>
              </w:rPr>
            </w:pPr>
            <w:r>
              <w:rPr>
                <w:rFonts w:ascii="Arial"/>
                <w:spacing w:val="-1"/>
              </w:rPr>
              <w:t xml:space="preserve">Contact Center </w:t>
            </w:r>
            <w:r>
              <w:rPr>
                <w:rFonts w:ascii="Arial"/>
                <w:spacing w:val="-2"/>
              </w:rPr>
              <w:t>of</w:t>
            </w:r>
            <w:r>
              <w:rPr>
                <w:rFonts w:ascii="Arial"/>
                <w:spacing w:val="-1"/>
              </w:rPr>
              <w:t xml:space="preserve"> </w:t>
            </w:r>
            <w:r>
              <w:rPr>
                <w:rFonts w:ascii="Arial"/>
              </w:rPr>
              <w:t xml:space="preserve">the </w:t>
            </w:r>
            <w:r>
              <w:rPr>
                <w:rFonts w:ascii="Arial"/>
                <w:spacing w:val="-2"/>
              </w:rPr>
              <w:t>Philippines</w:t>
            </w:r>
          </w:p>
        </w:tc>
      </w:tr>
      <w:tr w:rsidR="007C4457" w14:paraId="3F40B2B2"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1008642E" w14:textId="77777777" w:rsidR="007C4457" w:rsidRDefault="007C4457" w:rsidP="007C4457">
            <w:pPr>
              <w:pStyle w:val="TableParagraph"/>
              <w:spacing w:line="250" w:lineRule="exact"/>
              <w:ind w:left="104"/>
              <w:rPr>
                <w:rFonts w:ascii="Arial" w:eastAsia="Arial" w:hAnsi="Arial" w:cs="Arial"/>
              </w:rPr>
            </w:pPr>
            <w:r>
              <w:rPr>
                <w:rFonts w:ascii="Arial"/>
                <w:b/>
                <w:spacing w:val="-2"/>
              </w:rPr>
              <w:t>CHED</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2CF7F362" w14:textId="77777777" w:rsidR="007C4457" w:rsidRDefault="007C4457" w:rsidP="007C4457">
            <w:pPr>
              <w:pStyle w:val="TableParagraph"/>
              <w:spacing w:line="252" w:lineRule="exact"/>
              <w:ind w:left="104"/>
              <w:rPr>
                <w:rFonts w:ascii="Arial" w:eastAsia="Arial" w:hAnsi="Arial" w:cs="Arial"/>
              </w:rPr>
            </w:pPr>
            <w:r>
              <w:rPr>
                <w:rFonts w:ascii="Arial"/>
                <w:spacing w:val="-1"/>
              </w:rPr>
              <w:t>Commission</w:t>
            </w:r>
            <w:r>
              <w:rPr>
                <w:rFonts w:ascii="Arial"/>
              </w:rPr>
              <w:t xml:space="preserve"> </w:t>
            </w:r>
            <w:r>
              <w:rPr>
                <w:rFonts w:ascii="Arial"/>
                <w:spacing w:val="-1"/>
              </w:rPr>
              <w:t>on</w:t>
            </w:r>
            <w:r>
              <w:rPr>
                <w:rFonts w:ascii="Arial"/>
                <w:spacing w:val="-2"/>
              </w:rPr>
              <w:t xml:space="preserve"> </w:t>
            </w:r>
            <w:r>
              <w:rPr>
                <w:rFonts w:ascii="Arial"/>
                <w:spacing w:val="-1"/>
              </w:rPr>
              <w:t>Higher</w:t>
            </w:r>
            <w:r>
              <w:rPr>
                <w:rFonts w:ascii="Arial"/>
                <w:spacing w:val="2"/>
              </w:rPr>
              <w:t xml:space="preserve"> </w:t>
            </w:r>
            <w:r>
              <w:rPr>
                <w:rFonts w:ascii="Arial"/>
                <w:spacing w:val="-1"/>
              </w:rPr>
              <w:t>Education</w:t>
            </w:r>
          </w:p>
        </w:tc>
      </w:tr>
      <w:tr w:rsidR="007C4457" w14:paraId="3114354F" w14:textId="77777777" w:rsidTr="007C4457">
        <w:trPr>
          <w:trHeight w:hRule="exact" w:val="463"/>
        </w:trPr>
        <w:tc>
          <w:tcPr>
            <w:tcW w:w="1279" w:type="dxa"/>
            <w:tcBorders>
              <w:top w:val="single" w:sz="11" w:space="0" w:color="D6E7EB"/>
              <w:left w:val="single" w:sz="3" w:space="0" w:color="000000"/>
              <w:bottom w:val="single" w:sz="11" w:space="0" w:color="D6E7EB"/>
              <w:right w:val="single" w:sz="3" w:space="0" w:color="000000"/>
            </w:tcBorders>
          </w:tcPr>
          <w:p w14:paraId="30142411" w14:textId="77777777" w:rsidR="007C4457" w:rsidRDefault="007C4457" w:rsidP="007C4457">
            <w:pPr>
              <w:pStyle w:val="TableParagraph"/>
              <w:spacing w:before="23"/>
              <w:ind w:left="104"/>
              <w:rPr>
                <w:rFonts w:ascii="Arial" w:eastAsia="Arial" w:hAnsi="Arial" w:cs="Arial"/>
              </w:rPr>
            </w:pPr>
            <w:r>
              <w:rPr>
                <w:rFonts w:ascii="Arial"/>
                <w:b/>
                <w:spacing w:val="-1"/>
              </w:rPr>
              <w:t>CoA</w:t>
            </w:r>
          </w:p>
        </w:tc>
        <w:tc>
          <w:tcPr>
            <w:tcW w:w="7716" w:type="dxa"/>
            <w:tcBorders>
              <w:top w:val="single" w:sz="11" w:space="0" w:color="D6E7EB"/>
              <w:left w:val="single" w:sz="3" w:space="0" w:color="000000"/>
              <w:bottom w:val="single" w:sz="11" w:space="0" w:color="D6E7EB"/>
              <w:right w:val="single" w:sz="3" w:space="0" w:color="000000"/>
            </w:tcBorders>
          </w:tcPr>
          <w:p w14:paraId="0FB86C02" w14:textId="77777777" w:rsidR="007C4457" w:rsidRDefault="007C4457" w:rsidP="007C4457">
            <w:pPr>
              <w:pStyle w:val="TableParagraph"/>
              <w:spacing w:before="25"/>
              <w:ind w:left="104"/>
              <w:rPr>
                <w:rFonts w:ascii="Arial" w:eastAsia="Arial" w:hAnsi="Arial" w:cs="Arial"/>
              </w:rPr>
            </w:pPr>
            <w:r>
              <w:rPr>
                <w:rFonts w:ascii="Arial"/>
                <w:spacing w:val="-1"/>
              </w:rPr>
              <w:t>Commission</w:t>
            </w:r>
            <w:r>
              <w:rPr>
                <w:rFonts w:ascii="Arial"/>
              </w:rPr>
              <w:t xml:space="preserve"> </w:t>
            </w:r>
            <w:r>
              <w:rPr>
                <w:rFonts w:ascii="Arial"/>
                <w:spacing w:val="-1"/>
              </w:rPr>
              <w:t>on</w:t>
            </w:r>
            <w:r>
              <w:rPr>
                <w:rFonts w:ascii="Arial"/>
                <w:spacing w:val="-2"/>
              </w:rPr>
              <w:t xml:space="preserve"> </w:t>
            </w:r>
            <w:r>
              <w:rPr>
                <w:rFonts w:ascii="Arial"/>
                <w:spacing w:val="-1"/>
              </w:rPr>
              <w:t>Audit</w:t>
            </w:r>
          </w:p>
        </w:tc>
      </w:tr>
      <w:tr w:rsidR="007C4457" w14:paraId="7A0A3608"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6F4DF475" w14:textId="77777777" w:rsidR="007C4457" w:rsidRDefault="007C4457" w:rsidP="007C4457">
            <w:pPr>
              <w:pStyle w:val="TableParagraph"/>
              <w:spacing w:line="250" w:lineRule="exact"/>
              <w:ind w:left="104"/>
              <w:rPr>
                <w:rFonts w:ascii="Arial" w:eastAsia="Arial" w:hAnsi="Arial" w:cs="Arial"/>
              </w:rPr>
            </w:pPr>
            <w:r>
              <w:rPr>
                <w:rFonts w:ascii="Arial"/>
                <w:b/>
                <w:spacing w:val="-1"/>
              </w:rPr>
              <w:t>CRISP</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1CA827C3" w14:textId="77777777" w:rsidR="007C4457" w:rsidRDefault="007C4457" w:rsidP="007C4457">
            <w:pPr>
              <w:pStyle w:val="TableParagraph"/>
              <w:spacing w:line="252" w:lineRule="exact"/>
              <w:ind w:left="104"/>
              <w:rPr>
                <w:rFonts w:ascii="Arial" w:eastAsia="Arial" w:hAnsi="Arial" w:cs="Arial"/>
              </w:rPr>
            </w:pPr>
            <w:r>
              <w:rPr>
                <w:rFonts w:ascii="Arial"/>
                <w:spacing w:val="-1"/>
              </w:rPr>
              <w:t>Central</w:t>
            </w:r>
            <w:r>
              <w:rPr>
                <w:rFonts w:ascii="Arial"/>
              </w:rPr>
              <w:t xml:space="preserve"> </w:t>
            </w:r>
            <w:r>
              <w:rPr>
                <w:rFonts w:ascii="Arial"/>
                <w:spacing w:val="-1"/>
              </w:rPr>
              <w:t>Reporting</w:t>
            </w:r>
            <w:r>
              <w:rPr>
                <w:rFonts w:ascii="Arial"/>
              </w:rPr>
              <w:t xml:space="preserve"> </w:t>
            </w:r>
            <w:r>
              <w:rPr>
                <w:rFonts w:ascii="Arial"/>
                <w:spacing w:val="-1"/>
              </w:rPr>
              <w:t>and</w:t>
            </w:r>
            <w:r>
              <w:rPr>
                <w:rFonts w:ascii="Arial"/>
                <w:spacing w:val="-2"/>
              </w:rPr>
              <w:t xml:space="preserve"> </w:t>
            </w:r>
            <w:r>
              <w:rPr>
                <w:rFonts w:ascii="Arial"/>
                <w:spacing w:val="-1"/>
              </w:rPr>
              <w:t>Information</w:t>
            </w:r>
            <w:r>
              <w:rPr>
                <w:rFonts w:ascii="Arial"/>
              </w:rPr>
              <w:t xml:space="preserve"> </w:t>
            </w:r>
            <w:r>
              <w:rPr>
                <w:rFonts w:ascii="Arial"/>
                <w:spacing w:val="-1"/>
              </w:rPr>
              <w:t>Systems</w:t>
            </w:r>
            <w:r>
              <w:rPr>
                <w:rFonts w:ascii="Arial"/>
                <w:spacing w:val="-2"/>
              </w:rPr>
              <w:t xml:space="preserve"> </w:t>
            </w:r>
            <w:r>
              <w:rPr>
                <w:rFonts w:ascii="Arial"/>
              </w:rPr>
              <w:t>for</w:t>
            </w:r>
            <w:r>
              <w:rPr>
                <w:rFonts w:ascii="Arial"/>
                <w:spacing w:val="-1"/>
              </w:rPr>
              <w:t xml:space="preserve"> Participants</w:t>
            </w:r>
            <w:r>
              <w:rPr>
                <w:rFonts w:ascii="Arial"/>
                <w:spacing w:val="-2"/>
              </w:rPr>
              <w:t xml:space="preserve"> </w:t>
            </w:r>
            <w:r>
              <w:rPr>
                <w:rFonts w:ascii="Arial"/>
                <w:spacing w:val="-1"/>
              </w:rPr>
              <w:t>and/or</w:t>
            </w:r>
            <w:r>
              <w:rPr>
                <w:rFonts w:ascii="Arial"/>
                <w:spacing w:val="2"/>
              </w:rPr>
              <w:t xml:space="preserve"> </w:t>
            </w:r>
            <w:r>
              <w:rPr>
                <w:rFonts w:ascii="Arial"/>
                <w:spacing w:val="-2"/>
              </w:rPr>
              <w:t>Programs</w:t>
            </w:r>
          </w:p>
        </w:tc>
      </w:tr>
      <w:tr w:rsidR="007C4457" w14:paraId="66926B64" w14:textId="77777777" w:rsidTr="007C4457">
        <w:trPr>
          <w:trHeight w:hRule="exact" w:val="463"/>
        </w:trPr>
        <w:tc>
          <w:tcPr>
            <w:tcW w:w="1279" w:type="dxa"/>
            <w:tcBorders>
              <w:top w:val="single" w:sz="11" w:space="0" w:color="D6E7EB"/>
              <w:left w:val="single" w:sz="3" w:space="0" w:color="000000"/>
              <w:bottom w:val="single" w:sz="11" w:space="0" w:color="D6E7EB"/>
              <w:right w:val="single" w:sz="3" w:space="0" w:color="000000"/>
            </w:tcBorders>
          </w:tcPr>
          <w:p w14:paraId="74C7DB12" w14:textId="77777777" w:rsidR="007C4457" w:rsidRDefault="007C4457" w:rsidP="007C4457">
            <w:pPr>
              <w:pStyle w:val="TableParagraph"/>
              <w:spacing w:before="23"/>
              <w:ind w:left="104"/>
              <w:rPr>
                <w:rFonts w:ascii="Arial" w:eastAsia="Arial" w:hAnsi="Arial" w:cs="Arial"/>
              </w:rPr>
            </w:pPr>
            <w:r>
              <w:rPr>
                <w:rFonts w:ascii="Arial"/>
                <w:b/>
                <w:spacing w:val="-1"/>
              </w:rPr>
              <w:t>DBMS</w:t>
            </w:r>
          </w:p>
        </w:tc>
        <w:tc>
          <w:tcPr>
            <w:tcW w:w="7716" w:type="dxa"/>
            <w:tcBorders>
              <w:top w:val="single" w:sz="11" w:space="0" w:color="D6E7EB"/>
              <w:left w:val="single" w:sz="3" w:space="0" w:color="000000"/>
              <w:bottom w:val="single" w:sz="11" w:space="0" w:color="D6E7EB"/>
              <w:right w:val="single" w:sz="3" w:space="0" w:color="000000"/>
            </w:tcBorders>
          </w:tcPr>
          <w:p w14:paraId="322C3FA5" w14:textId="77777777" w:rsidR="007C4457" w:rsidRDefault="007C4457" w:rsidP="007C4457">
            <w:pPr>
              <w:pStyle w:val="TableParagraph"/>
              <w:spacing w:before="25"/>
              <w:ind w:left="104"/>
              <w:rPr>
                <w:rFonts w:ascii="Arial" w:eastAsia="Arial" w:hAnsi="Arial" w:cs="Arial"/>
              </w:rPr>
            </w:pPr>
            <w:r>
              <w:rPr>
                <w:rFonts w:ascii="Arial"/>
                <w:spacing w:val="-1"/>
              </w:rPr>
              <w:t>Database</w:t>
            </w:r>
            <w:r>
              <w:rPr>
                <w:rFonts w:ascii="Arial"/>
              </w:rPr>
              <w:t xml:space="preserve"> </w:t>
            </w:r>
            <w:r>
              <w:rPr>
                <w:rFonts w:ascii="Arial"/>
                <w:spacing w:val="-2"/>
              </w:rPr>
              <w:t>Management</w:t>
            </w:r>
            <w:r>
              <w:rPr>
                <w:rFonts w:ascii="Arial"/>
                <w:spacing w:val="-3"/>
              </w:rPr>
              <w:t xml:space="preserve"> </w:t>
            </w:r>
            <w:r>
              <w:rPr>
                <w:rFonts w:ascii="Arial"/>
                <w:spacing w:val="-1"/>
              </w:rPr>
              <w:t>System</w:t>
            </w:r>
          </w:p>
        </w:tc>
      </w:tr>
      <w:tr w:rsidR="007C4457" w14:paraId="155E2EB0"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1A2EBBFD" w14:textId="77777777" w:rsidR="007C4457" w:rsidRDefault="007C4457" w:rsidP="007C4457">
            <w:pPr>
              <w:pStyle w:val="TableParagraph"/>
              <w:spacing w:line="250" w:lineRule="exact"/>
              <w:ind w:left="104"/>
              <w:rPr>
                <w:rFonts w:ascii="Arial" w:eastAsia="Arial" w:hAnsi="Arial" w:cs="Arial"/>
              </w:rPr>
            </w:pPr>
            <w:r>
              <w:rPr>
                <w:rFonts w:ascii="Arial"/>
                <w:b/>
                <w:spacing w:val="-2"/>
              </w:rPr>
              <w:t>DCT</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0DEE9887" w14:textId="77777777" w:rsidR="007C4457" w:rsidRDefault="007C4457" w:rsidP="007C4457">
            <w:pPr>
              <w:pStyle w:val="TableParagraph"/>
              <w:spacing w:line="252" w:lineRule="exact"/>
              <w:ind w:left="104"/>
              <w:rPr>
                <w:rFonts w:ascii="Arial" w:eastAsia="Arial" w:hAnsi="Arial" w:cs="Arial"/>
              </w:rPr>
            </w:pPr>
            <w:r>
              <w:rPr>
                <w:rFonts w:ascii="Arial"/>
                <w:spacing w:val="-1"/>
              </w:rPr>
              <w:t>Data</w:t>
            </w:r>
            <w:r>
              <w:rPr>
                <w:rFonts w:ascii="Arial"/>
              </w:rPr>
              <w:t xml:space="preserve"> </w:t>
            </w:r>
            <w:r>
              <w:rPr>
                <w:rFonts w:ascii="Arial"/>
                <w:spacing w:val="-1"/>
              </w:rPr>
              <w:t>Capture</w:t>
            </w:r>
            <w:r>
              <w:rPr>
                <w:rFonts w:ascii="Arial"/>
                <w:spacing w:val="-2"/>
              </w:rPr>
              <w:t xml:space="preserve"> </w:t>
            </w:r>
            <w:r>
              <w:rPr>
                <w:rFonts w:ascii="Arial"/>
                <w:spacing w:val="-1"/>
              </w:rPr>
              <w:t>Team</w:t>
            </w:r>
          </w:p>
        </w:tc>
      </w:tr>
      <w:tr w:rsidR="007C4457" w14:paraId="32390A4D" w14:textId="77777777" w:rsidTr="007C4457">
        <w:trPr>
          <w:trHeight w:hRule="exact" w:val="450"/>
        </w:trPr>
        <w:tc>
          <w:tcPr>
            <w:tcW w:w="1279" w:type="dxa"/>
            <w:tcBorders>
              <w:top w:val="single" w:sz="11" w:space="0" w:color="D6E7EB"/>
              <w:left w:val="single" w:sz="3" w:space="0" w:color="000000"/>
              <w:bottom w:val="single" w:sz="3" w:space="0" w:color="000000"/>
              <w:right w:val="single" w:sz="3" w:space="0" w:color="000000"/>
            </w:tcBorders>
          </w:tcPr>
          <w:p w14:paraId="5931DFE4" w14:textId="77777777" w:rsidR="007C4457" w:rsidRDefault="007C4457" w:rsidP="007C4457">
            <w:pPr>
              <w:pStyle w:val="TableParagraph"/>
              <w:spacing w:before="23"/>
              <w:ind w:left="104"/>
              <w:rPr>
                <w:rFonts w:ascii="Arial" w:eastAsia="Arial" w:hAnsi="Arial" w:cs="Arial"/>
              </w:rPr>
            </w:pPr>
            <w:r>
              <w:rPr>
                <w:rFonts w:ascii="Arial"/>
                <w:b/>
                <w:spacing w:val="-1"/>
              </w:rPr>
              <w:t>DOST-SEI</w:t>
            </w:r>
          </w:p>
        </w:tc>
        <w:tc>
          <w:tcPr>
            <w:tcW w:w="7716" w:type="dxa"/>
            <w:tcBorders>
              <w:top w:val="single" w:sz="11" w:space="0" w:color="D6E7EB"/>
              <w:left w:val="single" w:sz="3" w:space="0" w:color="000000"/>
              <w:bottom w:val="single" w:sz="3" w:space="0" w:color="000000"/>
              <w:right w:val="single" w:sz="3" w:space="0" w:color="000000"/>
            </w:tcBorders>
          </w:tcPr>
          <w:p w14:paraId="69671261" w14:textId="77777777" w:rsidR="007C4457" w:rsidRDefault="007C4457" w:rsidP="007C4457">
            <w:pPr>
              <w:pStyle w:val="TableParagraph"/>
              <w:spacing w:before="25"/>
              <w:ind w:left="104"/>
              <w:rPr>
                <w:rFonts w:ascii="Arial" w:eastAsia="Arial" w:hAnsi="Arial" w:cs="Arial"/>
              </w:rPr>
            </w:pPr>
            <w:r>
              <w:rPr>
                <w:rFonts w:ascii="Arial" w:eastAsia="Arial" w:hAnsi="Arial" w:cs="Arial"/>
                <w:spacing w:val="-1"/>
              </w:rPr>
              <w:t xml:space="preserve">Department </w:t>
            </w:r>
            <w:r>
              <w:rPr>
                <w:rFonts w:ascii="Arial" w:eastAsia="Arial" w:hAnsi="Arial" w:cs="Arial"/>
                <w:spacing w:val="-2"/>
              </w:rPr>
              <w:t>of</w:t>
            </w:r>
            <w:r>
              <w:rPr>
                <w:rFonts w:ascii="Arial" w:eastAsia="Arial" w:hAnsi="Arial" w:cs="Arial"/>
                <w:spacing w:val="2"/>
              </w:rPr>
              <w:t xml:space="preserve"> </w:t>
            </w:r>
            <w:r>
              <w:rPr>
                <w:rFonts w:ascii="Arial" w:eastAsia="Arial" w:hAnsi="Arial" w:cs="Arial"/>
                <w:spacing w:val="-1"/>
              </w:rPr>
              <w:t>Science</w:t>
            </w:r>
            <w:r>
              <w:rPr>
                <w:rFonts w:ascii="Arial" w:eastAsia="Arial" w:hAnsi="Arial" w:cs="Arial"/>
              </w:rPr>
              <w:t xml:space="preserve"> </w:t>
            </w:r>
            <w:r>
              <w:rPr>
                <w:rFonts w:ascii="Arial" w:eastAsia="Arial" w:hAnsi="Arial" w:cs="Arial"/>
                <w:spacing w:val="-2"/>
              </w:rPr>
              <w:t xml:space="preserve">and </w:t>
            </w:r>
            <w:r>
              <w:rPr>
                <w:rFonts w:ascii="Arial" w:eastAsia="Arial" w:hAnsi="Arial" w:cs="Arial"/>
                <w:spacing w:val="-1"/>
              </w:rPr>
              <w:t xml:space="preserve">Technology </w:t>
            </w:r>
            <w:r>
              <w:rPr>
                <w:rFonts w:ascii="Arial" w:eastAsia="Arial" w:hAnsi="Arial" w:cs="Arial"/>
              </w:rPr>
              <w:t xml:space="preserve">– </w:t>
            </w:r>
            <w:r>
              <w:rPr>
                <w:rFonts w:ascii="Arial" w:eastAsia="Arial" w:hAnsi="Arial" w:cs="Arial"/>
                <w:spacing w:val="-1"/>
              </w:rPr>
              <w:t>Science</w:t>
            </w:r>
            <w:r>
              <w:rPr>
                <w:rFonts w:ascii="Arial" w:eastAsia="Arial" w:hAnsi="Arial" w:cs="Arial"/>
              </w:rPr>
              <w:t xml:space="preserve"> </w:t>
            </w:r>
            <w:r>
              <w:rPr>
                <w:rFonts w:ascii="Arial" w:eastAsia="Arial" w:hAnsi="Arial" w:cs="Arial"/>
                <w:spacing w:val="-1"/>
              </w:rPr>
              <w:t>Education</w:t>
            </w:r>
            <w:r>
              <w:rPr>
                <w:rFonts w:ascii="Arial" w:eastAsia="Arial" w:hAnsi="Arial" w:cs="Arial"/>
                <w:spacing w:val="-2"/>
              </w:rPr>
              <w:t xml:space="preserve"> </w:t>
            </w:r>
            <w:r>
              <w:rPr>
                <w:rFonts w:ascii="Arial" w:eastAsia="Arial" w:hAnsi="Arial" w:cs="Arial"/>
                <w:spacing w:val="-1"/>
              </w:rPr>
              <w:t>Institute</w:t>
            </w:r>
          </w:p>
        </w:tc>
      </w:tr>
    </w:tbl>
    <w:p w14:paraId="514CF780" w14:textId="77777777" w:rsidR="007C4457" w:rsidRDefault="007C4457" w:rsidP="007C4457">
      <w:pPr>
        <w:spacing w:before="2" w:line="180" w:lineRule="exact"/>
        <w:rPr>
          <w:sz w:val="18"/>
          <w:szCs w:val="18"/>
        </w:rPr>
      </w:pPr>
    </w:p>
    <w:p w14:paraId="10BFC6F0" w14:textId="77777777" w:rsidR="007C4457" w:rsidRDefault="007C4457" w:rsidP="007C4457">
      <w:pPr>
        <w:pStyle w:val="BodyText"/>
        <w:spacing w:before="61"/>
        <w:ind w:right="101"/>
        <w:jc w:val="right"/>
        <w:rPr>
          <w:rFonts w:ascii="Verdana" w:eastAsia="Verdana" w:hAnsi="Verdana" w:cs="Verdana"/>
        </w:rPr>
        <w:sectPr w:rsidR="007C4457">
          <w:pgSz w:w="12240" w:h="15840"/>
          <w:pgMar w:top="1300" w:right="1340" w:bottom="280" w:left="1300" w:header="113" w:footer="0" w:gutter="0"/>
          <w:cols w:space="720"/>
        </w:sectPr>
      </w:pPr>
    </w:p>
    <w:p w14:paraId="283FAC12" w14:textId="77777777" w:rsidR="007C4457" w:rsidRDefault="007C4457" w:rsidP="007C4457">
      <w:pPr>
        <w:spacing w:before="3" w:line="120" w:lineRule="exact"/>
        <w:rPr>
          <w:sz w:val="12"/>
          <w:szCs w:val="12"/>
        </w:rPr>
      </w:pPr>
    </w:p>
    <w:tbl>
      <w:tblPr>
        <w:tblW w:w="0" w:type="auto"/>
        <w:tblInd w:w="138" w:type="dxa"/>
        <w:tblLayout w:type="fixed"/>
        <w:tblCellMar>
          <w:left w:w="0" w:type="dxa"/>
          <w:right w:w="0" w:type="dxa"/>
        </w:tblCellMar>
        <w:tblLook w:val="01E0" w:firstRow="1" w:lastRow="1" w:firstColumn="1" w:lastColumn="1" w:noHBand="0" w:noVBand="0"/>
      </w:tblPr>
      <w:tblGrid>
        <w:gridCol w:w="1279"/>
        <w:gridCol w:w="7716"/>
      </w:tblGrid>
      <w:tr w:rsidR="007C4457" w14:paraId="71032B6F"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2DB901F0" w14:textId="77777777" w:rsidR="007C4457" w:rsidRDefault="007C4457" w:rsidP="007C4457">
            <w:pPr>
              <w:pStyle w:val="TableParagraph"/>
              <w:spacing w:line="250" w:lineRule="exact"/>
              <w:ind w:left="104"/>
              <w:rPr>
                <w:rFonts w:ascii="Arial" w:eastAsia="Arial" w:hAnsi="Arial" w:cs="Arial"/>
              </w:rPr>
            </w:pPr>
            <w:proofErr w:type="spellStart"/>
            <w:r>
              <w:rPr>
                <w:rFonts w:ascii="Arial"/>
                <w:b/>
                <w:spacing w:val="-2"/>
              </w:rPr>
              <w:t>eAdept</w:t>
            </w:r>
            <w:proofErr w:type="spellEnd"/>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2D8C0E09" w14:textId="77777777" w:rsidR="007C4457" w:rsidRDefault="007C4457" w:rsidP="007C4457">
            <w:pPr>
              <w:pStyle w:val="TableParagraph"/>
              <w:spacing w:line="252" w:lineRule="exact"/>
              <w:ind w:left="104"/>
              <w:rPr>
                <w:rFonts w:ascii="Arial" w:eastAsia="Arial" w:hAnsi="Arial" w:cs="Arial"/>
              </w:rPr>
            </w:pPr>
            <w:r>
              <w:rPr>
                <w:rFonts w:ascii="Arial"/>
                <w:spacing w:val="-1"/>
              </w:rPr>
              <w:t>Electronic</w:t>
            </w:r>
            <w:r>
              <w:rPr>
                <w:rFonts w:ascii="Arial"/>
                <w:spacing w:val="1"/>
              </w:rPr>
              <w:t xml:space="preserve"> </w:t>
            </w:r>
            <w:r>
              <w:rPr>
                <w:rFonts w:ascii="Arial"/>
                <w:spacing w:val="-1"/>
              </w:rPr>
              <w:t>Advanced</w:t>
            </w:r>
            <w:r>
              <w:rPr>
                <w:rFonts w:ascii="Arial"/>
              </w:rPr>
              <w:t xml:space="preserve"> </w:t>
            </w:r>
            <w:r>
              <w:rPr>
                <w:rFonts w:ascii="Arial"/>
                <w:spacing w:val="-1"/>
              </w:rPr>
              <w:t>English</w:t>
            </w:r>
            <w:r>
              <w:rPr>
                <w:rFonts w:ascii="Arial"/>
              </w:rPr>
              <w:t xml:space="preserve"> </w:t>
            </w:r>
            <w:r>
              <w:rPr>
                <w:rFonts w:ascii="Arial"/>
                <w:spacing w:val="-1"/>
              </w:rPr>
              <w:t>Proficiency</w:t>
            </w:r>
            <w:r>
              <w:rPr>
                <w:rFonts w:ascii="Arial"/>
                <w:spacing w:val="-2"/>
              </w:rPr>
              <w:t xml:space="preserve"> </w:t>
            </w:r>
            <w:r>
              <w:rPr>
                <w:rFonts w:ascii="Arial"/>
                <w:spacing w:val="-1"/>
              </w:rPr>
              <w:t>Training</w:t>
            </w:r>
          </w:p>
        </w:tc>
      </w:tr>
      <w:tr w:rsidR="007C4457" w14:paraId="14693899" w14:textId="77777777" w:rsidTr="007C4457">
        <w:trPr>
          <w:trHeight w:hRule="exact" w:val="463"/>
        </w:trPr>
        <w:tc>
          <w:tcPr>
            <w:tcW w:w="1279" w:type="dxa"/>
            <w:tcBorders>
              <w:top w:val="single" w:sz="11" w:space="0" w:color="D6E7EB"/>
              <w:left w:val="single" w:sz="3" w:space="0" w:color="000000"/>
              <w:bottom w:val="single" w:sz="11" w:space="0" w:color="D6E7EB"/>
              <w:right w:val="single" w:sz="3" w:space="0" w:color="000000"/>
            </w:tcBorders>
          </w:tcPr>
          <w:p w14:paraId="21A63C0F" w14:textId="77777777" w:rsidR="007C4457" w:rsidRDefault="007C4457" w:rsidP="007C4457">
            <w:pPr>
              <w:pStyle w:val="TableParagraph"/>
              <w:spacing w:before="23"/>
              <w:ind w:left="104"/>
              <w:rPr>
                <w:rFonts w:ascii="Arial" w:eastAsia="Arial" w:hAnsi="Arial" w:cs="Arial"/>
              </w:rPr>
            </w:pPr>
            <w:r>
              <w:rPr>
                <w:rFonts w:ascii="Arial"/>
                <w:b/>
                <w:spacing w:val="-2"/>
              </w:rPr>
              <w:t>ELITE</w:t>
            </w:r>
          </w:p>
        </w:tc>
        <w:tc>
          <w:tcPr>
            <w:tcW w:w="7716" w:type="dxa"/>
            <w:tcBorders>
              <w:top w:val="single" w:sz="11" w:space="0" w:color="D6E7EB"/>
              <w:left w:val="single" w:sz="3" w:space="0" w:color="000000"/>
              <w:bottom w:val="single" w:sz="11" w:space="0" w:color="D6E7EB"/>
              <w:right w:val="single" w:sz="3" w:space="0" w:color="000000"/>
            </w:tcBorders>
          </w:tcPr>
          <w:p w14:paraId="015AD34F" w14:textId="77777777" w:rsidR="007C4457" w:rsidRDefault="007C4457" w:rsidP="007C4457">
            <w:pPr>
              <w:pStyle w:val="TableParagraph"/>
              <w:spacing w:before="25"/>
              <w:ind w:left="104"/>
              <w:rPr>
                <w:rFonts w:ascii="Arial" w:eastAsia="Arial" w:hAnsi="Arial" w:cs="Arial"/>
              </w:rPr>
            </w:pPr>
            <w:r>
              <w:rPr>
                <w:rFonts w:ascii="Arial"/>
                <w:spacing w:val="-2"/>
              </w:rPr>
              <w:t>Expanded</w:t>
            </w:r>
            <w:r>
              <w:rPr>
                <w:rFonts w:ascii="Arial"/>
              </w:rPr>
              <w:t xml:space="preserve"> </w:t>
            </w:r>
            <w:r>
              <w:rPr>
                <w:rFonts w:ascii="Arial"/>
                <w:spacing w:val="-1"/>
              </w:rPr>
              <w:t>Learning</w:t>
            </w:r>
            <w:r>
              <w:rPr>
                <w:rFonts w:ascii="Arial"/>
              </w:rPr>
              <w:t xml:space="preserve"> </w:t>
            </w:r>
            <w:r>
              <w:rPr>
                <w:rFonts w:ascii="Arial"/>
                <w:spacing w:val="-1"/>
              </w:rPr>
              <w:t>on</w:t>
            </w:r>
            <w:r>
              <w:rPr>
                <w:rFonts w:ascii="Arial"/>
              </w:rPr>
              <w:t xml:space="preserve"> </w:t>
            </w:r>
            <w:r>
              <w:rPr>
                <w:rFonts w:ascii="Arial"/>
                <w:spacing w:val="-1"/>
              </w:rPr>
              <w:t>IT</w:t>
            </w:r>
            <w:r>
              <w:rPr>
                <w:rFonts w:ascii="Arial"/>
              </w:rPr>
              <w:t xml:space="preserve"> </w:t>
            </w:r>
            <w:r>
              <w:rPr>
                <w:rFonts w:ascii="Arial"/>
                <w:spacing w:val="-1"/>
              </w:rPr>
              <w:t>Learning</w:t>
            </w:r>
          </w:p>
        </w:tc>
      </w:tr>
      <w:tr w:rsidR="007C4457" w14:paraId="56F999B3"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23ACF038" w14:textId="77777777" w:rsidR="007C4457" w:rsidRDefault="007C4457" w:rsidP="007C4457">
            <w:pPr>
              <w:pStyle w:val="TableParagraph"/>
              <w:spacing w:line="250" w:lineRule="exact"/>
              <w:ind w:left="104"/>
              <w:rPr>
                <w:rFonts w:ascii="Arial" w:eastAsia="Arial" w:hAnsi="Arial" w:cs="Arial"/>
              </w:rPr>
            </w:pPr>
            <w:r>
              <w:rPr>
                <w:rFonts w:ascii="Arial"/>
                <w:b/>
                <w:spacing w:val="-3"/>
              </w:rPr>
              <w:t>GCAT</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3C8860E2" w14:textId="77777777" w:rsidR="007C4457" w:rsidRDefault="007C4457" w:rsidP="007C4457">
            <w:pPr>
              <w:pStyle w:val="TableParagraph"/>
              <w:spacing w:line="252" w:lineRule="exact"/>
              <w:ind w:left="104"/>
              <w:rPr>
                <w:rFonts w:ascii="Arial" w:eastAsia="Arial" w:hAnsi="Arial" w:cs="Arial"/>
              </w:rPr>
            </w:pPr>
            <w:r>
              <w:rPr>
                <w:rFonts w:ascii="Arial"/>
                <w:spacing w:val="-1"/>
              </w:rPr>
              <w:t>Global</w:t>
            </w:r>
            <w:r>
              <w:rPr>
                <w:rFonts w:ascii="Arial"/>
              </w:rPr>
              <w:t xml:space="preserve"> </w:t>
            </w:r>
            <w:r>
              <w:rPr>
                <w:rFonts w:ascii="Arial"/>
                <w:spacing w:val="-1"/>
              </w:rPr>
              <w:t>Competitiveness</w:t>
            </w:r>
            <w:r>
              <w:rPr>
                <w:rFonts w:ascii="Arial"/>
                <w:spacing w:val="1"/>
              </w:rPr>
              <w:t xml:space="preserve"> </w:t>
            </w:r>
            <w:r>
              <w:rPr>
                <w:rFonts w:ascii="Arial"/>
                <w:spacing w:val="-1"/>
              </w:rPr>
              <w:t>Assessment Tool</w:t>
            </w:r>
          </w:p>
        </w:tc>
      </w:tr>
      <w:tr w:rsidR="007C4457" w14:paraId="54090D04" w14:textId="77777777" w:rsidTr="007C4457">
        <w:trPr>
          <w:trHeight w:hRule="exact" w:val="463"/>
        </w:trPr>
        <w:tc>
          <w:tcPr>
            <w:tcW w:w="1279" w:type="dxa"/>
            <w:tcBorders>
              <w:top w:val="single" w:sz="11" w:space="0" w:color="D6E7EB"/>
              <w:left w:val="single" w:sz="3" w:space="0" w:color="000000"/>
              <w:bottom w:val="single" w:sz="11" w:space="0" w:color="D6E7EB"/>
              <w:right w:val="single" w:sz="3" w:space="0" w:color="000000"/>
            </w:tcBorders>
          </w:tcPr>
          <w:p w14:paraId="408A5739" w14:textId="77777777" w:rsidR="007C4457" w:rsidRDefault="007C4457" w:rsidP="007C4457">
            <w:pPr>
              <w:pStyle w:val="TableParagraph"/>
              <w:spacing w:before="23"/>
              <w:ind w:left="104"/>
              <w:rPr>
                <w:rFonts w:ascii="Arial" w:eastAsia="Arial" w:hAnsi="Arial" w:cs="Arial"/>
              </w:rPr>
            </w:pPr>
            <w:r>
              <w:rPr>
                <w:rFonts w:ascii="Arial"/>
                <w:b/>
                <w:spacing w:val="-3"/>
              </w:rPr>
              <w:t>GDAP</w:t>
            </w:r>
          </w:p>
        </w:tc>
        <w:tc>
          <w:tcPr>
            <w:tcW w:w="7716" w:type="dxa"/>
            <w:tcBorders>
              <w:top w:val="single" w:sz="11" w:space="0" w:color="D6E7EB"/>
              <w:left w:val="single" w:sz="3" w:space="0" w:color="000000"/>
              <w:bottom w:val="single" w:sz="11" w:space="0" w:color="D6E7EB"/>
              <w:right w:val="single" w:sz="3" w:space="0" w:color="000000"/>
            </w:tcBorders>
          </w:tcPr>
          <w:p w14:paraId="1640EE77" w14:textId="77777777" w:rsidR="007C4457" w:rsidRDefault="007C4457" w:rsidP="007C4457">
            <w:pPr>
              <w:pStyle w:val="TableParagraph"/>
              <w:spacing w:before="25"/>
              <w:ind w:left="104"/>
              <w:rPr>
                <w:rFonts w:ascii="Arial" w:eastAsia="Arial" w:hAnsi="Arial" w:cs="Arial"/>
              </w:rPr>
            </w:pPr>
            <w:r>
              <w:rPr>
                <w:rFonts w:ascii="Arial"/>
              </w:rPr>
              <w:t>Game</w:t>
            </w:r>
            <w:r>
              <w:rPr>
                <w:rFonts w:ascii="Arial"/>
                <w:spacing w:val="-2"/>
              </w:rPr>
              <w:t xml:space="preserve"> </w:t>
            </w:r>
            <w:r>
              <w:rPr>
                <w:rFonts w:ascii="Arial"/>
                <w:spacing w:val="-1"/>
              </w:rPr>
              <w:t>Developers</w:t>
            </w:r>
            <w:r>
              <w:rPr>
                <w:rFonts w:ascii="Arial"/>
                <w:spacing w:val="1"/>
              </w:rPr>
              <w:t xml:space="preserve"> </w:t>
            </w:r>
            <w:r>
              <w:rPr>
                <w:rFonts w:ascii="Arial"/>
                <w:spacing w:val="-1"/>
              </w:rPr>
              <w:t>Association</w:t>
            </w:r>
            <w:r>
              <w:rPr>
                <w:rFonts w:ascii="Arial"/>
              </w:rPr>
              <w:t xml:space="preserve"> </w:t>
            </w:r>
            <w:r>
              <w:rPr>
                <w:rFonts w:ascii="Arial"/>
                <w:spacing w:val="-2"/>
              </w:rPr>
              <w:t>of</w:t>
            </w:r>
            <w:r>
              <w:rPr>
                <w:rFonts w:ascii="Arial"/>
                <w:spacing w:val="2"/>
              </w:rPr>
              <w:t xml:space="preserve"> </w:t>
            </w:r>
            <w:r>
              <w:rPr>
                <w:rFonts w:ascii="Arial"/>
              </w:rPr>
              <w:t>the</w:t>
            </w:r>
            <w:r>
              <w:rPr>
                <w:rFonts w:ascii="Arial"/>
                <w:spacing w:val="-2"/>
              </w:rPr>
              <w:t xml:space="preserve"> Philippines</w:t>
            </w:r>
          </w:p>
        </w:tc>
      </w:tr>
      <w:tr w:rsidR="007C4457" w14:paraId="627673DD"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7A453EB9" w14:textId="77777777" w:rsidR="007C4457" w:rsidRDefault="007C4457" w:rsidP="007C4457">
            <w:pPr>
              <w:pStyle w:val="TableParagraph"/>
              <w:spacing w:line="250" w:lineRule="exact"/>
              <w:ind w:left="104"/>
              <w:rPr>
                <w:rFonts w:ascii="Arial" w:eastAsia="Arial" w:hAnsi="Arial" w:cs="Arial"/>
              </w:rPr>
            </w:pPr>
            <w:r>
              <w:rPr>
                <w:rFonts w:ascii="Arial"/>
                <w:b/>
                <w:spacing w:val="-1"/>
              </w:rPr>
              <w:t>HIM</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4D842B1A" w14:textId="77777777" w:rsidR="007C4457" w:rsidRDefault="007C4457" w:rsidP="007C4457">
            <w:pPr>
              <w:pStyle w:val="TableParagraph"/>
              <w:spacing w:line="252" w:lineRule="exact"/>
              <w:ind w:left="104"/>
              <w:rPr>
                <w:rFonts w:ascii="Arial" w:eastAsia="Arial" w:hAnsi="Arial" w:cs="Arial"/>
              </w:rPr>
            </w:pPr>
            <w:r>
              <w:rPr>
                <w:rFonts w:ascii="Arial"/>
                <w:spacing w:val="-1"/>
              </w:rPr>
              <w:t>Healthcare</w:t>
            </w:r>
            <w:r>
              <w:rPr>
                <w:rFonts w:ascii="Arial"/>
                <w:spacing w:val="-2"/>
              </w:rPr>
              <w:t xml:space="preserve"> </w:t>
            </w:r>
            <w:r>
              <w:rPr>
                <w:rFonts w:ascii="Arial"/>
                <w:spacing w:val="-1"/>
              </w:rPr>
              <w:t>Information</w:t>
            </w:r>
            <w:r>
              <w:rPr>
                <w:rFonts w:ascii="Arial"/>
                <w:spacing w:val="-2"/>
              </w:rPr>
              <w:t xml:space="preserve"> Management</w:t>
            </w:r>
          </w:p>
        </w:tc>
      </w:tr>
      <w:tr w:rsidR="007C4457" w14:paraId="142B5580" w14:textId="77777777" w:rsidTr="007C4457">
        <w:trPr>
          <w:trHeight w:hRule="exact" w:val="792"/>
        </w:trPr>
        <w:tc>
          <w:tcPr>
            <w:tcW w:w="1279" w:type="dxa"/>
            <w:tcBorders>
              <w:top w:val="single" w:sz="11" w:space="0" w:color="D6E7EB"/>
              <w:left w:val="single" w:sz="3" w:space="0" w:color="000000"/>
              <w:bottom w:val="single" w:sz="11" w:space="0" w:color="D6E7EB"/>
              <w:right w:val="single" w:sz="3" w:space="0" w:color="000000"/>
            </w:tcBorders>
          </w:tcPr>
          <w:p w14:paraId="7547C2F1" w14:textId="77777777" w:rsidR="007C4457" w:rsidRDefault="007C4457" w:rsidP="007C4457">
            <w:pPr>
              <w:pStyle w:val="TableParagraph"/>
              <w:spacing w:before="188"/>
              <w:ind w:left="104"/>
              <w:rPr>
                <w:rFonts w:ascii="Arial" w:eastAsia="Arial" w:hAnsi="Arial" w:cs="Arial"/>
              </w:rPr>
            </w:pPr>
            <w:r>
              <w:rPr>
                <w:rFonts w:ascii="Arial"/>
                <w:b/>
                <w:spacing w:val="-2"/>
              </w:rPr>
              <w:t>HIMOAP</w:t>
            </w:r>
          </w:p>
        </w:tc>
        <w:tc>
          <w:tcPr>
            <w:tcW w:w="7716" w:type="dxa"/>
            <w:tcBorders>
              <w:top w:val="single" w:sz="11" w:space="0" w:color="D6E7EB"/>
              <w:left w:val="single" w:sz="3" w:space="0" w:color="000000"/>
              <w:bottom w:val="single" w:sz="11" w:space="0" w:color="D6E7EB"/>
              <w:right w:val="single" w:sz="3" w:space="0" w:color="000000"/>
            </w:tcBorders>
          </w:tcPr>
          <w:p w14:paraId="5D0E99B3" w14:textId="77777777" w:rsidR="007C4457" w:rsidRDefault="007C4457" w:rsidP="007C4457">
            <w:pPr>
              <w:pStyle w:val="TableParagraph"/>
              <w:spacing w:before="1" w:line="359" w:lineRule="auto"/>
              <w:ind w:left="104" w:right="986"/>
              <w:rPr>
                <w:rFonts w:ascii="Arial" w:eastAsia="Arial" w:hAnsi="Arial" w:cs="Arial"/>
              </w:rPr>
            </w:pPr>
            <w:r>
              <w:rPr>
                <w:rFonts w:ascii="Arial"/>
                <w:spacing w:val="-1"/>
              </w:rPr>
              <w:t>Healthcare</w:t>
            </w:r>
            <w:r>
              <w:rPr>
                <w:rFonts w:ascii="Arial"/>
                <w:spacing w:val="-2"/>
              </w:rPr>
              <w:t xml:space="preserve"> </w:t>
            </w:r>
            <w:r>
              <w:rPr>
                <w:rFonts w:ascii="Arial"/>
                <w:spacing w:val="-1"/>
              </w:rPr>
              <w:t>Information</w:t>
            </w:r>
            <w:r>
              <w:rPr>
                <w:rFonts w:ascii="Arial"/>
                <w:spacing w:val="-2"/>
              </w:rPr>
              <w:t xml:space="preserve"> Management</w:t>
            </w:r>
            <w:r>
              <w:rPr>
                <w:rFonts w:ascii="Arial"/>
                <w:spacing w:val="2"/>
              </w:rPr>
              <w:t xml:space="preserve"> </w:t>
            </w:r>
            <w:r>
              <w:rPr>
                <w:rFonts w:ascii="Arial"/>
                <w:spacing w:val="-1"/>
              </w:rPr>
              <w:t>Outsourcing</w:t>
            </w:r>
            <w:r>
              <w:rPr>
                <w:rFonts w:ascii="Arial"/>
              </w:rPr>
              <w:t xml:space="preserve"> </w:t>
            </w:r>
            <w:r>
              <w:rPr>
                <w:rFonts w:ascii="Arial"/>
                <w:spacing w:val="-1"/>
              </w:rPr>
              <w:t>Association</w:t>
            </w:r>
            <w:r>
              <w:rPr>
                <w:rFonts w:ascii="Arial"/>
              </w:rPr>
              <w:t xml:space="preserve"> </w:t>
            </w:r>
            <w:r>
              <w:rPr>
                <w:rFonts w:ascii="Arial"/>
                <w:spacing w:val="-2"/>
              </w:rPr>
              <w:t>of</w:t>
            </w:r>
            <w:r>
              <w:rPr>
                <w:rFonts w:ascii="Arial"/>
                <w:spacing w:val="-1"/>
              </w:rPr>
              <w:t xml:space="preserve"> the</w:t>
            </w:r>
            <w:r>
              <w:rPr>
                <w:rFonts w:ascii="Arial"/>
                <w:spacing w:val="64"/>
              </w:rPr>
              <w:t xml:space="preserve"> </w:t>
            </w:r>
            <w:r>
              <w:rPr>
                <w:rFonts w:ascii="Arial"/>
                <w:spacing w:val="-1"/>
              </w:rPr>
              <w:t>Philippines</w:t>
            </w:r>
          </w:p>
        </w:tc>
      </w:tr>
      <w:tr w:rsidR="007C4457" w14:paraId="188F0A10"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5D7BD16F" w14:textId="77777777" w:rsidR="007C4457" w:rsidRDefault="007C4457" w:rsidP="007C4457">
            <w:pPr>
              <w:pStyle w:val="TableParagraph"/>
              <w:spacing w:line="250" w:lineRule="exact"/>
              <w:ind w:left="104"/>
              <w:rPr>
                <w:rFonts w:ascii="Arial" w:eastAsia="Arial" w:hAnsi="Arial" w:cs="Arial"/>
              </w:rPr>
            </w:pPr>
            <w:r>
              <w:rPr>
                <w:rFonts w:ascii="Arial"/>
                <w:b/>
                <w:spacing w:val="-2"/>
              </w:rPr>
              <w:t>HR</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721E8988" w14:textId="77777777" w:rsidR="007C4457" w:rsidRDefault="007C4457" w:rsidP="007C4457">
            <w:pPr>
              <w:pStyle w:val="TableParagraph"/>
              <w:spacing w:line="252" w:lineRule="exact"/>
              <w:ind w:left="104"/>
              <w:rPr>
                <w:rFonts w:ascii="Arial" w:eastAsia="Arial" w:hAnsi="Arial" w:cs="Arial"/>
              </w:rPr>
            </w:pPr>
            <w:r>
              <w:rPr>
                <w:rFonts w:ascii="Arial"/>
                <w:spacing w:val="-1"/>
              </w:rPr>
              <w:t>Human</w:t>
            </w:r>
            <w:r>
              <w:rPr>
                <w:rFonts w:ascii="Arial"/>
              </w:rPr>
              <w:t xml:space="preserve"> </w:t>
            </w:r>
            <w:r>
              <w:rPr>
                <w:rFonts w:ascii="Arial"/>
                <w:spacing w:val="-1"/>
              </w:rPr>
              <w:t>Resources</w:t>
            </w:r>
          </w:p>
        </w:tc>
      </w:tr>
      <w:tr w:rsidR="007C4457" w14:paraId="3DB0532D" w14:textId="77777777" w:rsidTr="007C4457">
        <w:trPr>
          <w:trHeight w:hRule="exact" w:val="463"/>
        </w:trPr>
        <w:tc>
          <w:tcPr>
            <w:tcW w:w="1279" w:type="dxa"/>
            <w:tcBorders>
              <w:top w:val="single" w:sz="11" w:space="0" w:color="D6E7EB"/>
              <w:left w:val="single" w:sz="3" w:space="0" w:color="000000"/>
              <w:bottom w:val="single" w:sz="11" w:space="0" w:color="D6E7EB"/>
              <w:right w:val="single" w:sz="3" w:space="0" w:color="000000"/>
            </w:tcBorders>
          </w:tcPr>
          <w:p w14:paraId="4281D1C4" w14:textId="77777777" w:rsidR="007C4457" w:rsidRDefault="007C4457" w:rsidP="007C4457">
            <w:pPr>
              <w:pStyle w:val="TableParagraph"/>
              <w:spacing w:before="23"/>
              <w:ind w:left="104"/>
              <w:rPr>
                <w:rFonts w:ascii="Arial" w:eastAsia="Arial" w:hAnsi="Arial" w:cs="Arial"/>
              </w:rPr>
            </w:pPr>
            <w:r>
              <w:rPr>
                <w:rFonts w:ascii="Arial"/>
                <w:b/>
                <w:spacing w:val="-1"/>
              </w:rPr>
              <w:t>IT-BPM</w:t>
            </w:r>
          </w:p>
        </w:tc>
        <w:tc>
          <w:tcPr>
            <w:tcW w:w="7716" w:type="dxa"/>
            <w:tcBorders>
              <w:top w:val="single" w:sz="11" w:space="0" w:color="D6E7EB"/>
              <w:left w:val="single" w:sz="3" w:space="0" w:color="000000"/>
              <w:bottom w:val="single" w:sz="11" w:space="0" w:color="D6E7EB"/>
              <w:right w:val="single" w:sz="3" w:space="0" w:color="000000"/>
            </w:tcBorders>
          </w:tcPr>
          <w:p w14:paraId="095930C3" w14:textId="77777777" w:rsidR="007C4457" w:rsidRDefault="007C4457" w:rsidP="007C4457">
            <w:pPr>
              <w:pStyle w:val="TableParagraph"/>
              <w:spacing w:before="25"/>
              <w:ind w:left="104"/>
              <w:rPr>
                <w:rFonts w:ascii="Arial" w:eastAsia="Arial" w:hAnsi="Arial" w:cs="Arial"/>
              </w:rPr>
            </w:pPr>
            <w:r>
              <w:rPr>
                <w:rFonts w:ascii="Arial"/>
                <w:spacing w:val="-1"/>
              </w:rPr>
              <w:t>Information</w:t>
            </w:r>
            <w:r>
              <w:rPr>
                <w:rFonts w:ascii="Arial"/>
                <w:spacing w:val="-2"/>
              </w:rPr>
              <w:t xml:space="preserve"> </w:t>
            </w:r>
            <w:r>
              <w:rPr>
                <w:rFonts w:ascii="Arial"/>
                <w:spacing w:val="-1"/>
              </w:rPr>
              <w:t>Technology- Business</w:t>
            </w:r>
            <w:r>
              <w:rPr>
                <w:rFonts w:ascii="Arial"/>
                <w:spacing w:val="1"/>
              </w:rPr>
              <w:t xml:space="preserve"> </w:t>
            </w:r>
            <w:r>
              <w:rPr>
                <w:rFonts w:ascii="Arial"/>
                <w:spacing w:val="-1"/>
              </w:rPr>
              <w:t>Process</w:t>
            </w:r>
            <w:r>
              <w:rPr>
                <w:rFonts w:ascii="Arial"/>
                <w:spacing w:val="-2"/>
              </w:rPr>
              <w:t xml:space="preserve"> Management</w:t>
            </w:r>
          </w:p>
        </w:tc>
      </w:tr>
      <w:tr w:rsidR="007C4457" w14:paraId="23231872"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3073B0E0" w14:textId="77777777" w:rsidR="007C4457" w:rsidRDefault="007C4457" w:rsidP="007C4457">
            <w:pPr>
              <w:pStyle w:val="TableParagraph"/>
              <w:spacing w:line="250" w:lineRule="exact"/>
              <w:ind w:left="104"/>
              <w:rPr>
                <w:rFonts w:ascii="Arial" w:eastAsia="Arial" w:hAnsi="Arial" w:cs="Arial"/>
              </w:rPr>
            </w:pPr>
            <w:r>
              <w:rPr>
                <w:rFonts w:ascii="Arial"/>
                <w:b/>
                <w:spacing w:val="-2"/>
              </w:rPr>
              <w:t>M&amp;E</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61555ECF" w14:textId="77777777" w:rsidR="007C4457" w:rsidRDefault="007C4457" w:rsidP="007C4457">
            <w:pPr>
              <w:pStyle w:val="TableParagraph"/>
              <w:spacing w:line="252" w:lineRule="exact"/>
              <w:ind w:left="104"/>
              <w:rPr>
                <w:rFonts w:ascii="Arial" w:eastAsia="Arial" w:hAnsi="Arial" w:cs="Arial"/>
              </w:rPr>
            </w:pPr>
            <w:r>
              <w:rPr>
                <w:rFonts w:ascii="Arial"/>
                <w:spacing w:val="-1"/>
              </w:rPr>
              <w:t>Monitoring</w:t>
            </w:r>
            <w:r>
              <w:rPr>
                <w:rFonts w:ascii="Arial"/>
              </w:rPr>
              <w:t xml:space="preserve"> </w:t>
            </w:r>
            <w:r>
              <w:rPr>
                <w:rFonts w:ascii="Arial"/>
                <w:spacing w:val="-1"/>
              </w:rPr>
              <w:t>and</w:t>
            </w:r>
            <w:r>
              <w:rPr>
                <w:rFonts w:ascii="Arial"/>
              </w:rPr>
              <w:t xml:space="preserve"> </w:t>
            </w:r>
            <w:r>
              <w:rPr>
                <w:rFonts w:ascii="Arial"/>
                <w:spacing w:val="-1"/>
              </w:rPr>
              <w:t>Evaluation</w:t>
            </w:r>
            <w:r>
              <w:rPr>
                <w:rFonts w:ascii="Arial"/>
                <w:spacing w:val="-2"/>
              </w:rPr>
              <w:t xml:space="preserve"> </w:t>
            </w:r>
            <w:r>
              <w:rPr>
                <w:rFonts w:ascii="Arial"/>
                <w:spacing w:val="-1"/>
              </w:rPr>
              <w:t>Team</w:t>
            </w:r>
          </w:p>
        </w:tc>
      </w:tr>
      <w:tr w:rsidR="007C4457" w14:paraId="573F4950" w14:textId="77777777" w:rsidTr="007C4457">
        <w:trPr>
          <w:trHeight w:hRule="exact" w:val="463"/>
        </w:trPr>
        <w:tc>
          <w:tcPr>
            <w:tcW w:w="1279" w:type="dxa"/>
            <w:tcBorders>
              <w:top w:val="single" w:sz="11" w:space="0" w:color="D6E7EB"/>
              <w:left w:val="single" w:sz="3" w:space="0" w:color="000000"/>
              <w:bottom w:val="single" w:sz="11" w:space="0" w:color="D6E7EB"/>
              <w:right w:val="single" w:sz="3" w:space="0" w:color="000000"/>
            </w:tcBorders>
          </w:tcPr>
          <w:p w14:paraId="146DA0D0" w14:textId="77777777" w:rsidR="007C4457" w:rsidRDefault="007C4457" w:rsidP="007C4457">
            <w:pPr>
              <w:pStyle w:val="TableParagraph"/>
              <w:spacing w:before="23"/>
              <w:ind w:left="104"/>
              <w:rPr>
                <w:rFonts w:ascii="Arial" w:eastAsia="Arial" w:hAnsi="Arial" w:cs="Arial"/>
              </w:rPr>
            </w:pPr>
            <w:r>
              <w:rPr>
                <w:rFonts w:ascii="Arial"/>
                <w:b/>
                <w:spacing w:val="-2"/>
              </w:rPr>
              <w:t>PDT</w:t>
            </w:r>
          </w:p>
        </w:tc>
        <w:tc>
          <w:tcPr>
            <w:tcW w:w="7716" w:type="dxa"/>
            <w:tcBorders>
              <w:top w:val="single" w:sz="11" w:space="0" w:color="D6E7EB"/>
              <w:left w:val="single" w:sz="3" w:space="0" w:color="000000"/>
              <w:bottom w:val="single" w:sz="11" w:space="0" w:color="D6E7EB"/>
              <w:right w:val="single" w:sz="3" w:space="0" w:color="000000"/>
            </w:tcBorders>
          </w:tcPr>
          <w:p w14:paraId="4CBF0568" w14:textId="77777777" w:rsidR="007C4457" w:rsidRDefault="007C4457" w:rsidP="007C4457">
            <w:pPr>
              <w:pStyle w:val="TableParagraph"/>
              <w:spacing w:before="25"/>
              <w:ind w:left="104"/>
              <w:rPr>
                <w:rFonts w:ascii="Arial" w:eastAsia="Arial" w:hAnsi="Arial" w:cs="Arial"/>
              </w:rPr>
            </w:pPr>
            <w:r>
              <w:rPr>
                <w:rFonts w:ascii="Arial"/>
                <w:spacing w:val="-1"/>
              </w:rPr>
              <w:t>Project</w:t>
            </w:r>
            <w:r>
              <w:rPr>
                <w:rFonts w:ascii="Arial"/>
                <w:spacing w:val="2"/>
              </w:rPr>
              <w:t xml:space="preserve"> </w:t>
            </w:r>
            <w:r>
              <w:rPr>
                <w:rFonts w:ascii="Arial"/>
                <w:spacing w:val="-1"/>
              </w:rPr>
              <w:t>Delivery</w:t>
            </w:r>
            <w:r>
              <w:rPr>
                <w:rFonts w:ascii="Arial"/>
                <w:spacing w:val="-2"/>
              </w:rPr>
              <w:t xml:space="preserve"> </w:t>
            </w:r>
            <w:r>
              <w:rPr>
                <w:rFonts w:ascii="Arial"/>
                <w:spacing w:val="-1"/>
              </w:rPr>
              <w:t>team</w:t>
            </w:r>
          </w:p>
        </w:tc>
      </w:tr>
      <w:tr w:rsidR="007C4457" w14:paraId="2A870E3A"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31EC566F" w14:textId="77777777" w:rsidR="007C4457" w:rsidRDefault="007C4457" w:rsidP="007C4457">
            <w:pPr>
              <w:pStyle w:val="TableParagraph"/>
              <w:spacing w:line="250" w:lineRule="exact"/>
              <w:ind w:left="104"/>
              <w:rPr>
                <w:rFonts w:ascii="Arial" w:eastAsia="Arial" w:hAnsi="Arial" w:cs="Arial"/>
              </w:rPr>
            </w:pPr>
            <w:r>
              <w:rPr>
                <w:rFonts w:ascii="Arial"/>
                <w:b/>
              </w:rPr>
              <w:t>PSIA</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52BCA808" w14:textId="77777777" w:rsidR="007C4457" w:rsidRDefault="007C4457" w:rsidP="007C4457">
            <w:pPr>
              <w:pStyle w:val="TableParagraph"/>
              <w:spacing w:line="252" w:lineRule="exact"/>
              <w:ind w:left="104"/>
              <w:rPr>
                <w:rFonts w:ascii="Arial" w:eastAsia="Arial" w:hAnsi="Arial" w:cs="Arial"/>
              </w:rPr>
            </w:pPr>
            <w:r>
              <w:rPr>
                <w:rFonts w:ascii="Arial"/>
                <w:spacing w:val="-1"/>
              </w:rPr>
              <w:t>Philippine</w:t>
            </w:r>
            <w:r>
              <w:rPr>
                <w:rFonts w:ascii="Arial"/>
              </w:rPr>
              <w:t xml:space="preserve"> </w:t>
            </w:r>
            <w:r>
              <w:rPr>
                <w:rFonts w:ascii="Arial"/>
                <w:spacing w:val="-1"/>
              </w:rPr>
              <w:t>Software</w:t>
            </w:r>
            <w:r>
              <w:rPr>
                <w:rFonts w:ascii="Arial"/>
              </w:rPr>
              <w:t xml:space="preserve"> </w:t>
            </w:r>
            <w:r>
              <w:rPr>
                <w:rFonts w:ascii="Arial"/>
                <w:spacing w:val="-1"/>
              </w:rPr>
              <w:t>Industry Association</w:t>
            </w:r>
          </w:p>
        </w:tc>
      </w:tr>
      <w:tr w:rsidR="007C4457" w14:paraId="218399B1" w14:textId="77777777" w:rsidTr="007C4457">
        <w:trPr>
          <w:trHeight w:hRule="exact" w:val="463"/>
        </w:trPr>
        <w:tc>
          <w:tcPr>
            <w:tcW w:w="1279" w:type="dxa"/>
            <w:tcBorders>
              <w:top w:val="single" w:sz="11" w:space="0" w:color="D6E7EB"/>
              <w:left w:val="single" w:sz="3" w:space="0" w:color="000000"/>
              <w:bottom w:val="single" w:sz="11" w:space="0" w:color="D6E7EB"/>
              <w:right w:val="single" w:sz="3" w:space="0" w:color="000000"/>
            </w:tcBorders>
          </w:tcPr>
          <w:p w14:paraId="1A39A050" w14:textId="77777777" w:rsidR="007C4457" w:rsidRDefault="007C4457" w:rsidP="007C4457">
            <w:pPr>
              <w:pStyle w:val="TableParagraph"/>
              <w:spacing w:before="23"/>
              <w:ind w:left="104"/>
              <w:rPr>
                <w:rFonts w:ascii="Arial" w:eastAsia="Arial" w:hAnsi="Arial" w:cs="Arial"/>
              </w:rPr>
            </w:pPr>
            <w:r>
              <w:rPr>
                <w:rFonts w:ascii="Arial"/>
                <w:b/>
                <w:spacing w:val="-1"/>
              </w:rPr>
              <w:t>SMP</w:t>
            </w:r>
          </w:p>
        </w:tc>
        <w:tc>
          <w:tcPr>
            <w:tcW w:w="7716" w:type="dxa"/>
            <w:tcBorders>
              <w:top w:val="single" w:sz="11" w:space="0" w:color="D6E7EB"/>
              <w:left w:val="single" w:sz="3" w:space="0" w:color="000000"/>
              <w:bottom w:val="single" w:sz="11" w:space="0" w:color="D6E7EB"/>
              <w:right w:val="single" w:sz="3" w:space="0" w:color="000000"/>
            </w:tcBorders>
          </w:tcPr>
          <w:p w14:paraId="2FC7DD5A" w14:textId="77777777" w:rsidR="007C4457" w:rsidRDefault="007C4457" w:rsidP="007C4457">
            <w:pPr>
              <w:pStyle w:val="TableParagraph"/>
              <w:spacing w:before="25"/>
              <w:ind w:left="104"/>
              <w:rPr>
                <w:rFonts w:ascii="Arial" w:eastAsia="Arial" w:hAnsi="Arial" w:cs="Arial"/>
              </w:rPr>
            </w:pPr>
            <w:r>
              <w:rPr>
                <w:rFonts w:ascii="Arial"/>
                <w:spacing w:val="-1"/>
              </w:rPr>
              <w:t>Service</w:t>
            </w:r>
            <w:r>
              <w:rPr>
                <w:rFonts w:ascii="Arial"/>
                <w:spacing w:val="3"/>
              </w:rPr>
              <w:t xml:space="preserve"> </w:t>
            </w:r>
            <w:r>
              <w:rPr>
                <w:rFonts w:ascii="Arial"/>
                <w:spacing w:val="-2"/>
              </w:rPr>
              <w:t>Management</w:t>
            </w:r>
            <w:r>
              <w:rPr>
                <w:rFonts w:ascii="Arial"/>
                <w:spacing w:val="2"/>
              </w:rPr>
              <w:t xml:space="preserve"> </w:t>
            </w:r>
            <w:r>
              <w:rPr>
                <w:rFonts w:ascii="Arial"/>
                <w:spacing w:val="-2"/>
              </w:rPr>
              <w:t>Program</w:t>
            </w:r>
          </w:p>
        </w:tc>
      </w:tr>
      <w:tr w:rsidR="007C4457" w14:paraId="3B0CF176"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50ABE687" w14:textId="77777777" w:rsidR="007C4457" w:rsidRDefault="007C4457" w:rsidP="007C4457">
            <w:pPr>
              <w:pStyle w:val="TableParagraph"/>
              <w:spacing w:line="250" w:lineRule="exact"/>
              <w:ind w:left="104"/>
              <w:rPr>
                <w:rFonts w:ascii="Arial" w:eastAsia="Arial" w:hAnsi="Arial" w:cs="Arial"/>
              </w:rPr>
            </w:pPr>
            <w:r>
              <w:rPr>
                <w:rFonts w:ascii="Arial"/>
                <w:b/>
              </w:rPr>
              <w:t>SQL</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6DB7B0F7" w14:textId="77777777" w:rsidR="007C4457" w:rsidRDefault="007C4457" w:rsidP="007C4457">
            <w:pPr>
              <w:pStyle w:val="TableParagraph"/>
              <w:spacing w:line="252" w:lineRule="exact"/>
              <w:ind w:left="104"/>
              <w:rPr>
                <w:rFonts w:ascii="Arial" w:eastAsia="Arial" w:hAnsi="Arial" w:cs="Arial"/>
              </w:rPr>
            </w:pPr>
            <w:r>
              <w:rPr>
                <w:rFonts w:ascii="Arial"/>
                <w:spacing w:val="-1"/>
              </w:rPr>
              <w:t>Structured</w:t>
            </w:r>
            <w:r>
              <w:rPr>
                <w:rFonts w:ascii="Arial"/>
                <w:spacing w:val="-2"/>
              </w:rPr>
              <w:t xml:space="preserve"> </w:t>
            </w:r>
            <w:r>
              <w:rPr>
                <w:rFonts w:ascii="Arial"/>
                <w:spacing w:val="-1"/>
              </w:rPr>
              <w:t>Query</w:t>
            </w:r>
            <w:r>
              <w:rPr>
                <w:rFonts w:ascii="Arial"/>
                <w:spacing w:val="-2"/>
              </w:rPr>
              <w:t xml:space="preserve"> Language</w:t>
            </w:r>
          </w:p>
        </w:tc>
      </w:tr>
      <w:tr w:rsidR="007C4457" w14:paraId="4DB43482" w14:textId="77777777" w:rsidTr="007C4457">
        <w:trPr>
          <w:trHeight w:hRule="exact" w:val="463"/>
        </w:trPr>
        <w:tc>
          <w:tcPr>
            <w:tcW w:w="1279" w:type="dxa"/>
            <w:tcBorders>
              <w:top w:val="single" w:sz="11" w:space="0" w:color="D6E7EB"/>
              <w:left w:val="single" w:sz="3" w:space="0" w:color="000000"/>
              <w:bottom w:val="single" w:sz="11" w:space="0" w:color="D6E7EB"/>
              <w:right w:val="single" w:sz="3" w:space="0" w:color="000000"/>
            </w:tcBorders>
          </w:tcPr>
          <w:p w14:paraId="7A980DE9" w14:textId="77777777" w:rsidR="007C4457" w:rsidRDefault="007C4457" w:rsidP="007C4457">
            <w:pPr>
              <w:pStyle w:val="TableParagraph"/>
              <w:spacing w:before="23"/>
              <w:ind w:left="104"/>
              <w:rPr>
                <w:rFonts w:ascii="Arial" w:eastAsia="Arial" w:hAnsi="Arial" w:cs="Arial"/>
              </w:rPr>
            </w:pPr>
            <w:r>
              <w:rPr>
                <w:rFonts w:ascii="Arial"/>
                <w:b/>
                <w:spacing w:val="-1"/>
              </w:rPr>
              <w:t>SST</w:t>
            </w:r>
          </w:p>
        </w:tc>
        <w:tc>
          <w:tcPr>
            <w:tcW w:w="7716" w:type="dxa"/>
            <w:tcBorders>
              <w:top w:val="single" w:sz="11" w:space="0" w:color="D6E7EB"/>
              <w:left w:val="single" w:sz="3" w:space="0" w:color="000000"/>
              <w:bottom w:val="single" w:sz="11" w:space="0" w:color="D6E7EB"/>
              <w:right w:val="single" w:sz="3" w:space="0" w:color="000000"/>
            </w:tcBorders>
          </w:tcPr>
          <w:p w14:paraId="365A9FE0" w14:textId="77777777" w:rsidR="007C4457" w:rsidRDefault="007C4457" w:rsidP="007C4457">
            <w:pPr>
              <w:pStyle w:val="TableParagraph"/>
              <w:spacing w:before="25"/>
              <w:ind w:left="104"/>
              <w:rPr>
                <w:rFonts w:ascii="Arial" w:eastAsia="Arial" w:hAnsi="Arial" w:cs="Arial"/>
              </w:rPr>
            </w:pPr>
            <w:r>
              <w:rPr>
                <w:rFonts w:ascii="Arial"/>
                <w:spacing w:val="-1"/>
              </w:rPr>
              <w:t>Shared</w:t>
            </w:r>
            <w:r>
              <w:rPr>
                <w:rFonts w:ascii="Arial"/>
              </w:rPr>
              <w:t xml:space="preserve"> </w:t>
            </w:r>
            <w:r>
              <w:rPr>
                <w:rFonts w:ascii="Arial"/>
                <w:spacing w:val="-1"/>
              </w:rPr>
              <w:t>Services</w:t>
            </w:r>
            <w:r>
              <w:rPr>
                <w:rFonts w:ascii="Arial"/>
                <w:spacing w:val="-2"/>
              </w:rPr>
              <w:t xml:space="preserve"> </w:t>
            </w:r>
            <w:r>
              <w:rPr>
                <w:rFonts w:ascii="Arial"/>
                <w:spacing w:val="-1"/>
              </w:rPr>
              <w:t>Team</w:t>
            </w:r>
          </w:p>
        </w:tc>
      </w:tr>
      <w:tr w:rsidR="007C4457" w14:paraId="5F2C6BB5" w14:textId="77777777" w:rsidTr="007C4457">
        <w:trPr>
          <w:trHeight w:hRule="exact" w:val="412"/>
        </w:trPr>
        <w:tc>
          <w:tcPr>
            <w:tcW w:w="1279" w:type="dxa"/>
            <w:tcBorders>
              <w:top w:val="single" w:sz="11" w:space="0" w:color="D6E7EB"/>
              <w:left w:val="single" w:sz="3" w:space="0" w:color="000000"/>
              <w:bottom w:val="single" w:sz="10" w:space="0" w:color="D6E7EB"/>
              <w:right w:val="single" w:sz="3" w:space="0" w:color="000000"/>
            </w:tcBorders>
            <w:shd w:val="clear" w:color="auto" w:fill="D6E7EB"/>
          </w:tcPr>
          <w:p w14:paraId="154F3ACB" w14:textId="77777777" w:rsidR="007C4457" w:rsidRDefault="007C4457" w:rsidP="007C4457">
            <w:pPr>
              <w:pStyle w:val="TableParagraph"/>
              <w:spacing w:line="250" w:lineRule="exact"/>
              <w:ind w:left="104"/>
              <w:rPr>
                <w:rFonts w:ascii="Arial" w:eastAsia="Arial" w:hAnsi="Arial" w:cs="Arial"/>
              </w:rPr>
            </w:pPr>
            <w:r>
              <w:rPr>
                <w:rFonts w:ascii="Arial"/>
                <w:b/>
                <w:spacing w:val="-2"/>
              </w:rPr>
              <w:t>SUC</w:t>
            </w:r>
          </w:p>
        </w:tc>
        <w:tc>
          <w:tcPr>
            <w:tcW w:w="7716" w:type="dxa"/>
            <w:tcBorders>
              <w:top w:val="single" w:sz="11" w:space="0" w:color="D6E7EB"/>
              <w:left w:val="single" w:sz="3" w:space="0" w:color="000000"/>
              <w:bottom w:val="single" w:sz="10" w:space="0" w:color="D6E7EB"/>
              <w:right w:val="single" w:sz="3" w:space="0" w:color="000000"/>
            </w:tcBorders>
            <w:shd w:val="clear" w:color="auto" w:fill="D6E7EB"/>
          </w:tcPr>
          <w:p w14:paraId="1B8F2FE0" w14:textId="77777777" w:rsidR="007C4457" w:rsidRDefault="007C4457" w:rsidP="007C4457">
            <w:pPr>
              <w:pStyle w:val="TableParagraph"/>
              <w:spacing w:line="252" w:lineRule="exact"/>
              <w:ind w:left="104"/>
              <w:rPr>
                <w:rFonts w:ascii="Arial" w:eastAsia="Arial" w:hAnsi="Arial" w:cs="Arial"/>
              </w:rPr>
            </w:pPr>
            <w:r>
              <w:rPr>
                <w:rFonts w:ascii="Arial"/>
              </w:rPr>
              <w:t>State</w:t>
            </w:r>
            <w:r>
              <w:rPr>
                <w:rFonts w:ascii="Arial"/>
                <w:spacing w:val="60"/>
              </w:rPr>
              <w:t xml:space="preserve"> </w:t>
            </w:r>
            <w:r>
              <w:rPr>
                <w:rFonts w:ascii="Arial"/>
                <w:spacing w:val="-1"/>
              </w:rPr>
              <w:t>University</w:t>
            </w:r>
            <w:r>
              <w:rPr>
                <w:rFonts w:ascii="Arial"/>
              </w:rPr>
              <w:t xml:space="preserve">  </w:t>
            </w:r>
            <w:r>
              <w:rPr>
                <w:rFonts w:ascii="Arial"/>
                <w:spacing w:val="-1"/>
              </w:rPr>
              <w:t>and</w:t>
            </w:r>
            <w:r>
              <w:rPr>
                <w:rFonts w:ascii="Arial"/>
                <w:spacing w:val="60"/>
              </w:rPr>
              <w:t xml:space="preserve"> </w:t>
            </w:r>
            <w:r>
              <w:rPr>
                <w:rFonts w:ascii="Arial"/>
                <w:spacing w:val="-2"/>
              </w:rPr>
              <w:t>Colleges</w:t>
            </w:r>
          </w:p>
        </w:tc>
      </w:tr>
      <w:tr w:rsidR="007C4457" w14:paraId="615A4897" w14:textId="77777777" w:rsidTr="007C4457">
        <w:trPr>
          <w:trHeight w:hRule="exact" w:val="464"/>
        </w:trPr>
        <w:tc>
          <w:tcPr>
            <w:tcW w:w="1279" w:type="dxa"/>
            <w:tcBorders>
              <w:top w:val="single" w:sz="10" w:space="0" w:color="D6E7EB"/>
              <w:left w:val="single" w:sz="3" w:space="0" w:color="000000"/>
              <w:bottom w:val="single" w:sz="11" w:space="0" w:color="D6E7EB"/>
              <w:right w:val="single" w:sz="3" w:space="0" w:color="000000"/>
            </w:tcBorders>
          </w:tcPr>
          <w:p w14:paraId="462CD599" w14:textId="77777777" w:rsidR="007C4457" w:rsidRDefault="007C4457" w:rsidP="007C4457">
            <w:pPr>
              <w:pStyle w:val="TableParagraph"/>
              <w:spacing w:before="25"/>
              <w:ind w:left="104"/>
              <w:rPr>
                <w:rFonts w:ascii="Arial" w:eastAsia="Arial" w:hAnsi="Arial" w:cs="Arial"/>
              </w:rPr>
            </w:pPr>
            <w:r>
              <w:rPr>
                <w:rFonts w:ascii="Arial"/>
                <w:b/>
                <w:spacing w:val="-3"/>
              </w:rPr>
              <w:t>T3</w:t>
            </w:r>
          </w:p>
        </w:tc>
        <w:tc>
          <w:tcPr>
            <w:tcW w:w="7716" w:type="dxa"/>
            <w:tcBorders>
              <w:top w:val="single" w:sz="10" w:space="0" w:color="D6E7EB"/>
              <w:left w:val="single" w:sz="3" w:space="0" w:color="000000"/>
              <w:bottom w:val="single" w:sz="11" w:space="0" w:color="D6E7EB"/>
              <w:right w:val="single" w:sz="3" w:space="0" w:color="000000"/>
            </w:tcBorders>
          </w:tcPr>
          <w:p w14:paraId="410B1610" w14:textId="77777777" w:rsidR="007C4457" w:rsidRDefault="007C4457" w:rsidP="007C4457">
            <w:pPr>
              <w:pStyle w:val="TableParagraph"/>
              <w:spacing w:before="28"/>
              <w:ind w:left="104"/>
              <w:rPr>
                <w:rFonts w:ascii="Arial" w:eastAsia="Arial" w:hAnsi="Arial" w:cs="Arial"/>
              </w:rPr>
            </w:pPr>
            <w:r>
              <w:rPr>
                <w:rFonts w:ascii="Arial"/>
                <w:spacing w:val="-1"/>
              </w:rPr>
              <w:t>Training</w:t>
            </w:r>
            <w:r>
              <w:rPr>
                <w:rFonts w:ascii="Arial"/>
                <w:spacing w:val="-2"/>
              </w:rPr>
              <w:t xml:space="preserve"> </w:t>
            </w:r>
            <w:r>
              <w:rPr>
                <w:rFonts w:ascii="Arial"/>
              </w:rPr>
              <w:t>the</w:t>
            </w:r>
            <w:r>
              <w:rPr>
                <w:rFonts w:ascii="Arial"/>
                <w:spacing w:val="-2"/>
              </w:rPr>
              <w:t xml:space="preserve"> </w:t>
            </w:r>
            <w:r>
              <w:rPr>
                <w:rFonts w:ascii="Arial"/>
                <w:spacing w:val="-1"/>
              </w:rPr>
              <w:t>Teachers</w:t>
            </w:r>
          </w:p>
        </w:tc>
      </w:tr>
      <w:tr w:rsidR="007C4457" w14:paraId="4345A577"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5F9FAE75" w14:textId="77777777" w:rsidR="007C4457" w:rsidRDefault="007C4457" w:rsidP="007C4457">
            <w:pPr>
              <w:pStyle w:val="TableParagraph"/>
              <w:spacing w:line="250" w:lineRule="exact"/>
              <w:ind w:left="104"/>
              <w:rPr>
                <w:rFonts w:ascii="Arial" w:eastAsia="Arial" w:hAnsi="Arial" w:cs="Arial"/>
              </w:rPr>
            </w:pPr>
            <w:r>
              <w:rPr>
                <w:rFonts w:ascii="Arial"/>
                <w:b/>
                <w:spacing w:val="-2"/>
              </w:rPr>
              <w:t>TCO</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0BF4A409" w14:textId="77777777" w:rsidR="007C4457" w:rsidRDefault="007C4457" w:rsidP="007C4457">
            <w:pPr>
              <w:pStyle w:val="TableParagraph"/>
              <w:spacing w:line="252" w:lineRule="exact"/>
              <w:ind w:left="104"/>
              <w:rPr>
                <w:rFonts w:ascii="Arial" w:eastAsia="Arial" w:hAnsi="Arial" w:cs="Arial"/>
              </w:rPr>
            </w:pPr>
            <w:r>
              <w:rPr>
                <w:rFonts w:ascii="Arial"/>
                <w:spacing w:val="-1"/>
              </w:rPr>
              <w:t>Total</w:t>
            </w:r>
            <w:r>
              <w:rPr>
                <w:rFonts w:ascii="Arial"/>
              </w:rPr>
              <w:t xml:space="preserve"> </w:t>
            </w:r>
            <w:r>
              <w:rPr>
                <w:rFonts w:ascii="Arial"/>
                <w:spacing w:val="-1"/>
              </w:rPr>
              <w:t xml:space="preserve">Cost </w:t>
            </w:r>
            <w:r>
              <w:rPr>
                <w:rFonts w:ascii="Arial"/>
                <w:spacing w:val="-2"/>
              </w:rPr>
              <w:t>of</w:t>
            </w:r>
            <w:r>
              <w:rPr>
                <w:rFonts w:ascii="Arial"/>
                <w:spacing w:val="-1"/>
              </w:rPr>
              <w:t xml:space="preserve"> Ownership</w:t>
            </w:r>
          </w:p>
        </w:tc>
      </w:tr>
      <w:tr w:rsidR="007C4457" w14:paraId="4D53541B" w14:textId="77777777" w:rsidTr="007C4457">
        <w:trPr>
          <w:trHeight w:hRule="exact" w:val="463"/>
        </w:trPr>
        <w:tc>
          <w:tcPr>
            <w:tcW w:w="1279" w:type="dxa"/>
            <w:tcBorders>
              <w:top w:val="single" w:sz="11" w:space="0" w:color="D6E7EB"/>
              <w:left w:val="single" w:sz="3" w:space="0" w:color="000000"/>
              <w:bottom w:val="single" w:sz="11" w:space="0" w:color="D6E7EB"/>
              <w:right w:val="single" w:sz="3" w:space="0" w:color="000000"/>
            </w:tcBorders>
          </w:tcPr>
          <w:p w14:paraId="61E9A8E9" w14:textId="77777777" w:rsidR="007C4457" w:rsidRDefault="007C4457" w:rsidP="007C4457">
            <w:pPr>
              <w:pStyle w:val="TableParagraph"/>
              <w:spacing w:before="23"/>
              <w:ind w:left="104"/>
              <w:rPr>
                <w:rFonts w:ascii="Arial" w:eastAsia="Arial" w:hAnsi="Arial" w:cs="Arial"/>
              </w:rPr>
            </w:pPr>
            <w:r>
              <w:rPr>
                <w:rFonts w:ascii="Arial"/>
                <w:b/>
                <w:spacing w:val="-4"/>
              </w:rPr>
              <w:t>UAT</w:t>
            </w:r>
          </w:p>
        </w:tc>
        <w:tc>
          <w:tcPr>
            <w:tcW w:w="7716" w:type="dxa"/>
            <w:tcBorders>
              <w:top w:val="single" w:sz="11" w:space="0" w:color="D6E7EB"/>
              <w:left w:val="single" w:sz="3" w:space="0" w:color="000000"/>
              <w:bottom w:val="single" w:sz="11" w:space="0" w:color="D6E7EB"/>
              <w:right w:val="single" w:sz="3" w:space="0" w:color="000000"/>
            </w:tcBorders>
          </w:tcPr>
          <w:p w14:paraId="5C01D4F3" w14:textId="77777777" w:rsidR="007C4457" w:rsidRDefault="007C4457" w:rsidP="007C4457">
            <w:pPr>
              <w:pStyle w:val="TableParagraph"/>
              <w:spacing w:before="25"/>
              <w:ind w:left="104"/>
              <w:rPr>
                <w:rFonts w:ascii="Arial" w:eastAsia="Arial" w:hAnsi="Arial" w:cs="Arial"/>
              </w:rPr>
            </w:pPr>
            <w:r>
              <w:rPr>
                <w:rFonts w:ascii="Arial"/>
                <w:spacing w:val="-1"/>
              </w:rPr>
              <w:t>User</w:t>
            </w:r>
            <w:r>
              <w:rPr>
                <w:rFonts w:ascii="Arial"/>
                <w:spacing w:val="2"/>
              </w:rPr>
              <w:t xml:space="preserve"> </w:t>
            </w:r>
            <w:r>
              <w:rPr>
                <w:rFonts w:ascii="Arial"/>
                <w:spacing w:val="-1"/>
              </w:rPr>
              <w:t>Acceptance</w:t>
            </w:r>
            <w:r>
              <w:rPr>
                <w:rFonts w:ascii="Arial"/>
                <w:spacing w:val="-2"/>
              </w:rPr>
              <w:t xml:space="preserve"> </w:t>
            </w:r>
            <w:r>
              <w:rPr>
                <w:rFonts w:ascii="Arial"/>
                <w:spacing w:val="-1"/>
              </w:rPr>
              <w:t>Testing</w:t>
            </w:r>
          </w:p>
        </w:tc>
      </w:tr>
      <w:tr w:rsidR="007C4457" w14:paraId="519134A1" w14:textId="77777777" w:rsidTr="007C4457">
        <w:trPr>
          <w:trHeight w:hRule="exact" w:val="410"/>
        </w:trPr>
        <w:tc>
          <w:tcPr>
            <w:tcW w:w="1279" w:type="dxa"/>
            <w:tcBorders>
              <w:top w:val="single" w:sz="11" w:space="0" w:color="D6E7EB"/>
              <w:left w:val="single" w:sz="3" w:space="0" w:color="000000"/>
              <w:bottom w:val="single" w:sz="11" w:space="0" w:color="D6E7EB"/>
              <w:right w:val="single" w:sz="3" w:space="0" w:color="000000"/>
            </w:tcBorders>
            <w:shd w:val="clear" w:color="auto" w:fill="D6E7EB"/>
          </w:tcPr>
          <w:p w14:paraId="10CE63E2" w14:textId="77777777" w:rsidR="007C4457" w:rsidRDefault="007C4457" w:rsidP="007C4457">
            <w:pPr>
              <w:pStyle w:val="TableParagraph"/>
              <w:spacing w:line="250" w:lineRule="exact"/>
              <w:ind w:left="104"/>
              <w:rPr>
                <w:rFonts w:ascii="Arial" w:eastAsia="Arial" w:hAnsi="Arial" w:cs="Arial"/>
              </w:rPr>
            </w:pPr>
            <w:r>
              <w:rPr>
                <w:rFonts w:ascii="Arial"/>
                <w:b/>
                <w:spacing w:val="-2"/>
              </w:rPr>
              <w:t>UI</w:t>
            </w:r>
          </w:p>
        </w:tc>
        <w:tc>
          <w:tcPr>
            <w:tcW w:w="7716" w:type="dxa"/>
            <w:tcBorders>
              <w:top w:val="single" w:sz="11" w:space="0" w:color="D6E7EB"/>
              <w:left w:val="single" w:sz="3" w:space="0" w:color="000000"/>
              <w:bottom w:val="single" w:sz="11" w:space="0" w:color="D6E7EB"/>
              <w:right w:val="single" w:sz="3" w:space="0" w:color="000000"/>
            </w:tcBorders>
            <w:shd w:val="clear" w:color="auto" w:fill="D6E7EB"/>
          </w:tcPr>
          <w:p w14:paraId="58DA80EF" w14:textId="77777777" w:rsidR="007C4457" w:rsidRDefault="007C4457" w:rsidP="007C4457">
            <w:pPr>
              <w:pStyle w:val="TableParagraph"/>
              <w:spacing w:line="252" w:lineRule="exact"/>
              <w:ind w:left="104"/>
              <w:rPr>
                <w:rFonts w:ascii="Arial" w:eastAsia="Arial" w:hAnsi="Arial" w:cs="Arial"/>
              </w:rPr>
            </w:pPr>
            <w:r>
              <w:rPr>
                <w:rFonts w:ascii="Arial"/>
                <w:spacing w:val="-1"/>
              </w:rPr>
              <w:t>User Interface</w:t>
            </w:r>
          </w:p>
        </w:tc>
      </w:tr>
    </w:tbl>
    <w:p w14:paraId="4A9CDC3B" w14:textId="77777777" w:rsidR="007C4457" w:rsidRDefault="007C4457" w:rsidP="007C4457">
      <w:pPr>
        <w:spacing w:before="2" w:line="150" w:lineRule="exact"/>
        <w:rPr>
          <w:sz w:val="15"/>
          <w:szCs w:val="15"/>
        </w:rPr>
      </w:pPr>
    </w:p>
    <w:p w14:paraId="7EB991CE" w14:textId="77777777" w:rsidR="007C4457" w:rsidRDefault="007C4457" w:rsidP="007C4457">
      <w:pPr>
        <w:spacing w:line="200" w:lineRule="exact"/>
        <w:rPr>
          <w:sz w:val="20"/>
          <w:szCs w:val="20"/>
        </w:rPr>
      </w:pPr>
    </w:p>
    <w:p w14:paraId="301B8BE4" w14:textId="77777777" w:rsidR="00892B14" w:rsidRDefault="00892B14" w:rsidP="00892B14"/>
    <w:p w14:paraId="2BD26DA4" w14:textId="77777777" w:rsidR="00D075F4" w:rsidRDefault="00D075F4" w:rsidP="00892B14"/>
    <w:p w14:paraId="42C4EED1" w14:textId="77777777" w:rsidR="00D075F4" w:rsidRDefault="00D075F4" w:rsidP="00892B14"/>
    <w:p w14:paraId="180A9149" w14:textId="77777777" w:rsidR="00D075F4" w:rsidRDefault="00D075F4" w:rsidP="00892B14"/>
    <w:p w14:paraId="68744A53" w14:textId="77777777" w:rsidR="00D075F4" w:rsidRDefault="00D075F4" w:rsidP="00892B14"/>
    <w:p w14:paraId="505443D1" w14:textId="77777777" w:rsidR="00D075F4" w:rsidRDefault="00D075F4" w:rsidP="00892B14"/>
    <w:p w14:paraId="4BBA97D2" w14:textId="77777777" w:rsidR="00D075F4" w:rsidRDefault="00D075F4" w:rsidP="00892B14"/>
    <w:p w14:paraId="505F2689" w14:textId="77777777" w:rsidR="00D075F4" w:rsidRDefault="00D075F4" w:rsidP="00892B14"/>
    <w:p w14:paraId="6D56280A" w14:textId="77777777" w:rsidR="00D075F4" w:rsidRDefault="00D075F4" w:rsidP="00892B14"/>
    <w:p w14:paraId="1D4AF268" w14:textId="77777777" w:rsidR="00D075F4" w:rsidRDefault="00D075F4" w:rsidP="00892B14"/>
    <w:p w14:paraId="5F425379" w14:textId="77777777" w:rsidR="00822205" w:rsidRDefault="00822205" w:rsidP="00892B14"/>
    <w:p w14:paraId="0E89450B" w14:textId="77777777" w:rsidR="00822205" w:rsidRDefault="00822205" w:rsidP="00892B14"/>
    <w:p w14:paraId="432A62AE" w14:textId="77777777" w:rsidR="00822205" w:rsidRDefault="00822205" w:rsidP="00892B14"/>
    <w:p w14:paraId="4C188314" w14:textId="77777777" w:rsidR="00822205" w:rsidRDefault="00822205" w:rsidP="00892B14"/>
    <w:p w14:paraId="6369763F" w14:textId="77777777" w:rsidR="00D075F4" w:rsidRDefault="00D075F4" w:rsidP="00892B14"/>
    <w:p w14:paraId="5FEA42E0" w14:textId="77777777" w:rsidR="00D075F4" w:rsidRDefault="00D075F4" w:rsidP="00892B14"/>
    <w:p w14:paraId="39146C1C" w14:textId="77777777" w:rsidR="00D075F4" w:rsidRDefault="00D075F4" w:rsidP="00892B14"/>
    <w:p w14:paraId="5F8434C1" w14:textId="77777777" w:rsidR="00F21E6C" w:rsidRDefault="00F21E6C" w:rsidP="00892B14"/>
    <w:p w14:paraId="6DE8ADFF" w14:textId="77777777" w:rsidR="00892B14" w:rsidRDefault="00892B14" w:rsidP="00892B14"/>
    <w:p w14:paraId="12680055" w14:textId="77777777" w:rsidR="00F21E6C" w:rsidRDefault="00F21E6C" w:rsidP="00F21E6C">
      <w:pPr>
        <w:pStyle w:val="Heading2"/>
        <w:spacing w:before="65"/>
        <w:rPr>
          <w:b w:val="0"/>
          <w:bCs w:val="0"/>
        </w:rPr>
      </w:pPr>
      <w:bookmarkStart w:id="206" w:name="_Toc368947198"/>
      <w:r>
        <w:t>Computations for BPAP-CHED-SEI Project</w:t>
      </w:r>
      <w:bookmarkEnd w:id="206"/>
    </w:p>
    <w:p w14:paraId="3AE1778C" w14:textId="77777777" w:rsidR="00F21E6C" w:rsidRDefault="00F21E6C" w:rsidP="00F21E6C">
      <w:pPr>
        <w:spacing w:before="9" w:line="230" w:lineRule="exact"/>
        <w:rPr>
          <w:sz w:val="23"/>
          <w:szCs w:val="23"/>
        </w:rPr>
      </w:pPr>
    </w:p>
    <w:p w14:paraId="76B41850" w14:textId="77777777" w:rsidR="00F21E6C" w:rsidRDefault="00F21E6C" w:rsidP="00F21E6C">
      <w:pPr>
        <w:spacing w:line="280" w:lineRule="exact"/>
        <w:rPr>
          <w:sz w:val="28"/>
          <w:szCs w:val="28"/>
        </w:rPr>
      </w:pPr>
      <w:bookmarkStart w:id="207" w:name="Project_Scope"/>
      <w:bookmarkStart w:id="208" w:name="_bookmark51"/>
      <w:bookmarkEnd w:id="207"/>
      <w:bookmarkEnd w:id="208"/>
    </w:p>
    <w:p w14:paraId="7615A8D3" w14:textId="77777777" w:rsidR="00F21E6C" w:rsidRDefault="00F21E6C" w:rsidP="00F21E6C">
      <w:pPr>
        <w:ind w:left="120"/>
        <w:rPr>
          <w:rFonts w:ascii="Arial" w:eastAsia="Arial" w:hAnsi="Arial" w:cs="Arial"/>
          <w:sz w:val="20"/>
          <w:szCs w:val="20"/>
        </w:rPr>
      </w:pPr>
      <w:bookmarkStart w:id="209" w:name="Scoring_Method"/>
      <w:bookmarkStart w:id="210" w:name="_bookmark46"/>
      <w:bookmarkEnd w:id="209"/>
      <w:bookmarkEnd w:id="210"/>
      <w:r>
        <w:rPr>
          <w:rFonts w:ascii="Arial"/>
          <w:b/>
          <w:color w:val="0E57C4"/>
          <w:spacing w:val="-1"/>
          <w:sz w:val="20"/>
        </w:rPr>
        <w:t>Scoring</w:t>
      </w:r>
      <w:r>
        <w:rPr>
          <w:rFonts w:ascii="Arial"/>
          <w:b/>
          <w:color w:val="0E57C4"/>
          <w:spacing w:val="-15"/>
          <w:sz w:val="20"/>
        </w:rPr>
        <w:t xml:space="preserve"> </w:t>
      </w:r>
      <w:r>
        <w:rPr>
          <w:rFonts w:ascii="Arial"/>
          <w:b/>
          <w:color w:val="0E57C4"/>
          <w:sz w:val="20"/>
        </w:rPr>
        <w:t>Method</w:t>
      </w:r>
    </w:p>
    <w:p w14:paraId="37FA98EB" w14:textId="77777777" w:rsidR="00F21E6C" w:rsidRDefault="00F21E6C" w:rsidP="00F21E6C">
      <w:pPr>
        <w:spacing w:before="14" w:line="220" w:lineRule="exact"/>
      </w:pPr>
    </w:p>
    <w:p w14:paraId="23C9495D" w14:textId="77777777" w:rsidR="00F21E6C" w:rsidRDefault="00F21E6C" w:rsidP="0048167D">
      <w:pPr>
        <w:pStyle w:val="BodyText"/>
        <w:spacing w:line="480" w:lineRule="auto"/>
        <w:ind w:left="119" w:firstLine="720"/>
      </w:pPr>
      <w:r>
        <w:t>A</w:t>
      </w:r>
      <w:r>
        <w:rPr>
          <w:spacing w:val="2"/>
        </w:rPr>
        <w:t xml:space="preserve"> </w:t>
      </w:r>
      <w:r>
        <w:rPr>
          <w:spacing w:val="-1"/>
        </w:rPr>
        <w:t>weighted</w:t>
      </w:r>
      <w:r>
        <w:t xml:space="preserve"> </w:t>
      </w:r>
      <w:r>
        <w:rPr>
          <w:spacing w:val="-1"/>
        </w:rPr>
        <w:t>factor</w:t>
      </w:r>
      <w:r>
        <w:rPr>
          <w:spacing w:val="2"/>
        </w:rPr>
        <w:t xml:space="preserve"> </w:t>
      </w:r>
      <w:r>
        <w:rPr>
          <w:spacing w:val="-1"/>
        </w:rPr>
        <w:t>scoring</w:t>
      </w:r>
      <w:r>
        <w:t xml:space="preserve"> </w:t>
      </w:r>
      <w:r>
        <w:rPr>
          <w:spacing w:val="-1"/>
        </w:rPr>
        <w:t>model</w:t>
      </w:r>
      <w:r>
        <w:rPr>
          <w:spacing w:val="2"/>
        </w:rPr>
        <w:t xml:space="preserve"> </w:t>
      </w:r>
      <w:r>
        <w:rPr>
          <w:spacing w:val="-1"/>
        </w:rPr>
        <w:t>is</w:t>
      </w:r>
      <w:r>
        <w:rPr>
          <w:spacing w:val="1"/>
        </w:rPr>
        <w:t xml:space="preserve"> </w:t>
      </w:r>
      <w:r>
        <w:rPr>
          <w:spacing w:val="-1"/>
        </w:rPr>
        <w:t>used</w:t>
      </w:r>
      <w:r>
        <w:rPr>
          <w:spacing w:val="-2"/>
        </w:rPr>
        <w:t xml:space="preserve"> </w:t>
      </w:r>
      <w:r>
        <w:t xml:space="preserve">to </w:t>
      </w:r>
      <w:r>
        <w:rPr>
          <w:spacing w:val="-1"/>
        </w:rPr>
        <w:t>rate</w:t>
      </w:r>
      <w:r>
        <w:t xml:space="preserve"> </w:t>
      </w:r>
      <w:r>
        <w:rPr>
          <w:spacing w:val="-1"/>
        </w:rPr>
        <w:t>the</w:t>
      </w:r>
      <w:r>
        <w:rPr>
          <w:spacing w:val="3"/>
        </w:rPr>
        <w:t xml:space="preserve"> </w:t>
      </w:r>
      <w:r>
        <w:rPr>
          <w:spacing w:val="-1"/>
        </w:rPr>
        <w:t>different</w:t>
      </w:r>
      <w:r>
        <w:rPr>
          <w:spacing w:val="2"/>
        </w:rPr>
        <w:t xml:space="preserve"> </w:t>
      </w:r>
      <w:r>
        <w:rPr>
          <w:spacing w:val="-1"/>
        </w:rPr>
        <w:t>proposed</w:t>
      </w:r>
      <w:r>
        <w:t xml:space="preserve"> </w:t>
      </w:r>
      <w:r>
        <w:rPr>
          <w:spacing w:val="-1"/>
        </w:rPr>
        <w:t>projects</w:t>
      </w:r>
      <w:r>
        <w:rPr>
          <w:spacing w:val="1"/>
        </w:rPr>
        <w:t xml:space="preserve"> </w:t>
      </w:r>
      <w:r>
        <w:rPr>
          <w:spacing w:val="-1"/>
        </w:rPr>
        <w:t>that</w:t>
      </w:r>
      <w:r>
        <w:rPr>
          <w:spacing w:val="2"/>
        </w:rPr>
        <w:t xml:space="preserve"> </w:t>
      </w:r>
      <w:r>
        <w:rPr>
          <w:spacing w:val="-1"/>
        </w:rPr>
        <w:t>could</w:t>
      </w:r>
      <w:r>
        <w:rPr>
          <w:spacing w:val="43"/>
        </w:rPr>
        <w:t xml:space="preserve"> </w:t>
      </w:r>
      <w:r>
        <w:rPr>
          <w:spacing w:val="-1"/>
        </w:rPr>
        <w:t>be</w:t>
      </w:r>
      <w:r>
        <w:rPr>
          <w:spacing w:val="34"/>
        </w:rPr>
        <w:t xml:space="preserve"> </w:t>
      </w:r>
      <w:r>
        <w:rPr>
          <w:spacing w:val="-1"/>
        </w:rPr>
        <w:t>used</w:t>
      </w:r>
      <w:r>
        <w:rPr>
          <w:spacing w:val="31"/>
        </w:rPr>
        <w:t xml:space="preserve"> </w:t>
      </w:r>
      <w:r>
        <w:t>to</w:t>
      </w:r>
      <w:r>
        <w:rPr>
          <w:spacing w:val="31"/>
        </w:rPr>
        <w:t xml:space="preserve"> </w:t>
      </w:r>
      <w:r>
        <w:rPr>
          <w:spacing w:val="-1"/>
        </w:rPr>
        <w:t>determine</w:t>
      </w:r>
      <w:r>
        <w:rPr>
          <w:spacing w:val="31"/>
        </w:rPr>
        <w:t xml:space="preserve"> </w:t>
      </w:r>
      <w:r>
        <w:rPr>
          <w:spacing w:val="-1"/>
        </w:rPr>
        <w:t>the</w:t>
      </w:r>
      <w:r>
        <w:rPr>
          <w:spacing w:val="34"/>
        </w:rPr>
        <w:t xml:space="preserve"> </w:t>
      </w:r>
      <w:r>
        <w:rPr>
          <w:spacing w:val="-2"/>
        </w:rPr>
        <w:t>value</w:t>
      </w:r>
      <w:r>
        <w:rPr>
          <w:spacing w:val="34"/>
        </w:rPr>
        <w:t xml:space="preserve"> </w:t>
      </w:r>
      <w:r>
        <w:rPr>
          <w:spacing w:val="-2"/>
        </w:rPr>
        <w:t>of</w:t>
      </w:r>
      <w:r>
        <w:rPr>
          <w:spacing w:val="36"/>
        </w:rPr>
        <w:t xml:space="preserve"> </w:t>
      </w:r>
      <w:r>
        <w:rPr>
          <w:spacing w:val="-1"/>
        </w:rPr>
        <w:t>each</w:t>
      </w:r>
      <w:r>
        <w:rPr>
          <w:spacing w:val="31"/>
        </w:rPr>
        <w:t xml:space="preserve"> </w:t>
      </w:r>
      <w:r>
        <w:rPr>
          <w:spacing w:val="-2"/>
        </w:rPr>
        <w:t>when</w:t>
      </w:r>
      <w:r>
        <w:rPr>
          <w:spacing w:val="34"/>
        </w:rPr>
        <w:t xml:space="preserve"> </w:t>
      </w:r>
      <w:r>
        <w:rPr>
          <w:spacing w:val="-1"/>
        </w:rPr>
        <w:t>compared</w:t>
      </w:r>
      <w:r>
        <w:rPr>
          <w:spacing w:val="31"/>
        </w:rPr>
        <w:t xml:space="preserve"> </w:t>
      </w:r>
      <w:r>
        <w:rPr>
          <w:spacing w:val="-2"/>
        </w:rPr>
        <w:t>with</w:t>
      </w:r>
      <w:r>
        <w:rPr>
          <w:spacing w:val="34"/>
        </w:rPr>
        <w:t xml:space="preserve"> </w:t>
      </w:r>
      <w:r>
        <w:t>the</w:t>
      </w:r>
      <w:r>
        <w:rPr>
          <w:spacing w:val="31"/>
        </w:rPr>
        <w:t xml:space="preserve"> </w:t>
      </w:r>
      <w:r>
        <w:rPr>
          <w:spacing w:val="-1"/>
        </w:rPr>
        <w:t>other</w:t>
      </w:r>
      <w:r>
        <w:rPr>
          <w:spacing w:val="31"/>
        </w:rPr>
        <w:t xml:space="preserve"> </w:t>
      </w:r>
      <w:r>
        <w:rPr>
          <w:spacing w:val="-1"/>
        </w:rPr>
        <w:t>alternatives.</w:t>
      </w:r>
      <w:r>
        <w:rPr>
          <w:spacing w:val="33"/>
        </w:rPr>
        <w:t xml:space="preserve"> </w:t>
      </w:r>
      <w:proofErr w:type="gramStart"/>
      <w:r>
        <w:rPr>
          <w:spacing w:val="-1"/>
        </w:rPr>
        <w:t>Using</w:t>
      </w:r>
      <w:r>
        <w:rPr>
          <w:spacing w:val="34"/>
        </w:rPr>
        <w:t xml:space="preserve"> </w:t>
      </w:r>
      <w:r>
        <w:t>a</w:t>
      </w:r>
      <w:r w:rsidR="0048167D">
        <w:t xml:space="preserve"> </w:t>
      </w:r>
      <w:r>
        <w:rPr>
          <w:spacing w:val="-1"/>
        </w:rPr>
        <w:t>template</w:t>
      </w:r>
      <w:r>
        <w:rPr>
          <w:spacing w:val="34"/>
        </w:rPr>
        <w:t xml:space="preserve"> </w:t>
      </w:r>
      <w:r>
        <w:rPr>
          <w:spacing w:val="-1"/>
        </w:rPr>
        <w:t>taken</w:t>
      </w:r>
      <w:r>
        <w:rPr>
          <w:spacing w:val="34"/>
        </w:rPr>
        <w:t xml:space="preserve"> </w:t>
      </w:r>
      <w:r>
        <w:rPr>
          <w:spacing w:val="-1"/>
        </w:rPr>
        <w:t>from</w:t>
      </w:r>
      <w:r>
        <w:rPr>
          <w:spacing w:val="35"/>
        </w:rPr>
        <w:t xml:space="preserve"> </w:t>
      </w:r>
      <w:r>
        <w:t>the</w:t>
      </w:r>
      <w:r>
        <w:rPr>
          <w:spacing w:val="34"/>
        </w:rPr>
        <w:t xml:space="preserve"> </w:t>
      </w:r>
      <w:r>
        <w:rPr>
          <w:spacing w:val="-1"/>
        </w:rPr>
        <w:t>Project</w:t>
      </w:r>
      <w:r>
        <w:rPr>
          <w:spacing w:val="35"/>
        </w:rPr>
        <w:t xml:space="preserve"> </w:t>
      </w:r>
      <w:r>
        <w:rPr>
          <w:spacing w:val="-1"/>
        </w:rPr>
        <w:t>Management:</w:t>
      </w:r>
      <w:r>
        <w:rPr>
          <w:spacing w:val="33"/>
        </w:rPr>
        <w:t xml:space="preserve"> </w:t>
      </w:r>
      <w:r>
        <w:rPr>
          <w:spacing w:val="-1"/>
        </w:rPr>
        <w:t>Achieving</w:t>
      </w:r>
      <w:r>
        <w:rPr>
          <w:spacing w:val="37"/>
        </w:rPr>
        <w:t xml:space="preserve"> </w:t>
      </w:r>
      <w:r>
        <w:rPr>
          <w:spacing w:val="-1"/>
        </w:rPr>
        <w:t>Competitive</w:t>
      </w:r>
      <w:r>
        <w:rPr>
          <w:spacing w:val="34"/>
        </w:rPr>
        <w:t xml:space="preserve"> </w:t>
      </w:r>
      <w:r>
        <w:rPr>
          <w:spacing w:val="-1"/>
        </w:rPr>
        <w:t>Advantage</w:t>
      </w:r>
      <w:r>
        <w:rPr>
          <w:spacing w:val="38"/>
        </w:rPr>
        <w:t xml:space="preserve"> </w:t>
      </w:r>
      <w:r>
        <w:rPr>
          <w:spacing w:val="-1"/>
        </w:rPr>
        <w:t>textbook</w:t>
      </w:r>
      <w:r>
        <w:rPr>
          <w:spacing w:val="39"/>
        </w:rPr>
        <w:t xml:space="preserve"> </w:t>
      </w:r>
      <w:r>
        <w:rPr>
          <w:spacing w:val="-1"/>
        </w:rPr>
        <w:t>by</w:t>
      </w:r>
      <w:r>
        <w:rPr>
          <w:spacing w:val="42"/>
        </w:rPr>
        <w:t xml:space="preserve"> </w:t>
      </w:r>
      <w:r>
        <w:rPr>
          <w:spacing w:val="-1"/>
        </w:rPr>
        <w:t>Jeffrey</w:t>
      </w:r>
      <w:r>
        <w:rPr>
          <w:spacing w:val="8"/>
        </w:rPr>
        <w:t xml:space="preserve"> </w:t>
      </w:r>
      <w:r>
        <w:rPr>
          <w:spacing w:val="-1"/>
        </w:rPr>
        <w:t>K.</w:t>
      </w:r>
      <w:r>
        <w:rPr>
          <w:spacing w:val="9"/>
        </w:rPr>
        <w:t xml:space="preserve"> </w:t>
      </w:r>
      <w:r>
        <w:rPr>
          <w:spacing w:val="-1"/>
        </w:rPr>
        <w:t>Pinto,</w:t>
      </w:r>
      <w:r>
        <w:rPr>
          <w:spacing w:val="9"/>
        </w:rPr>
        <w:t xml:space="preserve"> </w:t>
      </w:r>
      <w:r>
        <w:t>the</w:t>
      </w:r>
      <w:r>
        <w:rPr>
          <w:spacing w:val="5"/>
        </w:rPr>
        <w:t xml:space="preserve"> </w:t>
      </w:r>
      <w:r>
        <w:rPr>
          <w:spacing w:val="-1"/>
        </w:rPr>
        <w:t>criteria</w:t>
      </w:r>
      <w:r>
        <w:rPr>
          <w:spacing w:val="10"/>
        </w:rPr>
        <w:t xml:space="preserve"> </w:t>
      </w:r>
      <w:r>
        <w:rPr>
          <w:spacing w:val="-1"/>
        </w:rPr>
        <w:t>are</w:t>
      </w:r>
      <w:r>
        <w:rPr>
          <w:spacing w:val="8"/>
        </w:rPr>
        <w:t xml:space="preserve"> </w:t>
      </w:r>
      <w:r>
        <w:rPr>
          <w:spacing w:val="-1"/>
        </w:rPr>
        <w:t>made</w:t>
      </w:r>
      <w:r>
        <w:rPr>
          <w:spacing w:val="8"/>
        </w:rPr>
        <w:t xml:space="preserve"> </w:t>
      </w:r>
      <w:r>
        <w:rPr>
          <w:spacing w:val="-1"/>
        </w:rPr>
        <w:t>according</w:t>
      </w:r>
      <w:r>
        <w:rPr>
          <w:spacing w:val="8"/>
        </w:rPr>
        <w:t xml:space="preserve"> </w:t>
      </w:r>
      <w:r>
        <w:rPr>
          <w:spacing w:val="-1"/>
        </w:rPr>
        <w:t>to</w:t>
      </w:r>
      <w:r>
        <w:rPr>
          <w:spacing w:val="8"/>
        </w:rPr>
        <w:t xml:space="preserve"> </w:t>
      </w:r>
      <w:r>
        <w:rPr>
          <w:spacing w:val="-1"/>
        </w:rPr>
        <w:t>factors</w:t>
      </w:r>
      <w:r>
        <w:rPr>
          <w:spacing w:val="8"/>
        </w:rPr>
        <w:t xml:space="preserve"> </w:t>
      </w:r>
      <w:r>
        <w:rPr>
          <w:spacing w:val="-1"/>
        </w:rPr>
        <w:t>that</w:t>
      </w:r>
      <w:r>
        <w:rPr>
          <w:spacing w:val="7"/>
        </w:rPr>
        <w:t xml:space="preserve"> </w:t>
      </w:r>
      <w:r>
        <w:rPr>
          <w:spacing w:val="-1"/>
        </w:rPr>
        <w:t>may</w:t>
      </w:r>
      <w:r>
        <w:rPr>
          <w:spacing w:val="8"/>
        </w:rPr>
        <w:t xml:space="preserve"> </w:t>
      </w:r>
      <w:r>
        <w:rPr>
          <w:spacing w:val="-1"/>
        </w:rPr>
        <w:t>affect</w:t>
      </w:r>
      <w:r>
        <w:rPr>
          <w:spacing w:val="7"/>
        </w:rPr>
        <w:t xml:space="preserve"> </w:t>
      </w:r>
      <w:r>
        <w:t>the</w:t>
      </w:r>
      <w:r>
        <w:rPr>
          <w:spacing w:val="8"/>
        </w:rPr>
        <w:t xml:space="preserve"> </w:t>
      </w:r>
      <w:r>
        <w:rPr>
          <w:spacing w:val="-1"/>
        </w:rPr>
        <w:t>development</w:t>
      </w:r>
      <w:r>
        <w:rPr>
          <w:spacing w:val="9"/>
        </w:rPr>
        <w:t xml:space="preserve"> </w:t>
      </w:r>
      <w:r>
        <w:rPr>
          <w:spacing w:val="-1"/>
        </w:rPr>
        <w:t>and</w:t>
      </w:r>
      <w:r>
        <w:rPr>
          <w:spacing w:val="44"/>
        </w:rPr>
        <w:t xml:space="preserve"> </w:t>
      </w:r>
      <w:r>
        <w:rPr>
          <w:spacing w:val="-2"/>
        </w:rPr>
        <w:t>value</w:t>
      </w:r>
      <w:r>
        <w:rPr>
          <w:spacing w:val="3"/>
        </w:rPr>
        <w:t xml:space="preserve"> </w:t>
      </w:r>
      <w:r>
        <w:rPr>
          <w:spacing w:val="-1"/>
        </w:rPr>
        <w:t>of</w:t>
      </w:r>
      <w:r>
        <w:rPr>
          <w:spacing w:val="4"/>
        </w:rPr>
        <w:t xml:space="preserve"> </w:t>
      </w:r>
      <w:r>
        <w:t>the</w:t>
      </w:r>
      <w:r>
        <w:rPr>
          <w:spacing w:val="3"/>
        </w:rPr>
        <w:t xml:space="preserve"> </w:t>
      </w:r>
      <w:r>
        <w:rPr>
          <w:spacing w:val="-1"/>
        </w:rPr>
        <w:t>project</w:t>
      </w:r>
      <w:r>
        <w:rPr>
          <w:spacing w:val="4"/>
        </w:rPr>
        <w:t xml:space="preserve"> </w:t>
      </w:r>
      <w:r>
        <w:rPr>
          <w:spacing w:val="-1"/>
        </w:rPr>
        <w:t>as</w:t>
      </w:r>
      <w:r>
        <w:rPr>
          <w:spacing w:val="1"/>
        </w:rPr>
        <w:t xml:space="preserve"> </w:t>
      </w:r>
      <w:r>
        <w:t xml:space="preserve">a </w:t>
      </w:r>
      <w:r>
        <w:rPr>
          <w:spacing w:val="-1"/>
        </w:rPr>
        <w:t>whole.</w:t>
      </w:r>
      <w:proofErr w:type="gramEnd"/>
      <w:r>
        <w:rPr>
          <w:spacing w:val="4"/>
        </w:rPr>
        <w:t xml:space="preserve"> </w:t>
      </w:r>
      <w:r>
        <w:t xml:space="preserve">The </w:t>
      </w:r>
      <w:r>
        <w:rPr>
          <w:spacing w:val="-1"/>
        </w:rPr>
        <w:t>aforementioned</w:t>
      </w:r>
      <w:r>
        <w:rPr>
          <w:spacing w:val="3"/>
        </w:rPr>
        <w:t xml:space="preserve"> </w:t>
      </w:r>
      <w:r>
        <w:rPr>
          <w:spacing w:val="-1"/>
        </w:rPr>
        <w:t>alternatives</w:t>
      </w:r>
      <w:r>
        <w:rPr>
          <w:spacing w:val="3"/>
        </w:rPr>
        <w:t xml:space="preserve"> </w:t>
      </w:r>
      <w:r>
        <w:rPr>
          <w:spacing w:val="-1"/>
        </w:rPr>
        <w:t>would</w:t>
      </w:r>
      <w:r>
        <w:rPr>
          <w:spacing w:val="3"/>
        </w:rPr>
        <w:t xml:space="preserve"> </w:t>
      </w:r>
      <w:r>
        <w:rPr>
          <w:spacing w:val="-1"/>
        </w:rPr>
        <w:t>be</w:t>
      </w:r>
      <w:r>
        <w:rPr>
          <w:spacing w:val="3"/>
        </w:rPr>
        <w:t xml:space="preserve"> </w:t>
      </w:r>
      <w:r>
        <w:rPr>
          <w:spacing w:val="-1"/>
        </w:rPr>
        <w:t>weighed</w:t>
      </w:r>
      <w:r>
        <w:rPr>
          <w:spacing w:val="3"/>
        </w:rPr>
        <w:t xml:space="preserve"> </w:t>
      </w:r>
      <w:r>
        <w:rPr>
          <w:spacing w:val="-1"/>
        </w:rPr>
        <w:t>in</w:t>
      </w:r>
      <w:r>
        <w:rPr>
          <w:spacing w:val="3"/>
        </w:rPr>
        <w:t xml:space="preserve"> </w:t>
      </w:r>
      <w:r>
        <w:rPr>
          <w:spacing w:val="-1"/>
        </w:rPr>
        <w:t>according</w:t>
      </w:r>
      <w:r>
        <w:rPr>
          <w:spacing w:val="34"/>
        </w:rPr>
        <w:t xml:space="preserve"> </w:t>
      </w:r>
      <w:r>
        <w:t xml:space="preserve">to </w:t>
      </w:r>
      <w:r>
        <w:rPr>
          <w:spacing w:val="-1"/>
        </w:rPr>
        <w:t>its</w:t>
      </w:r>
      <w:r>
        <w:rPr>
          <w:spacing w:val="-2"/>
        </w:rPr>
        <w:t xml:space="preserve"> </w:t>
      </w:r>
      <w:r>
        <w:rPr>
          <w:spacing w:val="-1"/>
        </w:rPr>
        <w:t>risk, commercial,</w:t>
      </w:r>
      <w:r>
        <w:rPr>
          <w:spacing w:val="2"/>
        </w:rPr>
        <w:t xml:space="preserve"> </w:t>
      </w:r>
      <w:r>
        <w:rPr>
          <w:spacing w:val="-1"/>
        </w:rPr>
        <w:t>internal</w:t>
      </w:r>
      <w:r>
        <w:t xml:space="preserve"> </w:t>
      </w:r>
      <w:r>
        <w:rPr>
          <w:spacing w:val="-1"/>
        </w:rPr>
        <w:t>operating, and</w:t>
      </w:r>
      <w:r>
        <w:rPr>
          <w:spacing w:val="-2"/>
        </w:rPr>
        <w:t xml:space="preserve"> </w:t>
      </w:r>
      <w:r>
        <w:rPr>
          <w:spacing w:val="-1"/>
        </w:rPr>
        <w:t>other</w:t>
      </w:r>
      <w:r>
        <w:rPr>
          <w:spacing w:val="2"/>
        </w:rPr>
        <w:t xml:space="preserve"> </w:t>
      </w:r>
      <w:r>
        <w:rPr>
          <w:spacing w:val="-1"/>
        </w:rPr>
        <w:t>related</w:t>
      </w:r>
      <w:r>
        <w:t xml:space="preserve"> </w:t>
      </w:r>
      <w:r>
        <w:rPr>
          <w:spacing w:val="-1"/>
        </w:rPr>
        <w:t>aspects.</w:t>
      </w:r>
    </w:p>
    <w:p w14:paraId="7C102E07" w14:textId="77777777" w:rsidR="00F21E6C" w:rsidRDefault="00F21E6C" w:rsidP="00F21E6C">
      <w:pPr>
        <w:spacing w:before="7" w:line="200" w:lineRule="exact"/>
        <w:rPr>
          <w:sz w:val="20"/>
          <w:szCs w:val="20"/>
        </w:rPr>
      </w:pPr>
    </w:p>
    <w:p w14:paraId="13C2BA0E" w14:textId="77777777" w:rsidR="00F21E6C" w:rsidRDefault="00F21E6C" w:rsidP="00F21E6C">
      <w:pPr>
        <w:pStyle w:val="BodyText"/>
        <w:spacing w:line="480" w:lineRule="auto"/>
        <w:ind w:left="100" w:right="119" w:firstLine="720"/>
        <w:jc w:val="both"/>
      </w:pPr>
      <w:r>
        <w:rPr>
          <w:spacing w:val="-1"/>
        </w:rPr>
        <w:t>Based</w:t>
      </w:r>
      <w:r>
        <w:rPr>
          <w:spacing w:val="20"/>
        </w:rPr>
        <w:t xml:space="preserve"> </w:t>
      </w:r>
      <w:r>
        <w:rPr>
          <w:spacing w:val="-1"/>
        </w:rPr>
        <w:t>on</w:t>
      </w:r>
      <w:r>
        <w:rPr>
          <w:spacing w:val="20"/>
        </w:rPr>
        <w:t xml:space="preserve"> </w:t>
      </w:r>
      <w:r>
        <w:t>the</w:t>
      </w:r>
      <w:r>
        <w:rPr>
          <w:spacing w:val="17"/>
        </w:rPr>
        <w:t xml:space="preserve"> </w:t>
      </w:r>
      <w:r>
        <w:rPr>
          <w:spacing w:val="-1"/>
        </w:rPr>
        <w:t>results,</w:t>
      </w:r>
      <w:r>
        <w:rPr>
          <w:spacing w:val="19"/>
        </w:rPr>
        <w:t xml:space="preserve"> </w:t>
      </w:r>
      <w:r>
        <w:rPr>
          <w:spacing w:val="-1"/>
        </w:rPr>
        <w:t>the</w:t>
      </w:r>
      <w:r>
        <w:rPr>
          <w:spacing w:val="20"/>
        </w:rPr>
        <w:t xml:space="preserve"> </w:t>
      </w:r>
      <w:r>
        <w:rPr>
          <w:spacing w:val="-1"/>
        </w:rPr>
        <w:t>CRISP</w:t>
      </w:r>
      <w:r>
        <w:rPr>
          <w:spacing w:val="19"/>
        </w:rPr>
        <w:t xml:space="preserve"> </w:t>
      </w:r>
      <w:r>
        <w:rPr>
          <w:spacing w:val="-1"/>
        </w:rPr>
        <w:t>project</w:t>
      </w:r>
      <w:r>
        <w:rPr>
          <w:spacing w:val="19"/>
        </w:rPr>
        <w:t xml:space="preserve"> </w:t>
      </w:r>
      <w:r>
        <w:rPr>
          <w:spacing w:val="-1"/>
        </w:rPr>
        <w:t>ranks</w:t>
      </w:r>
      <w:r>
        <w:rPr>
          <w:spacing w:val="20"/>
        </w:rPr>
        <w:t xml:space="preserve"> </w:t>
      </w:r>
      <w:r>
        <w:rPr>
          <w:spacing w:val="-1"/>
        </w:rPr>
        <w:t>the</w:t>
      </w:r>
      <w:r>
        <w:rPr>
          <w:spacing w:val="20"/>
        </w:rPr>
        <w:t xml:space="preserve"> </w:t>
      </w:r>
      <w:r>
        <w:rPr>
          <w:spacing w:val="-1"/>
        </w:rPr>
        <w:t>highest</w:t>
      </w:r>
      <w:r>
        <w:rPr>
          <w:spacing w:val="21"/>
        </w:rPr>
        <w:t xml:space="preserve"> </w:t>
      </w:r>
      <w:r>
        <w:rPr>
          <w:spacing w:val="-1"/>
        </w:rPr>
        <w:t>and</w:t>
      </w:r>
      <w:r>
        <w:rPr>
          <w:spacing w:val="20"/>
        </w:rPr>
        <w:t xml:space="preserve"> </w:t>
      </w:r>
      <w:r>
        <w:rPr>
          <w:spacing w:val="-1"/>
        </w:rPr>
        <w:t>is</w:t>
      </w:r>
      <w:r>
        <w:rPr>
          <w:spacing w:val="18"/>
        </w:rPr>
        <w:t xml:space="preserve"> </w:t>
      </w:r>
      <w:r>
        <w:rPr>
          <w:spacing w:val="-1"/>
        </w:rPr>
        <w:t>therefore,</w:t>
      </w:r>
      <w:r>
        <w:rPr>
          <w:spacing w:val="19"/>
        </w:rPr>
        <w:t xml:space="preserve"> </w:t>
      </w:r>
      <w:r>
        <w:t>the</w:t>
      </w:r>
      <w:r>
        <w:rPr>
          <w:spacing w:val="20"/>
        </w:rPr>
        <w:t xml:space="preserve"> </w:t>
      </w:r>
      <w:r>
        <w:rPr>
          <w:spacing w:val="-2"/>
        </w:rPr>
        <w:t>project</w:t>
      </w:r>
      <w:r>
        <w:rPr>
          <w:spacing w:val="53"/>
        </w:rPr>
        <w:t xml:space="preserve"> </w:t>
      </w:r>
      <w:r>
        <w:rPr>
          <w:spacing w:val="-1"/>
        </w:rPr>
        <w:t>that</w:t>
      </w:r>
      <w:r>
        <w:rPr>
          <w:spacing w:val="4"/>
        </w:rPr>
        <w:t xml:space="preserve"> </w:t>
      </w:r>
      <w:r>
        <w:rPr>
          <w:spacing w:val="-2"/>
        </w:rPr>
        <w:t>would</w:t>
      </w:r>
      <w:r>
        <w:rPr>
          <w:spacing w:val="3"/>
        </w:rPr>
        <w:t xml:space="preserve"> </w:t>
      </w:r>
      <w:r>
        <w:rPr>
          <w:spacing w:val="-1"/>
        </w:rPr>
        <w:t>most</w:t>
      </w:r>
      <w:r>
        <w:rPr>
          <w:spacing w:val="4"/>
        </w:rPr>
        <w:t xml:space="preserve"> </w:t>
      </w:r>
      <w:r>
        <w:rPr>
          <w:spacing w:val="-1"/>
        </w:rPr>
        <w:t>likely</w:t>
      </w:r>
      <w:r>
        <w:rPr>
          <w:spacing w:val="1"/>
        </w:rPr>
        <w:t xml:space="preserve"> </w:t>
      </w:r>
      <w:r>
        <w:rPr>
          <w:spacing w:val="-1"/>
        </w:rPr>
        <w:t>be</w:t>
      </w:r>
      <w:r>
        <w:rPr>
          <w:spacing w:val="3"/>
        </w:rPr>
        <w:t xml:space="preserve"> </w:t>
      </w:r>
      <w:r>
        <w:rPr>
          <w:spacing w:val="-1"/>
        </w:rPr>
        <w:t>carried</w:t>
      </w:r>
      <w:r>
        <w:rPr>
          <w:spacing w:val="3"/>
        </w:rPr>
        <w:t xml:space="preserve"> </w:t>
      </w:r>
      <w:r>
        <w:rPr>
          <w:spacing w:val="-2"/>
        </w:rPr>
        <w:t>out</w:t>
      </w:r>
      <w:r>
        <w:rPr>
          <w:spacing w:val="4"/>
        </w:rPr>
        <w:t xml:space="preserve"> </w:t>
      </w:r>
      <w:r>
        <w:rPr>
          <w:spacing w:val="-1"/>
        </w:rPr>
        <w:t>by</w:t>
      </w:r>
      <w:r>
        <w:rPr>
          <w:spacing w:val="1"/>
        </w:rPr>
        <w:t xml:space="preserve"> </w:t>
      </w:r>
      <w:r>
        <w:t>the</w:t>
      </w:r>
      <w:r>
        <w:rPr>
          <w:spacing w:val="3"/>
        </w:rPr>
        <w:t xml:space="preserve"> </w:t>
      </w:r>
      <w:r>
        <w:rPr>
          <w:spacing w:val="-1"/>
        </w:rPr>
        <w:t>project</w:t>
      </w:r>
      <w:r>
        <w:rPr>
          <w:spacing w:val="4"/>
        </w:rPr>
        <w:t xml:space="preserve"> </w:t>
      </w:r>
      <w:r>
        <w:rPr>
          <w:spacing w:val="-1"/>
        </w:rPr>
        <w:t>groups.</w:t>
      </w:r>
      <w:r>
        <w:rPr>
          <w:spacing w:val="4"/>
        </w:rPr>
        <w:t xml:space="preserve"> </w:t>
      </w:r>
      <w:r>
        <w:rPr>
          <w:spacing w:val="-1"/>
        </w:rPr>
        <w:t>Judging</w:t>
      </w:r>
      <w:r>
        <w:t xml:space="preserve"> </w:t>
      </w:r>
      <w:r>
        <w:rPr>
          <w:spacing w:val="-1"/>
        </w:rPr>
        <w:t>from</w:t>
      </w:r>
      <w:r>
        <w:rPr>
          <w:spacing w:val="4"/>
        </w:rPr>
        <w:t xml:space="preserve"> </w:t>
      </w:r>
      <w:r>
        <w:rPr>
          <w:spacing w:val="-1"/>
        </w:rPr>
        <w:t>the</w:t>
      </w:r>
      <w:r>
        <w:rPr>
          <w:spacing w:val="3"/>
        </w:rPr>
        <w:t xml:space="preserve"> </w:t>
      </w:r>
      <w:r>
        <w:rPr>
          <w:spacing w:val="-1"/>
        </w:rPr>
        <w:t>scoring,</w:t>
      </w:r>
      <w:r>
        <w:rPr>
          <w:spacing w:val="2"/>
        </w:rPr>
        <w:t xml:space="preserve"> </w:t>
      </w:r>
      <w:r>
        <w:t>the</w:t>
      </w:r>
      <w:r>
        <w:rPr>
          <w:spacing w:val="3"/>
        </w:rPr>
        <w:t xml:space="preserve"> </w:t>
      </w:r>
      <w:r>
        <w:rPr>
          <w:spacing w:val="-1"/>
        </w:rPr>
        <w:t>CRISP</w:t>
      </w:r>
      <w:r>
        <w:rPr>
          <w:spacing w:val="61"/>
        </w:rPr>
        <w:t xml:space="preserve"> </w:t>
      </w:r>
      <w:r>
        <w:rPr>
          <w:spacing w:val="-1"/>
        </w:rPr>
        <w:t>captures</w:t>
      </w:r>
      <w:r>
        <w:rPr>
          <w:spacing w:val="-2"/>
        </w:rPr>
        <w:t xml:space="preserve"> </w:t>
      </w:r>
      <w:r>
        <w:rPr>
          <w:spacing w:val="-1"/>
        </w:rPr>
        <w:t>all</w:t>
      </w:r>
      <w:r>
        <w:t xml:space="preserve"> the</w:t>
      </w:r>
      <w:r>
        <w:rPr>
          <w:spacing w:val="-2"/>
        </w:rPr>
        <w:t xml:space="preserve"> </w:t>
      </w:r>
      <w:r>
        <w:rPr>
          <w:spacing w:val="-1"/>
        </w:rPr>
        <w:t>base</w:t>
      </w:r>
      <w:r>
        <w:rPr>
          <w:spacing w:val="-2"/>
        </w:rPr>
        <w:t xml:space="preserve"> </w:t>
      </w:r>
      <w:r>
        <w:rPr>
          <w:spacing w:val="-1"/>
        </w:rPr>
        <w:t>objectives</w:t>
      </w:r>
      <w:r>
        <w:rPr>
          <w:spacing w:val="1"/>
        </w:rPr>
        <w:t xml:space="preserve"> </w:t>
      </w:r>
      <w:r>
        <w:rPr>
          <w:spacing w:val="-1"/>
        </w:rPr>
        <w:t>that are</w:t>
      </w:r>
      <w:r>
        <w:rPr>
          <w:spacing w:val="-2"/>
        </w:rPr>
        <w:t xml:space="preserve"> </w:t>
      </w:r>
      <w:r>
        <w:rPr>
          <w:spacing w:val="-1"/>
        </w:rPr>
        <w:t>necessary</w:t>
      </w:r>
      <w:r>
        <w:rPr>
          <w:spacing w:val="-2"/>
        </w:rPr>
        <w:t xml:space="preserve"> </w:t>
      </w:r>
      <w:r>
        <w:rPr>
          <w:spacing w:val="-1"/>
        </w:rPr>
        <w:t>in</w:t>
      </w:r>
      <w:r>
        <w:t xml:space="preserve"> the </w:t>
      </w:r>
      <w:r>
        <w:rPr>
          <w:spacing w:val="-2"/>
        </w:rPr>
        <w:t>development.</w:t>
      </w:r>
    </w:p>
    <w:p w14:paraId="30687A23" w14:textId="77777777" w:rsidR="00F21E6C" w:rsidRDefault="00F21E6C" w:rsidP="00F21E6C">
      <w:pPr>
        <w:spacing w:before="4" w:line="200" w:lineRule="exact"/>
        <w:rPr>
          <w:sz w:val="20"/>
          <w:szCs w:val="20"/>
        </w:rPr>
      </w:pPr>
    </w:p>
    <w:p w14:paraId="33225C65" w14:textId="77777777" w:rsidR="00F21E6C" w:rsidRDefault="00F21E6C" w:rsidP="0048167D">
      <w:pPr>
        <w:pStyle w:val="BodyText"/>
        <w:spacing w:line="481" w:lineRule="auto"/>
        <w:ind w:left="100" w:right="118" w:firstLine="720"/>
        <w:jc w:val="both"/>
      </w:pPr>
      <w:r>
        <w:rPr>
          <w:spacing w:val="-1"/>
        </w:rPr>
        <w:t>Ranking</w:t>
      </w:r>
      <w:r>
        <w:rPr>
          <w:spacing w:val="20"/>
        </w:rPr>
        <w:t xml:space="preserve"> </w:t>
      </w:r>
      <w:r>
        <w:rPr>
          <w:spacing w:val="-1"/>
        </w:rPr>
        <w:t>in</w:t>
      </w:r>
      <w:r>
        <w:rPr>
          <w:spacing w:val="20"/>
        </w:rPr>
        <w:t xml:space="preserve"> </w:t>
      </w:r>
      <w:r>
        <w:rPr>
          <w:spacing w:val="-1"/>
        </w:rPr>
        <w:t>each</w:t>
      </w:r>
      <w:r>
        <w:rPr>
          <w:spacing w:val="20"/>
        </w:rPr>
        <w:t xml:space="preserve"> </w:t>
      </w:r>
      <w:r>
        <w:rPr>
          <w:spacing w:val="-1"/>
        </w:rPr>
        <w:t>category</w:t>
      </w:r>
      <w:r>
        <w:rPr>
          <w:spacing w:val="18"/>
        </w:rPr>
        <w:t xml:space="preserve"> </w:t>
      </w:r>
      <w:r>
        <w:rPr>
          <w:spacing w:val="-1"/>
        </w:rPr>
        <w:t>depends</w:t>
      </w:r>
      <w:r>
        <w:rPr>
          <w:spacing w:val="20"/>
        </w:rPr>
        <w:t xml:space="preserve"> </w:t>
      </w:r>
      <w:r>
        <w:rPr>
          <w:spacing w:val="-1"/>
        </w:rPr>
        <w:t>on</w:t>
      </w:r>
      <w:r>
        <w:rPr>
          <w:spacing w:val="20"/>
        </w:rPr>
        <w:t xml:space="preserve"> </w:t>
      </w:r>
      <w:r>
        <w:rPr>
          <w:spacing w:val="-1"/>
        </w:rPr>
        <w:t>whether</w:t>
      </w:r>
      <w:r>
        <w:rPr>
          <w:spacing w:val="21"/>
        </w:rPr>
        <w:t xml:space="preserve"> </w:t>
      </w:r>
      <w:r>
        <w:rPr>
          <w:spacing w:val="-1"/>
        </w:rPr>
        <w:t>the</w:t>
      </w:r>
      <w:r>
        <w:rPr>
          <w:spacing w:val="20"/>
        </w:rPr>
        <w:t xml:space="preserve"> </w:t>
      </w:r>
      <w:r>
        <w:rPr>
          <w:spacing w:val="-1"/>
        </w:rPr>
        <w:t>criteria</w:t>
      </w:r>
      <w:r>
        <w:rPr>
          <w:spacing w:val="20"/>
        </w:rPr>
        <w:t xml:space="preserve"> </w:t>
      </w:r>
      <w:r>
        <w:rPr>
          <w:spacing w:val="-1"/>
        </w:rPr>
        <w:t>are</w:t>
      </w:r>
      <w:r>
        <w:rPr>
          <w:spacing w:val="20"/>
        </w:rPr>
        <w:t xml:space="preserve"> </w:t>
      </w:r>
      <w:r>
        <w:rPr>
          <w:spacing w:val="-1"/>
        </w:rPr>
        <w:t>beneficial</w:t>
      </w:r>
      <w:r>
        <w:rPr>
          <w:spacing w:val="19"/>
        </w:rPr>
        <w:t xml:space="preserve"> </w:t>
      </w:r>
      <w:r>
        <w:rPr>
          <w:spacing w:val="-1"/>
        </w:rPr>
        <w:t>or</w:t>
      </w:r>
      <w:r>
        <w:rPr>
          <w:spacing w:val="21"/>
        </w:rPr>
        <w:t xml:space="preserve"> </w:t>
      </w:r>
      <w:r>
        <w:rPr>
          <w:spacing w:val="-1"/>
        </w:rPr>
        <w:t>detrimental</w:t>
      </w:r>
      <w:r>
        <w:rPr>
          <w:spacing w:val="38"/>
        </w:rPr>
        <w:t xml:space="preserve"> </w:t>
      </w:r>
      <w:r>
        <w:t>to</w:t>
      </w:r>
      <w:r>
        <w:rPr>
          <w:spacing w:val="8"/>
        </w:rPr>
        <w:t xml:space="preserve"> </w:t>
      </w:r>
      <w:r>
        <w:t>the</w:t>
      </w:r>
      <w:r>
        <w:rPr>
          <w:spacing w:val="10"/>
        </w:rPr>
        <w:t xml:space="preserve"> </w:t>
      </w:r>
      <w:r>
        <w:rPr>
          <w:spacing w:val="-1"/>
        </w:rPr>
        <w:t>project.</w:t>
      </w:r>
      <w:r>
        <w:rPr>
          <w:spacing w:val="9"/>
        </w:rPr>
        <w:t xml:space="preserve"> </w:t>
      </w:r>
      <w:r>
        <w:rPr>
          <w:spacing w:val="-1"/>
        </w:rPr>
        <w:t>For</w:t>
      </w:r>
      <w:r>
        <w:rPr>
          <w:spacing w:val="9"/>
        </w:rPr>
        <w:t xml:space="preserve"> </w:t>
      </w:r>
      <w:r>
        <w:rPr>
          <w:spacing w:val="-2"/>
        </w:rPr>
        <w:t>example,</w:t>
      </w:r>
      <w:r>
        <w:rPr>
          <w:spacing w:val="11"/>
        </w:rPr>
        <w:t xml:space="preserve"> </w:t>
      </w:r>
      <w:r>
        <w:t>a</w:t>
      </w:r>
      <w:r>
        <w:rPr>
          <w:spacing w:val="8"/>
        </w:rPr>
        <w:t xml:space="preserve"> </w:t>
      </w:r>
      <w:r>
        <w:rPr>
          <w:spacing w:val="-1"/>
        </w:rPr>
        <w:t>three</w:t>
      </w:r>
      <w:r>
        <w:rPr>
          <w:spacing w:val="8"/>
        </w:rPr>
        <w:t xml:space="preserve"> </w:t>
      </w:r>
      <w:r>
        <w:rPr>
          <w:spacing w:val="-1"/>
        </w:rPr>
        <w:t>(3)</w:t>
      </w:r>
      <w:r>
        <w:rPr>
          <w:spacing w:val="11"/>
        </w:rPr>
        <w:t xml:space="preserve"> </w:t>
      </w:r>
      <w:r>
        <w:rPr>
          <w:spacing w:val="-1"/>
        </w:rPr>
        <w:t>on</w:t>
      </w:r>
      <w:r>
        <w:rPr>
          <w:spacing w:val="8"/>
        </w:rPr>
        <w:t xml:space="preserve"> </w:t>
      </w:r>
      <w:r>
        <w:t>costs</w:t>
      </w:r>
      <w:r>
        <w:rPr>
          <w:spacing w:val="6"/>
        </w:rPr>
        <w:t xml:space="preserve"> </w:t>
      </w:r>
      <w:r>
        <w:rPr>
          <w:spacing w:val="-1"/>
        </w:rPr>
        <w:t>means</w:t>
      </w:r>
      <w:r>
        <w:rPr>
          <w:spacing w:val="8"/>
        </w:rPr>
        <w:t xml:space="preserve"> </w:t>
      </w:r>
      <w:r>
        <w:rPr>
          <w:spacing w:val="-1"/>
        </w:rPr>
        <w:t>that</w:t>
      </w:r>
      <w:r>
        <w:rPr>
          <w:spacing w:val="9"/>
        </w:rPr>
        <w:t xml:space="preserve"> </w:t>
      </w:r>
      <w:r>
        <w:t>the</w:t>
      </w:r>
      <w:r>
        <w:rPr>
          <w:spacing w:val="8"/>
        </w:rPr>
        <w:t xml:space="preserve"> </w:t>
      </w:r>
      <w:r>
        <w:rPr>
          <w:spacing w:val="-1"/>
        </w:rPr>
        <w:t>program</w:t>
      </w:r>
      <w:r>
        <w:rPr>
          <w:spacing w:val="6"/>
        </w:rPr>
        <w:t xml:space="preserve"> </w:t>
      </w:r>
      <w:r>
        <w:rPr>
          <w:spacing w:val="-1"/>
        </w:rPr>
        <w:t>is</w:t>
      </w:r>
      <w:r>
        <w:rPr>
          <w:spacing w:val="10"/>
        </w:rPr>
        <w:t xml:space="preserve"> </w:t>
      </w:r>
      <w:r>
        <w:rPr>
          <w:spacing w:val="-1"/>
        </w:rPr>
        <w:t>low</w:t>
      </w:r>
      <w:r>
        <w:rPr>
          <w:spacing w:val="7"/>
        </w:rPr>
        <w:t xml:space="preserve"> </w:t>
      </w:r>
      <w:r>
        <w:rPr>
          <w:spacing w:val="-1"/>
        </w:rPr>
        <w:t>on</w:t>
      </w:r>
      <w:r>
        <w:rPr>
          <w:spacing w:val="10"/>
        </w:rPr>
        <w:t xml:space="preserve"> </w:t>
      </w:r>
      <w:r>
        <w:rPr>
          <w:spacing w:val="-1"/>
        </w:rPr>
        <w:t>cash</w:t>
      </w:r>
      <w:r>
        <w:rPr>
          <w:spacing w:val="10"/>
        </w:rPr>
        <w:t xml:space="preserve"> </w:t>
      </w:r>
      <w:r>
        <w:rPr>
          <w:spacing w:val="-1"/>
        </w:rPr>
        <w:t>outlay.</w:t>
      </w:r>
      <w:r>
        <w:rPr>
          <w:spacing w:val="57"/>
        </w:rPr>
        <w:t xml:space="preserve"> </w:t>
      </w:r>
      <w:r>
        <w:t>The</w:t>
      </w:r>
      <w:r>
        <w:rPr>
          <w:spacing w:val="-2"/>
        </w:rPr>
        <w:t xml:space="preserve"> </w:t>
      </w:r>
      <w:r>
        <w:rPr>
          <w:spacing w:val="-1"/>
        </w:rPr>
        <w:t>following</w:t>
      </w:r>
      <w:r>
        <w:rPr>
          <w:spacing w:val="3"/>
        </w:rPr>
        <w:t xml:space="preserve"> </w:t>
      </w:r>
      <w:r>
        <w:rPr>
          <w:spacing w:val="-1"/>
        </w:rPr>
        <w:t>section</w:t>
      </w:r>
      <w:r>
        <w:rPr>
          <w:spacing w:val="3"/>
        </w:rPr>
        <w:t xml:space="preserve"> </w:t>
      </w:r>
      <w:r>
        <w:rPr>
          <w:spacing w:val="-2"/>
        </w:rPr>
        <w:t>outlines</w:t>
      </w:r>
      <w:r>
        <w:rPr>
          <w:spacing w:val="3"/>
        </w:rPr>
        <w:t xml:space="preserve"> </w:t>
      </w:r>
      <w:r>
        <w:t>the</w:t>
      </w:r>
      <w:r>
        <w:rPr>
          <w:spacing w:val="3"/>
        </w:rPr>
        <w:t xml:space="preserve"> </w:t>
      </w:r>
      <w:r>
        <w:rPr>
          <w:spacing w:val="-1"/>
        </w:rPr>
        <w:t>aspects</w:t>
      </w:r>
      <w:r>
        <w:rPr>
          <w:spacing w:val="1"/>
        </w:rPr>
        <w:t xml:space="preserve"> </w:t>
      </w:r>
      <w:r>
        <w:rPr>
          <w:spacing w:val="-1"/>
        </w:rPr>
        <w:t>and</w:t>
      </w:r>
      <w:r>
        <w:t xml:space="preserve"> </w:t>
      </w:r>
      <w:r>
        <w:rPr>
          <w:spacing w:val="-1"/>
        </w:rPr>
        <w:t>concerns</w:t>
      </w:r>
      <w:r>
        <w:rPr>
          <w:spacing w:val="1"/>
        </w:rPr>
        <w:t xml:space="preserve"> </w:t>
      </w:r>
      <w:r>
        <w:rPr>
          <w:spacing w:val="-1"/>
        </w:rPr>
        <w:t>that</w:t>
      </w:r>
      <w:r>
        <w:rPr>
          <w:spacing w:val="4"/>
        </w:rPr>
        <w:t xml:space="preserve"> </w:t>
      </w:r>
      <w:r>
        <w:rPr>
          <w:spacing w:val="-2"/>
        </w:rPr>
        <w:t>would</w:t>
      </w:r>
      <w:r>
        <w:rPr>
          <w:spacing w:val="3"/>
        </w:rPr>
        <w:t xml:space="preserve"> </w:t>
      </w:r>
      <w:r>
        <w:rPr>
          <w:spacing w:val="-1"/>
        </w:rPr>
        <w:t>directly</w:t>
      </w:r>
      <w:r>
        <w:rPr>
          <w:spacing w:val="1"/>
        </w:rPr>
        <w:t xml:space="preserve"> </w:t>
      </w:r>
      <w:r>
        <w:rPr>
          <w:spacing w:val="-1"/>
        </w:rPr>
        <w:t>and</w:t>
      </w:r>
      <w:r>
        <w:rPr>
          <w:spacing w:val="3"/>
        </w:rPr>
        <w:t xml:space="preserve"> </w:t>
      </w:r>
      <w:r>
        <w:rPr>
          <w:spacing w:val="-1"/>
        </w:rPr>
        <w:t>indirectly</w:t>
      </w:r>
      <w:r>
        <w:rPr>
          <w:spacing w:val="1"/>
        </w:rPr>
        <w:t xml:space="preserve"> </w:t>
      </w:r>
      <w:r>
        <w:rPr>
          <w:spacing w:val="-1"/>
        </w:rPr>
        <w:t>impact</w:t>
      </w:r>
      <w:r>
        <w:rPr>
          <w:spacing w:val="71"/>
        </w:rPr>
        <w:t xml:space="preserve"> </w:t>
      </w:r>
      <w:r>
        <w:t xml:space="preserve">the </w:t>
      </w:r>
      <w:r>
        <w:rPr>
          <w:spacing w:val="-2"/>
        </w:rPr>
        <w:t>whole</w:t>
      </w:r>
      <w:r>
        <w:t xml:space="preserve"> </w:t>
      </w:r>
      <w:r>
        <w:rPr>
          <w:spacing w:val="-1"/>
        </w:rPr>
        <w:t>project:</w:t>
      </w:r>
    </w:p>
    <w:p w14:paraId="483F53B3" w14:textId="77777777" w:rsidR="00F21E6C" w:rsidRDefault="00F21E6C" w:rsidP="00F21E6C">
      <w:pPr>
        <w:spacing w:before="7" w:line="240" w:lineRule="exact"/>
        <w:rPr>
          <w:sz w:val="24"/>
          <w:szCs w:val="24"/>
        </w:rPr>
      </w:pPr>
    </w:p>
    <w:p w14:paraId="407ADF08" w14:textId="77777777" w:rsidR="00F21E6C" w:rsidRDefault="00F21E6C" w:rsidP="00F21E6C">
      <w:pPr>
        <w:pStyle w:val="Heading3"/>
        <w:ind w:left="100"/>
        <w:jc w:val="both"/>
        <w:rPr>
          <w:b w:val="0"/>
          <w:bCs w:val="0"/>
        </w:rPr>
      </w:pPr>
      <w:bookmarkStart w:id="211" w:name="_Toc368947199"/>
      <w:r>
        <w:rPr>
          <w:spacing w:val="-1"/>
        </w:rPr>
        <w:t>Risk</w:t>
      </w:r>
      <w:r>
        <w:t xml:space="preserve"> </w:t>
      </w:r>
      <w:r>
        <w:rPr>
          <w:spacing w:val="-1"/>
        </w:rPr>
        <w:t>aspects:</w:t>
      </w:r>
      <w:bookmarkEnd w:id="211"/>
    </w:p>
    <w:p w14:paraId="44CB0A0D" w14:textId="77777777" w:rsidR="00F21E6C" w:rsidRDefault="00F21E6C" w:rsidP="00F21E6C">
      <w:pPr>
        <w:spacing w:before="4" w:line="240" w:lineRule="exact"/>
        <w:rPr>
          <w:sz w:val="24"/>
          <w:szCs w:val="24"/>
        </w:rPr>
      </w:pPr>
    </w:p>
    <w:p w14:paraId="3C4D6DE3" w14:textId="77777777" w:rsidR="00F21E6C" w:rsidRDefault="00F21E6C" w:rsidP="00F21E6C">
      <w:pPr>
        <w:pStyle w:val="BodyText"/>
        <w:numPr>
          <w:ilvl w:val="0"/>
          <w:numId w:val="20"/>
        </w:numPr>
        <w:tabs>
          <w:tab w:val="left" w:pos="345"/>
        </w:tabs>
        <w:ind w:hanging="244"/>
        <w:jc w:val="both"/>
      </w:pPr>
      <w:r>
        <w:rPr>
          <w:spacing w:val="-1"/>
        </w:rPr>
        <w:t>Technical</w:t>
      </w:r>
      <w:r>
        <w:t xml:space="preserve"> </w:t>
      </w:r>
      <w:r>
        <w:rPr>
          <w:spacing w:val="-2"/>
        </w:rPr>
        <w:t>Risk</w:t>
      </w:r>
      <w:r>
        <w:rPr>
          <w:spacing w:val="1"/>
        </w:rPr>
        <w:t xml:space="preserve"> </w:t>
      </w:r>
      <w:r>
        <w:t>-</w:t>
      </w:r>
      <w:r>
        <w:rPr>
          <w:spacing w:val="-1"/>
        </w:rPr>
        <w:t xml:space="preserve"> </w:t>
      </w:r>
      <w:r>
        <w:t>Risks</w:t>
      </w:r>
      <w:r>
        <w:rPr>
          <w:spacing w:val="-2"/>
        </w:rPr>
        <w:t xml:space="preserve"> involved</w:t>
      </w:r>
      <w:r>
        <w:t xml:space="preserve"> </w:t>
      </w:r>
      <w:r>
        <w:rPr>
          <w:spacing w:val="-1"/>
        </w:rPr>
        <w:t>in</w:t>
      </w:r>
      <w:r>
        <w:t xml:space="preserve"> </w:t>
      </w:r>
      <w:r>
        <w:rPr>
          <w:spacing w:val="-1"/>
        </w:rPr>
        <w:t>developing</w:t>
      </w:r>
      <w:r>
        <w:t xml:space="preserve"> a </w:t>
      </w:r>
      <w:r>
        <w:rPr>
          <w:spacing w:val="-1"/>
        </w:rPr>
        <w:t>new</w:t>
      </w:r>
      <w:r>
        <w:rPr>
          <w:spacing w:val="-3"/>
        </w:rPr>
        <w:t xml:space="preserve"> </w:t>
      </w:r>
      <w:r>
        <w:rPr>
          <w:spacing w:val="-1"/>
        </w:rPr>
        <w:t>or</w:t>
      </w:r>
      <w:r>
        <w:rPr>
          <w:spacing w:val="2"/>
        </w:rPr>
        <w:t xml:space="preserve"> </w:t>
      </w:r>
      <w:r>
        <w:rPr>
          <w:spacing w:val="-1"/>
        </w:rPr>
        <w:t>untested</w:t>
      </w:r>
      <w:r>
        <w:rPr>
          <w:spacing w:val="-2"/>
        </w:rPr>
        <w:t xml:space="preserve"> </w:t>
      </w:r>
      <w:r>
        <w:rPr>
          <w:spacing w:val="-1"/>
        </w:rPr>
        <w:t>system</w:t>
      </w:r>
      <w:r>
        <w:rPr>
          <w:spacing w:val="-3"/>
        </w:rPr>
        <w:t xml:space="preserve"> </w:t>
      </w:r>
      <w:r>
        <w:rPr>
          <w:spacing w:val="-1"/>
        </w:rPr>
        <w:t>or technology.</w:t>
      </w:r>
    </w:p>
    <w:p w14:paraId="017D7D27" w14:textId="77777777" w:rsidR="00F21E6C" w:rsidRDefault="00F21E6C" w:rsidP="00F21E6C">
      <w:pPr>
        <w:spacing w:line="220" w:lineRule="exact"/>
      </w:pPr>
    </w:p>
    <w:p w14:paraId="4636F2EC" w14:textId="77777777" w:rsidR="00F21E6C" w:rsidRDefault="00F21E6C" w:rsidP="00F21E6C">
      <w:pPr>
        <w:spacing w:before="13" w:line="220" w:lineRule="exact"/>
      </w:pPr>
    </w:p>
    <w:p w14:paraId="45121297" w14:textId="77777777" w:rsidR="00F21E6C" w:rsidRDefault="00F21E6C" w:rsidP="00F21E6C">
      <w:pPr>
        <w:pStyle w:val="BodyText"/>
        <w:numPr>
          <w:ilvl w:val="0"/>
          <w:numId w:val="20"/>
        </w:numPr>
        <w:tabs>
          <w:tab w:val="left" w:pos="348"/>
        </w:tabs>
        <w:ind w:left="347" w:hanging="247"/>
        <w:jc w:val="both"/>
      </w:pPr>
      <w:r>
        <w:rPr>
          <w:spacing w:val="-1"/>
        </w:rPr>
        <w:t>Financial</w:t>
      </w:r>
      <w:r>
        <w:t xml:space="preserve"> </w:t>
      </w:r>
      <w:r>
        <w:rPr>
          <w:spacing w:val="-1"/>
        </w:rPr>
        <w:t>Risk</w:t>
      </w:r>
      <w:r>
        <w:rPr>
          <w:spacing w:val="1"/>
        </w:rPr>
        <w:t xml:space="preserve"> </w:t>
      </w:r>
      <w:r>
        <w:t>-</w:t>
      </w:r>
      <w:r>
        <w:rPr>
          <w:spacing w:val="-1"/>
        </w:rPr>
        <w:t xml:space="preserve"> Unforeseen</w:t>
      </w:r>
      <w:r>
        <w:t xml:space="preserve"> </w:t>
      </w:r>
      <w:r>
        <w:rPr>
          <w:spacing w:val="-1"/>
        </w:rPr>
        <w:t>expenses</w:t>
      </w:r>
      <w:r>
        <w:rPr>
          <w:spacing w:val="1"/>
        </w:rPr>
        <w:t xml:space="preserve"> </w:t>
      </w:r>
      <w:r>
        <w:rPr>
          <w:spacing w:val="-1"/>
        </w:rPr>
        <w:t>that may</w:t>
      </w:r>
      <w:r>
        <w:rPr>
          <w:spacing w:val="-2"/>
        </w:rPr>
        <w:t xml:space="preserve"> </w:t>
      </w:r>
      <w:r>
        <w:rPr>
          <w:spacing w:val="-1"/>
        </w:rPr>
        <w:t>incur</w:t>
      </w:r>
      <w:r>
        <w:rPr>
          <w:spacing w:val="2"/>
        </w:rPr>
        <w:t xml:space="preserve"> </w:t>
      </w:r>
      <w:r>
        <w:rPr>
          <w:spacing w:val="-1"/>
        </w:rPr>
        <w:t>that may</w:t>
      </w:r>
      <w:r>
        <w:rPr>
          <w:spacing w:val="-2"/>
        </w:rPr>
        <w:t xml:space="preserve"> </w:t>
      </w:r>
      <w:r>
        <w:rPr>
          <w:spacing w:val="-1"/>
        </w:rPr>
        <w:t>in</w:t>
      </w:r>
      <w:r>
        <w:t xml:space="preserve"> the</w:t>
      </w:r>
      <w:r>
        <w:rPr>
          <w:spacing w:val="-2"/>
        </w:rPr>
        <w:t xml:space="preserve"> </w:t>
      </w:r>
      <w:r>
        <w:rPr>
          <w:spacing w:val="-1"/>
        </w:rPr>
        <w:t>duration</w:t>
      </w:r>
      <w:r>
        <w:t xml:space="preserve"> </w:t>
      </w:r>
      <w:r>
        <w:rPr>
          <w:spacing w:val="-2"/>
        </w:rPr>
        <w:t>of</w:t>
      </w:r>
      <w:r>
        <w:t xml:space="preserve"> the </w:t>
      </w:r>
      <w:r>
        <w:rPr>
          <w:spacing w:val="-1"/>
        </w:rPr>
        <w:t>project.</w:t>
      </w:r>
    </w:p>
    <w:p w14:paraId="615FFB67" w14:textId="77777777" w:rsidR="00F21E6C" w:rsidRDefault="00F21E6C" w:rsidP="00F21E6C">
      <w:pPr>
        <w:spacing w:line="220" w:lineRule="exact"/>
      </w:pPr>
    </w:p>
    <w:p w14:paraId="3A3C825F" w14:textId="77777777" w:rsidR="00F21E6C" w:rsidRDefault="00F21E6C" w:rsidP="00F21E6C">
      <w:pPr>
        <w:spacing w:before="13" w:line="220" w:lineRule="exact"/>
      </w:pPr>
    </w:p>
    <w:p w14:paraId="3E625C31" w14:textId="77777777" w:rsidR="00F21E6C" w:rsidRDefault="00F21E6C" w:rsidP="00F21E6C">
      <w:pPr>
        <w:pStyle w:val="BodyText"/>
        <w:numPr>
          <w:ilvl w:val="0"/>
          <w:numId w:val="20"/>
        </w:numPr>
        <w:tabs>
          <w:tab w:val="left" w:pos="346"/>
        </w:tabs>
        <w:ind w:left="345"/>
        <w:jc w:val="both"/>
      </w:pPr>
      <w:r>
        <w:rPr>
          <w:spacing w:val="-1"/>
        </w:rPr>
        <w:t>Quality</w:t>
      </w:r>
      <w:r>
        <w:rPr>
          <w:spacing w:val="-2"/>
        </w:rPr>
        <w:t xml:space="preserve"> </w:t>
      </w:r>
      <w:r>
        <w:rPr>
          <w:spacing w:val="-1"/>
        </w:rPr>
        <w:t>Risk</w:t>
      </w:r>
      <w:r>
        <w:rPr>
          <w:spacing w:val="1"/>
        </w:rPr>
        <w:t xml:space="preserve"> </w:t>
      </w:r>
      <w:r>
        <w:t>-</w:t>
      </w:r>
      <w:r>
        <w:rPr>
          <w:spacing w:val="-1"/>
        </w:rPr>
        <w:t xml:space="preserve"> </w:t>
      </w:r>
      <w:r>
        <w:t>Risks</w:t>
      </w:r>
      <w:r>
        <w:rPr>
          <w:spacing w:val="-2"/>
        </w:rPr>
        <w:t xml:space="preserve"> </w:t>
      </w:r>
      <w:r>
        <w:rPr>
          <w:spacing w:val="-1"/>
        </w:rPr>
        <w:t>associated</w:t>
      </w:r>
      <w:r>
        <w:t xml:space="preserve"> </w:t>
      </w:r>
      <w:r>
        <w:rPr>
          <w:spacing w:val="-1"/>
        </w:rPr>
        <w:t>with</w:t>
      </w:r>
      <w:r>
        <w:t xml:space="preserve"> the</w:t>
      </w:r>
      <w:r>
        <w:rPr>
          <w:spacing w:val="-2"/>
        </w:rPr>
        <w:t xml:space="preserve"> </w:t>
      </w:r>
      <w:r>
        <w:rPr>
          <w:spacing w:val="-1"/>
        </w:rPr>
        <w:t>image</w:t>
      </w:r>
      <w:r>
        <w:rPr>
          <w:spacing w:val="-4"/>
        </w:rPr>
        <w:t xml:space="preserve"> </w:t>
      </w:r>
      <w:r>
        <w:rPr>
          <w:spacing w:val="-2"/>
        </w:rPr>
        <w:t>of</w:t>
      </w:r>
      <w:r>
        <w:rPr>
          <w:spacing w:val="4"/>
        </w:rPr>
        <w:t xml:space="preserve"> </w:t>
      </w:r>
      <w:r>
        <w:rPr>
          <w:spacing w:val="-1"/>
        </w:rPr>
        <w:t>BPAP</w:t>
      </w:r>
      <w:r>
        <w:t xml:space="preserve"> </w:t>
      </w:r>
      <w:r>
        <w:rPr>
          <w:spacing w:val="-1"/>
        </w:rPr>
        <w:t>due</w:t>
      </w:r>
      <w:r>
        <w:rPr>
          <w:spacing w:val="-2"/>
        </w:rPr>
        <w:t xml:space="preserve"> </w:t>
      </w:r>
      <w:r>
        <w:t>to</w:t>
      </w:r>
      <w:r>
        <w:rPr>
          <w:spacing w:val="-2"/>
        </w:rPr>
        <w:t xml:space="preserve"> </w:t>
      </w:r>
      <w:r>
        <w:t>the</w:t>
      </w:r>
      <w:r>
        <w:rPr>
          <w:spacing w:val="-2"/>
        </w:rPr>
        <w:t xml:space="preserve"> </w:t>
      </w:r>
      <w:r>
        <w:rPr>
          <w:spacing w:val="-1"/>
        </w:rPr>
        <w:t>quality</w:t>
      </w:r>
      <w:r>
        <w:rPr>
          <w:spacing w:val="-2"/>
        </w:rPr>
        <w:t xml:space="preserve"> of</w:t>
      </w:r>
      <w:r>
        <w:rPr>
          <w:spacing w:val="2"/>
        </w:rPr>
        <w:t xml:space="preserve"> </w:t>
      </w:r>
      <w:r>
        <w:t xml:space="preserve">the </w:t>
      </w:r>
      <w:r>
        <w:rPr>
          <w:spacing w:val="-1"/>
        </w:rPr>
        <w:t>project.</w:t>
      </w:r>
    </w:p>
    <w:p w14:paraId="5E7789EF" w14:textId="77777777" w:rsidR="00F21E6C" w:rsidRDefault="00F21E6C" w:rsidP="00F21E6C">
      <w:pPr>
        <w:spacing w:line="220" w:lineRule="exact"/>
      </w:pPr>
    </w:p>
    <w:p w14:paraId="2AF37044" w14:textId="77777777" w:rsidR="00F21E6C" w:rsidRDefault="00F21E6C" w:rsidP="00F21E6C">
      <w:pPr>
        <w:spacing w:before="13" w:line="220" w:lineRule="exact"/>
      </w:pPr>
    </w:p>
    <w:p w14:paraId="58269D65" w14:textId="77777777" w:rsidR="00F21E6C" w:rsidRDefault="00F21E6C" w:rsidP="00F21E6C">
      <w:pPr>
        <w:pStyle w:val="BodyText"/>
        <w:numPr>
          <w:ilvl w:val="0"/>
          <w:numId w:val="20"/>
        </w:numPr>
        <w:tabs>
          <w:tab w:val="left" w:pos="348"/>
        </w:tabs>
        <w:ind w:left="347" w:hanging="247"/>
        <w:jc w:val="both"/>
      </w:pPr>
      <w:r>
        <w:rPr>
          <w:spacing w:val="-1"/>
        </w:rPr>
        <w:t>Legal</w:t>
      </w:r>
      <w:r>
        <w:t xml:space="preserve"> </w:t>
      </w:r>
      <w:r>
        <w:rPr>
          <w:spacing w:val="-1"/>
        </w:rPr>
        <w:t>Exposure</w:t>
      </w:r>
      <w:r>
        <w:rPr>
          <w:spacing w:val="-2"/>
        </w:rPr>
        <w:t xml:space="preserve"> </w:t>
      </w:r>
      <w:r>
        <w:t xml:space="preserve">- </w:t>
      </w:r>
      <w:r>
        <w:rPr>
          <w:spacing w:val="-1"/>
        </w:rPr>
        <w:t>Risks</w:t>
      </w:r>
      <w:r>
        <w:rPr>
          <w:spacing w:val="1"/>
        </w:rPr>
        <w:t xml:space="preserve"> </w:t>
      </w:r>
      <w:r>
        <w:rPr>
          <w:spacing w:val="-2"/>
        </w:rPr>
        <w:t>involved</w:t>
      </w:r>
      <w:r>
        <w:t xml:space="preserve"> </w:t>
      </w:r>
      <w:r>
        <w:rPr>
          <w:spacing w:val="-1"/>
        </w:rPr>
        <w:t>in</w:t>
      </w:r>
      <w:r>
        <w:t xml:space="preserve"> </w:t>
      </w:r>
      <w:r>
        <w:rPr>
          <w:spacing w:val="-1"/>
        </w:rPr>
        <w:t>case</w:t>
      </w:r>
      <w:r>
        <w:t xml:space="preserve"> </w:t>
      </w:r>
      <w:r>
        <w:rPr>
          <w:spacing w:val="-2"/>
        </w:rPr>
        <w:t>of</w:t>
      </w:r>
      <w:r>
        <w:rPr>
          <w:spacing w:val="2"/>
        </w:rPr>
        <w:t xml:space="preserve"> </w:t>
      </w:r>
      <w:r>
        <w:rPr>
          <w:spacing w:val="-1"/>
        </w:rPr>
        <w:t>non-compliance</w:t>
      </w:r>
      <w:r>
        <w:t xml:space="preserve"> </w:t>
      </w:r>
      <w:r>
        <w:rPr>
          <w:spacing w:val="-2"/>
        </w:rPr>
        <w:t>or</w:t>
      </w:r>
      <w:r>
        <w:rPr>
          <w:spacing w:val="2"/>
        </w:rPr>
        <w:t xml:space="preserve"> </w:t>
      </w:r>
      <w:r>
        <w:rPr>
          <w:spacing w:val="-1"/>
        </w:rPr>
        <w:t>any</w:t>
      </w:r>
      <w:r>
        <w:rPr>
          <w:spacing w:val="-2"/>
        </w:rPr>
        <w:t xml:space="preserve"> </w:t>
      </w:r>
      <w:r>
        <w:rPr>
          <w:spacing w:val="-1"/>
        </w:rPr>
        <w:t>other legal</w:t>
      </w:r>
      <w:r>
        <w:t xml:space="preserve"> </w:t>
      </w:r>
      <w:r>
        <w:rPr>
          <w:spacing w:val="-1"/>
        </w:rPr>
        <w:t>matters.</w:t>
      </w:r>
    </w:p>
    <w:p w14:paraId="5C710A79" w14:textId="77777777" w:rsidR="00F21E6C" w:rsidRDefault="00F21E6C" w:rsidP="00F21E6C">
      <w:pPr>
        <w:spacing w:line="220" w:lineRule="exact"/>
      </w:pPr>
    </w:p>
    <w:p w14:paraId="77ABBB8A" w14:textId="77777777" w:rsidR="00F21E6C" w:rsidRDefault="00F21E6C" w:rsidP="00F21E6C">
      <w:pPr>
        <w:spacing w:before="10" w:line="220" w:lineRule="exact"/>
      </w:pPr>
    </w:p>
    <w:p w14:paraId="12469971" w14:textId="77777777" w:rsidR="00F21E6C" w:rsidRDefault="00F21E6C" w:rsidP="00F21E6C">
      <w:pPr>
        <w:pStyle w:val="Heading3"/>
        <w:ind w:left="100"/>
        <w:jc w:val="both"/>
        <w:rPr>
          <w:b w:val="0"/>
          <w:bCs w:val="0"/>
        </w:rPr>
      </w:pPr>
      <w:bookmarkStart w:id="212" w:name="_Toc368947200"/>
      <w:r>
        <w:rPr>
          <w:spacing w:val="-1"/>
        </w:rPr>
        <w:t>Commercial</w:t>
      </w:r>
      <w:r>
        <w:rPr>
          <w:spacing w:val="2"/>
        </w:rPr>
        <w:t xml:space="preserve"> </w:t>
      </w:r>
      <w:r>
        <w:rPr>
          <w:spacing w:val="-2"/>
        </w:rPr>
        <w:t>Aspects:</w:t>
      </w:r>
      <w:bookmarkEnd w:id="212"/>
    </w:p>
    <w:p w14:paraId="397944B7" w14:textId="77777777" w:rsidR="00F21E6C" w:rsidRDefault="00F21E6C" w:rsidP="00F21E6C">
      <w:pPr>
        <w:spacing w:line="220" w:lineRule="exact"/>
      </w:pPr>
    </w:p>
    <w:p w14:paraId="7C4DF0F3" w14:textId="77777777" w:rsidR="00F21E6C" w:rsidRDefault="00F21E6C" w:rsidP="00F21E6C">
      <w:pPr>
        <w:spacing w:before="13" w:line="220" w:lineRule="exact"/>
      </w:pPr>
    </w:p>
    <w:p w14:paraId="55219DA0" w14:textId="77777777" w:rsidR="00F21E6C" w:rsidRDefault="00F21E6C" w:rsidP="00F21E6C">
      <w:pPr>
        <w:pStyle w:val="BodyText"/>
        <w:numPr>
          <w:ilvl w:val="0"/>
          <w:numId w:val="19"/>
        </w:numPr>
        <w:tabs>
          <w:tab w:val="left" w:pos="401"/>
        </w:tabs>
        <w:spacing w:line="482" w:lineRule="auto"/>
        <w:ind w:right="117" w:firstLine="0"/>
      </w:pPr>
      <w:r>
        <w:rPr>
          <w:spacing w:val="-1"/>
        </w:rPr>
        <w:t>Potential</w:t>
      </w:r>
      <w:r>
        <w:rPr>
          <w:spacing w:val="52"/>
        </w:rPr>
        <w:t xml:space="preserve"> </w:t>
      </w:r>
      <w:r>
        <w:rPr>
          <w:spacing w:val="-1"/>
        </w:rPr>
        <w:t>Market</w:t>
      </w:r>
      <w:r>
        <w:rPr>
          <w:spacing w:val="52"/>
        </w:rPr>
        <w:t xml:space="preserve"> </w:t>
      </w:r>
      <w:r>
        <w:rPr>
          <w:spacing w:val="-1"/>
        </w:rPr>
        <w:t>Share</w:t>
      </w:r>
      <w:r>
        <w:rPr>
          <w:spacing w:val="51"/>
        </w:rPr>
        <w:t xml:space="preserve"> </w:t>
      </w:r>
      <w:r>
        <w:t>-</w:t>
      </w:r>
      <w:r>
        <w:rPr>
          <w:spacing w:val="52"/>
        </w:rPr>
        <w:t xml:space="preserve"> </w:t>
      </w:r>
      <w:r>
        <w:rPr>
          <w:spacing w:val="-1"/>
        </w:rPr>
        <w:t>potentiality</w:t>
      </w:r>
      <w:r>
        <w:rPr>
          <w:spacing w:val="51"/>
        </w:rPr>
        <w:t xml:space="preserve"> </w:t>
      </w:r>
      <w:r>
        <w:rPr>
          <w:spacing w:val="-2"/>
        </w:rPr>
        <w:t>of</w:t>
      </w:r>
      <w:r>
        <w:rPr>
          <w:spacing w:val="54"/>
        </w:rPr>
        <w:t xml:space="preserve"> </w:t>
      </w:r>
      <w:r>
        <w:t>the</w:t>
      </w:r>
      <w:r>
        <w:rPr>
          <w:spacing w:val="49"/>
        </w:rPr>
        <w:t xml:space="preserve"> </w:t>
      </w:r>
      <w:r>
        <w:rPr>
          <w:spacing w:val="-1"/>
        </w:rPr>
        <w:t>project</w:t>
      </w:r>
      <w:r>
        <w:rPr>
          <w:spacing w:val="52"/>
        </w:rPr>
        <w:t xml:space="preserve"> </w:t>
      </w:r>
      <w:r>
        <w:t>to</w:t>
      </w:r>
      <w:r>
        <w:rPr>
          <w:spacing w:val="51"/>
        </w:rPr>
        <w:t xml:space="preserve"> </w:t>
      </w:r>
      <w:r>
        <w:rPr>
          <w:spacing w:val="-1"/>
        </w:rPr>
        <w:t>increase</w:t>
      </w:r>
      <w:r>
        <w:rPr>
          <w:spacing w:val="53"/>
        </w:rPr>
        <w:t xml:space="preserve"> </w:t>
      </w:r>
      <w:r>
        <w:rPr>
          <w:spacing w:val="-2"/>
        </w:rPr>
        <w:t>BPAP’s</w:t>
      </w:r>
      <w:r>
        <w:rPr>
          <w:spacing w:val="53"/>
        </w:rPr>
        <w:t xml:space="preserve"> </w:t>
      </w:r>
      <w:r>
        <w:rPr>
          <w:spacing w:val="-1"/>
        </w:rPr>
        <w:t>competency</w:t>
      </w:r>
      <w:r>
        <w:rPr>
          <w:spacing w:val="51"/>
        </w:rPr>
        <w:t xml:space="preserve"> </w:t>
      </w:r>
      <w:r>
        <w:rPr>
          <w:spacing w:val="-1"/>
        </w:rPr>
        <w:t>and</w:t>
      </w:r>
      <w:r>
        <w:rPr>
          <w:spacing w:val="38"/>
        </w:rPr>
        <w:t xml:space="preserve"> </w:t>
      </w:r>
      <w:r>
        <w:rPr>
          <w:spacing w:val="-1"/>
        </w:rPr>
        <w:t>market share.</w:t>
      </w:r>
    </w:p>
    <w:p w14:paraId="05A8ED01" w14:textId="77777777" w:rsidR="00F21E6C" w:rsidRDefault="00F21E6C" w:rsidP="00F21E6C">
      <w:pPr>
        <w:spacing w:before="4" w:line="200" w:lineRule="exact"/>
        <w:rPr>
          <w:sz w:val="20"/>
          <w:szCs w:val="20"/>
        </w:rPr>
      </w:pPr>
    </w:p>
    <w:p w14:paraId="3C98E5BA" w14:textId="77777777" w:rsidR="00F21E6C" w:rsidRPr="0048167D" w:rsidRDefault="00F21E6C" w:rsidP="00F21E6C">
      <w:pPr>
        <w:pStyle w:val="BodyText"/>
        <w:numPr>
          <w:ilvl w:val="0"/>
          <w:numId w:val="19"/>
        </w:numPr>
        <w:tabs>
          <w:tab w:val="left" w:pos="346"/>
        </w:tabs>
        <w:ind w:left="345" w:hanging="245"/>
        <w:jc w:val="both"/>
      </w:pPr>
      <w:r>
        <w:rPr>
          <w:spacing w:val="-1"/>
        </w:rPr>
        <w:lastRenderedPageBreak/>
        <w:t>Initial</w:t>
      </w:r>
      <w:r>
        <w:t xml:space="preserve"> </w:t>
      </w:r>
      <w:r>
        <w:rPr>
          <w:spacing w:val="-1"/>
        </w:rPr>
        <w:t>cash</w:t>
      </w:r>
      <w:r>
        <w:t xml:space="preserve"> </w:t>
      </w:r>
      <w:r>
        <w:rPr>
          <w:spacing w:val="-1"/>
        </w:rPr>
        <w:t>outlay</w:t>
      </w:r>
      <w:r>
        <w:rPr>
          <w:spacing w:val="-2"/>
        </w:rPr>
        <w:t xml:space="preserve"> </w:t>
      </w:r>
      <w:r>
        <w:t>-</w:t>
      </w:r>
      <w:r>
        <w:rPr>
          <w:spacing w:val="2"/>
        </w:rPr>
        <w:t xml:space="preserve"> </w:t>
      </w:r>
      <w:r>
        <w:rPr>
          <w:spacing w:val="-2"/>
        </w:rPr>
        <w:t>Funds</w:t>
      </w:r>
      <w:r>
        <w:rPr>
          <w:spacing w:val="1"/>
        </w:rPr>
        <w:t xml:space="preserve"> </w:t>
      </w:r>
      <w:r>
        <w:rPr>
          <w:spacing w:val="-1"/>
        </w:rPr>
        <w:t>needed</w:t>
      </w:r>
      <w:r>
        <w:rPr>
          <w:spacing w:val="-2"/>
        </w:rPr>
        <w:t xml:space="preserve"> </w:t>
      </w:r>
      <w:r>
        <w:t xml:space="preserve">to </w:t>
      </w:r>
      <w:r>
        <w:rPr>
          <w:spacing w:val="-2"/>
        </w:rPr>
        <w:t>develop</w:t>
      </w:r>
      <w:r>
        <w:t xml:space="preserve"> </w:t>
      </w:r>
      <w:r>
        <w:rPr>
          <w:spacing w:val="-1"/>
        </w:rPr>
        <w:t>the</w:t>
      </w:r>
      <w:r>
        <w:t xml:space="preserve"> </w:t>
      </w:r>
      <w:r>
        <w:rPr>
          <w:spacing w:val="-1"/>
        </w:rPr>
        <w:t>project.</w:t>
      </w:r>
    </w:p>
    <w:p w14:paraId="50B1EA69" w14:textId="77777777" w:rsidR="0048167D" w:rsidRDefault="0048167D" w:rsidP="0048167D">
      <w:pPr>
        <w:pStyle w:val="ListParagraph"/>
      </w:pPr>
    </w:p>
    <w:p w14:paraId="547A8FD1" w14:textId="77777777" w:rsidR="00F21E6C" w:rsidRDefault="0048167D" w:rsidP="0048167D">
      <w:pPr>
        <w:pStyle w:val="BodyText"/>
        <w:tabs>
          <w:tab w:val="left" w:pos="406"/>
        </w:tabs>
        <w:spacing w:before="57" w:line="482" w:lineRule="auto"/>
        <w:ind w:left="120" w:right="117"/>
      </w:pPr>
      <w:r>
        <w:rPr>
          <w:spacing w:val="-1"/>
        </w:rPr>
        <w:t xml:space="preserve">3. </w:t>
      </w:r>
      <w:r w:rsidR="00F21E6C">
        <w:rPr>
          <w:spacing w:val="-1"/>
        </w:rPr>
        <w:t>Ability</w:t>
      </w:r>
      <w:r w:rsidR="00F21E6C">
        <w:rPr>
          <w:spacing w:val="37"/>
        </w:rPr>
        <w:t xml:space="preserve"> </w:t>
      </w:r>
      <w:r w:rsidR="00F21E6C">
        <w:t>to</w:t>
      </w:r>
      <w:r w:rsidR="00F21E6C">
        <w:rPr>
          <w:spacing w:val="36"/>
        </w:rPr>
        <w:t xml:space="preserve"> </w:t>
      </w:r>
      <w:r w:rsidR="00F21E6C">
        <w:rPr>
          <w:spacing w:val="-1"/>
        </w:rPr>
        <w:t>generate</w:t>
      </w:r>
      <w:r w:rsidR="00F21E6C">
        <w:rPr>
          <w:spacing w:val="36"/>
        </w:rPr>
        <w:t xml:space="preserve"> </w:t>
      </w:r>
      <w:r w:rsidR="00F21E6C">
        <w:rPr>
          <w:spacing w:val="-1"/>
        </w:rPr>
        <w:t>future</w:t>
      </w:r>
      <w:r w:rsidR="00F21E6C">
        <w:rPr>
          <w:spacing w:val="36"/>
        </w:rPr>
        <w:t xml:space="preserve"> </w:t>
      </w:r>
      <w:r w:rsidR="00F21E6C">
        <w:rPr>
          <w:spacing w:val="-1"/>
        </w:rPr>
        <w:t>business/new</w:t>
      </w:r>
      <w:r w:rsidR="00F21E6C">
        <w:rPr>
          <w:spacing w:val="33"/>
        </w:rPr>
        <w:t xml:space="preserve"> </w:t>
      </w:r>
      <w:r w:rsidR="00F21E6C">
        <w:rPr>
          <w:spacing w:val="-1"/>
        </w:rPr>
        <w:t>markets</w:t>
      </w:r>
      <w:r w:rsidR="00F21E6C">
        <w:rPr>
          <w:spacing w:val="37"/>
        </w:rPr>
        <w:t xml:space="preserve"> </w:t>
      </w:r>
      <w:r w:rsidR="00F21E6C">
        <w:t>/</w:t>
      </w:r>
      <w:r w:rsidR="00F21E6C">
        <w:rPr>
          <w:spacing w:val="39"/>
        </w:rPr>
        <w:t xml:space="preserve"> </w:t>
      </w:r>
      <w:r w:rsidR="00F21E6C">
        <w:rPr>
          <w:spacing w:val="-1"/>
        </w:rPr>
        <w:t>Profit</w:t>
      </w:r>
      <w:r w:rsidR="00F21E6C">
        <w:rPr>
          <w:spacing w:val="40"/>
        </w:rPr>
        <w:t xml:space="preserve"> </w:t>
      </w:r>
      <w:r w:rsidR="00F21E6C">
        <w:rPr>
          <w:spacing w:val="-1"/>
        </w:rPr>
        <w:t>potential</w:t>
      </w:r>
      <w:r w:rsidR="00F21E6C">
        <w:rPr>
          <w:spacing w:val="37"/>
        </w:rPr>
        <w:t xml:space="preserve"> </w:t>
      </w:r>
      <w:r w:rsidR="00F21E6C">
        <w:t>-</w:t>
      </w:r>
      <w:r w:rsidR="00F21E6C">
        <w:rPr>
          <w:spacing w:val="38"/>
        </w:rPr>
        <w:t xml:space="preserve"> </w:t>
      </w:r>
      <w:r w:rsidR="00F21E6C">
        <w:rPr>
          <w:spacing w:val="-1"/>
        </w:rPr>
        <w:t>Potentiality</w:t>
      </w:r>
      <w:r w:rsidR="00F21E6C">
        <w:rPr>
          <w:spacing w:val="37"/>
        </w:rPr>
        <w:t xml:space="preserve"> </w:t>
      </w:r>
      <w:r w:rsidR="00F21E6C">
        <w:t>to</w:t>
      </w:r>
      <w:r w:rsidR="00F21E6C">
        <w:rPr>
          <w:spacing w:val="36"/>
        </w:rPr>
        <w:t xml:space="preserve"> </w:t>
      </w:r>
      <w:r w:rsidR="00F21E6C">
        <w:rPr>
          <w:spacing w:val="-1"/>
        </w:rPr>
        <w:t>increase</w:t>
      </w:r>
      <w:r w:rsidR="00F21E6C">
        <w:rPr>
          <w:spacing w:val="63"/>
        </w:rPr>
        <w:t xml:space="preserve"> </w:t>
      </w:r>
      <w:r w:rsidR="00F21E6C">
        <w:rPr>
          <w:spacing w:val="-1"/>
        </w:rPr>
        <w:t>BPAP’s</w:t>
      </w:r>
      <w:r w:rsidR="00F21E6C">
        <w:rPr>
          <w:spacing w:val="1"/>
        </w:rPr>
        <w:t xml:space="preserve"> </w:t>
      </w:r>
      <w:r w:rsidR="00F21E6C">
        <w:rPr>
          <w:spacing w:val="-1"/>
        </w:rPr>
        <w:t>portfolio</w:t>
      </w:r>
      <w:r w:rsidR="00F21E6C">
        <w:rPr>
          <w:spacing w:val="-2"/>
        </w:rPr>
        <w:t xml:space="preserve"> </w:t>
      </w:r>
      <w:r w:rsidR="00F21E6C">
        <w:rPr>
          <w:spacing w:val="-1"/>
        </w:rPr>
        <w:t>through</w:t>
      </w:r>
      <w:r w:rsidR="00F21E6C">
        <w:rPr>
          <w:spacing w:val="-2"/>
        </w:rPr>
        <w:t xml:space="preserve"> </w:t>
      </w:r>
      <w:r w:rsidR="00F21E6C">
        <w:t>the</w:t>
      </w:r>
      <w:r w:rsidR="00F21E6C">
        <w:rPr>
          <w:spacing w:val="-2"/>
        </w:rPr>
        <w:t xml:space="preserve"> </w:t>
      </w:r>
      <w:r w:rsidR="00F21E6C">
        <w:rPr>
          <w:spacing w:val="-1"/>
        </w:rPr>
        <w:t>project.</w:t>
      </w:r>
    </w:p>
    <w:p w14:paraId="7CEC1E50" w14:textId="77777777" w:rsidR="00F21E6C" w:rsidRDefault="00F21E6C" w:rsidP="00F21E6C">
      <w:pPr>
        <w:spacing w:before="9" w:line="190" w:lineRule="exact"/>
        <w:rPr>
          <w:sz w:val="19"/>
          <w:szCs w:val="19"/>
        </w:rPr>
      </w:pPr>
    </w:p>
    <w:p w14:paraId="0953D7A8" w14:textId="77777777" w:rsidR="00F21E6C" w:rsidRDefault="00F21E6C" w:rsidP="00F21E6C">
      <w:pPr>
        <w:pStyle w:val="Heading3"/>
        <w:rPr>
          <w:b w:val="0"/>
          <w:bCs w:val="0"/>
        </w:rPr>
      </w:pPr>
      <w:bookmarkStart w:id="213" w:name="_Toc368947201"/>
      <w:r>
        <w:rPr>
          <w:spacing w:val="-1"/>
        </w:rPr>
        <w:t>Internal Operating</w:t>
      </w:r>
      <w:r>
        <w:t xml:space="preserve"> </w:t>
      </w:r>
      <w:r>
        <w:rPr>
          <w:spacing w:val="-2"/>
        </w:rPr>
        <w:t>Aspects:</w:t>
      </w:r>
      <w:bookmarkEnd w:id="213"/>
    </w:p>
    <w:p w14:paraId="7084ED6B" w14:textId="77777777" w:rsidR="00F21E6C" w:rsidRDefault="00F21E6C" w:rsidP="00F21E6C">
      <w:pPr>
        <w:spacing w:before="1" w:line="240" w:lineRule="exact"/>
        <w:rPr>
          <w:sz w:val="24"/>
          <w:szCs w:val="24"/>
        </w:rPr>
      </w:pPr>
    </w:p>
    <w:p w14:paraId="36951436" w14:textId="77777777" w:rsidR="00F21E6C" w:rsidRDefault="00F21E6C" w:rsidP="00F21E6C">
      <w:pPr>
        <w:pStyle w:val="BodyText"/>
        <w:numPr>
          <w:ilvl w:val="0"/>
          <w:numId w:val="18"/>
        </w:numPr>
        <w:tabs>
          <w:tab w:val="left" w:pos="404"/>
        </w:tabs>
        <w:spacing w:line="480" w:lineRule="auto"/>
        <w:ind w:right="118" w:firstLine="0"/>
      </w:pPr>
      <w:r>
        <w:rPr>
          <w:spacing w:val="-1"/>
        </w:rPr>
        <w:t>Need</w:t>
      </w:r>
      <w:r>
        <w:rPr>
          <w:spacing w:val="34"/>
        </w:rPr>
        <w:t xml:space="preserve"> </w:t>
      </w:r>
      <w:r>
        <w:t>to</w:t>
      </w:r>
      <w:r>
        <w:rPr>
          <w:spacing w:val="34"/>
        </w:rPr>
        <w:t xml:space="preserve"> </w:t>
      </w:r>
      <w:r>
        <w:rPr>
          <w:spacing w:val="-2"/>
        </w:rPr>
        <w:t>develop</w:t>
      </w:r>
      <w:r>
        <w:rPr>
          <w:spacing w:val="36"/>
        </w:rPr>
        <w:t xml:space="preserve"> </w:t>
      </w:r>
      <w:r>
        <w:rPr>
          <w:spacing w:val="-1"/>
        </w:rPr>
        <w:t>or</w:t>
      </w:r>
      <w:r>
        <w:rPr>
          <w:spacing w:val="33"/>
        </w:rPr>
        <w:t xml:space="preserve"> </w:t>
      </w:r>
      <w:r>
        <w:rPr>
          <w:spacing w:val="-1"/>
        </w:rPr>
        <w:t>train</w:t>
      </w:r>
      <w:r>
        <w:rPr>
          <w:spacing w:val="36"/>
        </w:rPr>
        <w:t xml:space="preserve"> </w:t>
      </w:r>
      <w:r>
        <w:rPr>
          <w:spacing w:val="-2"/>
        </w:rPr>
        <w:t>employees</w:t>
      </w:r>
      <w:r>
        <w:rPr>
          <w:spacing w:val="37"/>
        </w:rPr>
        <w:t xml:space="preserve"> </w:t>
      </w:r>
      <w:r>
        <w:t>-</w:t>
      </w:r>
      <w:r>
        <w:rPr>
          <w:spacing w:val="37"/>
        </w:rPr>
        <w:t xml:space="preserve"> </w:t>
      </w:r>
      <w:r>
        <w:rPr>
          <w:spacing w:val="-1"/>
        </w:rPr>
        <w:t>The</w:t>
      </w:r>
      <w:r>
        <w:rPr>
          <w:spacing w:val="36"/>
        </w:rPr>
        <w:t xml:space="preserve"> </w:t>
      </w:r>
      <w:r>
        <w:rPr>
          <w:spacing w:val="-2"/>
        </w:rPr>
        <w:t>need</w:t>
      </w:r>
      <w:r>
        <w:rPr>
          <w:spacing w:val="36"/>
        </w:rPr>
        <w:t xml:space="preserve"> </w:t>
      </w:r>
      <w:r>
        <w:t>to</w:t>
      </w:r>
      <w:r>
        <w:rPr>
          <w:spacing w:val="34"/>
        </w:rPr>
        <w:t xml:space="preserve"> </w:t>
      </w:r>
      <w:r>
        <w:rPr>
          <w:spacing w:val="-2"/>
        </w:rPr>
        <w:t>develop</w:t>
      </w:r>
      <w:r>
        <w:rPr>
          <w:spacing w:val="36"/>
        </w:rPr>
        <w:t xml:space="preserve"> </w:t>
      </w:r>
      <w:r>
        <w:rPr>
          <w:spacing w:val="-1"/>
        </w:rPr>
        <w:t>or</w:t>
      </w:r>
      <w:r>
        <w:rPr>
          <w:spacing w:val="35"/>
        </w:rPr>
        <w:t xml:space="preserve"> </w:t>
      </w:r>
      <w:r>
        <w:rPr>
          <w:spacing w:val="-1"/>
        </w:rPr>
        <w:t>train</w:t>
      </w:r>
      <w:r>
        <w:rPr>
          <w:spacing w:val="35"/>
        </w:rPr>
        <w:t xml:space="preserve"> </w:t>
      </w:r>
      <w:r>
        <w:t>the</w:t>
      </w:r>
      <w:r>
        <w:rPr>
          <w:spacing w:val="36"/>
        </w:rPr>
        <w:t xml:space="preserve"> </w:t>
      </w:r>
      <w:r>
        <w:rPr>
          <w:spacing w:val="-2"/>
        </w:rPr>
        <w:t>employees</w:t>
      </w:r>
      <w:r>
        <w:rPr>
          <w:spacing w:val="37"/>
        </w:rPr>
        <w:t xml:space="preserve"> </w:t>
      </w:r>
      <w:r>
        <w:rPr>
          <w:spacing w:val="-1"/>
        </w:rPr>
        <w:t>in</w:t>
      </w:r>
      <w:r>
        <w:rPr>
          <w:spacing w:val="34"/>
        </w:rPr>
        <w:t xml:space="preserve"> </w:t>
      </w:r>
      <w:r>
        <w:rPr>
          <w:spacing w:val="-1"/>
        </w:rPr>
        <w:t>the</w:t>
      </w:r>
      <w:r>
        <w:rPr>
          <w:spacing w:val="80"/>
        </w:rPr>
        <w:t xml:space="preserve"> </w:t>
      </w:r>
      <w:r>
        <w:rPr>
          <w:spacing w:val="-1"/>
        </w:rPr>
        <w:t>implementation</w:t>
      </w:r>
      <w:r>
        <w:t xml:space="preserve"> </w:t>
      </w:r>
      <w:r>
        <w:rPr>
          <w:spacing w:val="-2"/>
        </w:rPr>
        <w:t>would</w:t>
      </w:r>
      <w:r>
        <w:t xml:space="preserve"> </w:t>
      </w:r>
      <w:r>
        <w:rPr>
          <w:spacing w:val="-1"/>
        </w:rPr>
        <w:t>depend</w:t>
      </w:r>
      <w:r>
        <w:t xml:space="preserve"> </w:t>
      </w:r>
      <w:r>
        <w:rPr>
          <w:spacing w:val="-1"/>
        </w:rPr>
        <w:t>on</w:t>
      </w:r>
      <w:r>
        <w:rPr>
          <w:spacing w:val="-2"/>
        </w:rPr>
        <w:t xml:space="preserve"> </w:t>
      </w:r>
      <w:r>
        <w:t xml:space="preserve">the </w:t>
      </w:r>
      <w:r>
        <w:rPr>
          <w:spacing w:val="-1"/>
        </w:rPr>
        <w:t>complexity</w:t>
      </w:r>
      <w:r>
        <w:rPr>
          <w:spacing w:val="-2"/>
        </w:rPr>
        <w:t xml:space="preserve"> </w:t>
      </w:r>
      <w:r>
        <w:rPr>
          <w:spacing w:val="-1"/>
        </w:rPr>
        <w:t xml:space="preserve">of </w:t>
      </w:r>
      <w:r>
        <w:t xml:space="preserve">the </w:t>
      </w:r>
      <w:r>
        <w:rPr>
          <w:spacing w:val="-2"/>
        </w:rPr>
        <w:t>project.</w:t>
      </w:r>
    </w:p>
    <w:p w14:paraId="10353CA7" w14:textId="77777777" w:rsidR="00F21E6C" w:rsidRDefault="00F21E6C" w:rsidP="00F21E6C">
      <w:pPr>
        <w:spacing w:before="4" w:line="200" w:lineRule="exact"/>
        <w:rPr>
          <w:sz w:val="20"/>
          <w:szCs w:val="20"/>
        </w:rPr>
      </w:pPr>
    </w:p>
    <w:p w14:paraId="65648EC2" w14:textId="77777777" w:rsidR="00F21E6C" w:rsidRDefault="00F21E6C" w:rsidP="00F21E6C">
      <w:pPr>
        <w:pStyle w:val="BodyText"/>
        <w:numPr>
          <w:ilvl w:val="0"/>
          <w:numId w:val="18"/>
        </w:numPr>
        <w:tabs>
          <w:tab w:val="left" w:pos="404"/>
        </w:tabs>
        <w:spacing w:line="482" w:lineRule="auto"/>
        <w:ind w:right="118" w:firstLine="0"/>
      </w:pPr>
      <w:r>
        <w:rPr>
          <w:spacing w:val="-1"/>
        </w:rPr>
        <w:t>Change</w:t>
      </w:r>
      <w:r>
        <w:rPr>
          <w:spacing w:val="36"/>
        </w:rPr>
        <w:t xml:space="preserve"> </w:t>
      </w:r>
      <w:r>
        <w:rPr>
          <w:spacing w:val="-1"/>
        </w:rPr>
        <w:t>in</w:t>
      </w:r>
      <w:r>
        <w:rPr>
          <w:spacing w:val="36"/>
        </w:rPr>
        <w:t xml:space="preserve"> </w:t>
      </w:r>
      <w:r>
        <w:rPr>
          <w:spacing w:val="-1"/>
        </w:rPr>
        <w:t>workforce</w:t>
      </w:r>
      <w:r>
        <w:rPr>
          <w:spacing w:val="34"/>
        </w:rPr>
        <w:t xml:space="preserve"> </w:t>
      </w:r>
      <w:r>
        <w:rPr>
          <w:spacing w:val="-1"/>
        </w:rPr>
        <w:t>size</w:t>
      </w:r>
      <w:r>
        <w:rPr>
          <w:spacing w:val="36"/>
        </w:rPr>
        <w:t xml:space="preserve"> </w:t>
      </w:r>
      <w:r>
        <w:rPr>
          <w:spacing w:val="-1"/>
        </w:rPr>
        <w:t>or</w:t>
      </w:r>
      <w:r>
        <w:rPr>
          <w:spacing w:val="38"/>
        </w:rPr>
        <w:t xml:space="preserve"> </w:t>
      </w:r>
      <w:r>
        <w:rPr>
          <w:spacing w:val="-1"/>
        </w:rPr>
        <w:t>composition</w:t>
      </w:r>
      <w:r>
        <w:rPr>
          <w:spacing w:val="34"/>
        </w:rPr>
        <w:t xml:space="preserve"> </w:t>
      </w:r>
      <w:r>
        <w:t>-</w:t>
      </w:r>
      <w:r>
        <w:rPr>
          <w:spacing w:val="36"/>
        </w:rPr>
        <w:t xml:space="preserve"> </w:t>
      </w:r>
      <w:r>
        <w:rPr>
          <w:spacing w:val="-1"/>
        </w:rPr>
        <w:t>The</w:t>
      </w:r>
      <w:r>
        <w:rPr>
          <w:spacing w:val="36"/>
        </w:rPr>
        <w:t xml:space="preserve"> </w:t>
      </w:r>
      <w:r>
        <w:rPr>
          <w:spacing w:val="-1"/>
        </w:rPr>
        <w:t>need</w:t>
      </w:r>
      <w:r>
        <w:rPr>
          <w:spacing w:val="34"/>
        </w:rPr>
        <w:t xml:space="preserve"> </w:t>
      </w:r>
      <w:r>
        <w:t>to</w:t>
      </w:r>
      <w:r>
        <w:rPr>
          <w:spacing w:val="36"/>
        </w:rPr>
        <w:t xml:space="preserve"> </w:t>
      </w:r>
      <w:r>
        <w:rPr>
          <w:spacing w:val="-1"/>
        </w:rPr>
        <w:t>hire</w:t>
      </w:r>
      <w:r>
        <w:rPr>
          <w:spacing w:val="34"/>
        </w:rPr>
        <w:t xml:space="preserve"> </w:t>
      </w:r>
      <w:r>
        <w:rPr>
          <w:spacing w:val="-1"/>
        </w:rPr>
        <w:t>additional</w:t>
      </w:r>
      <w:r>
        <w:rPr>
          <w:spacing w:val="36"/>
        </w:rPr>
        <w:t xml:space="preserve"> </w:t>
      </w:r>
      <w:r>
        <w:rPr>
          <w:spacing w:val="-1"/>
        </w:rPr>
        <w:t>employees</w:t>
      </w:r>
      <w:r>
        <w:rPr>
          <w:spacing w:val="35"/>
        </w:rPr>
        <w:t xml:space="preserve"> </w:t>
      </w:r>
      <w:r>
        <w:t>for</w:t>
      </w:r>
      <w:r>
        <w:rPr>
          <w:spacing w:val="35"/>
        </w:rPr>
        <w:t xml:space="preserve"> </w:t>
      </w:r>
      <w:r>
        <w:rPr>
          <w:spacing w:val="-1"/>
        </w:rPr>
        <w:t>the</w:t>
      </w:r>
      <w:r>
        <w:rPr>
          <w:spacing w:val="41"/>
        </w:rPr>
        <w:t xml:space="preserve"> </w:t>
      </w:r>
      <w:r>
        <w:rPr>
          <w:spacing w:val="-1"/>
        </w:rPr>
        <w:t>project.</w:t>
      </w:r>
    </w:p>
    <w:p w14:paraId="5DC59C3D" w14:textId="77777777" w:rsidR="00F21E6C" w:rsidRDefault="00F21E6C" w:rsidP="00F21E6C">
      <w:pPr>
        <w:spacing w:before="2" w:line="200" w:lineRule="exact"/>
        <w:rPr>
          <w:sz w:val="20"/>
          <w:szCs w:val="20"/>
        </w:rPr>
      </w:pPr>
    </w:p>
    <w:p w14:paraId="0107C25B" w14:textId="77777777" w:rsidR="00F21E6C" w:rsidRDefault="00F21E6C" w:rsidP="00F21E6C">
      <w:pPr>
        <w:pStyle w:val="Heading3"/>
        <w:rPr>
          <w:b w:val="0"/>
          <w:bCs w:val="0"/>
        </w:rPr>
      </w:pPr>
      <w:bookmarkStart w:id="214" w:name="_Toc368947202"/>
      <w:r>
        <w:rPr>
          <w:spacing w:val="-1"/>
        </w:rPr>
        <w:t>Other</w:t>
      </w:r>
      <w:r>
        <w:rPr>
          <w:spacing w:val="4"/>
        </w:rPr>
        <w:t xml:space="preserve"> </w:t>
      </w:r>
      <w:r>
        <w:rPr>
          <w:spacing w:val="-2"/>
        </w:rPr>
        <w:t>Aspects:</w:t>
      </w:r>
      <w:bookmarkEnd w:id="214"/>
    </w:p>
    <w:p w14:paraId="21B7C9A5" w14:textId="77777777" w:rsidR="00F21E6C" w:rsidRDefault="00F21E6C" w:rsidP="00F21E6C">
      <w:pPr>
        <w:spacing w:before="15" w:line="220" w:lineRule="exact"/>
      </w:pPr>
    </w:p>
    <w:p w14:paraId="22BF7558" w14:textId="77777777" w:rsidR="00F21E6C" w:rsidRPr="00C17449" w:rsidRDefault="00F21E6C" w:rsidP="00F21E6C">
      <w:pPr>
        <w:pStyle w:val="BodyText"/>
        <w:numPr>
          <w:ilvl w:val="0"/>
          <w:numId w:val="17"/>
        </w:numPr>
        <w:tabs>
          <w:tab w:val="left" w:pos="406"/>
        </w:tabs>
        <w:spacing w:line="480" w:lineRule="auto"/>
        <w:ind w:right="118" w:firstLine="0"/>
      </w:pPr>
      <w:r>
        <w:rPr>
          <w:spacing w:val="-2"/>
        </w:rPr>
        <w:t>Impact</w:t>
      </w:r>
      <w:r>
        <w:rPr>
          <w:spacing w:val="40"/>
        </w:rPr>
        <w:t xml:space="preserve"> </w:t>
      </w:r>
      <w:r>
        <w:rPr>
          <w:spacing w:val="-1"/>
        </w:rPr>
        <w:t>on</w:t>
      </w:r>
      <w:r>
        <w:rPr>
          <w:spacing w:val="36"/>
        </w:rPr>
        <w:t xml:space="preserve"> </w:t>
      </w:r>
      <w:r>
        <w:rPr>
          <w:spacing w:val="-1"/>
        </w:rPr>
        <w:t>company’s</w:t>
      </w:r>
      <w:r>
        <w:rPr>
          <w:spacing w:val="39"/>
        </w:rPr>
        <w:t xml:space="preserve"> </w:t>
      </w:r>
      <w:r>
        <w:rPr>
          <w:spacing w:val="-1"/>
        </w:rPr>
        <w:t>image</w:t>
      </w:r>
      <w:r>
        <w:rPr>
          <w:spacing w:val="39"/>
        </w:rPr>
        <w:t xml:space="preserve"> </w:t>
      </w:r>
      <w:r>
        <w:t>-</w:t>
      </w:r>
      <w:r>
        <w:rPr>
          <w:spacing w:val="38"/>
        </w:rPr>
        <w:t xml:space="preserve"> </w:t>
      </w:r>
      <w:r>
        <w:rPr>
          <w:spacing w:val="-1"/>
        </w:rPr>
        <w:t>Answers</w:t>
      </w:r>
      <w:r>
        <w:rPr>
          <w:spacing w:val="39"/>
        </w:rPr>
        <w:t xml:space="preserve"> </w:t>
      </w:r>
      <w:r>
        <w:t>the</w:t>
      </w:r>
      <w:r>
        <w:rPr>
          <w:spacing w:val="37"/>
        </w:rPr>
        <w:t xml:space="preserve"> </w:t>
      </w:r>
      <w:r>
        <w:rPr>
          <w:spacing w:val="-1"/>
        </w:rPr>
        <w:t>question,</w:t>
      </w:r>
      <w:r>
        <w:rPr>
          <w:spacing w:val="40"/>
        </w:rPr>
        <w:t xml:space="preserve"> </w:t>
      </w:r>
      <w:r>
        <w:rPr>
          <w:spacing w:val="-1"/>
        </w:rPr>
        <w:t>how</w:t>
      </w:r>
      <w:r>
        <w:rPr>
          <w:spacing w:val="36"/>
        </w:rPr>
        <w:t xml:space="preserve"> </w:t>
      </w:r>
      <w:r>
        <w:rPr>
          <w:spacing w:val="-1"/>
        </w:rPr>
        <w:t>much</w:t>
      </w:r>
      <w:r>
        <w:rPr>
          <w:spacing w:val="36"/>
        </w:rPr>
        <w:t xml:space="preserve"> </w:t>
      </w:r>
      <w:r>
        <w:rPr>
          <w:spacing w:val="-1"/>
        </w:rPr>
        <w:t>would</w:t>
      </w:r>
      <w:r>
        <w:rPr>
          <w:spacing w:val="39"/>
        </w:rPr>
        <w:t xml:space="preserve"> </w:t>
      </w:r>
      <w:r>
        <w:rPr>
          <w:spacing w:val="-1"/>
        </w:rPr>
        <w:t>BPAP’s</w:t>
      </w:r>
      <w:r>
        <w:rPr>
          <w:spacing w:val="39"/>
        </w:rPr>
        <w:t xml:space="preserve"> </w:t>
      </w:r>
      <w:r>
        <w:rPr>
          <w:spacing w:val="-1"/>
        </w:rPr>
        <w:t>image</w:t>
      </w:r>
      <w:r>
        <w:rPr>
          <w:spacing w:val="40"/>
        </w:rPr>
        <w:t xml:space="preserve"> </w:t>
      </w:r>
      <w:r>
        <w:rPr>
          <w:spacing w:val="-1"/>
        </w:rPr>
        <w:t>be</w:t>
      </w:r>
      <w:r>
        <w:rPr>
          <w:spacing w:val="36"/>
        </w:rPr>
        <w:t xml:space="preserve"> </w:t>
      </w:r>
      <w:r>
        <w:rPr>
          <w:spacing w:val="-1"/>
        </w:rPr>
        <w:t>affected</w:t>
      </w:r>
      <w:r>
        <w:rPr>
          <w:spacing w:val="-2"/>
        </w:rPr>
        <w:t xml:space="preserve"> </w:t>
      </w:r>
      <w:r>
        <w:rPr>
          <w:spacing w:val="-1"/>
        </w:rPr>
        <w:t>through</w:t>
      </w:r>
      <w:r>
        <w:rPr>
          <w:spacing w:val="-2"/>
        </w:rPr>
        <w:t xml:space="preserve"> </w:t>
      </w:r>
      <w:r>
        <w:rPr>
          <w:spacing w:val="-1"/>
        </w:rPr>
        <w:t>the</w:t>
      </w:r>
      <w:r>
        <w:t xml:space="preserve"> </w:t>
      </w:r>
      <w:r>
        <w:rPr>
          <w:spacing w:val="-1"/>
        </w:rPr>
        <w:t>said</w:t>
      </w:r>
      <w:r>
        <w:rPr>
          <w:spacing w:val="-2"/>
        </w:rPr>
        <w:t xml:space="preserve"> </w:t>
      </w:r>
      <w:r>
        <w:rPr>
          <w:spacing w:val="-1"/>
        </w:rPr>
        <w:t>project.</w:t>
      </w:r>
    </w:p>
    <w:p w14:paraId="26056B01" w14:textId="77777777" w:rsidR="00F21E6C" w:rsidRDefault="00F21E6C" w:rsidP="00F21E6C">
      <w:pPr>
        <w:pStyle w:val="BodyText"/>
        <w:numPr>
          <w:ilvl w:val="0"/>
          <w:numId w:val="17"/>
        </w:numPr>
        <w:tabs>
          <w:tab w:val="left" w:pos="368"/>
        </w:tabs>
        <w:ind w:left="367" w:hanging="247"/>
      </w:pPr>
      <w:r>
        <w:rPr>
          <w:spacing w:val="-1"/>
        </w:rPr>
        <w:t>Strategic</w:t>
      </w:r>
      <w:r>
        <w:rPr>
          <w:spacing w:val="-2"/>
        </w:rPr>
        <w:t xml:space="preserve"> </w:t>
      </w:r>
      <w:r>
        <w:t>fit:</w:t>
      </w:r>
    </w:p>
    <w:p w14:paraId="38E6BFC5" w14:textId="77777777" w:rsidR="00F21E6C" w:rsidRDefault="00F21E6C" w:rsidP="00F21E6C">
      <w:pPr>
        <w:spacing w:line="220" w:lineRule="exact"/>
      </w:pPr>
    </w:p>
    <w:p w14:paraId="0757C5D2" w14:textId="77777777" w:rsidR="00F21E6C" w:rsidRDefault="00F21E6C" w:rsidP="00F21E6C">
      <w:pPr>
        <w:spacing w:before="10" w:line="220" w:lineRule="exact"/>
      </w:pPr>
    </w:p>
    <w:p w14:paraId="4D4CAB9B" w14:textId="77777777" w:rsidR="00F21E6C" w:rsidRDefault="00F21E6C" w:rsidP="00F21E6C">
      <w:pPr>
        <w:pStyle w:val="BodyText"/>
        <w:spacing w:line="482" w:lineRule="auto"/>
        <w:ind w:left="120"/>
      </w:pPr>
      <w:r>
        <w:rPr>
          <w:spacing w:val="-1"/>
        </w:rPr>
        <w:t>Extensibility</w:t>
      </w:r>
      <w:r>
        <w:rPr>
          <w:spacing w:val="46"/>
        </w:rPr>
        <w:t xml:space="preserve"> </w:t>
      </w:r>
      <w:r>
        <w:t>-</w:t>
      </w:r>
      <w:r>
        <w:rPr>
          <w:spacing w:val="49"/>
        </w:rPr>
        <w:t xml:space="preserve"> </w:t>
      </w:r>
      <w:r>
        <w:rPr>
          <w:spacing w:val="-1"/>
        </w:rPr>
        <w:t>Answers</w:t>
      </w:r>
      <w:r>
        <w:rPr>
          <w:spacing w:val="49"/>
        </w:rPr>
        <w:t xml:space="preserve"> </w:t>
      </w:r>
      <w:r>
        <w:rPr>
          <w:spacing w:val="-1"/>
        </w:rPr>
        <w:t>whether</w:t>
      </w:r>
      <w:r>
        <w:rPr>
          <w:spacing w:val="49"/>
        </w:rPr>
        <w:t xml:space="preserve"> </w:t>
      </w:r>
      <w:r>
        <w:t>the</w:t>
      </w:r>
      <w:r>
        <w:rPr>
          <w:spacing w:val="48"/>
        </w:rPr>
        <w:t xml:space="preserve"> </w:t>
      </w:r>
      <w:r>
        <w:rPr>
          <w:spacing w:val="-1"/>
        </w:rPr>
        <w:t>project</w:t>
      </w:r>
      <w:r>
        <w:rPr>
          <w:spacing w:val="50"/>
        </w:rPr>
        <w:t xml:space="preserve"> </w:t>
      </w:r>
      <w:r>
        <w:rPr>
          <w:spacing w:val="-2"/>
        </w:rPr>
        <w:t>allows</w:t>
      </w:r>
      <w:r>
        <w:rPr>
          <w:spacing w:val="50"/>
        </w:rPr>
        <w:t xml:space="preserve"> </w:t>
      </w:r>
      <w:r>
        <w:t>the</w:t>
      </w:r>
      <w:r>
        <w:rPr>
          <w:spacing w:val="46"/>
        </w:rPr>
        <w:t xml:space="preserve"> </w:t>
      </w:r>
      <w:r>
        <w:t>future</w:t>
      </w:r>
      <w:r>
        <w:rPr>
          <w:spacing w:val="48"/>
        </w:rPr>
        <w:t xml:space="preserve"> </w:t>
      </w:r>
      <w:r>
        <w:rPr>
          <w:spacing w:val="-1"/>
        </w:rPr>
        <w:t>expansion</w:t>
      </w:r>
      <w:r>
        <w:rPr>
          <w:spacing w:val="48"/>
        </w:rPr>
        <w:t xml:space="preserve"> </w:t>
      </w:r>
      <w:r>
        <w:rPr>
          <w:spacing w:val="-1"/>
        </w:rPr>
        <w:t>with</w:t>
      </w:r>
      <w:r>
        <w:rPr>
          <w:spacing w:val="48"/>
        </w:rPr>
        <w:t xml:space="preserve"> </w:t>
      </w:r>
      <w:r>
        <w:rPr>
          <w:spacing w:val="-1"/>
        </w:rPr>
        <w:t>regards</w:t>
      </w:r>
      <w:r>
        <w:rPr>
          <w:spacing w:val="46"/>
        </w:rPr>
        <w:t xml:space="preserve"> </w:t>
      </w:r>
      <w:r>
        <w:t>to</w:t>
      </w:r>
      <w:r>
        <w:rPr>
          <w:spacing w:val="47"/>
        </w:rPr>
        <w:t xml:space="preserve"> </w:t>
      </w:r>
      <w:r>
        <w:rPr>
          <w:spacing w:val="-1"/>
        </w:rPr>
        <w:t>the</w:t>
      </w:r>
      <w:r>
        <w:rPr>
          <w:spacing w:val="20"/>
        </w:rPr>
        <w:t xml:space="preserve"> </w:t>
      </w:r>
      <w:r>
        <w:rPr>
          <w:spacing w:val="-1"/>
        </w:rPr>
        <w:t>programs</w:t>
      </w:r>
      <w:r>
        <w:rPr>
          <w:spacing w:val="1"/>
        </w:rPr>
        <w:t xml:space="preserve"> </w:t>
      </w:r>
      <w:r>
        <w:rPr>
          <w:spacing w:val="-2"/>
        </w:rPr>
        <w:t>or</w:t>
      </w:r>
      <w:r>
        <w:rPr>
          <w:spacing w:val="-1"/>
        </w:rPr>
        <w:t xml:space="preserve"> </w:t>
      </w:r>
      <w:r>
        <w:t>the</w:t>
      </w:r>
      <w:r>
        <w:rPr>
          <w:spacing w:val="-2"/>
        </w:rPr>
        <w:t xml:space="preserve"> </w:t>
      </w:r>
      <w:r>
        <w:rPr>
          <w:spacing w:val="-1"/>
        </w:rPr>
        <w:t>clients</w:t>
      </w:r>
      <w:r>
        <w:rPr>
          <w:spacing w:val="-2"/>
        </w:rPr>
        <w:t xml:space="preserve"> </w:t>
      </w:r>
      <w:r>
        <w:rPr>
          <w:spacing w:val="-1"/>
        </w:rPr>
        <w:t>that</w:t>
      </w:r>
      <w:r>
        <w:rPr>
          <w:spacing w:val="2"/>
        </w:rPr>
        <w:t xml:space="preserve"> </w:t>
      </w:r>
      <w:r>
        <w:rPr>
          <w:spacing w:val="-1"/>
        </w:rPr>
        <w:t>are</w:t>
      </w:r>
      <w:r>
        <w:t xml:space="preserve"> </w:t>
      </w:r>
      <w:r>
        <w:rPr>
          <w:spacing w:val="-1"/>
        </w:rPr>
        <w:t>using</w:t>
      </w:r>
      <w:r>
        <w:rPr>
          <w:spacing w:val="-2"/>
        </w:rPr>
        <w:t xml:space="preserve"> </w:t>
      </w:r>
      <w:r>
        <w:t>the</w:t>
      </w:r>
      <w:r>
        <w:rPr>
          <w:spacing w:val="-2"/>
        </w:rPr>
        <w:t xml:space="preserve"> </w:t>
      </w:r>
      <w:r>
        <w:rPr>
          <w:spacing w:val="-1"/>
        </w:rPr>
        <w:t>same</w:t>
      </w:r>
      <w:r>
        <w:rPr>
          <w:spacing w:val="-4"/>
        </w:rPr>
        <w:t xml:space="preserve"> </w:t>
      </w:r>
      <w:r>
        <w:rPr>
          <w:spacing w:val="-1"/>
        </w:rPr>
        <w:t>framework.</w:t>
      </w:r>
    </w:p>
    <w:p w14:paraId="11603A7E" w14:textId="77777777" w:rsidR="00F21E6C" w:rsidRDefault="00F21E6C" w:rsidP="00F21E6C">
      <w:pPr>
        <w:spacing w:before="2" w:line="200" w:lineRule="exact"/>
        <w:rPr>
          <w:sz w:val="20"/>
          <w:szCs w:val="20"/>
        </w:rPr>
      </w:pPr>
    </w:p>
    <w:p w14:paraId="33B0BDCE" w14:textId="77777777" w:rsidR="00F21E6C" w:rsidRDefault="00F21E6C" w:rsidP="00F21E6C">
      <w:pPr>
        <w:pStyle w:val="BodyText"/>
        <w:spacing w:line="482" w:lineRule="auto"/>
        <w:ind w:left="120" w:right="173" w:hanging="1"/>
      </w:pPr>
      <w:r>
        <w:rPr>
          <w:spacing w:val="-1"/>
        </w:rPr>
        <w:t>Scalability</w:t>
      </w:r>
      <w:r>
        <w:rPr>
          <w:spacing w:val="37"/>
        </w:rPr>
        <w:t xml:space="preserve"> </w:t>
      </w:r>
      <w:r>
        <w:t>-</w:t>
      </w:r>
      <w:r>
        <w:rPr>
          <w:spacing w:val="40"/>
        </w:rPr>
        <w:t xml:space="preserve"> </w:t>
      </w:r>
      <w:r>
        <w:rPr>
          <w:spacing w:val="-1"/>
        </w:rPr>
        <w:t>Answers</w:t>
      </w:r>
      <w:r>
        <w:rPr>
          <w:spacing w:val="39"/>
        </w:rPr>
        <w:t xml:space="preserve"> </w:t>
      </w:r>
      <w:r>
        <w:rPr>
          <w:spacing w:val="-1"/>
        </w:rPr>
        <w:t>whether</w:t>
      </w:r>
      <w:r>
        <w:rPr>
          <w:spacing w:val="37"/>
        </w:rPr>
        <w:t xml:space="preserve"> </w:t>
      </w:r>
      <w:r>
        <w:t>the</w:t>
      </w:r>
      <w:r>
        <w:rPr>
          <w:spacing w:val="39"/>
        </w:rPr>
        <w:t xml:space="preserve"> </w:t>
      </w:r>
      <w:r>
        <w:rPr>
          <w:spacing w:val="-1"/>
        </w:rPr>
        <w:t>project</w:t>
      </w:r>
      <w:r>
        <w:rPr>
          <w:spacing w:val="38"/>
        </w:rPr>
        <w:t xml:space="preserve"> </w:t>
      </w:r>
      <w:r>
        <w:rPr>
          <w:spacing w:val="-1"/>
        </w:rPr>
        <w:t>has</w:t>
      </w:r>
      <w:r>
        <w:rPr>
          <w:spacing w:val="38"/>
        </w:rPr>
        <w:t xml:space="preserve"> </w:t>
      </w:r>
      <w:r>
        <w:rPr>
          <w:spacing w:val="-1"/>
        </w:rPr>
        <w:t>the</w:t>
      </w:r>
      <w:r>
        <w:rPr>
          <w:spacing w:val="39"/>
        </w:rPr>
        <w:t xml:space="preserve"> </w:t>
      </w:r>
      <w:r>
        <w:rPr>
          <w:spacing w:val="-1"/>
        </w:rPr>
        <w:t>ability</w:t>
      </w:r>
      <w:r>
        <w:rPr>
          <w:spacing w:val="37"/>
        </w:rPr>
        <w:t xml:space="preserve"> </w:t>
      </w:r>
      <w:r>
        <w:rPr>
          <w:spacing w:val="-1"/>
        </w:rPr>
        <w:t>in</w:t>
      </w:r>
      <w:r>
        <w:rPr>
          <w:spacing w:val="39"/>
        </w:rPr>
        <w:t xml:space="preserve"> </w:t>
      </w:r>
      <w:r>
        <w:rPr>
          <w:spacing w:val="-1"/>
        </w:rPr>
        <w:t>catering</w:t>
      </w:r>
      <w:r>
        <w:rPr>
          <w:spacing w:val="39"/>
        </w:rPr>
        <w:t xml:space="preserve"> </w:t>
      </w:r>
      <w:r>
        <w:rPr>
          <w:spacing w:val="-1"/>
        </w:rPr>
        <w:t>bigger</w:t>
      </w:r>
      <w:r>
        <w:rPr>
          <w:spacing w:val="40"/>
        </w:rPr>
        <w:t xml:space="preserve"> </w:t>
      </w:r>
      <w:r>
        <w:rPr>
          <w:spacing w:val="-1"/>
        </w:rPr>
        <w:t>amounts</w:t>
      </w:r>
      <w:r>
        <w:rPr>
          <w:spacing w:val="38"/>
        </w:rPr>
        <w:t xml:space="preserve"> </w:t>
      </w:r>
      <w:r>
        <w:rPr>
          <w:spacing w:val="-2"/>
        </w:rPr>
        <w:t>of</w:t>
      </w:r>
      <w:r>
        <w:rPr>
          <w:spacing w:val="40"/>
        </w:rPr>
        <w:t xml:space="preserve"> </w:t>
      </w:r>
      <w:r>
        <w:rPr>
          <w:spacing w:val="-1"/>
        </w:rPr>
        <w:t>data.</w:t>
      </w:r>
      <w:r>
        <w:rPr>
          <w:spacing w:val="43"/>
        </w:rPr>
        <w:t xml:space="preserve"> </w:t>
      </w:r>
      <w:r>
        <w:rPr>
          <w:spacing w:val="-1"/>
        </w:rPr>
        <w:t>(Aside</w:t>
      </w:r>
      <w:r>
        <w:rPr>
          <w:spacing w:val="-2"/>
        </w:rPr>
        <w:t xml:space="preserve"> </w:t>
      </w:r>
      <w:r>
        <w:t xml:space="preserve">from </w:t>
      </w:r>
      <w:r>
        <w:rPr>
          <w:spacing w:val="-2"/>
        </w:rPr>
        <w:t>what</w:t>
      </w:r>
      <w:r>
        <w:rPr>
          <w:spacing w:val="2"/>
        </w:rPr>
        <w:t xml:space="preserve"> </w:t>
      </w:r>
      <w:r>
        <w:rPr>
          <w:spacing w:val="-1"/>
        </w:rPr>
        <w:t>is</w:t>
      </w:r>
      <w:r>
        <w:rPr>
          <w:spacing w:val="1"/>
        </w:rPr>
        <w:t xml:space="preserve"> </w:t>
      </w:r>
      <w:r>
        <w:rPr>
          <w:spacing w:val="-1"/>
        </w:rPr>
        <w:t>expected</w:t>
      </w:r>
      <w:r>
        <w:t xml:space="preserve"> </w:t>
      </w:r>
      <w:r>
        <w:rPr>
          <w:spacing w:val="-2"/>
        </w:rPr>
        <w:t>or</w:t>
      </w:r>
      <w:r>
        <w:rPr>
          <w:spacing w:val="-1"/>
        </w:rPr>
        <w:t xml:space="preserve"> targeted.)</w:t>
      </w:r>
    </w:p>
    <w:p w14:paraId="1E6E4CFF" w14:textId="77777777" w:rsidR="00F21E6C" w:rsidRDefault="00F21E6C" w:rsidP="00F21E6C">
      <w:pPr>
        <w:spacing w:before="2" w:line="200" w:lineRule="exact"/>
        <w:rPr>
          <w:sz w:val="20"/>
          <w:szCs w:val="20"/>
        </w:rPr>
      </w:pPr>
    </w:p>
    <w:p w14:paraId="088C9F38" w14:textId="77777777" w:rsidR="00F21E6C" w:rsidRDefault="00F21E6C" w:rsidP="00F21E6C">
      <w:pPr>
        <w:pStyle w:val="BodyText"/>
        <w:numPr>
          <w:ilvl w:val="0"/>
          <w:numId w:val="17"/>
        </w:numPr>
        <w:tabs>
          <w:tab w:val="left" w:pos="397"/>
        </w:tabs>
        <w:spacing w:line="482" w:lineRule="auto"/>
        <w:ind w:right="117" w:firstLine="0"/>
      </w:pPr>
      <w:r>
        <w:rPr>
          <w:spacing w:val="-1"/>
        </w:rPr>
        <w:t>Time</w:t>
      </w:r>
      <w:r>
        <w:rPr>
          <w:spacing w:val="29"/>
        </w:rPr>
        <w:t xml:space="preserve"> </w:t>
      </w:r>
      <w:r>
        <w:t>to</w:t>
      </w:r>
      <w:r>
        <w:rPr>
          <w:spacing w:val="27"/>
        </w:rPr>
        <w:t xml:space="preserve"> </w:t>
      </w:r>
      <w:r>
        <w:t>finish</w:t>
      </w:r>
      <w:r>
        <w:rPr>
          <w:spacing w:val="29"/>
        </w:rPr>
        <w:t xml:space="preserve"> </w:t>
      </w:r>
      <w:r>
        <w:t>the</w:t>
      </w:r>
      <w:r>
        <w:rPr>
          <w:spacing w:val="29"/>
        </w:rPr>
        <w:t xml:space="preserve"> </w:t>
      </w:r>
      <w:r>
        <w:rPr>
          <w:spacing w:val="-1"/>
        </w:rPr>
        <w:t>project</w:t>
      </w:r>
      <w:r>
        <w:rPr>
          <w:spacing w:val="28"/>
        </w:rPr>
        <w:t xml:space="preserve"> </w:t>
      </w:r>
      <w:r>
        <w:t>-</w:t>
      </w:r>
      <w:r>
        <w:rPr>
          <w:spacing w:val="33"/>
        </w:rPr>
        <w:t xml:space="preserve"> </w:t>
      </w:r>
      <w:r>
        <w:rPr>
          <w:spacing w:val="-1"/>
        </w:rPr>
        <w:t>Answers</w:t>
      </w:r>
      <w:r>
        <w:rPr>
          <w:spacing w:val="30"/>
        </w:rPr>
        <w:t xml:space="preserve"> </w:t>
      </w:r>
      <w:r>
        <w:t>the</w:t>
      </w:r>
      <w:r>
        <w:rPr>
          <w:spacing w:val="29"/>
        </w:rPr>
        <w:t xml:space="preserve"> </w:t>
      </w:r>
      <w:r>
        <w:rPr>
          <w:spacing w:val="-1"/>
        </w:rPr>
        <w:t>question,</w:t>
      </w:r>
      <w:r>
        <w:rPr>
          <w:spacing w:val="30"/>
        </w:rPr>
        <w:t xml:space="preserve"> </w:t>
      </w:r>
      <w:r>
        <w:rPr>
          <w:spacing w:val="-1"/>
        </w:rPr>
        <w:t>is</w:t>
      </w:r>
      <w:r>
        <w:rPr>
          <w:spacing w:val="30"/>
        </w:rPr>
        <w:t xml:space="preserve"> </w:t>
      </w:r>
      <w:r>
        <w:rPr>
          <w:spacing w:val="-1"/>
        </w:rPr>
        <w:t>there</w:t>
      </w:r>
      <w:r>
        <w:rPr>
          <w:spacing w:val="29"/>
        </w:rPr>
        <w:t xml:space="preserve"> </w:t>
      </w:r>
      <w:r>
        <w:t>a</w:t>
      </w:r>
      <w:r>
        <w:rPr>
          <w:spacing w:val="29"/>
        </w:rPr>
        <w:t xml:space="preserve"> </w:t>
      </w:r>
      <w:r>
        <w:rPr>
          <w:spacing w:val="-1"/>
        </w:rPr>
        <w:t>pressure</w:t>
      </w:r>
      <w:r>
        <w:rPr>
          <w:spacing w:val="29"/>
        </w:rPr>
        <w:t xml:space="preserve"> </w:t>
      </w:r>
      <w:r>
        <w:rPr>
          <w:spacing w:val="-1"/>
        </w:rPr>
        <w:t>on</w:t>
      </w:r>
      <w:r>
        <w:rPr>
          <w:spacing w:val="27"/>
        </w:rPr>
        <w:t xml:space="preserve"> </w:t>
      </w:r>
      <w:r>
        <w:rPr>
          <w:spacing w:val="-1"/>
        </w:rPr>
        <w:t>finishing</w:t>
      </w:r>
      <w:r>
        <w:rPr>
          <w:spacing w:val="31"/>
        </w:rPr>
        <w:t xml:space="preserve"> </w:t>
      </w:r>
      <w:r>
        <w:rPr>
          <w:spacing w:val="-1"/>
        </w:rPr>
        <w:t>on</w:t>
      </w:r>
      <w:r>
        <w:rPr>
          <w:spacing w:val="29"/>
        </w:rPr>
        <w:t xml:space="preserve"> </w:t>
      </w:r>
      <w:r>
        <w:rPr>
          <w:spacing w:val="-2"/>
        </w:rPr>
        <w:t>time</w:t>
      </w:r>
      <w:r>
        <w:rPr>
          <w:spacing w:val="49"/>
        </w:rPr>
        <w:t xml:space="preserve"> </w:t>
      </w:r>
      <w:r>
        <w:rPr>
          <w:spacing w:val="-2"/>
        </w:rPr>
        <w:t>given</w:t>
      </w:r>
      <w:r>
        <w:t xml:space="preserve"> the </w:t>
      </w:r>
      <w:r>
        <w:rPr>
          <w:spacing w:val="-1"/>
        </w:rPr>
        <w:t>complexity</w:t>
      </w:r>
      <w:r>
        <w:rPr>
          <w:spacing w:val="-2"/>
        </w:rPr>
        <w:t xml:space="preserve"> of</w:t>
      </w:r>
      <w:r>
        <w:rPr>
          <w:spacing w:val="2"/>
        </w:rPr>
        <w:t xml:space="preserve"> </w:t>
      </w:r>
      <w:r>
        <w:rPr>
          <w:spacing w:val="-1"/>
        </w:rPr>
        <w:t>the</w:t>
      </w:r>
      <w:r>
        <w:t xml:space="preserve"> </w:t>
      </w:r>
      <w:r>
        <w:rPr>
          <w:spacing w:val="-1"/>
        </w:rPr>
        <w:t>project?</w:t>
      </w:r>
    </w:p>
    <w:p w14:paraId="15C4CCE3" w14:textId="77777777" w:rsidR="00F21E6C" w:rsidRDefault="00F21E6C" w:rsidP="00F21E6C">
      <w:pPr>
        <w:spacing w:before="9" w:line="190" w:lineRule="exact"/>
        <w:rPr>
          <w:sz w:val="19"/>
          <w:szCs w:val="19"/>
        </w:rPr>
      </w:pPr>
    </w:p>
    <w:p w14:paraId="39F4D404" w14:textId="77777777" w:rsidR="00F21E6C" w:rsidRDefault="00F21E6C" w:rsidP="00F21E6C">
      <w:pPr>
        <w:pStyle w:val="Heading3"/>
        <w:rPr>
          <w:b w:val="0"/>
          <w:bCs w:val="0"/>
        </w:rPr>
      </w:pPr>
      <w:bookmarkStart w:id="215" w:name="_Toc368947203"/>
      <w:r>
        <w:rPr>
          <w:spacing w:val="-1"/>
        </w:rPr>
        <w:t>Importance</w:t>
      </w:r>
      <w:r>
        <w:rPr>
          <w:spacing w:val="-2"/>
        </w:rPr>
        <w:t xml:space="preserve"> </w:t>
      </w:r>
      <w:r>
        <w:rPr>
          <w:spacing w:val="-1"/>
        </w:rPr>
        <w:t>Weight:</w:t>
      </w:r>
      <w:bookmarkEnd w:id="215"/>
    </w:p>
    <w:p w14:paraId="00767619" w14:textId="77777777" w:rsidR="00F21E6C" w:rsidRDefault="00F21E6C" w:rsidP="00F21E6C">
      <w:pPr>
        <w:spacing w:before="19" w:line="220" w:lineRule="exact"/>
      </w:pPr>
    </w:p>
    <w:p w14:paraId="5B9D4BFC" w14:textId="77777777" w:rsidR="00F21E6C" w:rsidRDefault="00F21E6C" w:rsidP="00F21E6C">
      <w:pPr>
        <w:pStyle w:val="BodyText"/>
        <w:numPr>
          <w:ilvl w:val="0"/>
          <w:numId w:val="16"/>
        </w:numPr>
        <w:tabs>
          <w:tab w:val="left" w:pos="306"/>
        </w:tabs>
        <w:ind w:firstLine="0"/>
      </w:pPr>
      <w:r>
        <w:t>-</w:t>
      </w:r>
      <w:r>
        <w:rPr>
          <w:spacing w:val="-1"/>
        </w:rPr>
        <w:t xml:space="preserve"> Low</w:t>
      </w:r>
      <w:r>
        <w:rPr>
          <w:spacing w:val="-3"/>
        </w:rPr>
        <w:t xml:space="preserve"> </w:t>
      </w:r>
      <w:r>
        <w:rPr>
          <w:spacing w:val="-1"/>
        </w:rPr>
        <w:t>Importance</w:t>
      </w:r>
    </w:p>
    <w:p w14:paraId="3C78F783" w14:textId="77777777" w:rsidR="00F21E6C" w:rsidRDefault="00F21E6C" w:rsidP="00F21E6C">
      <w:pPr>
        <w:sectPr w:rsidR="00F21E6C" w:rsidSect="0099342E">
          <w:pgSz w:w="11906" w:h="16838"/>
          <w:pgMar w:top="1380" w:right="1320" w:bottom="280" w:left="1320" w:header="720" w:footer="720" w:gutter="0"/>
          <w:cols w:space="720"/>
        </w:sectPr>
      </w:pPr>
    </w:p>
    <w:p w14:paraId="07BC304A" w14:textId="77777777" w:rsidR="00F21E6C" w:rsidRDefault="00F21E6C" w:rsidP="00F21E6C">
      <w:pPr>
        <w:pStyle w:val="BodyText"/>
        <w:numPr>
          <w:ilvl w:val="0"/>
          <w:numId w:val="16"/>
        </w:numPr>
        <w:tabs>
          <w:tab w:val="left" w:pos="305"/>
        </w:tabs>
        <w:spacing w:before="57" w:line="466" w:lineRule="auto"/>
        <w:ind w:right="7194" w:firstLine="0"/>
      </w:pPr>
      <w:r>
        <w:lastRenderedPageBreak/>
        <w:t>-</w:t>
      </w:r>
      <w:r>
        <w:rPr>
          <w:spacing w:val="-1"/>
        </w:rPr>
        <w:t xml:space="preserve"> </w:t>
      </w:r>
      <w:r>
        <w:rPr>
          <w:spacing w:val="-2"/>
        </w:rPr>
        <w:t>Medium</w:t>
      </w:r>
      <w:r>
        <w:rPr>
          <w:spacing w:val="2"/>
        </w:rPr>
        <w:t xml:space="preserve"> </w:t>
      </w:r>
      <w:r>
        <w:rPr>
          <w:spacing w:val="-1"/>
        </w:rPr>
        <w:t>Importance</w:t>
      </w:r>
      <w:r>
        <w:rPr>
          <w:spacing w:val="21"/>
        </w:rPr>
        <w:t xml:space="preserve"> </w:t>
      </w:r>
      <w:r>
        <w:t>3 -</w:t>
      </w:r>
      <w:r>
        <w:rPr>
          <w:spacing w:val="-1"/>
        </w:rPr>
        <w:t xml:space="preserve"> High</w:t>
      </w:r>
      <w:r>
        <w:t xml:space="preserve"> </w:t>
      </w:r>
      <w:r>
        <w:rPr>
          <w:spacing w:val="-1"/>
        </w:rPr>
        <w:t>Importance</w:t>
      </w:r>
    </w:p>
    <w:p w14:paraId="5995363C" w14:textId="77777777" w:rsidR="00F21E6C" w:rsidRDefault="00F21E6C" w:rsidP="00F21E6C">
      <w:pPr>
        <w:spacing w:before="1"/>
        <w:ind w:left="2253"/>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4.</w:t>
      </w:r>
      <w:proofErr w:type="gramEnd"/>
      <w:r>
        <w:rPr>
          <w:rFonts w:ascii="Arial"/>
          <w:b/>
          <w:color w:val="0E57C4"/>
          <w:sz w:val="18"/>
        </w:rPr>
        <w:t xml:space="preserve"> </w:t>
      </w:r>
      <w:r>
        <w:rPr>
          <w:rFonts w:ascii="Arial"/>
          <w:b/>
          <w:color w:val="0E57C4"/>
          <w:spacing w:val="-1"/>
          <w:sz w:val="18"/>
        </w:rPr>
        <w:t>Table</w:t>
      </w:r>
      <w:r>
        <w:rPr>
          <w:rFonts w:ascii="Arial"/>
          <w:b/>
          <w:color w:val="0E57C4"/>
          <w:spacing w:val="1"/>
          <w:sz w:val="18"/>
        </w:rPr>
        <w:t xml:space="preserve"> </w:t>
      </w:r>
      <w:r>
        <w:rPr>
          <w:rFonts w:ascii="Arial"/>
          <w:b/>
          <w:color w:val="0E57C4"/>
          <w:sz w:val="18"/>
        </w:rPr>
        <w:t xml:space="preserve">of </w:t>
      </w:r>
      <w:r>
        <w:rPr>
          <w:rFonts w:ascii="Arial"/>
          <w:b/>
          <w:color w:val="0E57C4"/>
          <w:spacing w:val="-1"/>
          <w:sz w:val="18"/>
        </w:rPr>
        <w:t>Reference</w:t>
      </w:r>
      <w:r>
        <w:rPr>
          <w:rFonts w:ascii="Arial"/>
          <w:b/>
          <w:color w:val="0E57C4"/>
          <w:spacing w:val="1"/>
          <w:sz w:val="18"/>
        </w:rPr>
        <w:t xml:space="preserve"> </w:t>
      </w:r>
      <w:r>
        <w:rPr>
          <w:rFonts w:ascii="Arial"/>
          <w:b/>
          <w:color w:val="0E57C4"/>
          <w:spacing w:val="-1"/>
          <w:sz w:val="18"/>
        </w:rPr>
        <w:t xml:space="preserve">for </w:t>
      </w:r>
      <w:r>
        <w:rPr>
          <w:rFonts w:ascii="Arial"/>
          <w:b/>
          <w:color w:val="0E57C4"/>
          <w:sz w:val="18"/>
        </w:rPr>
        <w:t>the</w:t>
      </w:r>
      <w:r>
        <w:rPr>
          <w:rFonts w:ascii="Arial"/>
          <w:b/>
          <w:color w:val="0E57C4"/>
          <w:spacing w:val="1"/>
          <w:sz w:val="18"/>
        </w:rPr>
        <w:t xml:space="preserve"> </w:t>
      </w:r>
      <w:r>
        <w:rPr>
          <w:rFonts w:ascii="Arial"/>
          <w:b/>
          <w:color w:val="0E57C4"/>
          <w:spacing w:val="-1"/>
          <w:sz w:val="18"/>
        </w:rPr>
        <w:t>Weighted</w:t>
      </w:r>
      <w:r>
        <w:rPr>
          <w:rFonts w:ascii="Arial"/>
          <w:b/>
          <w:color w:val="0E57C4"/>
          <w:sz w:val="18"/>
        </w:rPr>
        <w:t xml:space="preserve"> </w:t>
      </w:r>
      <w:r>
        <w:rPr>
          <w:rFonts w:ascii="Arial"/>
          <w:b/>
          <w:color w:val="0E57C4"/>
          <w:spacing w:val="-1"/>
          <w:sz w:val="18"/>
        </w:rPr>
        <w:t>Scoring</w:t>
      </w:r>
      <w:r>
        <w:rPr>
          <w:rFonts w:ascii="Arial"/>
          <w:b/>
          <w:color w:val="0E57C4"/>
          <w:spacing w:val="-2"/>
          <w:sz w:val="18"/>
        </w:rPr>
        <w:t xml:space="preserve"> </w:t>
      </w:r>
      <w:r>
        <w:rPr>
          <w:rFonts w:ascii="Arial"/>
          <w:b/>
          <w:color w:val="0E57C4"/>
          <w:spacing w:val="-1"/>
          <w:sz w:val="18"/>
        </w:rPr>
        <w:t>Model</w:t>
      </w:r>
    </w:p>
    <w:p w14:paraId="4C4E9435" w14:textId="77777777" w:rsidR="00F21E6C" w:rsidRDefault="00F21E6C" w:rsidP="00F21E6C">
      <w:pPr>
        <w:spacing w:before="6" w:line="200" w:lineRule="exact"/>
        <w:rPr>
          <w:sz w:val="20"/>
          <w:szCs w:val="20"/>
        </w:rPr>
      </w:pPr>
    </w:p>
    <w:tbl>
      <w:tblPr>
        <w:tblW w:w="0" w:type="auto"/>
        <w:jc w:val="center"/>
        <w:tblLayout w:type="fixed"/>
        <w:tblCellMar>
          <w:left w:w="0" w:type="dxa"/>
          <w:right w:w="0" w:type="dxa"/>
        </w:tblCellMar>
        <w:tblLook w:val="01E0" w:firstRow="1" w:lastRow="1" w:firstColumn="1" w:lastColumn="1" w:noHBand="0" w:noVBand="0"/>
      </w:tblPr>
      <w:tblGrid>
        <w:gridCol w:w="5220"/>
        <w:gridCol w:w="2251"/>
        <w:gridCol w:w="1889"/>
      </w:tblGrid>
      <w:tr w:rsidR="00F21E6C" w:rsidRPr="0048167D" w14:paraId="5BF10C31" w14:textId="77777777" w:rsidTr="0048167D">
        <w:trPr>
          <w:trHeight w:hRule="exact" w:val="730"/>
          <w:jc w:val="center"/>
        </w:trPr>
        <w:tc>
          <w:tcPr>
            <w:tcW w:w="5220" w:type="dxa"/>
            <w:tcBorders>
              <w:top w:val="single" w:sz="7" w:space="0" w:color="000000"/>
              <w:left w:val="single" w:sz="7" w:space="0" w:color="000000"/>
              <w:bottom w:val="single" w:sz="7" w:space="0" w:color="000000"/>
              <w:right w:val="single" w:sz="7" w:space="0" w:color="000000"/>
            </w:tcBorders>
          </w:tcPr>
          <w:p w14:paraId="7D988B1E" w14:textId="77777777" w:rsidR="00F21E6C" w:rsidRPr="0048167D" w:rsidRDefault="00F21E6C" w:rsidP="00F21E6C">
            <w:pPr>
              <w:pStyle w:val="TableParagraph"/>
              <w:spacing w:before="100"/>
              <w:ind w:left="4"/>
              <w:jc w:val="center"/>
              <w:rPr>
                <w:rFonts w:ascii="Arial" w:eastAsia="Arial" w:hAnsi="Arial" w:cs="Arial"/>
              </w:rPr>
            </w:pPr>
            <w:r w:rsidRPr="0048167D">
              <w:rPr>
                <w:rFonts w:ascii="Arial" w:hAnsi="Arial" w:cs="Arial"/>
                <w:b/>
                <w:spacing w:val="-1"/>
              </w:rPr>
              <w:t>Criteria</w:t>
            </w:r>
          </w:p>
        </w:tc>
        <w:tc>
          <w:tcPr>
            <w:tcW w:w="2251" w:type="dxa"/>
            <w:tcBorders>
              <w:top w:val="single" w:sz="7" w:space="0" w:color="000000"/>
              <w:left w:val="single" w:sz="7" w:space="0" w:color="000000"/>
              <w:bottom w:val="single" w:sz="7" w:space="0" w:color="000000"/>
              <w:right w:val="single" w:sz="7" w:space="0" w:color="000000"/>
            </w:tcBorders>
          </w:tcPr>
          <w:p w14:paraId="601E043E" w14:textId="77777777" w:rsidR="00F21E6C" w:rsidRPr="0048167D" w:rsidRDefault="00F21E6C" w:rsidP="00F21E6C">
            <w:pPr>
              <w:pStyle w:val="TableParagraph"/>
              <w:spacing w:before="100"/>
              <w:ind w:left="126"/>
              <w:rPr>
                <w:rFonts w:ascii="Arial" w:eastAsia="Arial" w:hAnsi="Arial" w:cs="Arial"/>
              </w:rPr>
            </w:pPr>
            <w:r w:rsidRPr="0048167D">
              <w:rPr>
                <w:rFonts w:ascii="Arial" w:hAnsi="Arial" w:cs="Arial"/>
                <w:b/>
                <w:spacing w:val="-1"/>
              </w:rPr>
              <w:t>Importance</w:t>
            </w:r>
            <w:r w:rsidRPr="0048167D">
              <w:rPr>
                <w:rFonts w:ascii="Arial" w:hAnsi="Arial" w:cs="Arial"/>
                <w:b/>
                <w:spacing w:val="-2"/>
              </w:rPr>
              <w:t xml:space="preserve"> </w:t>
            </w:r>
            <w:r w:rsidRPr="0048167D">
              <w:rPr>
                <w:rFonts w:ascii="Arial" w:hAnsi="Arial" w:cs="Arial"/>
                <w:b/>
                <w:spacing w:val="-1"/>
              </w:rPr>
              <w:t>Weight</w:t>
            </w:r>
          </w:p>
        </w:tc>
        <w:tc>
          <w:tcPr>
            <w:tcW w:w="1889" w:type="dxa"/>
            <w:tcBorders>
              <w:top w:val="single" w:sz="7" w:space="0" w:color="000000"/>
              <w:left w:val="single" w:sz="7" w:space="0" w:color="000000"/>
              <w:bottom w:val="single" w:sz="7" w:space="0" w:color="000000"/>
              <w:right w:val="single" w:sz="7" w:space="0" w:color="000000"/>
            </w:tcBorders>
          </w:tcPr>
          <w:p w14:paraId="7A95B296" w14:textId="77777777" w:rsidR="00F21E6C" w:rsidRPr="0048167D" w:rsidRDefault="00F21E6C" w:rsidP="00F21E6C">
            <w:pPr>
              <w:pStyle w:val="TableParagraph"/>
              <w:spacing w:before="100"/>
              <w:ind w:left="409" w:firstLine="218"/>
              <w:rPr>
                <w:rFonts w:ascii="Arial" w:eastAsia="Arial" w:hAnsi="Arial" w:cs="Arial"/>
              </w:rPr>
            </w:pPr>
            <w:r w:rsidRPr="0048167D">
              <w:rPr>
                <w:rFonts w:ascii="Arial" w:hAnsi="Arial" w:cs="Arial"/>
                <w:b/>
                <w:spacing w:val="-1"/>
              </w:rPr>
              <w:t>Score</w:t>
            </w:r>
            <w:r w:rsidRPr="0048167D">
              <w:rPr>
                <w:rFonts w:ascii="Arial" w:hAnsi="Arial" w:cs="Arial"/>
                <w:b/>
                <w:spacing w:val="22"/>
              </w:rPr>
              <w:t xml:space="preserve"> </w:t>
            </w:r>
            <w:r w:rsidRPr="0048167D">
              <w:rPr>
                <w:rFonts w:ascii="Arial" w:hAnsi="Arial" w:cs="Arial"/>
                <w:b/>
                <w:spacing w:val="-1"/>
              </w:rPr>
              <w:t>Indicators</w:t>
            </w:r>
          </w:p>
        </w:tc>
      </w:tr>
      <w:tr w:rsidR="00F21E6C" w:rsidRPr="0048167D" w14:paraId="5DC3C85B" w14:textId="77777777" w:rsidTr="0048167D">
        <w:trPr>
          <w:trHeight w:hRule="exact" w:val="478"/>
          <w:jc w:val="center"/>
        </w:trPr>
        <w:tc>
          <w:tcPr>
            <w:tcW w:w="5220" w:type="dxa"/>
            <w:tcBorders>
              <w:top w:val="single" w:sz="7" w:space="0" w:color="000000"/>
              <w:left w:val="single" w:sz="7" w:space="0" w:color="000000"/>
              <w:bottom w:val="single" w:sz="7" w:space="0" w:color="000000"/>
              <w:right w:val="single" w:sz="7" w:space="0" w:color="000000"/>
            </w:tcBorders>
          </w:tcPr>
          <w:p w14:paraId="496D9CA0"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Technical</w:t>
            </w:r>
            <w:r w:rsidRPr="0048167D">
              <w:rPr>
                <w:rFonts w:ascii="Arial" w:hAnsi="Arial" w:cs="Arial"/>
              </w:rPr>
              <w:t xml:space="preserve"> </w:t>
            </w:r>
            <w:r w:rsidRPr="0048167D">
              <w:rPr>
                <w:rFonts w:ascii="Arial" w:hAnsi="Arial" w:cs="Arial"/>
                <w:spacing w:val="-2"/>
              </w:rPr>
              <w:t>Risk</w:t>
            </w:r>
          </w:p>
        </w:tc>
        <w:tc>
          <w:tcPr>
            <w:tcW w:w="2251" w:type="dxa"/>
            <w:tcBorders>
              <w:top w:val="single" w:sz="7" w:space="0" w:color="000000"/>
              <w:left w:val="single" w:sz="7" w:space="0" w:color="000000"/>
              <w:bottom w:val="single" w:sz="7" w:space="0" w:color="000000"/>
              <w:right w:val="single" w:sz="7" w:space="0" w:color="000000"/>
            </w:tcBorders>
          </w:tcPr>
          <w:p w14:paraId="0D1E8463"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2</w:t>
            </w:r>
          </w:p>
        </w:tc>
        <w:tc>
          <w:tcPr>
            <w:tcW w:w="1889" w:type="dxa"/>
            <w:tcBorders>
              <w:top w:val="single" w:sz="7" w:space="0" w:color="000000"/>
              <w:left w:val="single" w:sz="7" w:space="0" w:color="000000"/>
              <w:bottom w:val="single" w:sz="7" w:space="0" w:color="000000"/>
              <w:right w:val="single" w:sz="7" w:space="0" w:color="000000"/>
            </w:tcBorders>
          </w:tcPr>
          <w:p w14:paraId="66C990C5" w14:textId="77777777" w:rsidR="00F21E6C" w:rsidRPr="0048167D" w:rsidRDefault="00F21E6C" w:rsidP="00F21E6C">
            <w:pPr>
              <w:pStyle w:val="TableParagraph"/>
              <w:spacing w:before="102"/>
              <w:ind w:left="330"/>
              <w:rPr>
                <w:rFonts w:ascii="Arial" w:eastAsia="Arial" w:hAnsi="Arial" w:cs="Arial"/>
              </w:rPr>
            </w:pPr>
            <w:r w:rsidRPr="0048167D">
              <w:rPr>
                <w:rFonts w:ascii="Arial" w:hAnsi="Arial" w:cs="Arial"/>
              </w:rPr>
              <w:t>3 -</w:t>
            </w:r>
            <w:r w:rsidRPr="0048167D">
              <w:rPr>
                <w:rFonts w:ascii="Arial" w:hAnsi="Arial" w:cs="Arial"/>
                <w:spacing w:val="-1"/>
              </w:rPr>
              <w:t xml:space="preserve"> Low</w:t>
            </w:r>
            <w:r w:rsidRPr="0048167D">
              <w:rPr>
                <w:rFonts w:ascii="Arial" w:hAnsi="Arial" w:cs="Arial"/>
                <w:spacing w:val="-3"/>
              </w:rPr>
              <w:t xml:space="preserve"> </w:t>
            </w:r>
            <w:r w:rsidRPr="0048167D">
              <w:rPr>
                <w:rFonts w:ascii="Arial" w:hAnsi="Arial" w:cs="Arial"/>
                <w:spacing w:val="-1"/>
              </w:rPr>
              <w:t>Risk</w:t>
            </w:r>
          </w:p>
        </w:tc>
      </w:tr>
      <w:tr w:rsidR="00F21E6C" w:rsidRPr="0048167D" w14:paraId="68E1807A" w14:textId="77777777" w:rsidTr="0048167D">
        <w:trPr>
          <w:trHeight w:hRule="exact" w:val="480"/>
          <w:jc w:val="center"/>
        </w:trPr>
        <w:tc>
          <w:tcPr>
            <w:tcW w:w="5220" w:type="dxa"/>
            <w:tcBorders>
              <w:top w:val="single" w:sz="7" w:space="0" w:color="000000"/>
              <w:left w:val="single" w:sz="7" w:space="0" w:color="000000"/>
              <w:bottom w:val="single" w:sz="7" w:space="0" w:color="000000"/>
              <w:right w:val="single" w:sz="7" w:space="0" w:color="000000"/>
            </w:tcBorders>
          </w:tcPr>
          <w:p w14:paraId="3AEA2F63"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Financial</w:t>
            </w:r>
            <w:r w:rsidRPr="0048167D">
              <w:rPr>
                <w:rFonts w:ascii="Arial" w:hAnsi="Arial" w:cs="Arial"/>
              </w:rPr>
              <w:t xml:space="preserve"> </w:t>
            </w:r>
            <w:r w:rsidRPr="0048167D">
              <w:rPr>
                <w:rFonts w:ascii="Arial" w:hAnsi="Arial" w:cs="Arial"/>
                <w:spacing w:val="-1"/>
              </w:rPr>
              <w:t>Risk</w:t>
            </w:r>
          </w:p>
        </w:tc>
        <w:tc>
          <w:tcPr>
            <w:tcW w:w="2251" w:type="dxa"/>
            <w:tcBorders>
              <w:top w:val="single" w:sz="7" w:space="0" w:color="000000"/>
              <w:left w:val="single" w:sz="7" w:space="0" w:color="000000"/>
              <w:bottom w:val="single" w:sz="7" w:space="0" w:color="000000"/>
              <w:right w:val="single" w:sz="7" w:space="0" w:color="000000"/>
            </w:tcBorders>
          </w:tcPr>
          <w:p w14:paraId="4528CB1F"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3</w:t>
            </w:r>
          </w:p>
        </w:tc>
        <w:tc>
          <w:tcPr>
            <w:tcW w:w="1889" w:type="dxa"/>
            <w:tcBorders>
              <w:top w:val="single" w:sz="7" w:space="0" w:color="000000"/>
              <w:left w:val="single" w:sz="7" w:space="0" w:color="000000"/>
              <w:bottom w:val="single" w:sz="7" w:space="0" w:color="000000"/>
              <w:right w:val="single" w:sz="7" w:space="0" w:color="000000"/>
            </w:tcBorders>
          </w:tcPr>
          <w:p w14:paraId="49053C27" w14:textId="77777777" w:rsidR="00F21E6C" w:rsidRPr="0048167D" w:rsidRDefault="00F21E6C" w:rsidP="00F21E6C">
            <w:pPr>
              <w:pStyle w:val="TableParagraph"/>
              <w:spacing w:before="102"/>
              <w:ind w:left="330"/>
              <w:rPr>
                <w:rFonts w:ascii="Arial" w:eastAsia="Arial" w:hAnsi="Arial" w:cs="Arial"/>
              </w:rPr>
            </w:pPr>
            <w:r w:rsidRPr="0048167D">
              <w:rPr>
                <w:rFonts w:ascii="Arial" w:hAnsi="Arial" w:cs="Arial"/>
              </w:rPr>
              <w:t>3 -</w:t>
            </w:r>
            <w:r w:rsidRPr="0048167D">
              <w:rPr>
                <w:rFonts w:ascii="Arial" w:hAnsi="Arial" w:cs="Arial"/>
                <w:spacing w:val="-1"/>
              </w:rPr>
              <w:t xml:space="preserve"> Low</w:t>
            </w:r>
            <w:r w:rsidRPr="0048167D">
              <w:rPr>
                <w:rFonts w:ascii="Arial" w:hAnsi="Arial" w:cs="Arial"/>
                <w:spacing w:val="-3"/>
              </w:rPr>
              <w:t xml:space="preserve"> </w:t>
            </w:r>
            <w:r w:rsidRPr="0048167D">
              <w:rPr>
                <w:rFonts w:ascii="Arial" w:hAnsi="Arial" w:cs="Arial"/>
                <w:spacing w:val="-1"/>
              </w:rPr>
              <w:t>Risk</w:t>
            </w:r>
          </w:p>
        </w:tc>
      </w:tr>
      <w:tr w:rsidR="00F21E6C" w:rsidRPr="0048167D" w14:paraId="461ABF95" w14:textId="77777777" w:rsidTr="0048167D">
        <w:trPr>
          <w:trHeight w:hRule="exact" w:val="478"/>
          <w:jc w:val="center"/>
        </w:trPr>
        <w:tc>
          <w:tcPr>
            <w:tcW w:w="5220" w:type="dxa"/>
            <w:tcBorders>
              <w:top w:val="single" w:sz="7" w:space="0" w:color="000000"/>
              <w:left w:val="single" w:sz="7" w:space="0" w:color="000000"/>
              <w:bottom w:val="single" w:sz="7" w:space="0" w:color="000000"/>
              <w:right w:val="single" w:sz="7" w:space="0" w:color="000000"/>
            </w:tcBorders>
          </w:tcPr>
          <w:p w14:paraId="2E0AC022"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Quality</w:t>
            </w:r>
            <w:r w:rsidRPr="0048167D">
              <w:rPr>
                <w:rFonts w:ascii="Arial" w:hAnsi="Arial" w:cs="Arial"/>
                <w:spacing w:val="-2"/>
              </w:rPr>
              <w:t xml:space="preserve"> </w:t>
            </w:r>
            <w:r w:rsidRPr="0048167D">
              <w:rPr>
                <w:rFonts w:ascii="Arial" w:hAnsi="Arial" w:cs="Arial"/>
                <w:spacing w:val="-1"/>
              </w:rPr>
              <w:t>Risk</w:t>
            </w:r>
          </w:p>
        </w:tc>
        <w:tc>
          <w:tcPr>
            <w:tcW w:w="2251" w:type="dxa"/>
            <w:tcBorders>
              <w:top w:val="single" w:sz="7" w:space="0" w:color="000000"/>
              <w:left w:val="single" w:sz="7" w:space="0" w:color="000000"/>
              <w:bottom w:val="single" w:sz="7" w:space="0" w:color="000000"/>
              <w:right w:val="single" w:sz="7" w:space="0" w:color="000000"/>
            </w:tcBorders>
          </w:tcPr>
          <w:p w14:paraId="6D799CD5"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3</w:t>
            </w:r>
          </w:p>
        </w:tc>
        <w:tc>
          <w:tcPr>
            <w:tcW w:w="1889" w:type="dxa"/>
            <w:tcBorders>
              <w:top w:val="single" w:sz="7" w:space="0" w:color="000000"/>
              <w:left w:val="single" w:sz="7" w:space="0" w:color="000000"/>
              <w:bottom w:val="single" w:sz="7" w:space="0" w:color="000000"/>
              <w:right w:val="single" w:sz="7" w:space="0" w:color="000000"/>
            </w:tcBorders>
          </w:tcPr>
          <w:p w14:paraId="6D829854" w14:textId="77777777" w:rsidR="00F21E6C" w:rsidRPr="0048167D" w:rsidRDefault="00F21E6C" w:rsidP="00F21E6C">
            <w:pPr>
              <w:pStyle w:val="TableParagraph"/>
              <w:spacing w:before="102"/>
              <w:ind w:left="330"/>
              <w:rPr>
                <w:rFonts w:ascii="Arial" w:eastAsia="Arial" w:hAnsi="Arial" w:cs="Arial"/>
              </w:rPr>
            </w:pPr>
            <w:r w:rsidRPr="0048167D">
              <w:rPr>
                <w:rFonts w:ascii="Arial" w:hAnsi="Arial" w:cs="Arial"/>
              </w:rPr>
              <w:t>3 -</w:t>
            </w:r>
            <w:r w:rsidRPr="0048167D">
              <w:rPr>
                <w:rFonts w:ascii="Arial" w:hAnsi="Arial" w:cs="Arial"/>
                <w:spacing w:val="-1"/>
              </w:rPr>
              <w:t xml:space="preserve"> Low</w:t>
            </w:r>
            <w:r w:rsidRPr="0048167D">
              <w:rPr>
                <w:rFonts w:ascii="Arial" w:hAnsi="Arial" w:cs="Arial"/>
                <w:spacing w:val="-3"/>
              </w:rPr>
              <w:t xml:space="preserve"> </w:t>
            </w:r>
            <w:r w:rsidRPr="0048167D">
              <w:rPr>
                <w:rFonts w:ascii="Arial" w:hAnsi="Arial" w:cs="Arial"/>
                <w:spacing w:val="-1"/>
              </w:rPr>
              <w:t>Risk</w:t>
            </w:r>
          </w:p>
        </w:tc>
      </w:tr>
      <w:tr w:rsidR="00F21E6C" w:rsidRPr="0048167D" w14:paraId="60C57AA8" w14:textId="77777777" w:rsidTr="0048167D">
        <w:trPr>
          <w:trHeight w:hRule="exact" w:val="478"/>
          <w:jc w:val="center"/>
        </w:trPr>
        <w:tc>
          <w:tcPr>
            <w:tcW w:w="5220" w:type="dxa"/>
            <w:tcBorders>
              <w:top w:val="single" w:sz="7" w:space="0" w:color="000000"/>
              <w:left w:val="single" w:sz="7" w:space="0" w:color="000000"/>
              <w:bottom w:val="single" w:sz="7" w:space="0" w:color="000000"/>
              <w:right w:val="single" w:sz="7" w:space="0" w:color="000000"/>
            </w:tcBorders>
          </w:tcPr>
          <w:p w14:paraId="0B3494B8"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Legal</w:t>
            </w:r>
            <w:r w:rsidRPr="0048167D">
              <w:rPr>
                <w:rFonts w:ascii="Arial" w:hAnsi="Arial" w:cs="Arial"/>
              </w:rPr>
              <w:t xml:space="preserve"> </w:t>
            </w:r>
            <w:r w:rsidRPr="0048167D">
              <w:rPr>
                <w:rFonts w:ascii="Arial" w:hAnsi="Arial" w:cs="Arial"/>
                <w:spacing w:val="-1"/>
              </w:rPr>
              <w:t>Risk</w:t>
            </w:r>
          </w:p>
        </w:tc>
        <w:tc>
          <w:tcPr>
            <w:tcW w:w="2251" w:type="dxa"/>
            <w:tcBorders>
              <w:top w:val="single" w:sz="7" w:space="0" w:color="000000"/>
              <w:left w:val="single" w:sz="7" w:space="0" w:color="000000"/>
              <w:bottom w:val="single" w:sz="7" w:space="0" w:color="000000"/>
              <w:right w:val="single" w:sz="7" w:space="0" w:color="000000"/>
            </w:tcBorders>
          </w:tcPr>
          <w:p w14:paraId="7B3A054C"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3</w:t>
            </w:r>
          </w:p>
        </w:tc>
        <w:tc>
          <w:tcPr>
            <w:tcW w:w="1889" w:type="dxa"/>
            <w:tcBorders>
              <w:top w:val="single" w:sz="7" w:space="0" w:color="000000"/>
              <w:left w:val="single" w:sz="7" w:space="0" w:color="000000"/>
              <w:bottom w:val="single" w:sz="7" w:space="0" w:color="000000"/>
              <w:right w:val="single" w:sz="7" w:space="0" w:color="000000"/>
            </w:tcBorders>
          </w:tcPr>
          <w:p w14:paraId="7BEA261F" w14:textId="77777777" w:rsidR="00F21E6C" w:rsidRPr="0048167D" w:rsidRDefault="00F21E6C" w:rsidP="00F21E6C">
            <w:pPr>
              <w:pStyle w:val="TableParagraph"/>
              <w:spacing w:before="102"/>
              <w:ind w:left="330"/>
              <w:rPr>
                <w:rFonts w:ascii="Arial" w:eastAsia="Arial" w:hAnsi="Arial" w:cs="Arial"/>
              </w:rPr>
            </w:pPr>
            <w:r w:rsidRPr="0048167D">
              <w:rPr>
                <w:rFonts w:ascii="Arial" w:hAnsi="Arial" w:cs="Arial"/>
              </w:rPr>
              <w:t>3 -</w:t>
            </w:r>
            <w:r w:rsidRPr="0048167D">
              <w:rPr>
                <w:rFonts w:ascii="Arial" w:hAnsi="Arial" w:cs="Arial"/>
                <w:spacing w:val="-1"/>
              </w:rPr>
              <w:t xml:space="preserve"> Low</w:t>
            </w:r>
            <w:r w:rsidRPr="0048167D">
              <w:rPr>
                <w:rFonts w:ascii="Arial" w:hAnsi="Arial" w:cs="Arial"/>
                <w:spacing w:val="-3"/>
              </w:rPr>
              <w:t xml:space="preserve"> </w:t>
            </w:r>
            <w:r w:rsidRPr="0048167D">
              <w:rPr>
                <w:rFonts w:ascii="Arial" w:hAnsi="Arial" w:cs="Arial"/>
                <w:spacing w:val="-1"/>
              </w:rPr>
              <w:t>Risk</w:t>
            </w:r>
          </w:p>
        </w:tc>
      </w:tr>
      <w:tr w:rsidR="00F21E6C" w:rsidRPr="0048167D" w14:paraId="64F98779" w14:textId="77777777" w:rsidTr="0048167D">
        <w:trPr>
          <w:trHeight w:hRule="exact" w:val="730"/>
          <w:jc w:val="center"/>
        </w:trPr>
        <w:tc>
          <w:tcPr>
            <w:tcW w:w="5220" w:type="dxa"/>
            <w:tcBorders>
              <w:top w:val="single" w:sz="7" w:space="0" w:color="000000"/>
              <w:left w:val="single" w:sz="7" w:space="0" w:color="000000"/>
              <w:bottom w:val="single" w:sz="7" w:space="0" w:color="000000"/>
              <w:right w:val="single" w:sz="7" w:space="0" w:color="000000"/>
            </w:tcBorders>
          </w:tcPr>
          <w:p w14:paraId="12FF6191"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Potential</w:t>
            </w:r>
            <w:r w:rsidRPr="0048167D">
              <w:rPr>
                <w:rFonts w:ascii="Arial" w:hAnsi="Arial" w:cs="Arial"/>
              </w:rPr>
              <w:t xml:space="preserve"> </w:t>
            </w:r>
            <w:r w:rsidRPr="0048167D">
              <w:rPr>
                <w:rFonts w:ascii="Arial" w:hAnsi="Arial" w:cs="Arial"/>
                <w:spacing w:val="-1"/>
              </w:rPr>
              <w:t>Market</w:t>
            </w:r>
            <w:r w:rsidRPr="0048167D">
              <w:rPr>
                <w:rFonts w:ascii="Arial" w:hAnsi="Arial" w:cs="Arial"/>
                <w:spacing w:val="2"/>
              </w:rPr>
              <w:t xml:space="preserve"> </w:t>
            </w:r>
            <w:r w:rsidRPr="0048167D">
              <w:rPr>
                <w:rFonts w:ascii="Arial" w:hAnsi="Arial" w:cs="Arial"/>
                <w:spacing w:val="-1"/>
              </w:rPr>
              <w:t>Share</w:t>
            </w:r>
          </w:p>
        </w:tc>
        <w:tc>
          <w:tcPr>
            <w:tcW w:w="2251" w:type="dxa"/>
            <w:tcBorders>
              <w:top w:val="single" w:sz="7" w:space="0" w:color="000000"/>
              <w:left w:val="single" w:sz="7" w:space="0" w:color="000000"/>
              <w:bottom w:val="single" w:sz="7" w:space="0" w:color="000000"/>
              <w:right w:val="single" w:sz="7" w:space="0" w:color="000000"/>
            </w:tcBorders>
          </w:tcPr>
          <w:p w14:paraId="6A4EA5AE"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1</w:t>
            </w:r>
          </w:p>
        </w:tc>
        <w:tc>
          <w:tcPr>
            <w:tcW w:w="1889" w:type="dxa"/>
            <w:tcBorders>
              <w:top w:val="single" w:sz="7" w:space="0" w:color="000000"/>
              <w:left w:val="single" w:sz="7" w:space="0" w:color="000000"/>
              <w:bottom w:val="single" w:sz="7" w:space="0" w:color="000000"/>
              <w:right w:val="single" w:sz="7" w:space="0" w:color="000000"/>
            </w:tcBorders>
          </w:tcPr>
          <w:p w14:paraId="6636F247" w14:textId="77777777" w:rsidR="00F21E6C" w:rsidRPr="0048167D" w:rsidRDefault="00F21E6C" w:rsidP="00F21E6C">
            <w:pPr>
              <w:pStyle w:val="TableParagraph"/>
              <w:spacing w:before="102"/>
              <w:ind w:left="409" w:firstLine="139"/>
              <w:rPr>
                <w:rFonts w:ascii="Arial" w:eastAsia="Arial" w:hAnsi="Arial" w:cs="Arial"/>
              </w:rPr>
            </w:pPr>
            <w:r w:rsidRPr="0048167D">
              <w:rPr>
                <w:rFonts w:ascii="Arial" w:hAnsi="Arial" w:cs="Arial"/>
              </w:rPr>
              <w:t>3 -</w:t>
            </w:r>
            <w:r w:rsidRPr="0048167D">
              <w:rPr>
                <w:rFonts w:ascii="Arial" w:hAnsi="Arial" w:cs="Arial"/>
                <w:spacing w:val="-1"/>
              </w:rPr>
              <w:t xml:space="preserve"> </w:t>
            </w:r>
            <w:r w:rsidRPr="0048167D">
              <w:rPr>
                <w:rFonts w:ascii="Arial" w:hAnsi="Arial" w:cs="Arial"/>
                <w:spacing w:val="-2"/>
              </w:rPr>
              <w:t>High</w:t>
            </w:r>
            <w:r w:rsidRPr="0048167D">
              <w:rPr>
                <w:rFonts w:ascii="Arial" w:hAnsi="Arial" w:cs="Arial"/>
                <w:spacing w:val="23"/>
              </w:rPr>
              <w:t xml:space="preserve"> </w:t>
            </w:r>
            <w:r w:rsidRPr="0048167D">
              <w:rPr>
                <w:rFonts w:ascii="Arial" w:hAnsi="Arial" w:cs="Arial"/>
                <w:spacing w:val="-1"/>
              </w:rPr>
              <w:t>potentiality</w:t>
            </w:r>
          </w:p>
        </w:tc>
      </w:tr>
      <w:tr w:rsidR="00F21E6C" w:rsidRPr="0048167D" w14:paraId="5EE9A3C7" w14:textId="77777777" w:rsidTr="0048167D">
        <w:trPr>
          <w:trHeight w:hRule="exact" w:val="480"/>
          <w:jc w:val="center"/>
        </w:trPr>
        <w:tc>
          <w:tcPr>
            <w:tcW w:w="5220" w:type="dxa"/>
            <w:tcBorders>
              <w:top w:val="single" w:sz="7" w:space="0" w:color="000000"/>
              <w:left w:val="single" w:sz="7" w:space="0" w:color="000000"/>
              <w:bottom w:val="single" w:sz="7" w:space="0" w:color="000000"/>
              <w:right w:val="single" w:sz="7" w:space="0" w:color="000000"/>
            </w:tcBorders>
          </w:tcPr>
          <w:p w14:paraId="53CF2C8F"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Initial</w:t>
            </w:r>
            <w:r w:rsidRPr="0048167D">
              <w:rPr>
                <w:rFonts w:ascii="Arial" w:hAnsi="Arial" w:cs="Arial"/>
              </w:rPr>
              <w:t xml:space="preserve"> </w:t>
            </w:r>
            <w:r w:rsidRPr="0048167D">
              <w:rPr>
                <w:rFonts w:ascii="Arial" w:hAnsi="Arial" w:cs="Arial"/>
                <w:spacing w:val="-1"/>
              </w:rPr>
              <w:t>cash</w:t>
            </w:r>
            <w:r w:rsidRPr="0048167D">
              <w:rPr>
                <w:rFonts w:ascii="Arial" w:hAnsi="Arial" w:cs="Arial"/>
              </w:rPr>
              <w:t xml:space="preserve"> </w:t>
            </w:r>
            <w:r w:rsidRPr="0048167D">
              <w:rPr>
                <w:rFonts w:ascii="Arial" w:hAnsi="Arial" w:cs="Arial"/>
                <w:spacing w:val="-1"/>
              </w:rPr>
              <w:t>outlay</w:t>
            </w:r>
          </w:p>
        </w:tc>
        <w:tc>
          <w:tcPr>
            <w:tcW w:w="2251" w:type="dxa"/>
            <w:tcBorders>
              <w:top w:val="single" w:sz="7" w:space="0" w:color="000000"/>
              <w:left w:val="single" w:sz="7" w:space="0" w:color="000000"/>
              <w:bottom w:val="single" w:sz="7" w:space="0" w:color="000000"/>
              <w:right w:val="single" w:sz="7" w:space="0" w:color="000000"/>
            </w:tcBorders>
          </w:tcPr>
          <w:p w14:paraId="4DED509A"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2</w:t>
            </w:r>
          </w:p>
        </w:tc>
        <w:tc>
          <w:tcPr>
            <w:tcW w:w="1889" w:type="dxa"/>
            <w:tcBorders>
              <w:top w:val="single" w:sz="7" w:space="0" w:color="000000"/>
              <w:left w:val="single" w:sz="7" w:space="0" w:color="000000"/>
              <w:bottom w:val="single" w:sz="7" w:space="0" w:color="000000"/>
              <w:right w:val="single" w:sz="7" w:space="0" w:color="000000"/>
            </w:tcBorders>
          </w:tcPr>
          <w:p w14:paraId="2439F7F1" w14:textId="77777777" w:rsidR="00F21E6C" w:rsidRPr="0048167D" w:rsidRDefault="00F21E6C" w:rsidP="00F21E6C">
            <w:pPr>
              <w:pStyle w:val="TableParagraph"/>
              <w:spacing w:before="102"/>
              <w:ind w:left="572"/>
              <w:rPr>
                <w:rFonts w:ascii="Arial" w:eastAsia="Arial" w:hAnsi="Arial" w:cs="Arial"/>
              </w:rPr>
            </w:pPr>
            <w:r w:rsidRPr="0048167D">
              <w:rPr>
                <w:rFonts w:ascii="Arial" w:hAnsi="Arial" w:cs="Arial"/>
              </w:rPr>
              <w:t>3 -</w:t>
            </w:r>
            <w:r w:rsidRPr="0048167D">
              <w:rPr>
                <w:rFonts w:ascii="Arial" w:hAnsi="Arial" w:cs="Arial"/>
                <w:spacing w:val="-1"/>
              </w:rPr>
              <w:t xml:space="preserve"> Low</w:t>
            </w:r>
          </w:p>
        </w:tc>
      </w:tr>
      <w:tr w:rsidR="00F21E6C" w:rsidRPr="0048167D" w14:paraId="75E12175" w14:textId="77777777" w:rsidTr="0048167D">
        <w:trPr>
          <w:trHeight w:hRule="exact" w:val="730"/>
          <w:jc w:val="center"/>
        </w:trPr>
        <w:tc>
          <w:tcPr>
            <w:tcW w:w="5220" w:type="dxa"/>
            <w:tcBorders>
              <w:top w:val="single" w:sz="7" w:space="0" w:color="000000"/>
              <w:left w:val="single" w:sz="7" w:space="0" w:color="000000"/>
              <w:bottom w:val="single" w:sz="7" w:space="0" w:color="000000"/>
              <w:right w:val="single" w:sz="7" w:space="0" w:color="000000"/>
            </w:tcBorders>
          </w:tcPr>
          <w:p w14:paraId="443CF138"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Ability</w:t>
            </w:r>
            <w:r w:rsidRPr="0048167D">
              <w:rPr>
                <w:rFonts w:ascii="Arial" w:hAnsi="Arial" w:cs="Arial"/>
                <w:spacing w:val="-2"/>
              </w:rPr>
              <w:t xml:space="preserve"> </w:t>
            </w:r>
            <w:r w:rsidRPr="0048167D">
              <w:rPr>
                <w:rFonts w:ascii="Arial" w:hAnsi="Arial" w:cs="Arial"/>
              </w:rPr>
              <w:t xml:space="preserve">to </w:t>
            </w:r>
            <w:r w:rsidRPr="0048167D">
              <w:rPr>
                <w:rFonts w:ascii="Arial" w:hAnsi="Arial" w:cs="Arial"/>
                <w:spacing w:val="-1"/>
              </w:rPr>
              <w:t>generate</w:t>
            </w:r>
            <w:r w:rsidRPr="0048167D">
              <w:rPr>
                <w:rFonts w:ascii="Arial" w:hAnsi="Arial" w:cs="Arial"/>
                <w:spacing w:val="-4"/>
              </w:rPr>
              <w:t xml:space="preserve"> </w:t>
            </w:r>
            <w:r w:rsidRPr="0048167D">
              <w:rPr>
                <w:rFonts w:ascii="Arial" w:hAnsi="Arial" w:cs="Arial"/>
              </w:rPr>
              <w:t>future</w:t>
            </w:r>
            <w:r w:rsidRPr="0048167D">
              <w:rPr>
                <w:rFonts w:ascii="Arial" w:hAnsi="Arial" w:cs="Arial"/>
                <w:spacing w:val="-4"/>
              </w:rPr>
              <w:t xml:space="preserve"> </w:t>
            </w:r>
            <w:r w:rsidRPr="0048167D">
              <w:rPr>
                <w:rFonts w:ascii="Arial" w:hAnsi="Arial" w:cs="Arial"/>
                <w:spacing w:val="-1"/>
              </w:rPr>
              <w:t>business/new</w:t>
            </w:r>
            <w:r w:rsidRPr="0048167D">
              <w:rPr>
                <w:rFonts w:ascii="Arial" w:hAnsi="Arial" w:cs="Arial"/>
                <w:spacing w:val="-3"/>
              </w:rPr>
              <w:t xml:space="preserve"> </w:t>
            </w:r>
            <w:r w:rsidRPr="0048167D">
              <w:rPr>
                <w:rFonts w:ascii="Arial" w:hAnsi="Arial" w:cs="Arial"/>
                <w:spacing w:val="-1"/>
              </w:rPr>
              <w:t>markets</w:t>
            </w:r>
            <w:r w:rsidRPr="0048167D">
              <w:rPr>
                <w:rFonts w:ascii="Arial" w:hAnsi="Arial" w:cs="Arial"/>
                <w:spacing w:val="-2"/>
              </w:rPr>
              <w:t xml:space="preserve"> </w:t>
            </w:r>
            <w:r w:rsidRPr="0048167D">
              <w:rPr>
                <w:rFonts w:ascii="Arial" w:hAnsi="Arial" w:cs="Arial"/>
              </w:rPr>
              <w:t>/</w:t>
            </w:r>
            <w:r w:rsidRPr="0048167D">
              <w:rPr>
                <w:rFonts w:ascii="Arial" w:hAnsi="Arial" w:cs="Arial"/>
                <w:spacing w:val="37"/>
              </w:rPr>
              <w:t xml:space="preserve"> </w:t>
            </w:r>
            <w:r w:rsidRPr="0048167D">
              <w:rPr>
                <w:rFonts w:ascii="Arial" w:hAnsi="Arial" w:cs="Arial"/>
                <w:spacing w:val="-1"/>
              </w:rPr>
              <w:t>Profit potential</w:t>
            </w:r>
          </w:p>
        </w:tc>
        <w:tc>
          <w:tcPr>
            <w:tcW w:w="2251" w:type="dxa"/>
            <w:tcBorders>
              <w:top w:val="single" w:sz="7" w:space="0" w:color="000000"/>
              <w:left w:val="single" w:sz="7" w:space="0" w:color="000000"/>
              <w:bottom w:val="single" w:sz="7" w:space="0" w:color="000000"/>
              <w:right w:val="single" w:sz="7" w:space="0" w:color="000000"/>
            </w:tcBorders>
          </w:tcPr>
          <w:p w14:paraId="70FEC8B5"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1</w:t>
            </w:r>
          </w:p>
        </w:tc>
        <w:tc>
          <w:tcPr>
            <w:tcW w:w="1889" w:type="dxa"/>
            <w:tcBorders>
              <w:top w:val="single" w:sz="7" w:space="0" w:color="000000"/>
              <w:left w:val="single" w:sz="7" w:space="0" w:color="000000"/>
              <w:bottom w:val="single" w:sz="7" w:space="0" w:color="000000"/>
              <w:right w:val="single" w:sz="7" w:space="0" w:color="000000"/>
            </w:tcBorders>
          </w:tcPr>
          <w:p w14:paraId="7966C003" w14:textId="77777777" w:rsidR="00F21E6C" w:rsidRPr="0048167D" w:rsidRDefault="00F21E6C" w:rsidP="00F21E6C">
            <w:pPr>
              <w:pStyle w:val="TableParagraph"/>
              <w:spacing w:before="102"/>
              <w:ind w:left="397" w:firstLine="151"/>
              <w:rPr>
                <w:rFonts w:ascii="Arial" w:eastAsia="Arial" w:hAnsi="Arial" w:cs="Arial"/>
              </w:rPr>
            </w:pPr>
            <w:r w:rsidRPr="0048167D">
              <w:rPr>
                <w:rFonts w:ascii="Arial" w:hAnsi="Arial" w:cs="Arial"/>
              </w:rPr>
              <w:t>3 -</w:t>
            </w:r>
            <w:r w:rsidRPr="0048167D">
              <w:rPr>
                <w:rFonts w:ascii="Arial" w:hAnsi="Arial" w:cs="Arial"/>
                <w:spacing w:val="-1"/>
              </w:rPr>
              <w:t xml:space="preserve"> </w:t>
            </w:r>
            <w:r w:rsidRPr="0048167D">
              <w:rPr>
                <w:rFonts w:ascii="Arial" w:hAnsi="Arial" w:cs="Arial"/>
                <w:spacing w:val="-2"/>
              </w:rPr>
              <w:t>High</w:t>
            </w:r>
            <w:r w:rsidRPr="0048167D">
              <w:rPr>
                <w:rFonts w:ascii="Arial" w:hAnsi="Arial" w:cs="Arial"/>
                <w:spacing w:val="23"/>
              </w:rPr>
              <w:t xml:space="preserve"> </w:t>
            </w:r>
            <w:r w:rsidRPr="0048167D">
              <w:rPr>
                <w:rFonts w:ascii="Arial" w:hAnsi="Arial" w:cs="Arial"/>
                <w:spacing w:val="-1"/>
              </w:rPr>
              <w:t>Potentiality</w:t>
            </w:r>
          </w:p>
        </w:tc>
      </w:tr>
      <w:tr w:rsidR="00F21E6C" w:rsidRPr="0048167D" w14:paraId="57BCDC33" w14:textId="77777777" w:rsidTr="0048167D">
        <w:trPr>
          <w:trHeight w:hRule="exact" w:val="478"/>
          <w:jc w:val="center"/>
        </w:trPr>
        <w:tc>
          <w:tcPr>
            <w:tcW w:w="5220" w:type="dxa"/>
            <w:tcBorders>
              <w:top w:val="single" w:sz="7" w:space="0" w:color="000000"/>
              <w:left w:val="single" w:sz="7" w:space="0" w:color="000000"/>
              <w:bottom w:val="single" w:sz="7" w:space="0" w:color="000000"/>
              <w:right w:val="single" w:sz="7" w:space="0" w:color="000000"/>
            </w:tcBorders>
          </w:tcPr>
          <w:p w14:paraId="58CD74C5"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Need</w:t>
            </w:r>
            <w:r w:rsidRPr="0048167D">
              <w:rPr>
                <w:rFonts w:ascii="Arial" w:hAnsi="Arial" w:cs="Arial"/>
              </w:rPr>
              <w:t xml:space="preserve"> to </w:t>
            </w:r>
            <w:r w:rsidRPr="0048167D">
              <w:rPr>
                <w:rFonts w:ascii="Arial" w:hAnsi="Arial" w:cs="Arial"/>
                <w:spacing w:val="-2"/>
              </w:rPr>
              <w:t>develop/</w:t>
            </w:r>
            <w:r w:rsidRPr="0048167D">
              <w:rPr>
                <w:rFonts w:ascii="Arial" w:hAnsi="Arial" w:cs="Arial"/>
                <w:spacing w:val="-1"/>
              </w:rPr>
              <w:t xml:space="preserve"> train</w:t>
            </w:r>
            <w:r w:rsidRPr="0048167D">
              <w:rPr>
                <w:rFonts w:ascii="Arial" w:hAnsi="Arial" w:cs="Arial"/>
                <w:spacing w:val="-2"/>
              </w:rPr>
              <w:t xml:space="preserve"> employees</w:t>
            </w:r>
          </w:p>
        </w:tc>
        <w:tc>
          <w:tcPr>
            <w:tcW w:w="2251" w:type="dxa"/>
            <w:tcBorders>
              <w:top w:val="single" w:sz="7" w:space="0" w:color="000000"/>
              <w:left w:val="single" w:sz="7" w:space="0" w:color="000000"/>
              <w:bottom w:val="single" w:sz="7" w:space="0" w:color="000000"/>
              <w:right w:val="single" w:sz="7" w:space="0" w:color="000000"/>
            </w:tcBorders>
          </w:tcPr>
          <w:p w14:paraId="5D059FBA"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2</w:t>
            </w:r>
          </w:p>
        </w:tc>
        <w:tc>
          <w:tcPr>
            <w:tcW w:w="1889" w:type="dxa"/>
            <w:tcBorders>
              <w:top w:val="single" w:sz="7" w:space="0" w:color="000000"/>
              <w:left w:val="single" w:sz="7" w:space="0" w:color="000000"/>
              <w:bottom w:val="single" w:sz="7" w:space="0" w:color="000000"/>
              <w:right w:val="single" w:sz="7" w:space="0" w:color="000000"/>
            </w:tcBorders>
          </w:tcPr>
          <w:p w14:paraId="3BCD8D92" w14:textId="77777777" w:rsidR="00F21E6C" w:rsidRPr="0048167D" w:rsidRDefault="00F21E6C" w:rsidP="00F21E6C">
            <w:pPr>
              <w:pStyle w:val="TableParagraph"/>
              <w:spacing w:before="102"/>
              <w:ind w:left="169"/>
              <w:rPr>
                <w:rFonts w:ascii="Arial" w:eastAsia="Arial" w:hAnsi="Arial" w:cs="Arial"/>
              </w:rPr>
            </w:pPr>
            <w:r w:rsidRPr="0048167D">
              <w:rPr>
                <w:rFonts w:ascii="Arial" w:hAnsi="Arial" w:cs="Arial"/>
              </w:rPr>
              <w:t>3 -</w:t>
            </w:r>
            <w:r w:rsidRPr="0048167D">
              <w:rPr>
                <w:rFonts w:ascii="Arial" w:hAnsi="Arial" w:cs="Arial"/>
                <w:spacing w:val="-1"/>
              </w:rPr>
              <w:t xml:space="preserve"> Low</w:t>
            </w:r>
            <w:r w:rsidRPr="0048167D">
              <w:rPr>
                <w:rFonts w:ascii="Arial" w:hAnsi="Arial" w:cs="Arial"/>
                <w:spacing w:val="60"/>
              </w:rPr>
              <w:t xml:space="preserve"> </w:t>
            </w:r>
            <w:r w:rsidRPr="0048167D">
              <w:rPr>
                <w:rFonts w:ascii="Arial" w:hAnsi="Arial" w:cs="Arial"/>
                <w:spacing w:val="-1"/>
              </w:rPr>
              <w:t>Priority</w:t>
            </w:r>
          </w:p>
        </w:tc>
      </w:tr>
      <w:tr w:rsidR="00F21E6C" w:rsidRPr="0048167D" w14:paraId="1DCD17CA" w14:textId="77777777" w:rsidTr="0048167D">
        <w:trPr>
          <w:trHeight w:hRule="exact" w:val="478"/>
          <w:jc w:val="center"/>
        </w:trPr>
        <w:tc>
          <w:tcPr>
            <w:tcW w:w="5220" w:type="dxa"/>
            <w:tcBorders>
              <w:top w:val="single" w:sz="7" w:space="0" w:color="000000"/>
              <w:left w:val="single" w:sz="7" w:space="0" w:color="000000"/>
              <w:bottom w:val="single" w:sz="7" w:space="0" w:color="000000"/>
              <w:right w:val="single" w:sz="7" w:space="0" w:color="000000"/>
            </w:tcBorders>
          </w:tcPr>
          <w:p w14:paraId="03587948"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Change</w:t>
            </w:r>
            <w:r w:rsidRPr="0048167D">
              <w:rPr>
                <w:rFonts w:ascii="Arial" w:hAnsi="Arial" w:cs="Arial"/>
              </w:rPr>
              <w:t xml:space="preserve"> </w:t>
            </w:r>
            <w:r w:rsidRPr="0048167D">
              <w:rPr>
                <w:rFonts w:ascii="Arial" w:hAnsi="Arial" w:cs="Arial"/>
                <w:spacing w:val="-1"/>
              </w:rPr>
              <w:t>in</w:t>
            </w:r>
            <w:r w:rsidRPr="0048167D">
              <w:rPr>
                <w:rFonts w:ascii="Arial" w:hAnsi="Arial" w:cs="Arial"/>
              </w:rPr>
              <w:t xml:space="preserve"> </w:t>
            </w:r>
            <w:r w:rsidRPr="0048167D">
              <w:rPr>
                <w:rFonts w:ascii="Arial" w:hAnsi="Arial" w:cs="Arial"/>
                <w:spacing w:val="-1"/>
              </w:rPr>
              <w:t>workforce</w:t>
            </w:r>
            <w:r w:rsidRPr="0048167D">
              <w:rPr>
                <w:rFonts w:ascii="Arial" w:hAnsi="Arial" w:cs="Arial"/>
                <w:spacing w:val="-2"/>
              </w:rPr>
              <w:t xml:space="preserve"> </w:t>
            </w:r>
            <w:r w:rsidRPr="0048167D">
              <w:rPr>
                <w:rFonts w:ascii="Arial" w:hAnsi="Arial" w:cs="Arial"/>
                <w:spacing w:val="-1"/>
              </w:rPr>
              <w:t>size</w:t>
            </w:r>
          </w:p>
        </w:tc>
        <w:tc>
          <w:tcPr>
            <w:tcW w:w="2251" w:type="dxa"/>
            <w:tcBorders>
              <w:top w:val="single" w:sz="7" w:space="0" w:color="000000"/>
              <w:left w:val="single" w:sz="7" w:space="0" w:color="000000"/>
              <w:bottom w:val="single" w:sz="7" w:space="0" w:color="000000"/>
              <w:right w:val="single" w:sz="7" w:space="0" w:color="000000"/>
            </w:tcBorders>
          </w:tcPr>
          <w:p w14:paraId="74317015"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1</w:t>
            </w:r>
          </w:p>
        </w:tc>
        <w:tc>
          <w:tcPr>
            <w:tcW w:w="1889" w:type="dxa"/>
            <w:tcBorders>
              <w:top w:val="single" w:sz="7" w:space="0" w:color="000000"/>
              <w:left w:val="single" w:sz="7" w:space="0" w:color="000000"/>
              <w:bottom w:val="single" w:sz="7" w:space="0" w:color="000000"/>
              <w:right w:val="single" w:sz="7" w:space="0" w:color="000000"/>
            </w:tcBorders>
          </w:tcPr>
          <w:p w14:paraId="27A5C6EC" w14:textId="77777777" w:rsidR="00F21E6C" w:rsidRPr="0048167D" w:rsidRDefault="00F21E6C" w:rsidP="00F21E6C">
            <w:pPr>
              <w:pStyle w:val="TableParagraph"/>
              <w:spacing w:before="102"/>
              <w:ind w:left="200"/>
              <w:rPr>
                <w:rFonts w:ascii="Arial" w:eastAsia="Arial" w:hAnsi="Arial" w:cs="Arial"/>
              </w:rPr>
            </w:pPr>
            <w:r w:rsidRPr="0048167D">
              <w:rPr>
                <w:rFonts w:ascii="Arial" w:hAnsi="Arial" w:cs="Arial"/>
              </w:rPr>
              <w:t>3 -</w:t>
            </w:r>
            <w:r w:rsidRPr="0048167D">
              <w:rPr>
                <w:rFonts w:ascii="Arial" w:hAnsi="Arial" w:cs="Arial"/>
                <w:spacing w:val="-1"/>
              </w:rPr>
              <w:t xml:space="preserve"> Low</w:t>
            </w:r>
            <w:r w:rsidRPr="0048167D">
              <w:rPr>
                <w:rFonts w:ascii="Arial" w:hAnsi="Arial" w:cs="Arial"/>
                <w:spacing w:val="-3"/>
              </w:rPr>
              <w:t xml:space="preserve"> </w:t>
            </w:r>
            <w:r w:rsidRPr="0048167D">
              <w:rPr>
                <w:rFonts w:ascii="Arial" w:hAnsi="Arial" w:cs="Arial"/>
                <w:spacing w:val="-1"/>
              </w:rPr>
              <w:t>Priority</w:t>
            </w:r>
          </w:p>
        </w:tc>
      </w:tr>
      <w:tr w:rsidR="00F21E6C" w:rsidRPr="0048167D" w14:paraId="7F3354D0" w14:textId="77777777" w:rsidTr="0048167D">
        <w:trPr>
          <w:trHeight w:hRule="exact" w:val="480"/>
          <w:jc w:val="center"/>
        </w:trPr>
        <w:tc>
          <w:tcPr>
            <w:tcW w:w="5220" w:type="dxa"/>
            <w:tcBorders>
              <w:top w:val="single" w:sz="7" w:space="0" w:color="000000"/>
              <w:left w:val="single" w:sz="7" w:space="0" w:color="000000"/>
              <w:bottom w:val="single" w:sz="7" w:space="0" w:color="000000"/>
              <w:right w:val="single" w:sz="7" w:space="0" w:color="000000"/>
            </w:tcBorders>
          </w:tcPr>
          <w:p w14:paraId="601661DE" w14:textId="77777777" w:rsidR="00F21E6C" w:rsidRPr="0048167D" w:rsidRDefault="00F21E6C" w:rsidP="00F21E6C">
            <w:pPr>
              <w:pStyle w:val="TableParagraph"/>
              <w:spacing w:before="102"/>
              <w:ind w:left="97"/>
              <w:rPr>
                <w:rFonts w:ascii="Arial" w:eastAsia="Arial" w:hAnsi="Arial" w:cs="Arial"/>
              </w:rPr>
            </w:pPr>
            <w:r w:rsidRPr="0048167D">
              <w:rPr>
                <w:rFonts w:ascii="Arial" w:eastAsia="Arial" w:hAnsi="Arial" w:cs="Arial"/>
                <w:spacing w:val="-1"/>
              </w:rPr>
              <w:t>impact</w:t>
            </w:r>
            <w:r w:rsidRPr="0048167D">
              <w:rPr>
                <w:rFonts w:ascii="Arial" w:eastAsia="Arial" w:hAnsi="Arial" w:cs="Arial"/>
              </w:rPr>
              <w:t xml:space="preserve"> </w:t>
            </w:r>
            <w:r w:rsidRPr="0048167D">
              <w:rPr>
                <w:rFonts w:ascii="Arial" w:eastAsia="Arial" w:hAnsi="Arial" w:cs="Arial"/>
                <w:spacing w:val="-1"/>
              </w:rPr>
              <w:t>on</w:t>
            </w:r>
            <w:r w:rsidRPr="0048167D">
              <w:rPr>
                <w:rFonts w:ascii="Arial" w:eastAsia="Arial" w:hAnsi="Arial" w:cs="Arial"/>
                <w:spacing w:val="-2"/>
              </w:rPr>
              <w:t xml:space="preserve"> </w:t>
            </w:r>
            <w:r w:rsidRPr="0048167D">
              <w:rPr>
                <w:rFonts w:ascii="Arial" w:eastAsia="Arial" w:hAnsi="Arial" w:cs="Arial"/>
              </w:rPr>
              <w:t xml:space="preserve">the </w:t>
            </w:r>
            <w:r w:rsidRPr="0048167D">
              <w:rPr>
                <w:rFonts w:ascii="Arial" w:eastAsia="Arial" w:hAnsi="Arial" w:cs="Arial"/>
                <w:spacing w:val="-2"/>
              </w:rPr>
              <w:t>company’s</w:t>
            </w:r>
            <w:r w:rsidRPr="0048167D">
              <w:rPr>
                <w:rFonts w:ascii="Arial" w:eastAsia="Arial" w:hAnsi="Arial" w:cs="Arial"/>
                <w:spacing w:val="1"/>
              </w:rPr>
              <w:t xml:space="preserve"> </w:t>
            </w:r>
            <w:r w:rsidRPr="0048167D">
              <w:rPr>
                <w:rFonts w:ascii="Arial" w:eastAsia="Arial" w:hAnsi="Arial" w:cs="Arial"/>
                <w:spacing w:val="-1"/>
              </w:rPr>
              <w:t>image</w:t>
            </w:r>
          </w:p>
        </w:tc>
        <w:tc>
          <w:tcPr>
            <w:tcW w:w="2251" w:type="dxa"/>
            <w:tcBorders>
              <w:top w:val="single" w:sz="7" w:space="0" w:color="000000"/>
              <w:left w:val="single" w:sz="7" w:space="0" w:color="000000"/>
              <w:bottom w:val="single" w:sz="7" w:space="0" w:color="000000"/>
              <w:right w:val="single" w:sz="7" w:space="0" w:color="000000"/>
            </w:tcBorders>
          </w:tcPr>
          <w:p w14:paraId="55B57869"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3</w:t>
            </w:r>
          </w:p>
        </w:tc>
        <w:tc>
          <w:tcPr>
            <w:tcW w:w="1889" w:type="dxa"/>
            <w:tcBorders>
              <w:top w:val="single" w:sz="7" w:space="0" w:color="000000"/>
              <w:left w:val="single" w:sz="7" w:space="0" w:color="000000"/>
              <w:bottom w:val="single" w:sz="7" w:space="0" w:color="000000"/>
              <w:right w:val="single" w:sz="7" w:space="0" w:color="000000"/>
            </w:tcBorders>
          </w:tcPr>
          <w:p w14:paraId="2DD92A2A" w14:textId="77777777" w:rsidR="00F21E6C" w:rsidRPr="0048167D" w:rsidRDefault="00F21E6C" w:rsidP="00F21E6C">
            <w:pPr>
              <w:pStyle w:val="TableParagraph"/>
              <w:spacing w:before="102"/>
              <w:ind w:left="188"/>
              <w:rPr>
                <w:rFonts w:ascii="Arial" w:eastAsia="Arial" w:hAnsi="Arial" w:cs="Arial"/>
              </w:rPr>
            </w:pPr>
            <w:r w:rsidRPr="0048167D">
              <w:rPr>
                <w:rFonts w:ascii="Arial" w:hAnsi="Arial" w:cs="Arial"/>
              </w:rPr>
              <w:t>3 -</w:t>
            </w:r>
            <w:r w:rsidRPr="0048167D">
              <w:rPr>
                <w:rFonts w:ascii="Arial" w:hAnsi="Arial" w:cs="Arial"/>
                <w:spacing w:val="-1"/>
              </w:rPr>
              <w:t xml:space="preserve"> High</w:t>
            </w:r>
            <w:r w:rsidRPr="0048167D">
              <w:rPr>
                <w:rFonts w:ascii="Arial" w:hAnsi="Arial" w:cs="Arial"/>
              </w:rPr>
              <w:t xml:space="preserve"> </w:t>
            </w:r>
            <w:r w:rsidRPr="0048167D">
              <w:rPr>
                <w:rFonts w:ascii="Arial" w:hAnsi="Arial" w:cs="Arial"/>
                <w:spacing w:val="-1"/>
              </w:rPr>
              <w:t>Impact</w:t>
            </w:r>
          </w:p>
        </w:tc>
      </w:tr>
      <w:tr w:rsidR="00F21E6C" w:rsidRPr="0048167D" w14:paraId="7AA8F6CC" w14:textId="77777777" w:rsidTr="0048167D">
        <w:trPr>
          <w:trHeight w:hRule="exact" w:val="730"/>
          <w:jc w:val="center"/>
        </w:trPr>
        <w:tc>
          <w:tcPr>
            <w:tcW w:w="5220" w:type="dxa"/>
            <w:tcBorders>
              <w:top w:val="single" w:sz="7" w:space="0" w:color="000000"/>
              <w:left w:val="single" w:sz="7" w:space="0" w:color="000000"/>
              <w:bottom w:val="single" w:sz="7" w:space="0" w:color="000000"/>
              <w:right w:val="single" w:sz="7" w:space="0" w:color="000000"/>
            </w:tcBorders>
          </w:tcPr>
          <w:p w14:paraId="6F499B4F"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Extensibility</w:t>
            </w:r>
          </w:p>
        </w:tc>
        <w:tc>
          <w:tcPr>
            <w:tcW w:w="2251" w:type="dxa"/>
            <w:tcBorders>
              <w:top w:val="single" w:sz="7" w:space="0" w:color="000000"/>
              <w:left w:val="single" w:sz="7" w:space="0" w:color="000000"/>
              <w:bottom w:val="single" w:sz="7" w:space="0" w:color="000000"/>
              <w:right w:val="single" w:sz="7" w:space="0" w:color="000000"/>
            </w:tcBorders>
          </w:tcPr>
          <w:p w14:paraId="75D80754"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2</w:t>
            </w:r>
          </w:p>
        </w:tc>
        <w:tc>
          <w:tcPr>
            <w:tcW w:w="1889" w:type="dxa"/>
            <w:tcBorders>
              <w:top w:val="single" w:sz="7" w:space="0" w:color="000000"/>
              <w:left w:val="single" w:sz="7" w:space="0" w:color="000000"/>
              <w:bottom w:val="single" w:sz="7" w:space="0" w:color="000000"/>
              <w:right w:val="single" w:sz="7" w:space="0" w:color="000000"/>
            </w:tcBorders>
          </w:tcPr>
          <w:p w14:paraId="7B9E156D" w14:textId="77777777" w:rsidR="00F21E6C" w:rsidRPr="0048167D" w:rsidRDefault="00F21E6C" w:rsidP="00F21E6C">
            <w:pPr>
              <w:pStyle w:val="TableParagraph"/>
              <w:spacing w:before="102"/>
              <w:ind w:left="426" w:firstLine="45"/>
              <w:rPr>
                <w:rFonts w:ascii="Arial" w:eastAsia="Arial" w:hAnsi="Arial" w:cs="Arial"/>
              </w:rPr>
            </w:pPr>
            <w:r w:rsidRPr="0048167D">
              <w:rPr>
                <w:rFonts w:ascii="Arial" w:hAnsi="Arial" w:cs="Arial"/>
              </w:rPr>
              <w:t>3 -</w:t>
            </w:r>
            <w:r w:rsidRPr="0048167D">
              <w:rPr>
                <w:rFonts w:ascii="Arial" w:hAnsi="Arial" w:cs="Arial"/>
                <w:spacing w:val="-1"/>
              </w:rPr>
              <w:t xml:space="preserve"> </w:t>
            </w:r>
            <w:r w:rsidRPr="0048167D">
              <w:rPr>
                <w:rFonts w:ascii="Arial" w:hAnsi="Arial" w:cs="Arial"/>
                <w:spacing w:val="-2"/>
              </w:rPr>
              <w:t>Highly</w:t>
            </w:r>
            <w:r w:rsidRPr="0048167D">
              <w:rPr>
                <w:rFonts w:ascii="Arial" w:hAnsi="Arial" w:cs="Arial"/>
                <w:spacing w:val="21"/>
              </w:rPr>
              <w:t xml:space="preserve"> </w:t>
            </w:r>
            <w:r w:rsidRPr="0048167D">
              <w:rPr>
                <w:rFonts w:ascii="Arial" w:hAnsi="Arial" w:cs="Arial"/>
                <w:spacing w:val="-1"/>
              </w:rPr>
              <w:t>Extensible</w:t>
            </w:r>
          </w:p>
        </w:tc>
      </w:tr>
      <w:tr w:rsidR="00F21E6C" w:rsidRPr="0048167D" w14:paraId="29450128" w14:textId="77777777" w:rsidTr="0048167D">
        <w:trPr>
          <w:trHeight w:hRule="exact" w:val="732"/>
          <w:jc w:val="center"/>
        </w:trPr>
        <w:tc>
          <w:tcPr>
            <w:tcW w:w="5220" w:type="dxa"/>
            <w:tcBorders>
              <w:top w:val="single" w:sz="7" w:space="0" w:color="000000"/>
              <w:left w:val="single" w:sz="7" w:space="0" w:color="000000"/>
              <w:bottom w:val="single" w:sz="7" w:space="0" w:color="000000"/>
              <w:right w:val="single" w:sz="7" w:space="0" w:color="000000"/>
            </w:tcBorders>
          </w:tcPr>
          <w:p w14:paraId="3F10E838"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Scalability</w:t>
            </w:r>
          </w:p>
        </w:tc>
        <w:tc>
          <w:tcPr>
            <w:tcW w:w="2251" w:type="dxa"/>
            <w:tcBorders>
              <w:top w:val="single" w:sz="7" w:space="0" w:color="000000"/>
              <w:left w:val="single" w:sz="7" w:space="0" w:color="000000"/>
              <w:bottom w:val="single" w:sz="7" w:space="0" w:color="000000"/>
              <w:right w:val="single" w:sz="7" w:space="0" w:color="000000"/>
            </w:tcBorders>
          </w:tcPr>
          <w:p w14:paraId="06A98CC8"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3</w:t>
            </w:r>
          </w:p>
        </w:tc>
        <w:tc>
          <w:tcPr>
            <w:tcW w:w="1889" w:type="dxa"/>
            <w:tcBorders>
              <w:top w:val="single" w:sz="7" w:space="0" w:color="000000"/>
              <w:left w:val="single" w:sz="7" w:space="0" w:color="000000"/>
              <w:bottom w:val="single" w:sz="7" w:space="0" w:color="000000"/>
              <w:right w:val="single" w:sz="7" w:space="0" w:color="000000"/>
            </w:tcBorders>
          </w:tcPr>
          <w:p w14:paraId="318A7F5E" w14:textId="77777777" w:rsidR="00F21E6C" w:rsidRPr="0048167D" w:rsidRDefault="00F21E6C" w:rsidP="00F21E6C">
            <w:pPr>
              <w:pStyle w:val="TableParagraph"/>
              <w:spacing w:before="102"/>
              <w:ind w:left="426" w:firstLine="45"/>
              <w:rPr>
                <w:rFonts w:ascii="Arial" w:eastAsia="Arial" w:hAnsi="Arial" w:cs="Arial"/>
              </w:rPr>
            </w:pPr>
            <w:r w:rsidRPr="0048167D">
              <w:rPr>
                <w:rFonts w:ascii="Arial" w:hAnsi="Arial" w:cs="Arial"/>
              </w:rPr>
              <w:t>3 -</w:t>
            </w:r>
            <w:r w:rsidRPr="0048167D">
              <w:rPr>
                <w:rFonts w:ascii="Arial" w:hAnsi="Arial" w:cs="Arial"/>
                <w:spacing w:val="-1"/>
              </w:rPr>
              <w:t xml:space="preserve"> </w:t>
            </w:r>
            <w:r w:rsidRPr="0048167D">
              <w:rPr>
                <w:rFonts w:ascii="Arial" w:hAnsi="Arial" w:cs="Arial"/>
                <w:spacing w:val="-2"/>
              </w:rPr>
              <w:t>Highly</w:t>
            </w:r>
            <w:r w:rsidRPr="0048167D">
              <w:rPr>
                <w:rFonts w:ascii="Arial" w:hAnsi="Arial" w:cs="Arial"/>
                <w:spacing w:val="21"/>
              </w:rPr>
              <w:t xml:space="preserve"> </w:t>
            </w:r>
            <w:r w:rsidRPr="0048167D">
              <w:rPr>
                <w:rFonts w:ascii="Arial" w:hAnsi="Arial" w:cs="Arial"/>
                <w:spacing w:val="-1"/>
              </w:rPr>
              <w:t>Extensible</w:t>
            </w:r>
          </w:p>
        </w:tc>
      </w:tr>
      <w:tr w:rsidR="00F21E6C" w:rsidRPr="0048167D" w14:paraId="08F4606E" w14:textId="77777777" w:rsidTr="0048167D">
        <w:trPr>
          <w:trHeight w:hRule="exact" w:val="478"/>
          <w:jc w:val="center"/>
        </w:trPr>
        <w:tc>
          <w:tcPr>
            <w:tcW w:w="5220" w:type="dxa"/>
            <w:tcBorders>
              <w:top w:val="single" w:sz="7" w:space="0" w:color="000000"/>
              <w:left w:val="single" w:sz="7" w:space="0" w:color="000000"/>
              <w:bottom w:val="single" w:sz="7" w:space="0" w:color="000000"/>
              <w:right w:val="single" w:sz="7" w:space="0" w:color="000000"/>
            </w:tcBorders>
          </w:tcPr>
          <w:p w14:paraId="574A245C"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Time</w:t>
            </w:r>
            <w:r w:rsidRPr="0048167D">
              <w:rPr>
                <w:rFonts w:ascii="Arial" w:hAnsi="Arial" w:cs="Arial"/>
                <w:spacing w:val="-4"/>
              </w:rPr>
              <w:t xml:space="preserve"> </w:t>
            </w:r>
            <w:r w:rsidRPr="0048167D">
              <w:rPr>
                <w:rFonts w:ascii="Arial" w:hAnsi="Arial" w:cs="Arial"/>
              </w:rPr>
              <w:t>finish</w:t>
            </w:r>
            <w:r w:rsidRPr="0048167D">
              <w:rPr>
                <w:rFonts w:ascii="Arial" w:hAnsi="Arial" w:cs="Arial"/>
                <w:spacing w:val="-2"/>
              </w:rPr>
              <w:t xml:space="preserve"> </w:t>
            </w:r>
            <w:r w:rsidRPr="0048167D">
              <w:rPr>
                <w:rFonts w:ascii="Arial" w:hAnsi="Arial" w:cs="Arial"/>
              </w:rPr>
              <w:t xml:space="preserve">the </w:t>
            </w:r>
            <w:r w:rsidRPr="0048167D">
              <w:rPr>
                <w:rFonts w:ascii="Arial" w:hAnsi="Arial" w:cs="Arial"/>
                <w:spacing w:val="-1"/>
              </w:rPr>
              <w:t>project</w:t>
            </w:r>
          </w:p>
        </w:tc>
        <w:tc>
          <w:tcPr>
            <w:tcW w:w="2251" w:type="dxa"/>
            <w:tcBorders>
              <w:top w:val="single" w:sz="7" w:space="0" w:color="000000"/>
              <w:left w:val="single" w:sz="7" w:space="0" w:color="000000"/>
              <w:bottom w:val="single" w:sz="7" w:space="0" w:color="000000"/>
              <w:right w:val="single" w:sz="7" w:space="0" w:color="000000"/>
            </w:tcBorders>
          </w:tcPr>
          <w:p w14:paraId="5261CC8A" w14:textId="77777777" w:rsidR="00F21E6C" w:rsidRPr="0048167D" w:rsidRDefault="00F21E6C" w:rsidP="00F21E6C">
            <w:pPr>
              <w:pStyle w:val="TableParagraph"/>
              <w:spacing w:before="102"/>
              <w:ind w:left="1035" w:right="1037"/>
              <w:jc w:val="center"/>
              <w:rPr>
                <w:rFonts w:ascii="Arial" w:eastAsia="Arial" w:hAnsi="Arial" w:cs="Arial"/>
              </w:rPr>
            </w:pPr>
            <w:r w:rsidRPr="0048167D">
              <w:rPr>
                <w:rFonts w:ascii="Arial" w:hAnsi="Arial" w:cs="Arial"/>
              </w:rPr>
              <w:t>2</w:t>
            </w:r>
          </w:p>
        </w:tc>
        <w:tc>
          <w:tcPr>
            <w:tcW w:w="1889" w:type="dxa"/>
            <w:tcBorders>
              <w:top w:val="single" w:sz="7" w:space="0" w:color="000000"/>
              <w:left w:val="single" w:sz="7" w:space="0" w:color="000000"/>
              <w:bottom w:val="single" w:sz="7" w:space="0" w:color="000000"/>
              <w:right w:val="single" w:sz="7" w:space="0" w:color="000000"/>
            </w:tcBorders>
          </w:tcPr>
          <w:p w14:paraId="0CF0B249" w14:textId="77777777" w:rsidR="00F21E6C" w:rsidRPr="0048167D" w:rsidRDefault="00F21E6C" w:rsidP="00F21E6C">
            <w:pPr>
              <w:pStyle w:val="TableParagraph"/>
              <w:spacing w:before="102"/>
              <w:ind w:left="200"/>
              <w:rPr>
                <w:rFonts w:ascii="Arial" w:eastAsia="Arial" w:hAnsi="Arial" w:cs="Arial"/>
              </w:rPr>
            </w:pPr>
            <w:r w:rsidRPr="0048167D">
              <w:rPr>
                <w:rFonts w:ascii="Arial" w:hAnsi="Arial" w:cs="Arial"/>
              </w:rPr>
              <w:t>3 -</w:t>
            </w:r>
            <w:r w:rsidRPr="0048167D">
              <w:rPr>
                <w:rFonts w:ascii="Arial" w:hAnsi="Arial" w:cs="Arial"/>
                <w:spacing w:val="-1"/>
              </w:rPr>
              <w:t xml:space="preserve"> Low</w:t>
            </w:r>
            <w:r w:rsidRPr="0048167D">
              <w:rPr>
                <w:rFonts w:ascii="Arial" w:hAnsi="Arial" w:cs="Arial"/>
                <w:spacing w:val="-3"/>
              </w:rPr>
              <w:t xml:space="preserve"> </w:t>
            </w:r>
            <w:r w:rsidRPr="0048167D">
              <w:rPr>
                <w:rFonts w:ascii="Arial" w:hAnsi="Arial" w:cs="Arial"/>
                <w:spacing w:val="-1"/>
              </w:rPr>
              <w:t>Priority</w:t>
            </w:r>
          </w:p>
        </w:tc>
      </w:tr>
    </w:tbl>
    <w:p w14:paraId="2224217F" w14:textId="77777777" w:rsidR="00F21E6C" w:rsidRDefault="00F21E6C" w:rsidP="00F21E6C">
      <w:pPr>
        <w:spacing w:before="4" w:line="120" w:lineRule="exact"/>
        <w:rPr>
          <w:sz w:val="12"/>
          <w:szCs w:val="12"/>
        </w:rPr>
      </w:pPr>
    </w:p>
    <w:p w14:paraId="5F25CE31" w14:textId="77777777" w:rsidR="00F21E6C" w:rsidRDefault="00F21E6C" w:rsidP="00F21E6C">
      <w:pPr>
        <w:spacing w:line="200" w:lineRule="exact"/>
        <w:rPr>
          <w:sz w:val="20"/>
          <w:szCs w:val="20"/>
        </w:rPr>
      </w:pPr>
    </w:p>
    <w:p w14:paraId="48640B76" w14:textId="77777777" w:rsidR="00F21E6C" w:rsidRDefault="00F21E6C" w:rsidP="00F21E6C">
      <w:pPr>
        <w:spacing w:before="77"/>
        <w:ind w:left="2342"/>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5.</w:t>
      </w:r>
      <w:proofErr w:type="gramEnd"/>
      <w:r>
        <w:rPr>
          <w:rFonts w:ascii="Arial"/>
          <w:b/>
          <w:color w:val="0E57C4"/>
          <w:sz w:val="18"/>
        </w:rPr>
        <w:t xml:space="preserve"> </w:t>
      </w:r>
      <w:r>
        <w:rPr>
          <w:rFonts w:ascii="Arial"/>
          <w:b/>
          <w:color w:val="0E57C4"/>
          <w:spacing w:val="-1"/>
          <w:sz w:val="18"/>
        </w:rPr>
        <w:t>Weighted</w:t>
      </w:r>
      <w:r>
        <w:rPr>
          <w:rFonts w:ascii="Arial"/>
          <w:b/>
          <w:color w:val="0E57C4"/>
          <w:spacing w:val="-2"/>
          <w:sz w:val="18"/>
        </w:rPr>
        <w:t xml:space="preserve"> </w:t>
      </w:r>
      <w:r>
        <w:rPr>
          <w:rFonts w:ascii="Arial"/>
          <w:b/>
          <w:color w:val="0E57C4"/>
          <w:spacing w:val="-1"/>
          <w:sz w:val="18"/>
        </w:rPr>
        <w:t>Scoring</w:t>
      </w:r>
      <w:r>
        <w:rPr>
          <w:rFonts w:ascii="Arial"/>
          <w:b/>
          <w:color w:val="0E57C4"/>
          <w:spacing w:val="-2"/>
          <w:sz w:val="18"/>
        </w:rPr>
        <w:t xml:space="preserve"> </w:t>
      </w:r>
      <w:r>
        <w:rPr>
          <w:rFonts w:ascii="Arial"/>
          <w:b/>
          <w:color w:val="0E57C4"/>
          <w:spacing w:val="-1"/>
          <w:sz w:val="18"/>
        </w:rPr>
        <w:t>Model</w:t>
      </w:r>
      <w:r>
        <w:rPr>
          <w:rFonts w:ascii="Arial"/>
          <w:b/>
          <w:color w:val="0E57C4"/>
          <w:sz w:val="18"/>
        </w:rPr>
        <w:t xml:space="preserve"> of </w:t>
      </w:r>
      <w:r>
        <w:rPr>
          <w:rFonts w:ascii="Arial"/>
          <w:b/>
          <w:color w:val="0E57C4"/>
          <w:spacing w:val="-1"/>
          <w:sz w:val="18"/>
        </w:rPr>
        <w:t>the</w:t>
      </w:r>
      <w:r>
        <w:rPr>
          <w:rFonts w:ascii="Arial"/>
          <w:b/>
          <w:color w:val="0E57C4"/>
          <w:spacing w:val="1"/>
          <w:sz w:val="18"/>
        </w:rPr>
        <w:t xml:space="preserve"> </w:t>
      </w:r>
      <w:r>
        <w:rPr>
          <w:rFonts w:ascii="Arial"/>
          <w:b/>
          <w:color w:val="0E57C4"/>
          <w:spacing w:val="-1"/>
          <w:sz w:val="18"/>
        </w:rPr>
        <w:t>Possible</w:t>
      </w:r>
      <w:r>
        <w:rPr>
          <w:rFonts w:ascii="Arial"/>
          <w:b/>
          <w:color w:val="0E57C4"/>
          <w:spacing w:val="1"/>
          <w:sz w:val="18"/>
        </w:rPr>
        <w:t xml:space="preserve"> </w:t>
      </w:r>
      <w:r>
        <w:rPr>
          <w:rFonts w:ascii="Arial"/>
          <w:b/>
          <w:color w:val="0E57C4"/>
          <w:spacing w:val="-1"/>
          <w:sz w:val="18"/>
        </w:rPr>
        <w:t>Projects</w:t>
      </w:r>
    </w:p>
    <w:p w14:paraId="411889A8" w14:textId="77777777" w:rsidR="00F21E6C" w:rsidRDefault="00F21E6C" w:rsidP="00F21E6C">
      <w:pPr>
        <w:spacing w:before="3" w:line="200" w:lineRule="exact"/>
        <w:rPr>
          <w:sz w:val="20"/>
          <w:szCs w:val="20"/>
        </w:rPr>
      </w:pPr>
    </w:p>
    <w:tbl>
      <w:tblPr>
        <w:tblW w:w="0" w:type="auto"/>
        <w:jc w:val="center"/>
        <w:tblLayout w:type="fixed"/>
        <w:tblCellMar>
          <w:left w:w="0" w:type="dxa"/>
          <w:right w:w="0" w:type="dxa"/>
        </w:tblCellMar>
        <w:tblLook w:val="01E0" w:firstRow="1" w:lastRow="1" w:firstColumn="1" w:lastColumn="1" w:noHBand="0" w:noVBand="0"/>
      </w:tblPr>
      <w:tblGrid>
        <w:gridCol w:w="1440"/>
        <w:gridCol w:w="4706"/>
        <w:gridCol w:w="878"/>
        <w:gridCol w:w="766"/>
        <w:gridCol w:w="1464"/>
      </w:tblGrid>
      <w:tr w:rsidR="00F21E6C" w:rsidRPr="0048167D" w14:paraId="32A2BCCF" w14:textId="77777777" w:rsidTr="0048167D">
        <w:trPr>
          <w:trHeight w:hRule="exact" w:val="686"/>
          <w:jc w:val="center"/>
        </w:trPr>
        <w:tc>
          <w:tcPr>
            <w:tcW w:w="1440" w:type="dxa"/>
            <w:tcBorders>
              <w:top w:val="single" w:sz="7" w:space="0" w:color="000000"/>
              <w:left w:val="single" w:sz="7" w:space="0" w:color="000000"/>
              <w:bottom w:val="single" w:sz="7" w:space="0" w:color="000000"/>
              <w:right w:val="single" w:sz="7" w:space="0" w:color="000000"/>
            </w:tcBorders>
          </w:tcPr>
          <w:p w14:paraId="6565B910" w14:textId="77777777" w:rsidR="00F21E6C" w:rsidRPr="0048167D" w:rsidRDefault="00F21E6C" w:rsidP="00F21E6C">
            <w:pPr>
              <w:pStyle w:val="TableParagraph"/>
              <w:spacing w:before="99"/>
              <w:ind w:left="97"/>
              <w:rPr>
                <w:rFonts w:ascii="Arial" w:eastAsia="Arial" w:hAnsi="Arial" w:cs="Arial"/>
              </w:rPr>
            </w:pPr>
            <w:r w:rsidRPr="0048167D">
              <w:rPr>
                <w:rFonts w:ascii="Arial"/>
                <w:b/>
                <w:spacing w:val="-1"/>
              </w:rPr>
              <w:t>Project</w:t>
            </w:r>
          </w:p>
        </w:tc>
        <w:tc>
          <w:tcPr>
            <w:tcW w:w="4706" w:type="dxa"/>
            <w:tcBorders>
              <w:top w:val="single" w:sz="7" w:space="0" w:color="000000"/>
              <w:left w:val="single" w:sz="7" w:space="0" w:color="000000"/>
              <w:bottom w:val="single" w:sz="7" w:space="0" w:color="000000"/>
              <w:right w:val="single" w:sz="7" w:space="0" w:color="000000"/>
            </w:tcBorders>
          </w:tcPr>
          <w:p w14:paraId="0A797C26" w14:textId="77777777" w:rsidR="00F21E6C" w:rsidRPr="0048167D" w:rsidRDefault="00F21E6C" w:rsidP="00F21E6C">
            <w:pPr>
              <w:pStyle w:val="TableParagraph"/>
              <w:spacing w:before="99"/>
              <w:ind w:left="97"/>
              <w:rPr>
                <w:rFonts w:ascii="Arial" w:eastAsia="Arial" w:hAnsi="Arial" w:cs="Arial"/>
              </w:rPr>
            </w:pPr>
            <w:r w:rsidRPr="0048167D">
              <w:rPr>
                <w:rFonts w:ascii="Arial"/>
                <w:b/>
                <w:spacing w:val="-1"/>
              </w:rPr>
              <w:t>Criteria</w:t>
            </w:r>
          </w:p>
        </w:tc>
        <w:tc>
          <w:tcPr>
            <w:tcW w:w="878" w:type="dxa"/>
            <w:tcBorders>
              <w:top w:val="single" w:sz="7" w:space="0" w:color="000000"/>
              <w:left w:val="single" w:sz="7" w:space="0" w:color="000000"/>
              <w:bottom w:val="single" w:sz="7" w:space="0" w:color="000000"/>
              <w:right w:val="single" w:sz="7" w:space="0" w:color="000000"/>
            </w:tcBorders>
          </w:tcPr>
          <w:p w14:paraId="719C6F68" w14:textId="77777777" w:rsidR="00F21E6C" w:rsidRPr="0048167D" w:rsidRDefault="00F21E6C" w:rsidP="00F21E6C">
            <w:pPr>
              <w:pStyle w:val="TableParagraph"/>
              <w:spacing w:before="99"/>
              <w:ind w:left="97"/>
              <w:rPr>
                <w:rFonts w:ascii="Arial" w:eastAsia="Arial" w:hAnsi="Arial" w:cs="Arial"/>
              </w:rPr>
            </w:pPr>
            <w:r w:rsidRPr="0048167D">
              <w:rPr>
                <w:rFonts w:ascii="Arial"/>
                <w:b/>
                <w:spacing w:val="-1"/>
              </w:rPr>
              <w:t>Weight</w:t>
            </w:r>
          </w:p>
        </w:tc>
        <w:tc>
          <w:tcPr>
            <w:tcW w:w="766" w:type="dxa"/>
            <w:tcBorders>
              <w:top w:val="single" w:sz="7" w:space="0" w:color="000000"/>
              <w:left w:val="single" w:sz="7" w:space="0" w:color="000000"/>
              <w:bottom w:val="single" w:sz="7" w:space="0" w:color="000000"/>
              <w:right w:val="single" w:sz="7" w:space="0" w:color="000000"/>
            </w:tcBorders>
          </w:tcPr>
          <w:p w14:paraId="196ACC10" w14:textId="77777777" w:rsidR="00F21E6C" w:rsidRPr="0048167D" w:rsidRDefault="00F21E6C" w:rsidP="00F21E6C">
            <w:pPr>
              <w:pStyle w:val="TableParagraph"/>
              <w:spacing w:before="99"/>
              <w:ind w:left="94"/>
              <w:rPr>
                <w:rFonts w:ascii="Arial" w:eastAsia="Arial" w:hAnsi="Arial" w:cs="Arial"/>
              </w:rPr>
            </w:pPr>
            <w:r w:rsidRPr="0048167D">
              <w:rPr>
                <w:rFonts w:ascii="Arial"/>
                <w:b/>
                <w:spacing w:val="-1"/>
              </w:rPr>
              <w:t>Score</w:t>
            </w:r>
          </w:p>
        </w:tc>
        <w:tc>
          <w:tcPr>
            <w:tcW w:w="1464" w:type="dxa"/>
            <w:tcBorders>
              <w:top w:val="single" w:sz="7" w:space="0" w:color="000000"/>
              <w:left w:val="single" w:sz="7" w:space="0" w:color="000000"/>
              <w:bottom w:val="single" w:sz="7" w:space="0" w:color="000000"/>
              <w:right w:val="single" w:sz="7" w:space="0" w:color="000000"/>
            </w:tcBorders>
          </w:tcPr>
          <w:p w14:paraId="31234F37" w14:textId="77777777" w:rsidR="00F21E6C" w:rsidRPr="0048167D" w:rsidRDefault="00F21E6C" w:rsidP="00F21E6C">
            <w:pPr>
              <w:pStyle w:val="TableParagraph"/>
              <w:spacing w:before="99"/>
              <w:ind w:left="97" w:right="450"/>
              <w:rPr>
                <w:rFonts w:ascii="Arial" w:eastAsia="Arial" w:hAnsi="Arial" w:cs="Arial"/>
              </w:rPr>
            </w:pPr>
            <w:r w:rsidRPr="0048167D">
              <w:rPr>
                <w:rFonts w:ascii="Arial"/>
                <w:b/>
                <w:spacing w:val="-1"/>
              </w:rPr>
              <w:t>Weighted</w:t>
            </w:r>
            <w:r w:rsidRPr="0048167D">
              <w:rPr>
                <w:rFonts w:ascii="Arial"/>
                <w:b/>
                <w:spacing w:val="26"/>
                <w:w w:val="99"/>
              </w:rPr>
              <w:t xml:space="preserve"> </w:t>
            </w:r>
            <w:r w:rsidRPr="0048167D">
              <w:rPr>
                <w:rFonts w:ascii="Arial"/>
                <w:b/>
                <w:spacing w:val="-1"/>
              </w:rPr>
              <w:t>Score</w:t>
            </w:r>
          </w:p>
        </w:tc>
      </w:tr>
      <w:tr w:rsidR="00F21E6C" w:rsidRPr="0048167D" w14:paraId="317519DF" w14:textId="77777777" w:rsidTr="0048167D">
        <w:trPr>
          <w:trHeight w:hRule="exact" w:val="454"/>
          <w:jc w:val="center"/>
        </w:trPr>
        <w:tc>
          <w:tcPr>
            <w:tcW w:w="1440" w:type="dxa"/>
            <w:vMerge w:val="restart"/>
            <w:tcBorders>
              <w:top w:val="single" w:sz="7" w:space="0" w:color="000000"/>
              <w:left w:val="single" w:sz="7" w:space="0" w:color="000000"/>
              <w:right w:val="single" w:sz="7" w:space="0" w:color="000000"/>
            </w:tcBorders>
          </w:tcPr>
          <w:p w14:paraId="28322426" w14:textId="77777777" w:rsidR="00F21E6C" w:rsidRPr="0048167D" w:rsidRDefault="00F21E6C" w:rsidP="00F21E6C">
            <w:pPr>
              <w:pStyle w:val="TableParagraph"/>
              <w:spacing w:before="99"/>
              <w:ind w:left="97"/>
              <w:rPr>
                <w:rFonts w:ascii="Arial" w:eastAsia="Arial" w:hAnsi="Arial" w:cs="Arial"/>
              </w:rPr>
            </w:pPr>
            <w:r w:rsidRPr="0048167D">
              <w:rPr>
                <w:rFonts w:ascii="Arial"/>
                <w:b/>
              </w:rPr>
              <w:t>CRISP</w:t>
            </w:r>
          </w:p>
        </w:tc>
        <w:tc>
          <w:tcPr>
            <w:tcW w:w="4706" w:type="dxa"/>
            <w:tcBorders>
              <w:top w:val="single" w:sz="7" w:space="0" w:color="000000"/>
              <w:left w:val="single" w:sz="7" w:space="0" w:color="000000"/>
              <w:bottom w:val="single" w:sz="7" w:space="0" w:color="000000"/>
              <w:right w:val="single" w:sz="7" w:space="0" w:color="000000"/>
            </w:tcBorders>
          </w:tcPr>
          <w:p w14:paraId="26A17C34" w14:textId="77777777" w:rsidR="00F21E6C" w:rsidRPr="0048167D" w:rsidRDefault="00F21E6C" w:rsidP="00F21E6C">
            <w:pPr>
              <w:pStyle w:val="TableParagraph"/>
              <w:spacing w:before="102"/>
              <w:ind w:left="97"/>
              <w:rPr>
                <w:rFonts w:ascii="Arial" w:eastAsia="Arial" w:hAnsi="Arial" w:cs="Arial"/>
              </w:rPr>
            </w:pPr>
            <w:r w:rsidRPr="0048167D">
              <w:rPr>
                <w:rFonts w:ascii="Arial"/>
                <w:spacing w:val="-1"/>
              </w:rPr>
              <w:t>Technical</w:t>
            </w:r>
            <w:r w:rsidRPr="0048167D">
              <w:rPr>
                <w:rFonts w:ascii="Arial"/>
                <w:spacing w:val="-15"/>
              </w:rPr>
              <w:t xml:space="preserve"> </w:t>
            </w:r>
            <w:r w:rsidRPr="0048167D">
              <w:rPr>
                <w:rFonts w:ascii="Arial"/>
              </w:rPr>
              <w:t>Risk</w:t>
            </w:r>
          </w:p>
        </w:tc>
        <w:tc>
          <w:tcPr>
            <w:tcW w:w="878" w:type="dxa"/>
            <w:tcBorders>
              <w:top w:val="single" w:sz="7" w:space="0" w:color="000000"/>
              <w:left w:val="single" w:sz="7" w:space="0" w:color="000000"/>
              <w:bottom w:val="single" w:sz="7" w:space="0" w:color="000000"/>
              <w:right w:val="single" w:sz="7" w:space="0" w:color="000000"/>
            </w:tcBorders>
          </w:tcPr>
          <w:p w14:paraId="1C26ABC9" w14:textId="77777777" w:rsidR="00F21E6C" w:rsidRPr="0048167D" w:rsidRDefault="00F21E6C" w:rsidP="00F21E6C">
            <w:pPr>
              <w:pStyle w:val="TableParagraph"/>
              <w:spacing w:before="102"/>
              <w:ind w:left="97"/>
              <w:rPr>
                <w:rFonts w:ascii="Arial" w:eastAsia="Arial" w:hAnsi="Arial" w:cs="Arial"/>
              </w:rPr>
            </w:pPr>
            <w:r w:rsidRPr="0048167D">
              <w:rPr>
                <w:rFonts w:ascii="Arial"/>
              </w:rPr>
              <w:t>2</w:t>
            </w:r>
          </w:p>
        </w:tc>
        <w:tc>
          <w:tcPr>
            <w:tcW w:w="766" w:type="dxa"/>
            <w:tcBorders>
              <w:top w:val="single" w:sz="7" w:space="0" w:color="000000"/>
              <w:left w:val="single" w:sz="7" w:space="0" w:color="000000"/>
              <w:bottom w:val="single" w:sz="7" w:space="0" w:color="000000"/>
              <w:right w:val="single" w:sz="7" w:space="0" w:color="000000"/>
            </w:tcBorders>
          </w:tcPr>
          <w:p w14:paraId="12991025" w14:textId="77777777" w:rsidR="00F21E6C" w:rsidRPr="0048167D" w:rsidRDefault="00F21E6C" w:rsidP="00F21E6C">
            <w:pPr>
              <w:pStyle w:val="TableParagraph"/>
              <w:spacing w:before="102"/>
              <w:ind w:left="94"/>
              <w:rPr>
                <w:rFonts w:ascii="Arial" w:eastAsia="Arial" w:hAnsi="Arial" w:cs="Arial"/>
              </w:rPr>
            </w:pPr>
            <w:r w:rsidRPr="0048167D">
              <w:rPr>
                <w:rFonts w:ascii="Arial"/>
              </w:rPr>
              <w:t>2</w:t>
            </w:r>
          </w:p>
        </w:tc>
        <w:tc>
          <w:tcPr>
            <w:tcW w:w="1464" w:type="dxa"/>
            <w:tcBorders>
              <w:top w:val="single" w:sz="7" w:space="0" w:color="000000"/>
              <w:left w:val="single" w:sz="7" w:space="0" w:color="000000"/>
              <w:bottom w:val="single" w:sz="7" w:space="0" w:color="000000"/>
              <w:right w:val="single" w:sz="7" w:space="0" w:color="000000"/>
            </w:tcBorders>
          </w:tcPr>
          <w:p w14:paraId="150D11EB" w14:textId="77777777" w:rsidR="00F21E6C" w:rsidRPr="0048167D" w:rsidRDefault="00F21E6C" w:rsidP="00F21E6C">
            <w:pPr>
              <w:pStyle w:val="TableParagraph"/>
              <w:spacing w:before="102"/>
              <w:ind w:left="97"/>
              <w:rPr>
                <w:rFonts w:ascii="Arial" w:eastAsia="Arial" w:hAnsi="Arial" w:cs="Arial"/>
              </w:rPr>
            </w:pPr>
            <w:r w:rsidRPr="0048167D">
              <w:rPr>
                <w:rFonts w:ascii="Arial"/>
              </w:rPr>
              <w:t>4</w:t>
            </w:r>
          </w:p>
        </w:tc>
      </w:tr>
      <w:tr w:rsidR="00F21E6C" w:rsidRPr="0048167D" w14:paraId="6E95B059" w14:textId="77777777" w:rsidTr="0048167D">
        <w:trPr>
          <w:trHeight w:hRule="exact" w:val="456"/>
          <w:jc w:val="center"/>
        </w:trPr>
        <w:tc>
          <w:tcPr>
            <w:tcW w:w="1440" w:type="dxa"/>
            <w:vMerge/>
            <w:tcBorders>
              <w:left w:val="single" w:sz="7" w:space="0" w:color="000000"/>
              <w:right w:val="single" w:sz="7" w:space="0" w:color="000000"/>
            </w:tcBorders>
          </w:tcPr>
          <w:p w14:paraId="746E4E02" w14:textId="77777777" w:rsidR="00F21E6C" w:rsidRPr="0048167D" w:rsidRDefault="00F21E6C" w:rsidP="00F21E6C"/>
        </w:tc>
        <w:tc>
          <w:tcPr>
            <w:tcW w:w="4706" w:type="dxa"/>
            <w:tcBorders>
              <w:top w:val="single" w:sz="7" w:space="0" w:color="000000"/>
              <w:left w:val="single" w:sz="7" w:space="0" w:color="000000"/>
              <w:bottom w:val="single" w:sz="7" w:space="0" w:color="000000"/>
              <w:right w:val="single" w:sz="7" w:space="0" w:color="000000"/>
            </w:tcBorders>
          </w:tcPr>
          <w:p w14:paraId="46B3A64D" w14:textId="77777777" w:rsidR="00F21E6C" w:rsidRPr="0048167D" w:rsidRDefault="00F21E6C" w:rsidP="00F21E6C">
            <w:pPr>
              <w:pStyle w:val="TableParagraph"/>
              <w:spacing w:before="102"/>
              <w:ind w:left="97"/>
              <w:rPr>
                <w:rFonts w:ascii="Arial" w:eastAsia="Arial" w:hAnsi="Arial" w:cs="Arial"/>
              </w:rPr>
            </w:pPr>
            <w:r w:rsidRPr="0048167D">
              <w:rPr>
                <w:rFonts w:ascii="Arial"/>
              </w:rPr>
              <w:t>Financial</w:t>
            </w:r>
            <w:r w:rsidRPr="0048167D">
              <w:rPr>
                <w:rFonts w:ascii="Arial"/>
                <w:spacing w:val="-14"/>
              </w:rPr>
              <w:t xml:space="preserve"> </w:t>
            </w:r>
            <w:r w:rsidRPr="0048167D">
              <w:rPr>
                <w:rFonts w:ascii="Arial"/>
              </w:rPr>
              <w:t>Risk</w:t>
            </w:r>
          </w:p>
        </w:tc>
        <w:tc>
          <w:tcPr>
            <w:tcW w:w="878" w:type="dxa"/>
            <w:tcBorders>
              <w:top w:val="single" w:sz="7" w:space="0" w:color="000000"/>
              <w:left w:val="single" w:sz="7" w:space="0" w:color="000000"/>
              <w:bottom w:val="single" w:sz="7" w:space="0" w:color="000000"/>
              <w:right w:val="single" w:sz="7" w:space="0" w:color="000000"/>
            </w:tcBorders>
          </w:tcPr>
          <w:p w14:paraId="74FFB04F" w14:textId="77777777" w:rsidR="00F21E6C" w:rsidRPr="0048167D" w:rsidRDefault="00F21E6C" w:rsidP="00F21E6C">
            <w:pPr>
              <w:pStyle w:val="TableParagraph"/>
              <w:spacing w:before="102"/>
              <w:ind w:left="97"/>
              <w:rPr>
                <w:rFonts w:ascii="Arial" w:eastAsia="Arial" w:hAnsi="Arial" w:cs="Arial"/>
              </w:rPr>
            </w:pPr>
            <w:r w:rsidRPr="0048167D">
              <w:rPr>
                <w:rFonts w:ascii="Arial"/>
              </w:rPr>
              <w:t>3</w:t>
            </w:r>
          </w:p>
        </w:tc>
        <w:tc>
          <w:tcPr>
            <w:tcW w:w="766" w:type="dxa"/>
            <w:tcBorders>
              <w:top w:val="single" w:sz="7" w:space="0" w:color="000000"/>
              <w:left w:val="single" w:sz="7" w:space="0" w:color="000000"/>
              <w:bottom w:val="single" w:sz="7" w:space="0" w:color="000000"/>
              <w:right w:val="single" w:sz="7" w:space="0" w:color="000000"/>
            </w:tcBorders>
          </w:tcPr>
          <w:p w14:paraId="101BCCD3" w14:textId="77777777" w:rsidR="00F21E6C" w:rsidRPr="0048167D" w:rsidRDefault="00F21E6C" w:rsidP="00F21E6C">
            <w:pPr>
              <w:pStyle w:val="TableParagraph"/>
              <w:spacing w:before="102"/>
              <w:ind w:left="94"/>
              <w:rPr>
                <w:rFonts w:ascii="Arial" w:eastAsia="Arial" w:hAnsi="Arial" w:cs="Arial"/>
              </w:rPr>
            </w:pPr>
            <w:r w:rsidRPr="0048167D">
              <w:rPr>
                <w:rFonts w:ascii="Arial"/>
              </w:rPr>
              <w:t>1</w:t>
            </w:r>
          </w:p>
        </w:tc>
        <w:tc>
          <w:tcPr>
            <w:tcW w:w="1464" w:type="dxa"/>
            <w:tcBorders>
              <w:top w:val="single" w:sz="7" w:space="0" w:color="000000"/>
              <w:left w:val="single" w:sz="7" w:space="0" w:color="000000"/>
              <w:bottom w:val="single" w:sz="7" w:space="0" w:color="000000"/>
              <w:right w:val="single" w:sz="7" w:space="0" w:color="000000"/>
            </w:tcBorders>
          </w:tcPr>
          <w:p w14:paraId="158D7387" w14:textId="77777777" w:rsidR="00F21E6C" w:rsidRPr="0048167D" w:rsidRDefault="00F21E6C" w:rsidP="00F21E6C">
            <w:pPr>
              <w:pStyle w:val="TableParagraph"/>
              <w:spacing w:before="102"/>
              <w:ind w:left="97"/>
              <w:rPr>
                <w:rFonts w:ascii="Arial" w:eastAsia="Arial" w:hAnsi="Arial" w:cs="Arial"/>
              </w:rPr>
            </w:pPr>
            <w:r w:rsidRPr="0048167D">
              <w:rPr>
                <w:rFonts w:ascii="Arial"/>
              </w:rPr>
              <w:t>3</w:t>
            </w:r>
          </w:p>
        </w:tc>
      </w:tr>
      <w:tr w:rsidR="00F21E6C" w:rsidRPr="0048167D" w14:paraId="31A2990A" w14:textId="77777777" w:rsidTr="0048167D">
        <w:trPr>
          <w:trHeight w:hRule="exact" w:val="454"/>
          <w:jc w:val="center"/>
        </w:trPr>
        <w:tc>
          <w:tcPr>
            <w:tcW w:w="1440" w:type="dxa"/>
            <w:vMerge/>
            <w:tcBorders>
              <w:left w:val="single" w:sz="7" w:space="0" w:color="000000"/>
              <w:right w:val="single" w:sz="7" w:space="0" w:color="000000"/>
            </w:tcBorders>
          </w:tcPr>
          <w:p w14:paraId="7F9B29E8" w14:textId="77777777" w:rsidR="00F21E6C" w:rsidRPr="0048167D" w:rsidRDefault="00F21E6C" w:rsidP="00F21E6C"/>
        </w:tc>
        <w:tc>
          <w:tcPr>
            <w:tcW w:w="4706" w:type="dxa"/>
            <w:tcBorders>
              <w:top w:val="single" w:sz="7" w:space="0" w:color="000000"/>
              <w:left w:val="single" w:sz="7" w:space="0" w:color="000000"/>
              <w:bottom w:val="single" w:sz="7" w:space="0" w:color="000000"/>
              <w:right w:val="single" w:sz="7" w:space="0" w:color="000000"/>
            </w:tcBorders>
          </w:tcPr>
          <w:p w14:paraId="7EA3B8EA" w14:textId="77777777" w:rsidR="00F21E6C" w:rsidRPr="0048167D" w:rsidRDefault="00F21E6C" w:rsidP="00F21E6C">
            <w:pPr>
              <w:pStyle w:val="TableParagraph"/>
              <w:spacing w:before="102"/>
              <w:ind w:left="97"/>
              <w:rPr>
                <w:rFonts w:ascii="Arial" w:eastAsia="Arial" w:hAnsi="Arial" w:cs="Arial"/>
              </w:rPr>
            </w:pPr>
            <w:r w:rsidRPr="0048167D">
              <w:rPr>
                <w:rFonts w:ascii="Arial"/>
              </w:rPr>
              <w:t>Quality</w:t>
            </w:r>
            <w:r w:rsidRPr="0048167D">
              <w:rPr>
                <w:rFonts w:ascii="Arial"/>
                <w:spacing w:val="-13"/>
              </w:rPr>
              <w:t xml:space="preserve"> </w:t>
            </w:r>
            <w:r w:rsidRPr="0048167D">
              <w:rPr>
                <w:rFonts w:ascii="Arial"/>
              </w:rPr>
              <w:t>Risk</w:t>
            </w:r>
          </w:p>
        </w:tc>
        <w:tc>
          <w:tcPr>
            <w:tcW w:w="878" w:type="dxa"/>
            <w:tcBorders>
              <w:top w:val="single" w:sz="7" w:space="0" w:color="000000"/>
              <w:left w:val="single" w:sz="7" w:space="0" w:color="000000"/>
              <w:bottom w:val="single" w:sz="7" w:space="0" w:color="000000"/>
              <w:right w:val="single" w:sz="7" w:space="0" w:color="000000"/>
            </w:tcBorders>
          </w:tcPr>
          <w:p w14:paraId="69F9F126" w14:textId="77777777" w:rsidR="00F21E6C" w:rsidRPr="0048167D" w:rsidRDefault="00F21E6C" w:rsidP="00F21E6C">
            <w:pPr>
              <w:pStyle w:val="TableParagraph"/>
              <w:spacing w:before="102"/>
              <w:ind w:left="97"/>
              <w:rPr>
                <w:rFonts w:ascii="Arial" w:eastAsia="Arial" w:hAnsi="Arial" w:cs="Arial"/>
              </w:rPr>
            </w:pPr>
            <w:r w:rsidRPr="0048167D">
              <w:rPr>
                <w:rFonts w:ascii="Arial"/>
              </w:rPr>
              <w:t>3</w:t>
            </w:r>
          </w:p>
        </w:tc>
        <w:tc>
          <w:tcPr>
            <w:tcW w:w="766" w:type="dxa"/>
            <w:tcBorders>
              <w:top w:val="single" w:sz="7" w:space="0" w:color="000000"/>
              <w:left w:val="single" w:sz="7" w:space="0" w:color="000000"/>
              <w:bottom w:val="single" w:sz="7" w:space="0" w:color="000000"/>
              <w:right w:val="single" w:sz="7" w:space="0" w:color="000000"/>
            </w:tcBorders>
          </w:tcPr>
          <w:p w14:paraId="34A540A8" w14:textId="77777777" w:rsidR="00F21E6C" w:rsidRPr="0048167D" w:rsidRDefault="00F21E6C" w:rsidP="00F21E6C">
            <w:pPr>
              <w:pStyle w:val="TableParagraph"/>
              <w:spacing w:before="102"/>
              <w:ind w:left="94"/>
              <w:rPr>
                <w:rFonts w:ascii="Arial" w:eastAsia="Arial" w:hAnsi="Arial" w:cs="Arial"/>
              </w:rPr>
            </w:pPr>
            <w:r w:rsidRPr="0048167D">
              <w:rPr>
                <w:rFonts w:ascii="Arial"/>
              </w:rPr>
              <w:t>2</w:t>
            </w:r>
          </w:p>
        </w:tc>
        <w:tc>
          <w:tcPr>
            <w:tcW w:w="1464" w:type="dxa"/>
            <w:tcBorders>
              <w:top w:val="single" w:sz="7" w:space="0" w:color="000000"/>
              <w:left w:val="single" w:sz="7" w:space="0" w:color="000000"/>
              <w:bottom w:val="single" w:sz="7" w:space="0" w:color="000000"/>
              <w:right w:val="single" w:sz="7" w:space="0" w:color="000000"/>
            </w:tcBorders>
          </w:tcPr>
          <w:p w14:paraId="42AE3E8E" w14:textId="77777777" w:rsidR="00F21E6C" w:rsidRPr="0048167D" w:rsidRDefault="00F21E6C" w:rsidP="00F21E6C">
            <w:pPr>
              <w:pStyle w:val="TableParagraph"/>
              <w:spacing w:before="102"/>
              <w:ind w:left="97"/>
              <w:rPr>
                <w:rFonts w:ascii="Arial" w:eastAsia="Arial" w:hAnsi="Arial" w:cs="Arial"/>
              </w:rPr>
            </w:pPr>
            <w:r w:rsidRPr="0048167D">
              <w:rPr>
                <w:rFonts w:ascii="Arial"/>
              </w:rPr>
              <w:t>6</w:t>
            </w:r>
          </w:p>
        </w:tc>
      </w:tr>
      <w:tr w:rsidR="00F21E6C" w:rsidRPr="0048167D" w14:paraId="34CEEB50" w14:textId="77777777" w:rsidTr="0048167D">
        <w:trPr>
          <w:trHeight w:hRule="exact" w:val="456"/>
          <w:jc w:val="center"/>
        </w:trPr>
        <w:tc>
          <w:tcPr>
            <w:tcW w:w="1440" w:type="dxa"/>
            <w:vMerge/>
            <w:tcBorders>
              <w:left w:val="single" w:sz="7" w:space="0" w:color="000000"/>
              <w:bottom w:val="nil"/>
              <w:right w:val="single" w:sz="7" w:space="0" w:color="000000"/>
            </w:tcBorders>
          </w:tcPr>
          <w:p w14:paraId="45D5EB1A" w14:textId="77777777" w:rsidR="00F21E6C" w:rsidRPr="0048167D" w:rsidRDefault="00F21E6C" w:rsidP="00F21E6C"/>
        </w:tc>
        <w:tc>
          <w:tcPr>
            <w:tcW w:w="4706" w:type="dxa"/>
            <w:tcBorders>
              <w:top w:val="single" w:sz="7" w:space="0" w:color="000000"/>
              <w:left w:val="single" w:sz="7" w:space="0" w:color="000000"/>
              <w:bottom w:val="single" w:sz="7" w:space="0" w:color="000000"/>
              <w:right w:val="single" w:sz="7" w:space="0" w:color="000000"/>
            </w:tcBorders>
          </w:tcPr>
          <w:p w14:paraId="3AA90F73" w14:textId="77777777" w:rsidR="00F21E6C" w:rsidRPr="0048167D" w:rsidRDefault="00F21E6C" w:rsidP="00F21E6C">
            <w:pPr>
              <w:pStyle w:val="TableParagraph"/>
              <w:spacing w:before="102"/>
              <w:ind w:left="97"/>
              <w:rPr>
                <w:rFonts w:ascii="Arial" w:eastAsia="Arial" w:hAnsi="Arial" w:cs="Arial"/>
              </w:rPr>
            </w:pPr>
            <w:r w:rsidRPr="0048167D">
              <w:rPr>
                <w:rFonts w:ascii="Arial"/>
                <w:spacing w:val="-1"/>
              </w:rPr>
              <w:t>Legal</w:t>
            </w:r>
            <w:r w:rsidRPr="0048167D">
              <w:rPr>
                <w:rFonts w:ascii="Arial"/>
                <w:spacing w:val="-11"/>
              </w:rPr>
              <w:t xml:space="preserve"> </w:t>
            </w:r>
            <w:r w:rsidRPr="0048167D">
              <w:rPr>
                <w:rFonts w:ascii="Arial"/>
              </w:rPr>
              <w:t>Risk</w:t>
            </w:r>
          </w:p>
        </w:tc>
        <w:tc>
          <w:tcPr>
            <w:tcW w:w="878" w:type="dxa"/>
            <w:tcBorders>
              <w:top w:val="single" w:sz="7" w:space="0" w:color="000000"/>
              <w:left w:val="single" w:sz="7" w:space="0" w:color="000000"/>
              <w:bottom w:val="single" w:sz="7" w:space="0" w:color="000000"/>
              <w:right w:val="single" w:sz="7" w:space="0" w:color="000000"/>
            </w:tcBorders>
          </w:tcPr>
          <w:p w14:paraId="02C281CD" w14:textId="77777777" w:rsidR="00F21E6C" w:rsidRPr="0048167D" w:rsidRDefault="00F21E6C" w:rsidP="00F21E6C">
            <w:pPr>
              <w:pStyle w:val="TableParagraph"/>
              <w:spacing w:before="102"/>
              <w:ind w:left="97"/>
              <w:rPr>
                <w:rFonts w:ascii="Arial" w:eastAsia="Arial" w:hAnsi="Arial" w:cs="Arial"/>
              </w:rPr>
            </w:pPr>
            <w:r w:rsidRPr="0048167D">
              <w:rPr>
                <w:rFonts w:ascii="Arial"/>
              </w:rPr>
              <w:t>3</w:t>
            </w:r>
          </w:p>
        </w:tc>
        <w:tc>
          <w:tcPr>
            <w:tcW w:w="766" w:type="dxa"/>
            <w:tcBorders>
              <w:top w:val="single" w:sz="7" w:space="0" w:color="000000"/>
              <w:left w:val="single" w:sz="7" w:space="0" w:color="000000"/>
              <w:bottom w:val="single" w:sz="7" w:space="0" w:color="000000"/>
              <w:right w:val="single" w:sz="7" w:space="0" w:color="000000"/>
            </w:tcBorders>
          </w:tcPr>
          <w:p w14:paraId="7AFA52D6" w14:textId="77777777" w:rsidR="00F21E6C" w:rsidRPr="0048167D" w:rsidRDefault="00F21E6C" w:rsidP="00F21E6C">
            <w:pPr>
              <w:pStyle w:val="TableParagraph"/>
              <w:spacing w:before="102"/>
              <w:ind w:left="94"/>
              <w:rPr>
                <w:rFonts w:ascii="Arial" w:eastAsia="Arial" w:hAnsi="Arial" w:cs="Arial"/>
              </w:rPr>
            </w:pPr>
            <w:r w:rsidRPr="0048167D">
              <w:rPr>
                <w:rFonts w:ascii="Arial"/>
              </w:rPr>
              <w:t>2</w:t>
            </w:r>
          </w:p>
        </w:tc>
        <w:tc>
          <w:tcPr>
            <w:tcW w:w="1464" w:type="dxa"/>
            <w:tcBorders>
              <w:top w:val="single" w:sz="7" w:space="0" w:color="000000"/>
              <w:left w:val="single" w:sz="7" w:space="0" w:color="000000"/>
              <w:bottom w:val="single" w:sz="7" w:space="0" w:color="000000"/>
              <w:right w:val="single" w:sz="7" w:space="0" w:color="000000"/>
            </w:tcBorders>
          </w:tcPr>
          <w:p w14:paraId="7048D2E1" w14:textId="77777777" w:rsidR="00F21E6C" w:rsidRPr="0048167D" w:rsidRDefault="00F21E6C" w:rsidP="00F21E6C">
            <w:pPr>
              <w:pStyle w:val="TableParagraph"/>
              <w:spacing w:before="102"/>
              <w:ind w:left="97"/>
              <w:rPr>
                <w:rFonts w:ascii="Arial" w:eastAsia="Arial" w:hAnsi="Arial" w:cs="Arial"/>
              </w:rPr>
            </w:pPr>
            <w:r w:rsidRPr="0048167D">
              <w:rPr>
                <w:rFonts w:ascii="Arial"/>
              </w:rPr>
              <w:t>6</w:t>
            </w:r>
          </w:p>
        </w:tc>
      </w:tr>
    </w:tbl>
    <w:p w14:paraId="0126335C" w14:textId="77777777" w:rsidR="00F21E6C" w:rsidRDefault="00F21E6C" w:rsidP="00F21E6C">
      <w:pPr>
        <w:rPr>
          <w:rFonts w:ascii="Arial" w:eastAsia="Arial" w:hAnsi="Arial" w:cs="Arial"/>
          <w:sz w:val="20"/>
          <w:szCs w:val="20"/>
        </w:rPr>
        <w:sectPr w:rsidR="00F21E6C">
          <w:pgSz w:w="12240" w:h="15840"/>
          <w:pgMar w:top="1380" w:right="1340" w:bottom="280" w:left="1320" w:header="720" w:footer="720" w:gutter="0"/>
          <w:cols w:space="720"/>
        </w:sectPr>
      </w:pPr>
    </w:p>
    <w:p w14:paraId="318CF4FD" w14:textId="77777777" w:rsidR="00F21E6C" w:rsidRDefault="00F21E6C" w:rsidP="00F21E6C">
      <w:pPr>
        <w:spacing w:before="19" w:line="60" w:lineRule="exact"/>
        <w:rPr>
          <w:sz w:val="6"/>
          <w:szCs w:val="6"/>
        </w:rPr>
      </w:pPr>
    </w:p>
    <w:tbl>
      <w:tblPr>
        <w:tblW w:w="0" w:type="auto"/>
        <w:jc w:val="center"/>
        <w:tblLayout w:type="fixed"/>
        <w:tblCellMar>
          <w:left w:w="0" w:type="dxa"/>
          <w:right w:w="0" w:type="dxa"/>
        </w:tblCellMar>
        <w:tblLook w:val="01E0" w:firstRow="1" w:lastRow="1" w:firstColumn="1" w:lastColumn="1" w:noHBand="0" w:noVBand="0"/>
      </w:tblPr>
      <w:tblGrid>
        <w:gridCol w:w="1440"/>
        <w:gridCol w:w="4706"/>
        <w:gridCol w:w="878"/>
        <w:gridCol w:w="766"/>
        <w:gridCol w:w="1464"/>
      </w:tblGrid>
      <w:tr w:rsidR="00F21E6C" w:rsidRPr="0048167D" w14:paraId="308F9E2D" w14:textId="77777777" w:rsidTr="0048167D">
        <w:trPr>
          <w:trHeight w:hRule="exact" w:val="456"/>
          <w:jc w:val="center"/>
        </w:trPr>
        <w:tc>
          <w:tcPr>
            <w:tcW w:w="1440" w:type="dxa"/>
            <w:vMerge w:val="restart"/>
            <w:tcBorders>
              <w:top w:val="nil"/>
              <w:left w:val="single" w:sz="7" w:space="0" w:color="000000"/>
              <w:right w:val="single" w:sz="7" w:space="0" w:color="000000"/>
            </w:tcBorders>
          </w:tcPr>
          <w:p w14:paraId="079F59F8"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074B25B9"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Potential</w:t>
            </w:r>
            <w:r w:rsidRPr="0048167D">
              <w:rPr>
                <w:rFonts w:ascii="Arial" w:hAnsi="Arial" w:cs="Arial"/>
                <w:spacing w:val="-10"/>
              </w:rPr>
              <w:t xml:space="preserve"> </w:t>
            </w:r>
            <w:r w:rsidRPr="0048167D">
              <w:rPr>
                <w:rFonts w:ascii="Arial" w:hAnsi="Arial" w:cs="Arial"/>
              </w:rPr>
              <w:t>Market</w:t>
            </w:r>
            <w:r w:rsidRPr="0048167D">
              <w:rPr>
                <w:rFonts w:ascii="Arial" w:hAnsi="Arial" w:cs="Arial"/>
                <w:spacing w:val="-11"/>
              </w:rPr>
              <w:t xml:space="preserve"> </w:t>
            </w:r>
            <w:r w:rsidRPr="0048167D">
              <w:rPr>
                <w:rFonts w:ascii="Arial" w:hAnsi="Arial" w:cs="Arial"/>
              </w:rPr>
              <w:t>Share</w:t>
            </w:r>
          </w:p>
        </w:tc>
        <w:tc>
          <w:tcPr>
            <w:tcW w:w="878" w:type="dxa"/>
            <w:tcBorders>
              <w:top w:val="single" w:sz="7" w:space="0" w:color="000000"/>
              <w:left w:val="single" w:sz="7" w:space="0" w:color="000000"/>
              <w:bottom w:val="single" w:sz="7" w:space="0" w:color="000000"/>
              <w:right w:val="single" w:sz="7" w:space="0" w:color="000000"/>
            </w:tcBorders>
          </w:tcPr>
          <w:p w14:paraId="68F2E2E3"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48F71B42"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4ADD8DA4"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1</w:t>
            </w:r>
          </w:p>
        </w:tc>
      </w:tr>
      <w:tr w:rsidR="00F21E6C" w:rsidRPr="0048167D" w14:paraId="77BDA7B4" w14:textId="77777777" w:rsidTr="0048167D">
        <w:trPr>
          <w:trHeight w:hRule="exact" w:val="454"/>
          <w:jc w:val="center"/>
        </w:trPr>
        <w:tc>
          <w:tcPr>
            <w:tcW w:w="1440" w:type="dxa"/>
            <w:vMerge/>
            <w:tcBorders>
              <w:left w:val="single" w:sz="7" w:space="0" w:color="000000"/>
              <w:right w:val="single" w:sz="7" w:space="0" w:color="000000"/>
            </w:tcBorders>
          </w:tcPr>
          <w:p w14:paraId="10B3F6C6"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630EB5E9"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Initial</w:t>
            </w:r>
            <w:r w:rsidRPr="0048167D">
              <w:rPr>
                <w:rFonts w:ascii="Arial" w:hAnsi="Arial" w:cs="Arial"/>
                <w:spacing w:val="-10"/>
              </w:rPr>
              <w:t xml:space="preserve"> </w:t>
            </w:r>
            <w:r w:rsidRPr="0048167D">
              <w:rPr>
                <w:rFonts w:ascii="Arial" w:hAnsi="Arial" w:cs="Arial"/>
              </w:rPr>
              <w:t>cash</w:t>
            </w:r>
            <w:r w:rsidRPr="0048167D">
              <w:rPr>
                <w:rFonts w:ascii="Arial" w:hAnsi="Arial" w:cs="Arial"/>
                <w:spacing w:val="-8"/>
              </w:rPr>
              <w:t xml:space="preserve"> </w:t>
            </w:r>
            <w:r w:rsidRPr="0048167D">
              <w:rPr>
                <w:rFonts w:ascii="Arial" w:hAnsi="Arial" w:cs="Arial"/>
              </w:rPr>
              <w:t>outlay</w:t>
            </w:r>
          </w:p>
        </w:tc>
        <w:tc>
          <w:tcPr>
            <w:tcW w:w="878" w:type="dxa"/>
            <w:tcBorders>
              <w:top w:val="single" w:sz="7" w:space="0" w:color="000000"/>
              <w:left w:val="single" w:sz="7" w:space="0" w:color="000000"/>
              <w:bottom w:val="single" w:sz="7" w:space="0" w:color="000000"/>
              <w:right w:val="single" w:sz="7" w:space="0" w:color="000000"/>
            </w:tcBorders>
          </w:tcPr>
          <w:p w14:paraId="46659D63"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4353AE77"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7C58DA5A"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4</w:t>
            </w:r>
          </w:p>
        </w:tc>
      </w:tr>
      <w:tr w:rsidR="00F21E6C" w:rsidRPr="0048167D" w14:paraId="4833E806" w14:textId="77777777" w:rsidTr="0048167D">
        <w:trPr>
          <w:trHeight w:hRule="exact" w:val="686"/>
          <w:jc w:val="center"/>
        </w:trPr>
        <w:tc>
          <w:tcPr>
            <w:tcW w:w="1440" w:type="dxa"/>
            <w:vMerge/>
            <w:tcBorders>
              <w:left w:val="single" w:sz="7" w:space="0" w:color="000000"/>
              <w:right w:val="single" w:sz="7" w:space="0" w:color="000000"/>
            </w:tcBorders>
          </w:tcPr>
          <w:p w14:paraId="41D78BB8"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0517D7E8"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Ability</w:t>
            </w:r>
            <w:r w:rsidRPr="0048167D">
              <w:rPr>
                <w:rFonts w:ascii="Arial" w:hAnsi="Arial" w:cs="Arial"/>
                <w:spacing w:val="-9"/>
              </w:rPr>
              <w:t xml:space="preserve"> </w:t>
            </w:r>
            <w:r w:rsidRPr="0048167D">
              <w:rPr>
                <w:rFonts w:ascii="Arial" w:hAnsi="Arial" w:cs="Arial"/>
                <w:spacing w:val="-1"/>
              </w:rPr>
              <w:t>to</w:t>
            </w:r>
            <w:r w:rsidRPr="0048167D">
              <w:rPr>
                <w:rFonts w:ascii="Arial" w:hAnsi="Arial" w:cs="Arial"/>
                <w:spacing w:val="-8"/>
              </w:rPr>
              <w:t xml:space="preserve"> </w:t>
            </w:r>
            <w:r w:rsidRPr="0048167D">
              <w:rPr>
                <w:rFonts w:ascii="Arial" w:hAnsi="Arial" w:cs="Arial"/>
              </w:rPr>
              <w:t>generate</w:t>
            </w:r>
            <w:r w:rsidRPr="0048167D">
              <w:rPr>
                <w:rFonts w:ascii="Arial" w:hAnsi="Arial" w:cs="Arial"/>
                <w:spacing w:val="-7"/>
              </w:rPr>
              <w:t xml:space="preserve"> </w:t>
            </w:r>
            <w:r w:rsidRPr="0048167D">
              <w:rPr>
                <w:rFonts w:ascii="Arial" w:hAnsi="Arial" w:cs="Arial"/>
                <w:spacing w:val="-1"/>
              </w:rPr>
              <w:t>future</w:t>
            </w:r>
            <w:r w:rsidRPr="0048167D">
              <w:rPr>
                <w:rFonts w:ascii="Arial" w:hAnsi="Arial" w:cs="Arial"/>
                <w:spacing w:val="-6"/>
              </w:rPr>
              <w:t xml:space="preserve"> </w:t>
            </w:r>
            <w:r w:rsidRPr="0048167D">
              <w:rPr>
                <w:rFonts w:ascii="Arial" w:hAnsi="Arial" w:cs="Arial"/>
              </w:rPr>
              <w:t>business/new</w:t>
            </w:r>
            <w:r w:rsidRPr="0048167D">
              <w:rPr>
                <w:rFonts w:ascii="Arial" w:hAnsi="Arial" w:cs="Arial"/>
                <w:spacing w:val="-10"/>
              </w:rPr>
              <w:t xml:space="preserve"> </w:t>
            </w:r>
            <w:r w:rsidRPr="0048167D">
              <w:rPr>
                <w:rFonts w:ascii="Arial" w:hAnsi="Arial" w:cs="Arial"/>
              </w:rPr>
              <w:t>markets</w:t>
            </w:r>
            <w:r w:rsidRPr="0048167D">
              <w:rPr>
                <w:rFonts w:ascii="Arial" w:hAnsi="Arial" w:cs="Arial"/>
                <w:spacing w:val="-6"/>
              </w:rPr>
              <w:t xml:space="preserve"> </w:t>
            </w:r>
            <w:r w:rsidRPr="0048167D">
              <w:rPr>
                <w:rFonts w:ascii="Arial" w:hAnsi="Arial" w:cs="Arial"/>
              </w:rPr>
              <w:t>/</w:t>
            </w:r>
            <w:r w:rsidRPr="0048167D">
              <w:rPr>
                <w:rFonts w:ascii="Arial" w:hAnsi="Arial" w:cs="Arial"/>
                <w:spacing w:val="22"/>
                <w:w w:val="99"/>
              </w:rPr>
              <w:t xml:space="preserve"> </w:t>
            </w:r>
            <w:r w:rsidRPr="0048167D">
              <w:rPr>
                <w:rFonts w:ascii="Arial" w:hAnsi="Arial" w:cs="Arial"/>
                <w:spacing w:val="-1"/>
              </w:rPr>
              <w:t>Profit</w:t>
            </w:r>
            <w:r w:rsidRPr="0048167D">
              <w:rPr>
                <w:rFonts w:ascii="Arial" w:hAnsi="Arial" w:cs="Arial"/>
                <w:spacing w:val="-14"/>
              </w:rPr>
              <w:t xml:space="preserve"> </w:t>
            </w:r>
            <w:r w:rsidRPr="0048167D">
              <w:rPr>
                <w:rFonts w:ascii="Arial" w:hAnsi="Arial" w:cs="Arial"/>
              </w:rPr>
              <w:t>potential</w:t>
            </w:r>
          </w:p>
        </w:tc>
        <w:tc>
          <w:tcPr>
            <w:tcW w:w="878" w:type="dxa"/>
            <w:tcBorders>
              <w:top w:val="single" w:sz="7" w:space="0" w:color="000000"/>
              <w:left w:val="single" w:sz="7" w:space="0" w:color="000000"/>
              <w:bottom w:val="single" w:sz="7" w:space="0" w:color="000000"/>
              <w:right w:val="single" w:sz="7" w:space="0" w:color="000000"/>
            </w:tcBorders>
          </w:tcPr>
          <w:p w14:paraId="7EC28C62"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08909925"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2E4FD890"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r>
      <w:tr w:rsidR="00F21E6C" w:rsidRPr="0048167D" w14:paraId="0F2DF5EB" w14:textId="77777777" w:rsidTr="0048167D">
        <w:trPr>
          <w:trHeight w:hRule="exact" w:val="454"/>
          <w:jc w:val="center"/>
        </w:trPr>
        <w:tc>
          <w:tcPr>
            <w:tcW w:w="1440" w:type="dxa"/>
            <w:vMerge/>
            <w:tcBorders>
              <w:left w:val="single" w:sz="7" w:space="0" w:color="000000"/>
              <w:right w:val="single" w:sz="7" w:space="0" w:color="000000"/>
            </w:tcBorders>
          </w:tcPr>
          <w:p w14:paraId="0A59149C"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167863C4"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Need</w:t>
            </w:r>
            <w:r w:rsidRPr="0048167D">
              <w:rPr>
                <w:rFonts w:ascii="Arial" w:hAnsi="Arial" w:cs="Arial"/>
                <w:spacing w:val="-6"/>
              </w:rPr>
              <w:t xml:space="preserve"> </w:t>
            </w:r>
            <w:r w:rsidRPr="0048167D">
              <w:rPr>
                <w:rFonts w:ascii="Arial" w:hAnsi="Arial" w:cs="Arial"/>
                <w:spacing w:val="-1"/>
              </w:rPr>
              <w:t>to</w:t>
            </w:r>
            <w:r w:rsidRPr="0048167D">
              <w:rPr>
                <w:rFonts w:ascii="Arial" w:hAnsi="Arial" w:cs="Arial"/>
                <w:spacing w:val="-8"/>
              </w:rPr>
              <w:t xml:space="preserve"> </w:t>
            </w:r>
            <w:r w:rsidRPr="0048167D">
              <w:rPr>
                <w:rFonts w:ascii="Arial" w:hAnsi="Arial" w:cs="Arial"/>
              </w:rPr>
              <w:t>develop/</w:t>
            </w:r>
            <w:r w:rsidRPr="0048167D">
              <w:rPr>
                <w:rFonts w:ascii="Arial" w:hAnsi="Arial" w:cs="Arial"/>
                <w:spacing w:val="-8"/>
              </w:rPr>
              <w:t xml:space="preserve"> </w:t>
            </w:r>
            <w:r w:rsidRPr="0048167D">
              <w:rPr>
                <w:rFonts w:ascii="Arial" w:hAnsi="Arial" w:cs="Arial"/>
              </w:rPr>
              <w:t>train</w:t>
            </w:r>
            <w:r w:rsidRPr="0048167D">
              <w:rPr>
                <w:rFonts w:ascii="Arial" w:hAnsi="Arial" w:cs="Arial"/>
                <w:spacing w:val="-6"/>
              </w:rPr>
              <w:t xml:space="preserve"> </w:t>
            </w:r>
            <w:r w:rsidRPr="0048167D">
              <w:rPr>
                <w:rFonts w:ascii="Arial" w:hAnsi="Arial" w:cs="Arial"/>
                <w:spacing w:val="-1"/>
              </w:rPr>
              <w:t>employees</w:t>
            </w:r>
          </w:p>
        </w:tc>
        <w:tc>
          <w:tcPr>
            <w:tcW w:w="878" w:type="dxa"/>
            <w:tcBorders>
              <w:top w:val="single" w:sz="7" w:space="0" w:color="000000"/>
              <w:left w:val="single" w:sz="7" w:space="0" w:color="000000"/>
              <w:bottom w:val="single" w:sz="7" w:space="0" w:color="000000"/>
              <w:right w:val="single" w:sz="7" w:space="0" w:color="000000"/>
            </w:tcBorders>
          </w:tcPr>
          <w:p w14:paraId="2398076F"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1A61EDC4"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39EB33C6"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4</w:t>
            </w:r>
          </w:p>
        </w:tc>
      </w:tr>
      <w:tr w:rsidR="00F21E6C" w:rsidRPr="0048167D" w14:paraId="0C58281F" w14:textId="77777777" w:rsidTr="0048167D">
        <w:trPr>
          <w:trHeight w:hRule="exact" w:val="456"/>
          <w:jc w:val="center"/>
        </w:trPr>
        <w:tc>
          <w:tcPr>
            <w:tcW w:w="1440" w:type="dxa"/>
            <w:vMerge/>
            <w:tcBorders>
              <w:left w:val="single" w:sz="7" w:space="0" w:color="000000"/>
              <w:right w:val="single" w:sz="7" w:space="0" w:color="000000"/>
            </w:tcBorders>
          </w:tcPr>
          <w:p w14:paraId="713FFAAE"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3E80DBE6"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Change</w:t>
            </w:r>
            <w:r w:rsidRPr="0048167D">
              <w:rPr>
                <w:rFonts w:ascii="Arial" w:hAnsi="Arial" w:cs="Arial"/>
                <w:spacing w:val="-6"/>
              </w:rPr>
              <w:t xml:space="preserve"> </w:t>
            </w:r>
            <w:r w:rsidRPr="0048167D">
              <w:rPr>
                <w:rFonts w:ascii="Arial" w:hAnsi="Arial" w:cs="Arial"/>
                <w:spacing w:val="-1"/>
              </w:rPr>
              <w:t>in</w:t>
            </w:r>
            <w:r w:rsidRPr="0048167D">
              <w:rPr>
                <w:rFonts w:ascii="Arial" w:hAnsi="Arial" w:cs="Arial"/>
                <w:spacing w:val="-7"/>
              </w:rPr>
              <w:t xml:space="preserve"> </w:t>
            </w:r>
            <w:r w:rsidRPr="0048167D">
              <w:rPr>
                <w:rFonts w:ascii="Arial" w:hAnsi="Arial" w:cs="Arial"/>
              </w:rPr>
              <w:t>workforce</w:t>
            </w:r>
            <w:r w:rsidRPr="0048167D">
              <w:rPr>
                <w:rFonts w:ascii="Arial" w:hAnsi="Arial" w:cs="Arial"/>
                <w:spacing w:val="-7"/>
              </w:rPr>
              <w:t xml:space="preserve"> </w:t>
            </w:r>
            <w:r w:rsidRPr="0048167D">
              <w:rPr>
                <w:rFonts w:ascii="Arial" w:hAnsi="Arial" w:cs="Arial"/>
                <w:spacing w:val="-1"/>
              </w:rPr>
              <w:t>size</w:t>
            </w:r>
          </w:p>
        </w:tc>
        <w:tc>
          <w:tcPr>
            <w:tcW w:w="878" w:type="dxa"/>
            <w:tcBorders>
              <w:top w:val="single" w:sz="7" w:space="0" w:color="000000"/>
              <w:left w:val="single" w:sz="7" w:space="0" w:color="000000"/>
              <w:bottom w:val="single" w:sz="7" w:space="0" w:color="000000"/>
              <w:right w:val="single" w:sz="7" w:space="0" w:color="000000"/>
            </w:tcBorders>
          </w:tcPr>
          <w:p w14:paraId="7080D59A"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198F66FD"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2D6EBD12"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1</w:t>
            </w:r>
          </w:p>
        </w:tc>
      </w:tr>
      <w:tr w:rsidR="00F21E6C" w:rsidRPr="0048167D" w14:paraId="79DB3360" w14:textId="77777777" w:rsidTr="0048167D">
        <w:trPr>
          <w:trHeight w:hRule="exact" w:val="454"/>
          <w:jc w:val="center"/>
        </w:trPr>
        <w:tc>
          <w:tcPr>
            <w:tcW w:w="1440" w:type="dxa"/>
            <w:vMerge/>
            <w:tcBorders>
              <w:left w:val="single" w:sz="7" w:space="0" w:color="000000"/>
              <w:right w:val="single" w:sz="7" w:space="0" w:color="000000"/>
            </w:tcBorders>
          </w:tcPr>
          <w:p w14:paraId="2D07D2CD"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202EDC64" w14:textId="77777777" w:rsidR="00F21E6C" w:rsidRPr="0048167D" w:rsidRDefault="00F21E6C" w:rsidP="00F21E6C">
            <w:pPr>
              <w:pStyle w:val="TableParagraph"/>
              <w:spacing w:before="102"/>
              <w:ind w:left="97"/>
              <w:rPr>
                <w:rFonts w:ascii="Arial" w:eastAsia="Arial" w:hAnsi="Arial" w:cs="Arial"/>
              </w:rPr>
            </w:pPr>
            <w:r w:rsidRPr="0048167D">
              <w:rPr>
                <w:rFonts w:ascii="Arial" w:eastAsia="Arial" w:hAnsi="Arial" w:cs="Arial"/>
              </w:rPr>
              <w:t>impact</w:t>
            </w:r>
            <w:r w:rsidRPr="0048167D">
              <w:rPr>
                <w:rFonts w:ascii="Arial" w:eastAsia="Arial" w:hAnsi="Arial" w:cs="Arial"/>
                <w:spacing w:val="-8"/>
              </w:rPr>
              <w:t xml:space="preserve"> </w:t>
            </w:r>
            <w:r w:rsidRPr="0048167D">
              <w:rPr>
                <w:rFonts w:ascii="Arial" w:eastAsia="Arial" w:hAnsi="Arial" w:cs="Arial"/>
                <w:spacing w:val="-1"/>
              </w:rPr>
              <w:t>on</w:t>
            </w:r>
            <w:r w:rsidRPr="0048167D">
              <w:rPr>
                <w:rFonts w:ascii="Arial" w:eastAsia="Arial" w:hAnsi="Arial" w:cs="Arial"/>
                <w:spacing w:val="-7"/>
              </w:rPr>
              <w:t xml:space="preserve"> </w:t>
            </w:r>
            <w:r w:rsidRPr="0048167D">
              <w:rPr>
                <w:rFonts w:ascii="Arial" w:eastAsia="Arial" w:hAnsi="Arial" w:cs="Arial"/>
                <w:spacing w:val="-1"/>
              </w:rPr>
              <w:t>the</w:t>
            </w:r>
            <w:r w:rsidRPr="0048167D">
              <w:rPr>
                <w:rFonts w:ascii="Arial" w:eastAsia="Arial" w:hAnsi="Arial" w:cs="Arial"/>
                <w:spacing w:val="-8"/>
              </w:rPr>
              <w:t xml:space="preserve"> </w:t>
            </w:r>
            <w:r w:rsidRPr="0048167D">
              <w:rPr>
                <w:rFonts w:ascii="Arial" w:eastAsia="Arial" w:hAnsi="Arial" w:cs="Arial"/>
              </w:rPr>
              <w:t>company’s</w:t>
            </w:r>
            <w:r w:rsidRPr="0048167D">
              <w:rPr>
                <w:rFonts w:ascii="Arial" w:eastAsia="Arial" w:hAnsi="Arial" w:cs="Arial"/>
                <w:spacing w:val="-6"/>
              </w:rPr>
              <w:t xml:space="preserve"> </w:t>
            </w:r>
            <w:r w:rsidRPr="0048167D">
              <w:rPr>
                <w:rFonts w:ascii="Arial" w:eastAsia="Arial" w:hAnsi="Arial" w:cs="Arial"/>
              </w:rPr>
              <w:t>image</w:t>
            </w:r>
          </w:p>
        </w:tc>
        <w:tc>
          <w:tcPr>
            <w:tcW w:w="878" w:type="dxa"/>
            <w:tcBorders>
              <w:top w:val="single" w:sz="7" w:space="0" w:color="000000"/>
              <w:left w:val="single" w:sz="7" w:space="0" w:color="000000"/>
              <w:bottom w:val="single" w:sz="7" w:space="0" w:color="000000"/>
              <w:right w:val="single" w:sz="7" w:space="0" w:color="000000"/>
            </w:tcBorders>
          </w:tcPr>
          <w:p w14:paraId="40C99A9B"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113D0195"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6C72595D"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9</w:t>
            </w:r>
          </w:p>
        </w:tc>
      </w:tr>
      <w:tr w:rsidR="00F21E6C" w:rsidRPr="0048167D" w14:paraId="384FC806" w14:textId="77777777" w:rsidTr="0048167D">
        <w:trPr>
          <w:trHeight w:hRule="exact" w:val="456"/>
          <w:jc w:val="center"/>
        </w:trPr>
        <w:tc>
          <w:tcPr>
            <w:tcW w:w="1440" w:type="dxa"/>
            <w:vMerge/>
            <w:tcBorders>
              <w:left w:val="single" w:sz="7" w:space="0" w:color="000000"/>
              <w:right w:val="single" w:sz="7" w:space="0" w:color="000000"/>
            </w:tcBorders>
          </w:tcPr>
          <w:p w14:paraId="694EEDF9"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140C4C4A"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Extensibility</w:t>
            </w:r>
          </w:p>
        </w:tc>
        <w:tc>
          <w:tcPr>
            <w:tcW w:w="878" w:type="dxa"/>
            <w:tcBorders>
              <w:top w:val="single" w:sz="7" w:space="0" w:color="000000"/>
              <w:left w:val="single" w:sz="7" w:space="0" w:color="000000"/>
              <w:bottom w:val="single" w:sz="7" w:space="0" w:color="000000"/>
              <w:right w:val="single" w:sz="7" w:space="0" w:color="000000"/>
            </w:tcBorders>
          </w:tcPr>
          <w:p w14:paraId="36D77CC3"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03DA226E"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6267846A"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6</w:t>
            </w:r>
          </w:p>
        </w:tc>
      </w:tr>
      <w:tr w:rsidR="00F21E6C" w:rsidRPr="0048167D" w14:paraId="62BDC1BE" w14:textId="77777777" w:rsidTr="0048167D">
        <w:trPr>
          <w:trHeight w:hRule="exact" w:val="454"/>
          <w:jc w:val="center"/>
        </w:trPr>
        <w:tc>
          <w:tcPr>
            <w:tcW w:w="1440" w:type="dxa"/>
            <w:vMerge/>
            <w:tcBorders>
              <w:left w:val="single" w:sz="7" w:space="0" w:color="000000"/>
              <w:right w:val="single" w:sz="7" w:space="0" w:color="000000"/>
            </w:tcBorders>
          </w:tcPr>
          <w:p w14:paraId="67B96F23"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4FE96D34"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Scalability</w:t>
            </w:r>
          </w:p>
        </w:tc>
        <w:tc>
          <w:tcPr>
            <w:tcW w:w="878" w:type="dxa"/>
            <w:tcBorders>
              <w:top w:val="single" w:sz="7" w:space="0" w:color="000000"/>
              <w:left w:val="single" w:sz="7" w:space="0" w:color="000000"/>
              <w:bottom w:val="single" w:sz="7" w:space="0" w:color="000000"/>
              <w:right w:val="single" w:sz="7" w:space="0" w:color="000000"/>
            </w:tcBorders>
          </w:tcPr>
          <w:p w14:paraId="490F356A"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6780EEF5"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585C29D5"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9</w:t>
            </w:r>
          </w:p>
        </w:tc>
      </w:tr>
      <w:tr w:rsidR="00F21E6C" w:rsidRPr="0048167D" w14:paraId="7131D836" w14:textId="77777777" w:rsidTr="0048167D">
        <w:trPr>
          <w:trHeight w:hRule="exact" w:val="456"/>
          <w:jc w:val="center"/>
        </w:trPr>
        <w:tc>
          <w:tcPr>
            <w:tcW w:w="1440" w:type="dxa"/>
            <w:vMerge/>
            <w:tcBorders>
              <w:left w:val="single" w:sz="7" w:space="0" w:color="000000"/>
              <w:right w:val="single" w:sz="7" w:space="0" w:color="000000"/>
            </w:tcBorders>
          </w:tcPr>
          <w:p w14:paraId="24BE8F69"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3D906C83"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Time</w:t>
            </w:r>
            <w:r w:rsidRPr="0048167D">
              <w:rPr>
                <w:rFonts w:ascii="Arial" w:hAnsi="Arial" w:cs="Arial"/>
                <w:spacing w:val="-7"/>
              </w:rPr>
              <w:t xml:space="preserve"> </w:t>
            </w:r>
            <w:r w:rsidRPr="0048167D">
              <w:rPr>
                <w:rFonts w:ascii="Arial" w:hAnsi="Arial" w:cs="Arial"/>
              </w:rPr>
              <w:t>finish</w:t>
            </w:r>
            <w:r w:rsidRPr="0048167D">
              <w:rPr>
                <w:rFonts w:ascii="Arial" w:hAnsi="Arial" w:cs="Arial"/>
                <w:spacing w:val="-7"/>
              </w:rPr>
              <w:t xml:space="preserve"> </w:t>
            </w:r>
            <w:r w:rsidRPr="0048167D">
              <w:rPr>
                <w:rFonts w:ascii="Arial" w:hAnsi="Arial" w:cs="Arial"/>
                <w:spacing w:val="-1"/>
              </w:rPr>
              <w:t>the</w:t>
            </w:r>
            <w:r w:rsidRPr="0048167D">
              <w:rPr>
                <w:rFonts w:ascii="Arial" w:hAnsi="Arial" w:cs="Arial"/>
                <w:spacing w:val="-7"/>
              </w:rPr>
              <w:t xml:space="preserve"> </w:t>
            </w:r>
            <w:r w:rsidRPr="0048167D">
              <w:rPr>
                <w:rFonts w:ascii="Arial" w:hAnsi="Arial" w:cs="Arial"/>
              </w:rPr>
              <w:t>project</w:t>
            </w:r>
          </w:p>
        </w:tc>
        <w:tc>
          <w:tcPr>
            <w:tcW w:w="878" w:type="dxa"/>
            <w:tcBorders>
              <w:top w:val="single" w:sz="7" w:space="0" w:color="000000"/>
              <w:left w:val="single" w:sz="7" w:space="0" w:color="000000"/>
              <w:bottom w:val="single" w:sz="7" w:space="0" w:color="000000"/>
              <w:right w:val="single" w:sz="7" w:space="0" w:color="000000"/>
            </w:tcBorders>
          </w:tcPr>
          <w:p w14:paraId="689FAE5C"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50F0F848"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4771BB78"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4</w:t>
            </w:r>
          </w:p>
        </w:tc>
      </w:tr>
      <w:tr w:rsidR="00F21E6C" w:rsidRPr="0048167D" w14:paraId="6FC94383" w14:textId="77777777" w:rsidTr="0048167D">
        <w:trPr>
          <w:trHeight w:hRule="exact" w:val="730"/>
          <w:jc w:val="center"/>
        </w:trPr>
        <w:tc>
          <w:tcPr>
            <w:tcW w:w="1440" w:type="dxa"/>
            <w:vMerge/>
            <w:tcBorders>
              <w:left w:val="single" w:sz="7" w:space="0" w:color="000000"/>
              <w:bottom w:val="single" w:sz="7" w:space="0" w:color="000000"/>
              <w:right w:val="single" w:sz="7" w:space="0" w:color="000000"/>
            </w:tcBorders>
          </w:tcPr>
          <w:p w14:paraId="204085DB" w14:textId="77777777" w:rsidR="00F21E6C" w:rsidRPr="0048167D" w:rsidRDefault="00F21E6C" w:rsidP="00F21E6C">
            <w:pPr>
              <w:rPr>
                <w:rFonts w:ascii="Arial" w:hAnsi="Arial" w:cs="Arial"/>
              </w:rPr>
            </w:pPr>
          </w:p>
        </w:tc>
        <w:tc>
          <w:tcPr>
            <w:tcW w:w="6350" w:type="dxa"/>
            <w:gridSpan w:val="3"/>
            <w:tcBorders>
              <w:top w:val="single" w:sz="7" w:space="0" w:color="000000"/>
              <w:left w:val="single" w:sz="7" w:space="0" w:color="000000"/>
              <w:bottom w:val="single" w:sz="7" w:space="0" w:color="000000"/>
              <w:right w:val="single" w:sz="7" w:space="0" w:color="000000"/>
            </w:tcBorders>
          </w:tcPr>
          <w:p w14:paraId="665BEE4F" w14:textId="77777777" w:rsidR="00F21E6C" w:rsidRPr="0048167D" w:rsidRDefault="00F21E6C" w:rsidP="00F21E6C">
            <w:pPr>
              <w:pStyle w:val="TableParagraph"/>
              <w:spacing w:before="99"/>
              <w:ind w:right="107"/>
              <w:jc w:val="right"/>
              <w:rPr>
                <w:rFonts w:ascii="Arial" w:eastAsia="Arial" w:hAnsi="Arial" w:cs="Arial"/>
              </w:rPr>
            </w:pPr>
            <w:r w:rsidRPr="0048167D">
              <w:rPr>
                <w:rFonts w:ascii="Arial" w:hAnsi="Arial" w:cs="Arial"/>
                <w:b/>
                <w:spacing w:val="-2"/>
                <w:w w:val="95"/>
              </w:rPr>
              <w:t>TOTAL</w:t>
            </w:r>
          </w:p>
        </w:tc>
        <w:tc>
          <w:tcPr>
            <w:tcW w:w="1464" w:type="dxa"/>
            <w:tcBorders>
              <w:top w:val="single" w:sz="7" w:space="0" w:color="000000"/>
              <w:left w:val="single" w:sz="7" w:space="0" w:color="000000"/>
              <w:bottom w:val="single" w:sz="7" w:space="0" w:color="000000"/>
              <w:right w:val="single" w:sz="7" w:space="0" w:color="000000"/>
            </w:tcBorders>
          </w:tcPr>
          <w:p w14:paraId="6FD23F0A" w14:textId="77777777" w:rsidR="00F21E6C" w:rsidRPr="0048167D" w:rsidRDefault="00F21E6C" w:rsidP="00F21E6C">
            <w:pPr>
              <w:pStyle w:val="TableParagraph"/>
              <w:spacing w:before="99"/>
              <w:ind w:left="97"/>
              <w:rPr>
                <w:rFonts w:ascii="Arial" w:eastAsia="Arial" w:hAnsi="Arial" w:cs="Arial"/>
              </w:rPr>
            </w:pPr>
            <w:r w:rsidRPr="0048167D">
              <w:rPr>
                <w:rFonts w:ascii="Arial" w:hAnsi="Arial" w:cs="Arial"/>
                <w:b/>
                <w:spacing w:val="-1"/>
              </w:rPr>
              <w:t>60</w:t>
            </w:r>
          </w:p>
        </w:tc>
      </w:tr>
      <w:tr w:rsidR="00F21E6C" w:rsidRPr="0048167D" w14:paraId="6F1EE8DB" w14:textId="77777777" w:rsidTr="0048167D">
        <w:trPr>
          <w:trHeight w:hRule="exact" w:val="456"/>
          <w:jc w:val="center"/>
        </w:trPr>
        <w:tc>
          <w:tcPr>
            <w:tcW w:w="1440" w:type="dxa"/>
            <w:vMerge w:val="restart"/>
            <w:tcBorders>
              <w:top w:val="single" w:sz="7" w:space="0" w:color="000000"/>
              <w:left w:val="single" w:sz="7" w:space="0" w:color="000000"/>
              <w:right w:val="single" w:sz="7" w:space="0" w:color="000000"/>
            </w:tcBorders>
          </w:tcPr>
          <w:p w14:paraId="172FF38D" w14:textId="77777777" w:rsidR="00F21E6C" w:rsidRPr="0048167D" w:rsidRDefault="00F21E6C" w:rsidP="00F21E6C">
            <w:pPr>
              <w:pStyle w:val="TableParagraph"/>
              <w:spacing w:before="99"/>
              <w:ind w:left="97"/>
              <w:rPr>
                <w:rFonts w:ascii="Arial" w:eastAsia="Arial" w:hAnsi="Arial" w:cs="Arial"/>
              </w:rPr>
            </w:pPr>
            <w:r w:rsidRPr="0048167D">
              <w:rPr>
                <w:rFonts w:ascii="Arial" w:hAnsi="Arial" w:cs="Arial"/>
                <w:b/>
                <w:spacing w:val="-1"/>
              </w:rPr>
              <w:t>Separate</w:t>
            </w:r>
            <w:r w:rsidRPr="0048167D">
              <w:rPr>
                <w:rFonts w:ascii="Arial" w:hAnsi="Arial" w:cs="Arial"/>
                <w:b/>
                <w:spacing w:val="26"/>
                <w:w w:val="99"/>
              </w:rPr>
              <w:t xml:space="preserve"> </w:t>
            </w:r>
            <w:r w:rsidRPr="0048167D">
              <w:rPr>
                <w:rFonts w:ascii="Arial" w:hAnsi="Arial" w:cs="Arial"/>
                <w:b/>
                <w:spacing w:val="-1"/>
              </w:rPr>
              <w:t>System</w:t>
            </w:r>
            <w:r w:rsidRPr="0048167D">
              <w:rPr>
                <w:rFonts w:ascii="Arial" w:hAnsi="Arial" w:cs="Arial"/>
                <w:b/>
                <w:spacing w:val="-8"/>
              </w:rPr>
              <w:t xml:space="preserve"> </w:t>
            </w:r>
            <w:r w:rsidRPr="0048167D">
              <w:rPr>
                <w:rFonts w:ascii="Arial" w:hAnsi="Arial" w:cs="Arial"/>
                <w:b/>
              </w:rPr>
              <w:t>for</w:t>
            </w:r>
            <w:r w:rsidRPr="0048167D">
              <w:rPr>
                <w:rFonts w:ascii="Arial" w:hAnsi="Arial" w:cs="Arial"/>
                <w:b/>
                <w:spacing w:val="22"/>
                <w:w w:val="99"/>
              </w:rPr>
              <w:t xml:space="preserve"> </w:t>
            </w:r>
            <w:r w:rsidRPr="0048167D">
              <w:rPr>
                <w:rFonts w:ascii="Arial" w:hAnsi="Arial" w:cs="Arial"/>
                <w:b/>
                <w:spacing w:val="-1"/>
              </w:rPr>
              <w:t>Programs</w:t>
            </w:r>
          </w:p>
        </w:tc>
        <w:tc>
          <w:tcPr>
            <w:tcW w:w="4706" w:type="dxa"/>
            <w:tcBorders>
              <w:top w:val="single" w:sz="7" w:space="0" w:color="000000"/>
              <w:left w:val="single" w:sz="7" w:space="0" w:color="000000"/>
              <w:bottom w:val="single" w:sz="7" w:space="0" w:color="000000"/>
              <w:right w:val="single" w:sz="7" w:space="0" w:color="000000"/>
            </w:tcBorders>
          </w:tcPr>
          <w:p w14:paraId="259F1E8C"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Technical</w:t>
            </w:r>
            <w:r w:rsidRPr="0048167D">
              <w:rPr>
                <w:rFonts w:ascii="Arial" w:hAnsi="Arial" w:cs="Arial"/>
                <w:spacing w:val="-15"/>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6463AEC8"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5F352B43"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15C985CE"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4</w:t>
            </w:r>
          </w:p>
        </w:tc>
      </w:tr>
      <w:tr w:rsidR="00F21E6C" w:rsidRPr="0048167D" w14:paraId="67A49A44" w14:textId="77777777" w:rsidTr="0048167D">
        <w:trPr>
          <w:trHeight w:hRule="exact" w:val="454"/>
          <w:jc w:val="center"/>
        </w:trPr>
        <w:tc>
          <w:tcPr>
            <w:tcW w:w="1440" w:type="dxa"/>
            <w:vMerge/>
            <w:tcBorders>
              <w:left w:val="single" w:sz="7" w:space="0" w:color="000000"/>
              <w:right w:val="single" w:sz="7" w:space="0" w:color="000000"/>
            </w:tcBorders>
          </w:tcPr>
          <w:p w14:paraId="0FD7FC2B"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6BF1B298"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Financial</w:t>
            </w:r>
            <w:r w:rsidRPr="0048167D">
              <w:rPr>
                <w:rFonts w:ascii="Arial" w:hAnsi="Arial" w:cs="Arial"/>
                <w:spacing w:val="-14"/>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325D5B2B"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427F5477"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29D83CE3"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9</w:t>
            </w:r>
          </w:p>
        </w:tc>
      </w:tr>
      <w:tr w:rsidR="00F21E6C" w:rsidRPr="0048167D" w14:paraId="547468CF" w14:textId="77777777" w:rsidTr="0048167D">
        <w:trPr>
          <w:trHeight w:hRule="exact" w:val="456"/>
          <w:jc w:val="center"/>
        </w:trPr>
        <w:tc>
          <w:tcPr>
            <w:tcW w:w="1440" w:type="dxa"/>
            <w:vMerge/>
            <w:tcBorders>
              <w:left w:val="single" w:sz="7" w:space="0" w:color="000000"/>
              <w:right w:val="single" w:sz="7" w:space="0" w:color="000000"/>
            </w:tcBorders>
          </w:tcPr>
          <w:p w14:paraId="30BF1FAF"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2F2F5584"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Quality</w:t>
            </w:r>
            <w:r w:rsidRPr="0048167D">
              <w:rPr>
                <w:rFonts w:ascii="Arial" w:hAnsi="Arial" w:cs="Arial"/>
                <w:spacing w:val="-13"/>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45F073BB"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3494B16A"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4766F93D"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r>
      <w:tr w:rsidR="00F21E6C" w:rsidRPr="0048167D" w14:paraId="649F0E1C" w14:textId="77777777" w:rsidTr="0048167D">
        <w:trPr>
          <w:trHeight w:hRule="exact" w:val="454"/>
          <w:jc w:val="center"/>
        </w:trPr>
        <w:tc>
          <w:tcPr>
            <w:tcW w:w="1440" w:type="dxa"/>
            <w:vMerge/>
            <w:tcBorders>
              <w:left w:val="single" w:sz="7" w:space="0" w:color="000000"/>
              <w:right w:val="single" w:sz="7" w:space="0" w:color="000000"/>
            </w:tcBorders>
          </w:tcPr>
          <w:p w14:paraId="10E5AA43"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55C196BE"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Legal</w:t>
            </w:r>
            <w:r w:rsidRPr="0048167D">
              <w:rPr>
                <w:rFonts w:ascii="Arial" w:hAnsi="Arial" w:cs="Arial"/>
                <w:spacing w:val="-11"/>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7EC0DF05"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4838C784"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454AE0CE"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6</w:t>
            </w:r>
          </w:p>
        </w:tc>
      </w:tr>
      <w:tr w:rsidR="00F21E6C" w:rsidRPr="0048167D" w14:paraId="26DC2B5D" w14:textId="77777777" w:rsidTr="0048167D">
        <w:trPr>
          <w:trHeight w:hRule="exact" w:val="456"/>
          <w:jc w:val="center"/>
        </w:trPr>
        <w:tc>
          <w:tcPr>
            <w:tcW w:w="1440" w:type="dxa"/>
            <w:vMerge/>
            <w:tcBorders>
              <w:left w:val="single" w:sz="7" w:space="0" w:color="000000"/>
              <w:right w:val="single" w:sz="7" w:space="0" w:color="000000"/>
            </w:tcBorders>
          </w:tcPr>
          <w:p w14:paraId="44ED28C1"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5941531F"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Potential</w:t>
            </w:r>
            <w:r w:rsidRPr="0048167D">
              <w:rPr>
                <w:rFonts w:ascii="Arial" w:hAnsi="Arial" w:cs="Arial"/>
                <w:spacing w:val="-10"/>
              </w:rPr>
              <w:t xml:space="preserve"> </w:t>
            </w:r>
            <w:r w:rsidRPr="0048167D">
              <w:rPr>
                <w:rFonts w:ascii="Arial" w:hAnsi="Arial" w:cs="Arial"/>
              </w:rPr>
              <w:t>Market</w:t>
            </w:r>
            <w:r w:rsidRPr="0048167D">
              <w:rPr>
                <w:rFonts w:ascii="Arial" w:hAnsi="Arial" w:cs="Arial"/>
                <w:spacing w:val="-11"/>
              </w:rPr>
              <w:t xml:space="preserve"> </w:t>
            </w:r>
            <w:r w:rsidRPr="0048167D">
              <w:rPr>
                <w:rFonts w:ascii="Arial" w:hAnsi="Arial" w:cs="Arial"/>
              </w:rPr>
              <w:t>Share</w:t>
            </w:r>
          </w:p>
        </w:tc>
        <w:tc>
          <w:tcPr>
            <w:tcW w:w="878" w:type="dxa"/>
            <w:tcBorders>
              <w:top w:val="single" w:sz="7" w:space="0" w:color="000000"/>
              <w:left w:val="single" w:sz="7" w:space="0" w:color="000000"/>
              <w:bottom w:val="single" w:sz="7" w:space="0" w:color="000000"/>
              <w:right w:val="single" w:sz="7" w:space="0" w:color="000000"/>
            </w:tcBorders>
          </w:tcPr>
          <w:p w14:paraId="3A1EB264"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46AE6FE8"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2D07FF5C"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1</w:t>
            </w:r>
          </w:p>
        </w:tc>
      </w:tr>
      <w:tr w:rsidR="00F21E6C" w:rsidRPr="0048167D" w14:paraId="3B21DD57" w14:textId="77777777" w:rsidTr="0048167D">
        <w:trPr>
          <w:trHeight w:hRule="exact" w:val="456"/>
          <w:jc w:val="center"/>
        </w:trPr>
        <w:tc>
          <w:tcPr>
            <w:tcW w:w="1440" w:type="dxa"/>
            <w:vMerge/>
            <w:tcBorders>
              <w:left w:val="single" w:sz="7" w:space="0" w:color="000000"/>
              <w:right w:val="single" w:sz="7" w:space="0" w:color="000000"/>
            </w:tcBorders>
          </w:tcPr>
          <w:p w14:paraId="67785870"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0EE5AFBC"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Initial</w:t>
            </w:r>
            <w:r w:rsidRPr="0048167D">
              <w:rPr>
                <w:rFonts w:ascii="Arial" w:hAnsi="Arial" w:cs="Arial"/>
                <w:spacing w:val="-10"/>
              </w:rPr>
              <w:t xml:space="preserve"> </w:t>
            </w:r>
            <w:r w:rsidRPr="0048167D">
              <w:rPr>
                <w:rFonts w:ascii="Arial" w:hAnsi="Arial" w:cs="Arial"/>
              </w:rPr>
              <w:t>cash</w:t>
            </w:r>
            <w:r w:rsidRPr="0048167D">
              <w:rPr>
                <w:rFonts w:ascii="Arial" w:hAnsi="Arial" w:cs="Arial"/>
                <w:spacing w:val="-8"/>
              </w:rPr>
              <w:t xml:space="preserve"> </w:t>
            </w:r>
            <w:r w:rsidRPr="0048167D">
              <w:rPr>
                <w:rFonts w:ascii="Arial" w:hAnsi="Arial" w:cs="Arial"/>
              </w:rPr>
              <w:t>outlay</w:t>
            </w:r>
          </w:p>
        </w:tc>
        <w:tc>
          <w:tcPr>
            <w:tcW w:w="878" w:type="dxa"/>
            <w:tcBorders>
              <w:top w:val="single" w:sz="7" w:space="0" w:color="000000"/>
              <w:left w:val="single" w:sz="7" w:space="0" w:color="000000"/>
              <w:bottom w:val="single" w:sz="7" w:space="0" w:color="000000"/>
              <w:right w:val="single" w:sz="7" w:space="0" w:color="000000"/>
            </w:tcBorders>
          </w:tcPr>
          <w:p w14:paraId="1C937A1E"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60C09AED"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5804619E"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4</w:t>
            </w:r>
          </w:p>
        </w:tc>
      </w:tr>
      <w:tr w:rsidR="00F21E6C" w:rsidRPr="0048167D" w14:paraId="016935F3" w14:textId="77777777" w:rsidTr="0048167D">
        <w:trPr>
          <w:trHeight w:hRule="exact" w:val="684"/>
          <w:jc w:val="center"/>
        </w:trPr>
        <w:tc>
          <w:tcPr>
            <w:tcW w:w="1440" w:type="dxa"/>
            <w:vMerge/>
            <w:tcBorders>
              <w:left w:val="single" w:sz="7" w:space="0" w:color="000000"/>
              <w:right w:val="single" w:sz="7" w:space="0" w:color="000000"/>
            </w:tcBorders>
          </w:tcPr>
          <w:p w14:paraId="1D351E83"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19E03B25"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Ability</w:t>
            </w:r>
            <w:r w:rsidRPr="0048167D">
              <w:rPr>
                <w:rFonts w:ascii="Arial" w:hAnsi="Arial" w:cs="Arial"/>
                <w:spacing w:val="-9"/>
              </w:rPr>
              <w:t xml:space="preserve"> </w:t>
            </w:r>
            <w:r w:rsidRPr="0048167D">
              <w:rPr>
                <w:rFonts w:ascii="Arial" w:hAnsi="Arial" w:cs="Arial"/>
                <w:spacing w:val="-1"/>
              </w:rPr>
              <w:t>to</w:t>
            </w:r>
            <w:r w:rsidRPr="0048167D">
              <w:rPr>
                <w:rFonts w:ascii="Arial" w:hAnsi="Arial" w:cs="Arial"/>
                <w:spacing w:val="-8"/>
              </w:rPr>
              <w:t xml:space="preserve"> </w:t>
            </w:r>
            <w:r w:rsidRPr="0048167D">
              <w:rPr>
                <w:rFonts w:ascii="Arial" w:hAnsi="Arial" w:cs="Arial"/>
              </w:rPr>
              <w:t>generate</w:t>
            </w:r>
            <w:r w:rsidRPr="0048167D">
              <w:rPr>
                <w:rFonts w:ascii="Arial" w:hAnsi="Arial" w:cs="Arial"/>
                <w:spacing w:val="-7"/>
              </w:rPr>
              <w:t xml:space="preserve"> </w:t>
            </w:r>
            <w:r w:rsidRPr="0048167D">
              <w:rPr>
                <w:rFonts w:ascii="Arial" w:hAnsi="Arial" w:cs="Arial"/>
                <w:spacing w:val="-1"/>
              </w:rPr>
              <w:t>future</w:t>
            </w:r>
            <w:r w:rsidRPr="0048167D">
              <w:rPr>
                <w:rFonts w:ascii="Arial" w:hAnsi="Arial" w:cs="Arial"/>
                <w:spacing w:val="-6"/>
              </w:rPr>
              <w:t xml:space="preserve"> </w:t>
            </w:r>
            <w:r w:rsidRPr="0048167D">
              <w:rPr>
                <w:rFonts w:ascii="Arial" w:hAnsi="Arial" w:cs="Arial"/>
              </w:rPr>
              <w:t>business/new</w:t>
            </w:r>
            <w:r w:rsidRPr="0048167D">
              <w:rPr>
                <w:rFonts w:ascii="Arial" w:hAnsi="Arial" w:cs="Arial"/>
                <w:spacing w:val="-10"/>
              </w:rPr>
              <w:t xml:space="preserve"> </w:t>
            </w:r>
            <w:r w:rsidRPr="0048167D">
              <w:rPr>
                <w:rFonts w:ascii="Arial" w:hAnsi="Arial" w:cs="Arial"/>
              </w:rPr>
              <w:t>markets</w:t>
            </w:r>
            <w:r w:rsidRPr="0048167D">
              <w:rPr>
                <w:rFonts w:ascii="Arial" w:hAnsi="Arial" w:cs="Arial"/>
                <w:spacing w:val="-6"/>
              </w:rPr>
              <w:t xml:space="preserve"> </w:t>
            </w:r>
            <w:r w:rsidRPr="0048167D">
              <w:rPr>
                <w:rFonts w:ascii="Arial" w:hAnsi="Arial" w:cs="Arial"/>
              </w:rPr>
              <w:t>/</w:t>
            </w:r>
            <w:r w:rsidRPr="0048167D">
              <w:rPr>
                <w:rFonts w:ascii="Arial" w:hAnsi="Arial" w:cs="Arial"/>
                <w:spacing w:val="22"/>
                <w:w w:val="99"/>
              </w:rPr>
              <w:t xml:space="preserve"> </w:t>
            </w:r>
            <w:r w:rsidRPr="0048167D">
              <w:rPr>
                <w:rFonts w:ascii="Arial" w:hAnsi="Arial" w:cs="Arial"/>
                <w:spacing w:val="-1"/>
              </w:rPr>
              <w:t>Profit</w:t>
            </w:r>
            <w:r w:rsidRPr="0048167D">
              <w:rPr>
                <w:rFonts w:ascii="Arial" w:hAnsi="Arial" w:cs="Arial"/>
                <w:spacing w:val="-14"/>
              </w:rPr>
              <w:t xml:space="preserve"> </w:t>
            </w:r>
            <w:r w:rsidRPr="0048167D">
              <w:rPr>
                <w:rFonts w:ascii="Arial" w:hAnsi="Arial" w:cs="Arial"/>
              </w:rPr>
              <w:t>potential</w:t>
            </w:r>
          </w:p>
        </w:tc>
        <w:tc>
          <w:tcPr>
            <w:tcW w:w="878" w:type="dxa"/>
            <w:tcBorders>
              <w:top w:val="single" w:sz="7" w:space="0" w:color="000000"/>
              <w:left w:val="single" w:sz="7" w:space="0" w:color="000000"/>
              <w:bottom w:val="single" w:sz="7" w:space="0" w:color="000000"/>
              <w:right w:val="single" w:sz="7" w:space="0" w:color="000000"/>
            </w:tcBorders>
          </w:tcPr>
          <w:p w14:paraId="4A49ACB8"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0773E41E"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0402FB24"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r>
      <w:tr w:rsidR="00F21E6C" w:rsidRPr="0048167D" w14:paraId="2A93EFD7" w14:textId="77777777" w:rsidTr="0048167D">
        <w:trPr>
          <w:trHeight w:hRule="exact" w:val="456"/>
          <w:jc w:val="center"/>
        </w:trPr>
        <w:tc>
          <w:tcPr>
            <w:tcW w:w="1440" w:type="dxa"/>
            <w:vMerge/>
            <w:tcBorders>
              <w:left w:val="single" w:sz="7" w:space="0" w:color="000000"/>
              <w:right w:val="single" w:sz="7" w:space="0" w:color="000000"/>
            </w:tcBorders>
          </w:tcPr>
          <w:p w14:paraId="3C4762A6"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19A05D10"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Need</w:t>
            </w:r>
            <w:r w:rsidRPr="0048167D">
              <w:rPr>
                <w:rFonts w:ascii="Arial" w:hAnsi="Arial" w:cs="Arial"/>
                <w:spacing w:val="-6"/>
              </w:rPr>
              <w:t xml:space="preserve"> </w:t>
            </w:r>
            <w:r w:rsidRPr="0048167D">
              <w:rPr>
                <w:rFonts w:ascii="Arial" w:hAnsi="Arial" w:cs="Arial"/>
                <w:spacing w:val="-1"/>
              </w:rPr>
              <w:t>to</w:t>
            </w:r>
            <w:r w:rsidRPr="0048167D">
              <w:rPr>
                <w:rFonts w:ascii="Arial" w:hAnsi="Arial" w:cs="Arial"/>
                <w:spacing w:val="-8"/>
              </w:rPr>
              <w:t xml:space="preserve"> </w:t>
            </w:r>
            <w:r w:rsidRPr="0048167D">
              <w:rPr>
                <w:rFonts w:ascii="Arial" w:hAnsi="Arial" w:cs="Arial"/>
              </w:rPr>
              <w:t>develop/</w:t>
            </w:r>
            <w:r w:rsidRPr="0048167D">
              <w:rPr>
                <w:rFonts w:ascii="Arial" w:hAnsi="Arial" w:cs="Arial"/>
                <w:spacing w:val="-8"/>
              </w:rPr>
              <w:t xml:space="preserve"> </w:t>
            </w:r>
            <w:r w:rsidRPr="0048167D">
              <w:rPr>
                <w:rFonts w:ascii="Arial" w:hAnsi="Arial" w:cs="Arial"/>
              </w:rPr>
              <w:t>train</w:t>
            </w:r>
            <w:r w:rsidRPr="0048167D">
              <w:rPr>
                <w:rFonts w:ascii="Arial" w:hAnsi="Arial" w:cs="Arial"/>
                <w:spacing w:val="-6"/>
              </w:rPr>
              <w:t xml:space="preserve"> </w:t>
            </w:r>
            <w:r w:rsidRPr="0048167D">
              <w:rPr>
                <w:rFonts w:ascii="Arial" w:hAnsi="Arial" w:cs="Arial"/>
                <w:spacing w:val="-1"/>
              </w:rPr>
              <w:t>employees</w:t>
            </w:r>
          </w:p>
        </w:tc>
        <w:tc>
          <w:tcPr>
            <w:tcW w:w="878" w:type="dxa"/>
            <w:tcBorders>
              <w:top w:val="single" w:sz="7" w:space="0" w:color="000000"/>
              <w:left w:val="single" w:sz="7" w:space="0" w:color="000000"/>
              <w:bottom w:val="single" w:sz="7" w:space="0" w:color="000000"/>
              <w:right w:val="single" w:sz="7" w:space="0" w:color="000000"/>
            </w:tcBorders>
          </w:tcPr>
          <w:p w14:paraId="381EFD30"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17E3F421"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1F1959BA"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4</w:t>
            </w:r>
          </w:p>
        </w:tc>
      </w:tr>
      <w:tr w:rsidR="00F21E6C" w:rsidRPr="0048167D" w14:paraId="1F78817C" w14:textId="77777777" w:rsidTr="0048167D">
        <w:trPr>
          <w:trHeight w:hRule="exact" w:val="454"/>
          <w:jc w:val="center"/>
        </w:trPr>
        <w:tc>
          <w:tcPr>
            <w:tcW w:w="1440" w:type="dxa"/>
            <w:vMerge/>
            <w:tcBorders>
              <w:left w:val="single" w:sz="7" w:space="0" w:color="000000"/>
              <w:right w:val="single" w:sz="7" w:space="0" w:color="000000"/>
            </w:tcBorders>
          </w:tcPr>
          <w:p w14:paraId="0864D896"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1FD59EED"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Change</w:t>
            </w:r>
            <w:r w:rsidRPr="0048167D">
              <w:rPr>
                <w:rFonts w:ascii="Arial" w:hAnsi="Arial" w:cs="Arial"/>
                <w:spacing w:val="-6"/>
              </w:rPr>
              <w:t xml:space="preserve"> </w:t>
            </w:r>
            <w:r w:rsidRPr="0048167D">
              <w:rPr>
                <w:rFonts w:ascii="Arial" w:hAnsi="Arial" w:cs="Arial"/>
                <w:spacing w:val="-1"/>
              </w:rPr>
              <w:t>in</w:t>
            </w:r>
            <w:r w:rsidRPr="0048167D">
              <w:rPr>
                <w:rFonts w:ascii="Arial" w:hAnsi="Arial" w:cs="Arial"/>
                <w:spacing w:val="-7"/>
              </w:rPr>
              <w:t xml:space="preserve"> </w:t>
            </w:r>
            <w:r w:rsidRPr="0048167D">
              <w:rPr>
                <w:rFonts w:ascii="Arial" w:hAnsi="Arial" w:cs="Arial"/>
              </w:rPr>
              <w:t>workforce</w:t>
            </w:r>
            <w:r w:rsidRPr="0048167D">
              <w:rPr>
                <w:rFonts w:ascii="Arial" w:hAnsi="Arial" w:cs="Arial"/>
                <w:spacing w:val="-7"/>
              </w:rPr>
              <w:t xml:space="preserve"> </w:t>
            </w:r>
            <w:r w:rsidRPr="0048167D">
              <w:rPr>
                <w:rFonts w:ascii="Arial" w:hAnsi="Arial" w:cs="Arial"/>
                <w:spacing w:val="-1"/>
              </w:rPr>
              <w:t>size</w:t>
            </w:r>
          </w:p>
        </w:tc>
        <w:tc>
          <w:tcPr>
            <w:tcW w:w="878" w:type="dxa"/>
            <w:tcBorders>
              <w:top w:val="single" w:sz="7" w:space="0" w:color="000000"/>
              <w:left w:val="single" w:sz="7" w:space="0" w:color="000000"/>
              <w:bottom w:val="single" w:sz="7" w:space="0" w:color="000000"/>
              <w:right w:val="single" w:sz="7" w:space="0" w:color="000000"/>
            </w:tcBorders>
          </w:tcPr>
          <w:p w14:paraId="613EB8EC"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3E4912DF"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1465C663"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1</w:t>
            </w:r>
          </w:p>
        </w:tc>
      </w:tr>
      <w:tr w:rsidR="00F21E6C" w:rsidRPr="0048167D" w14:paraId="2980672F" w14:textId="77777777" w:rsidTr="0048167D">
        <w:trPr>
          <w:trHeight w:hRule="exact" w:val="456"/>
          <w:jc w:val="center"/>
        </w:trPr>
        <w:tc>
          <w:tcPr>
            <w:tcW w:w="1440" w:type="dxa"/>
            <w:vMerge/>
            <w:tcBorders>
              <w:left w:val="single" w:sz="7" w:space="0" w:color="000000"/>
              <w:right w:val="single" w:sz="7" w:space="0" w:color="000000"/>
            </w:tcBorders>
          </w:tcPr>
          <w:p w14:paraId="6D0C2A64"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06C32EF3" w14:textId="77777777" w:rsidR="00F21E6C" w:rsidRPr="0048167D" w:rsidRDefault="00F21E6C" w:rsidP="00F21E6C">
            <w:pPr>
              <w:pStyle w:val="TableParagraph"/>
              <w:spacing w:before="102"/>
              <w:ind w:left="97"/>
              <w:rPr>
                <w:rFonts w:ascii="Arial" w:eastAsia="Arial" w:hAnsi="Arial" w:cs="Arial"/>
              </w:rPr>
            </w:pPr>
            <w:r w:rsidRPr="0048167D">
              <w:rPr>
                <w:rFonts w:ascii="Arial" w:eastAsia="Arial" w:hAnsi="Arial" w:cs="Arial"/>
              </w:rPr>
              <w:t>impact</w:t>
            </w:r>
            <w:r w:rsidRPr="0048167D">
              <w:rPr>
                <w:rFonts w:ascii="Arial" w:eastAsia="Arial" w:hAnsi="Arial" w:cs="Arial"/>
                <w:spacing w:val="-8"/>
              </w:rPr>
              <w:t xml:space="preserve"> </w:t>
            </w:r>
            <w:r w:rsidRPr="0048167D">
              <w:rPr>
                <w:rFonts w:ascii="Arial" w:eastAsia="Arial" w:hAnsi="Arial" w:cs="Arial"/>
                <w:spacing w:val="-1"/>
              </w:rPr>
              <w:t>on</w:t>
            </w:r>
            <w:r w:rsidRPr="0048167D">
              <w:rPr>
                <w:rFonts w:ascii="Arial" w:eastAsia="Arial" w:hAnsi="Arial" w:cs="Arial"/>
                <w:spacing w:val="-7"/>
              </w:rPr>
              <w:t xml:space="preserve"> </w:t>
            </w:r>
            <w:r w:rsidRPr="0048167D">
              <w:rPr>
                <w:rFonts w:ascii="Arial" w:eastAsia="Arial" w:hAnsi="Arial" w:cs="Arial"/>
                <w:spacing w:val="-1"/>
              </w:rPr>
              <w:t>the</w:t>
            </w:r>
            <w:r w:rsidRPr="0048167D">
              <w:rPr>
                <w:rFonts w:ascii="Arial" w:eastAsia="Arial" w:hAnsi="Arial" w:cs="Arial"/>
                <w:spacing w:val="-8"/>
              </w:rPr>
              <w:t xml:space="preserve"> </w:t>
            </w:r>
            <w:r w:rsidRPr="0048167D">
              <w:rPr>
                <w:rFonts w:ascii="Arial" w:eastAsia="Arial" w:hAnsi="Arial" w:cs="Arial"/>
              </w:rPr>
              <w:t>company’s</w:t>
            </w:r>
            <w:r w:rsidRPr="0048167D">
              <w:rPr>
                <w:rFonts w:ascii="Arial" w:eastAsia="Arial" w:hAnsi="Arial" w:cs="Arial"/>
                <w:spacing w:val="-6"/>
              </w:rPr>
              <w:t xml:space="preserve"> </w:t>
            </w:r>
            <w:r w:rsidRPr="0048167D">
              <w:rPr>
                <w:rFonts w:ascii="Arial" w:eastAsia="Arial" w:hAnsi="Arial" w:cs="Arial"/>
              </w:rPr>
              <w:t>image</w:t>
            </w:r>
          </w:p>
        </w:tc>
        <w:tc>
          <w:tcPr>
            <w:tcW w:w="878" w:type="dxa"/>
            <w:tcBorders>
              <w:top w:val="single" w:sz="7" w:space="0" w:color="000000"/>
              <w:left w:val="single" w:sz="7" w:space="0" w:color="000000"/>
              <w:bottom w:val="single" w:sz="7" w:space="0" w:color="000000"/>
              <w:right w:val="single" w:sz="7" w:space="0" w:color="000000"/>
            </w:tcBorders>
          </w:tcPr>
          <w:p w14:paraId="08ECD40E"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008FE446"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2B34F3F9"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9</w:t>
            </w:r>
          </w:p>
        </w:tc>
      </w:tr>
      <w:tr w:rsidR="00F21E6C" w:rsidRPr="0048167D" w14:paraId="41A179DA" w14:textId="77777777" w:rsidTr="0048167D">
        <w:trPr>
          <w:trHeight w:hRule="exact" w:val="454"/>
          <w:jc w:val="center"/>
        </w:trPr>
        <w:tc>
          <w:tcPr>
            <w:tcW w:w="1440" w:type="dxa"/>
            <w:vMerge/>
            <w:tcBorders>
              <w:left w:val="single" w:sz="7" w:space="0" w:color="000000"/>
              <w:right w:val="single" w:sz="7" w:space="0" w:color="000000"/>
            </w:tcBorders>
          </w:tcPr>
          <w:p w14:paraId="3E033F3E"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1D9E0275"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Extensibility</w:t>
            </w:r>
          </w:p>
        </w:tc>
        <w:tc>
          <w:tcPr>
            <w:tcW w:w="878" w:type="dxa"/>
            <w:tcBorders>
              <w:top w:val="single" w:sz="7" w:space="0" w:color="000000"/>
              <w:left w:val="single" w:sz="7" w:space="0" w:color="000000"/>
              <w:bottom w:val="single" w:sz="7" w:space="0" w:color="000000"/>
              <w:right w:val="single" w:sz="7" w:space="0" w:color="000000"/>
            </w:tcBorders>
          </w:tcPr>
          <w:p w14:paraId="51D104E4"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5AB5761E"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7E814E30"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4</w:t>
            </w:r>
          </w:p>
        </w:tc>
      </w:tr>
      <w:tr w:rsidR="00F21E6C" w:rsidRPr="0048167D" w14:paraId="53174E27" w14:textId="77777777" w:rsidTr="0048167D">
        <w:trPr>
          <w:trHeight w:hRule="exact" w:val="456"/>
          <w:jc w:val="center"/>
        </w:trPr>
        <w:tc>
          <w:tcPr>
            <w:tcW w:w="1440" w:type="dxa"/>
            <w:vMerge/>
            <w:tcBorders>
              <w:left w:val="single" w:sz="7" w:space="0" w:color="000000"/>
              <w:right w:val="single" w:sz="7" w:space="0" w:color="000000"/>
            </w:tcBorders>
          </w:tcPr>
          <w:p w14:paraId="6ACC881E"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438EE4A1"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Scalability</w:t>
            </w:r>
          </w:p>
        </w:tc>
        <w:tc>
          <w:tcPr>
            <w:tcW w:w="878" w:type="dxa"/>
            <w:tcBorders>
              <w:top w:val="single" w:sz="7" w:space="0" w:color="000000"/>
              <w:left w:val="single" w:sz="7" w:space="0" w:color="000000"/>
              <w:bottom w:val="single" w:sz="7" w:space="0" w:color="000000"/>
              <w:right w:val="single" w:sz="7" w:space="0" w:color="000000"/>
            </w:tcBorders>
          </w:tcPr>
          <w:p w14:paraId="5BE5C689"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18FE4BA4"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6EA88C32"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6</w:t>
            </w:r>
          </w:p>
        </w:tc>
      </w:tr>
      <w:tr w:rsidR="00F21E6C" w:rsidRPr="0048167D" w14:paraId="3F26E253" w14:textId="77777777" w:rsidTr="0048167D">
        <w:trPr>
          <w:trHeight w:hRule="exact" w:val="454"/>
          <w:jc w:val="center"/>
        </w:trPr>
        <w:tc>
          <w:tcPr>
            <w:tcW w:w="1440" w:type="dxa"/>
            <w:vMerge/>
            <w:tcBorders>
              <w:left w:val="single" w:sz="7" w:space="0" w:color="000000"/>
              <w:right w:val="single" w:sz="7" w:space="0" w:color="000000"/>
            </w:tcBorders>
          </w:tcPr>
          <w:p w14:paraId="401E0EE7"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5C2E7A80"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Time</w:t>
            </w:r>
            <w:r w:rsidRPr="0048167D">
              <w:rPr>
                <w:rFonts w:ascii="Arial" w:hAnsi="Arial" w:cs="Arial"/>
                <w:spacing w:val="-7"/>
              </w:rPr>
              <w:t xml:space="preserve"> </w:t>
            </w:r>
            <w:r w:rsidRPr="0048167D">
              <w:rPr>
                <w:rFonts w:ascii="Arial" w:hAnsi="Arial" w:cs="Arial"/>
              </w:rPr>
              <w:t>finish</w:t>
            </w:r>
            <w:r w:rsidRPr="0048167D">
              <w:rPr>
                <w:rFonts w:ascii="Arial" w:hAnsi="Arial" w:cs="Arial"/>
                <w:spacing w:val="-7"/>
              </w:rPr>
              <w:t xml:space="preserve"> </w:t>
            </w:r>
            <w:r w:rsidRPr="0048167D">
              <w:rPr>
                <w:rFonts w:ascii="Arial" w:hAnsi="Arial" w:cs="Arial"/>
                <w:spacing w:val="-1"/>
              </w:rPr>
              <w:t>the</w:t>
            </w:r>
            <w:r w:rsidRPr="0048167D">
              <w:rPr>
                <w:rFonts w:ascii="Arial" w:hAnsi="Arial" w:cs="Arial"/>
                <w:spacing w:val="-7"/>
              </w:rPr>
              <w:t xml:space="preserve"> </w:t>
            </w:r>
            <w:r w:rsidRPr="0048167D">
              <w:rPr>
                <w:rFonts w:ascii="Arial" w:hAnsi="Arial" w:cs="Arial"/>
              </w:rPr>
              <w:t>project</w:t>
            </w:r>
          </w:p>
        </w:tc>
        <w:tc>
          <w:tcPr>
            <w:tcW w:w="878" w:type="dxa"/>
            <w:tcBorders>
              <w:top w:val="single" w:sz="7" w:space="0" w:color="000000"/>
              <w:left w:val="single" w:sz="7" w:space="0" w:color="000000"/>
              <w:bottom w:val="single" w:sz="7" w:space="0" w:color="000000"/>
              <w:right w:val="single" w:sz="7" w:space="0" w:color="000000"/>
            </w:tcBorders>
          </w:tcPr>
          <w:p w14:paraId="7E1E5E62"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6E17C64B"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211F0C48"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4</w:t>
            </w:r>
          </w:p>
        </w:tc>
      </w:tr>
      <w:tr w:rsidR="00F21E6C" w:rsidRPr="0048167D" w14:paraId="06BDC0C3" w14:textId="77777777" w:rsidTr="0048167D">
        <w:trPr>
          <w:trHeight w:hRule="exact" w:val="751"/>
          <w:jc w:val="center"/>
        </w:trPr>
        <w:tc>
          <w:tcPr>
            <w:tcW w:w="1440" w:type="dxa"/>
            <w:vMerge/>
            <w:tcBorders>
              <w:left w:val="single" w:sz="7" w:space="0" w:color="000000"/>
              <w:bottom w:val="single" w:sz="7" w:space="0" w:color="000000"/>
              <w:right w:val="single" w:sz="7" w:space="0" w:color="000000"/>
            </w:tcBorders>
          </w:tcPr>
          <w:p w14:paraId="51C55E85" w14:textId="77777777" w:rsidR="00F21E6C" w:rsidRPr="0048167D" w:rsidRDefault="00F21E6C" w:rsidP="00F21E6C">
            <w:pPr>
              <w:rPr>
                <w:rFonts w:ascii="Arial" w:hAnsi="Arial" w:cs="Arial"/>
              </w:rPr>
            </w:pPr>
          </w:p>
        </w:tc>
        <w:tc>
          <w:tcPr>
            <w:tcW w:w="6350" w:type="dxa"/>
            <w:gridSpan w:val="3"/>
            <w:tcBorders>
              <w:top w:val="single" w:sz="7" w:space="0" w:color="000000"/>
              <w:left w:val="single" w:sz="7" w:space="0" w:color="000000"/>
              <w:bottom w:val="single" w:sz="7" w:space="0" w:color="000000"/>
              <w:right w:val="single" w:sz="7" w:space="0" w:color="000000"/>
            </w:tcBorders>
          </w:tcPr>
          <w:p w14:paraId="1BC80263" w14:textId="77777777" w:rsidR="00F21E6C" w:rsidRPr="0048167D" w:rsidRDefault="00F21E6C" w:rsidP="00F21E6C">
            <w:pPr>
              <w:pStyle w:val="TableParagraph"/>
              <w:spacing w:before="99"/>
              <w:ind w:right="107"/>
              <w:jc w:val="right"/>
              <w:rPr>
                <w:rFonts w:ascii="Arial" w:eastAsia="Arial" w:hAnsi="Arial" w:cs="Arial"/>
              </w:rPr>
            </w:pPr>
            <w:r w:rsidRPr="0048167D">
              <w:rPr>
                <w:rFonts w:ascii="Arial" w:hAnsi="Arial" w:cs="Arial"/>
                <w:b/>
                <w:spacing w:val="-2"/>
                <w:w w:val="95"/>
              </w:rPr>
              <w:t>TOTAL</w:t>
            </w:r>
          </w:p>
        </w:tc>
        <w:tc>
          <w:tcPr>
            <w:tcW w:w="1464" w:type="dxa"/>
            <w:tcBorders>
              <w:top w:val="single" w:sz="7" w:space="0" w:color="000000"/>
              <w:left w:val="single" w:sz="7" w:space="0" w:color="000000"/>
              <w:bottom w:val="single" w:sz="7" w:space="0" w:color="000000"/>
              <w:right w:val="single" w:sz="7" w:space="0" w:color="000000"/>
            </w:tcBorders>
          </w:tcPr>
          <w:p w14:paraId="63106349" w14:textId="77777777" w:rsidR="00F21E6C" w:rsidRPr="0048167D" w:rsidRDefault="00F21E6C" w:rsidP="00F21E6C">
            <w:pPr>
              <w:pStyle w:val="TableParagraph"/>
              <w:spacing w:before="99"/>
              <w:ind w:left="97"/>
              <w:rPr>
                <w:rFonts w:ascii="Arial" w:eastAsia="Arial" w:hAnsi="Arial" w:cs="Arial"/>
              </w:rPr>
            </w:pPr>
            <w:r w:rsidRPr="0048167D">
              <w:rPr>
                <w:rFonts w:ascii="Arial" w:hAnsi="Arial" w:cs="Arial"/>
                <w:b/>
                <w:spacing w:val="-1"/>
              </w:rPr>
              <w:t>58</w:t>
            </w:r>
          </w:p>
        </w:tc>
      </w:tr>
      <w:tr w:rsidR="00F21E6C" w:rsidRPr="0048167D" w14:paraId="6D9BA8FE" w14:textId="77777777" w:rsidTr="0048167D">
        <w:trPr>
          <w:trHeight w:hRule="exact" w:val="454"/>
          <w:jc w:val="center"/>
        </w:trPr>
        <w:tc>
          <w:tcPr>
            <w:tcW w:w="1440" w:type="dxa"/>
            <w:vMerge w:val="restart"/>
            <w:tcBorders>
              <w:top w:val="single" w:sz="7" w:space="0" w:color="000000"/>
              <w:left w:val="single" w:sz="7" w:space="0" w:color="000000"/>
              <w:right w:val="single" w:sz="7" w:space="0" w:color="000000"/>
            </w:tcBorders>
          </w:tcPr>
          <w:p w14:paraId="3898B921" w14:textId="77777777" w:rsidR="00F21E6C" w:rsidRPr="0048167D" w:rsidRDefault="00F21E6C" w:rsidP="00F21E6C">
            <w:pPr>
              <w:pStyle w:val="TableParagraph"/>
              <w:spacing w:before="99"/>
              <w:ind w:left="97"/>
              <w:rPr>
                <w:rFonts w:ascii="Arial" w:eastAsia="Arial" w:hAnsi="Arial" w:cs="Arial"/>
              </w:rPr>
            </w:pPr>
            <w:r w:rsidRPr="0048167D">
              <w:rPr>
                <w:rFonts w:ascii="Arial" w:hAnsi="Arial" w:cs="Arial"/>
                <w:b/>
                <w:spacing w:val="-1"/>
              </w:rPr>
              <w:t>Reporting</w:t>
            </w:r>
            <w:r w:rsidRPr="0048167D">
              <w:rPr>
                <w:rFonts w:ascii="Arial" w:hAnsi="Arial" w:cs="Arial"/>
                <w:b/>
                <w:spacing w:val="26"/>
                <w:w w:val="99"/>
              </w:rPr>
              <w:t xml:space="preserve"> </w:t>
            </w:r>
            <w:r w:rsidRPr="0048167D">
              <w:rPr>
                <w:rFonts w:ascii="Arial" w:hAnsi="Arial" w:cs="Arial"/>
                <w:b/>
              </w:rPr>
              <w:t>Server</w:t>
            </w:r>
          </w:p>
        </w:tc>
        <w:tc>
          <w:tcPr>
            <w:tcW w:w="4706" w:type="dxa"/>
            <w:tcBorders>
              <w:top w:val="single" w:sz="7" w:space="0" w:color="000000"/>
              <w:left w:val="single" w:sz="7" w:space="0" w:color="000000"/>
              <w:bottom w:val="single" w:sz="7" w:space="0" w:color="000000"/>
              <w:right w:val="single" w:sz="7" w:space="0" w:color="000000"/>
            </w:tcBorders>
          </w:tcPr>
          <w:p w14:paraId="5602FAFB"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spacing w:val="-1"/>
              </w:rPr>
              <w:t>Technical</w:t>
            </w:r>
            <w:r w:rsidRPr="0048167D">
              <w:rPr>
                <w:rFonts w:ascii="Arial" w:hAnsi="Arial" w:cs="Arial"/>
                <w:spacing w:val="-15"/>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4B6360C6"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3E8473DB"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7A5D6FEC"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4</w:t>
            </w:r>
          </w:p>
        </w:tc>
      </w:tr>
      <w:tr w:rsidR="00F21E6C" w:rsidRPr="0048167D" w14:paraId="64E9D996" w14:textId="77777777" w:rsidTr="0048167D">
        <w:trPr>
          <w:trHeight w:hRule="exact" w:val="456"/>
          <w:jc w:val="center"/>
        </w:trPr>
        <w:tc>
          <w:tcPr>
            <w:tcW w:w="1440" w:type="dxa"/>
            <w:vMerge/>
            <w:tcBorders>
              <w:left w:val="single" w:sz="7" w:space="0" w:color="000000"/>
              <w:bottom w:val="nil"/>
              <w:right w:val="single" w:sz="7" w:space="0" w:color="000000"/>
            </w:tcBorders>
          </w:tcPr>
          <w:p w14:paraId="07AF06A6" w14:textId="77777777" w:rsidR="00F21E6C" w:rsidRPr="0048167D" w:rsidRDefault="00F21E6C" w:rsidP="00F21E6C">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609EB0D8"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Financial</w:t>
            </w:r>
            <w:r w:rsidRPr="0048167D">
              <w:rPr>
                <w:rFonts w:ascii="Arial" w:hAnsi="Arial" w:cs="Arial"/>
                <w:spacing w:val="-14"/>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42F3448E"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0999DF9E" w14:textId="77777777" w:rsidR="00F21E6C" w:rsidRPr="0048167D" w:rsidRDefault="00F21E6C" w:rsidP="00F21E6C">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6F2476AE" w14:textId="77777777" w:rsidR="00F21E6C" w:rsidRPr="0048167D" w:rsidRDefault="00F21E6C" w:rsidP="00F21E6C">
            <w:pPr>
              <w:pStyle w:val="TableParagraph"/>
              <w:spacing w:before="102"/>
              <w:ind w:left="97"/>
              <w:rPr>
                <w:rFonts w:ascii="Arial" w:eastAsia="Arial" w:hAnsi="Arial" w:cs="Arial"/>
              </w:rPr>
            </w:pPr>
            <w:r w:rsidRPr="0048167D">
              <w:rPr>
                <w:rFonts w:ascii="Arial" w:hAnsi="Arial" w:cs="Arial"/>
              </w:rPr>
              <w:t>3</w:t>
            </w:r>
          </w:p>
        </w:tc>
      </w:tr>
    </w:tbl>
    <w:tbl>
      <w:tblPr>
        <w:tblpPr w:leftFromText="180" w:rightFromText="180" w:vertAnchor="text" w:horzAnchor="margin" w:tblpXSpec="center" w:tblpY="19"/>
        <w:tblW w:w="0" w:type="auto"/>
        <w:tblLayout w:type="fixed"/>
        <w:tblCellMar>
          <w:left w:w="0" w:type="dxa"/>
          <w:right w:w="0" w:type="dxa"/>
        </w:tblCellMar>
        <w:tblLook w:val="01E0" w:firstRow="1" w:lastRow="1" w:firstColumn="1" w:lastColumn="1" w:noHBand="0" w:noVBand="0"/>
      </w:tblPr>
      <w:tblGrid>
        <w:gridCol w:w="1440"/>
        <w:gridCol w:w="4706"/>
        <w:gridCol w:w="878"/>
        <w:gridCol w:w="766"/>
        <w:gridCol w:w="1464"/>
      </w:tblGrid>
      <w:tr w:rsidR="0048167D" w:rsidRPr="0048167D" w14:paraId="51C9B747" w14:textId="77777777" w:rsidTr="0048167D">
        <w:trPr>
          <w:trHeight w:hRule="exact" w:val="456"/>
        </w:trPr>
        <w:tc>
          <w:tcPr>
            <w:tcW w:w="1440" w:type="dxa"/>
            <w:vMerge w:val="restart"/>
            <w:tcBorders>
              <w:top w:val="nil"/>
              <w:left w:val="single" w:sz="7" w:space="0" w:color="000000"/>
              <w:right w:val="single" w:sz="7" w:space="0" w:color="000000"/>
            </w:tcBorders>
          </w:tcPr>
          <w:p w14:paraId="7A4D2A61"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7D5FB1BD"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Quality</w:t>
            </w:r>
            <w:r w:rsidRPr="0048167D">
              <w:rPr>
                <w:rFonts w:ascii="Arial" w:hAnsi="Arial" w:cs="Arial"/>
                <w:spacing w:val="-13"/>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5B328C14"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3D34D52D"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2EE2E721"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r>
      <w:tr w:rsidR="0048167D" w:rsidRPr="0048167D" w14:paraId="5BB2A3E0" w14:textId="77777777" w:rsidTr="0048167D">
        <w:trPr>
          <w:trHeight w:hRule="exact" w:val="454"/>
        </w:trPr>
        <w:tc>
          <w:tcPr>
            <w:tcW w:w="1440" w:type="dxa"/>
            <w:vMerge/>
            <w:tcBorders>
              <w:left w:val="single" w:sz="7" w:space="0" w:color="000000"/>
              <w:right w:val="single" w:sz="7" w:space="0" w:color="000000"/>
            </w:tcBorders>
          </w:tcPr>
          <w:p w14:paraId="4288F3E9"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1B0218AC"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spacing w:val="-1"/>
              </w:rPr>
              <w:t>Legal</w:t>
            </w:r>
            <w:r w:rsidRPr="0048167D">
              <w:rPr>
                <w:rFonts w:ascii="Arial" w:hAnsi="Arial" w:cs="Arial"/>
                <w:spacing w:val="-11"/>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3A794EF5"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5AD6E9FD"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01DB78B7"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6</w:t>
            </w:r>
          </w:p>
        </w:tc>
      </w:tr>
      <w:tr w:rsidR="0048167D" w:rsidRPr="0048167D" w14:paraId="3D35EBCD" w14:textId="77777777" w:rsidTr="0048167D">
        <w:trPr>
          <w:trHeight w:hRule="exact" w:val="456"/>
        </w:trPr>
        <w:tc>
          <w:tcPr>
            <w:tcW w:w="1440" w:type="dxa"/>
            <w:vMerge/>
            <w:tcBorders>
              <w:left w:val="single" w:sz="7" w:space="0" w:color="000000"/>
              <w:right w:val="single" w:sz="7" w:space="0" w:color="000000"/>
            </w:tcBorders>
          </w:tcPr>
          <w:p w14:paraId="6F45A656"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5E0B198A"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spacing w:val="-1"/>
              </w:rPr>
              <w:t>Potential</w:t>
            </w:r>
            <w:r w:rsidRPr="0048167D">
              <w:rPr>
                <w:rFonts w:ascii="Arial" w:hAnsi="Arial" w:cs="Arial"/>
                <w:spacing w:val="-10"/>
              </w:rPr>
              <w:t xml:space="preserve"> </w:t>
            </w:r>
            <w:r w:rsidRPr="0048167D">
              <w:rPr>
                <w:rFonts w:ascii="Arial" w:hAnsi="Arial" w:cs="Arial"/>
              </w:rPr>
              <w:t>Market</w:t>
            </w:r>
            <w:r w:rsidRPr="0048167D">
              <w:rPr>
                <w:rFonts w:ascii="Arial" w:hAnsi="Arial" w:cs="Arial"/>
                <w:spacing w:val="-11"/>
              </w:rPr>
              <w:t xml:space="preserve"> </w:t>
            </w:r>
            <w:r w:rsidRPr="0048167D">
              <w:rPr>
                <w:rFonts w:ascii="Arial" w:hAnsi="Arial" w:cs="Arial"/>
              </w:rPr>
              <w:t>Share</w:t>
            </w:r>
          </w:p>
        </w:tc>
        <w:tc>
          <w:tcPr>
            <w:tcW w:w="878" w:type="dxa"/>
            <w:tcBorders>
              <w:top w:val="single" w:sz="7" w:space="0" w:color="000000"/>
              <w:left w:val="single" w:sz="7" w:space="0" w:color="000000"/>
              <w:bottom w:val="single" w:sz="7" w:space="0" w:color="000000"/>
              <w:right w:val="single" w:sz="7" w:space="0" w:color="000000"/>
            </w:tcBorders>
          </w:tcPr>
          <w:p w14:paraId="6ADFBD57"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246F9643"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67E4524B"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1</w:t>
            </w:r>
          </w:p>
        </w:tc>
      </w:tr>
      <w:tr w:rsidR="0048167D" w:rsidRPr="0048167D" w14:paraId="25FD397C" w14:textId="77777777" w:rsidTr="0048167D">
        <w:trPr>
          <w:trHeight w:hRule="exact" w:val="454"/>
        </w:trPr>
        <w:tc>
          <w:tcPr>
            <w:tcW w:w="1440" w:type="dxa"/>
            <w:vMerge/>
            <w:tcBorders>
              <w:left w:val="single" w:sz="7" w:space="0" w:color="000000"/>
              <w:right w:val="single" w:sz="7" w:space="0" w:color="000000"/>
            </w:tcBorders>
          </w:tcPr>
          <w:p w14:paraId="58A3E82B"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230EAB84"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Initial</w:t>
            </w:r>
            <w:r w:rsidRPr="0048167D">
              <w:rPr>
                <w:rFonts w:ascii="Arial" w:hAnsi="Arial" w:cs="Arial"/>
                <w:spacing w:val="-10"/>
              </w:rPr>
              <w:t xml:space="preserve"> </w:t>
            </w:r>
            <w:r w:rsidRPr="0048167D">
              <w:rPr>
                <w:rFonts w:ascii="Arial" w:hAnsi="Arial" w:cs="Arial"/>
              </w:rPr>
              <w:t>cash</w:t>
            </w:r>
            <w:r w:rsidRPr="0048167D">
              <w:rPr>
                <w:rFonts w:ascii="Arial" w:hAnsi="Arial" w:cs="Arial"/>
                <w:spacing w:val="-8"/>
              </w:rPr>
              <w:t xml:space="preserve"> </w:t>
            </w:r>
            <w:r w:rsidRPr="0048167D">
              <w:rPr>
                <w:rFonts w:ascii="Arial" w:hAnsi="Arial" w:cs="Arial"/>
              </w:rPr>
              <w:t>outlay</w:t>
            </w:r>
          </w:p>
        </w:tc>
        <w:tc>
          <w:tcPr>
            <w:tcW w:w="878" w:type="dxa"/>
            <w:tcBorders>
              <w:top w:val="single" w:sz="7" w:space="0" w:color="000000"/>
              <w:left w:val="single" w:sz="7" w:space="0" w:color="000000"/>
              <w:bottom w:val="single" w:sz="7" w:space="0" w:color="000000"/>
              <w:right w:val="single" w:sz="7" w:space="0" w:color="000000"/>
            </w:tcBorders>
          </w:tcPr>
          <w:p w14:paraId="04D69E08"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3879396D"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1D9CDDFF"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4</w:t>
            </w:r>
          </w:p>
        </w:tc>
      </w:tr>
      <w:tr w:rsidR="0048167D" w:rsidRPr="0048167D" w14:paraId="29A7C35B" w14:textId="77777777" w:rsidTr="0048167D">
        <w:trPr>
          <w:trHeight w:hRule="exact" w:val="686"/>
        </w:trPr>
        <w:tc>
          <w:tcPr>
            <w:tcW w:w="1440" w:type="dxa"/>
            <w:vMerge/>
            <w:tcBorders>
              <w:left w:val="single" w:sz="7" w:space="0" w:color="000000"/>
              <w:right w:val="single" w:sz="7" w:space="0" w:color="000000"/>
            </w:tcBorders>
          </w:tcPr>
          <w:p w14:paraId="7E930636"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69624059"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Ability</w:t>
            </w:r>
            <w:r w:rsidRPr="0048167D">
              <w:rPr>
                <w:rFonts w:ascii="Arial" w:hAnsi="Arial" w:cs="Arial"/>
                <w:spacing w:val="-9"/>
              </w:rPr>
              <w:t xml:space="preserve"> </w:t>
            </w:r>
            <w:r w:rsidRPr="0048167D">
              <w:rPr>
                <w:rFonts w:ascii="Arial" w:hAnsi="Arial" w:cs="Arial"/>
                <w:spacing w:val="-1"/>
              </w:rPr>
              <w:t>to</w:t>
            </w:r>
            <w:r w:rsidRPr="0048167D">
              <w:rPr>
                <w:rFonts w:ascii="Arial" w:hAnsi="Arial" w:cs="Arial"/>
                <w:spacing w:val="-8"/>
              </w:rPr>
              <w:t xml:space="preserve"> </w:t>
            </w:r>
            <w:r w:rsidRPr="0048167D">
              <w:rPr>
                <w:rFonts w:ascii="Arial" w:hAnsi="Arial" w:cs="Arial"/>
              </w:rPr>
              <w:t>generate</w:t>
            </w:r>
            <w:r w:rsidRPr="0048167D">
              <w:rPr>
                <w:rFonts w:ascii="Arial" w:hAnsi="Arial" w:cs="Arial"/>
                <w:spacing w:val="-7"/>
              </w:rPr>
              <w:t xml:space="preserve"> </w:t>
            </w:r>
            <w:r w:rsidRPr="0048167D">
              <w:rPr>
                <w:rFonts w:ascii="Arial" w:hAnsi="Arial" w:cs="Arial"/>
                <w:spacing w:val="-1"/>
              </w:rPr>
              <w:t>future</w:t>
            </w:r>
            <w:r w:rsidRPr="0048167D">
              <w:rPr>
                <w:rFonts w:ascii="Arial" w:hAnsi="Arial" w:cs="Arial"/>
                <w:spacing w:val="-6"/>
              </w:rPr>
              <w:t xml:space="preserve"> </w:t>
            </w:r>
            <w:r w:rsidRPr="0048167D">
              <w:rPr>
                <w:rFonts w:ascii="Arial" w:hAnsi="Arial" w:cs="Arial"/>
              </w:rPr>
              <w:t>business/new</w:t>
            </w:r>
            <w:r w:rsidRPr="0048167D">
              <w:rPr>
                <w:rFonts w:ascii="Arial" w:hAnsi="Arial" w:cs="Arial"/>
                <w:spacing w:val="-10"/>
              </w:rPr>
              <w:t xml:space="preserve"> </w:t>
            </w:r>
            <w:r w:rsidRPr="0048167D">
              <w:rPr>
                <w:rFonts w:ascii="Arial" w:hAnsi="Arial" w:cs="Arial"/>
              </w:rPr>
              <w:t>markets</w:t>
            </w:r>
            <w:r w:rsidRPr="0048167D">
              <w:rPr>
                <w:rFonts w:ascii="Arial" w:hAnsi="Arial" w:cs="Arial"/>
                <w:spacing w:val="-6"/>
              </w:rPr>
              <w:t xml:space="preserve"> </w:t>
            </w:r>
            <w:r w:rsidRPr="0048167D">
              <w:rPr>
                <w:rFonts w:ascii="Arial" w:hAnsi="Arial" w:cs="Arial"/>
              </w:rPr>
              <w:t>/</w:t>
            </w:r>
            <w:r w:rsidRPr="0048167D">
              <w:rPr>
                <w:rFonts w:ascii="Arial" w:hAnsi="Arial" w:cs="Arial"/>
                <w:spacing w:val="22"/>
                <w:w w:val="99"/>
              </w:rPr>
              <w:t xml:space="preserve"> </w:t>
            </w:r>
            <w:r w:rsidRPr="0048167D">
              <w:rPr>
                <w:rFonts w:ascii="Arial" w:hAnsi="Arial" w:cs="Arial"/>
                <w:spacing w:val="-1"/>
              </w:rPr>
              <w:t>Profit</w:t>
            </w:r>
            <w:r w:rsidRPr="0048167D">
              <w:rPr>
                <w:rFonts w:ascii="Arial" w:hAnsi="Arial" w:cs="Arial"/>
                <w:spacing w:val="-14"/>
              </w:rPr>
              <w:t xml:space="preserve"> </w:t>
            </w:r>
            <w:r w:rsidRPr="0048167D">
              <w:rPr>
                <w:rFonts w:ascii="Arial" w:hAnsi="Arial" w:cs="Arial"/>
              </w:rPr>
              <w:t>potential</w:t>
            </w:r>
          </w:p>
        </w:tc>
        <w:tc>
          <w:tcPr>
            <w:tcW w:w="878" w:type="dxa"/>
            <w:tcBorders>
              <w:top w:val="single" w:sz="7" w:space="0" w:color="000000"/>
              <w:left w:val="single" w:sz="7" w:space="0" w:color="000000"/>
              <w:bottom w:val="single" w:sz="7" w:space="0" w:color="000000"/>
              <w:right w:val="single" w:sz="7" w:space="0" w:color="000000"/>
            </w:tcBorders>
          </w:tcPr>
          <w:p w14:paraId="794B848C"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6128F67A"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7B849DD4"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r>
      <w:tr w:rsidR="0048167D" w:rsidRPr="0048167D" w14:paraId="202DC506" w14:textId="77777777" w:rsidTr="0048167D">
        <w:trPr>
          <w:trHeight w:hRule="exact" w:val="454"/>
        </w:trPr>
        <w:tc>
          <w:tcPr>
            <w:tcW w:w="1440" w:type="dxa"/>
            <w:vMerge/>
            <w:tcBorders>
              <w:left w:val="single" w:sz="7" w:space="0" w:color="000000"/>
              <w:right w:val="single" w:sz="7" w:space="0" w:color="000000"/>
            </w:tcBorders>
          </w:tcPr>
          <w:p w14:paraId="23FE3EEB"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6BC0946F"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spacing w:val="-1"/>
              </w:rPr>
              <w:t>Need</w:t>
            </w:r>
            <w:r w:rsidRPr="0048167D">
              <w:rPr>
                <w:rFonts w:ascii="Arial" w:hAnsi="Arial" w:cs="Arial"/>
                <w:spacing w:val="-6"/>
              </w:rPr>
              <w:t xml:space="preserve"> </w:t>
            </w:r>
            <w:r w:rsidRPr="0048167D">
              <w:rPr>
                <w:rFonts w:ascii="Arial" w:hAnsi="Arial" w:cs="Arial"/>
                <w:spacing w:val="-1"/>
              </w:rPr>
              <w:t>to</w:t>
            </w:r>
            <w:r w:rsidRPr="0048167D">
              <w:rPr>
                <w:rFonts w:ascii="Arial" w:hAnsi="Arial" w:cs="Arial"/>
                <w:spacing w:val="-8"/>
              </w:rPr>
              <w:t xml:space="preserve"> </w:t>
            </w:r>
            <w:r w:rsidRPr="0048167D">
              <w:rPr>
                <w:rFonts w:ascii="Arial" w:hAnsi="Arial" w:cs="Arial"/>
              </w:rPr>
              <w:t>develop/</w:t>
            </w:r>
            <w:r w:rsidRPr="0048167D">
              <w:rPr>
                <w:rFonts w:ascii="Arial" w:hAnsi="Arial" w:cs="Arial"/>
                <w:spacing w:val="-8"/>
              </w:rPr>
              <w:t xml:space="preserve"> </w:t>
            </w:r>
            <w:r w:rsidRPr="0048167D">
              <w:rPr>
                <w:rFonts w:ascii="Arial" w:hAnsi="Arial" w:cs="Arial"/>
              </w:rPr>
              <w:t>train</w:t>
            </w:r>
            <w:r w:rsidRPr="0048167D">
              <w:rPr>
                <w:rFonts w:ascii="Arial" w:hAnsi="Arial" w:cs="Arial"/>
                <w:spacing w:val="-6"/>
              </w:rPr>
              <w:t xml:space="preserve"> </w:t>
            </w:r>
            <w:r w:rsidRPr="0048167D">
              <w:rPr>
                <w:rFonts w:ascii="Arial" w:hAnsi="Arial" w:cs="Arial"/>
                <w:spacing w:val="-1"/>
              </w:rPr>
              <w:t>employees</w:t>
            </w:r>
          </w:p>
        </w:tc>
        <w:tc>
          <w:tcPr>
            <w:tcW w:w="878" w:type="dxa"/>
            <w:tcBorders>
              <w:top w:val="single" w:sz="7" w:space="0" w:color="000000"/>
              <w:left w:val="single" w:sz="7" w:space="0" w:color="000000"/>
              <w:bottom w:val="single" w:sz="7" w:space="0" w:color="000000"/>
              <w:right w:val="single" w:sz="7" w:space="0" w:color="000000"/>
            </w:tcBorders>
          </w:tcPr>
          <w:p w14:paraId="560B6913"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0ECAD665"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168FA807"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6</w:t>
            </w:r>
          </w:p>
        </w:tc>
      </w:tr>
      <w:tr w:rsidR="0048167D" w:rsidRPr="0048167D" w14:paraId="305281BA" w14:textId="77777777" w:rsidTr="0048167D">
        <w:trPr>
          <w:trHeight w:hRule="exact" w:val="456"/>
        </w:trPr>
        <w:tc>
          <w:tcPr>
            <w:tcW w:w="1440" w:type="dxa"/>
            <w:vMerge/>
            <w:tcBorders>
              <w:left w:val="single" w:sz="7" w:space="0" w:color="000000"/>
              <w:right w:val="single" w:sz="7" w:space="0" w:color="000000"/>
            </w:tcBorders>
          </w:tcPr>
          <w:p w14:paraId="16EC3EAA"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002CBE2D"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spacing w:val="-1"/>
              </w:rPr>
              <w:t>Change</w:t>
            </w:r>
            <w:r w:rsidRPr="0048167D">
              <w:rPr>
                <w:rFonts w:ascii="Arial" w:hAnsi="Arial" w:cs="Arial"/>
                <w:spacing w:val="-6"/>
              </w:rPr>
              <w:t xml:space="preserve"> </w:t>
            </w:r>
            <w:r w:rsidRPr="0048167D">
              <w:rPr>
                <w:rFonts w:ascii="Arial" w:hAnsi="Arial" w:cs="Arial"/>
                <w:spacing w:val="-1"/>
              </w:rPr>
              <w:t>in</w:t>
            </w:r>
            <w:r w:rsidRPr="0048167D">
              <w:rPr>
                <w:rFonts w:ascii="Arial" w:hAnsi="Arial" w:cs="Arial"/>
                <w:spacing w:val="-7"/>
              </w:rPr>
              <w:t xml:space="preserve"> </w:t>
            </w:r>
            <w:r w:rsidRPr="0048167D">
              <w:rPr>
                <w:rFonts w:ascii="Arial" w:hAnsi="Arial" w:cs="Arial"/>
              </w:rPr>
              <w:t>workforce</w:t>
            </w:r>
            <w:r w:rsidRPr="0048167D">
              <w:rPr>
                <w:rFonts w:ascii="Arial" w:hAnsi="Arial" w:cs="Arial"/>
                <w:spacing w:val="-7"/>
              </w:rPr>
              <w:t xml:space="preserve"> </w:t>
            </w:r>
            <w:r w:rsidRPr="0048167D">
              <w:rPr>
                <w:rFonts w:ascii="Arial" w:hAnsi="Arial" w:cs="Arial"/>
                <w:spacing w:val="-1"/>
              </w:rPr>
              <w:t>size</w:t>
            </w:r>
          </w:p>
        </w:tc>
        <w:tc>
          <w:tcPr>
            <w:tcW w:w="878" w:type="dxa"/>
            <w:tcBorders>
              <w:top w:val="single" w:sz="7" w:space="0" w:color="000000"/>
              <w:left w:val="single" w:sz="7" w:space="0" w:color="000000"/>
              <w:bottom w:val="single" w:sz="7" w:space="0" w:color="000000"/>
              <w:right w:val="single" w:sz="7" w:space="0" w:color="000000"/>
            </w:tcBorders>
          </w:tcPr>
          <w:p w14:paraId="4F888396"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432CF706"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2F0D67C3"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1</w:t>
            </w:r>
          </w:p>
        </w:tc>
      </w:tr>
      <w:tr w:rsidR="0048167D" w:rsidRPr="0048167D" w14:paraId="53C53694" w14:textId="77777777" w:rsidTr="0048167D">
        <w:trPr>
          <w:trHeight w:hRule="exact" w:val="454"/>
        </w:trPr>
        <w:tc>
          <w:tcPr>
            <w:tcW w:w="1440" w:type="dxa"/>
            <w:vMerge/>
            <w:tcBorders>
              <w:left w:val="single" w:sz="7" w:space="0" w:color="000000"/>
              <w:right w:val="single" w:sz="7" w:space="0" w:color="000000"/>
            </w:tcBorders>
          </w:tcPr>
          <w:p w14:paraId="684786E6"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1B0F0697" w14:textId="77777777" w:rsidR="0048167D" w:rsidRPr="0048167D" w:rsidRDefault="0048167D" w:rsidP="0048167D">
            <w:pPr>
              <w:pStyle w:val="TableParagraph"/>
              <w:spacing w:before="102"/>
              <w:ind w:left="97"/>
              <w:rPr>
                <w:rFonts w:ascii="Arial" w:eastAsia="Arial" w:hAnsi="Arial" w:cs="Arial"/>
              </w:rPr>
            </w:pPr>
            <w:r w:rsidRPr="0048167D">
              <w:rPr>
                <w:rFonts w:ascii="Arial" w:eastAsia="Arial" w:hAnsi="Arial" w:cs="Arial"/>
              </w:rPr>
              <w:t>impact</w:t>
            </w:r>
            <w:r w:rsidRPr="0048167D">
              <w:rPr>
                <w:rFonts w:ascii="Arial" w:eastAsia="Arial" w:hAnsi="Arial" w:cs="Arial"/>
                <w:spacing w:val="-8"/>
              </w:rPr>
              <w:t xml:space="preserve"> </w:t>
            </w:r>
            <w:r w:rsidRPr="0048167D">
              <w:rPr>
                <w:rFonts w:ascii="Arial" w:eastAsia="Arial" w:hAnsi="Arial" w:cs="Arial"/>
                <w:spacing w:val="-1"/>
              </w:rPr>
              <w:t>on</w:t>
            </w:r>
            <w:r w:rsidRPr="0048167D">
              <w:rPr>
                <w:rFonts w:ascii="Arial" w:eastAsia="Arial" w:hAnsi="Arial" w:cs="Arial"/>
                <w:spacing w:val="-7"/>
              </w:rPr>
              <w:t xml:space="preserve"> </w:t>
            </w:r>
            <w:r w:rsidRPr="0048167D">
              <w:rPr>
                <w:rFonts w:ascii="Arial" w:eastAsia="Arial" w:hAnsi="Arial" w:cs="Arial"/>
                <w:spacing w:val="-1"/>
              </w:rPr>
              <w:t>the</w:t>
            </w:r>
            <w:r w:rsidRPr="0048167D">
              <w:rPr>
                <w:rFonts w:ascii="Arial" w:eastAsia="Arial" w:hAnsi="Arial" w:cs="Arial"/>
                <w:spacing w:val="-8"/>
              </w:rPr>
              <w:t xml:space="preserve"> </w:t>
            </w:r>
            <w:r w:rsidRPr="0048167D">
              <w:rPr>
                <w:rFonts w:ascii="Arial" w:eastAsia="Arial" w:hAnsi="Arial" w:cs="Arial"/>
              </w:rPr>
              <w:t>company’s</w:t>
            </w:r>
            <w:r w:rsidRPr="0048167D">
              <w:rPr>
                <w:rFonts w:ascii="Arial" w:eastAsia="Arial" w:hAnsi="Arial" w:cs="Arial"/>
                <w:spacing w:val="-6"/>
              </w:rPr>
              <w:t xml:space="preserve"> </w:t>
            </w:r>
            <w:r w:rsidRPr="0048167D">
              <w:rPr>
                <w:rFonts w:ascii="Arial" w:eastAsia="Arial" w:hAnsi="Arial" w:cs="Arial"/>
              </w:rPr>
              <w:t>image</w:t>
            </w:r>
          </w:p>
        </w:tc>
        <w:tc>
          <w:tcPr>
            <w:tcW w:w="878" w:type="dxa"/>
            <w:tcBorders>
              <w:top w:val="single" w:sz="7" w:space="0" w:color="000000"/>
              <w:left w:val="single" w:sz="7" w:space="0" w:color="000000"/>
              <w:bottom w:val="single" w:sz="7" w:space="0" w:color="000000"/>
              <w:right w:val="single" w:sz="7" w:space="0" w:color="000000"/>
            </w:tcBorders>
          </w:tcPr>
          <w:p w14:paraId="2A7C8AF3"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06EB59AF"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0DDC340B"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9</w:t>
            </w:r>
          </w:p>
        </w:tc>
      </w:tr>
      <w:tr w:rsidR="0048167D" w:rsidRPr="0048167D" w14:paraId="3C704ADA" w14:textId="77777777" w:rsidTr="0048167D">
        <w:trPr>
          <w:trHeight w:hRule="exact" w:val="456"/>
        </w:trPr>
        <w:tc>
          <w:tcPr>
            <w:tcW w:w="1440" w:type="dxa"/>
            <w:vMerge/>
            <w:tcBorders>
              <w:left w:val="single" w:sz="7" w:space="0" w:color="000000"/>
              <w:right w:val="single" w:sz="7" w:space="0" w:color="000000"/>
            </w:tcBorders>
          </w:tcPr>
          <w:p w14:paraId="4FCBA887"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530D17F0"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Extensibility</w:t>
            </w:r>
          </w:p>
        </w:tc>
        <w:tc>
          <w:tcPr>
            <w:tcW w:w="878" w:type="dxa"/>
            <w:tcBorders>
              <w:top w:val="single" w:sz="7" w:space="0" w:color="000000"/>
              <w:left w:val="single" w:sz="7" w:space="0" w:color="000000"/>
              <w:bottom w:val="single" w:sz="7" w:space="0" w:color="000000"/>
              <w:right w:val="single" w:sz="7" w:space="0" w:color="000000"/>
            </w:tcBorders>
          </w:tcPr>
          <w:p w14:paraId="385C244F"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41E9C789"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4098AEA2"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4</w:t>
            </w:r>
          </w:p>
        </w:tc>
      </w:tr>
      <w:tr w:rsidR="0048167D" w:rsidRPr="0048167D" w14:paraId="786496FE" w14:textId="77777777" w:rsidTr="0048167D">
        <w:trPr>
          <w:trHeight w:hRule="exact" w:val="456"/>
        </w:trPr>
        <w:tc>
          <w:tcPr>
            <w:tcW w:w="1440" w:type="dxa"/>
            <w:vMerge/>
            <w:tcBorders>
              <w:left w:val="single" w:sz="7" w:space="0" w:color="000000"/>
              <w:right w:val="single" w:sz="7" w:space="0" w:color="000000"/>
            </w:tcBorders>
          </w:tcPr>
          <w:p w14:paraId="3AF46A68"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4DA2F01F"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Scalability</w:t>
            </w:r>
          </w:p>
        </w:tc>
        <w:tc>
          <w:tcPr>
            <w:tcW w:w="878" w:type="dxa"/>
            <w:tcBorders>
              <w:top w:val="single" w:sz="7" w:space="0" w:color="000000"/>
              <w:left w:val="single" w:sz="7" w:space="0" w:color="000000"/>
              <w:bottom w:val="single" w:sz="7" w:space="0" w:color="000000"/>
              <w:right w:val="single" w:sz="7" w:space="0" w:color="000000"/>
            </w:tcBorders>
          </w:tcPr>
          <w:p w14:paraId="7EE2B504"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5A475FE6"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7F36E7B9"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6</w:t>
            </w:r>
          </w:p>
        </w:tc>
      </w:tr>
      <w:tr w:rsidR="0048167D" w:rsidRPr="0048167D" w14:paraId="40EAC217" w14:textId="77777777" w:rsidTr="0048167D">
        <w:trPr>
          <w:trHeight w:hRule="exact" w:val="454"/>
        </w:trPr>
        <w:tc>
          <w:tcPr>
            <w:tcW w:w="1440" w:type="dxa"/>
            <w:vMerge/>
            <w:tcBorders>
              <w:left w:val="single" w:sz="7" w:space="0" w:color="000000"/>
              <w:right w:val="single" w:sz="7" w:space="0" w:color="000000"/>
            </w:tcBorders>
          </w:tcPr>
          <w:p w14:paraId="460198F7"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46561DF6"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Time</w:t>
            </w:r>
            <w:r w:rsidRPr="0048167D">
              <w:rPr>
                <w:rFonts w:ascii="Arial" w:hAnsi="Arial" w:cs="Arial"/>
                <w:spacing w:val="-7"/>
              </w:rPr>
              <w:t xml:space="preserve"> </w:t>
            </w:r>
            <w:r w:rsidRPr="0048167D">
              <w:rPr>
                <w:rFonts w:ascii="Arial" w:hAnsi="Arial" w:cs="Arial"/>
              </w:rPr>
              <w:t>finish</w:t>
            </w:r>
            <w:r w:rsidRPr="0048167D">
              <w:rPr>
                <w:rFonts w:ascii="Arial" w:hAnsi="Arial" w:cs="Arial"/>
                <w:spacing w:val="-7"/>
              </w:rPr>
              <w:t xml:space="preserve"> </w:t>
            </w:r>
            <w:r w:rsidRPr="0048167D">
              <w:rPr>
                <w:rFonts w:ascii="Arial" w:hAnsi="Arial" w:cs="Arial"/>
                <w:spacing w:val="-1"/>
              </w:rPr>
              <w:t>the</w:t>
            </w:r>
            <w:r w:rsidRPr="0048167D">
              <w:rPr>
                <w:rFonts w:ascii="Arial" w:hAnsi="Arial" w:cs="Arial"/>
                <w:spacing w:val="-7"/>
              </w:rPr>
              <w:t xml:space="preserve"> </w:t>
            </w:r>
            <w:r w:rsidRPr="0048167D">
              <w:rPr>
                <w:rFonts w:ascii="Arial" w:hAnsi="Arial" w:cs="Arial"/>
              </w:rPr>
              <w:t>project</w:t>
            </w:r>
          </w:p>
        </w:tc>
        <w:tc>
          <w:tcPr>
            <w:tcW w:w="878" w:type="dxa"/>
            <w:tcBorders>
              <w:top w:val="single" w:sz="7" w:space="0" w:color="000000"/>
              <w:left w:val="single" w:sz="7" w:space="0" w:color="000000"/>
              <w:bottom w:val="single" w:sz="7" w:space="0" w:color="000000"/>
              <w:right w:val="single" w:sz="7" w:space="0" w:color="000000"/>
            </w:tcBorders>
          </w:tcPr>
          <w:p w14:paraId="70C84539"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4E149A43"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076ECE3E"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6</w:t>
            </w:r>
          </w:p>
        </w:tc>
      </w:tr>
      <w:tr w:rsidR="0048167D" w:rsidRPr="0048167D" w14:paraId="6B2E5181" w14:textId="77777777" w:rsidTr="0048167D">
        <w:trPr>
          <w:trHeight w:hRule="exact" w:val="970"/>
        </w:trPr>
        <w:tc>
          <w:tcPr>
            <w:tcW w:w="1440" w:type="dxa"/>
            <w:vMerge/>
            <w:tcBorders>
              <w:left w:val="single" w:sz="7" w:space="0" w:color="000000"/>
              <w:bottom w:val="single" w:sz="7" w:space="0" w:color="000000"/>
              <w:right w:val="single" w:sz="7" w:space="0" w:color="000000"/>
            </w:tcBorders>
          </w:tcPr>
          <w:p w14:paraId="0924D496" w14:textId="77777777" w:rsidR="0048167D" w:rsidRPr="0048167D" w:rsidRDefault="0048167D" w:rsidP="0048167D">
            <w:pPr>
              <w:rPr>
                <w:rFonts w:ascii="Arial" w:hAnsi="Arial" w:cs="Arial"/>
              </w:rPr>
            </w:pPr>
          </w:p>
        </w:tc>
        <w:tc>
          <w:tcPr>
            <w:tcW w:w="6350" w:type="dxa"/>
            <w:gridSpan w:val="3"/>
            <w:tcBorders>
              <w:top w:val="single" w:sz="7" w:space="0" w:color="000000"/>
              <w:left w:val="single" w:sz="7" w:space="0" w:color="000000"/>
              <w:bottom w:val="single" w:sz="7" w:space="0" w:color="000000"/>
              <w:right w:val="single" w:sz="7" w:space="0" w:color="000000"/>
            </w:tcBorders>
          </w:tcPr>
          <w:p w14:paraId="64FC2501" w14:textId="77777777" w:rsidR="0048167D" w:rsidRPr="0048167D" w:rsidRDefault="0048167D" w:rsidP="0048167D">
            <w:pPr>
              <w:pStyle w:val="TableParagraph"/>
              <w:spacing w:before="99"/>
              <w:ind w:right="107"/>
              <w:jc w:val="right"/>
              <w:rPr>
                <w:rFonts w:ascii="Arial" w:eastAsia="Arial" w:hAnsi="Arial" w:cs="Arial"/>
              </w:rPr>
            </w:pPr>
            <w:r w:rsidRPr="0048167D">
              <w:rPr>
                <w:rFonts w:ascii="Arial" w:hAnsi="Arial" w:cs="Arial"/>
                <w:b/>
                <w:spacing w:val="-2"/>
                <w:w w:val="95"/>
              </w:rPr>
              <w:t>TOTAL</w:t>
            </w:r>
          </w:p>
        </w:tc>
        <w:tc>
          <w:tcPr>
            <w:tcW w:w="1464" w:type="dxa"/>
            <w:tcBorders>
              <w:top w:val="single" w:sz="7" w:space="0" w:color="000000"/>
              <w:left w:val="single" w:sz="7" w:space="0" w:color="000000"/>
              <w:bottom w:val="single" w:sz="7" w:space="0" w:color="000000"/>
              <w:right w:val="single" w:sz="7" w:space="0" w:color="000000"/>
            </w:tcBorders>
          </w:tcPr>
          <w:p w14:paraId="38247F24" w14:textId="77777777" w:rsidR="0048167D" w:rsidRPr="0048167D" w:rsidRDefault="0048167D" w:rsidP="0048167D">
            <w:pPr>
              <w:pStyle w:val="TableParagraph"/>
              <w:spacing w:before="99"/>
              <w:ind w:left="97"/>
              <w:rPr>
                <w:rFonts w:ascii="Arial" w:eastAsia="Arial" w:hAnsi="Arial" w:cs="Arial"/>
              </w:rPr>
            </w:pPr>
            <w:r w:rsidRPr="0048167D">
              <w:rPr>
                <w:rFonts w:ascii="Arial" w:hAnsi="Arial" w:cs="Arial"/>
                <w:b/>
                <w:spacing w:val="-1"/>
              </w:rPr>
              <w:t>56</w:t>
            </w:r>
          </w:p>
        </w:tc>
      </w:tr>
      <w:tr w:rsidR="0048167D" w:rsidRPr="0048167D" w14:paraId="352D4DF1" w14:textId="77777777" w:rsidTr="0048167D">
        <w:trPr>
          <w:trHeight w:hRule="exact" w:val="456"/>
        </w:trPr>
        <w:tc>
          <w:tcPr>
            <w:tcW w:w="1440" w:type="dxa"/>
            <w:vMerge w:val="restart"/>
            <w:tcBorders>
              <w:top w:val="single" w:sz="7" w:space="0" w:color="000000"/>
              <w:left w:val="single" w:sz="7" w:space="0" w:color="000000"/>
              <w:right w:val="single" w:sz="7" w:space="0" w:color="000000"/>
            </w:tcBorders>
          </w:tcPr>
          <w:p w14:paraId="6AF9C25D" w14:textId="77777777" w:rsidR="0048167D" w:rsidRPr="0048167D" w:rsidRDefault="0048167D" w:rsidP="0048167D">
            <w:pPr>
              <w:pStyle w:val="TableParagraph"/>
              <w:spacing w:before="99"/>
              <w:ind w:left="97"/>
              <w:rPr>
                <w:rFonts w:ascii="Arial" w:eastAsia="Arial" w:hAnsi="Arial" w:cs="Arial"/>
              </w:rPr>
            </w:pPr>
            <w:r w:rsidRPr="0048167D">
              <w:rPr>
                <w:rFonts w:ascii="Arial" w:hAnsi="Arial" w:cs="Arial"/>
                <w:b/>
                <w:spacing w:val="-1"/>
              </w:rPr>
              <w:t>Excel-based</w:t>
            </w:r>
            <w:r w:rsidRPr="0048167D">
              <w:rPr>
                <w:rFonts w:ascii="Arial" w:hAnsi="Arial" w:cs="Arial"/>
                <w:b/>
                <w:spacing w:val="25"/>
                <w:w w:val="99"/>
              </w:rPr>
              <w:t xml:space="preserve"> </w:t>
            </w:r>
            <w:r w:rsidRPr="0048167D">
              <w:rPr>
                <w:rFonts w:ascii="Arial" w:hAnsi="Arial" w:cs="Arial"/>
                <w:b/>
                <w:spacing w:val="-1"/>
              </w:rPr>
              <w:t>operations</w:t>
            </w:r>
          </w:p>
        </w:tc>
        <w:tc>
          <w:tcPr>
            <w:tcW w:w="4706" w:type="dxa"/>
            <w:tcBorders>
              <w:top w:val="single" w:sz="7" w:space="0" w:color="000000"/>
              <w:left w:val="single" w:sz="7" w:space="0" w:color="000000"/>
              <w:bottom w:val="single" w:sz="7" w:space="0" w:color="000000"/>
              <w:right w:val="single" w:sz="7" w:space="0" w:color="000000"/>
            </w:tcBorders>
          </w:tcPr>
          <w:p w14:paraId="0AA25769"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spacing w:val="-1"/>
              </w:rPr>
              <w:t>Technical</w:t>
            </w:r>
            <w:r w:rsidRPr="0048167D">
              <w:rPr>
                <w:rFonts w:ascii="Arial" w:hAnsi="Arial" w:cs="Arial"/>
                <w:spacing w:val="-15"/>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110000BC"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4828D881"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6206AD25"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6</w:t>
            </w:r>
          </w:p>
        </w:tc>
      </w:tr>
      <w:tr w:rsidR="0048167D" w:rsidRPr="0048167D" w14:paraId="57317D8F" w14:textId="77777777" w:rsidTr="0048167D">
        <w:trPr>
          <w:trHeight w:hRule="exact" w:val="454"/>
        </w:trPr>
        <w:tc>
          <w:tcPr>
            <w:tcW w:w="1440" w:type="dxa"/>
            <w:vMerge/>
            <w:tcBorders>
              <w:left w:val="single" w:sz="7" w:space="0" w:color="000000"/>
              <w:right w:val="single" w:sz="7" w:space="0" w:color="000000"/>
            </w:tcBorders>
          </w:tcPr>
          <w:p w14:paraId="2613E6CD"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648A0E8D"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Financial</w:t>
            </w:r>
            <w:r w:rsidRPr="0048167D">
              <w:rPr>
                <w:rFonts w:ascii="Arial" w:hAnsi="Arial" w:cs="Arial"/>
                <w:spacing w:val="-14"/>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1F5D2D63"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54A2F399"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0A681D1C"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9</w:t>
            </w:r>
          </w:p>
        </w:tc>
      </w:tr>
      <w:tr w:rsidR="0048167D" w:rsidRPr="0048167D" w14:paraId="4AED1531" w14:textId="77777777" w:rsidTr="0048167D">
        <w:trPr>
          <w:trHeight w:hRule="exact" w:val="456"/>
        </w:trPr>
        <w:tc>
          <w:tcPr>
            <w:tcW w:w="1440" w:type="dxa"/>
            <w:vMerge/>
            <w:tcBorders>
              <w:left w:val="single" w:sz="7" w:space="0" w:color="000000"/>
              <w:right w:val="single" w:sz="7" w:space="0" w:color="000000"/>
            </w:tcBorders>
          </w:tcPr>
          <w:p w14:paraId="20AAAE3E"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4EEB4B73"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Quality</w:t>
            </w:r>
            <w:r w:rsidRPr="0048167D">
              <w:rPr>
                <w:rFonts w:ascii="Arial" w:hAnsi="Arial" w:cs="Arial"/>
                <w:spacing w:val="-13"/>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33BA6D32"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11FBD8A8"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05B34F12"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r>
      <w:tr w:rsidR="0048167D" w:rsidRPr="0048167D" w14:paraId="3985DBA6" w14:textId="77777777" w:rsidTr="0048167D">
        <w:trPr>
          <w:trHeight w:hRule="exact" w:val="456"/>
        </w:trPr>
        <w:tc>
          <w:tcPr>
            <w:tcW w:w="1440" w:type="dxa"/>
            <w:vMerge/>
            <w:tcBorders>
              <w:left w:val="single" w:sz="7" w:space="0" w:color="000000"/>
              <w:right w:val="single" w:sz="7" w:space="0" w:color="000000"/>
            </w:tcBorders>
          </w:tcPr>
          <w:p w14:paraId="0452E6B9"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7B6A0C96"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spacing w:val="-1"/>
              </w:rPr>
              <w:t>Legal</w:t>
            </w:r>
            <w:r w:rsidRPr="0048167D">
              <w:rPr>
                <w:rFonts w:ascii="Arial" w:hAnsi="Arial" w:cs="Arial"/>
                <w:spacing w:val="-11"/>
              </w:rPr>
              <w:t xml:space="preserve"> </w:t>
            </w:r>
            <w:r w:rsidRPr="0048167D">
              <w:rPr>
                <w:rFonts w:ascii="Arial" w:hAnsi="Arial" w:cs="Arial"/>
              </w:rPr>
              <w:t>Risk</w:t>
            </w:r>
          </w:p>
        </w:tc>
        <w:tc>
          <w:tcPr>
            <w:tcW w:w="878" w:type="dxa"/>
            <w:tcBorders>
              <w:top w:val="single" w:sz="7" w:space="0" w:color="000000"/>
              <w:left w:val="single" w:sz="7" w:space="0" w:color="000000"/>
              <w:bottom w:val="single" w:sz="7" w:space="0" w:color="000000"/>
              <w:right w:val="single" w:sz="7" w:space="0" w:color="000000"/>
            </w:tcBorders>
          </w:tcPr>
          <w:p w14:paraId="2E71DE57"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616B6F38"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71969959"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6</w:t>
            </w:r>
          </w:p>
        </w:tc>
      </w:tr>
      <w:tr w:rsidR="0048167D" w:rsidRPr="0048167D" w14:paraId="6CF0E4AD" w14:textId="77777777" w:rsidTr="0048167D">
        <w:trPr>
          <w:trHeight w:hRule="exact" w:val="454"/>
        </w:trPr>
        <w:tc>
          <w:tcPr>
            <w:tcW w:w="1440" w:type="dxa"/>
            <w:vMerge/>
            <w:tcBorders>
              <w:left w:val="single" w:sz="7" w:space="0" w:color="000000"/>
              <w:right w:val="single" w:sz="7" w:space="0" w:color="000000"/>
            </w:tcBorders>
          </w:tcPr>
          <w:p w14:paraId="5F4853EF"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74C8CF7D"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spacing w:val="-1"/>
              </w:rPr>
              <w:t>Potential</w:t>
            </w:r>
            <w:r w:rsidRPr="0048167D">
              <w:rPr>
                <w:rFonts w:ascii="Arial" w:hAnsi="Arial" w:cs="Arial"/>
                <w:spacing w:val="-10"/>
              </w:rPr>
              <w:t xml:space="preserve"> </w:t>
            </w:r>
            <w:r w:rsidRPr="0048167D">
              <w:rPr>
                <w:rFonts w:ascii="Arial" w:hAnsi="Arial" w:cs="Arial"/>
              </w:rPr>
              <w:t>Market</w:t>
            </w:r>
            <w:r w:rsidRPr="0048167D">
              <w:rPr>
                <w:rFonts w:ascii="Arial" w:hAnsi="Arial" w:cs="Arial"/>
                <w:spacing w:val="-11"/>
              </w:rPr>
              <w:t xml:space="preserve"> </w:t>
            </w:r>
            <w:r w:rsidRPr="0048167D">
              <w:rPr>
                <w:rFonts w:ascii="Arial" w:hAnsi="Arial" w:cs="Arial"/>
              </w:rPr>
              <w:t>Share</w:t>
            </w:r>
          </w:p>
        </w:tc>
        <w:tc>
          <w:tcPr>
            <w:tcW w:w="878" w:type="dxa"/>
            <w:tcBorders>
              <w:top w:val="single" w:sz="7" w:space="0" w:color="000000"/>
              <w:left w:val="single" w:sz="7" w:space="0" w:color="000000"/>
              <w:bottom w:val="single" w:sz="7" w:space="0" w:color="000000"/>
              <w:right w:val="single" w:sz="7" w:space="0" w:color="000000"/>
            </w:tcBorders>
          </w:tcPr>
          <w:p w14:paraId="56CCDC2E"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0C27AE99"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6961EDE9"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1</w:t>
            </w:r>
          </w:p>
        </w:tc>
      </w:tr>
      <w:tr w:rsidR="0048167D" w:rsidRPr="0048167D" w14:paraId="1D0F7720" w14:textId="77777777" w:rsidTr="0048167D">
        <w:trPr>
          <w:trHeight w:hRule="exact" w:val="456"/>
        </w:trPr>
        <w:tc>
          <w:tcPr>
            <w:tcW w:w="1440" w:type="dxa"/>
            <w:vMerge/>
            <w:tcBorders>
              <w:left w:val="single" w:sz="7" w:space="0" w:color="000000"/>
              <w:right w:val="single" w:sz="7" w:space="0" w:color="000000"/>
            </w:tcBorders>
          </w:tcPr>
          <w:p w14:paraId="7081A34D"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3862B4E3"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Initial</w:t>
            </w:r>
            <w:r w:rsidRPr="0048167D">
              <w:rPr>
                <w:rFonts w:ascii="Arial" w:hAnsi="Arial" w:cs="Arial"/>
                <w:spacing w:val="-10"/>
              </w:rPr>
              <w:t xml:space="preserve"> </w:t>
            </w:r>
            <w:r w:rsidRPr="0048167D">
              <w:rPr>
                <w:rFonts w:ascii="Arial" w:hAnsi="Arial" w:cs="Arial"/>
              </w:rPr>
              <w:t>cash</w:t>
            </w:r>
            <w:r w:rsidRPr="0048167D">
              <w:rPr>
                <w:rFonts w:ascii="Arial" w:hAnsi="Arial" w:cs="Arial"/>
                <w:spacing w:val="-8"/>
              </w:rPr>
              <w:t xml:space="preserve"> </w:t>
            </w:r>
            <w:r w:rsidRPr="0048167D">
              <w:rPr>
                <w:rFonts w:ascii="Arial" w:hAnsi="Arial" w:cs="Arial"/>
              </w:rPr>
              <w:t>outlay</w:t>
            </w:r>
          </w:p>
        </w:tc>
        <w:tc>
          <w:tcPr>
            <w:tcW w:w="878" w:type="dxa"/>
            <w:tcBorders>
              <w:top w:val="single" w:sz="7" w:space="0" w:color="000000"/>
              <w:left w:val="single" w:sz="7" w:space="0" w:color="000000"/>
              <w:bottom w:val="single" w:sz="7" w:space="0" w:color="000000"/>
              <w:right w:val="single" w:sz="7" w:space="0" w:color="000000"/>
            </w:tcBorders>
          </w:tcPr>
          <w:p w14:paraId="3DC2424E"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60767C02"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3C80321E"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6</w:t>
            </w:r>
          </w:p>
        </w:tc>
      </w:tr>
      <w:tr w:rsidR="0048167D" w:rsidRPr="0048167D" w14:paraId="25C9A52C" w14:textId="77777777" w:rsidTr="0048167D">
        <w:trPr>
          <w:trHeight w:hRule="exact" w:val="684"/>
        </w:trPr>
        <w:tc>
          <w:tcPr>
            <w:tcW w:w="1440" w:type="dxa"/>
            <w:vMerge/>
            <w:tcBorders>
              <w:left w:val="single" w:sz="7" w:space="0" w:color="000000"/>
              <w:right w:val="single" w:sz="7" w:space="0" w:color="000000"/>
            </w:tcBorders>
          </w:tcPr>
          <w:p w14:paraId="7559D260"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11E89F38"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Ability</w:t>
            </w:r>
            <w:r w:rsidRPr="0048167D">
              <w:rPr>
                <w:rFonts w:ascii="Arial" w:hAnsi="Arial" w:cs="Arial"/>
                <w:spacing w:val="-9"/>
              </w:rPr>
              <w:t xml:space="preserve"> </w:t>
            </w:r>
            <w:r w:rsidRPr="0048167D">
              <w:rPr>
                <w:rFonts w:ascii="Arial" w:hAnsi="Arial" w:cs="Arial"/>
                <w:spacing w:val="-1"/>
              </w:rPr>
              <w:t>to</w:t>
            </w:r>
            <w:r w:rsidRPr="0048167D">
              <w:rPr>
                <w:rFonts w:ascii="Arial" w:hAnsi="Arial" w:cs="Arial"/>
                <w:spacing w:val="-8"/>
              </w:rPr>
              <w:t xml:space="preserve"> </w:t>
            </w:r>
            <w:r w:rsidRPr="0048167D">
              <w:rPr>
                <w:rFonts w:ascii="Arial" w:hAnsi="Arial" w:cs="Arial"/>
              </w:rPr>
              <w:t>generate</w:t>
            </w:r>
            <w:r w:rsidRPr="0048167D">
              <w:rPr>
                <w:rFonts w:ascii="Arial" w:hAnsi="Arial" w:cs="Arial"/>
                <w:spacing w:val="-7"/>
              </w:rPr>
              <w:t xml:space="preserve"> </w:t>
            </w:r>
            <w:r w:rsidRPr="0048167D">
              <w:rPr>
                <w:rFonts w:ascii="Arial" w:hAnsi="Arial" w:cs="Arial"/>
                <w:spacing w:val="-1"/>
              </w:rPr>
              <w:t>future</w:t>
            </w:r>
            <w:r w:rsidRPr="0048167D">
              <w:rPr>
                <w:rFonts w:ascii="Arial" w:hAnsi="Arial" w:cs="Arial"/>
                <w:spacing w:val="-6"/>
              </w:rPr>
              <w:t xml:space="preserve"> </w:t>
            </w:r>
            <w:r w:rsidRPr="0048167D">
              <w:rPr>
                <w:rFonts w:ascii="Arial" w:hAnsi="Arial" w:cs="Arial"/>
              </w:rPr>
              <w:t>business/new</w:t>
            </w:r>
            <w:r w:rsidRPr="0048167D">
              <w:rPr>
                <w:rFonts w:ascii="Arial" w:hAnsi="Arial" w:cs="Arial"/>
                <w:spacing w:val="-10"/>
              </w:rPr>
              <w:t xml:space="preserve"> </w:t>
            </w:r>
            <w:r w:rsidRPr="0048167D">
              <w:rPr>
                <w:rFonts w:ascii="Arial" w:hAnsi="Arial" w:cs="Arial"/>
              </w:rPr>
              <w:t>markets</w:t>
            </w:r>
            <w:r w:rsidRPr="0048167D">
              <w:rPr>
                <w:rFonts w:ascii="Arial" w:hAnsi="Arial" w:cs="Arial"/>
                <w:spacing w:val="-6"/>
              </w:rPr>
              <w:t xml:space="preserve"> </w:t>
            </w:r>
            <w:r w:rsidRPr="0048167D">
              <w:rPr>
                <w:rFonts w:ascii="Arial" w:hAnsi="Arial" w:cs="Arial"/>
              </w:rPr>
              <w:t>/</w:t>
            </w:r>
            <w:r w:rsidRPr="0048167D">
              <w:rPr>
                <w:rFonts w:ascii="Arial" w:hAnsi="Arial" w:cs="Arial"/>
                <w:spacing w:val="22"/>
                <w:w w:val="99"/>
              </w:rPr>
              <w:t xml:space="preserve"> </w:t>
            </w:r>
            <w:r w:rsidRPr="0048167D">
              <w:rPr>
                <w:rFonts w:ascii="Arial" w:hAnsi="Arial" w:cs="Arial"/>
                <w:spacing w:val="-1"/>
              </w:rPr>
              <w:t>Profit</w:t>
            </w:r>
            <w:r w:rsidRPr="0048167D">
              <w:rPr>
                <w:rFonts w:ascii="Arial" w:hAnsi="Arial" w:cs="Arial"/>
                <w:spacing w:val="-14"/>
              </w:rPr>
              <w:t xml:space="preserve"> </w:t>
            </w:r>
            <w:r w:rsidRPr="0048167D">
              <w:rPr>
                <w:rFonts w:ascii="Arial" w:hAnsi="Arial" w:cs="Arial"/>
              </w:rPr>
              <w:t>potential</w:t>
            </w:r>
          </w:p>
        </w:tc>
        <w:tc>
          <w:tcPr>
            <w:tcW w:w="878" w:type="dxa"/>
            <w:tcBorders>
              <w:top w:val="single" w:sz="7" w:space="0" w:color="000000"/>
              <w:left w:val="single" w:sz="7" w:space="0" w:color="000000"/>
              <w:bottom w:val="single" w:sz="7" w:space="0" w:color="000000"/>
              <w:right w:val="single" w:sz="7" w:space="0" w:color="000000"/>
            </w:tcBorders>
          </w:tcPr>
          <w:p w14:paraId="2430E204"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025B6F8D"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08D31B44"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1</w:t>
            </w:r>
          </w:p>
        </w:tc>
      </w:tr>
      <w:tr w:rsidR="0048167D" w:rsidRPr="0048167D" w14:paraId="3A28C55F" w14:textId="77777777" w:rsidTr="0048167D">
        <w:trPr>
          <w:trHeight w:hRule="exact" w:val="456"/>
        </w:trPr>
        <w:tc>
          <w:tcPr>
            <w:tcW w:w="1440" w:type="dxa"/>
            <w:vMerge/>
            <w:tcBorders>
              <w:left w:val="single" w:sz="7" w:space="0" w:color="000000"/>
              <w:right w:val="single" w:sz="7" w:space="0" w:color="000000"/>
            </w:tcBorders>
          </w:tcPr>
          <w:p w14:paraId="43D24C8F"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75CFF4C2"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spacing w:val="-1"/>
              </w:rPr>
              <w:t>Need</w:t>
            </w:r>
            <w:r w:rsidRPr="0048167D">
              <w:rPr>
                <w:rFonts w:ascii="Arial" w:hAnsi="Arial" w:cs="Arial"/>
                <w:spacing w:val="-6"/>
              </w:rPr>
              <w:t xml:space="preserve"> </w:t>
            </w:r>
            <w:r w:rsidRPr="0048167D">
              <w:rPr>
                <w:rFonts w:ascii="Arial" w:hAnsi="Arial" w:cs="Arial"/>
                <w:spacing w:val="-1"/>
              </w:rPr>
              <w:t>to</w:t>
            </w:r>
            <w:r w:rsidRPr="0048167D">
              <w:rPr>
                <w:rFonts w:ascii="Arial" w:hAnsi="Arial" w:cs="Arial"/>
                <w:spacing w:val="-8"/>
              </w:rPr>
              <w:t xml:space="preserve"> </w:t>
            </w:r>
            <w:r w:rsidRPr="0048167D">
              <w:rPr>
                <w:rFonts w:ascii="Arial" w:hAnsi="Arial" w:cs="Arial"/>
              </w:rPr>
              <w:t>develop/</w:t>
            </w:r>
            <w:r w:rsidRPr="0048167D">
              <w:rPr>
                <w:rFonts w:ascii="Arial" w:hAnsi="Arial" w:cs="Arial"/>
                <w:spacing w:val="-8"/>
              </w:rPr>
              <w:t xml:space="preserve"> </w:t>
            </w:r>
            <w:r w:rsidRPr="0048167D">
              <w:rPr>
                <w:rFonts w:ascii="Arial" w:hAnsi="Arial" w:cs="Arial"/>
              </w:rPr>
              <w:t>train</w:t>
            </w:r>
            <w:r w:rsidRPr="0048167D">
              <w:rPr>
                <w:rFonts w:ascii="Arial" w:hAnsi="Arial" w:cs="Arial"/>
                <w:spacing w:val="-6"/>
              </w:rPr>
              <w:t xml:space="preserve"> </w:t>
            </w:r>
            <w:r w:rsidRPr="0048167D">
              <w:rPr>
                <w:rFonts w:ascii="Arial" w:hAnsi="Arial" w:cs="Arial"/>
                <w:spacing w:val="-1"/>
              </w:rPr>
              <w:t>employees</w:t>
            </w:r>
          </w:p>
        </w:tc>
        <w:tc>
          <w:tcPr>
            <w:tcW w:w="878" w:type="dxa"/>
            <w:tcBorders>
              <w:top w:val="single" w:sz="7" w:space="0" w:color="000000"/>
              <w:left w:val="single" w:sz="7" w:space="0" w:color="000000"/>
              <w:bottom w:val="single" w:sz="7" w:space="0" w:color="000000"/>
              <w:right w:val="single" w:sz="7" w:space="0" w:color="000000"/>
            </w:tcBorders>
          </w:tcPr>
          <w:p w14:paraId="45EDA0BA"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483BC8ED"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3897FF45"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6</w:t>
            </w:r>
          </w:p>
        </w:tc>
      </w:tr>
      <w:tr w:rsidR="0048167D" w:rsidRPr="0048167D" w14:paraId="37CA9BF0" w14:textId="77777777" w:rsidTr="0048167D">
        <w:trPr>
          <w:trHeight w:hRule="exact" w:val="454"/>
        </w:trPr>
        <w:tc>
          <w:tcPr>
            <w:tcW w:w="1440" w:type="dxa"/>
            <w:vMerge/>
            <w:tcBorders>
              <w:left w:val="single" w:sz="7" w:space="0" w:color="000000"/>
              <w:right w:val="single" w:sz="7" w:space="0" w:color="000000"/>
            </w:tcBorders>
          </w:tcPr>
          <w:p w14:paraId="4928960B"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3510F73E"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spacing w:val="-1"/>
              </w:rPr>
              <w:t>Change</w:t>
            </w:r>
            <w:r w:rsidRPr="0048167D">
              <w:rPr>
                <w:rFonts w:ascii="Arial" w:hAnsi="Arial" w:cs="Arial"/>
                <w:spacing w:val="-6"/>
              </w:rPr>
              <w:t xml:space="preserve"> </w:t>
            </w:r>
            <w:r w:rsidRPr="0048167D">
              <w:rPr>
                <w:rFonts w:ascii="Arial" w:hAnsi="Arial" w:cs="Arial"/>
                <w:spacing w:val="-1"/>
              </w:rPr>
              <w:t>in</w:t>
            </w:r>
            <w:r w:rsidRPr="0048167D">
              <w:rPr>
                <w:rFonts w:ascii="Arial" w:hAnsi="Arial" w:cs="Arial"/>
                <w:spacing w:val="-7"/>
              </w:rPr>
              <w:t xml:space="preserve"> </w:t>
            </w:r>
            <w:r w:rsidRPr="0048167D">
              <w:rPr>
                <w:rFonts w:ascii="Arial" w:hAnsi="Arial" w:cs="Arial"/>
              </w:rPr>
              <w:t>workforce</w:t>
            </w:r>
            <w:r w:rsidRPr="0048167D">
              <w:rPr>
                <w:rFonts w:ascii="Arial" w:hAnsi="Arial" w:cs="Arial"/>
                <w:spacing w:val="-7"/>
              </w:rPr>
              <w:t xml:space="preserve"> </w:t>
            </w:r>
            <w:r w:rsidRPr="0048167D">
              <w:rPr>
                <w:rFonts w:ascii="Arial" w:hAnsi="Arial" w:cs="Arial"/>
                <w:spacing w:val="-1"/>
              </w:rPr>
              <w:t>size</w:t>
            </w:r>
          </w:p>
        </w:tc>
        <w:tc>
          <w:tcPr>
            <w:tcW w:w="878" w:type="dxa"/>
            <w:tcBorders>
              <w:top w:val="single" w:sz="7" w:space="0" w:color="000000"/>
              <w:left w:val="single" w:sz="7" w:space="0" w:color="000000"/>
              <w:bottom w:val="single" w:sz="7" w:space="0" w:color="000000"/>
              <w:right w:val="single" w:sz="7" w:space="0" w:color="000000"/>
            </w:tcBorders>
          </w:tcPr>
          <w:p w14:paraId="66E9D7CB"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1</w:t>
            </w:r>
          </w:p>
        </w:tc>
        <w:tc>
          <w:tcPr>
            <w:tcW w:w="766" w:type="dxa"/>
            <w:tcBorders>
              <w:top w:val="single" w:sz="7" w:space="0" w:color="000000"/>
              <w:left w:val="single" w:sz="7" w:space="0" w:color="000000"/>
              <w:bottom w:val="single" w:sz="7" w:space="0" w:color="000000"/>
              <w:right w:val="single" w:sz="7" w:space="0" w:color="000000"/>
            </w:tcBorders>
          </w:tcPr>
          <w:p w14:paraId="34087185"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3</w:t>
            </w:r>
          </w:p>
        </w:tc>
        <w:tc>
          <w:tcPr>
            <w:tcW w:w="1464" w:type="dxa"/>
            <w:tcBorders>
              <w:top w:val="single" w:sz="7" w:space="0" w:color="000000"/>
              <w:left w:val="single" w:sz="7" w:space="0" w:color="000000"/>
              <w:bottom w:val="single" w:sz="7" w:space="0" w:color="000000"/>
              <w:right w:val="single" w:sz="7" w:space="0" w:color="000000"/>
            </w:tcBorders>
          </w:tcPr>
          <w:p w14:paraId="42F7CEF0"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r>
      <w:tr w:rsidR="0048167D" w:rsidRPr="0048167D" w14:paraId="7C434158" w14:textId="77777777" w:rsidTr="0048167D">
        <w:trPr>
          <w:trHeight w:hRule="exact" w:val="456"/>
        </w:trPr>
        <w:tc>
          <w:tcPr>
            <w:tcW w:w="1440" w:type="dxa"/>
            <w:vMerge/>
            <w:tcBorders>
              <w:left w:val="single" w:sz="7" w:space="0" w:color="000000"/>
              <w:right w:val="single" w:sz="7" w:space="0" w:color="000000"/>
            </w:tcBorders>
          </w:tcPr>
          <w:p w14:paraId="72CD1C5A"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41C5A48D" w14:textId="77777777" w:rsidR="0048167D" w:rsidRPr="0048167D" w:rsidRDefault="0048167D" w:rsidP="0048167D">
            <w:pPr>
              <w:pStyle w:val="TableParagraph"/>
              <w:spacing w:before="102"/>
              <w:ind w:left="97"/>
              <w:rPr>
                <w:rFonts w:ascii="Arial" w:eastAsia="Arial" w:hAnsi="Arial" w:cs="Arial"/>
              </w:rPr>
            </w:pPr>
            <w:r w:rsidRPr="0048167D">
              <w:rPr>
                <w:rFonts w:ascii="Arial" w:eastAsia="Arial" w:hAnsi="Arial" w:cs="Arial"/>
              </w:rPr>
              <w:t>impact</w:t>
            </w:r>
            <w:r w:rsidRPr="0048167D">
              <w:rPr>
                <w:rFonts w:ascii="Arial" w:eastAsia="Arial" w:hAnsi="Arial" w:cs="Arial"/>
                <w:spacing w:val="-8"/>
              </w:rPr>
              <w:t xml:space="preserve"> </w:t>
            </w:r>
            <w:r w:rsidRPr="0048167D">
              <w:rPr>
                <w:rFonts w:ascii="Arial" w:eastAsia="Arial" w:hAnsi="Arial" w:cs="Arial"/>
                <w:spacing w:val="-1"/>
              </w:rPr>
              <w:t>on</w:t>
            </w:r>
            <w:r w:rsidRPr="0048167D">
              <w:rPr>
                <w:rFonts w:ascii="Arial" w:eastAsia="Arial" w:hAnsi="Arial" w:cs="Arial"/>
                <w:spacing w:val="-7"/>
              </w:rPr>
              <w:t xml:space="preserve"> </w:t>
            </w:r>
            <w:r w:rsidRPr="0048167D">
              <w:rPr>
                <w:rFonts w:ascii="Arial" w:eastAsia="Arial" w:hAnsi="Arial" w:cs="Arial"/>
                <w:spacing w:val="-1"/>
              </w:rPr>
              <w:t>the</w:t>
            </w:r>
            <w:r w:rsidRPr="0048167D">
              <w:rPr>
                <w:rFonts w:ascii="Arial" w:eastAsia="Arial" w:hAnsi="Arial" w:cs="Arial"/>
                <w:spacing w:val="-8"/>
              </w:rPr>
              <w:t xml:space="preserve"> </w:t>
            </w:r>
            <w:r w:rsidRPr="0048167D">
              <w:rPr>
                <w:rFonts w:ascii="Arial" w:eastAsia="Arial" w:hAnsi="Arial" w:cs="Arial"/>
              </w:rPr>
              <w:t>company’s</w:t>
            </w:r>
            <w:r w:rsidRPr="0048167D">
              <w:rPr>
                <w:rFonts w:ascii="Arial" w:eastAsia="Arial" w:hAnsi="Arial" w:cs="Arial"/>
                <w:spacing w:val="-6"/>
              </w:rPr>
              <w:t xml:space="preserve"> </w:t>
            </w:r>
            <w:r w:rsidRPr="0048167D">
              <w:rPr>
                <w:rFonts w:ascii="Arial" w:eastAsia="Arial" w:hAnsi="Arial" w:cs="Arial"/>
              </w:rPr>
              <w:t>image</w:t>
            </w:r>
          </w:p>
        </w:tc>
        <w:tc>
          <w:tcPr>
            <w:tcW w:w="878" w:type="dxa"/>
            <w:tcBorders>
              <w:top w:val="single" w:sz="7" w:space="0" w:color="000000"/>
              <w:left w:val="single" w:sz="7" w:space="0" w:color="000000"/>
              <w:bottom w:val="single" w:sz="7" w:space="0" w:color="000000"/>
              <w:right w:val="single" w:sz="7" w:space="0" w:color="000000"/>
            </w:tcBorders>
          </w:tcPr>
          <w:p w14:paraId="564698CD"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6D60D9AB"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378B7639"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r>
      <w:tr w:rsidR="0048167D" w:rsidRPr="0048167D" w14:paraId="7327F42E" w14:textId="77777777" w:rsidTr="0048167D">
        <w:trPr>
          <w:trHeight w:hRule="exact" w:val="454"/>
        </w:trPr>
        <w:tc>
          <w:tcPr>
            <w:tcW w:w="1440" w:type="dxa"/>
            <w:vMerge/>
            <w:tcBorders>
              <w:left w:val="single" w:sz="7" w:space="0" w:color="000000"/>
              <w:right w:val="single" w:sz="7" w:space="0" w:color="000000"/>
            </w:tcBorders>
          </w:tcPr>
          <w:p w14:paraId="3B2EC89A"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0CD28AB3"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Extensibility</w:t>
            </w:r>
          </w:p>
        </w:tc>
        <w:tc>
          <w:tcPr>
            <w:tcW w:w="878" w:type="dxa"/>
            <w:tcBorders>
              <w:top w:val="single" w:sz="7" w:space="0" w:color="000000"/>
              <w:left w:val="single" w:sz="7" w:space="0" w:color="000000"/>
              <w:bottom w:val="single" w:sz="7" w:space="0" w:color="000000"/>
              <w:right w:val="single" w:sz="7" w:space="0" w:color="000000"/>
            </w:tcBorders>
          </w:tcPr>
          <w:p w14:paraId="041FA4D6"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4D0354DF"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13DBD285"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2</w:t>
            </w:r>
          </w:p>
        </w:tc>
      </w:tr>
      <w:tr w:rsidR="0048167D" w:rsidRPr="0048167D" w14:paraId="051ABF1C" w14:textId="77777777" w:rsidTr="0048167D">
        <w:trPr>
          <w:trHeight w:hRule="exact" w:val="456"/>
        </w:trPr>
        <w:tc>
          <w:tcPr>
            <w:tcW w:w="1440" w:type="dxa"/>
            <w:vMerge/>
            <w:tcBorders>
              <w:left w:val="single" w:sz="7" w:space="0" w:color="000000"/>
              <w:right w:val="single" w:sz="7" w:space="0" w:color="000000"/>
            </w:tcBorders>
          </w:tcPr>
          <w:p w14:paraId="5ECF8DEF"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5B84E22A"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Scalability</w:t>
            </w:r>
          </w:p>
        </w:tc>
        <w:tc>
          <w:tcPr>
            <w:tcW w:w="878" w:type="dxa"/>
            <w:tcBorders>
              <w:top w:val="single" w:sz="7" w:space="0" w:color="000000"/>
              <w:left w:val="single" w:sz="7" w:space="0" w:color="000000"/>
              <w:bottom w:val="single" w:sz="7" w:space="0" w:color="000000"/>
              <w:right w:val="single" w:sz="7" w:space="0" w:color="000000"/>
            </w:tcBorders>
          </w:tcPr>
          <w:p w14:paraId="13E54505"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c>
          <w:tcPr>
            <w:tcW w:w="766" w:type="dxa"/>
            <w:tcBorders>
              <w:top w:val="single" w:sz="7" w:space="0" w:color="000000"/>
              <w:left w:val="single" w:sz="7" w:space="0" w:color="000000"/>
              <w:bottom w:val="single" w:sz="7" w:space="0" w:color="000000"/>
              <w:right w:val="single" w:sz="7" w:space="0" w:color="000000"/>
            </w:tcBorders>
          </w:tcPr>
          <w:p w14:paraId="5D958989"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1</w:t>
            </w:r>
          </w:p>
        </w:tc>
        <w:tc>
          <w:tcPr>
            <w:tcW w:w="1464" w:type="dxa"/>
            <w:tcBorders>
              <w:top w:val="single" w:sz="7" w:space="0" w:color="000000"/>
              <w:left w:val="single" w:sz="7" w:space="0" w:color="000000"/>
              <w:bottom w:val="single" w:sz="7" w:space="0" w:color="000000"/>
              <w:right w:val="single" w:sz="7" w:space="0" w:color="000000"/>
            </w:tcBorders>
          </w:tcPr>
          <w:p w14:paraId="4CCA39DD"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3</w:t>
            </w:r>
          </w:p>
        </w:tc>
      </w:tr>
      <w:tr w:rsidR="0048167D" w:rsidRPr="0048167D" w14:paraId="307865B8" w14:textId="77777777" w:rsidTr="0048167D">
        <w:trPr>
          <w:trHeight w:hRule="exact" w:val="456"/>
        </w:trPr>
        <w:tc>
          <w:tcPr>
            <w:tcW w:w="1440" w:type="dxa"/>
            <w:vMerge/>
            <w:tcBorders>
              <w:left w:val="single" w:sz="7" w:space="0" w:color="000000"/>
              <w:right w:val="single" w:sz="7" w:space="0" w:color="000000"/>
            </w:tcBorders>
          </w:tcPr>
          <w:p w14:paraId="6E225742" w14:textId="77777777" w:rsidR="0048167D" w:rsidRPr="0048167D" w:rsidRDefault="0048167D" w:rsidP="0048167D">
            <w:pPr>
              <w:rPr>
                <w:rFonts w:ascii="Arial" w:hAnsi="Arial" w:cs="Arial"/>
              </w:rPr>
            </w:pPr>
          </w:p>
        </w:tc>
        <w:tc>
          <w:tcPr>
            <w:tcW w:w="4706" w:type="dxa"/>
            <w:tcBorders>
              <w:top w:val="single" w:sz="7" w:space="0" w:color="000000"/>
              <w:left w:val="single" w:sz="7" w:space="0" w:color="000000"/>
              <w:bottom w:val="single" w:sz="7" w:space="0" w:color="000000"/>
              <w:right w:val="single" w:sz="7" w:space="0" w:color="000000"/>
            </w:tcBorders>
          </w:tcPr>
          <w:p w14:paraId="367A60C2"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Time</w:t>
            </w:r>
            <w:r w:rsidRPr="0048167D">
              <w:rPr>
                <w:rFonts w:ascii="Arial" w:hAnsi="Arial" w:cs="Arial"/>
                <w:spacing w:val="-7"/>
              </w:rPr>
              <w:t xml:space="preserve"> </w:t>
            </w:r>
            <w:r w:rsidRPr="0048167D">
              <w:rPr>
                <w:rFonts w:ascii="Arial" w:hAnsi="Arial" w:cs="Arial"/>
              </w:rPr>
              <w:t>finish</w:t>
            </w:r>
            <w:r w:rsidRPr="0048167D">
              <w:rPr>
                <w:rFonts w:ascii="Arial" w:hAnsi="Arial" w:cs="Arial"/>
                <w:spacing w:val="-7"/>
              </w:rPr>
              <w:t xml:space="preserve"> </w:t>
            </w:r>
            <w:r w:rsidRPr="0048167D">
              <w:rPr>
                <w:rFonts w:ascii="Arial" w:hAnsi="Arial" w:cs="Arial"/>
                <w:spacing w:val="-1"/>
              </w:rPr>
              <w:t>the</w:t>
            </w:r>
            <w:r w:rsidRPr="0048167D">
              <w:rPr>
                <w:rFonts w:ascii="Arial" w:hAnsi="Arial" w:cs="Arial"/>
                <w:spacing w:val="-7"/>
              </w:rPr>
              <w:t xml:space="preserve"> </w:t>
            </w:r>
            <w:r w:rsidRPr="0048167D">
              <w:rPr>
                <w:rFonts w:ascii="Arial" w:hAnsi="Arial" w:cs="Arial"/>
              </w:rPr>
              <w:t>project</w:t>
            </w:r>
          </w:p>
        </w:tc>
        <w:tc>
          <w:tcPr>
            <w:tcW w:w="878" w:type="dxa"/>
            <w:tcBorders>
              <w:top w:val="single" w:sz="7" w:space="0" w:color="000000"/>
              <w:left w:val="single" w:sz="7" w:space="0" w:color="000000"/>
              <w:bottom w:val="single" w:sz="7" w:space="0" w:color="000000"/>
              <w:right w:val="single" w:sz="7" w:space="0" w:color="000000"/>
            </w:tcBorders>
          </w:tcPr>
          <w:p w14:paraId="0FDECDF8"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2</w:t>
            </w:r>
          </w:p>
        </w:tc>
        <w:tc>
          <w:tcPr>
            <w:tcW w:w="766" w:type="dxa"/>
            <w:tcBorders>
              <w:top w:val="single" w:sz="7" w:space="0" w:color="000000"/>
              <w:left w:val="single" w:sz="7" w:space="0" w:color="000000"/>
              <w:bottom w:val="single" w:sz="7" w:space="0" w:color="000000"/>
              <w:right w:val="single" w:sz="7" w:space="0" w:color="000000"/>
            </w:tcBorders>
          </w:tcPr>
          <w:p w14:paraId="71904E40" w14:textId="77777777" w:rsidR="0048167D" w:rsidRPr="0048167D" w:rsidRDefault="0048167D" w:rsidP="0048167D">
            <w:pPr>
              <w:pStyle w:val="TableParagraph"/>
              <w:spacing w:before="102"/>
              <w:ind w:left="94"/>
              <w:rPr>
                <w:rFonts w:ascii="Arial" w:eastAsia="Arial" w:hAnsi="Arial" w:cs="Arial"/>
              </w:rPr>
            </w:pPr>
            <w:r w:rsidRPr="0048167D">
              <w:rPr>
                <w:rFonts w:ascii="Arial" w:hAnsi="Arial" w:cs="Arial"/>
              </w:rPr>
              <w:t>2</w:t>
            </w:r>
          </w:p>
        </w:tc>
        <w:tc>
          <w:tcPr>
            <w:tcW w:w="1464" w:type="dxa"/>
            <w:tcBorders>
              <w:top w:val="single" w:sz="7" w:space="0" w:color="000000"/>
              <w:left w:val="single" w:sz="7" w:space="0" w:color="000000"/>
              <w:bottom w:val="single" w:sz="7" w:space="0" w:color="000000"/>
              <w:right w:val="single" w:sz="7" w:space="0" w:color="000000"/>
            </w:tcBorders>
          </w:tcPr>
          <w:p w14:paraId="4816DF11" w14:textId="77777777" w:rsidR="0048167D" w:rsidRPr="0048167D" w:rsidRDefault="0048167D" w:rsidP="0048167D">
            <w:pPr>
              <w:pStyle w:val="TableParagraph"/>
              <w:spacing w:before="102"/>
              <w:ind w:left="97"/>
              <w:rPr>
                <w:rFonts w:ascii="Arial" w:eastAsia="Arial" w:hAnsi="Arial" w:cs="Arial"/>
              </w:rPr>
            </w:pPr>
            <w:r w:rsidRPr="0048167D">
              <w:rPr>
                <w:rFonts w:ascii="Arial" w:hAnsi="Arial" w:cs="Arial"/>
              </w:rPr>
              <w:t>6</w:t>
            </w:r>
          </w:p>
        </w:tc>
      </w:tr>
      <w:tr w:rsidR="0048167D" w:rsidRPr="0048167D" w14:paraId="03BDA2BB" w14:textId="77777777" w:rsidTr="0048167D">
        <w:trPr>
          <w:trHeight w:hRule="exact" w:val="518"/>
        </w:trPr>
        <w:tc>
          <w:tcPr>
            <w:tcW w:w="1440" w:type="dxa"/>
            <w:vMerge/>
            <w:tcBorders>
              <w:left w:val="single" w:sz="7" w:space="0" w:color="000000"/>
              <w:bottom w:val="single" w:sz="7" w:space="0" w:color="000000"/>
              <w:right w:val="single" w:sz="7" w:space="0" w:color="000000"/>
            </w:tcBorders>
          </w:tcPr>
          <w:p w14:paraId="15E315D1" w14:textId="77777777" w:rsidR="0048167D" w:rsidRPr="0048167D" w:rsidRDefault="0048167D" w:rsidP="0048167D">
            <w:pPr>
              <w:rPr>
                <w:rFonts w:ascii="Arial" w:hAnsi="Arial" w:cs="Arial"/>
              </w:rPr>
            </w:pPr>
          </w:p>
        </w:tc>
        <w:tc>
          <w:tcPr>
            <w:tcW w:w="6350" w:type="dxa"/>
            <w:gridSpan w:val="3"/>
            <w:tcBorders>
              <w:top w:val="single" w:sz="7" w:space="0" w:color="000000"/>
              <w:left w:val="single" w:sz="7" w:space="0" w:color="000000"/>
              <w:bottom w:val="single" w:sz="7" w:space="0" w:color="000000"/>
              <w:right w:val="single" w:sz="7" w:space="0" w:color="000000"/>
            </w:tcBorders>
          </w:tcPr>
          <w:p w14:paraId="43C8C1D3" w14:textId="77777777" w:rsidR="0048167D" w:rsidRPr="0048167D" w:rsidRDefault="0048167D" w:rsidP="0048167D">
            <w:pPr>
              <w:pStyle w:val="TableParagraph"/>
              <w:spacing w:before="99"/>
              <w:ind w:right="107"/>
              <w:jc w:val="right"/>
              <w:rPr>
                <w:rFonts w:ascii="Arial" w:eastAsia="Arial" w:hAnsi="Arial" w:cs="Arial"/>
              </w:rPr>
            </w:pPr>
            <w:r w:rsidRPr="0048167D">
              <w:rPr>
                <w:rFonts w:ascii="Arial" w:hAnsi="Arial" w:cs="Arial"/>
                <w:b/>
                <w:spacing w:val="-2"/>
                <w:w w:val="95"/>
              </w:rPr>
              <w:t>TOTAL</w:t>
            </w:r>
          </w:p>
        </w:tc>
        <w:tc>
          <w:tcPr>
            <w:tcW w:w="1464" w:type="dxa"/>
            <w:tcBorders>
              <w:top w:val="single" w:sz="7" w:space="0" w:color="000000"/>
              <w:left w:val="single" w:sz="7" w:space="0" w:color="000000"/>
              <w:bottom w:val="single" w:sz="7" w:space="0" w:color="000000"/>
              <w:right w:val="single" w:sz="7" w:space="0" w:color="000000"/>
            </w:tcBorders>
          </w:tcPr>
          <w:p w14:paraId="07C09FC3" w14:textId="77777777" w:rsidR="0048167D" w:rsidRPr="0048167D" w:rsidRDefault="0048167D" w:rsidP="0048167D">
            <w:pPr>
              <w:pStyle w:val="TableParagraph"/>
              <w:spacing w:before="99"/>
              <w:ind w:left="97"/>
              <w:rPr>
                <w:rFonts w:ascii="Arial" w:eastAsia="Arial" w:hAnsi="Arial" w:cs="Arial"/>
              </w:rPr>
            </w:pPr>
            <w:r w:rsidRPr="0048167D">
              <w:rPr>
                <w:rFonts w:ascii="Arial" w:hAnsi="Arial" w:cs="Arial"/>
                <w:b/>
                <w:spacing w:val="-1"/>
              </w:rPr>
              <w:t>55</w:t>
            </w:r>
          </w:p>
        </w:tc>
      </w:tr>
    </w:tbl>
    <w:p w14:paraId="1D189DD4" w14:textId="77777777" w:rsidR="00F21E6C" w:rsidRDefault="00F21E6C" w:rsidP="00F21E6C">
      <w:pPr>
        <w:rPr>
          <w:rFonts w:ascii="Arial" w:eastAsia="Arial" w:hAnsi="Arial" w:cs="Arial"/>
          <w:sz w:val="20"/>
          <w:szCs w:val="20"/>
        </w:rPr>
        <w:sectPr w:rsidR="00F21E6C">
          <w:pgSz w:w="12240" w:h="15840"/>
          <w:pgMar w:top="1360" w:right="1440" w:bottom="280" w:left="1340" w:header="720" w:footer="720" w:gutter="0"/>
          <w:cols w:space="720"/>
        </w:sectPr>
      </w:pPr>
    </w:p>
    <w:p w14:paraId="546B82D7" w14:textId="77777777" w:rsidR="00F21E6C" w:rsidRDefault="00F21E6C" w:rsidP="00F21E6C">
      <w:pPr>
        <w:spacing w:before="74"/>
        <w:ind w:left="160" w:right="162"/>
        <w:rPr>
          <w:rFonts w:ascii="Arial" w:eastAsia="Arial" w:hAnsi="Arial" w:cs="Arial"/>
          <w:sz w:val="20"/>
          <w:szCs w:val="20"/>
        </w:rPr>
      </w:pPr>
      <w:bookmarkStart w:id="216" w:name="Net_Present_Value_and_Return_on_Investme"/>
      <w:bookmarkStart w:id="217" w:name="_bookmark47"/>
      <w:bookmarkEnd w:id="216"/>
      <w:bookmarkEnd w:id="217"/>
      <w:r>
        <w:rPr>
          <w:rFonts w:ascii="Arial"/>
          <w:b/>
          <w:color w:val="0E57C4"/>
          <w:spacing w:val="-1"/>
          <w:sz w:val="20"/>
        </w:rPr>
        <w:lastRenderedPageBreak/>
        <w:t>Net</w:t>
      </w:r>
      <w:r>
        <w:rPr>
          <w:rFonts w:ascii="Arial"/>
          <w:b/>
          <w:color w:val="0E57C4"/>
          <w:spacing w:val="-7"/>
          <w:sz w:val="20"/>
        </w:rPr>
        <w:t xml:space="preserve"> </w:t>
      </w:r>
      <w:r>
        <w:rPr>
          <w:rFonts w:ascii="Arial"/>
          <w:b/>
          <w:color w:val="0E57C4"/>
          <w:sz w:val="20"/>
        </w:rPr>
        <w:t>Present</w:t>
      </w:r>
      <w:r>
        <w:rPr>
          <w:rFonts w:ascii="Arial"/>
          <w:b/>
          <w:color w:val="0E57C4"/>
          <w:spacing w:val="-6"/>
          <w:sz w:val="20"/>
        </w:rPr>
        <w:t xml:space="preserve"> </w:t>
      </w:r>
      <w:r>
        <w:rPr>
          <w:rFonts w:ascii="Arial"/>
          <w:b/>
          <w:color w:val="0E57C4"/>
          <w:sz w:val="20"/>
        </w:rPr>
        <w:t>Value</w:t>
      </w:r>
      <w:r>
        <w:rPr>
          <w:rFonts w:ascii="Arial"/>
          <w:b/>
          <w:color w:val="0E57C4"/>
          <w:spacing w:val="-8"/>
          <w:sz w:val="20"/>
        </w:rPr>
        <w:t xml:space="preserve"> </w:t>
      </w:r>
      <w:r>
        <w:rPr>
          <w:rFonts w:ascii="Arial"/>
          <w:b/>
          <w:color w:val="0E57C4"/>
          <w:spacing w:val="-1"/>
          <w:sz w:val="20"/>
        </w:rPr>
        <w:t>and</w:t>
      </w:r>
      <w:r>
        <w:rPr>
          <w:rFonts w:ascii="Arial"/>
          <w:b/>
          <w:color w:val="0E57C4"/>
          <w:spacing w:val="-6"/>
          <w:sz w:val="20"/>
        </w:rPr>
        <w:t xml:space="preserve"> </w:t>
      </w:r>
      <w:r>
        <w:rPr>
          <w:rFonts w:ascii="Arial"/>
          <w:b/>
          <w:color w:val="0E57C4"/>
          <w:sz w:val="20"/>
        </w:rPr>
        <w:t>Return</w:t>
      </w:r>
      <w:r>
        <w:rPr>
          <w:rFonts w:ascii="Arial"/>
          <w:b/>
          <w:color w:val="0E57C4"/>
          <w:spacing w:val="-7"/>
          <w:sz w:val="20"/>
        </w:rPr>
        <w:t xml:space="preserve"> </w:t>
      </w:r>
      <w:r>
        <w:rPr>
          <w:rFonts w:ascii="Arial"/>
          <w:b/>
          <w:color w:val="0E57C4"/>
          <w:sz w:val="20"/>
        </w:rPr>
        <w:t>on</w:t>
      </w:r>
      <w:r>
        <w:rPr>
          <w:rFonts w:ascii="Arial"/>
          <w:b/>
          <w:color w:val="0E57C4"/>
          <w:spacing w:val="-6"/>
          <w:sz w:val="20"/>
        </w:rPr>
        <w:t xml:space="preserve"> </w:t>
      </w:r>
      <w:r>
        <w:rPr>
          <w:rFonts w:ascii="Arial"/>
          <w:b/>
          <w:color w:val="0E57C4"/>
          <w:spacing w:val="-1"/>
          <w:sz w:val="20"/>
        </w:rPr>
        <w:t>Investment</w:t>
      </w:r>
    </w:p>
    <w:p w14:paraId="3B874E1E" w14:textId="77777777" w:rsidR="00F21E6C" w:rsidRDefault="00F21E6C" w:rsidP="00F21E6C">
      <w:pPr>
        <w:spacing w:before="13" w:line="220" w:lineRule="exact"/>
      </w:pPr>
    </w:p>
    <w:p w14:paraId="50CCB0D6" w14:textId="77777777" w:rsidR="00F21E6C" w:rsidRDefault="00F21E6C" w:rsidP="00F21E6C">
      <w:pPr>
        <w:spacing w:line="478" w:lineRule="auto"/>
        <w:ind w:left="160" w:right="162"/>
        <w:rPr>
          <w:rFonts w:ascii="Arial" w:eastAsia="Arial" w:hAnsi="Arial" w:cs="Arial"/>
          <w:sz w:val="20"/>
          <w:szCs w:val="20"/>
        </w:rPr>
      </w:pPr>
      <w:r>
        <w:rPr>
          <w:rFonts w:ascii="Arial"/>
          <w:spacing w:val="-1"/>
          <w:sz w:val="20"/>
        </w:rPr>
        <w:t>Looking</w:t>
      </w:r>
      <w:r>
        <w:rPr>
          <w:rFonts w:ascii="Arial"/>
          <w:spacing w:val="28"/>
          <w:sz w:val="20"/>
        </w:rPr>
        <w:t xml:space="preserve"> </w:t>
      </w:r>
      <w:r>
        <w:rPr>
          <w:rFonts w:ascii="Arial"/>
          <w:spacing w:val="-1"/>
          <w:sz w:val="20"/>
        </w:rPr>
        <w:t>at</w:t>
      </w:r>
      <w:r>
        <w:rPr>
          <w:rFonts w:ascii="Arial"/>
          <w:spacing w:val="32"/>
          <w:sz w:val="20"/>
        </w:rPr>
        <w:t xml:space="preserve"> </w:t>
      </w:r>
      <w:r>
        <w:rPr>
          <w:rFonts w:ascii="Arial"/>
          <w:spacing w:val="-1"/>
          <w:sz w:val="20"/>
        </w:rPr>
        <w:t>the</w:t>
      </w:r>
      <w:r>
        <w:rPr>
          <w:rFonts w:ascii="Arial"/>
          <w:spacing w:val="32"/>
          <w:sz w:val="20"/>
        </w:rPr>
        <w:t xml:space="preserve"> </w:t>
      </w:r>
      <w:r>
        <w:rPr>
          <w:rFonts w:ascii="Arial"/>
          <w:spacing w:val="-1"/>
          <w:sz w:val="20"/>
        </w:rPr>
        <w:t>quantitative</w:t>
      </w:r>
      <w:r>
        <w:rPr>
          <w:rFonts w:ascii="Arial"/>
          <w:spacing w:val="32"/>
          <w:sz w:val="20"/>
        </w:rPr>
        <w:t xml:space="preserve"> </w:t>
      </w:r>
      <w:r>
        <w:rPr>
          <w:rFonts w:ascii="Arial"/>
          <w:spacing w:val="-1"/>
          <w:sz w:val="20"/>
        </w:rPr>
        <w:t>one-year</w:t>
      </w:r>
      <w:r>
        <w:rPr>
          <w:rFonts w:ascii="Arial"/>
          <w:spacing w:val="30"/>
          <w:sz w:val="20"/>
        </w:rPr>
        <w:t xml:space="preserve"> </w:t>
      </w:r>
      <w:r>
        <w:rPr>
          <w:rFonts w:ascii="Arial"/>
          <w:spacing w:val="-1"/>
          <w:sz w:val="20"/>
        </w:rPr>
        <w:t>analysis</w:t>
      </w:r>
      <w:r>
        <w:rPr>
          <w:rFonts w:ascii="Arial"/>
          <w:spacing w:val="30"/>
          <w:sz w:val="20"/>
        </w:rPr>
        <w:t xml:space="preserve"> </w:t>
      </w:r>
      <w:r>
        <w:rPr>
          <w:rFonts w:ascii="Arial"/>
          <w:spacing w:val="-1"/>
          <w:sz w:val="20"/>
        </w:rPr>
        <w:t>of</w:t>
      </w:r>
      <w:r>
        <w:rPr>
          <w:rFonts w:ascii="Arial"/>
          <w:spacing w:val="32"/>
          <w:sz w:val="20"/>
        </w:rPr>
        <w:t xml:space="preserve"> </w:t>
      </w:r>
      <w:r>
        <w:rPr>
          <w:rFonts w:ascii="Arial"/>
          <w:spacing w:val="-1"/>
          <w:sz w:val="20"/>
        </w:rPr>
        <w:t>the</w:t>
      </w:r>
      <w:r>
        <w:rPr>
          <w:rFonts w:ascii="Arial"/>
          <w:spacing w:val="32"/>
          <w:sz w:val="20"/>
        </w:rPr>
        <w:t xml:space="preserve"> </w:t>
      </w:r>
      <w:r>
        <w:rPr>
          <w:rFonts w:ascii="Arial"/>
          <w:spacing w:val="-1"/>
          <w:sz w:val="20"/>
        </w:rPr>
        <w:t>project,</w:t>
      </w:r>
      <w:r>
        <w:rPr>
          <w:rFonts w:ascii="Arial"/>
          <w:spacing w:val="29"/>
          <w:sz w:val="20"/>
        </w:rPr>
        <w:t xml:space="preserve"> </w:t>
      </w:r>
      <w:r>
        <w:rPr>
          <w:rFonts w:ascii="Arial"/>
          <w:spacing w:val="-1"/>
          <w:sz w:val="20"/>
        </w:rPr>
        <w:t>the</w:t>
      </w:r>
      <w:r>
        <w:rPr>
          <w:rFonts w:ascii="Arial"/>
          <w:spacing w:val="32"/>
          <w:sz w:val="20"/>
        </w:rPr>
        <w:t xml:space="preserve"> </w:t>
      </w:r>
      <w:r>
        <w:rPr>
          <w:rFonts w:ascii="Arial"/>
          <w:spacing w:val="-1"/>
          <w:sz w:val="20"/>
        </w:rPr>
        <w:t>group</w:t>
      </w:r>
      <w:r>
        <w:rPr>
          <w:rFonts w:ascii="Arial"/>
          <w:spacing w:val="28"/>
          <w:sz w:val="20"/>
        </w:rPr>
        <w:t xml:space="preserve"> </w:t>
      </w:r>
      <w:r>
        <w:rPr>
          <w:rFonts w:ascii="Arial"/>
          <w:sz w:val="20"/>
        </w:rPr>
        <w:t>considered</w:t>
      </w:r>
      <w:r>
        <w:rPr>
          <w:rFonts w:ascii="Arial"/>
          <w:spacing w:val="29"/>
          <w:sz w:val="20"/>
        </w:rPr>
        <w:t xml:space="preserve"> </w:t>
      </w:r>
      <w:r>
        <w:rPr>
          <w:rFonts w:ascii="Arial"/>
          <w:spacing w:val="-1"/>
          <w:sz w:val="20"/>
        </w:rPr>
        <w:t>certain</w:t>
      </w:r>
      <w:r>
        <w:rPr>
          <w:rFonts w:ascii="Arial"/>
          <w:spacing w:val="29"/>
          <w:sz w:val="20"/>
        </w:rPr>
        <w:t xml:space="preserve"> </w:t>
      </w:r>
      <w:r>
        <w:rPr>
          <w:rFonts w:ascii="Arial"/>
          <w:sz w:val="20"/>
        </w:rPr>
        <w:t>factors</w:t>
      </w:r>
      <w:r>
        <w:rPr>
          <w:rFonts w:ascii="Arial"/>
          <w:spacing w:val="31"/>
          <w:sz w:val="20"/>
        </w:rPr>
        <w:t xml:space="preserve"> </w:t>
      </w:r>
      <w:r>
        <w:rPr>
          <w:rFonts w:ascii="Arial"/>
          <w:spacing w:val="-1"/>
          <w:sz w:val="20"/>
        </w:rPr>
        <w:t>and</w:t>
      </w:r>
      <w:r>
        <w:rPr>
          <w:rFonts w:ascii="Arial"/>
          <w:spacing w:val="104"/>
          <w:w w:val="99"/>
          <w:sz w:val="20"/>
        </w:rPr>
        <w:t xml:space="preserve"> </w:t>
      </w:r>
      <w:r>
        <w:rPr>
          <w:rFonts w:ascii="Arial"/>
          <w:spacing w:val="-1"/>
          <w:sz w:val="20"/>
        </w:rPr>
        <w:t>assumptions</w:t>
      </w:r>
      <w:r>
        <w:rPr>
          <w:rFonts w:ascii="Arial"/>
          <w:spacing w:val="-6"/>
          <w:sz w:val="20"/>
        </w:rPr>
        <w:t xml:space="preserve"> </w:t>
      </w:r>
      <w:r>
        <w:rPr>
          <w:rFonts w:ascii="Arial"/>
          <w:sz w:val="20"/>
        </w:rPr>
        <w:t>for</w:t>
      </w:r>
      <w:r>
        <w:rPr>
          <w:rFonts w:ascii="Arial"/>
          <w:spacing w:val="-5"/>
          <w:sz w:val="20"/>
        </w:rPr>
        <w:t xml:space="preserve"> </w:t>
      </w:r>
      <w:r>
        <w:rPr>
          <w:rFonts w:ascii="Arial"/>
          <w:spacing w:val="-1"/>
          <w:sz w:val="20"/>
        </w:rPr>
        <w:t>the</w:t>
      </w:r>
      <w:r>
        <w:rPr>
          <w:rFonts w:ascii="Arial"/>
          <w:spacing w:val="-7"/>
          <w:sz w:val="20"/>
        </w:rPr>
        <w:t xml:space="preserve"> </w:t>
      </w:r>
      <w:r>
        <w:rPr>
          <w:rFonts w:ascii="Arial"/>
          <w:sz w:val="20"/>
        </w:rPr>
        <w:t>computation</w:t>
      </w:r>
      <w:r>
        <w:rPr>
          <w:rFonts w:ascii="Arial"/>
          <w:spacing w:val="-6"/>
          <w:sz w:val="20"/>
        </w:rPr>
        <w:t xml:space="preserve"> </w:t>
      </w:r>
      <w:r>
        <w:rPr>
          <w:rFonts w:ascii="Arial"/>
          <w:spacing w:val="-1"/>
          <w:sz w:val="20"/>
        </w:rPr>
        <w:t>of</w:t>
      </w:r>
      <w:r>
        <w:rPr>
          <w:rFonts w:ascii="Arial"/>
          <w:spacing w:val="-4"/>
          <w:sz w:val="20"/>
        </w:rPr>
        <w:t xml:space="preserve"> </w:t>
      </w:r>
      <w:r>
        <w:rPr>
          <w:rFonts w:ascii="Arial"/>
          <w:sz w:val="20"/>
        </w:rPr>
        <w:t>the</w:t>
      </w:r>
      <w:r>
        <w:rPr>
          <w:rFonts w:ascii="Arial"/>
          <w:spacing w:val="-7"/>
          <w:sz w:val="20"/>
        </w:rPr>
        <w:t xml:space="preserve"> </w:t>
      </w:r>
      <w:r>
        <w:rPr>
          <w:rFonts w:ascii="Arial"/>
          <w:sz w:val="20"/>
        </w:rPr>
        <w:t>NPV</w:t>
      </w:r>
      <w:r>
        <w:rPr>
          <w:rFonts w:ascii="Arial"/>
          <w:spacing w:val="-4"/>
          <w:sz w:val="20"/>
        </w:rPr>
        <w:t xml:space="preserve"> </w:t>
      </w:r>
      <w:r>
        <w:rPr>
          <w:rFonts w:ascii="Arial"/>
          <w:spacing w:val="-1"/>
          <w:sz w:val="20"/>
        </w:rPr>
        <w:t>and</w:t>
      </w:r>
      <w:r>
        <w:rPr>
          <w:rFonts w:ascii="Arial"/>
          <w:spacing w:val="-5"/>
          <w:sz w:val="20"/>
        </w:rPr>
        <w:t xml:space="preserve"> </w:t>
      </w:r>
      <w:r>
        <w:rPr>
          <w:rFonts w:ascii="Arial"/>
          <w:sz w:val="20"/>
        </w:rPr>
        <w:t>ROI:</w:t>
      </w:r>
    </w:p>
    <w:p w14:paraId="57A8D6B6" w14:textId="77777777" w:rsidR="00F21E6C" w:rsidRDefault="00F21E6C" w:rsidP="00F21E6C">
      <w:pPr>
        <w:numPr>
          <w:ilvl w:val="1"/>
          <w:numId w:val="16"/>
        </w:numPr>
        <w:tabs>
          <w:tab w:val="left" w:pos="1077"/>
        </w:tabs>
        <w:spacing w:before="9" w:line="479" w:lineRule="auto"/>
        <w:ind w:right="158" w:firstLine="720"/>
        <w:jc w:val="both"/>
        <w:rPr>
          <w:rFonts w:ascii="Arial" w:eastAsia="Arial" w:hAnsi="Arial" w:cs="Arial"/>
          <w:sz w:val="20"/>
          <w:szCs w:val="20"/>
        </w:rPr>
      </w:pPr>
      <w:r>
        <w:rPr>
          <w:rFonts w:ascii="Arial"/>
          <w:sz w:val="20"/>
        </w:rPr>
        <w:t>There</w:t>
      </w:r>
      <w:r>
        <w:rPr>
          <w:rFonts w:ascii="Arial"/>
          <w:spacing w:val="3"/>
          <w:sz w:val="20"/>
        </w:rPr>
        <w:t xml:space="preserve"> </w:t>
      </w:r>
      <w:r>
        <w:rPr>
          <w:rFonts w:ascii="Arial"/>
          <w:spacing w:val="-1"/>
          <w:sz w:val="20"/>
        </w:rPr>
        <w:t>is</w:t>
      </w:r>
      <w:r>
        <w:rPr>
          <w:rFonts w:ascii="Arial"/>
          <w:spacing w:val="6"/>
          <w:sz w:val="20"/>
        </w:rPr>
        <w:t xml:space="preserve"> </w:t>
      </w:r>
      <w:r>
        <w:rPr>
          <w:rFonts w:ascii="Arial"/>
          <w:sz w:val="20"/>
        </w:rPr>
        <w:t>a</w:t>
      </w:r>
      <w:r>
        <w:rPr>
          <w:rFonts w:ascii="Arial"/>
          <w:spacing w:val="3"/>
          <w:sz w:val="20"/>
        </w:rPr>
        <w:t xml:space="preserve"> </w:t>
      </w:r>
      <w:r>
        <w:rPr>
          <w:rFonts w:ascii="Arial"/>
          <w:spacing w:val="-1"/>
          <w:sz w:val="20"/>
        </w:rPr>
        <w:t>consideration</w:t>
      </w:r>
      <w:r>
        <w:rPr>
          <w:rFonts w:ascii="Arial"/>
          <w:spacing w:val="7"/>
          <w:sz w:val="20"/>
        </w:rPr>
        <w:t xml:space="preserve"> </w:t>
      </w:r>
      <w:r>
        <w:rPr>
          <w:rFonts w:ascii="Arial"/>
          <w:sz w:val="20"/>
        </w:rPr>
        <w:t>for</w:t>
      </w:r>
      <w:r>
        <w:rPr>
          <w:rFonts w:ascii="Arial"/>
          <w:spacing w:val="5"/>
          <w:sz w:val="20"/>
        </w:rPr>
        <w:t xml:space="preserve"> </w:t>
      </w:r>
      <w:r>
        <w:rPr>
          <w:rFonts w:ascii="Arial"/>
          <w:spacing w:val="-1"/>
          <w:sz w:val="20"/>
        </w:rPr>
        <w:t>additional</w:t>
      </w:r>
      <w:r>
        <w:rPr>
          <w:rFonts w:ascii="Arial"/>
          <w:spacing w:val="4"/>
          <w:sz w:val="20"/>
        </w:rPr>
        <w:t xml:space="preserve"> </w:t>
      </w:r>
      <w:r>
        <w:rPr>
          <w:rFonts w:ascii="Arial"/>
          <w:sz w:val="20"/>
        </w:rPr>
        <w:t>personnel</w:t>
      </w:r>
      <w:r>
        <w:rPr>
          <w:rFonts w:ascii="Arial"/>
          <w:spacing w:val="3"/>
          <w:sz w:val="20"/>
        </w:rPr>
        <w:t xml:space="preserve"> </w:t>
      </w:r>
      <w:r>
        <w:rPr>
          <w:rFonts w:ascii="Arial"/>
          <w:sz w:val="20"/>
        </w:rPr>
        <w:t>from</w:t>
      </w:r>
      <w:r>
        <w:rPr>
          <w:rFonts w:ascii="Arial"/>
          <w:spacing w:val="7"/>
          <w:sz w:val="20"/>
        </w:rPr>
        <w:t xml:space="preserve"> </w:t>
      </w:r>
      <w:r>
        <w:rPr>
          <w:rFonts w:ascii="Arial"/>
          <w:spacing w:val="-1"/>
          <w:sz w:val="20"/>
        </w:rPr>
        <w:t>BPAP</w:t>
      </w:r>
      <w:r>
        <w:rPr>
          <w:rFonts w:ascii="Arial"/>
          <w:spacing w:val="5"/>
          <w:sz w:val="20"/>
        </w:rPr>
        <w:t xml:space="preserve"> </w:t>
      </w:r>
      <w:r>
        <w:rPr>
          <w:rFonts w:ascii="Arial"/>
          <w:spacing w:val="-1"/>
          <w:sz w:val="20"/>
        </w:rPr>
        <w:t>who</w:t>
      </w:r>
      <w:r>
        <w:rPr>
          <w:rFonts w:ascii="Arial"/>
          <w:spacing w:val="7"/>
          <w:sz w:val="20"/>
        </w:rPr>
        <w:t xml:space="preserve"> </w:t>
      </w:r>
      <w:r>
        <w:rPr>
          <w:rFonts w:ascii="Arial"/>
          <w:sz w:val="20"/>
        </w:rPr>
        <w:t>will</w:t>
      </w:r>
      <w:r>
        <w:rPr>
          <w:rFonts w:ascii="Arial"/>
          <w:spacing w:val="3"/>
          <w:sz w:val="20"/>
        </w:rPr>
        <w:t xml:space="preserve"> </w:t>
      </w:r>
      <w:r>
        <w:rPr>
          <w:rFonts w:ascii="Arial"/>
          <w:spacing w:val="-1"/>
          <w:sz w:val="20"/>
        </w:rPr>
        <w:t>be</w:t>
      </w:r>
      <w:r>
        <w:rPr>
          <w:rFonts w:ascii="Arial"/>
          <w:spacing w:val="4"/>
          <w:sz w:val="20"/>
        </w:rPr>
        <w:t xml:space="preserve"> </w:t>
      </w:r>
      <w:r>
        <w:rPr>
          <w:rFonts w:ascii="Arial"/>
          <w:sz w:val="20"/>
        </w:rPr>
        <w:t>in</w:t>
      </w:r>
      <w:r>
        <w:rPr>
          <w:rFonts w:ascii="Arial"/>
          <w:spacing w:val="3"/>
          <w:sz w:val="20"/>
        </w:rPr>
        <w:t xml:space="preserve"> </w:t>
      </w:r>
      <w:r>
        <w:rPr>
          <w:rFonts w:ascii="Arial"/>
          <w:sz w:val="20"/>
        </w:rPr>
        <w:t>charge</w:t>
      </w:r>
      <w:r>
        <w:rPr>
          <w:rFonts w:ascii="Arial"/>
          <w:spacing w:val="4"/>
          <w:sz w:val="20"/>
        </w:rPr>
        <w:t xml:space="preserve"> </w:t>
      </w:r>
      <w:r>
        <w:rPr>
          <w:rFonts w:ascii="Arial"/>
          <w:spacing w:val="-1"/>
          <w:sz w:val="20"/>
        </w:rPr>
        <w:t>of</w:t>
      </w:r>
      <w:r>
        <w:rPr>
          <w:rFonts w:ascii="Arial"/>
          <w:spacing w:val="6"/>
          <w:sz w:val="20"/>
        </w:rPr>
        <w:t xml:space="preserve"> </w:t>
      </w:r>
      <w:r>
        <w:rPr>
          <w:rFonts w:ascii="Arial"/>
          <w:spacing w:val="-1"/>
          <w:sz w:val="20"/>
        </w:rPr>
        <w:t>encoding</w:t>
      </w:r>
      <w:r>
        <w:rPr>
          <w:rFonts w:ascii="Arial"/>
          <w:spacing w:val="65"/>
          <w:w w:val="99"/>
          <w:sz w:val="20"/>
        </w:rPr>
        <w:t xml:space="preserve"> </w:t>
      </w:r>
      <w:r>
        <w:rPr>
          <w:rFonts w:ascii="Arial"/>
          <w:spacing w:val="-1"/>
          <w:sz w:val="20"/>
        </w:rPr>
        <w:t>and</w:t>
      </w:r>
      <w:r>
        <w:rPr>
          <w:rFonts w:ascii="Arial"/>
          <w:spacing w:val="33"/>
          <w:sz w:val="20"/>
        </w:rPr>
        <w:t xml:space="preserve"> </w:t>
      </w:r>
      <w:r>
        <w:rPr>
          <w:rFonts w:ascii="Arial"/>
          <w:sz w:val="20"/>
        </w:rPr>
        <w:t>handling</w:t>
      </w:r>
      <w:r>
        <w:rPr>
          <w:rFonts w:ascii="Arial"/>
          <w:spacing w:val="33"/>
          <w:sz w:val="20"/>
        </w:rPr>
        <w:t xml:space="preserve"> </w:t>
      </w:r>
      <w:r>
        <w:rPr>
          <w:rFonts w:ascii="Arial"/>
          <w:spacing w:val="-1"/>
          <w:sz w:val="20"/>
        </w:rPr>
        <w:t>the</w:t>
      </w:r>
      <w:r>
        <w:rPr>
          <w:rFonts w:ascii="Arial"/>
          <w:spacing w:val="34"/>
          <w:sz w:val="20"/>
        </w:rPr>
        <w:t xml:space="preserve"> </w:t>
      </w:r>
      <w:r>
        <w:rPr>
          <w:rFonts w:ascii="Arial"/>
          <w:sz w:val="20"/>
        </w:rPr>
        <w:t>system</w:t>
      </w:r>
      <w:r>
        <w:rPr>
          <w:rFonts w:ascii="Arial"/>
          <w:spacing w:val="35"/>
          <w:sz w:val="20"/>
        </w:rPr>
        <w:t xml:space="preserve"> </w:t>
      </w:r>
      <w:r>
        <w:rPr>
          <w:rFonts w:ascii="Arial"/>
          <w:spacing w:val="-1"/>
          <w:sz w:val="20"/>
        </w:rPr>
        <w:t>or</w:t>
      </w:r>
      <w:r>
        <w:rPr>
          <w:rFonts w:ascii="Arial"/>
          <w:spacing w:val="34"/>
          <w:sz w:val="20"/>
        </w:rPr>
        <w:t xml:space="preserve"> </w:t>
      </w:r>
      <w:r>
        <w:rPr>
          <w:rFonts w:ascii="Arial"/>
          <w:sz w:val="20"/>
        </w:rPr>
        <w:t>file</w:t>
      </w:r>
      <w:r>
        <w:rPr>
          <w:rFonts w:ascii="Arial"/>
          <w:spacing w:val="33"/>
          <w:sz w:val="20"/>
        </w:rPr>
        <w:t xml:space="preserve"> </w:t>
      </w:r>
      <w:r>
        <w:rPr>
          <w:rFonts w:ascii="Arial"/>
          <w:spacing w:val="-1"/>
          <w:sz w:val="20"/>
        </w:rPr>
        <w:t>to</w:t>
      </w:r>
      <w:r>
        <w:rPr>
          <w:rFonts w:ascii="Arial"/>
          <w:spacing w:val="34"/>
          <w:sz w:val="20"/>
        </w:rPr>
        <w:t xml:space="preserve"> </w:t>
      </w:r>
      <w:r>
        <w:rPr>
          <w:rFonts w:ascii="Arial"/>
          <w:spacing w:val="-1"/>
          <w:sz w:val="20"/>
        </w:rPr>
        <w:t>different</w:t>
      </w:r>
      <w:r>
        <w:rPr>
          <w:rFonts w:ascii="Arial"/>
          <w:spacing w:val="33"/>
          <w:sz w:val="20"/>
        </w:rPr>
        <w:t xml:space="preserve"> </w:t>
      </w:r>
      <w:r>
        <w:rPr>
          <w:rFonts w:ascii="Arial"/>
          <w:sz w:val="20"/>
        </w:rPr>
        <w:t>SUCs.</w:t>
      </w:r>
      <w:r>
        <w:rPr>
          <w:rFonts w:ascii="Arial"/>
          <w:spacing w:val="33"/>
          <w:sz w:val="20"/>
        </w:rPr>
        <w:t xml:space="preserve"> </w:t>
      </w:r>
      <w:r>
        <w:rPr>
          <w:rFonts w:ascii="Arial"/>
          <w:spacing w:val="-1"/>
          <w:sz w:val="20"/>
        </w:rPr>
        <w:t>As</w:t>
      </w:r>
      <w:r>
        <w:rPr>
          <w:rFonts w:ascii="Arial"/>
          <w:spacing w:val="35"/>
          <w:sz w:val="20"/>
        </w:rPr>
        <w:t xml:space="preserve"> </w:t>
      </w:r>
      <w:r>
        <w:rPr>
          <w:rFonts w:ascii="Arial"/>
          <w:sz w:val="20"/>
        </w:rPr>
        <w:t>for</w:t>
      </w:r>
      <w:r>
        <w:rPr>
          <w:rFonts w:ascii="Arial"/>
          <w:spacing w:val="34"/>
          <w:sz w:val="20"/>
        </w:rPr>
        <w:t xml:space="preserve"> </w:t>
      </w:r>
      <w:r>
        <w:rPr>
          <w:rFonts w:ascii="Arial"/>
          <w:spacing w:val="-1"/>
          <w:sz w:val="20"/>
        </w:rPr>
        <w:t>the</w:t>
      </w:r>
      <w:r>
        <w:rPr>
          <w:rFonts w:ascii="Arial"/>
          <w:spacing w:val="33"/>
          <w:sz w:val="20"/>
        </w:rPr>
        <w:t xml:space="preserve"> </w:t>
      </w:r>
      <w:r>
        <w:rPr>
          <w:rFonts w:ascii="Arial"/>
          <w:spacing w:val="-1"/>
          <w:sz w:val="20"/>
        </w:rPr>
        <w:t>encoding</w:t>
      </w:r>
      <w:r>
        <w:rPr>
          <w:rFonts w:ascii="Arial"/>
          <w:spacing w:val="34"/>
          <w:sz w:val="20"/>
        </w:rPr>
        <w:t xml:space="preserve"> </w:t>
      </w:r>
      <w:r>
        <w:rPr>
          <w:rFonts w:ascii="Arial"/>
          <w:sz w:val="20"/>
        </w:rPr>
        <w:t>cost</w:t>
      </w:r>
      <w:r>
        <w:rPr>
          <w:rFonts w:ascii="Arial"/>
          <w:spacing w:val="33"/>
          <w:sz w:val="20"/>
        </w:rPr>
        <w:t xml:space="preserve"> </w:t>
      </w:r>
      <w:r>
        <w:rPr>
          <w:rFonts w:ascii="Arial"/>
          <w:spacing w:val="-1"/>
          <w:sz w:val="20"/>
        </w:rPr>
        <w:t>for</w:t>
      </w:r>
      <w:r>
        <w:rPr>
          <w:rFonts w:ascii="Arial"/>
          <w:spacing w:val="34"/>
          <w:sz w:val="20"/>
        </w:rPr>
        <w:t xml:space="preserve"> </w:t>
      </w:r>
      <w:r>
        <w:rPr>
          <w:rFonts w:ascii="Arial"/>
          <w:spacing w:val="-1"/>
          <w:sz w:val="20"/>
        </w:rPr>
        <w:t>SUC</w:t>
      </w:r>
      <w:r>
        <w:rPr>
          <w:rFonts w:ascii="Arial"/>
          <w:spacing w:val="34"/>
          <w:sz w:val="20"/>
        </w:rPr>
        <w:t xml:space="preserve"> </w:t>
      </w:r>
      <w:r>
        <w:rPr>
          <w:rFonts w:ascii="Arial"/>
          <w:sz w:val="20"/>
        </w:rPr>
        <w:t>employees,</w:t>
      </w:r>
      <w:r>
        <w:rPr>
          <w:rFonts w:ascii="Arial"/>
          <w:spacing w:val="33"/>
          <w:sz w:val="20"/>
        </w:rPr>
        <w:t xml:space="preserve"> </w:t>
      </w:r>
      <w:r>
        <w:rPr>
          <w:rFonts w:ascii="Arial"/>
          <w:spacing w:val="-1"/>
          <w:sz w:val="20"/>
        </w:rPr>
        <w:t>the</w:t>
      </w:r>
      <w:r>
        <w:rPr>
          <w:rFonts w:ascii="Arial"/>
          <w:spacing w:val="54"/>
          <w:w w:val="99"/>
          <w:sz w:val="20"/>
        </w:rPr>
        <w:t xml:space="preserve"> </w:t>
      </w:r>
      <w:r>
        <w:rPr>
          <w:rFonts w:ascii="Arial"/>
          <w:spacing w:val="-1"/>
          <w:sz w:val="20"/>
        </w:rPr>
        <w:t>values</w:t>
      </w:r>
      <w:r>
        <w:rPr>
          <w:rFonts w:ascii="Arial"/>
          <w:spacing w:val="-6"/>
          <w:sz w:val="20"/>
        </w:rPr>
        <w:t xml:space="preserve"> </w:t>
      </w:r>
      <w:r>
        <w:rPr>
          <w:rFonts w:ascii="Arial"/>
          <w:sz w:val="20"/>
        </w:rPr>
        <w:t>allocated</w:t>
      </w:r>
      <w:r>
        <w:rPr>
          <w:rFonts w:ascii="Arial"/>
          <w:spacing w:val="-6"/>
          <w:sz w:val="20"/>
        </w:rPr>
        <w:t xml:space="preserve"> </w:t>
      </w:r>
      <w:r>
        <w:rPr>
          <w:rFonts w:ascii="Arial"/>
          <w:sz w:val="20"/>
        </w:rPr>
        <w:t>for</w:t>
      </w:r>
      <w:r>
        <w:rPr>
          <w:rFonts w:ascii="Arial"/>
          <w:spacing w:val="-6"/>
          <w:sz w:val="20"/>
        </w:rPr>
        <w:t xml:space="preserve"> </w:t>
      </w:r>
      <w:r>
        <w:rPr>
          <w:rFonts w:ascii="Arial"/>
          <w:spacing w:val="-1"/>
          <w:sz w:val="20"/>
        </w:rPr>
        <w:t>them</w:t>
      </w:r>
      <w:r>
        <w:rPr>
          <w:rFonts w:ascii="Arial"/>
          <w:spacing w:val="-2"/>
          <w:sz w:val="20"/>
        </w:rPr>
        <w:t xml:space="preserve"> </w:t>
      </w:r>
      <w:r>
        <w:rPr>
          <w:rFonts w:ascii="Arial"/>
          <w:spacing w:val="-1"/>
          <w:sz w:val="20"/>
        </w:rPr>
        <w:t>are</w:t>
      </w:r>
      <w:r>
        <w:rPr>
          <w:rFonts w:ascii="Arial"/>
          <w:spacing w:val="-6"/>
          <w:sz w:val="20"/>
        </w:rPr>
        <w:t xml:space="preserve"> </w:t>
      </w:r>
      <w:r>
        <w:rPr>
          <w:rFonts w:ascii="Arial"/>
          <w:spacing w:val="-1"/>
          <w:sz w:val="20"/>
        </w:rPr>
        <w:t>derived</w:t>
      </w:r>
      <w:r>
        <w:rPr>
          <w:rFonts w:ascii="Arial"/>
          <w:spacing w:val="-6"/>
          <w:sz w:val="20"/>
        </w:rPr>
        <w:t xml:space="preserve"> </w:t>
      </w:r>
      <w:r>
        <w:rPr>
          <w:rFonts w:ascii="Arial"/>
          <w:spacing w:val="-1"/>
          <w:sz w:val="20"/>
        </w:rPr>
        <w:t>from</w:t>
      </w:r>
      <w:r>
        <w:rPr>
          <w:rFonts w:ascii="Arial"/>
          <w:spacing w:val="-2"/>
          <w:sz w:val="20"/>
        </w:rPr>
        <w:t xml:space="preserve"> </w:t>
      </w:r>
      <w:r>
        <w:rPr>
          <w:rFonts w:ascii="Arial"/>
          <w:spacing w:val="-1"/>
          <w:sz w:val="20"/>
        </w:rPr>
        <w:t>the</w:t>
      </w:r>
      <w:r>
        <w:rPr>
          <w:rFonts w:ascii="Arial"/>
          <w:spacing w:val="-6"/>
          <w:sz w:val="20"/>
        </w:rPr>
        <w:t xml:space="preserve"> </w:t>
      </w:r>
      <w:r>
        <w:rPr>
          <w:rFonts w:ascii="Arial"/>
          <w:sz w:val="20"/>
        </w:rPr>
        <w:t>amount</w:t>
      </w:r>
      <w:r>
        <w:rPr>
          <w:rFonts w:ascii="Arial"/>
          <w:spacing w:val="-5"/>
          <w:sz w:val="20"/>
        </w:rPr>
        <w:t xml:space="preserve"> </w:t>
      </w:r>
      <w:r>
        <w:rPr>
          <w:rFonts w:ascii="Arial"/>
          <w:spacing w:val="-1"/>
          <w:sz w:val="20"/>
        </w:rPr>
        <w:t>of</w:t>
      </w:r>
      <w:r>
        <w:rPr>
          <w:rFonts w:ascii="Arial"/>
          <w:spacing w:val="-5"/>
          <w:sz w:val="20"/>
        </w:rPr>
        <w:t xml:space="preserve"> </w:t>
      </w:r>
      <w:r>
        <w:rPr>
          <w:rFonts w:ascii="Arial"/>
          <w:spacing w:val="-1"/>
          <w:sz w:val="20"/>
        </w:rPr>
        <w:t>participants</w:t>
      </w:r>
      <w:r>
        <w:rPr>
          <w:rFonts w:ascii="Arial"/>
          <w:spacing w:val="-5"/>
          <w:sz w:val="20"/>
        </w:rPr>
        <w:t xml:space="preserve"> </w:t>
      </w:r>
      <w:r>
        <w:rPr>
          <w:rFonts w:ascii="Arial"/>
          <w:spacing w:val="-1"/>
          <w:sz w:val="20"/>
        </w:rPr>
        <w:t>or</w:t>
      </w:r>
      <w:r>
        <w:rPr>
          <w:rFonts w:ascii="Arial"/>
          <w:spacing w:val="-4"/>
          <w:sz w:val="20"/>
        </w:rPr>
        <w:t xml:space="preserve"> </w:t>
      </w:r>
      <w:r>
        <w:rPr>
          <w:rFonts w:ascii="Arial"/>
          <w:spacing w:val="-1"/>
          <w:sz w:val="20"/>
        </w:rPr>
        <w:t>programs.</w:t>
      </w:r>
    </w:p>
    <w:p w14:paraId="0341DD36" w14:textId="77777777" w:rsidR="00F21E6C" w:rsidRDefault="00F21E6C" w:rsidP="00F21E6C">
      <w:pPr>
        <w:numPr>
          <w:ilvl w:val="0"/>
          <w:numId w:val="15"/>
        </w:numPr>
        <w:tabs>
          <w:tab w:val="left" w:pos="1123"/>
        </w:tabs>
        <w:spacing w:before="7" w:line="479" w:lineRule="auto"/>
        <w:ind w:right="162" w:firstLine="721"/>
        <w:jc w:val="both"/>
        <w:rPr>
          <w:rFonts w:ascii="Arial" w:eastAsia="Arial" w:hAnsi="Arial" w:cs="Arial"/>
          <w:sz w:val="20"/>
          <w:szCs w:val="20"/>
        </w:rPr>
      </w:pPr>
      <w:r>
        <w:rPr>
          <w:rFonts w:ascii="Arial"/>
          <w:sz w:val="20"/>
        </w:rPr>
        <w:t>Cost</w:t>
      </w:r>
      <w:r>
        <w:rPr>
          <w:rFonts w:ascii="Arial"/>
          <w:spacing w:val="1"/>
          <w:sz w:val="20"/>
        </w:rPr>
        <w:t xml:space="preserve"> </w:t>
      </w:r>
      <w:r>
        <w:rPr>
          <w:rFonts w:ascii="Arial"/>
          <w:spacing w:val="-1"/>
          <w:sz w:val="20"/>
        </w:rPr>
        <w:t>reductions</w:t>
      </w:r>
      <w:r>
        <w:rPr>
          <w:rFonts w:ascii="Arial"/>
          <w:spacing w:val="3"/>
          <w:sz w:val="20"/>
        </w:rPr>
        <w:t xml:space="preserve"> </w:t>
      </w:r>
      <w:r>
        <w:rPr>
          <w:rFonts w:ascii="Arial"/>
          <w:spacing w:val="-1"/>
          <w:sz w:val="20"/>
        </w:rPr>
        <w:t>are</w:t>
      </w:r>
      <w:r>
        <w:rPr>
          <w:rFonts w:ascii="Arial"/>
          <w:spacing w:val="4"/>
          <w:sz w:val="20"/>
        </w:rPr>
        <w:t xml:space="preserve"> </w:t>
      </w:r>
      <w:r>
        <w:rPr>
          <w:rFonts w:ascii="Arial"/>
          <w:spacing w:val="-1"/>
          <w:sz w:val="20"/>
        </w:rPr>
        <w:t>omitted</w:t>
      </w:r>
      <w:r>
        <w:rPr>
          <w:rFonts w:ascii="Arial"/>
          <w:spacing w:val="2"/>
          <w:sz w:val="20"/>
        </w:rPr>
        <w:t xml:space="preserve"> </w:t>
      </w:r>
      <w:r>
        <w:rPr>
          <w:rFonts w:ascii="Arial"/>
          <w:sz w:val="20"/>
        </w:rPr>
        <w:t>since</w:t>
      </w:r>
      <w:r>
        <w:rPr>
          <w:rFonts w:ascii="Arial"/>
          <w:spacing w:val="2"/>
          <w:sz w:val="20"/>
        </w:rPr>
        <w:t xml:space="preserve"> </w:t>
      </w:r>
      <w:r>
        <w:rPr>
          <w:rFonts w:ascii="Arial"/>
          <w:sz w:val="20"/>
        </w:rPr>
        <w:t>the</w:t>
      </w:r>
      <w:r>
        <w:rPr>
          <w:rFonts w:ascii="Arial"/>
          <w:spacing w:val="2"/>
          <w:sz w:val="20"/>
        </w:rPr>
        <w:t xml:space="preserve"> </w:t>
      </w:r>
      <w:r>
        <w:rPr>
          <w:rFonts w:ascii="Arial"/>
          <w:sz w:val="20"/>
        </w:rPr>
        <w:t>actual costs</w:t>
      </w:r>
      <w:r>
        <w:rPr>
          <w:rFonts w:ascii="Arial"/>
          <w:spacing w:val="3"/>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2"/>
          <w:sz w:val="20"/>
        </w:rPr>
        <w:t xml:space="preserve"> </w:t>
      </w:r>
      <w:r>
        <w:rPr>
          <w:rFonts w:ascii="Arial"/>
          <w:spacing w:val="-1"/>
          <w:sz w:val="20"/>
        </w:rPr>
        <w:t>operations</w:t>
      </w:r>
      <w:r>
        <w:rPr>
          <w:rFonts w:ascii="Arial"/>
          <w:spacing w:val="3"/>
          <w:sz w:val="20"/>
        </w:rPr>
        <w:t xml:space="preserve"> </w:t>
      </w:r>
      <w:r>
        <w:rPr>
          <w:rFonts w:ascii="Arial"/>
          <w:spacing w:val="-1"/>
          <w:sz w:val="20"/>
        </w:rPr>
        <w:t>are</w:t>
      </w:r>
      <w:r>
        <w:rPr>
          <w:rFonts w:ascii="Arial"/>
          <w:spacing w:val="2"/>
          <w:sz w:val="20"/>
        </w:rPr>
        <w:t xml:space="preserve"> </w:t>
      </w:r>
      <w:r>
        <w:rPr>
          <w:rFonts w:ascii="Arial"/>
          <w:sz w:val="20"/>
        </w:rPr>
        <w:t>not</w:t>
      </w:r>
      <w:r>
        <w:rPr>
          <w:rFonts w:ascii="Arial"/>
          <w:spacing w:val="1"/>
          <w:sz w:val="20"/>
        </w:rPr>
        <w:t xml:space="preserve"> </w:t>
      </w:r>
      <w:r>
        <w:rPr>
          <w:rFonts w:ascii="Arial"/>
          <w:sz w:val="20"/>
        </w:rPr>
        <w:t>fully realized</w:t>
      </w:r>
      <w:r>
        <w:rPr>
          <w:rFonts w:ascii="Arial"/>
          <w:spacing w:val="3"/>
          <w:sz w:val="20"/>
        </w:rPr>
        <w:t xml:space="preserve"> </w:t>
      </w:r>
      <w:r>
        <w:rPr>
          <w:rFonts w:ascii="Arial"/>
          <w:spacing w:val="-1"/>
          <w:sz w:val="20"/>
        </w:rPr>
        <w:t>as</w:t>
      </w:r>
      <w:r>
        <w:rPr>
          <w:rFonts w:ascii="Arial"/>
          <w:spacing w:val="3"/>
          <w:sz w:val="20"/>
        </w:rPr>
        <w:t xml:space="preserve"> </w:t>
      </w:r>
      <w:r>
        <w:rPr>
          <w:rFonts w:ascii="Arial"/>
          <w:spacing w:val="-1"/>
          <w:sz w:val="20"/>
        </w:rPr>
        <w:t>of</w:t>
      </w:r>
      <w:r>
        <w:rPr>
          <w:rFonts w:ascii="Arial"/>
          <w:spacing w:val="46"/>
          <w:w w:val="99"/>
          <w:sz w:val="20"/>
        </w:rPr>
        <w:t xml:space="preserve"> </w:t>
      </w:r>
      <w:r>
        <w:rPr>
          <w:rFonts w:ascii="Arial"/>
          <w:spacing w:val="-1"/>
          <w:sz w:val="20"/>
        </w:rPr>
        <w:t>the</w:t>
      </w:r>
      <w:r>
        <w:rPr>
          <w:rFonts w:ascii="Arial"/>
          <w:spacing w:val="1"/>
          <w:sz w:val="20"/>
        </w:rPr>
        <w:t xml:space="preserve"> </w:t>
      </w:r>
      <w:r>
        <w:rPr>
          <w:rFonts w:ascii="Arial"/>
          <w:sz w:val="20"/>
        </w:rPr>
        <w:t>moment.</w:t>
      </w:r>
      <w:r>
        <w:rPr>
          <w:rFonts w:ascii="Arial"/>
          <w:spacing w:val="1"/>
          <w:sz w:val="20"/>
        </w:rPr>
        <w:t xml:space="preserve"> </w:t>
      </w:r>
      <w:r>
        <w:rPr>
          <w:rFonts w:ascii="Arial"/>
          <w:sz w:val="20"/>
        </w:rPr>
        <w:t>The</w:t>
      </w:r>
      <w:r>
        <w:rPr>
          <w:rFonts w:ascii="Arial"/>
          <w:spacing w:val="2"/>
          <w:sz w:val="20"/>
        </w:rPr>
        <w:t xml:space="preserve"> </w:t>
      </w:r>
      <w:r>
        <w:rPr>
          <w:rFonts w:ascii="Arial"/>
          <w:sz w:val="20"/>
        </w:rPr>
        <w:t>expenses</w:t>
      </w:r>
      <w:r>
        <w:rPr>
          <w:rFonts w:ascii="Arial"/>
          <w:spacing w:val="2"/>
          <w:sz w:val="20"/>
        </w:rPr>
        <w:t xml:space="preserve"> </w:t>
      </w:r>
      <w:r>
        <w:rPr>
          <w:rFonts w:ascii="Arial"/>
          <w:sz w:val="20"/>
        </w:rPr>
        <w:t>(i.e.</w:t>
      </w:r>
      <w:r>
        <w:rPr>
          <w:rFonts w:ascii="Arial"/>
          <w:spacing w:val="2"/>
          <w:sz w:val="20"/>
        </w:rPr>
        <w:t xml:space="preserve"> </w:t>
      </w:r>
      <w:r>
        <w:rPr>
          <w:rFonts w:ascii="Arial"/>
          <w:spacing w:val="-1"/>
          <w:sz w:val="20"/>
        </w:rPr>
        <w:t>unwarranted</w:t>
      </w:r>
      <w:r>
        <w:rPr>
          <w:rFonts w:ascii="Arial"/>
          <w:spacing w:val="3"/>
          <w:sz w:val="20"/>
        </w:rPr>
        <w:t xml:space="preserve"> </w:t>
      </w:r>
      <w:r>
        <w:rPr>
          <w:rFonts w:ascii="Arial"/>
          <w:sz w:val="20"/>
        </w:rPr>
        <w:t>expenses)</w:t>
      </w:r>
      <w:r>
        <w:rPr>
          <w:rFonts w:ascii="Arial"/>
          <w:spacing w:val="2"/>
          <w:sz w:val="20"/>
        </w:rPr>
        <w:t xml:space="preserve"> </w:t>
      </w:r>
      <w:r>
        <w:rPr>
          <w:rFonts w:ascii="Arial"/>
          <w:spacing w:val="-1"/>
          <w:sz w:val="20"/>
        </w:rPr>
        <w:t>are</w:t>
      </w:r>
      <w:r>
        <w:rPr>
          <w:rFonts w:ascii="Arial"/>
          <w:spacing w:val="2"/>
          <w:sz w:val="20"/>
        </w:rPr>
        <w:t xml:space="preserve"> </w:t>
      </w:r>
      <w:r>
        <w:rPr>
          <w:rFonts w:ascii="Arial"/>
          <w:sz w:val="20"/>
        </w:rPr>
        <w:t>not</w:t>
      </w:r>
      <w:r>
        <w:rPr>
          <w:rFonts w:ascii="Arial"/>
          <w:spacing w:val="3"/>
          <w:sz w:val="20"/>
        </w:rPr>
        <w:t xml:space="preserve"> </w:t>
      </w:r>
      <w:r>
        <w:rPr>
          <w:rFonts w:ascii="Arial"/>
          <w:sz w:val="20"/>
        </w:rPr>
        <w:t>fully</w:t>
      </w:r>
      <w:r>
        <w:rPr>
          <w:rFonts w:ascii="Arial"/>
          <w:spacing w:val="1"/>
          <w:sz w:val="20"/>
        </w:rPr>
        <w:t xml:space="preserve"> </w:t>
      </w:r>
      <w:r>
        <w:rPr>
          <w:rFonts w:ascii="Arial"/>
          <w:sz w:val="20"/>
        </w:rPr>
        <w:t>disclosed</w:t>
      </w:r>
      <w:r>
        <w:rPr>
          <w:rFonts w:ascii="Arial"/>
          <w:spacing w:val="3"/>
          <w:sz w:val="20"/>
        </w:rPr>
        <w:t xml:space="preserve"> </w:t>
      </w:r>
      <w:r>
        <w:rPr>
          <w:rFonts w:ascii="Arial"/>
          <w:spacing w:val="1"/>
          <w:sz w:val="20"/>
        </w:rPr>
        <w:t>by</w:t>
      </w:r>
      <w:r>
        <w:rPr>
          <w:rFonts w:ascii="Arial"/>
          <w:sz w:val="20"/>
        </w:rPr>
        <w:t xml:space="preserve"> </w:t>
      </w:r>
      <w:r>
        <w:rPr>
          <w:rFonts w:ascii="Arial"/>
          <w:spacing w:val="-1"/>
          <w:sz w:val="20"/>
        </w:rPr>
        <w:t>the</w:t>
      </w:r>
      <w:r>
        <w:rPr>
          <w:rFonts w:ascii="Arial"/>
          <w:spacing w:val="4"/>
          <w:sz w:val="20"/>
        </w:rPr>
        <w:t xml:space="preserve"> </w:t>
      </w:r>
      <w:r>
        <w:rPr>
          <w:rFonts w:ascii="Arial"/>
          <w:sz w:val="20"/>
        </w:rPr>
        <w:t>client</w:t>
      </w:r>
      <w:r>
        <w:rPr>
          <w:rFonts w:ascii="Arial"/>
          <w:spacing w:val="1"/>
          <w:sz w:val="20"/>
        </w:rPr>
        <w:t xml:space="preserve"> </w:t>
      </w:r>
      <w:r>
        <w:rPr>
          <w:rFonts w:ascii="Arial"/>
          <w:sz w:val="20"/>
        </w:rPr>
        <w:t>so</w:t>
      </w:r>
      <w:r>
        <w:rPr>
          <w:rFonts w:ascii="Arial"/>
          <w:spacing w:val="4"/>
          <w:sz w:val="20"/>
        </w:rPr>
        <w:t xml:space="preserve"> </w:t>
      </w:r>
      <w:r>
        <w:rPr>
          <w:rFonts w:ascii="Arial"/>
          <w:sz w:val="20"/>
        </w:rPr>
        <w:t>the</w:t>
      </w:r>
      <w:r>
        <w:rPr>
          <w:rFonts w:ascii="Arial"/>
          <w:spacing w:val="3"/>
          <w:sz w:val="20"/>
        </w:rPr>
        <w:t xml:space="preserve"> </w:t>
      </w:r>
      <w:r>
        <w:rPr>
          <w:rFonts w:ascii="Arial"/>
          <w:spacing w:val="-1"/>
          <w:sz w:val="20"/>
        </w:rPr>
        <w:t>group</w:t>
      </w:r>
      <w:r>
        <w:rPr>
          <w:rFonts w:ascii="Arial"/>
          <w:spacing w:val="65"/>
          <w:w w:val="99"/>
          <w:sz w:val="20"/>
        </w:rPr>
        <w:t xml:space="preserve"> </w:t>
      </w:r>
      <w:r>
        <w:rPr>
          <w:rFonts w:ascii="Arial"/>
          <w:spacing w:val="-1"/>
          <w:sz w:val="20"/>
        </w:rPr>
        <w:t>could</w:t>
      </w:r>
      <w:r>
        <w:rPr>
          <w:rFonts w:ascii="Arial"/>
          <w:spacing w:val="-4"/>
          <w:sz w:val="20"/>
        </w:rPr>
        <w:t xml:space="preserve"> </w:t>
      </w:r>
      <w:r>
        <w:rPr>
          <w:rFonts w:ascii="Arial"/>
          <w:spacing w:val="-1"/>
          <w:sz w:val="20"/>
        </w:rPr>
        <w:t>not</w:t>
      </w:r>
      <w:r>
        <w:rPr>
          <w:rFonts w:ascii="Arial"/>
          <w:spacing w:val="-4"/>
          <w:sz w:val="20"/>
        </w:rPr>
        <w:t xml:space="preserve"> </w:t>
      </w:r>
      <w:r>
        <w:rPr>
          <w:rFonts w:ascii="Arial"/>
          <w:spacing w:val="-1"/>
          <w:sz w:val="20"/>
        </w:rPr>
        <w:t>project</w:t>
      </w:r>
      <w:r>
        <w:rPr>
          <w:rFonts w:ascii="Arial"/>
          <w:spacing w:val="-6"/>
          <w:sz w:val="20"/>
        </w:rPr>
        <w:t xml:space="preserve"> </w:t>
      </w:r>
      <w:r>
        <w:rPr>
          <w:rFonts w:ascii="Arial"/>
          <w:spacing w:val="1"/>
          <w:sz w:val="20"/>
        </w:rPr>
        <w:t>any</w:t>
      </w:r>
      <w:r>
        <w:rPr>
          <w:rFonts w:ascii="Arial"/>
          <w:spacing w:val="-8"/>
          <w:sz w:val="20"/>
        </w:rPr>
        <w:t xml:space="preserve"> </w:t>
      </w:r>
      <w:r>
        <w:rPr>
          <w:rFonts w:ascii="Arial"/>
          <w:sz w:val="20"/>
        </w:rPr>
        <w:t>savings</w:t>
      </w:r>
      <w:r>
        <w:rPr>
          <w:rFonts w:ascii="Arial"/>
          <w:spacing w:val="-5"/>
          <w:sz w:val="20"/>
        </w:rPr>
        <w:t xml:space="preserve"> </w:t>
      </w:r>
      <w:r>
        <w:rPr>
          <w:rFonts w:ascii="Arial"/>
          <w:spacing w:val="-1"/>
          <w:sz w:val="20"/>
        </w:rPr>
        <w:t>if</w:t>
      </w:r>
      <w:r>
        <w:rPr>
          <w:rFonts w:ascii="Arial"/>
          <w:spacing w:val="-4"/>
          <w:sz w:val="20"/>
        </w:rPr>
        <w:t xml:space="preserve"> </w:t>
      </w:r>
      <w:r>
        <w:rPr>
          <w:rFonts w:ascii="Arial"/>
          <w:spacing w:val="-1"/>
          <w:sz w:val="20"/>
        </w:rPr>
        <w:t>the</w:t>
      </w:r>
      <w:r>
        <w:rPr>
          <w:rFonts w:ascii="Arial"/>
          <w:spacing w:val="-6"/>
          <w:sz w:val="20"/>
        </w:rPr>
        <w:t xml:space="preserve"> </w:t>
      </w:r>
      <w:r>
        <w:rPr>
          <w:rFonts w:ascii="Arial"/>
          <w:sz w:val="20"/>
        </w:rPr>
        <w:t>former</w:t>
      </w:r>
      <w:r>
        <w:rPr>
          <w:rFonts w:ascii="Arial"/>
          <w:spacing w:val="-6"/>
          <w:sz w:val="20"/>
        </w:rPr>
        <w:t xml:space="preserve"> </w:t>
      </w:r>
      <w:r>
        <w:rPr>
          <w:rFonts w:ascii="Arial"/>
          <w:sz w:val="20"/>
        </w:rPr>
        <w:t>factor</w:t>
      </w:r>
      <w:r>
        <w:rPr>
          <w:rFonts w:ascii="Arial"/>
          <w:spacing w:val="-5"/>
          <w:sz w:val="20"/>
        </w:rPr>
        <w:t xml:space="preserve"> </w:t>
      </w:r>
      <w:r>
        <w:rPr>
          <w:rFonts w:ascii="Arial"/>
          <w:spacing w:val="-1"/>
          <w:sz w:val="20"/>
        </w:rPr>
        <w:t>cannot</w:t>
      </w:r>
      <w:r>
        <w:rPr>
          <w:rFonts w:ascii="Arial"/>
          <w:spacing w:val="-6"/>
          <w:sz w:val="20"/>
        </w:rPr>
        <w:t xml:space="preserve"> </w:t>
      </w:r>
      <w:r>
        <w:rPr>
          <w:rFonts w:ascii="Arial"/>
          <w:spacing w:val="-1"/>
          <w:sz w:val="20"/>
        </w:rPr>
        <w:t>be</w:t>
      </w:r>
      <w:r>
        <w:rPr>
          <w:rFonts w:ascii="Arial"/>
          <w:spacing w:val="-4"/>
          <w:sz w:val="20"/>
        </w:rPr>
        <w:t xml:space="preserve"> </w:t>
      </w:r>
      <w:r>
        <w:rPr>
          <w:rFonts w:ascii="Arial"/>
          <w:spacing w:val="-1"/>
          <w:sz w:val="20"/>
        </w:rPr>
        <w:t>declared yet.</w:t>
      </w:r>
    </w:p>
    <w:p w14:paraId="10D012F9" w14:textId="77777777" w:rsidR="00F21E6C" w:rsidRDefault="00F21E6C" w:rsidP="00F21E6C">
      <w:pPr>
        <w:numPr>
          <w:ilvl w:val="0"/>
          <w:numId w:val="15"/>
        </w:numPr>
        <w:tabs>
          <w:tab w:val="left" w:pos="1137"/>
        </w:tabs>
        <w:spacing w:before="7" w:line="480" w:lineRule="auto"/>
        <w:ind w:right="162" w:firstLine="720"/>
        <w:jc w:val="both"/>
        <w:rPr>
          <w:rFonts w:ascii="Arial" w:eastAsia="Arial" w:hAnsi="Arial" w:cs="Arial"/>
          <w:sz w:val="20"/>
          <w:szCs w:val="20"/>
        </w:rPr>
      </w:pPr>
      <w:r>
        <w:rPr>
          <w:rFonts w:ascii="Arial"/>
          <w:sz w:val="20"/>
        </w:rPr>
        <w:t>Since</w:t>
      </w:r>
      <w:r>
        <w:rPr>
          <w:rFonts w:ascii="Arial"/>
          <w:spacing w:val="14"/>
          <w:sz w:val="20"/>
        </w:rPr>
        <w:t xml:space="preserve"> </w:t>
      </w:r>
      <w:r>
        <w:rPr>
          <w:rFonts w:ascii="Arial"/>
          <w:sz w:val="20"/>
        </w:rPr>
        <w:t>the</w:t>
      </w:r>
      <w:r>
        <w:rPr>
          <w:rFonts w:ascii="Arial"/>
          <w:spacing w:val="18"/>
          <w:sz w:val="20"/>
        </w:rPr>
        <w:t xml:space="preserve"> </w:t>
      </w:r>
      <w:r>
        <w:rPr>
          <w:rFonts w:ascii="Arial"/>
          <w:spacing w:val="-1"/>
          <w:sz w:val="20"/>
        </w:rPr>
        <w:t>BPAP-SEI-CHED</w:t>
      </w:r>
      <w:r>
        <w:rPr>
          <w:rFonts w:ascii="Arial"/>
          <w:spacing w:val="15"/>
          <w:sz w:val="20"/>
        </w:rPr>
        <w:t xml:space="preserve"> </w:t>
      </w:r>
      <w:r>
        <w:rPr>
          <w:rFonts w:ascii="Arial"/>
          <w:spacing w:val="-1"/>
          <w:sz w:val="20"/>
        </w:rPr>
        <w:t>program</w:t>
      </w:r>
      <w:r>
        <w:rPr>
          <w:rFonts w:ascii="Arial"/>
          <w:spacing w:val="19"/>
          <w:sz w:val="20"/>
        </w:rPr>
        <w:t xml:space="preserve"> </w:t>
      </w:r>
      <w:r>
        <w:rPr>
          <w:rFonts w:ascii="Arial"/>
          <w:spacing w:val="-1"/>
          <w:sz w:val="20"/>
        </w:rPr>
        <w:t>is</w:t>
      </w:r>
      <w:r>
        <w:rPr>
          <w:rFonts w:ascii="Arial"/>
          <w:spacing w:val="17"/>
          <w:sz w:val="20"/>
        </w:rPr>
        <w:t xml:space="preserve"> </w:t>
      </w:r>
      <w:r>
        <w:rPr>
          <w:rFonts w:ascii="Arial"/>
          <w:sz w:val="20"/>
        </w:rPr>
        <w:t>a</w:t>
      </w:r>
      <w:r>
        <w:rPr>
          <w:rFonts w:ascii="Arial"/>
          <w:spacing w:val="15"/>
          <w:sz w:val="20"/>
        </w:rPr>
        <w:t xml:space="preserve"> </w:t>
      </w:r>
      <w:r>
        <w:rPr>
          <w:rFonts w:ascii="Arial"/>
          <w:sz w:val="20"/>
        </w:rPr>
        <w:t>government</w:t>
      </w:r>
      <w:r>
        <w:rPr>
          <w:rFonts w:ascii="Arial"/>
          <w:spacing w:val="15"/>
          <w:sz w:val="20"/>
        </w:rPr>
        <w:t xml:space="preserve"> </w:t>
      </w:r>
      <w:r>
        <w:rPr>
          <w:rFonts w:ascii="Arial"/>
          <w:spacing w:val="-1"/>
          <w:sz w:val="20"/>
        </w:rPr>
        <w:t>project,</w:t>
      </w:r>
      <w:r>
        <w:rPr>
          <w:rFonts w:ascii="Arial"/>
          <w:spacing w:val="16"/>
          <w:sz w:val="20"/>
        </w:rPr>
        <w:t xml:space="preserve"> </w:t>
      </w:r>
      <w:r>
        <w:rPr>
          <w:rFonts w:ascii="Arial"/>
          <w:spacing w:val="-1"/>
          <w:sz w:val="20"/>
        </w:rPr>
        <w:t>the</w:t>
      </w:r>
      <w:r>
        <w:rPr>
          <w:rFonts w:ascii="Arial"/>
          <w:spacing w:val="14"/>
          <w:sz w:val="20"/>
        </w:rPr>
        <w:t xml:space="preserve"> </w:t>
      </w:r>
      <w:r>
        <w:rPr>
          <w:rFonts w:ascii="Arial"/>
          <w:spacing w:val="-1"/>
          <w:sz w:val="20"/>
        </w:rPr>
        <w:t>computation</w:t>
      </w:r>
      <w:r>
        <w:rPr>
          <w:rFonts w:ascii="Arial"/>
          <w:spacing w:val="18"/>
          <w:sz w:val="20"/>
        </w:rPr>
        <w:t xml:space="preserve"> </w:t>
      </w:r>
      <w:r>
        <w:rPr>
          <w:rFonts w:ascii="Arial"/>
          <w:spacing w:val="-1"/>
          <w:sz w:val="20"/>
        </w:rPr>
        <w:t>is</w:t>
      </w:r>
      <w:r>
        <w:rPr>
          <w:rFonts w:ascii="Arial"/>
          <w:spacing w:val="16"/>
          <w:sz w:val="20"/>
        </w:rPr>
        <w:t xml:space="preserve"> </w:t>
      </w:r>
      <w:r>
        <w:rPr>
          <w:rFonts w:ascii="Arial"/>
          <w:spacing w:val="-1"/>
          <w:sz w:val="20"/>
        </w:rPr>
        <w:t>not</w:t>
      </w:r>
      <w:r>
        <w:rPr>
          <w:rFonts w:ascii="Arial"/>
          <w:spacing w:val="18"/>
          <w:sz w:val="20"/>
        </w:rPr>
        <w:t xml:space="preserve"> </w:t>
      </w:r>
      <w:r>
        <w:rPr>
          <w:rFonts w:ascii="Arial"/>
          <w:spacing w:val="-1"/>
          <w:sz w:val="20"/>
        </w:rPr>
        <w:t>geared</w:t>
      </w:r>
      <w:r>
        <w:rPr>
          <w:rFonts w:ascii="Arial"/>
          <w:spacing w:val="84"/>
          <w:w w:val="99"/>
          <w:sz w:val="20"/>
        </w:rPr>
        <w:t xml:space="preserve"> </w:t>
      </w:r>
      <w:r>
        <w:rPr>
          <w:rFonts w:ascii="Arial"/>
          <w:spacing w:val="-1"/>
          <w:sz w:val="20"/>
        </w:rPr>
        <w:t>towards</w:t>
      </w:r>
      <w:r>
        <w:rPr>
          <w:rFonts w:ascii="Arial"/>
          <w:spacing w:val="45"/>
          <w:sz w:val="20"/>
        </w:rPr>
        <w:t xml:space="preserve"> </w:t>
      </w:r>
      <w:r>
        <w:rPr>
          <w:rFonts w:ascii="Arial"/>
          <w:spacing w:val="-1"/>
          <w:sz w:val="20"/>
        </w:rPr>
        <w:t>revenue.</w:t>
      </w:r>
      <w:r>
        <w:rPr>
          <w:rFonts w:ascii="Arial"/>
          <w:spacing w:val="47"/>
          <w:sz w:val="20"/>
        </w:rPr>
        <w:t xml:space="preserve"> </w:t>
      </w:r>
      <w:r>
        <w:rPr>
          <w:rFonts w:ascii="Arial"/>
          <w:spacing w:val="-1"/>
          <w:sz w:val="20"/>
        </w:rPr>
        <w:t>Reiterating</w:t>
      </w:r>
      <w:r>
        <w:rPr>
          <w:rFonts w:ascii="Arial"/>
          <w:spacing w:val="44"/>
          <w:sz w:val="20"/>
        </w:rPr>
        <w:t xml:space="preserve"> </w:t>
      </w:r>
      <w:r>
        <w:rPr>
          <w:rFonts w:ascii="Arial"/>
          <w:sz w:val="20"/>
        </w:rPr>
        <w:t>the</w:t>
      </w:r>
      <w:r>
        <w:rPr>
          <w:rFonts w:ascii="Arial"/>
          <w:spacing w:val="44"/>
          <w:sz w:val="20"/>
        </w:rPr>
        <w:t xml:space="preserve"> </w:t>
      </w:r>
      <w:r>
        <w:rPr>
          <w:rFonts w:ascii="Arial"/>
          <w:sz w:val="20"/>
        </w:rPr>
        <w:t>main</w:t>
      </w:r>
      <w:r>
        <w:rPr>
          <w:rFonts w:ascii="Arial"/>
          <w:spacing w:val="44"/>
          <w:sz w:val="20"/>
        </w:rPr>
        <w:t xml:space="preserve"> </w:t>
      </w:r>
      <w:r>
        <w:rPr>
          <w:rFonts w:ascii="Arial"/>
          <w:sz w:val="20"/>
        </w:rPr>
        <w:t>purpose</w:t>
      </w:r>
      <w:r>
        <w:rPr>
          <w:rFonts w:ascii="Arial"/>
          <w:spacing w:val="43"/>
          <w:sz w:val="20"/>
        </w:rPr>
        <w:t xml:space="preserve"> </w:t>
      </w:r>
      <w:r>
        <w:rPr>
          <w:rFonts w:ascii="Arial"/>
          <w:spacing w:val="-1"/>
          <w:sz w:val="20"/>
        </w:rPr>
        <w:t>of</w:t>
      </w:r>
      <w:r>
        <w:rPr>
          <w:rFonts w:ascii="Arial"/>
          <w:spacing w:val="47"/>
          <w:sz w:val="20"/>
        </w:rPr>
        <w:t xml:space="preserve"> </w:t>
      </w:r>
      <w:r>
        <w:rPr>
          <w:rFonts w:ascii="Arial"/>
          <w:spacing w:val="-1"/>
          <w:sz w:val="20"/>
        </w:rPr>
        <w:t>this</w:t>
      </w:r>
      <w:r>
        <w:rPr>
          <w:rFonts w:ascii="Arial"/>
          <w:spacing w:val="46"/>
          <w:sz w:val="20"/>
        </w:rPr>
        <w:t xml:space="preserve"> </w:t>
      </w:r>
      <w:r>
        <w:rPr>
          <w:rFonts w:ascii="Arial"/>
          <w:sz w:val="20"/>
        </w:rPr>
        <w:t>program,</w:t>
      </w:r>
      <w:r>
        <w:rPr>
          <w:rFonts w:ascii="Arial"/>
          <w:spacing w:val="45"/>
          <w:sz w:val="20"/>
        </w:rPr>
        <w:t xml:space="preserve"> </w:t>
      </w:r>
      <w:r>
        <w:rPr>
          <w:rFonts w:ascii="Arial"/>
          <w:spacing w:val="-1"/>
          <w:sz w:val="20"/>
        </w:rPr>
        <w:t>it</w:t>
      </w:r>
      <w:r>
        <w:rPr>
          <w:rFonts w:ascii="Arial"/>
          <w:spacing w:val="45"/>
          <w:sz w:val="20"/>
        </w:rPr>
        <w:t xml:space="preserve"> </w:t>
      </w:r>
      <w:r>
        <w:rPr>
          <w:rFonts w:ascii="Arial"/>
          <w:sz w:val="20"/>
        </w:rPr>
        <w:t>aims</w:t>
      </w:r>
      <w:r>
        <w:rPr>
          <w:rFonts w:ascii="Arial"/>
          <w:spacing w:val="45"/>
          <w:sz w:val="20"/>
        </w:rPr>
        <w:t xml:space="preserve"> </w:t>
      </w:r>
      <w:r>
        <w:rPr>
          <w:rFonts w:ascii="Arial"/>
          <w:spacing w:val="-1"/>
          <w:sz w:val="20"/>
        </w:rPr>
        <w:t>to</w:t>
      </w:r>
      <w:r>
        <w:rPr>
          <w:rFonts w:ascii="Arial"/>
          <w:spacing w:val="44"/>
          <w:sz w:val="20"/>
        </w:rPr>
        <w:t xml:space="preserve"> </w:t>
      </w:r>
      <w:r>
        <w:rPr>
          <w:rFonts w:ascii="Arial"/>
          <w:spacing w:val="-1"/>
          <w:sz w:val="20"/>
        </w:rPr>
        <w:t>bridge</w:t>
      </w:r>
      <w:r>
        <w:rPr>
          <w:rFonts w:ascii="Arial"/>
          <w:spacing w:val="44"/>
          <w:sz w:val="20"/>
        </w:rPr>
        <w:t xml:space="preserve"> </w:t>
      </w:r>
      <w:r>
        <w:rPr>
          <w:rFonts w:ascii="Arial"/>
          <w:sz w:val="20"/>
        </w:rPr>
        <w:t>the</w:t>
      </w:r>
      <w:r>
        <w:rPr>
          <w:rFonts w:ascii="Arial"/>
          <w:spacing w:val="44"/>
          <w:sz w:val="20"/>
        </w:rPr>
        <w:t xml:space="preserve"> </w:t>
      </w:r>
      <w:r>
        <w:rPr>
          <w:rFonts w:ascii="Arial"/>
          <w:sz w:val="20"/>
        </w:rPr>
        <w:t>gap</w:t>
      </w:r>
      <w:r>
        <w:rPr>
          <w:rFonts w:ascii="Arial"/>
          <w:spacing w:val="44"/>
          <w:sz w:val="20"/>
        </w:rPr>
        <w:t xml:space="preserve"> </w:t>
      </w:r>
      <w:r>
        <w:rPr>
          <w:rFonts w:ascii="Arial"/>
          <w:sz w:val="20"/>
        </w:rPr>
        <w:t>between</w:t>
      </w:r>
      <w:r>
        <w:rPr>
          <w:rFonts w:ascii="Arial"/>
          <w:spacing w:val="79"/>
          <w:w w:val="99"/>
          <w:sz w:val="20"/>
        </w:rPr>
        <w:t xml:space="preserve"> </w:t>
      </w:r>
      <w:r>
        <w:rPr>
          <w:rFonts w:ascii="Arial"/>
          <w:spacing w:val="-1"/>
          <w:sz w:val="20"/>
        </w:rPr>
        <w:t>education</w:t>
      </w:r>
      <w:r>
        <w:rPr>
          <w:rFonts w:ascii="Arial"/>
          <w:spacing w:val="12"/>
          <w:sz w:val="20"/>
        </w:rPr>
        <w:t xml:space="preserve"> </w:t>
      </w:r>
      <w:r>
        <w:rPr>
          <w:rFonts w:ascii="Arial"/>
          <w:spacing w:val="-1"/>
          <w:sz w:val="20"/>
        </w:rPr>
        <w:t>and</w:t>
      </w:r>
      <w:r>
        <w:rPr>
          <w:rFonts w:ascii="Arial"/>
          <w:spacing w:val="12"/>
          <w:sz w:val="20"/>
        </w:rPr>
        <w:t xml:space="preserve"> </w:t>
      </w:r>
      <w:r>
        <w:rPr>
          <w:rFonts w:ascii="Arial"/>
          <w:sz w:val="20"/>
        </w:rPr>
        <w:t>employability</w:t>
      </w:r>
      <w:r>
        <w:rPr>
          <w:rFonts w:ascii="Arial"/>
          <w:spacing w:val="10"/>
          <w:sz w:val="20"/>
        </w:rPr>
        <w:t xml:space="preserve"> </w:t>
      </w:r>
      <w:r>
        <w:rPr>
          <w:rFonts w:ascii="Arial"/>
          <w:spacing w:val="1"/>
          <w:sz w:val="20"/>
        </w:rPr>
        <w:t>by</w:t>
      </w:r>
      <w:r>
        <w:rPr>
          <w:rFonts w:ascii="Arial"/>
          <w:spacing w:val="10"/>
          <w:sz w:val="20"/>
        </w:rPr>
        <w:t xml:space="preserve"> </w:t>
      </w:r>
      <w:r>
        <w:rPr>
          <w:rFonts w:ascii="Arial"/>
          <w:spacing w:val="-1"/>
          <w:sz w:val="20"/>
        </w:rPr>
        <w:t>investing</w:t>
      </w:r>
      <w:r>
        <w:rPr>
          <w:rFonts w:ascii="Arial"/>
          <w:spacing w:val="11"/>
          <w:sz w:val="20"/>
        </w:rPr>
        <w:t xml:space="preserve"> </w:t>
      </w:r>
      <w:r>
        <w:rPr>
          <w:rFonts w:ascii="Arial"/>
          <w:sz w:val="20"/>
        </w:rPr>
        <w:t>and</w:t>
      </w:r>
      <w:r>
        <w:rPr>
          <w:rFonts w:ascii="Arial"/>
          <w:spacing w:val="13"/>
          <w:sz w:val="20"/>
        </w:rPr>
        <w:t xml:space="preserve"> </w:t>
      </w:r>
      <w:r>
        <w:rPr>
          <w:rFonts w:ascii="Arial"/>
          <w:spacing w:val="-1"/>
          <w:sz w:val="20"/>
        </w:rPr>
        <w:t>zeroing</w:t>
      </w:r>
      <w:r>
        <w:rPr>
          <w:rFonts w:ascii="Arial"/>
          <w:spacing w:val="14"/>
          <w:sz w:val="20"/>
        </w:rPr>
        <w:t xml:space="preserve"> </w:t>
      </w:r>
      <w:r>
        <w:rPr>
          <w:rFonts w:ascii="Arial"/>
          <w:spacing w:val="-1"/>
          <w:sz w:val="20"/>
        </w:rPr>
        <w:t>in</w:t>
      </w:r>
      <w:r>
        <w:rPr>
          <w:rFonts w:ascii="Arial"/>
          <w:spacing w:val="11"/>
          <w:sz w:val="20"/>
        </w:rPr>
        <w:t xml:space="preserve"> </w:t>
      </w:r>
      <w:r>
        <w:rPr>
          <w:rFonts w:ascii="Arial"/>
          <w:spacing w:val="-1"/>
          <w:sz w:val="20"/>
        </w:rPr>
        <w:t>on</w:t>
      </w:r>
      <w:r>
        <w:rPr>
          <w:rFonts w:ascii="Arial"/>
          <w:spacing w:val="11"/>
          <w:sz w:val="20"/>
        </w:rPr>
        <w:t xml:space="preserve"> </w:t>
      </w:r>
      <w:r>
        <w:rPr>
          <w:rFonts w:ascii="Arial"/>
          <w:sz w:val="20"/>
        </w:rPr>
        <w:t>students'</w:t>
      </w:r>
      <w:r>
        <w:rPr>
          <w:rFonts w:ascii="Arial"/>
          <w:spacing w:val="11"/>
          <w:sz w:val="20"/>
        </w:rPr>
        <w:t xml:space="preserve"> </w:t>
      </w:r>
      <w:r>
        <w:rPr>
          <w:rFonts w:ascii="Arial"/>
          <w:spacing w:val="-1"/>
          <w:sz w:val="20"/>
        </w:rPr>
        <w:t>trainings</w:t>
      </w:r>
      <w:r>
        <w:rPr>
          <w:rFonts w:ascii="Arial"/>
          <w:spacing w:val="12"/>
          <w:sz w:val="20"/>
        </w:rPr>
        <w:t xml:space="preserve"> </w:t>
      </w:r>
      <w:r>
        <w:rPr>
          <w:rFonts w:ascii="Arial"/>
          <w:sz w:val="20"/>
        </w:rPr>
        <w:t>and</w:t>
      </w:r>
      <w:r>
        <w:rPr>
          <w:rFonts w:ascii="Arial"/>
          <w:spacing w:val="11"/>
          <w:sz w:val="20"/>
        </w:rPr>
        <w:t xml:space="preserve"> </w:t>
      </w:r>
      <w:r>
        <w:rPr>
          <w:rFonts w:ascii="Arial"/>
          <w:spacing w:val="-1"/>
          <w:sz w:val="20"/>
        </w:rPr>
        <w:t>career</w:t>
      </w:r>
      <w:r>
        <w:rPr>
          <w:rFonts w:ascii="Arial"/>
          <w:spacing w:val="12"/>
          <w:sz w:val="20"/>
        </w:rPr>
        <w:t xml:space="preserve"> </w:t>
      </w:r>
      <w:r>
        <w:rPr>
          <w:rFonts w:ascii="Arial"/>
          <w:spacing w:val="-1"/>
          <w:sz w:val="20"/>
        </w:rPr>
        <w:t>growth</w:t>
      </w:r>
      <w:r>
        <w:rPr>
          <w:rFonts w:ascii="Arial"/>
          <w:spacing w:val="11"/>
          <w:sz w:val="20"/>
        </w:rPr>
        <w:t xml:space="preserve"> </w:t>
      </w:r>
      <w:r>
        <w:rPr>
          <w:rFonts w:ascii="Arial"/>
          <w:sz w:val="20"/>
        </w:rPr>
        <w:t>for</w:t>
      </w:r>
      <w:r>
        <w:rPr>
          <w:rFonts w:ascii="Arial"/>
          <w:spacing w:val="12"/>
          <w:sz w:val="20"/>
        </w:rPr>
        <w:t xml:space="preserve"> </w:t>
      </w:r>
      <w:r>
        <w:rPr>
          <w:rFonts w:ascii="Arial"/>
          <w:spacing w:val="-1"/>
          <w:sz w:val="20"/>
        </w:rPr>
        <w:t>the</w:t>
      </w:r>
      <w:r>
        <w:rPr>
          <w:rFonts w:ascii="Arial"/>
          <w:spacing w:val="76"/>
          <w:w w:val="99"/>
          <w:sz w:val="20"/>
        </w:rPr>
        <w:t xml:space="preserve"> </w:t>
      </w:r>
      <w:r>
        <w:rPr>
          <w:rFonts w:ascii="Arial"/>
          <w:spacing w:val="-1"/>
          <w:sz w:val="20"/>
        </w:rPr>
        <w:t>future.</w:t>
      </w:r>
    </w:p>
    <w:p w14:paraId="19749056" w14:textId="77777777" w:rsidR="00F21E6C" w:rsidRDefault="00F21E6C" w:rsidP="00F21E6C">
      <w:pPr>
        <w:numPr>
          <w:ilvl w:val="0"/>
          <w:numId w:val="14"/>
        </w:numPr>
        <w:tabs>
          <w:tab w:val="left" w:pos="1094"/>
        </w:tabs>
        <w:spacing w:before="6" w:line="480" w:lineRule="auto"/>
        <w:ind w:right="163" w:firstLine="721"/>
        <w:jc w:val="both"/>
        <w:rPr>
          <w:rFonts w:ascii="Arial" w:eastAsia="Arial" w:hAnsi="Arial" w:cs="Arial"/>
          <w:sz w:val="20"/>
          <w:szCs w:val="20"/>
        </w:rPr>
      </w:pPr>
      <w:r>
        <w:rPr>
          <w:rFonts w:ascii="Arial"/>
          <w:spacing w:val="-1"/>
          <w:sz w:val="20"/>
        </w:rPr>
        <w:t>However,</w:t>
      </w:r>
      <w:r>
        <w:rPr>
          <w:rFonts w:ascii="Arial"/>
          <w:spacing w:val="22"/>
          <w:sz w:val="20"/>
        </w:rPr>
        <w:t xml:space="preserve"> </w:t>
      </w:r>
      <w:r>
        <w:rPr>
          <w:rFonts w:ascii="Arial"/>
          <w:spacing w:val="-1"/>
          <w:sz w:val="20"/>
        </w:rPr>
        <w:t>in</w:t>
      </w:r>
      <w:r>
        <w:rPr>
          <w:rFonts w:ascii="Arial"/>
          <w:spacing w:val="20"/>
          <w:sz w:val="20"/>
        </w:rPr>
        <w:t xml:space="preserve"> </w:t>
      </w:r>
      <w:r>
        <w:rPr>
          <w:rFonts w:ascii="Arial"/>
          <w:spacing w:val="1"/>
          <w:sz w:val="20"/>
        </w:rPr>
        <w:t>some</w:t>
      </w:r>
      <w:r>
        <w:rPr>
          <w:rFonts w:ascii="Arial"/>
          <w:spacing w:val="20"/>
          <w:sz w:val="20"/>
        </w:rPr>
        <w:t xml:space="preserve"> </w:t>
      </w:r>
      <w:r>
        <w:rPr>
          <w:rFonts w:ascii="Arial"/>
          <w:sz w:val="20"/>
        </w:rPr>
        <w:t>respect</w:t>
      </w:r>
      <w:r>
        <w:rPr>
          <w:rFonts w:ascii="Arial"/>
          <w:spacing w:val="22"/>
          <w:sz w:val="20"/>
        </w:rPr>
        <w:t xml:space="preserve"> </w:t>
      </w:r>
      <w:r>
        <w:rPr>
          <w:rFonts w:ascii="Arial"/>
          <w:spacing w:val="-1"/>
          <w:sz w:val="20"/>
        </w:rPr>
        <w:t>the</w:t>
      </w:r>
      <w:r>
        <w:rPr>
          <w:rFonts w:ascii="Arial"/>
          <w:spacing w:val="20"/>
          <w:sz w:val="20"/>
        </w:rPr>
        <w:t xml:space="preserve"> </w:t>
      </w:r>
      <w:r>
        <w:rPr>
          <w:rFonts w:ascii="Arial"/>
          <w:spacing w:val="-1"/>
          <w:sz w:val="20"/>
        </w:rPr>
        <w:t>project</w:t>
      </w:r>
      <w:r>
        <w:rPr>
          <w:rFonts w:ascii="Arial"/>
          <w:spacing w:val="20"/>
          <w:sz w:val="20"/>
        </w:rPr>
        <w:t xml:space="preserve"> </w:t>
      </w:r>
      <w:r>
        <w:rPr>
          <w:rFonts w:ascii="Arial"/>
          <w:sz w:val="20"/>
        </w:rPr>
        <w:t>marginally</w:t>
      </w:r>
      <w:r>
        <w:rPr>
          <w:rFonts w:ascii="Arial"/>
          <w:spacing w:val="19"/>
          <w:sz w:val="20"/>
        </w:rPr>
        <w:t xml:space="preserve"> </w:t>
      </w:r>
      <w:r>
        <w:rPr>
          <w:rFonts w:ascii="Arial"/>
          <w:spacing w:val="-1"/>
          <w:sz w:val="20"/>
        </w:rPr>
        <w:t>predicts</w:t>
      </w:r>
      <w:r>
        <w:rPr>
          <w:rFonts w:ascii="Arial"/>
          <w:spacing w:val="22"/>
          <w:sz w:val="20"/>
        </w:rPr>
        <w:t xml:space="preserve"> </w:t>
      </w:r>
      <w:r>
        <w:rPr>
          <w:rFonts w:ascii="Arial"/>
          <w:spacing w:val="1"/>
          <w:sz w:val="20"/>
        </w:rPr>
        <w:t>an</w:t>
      </w:r>
      <w:r>
        <w:rPr>
          <w:rFonts w:ascii="Arial"/>
          <w:spacing w:val="20"/>
          <w:sz w:val="20"/>
        </w:rPr>
        <w:t xml:space="preserve"> </w:t>
      </w:r>
      <w:r>
        <w:rPr>
          <w:rFonts w:ascii="Arial"/>
          <w:sz w:val="20"/>
        </w:rPr>
        <w:t>income</w:t>
      </w:r>
      <w:r>
        <w:rPr>
          <w:rFonts w:ascii="Arial"/>
          <w:spacing w:val="20"/>
          <w:sz w:val="20"/>
        </w:rPr>
        <w:t xml:space="preserve"> </w:t>
      </w:r>
      <w:r>
        <w:rPr>
          <w:rFonts w:ascii="Arial"/>
          <w:spacing w:val="-1"/>
          <w:sz w:val="20"/>
        </w:rPr>
        <w:t>that</w:t>
      </w:r>
      <w:r>
        <w:rPr>
          <w:rFonts w:ascii="Arial"/>
          <w:spacing w:val="20"/>
          <w:sz w:val="20"/>
        </w:rPr>
        <w:t xml:space="preserve"> </w:t>
      </w:r>
      <w:r>
        <w:rPr>
          <w:rFonts w:ascii="Arial"/>
          <w:spacing w:val="-1"/>
          <w:sz w:val="20"/>
        </w:rPr>
        <w:t>is</w:t>
      </w:r>
      <w:r>
        <w:rPr>
          <w:rFonts w:ascii="Arial"/>
          <w:spacing w:val="24"/>
          <w:sz w:val="20"/>
        </w:rPr>
        <w:t xml:space="preserve"> </w:t>
      </w:r>
      <w:r>
        <w:rPr>
          <w:rFonts w:ascii="Arial"/>
          <w:spacing w:val="-1"/>
          <w:sz w:val="20"/>
        </w:rPr>
        <w:t>gained</w:t>
      </w:r>
      <w:r>
        <w:rPr>
          <w:rFonts w:ascii="Arial"/>
          <w:spacing w:val="22"/>
          <w:sz w:val="20"/>
        </w:rPr>
        <w:t xml:space="preserve"> </w:t>
      </w:r>
      <w:r>
        <w:rPr>
          <w:rFonts w:ascii="Arial"/>
          <w:spacing w:val="-1"/>
          <w:sz w:val="20"/>
        </w:rPr>
        <w:t>through</w:t>
      </w:r>
      <w:r>
        <w:rPr>
          <w:rFonts w:ascii="Arial"/>
          <w:spacing w:val="70"/>
          <w:w w:val="99"/>
          <w:sz w:val="20"/>
        </w:rPr>
        <w:t xml:space="preserve"> </w:t>
      </w:r>
      <w:r>
        <w:rPr>
          <w:rFonts w:ascii="Arial"/>
          <w:spacing w:val="-1"/>
          <w:sz w:val="20"/>
        </w:rPr>
        <w:t>taxation.</w:t>
      </w:r>
      <w:r>
        <w:rPr>
          <w:rFonts w:ascii="Arial"/>
          <w:spacing w:val="-6"/>
          <w:sz w:val="20"/>
        </w:rPr>
        <w:t xml:space="preserve"> </w:t>
      </w:r>
      <w:r>
        <w:rPr>
          <w:rFonts w:ascii="Arial"/>
          <w:sz w:val="20"/>
        </w:rPr>
        <w:t>The</w:t>
      </w:r>
      <w:r>
        <w:rPr>
          <w:rFonts w:ascii="Arial"/>
          <w:spacing w:val="-6"/>
          <w:sz w:val="20"/>
        </w:rPr>
        <w:t xml:space="preserve"> </w:t>
      </w:r>
      <w:r>
        <w:rPr>
          <w:rFonts w:ascii="Arial"/>
          <w:spacing w:val="-1"/>
          <w:sz w:val="20"/>
        </w:rPr>
        <w:t>project's</w:t>
      </w:r>
      <w:r>
        <w:rPr>
          <w:rFonts w:ascii="Arial"/>
          <w:spacing w:val="-5"/>
          <w:sz w:val="20"/>
        </w:rPr>
        <w:t xml:space="preserve"> </w:t>
      </w:r>
      <w:r>
        <w:rPr>
          <w:rFonts w:ascii="Arial"/>
          <w:sz w:val="20"/>
        </w:rPr>
        <w:t>revenue</w:t>
      </w:r>
      <w:r>
        <w:rPr>
          <w:rFonts w:ascii="Arial"/>
          <w:spacing w:val="-4"/>
          <w:sz w:val="20"/>
        </w:rPr>
        <w:t xml:space="preserve"> </w:t>
      </w:r>
      <w:r>
        <w:rPr>
          <w:rFonts w:ascii="Arial"/>
          <w:spacing w:val="-1"/>
          <w:sz w:val="20"/>
        </w:rPr>
        <w:t>is</w:t>
      </w:r>
      <w:r>
        <w:rPr>
          <w:rFonts w:ascii="Arial"/>
          <w:spacing w:val="-5"/>
          <w:sz w:val="20"/>
        </w:rPr>
        <w:t xml:space="preserve"> </w:t>
      </w:r>
      <w:r>
        <w:rPr>
          <w:rFonts w:ascii="Arial"/>
          <w:sz w:val="20"/>
        </w:rPr>
        <w:t>presumed</w:t>
      </w:r>
      <w:r>
        <w:rPr>
          <w:rFonts w:ascii="Arial"/>
          <w:spacing w:val="-6"/>
          <w:sz w:val="20"/>
        </w:rPr>
        <w:t xml:space="preserve"> </w:t>
      </w:r>
      <w:r>
        <w:rPr>
          <w:rFonts w:ascii="Arial"/>
          <w:spacing w:val="-1"/>
          <w:sz w:val="20"/>
        </w:rPr>
        <w:t>to</w:t>
      </w:r>
      <w:r>
        <w:rPr>
          <w:rFonts w:ascii="Arial"/>
          <w:spacing w:val="-6"/>
          <w:sz w:val="20"/>
        </w:rPr>
        <w:t xml:space="preserve"> </w:t>
      </w:r>
      <w:r>
        <w:rPr>
          <w:rFonts w:ascii="Arial"/>
          <w:spacing w:val="1"/>
          <w:sz w:val="20"/>
        </w:rPr>
        <w:t>be</w:t>
      </w:r>
      <w:r>
        <w:rPr>
          <w:rFonts w:ascii="Arial"/>
          <w:spacing w:val="-6"/>
          <w:sz w:val="20"/>
        </w:rPr>
        <w:t xml:space="preserve"> </w:t>
      </w:r>
      <w:r>
        <w:rPr>
          <w:rFonts w:ascii="Arial"/>
          <w:sz w:val="20"/>
        </w:rPr>
        <w:t>based</w:t>
      </w:r>
      <w:r>
        <w:rPr>
          <w:rFonts w:ascii="Arial"/>
          <w:spacing w:val="-6"/>
          <w:sz w:val="20"/>
        </w:rPr>
        <w:t xml:space="preserve"> </w:t>
      </w:r>
      <w:r>
        <w:rPr>
          <w:rFonts w:ascii="Arial"/>
          <w:sz w:val="20"/>
        </w:rPr>
        <w:t>from</w:t>
      </w:r>
      <w:r>
        <w:rPr>
          <w:rFonts w:ascii="Arial"/>
          <w:spacing w:val="-1"/>
          <w:sz w:val="20"/>
        </w:rPr>
        <w:t xml:space="preserve"> </w:t>
      </w:r>
      <w:r>
        <w:rPr>
          <w:rFonts w:ascii="Arial"/>
          <w:sz w:val="20"/>
        </w:rPr>
        <w:t>income</w:t>
      </w:r>
      <w:r>
        <w:rPr>
          <w:rFonts w:ascii="Arial"/>
          <w:spacing w:val="-6"/>
          <w:sz w:val="20"/>
        </w:rPr>
        <w:t xml:space="preserve"> </w:t>
      </w:r>
      <w:r>
        <w:rPr>
          <w:rFonts w:ascii="Arial"/>
          <w:spacing w:val="-1"/>
          <w:sz w:val="20"/>
        </w:rPr>
        <w:t>tax</w:t>
      </w:r>
      <w:r>
        <w:rPr>
          <w:rFonts w:ascii="Arial"/>
          <w:spacing w:val="-5"/>
          <w:sz w:val="20"/>
        </w:rPr>
        <w:t xml:space="preserve"> </w:t>
      </w:r>
      <w:r>
        <w:rPr>
          <w:rFonts w:ascii="Arial"/>
          <w:spacing w:val="-1"/>
          <w:sz w:val="20"/>
        </w:rPr>
        <w:t>and</w:t>
      </w:r>
      <w:r>
        <w:rPr>
          <w:rFonts w:ascii="Arial"/>
          <w:spacing w:val="-6"/>
          <w:sz w:val="20"/>
        </w:rPr>
        <w:t xml:space="preserve"> </w:t>
      </w:r>
      <w:r>
        <w:rPr>
          <w:rFonts w:ascii="Arial"/>
          <w:spacing w:val="1"/>
          <w:sz w:val="20"/>
        </w:rPr>
        <w:t>can</w:t>
      </w:r>
      <w:r>
        <w:rPr>
          <w:rFonts w:ascii="Arial"/>
          <w:spacing w:val="-6"/>
          <w:sz w:val="20"/>
        </w:rPr>
        <w:t xml:space="preserve"> </w:t>
      </w:r>
      <w:r>
        <w:rPr>
          <w:rFonts w:ascii="Arial"/>
          <w:spacing w:val="-1"/>
          <w:sz w:val="20"/>
        </w:rPr>
        <w:t>be</w:t>
      </w:r>
      <w:r>
        <w:rPr>
          <w:rFonts w:ascii="Arial"/>
          <w:spacing w:val="-5"/>
          <w:sz w:val="20"/>
        </w:rPr>
        <w:t xml:space="preserve"> </w:t>
      </w:r>
      <w:r>
        <w:rPr>
          <w:rFonts w:ascii="Arial"/>
          <w:sz w:val="20"/>
        </w:rPr>
        <w:t>calculated</w:t>
      </w:r>
      <w:r>
        <w:rPr>
          <w:rFonts w:ascii="Arial"/>
          <w:spacing w:val="-6"/>
          <w:sz w:val="20"/>
        </w:rPr>
        <w:t xml:space="preserve"> </w:t>
      </w:r>
      <w:r>
        <w:rPr>
          <w:rFonts w:ascii="Arial"/>
          <w:sz w:val="20"/>
        </w:rPr>
        <w:t>by:</w:t>
      </w:r>
    </w:p>
    <w:p w14:paraId="27D1EE5D" w14:textId="77777777" w:rsidR="00F21E6C" w:rsidRDefault="00F21E6C" w:rsidP="00F21E6C">
      <w:pPr>
        <w:spacing w:line="200" w:lineRule="exact"/>
        <w:rPr>
          <w:sz w:val="20"/>
          <w:szCs w:val="20"/>
        </w:rPr>
      </w:pPr>
    </w:p>
    <w:p w14:paraId="3BB22553" w14:textId="77777777" w:rsidR="00F21E6C" w:rsidRDefault="00F21E6C" w:rsidP="00F21E6C">
      <w:pPr>
        <w:spacing w:before="3" w:line="220" w:lineRule="exact"/>
      </w:pPr>
    </w:p>
    <w:p w14:paraId="3C4EBC31" w14:textId="77777777" w:rsidR="00F21E6C" w:rsidRDefault="00F21E6C" w:rsidP="00F21E6C">
      <w:pPr>
        <w:spacing w:line="208" w:lineRule="exact"/>
        <w:ind w:left="3817" w:hanging="3430"/>
        <w:rPr>
          <w:rFonts w:ascii="Arial" w:eastAsia="Arial" w:hAnsi="Arial" w:cs="Arial"/>
          <w:sz w:val="12"/>
          <w:szCs w:val="12"/>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6.</w:t>
      </w:r>
      <w:proofErr w:type="gramEnd"/>
      <w:r>
        <w:rPr>
          <w:rFonts w:ascii="Arial"/>
          <w:b/>
          <w:color w:val="0E57C4"/>
          <w:sz w:val="18"/>
        </w:rPr>
        <w:t xml:space="preserve"> For</w:t>
      </w:r>
      <w:r>
        <w:rPr>
          <w:rFonts w:ascii="Arial"/>
          <w:b/>
          <w:color w:val="0E57C4"/>
          <w:spacing w:val="-1"/>
          <w:sz w:val="18"/>
        </w:rPr>
        <w:t xml:space="preserve"> Individuals</w:t>
      </w:r>
      <w:r>
        <w:rPr>
          <w:rFonts w:ascii="Arial"/>
          <w:b/>
          <w:color w:val="0E57C4"/>
          <w:spacing w:val="-2"/>
          <w:sz w:val="18"/>
        </w:rPr>
        <w:t xml:space="preserve"> </w:t>
      </w:r>
      <w:r>
        <w:rPr>
          <w:rFonts w:ascii="Arial"/>
          <w:b/>
          <w:color w:val="0E57C4"/>
          <w:spacing w:val="-1"/>
          <w:sz w:val="18"/>
        </w:rPr>
        <w:t>Earning</w:t>
      </w:r>
      <w:r>
        <w:rPr>
          <w:rFonts w:ascii="Arial"/>
          <w:b/>
          <w:color w:val="0E57C4"/>
          <w:sz w:val="18"/>
        </w:rPr>
        <w:t xml:space="preserve"> Purely</w:t>
      </w:r>
      <w:r>
        <w:rPr>
          <w:rFonts w:ascii="Arial"/>
          <w:b/>
          <w:color w:val="0E57C4"/>
          <w:spacing w:val="-7"/>
          <w:sz w:val="18"/>
        </w:rPr>
        <w:t xml:space="preserve"> </w:t>
      </w:r>
      <w:r>
        <w:rPr>
          <w:rFonts w:ascii="Arial"/>
          <w:b/>
          <w:color w:val="0E57C4"/>
          <w:spacing w:val="-1"/>
          <w:sz w:val="18"/>
        </w:rPr>
        <w:t>Compensation</w:t>
      </w:r>
      <w:r>
        <w:rPr>
          <w:rFonts w:ascii="Arial"/>
          <w:b/>
          <w:color w:val="0E57C4"/>
          <w:sz w:val="18"/>
        </w:rPr>
        <w:t xml:space="preserve"> </w:t>
      </w:r>
      <w:r>
        <w:rPr>
          <w:rFonts w:ascii="Arial"/>
          <w:b/>
          <w:color w:val="0E57C4"/>
          <w:spacing w:val="-1"/>
          <w:sz w:val="18"/>
        </w:rPr>
        <w:t>Income</w:t>
      </w:r>
      <w:r>
        <w:rPr>
          <w:rFonts w:ascii="Arial"/>
          <w:b/>
          <w:color w:val="0E57C4"/>
          <w:spacing w:val="-2"/>
          <w:sz w:val="18"/>
        </w:rPr>
        <w:t xml:space="preserve"> </w:t>
      </w:r>
      <w:r>
        <w:rPr>
          <w:rFonts w:ascii="Arial"/>
          <w:b/>
          <w:color w:val="0E57C4"/>
          <w:sz w:val="18"/>
        </w:rPr>
        <w:t xml:space="preserve">and </w:t>
      </w:r>
      <w:r>
        <w:rPr>
          <w:rFonts w:ascii="Arial"/>
          <w:b/>
          <w:color w:val="0E57C4"/>
          <w:spacing w:val="-1"/>
          <w:sz w:val="18"/>
        </w:rPr>
        <w:t>Individuals</w:t>
      </w:r>
      <w:r>
        <w:rPr>
          <w:rFonts w:ascii="Arial"/>
          <w:b/>
          <w:color w:val="0E57C4"/>
          <w:spacing w:val="1"/>
          <w:sz w:val="18"/>
        </w:rPr>
        <w:t xml:space="preserve"> </w:t>
      </w:r>
      <w:r>
        <w:rPr>
          <w:rFonts w:ascii="Arial"/>
          <w:b/>
          <w:color w:val="0E57C4"/>
          <w:spacing w:val="-1"/>
          <w:sz w:val="18"/>
        </w:rPr>
        <w:t>Engaged</w:t>
      </w:r>
      <w:r>
        <w:rPr>
          <w:rFonts w:ascii="Arial"/>
          <w:b/>
          <w:color w:val="0E57C4"/>
          <w:sz w:val="18"/>
        </w:rPr>
        <w:t xml:space="preserve"> in </w:t>
      </w:r>
      <w:r>
        <w:rPr>
          <w:rFonts w:ascii="Arial"/>
          <w:b/>
          <w:color w:val="0E57C4"/>
          <w:spacing w:val="-1"/>
          <w:sz w:val="18"/>
        </w:rPr>
        <w:t>Business</w:t>
      </w:r>
      <w:r>
        <w:rPr>
          <w:rFonts w:ascii="Arial"/>
          <w:b/>
          <w:color w:val="0E57C4"/>
          <w:spacing w:val="1"/>
          <w:sz w:val="18"/>
        </w:rPr>
        <w:t xml:space="preserve"> </w:t>
      </w:r>
      <w:r>
        <w:rPr>
          <w:rFonts w:ascii="Arial"/>
          <w:b/>
          <w:color w:val="0E57C4"/>
          <w:sz w:val="18"/>
        </w:rPr>
        <w:t>and</w:t>
      </w:r>
      <w:r>
        <w:rPr>
          <w:rFonts w:ascii="Arial"/>
          <w:b/>
          <w:color w:val="0E57C4"/>
          <w:spacing w:val="69"/>
          <w:sz w:val="18"/>
        </w:rPr>
        <w:t xml:space="preserve"> </w:t>
      </w:r>
      <w:r>
        <w:rPr>
          <w:rFonts w:ascii="Arial"/>
          <w:b/>
          <w:color w:val="0E57C4"/>
          <w:spacing w:val="-1"/>
          <w:sz w:val="18"/>
        </w:rPr>
        <w:t>Practice</w:t>
      </w:r>
      <w:r>
        <w:rPr>
          <w:rFonts w:ascii="Arial"/>
          <w:b/>
          <w:color w:val="0E57C4"/>
          <w:spacing w:val="1"/>
          <w:sz w:val="18"/>
        </w:rPr>
        <w:t xml:space="preserve"> </w:t>
      </w:r>
      <w:r>
        <w:rPr>
          <w:rFonts w:ascii="Arial"/>
          <w:b/>
          <w:color w:val="0E57C4"/>
          <w:sz w:val="18"/>
        </w:rPr>
        <w:t>of</w:t>
      </w:r>
      <w:r>
        <w:rPr>
          <w:rFonts w:ascii="Arial"/>
          <w:b/>
          <w:color w:val="0E57C4"/>
          <w:spacing w:val="-2"/>
          <w:sz w:val="18"/>
        </w:rPr>
        <w:t xml:space="preserve"> </w:t>
      </w:r>
      <w:r>
        <w:rPr>
          <w:rFonts w:ascii="Arial"/>
          <w:b/>
          <w:color w:val="0E57C4"/>
          <w:sz w:val="18"/>
        </w:rPr>
        <w:t>Profession</w:t>
      </w:r>
      <w:hyperlink w:anchor="_bookmark48" w:history="1">
        <w:r>
          <w:rPr>
            <w:rFonts w:ascii="Arial"/>
            <w:b/>
            <w:color w:val="0E57C4"/>
            <w:position w:val="9"/>
            <w:sz w:val="12"/>
          </w:rPr>
          <w:t>13</w:t>
        </w:r>
      </w:hyperlink>
    </w:p>
    <w:p w14:paraId="339671E1" w14:textId="77777777" w:rsidR="00F21E6C" w:rsidRDefault="00F21E6C" w:rsidP="00F21E6C">
      <w:pPr>
        <w:spacing w:before="10" w:line="190" w:lineRule="exact"/>
        <w:rPr>
          <w:sz w:val="19"/>
          <w:szCs w:val="19"/>
        </w:rPr>
      </w:pPr>
    </w:p>
    <w:tbl>
      <w:tblPr>
        <w:tblW w:w="0" w:type="auto"/>
        <w:tblInd w:w="106" w:type="dxa"/>
        <w:tblLayout w:type="fixed"/>
        <w:tblCellMar>
          <w:left w:w="0" w:type="dxa"/>
          <w:right w:w="0" w:type="dxa"/>
        </w:tblCellMar>
        <w:tblLook w:val="01E0" w:firstRow="1" w:lastRow="1" w:firstColumn="1" w:lastColumn="1" w:noHBand="0" w:noVBand="0"/>
      </w:tblPr>
      <w:tblGrid>
        <w:gridCol w:w="2777"/>
        <w:gridCol w:w="1277"/>
        <w:gridCol w:w="5398"/>
      </w:tblGrid>
      <w:tr w:rsidR="00F21E6C" w14:paraId="2099C8A9" w14:textId="77777777" w:rsidTr="00F21E6C">
        <w:trPr>
          <w:trHeight w:hRule="exact" w:val="790"/>
        </w:trPr>
        <w:tc>
          <w:tcPr>
            <w:tcW w:w="2777" w:type="dxa"/>
            <w:tcBorders>
              <w:top w:val="single" w:sz="7" w:space="0" w:color="000000"/>
              <w:left w:val="single" w:sz="7" w:space="0" w:color="000000"/>
              <w:bottom w:val="single" w:sz="7" w:space="0" w:color="000000"/>
              <w:right w:val="single" w:sz="7" w:space="0" w:color="000000"/>
            </w:tcBorders>
          </w:tcPr>
          <w:p w14:paraId="2D9B828E" w14:textId="77777777" w:rsidR="00F21E6C" w:rsidRDefault="00F21E6C" w:rsidP="00F21E6C">
            <w:pPr>
              <w:pStyle w:val="TableParagraph"/>
              <w:spacing w:before="99"/>
              <w:ind w:left="1028" w:hanging="737"/>
              <w:rPr>
                <w:rFonts w:ascii="Arial" w:eastAsia="Arial" w:hAnsi="Arial" w:cs="Arial"/>
                <w:sz w:val="20"/>
                <w:szCs w:val="20"/>
              </w:rPr>
            </w:pPr>
            <w:r>
              <w:rPr>
                <w:rFonts w:ascii="Arial"/>
                <w:b/>
                <w:spacing w:val="-1"/>
                <w:sz w:val="20"/>
              </w:rPr>
              <w:t>Amount</w:t>
            </w:r>
            <w:r>
              <w:rPr>
                <w:rFonts w:ascii="Arial"/>
                <w:b/>
                <w:spacing w:val="-7"/>
                <w:sz w:val="20"/>
              </w:rPr>
              <w:t xml:space="preserve"> </w:t>
            </w:r>
            <w:r>
              <w:rPr>
                <w:rFonts w:ascii="Arial"/>
                <w:b/>
                <w:sz w:val="20"/>
              </w:rPr>
              <w:t>of</w:t>
            </w:r>
            <w:r>
              <w:rPr>
                <w:rFonts w:ascii="Arial"/>
                <w:b/>
                <w:spacing w:val="-7"/>
                <w:sz w:val="20"/>
              </w:rPr>
              <w:t xml:space="preserve"> </w:t>
            </w:r>
            <w:r>
              <w:rPr>
                <w:rFonts w:ascii="Arial"/>
                <w:b/>
                <w:spacing w:val="-1"/>
                <w:sz w:val="20"/>
              </w:rPr>
              <w:t>Net</w:t>
            </w:r>
            <w:r>
              <w:rPr>
                <w:rFonts w:ascii="Arial"/>
                <w:b/>
                <w:spacing w:val="-7"/>
                <w:sz w:val="20"/>
              </w:rPr>
              <w:t xml:space="preserve"> </w:t>
            </w:r>
            <w:r>
              <w:rPr>
                <w:rFonts w:ascii="Arial"/>
                <w:b/>
                <w:sz w:val="20"/>
              </w:rPr>
              <w:t>Taxable</w:t>
            </w:r>
            <w:r>
              <w:rPr>
                <w:rFonts w:ascii="Arial"/>
                <w:b/>
                <w:spacing w:val="27"/>
                <w:w w:val="99"/>
                <w:sz w:val="20"/>
              </w:rPr>
              <w:t xml:space="preserve"> </w:t>
            </w:r>
            <w:r>
              <w:rPr>
                <w:rFonts w:ascii="Arial"/>
                <w:b/>
                <w:spacing w:val="-1"/>
                <w:sz w:val="20"/>
              </w:rPr>
              <w:t>Income</w:t>
            </w:r>
          </w:p>
        </w:tc>
        <w:tc>
          <w:tcPr>
            <w:tcW w:w="1277" w:type="dxa"/>
            <w:tcBorders>
              <w:top w:val="single" w:sz="7" w:space="0" w:color="000000"/>
              <w:left w:val="single" w:sz="7" w:space="0" w:color="000000"/>
              <w:bottom w:val="single" w:sz="7" w:space="0" w:color="000000"/>
              <w:right w:val="single" w:sz="7" w:space="0" w:color="000000"/>
            </w:tcBorders>
          </w:tcPr>
          <w:p w14:paraId="41EC55CE" w14:textId="77777777" w:rsidR="00F21E6C" w:rsidRDefault="00F21E6C" w:rsidP="00F21E6C"/>
        </w:tc>
        <w:tc>
          <w:tcPr>
            <w:tcW w:w="5398" w:type="dxa"/>
            <w:tcBorders>
              <w:top w:val="single" w:sz="7" w:space="0" w:color="000000"/>
              <w:left w:val="single" w:sz="7" w:space="0" w:color="000000"/>
              <w:bottom w:val="single" w:sz="7" w:space="0" w:color="000000"/>
              <w:right w:val="single" w:sz="7" w:space="0" w:color="000000"/>
            </w:tcBorders>
          </w:tcPr>
          <w:p w14:paraId="22A49FF9" w14:textId="77777777" w:rsidR="00F21E6C" w:rsidRDefault="00F21E6C" w:rsidP="00F21E6C">
            <w:pPr>
              <w:pStyle w:val="TableParagraph"/>
              <w:spacing w:before="99"/>
              <w:ind w:right="2"/>
              <w:jc w:val="center"/>
              <w:rPr>
                <w:rFonts w:ascii="Arial" w:eastAsia="Arial" w:hAnsi="Arial" w:cs="Arial"/>
                <w:sz w:val="20"/>
                <w:szCs w:val="20"/>
              </w:rPr>
            </w:pPr>
            <w:r>
              <w:rPr>
                <w:rFonts w:ascii="Arial"/>
                <w:b/>
                <w:spacing w:val="-1"/>
                <w:sz w:val="20"/>
              </w:rPr>
              <w:t>Rate</w:t>
            </w:r>
          </w:p>
        </w:tc>
      </w:tr>
      <w:tr w:rsidR="00F21E6C" w14:paraId="72BD3A61" w14:textId="77777777" w:rsidTr="00F21E6C">
        <w:trPr>
          <w:trHeight w:hRule="exact" w:val="564"/>
        </w:trPr>
        <w:tc>
          <w:tcPr>
            <w:tcW w:w="2777" w:type="dxa"/>
            <w:tcBorders>
              <w:top w:val="single" w:sz="7" w:space="0" w:color="000000"/>
              <w:left w:val="single" w:sz="7" w:space="0" w:color="000000"/>
              <w:bottom w:val="single" w:sz="7" w:space="0" w:color="000000"/>
              <w:right w:val="single" w:sz="7" w:space="0" w:color="000000"/>
            </w:tcBorders>
          </w:tcPr>
          <w:p w14:paraId="46B3AD85" w14:textId="77777777" w:rsidR="00F21E6C" w:rsidRDefault="00F21E6C" w:rsidP="00F21E6C">
            <w:pPr>
              <w:pStyle w:val="TableParagraph"/>
              <w:spacing w:before="39"/>
              <w:ind w:right="2"/>
              <w:jc w:val="center"/>
              <w:rPr>
                <w:rFonts w:ascii="Arial" w:eastAsia="Arial" w:hAnsi="Arial" w:cs="Arial"/>
                <w:sz w:val="20"/>
                <w:szCs w:val="20"/>
              </w:rPr>
            </w:pPr>
            <w:r>
              <w:rPr>
                <w:rFonts w:ascii="Arial"/>
                <w:b/>
                <w:sz w:val="20"/>
              </w:rPr>
              <w:t>Over</w:t>
            </w:r>
          </w:p>
        </w:tc>
        <w:tc>
          <w:tcPr>
            <w:tcW w:w="1277" w:type="dxa"/>
            <w:tcBorders>
              <w:top w:val="single" w:sz="7" w:space="0" w:color="000000"/>
              <w:left w:val="single" w:sz="7" w:space="0" w:color="000000"/>
              <w:bottom w:val="single" w:sz="7" w:space="0" w:color="000000"/>
              <w:right w:val="single" w:sz="7" w:space="0" w:color="000000"/>
            </w:tcBorders>
          </w:tcPr>
          <w:p w14:paraId="7614B502" w14:textId="77777777" w:rsidR="00F21E6C" w:rsidRDefault="00F21E6C" w:rsidP="00F21E6C">
            <w:pPr>
              <w:pStyle w:val="TableParagraph"/>
              <w:spacing w:before="39"/>
              <w:ind w:left="399" w:right="82" w:hanging="132"/>
              <w:rPr>
                <w:rFonts w:ascii="Arial" w:eastAsia="Arial" w:hAnsi="Arial" w:cs="Arial"/>
                <w:sz w:val="20"/>
                <w:szCs w:val="20"/>
              </w:rPr>
            </w:pPr>
            <w:r>
              <w:rPr>
                <w:rFonts w:ascii="Arial"/>
                <w:b/>
                <w:sz w:val="20"/>
              </w:rPr>
              <w:t>But</w:t>
            </w:r>
            <w:r>
              <w:rPr>
                <w:rFonts w:ascii="Arial"/>
                <w:b/>
                <w:spacing w:val="-7"/>
                <w:sz w:val="20"/>
              </w:rPr>
              <w:t xml:space="preserve"> </w:t>
            </w:r>
            <w:r>
              <w:rPr>
                <w:rFonts w:ascii="Arial"/>
                <w:b/>
                <w:sz w:val="20"/>
              </w:rPr>
              <w:t>Not</w:t>
            </w:r>
            <w:r>
              <w:rPr>
                <w:rFonts w:ascii="Arial"/>
                <w:b/>
                <w:w w:val="99"/>
                <w:sz w:val="20"/>
              </w:rPr>
              <w:t xml:space="preserve"> </w:t>
            </w:r>
            <w:r>
              <w:rPr>
                <w:rFonts w:ascii="Arial"/>
                <w:b/>
                <w:sz w:val="20"/>
              </w:rPr>
              <w:t>Over</w:t>
            </w:r>
          </w:p>
        </w:tc>
        <w:tc>
          <w:tcPr>
            <w:tcW w:w="5398" w:type="dxa"/>
            <w:tcBorders>
              <w:top w:val="single" w:sz="7" w:space="0" w:color="000000"/>
              <w:left w:val="single" w:sz="7" w:space="0" w:color="000000"/>
              <w:bottom w:val="single" w:sz="7" w:space="0" w:color="000000"/>
              <w:right w:val="single" w:sz="7" w:space="0" w:color="000000"/>
            </w:tcBorders>
          </w:tcPr>
          <w:p w14:paraId="13710AEF" w14:textId="77777777" w:rsidR="00F21E6C" w:rsidRDefault="00F21E6C" w:rsidP="00F21E6C"/>
        </w:tc>
      </w:tr>
      <w:tr w:rsidR="00F21E6C" w14:paraId="5C37D93B" w14:textId="77777777" w:rsidTr="00F21E6C">
        <w:trPr>
          <w:trHeight w:hRule="exact" w:val="566"/>
        </w:trPr>
        <w:tc>
          <w:tcPr>
            <w:tcW w:w="2777" w:type="dxa"/>
            <w:tcBorders>
              <w:top w:val="single" w:sz="7" w:space="0" w:color="000000"/>
              <w:left w:val="single" w:sz="7" w:space="0" w:color="000000"/>
              <w:bottom w:val="single" w:sz="7" w:space="0" w:color="000000"/>
              <w:right w:val="single" w:sz="7" w:space="0" w:color="000000"/>
            </w:tcBorders>
          </w:tcPr>
          <w:p w14:paraId="607586FC" w14:textId="77777777" w:rsidR="00F21E6C" w:rsidRDefault="00F21E6C" w:rsidP="00F21E6C"/>
        </w:tc>
        <w:tc>
          <w:tcPr>
            <w:tcW w:w="1277" w:type="dxa"/>
            <w:tcBorders>
              <w:top w:val="single" w:sz="7" w:space="0" w:color="000000"/>
              <w:left w:val="single" w:sz="7" w:space="0" w:color="000000"/>
              <w:bottom w:val="single" w:sz="7" w:space="0" w:color="000000"/>
              <w:right w:val="single" w:sz="7" w:space="0" w:color="000000"/>
            </w:tcBorders>
          </w:tcPr>
          <w:p w14:paraId="17C8532E" w14:textId="77777777" w:rsidR="00F21E6C" w:rsidRDefault="00F21E6C" w:rsidP="00F21E6C">
            <w:pPr>
              <w:pStyle w:val="TableParagraph"/>
              <w:spacing w:before="42"/>
              <w:ind w:left="35" w:right="99"/>
              <w:rPr>
                <w:rFonts w:ascii="Arial" w:eastAsia="Arial" w:hAnsi="Arial" w:cs="Arial"/>
                <w:sz w:val="20"/>
                <w:szCs w:val="20"/>
              </w:rPr>
            </w:pPr>
            <w:r>
              <w:rPr>
                <w:rFonts w:ascii="Arial"/>
                <w:spacing w:val="-1"/>
                <w:sz w:val="20"/>
              </w:rPr>
              <w:t>P10,000</w:t>
            </w:r>
          </w:p>
        </w:tc>
        <w:tc>
          <w:tcPr>
            <w:tcW w:w="5398" w:type="dxa"/>
            <w:tcBorders>
              <w:top w:val="single" w:sz="7" w:space="0" w:color="000000"/>
              <w:left w:val="single" w:sz="7" w:space="0" w:color="000000"/>
              <w:bottom w:val="single" w:sz="7" w:space="0" w:color="000000"/>
              <w:right w:val="single" w:sz="7" w:space="0" w:color="000000"/>
            </w:tcBorders>
          </w:tcPr>
          <w:p w14:paraId="7B2BD92F" w14:textId="77777777" w:rsidR="00F21E6C" w:rsidRDefault="00F21E6C" w:rsidP="00F21E6C">
            <w:pPr>
              <w:pStyle w:val="TableParagraph"/>
              <w:spacing w:before="42"/>
              <w:ind w:left="37"/>
              <w:rPr>
                <w:rFonts w:ascii="Arial" w:eastAsia="Arial" w:hAnsi="Arial" w:cs="Arial"/>
                <w:sz w:val="20"/>
                <w:szCs w:val="20"/>
              </w:rPr>
            </w:pPr>
            <w:r>
              <w:rPr>
                <w:rFonts w:ascii="Arial"/>
                <w:spacing w:val="-1"/>
                <w:sz w:val="20"/>
              </w:rPr>
              <w:t>5%</w:t>
            </w:r>
          </w:p>
        </w:tc>
      </w:tr>
      <w:tr w:rsidR="00F21E6C" w14:paraId="4DCC352E" w14:textId="77777777" w:rsidTr="00F21E6C">
        <w:trPr>
          <w:trHeight w:hRule="exact" w:val="334"/>
        </w:trPr>
        <w:tc>
          <w:tcPr>
            <w:tcW w:w="2777" w:type="dxa"/>
            <w:tcBorders>
              <w:top w:val="single" w:sz="7" w:space="0" w:color="000000"/>
              <w:left w:val="single" w:sz="7" w:space="0" w:color="000000"/>
              <w:bottom w:val="single" w:sz="7" w:space="0" w:color="000000"/>
              <w:right w:val="single" w:sz="7" w:space="0" w:color="000000"/>
            </w:tcBorders>
          </w:tcPr>
          <w:p w14:paraId="6595A1B2" w14:textId="77777777" w:rsidR="00F21E6C" w:rsidRDefault="00F21E6C" w:rsidP="00F21E6C">
            <w:pPr>
              <w:pStyle w:val="TableParagraph"/>
              <w:spacing w:before="42"/>
              <w:ind w:left="37"/>
              <w:rPr>
                <w:rFonts w:ascii="Arial" w:eastAsia="Arial" w:hAnsi="Arial" w:cs="Arial"/>
                <w:sz w:val="20"/>
                <w:szCs w:val="20"/>
              </w:rPr>
            </w:pPr>
            <w:r>
              <w:rPr>
                <w:rFonts w:ascii="Arial"/>
                <w:spacing w:val="-1"/>
                <w:sz w:val="20"/>
              </w:rPr>
              <w:t>P10,000</w:t>
            </w:r>
          </w:p>
        </w:tc>
        <w:tc>
          <w:tcPr>
            <w:tcW w:w="1277" w:type="dxa"/>
            <w:tcBorders>
              <w:top w:val="single" w:sz="7" w:space="0" w:color="000000"/>
              <w:left w:val="single" w:sz="7" w:space="0" w:color="000000"/>
              <w:bottom w:val="single" w:sz="7" w:space="0" w:color="000000"/>
              <w:right w:val="single" w:sz="7" w:space="0" w:color="000000"/>
            </w:tcBorders>
          </w:tcPr>
          <w:p w14:paraId="38690DC5" w14:textId="77777777" w:rsidR="00F21E6C" w:rsidRDefault="00F21E6C" w:rsidP="00F21E6C">
            <w:pPr>
              <w:pStyle w:val="TableParagraph"/>
              <w:spacing w:before="42"/>
              <w:ind w:left="35" w:right="99"/>
              <w:rPr>
                <w:rFonts w:ascii="Arial" w:eastAsia="Arial" w:hAnsi="Arial" w:cs="Arial"/>
                <w:sz w:val="20"/>
                <w:szCs w:val="20"/>
              </w:rPr>
            </w:pPr>
            <w:r>
              <w:rPr>
                <w:rFonts w:ascii="Arial"/>
                <w:spacing w:val="-1"/>
                <w:sz w:val="20"/>
              </w:rPr>
              <w:t>P30,000</w:t>
            </w:r>
          </w:p>
        </w:tc>
        <w:tc>
          <w:tcPr>
            <w:tcW w:w="5398" w:type="dxa"/>
            <w:tcBorders>
              <w:top w:val="single" w:sz="7" w:space="0" w:color="000000"/>
              <w:left w:val="single" w:sz="7" w:space="0" w:color="000000"/>
              <w:bottom w:val="single" w:sz="7" w:space="0" w:color="000000"/>
              <w:right w:val="single" w:sz="7" w:space="0" w:color="000000"/>
            </w:tcBorders>
          </w:tcPr>
          <w:p w14:paraId="31420BD2" w14:textId="77777777" w:rsidR="00F21E6C" w:rsidRDefault="00F21E6C" w:rsidP="00F21E6C">
            <w:pPr>
              <w:pStyle w:val="TableParagraph"/>
              <w:spacing w:before="42"/>
              <w:ind w:left="37"/>
              <w:rPr>
                <w:rFonts w:ascii="Arial" w:eastAsia="Arial" w:hAnsi="Arial" w:cs="Arial"/>
                <w:sz w:val="20"/>
                <w:szCs w:val="20"/>
              </w:rPr>
            </w:pPr>
            <w:r>
              <w:rPr>
                <w:rFonts w:ascii="Arial"/>
                <w:sz w:val="20"/>
              </w:rPr>
              <w:t>P500</w:t>
            </w:r>
            <w:r>
              <w:rPr>
                <w:rFonts w:ascii="Arial"/>
                <w:spacing w:val="-6"/>
                <w:sz w:val="20"/>
              </w:rPr>
              <w:t xml:space="preserve"> </w:t>
            </w:r>
            <w:r>
              <w:rPr>
                <w:rFonts w:ascii="Arial"/>
                <w:sz w:val="20"/>
              </w:rPr>
              <w:t>+</w:t>
            </w:r>
            <w:r>
              <w:rPr>
                <w:rFonts w:ascii="Arial"/>
                <w:spacing w:val="-4"/>
                <w:sz w:val="20"/>
              </w:rPr>
              <w:t xml:space="preserve"> </w:t>
            </w:r>
            <w:r>
              <w:rPr>
                <w:rFonts w:ascii="Arial"/>
                <w:spacing w:val="-1"/>
                <w:sz w:val="20"/>
              </w:rPr>
              <w:t>10%</w:t>
            </w:r>
            <w:r>
              <w:rPr>
                <w:rFonts w:ascii="Arial"/>
                <w:spacing w:val="-3"/>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2"/>
                <w:sz w:val="20"/>
              </w:rPr>
              <w:t xml:space="preserve"> </w:t>
            </w:r>
            <w:r>
              <w:rPr>
                <w:rFonts w:ascii="Arial"/>
                <w:sz w:val="20"/>
              </w:rPr>
              <w:t>Excess</w:t>
            </w:r>
            <w:r>
              <w:rPr>
                <w:rFonts w:ascii="Arial"/>
                <w:spacing w:val="-5"/>
                <w:sz w:val="20"/>
              </w:rPr>
              <w:t xml:space="preserve"> </w:t>
            </w:r>
            <w:r>
              <w:rPr>
                <w:rFonts w:ascii="Arial"/>
                <w:spacing w:val="-1"/>
                <w:sz w:val="20"/>
              </w:rPr>
              <w:t>over</w:t>
            </w:r>
            <w:r>
              <w:rPr>
                <w:rFonts w:ascii="Arial"/>
                <w:spacing w:val="-3"/>
                <w:sz w:val="20"/>
              </w:rPr>
              <w:t xml:space="preserve"> </w:t>
            </w:r>
            <w:r>
              <w:rPr>
                <w:rFonts w:ascii="Arial"/>
                <w:sz w:val="20"/>
              </w:rPr>
              <w:t>P10,000</w:t>
            </w:r>
          </w:p>
        </w:tc>
      </w:tr>
      <w:tr w:rsidR="00F21E6C" w14:paraId="7D0D0500" w14:textId="77777777" w:rsidTr="00F21E6C">
        <w:trPr>
          <w:trHeight w:hRule="exact" w:val="336"/>
        </w:trPr>
        <w:tc>
          <w:tcPr>
            <w:tcW w:w="2777" w:type="dxa"/>
            <w:tcBorders>
              <w:top w:val="single" w:sz="7" w:space="0" w:color="000000"/>
              <w:left w:val="single" w:sz="7" w:space="0" w:color="000000"/>
              <w:bottom w:val="single" w:sz="7" w:space="0" w:color="000000"/>
              <w:right w:val="single" w:sz="7" w:space="0" w:color="000000"/>
            </w:tcBorders>
          </w:tcPr>
          <w:p w14:paraId="2E2100E6" w14:textId="77777777" w:rsidR="00F21E6C" w:rsidRDefault="00F21E6C" w:rsidP="00F21E6C">
            <w:pPr>
              <w:pStyle w:val="TableParagraph"/>
              <w:spacing w:before="42"/>
              <w:ind w:left="37"/>
              <w:rPr>
                <w:rFonts w:ascii="Arial" w:eastAsia="Arial" w:hAnsi="Arial" w:cs="Arial"/>
                <w:sz w:val="20"/>
                <w:szCs w:val="20"/>
              </w:rPr>
            </w:pPr>
            <w:r>
              <w:rPr>
                <w:rFonts w:ascii="Arial"/>
                <w:spacing w:val="-1"/>
                <w:sz w:val="20"/>
              </w:rPr>
              <w:t>P30,000</w:t>
            </w:r>
          </w:p>
        </w:tc>
        <w:tc>
          <w:tcPr>
            <w:tcW w:w="1277" w:type="dxa"/>
            <w:tcBorders>
              <w:top w:val="single" w:sz="7" w:space="0" w:color="000000"/>
              <w:left w:val="single" w:sz="7" w:space="0" w:color="000000"/>
              <w:bottom w:val="single" w:sz="7" w:space="0" w:color="000000"/>
              <w:right w:val="single" w:sz="7" w:space="0" w:color="000000"/>
            </w:tcBorders>
          </w:tcPr>
          <w:p w14:paraId="432C5391" w14:textId="77777777" w:rsidR="00F21E6C" w:rsidRDefault="00F21E6C" w:rsidP="00F21E6C">
            <w:pPr>
              <w:pStyle w:val="TableParagraph"/>
              <w:spacing w:before="42"/>
              <w:ind w:left="35" w:right="99"/>
              <w:rPr>
                <w:rFonts w:ascii="Arial" w:eastAsia="Arial" w:hAnsi="Arial" w:cs="Arial"/>
                <w:sz w:val="20"/>
                <w:szCs w:val="20"/>
              </w:rPr>
            </w:pPr>
            <w:r>
              <w:rPr>
                <w:rFonts w:ascii="Arial"/>
                <w:spacing w:val="-1"/>
                <w:sz w:val="20"/>
              </w:rPr>
              <w:t>P70,000</w:t>
            </w:r>
          </w:p>
        </w:tc>
        <w:tc>
          <w:tcPr>
            <w:tcW w:w="5398" w:type="dxa"/>
            <w:tcBorders>
              <w:top w:val="single" w:sz="7" w:space="0" w:color="000000"/>
              <w:left w:val="single" w:sz="7" w:space="0" w:color="000000"/>
              <w:bottom w:val="single" w:sz="7" w:space="0" w:color="000000"/>
              <w:right w:val="single" w:sz="7" w:space="0" w:color="000000"/>
            </w:tcBorders>
          </w:tcPr>
          <w:p w14:paraId="168EBD9E" w14:textId="77777777" w:rsidR="00F21E6C" w:rsidRDefault="00F21E6C" w:rsidP="00F21E6C">
            <w:pPr>
              <w:pStyle w:val="TableParagraph"/>
              <w:spacing w:before="42"/>
              <w:ind w:left="37"/>
              <w:rPr>
                <w:rFonts w:ascii="Arial" w:eastAsia="Arial" w:hAnsi="Arial" w:cs="Arial"/>
                <w:sz w:val="20"/>
                <w:szCs w:val="20"/>
              </w:rPr>
            </w:pPr>
            <w:r>
              <w:rPr>
                <w:rFonts w:ascii="Arial"/>
                <w:spacing w:val="-1"/>
                <w:sz w:val="20"/>
              </w:rPr>
              <w:t>P2,500</w:t>
            </w:r>
            <w:r>
              <w:rPr>
                <w:rFonts w:ascii="Arial"/>
                <w:spacing w:val="-4"/>
                <w:sz w:val="20"/>
              </w:rPr>
              <w:t xml:space="preserve"> </w:t>
            </w:r>
            <w:r>
              <w:rPr>
                <w:rFonts w:ascii="Arial"/>
                <w:sz w:val="20"/>
              </w:rPr>
              <w:t>+</w:t>
            </w:r>
            <w:r>
              <w:rPr>
                <w:rFonts w:ascii="Arial"/>
                <w:spacing w:val="-7"/>
                <w:sz w:val="20"/>
              </w:rPr>
              <w:t xml:space="preserve"> </w:t>
            </w:r>
            <w:r>
              <w:rPr>
                <w:rFonts w:ascii="Arial"/>
                <w:sz w:val="20"/>
              </w:rPr>
              <w:t>15%</w:t>
            </w:r>
            <w:r>
              <w:rPr>
                <w:rFonts w:ascii="Arial"/>
                <w:spacing w:val="-5"/>
                <w:sz w:val="20"/>
              </w:rPr>
              <w:t xml:space="preserve"> </w:t>
            </w:r>
            <w:r>
              <w:rPr>
                <w:rFonts w:ascii="Arial"/>
                <w:spacing w:val="-1"/>
                <w:sz w:val="20"/>
              </w:rPr>
              <w:t>of</w:t>
            </w:r>
            <w:r>
              <w:rPr>
                <w:rFonts w:ascii="Arial"/>
                <w:spacing w:val="-4"/>
                <w:sz w:val="20"/>
              </w:rPr>
              <w:t xml:space="preserve"> </w:t>
            </w:r>
            <w:r>
              <w:rPr>
                <w:rFonts w:ascii="Arial"/>
                <w:sz w:val="20"/>
              </w:rPr>
              <w:t>the</w:t>
            </w:r>
            <w:r>
              <w:rPr>
                <w:rFonts w:ascii="Arial"/>
                <w:spacing w:val="-5"/>
                <w:sz w:val="20"/>
              </w:rPr>
              <w:t xml:space="preserve"> </w:t>
            </w:r>
            <w:r>
              <w:rPr>
                <w:rFonts w:ascii="Arial"/>
                <w:sz w:val="20"/>
              </w:rPr>
              <w:t>Excess</w:t>
            </w:r>
            <w:r>
              <w:rPr>
                <w:rFonts w:ascii="Arial"/>
                <w:spacing w:val="-5"/>
                <w:sz w:val="20"/>
              </w:rPr>
              <w:t xml:space="preserve"> </w:t>
            </w:r>
            <w:r>
              <w:rPr>
                <w:rFonts w:ascii="Arial"/>
                <w:spacing w:val="-1"/>
                <w:sz w:val="20"/>
              </w:rPr>
              <w:t>over</w:t>
            </w:r>
            <w:r>
              <w:rPr>
                <w:rFonts w:ascii="Arial"/>
                <w:spacing w:val="-3"/>
                <w:sz w:val="20"/>
              </w:rPr>
              <w:t xml:space="preserve"> </w:t>
            </w:r>
            <w:r>
              <w:rPr>
                <w:rFonts w:ascii="Arial"/>
                <w:sz w:val="20"/>
              </w:rPr>
              <w:t>P30,000</w:t>
            </w:r>
          </w:p>
        </w:tc>
      </w:tr>
    </w:tbl>
    <w:p w14:paraId="7785D073" w14:textId="77777777" w:rsidR="00F21E6C" w:rsidRDefault="00F21E6C" w:rsidP="00F21E6C">
      <w:pPr>
        <w:spacing w:line="100" w:lineRule="exact"/>
        <w:rPr>
          <w:sz w:val="10"/>
          <w:szCs w:val="10"/>
        </w:rPr>
      </w:pPr>
    </w:p>
    <w:p w14:paraId="639ACAEE" w14:textId="77777777" w:rsidR="00F21E6C" w:rsidRDefault="00F21E6C" w:rsidP="00F21E6C">
      <w:pPr>
        <w:spacing w:line="200" w:lineRule="exact"/>
        <w:rPr>
          <w:sz w:val="20"/>
          <w:szCs w:val="20"/>
        </w:rPr>
      </w:pPr>
    </w:p>
    <w:p w14:paraId="4467EFBE" w14:textId="77777777" w:rsidR="00F21E6C" w:rsidRDefault="008A650E" w:rsidP="00F21E6C">
      <w:pPr>
        <w:spacing w:before="82"/>
        <w:ind w:left="159"/>
        <w:rPr>
          <w:rFonts w:ascii="Verdana" w:eastAsia="Verdana" w:hAnsi="Verdana" w:cs="Verdana"/>
          <w:sz w:val="16"/>
          <w:szCs w:val="16"/>
        </w:rPr>
      </w:pPr>
      <w:r>
        <w:rPr>
          <w:noProof/>
        </w:rPr>
        <w:pict w14:anchorId="113D06D3">
          <v:group id="Group 428" o:spid="_x0000_s1145" style="position:absolute;left:0;text-align:left;margin-left:1in;margin-top:-1.3pt;width:2in;height:.1pt;z-index:-251614208;mso-position-horizontal-relative:page" coordorigin="1440,-27" coordsize="288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">
            <v:shape id="Freeform 429" o:spid="_x0000_s1146" style="position:absolute;left:1440;top:-27;width:2880;height:0;visibility:visible;mso-wrap-style:square;v-text-anchor:top" coordsize="288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vGwwwAA&#10;ANwAAAAPAAAAZHJzL2Rvd25yZXYueG1sRI9Ra8JAEITfC/6HY4W+1YtBS5t6ighiwT5Y2x+w5NYk&#10;mtsLd2tM/31PKPRxmJlvmMVqcK3qKcTGs4HpJANFXHrbcGXg+2v79AIqCrLF1jMZ+KEIq+XoYYGF&#10;9Tf+pP4olUoQjgUaqEW6QutY1uQwTnxHnLyTDw4lyVBpG/CW4K7VeZY9a4cNp4UaO9rUVF6OV2fg&#10;cMizi+TY7/auP4c92o85iTGP42H9BkpokP/wX/vdGpjNXuF+Jh0Bv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OvGwwwAAANwAAAAPAAAAAAAAAAAAAAAAAJcCAABkcnMvZG93&#10;bnJldi54bWxQSwUGAAAAAAQABAD1AAAAhwMAAAAA&#10;" path="m,l2880,e" filled="f" strokeweight=".7pt">
              <v:path arrowok="t" o:connecttype="custom" o:connectlocs="0,0;2880,0" o:connectangles="0,0"/>
            </v:shape>
            <w10:wrap anchorx="page"/>
          </v:group>
        </w:pict>
      </w:r>
      <w:bookmarkStart w:id="218" w:name="_bookmark48"/>
      <w:bookmarkEnd w:id="218"/>
      <w:proofErr w:type="gramStart"/>
      <w:r w:rsidR="00F21E6C">
        <w:rPr>
          <w:rFonts w:ascii="Verdana"/>
          <w:position w:val="7"/>
          <w:sz w:val="10"/>
        </w:rPr>
        <w:t>13</w:t>
      </w:r>
      <w:r w:rsidR="00F21E6C">
        <w:rPr>
          <w:rFonts w:ascii="Verdana"/>
          <w:spacing w:val="22"/>
          <w:position w:val="7"/>
          <w:sz w:val="10"/>
        </w:rPr>
        <w:t xml:space="preserve"> </w:t>
      </w:r>
      <w:r w:rsidR="00F21E6C">
        <w:rPr>
          <w:rFonts w:ascii="Verdana"/>
          <w:spacing w:val="-1"/>
          <w:sz w:val="16"/>
        </w:rPr>
        <w:t>"Amount</w:t>
      </w:r>
      <w:r w:rsidR="00F21E6C">
        <w:rPr>
          <w:rFonts w:ascii="Verdana"/>
          <w:spacing w:val="-3"/>
          <w:sz w:val="16"/>
        </w:rPr>
        <w:t xml:space="preserve"> </w:t>
      </w:r>
      <w:r w:rsidR="00F21E6C">
        <w:rPr>
          <w:rFonts w:ascii="Verdana"/>
          <w:sz w:val="16"/>
        </w:rPr>
        <w:t>of</w:t>
      </w:r>
      <w:r w:rsidR="00F21E6C">
        <w:rPr>
          <w:rFonts w:ascii="Verdana"/>
          <w:spacing w:val="-1"/>
          <w:sz w:val="16"/>
        </w:rPr>
        <w:t xml:space="preserve"> Net</w:t>
      </w:r>
      <w:r w:rsidR="00F21E6C">
        <w:rPr>
          <w:rFonts w:ascii="Verdana"/>
          <w:sz w:val="16"/>
        </w:rPr>
        <w:t xml:space="preserve"> </w:t>
      </w:r>
      <w:r w:rsidR="00F21E6C">
        <w:rPr>
          <w:rFonts w:ascii="Verdana"/>
          <w:spacing w:val="-1"/>
          <w:sz w:val="16"/>
        </w:rPr>
        <w:t>Taxable</w:t>
      </w:r>
      <w:r w:rsidR="00F21E6C">
        <w:rPr>
          <w:rFonts w:ascii="Verdana"/>
          <w:spacing w:val="-4"/>
          <w:sz w:val="16"/>
        </w:rPr>
        <w:t xml:space="preserve"> </w:t>
      </w:r>
      <w:r w:rsidR="00F21E6C">
        <w:rPr>
          <w:rFonts w:ascii="Verdana"/>
          <w:spacing w:val="-1"/>
          <w:sz w:val="16"/>
        </w:rPr>
        <w:t>Income."</w:t>
      </w:r>
      <w:proofErr w:type="gramEnd"/>
      <w:r w:rsidR="00F21E6C">
        <w:rPr>
          <w:rFonts w:ascii="Verdana"/>
          <w:spacing w:val="1"/>
          <w:sz w:val="16"/>
        </w:rPr>
        <w:t xml:space="preserve"> </w:t>
      </w:r>
      <w:proofErr w:type="gramStart"/>
      <w:r w:rsidR="00F21E6C">
        <w:rPr>
          <w:rFonts w:ascii="Verdana"/>
          <w:i/>
          <w:spacing w:val="-1"/>
          <w:sz w:val="16"/>
        </w:rPr>
        <w:t>Bureau</w:t>
      </w:r>
      <w:r w:rsidR="00F21E6C">
        <w:rPr>
          <w:rFonts w:ascii="Verdana"/>
          <w:i/>
          <w:spacing w:val="-3"/>
          <w:sz w:val="16"/>
        </w:rPr>
        <w:t xml:space="preserve"> </w:t>
      </w:r>
      <w:r w:rsidR="00F21E6C">
        <w:rPr>
          <w:rFonts w:ascii="Verdana"/>
          <w:i/>
          <w:sz w:val="16"/>
        </w:rPr>
        <w:t>of</w:t>
      </w:r>
      <w:r w:rsidR="00F21E6C">
        <w:rPr>
          <w:rFonts w:ascii="Verdana"/>
          <w:i/>
          <w:spacing w:val="-1"/>
          <w:sz w:val="16"/>
        </w:rPr>
        <w:t xml:space="preserve"> Internal</w:t>
      </w:r>
      <w:r w:rsidR="00F21E6C">
        <w:rPr>
          <w:rFonts w:ascii="Verdana"/>
          <w:i/>
          <w:spacing w:val="-2"/>
          <w:sz w:val="16"/>
        </w:rPr>
        <w:t xml:space="preserve"> </w:t>
      </w:r>
      <w:r w:rsidR="00F21E6C">
        <w:rPr>
          <w:rFonts w:ascii="Verdana"/>
          <w:i/>
          <w:spacing w:val="-1"/>
          <w:sz w:val="16"/>
        </w:rPr>
        <w:t>Revenue.</w:t>
      </w:r>
      <w:proofErr w:type="gramEnd"/>
      <w:r w:rsidR="00F21E6C">
        <w:rPr>
          <w:rFonts w:ascii="Verdana"/>
          <w:i/>
          <w:sz w:val="16"/>
        </w:rPr>
        <w:t xml:space="preserve"> </w:t>
      </w:r>
      <w:r w:rsidR="00F21E6C">
        <w:rPr>
          <w:rFonts w:ascii="Verdana"/>
          <w:spacing w:val="-1"/>
          <w:sz w:val="16"/>
        </w:rPr>
        <w:t>2004.</w:t>
      </w:r>
      <w:r w:rsidR="00F21E6C">
        <w:rPr>
          <w:rFonts w:ascii="Verdana"/>
          <w:spacing w:val="29"/>
          <w:sz w:val="16"/>
        </w:rPr>
        <w:t xml:space="preserve"> </w:t>
      </w:r>
      <w:hyperlink r:id="rId70">
        <w:r w:rsidR="00F21E6C">
          <w:rPr>
            <w:rFonts w:ascii="Verdana"/>
            <w:spacing w:val="-1"/>
            <w:sz w:val="16"/>
          </w:rPr>
          <w:t>http://www.bir.gov.ph/taxinfo/tax_income.htm#25147</w:t>
        </w:r>
      </w:hyperlink>
      <w:r w:rsidR="00F21E6C">
        <w:rPr>
          <w:rFonts w:ascii="Verdana"/>
          <w:spacing w:val="-1"/>
          <w:sz w:val="16"/>
        </w:rPr>
        <w:t xml:space="preserve"> (accessed August</w:t>
      </w:r>
      <w:r w:rsidR="00F21E6C">
        <w:rPr>
          <w:rFonts w:ascii="Verdana"/>
          <w:spacing w:val="-3"/>
          <w:sz w:val="16"/>
        </w:rPr>
        <w:t xml:space="preserve"> </w:t>
      </w:r>
      <w:r w:rsidR="00F21E6C">
        <w:rPr>
          <w:rFonts w:ascii="Verdana"/>
          <w:sz w:val="16"/>
        </w:rPr>
        <w:t>16,</w:t>
      </w:r>
      <w:r w:rsidR="00F21E6C">
        <w:rPr>
          <w:rFonts w:ascii="Verdana"/>
          <w:spacing w:val="-3"/>
          <w:sz w:val="16"/>
        </w:rPr>
        <w:t xml:space="preserve"> </w:t>
      </w:r>
      <w:r w:rsidR="00F21E6C">
        <w:rPr>
          <w:rFonts w:ascii="Verdana"/>
          <w:spacing w:val="-1"/>
          <w:sz w:val="16"/>
        </w:rPr>
        <w:t>2013).</w:t>
      </w:r>
    </w:p>
    <w:p w14:paraId="62651959" w14:textId="77777777" w:rsidR="00F21E6C" w:rsidRDefault="00F21E6C" w:rsidP="00F21E6C">
      <w:pPr>
        <w:rPr>
          <w:rFonts w:ascii="Verdana" w:eastAsia="Verdana" w:hAnsi="Verdana" w:cs="Verdana"/>
          <w:sz w:val="16"/>
          <w:szCs w:val="16"/>
        </w:rPr>
        <w:sectPr w:rsidR="00F21E6C">
          <w:pgSz w:w="12240" w:h="15840"/>
          <w:pgMar w:top="1500" w:right="1280" w:bottom="280" w:left="1280" w:header="720" w:footer="720" w:gutter="0"/>
          <w:cols w:space="720"/>
        </w:sectPr>
      </w:pPr>
    </w:p>
    <w:p w14:paraId="5B8A568E" w14:textId="77777777" w:rsidR="00F21E6C" w:rsidRDefault="00F21E6C" w:rsidP="00F21E6C">
      <w:pPr>
        <w:spacing w:before="19" w:line="60" w:lineRule="exact"/>
        <w:rPr>
          <w:sz w:val="6"/>
          <w:szCs w:val="6"/>
        </w:rPr>
      </w:pPr>
    </w:p>
    <w:tbl>
      <w:tblPr>
        <w:tblW w:w="0" w:type="auto"/>
        <w:tblInd w:w="106" w:type="dxa"/>
        <w:tblLayout w:type="fixed"/>
        <w:tblCellMar>
          <w:left w:w="0" w:type="dxa"/>
          <w:right w:w="0" w:type="dxa"/>
        </w:tblCellMar>
        <w:tblLook w:val="01E0" w:firstRow="1" w:lastRow="1" w:firstColumn="1" w:lastColumn="1" w:noHBand="0" w:noVBand="0"/>
      </w:tblPr>
      <w:tblGrid>
        <w:gridCol w:w="2777"/>
        <w:gridCol w:w="1277"/>
        <w:gridCol w:w="5398"/>
      </w:tblGrid>
      <w:tr w:rsidR="00F21E6C" w14:paraId="5B4EA93A" w14:textId="77777777" w:rsidTr="00F21E6C">
        <w:trPr>
          <w:trHeight w:hRule="exact" w:val="336"/>
        </w:trPr>
        <w:tc>
          <w:tcPr>
            <w:tcW w:w="2777" w:type="dxa"/>
            <w:tcBorders>
              <w:top w:val="single" w:sz="7" w:space="0" w:color="000000"/>
              <w:left w:val="single" w:sz="7" w:space="0" w:color="000000"/>
              <w:bottom w:val="single" w:sz="7" w:space="0" w:color="000000"/>
              <w:right w:val="single" w:sz="7" w:space="0" w:color="000000"/>
            </w:tcBorders>
          </w:tcPr>
          <w:p w14:paraId="65275CA7" w14:textId="77777777" w:rsidR="00F21E6C" w:rsidRDefault="00F21E6C" w:rsidP="00F21E6C">
            <w:pPr>
              <w:pStyle w:val="TableParagraph"/>
              <w:spacing w:before="42"/>
              <w:ind w:left="37"/>
              <w:rPr>
                <w:rFonts w:ascii="Arial" w:eastAsia="Arial" w:hAnsi="Arial" w:cs="Arial"/>
                <w:sz w:val="20"/>
                <w:szCs w:val="20"/>
              </w:rPr>
            </w:pPr>
            <w:r>
              <w:rPr>
                <w:rFonts w:ascii="Arial"/>
                <w:spacing w:val="-1"/>
                <w:sz w:val="20"/>
              </w:rPr>
              <w:t>P70,000</w:t>
            </w:r>
          </w:p>
        </w:tc>
        <w:tc>
          <w:tcPr>
            <w:tcW w:w="1277" w:type="dxa"/>
            <w:tcBorders>
              <w:top w:val="single" w:sz="7" w:space="0" w:color="000000"/>
              <w:left w:val="single" w:sz="7" w:space="0" w:color="000000"/>
              <w:bottom w:val="single" w:sz="7" w:space="0" w:color="000000"/>
              <w:right w:val="single" w:sz="7" w:space="0" w:color="000000"/>
            </w:tcBorders>
          </w:tcPr>
          <w:p w14:paraId="321A4F0E" w14:textId="77777777" w:rsidR="00F21E6C" w:rsidRDefault="00F21E6C" w:rsidP="00F21E6C">
            <w:pPr>
              <w:pStyle w:val="TableParagraph"/>
              <w:spacing w:before="42"/>
              <w:ind w:left="35" w:right="99"/>
              <w:rPr>
                <w:rFonts w:ascii="Arial" w:eastAsia="Arial" w:hAnsi="Arial" w:cs="Arial"/>
                <w:sz w:val="20"/>
                <w:szCs w:val="20"/>
              </w:rPr>
            </w:pPr>
            <w:r>
              <w:rPr>
                <w:rFonts w:ascii="Arial"/>
                <w:spacing w:val="-1"/>
                <w:sz w:val="20"/>
              </w:rPr>
              <w:t>P140,000</w:t>
            </w:r>
          </w:p>
        </w:tc>
        <w:tc>
          <w:tcPr>
            <w:tcW w:w="5398" w:type="dxa"/>
            <w:tcBorders>
              <w:top w:val="single" w:sz="7" w:space="0" w:color="000000"/>
              <w:left w:val="single" w:sz="7" w:space="0" w:color="000000"/>
              <w:bottom w:val="single" w:sz="7" w:space="0" w:color="000000"/>
              <w:right w:val="single" w:sz="7" w:space="0" w:color="000000"/>
            </w:tcBorders>
          </w:tcPr>
          <w:p w14:paraId="3657A481" w14:textId="77777777" w:rsidR="00F21E6C" w:rsidRDefault="00F21E6C" w:rsidP="00F21E6C">
            <w:pPr>
              <w:pStyle w:val="TableParagraph"/>
              <w:spacing w:before="42"/>
              <w:ind w:left="37"/>
              <w:rPr>
                <w:rFonts w:ascii="Arial" w:eastAsia="Arial" w:hAnsi="Arial" w:cs="Arial"/>
                <w:sz w:val="20"/>
                <w:szCs w:val="20"/>
              </w:rPr>
            </w:pPr>
            <w:r>
              <w:rPr>
                <w:rFonts w:ascii="Arial"/>
                <w:spacing w:val="-1"/>
                <w:sz w:val="20"/>
              </w:rPr>
              <w:t>P8,500</w:t>
            </w:r>
            <w:r>
              <w:rPr>
                <w:rFonts w:ascii="Arial"/>
                <w:spacing w:val="-4"/>
                <w:sz w:val="20"/>
              </w:rPr>
              <w:t xml:space="preserve"> </w:t>
            </w:r>
            <w:r>
              <w:rPr>
                <w:rFonts w:ascii="Arial"/>
                <w:sz w:val="20"/>
              </w:rPr>
              <w:t>+</w:t>
            </w:r>
            <w:r>
              <w:rPr>
                <w:rFonts w:ascii="Arial"/>
                <w:spacing w:val="-7"/>
                <w:sz w:val="20"/>
              </w:rPr>
              <w:t xml:space="preserve"> </w:t>
            </w:r>
            <w:r>
              <w:rPr>
                <w:rFonts w:ascii="Arial"/>
                <w:sz w:val="20"/>
              </w:rPr>
              <w:t>20%</w:t>
            </w:r>
            <w:r>
              <w:rPr>
                <w:rFonts w:ascii="Arial"/>
                <w:spacing w:val="-5"/>
                <w:sz w:val="20"/>
              </w:rPr>
              <w:t xml:space="preserve"> </w:t>
            </w:r>
            <w:r>
              <w:rPr>
                <w:rFonts w:ascii="Arial"/>
                <w:spacing w:val="-1"/>
                <w:sz w:val="20"/>
              </w:rPr>
              <w:t>of</w:t>
            </w:r>
            <w:r>
              <w:rPr>
                <w:rFonts w:ascii="Arial"/>
                <w:spacing w:val="-4"/>
                <w:sz w:val="20"/>
              </w:rPr>
              <w:t xml:space="preserve"> </w:t>
            </w:r>
            <w:r>
              <w:rPr>
                <w:rFonts w:ascii="Arial"/>
                <w:sz w:val="20"/>
              </w:rPr>
              <w:t>the</w:t>
            </w:r>
            <w:r>
              <w:rPr>
                <w:rFonts w:ascii="Arial"/>
                <w:spacing w:val="-5"/>
                <w:sz w:val="20"/>
              </w:rPr>
              <w:t xml:space="preserve"> </w:t>
            </w:r>
            <w:r>
              <w:rPr>
                <w:rFonts w:ascii="Arial"/>
                <w:sz w:val="20"/>
              </w:rPr>
              <w:t>Excess</w:t>
            </w:r>
            <w:r>
              <w:rPr>
                <w:rFonts w:ascii="Arial"/>
                <w:spacing w:val="-5"/>
                <w:sz w:val="20"/>
              </w:rPr>
              <w:t xml:space="preserve"> </w:t>
            </w:r>
            <w:r>
              <w:rPr>
                <w:rFonts w:ascii="Arial"/>
                <w:spacing w:val="-1"/>
                <w:sz w:val="20"/>
              </w:rPr>
              <w:t>over</w:t>
            </w:r>
            <w:r>
              <w:rPr>
                <w:rFonts w:ascii="Arial"/>
                <w:spacing w:val="-3"/>
                <w:sz w:val="20"/>
              </w:rPr>
              <w:t xml:space="preserve"> </w:t>
            </w:r>
            <w:r>
              <w:rPr>
                <w:rFonts w:ascii="Arial"/>
                <w:sz w:val="20"/>
              </w:rPr>
              <w:t>P70,000</w:t>
            </w:r>
          </w:p>
        </w:tc>
      </w:tr>
      <w:tr w:rsidR="00F21E6C" w14:paraId="1EDC8624" w14:textId="77777777" w:rsidTr="00F21E6C">
        <w:trPr>
          <w:trHeight w:hRule="exact" w:val="334"/>
        </w:trPr>
        <w:tc>
          <w:tcPr>
            <w:tcW w:w="2777" w:type="dxa"/>
            <w:tcBorders>
              <w:top w:val="single" w:sz="7" w:space="0" w:color="000000"/>
              <w:left w:val="single" w:sz="7" w:space="0" w:color="000000"/>
              <w:bottom w:val="single" w:sz="7" w:space="0" w:color="000000"/>
              <w:right w:val="single" w:sz="7" w:space="0" w:color="000000"/>
            </w:tcBorders>
          </w:tcPr>
          <w:p w14:paraId="73BEF108" w14:textId="77777777" w:rsidR="00F21E6C" w:rsidRDefault="00F21E6C" w:rsidP="00F21E6C">
            <w:pPr>
              <w:pStyle w:val="TableParagraph"/>
              <w:spacing w:before="42"/>
              <w:ind w:left="37"/>
              <w:rPr>
                <w:rFonts w:ascii="Arial" w:eastAsia="Arial" w:hAnsi="Arial" w:cs="Arial"/>
                <w:sz w:val="20"/>
                <w:szCs w:val="20"/>
              </w:rPr>
            </w:pPr>
            <w:r>
              <w:rPr>
                <w:rFonts w:ascii="Arial"/>
                <w:spacing w:val="-1"/>
                <w:sz w:val="20"/>
              </w:rPr>
              <w:t>P140,000</w:t>
            </w:r>
          </w:p>
        </w:tc>
        <w:tc>
          <w:tcPr>
            <w:tcW w:w="1277" w:type="dxa"/>
            <w:tcBorders>
              <w:top w:val="single" w:sz="7" w:space="0" w:color="000000"/>
              <w:left w:val="single" w:sz="7" w:space="0" w:color="000000"/>
              <w:bottom w:val="single" w:sz="7" w:space="0" w:color="000000"/>
              <w:right w:val="single" w:sz="7" w:space="0" w:color="000000"/>
            </w:tcBorders>
          </w:tcPr>
          <w:p w14:paraId="7F31AD5F" w14:textId="77777777" w:rsidR="00F21E6C" w:rsidRDefault="00F21E6C" w:rsidP="00F21E6C">
            <w:pPr>
              <w:pStyle w:val="TableParagraph"/>
              <w:spacing w:before="42"/>
              <w:ind w:left="35" w:right="99"/>
              <w:rPr>
                <w:rFonts w:ascii="Arial" w:eastAsia="Arial" w:hAnsi="Arial" w:cs="Arial"/>
                <w:sz w:val="20"/>
                <w:szCs w:val="20"/>
              </w:rPr>
            </w:pPr>
            <w:r>
              <w:rPr>
                <w:rFonts w:ascii="Arial"/>
                <w:spacing w:val="-1"/>
                <w:sz w:val="20"/>
              </w:rPr>
              <w:t>P250,000</w:t>
            </w:r>
          </w:p>
        </w:tc>
        <w:tc>
          <w:tcPr>
            <w:tcW w:w="5398" w:type="dxa"/>
            <w:tcBorders>
              <w:top w:val="single" w:sz="7" w:space="0" w:color="000000"/>
              <w:left w:val="single" w:sz="7" w:space="0" w:color="000000"/>
              <w:bottom w:val="single" w:sz="7" w:space="0" w:color="000000"/>
              <w:right w:val="single" w:sz="7" w:space="0" w:color="000000"/>
            </w:tcBorders>
          </w:tcPr>
          <w:p w14:paraId="2FD52440" w14:textId="77777777" w:rsidR="00F21E6C" w:rsidRDefault="00F21E6C" w:rsidP="00F21E6C">
            <w:pPr>
              <w:pStyle w:val="TableParagraph"/>
              <w:spacing w:before="42"/>
              <w:ind w:left="37"/>
              <w:rPr>
                <w:rFonts w:ascii="Arial" w:eastAsia="Arial" w:hAnsi="Arial" w:cs="Arial"/>
                <w:sz w:val="20"/>
                <w:szCs w:val="20"/>
              </w:rPr>
            </w:pPr>
            <w:r>
              <w:rPr>
                <w:rFonts w:ascii="Arial"/>
                <w:spacing w:val="-1"/>
                <w:sz w:val="20"/>
              </w:rPr>
              <w:t>P22,500</w:t>
            </w:r>
            <w:r>
              <w:rPr>
                <w:rFonts w:ascii="Arial"/>
                <w:spacing w:val="-5"/>
                <w:sz w:val="20"/>
              </w:rPr>
              <w:t xml:space="preserve"> </w:t>
            </w:r>
            <w:r>
              <w:rPr>
                <w:rFonts w:ascii="Arial"/>
                <w:sz w:val="20"/>
              </w:rPr>
              <w:t>+</w:t>
            </w:r>
            <w:r>
              <w:rPr>
                <w:rFonts w:ascii="Arial"/>
                <w:spacing w:val="-5"/>
                <w:sz w:val="20"/>
              </w:rPr>
              <w:t xml:space="preserve"> </w:t>
            </w:r>
            <w:r>
              <w:rPr>
                <w:rFonts w:ascii="Arial"/>
                <w:spacing w:val="-1"/>
                <w:sz w:val="20"/>
              </w:rPr>
              <w:t>25%</w:t>
            </w:r>
            <w:r>
              <w:rPr>
                <w:rFonts w:ascii="Arial"/>
                <w:spacing w:val="-3"/>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4"/>
                <w:sz w:val="20"/>
              </w:rPr>
              <w:t xml:space="preserve"> </w:t>
            </w:r>
            <w:r>
              <w:rPr>
                <w:rFonts w:ascii="Arial"/>
                <w:sz w:val="20"/>
              </w:rPr>
              <w:t>Excess</w:t>
            </w:r>
            <w:r>
              <w:rPr>
                <w:rFonts w:ascii="Arial"/>
                <w:spacing w:val="-5"/>
                <w:sz w:val="20"/>
              </w:rPr>
              <w:t xml:space="preserve"> </w:t>
            </w:r>
            <w:r>
              <w:rPr>
                <w:rFonts w:ascii="Arial"/>
                <w:spacing w:val="-1"/>
                <w:sz w:val="20"/>
              </w:rPr>
              <w:t>over</w:t>
            </w:r>
            <w:r>
              <w:rPr>
                <w:rFonts w:ascii="Arial"/>
                <w:spacing w:val="-5"/>
                <w:sz w:val="20"/>
              </w:rPr>
              <w:t xml:space="preserve"> </w:t>
            </w:r>
            <w:r>
              <w:rPr>
                <w:rFonts w:ascii="Arial"/>
                <w:sz w:val="20"/>
              </w:rPr>
              <w:t>P140,000</w:t>
            </w:r>
          </w:p>
        </w:tc>
      </w:tr>
      <w:tr w:rsidR="00F21E6C" w14:paraId="3F14FEA4" w14:textId="77777777" w:rsidTr="00F21E6C">
        <w:trPr>
          <w:trHeight w:hRule="exact" w:val="336"/>
        </w:trPr>
        <w:tc>
          <w:tcPr>
            <w:tcW w:w="2777" w:type="dxa"/>
            <w:tcBorders>
              <w:top w:val="single" w:sz="7" w:space="0" w:color="000000"/>
              <w:left w:val="single" w:sz="7" w:space="0" w:color="000000"/>
              <w:bottom w:val="single" w:sz="7" w:space="0" w:color="000000"/>
              <w:right w:val="single" w:sz="7" w:space="0" w:color="000000"/>
            </w:tcBorders>
          </w:tcPr>
          <w:p w14:paraId="0D12D338" w14:textId="77777777" w:rsidR="00F21E6C" w:rsidRDefault="00F21E6C" w:rsidP="00F21E6C">
            <w:pPr>
              <w:pStyle w:val="TableParagraph"/>
              <w:spacing w:before="42"/>
              <w:ind w:left="37"/>
              <w:rPr>
                <w:rFonts w:ascii="Arial" w:eastAsia="Arial" w:hAnsi="Arial" w:cs="Arial"/>
                <w:sz w:val="20"/>
                <w:szCs w:val="20"/>
              </w:rPr>
            </w:pPr>
            <w:r>
              <w:rPr>
                <w:rFonts w:ascii="Arial"/>
                <w:spacing w:val="-1"/>
                <w:sz w:val="20"/>
              </w:rPr>
              <w:t>P250,000</w:t>
            </w:r>
          </w:p>
        </w:tc>
        <w:tc>
          <w:tcPr>
            <w:tcW w:w="1277" w:type="dxa"/>
            <w:tcBorders>
              <w:top w:val="single" w:sz="7" w:space="0" w:color="000000"/>
              <w:left w:val="single" w:sz="7" w:space="0" w:color="000000"/>
              <w:bottom w:val="single" w:sz="7" w:space="0" w:color="000000"/>
              <w:right w:val="single" w:sz="7" w:space="0" w:color="000000"/>
            </w:tcBorders>
          </w:tcPr>
          <w:p w14:paraId="263DD167" w14:textId="77777777" w:rsidR="00F21E6C" w:rsidRDefault="00F21E6C" w:rsidP="00F21E6C">
            <w:pPr>
              <w:pStyle w:val="TableParagraph"/>
              <w:spacing w:before="42"/>
              <w:ind w:left="35" w:right="99"/>
              <w:rPr>
                <w:rFonts w:ascii="Arial" w:eastAsia="Arial" w:hAnsi="Arial" w:cs="Arial"/>
                <w:sz w:val="20"/>
                <w:szCs w:val="20"/>
              </w:rPr>
            </w:pPr>
            <w:r>
              <w:rPr>
                <w:rFonts w:ascii="Arial"/>
                <w:spacing w:val="-1"/>
                <w:sz w:val="20"/>
              </w:rPr>
              <w:t>P500,000</w:t>
            </w:r>
          </w:p>
        </w:tc>
        <w:tc>
          <w:tcPr>
            <w:tcW w:w="5398" w:type="dxa"/>
            <w:tcBorders>
              <w:top w:val="single" w:sz="7" w:space="0" w:color="000000"/>
              <w:left w:val="single" w:sz="7" w:space="0" w:color="000000"/>
              <w:bottom w:val="single" w:sz="7" w:space="0" w:color="000000"/>
              <w:right w:val="single" w:sz="7" w:space="0" w:color="000000"/>
            </w:tcBorders>
          </w:tcPr>
          <w:p w14:paraId="2C972FE4" w14:textId="77777777" w:rsidR="00F21E6C" w:rsidRDefault="00F21E6C" w:rsidP="00F21E6C">
            <w:pPr>
              <w:pStyle w:val="TableParagraph"/>
              <w:spacing w:before="42"/>
              <w:ind w:left="37"/>
              <w:rPr>
                <w:rFonts w:ascii="Arial" w:eastAsia="Arial" w:hAnsi="Arial" w:cs="Arial"/>
                <w:sz w:val="20"/>
                <w:szCs w:val="20"/>
              </w:rPr>
            </w:pPr>
            <w:r>
              <w:rPr>
                <w:rFonts w:ascii="Arial"/>
                <w:spacing w:val="-1"/>
                <w:sz w:val="20"/>
              </w:rPr>
              <w:t>P50,000</w:t>
            </w:r>
            <w:r>
              <w:rPr>
                <w:rFonts w:ascii="Arial"/>
                <w:spacing w:val="-5"/>
                <w:sz w:val="20"/>
              </w:rPr>
              <w:t xml:space="preserve"> </w:t>
            </w:r>
            <w:r>
              <w:rPr>
                <w:rFonts w:ascii="Arial"/>
                <w:sz w:val="20"/>
              </w:rPr>
              <w:t>+</w:t>
            </w:r>
            <w:r>
              <w:rPr>
                <w:rFonts w:ascii="Arial"/>
                <w:spacing w:val="-5"/>
                <w:sz w:val="20"/>
              </w:rPr>
              <w:t xml:space="preserve"> </w:t>
            </w:r>
            <w:r>
              <w:rPr>
                <w:rFonts w:ascii="Arial"/>
                <w:spacing w:val="-1"/>
                <w:sz w:val="20"/>
              </w:rPr>
              <w:t>30%</w:t>
            </w:r>
            <w:r>
              <w:rPr>
                <w:rFonts w:ascii="Arial"/>
                <w:spacing w:val="-3"/>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4"/>
                <w:sz w:val="20"/>
              </w:rPr>
              <w:t xml:space="preserve"> </w:t>
            </w:r>
            <w:r>
              <w:rPr>
                <w:rFonts w:ascii="Arial"/>
                <w:sz w:val="20"/>
              </w:rPr>
              <w:t>Excess</w:t>
            </w:r>
            <w:r>
              <w:rPr>
                <w:rFonts w:ascii="Arial"/>
                <w:spacing w:val="-5"/>
                <w:sz w:val="20"/>
              </w:rPr>
              <w:t xml:space="preserve"> </w:t>
            </w:r>
            <w:r>
              <w:rPr>
                <w:rFonts w:ascii="Arial"/>
                <w:spacing w:val="-1"/>
                <w:sz w:val="20"/>
              </w:rPr>
              <w:t>over</w:t>
            </w:r>
            <w:r>
              <w:rPr>
                <w:rFonts w:ascii="Arial"/>
                <w:spacing w:val="-5"/>
                <w:sz w:val="20"/>
              </w:rPr>
              <w:t xml:space="preserve"> </w:t>
            </w:r>
            <w:r>
              <w:rPr>
                <w:rFonts w:ascii="Arial"/>
                <w:sz w:val="20"/>
              </w:rPr>
              <w:t>P250,000</w:t>
            </w:r>
          </w:p>
        </w:tc>
      </w:tr>
      <w:tr w:rsidR="00F21E6C" w14:paraId="4A19710F" w14:textId="77777777" w:rsidTr="00F21E6C">
        <w:trPr>
          <w:trHeight w:hRule="exact" w:val="564"/>
        </w:trPr>
        <w:tc>
          <w:tcPr>
            <w:tcW w:w="2777" w:type="dxa"/>
            <w:tcBorders>
              <w:top w:val="single" w:sz="7" w:space="0" w:color="000000"/>
              <w:left w:val="single" w:sz="7" w:space="0" w:color="000000"/>
              <w:bottom w:val="single" w:sz="7" w:space="0" w:color="000000"/>
              <w:right w:val="single" w:sz="7" w:space="0" w:color="000000"/>
            </w:tcBorders>
          </w:tcPr>
          <w:p w14:paraId="2379B7FD" w14:textId="77777777" w:rsidR="00F21E6C" w:rsidRDefault="00F21E6C" w:rsidP="00F21E6C">
            <w:pPr>
              <w:pStyle w:val="TableParagraph"/>
              <w:spacing w:before="42"/>
              <w:ind w:left="37"/>
              <w:rPr>
                <w:rFonts w:ascii="Arial" w:eastAsia="Arial" w:hAnsi="Arial" w:cs="Arial"/>
                <w:sz w:val="20"/>
                <w:szCs w:val="20"/>
              </w:rPr>
            </w:pPr>
            <w:r>
              <w:rPr>
                <w:rFonts w:ascii="Arial"/>
                <w:spacing w:val="-1"/>
                <w:sz w:val="20"/>
              </w:rPr>
              <w:t>P500,000</w:t>
            </w:r>
          </w:p>
        </w:tc>
        <w:tc>
          <w:tcPr>
            <w:tcW w:w="1277" w:type="dxa"/>
            <w:tcBorders>
              <w:top w:val="single" w:sz="7" w:space="0" w:color="000000"/>
              <w:left w:val="single" w:sz="7" w:space="0" w:color="000000"/>
              <w:bottom w:val="single" w:sz="7" w:space="0" w:color="000000"/>
              <w:right w:val="single" w:sz="7" w:space="0" w:color="000000"/>
            </w:tcBorders>
          </w:tcPr>
          <w:p w14:paraId="0F9439A8" w14:textId="77777777" w:rsidR="00F21E6C" w:rsidRDefault="00F21E6C" w:rsidP="00F21E6C"/>
        </w:tc>
        <w:tc>
          <w:tcPr>
            <w:tcW w:w="5398" w:type="dxa"/>
            <w:tcBorders>
              <w:top w:val="single" w:sz="7" w:space="0" w:color="000000"/>
              <w:left w:val="single" w:sz="7" w:space="0" w:color="000000"/>
              <w:bottom w:val="single" w:sz="7" w:space="0" w:color="000000"/>
              <w:right w:val="single" w:sz="7" w:space="0" w:color="000000"/>
            </w:tcBorders>
          </w:tcPr>
          <w:p w14:paraId="4474A637" w14:textId="77777777" w:rsidR="00F21E6C" w:rsidRDefault="00F21E6C" w:rsidP="00F21E6C">
            <w:pPr>
              <w:pStyle w:val="TableParagraph"/>
              <w:spacing w:before="42"/>
              <w:ind w:left="37" w:right="148"/>
              <w:rPr>
                <w:rFonts w:ascii="Arial" w:eastAsia="Arial" w:hAnsi="Arial" w:cs="Arial"/>
                <w:sz w:val="20"/>
                <w:szCs w:val="20"/>
              </w:rPr>
            </w:pPr>
            <w:r>
              <w:rPr>
                <w:rFonts w:ascii="Arial"/>
                <w:spacing w:val="-1"/>
                <w:sz w:val="20"/>
              </w:rPr>
              <w:t>P125,000</w:t>
            </w:r>
            <w:r>
              <w:rPr>
                <w:rFonts w:ascii="Arial"/>
                <w:spacing w:val="-4"/>
                <w:sz w:val="20"/>
              </w:rPr>
              <w:t xml:space="preserve"> </w:t>
            </w:r>
            <w:r>
              <w:rPr>
                <w:rFonts w:ascii="Arial"/>
                <w:sz w:val="20"/>
              </w:rPr>
              <w:t>+</w:t>
            </w:r>
            <w:r>
              <w:rPr>
                <w:rFonts w:ascii="Arial"/>
                <w:spacing w:val="-7"/>
                <w:sz w:val="20"/>
              </w:rPr>
              <w:t xml:space="preserve"> </w:t>
            </w:r>
            <w:r>
              <w:rPr>
                <w:rFonts w:ascii="Arial"/>
                <w:sz w:val="20"/>
              </w:rPr>
              <w:t>32%</w:t>
            </w:r>
            <w:r>
              <w:rPr>
                <w:rFonts w:ascii="Arial"/>
                <w:spacing w:val="-4"/>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4"/>
                <w:sz w:val="20"/>
              </w:rPr>
              <w:t xml:space="preserve"> </w:t>
            </w:r>
            <w:r>
              <w:rPr>
                <w:rFonts w:ascii="Arial"/>
                <w:sz w:val="20"/>
              </w:rPr>
              <w:t>Excess</w:t>
            </w:r>
            <w:r>
              <w:rPr>
                <w:rFonts w:ascii="Arial"/>
                <w:spacing w:val="-4"/>
                <w:sz w:val="20"/>
              </w:rPr>
              <w:t xml:space="preserve"> </w:t>
            </w:r>
            <w:r>
              <w:rPr>
                <w:rFonts w:ascii="Arial"/>
                <w:spacing w:val="-1"/>
                <w:sz w:val="20"/>
              </w:rPr>
              <w:t>over</w:t>
            </w:r>
            <w:r>
              <w:rPr>
                <w:rFonts w:ascii="Arial"/>
                <w:spacing w:val="-3"/>
                <w:sz w:val="20"/>
              </w:rPr>
              <w:t xml:space="preserve"> </w:t>
            </w:r>
            <w:r>
              <w:rPr>
                <w:rFonts w:ascii="Arial"/>
                <w:spacing w:val="-1"/>
                <w:sz w:val="20"/>
              </w:rPr>
              <w:t>P500,000</w:t>
            </w:r>
            <w:r>
              <w:rPr>
                <w:rFonts w:ascii="Arial"/>
                <w:spacing w:val="-4"/>
                <w:sz w:val="20"/>
              </w:rPr>
              <w:t xml:space="preserve"> </w:t>
            </w:r>
            <w:r>
              <w:rPr>
                <w:rFonts w:ascii="Arial"/>
                <w:spacing w:val="-1"/>
                <w:sz w:val="20"/>
              </w:rPr>
              <w:t>in</w:t>
            </w:r>
            <w:r>
              <w:rPr>
                <w:rFonts w:ascii="Arial"/>
                <w:spacing w:val="-5"/>
                <w:sz w:val="20"/>
              </w:rPr>
              <w:t xml:space="preserve"> </w:t>
            </w:r>
            <w:r>
              <w:rPr>
                <w:rFonts w:ascii="Arial"/>
                <w:sz w:val="20"/>
              </w:rPr>
              <w:t>2000</w:t>
            </w:r>
            <w:r>
              <w:rPr>
                <w:rFonts w:ascii="Arial"/>
                <w:spacing w:val="-4"/>
                <w:sz w:val="20"/>
              </w:rPr>
              <w:t xml:space="preserve"> </w:t>
            </w:r>
            <w:r>
              <w:rPr>
                <w:rFonts w:ascii="Arial"/>
                <w:spacing w:val="-1"/>
                <w:sz w:val="20"/>
              </w:rPr>
              <w:t>and</w:t>
            </w:r>
            <w:r>
              <w:rPr>
                <w:rFonts w:ascii="Arial"/>
                <w:spacing w:val="42"/>
                <w:w w:val="99"/>
                <w:sz w:val="20"/>
              </w:rPr>
              <w:t xml:space="preserve"> </w:t>
            </w:r>
            <w:r>
              <w:rPr>
                <w:rFonts w:ascii="Arial"/>
                <w:spacing w:val="-1"/>
                <w:sz w:val="20"/>
              </w:rPr>
              <w:t>onward</w:t>
            </w:r>
          </w:p>
        </w:tc>
      </w:tr>
    </w:tbl>
    <w:p w14:paraId="4D132790" w14:textId="77777777" w:rsidR="00F21E6C" w:rsidRDefault="00F21E6C" w:rsidP="00F21E6C">
      <w:pPr>
        <w:spacing w:line="200" w:lineRule="exact"/>
        <w:rPr>
          <w:sz w:val="20"/>
          <w:szCs w:val="20"/>
        </w:rPr>
      </w:pPr>
    </w:p>
    <w:p w14:paraId="72E1945A" w14:textId="77777777" w:rsidR="00F21E6C" w:rsidRDefault="00F21E6C" w:rsidP="00F21E6C">
      <w:pPr>
        <w:spacing w:before="18" w:line="200" w:lineRule="exact"/>
        <w:rPr>
          <w:sz w:val="20"/>
          <w:szCs w:val="20"/>
        </w:rPr>
      </w:pPr>
    </w:p>
    <w:p w14:paraId="5305471E" w14:textId="77777777" w:rsidR="00F21E6C" w:rsidRDefault="00F21E6C" w:rsidP="00F21E6C">
      <w:pPr>
        <w:numPr>
          <w:ilvl w:val="0"/>
          <w:numId w:val="14"/>
        </w:numPr>
        <w:tabs>
          <w:tab w:val="left" w:pos="1092"/>
        </w:tabs>
        <w:spacing w:before="71" w:line="478" w:lineRule="auto"/>
        <w:ind w:right="162" w:firstLine="721"/>
        <w:rPr>
          <w:rFonts w:ascii="Arial" w:eastAsia="Arial" w:hAnsi="Arial" w:cs="Arial"/>
          <w:sz w:val="20"/>
          <w:szCs w:val="20"/>
        </w:rPr>
      </w:pPr>
      <w:r>
        <w:rPr>
          <w:rFonts w:ascii="Arial"/>
          <w:sz w:val="20"/>
        </w:rPr>
        <w:t>The</w:t>
      </w:r>
      <w:r>
        <w:rPr>
          <w:rFonts w:ascii="Arial"/>
          <w:spacing w:val="17"/>
          <w:sz w:val="20"/>
        </w:rPr>
        <w:t xml:space="preserve"> </w:t>
      </w:r>
      <w:r>
        <w:rPr>
          <w:rFonts w:ascii="Arial"/>
          <w:spacing w:val="-1"/>
          <w:sz w:val="20"/>
        </w:rPr>
        <w:t>numbers</w:t>
      </w:r>
      <w:r>
        <w:rPr>
          <w:rFonts w:ascii="Arial"/>
          <w:spacing w:val="18"/>
          <w:sz w:val="20"/>
        </w:rPr>
        <w:t xml:space="preserve"> </w:t>
      </w:r>
      <w:r>
        <w:rPr>
          <w:rFonts w:ascii="Arial"/>
          <w:sz w:val="20"/>
        </w:rPr>
        <w:t>for</w:t>
      </w:r>
      <w:r>
        <w:rPr>
          <w:rFonts w:ascii="Arial"/>
          <w:spacing w:val="17"/>
          <w:sz w:val="20"/>
        </w:rPr>
        <w:t xml:space="preserve"> </w:t>
      </w:r>
      <w:r>
        <w:rPr>
          <w:rFonts w:ascii="Arial"/>
          <w:spacing w:val="-1"/>
          <w:sz w:val="20"/>
        </w:rPr>
        <w:t>the</w:t>
      </w:r>
      <w:r>
        <w:rPr>
          <w:rFonts w:ascii="Arial"/>
          <w:spacing w:val="17"/>
          <w:sz w:val="20"/>
        </w:rPr>
        <w:t xml:space="preserve"> </w:t>
      </w:r>
      <w:r>
        <w:rPr>
          <w:rFonts w:ascii="Arial"/>
          <w:spacing w:val="-1"/>
          <w:sz w:val="20"/>
        </w:rPr>
        <w:t>database</w:t>
      </w:r>
      <w:r>
        <w:rPr>
          <w:rFonts w:ascii="Arial"/>
          <w:spacing w:val="17"/>
          <w:sz w:val="20"/>
        </w:rPr>
        <w:t xml:space="preserve"> </w:t>
      </w:r>
      <w:r>
        <w:rPr>
          <w:rFonts w:ascii="Arial"/>
          <w:sz w:val="20"/>
        </w:rPr>
        <w:t>prices</w:t>
      </w:r>
      <w:r>
        <w:rPr>
          <w:rFonts w:ascii="Arial"/>
          <w:spacing w:val="18"/>
          <w:sz w:val="20"/>
        </w:rPr>
        <w:t xml:space="preserve"> </w:t>
      </w:r>
      <w:r>
        <w:rPr>
          <w:rFonts w:ascii="Arial"/>
          <w:spacing w:val="-1"/>
          <w:sz w:val="20"/>
        </w:rPr>
        <w:t>are</w:t>
      </w:r>
      <w:r>
        <w:rPr>
          <w:rFonts w:ascii="Arial"/>
          <w:spacing w:val="18"/>
          <w:sz w:val="20"/>
        </w:rPr>
        <w:t xml:space="preserve"> </w:t>
      </w:r>
      <w:r>
        <w:rPr>
          <w:rFonts w:ascii="Arial"/>
          <w:spacing w:val="-1"/>
          <w:sz w:val="20"/>
        </w:rPr>
        <w:t>derived</w:t>
      </w:r>
      <w:r>
        <w:rPr>
          <w:rFonts w:ascii="Arial"/>
          <w:spacing w:val="17"/>
          <w:sz w:val="20"/>
        </w:rPr>
        <w:t xml:space="preserve"> </w:t>
      </w:r>
      <w:r>
        <w:rPr>
          <w:rFonts w:ascii="Arial"/>
          <w:sz w:val="20"/>
        </w:rPr>
        <w:t>from</w:t>
      </w:r>
      <w:r>
        <w:rPr>
          <w:rFonts w:ascii="Arial"/>
          <w:spacing w:val="19"/>
          <w:sz w:val="20"/>
        </w:rPr>
        <w:t xml:space="preserve"> </w:t>
      </w:r>
      <w:r>
        <w:rPr>
          <w:rFonts w:ascii="Arial"/>
          <w:spacing w:val="-1"/>
          <w:sz w:val="20"/>
        </w:rPr>
        <w:t>online</w:t>
      </w:r>
      <w:r>
        <w:rPr>
          <w:rFonts w:ascii="Arial"/>
          <w:spacing w:val="18"/>
          <w:sz w:val="20"/>
        </w:rPr>
        <w:t xml:space="preserve"> </w:t>
      </w:r>
      <w:r>
        <w:rPr>
          <w:rFonts w:ascii="Arial"/>
          <w:spacing w:val="-1"/>
          <w:sz w:val="20"/>
        </w:rPr>
        <w:t>research</w:t>
      </w:r>
      <w:r>
        <w:rPr>
          <w:rFonts w:ascii="Arial"/>
          <w:spacing w:val="17"/>
          <w:sz w:val="20"/>
        </w:rPr>
        <w:t xml:space="preserve"> </w:t>
      </w:r>
      <w:r>
        <w:rPr>
          <w:rFonts w:ascii="Arial"/>
          <w:sz w:val="20"/>
        </w:rPr>
        <w:t>and</w:t>
      </w:r>
      <w:r>
        <w:rPr>
          <w:rFonts w:ascii="Arial"/>
          <w:spacing w:val="17"/>
          <w:sz w:val="20"/>
        </w:rPr>
        <w:t xml:space="preserve"> </w:t>
      </w:r>
      <w:r>
        <w:rPr>
          <w:rFonts w:ascii="Arial"/>
          <w:spacing w:val="-1"/>
          <w:sz w:val="20"/>
        </w:rPr>
        <w:t>consultation</w:t>
      </w:r>
      <w:r>
        <w:rPr>
          <w:rFonts w:ascii="Arial"/>
          <w:spacing w:val="19"/>
          <w:sz w:val="20"/>
        </w:rPr>
        <w:t xml:space="preserve"> </w:t>
      </w:r>
      <w:r>
        <w:rPr>
          <w:rFonts w:ascii="Arial"/>
          <w:spacing w:val="-1"/>
          <w:sz w:val="20"/>
        </w:rPr>
        <w:t>with</w:t>
      </w:r>
      <w:r>
        <w:rPr>
          <w:rFonts w:ascii="Arial"/>
          <w:spacing w:val="95"/>
          <w:w w:val="99"/>
          <w:sz w:val="20"/>
        </w:rPr>
        <w:t xml:space="preserve"> </w:t>
      </w:r>
      <w:r>
        <w:rPr>
          <w:rFonts w:ascii="Arial"/>
          <w:spacing w:val="-1"/>
          <w:sz w:val="20"/>
        </w:rPr>
        <w:t>Mr.</w:t>
      </w:r>
      <w:r>
        <w:rPr>
          <w:rFonts w:ascii="Arial"/>
          <w:spacing w:val="-10"/>
          <w:sz w:val="20"/>
        </w:rPr>
        <w:t xml:space="preserve"> </w:t>
      </w:r>
      <w:proofErr w:type="spellStart"/>
      <w:r>
        <w:rPr>
          <w:rFonts w:ascii="Arial"/>
          <w:sz w:val="20"/>
        </w:rPr>
        <w:t>Dulce</w:t>
      </w:r>
      <w:proofErr w:type="spellEnd"/>
      <w:r>
        <w:rPr>
          <w:rFonts w:ascii="Arial"/>
          <w:sz w:val="20"/>
        </w:rPr>
        <w:t>.</w:t>
      </w:r>
    </w:p>
    <w:p w14:paraId="0C861EA5" w14:textId="77777777" w:rsidR="00F21E6C" w:rsidRDefault="00F21E6C" w:rsidP="00F21E6C">
      <w:pPr>
        <w:numPr>
          <w:ilvl w:val="0"/>
          <w:numId w:val="13"/>
        </w:numPr>
        <w:tabs>
          <w:tab w:val="left" w:pos="1116"/>
        </w:tabs>
        <w:spacing w:line="239" w:lineRule="exact"/>
        <w:ind w:firstLine="720"/>
        <w:rPr>
          <w:rFonts w:ascii="Arial" w:eastAsia="Arial" w:hAnsi="Arial" w:cs="Arial"/>
          <w:sz w:val="13"/>
          <w:szCs w:val="13"/>
        </w:rPr>
      </w:pPr>
      <w:r>
        <w:rPr>
          <w:rFonts w:ascii="Arial"/>
          <w:sz w:val="20"/>
        </w:rPr>
        <w:t>According</w:t>
      </w:r>
      <w:r>
        <w:rPr>
          <w:rFonts w:ascii="Arial"/>
          <w:spacing w:val="-5"/>
          <w:sz w:val="20"/>
        </w:rPr>
        <w:t xml:space="preserve"> </w:t>
      </w:r>
      <w:r>
        <w:rPr>
          <w:rFonts w:ascii="Arial"/>
          <w:spacing w:val="-1"/>
          <w:sz w:val="20"/>
        </w:rPr>
        <w:t>to</w:t>
      </w:r>
      <w:r>
        <w:rPr>
          <w:rFonts w:ascii="Arial"/>
          <w:spacing w:val="-6"/>
          <w:sz w:val="20"/>
        </w:rPr>
        <w:t xml:space="preserve"> </w:t>
      </w:r>
      <w:r>
        <w:rPr>
          <w:rFonts w:ascii="Arial"/>
          <w:sz w:val="20"/>
        </w:rPr>
        <w:t>the</w:t>
      </w:r>
      <w:r>
        <w:rPr>
          <w:rFonts w:ascii="Arial"/>
          <w:spacing w:val="-6"/>
          <w:sz w:val="20"/>
        </w:rPr>
        <w:t xml:space="preserve"> </w:t>
      </w:r>
      <w:r>
        <w:rPr>
          <w:rFonts w:ascii="Arial"/>
          <w:sz w:val="20"/>
        </w:rPr>
        <w:t>Central</w:t>
      </w:r>
      <w:r>
        <w:rPr>
          <w:rFonts w:ascii="Arial"/>
          <w:spacing w:val="-5"/>
          <w:sz w:val="20"/>
        </w:rPr>
        <w:t xml:space="preserve"> </w:t>
      </w:r>
      <w:r>
        <w:rPr>
          <w:rFonts w:ascii="Arial"/>
          <w:spacing w:val="-1"/>
          <w:sz w:val="20"/>
        </w:rPr>
        <w:t>Bank</w:t>
      </w:r>
      <w:r>
        <w:rPr>
          <w:rFonts w:ascii="Arial"/>
          <w:spacing w:val="-2"/>
          <w:sz w:val="20"/>
        </w:rPr>
        <w:t xml:space="preserve"> </w:t>
      </w:r>
      <w:r>
        <w:rPr>
          <w:rFonts w:ascii="Arial"/>
          <w:spacing w:val="-1"/>
          <w:sz w:val="20"/>
        </w:rPr>
        <w:t>rates.</w:t>
      </w:r>
      <w:r>
        <w:rPr>
          <w:rFonts w:ascii="Arial"/>
          <w:spacing w:val="-6"/>
          <w:sz w:val="20"/>
        </w:rPr>
        <w:t xml:space="preserve"> </w:t>
      </w:r>
      <w:r>
        <w:rPr>
          <w:rFonts w:ascii="Arial"/>
          <w:sz w:val="20"/>
        </w:rPr>
        <w:t>The</w:t>
      </w:r>
      <w:r>
        <w:rPr>
          <w:rFonts w:ascii="Arial"/>
          <w:spacing w:val="-6"/>
          <w:sz w:val="20"/>
        </w:rPr>
        <w:t xml:space="preserve"> </w:t>
      </w:r>
      <w:r>
        <w:rPr>
          <w:rFonts w:ascii="Arial"/>
          <w:sz w:val="20"/>
        </w:rPr>
        <w:t>discount</w:t>
      </w:r>
      <w:r>
        <w:rPr>
          <w:rFonts w:ascii="Arial"/>
          <w:spacing w:val="-6"/>
          <w:sz w:val="20"/>
        </w:rPr>
        <w:t xml:space="preserve"> </w:t>
      </w:r>
      <w:r>
        <w:rPr>
          <w:rFonts w:ascii="Arial"/>
          <w:sz w:val="20"/>
        </w:rPr>
        <w:t>rate</w:t>
      </w:r>
      <w:r>
        <w:rPr>
          <w:rFonts w:ascii="Arial"/>
          <w:spacing w:val="-6"/>
          <w:sz w:val="20"/>
        </w:rPr>
        <w:t xml:space="preserve"> </w:t>
      </w:r>
      <w:r>
        <w:rPr>
          <w:rFonts w:ascii="Arial"/>
          <w:sz w:val="20"/>
        </w:rPr>
        <w:t>for</w:t>
      </w:r>
      <w:r>
        <w:rPr>
          <w:rFonts w:ascii="Arial"/>
          <w:spacing w:val="-5"/>
          <w:sz w:val="20"/>
        </w:rPr>
        <w:t xml:space="preserve"> </w:t>
      </w:r>
      <w:r>
        <w:rPr>
          <w:rFonts w:ascii="Arial"/>
          <w:spacing w:val="-1"/>
          <w:sz w:val="20"/>
        </w:rPr>
        <w:t>the</w:t>
      </w:r>
      <w:r>
        <w:rPr>
          <w:rFonts w:ascii="Arial"/>
          <w:spacing w:val="-4"/>
          <w:sz w:val="20"/>
        </w:rPr>
        <w:t xml:space="preserve"> </w:t>
      </w:r>
      <w:r>
        <w:rPr>
          <w:rFonts w:ascii="Arial"/>
          <w:spacing w:val="-1"/>
          <w:sz w:val="20"/>
        </w:rPr>
        <w:t>Philippines</w:t>
      </w:r>
      <w:r>
        <w:rPr>
          <w:rFonts w:ascii="Arial"/>
          <w:spacing w:val="-3"/>
          <w:sz w:val="20"/>
        </w:rPr>
        <w:t xml:space="preserve"> </w:t>
      </w:r>
      <w:r>
        <w:rPr>
          <w:rFonts w:ascii="Arial"/>
          <w:spacing w:val="-1"/>
          <w:sz w:val="20"/>
        </w:rPr>
        <w:t>is</w:t>
      </w:r>
      <w:r>
        <w:rPr>
          <w:rFonts w:ascii="Arial"/>
          <w:spacing w:val="-5"/>
          <w:sz w:val="20"/>
        </w:rPr>
        <w:t xml:space="preserve"> </w:t>
      </w:r>
      <w:r>
        <w:rPr>
          <w:rFonts w:ascii="Arial"/>
          <w:spacing w:val="1"/>
          <w:sz w:val="20"/>
        </w:rPr>
        <w:t>3.5%.</w:t>
      </w:r>
      <w:hyperlink w:anchor="_bookmark49" w:history="1">
        <w:r>
          <w:rPr>
            <w:rFonts w:ascii="Arial"/>
            <w:spacing w:val="1"/>
            <w:position w:val="10"/>
            <w:sz w:val="13"/>
          </w:rPr>
          <w:t>14</w:t>
        </w:r>
      </w:hyperlink>
    </w:p>
    <w:p w14:paraId="10526421" w14:textId="77777777" w:rsidR="00F21E6C" w:rsidRDefault="00F21E6C" w:rsidP="00F21E6C">
      <w:pPr>
        <w:spacing w:before="1" w:line="230" w:lineRule="exact"/>
        <w:rPr>
          <w:sz w:val="23"/>
          <w:szCs w:val="23"/>
        </w:rPr>
      </w:pPr>
    </w:p>
    <w:p w14:paraId="43D804B4" w14:textId="77777777" w:rsidR="00F21E6C" w:rsidRDefault="00F21E6C" w:rsidP="00F21E6C">
      <w:pPr>
        <w:numPr>
          <w:ilvl w:val="0"/>
          <w:numId w:val="13"/>
        </w:numPr>
        <w:tabs>
          <w:tab w:val="left" w:pos="1123"/>
        </w:tabs>
        <w:spacing w:line="478" w:lineRule="auto"/>
        <w:ind w:right="163" w:firstLine="720"/>
        <w:rPr>
          <w:rFonts w:ascii="Arial" w:eastAsia="Arial" w:hAnsi="Arial" w:cs="Arial"/>
          <w:sz w:val="20"/>
          <w:szCs w:val="20"/>
        </w:rPr>
      </w:pPr>
      <w:r>
        <w:rPr>
          <w:rFonts w:ascii="Arial"/>
          <w:spacing w:val="-1"/>
          <w:sz w:val="20"/>
        </w:rPr>
        <w:t>Figures</w:t>
      </w:r>
      <w:r>
        <w:rPr>
          <w:rFonts w:ascii="Arial"/>
          <w:spacing w:val="4"/>
          <w:sz w:val="20"/>
        </w:rPr>
        <w:t xml:space="preserve"> </w:t>
      </w:r>
      <w:r>
        <w:rPr>
          <w:rFonts w:ascii="Arial"/>
          <w:spacing w:val="-1"/>
          <w:sz w:val="20"/>
        </w:rPr>
        <w:t>are</w:t>
      </w:r>
      <w:r>
        <w:rPr>
          <w:rFonts w:ascii="Arial"/>
          <w:spacing w:val="1"/>
          <w:sz w:val="20"/>
        </w:rPr>
        <w:t xml:space="preserve"> </w:t>
      </w:r>
      <w:r>
        <w:rPr>
          <w:rFonts w:ascii="Arial"/>
          <w:sz w:val="20"/>
        </w:rPr>
        <w:t>referred</w:t>
      </w:r>
      <w:r>
        <w:rPr>
          <w:rFonts w:ascii="Arial"/>
          <w:spacing w:val="1"/>
          <w:sz w:val="20"/>
        </w:rPr>
        <w:t xml:space="preserve"> </w:t>
      </w:r>
      <w:r>
        <w:rPr>
          <w:rFonts w:ascii="Arial"/>
          <w:sz w:val="20"/>
        </w:rPr>
        <w:t>from</w:t>
      </w:r>
      <w:r>
        <w:rPr>
          <w:rFonts w:ascii="Arial"/>
          <w:spacing w:val="5"/>
          <w:sz w:val="20"/>
        </w:rPr>
        <w:t xml:space="preserve"> </w:t>
      </w:r>
      <w:r>
        <w:rPr>
          <w:rFonts w:ascii="Arial"/>
          <w:spacing w:val="-1"/>
          <w:sz w:val="20"/>
        </w:rPr>
        <w:t>the</w:t>
      </w:r>
      <w:r>
        <w:rPr>
          <w:rFonts w:ascii="Arial"/>
          <w:spacing w:val="1"/>
          <w:sz w:val="20"/>
        </w:rPr>
        <w:t xml:space="preserve"> </w:t>
      </w:r>
      <w:r>
        <w:rPr>
          <w:rFonts w:ascii="Arial"/>
          <w:spacing w:val="-1"/>
          <w:sz w:val="20"/>
        </w:rPr>
        <w:t>financial</w:t>
      </w:r>
      <w:r>
        <w:rPr>
          <w:rFonts w:ascii="Arial"/>
          <w:spacing w:val="2"/>
          <w:sz w:val="20"/>
        </w:rPr>
        <w:t xml:space="preserve"> </w:t>
      </w:r>
      <w:r>
        <w:rPr>
          <w:rFonts w:ascii="Arial"/>
          <w:spacing w:val="-1"/>
          <w:sz w:val="20"/>
        </w:rPr>
        <w:t>plan</w:t>
      </w:r>
      <w:r>
        <w:rPr>
          <w:rFonts w:ascii="Arial"/>
          <w:spacing w:val="3"/>
          <w:sz w:val="20"/>
        </w:rPr>
        <w:t xml:space="preserve"> </w:t>
      </w:r>
      <w:r>
        <w:rPr>
          <w:rFonts w:ascii="Arial"/>
          <w:sz w:val="20"/>
        </w:rPr>
        <w:t>stated</w:t>
      </w:r>
      <w:r>
        <w:rPr>
          <w:rFonts w:ascii="Arial"/>
          <w:spacing w:val="3"/>
          <w:sz w:val="20"/>
        </w:rPr>
        <w:t xml:space="preserve"> </w:t>
      </w:r>
      <w:r>
        <w:rPr>
          <w:rFonts w:ascii="Arial"/>
          <w:spacing w:val="-1"/>
          <w:sz w:val="20"/>
        </w:rPr>
        <w:t>in</w:t>
      </w:r>
      <w:r>
        <w:rPr>
          <w:rFonts w:ascii="Arial"/>
          <w:spacing w:val="2"/>
          <w:sz w:val="20"/>
        </w:rPr>
        <w:t xml:space="preserve"> </w:t>
      </w:r>
      <w:r>
        <w:rPr>
          <w:rFonts w:ascii="Arial"/>
          <w:spacing w:val="-1"/>
          <w:sz w:val="20"/>
        </w:rPr>
        <w:t>the</w:t>
      </w:r>
      <w:r>
        <w:rPr>
          <w:rFonts w:ascii="Arial"/>
          <w:spacing w:val="3"/>
          <w:sz w:val="20"/>
        </w:rPr>
        <w:t xml:space="preserve"> </w:t>
      </w:r>
      <w:r>
        <w:rPr>
          <w:rFonts w:ascii="Arial"/>
          <w:sz w:val="20"/>
        </w:rPr>
        <w:t>Memorandum</w:t>
      </w:r>
      <w:r>
        <w:rPr>
          <w:rFonts w:ascii="Arial"/>
          <w:spacing w:val="5"/>
          <w:sz w:val="20"/>
        </w:rPr>
        <w:t xml:space="preserve"> </w:t>
      </w:r>
      <w:r>
        <w:rPr>
          <w:rFonts w:ascii="Arial"/>
          <w:spacing w:val="-1"/>
          <w:sz w:val="20"/>
        </w:rPr>
        <w:t>of</w:t>
      </w:r>
      <w:r>
        <w:rPr>
          <w:rFonts w:ascii="Arial"/>
          <w:spacing w:val="3"/>
          <w:sz w:val="20"/>
        </w:rPr>
        <w:t xml:space="preserve"> </w:t>
      </w:r>
      <w:r>
        <w:rPr>
          <w:rFonts w:ascii="Arial"/>
          <w:spacing w:val="-1"/>
          <w:sz w:val="20"/>
        </w:rPr>
        <w:t>Agreement</w:t>
      </w:r>
      <w:r>
        <w:rPr>
          <w:rFonts w:ascii="Arial"/>
          <w:spacing w:val="1"/>
          <w:sz w:val="20"/>
        </w:rPr>
        <w:t xml:space="preserve"> </w:t>
      </w:r>
      <w:r>
        <w:rPr>
          <w:rFonts w:ascii="Arial"/>
          <w:spacing w:val="-1"/>
          <w:sz w:val="20"/>
        </w:rPr>
        <w:t>of</w:t>
      </w:r>
      <w:r>
        <w:rPr>
          <w:rFonts w:ascii="Arial"/>
          <w:spacing w:val="3"/>
          <w:sz w:val="20"/>
        </w:rPr>
        <w:t xml:space="preserve"> </w:t>
      </w:r>
      <w:r>
        <w:rPr>
          <w:rFonts w:ascii="Arial"/>
          <w:sz w:val="20"/>
        </w:rPr>
        <w:t>BPAP</w:t>
      </w:r>
      <w:r>
        <w:rPr>
          <w:rFonts w:ascii="Arial"/>
          <w:spacing w:val="69"/>
          <w:w w:val="99"/>
          <w:sz w:val="20"/>
        </w:rPr>
        <w:t xml:space="preserve"> </w:t>
      </w:r>
      <w:r>
        <w:rPr>
          <w:rFonts w:ascii="Arial"/>
          <w:spacing w:val="-1"/>
          <w:sz w:val="20"/>
        </w:rPr>
        <w:t>and</w:t>
      </w:r>
      <w:r>
        <w:rPr>
          <w:rFonts w:ascii="Arial"/>
          <w:spacing w:val="-11"/>
          <w:sz w:val="20"/>
        </w:rPr>
        <w:t xml:space="preserve"> </w:t>
      </w:r>
      <w:r>
        <w:rPr>
          <w:rFonts w:ascii="Arial"/>
          <w:sz w:val="20"/>
        </w:rPr>
        <w:t>CHED.</w:t>
      </w:r>
    </w:p>
    <w:p w14:paraId="51394881" w14:textId="77777777" w:rsidR="00F21E6C" w:rsidRDefault="00F21E6C" w:rsidP="00F21E6C">
      <w:pPr>
        <w:numPr>
          <w:ilvl w:val="0"/>
          <w:numId w:val="13"/>
        </w:numPr>
        <w:tabs>
          <w:tab w:val="left" w:pos="1132"/>
        </w:tabs>
        <w:spacing w:before="9" w:line="480" w:lineRule="auto"/>
        <w:ind w:left="159" w:right="164" w:firstLine="721"/>
        <w:rPr>
          <w:rFonts w:ascii="Arial" w:eastAsia="Arial" w:hAnsi="Arial" w:cs="Arial"/>
          <w:sz w:val="20"/>
          <w:szCs w:val="20"/>
        </w:rPr>
      </w:pPr>
      <w:r>
        <w:rPr>
          <w:rFonts w:ascii="Arial"/>
          <w:spacing w:val="-1"/>
          <w:sz w:val="20"/>
        </w:rPr>
        <w:t>Since</w:t>
      </w:r>
      <w:r>
        <w:rPr>
          <w:rFonts w:ascii="Arial"/>
          <w:spacing w:val="11"/>
          <w:sz w:val="20"/>
        </w:rPr>
        <w:t xml:space="preserve"> </w:t>
      </w:r>
      <w:r>
        <w:rPr>
          <w:rFonts w:ascii="Arial"/>
          <w:sz w:val="20"/>
        </w:rPr>
        <w:t>the</w:t>
      </w:r>
      <w:r>
        <w:rPr>
          <w:rFonts w:ascii="Arial"/>
          <w:spacing w:val="11"/>
          <w:sz w:val="20"/>
        </w:rPr>
        <w:t xml:space="preserve"> </w:t>
      </w:r>
      <w:r>
        <w:rPr>
          <w:rFonts w:ascii="Arial"/>
          <w:spacing w:val="-1"/>
          <w:sz w:val="20"/>
        </w:rPr>
        <w:t>development</w:t>
      </w:r>
      <w:r>
        <w:rPr>
          <w:rFonts w:ascii="Arial"/>
          <w:spacing w:val="11"/>
          <w:sz w:val="20"/>
        </w:rPr>
        <w:t xml:space="preserve"> </w:t>
      </w:r>
      <w:r>
        <w:rPr>
          <w:rFonts w:ascii="Arial"/>
          <w:spacing w:val="-1"/>
          <w:sz w:val="20"/>
        </w:rPr>
        <w:t>of</w:t>
      </w:r>
      <w:r>
        <w:rPr>
          <w:rFonts w:ascii="Arial"/>
          <w:spacing w:val="11"/>
          <w:sz w:val="20"/>
        </w:rPr>
        <w:t xml:space="preserve"> </w:t>
      </w:r>
      <w:r>
        <w:rPr>
          <w:rFonts w:ascii="Arial"/>
          <w:spacing w:val="-1"/>
          <w:sz w:val="20"/>
        </w:rPr>
        <w:t>an</w:t>
      </w:r>
      <w:r>
        <w:rPr>
          <w:rFonts w:ascii="Arial"/>
          <w:spacing w:val="8"/>
          <w:sz w:val="20"/>
        </w:rPr>
        <w:t xml:space="preserve"> </w:t>
      </w:r>
      <w:r>
        <w:rPr>
          <w:rFonts w:ascii="Arial"/>
          <w:spacing w:val="-1"/>
          <w:sz w:val="20"/>
        </w:rPr>
        <w:t>IT</w:t>
      </w:r>
      <w:r>
        <w:rPr>
          <w:rFonts w:ascii="Arial"/>
          <w:spacing w:val="12"/>
          <w:sz w:val="20"/>
        </w:rPr>
        <w:t xml:space="preserve"> </w:t>
      </w:r>
      <w:r>
        <w:rPr>
          <w:rFonts w:ascii="Arial"/>
          <w:spacing w:val="-1"/>
          <w:sz w:val="20"/>
        </w:rPr>
        <w:t>solution</w:t>
      </w:r>
      <w:r>
        <w:rPr>
          <w:rFonts w:ascii="Arial"/>
          <w:spacing w:val="11"/>
          <w:sz w:val="20"/>
        </w:rPr>
        <w:t xml:space="preserve"> </w:t>
      </w:r>
      <w:r>
        <w:rPr>
          <w:rFonts w:ascii="Arial"/>
          <w:spacing w:val="-1"/>
          <w:sz w:val="20"/>
        </w:rPr>
        <w:t>is</w:t>
      </w:r>
      <w:r>
        <w:rPr>
          <w:rFonts w:ascii="Arial"/>
          <w:spacing w:val="10"/>
          <w:sz w:val="20"/>
        </w:rPr>
        <w:t xml:space="preserve"> </w:t>
      </w:r>
      <w:r>
        <w:rPr>
          <w:rFonts w:ascii="Arial"/>
          <w:sz w:val="20"/>
        </w:rPr>
        <w:t>not</w:t>
      </w:r>
      <w:r>
        <w:rPr>
          <w:rFonts w:ascii="Arial"/>
          <w:spacing w:val="11"/>
          <w:sz w:val="20"/>
        </w:rPr>
        <w:t xml:space="preserve"> </w:t>
      </w:r>
      <w:r>
        <w:rPr>
          <w:rFonts w:ascii="Arial"/>
          <w:spacing w:val="-1"/>
          <w:sz w:val="20"/>
        </w:rPr>
        <w:t>allocated</w:t>
      </w:r>
      <w:r>
        <w:rPr>
          <w:rFonts w:ascii="Arial"/>
          <w:spacing w:val="11"/>
          <w:sz w:val="20"/>
        </w:rPr>
        <w:t xml:space="preserve"> </w:t>
      </w:r>
      <w:r>
        <w:rPr>
          <w:rFonts w:ascii="Arial"/>
          <w:spacing w:val="-1"/>
          <w:sz w:val="20"/>
        </w:rPr>
        <w:t>in</w:t>
      </w:r>
      <w:r>
        <w:rPr>
          <w:rFonts w:ascii="Arial"/>
          <w:spacing w:val="11"/>
          <w:sz w:val="20"/>
        </w:rPr>
        <w:t xml:space="preserve"> </w:t>
      </w:r>
      <w:r>
        <w:rPr>
          <w:rFonts w:ascii="Arial"/>
          <w:sz w:val="20"/>
        </w:rPr>
        <w:t>the</w:t>
      </w:r>
      <w:r>
        <w:rPr>
          <w:rFonts w:ascii="Arial"/>
          <w:spacing w:val="9"/>
          <w:sz w:val="20"/>
        </w:rPr>
        <w:t xml:space="preserve"> </w:t>
      </w:r>
      <w:r>
        <w:rPr>
          <w:rFonts w:ascii="Arial"/>
          <w:sz w:val="20"/>
        </w:rPr>
        <w:t>financial</w:t>
      </w:r>
      <w:r>
        <w:rPr>
          <w:rFonts w:ascii="Arial"/>
          <w:spacing w:val="10"/>
          <w:sz w:val="20"/>
        </w:rPr>
        <w:t xml:space="preserve"> </w:t>
      </w:r>
      <w:r>
        <w:rPr>
          <w:rFonts w:ascii="Arial"/>
          <w:spacing w:val="-1"/>
          <w:sz w:val="20"/>
        </w:rPr>
        <w:t>plan,</w:t>
      </w:r>
      <w:r>
        <w:rPr>
          <w:rFonts w:ascii="Arial"/>
          <w:spacing w:val="11"/>
          <w:sz w:val="20"/>
        </w:rPr>
        <w:t xml:space="preserve"> </w:t>
      </w:r>
      <w:r>
        <w:rPr>
          <w:rFonts w:ascii="Arial"/>
          <w:spacing w:val="-1"/>
          <w:sz w:val="20"/>
        </w:rPr>
        <w:t>additional</w:t>
      </w:r>
      <w:r>
        <w:rPr>
          <w:rFonts w:ascii="Arial"/>
          <w:spacing w:val="7"/>
          <w:sz w:val="20"/>
        </w:rPr>
        <w:t xml:space="preserve"> </w:t>
      </w:r>
      <w:r>
        <w:rPr>
          <w:rFonts w:ascii="Arial"/>
          <w:sz w:val="20"/>
        </w:rPr>
        <w:t>costs</w:t>
      </w:r>
      <w:r>
        <w:rPr>
          <w:rFonts w:ascii="Arial"/>
          <w:spacing w:val="103"/>
          <w:w w:val="99"/>
          <w:sz w:val="20"/>
        </w:rPr>
        <w:t xml:space="preserve"> </w:t>
      </w:r>
      <w:r>
        <w:rPr>
          <w:rFonts w:ascii="Arial"/>
          <w:spacing w:val="-1"/>
          <w:sz w:val="20"/>
        </w:rPr>
        <w:t>have</w:t>
      </w:r>
      <w:r>
        <w:rPr>
          <w:rFonts w:ascii="Arial"/>
          <w:spacing w:val="-6"/>
          <w:sz w:val="20"/>
        </w:rPr>
        <w:t xml:space="preserve"> </w:t>
      </w:r>
      <w:r>
        <w:rPr>
          <w:rFonts w:ascii="Arial"/>
          <w:sz w:val="20"/>
        </w:rPr>
        <w:t>been</w:t>
      </w:r>
      <w:r>
        <w:rPr>
          <w:rFonts w:ascii="Arial"/>
          <w:spacing w:val="-3"/>
          <w:sz w:val="20"/>
        </w:rPr>
        <w:t xml:space="preserve"> </w:t>
      </w:r>
      <w:r>
        <w:rPr>
          <w:rFonts w:ascii="Arial"/>
          <w:spacing w:val="-1"/>
          <w:sz w:val="20"/>
        </w:rPr>
        <w:t>added</w:t>
      </w:r>
      <w:r>
        <w:rPr>
          <w:rFonts w:ascii="Arial"/>
          <w:spacing w:val="-4"/>
          <w:sz w:val="20"/>
        </w:rPr>
        <w:t xml:space="preserve"> </w:t>
      </w:r>
      <w:r>
        <w:rPr>
          <w:rFonts w:ascii="Arial"/>
          <w:spacing w:val="-1"/>
          <w:sz w:val="20"/>
        </w:rPr>
        <w:t>on</w:t>
      </w:r>
      <w:r>
        <w:rPr>
          <w:rFonts w:ascii="Arial"/>
          <w:spacing w:val="-5"/>
          <w:sz w:val="20"/>
        </w:rPr>
        <w:t xml:space="preserve"> </w:t>
      </w:r>
      <w:r>
        <w:rPr>
          <w:rFonts w:ascii="Arial"/>
          <w:sz w:val="20"/>
        </w:rPr>
        <w:t>top</w:t>
      </w:r>
      <w:r>
        <w:rPr>
          <w:rFonts w:ascii="Arial"/>
          <w:spacing w:val="-3"/>
          <w:sz w:val="20"/>
        </w:rPr>
        <w:t xml:space="preserve"> </w:t>
      </w:r>
      <w:r>
        <w:rPr>
          <w:rFonts w:ascii="Arial"/>
          <w:spacing w:val="-1"/>
          <w:sz w:val="20"/>
        </w:rPr>
        <w:t>of</w:t>
      </w:r>
      <w:r>
        <w:rPr>
          <w:rFonts w:ascii="Arial"/>
          <w:spacing w:val="-4"/>
          <w:sz w:val="20"/>
        </w:rPr>
        <w:t xml:space="preserve"> </w:t>
      </w:r>
      <w:r>
        <w:rPr>
          <w:rFonts w:ascii="Arial"/>
          <w:spacing w:val="-1"/>
          <w:sz w:val="20"/>
        </w:rPr>
        <w:t>the</w:t>
      </w:r>
      <w:r>
        <w:rPr>
          <w:rFonts w:ascii="Arial"/>
          <w:spacing w:val="-5"/>
          <w:sz w:val="20"/>
        </w:rPr>
        <w:t xml:space="preserve"> </w:t>
      </w:r>
      <w:r>
        <w:rPr>
          <w:rFonts w:ascii="Arial"/>
          <w:sz w:val="20"/>
        </w:rPr>
        <w:t>budget.</w:t>
      </w:r>
    </w:p>
    <w:p w14:paraId="1D9F51E9" w14:textId="77777777" w:rsidR="00F21E6C" w:rsidRDefault="00F21E6C" w:rsidP="00F21E6C">
      <w:pPr>
        <w:numPr>
          <w:ilvl w:val="0"/>
          <w:numId w:val="13"/>
        </w:numPr>
        <w:tabs>
          <w:tab w:val="left" w:pos="1159"/>
        </w:tabs>
        <w:spacing w:before="4" w:line="480" w:lineRule="auto"/>
        <w:ind w:left="159" w:right="161" w:firstLine="720"/>
        <w:rPr>
          <w:rFonts w:ascii="Arial" w:eastAsia="Arial" w:hAnsi="Arial" w:cs="Arial"/>
          <w:sz w:val="20"/>
          <w:szCs w:val="20"/>
        </w:rPr>
      </w:pPr>
      <w:r>
        <w:rPr>
          <w:rFonts w:ascii="Arial"/>
          <w:sz w:val="20"/>
        </w:rPr>
        <w:t>The</w:t>
      </w:r>
      <w:r>
        <w:rPr>
          <w:rFonts w:ascii="Arial"/>
          <w:spacing w:val="40"/>
          <w:sz w:val="20"/>
        </w:rPr>
        <w:t xml:space="preserve"> </w:t>
      </w:r>
      <w:r>
        <w:rPr>
          <w:rFonts w:ascii="Arial"/>
          <w:spacing w:val="-1"/>
          <w:sz w:val="20"/>
        </w:rPr>
        <w:t>budget,</w:t>
      </w:r>
      <w:r>
        <w:rPr>
          <w:rFonts w:ascii="Arial"/>
          <w:spacing w:val="41"/>
          <w:sz w:val="20"/>
        </w:rPr>
        <w:t xml:space="preserve"> </w:t>
      </w:r>
      <w:r>
        <w:rPr>
          <w:rFonts w:ascii="Arial"/>
          <w:spacing w:val="-1"/>
          <w:sz w:val="20"/>
        </w:rPr>
        <w:t>as</w:t>
      </w:r>
      <w:r>
        <w:rPr>
          <w:rFonts w:ascii="Arial"/>
          <w:spacing w:val="41"/>
          <w:sz w:val="20"/>
        </w:rPr>
        <w:t xml:space="preserve"> </w:t>
      </w:r>
      <w:r>
        <w:rPr>
          <w:rFonts w:ascii="Arial"/>
          <w:sz w:val="20"/>
        </w:rPr>
        <w:t>set</w:t>
      </w:r>
      <w:r>
        <w:rPr>
          <w:rFonts w:ascii="Arial"/>
          <w:spacing w:val="41"/>
          <w:sz w:val="20"/>
        </w:rPr>
        <w:t xml:space="preserve"> </w:t>
      </w:r>
      <w:r>
        <w:rPr>
          <w:rFonts w:ascii="Arial"/>
          <w:spacing w:val="-1"/>
          <w:sz w:val="20"/>
        </w:rPr>
        <w:t>in</w:t>
      </w:r>
      <w:r>
        <w:rPr>
          <w:rFonts w:ascii="Arial"/>
          <w:spacing w:val="43"/>
          <w:sz w:val="20"/>
        </w:rPr>
        <w:t xml:space="preserve"> </w:t>
      </w:r>
      <w:r>
        <w:rPr>
          <w:rFonts w:ascii="Arial"/>
          <w:spacing w:val="-1"/>
          <w:sz w:val="20"/>
        </w:rPr>
        <w:t>the</w:t>
      </w:r>
      <w:r>
        <w:rPr>
          <w:rFonts w:ascii="Arial"/>
          <w:spacing w:val="38"/>
          <w:sz w:val="20"/>
        </w:rPr>
        <w:t xml:space="preserve"> </w:t>
      </w:r>
      <w:r>
        <w:rPr>
          <w:rFonts w:ascii="Arial"/>
          <w:sz w:val="20"/>
        </w:rPr>
        <w:t>financial</w:t>
      </w:r>
      <w:r>
        <w:rPr>
          <w:rFonts w:ascii="Arial"/>
          <w:spacing w:val="39"/>
          <w:sz w:val="20"/>
        </w:rPr>
        <w:t xml:space="preserve"> </w:t>
      </w:r>
      <w:r>
        <w:rPr>
          <w:rFonts w:ascii="Arial"/>
          <w:sz w:val="20"/>
        </w:rPr>
        <w:t>plan,</w:t>
      </w:r>
      <w:r>
        <w:rPr>
          <w:rFonts w:ascii="Arial"/>
          <w:spacing w:val="41"/>
          <w:sz w:val="20"/>
        </w:rPr>
        <w:t xml:space="preserve"> </w:t>
      </w:r>
      <w:r>
        <w:rPr>
          <w:rFonts w:ascii="Arial"/>
          <w:spacing w:val="-1"/>
          <w:sz w:val="20"/>
        </w:rPr>
        <w:t>is</w:t>
      </w:r>
      <w:r>
        <w:rPr>
          <w:rFonts w:ascii="Arial"/>
          <w:spacing w:val="40"/>
          <w:sz w:val="20"/>
        </w:rPr>
        <w:t xml:space="preserve"> </w:t>
      </w:r>
      <w:r>
        <w:rPr>
          <w:rFonts w:ascii="Arial"/>
          <w:spacing w:val="1"/>
          <w:sz w:val="20"/>
        </w:rPr>
        <w:t>only</w:t>
      </w:r>
      <w:r>
        <w:rPr>
          <w:rFonts w:ascii="Arial"/>
          <w:spacing w:val="37"/>
          <w:sz w:val="20"/>
        </w:rPr>
        <w:t xml:space="preserve"> </w:t>
      </w:r>
      <w:r>
        <w:rPr>
          <w:rFonts w:ascii="Arial"/>
          <w:sz w:val="20"/>
        </w:rPr>
        <w:t>good</w:t>
      </w:r>
      <w:r>
        <w:rPr>
          <w:rFonts w:ascii="Arial"/>
          <w:spacing w:val="41"/>
          <w:sz w:val="20"/>
        </w:rPr>
        <w:t xml:space="preserve"> </w:t>
      </w:r>
      <w:r>
        <w:rPr>
          <w:rFonts w:ascii="Arial"/>
          <w:sz w:val="20"/>
        </w:rPr>
        <w:t>for</w:t>
      </w:r>
      <w:r>
        <w:rPr>
          <w:rFonts w:ascii="Arial"/>
          <w:spacing w:val="40"/>
          <w:sz w:val="20"/>
        </w:rPr>
        <w:t xml:space="preserve"> </w:t>
      </w:r>
      <w:r>
        <w:rPr>
          <w:rFonts w:ascii="Arial"/>
          <w:sz w:val="20"/>
        </w:rPr>
        <w:t>2</w:t>
      </w:r>
      <w:r>
        <w:rPr>
          <w:rFonts w:ascii="Arial"/>
          <w:spacing w:val="42"/>
          <w:sz w:val="20"/>
        </w:rPr>
        <w:t xml:space="preserve"> </w:t>
      </w:r>
      <w:r>
        <w:rPr>
          <w:rFonts w:ascii="Arial"/>
          <w:spacing w:val="-1"/>
          <w:sz w:val="20"/>
        </w:rPr>
        <w:t>years,</w:t>
      </w:r>
      <w:r>
        <w:rPr>
          <w:rFonts w:ascii="Arial"/>
          <w:spacing w:val="39"/>
          <w:sz w:val="20"/>
        </w:rPr>
        <w:t xml:space="preserve"> </w:t>
      </w:r>
      <w:r>
        <w:rPr>
          <w:rFonts w:ascii="Arial"/>
          <w:sz w:val="20"/>
        </w:rPr>
        <w:t>thus</w:t>
      </w:r>
      <w:r>
        <w:rPr>
          <w:rFonts w:ascii="Arial"/>
          <w:spacing w:val="42"/>
          <w:sz w:val="20"/>
        </w:rPr>
        <w:t xml:space="preserve"> </w:t>
      </w:r>
      <w:r>
        <w:rPr>
          <w:rFonts w:ascii="Arial"/>
          <w:sz w:val="20"/>
        </w:rPr>
        <w:t>all</w:t>
      </w:r>
      <w:r>
        <w:rPr>
          <w:rFonts w:ascii="Arial"/>
          <w:spacing w:val="39"/>
          <w:sz w:val="20"/>
        </w:rPr>
        <w:t xml:space="preserve"> </w:t>
      </w:r>
      <w:r>
        <w:rPr>
          <w:rFonts w:ascii="Arial"/>
          <w:sz w:val="20"/>
        </w:rPr>
        <w:t>expenses</w:t>
      </w:r>
      <w:r>
        <w:rPr>
          <w:rFonts w:ascii="Arial"/>
          <w:spacing w:val="40"/>
          <w:sz w:val="20"/>
        </w:rPr>
        <w:t xml:space="preserve"> </w:t>
      </w:r>
      <w:r>
        <w:rPr>
          <w:rFonts w:ascii="Arial"/>
          <w:sz w:val="20"/>
        </w:rPr>
        <w:t>are</w:t>
      </w:r>
      <w:r>
        <w:rPr>
          <w:rFonts w:ascii="Arial"/>
          <w:spacing w:val="40"/>
          <w:w w:val="99"/>
          <w:sz w:val="20"/>
        </w:rPr>
        <w:t xml:space="preserve"> </w:t>
      </w:r>
      <w:r>
        <w:rPr>
          <w:rFonts w:ascii="Arial"/>
          <w:sz w:val="20"/>
        </w:rPr>
        <w:t>assumed</w:t>
      </w:r>
      <w:r>
        <w:rPr>
          <w:rFonts w:ascii="Arial"/>
          <w:spacing w:val="-6"/>
          <w:sz w:val="20"/>
        </w:rPr>
        <w:t xml:space="preserve"> </w:t>
      </w:r>
      <w:r>
        <w:rPr>
          <w:rFonts w:ascii="Arial"/>
          <w:spacing w:val="-1"/>
          <w:sz w:val="20"/>
        </w:rPr>
        <w:t>to</w:t>
      </w:r>
      <w:r>
        <w:rPr>
          <w:rFonts w:ascii="Arial"/>
          <w:spacing w:val="-5"/>
          <w:sz w:val="20"/>
        </w:rPr>
        <w:t xml:space="preserve"> </w:t>
      </w:r>
      <w:r>
        <w:rPr>
          <w:rFonts w:ascii="Arial"/>
          <w:spacing w:val="1"/>
          <w:sz w:val="20"/>
        </w:rPr>
        <w:t>be</w:t>
      </w:r>
      <w:r>
        <w:rPr>
          <w:rFonts w:ascii="Arial"/>
          <w:spacing w:val="-5"/>
          <w:sz w:val="20"/>
        </w:rPr>
        <w:t xml:space="preserve"> </w:t>
      </w:r>
      <w:r>
        <w:rPr>
          <w:rFonts w:ascii="Arial"/>
          <w:sz w:val="20"/>
        </w:rPr>
        <w:t>fully</w:t>
      </w:r>
      <w:r>
        <w:rPr>
          <w:rFonts w:ascii="Arial"/>
          <w:spacing w:val="-9"/>
          <w:sz w:val="20"/>
        </w:rPr>
        <w:t xml:space="preserve"> </w:t>
      </w:r>
      <w:r>
        <w:rPr>
          <w:rFonts w:ascii="Arial"/>
          <w:spacing w:val="1"/>
          <w:sz w:val="20"/>
        </w:rPr>
        <w:t>consumed</w:t>
      </w:r>
      <w:r>
        <w:rPr>
          <w:rFonts w:ascii="Arial"/>
          <w:spacing w:val="-5"/>
          <w:sz w:val="20"/>
        </w:rPr>
        <w:t xml:space="preserve"> </w:t>
      </w:r>
      <w:r>
        <w:rPr>
          <w:rFonts w:ascii="Arial"/>
          <w:spacing w:val="-1"/>
          <w:sz w:val="20"/>
        </w:rPr>
        <w:t>on</w:t>
      </w:r>
      <w:r>
        <w:rPr>
          <w:rFonts w:ascii="Arial"/>
          <w:spacing w:val="-5"/>
          <w:sz w:val="20"/>
        </w:rPr>
        <w:t xml:space="preserve"> </w:t>
      </w:r>
      <w:r>
        <w:rPr>
          <w:rFonts w:ascii="Arial"/>
          <w:spacing w:val="1"/>
          <w:sz w:val="20"/>
        </w:rPr>
        <w:t>by</w:t>
      </w:r>
      <w:r>
        <w:rPr>
          <w:rFonts w:ascii="Arial"/>
          <w:spacing w:val="-8"/>
          <w:sz w:val="20"/>
        </w:rPr>
        <w:t xml:space="preserve"> </w:t>
      </w:r>
      <w:r>
        <w:rPr>
          <w:rFonts w:ascii="Arial"/>
          <w:sz w:val="20"/>
        </w:rPr>
        <w:t>the</w:t>
      </w:r>
      <w:r>
        <w:rPr>
          <w:rFonts w:ascii="Arial"/>
          <w:spacing w:val="-4"/>
          <w:sz w:val="20"/>
        </w:rPr>
        <w:t xml:space="preserve"> </w:t>
      </w:r>
      <w:r>
        <w:rPr>
          <w:rFonts w:ascii="Arial"/>
          <w:spacing w:val="-1"/>
          <w:sz w:val="20"/>
        </w:rPr>
        <w:t>end</w:t>
      </w:r>
      <w:r>
        <w:rPr>
          <w:rFonts w:ascii="Arial"/>
          <w:spacing w:val="-3"/>
          <w:sz w:val="20"/>
        </w:rPr>
        <w:t xml:space="preserve"> </w:t>
      </w:r>
      <w:r>
        <w:rPr>
          <w:rFonts w:ascii="Arial"/>
          <w:spacing w:val="-1"/>
          <w:sz w:val="20"/>
        </w:rPr>
        <w:t>of</w:t>
      </w:r>
      <w:r>
        <w:rPr>
          <w:rFonts w:ascii="Arial"/>
          <w:spacing w:val="-3"/>
          <w:sz w:val="20"/>
        </w:rPr>
        <w:t xml:space="preserve"> </w:t>
      </w:r>
      <w:r>
        <w:rPr>
          <w:rFonts w:ascii="Arial"/>
          <w:spacing w:val="-1"/>
          <w:sz w:val="20"/>
        </w:rPr>
        <w:t>that</w:t>
      </w:r>
      <w:r>
        <w:rPr>
          <w:rFonts w:ascii="Arial"/>
          <w:spacing w:val="-4"/>
          <w:sz w:val="20"/>
        </w:rPr>
        <w:t xml:space="preserve"> </w:t>
      </w:r>
      <w:r>
        <w:rPr>
          <w:rFonts w:ascii="Arial"/>
          <w:spacing w:val="-1"/>
          <w:sz w:val="20"/>
        </w:rPr>
        <w:t>period.</w:t>
      </w:r>
    </w:p>
    <w:p w14:paraId="04161158" w14:textId="77777777" w:rsidR="00F21E6C" w:rsidRDefault="00F21E6C" w:rsidP="00F21E6C">
      <w:pPr>
        <w:spacing w:before="4"/>
        <w:ind w:left="2"/>
        <w:jc w:val="center"/>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7.</w:t>
      </w:r>
      <w:proofErr w:type="gramEnd"/>
      <w:r>
        <w:rPr>
          <w:rFonts w:ascii="Arial"/>
          <w:b/>
          <w:color w:val="0E57C4"/>
          <w:sz w:val="18"/>
        </w:rPr>
        <w:t xml:space="preserve"> </w:t>
      </w:r>
      <w:r>
        <w:rPr>
          <w:rFonts w:ascii="Arial"/>
          <w:b/>
          <w:color w:val="0E57C4"/>
          <w:spacing w:val="-1"/>
          <w:sz w:val="18"/>
        </w:rPr>
        <w:t>Estimated</w:t>
      </w:r>
      <w:r>
        <w:rPr>
          <w:rFonts w:ascii="Arial"/>
          <w:b/>
          <w:color w:val="0E57C4"/>
          <w:spacing w:val="-2"/>
          <w:sz w:val="18"/>
        </w:rPr>
        <w:t xml:space="preserve"> </w:t>
      </w:r>
      <w:r>
        <w:rPr>
          <w:rFonts w:ascii="Arial"/>
          <w:b/>
          <w:color w:val="0E57C4"/>
          <w:spacing w:val="-1"/>
          <w:sz w:val="18"/>
        </w:rPr>
        <w:t>Cost</w:t>
      </w:r>
      <w:r>
        <w:rPr>
          <w:rFonts w:ascii="Arial"/>
          <w:b/>
          <w:color w:val="0E57C4"/>
          <w:sz w:val="18"/>
        </w:rPr>
        <w:t xml:space="preserve"> for</w:t>
      </w:r>
      <w:r>
        <w:rPr>
          <w:rFonts w:ascii="Arial"/>
          <w:b/>
          <w:color w:val="0E57C4"/>
          <w:spacing w:val="-3"/>
          <w:sz w:val="18"/>
        </w:rPr>
        <w:t xml:space="preserve"> </w:t>
      </w:r>
      <w:r>
        <w:rPr>
          <w:rFonts w:ascii="Arial"/>
          <w:b/>
          <w:color w:val="0E57C4"/>
          <w:spacing w:val="-1"/>
          <w:sz w:val="18"/>
        </w:rPr>
        <w:t>Programs</w:t>
      </w:r>
    </w:p>
    <w:p w14:paraId="5DA40B33" w14:textId="77777777" w:rsidR="00F21E6C" w:rsidRDefault="00F21E6C" w:rsidP="00F21E6C">
      <w:pPr>
        <w:spacing w:before="2" w:line="200" w:lineRule="exact"/>
        <w:rPr>
          <w:sz w:val="20"/>
          <w:szCs w:val="20"/>
        </w:rPr>
      </w:pPr>
    </w:p>
    <w:p w14:paraId="794E8023" w14:textId="77777777" w:rsidR="00F21E6C" w:rsidRDefault="00F21E6C" w:rsidP="00F21E6C">
      <w:pPr>
        <w:ind w:left="160" w:right="162"/>
        <w:rPr>
          <w:rFonts w:ascii="Arial"/>
          <w:spacing w:val="-1"/>
          <w:sz w:val="18"/>
        </w:rPr>
      </w:pPr>
      <w:r>
        <w:rPr>
          <w:rFonts w:ascii="Arial"/>
          <w:sz w:val="23"/>
        </w:rPr>
        <w:t>*</w:t>
      </w:r>
      <w:r>
        <w:rPr>
          <w:rFonts w:ascii="Arial"/>
          <w:sz w:val="18"/>
        </w:rPr>
        <w:t>cost</w:t>
      </w:r>
      <w:r>
        <w:rPr>
          <w:rFonts w:ascii="Arial"/>
          <w:spacing w:val="-2"/>
          <w:sz w:val="18"/>
        </w:rPr>
        <w:t xml:space="preserve"> </w:t>
      </w:r>
      <w:r>
        <w:rPr>
          <w:rFonts w:ascii="Arial"/>
          <w:spacing w:val="-1"/>
          <w:sz w:val="18"/>
        </w:rPr>
        <w:t>includes</w:t>
      </w:r>
      <w:r>
        <w:rPr>
          <w:rFonts w:ascii="Arial"/>
          <w:spacing w:val="1"/>
          <w:sz w:val="18"/>
        </w:rPr>
        <w:t xml:space="preserve"> </w:t>
      </w:r>
      <w:r>
        <w:rPr>
          <w:rFonts w:ascii="Arial"/>
          <w:spacing w:val="-1"/>
          <w:sz w:val="18"/>
        </w:rPr>
        <w:t>the</w:t>
      </w:r>
      <w:r>
        <w:rPr>
          <w:rFonts w:ascii="Arial"/>
          <w:spacing w:val="1"/>
          <w:sz w:val="18"/>
        </w:rPr>
        <w:t xml:space="preserve"> </w:t>
      </w:r>
      <w:r>
        <w:rPr>
          <w:rFonts w:ascii="Arial"/>
          <w:spacing w:val="-1"/>
          <w:sz w:val="18"/>
        </w:rPr>
        <w:t>personnel</w:t>
      </w:r>
      <w:r>
        <w:rPr>
          <w:rFonts w:ascii="Arial"/>
          <w:spacing w:val="1"/>
          <w:sz w:val="18"/>
        </w:rPr>
        <w:t xml:space="preserve"> </w:t>
      </w:r>
      <w:r>
        <w:rPr>
          <w:rFonts w:ascii="Arial"/>
          <w:spacing w:val="-1"/>
          <w:sz w:val="18"/>
        </w:rPr>
        <w:t>and</w:t>
      </w:r>
      <w:r>
        <w:rPr>
          <w:rFonts w:ascii="Arial"/>
          <w:spacing w:val="1"/>
          <w:sz w:val="18"/>
        </w:rPr>
        <w:t xml:space="preserve"> </w:t>
      </w:r>
      <w:r>
        <w:rPr>
          <w:rFonts w:ascii="Arial"/>
          <w:sz w:val="18"/>
        </w:rPr>
        <w:t>the</w:t>
      </w:r>
      <w:r>
        <w:rPr>
          <w:rFonts w:ascii="Arial"/>
          <w:spacing w:val="-2"/>
          <w:sz w:val="18"/>
        </w:rPr>
        <w:t xml:space="preserve"> </w:t>
      </w:r>
      <w:r>
        <w:rPr>
          <w:rFonts w:ascii="Arial"/>
          <w:spacing w:val="-1"/>
          <w:sz w:val="18"/>
        </w:rPr>
        <w:t>electricity used</w:t>
      </w:r>
      <w:r>
        <w:rPr>
          <w:rFonts w:ascii="Arial"/>
          <w:spacing w:val="1"/>
          <w:sz w:val="18"/>
        </w:rPr>
        <w:t xml:space="preserve"> </w:t>
      </w:r>
      <w:r>
        <w:rPr>
          <w:rFonts w:ascii="Arial"/>
          <w:sz w:val="18"/>
        </w:rPr>
        <w:t>per</w:t>
      </w:r>
      <w:r>
        <w:rPr>
          <w:rFonts w:ascii="Arial"/>
          <w:spacing w:val="-2"/>
          <w:sz w:val="18"/>
        </w:rPr>
        <w:t xml:space="preserve"> </w:t>
      </w:r>
      <w:r>
        <w:rPr>
          <w:rFonts w:ascii="Arial"/>
          <w:spacing w:val="-1"/>
          <w:sz w:val="18"/>
        </w:rPr>
        <w:t>quantity</w:t>
      </w:r>
    </w:p>
    <w:p w14:paraId="5396AC09" w14:textId="77777777" w:rsidR="00F21E6C" w:rsidRPr="00A63D1A" w:rsidRDefault="00F21E6C" w:rsidP="00F21E6C">
      <w:pPr>
        <w:ind w:left="160" w:right="162"/>
        <w:rPr>
          <w:rFonts w:ascii="Arial"/>
          <w:spacing w:val="-1"/>
          <w:sz w:val="18"/>
        </w:rPr>
      </w:pPr>
      <w:r>
        <w:rPr>
          <w:rFonts w:ascii="Arial"/>
          <w:spacing w:val="-1"/>
          <w:sz w:val="18"/>
        </w:rPr>
        <w:t>**For reference, see CHED BUDGET PROGRAM in the Appendix</w:t>
      </w:r>
    </w:p>
    <w:tbl>
      <w:tblPr>
        <w:tblW w:w="0" w:type="auto"/>
        <w:tblInd w:w="267" w:type="dxa"/>
        <w:tblLayout w:type="fixed"/>
        <w:tblCellMar>
          <w:left w:w="0" w:type="dxa"/>
          <w:right w:w="0" w:type="dxa"/>
        </w:tblCellMar>
        <w:tblLook w:val="01E0" w:firstRow="1" w:lastRow="1" w:firstColumn="1" w:lastColumn="1" w:noHBand="0" w:noVBand="0"/>
      </w:tblPr>
      <w:tblGrid>
        <w:gridCol w:w="4853"/>
        <w:gridCol w:w="845"/>
        <w:gridCol w:w="1244"/>
        <w:gridCol w:w="1089"/>
        <w:gridCol w:w="1102"/>
      </w:tblGrid>
      <w:tr w:rsidR="00F21E6C" w14:paraId="64BAB92D"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5652AFB5" w14:textId="77777777" w:rsidR="00F21E6C" w:rsidRDefault="00F21E6C" w:rsidP="00F21E6C"/>
        </w:tc>
        <w:tc>
          <w:tcPr>
            <w:tcW w:w="845" w:type="dxa"/>
            <w:tcBorders>
              <w:top w:val="single" w:sz="7" w:space="0" w:color="000000"/>
              <w:left w:val="single" w:sz="7" w:space="0" w:color="000000"/>
              <w:bottom w:val="single" w:sz="7" w:space="0" w:color="000000"/>
              <w:right w:val="single" w:sz="7" w:space="0" w:color="000000"/>
            </w:tcBorders>
          </w:tcPr>
          <w:p w14:paraId="3D2B95CF" w14:textId="77777777" w:rsidR="00F21E6C" w:rsidRDefault="00F21E6C" w:rsidP="00F21E6C">
            <w:pPr>
              <w:pStyle w:val="TableParagraph"/>
              <w:spacing w:before="99"/>
              <w:ind w:left="97"/>
              <w:rPr>
                <w:rFonts w:ascii="Arial" w:eastAsia="Arial" w:hAnsi="Arial" w:cs="Arial"/>
                <w:sz w:val="20"/>
                <w:szCs w:val="20"/>
              </w:rPr>
            </w:pPr>
            <w:r>
              <w:rPr>
                <w:rFonts w:ascii="Arial"/>
                <w:b/>
                <w:sz w:val="20"/>
              </w:rPr>
              <w:t>COST*</w:t>
            </w:r>
          </w:p>
        </w:tc>
        <w:tc>
          <w:tcPr>
            <w:tcW w:w="1244" w:type="dxa"/>
            <w:tcBorders>
              <w:top w:val="single" w:sz="7" w:space="0" w:color="000000"/>
              <w:left w:val="single" w:sz="7" w:space="0" w:color="000000"/>
              <w:bottom w:val="single" w:sz="7" w:space="0" w:color="000000"/>
              <w:right w:val="single" w:sz="7" w:space="0" w:color="000000"/>
            </w:tcBorders>
          </w:tcPr>
          <w:p w14:paraId="4C1F04FC" w14:textId="77777777" w:rsidR="00F21E6C" w:rsidRDefault="00F21E6C" w:rsidP="00F21E6C">
            <w:pPr>
              <w:pStyle w:val="TableParagraph"/>
              <w:spacing w:before="99"/>
              <w:ind w:left="97"/>
              <w:rPr>
                <w:rFonts w:ascii="Arial" w:eastAsia="Arial" w:hAnsi="Arial" w:cs="Arial"/>
                <w:sz w:val="20"/>
                <w:szCs w:val="20"/>
              </w:rPr>
            </w:pPr>
            <w:r>
              <w:rPr>
                <w:rFonts w:ascii="Arial"/>
                <w:b/>
                <w:sz w:val="20"/>
              </w:rPr>
              <w:t>QUANTITY*</w:t>
            </w:r>
          </w:p>
        </w:tc>
        <w:tc>
          <w:tcPr>
            <w:tcW w:w="1089" w:type="dxa"/>
            <w:tcBorders>
              <w:top w:val="single" w:sz="7" w:space="0" w:color="000000"/>
              <w:left w:val="single" w:sz="7" w:space="0" w:color="000000"/>
              <w:bottom w:val="single" w:sz="7" w:space="0" w:color="000000"/>
              <w:right w:val="single" w:sz="7" w:space="0" w:color="000000"/>
            </w:tcBorders>
          </w:tcPr>
          <w:p w14:paraId="5D0F08C5" w14:textId="77777777" w:rsidR="00F21E6C" w:rsidRDefault="00F21E6C" w:rsidP="00F21E6C">
            <w:pPr>
              <w:pStyle w:val="TableParagraph"/>
              <w:spacing w:before="99"/>
              <w:ind w:left="97"/>
              <w:rPr>
                <w:rFonts w:ascii="Arial" w:eastAsia="Arial" w:hAnsi="Arial" w:cs="Arial"/>
                <w:sz w:val="20"/>
                <w:szCs w:val="20"/>
              </w:rPr>
            </w:pPr>
            <w:r>
              <w:rPr>
                <w:rFonts w:ascii="Arial"/>
                <w:b/>
                <w:spacing w:val="-2"/>
                <w:sz w:val="20"/>
              </w:rPr>
              <w:t>TOTAL</w:t>
            </w:r>
          </w:p>
        </w:tc>
        <w:tc>
          <w:tcPr>
            <w:tcW w:w="1102" w:type="dxa"/>
            <w:tcBorders>
              <w:top w:val="single" w:sz="7" w:space="0" w:color="000000"/>
              <w:left w:val="single" w:sz="7" w:space="0" w:color="000000"/>
              <w:bottom w:val="single" w:sz="7" w:space="0" w:color="000000"/>
              <w:right w:val="single" w:sz="7" w:space="0" w:color="000000"/>
            </w:tcBorders>
          </w:tcPr>
          <w:p w14:paraId="24D04383" w14:textId="77777777" w:rsidR="00F21E6C" w:rsidRDefault="00F21E6C" w:rsidP="00F21E6C"/>
        </w:tc>
      </w:tr>
      <w:tr w:rsidR="00F21E6C" w14:paraId="41E000F0" w14:textId="77777777" w:rsidTr="00F21E6C">
        <w:trPr>
          <w:trHeight w:hRule="exact" w:val="454"/>
        </w:trPr>
        <w:tc>
          <w:tcPr>
            <w:tcW w:w="4853" w:type="dxa"/>
            <w:tcBorders>
              <w:top w:val="single" w:sz="7" w:space="0" w:color="000000"/>
              <w:left w:val="single" w:sz="7" w:space="0" w:color="000000"/>
              <w:bottom w:val="single" w:sz="7" w:space="0" w:color="000000"/>
              <w:right w:val="single" w:sz="7" w:space="0" w:color="000000"/>
            </w:tcBorders>
          </w:tcPr>
          <w:p w14:paraId="6A5EE337"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Implementation</w:t>
            </w:r>
            <w:r>
              <w:rPr>
                <w:rFonts w:ascii="Arial"/>
                <w:b/>
                <w:spacing w:val="-14"/>
                <w:sz w:val="20"/>
              </w:rPr>
              <w:t xml:space="preserve"> </w:t>
            </w:r>
            <w:r>
              <w:rPr>
                <w:rFonts w:ascii="Arial"/>
                <w:b/>
                <w:sz w:val="20"/>
              </w:rPr>
              <w:t>for</w:t>
            </w:r>
            <w:r>
              <w:rPr>
                <w:rFonts w:ascii="Arial"/>
                <w:b/>
                <w:spacing w:val="-15"/>
                <w:sz w:val="20"/>
              </w:rPr>
              <w:t xml:space="preserve"> </w:t>
            </w:r>
            <w:r>
              <w:rPr>
                <w:rFonts w:ascii="Arial"/>
                <w:b/>
                <w:sz w:val="20"/>
              </w:rPr>
              <w:t>Teachers</w:t>
            </w:r>
          </w:p>
        </w:tc>
        <w:tc>
          <w:tcPr>
            <w:tcW w:w="845" w:type="dxa"/>
            <w:tcBorders>
              <w:top w:val="single" w:sz="7" w:space="0" w:color="000000"/>
              <w:left w:val="single" w:sz="7" w:space="0" w:color="000000"/>
              <w:bottom w:val="single" w:sz="7" w:space="0" w:color="000000"/>
              <w:right w:val="single" w:sz="7" w:space="0" w:color="000000"/>
            </w:tcBorders>
          </w:tcPr>
          <w:p w14:paraId="553F9616" w14:textId="77777777" w:rsidR="00F21E6C" w:rsidRDefault="00F21E6C" w:rsidP="00F21E6C"/>
        </w:tc>
        <w:tc>
          <w:tcPr>
            <w:tcW w:w="1244" w:type="dxa"/>
            <w:tcBorders>
              <w:top w:val="single" w:sz="7" w:space="0" w:color="000000"/>
              <w:left w:val="single" w:sz="7" w:space="0" w:color="000000"/>
              <w:bottom w:val="single" w:sz="7" w:space="0" w:color="000000"/>
              <w:right w:val="single" w:sz="7" w:space="0" w:color="000000"/>
            </w:tcBorders>
          </w:tcPr>
          <w:p w14:paraId="036DB36C" w14:textId="77777777" w:rsidR="00F21E6C" w:rsidRDefault="00F21E6C" w:rsidP="00F21E6C"/>
        </w:tc>
        <w:tc>
          <w:tcPr>
            <w:tcW w:w="1089" w:type="dxa"/>
            <w:tcBorders>
              <w:top w:val="single" w:sz="7" w:space="0" w:color="000000"/>
              <w:left w:val="single" w:sz="7" w:space="0" w:color="000000"/>
              <w:bottom w:val="single" w:sz="7" w:space="0" w:color="000000"/>
              <w:right w:val="single" w:sz="7" w:space="0" w:color="000000"/>
            </w:tcBorders>
          </w:tcPr>
          <w:p w14:paraId="2288D927" w14:textId="77777777" w:rsidR="00F21E6C" w:rsidRDefault="00F21E6C" w:rsidP="00F21E6C"/>
        </w:tc>
        <w:tc>
          <w:tcPr>
            <w:tcW w:w="1102" w:type="dxa"/>
            <w:tcBorders>
              <w:top w:val="single" w:sz="7" w:space="0" w:color="000000"/>
              <w:left w:val="single" w:sz="7" w:space="0" w:color="000000"/>
              <w:bottom w:val="single" w:sz="7" w:space="0" w:color="000000"/>
              <w:right w:val="single" w:sz="7" w:space="0" w:color="000000"/>
            </w:tcBorders>
          </w:tcPr>
          <w:p w14:paraId="76FF795E" w14:textId="77777777" w:rsidR="00F21E6C" w:rsidRDefault="00F21E6C" w:rsidP="00F21E6C"/>
        </w:tc>
      </w:tr>
      <w:tr w:rsidR="00F21E6C" w14:paraId="6D6AEEA3"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4990BF58" w14:textId="77777777" w:rsidR="00F21E6C" w:rsidRDefault="00F21E6C" w:rsidP="00F21E6C">
            <w:pPr>
              <w:pStyle w:val="TableParagraph"/>
              <w:spacing w:before="102"/>
              <w:ind w:left="95"/>
              <w:rPr>
                <w:rFonts w:ascii="Arial" w:eastAsia="Arial" w:hAnsi="Arial" w:cs="Arial"/>
                <w:sz w:val="20"/>
                <w:szCs w:val="20"/>
              </w:rPr>
            </w:pPr>
            <w:r>
              <w:rPr>
                <w:rFonts w:ascii="Arial"/>
                <w:sz w:val="20"/>
              </w:rPr>
              <w:t>GCAT</w:t>
            </w:r>
            <w:r>
              <w:rPr>
                <w:rFonts w:ascii="Arial"/>
                <w:spacing w:val="-6"/>
                <w:sz w:val="20"/>
              </w:rPr>
              <w:t xml:space="preserve"> </w:t>
            </w:r>
            <w:r>
              <w:rPr>
                <w:rFonts w:ascii="Arial"/>
                <w:spacing w:val="-1"/>
                <w:sz w:val="20"/>
              </w:rPr>
              <w:t>1ST</w:t>
            </w:r>
            <w:r>
              <w:rPr>
                <w:rFonts w:ascii="Arial"/>
                <w:spacing w:val="-6"/>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510969BC"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44" w:type="dxa"/>
            <w:tcBorders>
              <w:top w:val="single" w:sz="7" w:space="0" w:color="000000"/>
              <w:left w:val="single" w:sz="7" w:space="0" w:color="000000"/>
              <w:bottom w:val="single" w:sz="7" w:space="0" w:color="000000"/>
              <w:right w:val="single" w:sz="7" w:space="0" w:color="000000"/>
            </w:tcBorders>
          </w:tcPr>
          <w:p w14:paraId="712A382C"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w:t>
            </w:r>
          </w:p>
        </w:tc>
        <w:tc>
          <w:tcPr>
            <w:tcW w:w="1089" w:type="dxa"/>
            <w:tcBorders>
              <w:top w:val="single" w:sz="7" w:space="0" w:color="000000"/>
              <w:left w:val="single" w:sz="7" w:space="0" w:color="000000"/>
              <w:bottom w:val="single" w:sz="7" w:space="0" w:color="000000"/>
              <w:right w:val="single" w:sz="7" w:space="0" w:color="000000"/>
            </w:tcBorders>
          </w:tcPr>
          <w:p w14:paraId="7BB9D8E1"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75,000</w:t>
            </w:r>
          </w:p>
        </w:tc>
        <w:tc>
          <w:tcPr>
            <w:tcW w:w="1102" w:type="dxa"/>
            <w:tcBorders>
              <w:top w:val="single" w:sz="7" w:space="0" w:color="000000"/>
              <w:left w:val="single" w:sz="7" w:space="0" w:color="000000"/>
              <w:bottom w:val="single" w:sz="7" w:space="0" w:color="000000"/>
              <w:right w:val="single" w:sz="7" w:space="0" w:color="000000"/>
            </w:tcBorders>
          </w:tcPr>
          <w:p w14:paraId="23C23B55" w14:textId="77777777" w:rsidR="00F21E6C" w:rsidRDefault="00F21E6C" w:rsidP="00F21E6C"/>
        </w:tc>
      </w:tr>
      <w:tr w:rsidR="00F21E6C" w14:paraId="3D5E4A08"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3A51DD59" w14:textId="77777777" w:rsidR="00F21E6C" w:rsidRDefault="00F21E6C" w:rsidP="00F21E6C">
            <w:pPr>
              <w:pStyle w:val="TableParagraph"/>
              <w:spacing w:before="102"/>
              <w:ind w:left="95"/>
              <w:rPr>
                <w:rFonts w:ascii="Arial" w:eastAsia="Arial" w:hAnsi="Arial" w:cs="Arial"/>
                <w:sz w:val="20"/>
                <w:szCs w:val="20"/>
              </w:rPr>
            </w:pPr>
            <w:r>
              <w:rPr>
                <w:rFonts w:ascii="Arial"/>
                <w:sz w:val="20"/>
              </w:rPr>
              <w:t>GCAT</w:t>
            </w:r>
            <w:r>
              <w:rPr>
                <w:rFonts w:ascii="Arial"/>
                <w:spacing w:val="-7"/>
                <w:sz w:val="20"/>
              </w:rPr>
              <w:t xml:space="preserve"> </w:t>
            </w:r>
            <w:r>
              <w:rPr>
                <w:rFonts w:ascii="Arial"/>
                <w:spacing w:val="-1"/>
                <w:sz w:val="20"/>
              </w:rPr>
              <w:t>2ND</w:t>
            </w:r>
            <w:r>
              <w:rPr>
                <w:rFonts w:ascii="Arial"/>
                <w:spacing w:val="-9"/>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71A57C2A"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44" w:type="dxa"/>
            <w:tcBorders>
              <w:top w:val="single" w:sz="7" w:space="0" w:color="000000"/>
              <w:left w:val="single" w:sz="7" w:space="0" w:color="000000"/>
              <w:bottom w:val="single" w:sz="7" w:space="0" w:color="000000"/>
              <w:right w:val="single" w:sz="7" w:space="0" w:color="000000"/>
            </w:tcBorders>
          </w:tcPr>
          <w:p w14:paraId="7499597B"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650</w:t>
            </w:r>
          </w:p>
        </w:tc>
        <w:tc>
          <w:tcPr>
            <w:tcW w:w="1089" w:type="dxa"/>
            <w:tcBorders>
              <w:top w:val="single" w:sz="7" w:space="0" w:color="000000"/>
              <w:left w:val="single" w:sz="7" w:space="0" w:color="000000"/>
              <w:bottom w:val="single" w:sz="7" w:space="0" w:color="000000"/>
              <w:right w:val="single" w:sz="7" w:space="0" w:color="000000"/>
            </w:tcBorders>
          </w:tcPr>
          <w:p w14:paraId="3A0AB833"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65,000</w:t>
            </w:r>
          </w:p>
        </w:tc>
        <w:tc>
          <w:tcPr>
            <w:tcW w:w="1102" w:type="dxa"/>
            <w:tcBorders>
              <w:top w:val="single" w:sz="7" w:space="0" w:color="000000"/>
              <w:left w:val="single" w:sz="7" w:space="0" w:color="000000"/>
              <w:bottom w:val="single" w:sz="7" w:space="0" w:color="000000"/>
              <w:right w:val="single" w:sz="7" w:space="0" w:color="000000"/>
            </w:tcBorders>
          </w:tcPr>
          <w:p w14:paraId="48494163" w14:textId="77777777" w:rsidR="00F21E6C" w:rsidRDefault="00F21E6C" w:rsidP="00F21E6C"/>
        </w:tc>
      </w:tr>
      <w:tr w:rsidR="00F21E6C" w14:paraId="0D7622A7" w14:textId="77777777" w:rsidTr="00F21E6C">
        <w:trPr>
          <w:trHeight w:hRule="exact" w:val="454"/>
        </w:trPr>
        <w:tc>
          <w:tcPr>
            <w:tcW w:w="4853" w:type="dxa"/>
            <w:tcBorders>
              <w:top w:val="single" w:sz="7" w:space="0" w:color="000000"/>
              <w:left w:val="single" w:sz="7" w:space="0" w:color="000000"/>
              <w:bottom w:val="single" w:sz="7" w:space="0" w:color="000000"/>
              <w:right w:val="single" w:sz="7" w:space="0" w:color="000000"/>
            </w:tcBorders>
          </w:tcPr>
          <w:p w14:paraId="654AF14A"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BEST</w:t>
            </w:r>
            <w:r>
              <w:rPr>
                <w:rFonts w:ascii="Arial"/>
                <w:spacing w:val="-5"/>
                <w:sz w:val="20"/>
              </w:rPr>
              <w:t xml:space="preserve"> </w:t>
            </w:r>
            <w:r>
              <w:rPr>
                <w:rFonts w:ascii="Arial"/>
                <w:spacing w:val="1"/>
                <w:sz w:val="20"/>
              </w:rPr>
              <w:t>T3</w:t>
            </w:r>
            <w:r>
              <w:rPr>
                <w:rFonts w:ascii="Arial"/>
                <w:spacing w:val="-6"/>
                <w:sz w:val="20"/>
              </w:rPr>
              <w:t xml:space="preserve"> </w:t>
            </w:r>
            <w:r>
              <w:rPr>
                <w:rFonts w:ascii="Arial"/>
                <w:spacing w:val="-1"/>
                <w:sz w:val="20"/>
              </w:rPr>
              <w:t>1ST</w:t>
            </w:r>
            <w:r>
              <w:rPr>
                <w:rFonts w:ascii="Arial"/>
                <w:spacing w:val="-4"/>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0717A2AA"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44" w:type="dxa"/>
            <w:tcBorders>
              <w:top w:val="single" w:sz="7" w:space="0" w:color="000000"/>
              <w:left w:val="single" w:sz="7" w:space="0" w:color="000000"/>
              <w:bottom w:val="single" w:sz="7" w:space="0" w:color="000000"/>
              <w:right w:val="single" w:sz="7" w:space="0" w:color="000000"/>
            </w:tcBorders>
          </w:tcPr>
          <w:p w14:paraId="30C8141F"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w:t>
            </w:r>
          </w:p>
        </w:tc>
        <w:tc>
          <w:tcPr>
            <w:tcW w:w="1089" w:type="dxa"/>
            <w:tcBorders>
              <w:top w:val="single" w:sz="7" w:space="0" w:color="000000"/>
              <w:left w:val="single" w:sz="7" w:space="0" w:color="000000"/>
              <w:bottom w:val="single" w:sz="7" w:space="0" w:color="000000"/>
              <w:right w:val="single" w:sz="7" w:space="0" w:color="000000"/>
            </w:tcBorders>
          </w:tcPr>
          <w:p w14:paraId="06B8C43A"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75,000</w:t>
            </w:r>
          </w:p>
        </w:tc>
        <w:tc>
          <w:tcPr>
            <w:tcW w:w="1102" w:type="dxa"/>
            <w:tcBorders>
              <w:top w:val="single" w:sz="7" w:space="0" w:color="000000"/>
              <w:left w:val="single" w:sz="7" w:space="0" w:color="000000"/>
              <w:bottom w:val="single" w:sz="7" w:space="0" w:color="000000"/>
              <w:right w:val="single" w:sz="7" w:space="0" w:color="000000"/>
            </w:tcBorders>
          </w:tcPr>
          <w:p w14:paraId="794CAC2D" w14:textId="77777777" w:rsidR="00F21E6C" w:rsidRDefault="00F21E6C" w:rsidP="00F21E6C"/>
        </w:tc>
      </w:tr>
      <w:tr w:rsidR="00F21E6C" w14:paraId="7456DEBE"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081C0E27"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BEST</w:t>
            </w:r>
            <w:r>
              <w:rPr>
                <w:rFonts w:ascii="Arial"/>
                <w:spacing w:val="-5"/>
                <w:sz w:val="20"/>
              </w:rPr>
              <w:t xml:space="preserve"> </w:t>
            </w:r>
            <w:r>
              <w:rPr>
                <w:rFonts w:ascii="Arial"/>
                <w:spacing w:val="1"/>
                <w:sz w:val="20"/>
              </w:rPr>
              <w:t>T3</w:t>
            </w:r>
            <w:r>
              <w:rPr>
                <w:rFonts w:ascii="Arial"/>
                <w:spacing w:val="-7"/>
                <w:sz w:val="20"/>
              </w:rPr>
              <w:t xml:space="preserve"> </w:t>
            </w:r>
            <w:r>
              <w:rPr>
                <w:rFonts w:ascii="Arial"/>
                <w:spacing w:val="-1"/>
                <w:sz w:val="20"/>
              </w:rPr>
              <w:t>2ND</w:t>
            </w:r>
            <w:r>
              <w:rPr>
                <w:rFonts w:ascii="Arial"/>
                <w:spacing w:val="-7"/>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3757AB76"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44" w:type="dxa"/>
            <w:tcBorders>
              <w:top w:val="single" w:sz="7" w:space="0" w:color="000000"/>
              <w:left w:val="single" w:sz="7" w:space="0" w:color="000000"/>
              <w:bottom w:val="single" w:sz="7" w:space="0" w:color="000000"/>
              <w:right w:val="single" w:sz="7" w:space="0" w:color="000000"/>
            </w:tcBorders>
          </w:tcPr>
          <w:p w14:paraId="395997AC"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650</w:t>
            </w:r>
          </w:p>
        </w:tc>
        <w:tc>
          <w:tcPr>
            <w:tcW w:w="1089" w:type="dxa"/>
            <w:tcBorders>
              <w:top w:val="single" w:sz="7" w:space="0" w:color="000000"/>
              <w:left w:val="single" w:sz="7" w:space="0" w:color="000000"/>
              <w:bottom w:val="single" w:sz="7" w:space="0" w:color="000000"/>
              <w:right w:val="single" w:sz="7" w:space="0" w:color="000000"/>
            </w:tcBorders>
          </w:tcPr>
          <w:p w14:paraId="3D1C781A"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65,000</w:t>
            </w:r>
          </w:p>
        </w:tc>
        <w:tc>
          <w:tcPr>
            <w:tcW w:w="1102" w:type="dxa"/>
            <w:tcBorders>
              <w:top w:val="single" w:sz="7" w:space="0" w:color="000000"/>
              <w:left w:val="single" w:sz="7" w:space="0" w:color="000000"/>
              <w:bottom w:val="single" w:sz="7" w:space="0" w:color="000000"/>
              <w:right w:val="single" w:sz="7" w:space="0" w:color="000000"/>
            </w:tcBorders>
          </w:tcPr>
          <w:p w14:paraId="08385664" w14:textId="77777777" w:rsidR="00F21E6C" w:rsidRDefault="00F21E6C" w:rsidP="00F21E6C"/>
        </w:tc>
      </w:tr>
      <w:tr w:rsidR="00F21E6C" w14:paraId="40E399B0" w14:textId="77777777" w:rsidTr="00F21E6C">
        <w:trPr>
          <w:trHeight w:hRule="exact" w:val="454"/>
        </w:trPr>
        <w:tc>
          <w:tcPr>
            <w:tcW w:w="4853" w:type="dxa"/>
            <w:tcBorders>
              <w:top w:val="single" w:sz="7" w:space="0" w:color="000000"/>
              <w:left w:val="single" w:sz="7" w:space="0" w:color="000000"/>
              <w:bottom w:val="single" w:sz="7" w:space="0" w:color="000000"/>
              <w:right w:val="single" w:sz="7" w:space="0" w:color="000000"/>
            </w:tcBorders>
          </w:tcPr>
          <w:p w14:paraId="43AC0381"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e-</w:t>
            </w:r>
            <w:proofErr w:type="spellStart"/>
            <w:r>
              <w:rPr>
                <w:rFonts w:ascii="Arial"/>
                <w:spacing w:val="-1"/>
                <w:sz w:val="20"/>
              </w:rPr>
              <w:t>AdEPT</w:t>
            </w:r>
            <w:proofErr w:type="spellEnd"/>
            <w:r>
              <w:rPr>
                <w:rFonts w:ascii="Arial"/>
                <w:spacing w:val="-8"/>
                <w:sz w:val="20"/>
              </w:rPr>
              <w:t xml:space="preserve"> </w:t>
            </w:r>
            <w:r>
              <w:rPr>
                <w:rFonts w:ascii="Arial"/>
                <w:spacing w:val="-1"/>
                <w:sz w:val="20"/>
              </w:rPr>
              <w:t>1ST</w:t>
            </w:r>
            <w:r>
              <w:rPr>
                <w:rFonts w:ascii="Arial"/>
                <w:spacing w:val="-7"/>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390F35AB"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44" w:type="dxa"/>
            <w:tcBorders>
              <w:top w:val="single" w:sz="7" w:space="0" w:color="000000"/>
              <w:left w:val="single" w:sz="7" w:space="0" w:color="000000"/>
              <w:bottom w:val="single" w:sz="7" w:space="0" w:color="000000"/>
              <w:right w:val="single" w:sz="7" w:space="0" w:color="000000"/>
            </w:tcBorders>
          </w:tcPr>
          <w:p w14:paraId="178AB7BE"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w:t>
            </w:r>
          </w:p>
        </w:tc>
        <w:tc>
          <w:tcPr>
            <w:tcW w:w="1089" w:type="dxa"/>
            <w:tcBorders>
              <w:top w:val="single" w:sz="7" w:space="0" w:color="000000"/>
              <w:left w:val="single" w:sz="7" w:space="0" w:color="000000"/>
              <w:bottom w:val="single" w:sz="7" w:space="0" w:color="000000"/>
              <w:right w:val="single" w:sz="7" w:space="0" w:color="000000"/>
            </w:tcBorders>
          </w:tcPr>
          <w:p w14:paraId="3FB7A69A"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75,000</w:t>
            </w:r>
          </w:p>
        </w:tc>
        <w:tc>
          <w:tcPr>
            <w:tcW w:w="1102" w:type="dxa"/>
            <w:tcBorders>
              <w:top w:val="single" w:sz="7" w:space="0" w:color="000000"/>
              <w:left w:val="single" w:sz="7" w:space="0" w:color="000000"/>
              <w:bottom w:val="single" w:sz="7" w:space="0" w:color="000000"/>
              <w:right w:val="single" w:sz="7" w:space="0" w:color="000000"/>
            </w:tcBorders>
          </w:tcPr>
          <w:p w14:paraId="037F2CBA" w14:textId="77777777" w:rsidR="00F21E6C" w:rsidRDefault="00F21E6C" w:rsidP="00F21E6C"/>
        </w:tc>
      </w:tr>
      <w:tr w:rsidR="00F21E6C" w14:paraId="1050A68E"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768BBEAA"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e-</w:t>
            </w:r>
            <w:proofErr w:type="spellStart"/>
            <w:r>
              <w:rPr>
                <w:rFonts w:ascii="Arial"/>
                <w:spacing w:val="-1"/>
                <w:sz w:val="20"/>
              </w:rPr>
              <w:t>AdEPT</w:t>
            </w:r>
            <w:proofErr w:type="spellEnd"/>
            <w:r>
              <w:rPr>
                <w:rFonts w:ascii="Arial"/>
                <w:spacing w:val="-7"/>
                <w:sz w:val="20"/>
              </w:rPr>
              <w:t xml:space="preserve"> </w:t>
            </w:r>
            <w:r>
              <w:rPr>
                <w:rFonts w:ascii="Arial"/>
                <w:spacing w:val="-1"/>
                <w:sz w:val="20"/>
              </w:rPr>
              <w:t>2nd</w:t>
            </w:r>
            <w:r>
              <w:rPr>
                <w:rFonts w:ascii="Arial"/>
                <w:spacing w:val="-7"/>
                <w:sz w:val="20"/>
              </w:rPr>
              <w:t xml:space="preserve"> </w:t>
            </w:r>
            <w:r>
              <w:rPr>
                <w:rFonts w:ascii="Arial"/>
                <w:spacing w:val="-1"/>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6A1E75C5"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44" w:type="dxa"/>
            <w:tcBorders>
              <w:top w:val="single" w:sz="7" w:space="0" w:color="000000"/>
              <w:left w:val="single" w:sz="7" w:space="0" w:color="000000"/>
              <w:bottom w:val="single" w:sz="7" w:space="0" w:color="000000"/>
              <w:right w:val="single" w:sz="7" w:space="0" w:color="000000"/>
            </w:tcBorders>
          </w:tcPr>
          <w:p w14:paraId="2D98E3B4"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650</w:t>
            </w:r>
          </w:p>
        </w:tc>
        <w:tc>
          <w:tcPr>
            <w:tcW w:w="1089" w:type="dxa"/>
            <w:tcBorders>
              <w:top w:val="single" w:sz="7" w:space="0" w:color="000000"/>
              <w:left w:val="single" w:sz="7" w:space="0" w:color="000000"/>
              <w:bottom w:val="single" w:sz="7" w:space="0" w:color="000000"/>
              <w:right w:val="single" w:sz="7" w:space="0" w:color="000000"/>
            </w:tcBorders>
          </w:tcPr>
          <w:p w14:paraId="5D6441C3"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65,000</w:t>
            </w:r>
          </w:p>
        </w:tc>
        <w:tc>
          <w:tcPr>
            <w:tcW w:w="1102" w:type="dxa"/>
            <w:tcBorders>
              <w:top w:val="single" w:sz="7" w:space="0" w:color="000000"/>
              <w:left w:val="single" w:sz="7" w:space="0" w:color="000000"/>
              <w:bottom w:val="single" w:sz="7" w:space="0" w:color="000000"/>
              <w:right w:val="single" w:sz="7" w:space="0" w:color="000000"/>
            </w:tcBorders>
          </w:tcPr>
          <w:p w14:paraId="6A3BB9B8" w14:textId="77777777" w:rsidR="00F21E6C" w:rsidRDefault="00F21E6C" w:rsidP="00F21E6C"/>
        </w:tc>
      </w:tr>
      <w:tr w:rsidR="00F21E6C" w14:paraId="6358F584" w14:textId="77777777" w:rsidTr="00F21E6C">
        <w:trPr>
          <w:trHeight w:hRule="exact" w:val="454"/>
        </w:trPr>
        <w:tc>
          <w:tcPr>
            <w:tcW w:w="4853" w:type="dxa"/>
            <w:tcBorders>
              <w:top w:val="single" w:sz="7" w:space="0" w:color="000000"/>
              <w:left w:val="single" w:sz="7" w:space="0" w:color="000000"/>
              <w:bottom w:val="single" w:sz="7" w:space="0" w:color="000000"/>
              <w:right w:val="single" w:sz="7" w:space="0" w:color="000000"/>
            </w:tcBorders>
          </w:tcPr>
          <w:p w14:paraId="01125FD8"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ELITES</w:t>
            </w:r>
            <w:r>
              <w:rPr>
                <w:rFonts w:ascii="Arial"/>
                <w:spacing w:val="-7"/>
                <w:sz w:val="20"/>
              </w:rPr>
              <w:t xml:space="preserve"> </w:t>
            </w:r>
            <w:r>
              <w:rPr>
                <w:rFonts w:ascii="Arial"/>
                <w:sz w:val="20"/>
              </w:rPr>
              <w:t>1st</w:t>
            </w:r>
            <w:r>
              <w:rPr>
                <w:rFonts w:ascii="Arial"/>
                <w:spacing w:val="-8"/>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38F3952C"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44" w:type="dxa"/>
            <w:tcBorders>
              <w:top w:val="single" w:sz="7" w:space="0" w:color="000000"/>
              <w:left w:val="single" w:sz="7" w:space="0" w:color="000000"/>
              <w:bottom w:val="single" w:sz="7" w:space="0" w:color="000000"/>
              <w:right w:val="single" w:sz="7" w:space="0" w:color="000000"/>
            </w:tcBorders>
          </w:tcPr>
          <w:p w14:paraId="73AE7932"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275</w:t>
            </w:r>
          </w:p>
        </w:tc>
        <w:tc>
          <w:tcPr>
            <w:tcW w:w="1089" w:type="dxa"/>
            <w:tcBorders>
              <w:top w:val="single" w:sz="7" w:space="0" w:color="000000"/>
              <w:left w:val="single" w:sz="7" w:space="0" w:color="000000"/>
              <w:bottom w:val="single" w:sz="7" w:space="0" w:color="000000"/>
              <w:right w:val="single" w:sz="7" w:space="0" w:color="000000"/>
            </w:tcBorders>
          </w:tcPr>
          <w:p w14:paraId="076C7205"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27,500</w:t>
            </w:r>
          </w:p>
        </w:tc>
        <w:tc>
          <w:tcPr>
            <w:tcW w:w="1102" w:type="dxa"/>
            <w:tcBorders>
              <w:top w:val="single" w:sz="7" w:space="0" w:color="000000"/>
              <w:left w:val="single" w:sz="7" w:space="0" w:color="000000"/>
              <w:bottom w:val="single" w:sz="7" w:space="0" w:color="000000"/>
              <w:right w:val="single" w:sz="7" w:space="0" w:color="000000"/>
            </w:tcBorders>
          </w:tcPr>
          <w:p w14:paraId="665EF139" w14:textId="77777777" w:rsidR="00F21E6C" w:rsidRDefault="00F21E6C" w:rsidP="00F21E6C"/>
        </w:tc>
      </w:tr>
      <w:tr w:rsidR="00F21E6C" w14:paraId="2CCC272E"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66CFB2AD"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ELITES</w:t>
            </w:r>
            <w:r>
              <w:rPr>
                <w:rFonts w:ascii="Arial"/>
                <w:spacing w:val="-7"/>
                <w:sz w:val="20"/>
              </w:rPr>
              <w:t xml:space="preserve"> </w:t>
            </w:r>
            <w:r>
              <w:rPr>
                <w:rFonts w:ascii="Arial"/>
                <w:spacing w:val="-1"/>
                <w:sz w:val="20"/>
              </w:rPr>
              <w:t>2nd</w:t>
            </w:r>
            <w:r>
              <w:rPr>
                <w:rFonts w:ascii="Arial"/>
                <w:spacing w:val="-7"/>
                <w:sz w:val="20"/>
              </w:rPr>
              <w:t xml:space="preserve"> </w:t>
            </w:r>
            <w:r>
              <w:rPr>
                <w:rFonts w:ascii="Arial"/>
                <w:spacing w:val="-1"/>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49067C00"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44" w:type="dxa"/>
            <w:tcBorders>
              <w:top w:val="single" w:sz="7" w:space="0" w:color="000000"/>
              <w:left w:val="single" w:sz="7" w:space="0" w:color="000000"/>
              <w:bottom w:val="single" w:sz="7" w:space="0" w:color="000000"/>
              <w:right w:val="single" w:sz="7" w:space="0" w:color="000000"/>
            </w:tcBorders>
          </w:tcPr>
          <w:p w14:paraId="18CFEE15"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225</w:t>
            </w:r>
          </w:p>
        </w:tc>
        <w:tc>
          <w:tcPr>
            <w:tcW w:w="1089" w:type="dxa"/>
            <w:tcBorders>
              <w:top w:val="single" w:sz="7" w:space="0" w:color="000000"/>
              <w:left w:val="single" w:sz="7" w:space="0" w:color="000000"/>
              <w:bottom w:val="single" w:sz="7" w:space="0" w:color="000000"/>
              <w:right w:val="single" w:sz="7" w:space="0" w:color="000000"/>
            </w:tcBorders>
          </w:tcPr>
          <w:p w14:paraId="7BED6C8C"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22,500</w:t>
            </w:r>
          </w:p>
        </w:tc>
        <w:tc>
          <w:tcPr>
            <w:tcW w:w="1102" w:type="dxa"/>
            <w:tcBorders>
              <w:top w:val="single" w:sz="7" w:space="0" w:color="000000"/>
              <w:left w:val="single" w:sz="7" w:space="0" w:color="000000"/>
              <w:bottom w:val="single" w:sz="7" w:space="0" w:color="000000"/>
              <w:right w:val="single" w:sz="7" w:space="0" w:color="000000"/>
            </w:tcBorders>
          </w:tcPr>
          <w:p w14:paraId="5E6A3DA7" w14:textId="77777777" w:rsidR="00F21E6C" w:rsidRDefault="00F21E6C" w:rsidP="00F21E6C"/>
        </w:tc>
      </w:tr>
      <w:tr w:rsidR="00F21E6C" w14:paraId="401CD31B"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2F07DEB0" w14:textId="77777777" w:rsidR="00F21E6C" w:rsidRDefault="00F21E6C" w:rsidP="00F21E6C">
            <w:pPr>
              <w:pStyle w:val="TableParagraph"/>
              <w:spacing w:before="102"/>
              <w:ind w:left="95"/>
              <w:rPr>
                <w:rFonts w:ascii="Arial" w:eastAsia="Arial" w:hAnsi="Arial" w:cs="Arial"/>
                <w:sz w:val="20"/>
                <w:szCs w:val="20"/>
              </w:rPr>
            </w:pPr>
            <w:r>
              <w:rPr>
                <w:rFonts w:ascii="Arial"/>
                <w:sz w:val="20"/>
              </w:rPr>
              <w:t>Medical/Animation/Game</w:t>
            </w:r>
            <w:r>
              <w:rPr>
                <w:rFonts w:ascii="Arial"/>
                <w:spacing w:val="-16"/>
                <w:sz w:val="20"/>
              </w:rPr>
              <w:t xml:space="preserve"> </w:t>
            </w:r>
            <w:r>
              <w:rPr>
                <w:rFonts w:ascii="Arial"/>
                <w:spacing w:val="1"/>
                <w:sz w:val="20"/>
              </w:rPr>
              <w:t>1st</w:t>
            </w:r>
            <w:r>
              <w:rPr>
                <w:rFonts w:ascii="Arial"/>
                <w:spacing w:val="-16"/>
                <w:sz w:val="20"/>
              </w:rPr>
              <w:t xml:space="preserve"> </w:t>
            </w:r>
            <w:r>
              <w:rPr>
                <w:rFonts w:ascii="Arial"/>
                <w:spacing w:val="-1"/>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5BF6CAA5"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44" w:type="dxa"/>
            <w:tcBorders>
              <w:top w:val="single" w:sz="7" w:space="0" w:color="000000"/>
              <w:left w:val="single" w:sz="7" w:space="0" w:color="000000"/>
              <w:bottom w:val="single" w:sz="7" w:space="0" w:color="000000"/>
              <w:right w:val="single" w:sz="7" w:space="0" w:color="000000"/>
            </w:tcBorders>
          </w:tcPr>
          <w:p w14:paraId="25C90B70"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w:t>
            </w:r>
          </w:p>
        </w:tc>
        <w:tc>
          <w:tcPr>
            <w:tcW w:w="1089" w:type="dxa"/>
            <w:tcBorders>
              <w:top w:val="single" w:sz="7" w:space="0" w:color="000000"/>
              <w:left w:val="single" w:sz="7" w:space="0" w:color="000000"/>
              <w:bottom w:val="single" w:sz="7" w:space="0" w:color="000000"/>
              <w:right w:val="single" w:sz="7" w:space="0" w:color="000000"/>
            </w:tcBorders>
          </w:tcPr>
          <w:p w14:paraId="2CC885F4"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7,500</w:t>
            </w:r>
          </w:p>
        </w:tc>
        <w:tc>
          <w:tcPr>
            <w:tcW w:w="1102" w:type="dxa"/>
            <w:tcBorders>
              <w:top w:val="single" w:sz="7" w:space="0" w:color="000000"/>
              <w:left w:val="single" w:sz="7" w:space="0" w:color="000000"/>
              <w:bottom w:val="single" w:sz="7" w:space="0" w:color="000000"/>
              <w:right w:val="single" w:sz="7" w:space="0" w:color="000000"/>
            </w:tcBorders>
          </w:tcPr>
          <w:p w14:paraId="23C7B94F" w14:textId="77777777" w:rsidR="00F21E6C" w:rsidRDefault="00F21E6C" w:rsidP="00F21E6C"/>
        </w:tc>
      </w:tr>
    </w:tbl>
    <w:p w14:paraId="2CDB909F" w14:textId="77777777" w:rsidR="00F21E6C" w:rsidRDefault="00F21E6C" w:rsidP="00F21E6C">
      <w:pPr>
        <w:spacing w:line="200" w:lineRule="exact"/>
        <w:rPr>
          <w:sz w:val="20"/>
          <w:szCs w:val="20"/>
        </w:rPr>
      </w:pPr>
    </w:p>
    <w:p w14:paraId="7E47E71E" w14:textId="77777777" w:rsidR="00F21E6C" w:rsidRDefault="00F21E6C" w:rsidP="00F21E6C">
      <w:pPr>
        <w:spacing w:line="200" w:lineRule="exact"/>
        <w:rPr>
          <w:sz w:val="20"/>
          <w:szCs w:val="20"/>
        </w:rPr>
      </w:pPr>
    </w:p>
    <w:p w14:paraId="277A756B" w14:textId="77777777" w:rsidR="00F21E6C" w:rsidRDefault="00F21E6C" w:rsidP="00F21E6C">
      <w:pPr>
        <w:spacing w:before="4" w:line="280" w:lineRule="exact"/>
        <w:rPr>
          <w:sz w:val="28"/>
          <w:szCs w:val="28"/>
        </w:rPr>
      </w:pPr>
    </w:p>
    <w:p w14:paraId="1FF745BE" w14:textId="77777777" w:rsidR="00F21E6C" w:rsidRDefault="008A650E" w:rsidP="00F21E6C">
      <w:pPr>
        <w:spacing w:before="87"/>
        <w:ind w:left="160" w:right="162"/>
        <w:rPr>
          <w:rFonts w:ascii="Arial" w:eastAsia="Arial" w:hAnsi="Arial" w:cs="Arial"/>
          <w:sz w:val="16"/>
          <w:szCs w:val="16"/>
        </w:rPr>
      </w:pPr>
      <w:r>
        <w:rPr>
          <w:noProof/>
        </w:rPr>
        <w:lastRenderedPageBreak/>
        <w:pict w14:anchorId="6D3B75A3">
          <v:group id="Group 426" o:spid="_x0000_s1143" style="position:absolute;left:0;text-align:left;margin-left:1in;margin-top:-6.05pt;width:2in;height:.1pt;z-index:-251613184;mso-position-horizontal-relative:page" coordorigin="1440,-122" coordsize="288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">
            <v:shape id="Freeform 427" o:spid="_x0000_s1144" style="position:absolute;left:1440;top:-122;width:2880;height:0;visibility:visible;mso-wrap-style:square;v-text-anchor:top" coordsize="288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abGkxAAA&#10;ANwAAAAPAAAAZHJzL2Rvd25yZXYueG1sRI/disIwFITvF3yHcATvNFWkK9UoIgoqu4I/D3Bojm2x&#10;OalN1OrTmwVhL4eZ+YaZzBpTijvVrrCsoN+LQBCnVhecKTgdV90RCOeRNZaWScGTHMymra8JJto+&#10;eE/3g89EgLBLUEHufZVI6dKcDLqerYiDd7a1QR9knUld4yPATSkHURRLgwWHhRwrWuSUXg43o+C2&#10;PbtlfH3tfgbXzfFU/MaVtKhUp93MxyA8Nf4//GmvtYLh8Bv+zoQjIKd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GmxpMQAAADcAAAADwAAAAAAAAAAAAAAAACXAgAAZHJzL2Rv&#10;d25yZXYueG1sUEsFBgAAAAAEAAQA9QAAAIgDAAAAAA==&#10;" path="m,l2880,e" filled="f" strokeweight=".24656mm">
              <v:path arrowok="t" o:connecttype="custom" o:connectlocs="0,0;2880,0" o:connectangles="0,0"/>
            </v:shape>
            <w10:wrap anchorx="page"/>
          </v:group>
        </w:pict>
      </w:r>
      <w:bookmarkStart w:id="219" w:name="_bookmark49"/>
      <w:bookmarkEnd w:id="219"/>
      <w:proofErr w:type="gramStart"/>
      <w:r w:rsidR="00F21E6C">
        <w:rPr>
          <w:rFonts w:ascii="Arial" w:eastAsia="Arial" w:hAnsi="Arial" w:cs="Arial"/>
          <w:spacing w:val="-1"/>
          <w:position w:val="8"/>
          <w:sz w:val="10"/>
          <w:szCs w:val="10"/>
        </w:rPr>
        <w:t>14</w:t>
      </w:r>
      <w:r w:rsidR="00F21E6C">
        <w:rPr>
          <w:rFonts w:ascii="Arial" w:eastAsia="Arial" w:hAnsi="Arial" w:cs="Arial"/>
          <w:spacing w:val="16"/>
          <w:position w:val="8"/>
          <w:sz w:val="10"/>
          <w:szCs w:val="10"/>
        </w:rPr>
        <w:t xml:space="preserve"> </w:t>
      </w:r>
      <w:r w:rsidR="00F21E6C">
        <w:rPr>
          <w:rFonts w:ascii="Arial" w:eastAsia="Arial" w:hAnsi="Arial" w:cs="Arial"/>
          <w:spacing w:val="-1"/>
          <w:sz w:val="16"/>
          <w:szCs w:val="16"/>
        </w:rPr>
        <w:t>“Worldwide</w:t>
      </w:r>
      <w:r w:rsidR="00F21E6C">
        <w:rPr>
          <w:rFonts w:ascii="Arial" w:eastAsia="Arial" w:hAnsi="Arial" w:cs="Arial"/>
          <w:sz w:val="16"/>
          <w:szCs w:val="16"/>
        </w:rPr>
        <w:t xml:space="preserve"> </w:t>
      </w:r>
      <w:r w:rsidR="00F21E6C">
        <w:rPr>
          <w:rFonts w:ascii="Arial" w:eastAsia="Arial" w:hAnsi="Arial" w:cs="Arial"/>
          <w:spacing w:val="-1"/>
          <w:sz w:val="16"/>
          <w:szCs w:val="16"/>
        </w:rPr>
        <w:t>Central Bank Rates.”</w:t>
      </w:r>
      <w:proofErr w:type="gramEnd"/>
      <w:r w:rsidR="00F21E6C">
        <w:rPr>
          <w:rFonts w:ascii="Arial" w:eastAsia="Arial" w:hAnsi="Arial" w:cs="Arial"/>
          <w:spacing w:val="-2"/>
          <w:sz w:val="16"/>
          <w:szCs w:val="16"/>
        </w:rPr>
        <w:t xml:space="preserve"> </w:t>
      </w:r>
      <w:proofErr w:type="gramStart"/>
      <w:r w:rsidR="00F21E6C">
        <w:rPr>
          <w:rFonts w:ascii="Arial" w:eastAsia="Arial" w:hAnsi="Arial" w:cs="Arial"/>
          <w:i/>
          <w:spacing w:val="-1"/>
          <w:sz w:val="16"/>
          <w:szCs w:val="16"/>
        </w:rPr>
        <w:t>Central</w:t>
      </w:r>
      <w:r w:rsidR="00F21E6C">
        <w:rPr>
          <w:rFonts w:ascii="Arial" w:eastAsia="Arial" w:hAnsi="Arial" w:cs="Arial"/>
          <w:i/>
          <w:spacing w:val="1"/>
          <w:sz w:val="16"/>
          <w:szCs w:val="16"/>
        </w:rPr>
        <w:t xml:space="preserve"> </w:t>
      </w:r>
      <w:r w:rsidR="00F21E6C">
        <w:rPr>
          <w:rFonts w:ascii="Arial" w:eastAsia="Arial" w:hAnsi="Arial" w:cs="Arial"/>
          <w:i/>
          <w:spacing w:val="-1"/>
          <w:sz w:val="16"/>
          <w:szCs w:val="16"/>
        </w:rPr>
        <w:t>Bank</w:t>
      </w:r>
      <w:r w:rsidR="00F21E6C">
        <w:rPr>
          <w:rFonts w:ascii="Arial" w:eastAsia="Arial" w:hAnsi="Arial" w:cs="Arial"/>
          <w:i/>
          <w:spacing w:val="2"/>
          <w:sz w:val="16"/>
          <w:szCs w:val="16"/>
        </w:rPr>
        <w:t xml:space="preserve"> </w:t>
      </w:r>
      <w:r w:rsidR="00F21E6C">
        <w:rPr>
          <w:rFonts w:ascii="Arial" w:eastAsia="Arial" w:hAnsi="Arial" w:cs="Arial"/>
          <w:i/>
          <w:spacing w:val="-1"/>
          <w:sz w:val="16"/>
          <w:szCs w:val="16"/>
        </w:rPr>
        <w:t>Rates</w:t>
      </w:r>
      <w:r w:rsidR="00F21E6C">
        <w:rPr>
          <w:rFonts w:ascii="Arial" w:eastAsia="Arial" w:hAnsi="Arial" w:cs="Arial"/>
          <w:spacing w:val="-1"/>
          <w:sz w:val="16"/>
          <w:szCs w:val="16"/>
        </w:rPr>
        <w:t>.</w:t>
      </w:r>
      <w:proofErr w:type="gramEnd"/>
      <w:r w:rsidR="00F21E6C">
        <w:rPr>
          <w:rFonts w:ascii="Arial" w:eastAsia="Arial" w:hAnsi="Arial" w:cs="Arial"/>
          <w:spacing w:val="-1"/>
          <w:sz w:val="16"/>
          <w:szCs w:val="16"/>
        </w:rPr>
        <w:t xml:space="preserve"> </w:t>
      </w:r>
      <w:proofErr w:type="gramStart"/>
      <w:r w:rsidR="00F21E6C">
        <w:rPr>
          <w:rFonts w:ascii="Arial" w:eastAsia="Arial" w:hAnsi="Arial" w:cs="Arial"/>
          <w:spacing w:val="-1"/>
          <w:sz w:val="16"/>
          <w:szCs w:val="16"/>
        </w:rPr>
        <w:t>(</w:t>
      </w:r>
      <w:proofErr w:type="spellStart"/>
      <w:r w:rsidR="00F21E6C">
        <w:rPr>
          <w:rFonts w:ascii="Arial" w:eastAsia="Arial" w:hAnsi="Arial" w:cs="Arial"/>
          <w:spacing w:val="-1"/>
          <w:sz w:val="16"/>
          <w:szCs w:val="16"/>
        </w:rPr>
        <w:t>n.d.</w:t>
      </w:r>
      <w:proofErr w:type="spellEnd"/>
      <w:r w:rsidR="00F21E6C">
        <w:rPr>
          <w:rFonts w:ascii="Arial" w:eastAsia="Arial" w:hAnsi="Arial" w:cs="Arial"/>
          <w:spacing w:val="-1"/>
          <w:sz w:val="16"/>
          <w:szCs w:val="16"/>
        </w:rPr>
        <w:t>).</w:t>
      </w:r>
      <w:proofErr w:type="gramEnd"/>
      <w:r w:rsidR="00F21E6C">
        <w:rPr>
          <w:rFonts w:ascii="Arial" w:eastAsia="Arial" w:hAnsi="Arial" w:cs="Arial"/>
          <w:spacing w:val="1"/>
          <w:sz w:val="16"/>
          <w:szCs w:val="16"/>
        </w:rPr>
        <w:t xml:space="preserve"> </w:t>
      </w:r>
      <w:hyperlink r:id="rId71">
        <w:r w:rsidR="00F21E6C">
          <w:rPr>
            <w:rFonts w:ascii="Arial" w:eastAsia="Arial" w:hAnsi="Arial" w:cs="Arial"/>
            <w:spacing w:val="-1"/>
            <w:sz w:val="16"/>
            <w:szCs w:val="16"/>
            <w:u w:val="single" w:color="000000"/>
          </w:rPr>
          <w:t>http://www.cbrates.com</w:t>
        </w:r>
        <w:r w:rsidR="00F21E6C">
          <w:rPr>
            <w:rFonts w:ascii="Arial" w:eastAsia="Arial" w:hAnsi="Arial" w:cs="Arial"/>
            <w:spacing w:val="1"/>
            <w:sz w:val="16"/>
            <w:szCs w:val="16"/>
            <w:u w:val="single" w:color="000000"/>
          </w:rPr>
          <w:t xml:space="preserve"> </w:t>
        </w:r>
      </w:hyperlink>
      <w:r w:rsidR="00F21E6C">
        <w:rPr>
          <w:rFonts w:ascii="Arial" w:eastAsia="Arial" w:hAnsi="Arial" w:cs="Arial"/>
          <w:spacing w:val="-1"/>
          <w:sz w:val="16"/>
          <w:szCs w:val="16"/>
        </w:rPr>
        <w:t>(accessed</w:t>
      </w:r>
      <w:r w:rsidR="00F21E6C">
        <w:rPr>
          <w:rFonts w:ascii="Arial" w:eastAsia="Arial" w:hAnsi="Arial" w:cs="Arial"/>
          <w:spacing w:val="-2"/>
          <w:sz w:val="16"/>
          <w:szCs w:val="16"/>
        </w:rPr>
        <w:t xml:space="preserve"> </w:t>
      </w:r>
      <w:r w:rsidR="00F21E6C">
        <w:rPr>
          <w:rFonts w:ascii="Arial" w:eastAsia="Arial" w:hAnsi="Arial" w:cs="Arial"/>
          <w:spacing w:val="-1"/>
          <w:sz w:val="16"/>
          <w:szCs w:val="16"/>
        </w:rPr>
        <w:t>August</w:t>
      </w:r>
      <w:r w:rsidR="00F21E6C">
        <w:rPr>
          <w:rFonts w:ascii="Arial" w:eastAsia="Arial" w:hAnsi="Arial" w:cs="Arial"/>
          <w:spacing w:val="2"/>
          <w:sz w:val="16"/>
          <w:szCs w:val="16"/>
        </w:rPr>
        <w:t xml:space="preserve"> </w:t>
      </w:r>
      <w:r w:rsidR="00F21E6C">
        <w:rPr>
          <w:rFonts w:ascii="Arial" w:eastAsia="Arial" w:hAnsi="Arial" w:cs="Arial"/>
          <w:spacing w:val="-1"/>
          <w:sz w:val="16"/>
          <w:szCs w:val="16"/>
        </w:rPr>
        <w:t>15, 2013).</w:t>
      </w:r>
    </w:p>
    <w:p w14:paraId="6C3B4284" w14:textId="77777777" w:rsidR="00F21E6C" w:rsidRDefault="00F21E6C" w:rsidP="00F21E6C">
      <w:pPr>
        <w:rPr>
          <w:rFonts w:ascii="Arial" w:eastAsia="Arial" w:hAnsi="Arial" w:cs="Arial"/>
          <w:sz w:val="16"/>
          <w:szCs w:val="16"/>
        </w:rPr>
        <w:sectPr w:rsidR="00F21E6C">
          <w:pgSz w:w="12240" w:h="15840"/>
          <w:pgMar w:top="1360" w:right="1280" w:bottom="280" w:left="1280" w:header="720" w:footer="720" w:gutter="0"/>
          <w:cols w:space="720"/>
        </w:sectPr>
      </w:pPr>
    </w:p>
    <w:p w14:paraId="3873C082" w14:textId="77777777" w:rsidR="00F21E6C" w:rsidRDefault="00F21E6C" w:rsidP="00F21E6C">
      <w:pPr>
        <w:spacing w:before="19" w:line="60" w:lineRule="exact"/>
        <w:rPr>
          <w:sz w:val="6"/>
          <w:szCs w:val="6"/>
        </w:rPr>
      </w:pPr>
    </w:p>
    <w:tbl>
      <w:tblPr>
        <w:tblW w:w="0" w:type="auto"/>
        <w:tblInd w:w="106" w:type="dxa"/>
        <w:tblLayout w:type="fixed"/>
        <w:tblCellMar>
          <w:left w:w="0" w:type="dxa"/>
          <w:right w:w="0" w:type="dxa"/>
        </w:tblCellMar>
        <w:tblLook w:val="01E0" w:firstRow="1" w:lastRow="1" w:firstColumn="1" w:lastColumn="1" w:noHBand="0" w:noVBand="0"/>
      </w:tblPr>
      <w:tblGrid>
        <w:gridCol w:w="4853"/>
        <w:gridCol w:w="845"/>
        <w:gridCol w:w="1234"/>
        <w:gridCol w:w="1099"/>
        <w:gridCol w:w="1102"/>
      </w:tblGrid>
      <w:tr w:rsidR="00F21E6C" w14:paraId="304CFD67"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4BAD0D1F" w14:textId="77777777" w:rsidR="00F21E6C" w:rsidRDefault="00F21E6C" w:rsidP="00F21E6C">
            <w:pPr>
              <w:pStyle w:val="TableParagraph"/>
              <w:spacing w:before="102"/>
              <w:ind w:left="95"/>
              <w:rPr>
                <w:rFonts w:ascii="Arial" w:eastAsia="Arial" w:hAnsi="Arial" w:cs="Arial"/>
                <w:sz w:val="20"/>
                <w:szCs w:val="20"/>
              </w:rPr>
            </w:pPr>
            <w:r>
              <w:rPr>
                <w:rFonts w:ascii="Arial"/>
                <w:sz w:val="20"/>
              </w:rPr>
              <w:t>Medical/Animation/Game</w:t>
            </w:r>
            <w:r>
              <w:rPr>
                <w:rFonts w:ascii="Arial"/>
                <w:spacing w:val="-17"/>
                <w:sz w:val="20"/>
              </w:rPr>
              <w:t xml:space="preserve"> </w:t>
            </w:r>
            <w:r>
              <w:rPr>
                <w:rFonts w:ascii="Arial"/>
                <w:sz w:val="20"/>
              </w:rPr>
              <w:t>2nd</w:t>
            </w:r>
            <w:r>
              <w:rPr>
                <w:rFonts w:ascii="Arial"/>
                <w:spacing w:val="-16"/>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48DD4C8E"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34" w:type="dxa"/>
            <w:tcBorders>
              <w:top w:val="single" w:sz="7" w:space="0" w:color="000000"/>
              <w:left w:val="single" w:sz="7" w:space="0" w:color="000000"/>
              <w:bottom w:val="single" w:sz="7" w:space="0" w:color="000000"/>
              <w:right w:val="single" w:sz="7" w:space="0" w:color="000000"/>
            </w:tcBorders>
          </w:tcPr>
          <w:p w14:paraId="6CCECBCF"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w:t>
            </w:r>
          </w:p>
        </w:tc>
        <w:tc>
          <w:tcPr>
            <w:tcW w:w="1099" w:type="dxa"/>
            <w:tcBorders>
              <w:top w:val="single" w:sz="7" w:space="0" w:color="000000"/>
              <w:left w:val="single" w:sz="7" w:space="0" w:color="000000"/>
              <w:bottom w:val="single" w:sz="7" w:space="0" w:color="000000"/>
              <w:right w:val="single" w:sz="7" w:space="0" w:color="000000"/>
            </w:tcBorders>
          </w:tcPr>
          <w:p w14:paraId="546DB770"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7,500</w:t>
            </w:r>
          </w:p>
        </w:tc>
        <w:tc>
          <w:tcPr>
            <w:tcW w:w="1102" w:type="dxa"/>
            <w:tcBorders>
              <w:top w:val="single" w:sz="7" w:space="0" w:color="000000"/>
              <w:left w:val="single" w:sz="7" w:space="0" w:color="000000"/>
              <w:bottom w:val="single" w:sz="7" w:space="0" w:color="000000"/>
              <w:right w:val="single" w:sz="7" w:space="0" w:color="000000"/>
            </w:tcBorders>
          </w:tcPr>
          <w:p w14:paraId="10232B9E" w14:textId="77777777" w:rsidR="00F21E6C" w:rsidRDefault="00F21E6C" w:rsidP="00F21E6C"/>
        </w:tc>
      </w:tr>
      <w:tr w:rsidR="00F21E6C" w14:paraId="04F14007" w14:textId="77777777" w:rsidTr="00F21E6C">
        <w:trPr>
          <w:trHeight w:hRule="exact" w:val="454"/>
        </w:trPr>
        <w:tc>
          <w:tcPr>
            <w:tcW w:w="4853" w:type="dxa"/>
            <w:tcBorders>
              <w:top w:val="single" w:sz="7" w:space="0" w:color="000000"/>
              <w:left w:val="single" w:sz="7" w:space="0" w:color="000000"/>
              <w:bottom w:val="single" w:sz="7" w:space="0" w:color="000000"/>
              <w:right w:val="single" w:sz="7" w:space="0" w:color="000000"/>
            </w:tcBorders>
          </w:tcPr>
          <w:p w14:paraId="14A22A51" w14:textId="77777777" w:rsidR="00F21E6C" w:rsidRDefault="00F21E6C" w:rsidP="00F21E6C">
            <w:pPr>
              <w:pStyle w:val="TableParagraph"/>
              <w:spacing w:before="102"/>
              <w:ind w:left="95"/>
              <w:rPr>
                <w:rFonts w:ascii="Arial" w:eastAsia="Arial" w:hAnsi="Arial" w:cs="Arial"/>
                <w:sz w:val="20"/>
                <w:szCs w:val="20"/>
              </w:rPr>
            </w:pPr>
            <w:r>
              <w:rPr>
                <w:rFonts w:ascii="Arial"/>
                <w:sz w:val="20"/>
              </w:rPr>
              <w:t>SMP</w:t>
            </w:r>
            <w:r>
              <w:rPr>
                <w:rFonts w:ascii="Arial"/>
                <w:spacing w:val="-8"/>
                <w:sz w:val="20"/>
              </w:rPr>
              <w:t xml:space="preserve"> </w:t>
            </w:r>
            <w:r>
              <w:rPr>
                <w:rFonts w:ascii="Arial"/>
                <w:sz w:val="20"/>
              </w:rPr>
              <w:t>1st</w:t>
            </w:r>
            <w:r>
              <w:rPr>
                <w:rFonts w:ascii="Arial"/>
                <w:spacing w:val="-7"/>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2C3E2D5C"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34" w:type="dxa"/>
            <w:tcBorders>
              <w:top w:val="single" w:sz="7" w:space="0" w:color="000000"/>
              <w:left w:val="single" w:sz="7" w:space="0" w:color="000000"/>
              <w:bottom w:val="single" w:sz="7" w:space="0" w:color="000000"/>
              <w:right w:val="single" w:sz="7" w:space="0" w:color="000000"/>
            </w:tcBorders>
          </w:tcPr>
          <w:p w14:paraId="685EE448"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275</w:t>
            </w:r>
          </w:p>
        </w:tc>
        <w:tc>
          <w:tcPr>
            <w:tcW w:w="1099" w:type="dxa"/>
            <w:tcBorders>
              <w:top w:val="single" w:sz="7" w:space="0" w:color="000000"/>
              <w:left w:val="single" w:sz="7" w:space="0" w:color="000000"/>
              <w:bottom w:val="single" w:sz="7" w:space="0" w:color="000000"/>
              <w:right w:val="single" w:sz="7" w:space="0" w:color="000000"/>
            </w:tcBorders>
          </w:tcPr>
          <w:p w14:paraId="1B689166"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27,500</w:t>
            </w:r>
          </w:p>
        </w:tc>
        <w:tc>
          <w:tcPr>
            <w:tcW w:w="1102" w:type="dxa"/>
            <w:tcBorders>
              <w:top w:val="single" w:sz="7" w:space="0" w:color="000000"/>
              <w:left w:val="single" w:sz="7" w:space="0" w:color="000000"/>
              <w:bottom w:val="single" w:sz="7" w:space="0" w:color="000000"/>
              <w:right w:val="single" w:sz="7" w:space="0" w:color="000000"/>
            </w:tcBorders>
          </w:tcPr>
          <w:p w14:paraId="159EB778" w14:textId="77777777" w:rsidR="00F21E6C" w:rsidRDefault="00F21E6C" w:rsidP="00F21E6C"/>
        </w:tc>
      </w:tr>
      <w:tr w:rsidR="00F21E6C" w14:paraId="2BA8B143"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36320052" w14:textId="77777777" w:rsidR="00F21E6C" w:rsidRDefault="00F21E6C" w:rsidP="00F21E6C">
            <w:pPr>
              <w:pStyle w:val="TableParagraph"/>
              <w:spacing w:before="102"/>
              <w:ind w:left="95"/>
              <w:rPr>
                <w:rFonts w:ascii="Arial" w:eastAsia="Arial" w:hAnsi="Arial" w:cs="Arial"/>
                <w:sz w:val="20"/>
                <w:szCs w:val="20"/>
              </w:rPr>
            </w:pPr>
            <w:r>
              <w:rPr>
                <w:rFonts w:ascii="Arial"/>
                <w:sz w:val="20"/>
              </w:rPr>
              <w:t>SMP</w:t>
            </w:r>
            <w:r>
              <w:rPr>
                <w:rFonts w:ascii="Arial"/>
                <w:spacing w:val="-9"/>
                <w:sz w:val="20"/>
              </w:rPr>
              <w:t xml:space="preserve"> </w:t>
            </w:r>
            <w:r>
              <w:rPr>
                <w:rFonts w:ascii="Arial"/>
                <w:sz w:val="20"/>
              </w:rPr>
              <w:t>2nd</w:t>
            </w:r>
            <w:r>
              <w:rPr>
                <w:rFonts w:ascii="Arial"/>
                <w:spacing w:val="-7"/>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374310F9"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34" w:type="dxa"/>
            <w:tcBorders>
              <w:top w:val="single" w:sz="7" w:space="0" w:color="000000"/>
              <w:left w:val="single" w:sz="7" w:space="0" w:color="000000"/>
              <w:bottom w:val="single" w:sz="7" w:space="0" w:color="000000"/>
              <w:right w:val="single" w:sz="7" w:space="0" w:color="000000"/>
            </w:tcBorders>
          </w:tcPr>
          <w:p w14:paraId="22EEE95D"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275</w:t>
            </w:r>
          </w:p>
        </w:tc>
        <w:tc>
          <w:tcPr>
            <w:tcW w:w="1099" w:type="dxa"/>
            <w:tcBorders>
              <w:top w:val="single" w:sz="7" w:space="0" w:color="000000"/>
              <w:left w:val="single" w:sz="7" w:space="0" w:color="000000"/>
              <w:bottom w:val="single" w:sz="7" w:space="0" w:color="000000"/>
              <w:right w:val="single" w:sz="7" w:space="0" w:color="000000"/>
            </w:tcBorders>
          </w:tcPr>
          <w:p w14:paraId="427B6482"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27,500</w:t>
            </w:r>
          </w:p>
        </w:tc>
        <w:tc>
          <w:tcPr>
            <w:tcW w:w="1102" w:type="dxa"/>
            <w:tcBorders>
              <w:top w:val="single" w:sz="7" w:space="0" w:color="000000"/>
              <w:left w:val="single" w:sz="7" w:space="0" w:color="000000"/>
              <w:bottom w:val="single" w:sz="7" w:space="0" w:color="000000"/>
              <w:right w:val="single" w:sz="7" w:space="0" w:color="000000"/>
            </w:tcBorders>
          </w:tcPr>
          <w:p w14:paraId="12CBB342" w14:textId="77777777" w:rsidR="00F21E6C" w:rsidRDefault="00F21E6C" w:rsidP="00F21E6C"/>
        </w:tc>
      </w:tr>
      <w:tr w:rsidR="00F21E6C" w14:paraId="56A573A5" w14:textId="77777777" w:rsidTr="00F21E6C">
        <w:trPr>
          <w:trHeight w:hRule="exact" w:val="684"/>
        </w:trPr>
        <w:tc>
          <w:tcPr>
            <w:tcW w:w="4853" w:type="dxa"/>
            <w:tcBorders>
              <w:top w:val="single" w:sz="7" w:space="0" w:color="000000"/>
              <w:left w:val="single" w:sz="7" w:space="0" w:color="000000"/>
              <w:bottom w:val="single" w:sz="7" w:space="0" w:color="000000"/>
              <w:right w:val="single" w:sz="7" w:space="0" w:color="000000"/>
            </w:tcBorders>
          </w:tcPr>
          <w:p w14:paraId="01A5195B" w14:textId="77777777" w:rsidR="00F21E6C" w:rsidRDefault="00F21E6C" w:rsidP="00F21E6C">
            <w:pPr>
              <w:pStyle w:val="TableParagraph"/>
              <w:spacing w:before="102"/>
              <w:ind w:left="95"/>
              <w:rPr>
                <w:rFonts w:ascii="Arial" w:eastAsia="Arial" w:hAnsi="Arial" w:cs="Arial"/>
                <w:sz w:val="20"/>
                <w:szCs w:val="20"/>
              </w:rPr>
            </w:pPr>
            <w:r>
              <w:rPr>
                <w:rFonts w:ascii="Arial"/>
                <w:sz w:val="20"/>
              </w:rPr>
              <w:t>INTERNSHIP:</w:t>
            </w:r>
            <w:r>
              <w:rPr>
                <w:rFonts w:ascii="Arial"/>
                <w:spacing w:val="-11"/>
                <w:sz w:val="20"/>
              </w:rPr>
              <w:t xml:space="preserve"> </w:t>
            </w:r>
            <w:r>
              <w:rPr>
                <w:rFonts w:ascii="Arial"/>
                <w:sz w:val="20"/>
              </w:rPr>
              <w:t>GCAT,BEST,</w:t>
            </w:r>
            <w:r>
              <w:rPr>
                <w:rFonts w:ascii="Arial"/>
                <w:spacing w:val="-11"/>
                <w:sz w:val="20"/>
              </w:rPr>
              <w:t xml:space="preserve"> </w:t>
            </w:r>
            <w:r>
              <w:rPr>
                <w:rFonts w:ascii="Arial"/>
                <w:sz w:val="20"/>
              </w:rPr>
              <w:t>e-</w:t>
            </w:r>
            <w:proofErr w:type="spellStart"/>
            <w:r>
              <w:rPr>
                <w:rFonts w:ascii="Arial"/>
                <w:sz w:val="20"/>
              </w:rPr>
              <w:t>AdEPT</w:t>
            </w:r>
            <w:proofErr w:type="spellEnd"/>
            <w:r>
              <w:rPr>
                <w:rFonts w:ascii="Arial"/>
                <w:spacing w:val="-8"/>
                <w:sz w:val="20"/>
              </w:rPr>
              <w:t xml:space="preserve"> </w:t>
            </w:r>
            <w:r>
              <w:rPr>
                <w:rFonts w:ascii="Arial"/>
                <w:spacing w:val="-1"/>
                <w:sz w:val="20"/>
              </w:rPr>
              <w:t>MIS</w:t>
            </w:r>
            <w:r>
              <w:rPr>
                <w:rFonts w:ascii="Arial"/>
                <w:spacing w:val="-12"/>
                <w:sz w:val="20"/>
              </w:rPr>
              <w:t xml:space="preserve"> </w:t>
            </w:r>
            <w:r>
              <w:rPr>
                <w:rFonts w:ascii="Arial"/>
                <w:sz w:val="20"/>
              </w:rPr>
              <w:t>and</w:t>
            </w:r>
          </w:p>
          <w:p w14:paraId="35CA6C82" w14:textId="77777777" w:rsidR="00F21E6C" w:rsidRDefault="00F21E6C" w:rsidP="00F21E6C">
            <w:pPr>
              <w:pStyle w:val="TableParagraph"/>
              <w:ind w:left="95"/>
              <w:rPr>
                <w:rFonts w:ascii="Arial" w:eastAsia="Arial" w:hAnsi="Arial" w:cs="Arial"/>
                <w:sz w:val="20"/>
                <w:szCs w:val="20"/>
              </w:rPr>
            </w:pPr>
            <w:r>
              <w:rPr>
                <w:rFonts w:ascii="Arial"/>
                <w:sz w:val="20"/>
              </w:rPr>
              <w:t>Tracking</w:t>
            </w:r>
          </w:p>
        </w:tc>
        <w:tc>
          <w:tcPr>
            <w:tcW w:w="845" w:type="dxa"/>
            <w:tcBorders>
              <w:top w:val="single" w:sz="7" w:space="0" w:color="000000"/>
              <w:left w:val="single" w:sz="7" w:space="0" w:color="000000"/>
              <w:bottom w:val="single" w:sz="7" w:space="0" w:color="000000"/>
              <w:right w:val="single" w:sz="7" w:space="0" w:color="000000"/>
            </w:tcBorders>
          </w:tcPr>
          <w:p w14:paraId="31B196C3" w14:textId="77777777" w:rsidR="00F21E6C" w:rsidRDefault="00F21E6C" w:rsidP="00F21E6C"/>
        </w:tc>
        <w:tc>
          <w:tcPr>
            <w:tcW w:w="1234" w:type="dxa"/>
            <w:tcBorders>
              <w:top w:val="single" w:sz="7" w:space="0" w:color="000000"/>
              <w:left w:val="single" w:sz="7" w:space="0" w:color="000000"/>
              <w:bottom w:val="single" w:sz="7" w:space="0" w:color="000000"/>
              <w:right w:val="single" w:sz="7" w:space="0" w:color="000000"/>
            </w:tcBorders>
          </w:tcPr>
          <w:p w14:paraId="04F18C7D" w14:textId="77777777" w:rsidR="00F21E6C" w:rsidRDefault="00F21E6C" w:rsidP="00F21E6C"/>
        </w:tc>
        <w:tc>
          <w:tcPr>
            <w:tcW w:w="1099" w:type="dxa"/>
            <w:tcBorders>
              <w:top w:val="single" w:sz="7" w:space="0" w:color="000000"/>
              <w:left w:val="single" w:sz="7" w:space="0" w:color="000000"/>
              <w:bottom w:val="single" w:sz="7" w:space="0" w:color="000000"/>
              <w:right w:val="single" w:sz="7" w:space="0" w:color="000000"/>
            </w:tcBorders>
          </w:tcPr>
          <w:p w14:paraId="41A73C20"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1,359,700</w:t>
            </w:r>
          </w:p>
        </w:tc>
        <w:tc>
          <w:tcPr>
            <w:tcW w:w="1102" w:type="dxa"/>
            <w:tcBorders>
              <w:top w:val="single" w:sz="7" w:space="0" w:color="000000"/>
              <w:left w:val="single" w:sz="7" w:space="0" w:color="000000"/>
              <w:bottom w:val="single" w:sz="7" w:space="0" w:color="000000"/>
              <w:right w:val="single" w:sz="7" w:space="0" w:color="000000"/>
            </w:tcBorders>
          </w:tcPr>
          <w:p w14:paraId="47BA719D" w14:textId="77777777" w:rsidR="00F21E6C" w:rsidRDefault="00F21E6C" w:rsidP="00F21E6C"/>
        </w:tc>
      </w:tr>
      <w:tr w:rsidR="00F21E6C" w14:paraId="25DE8F04"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24525217" w14:textId="77777777" w:rsidR="00F21E6C" w:rsidRDefault="00F21E6C" w:rsidP="00F21E6C">
            <w:pPr>
              <w:pStyle w:val="TableParagraph"/>
              <w:spacing w:before="102"/>
              <w:ind w:left="95"/>
              <w:rPr>
                <w:rFonts w:ascii="Arial" w:eastAsia="Arial" w:hAnsi="Arial" w:cs="Arial"/>
                <w:sz w:val="20"/>
                <w:szCs w:val="20"/>
              </w:rPr>
            </w:pPr>
            <w:r>
              <w:rPr>
                <w:rFonts w:ascii="Arial"/>
                <w:sz w:val="20"/>
              </w:rPr>
              <w:t>INTERNSHIP:</w:t>
            </w:r>
            <w:r>
              <w:rPr>
                <w:rFonts w:ascii="Arial"/>
                <w:spacing w:val="-8"/>
                <w:sz w:val="20"/>
              </w:rPr>
              <w:t xml:space="preserve"> </w:t>
            </w:r>
            <w:r>
              <w:rPr>
                <w:rFonts w:ascii="Arial"/>
                <w:sz w:val="20"/>
              </w:rPr>
              <w:t>SMP</w:t>
            </w:r>
            <w:r>
              <w:rPr>
                <w:rFonts w:ascii="Arial"/>
                <w:spacing w:val="-9"/>
                <w:sz w:val="20"/>
              </w:rPr>
              <w:t xml:space="preserve"> </w:t>
            </w:r>
            <w:r>
              <w:rPr>
                <w:rFonts w:ascii="Arial"/>
                <w:sz w:val="20"/>
              </w:rPr>
              <w:t>MIS</w:t>
            </w:r>
            <w:r>
              <w:rPr>
                <w:rFonts w:ascii="Arial"/>
                <w:spacing w:val="-10"/>
                <w:sz w:val="20"/>
              </w:rPr>
              <w:t xml:space="preserve"> </w:t>
            </w:r>
            <w:r>
              <w:rPr>
                <w:rFonts w:ascii="Arial"/>
                <w:spacing w:val="1"/>
                <w:sz w:val="20"/>
              </w:rPr>
              <w:t>and</w:t>
            </w:r>
            <w:r>
              <w:rPr>
                <w:rFonts w:ascii="Arial"/>
                <w:spacing w:val="-9"/>
                <w:sz w:val="20"/>
              </w:rPr>
              <w:t xml:space="preserve"> </w:t>
            </w:r>
            <w:r>
              <w:rPr>
                <w:rFonts w:ascii="Arial"/>
                <w:sz w:val="20"/>
              </w:rPr>
              <w:t>Tracking</w:t>
            </w:r>
          </w:p>
        </w:tc>
        <w:tc>
          <w:tcPr>
            <w:tcW w:w="845" w:type="dxa"/>
            <w:tcBorders>
              <w:top w:val="single" w:sz="7" w:space="0" w:color="000000"/>
              <w:left w:val="single" w:sz="7" w:space="0" w:color="000000"/>
              <w:bottom w:val="single" w:sz="7" w:space="0" w:color="000000"/>
              <w:right w:val="single" w:sz="7" w:space="0" w:color="000000"/>
            </w:tcBorders>
          </w:tcPr>
          <w:p w14:paraId="05240B55"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900</w:t>
            </w:r>
          </w:p>
        </w:tc>
        <w:tc>
          <w:tcPr>
            <w:tcW w:w="1234" w:type="dxa"/>
            <w:tcBorders>
              <w:top w:val="single" w:sz="7" w:space="0" w:color="000000"/>
              <w:left w:val="single" w:sz="7" w:space="0" w:color="000000"/>
              <w:bottom w:val="single" w:sz="7" w:space="0" w:color="000000"/>
              <w:right w:val="single" w:sz="7" w:space="0" w:color="000000"/>
            </w:tcBorders>
          </w:tcPr>
          <w:p w14:paraId="52D38096"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500</w:t>
            </w:r>
          </w:p>
        </w:tc>
        <w:tc>
          <w:tcPr>
            <w:tcW w:w="1099" w:type="dxa"/>
            <w:tcBorders>
              <w:top w:val="single" w:sz="7" w:space="0" w:color="000000"/>
              <w:left w:val="single" w:sz="7" w:space="0" w:color="000000"/>
              <w:bottom w:val="single" w:sz="7" w:space="0" w:color="000000"/>
              <w:right w:val="single" w:sz="7" w:space="0" w:color="000000"/>
            </w:tcBorders>
          </w:tcPr>
          <w:p w14:paraId="16F8E9FD"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450,000</w:t>
            </w:r>
          </w:p>
        </w:tc>
        <w:tc>
          <w:tcPr>
            <w:tcW w:w="1102" w:type="dxa"/>
            <w:tcBorders>
              <w:top w:val="single" w:sz="7" w:space="0" w:color="000000"/>
              <w:left w:val="single" w:sz="7" w:space="0" w:color="000000"/>
              <w:bottom w:val="single" w:sz="7" w:space="0" w:color="000000"/>
              <w:right w:val="single" w:sz="7" w:space="0" w:color="000000"/>
            </w:tcBorders>
          </w:tcPr>
          <w:p w14:paraId="66354D2C" w14:textId="77777777" w:rsidR="00F21E6C" w:rsidRDefault="00F21E6C" w:rsidP="00F21E6C"/>
        </w:tc>
      </w:tr>
      <w:tr w:rsidR="00F21E6C" w14:paraId="153AC130" w14:textId="77777777" w:rsidTr="00F21E6C">
        <w:trPr>
          <w:trHeight w:hRule="exact" w:val="454"/>
        </w:trPr>
        <w:tc>
          <w:tcPr>
            <w:tcW w:w="6931" w:type="dxa"/>
            <w:gridSpan w:val="3"/>
            <w:tcBorders>
              <w:top w:val="single" w:sz="7" w:space="0" w:color="000000"/>
              <w:left w:val="single" w:sz="7" w:space="0" w:color="000000"/>
              <w:bottom w:val="single" w:sz="7" w:space="0" w:color="000000"/>
              <w:right w:val="single" w:sz="7" w:space="0" w:color="000000"/>
            </w:tcBorders>
          </w:tcPr>
          <w:p w14:paraId="662153DC" w14:textId="77777777" w:rsidR="00F21E6C" w:rsidRDefault="00F21E6C" w:rsidP="00F21E6C">
            <w:pPr>
              <w:pStyle w:val="TableParagraph"/>
              <w:spacing w:before="99"/>
              <w:ind w:right="107"/>
              <w:jc w:val="right"/>
              <w:rPr>
                <w:rFonts w:ascii="Arial" w:eastAsia="Arial" w:hAnsi="Arial" w:cs="Arial"/>
                <w:sz w:val="20"/>
                <w:szCs w:val="20"/>
              </w:rPr>
            </w:pPr>
            <w:r>
              <w:rPr>
                <w:rFonts w:ascii="Arial"/>
                <w:b/>
                <w:spacing w:val="-2"/>
                <w:w w:val="95"/>
                <w:sz w:val="20"/>
              </w:rPr>
              <w:t>TOTAL</w:t>
            </w:r>
          </w:p>
        </w:tc>
        <w:tc>
          <w:tcPr>
            <w:tcW w:w="1099" w:type="dxa"/>
            <w:tcBorders>
              <w:top w:val="single" w:sz="7" w:space="0" w:color="000000"/>
              <w:left w:val="single" w:sz="7" w:space="0" w:color="000000"/>
              <w:bottom w:val="single" w:sz="7" w:space="0" w:color="000000"/>
              <w:right w:val="single" w:sz="7" w:space="0" w:color="000000"/>
            </w:tcBorders>
          </w:tcPr>
          <w:p w14:paraId="279AFCBC"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2,349,700</w:t>
            </w:r>
          </w:p>
        </w:tc>
        <w:tc>
          <w:tcPr>
            <w:tcW w:w="1102" w:type="dxa"/>
            <w:tcBorders>
              <w:top w:val="single" w:sz="7" w:space="0" w:color="000000"/>
              <w:left w:val="single" w:sz="7" w:space="0" w:color="000000"/>
              <w:bottom w:val="single" w:sz="7" w:space="0" w:color="000000"/>
              <w:right w:val="single" w:sz="7" w:space="0" w:color="000000"/>
            </w:tcBorders>
          </w:tcPr>
          <w:p w14:paraId="7FDE7BA7" w14:textId="77777777" w:rsidR="00F21E6C" w:rsidRDefault="00F21E6C" w:rsidP="00F21E6C"/>
        </w:tc>
      </w:tr>
      <w:tr w:rsidR="00F21E6C" w14:paraId="3B7F420D"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0A120A4F"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Implementation</w:t>
            </w:r>
            <w:r>
              <w:rPr>
                <w:rFonts w:ascii="Arial"/>
                <w:b/>
                <w:spacing w:val="-13"/>
                <w:sz w:val="20"/>
              </w:rPr>
              <w:t xml:space="preserve"> </w:t>
            </w:r>
            <w:r>
              <w:rPr>
                <w:rFonts w:ascii="Arial"/>
                <w:b/>
                <w:sz w:val="20"/>
              </w:rPr>
              <w:t>for</w:t>
            </w:r>
            <w:r>
              <w:rPr>
                <w:rFonts w:ascii="Arial"/>
                <w:b/>
                <w:spacing w:val="-12"/>
                <w:sz w:val="20"/>
              </w:rPr>
              <w:t xml:space="preserve"> </w:t>
            </w:r>
            <w:r>
              <w:rPr>
                <w:rFonts w:ascii="Arial"/>
                <w:b/>
                <w:sz w:val="20"/>
              </w:rPr>
              <w:t>Students</w:t>
            </w:r>
          </w:p>
        </w:tc>
        <w:tc>
          <w:tcPr>
            <w:tcW w:w="845" w:type="dxa"/>
            <w:tcBorders>
              <w:top w:val="single" w:sz="7" w:space="0" w:color="000000"/>
              <w:left w:val="single" w:sz="7" w:space="0" w:color="000000"/>
              <w:bottom w:val="single" w:sz="7" w:space="0" w:color="000000"/>
              <w:right w:val="single" w:sz="7" w:space="0" w:color="000000"/>
            </w:tcBorders>
          </w:tcPr>
          <w:p w14:paraId="71223131" w14:textId="77777777" w:rsidR="00F21E6C" w:rsidRDefault="00F21E6C" w:rsidP="00F21E6C"/>
        </w:tc>
        <w:tc>
          <w:tcPr>
            <w:tcW w:w="1234" w:type="dxa"/>
            <w:tcBorders>
              <w:top w:val="single" w:sz="7" w:space="0" w:color="000000"/>
              <w:left w:val="single" w:sz="7" w:space="0" w:color="000000"/>
              <w:bottom w:val="single" w:sz="7" w:space="0" w:color="000000"/>
              <w:right w:val="single" w:sz="7" w:space="0" w:color="000000"/>
            </w:tcBorders>
          </w:tcPr>
          <w:p w14:paraId="47C6235B" w14:textId="77777777" w:rsidR="00F21E6C" w:rsidRDefault="00F21E6C" w:rsidP="00F21E6C"/>
        </w:tc>
        <w:tc>
          <w:tcPr>
            <w:tcW w:w="1099" w:type="dxa"/>
            <w:tcBorders>
              <w:top w:val="single" w:sz="7" w:space="0" w:color="000000"/>
              <w:left w:val="single" w:sz="7" w:space="0" w:color="000000"/>
              <w:bottom w:val="single" w:sz="7" w:space="0" w:color="000000"/>
              <w:right w:val="single" w:sz="7" w:space="0" w:color="000000"/>
            </w:tcBorders>
          </w:tcPr>
          <w:p w14:paraId="17472BF5" w14:textId="77777777" w:rsidR="00F21E6C" w:rsidRDefault="00F21E6C" w:rsidP="00F21E6C"/>
        </w:tc>
        <w:tc>
          <w:tcPr>
            <w:tcW w:w="1102" w:type="dxa"/>
            <w:tcBorders>
              <w:top w:val="single" w:sz="7" w:space="0" w:color="000000"/>
              <w:left w:val="single" w:sz="7" w:space="0" w:color="000000"/>
              <w:bottom w:val="single" w:sz="7" w:space="0" w:color="000000"/>
              <w:right w:val="single" w:sz="7" w:space="0" w:color="000000"/>
            </w:tcBorders>
          </w:tcPr>
          <w:p w14:paraId="206E1DF0" w14:textId="77777777" w:rsidR="00F21E6C" w:rsidRDefault="00F21E6C" w:rsidP="00F21E6C"/>
        </w:tc>
      </w:tr>
      <w:tr w:rsidR="00F21E6C" w14:paraId="741B5180" w14:textId="77777777" w:rsidTr="00F21E6C">
        <w:trPr>
          <w:trHeight w:hRule="exact" w:val="454"/>
        </w:trPr>
        <w:tc>
          <w:tcPr>
            <w:tcW w:w="4853" w:type="dxa"/>
            <w:tcBorders>
              <w:top w:val="single" w:sz="7" w:space="0" w:color="000000"/>
              <w:left w:val="single" w:sz="7" w:space="0" w:color="000000"/>
              <w:bottom w:val="single" w:sz="7" w:space="0" w:color="000000"/>
              <w:right w:val="single" w:sz="7" w:space="0" w:color="000000"/>
            </w:tcBorders>
          </w:tcPr>
          <w:p w14:paraId="1C15B99A"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BEST</w:t>
            </w:r>
            <w:r>
              <w:rPr>
                <w:rFonts w:ascii="Arial"/>
                <w:spacing w:val="-6"/>
                <w:sz w:val="20"/>
              </w:rPr>
              <w:t xml:space="preserve"> </w:t>
            </w:r>
            <w:r>
              <w:rPr>
                <w:rFonts w:ascii="Arial"/>
                <w:spacing w:val="-1"/>
                <w:sz w:val="20"/>
              </w:rPr>
              <w:t>1ST</w:t>
            </w:r>
            <w:r>
              <w:rPr>
                <w:rFonts w:ascii="Arial"/>
                <w:spacing w:val="-6"/>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087E0A5D"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34" w:type="dxa"/>
            <w:tcBorders>
              <w:top w:val="single" w:sz="7" w:space="0" w:color="000000"/>
              <w:left w:val="single" w:sz="7" w:space="0" w:color="000000"/>
              <w:bottom w:val="single" w:sz="7" w:space="0" w:color="000000"/>
              <w:right w:val="single" w:sz="7" w:space="0" w:color="000000"/>
            </w:tcBorders>
          </w:tcPr>
          <w:p w14:paraId="666034D9"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7500</w:t>
            </w:r>
          </w:p>
        </w:tc>
        <w:tc>
          <w:tcPr>
            <w:tcW w:w="1099" w:type="dxa"/>
            <w:tcBorders>
              <w:top w:val="single" w:sz="7" w:space="0" w:color="000000"/>
              <w:left w:val="single" w:sz="7" w:space="0" w:color="000000"/>
              <w:bottom w:val="single" w:sz="7" w:space="0" w:color="000000"/>
              <w:right w:val="single" w:sz="7" w:space="0" w:color="000000"/>
            </w:tcBorders>
          </w:tcPr>
          <w:p w14:paraId="13D86956"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750,000</w:t>
            </w:r>
          </w:p>
        </w:tc>
        <w:tc>
          <w:tcPr>
            <w:tcW w:w="1102" w:type="dxa"/>
            <w:tcBorders>
              <w:top w:val="single" w:sz="7" w:space="0" w:color="000000"/>
              <w:left w:val="single" w:sz="7" w:space="0" w:color="000000"/>
              <w:bottom w:val="single" w:sz="7" w:space="0" w:color="000000"/>
              <w:right w:val="single" w:sz="7" w:space="0" w:color="000000"/>
            </w:tcBorders>
          </w:tcPr>
          <w:p w14:paraId="704DCF6C" w14:textId="77777777" w:rsidR="00F21E6C" w:rsidRDefault="00F21E6C" w:rsidP="00F21E6C"/>
        </w:tc>
      </w:tr>
      <w:tr w:rsidR="00F21E6C" w14:paraId="4D601C8D"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571291A9"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BEST</w:t>
            </w:r>
            <w:r>
              <w:rPr>
                <w:rFonts w:ascii="Arial"/>
                <w:spacing w:val="-7"/>
                <w:sz w:val="20"/>
              </w:rPr>
              <w:t xml:space="preserve"> </w:t>
            </w:r>
            <w:r>
              <w:rPr>
                <w:rFonts w:ascii="Arial"/>
                <w:spacing w:val="-1"/>
                <w:sz w:val="20"/>
              </w:rPr>
              <w:t>2ND</w:t>
            </w:r>
            <w:r>
              <w:rPr>
                <w:rFonts w:ascii="Arial"/>
                <w:spacing w:val="-8"/>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7E6AEB77"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34" w:type="dxa"/>
            <w:tcBorders>
              <w:top w:val="single" w:sz="7" w:space="0" w:color="000000"/>
              <w:left w:val="single" w:sz="7" w:space="0" w:color="000000"/>
              <w:bottom w:val="single" w:sz="7" w:space="0" w:color="000000"/>
              <w:right w:val="single" w:sz="7" w:space="0" w:color="000000"/>
            </w:tcBorders>
          </w:tcPr>
          <w:p w14:paraId="66D823B9"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7500</w:t>
            </w:r>
          </w:p>
        </w:tc>
        <w:tc>
          <w:tcPr>
            <w:tcW w:w="1099" w:type="dxa"/>
            <w:tcBorders>
              <w:top w:val="single" w:sz="7" w:space="0" w:color="000000"/>
              <w:left w:val="single" w:sz="7" w:space="0" w:color="000000"/>
              <w:bottom w:val="single" w:sz="7" w:space="0" w:color="000000"/>
              <w:right w:val="single" w:sz="7" w:space="0" w:color="000000"/>
            </w:tcBorders>
          </w:tcPr>
          <w:p w14:paraId="0CDF54D7"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750,000</w:t>
            </w:r>
          </w:p>
        </w:tc>
        <w:tc>
          <w:tcPr>
            <w:tcW w:w="1102" w:type="dxa"/>
            <w:tcBorders>
              <w:top w:val="single" w:sz="7" w:space="0" w:color="000000"/>
              <w:left w:val="single" w:sz="7" w:space="0" w:color="000000"/>
              <w:bottom w:val="single" w:sz="7" w:space="0" w:color="000000"/>
              <w:right w:val="single" w:sz="7" w:space="0" w:color="000000"/>
            </w:tcBorders>
          </w:tcPr>
          <w:p w14:paraId="6EC66D68" w14:textId="77777777" w:rsidR="00F21E6C" w:rsidRDefault="00F21E6C" w:rsidP="00F21E6C"/>
        </w:tc>
      </w:tr>
      <w:tr w:rsidR="00F21E6C" w14:paraId="1BC5FBC4"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7B342B1B"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e-</w:t>
            </w:r>
            <w:proofErr w:type="spellStart"/>
            <w:r>
              <w:rPr>
                <w:rFonts w:ascii="Arial"/>
                <w:spacing w:val="-1"/>
                <w:sz w:val="20"/>
              </w:rPr>
              <w:t>AdEPT</w:t>
            </w:r>
            <w:proofErr w:type="spellEnd"/>
            <w:r>
              <w:rPr>
                <w:rFonts w:ascii="Arial"/>
                <w:spacing w:val="-8"/>
                <w:sz w:val="20"/>
              </w:rPr>
              <w:t xml:space="preserve"> </w:t>
            </w:r>
            <w:r>
              <w:rPr>
                <w:rFonts w:ascii="Arial"/>
                <w:spacing w:val="-1"/>
                <w:sz w:val="20"/>
              </w:rPr>
              <w:t>1ST</w:t>
            </w:r>
            <w:r>
              <w:rPr>
                <w:rFonts w:ascii="Arial"/>
                <w:spacing w:val="-7"/>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1B669B81"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34" w:type="dxa"/>
            <w:tcBorders>
              <w:top w:val="single" w:sz="7" w:space="0" w:color="000000"/>
              <w:left w:val="single" w:sz="7" w:space="0" w:color="000000"/>
              <w:bottom w:val="single" w:sz="7" w:space="0" w:color="000000"/>
              <w:right w:val="single" w:sz="7" w:space="0" w:color="000000"/>
            </w:tcBorders>
          </w:tcPr>
          <w:p w14:paraId="4A685E88"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2500</w:t>
            </w:r>
          </w:p>
        </w:tc>
        <w:tc>
          <w:tcPr>
            <w:tcW w:w="1099" w:type="dxa"/>
            <w:tcBorders>
              <w:top w:val="single" w:sz="7" w:space="0" w:color="000000"/>
              <w:left w:val="single" w:sz="7" w:space="0" w:color="000000"/>
              <w:bottom w:val="single" w:sz="7" w:space="0" w:color="000000"/>
              <w:right w:val="single" w:sz="7" w:space="0" w:color="000000"/>
            </w:tcBorders>
          </w:tcPr>
          <w:p w14:paraId="20FF69DD"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250,000</w:t>
            </w:r>
          </w:p>
        </w:tc>
        <w:tc>
          <w:tcPr>
            <w:tcW w:w="1102" w:type="dxa"/>
            <w:tcBorders>
              <w:top w:val="single" w:sz="7" w:space="0" w:color="000000"/>
              <w:left w:val="single" w:sz="7" w:space="0" w:color="000000"/>
              <w:bottom w:val="single" w:sz="7" w:space="0" w:color="000000"/>
              <w:right w:val="single" w:sz="7" w:space="0" w:color="000000"/>
            </w:tcBorders>
          </w:tcPr>
          <w:p w14:paraId="018D10B1" w14:textId="77777777" w:rsidR="00F21E6C" w:rsidRDefault="00F21E6C" w:rsidP="00F21E6C"/>
        </w:tc>
      </w:tr>
      <w:tr w:rsidR="00F21E6C" w14:paraId="293111C6" w14:textId="77777777" w:rsidTr="00F21E6C">
        <w:trPr>
          <w:trHeight w:hRule="exact" w:val="454"/>
        </w:trPr>
        <w:tc>
          <w:tcPr>
            <w:tcW w:w="4853" w:type="dxa"/>
            <w:tcBorders>
              <w:top w:val="single" w:sz="7" w:space="0" w:color="000000"/>
              <w:left w:val="single" w:sz="7" w:space="0" w:color="000000"/>
              <w:bottom w:val="single" w:sz="7" w:space="0" w:color="000000"/>
              <w:right w:val="single" w:sz="7" w:space="0" w:color="000000"/>
            </w:tcBorders>
          </w:tcPr>
          <w:p w14:paraId="15586127"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e-</w:t>
            </w:r>
            <w:proofErr w:type="spellStart"/>
            <w:r>
              <w:rPr>
                <w:rFonts w:ascii="Arial"/>
                <w:spacing w:val="-1"/>
                <w:sz w:val="20"/>
              </w:rPr>
              <w:t>AdEPT</w:t>
            </w:r>
            <w:proofErr w:type="spellEnd"/>
            <w:r>
              <w:rPr>
                <w:rFonts w:ascii="Arial"/>
                <w:spacing w:val="-8"/>
                <w:sz w:val="20"/>
              </w:rPr>
              <w:t xml:space="preserve"> </w:t>
            </w:r>
            <w:r>
              <w:rPr>
                <w:rFonts w:ascii="Arial"/>
                <w:spacing w:val="-1"/>
                <w:sz w:val="20"/>
              </w:rPr>
              <w:t>2ND</w:t>
            </w:r>
            <w:r>
              <w:rPr>
                <w:rFonts w:ascii="Arial"/>
                <w:spacing w:val="-7"/>
                <w:sz w:val="20"/>
              </w:rPr>
              <w:t xml:space="preserve"> </w:t>
            </w:r>
            <w:r>
              <w:rPr>
                <w:rFonts w:ascii="Arial"/>
                <w:sz w:val="20"/>
              </w:rPr>
              <w:t>BATCH</w:t>
            </w:r>
          </w:p>
        </w:tc>
        <w:tc>
          <w:tcPr>
            <w:tcW w:w="845" w:type="dxa"/>
            <w:tcBorders>
              <w:top w:val="single" w:sz="7" w:space="0" w:color="000000"/>
              <w:left w:val="single" w:sz="7" w:space="0" w:color="000000"/>
              <w:bottom w:val="single" w:sz="7" w:space="0" w:color="000000"/>
              <w:right w:val="single" w:sz="7" w:space="0" w:color="000000"/>
            </w:tcBorders>
          </w:tcPr>
          <w:p w14:paraId="7A93D710"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34" w:type="dxa"/>
            <w:tcBorders>
              <w:top w:val="single" w:sz="7" w:space="0" w:color="000000"/>
              <w:left w:val="single" w:sz="7" w:space="0" w:color="000000"/>
              <w:bottom w:val="single" w:sz="7" w:space="0" w:color="000000"/>
              <w:right w:val="single" w:sz="7" w:space="0" w:color="000000"/>
            </w:tcBorders>
          </w:tcPr>
          <w:p w14:paraId="14AE8AB9"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2500</w:t>
            </w:r>
          </w:p>
        </w:tc>
        <w:tc>
          <w:tcPr>
            <w:tcW w:w="1099" w:type="dxa"/>
            <w:tcBorders>
              <w:top w:val="single" w:sz="7" w:space="0" w:color="000000"/>
              <w:left w:val="single" w:sz="7" w:space="0" w:color="000000"/>
              <w:bottom w:val="single" w:sz="7" w:space="0" w:color="000000"/>
              <w:right w:val="single" w:sz="7" w:space="0" w:color="000000"/>
            </w:tcBorders>
          </w:tcPr>
          <w:p w14:paraId="070C877E"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250,000</w:t>
            </w:r>
          </w:p>
        </w:tc>
        <w:tc>
          <w:tcPr>
            <w:tcW w:w="1102" w:type="dxa"/>
            <w:tcBorders>
              <w:top w:val="single" w:sz="7" w:space="0" w:color="000000"/>
              <w:left w:val="single" w:sz="7" w:space="0" w:color="000000"/>
              <w:bottom w:val="single" w:sz="7" w:space="0" w:color="000000"/>
              <w:right w:val="single" w:sz="7" w:space="0" w:color="000000"/>
            </w:tcBorders>
          </w:tcPr>
          <w:p w14:paraId="06B6ADAA" w14:textId="77777777" w:rsidR="00F21E6C" w:rsidRDefault="00F21E6C" w:rsidP="00F21E6C"/>
        </w:tc>
      </w:tr>
      <w:tr w:rsidR="00F21E6C" w14:paraId="1E54FBE5"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5A83A98D" w14:textId="77777777" w:rsidR="00F21E6C" w:rsidRDefault="00F21E6C" w:rsidP="00F21E6C">
            <w:pPr>
              <w:pStyle w:val="TableParagraph"/>
              <w:spacing w:before="102"/>
              <w:ind w:left="95"/>
              <w:rPr>
                <w:rFonts w:ascii="Arial" w:eastAsia="Arial" w:hAnsi="Arial" w:cs="Arial"/>
                <w:sz w:val="20"/>
                <w:szCs w:val="20"/>
              </w:rPr>
            </w:pPr>
            <w:r>
              <w:rPr>
                <w:rFonts w:ascii="Arial"/>
                <w:sz w:val="20"/>
              </w:rPr>
              <w:t>SMP</w:t>
            </w:r>
            <w:r>
              <w:rPr>
                <w:rFonts w:ascii="Arial"/>
                <w:spacing w:val="-21"/>
                <w:sz w:val="20"/>
              </w:rPr>
              <w:t xml:space="preserve"> </w:t>
            </w:r>
            <w:r>
              <w:rPr>
                <w:rFonts w:ascii="Arial"/>
                <w:sz w:val="20"/>
              </w:rPr>
              <w:t>COURSEWARE</w:t>
            </w:r>
          </w:p>
        </w:tc>
        <w:tc>
          <w:tcPr>
            <w:tcW w:w="845" w:type="dxa"/>
            <w:tcBorders>
              <w:top w:val="single" w:sz="7" w:space="0" w:color="000000"/>
              <w:left w:val="single" w:sz="7" w:space="0" w:color="000000"/>
              <w:bottom w:val="single" w:sz="7" w:space="0" w:color="000000"/>
              <w:right w:val="single" w:sz="7" w:space="0" w:color="000000"/>
            </w:tcBorders>
          </w:tcPr>
          <w:p w14:paraId="080C7126"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500</w:t>
            </w:r>
          </w:p>
        </w:tc>
        <w:tc>
          <w:tcPr>
            <w:tcW w:w="1234" w:type="dxa"/>
            <w:tcBorders>
              <w:top w:val="single" w:sz="7" w:space="0" w:color="000000"/>
              <w:left w:val="single" w:sz="7" w:space="0" w:color="000000"/>
              <w:bottom w:val="single" w:sz="7" w:space="0" w:color="000000"/>
              <w:right w:val="single" w:sz="7" w:space="0" w:color="000000"/>
            </w:tcBorders>
          </w:tcPr>
          <w:p w14:paraId="605D79FF"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500</w:t>
            </w:r>
          </w:p>
        </w:tc>
        <w:tc>
          <w:tcPr>
            <w:tcW w:w="1099" w:type="dxa"/>
            <w:tcBorders>
              <w:top w:val="single" w:sz="7" w:space="0" w:color="000000"/>
              <w:left w:val="single" w:sz="7" w:space="0" w:color="000000"/>
              <w:bottom w:val="single" w:sz="7" w:space="0" w:color="000000"/>
              <w:right w:val="single" w:sz="7" w:space="0" w:color="000000"/>
            </w:tcBorders>
          </w:tcPr>
          <w:p w14:paraId="7D1E1881"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250,000</w:t>
            </w:r>
          </w:p>
        </w:tc>
        <w:tc>
          <w:tcPr>
            <w:tcW w:w="1102" w:type="dxa"/>
            <w:tcBorders>
              <w:top w:val="single" w:sz="7" w:space="0" w:color="000000"/>
              <w:left w:val="single" w:sz="7" w:space="0" w:color="000000"/>
              <w:bottom w:val="single" w:sz="7" w:space="0" w:color="000000"/>
              <w:right w:val="single" w:sz="7" w:space="0" w:color="000000"/>
            </w:tcBorders>
          </w:tcPr>
          <w:p w14:paraId="069F0A26" w14:textId="77777777" w:rsidR="00F21E6C" w:rsidRDefault="00F21E6C" w:rsidP="00F21E6C"/>
        </w:tc>
      </w:tr>
      <w:tr w:rsidR="00F21E6C" w14:paraId="4C2126F3" w14:textId="77777777" w:rsidTr="00F21E6C">
        <w:trPr>
          <w:trHeight w:hRule="exact" w:val="454"/>
        </w:trPr>
        <w:tc>
          <w:tcPr>
            <w:tcW w:w="4853" w:type="dxa"/>
            <w:tcBorders>
              <w:top w:val="single" w:sz="7" w:space="0" w:color="000000"/>
              <w:left w:val="single" w:sz="7" w:space="0" w:color="000000"/>
              <w:bottom w:val="single" w:sz="7" w:space="0" w:color="000000"/>
              <w:right w:val="single" w:sz="7" w:space="0" w:color="000000"/>
            </w:tcBorders>
          </w:tcPr>
          <w:p w14:paraId="3D503A7C"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GCAT</w:t>
            </w:r>
          </w:p>
        </w:tc>
        <w:tc>
          <w:tcPr>
            <w:tcW w:w="845" w:type="dxa"/>
            <w:tcBorders>
              <w:top w:val="single" w:sz="7" w:space="0" w:color="000000"/>
              <w:left w:val="single" w:sz="7" w:space="0" w:color="000000"/>
              <w:bottom w:val="single" w:sz="7" w:space="0" w:color="000000"/>
              <w:right w:val="single" w:sz="7" w:space="0" w:color="000000"/>
            </w:tcBorders>
          </w:tcPr>
          <w:p w14:paraId="49E08D06"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100</w:t>
            </w:r>
          </w:p>
        </w:tc>
        <w:tc>
          <w:tcPr>
            <w:tcW w:w="1234" w:type="dxa"/>
            <w:tcBorders>
              <w:top w:val="single" w:sz="7" w:space="0" w:color="000000"/>
              <w:left w:val="single" w:sz="7" w:space="0" w:color="000000"/>
              <w:bottom w:val="single" w:sz="7" w:space="0" w:color="000000"/>
              <w:right w:val="single" w:sz="7" w:space="0" w:color="000000"/>
            </w:tcBorders>
          </w:tcPr>
          <w:p w14:paraId="468F0130"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20000</w:t>
            </w:r>
          </w:p>
        </w:tc>
        <w:tc>
          <w:tcPr>
            <w:tcW w:w="1099" w:type="dxa"/>
            <w:tcBorders>
              <w:top w:val="single" w:sz="7" w:space="0" w:color="000000"/>
              <w:left w:val="single" w:sz="7" w:space="0" w:color="000000"/>
              <w:bottom w:val="single" w:sz="7" w:space="0" w:color="000000"/>
              <w:right w:val="single" w:sz="7" w:space="0" w:color="000000"/>
            </w:tcBorders>
          </w:tcPr>
          <w:p w14:paraId="772D5864"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2,000,000</w:t>
            </w:r>
          </w:p>
        </w:tc>
        <w:tc>
          <w:tcPr>
            <w:tcW w:w="1102" w:type="dxa"/>
            <w:tcBorders>
              <w:top w:val="single" w:sz="7" w:space="0" w:color="000000"/>
              <w:left w:val="single" w:sz="7" w:space="0" w:color="000000"/>
              <w:bottom w:val="single" w:sz="7" w:space="0" w:color="000000"/>
              <w:right w:val="single" w:sz="7" w:space="0" w:color="000000"/>
            </w:tcBorders>
          </w:tcPr>
          <w:p w14:paraId="21A4D8E2" w14:textId="77777777" w:rsidR="00F21E6C" w:rsidRDefault="00F21E6C" w:rsidP="00F21E6C"/>
        </w:tc>
      </w:tr>
      <w:tr w:rsidR="00F21E6C" w14:paraId="14F1752D" w14:textId="77777777" w:rsidTr="00F21E6C">
        <w:trPr>
          <w:trHeight w:hRule="exact" w:val="456"/>
        </w:trPr>
        <w:tc>
          <w:tcPr>
            <w:tcW w:w="6931" w:type="dxa"/>
            <w:gridSpan w:val="3"/>
            <w:tcBorders>
              <w:top w:val="single" w:sz="7" w:space="0" w:color="000000"/>
              <w:left w:val="single" w:sz="7" w:space="0" w:color="000000"/>
              <w:bottom w:val="single" w:sz="7" w:space="0" w:color="000000"/>
              <w:right w:val="single" w:sz="7" w:space="0" w:color="000000"/>
            </w:tcBorders>
          </w:tcPr>
          <w:p w14:paraId="2EE011BE" w14:textId="77777777" w:rsidR="00F21E6C" w:rsidRDefault="00F21E6C" w:rsidP="00F21E6C">
            <w:pPr>
              <w:pStyle w:val="TableParagraph"/>
              <w:spacing w:before="99"/>
              <w:ind w:right="107"/>
              <w:jc w:val="right"/>
              <w:rPr>
                <w:rFonts w:ascii="Arial" w:eastAsia="Arial" w:hAnsi="Arial" w:cs="Arial"/>
                <w:sz w:val="20"/>
                <w:szCs w:val="20"/>
              </w:rPr>
            </w:pPr>
            <w:r>
              <w:rPr>
                <w:rFonts w:ascii="Arial"/>
                <w:b/>
                <w:spacing w:val="-2"/>
                <w:w w:val="95"/>
                <w:sz w:val="20"/>
              </w:rPr>
              <w:t>TOTAL</w:t>
            </w:r>
          </w:p>
        </w:tc>
        <w:tc>
          <w:tcPr>
            <w:tcW w:w="1099" w:type="dxa"/>
            <w:tcBorders>
              <w:top w:val="single" w:sz="7" w:space="0" w:color="000000"/>
              <w:left w:val="single" w:sz="7" w:space="0" w:color="000000"/>
              <w:bottom w:val="single" w:sz="7" w:space="0" w:color="000000"/>
              <w:right w:val="single" w:sz="7" w:space="0" w:color="000000"/>
            </w:tcBorders>
          </w:tcPr>
          <w:p w14:paraId="65157B37"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4,250,000</w:t>
            </w:r>
          </w:p>
        </w:tc>
        <w:tc>
          <w:tcPr>
            <w:tcW w:w="1102" w:type="dxa"/>
            <w:tcBorders>
              <w:top w:val="single" w:sz="7" w:space="0" w:color="000000"/>
              <w:left w:val="single" w:sz="7" w:space="0" w:color="000000"/>
              <w:bottom w:val="single" w:sz="7" w:space="0" w:color="000000"/>
              <w:right w:val="single" w:sz="7" w:space="0" w:color="000000"/>
            </w:tcBorders>
          </w:tcPr>
          <w:p w14:paraId="0424DAFB" w14:textId="77777777" w:rsidR="00F21E6C" w:rsidRDefault="00F21E6C" w:rsidP="00F21E6C"/>
        </w:tc>
      </w:tr>
      <w:tr w:rsidR="00F21E6C" w14:paraId="74C7FEF2" w14:textId="77777777" w:rsidTr="00F21E6C">
        <w:trPr>
          <w:trHeight w:hRule="exact" w:val="454"/>
        </w:trPr>
        <w:tc>
          <w:tcPr>
            <w:tcW w:w="4853" w:type="dxa"/>
            <w:tcBorders>
              <w:top w:val="single" w:sz="7" w:space="0" w:color="000000"/>
              <w:left w:val="single" w:sz="7" w:space="0" w:color="000000"/>
              <w:bottom w:val="single" w:sz="7" w:space="0" w:color="000000"/>
              <w:right w:val="single" w:sz="7" w:space="0" w:color="000000"/>
            </w:tcBorders>
          </w:tcPr>
          <w:p w14:paraId="0E28F659"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Others</w:t>
            </w:r>
          </w:p>
        </w:tc>
        <w:tc>
          <w:tcPr>
            <w:tcW w:w="845" w:type="dxa"/>
            <w:tcBorders>
              <w:top w:val="single" w:sz="7" w:space="0" w:color="000000"/>
              <w:left w:val="single" w:sz="7" w:space="0" w:color="000000"/>
              <w:bottom w:val="single" w:sz="7" w:space="0" w:color="000000"/>
              <w:right w:val="single" w:sz="7" w:space="0" w:color="000000"/>
            </w:tcBorders>
          </w:tcPr>
          <w:p w14:paraId="547F743F" w14:textId="77777777" w:rsidR="00F21E6C" w:rsidRDefault="00F21E6C" w:rsidP="00F21E6C"/>
        </w:tc>
        <w:tc>
          <w:tcPr>
            <w:tcW w:w="1234" w:type="dxa"/>
            <w:tcBorders>
              <w:top w:val="single" w:sz="7" w:space="0" w:color="000000"/>
              <w:left w:val="single" w:sz="7" w:space="0" w:color="000000"/>
              <w:bottom w:val="single" w:sz="7" w:space="0" w:color="000000"/>
              <w:right w:val="single" w:sz="7" w:space="0" w:color="000000"/>
            </w:tcBorders>
          </w:tcPr>
          <w:p w14:paraId="389B6C67" w14:textId="77777777" w:rsidR="00F21E6C" w:rsidRDefault="00F21E6C" w:rsidP="00F21E6C"/>
        </w:tc>
        <w:tc>
          <w:tcPr>
            <w:tcW w:w="1099" w:type="dxa"/>
            <w:tcBorders>
              <w:top w:val="single" w:sz="7" w:space="0" w:color="000000"/>
              <w:left w:val="single" w:sz="7" w:space="0" w:color="000000"/>
              <w:bottom w:val="single" w:sz="7" w:space="0" w:color="000000"/>
              <w:right w:val="single" w:sz="7" w:space="0" w:color="000000"/>
            </w:tcBorders>
          </w:tcPr>
          <w:p w14:paraId="3D9A8B40" w14:textId="77777777" w:rsidR="00F21E6C" w:rsidRDefault="00F21E6C" w:rsidP="00F21E6C">
            <w:pPr>
              <w:pStyle w:val="TableParagraph"/>
              <w:spacing w:before="99"/>
              <w:ind w:left="97"/>
              <w:rPr>
                <w:rFonts w:ascii="Arial" w:eastAsia="Arial" w:hAnsi="Arial" w:cs="Arial"/>
                <w:sz w:val="20"/>
                <w:szCs w:val="20"/>
              </w:rPr>
            </w:pPr>
            <w:r>
              <w:rPr>
                <w:rFonts w:ascii="Arial"/>
                <w:b/>
                <w:sz w:val="20"/>
              </w:rPr>
              <w:t>Months</w:t>
            </w:r>
          </w:p>
        </w:tc>
        <w:tc>
          <w:tcPr>
            <w:tcW w:w="1102" w:type="dxa"/>
            <w:tcBorders>
              <w:top w:val="single" w:sz="7" w:space="0" w:color="000000"/>
              <w:left w:val="single" w:sz="7" w:space="0" w:color="000000"/>
              <w:bottom w:val="single" w:sz="7" w:space="0" w:color="000000"/>
              <w:right w:val="single" w:sz="7" w:space="0" w:color="000000"/>
            </w:tcBorders>
          </w:tcPr>
          <w:p w14:paraId="6CDCFC4D" w14:textId="77777777" w:rsidR="00F21E6C" w:rsidRDefault="00F21E6C" w:rsidP="00F21E6C">
            <w:pPr>
              <w:pStyle w:val="TableParagraph"/>
              <w:spacing w:before="99"/>
              <w:ind w:left="97"/>
              <w:rPr>
                <w:rFonts w:ascii="Arial" w:eastAsia="Arial" w:hAnsi="Arial" w:cs="Arial"/>
                <w:sz w:val="20"/>
                <w:szCs w:val="20"/>
              </w:rPr>
            </w:pPr>
            <w:r>
              <w:rPr>
                <w:rFonts w:ascii="Arial"/>
                <w:b/>
                <w:sz w:val="20"/>
              </w:rPr>
              <w:t>Total</w:t>
            </w:r>
          </w:p>
        </w:tc>
      </w:tr>
      <w:tr w:rsidR="00F21E6C" w14:paraId="4AA92D2F"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378C7630"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DSL</w:t>
            </w:r>
            <w:r>
              <w:rPr>
                <w:rFonts w:ascii="Arial"/>
                <w:spacing w:val="-11"/>
                <w:sz w:val="20"/>
              </w:rPr>
              <w:t xml:space="preserve"> </w:t>
            </w:r>
            <w:r>
              <w:rPr>
                <w:rFonts w:ascii="Arial"/>
                <w:sz w:val="20"/>
              </w:rPr>
              <w:t>Monthly</w:t>
            </w:r>
            <w:r>
              <w:rPr>
                <w:rFonts w:ascii="Arial"/>
                <w:spacing w:val="-12"/>
                <w:sz w:val="20"/>
              </w:rPr>
              <w:t xml:space="preserve"> </w:t>
            </w:r>
            <w:r>
              <w:rPr>
                <w:rFonts w:ascii="Arial"/>
                <w:spacing w:val="-1"/>
                <w:sz w:val="20"/>
              </w:rPr>
              <w:t>Subscription</w:t>
            </w:r>
          </w:p>
        </w:tc>
        <w:tc>
          <w:tcPr>
            <w:tcW w:w="845" w:type="dxa"/>
            <w:tcBorders>
              <w:top w:val="single" w:sz="7" w:space="0" w:color="000000"/>
              <w:left w:val="single" w:sz="7" w:space="0" w:color="000000"/>
              <w:bottom w:val="single" w:sz="7" w:space="0" w:color="000000"/>
              <w:right w:val="single" w:sz="7" w:space="0" w:color="000000"/>
            </w:tcBorders>
          </w:tcPr>
          <w:p w14:paraId="229ED50C"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3000</w:t>
            </w:r>
          </w:p>
        </w:tc>
        <w:tc>
          <w:tcPr>
            <w:tcW w:w="1234" w:type="dxa"/>
            <w:tcBorders>
              <w:top w:val="single" w:sz="7" w:space="0" w:color="000000"/>
              <w:left w:val="single" w:sz="7" w:space="0" w:color="000000"/>
              <w:bottom w:val="single" w:sz="7" w:space="0" w:color="000000"/>
              <w:right w:val="single" w:sz="7" w:space="0" w:color="000000"/>
            </w:tcBorders>
          </w:tcPr>
          <w:p w14:paraId="425FFD62"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13</w:t>
            </w:r>
          </w:p>
        </w:tc>
        <w:tc>
          <w:tcPr>
            <w:tcW w:w="1099" w:type="dxa"/>
            <w:tcBorders>
              <w:top w:val="single" w:sz="7" w:space="0" w:color="000000"/>
              <w:left w:val="single" w:sz="7" w:space="0" w:color="000000"/>
              <w:bottom w:val="single" w:sz="7" w:space="0" w:color="000000"/>
              <w:right w:val="single" w:sz="7" w:space="0" w:color="000000"/>
            </w:tcBorders>
          </w:tcPr>
          <w:p w14:paraId="77887223"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18</w:t>
            </w:r>
          </w:p>
        </w:tc>
        <w:tc>
          <w:tcPr>
            <w:tcW w:w="1102" w:type="dxa"/>
            <w:tcBorders>
              <w:top w:val="single" w:sz="7" w:space="0" w:color="000000"/>
              <w:left w:val="single" w:sz="7" w:space="0" w:color="000000"/>
              <w:bottom w:val="single" w:sz="7" w:space="0" w:color="000000"/>
              <w:right w:val="single" w:sz="7" w:space="0" w:color="000000"/>
            </w:tcBorders>
          </w:tcPr>
          <w:p w14:paraId="488FAB3D"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702,000</w:t>
            </w:r>
          </w:p>
        </w:tc>
      </w:tr>
      <w:tr w:rsidR="00F21E6C" w14:paraId="4868FE9C" w14:textId="77777777" w:rsidTr="00F21E6C">
        <w:trPr>
          <w:trHeight w:hRule="exact" w:val="456"/>
        </w:trPr>
        <w:tc>
          <w:tcPr>
            <w:tcW w:w="4853" w:type="dxa"/>
            <w:tcBorders>
              <w:top w:val="single" w:sz="7" w:space="0" w:color="000000"/>
              <w:left w:val="single" w:sz="7" w:space="0" w:color="000000"/>
              <w:bottom w:val="single" w:sz="7" w:space="0" w:color="000000"/>
              <w:right w:val="single" w:sz="7" w:space="0" w:color="000000"/>
            </w:tcBorders>
          </w:tcPr>
          <w:p w14:paraId="57373EBD"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PC</w:t>
            </w:r>
            <w:r>
              <w:rPr>
                <w:rFonts w:ascii="Arial"/>
                <w:spacing w:val="-11"/>
                <w:sz w:val="20"/>
              </w:rPr>
              <w:t xml:space="preserve"> </w:t>
            </w:r>
            <w:r>
              <w:rPr>
                <w:rFonts w:ascii="Arial"/>
                <w:sz w:val="20"/>
              </w:rPr>
              <w:t>Leasing</w:t>
            </w:r>
          </w:p>
        </w:tc>
        <w:tc>
          <w:tcPr>
            <w:tcW w:w="845" w:type="dxa"/>
            <w:tcBorders>
              <w:top w:val="single" w:sz="7" w:space="0" w:color="000000"/>
              <w:left w:val="single" w:sz="7" w:space="0" w:color="000000"/>
              <w:bottom w:val="single" w:sz="7" w:space="0" w:color="000000"/>
              <w:right w:val="single" w:sz="7" w:space="0" w:color="000000"/>
            </w:tcBorders>
          </w:tcPr>
          <w:p w14:paraId="7D6EAA41"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4000</w:t>
            </w:r>
          </w:p>
        </w:tc>
        <w:tc>
          <w:tcPr>
            <w:tcW w:w="1234" w:type="dxa"/>
            <w:tcBorders>
              <w:top w:val="single" w:sz="7" w:space="0" w:color="000000"/>
              <w:left w:val="single" w:sz="7" w:space="0" w:color="000000"/>
              <w:bottom w:val="single" w:sz="7" w:space="0" w:color="000000"/>
              <w:right w:val="single" w:sz="7" w:space="0" w:color="000000"/>
            </w:tcBorders>
          </w:tcPr>
          <w:p w14:paraId="19867866"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13</w:t>
            </w:r>
          </w:p>
        </w:tc>
        <w:tc>
          <w:tcPr>
            <w:tcW w:w="1099" w:type="dxa"/>
            <w:tcBorders>
              <w:top w:val="single" w:sz="7" w:space="0" w:color="000000"/>
              <w:left w:val="single" w:sz="7" w:space="0" w:color="000000"/>
              <w:bottom w:val="single" w:sz="7" w:space="0" w:color="000000"/>
              <w:right w:val="single" w:sz="7" w:space="0" w:color="000000"/>
            </w:tcBorders>
          </w:tcPr>
          <w:p w14:paraId="56C5B366"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12</w:t>
            </w:r>
          </w:p>
        </w:tc>
        <w:tc>
          <w:tcPr>
            <w:tcW w:w="1102" w:type="dxa"/>
            <w:tcBorders>
              <w:top w:val="single" w:sz="7" w:space="0" w:color="000000"/>
              <w:left w:val="single" w:sz="7" w:space="0" w:color="000000"/>
              <w:bottom w:val="single" w:sz="7" w:space="0" w:color="000000"/>
              <w:right w:val="single" w:sz="7" w:space="0" w:color="000000"/>
            </w:tcBorders>
          </w:tcPr>
          <w:p w14:paraId="798041CB"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624,000</w:t>
            </w:r>
          </w:p>
        </w:tc>
      </w:tr>
      <w:tr w:rsidR="00F21E6C" w14:paraId="3AA46E41" w14:textId="77777777" w:rsidTr="00F21E6C">
        <w:trPr>
          <w:trHeight w:hRule="exact" w:val="454"/>
        </w:trPr>
        <w:tc>
          <w:tcPr>
            <w:tcW w:w="8030" w:type="dxa"/>
            <w:gridSpan w:val="4"/>
            <w:tcBorders>
              <w:top w:val="single" w:sz="7" w:space="0" w:color="000000"/>
              <w:left w:val="single" w:sz="7" w:space="0" w:color="000000"/>
              <w:bottom w:val="single" w:sz="7" w:space="0" w:color="000000"/>
              <w:right w:val="single" w:sz="7" w:space="0" w:color="000000"/>
            </w:tcBorders>
          </w:tcPr>
          <w:p w14:paraId="7EFC75DE" w14:textId="77777777" w:rsidR="00F21E6C" w:rsidRDefault="00F21E6C" w:rsidP="00F21E6C">
            <w:pPr>
              <w:pStyle w:val="TableParagraph"/>
              <w:spacing w:before="102"/>
              <w:ind w:left="95"/>
              <w:rPr>
                <w:rFonts w:ascii="Arial" w:eastAsia="Arial" w:hAnsi="Arial" w:cs="Arial"/>
                <w:sz w:val="20"/>
                <w:szCs w:val="20"/>
              </w:rPr>
            </w:pPr>
            <w:r>
              <w:rPr>
                <w:rFonts w:ascii="Arial"/>
                <w:sz w:val="20"/>
              </w:rPr>
              <w:t>TOTAL</w:t>
            </w:r>
          </w:p>
        </w:tc>
        <w:tc>
          <w:tcPr>
            <w:tcW w:w="1102" w:type="dxa"/>
            <w:tcBorders>
              <w:top w:val="single" w:sz="7" w:space="0" w:color="000000"/>
              <w:left w:val="single" w:sz="7" w:space="0" w:color="000000"/>
              <w:bottom w:val="single" w:sz="7" w:space="0" w:color="000000"/>
              <w:right w:val="single" w:sz="7" w:space="0" w:color="000000"/>
            </w:tcBorders>
          </w:tcPr>
          <w:p w14:paraId="3642C5A0"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1,326,000</w:t>
            </w:r>
          </w:p>
        </w:tc>
      </w:tr>
    </w:tbl>
    <w:p w14:paraId="5126995D" w14:textId="77777777" w:rsidR="00F21E6C" w:rsidRDefault="00F21E6C" w:rsidP="00F21E6C">
      <w:pPr>
        <w:spacing w:before="2" w:line="190" w:lineRule="exact"/>
        <w:rPr>
          <w:sz w:val="19"/>
          <w:szCs w:val="19"/>
        </w:rPr>
      </w:pPr>
    </w:p>
    <w:p w14:paraId="50D67840" w14:textId="77777777" w:rsidR="00F21E6C" w:rsidRDefault="00F21E6C" w:rsidP="00F21E6C">
      <w:pPr>
        <w:spacing w:before="77"/>
        <w:ind w:left="2853"/>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8.</w:t>
      </w:r>
      <w:proofErr w:type="gramEnd"/>
      <w:r>
        <w:rPr>
          <w:rFonts w:ascii="Arial"/>
          <w:b/>
          <w:color w:val="0E57C4"/>
          <w:sz w:val="18"/>
        </w:rPr>
        <w:t xml:space="preserve"> </w:t>
      </w:r>
      <w:r>
        <w:rPr>
          <w:rFonts w:ascii="Arial"/>
          <w:b/>
          <w:color w:val="0E57C4"/>
          <w:spacing w:val="-1"/>
          <w:sz w:val="18"/>
        </w:rPr>
        <w:t>Revenue</w:t>
      </w:r>
      <w:r>
        <w:rPr>
          <w:rFonts w:ascii="Arial"/>
          <w:b/>
          <w:color w:val="0E57C4"/>
          <w:spacing w:val="1"/>
          <w:sz w:val="18"/>
        </w:rPr>
        <w:t xml:space="preserve"> </w:t>
      </w:r>
      <w:r>
        <w:rPr>
          <w:rFonts w:ascii="Arial"/>
          <w:b/>
          <w:color w:val="0E57C4"/>
          <w:spacing w:val="-1"/>
          <w:sz w:val="18"/>
        </w:rPr>
        <w:t>from</w:t>
      </w:r>
      <w:r>
        <w:rPr>
          <w:rFonts w:ascii="Arial"/>
          <w:b/>
          <w:color w:val="0E57C4"/>
          <w:spacing w:val="1"/>
          <w:sz w:val="18"/>
        </w:rPr>
        <w:t xml:space="preserve"> </w:t>
      </w:r>
      <w:r>
        <w:rPr>
          <w:rFonts w:ascii="Arial"/>
          <w:b/>
          <w:color w:val="0E57C4"/>
          <w:spacing w:val="-1"/>
          <w:sz w:val="18"/>
        </w:rPr>
        <w:t>Employed</w:t>
      </w:r>
      <w:r>
        <w:rPr>
          <w:rFonts w:ascii="Arial"/>
          <w:b/>
          <w:color w:val="0E57C4"/>
          <w:sz w:val="18"/>
        </w:rPr>
        <w:t xml:space="preserve"> </w:t>
      </w:r>
      <w:r>
        <w:rPr>
          <w:rFonts w:ascii="Arial"/>
          <w:b/>
          <w:color w:val="0E57C4"/>
          <w:spacing w:val="-1"/>
          <w:sz w:val="18"/>
        </w:rPr>
        <w:t>Students</w:t>
      </w:r>
    </w:p>
    <w:p w14:paraId="4ED00591" w14:textId="77777777" w:rsidR="00F21E6C" w:rsidRDefault="00F21E6C" w:rsidP="00F21E6C">
      <w:pPr>
        <w:spacing w:before="6" w:line="200" w:lineRule="exact"/>
        <w:rPr>
          <w:sz w:val="20"/>
          <w:szCs w:val="20"/>
        </w:rPr>
      </w:pPr>
    </w:p>
    <w:tbl>
      <w:tblPr>
        <w:tblW w:w="0" w:type="auto"/>
        <w:tblInd w:w="99" w:type="dxa"/>
        <w:tblLayout w:type="fixed"/>
        <w:tblCellMar>
          <w:left w:w="0" w:type="dxa"/>
          <w:right w:w="0" w:type="dxa"/>
        </w:tblCellMar>
        <w:tblLook w:val="01E0" w:firstRow="1" w:lastRow="1" w:firstColumn="1" w:lastColumn="1" w:noHBand="0" w:noVBand="0"/>
      </w:tblPr>
      <w:tblGrid>
        <w:gridCol w:w="6288"/>
        <w:gridCol w:w="2856"/>
      </w:tblGrid>
      <w:tr w:rsidR="00F21E6C" w14:paraId="5E49A785" w14:textId="77777777" w:rsidTr="00F21E6C">
        <w:trPr>
          <w:trHeight w:hRule="exact" w:val="456"/>
        </w:trPr>
        <w:tc>
          <w:tcPr>
            <w:tcW w:w="6288" w:type="dxa"/>
            <w:tcBorders>
              <w:top w:val="single" w:sz="7" w:space="0" w:color="000000"/>
              <w:left w:val="single" w:sz="7" w:space="0" w:color="000000"/>
              <w:bottom w:val="single" w:sz="7" w:space="0" w:color="000000"/>
              <w:right w:val="single" w:sz="7" w:space="0" w:color="000000"/>
            </w:tcBorders>
          </w:tcPr>
          <w:p w14:paraId="1D726F1C"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Students</w:t>
            </w:r>
            <w:r>
              <w:rPr>
                <w:rFonts w:ascii="Arial"/>
                <w:spacing w:val="-7"/>
                <w:sz w:val="20"/>
              </w:rPr>
              <w:t xml:space="preserve"> </w:t>
            </w:r>
            <w:r>
              <w:rPr>
                <w:rFonts w:ascii="Arial"/>
                <w:sz w:val="20"/>
              </w:rPr>
              <w:t>(Assuming</w:t>
            </w:r>
            <w:r>
              <w:rPr>
                <w:rFonts w:ascii="Arial"/>
                <w:spacing w:val="-7"/>
                <w:sz w:val="20"/>
              </w:rPr>
              <w:t xml:space="preserve"> </w:t>
            </w:r>
            <w:r>
              <w:rPr>
                <w:rFonts w:ascii="Arial"/>
                <w:spacing w:val="-1"/>
                <w:sz w:val="20"/>
              </w:rPr>
              <w:t>target</w:t>
            </w:r>
            <w:r>
              <w:rPr>
                <w:rFonts w:ascii="Arial"/>
                <w:spacing w:val="-6"/>
                <w:sz w:val="20"/>
              </w:rPr>
              <w:t xml:space="preserve"> </w:t>
            </w:r>
            <w:r>
              <w:rPr>
                <w:rFonts w:ascii="Arial"/>
                <w:sz w:val="20"/>
              </w:rPr>
              <w:t>goal</w:t>
            </w:r>
            <w:r>
              <w:rPr>
                <w:rFonts w:ascii="Arial"/>
                <w:spacing w:val="-8"/>
                <w:sz w:val="20"/>
              </w:rPr>
              <w:t xml:space="preserve"> </w:t>
            </w:r>
            <w:r>
              <w:rPr>
                <w:rFonts w:ascii="Arial"/>
                <w:spacing w:val="-1"/>
                <w:sz w:val="20"/>
              </w:rPr>
              <w:t>of</w:t>
            </w:r>
            <w:r>
              <w:rPr>
                <w:rFonts w:ascii="Arial"/>
                <w:spacing w:val="-6"/>
                <w:sz w:val="20"/>
              </w:rPr>
              <w:t xml:space="preserve"> </w:t>
            </w:r>
            <w:r>
              <w:rPr>
                <w:rFonts w:ascii="Arial"/>
                <w:spacing w:val="-1"/>
                <w:sz w:val="20"/>
              </w:rPr>
              <w:t>70%)*</w:t>
            </w:r>
          </w:p>
        </w:tc>
        <w:tc>
          <w:tcPr>
            <w:tcW w:w="2856" w:type="dxa"/>
            <w:tcBorders>
              <w:top w:val="single" w:sz="7" w:space="0" w:color="000000"/>
              <w:left w:val="single" w:sz="7" w:space="0" w:color="000000"/>
              <w:bottom w:val="single" w:sz="7" w:space="0" w:color="000000"/>
              <w:right w:val="single" w:sz="7" w:space="0" w:color="000000"/>
            </w:tcBorders>
          </w:tcPr>
          <w:p w14:paraId="4A1D3A12"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14,000</w:t>
            </w:r>
          </w:p>
        </w:tc>
      </w:tr>
      <w:tr w:rsidR="00F21E6C" w14:paraId="59AA543B" w14:textId="77777777" w:rsidTr="00F21E6C">
        <w:trPr>
          <w:trHeight w:hRule="exact" w:val="454"/>
        </w:trPr>
        <w:tc>
          <w:tcPr>
            <w:tcW w:w="6288" w:type="dxa"/>
            <w:tcBorders>
              <w:top w:val="single" w:sz="7" w:space="0" w:color="000000"/>
              <w:left w:val="single" w:sz="7" w:space="0" w:color="000000"/>
              <w:bottom w:val="single" w:sz="7" w:space="0" w:color="000000"/>
              <w:right w:val="single" w:sz="7" w:space="0" w:color="000000"/>
            </w:tcBorders>
          </w:tcPr>
          <w:p w14:paraId="4AAC7122" w14:textId="77777777" w:rsidR="00F21E6C" w:rsidRDefault="00F21E6C" w:rsidP="00F21E6C">
            <w:pPr>
              <w:pStyle w:val="TableParagraph"/>
              <w:spacing w:before="102"/>
              <w:ind w:left="95"/>
              <w:rPr>
                <w:rFonts w:ascii="Arial" w:eastAsia="Arial" w:hAnsi="Arial" w:cs="Arial"/>
                <w:sz w:val="20"/>
                <w:szCs w:val="20"/>
              </w:rPr>
            </w:pPr>
            <w:r>
              <w:rPr>
                <w:rFonts w:ascii="Arial"/>
                <w:sz w:val="20"/>
              </w:rPr>
              <w:t>Salary</w:t>
            </w:r>
            <w:r>
              <w:rPr>
                <w:rFonts w:ascii="Arial"/>
                <w:spacing w:val="-9"/>
                <w:sz w:val="20"/>
              </w:rPr>
              <w:t xml:space="preserve"> </w:t>
            </w:r>
            <w:r>
              <w:rPr>
                <w:rFonts w:ascii="Arial"/>
                <w:spacing w:val="-1"/>
                <w:sz w:val="20"/>
              </w:rPr>
              <w:t>per</w:t>
            </w:r>
            <w:r>
              <w:rPr>
                <w:rFonts w:ascii="Arial"/>
                <w:spacing w:val="-8"/>
                <w:sz w:val="20"/>
              </w:rPr>
              <w:t xml:space="preserve"> </w:t>
            </w:r>
            <w:r>
              <w:rPr>
                <w:rFonts w:ascii="Arial"/>
                <w:sz w:val="20"/>
              </w:rPr>
              <w:t>month</w:t>
            </w:r>
          </w:p>
        </w:tc>
        <w:tc>
          <w:tcPr>
            <w:tcW w:w="2856" w:type="dxa"/>
            <w:tcBorders>
              <w:top w:val="single" w:sz="7" w:space="0" w:color="000000"/>
              <w:left w:val="single" w:sz="7" w:space="0" w:color="000000"/>
              <w:bottom w:val="single" w:sz="7" w:space="0" w:color="000000"/>
              <w:right w:val="single" w:sz="7" w:space="0" w:color="000000"/>
            </w:tcBorders>
          </w:tcPr>
          <w:p w14:paraId="547CFAB2"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P20,000</w:t>
            </w:r>
          </w:p>
        </w:tc>
      </w:tr>
      <w:tr w:rsidR="00F21E6C" w14:paraId="6DFAE28F" w14:textId="77777777" w:rsidTr="00F21E6C">
        <w:trPr>
          <w:trHeight w:hRule="exact" w:val="456"/>
        </w:trPr>
        <w:tc>
          <w:tcPr>
            <w:tcW w:w="6288" w:type="dxa"/>
            <w:tcBorders>
              <w:top w:val="single" w:sz="7" w:space="0" w:color="000000"/>
              <w:left w:val="single" w:sz="7" w:space="0" w:color="000000"/>
              <w:bottom w:val="single" w:sz="7" w:space="0" w:color="000000"/>
              <w:right w:val="single" w:sz="7" w:space="0" w:color="000000"/>
            </w:tcBorders>
          </w:tcPr>
          <w:p w14:paraId="766E45E7" w14:textId="77777777" w:rsidR="00F21E6C" w:rsidRDefault="00F21E6C" w:rsidP="00F21E6C">
            <w:pPr>
              <w:pStyle w:val="TableParagraph"/>
              <w:spacing w:before="102"/>
              <w:ind w:left="95"/>
              <w:rPr>
                <w:rFonts w:ascii="Arial" w:eastAsia="Arial" w:hAnsi="Arial" w:cs="Arial"/>
                <w:sz w:val="20"/>
                <w:szCs w:val="20"/>
              </w:rPr>
            </w:pPr>
            <w:r>
              <w:rPr>
                <w:rFonts w:ascii="Arial"/>
                <w:sz w:val="20"/>
              </w:rPr>
              <w:t>Income</w:t>
            </w:r>
            <w:r>
              <w:rPr>
                <w:rFonts w:ascii="Arial"/>
                <w:spacing w:val="-14"/>
                <w:sz w:val="20"/>
              </w:rPr>
              <w:t xml:space="preserve"> </w:t>
            </w:r>
            <w:r>
              <w:rPr>
                <w:rFonts w:ascii="Arial"/>
                <w:sz w:val="20"/>
              </w:rPr>
              <w:t>Tax</w:t>
            </w:r>
          </w:p>
        </w:tc>
        <w:tc>
          <w:tcPr>
            <w:tcW w:w="2856" w:type="dxa"/>
            <w:tcBorders>
              <w:top w:val="single" w:sz="7" w:space="0" w:color="000000"/>
              <w:left w:val="single" w:sz="7" w:space="0" w:color="000000"/>
              <w:bottom w:val="single" w:sz="7" w:space="0" w:color="000000"/>
              <w:right w:val="single" w:sz="7" w:space="0" w:color="000000"/>
            </w:tcBorders>
          </w:tcPr>
          <w:p w14:paraId="7F7CB363"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P1,500</w:t>
            </w:r>
          </w:p>
        </w:tc>
      </w:tr>
      <w:tr w:rsidR="00F21E6C" w14:paraId="230DFDCD" w14:textId="77777777" w:rsidTr="00F21E6C">
        <w:trPr>
          <w:trHeight w:hRule="exact" w:val="454"/>
        </w:trPr>
        <w:tc>
          <w:tcPr>
            <w:tcW w:w="6288" w:type="dxa"/>
            <w:tcBorders>
              <w:top w:val="single" w:sz="7" w:space="0" w:color="000000"/>
              <w:left w:val="single" w:sz="7" w:space="0" w:color="000000"/>
              <w:bottom w:val="single" w:sz="7" w:space="0" w:color="000000"/>
              <w:right w:val="single" w:sz="7" w:space="0" w:color="000000"/>
            </w:tcBorders>
          </w:tcPr>
          <w:p w14:paraId="4CD2830E"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Months</w:t>
            </w:r>
          </w:p>
        </w:tc>
        <w:tc>
          <w:tcPr>
            <w:tcW w:w="2856" w:type="dxa"/>
            <w:tcBorders>
              <w:top w:val="single" w:sz="7" w:space="0" w:color="000000"/>
              <w:left w:val="single" w:sz="7" w:space="0" w:color="000000"/>
              <w:bottom w:val="single" w:sz="7" w:space="0" w:color="000000"/>
              <w:right w:val="single" w:sz="7" w:space="0" w:color="000000"/>
            </w:tcBorders>
          </w:tcPr>
          <w:p w14:paraId="42FA9AB6"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12</w:t>
            </w:r>
          </w:p>
        </w:tc>
      </w:tr>
      <w:tr w:rsidR="00F21E6C" w14:paraId="5539B6D7" w14:textId="77777777" w:rsidTr="00F21E6C">
        <w:trPr>
          <w:trHeight w:hRule="exact" w:val="456"/>
        </w:trPr>
        <w:tc>
          <w:tcPr>
            <w:tcW w:w="6288" w:type="dxa"/>
            <w:tcBorders>
              <w:top w:val="single" w:sz="7" w:space="0" w:color="000000"/>
              <w:left w:val="single" w:sz="7" w:space="0" w:color="000000"/>
              <w:bottom w:val="single" w:sz="7" w:space="0" w:color="000000"/>
              <w:right w:val="single" w:sz="7" w:space="0" w:color="000000"/>
            </w:tcBorders>
          </w:tcPr>
          <w:p w14:paraId="6ACE7876" w14:textId="77777777" w:rsidR="00F21E6C" w:rsidRDefault="00F21E6C" w:rsidP="00F21E6C">
            <w:pPr>
              <w:pStyle w:val="TableParagraph"/>
              <w:spacing w:before="102"/>
              <w:ind w:left="95"/>
              <w:rPr>
                <w:rFonts w:ascii="Arial" w:eastAsia="Arial" w:hAnsi="Arial" w:cs="Arial"/>
                <w:sz w:val="20"/>
                <w:szCs w:val="20"/>
              </w:rPr>
            </w:pPr>
            <w:r>
              <w:rPr>
                <w:rFonts w:ascii="Arial"/>
                <w:sz w:val="20"/>
              </w:rPr>
              <w:t>Total</w:t>
            </w:r>
            <w:r>
              <w:rPr>
                <w:rFonts w:ascii="Arial"/>
                <w:spacing w:val="-7"/>
                <w:sz w:val="20"/>
              </w:rPr>
              <w:t xml:space="preserve"> </w:t>
            </w:r>
            <w:r>
              <w:rPr>
                <w:rFonts w:ascii="Arial"/>
                <w:sz w:val="20"/>
              </w:rPr>
              <w:t>(Tax</w:t>
            </w:r>
            <w:r>
              <w:rPr>
                <w:rFonts w:ascii="Arial"/>
                <w:spacing w:val="-6"/>
                <w:sz w:val="20"/>
              </w:rPr>
              <w:t xml:space="preserve"> </w:t>
            </w:r>
            <w:r>
              <w:rPr>
                <w:rFonts w:ascii="Arial"/>
                <w:sz w:val="20"/>
              </w:rPr>
              <w:t>x</w:t>
            </w:r>
            <w:r>
              <w:rPr>
                <w:rFonts w:ascii="Arial"/>
                <w:spacing w:val="-5"/>
                <w:sz w:val="20"/>
              </w:rPr>
              <w:t xml:space="preserve"> </w:t>
            </w:r>
            <w:r>
              <w:rPr>
                <w:rFonts w:ascii="Arial"/>
                <w:spacing w:val="-1"/>
                <w:sz w:val="20"/>
              </w:rPr>
              <w:t>Months</w:t>
            </w:r>
            <w:r>
              <w:rPr>
                <w:rFonts w:ascii="Arial"/>
                <w:spacing w:val="-5"/>
                <w:sz w:val="20"/>
              </w:rPr>
              <w:t xml:space="preserve"> </w:t>
            </w:r>
            <w:r>
              <w:rPr>
                <w:rFonts w:ascii="Arial"/>
                <w:sz w:val="20"/>
              </w:rPr>
              <w:t>x</w:t>
            </w:r>
            <w:r>
              <w:rPr>
                <w:rFonts w:ascii="Arial"/>
                <w:spacing w:val="-5"/>
                <w:sz w:val="20"/>
              </w:rPr>
              <w:t xml:space="preserve"> </w:t>
            </w:r>
            <w:r>
              <w:rPr>
                <w:rFonts w:ascii="Arial"/>
                <w:sz w:val="20"/>
              </w:rPr>
              <w:t>Students)</w:t>
            </w:r>
          </w:p>
        </w:tc>
        <w:tc>
          <w:tcPr>
            <w:tcW w:w="2856" w:type="dxa"/>
            <w:tcBorders>
              <w:top w:val="single" w:sz="7" w:space="0" w:color="000000"/>
              <w:left w:val="single" w:sz="7" w:space="0" w:color="000000"/>
              <w:bottom w:val="single" w:sz="7" w:space="0" w:color="000000"/>
              <w:right w:val="single" w:sz="7" w:space="0" w:color="000000"/>
            </w:tcBorders>
          </w:tcPr>
          <w:p w14:paraId="0DF042A7"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P252,000,000</w:t>
            </w:r>
          </w:p>
        </w:tc>
      </w:tr>
    </w:tbl>
    <w:p w14:paraId="22283C76" w14:textId="77777777" w:rsidR="00F21E6C" w:rsidRDefault="00F21E6C" w:rsidP="00F21E6C">
      <w:pPr>
        <w:spacing w:before="2" w:line="190" w:lineRule="exact"/>
        <w:rPr>
          <w:sz w:val="19"/>
          <w:szCs w:val="19"/>
        </w:rPr>
      </w:pPr>
      <w:r>
        <w:rPr>
          <w:sz w:val="19"/>
          <w:szCs w:val="19"/>
        </w:rPr>
        <w:t>*Assuming that 70% of the participating students get employed by the member organizations of BPAP.</w:t>
      </w:r>
    </w:p>
    <w:p w14:paraId="7CA432FC" w14:textId="77777777" w:rsidR="00F21E6C" w:rsidRDefault="00F21E6C" w:rsidP="00F21E6C">
      <w:pPr>
        <w:spacing w:before="77"/>
        <w:ind w:left="2997"/>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9.</w:t>
      </w:r>
      <w:proofErr w:type="gramEnd"/>
      <w:r>
        <w:rPr>
          <w:rFonts w:ascii="Arial"/>
          <w:b/>
          <w:color w:val="0E57C4"/>
          <w:sz w:val="18"/>
        </w:rPr>
        <w:t xml:space="preserve"> Cost of </w:t>
      </w:r>
      <w:r>
        <w:rPr>
          <w:rFonts w:ascii="Arial"/>
          <w:b/>
          <w:color w:val="0E57C4"/>
          <w:spacing w:val="-1"/>
          <w:sz w:val="18"/>
        </w:rPr>
        <w:t>Additional</w:t>
      </w:r>
      <w:r>
        <w:rPr>
          <w:rFonts w:ascii="Arial"/>
          <w:b/>
          <w:color w:val="0E57C4"/>
          <w:sz w:val="18"/>
        </w:rPr>
        <w:t xml:space="preserve"> </w:t>
      </w:r>
      <w:r>
        <w:rPr>
          <w:rFonts w:ascii="Arial"/>
          <w:b/>
          <w:color w:val="0E57C4"/>
          <w:spacing w:val="-1"/>
          <w:sz w:val="18"/>
        </w:rPr>
        <w:t>Personnel</w:t>
      </w:r>
      <w:r>
        <w:rPr>
          <w:rFonts w:ascii="Arial"/>
          <w:b/>
          <w:color w:val="0E57C4"/>
          <w:sz w:val="18"/>
        </w:rPr>
        <w:t xml:space="preserve"> for</w:t>
      </w:r>
      <w:r>
        <w:rPr>
          <w:rFonts w:ascii="Arial"/>
          <w:b/>
          <w:color w:val="0E57C4"/>
          <w:spacing w:val="-1"/>
          <w:sz w:val="18"/>
        </w:rPr>
        <w:t xml:space="preserve"> </w:t>
      </w:r>
      <w:r>
        <w:rPr>
          <w:rFonts w:ascii="Arial"/>
          <w:b/>
          <w:color w:val="0E57C4"/>
          <w:spacing w:val="-2"/>
          <w:sz w:val="18"/>
        </w:rPr>
        <w:t>BPAP</w:t>
      </w:r>
    </w:p>
    <w:p w14:paraId="4244EF9F" w14:textId="77777777" w:rsidR="00F21E6C" w:rsidRDefault="00F21E6C" w:rsidP="00F21E6C">
      <w:pPr>
        <w:spacing w:before="4" w:line="140" w:lineRule="exact"/>
        <w:rPr>
          <w:sz w:val="14"/>
          <w:szCs w:val="14"/>
        </w:rPr>
      </w:pPr>
    </w:p>
    <w:p w14:paraId="69A98D30" w14:textId="77777777" w:rsidR="00F21E6C" w:rsidRDefault="00F21E6C" w:rsidP="00F21E6C">
      <w:pPr>
        <w:spacing w:line="180" w:lineRule="exact"/>
        <w:rPr>
          <w:sz w:val="18"/>
          <w:szCs w:val="18"/>
        </w:rPr>
      </w:pPr>
    </w:p>
    <w:p w14:paraId="289A4FE4" w14:textId="77777777" w:rsidR="00F21E6C" w:rsidRDefault="008A650E" w:rsidP="00F21E6C">
      <w:pPr>
        <w:tabs>
          <w:tab w:val="left" w:pos="6515"/>
        </w:tabs>
        <w:ind w:left="196"/>
        <w:rPr>
          <w:rFonts w:ascii="Arial" w:eastAsia="Arial" w:hAnsi="Arial" w:cs="Arial"/>
          <w:sz w:val="20"/>
          <w:szCs w:val="20"/>
        </w:rPr>
      </w:pPr>
      <w:r>
        <w:rPr>
          <w:noProof/>
        </w:rPr>
        <w:pict w14:anchorId="1D1CD5C5">
          <v:group id="Group 415" o:spid="_x0000_s1132" style="position:absolute;left:0;text-align:left;margin-left:75.8pt;margin-top:-6.2pt;width:460.45pt;height:24pt;z-index:-251612160;mso-position-horizontal-relative:page" coordorigin="1516,-125" coordsize="9209,4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">
            <v:group id="Group 424" o:spid="_x0000_s1141" style="position:absolute;left:1531;top:-117;width:2;height:456" coordorigin="1531,-117" coordsize="2,4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shape id="Freeform 425" o:spid="_x0000_s1142" style="position:absolute;left:1531;top:-117;width:0;height:456;visibility:visible;mso-wrap-style:square;v-text-anchor:top" coordsize="2,4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Ta10xAAA&#10;ANwAAAAPAAAAZHJzL2Rvd25yZXYueG1sRI9Ba8JAFITvBf/D8gre6iY1VEndiChirlVBvD2yr5vQ&#10;7NuQ3Zror+8WCj0OM/MNs1qPthU36n3jWEE6S0AQV043bBScT/uXJQgfkDW2jknBnTysi8nTCnPt&#10;Bv6g2zEYESHsc1RQh9DlUvqqJot+5jri6H263mKIsjdS9zhEuG3la5K8SYsNx4UaO9rWVH0dv62C&#10;S3lN9SJ7HHalG0u9NSZz90Gp6fO4eQcRaAz/4b92qRVk8wX8nolHQBY/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E2tdMQAAADcAAAADwAAAAAAAAAAAAAAAACXAgAAZHJzL2Rv&#10;d25yZXYueG1sUEsFBgAAAAAEAAQA9QAAAIgDAAAAAA==&#10;" path="m,l,456e" filled="f" strokeweight=".82pt">
                <v:path arrowok="t" o:connecttype="custom" o:connectlocs="0,-117;0,339" o:connectangles="0,0"/>
              </v:shape>
            </v:group>
            <v:group id="Group 422" o:spid="_x0000_s1139" style="position:absolute;left:1524;top:-110;width:9192;height:2" coordorigin="1524,-110" coordsize="919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FrD/Y8IAAADcAAAADwAA&#10;AAAAAAAAAAAAAACpAgAAZHJzL2Rvd25yZXYueG1sUEsFBgAAAAAEAAQA+gAAAJgDAAAAAA==&#10;">
              <v:shape id="Freeform 423" o:spid="_x0000_s1140" style="position:absolute;left:1524;top:-110;width:9192;height:0;visibility:visible;mso-wrap-style:square;v-text-anchor:top" coordsize="9192,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hEJNwgAA&#10;ANwAAAAPAAAAZHJzL2Rvd25yZXYueG1sRI9BSwMxFITvgv8hPMGbzWpFdNu0iLTSo7YKPb5uXjdL&#10;k5clL23Xf28EocdhZr5hpvMheHWiJF1kA/ejChRxE23HrYGvzfLuGZRkZIs+Mhn4IYH57PpqirWN&#10;Z/6k0zq3qkBYajTgcu5rraVxFFBGsScu3j6mgLnI1Gqb8FzgweuHqnrSATsuCw57enPUHNbHYOB7&#10;ETZbLzu9c/59helDMFkx5vZmeJ2AyjTkS/i/vbIGHscv8HemHAE9+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eEQk3CAAAA3AAAAA8AAAAAAAAAAAAAAAAAlwIAAGRycy9kb3du&#10;cmV2LnhtbFBLBQYAAAAABAAEAPUAAACGAwAAAAA=&#10;" path="m,l9192,e" filled="f" strokeweight=".82pt">
                <v:path arrowok="t" o:connecttype="custom" o:connectlocs="0,0;9192,0" o:connectangles="0,0"/>
              </v:shape>
            </v:group>
            <v:group id="Group 420" o:spid="_x0000_s1137" style="position:absolute;left:7850;top:-103;width:2;height:442" coordorigin="7850,-103" coordsize="2,4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wIAYwwAAANwAAAAPAAAAZHJzL2Rvd25yZXYueG1sRE9Na8JAEL0X/A/LCL3V&#10;TdQWiW5CkFp6kEJVEG9DdkxCsrMhu03iv+8eCj0+3vcum0wrBupdbVlBvIhAEBdW11wquJwPLxsQ&#10;ziNrbC2Tggc5yNLZ0w4TbUf+puHkSxFC2CWooPK+S6R0RUUG3cJ2xIG7296gD7Avpe5xDOGmlcso&#10;epMGaw4NFXa0r6hoTj9GwceIY76K34djc98/bufXr+sxJqWe51O+BeFp8v/iP/enVrBeh/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DAgBjDAAAA3AAAAA8A&#10;AAAAAAAAAAAAAAAAqQIAAGRycy9kb3ducmV2LnhtbFBLBQYAAAAABAAEAPoAAACZAwAAAAA=&#10;">
              <v:shape id="Freeform 421" o:spid="_x0000_s1138" style="position:absolute;left:7850;top:-103;width:0;height:442;visibility:visible;mso-wrap-style:square;v-text-anchor:top" coordsize="2,4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AElnwwAA&#10;ANwAAAAPAAAAZHJzL2Rvd25yZXYueG1sRI9Bi8IwFITvgv8hPMGbpkqRpWsUUYT1oFC3y16fzbMt&#10;Ni/dJmr990ZY8DjMzDfMfNmZWtyodZVlBZNxBII4t7riQkH2vR19gHAeWWNtmRQ8yMFy0e/NMdH2&#10;zindjr4QAcIuQQWl900ipctLMujGtiEO3tm2Bn2QbSF1i/cAN7WcRtFMGqw4LJTY0Lqk/HK8GgWb&#10;7Wm6wyzdp66LZ9Xvj/3jg1VqOOhWnyA8df4d/m9/aQVxPIHXmXAE5O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AElnwwAAANwAAAAPAAAAAAAAAAAAAAAAAJcCAABkcnMvZG93&#10;bnJldi54bWxQSwUGAAAAAAQABAD1AAAAhwMAAAAA&#10;" path="m,l,442e" filled="f" strokeweight=".82pt">
                <v:path arrowok="t" o:connecttype="custom" o:connectlocs="0,-103;0,339" o:connectangles="0,0"/>
              </v:shape>
            </v:group>
            <v:group id="Group 418" o:spid="_x0000_s1135" style="position:absolute;left:10709;top:-117;width:2;height:456" coordorigin="10709,-117" coordsize="2,4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Xrv0xQAAANwAAAAPAAAAZHJzL2Rvd25yZXYueG1sRI9Bi8IwFITvwv6H8IS9&#10;aVpXZalGEVmXPYigLoi3R/Nsi81LaWJb/70RBI/DzHzDzJedKUVDtSssK4iHEQji1OqCMwX/x83g&#10;G4TzyBpLy6TgTg6Wi4/eHBNtW95Tc/CZCBB2CSrIva8SKV2ak0E3tBVx8C62NuiDrDOpa2wD3JRy&#10;FEVTabDgsJBjReuc0uvhZhT8ttiuvuKfZnu9rO/n42R32sak1Ge/W81AeOr8O/xq/2kF4/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1679MUAAADcAAAA&#10;DwAAAAAAAAAAAAAAAACpAgAAZHJzL2Rvd25yZXYueG1sUEsFBgAAAAAEAAQA+gAAAJsDAAAAAA==&#10;">
              <v:shape id="Freeform 419" o:spid="_x0000_s1136" style="position:absolute;left:10709;top:-117;width:0;height:456;visibility:visible;mso-wrap-style:square;v-text-anchor:top" coordsize="2,4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cNgKxAAA&#10;ANwAAAAPAAAAZHJzL2Rvd25yZXYueG1sRI/NasMwEITvhb6D2EButZzGtMGxHEpKqa/5gZLbYm1k&#10;E2tlLDV2+vRVIdDjMDPfMMVmsp240uBbxwoWSQqCuHa6ZaPgePh4WoHwAVlj55gU3MjDpnx8KDDX&#10;buQdXffBiAhhn6OCJoQ+l9LXDVn0ieuJo3d2g8UQ5WCkHnCMcNvJ5zR9kRZbjgsN9rRtqL7sv62C&#10;r+q00K/Zz+d75aZKb43J3G1Uaj6b3tYgAk3hP3xvV1pBli3h70w8ArL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3DYCsQAAADcAAAADwAAAAAAAAAAAAAAAACXAgAAZHJzL2Rv&#10;d25yZXYueG1sUEsFBgAAAAAEAAQA9QAAAIgDAAAAAA==&#10;" path="m,l,456e" filled="f" strokeweight=".82pt">
                <v:path arrowok="t" o:connecttype="custom" o:connectlocs="0,-117;0,339" o:connectangles="0,0"/>
              </v:shape>
            </v:group>
            <v:group id="Group 416" o:spid="_x0000_s1133" style="position:absolute;left:1524;top:346;width:9192;height:2" coordorigin="1524,346" coordsize="9192,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4YbxQAAANwAAAAPAAAAZHJzL2Rvd25yZXYueG1sRI9Pa8JAFMTvBb/D8oTe&#10;6iY2FYmuIqLiQQr+AfH2yD6TYPZtyK5J/PbdQqHHYWZ+w8yXvalES40rLSuIRxEI4szqknMFl/P2&#10;YwrCeWSNlWVS8CIHy8XgbY6pth0fqT35XAQIuxQVFN7XqZQuK8igG9maOHh32xj0QTa51A12AW4q&#10;OY6iiTRYclgosKZ1Qdnj9DQKdh12q8940x4e9/Xrdv76vh5iUup92K9mIDz1/j/8195rBUm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uGG8UAAADcAAAA&#10;DwAAAAAAAAAAAAAAAACpAgAAZHJzL2Rvd25yZXYueG1sUEsFBgAAAAAEAAQA+gAAAJsDAAAAAA==&#10;">
              <v:shape id="Freeform 417" o:spid="_x0000_s1134" style="position:absolute;left:1524;top:346;width:9192;height:0;visibility:visible;mso-wrap-style:square;v-text-anchor:top" coordsize="9192,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zzs1wgAA&#10;ANwAAAAPAAAAZHJzL2Rvd25yZXYueG1sRI9BSwMxFITvgv8hPMGbzVpakW3TImKlR20r9Pi6ed0s&#10;TV6WvNiu/94UBI/DzHzDzJdD8OpMSbrIBh5HFSjiJtqOWwO77erhGZRkZIs+Mhn4IYHl4vZmjrWN&#10;F/6k8ya3qkBYajTgcu5rraVxFFBGsScu3jGmgLnI1Gqb8FLgwetxVT3pgB2XBYc9vTpqTpvvYODr&#10;LWz3Xg764Pz7GtOHYLJizP3d8DIDlWnI/+G/9toamEymcD1TjoBe/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7POzXCAAAA3AAAAA8AAAAAAAAAAAAAAAAAlwIAAGRycy9kb3du&#10;cmV2LnhtbFBLBQYAAAAABAAEAPUAAACGAwAAAAA=&#10;" path="m,l9192,e" filled="f" strokeweight=".82pt">
                <v:path arrowok="t" o:connecttype="custom" o:connectlocs="0,0;9192,0" o:connectangles="0,0"/>
              </v:shape>
            </v:group>
            <w10:wrap anchorx="page"/>
          </v:group>
        </w:pict>
      </w:r>
      <w:r w:rsidR="00F21E6C">
        <w:rPr>
          <w:rFonts w:ascii="Arial"/>
          <w:sz w:val="20"/>
        </w:rPr>
        <w:t xml:space="preserve">Monthly </w:t>
      </w:r>
      <w:proofErr w:type="gramStart"/>
      <w:r w:rsidR="00F21E6C">
        <w:rPr>
          <w:rFonts w:ascii="Arial"/>
          <w:sz w:val="20"/>
        </w:rPr>
        <w:t xml:space="preserve">Base </w:t>
      </w:r>
      <w:r w:rsidR="00F21E6C">
        <w:rPr>
          <w:rFonts w:ascii="Arial"/>
          <w:spacing w:val="-8"/>
          <w:sz w:val="20"/>
        </w:rPr>
        <w:t xml:space="preserve"> </w:t>
      </w:r>
      <w:r w:rsidR="00F21E6C">
        <w:rPr>
          <w:rFonts w:ascii="Arial"/>
          <w:spacing w:val="1"/>
          <w:sz w:val="20"/>
        </w:rPr>
        <w:t>Wage</w:t>
      </w:r>
      <w:proofErr w:type="gramEnd"/>
      <w:r w:rsidR="00F21E6C">
        <w:rPr>
          <w:rFonts w:ascii="Arial"/>
          <w:spacing w:val="1"/>
          <w:sz w:val="20"/>
        </w:rPr>
        <w:t xml:space="preserve"> </w:t>
      </w:r>
      <w:r w:rsidR="00F21E6C">
        <w:rPr>
          <w:rFonts w:ascii="Arial"/>
          <w:spacing w:val="1"/>
          <w:sz w:val="20"/>
        </w:rPr>
        <w:tab/>
      </w:r>
      <w:r w:rsidR="00F21E6C">
        <w:rPr>
          <w:rFonts w:ascii="Arial"/>
          <w:spacing w:val="-1"/>
          <w:sz w:val="20"/>
        </w:rPr>
        <w:t>P11,250</w:t>
      </w:r>
    </w:p>
    <w:p w14:paraId="42F7B56B" w14:textId="77777777" w:rsidR="00F21E6C" w:rsidRDefault="00F21E6C" w:rsidP="00F21E6C">
      <w:pPr>
        <w:rPr>
          <w:rFonts w:ascii="Arial" w:eastAsia="Arial" w:hAnsi="Arial" w:cs="Arial"/>
          <w:sz w:val="20"/>
          <w:szCs w:val="20"/>
        </w:rPr>
        <w:sectPr w:rsidR="00F21E6C">
          <w:pgSz w:w="12240" w:h="15840"/>
          <w:pgMar w:top="1360" w:right="1440" w:bottom="280" w:left="1440" w:header="720" w:footer="720" w:gutter="0"/>
          <w:cols w:space="720"/>
        </w:sectPr>
      </w:pPr>
    </w:p>
    <w:p w14:paraId="33F7B0AC" w14:textId="77777777" w:rsidR="00F21E6C" w:rsidRDefault="00F21E6C" w:rsidP="00F21E6C">
      <w:pPr>
        <w:spacing w:before="19" w:line="60" w:lineRule="exact"/>
        <w:rPr>
          <w:sz w:val="6"/>
          <w:szCs w:val="6"/>
        </w:rPr>
      </w:pPr>
    </w:p>
    <w:tbl>
      <w:tblPr>
        <w:tblW w:w="0" w:type="auto"/>
        <w:tblInd w:w="202" w:type="dxa"/>
        <w:tblLayout w:type="fixed"/>
        <w:tblCellMar>
          <w:left w:w="0" w:type="dxa"/>
          <w:right w:w="0" w:type="dxa"/>
        </w:tblCellMar>
        <w:tblLook w:val="01E0" w:firstRow="1" w:lastRow="1" w:firstColumn="1" w:lastColumn="1" w:noHBand="0" w:noVBand="0"/>
      </w:tblPr>
      <w:tblGrid>
        <w:gridCol w:w="6319"/>
        <w:gridCol w:w="2858"/>
      </w:tblGrid>
      <w:tr w:rsidR="00F21E6C" w14:paraId="037DD13D" w14:textId="77777777" w:rsidTr="00F21E6C">
        <w:trPr>
          <w:trHeight w:hRule="exact" w:val="456"/>
        </w:trPr>
        <w:tc>
          <w:tcPr>
            <w:tcW w:w="6319" w:type="dxa"/>
            <w:tcBorders>
              <w:top w:val="single" w:sz="7" w:space="0" w:color="000000"/>
              <w:left w:val="single" w:sz="7" w:space="0" w:color="000000"/>
              <w:bottom w:val="single" w:sz="7" w:space="0" w:color="000000"/>
              <w:right w:val="single" w:sz="7" w:space="0" w:color="000000"/>
            </w:tcBorders>
          </w:tcPr>
          <w:p w14:paraId="4041986A" w14:textId="77777777" w:rsidR="00F21E6C" w:rsidRDefault="00F21E6C" w:rsidP="00F21E6C">
            <w:pPr>
              <w:pStyle w:val="TableParagraph"/>
              <w:spacing w:before="102"/>
              <w:ind w:left="97" w:right="241"/>
              <w:rPr>
                <w:rFonts w:ascii="Arial" w:eastAsia="Arial" w:hAnsi="Arial" w:cs="Arial"/>
                <w:sz w:val="20"/>
                <w:szCs w:val="20"/>
              </w:rPr>
            </w:pPr>
            <w:r>
              <w:rPr>
                <w:rFonts w:ascii="Arial"/>
                <w:spacing w:val="-1"/>
                <w:sz w:val="20"/>
              </w:rPr>
              <w:t>Months</w:t>
            </w:r>
          </w:p>
        </w:tc>
        <w:tc>
          <w:tcPr>
            <w:tcW w:w="2858" w:type="dxa"/>
            <w:tcBorders>
              <w:top w:val="single" w:sz="7" w:space="0" w:color="000000"/>
              <w:left w:val="single" w:sz="7" w:space="0" w:color="000000"/>
              <w:bottom w:val="single" w:sz="7" w:space="0" w:color="000000"/>
              <w:right w:val="single" w:sz="7" w:space="0" w:color="000000"/>
            </w:tcBorders>
          </w:tcPr>
          <w:p w14:paraId="2F8103DC"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12</w:t>
            </w:r>
          </w:p>
        </w:tc>
      </w:tr>
      <w:tr w:rsidR="00F21E6C" w14:paraId="3699BFBE" w14:textId="77777777" w:rsidTr="00F21E6C">
        <w:trPr>
          <w:trHeight w:hRule="exact" w:val="454"/>
        </w:trPr>
        <w:tc>
          <w:tcPr>
            <w:tcW w:w="6319" w:type="dxa"/>
            <w:tcBorders>
              <w:top w:val="single" w:sz="7" w:space="0" w:color="000000"/>
              <w:left w:val="single" w:sz="7" w:space="0" w:color="000000"/>
              <w:bottom w:val="single" w:sz="7" w:space="0" w:color="000000"/>
              <w:right w:val="single" w:sz="7" w:space="0" w:color="000000"/>
            </w:tcBorders>
          </w:tcPr>
          <w:p w14:paraId="0CD0BB20" w14:textId="77777777" w:rsidR="00F21E6C" w:rsidRDefault="00F21E6C" w:rsidP="00F21E6C">
            <w:pPr>
              <w:pStyle w:val="TableParagraph"/>
              <w:spacing w:before="102"/>
              <w:ind w:left="97" w:right="241"/>
              <w:rPr>
                <w:rFonts w:ascii="Arial" w:eastAsia="Arial" w:hAnsi="Arial" w:cs="Arial"/>
                <w:sz w:val="20"/>
                <w:szCs w:val="20"/>
              </w:rPr>
            </w:pPr>
            <w:r>
              <w:rPr>
                <w:rFonts w:ascii="Arial"/>
                <w:spacing w:val="-1"/>
                <w:sz w:val="20"/>
              </w:rPr>
              <w:t>Per</w:t>
            </w:r>
            <w:r>
              <w:rPr>
                <w:rFonts w:ascii="Arial"/>
                <w:spacing w:val="-10"/>
                <w:sz w:val="20"/>
              </w:rPr>
              <w:t xml:space="preserve"> </w:t>
            </w:r>
            <w:r>
              <w:rPr>
                <w:rFonts w:ascii="Arial"/>
                <w:spacing w:val="-1"/>
                <w:sz w:val="20"/>
              </w:rPr>
              <w:t>Person</w:t>
            </w:r>
          </w:p>
        </w:tc>
        <w:tc>
          <w:tcPr>
            <w:tcW w:w="2858" w:type="dxa"/>
            <w:tcBorders>
              <w:top w:val="single" w:sz="7" w:space="0" w:color="000000"/>
              <w:left w:val="single" w:sz="7" w:space="0" w:color="000000"/>
              <w:bottom w:val="single" w:sz="7" w:space="0" w:color="000000"/>
              <w:right w:val="single" w:sz="7" w:space="0" w:color="000000"/>
            </w:tcBorders>
          </w:tcPr>
          <w:p w14:paraId="3EA76350"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P135,000</w:t>
            </w:r>
          </w:p>
        </w:tc>
      </w:tr>
    </w:tbl>
    <w:p w14:paraId="435DA108" w14:textId="77777777" w:rsidR="00F21E6C" w:rsidRDefault="00F21E6C" w:rsidP="00F21E6C">
      <w:pPr>
        <w:spacing w:line="200" w:lineRule="exact"/>
        <w:rPr>
          <w:sz w:val="20"/>
          <w:szCs w:val="20"/>
        </w:rPr>
      </w:pPr>
    </w:p>
    <w:p w14:paraId="79F794E8" w14:textId="77777777" w:rsidR="00F21E6C" w:rsidRDefault="00F21E6C" w:rsidP="00F21E6C">
      <w:pPr>
        <w:spacing w:line="200" w:lineRule="exact"/>
        <w:rPr>
          <w:sz w:val="20"/>
          <w:szCs w:val="20"/>
        </w:rPr>
      </w:pPr>
    </w:p>
    <w:p w14:paraId="2A1882CA" w14:textId="77777777" w:rsidR="00F21E6C" w:rsidRDefault="00F21E6C" w:rsidP="00F21E6C">
      <w:pPr>
        <w:spacing w:line="200" w:lineRule="exact"/>
        <w:rPr>
          <w:sz w:val="20"/>
          <w:szCs w:val="20"/>
        </w:rPr>
      </w:pPr>
    </w:p>
    <w:p w14:paraId="095E58A0" w14:textId="77777777" w:rsidR="00F21E6C" w:rsidRDefault="00F21E6C" w:rsidP="00F21E6C">
      <w:pPr>
        <w:spacing w:before="18" w:line="240" w:lineRule="exact"/>
        <w:rPr>
          <w:sz w:val="24"/>
          <w:szCs w:val="24"/>
        </w:rPr>
      </w:pPr>
    </w:p>
    <w:p w14:paraId="037AB26B" w14:textId="77777777" w:rsidR="00F21E6C" w:rsidRDefault="00F21E6C" w:rsidP="00F21E6C">
      <w:pPr>
        <w:numPr>
          <w:ilvl w:val="0"/>
          <w:numId w:val="12"/>
        </w:numPr>
        <w:tabs>
          <w:tab w:val="left" w:pos="1061"/>
        </w:tabs>
        <w:spacing w:before="74"/>
        <w:ind w:hanging="220"/>
        <w:jc w:val="left"/>
        <w:rPr>
          <w:rFonts w:ascii="Arial" w:eastAsia="Arial" w:hAnsi="Arial" w:cs="Arial"/>
          <w:sz w:val="20"/>
          <w:szCs w:val="20"/>
        </w:rPr>
      </w:pPr>
      <w:bookmarkStart w:id="220" w:name="1._Central_Reporting_and_Information_Sys"/>
      <w:bookmarkEnd w:id="220"/>
      <w:r>
        <w:rPr>
          <w:rFonts w:ascii="Arial"/>
          <w:b/>
          <w:i/>
          <w:spacing w:val="-1"/>
          <w:sz w:val="20"/>
        </w:rPr>
        <w:t>Central</w:t>
      </w:r>
      <w:r>
        <w:rPr>
          <w:rFonts w:ascii="Arial"/>
          <w:b/>
          <w:i/>
          <w:spacing w:val="-10"/>
          <w:sz w:val="20"/>
        </w:rPr>
        <w:t xml:space="preserve"> </w:t>
      </w:r>
      <w:r>
        <w:rPr>
          <w:rFonts w:ascii="Arial"/>
          <w:b/>
          <w:i/>
          <w:sz w:val="20"/>
        </w:rPr>
        <w:t>Reporting</w:t>
      </w:r>
      <w:r>
        <w:rPr>
          <w:rFonts w:ascii="Arial"/>
          <w:b/>
          <w:i/>
          <w:spacing w:val="-8"/>
          <w:sz w:val="20"/>
        </w:rPr>
        <w:t xml:space="preserve"> </w:t>
      </w:r>
      <w:r>
        <w:rPr>
          <w:rFonts w:ascii="Arial"/>
          <w:b/>
          <w:i/>
          <w:spacing w:val="-1"/>
          <w:sz w:val="20"/>
        </w:rPr>
        <w:t>and</w:t>
      </w:r>
      <w:r>
        <w:rPr>
          <w:rFonts w:ascii="Arial"/>
          <w:b/>
          <w:i/>
          <w:spacing w:val="-9"/>
          <w:sz w:val="20"/>
        </w:rPr>
        <w:t xml:space="preserve"> </w:t>
      </w:r>
      <w:r>
        <w:rPr>
          <w:rFonts w:ascii="Arial"/>
          <w:b/>
          <w:i/>
          <w:spacing w:val="-1"/>
          <w:sz w:val="20"/>
        </w:rPr>
        <w:t>Information</w:t>
      </w:r>
      <w:r>
        <w:rPr>
          <w:rFonts w:ascii="Arial"/>
          <w:b/>
          <w:i/>
          <w:spacing w:val="-8"/>
          <w:sz w:val="20"/>
        </w:rPr>
        <w:t xml:space="preserve"> </w:t>
      </w:r>
      <w:r>
        <w:rPr>
          <w:rFonts w:ascii="Arial"/>
          <w:b/>
          <w:i/>
          <w:spacing w:val="-1"/>
          <w:sz w:val="20"/>
        </w:rPr>
        <w:t>System</w:t>
      </w:r>
      <w:r>
        <w:rPr>
          <w:rFonts w:ascii="Arial"/>
          <w:b/>
          <w:i/>
          <w:spacing w:val="-8"/>
          <w:sz w:val="20"/>
        </w:rPr>
        <w:t xml:space="preserve"> </w:t>
      </w:r>
      <w:r>
        <w:rPr>
          <w:rFonts w:ascii="Arial"/>
          <w:b/>
          <w:i/>
          <w:sz w:val="20"/>
        </w:rPr>
        <w:t>for</w:t>
      </w:r>
      <w:r>
        <w:rPr>
          <w:rFonts w:ascii="Arial"/>
          <w:b/>
          <w:i/>
          <w:spacing w:val="-8"/>
          <w:sz w:val="20"/>
        </w:rPr>
        <w:t xml:space="preserve"> </w:t>
      </w:r>
      <w:r>
        <w:rPr>
          <w:rFonts w:ascii="Arial"/>
          <w:b/>
          <w:i/>
          <w:spacing w:val="-1"/>
          <w:sz w:val="20"/>
        </w:rPr>
        <w:t>Participants</w:t>
      </w:r>
      <w:r>
        <w:rPr>
          <w:rFonts w:ascii="Arial"/>
          <w:b/>
          <w:i/>
          <w:spacing w:val="-7"/>
          <w:sz w:val="20"/>
        </w:rPr>
        <w:t xml:space="preserve"> </w:t>
      </w:r>
      <w:r>
        <w:rPr>
          <w:rFonts w:ascii="Arial"/>
          <w:b/>
          <w:i/>
          <w:spacing w:val="-1"/>
          <w:sz w:val="20"/>
        </w:rPr>
        <w:t>and/or</w:t>
      </w:r>
      <w:r>
        <w:rPr>
          <w:rFonts w:ascii="Arial"/>
          <w:b/>
          <w:i/>
          <w:spacing w:val="-8"/>
          <w:sz w:val="20"/>
        </w:rPr>
        <w:t xml:space="preserve"> </w:t>
      </w:r>
      <w:r>
        <w:rPr>
          <w:rFonts w:ascii="Arial"/>
          <w:b/>
          <w:i/>
          <w:sz w:val="20"/>
        </w:rPr>
        <w:t>Programs</w:t>
      </w:r>
    </w:p>
    <w:p w14:paraId="151B6081" w14:textId="77777777" w:rsidR="00F21E6C" w:rsidRDefault="00F21E6C" w:rsidP="00F21E6C">
      <w:pPr>
        <w:spacing w:line="200" w:lineRule="exact"/>
        <w:rPr>
          <w:sz w:val="20"/>
          <w:szCs w:val="20"/>
        </w:rPr>
      </w:pPr>
    </w:p>
    <w:p w14:paraId="56520017" w14:textId="77777777" w:rsidR="00F21E6C" w:rsidRDefault="00F21E6C" w:rsidP="00F21E6C">
      <w:pPr>
        <w:spacing w:before="2" w:line="280" w:lineRule="exact"/>
        <w:rPr>
          <w:sz w:val="28"/>
          <w:szCs w:val="28"/>
        </w:rPr>
      </w:pPr>
    </w:p>
    <w:p w14:paraId="22DA5A48" w14:textId="77777777" w:rsidR="00F21E6C" w:rsidRDefault="00F21E6C" w:rsidP="00F21E6C">
      <w:pPr>
        <w:ind w:left="3153"/>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10.</w:t>
      </w:r>
      <w:proofErr w:type="gramEnd"/>
      <w:r>
        <w:rPr>
          <w:rFonts w:ascii="Arial"/>
          <w:b/>
          <w:color w:val="0E57C4"/>
          <w:sz w:val="18"/>
        </w:rPr>
        <w:t xml:space="preserve"> </w:t>
      </w:r>
      <w:r>
        <w:rPr>
          <w:rFonts w:ascii="Arial"/>
          <w:b/>
          <w:color w:val="0E57C4"/>
          <w:spacing w:val="-1"/>
          <w:sz w:val="18"/>
        </w:rPr>
        <w:t>Development</w:t>
      </w:r>
      <w:r>
        <w:rPr>
          <w:rFonts w:ascii="Arial"/>
          <w:b/>
          <w:color w:val="0E57C4"/>
          <w:sz w:val="18"/>
        </w:rPr>
        <w:t xml:space="preserve"> </w:t>
      </w:r>
      <w:r>
        <w:rPr>
          <w:rFonts w:ascii="Arial"/>
          <w:b/>
          <w:color w:val="0E57C4"/>
          <w:spacing w:val="-1"/>
          <w:sz w:val="18"/>
        </w:rPr>
        <w:t>Cost</w:t>
      </w:r>
      <w:r>
        <w:rPr>
          <w:rFonts w:ascii="Arial"/>
          <w:b/>
          <w:color w:val="0E57C4"/>
          <w:spacing w:val="-2"/>
          <w:sz w:val="18"/>
        </w:rPr>
        <w:t xml:space="preserve"> </w:t>
      </w:r>
      <w:r>
        <w:rPr>
          <w:rFonts w:ascii="Arial"/>
          <w:b/>
          <w:color w:val="0E57C4"/>
          <w:sz w:val="18"/>
        </w:rPr>
        <w:t xml:space="preserve">for </w:t>
      </w:r>
      <w:r>
        <w:rPr>
          <w:rFonts w:ascii="Arial"/>
          <w:b/>
          <w:color w:val="0E57C4"/>
          <w:spacing w:val="-1"/>
          <w:sz w:val="18"/>
        </w:rPr>
        <w:t>CRISP</w:t>
      </w:r>
    </w:p>
    <w:p w14:paraId="2DC65386" w14:textId="77777777" w:rsidR="00F21E6C" w:rsidRDefault="00F21E6C" w:rsidP="00F21E6C">
      <w:pPr>
        <w:spacing w:before="3" w:line="200" w:lineRule="exact"/>
        <w:rPr>
          <w:sz w:val="20"/>
          <w:szCs w:val="20"/>
        </w:rPr>
      </w:pPr>
    </w:p>
    <w:tbl>
      <w:tblPr>
        <w:tblW w:w="0" w:type="auto"/>
        <w:tblInd w:w="743" w:type="dxa"/>
        <w:tblLayout w:type="fixed"/>
        <w:tblCellMar>
          <w:left w:w="0" w:type="dxa"/>
          <w:right w:w="0" w:type="dxa"/>
        </w:tblCellMar>
        <w:tblLook w:val="01E0" w:firstRow="1" w:lastRow="1" w:firstColumn="1" w:lastColumn="1" w:noHBand="0" w:noVBand="0"/>
      </w:tblPr>
      <w:tblGrid>
        <w:gridCol w:w="6300"/>
        <w:gridCol w:w="1800"/>
      </w:tblGrid>
      <w:tr w:rsidR="00F21E6C" w14:paraId="1692CAE4"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2C7F0D94" w14:textId="77777777" w:rsidR="00F21E6C" w:rsidRPr="00A64163" w:rsidRDefault="00F21E6C" w:rsidP="00F21E6C">
            <w:pPr>
              <w:pStyle w:val="TableParagraph"/>
              <w:spacing w:before="102"/>
              <w:ind w:left="95"/>
              <w:rPr>
                <w:rFonts w:ascii="Arial" w:eastAsia="Arial" w:hAnsi="Arial" w:cs="Arial"/>
                <w:sz w:val="20"/>
                <w:szCs w:val="20"/>
              </w:rPr>
            </w:pPr>
            <w:r w:rsidRPr="00A64163">
              <w:rPr>
                <w:rFonts w:ascii="Arial" w:hAnsi="Arial" w:cs="Arial"/>
                <w:spacing w:val="-1"/>
                <w:sz w:val="20"/>
              </w:rPr>
              <w:t>Software</w:t>
            </w:r>
            <w:r w:rsidRPr="00A64163">
              <w:rPr>
                <w:rFonts w:ascii="Arial" w:hAnsi="Arial" w:cs="Arial"/>
                <w:spacing w:val="-7"/>
                <w:sz w:val="20"/>
              </w:rPr>
              <w:t xml:space="preserve"> </w:t>
            </w:r>
            <w:r w:rsidRPr="00A64163">
              <w:rPr>
                <w:rFonts w:ascii="Arial" w:hAnsi="Arial" w:cs="Arial"/>
                <w:spacing w:val="-1"/>
                <w:sz w:val="20"/>
              </w:rPr>
              <w:t xml:space="preserve">Developer(4 </w:t>
            </w:r>
            <w:r w:rsidRPr="00A64163">
              <w:rPr>
                <w:rFonts w:ascii="Arial" w:hAnsi="Arial" w:cs="Arial"/>
                <w:sz w:val="20"/>
              </w:rPr>
              <w:t>people</w:t>
            </w:r>
            <w:r w:rsidRPr="00A64163">
              <w:rPr>
                <w:rFonts w:ascii="Arial" w:hAnsi="Arial" w:cs="Arial"/>
                <w:spacing w:val="-7"/>
                <w:sz w:val="20"/>
              </w:rPr>
              <w:t xml:space="preserve"> </w:t>
            </w:r>
            <w:r w:rsidRPr="00A64163">
              <w:rPr>
                <w:rFonts w:ascii="Arial" w:hAnsi="Arial" w:cs="Arial"/>
                <w:sz w:val="20"/>
              </w:rPr>
              <w:t>x</w:t>
            </w:r>
            <w:r w:rsidRPr="00A64163">
              <w:rPr>
                <w:rFonts w:ascii="Arial" w:hAnsi="Arial" w:cs="Arial"/>
                <w:spacing w:val="-3"/>
                <w:sz w:val="20"/>
              </w:rPr>
              <w:t xml:space="preserve"> </w:t>
            </w:r>
            <w:r w:rsidRPr="00A64163">
              <w:rPr>
                <w:rFonts w:ascii="Arial" w:hAnsi="Arial" w:cs="Arial"/>
                <w:spacing w:val="-1"/>
                <w:sz w:val="20"/>
              </w:rPr>
              <w:t xml:space="preserve">P775 rate </w:t>
            </w:r>
            <w:r w:rsidRPr="00A64163">
              <w:rPr>
                <w:rFonts w:ascii="Arial" w:hAnsi="Arial" w:cs="Arial"/>
                <w:sz w:val="20"/>
              </w:rPr>
              <w:t>x</w:t>
            </w:r>
            <w:r w:rsidRPr="00A64163">
              <w:rPr>
                <w:rFonts w:ascii="Arial" w:hAnsi="Arial" w:cs="Arial"/>
                <w:spacing w:val="-6"/>
                <w:sz w:val="20"/>
              </w:rPr>
              <w:t xml:space="preserve"> </w:t>
            </w:r>
            <w:r w:rsidRPr="00A64163">
              <w:rPr>
                <w:rFonts w:ascii="Arial" w:hAnsi="Arial" w:cs="Arial"/>
                <w:sz w:val="20"/>
              </w:rPr>
              <w:t>30 Days)*</w:t>
            </w:r>
          </w:p>
        </w:tc>
        <w:tc>
          <w:tcPr>
            <w:tcW w:w="1800" w:type="dxa"/>
            <w:tcBorders>
              <w:top w:val="single" w:sz="7" w:space="0" w:color="000000"/>
              <w:left w:val="single" w:sz="7" w:space="0" w:color="000000"/>
              <w:bottom w:val="single" w:sz="7" w:space="0" w:color="000000"/>
              <w:right w:val="single" w:sz="7" w:space="0" w:color="000000"/>
            </w:tcBorders>
          </w:tcPr>
          <w:p w14:paraId="2138AEB3" w14:textId="77777777" w:rsidR="00F21E6C" w:rsidRPr="00A64163" w:rsidRDefault="00F21E6C" w:rsidP="00F21E6C">
            <w:pPr>
              <w:pStyle w:val="TableParagraph"/>
              <w:spacing w:before="102"/>
              <w:ind w:left="95"/>
              <w:rPr>
                <w:rFonts w:ascii="Arial" w:eastAsia="Arial" w:hAnsi="Arial" w:cs="Arial"/>
                <w:sz w:val="20"/>
                <w:szCs w:val="20"/>
              </w:rPr>
            </w:pPr>
            <w:r w:rsidRPr="00A64163">
              <w:rPr>
                <w:rFonts w:ascii="Arial" w:hAnsi="Arial" w:cs="Arial"/>
                <w:spacing w:val="-1"/>
                <w:sz w:val="20"/>
              </w:rPr>
              <w:t>P93,000</w:t>
            </w:r>
          </w:p>
        </w:tc>
      </w:tr>
      <w:tr w:rsidR="00F21E6C" w14:paraId="4DDED90D"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187E59B5" w14:textId="77777777" w:rsidR="00F21E6C" w:rsidRPr="00A64163" w:rsidRDefault="00F21E6C" w:rsidP="00F21E6C">
            <w:pPr>
              <w:pStyle w:val="TableParagraph"/>
              <w:spacing w:before="102"/>
              <w:ind w:left="95"/>
              <w:rPr>
                <w:rFonts w:ascii="Arial" w:hAnsi="Arial" w:cs="Arial"/>
                <w:spacing w:val="-1"/>
                <w:sz w:val="20"/>
              </w:rPr>
            </w:pPr>
            <w:r w:rsidRPr="00A64163">
              <w:rPr>
                <w:rFonts w:ascii="Arial" w:hAnsi="Arial" w:cs="Arial"/>
                <w:spacing w:val="-1"/>
                <w:sz w:val="20"/>
              </w:rPr>
              <w:t>System Analysis (P 700 rate x 7 people x 37 Days)*</w:t>
            </w:r>
          </w:p>
        </w:tc>
        <w:tc>
          <w:tcPr>
            <w:tcW w:w="1800" w:type="dxa"/>
            <w:tcBorders>
              <w:top w:val="single" w:sz="7" w:space="0" w:color="000000"/>
              <w:left w:val="single" w:sz="7" w:space="0" w:color="000000"/>
              <w:bottom w:val="single" w:sz="7" w:space="0" w:color="000000"/>
              <w:right w:val="single" w:sz="7" w:space="0" w:color="000000"/>
            </w:tcBorders>
          </w:tcPr>
          <w:p w14:paraId="4244362B" w14:textId="77777777" w:rsidR="00F21E6C" w:rsidRPr="00A64163" w:rsidRDefault="00F21E6C" w:rsidP="00F21E6C">
            <w:pPr>
              <w:pStyle w:val="TableParagraph"/>
              <w:spacing w:before="102"/>
              <w:ind w:left="95"/>
              <w:rPr>
                <w:rFonts w:ascii="Arial" w:hAnsi="Arial" w:cs="Arial"/>
                <w:spacing w:val="-1"/>
                <w:sz w:val="20"/>
              </w:rPr>
            </w:pPr>
            <w:r w:rsidRPr="00A64163">
              <w:rPr>
                <w:rFonts w:ascii="Arial" w:hAnsi="Arial" w:cs="Arial"/>
                <w:spacing w:val="-1"/>
                <w:sz w:val="20"/>
              </w:rPr>
              <w:t>P181,300</w:t>
            </w:r>
          </w:p>
        </w:tc>
      </w:tr>
      <w:tr w:rsidR="00F21E6C" w14:paraId="23E55EA7"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7939A1DC" w14:textId="77777777" w:rsidR="00F21E6C" w:rsidRPr="00A64163" w:rsidRDefault="00F21E6C" w:rsidP="00F21E6C">
            <w:pPr>
              <w:pStyle w:val="TableParagraph"/>
              <w:spacing w:before="102"/>
              <w:ind w:left="95"/>
              <w:rPr>
                <w:rFonts w:ascii="Arial" w:hAnsi="Arial" w:cs="Arial"/>
                <w:spacing w:val="-1"/>
                <w:sz w:val="20"/>
              </w:rPr>
            </w:pPr>
            <w:r w:rsidRPr="00A64163">
              <w:rPr>
                <w:rFonts w:ascii="Arial" w:hAnsi="Arial" w:cs="Arial"/>
                <w:spacing w:val="-1"/>
                <w:sz w:val="20"/>
              </w:rPr>
              <w:t>Project Manager (P950 rate x 3 people  x 103 Days)*</w:t>
            </w:r>
          </w:p>
        </w:tc>
        <w:tc>
          <w:tcPr>
            <w:tcW w:w="1800" w:type="dxa"/>
            <w:tcBorders>
              <w:top w:val="single" w:sz="7" w:space="0" w:color="000000"/>
              <w:left w:val="single" w:sz="7" w:space="0" w:color="000000"/>
              <w:bottom w:val="single" w:sz="7" w:space="0" w:color="000000"/>
              <w:right w:val="single" w:sz="7" w:space="0" w:color="000000"/>
            </w:tcBorders>
          </w:tcPr>
          <w:p w14:paraId="33036278" w14:textId="77777777" w:rsidR="00F21E6C" w:rsidRPr="00A64163" w:rsidRDefault="00F21E6C" w:rsidP="00F21E6C">
            <w:pPr>
              <w:pStyle w:val="TableParagraph"/>
              <w:spacing w:before="102"/>
              <w:ind w:left="95"/>
              <w:rPr>
                <w:rFonts w:ascii="Arial" w:hAnsi="Arial" w:cs="Arial"/>
                <w:spacing w:val="-1"/>
                <w:sz w:val="20"/>
              </w:rPr>
            </w:pPr>
            <w:r w:rsidRPr="00A64163">
              <w:rPr>
                <w:rFonts w:ascii="Arial" w:hAnsi="Arial" w:cs="Arial"/>
                <w:spacing w:val="-1"/>
                <w:sz w:val="20"/>
              </w:rPr>
              <w:t>P293,250</w:t>
            </w:r>
          </w:p>
        </w:tc>
      </w:tr>
      <w:tr w:rsidR="00F21E6C" w14:paraId="726DF358" w14:textId="77777777" w:rsidTr="00F21E6C">
        <w:trPr>
          <w:trHeight w:hRule="exact" w:val="454"/>
        </w:trPr>
        <w:tc>
          <w:tcPr>
            <w:tcW w:w="6300" w:type="dxa"/>
            <w:tcBorders>
              <w:top w:val="single" w:sz="7" w:space="0" w:color="000000"/>
              <w:left w:val="single" w:sz="7" w:space="0" w:color="000000"/>
              <w:bottom w:val="single" w:sz="7" w:space="0" w:color="000000"/>
              <w:right w:val="single" w:sz="7" w:space="0" w:color="000000"/>
            </w:tcBorders>
          </w:tcPr>
          <w:p w14:paraId="316CE3F7" w14:textId="77777777" w:rsidR="00F21E6C" w:rsidRDefault="00F21E6C" w:rsidP="00F21E6C">
            <w:pPr>
              <w:pStyle w:val="TableParagraph"/>
              <w:spacing w:before="102"/>
              <w:ind w:left="95"/>
              <w:rPr>
                <w:rFonts w:ascii="Arial" w:eastAsia="Arial" w:hAnsi="Arial" w:cs="Arial"/>
                <w:sz w:val="20"/>
                <w:szCs w:val="20"/>
              </w:rPr>
            </w:pPr>
            <w:r>
              <w:rPr>
                <w:rFonts w:ascii="Arial"/>
                <w:sz w:val="20"/>
              </w:rPr>
              <w:t>Initial</w:t>
            </w:r>
            <w:r>
              <w:rPr>
                <w:rFonts w:ascii="Arial"/>
                <w:spacing w:val="-11"/>
                <w:sz w:val="20"/>
              </w:rPr>
              <w:t xml:space="preserve"> </w:t>
            </w:r>
            <w:r>
              <w:rPr>
                <w:rFonts w:ascii="Arial"/>
                <w:sz w:val="20"/>
              </w:rPr>
              <w:t>data</w:t>
            </w:r>
            <w:r>
              <w:rPr>
                <w:rFonts w:ascii="Arial"/>
                <w:spacing w:val="-9"/>
                <w:sz w:val="20"/>
              </w:rPr>
              <w:t xml:space="preserve"> </w:t>
            </w:r>
            <w:r>
              <w:rPr>
                <w:rFonts w:ascii="Arial"/>
                <w:spacing w:val="-1"/>
                <w:sz w:val="20"/>
              </w:rPr>
              <w:t>warehouse**</w:t>
            </w:r>
          </w:p>
        </w:tc>
        <w:tc>
          <w:tcPr>
            <w:tcW w:w="1800" w:type="dxa"/>
            <w:tcBorders>
              <w:top w:val="single" w:sz="7" w:space="0" w:color="000000"/>
              <w:left w:val="single" w:sz="7" w:space="0" w:color="000000"/>
              <w:bottom w:val="single" w:sz="7" w:space="0" w:color="000000"/>
              <w:right w:val="single" w:sz="7" w:space="0" w:color="000000"/>
            </w:tcBorders>
          </w:tcPr>
          <w:p w14:paraId="39725685"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P300,000</w:t>
            </w:r>
          </w:p>
        </w:tc>
      </w:tr>
      <w:tr w:rsidR="00F21E6C" w14:paraId="3E4AD76F"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7F1D7EA9" w14:textId="77777777" w:rsidR="00F21E6C" w:rsidRDefault="00F21E6C" w:rsidP="00F21E6C">
            <w:pPr>
              <w:pStyle w:val="TableParagraph"/>
              <w:spacing w:before="102"/>
              <w:ind w:left="95"/>
              <w:rPr>
                <w:rFonts w:ascii="Arial" w:eastAsia="Arial" w:hAnsi="Arial" w:cs="Arial"/>
                <w:sz w:val="20"/>
                <w:szCs w:val="20"/>
              </w:rPr>
            </w:pPr>
            <w:r>
              <w:rPr>
                <w:rFonts w:ascii="Arial"/>
                <w:sz w:val="20"/>
              </w:rPr>
              <w:t>Development</w:t>
            </w:r>
            <w:r>
              <w:rPr>
                <w:rFonts w:ascii="Arial"/>
                <w:spacing w:val="-21"/>
                <w:sz w:val="20"/>
              </w:rPr>
              <w:t xml:space="preserve"> </w:t>
            </w:r>
            <w:r>
              <w:rPr>
                <w:rFonts w:ascii="Arial"/>
                <w:spacing w:val="-1"/>
                <w:sz w:val="20"/>
              </w:rPr>
              <w:t>Software***</w:t>
            </w:r>
          </w:p>
        </w:tc>
        <w:tc>
          <w:tcPr>
            <w:tcW w:w="1800" w:type="dxa"/>
            <w:tcBorders>
              <w:top w:val="single" w:sz="7" w:space="0" w:color="000000"/>
              <w:left w:val="single" w:sz="7" w:space="0" w:color="000000"/>
              <w:bottom w:val="single" w:sz="7" w:space="0" w:color="000000"/>
              <w:right w:val="single" w:sz="7" w:space="0" w:color="000000"/>
            </w:tcBorders>
          </w:tcPr>
          <w:p w14:paraId="299117CD"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P20,000</w:t>
            </w:r>
          </w:p>
        </w:tc>
      </w:tr>
      <w:tr w:rsidR="00F21E6C" w14:paraId="2CEEE2F5"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58378D7F"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Hardware</w:t>
            </w:r>
            <w:r>
              <w:rPr>
                <w:rFonts w:ascii="Arial"/>
                <w:spacing w:val="-6"/>
                <w:sz w:val="20"/>
              </w:rPr>
              <w:t xml:space="preserve"> </w:t>
            </w:r>
            <w:r>
              <w:rPr>
                <w:rFonts w:ascii="Arial"/>
                <w:spacing w:val="-1"/>
                <w:sz w:val="20"/>
              </w:rPr>
              <w:t>and</w:t>
            </w:r>
            <w:r>
              <w:rPr>
                <w:rFonts w:ascii="Arial"/>
                <w:spacing w:val="-6"/>
                <w:sz w:val="20"/>
              </w:rPr>
              <w:t xml:space="preserve"> </w:t>
            </w:r>
            <w:r>
              <w:rPr>
                <w:rFonts w:ascii="Arial"/>
                <w:sz w:val="20"/>
              </w:rPr>
              <w:t>DSL</w:t>
            </w:r>
            <w:r>
              <w:rPr>
                <w:rFonts w:ascii="Arial"/>
                <w:spacing w:val="-7"/>
                <w:sz w:val="20"/>
              </w:rPr>
              <w:t xml:space="preserve"> </w:t>
            </w:r>
            <w:r>
              <w:rPr>
                <w:rFonts w:ascii="Arial"/>
                <w:sz w:val="20"/>
              </w:rPr>
              <w:t>(provided</w:t>
            </w:r>
            <w:r>
              <w:rPr>
                <w:rFonts w:ascii="Arial"/>
                <w:spacing w:val="-8"/>
                <w:sz w:val="20"/>
              </w:rPr>
              <w:t xml:space="preserve"> </w:t>
            </w:r>
            <w:r>
              <w:rPr>
                <w:rFonts w:ascii="Arial"/>
                <w:spacing w:val="2"/>
                <w:sz w:val="20"/>
              </w:rPr>
              <w:t>by</w:t>
            </w:r>
            <w:r>
              <w:rPr>
                <w:rFonts w:ascii="Arial"/>
                <w:spacing w:val="-8"/>
                <w:sz w:val="20"/>
              </w:rPr>
              <w:t xml:space="preserve"> </w:t>
            </w:r>
            <w:r>
              <w:rPr>
                <w:rFonts w:ascii="Arial"/>
                <w:spacing w:val="-1"/>
                <w:sz w:val="20"/>
              </w:rPr>
              <w:t>BPAP)</w:t>
            </w:r>
          </w:p>
        </w:tc>
        <w:tc>
          <w:tcPr>
            <w:tcW w:w="1800" w:type="dxa"/>
            <w:tcBorders>
              <w:top w:val="single" w:sz="7" w:space="0" w:color="000000"/>
              <w:left w:val="single" w:sz="7" w:space="0" w:color="000000"/>
              <w:bottom w:val="single" w:sz="7" w:space="0" w:color="000000"/>
              <w:right w:val="single" w:sz="7" w:space="0" w:color="000000"/>
            </w:tcBorders>
          </w:tcPr>
          <w:p w14:paraId="663C289C"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r>
      <w:tr w:rsidR="00F21E6C" w14:paraId="48DA07F5" w14:textId="77777777" w:rsidTr="00F21E6C">
        <w:trPr>
          <w:trHeight w:hRule="exact" w:val="454"/>
        </w:trPr>
        <w:tc>
          <w:tcPr>
            <w:tcW w:w="6300" w:type="dxa"/>
            <w:tcBorders>
              <w:top w:val="single" w:sz="7" w:space="0" w:color="000000"/>
              <w:left w:val="single" w:sz="7" w:space="0" w:color="000000"/>
              <w:bottom w:val="single" w:sz="7" w:space="0" w:color="000000"/>
              <w:right w:val="single" w:sz="7" w:space="0" w:color="000000"/>
            </w:tcBorders>
          </w:tcPr>
          <w:p w14:paraId="63859543" w14:textId="77777777" w:rsidR="00F21E6C" w:rsidRDefault="00F21E6C" w:rsidP="00F21E6C">
            <w:pPr>
              <w:pStyle w:val="TableParagraph"/>
              <w:spacing w:before="99"/>
              <w:ind w:right="94"/>
              <w:jc w:val="right"/>
              <w:rPr>
                <w:rFonts w:ascii="Arial" w:eastAsia="Arial" w:hAnsi="Arial" w:cs="Arial"/>
                <w:sz w:val="20"/>
                <w:szCs w:val="20"/>
              </w:rPr>
            </w:pPr>
            <w:r>
              <w:rPr>
                <w:rFonts w:ascii="Arial"/>
                <w:b/>
                <w:w w:val="95"/>
                <w:sz w:val="20"/>
              </w:rPr>
              <w:t>Total</w:t>
            </w:r>
          </w:p>
        </w:tc>
        <w:tc>
          <w:tcPr>
            <w:tcW w:w="1800" w:type="dxa"/>
            <w:tcBorders>
              <w:top w:val="single" w:sz="7" w:space="0" w:color="000000"/>
              <w:left w:val="single" w:sz="7" w:space="0" w:color="000000"/>
              <w:bottom w:val="single" w:sz="7" w:space="0" w:color="000000"/>
              <w:right w:val="single" w:sz="7" w:space="0" w:color="000000"/>
            </w:tcBorders>
          </w:tcPr>
          <w:p w14:paraId="16BC1764"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P857,550</w:t>
            </w:r>
          </w:p>
        </w:tc>
      </w:tr>
    </w:tbl>
    <w:p w14:paraId="6F70176B" w14:textId="77777777" w:rsidR="00F21E6C" w:rsidRDefault="00F21E6C" w:rsidP="00F21E6C">
      <w:pPr>
        <w:spacing w:line="200" w:lineRule="exact"/>
        <w:ind w:left="720"/>
        <w:rPr>
          <w:sz w:val="20"/>
          <w:szCs w:val="20"/>
        </w:rPr>
      </w:pPr>
      <w:r>
        <w:rPr>
          <w:sz w:val="20"/>
          <w:szCs w:val="20"/>
        </w:rPr>
        <w:t>*Rates for salaries have been taken from payscale.com and jobstreet.com</w:t>
      </w:r>
    </w:p>
    <w:p w14:paraId="3A3F66C6" w14:textId="77777777" w:rsidR="00F21E6C" w:rsidRDefault="00F21E6C" w:rsidP="00F21E6C">
      <w:pPr>
        <w:spacing w:line="200" w:lineRule="exact"/>
        <w:ind w:left="720"/>
        <w:rPr>
          <w:sz w:val="20"/>
          <w:szCs w:val="20"/>
        </w:rPr>
      </w:pPr>
      <w:r>
        <w:rPr>
          <w:sz w:val="20"/>
          <w:szCs w:val="20"/>
        </w:rPr>
        <w:t xml:space="preserve">**Estimation was taken from Mr. </w:t>
      </w:r>
      <w:proofErr w:type="spellStart"/>
      <w:r>
        <w:rPr>
          <w:sz w:val="20"/>
          <w:szCs w:val="20"/>
        </w:rPr>
        <w:t>Dulce</w:t>
      </w:r>
      <w:proofErr w:type="spellEnd"/>
    </w:p>
    <w:p w14:paraId="2D5679FF" w14:textId="77777777" w:rsidR="00F21E6C" w:rsidRDefault="00F21E6C" w:rsidP="00F21E6C">
      <w:pPr>
        <w:spacing w:line="200" w:lineRule="exact"/>
        <w:ind w:left="720"/>
        <w:rPr>
          <w:sz w:val="20"/>
          <w:szCs w:val="20"/>
        </w:rPr>
      </w:pPr>
      <w:r>
        <w:rPr>
          <w:sz w:val="20"/>
          <w:szCs w:val="20"/>
        </w:rPr>
        <w:t>***Estimated software cost allotted for all developers (web service, application programs)</w:t>
      </w:r>
    </w:p>
    <w:p w14:paraId="6992EAB9" w14:textId="77777777" w:rsidR="00F21E6C" w:rsidRDefault="00F21E6C" w:rsidP="00F21E6C">
      <w:pPr>
        <w:spacing w:line="200" w:lineRule="exact"/>
        <w:rPr>
          <w:sz w:val="20"/>
          <w:szCs w:val="20"/>
        </w:rPr>
      </w:pPr>
    </w:p>
    <w:p w14:paraId="4443B929" w14:textId="77777777" w:rsidR="00F21E6C" w:rsidRDefault="00F21E6C" w:rsidP="00F21E6C">
      <w:pPr>
        <w:spacing w:before="3" w:line="220" w:lineRule="exact"/>
      </w:pPr>
    </w:p>
    <w:p w14:paraId="752340B1" w14:textId="77777777" w:rsidR="00F21E6C" w:rsidRDefault="00F21E6C" w:rsidP="00F21E6C">
      <w:pPr>
        <w:spacing w:before="77"/>
        <w:ind w:left="2673"/>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11.</w:t>
      </w:r>
      <w:proofErr w:type="gramEnd"/>
      <w:r>
        <w:rPr>
          <w:rFonts w:ascii="Arial"/>
          <w:b/>
          <w:color w:val="0E57C4"/>
          <w:spacing w:val="-2"/>
          <w:sz w:val="18"/>
        </w:rPr>
        <w:t xml:space="preserve"> </w:t>
      </w:r>
      <w:r>
        <w:rPr>
          <w:rFonts w:ascii="Arial"/>
          <w:b/>
          <w:color w:val="0E57C4"/>
          <w:spacing w:val="-1"/>
          <w:sz w:val="18"/>
        </w:rPr>
        <w:t>Maintenance</w:t>
      </w:r>
      <w:r>
        <w:rPr>
          <w:rFonts w:ascii="Arial"/>
          <w:b/>
          <w:color w:val="0E57C4"/>
          <w:spacing w:val="1"/>
          <w:sz w:val="18"/>
        </w:rPr>
        <w:t xml:space="preserve"> </w:t>
      </w:r>
      <w:r>
        <w:rPr>
          <w:rFonts w:ascii="Arial"/>
          <w:b/>
          <w:color w:val="0E57C4"/>
          <w:spacing w:val="-1"/>
          <w:sz w:val="18"/>
        </w:rPr>
        <w:t>and</w:t>
      </w:r>
      <w:r>
        <w:rPr>
          <w:rFonts w:ascii="Arial"/>
          <w:b/>
          <w:color w:val="0E57C4"/>
          <w:spacing w:val="-2"/>
          <w:sz w:val="18"/>
        </w:rPr>
        <w:t xml:space="preserve"> </w:t>
      </w:r>
      <w:r>
        <w:rPr>
          <w:rFonts w:ascii="Arial"/>
          <w:b/>
          <w:color w:val="0E57C4"/>
          <w:spacing w:val="-1"/>
          <w:sz w:val="18"/>
        </w:rPr>
        <w:t>Other Costs</w:t>
      </w:r>
      <w:r>
        <w:rPr>
          <w:rFonts w:ascii="Arial"/>
          <w:b/>
          <w:color w:val="0E57C4"/>
          <w:spacing w:val="1"/>
          <w:sz w:val="18"/>
        </w:rPr>
        <w:t xml:space="preserve"> </w:t>
      </w:r>
      <w:r>
        <w:rPr>
          <w:rFonts w:ascii="Arial"/>
          <w:b/>
          <w:color w:val="0E57C4"/>
          <w:sz w:val="18"/>
        </w:rPr>
        <w:t>for</w:t>
      </w:r>
      <w:r>
        <w:rPr>
          <w:rFonts w:ascii="Arial"/>
          <w:b/>
          <w:color w:val="0E57C4"/>
          <w:spacing w:val="-1"/>
          <w:sz w:val="18"/>
        </w:rPr>
        <w:t xml:space="preserve"> CRISP</w:t>
      </w:r>
    </w:p>
    <w:p w14:paraId="6475CE98" w14:textId="77777777" w:rsidR="00F21E6C" w:rsidRDefault="00F21E6C" w:rsidP="00F21E6C">
      <w:pPr>
        <w:spacing w:before="6" w:line="200" w:lineRule="exact"/>
        <w:rPr>
          <w:sz w:val="20"/>
          <w:szCs w:val="20"/>
        </w:rPr>
      </w:pPr>
    </w:p>
    <w:tbl>
      <w:tblPr>
        <w:tblW w:w="0" w:type="auto"/>
        <w:tblInd w:w="743" w:type="dxa"/>
        <w:tblLayout w:type="fixed"/>
        <w:tblCellMar>
          <w:left w:w="0" w:type="dxa"/>
          <w:right w:w="0" w:type="dxa"/>
        </w:tblCellMar>
        <w:tblLook w:val="01E0" w:firstRow="1" w:lastRow="1" w:firstColumn="1" w:lastColumn="1" w:noHBand="0" w:noVBand="0"/>
      </w:tblPr>
      <w:tblGrid>
        <w:gridCol w:w="6300"/>
        <w:gridCol w:w="1800"/>
      </w:tblGrid>
      <w:tr w:rsidR="00F21E6C" w14:paraId="4A5A23E9" w14:textId="77777777" w:rsidTr="00F21E6C">
        <w:trPr>
          <w:trHeight w:hRule="exact" w:val="454"/>
        </w:trPr>
        <w:tc>
          <w:tcPr>
            <w:tcW w:w="6300" w:type="dxa"/>
            <w:tcBorders>
              <w:top w:val="single" w:sz="7" w:space="0" w:color="000000"/>
              <w:left w:val="single" w:sz="7" w:space="0" w:color="000000"/>
              <w:bottom w:val="single" w:sz="7" w:space="0" w:color="000000"/>
              <w:right w:val="single" w:sz="7" w:space="0" w:color="000000"/>
            </w:tcBorders>
          </w:tcPr>
          <w:p w14:paraId="168386A5"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Employment</w:t>
            </w:r>
            <w:r>
              <w:rPr>
                <w:rFonts w:ascii="Arial"/>
                <w:spacing w:val="-20"/>
                <w:sz w:val="20"/>
              </w:rPr>
              <w:t xml:space="preserve"> </w:t>
            </w:r>
            <w:r>
              <w:rPr>
                <w:rFonts w:ascii="Arial"/>
                <w:sz w:val="20"/>
              </w:rPr>
              <w:t>Tracking (System Extension)</w:t>
            </w:r>
          </w:p>
        </w:tc>
        <w:tc>
          <w:tcPr>
            <w:tcW w:w="1800" w:type="dxa"/>
            <w:tcBorders>
              <w:top w:val="single" w:sz="7" w:space="0" w:color="000000"/>
              <w:left w:val="single" w:sz="7" w:space="0" w:color="000000"/>
              <w:bottom w:val="single" w:sz="7" w:space="0" w:color="000000"/>
              <w:right w:val="single" w:sz="7" w:space="0" w:color="000000"/>
            </w:tcBorders>
          </w:tcPr>
          <w:p w14:paraId="4ED13138"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P100,000</w:t>
            </w:r>
          </w:p>
        </w:tc>
      </w:tr>
      <w:tr w:rsidR="00F21E6C" w14:paraId="4EC88E81"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7F207111"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Additional</w:t>
            </w:r>
            <w:r>
              <w:rPr>
                <w:rFonts w:ascii="Arial"/>
                <w:spacing w:val="-18"/>
                <w:sz w:val="20"/>
              </w:rPr>
              <w:t xml:space="preserve"> </w:t>
            </w:r>
            <w:r>
              <w:rPr>
                <w:rFonts w:ascii="Arial"/>
                <w:sz w:val="20"/>
              </w:rPr>
              <w:t>Programs (For adding additional projects)</w:t>
            </w:r>
          </w:p>
        </w:tc>
        <w:tc>
          <w:tcPr>
            <w:tcW w:w="1800" w:type="dxa"/>
            <w:tcBorders>
              <w:top w:val="single" w:sz="7" w:space="0" w:color="000000"/>
              <w:left w:val="single" w:sz="7" w:space="0" w:color="000000"/>
              <w:bottom w:val="single" w:sz="7" w:space="0" w:color="000000"/>
              <w:right w:val="single" w:sz="7" w:space="0" w:color="000000"/>
            </w:tcBorders>
          </w:tcPr>
          <w:p w14:paraId="1A9E87B3"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P100,000</w:t>
            </w:r>
          </w:p>
        </w:tc>
      </w:tr>
      <w:tr w:rsidR="00F21E6C" w14:paraId="072B5316"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7F0FD8B4"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Database</w:t>
            </w:r>
            <w:r>
              <w:rPr>
                <w:rFonts w:ascii="Arial"/>
                <w:spacing w:val="-21"/>
                <w:sz w:val="20"/>
              </w:rPr>
              <w:t xml:space="preserve"> </w:t>
            </w:r>
            <w:r>
              <w:rPr>
                <w:rFonts w:ascii="Arial"/>
                <w:sz w:val="20"/>
              </w:rPr>
              <w:t>Maintenance</w:t>
            </w:r>
          </w:p>
        </w:tc>
        <w:tc>
          <w:tcPr>
            <w:tcW w:w="1800" w:type="dxa"/>
            <w:tcBorders>
              <w:top w:val="single" w:sz="7" w:space="0" w:color="000000"/>
              <w:left w:val="single" w:sz="7" w:space="0" w:color="000000"/>
              <w:bottom w:val="single" w:sz="7" w:space="0" w:color="000000"/>
              <w:right w:val="single" w:sz="7" w:space="0" w:color="000000"/>
            </w:tcBorders>
          </w:tcPr>
          <w:p w14:paraId="1DF97C89" w14:textId="77777777" w:rsidR="00F21E6C" w:rsidRDefault="00F21E6C" w:rsidP="00F21E6C">
            <w:pPr>
              <w:pStyle w:val="TableParagraph"/>
              <w:spacing w:before="102"/>
              <w:ind w:left="95"/>
              <w:rPr>
                <w:rFonts w:ascii="Arial" w:eastAsia="Arial" w:hAnsi="Arial" w:cs="Arial"/>
                <w:sz w:val="20"/>
                <w:szCs w:val="20"/>
              </w:rPr>
            </w:pPr>
            <w:r>
              <w:rPr>
                <w:rFonts w:ascii="Arial"/>
                <w:sz w:val="20"/>
              </w:rPr>
              <w:t>P50,000++</w:t>
            </w:r>
          </w:p>
        </w:tc>
      </w:tr>
      <w:tr w:rsidR="00F21E6C" w14:paraId="7FB557DD" w14:textId="77777777" w:rsidTr="00F21E6C">
        <w:trPr>
          <w:trHeight w:hRule="exact" w:val="454"/>
        </w:trPr>
        <w:tc>
          <w:tcPr>
            <w:tcW w:w="6300" w:type="dxa"/>
            <w:tcBorders>
              <w:top w:val="single" w:sz="7" w:space="0" w:color="000000"/>
              <w:left w:val="single" w:sz="7" w:space="0" w:color="000000"/>
              <w:bottom w:val="single" w:sz="7" w:space="0" w:color="000000"/>
              <w:right w:val="single" w:sz="7" w:space="0" w:color="000000"/>
            </w:tcBorders>
          </w:tcPr>
          <w:p w14:paraId="241F3921" w14:textId="77777777" w:rsidR="00F21E6C" w:rsidRDefault="00F21E6C" w:rsidP="00F21E6C">
            <w:pPr>
              <w:pStyle w:val="TableParagraph"/>
              <w:spacing w:before="99"/>
              <w:ind w:right="94"/>
              <w:jc w:val="right"/>
              <w:rPr>
                <w:rFonts w:ascii="Arial" w:eastAsia="Arial" w:hAnsi="Arial" w:cs="Arial"/>
                <w:sz w:val="20"/>
                <w:szCs w:val="20"/>
              </w:rPr>
            </w:pPr>
            <w:r>
              <w:rPr>
                <w:rFonts w:ascii="Arial"/>
                <w:b/>
                <w:w w:val="95"/>
                <w:sz w:val="20"/>
              </w:rPr>
              <w:t>Total</w:t>
            </w:r>
          </w:p>
        </w:tc>
        <w:tc>
          <w:tcPr>
            <w:tcW w:w="1800" w:type="dxa"/>
            <w:tcBorders>
              <w:top w:val="single" w:sz="7" w:space="0" w:color="000000"/>
              <w:left w:val="single" w:sz="7" w:space="0" w:color="000000"/>
              <w:bottom w:val="single" w:sz="7" w:space="0" w:color="000000"/>
              <w:right w:val="single" w:sz="7" w:space="0" w:color="000000"/>
            </w:tcBorders>
          </w:tcPr>
          <w:p w14:paraId="5CDF5B10"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P250,000</w:t>
            </w:r>
          </w:p>
        </w:tc>
      </w:tr>
    </w:tbl>
    <w:p w14:paraId="6AF8BE6E" w14:textId="77777777" w:rsidR="00F21E6C" w:rsidRDefault="00F21E6C" w:rsidP="00F21E6C">
      <w:pPr>
        <w:spacing w:line="200" w:lineRule="exact"/>
        <w:rPr>
          <w:sz w:val="20"/>
          <w:szCs w:val="20"/>
        </w:rPr>
      </w:pPr>
    </w:p>
    <w:p w14:paraId="63AE799F" w14:textId="77777777" w:rsidR="00F21E6C" w:rsidRDefault="00F21E6C" w:rsidP="00F21E6C">
      <w:pPr>
        <w:spacing w:before="14" w:line="260" w:lineRule="exact"/>
        <w:rPr>
          <w:sz w:val="26"/>
          <w:szCs w:val="26"/>
        </w:rPr>
      </w:pPr>
    </w:p>
    <w:p w14:paraId="377CA5C0" w14:textId="77777777" w:rsidR="00F21E6C" w:rsidRDefault="00F21E6C" w:rsidP="00F21E6C">
      <w:pPr>
        <w:pStyle w:val="Heading3"/>
        <w:spacing w:before="72"/>
        <w:rPr>
          <w:b w:val="0"/>
          <w:bCs w:val="0"/>
        </w:rPr>
      </w:pPr>
      <w:bookmarkStart w:id="221" w:name="_Toc368947204"/>
      <w:r>
        <w:rPr>
          <w:spacing w:val="-1"/>
        </w:rPr>
        <w:t>Solving</w:t>
      </w:r>
      <w:r>
        <w:t xml:space="preserve"> </w:t>
      </w:r>
      <w:r>
        <w:rPr>
          <w:spacing w:val="-1"/>
        </w:rPr>
        <w:t>for NPV:</w:t>
      </w:r>
      <w:bookmarkEnd w:id="221"/>
    </w:p>
    <w:p w14:paraId="43EF7A30" w14:textId="77777777" w:rsidR="00F21E6C" w:rsidRDefault="00F21E6C" w:rsidP="00F21E6C">
      <w:pPr>
        <w:spacing w:before="16" w:line="240" w:lineRule="exact"/>
        <w:rPr>
          <w:sz w:val="24"/>
          <w:szCs w:val="24"/>
        </w:rPr>
      </w:pPr>
    </w:p>
    <w:p w14:paraId="552F4932" w14:textId="77777777" w:rsidR="00F21E6C" w:rsidRDefault="00F21E6C" w:rsidP="00F21E6C">
      <w:pPr>
        <w:pStyle w:val="BodyText"/>
        <w:ind w:left="119"/>
      </w:pPr>
      <w:r>
        <w:rPr>
          <w:spacing w:val="-1"/>
        </w:rPr>
        <w:t>Money</w:t>
      </w:r>
      <w:r>
        <w:rPr>
          <w:spacing w:val="-2"/>
        </w:rPr>
        <w:t xml:space="preserve"> </w:t>
      </w:r>
      <w:r>
        <w:rPr>
          <w:spacing w:val="-1"/>
        </w:rPr>
        <w:t>in:</w:t>
      </w:r>
      <w:r>
        <w:rPr>
          <w:spacing w:val="2"/>
        </w:rPr>
        <w:t xml:space="preserve"> </w:t>
      </w:r>
      <w:r>
        <w:rPr>
          <w:spacing w:val="-1"/>
        </w:rPr>
        <w:t>252,000,000</w:t>
      </w:r>
    </w:p>
    <w:p w14:paraId="1217E121" w14:textId="77777777" w:rsidR="00F21E6C" w:rsidRDefault="00F21E6C" w:rsidP="00F21E6C">
      <w:pPr>
        <w:spacing w:before="13" w:line="240" w:lineRule="exact"/>
        <w:rPr>
          <w:sz w:val="24"/>
          <w:szCs w:val="24"/>
        </w:rPr>
      </w:pPr>
    </w:p>
    <w:p w14:paraId="392459EC" w14:textId="77777777" w:rsidR="00F21E6C" w:rsidRDefault="00F21E6C" w:rsidP="00F21E6C">
      <w:pPr>
        <w:pStyle w:val="BodyText"/>
        <w:ind w:left="120"/>
      </w:pPr>
      <w:r>
        <w:rPr>
          <w:spacing w:val="-1"/>
        </w:rPr>
        <w:t>Interest Rate:</w:t>
      </w:r>
      <w:r>
        <w:rPr>
          <w:spacing w:val="2"/>
        </w:rPr>
        <w:t xml:space="preserve"> </w:t>
      </w:r>
      <w:r>
        <w:rPr>
          <w:spacing w:val="-1"/>
        </w:rPr>
        <w:t>3.5%</w:t>
      </w:r>
    </w:p>
    <w:p w14:paraId="429A8FA5" w14:textId="77777777" w:rsidR="00F21E6C" w:rsidRDefault="00F21E6C" w:rsidP="00F21E6C">
      <w:pPr>
        <w:spacing w:before="13" w:line="240" w:lineRule="exact"/>
        <w:rPr>
          <w:sz w:val="24"/>
          <w:szCs w:val="24"/>
        </w:rPr>
      </w:pPr>
    </w:p>
    <w:p w14:paraId="3E858FC6" w14:textId="77777777" w:rsidR="00F21E6C" w:rsidRDefault="00F21E6C" w:rsidP="00F21E6C">
      <w:pPr>
        <w:pStyle w:val="BodyText"/>
        <w:spacing w:line="480" w:lineRule="auto"/>
        <w:ind w:left="120" w:right="4456"/>
      </w:pPr>
      <w:r>
        <w:rPr>
          <w:spacing w:val="-1"/>
        </w:rPr>
        <w:t>(Investment)</w:t>
      </w:r>
      <w:r>
        <w:rPr>
          <w:spacing w:val="2"/>
        </w:rPr>
        <w:t xml:space="preserve"> </w:t>
      </w:r>
      <w:r>
        <w:rPr>
          <w:spacing w:val="-2"/>
        </w:rPr>
        <w:t xml:space="preserve">Money </w:t>
      </w:r>
      <w:r>
        <w:t>Out:</w:t>
      </w:r>
      <w:r>
        <w:rPr>
          <w:spacing w:val="-1"/>
        </w:rPr>
        <w:t xml:space="preserve"> </w:t>
      </w:r>
      <w:r w:rsidRPr="003429A2">
        <w:t>126,136,050.00</w:t>
      </w:r>
      <w:r>
        <w:t xml:space="preserve"> </w:t>
      </w:r>
      <w:r>
        <w:rPr>
          <w:spacing w:val="-1"/>
        </w:rPr>
        <w:t xml:space="preserve">252,000,000/ (1+3.5%) </w:t>
      </w:r>
      <w:r>
        <w:t>=</w:t>
      </w:r>
      <w:r>
        <w:rPr>
          <w:spacing w:val="-1"/>
        </w:rPr>
        <w:t xml:space="preserve"> </w:t>
      </w:r>
      <w:r w:rsidRPr="0067397F">
        <w:rPr>
          <w:spacing w:val="-1"/>
        </w:rPr>
        <w:t>243478260.9</w:t>
      </w:r>
    </w:p>
    <w:p w14:paraId="24E968D0" w14:textId="77777777" w:rsidR="00F21E6C" w:rsidRDefault="00F21E6C" w:rsidP="00F21E6C">
      <w:pPr>
        <w:spacing w:before="2"/>
        <w:ind w:left="120"/>
        <w:rPr>
          <w:rFonts w:ascii="Arial" w:eastAsia="Arial" w:hAnsi="Arial" w:cs="Arial"/>
        </w:rPr>
        <w:sectPr w:rsidR="00F21E6C">
          <w:pgSz w:w="12240" w:h="15840"/>
          <w:pgMar w:top="1360" w:right="1420" w:bottom="280" w:left="1320" w:header="720" w:footer="720" w:gutter="0"/>
          <w:cols w:space="720"/>
        </w:sectPr>
      </w:pPr>
      <w:r>
        <w:rPr>
          <w:rFonts w:ascii="Arial"/>
          <w:spacing w:val="-1"/>
        </w:rPr>
        <w:t>NPV:</w:t>
      </w:r>
      <w:r>
        <w:rPr>
          <w:rFonts w:ascii="Arial"/>
          <w:spacing w:val="2"/>
        </w:rPr>
        <w:t xml:space="preserve"> </w:t>
      </w:r>
      <w:r w:rsidRPr="0067397F">
        <w:rPr>
          <w:rFonts w:ascii="Arial"/>
          <w:spacing w:val="-1"/>
        </w:rPr>
        <w:t>243478260.9</w:t>
      </w:r>
      <w:r>
        <w:rPr>
          <w:rFonts w:ascii="Arial"/>
        </w:rPr>
        <w:t xml:space="preserve">- </w:t>
      </w:r>
      <w:r w:rsidRPr="003429A2">
        <w:rPr>
          <w:rFonts w:ascii="Arial"/>
        </w:rPr>
        <w:t>126,136,050.00</w:t>
      </w:r>
      <w:r>
        <w:rPr>
          <w:rFonts w:ascii="Arial"/>
        </w:rPr>
        <w:t>=</w:t>
      </w:r>
      <w:r>
        <w:rPr>
          <w:rFonts w:ascii="Arial"/>
          <w:spacing w:val="2"/>
        </w:rPr>
        <w:t xml:space="preserve"> </w:t>
      </w:r>
      <w:r w:rsidRPr="003429A2">
        <w:rPr>
          <w:rFonts w:ascii="Arial"/>
          <w:b/>
          <w:spacing w:val="-1"/>
        </w:rPr>
        <w:t>117,342,210.87</w:t>
      </w:r>
    </w:p>
    <w:p w14:paraId="2966AAC9" w14:textId="77777777" w:rsidR="00F21E6C" w:rsidRDefault="00F21E6C" w:rsidP="00F21E6C">
      <w:pPr>
        <w:pStyle w:val="Heading3"/>
        <w:spacing w:before="55"/>
        <w:ind w:left="119" w:right="4216"/>
        <w:rPr>
          <w:b w:val="0"/>
          <w:bCs w:val="0"/>
        </w:rPr>
      </w:pPr>
      <w:bookmarkStart w:id="222" w:name="_Toc368947205"/>
      <w:r>
        <w:rPr>
          <w:spacing w:val="-1"/>
        </w:rPr>
        <w:lastRenderedPageBreak/>
        <w:t>Solving</w:t>
      </w:r>
      <w:r>
        <w:t xml:space="preserve"> </w:t>
      </w:r>
      <w:r>
        <w:rPr>
          <w:spacing w:val="-1"/>
        </w:rPr>
        <w:t>for ROI:</w:t>
      </w:r>
      <w:bookmarkEnd w:id="222"/>
    </w:p>
    <w:p w14:paraId="62B2B5D6" w14:textId="77777777" w:rsidR="00F21E6C" w:rsidRDefault="00F21E6C" w:rsidP="00F21E6C">
      <w:pPr>
        <w:spacing w:before="16" w:line="240" w:lineRule="exact"/>
        <w:rPr>
          <w:sz w:val="24"/>
          <w:szCs w:val="24"/>
        </w:rPr>
      </w:pPr>
    </w:p>
    <w:p w14:paraId="7CF6C441" w14:textId="77777777" w:rsidR="00F21E6C" w:rsidRDefault="00F21E6C" w:rsidP="00F21E6C">
      <w:pPr>
        <w:pStyle w:val="BodyText"/>
        <w:ind w:left="119" w:right="4216"/>
      </w:pPr>
      <w:r>
        <w:rPr>
          <w:spacing w:val="-1"/>
        </w:rPr>
        <w:t>Money</w:t>
      </w:r>
      <w:r>
        <w:rPr>
          <w:spacing w:val="-2"/>
        </w:rPr>
        <w:t xml:space="preserve"> </w:t>
      </w:r>
      <w:r>
        <w:rPr>
          <w:spacing w:val="-1"/>
        </w:rPr>
        <w:t>in:</w:t>
      </w:r>
      <w:r>
        <w:rPr>
          <w:spacing w:val="2"/>
        </w:rPr>
        <w:t xml:space="preserve"> </w:t>
      </w:r>
      <w:r>
        <w:rPr>
          <w:spacing w:val="-1"/>
        </w:rPr>
        <w:t>252,000,000</w:t>
      </w:r>
    </w:p>
    <w:p w14:paraId="21D3F8F0" w14:textId="77777777" w:rsidR="00F21E6C" w:rsidRDefault="00F21E6C" w:rsidP="00F21E6C">
      <w:pPr>
        <w:spacing w:before="13" w:line="240" w:lineRule="exact"/>
        <w:rPr>
          <w:sz w:val="24"/>
          <w:szCs w:val="24"/>
        </w:rPr>
      </w:pPr>
    </w:p>
    <w:p w14:paraId="5C01C476" w14:textId="77777777" w:rsidR="00F21E6C" w:rsidRDefault="00F21E6C" w:rsidP="00F21E6C">
      <w:pPr>
        <w:pStyle w:val="BodyText"/>
        <w:spacing w:line="478" w:lineRule="auto"/>
        <w:ind w:left="119" w:right="4216"/>
      </w:pPr>
      <w:r>
        <w:rPr>
          <w:spacing w:val="-1"/>
        </w:rPr>
        <w:t>(Investment)</w:t>
      </w:r>
      <w:r>
        <w:rPr>
          <w:spacing w:val="2"/>
        </w:rPr>
        <w:t xml:space="preserve"> </w:t>
      </w:r>
      <w:r>
        <w:rPr>
          <w:spacing w:val="-2"/>
        </w:rPr>
        <w:t xml:space="preserve">Money </w:t>
      </w:r>
      <w:r>
        <w:t xml:space="preserve">Out: </w:t>
      </w:r>
      <w:r w:rsidRPr="003429A2">
        <w:t>126,136,050.00</w:t>
      </w:r>
    </w:p>
    <w:p w14:paraId="4ADAC253" w14:textId="77777777" w:rsidR="00F21E6C" w:rsidRDefault="00F21E6C" w:rsidP="00F21E6C">
      <w:pPr>
        <w:pStyle w:val="BodyText"/>
        <w:spacing w:line="478" w:lineRule="auto"/>
        <w:ind w:left="119" w:right="4216"/>
      </w:pPr>
      <w:r>
        <w:rPr>
          <w:spacing w:val="-1"/>
        </w:rPr>
        <w:t xml:space="preserve"> 252,000,000 </w:t>
      </w:r>
      <w:r>
        <w:t>–</w:t>
      </w:r>
      <w:r>
        <w:rPr>
          <w:spacing w:val="-1"/>
        </w:rPr>
        <w:t xml:space="preserve"> </w:t>
      </w:r>
      <w:r w:rsidRPr="003429A2">
        <w:rPr>
          <w:spacing w:val="-1"/>
        </w:rPr>
        <w:t>126,136,050.00</w:t>
      </w:r>
      <w:r>
        <w:rPr>
          <w:spacing w:val="-1"/>
        </w:rPr>
        <w:t>=</w:t>
      </w:r>
      <w:r>
        <w:rPr>
          <w:spacing w:val="2"/>
        </w:rPr>
        <w:t xml:space="preserve"> </w:t>
      </w:r>
      <w:r w:rsidRPr="003429A2">
        <w:rPr>
          <w:spacing w:val="2"/>
        </w:rPr>
        <w:t>125,863,950.00</w:t>
      </w:r>
    </w:p>
    <w:p w14:paraId="455DD3BA" w14:textId="77777777" w:rsidR="00F21E6C" w:rsidRDefault="00F21E6C" w:rsidP="00F21E6C">
      <w:pPr>
        <w:spacing w:before="7"/>
        <w:ind w:left="120"/>
        <w:rPr>
          <w:rFonts w:ascii="Arial" w:eastAsia="Arial" w:hAnsi="Arial" w:cs="Arial"/>
        </w:rPr>
      </w:pPr>
      <w:r>
        <w:rPr>
          <w:rFonts w:ascii="Arial"/>
          <w:spacing w:val="-1"/>
        </w:rPr>
        <w:t>ROI:</w:t>
      </w:r>
      <w:r>
        <w:rPr>
          <w:rFonts w:ascii="Arial"/>
          <w:spacing w:val="2"/>
        </w:rPr>
        <w:t xml:space="preserve"> </w:t>
      </w:r>
      <w:r w:rsidRPr="003429A2">
        <w:rPr>
          <w:rFonts w:ascii="Arial"/>
          <w:spacing w:val="-1"/>
        </w:rPr>
        <w:t>125,863,950.00</w:t>
      </w:r>
      <w:r>
        <w:rPr>
          <w:rFonts w:ascii="Arial"/>
        </w:rPr>
        <w:t>/</w:t>
      </w:r>
      <w:r>
        <w:rPr>
          <w:rFonts w:ascii="Arial"/>
          <w:spacing w:val="-1"/>
        </w:rPr>
        <w:t xml:space="preserve"> </w:t>
      </w:r>
      <w:r w:rsidRPr="003429A2">
        <w:rPr>
          <w:rFonts w:ascii="Arial"/>
          <w:spacing w:val="-1"/>
        </w:rPr>
        <w:t>126,136,050.00</w:t>
      </w:r>
      <w:r>
        <w:rPr>
          <w:rFonts w:ascii="Arial"/>
        </w:rPr>
        <w:t>=</w:t>
      </w:r>
      <w:r>
        <w:rPr>
          <w:rFonts w:ascii="Arial"/>
          <w:spacing w:val="2"/>
        </w:rPr>
        <w:t xml:space="preserve"> </w:t>
      </w:r>
      <w:r w:rsidRPr="003429A2">
        <w:rPr>
          <w:rFonts w:ascii="Arial"/>
          <w:b/>
          <w:spacing w:val="-1"/>
        </w:rPr>
        <w:t>0.997842805</w:t>
      </w:r>
      <w:r>
        <w:rPr>
          <w:rFonts w:ascii="Arial"/>
          <w:b/>
        </w:rPr>
        <w:t>/</w:t>
      </w:r>
      <w:r>
        <w:rPr>
          <w:rFonts w:ascii="Arial"/>
          <w:b/>
          <w:spacing w:val="-1"/>
        </w:rPr>
        <w:t xml:space="preserve"> 99.7%</w:t>
      </w:r>
    </w:p>
    <w:p w14:paraId="3B905DCA" w14:textId="77777777" w:rsidR="00F21E6C" w:rsidRDefault="00F21E6C" w:rsidP="00F21E6C">
      <w:pPr>
        <w:spacing w:before="13" w:line="240" w:lineRule="exact"/>
        <w:rPr>
          <w:sz w:val="24"/>
          <w:szCs w:val="24"/>
        </w:rPr>
      </w:pPr>
    </w:p>
    <w:p w14:paraId="2C6AD258" w14:textId="77777777" w:rsidR="00F21E6C" w:rsidRDefault="00F21E6C" w:rsidP="00F21E6C">
      <w:pPr>
        <w:ind w:left="1663"/>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12.</w:t>
      </w:r>
      <w:proofErr w:type="gramEnd"/>
      <w:r>
        <w:rPr>
          <w:rFonts w:ascii="Arial"/>
          <w:b/>
          <w:color w:val="0E57C4"/>
          <w:sz w:val="18"/>
        </w:rPr>
        <w:t xml:space="preserve"> </w:t>
      </w:r>
      <w:r>
        <w:rPr>
          <w:rFonts w:ascii="Arial"/>
          <w:b/>
          <w:color w:val="0E57C4"/>
          <w:spacing w:val="-1"/>
          <w:sz w:val="18"/>
        </w:rPr>
        <w:t>Net</w:t>
      </w:r>
      <w:r>
        <w:rPr>
          <w:rFonts w:ascii="Arial"/>
          <w:b/>
          <w:color w:val="0E57C4"/>
          <w:sz w:val="18"/>
        </w:rPr>
        <w:t xml:space="preserve"> </w:t>
      </w:r>
      <w:r>
        <w:rPr>
          <w:rFonts w:ascii="Arial"/>
          <w:b/>
          <w:color w:val="0E57C4"/>
          <w:spacing w:val="-1"/>
          <w:sz w:val="18"/>
        </w:rPr>
        <w:t>Present</w:t>
      </w:r>
      <w:r>
        <w:rPr>
          <w:rFonts w:ascii="Arial"/>
          <w:b/>
          <w:color w:val="0E57C4"/>
          <w:sz w:val="18"/>
        </w:rPr>
        <w:t xml:space="preserve"> </w:t>
      </w:r>
      <w:r>
        <w:rPr>
          <w:rFonts w:ascii="Arial"/>
          <w:b/>
          <w:color w:val="0E57C4"/>
          <w:spacing w:val="-1"/>
          <w:sz w:val="18"/>
        </w:rPr>
        <w:t>Value</w:t>
      </w:r>
      <w:r>
        <w:rPr>
          <w:rFonts w:ascii="Arial"/>
          <w:b/>
          <w:color w:val="0E57C4"/>
          <w:spacing w:val="-4"/>
          <w:sz w:val="18"/>
        </w:rPr>
        <w:t xml:space="preserve"> </w:t>
      </w:r>
      <w:r>
        <w:rPr>
          <w:rFonts w:ascii="Arial"/>
          <w:b/>
          <w:color w:val="0E57C4"/>
          <w:sz w:val="18"/>
        </w:rPr>
        <w:t xml:space="preserve">and </w:t>
      </w:r>
      <w:r>
        <w:rPr>
          <w:rFonts w:ascii="Arial"/>
          <w:b/>
          <w:color w:val="0E57C4"/>
          <w:spacing w:val="-1"/>
          <w:sz w:val="18"/>
        </w:rPr>
        <w:t>Return</w:t>
      </w:r>
      <w:r>
        <w:rPr>
          <w:rFonts w:ascii="Arial"/>
          <w:b/>
          <w:color w:val="0E57C4"/>
          <w:sz w:val="18"/>
        </w:rPr>
        <w:t xml:space="preserve"> </w:t>
      </w:r>
      <w:r>
        <w:rPr>
          <w:rFonts w:ascii="Arial"/>
          <w:b/>
          <w:color w:val="0E57C4"/>
          <w:spacing w:val="-1"/>
          <w:sz w:val="18"/>
        </w:rPr>
        <w:t>on</w:t>
      </w:r>
      <w:r>
        <w:rPr>
          <w:rFonts w:ascii="Arial"/>
          <w:b/>
          <w:color w:val="0E57C4"/>
          <w:sz w:val="18"/>
        </w:rPr>
        <w:t xml:space="preserve"> </w:t>
      </w:r>
      <w:r>
        <w:rPr>
          <w:rFonts w:ascii="Arial"/>
          <w:b/>
          <w:color w:val="0E57C4"/>
          <w:spacing w:val="-1"/>
          <w:sz w:val="18"/>
        </w:rPr>
        <w:t>Investment</w:t>
      </w:r>
      <w:r>
        <w:rPr>
          <w:rFonts w:ascii="Arial"/>
          <w:b/>
          <w:color w:val="0E57C4"/>
          <w:sz w:val="18"/>
        </w:rPr>
        <w:t xml:space="preserve"> </w:t>
      </w:r>
      <w:r>
        <w:rPr>
          <w:rFonts w:ascii="Arial"/>
          <w:b/>
          <w:color w:val="0E57C4"/>
          <w:spacing w:val="-1"/>
          <w:sz w:val="18"/>
        </w:rPr>
        <w:t>(3-Year Projection)</w:t>
      </w:r>
    </w:p>
    <w:p w14:paraId="19144A25" w14:textId="77777777" w:rsidR="00F21E6C" w:rsidRDefault="00F21E6C" w:rsidP="00F21E6C">
      <w:pPr>
        <w:spacing w:before="6" w:line="200" w:lineRule="exact"/>
        <w:rPr>
          <w:sz w:val="20"/>
          <w:szCs w:val="20"/>
        </w:rPr>
      </w:pPr>
    </w:p>
    <w:tbl>
      <w:tblPr>
        <w:tblW w:w="0" w:type="auto"/>
        <w:tblInd w:w="743" w:type="dxa"/>
        <w:tblLayout w:type="fixed"/>
        <w:tblCellMar>
          <w:left w:w="0" w:type="dxa"/>
          <w:right w:w="0" w:type="dxa"/>
        </w:tblCellMar>
        <w:tblLook w:val="01E0" w:firstRow="1" w:lastRow="1" w:firstColumn="1" w:lastColumn="1" w:noHBand="0" w:noVBand="0"/>
      </w:tblPr>
      <w:tblGrid>
        <w:gridCol w:w="2069"/>
        <w:gridCol w:w="1711"/>
        <w:gridCol w:w="900"/>
        <w:gridCol w:w="1644"/>
        <w:gridCol w:w="1776"/>
      </w:tblGrid>
      <w:tr w:rsidR="00F21E6C" w14:paraId="099FD182" w14:textId="77777777" w:rsidTr="00F21E6C">
        <w:trPr>
          <w:trHeight w:hRule="exact" w:val="454"/>
        </w:trPr>
        <w:tc>
          <w:tcPr>
            <w:tcW w:w="8100" w:type="dxa"/>
            <w:gridSpan w:val="5"/>
            <w:tcBorders>
              <w:top w:val="single" w:sz="7" w:space="0" w:color="000000"/>
              <w:left w:val="single" w:sz="7" w:space="0" w:color="000000"/>
              <w:bottom w:val="single" w:sz="7" w:space="0" w:color="000000"/>
              <w:right w:val="single" w:sz="7" w:space="0" w:color="000000"/>
            </w:tcBorders>
          </w:tcPr>
          <w:p w14:paraId="3A6D2E8E" w14:textId="77777777" w:rsidR="00F21E6C" w:rsidRDefault="00F21E6C" w:rsidP="00F21E6C">
            <w:pPr>
              <w:pStyle w:val="TableParagraph"/>
              <w:spacing w:before="99"/>
              <w:ind w:left="95"/>
              <w:rPr>
                <w:rFonts w:ascii="Arial" w:eastAsia="Arial" w:hAnsi="Arial" w:cs="Arial"/>
                <w:sz w:val="20"/>
                <w:szCs w:val="20"/>
              </w:rPr>
            </w:pPr>
            <w:r>
              <w:rPr>
                <w:rFonts w:ascii="Arial"/>
                <w:b/>
                <w:sz w:val="20"/>
              </w:rPr>
              <w:t>CRISP</w:t>
            </w:r>
          </w:p>
        </w:tc>
      </w:tr>
      <w:tr w:rsidR="00F21E6C" w14:paraId="47B155B0" w14:textId="77777777" w:rsidTr="00F21E6C">
        <w:trPr>
          <w:trHeight w:hRule="exact" w:val="456"/>
        </w:trPr>
        <w:tc>
          <w:tcPr>
            <w:tcW w:w="2069" w:type="dxa"/>
            <w:tcBorders>
              <w:top w:val="single" w:sz="7" w:space="0" w:color="000000"/>
              <w:left w:val="single" w:sz="7" w:space="0" w:color="000000"/>
              <w:bottom w:val="single" w:sz="7" w:space="0" w:color="000000"/>
              <w:right w:val="single" w:sz="7" w:space="0" w:color="000000"/>
            </w:tcBorders>
          </w:tcPr>
          <w:p w14:paraId="53352C7C" w14:textId="77777777" w:rsidR="00F21E6C" w:rsidRDefault="00F21E6C" w:rsidP="00F21E6C"/>
        </w:tc>
        <w:tc>
          <w:tcPr>
            <w:tcW w:w="1711" w:type="dxa"/>
            <w:tcBorders>
              <w:top w:val="single" w:sz="7" w:space="0" w:color="000000"/>
              <w:left w:val="single" w:sz="7" w:space="0" w:color="000000"/>
              <w:bottom w:val="single" w:sz="7" w:space="0" w:color="000000"/>
              <w:right w:val="single" w:sz="7" w:space="0" w:color="000000"/>
            </w:tcBorders>
          </w:tcPr>
          <w:p w14:paraId="39F87D18"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Year</w:t>
            </w:r>
            <w:r>
              <w:rPr>
                <w:rFonts w:ascii="Arial"/>
                <w:b/>
                <w:spacing w:val="-8"/>
                <w:sz w:val="20"/>
              </w:rPr>
              <w:t xml:space="preserve"> </w:t>
            </w:r>
            <w:r>
              <w:rPr>
                <w:rFonts w:ascii="Arial"/>
                <w:b/>
                <w:sz w:val="20"/>
              </w:rPr>
              <w:t>1</w:t>
            </w:r>
          </w:p>
        </w:tc>
        <w:tc>
          <w:tcPr>
            <w:tcW w:w="900" w:type="dxa"/>
            <w:tcBorders>
              <w:top w:val="single" w:sz="7" w:space="0" w:color="000000"/>
              <w:left w:val="single" w:sz="7" w:space="0" w:color="000000"/>
              <w:bottom w:val="single" w:sz="7" w:space="0" w:color="000000"/>
              <w:right w:val="single" w:sz="7" w:space="0" w:color="000000"/>
            </w:tcBorders>
          </w:tcPr>
          <w:p w14:paraId="0CE3D8B7"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Year</w:t>
            </w:r>
            <w:r>
              <w:rPr>
                <w:rFonts w:ascii="Arial"/>
                <w:b/>
                <w:spacing w:val="-8"/>
                <w:sz w:val="20"/>
              </w:rPr>
              <w:t xml:space="preserve"> </w:t>
            </w:r>
            <w:r>
              <w:rPr>
                <w:rFonts w:ascii="Arial"/>
                <w:b/>
                <w:sz w:val="20"/>
              </w:rPr>
              <w:t>2</w:t>
            </w:r>
          </w:p>
        </w:tc>
        <w:tc>
          <w:tcPr>
            <w:tcW w:w="1644" w:type="dxa"/>
            <w:tcBorders>
              <w:top w:val="single" w:sz="7" w:space="0" w:color="000000"/>
              <w:left w:val="single" w:sz="7" w:space="0" w:color="000000"/>
              <w:bottom w:val="single" w:sz="7" w:space="0" w:color="000000"/>
              <w:right w:val="single" w:sz="7" w:space="0" w:color="000000"/>
            </w:tcBorders>
          </w:tcPr>
          <w:p w14:paraId="1BFD938A"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Year</w:t>
            </w:r>
            <w:r>
              <w:rPr>
                <w:rFonts w:ascii="Arial"/>
                <w:b/>
                <w:spacing w:val="-8"/>
                <w:sz w:val="20"/>
              </w:rPr>
              <w:t xml:space="preserve"> </w:t>
            </w:r>
            <w:r>
              <w:rPr>
                <w:rFonts w:ascii="Arial"/>
                <w:b/>
                <w:sz w:val="20"/>
              </w:rPr>
              <w:t>3</w:t>
            </w:r>
          </w:p>
        </w:tc>
        <w:tc>
          <w:tcPr>
            <w:tcW w:w="1776" w:type="dxa"/>
            <w:tcBorders>
              <w:top w:val="single" w:sz="7" w:space="0" w:color="000000"/>
              <w:left w:val="single" w:sz="7" w:space="0" w:color="000000"/>
              <w:bottom w:val="single" w:sz="7" w:space="0" w:color="000000"/>
              <w:right w:val="single" w:sz="7" w:space="0" w:color="000000"/>
            </w:tcBorders>
          </w:tcPr>
          <w:p w14:paraId="6A11CB4E" w14:textId="77777777" w:rsidR="00F21E6C" w:rsidRDefault="00F21E6C" w:rsidP="00F21E6C">
            <w:pPr>
              <w:pStyle w:val="TableParagraph"/>
              <w:spacing w:before="99"/>
              <w:ind w:left="95"/>
              <w:rPr>
                <w:rFonts w:ascii="Arial" w:eastAsia="Arial" w:hAnsi="Arial" w:cs="Arial"/>
                <w:sz w:val="20"/>
                <w:szCs w:val="20"/>
              </w:rPr>
            </w:pPr>
            <w:r>
              <w:rPr>
                <w:rFonts w:ascii="Arial"/>
                <w:b/>
                <w:spacing w:val="-2"/>
                <w:sz w:val="20"/>
              </w:rPr>
              <w:t>TOTAL</w:t>
            </w:r>
          </w:p>
        </w:tc>
      </w:tr>
      <w:tr w:rsidR="00F21E6C" w14:paraId="50C88153" w14:textId="77777777" w:rsidTr="00F21E6C">
        <w:trPr>
          <w:trHeight w:hRule="exact" w:val="454"/>
        </w:trPr>
        <w:tc>
          <w:tcPr>
            <w:tcW w:w="2069" w:type="dxa"/>
            <w:tcBorders>
              <w:top w:val="single" w:sz="7" w:space="0" w:color="000000"/>
              <w:left w:val="single" w:sz="7" w:space="0" w:color="000000"/>
              <w:bottom w:val="single" w:sz="7" w:space="0" w:color="000000"/>
              <w:right w:val="single" w:sz="7" w:space="0" w:color="000000"/>
            </w:tcBorders>
          </w:tcPr>
          <w:p w14:paraId="79311F6B" w14:textId="77777777" w:rsidR="00F21E6C" w:rsidRDefault="00F21E6C" w:rsidP="00F21E6C">
            <w:pPr>
              <w:pStyle w:val="TableParagraph"/>
              <w:spacing w:before="102"/>
              <w:ind w:left="95"/>
              <w:rPr>
                <w:rFonts w:ascii="Arial" w:eastAsia="Arial" w:hAnsi="Arial" w:cs="Arial"/>
                <w:sz w:val="20"/>
                <w:szCs w:val="20"/>
              </w:rPr>
            </w:pPr>
            <w:r>
              <w:rPr>
                <w:rFonts w:ascii="Arial"/>
                <w:sz w:val="20"/>
              </w:rPr>
              <w:t>Revenue</w:t>
            </w:r>
          </w:p>
        </w:tc>
        <w:tc>
          <w:tcPr>
            <w:tcW w:w="1711" w:type="dxa"/>
            <w:tcBorders>
              <w:top w:val="single" w:sz="7" w:space="0" w:color="000000"/>
              <w:left w:val="single" w:sz="7" w:space="0" w:color="000000"/>
              <w:bottom w:val="single" w:sz="7" w:space="0" w:color="000000"/>
              <w:right w:val="single" w:sz="7" w:space="0" w:color="000000"/>
            </w:tcBorders>
          </w:tcPr>
          <w:p w14:paraId="6C8F4DF2"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900" w:type="dxa"/>
            <w:tcBorders>
              <w:top w:val="single" w:sz="7" w:space="0" w:color="000000"/>
              <w:left w:val="single" w:sz="7" w:space="0" w:color="000000"/>
              <w:bottom w:val="single" w:sz="7" w:space="0" w:color="000000"/>
              <w:right w:val="single" w:sz="7" w:space="0" w:color="000000"/>
            </w:tcBorders>
          </w:tcPr>
          <w:p w14:paraId="50AE2357"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1644" w:type="dxa"/>
            <w:tcBorders>
              <w:top w:val="single" w:sz="7" w:space="0" w:color="000000"/>
              <w:left w:val="single" w:sz="7" w:space="0" w:color="000000"/>
              <w:bottom w:val="single" w:sz="7" w:space="0" w:color="000000"/>
              <w:right w:val="single" w:sz="7" w:space="0" w:color="000000"/>
            </w:tcBorders>
          </w:tcPr>
          <w:p w14:paraId="438EA622"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P252,000,000</w:t>
            </w:r>
          </w:p>
        </w:tc>
        <w:tc>
          <w:tcPr>
            <w:tcW w:w="1776" w:type="dxa"/>
            <w:tcBorders>
              <w:top w:val="single" w:sz="7" w:space="0" w:color="000000"/>
              <w:left w:val="single" w:sz="7" w:space="0" w:color="000000"/>
              <w:bottom w:val="single" w:sz="7" w:space="0" w:color="000000"/>
              <w:right w:val="single" w:sz="7" w:space="0" w:color="000000"/>
            </w:tcBorders>
          </w:tcPr>
          <w:p w14:paraId="528844E9"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P252,000,000</w:t>
            </w:r>
          </w:p>
        </w:tc>
      </w:tr>
      <w:tr w:rsidR="00F21E6C" w14:paraId="15481E95" w14:textId="77777777" w:rsidTr="00F21E6C">
        <w:trPr>
          <w:trHeight w:hRule="exact" w:val="456"/>
        </w:trPr>
        <w:tc>
          <w:tcPr>
            <w:tcW w:w="2069" w:type="dxa"/>
            <w:tcBorders>
              <w:top w:val="single" w:sz="7" w:space="0" w:color="000000"/>
              <w:left w:val="single" w:sz="7" w:space="0" w:color="000000"/>
              <w:bottom w:val="single" w:sz="7" w:space="0" w:color="000000"/>
              <w:right w:val="single" w:sz="7" w:space="0" w:color="000000"/>
            </w:tcBorders>
          </w:tcPr>
          <w:p w14:paraId="37162F76" w14:textId="77777777" w:rsidR="00F21E6C" w:rsidRDefault="00F21E6C" w:rsidP="00F21E6C">
            <w:pPr>
              <w:pStyle w:val="TableParagraph"/>
              <w:spacing w:before="102"/>
              <w:ind w:left="95"/>
              <w:rPr>
                <w:rFonts w:ascii="Arial" w:eastAsia="Arial" w:hAnsi="Arial" w:cs="Arial"/>
                <w:sz w:val="20"/>
                <w:szCs w:val="20"/>
              </w:rPr>
            </w:pPr>
            <w:r>
              <w:rPr>
                <w:rFonts w:ascii="Arial"/>
                <w:sz w:val="20"/>
              </w:rPr>
              <w:t>Cost</w:t>
            </w:r>
            <w:r>
              <w:rPr>
                <w:rFonts w:ascii="Arial"/>
                <w:spacing w:val="-16"/>
                <w:sz w:val="20"/>
              </w:rPr>
              <w:t xml:space="preserve"> </w:t>
            </w:r>
            <w:r>
              <w:rPr>
                <w:rFonts w:ascii="Arial"/>
                <w:spacing w:val="-1"/>
                <w:sz w:val="20"/>
              </w:rPr>
              <w:t>Reductions</w:t>
            </w:r>
          </w:p>
        </w:tc>
        <w:tc>
          <w:tcPr>
            <w:tcW w:w="1711" w:type="dxa"/>
            <w:tcBorders>
              <w:top w:val="single" w:sz="7" w:space="0" w:color="000000"/>
              <w:left w:val="single" w:sz="7" w:space="0" w:color="000000"/>
              <w:bottom w:val="single" w:sz="7" w:space="0" w:color="000000"/>
              <w:right w:val="single" w:sz="7" w:space="0" w:color="000000"/>
            </w:tcBorders>
          </w:tcPr>
          <w:p w14:paraId="69278154"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900" w:type="dxa"/>
            <w:tcBorders>
              <w:top w:val="single" w:sz="7" w:space="0" w:color="000000"/>
              <w:left w:val="single" w:sz="7" w:space="0" w:color="000000"/>
              <w:bottom w:val="single" w:sz="7" w:space="0" w:color="000000"/>
              <w:right w:val="single" w:sz="7" w:space="0" w:color="000000"/>
            </w:tcBorders>
          </w:tcPr>
          <w:p w14:paraId="2B996DF3"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1644" w:type="dxa"/>
            <w:tcBorders>
              <w:top w:val="single" w:sz="7" w:space="0" w:color="000000"/>
              <w:left w:val="single" w:sz="7" w:space="0" w:color="000000"/>
              <w:bottom w:val="single" w:sz="7" w:space="0" w:color="000000"/>
              <w:right w:val="single" w:sz="7" w:space="0" w:color="000000"/>
            </w:tcBorders>
          </w:tcPr>
          <w:p w14:paraId="381BD579"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1776" w:type="dxa"/>
            <w:tcBorders>
              <w:top w:val="single" w:sz="7" w:space="0" w:color="000000"/>
              <w:left w:val="single" w:sz="7" w:space="0" w:color="000000"/>
              <w:bottom w:val="single" w:sz="7" w:space="0" w:color="000000"/>
              <w:right w:val="single" w:sz="7" w:space="0" w:color="000000"/>
            </w:tcBorders>
          </w:tcPr>
          <w:p w14:paraId="1ED966C4"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r>
      <w:tr w:rsidR="00F21E6C" w14:paraId="0236ACB7" w14:textId="77777777" w:rsidTr="00F21E6C">
        <w:trPr>
          <w:trHeight w:hRule="exact" w:val="456"/>
        </w:trPr>
        <w:tc>
          <w:tcPr>
            <w:tcW w:w="2069" w:type="dxa"/>
            <w:tcBorders>
              <w:top w:val="single" w:sz="7" w:space="0" w:color="000000"/>
              <w:left w:val="single" w:sz="7" w:space="0" w:color="000000"/>
              <w:bottom w:val="single" w:sz="7" w:space="0" w:color="000000"/>
              <w:right w:val="single" w:sz="7" w:space="0" w:color="000000"/>
            </w:tcBorders>
          </w:tcPr>
          <w:p w14:paraId="0ACA0882"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Other</w:t>
            </w:r>
            <w:r>
              <w:rPr>
                <w:rFonts w:ascii="Arial"/>
                <w:spacing w:val="-10"/>
                <w:sz w:val="20"/>
              </w:rPr>
              <w:t xml:space="preserve"> </w:t>
            </w:r>
            <w:r>
              <w:rPr>
                <w:rFonts w:ascii="Arial"/>
                <w:sz w:val="20"/>
              </w:rPr>
              <w:t>Cost</w:t>
            </w:r>
          </w:p>
        </w:tc>
        <w:tc>
          <w:tcPr>
            <w:tcW w:w="2611" w:type="dxa"/>
            <w:gridSpan w:val="2"/>
            <w:tcBorders>
              <w:top w:val="single" w:sz="7" w:space="0" w:color="000000"/>
              <w:left w:val="single" w:sz="7" w:space="0" w:color="000000"/>
              <w:bottom w:val="single" w:sz="7" w:space="0" w:color="000000"/>
              <w:right w:val="single" w:sz="7" w:space="0" w:color="000000"/>
            </w:tcBorders>
          </w:tcPr>
          <w:p w14:paraId="03B5168E"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P117,072,800</w:t>
            </w:r>
          </w:p>
        </w:tc>
        <w:tc>
          <w:tcPr>
            <w:tcW w:w="1644" w:type="dxa"/>
            <w:tcBorders>
              <w:top w:val="single" w:sz="7" w:space="0" w:color="000000"/>
              <w:left w:val="single" w:sz="7" w:space="0" w:color="000000"/>
              <w:bottom w:val="single" w:sz="7" w:space="0" w:color="000000"/>
              <w:right w:val="single" w:sz="7" w:space="0" w:color="000000"/>
            </w:tcBorders>
          </w:tcPr>
          <w:p w14:paraId="552F0952"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1776" w:type="dxa"/>
            <w:tcBorders>
              <w:top w:val="single" w:sz="7" w:space="0" w:color="000000"/>
              <w:left w:val="single" w:sz="7" w:space="0" w:color="000000"/>
              <w:bottom w:val="single" w:sz="7" w:space="0" w:color="000000"/>
              <w:right w:val="single" w:sz="7" w:space="0" w:color="000000"/>
            </w:tcBorders>
          </w:tcPr>
          <w:p w14:paraId="0885706D"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P117,072,800</w:t>
            </w:r>
          </w:p>
        </w:tc>
      </w:tr>
      <w:tr w:rsidR="00F21E6C" w14:paraId="3E973B5A" w14:textId="77777777" w:rsidTr="00F21E6C">
        <w:trPr>
          <w:trHeight w:hRule="exact" w:val="454"/>
        </w:trPr>
        <w:tc>
          <w:tcPr>
            <w:tcW w:w="2069" w:type="dxa"/>
            <w:tcBorders>
              <w:top w:val="single" w:sz="7" w:space="0" w:color="000000"/>
              <w:left w:val="single" w:sz="7" w:space="0" w:color="000000"/>
              <w:bottom w:val="single" w:sz="7" w:space="0" w:color="000000"/>
              <w:right w:val="single" w:sz="7" w:space="0" w:color="000000"/>
            </w:tcBorders>
          </w:tcPr>
          <w:p w14:paraId="068C94EB"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Estimated</w:t>
            </w:r>
            <w:r>
              <w:rPr>
                <w:rFonts w:ascii="Arial"/>
                <w:spacing w:val="-9"/>
                <w:sz w:val="20"/>
              </w:rPr>
              <w:t xml:space="preserve"> </w:t>
            </w:r>
            <w:r>
              <w:rPr>
                <w:rFonts w:ascii="Arial"/>
                <w:spacing w:val="-1"/>
                <w:sz w:val="20"/>
              </w:rPr>
              <w:t>IT</w:t>
            </w:r>
            <w:r>
              <w:rPr>
                <w:rFonts w:ascii="Arial"/>
                <w:spacing w:val="-6"/>
                <w:sz w:val="20"/>
              </w:rPr>
              <w:t xml:space="preserve"> </w:t>
            </w:r>
            <w:r>
              <w:rPr>
                <w:rFonts w:ascii="Arial"/>
                <w:spacing w:val="-1"/>
                <w:sz w:val="20"/>
              </w:rPr>
              <w:t>Costs*</w:t>
            </w:r>
          </w:p>
        </w:tc>
        <w:tc>
          <w:tcPr>
            <w:tcW w:w="2611" w:type="dxa"/>
            <w:gridSpan w:val="2"/>
            <w:tcBorders>
              <w:top w:val="single" w:sz="7" w:space="0" w:color="000000"/>
              <w:left w:val="single" w:sz="7" w:space="0" w:color="000000"/>
              <w:bottom w:val="single" w:sz="7" w:space="0" w:color="000000"/>
              <w:right w:val="single" w:sz="7" w:space="0" w:color="000000"/>
            </w:tcBorders>
          </w:tcPr>
          <w:p w14:paraId="5A39A3D5"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P7,925,700</w:t>
            </w:r>
          </w:p>
        </w:tc>
        <w:tc>
          <w:tcPr>
            <w:tcW w:w="1644" w:type="dxa"/>
            <w:tcBorders>
              <w:top w:val="single" w:sz="7" w:space="0" w:color="000000"/>
              <w:left w:val="single" w:sz="7" w:space="0" w:color="000000"/>
              <w:bottom w:val="single" w:sz="7" w:space="0" w:color="000000"/>
              <w:right w:val="single" w:sz="7" w:space="0" w:color="000000"/>
            </w:tcBorders>
          </w:tcPr>
          <w:p w14:paraId="704F1681"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1776" w:type="dxa"/>
            <w:tcBorders>
              <w:top w:val="single" w:sz="7" w:space="0" w:color="000000"/>
              <w:left w:val="single" w:sz="7" w:space="0" w:color="000000"/>
              <w:bottom w:val="single" w:sz="7" w:space="0" w:color="000000"/>
              <w:right w:val="single" w:sz="7" w:space="0" w:color="000000"/>
            </w:tcBorders>
          </w:tcPr>
          <w:p w14:paraId="251F589D"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P7,925,700</w:t>
            </w:r>
          </w:p>
        </w:tc>
      </w:tr>
      <w:tr w:rsidR="00F21E6C" w14:paraId="4F9AC351" w14:textId="77777777" w:rsidTr="00F21E6C">
        <w:trPr>
          <w:trHeight w:hRule="exact" w:val="456"/>
        </w:trPr>
        <w:tc>
          <w:tcPr>
            <w:tcW w:w="2069" w:type="dxa"/>
            <w:tcBorders>
              <w:top w:val="single" w:sz="7" w:space="0" w:color="000000"/>
              <w:left w:val="single" w:sz="7" w:space="0" w:color="000000"/>
              <w:bottom w:val="single" w:sz="7" w:space="0" w:color="000000"/>
              <w:right w:val="single" w:sz="7" w:space="0" w:color="000000"/>
            </w:tcBorders>
          </w:tcPr>
          <w:p w14:paraId="4ACCCE00"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Project</w:t>
            </w:r>
            <w:r>
              <w:rPr>
                <w:rFonts w:ascii="Arial"/>
                <w:spacing w:val="-12"/>
                <w:sz w:val="20"/>
              </w:rPr>
              <w:t xml:space="preserve"> </w:t>
            </w:r>
            <w:r>
              <w:rPr>
                <w:rFonts w:ascii="Arial"/>
                <w:sz w:val="20"/>
              </w:rPr>
              <w:t>Cost**</w:t>
            </w:r>
          </w:p>
        </w:tc>
        <w:tc>
          <w:tcPr>
            <w:tcW w:w="2611" w:type="dxa"/>
            <w:gridSpan w:val="2"/>
            <w:tcBorders>
              <w:top w:val="single" w:sz="7" w:space="0" w:color="000000"/>
              <w:left w:val="single" w:sz="7" w:space="0" w:color="000000"/>
              <w:bottom w:val="single" w:sz="7" w:space="0" w:color="000000"/>
              <w:right w:val="single" w:sz="7" w:space="0" w:color="000000"/>
            </w:tcBorders>
          </w:tcPr>
          <w:p w14:paraId="2E07BBD4"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P124,998,500</w:t>
            </w:r>
          </w:p>
        </w:tc>
        <w:tc>
          <w:tcPr>
            <w:tcW w:w="1644" w:type="dxa"/>
            <w:tcBorders>
              <w:top w:val="single" w:sz="7" w:space="0" w:color="000000"/>
              <w:left w:val="single" w:sz="7" w:space="0" w:color="000000"/>
              <w:bottom w:val="single" w:sz="7" w:space="0" w:color="000000"/>
              <w:right w:val="single" w:sz="7" w:space="0" w:color="000000"/>
            </w:tcBorders>
          </w:tcPr>
          <w:p w14:paraId="79BD8815"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1776" w:type="dxa"/>
            <w:tcBorders>
              <w:top w:val="single" w:sz="7" w:space="0" w:color="000000"/>
              <w:left w:val="single" w:sz="7" w:space="0" w:color="000000"/>
              <w:bottom w:val="single" w:sz="7" w:space="0" w:color="000000"/>
              <w:right w:val="single" w:sz="7" w:space="0" w:color="000000"/>
            </w:tcBorders>
          </w:tcPr>
          <w:p w14:paraId="771A862F"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P124,998,500</w:t>
            </w:r>
          </w:p>
        </w:tc>
      </w:tr>
      <w:tr w:rsidR="00F21E6C" w14:paraId="11137CB8" w14:textId="77777777" w:rsidTr="00F21E6C">
        <w:trPr>
          <w:trHeight w:hRule="exact" w:val="454"/>
        </w:trPr>
        <w:tc>
          <w:tcPr>
            <w:tcW w:w="2069" w:type="dxa"/>
            <w:tcBorders>
              <w:top w:val="single" w:sz="7" w:space="0" w:color="000000"/>
              <w:left w:val="single" w:sz="7" w:space="0" w:color="000000"/>
              <w:bottom w:val="single" w:sz="7" w:space="0" w:color="000000"/>
              <w:right w:val="single" w:sz="7" w:space="0" w:color="000000"/>
            </w:tcBorders>
          </w:tcPr>
          <w:p w14:paraId="7F43D935" w14:textId="77777777" w:rsidR="00F21E6C" w:rsidRDefault="00F21E6C" w:rsidP="00F21E6C">
            <w:pPr>
              <w:pStyle w:val="TableParagraph"/>
              <w:spacing w:before="102"/>
              <w:ind w:left="95"/>
              <w:rPr>
                <w:rFonts w:ascii="Arial" w:eastAsia="Arial" w:hAnsi="Arial" w:cs="Arial"/>
                <w:sz w:val="20"/>
                <w:szCs w:val="20"/>
              </w:rPr>
            </w:pPr>
            <w:r>
              <w:rPr>
                <w:rFonts w:ascii="Arial"/>
                <w:sz w:val="20"/>
              </w:rPr>
              <w:t>Development</w:t>
            </w:r>
            <w:r>
              <w:rPr>
                <w:rFonts w:ascii="Arial"/>
                <w:spacing w:val="-17"/>
                <w:sz w:val="20"/>
              </w:rPr>
              <w:t xml:space="preserve"> </w:t>
            </w:r>
            <w:r>
              <w:rPr>
                <w:rFonts w:ascii="Arial"/>
                <w:sz w:val="20"/>
              </w:rPr>
              <w:t>Cost</w:t>
            </w:r>
          </w:p>
        </w:tc>
        <w:tc>
          <w:tcPr>
            <w:tcW w:w="2611" w:type="dxa"/>
            <w:gridSpan w:val="2"/>
            <w:tcBorders>
              <w:top w:val="single" w:sz="7" w:space="0" w:color="000000"/>
              <w:left w:val="single" w:sz="7" w:space="0" w:color="000000"/>
              <w:bottom w:val="single" w:sz="7" w:space="0" w:color="000000"/>
              <w:right w:val="single" w:sz="7" w:space="0" w:color="000000"/>
            </w:tcBorders>
          </w:tcPr>
          <w:p w14:paraId="68F0BDD6"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P320,000</w:t>
            </w:r>
          </w:p>
        </w:tc>
        <w:tc>
          <w:tcPr>
            <w:tcW w:w="1644" w:type="dxa"/>
            <w:tcBorders>
              <w:top w:val="single" w:sz="7" w:space="0" w:color="000000"/>
              <w:left w:val="single" w:sz="7" w:space="0" w:color="000000"/>
              <w:bottom w:val="single" w:sz="7" w:space="0" w:color="000000"/>
              <w:right w:val="single" w:sz="7" w:space="0" w:color="000000"/>
            </w:tcBorders>
          </w:tcPr>
          <w:p w14:paraId="76AFB70C"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1776" w:type="dxa"/>
            <w:tcBorders>
              <w:top w:val="single" w:sz="7" w:space="0" w:color="000000"/>
              <w:left w:val="single" w:sz="7" w:space="0" w:color="000000"/>
              <w:bottom w:val="single" w:sz="7" w:space="0" w:color="000000"/>
              <w:right w:val="single" w:sz="7" w:space="0" w:color="000000"/>
            </w:tcBorders>
          </w:tcPr>
          <w:p w14:paraId="4E0E2E4F"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P320,000</w:t>
            </w:r>
          </w:p>
        </w:tc>
      </w:tr>
      <w:tr w:rsidR="00F21E6C" w14:paraId="5DA89711" w14:textId="77777777" w:rsidTr="00F21E6C">
        <w:trPr>
          <w:trHeight w:hRule="exact" w:val="456"/>
        </w:trPr>
        <w:tc>
          <w:tcPr>
            <w:tcW w:w="2069" w:type="dxa"/>
            <w:tcBorders>
              <w:top w:val="single" w:sz="7" w:space="0" w:color="000000"/>
              <w:left w:val="single" w:sz="7" w:space="0" w:color="000000"/>
              <w:bottom w:val="single" w:sz="7" w:space="0" w:color="000000"/>
              <w:right w:val="single" w:sz="7" w:space="0" w:color="000000"/>
            </w:tcBorders>
          </w:tcPr>
          <w:p w14:paraId="33A46786"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Manpower</w:t>
            </w:r>
            <w:r>
              <w:rPr>
                <w:rFonts w:ascii="Arial"/>
                <w:spacing w:val="-9"/>
                <w:sz w:val="20"/>
              </w:rPr>
              <w:t xml:space="preserve"> </w:t>
            </w:r>
            <w:r>
              <w:rPr>
                <w:rFonts w:ascii="Arial"/>
                <w:spacing w:val="-1"/>
                <w:sz w:val="20"/>
              </w:rPr>
              <w:t>(IT</w:t>
            </w:r>
            <w:r>
              <w:rPr>
                <w:rFonts w:ascii="Arial"/>
                <w:spacing w:val="-6"/>
                <w:sz w:val="20"/>
              </w:rPr>
              <w:t xml:space="preserve"> </w:t>
            </w:r>
            <w:r>
              <w:rPr>
                <w:rFonts w:ascii="Arial"/>
                <w:sz w:val="20"/>
              </w:rPr>
              <w:t>DEV)</w:t>
            </w:r>
          </w:p>
        </w:tc>
        <w:tc>
          <w:tcPr>
            <w:tcW w:w="2611" w:type="dxa"/>
            <w:gridSpan w:val="2"/>
            <w:tcBorders>
              <w:top w:val="single" w:sz="7" w:space="0" w:color="000000"/>
              <w:left w:val="single" w:sz="7" w:space="0" w:color="000000"/>
              <w:bottom w:val="single" w:sz="7" w:space="0" w:color="000000"/>
              <w:right w:val="single" w:sz="7" w:space="0" w:color="000000"/>
            </w:tcBorders>
          </w:tcPr>
          <w:p w14:paraId="452460DD"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P567,550</w:t>
            </w:r>
          </w:p>
        </w:tc>
        <w:tc>
          <w:tcPr>
            <w:tcW w:w="1644" w:type="dxa"/>
            <w:tcBorders>
              <w:top w:val="single" w:sz="7" w:space="0" w:color="000000"/>
              <w:left w:val="single" w:sz="7" w:space="0" w:color="000000"/>
              <w:bottom w:val="single" w:sz="7" w:space="0" w:color="000000"/>
              <w:right w:val="single" w:sz="7" w:space="0" w:color="000000"/>
            </w:tcBorders>
          </w:tcPr>
          <w:p w14:paraId="1FA4C851"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1776" w:type="dxa"/>
            <w:tcBorders>
              <w:top w:val="single" w:sz="7" w:space="0" w:color="000000"/>
              <w:left w:val="single" w:sz="7" w:space="0" w:color="000000"/>
              <w:bottom w:val="single" w:sz="7" w:space="0" w:color="000000"/>
              <w:right w:val="single" w:sz="7" w:space="0" w:color="000000"/>
            </w:tcBorders>
          </w:tcPr>
          <w:p w14:paraId="0FA59096"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P567,550</w:t>
            </w:r>
          </w:p>
        </w:tc>
      </w:tr>
      <w:tr w:rsidR="00F21E6C" w14:paraId="59A04935" w14:textId="77777777" w:rsidTr="00F21E6C">
        <w:trPr>
          <w:trHeight w:hRule="exact" w:val="454"/>
        </w:trPr>
        <w:tc>
          <w:tcPr>
            <w:tcW w:w="2069" w:type="dxa"/>
            <w:tcBorders>
              <w:top w:val="single" w:sz="7" w:space="0" w:color="000000"/>
              <w:left w:val="single" w:sz="7" w:space="0" w:color="000000"/>
              <w:bottom w:val="single" w:sz="7" w:space="0" w:color="000000"/>
              <w:right w:val="single" w:sz="7" w:space="0" w:color="000000"/>
            </w:tcBorders>
          </w:tcPr>
          <w:p w14:paraId="27B85971"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Maintenance</w:t>
            </w:r>
            <w:r>
              <w:rPr>
                <w:rFonts w:ascii="Arial"/>
                <w:spacing w:val="-15"/>
                <w:sz w:val="20"/>
              </w:rPr>
              <w:t xml:space="preserve"> </w:t>
            </w:r>
            <w:r>
              <w:rPr>
                <w:rFonts w:ascii="Arial"/>
                <w:sz w:val="20"/>
              </w:rPr>
              <w:t>Cost</w:t>
            </w:r>
          </w:p>
        </w:tc>
        <w:tc>
          <w:tcPr>
            <w:tcW w:w="1711" w:type="dxa"/>
            <w:tcBorders>
              <w:top w:val="single" w:sz="7" w:space="0" w:color="000000"/>
              <w:left w:val="single" w:sz="7" w:space="0" w:color="000000"/>
              <w:bottom w:val="single" w:sz="7" w:space="0" w:color="000000"/>
              <w:right w:val="single" w:sz="7" w:space="0" w:color="000000"/>
            </w:tcBorders>
          </w:tcPr>
          <w:p w14:paraId="664C1DF6"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900" w:type="dxa"/>
            <w:tcBorders>
              <w:top w:val="single" w:sz="7" w:space="0" w:color="000000"/>
              <w:left w:val="single" w:sz="7" w:space="0" w:color="000000"/>
              <w:bottom w:val="single" w:sz="7" w:space="0" w:color="000000"/>
              <w:right w:val="single" w:sz="7" w:space="0" w:color="000000"/>
            </w:tcBorders>
          </w:tcPr>
          <w:p w14:paraId="11266560"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1644" w:type="dxa"/>
            <w:tcBorders>
              <w:top w:val="single" w:sz="7" w:space="0" w:color="000000"/>
              <w:left w:val="single" w:sz="7" w:space="0" w:color="000000"/>
              <w:bottom w:val="single" w:sz="7" w:space="0" w:color="000000"/>
              <w:right w:val="single" w:sz="7" w:space="0" w:color="000000"/>
            </w:tcBorders>
          </w:tcPr>
          <w:p w14:paraId="090BC2C9"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P250,000</w:t>
            </w:r>
          </w:p>
        </w:tc>
        <w:tc>
          <w:tcPr>
            <w:tcW w:w="1776" w:type="dxa"/>
            <w:tcBorders>
              <w:top w:val="single" w:sz="7" w:space="0" w:color="000000"/>
              <w:left w:val="single" w:sz="7" w:space="0" w:color="000000"/>
              <w:bottom w:val="single" w:sz="7" w:space="0" w:color="000000"/>
              <w:right w:val="single" w:sz="7" w:space="0" w:color="000000"/>
            </w:tcBorders>
          </w:tcPr>
          <w:p w14:paraId="233C4142"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P250,000</w:t>
            </w:r>
          </w:p>
        </w:tc>
      </w:tr>
      <w:tr w:rsidR="00F21E6C" w14:paraId="4B3CED69" w14:textId="77777777" w:rsidTr="00F21E6C">
        <w:trPr>
          <w:trHeight w:hRule="exact" w:val="456"/>
        </w:trPr>
        <w:tc>
          <w:tcPr>
            <w:tcW w:w="2069" w:type="dxa"/>
            <w:tcBorders>
              <w:top w:val="single" w:sz="7" w:space="0" w:color="000000"/>
              <w:left w:val="single" w:sz="7" w:space="0" w:color="000000"/>
              <w:bottom w:val="single" w:sz="7" w:space="0" w:color="000000"/>
              <w:right w:val="single" w:sz="7" w:space="0" w:color="000000"/>
            </w:tcBorders>
          </w:tcPr>
          <w:p w14:paraId="752553FC"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Net</w:t>
            </w:r>
            <w:r>
              <w:rPr>
                <w:rFonts w:ascii="Arial"/>
                <w:spacing w:val="-9"/>
                <w:sz w:val="20"/>
              </w:rPr>
              <w:t xml:space="preserve"> </w:t>
            </w:r>
            <w:r>
              <w:rPr>
                <w:rFonts w:ascii="Arial"/>
                <w:sz w:val="20"/>
              </w:rPr>
              <w:t>Cost</w:t>
            </w:r>
          </w:p>
        </w:tc>
        <w:tc>
          <w:tcPr>
            <w:tcW w:w="2611" w:type="dxa"/>
            <w:gridSpan w:val="2"/>
            <w:tcBorders>
              <w:top w:val="single" w:sz="7" w:space="0" w:color="000000"/>
              <w:left w:val="single" w:sz="7" w:space="0" w:color="000000"/>
              <w:bottom w:val="single" w:sz="7" w:space="0" w:color="000000"/>
              <w:right w:val="single" w:sz="7" w:space="0" w:color="000000"/>
            </w:tcBorders>
          </w:tcPr>
          <w:p w14:paraId="3413F3AB"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w:t>
            </w:r>
            <w:r w:rsidRPr="003429A2">
              <w:rPr>
                <w:rFonts w:ascii="Arial"/>
                <w:spacing w:val="-1"/>
                <w:sz w:val="20"/>
              </w:rPr>
              <w:t>125,886,050.00</w:t>
            </w:r>
          </w:p>
        </w:tc>
        <w:tc>
          <w:tcPr>
            <w:tcW w:w="1644" w:type="dxa"/>
            <w:tcBorders>
              <w:top w:val="single" w:sz="7" w:space="0" w:color="000000"/>
              <w:left w:val="single" w:sz="7" w:space="0" w:color="000000"/>
              <w:bottom w:val="single" w:sz="7" w:space="0" w:color="000000"/>
              <w:right w:val="single" w:sz="7" w:space="0" w:color="000000"/>
            </w:tcBorders>
          </w:tcPr>
          <w:p w14:paraId="7C77AA2E"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P250,000</w:t>
            </w:r>
          </w:p>
        </w:tc>
        <w:tc>
          <w:tcPr>
            <w:tcW w:w="1776" w:type="dxa"/>
            <w:tcBorders>
              <w:top w:val="single" w:sz="7" w:space="0" w:color="000000"/>
              <w:left w:val="single" w:sz="7" w:space="0" w:color="000000"/>
              <w:bottom w:val="single" w:sz="7" w:space="0" w:color="000000"/>
              <w:right w:val="single" w:sz="7" w:space="0" w:color="000000"/>
            </w:tcBorders>
          </w:tcPr>
          <w:p w14:paraId="15C8965B"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P</w:t>
            </w:r>
            <w:r w:rsidRPr="003429A2">
              <w:rPr>
                <w:rFonts w:ascii="Arial"/>
                <w:b/>
                <w:spacing w:val="-1"/>
                <w:sz w:val="20"/>
              </w:rPr>
              <w:t>126,136,050.00</w:t>
            </w:r>
          </w:p>
        </w:tc>
      </w:tr>
      <w:tr w:rsidR="00F21E6C" w14:paraId="41C482AA" w14:textId="77777777" w:rsidTr="00F21E6C">
        <w:trPr>
          <w:trHeight w:hRule="exact" w:val="456"/>
        </w:trPr>
        <w:tc>
          <w:tcPr>
            <w:tcW w:w="2069" w:type="dxa"/>
            <w:tcBorders>
              <w:top w:val="single" w:sz="7" w:space="0" w:color="000000"/>
              <w:left w:val="single" w:sz="7" w:space="0" w:color="000000"/>
              <w:bottom w:val="single" w:sz="7" w:space="0" w:color="000000"/>
              <w:right w:val="single" w:sz="7" w:space="0" w:color="000000"/>
            </w:tcBorders>
          </w:tcPr>
          <w:p w14:paraId="7B6CB280" w14:textId="77777777" w:rsidR="00F21E6C" w:rsidRDefault="00F21E6C" w:rsidP="00F21E6C">
            <w:pPr>
              <w:pStyle w:val="TableParagraph"/>
              <w:spacing w:before="102"/>
              <w:ind w:left="95"/>
              <w:rPr>
                <w:rFonts w:ascii="Arial" w:eastAsia="Arial" w:hAnsi="Arial" w:cs="Arial"/>
                <w:sz w:val="20"/>
                <w:szCs w:val="20"/>
              </w:rPr>
            </w:pPr>
            <w:r>
              <w:rPr>
                <w:rFonts w:ascii="Arial"/>
                <w:sz w:val="20"/>
              </w:rPr>
              <w:t>Cash</w:t>
            </w:r>
            <w:r>
              <w:rPr>
                <w:rFonts w:ascii="Arial"/>
                <w:spacing w:val="-10"/>
                <w:sz w:val="20"/>
              </w:rPr>
              <w:t xml:space="preserve"> </w:t>
            </w:r>
            <w:r>
              <w:rPr>
                <w:rFonts w:ascii="Arial"/>
                <w:sz w:val="20"/>
              </w:rPr>
              <w:t>Flow</w:t>
            </w:r>
          </w:p>
        </w:tc>
        <w:tc>
          <w:tcPr>
            <w:tcW w:w="2611" w:type="dxa"/>
            <w:gridSpan w:val="2"/>
            <w:tcBorders>
              <w:top w:val="single" w:sz="7" w:space="0" w:color="000000"/>
              <w:left w:val="single" w:sz="7" w:space="0" w:color="000000"/>
              <w:bottom w:val="single" w:sz="7" w:space="0" w:color="000000"/>
              <w:right w:val="single" w:sz="7" w:space="0" w:color="000000"/>
            </w:tcBorders>
          </w:tcPr>
          <w:p w14:paraId="1408E525"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w:t>
            </w:r>
            <w:r w:rsidRPr="003429A2">
              <w:rPr>
                <w:rFonts w:ascii="Arial"/>
                <w:spacing w:val="-1"/>
                <w:sz w:val="20"/>
              </w:rPr>
              <w:t>P125,886,050.00</w:t>
            </w:r>
          </w:p>
        </w:tc>
        <w:tc>
          <w:tcPr>
            <w:tcW w:w="1644" w:type="dxa"/>
            <w:tcBorders>
              <w:top w:val="single" w:sz="7" w:space="0" w:color="000000"/>
              <w:left w:val="single" w:sz="7" w:space="0" w:color="000000"/>
              <w:bottom w:val="single" w:sz="7" w:space="0" w:color="000000"/>
              <w:right w:val="single" w:sz="7" w:space="0" w:color="000000"/>
            </w:tcBorders>
          </w:tcPr>
          <w:p w14:paraId="344B6DAC"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w:t>
            </w:r>
            <w:r w:rsidRPr="003429A2">
              <w:rPr>
                <w:rFonts w:ascii="Arial"/>
                <w:spacing w:val="-1"/>
                <w:sz w:val="20"/>
              </w:rPr>
              <w:t>251,500,000.00</w:t>
            </w:r>
          </w:p>
        </w:tc>
        <w:tc>
          <w:tcPr>
            <w:tcW w:w="1776" w:type="dxa"/>
            <w:tcBorders>
              <w:top w:val="single" w:sz="7" w:space="0" w:color="000000"/>
              <w:left w:val="single" w:sz="7" w:space="0" w:color="000000"/>
              <w:bottom w:val="single" w:sz="7" w:space="0" w:color="000000"/>
              <w:right w:val="single" w:sz="7" w:space="0" w:color="000000"/>
            </w:tcBorders>
          </w:tcPr>
          <w:p w14:paraId="4CBB1FEC"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w:t>
            </w:r>
            <w:r w:rsidRPr="003429A2">
              <w:rPr>
                <w:rFonts w:ascii="Arial"/>
                <w:spacing w:val="-1"/>
                <w:sz w:val="20"/>
              </w:rPr>
              <w:t>125,613,950.00</w:t>
            </w:r>
          </w:p>
        </w:tc>
      </w:tr>
      <w:tr w:rsidR="00F21E6C" w14:paraId="0EC86190" w14:textId="77777777" w:rsidTr="00F21E6C">
        <w:trPr>
          <w:trHeight w:hRule="exact" w:val="454"/>
        </w:trPr>
        <w:tc>
          <w:tcPr>
            <w:tcW w:w="4680" w:type="dxa"/>
            <w:gridSpan w:val="3"/>
            <w:tcBorders>
              <w:top w:val="single" w:sz="7" w:space="0" w:color="000000"/>
              <w:left w:val="single" w:sz="7" w:space="0" w:color="000000"/>
              <w:bottom w:val="single" w:sz="7" w:space="0" w:color="000000"/>
              <w:right w:val="single" w:sz="7" w:space="0" w:color="000000"/>
            </w:tcBorders>
          </w:tcPr>
          <w:p w14:paraId="2AD59D1C"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NPV</w:t>
            </w:r>
          </w:p>
        </w:tc>
        <w:tc>
          <w:tcPr>
            <w:tcW w:w="1644" w:type="dxa"/>
            <w:tcBorders>
              <w:top w:val="single" w:sz="7" w:space="0" w:color="000000"/>
              <w:left w:val="single" w:sz="7" w:space="0" w:color="000000"/>
              <w:bottom w:val="single" w:sz="7" w:space="0" w:color="000000"/>
              <w:right w:val="single" w:sz="7" w:space="0" w:color="000000"/>
            </w:tcBorders>
          </w:tcPr>
          <w:p w14:paraId="5FF8FD7B"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3.5%</w:t>
            </w:r>
          </w:p>
        </w:tc>
        <w:tc>
          <w:tcPr>
            <w:tcW w:w="1776" w:type="dxa"/>
            <w:tcBorders>
              <w:top w:val="single" w:sz="7" w:space="0" w:color="000000"/>
              <w:left w:val="single" w:sz="7" w:space="0" w:color="000000"/>
              <w:bottom w:val="single" w:sz="7" w:space="0" w:color="000000"/>
              <w:right w:val="single" w:sz="7" w:space="0" w:color="000000"/>
            </w:tcBorders>
          </w:tcPr>
          <w:p w14:paraId="6E214E5E" w14:textId="77777777" w:rsidR="00F21E6C" w:rsidRDefault="00F21E6C" w:rsidP="00F21E6C">
            <w:pPr>
              <w:pStyle w:val="TableParagraph"/>
              <w:spacing w:before="99"/>
              <w:ind w:left="95"/>
              <w:rPr>
                <w:rFonts w:ascii="Arial" w:eastAsia="Arial" w:hAnsi="Arial" w:cs="Arial"/>
                <w:sz w:val="20"/>
                <w:szCs w:val="20"/>
              </w:rPr>
            </w:pPr>
            <w:r>
              <w:rPr>
                <w:rFonts w:ascii="Arial"/>
                <w:b/>
                <w:spacing w:val="-1"/>
              </w:rPr>
              <w:t>P</w:t>
            </w:r>
            <w:r w:rsidRPr="003429A2">
              <w:rPr>
                <w:rFonts w:ascii="Arial"/>
                <w:b/>
                <w:spacing w:val="-1"/>
              </w:rPr>
              <w:t>117,342,210.87</w:t>
            </w:r>
          </w:p>
        </w:tc>
      </w:tr>
      <w:tr w:rsidR="00F21E6C" w14:paraId="4E44F60D" w14:textId="77777777" w:rsidTr="00F21E6C">
        <w:trPr>
          <w:trHeight w:hRule="exact" w:val="478"/>
        </w:trPr>
        <w:tc>
          <w:tcPr>
            <w:tcW w:w="6324" w:type="dxa"/>
            <w:gridSpan w:val="4"/>
            <w:tcBorders>
              <w:top w:val="single" w:sz="7" w:space="0" w:color="000000"/>
              <w:left w:val="single" w:sz="7" w:space="0" w:color="000000"/>
              <w:bottom w:val="single" w:sz="7" w:space="0" w:color="000000"/>
              <w:right w:val="single" w:sz="7" w:space="0" w:color="000000"/>
            </w:tcBorders>
          </w:tcPr>
          <w:p w14:paraId="38539D11" w14:textId="77777777" w:rsidR="00F21E6C" w:rsidRDefault="00F21E6C" w:rsidP="00F21E6C">
            <w:pPr>
              <w:pStyle w:val="TableParagraph"/>
              <w:spacing w:before="102"/>
              <w:ind w:right="99"/>
              <w:jc w:val="right"/>
              <w:rPr>
                <w:rFonts w:ascii="Arial" w:eastAsia="Arial" w:hAnsi="Arial" w:cs="Arial"/>
                <w:sz w:val="20"/>
                <w:szCs w:val="20"/>
              </w:rPr>
            </w:pPr>
            <w:r>
              <w:rPr>
                <w:rFonts w:ascii="Arial"/>
                <w:w w:val="95"/>
                <w:sz w:val="20"/>
              </w:rPr>
              <w:t>ROI</w:t>
            </w:r>
          </w:p>
        </w:tc>
        <w:tc>
          <w:tcPr>
            <w:tcW w:w="1776" w:type="dxa"/>
            <w:tcBorders>
              <w:top w:val="single" w:sz="7" w:space="0" w:color="000000"/>
              <w:left w:val="single" w:sz="7" w:space="0" w:color="000000"/>
              <w:bottom w:val="single" w:sz="7" w:space="0" w:color="000000"/>
              <w:right w:val="single" w:sz="7" w:space="0" w:color="000000"/>
            </w:tcBorders>
          </w:tcPr>
          <w:p w14:paraId="7ABD6126" w14:textId="77777777" w:rsidR="00F21E6C" w:rsidRDefault="00F21E6C" w:rsidP="00F21E6C">
            <w:pPr>
              <w:pStyle w:val="TableParagraph"/>
              <w:spacing w:before="100"/>
              <w:ind w:left="95"/>
              <w:rPr>
                <w:rFonts w:ascii="Arial" w:eastAsia="Arial" w:hAnsi="Arial" w:cs="Arial"/>
              </w:rPr>
            </w:pPr>
            <w:r w:rsidRPr="003429A2">
              <w:rPr>
                <w:rFonts w:ascii="Arial"/>
                <w:b/>
                <w:spacing w:val="-1"/>
              </w:rPr>
              <w:t>0.997842805</w:t>
            </w:r>
          </w:p>
        </w:tc>
      </w:tr>
      <w:tr w:rsidR="00F21E6C" w14:paraId="73315396" w14:textId="77777777" w:rsidTr="00F21E6C">
        <w:trPr>
          <w:trHeight w:hRule="exact" w:val="456"/>
        </w:trPr>
        <w:tc>
          <w:tcPr>
            <w:tcW w:w="6324" w:type="dxa"/>
            <w:gridSpan w:val="4"/>
            <w:tcBorders>
              <w:top w:val="single" w:sz="7" w:space="0" w:color="000000"/>
              <w:left w:val="single" w:sz="7" w:space="0" w:color="000000"/>
              <w:bottom w:val="single" w:sz="7" w:space="0" w:color="000000"/>
              <w:right w:val="single" w:sz="7" w:space="0" w:color="000000"/>
            </w:tcBorders>
          </w:tcPr>
          <w:p w14:paraId="46A02551" w14:textId="77777777" w:rsidR="00F21E6C" w:rsidRDefault="00F21E6C" w:rsidP="00F21E6C">
            <w:pPr>
              <w:pStyle w:val="TableParagraph"/>
              <w:spacing w:before="102"/>
              <w:ind w:right="101"/>
              <w:jc w:val="right"/>
              <w:rPr>
                <w:rFonts w:ascii="Arial" w:eastAsia="Arial" w:hAnsi="Arial" w:cs="Arial"/>
                <w:sz w:val="20"/>
                <w:szCs w:val="20"/>
              </w:rPr>
            </w:pPr>
            <w:r>
              <w:rPr>
                <w:rFonts w:ascii="Arial"/>
                <w:spacing w:val="-1"/>
                <w:sz w:val="20"/>
              </w:rPr>
              <w:t>Payback</w:t>
            </w:r>
            <w:r>
              <w:rPr>
                <w:rFonts w:ascii="Arial"/>
                <w:spacing w:val="-11"/>
                <w:sz w:val="20"/>
              </w:rPr>
              <w:t xml:space="preserve"> </w:t>
            </w:r>
            <w:r>
              <w:rPr>
                <w:rFonts w:ascii="Arial"/>
                <w:spacing w:val="-1"/>
                <w:sz w:val="20"/>
              </w:rPr>
              <w:t>Period</w:t>
            </w:r>
          </w:p>
        </w:tc>
        <w:tc>
          <w:tcPr>
            <w:tcW w:w="1776" w:type="dxa"/>
            <w:tcBorders>
              <w:top w:val="single" w:sz="7" w:space="0" w:color="000000"/>
              <w:left w:val="single" w:sz="7" w:space="0" w:color="000000"/>
              <w:bottom w:val="single" w:sz="7" w:space="0" w:color="000000"/>
              <w:right w:val="single" w:sz="7" w:space="0" w:color="000000"/>
            </w:tcBorders>
          </w:tcPr>
          <w:p w14:paraId="08C4710A"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1+</w:t>
            </w:r>
            <w:r>
              <w:rPr>
                <w:rFonts w:ascii="Arial"/>
                <w:b/>
                <w:spacing w:val="-9"/>
                <w:sz w:val="20"/>
              </w:rPr>
              <w:t xml:space="preserve"> </w:t>
            </w:r>
            <w:r>
              <w:rPr>
                <w:rFonts w:ascii="Arial"/>
                <w:b/>
                <w:sz w:val="20"/>
              </w:rPr>
              <w:t>Year</w:t>
            </w:r>
          </w:p>
        </w:tc>
      </w:tr>
    </w:tbl>
    <w:p w14:paraId="4660A238" w14:textId="77777777" w:rsidR="00F21E6C" w:rsidRDefault="00F21E6C" w:rsidP="00F21E6C">
      <w:pPr>
        <w:spacing w:before="8" w:line="190" w:lineRule="exact"/>
        <w:ind w:left="720"/>
        <w:rPr>
          <w:sz w:val="19"/>
          <w:szCs w:val="19"/>
        </w:rPr>
      </w:pPr>
      <w:r>
        <w:rPr>
          <w:sz w:val="19"/>
          <w:szCs w:val="19"/>
        </w:rPr>
        <w:t>*Please refer to Table 10</w:t>
      </w:r>
    </w:p>
    <w:p w14:paraId="043C1A96" w14:textId="77777777" w:rsidR="00F21E6C" w:rsidRDefault="00F21E6C" w:rsidP="00F21E6C">
      <w:pPr>
        <w:spacing w:before="8" w:line="190" w:lineRule="exact"/>
        <w:ind w:left="720"/>
        <w:rPr>
          <w:sz w:val="19"/>
          <w:szCs w:val="19"/>
        </w:rPr>
      </w:pPr>
      <w:r>
        <w:rPr>
          <w:sz w:val="19"/>
          <w:szCs w:val="19"/>
        </w:rPr>
        <w:t>** Please see CHED BUDGET PROGRAM in the Appendix</w:t>
      </w:r>
    </w:p>
    <w:p w14:paraId="10D4909C" w14:textId="77777777" w:rsidR="00F21E6C" w:rsidRDefault="00F21E6C" w:rsidP="00F21E6C">
      <w:pPr>
        <w:spacing w:line="200" w:lineRule="exact"/>
        <w:rPr>
          <w:sz w:val="20"/>
          <w:szCs w:val="20"/>
        </w:rPr>
      </w:pPr>
    </w:p>
    <w:p w14:paraId="45BC7947" w14:textId="77777777" w:rsidR="00F21E6C" w:rsidRDefault="00F21E6C" w:rsidP="00F21E6C">
      <w:pPr>
        <w:numPr>
          <w:ilvl w:val="0"/>
          <w:numId w:val="12"/>
        </w:numPr>
        <w:tabs>
          <w:tab w:val="left" w:pos="1061"/>
        </w:tabs>
        <w:spacing w:before="74"/>
        <w:ind w:hanging="220"/>
        <w:jc w:val="left"/>
        <w:rPr>
          <w:rFonts w:ascii="Arial" w:eastAsia="Arial" w:hAnsi="Arial" w:cs="Arial"/>
          <w:sz w:val="20"/>
          <w:szCs w:val="20"/>
        </w:rPr>
      </w:pPr>
      <w:bookmarkStart w:id="223" w:name="2._Separate_Systems_for_programs"/>
      <w:bookmarkEnd w:id="223"/>
      <w:r>
        <w:rPr>
          <w:rFonts w:ascii="Arial"/>
          <w:b/>
          <w:i/>
          <w:spacing w:val="-1"/>
          <w:sz w:val="20"/>
        </w:rPr>
        <w:t>Separate</w:t>
      </w:r>
      <w:r>
        <w:rPr>
          <w:rFonts w:ascii="Arial"/>
          <w:b/>
          <w:i/>
          <w:spacing w:val="-11"/>
          <w:sz w:val="20"/>
        </w:rPr>
        <w:t xml:space="preserve"> </w:t>
      </w:r>
      <w:r>
        <w:rPr>
          <w:rFonts w:ascii="Arial"/>
          <w:b/>
          <w:i/>
          <w:sz w:val="20"/>
        </w:rPr>
        <w:t>Systems</w:t>
      </w:r>
      <w:r>
        <w:rPr>
          <w:rFonts w:ascii="Arial"/>
          <w:b/>
          <w:i/>
          <w:spacing w:val="-11"/>
          <w:sz w:val="20"/>
        </w:rPr>
        <w:t xml:space="preserve"> </w:t>
      </w:r>
      <w:r>
        <w:rPr>
          <w:rFonts w:ascii="Arial"/>
          <w:b/>
          <w:i/>
          <w:sz w:val="20"/>
        </w:rPr>
        <w:t>for</w:t>
      </w:r>
      <w:r>
        <w:rPr>
          <w:rFonts w:ascii="Arial"/>
          <w:b/>
          <w:i/>
          <w:spacing w:val="-11"/>
          <w:sz w:val="20"/>
        </w:rPr>
        <w:t xml:space="preserve"> </w:t>
      </w:r>
      <w:r>
        <w:rPr>
          <w:rFonts w:ascii="Arial"/>
          <w:b/>
          <w:i/>
          <w:sz w:val="20"/>
        </w:rPr>
        <w:t>programs</w:t>
      </w:r>
    </w:p>
    <w:p w14:paraId="6A857301" w14:textId="77777777" w:rsidR="00F21E6C" w:rsidRDefault="00F21E6C" w:rsidP="00F21E6C">
      <w:pPr>
        <w:spacing w:line="200" w:lineRule="exact"/>
        <w:rPr>
          <w:sz w:val="20"/>
          <w:szCs w:val="20"/>
        </w:rPr>
      </w:pPr>
    </w:p>
    <w:p w14:paraId="1C99E1E1" w14:textId="77777777" w:rsidR="00F21E6C" w:rsidRDefault="00F21E6C" w:rsidP="00F21E6C">
      <w:pPr>
        <w:spacing w:before="18" w:line="240" w:lineRule="exact"/>
        <w:rPr>
          <w:sz w:val="24"/>
          <w:szCs w:val="24"/>
        </w:rPr>
      </w:pPr>
    </w:p>
    <w:p w14:paraId="567B3985" w14:textId="77777777" w:rsidR="00F21E6C" w:rsidRDefault="00F21E6C" w:rsidP="00F21E6C">
      <w:pPr>
        <w:ind w:left="2443"/>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13.</w:t>
      </w:r>
      <w:proofErr w:type="gramEnd"/>
      <w:r>
        <w:rPr>
          <w:rFonts w:ascii="Arial"/>
          <w:b/>
          <w:color w:val="0E57C4"/>
          <w:sz w:val="18"/>
        </w:rPr>
        <w:t xml:space="preserve"> </w:t>
      </w:r>
      <w:r>
        <w:rPr>
          <w:rFonts w:ascii="Arial"/>
          <w:b/>
          <w:color w:val="0E57C4"/>
          <w:spacing w:val="-1"/>
          <w:sz w:val="18"/>
        </w:rPr>
        <w:t>Development</w:t>
      </w:r>
      <w:r>
        <w:rPr>
          <w:rFonts w:ascii="Arial"/>
          <w:b/>
          <w:color w:val="0E57C4"/>
          <w:sz w:val="18"/>
        </w:rPr>
        <w:t xml:space="preserve"> </w:t>
      </w:r>
      <w:r>
        <w:rPr>
          <w:rFonts w:ascii="Arial"/>
          <w:b/>
          <w:color w:val="0E57C4"/>
          <w:spacing w:val="-2"/>
          <w:sz w:val="18"/>
        </w:rPr>
        <w:t>Costs</w:t>
      </w:r>
      <w:r>
        <w:rPr>
          <w:rFonts w:ascii="Arial"/>
          <w:b/>
          <w:color w:val="0E57C4"/>
          <w:spacing w:val="1"/>
          <w:sz w:val="18"/>
        </w:rPr>
        <w:t xml:space="preserve"> </w:t>
      </w:r>
      <w:r>
        <w:rPr>
          <w:rFonts w:ascii="Arial"/>
          <w:b/>
          <w:color w:val="0E57C4"/>
          <w:sz w:val="18"/>
        </w:rPr>
        <w:t>for</w:t>
      </w:r>
      <w:r>
        <w:rPr>
          <w:rFonts w:ascii="Arial"/>
          <w:b/>
          <w:color w:val="0E57C4"/>
          <w:spacing w:val="-1"/>
          <w:sz w:val="18"/>
        </w:rPr>
        <w:t xml:space="preserve"> </w:t>
      </w:r>
      <w:r>
        <w:rPr>
          <w:rFonts w:ascii="Arial"/>
          <w:b/>
          <w:color w:val="0E57C4"/>
          <w:sz w:val="18"/>
        </w:rPr>
        <w:t>the</w:t>
      </w:r>
      <w:r>
        <w:rPr>
          <w:rFonts w:ascii="Arial"/>
          <w:b/>
          <w:color w:val="0E57C4"/>
          <w:spacing w:val="1"/>
          <w:sz w:val="18"/>
        </w:rPr>
        <w:t xml:space="preserve"> </w:t>
      </w:r>
      <w:r>
        <w:rPr>
          <w:rFonts w:ascii="Arial"/>
          <w:b/>
          <w:color w:val="0E57C4"/>
          <w:spacing w:val="-1"/>
          <w:sz w:val="18"/>
        </w:rPr>
        <w:t>Separate</w:t>
      </w:r>
      <w:r>
        <w:rPr>
          <w:rFonts w:ascii="Arial"/>
          <w:b/>
          <w:color w:val="0E57C4"/>
          <w:spacing w:val="-2"/>
          <w:sz w:val="18"/>
        </w:rPr>
        <w:t xml:space="preserve"> </w:t>
      </w:r>
      <w:r>
        <w:rPr>
          <w:rFonts w:ascii="Arial"/>
          <w:b/>
          <w:color w:val="0E57C4"/>
          <w:spacing w:val="-1"/>
          <w:sz w:val="18"/>
        </w:rPr>
        <w:t>Systems</w:t>
      </w:r>
    </w:p>
    <w:p w14:paraId="505A99C7" w14:textId="77777777" w:rsidR="00F21E6C" w:rsidRDefault="00F21E6C" w:rsidP="00F21E6C">
      <w:pPr>
        <w:spacing w:before="3" w:line="200" w:lineRule="exact"/>
        <w:rPr>
          <w:sz w:val="20"/>
          <w:szCs w:val="20"/>
        </w:rPr>
      </w:pPr>
    </w:p>
    <w:tbl>
      <w:tblPr>
        <w:tblW w:w="0" w:type="auto"/>
        <w:tblInd w:w="743" w:type="dxa"/>
        <w:tblLayout w:type="fixed"/>
        <w:tblCellMar>
          <w:left w:w="0" w:type="dxa"/>
          <w:right w:w="0" w:type="dxa"/>
        </w:tblCellMar>
        <w:tblLook w:val="01E0" w:firstRow="1" w:lastRow="1" w:firstColumn="1" w:lastColumn="1" w:noHBand="0" w:noVBand="0"/>
      </w:tblPr>
      <w:tblGrid>
        <w:gridCol w:w="6300"/>
        <w:gridCol w:w="1800"/>
      </w:tblGrid>
      <w:tr w:rsidR="00F21E6C" w14:paraId="0D909AD7"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3ECA47CD" w14:textId="77777777" w:rsidR="00F21E6C" w:rsidRPr="00A64163" w:rsidRDefault="00F21E6C" w:rsidP="00F21E6C">
            <w:pPr>
              <w:pStyle w:val="TableParagraph"/>
              <w:spacing w:before="102"/>
              <w:ind w:left="95"/>
              <w:rPr>
                <w:rFonts w:ascii="Arial" w:eastAsia="Arial" w:hAnsi="Arial" w:cs="Arial"/>
                <w:sz w:val="20"/>
                <w:szCs w:val="20"/>
              </w:rPr>
            </w:pPr>
            <w:r w:rsidRPr="00A64163">
              <w:rPr>
                <w:rFonts w:ascii="Arial" w:hAnsi="Arial" w:cs="Arial"/>
                <w:sz w:val="20"/>
                <w:szCs w:val="20"/>
              </w:rPr>
              <w:t>Software Developer(4 people x P775 rate x 30 Days)*</w:t>
            </w:r>
          </w:p>
        </w:tc>
        <w:tc>
          <w:tcPr>
            <w:tcW w:w="1800" w:type="dxa"/>
            <w:tcBorders>
              <w:top w:val="single" w:sz="7" w:space="0" w:color="000000"/>
              <w:left w:val="single" w:sz="7" w:space="0" w:color="000000"/>
              <w:bottom w:val="single" w:sz="7" w:space="0" w:color="000000"/>
              <w:right w:val="single" w:sz="7" w:space="0" w:color="000000"/>
            </w:tcBorders>
          </w:tcPr>
          <w:p w14:paraId="71315B83" w14:textId="77777777" w:rsidR="00F21E6C" w:rsidRPr="00A64163" w:rsidRDefault="00F21E6C" w:rsidP="00F21E6C">
            <w:pPr>
              <w:pStyle w:val="TableParagraph"/>
              <w:spacing w:before="102"/>
              <w:ind w:left="95"/>
              <w:rPr>
                <w:rFonts w:ascii="Arial" w:eastAsia="Arial" w:hAnsi="Arial" w:cs="Arial"/>
                <w:sz w:val="20"/>
                <w:szCs w:val="20"/>
              </w:rPr>
            </w:pPr>
            <w:r w:rsidRPr="00A64163">
              <w:rPr>
                <w:rFonts w:ascii="Arial" w:hAnsi="Arial" w:cs="Arial"/>
                <w:sz w:val="20"/>
                <w:szCs w:val="20"/>
              </w:rPr>
              <w:t>P93,000</w:t>
            </w:r>
          </w:p>
        </w:tc>
      </w:tr>
      <w:tr w:rsidR="00F21E6C" w14:paraId="75A55015"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7F90F375" w14:textId="77777777" w:rsidR="00F21E6C" w:rsidRPr="00A64163" w:rsidRDefault="00F21E6C" w:rsidP="00F21E6C">
            <w:pPr>
              <w:pStyle w:val="TableParagraph"/>
              <w:spacing w:before="102"/>
              <w:ind w:left="95"/>
              <w:rPr>
                <w:rFonts w:ascii="Arial" w:hAnsi="Arial" w:cs="Arial"/>
                <w:spacing w:val="-1"/>
                <w:sz w:val="20"/>
                <w:szCs w:val="20"/>
              </w:rPr>
            </w:pPr>
            <w:r w:rsidRPr="00A64163">
              <w:rPr>
                <w:rFonts w:ascii="Arial" w:hAnsi="Arial" w:cs="Arial"/>
                <w:sz w:val="20"/>
                <w:szCs w:val="20"/>
              </w:rPr>
              <w:t>System Analysis (P 700 rate x 7 people x 37 Days)*</w:t>
            </w:r>
          </w:p>
        </w:tc>
        <w:tc>
          <w:tcPr>
            <w:tcW w:w="1800" w:type="dxa"/>
            <w:tcBorders>
              <w:top w:val="single" w:sz="7" w:space="0" w:color="000000"/>
              <w:left w:val="single" w:sz="7" w:space="0" w:color="000000"/>
              <w:bottom w:val="single" w:sz="7" w:space="0" w:color="000000"/>
              <w:right w:val="single" w:sz="7" w:space="0" w:color="000000"/>
            </w:tcBorders>
          </w:tcPr>
          <w:p w14:paraId="76D8C909" w14:textId="77777777" w:rsidR="00F21E6C" w:rsidRPr="00A64163" w:rsidRDefault="00F21E6C" w:rsidP="00F21E6C">
            <w:pPr>
              <w:pStyle w:val="TableParagraph"/>
              <w:spacing w:before="102"/>
              <w:ind w:left="95"/>
              <w:rPr>
                <w:rFonts w:ascii="Arial" w:hAnsi="Arial" w:cs="Arial"/>
                <w:spacing w:val="-1"/>
                <w:sz w:val="20"/>
                <w:szCs w:val="20"/>
              </w:rPr>
            </w:pPr>
            <w:r w:rsidRPr="00A64163">
              <w:rPr>
                <w:rFonts w:ascii="Arial" w:hAnsi="Arial" w:cs="Arial"/>
                <w:sz w:val="20"/>
                <w:szCs w:val="20"/>
              </w:rPr>
              <w:t>P181,300</w:t>
            </w:r>
          </w:p>
        </w:tc>
      </w:tr>
      <w:tr w:rsidR="00F21E6C" w14:paraId="52FEBECB"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61FE3288" w14:textId="77777777" w:rsidR="00F21E6C" w:rsidRPr="00A64163" w:rsidRDefault="00F21E6C" w:rsidP="00F21E6C">
            <w:pPr>
              <w:pStyle w:val="TableParagraph"/>
              <w:spacing w:before="102"/>
              <w:ind w:left="95"/>
              <w:rPr>
                <w:rFonts w:ascii="Arial" w:hAnsi="Arial" w:cs="Arial"/>
                <w:spacing w:val="-1"/>
                <w:sz w:val="20"/>
                <w:szCs w:val="20"/>
              </w:rPr>
            </w:pPr>
            <w:r w:rsidRPr="00A64163">
              <w:rPr>
                <w:rFonts w:ascii="Arial" w:hAnsi="Arial" w:cs="Arial"/>
                <w:sz w:val="20"/>
                <w:szCs w:val="20"/>
              </w:rPr>
              <w:t>Project Manager (P950 rate x 3 people  x 103 Days)*</w:t>
            </w:r>
          </w:p>
        </w:tc>
        <w:tc>
          <w:tcPr>
            <w:tcW w:w="1800" w:type="dxa"/>
            <w:tcBorders>
              <w:top w:val="single" w:sz="7" w:space="0" w:color="000000"/>
              <w:left w:val="single" w:sz="7" w:space="0" w:color="000000"/>
              <w:bottom w:val="single" w:sz="7" w:space="0" w:color="000000"/>
              <w:right w:val="single" w:sz="7" w:space="0" w:color="000000"/>
            </w:tcBorders>
          </w:tcPr>
          <w:p w14:paraId="6FE583D0" w14:textId="77777777" w:rsidR="00F21E6C" w:rsidRPr="00A64163" w:rsidRDefault="00F21E6C" w:rsidP="00F21E6C">
            <w:pPr>
              <w:pStyle w:val="TableParagraph"/>
              <w:spacing w:before="102"/>
              <w:ind w:left="95"/>
              <w:rPr>
                <w:rFonts w:ascii="Arial" w:hAnsi="Arial" w:cs="Arial"/>
                <w:spacing w:val="-1"/>
                <w:sz w:val="20"/>
                <w:szCs w:val="20"/>
              </w:rPr>
            </w:pPr>
            <w:r w:rsidRPr="00A64163">
              <w:rPr>
                <w:rFonts w:ascii="Arial" w:hAnsi="Arial" w:cs="Arial"/>
                <w:sz w:val="20"/>
                <w:szCs w:val="20"/>
              </w:rPr>
              <w:t>P293,250</w:t>
            </w:r>
          </w:p>
        </w:tc>
      </w:tr>
      <w:tr w:rsidR="00F21E6C" w14:paraId="629C6276"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11EA51E2" w14:textId="77777777" w:rsidR="00F21E6C" w:rsidRPr="00A64163" w:rsidRDefault="00F21E6C" w:rsidP="00F21E6C">
            <w:pPr>
              <w:pStyle w:val="TableParagraph"/>
              <w:spacing w:before="102"/>
              <w:ind w:left="95"/>
              <w:rPr>
                <w:rFonts w:ascii="Arial" w:eastAsia="Arial" w:hAnsi="Arial" w:cs="Arial"/>
                <w:sz w:val="20"/>
                <w:szCs w:val="20"/>
              </w:rPr>
            </w:pPr>
            <w:r w:rsidRPr="00A64163">
              <w:rPr>
                <w:rFonts w:ascii="Arial" w:hAnsi="Arial" w:cs="Arial"/>
                <w:spacing w:val="-1"/>
                <w:sz w:val="20"/>
                <w:szCs w:val="20"/>
              </w:rPr>
              <w:lastRenderedPageBreak/>
              <w:t>Databases</w:t>
            </w:r>
            <w:r w:rsidRPr="00A64163">
              <w:rPr>
                <w:rFonts w:ascii="Arial" w:hAnsi="Arial" w:cs="Arial"/>
                <w:spacing w:val="-6"/>
                <w:sz w:val="20"/>
                <w:szCs w:val="20"/>
              </w:rPr>
              <w:t xml:space="preserve"> </w:t>
            </w:r>
            <w:r w:rsidRPr="00A64163">
              <w:rPr>
                <w:rFonts w:ascii="Arial" w:hAnsi="Arial" w:cs="Arial"/>
                <w:sz w:val="20"/>
                <w:szCs w:val="20"/>
              </w:rPr>
              <w:t>(4</w:t>
            </w:r>
            <w:r w:rsidRPr="00A64163">
              <w:rPr>
                <w:rFonts w:ascii="Arial" w:hAnsi="Arial" w:cs="Arial"/>
                <w:spacing w:val="-6"/>
                <w:sz w:val="20"/>
                <w:szCs w:val="20"/>
              </w:rPr>
              <w:t xml:space="preserve"> </w:t>
            </w:r>
            <w:r w:rsidRPr="00A64163">
              <w:rPr>
                <w:rFonts w:ascii="Arial" w:hAnsi="Arial" w:cs="Arial"/>
                <w:sz w:val="20"/>
                <w:szCs w:val="20"/>
              </w:rPr>
              <w:t>programs</w:t>
            </w:r>
            <w:r w:rsidRPr="00A64163">
              <w:rPr>
                <w:rFonts w:ascii="Arial" w:hAnsi="Arial" w:cs="Arial"/>
                <w:spacing w:val="-5"/>
                <w:sz w:val="20"/>
                <w:szCs w:val="20"/>
              </w:rPr>
              <w:t xml:space="preserve"> </w:t>
            </w:r>
            <w:r w:rsidRPr="00A64163">
              <w:rPr>
                <w:rFonts w:ascii="Arial" w:hAnsi="Arial" w:cs="Arial"/>
                <w:sz w:val="20"/>
                <w:szCs w:val="20"/>
              </w:rPr>
              <w:t>+</w:t>
            </w:r>
            <w:r w:rsidRPr="00A64163">
              <w:rPr>
                <w:rFonts w:ascii="Arial" w:hAnsi="Arial" w:cs="Arial"/>
                <w:spacing w:val="-9"/>
                <w:sz w:val="20"/>
                <w:szCs w:val="20"/>
              </w:rPr>
              <w:t xml:space="preserve"> </w:t>
            </w:r>
            <w:r w:rsidRPr="00A64163">
              <w:rPr>
                <w:rFonts w:ascii="Arial" w:hAnsi="Arial" w:cs="Arial"/>
                <w:sz w:val="20"/>
                <w:szCs w:val="20"/>
              </w:rPr>
              <w:t>1</w:t>
            </w:r>
            <w:r w:rsidRPr="00A64163">
              <w:rPr>
                <w:rFonts w:ascii="Arial" w:hAnsi="Arial" w:cs="Arial"/>
                <w:spacing w:val="-7"/>
                <w:sz w:val="20"/>
                <w:szCs w:val="20"/>
              </w:rPr>
              <w:t xml:space="preserve"> </w:t>
            </w:r>
            <w:r w:rsidRPr="00A64163">
              <w:rPr>
                <w:rFonts w:ascii="Arial" w:hAnsi="Arial" w:cs="Arial"/>
                <w:sz w:val="20"/>
                <w:szCs w:val="20"/>
              </w:rPr>
              <w:t>for</w:t>
            </w:r>
            <w:r w:rsidRPr="00A64163">
              <w:rPr>
                <w:rFonts w:ascii="Arial" w:hAnsi="Arial" w:cs="Arial"/>
                <w:spacing w:val="-5"/>
                <w:sz w:val="20"/>
                <w:szCs w:val="20"/>
              </w:rPr>
              <w:t xml:space="preserve"> </w:t>
            </w:r>
            <w:r w:rsidRPr="00A64163">
              <w:rPr>
                <w:rFonts w:ascii="Arial" w:hAnsi="Arial" w:cs="Arial"/>
                <w:spacing w:val="-1"/>
                <w:sz w:val="20"/>
                <w:szCs w:val="20"/>
              </w:rPr>
              <w:t>BPAP)**</w:t>
            </w:r>
          </w:p>
        </w:tc>
        <w:tc>
          <w:tcPr>
            <w:tcW w:w="1800" w:type="dxa"/>
            <w:tcBorders>
              <w:top w:val="single" w:sz="7" w:space="0" w:color="000000"/>
              <w:left w:val="single" w:sz="7" w:space="0" w:color="000000"/>
              <w:bottom w:val="single" w:sz="7" w:space="0" w:color="000000"/>
              <w:right w:val="single" w:sz="7" w:space="0" w:color="000000"/>
            </w:tcBorders>
          </w:tcPr>
          <w:p w14:paraId="6554004C" w14:textId="77777777" w:rsidR="00F21E6C" w:rsidRPr="00A64163" w:rsidRDefault="00F21E6C" w:rsidP="00F21E6C">
            <w:pPr>
              <w:pStyle w:val="TableParagraph"/>
              <w:spacing w:before="102"/>
              <w:ind w:left="95"/>
              <w:rPr>
                <w:rFonts w:ascii="Arial" w:eastAsia="Arial" w:hAnsi="Arial" w:cs="Arial"/>
                <w:sz w:val="20"/>
                <w:szCs w:val="20"/>
              </w:rPr>
            </w:pPr>
            <w:r w:rsidRPr="00A64163">
              <w:rPr>
                <w:rFonts w:ascii="Arial" w:hAnsi="Arial" w:cs="Arial"/>
                <w:spacing w:val="-1"/>
                <w:sz w:val="20"/>
                <w:szCs w:val="20"/>
              </w:rPr>
              <w:t>P210,000</w:t>
            </w:r>
          </w:p>
        </w:tc>
      </w:tr>
      <w:tr w:rsidR="00F21E6C" w14:paraId="3A480B03" w14:textId="77777777" w:rsidTr="00F21E6C">
        <w:trPr>
          <w:trHeight w:hRule="exact" w:val="454"/>
        </w:trPr>
        <w:tc>
          <w:tcPr>
            <w:tcW w:w="6300" w:type="dxa"/>
            <w:tcBorders>
              <w:top w:val="single" w:sz="7" w:space="0" w:color="000000"/>
              <w:left w:val="single" w:sz="7" w:space="0" w:color="000000"/>
              <w:bottom w:val="single" w:sz="7" w:space="0" w:color="000000"/>
              <w:right w:val="single" w:sz="7" w:space="0" w:color="000000"/>
            </w:tcBorders>
          </w:tcPr>
          <w:p w14:paraId="247A3690" w14:textId="77777777" w:rsidR="00F21E6C" w:rsidRDefault="00F21E6C" w:rsidP="00F21E6C">
            <w:pPr>
              <w:pStyle w:val="TableParagraph"/>
              <w:spacing w:before="102"/>
              <w:ind w:left="95"/>
              <w:rPr>
                <w:rFonts w:ascii="Arial" w:eastAsia="Arial" w:hAnsi="Arial" w:cs="Arial"/>
                <w:sz w:val="20"/>
                <w:szCs w:val="20"/>
              </w:rPr>
            </w:pPr>
            <w:r>
              <w:rPr>
                <w:rFonts w:ascii="Arial"/>
                <w:sz w:val="20"/>
              </w:rPr>
              <w:t>Development</w:t>
            </w:r>
            <w:r>
              <w:rPr>
                <w:rFonts w:ascii="Arial"/>
                <w:spacing w:val="-21"/>
                <w:sz w:val="20"/>
              </w:rPr>
              <w:t xml:space="preserve"> </w:t>
            </w:r>
            <w:r>
              <w:rPr>
                <w:rFonts w:ascii="Arial"/>
                <w:spacing w:val="-1"/>
                <w:sz w:val="20"/>
              </w:rPr>
              <w:t>Software***</w:t>
            </w:r>
          </w:p>
        </w:tc>
        <w:tc>
          <w:tcPr>
            <w:tcW w:w="1800" w:type="dxa"/>
            <w:tcBorders>
              <w:top w:val="single" w:sz="7" w:space="0" w:color="000000"/>
              <w:left w:val="single" w:sz="7" w:space="0" w:color="000000"/>
              <w:bottom w:val="single" w:sz="7" w:space="0" w:color="000000"/>
              <w:right w:val="single" w:sz="7" w:space="0" w:color="000000"/>
            </w:tcBorders>
          </w:tcPr>
          <w:p w14:paraId="7F8C0927"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P20,000</w:t>
            </w:r>
          </w:p>
        </w:tc>
      </w:tr>
      <w:tr w:rsidR="00F21E6C" w14:paraId="2E5918B6" w14:textId="77777777" w:rsidTr="00F21E6C">
        <w:trPr>
          <w:trHeight w:hRule="exact" w:val="454"/>
        </w:trPr>
        <w:tc>
          <w:tcPr>
            <w:tcW w:w="6300" w:type="dxa"/>
            <w:tcBorders>
              <w:top w:val="single" w:sz="7" w:space="0" w:color="000000"/>
              <w:left w:val="single" w:sz="7" w:space="0" w:color="000000"/>
              <w:bottom w:val="single" w:sz="7" w:space="0" w:color="000000"/>
              <w:right w:val="single" w:sz="7" w:space="0" w:color="000000"/>
            </w:tcBorders>
          </w:tcPr>
          <w:p w14:paraId="78DB5704" w14:textId="77777777" w:rsidR="00F21E6C" w:rsidRDefault="00F21E6C" w:rsidP="00F21E6C">
            <w:pPr>
              <w:pStyle w:val="TableParagraph"/>
              <w:spacing w:before="102"/>
              <w:ind w:left="95"/>
              <w:rPr>
                <w:rFonts w:ascii="Arial"/>
                <w:sz w:val="20"/>
              </w:rPr>
            </w:pPr>
            <w:r>
              <w:rPr>
                <w:rFonts w:ascii="Arial"/>
                <w:spacing w:val="-1"/>
                <w:sz w:val="20"/>
              </w:rPr>
              <w:t>Hardware</w:t>
            </w:r>
            <w:r>
              <w:rPr>
                <w:rFonts w:ascii="Arial"/>
                <w:spacing w:val="-6"/>
                <w:sz w:val="20"/>
              </w:rPr>
              <w:t xml:space="preserve"> </w:t>
            </w:r>
            <w:r>
              <w:rPr>
                <w:rFonts w:ascii="Arial"/>
                <w:spacing w:val="-1"/>
                <w:sz w:val="20"/>
              </w:rPr>
              <w:t>and</w:t>
            </w:r>
            <w:r>
              <w:rPr>
                <w:rFonts w:ascii="Arial"/>
                <w:spacing w:val="-6"/>
                <w:sz w:val="20"/>
              </w:rPr>
              <w:t xml:space="preserve"> </w:t>
            </w:r>
            <w:r>
              <w:rPr>
                <w:rFonts w:ascii="Arial"/>
                <w:sz w:val="20"/>
              </w:rPr>
              <w:t>DSL</w:t>
            </w:r>
            <w:r>
              <w:rPr>
                <w:rFonts w:ascii="Arial"/>
                <w:spacing w:val="-7"/>
                <w:sz w:val="20"/>
              </w:rPr>
              <w:t xml:space="preserve"> </w:t>
            </w:r>
            <w:r>
              <w:rPr>
                <w:rFonts w:ascii="Arial"/>
                <w:sz w:val="20"/>
              </w:rPr>
              <w:t>(provided</w:t>
            </w:r>
            <w:r>
              <w:rPr>
                <w:rFonts w:ascii="Arial"/>
                <w:spacing w:val="-8"/>
                <w:sz w:val="20"/>
              </w:rPr>
              <w:t xml:space="preserve"> </w:t>
            </w:r>
            <w:r>
              <w:rPr>
                <w:rFonts w:ascii="Arial"/>
                <w:spacing w:val="2"/>
                <w:sz w:val="20"/>
              </w:rPr>
              <w:t>by</w:t>
            </w:r>
            <w:r>
              <w:rPr>
                <w:rFonts w:ascii="Arial"/>
                <w:spacing w:val="-8"/>
                <w:sz w:val="20"/>
              </w:rPr>
              <w:t xml:space="preserve"> </w:t>
            </w:r>
            <w:r>
              <w:rPr>
                <w:rFonts w:ascii="Arial"/>
                <w:spacing w:val="-1"/>
                <w:sz w:val="20"/>
              </w:rPr>
              <w:t>BPAP)</w:t>
            </w:r>
          </w:p>
        </w:tc>
        <w:tc>
          <w:tcPr>
            <w:tcW w:w="1800" w:type="dxa"/>
            <w:tcBorders>
              <w:top w:val="single" w:sz="7" w:space="0" w:color="000000"/>
              <w:left w:val="single" w:sz="7" w:space="0" w:color="000000"/>
              <w:bottom w:val="single" w:sz="7" w:space="0" w:color="000000"/>
              <w:right w:val="single" w:sz="7" w:space="0" w:color="000000"/>
            </w:tcBorders>
          </w:tcPr>
          <w:p w14:paraId="11A627FF" w14:textId="77777777" w:rsidR="00F21E6C" w:rsidRDefault="00F21E6C" w:rsidP="00F21E6C">
            <w:pPr>
              <w:pStyle w:val="TableParagraph"/>
              <w:spacing w:before="102"/>
              <w:ind w:left="95"/>
              <w:rPr>
                <w:rFonts w:ascii="Arial"/>
                <w:spacing w:val="-1"/>
                <w:sz w:val="20"/>
              </w:rPr>
            </w:pPr>
            <w:r>
              <w:rPr>
                <w:rFonts w:ascii="Arial"/>
                <w:sz w:val="20"/>
              </w:rPr>
              <w:t>0</w:t>
            </w:r>
          </w:p>
        </w:tc>
      </w:tr>
      <w:tr w:rsidR="00F21E6C" w14:paraId="379F56E6" w14:textId="77777777" w:rsidTr="00F21E6C">
        <w:trPr>
          <w:trHeight w:hRule="exact" w:val="454"/>
        </w:trPr>
        <w:tc>
          <w:tcPr>
            <w:tcW w:w="6300" w:type="dxa"/>
            <w:tcBorders>
              <w:top w:val="single" w:sz="7" w:space="0" w:color="000000"/>
              <w:left w:val="single" w:sz="7" w:space="0" w:color="000000"/>
              <w:bottom w:val="single" w:sz="7" w:space="0" w:color="000000"/>
              <w:right w:val="single" w:sz="7" w:space="0" w:color="000000"/>
            </w:tcBorders>
          </w:tcPr>
          <w:p w14:paraId="2B15C500" w14:textId="77777777" w:rsidR="00F21E6C" w:rsidRDefault="00F21E6C" w:rsidP="00F21E6C">
            <w:pPr>
              <w:pStyle w:val="TableParagraph"/>
              <w:spacing w:before="102"/>
              <w:ind w:left="95"/>
              <w:rPr>
                <w:rFonts w:ascii="Arial"/>
                <w:sz w:val="20"/>
              </w:rPr>
            </w:pPr>
            <w:r>
              <w:rPr>
                <w:rFonts w:ascii="Arial"/>
                <w:b/>
                <w:w w:val="95"/>
                <w:sz w:val="20"/>
              </w:rPr>
              <w:t>Total</w:t>
            </w:r>
          </w:p>
        </w:tc>
        <w:tc>
          <w:tcPr>
            <w:tcW w:w="1800" w:type="dxa"/>
            <w:tcBorders>
              <w:top w:val="single" w:sz="7" w:space="0" w:color="000000"/>
              <w:left w:val="single" w:sz="7" w:space="0" w:color="000000"/>
              <w:bottom w:val="single" w:sz="7" w:space="0" w:color="000000"/>
              <w:right w:val="single" w:sz="7" w:space="0" w:color="000000"/>
            </w:tcBorders>
          </w:tcPr>
          <w:p w14:paraId="7D336464" w14:textId="77777777" w:rsidR="00F21E6C" w:rsidRDefault="00F21E6C" w:rsidP="00F21E6C">
            <w:pPr>
              <w:pStyle w:val="TableParagraph"/>
              <w:spacing w:before="102"/>
              <w:ind w:left="95"/>
              <w:rPr>
                <w:rFonts w:ascii="Arial"/>
                <w:spacing w:val="-1"/>
                <w:sz w:val="20"/>
              </w:rPr>
            </w:pPr>
            <w:r>
              <w:rPr>
                <w:rFonts w:ascii="Arial"/>
                <w:b/>
                <w:spacing w:val="-1"/>
                <w:sz w:val="20"/>
              </w:rPr>
              <w:t>P797,550</w:t>
            </w:r>
          </w:p>
        </w:tc>
      </w:tr>
    </w:tbl>
    <w:p w14:paraId="76D59815" w14:textId="77777777" w:rsidR="00F21E6C" w:rsidRDefault="00F21E6C" w:rsidP="00F21E6C">
      <w:pPr>
        <w:spacing w:before="19" w:line="60" w:lineRule="exact"/>
        <w:rPr>
          <w:sz w:val="6"/>
          <w:szCs w:val="6"/>
        </w:rPr>
      </w:pPr>
    </w:p>
    <w:p w14:paraId="7B38585C" w14:textId="77777777" w:rsidR="00F21E6C" w:rsidRDefault="00F21E6C" w:rsidP="00F21E6C">
      <w:pPr>
        <w:spacing w:line="200" w:lineRule="exact"/>
        <w:ind w:firstLine="720"/>
        <w:rPr>
          <w:sz w:val="20"/>
          <w:szCs w:val="20"/>
        </w:rPr>
      </w:pPr>
      <w:r>
        <w:rPr>
          <w:sz w:val="20"/>
          <w:szCs w:val="20"/>
        </w:rPr>
        <w:t>*Rates for salaries have been taken from payscale.com and jobstreet.com</w:t>
      </w:r>
    </w:p>
    <w:p w14:paraId="3BA2AFA4" w14:textId="77777777" w:rsidR="00F21E6C" w:rsidRDefault="00F21E6C" w:rsidP="00F21E6C">
      <w:pPr>
        <w:spacing w:line="200" w:lineRule="exact"/>
        <w:ind w:left="720"/>
        <w:rPr>
          <w:sz w:val="20"/>
          <w:szCs w:val="20"/>
        </w:rPr>
      </w:pPr>
      <w:r>
        <w:rPr>
          <w:sz w:val="20"/>
          <w:szCs w:val="20"/>
        </w:rPr>
        <w:t xml:space="preserve">**Estimation was taken from Mr. </w:t>
      </w:r>
      <w:proofErr w:type="spellStart"/>
      <w:r>
        <w:rPr>
          <w:sz w:val="20"/>
          <w:szCs w:val="20"/>
        </w:rPr>
        <w:t>Dulce</w:t>
      </w:r>
      <w:proofErr w:type="spellEnd"/>
    </w:p>
    <w:p w14:paraId="6B3907E8" w14:textId="77777777" w:rsidR="00F21E6C" w:rsidRPr="003429A2" w:rsidRDefault="00F21E6C" w:rsidP="00F21E6C">
      <w:pPr>
        <w:spacing w:line="200" w:lineRule="exact"/>
        <w:ind w:left="720"/>
        <w:rPr>
          <w:sz w:val="20"/>
          <w:szCs w:val="20"/>
        </w:rPr>
        <w:sectPr w:rsidR="00F21E6C" w:rsidRPr="003429A2">
          <w:pgSz w:w="12240" w:h="15840"/>
          <w:pgMar w:top="1380" w:right="1720" w:bottom="280" w:left="1320" w:header="720" w:footer="720" w:gutter="0"/>
          <w:cols w:space="720"/>
        </w:sectPr>
      </w:pPr>
      <w:r>
        <w:rPr>
          <w:sz w:val="20"/>
          <w:szCs w:val="20"/>
        </w:rPr>
        <w:t>***Estimated software cost allotted for all developers (web service, application programs)</w:t>
      </w:r>
    </w:p>
    <w:p w14:paraId="05F14D9D" w14:textId="77777777" w:rsidR="00F21E6C" w:rsidRDefault="00F21E6C" w:rsidP="00F21E6C">
      <w:pPr>
        <w:spacing w:before="77"/>
        <w:jc w:val="center"/>
        <w:rPr>
          <w:rFonts w:ascii="Arial" w:eastAsia="Arial" w:hAnsi="Arial" w:cs="Arial"/>
          <w:sz w:val="18"/>
          <w:szCs w:val="18"/>
        </w:rPr>
      </w:pPr>
      <w:proofErr w:type="gramStart"/>
      <w:r>
        <w:rPr>
          <w:rFonts w:ascii="Arial"/>
          <w:b/>
          <w:color w:val="0E57C4"/>
          <w:sz w:val="18"/>
        </w:rPr>
        <w:lastRenderedPageBreak/>
        <w:t>Table</w:t>
      </w:r>
      <w:r>
        <w:rPr>
          <w:rFonts w:ascii="Arial"/>
          <w:b/>
          <w:color w:val="0E57C4"/>
          <w:spacing w:val="-2"/>
          <w:sz w:val="18"/>
        </w:rPr>
        <w:t xml:space="preserve"> </w:t>
      </w:r>
      <w:r>
        <w:rPr>
          <w:rFonts w:ascii="Arial"/>
          <w:b/>
          <w:color w:val="0E57C4"/>
          <w:sz w:val="18"/>
        </w:rPr>
        <w:t>14.</w:t>
      </w:r>
      <w:proofErr w:type="gramEnd"/>
      <w:r>
        <w:rPr>
          <w:rFonts w:ascii="Arial"/>
          <w:b/>
          <w:color w:val="0E57C4"/>
          <w:spacing w:val="-2"/>
          <w:sz w:val="18"/>
        </w:rPr>
        <w:t xml:space="preserve"> </w:t>
      </w:r>
      <w:r>
        <w:rPr>
          <w:rFonts w:ascii="Arial"/>
          <w:b/>
          <w:color w:val="0E57C4"/>
          <w:spacing w:val="-1"/>
          <w:sz w:val="18"/>
        </w:rPr>
        <w:t>Maintenance</w:t>
      </w:r>
      <w:r>
        <w:rPr>
          <w:rFonts w:ascii="Arial"/>
          <w:b/>
          <w:color w:val="0E57C4"/>
          <w:spacing w:val="1"/>
          <w:sz w:val="18"/>
        </w:rPr>
        <w:t xml:space="preserve"> </w:t>
      </w:r>
      <w:r>
        <w:rPr>
          <w:rFonts w:ascii="Arial"/>
          <w:b/>
          <w:color w:val="0E57C4"/>
          <w:spacing w:val="-1"/>
          <w:sz w:val="18"/>
        </w:rPr>
        <w:t>and</w:t>
      </w:r>
      <w:r>
        <w:rPr>
          <w:rFonts w:ascii="Arial"/>
          <w:b/>
          <w:color w:val="0E57C4"/>
          <w:spacing w:val="-2"/>
          <w:sz w:val="18"/>
        </w:rPr>
        <w:t xml:space="preserve"> </w:t>
      </w:r>
      <w:r>
        <w:rPr>
          <w:rFonts w:ascii="Arial"/>
          <w:b/>
          <w:color w:val="0E57C4"/>
          <w:spacing w:val="-1"/>
          <w:sz w:val="18"/>
        </w:rPr>
        <w:t>Other Costs</w:t>
      </w:r>
      <w:r>
        <w:rPr>
          <w:rFonts w:ascii="Arial"/>
          <w:b/>
          <w:color w:val="0E57C4"/>
          <w:spacing w:val="1"/>
          <w:sz w:val="18"/>
        </w:rPr>
        <w:t xml:space="preserve"> </w:t>
      </w:r>
      <w:r>
        <w:rPr>
          <w:rFonts w:ascii="Arial"/>
          <w:b/>
          <w:color w:val="0E57C4"/>
          <w:sz w:val="18"/>
        </w:rPr>
        <w:t>for</w:t>
      </w:r>
      <w:r>
        <w:rPr>
          <w:rFonts w:ascii="Arial"/>
          <w:b/>
          <w:color w:val="0E57C4"/>
          <w:spacing w:val="-1"/>
          <w:sz w:val="18"/>
        </w:rPr>
        <w:t xml:space="preserve"> the</w:t>
      </w:r>
      <w:r>
        <w:rPr>
          <w:rFonts w:ascii="Arial"/>
          <w:b/>
          <w:color w:val="0E57C4"/>
          <w:spacing w:val="1"/>
          <w:sz w:val="18"/>
        </w:rPr>
        <w:t xml:space="preserve"> </w:t>
      </w:r>
      <w:r>
        <w:rPr>
          <w:rFonts w:ascii="Arial"/>
          <w:b/>
          <w:color w:val="0E57C4"/>
          <w:spacing w:val="-1"/>
          <w:sz w:val="18"/>
        </w:rPr>
        <w:t>Separate</w:t>
      </w:r>
      <w:r>
        <w:rPr>
          <w:rFonts w:ascii="Arial"/>
          <w:b/>
          <w:color w:val="0E57C4"/>
          <w:spacing w:val="-2"/>
          <w:sz w:val="18"/>
        </w:rPr>
        <w:t xml:space="preserve"> </w:t>
      </w:r>
      <w:r>
        <w:rPr>
          <w:rFonts w:ascii="Arial"/>
          <w:b/>
          <w:color w:val="0E57C4"/>
          <w:spacing w:val="-1"/>
          <w:sz w:val="18"/>
        </w:rPr>
        <w:t>Systems</w:t>
      </w:r>
    </w:p>
    <w:p w14:paraId="153B3D1B" w14:textId="77777777" w:rsidR="00F21E6C" w:rsidRDefault="00F21E6C" w:rsidP="00F21E6C">
      <w:pPr>
        <w:spacing w:before="3" w:line="200" w:lineRule="exact"/>
        <w:rPr>
          <w:sz w:val="20"/>
          <w:szCs w:val="20"/>
        </w:rPr>
      </w:pPr>
    </w:p>
    <w:tbl>
      <w:tblPr>
        <w:tblW w:w="0" w:type="auto"/>
        <w:tblInd w:w="743" w:type="dxa"/>
        <w:tblLayout w:type="fixed"/>
        <w:tblCellMar>
          <w:left w:w="0" w:type="dxa"/>
          <w:right w:w="0" w:type="dxa"/>
        </w:tblCellMar>
        <w:tblLook w:val="01E0" w:firstRow="1" w:lastRow="1" w:firstColumn="1" w:lastColumn="1" w:noHBand="0" w:noVBand="0"/>
      </w:tblPr>
      <w:tblGrid>
        <w:gridCol w:w="6300"/>
        <w:gridCol w:w="1800"/>
      </w:tblGrid>
      <w:tr w:rsidR="00F21E6C" w14:paraId="3FB4AF1D"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1CA3E9B6"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Employment</w:t>
            </w:r>
            <w:r>
              <w:rPr>
                <w:rFonts w:ascii="Arial"/>
                <w:spacing w:val="-20"/>
                <w:sz w:val="20"/>
              </w:rPr>
              <w:t xml:space="preserve"> </w:t>
            </w:r>
            <w:r>
              <w:rPr>
                <w:rFonts w:ascii="Arial"/>
                <w:sz w:val="20"/>
              </w:rPr>
              <w:t>Tracking (System Extension)</w:t>
            </w:r>
          </w:p>
        </w:tc>
        <w:tc>
          <w:tcPr>
            <w:tcW w:w="1800" w:type="dxa"/>
            <w:tcBorders>
              <w:top w:val="single" w:sz="7" w:space="0" w:color="000000"/>
              <w:left w:val="single" w:sz="7" w:space="0" w:color="000000"/>
              <w:bottom w:val="single" w:sz="7" w:space="0" w:color="000000"/>
              <w:right w:val="single" w:sz="7" w:space="0" w:color="000000"/>
            </w:tcBorders>
          </w:tcPr>
          <w:p w14:paraId="5749A7BC"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P100,000</w:t>
            </w:r>
          </w:p>
        </w:tc>
      </w:tr>
      <w:tr w:rsidR="00F21E6C" w14:paraId="09E493D0"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11AEC0E2"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Additional</w:t>
            </w:r>
            <w:r>
              <w:rPr>
                <w:rFonts w:ascii="Arial"/>
                <w:spacing w:val="-18"/>
                <w:sz w:val="20"/>
              </w:rPr>
              <w:t xml:space="preserve"> </w:t>
            </w:r>
            <w:r>
              <w:rPr>
                <w:rFonts w:ascii="Arial"/>
                <w:sz w:val="20"/>
              </w:rPr>
              <w:t>Programs (Additional projects)</w:t>
            </w:r>
          </w:p>
        </w:tc>
        <w:tc>
          <w:tcPr>
            <w:tcW w:w="1800" w:type="dxa"/>
            <w:tcBorders>
              <w:top w:val="single" w:sz="7" w:space="0" w:color="000000"/>
              <w:left w:val="single" w:sz="7" w:space="0" w:color="000000"/>
              <w:bottom w:val="single" w:sz="7" w:space="0" w:color="000000"/>
              <w:right w:val="single" w:sz="7" w:space="0" w:color="000000"/>
            </w:tcBorders>
          </w:tcPr>
          <w:p w14:paraId="782A4D4E"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P100,000</w:t>
            </w:r>
          </w:p>
        </w:tc>
      </w:tr>
      <w:tr w:rsidR="00F21E6C" w14:paraId="12A9EA63" w14:textId="77777777" w:rsidTr="00F21E6C">
        <w:trPr>
          <w:trHeight w:hRule="exact" w:val="454"/>
        </w:trPr>
        <w:tc>
          <w:tcPr>
            <w:tcW w:w="6300" w:type="dxa"/>
            <w:tcBorders>
              <w:top w:val="single" w:sz="7" w:space="0" w:color="000000"/>
              <w:left w:val="single" w:sz="7" w:space="0" w:color="000000"/>
              <w:bottom w:val="single" w:sz="7" w:space="0" w:color="000000"/>
              <w:right w:val="single" w:sz="7" w:space="0" w:color="000000"/>
            </w:tcBorders>
          </w:tcPr>
          <w:p w14:paraId="21074A63"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Database</w:t>
            </w:r>
            <w:r>
              <w:rPr>
                <w:rFonts w:ascii="Arial"/>
                <w:spacing w:val="-10"/>
                <w:sz w:val="20"/>
              </w:rPr>
              <w:t xml:space="preserve"> </w:t>
            </w:r>
            <w:r>
              <w:rPr>
                <w:rFonts w:ascii="Arial"/>
                <w:sz w:val="20"/>
              </w:rPr>
              <w:t>Maintenance</w:t>
            </w:r>
            <w:r>
              <w:rPr>
                <w:rFonts w:ascii="Arial"/>
                <w:spacing w:val="-10"/>
                <w:sz w:val="20"/>
              </w:rPr>
              <w:t xml:space="preserve"> </w:t>
            </w:r>
            <w:r>
              <w:rPr>
                <w:rFonts w:ascii="Arial"/>
                <w:sz w:val="20"/>
              </w:rPr>
              <w:t>(P20k</w:t>
            </w:r>
            <w:r>
              <w:rPr>
                <w:rFonts w:ascii="Arial"/>
                <w:spacing w:val="-6"/>
                <w:sz w:val="20"/>
              </w:rPr>
              <w:t xml:space="preserve"> </w:t>
            </w:r>
            <w:r>
              <w:rPr>
                <w:rFonts w:ascii="Arial"/>
                <w:spacing w:val="-1"/>
                <w:sz w:val="20"/>
              </w:rPr>
              <w:t>per</w:t>
            </w:r>
            <w:r>
              <w:rPr>
                <w:rFonts w:ascii="Arial"/>
                <w:spacing w:val="-9"/>
                <w:sz w:val="20"/>
              </w:rPr>
              <w:t xml:space="preserve"> </w:t>
            </w:r>
            <w:r>
              <w:rPr>
                <w:rFonts w:ascii="Arial"/>
                <w:sz w:val="20"/>
              </w:rPr>
              <w:t>system)</w:t>
            </w:r>
          </w:p>
        </w:tc>
        <w:tc>
          <w:tcPr>
            <w:tcW w:w="1800" w:type="dxa"/>
            <w:tcBorders>
              <w:top w:val="single" w:sz="7" w:space="0" w:color="000000"/>
              <w:left w:val="single" w:sz="7" w:space="0" w:color="000000"/>
              <w:bottom w:val="single" w:sz="7" w:space="0" w:color="000000"/>
              <w:right w:val="single" w:sz="7" w:space="0" w:color="000000"/>
            </w:tcBorders>
          </w:tcPr>
          <w:p w14:paraId="2FBD77CE"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P100,000</w:t>
            </w:r>
          </w:p>
        </w:tc>
      </w:tr>
      <w:tr w:rsidR="00F21E6C" w14:paraId="547E4CD6"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1B91958F"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Additional</w:t>
            </w:r>
            <w:r>
              <w:rPr>
                <w:rFonts w:ascii="Arial"/>
                <w:spacing w:val="-7"/>
                <w:sz w:val="20"/>
              </w:rPr>
              <w:t xml:space="preserve"> </w:t>
            </w:r>
            <w:r>
              <w:rPr>
                <w:rFonts w:ascii="Arial"/>
                <w:spacing w:val="-1"/>
                <w:sz w:val="20"/>
              </w:rPr>
              <w:t>Personnel</w:t>
            </w:r>
            <w:r>
              <w:rPr>
                <w:rFonts w:ascii="Arial"/>
                <w:spacing w:val="-7"/>
                <w:sz w:val="20"/>
              </w:rPr>
              <w:t xml:space="preserve"> </w:t>
            </w:r>
            <w:r>
              <w:rPr>
                <w:rFonts w:ascii="Arial"/>
                <w:sz w:val="20"/>
              </w:rPr>
              <w:t>for</w:t>
            </w:r>
            <w:r>
              <w:rPr>
                <w:rFonts w:ascii="Arial"/>
                <w:spacing w:val="-7"/>
                <w:sz w:val="20"/>
              </w:rPr>
              <w:t xml:space="preserve"> </w:t>
            </w:r>
            <w:r>
              <w:rPr>
                <w:rFonts w:ascii="Arial"/>
                <w:spacing w:val="-1"/>
                <w:sz w:val="20"/>
              </w:rPr>
              <w:t>BPAP</w:t>
            </w:r>
            <w:r>
              <w:rPr>
                <w:rFonts w:ascii="Arial"/>
                <w:spacing w:val="-8"/>
                <w:sz w:val="20"/>
              </w:rPr>
              <w:t xml:space="preserve"> </w:t>
            </w:r>
            <w:r>
              <w:rPr>
                <w:rFonts w:ascii="Arial"/>
                <w:sz w:val="20"/>
              </w:rPr>
              <w:t>(2</w:t>
            </w:r>
            <w:r>
              <w:rPr>
                <w:rFonts w:ascii="Arial"/>
                <w:spacing w:val="-6"/>
                <w:sz w:val="20"/>
              </w:rPr>
              <w:t xml:space="preserve"> </w:t>
            </w:r>
            <w:r>
              <w:rPr>
                <w:rFonts w:ascii="Arial"/>
                <w:spacing w:val="-1"/>
                <w:sz w:val="20"/>
              </w:rPr>
              <w:t>people)</w:t>
            </w:r>
          </w:p>
        </w:tc>
        <w:tc>
          <w:tcPr>
            <w:tcW w:w="1800" w:type="dxa"/>
            <w:tcBorders>
              <w:top w:val="single" w:sz="7" w:space="0" w:color="000000"/>
              <w:left w:val="single" w:sz="7" w:space="0" w:color="000000"/>
              <w:bottom w:val="single" w:sz="7" w:space="0" w:color="000000"/>
              <w:right w:val="single" w:sz="7" w:space="0" w:color="000000"/>
            </w:tcBorders>
          </w:tcPr>
          <w:p w14:paraId="3B234E44"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P270,000</w:t>
            </w:r>
          </w:p>
        </w:tc>
      </w:tr>
      <w:tr w:rsidR="00F21E6C" w14:paraId="6B3C50FC" w14:textId="77777777" w:rsidTr="00F21E6C">
        <w:trPr>
          <w:trHeight w:hRule="exact" w:val="456"/>
        </w:trPr>
        <w:tc>
          <w:tcPr>
            <w:tcW w:w="6300" w:type="dxa"/>
            <w:tcBorders>
              <w:top w:val="single" w:sz="7" w:space="0" w:color="000000"/>
              <w:left w:val="single" w:sz="7" w:space="0" w:color="000000"/>
              <w:bottom w:val="single" w:sz="7" w:space="0" w:color="000000"/>
              <w:right w:val="single" w:sz="7" w:space="0" w:color="000000"/>
            </w:tcBorders>
          </w:tcPr>
          <w:p w14:paraId="0C56882F" w14:textId="77777777" w:rsidR="00F21E6C" w:rsidRDefault="00F21E6C" w:rsidP="00F21E6C">
            <w:pPr>
              <w:pStyle w:val="TableParagraph"/>
              <w:spacing w:before="99"/>
              <w:ind w:right="94"/>
              <w:jc w:val="right"/>
              <w:rPr>
                <w:rFonts w:ascii="Arial" w:eastAsia="Arial" w:hAnsi="Arial" w:cs="Arial"/>
                <w:sz w:val="20"/>
                <w:szCs w:val="20"/>
              </w:rPr>
            </w:pPr>
            <w:r>
              <w:rPr>
                <w:rFonts w:ascii="Arial"/>
                <w:b/>
                <w:w w:val="95"/>
                <w:sz w:val="20"/>
              </w:rPr>
              <w:t>Total</w:t>
            </w:r>
          </w:p>
        </w:tc>
        <w:tc>
          <w:tcPr>
            <w:tcW w:w="1800" w:type="dxa"/>
            <w:tcBorders>
              <w:top w:val="single" w:sz="7" w:space="0" w:color="000000"/>
              <w:left w:val="single" w:sz="7" w:space="0" w:color="000000"/>
              <w:bottom w:val="single" w:sz="7" w:space="0" w:color="000000"/>
              <w:right w:val="single" w:sz="7" w:space="0" w:color="000000"/>
            </w:tcBorders>
          </w:tcPr>
          <w:p w14:paraId="6EB32FC3"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P570,000</w:t>
            </w:r>
          </w:p>
        </w:tc>
      </w:tr>
    </w:tbl>
    <w:p w14:paraId="03FBCB36" w14:textId="77777777" w:rsidR="00F21E6C" w:rsidRDefault="00F21E6C" w:rsidP="00F21E6C">
      <w:pPr>
        <w:spacing w:before="5" w:line="190" w:lineRule="exact"/>
        <w:rPr>
          <w:sz w:val="19"/>
          <w:szCs w:val="19"/>
        </w:rPr>
      </w:pPr>
    </w:p>
    <w:p w14:paraId="6DAF8D3D" w14:textId="77777777" w:rsidR="00F21E6C" w:rsidRDefault="00F21E6C" w:rsidP="00F21E6C">
      <w:pPr>
        <w:pStyle w:val="Heading3"/>
        <w:spacing w:before="72"/>
        <w:rPr>
          <w:b w:val="0"/>
          <w:bCs w:val="0"/>
        </w:rPr>
      </w:pPr>
      <w:bookmarkStart w:id="224" w:name="_Toc242786620"/>
      <w:bookmarkStart w:id="225" w:name="_Toc368947206"/>
      <w:r>
        <w:rPr>
          <w:spacing w:val="-1"/>
        </w:rPr>
        <w:t>Solving</w:t>
      </w:r>
      <w:r>
        <w:t xml:space="preserve"> </w:t>
      </w:r>
      <w:r>
        <w:rPr>
          <w:spacing w:val="-1"/>
        </w:rPr>
        <w:t>for NPV:</w:t>
      </w:r>
      <w:bookmarkEnd w:id="224"/>
      <w:bookmarkEnd w:id="225"/>
    </w:p>
    <w:p w14:paraId="02CA46F7" w14:textId="77777777" w:rsidR="00F21E6C" w:rsidRDefault="00F21E6C" w:rsidP="00F21E6C">
      <w:pPr>
        <w:spacing w:before="16" w:line="240" w:lineRule="exact"/>
        <w:rPr>
          <w:sz w:val="24"/>
          <w:szCs w:val="24"/>
        </w:rPr>
      </w:pPr>
    </w:p>
    <w:p w14:paraId="25111121" w14:textId="77777777" w:rsidR="00F21E6C" w:rsidRDefault="00F21E6C" w:rsidP="00F21E6C">
      <w:pPr>
        <w:pStyle w:val="BodyText"/>
        <w:ind w:left="119" w:right="4216"/>
      </w:pPr>
      <w:r>
        <w:rPr>
          <w:spacing w:val="-1"/>
        </w:rPr>
        <w:t>Money</w:t>
      </w:r>
      <w:r>
        <w:rPr>
          <w:spacing w:val="-2"/>
        </w:rPr>
        <w:t xml:space="preserve"> </w:t>
      </w:r>
      <w:r>
        <w:rPr>
          <w:spacing w:val="-1"/>
        </w:rPr>
        <w:t>in:</w:t>
      </w:r>
      <w:r>
        <w:rPr>
          <w:spacing w:val="2"/>
        </w:rPr>
        <w:t xml:space="preserve"> </w:t>
      </w:r>
      <w:r>
        <w:rPr>
          <w:spacing w:val="-1"/>
        </w:rPr>
        <w:t>252,000,000</w:t>
      </w:r>
    </w:p>
    <w:p w14:paraId="1ACAD697" w14:textId="77777777" w:rsidR="00F21E6C" w:rsidRDefault="00F21E6C" w:rsidP="00F21E6C">
      <w:pPr>
        <w:spacing w:before="13" w:line="240" w:lineRule="exact"/>
        <w:rPr>
          <w:sz w:val="24"/>
          <w:szCs w:val="24"/>
        </w:rPr>
      </w:pPr>
    </w:p>
    <w:p w14:paraId="729720CA" w14:textId="77777777" w:rsidR="00F21E6C" w:rsidRDefault="00F21E6C" w:rsidP="00F21E6C">
      <w:pPr>
        <w:pStyle w:val="BodyText"/>
        <w:ind w:left="120"/>
      </w:pPr>
      <w:r>
        <w:rPr>
          <w:spacing w:val="-1"/>
        </w:rPr>
        <w:t>Interest Rate:</w:t>
      </w:r>
      <w:r>
        <w:rPr>
          <w:spacing w:val="2"/>
        </w:rPr>
        <w:t xml:space="preserve"> </w:t>
      </w:r>
      <w:r>
        <w:rPr>
          <w:spacing w:val="-1"/>
        </w:rPr>
        <w:t>3.5%</w:t>
      </w:r>
    </w:p>
    <w:p w14:paraId="2AD1DF98" w14:textId="77777777" w:rsidR="00F21E6C" w:rsidRDefault="00F21E6C" w:rsidP="00F21E6C">
      <w:pPr>
        <w:spacing w:before="13" w:line="240" w:lineRule="exact"/>
        <w:rPr>
          <w:sz w:val="24"/>
          <w:szCs w:val="24"/>
        </w:rPr>
      </w:pPr>
    </w:p>
    <w:p w14:paraId="507B8796" w14:textId="77777777" w:rsidR="00F21E6C" w:rsidRDefault="00F21E6C" w:rsidP="00F21E6C">
      <w:pPr>
        <w:pStyle w:val="BodyText"/>
        <w:ind w:left="120"/>
      </w:pPr>
      <w:r>
        <w:rPr>
          <w:spacing w:val="-1"/>
        </w:rPr>
        <w:t>(Investment)Money</w:t>
      </w:r>
      <w:r>
        <w:rPr>
          <w:spacing w:val="-2"/>
        </w:rPr>
        <w:t xml:space="preserve"> </w:t>
      </w:r>
      <w:r>
        <w:rPr>
          <w:spacing w:val="-1"/>
        </w:rPr>
        <w:t xml:space="preserve">Out: </w:t>
      </w:r>
      <w:r w:rsidRPr="0024396B">
        <w:rPr>
          <w:spacing w:val="-1"/>
        </w:rPr>
        <w:t>126,366,050.00</w:t>
      </w:r>
    </w:p>
    <w:p w14:paraId="2E0D5644" w14:textId="77777777" w:rsidR="00F21E6C" w:rsidRDefault="00F21E6C" w:rsidP="00F21E6C">
      <w:pPr>
        <w:spacing w:line="220" w:lineRule="exact"/>
      </w:pPr>
    </w:p>
    <w:p w14:paraId="50B34133" w14:textId="77777777" w:rsidR="00F21E6C" w:rsidRDefault="00F21E6C" w:rsidP="00F21E6C">
      <w:pPr>
        <w:spacing w:before="20" w:line="300" w:lineRule="exact"/>
        <w:rPr>
          <w:sz w:val="30"/>
          <w:szCs w:val="30"/>
        </w:rPr>
      </w:pPr>
    </w:p>
    <w:p w14:paraId="07D91AD8" w14:textId="77777777" w:rsidR="00F21E6C" w:rsidRDefault="00F21E6C" w:rsidP="00F21E6C">
      <w:pPr>
        <w:pStyle w:val="BodyText"/>
        <w:ind w:left="120"/>
      </w:pPr>
      <w:r>
        <w:rPr>
          <w:spacing w:val="-1"/>
        </w:rPr>
        <w:t xml:space="preserve">252,000,000/ (1+3.5%) </w:t>
      </w:r>
      <w:r>
        <w:t>=</w:t>
      </w:r>
      <w:r>
        <w:rPr>
          <w:spacing w:val="-1"/>
        </w:rPr>
        <w:t xml:space="preserve"> </w:t>
      </w:r>
      <w:r w:rsidRPr="0024396B">
        <w:rPr>
          <w:spacing w:val="-1"/>
        </w:rPr>
        <w:t>243478260.9</w:t>
      </w:r>
    </w:p>
    <w:p w14:paraId="2EE797BA" w14:textId="77777777" w:rsidR="00F21E6C" w:rsidRDefault="00F21E6C" w:rsidP="00F21E6C">
      <w:pPr>
        <w:spacing w:before="9" w:line="240" w:lineRule="exact"/>
        <w:rPr>
          <w:sz w:val="24"/>
          <w:szCs w:val="24"/>
        </w:rPr>
      </w:pPr>
    </w:p>
    <w:p w14:paraId="05B48A73" w14:textId="77777777" w:rsidR="00F21E6C" w:rsidRDefault="00F21E6C" w:rsidP="00F21E6C">
      <w:pPr>
        <w:ind w:left="120"/>
        <w:rPr>
          <w:rFonts w:ascii="Arial" w:eastAsia="Arial" w:hAnsi="Arial" w:cs="Arial"/>
        </w:rPr>
      </w:pPr>
      <w:r>
        <w:rPr>
          <w:rFonts w:ascii="Arial"/>
          <w:spacing w:val="-1"/>
        </w:rPr>
        <w:t>NPV:</w:t>
      </w:r>
      <w:r>
        <w:rPr>
          <w:rFonts w:ascii="Arial"/>
          <w:spacing w:val="2"/>
        </w:rPr>
        <w:t xml:space="preserve"> </w:t>
      </w:r>
      <w:r>
        <w:rPr>
          <w:rFonts w:ascii="Arial"/>
          <w:spacing w:val="-1"/>
        </w:rPr>
        <w:t>243,478,260.9</w:t>
      </w:r>
      <w:r>
        <w:rPr>
          <w:rFonts w:ascii="Arial"/>
          <w:spacing w:val="-2"/>
        </w:rPr>
        <w:t xml:space="preserve"> </w:t>
      </w:r>
      <w:r>
        <w:rPr>
          <w:rFonts w:ascii="Arial"/>
        </w:rPr>
        <w:t xml:space="preserve">- </w:t>
      </w:r>
      <w:r w:rsidRPr="0024396B">
        <w:rPr>
          <w:rFonts w:ascii="Arial"/>
          <w:spacing w:val="-1"/>
        </w:rPr>
        <w:t>126,366,050.00</w:t>
      </w:r>
      <w:r>
        <w:rPr>
          <w:rFonts w:ascii="Arial"/>
        </w:rPr>
        <w:t>=</w:t>
      </w:r>
      <w:r>
        <w:rPr>
          <w:rFonts w:ascii="Arial"/>
          <w:spacing w:val="2"/>
        </w:rPr>
        <w:t xml:space="preserve"> P</w:t>
      </w:r>
      <w:r>
        <w:rPr>
          <w:rFonts w:ascii="Arial"/>
          <w:spacing w:val="-1"/>
        </w:rPr>
        <w:t>117, 112,210.87</w:t>
      </w:r>
    </w:p>
    <w:p w14:paraId="7A300303" w14:textId="77777777" w:rsidR="00F21E6C" w:rsidRDefault="00F21E6C" w:rsidP="00F21E6C">
      <w:pPr>
        <w:spacing w:line="220" w:lineRule="exact"/>
      </w:pPr>
    </w:p>
    <w:p w14:paraId="1EF094DC" w14:textId="77777777" w:rsidR="00F21E6C" w:rsidRDefault="00F21E6C" w:rsidP="00F21E6C">
      <w:pPr>
        <w:spacing w:line="220" w:lineRule="exact"/>
      </w:pPr>
    </w:p>
    <w:p w14:paraId="0E8B7EB0" w14:textId="77777777" w:rsidR="00F21E6C" w:rsidRDefault="00F21E6C" w:rsidP="00F21E6C">
      <w:pPr>
        <w:spacing w:before="20" w:line="300" w:lineRule="exact"/>
        <w:rPr>
          <w:sz w:val="30"/>
          <w:szCs w:val="30"/>
        </w:rPr>
      </w:pPr>
    </w:p>
    <w:p w14:paraId="1887D359" w14:textId="77777777" w:rsidR="00F21E6C" w:rsidRDefault="00F21E6C" w:rsidP="00F21E6C">
      <w:pPr>
        <w:pStyle w:val="Heading3"/>
        <w:rPr>
          <w:b w:val="0"/>
          <w:bCs w:val="0"/>
        </w:rPr>
      </w:pPr>
      <w:bookmarkStart w:id="226" w:name="_Toc242786621"/>
      <w:bookmarkStart w:id="227" w:name="_Toc368947207"/>
      <w:r>
        <w:rPr>
          <w:spacing w:val="-1"/>
        </w:rPr>
        <w:t>Solving</w:t>
      </w:r>
      <w:r>
        <w:t xml:space="preserve"> </w:t>
      </w:r>
      <w:r>
        <w:rPr>
          <w:spacing w:val="-1"/>
        </w:rPr>
        <w:t>for ROI:</w:t>
      </w:r>
      <w:bookmarkEnd w:id="226"/>
      <w:bookmarkEnd w:id="227"/>
    </w:p>
    <w:p w14:paraId="2DC3B3A8" w14:textId="77777777" w:rsidR="00F21E6C" w:rsidRDefault="00F21E6C" w:rsidP="00F21E6C">
      <w:pPr>
        <w:spacing w:before="13" w:line="240" w:lineRule="exact"/>
        <w:rPr>
          <w:sz w:val="24"/>
          <w:szCs w:val="24"/>
        </w:rPr>
      </w:pPr>
    </w:p>
    <w:p w14:paraId="47D001F5" w14:textId="77777777" w:rsidR="00F21E6C" w:rsidRDefault="00F21E6C" w:rsidP="00F21E6C">
      <w:pPr>
        <w:ind w:left="120"/>
        <w:rPr>
          <w:rFonts w:ascii="Arial" w:eastAsia="Arial" w:hAnsi="Arial" w:cs="Arial"/>
        </w:rPr>
      </w:pPr>
      <w:r>
        <w:rPr>
          <w:rFonts w:ascii="Arial"/>
          <w:b/>
          <w:spacing w:val="-1"/>
        </w:rPr>
        <w:t>Money</w:t>
      </w:r>
      <w:r>
        <w:rPr>
          <w:rFonts w:ascii="Arial"/>
          <w:b/>
          <w:spacing w:val="-4"/>
        </w:rPr>
        <w:t xml:space="preserve"> </w:t>
      </w:r>
      <w:r>
        <w:rPr>
          <w:rFonts w:ascii="Arial"/>
          <w:b/>
        </w:rPr>
        <w:t>in:</w:t>
      </w:r>
      <w:r>
        <w:rPr>
          <w:rFonts w:ascii="Arial"/>
          <w:b/>
          <w:spacing w:val="2"/>
        </w:rPr>
        <w:t xml:space="preserve"> </w:t>
      </w:r>
      <w:r>
        <w:rPr>
          <w:rFonts w:ascii="Arial"/>
          <w:b/>
          <w:spacing w:val="-1"/>
        </w:rPr>
        <w:t>252,000,000</w:t>
      </w:r>
    </w:p>
    <w:p w14:paraId="11E7EA40" w14:textId="77777777" w:rsidR="00F21E6C" w:rsidRDefault="00F21E6C" w:rsidP="00F21E6C">
      <w:pPr>
        <w:spacing w:before="16" w:line="240" w:lineRule="exact"/>
        <w:rPr>
          <w:sz w:val="24"/>
          <w:szCs w:val="24"/>
        </w:rPr>
      </w:pPr>
    </w:p>
    <w:p w14:paraId="09124F5A" w14:textId="77777777" w:rsidR="00F21E6C" w:rsidRDefault="00F21E6C" w:rsidP="00F21E6C">
      <w:pPr>
        <w:pStyle w:val="BodyText"/>
        <w:spacing w:line="478" w:lineRule="auto"/>
        <w:ind w:left="120" w:right="4216"/>
      </w:pPr>
      <w:r>
        <w:rPr>
          <w:spacing w:val="-1"/>
        </w:rPr>
        <w:t>(Investment)</w:t>
      </w:r>
      <w:r>
        <w:rPr>
          <w:spacing w:val="2"/>
        </w:rPr>
        <w:t xml:space="preserve"> </w:t>
      </w:r>
      <w:r>
        <w:rPr>
          <w:spacing w:val="-2"/>
        </w:rPr>
        <w:t xml:space="preserve">Money </w:t>
      </w:r>
      <w:r>
        <w:t>Out:</w:t>
      </w:r>
      <w:r>
        <w:rPr>
          <w:spacing w:val="-1"/>
        </w:rPr>
        <w:t xml:space="preserve"> </w:t>
      </w:r>
      <w:r w:rsidRPr="0024396B">
        <w:rPr>
          <w:spacing w:val="-1"/>
        </w:rPr>
        <w:t>126,366,050.00</w:t>
      </w:r>
      <w:r>
        <w:rPr>
          <w:spacing w:val="-1"/>
        </w:rPr>
        <w:t xml:space="preserve"> 252,000,000 </w:t>
      </w:r>
      <w:r>
        <w:t>-</w:t>
      </w:r>
      <w:r>
        <w:rPr>
          <w:spacing w:val="-1"/>
        </w:rPr>
        <w:t xml:space="preserve"> </w:t>
      </w:r>
      <w:r w:rsidRPr="0024396B">
        <w:rPr>
          <w:spacing w:val="-1"/>
        </w:rPr>
        <w:t>126,366,050.00</w:t>
      </w:r>
      <w:r>
        <w:rPr>
          <w:spacing w:val="-1"/>
        </w:rPr>
        <w:t>=</w:t>
      </w:r>
      <w:r w:rsidRPr="0024396B">
        <w:rPr>
          <w:spacing w:val="-1"/>
        </w:rPr>
        <w:t>125,633,950.00</w:t>
      </w:r>
    </w:p>
    <w:p w14:paraId="1E7AE8B8" w14:textId="77777777" w:rsidR="00F21E6C" w:rsidRPr="0024396B" w:rsidRDefault="00F21E6C" w:rsidP="00F21E6C">
      <w:pPr>
        <w:spacing w:before="7"/>
        <w:ind w:left="120"/>
        <w:rPr>
          <w:rFonts w:ascii="Arial"/>
          <w:spacing w:val="-1"/>
        </w:rPr>
      </w:pPr>
      <w:r>
        <w:rPr>
          <w:rFonts w:ascii="Arial"/>
          <w:spacing w:val="-1"/>
        </w:rPr>
        <w:t>ROI:</w:t>
      </w:r>
      <w:r>
        <w:rPr>
          <w:rFonts w:ascii="Arial"/>
          <w:spacing w:val="2"/>
        </w:rPr>
        <w:t xml:space="preserve"> </w:t>
      </w:r>
      <w:r w:rsidRPr="0024396B">
        <w:rPr>
          <w:rFonts w:ascii="Arial"/>
          <w:spacing w:val="-1"/>
        </w:rPr>
        <w:t>125,633,950.00</w:t>
      </w:r>
      <w:r>
        <w:rPr>
          <w:rFonts w:ascii="Arial"/>
        </w:rPr>
        <w:t>/</w:t>
      </w:r>
      <w:r>
        <w:rPr>
          <w:rFonts w:ascii="Arial"/>
          <w:spacing w:val="-1"/>
        </w:rPr>
        <w:t xml:space="preserve"> </w:t>
      </w:r>
      <w:r w:rsidRPr="0024396B">
        <w:rPr>
          <w:rFonts w:ascii="Arial"/>
          <w:spacing w:val="-1"/>
        </w:rPr>
        <w:t xml:space="preserve">126,366,050.00 </w:t>
      </w:r>
      <w:r>
        <w:rPr>
          <w:rFonts w:ascii="Arial"/>
        </w:rPr>
        <w:t>=</w:t>
      </w:r>
      <w:r>
        <w:rPr>
          <w:rFonts w:ascii="Arial"/>
          <w:spacing w:val="2"/>
        </w:rPr>
        <w:t xml:space="preserve"> </w:t>
      </w:r>
      <w:r w:rsidRPr="0024396B">
        <w:rPr>
          <w:rFonts w:ascii="Arial"/>
          <w:b/>
          <w:spacing w:val="-1"/>
        </w:rPr>
        <w:t>0.994206514</w:t>
      </w:r>
      <w:r>
        <w:rPr>
          <w:rFonts w:ascii="Arial"/>
          <w:b/>
        </w:rPr>
        <w:t>/</w:t>
      </w:r>
      <w:r>
        <w:rPr>
          <w:rFonts w:ascii="Arial"/>
          <w:b/>
          <w:spacing w:val="-1"/>
        </w:rPr>
        <w:t xml:space="preserve"> 99.4%</w:t>
      </w:r>
    </w:p>
    <w:p w14:paraId="6C3E9715" w14:textId="77777777" w:rsidR="00F21E6C" w:rsidRDefault="00F21E6C" w:rsidP="00F21E6C">
      <w:pPr>
        <w:spacing w:line="220" w:lineRule="exact"/>
      </w:pPr>
    </w:p>
    <w:p w14:paraId="38370255" w14:textId="77777777" w:rsidR="00F21E6C" w:rsidRDefault="00F21E6C" w:rsidP="00F21E6C">
      <w:pPr>
        <w:spacing w:before="5" w:line="280" w:lineRule="exact"/>
        <w:rPr>
          <w:sz w:val="28"/>
          <w:szCs w:val="28"/>
        </w:rPr>
      </w:pPr>
    </w:p>
    <w:p w14:paraId="31613A8A" w14:textId="77777777" w:rsidR="00F21E6C" w:rsidRDefault="00F21E6C" w:rsidP="00F21E6C">
      <w:pPr>
        <w:ind w:left="1639"/>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15.</w:t>
      </w:r>
      <w:proofErr w:type="gramEnd"/>
      <w:r>
        <w:rPr>
          <w:rFonts w:ascii="Arial"/>
          <w:b/>
          <w:color w:val="0E57C4"/>
          <w:sz w:val="18"/>
        </w:rPr>
        <w:t xml:space="preserve"> </w:t>
      </w:r>
      <w:r>
        <w:rPr>
          <w:rFonts w:ascii="Arial"/>
          <w:b/>
          <w:color w:val="0E57C4"/>
          <w:spacing w:val="1"/>
          <w:sz w:val="18"/>
        </w:rPr>
        <w:t xml:space="preserve"> </w:t>
      </w:r>
      <w:r>
        <w:rPr>
          <w:rFonts w:ascii="Arial"/>
          <w:b/>
          <w:color w:val="0E57C4"/>
          <w:spacing w:val="-1"/>
          <w:sz w:val="18"/>
        </w:rPr>
        <w:t>Net</w:t>
      </w:r>
      <w:r>
        <w:rPr>
          <w:rFonts w:ascii="Arial"/>
          <w:b/>
          <w:color w:val="0E57C4"/>
          <w:spacing w:val="-2"/>
          <w:sz w:val="18"/>
        </w:rPr>
        <w:t xml:space="preserve"> </w:t>
      </w:r>
      <w:r>
        <w:rPr>
          <w:rFonts w:ascii="Arial"/>
          <w:b/>
          <w:color w:val="0E57C4"/>
          <w:spacing w:val="-1"/>
          <w:sz w:val="18"/>
        </w:rPr>
        <w:t>Present</w:t>
      </w:r>
      <w:r>
        <w:rPr>
          <w:rFonts w:ascii="Arial"/>
          <w:b/>
          <w:color w:val="0E57C4"/>
          <w:spacing w:val="-2"/>
          <w:sz w:val="18"/>
        </w:rPr>
        <w:t xml:space="preserve"> </w:t>
      </w:r>
      <w:r>
        <w:rPr>
          <w:rFonts w:ascii="Arial"/>
          <w:b/>
          <w:color w:val="0E57C4"/>
          <w:spacing w:val="-1"/>
          <w:sz w:val="18"/>
        </w:rPr>
        <w:t>Value</w:t>
      </w:r>
      <w:r>
        <w:rPr>
          <w:rFonts w:ascii="Arial"/>
          <w:b/>
          <w:color w:val="0E57C4"/>
          <w:spacing w:val="-2"/>
          <w:sz w:val="18"/>
        </w:rPr>
        <w:t xml:space="preserve"> </w:t>
      </w:r>
      <w:r>
        <w:rPr>
          <w:rFonts w:ascii="Arial"/>
          <w:b/>
          <w:color w:val="0E57C4"/>
          <w:sz w:val="18"/>
        </w:rPr>
        <w:t xml:space="preserve">and </w:t>
      </w:r>
      <w:r>
        <w:rPr>
          <w:rFonts w:ascii="Arial"/>
          <w:b/>
          <w:color w:val="0E57C4"/>
          <w:spacing w:val="-1"/>
          <w:sz w:val="18"/>
        </w:rPr>
        <w:t>Return</w:t>
      </w:r>
      <w:r>
        <w:rPr>
          <w:rFonts w:ascii="Arial"/>
          <w:b/>
          <w:color w:val="0E57C4"/>
          <w:sz w:val="18"/>
        </w:rPr>
        <w:t xml:space="preserve"> </w:t>
      </w:r>
      <w:r>
        <w:rPr>
          <w:rFonts w:ascii="Arial"/>
          <w:b/>
          <w:color w:val="0E57C4"/>
          <w:spacing w:val="-1"/>
          <w:sz w:val="18"/>
        </w:rPr>
        <w:t>on</w:t>
      </w:r>
      <w:r>
        <w:rPr>
          <w:rFonts w:ascii="Arial"/>
          <w:b/>
          <w:color w:val="0E57C4"/>
          <w:sz w:val="18"/>
        </w:rPr>
        <w:t xml:space="preserve"> </w:t>
      </w:r>
      <w:r>
        <w:rPr>
          <w:rFonts w:ascii="Arial"/>
          <w:b/>
          <w:color w:val="0E57C4"/>
          <w:spacing w:val="-1"/>
          <w:sz w:val="18"/>
        </w:rPr>
        <w:t>Investment</w:t>
      </w:r>
      <w:r>
        <w:rPr>
          <w:rFonts w:ascii="Arial"/>
          <w:b/>
          <w:color w:val="0E57C4"/>
          <w:sz w:val="18"/>
        </w:rPr>
        <w:t xml:space="preserve"> </w:t>
      </w:r>
      <w:r>
        <w:rPr>
          <w:rFonts w:ascii="Arial"/>
          <w:b/>
          <w:color w:val="0E57C4"/>
          <w:spacing w:val="-1"/>
          <w:sz w:val="18"/>
        </w:rPr>
        <w:t>(3-Year Projection)</w:t>
      </w:r>
    </w:p>
    <w:p w14:paraId="7A0F9ACB" w14:textId="77777777" w:rsidR="00F21E6C" w:rsidRDefault="00F21E6C" w:rsidP="00F21E6C">
      <w:pPr>
        <w:spacing w:before="6" w:line="200" w:lineRule="exact"/>
        <w:rPr>
          <w:sz w:val="20"/>
          <w:szCs w:val="20"/>
        </w:rPr>
      </w:pPr>
    </w:p>
    <w:tbl>
      <w:tblPr>
        <w:tblW w:w="0" w:type="auto"/>
        <w:tblInd w:w="819" w:type="dxa"/>
        <w:tblLayout w:type="fixed"/>
        <w:tblCellMar>
          <w:left w:w="0" w:type="dxa"/>
          <w:right w:w="0" w:type="dxa"/>
        </w:tblCellMar>
        <w:tblLook w:val="01E0" w:firstRow="1" w:lastRow="1" w:firstColumn="1" w:lastColumn="1" w:noHBand="0" w:noVBand="0"/>
      </w:tblPr>
      <w:tblGrid>
        <w:gridCol w:w="2755"/>
        <w:gridCol w:w="826"/>
        <w:gridCol w:w="828"/>
        <w:gridCol w:w="1766"/>
        <w:gridCol w:w="1769"/>
      </w:tblGrid>
      <w:tr w:rsidR="00F21E6C" w14:paraId="2B8ED340" w14:textId="77777777" w:rsidTr="00F21E6C">
        <w:trPr>
          <w:trHeight w:hRule="exact" w:val="456"/>
        </w:trPr>
        <w:tc>
          <w:tcPr>
            <w:tcW w:w="7944" w:type="dxa"/>
            <w:gridSpan w:val="5"/>
            <w:tcBorders>
              <w:top w:val="single" w:sz="7" w:space="0" w:color="000000"/>
              <w:left w:val="single" w:sz="7" w:space="0" w:color="000000"/>
              <w:bottom w:val="single" w:sz="7" w:space="0" w:color="000000"/>
              <w:right w:val="single" w:sz="7" w:space="0" w:color="000000"/>
            </w:tcBorders>
          </w:tcPr>
          <w:p w14:paraId="43B255B5"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Separate</w:t>
            </w:r>
            <w:r>
              <w:rPr>
                <w:rFonts w:ascii="Arial"/>
                <w:b/>
                <w:spacing w:val="-16"/>
                <w:sz w:val="20"/>
              </w:rPr>
              <w:t xml:space="preserve"> </w:t>
            </w:r>
            <w:r>
              <w:rPr>
                <w:rFonts w:ascii="Arial"/>
                <w:b/>
                <w:spacing w:val="-1"/>
                <w:sz w:val="20"/>
              </w:rPr>
              <w:t>Systems</w:t>
            </w:r>
          </w:p>
        </w:tc>
      </w:tr>
      <w:tr w:rsidR="00F21E6C" w14:paraId="116851F5" w14:textId="77777777" w:rsidTr="00F21E6C">
        <w:trPr>
          <w:trHeight w:hRule="exact" w:val="454"/>
        </w:trPr>
        <w:tc>
          <w:tcPr>
            <w:tcW w:w="2755" w:type="dxa"/>
            <w:tcBorders>
              <w:top w:val="single" w:sz="7" w:space="0" w:color="000000"/>
              <w:left w:val="single" w:sz="7" w:space="0" w:color="000000"/>
              <w:bottom w:val="single" w:sz="7" w:space="0" w:color="000000"/>
              <w:right w:val="single" w:sz="7" w:space="0" w:color="000000"/>
            </w:tcBorders>
          </w:tcPr>
          <w:p w14:paraId="214B1791" w14:textId="77777777" w:rsidR="00F21E6C" w:rsidRDefault="00F21E6C" w:rsidP="00F21E6C"/>
        </w:tc>
        <w:tc>
          <w:tcPr>
            <w:tcW w:w="826" w:type="dxa"/>
            <w:tcBorders>
              <w:top w:val="single" w:sz="7" w:space="0" w:color="000000"/>
              <w:left w:val="single" w:sz="7" w:space="0" w:color="000000"/>
              <w:bottom w:val="single" w:sz="7" w:space="0" w:color="000000"/>
              <w:right w:val="single" w:sz="7" w:space="0" w:color="000000"/>
            </w:tcBorders>
          </w:tcPr>
          <w:p w14:paraId="58D3DCEE" w14:textId="77777777" w:rsidR="00F21E6C" w:rsidRDefault="00F21E6C" w:rsidP="00F21E6C">
            <w:pPr>
              <w:pStyle w:val="TableParagraph"/>
              <w:spacing w:before="99"/>
              <w:ind w:left="94"/>
              <w:rPr>
                <w:rFonts w:ascii="Arial" w:eastAsia="Arial" w:hAnsi="Arial" w:cs="Arial"/>
                <w:sz w:val="20"/>
                <w:szCs w:val="20"/>
              </w:rPr>
            </w:pPr>
            <w:r>
              <w:rPr>
                <w:rFonts w:ascii="Arial"/>
                <w:b/>
                <w:spacing w:val="-1"/>
                <w:sz w:val="20"/>
              </w:rPr>
              <w:t>Year</w:t>
            </w:r>
            <w:r>
              <w:rPr>
                <w:rFonts w:ascii="Arial"/>
                <w:b/>
                <w:spacing w:val="-8"/>
                <w:sz w:val="20"/>
              </w:rPr>
              <w:t xml:space="preserve"> </w:t>
            </w:r>
            <w:r>
              <w:rPr>
                <w:rFonts w:ascii="Arial"/>
                <w:b/>
                <w:sz w:val="20"/>
              </w:rPr>
              <w:t>1</w:t>
            </w:r>
          </w:p>
        </w:tc>
        <w:tc>
          <w:tcPr>
            <w:tcW w:w="828" w:type="dxa"/>
            <w:tcBorders>
              <w:top w:val="single" w:sz="7" w:space="0" w:color="000000"/>
              <w:left w:val="single" w:sz="7" w:space="0" w:color="000000"/>
              <w:bottom w:val="single" w:sz="7" w:space="0" w:color="000000"/>
              <w:right w:val="single" w:sz="7" w:space="0" w:color="000000"/>
            </w:tcBorders>
          </w:tcPr>
          <w:p w14:paraId="52CF8CB2"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Year</w:t>
            </w:r>
            <w:r>
              <w:rPr>
                <w:rFonts w:ascii="Arial"/>
                <w:b/>
                <w:spacing w:val="-8"/>
                <w:sz w:val="20"/>
              </w:rPr>
              <w:t xml:space="preserve"> </w:t>
            </w:r>
            <w:r>
              <w:rPr>
                <w:rFonts w:ascii="Arial"/>
                <w:b/>
                <w:sz w:val="20"/>
              </w:rPr>
              <w:t>2</w:t>
            </w:r>
          </w:p>
        </w:tc>
        <w:tc>
          <w:tcPr>
            <w:tcW w:w="1766" w:type="dxa"/>
            <w:tcBorders>
              <w:top w:val="single" w:sz="7" w:space="0" w:color="000000"/>
              <w:left w:val="single" w:sz="7" w:space="0" w:color="000000"/>
              <w:bottom w:val="single" w:sz="7" w:space="0" w:color="000000"/>
              <w:right w:val="single" w:sz="7" w:space="0" w:color="000000"/>
            </w:tcBorders>
          </w:tcPr>
          <w:p w14:paraId="7F557AA0" w14:textId="77777777" w:rsidR="00F21E6C" w:rsidRDefault="00F21E6C" w:rsidP="00F21E6C">
            <w:pPr>
              <w:pStyle w:val="TableParagraph"/>
              <w:spacing w:before="99"/>
              <w:ind w:left="94"/>
              <w:rPr>
                <w:rFonts w:ascii="Arial" w:eastAsia="Arial" w:hAnsi="Arial" w:cs="Arial"/>
                <w:sz w:val="20"/>
                <w:szCs w:val="20"/>
              </w:rPr>
            </w:pPr>
            <w:r>
              <w:rPr>
                <w:rFonts w:ascii="Arial"/>
                <w:b/>
                <w:spacing w:val="-1"/>
                <w:sz w:val="20"/>
              </w:rPr>
              <w:t>Year</w:t>
            </w:r>
            <w:r>
              <w:rPr>
                <w:rFonts w:ascii="Arial"/>
                <w:b/>
                <w:spacing w:val="-8"/>
                <w:sz w:val="20"/>
              </w:rPr>
              <w:t xml:space="preserve"> </w:t>
            </w:r>
            <w:r>
              <w:rPr>
                <w:rFonts w:ascii="Arial"/>
                <w:b/>
                <w:sz w:val="20"/>
              </w:rPr>
              <w:t>3</w:t>
            </w:r>
          </w:p>
        </w:tc>
        <w:tc>
          <w:tcPr>
            <w:tcW w:w="1769" w:type="dxa"/>
            <w:tcBorders>
              <w:top w:val="single" w:sz="7" w:space="0" w:color="000000"/>
              <w:left w:val="single" w:sz="7" w:space="0" w:color="000000"/>
              <w:bottom w:val="single" w:sz="7" w:space="0" w:color="000000"/>
              <w:right w:val="single" w:sz="7" w:space="0" w:color="000000"/>
            </w:tcBorders>
          </w:tcPr>
          <w:p w14:paraId="0D4E56E5" w14:textId="77777777" w:rsidR="00F21E6C" w:rsidRDefault="00F21E6C" w:rsidP="00F21E6C">
            <w:pPr>
              <w:pStyle w:val="TableParagraph"/>
              <w:spacing w:before="99"/>
              <w:ind w:left="97"/>
              <w:rPr>
                <w:rFonts w:ascii="Arial" w:eastAsia="Arial" w:hAnsi="Arial" w:cs="Arial"/>
                <w:sz w:val="20"/>
                <w:szCs w:val="20"/>
              </w:rPr>
            </w:pPr>
            <w:r>
              <w:rPr>
                <w:rFonts w:ascii="Arial"/>
                <w:b/>
                <w:spacing w:val="-2"/>
                <w:sz w:val="20"/>
              </w:rPr>
              <w:t>TOTAL</w:t>
            </w:r>
          </w:p>
        </w:tc>
      </w:tr>
    </w:tbl>
    <w:p w14:paraId="6A1CD169" w14:textId="77777777" w:rsidR="00F21E6C" w:rsidRDefault="00F21E6C" w:rsidP="00F21E6C">
      <w:pPr>
        <w:rPr>
          <w:rFonts w:ascii="Arial" w:eastAsia="Arial" w:hAnsi="Arial" w:cs="Arial"/>
          <w:sz w:val="20"/>
          <w:szCs w:val="20"/>
        </w:rPr>
        <w:sectPr w:rsidR="00F21E6C">
          <w:pgSz w:w="12240" w:h="15840"/>
          <w:pgMar w:top="1360" w:right="1720" w:bottom="280" w:left="1320" w:header="720" w:footer="720" w:gutter="0"/>
          <w:cols w:space="720"/>
        </w:sectPr>
      </w:pPr>
    </w:p>
    <w:p w14:paraId="6E9A85D4" w14:textId="77777777" w:rsidR="00F21E6C" w:rsidRDefault="00F21E6C" w:rsidP="00F21E6C">
      <w:pPr>
        <w:spacing w:before="19" w:line="60" w:lineRule="exact"/>
        <w:rPr>
          <w:sz w:val="6"/>
          <w:szCs w:val="6"/>
        </w:rPr>
      </w:pPr>
    </w:p>
    <w:tbl>
      <w:tblPr>
        <w:tblW w:w="0" w:type="auto"/>
        <w:tblInd w:w="419" w:type="dxa"/>
        <w:tblLayout w:type="fixed"/>
        <w:tblCellMar>
          <w:left w:w="0" w:type="dxa"/>
          <w:right w:w="0" w:type="dxa"/>
        </w:tblCellMar>
        <w:tblLook w:val="01E0" w:firstRow="1" w:lastRow="1" w:firstColumn="1" w:lastColumn="1" w:noHBand="0" w:noVBand="0"/>
      </w:tblPr>
      <w:tblGrid>
        <w:gridCol w:w="2755"/>
        <w:gridCol w:w="826"/>
        <w:gridCol w:w="828"/>
        <w:gridCol w:w="1766"/>
        <w:gridCol w:w="1769"/>
      </w:tblGrid>
      <w:tr w:rsidR="00F21E6C" w14:paraId="2559F899" w14:textId="77777777" w:rsidTr="00F21E6C">
        <w:trPr>
          <w:trHeight w:hRule="exact" w:val="456"/>
        </w:trPr>
        <w:tc>
          <w:tcPr>
            <w:tcW w:w="2755" w:type="dxa"/>
            <w:tcBorders>
              <w:top w:val="single" w:sz="7" w:space="0" w:color="000000"/>
              <w:left w:val="single" w:sz="7" w:space="0" w:color="000000"/>
              <w:bottom w:val="single" w:sz="7" w:space="0" w:color="000000"/>
              <w:right w:val="single" w:sz="7" w:space="0" w:color="000000"/>
            </w:tcBorders>
          </w:tcPr>
          <w:p w14:paraId="390D0A4E" w14:textId="77777777" w:rsidR="00F21E6C" w:rsidRDefault="00F21E6C" w:rsidP="00F21E6C">
            <w:pPr>
              <w:pStyle w:val="TableParagraph"/>
              <w:spacing w:before="102"/>
              <w:ind w:left="95"/>
              <w:rPr>
                <w:rFonts w:ascii="Arial" w:eastAsia="Arial" w:hAnsi="Arial" w:cs="Arial"/>
                <w:sz w:val="20"/>
                <w:szCs w:val="20"/>
              </w:rPr>
            </w:pPr>
            <w:r>
              <w:rPr>
                <w:rFonts w:ascii="Arial"/>
                <w:sz w:val="20"/>
              </w:rPr>
              <w:t>Revenue</w:t>
            </w:r>
          </w:p>
        </w:tc>
        <w:tc>
          <w:tcPr>
            <w:tcW w:w="826" w:type="dxa"/>
            <w:tcBorders>
              <w:top w:val="single" w:sz="7" w:space="0" w:color="000000"/>
              <w:left w:val="single" w:sz="7" w:space="0" w:color="000000"/>
              <w:bottom w:val="single" w:sz="7" w:space="0" w:color="000000"/>
              <w:right w:val="single" w:sz="7" w:space="0" w:color="000000"/>
            </w:tcBorders>
          </w:tcPr>
          <w:p w14:paraId="44512894" w14:textId="77777777" w:rsidR="00F21E6C" w:rsidRDefault="00F21E6C" w:rsidP="00F21E6C">
            <w:pPr>
              <w:pStyle w:val="TableParagraph"/>
              <w:spacing w:before="102"/>
              <w:ind w:left="94"/>
              <w:rPr>
                <w:rFonts w:ascii="Arial" w:eastAsia="Arial" w:hAnsi="Arial" w:cs="Arial"/>
                <w:sz w:val="20"/>
                <w:szCs w:val="20"/>
              </w:rPr>
            </w:pPr>
            <w:r>
              <w:rPr>
                <w:rFonts w:ascii="Arial"/>
                <w:sz w:val="20"/>
              </w:rPr>
              <w:t>0</w:t>
            </w:r>
          </w:p>
        </w:tc>
        <w:tc>
          <w:tcPr>
            <w:tcW w:w="828" w:type="dxa"/>
            <w:tcBorders>
              <w:top w:val="single" w:sz="7" w:space="0" w:color="000000"/>
              <w:left w:val="single" w:sz="7" w:space="0" w:color="000000"/>
              <w:bottom w:val="single" w:sz="7" w:space="0" w:color="000000"/>
              <w:right w:val="single" w:sz="7" w:space="0" w:color="000000"/>
            </w:tcBorders>
          </w:tcPr>
          <w:p w14:paraId="788E9239"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1766" w:type="dxa"/>
            <w:tcBorders>
              <w:top w:val="single" w:sz="7" w:space="0" w:color="000000"/>
              <w:left w:val="single" w:sz="7" w:space="0" w:color="000000"/>
              <w:bottom w:val="single" w:sz="7" w:space="0" w:color="000000"/>
              <w:right w:val="single" w:sz="7" w:space="0" w:color="000000"/>
            </w:tcBorders>
          </w:tcPr>
          <w:p w14:paraId="108C9A75" w14:textId="77777777" w:rsidR="00F21E6C" w:rsidRDefault="00F21E6C" w:rsidP="00F21E6C">
            <w:pPr>
              <w:pStyle w:val="TableParagraph"/>
              <w:spacing w:before="102"/>
              <w:ind w:left="94"/>
              <w:rPr>
                <w:rFonts w:ascii="Arial" w:eastAsia="Arial" w:hAnsi="Arial" w:cs="Arial"/>
                <w:sz w:val="20"/>
                <w:szCs w:val="20"/>
              </w:rPr>
            </w:pPr>
            <w:r>
              <w:rPr>
                <w:rFonts w:ascii="Arial"/>
                <w:spacing w:val="-1"/>
                <w:sz w:val="20"/>
              </w:rPr>
              <w:t>P252,000,000</w:t>
            </w:r>
          </w:p>
        </w:tc>
        <w:tc>
          <w:tcPr>
            <w:tcW w:w="1769" w:type="dxa"/>
            <w:tcBorders>
              <w:top w:val="single" w:sz="7" w:space="0" w:color="000000"/>
              <w:left w:val="single" w:sz="7" w:space="0" w:color="000000"/>
              <w:bottom w:val="single" w:sz="7" w:space="0" w:color="000000"/>
              <w:right w:val="single" w:sz="7" w:space="0" w:color="000000"/>
            </w:tcBorders>
          </w:tcPr>
          <w:p w14:paraId="7D0E36D1"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P252,000,000</w:t>
            </w:r>
          </w:p>
        </w:tc>
      </w:tr>
      <w:tr w:rsidR="00F21E6C" w14:paraId="46041CEC" w14:textId="77777777" w:rsidTr="00F21E6C">
        <w:trPr>
          <w:trHeight w:hRule="exact" w:val="454"/>
        </w:trPr>
        <w:tc>
          <w:tcPr>
            <w:tcW w:w="2755" w:type="dxa"/>
            <w:tcBorders>
              <w:top w:val="single" w:sz="7" w:space="0" w:color="000000"/>
              <w:left w:val="single" w:sz="7" w:space="0" w:color="000000"/>
              <w:bottom w:val="single" w:sz="7" w:space="0" w:color="000000"/>
              <w:right w:val="single" w:sz="7" w:space="0" w:color="000000"/>
            </w:tcBorders>
          </w:tcPr>
          <w:p w14:paraId="07A2C50D" w14:textId="77777777" w:rsidR="00F21E6C" w:rsidRDefault="00F21E6C" w:rsidP="00F21E6C">
            <w:pPr>
              <w:pStyle w:val="TableParagraph"/>
              <w:spacing w:before="102"/>
              <w:ind w:left="95"/>
              <w:rPr>
                <w:rFonts w:ascii="Arial" w:eastAsia="Arial" w:hAnsi="Arial" w:cs="Arial"/>
                <w:sz w:val="20"/>
                <w:szCs w:val="20"/>
              </w:rPr>
            </w:pPr>
            <w:r>
              <w:rPr>
                <w:rFonts w:ascii="Arial"/>
                <w:sz w:val="20"/>
              </w:rPr>
              <w:t>Cost</w:t>
            </w:r>
            <w:r>
              <w:rPr>
                <w:rFonts w:ascii="Arial"/>
                <w:spacing w:val="-16"/>
                <w:sz w:val="20"/>
              </w:rPr>
              <w:t xml:space="preserve"> </w:t>
            </w:r>
            <w:r>
              <w:rPr>
                <w:rFonts w:ascii="Arial"/>
                <w:spacing w:val="-1"/>
                <w:sz w:val="20"/>
              </w:rPr>
              <w:t>Reductions</w:t>
            </w:r>
          </w:p>
        </w:tc>
        <w:tc>
          <w:tcPr>
            <w:tcW w:w="826" w:type="dxa"/>
            <w:tcBorders>
              <w:top w:val="single" w:sz="7" w:space="0" w:color="000000"/>
              <w:left w:val="single" w:sz="7" w:space="0" w:color="000000"/>
              <w:bottom w:val="single" w:sz="7" w:space="0" w:color="000000"/>
              <w:right w:val="single" w:sz="7" w:space="0" w:color="000000"/>
            </w:tcBorders>
          </w:tcPr>
          <w:p w14:paraId="0A6E316F" w14:textId="77777777" w:rsidR="00F21E6C" w:rsidRDefault="00F21E6C" w:rsidP="00F21E6C">
            <w:pPr>
              <w:pStyle w:val="TableParagraph"/>
              <w:spacing w:before="102"/>
              <w:ind w:left="94"/>
              <w:rPr>
                <w:rFonts w:ascii="Arial" w:eastAsia="Arial" w:hAnsi="Arial" w:cs="Arial"/>
                <w:sz w:val="20"/>
                <w:szCs w:val="20"/>
              </w:rPr>
            </w:pPr>
            <w:r>
              <w:rPr>
                <w:rFonts w:ascii="Arial"/>
                <w:sz w:val="20"/>
              </w:rPr>
              <w:t>0</w:t>
            </w:r>
          </w:p>
        </w:tc>
        <w:tc>
          <w:tcPr>
            <w:tcW w:w="828" w:type="dxa"/>
            <w:tcBorders>
              <w:top w:val="single" w:sz="7" w:space="0" w:color="000000"/>
              <w:left w:val="single" w:sz="7" w:space="0" w:color="000000"/>
              <w:bottom w:val="single" w:sz="7" w:space="0" w:color="000000"/>
              <w:right w:val="single" w:sz="7" w:space="0" w:color="000000"/>
            </w:tcBorders>
          </w:tcPr>
          <w:p w14:paraId="406B1B28"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1766" w:type="dxa"/>
            <w:tcBorders>
              <w:top w:val="single" w:sz="7" w:space="0" w:color="000000"/>
              <w:left w:val="single" w:sz="7" w:space="0" w:color="000000"/>
              <w:bottom w:val="single" w:sz="7" w:space="0" w:color="000000"/>
              <w:right w:val="single" w:sz="7" w:space="0" w:color="000000"/>
            </w:tcBorders>
          </w:tcPr>
          <w:p w14:paraId="67FDB155" w14:textId="77777777" w:rsidR="00F21E6C" w:rsidRDefault="00F21E6C" w:rsidP="00F21E6C">
            <w:pPr>
              <w:pStyle w:val="TableParagraph"/>
              <w:spacing w:before="102"/>
              <w:ind w:left="94"/>
              <w:rPr>
                <w:rFonts w:ascii="Arial" w:eastAsia="Arial" w:hAnsi="Arial" w:cs="Arial"/>
                <w:sz w:val="20"/>
                <w:szCs w:val="20"/>
              </w:rPr>
            </w:pPr>
            <w:r>
              <w:rPr>
                <w:rFonts w:ascii="Arial"/>
                <w:sz w:val="20"/>
              </w:rPr>
              <w:t>0</w:t>
            </w:r>
          </w:p>
        </w:tc>
        <w:tc>
          <w:tcPr>
            <w:tcW w:w="1769" w:type="dxa"/>
            <w:tcBorders>
              <w:top w:val="single" w:sz="7" w:space="0" w:color="000000"/>
              <w:left w:val="single" w:sz="7" w:space="0" w:color="000000"/>
              <w:bottom w:val="single" w:sz="7" w:space="0" w:color="000000"/>
              <w:right w:val="single" w:sz="7" w:space="0" w:color="000000"/>
            </w:tcBorders>
          </w:tcPr>
          <w:p w14:paraId="0A8907FD"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r>
      <w:tr w:rsidR="00F21E6C" w14:paraId="0E0A0FFA" w14:textId="77777777" w:rsidTr="00F21E6C">
        <w:trPr>
          <w:trHeight w:hRule="exact" w:val="456"/>
        </w:trPr>
        <w:tc>
          <w:tcPr>
            <w:tcW w:w="2755" w:type="dxa"/>
            <w:tcBorders>
              <w:top w:val="single" w:sz="7" w:space="0" w:color="000000"/>
              <w:left w:val="single" w:sz="7" w:space="0" w:color="000000"/>
              <w:bottom w:val="single" w:sz="7" w:space="0" w:color="000000"/>
              <w:right w:val="single" w:sz="7" w:space="0" w:color="000000"/>
            </w:tcBorders>
          </w:tcPr>
          <w:p w14:paraId="26D6636D"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Other</w:t>
            </w:r>
            <w:r>
              <w:rPr>
                <w:rFonts w:ascii="Arial"/>
                <w:spacing w:val="-10"/>
                <w:sz w:val="20"/>
              </w:rPr>
              <w:t xml:space="preserve"> </w:t>
            </w:r>
            <w:r>
              <w:rPr>
                <w:rFonts w:ascii="Arial"/>
                <w:sz w:val="20"/>
              </w:rPr>
              <w:t>Cost</w:t>
            </w:r>
          </w:p>
        </w:tc>
        <w:tc>
          <w:tcPr>
            <w:tcW w:w="1654" w:type="dxa"/>
            <w:gridSpan w:val="2"/>
            <w:tcBorders>
              <w:top w:val="single" w:sz="7" w:space="0" w:color="000000"/>
              <w:left w:val="single" w:sz="7" w:space="0" w:color="000000"/>
              <w:bottom w:val="single" w:sz="7" w:space="0" w:color="000000"/>
              <w:right w:val="single" w:sz="7" w:space="0" w:color="000000"/>
            </w:tcBorders>
          </w:tcPr>
          <w:p w14:paraId="09B11056" w14:textId="77777777" w:rsidR="00F21E6C" w:rsidRDefault="00F21E6C" w:rsidP="00F21E6C">
            <w:pPr>
              <w:pStyle w:val="TableParagraph"/>
              <w:spacing w:before="102"/>
              <w:ind w:left="94"/>
              <w:rPr>
                <w:rFonts w:ascii="Arial" w:eastAsia="Arial" w:hAnsi="Arial" w:cs="Arial"/>
                <w:sz w:val="20"/>
                <w:szCs w:val="20"/>
              </w:rPr>
            </w:pPr>
            <w:r>
              <w:rPr>
                <w:rFonts w:ascii="Arial"/>
                <w:spacing w:val="-1"/>
                <w:sz w:val="20"/>
              </w:rPr>
              <w:t>P117,072,800</w:t>
            </w:r>
          </w:p>
        </w:tc>
        <w:tc>
          <w:tcPr>
            <w:tcW w:w="1766" w:type="dxa"/>
            <w:tcBorders>
              <w:top w:val="single" w:sz="7" w:space="0" w:color="000000"/>
              <w:left w:val="single" w:sz="7" w:space="0" w:color="000000"/>
              <w:bottom w:val="single" w:sz="7" w:space="0" w:color="000000"/>
              <w:right w:val="single" w:sz="7" w:space="0" w:color="000000"/>
            </w:tcBorders>
          </w:tcPr>
          <w:p w14:paraId="68CC6E82" w14:textId="77777777" w:rsidR="00F21E6C" w:rsidRDefault="00F21E6C" w:rsidP="00F21E6C">
            <w:pPr>
              <w:pStyle w:val="TableParagraph"/>
              <w:spacing w:before="102"/>
              <w:ind w:left="94"/>
              <w:rPr>
                <w:rFonts w:ascii="Arial" w:eastAsia="Arial" w:hAnsi="Arial" w:cs="Arial"/>
                <w:sz w:val="20"/>
                <w:szCs w:val="20"/>
              </w:rPr>
            </w:pPr>
            <w:r>
              <w:rPr>
                <w:rFonts w:ascii="Arial"/>
                <w:sz w:val="20"/>
              </w:rPr>
              <w:t>0</w:t>
            </w:r>
          </w:p>
        </w:tc>
        <w:tc>
          <w:tcPr>
            <w:tcW w:w="1769" w:type="dxa"/>
            <w:tcBorders>
              <w:top w:val="single" w:sz="7" w:space="0" w:color="000000"/>
              <w:left w:val="single" w:sz="7" w:space="0" w:color="000000"/>
              <w:bottom w:val="single" w:sz="7" w:space="0" w:color="000000"/>
              <w:right w:val="single" w:sz="7" w:space="0" w:color="000000"/>
            </w:tcBorders>
          </w:tcPr>
          <w:p w14:paraId="05B86512"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P117,072,800</w:t>
            </w:r>
          </w:p>
        </w:tc>
      </w:tr>
      <w:tr w:rsidR="00F21E6C" w14:paraId="58C5A293" w14:textId="77777777" w:rsidTr="00F21E6C">
        <w:trPr>
          <w:trHeight w:hRule="exact" w:val="454"/>
        </w:trPr>
        <w:tc>
          <w:tcPr>
            <w:tcW w:w="2755" w:type="dxa"/>
            <w:tcBorders>
              <w:top w:val="single" w:sz="7" w:space="0" w:color="000000"/>
              <w:left w:val="single" w:sz="7" w:space="0" w:color="000000"/>
              <w:bottom w:val="single" w:sz="7" w:space="0" w:color="000000"/>
              <w:right w:val="single" w:sz="7" w:space="0" w:color="000000"/>
            </w:tcBorders>
          </w:tcPr>
          <w:p w14:paraId="33139248"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Estimated</w:t>
            </w:r>
            <w:r>
              <w:rPr>
                <w:rFonts w:ascii="Arial"/>
                <w:spacing w:val="-9"/>
                <w:sz w:val="20"/>
              </w:rPr>
              <w:t xml:space="preserve"> </w:t>
            </w:r>
            <w:r>
              <w:rPr>
                <w:rFonts w:ascii="Arial"/>
                <w:spacing w:val="-1"/>
                <w:sz w:val="20"/>
              </w:rPr>
              <w:t>IT</w:t>
            </w:r>
            <w:r>
              <w:rPr>
                <w:rFonts w:ascii="Arial"/>
                <w:spacing w:val="-6"/>
                <w:sz w:val="20"/>
              </w:rPr>
              <w:t xml:space="preserve"> </w:t>
            </w:r>
            <w:r>
              <w:rPr>
                <w:rFonts w:ascii="Arial"/>
                <w:spacing w:val="-1"/>
                <w:sz w:val="20"/>
              </w:rPr>
              <w:t>Costs*</w:t>
            </w:r>
          </w:p>
        </w:tc>
        <w:tc>
          <w:tcPr>
            <w:tcW w:w="1654" w:type="dxa"/>
            <w:gridSpan w:val="2"/>
            <w:tcBorders>
              <w:top w:val="single" w:sz="7" w:space="0" w:color="000000"/>
              <w:left w:val="single" w:sz="7" w:space="0" w:color="000000"/>
              <w:bottom w:val="single" w:sz="7" w:space="0" w:color="000000"/>
              <w:right w:val="single" w:sz="7" w:space="0" w:color="000000"/>
            </w:tcBorders>
          </w:tcPr>
          <w:p w14:paraId="10DFB14C" w14:textId="77777777" w:rsidR="00F21E6C" w:rsidRDefault="00F21E6C" w:rsidP="00F21E6C">
            <w:pPr>
              <w:pStyle w:val="TableParagraph"/>
              <w:spacing w:before="102"/>
              <w:ind w:left="94"/>
              <w:rPr>
                <w:rFonts w:ascii="Arial" w:eastAsia="Arial" w:hAnsi="Arial" w:cs="Arial"/>
                <w:sz w:val="20"/>
                <w:szCs w:val="20"/>
              </w:rPr>
            </w:pPr>
            <w:r>
              <w:rPr>
                <w:rFonts w:ascii="Arial"/>
                <w:spacing w:val="-1"/>
                <w:sz w:val="20"/>
              </w:rPr>
              <w:t>P7,925,700</w:t>
            </w:r>
          </w:p>
        </w:tc>
        <w:tc>
          <w:tcPr>
            <w:tcW w:w="1766" w:type="dxa"/>
            <w:tcBorders>
              <w:top w:val="single" w:sz="7" w:space="0" w:color="000000"/>
              <w:left w:val="single" w:sz="7" w:space="0" w:color="000000"/>
              <w:bottom w:val="single" w:sz="7" w:space="0" w:color="000000"/>
              <w:right w:val="single" w:sz="7" w:space="0" w:color="000000"/>
            </w:tcBorders>
          </w:tcPr>
          <w:p w14:paraId="70A15B9E" w14:textId="77777777" w:rsidR="00F21E6C" w:rsidRDefault="00F21E6C" w:rsidP="00F21E6C">
            <w:pPr>
              <w:pStyle w:val="TableParagraph"/>
              <w:spacing w:before="102"/>
              <w:ind w:left="94"/>
              <w:rPr>
                <w:rFonts w:ascii="Arial" w:eastAsia="Arial" w:hAnsi="Arial" w:cs="Arial"/>
                <w:sz w:val="20"/>
                <w:szCs w:val="20"/>
              </w:rPr>
            </w:pPr>
            <w:r>
              <w:rPr>
                <w:rFonts w:ascii="Arial"/>
                <w:sz w:val="20"/>
              </w:rPr>
              <w:t>0</w:t>
            </w:r>
          </w:p>
        </w:tc>
        <w:tc>
          <w:tcPr>
            <w:tcW w:w="1769" w:type="dxa"/>
            <w:tcBorders>
              <w:top w:val="single" w:sz="7" w:space="0" w:color="000000"/>
              <w:left w:val="single" w:sz="7" w:space="0" w:color="000000"/>
              <w:bottom w:val="single" w:sz="7" w:space="0" w:color="000000"/>
              <w:right w:val="single" w:sz="7" w:space="0" w:color="000000"/>
            </w:tcBorders>
          </w:tcPr>
          <w:p w14:paraId="7944A046"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P7,925,700</w:t>
            </w:r>
          </w:p>
        </w:tc>
      </w:tr>
      <w:tr w:rsidR="00F21E6C" w14:paraId="232BF32D" w14:textId="77777777" w:rsidTr="00F21E6C">
        <w:trPr>
          <w:trHeight w:hRule="exact" w:val="456"/>
        </w:trPr>
        <w:tc>
          <w:tcPr>
            <w:tcW w:w="2755" w:type="dxa"/>
            <w:tcBorders>
              <w:top w:val="single" w:sz="7" w:space="0" w:color="000000"/>
              <w:left w:val="single" w:sz="7" w:space="0" w:color="000000"/>
              <w:bottom w:val="single" w:sz="7" w:space="0" w:color="000000"/>
              <w:right w:val="single" w:sz="7" w:space="0" w:color="000000"/>
            </w:tcBorders>
          </w:tcPr>
          <w:p w14:paraId="30FAD910"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Project</w:t>
            </w:r>
            <w:r>
              <w:rPr>
                <w:rFonts w:ascii="Arial"/>
                <w:spacing w:val="-12"/>
                <w:sz w:val="20"/>
              </w:rPr>
              <w:t xml:space="preserve"> </w:t>
            </w:r>
            <w:r>
              <w:rPr>
                <w:rFonts w:ascii="Arial"/>
                <w:sz w:val="20"/>
              </w:rPr>
              <w:t>Cost**</w:t>
            </w:r>
          </w:p>
        </w:tc>
        <w:tc>
          <w:tcPr>
            <w:tcW w:w="1654" w:type="dxa"/>
            <w:gridSpan w:val="2"/>
            <w:tcBorders>
              <w:top w:val="single" w:sz="7" w:space="0" w:color="000000"/>
              <w:left w:val="single" w:sz="7" w:space="0" w:color="000000"/>
              <w:bottom w:val="single" w:sz="7" w:space="0" w:color="000000"/>
              <w:right w:val="single" w:sz="7" w:space="0" w:color="000000"/>
            </w:tcBorders>
          </w:tcPr>
          <w:p w14:paraId="226617BA" w14:textId="77777777" w:rsidR="00F21E6C" w:rsidRDefault="00F21E6C" w:rsidP="00F21E6C">
            <w:pPr>
              <w:pStyle w:val="TableParagraph"/>
              <w:spacing w:before="99"/>
              <w:ind w:left="94"/>
              <w:rPr>
                <w:rFonts w:ascii="Arial" w:eastAsia="Arial" w:hAnsi="Arial" w:cs="Arial"/>
                <w:sz w:val="20"/>
                <w:szCs w:val="20"/>
              </w:rPr>
            </w:pPr>
            <w:r>
              <w:rPr>
                <w:rFonts w:ascii="Arial"/>
                <w:b/>
                <w:spacing w:val="-1"/>
                <w:sz w:val="20"/>
              </w:rPr>
              <w:t>P124,998,500</w:t>
            </w:r>
          </w:p>
        </w:tc>
        <w:tc>
          <w:tcPr>
            <w:tcW w:w="1766" w:type="dxa"/>
            <w:tcBorders>
              <w:top w:val="single" w:sz="7" w:space="0" w:color="000000"/>
              <w:left w:val="single" w:sz="7" w:space="0" w:color="000000"/>
              <w:bottom w:val="single" w:sz="7" w:space="0" w:color="000000"/>
              <w:right w:val="single" w:sz="7" w:space="0" w:color="000000"/>
            </w:tcBorders>
          </w:tcPr>
          <w:p w14:paraId="41A8F70A" w14:textId="77777777" w:rsidR="00F21E6C" w:rsidRDefault="00F21E6C" w:rsidP="00F21E6C">
            <w:pPr>
              <w:pStyle w:val="TableParagraph"/>
              <w:spacing w:before="102"/>
              <w:ind w:left="94"/>
              <w:rPr>
                <w:rFonts w:ascii="Arial" w:eastAsia="Arial" w:hAnsi="Arial" w:cs="Arial"/>
                <w:sz w:val="20"/>
                <w:szCs w:val="20"/>
              </w:rPr>
            </w:pPr>
            <w:r>
              <w:rPr>
                <w:rFonts w:ascii="Arial"/>
                <w:sz w:val="20"/>
              </w:rPr>
              <w:t>0</w:t>
            </w:r>
          </w:p>
        </w:tc>
        <w:tc>
          <w:tcPr>
            <w:tcW w:w="1769" w:type="dxa"/>
            <w:tcBorders>
              <w:top w:val="single" w:sz="7" w:space="0" w:color="000000"/>
              <w:left w:val="single" w:sz="7" w:space="0" w:color="000000"/>
              <w:bottom w:val="single" w:sz="7" w:space="0" w:color="000000"/>
              <w:right w:val="single" w:sz="7" w:space="0" w:color="000000"/>
            </w:tcBorders>
          </w:tcPr>
          <w:p w14:paraId="0A1A0484"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P124,998,500</w:t>
            </w:r>
          </w:p>
        </w:tc>
      </w:tr>
      <w:tr w:rsidR="00F21E6C" w14:paraId="7F9A773C" w14:textId="77777777" w:rsidTr="00F21E6C">
        <w:trPr>
          <w:trHeight w:hRule="exact" w:val="454"/>
        </w:trPr>
        <w:tc>
          <w:tcPr>
            <w:tcW w:w="2755" w:type="dxa"/>
            <w:tcBorders>
              <w:top w:val="single" w:sz="7" w:space="0" w:color="000000"/>
              <w:left w:val="single" w:sz="7" w:space="0" w:color="000000"/>
              <w:bottom w:val="single" w:sz="7" w:space="0" w:color="000000"/>
              <w:right w:val="single" w:sz="7" w:space="0" w:color="000000"/>
            </w:tcBorders>
          </w:tcPr>
          <w:p w14:paraId="681CDA2A" w14:textId="77777777" w:rsidR="00F21E6C" w:rsidRDefault="00F21E6C" w:rsidP="00F21E6C">
            <w:pPr>
              <w:pStyle w:val="TableParagraph"/>
              <w:spacing w:before="102"/>
              <w:ind w:left="95"/>
              <w:rPr>
                <w:rFonts w:ascii="Arial" w:eastAsia="Arial" w:hAnsi="Arial" w:cs="Arial"/>
                <w:sz w:val="20"/>
                <w:szCs w:val="20"/>
              </w:rPr>
            </w:pPr>
            <w:r>
              <w:rPr>
                <w:rFonts w:ascii="Arial"/>
                <w:sz w:val="20"/>
              </w:rPr>
              <w:t>Development</w:t>
            </w:r>
            <w:r>
              <w:rPr>
                <w:rFonts w:ascii="Arial"/>
                <w:spacing w:val="-17"/>
                <w:sz w:val="20"/>
              </w:rPr>
              <w:t xml:space="preserve"> </w:t>
            </w:r>
            <w:r>
              <w:rPr>
                <w:rFonts w:ascii="Arial"/>
                <w:sz w:val="20"/>
              </w:rPr>
              <w:t>Cost</w:t>
            </w:r>
          </w:p>
        </w:tc>
        <w:tc>
          <w:tcPr>
            <w:tcW w:w="1654" w:type="dxa"/>
            <w:gridSpan w:val="2"/>
            <w:tcBorders>
              <w:top w:val="single" w:sz="7" w:space="0" w:color="000000"/>
              <w:left w:val="single" w:sz="7" w:space="0" w:color="000000"/>
              <w:bottom w:val="single" w:sz="7" w:space="0" w:color="000000"/>
              <w:right w:val="single" w:sz="7" w:space="0" w:color="000000"/>
            </w:tcBorders>
          </w:tcPr>
          <w:p w14:paraId="35EA6EC6" w14:textId="77777777" w:rsidR="00F21E6C" w:rsidRDefault="00F21E6C" w:rsidP="00F21E6C">
            <w:pPr>
              <w:pStyle w:val="TableParagraph"/>
              <w:spacing w:before="99"/>
              <w:ind w:left="94"/>
              <w:rPr>
                <w:rFonts w:ascii="Arial" w:eastAsia="Arial" w:hAnsi="Arial" w:cs="Arial"/>
                <w:sz w:val="20"/>
                <w:szCs w:val="20"/>
              </w:rPr>
            </w:pPr>
            <w:r>
              <w:rPr>
                <w:rFonts w:ascii="Arial"/>
                <w:b/>
                <w:spacing w:val="-1"/>
                <w:sz w:val="20"/>
              </w:rPr>
              <w:t>P230,000</w:t>
            </w:r>
          </w:p>
        </w:tc>
        <w:tc>
          <w:tcPr>
            <w:tcW w:w="1766" w:type="dxa"/>
            <w:tcBorders>
              <w:top w:val="single" w:sz="7" w:space="0" w:color="000000"/>
              <w:left w:val="single" w:sz="7" w:space="0" w:color="000000"/>
              <w:bottom w:val="single" w:sz="7" w:space="0" w:color="000000"/>
              <w:right w:val="single" w:sz="7" w:space="0" w:color="000000"/>
            </w:tcBorders>
          </w:tcPr>
          <w:p w14:paraId="7DA882E2" w14:textId="77777777" w:rsidR="00F21E6C" w:rsidRDefault="00F21E6C" w:rsidP="00F21E6C">
            <w:pPr>
              <w:pStyle w:val="TableParagraph"/>
              <w:spacing w:before="102"/>
              <w:ind w:left="94"/>
              <w:rPr>
                <w:rFonts w:ascii="Arial" w:eastAsia="Arial" w:hAnsi="Arial" w:cs="Arial"/>
                <w:sz w:val="20"/>
                <w:szCs w:val="20"/>
              </w:rPr>
            </w:pPr>
            <w:r>
              <w:rPr>
                <w:rFonts w:ascii="Arial"/>
                <w:sz w:val="20"/>
              </w:rPr>
              <w:t>0</w:t>
            </w:r>
          </w:p>
        </w:tc>
        <w:tc>
          <w:tcPr>
            <w:tcW w:w="1769" w:type="dxa"/>
            <w:tcBorders>
              <w:top w:val="single" w:sz="7" w:space="0" w:color="000000"/>
              <w:left w:val="single" w:sz="7" w:space="0" w:color="000000"/>
              <w:bottom w:val="single" w:sz="7" w:space="0" w:color="000000"/>
              <w:right w:val="single" w:sz="7" w:space="0" w:color="000000"/>
            </w:tcBorders>
          </w:tcPr>
          <w:p w14:paraId="44B219F4"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P230,000</w:t>
            </w:r>
          </w:p>
        </w:tc>
      </w:tr>
      <w:tr w:rsidR="00F21E6C" w14:paraId="39AB8E3E" w14:textId="77777777" w:rsidTr="00F21E6C">
        <w:trPr>
          <w:trHeight w:hRule="exact" w:val="456"/>
        </w:trPr>
        <w:tc>
          <w:tcPr>
            <w:tcW w:w="2755" w:type="dxa"/>
            <w:tcBorders>
              <w:top w:val="single" w:sz="7" w:space="0" w:color="000000"/>
              <w:left w:val="single" w:sz="7" w:space="0" w:color="000000"/>
              <w:bottom w:val="single" w:sz="7" w:space="0" w:color="000000"/>
              <w:right w:val="single" w:sz="7" w:space="0" w:color="000000"/>
            </w:tcBorders>
          </w:tcPr>
          <w:p w14:paraId="63DD3194"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Manpower</w:t>
            </w:r>
            <w:r>
              <w:rPr>
                <w:rFonts w:ascii="Arial"/>
                <w:spacing w:val="-9"/>
                <w:sz w:val="20"/>
              </w:rPr>
              <w:t xml:space="preserve"> </w:t>
            </w:r>
            <w:r>
              <w:rPr>
                <w:rFonts w:ascii="Arial"/>
                <w:spacing w:val="-1"/>
                <w:sz w:val="20"/>
              </w:rPr>
              <w:t>(IT</w:t>
            </w:r>
            <w:r>
              <w:rPr>
                <w:rFonts w:ascii="Arial"/>
                <w:spacing w:val="-6"/>
                <w:sz w:val="20"/>
              </w:rPr>
              <w:t xml:space="preserve"> </w:t>
            </w:r>
            <w:r>
              <w:rPr>
                <w:rFonts w:ascii="Arial"/>
                <w:sz w:val="20"/>
              </w:rPr>
              <w:t>DEV)</w:t>
            </w:r>
          </w:p>
        </w:tc>
        <w:tc>
          <w:tcPr>
            <w:tcW w:w="1654" w:type="dxa"/>
            <w:gridSpan w:val="2"/>
            <w:tcBorders>
              <w:top w:val="single" w:sz="7" w:space="0" w:color="000000"/>
              <w:left w:val="single" w:sz="7" w:space="0" w:color="000000"/>
              <w:bottom w:val="single" w:sz="7" w:space="0" w:color="000000"/>
              <w:right w:val="single" w:sz="7" w:space="0" w:color="000000"/>
            </w:tcBorders>
          </w:tcPr>
          <w:p w14:paraId="37C3F37A" w14:textId="77777777" w:rsidR="00F21E6C" w:rsidRDefault="00F21E6C" w:rsidP="00F21E6C">
            <w:pPr>
              <w:pStyle w:val="TableParagraph"/>
              <w:spacing w:before="99"/>
              <w:ind w:left="94"/>
              <w:rPr>
                <w:rFonts w:ascii="Arial" w:eastAsia="Arial" w:hAnsi="Arial" w:cs="Arial"/>
                <w:sz w:val="20"/>
                <w:szCs w:val="20"/>
              </w:rPr>
            </w:pPr>
            <w:r>
              <w:rPr>
                <w:rFonts w:ascii="Arial"/>
                <w:b/>
                <w:spacing w:val="-1"/>
                <w:sz w:val="20"/>
              </w:rPr>
              <w:t>P567,550</w:t>
            </w:r>
          </w:p>
        </w:tc>
        <w:tc>
          <w:tcPr>
            <w:tcW w:w="1766" w:type="dxa"/>
            <w:tcBorders>
              <w:top w:val="single" w:sz="7" w:space="0" w:color="000000"/>
              <w:left w:val="single" w:sz="7" w:space="0" w:color="000000"/>
              <w:bottom w:val="single" w:sz="7" w:space="0" w:color="000000"/>
              <w:right w:val="single" w:sz="7" w:space="0" w:color="000000"/>
            </w:tcBorders>
          </w:tcPr>
          <w:p w14:paraId="73605AB2" w14:textId="77777777" w:rsidR="00F21E6C" w:rsidRDefault="00F21E6C" w:rsidP="00F21E6C">
            <w:pPr>
              <w:pStyle w:val="TableParagraph"/>
              <w:spacing w:before="102"/>
              <w:ind w:left="94"/>
              <w:rPr>
                <w:rFonts w:ascii="Arial" w:eastAsia="Arial" w:hAnsi="Arial" w:cs="Arial"/>
                <w:sz w:val="20"/>
                <w:szCs w:val="20"/>
              </w:rPr>
            </w:pPr>
            <w:r>
              <w:rPr>
                <w:rFonts w:ascii="Arial"/>
                <w:sz w:val="20"/>
              </w:rPr>
              <w:t>0</w:t>
            </w:r>
          </w:p>
        </w:tc>
        <w:tc>
          <w:tcPr>
            <w:tcW w:w="1769" w:type="dxa"/>
            <w:tcBorders>
              <w:top w:val="single" w:sz="7" w:space="0" w:color="000000"/>
              <w:left w:val="single" w:sz="7" w:space="0" w:color="000000"/>
              <w:bottom w:val="single" w:sz="7" w:space="0" w:color="000000"/>
              <w:right w:val="single" w:sz="7" w:space="0" w:color="000000"/>
            </w:tcBorders>
          </w:tcPr>
          <w:p w14:paraId="52845487"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P1,440,000</w:t>
            </w:r>
          </w:p>
        </w:tc>
      </w:tr>
      <w:tr w:rsidR="00F21E6C" w14:paraId="79B40061" w14:textId="77777777" w:rsidTr="00F21E6C">
        <w:trPr>
          <w:trHeight w:hRule="exact" w:val="456"/>
        </w:trPr>
        <w:tc>
          <w:tcPr>
            <w:tcW w:w="2755" w:type="dxa"/>
            <w:tcBorders>
              <w:top w:val="single" w:sz="7" w:space="0" w:color="000000"/>
              <w:left w:val="single" w:sz="7" w:space="0" w:color="000000"/>
              <w:bottom w:val="single" w:sz="7" w:space="0" w:color="000000"/>
              <w:right w:val="single" w:sz="7" w:space="0" w:color="000000"/>
            </w:tcBorders>
          </w:tcPr>
          <w:p w14:paraId="057CBA24"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Maintenance</w:t>
            </w:r>
            <w:r>
              <w:rPr>
                <w:rFonts w:ascii="Arial"/>
                <w:spacing w:val="-15"/>
                <w:sz w:val="20"/>
              </w:rPr>
              <w:t xml:space="preserve"> </w:t>
            </w:r>
            <w:r>
              <w:rPr>
                <w:rFonts w:ascii="Arial"/>
                <w:sz w:val="20"/>
              </w:rPr>
              <w:t>Cost</w:t>
            </w:r>
          </w:p>
        </w:tc>
        <w:tc>
          <w:tcPr>
            <w:tcW w:w="826" w:type="dxa"/>
            <w:tcBorders>
              <w:top w:val="single" w:sz="7" w:space="0" w:color="000000"/>
              <w:left w:val="single" w:sz="7" w:space="0" w:color="000000"/>
              <w:bottom w:val="single" w:sz="7" w:space="0" w:color="000000"/>
              <w:right w:val="single" w:sz="7" w:space="0" w:color="000000"/>
            </w:tcBorders>
          </w:tcPr>
          <w:p w14:paraId="1CFDB3D9" w14:textId="77777777" w:rsidR="00F21E6C" w:rsidRDefault="00F21E6C" w:rsidP="00F21E6C">
            <w:pPr>
              <w:pStyle w:val="TableParagraph"/>
              <w:spacing w:before="102"/>
              <w:ind w:left="94"/>
              <w:rPr>
                <w:rFonts w:ascii="Arial" w:eastAsia="Arial" w:hAnsi="Arial" w:cs="Arial"/>
                <w:sz w:val="20"/>
                <w:szCs w:val="20"/>
              </w:rPr>
            </w:pPr>
            <w:r>
              <w:rPr>
                <w:rFonts w:ascii="Arial"/>
                <w:sz w:val="20"/>
              </w:rPr>
              <w:t>0</w:t>
            </w:r>
          </w:p>
        </w:tc>
        <w:tc>
          <w:tcPr>
            <w:tcW w:w="828" w:type="dxa"/>
            <w:tcBorders>
              <w:top w:val="single" w:sz="7" w:space="0" w:color="000000"/>
              <w:left w:val="single" w:sz="7" w:space="0" w:color="000000"/>
              <w:bottom w:val="single" w:sz="7" w:space="0" w:color="000000"/>
              <w:right w:val="single" w:sz="7" w:space="0" w:color="000000"/>
            </w:tcBorders>
          </w:tcPr>
          <w:p w14:paraId="4BE94B39"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1766" w:type="dxa"/>
            <w:tcBorders>
              <w:top w:val="single" w:sz="7" w:space="0" w:color="000000"/>
              <w:left w:val="single" w:sz="7" w:space="0" w:color="000000"/>
              <w:bottom w:val="single" w:sz="7" w:space="0" w:color="000000"/>
              <w:right w:val="single" w:sz="7" w:space="0" w:color="000000"/>
            </w:tcBorders>
          </w:tcPr>
          <w:p w14:paraId="4FF796CF" w14:textId="77777777" w:rsidR="00F21E6C" w:rsidRDefault="00F21E6C" w:rsidP="00F21E6C">
            <w:pPr>
              <w:pStyle w:val="TableParagraph"/>
              <w:spacing w:before="102"/>
              <w:ind w:left="94"/>
              <w:rPr>
                <w:rFonts w:ascii="Arial" w:eastAsia="Arial" w:hAnsi="Arial" w:cs="Arial"/>
                <w:sz w:val="20"/>
                <w:szCs w:val="20"/>
              </w:rPr>
            </w:pPr>
            <w:r>
              <w:rPr>
                <w:rFonts w:ascii="Arial"/>
                <w:spacing w:val="-1"/>
                <w:sz w:val="20"/>
              </w:rPr>
              <w:t>P570,000</w:t>
            </w:r>
          </w:p>
        </w:tc>
        <w:tc>
          <w:tcPr>
            <w:tcW w:w="1769" w:type="dxa"/>
            <w:tcBorders>
              <w:top w:val="single" w:sz="7" w:space="0" w:color="000000"/>
              <w:left w:val="single" w:sz="7" w:space="0" w:color="000000"/>
              <w:bottom w:val="single" w:sz="7" w:space="0" w:color="000000"/>
              <w:right w:val="single" w:sz="7" w:space="0" w:color="000000"/>
            </w:tcBorders>
          </w:tcPr>
          <w:p w14:paraId="68615984"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P280,000</w:t>
            </w:r>
          </w:p>
        </w:tc>
      </w:tr>
      <w:tr w:rsidR="00F21E6C" w14:paraId="34EE571C" w14:textId="77777777" w:rsidTr="00F21E6C">
        <w:trPr>
          <w:trHeight w:hRule="exact" w:val="454"/>
        </w:trPr>
        <w:tc>
          <w:tcPr>
            <w:tcW w:w="2755" w:type="dxa"/>
            <w:tcBorders>
              <w:top w:val="single" w:sz="7" w:space="0" w:color="000000"/>
              <w:left w:val="single" w:sz="7" w:space="0" w:color="000000"/>
              <w:bottom w:val="single" w:sz="7" w:space="0" w:color="000000"/>
              <w:right w:val="single" w:sz="7" w:space="0" w:color="000000"/>
            </w:tcBorders>
          </w:tcPr>
          <w:p w14:paraId="097F8ADE"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Net</w:t>
            </w:r>
            <w:r>
              <w:rPr>
                <w:rFonts w:ascii="Arial"/>
                <w:spacing w:val="-9"/>
                <w:sz w:val="20"/>
              </w:rPr>
              <w:t xml:space="preserve"> </w:t>
            </w:r>
            <w:r>
              <w:rPr>
                <w:rFonts w:ascii="Arial"/>
                <w:sz w:val="20"/>
              </w:rPr>
              <w:t>Cost</w:t>
            </w:r>
          </w:p>
        </w:tc>
        <w:tc>
          <w:tcPr>
            <w:tcW w:w="1654" w:type="dxa"/>
            <w:gridSpan w:val="2"/>
            <w:tcBorders>
              <w:top w:val="single" w:sz="7" w:space="0" w:color="000000"/>
              <w:left w:val="single" w:sz="7" w:space="0" w:color="000000"/>
              <w:bottom w:val="single" w:sz="7" w:space="0" w:color="000000"/>
              <w:right w:val="single" w:sz="7" w:space="0" w:color="000000"/>
            </w:tcBorders>
          </w:tcPr>
          <w:p w14:paraId="7CFF2369" w14:textId="77777777" w:rsidR="00F21E6C" w:rsidRDefault="00F21E6C" w:rsidP="00F21E6C">
            <w:pPr>
              <w:pStyle w:val="TableParagraph"/>
              <w:spacing w:before="102"/>
              <w:ind w:left="94"/>
              <w:rPr>
                <w:rFonts w:ascii="Arial" w:eastAsia="Arial" w:hAnsi="Arial" w:cs="Arial"/>
                <w:sz w:val="20"/>
                <w:szCs w:val="20"/>
              </w:rPr>
            </w:pPr>
            <w:r>
              <w:rPr>
                <w:rFonts w:ascii="Arial"/>
                <w:spacing w:val="-1"/>
                <w:sz w:val="20"/>
              </w:rPr>
              <w:t>P</w:t>
            </w:r>
            <w:r w:rsidRPr="003429A2">
              <w:rPr>
                <w:rFonts w:ascii="Arial"/>
                <w:spacing w:val="-1"/>
                <w:sz w:val="20"/>
              </w:rPr>
              <w:t>125,796,050.00</w:t>
            </w:r>
            <w:r w:rsidRPr="003429A2">
              <w:rPr>
                <w:rFonts w:ascii="Arial"/>
                <w:spacing w:val="-1"/>
                <w:sz w:val="20"/>
              </w:rPr>
              <w:tab/>
            </w:r>
          </w:p>
        </w:tc>
        <w:tc>
          <w:tcPr>
            <w:tcW w:w="1766" w:type="dxa"/>
            <w:tcBorders>
              <w:top w:val="single" w:sz="7" w:space="0" w:color="000000"/>
              <w:left w:val="single" w:sz="7" w:space="0" w:color="000000"/>
              <w:bottom w:val="single" w:sz="7" w:space="0" w:color="000000"/>
              <w:right w:val="single" w:sz="7" w:space="0" w:color="000000"/>
            </w:tcBorders>
          </w:tcPr>
          <w:p w14:paraId="62FE7F42" w14:textId="77777777" w:rsidR="00F21E6C" w:rsidRDefault="00F21E6C" w:rsidP="00F21E6C">
            <w:pPr>
              <w:pStyle w:val="TableParagraph"/>
              <w:spacing w:before="102"/>
              <w:ind w:left="94"/>
              <w:rPr>
                <w:rFonts w:ascii="Arial" w:eastAsia="Arial" w:hAnsi="Arial" w:cs="Arial"/>
                <w:sz w:val="20"/>
                <w:szCs w:val="20"/>
              </w:rPr>
            </w:pPr>
            <w:r>
              <w:rPr>
                <w:rFonts w:ascii="Arial"/>
                <w:spacing w:val="-1"/>
                <w:sz w:val="20"/>
              </w:rPr>
              <w:t>P570,000.00</w:t>
            </w:r>
          </w:p>
        </w:tc>
        <w:tc>
          <w:tcPr>
            <w:tcW w:w="1769" w:type="dxa"/>
            <w:tcBorders>
              <w:top w:val="single" w:sz="7" w:space="0" w:color="000000"/>
              <w:left w:val="single" w:sz="7" w:space="0" w:color="000000"/>
              <w:bottom w:val="single" w:sz="7" w:space="0" w:color="000000"/>
              <w:right w:val="single" w:sz="7" w:space="0" w:color="000000"/>
            </w:tcBorders>
          </w:tcPr>
          <w:p w14:paraId="5864FA97"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w:t>
            </w:r>
            <w:r w:rsidRPr="003429A2">
              <w:rPr>
                <w:rFonts w:ascii="Arial"/>
                <w:b/>
                <w:spacing w:val="-1"/>
                <w:sz w:val="20"/>
              </w:rPr>
              <w:t>126,366,050.00</w:t>
            </w:r>
          </w:p>
        </w:tc>
      </w:tr>
      <w:tr w:rsidR="00F21E6C" w14:paraId="57AD2A31" w14:textId="77777777" w:rsidTr="00F21E6C">
        <w:trPr>
          <w:trHeight w:hRule="exact" w:val="456"/>
        </w:trPr>
        <w:tc>
          <w:tcPr>
            <w:tcW w:w="2755" w:type="dxa"/>
            <w:tcBorders>
              <w:top w:val="single" w:sz="7" w:space="0" w:color="000000"/>
              <w:left w:val="single" w:sz="7" w:space="0" w:color="000000"/>
              <w:bottom w:val="single" w:sz="7" w:space="0" w:color="000000"/>
              <w:right w:val="single" w:sz="7" w:space="0" w:color="000000"/>
            </w:tcBorders>
          </w:tcPr>
          <w:p w14:paraId="3690A85C" w14:textId="77777777" w:rsidR="00F21E6C" w:rsidRDefault="00F21E6C" w:rsidP="00F21E6C">
            <w:pPr>
              <w:pStyle w:val="TableParagraph"/>
              <w:spacing w:before="102"/>
              <w:ind w:left="95"/>
              <w:rPr>
                <w:rFonts w:ascii="Arial" w:eastAsia="Arial" w:hAnsi="Arial" w:cs="Arial"/>
                <w:sz w:val="20"/>
                <w:szCs w:val="20"/>
              </w:rPr>
            </w:pPr>
            <w:r>
              <w:rPr>
                <w:rFonts w:ascii="Arial"/>
                <w:sz w:val="20"/>
              </w:rPr>
              <w:t>Cash</w:t>
            </w:r>
            <w:r>
              <w:rPr>
                <w:rFonts w:ascii="Arial"/>
                <w:spacing w:val="-10"/>
                <w:sz w:val="20"/>
              </w:rPr>
              <w:t xml:space="preserve"> </w:t>
            </w:r>
            <w:r>
              <w:rPr>
                <w:rFonts w:ascii="Arial"/>
                <w:sz w:val="20"/>
              </w:rPr>
              <w:t>Flow</w:t>
            </w:r>
          </w:p>
        </w:tc>
        <w:tc>
          <w:tcPr>
            <w:tcW w:w="1654" w:type="dxa"/>
            <w:gridSpan w:val="2"/>
            <w:tcBorders>
              <w:top w:val="single" w:sz="7" w:space="0" w:color="000000"/>
              <w:left w:val="single" w:sz="7" w:space="0" w:color="000000"/>
              <w:bottom w:val="single" w:sz="7" w:space="0" w:color="000000"/>
              <w:right w:val="single" w:sz="7" w:space="0" w:color="000000"/>
            </w:tcBorders>
          </w:tcPr>
          <w:p w14:paraId="6697AD6F" w14:textId="77777777" w:rsidR="00F21E6C" w:rsidRDefault="00F21E6C" w:rsidP="00F21E6C">
            <w:pPr>
              <w:pStyle w:val="TableParagraph"/>
              <w:spacing w:before="102"/>
              <w:ind w:left="94"/>
              <w:rPr>
                <w:rFonts w:ascii="Arial" w:eastAsia="Arial" w:hAnsi="Arial" w:cs="Arial"/>
                <w:sz w:val="20"/>
                <w:szCs w:val="20"/>
              </w:rPr>
            </w:pPr>
            <w:r>
              <w:rPr>
                <w:rFonts w:ascii="Arial"/>
                <w:spacing w:val="-1"/>
                <w:sz w:val="20"/>
              </w:rPr>
              <w:t>-</w:t>
            </w:r>
            <w:r w:rsidRPr="003429A2">
              <w:rPr>
                <w:sz w:val="18"/>
                <w:szCs w:val="18"/>
              </w:rPr>
              <w:t xml:space="preserve"> </w:t>
            </w:r>
            <w:r w:rsidRPr="003429A2">
              <w:rPr>
                <w:rFonts w:ascii="Arial"/>
                <w:spacing w:val="-1"/>
                <w:sz w:val="18"/>
                <w:szCs w:val="18"/>
              </w:rPr>
              <w:t>P125,796,050.00</w:t>
            </w:r>
          </w:p>
        </w:tc>
        <w:tc>
          <w:tcPr>
            <w:tcW w:w="1766" w:type="dxa"/>
            <w:tcBorders>
              <w:top w:val="single" w:sz="7" w:space="0" w:color="000000"/>
              <w:left w:val="single" w:sz="7" w:space="0" w:color="000000"/>
              <w:bottom w:val="single" w:sz="7" w:space="0" w:color="000000"/>
              <w:right w:val="single" w:sz="7" w:space="0" w:color="000000"/>
            </w:tcBorders>
          </w:tcPr>
          <w:p w14:paraId="63E55742" w14:textId="77777777" w:rsidR="00F21E6C" w:rsidRDefault="00F21E6C" w:rsidP="00F21E6C">
            <w:pPr>
              <w:pStyle w:val="TableParagraph"/>
              <w:spacing w:before="102"/>
              <w:ind w:left="94"/>
              <w:rPr>
                <w:rFonts w:ascii="Arial" w:eastAsia="Arial" w:hAnsi="Arial" w:cs="Arial"/>
                <w:sz w:val="20"/>
                <w:szCs w:val="20"/>
              </w:rPr>
            </w:pPr>
            <w:r>
              <w:rPr>
                <w:rFonts w:ascii="Arial"/>
                <w:spacing w:val="-1"/>
                <w:sz w:val="20"/>
              </w:rPr>
              <w:t>P</w:t>
            </w:r>
            <w:r w:rsidRPr="003429A2">
              <w:rPr>
                <w:rFonts w:ascii="Arial"/>
                <w:spacing w:val="-1"/>
                <w:sz w:val="20"/>
              </w:rPr>
              <w:t>251,430,000.00</w:t>
            </w:r>
          </w:p>
        </w:tc>
        <w:tc>
          <w:tcPr>
            <w:tcW w:w="1769" w:type="dxa"/>
            <w:tcBorders>
              <w:top w:val="single" w:sz="7" w:space="0" w:color="000000"/>
              <w:left w:val="single" w:sz="7" w:space="0" w:color="000000"/>
              <w:bottom w:val="single" w:sz="7" w:space="0" w:color="000000"/>
              <w:right w:val="single" w:sz="7" w:space="0" w:color="000000"/>
            </w:tcBorders>
          </w:tcPr>
          <w:p w14:paraId="70517A4E" w14:textId="77777777" w:rsidR="00F21E6C" w:rsidRDefault="00F21E6C" w:rsidP="00F21E6C">
            <w:pPr>
              <w:pStyle w:val="TableParagraph"/>
              <w:spacing w:before="102"/>
              <w:ind w:left="97"/>
              <w:rPr>
                <w:rFonts w:ascii="Arial"/>
                <w:spacing w:val="-1"/>
                <w:sz w:val="20"/>
              </w:rPr>
            </w:pPr>
            <w:r>
              <w:rPr>
                <w:rFonts w:ascii="Arial"/>
                <w:spacing w:val="-1"/>
                <w:sz w:val="20"/>
              </w:rPr>
              <w:t>P</w:t>
            </w:r>
            <w:r w:rsidRPr="003429A2">
              <w:rPr>
                <w:rFonts w:ascii="Arial"/>
                <w:spacing w:val="-1"/>
                <w:sz w:val="20"/>
              </w:rPr>
              <w:t>125,633,950.00</w:t>
            </w:r>
          </w:p>
          <w:p w14:paraId="00CE01CB" w14:textId="77777777" w:rsidR="00F21E6C" w:rsidRDefault="00F21E6C" w:rsidP="00F21E6C">
            <w:pPr>
              <w:pStyle w:val="TableParagraph"/>
              <w:spacing w:before="102"/>
              <w:ind w:left="97"/>
              <w:rPr>
                <w:rFonts w:ascii="Arial"/>
                <w:spacing w:val="-1"/>
                <w:sz w:val="20"/>
              </w:rPr>
            </w:pPr>
          </w:p>
          <w:p w14:paraId="7A277B2B" w14:textId="77777777" w:rsidR="00F21E6C" w:rsidRDefault="00F21E6C" w:rsidP="00F21E6C">
            <w:pPr>
              <w:pStyle w:val="TableParagraph"/>
              <w:spacing w:before="102"/>
              <w:ind w:left="97"/>
              <w:rPr>
                <w:rFonts w:ascii="Arial" w:eastAsia="Arial" w:hAnsi="Arial" w:cs="Arial"/>
                <w:sz w:val="20"/>
                <w:szCs w:val="20"/>
              </w:rPr>
            </w:pPr>
            <w:r w:rsidRPr="003429A2">
              <w:rPr>
                <w:rFonts w:ascii="Arial"/>
                <w:spacing w:val="-1"/>
                <w:sz w:val="20"/>
              </w:rPr>
              <w:t>125,633,950.00</w:t>
            </w:r>
          </w:p>
        </w:tc>
      </w:tr>
      <w:tr w:rsidR="00F21E6C" w14:paraId="61326862" w14:textId="77777777" w:rsidTr="00F21E6C">
        <w:trPr>
          <w:trHeight w:hRule="exact" w:val="454"/>
        </w:trPr>
        <w:tc>
          <w:tcPr>
            <w:tcW w:w="4409" w:type="dxa"/>
            <w:gridSpan w:val="3"/>
            <w:tcBorders>
              <w:top w:val="single" w:sz="7" w:space="0" w:color="000000"/>
              <w:left w:val="single" w:sz="7" w:space="0" w:color="000000"/>
              <w:bottom w:val="single" w:sz="7" w:space="0" w:color="000000"/>
              <w:right w:val="single" w:sz="7" w:space="0" w:color="000000"/>
            </w:tcBorders>
          </w:tcPr>
          <w:p w14:paraId="29386BB3"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NPV</w:t>
            </w:r>
          </w:p>
        </w:tc>
        <w:tc>
          <w:tcPr>
            <w:tcW w:w="1766" w:type="dxa"/>
            <w:tcBorders>
              <w:top w:val="single" w:sz="7" w:space="0" w:color="000000"/>
              <w:left w:val="single" w:sz="7" w:space="0" w:color="000000"/>
              <w:bottom w:val="single" w:sz="7" w:space="0" w:color="000000"/>
              <w:right w:val="single" w:sz="7" w:space="0" w:color="000000"/>
            </w:tcBorders>
          </w:tcPr>
          <w:p w14:paraId="748879F5" w14:textId="77777777" w:rsidR="00F21E6C" w:rsidRDefault="00F21E6C" w:rsidP="00F21E6C">
            <w:pPr>
              <w:pStyle w:val="TableParagraph"/>
              <w:spacing w:before="102"/>
              <w:ind w:left="94"/>
              <w:rPr>
                <w:rFonts w:ascii="Arial" w:eastAsia="Arial" w:hAnsi="Arial" w:cs="Arial"/>
                <w:sz w:val="20"/>
                <w:szCs w:val="20"/>
              </w:rPr>
            </w:pPr>
            <w:r>
              <w:rPr>
                <w:rFonts w:ascii="Arial"/>
                <w:spacing w:val="-1"/>
                <w:sz w:val="20"/>
              </w:rPr>
              <w:t>3.5%</w:t>
            </w:r>
          </w:p>
        </w:tc>
        <w:tc>
          <w:tcPr>
            <w:tcW w:w="1769" w:type="dxa"/>
            <w:tcBorders>
              <w:top w:val="single" w:sz="7" w:space="0" w:color="000000"/>
              <w:left w:val="single" w:sz="7" w:space="0" w:color="000000"/>
              <w:bottom w:val="single" w:sz="7" w:space="0" w:color="000000"/>
              <w:right w:val="single" w:sz="7" w:space="0" w:color="000000"/>
            </w:tcBorders>
          </w:tcPr>
          <w:p w14:paraId="32BB943B"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P117,</w:t>
            </w:r>
            <w:r w:rsidRPr="0024396B">
              <w:rPr>
                <w:rFonts w:ascii="Arial"/>
                <w:b/>
                <w:spacing w:val="-1"/>
                <w:sz w:val="20"/>
              </w:rPr>
              <w:t>112,210.87</w:t>
            </w:r>
          </w:p>
        </w:tc>
      </w:tr>
      <w:tr w:rsidR="00F21E6C" w14:paraId="61345317" w14:textId="77777777" w:rsidTr="00F21E6C">
        <w:trPr>
          <w:trHeight w:hRule="exact" w:val="456"/>
        </w:trPr>
        <w:tc>
          <w:tcPr>
            <w:tcW w:w="6175" w:type="dxa"/>
            <w:gridSpan w:val="4"/>
            <w:tcBorders>
              <w:top w:val="single" w:sz="7" w:space="0" w:color="000000"/>
              <w:left w:val="single" w:sz="7" w:space="0" w:color="000000"/>
              <w:bottom w:val="single" w:sz="7" w:space="0" w:color="000000"/>
              <w:right w:val="single" w:sz="7" w:space="0" w:color="000000"/>
            </w:tcBorders>
          </w:tcPr>
          <w:p w14:paraId="65DB6658" w14:textId="77777777" w:rsidR="00F21E6C" w:rsidRDefault="00F21E6C" w:rsidP="00F21E6C">
            <w:pPr>
              <w:pStyle w:val="TableParagraph"/>
              <w:spacing w:before="102"/>
              <w:ind w:right="97"/>
              <w:jc w:val="right"/>
              <w:rPr>
                <w:rFonts w:ascii="Arial" w:eastAsia="Arial" w:hAnsi="Arial" w:cs="Arial"/>
                <w:sz w:val="20"/>
                <w:szCs w:val="20"/>
              </w:rPr>
            </w:pPr>
            <w:r>
              <w:rPr>
                <w:rFonts w:ascii="Arial"/>
                <w:w w:val="95"/>
                <w:sz w:val="20"/>
              </w:rPr>
              <w:t>ROI</w:t>
            </w:r>
          </w:p>
        </w:tc>
        <w:tc>
          <w:tcPr>
            <w:tcW w:w="1769" w:type="dxa"/>
            <w:tcBorders>
              <w:top w:val="single" w:sz="7" w:space="0" w:color="000000"/>
              <w:left w:val="single" w:sz="7" w:space="0" w:color="000000"/>
              <w:bottom w:val="single" w:sz="7" w:space="0" w:color="000000"/>
              <w:right w:val="single" w:sz="7" w:space="0" w:color="000000"/>
            </w:tcBorders>
          </w:tcPr>
          <w:p w14:paraId="2CF229A4"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w:t>
            </w:r>
            <w:r>
              <w:t xml:space="preserve"> </w:t>
            </w:r>
            <w:r w:rsidRPr="0024396B">
              <w:rPr>
                <w:rFonts w:ascii="Arial"/>
                <w:b/>
                <w:spacing w:val="-1"/>
                <w:sz w:val="20"/>
              </w:rPr>
              <w:t>0.994206514</w:t>
            </w:r>
          </w:p>
        </w:tc>
      </w:tr>
      <w:tr w:rsidR="00F21E6C" w14:paraId="2C764184" w14:textId="77777777" w:rsidTr="00F21E6C">
        <w:trPr>
          <w:trHeight w:hRule="exact" w:val="456"/>
        </w:trPr>
        <w:tc>
          <w:tcPr>
            <w:tcW w:w="6175" w:type="dxa"/>
            <w:gridSpan w:val="4"/>
            <w:tcBorders>
              <w:top w:val="single" w:sz="7" w:space="0" w:color="000000"/>
              <w:left w:val="single" w:sz="7" w:space="0" w:color="000000"/>
              <w:bottom w:val="single" w:sz="7" w:space="0" w:color="000000"/>
              <w:right w:val="single" w:sz="7" w:space="0" w:color="000000"/>
            </w:tcBorders>
          </w:tcPr>
          <w:p w14:paraId="2F648361" w14:textId="77777777" w:rsidR="00F21E6C" w:rsidRDefault="00F21E6C" w:rsidP="00F21E6C">
            <w:pPr>
              <w:pStyle w:val="TableParagraph"/>
              <w:spacing w:before="102"/>
              <w:ind w:right="99"/>
              <w:jc w:val="right"/>
              <w:rPr>
                <w:rFonts w:ascii="Arial" w:eastAsia="Arial" w:hAnsi="Arial" w:cs="Arial"/>
                <w:sz w:val="20"/>
                <w:szCs w:val="20"/>
              </w:rPr>
            </w:pPr>
            <w:r>
              <w:rPr>
                <w:rFonts w:ascii="Arial"/>
                <w:spacing w:val="-1"/>
                <w:sz w:val="20"/>
              </w:rPr>
              <w:t>Payback</w:t>
            </w:r>
            <w:r>
              <w:rPr>
                <w:rFonts w:ascii="Arial"/>
                <w:spacing w:val="-11"/>
                <w:sz w:val="20"/>
              </w:rPr>
              <w:t xml:space="preserve"> </w:t>
            </w:r>
            <w:r>
              <w:rPr>
                <w:rFonts w:ascii="Arial"/>
                <w:spacing w:val="-1"/>
                <w:sz w:val="20"/>
              </w:rPr>
              <w:t>Period</w:t>
            </w:r>
          </w:p>
        </w:tc>
        <w:tc>
          <w:tcPr>
            <w:tcW w:w="1769" w:type="dxa"/>
            <w:tcBorders>
              <w:top w:val="single" w:sz="7" w:space="0" w:color="000000"/>
              <w:left w:val="single" w:sz="7" w:space="0" w:color="000000"/>
              <w:bottom w:val="single" w:sz="7" w:space="0" w:color="000000"/>
              <w:right w:val="single" w:sz="7" w:space="0" w:color="000000"/>
            </w:tcBorders>
          </w:tcPr>
          <w:p w14:paraId="3E10FAE7"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1+</w:t>
            </w:r>
            <w:r>
              <w:rPr>
                <w:rFonts w:ascii="Arial"/>
                <w:b/>
                <w:spacing w:val="-9"/>
                <w:sz w:val="20"/>
              </w:rPr>
              <w:t xml:space="preserve"> </w:t>
            </w:r>
            <w:r>
              <w:rPr>
                <w:rFonts w:ascii="Arial"/>
                <w:b/>
                <w:sz w:val="20"/>
              </w:rPr>
              <w:t>Year</w:t>
            </w:r>
          </w:p>
        </w:tc>
      </w:tr>
    </w:tbl>
    <w:p w14:paraId="4FBC3760" w14:textId="77777777" w:rsidR="00F21E6C" w:rsidRDefault="00F21E6C" w:rsidP="00F21E6C">
      <w:pPr>
        <w:spacing w:before="8" w:line="190" w:lineRule="exact"/>
        <w:ind w:firstLine="440"/>
        <w:rPr>
          <w:sz w:val="19"/>
          <w:szCs w:val="19"/>
        </w:rPr>
      </w:pPr>
      <w:r>
        <w:rPr>
          <w:sz w:val="19"/>
          <w:szCs w:val="19"/>
        </w:rPr>
        <w:t>*Please refer to Table 10</w:t>
      </w:r>
    </w:p>
    <w:p w14:paraId="02A5303A" w14:textId="77777777" w:rsidR="00F21E6C" w:rsidRDefault="00F21E6C" w:rsidP="00F21E6C">
      <w:pPr>
        <w:spacing w:before="8" w:line="190" w:lineRule="exact"/>
        <w:ind w:firstLine="440"/>
        <w:rPr>
          <w:sz w:val="19"/>
          <w:szCs w:val="19"/>
        </w:rPr>
      </w:pPr>
      <w:r>
        <w:rPr>
          <w:sz w:val="19"/>
          <w:szCs w:val="19"/>
        </w:rPr>
        <w:t>** Please see CHED BUDGET PROGRAM in the Appendix</w:t>
      </w:r>
    </w:p>
    <w:p w14:paraId="1637C616" w14:textId="77777777" w:rsidR="00F21E6C" w:rsidRDefault="00F21E6C" w:rsidP="00F21E6C">
      <w:pPr>
        <w:spacing w:line="200" w:lineRule="exact"/>
        <w:rPr>
          <w:sz w:val="20"/>
          <w:szCs w:val="20"/>
        </w:rPr>
      </w:pPr>
    </w:p>
    <w:p w14:paraId="74B7097E" w14:textId="77777777" w:rsidR="00F21E6C" w:rsidRDefault="00F21E6C" w:rsidP="00F21E6C">
      <w:pPr>
        <w:spacing w:before="12" w:line="200" w:lineRule="exact"/>
        <w:rPr>
          <w:sz w:val="20"/>
          <w:szCs w:val="20"/>
        </w:rPr>
      </w:pPr>
    </w:p>
    <w:p w14:paraId="2CF40CE7" w14:textId="77777777" w:rsidR="00F21E6C" w:rsidRDefault="00F21E6C" w:rsidP="00F21E6C">
      <w:pPr>
        <w:numPr>
          <w:ilvl w:val="0"/>
          <w:numId w:val="12"/>
        </w:numPr>
        <w:tabs>
          <w:tab w:val="left" w:pos="661"/>
        </w:tabs>
        <w:spacing w:before="74"/>
        <w:ind w:left="660" w:hanging="220"/>
        <w:jc w:val="left"/>
        <w:rPr>
          <w:rFonts w:ascii="Arial" w:eastAsia="Arial" w:hAnsi="Arial" w:cs="Arial"/>
          <w:sz w:val="20"/>
          <w:szCs w:val="20"/>
        </w:rPr>
      </w:pPr>
      <w:bookmarkStart w:id="228" w:name="3._Reporting_Server"/>
      <w:bookmarkEnd w:id="228"/>
      <w:r>
        <w:rPr>
          <w:rFonts w:ascii="Arial"/>
          <w:b/>
          <w:i/>
          <w:spacing w:val="-1"/>
          <w:sz w:val="20"/>
        </w:rPr>
        <w:t>Reporting</w:t>
      </w:r>
      <w:r>
        <w:rPr>
          <w:rFonts w:ascii="Arial"/>
          <w:b/>
          <w:i/>
          <w:spacing w:val="-14"/>
          <w:sz w:val="20"/>
        </w:rPr>
        <w:t xml:space="preserve"> </w:t>
      </w:r>
      <w:r>
        <w:rPr>
          <w:rFonts w:ascii="Arial"/>
          <w:b/>
          <w:i/>
          <w:sz w:val="20"/>
        </w:rPr>
        <w:t>Server</w:t>
      </w:r>
    </w:p>
    <w:p w14:paraId="299FC393" w14:textId="77777777" w:rsidR="00F21E6C" w:rsidRDefault="00F21E6C" w:rsidP="00F21E6C">
      <w:pPr>
        <w:spacing w:before="3" w:line="140" w:lineRule="exact"/>
        <w:rPr>
          <w:sz w:val="14"/>
          <w:szCs w:val="14"/>
        </w:rPr>
      </w:pPr>
    </w:p>
    <w:p w14:paraId="711EA715" w14:textId="77777777" w:rsidR="00F21E6C" w:rsidRDefault="00F21E6C" w:rsidP="00F21E6C">
      <w:pPr>
        <w:spacing w:line="200" w:lineRule="exact"/>
        <w:rPr>
          <w:sz w:val="20"/>
          <w:szCs w:val="20"/>
        </w:rPr>
      </w:pPr>
    </w:p>
    <w:p w14:paraId="3FFCB1D0" w14:textId="77777777" w:rsidR="00F21E6C" w:rsidRDefault="00F21E6C" w:rsidP="00F21E6C">
      <w:pPr>
        <w:ind w:left="1760"/>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16.</w:t>
      </w:r>
      <w:proofErr w:type="gramEnd"/>
      <w:r>
        <w:rPr>
          <w:rFonts w:ascii="Arial"/>
          <w:b/>
          <w:color w:val="0E57C4"/>
          <w:sz w:val="18"/>
        </w:rPr>
        <w:t xml:space="preserve"> </w:t>
      </w:r>
      <w:r>
        <w:rPr>
          <w:rFonts w:ascii="Arial"/>
          <w:b/>
          <w:color w:val="0E57C4"/>
          <w:spacing w:val="-1"/>
          <w:sz w:val="18"/>
        </w:rPr>
        <w:t>Development</w:t>
      </w:r>
      <w:r>
        <w:rPr>
          <w:rFonts w:ascii="Arial"/>
          <w:b/>
          <w:color w:val="0E57C4"/>
          <w:sz w:val="18"/>
        </w:rPr>
        <w:t xml:space="preserve"> </w:t>
      </w:r>
      <w:r>
        <w:rPr>
          <w:rFonts w:ascii="Arial"/>
          <w:b/>
          <w:color w:val="0E57C4"/>
          <w:spacing w:val="-2"/>
          <w:sz w:val="18"/>
        </w:rPr>
        <w:t>Costs</w:t>
      </w:r>
      <w:r>
        <w:rPr>
          <w:rFonts w:ascii="Arial"/>
          <w:b/>
          <w:color w:val="0E57C4"/>
          <w:spacing w:val="1"/>
          <w:sz w:val="18"/>
        </w:rPr>
        <w:t xml:space="preserve"> </w:t>
      </w:r>
      <w:r>
        <w:rPr>
          <w:rFonts w:ascii="Arial"/>
          <w:b/>
          <w:color w:val="0E57C4"/>
          <w:sz w:val="18"/>
        </w:rPr>
        <w:t>for</w:t>
      </w:r>
      <w:r>
        <w:rPr>
          <w:rFonts w:ascii="Arial"/>
          <w:b/>
          <w:color w:val="0E57C4"/>
          <w:spacing w:val="-1"/>
          <w:sz w:val="18"/>
        </w:rPr>
        <w:t xml:space="preserve"> </w:t>
      </w:r>
      <w:r>
        <w:rPr>
          <w:rFonts w:ascii="Arial"/>
          <w:b/>
          <w:color w:val="0E57C4"/>
          <w:sz w:val="18"/>
        </w:rPr>
        <w:t>the</w:t>
      </w:r>
      <w:r>
        <w:rPr>
          <w:rFonts w:ascii="Arial"/>
          <w:b/>
          <w:color w:val="0E57C4"/>
          <w:spacing w:val="1"/>
          <w:sz w:val="18"/>
        </w:rPr>
        <w:t xml:space="preserve"> </w:t>
      </w:r>
      <w:r>
        <w:rPr>
          <w:rFonts w:ascii="Arial"/>
          <w:b/>
          <w:color w:val="0E57C4"/>
          <w:spacing w:val="-1"/>
          <w:sz w:val="18"/>
        </w:rPr>
        <w:t>Reporting</w:t>
      </w:r>
      <w:r>
        <w:rPr>
          <w:rFonts w:ascii="Arial"/>
          <w:b/>
          <w:color w:val="0E57C4"/>
          <w:sz w:val="18"/>
        </w:rPr>
        <w:t xml:space="preserve"> </w:t>
      </w:r>
      <w:r>
        <w:rPr>
          <w:rFonts w:ascii="Arial"/>
          <w:b/>
          <w:color w:val="0E57C4"/>
          <w:spacing w:val="-1"/>
          <w:sz w:val="18"/>
        </w:rPr>
        <w:t>Server Project</w:t>
      </w:r>
    </w:p>
    <w:p w14:paraId="5C3E42AA" w14:textId="77777777" w:rsidR="00F21E6C" w:rsidRDefault="00F21E6C" w:rsidP="00F21E6C">
      <w:pPr>
        <w:spacing w:before="3" w:line="200" w:lineRule="exact"/>
        <w:rPr>
          <w:sz w:val="20"/>
          <w:szCs w:val="20"/>
        </w:rPr>
      </w:pPr>
    </w:p>
    <w:tbl>
      <w:tblPr>
        <w:tblW w:w="0" w:type="auto"/>
        <w:tblInd w:w="431" w:type="dxa"/>
        <w:tblLayout w:type="fixed"/>
        <w:tblCellMar>
          <w:left w:w="0" w:type="dxa"/>
          <w:right w:w="0" w:type="dxa"/>
        </w:tblCellMar>
        <w:tblLook w:val="01E0" w:firstRow="1" w:lastRow="1" w:firstColumn="1" w:lastColumn="1" w:noHBand="0" w:noVBand="0"/>
      </w:tblPr>
      <w:tblGrid>
        <w:gridCol w:w="6120"/>
        <w:gridCol w:w="1800"/>
      </w:tblGrid>
      <w:tr w:rsidR="00F21E6C" w14:paraId="5E108508" w14:textId="77777777" w:rsidTr="00F21E6C">
        <w:trPr>
          <w:trHeight w:hRule="exact" w:val="456"/>
        </w:trPr>
        <w:tc>
          <w:tcPr>
            <w:tcW w:w="6120" w:type="dxa"/>
            <w:tcBorders>
              <w:top w:val="single" w:sz="7" w:space="0" w:color="000000"/>
              <w:left w:val="single" w:sz="7" w:space="0" w:color="000000"/>
              <w:bottom w:val="single" w:sz="7" w:space="0" w:color="000000"/>
              <w:right w:val="single" w:sz="7" w:space="0" w:color="000000"/>
            </w:tcBorders>
          </w:tcPr>
          <w:p w14:paraId="5B90663F" w14:textId="77777777" w:rsidR="00F21E6C" w:rsidRPr="00A64163" w:rsidRDefault="00F21E6C" w:rsidP="00F21E6C">
            <w:pPr>
              <w:pStyle w:val="TableParagraph"/>
              <w:spacing w:before="102"/>
              <w:ind w:left="97"/>
              <w:rPr>
                <w:rFonts w:ascii="Arial" w:eastAsia="Arial" w:hAnsi="Arial" w:cs="Arial"/>
                <w:sz w:val="20"/>
                <w:szCs w:val="20"/>
              </w:rPr>
            </w:pPr>
            <w:r w:rsidRPr="00A64163">
              <w:rPr>
                <w:rFonts w:ascii="Arial" w:hAnsi="Arial" w:cs="Arial"/>
                <w:sz w:val="20"/>
                <w:szCs w:val="20"/>
              </w:rPr>
              <w:t>Software Developer(4 people x P775 rate x 30 Days)*</w:t>
            </w:r>
          </w:p>
        </w:tc>
        <w:tc>
          <w:tcPr>
            <w:tcW w:w="1800" w:type="dxa"/>
            <w:tcBorders>
              <w:top w:val="single" w:sz="7" w:space="0" w:color="000000"/>
              <w:left w:val="single" w:sz="7" w:space="0" w:color="000000"/>
              <w:bottom w:val="single" w:sz="7" w:space="0" w:color="000000"/>
              <w:right w:val="single" w:sz="7" w:space="0" w:color="000000"/>
            </w:tcBorders>
          </w:tcPr>
          <w:p w14:paraId="4DAF6DB5" w14:textId="77777777" w:rsidR="00F21E6C" w:rsidRPr="00A64163" w:rsidRDefault="00F21E6C" w:rsidP="00F21E6C">
            <w:pPr>
              <w:pStyle w:val="TableParagraph"/>
              <w:spacing w:before="102"/>
              <w:ind w:left="97"/>
              <w:rPr>
                <w:rFonts w:ascii="Arial" w:eastAsia="Arial" w:hAnsi="Arial" w:cs="Arial"/>
                <w:sz w:val="20"/>
                <w:szCs w:val="20"/>
              </w:rPr>
            </w:pPr>
            <w:r w:rsidRPr="00A64163">
              <w:rPr>
                <w:rFonts w:ascii="Arial" w:hAnsi="Arial" w:cs="Arial"/>
                <w:sz w:val="20"/>
                <w:szCs w:val="20"/>
              </w:rPr>
              <w:t>P93,000</w:t>
            </w:r>
          </w:p>
        </w:tc>
      </w:tr>
      <w:tr w:rsidR="00F21E6C" w14:paraId="3D5A23DE" w14:textId="77777777" w:rsidTr="00F21E6C">
        <w:trPr>
          <w:trHeight w:hRule="exact" w:val="456"/>
        </w:trPr>
        <w:tc>
          <w:tcPr>
            <w:tcW w:w="6120" w:type="dxa"/>
            <w:tcBorders>
              <w:top w:val="single" w:sz="7" w:space="0" w:color="000000"/>
              <w:left w:val="single" w:sz="7" w:space="0" w:color="000000"/>
              <w:bottom w:val="single" w:sz="7" w:space="0" w:color="000000"/>
              <w:right w:val="single" w:sz="7" w:space="0" w:color="000000"/>
            </w:tcBorders>
          </w:tcPr>
          <w:p w14:paraId="3ACC5A4D" w14:textId="77777777" w:rsidR="00F21E6C" w:rsidRPr="00A64163" w:rsidRDefault="00F21E6C" w:rsidP="00F21E6C">
            <w:pPr>
              <w:pStyle w:val="TableParagraph"/>
              <w:spacing w:before="102"/>
              <w:ind w:left="97"/>
              <w:rPr>
                <w:rFonts w:ascii="Arial" w:hAnsi="Arial" w:cs="Arial"/>
                <w:spacing w:val="-1"/>
                <w:sz w:val="20"/>
                <w:szCs w:val="20"/>
              </w:rPr>
            </w:pPr>
            <w:r w:rsidRPr="00A64163">
              <w:rPr>
                <w:rFonts w:ascii="Arial" w:hAnsi="Arial" w:cs="Arial"/>
                <w:sz w:val="20"/>
                <w:szCs w:val="20"/>
              </w:rPr>
              <w:t>System Analysis (P 700 rate x 7 people x 37 Days)*</w:t>
            </w:r>
          </w:p>
        </w:tc>
        <w:tc>
          <w:tcPr>
            <w:tcW w:w="1800" w:type="dxa"/>
            <w:tcBorders>
              <w:top w:val="single" w:sz="7" w:space="0" w:color="000000"/>
              <w:left w:val="single" w:sz="7" w:space="0" w:color="000000"/>
              <w:bottom w:val="single" w:sz="7" w:space="0" w:color="000000"/>
              <w:right w:val="single" w:sz="7" w:space="0" w:color="000000"/>
            </w:tcBorders>
          </w:tcPr>
          <w:p w14:paraId="4CB10002" w14:textId="77777777" w:rsidR="00F21E6C" w:rsidRPr="00A64163" w:rsidRDefault="00F21E6C" w:rsidP="00F21E6C">
            <w:pPr>
              <w:pStyle w:val="TableParagraph"/>
              <w:spacing w:before="102"/>
              <w:ind w:left="97"/>
              <w:rPr>
                <w:rFonts w:ascii="Arial" w:hAnsi="Arial" w:cs="Arial"/>
                <w:spacing w:val="-1"/>
                <w:sz w:val="20"/>
                <w:szCs w:val="20"/>
              </w:rPr>
            </w:pPr>
            <w:r w:rsidRPr="00A64163">
              <w:rPr>
                <w:rFonts w:ascii="Arial" w:hAnsi="Arial" w:cs="Arial"/>
                <w:sz w:val="20"/>
                <w:szCs w:val="20"/>
              </w:rPr>
              <w:t>P181,300</w:t>
            </w:r>
          </w:p>
        </w:tc>
      </w:tr>
      <w:tr w:rsidR="00F21E6C" w14:paraId="15D8FD23" w14:textId="77777777" w:rsidTr="00F21E6C">
        <w:trPr>
          <w:trHeight w:hRule="exact" w:val="456"/>
        </w:trPr>
        <w:tc>
          <w:tcPr>
            <w:tcW w:w="6120" w:type="dxa"/>
            <w:tcBorders>
              <w:top w:val="single" w:sz="7" w:space="0" w:color="000000"/>
              <w:left w:val="single" w:sz="7" w:space="0" w:color="000000"/>
              <w:bottom w:val="single" w:sz="7" w:space="0" w:color="000000"/>
              <w:right w:val="single" w:sz="7" w:space="0" w:color="000000"/>
            </w:tcBorders>
          </w:tcPr>
          <w:p w14:paraId="461EDF01" w14:textId="77777777" w:rsidR="00F21E6C" w:rsidRPr="00A64163" w:rsidRDefault="00F21E6C" w:rsidP="00F21E6C">
            <w:pPr>
              <w:pStyle w:val="TableParagraph"/>
              <w:spacing w:before="102"/>
              <w:ind w:left="97"/>
              <w:rPr>
                <w:rFonts w:ascii="Arial" w:hAnsi="Arial" w:cs="Arial"/>
                <w:spacing w:val="-1"/>
                <w:sz w:val="20"/>
                <w:szCs w:val="20"/>
              </w:rPr>
            </w:pPr>
            <w:r w:rsidRPr="00A64163">
              <w:rPr>
                <w:rFonts w:ascii="Arial" w:hAnsi="Arial" w:cs="Arial"/>
                <w:sz w:val="20"/>
                <w:szCs w:val="20"/>
              </w:rPr>
              <w:t>Project Manager (P950 rate x 3 people  x 103 Days)*</w:t>
            </w:r>
          </w:p>
        </w:tc>
        <w:tc>
          <w:tcPr>
            <w:tcW w:w="1800" w:type="dxa"/>
            <w:tcBorders>
              <w:top w:val="single" w:sz="7" w:space="0" w:color="000000"/>
              <w:left w:val="single" w:sz="7" w:space="0" w:color="000000"/>
              <w:bottom w:val="single" w:sz="7" w:space="0" w:color="000000"/>
              <w:right w:val="single" w:sz="7" w:space="0" w:color="000000"/>
            </w:tcBorders>
          </w:tcPr>
          <w:p w14:paraId="295DFDA9" w14:textId="77777777" w:rsidR="00F21E6C" w:rsidRPr="00A64163" w:rsidRDefault="00F21E6C" w:rsidP="00F21E6C">
            <w:pPr>
              <w:pStyle w:val="TableParagraph"/>
              <w:spacing w:before="102"/>
              <w:ind w:left="97"/>
              <w:rPr>
                <w:rFonts w:ascii="Arial" w:hAnsi="Arial" w:cs="Arial"/>
                <w:spacing w:val="-1"/>
                <w:sz w:val="20"/>
                <w:szCs w:val="20"/>
              </w:rPr>
            </w:pPr>
            <w:r w:rsidRPr="00A64163">
              <w:rPr>
                <w:rFonts w:ascii="Arial" w:hAnsi="Arial" w:cs="Arial"/>
                <w:sz w:val="20"/>
                <w:szCs w:val="20"/>
              </w:rPr>
              <w:t>P293,250</w:t>
            </w:r>
          </w:p>
        </w:tc>
      </w:tr>
      <w:tr w:rsidR="00F21E6C" w14:paraId="2F6096D9" w14:textId="77777777" w:rsidTr="00F21E6C">
        <w:trPr>
          <w:trHeight w:hRule="exact" w:val="456"/>
        </w:trPr>
        <w:tc>
          <w:tcPr>
            <w:tcW w:w="6120" w:type="dxa"/>
            <w:tcBorders>
              <w:top w:val="single" w:sz="7" w:space="0" w:color="000000"/>
              <w:left w:val="single" w:sz="7" w:space="0" w:color="000000"/>
              <w:bottom w:val="single" w:sz="7" w:space="0" w:color="000000"/>
              <w:right w:val="single" w:sz="7" w:space="0" w:color="000000"/>
            </w:tcBorders>
          </w:tcPr>
          <w:p w14:paraId="4073D8CB" w14:textId="77777777" w:rsidR="00F21E6C" w:rsidRDefault="00F21E6C" w:rsidP="00F21E6C">
            <w:pPr>
              <w:pStyle w:val="TableParagraph"/>
              <w:spacing w:before="102"/>
              <w:ind w:left="97"/>
              <w:rPr>
                <w:rFonts w:ascii="Arial" w:eastAsia="Arial" w:hAnsi="Arial" w:cs="Arial"/>
                <w:sz w:val="20"/>
                <w:szCs w:val="20"/>
              </w:rPr>
            </w:pPr>
            <w:r>
              <w:rPr>
                <w:rFonts w:ascii="Arial"/>
                <w:sz w:val="20"/>
              </w:rPr>
              <w:t>Initial</w:t>
            </w:r>
            <w:r>
              <w:rPr>
                <w:rFonts w:ascii="Arial"/>
                <w:spacing w:val="-11"/>
                <w:sz w:val="20"/>
              </w:rPr>
              <w:t xml:space="preserve"> </w:t>
            </w:r>
            <w:r>
              <w:rPr>
                <w:rFonts w:ascii="Arial"/>
                <w:sz w:val="20"/>
              </w:rPr>
              <w:t>data</w:t>
            </w:r>
            <w:r>
              <w:rPr>
                <w:rFonts w:ascii="Arial"/>
                <w:spacing w:val="-9"/>
                <w:sz w:val="20"/>
              </w:rPr>
              <w:t xml:space="preserve"> </w:t>
            </w:r>
            <w:r>
              <w:rPr>
                <w:rFonts w:ascii="Arial"/>
                <w:spacing w:val="-1"/>
                <w:sz w:val="20"/>
              </w:rPr>
              <w:t>warehouse**</w:t>
            </w:r>
          </w:p>
        </w:tc>
        <w:tc>
          <w:tcPr>
            <w:tcW w:w="1800" w:type="dxa"/>
            <w:tcBorders>
              <w:top w:val="single" w:sz="7" w:space="0" w:color="000000"/>
              <w:left w:val="single" w:sz="7" w:space="0" w:color="000000"/>
              <w:bottom w:val="single" w:sz="7" w:space="0" w:color="000000"/>
              <w:right w:val="single" w:sz="7" w:space="0" w:color="000000"/>
            </w:tcBorders>
          </w:tcPr>
          <w:p w14:paraId="3750BC9D"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P300,000</w:t>
            </w:r>
          </w:p>
        </w:tc>
      </w:tr>
      <w:tr w:rsidR="00F21E6C" w14:paraId="7D1B805C" w14:textId="77777777" w:rsidTr="00F21E6C">
        <w:trPr>
          <w:trHeight w:hRule="exact" w:val="454"/>
        </w:trPr>
        <w:tc>
          <w:tcPr>
            <w:tcW w:w="6120" w:type="dxa"/>
            <w:tcBorders>
              <w:top w:val="single" w:sz="7" w:space="0" w:color="000000"/>
              <w:left w:val="single" w:sz="7" w:space="0" w:color="000000"/>
              <w:bottom w:val="single" w:sz="7" w:space="0" w:color="000000"/>
              <w:right w:val="single" w:sz="7" w:space="0" w:color="000000"/>
            </w:tcBorders>
          </w:tcPr>
          <w:p w14:paraId="2787C512" w14:textId="77777777" w:rsidR="00F21E6C" w:rsidRDefault="00F21E6C" w:rsidP="00F21E6C">
            <w:pPr>
              <w:pStyle w:val="TableParagraph"/>
              <w:spacing w:before="102"/>
              <w:ind w:left="97"/>
              <w:rPr>
                <w:rFonts w:ascii="Arial" w:eastAsia="Arial" w:hAnsi="Arial" w:cs="Arial"/>
                <w:sz w:val="20"/>
                <w:szCs w:val="20"/>
              </w:rPr>
            </w:pPr>
            <w:r>
              <w:rPr>
                <w:rFonts w:ascii="Arial"/>
                <w:sz w:val="20"/>
              </w:rPr>
              <w:t>Development</w:t>
            </w:r>
            <w:r>
              <w:rPr>
                <w:rFonts w:ascii="Arial"/>
                <w:spacing w:val="-21"/>
                <w:sz w:val="20"/>
              </w:rPr>
              <w:t xml:space="preserve"> </w:t>
            </w:r>
            <w:r>
              <w:rPr>
                <w:rFonts w:ascii="Arial"/>
                <w:spacing w:val="-1"/>
                <w:sz w:val="20"/>
              </w:rPr>
              <w:t>Software***</w:t>
            </w:r>
          </w:p>
        </w:tc>
        <w:tc>
          <w:tcPr>
            <w:tcW w:w="1800" w:type="dxa"/>
            <w:tcBorders>
              <w:top w:val="single" w:sz="7" w:space="0" w:color="000000"/>
              <w:left w:val="single" w:sz="7" w:space="0" w:color="000000"/>
              <w:bottom w:val="single" w:sz="7" w:space="0" w:color="000000"/>
              <w:right w:val="single" w:sz="7" w:space="0" w:color="000000"/>
            </w:tcBorders>
          </w:tcPr>
          <w:p w14:paraId="1EA00CE5"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P20,000</w:t>
            </w:r>
          </w:p>
        </w:tc>
      </w:tr>
      <w:tr w:rsidR="00F21E6C" w14:paraId="4F481C95" w14:textId="77777777" w:rsidTr="00F21E6C">
        <w:trPr>
          <w:trHeight w:hRule="exact" w:val="456"/>
        </w:trPr>
        <w:tc>
          <w:tcPr>
            <w:tcW w:w="6120" w:type="dxa"/>
            <w:tcBorders>
              <w:top w:val="single" w:sz="7" w:space="0" w:color="000000"/>
              <w:left w:val="single" w:sz="7" w:space="0" w:color="000000"/>
              <w:bottom w:val="single" w:sz="7" w:space="0" w:color="000000"/>
              <w:right w:val="single" w:sz="7" w:space="0" w:color="000000"/>
            </w:tcBorders>
          </w:tcPr>
          <w:p w14:paraId="23183B17"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Hardware</w:t>
            </w:r>
            <w:r>
              <w:rPr>
                <w:rFonts w:ascii="Arial"/>
                <w:spacing w:val="-6"/>
                <w:sz w:val="20"/>
              </w:rPr>
              <w:t xml:space="preserve"> </w:t>
            </w:r>
            <w:r>
              <w:rPr>
                <w:rFonts w:ascii="Arial"/>
                <w:spacing w:val="-1"/>
                <w:sz w:val="20"/>
              </w:rPr>
              <w:t>and</w:t>
            </w:r>
            <w:r>
              <w:rPr>
                <w:rFonts w:ascii="Arial"/>
                <w:spacing w:val="-6"/>
                <w:sz w:val="20"/>
              </w:rPr>
              <w:t xml:space="preserve"> </w:t>
            </w:r>
            <w:r>
              <w:rPr>
                <w:rFonts w:ascii="Arial"/>
                <w:sz w:val="20"/>
              </w:rPr>
              <w:t>DSL</w:t>
            </w:r>
            <w:r>
              <w:rPr>
                <w:rFonts w:ascii="Arial"/>
                <w:spacing w:val="-7"/>
                <w:sz w:val="20"/>
              </w:rPr>
              <w:t xml:space="preserve"> </w:t>
            </w:r>
            <w:r>
              <w:rPr>
                <w:rFonts w:ascii="Arial"/>
                <w:sz w:val="20"/>
              </w:rPr>
              <w:t>(provided</w:t>
            </w:r>
            <w:r>
              <w:rPr>
                <w:rFonts w:ascii="Arial"/>
                <w:spacing w:val="-8"/>
                <w:sz w:val="20"/>
              </w:rPr>
              <w:t xml:space="preserve"> </w:t>
            </w:r>
            <w:r>
              <w:rPr>
                <w:rFonts w:ascii="Arial"/>
                <w:spacing w:val="2"/>
                <w:sz w:val="20"/>
              </w:rPr>
              <w:t>by</w:t>
            </w:r>
            <w:r>
              <w:rPr>
                <w:rFonts w:ascii="Arial"/>
                <w:spacing w:val="-8"/>
                <w:sz w:val="20"/>
              </w:rPr>
              <w:t xml:space="preserve"> </w:t>
            </w:r>
            <w:r>
              <w:rPr>
                <w:rFonts w:ascii="Arial"/>
                <w:spacing w:val="-1"/>
                <w:sz w:val="20"/>
              </w:rPr>
              <w:t>BPAP)</w:t>
            </w:r>
          </w:p>
        </w:tc>
        <w:tc>
          <w:tcPr>
            <w:tcW w:w="1800" w:type="dxa"/>
            <w:tcBorders>
              <w:top w:val="single" w:sz="7" w:space="0" w:color="000000"/>
              <w:left w:val="single" w:sz="7" w:space="0" w:color="000000"/>
              <w:bottom w:val="single" w:sz="7" w:space="0" w:color="000000"/>
              <w:right w:val="single" w:sz="7" w:space="0" w:color="000000"/>
            </w:tcBorders>
          </w:tcPr>
          <w:p w14:paraId="739FA9F5"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r>
      <w:tr w:rsidR="00F21E6C" w14:paraId="04CBC1A7" w14:textId="77777777" w:rsidTr="00F21E6C">
        <w:trPr>
          <w:trHeight w:hRule="exact" w:val="456"/>
        </w:trPr>
        <w:tc>
          <w:tcPr>
            <w:tcW w:w="6120" w:type="dxa"/>
            <w:tcBorders>
              <w:top w:val="single" w:sz="7" w:space="0" w:color="000000"/>
              <w:left w:val="single" w:sz="7" w:space="0" w:color="000000"/>
              <w:bottom w:val="single" w:sz="7" w:space="0" w:color="000000"/>
              <w:right w:val="single" w:sz="7" w:space="0" w:color="000000"/>
            </w:tcBorders>
          </w:tcPr>
          <w:p w14:paraId="1C7D4E48" w14:textId="77777777" w:rsidR="00F21E6C" w:rsidRDefault="00F21E6C" w:rsidP="00F21E6C">
            <w:pPr>
              <w:pStyle w:val="TableParagraph"/>
              <w:spacing w:before="99"/>
              <w:ind w:right="92"/>
              <w:jc w:val="right"/>
              <w:rPr>
                <w:rFonts w:ascii="Arial" w:eastAsia="Arial" w:hAnsi="Arial" w:cs="Arial"/>
                <w:sz w:val="20"/>
                <w:szCs w:val="20"/>
              </w:rPr>
            </w:pPr>
            <w:r>
              <w:rPr>
                <w:rFonts w:ascii="Arial"/>
                <w:b/>
                <w:w w:val="95"/>
                <w:sz w:val="20"/>
              </w:rPr>
              <w:t>Total</w:t>
            </w:r>
          </w:p>
        </w:tc>
        <w:tc>
          <w:tcPr>
            <w:tcW w:w="1800" w:type="dxa"/>
            <w:tcBorders>
              <w:top w:val="single" w:sz="7" w:space="0" w:color="000000"/>
              <w:left w:val="single" w:sz="7" w:space="0" w:color="000000"/>
              <w:bottom w:val="single" w:sz="7" w:space="0" w:color="000000"/>
              <w:right w:val="single" w:sz="7" w:space="0" w:color="000000"/>
            </w:tcBorders>
          </w:tcPr>
          <w:p w14:paraId="0E30E4F2"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P887,550</w:t>
            </w:r>
          </w:p>
        </w:tc>
      </w:tr>
    </w:tbl>
    <w:p w14:paraId="17D0DDD1" w14:textId="77777777" w:rsidR="00F21E6C" w:rsidRDefault="00F21E6C" w:rsidP="00F21E6C">
      <w:pPr>
        <w:spacing w:line="200" w:lineRule="exact"/>
        <w:ind w:firstLine="720"/>
        <w:rPr>
          <w:sz w:val="20"/>
          <w:szCs w:val="20"/>
        </w:rPr>
      </w:pPr>
      <w:r>
        <w:rPr>
          <w:sz w:val="20"/>
          <w:szCs w:val="20"/>
        </w:rPr>
        <w:t>*Rates for salaries have been taken from payscale.com and jobstreet.com</w:t>
      </w:r>
    </w:p>
    <w:p w14:paraId="42DA4C9A" w14:textId="77777777" w:rsidR="00F21E6C" w:rsidRDefault="00F21E6C" w:rsidP="00F21E6C">
      <w:pPr>
        <w:spacing w:line="200" w:lineRule="exact"/>
        <w:ind w:firstLine="720"/>
        <w:rPr>
          <w:sz w:val="20"/>
          <w:szCs w:val="20"/>
        </w:rPr>
      </w:pPr>
      <w:r>
        <w:rPr>
          <w:sz w:val="20"/>
          <w:szCs w:val="20"/>
        </w:rPr>
        <w:t xml:space="preserve">**Estimation was taken from Mr. </w:t>
      </w:r>
      <w:proofErr w:type="spellStart"/>
      <w:r>
        <w:rPr>
          <w:sz w:val="20"/>
          <w:szCs w:val="20"/>
        </w:rPr>
        <w:t>Dulce</w:t>
      </w:r>
      <w:proofErr w:type="spellEnd"/>
    </w:p>
    <w:p w14:paraId="4BB99A31" w14:textId="77777777" w:rsidR="00F21E6C" w:rsidRPr="003429A2" w:rsidRDefault="00F21E6C" w:rsidP="00F21E6C">
      <w:pPr>
        <w:spacing w:line="200" w:lineRule="exact"/>
        <w:ind w:firstLine="720"/>
        <w:rPr>
          <w:sz w:val="20"/>
          <w:szCs w:val="20"/>
        </w:rPr>
        <w:sectPr w:rsidR="00F21E6C" w:rsidRPr="003429A2">
          <w:pgSz w:w="12240" w:h="15840"/>
          <w:pgMar w:top="1380" w:right="1720" w:bottom="280" w:left="1320" w:header="720" w:footer="720" w:gutter="0"/>
          <w:cols w:space="720"/>
        </w:sectPr>
      </w:pPr>
      <w:r>
        <w:rPr>
          <w:sz w:val="20"/>
          <w:szCs w:val="20"/>
        </w:rPr>
        <w:t>***Estimated software cost allotted for all developers (web service, application programs)</w:t>
      </w:r>
    </w:p>
    <w:p w14:paraId="2A5D395F" w14:textId="77777777" w:rsidR="00F21E6C" w:rsidRDefault="00F21E6C" w:rsidP="00F21E6C">
      <w:pPr>
        <w:spacing w:line="200" w:lineRule="exact"/>
        <w:rPr>
          <w:sz w:val="20"/>
          <w:szCs w:val="20"/>
        </w:rPr>
      </w:pPr>
    </w:p>
    <w:p w14:paraId="556EB6BF" w14:textId="77777777" w:rsidR="00F21E6C" w:rsidRDefault="00F21E6C" w:rsidP="00F21E6C">
      <w:pPr>
        <w:spacing w:line="220" w:lineRule="exact"/>
      </w:pPr>
    </w:p>
    <w:p w14:paraId="136590EF" w14:textId="77777777" w:rsidR="00F21E6C" w:rsidRDefault="00F21E6C" w:rsidP="00F21E6C">
      <w:pPr>
        <w:spacing w:before="77"/>
        <w:ind w:left="1328"/>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17.</w:t>
      </w:r>
      <w:proofErr w:type="gramEnd"/>
      <w:r>
        <w:rPr>
          <w:rFonts w:ascii="Arial"/>
          <w:b/>
          <w:color w:val="0E57C4"/>
          <w:spacing w:val="-2"/>
          <w:sz w:val="18"/>
        </w:rPr>
        <w:t xml:space="preserve"> </w:t>
      </w:r>
      <w:r>
        <w:rPr>
          <w:rFonts w:ascii="Arial"/>
          <w:b/>
          <w:color w:val="0E57C4"/>
          <w:spacing w:val="-1"/>
          <w:sz w:val="18"/>
        </w:rPr>
        <w:t>Maintenance</w:t>
      </w:r>
      <w:r>
        <w:rPr>
          <w:rFonts w:ascii="Arial"/>
          <w:b/>
          <w:color w:val="0E57C4"/>
          <w:spacing w:val="1"/>
          <w:sz w:val="18"/>
        </w:rPr>
        <w:t xml:space="preserve"> </w:t>
      </w:r>
      <w:r>
        <w:rPr>
          <w:rFonts w:ascii="Arial"/>
          <w:b/>
          <w:color w:val="0E57C4"/>
          <w:spacing w:val="-1"/>
          <w:sz w:val="18"/>
        </w:rPr>
        <w:t>and</w:t>
      </w:r>
      <w:r>
        <w:rPr>
          <w:rFonts w:ascii="Arial"/>
          <w:b/>
          <w:color w:val="0E57C4"/>
          <w:spacing w:val="-2"/>
          <w:sz w:val="18"/>
        </w:rPr>
        <w:t xml:space="preserve"> </w:t>
      </w:r>
      <w:r>
        <w:rPr>
          <w:rFonts w:ascii="Arial"/>
          <w:b/>
          <w:color w:val="0E57C4"/>
          <w:spacing w:val="-1"/>
          <w:sz w:val="18"/>
        </w:rPr>
        <w:t>Other Costs</w:t>
      </w:r>
      <w:r>
        <w:rPr>
          <w:rFonts w:ascii="Arial"/>
          <w:b/>
          <w:color w:val="0E57C4"/>
          <w:spacing w:val="1"/>
          <w:sz w:val="18"/>
        </w:rPr>
        <w:t xml:space="preserve"> </w:t>
      </w:r>
      <w:r>
        <w:rPr>
          <w:rFonts w:ascii="Arial"/>
          <w:b/>
          <w:color w:val="0E57C4"/>
          <w:sz w:val="18"/>
        </w:rPr>
        <w:t>for</w:t>
      </w:r>
      <w:r>
        <w:rPr>
          <w:rFonts w:ascii="Arial"/>
          <w:b/>
          <w:color w:val="0E57C4"/>
          <w:spacing w:val="-1"/>
          <w:sz w:val="18"/>
        </w:rPr>
        <w:t xml:space="preserve"> the</w:t>
      </w:r>
      <w:r>
        <w:rPr>
          <w:rFonts w:ascii="Arial"/>
          <w:b/>
          <w:color w:val="0E57C4"/>
          <w:spacing w:val="1"/>
          <w:sz w:val="18"/>
        </w:rPr>
        <w:t xml:space="preserve"> </w:t>
      </w:r>
      <w:r>
        <w:rPr>
          <w:rFonts w:ascii="Arial"/>
          <w:b/>
          <w:color w:val="0E57C4"/>
          <w:spacing w:val="-1"/>
          <w:sz w:val="18"/>
        </w:rPr>
        <w:t>Reporting</w:t>
      </w:r>
      <w:r>
        <w:rPr>
          <w:rFonts w:ascii="Arial"/>
          <w:b/>
          <w:color w:val="0E57C4"/>
          <w:sz w:val="18"/>
        </w:rPr>
        <w:t xml:space="preserve"> </w:t>
      </w:r>
      <w:r>
        <w:rPr>
          <w:rFonts w:ascii="Arial"/>
          <w:b/>
          <w:color w:val="0E57C4"/>
          <w:spacing w:val="-1"/>
          <w:sz w:val="18"/>
        </w:rPr>
        <w:t>Server Project</w:t>
      </w:r>
    </w:p>
    <w:p w14:paraId="3A75E89B" w14:textId="77777777" w:rsidR="00F21E6C" w:rsidRDefault="00F21E6C" w:rsidP="00F21E6C">
      <w:pPr>
        <w:spacing w:before="6" w:line="200" w:lineRule="exact"/>
        <w:rPr>
          <w:sz w:val="20"/>
          <w:szCs w:val="20"/>
        </w:rPr>
      </w:pPr>
    </w:p>
    <w:tbl>
      <w:tblPr>
        <w:tblW w:w="0" w:type="auto"/>
        <w:tblInd w:w="431" w:type="dxa"/>
        <w:tblLayout w:type="fixed"/>
        <w:tblCellMar>
          <w:left w:w="0" w:type="dxa"/>
          <w:right w:w="0" w:type="dxa"/>
        </w:tblCellMar>
        <w:tblLook w:val="01E0" w:firstRow="1" w:lastRow="1" w:firstColumn="1" w:lastColumn="1" w:noHBand="0" w:noVBand="0"/>
      </w:tblPr>
      <w:tblGrid>
        <w:gridCol w:w="6120"/>
        <w:gridCol w:w="1800"/>
      </w:tblGrid>
      <w:tr w:rsidR="00F21E6C" w14:paraId="1D96700E" w14:textId="77777777" w:rsidTr="00F21E6C">
        <w:trPr>
          <w:trHeight w:hRule="exact" w:val="456"/>
        </w:trPr>
        <w:tc>
          <w:tcPr>
            <w:tcW w:w="6120" w:type="dxa"/>
            <w:tcBorders>
              <w:top w:val="single" w:sz="7" w:space="0" w:color="000000"/>
              <w:left w:val="single" w:sz="7" w:space="0" w:color="000000"/>
              <w:bottom w:val="single" w:sz="7" w:space="0" w:color="000000"/>
              <w:right w:val="single" w:sz="7" w:space="0" w:color="000000"/>
            </w:tcBorders>
          </w:tcPr>
          <w:p w14:paraId="58695C99"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Employment</w:t>
            </w:r>
            <w:r>
              <w:rPr>
                <w:rFonts w:ascii="Arial"/>
                <w:spacing w:val="-20"/>
                <w:sz w:val="20"/>
              </w:rPr>
              <w:t xml:space="preserve"> </w:t>
            </w:r>
            <w:r>
              <w:rPr>
                <w:rFonts w:ascii="Arial"/>
                <w:sz w:val="20"/>
              </w:rPr>
              <w:t>Tracking (System Extension)</w:t>
            </w:r>
          </w:p>
        </w:tc>
        <w:tc>
          <w:tcPr>
            <w:tcW w:w="1800" w:type="dxa"/>
            <w:tcBorders>
              <w:top w:val="single" w:sz="7" w:space="0" w:color="000000"/>
              <w:left w:val="single" w:sz="7" w:space="0" w:color="000000"/>
              <w:bottom w:val="single" w:sz="7" w:space="0" w:color="000000"/>
              <w:right w:val="single" w:sz="7" w:space="0" w:color="000000"/>
            </w:tcBorders>
          </w:tcPr>
          <w:p w14:paraId="5D122EB3"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P100,000</w:t>
            </w:r>
          </w:p>
        </w:tc>
      </w:tr>
      <w:tr w:rsidR="00F21E6C" w14:paraId="10CBBDA0" w14:textId="77777777" w:rsidTr="00F21E6C">
        <w:trPr>
          <w:trHeight w:hRule="exact" w:val="454"/>
        </w:trPr>
        <w:tc>
          <w:tcPr>
            <w:tcW w:w="6120" w:type="dxa"/>
            <w:tcBorders>
              <w:top w:val="single" w:sz="7" w:space="0" w:color="000000"/>
              <w:left w:val="single" w:sz="7" w:space="0" w:color="000000"/>
              <w:bottom w:val="single" w:sz="7" w:space="0" w:color="000000"/>
              <w:right w:val="single" w:sz="7" w:space="0" w:color="000000"/>
            </w:tcBorders>
          </w:tcPr>
          <w:p w14:paraId="2F55998F"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Additional</w:t>
            </w:r>
            <w:r>
              <w:rPr>
                <w:rFonts w:ascii="Arial"/>
                <w:spacing w:val="-18"/>
                <w:sz w:val="20"/>
              </w:rPr>
              <w:t xml:space="preserve"> </w:t>
            </w:r>
            <w:r>
              <w:rPr>
                <w:rFonts w:ascii="Arial"/>
                <w:sz w:val="20"/>
              </w:rPr>
              <w:t>Programs (Additional Project)</w:t>
            </w:r>
          </w:p>
        </w:tc>
        <w:tc>
          <w:tcPr>
            <w:tcW w:w="1800" w:type="dxa"/>
            <w:tcBorders>
              <w:top w:val="single" w:sz="7" w:space="0" w:color="000000"/>
              <w:left w:val="single" w:sz="7" w:space="0" w:color="000000"/>
              <w:bottom w:val="single" w:sz="7" w:space="0" w:color="000000"/>
              <w:right w:val="single" w:sz="7" w:space="0" w:color="000000"/>
            </w:tcBorders>
          </w:tcPr>
          <w:p w14:paraId="01F0DFF0"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P100,000</w:t>
            </w:r>
          </w:p>
        </w:tc>
      </w:tr>
      <w:tr w:rsidR="00F21E6C" w14:paraId="26E3A37C" w14:textId="77777777" w:rsidTr="00F21E6C">
        <w:trPr>
          <w:trHeight w:hRule="exact" w:val="456"/>
        </w:trPr>
        <w:tc>
          <w:tcPr>
            <w:tcW w:w="6120" w:type="dxa"/>
            <w:tcBorders>
              <w:top w:val="single" w:sz="7" w:space="0" w:color="000000"/>
              <w:left w:val="single" w:sz="7" w:space="0" w:color="000000"/>
              <w:bottom w:val="single" w:sz="7" w:space="0" w:color="000000"/>
              <w:right w:val="single" w:sz="7" w:space="0" w:color="000000"/>
            </w:tcBorders>
          </w:tcPr>
          <w:p w14:paraId="733668E2"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Database</w:t>
            </w:r>
            <w:r>
              <w:rPr>
                <w:rFonts w:ascii="Arial"/>
                <w:spacing w:val="-13"/>
                <w:sz w:val="20"/>
              </w:rPr>
              <w:t xml:space="preserve"> </w:t>
            </w:r>
            <w:r>
              <w:rPr>
                <w:rFonts w:ascii="Arial"/>
                <w:sz w:val="20"/>
              </w:rPr>
              <w:t>Maintenance</w:t>
            </w:r>
            <w:r>
              <w:rPr>
                <w:rFonts w:ascii="Arial"/>
                <w:spacing w:val="-13"/>
                <w:sz w:val="20"/>
              </w:rPr>
              <w:t xml:space="preserve"> </w:t>
            </w:r>
            <w:r>
              <w:rPr>
                <w:rFonts w:ascii="Arial"/>
                <w:sz w:val="20"/>
              </w:rPr>
              <w:t>(x5)</w:t>
            </w:r>
          </w:p>
        </w:tc>
        <w:tc>
          <w:tcPr>
            <w:tcW w:w="1800" w:type="dxa"/>
            <w:tcBorders>
              <w:top w:val="single" w:sz="7" w:space="0" w:color="000000"/>
              <w:left w:val="single" w:sz="7" w:space="0" w:color="000000"/>
              <w:bottom w:val="single" w:sz="7" w:space="0" w:color="000000"/>
              <w:right w:val="single" w:sz="7" w:space="0" w:color="000000"/>
            </w:tcBorders>
          </w:tcPr>
          <w:p w14:paraId="09629B11"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P100,000</w:t>
            </w:r>
          </w:p>
        </w:tc>
      </w:tr>
      <w:tr w:rsidR="00F21E6C" w14:paraId="5C95953B" w14:textId="77777777" w:rsidTr="00F21E6C">
        <w:trPr>
          <w:trHeight w:hRule="exact" w:val="454"/>
        </w:trPr>
        <w:tc>
          <w:tcPr>
            <w:tcW w:w="6120" w:type="dxa"/>
            <w:tcBorders>
              <w:top w:val="single" w:sz="7" w:space="0" w:color="000000"/>
              <w:left w:val="single" w:sz="7" w:space="0" w:color="000000"/>
              <w:bottom w:val="single" w:sz="7" w:space="0" w:color="000000"/>
              <w:right w:val="single" w:sz="7" w:space="0" w:color="000000"/>
            </w:tcBorders>
          </w:tcPr>
          <w:p w14:paraId="06038A64"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Additional</w:t>
            </w:r>
            <w:r>
              <w:rPr>
                <w:rFonts w:ascii="Arial"/>
                <w:spacing w:val="-7"/>
                <w:sz w:val="20"/>
              </w:rPr>
              <w:t xml:space="preserve"> </w:t>
            </w:r>
            <w:r>
              <w:rPr>
                <w:rFonts w:ascii="Arial"/>
                <w:spacing w:val="-1"/>
                <w:sz w:val="20"/>
              </w:rPr>
              <w:t>Personnel</w:t>
            </w:r>
            <w:r>
              <w:rPr>
                <w:rFonts w:ascii="Arial"/>
                <w:spacing w:val="-7"/>
                <w:sz w:val="20"/>
              </w:rPr>
              <w:t xml:space="preserve"> </w:t>
            </w:r>
            <w:r>
              <w:rPr>
                <w:rFonts w:ascii="Arial"/>
                <w:sz w:val="20"/>
              </w:rPr>
              <w:t>(1</w:t>
            </w:r>
            <w:r>
              <w:rPr>
                <w:rFonts w:ascii="Arial"/>
                <w:spacing w:val="-7"/>
                <w:sz w:val="20"/>
              </w:rPr>
              <w:t xml:space="preserve"> </w:t>
            </w:r>
            <w:r>
              <w:rPr>
                <w:rFonts w:ascii="Arial"/>
                <w:sz w:val="20"/>
              </w:rPr>
              <w:t>person</w:t>
            </w:r>
            <w:r>
              <w:rPr>
                <w:rFonts w:ascii="Arial"/>
                <w:spacing w:val="-8"/>
                <w:sz w:val="20"/>
              </w:rPr>
              <w:t xml:space="preserve"> </w:t>
            </w:r>
            <w:r>
              <w:rPr>
                <w:rFonts w:ascii="Arial"/>
                <w:sz w:val="20"/>
              </w:rPr>
              <w:t>)</w:t>
            </w:r>
          </w:p>
        </w:tc>
        <w:tc>
          <w:tcPr>
            <w:tcW w:w="1800" w:type="dxa"/>
            <w:tcBorders>
              <w:top w:val="single" w:sz="7" w:space="0" w:color="000000"/>
              <w:left w:val="single" w:sz="7" w:space="0" w:color="000000"/>
              <w:bottom w:val="single" w:sz="7" w:space="0" w:color="000000"/>
              <w:right w:val="single" w:sz="7" w:space="0" w:color="000000"/>
            </w:tcBorders>
          </w:tcPr>
          <w:p w14:paraId="50E0D699"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P135,000</w:t>
            </w:r>
          </w:p>
        </w:tc>
      </w:tr>
      <w:tr w:rsidR="00F21E6C" w14:paraId="353F517F" w14:textId="77777777" w:rsidTr="00F21E6C">
        <w:trPr>
          <w:trHeight w:hRule="exact" w:val="456"/>
        </w:trPr>
        <w:tc>
          <w:tcPr>
            <w:tcW w:w="6120" w:type="dxa"/>
            <w:tcBorders>
              <w:top w:val="single" w:sz="7" w:space="0" w:color="000000"/>
              <w:left w:val="single" w:sz="7" w:space="0" w:color="000000"/>
              <w:bottom w:val="single" w:sz="7" w:space="0" w:color="000000"/>
              <w:right w:val="single" w:sz="7" w:space="0" w:color="000000"/>
            </w:tcBorders>
          </w:tcPr>
          <w:p w14:paraId="718AD69E" w14:textId="77777777" w:rsidR="00F21E6C" w:rsidRDefault="00F21E6C" w:rsidP="00F21E6C">
            <w:pPr>
              <w:pStyle w:val="TableParagraph"/>
              <w:spacing w:before="99"/>
              <w:ind w:right="92"/>
              <w:jc w:val="right"/>
              <w:rPr>
                <w:rFonts w:ascii="Arial" w:eastAsia="Arial" w:hAnsi="Arial" w:cs="Arial"/>
                <w:sz w:val="20"/>
                <w:szCs w:val="20"/>
              </w:rPr>
            </w:pPr>
            <w:r>
              <w:rPr>
                <w:rFonts w:ascii="Arial"/>
                <w:b/>
                <w:w w:val="95"/>
                <w:sz w:val="20"/>
              </w:rPr>
              <w:t>Total</w:t>
            </w:r>
          </w:p>
        </w:tc>
        <w:tc>
          <w:tcPr>
            <w:tcW w:w="1800" w:type="dxa"/>
            <w:tcBorders>
              <w:top w:val="single" w:sz="7" w:space="0" w:color="000000"/>
              <w:left w:val="single" w:sz="7" w:space="0" w:color="000000"/>
              <w:bottom w:val="single" w:sz="7" w:space="0" w:color="000000"/>
              <w:right w:val="single" w:sz="7" w:space="0" w:color="000000"/>
            </w:tcBorders>
          </w:tcPr>
          <w:p w14:paraId="76585199"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P435,000</w:t>
            </w:r>
          </w:p>
        </w:tc>
      </w:tr>
    </w:tbl>
    <w:p w14:paraId="592632CD" w14:textId="77777777" w:rsidR="0048167D" w:rsidRDefault="0048167D" w:rsidP="00F21E6C">
      <w:pPr>
        <w:pStyle w:val="Heading3"/>
        <w:spacing w:before="72"/>
        <w:rPr>
          <w:spacing w:val="-1"/>
        </w:rPr>
      </w:pPr>
      <w:bookmarkStart w:id="229" w:name="_Toc242786622"/>
    </w:p>
    <w:p w14:paraId="2977CF1F" w14:textId="77777777" w:rsidR="00F21E6C" w:rsidRDefault="00F21E6C" w:rsidP="00F21E6C">
      <w:pPr>
        <w:pStyle w:val="Heading3"/>
        <w:spacing w:before="72"/>
        <w:rPr>
          <w:b w:val="0"/>
          <w:bCs w:val="0"/>
        </w:rPr>
      </w:pPr>
      <w:bookmarkStart w:id="230" w:name="_Toc368947208"/>
      <w:r>
        <w:rPr>
          <w:spacing w:val="-1"/>
        </w:rPr>
        <w:t>Solving</w:t>
      </w:r>
      <w:r>
        <w:t xml:space="preserve"> </w:t>
      </w:r>
      <w:r>
        <w:rPr>
          <w:spacing w:val="-1"/>
        </w:rPr>
        <w:t>for NPV:</w:t>
      </w:r>
      <w:bookmarkEnd w:id="229"/>
      <w:bookmarkEnd w:id="230"/>
    </w:p>
    <w:p w14:paraId="74519A45" w14:textId="77777777" w:rsidR="00F21E6C" w:rsidRDefault="00F21E6C" w:rsidP="00F21E6C">
      <w:pPr>
        <w:spacing w:before="16" w:line="240" w:lineRule="exact"/>
        <w:rPr>
          <w:sz w:val="24"/>
          <w:szCs w:val="24"/>
        </w:rPr>
      </w:pPr>
    </w:p>
    <w:p w14:paraId="79984A3D" w14:textId="77777777" w:rsidR="00F21E6C" w:rsidRDefault="00F21E6C" w:rsidP="00F21E6C">
      <w:pPr>
        <w:pStyle w:val="BodyText"/>
        <w:ind w:left="119" w:right="4216"/>
      </w:pPr>
      <w:r>
        <w:rPr>
          <w:spacing w:val="-1"/>
        </w:rPr>
        <w:t>Money</w:t>
      </w:r>
      <w:r>
        <w:rPr>
          <w:spacing w:val="-2"/>
        </w:rPr>
        <w:t xml:space="preserve"> </w:t>
      </w:r>
      <w:r>
        <w:rPr>
          <w:spacing w:val="-1"/>
        </w:rPr>
        <w:t>in:</w:t>
      </w:r>
      <w:r>
        <w:rPr>
          <w:spacing w:val="2"/>
        </w:rPr>
        <w:t xml:space="preserve"> </w:t>
      </w:r>
      <w:r>
        <w:rPr>
          <w:spacing w:val="-1"/>
        </w:rPr>
        <w:t>252,000,000</w:t>
      </w:r>
    </w:p>
    <w:p w14:paraId="62650C0E" w14:textId="77777777" w:rsidR="00F21E6C" w:rsidRDefault="00F21E6C" w:rsidP="00F21E6C">
      <w:pPr>
        <w:spacing w:before="13" w:line="240" w:lineRule="exact"/>
        <w:rPr>
          <w:sz w:val="24"/>
          <w:szCs w:val="24"/>
        </w:rPr>
      </w:pPr>
    </w:p>
    <w:p w14:paraId="598C65B4" w14:textId="77777777" w:rsidR="00F21E6C" w:rsidRDefault="00F21E6C" w:rsidP="00F21E6C">
      <w:pPr>
        <w:pStyle w:val="BodyText"/>
        <w:ind w:left="120"/>
      </w:pPr>
      <w:r>
        <w:rPr>
          <w:spacing w:val="-1"/>
        </w:rPr>
        <w:t>Discount</w:t>
      </w:r>
      <w:r>
        <w:rPr>
          <w:spacing w:val="2"/>
        </w:rPr>
        <w:t xml:space="preserve"> </w:t>
      </w:r>
      <w:r>
        <w:rPr>
          <w:spacing w:val="-1"/>
        </w:rPr>
        <w:t>Rate:</w:t>
      </w:r>
      <w:r>
        <w:rPr>
          <w:spacing w:val="2"/>
        </w:rPr>
        <w:t xml:space="preserve"> </w:t>
      </w:r>
      <w:r>
        <w:rPr>
          <w:spacing w:val="-1"/>
        </w:rPr>
        <w:t>3.5%</w:t>
      </w:r>
    </w:p>
    <w:p w14:paraId="7A268474" w14:textId="77777777" w:rsidR="00F21E6C" w:rsidRDefault="00F21E6C" w:rsidP="00F21E6C">
      <w:pPr>
        <w:spacing w:before="11" w:line="240" w:lineRule="exact"/>
        <w:rPr>
          <w:sz w:val="24"/>
          <w:szCs w:val="24"/>
        </w:rPr>
      </w:pPr>
    </w:p>
    <w:p w14:paraId="32B43CB8" w14:textId="77777777" w:rsidR="00F21E6C" w:rsidRDefault="00F21E6C" w:rsidP="00F21E6C">
      <w:pPr>
        <w:pStyle w:val="BodyText"/>
        <w:ind w:left="119" w:right="4216"/>
      </w:pPr>
      <w:r>
        <w:rPr>
          <w:spacing w:val="-1"/>
        </w:rPr>
        <w:t>(Investment)</w:t>
      </w:r>
      <w:r>
        <w:rPr>
          <w:spacing w:val="2"/>
        </w:rPr>
        <w:t xml:space="preserve"> </w:t>
      </w:r>
      <w:r>
        <w:rPr>
          <w:spacing w:val="-2"/>
        </w:rPr>
        <w:t xml:space="preserve">Money </w:t>
      </w:r>
      <w:r>
        <w:t>Out:</w:t>
      </w:r>
      <w:r>
        <w:rPr>
          <w:spacing w:val="-1"/>
        </w:rPr>
        <w:t xml:space="preserve"> 126,32</w:t>
      </w:r>
      <w:r w:rsidRPr="00A64163">
        <w:rPr>
          <w:spacing w:val="-1"/>
        </w:rPr>
        <w:t>1,050.00</w:t>
      </w:r>
    </w:p>
    <w:p w14:paraId="478A2BF2" w14:textId="77777777" w:rsidR="00F21E6C" w:rsidRDefault="00F21E6C" w:rsidP="00F21E6C">
      <w:pPr>
        <w:spacing w:before="13" w:line="240" w:lineRule="exact"/>
        <w:rPr>
          <w:sz w:val="24"/>
          <w:szCs w:val="24"/>
        </w:rPr>
      </w:pPr>
    </w:p>
    <w:p w14:paraId="1AC4B93C" w14:textId="77777777" w:rsidR="00F21E6C" w:rsidRDefault="00F21E6C" w:rsidP="00F21E6C">
      <w:pPr>
        <w:pStyle w:val="BodyText"/>
        <w:ind w:left="120"/>
      </w:pPr>
      <w:r>
        <w:rPr>
          <w:spacing w:val="-1"/>
        </w:rPr>
        <w:t>252,000,000</w:t>
      </w:r>
      <w:proofErr w:type="gramStart"/>
      <w:r>
        <w:rPr>
          <w:spacing w:val="-1"/>
        </w:rPr>
        <w:t>/(</w:t>
      </w:r>
      <w:proofErr w:type="gramEnd"/>
      <w:r>
        <w:rPr>
          <w:spacing w:val="-1"/>
        </w:rPr>
        <w:t xml:space="preserve">1+3.5%) </w:t>
      </w:r>
      <w:r>
        <w:t>=</w:t>
      </w:r>
      <w:r>
        <w:rPr>
          <w:spacing w:val="-3"/>
        </w:rPr>
        <w:t xml:space="preserve"> </w:t>
      </w:r>
      <w:r w:rsidRPr="00A64163">
        <w:rPr>
          <w:spacing w:val="-1"/>
        </w:rPr>
        <w:t>243478260.9</w:t>
      </w:r>
    </w:p>
    <w:p w14:paraId="0802EFDE" w14:textId="77777777" w:rsidR="00F21E6C" w:rsidRDefault="00F21E6C" w:rsidP="00F21E6C">
      <w:pPr>
        <w:spacing w:before="11" w:line="240" w:lineRule="exact"/>
        <w:rPr>
          <w:sz w:val="24"/>
          <w:szCs w:val="24"/>
        </w:rPr>
      </w:pPr>
    </w:p>
    <w:p w14:paraId="73B8CC8C" w14:textId="77777777" w:rsidR="00F21E6C" w:rsidRDefault="00F21E6C" w:rsidP="00F21E6C">
      <w:pPr>
        <w:ind w:left="120"/>
        <w:rPr>
          <w:rFonts w:ascii="Arial"/>
          <w:b/>
          <w:spacing w:val="-1"/>
        </w:rPr>
      </w:pPr>
      <w:r>
        <w:rPr>
          <w:rFonts w:ascii="Arial"/>
          <w:spacing w:val="-1"/>
        </w:rPr>
        <w:t>NPV:</w:t>
      </w:r>
      <w:r>
        <w:rPr>
          <w:rFonts w:ascii="Arial"/>
          <w:spacing w:val="2"/>
        </w:rPr>
        <w:t xml:space="preserve"> </w:t>
      </w:r>
      <w:r w:rsidRPr="00A64163">
        <w:rPr>
          <w:rFonts w:ascii="Arial"/>
          <w:spacing w:val="-1"/>
        </w:rPr>
        <w:t>243478260.9</w:t>
      </w:r>
      <w:r>
        <w:rPr>
          <w:rFonts w:ascii="Arial"/>
        </w:rPr>
        <w:t xml:space="preserve">- </w:t>
      </w:r>
      <w:r>
        <w:rPr>
          <w:rFonts w:ascii="Arial"/>
          <w:spacing w:val="-1"/>
        </w:rPr>
        <w:t>126,32</w:t>
      </w:r>
      <w:r w:rsidRPr="00A64163">
        <w:rPr>
          <w:rFonts w:ascii="Arial"/>
          <w:spacing w:val="-1"/>
        </w:rPr>
        <w:t>1,050.00</w:t>
      </w:r>
      <w:r>
        <w:rPr>
          <w:rFonts w:ascii="Arial"/>
        </w:rPr>
        <w:t>=</w:t>
      </w:r>
      <w:r>
        <w:rPr>
          <w:rFonts w:ascii="Arial"/>
          <w:spacing w:val="2"/>
        </w:rPr>
        <w:t xml:space="preserve"> </w:t>
      </w:r>
      <w:r w:rsidRPr="00EE3A7C">
        <w:rPr>
          <w:rFonts w:ascii="Arial"/>
          <w:b/>
          <w:spacing w:val="-1"/>
        </w:rPr>
        <w:t>117,157,210.87</w:t>
      </w:r>
    </w:p>
    <w:p w14:paraId="138BF9D8" w14:textId="77777777" w:rsidR="00F21E6C" w:rsidRDefault="00F21E6C" w:rsidP="00F21E6C">
      <w:pPr>
        <w:ind w:left="120"/>
        <w:rPr>
          <w:rFonts w:ascii="Arial" w:eastAsia="Arial" w:hAnsi="Arial" w:cs="Arial"/>
        </w:rPr>
      </w:pPr>
    </w:p>
    <w:p w14:paraId="7BFC84FE" w14:textId="77777777" w:rsidR="00F21E6C" w:rsidRDefault="00F21E6C" w:rsidP="00F21E6C">
      <w:pPr>
        <w:spacing w:line="220" w:lineRule="exact"/>
      </w:pPr>
    </w:p>
    <w:p w14:paraId="218706F3" w14:textId="77777777" w:rsidR="00F21E6C" w:rsidRDefault="00F21E6C" w:rsidP="00F21E6C">
      <w:pPr>
        <w:spacing w:line="220" w:lineRule="exact"/>
      </w:pPr>
    </w:p>
    <w:p w14:paraId="542269B9" w14:textId="77777777" w:rsidR="00F21E6C" w:rsidRDefault="00F21E6C" w:rsidP="00F21E6C">
      <w:pPr>
        <w:spacing w:before="20" w:line="300" w:lineRule="exact"/>
        <w:rPr>
          <w:sz w:val="30"/>
          <w:szCs w:val="30"/>
        </w:rPr>
      </w:pPr>
    </w:p>
    <w:p w14:paraId="473EC90E" w14:textId="77777777" w:rsidR="00F21E6C" w:rsidRDefault="00F21E6C" w:rsidP="00F21E6C">
      <w:pPr>
        <w:pStyle w:val="Heading3"/>
        <w:rPr>
          <w:b w:val="0"/>
          <w:bCs w:val="0"/>
        </w:rPr>
      </w:pPr>
      <w:bookmarkStart w:id="231" w:name="_Toc242786623"/>
      <w:bookmarkStart w:id="232" w:name="_Toc368947209"/>
      <w:r>
        <w:rPr>
          <w:spacing w:val="-1"/>
        </w:rPr>
        <w:t>Solving</w:t>
      </w:r>
      <w:r>
        <w:t xml:space="preserve"> </w:t>
      </w:r>
      <w:r>
        <w:rPr>
          <w:spacing w:val="-1"/>
        </w:rPr>
        <w:t>for ROI:</w:t>
      </w:r>
      <w:bookmarkEnd w:id="231"/>
      <w:bookmarkEnd w:id="232"/>
    </w:p>
    <w:p w14:paraId="4EB3F8AC" w14:textId="77777777" w:rsidR="00F21E6C" w:rsidRDefault="00F21E6C" w:rsidP="00F21E6C">
      <w:pPr>
        <w:spacing w:before="16" w:line="240" w:lineRule="exact"/>
        <w:rPr>
          <w:sz w:val="24"/>
          <w:szCs w:val="24"/>
        </w:rPr>
      </w:pPr>
    </w:p>
    <w:p w14:paraId="6957CF79" w14:textId="77777777" w:rsidR="00F21E6C" w:rsidRDefault="00F21E6C" w:rsidP="00F21E6C">
      <w:pPr>
        <w:pStyle w:val="BodyText"/>
        <w:ind w:left="120"/>
      </w:pPr>
      <w:r>
        <w:rPr>
          <w:spacing w:val="-1"/>
        </w:rPr>
        <w:t>Money</w:t>
      </w:r>
      <w:r>
        <w:rPr>
          <w:spacing w:val="-2"/>
        </w:rPr>
        <w:t xml:space="preserve"> </w:t>
      </w:r>
      <w:r>
        <w:rPr>
          <w:spacing w:val="-1"/>
        </w:rPr>
        <w:t>in:</w:t>
      </w:r>
      <w:r>
        <w:rPr>
          <w:spacing w:val="2"/>
        </w:rPr>
        <w:t xml:space="preserve"> </w:t>
      </w:r>
      <w:r>
        <w:rPr>
          <w:spacing w:val="-1"/>
        </w:rPr>
        <w:t>252,000,000</w:t>
      </w:r>
    </w:p>
    <w:p w14:paraId="68BF51DC" w14:textId="77777777" w:rsidR="00F21E6C" w:rsidRDefault="00F21E6C" w:rsidP="00F21E6C">
      <w:pPr>
        <w:spacing w:before="11" w:line="240" w:lineRule="exact"/>
        <w:rPr>
          <w:sz w:val="24"/>
          <w:szCs w:val="24"/>
        </w:rPr>
      </w:pPr>
    </w:p>
    <w:p w14:paraId="0EB45D43" w14:textId="77777777" w:rsidR="00F21E6C" w:rsidRDefault="00F21E6C" w:rsidP="00F21E6C">
      <w:pPr>
        <w:pStyle w:val="BodyText"/>
        <w:ind w:left="120"/>
      </w:pPr>
      <w:r>
        <w:rPr>
          <w:spacing w:val="-1"/>
        </w:rPr>
        <w:t>(Investment)Money</w:t>
      </w:r>
      <w:r>
        <w:rPr>
          <w:spacing w:val="-2"/>
        </w:rPr>
        <w:t xml:space="preserve"> </w:t>
      </w:r>
      <w:r>
        <w:rPr>
          <w:spacing w:val="-1"/>
        </w:rPr>
        <w:t xml:space="preserve">Out: </w:t>
      </w:r>
      <w:r w:rsidRPr="00EE3A7C">
        <w:rPr>
          <w:spacing w:val="-1"/>
        </w:rPr>
        <w:t>126,321,050.00</w:t>
      </w:r>
    </w:p>
    <w:p w14:paraId="386A7BE0" w14:textId="77777777" w:rsidR="00F21E6C" w:rsidRDefault="00F21E6C" w:rsidP="00F21E6C">
      <w:pPr>
        <w:spacing w:before="13" w:line="240" w:lineRule="exact"/>
        <w:rPr>
          <w:sz w:val="24"/>
          <w:szCs w:val="24"/>
        </w:rPr>
      </w:pPr>
    </w:p>
    <w:p w14:paraId="681F247A" w14:textId="77777777" w:rsidR="00F21E6C" w:rsidRDefault="00F21E6C" w:rsidP="00F21E6C">
      <w:pPr>
        <w:pStyle w:val="BodyText"/>
        <w:ind w:left="120"/>
      </w:pPr>
      <w:r>
        <w:rPr>
          <w:spacing w:val="-1"/>
        </w:rPr>
        <w:t xml:space="preserve">252,000,000 </w:t>
      </w:r>
      <w:r>
        <w:t>-</w:t>
      </w:r>
      <w:r>
        <w:rPr>
          <w:spacing w:val="-1"/>
        </w:rPr>
        <w:t xml:space="preserve"> 126,32</w:t>
      </w:r>
      <w:r w:rsidRPr="00A64163">
        <w:rPr>
          <w:spacing w:val="-1"/>
        </w:rPr>
        <w:t>1,050.00</w:t>
      </w:r>
      <w:r>
        <w:rPr>
          <w:spacing w:val="-1"/>
        </w:rPr>
        <w:t>=</w:t>
      </w:r>
      <w:r>
        <w:rPr>
          <w:spacing w:val="2"/>
        </w:rPr>
        <w:t xml:space="preserve"> </w:t>
      </w:r>
      <w:r w:rsidRPr="00A64163">
        <w:rPr>
          <w:spacing w:val="-1"/>
        </w:rPr>
        <w:t>125,768,950.00</w:t>
      </w:r>
    </w:p>
    <w:p w14:paraId="0DC74FF0" w14:textId="77777777" w:rsidR="00F21E6C" w:rsidRDefault="00F21E6C" w:rsidP="00F21E6C">
      <w:pPr>
        <w:spacing w:before="11" w:line="240" w:lineRule="exact"/>
        <w:rPr>
          <w:sz w:val="24"/>
          <w:szCs w:val="24"/>
        </w:rPr>
      </w:pPr>
    </w:p>
    <w:p w14:paraId="32526814" w14:textId="77777777" w:rsidR="00F21E6C" w:rsidRDefault="00F21E6C" w:rsidP="00F21E6C">
      <w:pPr>
        <w:ind w:left="120"/>
        <w:rPr>
          <w:rFonts w:ascii="Arial" w:eastAsia="Arial" w:hAnsi="Arial" w:cs="Arial"/>
        </w:rPr>
      </w:pPr>
      <w:r>
        <w:rPr>
          <w:rFonts w:ascii="Arial"/>
          <w:spacing w:val="-1"/>
        </w:rPr>
        <w:t>ROI:</w:t>
      </w:r>
      <w:r>
        <w:rPr>
          <w:rFonts w:ascii="Arial"/>
          <w:spacing w:val="2"/>
        </w:rPr>
        <w:t xml:space="preserve"> </w:t>
      </w:r>
      <w:r w:rsidRPr="00A64163">
        <w:rPr>
          <w:rFonts w:ascii="Arial"/>
          <w:spacing w:val="-1"/>
        </w:rPr>
        <w:t>125,768,950.00</w:t>
      </w:r>
      <w:r>
        <w:rPr>
          <w:rFonts w:ascii="Arial"/>
        </w:rPr>
        <w:t>/</w:t>
      </w:r>
      <w:r>
        <w:rPr>
          <w:rFonts w:ascii="Arial"/>
          <w:spacing w:val="-1"/>
        </w:rPr>
        <w:t xml:space="preserve"> 126,</w:t>
      </w:r>
      <w:r w:rsidRPr="00A64163">
        <w:rPr>
          <w:rFonts w:ascii="Arial"/>
          <w:spacing w:val="-1"/>
        </w:rPr>
        <w:t>3</w:t>
      </w:r>
      <w:r>
        <w:rPr>
          <w:rFonts w:ascii="Arial"/>
          <w:spacing w:val="-1"/>
        </w:rPr>
        <w:t>2</w:t>
      </w:r>
      <w:r w:rsidRPr="00A64163">
        <w:rPr>
          <w:rFonts w:ascii="Arial"/>
          <w:spacing w:val="-1"/>
        </w:rPr>
        <w:t>1,050.00</w:t>
      </w:r>
      <w:r>
        <w:rPr>
          <w:rFonts w:ascii="Arial"/>
        </w:rPr>
        <w:t xml:space="preserve">= </w:t>
      </w:r>
      <w:r w:rsidRPr="00EE3A7C">
        <w:rPr>
          <w:rFonts w:ascii="Arial"/>
          <w:b/>
          <w:spacing w:val="-1"/>
        </w:rPr>
        <w:t>0.99491692</w:t>
      </w:r>
      <w:r>
        <w:rPr>
          <w:rFonts w:ascii="Arial"/>
          <w:b/>
        </w:rPr>
        <w:t>/</w:t>
      </w:r>
      <w:r>
        <w:rPr>
          <w:rFonts w:ascii="Arial"/>
          <w:b/>
          <w:spacing w:val="-1"/>
        </w:rPr>
        <w:t xml:space="preserve"> 99.49%</w:t>
      </w:r>
    </w:p>
    <w:p w14:paraId="1E6FA275" w14:textId="77777777" w:rsidR="00F21E6C" w:rsidRDefault="00F21E6C" w:rsidP="00F21E6C">
      <w:pPr>
        <w:spacing w:before="13" w:line="240" w:lineRule="exact"/>
        <w:rPr>
          <w:sz w:val="24"/>
          <w:szCs w:val="24"/>
        </w:rPr>
      </w:pPr>
    </w:p>
    <w:p w14:paraId="3BB81827" w14:textId="77777777" w:rsidR="00F21E6C" w:rsidRDefault="00F21E6C" w:rsidP="00F21E6C">
      <w:pPr>
        <w:ind w:left="1663"/>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18.</w:t>
      </w:r>
      <w:proofErr w:type="gramEnd"/>
      <w:r>
        <w:rPr>
          <w:rFonts w:ascii="Arial"/>
          <w:b/>
          <w:color w:val="0E57C4"/>
          <w:sz w:val="18"/>
        </w:rPr>
        <w:t xml:space="preserve"> </w:t>
      </w:r>
      <w:r>
        <w:rPr>
          <w:rFonts w:ascii="Arial"/>
          <w:b/>
          <w:color w:val="0E57C4"/>
          <w:spacing w:val="-1"/>
          <w:sz w:val="18"/>
        </w:rPr>
        <w:t>Net</w:t>
      </w:r>
      <w:r>
        <w:rPr>
          <w:rFonts w:ascii="Arial"/>
          <w:b/>
          <w:color w:val="0E57C4"/>
          <w:sz w:val="18"/>
        </w:rPr>
        <w:t xml:space="preserve"> </w:t>
      </w:r>
      <w:r>
        <w:rPr>
          <w:rFonts w:ascii="Arial"/>
          <w:b/>
          <w:color w:val="0E57C4"/>
          <w:spacing w:val="-1"/>
          <w:sz w:val="18"/>
        </w:rPr>
        <w:t>Present</w:t>
      </w:r>
      <w:r>
        <w:rPr>
          <w:rFonts w:ascii="Arial"/>
          <w:b/>
          <w:color w:val="0E57C4"/>
          <w:sz w:val="18"/>
        </w:rPr>
        <w:t xml:space="preserve"> </w:t>
      </w:r>
      <w:r>
        <w:rPr>
          <w:rFonts w:ascii="Arial"/>
          <w:b/>
          <w:color w:val="0E57C4"/>
          <w:spacing w:val="-1"/>
          <w:sz w:val="18"/>
        </w:rPr>
        <w:t>Value</w:t>
      </w:r>
      <w:r>
        <w:rPr>
          <w:rFonts w:ascii="Arial"/>
          <w:b/>
          <w:color w:val="0E57C4"/>
          <w:spacing w:val="-4"/>
          <w:sz w:val="18"/>
        </w:rPr>
        <w:t xml:space="preserve"> </w:t>
      </w:r>
      <w:r>
        <w:rPr>
          <w:rFonts w:ascii="Arial"/>
          <w:b/>
          <w:color w:val="0E57C4"/>
          <w:sz w:val="18"/>
        </w:rPr>
        <w:t xml:space="preserve">and </w:t>
      </w:r>
      <w:r>
        <w:rPr>
          <w:rFonts w:ascii="Arial"/>
          <w:b/>
          <w:color w:val="0E57C4"/>
          <w:spacing w:val="-1"/>
          <w:sz w:val="18"/>
        </w:rPr>
        <w:t>Return</w:t>
      </w:r>
      <w:r>
        <w:rPr>
          <w:rFonts w:ascii="Arial"/>
          <w:b/>
          <w:color w:val="0E57C4"/>
          <w:sz w:val="18"/>
        </w:rPr>
        <w:t xml:space="preserve"> </w:t>
      </w:r>
      <w:r>
        <w:rPr>
          <w:rFonts w:ascii="Arial"/>
          <w:b/>
          <w:color w:val="0E57C4"/>
          <w:spacing w:val="-1"/>
          <w:sz w:val="18"/>
        </w:rPr>
        <w:t>on</w:t>
      </w:r>
      <w:r>
        <w:rPr>
          <w:rFonts w:ascii="Arial"/>
          <w:b/>
          <w:color w:val="0E57C4"/>
          <w:sz w:val="18"/>
        </w:rPr>
        <w:t xml:space="preserve"> </w:t>
      </w:r>
      <w:r>
        <w:rPr>
          <w:rFonts w:ascii="Arial"/>
          <w:b/>
          <w:color w:val="0E57C4"/>
          <w:spacing w:val="-1"/>
          <w:sz w:val="18"/>
        </w:rPr>
        <w:t>Investment</w:t>
      </w:r>
      <w:r>
        <w:rPr>
          <w:rFonts w:ascii="Arial"/>
          <w:b/>
          <w:color w:val="0E57C4"/>
          <w:sz w:val="18"/>
        </w:rPr>
        <w:t xml:space="preserve"> </w:t>
      </w:r>
      <w:r>
        <w:rPr>
          <w:rFonts w:ascii="Arial"/>
          <w:b/>
          <w:color w:val="0E57C4"/>
          <w:spacing w:val="-1"/>
          <w:sz w:val="18"/>
        </w:rPr>
        <w:t>(3-Year Projection)</w:t>
      </w:r>
    </w:p>
    <w:p w14:paraId="20836C1B" w14:textId="77777777" w:rsidR="00F21E6C" w:rsidRDefault="00F21E6C" w:rsidP="00F21E6C">
      <w:pPr>
        <w:spacing w:before="3" w:line="200" w:lineRule="exact"/>
        <w:rPr>
          <w:sz w:val="20"/>
          <w:szCs w:val="20"/>
        </w:rPr>
      </w:pPr>
    </w:p>
    <w:tbl>
      <w:tblPr>
        <w:tblW w:w="0" w:type="auto"/>
        <w:tblInd w:w="771" w:type="dxa"/>
        <w:tblLayout w:type="fixed"/>
        <w:tblCellMar>
          <w:left w:w="0" w:type="dxa"/>
          <w:right w:w="0" w:type="dxa"/>
        </w:tblCellMar>
        <w:tblLook w:val="01E0" w:firstRow="1" w:lastRow="1" w:firstColumn="1" w:lastColumn="1" w:noHBand="0" w:noVBand="0"/>
      </w:tblPr>
      <w:tblGrid>
        <w:gridCol w:w="2897"/>
        <w:gridCol w:w="811"/>
        <w:gridCol w:w="811"/>
        <w:gridCol w:w="1457"/>
        <w:gridCol w:w="2062"/>
      </w:tblGrid>
      <w:tr w:rsidR="00F21E6C" w14:paraId="1377D763" w14:textId="77777777" w:rsidTr="00F21E6C">
        <w:trPr>
          <w:trHeight w:hRule="exact" w:val="456"/>
        </w:trPr>
        <w:tc>
          <w:tcPr>
            <w:tcW w:w="8038" w:type="dxa"/>
            <w:gridSpan w:val="5"/>
            <w:tcBorders>
              <w:top w:val="single" w:sz="7" w:space="0" w:color="000000"/>
              <w:left w:val="single" w:sz="7" w:space="0" w:color="000000"/>
              <w:bottom w:val="single" w:sz="7" w:space="0" w:color="000000"/>
              <w:right w:val="single" w:sz="7" w:space="0" w:color="000000"/>
            </w:tcBorders>
          </w:tcPr>
          <w:p w14:paraId="6CD71CC6"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Reporting</w:t>
            </w:r>
            <w:r>
              <w:rPr>
                <w:rFonts w:ascii="Arial"/>
                <w:b/>
                <w:spacing w:val="-16"/>
                <w:sz w:val="20"/>
              </w:rPr>
              <w:t xml:space="preserve"> </w:t>
            </w:r>
            <w:r>
              <w:rPr>
                <w:rFonts w:ascii="Arial"/>
                <w:b/>
                <w:sz w:val="20"/>
              </w:rPr>
              <w:t>Server</w:t>
            </w:r>
          </w:p>
        </w:tc>
      </w:tr>
      <w:tr w:rsidR="00F21E6C" w14:paraId="4D6384ED" w14:textId="77777777" w:rsidTr="00F21E6C">
        <w:trPr>
          <w:trHeight w:hRule="exact" w:val="456"/>
        </w:trPr>
        <w:tc>
          <w:tcPr>
            <w:tcW w:w="2897" w:type="dxa"/>
            <w:tcBorders>
              <w:top w:val="single" w:sz="7" w:space="0" w:color="000000"/>
              <w:left w:val="single" w:sz="7" w:space="0" w:color="000000"/>
              <w:bottom w:val="single" w:sz="7" w:space="0" w:color="000000"/>
              <w:right w:val="single" w:sz="7" w:space="0" w:color="000000"/>
            </w:tcBorders>
          </w:tcPr>
          <w:p w14:paraId="778EA363" w14:textId="77777777" w:rsidR="00F21E6C" w:rsidRDefault="00F21E6C" w:rsidP="00F21E6C"/>
        </w:tc>
        <w:tc>
          <w:tcPr>
            <w:tcW w:w="811" w:type="dxa"/>
            <w:tcBorders>
              <w:top w:val="single" w:sz="7" w:space="0" w:color="000000"/>
              <w:left w:val="single" w:sz="7" w:space="0" w:color="000000"/>
              <w:bottom w:val="single" w:sz="7" w:space="0" w:color="000000"/>
              <w:right w:val="single" w:sz="7" w:space="0" w:color="000000"/>
            </w:tcBorders>
          </w:tcPr>
          <w:p w14:paraId="361F1689"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Year</w:t>
            </w:r>
            <w:r>
              <w:rPr>
                <w:rFonts w:ascii="Arial"/>
                <w:b/>
                <w:spacing w:val="-8"/>
                <w:sz w:val="20"/>
              </w:rPr>
              <w:t xml:space="preserve"> </w:t>
            </w:r>
            <w:r>
              <w:rPr>
                <w:rFonts w:ascii="Arial"/>
                <w:b/>
                <w:sz w:val="20"/>
              </w:rPr>
              <w:t>1</w:t>
            </w:r>
          </w:p>
        </w:tc>
        <w:tc>
          <w:tcPr>
            <w:tcW w:w="811" w:type="dxa"/>
            <w:tcBorders>
              <w:top w:val="single" w:sz="7" w:space="0" w:color="000000"/>
              <w:left w:val="single" w:sz="7" w:space="0" w:color="000000"/>
              <w:bottom w:val="single" w:sz="7" w:space="0" w:color="000000"/>
              <w:right w:val="single" w:sz="7" w:space="0" w:color="000000"/>
            </w:tcBorders>
          </w:tcPr>
          <w:p w14:paraId="61B04C20"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Year</w:t>
            </w:r>
            <w:r>
              <w:rPr>
                <w:rFonts w:ascii="Arial"/>
                <w:b/>
                <w:spacing w:val="-8"/>
                <w:sz w:val="20"/>
              </w:rPr>
              <w:t xml:space="preserve"> </w:t>
            </w:r>
            <w:r>
              <w:rPr>
                <w:rFonts w:ascii="Arial"/>
                <w:b/>
                <w:sz w:val="20"/>
              </w:rPr>
              <w:t>2</w:t>
            </w:r>
          </w:p>
        </w:tc>
        <w:tc>
          <w:tcPr>
            <w:tcW w:w="1457" w:type="dxa"/>
            <w:tcBorders>
              <w:top w:val="single" w:sz="7" w:space="0" w:color="000000"/>
              <w:left w:val="single" w:sz="7" w:space="0" w:color="000000"/>
              <w:bottom w:val="single" w:sz="7" w:space="0" w:color="000000"/>
              <w:right w:val="single" w:sz="7" w:space="0" w:color="000000"/>
            </w:tcBorders>
          </w:tcPr>
          <w:p w14:paraId="436556F8"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Year</w:t>
            </w:r>
            <w:r>
              <w:rPr>
                <w:rFonts w:ascii="Arial"/>
                <w:b/>
                <w:spacing w:val="-8"/>
                <w:sz w:val="20"/>
              </w:rPr>
              <w:t xml:space="preserve"> </w:t>
            </w:r>
            <w:r>
              <w:rPr>
                <w:rFonts w:ascii="Arial"/>
                <w:b/>
                <w:sz w:val="20"/>
              </w:rPr>
              <w:t>3</w:t>
            </w:r>
          </w:p>
        </w:tc>
        <w:tc>
          <w:tcPr>
            <w:tcW w:w="2062" w:type="dxa"/>
            <w:tcBorders>
              <w:top w:val="single" w:sz="7" w:space="0" w:color="000000"/>
              <w:left w:val="single" w:sz="7" w:space="0" w:color="000000"/>
              <w:bottom w:val="single" w:sz="7" w:space="0" w:color="000000"/>
              <w:right w:val="single" w:sz="7" w:space="0" w:color="000000"/>
            </w:tcBorders>
          </w:tcPr>
          <w:p w14:paraId="21C63ECA" w14:textId="77777777" w:rsidR="00F21E6C" w:rsidRDefault="00F21E6C" w:rsidP="00F21E6C">
            <w:pPr>
              <w:pStyle w:val="TableParagraph"/>
              <w:spacing w:before="99"/>
              <w:ind w:left="97"/>
              <w:rPr>
                <w:rFonts w:ascii="Arial" w:eastAsia="Arial" w:hAnsi="Arial" w:cs="Arial"/>
                <w:sz w:val="20"/>
                <w:szCs w:val="20"/>
              </w:rPr>
            </w:pPr>
            <w:r>
              <w:rPr>
                <w:rFonts w:ascii="Arial"/>
                <w:b/>
                <w:spacing w:val="-2"/>
                <w:sz w:val="20"/>
              </w:rPr>
              <w:t>TOTAL</w:t>
            </w:r>
          </w:p>
        </w:tc>
      </w:tr>
      <w:tr w:rsidR="00F21E6C" w14:paraId="42185863" w14:textId="77777777" w:rsidTr="00F21E6C">
        <w:trPr>
          <w:trHeight w:hRule="exact" w:val="454"/>
        </w:trPr>
        <w:tc>
          <w:tcPr>
            <w:tcW w:w="2897" w:type="dxa"/>
            <w:tcBorders>
              <w:top w:val="single" w:sz="7" w:space="0" w:color="000000"/>
              <w:left w:val="single" w:sz="7" w:space="0" w:color="000000"/>
              <w:bottom w:val="single" w:sz="7" w:space="0" w:color="000000"/>
              <w:right w:val="single" w:sz="7" w:space="0" w:color="000000"/>
            </w:tcBorders>
          </w:tcPr>
          <w:p w14:paraId="7DEF651D" w14:textId="77777777" w:rsidR="00F21E6C" w:rsidRDefault="00F21E6C" w:rsidP="00F21E6C">
            <w:pPr>
              <w:pStyle w:val="TableParagraph"/>
              <w:spacing w:before="102"/>
              <w:ind w:left="97"/>
              <w:rPr>
                <w:rFonts w:ascii="Arial" w:eastAsia="Arial" w:hAnsi="Arial" w:cs="Arial"/>
                <w:sz w:val="20"/>
                <w:szCs w:val="20"/>
              </w:rPr>
            </w:pPr>
            <w:r>
              <w:rPr>
                <w:rFonts w:ascii="Arial"/>
                <w:sz w:val="20"/>
              </w:rPr>
              <w:t>Revenue</w:t>
            </w:r>
          </w:p>
        </w:tc>
        <w:tc>
          <w:tcPr>
            <w:tcW w:w="811" w:type="dxa"/>
            <w:tcBorders>
              <w:top w:val="single" w:sz="7" w:space="0" w:color="000000"/>
              <w:left w:val="single" w:sz="7" w:space="0" w:color="000000"/>
              <w:bottom w:val="single" w:sz="7" w:space="0" w:color="000000"/>
              <w:right w:val="single" w:sz="7" w:space="0" w:color="000000"/>
            </w:tcBorders>
          </w:tcPr>
          <w:p w14:paraId="640714C0"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811" w:type="dxa"/>
            <w:tcBorders>
              <w:top w:val="single" w:sz="7" w:space="0" w:color="000000"/>
              <w:left w:val="single" w:sz="7" w:space="0" w:color="000000"/>
              <w:bottom w:val="single" w:sz="7" w:space="0" w:color="000000"/>
              <w:right w:val="single" w:sz="7" w:space="0" w:color="000000"/>
            </w:tcBorders>
          </w:tcPr>
          <w:p w14:paraId="7EB3F678"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1457" w:type="dxa"/>
            <w:tcBorders>
              <w:top w:val="single" w:sz="7" w:space="0" w:color="000000"/>
              <w:left w:val="single" w:sz="7" w:space="0" w:color="000000"/>
              <w:bottom w:val="single" w:sz="7" w:space="0" w:color="000000"/>
              <w:right w:val="single" w:sz="7" w:space="0" w:color="000000"/>
            </w:tcBorders>
          </w:tcPr>
          <w:p w14:paraId="590348F0"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P252,000,000</w:t>
            </w:r>
          </w:p>
        </w:tc>
        <w:tc>
          <w:tcPr>
            <w:tcW w:w="2062" w:type="dxa"/>
            <w:tcBorders>
              <w:top w:val="single" w:sz="7" w:space="0" w:color="000000"/>
              <w:left w:val="single" w:sz="7" w:space="0" w:color="000000"/>
              <w:bottom w:val="single" w:sz="7" w:space="0" w:color="000000"/>
              <w:right w:val="single" w:sz="7" w:space="0" w:color="000000"/>
            </w:tcBorders>
          </w:tcPr>
          <w:p w14:paraId="6E11F607"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P252,000,000</w:t>
            </w:r>
          </w:p>
        </w:tc>
      </w:tr>
      <w:tr w:rsidR="00F21E6C" w14:paraId="661C44DE" w14:textId="77777777" w:rsidTr="00F21E6C">
        <w:trPr>
          <w:trHeight w:hRule="exact" w:val="456"/>
        </w:trPr>
        <w:tc>
          <w:tcPr>
            <w:tcW w:w="2897" w:type="dxa"/>
            <w:tcBorders>
              <w:top w:val="single" w:sz="7" w:space="0" w:color="000000"/>
              <w:left w:val="single" w:sz="7" w:space="0" w:color="000000"/>
              <w:bottom w:val="single" w:sz="7" w:space="0" w:color="000000"/>
              <w:right w:val="single" w:sz="7" w:space="0" w:color="000000"/>
            </w:tcBorders>
          </w:tcPr>
          <w:p w14:paraId="3B03B2E5" w14:textId="77777777" w:rsidR="00F21E6C" w:rsidRDefault="00F21E6C" w:rsidP="00F21E6C">
            <w:pPr>
              <w:pStyle w:val="TableParagraph"/>
              <w:spacing w:before="102"/>
              <w:ind w:left="97"/>
              <w:rPr>
                <w:rFonts w:ascii="Arial" w:eastAsia="Arial" w:hAnsi="Arial" w:cs="Arial"/>
                <w:sz w:val="20"/>
                <w:szCs w:val="20"/>
              </w:rPr>
            </w:pPr>
            <w:r>
              <w:rPr>
                <w:rFonts w:ascii="Arial"/>
                <w:sz w:val="20"/>
              </w:rPr>
              <w:t>Cost</w:t>
            </w:r>
            <w:r>
              <w:rPr>
                <w:rFonts w:ascii="Arial"/>
                <w:spacing w:val="-16"/>
                <w:sz w:val="20"/>
              </w:rPr>
              <w:t xml:space="preserve"> </w:t>
            </w:r>
            <w:r>
              <w:rPr>
                <w:rFonts w:ascii="Arial"/>
                <w:spacing w:val="-1"/>
                <w:sz w:val="20"/>
              </w:rPr>
              <w:t>Reductions</w:t>
            </w:r>
          </w:p>
        </w:tc>
        <w:tc>
          <w:tcPr>
            <w:tcW w:w="811" w:type="dxa"/>
            <w:tcBorders>
              <w:top w:val="single" w:sz="7" w:space="0" w:color="000000"/>
              <w:left w:val="single" w:sz="7" w:space="0" w:color="000000"/>
              <w:bottom w:val="single" w:sz="7" w:space="0" w:color="000000"/>
              <w:right w:val="single" w:sz="7" w:space="0" w:color="000000"/>
            </w:tcBorders>
          </w:tcPr>
          <w:p w14:paraId="17F2C85F"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811" w:type="dxa"/>
            <w:tcBorders>
              <w:top w:val="single" w:sz="7" w:space="0" w:color="000000"/>
              <w:left w:val="single" w:sz="7" w:space="0" w:color="000000"/>
              <w:bottom w:val="single" w:sz="7" w:space="0" w:color="000000"/>
              <w:right w:val="single" w:sz="7" w:space="0" w:color="000000"/>
            </w:tcBorders>
          </w:tcPr>
          <w:p w14:paraId="57FD9B6F"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1457" w:type="dxa"/>
            <w:tcBorders>
              <w:top w:val="single" w:sz="7" w:space="0" w:color="000000"/>
              <w:left w:val="single" w:sz="7" w:space="0" w:color="000000"/>
              <w:bottom w:val="single" w:sz="7" w:space="0" w:color="000000"/>
              <w:right w:val="single" w:sz="7" w:space="0" w:color="000000"/>
            </w:tcBorders>
          </w:tcPr>
          <w:p w14:paraId="3740D0A2"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2062" w:type="dxa"/>
            <w:tcBorders>
              <w:top w:val="single" w:sz="7" w:space="0" w:color="000000"/>
              <w:left w:val="single" w:sz="7" w:space="0" w:color="000000"/>
              <w:bottom w:val="single" w:sz="7" w:space="0" w:color="000000"/>
              <w:right w:val="single" w:sz="7" w:space="0" w:color="000000"/>
            </w:tcBorders>
          </w:tcPr>
          <w:p w14:paraId="4C90B27D"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r>
      <w:tr w:rsidR="00F21E6C" w14:paraId="176B1D64" w14:textId="77777777" w:rsidTr="00F21E6C">
        <w:trPr>
          <w:trHeight w:hRule="exact" w:val="454"/>
        </w:trPr>
        <w:tc>
          <w:tcPr>
            <w:tcW w:w="2897" w:type="dxa"/>
            <w:tcBorders>
              <w:top w:val="single" w:sz="7" w:space="0" w:color="000000"/>
              <w:left w:val="single" w:sz="7" w:space="0" w:color="000000"/>
              <w:bottom w:val="single" w:sz="7" w:space="0" w:color="000000"/>
              <w:right w:val="single" w:sz="7" w:space="0" w:color="000000"/>
            </w:tcBorders>
          </w:tcPr>
          <w:p w14:paraId="658AE238"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Other</w:t>
            </w:r>
            <w:r>
              <w:rPr>
                <w:rFonts w:ascii="Arial"/>
                <w:spacing w:val="-10"/>
                <w:sz w:val="20"/>
              </w:rPr>
              <w:t xml:space="preserve"> </w:t>
            </w:r>
            <w:r>
              <w:rPr>
                <w:rFonts w:ascii="Arial"/>
                <w:sz w:val="20"/>
              </w:rPr>
              <w:t>Cost</w:t>
            </w:r>
          </w:p>
        </w:tc>
        <w:tc>
          <w:tcPr>
            <w:tcW w:w="1622" w:type="dxa"/>
            <w:gridSpan w:val="2"/>
            <w:tcBorders>
              <w:top w:val="single" w:sz="7" w:space="0" w:color="000000"/>
              <w:left w:val="single" w:sz="7" w:space="0" w:color="000000"/>
              <w:bottom w:val="single" w:sz="7" w:space="0" w:color="000000"/>
              <w:right w:val="single" w:sz="7" w:space="0" w:color="000000"/>
            </w:tcBorders>
          </w:tcPr>
          <w:p w14:paraId="1C157BED"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P117,072,800</w:t>
            </w:r>
          </w:p>
        </w:tc>
        <w:tc>
          <w:tcPr>
            <w:tcW w:w="1457" w:type="dxa"/>
            <w:tcBorders>
              <w:top w:val="single" w:sz="7" w:space="0" w:color="000000"/>
              <w:left w:val="single" w:sz="7" w:space="0" w:color="000000"/>
              <w:bottom w:val="single" w:sz="7" w:space="0" w:color="000000"/>
              <w:right w:val="single" w:sz="7" w:space="0" w:color="000000"/>
            </w:tcBorders>
          </w:tcPr>
          <w:p w14:paraId="7F3FF70E"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2062" w:type="dxa"/>
            <w:tcBorders>
              <w:top w:val="single" w:sz="7" w:space="0" w:color="000000"/>
              <w:left w:val="single" w:sz="7" w:space="0" w:color="000000"/>
              <w:bottom w:val="single" w:sz="7" w:space="0" w:color="000000"/>
              <w:right w:val="single" w:sz="7" w:space="0" w:color="000000"/>
            </w:tcBorders>
          </w:tcPr>
          <w:p w14:paraId="53F5CA9F"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P117,072,800</w:t>
            </w:r>
          </w:p>
        </w:tc>
      </w:tr>
      <w:tr w:rsidR="00F21E6C" w14:paraId="6C8D0DA8" w14:textId="77777777" w:rsidTr="00F21E6C">
        <w:trPr>
          <w:trHeight w:hRule="exact" w:val="456"/>
        </w:trPr>
        <w:tc>
          <w:tcPr>
            <w:tcW w:w="2897" w:type="dxa"/>
            <w:tcBorders>
              <w:top w:val="single" w:sz="7" w:space="0" w:color="000000"/>
              <w:left w:val="single" w:sz="7" w:space="0" w:color="000000"/>
              <w:bottom w:val="single" w:sz="7" w:space="0" w:color="000000"/>
              <w:right w:val="single" w:sz="7" w:space="0" w:color="000000"/>
            </w:tcBorders>
          </w:tcPr>
          <w:p w14:paraId="035340D3"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Estimated</w:t>
            </w:r>
            <w:r>
              <w:rPr>
                <w:rFonts w:ascii="Arial"/>
                <w:spacing w:val="-9"/>
                <w:sz w:val="20"/>
              </w:rPr>
              <w:t xml:space="preserve"> </w:t>
            </w:r>
            <w:r>
              <w:rPr>
                <w:rFonts w:ascii="Arial"/>
                <w:spacing w:val="-1"/>
                <w:sz w:val="20"/>
              </w:rPr>
              <w:t>IT</w:t>
            </w:r>
            <w:r>
              <w:rPr>
                <w:rFonts w:ascii="Arial"/>
                <w:spacing w:val="-6"/>
                <w:sz w:val="20"/>
              </w:rPr>
              <w:t xml:space="preserve"> </w:t>
            </w:r>
            <w:r>
              <w:rPr>
                <w:rFonts w:ascii="Arial"/>
                <w:spacing w:val="-1"/>
                <w:sz w:val="20"/>
              </w:rPr>
              <w:t>Costs*</w:t>
            </w:r>
          </w:p>
        </w:tc>
        <w:tc>
          <w:tcPr>
            <w:tcW w:w="1622" w:type="dxa"/>
            <w:gridSpan w:val="2"/>
            <w:tcBorders>
              <w:top w:val="single" w:sz="7" w:space="0" w:color="000000"/>
              <w:left w:val="single" w:sz="7" w:space="0" w:color="000000"/>
              <w:bottom w:val="single" w:sz="7" w:space="0" w:color="000000"/>
              <w:right w:val="single" w:sz="7" w:space="0" w:color="000000"/>
            </w:tcBorders>
          </w:tcPr>
          <w:p w14:paraId="2BEA9AAC"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P7,925,700</w:t>
            </w:r>
          </w:p>
        </w:tc>
        <w:tc>
          <w:tcPr>
            <w:tcW w:w="1457" w:type="dxa"/>
            <w:tcBorders>
              <w:top w:val="single" w:sz="7" w:space="0" w:color="000000"/>
              <w:left w:val="single" w:sz="7" w:space="0" w:color="000000"/>
              <w:bottom w:val="single" w:sz="7" w:space="0" w:color="000000"/>
              <w:right w:val="single" w:sz="7" w:space="0" w:color="000000"/>
            </w:tcBorders>
          </w:tcPr>
          <w:p w14:paraId="623C7EEB"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2062" w:type="dxa"/>
            <w:tcBorders>
              <w:top w:val="single" w:sz="7" w:space="0" w:color="000000"/>
              <w:left w:val="single" w:sz="7" w:space="0" w:color="000000"/>
              <w:bottom w:val="single" w:sz="7" w:space="0" w:color="000000"/>
              <w:right w:val="single" w:sz="7" w:space="0" w:color="000000"/>
            </w:tcBorders>
          </w:tcPr>
          <w:p w14:paraId="45DDE453"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P7,925,700</w:t>
            </w:r>
          </w:p>
        </w:tc>
      </w:tr>
      <w:tr w:rsidR="00F21E6C" w14:paraId="25DCB171" w14:textId="77777777" w:rsidTr="00F21E6C">
        <w:trPr>
          <w:trHeight w:hRule="exact" w:val="454"/>
        </w:trPr>
        <w:tc>
          <w:tcPr>
            <w:tcW w:w="2897" w:type="dxa"/>
            <w:tcBorders>
              <w:top w:val="single" w:sz="7" w:space="0" w:color="000000"/>
              <w:left w:val="single" w:sz="7" w:space="0" w:color="000000"/>
              <w:bottom w:val="single" w:sz="7" w:space="0" w:color="000000"/>
              <w:right w:val="single" w:sz="7" w:space="0" w:color="000000"/>
            </w:tcBorders>
          </w:tcPr>
          <w:p w14:paraId="7A51C723"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lastRenderedPageBreak/>
              <w:t>Project</w:t>
            </w:r>
            <w:r>
              <w:rPr>
                <w:rFonts w:ascii="Arial"/>
                <w:spacing w:val="-12"/>
                <w:sz w:val="20"/>
              </w:rPr>
              <w:t xml:space="preserve"> </w:t>
            </w:r>
            <w:r>
              <w:rPr>
                <w:rFonts w:ascii="Arial"/>
                <w:sz w:val="20"/>
              </w:rPr>
              <w:t>Cost**</w:t>
            </w:r>
          </w:p>
        </w:tc>
        <w:tc>
          <w:tcPr>
            <w:tcW w:w="1622" w:type="dxa"/>
            <w:gridSpan w:val="2"/>
            <w:tcBorders>
              <w:top w:val="single" w:sz="7" w:space="0" w:color="000000"/>
              <w:left w:val="single" w:sz="7" w:space="0" w:color="000000"/>
              <w:bottom w:val="single" w:sz="7" w:space="0" w:color="000000"/>
              <w:right w:val="single" w:sz="7" w:space="0" w:color="000000"/>
            </w:tcBorders>
          </w:tcPr>
          <w:p w14:paraId="2E517324"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P124,998,500</w:t>
            </w:r>
          </w:p>
        </w:tc>
        <w:tc>
          <w:tcPr>
            <w:tcW w:w="1457" w:type="dxa"/>
            <w:tcBorders>
              <w:top w:val="single" w:sz="7" w:space="0" w:color="000000"/>
              <w:left w:val="single" w:sz="7" w:space="0" w:color="000000"/>
              <w:bottom w:val="single" w:sz="7" w:space="0" w:color="000000"/>
              <w:right w:val="single" w:sz="7" w:space="0" w:color="000000"/>
            </w:tcBorders>
          </w:tcPr>
          <w:p w14:paraId="05BAF570"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2062" w:type="dxa"/>
            <w:tcBorders>
              <w:top w:val="single" w:sz="7" w:space="0" w:color="000000"/>
              <w:left w:val="single" w:sz="7" w:space="0" w:color="000000"/>
              <w:bottom w:val="single" w:sz="7" w:space="0" w:color="000000"/>
              <w:right w:val="single" w:sz="7" w:space="0" w:color="000000"/>
            </w:tcBorders>
          </w:tcPr>
          <w:p w14:paraId="7066767E"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P124,998,500</w:t>
            </w:r>
          </w:p>
        </w:tc>
      </w:tr>
      <w:tr w:rsidR="00F21E6C" w14:paraId="26C36B1F" w14:textId="77777777" w:rsidTr="00F21E6C">
        <w:trPr>
          <w:trHeight w:hRule="exact" w:val="456"/>
        </w:trPr>
        <w:tc>
          <w:tcPr>
            <w:tcW w:w="2897" w:type="dxa"/>
            <w:tcBorders>
              <w:top w:val="single" w:sz="7" w:space="0" w:color="000000"/>
              <w:left w:val="single" w:sz="7" w:space="0" w:color="000000"/>
              <w:bottom w:val="single" w:sz="7" w:space="0" w:color="000000"/>
              <w:right w:val="single" w:sz="7" w:space="0" w:color="000000"/>
            </w:tcBorders>
          </w:tcPr>
          <w:p w14:paraId="1E9004A9" w14:textId="77777777" w:rsidR="00F21E6C" w:rsidRDefault="00F21E6C" w:rsidP="00F21E6C">
            <w:pPr>
              <w:pStyle w:val="TableParagraph"/>
              <w:spacing w:before="102"/>
              <w:ind w:left="97"/>
              <w:rPr>
                <w:rFonts w:ascii="Arial" w:eastAsia="Arial" w:hAnsi="Arial" w:cs="Arial"/>
                <w:sz w:val="20"/>
                <w:szCs w:val="20"/>
              </w:rPr>
            </w:pPr>
            <w:r>
              <w:rPr>
                <w:rFonts w:ascii="Arial"/>
                <w:sz w:val="20"/>
              </w:rPr>
              <w:t>Development</w:t>
            </w:r>
            <w:r>
              <w:rPr>
                <w:rFonts w:ascii="Arial"/>
                <w:spacing w:val="-17"/>
                <w:sz w:val="20"/>
              </w:rPr>
              <w:t xml:space="preserve"> </w:t>
            </w:r>
            <w:r>
              <w:rPr>
                <w:rFonts w:ascii="Arial"/>
                <w:sz w:val="20"/>
              </w:rPr>
              <w:t>Cost</w:t>
            </w:r>
          </w:p>
        </w:tc>
        <w:tc>
          <w:tcPr>
            <w:tcW w:w="1622" w:type="dxa"/>
            <w:gridSpan w:val="2"/>
            <w:tcBorders>
              <w:top w:val="single" w:sz="7" w:space="0" w:color="000000"/>
              <w:left w:val="single" w:sz="7" w:space="0" w:color="000000"/>
              <w:bottom w:val="single" w:sz="7" w:space="0" w:color="000000"/>
              <w:right w:val="single" w:sz="7" w:space="0" w:color="000000"/>
            </w:tcBorders>
          </w:tcPr>
          <w:p w14:paraId="160F7B3F" w14:textId="77777777" w:rsidR="00F21E6C" w:rsidRDefault="00F21E6C" w:rsidP="00F21E6C">
            <w:pPr>
              <w:pStyle w:val="TableParagraph"/>
              <w:spacing w:before="99"/>
              <w:ind w:left="95"/>
              <w:rPr>
                <w:rFonts w:ascii="Arial" w:eastAsia="Arial" w:hAnsi="Arial" w:cs="Arial"/>
                <w:sz w:val="20"/>
                <w:szCs w:val="20"/>
              </w:rPr>
            </w:pPr>
            <w:r>
              <w:rPr>
                <w:rFonts w:ascii="Arial"/>
                <w:b/>
                <w:sz w:val="20"/>
              </w:rPr>
              <w:t>P320000</w:t>
            </w:r>
          </w:p>
        </w:tc>
        <w:tc>
          <w:tcPr>
            <w:tcW w:w="1457" w:type="dxa"/>
            <w:tcBorders>
              <w:top w:val="single" w:sz="7" w:space="0" w:color="000000"/>
              <w:left w:val="single" w:sz="7" w:space="0" w:color="000000"/>
              <w:bottom w:val="single" w:sz="7" w:space="0" w:color="000000"/>
              <w:right w:val="single" w:sz="7" w:space="0" w:color="000000"/>
            </w:tcBorders>
          </w:tcPr>
          <w:p w14:paraId="6AF7EE09"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2062" w:type="dxa"/>
            <w:tcBorders>
              <w:top w:val="single" w:sz="7" w:space="0" w:color="000000"/>
              <w:left w:val="single" w:sz="7" w:space="0" w:color="000000"/>
              <w:bottom w:val="single" w:sz="7" w:space="0" w:color="000000"/>
              <w:right w:val="single" w:sz="7" w:space="0" w:color="000000"/>
            </w:tcBorders>
          </w:tcPr>
          <w:p w14:paraId="4473BA6B" w14:textId="77777777" w:rsidR="00F21E6C" w:rsidRDefault="00F21E6C" w:rsidP="00F21E6C">
            <w:pPr>
              <w:pStyle w:val="TableParagraph"/>
              <w:spacing w:before="102"/>
              <w:ind w:left="97"/>
              <w:rPr>
                <w:rFonts w:ascii="Arial" w:eastAsia="Arial" w:hAnsi="Arial" w:cs="Arial"/>
                <w:sz w:val="20"/>
                <w:szCs w:val="20"/>
              </w:rPr>
            </w:pPr>
            <w:r>
              <w:rPr>
                <w:rFonts w:ascii="Arial"/>
                <w:sz w:val="20"/>
              </w:rPr>
              <w:t>P320,000</w:t>
            </w:r>
          </w:p>
        </w:tc>
      </w:tr>
      <w:tr w:rsidR="00F21E6C" w14:paraId="2097357A" w14:textId="77777777" w:rsidTr="00F21E6C">
        <w:trPr>
          <w:trHeight w:hRule="exact" w:val="456"/>
        </w:trPr>
        <w:tc>
          <w:tcPr>
            <w:tcW w:w="2897" w:type="dxa"/>
            <w:tcBorders>
              <w:top w:val="single" w:sz="7" w:space="0" w:color="000000"/>
              <w:left w:val="single" w:sz="7" w:space="0" w:color="000000"/>
              <w:bottom w:val="single" w:sz="7" w:space="0" w:color="000000"/>
              <w:right w:val="single" w:sz="7" w:space="0" w:color="000000"/>
            </w:tcBorders>
          </w:tcPr>
          <w:p w14:paraId="31F14C58"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Manpower</w:t>
            </w:r>
            <w:r>
              <w:rPr>
                <w:rFonts w:ascii="Arial"/>
                <w:spacing w:val="-9"/>
                <w:sz w:val="20"/>
              </w:rPr>
              <w:t xml:space="preserve"> </w:t>
            </w:r>
            <w:r>
              <w:rPr>
                <w:rFonts w:ascii="Arial"/>
                <w:spacing w:val="-1"/>
                <w:sz w:val="20"/>
              </w:rPr>
              <w:t>(IT</w:t>
            </w:r>
            <w:r>
              <w:rPr>
                <w:rFonts w:ascii="Arial"/>
                <w:spacing w:val="-6"/>
                <w:sz w:val="20"/>
              </w:rPr>
              <w:t xml:space="preserve"> </w:t>
            </w:r>
            <w:r>
              <w:rPr>
                <w:rFonts w:ascii="Arial"/>
                <w:sz w:val="20"/>
              </w:rPr>
              <w:t>DEV)</w:t>
            </w:r>
          </w:p>
        </w:tc>
        <w:tc>
          <w:tcPr>
            <w:tcW w:w="1622" w:type="dxa"/>
            <w:gridSpan w:val="2"/>
            <w:tcBorders>
              <w:top w:val="single" w:sz="7" w:space="0" w:color="000000"/>
              <w:left w:val="single" w:sz="7" w:space="0" w:color="000000"/>
              <w:bottom w:val="single" w:sz="7" w:space="0" w:color="000000"/>
              <w:right w:val="single" w:sz="7" w:space="0" w:color="000000"/>
            </w:tcBorders>
          </w:tcPr>
          <w:p w14:paraId="110A9BC5" w14:textId="77777777" w:rsidR="00F21E6C" w:rsidRDefault="00F21E6C" w:rsidP="00F21E6C">
            <w:pPr>
              <w:pStyle w:val="TableParagraph"/>
              <w:spacing w:before="99"/>
              <w:ind w:left="95"/>
              <w:rPr>
                <w:rFonts w:ascii="Arial" w:eastAsia="Arial" w:hAnsi="Arial" w:cs="Arial"/>
                <w:sz w:val="20"/>
                <w:szCs w:val="20"/>
              </w:rPr>
            </w:pPr>
            <w:r>
              <w:rPr>
                <w:rFonts w:ascii="Arial"/>
                <w:b/>
                <w:spacing w:val="-1"/>
                <w:sz w:val="20"/>
              </w:rPr>
              <w:t>P567,550</w:t>
            </w:r>
          </w:p>
        </w:tc>
        <w:tc>
          <w:tcPr>
            <w:tcW w:w="1457" w:type="dxa"/>
            <w:tcBorders>
              <w:top w:val="single" w:sz="7" w:space="0" w:color="000000"/>
              <w:left w:val="single" w:sz="7" w:space="0" w:color="000000"/>
              <w:bottom w:val="single" w:sz="7" w:space="0" w:color="000000"/>
              <w:right w:val="single" w:sz="7" w:space="0" w:color="000000"/>
            </w:tcBorders>
          </w:tcPr>
          <w:p w14:paraId="5F069933"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2062" w:type="dxa"/>
            <w:tcBorders>
              <w:top w:val="single" w:sz="7" w:space="0" w:color="000000"/>
              <w:left w:val="single" w:sz="7" w:space="0" w:color="000000"/>
              <w:bottom w:val="single" w:sz="7" w:space="0" w:color="000000"/>
              <w:right w:val="single" w:sz="7" w:space="0" w:color="000000"/>
            </w:tcBorders>
          </w:tcPr>
          <w:p w14:paraId="1B30220E"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P567,550</w:t>
            </w:r>
          </w:p>
        </w:tc>
      </w:tr>
      <w:tr w:rsidR="00F21E6C" w14:paraId="1FDC2B0C" w14:textId="77777777" w:rsidTr="00F21E6C">
        <w:trPr>
          <w:trHeight w:hRule="exact" w:val="454"/>
        </w:trPr>
        <w:tc>
          <w:tcPr>
            <w:tcW w:w="2897" w:type="dxa"/>
            <w:tcBorders>
              <w:top w:val="single" w:sz="7" w:space="0" w:color="000000"/>
              <w:left w:val="single" w:sz="7" w:space="0" w:color="000000"/>
              <w:bottom w:val="single" w:sz="7" w:space="0" w:color="000000"/>
              <w:right w:val="single" w:sz="7" w:space="0" w:color="000000"/>
            </w:tcBorders>
          </w:tcPr>
          <w:p w14:paraId="63EB3A3F"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Maintenance</w:t>
            </w:r>
            <w:r>
              <w:rPr>
                <w:rFonts w:ascii="Arial"/>
                <w:spacing w:val="-15"/>
                <w:sz w:val="20"/>
              </w:rPr>
              <w:t xml:space="preserve"> </w:t>
            </w:r>
            <w:r>
              <w:rPr>
                <w:rFonts w:ascii="Arial"/>
                <w:sz w:val="20"/>
              </w:rPr>
              <w:t>Cost</w:t>
            </w:r>
          </w:p>
        </w:tc>
        <w:tc>
          <w:tcPr>
            <w:tcW w:w="811" w:type="dxa"/>
            <w:tcBorders>
              <w:top w:val="single" w:sz="7" w:space="0" w:color="000000"/>
              <w:left w:val="single" w:sz="7" w:space="0" w:color="000000"/>
              <w:bottom w:val="single" w:sz="7" w:space="0" w:color="000000"/>
              <w:right w:val="single" w:sz="7" w:space="0" w:color="000000"/>
            </w:tcBorders>
          </w:tcPr>
          <w:p w14:paraId="5226742D" w14:textId="77777777" w:rsidR="00F21E6C" w:rsidRDefault="00F21E6C" w:rsidP="00F21E6C">
            <w:pPr>
              <w:pStyle w:val="TableParagraph"/>
              <w:spacing w:before="102"/>
              <w:ind w:left="95"/>
              <w:rPr>
                <w:rFonts w:ascii="Arial" w:eastAsia="Arial" w:hAnsi="Arial" w:cs="Arial"/>
                <w:sz w:val="20"/>
                <w:szCs w:val="20"/>
              </w:rPr>
            </w:pPr>
            <w:r>
              <w:rPr>
                <w:rFonts w:ascii="Arial"/>
                <w:sz w:val="20"/>
              </w:rPr>
              <w:t>0</w:t>
            </w:r>
          </w:p>
        </w:tc>
        <w:tc>
          <w:tcPr>
            <w:tcW w:w="811" w:type="dxa"/>
            <w:tcBorders>
              <w:top w:val="single" w:sz="7" w:space="0" w:color="000000"/>
              <w:left w:val="single" w:sz="7" w:space="0" w:color="000000"/>
              <w:bottom w:val="single" w:sz="7" w:space="0" w:color="000000"/>
              <w:right w:val="single" w:sz="7" w:space="0" w:color="000000"/>
            </w:tcBorders>
          </w:tcPr>
          <w:p w14:paraId="2843D4C4" w14:textId="77777777" w:rsidR="00F21E6C" w:rsidRDefault="00F21E6C" w:rsidP="00F21E6C">
            <w:pPr>
              <w:pStyle w:val="TableParagraph"/>
              <w:spacing w:before="102"/>
              <w:ind w:left="97"/>
              <w:rPr>
                <w:rFonts w:ascii="Arial" w:eastAsia="Arial" w:hAnsi="Arial" w:cs="Arial"/>
                <w:sz w:val="20"/>
                <w:szCs w:val="20"/>
              </w:rPr>
            </w:pPr>
            <w:r>
              <w:rPr>
                <w:rFonts w:ascii="Arial"/>
                <w:sz w:val="20"/>
              </w:rPr>
              <w:t>0</w:t>
            </w:r>
          </w:p>
        </w:tc>
        <w:tc>
          <w:tcPr>
            <w:tcW w:w="1457" w:type="dxa"/>
            <w:tcBorders>
              <w:top w:val="single" w:sz="7" w:space="0" w:color="000000"/>
              <w:left w:val="single" w:sz="7" w:space="0" w:color="000000"/>
              <w:bottom w:val="single" w:sz="7" w:space="0" w:color="000000"/>
              <w:right w:val="single" w:sz="7" w:space="0" w:color="000000"/>
            </w:tcBorders>
          </w:tcPr>
          <w:p w14:paraId="4D4624B1"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P435,000</w:t>
            </w:r>
          </w:p>
        </w:tc>
        <w:tc>
          <w:tcPr>
            <w:tcW w:w="2062" w:type="dxa"/>
            <w:tcBorders>
              <w:top w:val="single" w:sz="7" w:space="0" w:color="000000"/>
              <w:left w:val="single" w:sz="7" w:space="0" w:color="000000"/>
              <w:bottom w:val="single" w:sz="7" w:space="0" w:color="000000"/>
              <w:right w:val="single" w:sz="7" w:space="0" w:color="000000"/>
            </w:tcBorders>
          </w:tcPr>
          <w:p w14:paraId="16FA6AB4"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P435,000</w:t>
            </w:r>
          </w:p>
        </w:tc>
      </w:tr>
      <w:tr w:rsidR="00F21E6C" w14:paraId="5B230C4C" w14:textId="77777777" w:rsidTr="00F21E6C">
        <w:trPr>
          <w:trHeight w:hRule="exact" w:val="456"/>
        </w:trPr>
        <w:tc>
          <w:tcPr>
            <w:tcW w:w="2897" w:type="dxa"/>
            <w:tcBorders>
              <w:top w:val="single" w:sz="7" w:space="0" w:color="000000"/>
              <w:left w:val="single" w:sz="7" w:space="0" w:color="000000"/>
              <w:bottom w:val="single" w:sz="7" w:space="0" w:color="000000"/>
              <w:right w:val="single" w:sz="7" w:space="0" w:color="000000"/>
            </w:tcBorders>
          </w:tcPr>
          <w:p w14:paraId="5C6C32EA"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Net</w:t>
            </w:r>
            <w:r>
              <w:rPr>
                <w:rFonts w:ascii="Arial"/>
                <w:spacing w:val="-9"/>
                <w:sz w:val="20"/>
              </w:rPr>
              <w:t xml:space="preserve"> </w:t>
            </w:r>
            <w:r>
              <w:rPr>
                <w:rFonts w:ascii="Arial"/>
                <w:sz w:val="20"/>
              </w:rPr>
              <w:t>Cost</w:t>
            </w:r>
          </w:p>
        </w:tc>
        <w:tc>
          <w:tcPr>
            <w:tcW w:w="1622" w:type="dxa"/>
            <w:gridSpan w:val="2"/>
            <w:tcBorders>
              <w:top w:val="single" w:sz="7" w:space="0" w:color="000000"/>
              <w:left w:val="single" w:sz="7" w:space="0" w:color="000000"/>
              <w:bottom w:val="single" w:sz="7" w:space="0" w:color="000000"/>
              <w:right w:val="single" w:sz="7" w:space="0" w:color="000000"/>
            </w:tcBorders>
          </w:tcPr>
          <w:p w14:paraId="3DEA26C1"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P125,886,050</w:t>
            </w:r>
            <w:r w:rsidRPr="00A64163">
              <w:rPr>
                <w:rFonts w:ascii="Arial"/>
                <w:spacing w:val="-1"/>
                <w:sz w:val="20"/>
              </w:rPr>
              <w:tab/>
            </w:r>
          </w:p>
        </w:tc>
        <w:tc>
          <w:tcPr>
            <w:tcW w:w="1457" w:type="dxa"/>
            <w:tcBorders>
              <w:top w:val="single" w:sz="7" w:space="0" w:color="000000"/>
              <w:left w:val="single" w:sz="7" w:space="0" w:color="000000"/>
              <w:bottom w:val="single" w:sz="7" w:space="0" w:color="000000"/>
              <w:right w:val="single" w:sz="7" w:space="0" w:color="000000"/>
            </w:tcBorders>
          </w:tcPr>
          <w:p w14:paraId="5ADD9B98"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P435,000</w:t>
            </w:r>
          </w:p>
        </w:tc>
        <w:tc>
          <w:tcPr>
            <w:tcW w:w="2062" w:type="dxa"/>
            <w:tcBorders>
              <w:top w:val="single" w:sz="7" w:space="0" w:color="000000"/>
              <w:left w:val="single" w:sz="7" w:space="0" w:color="000000"/>
              <w:bottom w:val="single" w:sz="7" w:space="0" w:color="000000"/>
              <w:right w:val="single" w:sz="7" w:space="0" w:color="000000"/>
            </w:tcBorders>
          </w:tcPr>
          <w:p w14:paraId="02A6FC20"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w:t>
            </w:r>
            <w:r w:rsidRPr="00EE3A7C">
              <w:rPr>
                <w:rFonts w:ascii="Arial"/>
                <w:b/>
                <w:spacing w:val="-1"/>
                <w:sz w:val="20"/>
              </w:rPr>
              <w:t>126,321,050.00</w:t>
            </w:r>
          </w:p>
        </w:tc>
      </w:tr>
      <w:tr w:rsidR="00F21E6C" w14:paraId="1A3AF06E" w14:textId="77777777" w:rsidTr="00F21E6C">
        <w:trPr>
          <w:trHeight w:hRule="exact" w:val="454"/>
        </w:trPr>
        <w:tc>
          <w:tcPr>
            <w:tcW w:w="2897" w:type="dxa"/>
            <w:tcBorders>
              <w:top w:val="single" w:sz="7" w:space="0" w:color="000000"/>
              <w:left w:val="single" w:sz="7" w:space="0" w:color="000000"/>
              <w:bottom w:val="single" w:sz="7" w:space="0" w:color="000000"/>
              <w:right w:val="single" w:sz="7" w:space="0" w:color="000000"/>
            </w:tcBorders>
          </w:tcPr>
          <w:p w14:paraId="6A9BB40C" w14:textId="77777777" w:rsidR="00F21E6C" w:rsidRDefault="00F21E6C" w:rsidP="00F21E6C">
            <w:pPr>
              <w:pStyle w:val="TableParagraph"/>
              <w:spacing w:before="102"/>
              <w:ind w:left="97"/>
              <w:rPr>
                <w:rFonts w:ascii="Arial" w:eastAsia="Arial" w:hAnsi="Arial" w:cs="Arial"/>
                <w:sz w:val="20"/>
                <w:szCs w:val="20"/>
              </w:rPr>
            </w:pPr>
            <w:r>
              <w:rPr>
                <w:rFonts w:ascii="Arial"/>
                <w:sz w:val="20"/>
              </w:rPr>
              <w:t>Cash</w:t>
            </w:r>
            <w:r>
              <w:rPr>
                <w:rFonts w:ascii="Arial"/>
                <w:spacing w:val="-10"/>
                <w:sz w:val="20"/>
              </w:rPr>
              <w:t xml:space="preserve"> </w:t>
            </w:r>
            <w:r>
              <w:rPr>
                <w:rFonts w:ascii="Arial"/>
                <w:sz w:val="20"/>
              </w:rPr>
              <w:t>Flow</w:t>
            </w:r>
          </w:p>
        </w:tc>
        <w:tc>
          <w:tcPr>
            <w:tcW w:w="1622" w:type="dxa"/>
            <w:gridSpan w:val="2"/>
            <w:tcBorders>
              <w:top w:val="single" w:sz="7" w:space="0" w:color="000000"/>
              <w:left w:val="single" w:sz="7" w:space="0" w:color="000000"/>
              <w:bottom w:val="single" w:sz="7" w:space="0" w:color="000000"/>
              <w:right w:val="single" w:sz="7" w:space="0" w:color="000000"/>
            </w:tcBorders>
          </w:tcPr>
          <w:p w14:paraId="72572B8A" w14:textId="77777777" w:rsidR="00F21E6C" w:rsidRDefault="00F21E6C" w:rsidP="00F21E6C">
            <w:pPr>
              <w:pStyle w:val="TableParagraph"/>
              <w:spacing w:before="102"/>
              <w:ind w:left="95"/>
              <w:rPr>
                <w:rFonts w:ascii="Arial" w:eastAsia="Arial" w:hAnsi="Arial" w:cs="Arial"/>
                <w:sz w:val="20"/>
                <w:szCs w:val="20"/>
              </w:rPr>
            </w:pPr>
            <w:r>
              <w:rPr>
                <w:rFonts w:ascii="Arial"/>
                <w:spacing w:val="-1"/>
                <w:sz w:val="20"/>
              </w:rPr>
              <w:t>-P125,886,050</w:t>
            </w:r>
            <w:r w:rsidRPr="00A64163">
              <w:rPr>
                <w:rFonts w:ascii="Arial"/>
                <w:spacing w:val="-1"/>
                <w:sz w:val="20"/>
              </w:rPr>
              <w:tab/>
            </w:r>
          </w:p>
        </w:tc>
        <w:tc>
          <w:tcPr>
            <w:tcW w:w="1457" w:type="dxa"/>
            <w:tcBorders>
              <w:top w:val="single" w:sz="7" w:space="0" w:color="000000"/>
              <w:left w:val="single" w:sz="7" w:space="0" w:color="000000"/>
              <w:bottom w:val="single" w:sz="7" w:space="0" w:color="000000"/>
              <w:right w:val="single" w:sz="7" w:space="0" w:color="000000"/>
            </w:tcBorders>
          </w:tcPr>
          <w:p w14:paraId="152E3EA7" w14:textId="77777777" w:rsidR="00F21E6C" w:rsidRPr="00A64163" w:rsidRDefault="00F21E6C" w:rsidP="00F21E6C">
            <w:pPr>
              <w:pStyle w:val="TableParagraph"/>
              <w:spacing w:before="102"/>
              <w:ind w:left="97"/>
              <w:rPr>
                <w:rFonts w:ascii="Arial" w:eastAsia="Arial" w:hAnsi="Arial" w:cs="Arial"/>
                <w:sz w:val="20"/>
                <w:szCs w:val="20"/>
              </w:rPr>
            </w:pPr>
            <w:r w:rsidRPr="00A64163">
              <w:rPr>
                <w:rFonts w:ascii="Arial"/>
                <w:spacing w:val="-1"/>
                <w:sz w:val="20"/>
                <w:szCs w:val="20"/>
              </w:rPr>
              <w:t>P251, 565,</w:t>
            </w:r>
            <w:r>
              <w:rPr>
                <w:rFonts w:ascii="Arial"/>
                <w:spacing w:val="-1"/>
                <w:sz w:val="20"/>
                <w:szCs w:val="20"/>
              </w:rPr>
              <w:t xml:space="preserve"> 000</w:t>
            </w:r>
          </w:p>
        </w:tc>
        <w:tc>
          <w:tcPr>
            <w:tcW w:w="2062" w:type="dxa"/>
            <w:tcBorders>
              <w:top w:val="single" w:sz="7" w:space="0" w:color="000000"/>
              <w:left w:val="single" w:sz="7" w:space="0" w:color="000000"/>
              <w:bottom w:val="single" w:sz="7" w:space="0" w:color="000000"/>
              <w:right w:val="single" w:sz="7" w:space="0" w:color="000000"/>
            </w:tcBorders>
          </w:tcPr>
          <w:p w14:paraId="2A264757" w14:textId="77777777" w:rsidR="00F21E6C" w:rsidRDefault="00F21E6C" w:rsidP="00F21E6C">
            <w:pPr>
              <w:pStyle w:val="TableParagraph"/>
              <w:spacing w:before="102"/>
              <w:ind w:left="97"/>
              <w:rPr>
                <w:rFonts w:ascii="Arial"/>
                <w:spacing w:val="-1"/>
                <w:sz w:val="20"/>
              </w:rPr>
            </w:pPr>
            <w:r w:rsidRPr="00EE3A7C">
              <w:rPr>
                <w:rFonts w:ascii="Arial"/>
                <w:spacing w:val="-1"/>
                <w:sz w:val="20"/>
              </w:rPr>
              <w:t>125,678,950.00</w:t>
            </w:r>
          </w:p>
          <w:p w14:paraId="198B90B3" w14:textId="77777777" w:rsidR="00F21E6C" w:rsidRDefault="00F21E6C" w:rsidP="00F21E6C">
            <w:pPr>
              <w:pStyle w:val="TableParagraph"/>
              <w:spacing w:before="102"/>
              <w:ind w:left="97"/>
              <w:rPr>
                <w:rFonts w:ascii="Arial" w:eastAsia="Arial" w:hAnsi="Arial" w:cs="Arial"/>
                <w:sz w:val="20"/>
                <w:szCs w:val="20"/>
              </w:rPr>
            </w:pPr>
          </w:p>
        </w:tc>
      </w:tr>
      <w:tr w:rsidR="00F21E6C" w14:paraId="54AE6AD6" w14:textId="77777777" w:rsidTr="00F21E6C">
        <w:trPr>
          <w:trHeight w:hRule="exact" w:val="456"/>
        </w:trPr>
        <w:tc>
          <w:tcPr>
            <w:tcW w:w="4519" w:type="dxa"/>
            <w:gridSpan w:val="3"/>
            <w:tcBorders>
              <w:top w:val="single" w:sz="7" w:space="0" w:color="000000"/>
              <w:left w:val="single" w:sz="7" w:space="0" w:color="000000"/>
              <w:bottom w:val="single" w:sz="7" w:space="0" w:color="000000"/>
              <w:right w:val="single" w:sz="7" w:space="0" w:color="000000"/>
            </w:tcBorders>
          </w:tcPr>
          <w:p w14:paraId="622677C9"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NPV</w:t>
            </w:r>
          </w:p>
        </w:tc>
        <w:tc>
          <w:tcPr>
            <w:tcW w:w="1457" w:type="dxa"/>
            <w:tcBorders>
              <w:top w:val="single" w:sz="7" w:space="0" w:color="000000"/>
              <w:left w:val="single" w:sz="7" w:space="0" w:color="000000"/>
              <w:bottom w:val="single" w:sz="7" w:space="0" w:color="000000"/>
              <w:right w:val="single" w:sz="7" w:space="0" w:color="000000"/>
            </w:tcBorders>
          </w:tcPr>
          <w:p w14:paraId="78CE5353"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3.5%</w:t>
            </w:r>
          </w:p>
        </w:tc>
        <w:tc>
          <w:tcPr>
            <w:tcW w:w="2062" w:type="dxa"/>
            <w:tcBorders>
              <w:top w:val="single" w:sz="7" w:space="0" w:color="000000"/>
              <w:left w:val="single" w:sz="7" w:space="0" w:color="000000"/>
              <w:bottom w:val="single" w:sz="7" w:space="0" w:color="000000"/>
              <w:right w:val="single" w:sz="7" w:space="0" w:color="000000"/>
            </w:tcBorders>
          </w:tcPr>
          <w:p w14:paraId="1E5F9A47"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w:t>
            </w:r>
            <w:r w:rsidRPr="00EE3A7C">
              <w:rPr>
                <w:rFonts w:ascii="Arial"/>
                <w:b/>
                <w:spacing w:val="-1"/>
                <w:sz w:val="20"/>
              </w:rPr>
              <w:t>117,157,210.87</w:t>
            </w:r>
          </w:p>
        </w:tc>
      </w:tr>
    </w:tbl>
    <w:p w14:paraId="424573CD" w14:textId="77777777" w:rsidR="00F21E6C" w:rsidRDefault="00F21E6C" w:rsidP="00F21E6C">
      <w:pPr>
        <w:spacing w:before="19" w:line="60" w:lineRule="exact"/>
        <w:rPr>
          <w:sz w:val="6"/>
          <w:szCs w:val="6"/>
        </w:rPr>
      </w:pPr>
    </w:p>
    <w:tbl>
      <w:tblPr>
        <w:tblW w:w="0" w:type="auto"/>
        <w:tblInd w:w="771" w:type="dxa"/>
        <w:tblLayout w:type="fixed"/>
        <w:tblCellMar>
          <w:left w:w="0" w:type="dxa"/>
          <w:right w:w="0" w:type="dxa"/>
        </w:tblCellMar>
        <w:tblLook w:val="01E0" w:firstRow="1" w:lastRow="1" w:firstColumn="1" w:lastColumn="1" w:noHBand="0" w:noVBand="0"/>
      </w:tblPr>
      <w:tblGrid>
        <w:gridCol w:w="5976"/>
        <w:gridCol w:w="2062"/>
      </w:tblGrid>
      <w:tr w:rsidR="00F21E6C" w14:paraId="3EB1C857" w14:textId="77777777" w:rsidTr="00F21E6C">
        <w:trPr>
          <w:trHeight w:hRule="exact" w:val="456"/>
        </w:trPr>
        <w:tc>
          <w:tcPr>
            <w:tcW w:w="5976" w:type="dxa"/>
            <w:tcBorders>
              <w:top w:val="single" w:sz="7" w:space="0" w:color="000000"/>
              <w:left w:val="single" w:sz="7" w:space="0" w:color="000000"/>
              <w:bottom w:val="single" w:sz="7" w:space="0" w:color="000000"/>
              <w:right w:val="single" w:sz="7" w:space="0" w:color="000000"/>
            </w:tcBorders>
          </w:tcPr>
          <w:p w14:paraId="7D785410" w14:textId="77777777" w:rsidR="00F21E6C" w:rsidRDefault="00F21E6C" w:rsidP="00F21E6C">
            <w:pPr>
              <w:pStyle w:val="TableParagraph"/>
              <w:spacing w:before="102"/>
              <w:ind w:right="94"/>
              <w:jc w:val="right"/>
              <w:rPr>
                <w:rFonts w:ascii="Arial" w:eastAsia="Arial" w:hAnsi="Arial" w:cs="Arial"/>
                <w:sz w:val="20"/>
                <w:szCs w:val="20"/>
              </w:rPr>
            </w:pPr>
            <w:r>
              <w:rPr>
                <w:rFonts w:ascii="Arial"/>
                <w:w w:val="95"/>
                <w:sz w:val="20"/>
              </w:rPr>
              <w:t>ROI</w:t>
            </w:r>
          </w:p>
        </w:tc>
        <w:tc>
          <w:tcPr>
            <w:tcW w:w="2062" w:type="dxa"/>
            <w:tcBorders>
              <w:top w:val="single" w:sz="7" w:space="0" w:color="000000"/>
              <w:left w:val="single" w:sz="7" w:space="0" w:color="000000"/>
              <w:bottom w:val="single" w:sz="7" w:space="0" w:color="000000"/>
              <w:right w:val="single" w:sz="7" w:space="0" w:color="000000"/>
            </w:tcBorders>
          </w:tcPr>
          <w:p w14:paraId="0C3DECCA" w14:textId="77777777" w:rsidR="00F21E6C" w:rsidRPr="00A64163" w:rsidRDefault="00F21E6C" w:rsidP="00F21E6C">
            <w:pPr>
              <w:pStyle w:val="TableParagraph"/>
              <w:spacing w:before="99"/>
              <w:ind w:left="97"/>
              <w:rPr>
                <w:rFonts w:ascii="Arial" w:eastAsia="Arial" w:hAnsi="Arial" w:cs="Arial"/>
                <w:b/>
                <w:sz w:val="20"/>
                <w:szCs w:val="20"/>
              </w:rPr>
            </w:pPr>
            <w:r w:rsidRPr="00EE3A7C">
              <w:rPr>
                <w:rFonts w:ascii="Arial" w:eastAsia="Arial" w:hAnsi="Arial" w:cs="Arial"/>
                <w:b/>
                <w:sz w:val="20"/>
                <w:szCs w:val="20"/>
              </w:rPr>
              <w:t>0.99491692</w:t>
            </w:r>
          </w:p>
        </w:tc>
      </w:tr>
      <w:tr w:rsidR="00F21E6C" w14:paraId="1FC7189E" w14:textId="77777777" w:rsidTr="00F21E6C">
        <w:trPr>
          <w:trHeight w:hRule="exact" w:val="454"/>
        </w:trPr>
        <w:tc>
          <w:tcPr>
            <w:tcW w:w="5976" w:type="dxa"/>
            <w:tcBorders>
              <w:top w:val="single" w:sz="7" w:space="0" w:color="000000"/>
              <w:left w:val="single" w:sz="7" w:space="0" w:color="000000"/>
              <w:bottom w:val="single" w:sz="7" w:space="0" w:color="000000"/>
              <w:right w:val="single" w:sz="7" w:space="0" w:color="000000"/>
            </w:tcBorders>
          </w:tcPr>
          <w:p w14:paraId="455F8BF8" w14:textId="77777777" w:rsidR="00F21E6C" w:rsidRDefault="00F21E6C" w:rsidP="00F21E6C">
            <w:pPr>
              <w:pStyle w:val="TableParagraph"/>
              <w:spacing w:before="102"/>
              <w:ind w:right="97"/>
              <w:jc w:val="right"/>
              <w:rPr>
                <w:rFonts w:ascii="Arial" w:eastAsia="Arial" w:hAnsi="Arial" w:cs="Arial"/>
                <w:sz w:val="20"/>
                <w:szCs w:val="20"/>
              </w:rPr>
            </w:pPr>
            <w:r>
              <w:rPr>
                <w:rFonts w:ascii="Arial"/>
                <w:spacing w:val="-1"/>
                <w:sz w:val="20"/>
              </w:rPr>
              <w:t>Payback</w:t>
            </w:r>
            <w:r>
              <w:rPr>
                <w:rFonts w:ascii="Arial"/>
                <w:spacing w:val="-11"/>
                <w:sz w:val="20"/>
              </w:rPr>
              <w:t xml:space="preserve"> </w:t>
            </w:r>
            <w:r>
              <w:rPr>
                <w:rFonts w:ascii="Arial"/>
                <w:spacing w:val="-1"/>
                <w:sz w:val="20"/>
              </w:rPr>
              <w:t>Period</w:t>
            </w:r>
          </w:p>
        </w:tc>
        <w:tc>
          <w:tcPr>
            <w:tcW w:w="2062" w:type="dxa"/>
            <w:tcBorders>
              <w:top w:val="single" w:sz="7" w:space="0" w:color="000000"/>
              <w:left w:val="single" w:sz="7" w:space="0" w:color="000000"/>
              <w:bottom w:val="single" w:sz="7" w:space="0" w:color="000000"/>
              <w:right w:val="single" w:sz="7" w:space="0" w:color="000000"/>
            </w:tcBorders>
          </w:tcPr>
          <w:p w14:paraId="7D89852D"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1+</w:t>
            </w:r>
            <w:r>
              <w:rPr>
                <w:rFonts w:ascii="Arial"/>
                <w:b/>
                <w:spacing w:val="-9"/>
                <w:sz w:val="20"/>
              </w:rPr>
              <w:t xml:space="preserve"> </w:t>
            </w:r>
            <w:r>
              <w:rPr>
                <w:rFonts w:ascii="Arial"/>
                <w:b/>
                <w:sz w:val="20"/>
              </w:rPr>
              <w:t>Year</w:t>
            </w:r>
          </w:p>
        </w:tc>
      </w:tr>
    </w:tbl>
    <w:p w14:paraId="3408363F" w14:textId="77777777" w:rsidR="00F21E6C" w:rsidRDefault="00F21E6C" w:rsidP="00F21E6C">
      <w:pPr>
        <w:spacing w:before="8" w:line="190" w:lineRule="exact"/>
        <w:ind w:firstLine="720"/>
        <w:rPr>
          <w:sz w:val="19"/>
          <w:szCs w:val="19"/>
        </w:rPr>
      </w:pPr>
      <w:r>
        <w:rPr>
          <w:sz w:val="19"/>
          <w:szCs w:val="19"/>
        </w:rPr>
        <w:t>*Please refer to Table 10</w:t>
      </w:r>
    </w:p>
    <w:p w14:paraId="3A15E85A" w14:textId="77777777" w:rsidR="00F21E6C" w:rsidRDefault="00F21E6C" w:rsidP="00F21E6C">
      <w:pPr>
        <w:spacing w:before="8" w:line="190" w:lineRule="exact"/>
        <w:ind w:firstLine="720"/>
        <w:rPr>
          <w:sz w:val="19"/>
          <w:szCs w:val="19"/>
        </w:rPr>
      </w:pPr>
      <w:r>
        <w:rPr>
          <w:sz w:val="19"/>
          <w:szCs w:val="19"/>
        </w:rPr>
        <w:t>** Please see CHED BUDGET PROGRAM in the Appendix</w:t>
      </w:r>
    </w:p>
    <w:p w14:paraId="757F99E3" w14:textId="77777777" w:rsidR="00F21E6C" w:rsidRDefault="00F21E6C" w:rsidP="00F21E6C">
      <w:pPr>
        <w:spacing w:before="8" w:line="190" w:lineRule="exact"/>
        <w:rPr>
          <w:sz w:val="19"/>
          <w:szCs w:val="19"/>
        </w:rPr>
      </w:pPr>
    </w:p>
    <w:p w14:paraId="3B3F8776" w14:textId="77777777" w:rsidR="00F21E6C" w:rsidRDefault="00F21E6C" w:rsidP="00F21E6C">
      <w:pPr>
        <w:spacing w:line="200" w:lineRule="exact"/>
        <w:rPr>
          <w:sz w:val="20"/>
          <w:szCs w:val="20"/>
        </w:rPr>
      </w:pPr>
    </w:p>
    <w:p w14:paraId="0F3C8639" w14:textId="77777777" w:rsidR="00F21E6C" w:rsidRDefault="00F21E6C" w:rsidP="00F21E6C">
      <w:pPr>
        <w:numPr>
          <w:ilvl w:val="0"/>
          <w:numId w:val="12"/>
        </w:numPr>
        <w:tabs>
          <w:tab w:val="left" w:pos="1061"/>
        </w:tabs>
        <w:spacing w:before="74"/>
        <w:ind w:hanging="220"/>
        <w:jc w:val="left"/>
        <w:rPr>
          <w:rFonts w:ascii="Arial" w:eastAsia="Arial" w:hAnsi="Arial" w:cs="Arial"/>
          <w:sz w:val="20"/>
          <w:szCs w:val="20"/>
        </w:rPr>
      </w:pPr>
      <w:bookmarkStart w:id="233" w:name="4._EXCEL-based_Operations"/>
      <w:bookmarkEnd w:id="233"/>
      <w:r>
        <w:rPr>
          <w:rFonts w:ascii="Arial"/>
          <w:b/>
          <w:i/>
          <w:spacing w:val="-1"/>
          <w:sz w:val="20"/>
        </w:rPr>
        <w:t>EXCEL-based</w:t>
      </w:r>
      <w:r>
        <w:rPr>
          <w:rFonts w:ascii="Arial"/>
          <w:b/>
          <w:i/>
          <w:spacing w:val="-24"/>
          <w:sz w:val="20"/>
        </w:rPr>
        <w:t xml:space="preserve"> </w:t>
      </w:r>
      <w:r>
        <w:rPr>
          <w:rFonts w:ascii="Arial"/>
          <w:b/>
          <w:i/>
          <w:sz w:val="20"/>
        </w:rPr>
        <w:t>Operations</w:t>
      </w:r>
    </w:p>
    <w:p w14:paraId="1FF5EFB5" w14:textId="77777777" w:rsidR="00F21E6C" w:rsidRDefault="00F21E6C" w:rsidP="00F21E6C">
      <w:pPr>
        <w:spacing w:before="8" w:line="220" w:lineRule="exact"/>
      </w:pPr>
    </w:p>
    <w:p w14:paraId="38F9B2AB" w14:textId="77777777" w:rsidR="00F21E6C" w:rsidRDefault="00F21E6C" w:rsidP="00F21E6C">
      <w:pPr>
        <w:ind w:left="2289"/>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19.</w:t>
      </w:r>
      <w:proofErr w:type="gramEnd"/>
      <w:r>
        <w:rPr>
          <w:rFonts w:ascii="Arial"/>
          <w:b/>
          <w:color w:val="0E57C4"/>
          <w:sz w:val="18"/>
        </w:rPr>
        <w:t xml:space="preserve"> </w:t>
      </w:r>
      <w:r>
        <w:rPr>
          <w:rFonts w:ascii="Arial"/>
          <w:b/>
          <w:color w:val="0E57C4"/>
          <w:spacing w:val="-1"/>
          <w:sz w:val="18"/>
        </w:rPr>
        <w:t>Development</w:t>
      </w:r>
      <w:r>
        <w:rPr>
          <w:rFonts w:ascii="Arial"/>
          <w:b/>
          <w:color w:val="0E57C4"/>
          <w:sz w:val="18"/>
        </w:rPr>
        <w:t xml:space="preserve"> </w:t>
      </w:r>
      <w:r>
        <w:rPr>
          <w:rFonts w:ascii="Arial"/>
          <w:b/>
          <w:color w:val="0E57C4"/>
          <w:spacing w:val="-2"/>
          <w:sz w:val="18"/>
        </w:rPr>
        <w:t>Costs</w:t>
      </w:r>
      <w:r>
        <w:rPr>
          <w:rFonts w:ascii="Arial"/>
          <w:b/>
          <w:color w:val="0E57C4"/>
          <w:spacing w:val="1"/>
          <w:sz w:val="18"/>
        </w:rPr>
        <w:t xml:space="preserve"> </w:t>
      </w:r>
      <w:r>
        <w:rPr>
          <w:rFonts w:ascii="Arial"/>
          <w:b/>
          <w:color w:val="0E57C4"/>
          <w:sz w:val="18"/>
        </w:rPr>
        <w:t>for</w:t>
      </w:r>
      <w:r>
        <w:rPr>
          <w:rFonts w:ascii="Arial"/>
          <w:b/>
          <w:color w:val="0E57C4"/>
          <w:spacing w:val="-1"/>
          <w:sz w:val="18"/>
        </w:rPr>
        <w:t xml:space="preserve"> EXCEL-based</w:t>
      </w:r>
      <w:r>
        <w:rPr>
          <w:rFonts w:ascii="Arial"/>
          <w:b/>
          <w:color w:val="0E57C4"/>
          <w:sz w:val="18"/>
        </w:rPr>
        <w:t xml:space="preserve"> </w:t>
      </w:r>
      <w:r>
        <w:rPr>
          <w:rFonts w:ascii="Arial"/>
          <w:b/>
          <w:color w:val="0E57C4"/>
          <w:spacing w:val="-1"/>
          <w:sz w:val="18"/>
        </w:rPr>
        <w:t>Operations</w:t>
      </w:r>
    </w:p>
    <w:p w14:paraId="5E4821A3" w14:textId="77777777" w:rsidR="00F21E6C" w:rsidRDefault="00F21E6C" w:rsidP="00F21E6C">
      <w:pPr>
        <w:spacing w:before="6" w:line="200" w:lineRule="exact"/>
        <w:rPr>
          <w:sz w:val="20"/>
          <w:szCs w:val="20"/>
        </w:rPr>
      </w:pPr>
    </w:p>
    <w:tbl>
      <w:tblPr>
        <w:tblW w:w="0" w:type="auto"/>
        <w:tblInd w:w="786" w:type="dxa"/>
        <w:tblLayout w:type="fixed"/>
        <w:tblCellMar>
          <w:left w:w="0" w:type="dxa"/>
          <w:right w:w="0" w:type="dxa"/>
        </w:tblCellMar>
        <w:tblLook w:val="01E0" w:firstRow="1" w:lastRow="1" w:firstColumn="1" w:lastColumn="1" w:noHBand="0" w:noVBand="0"/>
      </w:tblPr>
      <w:tblGrid>
        <w:gridCol w:w="5940"/>
        <w:gridCol w:w="2071"/>
      </w:tblGrid>
      <w:tr w:rsidR="00F21E6C" w14:paraId="4F32691E" w14:textId="77777777" w:rsidTr="00F21E6C">
        <w:trPr>
          <w:trHeight w:hRule="exact" w:val="456"/>
        </w:trPr>
        <w:tc>
          <w:tcPr>
            <w:tcW w:w="5940" w:type="dxa"/>
            <w:tcBorders>
              <w:top w:val="single" w:sz="7" w:space="0" w:color="000000"/>
              <w:left w:val="single" w:sz="7" w:space="0" w:color="000000"/>
              <w:bottom w:val="single" w:sz="7" w:space="0" w:color="000000"/>
              <w:right w:val="single" w:sz="7" w:space="0" w:color="000000"/>
            </w:tcBorders>
          </w:tcPr>
          <w:p w14:paraId="103F4A0D" w14:textId="77777777" w:rsidR="00F21E6C" w:rsidRPr="00A64163" w:rsidRDefault="00F21E6C" w:rsidP="00F21E6C">
            <w:pPr>
              <w:pStyle w:val="TableParagraph"/>
              <w:spacing w:before="102"/>
              <w:ind w:left="97"/>
              <w:rPr>
                <w:rFonts w:ascii="Arial" w:eastAsia="Arial" w:hAnsi="Arial" w:cs="Arial"/>
                <w:sz w:val="20"/>
                <w:szCs w:val="20"/>
              </w:rPr>
            </w:pPr>
            <w:r w:rsidRPr="00A64163">
              <w:rPr>
                <w:rFonts w:ascii="Arial" w:hAnsi="Arial" w:cs="Arial"/>
                <w:sz w:val="20"/>
                <w:szCs w:val="20"/>
              </w:rPr>
              <w:t>Software Developer(4 people x P775 rate x 30 Days)*</w:t>
            </w:r>
          </w:p>
        </w:tc>
        <w:tc>
          <w:tcPr>
            <w:tcW w:w="2071" w:type="dxa"/>
            <w:tcBorders>
              <w:top w:val="single" w:sz="7" w:space="0" w:color="000000"/>
              <w:left w:val="single" w:sz="7" w:space="0" w:color="000000"/>
              <w:bottom w:val="single" w:sz="7" w:space="0" w:color="000000"/>
              <w:right w:val="single" w:sz="7" w:space="0" w:color="000000"/>
            </w:tcBorders>
          </w:tcPr>
          <w:p w14:paraId="67089469" w14:textId="77777777" w:rsidR="00F21E6C" w:rsidRPr="00A64163" w:rsidRDefault="00F21E6C" w:rsidP="00F21E6C">
            <w:pPr>
              <w:pStyle w:val="TableParagraph"/>
              <w:spacing w:before="102"/>
              <w:ind w:left="97"/>
              <w:rPr>
                <w:rFonts w:ascii="Arial" w:eastAsia="Arial" w:hAnsi="Arial" w:cs="Arial"/>
                <w:sz w:val="20"/>
                <w:szCs w:val="20"/>
              </w:rPr>
            </w:pPr>
            <w:r w:rsidRPr="00A64163">
              <w:rPr>
                <w:rFonts w:ascii="Arial" w:hAnsi="Arial" w:cs="Arial"/>
                <w:sz w:val="20"/>
                <w:szCs w:val="20"/>
              </w:rPr>
              <w:t>P93,000</w:t>
            </w:r>
          </w:p>
        </w:tc>
      </w:tr>
      <w:tr w:rsidR="00F21E6C" w14:paraId="4D61267B" w14:textId="77777777" w:rsidTr="00F21E6C">
        <w:trPr>
          <w:trHeight w:hRule="exact" w:val="456"/>
        </w:trPr>
        <w:tc>
          <w:tcPr>
            <w:tcW w:w="5940" w:type="dxa"/>
            <w:tcBorders>
              <w:top w:val="single" w:sz="7" w:space="0" w:color="000000"/>
              <w:left w:val="single" w:sz="7" w:space="0" w:color="000000"/>
              <w:bottom w:val="single" w:sz="7" w:space="0" w:color="000000"/>
              <w:right w:val="single" w:sz="7" w:space="0" w:color="000000"/>
            </w:tcBorders>
          </w:tcPr>
          <w:p w14:paraId="5BF79018" w14:textId="77777777" w:rsidR="00F21E6C" w:rsidRPr="00A64163" w:rsidRDefault="00F21E6C" w:rsidP="00F21E6C">
            <w:pPr>
              <w:pStyle w:val="TableParagraph"/>
              <w:spacing w:before="102"/>
              <w:ind w:left="97"/>
              <w:rPr>
                <w:rFonts w:ascii="Arial" w:hAnsi="Arial" w:cs="Arial"/>
                <w:spacing w:val="-1"/>
                <w:sz w:val="20"/>
                <w:szCs w:val="20"/>
              </w:rPr>
            </w:pPr>
            <w:r w:rsidRPr="00A64163">
              <w:rPr>
                <w:rFonts w:ascii="Arial" w:hAnsi="Arial" w:cs="Arial"/>
                <w:sz w:val="20"/>
                <w:szCs w:val="20"/>
              </w:rPr>
              <w:t>System Analysis (P 700 rate x 7 people x 37 Days)*</w:t>
            </w:r>
          </w:p>
        </w:tc>
        <w:tc>
          <w:tcPr>
            <w:tcW w:w="2071" w:type="dxa"/>
            <w:tcBorders>
              <w:top w:val="single" w:sz="7" w:space="0" w:color="000000"/>
              <w:left w:val="single" w:sz="7" w:space="0" w:color="000000"/>
              <w:bottom w:val="single" w:sz="7" w:space="0" w:color="000000"/>
              <w:right w:val="single" w:sz="7" w:space="0" w:color="000000"/>
            </w:tcBorders>
          </w:tcPr>
          <w:p w14:paraId="435FCDA6" w14:textId="77777777" w:rsidR="00F21E6C" w:rsidRPr="00A64163" w:rsidRDefault="00F21E6C" w:rsidP="00F21E6C">
            <w:pPr>
              <w:pStyle w:val="TableParagraph"/>
              <w:spacing w:before="102"/>
              <w:ind w:left="97"/>
              <w:rPr>
                <w:rFonts w:ascii="Arial" w:hAnsi="Arial" w:cs="Arial"/>
                <w:spacing w:val="-1"/>
                <w:sz w:val="20"/>
                <w:szCs w:val="20"/>
              </w:rPr>
            </w:pPr>
            <w:r w:rsidRPr="00A64163">
              <w:rPr>
                <w:rFonts w:ascii="Arial" w:hAnsi="Arial" w:cs="Arial"/>
                <w:sz w:val="20"/>
                <w:szCs w:val="20"/>
              </w:rPr>
              <w:t>P181,300</w:t>
            </w:r>
          </w:p>
        </w:tc>
      </w:tr>
      <w:tr w:rsidR="00F21E6C" w14:paraId="7F26310D" w14:textId="77777777" w:rsidTr="00F21E6C">
        <w:trPr>
          <w:trHeight w:hRule="exact" w:val="456"/>
        </w:trPr>
        <w:tc>
          <w:tcPr>
            <w:tcW w:w="5940" w:type="dxa"/>
            <w:tcBorders>
              <w:top w:val="single" w:sz="7" w:space="0" w:color="000000"/>
              <w:left w:val="single" w:sz="7" w:space="0" w:color="000000"/>
              <w:bottom w:val="single" w:sz="7" w:space="0" w:color="000000"/>
              <w:right w:val="single" w:sz="7" w:space="0" w:color="000000"/>
            </w:tcBorders>
          </w:tcPr>
          <w:p w14:paraId="230E19F9" w14:textId="77777777" w:rsidR="00F21E6C" w:rsidRPr="00A64163" w:rsidRDefault="00F21E6C" w:rsidP="00F21E6C">
            <w:pPr>
              <w:pStyle w:val="TableParagraph"/>
              <w:spacing w:before="102"/>
              <w:ind w:left="97"/>
              <w:rPr>
                <w:rFonts w:ascii="Arial" w:hAnsi="Arial" w:cs="Arial"/>
                <w:spacing w:val="-1"/>
                <w:sz w:val="20"/>
                <w:szCs w:val="20"/>
              </w:rPr>
            </w:pPr>
            <w:r w:rsidRPr="00A64163">
              <w:rPr>
                <w:rFonts w:ascii="Arial" w:hAnsi="Arial" w:cs="Arial"/>
                <w:sz w:val="20"/>
                <w:szCs w:val="20"/>
              </w:rPr>
              <w:t>Project Manager (P950 rate x 3 people  x 103 Days)*</w:t>
            </w:r>
          </w:p>
        </w:tc>
        <w:tc>
          <w:tcPr>
            <w:tcW w:w="2071" w:type="dxa"/>
            <w:tcBorders>
              <w:top w:val="single" w:sz="7" w:space="0" w:color="000000"/>
              <w:left w:val="single" w:sz="7" w:space="0" w:color="000000"/>
              <w:bottom w:val="single" w:sz="7" w:space="0" w:color="000000"/>
              <w:right w:val="single" w:sz="7" w:space="0" w:color="000000"/>
            </w:tcBorders>
          </w:tcPr>
          <w:p w14:paraId="6F071E66" w14:textId="77777777" w:rsidR="00F21E6C" w:rsidRPr="00A64163" w:rsidRDefault="00F21E6C" w:rsidP="00F21E6C">
            <w:pPr>
              <w:pStyle w:val="TableParagraph"/>
              <w:spacing w:before="102"/>
              <w:ind w:left="97"/>
              <w:rPr>
                <w:rFonts w:ascii="Arial" w:hAnsi="Arial" w:cs="Arial"/>
                <w:spacing w:val="-1"/>
                <w:sz w:val="20"/>
                <w:szCs w:val="20"/>
              </w:rPr>
            </w:pPr>
            <w:r w:rsidRPr="00A64163">
              <w:rPr>
                <w:rFonts w:ascii="Arial" w:hAnsi="Arial" w:cs="Arial"/>
                <w:sz w:val="20"/>
                <w:szCs w:val="20"/>
              </w:rPr>
              <w:t>P293,250</w:t>
            </w:r>
          </w:p>
        </w:tc>
      </w:tr>
      <w:tr w:rsidR="00F21E6C" w14:paraId="6FAE8697" w14:textId="77777777" w:rsidTr="00F21E6C">
        <w:trPr>
          <w:trHeight w:hRule="exact" w:val="454"/>
        </w:trPr>
        <w:tc>
          <w:tcPr>
            <w:tcW w:w="5940" w:type="dxa"/>
            <w:tcBorders>
              <w:top w:val="single" w:sz="7" w:space="0" w:color="000000"/>
              <w:left w:val="single" w:sz="7" w:space="0" w:color="000000"/>
              <w:bottom w:val="single" w:sz="7" w:space="0" w:color="000000"/>
              <w:right w:val="single" w:sz="7" w:space="0" w:color="000000"/>
            </w:tcBorders>
          </w:tcPr>
          <w:p w14:paraId="7734C59E" w14:textId="77777777" w:rsidR="00F21E6C" w:rsidRDefault="00F21E6C" w:rsidP="00F21E6C">
            <w:pPr>
              <w:pStyle w:val="TableParagraph"/>
              <w:spacing w:before="102"/>
              <w:ind w:left="97"/>
              <w:rPr>
                <w:rFonts w:ascii="Arial" w:eastAsia="Arial" w:hAnsi="Arial" w:cs="Arial"/>
                <w:sz w:val="20"/>
                <w:szCs w:val="20"/>
              </w:rPr>
            </w:pPr>
            <w:r>
              <w:rPr>
                <w:rFonts w:ascii="Arial"/>
                <w:sz w:val="20"/>
              </w:rPr>
              <w:t>Excel Enterprise Ed.</w:t>
            </w:r>
            <w:r>
              <w:rPr>
                <w:rFonts w:ascii="Arial"/>
                <w:spacing w:val="-7"/>
                <w:sz w:val="20"/>
              </w:rPr>
              <w:t xml:space="preserve"> </w:t>
            </w:r>
            <w:r>
              <w:rPr>
                <w:rFonts w:ascii="Arial"/>
                <w:spacing w:val="-1"/>
                <w:sz w:val="20"/>
              </w:rPr>
              <w:t>(3 users</w:t>
            </w:r>
            <w:r>
              <w:rPr>
                <w:rFonts w:ascii="Arial"/>
                <w:spacing w:val="-4"/>
                <w:sz w:val="20"/>
              </w:rPr>
              <w:t xml:space="preserve"> </w:t>
            </w:r>
            <w:r>
              <w:rPr>
                <w:rFonts w:ascii="Arial"/>
                <w:sz w:val="20"/>
              </w:rPr>
              <w:t>x</w:t>
            </w:r>
            <w:r>
              <w:rPr>
                <w:rFonts w:ascii="Arial"/>
                <w:spacing w:val="-5"/>
                <w:sz w:val="20"/>
              </w:rPr>
              <w:t xml:space="preserve"> </w:t>
            </w:r>
            <w:r>
              <w:rPr>
                <w:rFonts w:ascii="Arial"/>
                <w:spacing w:val="-1"/>
                <w:sz w:val="20"/>
              </w:rPr>
              <w:t>$240/license,</w:t>
            </w:r>
            <w:r>
              <w:rPr>
                <w:rFonts w:ascii="Arial"/>
                <w:spacing w:val="-5"/>
                <w:sz w:val="20"/>
              </w:rPr>
              <w:t xml:space="preserve"> </w:t>
            </w:r>
            <w:proofErr w:type="spellStart"/>
            <w:r>
              <w:rPr>
                <w:rFonts w:ascii="Arial"/>
                <w:sz w:val="20"/>
              </w:rPr>
              <w:t>forex</w:t>
            </w:r>
            <w:proofErr w:type="spellEnd"/>
            <w:r>
              <w:rPr>
                <w:rFonts w:ascii="Arial"/>
                <w:spacing w:val="-5"/>
                <w:sz w:val="20"/>
              </w:rPr>
              <w:t xml:space="preserve"> </w:t>
            </w:r>
            <w:r>
              <w:rPr>
                <w:rFonts w:ascii="Arial"/>
                <w:sz w:val="20"/>
              </w:rPr>
              <w:t>P42=</w:t>
            </w:r>
            <w:r>
              <w:rPr>
                <w:rFonts w:ascii="Arial"/>
                <w:spacing w:val="-4"/>
                <w:sz w:val="20"/>
              </w:rPr>
              <w:t xml:space="preserve"> </w:t>
            </w:r>
            <w:r>
              <w:rPr>
                <w:rFonts w:ascii="Arial"/>
                <w:spacing w:val="-1"/>
                <w:sz w:val="20"/>
              </w:rPr>
              <w:t>$1)</w:t>
            </w:r>
          </w:p>
        </w:tc>
        <w:tc>
          <w:tcPr>
            <w:tcW w:w="2071" w:type="dxa"/>
            <w:tcBorders>
              <w:top w:val="single" w:sz="7" w:space="0" w:color="000000"/>
              <w:left w:val="single" w:sz="7" w:space="0" w:color="000000"/>
              <w:bottom w:val="single" w:sz="7" w:space="0" w:color="000000"/>
              <w:right w:val="single" w:sz="7" w:space="0" w:color="000000"/>
            </w:tcBorders>
          </w:tcPr>
          <w:p w14:paraId="3E8E2F04"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P30,240</w:t>
            </w:r>
          </w:p>
        </w:tc>
      </w:tr>
      <w:tr w:rsidR="00F21E6C" w14:paraId="1E88739F" w14:textId="77777777" w:rsidTr="00F21E6C">
        <w:trPr>
          <w:trHeight w:hRule="exact" w:val="454"/>
        </w:trPr>
        <w:tc>
          <w:tcPr>
            <w:tcW w:w="5940" w:type="dxa"/>
            <w:tcBorders>
              <w:top w:val="single" w:sz="7" w:space="0" w:color="000000"/>
              <w:left w:val="single" w:sz="7" w:space="0" w:color="000000"/>
              <w:bottom w:val="single" w:sz="7" w:space="0" w:color="000000"/>
              <w:right w:val="single" w:sz="7" w:space="0" w:color="000000"/>
            </w:tcBorders>
          </w:tcPr>
          <w:p w14:paraId="156E3C67" w14:textId="77777777" w:rsidR="00F21E6C" w:rsidRDefault="00F21E6C" w:rsidP="00F21E6C">
            <w:pPr>
              <w:pStyle w:val="TableParagraph"/>
              <w:spacing w:before="102"/>
              <w:ind w:left="97"/>
              <w:rPr>
                <w:rFonts w:ascii="Arial"/>
                <w:sz w:val="20"/>
              </w:rPr>
            </w:pPr>
            <w:r>
              <w:rPr>
                <w:rFonts w:ascii="Arial"/>
                <w:spacing w:val="-1"/>
                <w:sz w:val="20"/>
              </w:rPr>
              <w:t>Hardware</w:t>
            </w:r>
            <w:r>
              <w:rPr>
                <w:rFonts w:ascii="Arial"/>
                <w:spacing w:val="-6"/>
                <w:sz w:val="20"/>
              </w:rPr>
              <w:t xml:space="preserve"> </w:t>
            </w:r>
            <w:r>
              <w:rPr>
                <w:rFonts w:ascii="Arial"/>
                <w:spacing w:val="-1"/>
                <w:sz w:val="20"/>
              </w:rPr>
              <w:t>and</w:t>
            </w:r>
            <w:r>
              <w:rPr>
                <w:rFonts w:ascii="Arial"/>
                <w:spacing w:val="-6"/>
                <w:sz w:val="20"/>
              </w:rPr>
              <w:t xml:space="preserve"> </w:t>
            </w:r>
            <w:r>
              <w:rPr>
                <w:rFonts w:ascii="Arial"/>
                <w:sz w:val="20"/>
              </w:rPr>
              <w:t>DSL</w:t>
            </w:r>
            <w:r>
              <w:rPr>
                <w:rFonts w:ascii="Arial"/>
                <w:spacing w:val="-7"/>
                <w:sz w:val="20"/>
              </w:rPr>
              <w:t xml:space="preserve"> </w:t>
            </w:r>
            <w:r>
              <w:rPr>
                <w:rFonts w:ascii="Arial"/>
                <w:sz w:val="20"/>
              </w:rPr>
              <w:t>(provided</w:t>
            </w:r>
            <w:r>
              <w:rPr>
                <w:rFonts w:ascii="Arial"/>
                <w:spacing w:val="-8"/>
                <w:sz w:val="20"/>
              </w:rPr>
              <w:t xml:space="preserve"> </w:t>
            </w:r>
            <w:r>
              <w:rPr>
                <w:rFonts w:ascii="Arial"/>
                <w:spacing w:val="2"/>
                <w:sz w:val="20"/>
              </w:rPr>
              <w:t>by</w:t>
            </w:r>
            <w:r>
              <w:rPr>
                <w:rFonts w:ascii="Arial"/>
                <w:spacing w:val="-8"/>
                <w:sz w:val="20"/>
              </w:rPr>
              <w:t xml:space="preserve"> </w:t>
            </w:r>
            <w:r>
              <w:rPr>
                <w:rFonts w:ascii="Arial"/>
                <w:spacing w:val="-1"/>
                <w:sz w:val="20"/>
              </w:rPr>
              <w:t>BPAP)</w:t>
            </w:r>
          </w:p>
        </w:tc>
        <w:tc>
          <w:tcPr>
            <w:tcW w:w="2071" w:type="dxa"/>
            <w:tcBorders>
              <w:top w:val="single" w:sz="7" w:space="0" w:color="000000"/>
              <w:left w:val="single" w:sz="7" w:space="0" w:color="000000"/>
              <w:bottom w:val="single" w:sz="7" w:space="0" w:color="000000"/>
              <w:right w:val="single" w:sz="7" w:space="0" w:color="000000"/>
            </w:tcBorders>
          </w:tcPr>
          <w:p w14:paraId="41100479" w14:textId="77777777" w:rsidR="00F21E6C" w:rsidRDefault="00F21E6C" w:rsidP="00F21E6C">
            <w:pPr>
              <w:pStyle w:val="TableParagraph"/>
              <w:spacing w:before="102"/>
              <w:ind w:left="97"/>
              <w:rPr>
                <w:rFonts w:ascii="Arial"/>
                <w:spacing w:val="-1"/>
                <w:sz w:val="20"/>
              </w:rPr>
            </w:pPr>
            <w:r>
              <w:rPr>
                <w:rFonts w:ascii="Arial"/>
                <w:sz w:val="20"/>
              </w:rPr>
              <w:t>0</w:t>
            </w:r>
          </w:p>
        </w:tc>
      </w:tr>
      <w:tr w:rsidR="00F21E6C" w14:paraId="6386C4EC" w14:textId="77777777" w:rsidTr="00F21E6C">
        <w:trPr>
          <w:trHeight w:hRule="exact" w:val="456"/>
        </w:trPr>
        <w:tc>
          <w:tcPr>
            <w:tcW w:w="5940" w:type="dxa"/>
            <w:tcBorders>
              <w:top w:val="single" w:sz="7" w:space="0" w:color="000000"/>
              <w:left w:val="single" w:sz="7" w:space="0" w:color="000000"/>
              <w:bottom w:val="single" w:sz="7" w:space="0" w:color="000000"/>
              <w:right w:val="single" w:sz="7" w:space="0" w:color="000000"/>
            </w:tcBorders>
          </w:tcPr>
          <w:p w14:paraId="73C8502F" w14:textId="77777777" w:rsidR="00F21E6C" w:rsidRDefault="00F21E6C" w:rsidP="00F21E6C">
            <w:pPr>
              <w:pStyle w:val="TableParagraph"/>
              <w:spacing w:before="99"/>
              <w:ind w:right="92"/>
              <w:jc w:val="right"/>
              <w:rPr>
                <w:rFonts w:ascii="Arial" w:eastAsia="Arial" w:hAnsi="Arial" w:cs="Arial"/>
                <w:sz w:val="20"/>
                <w:szCs w:val="20"/>
              </w:rPr>
            </w:pPr>
            <w:r>
              <w:rPr>
                <w:rFonts w:ascii="Arial"/>
                <w:b/>
                <w:w w:val="95"/>
                <w:sz w:val="20"/>
              </w:rPr>
              <w:t>Total</w:t>
            </w:r>
          </w:p>
        </w:tc>
        <w:tc>
          <w:tcPr>
            <w:tcW w:w="2071" w:type="dxa"/>
            <w:tcBorders>
              <w:top w:val="single" w:sz="7" w:space="0" w:color="000000"/>
              <w:left w:val="single" w:sz="7" w:space="0" w:color="000000"/>
              <w:bottom w:val="single" w:sz="7" w:space="0" w:color="000000"/>
              <w:right w:val="single" w:sz="7" w:space="0" w:color="000000"/>
            </w:tcBorders>
          </w:tcPr>
          <w:p w14:paraId="66B90878"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P597,790</w:t>
            </w:r>
          </w:p>
        </w:tc>
      </w:tr>
    </w:tbl>
    <w:p w14:paraId="443D9010" w14:textId="77777777" w:rsidR="00F21E6C" w:rsidRDefault="00F21E6C" w:rsidP="00F21E6C">
      <w:pPr>
        <w:spacing w:line="200" w:lineRule="exact"/>
        <w:ind w:firstLine="720"/>
        <w:rPr>
          <w:sz w:val="20"/>
          <w:szCs w:val="20"/>
        </w:rPr>
      </w:pPr>
      <w:r>
        <w:rPr>
          <w:sz w:val="20"/>
          <w:szCs w:val="20"/>
        </w:rPr>
        <w:t>*Rates for salaries have been taken from payscale.com and jobstreet.com</w:t>
      </w:r>
    </w:p>
    <w:p w14:paraId="08CC9919" w14:textId="77777777" w:rsidR="00F21E6C" w:rsidRPr="003429A2" w:rsidRDefault="00F21E6C" w:rsidP="00F21E6C">
      <w:pPr>
        <w:spacing w:line="200" w:lineRule="exact"/>
        <w:ind w:firstLine="720"/>
        <w:rPr>
          <w:sz w:val="20"/>
          <w:szCs w:val="20"/>
        </w:rPr>
        <w:sectPr w:rsidR="00F21E6C" w:rsidRPr="003429A2">
          <w:pgSz w:w="12240" w:h="15840"/>
          <w:pgMar w:top="1380" w:right="1720" w:bottom="280" w:left="1320" w:header="720" w:footer="720" w:gutter="0"/>
          <w:cols w:space="720"/>
        </w:sectPr>
      </w:pPr>
      <w:r>
        <w:rPr>
          <w:sz w:val="20"/>
          <w:szCs w:val="20"/>
        </w:rPr>
        <w:t>**Estimated software cost allotted for all developers (web service, application program</w:t>
      </w:r>
    </w:p>
    <w:p w14:paraId="2C19FB0C" w14:textId="77777777" w:rsidR="00F21E6C" w:rsidRDefault="00F21E6C" w:rsidP="00F21E6C">
      <w:pPr>
        <w:spacing w:line="200" w:lineRule="exact"/>
        <w:rPr>
          <w:sz w:val="20"/>
          <w:szCs w:val="20"/>
        </w:rPr>
      </w:pPr>
    </w:p>
    <w:p w14:paraId="7BC0C037" w14:textId="77777777" w:rsidR="00F21E6C" w:rsidRDefault="00F21E6C" w:rsidP="00F21E6C">
      <w:pPr>
        <w:spacing w:before="3" w:line="220" w:lineRule="exact"/>
      </w:pPr>
    </w:p>
    <w:p w14:paraId="2C9AFB69" w14:textId="77777777" w:rsidR="00F21E6C" w:rsidRDefault="00F21E6C" w:rsidP="00F21E6C">
      <w:pPr>
        <w:spacing w:before="77"/>
        <w:ind w:left="1922"/>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20.</w:t>
      </w:r>
      <w:proofErr w:type="gramEnd"/>
      <w:r>
        <w:rPr>
          <w:rFonts w:ascii="Arial"/>
          <w:b/>
          <w:color w:val="0E57C4"/>
          <w:spacing w:val="-2"/>
          <w:sz w:val="18"/>
        </w:rPr>
        <w:t xml:space="preserve"> </w:t>
      </w:r>
      <w:r>
        <w:rPr>
          <w:rFonts w:ascii="Arial"/>
          <w:b/>
          <w:color w:val="0E57C4"/>
          <w:spacing w:val="-1"/>
          <w:sz w:val="18"/>
        </w:rPr>
        <w:t>Maintenance</w:t>
      </w:r>
      <w:r>
        <w:rPr>
          <w:rFonts w:ascii="Arial"/>
          <w:b/>
          <w:color w:val="0E57C4"/>
          <w:spacing w:val="1"/>
          <w:sz w:val="18"/>
        </w:rPr>
        <w:t xml:space="preserve"> </w:t>
      </w:r>
      <w:r>
        <w:rPr>
          <w:rFonts w:ascii="Arial"/>
          <w:b/>
          <w:color w:val="0E57C4"/>
          <w:spacing w:val="-1"/>
          <w:sz w:val="18"/>
        </w:rPr>
        <w:t>and</w:t>
      </w:r>
      <w:r>
        <w:rPr>
          <w:rFonts w:ascii="Arial"/>
          <w:b/>
          <w:color w:val="0E57C4"/>
          <w:spacing w:val="-2"/>
          <w:sz w:val="18"/>
        </w:rPr>
        <w:t xml:space="preserve"> </w:t>
      </w:r>
      <w:r>
        <w:rPr>
          <w:rFonts w:ascii="Arial"/>
          <w:b/>
          <w:color w:val="0E57C4"/>
          <w:spacing w:val="-1"/>
          <w:sz w:val="18"/>
        </w:rPr>
        <w:t>Other Costs</w:t>
      </w:r>
      <w:r>
        <w:rPr>
          <w:rFonts w:ascii="Arial"/>
          <w:b/>
          <w:color w:val="0E57C4"/>
          <w:spacing w:val="1"/>
          <w:sz w:val="18"/>
        </w:rPr>
        <w:t xml:space="preserve"> </w:t>
      </w:r>
      <w:r>
        <w:rPr>
          <w:rFonts w:ascii="Arial"/>
          <w:b/>
          <w:color w:val="0E57C4"/>
          <w:sz w:val="18"/>
        </w:rPr>
        <w:t>for</w:t>
      </w:r>
      <w:r>
        <w:rPr>
          <w:rFonts w:ascii="Arial"/>
          <w:b/>
          <w:color w:val="0E57C4"/>
          <w:spacing w:val="-1"/>
          <w:sz w:val="18"/>
        </w:rPr>
        <w:t xml:space="preserve"> Excel-based</w:t>
      </w:r>
      <w:r>
        <w:rPr>
          <w:rFonts w:ascii="Arial"/>
          <w:b/>
          <w:color w:val="0E57C4"/>
          <w:spacing w:val="-2"/>
          <w:sz w:val="18"/>
        </w:rPr>
        <w:t xml:space="preserve"> </w:t>
      </w:r>
      <w:r>
        <w:rPr>
          <w:rFonts w:ascii="Arial"/>
          <w:b/>
          <w:color w:val="0E57C4"/>
          <w:spacing w:val="-1"/>
          <w:sz w:val="18"/>
        </w:rPr>
        <w:t>Operations</w:t>
      </w:r>
    </w:p>
    <w:p w14:paraId="50ABC7AE" w14:textId="77777777" w:rsidR="00F21E6C" w:rsidRDefault="00F21E6C" w:rsidP="00F21E6C">
      <w:pPr>
        <w:spacing w:before="3" w:line="200" w:lineRule="exact"/>
        <w:rPr>
          <w:sz w:val="20"/>
          <w:szCs w:val="20"/>
        </w:rPr>
      </w:pPr>
    </w:p>
    <w:tbl>
      <w:tblPr>
        <w:tblW w:w="0" w:type="auto"/>
        <w:tblInd w:w="786" w:type="dxa"/>
        <w:tblLayout w:type="fixed"/>
        <w:tblCellMar>
          <w:left w:w="0" w:type="dxa"/>
          <w:right w:w="0" w:type="dxa"/>
        </w:tblCellMar>
        <w:tblLook w:val="01E0" w:firstRow="1" w:lastRow="1" w:firstColumn="1" w:lastColumn="1" w:noHBand="0" w:noVBand="0"/>
      </w:tblPr>
      <w:tblGrid>
        <w:gridCol w:w="5940"/>
        <w:gridCol w:w="2071"/>
      </w:tblGrid>
      <w:tr w:rsidR="00F21E6C" w14:paraId="3DDC3BD2" w14:textId="77777777" w:rsidTr="00F21E6C">
        <w:trPr>
          <w:trHeight w:hRule="exact" w:val="456"/>
        </w:trPr>
        <w:tc>
          <w:tcPr>
            <w:tcW w:w="5940" w:type="dxa"/>
            <w:tcBorders>
              <w:top w:val="single" w:sz="7" w:space="0" w:color="000000"/>
              <w:left w:val="single" w:sz="7" w:space="0" w:color="000000"/>
              <w:bottom w:val="single" w:sz="7" w:space="0" w:color="000000"/>
              <w:right w:val="single" w:sz="7" w:space="0" w:color="000000"/>
            </w:tcBorders>
          </w:tcPr>
          <w:p w14:paraId="69184490"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Employment</w:t>
            </w:r>
            <w:r>
              <w:rPr>
                <w:rFonts w:ascii="Arial"/>
                <w:spacing w:val="-20"/>
                <w:sz w:val="20"/>
              </w:rPr>
              <w:t xml:space="preserve"> </w:t>
            </w:r>
            <w:r>
              <w:rPr>
                <w:rFonts w:ascii="Arial"/>
                <w:sz w:val="20"/>
              </w:rPr>
              <w:t>Tracking (System Extension)</w:t>
            </w:r>
          </w:p>
        </w:tc>
        <w:tc>
          <w:tcPr>
            <w:tcW w:w="2071" w:type="dxa"/>
            <w:tcBorders>
              <w:top w:val="single" w:sz="7" w:space="0" w:color="000000"/>
              <w:left w:val="single" w:sz="7" w:space="0" w:color="000000"/>
              <w:bottom w:val="single" w:sz="7" w:space="0" w:color="000000"/>
              <w:right w:val="single" w:sz="7" w:space="0" w:color="000000"/>
            </w:tcBorders>
          </w:tcPr>
          <w:p w14:paraId="630B26CC"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P50,000</w:t>
            </w:r>
          </w:p>
        </w:tc>
      </w:tr>
      <w:tr w:rsidR="00F21E6C" w14:paraId="127D0A6B" w14:textId="77777777" w:rsidTr="00F21E6C">
        <w:trPr>
          <w:trHeight w:hRule="exact" w:val="454"/>
        </w:trPr>
        <w:tc>
          <w:tcPr>
            <w:tcW w:w="5940" w:type="dxa"/>
            <w:tcBorders>
              <w:top w:val="single" w:sz="7" w:space="0" w:color="000000"/>
              <w:left w:val="single" w:sz="7" w:space="0" w:color="000000"/>
              <w:bottom w:val="single" w:sz="7" w:space="0" w:color="000000"/>
              <w:right w:val="single" w:sz="7" w:space="0" w:color="000000"/>
            </w:tcBorders>
          </w:tcPr>
          <w:p w14:paraId="44EFCDB7"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Additional</w:t>
            </w:r>
            <w:r>
              <w:rPr>
                <w:rFonts w:ascii="Arial"/>
                <w:spacing w:val="-18"/>
                <w:sz w:val="20"/>
              </w:rPr>
              <w:t xml:space="preserve"> </w:t>
            </w:r>
            <w:r>
              <w:rPr>
                <w:rFonts w:ascii="Arial"/>
                <w:sz w:val="20"/>
              </w:rPr>
              <w:t>Programs (Additional Project)</w:t>
            </w:r>
          </w:p>
        </w:tc>
        <w:tc>
          <w:tcPr>
            <w:tcW w:w="2071" w:type="dxa"/>
            <w:tcBorders>
              <w:top w:val="single" w:sz="7" w:space="0" w:color="000000"/>
              <w:left w:val="single" w:sz="7" w:space="0" w:color="000000"/>
              <w:bottom w:val="single" w:sz="7" w:space="0" w:color="000000"/>
              <w:right w:val="single" w:sz="7" w:space="0" w:color="000000"/>
            </w:tcBorders>
          </w:tcPr>
          <w:p w14:paraId="3EB3CAEF"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P50,000</w:t>
            </w:r>
          </w:p>
        </w:tc>
      </w:tr>
      <w:tr w:rsidR="00F21E6C" w14:paraId="69AFE4D6" w14:textId="77777777" w:rsidTr="00F21E6C">
        <w:trPr>
          <w:trHeight w:hRule="exact" w:val="456"/>
        </w:trPr>
        <w:tc>
          <w:tcPr>
            <w:tcW w:w="5940" w:type="dxa"/>
            <w:tcBorders>
              <w:top w:val="single" w:sz="7" w:space="0" w:color="000000"/>
              <w:left w:val="single" w:sz="7" w:space="0" w:color="000000"/>
              <w:bottom w:val="single" w:sz="7" w:space="0" w:color="000000"/>
              <w:right w:val="single" w:sz="7" w:space="0" w:color="000000"/>
            </w:tcBorders>
          </w:tcPr>
          <w:p w14:paraId="62056B4F"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Additional</w:t>
            </w:r>
            <w:r>
              <w:rPr>
                <w:rFonts w:ascii="Arial"/>
                <w:spacing w:val="-9"/>
                <w:sz w:val="20"/>
              </w:rPr>
              <w:t xml:space="preserve"> </w:t>
            </w:r>
            <w:r>
              <w:rPr>
                <w:rFonts w:ascii="Arial"/>
                <w:spacing w:val="-1"/>
                <w:sz w:val="20"/>
              </w:rPr>
              <w:t>Personnel</w:t>
            </w:r>
            <w:r>
              <w:rPr>
                <w:rFonts w:ascii="Arial"/>
                <w:spacing w:val="-9"/>
                <w:sz w:val="20"/>
              </w:rPr>
              <w:t xml:space="preserve"> </w:t>
            </w:r>
            <w:r>
              <w:rPr>
                <w:rFonts w:ascii="Arial"/>
                <w:sz w:val="20"/>
              </w:rPr>
              <w:t>(4</w:t>
            </w:r>
            <w:r>
              <w:rPr>
                <w:rFonts w:ascii="Arial"/>
                <w:spacing w:val="-10"/>
                <w:sz w:val="20"/>
              </w:rPr>
              <w:t xml:space="preserve"> </w:t>
            </w:r>
            <w:r>
              <w:rPr>
                <w:rFonts w:ascii="Arial"/>
                <w:sz w:val="20"/>
              </w:rPr>
              <w:t>people)</w:t>
            </w:r>
          </w:p>
        </w:tc>
        <w:tc>
          <w:tcPr>
            <w:tcW w:w="2071" w:type="dxa"/>
            <w:tcBorders>
              <w:top w:val="single" w:sz="7" w:space="0" w:color="000000"/>
              <w:left w:val="single" w:sz="7" w:space="0" w:color="000000"/>
              <w:bottom w:val="single" w:sz="7" w:space="0" w:color="000000"/>
              <w:right w:val="single" w:sz="7" w:space="0" w:color="000000"/>
            </w:tcBorders>
          </w:tcPr>
          <w:p w14:paraId="04F297A2" w14:textId="77777777" w:rsidR="00F21E6C" w:rsidRDefault="00F21E6C" w:rsidP="00F21E6C">
            <w:pPr>
              <w:pStyle w:val="TableParagraph"/>
              <w:spacing w:before="102"/>
              <w:ind w:left="97"/>
              <w:rPr>
                <w:rFonts w:ascii="Arial" w:eastAsia="Arial" w:hAnsi="Arial" w:cs="Arial"/>
                <w:sz w:val="20"/>
                <w:szCs w:val="20"/>
              </w:rPr>
            </w:pPr>
            <w:r>
              <w:rPr>
                <w:rFonts w:ascii="Arial"/>
                <w:spacing w:val="-1"/>
                <w:sz w:val="20"/>
              </w:rPr>
              <w:t>P540,000</w:t>
            </w:r>
          </w:p>
        </w:tc>
      </w:tr>
      <w:tr w:rsidR="00F21E6C" w14:paraId="3436E037" w14:textId="77777777" w:rsidTr="00F21E6C">
        <w:trPr>
          <w:trHeight w:hRule="exact" w:val="456"/>
        </w:trPr>
        <w:tc>
          <w:tcPr>
            <w:tcW w:w="5940" w:type="dxa"/>
            <w:tcBorders>
              <w:top w:val="single" w:sz="7" w:space="0" w:color="000000"/>
              <w:left w:val="single" w:sz="7" w:space="0" w:color="000000"/>
              <w:bottom w:val="single" w:sz="7" w:space="0" w:color="000000"/>
              <w:right w:val="single" w:sz="7" w:space="0" w:color="000000"/>
            </w:tcBorders>
          </w:tcPr>
          <w:p w14:paraId="1BEACE6B" w14:textId="77777777" w:rsidR="00F21E6C" w:rsidRDefault="00F21E6C" w:rsidP="00F21E6C">
            <w:pPr>
              <w:pStyle w:val="TableParagraph"/>
              <w:spacing w:before="99"/>
              <w:ind w:right="92"/>
              <w:jc w:val="right"/>
              <w:rPr>
                <w:rFonts w:ascii="Arial" w:eastAsia="Arial" w:hAnsi="Arial" w:cs="Arial"/>
                <w:sz w:val="20"/>
                <w:szCs w:val="20"/>
              </w:rPr>
            </w:pPr>
            <w:r>
              <w:rPr>
                <w:rFonts w:ascii="Arial"/>
                <w:b/>
                <w:w w:val="95"/>
                <w:sz w:val="20"/>
              </w:rPr>
              <w:t>Total</w:t>
            </w:r>
          </w:p>
        </w:tc>
        <w:tc>
          <w:tcPr>
            <w:tcW w:w="2071" w:type="dxa"/>
            <w:tcBorders>
              <w:top w:val="single" w:sz="7" w:space="0" w:color="000000"/>
              <w:left w:val="single" w:sz="7" w:space="0" w:color="000000"/>
              <w:bottom w:val="single" w:sz="7" w:space="0" w:color="000000"/>
              <w:right w:val="single" w:sz="7" w:space="0" w:color="000000"/>
            </w:tcBorders>
          </w:tcPr>
          <w:p w14:paraId="19FDAF32" w14:textId="77777777" w:rsidR="00F21E6C" w:rsidRDefault="00F21E6C" w:rsidP="00F21E6C">
            <w:pPr>
              <w:pStyle w:val="TableParagraph"/>
              <w:spacing w:before="99"/>
              <w:ind w:left="97"/>
              <w:rPr>
                <w:rFonts w:ascii="Arial" w:eastAsia="Arial" w:hAnsi="Arial" w:cs="Arial"/>
                <w:sz w:val="20"/>
                <w:szCs w:val="20"/>
              </w:rPr>
            </w:pPr>
            <w:r>
              <w:rPr>
                <w:rFonts w:ascii="Arial"/>
                <w:b/>
                <w:spacing w:val="-1"/>
                <w:sz w:val="20"/>
              </w:rPr>
              <w:t>P640,000</w:t>
            </w:r>
          </w:p>
        </w:tc>
      </w:tr>
    </w:tbl>
    <w:p w14:paraId="384469A9" w14:textId="77777777" w:rsidR="00F21E6C" w:rsidRDefault="00F21E6C" w:rsidP="00F21E6C">
      <w:pPr>
        <w:spacing w:line="200" w:lineRule="exact"/>
        <w:rPr>
          <w:sz w:val="20"/>
          <w:szCs w:val="20"/>
        </w:rPr>
      </w:pPr>
    </w:p>
    <w:p w14:paraId="33963D68" w14:textId="77777777" w:rsidR="00F21E6C" w:rsidRDefault="00F21E6C" w:rsidP="00F21E6C">
      <w:pPr>
        <w:spacing w:before="8" w:line="220" w:lineRule="exact"/>
      </w:pPr>
    </w:p>
    <w:p w14:paraId="25BE7D6C" w14:textId="77777777" w:rsidR="00F21E6C" w:rsidRDefault="00F21E6C" w:rsidP="00F21E6C">
      <w:pPr>
        <w:pStyle w:val="Heading3"/>
        <w:spacing w:before="72"/>
        <w:rPr>
          <w:b w:val="0"/>
          <w:bCs w:val="0"/>
        </w:rPr>
      </w:pPr>
      <w:bookmarkStart w:id="234" w:name="_Toc242786624"/>
      <w:bookmarkStart w:id="235" w:name="_Toc368947210"/>
      <w:r>
        <w:rPr>
          <w:spacing w:val="-1"/>
        </w:rPr>
        <w:t>Solving</w:t>
      </w:r>
      <w:r>
        <w:t xml:space="preserve"> </w:t>
      </w:r>
      <w:r>
        <w:rPr>
          <w:spacing w:val="-1"/>
        </w:rPr>
        <w:t>for NPV:</w:t>
      </w:r>
      <w:bookmarkEnd w:id="234"/>
      <w:bookmarkEnd w:id="235"/>
    </w:p>
    <w:p w14:paraId="17DE6C62" w14:textId="77777777" w:rsidR="00F21E6C" w:rsidRDefault="00F21E6C" w:rsidP="00F21E6C">
      <w:pPr>
        <w:spacing w:before="13" w:line="240" w:lineRule="exact"/>
        <w:rPr>
          <w:sz w:val="24"/>
          <w:szCs w:val="24"/>
        </w:rPr>
      </w:pPr>
    </w:p>
    <w:p w14:paraId="4AF09E67" w14:textId="77777777" w:rsidR="00F21E6C" w:rsidRDefault="00F21E6C" w:rsidP="00F21E6C">
      <w:pPr>
        <w:pStyle w:val="BodyText"/>
        <w:ind w:left="119" w:right="4216"/>
      </w:pPr>
      <w:r>
        <w:rPr>
          <w:spacing w:val="-1"/>
        </w:rPr>
        <w:t>Money</w:t>
      </w:r>
      <w:r>
        <w:rPr>
          <w:spacing w:val="-2"/>
        </w:rPr>
        <w:t xml:space="preserve"> </w:t>
      </w:r>
      <w:r>
        <w:rPr>
          <w:spacing w:val="-1"/>
        </w:rPr>
        <w:t>in:</w:t>
      </w:r>
      <w:r>
        <w:rPr>
          <w:spacing w:val="2"/>
        </w:rPr>
        <w:t xml:space="preserve"> </w:t>
      </w:r>
      <w:r>
        <w:rPr>
          <w:spacing w:val="-1"/>
        </w:rPr>
        <w:t>252,000,000</w:t>
      </w:r>
    </w:p>
    <w:p w14:paraId="0BF9B51B" w14:textId="77777777" w:rsidR="00F21E6C" w:rsidRDefault="00F21E6C" w:rsidP="00F21E6C">
      <w:pPr>
        <w:spacing w:before="13" w:line="240" w:lineRule="exact"/>
        <w:rPr>
          <w:sz w:val="24"/>
          <w:szCs w:val="24"/>
        </w:rPr>
      </w:pPr>
    </w:p>
    <w:p w14:paraId="05A57E91" w14:textId="77777777" w:rsidR="00F21E6C" w:rsidRDefault="00F21E6C" w:rsidP="00F21E6C">
      <w:pPr>
        <w:pStyle w:val="BodyText"/>
        <w:ind w:left="120"/>
      </w:pPr>
      <w:r>
        <w:rPr>
          <w:spacing w:val="-1"/>
        </w:rPr>
        <w:t>Discount</w:t>
      </w:r>
      <w:r>
        <w:rPr>
          <w:spacing w:val="2"/>
        </w:rPr>
        <w:t xml:space="preserve"> </w:t>
      </w:r>
      <w:r>
        <w:rPr>
          <w:spacing w:val="-1"/>
        </w:rPr>
        <w:t>Rate:</w:t>
      </w:r>
      <w:r>
        <w:rPr>
          <w:spacing w:val="2"/>
        </w:rPr>
        <w:t xml:space="preserve"> </w:t>
      </w:r>
      <w:r>
        <w:rPr>
          <w:spacing w:val="-1"/>
        </w:rPr>
        <w:t>3.5%</w:t>
      </w:r>
    </w:p>
    <w:p w14:paraId="38F5252B" w14:textId="77777777" w:rsidR="00F21E6C" w:rsidRDefault="00F21E6C" w:rsidP="00F21E6C">
      <w:pPr>
        <w:spacing w:before="13" w:line="240" w:lineRule="exact"/>
        <w:rPr>
          <w:sz w:val="24"/>
          <w:szCs w:val="24"/>
        </w:rPr>
      </w:pPr>
    </w:p>
    <w:p w14:paraId="2F9FA7B5" w14:textId="77777777" w:rsidR="00F21E6C" w:rsidRDefault="00F21E6C" w:rsidP="00F21E6C">
      <w:pPr>
        <w:pStyle w:val="BodyText"/>
        <w:ind w:left="119" w:right="4216"/>
      </w:pPr>
      <w:r>
        <w:rPr>
          <w:spacing w:val="-1"/>
        </w:rPr>
        <w:t>(Investment)Money</w:t>
      </w:r>
      <w:r>
        <w:rPr>
          <w:spacing w:val="-2"/>
        </w:rPr>
        <w:t xml:space="preserve"> </w:t>
      </w:r>
      <w:r>
        <w:rPr>
          <w:spacing w:val="-1"/>
        </w:rPr>
        <w:t xml:space="preserve">Out: </w:t>
      </w:r>
      <w:r w:rsidRPr="00EE3A7C">
        <w:rPr>
          <w:spacing w:val="-1"/>
        </w:rPr>
        <w:t>126,236,290.00</w:t>
      </w:r>
    </w:p>
    <w:p w14:paraId="1AF1905D" w14:textId="77777777" w:rsidR="00F21E6C" w:rsidRDefault="00F21E6C" w:rsidP="00F21E6C">
      <w:pPr>
        <w:spacing w:before="13" w:line="240" w:lineRule="exact"/>
        <w:rPr>
          <w:sz w:val="24"/>
          <w:szCs w:val="24"/>
        </w:rPr>
      </w:pPr>
    </w:p>
    <w:p w14:paraId="403C0FCF" w14:textId="77777777" w:rsidR="00F21E6C" w:rsidRDefault="00F21E6C" w:rsidP="00F21E6C">
      <w:pPr>
        <w:pStyle w:val="BodyText"/>
        <w:ind w:left="119" w:right="4216"/>
      </w:pPr>
      <w:r>
        <w:rPr>
          <w:spacing w:val="-1"/>
        </w:rPr>
        <w:t xml:space="preserve">252,000,000/ (1+3.5%) </w:t>
      </w:r>
      <w:r>
        <w:t>=</w:t>
      </w:r>
      <w:r>
        <w:rPr>
          <w:spacing w:val="-1"/>
        </w:rPr>
        <w:t xml:space="preserve"> </w:t>
      </w:r>
      <w:r w:rsidRPr="00EE3A7C">
        <w:rPr>
          <w:spacing w:val="-1"/>
        </w:rPr>
        <w:t>243,478,260.87</w:t>
      </w:r>
    </w:p>
    <w:p w14:paraId="5B3751BD" w14:textId="77777777" w:rsidR="00F21E6C" w:rsidRDefault="00F21E6C" w:rsidP="00F21E6C">
      <w:pPr>
        <w:spacing w:before="11" w:line="240" w:lineRule="exact"/>
        <w:rPr>
          <w:sz w:val="24"/>
          <w:szCs w:val="24"/>
        </w:rPr>
      </w:pPr>
    </w:p>
    <w:p w14:paraId="74479BD2" w14:textId="77777777" w:rsidR="00F21E6C" w:rsidRDefault="00F21E6C" w:rsidP="00F21E6C">
      <w:pPr>
        <w:ind w:left="120"/>
        <w:rPr>
          <w:rFonts w:ascii="Arial" w:eastAsia="Arial" w:hAnsi="Arial" w:cs="Arial"/>
        </w:rPr>
      </w:pPr>
      <w:r>
        <w:rPr>
          <w:rFonts w:ascii="Arial"/>
          <w:spacing w:val="-1"/>
        </w:rPr>
        <w:t>NPV:</w:t>
      </w:r>
      <w:r>
        <w:rPr>
          <w:rFonts w:ascii="Arial"/>
          <w:spacing w:val="2"/>
        </w:rPr>
        <w:t xml:space="preserve"> </w:t>
      </w:r>
      <w:r w:rsidRPr="00EE3A7C">
        <w:rPr>
          <w:rFonts w:ascii="Arial"/>
          <w:spacing w:val="-1"/>
        </w:rPr>
        <w:t>243,478,260.87</w:t>
      </w:r>
      <w:r>
        <w:rPr>
          <w:rFonts w:ascii="Arial"/>
        </w:rPr>
        <w:t xml:space="preserve">- </w:t>
      </w:r>
      <w:r w:rsidRPr="00EE3A7C">
        <w:rPr>
          <w:rFonts w:ascii="Arial"/>
          <w:spacing w:val="-1"/>
        </w:rPr>
        <w:t>126,236,290.00</w:t>
      </w:r>
      <w:r>
        <w:rPr>
          <w:rFonts w:ascii="Arial"/>
        </w:rPr>
        <w:t>=</w:t>
      </w:r>
      <w:r>
        <w:rPr>
          <w:rFonts w:ascii="Arial"/>
          <w:spacing w:val="-1"/>
        </w:rPr>
        <w:t xml:space="preserve"> </w:t>
      </w:r>
      <w:r w:rsidRPr="00EE3A7C">
        <w:rPr>
          <w:rFonts w:ascii="Arial"/>
          <w:b/>
          <w:spacing w:val="-1"/>
        </w:rPr>
        <w:t>117,241,970.87</w:t>
      </w:r>
    </w:p>
    <w:p w14:paraId="7A31B129" w14:textId="77777777" w:rsidR="00F21E6C" w:rsidRDefault="00F21E6C" w:rsidP="00F21E6C">
      <w:pPr>
        <w:spacing w:line="220" w:lineRule="exact"/>
      </w:pPr>
    </w:p>
    <w:p w14:paraId="5F66650F" w14:textId="77777777" w:rsidR="00F21E6C" w:rsidRDefault="00F21E6C" w:rsidP="00F21E6C">
      <w:pPr>
        <w:spacing w:line="220" w:lineRule="exact"/>
      </w:pPr>
    </w:p>
    <w:p w14:paraId="763FD154" w14:textId="77777777" w:rsidR="00F21E6C" w:rsidRDefault="00F21E6C" w:rsidP="00F21E6C">
      <w:pPr>
        <w:spacing w:before="17" w:line="300" w:lineRule="exact"/>
        <w:rPr>
          <w:sz w:val="30"/>
          <w:szCs w:val="30"/>
        </w:rPr>
      </w:pPr>
    </w:p>
    <w:p w14:paraId="094E7E67" w14:textId="77777777" w:rsidR="00F21E6C" w:rsidRDefault="00F21E6C" w:rsidP="00F21E6C">
      <w:pPr>
        <w:pStyle w:val="Heading3"/>
        <w:ind w:left="119" w:right="4216"/>
        <w:rPr>
          <w:b w:val="0"/>
          <w:bCs w:val="0"/>
        </w:rPr>
      </w:pPr>
      <w:bookmarkStart w:id="236" w:name="_Toc242786625"/>
      <w:bookmarkStart w:id="237" w:name="_Toc368947211"/>
      <w:r>
        <w:rPr>
          <w:spacing w:val="-1"/>
        </w:rPr>
        <w:t>Solving</w:t>
      </w:r>
      <w:r>
        <w:t xml:space="preserve"> </w:t>
      </w:r>
      <w:r>
        <w:rPr>
          <w:spacing w:val="-1"/>
        </w:rPr>
        <w:t>for ROI:</w:t>
      </w:r>
      <w:bookmarkEnd w:id="236"/>
      <w:bookmarkEnd w:id="237"/>
    </w:p>
    <w:p w14:paraId="2353E4B3" w14:textId="77777777" w:rsidR="00F21E6C" w:rsidRDefault="00F21E6C" w:rsidP="00F21E6C">
      <w:pPr>
        <w:spacing w:before="16" w:line="240" w:lineRule="exact"/>
        <w:rPr>
          <w:sz w:val="24"/>
          <w:szCs w:val="24"/>
        </w:rPr>
      </w:pPr>
    </w:p>
    <w:p w14:paraId="6479721B" w14:textId="77777777" w:rsidR="00F21E6C" w:rsidRDefault="00F21E6C" w:rsidP="00F21E6C">
      <w:pPr>
        <w:pStyle w:val="BodyText"/>
        <w:ind w:left="119" w:right="4216"/>
      </w:pPr>
      <w:r>
        <w:rPr>
          <w:spacing w:val="-1"/>
        </w:rPr>
        <w:t>Money</w:t>
      </w:r>
      <w:r>
        <w:rPr>
          <w:spacing w:val="-2"/>
        </w:rPr>
        <w:t xml:space="preserve"> </w:t>
      </w:r>
      <w:r>
        <w:rPr>
          <w:spacing w:val="-1"/>
        </w:rPr>
        <w:t>in:</w:t>
      </w:r>
      <w:r>
        <w:rPr>
          <w:spacing w:val="2"/>
        </w:rPr>
        <w:t xml:space="preserve"> </w:t>
      </w:r>
      <w:r>
        <w:rPr>
          <w:spacing w:val="-1"/>
        </w:rPr>
        <w:t>252,000,000</w:t>
      </w:r>
    </w:p>
    <w:p w14:paraId="221B4FCD" w14:textId="77777777" w:rsidR="00F21E6C" w:rsidRDefault="00F21E6C" w:rsidP="00F21E6C">
      <w:pPr>
        <w:spacing w:before="13" w:line="240" w:lineRule="exact"/>
        <w:rPr>
          <w:sz w:val="24"/>
          <w:szCs w:val="24"/>
        </w:rPr>
      </w:pPr>
    </w:p>
    <w:p w14:paraId="0CD124B9" w14:textId="77777777" w:rsidR="00F21E6C" w:rsidRDefault="00F21E6C" w:rsidP="00F21E6C">
      <w:pPr>
        <w:pStyle w:val="BodyText"/>
        <w:ind w:left="120"/>
      </w:pPr>
      <w:r>
        <w:rPr>
          <w:spacing w:val="-1"/>
        </w:rPr>
        <w:t>(Investment)Money</w:t>
      </w:r>
      <w:r>
        <w:rPr>
          <w:spacing w:val="-2"/>
        </w:rPr>
        <w:t xml:space="preserve"> </w:t>
      </w:r>
      <w:r>
        <w:rPr>
          <w:spacing w:val="-1"/>
        </w:rPr>
        <w:t xml:space="preserve">Out: </w:t>
      </w:r>
      <w:r w:rsidRPr="00EE3A7C">
        <w:rPr>
          <w:spacing w:val="-1"/>
        </w:rPr>
        <w:t>126,236,290.00</w:t>
      </w:r>
    </w:p>
    <w:p w14:paraId="4E7A77FE" w14:textId="77777777" w:rsidR="00F21E6C" w:rsidRDefault="00F21E6C" w:rsidP="00F21E6C">
      <w:pPr>
        <w:spacing w:before="13" w:line="240" w:lineRule="exact"/>
        <w:rPr>
          <w:sz w:val="24"/>
          <w:szCs w:val="24"/>
        </w:rPr>
      </w:pPr>
    </w:p>
    <w:p w14:paraId="4B5A1A3F" w14:textId="77777777" w:rsidR="00F21E6C" w:rsidRDefault="00F21E6C" w:rsidP="00F21E6C">
      <w:pPr>
        <w:pStyle w:val="BodyText"/>
        <w:ind w:left="120"/>
      </w:pPr>
      <w:r>
        <w:rPr>
          <w:spacing w:val="-1"/>
        </w:rPr>
        <w:t xml:space="preserve">252,000,000 </w:t>
      </w:r>
      <w:r>
        <w:t>-</w:t>
      </w:r>
      <w:r>
        <w:rPr>
          <w:spacing w:val="-1"/>
        </w:rPr>
        <w:t xml:space="preserve"> </w:t>
      </w:r>
      <w:r w:rsidRPr="00EE3A7C">
        <w:rPr>
          <w:spacing w:val="-1"/>
        </w:rPr>
        <w:t>126,236,290.00</w:t>
      </w:r>
      <w:r>
        <w:rPr>
          <w:spacing w:val="-1"/>
        </w:rPr>
        <w:t>=</w:t>
      </w:r>
      <w:r>
        <w:rPr>
          <w:spacing w:val="2"/>
        </w:rPr>
        <w:t xml:space="preserve"> </w:t>
      </w:r>
      <w:r w:rsidRPr="00EE3A7C">
        <w:rPr>
          <w:spacing w:val="-1"/>
        </w:rPr>
        <w:t>125,763,710.00</w:t>
      </w:r>
    </w:p>
    <w:p w14:paraId="5AADCDF5" w14:textId="77777777" w:rsidR="00F21E6C" w:rsidRDefault="00F21E6C" w:rsidP="00F21E6C">
      <w:pPr>
        <w:spacing w:before="11" w:line="240" w:lineRule="exact"/>
        <w:rPr>
          <w:sz w:val="24"/>
          <w:szCs w:val="24"/>
        </w:rPr>
      </w:pPr>
    </w:p>
    <w:p w14:paraId="58C31F7F" w14:textId="77777777" w:rsidR="00F21E6C" w:rsidRDefault="00F21E6C" w:rsidP="00F21E6C">
      <w:pPr>
        <w:ind w:left="120"/>
        <w:rPr>
          <w:rFonts w:ascii="Arial" w:eastAsia="Arial" w:hAnsi="Arial" w:cs="Arial"/>
        </w:rPr>
      </w:pPr>
      <w:r>
        <w:rPr>
          <w:rFonts w:ascii="Arial"/>
          <w:spacing w:val="-1"/>
        </w:rPr>
        <w:t>ROI:</w:t>
      </w:r>
      <w:r>
        <w:rPr>
          <w:rFonts w:ascii="Arial"/>
          <w:spacing w:val="2"/>
        </w:rPr>
        <w:t xml:space="preserve"> </w:t>
      </w:r>
      <w:r w:rsidRPr="00EE3A7C">
        <w:rPr>
          <w:rFonts w:ascii="Arial"/>
          <w:spacing w:val="-1"/>
        </w:rPr>
        <w:t>125,763,710.00</w:t>
      </w:r>
      <w:r>
        <w:rPr>
          <w:rFonts w:ascii="Arial"/>
          <w:spacing w:val="-1"/>
        </w:rPr>
        <w:t>/</w:t>
      </w:r>
      <w:r>
        <w:rPr>
          <w:rFonts w:ascii="Arial"/>
          <w:spacing w:val="2"/>
        </w:rPr>
        <w:t xml:space="preserve"> </w:t>
      </w:r>
      <w:r w:rsidRPr="00EE3A7C">
        <w:rPr>
          <w:rFonts w:ascii="Arial"/>
          <w:spacing w:val="-1"/>
        </w:rPr>
        <w:t>126,236,290.00</w:t>
      </w:r>
      <w:r>
        <w:rPr>
          <w:rFonts w:ascii="Arial"/>
        </w:rPr>
        <w:t>=</w:t>
      </w:r>
      <w:r>
        <w:rPr>
          <w:rFonts w:ascii="Arial"/>
          <w:spacing w:val="1"/>
        </w:rPr>
        <w:t xml:space="preserve"> </w:t>
      </w:r>
      <w:r w:rsidRPr="00EE3A7C">
        <w:rPr>
          <w:rFonts w:ascii="Arial"/>
          <w:b/>
          <w:spacing w:val="-1"/>
        </w:rPr>
        <w:t>0.996256386</w:t>
      </w:r>
      <w:r>
        <w:rPr>
          <w:rFonts w:ascii="Arial"/>
          <w:b/>
        </w:rPr>
        <w:t>/</w:t>
      </w:r>
      <w:r>
        <w:rPr>
          <w:rFonts w:ascii="Arial"/>
          <w:b/>
          <w:spacing w:val="-1"/>
        </w:rPr>
        <w:t xml:space="preserve"> 99.6%</w:t>
      </w:r>
    </w:p>
    <w:p w14:paraId="509C2FC4" w14:textId="77777777" w:rsidR="00F21E6C" w:rsidRDefault="00F21E6C" w:rsidP="00F21E6C">
      <w:pPr>
        <w:rPr>
          <w:rFonts w:ascii="Arial" w:eastAsia="Arial" w:hAnsi="Arial" w:cs="Arial"/>
        </w:rPr>
        <w:sectPr w:rsidR="00F21E6C">
          <w:pgSz w:w="12240" w:h="15840"/>
          <w:pgMar w:top="1360" w:right="1720" w:bottom="280" w:left="1320" w:header="720" w:footer="720" w:gutter="0"/>
          <w:cols w:space="720"/>
        </w:sectPr>
      </w:pPr>
    </w:p>
    <w:p w14:paraId="12E149DF" w14:textId="77777777" w:rsidR="00F21E6C" w:rsidRDefault="00F21E6C" w:rsidP="00F21E6C">
      <w:pPr>
        <w:spacing w:before="54"/>
        <w:ind w:left="1663"/>
        <w:rPr>
          <w:rFonts w:ascii="Arial" w:eastAsia="Arial" w:hAnsi="Arial" w:cs="Arial"/>
          <w:sz w:val="18"/>
          <w:szCs w:val="18"/>
        </w:rPr>
      </w:pPr>
      <w:proofErr w:type="gramStart"/>
      <w:r>
        <w:rPr>
          <w:rFonts w:ascii="Arial"/>
          <w:b/>
          <w:color w:val="0E57C4"/>
          <w:sz w:val="18"/>
        </w:rPr>
        <w:lastRenderedPageBreak/>
        <w:t>Table</w:t>
      </w:r>
      <w:r>
        <w:rPr>
          <w:rFonts w:ascii="Arial"/>
          <w:b/>
          <w:color w:val="0E57C4"/>
          <w:spacing w:val="-2"/>
          <w:sz w:val="18"/>
        </w:rPr>
        <w:t xml:space="preserve"> </w:t>
      </w:r>
      <w:r>
        <w:rPr>
          <w:rFonts w:ascii="Arial"/>
          <w:b/>
          <w:color w:val="0E57C4"/>
          <w:sz w:val="18"/>
        </w:rPr>
        <w:t>21.</w:t>
      </w:r>
      <w:proofErr w:type="gramEnd"/>
      <w:r>
        <w:rPr>
          <w:rFonts w:ascii="Arial"/>
          <w:b/>
          <w:color w:val="0E57C4"/>
          <w:sz w:val="18"/>
        </w:rPr>
        <w:t xml:space="preserve"> </w:t>
      </w:r>
      <w:r>
        <w:rPr>
          <w:rFonts w:ascii="Arial"/>
          <w:b/>
          <w:color w:val="0E57C4"/>
          <w:spacing w:val="-1"/>
          <w:sz w:val="18"/>
        </w:rPr>
        <w:t>Net</w:t>
      </w:r>
      <w:r>
        <w:rPr>
          <w:rFonts w:ascii="Arial"/>
          <w:b/>
          <w:color w:val="0E57C4"/>
          <w:sz w:val="18"/>
        </w:rPr>
        <w:t xml:space="preserve"> </w:t>
      </w:r>
      <w:r>
        <w:rPr>
          <w:rFonts w:ascii="Arial"/>
          <w:b/>
          <w:color w:val="0E57C4"/>
          <w:spacing w:val="-1"/>
          <w:sz w:val="18"/>
        </w:rPr>
        <w:t>Present</w:t>
      </w:r>
      <w:r>
        <w:rPr>
          <w:rFonts w:ascii="Arial"/>
          <w:b/>
          <w:color w:val="0E57C4"/>
          <w:sz w:val="18"/>
        </w:rPr>
        <w:t xml:space="preserve"> </w:t>
      </w:r>
      <w:r>
        <w:rPr>
          <w:rFonts w:ascii="Arial"/>
          <w:b/>
          <w:color w:val="0E57C4"/>
          <w:spacing w:val="-1"/>
          <w:sz w:val="18"/>
        </w:rPr>
        <w:t>Value</w:t>
      </w:r>
      <w:r>
        <w:rPr>
          <w:rFonts w:ascii="Arial"/>
          <w:b/>
          <w:color w:val="0E57C4"/>
          <w:spacing w:val="-4"/>
          <w:sz w:val="18"/>
        </w:rPr>
        <w:t xml:space="preserve"> </w:t>
      </w:r>
      <w:r>
        <w:rPr>
          <w:rFonts w:ascii="Arial"/>
          <w:b/>
          <w:color w:val="0E57C4"/>
          <w:sz w:val="18"/>
        </w:rPr>
        <w:t xml:space="preserve">and </w:t>
      </w:r>
      <w:r>
        <w:rPr>
          <w:rFonts w:ascii="Arial"/>
          <w:b/>
          <w:color w:val="0E57C4"/>
          <w:spacing w:val="-1"/>
          <w:sz w:val="18"/>
        </w:rPr>
        <w:t>Return</w:t>
      </w:r>
      <w:r>
        <w:rPr>
          <w:rFonts w:ascii="Arial"/>
          <w:b/>
          <w:color w:val="0E57C4"/>
          <w:sz w:val="18"/>
        </w:rPr>
        <w:t xml:space="preserve"> </w:t>
      </w:r>
      <w:r>
        <w:rPr>
          <w:rFonts w:ascii="Arial"/>
          <w:b/>
          <w:color w:val="0E57C4"/>
          <w:spacing w:val="-1"/>
          <w:sz w:val="18"/>
        </w:rPr>
        <w:t>on</w:t>
      </w:r>
      <w:r>
        <w:rPr>
          <w:rFonts w:ascii="Arial"/>
          <w:b/>
          <w:color w:val="0E57C4"/>
          <w:sz w:val="18"/>
        </w:rPr>
        <w:t xml:space="preserve"> </w:t>
      </w:r>
      <w:r>
        <w:rPr>
          <w:rFonts w:ascii="Arial"/>
          <w:b/>
          <w:color w:val="0E57C4"/>
          <w:spacing w:val="-1"/>
          <w:sz w:val="18"/>
        </w:rPr>
        <w:t>Investment</w:t>
      </w:r>
      <w:r>
        <w:rPr>
          <w:rFonts w:ascii="Arial"/>
          <w:b/>
          <w:color w:val="0E57C4"/>
          <w:sz w:val="18"/>
        </w:rPr>
        <w:t xml:space="preserve"> </w:t>
      </w:r>
      <w:r>
        <w:rPr>
          <w:rFonts w:ascii="Arial"/>
          <w:b/>
          <w:color w:val="0E57C4"/>
          <w:spacing w:val="-1"/>
          <w:sz w:val="18"/>
        </w:rPr>
        <w:t>(3-Year Projection)</w:t>
      </w:r>
    </w:p>
    <w:p w14:paraId="67DBB76B" w14:textId="77777777" w:rsidR="00F21E6C" w:rsidRDefault="00F21E6C" w:rsidP="00F21E6C">
      <w:pPr>
        <w:spacing w:before="6" w:line="200" w:lineRule="exact"/>
        <w:rPr>
          <w:sz w:val="20"/>
          <w:szCs w:val="20"/>
        </w:rPr>
      </w:pPr>
    </w:p>
    <w:tbl>
      <w:tblPr>
        <w:tblW w:w="0" w:type="auto"/>
        <w:tblInd w:w="111" w:type="dxa"/>
        <w:tblLayout w:type="fixed"/>
        <w:tblCellMar>
          <w:left w:w="0" w:type="dxa"/>
          <w:right w:w="0" w:type="dxa"/>
        </w:tblCellMar>
        <w:tblLook w:val="01E0" w:firstRow="1" w:lastRow="1" w:firstColumn="1" w:lastColumn="1" w:noHBand="0" w:noVBand="0"/>
      </w:tblPr>
      <w:tblGrid>
        <w:gridCol w:w="3281"/>
        <w:gridCol w:w="871"/>
        <w:gridCol w:w="871"/>
        <w:gridCol w:w="1579"/>
        <w:gridCol w:w="1887"/>
      </w:tblGrid>
      <w:tr w:rsidR="00F21E6C" w14:paraId="096839F0" w14:textId="77777777" w:rsidTr="00F21E6C">
        <w:trPr>
          <w:trHeight w:hRule="exact" w:val="478"/>
        </w:trPr>
        <w:tc>
          <w:tcPr>
            <w:tcW w:w="8489" w:type="dxa"/>
            <w:gridSpan w:val="5"/>
            <w:tcBorders>
              <w:top w:val="single" w:sz="7" w:space="0" w:color="000000"/>
              <w:left w:val="single" w:sz="7" w:space="0" w:color="000000"/>
              <w:bottom w:val="single" w:sz="7" w:space="0" w:color="000000"/>
              <w:right w:val="single" w:sz="7" w:space="0" w:color="000000"/>
            </w:tcBorders>
          </w:tcPr>
          <w:p w14:paraId="731861AE" w14:textId="77777777" w:rsidR="00F21E6C" w:rsidRDefault="00F21E6C" w:rsidP="00F21E6C">
            <w:pPr>
              <w:pStyle w:val="TableParagraph"/>
              <w:spacing w:before="100"/>
              <w:ind w:left="97"/>
              <w:rPr>
                <w:rFonts w:ascii="Arial" w:eastAsia="Arial" w:hAnsi="Arial" w:cs="Arial"/>
              </w:rPr>
            </w:pPr>
            <w:r>
              <w:rPr>
                <w:rFonts w:ascii="Arial"/>
                <w:b/>
                <w:spacing w:val="-1"/>
              </w:rPr>
              <w:t>EXCEL</w:t>
            </w:r>
            <w:r>
              <w:rPr>
                <w:rFonts w:ascii="Arial"/>
                <w:b/>
              </w:rPr>
              <w:t xml:space="preserve"> </w:t>
            </w:r>
            <w:r>
              <w:rPr>
                <w:rFonts w:ascii="Arial"/>
                <w:b/>
                <w:spacing w:val="-1"/>
              </w:rPr>
              <w:t>based</w:t>
            </w:r>
          </w:p>
        </w:tc>
      </w:tr>
      <w:tr w:rsidR="00F21E6C" w14:paraId="2A18B793" w14:textId="77777777" w:rsidTr="00F21E6C">
        <w:trPr>
          <w:trHeight w:hRule="exact" w:val="478"/>
        </w:trPr>
        <w:tc>
          <w:tcPr>
            <w:tcW w:w="3281" w:type="dxa"/>
            <w:tcBorders>
              <w:top w:val="single" w:sz="7" w:space="0" w:color="000000"/>
              <w:left w:val="single" w:sz="7" w:space="0" w:color="000000"/>
              <w:bottom w:val="single" w:sz="7" w:space="0" w:color="000000"/>
              <w:right w:val="single" w:sz="7" w:space="0" w:color="000000"/>
            </w:tcBorders>
          </w:tcPr>
          <w:p w14:paraId="7E836B0D" w14:textId="77777777" w:rsidR="00F21E6C" w:rsidRDefault="00F21E6C" w:rsidP="00F21E6C"/>
        </w:tc>
        <w:tc>
          <w:tcPr>
            <w:tcW w:w="871" w:type="dxa"/>
            <w:tcBorders>
              <w:top w:val="single" w:sz="7" w:space="0" w:color="000000"/>
              <w:left w:val="single" w:sz="7" w:space="0" w:color="000000"/>
              <w:bottom w:val="single" w:sz="7" w:space="0" w:color="000000"/>
              <w:right w:val="single" w:sz="7" w:space="0" w:color="000000"/>
            </w:tcBorders>
          </w:tcPr>
          <w:p w14:paraId="12AEBAC6" w14:textId="77777777" w:rsidR="00F21E6C" w:rsidRDefault="00F21E6C" w:rsidP="00F21E6C">
            <w:pPr>
              <w:pStyle w:val="TableParagraph"/>
              <w:spacing w:before="100"/>
              <w:ind w:left="94"/>
              <w:rPr>
                <w:rFonts w:ascii="Arial" w:eastAsia="Arial" w:hAnsi="Arial" w:cs="Arial"/>
              </w:rPr>
            </w:pPr>
            <w:r>
              <w:rPr>
                <w:rFonts w:ascii="Arial"/>
                <w:b/>
                <w:spacing w:val="-1"/>
              </w:rPr>
              <w:t>Year</w:t>
            </w:r>
            <w:r>
              <w:rPr>
                <w:rFonts w:ascii="Arial"/>
                <w:b/>
                <w:spacing w:val="1"/>
              </w:rPr>
              <w:t xml:space="preserve"> </w:t>
            </w:r>
            <w:r>
              <w:rPr>
                <w:rFonts w:ascii="Arial"/>
                <w:b/>
              </w:rPr>
              <w:t>1</w:t>
            </w:r>
          </w:p>
        </w:tc>
        <w:tc>
          <w:tcPr>
            <w:tcW w:w="871" w:type="dxa"/>
            <w:tcBorders>
              <w:top w:val="single" w:sz="7" w:space="0" w:color="000000"/>
              <w:left w:val="single" w:sz="7" w:space="0" w:color="000000"/>
              <w:bottom w:val="single" w:sz="7" w:space="0" w:color="000000"/>
              <w:right w:val="single" w:sz="7" w:space="0" w:color="000000"/>
            </w:tcBorders>
          </w:tcPr>
          <w:p w14:paraId="54400AE1" w14:textId="77777777" w:rsidR="00F21E6C" w:rsidRDefault="00F21E6C" w:rsidP="00F21E6C">
            <w:pPr>
              <w:pStyle w:val="TableParagraph"/>
              <w:spacing w:before="100"/>
              <w:ind w:left="94"/>
              <w:rPr>
                <w:rFonts w:ascii="Arial" w:eastAsia="Arial" w:hAnsi="Arial" w:cs="Arial"/>
              </w:rPr>
            </w:pPr>
            <w:r>
              <w:rPr>
                <w:rFonts w:ascii="Arial"/>
                <w:b/>
                <w:spacing w:val="-1"/>
              </w:rPr>
              <w:t>Year</w:t>
            </w:r>
            <w:r>
              <w:rPr>
                <w:rFonts w:ascii="Arial"/>
                <w:b/>
                <w:spacing w:val="1"/>
              </w:rPr>
              <w:t xml:space="preserve"> </w:t>
            </w:r>
            <w:r>
              <w:rPr>
                <w:rFonts w:ascii="Arial"/>
                <w:b/>
              </w:rPr>
              <w:t>2</w:t>
            </w:r>
          </w:p>
        </w:tc>
        <w:tc>
          <w:tcPr>
            <w:tcW w:w="1579" w:type="dxa"/>
            <w:tcBorders>
              <w:top w:val="single" w:sz="7" w:space="0" w:color="000000"/>
              <w:left w:val="single" w:sz="7" w:space="0" w:color="000000"/>
              <w:bottom w:val="single" w:sz="7" w:space="0" w:color="000000"/>
              <w:right w:val="single" w:sz="7" w:space="0" w:color="000000"/>
            </w:tcBorders>
          </w:tcPr>
          <w:p w14:paraId="37EE487C" w14:textId="77777777" w:rsidR="00F21E6C" w:rsidRDefault="00F21E6C" w:rsidP="00F21E6C">
            <w:pPr>
              <w:pStyle w:val="TableParagraph"/>
              <w:spacing w:before="100"/>
              <w:ind w:left="94"/>
              <w:rPr>
                <w:rFonts w:ascii="Arial" w:eastAsia="Arial" w:hAnsi="Arial" w:cs="Arial"/>
              </w:rPr>
            </w:pPr>
            <w:r>
              <w:rPr>
                <w:rFonts w:ascii="Arial"/>
                <w:b/>
                <w:spacing w:val="-1"/>
              </w:rPr>
              <w:t>Year</w:t>
            </w:r>
            <w:r>
              <w:rPr>
                <w:rFonts w:ascii="Arial"/>
                <w:b/>
                <w:spacing w:val="1"/>
              </w:rPr>
              <w:t xml:space="preserve"> </w:t>
            </w:r>
            <w:r>
              <w:rPr>
                <w:rFonts w:ascii="Arial"/>
                <w:b/>
              </w:rPr>
              <w:t>3</w:t>
            </w:r>
          </w:p>
        </w:tc>
        <w:tc>
          <w:tcPr>
            <w:tcW w:w="1886" w:type="dxa"/>
            <w:tcBorders>
              <w:top w:val="single" w:sz="7" w:space="0" w:color="000000"/>
              <w:left w:val="single" w:sz="7" w:space="0" w:color="000000"/>
              <w:bottom w:val="single" w:sz="7" w:space="0" w:color="000000"/>
              <w:right w:val="single" w:sz="7" w:space="0" w:color="000000"/>
            </w:tcBorders>
          </w:tcPr>
          <w:p w14:paraId="4B5F825B" w14:textId="77777777" w:rsidR="00F21E6C" w:rsidRDefault="00F21E6C" w:rsidP="00F21E6C">
            <w:pPr>
              <w:pStyle w:val="TableParagraph"/>
              <w:spacing w:before="100"/>
              <w:ind w:left="97"/>
              <w:rPr>
                <w:rFonts w:ascii="Arial" w:eastAsia="Arial" w:hAnsi="Arial" w:cs="Arial"/>
              </w:rPr>
            </w:pPr>
            <w:r>
              <w:rPr>
                <w:rFonts w:ascii="Arial"/>
                <w:b/>
                <w:spacing w:val="-3"/>
              </w:rPr>
              <w:t>TOTAL</w:t>
            </w:r>
          </w:p>
        </w:tc>
      </w:tr>
      <w:tr w:rsidR="00F21E6C" w14:paraId="6C56EFFC" w14:textId="77777777" w:rsidTr="00F21E6C">
        <w:trPr>
          <w:trHeight w:hRule="exact" w:val="478"/>
        </w:trPr>
        <w:tc>
          <w:tcPr>
            <w:tcW w:w="3281" w:type="dxa"/>
            <w:tcBorders>
              <w:top w:val="single" w:sz="7" w:space="0" w:color="000000"/>
              <w:left w:val="single" w:sz="7" w:space="0" w:color="000000"/>
              <w:bottom w:val="single" w:sz="7" w:space="0" w:color="000000"/>
              <w:right w:val="single" w:sz="7" w:space="0" w:color="000000"/>
            </w:tcBorders>
          </w:tcPr>
          <w:p w14:paraId="11474611" w14:textId="77777777" w:rsidR="00F21E6C" w:rsidRDefault="00F21E6C" w:rsidP="00F21E6C">
            <w:pPr>
              <w:pStyle w:val="TableParagraph"/>
              <w:spacing w:before="102"/>
              <w:ind w:left="97"/>
              <w:rPr>
                <w:rFonts w:ascii="Arial" w:eastAsia="Arial" w:hAnsi="Arial" w:cs="Arial"/>
              </w:rPr>
            </w:pPr>
            <w:r>
              <w:rPr>
                <w:rFonts w:ascii="Arial"/>
                <w:spacing w:val="-2"/>
              </w:rPr>
              <w:t>Revenue</w:t>
            </w:r>
          </w:p>
        </w:tc>
        <w:tc>
          <w:tcPr>
            <w:tcW w:w="871" w:type="dxa"/>
            <w:tcBorders>
              <w:top w:val="single" w:sz="7" w:space="0" w:color="000000"/>
              <w:left w:val="single" w:sz="7" w:space="0" w:color="000000"/>
              <w:bottom w:val="single" w:sz="7" w:space="0" w:color="000000"/>
              <w:right w:val="single" w:sz="7" w:space="0" w:color="000000"/>
            </w:tcBorders>
          </w:tcPr>
          <w:p w14:paraId="7657AE79" w14:textId="77777777" w:rsidR="00F21E6C" w:rsidRDefault="00F21E6C" w:rsidP="00F21E6C">
            <w:pPr>
              <w:pStyle w:val="TableParagraph"/>
              <w:spacing w:before="102"/>
              <w:ind w:left="94"/>
              <w:rPr>
                <w:rFonts w:ascii="Arial" w:eastAsia="Arial" w:hAnsi="Arial" w:cs="Arial"/>
              </w:rPr>
            </w:pPr>
            <w:r>
              <w:rPr>
                <w:rFonts w:ascii="Arial"/>
              </w:rPr>
              <w:t>0</w:t>
            </w:r>
          </w:p>
        </w:tc>
        <w:tc>
          <w:tcPr>
            <w:tcW w:w="871" w:type="dxa"/>
            <w:tcBorders>
              <w:top w:val="single" w:sz="7" w:space="0" w:color="000000"/>
              <w:left w:val="single" w:sz="7" w:space="0" w:color="000000"/>
              <w:bottom w:val="single" w:sz="7" w:space="0" w:color="000000"/>
              <w:right w:val="single" w:sz="7" w:space="0" w:color="000000"/>
            </w:tcBorders>
          </w:tcPr>
          <w:p w14:paraId="1CCD4FEB" w14:textId="77777777" w:rsidR="00F21E6C" w:rsidRDefault="00F21E6C" w:rsidP="00F21E6C">
            <w:pPr>
              <w:pStyle w:val="TableParagraph"/>
              <w:spacing w:before="102"/>
              <w:ind w:left="94"/>
              <w:rPr>
                <w:rFonts w:ascii="Arial" w:eastAsia="Arial" w:hAnsi="Arial" w:cs="Arial"/>
              </w:rPr>
            </w:pPr>
            <w:r>
              <w:rPr>
                <w:rFonts w:ascii="Arial"/>
              </w:rPr>
              <w:t>0</w:t>
            </w:r>
          </w:p>
        </w:tc>
        <w:tc>
          <w:tcPr>
            <w:tcW w:w="1579" w:type="dxa"/>
            <w:tcBorders>
              <w:top w:val="single" w:sz="7" w:space="0" w:color="000000"/>
              <w:left w:val="single" w:sz="7" w:space="0" w:color="000000"/>
              <w:bottom w:val="single" w:sz="7" w:space="0" w:color="000000"/>
              <w:right w:val="single" w:sz="7" w:space="0" w:color="000000"/>
            </w:tcBorders>
          </w:tcPr>
          <w:p w14:paraId="0B7FBCDF" w14:textId="77777777" w:rsidR="00F21E6C" w:rsidRDefault="00F21E6C" w:rsidP="00F21E6C">
            <w:pPr>
              <w:pStyle w:val="TableParagraph"/>
              <w:spacing w:before="102"/>
              <w:ind w:left="94"/>
              <w:rPr>
                <w:rFonts w:ascii="Arial" w:eastAsia="Arial" w:hAnsi="Arial" w:cs="Arial"/>
              </w:rPr>
            </w:pPr>
            <w:r>
              <w:rPr>
                <w:rFonts w:ascii="Arial"/>
                <w:spacing w:val="-1"/>
              </w:rPr>
              <w:t>P252,000,000</w:t>
            </w:r>
          </w:p>
        </w:tc>
        <w:tc>
          <w:tcPr>
            <w:tcW w:w="1886" w:type="dxa"/>
            <w:tcBorders>
              <w:top w:val="single" w:sz="7" w:space="0" w:color="000000"/>
              <w:left w:val="single" w:sz="7" w:space="0" w:color="000000"/>
              <w:bottom w:val="single" w:sz="7" w:space="0" w:color="000000"/>
              <w:right w:val="single" w:sz="7" w:space="0" w:color="000000"/>
            </w:tcBorders>
          </w:tcPr>
          <w:p w14:paraId="3E7D69F7" w14:textId="77777777" w:rsidR="00F21E6C" w:rsidRDefault="00F21E6C" w:rsidP="00F21E6C">
            <w:pPr>
              <w:pStyle w:val="TableParagraph"/>
              <w:spacing w:before="100"/>
              <w:ind w:left="97"/>
              <w:rPr>
                <w:rFonts w:ascii="Arial" w:eastAsia="Arial" w:hAnsi="Arial" w:cs="Arial"/>
              </w:rPr>
            </w:pPr>
            <w:r>
              <w:rPr>
                <w:rFonts w:ascii="Arial"/>
                <w:b/>
                <w:spacing w:val="-1"/>
              </w:rPr>
              <w:t>P252,000,000</w:t>
            </w:r>
          </w:p>
        </w:tc>
      </w:tr>
      <w:tr w:rsidR="00F21E6C" w14:paraId="716A70EF" w14:textId="77777777" w:rsidTr="00F21E6C">
        <w:trPr>
          <w:trHeight w:hRule="exact" w:val="478"/>
        </w:trPr>
        <w:tc>
          <w:tcPr>
            <w:tcW w:w="3281" w:type="dxa"/>
            <w:tcBorders>
              <w:top w:val="single" w:sz="7" w:space="0" w:color="000000"/>
              <w:left w:val="single" w:sz="7" w:space="0" w:color="000000"/>
              <w:bottom w:val="single" w:sz="7" w:space="0" w:color="000000"/>
              <w:right w:val="single" w:sz="7" w:space="0" w:color="000000"/>
            </w:tcBorders>
          </w:tcPr>
          <w:p w14:paraId="5E418CC8" w14:textId="77777777" w:rsidR="00F21E6C" w:rsidRDefault="00F21E6C" w:rsidP="00F21E6C">
            <w:pPr>
              <w:pStyle w:val="TableParagraph"/>
              <w:spacing w:before="102"/>
              <w:ind w:left="97"/>
              <w:rPr>
                <w:rFonts w:ascii="Arial" w:eastAsia="Arial" w:hAnsi="Arial" w:cs="Arial"/>
              </w:rPr>
            </w:pPr>
            <w:r>
              <w:rPr>
                <w:rFonts w:ascii="Arial"/>
                <w:spacing w:val="-1"/>
              </w:rPr>
              <w:t>Cost</w:t>
            </w:r>
            <w:r>
              <w:rPr>
                <w:rFonts w:ascii="Arial"/>
                <w:spacing w:val="2"/>
              </w:rPr>
              <w:t xml:space="preserve"> </w:t>
            </w:r>
            <w:r>
              <w:rPr>
                <w:rFonts w:ascii="Arial"/>
                <w:spacing w:val="-1"/>
              </w:rPr>
              <w:t>Reductions</w:t>
            </w:r>
          </w:p>
        </w:tc>
        <w:tc>
          <w:tcPr>
            <w:tcW w:w="871" w:type="dxa"/>
            <w:tcBorders>
              <w:top w:val="single" w:sz="7" w:space="0" w:color="000000"/>
              <w:left w:val="single" w:sz="7" w:space="0" w:color="000000"/>
              <w:bottom w:val="single" w:sz="7" w:space="0" w:color="000000"/>
              <w:right w:val="single" w:sz="7" w:space="0" w:color="000000"/>
            </w:tcBorders>
          </w:tcPr>
          <w:p w14:paraId="13C2C6C6" w14:textId="77777777" w:rsidR="00F21E6C" w:rsidRDefault="00F21E6C" w:rsidP="00F21E6C">
            <w:pPr>
              <w:pStyle w:val="TableParagraph"/>
              <w:spacing w:before="102"/>
              <w:ind w:left="94"/>
              <w:rPr>
                <w:rFonts w:ascii="Arial" w:eastAsia="Arial" w:hAnsi="Arial" w:cs="Arial"/>
              </w:rPr>
            </w:pPr>
            <w:r>
              <w:rPr>
                <w:rFonts w:ascii="Arial"/>
              </w:rPr>
              <w:t>0</w:t>
            </w:r>
          </w:p>
        </w:tc>
        <w:tc>
          <w:tcPr>
            <w:tcW w:w="871" w:type="dxa"/>
            <w:tcBorders>
              <w:top w:val="single" w:sz="7" w:space="0" w:color="000000"/>
              <w:left w:val="single" w:sz="7" w:space="0" w:color="000000"/>
              <w:bottom w:val="single" w:sz="7" w:space="0" w:color="000000"/>
              <w:right w:val="single" w:sz="7" w:space="0" w:color="000000"/>
            </w:tcBorders>
          </w:tcPr>
          <w:p w14:paraId="325065E8" w14:textId="77777777" w:rsidR="00F21E6C" w:rsidRDefault="00F21E6C" w:rsidP="00F21E6C">
            <w:pPr>
              <w:pStyle w:val="TableParagraph"/>
              <w:spacing w:before="102"/>
              <w:ind w:left="94"/>
              <w:rPr>
                <w:rFonts w:ascii="Arial" w:eastAsia="Arial" w:hAnsi="Arial" w:cs="Arial"/>
              </w:rPr>
            </w:pPr>
            <w:r>
              <w:rPr>
                <w:rFonts w:ascii="Arial"/>
              </w:rPr>
              <w:t>0</w:t>
            </w:r>
          </w:p>
        </w:tc>
        <w:tc>
          <w:tcPr>
            <w:tcW w:w="1579" w:type="dxa"/>
            <w:tcBorders>
              <w:top w:val="single" w:sz="7" w:space="0" w:color="000000"/>
              <w:left w:val="single" w:sz="7" w:space="0" w:color="000000"/>
              <w:bottom w:val="single" w:sz="7" w:space="0" w:color="000000"/>
              <w:right w:val="single" w:sz="7" w:space="0" w:color="000000"/>
            </w:tcBorders>
          </w:tcPr>
          <w:p w14:paraId="5162562A" w14:textId="77777777" w:rsidR="00F21E6C" w:rsidRDefault="00F21E6C" w:rsidP="00F21E6C">
            <w:pPr>
              <w:pStyle w:val="TableParagraph"/>
              <w:spacing w:before="102"/>
              <w:ind w:left="94"/>
              <w:rPr>
                <w:rFonts w:ascii="Arial" w:eastAsia="Arial" w:hAnsi="Arial" w:cs="Arial"/>
              </w:rPr>
            </w:pPr>
            <w:r>
              <w:rPr>
                <w:rFonts w:ascii="Arial"/>
              </w:rPr>
              <w:t>0</w:t>
            </w:r>
          </w:p>
        </w:tc>
        <w:tc>
          <w:tcPr>
            <w:tcW w:w="1886" w:type="dxa"/>
            <w:tcBorders>
              <w:top w:val="single" w:sz="7" w:space="0" w:color="000000"/>
              <w:left w:val="single" w:sz="7" w:space="0" w:color="000000"/>
              <w:bottom w:val="single" w:sz="7" w:space="0" w:color="000000"/>
              <w:right w:val="single" w:sz="7" w:space="0" w:color="000000"/>
            </w:tcBorders>
          </w:tcPr>
          <w:p w14:paraId="44905DC7" w14:textId="77777777" w:rsidR="00F21E6C" w:rsidRDefault="00F21E6C" w:rsidP="00F21E6C">
            <w:pPr>
              <w:pStyle w:val="TableParagraph"/>
              <w:spacing w:before="102"/>
              <w:ind w:left="97"/>
              <w:rPr>
                <w:rFonts w:ascii="Arial" w:eastAsia="Arial" w:hAnsi="Arial" w:cs="Arial"/>
              </w:rPr>
            </w:pPr>
            <w:r>
              <w:rPr>
                <w:rFonts w:ascii="Arial"/>
              </w:rPr>
              <w:t>0</w:t>
            </w:r>
          </w:p>
        </w:tc>
      </w:tr>
      <w:tr w:rsidR="00F21E6C" w14:paraId="7A455B1F" w14:textId="77777777" w:rsidTr="00F21E6C">
        <w:trPr>
          <w:trHeight w:hRule="exact" w:val="478"/>
        </w:trPr>
        <w:tc>
          <w:tcPr>
            <w:tcW w:w="3281" w:type="dxa"/>
            <w:tcBorders>
              <w:top w:val="single" w:sz="7" w:space="0" w:color="000000"/>
              <w:left w:val="single" w:sz="7" w:space="0" w:color="000000"/>
              <w:bottom w:val="single" w:sz="7" w:space="0" w:color="000000"/>
              <w:right w:val="single" w:sz="7" w:space="0" w:color="000000"/>
            </w:tcBorders>
          </w:tcPr>
          <w:p w14:paraId="1B7B7245" w14:textId="77777777" w:rsidR="00F21E6C" w:rsidRDefault="00F21E6C" w:rsidP="00F21E6C">
            <w:pPr>
              <w:pStyle w:val="TableParagraph"/>
              <w:spacing w:before="102"/>
              <w:ind w:left="97"/>
              <w:rPr>
                <w:rFonts w:ascii="Arial" w:eastAsia="Arial" w:hAnsi="Arial" w:cs="Arial"/>
              </w:rPr>
            </w:pPr>
            <w:r>
              <w:rPr>
                <w:rFonts w:ascii="Arial"/>
                <w:spacing w:val="-1"/>
              </w:rPr>
              <w:t>Other</w:t>
            </w:r>
            <w:r>
              <w:rPr>
                <w:rFonts w:ascii="Arial"/>
                <w:spacing w:val="2"/>
              </w:rPr>
              <w:t xml:space="preserve"> </w:t>
            </w:r>
            <w:r>
              <w:rPr>
                <w:rFonts w:ascii="Arial"/>
                <w:spacing w:val="-2"/>
              </w:rPr>
              <w:t>Cost</w:t>
            </w:r>
          </w:p>
        </w:tc>
        <w:tc>
          <w:tcPr>
            <w:tcW w:w="1742" w:type="dxa"/>
            <w:gridSpan w:val="2"/>
            <w:tcBorders>
              <w:top w:val="single" w:sz="7" w:space="0" w:color="000000"/>
              <w:left w:val="single" w:sz="7" w:space="0" w:color="000000"/>
              <w:bottom w:val="single" w:sz="7" w:space="0" w:color="000000"/>
              <w:right w:val="single" w:sz="7" w:space="0" w:color="000000"/>
            </w:tcBorders>
          </w:tcPr>
          <w:p w14:paraId="69DB74D7" w14:textId="77777777" w:rsidR="00F21E6C" w:rsidRDefault="00F21E6C" w:rsidP="00F21E6C">
            <w:pPr>
              <w:pStyle w:val="TableParagraph"/>
              <w:spacing w:before="102"/>
              <w:ind w:left="94"/>
              <w:rPr>
                <w:rFonts w:ascii="Arial" w:eastAsia="Arial" w:hAnsi="Arial" w:cs="Arial"/>
              </w:rPr>
            </w:pPr>
            <w:r>
              <w:rPr>
                <w:rFonts w:ascii="Arial"/>
                <w:spacing w:val="-1"/>
              </w:rPr>
              <w:t>P117,072,800</w:t>
            </w:r>
          </w:p>
        </w:tc>
        <w:tc>
          <w:tcPr>
            <w:tcW w:w="1579" w:type="dxa"/>
            <w:tcBorders>
              <w:top w:val="single" w:sz="7" w:space="0" w:color="000000"/>
              <w:left w:val="single" w:sz="7" w:space="0" w:color="000000"/>
              <w:bottom w:val="single" w:sz="7" w:space="0" w:color="000000"/>
              <w:right w:val="single" w:sz="7" w:space="0" w:color="000000"/>
            </w:tcBorders>
          </w:tcPr>
          <w:p w14:paraId="231E49A7" w14:textId="77777777" w:rsidR="00F21E6C" w:rsidRDefault="00F21E6C" w:rsidP="00F21E6C">
            <w:pPr>
              <w:pStyle w:val="TableParagraph"/>
              <w:spacing w:before="102"/>
              <w:ind w:left="94"/>
              <w:rPr>
                <w:rFonts w:ascii="Arial" w:eastAsia="Arial" w:hAnsi="Arial" w:cs="Arial"/>
              </w:rPr>
            </w:pPr>
            <w:r>
              <w:rPr>
                <w:rFonts w:ascii="Arial"/>
              </w:rPr>
              <w:t>0</w:t>
            </w:r>
          </w:p>
        </w:tc>
        <w:tc>
          <w:tcPr>
            <w:tcW w:w="1886" w:type="dxa"/>
            <w:tcBorders>
              <w:top w:val="single" w:sz="7" w:space="0" w:color="000000"/>
              <w:left w:val="single" w:sz="7" w:space="0" w:color="000000"/>
              <w:bottom w:val="single" w:sz="7" w:space="0" w:color="000000"/>
              <w:right w:val="single" w:sz="7" w:space="0" w:color="000000"/>
            </w:tcBorders>
          </w:tcPr>
          <w:p w14:paraId="5BFC5492" w14:textId="77777777" w:rsidR="00F21E6C" w:rsidRDefault="00F21E6C" w:rsidP="00F21E6C"/>
        </w:tc>
      </w:tr>
      <w:tr w:rsidR="00F21E6C" w14:paraId="69773F3C" w14:textId="77777777" w:rsidTr="00F21E6C">
        <w:trPr>
          <w:trHeight w:hRule="exact" w:val="480"/>
        </w:trPr>
        <w:tc>
          <w:tcPr>
            <w:tcW w:w="3281" w:type="dxa"/>
            <w:tcBorders>
              <w:top w:val="single" w:sz="7" w:space="0" w:color="000000"/>
              <w:left w:val="single" w:sz="7" w:space="0" w:color="000000"/>
              <w:bottom w:val="single" w:sz="7" w:space="0" w:color="000000"/>
              <w:right w:val="single" w:sz="7" w:space="0" w:color="000000"/>
            </w:tcBorders>
          </w:tcPr>
          <w:p w14:paraId="51C5BEA7" w14:textId="77777777" w:rsidR="00F21E6C" w:rsidRDefault="00F21E6C" w:rsidP="00F21E6C">
            <w:pPr>
              <w:pStyle w:val="TableParagraph"/>
              <w:spacing w:before="102"/>
              <w:ind w:left="97"/>
              <w:rPr>
                <w:rFonts w:ascii="Arial" w:eastAsia="Arial" w:hAnsi="Arial" w:cs="Arial"/>
              </w:rPr>
            </w:pPr>
            <w:r>
              <w:rPr>
                <w:rFonts w:ascii="Arial"/>
                <w:spacing w:val="-1"/>
              </w:rPr>
              <w:t>Estimated</w:t>
            </w:r>
            <w:r>
              <w:rPr>
                <w:rFonts w:ascii="Arial"/>
                <w:spacing w:val="-2"/>
              </w:rPr>
              <w:t xml:space="preserve"> </w:t>
            </w:r>
            <w:r>
              <w:rPr>
                <w:rFonts w:ascii="Arial"/>
                <w:spacing w:val="-1"/>
              </w:rPr>
              <w:t>IT</w:t>
            </w:r>
            <w:r>
              <w:rPr>
                <w:rFonts w:ascii="Arial"/>
              </w:rPr>
              <w:t xml:space="preserve"> </w:t>
            </w:r>
            <w:r>
              <w:rPr>
                <w:rFonts w:ascii="Arial"/>
                <w:spacing w:val="-1"/>
              </w:rPr>
              <w:t>Costs</w:t>
            </w:r>
          </w:p>
        </w:tc>
        <w:tc>
          <w:tcPr>
            <w:tcW w:w="1742" w:type="dxa"/>
            <w:gridSpan w:val="2"/>
            <w:tcBorders>
              <w:top w:val="single" w:sz="7" w:space="0" w:color="000000"/>
              <w:left w:val="single" w:sz="7" w:space="0" w:color="000000"/>
              <w:bottom w:val="single" w:sz="7" w:space="0" w:color="000000"/>
              <w:right w:val="single" w:sz="7" w:space="0" w:color="000000"/>
            </w:tcBorders>
          </w:tcPr>
          <w:p w14:paraId="2A2FF964" w14:textId="77777777" w:rsidR="00F21E6C" w:rsidRDefault="00F21E6C" w:rsidP="00F21E6C">
            <w:pPr>
              <w:pStyle w:val="TableParagraph"/>
              <w:spacing w:before="102"/>
              <w:ind w:left="94"/>
              <w:rPr>
                <w:rFonts w:ascii="Arial" w:eastAsia="Arial" w:hAnsi="Arial" w:cs="Arial"/>
              </w:rPr>
            </w:pPr>
            <w:r>
              <w:rPr>
                <w:rFonts w:ascii="Arial"/>
                <w:spacing w:val="-1"/>
              </w:rPr>
              <w:t>P7,925,700</w:t>
            </w:r>
          </w:p>
        </w:tc>
        <w:tc>
          <w:tcPr>
            <w:tcW w:w="1579" w:type="dxa"/>
            <w:tcBorders>
              <w:top w:val="single" w:sz="7" w:space="0" w:color="000000"/>
              <w:left w:val="single" w:sz="7" w:space="0" w:color="000000"/>
              <w:bottom w:val="single" w:sz="7" w:space="0" w:color="000000"/>
              <w:right w:val="single" w:sz="7" w:space="0" w:color="000000"/>
            </w:tcBorders>
          </w:tcPr>
          <w:p w14:paraId="0D7F3A50" w14:textId="77777777" w:rsidR="00F21E6C" w:rsidRDefault="00F21E6C" w:rsidP="00F21E6C">
            <w:pPr>
              <w:pStyle w:val="TableParagraph"/>
              <w:spacing w:before="102"/>
              <w:ind w:left="94"/>
              <w:rPr>
                <w:rFonts w:ascii="Arial" w:eastAsia="Arial" w:hAnsi="Arial" w:cs="Arial"/>
              </w:rPr>
            </w:pPr>
            <w:r>
              <w:rPr>
                <w:rFonts w:ascii="Arial"/>
              </w:rPr>
              <w:t>0</w:t>
            </w:r>
          </w:p>
        </w:tc>
        <w:tc>
          <w:tcPr>
            <w:tcW w:w="1886" w:type="dxa"/>
            <w:tcBorders>
              <w:top w:val="single" w:sz="7" w:space="0" w:color="000000"/>
              <w:left w:val="single" w:sz="7" w:space="0" w:color="000000"/>
              <w:bottom w:val="single" w:sz="7" w:space="0" w:color="000000"/>
              <w:right w:val="single" w:sz="7" w:space="0" w:color="000000"/>
            </w:tcBorders>
          </w:tcPr>
          <w:p w14:paraId="64ECBF64" w14:textId="77777777" w:rsidR="00F21E6C" w:rsidRDefault="00F21E6C" w:rsidP="00F21E6C"/>
        </w:tc>
      </w:tr>
      <w:tr w:rsidR="00F21E6C" w14:paraId="3D4CA13C" w14:textId="77777777" w:rsidTr="00F21E6C">
        <w:trPr>
          <w:trHeight w:hRule="exact" w:val="478"/>
        </w:trPr>
        <w:tc>
          <w:tcPr>
            <w:tcW w:w="3281" w:type="dxa"/>
            <w:tcBorders>
              <w:top w:val="single" w:sz="7" w:space="0" w:color="000000"/>
              <w:left w:val="single" w:sz="7" w:space="0" w:color="000000"/>
              <w:bottom w:val="single" w:sz="7" w:space="0" w:color="000000"/>
              <w:right w:val="single" w:sz="7" w:space="0" w:color="000000"/>
            </w:tcBorders>
          </w:tcPr>
          <w:p w14:paraId="1EC1CDD2" w14:textId="77777777" w:rsidR="00F21E6C" w:rsidRDefault="00F21E6C" w:rsidP="00F21E6C">
            <w:pPr>
              <w:pStyle w:val="TableParagraph"/>
              <w:spacing w:before="102"/>
              <w:ind w:left="97"/>
              <w:rPr>
                <w:rFonts w:ascii="Arial" w:eastAsia="Arial" w:hAnsi="Arial" w:cs="Arial"/>
              </w:rPr>
            </w:pPr>
            <w:r>
              <w:rPr>
                <w:rFonts w:ascii="Arial"/>
                <w:spacing w:val="-1"/>
              </w:rPr>
              <w:t>Project</w:t>
            </w:r>
            <w:r>
              <w:rPr>
                <w:rFonts w:ascii="Arial"/>
                <w:spacing w:val="2"/>
              </w:rPr>
              <w:t xml:space="preserve"> </w:t>
            </w:r>
            <w:r>
              <w:rPr>
                <w:rFonts w:ascii="Arial"/>
                <w:spacing w:val="-2"/>
              </w:rPr>
              <w:t>Cost</w:t>
            </w:r>
          </w:p>
        </w:tc>
        <w:tc>
          <w:tcPr>
            <w:tcW w:w="1742" w:type="dxa"/>
            <w:gridSpan w:val="2"/>
            <w:tcBorders>
              <w:top w:val="single" w:sz="7" w:space="0" w:color="000000"/>
              <w:left w:val="single" w:sz="7" w:space="0" w:color="000000"/>
              <w:bottom w:val="single" w:sz="7" w:space="0" w:color="000000"/>
              <w:right w:val="single" w:sz="7" w:space="0" w:color="000000"/>
            </w:tcBorders>
          </w:tcPr>
          <w:p w14:paraId="0C01AFC8" w14:textId="77777777" w:rsidR="00F21E6C" w:rsidRDefault="00F21E6C" w:rsidP="00F21E6C">
            <w:pPr>
              <w:pStyle w:val="TableParagraph"/>
              <w:spacing w:before="100"/>
              <w:ind w:left="94"/>
              <w:rPr>
                <w:rFonts w:ascii="Arial" w:eastAsia="Arial" w:hAnsi="Arial" w:cs="Arial"/>
              </w:rPr>
            </w:pPr>
            <w:r>
              <w:rPr>
                <w:rFonts w:ascii="Arial"/>
                <w:b/>
                <w:spacing w:val="-1"/>
              </w:rPr>
              <w:t>P124,998,500</w:t>
            </w:r>
          </w:p>
        </w:tc>
        <w:tc>
          <w:tcPr>
            <w:tcW w:w="1579" w:type="dxa"/>
            <w:tcBorders>
              <w:top w:val="single" w:sz="7" w:space="0" w:color="000000"/>
              <w:left w:val="single" w:sz="7" w:space="0" w:color="000000"/>
              <w:bottom w:val="single" w:sz="7" w:space="0" w:color="000000"/>
              <w:right w:val="single" w:sz="7" w:space="0" w:color="000000"/>
            </w:tcBorders>
          </w:tcPr>
          <w:p w14:paraId="37C151DD" w14:textId="77777777" w:rsidR="00F21E6C" w:rsidRDefault="00F21E6C" w:rsidP="00F21E6C">
            <w:pPr>
              <w:pStyle w:val="TableParagraph"/>
              <w:spacing w:before="102"/>
              <w:ind w:left="94"/>
              <w:rPr>
                <w:rFonts w:ascii="Arial" w:eastAsia="Arial" w:hAnsi="Arial" w:cs="Arial"/>
              </w:rPr>
            </w:pPr>
            <w:r>
              <w:rPr>
                <w:rFonts w:ascii="Arial"/>
              </w:rPr>
              <w:t>0</w:t>
            </w:r>
          </w:p>
        </w:tc>
        <w:tc>
          <w:tcPr>
            <w:tcW w:w="1886" w:type="dxa"/>
            <w:tcBorders>
              <w:top w:val="single" w:sz="7" w:space="0" w:color="000000"/>
              <w:left w:val="single" w:sz="7" w:space="0" w:color="000000"/>
              <w:bottom w:val="single" w:sz="7" w:space="0" w:color="000000"/>
              <w:right w:val="single" w:sz="7" w:space="0" w:color="000000"/>
            </w:tcBorders>
          </w:tcPr>
          <w:p w14:paraId="0E6E6CB2" w14:textId="77777777" w:rsidR="00F21E6C" w:rsidRDefault="00F21E6C" w:rsidP="00F21E6C">
            <w:pPr>
              <w:pStyle w:val="TableParagraph"/>
              <w:spacing w:before="102"/>
              <w:ind w:left="97"/>
              <w:rPr>
                <w:rFonts w:ascii="Arial" w:eastAsia="Arial" w:hAnsi="Arial" w:cs="Arial"/>
              </w:rPr>
            </w:pPr>
            <w:r>
              <w:rPr>
                <w:rFonts w:ascii="Arial"/>
                <w:spacing w:val="-1"/>
              </w:rPr>
              <w:t>P124,998,500</w:t>
            </w:r>
          </w:p>
        </w:tc>
      </w:tr>
      <w:tr w:rsidR="00F21E6C" w14:paraId="5F94B7F8" w14:textId="77777777" w:rsidTr="00F21E6C">
        <w:trPr>
          <w:trHeight w:hRule="exact" w:val="478"/>
        </w:trPr>
        <w:tc>
          <w:tcPr>
            <w:tcW w:w="3281" w:type="dxa"/>
            <w:tcBorders>
              <w:top w:val="single" w:sz="7" w:space="0" w:color="000000"/>
              <w:left w:val="single" w:sz="7" w:space="0" w:color="000000"/>
              <w:bottom w:val="single" w:sz="7" w:space="0" w:color="000000"/>
              <w:right w:val="single" w:sz="7" w:space="0" w:color="000000"/>
            </w:tcBorders>
          </w:tcPr>
          <w:p w14:paraId="3FD259F5" w14:textId="77777777" w:rsidR="00F21E6C" w:rsidRDefault="00F21E6C" w:rsidP="00F21E6C">
            <w:pPr>
              <w:pStyle w:val="TableParagraph"/>
              <w:spacing w:before="102"/>
              <w:ind w:left="97"/>
              <w:rPr>
                <w:rFonts w:ascii="Arial" w:eastAsia="Arial" w:hAnsi="Arial" w:cs="Arial"/>
              </w:rPr>
            </w:pPr>
            <w:r>
              <w:rPr>
                <w:rFonts w:ascii="Arial"/>
                <w:spacing w:val="-1"/>
              </w:rPr>
              <w:t>Development</w:t>
            </w:r>
            <w:r>
              <w:rPr>
                <w:rFonts w:ascii="Arial"/>
                <w:spacing w:val="2"/>
              </w:rPr>
              <w:t xml:space="preserve"> </w:t>
            </w:r>
            <w:r>
              <w:rPr>
                <w:rFonts w:ascii="Arial"/>
                <w:spacing w:val="-1"/>
              </w:rPr>
              <w:t>Cost</w:t>
            </w:r>
          </w:p>
        </w:tc>
        <w:tc>
          <w:tcPr>
            <w:tcW w:w="1742" w:type="dxa"/>
            <w:gridSpan w:val="2"/>
            <w:tcBorders>
              <w:top w:val="single" w:sz="7" w:space="0" w:color="000000"/>
              <w:left w:val="single" w:sz="7" w:space="0" w:color="000000"/>
              <w:bottom w:val="single" w:sz="7" w:space="0" w:color="000000"/>
              <w:right w:val="single" w:sz="7" w:space="0" w:color="000000"/>
            </w:tcBorders>
          </w:tcPr>
          <w:p w14:paraId="03D1D9B5" w14:textId="77777777" w:rsidR="00F21E6C" w:rsidRDefault="00F21E6C" w:rsidP="00F21E6C">
            <w:pPr>
              <w:pStyle w:val="TableParagraph"/>
              <w:spacing w:before="100"/>
              <w:ind w:left="94"/>
              <w:rPr>
                <w:rFonts w:ascii="Arial" w:eastAsia="Arial" w:hAnsi="Arial" w:cs="Arial"/>
              </w:rPr>
            </w:pPr>
            <w:r>
              <w:rPr>
                <w:rFonts w:ascii="Arial"/>
                <w:b/>
                <w:spacing w:val="-1"/>
              </w:rPr>
              <w:t>P30,240</w:t>
            </w:r>
          </w:p>
        </w:tc>
        <w:tc>
          <w:tcPr>
            <w:tcW w:w="1579" w:type="dxa"/>
            <w:tcBorders>
              <w:top w:val="single" w:sz="7" w:space="0" w:color="000000"/>
              <w:left w:val="single" w:sz="7" w:space="0" w:color="000000"/>
              <w:bottom w:val="single" w:sz="7" w:space="0" w:color="000000"/>
              <w:right w:val="single" w:sz="7" w:space="0" w:color="000000"/>
            </w:tcBorders>
          </w:tcPr>
          <w:p w14:paraId="2499B618" w14:textId="77777777" w:rsidR="00F21E6C" w:rsidRDefault="00F21E6C" w:rsidP="00F21E6C">
            <w:pPr>
              <w:pStyle w:val="TableParagraph"/>
              <w:spacing w:before="102"/>
              <w:ind w:left="94"/>
              <w:rPr>
                <w:rFonts w:ascii="Arial" w:eastAsia="Arial" w:hAnsi="Arial" w:cs="Arial"/>
              </w:rPr>
            </w:pPr>
            <w:r>
              <w:rPr>
                <w:rFonts w:ascii="Arial"/>
              </w:rPr>
              <w:t>0</w:t>
            </w:r>
          </w:p>
        </w:tc>
        <w:tc>
          <w:tcPr>
            <w:tcW w:w="1886" w:type="dxa"/>
            <w:tcBorders>
              <w:top w:val="single" w:sz="7" w:space="0" w:color="000000"/>
              <w:left w:val="single" w:sz="7" w:space="0" w:color="000000"/>
              <w:bottom w:val="single" w:sz="7" w:space="0" w:color="000000"/>
              <w:right w:val="single" w:sz="7" w:space="0" w:color="000000"/>
            </w:tcBorders>
          </w:tcPr>
          <w:p w14:paraId="37EB792E" w14:textId="77777777" w:rsidR="00F21E6C" w:rsidRDefault="00F21E6C" w:rsidP="00F21E6C">
            <w:pPr>
              <w:pStyle w:val="TableParagraph"/>
              <w:spacing w:before="102"/>
              <w:ind w:left="97"/>
              <w:rPr>
                <w:rFonts w:ascii="Arial" w:eastAsia="Arial" w:hAnsi="Arial" w:cs="Arial"/>
              </w:rPr>
            </w:pPr>
            <w:r>
              <w:rPr>
                <w:rFonts w:ascii="Arial"/>
                <w:spacing w:val="-1"/>
              </w:rPr>
              <w:t>P30,240</w:t>
            </w:r>
          </w:p>
        </w:tc>
      </w:tr>
      <w:tr w:rsidR="00F21E6C" w14:paraId="14492606" w14:textId="77777777" w:rsidTr="00F21E6C">
        <w:trPr>
          <w:trHeight w:hRule="exact" w:val="478"/>
        </w:trPr>
        <w:tc>
          <w:tcPr>
            <w:tcW w:w="3281" w:type="dxa"/>
            <w:tcBorders>
              <w:top w:val="single" w:sz="7" w:space="0" w:color="000000"/>
              <w:left w:val="single" w:sz="7" w:space="0" w:color="000000"/>
              <w:bottom w:val="single" w:sz="7" w:space="0" w:color="000000"/>
              <w:right w:val="single" w:sz="7" w:space="0" w:color="000000"/>
            </w:tcBorders>
          </w:tcPr>
          <w:p w14:paraId="67629243" w14:textId="77777777" w:rsidR="00F21E6C" w:rsidRDefault="00F21E6C" w:rsidP="00F21E6C">
            <w:pPr>
              <w:pStyle w:val="TableParagraph"/>
              <w:spacing w:before="102"/>
              <w:ind w:left="97"/>
              <w:rPr>
                <w:rFonts w:ascii="Arial" w:eastAsia="Arial" w:hAnsi="Arial" w:cs="Arial"/>
              </w:rPr>
            </w:pPr>
            <w:r>
              <w:rPr>
                <w:rFonts w:ascii="Arial"/>
                <w:spacing w:val="-2"/>
              </w:rPr>
              <w:t>Manpower</w:t>
            </w:r>
            <w:r>
              <w:rPr>
                <w:rFonts w:ascii="Arial"/>
                <w:spacing w:val="2"/>
              </w:rPr>
              <w:t xml:space="preserve"> </w:t>
            </w:r>
            <w:r>
              <w:rPr>
                <w:rFonts w:ascii="Arial"/>
                <w:spacing w:val="-1"/>
              </w:rPr>
              <w:t>(IT</w:t>
            </w:r>
            <w:r>
              <w:rPr>
                <w:rFonts w:ascii="Arial"/>
                <w:spacing w:val="3"/>
              </w:rPr>
              <w:t xml:space="preserve"> </w:t>
            </w:r>
            <w:r>
              <w:rPr>
                <w:rFonts w:ascii="Arial"/>
                <w:spacing w:val="-1"/>
              </w:rPr>
              <w:t>DEV)</w:t>
            </w:r>
          </w:p>
        </w:tc>
        <w:tc>
          <w:tcPr>
            <w:tcW w:w="1742" w:type="dxa"/>
            <w:gridSpan w:val="2"/>
            <w:tcBorders>
              <w:top w:val="single" w:sz="7" w:space="0" w:color="000000"/>
              <w:left w:val="single" w:sz="7" w:space="0" w:color="000000"/>
              <w:bottom w:val="single" w:sz="7" w:space="0" w:color="000000"/>
              <w:right w:val="single" w:sz="7" w:space="0" w:color="000000"/>
            </w:tcBorders>
          </w:tcPr>
          <w:p w14:paraId="4B920721" w14:textId="77777777" w:rsidR="00F21E6C" w:rsidRDefault="00F21E6C" w:rsidP="00F21E6C">
            <w:pPr>
              <w:pStyle w:val="TableParagraph"/>
              <w:spacing w:before="100"/>
              <w:ind w:left="94"/>
              <w:rPr>
                <w:rFonts w:ascii="Arial" w:eastAsia="Arial" w:hAnsi="Arial" w:cs="Arial"/>
              </w:rPr>
            </w:pPr>
            <w:r>
              <w:rPr>
                <w:rFonts w:ascii="Arial"/>
                <w:b/>
                <w:spacing w:val="-1"/>
              </w:rPr>
              <w:t>P567,550</w:t>
            </w:r>
          </w:p>
        </w:tc>
        <w:tc>
          <w:tcPr>
            <w:tcW w:w="1579" w:type="dxa"/>
            <w:tcBorders>
              <w:top w:val="single" w:sz="7" w:space="0" w:color="000000"/>
              <w:left w:val="single" w:sz="7" w:space="0" w:color="000000"/>
              <w:bottom w:val="single" w:sz="7" w:space="0" w:color="000000"/>
              <w:right w:val="single" w:sz="7" w:space="0" w:color="000000"/>
            </w:tcBorders>
          </w:tcPr>
          <w:p w14:paraId="3C286151" w14:textId="77777777" w:rsidR="00F21E6C" w:rsidRDefault="00F21E6C" w:rsidP="00F21E6C">
            <w:pPr>
              <w:pStyle w:val="TableParagraph"/>
              <w:spacing w:before="102"/>
              <w:ind w:left="94"/>
              <w:rPr>
                <w:rFonts w:ascii="Arial" w:eastAsia="Arial" w:hAnsi="Arial" w:cs="Arial"/>
              </w:rPr>
            </w:pPr>
            <w:r>
              <w:rPr>
                <w:rFonts w:ascii="Arial"/>
              </w:rPr>
              <w:t>0</w:t>
            </w:r>
          </w:p>
        </w:tc>
        <w:tc>
          <w:tcPr>
            <w:tcW w:w="1886" w:type="dxa"/>
            <w:tcBorders>
              <w:top w:val="single" w:sz="7" w:space="0" w:color="000000"/>
              <w:left w:val="single" w:sz="7" w:space="0" w:color="000000"/>
              <w:bottom w:val="single" w:sz="7" w:space="0" w:color="000000"/>
              <w:right w:val="single" w:sz="7" w:space="0" w:color="000000"/>
            </w:tcBorders>
          </w:tcPr>
          <w:p w14:paraId="742A4294" w14:textId="77777777" w:rsidR="00F21E6C" w:rsidRDefault="00F21E6C" w:rsidP="00F21E6C">
            <w:pPr>
              <w:pStyle w:val="TableParagraph"/>
              <w:spacing w:before="102"/>
              <w:ind w:left="97"/>
              <w:rPr>
                <w:rFonts w:ascii="Arial" w:eastAsia="Arial" w:hAnsi="Arial" w:cs="Arial"/>
              </w:rPr>
            </w:pPr>
            <w:r>
              <w:rPr>
                <w:rFonts w:ascii="Arial"/>
                <w:spacing w:val="-1"/>
              </w:rPr>
              <w:t>P567,550</w:t>
            </w:r>
          </w:p>
        </w:tc>
      </w:tr>
      <w:tr w:rsidR="00F21E6C" w14:paraId="43942E5B" w14:textId="77777777" w:rsidTr="00F21E6C">
        <w:trPr>
          <w:trHeight w:hRule="exact" w:val="478"/>
        </w:trPr>
        <w:tc>
          <w:tcPr>
            <w:tcW w:w="3281" w:type="dxa"/>
            <w:tcBorders>
              <w:top w:val="single" w:sz="7" w:space="0" w:color="000000"/>
              <w:left w:val="single" w:sz="7" w:space="0" w:color="000000"/>
              <w:bottom w:val="single" w:sz="7" w:space="0" w:color="000000"/>
              <w:right w:val="single" w:sz="7" w:space="0" w:color="000000"/>
            </w:tcBorders>
          </w:tcPr>
          <w:p w14:paraId="55446A34" w14:textId="77777777" w:rsidR="00F21E6C" w:rsidRDefault="00F21E6C" w:rsidP="00F21E6C">
            <w:pPr>
              <w:pStyle w:val="TableParagraph"/>
              <w:spacing w:before="102"/>
              <w:ind w:left="97"/>
              <w:rPr>
                <w:rFonts w:ascii="Arial" w:eastAsia="Arial" w:hAnsi="Arial" w:cs="Arial"/>
              </w:rPr>
            </w:pPr>
            <w:r>
              <w:rPr>
                <w:rFonts w:ascii="Arial"/>
                <w:spacing w:val="-1"/>
              </w:rPr>
              <w:t>Maintenance</w:t>
            </w:r>
            <w:r>
              <w:rPr>
                <w:rFonts w:ascii="Arial"/>
              </w:rPr>
              <w:t xml:space="preserve"> </w:t>
            </w:r>
            <w:r>
              <w:rPr>
                <w:rFonts w:ascii="Arial"/>
                <w:spacing w:val="-1"/>
              </w:rPr>
              <w:t>Cost</w:t>
            </w:r>
          </w:p>
        </w:tc>
        <w:tc>
          <w:tcPr>
            <w:tcW w:w="871" w:type="dxa"/>
            <w:tcBorders>
              <w:top w:val="single" w:sz="7" w:space="0" w:color="000000"/>
              <w:left w:val="single" w:sz="7" w:space="0" w:color="000000"/>
              <w:bottom w:val="single" w:sz="7" w:space="0" w:color="000000"/>
              <w:right w:val="single" w:sz="7" w:space="0" w:color="000000"/>
            </w:tcBorders>
          </w:tcPr>
          <w:p w14:paraId="3CAB254E" w14:textId="77777777" w:rsidR="00F21E6C" w:rsidRDefault="00F21E6C" w:rsidP="00F21E6C">
            <w:pPr>
              <w:pStyle w:val="TableParagraph"/>
              <w:spacing w:before="102"/>
              <w:ind w:left="94"/>
              <w:rPr>
                <w:rFonts w:ascii="Arial" w:eastAsia="Arial" w:hAnsi="Arial" w:cs="Arial"/>
              </w:rPr>
            </w:pPr>
            <w:r>
              <w:rPr>
                <w:rFonts w:ascii="Arial"/>
              </w:rPr>
              <w:t>0</w:t>
            </w:r>
          </w:p>
        </w:tc>
        <w:tc>
          <w:tcPr>
            <w:tcW w:w="871" w:type="dxa"/>
            <w:tcBorders>
              <w:top w:val="single" w:sz="7" w:space="0" w:color="000000"/>
              <w:left w:val="single" w:sz="7" w:space="0" w:color="000000"/>
              <w:bottom w:val="single" w:sz="7" w:space="0" w:color="000000"/>
              <w:right w:val="single" w:sz="7" w:space="0" w:color="000000"/>
            </w:tcBorders>
          </w:tcPr>
          <w:p w14:paraId="0CC30811" w14:textId="77777777" w:rsidR="00F21E6C" w:rsidRDefault="00F21E6C" w:rsidP="00F21E6C">
            <w:pPr>
              <w:pStyle w:val="TableParagraph"/>
              <w:spacing w:before="102"/>
              <w:ind w:left="94"/>
              <w:rPr>
                <w:rFonts w:ascii="Arial" w:eastAsia="Arial" w:hAnsi="Arial" w:cs="Arial"/>
              </w:rPr>
            </w:pPr>
            <w:r>
              <w:rPr>
                <w:rFonts w:ascii="Arial"/>
              </w:rPr>
              <w:t>0</w:t>
            </w:r>
          </w:p>
        </w:tc>
        <w:tc>
          <w:tcPr>
            <w:tcW w:w="1579" w:type="dxa"/>
            <w:tcBorders>
              <w:top w:val="single" w:sz="7" w:space="0" w:color="000000"/>
              <w:left w:val="single" w:sz="7" w:space="0" w:color="000000"/>
              <w:bottom w:val="single" w:sz="7" w:space="0" w:color="000000"/>
              <w:right w:val="single" w:sz="7" w:space="0" w:color="000000"/>
            </w:tcBorders>
          </w:tcPr>
          <w:p w14:paraId="311928C7" w14:textId="77777777" w:rsidR="00F21E6C" w:rsidRDefault="00F21E6C" w:rsidP="00F21E6C">
            <w:pPr>
              <w:pStyle w:val="TableParagraph"/>
              <w:spacing w:before="102"/>
              <w:ind w:left="94"/>
              <w:rPr>
                <w:rFonts w:ascii="Arial" w:eastAsia="Arial" w:hAnsi="Arial" w:cs="Arial"/>
              </w:rPr>
            </w:pPr>
            <w:r>
              <w:rPr>
                <w:rFonts w:ascii="Arial"/>
                <w:spacing w:val="-1"/>
              </w:rPr>
              <w:t>P640,000</w:t>
            </w:r>
          </w:p>
        </w:tc>
        <w:tc>
          <w:tcPr>
            <w:tcW w:w="1886" w:type="dxa"/>
            <w:tcBorders>
              <w:top w:val="single" w:sz="7" w:space="0" w:color="000000"/>
              <w:left w:val="single" w:sz="7" w:space="0" w:color="000000"/>
              <w:bottom w:val="single" w:sz="7" w:space="0" w:color="000000"/>
              <w:right w:val="single" w:sz="7" w:space="0" w:color="000000"/>
            </w:tcBorders>
          </w:tcPr>
          <w:p w14:paraId="2D3E2167" w14:textId="77777777" w:rsidR="00F21E6C" w:rsidRDefault="00F21E6C" w:rsidP="00F21E6C">
            <w:pPr>
              <w:pStyle w:val="TableParagraph"/>
              <w:spacing w:before="102"/>
              <w:ind w:left="97"/>
              <w:rPr>
                <w:rFonts w:ascii="Arial" w:eastAsia="Arial" w:hAnsi="Arial" w:cs="Arial"/>
              </w:rPr>
            </w:pPr>
            <w:r>
              <w:rPr>
                <w:rFonts w:ascii="Arial"/>
                <w:spacing w:val="-1"/>
              </w:rPr>
              <w:t>P640,000</w:t>
            </w:r>
          </w:p>
        </w:tc>
      </w:tr>
      <w:tr w:rsidR="00F21E6C" w14:paraId="1CA818F4" w14:textId="77777777" w:rsidTr="00F21E6C">
        <w:trPr>
          <w:trHeight w:hRule="exact" w:val="478"/>
        </w:trPr>
        <w:tc>
          <w:tcPr>
            <w:tcW w:w="3281" w:type="dxa"/>
            <w:tcBorders>
              <w:top w:val="single" w:sz="7" w:space="0" w:color="000000"/>
              <w:left w:val="single" w:sz="7" w:space="0" w:color="000000"/>
              <w:bottom w:val="single" w:sz="7" w:space="0" w:color="000000"/>
              <w:right w:val="single" w:sz="7" w:space="0" w:color="000000"/>
            </w:tcBorders>
          </w:tcPr>
          <w:p w14:paraId="26C32CE8" w14:textId="77777777" w:rsidR="00F21E6C" w:rsidRDefault="00F21E6C" w:rsidP="00F21E6C">
            <w:pPr>
              <w:pStyle w:val="TableParagraph"/>
              <w:spacing w:before="102"/>
              <w:ind w:left="97"/>
              <w:rPr>
                <w:rFonts w:ascii="Arial" w:eastAsia="Arial" w:hAnsi="Arial" w:cs="Arial"/>
              </w:rPr>
            </w:pPr>
            <w:r>
              <w:rPr>
                <w:rFonts w:ascii="Arial"/>
                <w:spacing w:val="-1"/>
              </w:rPr>
              <w:t>Net</w:t>
            </w:r>
            <w:r>
              <w:rPr>
                <w:rFonts w:ascii="Arial"/>
                <w:spacing w:val="2"/>
              </w:rPr>
              <w:t xml:space="preserve"> </w:t>
            </w:r>
            <w:r>
              <w:rPr>
                <w:rFonts w:ascii="Arial"/>
                <w:spacing w:val="-1"/>
              </w:rPr>
              <w:t>Cost</w:t>
            </w:r>
          </w:p>
        </w:tc>
        <w:tc>
          <w:tcPr>
            <w:tcW w:w="1742" w:type="dxa"/>
            <w:gridSpan w:val="2"/>
            <w:tcBorders>
              <w:top w:val="single" w:sz="7" w:space="0" w:color="000000"/>
              <w:left w:val="single" w:sz="7" w:space="0" w:color="000000"/>
              <w:bottom w:val="single" w:sz="7" w:space="0" w:color="000000"/>
              <w:right w:val="single" w:sz="7" w:space="0" w:color="000000"/>
            </w:tcBorders>
          </w:tcPr>
          <w:p w14:paraId="289E7D93" w14:textId="77777777" w:rsidR="00F21E6C" w:rsidRDefault="00F21E6C" w:rsidP="00F21E6C">
            <w:pPr>
              <w:pStyle w:val="TableParagraph"/>
              <w:spacing w:before="102"/>
              <w:ind w:left="94"/>
              <w:rPr>
                <w:rFonts w:ascii="Arial" w:eastAsia="Arial" w:hAnsi="Arial" w:cs="Arial"/>
              </w:rPr>
            </w:pPr>
            <w:r>
              <w:rPr>
                <w:rFonts w:ascii="Arial"/>
                <w:spacing w:val="-1"/>
              </w:rPr>
              <w:t>P125,596,29</w:t>
            </w:r>
            <w:r w:rsidRPr="00EE3A7C">
              <w:rPr>
                <w:rFonts w:ascii="Arial"/>
                <w:spacing w:val="-1"/>
              </w:rPr>
              <w:t>0</w:t>
            </w:r>
            <w:r w:rsidRPr="00EE3A7C">
              <w:rPr>
                <w:rFonts w:ascii="Arial"/>
                <w:spacing w:val="-1"/>
              </w:rPr>
              <w:tab/>
            </w:r>
          </w:p>
        </w:tc>
        <w:tc>
          <w:tcPr>
            <w:tcW w:w="1579" w:type="dxa"/>
            <w:tcBorders>
              <w:top w:val="single" w:sz="7" w:space="0" w:color="000000"/>
              <w:left w:val="single" w:sz="7" w:space="0" w:color="000000"/>
              <w:bottom w:val="single" w:sz="7" w:space="0" w:color="000000"/>
              <w:right w:val="single" w:sz="7" w:space="0" w:color="000000"/>
            </w:tcBorders>
          </w:tcPr>
          <w:p w14:paraId="63443A34" w14:textId="77777777" w:rsidR="00F21E6C" w:rsidRDefault="00F21E6C" w:rsidP="00F21E6C">
            <w:pPr>
              <w:pStyle w:val="TableParagraph"/>
              <w:spacing w:before="102"/>
              <w:ind w:left="94"/>
              <w:rPr>
                <w:rFonts w:ascii="Arial" w:eastAsia="Arial" w:hAnsi="Arial" w:cs="Arial"/>
              </w:rPr>
            </w:pPr>
            <w:r>
              <w:rPr>
                <w:rFonts w:ascii="Arial"/>
                <w:spacing w:val="-1"/>
              </w:rPr>
              <w:t>P640,000.00</w:t>
            </w:r>
          </w:p>
        </w:tc>
        <w:tc>
          <w:tcPr>
            <w:tcW w:w="1886" w:type="dxa"/>
            <w:tcBorders>
              <w:top w:val="single" w:sz="7" w:space="0" w:color="000000"/>
              <w:left w:val="single" w:sz="7" w:space="0" w:color="000000"/>
              <w:bottom w:val="single" w:sz="7" w:space="0" w:color="000000"/>
              <w:right w:val="single" w:sz="7" w:space="0" w:color="000000"/>
            </w:tcBorders>
          </w:tcPr>
          <w:p w14:paraId="4B79D9DF" w14:textId="77777777" w:rsidR="00F21E6C" w:rsidRDefault="00F21E6C" w:rsidP="00F21E6C">
            <w:pPr>
              <w:pStyle w:val="TableParagraph"/>
              <w:spacing w:before="100"/>
              <w:ind w:left="97"/>
              <w:rPr>
                <w:rFonts w:ascii="Arial" w:eastAsia="Arial" w:hAnsi="Arial" w:cs="Arial"/>
              </w:rPr>
            </w:pPr>
            <w:r>
              <w:rPr>
                <w:rFonts w:ascii="Arial"/>
                <w:b/>
                <w:spacing w:val="-1"/>
              </w:rPr>
              <w:t>P</w:t>
            </w:r>
            <w:r w:rsidRPr="00EE3A7C">
              <w:rPr>
                <w:rFonts w:ascii="Arial"/>
                <w:b/>
                <w:spacing w:val="-1"/>
              </w:rPr>
              <w:t>126,236,290.00</w:t>
            </w:r>
          </w:p>
        </w:tc>
      </w:tr>
      <w:tr w:rsidR="00F21E6C" w14:paraId="4D9F42D6" w14:textId="77777777" w:rsidTr="00F21E6C">
        <w:trPr>
          <w:trHeight w:hRule="exact" w:val="478"/>
        </w:trPr>
        <w:tc>
          <w:tcPr>
            <w:tcW w:w="3281" w:type="dxa"/>
            <w:tcBorders>
              <w:top w:val="single" w:sz="7" w:space="0" w:color="000000"/>
              <w:left w:val="single" w:sz="7" w:space="0" w:color="000000"/>
              <w:bottom w:val="single" w:sz="7" w:space="0" w:color="000000"/>
              <w:right w:val="single" w:sz="7" w:space="0" w:color="000000"/>
            </w:tcBorders>
          </w:tcPr>
          <w:p w14:paraId="77D2136A" w14:textId="77777777" w:rsidR="00F21E6C" w:rsidRDefault="00F21E6C" w:rsidP="00F21E6C">
            <w:pPr>
              <w:pStyle w:val="TableParagraph"/>
              <w:spacing w:before="102"/>
              <w:ind w:left="97"/>
              <w:rPr>
                <w:rFonts w:ascii="Arial" w:eastAsia="Arial" w:hAnsi="Arial" w:cs="Arial"/>
              </w:rPr>
            </w:pPr>
            <w:r>
              <w:rPr>
                <w:rFonts w:ascii="Arial"/>
                <w:spacing w:val="-1"/>
              </w:rPr>
              <w:t>Cash</w:t>
            </w:r>
            <w:r>
              <w:rPr>
                <w:rFonts w:ascii="Arial"/>
              </w:rPr>
              <w:t xml:space="preserve"> </w:t>
            </w:r>
            <w:r>
              <w:rPr>
                <w:rFonts w:ascii="Arial"/>
                <w:spacing w:val="-1"/>
              </w:rPr>
              <w:t>Flow</w:t>
            </w:r>
          </w:p>
        </w:tc>
        <w:tc>
          <w:tcPr>
            <w:tcW w:w="1742" w:type="dxa"/>
            <w:gridSpan w:val="2"/>
            <w:tcBorders>
              <w:top w:val="single" w:sz="7" w:space="0" w:color="000000"/>
              <w:left w:val="single" w:sz="7" w:space="0" w:color="000000"/>
              <w:bottom w:val="single" w:sz="7" w:space="0" w:color="000000"/>
              <w:right w:val="single" w:sz="7" w:space="0" w:color="000000"/>
            </w:tcBorders>
          </w:tcPr>
          <w:p w14:paraId="513FD459" w14:textId="77777777" w:rsidR="00F21E6C" w:rsidRDefault="00F21E6C" w:rsidP="00F21E6C">
            <w:pPr>
              <w:pStyle w:val="TableParagraph"/>
              <w:spacing w:before="102"/>
              <w:ind w:left="94"/>
              <w:rPr>
                <w:rFonts w:ascii="Arial" w:eastAsia="Arial" w:hAnsi="Arial" w:cs="Arial"/>
              </w:rPr>
            </w:pPr>
            <w:r>
              <w:rPr>
                <w:rFonts w:ascii="Arial"/>
                <w:spacing w:val="-1"/>
              </w:rPr>
              <w:t>-P125,596,290</w:t>
            </w:r>
            <w:r w:rsidRPr="00EE3A7C">
              <w:rPr>
                <w:rFonts w:ascii="Arial"/>
                <w:spacing w:val="-1"/>
              </w:rPr>
              <w:tab/>
            </w:r>
          </w:p>
        </w:tc>
        <w:tc>
          <w:tcPr>
            <w:tcW w:w="1579" w:type="dxa"/>
            <w:tcBorders>
              <w:top w:val="single" w:sz="7" w:space="0" w:color="000000"/>
              <w:left w:val="single" w:sz="7" w:space="0" w:color="000000"/>
              <w:bottom w:val="single" w:sz="7" w:space="0" w:color="000000"/>
              <w:right w:val="single" w:sz="7" w:space="0" w:color="000000"/>
            </w:tcBorders>
          </w:tcPr>
          <w:p w14:paraId="18C24A81" w14:textId="77777777" w:rsidR="00F21E6C" w:rsidRDefault="00F21E6C" w:rsidP="00F21E6C">
            <w:pPr>
              <w:pStyle w:val="TableParagraph"/>
              <w:spacing w:before="102"/>
              <w:ind w:left="94"/>
              <w:rPr>
                <w:rFonts w:ascii="Arial" w:eastAsia="Arial" w:hAnsi="Arial" w:cs="Arial"/>
              </w:rPr>
            </w:pPr>
            <w:r>
              <w:rPr>
                <w:rFonts w:ascii="Arial"/>
                <w:spacing w:val="-1"/>
              </w:rPr>
              <w:t>P250,720,000</w:t>
            </w:r>
          </w:p>
        </w:tc>
        <w:tc>
          <w:tcPr>
            <w:tcW w:w="1886" w:type="dxa"/>
            <w:tcBorders>
              <w:top w:val="single" w:sz="7" w:space="0" w:color="000000"/>
              <w:left w:val="single" w:sz="7" w:space="0" w:color="000000"/>
              <w:bottom w:val="single" w:sz="7" w:space="0" w:color="000000"/>
              <w:right w:val="single" w:sz="7" w:space="0" w:color="000000"/>
            </w:tcBorders>
          </w:tcPr>
          <w:p w14:paraId="70B0E71D" w14:textId="77777777" w:rsidR="00F21E6C" w:rsidRDefault="00F21E6C" w:rsidP="00F21E6C">
            <w:pPr>
              <w:pStyle w:val="TableParagraph"/>
              <w:spacing w:before="102"/>
              <w:ind w:left="97"/>
              <w:rPr>
                <w:rFonts w:ascii="Arial" w:eastAsia="Arial" w:hAnsi="Arial" w:cs="Arial"/>
              </w:rPr>
            </w:pPr>
            <w:r>
              <w:rPr>
                <w:rFonts w:ascii="Arial"/>
                <w:spacing w:val="-1"/>
              </w:rPr>
              <w:t>P</w:t>
            </w:r>
            <w:r w:rsidRPr="00EE3A7C">
              <w:rPr>
                <w:rFonts w:ascii="Arial"/>
                <w:spacing w:val="-1"/>
              </w:rPr>
              <w:t>125,763,710.00</w:t>
            </w:r>
          </w:p>
        </w:tc>
      </w:tr>
      <w:tr w:rsidR="00F21E6C" w14:paraId="55839E97" w14:textId="77777777" w:rsidTr="00F21E6C">
        <w:trPr>
          <w:trHeight w:hRule="exact" w:val="480"/>
        </w:trPr>
        <w:tc>
          <w:tcPr>
            <w:tcW w:w="5023" w:type="dxa"/>
            <w:gridSpan w:val="3"/>
            <w:tcBorders>
              <w:top w:val="single" w:sz="7" w:space="0" w:color="000000"/>
              <w:left w:val="single" w:sz="7" w:space="0" w:color="000000"/>
              <w:bottom w:val="single" w:sz="7" w:space="0" w:color="000000"/>
              <w:right w:val="single" w:sz="7" w:space="0" w:color="000000"/>
            </w:tcBorders>
          </w:tcPr>
          <w:p w14:paraId="71D3FCF5" w14:textId="77777777" w:rsidR="00F21E6C" w:rsidRDefault="00F21E6C" w:rsidP="00F21E6C">
            <w:pPr>
              <w:pStyle w:val="TableParagraph"/>
              <w:spacing w:before="102"/>
              <w:ind w:left="97"/>
              <w:rPr>
                <w:rFonts w:ascii="Arial" w:eastAsia="Arial" w:hAnsi="Arial" w:cs="Arial"/>
              </w:rPr>
            </w:pPr>
            <w:r>
              <w:rPr>
                <w:rFonts w:ascii="Arial"/>
                <w:spacing w:val="-1"/>
              </w:rPr>
              <w:t>NPV</w:t>
            </w:r>
          </w:p>
        </w:tc>
        <w:tc>
          <w:tcPr>
            <w:tcW w:w="1579" w:type="dxa"/>
            <w:tcBorders>
              <w:top w:val="single" w:sz="7" w:space="0" w:color="000000"/>
              <w:left w:val="single" w:sz="7" w:space="0" w:color="000000"/>
              <w:bottom w:val="single" w:sz="7" w:space="0" w:color="000000"/>
              <w:right w:val="single" w:sz="7" w:space="0" w:color="000000"/>
            </w:tcBorders>
          </w:tcPr>
          <w:p w14:paraId="6C9C2E73" w14:textId="77777777" w:rsidR="00F21E6C" w:rsidRDefault="00F21E6C" w:rsidP="00F21E6C">
            <w:pPr>
              <w:pStyle w:val="TableParagraph"/>
              <w:spacing w:before="102"/>
              <w:ind w:left="94"/>
              <w:rPr>
                <w:rFonts w:ascii="Arial" w:eastAsia="Arial" w:hAnsi="Arial" w:cs="Arial"/>
              </w:rPr>
            </w:pPr>
            <w:r>
              <w:rPr>
                <w:rFonts w:ascii="Arial"/>
                <w:spacing w:val="-1"/>
              </w:rPr>
              <w:t>3.5%</w:t>
            </w:r>
          </w:p>
        </w:tc>
        <w:tc>
          <w:tcPr>
            <w:tcW w:w="1886" w:type="dxa"/>
            <w:tcBorders>
              <w:top w:val="single" w:sz="7" w:space="0" w:color="000000"/>
              <w:left w:val="single" w:sz="7" w:space="0" w:color="000000"/>
              <w:bottom w:val="single" w:sz="7" w:space="0" w:color="000000"/>
              <w:right w:val="single" w:sz="7" w:space="0" w:color="000000"/>
            </w:tcBorders>
          </w:tcPr>
          <w:p w14:paraId="3EAEDDE6" w14:textId="77777777" w:rsidR="00F21E6C" w:rsidRDefault="00F21E6C" w:rsidP="00F21E6C">
            <w:pPr>
              <w:pStyle w:val="TableParagraph"/>
              <w:spacing w:before="100"/>
              <w:ind w:left="97"/>
              <w:rPr>
                <w:rFonts w:ascii="Arial" w:eastAsia="Arial" w:hAnsi="Arial" w:cs="Arial"/>
              </w:rPr>
            </w:pPr>
            <w:r>
              <w:rPr>
                <w:rFonts w:ascii="Arial"/>
                <w:b/>
                <w:spacing w:val="-1"/>
              </w:rPr>
              <w:t>P</w:t>
            </w:r>
            <w:r w:rsidRPr="00EE3A7C">
              <w:rPr>
                <w:rFonts w:ascii="Arial"/>
                <w:b/>
                <w:spacing w:val="-1"/>
              </w:rPr>
              <w:t>117,241,970.87</w:t>
            </w:r>
          </w:p>
        </w:tc>
      </w:tr>
      <w:tr w:rsidR="00F21E6C" w14:paraId="084EB2EE" w14:textId="77777777" w:rsidTr="00F21E6C">
        <w:trPr>
          <w:trHeight w:hRule="exact" w:val="478"/>
        </w:trPr>
        <w:tc>
          <w:tcPr>
            <w:tcW w:w="6602" w:type="dxa"/>
            <w:gridSpan w:val="4"/>
            <w:tcBorders>
              <w:top w:val="single" w:sz="7" w:space="0" w:color="000000"/>
              <w:left w:val="single" w:sz="7" w:space="0" w:color="000000"/>
              <w:bottom w:val="single" w:sz="7" w:space="0" w:color="000000"/>
              <w:right w:val="single" w:sz="7" w:space="0" w:color="000000"/>
            </w:tcBorders>
          </w:tcPr>
          <w:p w14:paraId="3567DF1F" w14:textId="77777777" w:rsidR="00F21E6C" w:rsidRDefault="00F21E6C" w:rsidP="00F21E6C">
            <w:pPr>
              <w:pStyle w:val="TableParagraph"/>
              <w:spacing w:before="102"/>
              <w:ind w:right="93"/>
              <w:jc w:val="right"/>
              <w:rPr>
                <w:rFonts w:ascii="Arial" w:eastAsia="Arial" w:hAnsi="Arial" w:cs="Arial"/>
              </w:rPr>
            </w:pPr>
            <w:r>
              <w:rPr>
                <w:rFonts w:ascii="Arial"/>
                <w:spacing w:val="-1"/>
              </w:rPr>
              <w:t>ROI</w:t>
            </w:r>
          </w:p>
        </w:tc>
        <w:tc>
          <w:tcPr>
            <w:tcW w:w="1886" w:type="dxa"/>
            <w:tcBorders>
              <w:top w:val="single" w:sz="7" w:space="0" w:color="000000"/>
              <w:left w:val="single" w:sz="7" w:space="0" w:color="000000"/>
              <w:bottom w:val="single" w:sz="7" w:space="0" w:color="000000"/>
              <w:right w:val="single" w:sz="7" w:space="0" w:color="000000"/>
            </w:tcBorders>
          </w:tcPr>
          <w:p w14:paraId="6CE7810D" w14:textId="77777777" w:rsidR="00F21E6C" w:rsidRDefault="00F21E6C" w:rsidP="00F21E6C">
            <w:pPr>
              <w:pStyle w:val="TableParagraph"/>
              <w:spacing w:before="100"/>
              <w:ind w:left="97"/>
              <w:rPr>
                <w:rFonts w:ascii="Arial" w:eastAsia="Arial" w:hAnsi="Arial" w:cs="Arial"/>
              </w:rPr>
            </w:pPr>
            <w:r>
              <w:rPr>
                <w:rFonts w:ascii="Arial"/>
                <w:b/>
                <w:spacing w:val="-1"/>
              </w:rPr>
              <w:t>.982554465</w:t>
            </w:r>
          </w:p>
        </w:tc>
      </w:tr>
      <w:tr w:rsidR="00F21E6C" w14:paraId="122234C3" w14:textId="77777777" w:rsidTr="00F21E6C">
        <w:trPr>
          <w:trHeight w:hRule="exact" w:val="478"/>
        </w:trPr>
        <w:tc>
          <w:tcPr>
            <w:tcW w:w="6602" w:type="dxa"/>
            <w:gridSpan w:val="4"/>
            <w:tcBorders>
              <w:top w:val="single" w:sz="7" w:space="0" w:color="000000"/>
              <w:left w:val="single" w:sz="7" w:space="0" w:color="000000"/>
              <w:bottom w:val="single" w:sz="7" w:space="0" w:color="000000"/>
              <w:right w:val="single" w:sz="7" w:space="0" w:color="000000"/>
            </w:tcBorders>
          </w:tcPr>
          <w:p w14:paraId="4E331AD1" w14:textId="77777777" w:rsidR="00F21E6C" w:rsidRDefault="00F21E6C" w:rsidP="00F21E6C">
            <w:pPr>
              <w:pStyle w:val="TableParagraph"/>
              <w:spacing w:before="102"/>
              <w:ind w:right="93"/>
              <w:jc w:val="right"/>
              <w:rPr>
                <w:rFonts w:ascii="Arial" w:eastAsia="Arial" w:hAnsi="Arial" w:cs="Arial"/>
              </w:rPr>
            </w:pPr>
            <w:r>
              <w:rPr>
                <w:rFonts w:ascii="Arial"/>
                <w:spacing w:val="-1"/>
              </w:rPr>
              <w:t>Payback</w:t>
            </w:r>
            <w:r>
              <w:rPr>
                <w:rFonts w:ascii="Arial"/>
                <w:spacing w:val="3"/>
              </w:rPr>
              <w:t xml:space="preserve"> </w:t>
            </w:r>
            <w:r>
              <w:rPr>
                <w:rFonts w:ascii="Arial"/>
                <w:spacing w:val="-1"/>
              </w:rPr>
              <w:t>Period</w:t>
            </w:r>
          </w:p>
        </w:tc>
        <w:tc>
          <w:tcPr>
            <w:tcW w:w="1886" w:type="dxa"/>
            <w:tcBorders>
              <w:top w:val="single" w:sz="7" w:space="0" w:color="000000"/>
              <w:left w:val="single" w:sz="7" w:space="0" w:color="000000"/>
              <w:bottom w:val="single" w:sz="7" w:space="0" w:color="000000"/>
              <w:right w:val="single" w:sz="7" w:space="0" w:color="000000"/>
            </w:tcBorders>
          </w:tcPr>
          <w:p w14:paraId="1998B346" w14:textId="77777777" w:rsidR="00F21E6C" w:rsidRDefault="00F21E6C" w:rsidP="00F21E6C">
            <w:pPr>
              <w:pStyle w:val="TableParagraph"/>
              <w:spacing w:before="100"/>
              <w:ind w:left="97"/>
              <w:rPr>
                <w:rFonts w:ascii="Arial" w:eastAsia="Arial" w:hAnsi="Arial" w:cs="Arial"/>
              </w:rPr>
            </w:pPr>
            <w:r>
              <w:rPr>
                <w:rFonts w:ascii="Arial"/>
                <w:b/>
                <w:spacing w:val="-1"/>
              </w:rPr>
              <w:t>1+</w:t>
            </w:r>
            <w:r>
              <w:rPr>
                <w:rFonts w:ascii="Arial"/>
                <w:b/>
                <w:spacing w:val="2"/>
              </w:rPr>
              <w:t xml:space="preserve"> </w:t>
            </w:r>
            <w:r>
              <w:rPr>
                <w:rFonts w:ascii="Arial"/>
                <w:b/>
                <w:spacing w:val="-1"/>
              </w:rPr>
              <w:t>Year</w:t>
            </w:r>
          </w:p>
        </w:tc>
      </w:tr>
    </w:tbl>
    <w:p w14:paraId="454ED663" w14:textId="77777777" w:rsidR="00F21E6C" w:rsidRDefault="00F21E6C" w:rsidP="00F21E6C">
      <w:pPr>
        <w:spacing w:before="10" w:line="180" w:lineRule="exact"/>
        <w:rPr>
          <w:sz w:val="18"/>
          <w:szCs w:val="18"/>
        </w:rPr>
      </w:pPr>
    </w:p>
    <w:p w14:paraId="7C835A9E" w14:textId="77777777" w:rsidR="00F21E6C" w:rsidRDefault="00F21E6C" w:rsidP="00F21E6C">
      <w:pPr>
        <w:spacing w:line="200" w:lineRule="exact"/>
        <w:rPr>
          <w:sz w:val="20"/>
          <w:szCs w:val="20"/>
        </w:rPr>
      </w:pPr>
    </w:p>
    <w:p w14:paraId="56386A9D" w14:textId="77777777" w:rsidR="00F21E6C" w:rsidRDefault="00F21E6C" w:rsidP="00F21E6C">
      <w:pPr>
        <w:spacing w:line="200" w:lineRule="exact"/>
        <w:rPr>
          <w:sz w:val="20"/>
          <w:szCs w:val="20"/>
        </w:rPr>
      </w:pPr>
    </w:p>
    <w:p w14:paraId="4D5EF5C1" w14:textId="77777777" w:rsidR="00F21E6C" w:rsidRDefault="00F21E6C" w:rsidP="00F21E6C">
      <w:pPr>
        <w:spacing w:line="200" w:lineRule="exact"/>
        <w:rPr>
          <w:sz w:val="20"/>
          <w:szCs w:val="20"/>
        </w:rPr>
      </w:pPr>
    </w:p>
    <w:p w14:paraId="4F06DC75" w14:textId="77777777" w:rsidR="00F21E6C" w:rsidRDefault="00F21E6C" w:rsidP="00F21E6C">
      <w:pPr>
        <w:pStyle w:val="Heading2"/>
        <w:spacing w:before="65"/>
        <w:rPr>
          <w:b w:val="0"/>
          <w:bCs w:val="0"/>
        </w:rPr>
      </w:pPr>
      <w:bookmarkStart w:id="238" w:name="Analysis"/>
      <w:bookmarkStart w:id="239" w:name="_bookmark50"/>
      <w:bookmarkStart w:id="240" w:name="_Toc368947212"/>
      <w:bookmarkEnd w:id="238"/>
      <w:bookmarkEnd w:id="239"/>
      <w:r>
        <w:rPr>
          <w:spacing w:val="-2"/>
        </w:rPr>
        <w:t>Analysis</w:t>
      </w:r>
      <w:bookmarkEnd w:id="240"/>
    </w:p>
    <w:p w14:paraId="55444B32" w14:textId="77777777" w:rsidR="00F21E6C" w:rsidRDefault="00F21E6C" w:rsidP="00F21E6C">
      <w:pPr>
        <w:spacing w:before="5" w:line="320" w:lineRule="exact"/>
        <w:rPr>
          <w:sz w:val="32"/>
          <w:szCs w:val="32"/>
        </w:rPr>
      </w:pPr>
    </w:p>
    <w:p w14:paraId="38059D13" w14:textId="77777777" w:rsidR="00F21E6C" w:rsidRDefault="00F21E6C" w:rsidP="00F21E6C">
      <w:pPr>
        <w:pStyle w:val="BodyText"/>
        <w:spacing w:line="482" w:lineRule="auto"/>
        <w:ind w:left="119" w:right="120" w:firstLine="720"/>
        <w:jc w:val="both"/>
      </w:pPr>
      <w:r>
        <w:t>The</w:t>
      </w:r>
      <w:r>
        <w:rPr>
          <w:spacing w:val="27"/>
        </w:rPr>
        <w:t xml:space="preserve"> </w:t>
      </w:r>
      <w:r>
        <w:rPr>
          <w:spacing w:val="-1"/>
        </w:rPr>
        <w:t>result</w:t>
      </w:r>
      <w:r>
        <w:rPr>
          <w:spacing w:val="28"/>
        </w:rPr>
        <w:t xml:space="preserve"> </w:t>
      </w:r>
      <w:r>
        <w:rPr>
          <w:spacing w:val="-2"/>
        </w:rPr>
        <w:t>of</w:t>
      </w:r>
      <w:r>
        <w:rPr>
          <w:spacing w:val="30"/>
        </w:rPr>
        <w:t xml:space="preserve"> </w:t>
      </w:r>
      <w:r>
        <w:t>the</w:t>
      </w:r>
      <w:r>
        <w:rPr>
          <w:spacing w:val="27"/>
        </w:rPr>
        <w:t xml:space="preserve"> </w:t>
      </w:r>
      <w:r>
        <w:rPr>
          <w:spacing w:val="-1"/>
        </w:rPr>
        <w:t>qualitative</w:t>
      </w:r>
      <w:r>
        <w:rPr>
          <w:spacing w:val="29"/>
        </w:rPr>
        <w:t xml:space="preserve"> </w:t>
      </w:r>
      <w:r>
        <w:rPr>
          <w:spacing w:val="-1"/>
        </w:rPr>
        <w:t>and</w:t>
      </w:r>
      <w:r>
        <w:rPr>
          <w:spacing w:val="29"/>
        </w:rPr>
        <w:t xml:space="preserve"> </w:t>
      </w:r>
      <w:r>
        <w:rPr>
          <w:spacing w:val="-1"/>
        </w:rPr>
        <w:t>quantitative</w:t>
      </w:r>
      <w:r>
        <w:rPr>
          <w:spacing w:val="29"/>
        </w:rPr>
        <w:t xml:space="preserve"> </w:t>
      </w:r>
      <w:r>
        <w:rPr>
          <w:spacing w:val="-2"/>
        </w:rPr>
        <w:t>analysis</w:t>
      </w:r>
      <w:r>
        <w:rPr>
          <w:spacing w:val="30"/>
        </w:rPr>
        <w:t xml:space="preserve"> </w:t>
      </w:r>
      <w:r>
        <w:rPr>
          <w:spacing w:val="-1"/>
        </w:rPr>
        <w:t>shows</w:t>
      </w:r>
      <w:r>
        <w:rPr>
          <w:spacing w:val="30"/>
        </w:rPr>
        <w:t xml:space="preserve"> </w:t>
      </w:r>
      <w:r>
        <w:rPr>
          <w:spacing w:val="-1"/>
        </w:rPr>
        <w:t>that</w:t>
      </w:r>
      <w:r>
        <w:rPr>
          <w:spacing w:val="30"/>
        </w:rPr>
        <w:t xml:space="preserve"> </w:t>
      </w:r>
      <w:r>
        <w:rPr>
          <w:spacing w:val="-2"/>
        </w:rPr>
        <w:t>CRISP</w:t>
      </w:r>
      <w:r>
        <w:rPr>
          <w:spacing w:val="29"/>
        </w:rPr>
        <w:t xml:space="preserve"> </w:t>
      </w:r>
      <w:r>
        <w:rPr>
          <w:spacing w:val="-1"/>
        </w:rPr>
        <w:t>produces</w:t>
      </w:r>
      <w:r>
        <w:rPr>
          <w:spacing w:val="27"/>
        </w:rPr>
        <w:t xml:space="preserve"> </w:t>
      </w:r>
      <w:r>
        <w:rPr>
          <w:spacing w:val="-1"/>
        </w:rPr>
        <w:t>the</w:t>
      </w:r>
      <w:r>
        <w:rPr>
          <w:spacing w:val="60"/>
        </w:rPr>
        <w:t xml:space="preserve"> </w:t>
      </w:r>
      <w:r>
        <w:rPr>
          <w:spacing w:val="-1"/>
        </w:rPr>
        <w:t>best results</w:t>
      </w:r>
      <w:r>
        <w:rPr>
          <w:spacing w:val="-2"/>
        </w:rPr>
        <w:t xml:space="preserve"> over</w:t>
      </w:r>
      <w:r>
        <w:rPr>
          <w:spacing w:val="-1"/>
        </w:rPr>
        <w:t xml:space="preserve"> </w:t>
      </w:r>
      <w:r>
        <w:t xml:space="preserve">the </w:t>
      </w:r>
      <w:r>
        <w:rPr>
          <w:spacing w:val="-2"/>
        </w:rPr>
        <w:t>other</w:t>
      </w:r>
      <w:r>
        <w:rPr>
          <w:spacing w:val="2"/>
        </w:rPr>
        <w:t xml:space="preserve"> </w:t>
      </w:r>
      <w:r>
        <w:rPr>
          <w:spacing w:val="-1"/>
        </w:rPr>
        <w:t>alternatives.</w:t>
      </w:r>
    </w:p>
    <w:p w14:paraId="4A67A88F" w14:textId="77777777" w:rsidR="00F21E6C" w:rsidRDefault="00F21E6C" w:rsidP="00F21E6C">
      <w:pPr>
        <w:spacing w:before="2" w:line="200" w:lineRule="exact"/>
        <w:rPr>
          <w:sz w:val="20"/>
          <w:szCs w:val="20"/>
        </w:rPr>
      </w:pPr>
    </w:p>
    <w:p w14:paraId="05BA5ACE" w14:textId="77777777" w:rsidR="00F21E6C" w:rsidRDefault="00F21E6C" w:rsidP="00F21E6C">
      <w:pPr>
        <w:pStyle w:val="BodyText"/>
        <w:spacing w:line="479" w:lineRule="auto"/>
        <w:ind w:left="119" w:right="117" w:firstLine="720"/>
        <w:jc w:val="both"/>
      </w:pPr>
      <w:r>
        <w:rPr>
          <w:spacing w:val="-1"/>
        </w:rPr>
        <w:t>Quantitatively,</w:t>
      </w:r>
      <w:r>
        <w:rPr>
          <w:spacing w:val="19"/>
        </w:rPr>
        <w:t xml:space="preserve"> </w:t>
      </w:r>
      <w:r>
        <w:rPr>
          <w:spacing w:val="-1"/>
        </w:rPr>
        <w:t>CRISP</w:t>
      </w:r>
      <w:r>
        <w:rPr>
          <w:spacing w:val="17"/>
        </w:rPr>
        <w:t xml:space="preserve"> </w:t>
      </w:r>
      <w:r>
        <w:rPr>
          <w:spacing w:val="-1"/>
        </w:rPr>
        <w:t>doesn’t</w:t>
      </w:r>
      <w:r>
        <w:rPr>
          <w:spacing w:val="19"/>
        </w:rPr>
        <w:t xml:space="preserve"> </w:t>
      </w:r>
      <w:r>
        <w:rPr>
          <w:spacing w:val="-1"/>
        </w:rPr>
        <w:t>score</w:t>
      </w:r>
      <w:r>
        <w:rPr>
          <w:spacing w:val="12"/>
        </w:rPr>
        <w:t xml:space="preserve"> </w:t>
      </w:r>
      <w:r>
        <w:t>far</w:t>
      </w:r>
      <w:r>
        <w:rPr>
          <w:spacing w:val="16"/>
        </w:rPr>
        <w:t xml:space="preserve"> </w:t>
      </w:r>
      <w:r>
        <w:rPr>
          <w:spacing w:val="-1"/>
        </w:rPr>
        <w:t>from</w:t>
      </w:r>
      <w:r>
        <w:rPr>
          <w:spacing w:val="18"/>
        </w:rPr>
        <w:t xml:space="preserve"> </w:t>
      </w:r>
      <w:r>
        <w:t>the</w:t>
      </w:r>
      <w:r>
        <w:rPr>
          <w:spacing w:val="15"/>
        </w:rPr>
        <w:t xml:space="preserve"> </w:t>
      </w:r>
      <w:r>
        <w:rPr>
          <w:spacing w:val="-1"/>
        </w:rPr>
        <w:t>other</w:t>
      </w:r>
      <w:r>
        <w:rPr>
          <w:spacing w:val="16"/>
        </w:rPr>
        <w:t xml:space="preserve"> </w:t>
      </w:r>
      <w:r>
        <w:rPr>
          <w:spacing w:val="-1"/>
        </w:rPr>
        <w:t>projects.</w:t>
      </w:r>
      <w:r>
        <w:rPr>
          <w:spacing w:val="16"/>
        </w:rPr>
        <w:t xml:space="preserve"> </w:t>
      </w:r>
      <w:r>
        <w:t>It</w:t>
      </w:r>
      <w:r>
        <w:rPr>
          <w:spacing w:val="16"/>
        </w:rPr>
        <w:t xml:space="preserve"> </w:t>
      </w:r>
      <w:r>
        <w:rPr>
          <w:spacing w:val="-1"/>
        </w:rPr>
        <w:t>has</w:t>
      </w:r>
      <w:r>
        <w:rPr>
          <w:spacing w:val="18"/>
        </w:rPr>
        <w:t xml:space="preserve"> </w:t>
      </w:r>
      <w:r>
        <w:rPr>
          <w:spacing w:val="-1"/>
        </w:rPr>
        <w:t>almost</w:t>
      </w:r>
      <w:r>
        <w:rPr>
          <w:spacing w:val="16"/>
        </w:rPr>
        <w:t xml:space="preserve"> </w:t>
      </w:r>
      <w:r>
        <w:t>the</w:t>
      </w:r>
      <w:r>
        <w:rPr>
          <w:spacing w:val="15"/>
        </w:rPr>
        <w:t xml:space="preserve"> </w:t>
      </w:r>
      <w:r>
        <w:rPr>
          <w:spacing w:val="-1"/>
        </w:rPr>
        <w:t>same</w:t>
      </w:r>
      <w:r>
        <w:rPr>
          <w:spacing w:val="51"/>
        </w:rPr>
        <w:t xml:space="preserve"> </w:t>
      </w:r>
      <w:r>
        <w:rPr>
          <w:spacing w:val="-1"/>
        </w:rPr>
        <w:t>net</w:t>
      </w:r>
      <w:r>
        <w:rPr>
          <w:spacing w:val="38"/>
        </w:rPr>
        <w:t xml:space="preserve"> </w:t>
      </w:r>
      <w:r>
        <w:rPr>
          <w:spacing w:val="-1"/>
        </w:rPr>
        <w:t>present</w:t>
      </w:r>
      <w:r>
        <w:rPr>
          <w:spacing w:val="38"/>
        </w:rPr>
        <w:t xml:space="preserve"> </w:t>
      </w:r>
      <w:r>
        <w:rPr>
          <w:spacing w:val="-2"/>
        </w:rPr>
        <w:t>value</w:t>
      </w:r>
      <w:r>
        <w:rPr>
          <w:spacing w:val="36"/>
        </w:rPr>
        <w:t xml:space="preserve"> </w:t>
      </w:r>
      <w:r>
        <w:rPr>
          <w:spacing w:val="-1"/>
        </w:rPr>
        <w:t>and</w:t>
      </w:r>
      <w:r>
        <w:rPr>
          <w:spacing w:val="36"/>
        </w:rPr>
        <w:t xml:space="preserve"> </w:t>
      </w:r>
      <w:r>
        <w:rPr>
          <w:spacing w:val="-1"/>
        </w:rPr>
        <w:t>return</w:t>
      </w:r>
      <w:r>
        <w:rPr>
          <w:spacing w:val="36"/>
        </w:rPr>
        <w:t xml:space="preserve"> </w:t>
      </w:r>
      <w:r>
        <w:rPr>
          <w:spacing w:val="-1"/>
        </w:rPr>
        <w:t>on</w:t>
      </w:r>
      <w:r>
        <w:rPr>
          <w:spacing w:val="36"/>
        </w:rPr>
        <w:t xml:space="preserve"> </w:t>
      </w:r>
      <w:r>
        <w:rPr>
          <w:spacing w:val="-1"/>
        </w:rPr>
        <w:t>investment</w:t>
      </w:r>
      <w:r>
        <w:rPr>
          <w:spacing w:val="39"/>
        </w:rPr>
        <w:t xml:space="preserve"> </w:t>
      </w:r>
      <w:r>
        <w:rPr>
          <w:spacing w:val="-1"/>
        </w:rPr>
        <w:t>as</w:t>
      </w:r>
      <w:r>
        <w:rPr>
          <w:spacing w:val="34"/>
        </w:rPr>
        <w:t xml:space="preserve"> </w:t>
      </w:r>
      <w:r>
        <w:t>the</w:t>
      </w:r>
      <w:r>
        <w:rPr>
          <w:spacing w:val="36"/>
        </w:rPr>
        <w:t xml:space="preserve"> </w:t>
      </w:r>
      <w:r>
        <w:rPr>
          <w:spacing w:val="-1"/>
        </w:rPr>
        <w:t>other</w:t>
      </w:r>
      <w:r>
        <w:rPr>
          <w:spacing w:val="38"/>
        </w:rPr>
        <w:t xml:space="preserve"> </w:t>
      </w:r>
      <w:r>
        <w:rPr>
          <w:spacing w:val="-1"/>
        </w:rPr>
        <w:t>projects</w:t>
      </w:r>
      <w:r>
        <w:rPr>
          <w:spacing w:val="37"/>
        </w:rPr>
        <w:t xml:space="preserve"> </w:t>
      </w:r>
      <w:r>
        <w:rPr>
          <w:spacing w:val="-2"/>
        </w:rPr>
        <w:t>which</w:t>
      </w:r>
      <w:r>
        <w:rPr>
          <w:spacing w:val="36"/>
        </w:rPr>
        <w:t xml:space="preserve"> </w:t>
      </w:r>
      <w:r>
        <w:rPr>
          <w:spacing w:val="-1"/>
        </w:rPr>
        <w:t>are</w:t>
      </w:r>
      <w:r>
        <w:rPr>
          <w:spacing w:val="37"/>
        </w:rPr>
        <w:t xml:space="preserve"> </w:t>
      </w:r>
      <w:r>
        <w:rPr>
          <w:spacing w:val="-1"/>
        </w:rPr>
        <w:t>estimated</w:t>
      </w:r>
      <w:r>
        <w:rPr>
          <w:spacing w:val="34"/>
        </w:rPr>
        <w:t xml:space="preserve"> </w:t>
      </w:r>
      <w:r>
        <w:t>to</w:t>
      </w:r>
      <w:r>
        <w:rPr>
          <w:spacing w:val="36"/>
        </w:rPr>
        <w:t xml:space="preserve"> </w:t>
      </w:r>
      <w:r>
        <w:rPr>
          <w:spacing w:val="-1"/>
        </w:rPr>
        <w:t>be</w:t>
      </w:r>
      <w:r>
        <w:rPr>
          <w:spacing w:val="52"/>
        </w:rPr>
        <w:t xml:space="preserve"> </w:t>
      </w:r>
      <w:r w:rsidRPr="009E7724">
        <w:rPr>
          <w:spacing w:val="-1"/>
        </w:rPr>
        <w:t>P117, 342,210.87</w:t>
      </w:r>
      <w:r>
        <w:rPr>
          <w:rStyle w:val="FootnoteReference"/>
          <w:spacing w:val="-1"/>
        </w:rPr>
        <w:footnoteReference w:id="1"/>
      </w:r>
      <w:r>
        <w:rPr>
          <w:spacing w:val="-1"/>
        </w:rPr>
        <w:t xml:space="preserve"> </w:t>
      </w:r>
      <w:r w:rsidRPr="009E7724">
        <w:rPr>
          <w:spacing w:val="-1"/>
        </w:rPr>
        <w:t>and</w:t>
      </w:r>
      <w:r>
        <w:rPr>
          <w:spacing w:val="7"/>
        </w:rPr>
        <w:t xml:space="preserve"> </w:t>
      </w:r>
      <w:r>
        <w:rPr>
          <w:spacing w:val="-1"/>
        </w:rPr>
        <w:t>99.78%</w:t>
      </w:r>
      <w:r>
        <w:rPr>
          <w:rStyle w:val="FootnoteReference"/>
          <w:spacing w:val="-1"/>
        </w:rPr>
        <w:footnoteReference w:id="2"/>
      </w:r>
      <w:r>
        <w:rPr>
          <w:spacing w:val="6"/>
        </w:rPr>
        <w:t xml:space="preserve"> </w:t>
      </w:r>
      <w:r>
        <w:rPr>
          <w:spacing w:val="-1"/>
        </w:rPr>
        <w:t>respectively.</w:t>
      </w:r>
      <w:r>
        <w:rPr>
          <w:spacing w:val="9"/>
        </w:rPr>
        <w:t xml:space="preserve"> </w:t>
      </w:r>
      <w:r>
        <w:t>The</w:t>
      </w:r>
      <w:r>
        <w:rPr>
          <w:spacing w:val="5"/>
        </w:rPr>
        <w:t xml:space="preserve"> </w:t>
      </w:r>
      <w:r>
        <w:rPr>
          <w:spacing w:val="-1"/>
        </w:rPr>
        <w:t>payback</w:t>
      </w:r>
      <w:r>
        <w:rPr>
          <w:spacing w:val="10"/>
        </w:rPr>
        <w:t xml:space="preserve"> </w:t>
      </w:r>
      <w:r>
        <w:rPr>
          <w:spacing w:val="-1"/>
        </w:rPr>
        <w:t>period</w:t>
      </w:r>
      <w:r>
        <w:rPr>
          <w:spacing w:val="7"/>
        </w:rPr>
        <w:t xml:space="preserve"> </w:t>
      </w:r>
      <w:r>
        <w:rPr>
          <w:spacing w:val="-1"/>
        </w:rPr>
        <w:t>is</w:t>
      </w:r>
      <w:r>
        <w:rPr>
          <w:spacing w:val="8"/>
        </w:rPr>
        <w:t xml:space="preserve"> </w:t>
      </w:r>
      <w:r>
        <w:rPr>
          <w:spacing w:val="-1"/>
        </w:rPr>
        <w:t>also</w:t>
      </w:r>
      <w:r>
        <w:rPr>
          <w:spacing w:val="7"/>
        </w:rPr>
        <w:t xml:space="preserve"> </w:t>
      </w:r>
      <w:r>
        <w:rPr>
          <w:spacing w:val="-1"/>
        </w:rPr>
        <w:t>roughly</w:t>
      </w:r>
      <w:r>
        <w:rPr>
          <w:spacing w:val="6"/>
        </w:rPr>
        <w:t xml:space="preserve"> </w:t>
      </w:r>
      <w:r>
        <w:t>the</w:t>
      </w:r>
      <w:r>
        <w:rPr>
          <w:spacing w:val="7"/>
        </w:rPr>
        <w:t xml:space="preserve"> </w:t>
      </w:r>
      <w:r>
        <w:rPr>
          <w:spacing w:val="-1"/>
        </w:rPr>
        <w:t>same.</w:t>
      </w:r>
      <w:r>
        <w:rPr>
          <w:spacing w:val="7"/>
        </w:rPr>
        <w:t xml:space="preserve"> </w:t>
      </w:r>
      <w:r>
        <w:rPr>
          <w:spacing w:val="-1"/>
        </w:rPr>
        <w:t>The</w:t>
      </w:r>
      <w:r>
        <w:rPr>
          <w:spacing w:val="31"/>
        </w:rPr>
        <w:t xml:space="preserve"> </w:t>
      </w:r>
      <w:r>
        <w:rPr>
          <w:spacing w:val="-1"/>
        </w:rPr>
        <w:t>numeric</w:t>
      </w:r>
      <w:r>
        <w:rPr>
          <w:spacing w:val="18"/>
        </w:rPr>
        <w:t xml:space="preserve"> </w:t>
      </w:r>
      <w:r>
        <w:rPr>
          <w:spacing w:val="-1"/>
        </w:rPr>
        <w:t>model</w:t>
      </w:r>
      <w:r>
        <w:rPr>
          <w:spacing w:val="17"/>
        </w:rPr>
        <w:t xml:space="preserve"> </w:t>
      </w:r>
      <w:r>
        <w:rPr>
          <w:spacing w:val="-1"/>
        </w:rPr>
        <w:t>also</w:t>
      </w:r>
      <w:r>
        <w:rPr>
          <w:spacing w:val="20"/>
        </w:rPr>
        <w:t xml:space="preserve"> </w:t>
      </w:r>
      <w:r>
        <w:rPr>
          <w:spacing w:val="-2"/>
        </w:rPr>
        <w:t>shows</w:t>
      </w:r>
      <w:r>
        <w:rPr>
          <w:spacing w:val="20"/>
        </w:rPr>
        <w:t xml:space="preserve"> </w:t>
      </w:r>
      <w:r>
        <w:rPr>
          <w:spacing w:val="-1"/>
        </w:rPr>
        <w:t>that</w:t>
      </w:r>
      <w:r>
        <w:rPr>
          <w:spacing w:val="21"/>
        </w:rPr>
        <w:t xml:space="preserve"> </w:t>
      </w:r>
      <w:r>
        <w:rPr>
          <w:spacing w:val="-1"/>
        </w:rPr>
        <w:t>CRISP</w:t>
      </w:r>
      <w:r>
        <w:rPr>
          <w:spacing w:val="19"/>
        </w:rPr>
        <w:t xml:space="preserve"> </w:t>
      </w:r>
      <w:r>
        <w:rPr>
          <w:spacing w:val="-1"/>
        </w:rPr>
        <w:t>presents</w:t>
      </w:r>
      <w:r>
        <w:rPr>
          <w:spacing w:val="18"/>
        </w:rPr>
        <w:t xml:space="preserve"> </w:t>
      </w:r>
      <w:r>
        <w:t>the</w:t>
      </w:r>
      <w:r>
        <w:rPr>
          <w:spacing w:val="17"/>
        </w:rPr>
        <w:t xml:space="preserve"> </w:t>
      </w:r>
      <w:r>
        <w:rPr>
          <w:spacing w:val="-2"/>
        </w:rPr>
        <w:t>best</w:t>
      </w:r>
      <w:r>
        <w:rPr>
          <w:spacing w:val="19"/>
        </w:rPr>
        <w:t xml:space="preserve"> </w:t>
      </w:r>
      <w:r>
        <w:rPr>
          <w:spacing w:val="-1"/>
        </w:rPr>
        <w:t>solution</w:t>
      </w:r>
      <w:r>
        <w:rPr>
          <w:spacing w:val="20"/>
        </w:rPr>
        <w:t xml:space="preserve"> </w:t>
      </w:r>
      <w:r>
        <w:rPr>
          <w:spacing w:val="-1"/>
        </w:rPr>
        <w:t>by</w:t>
      </w:r>
      <w:r>
        <w:rPr>
          <w:spacing w:val="18"/>
        </w:rPr>
        <w:t xml:space="preserve"> </w:t>
      </w:r>
      <w:r>
        <w:rPr>
          <w:spacing w:val="-1"/>
        </w:rPr>
        <w:t>presenting</w:t>
      </w:r>
      <w:r>
        <w:rPr>
          <w:spacing w:val="17"/>
        </w:rPr>
        <w:t xml:space="preserve"> </w:t>
      </w:r>
      <w:r>
        <w:rPr>
          <w:spacing w:val="-1"/>
        </w:rPr>
        <w:t>medium-scale</w:t>
      </w:r>
      <w:r>
        <w:rPr>
          <w:spacing w:val="57"/>
        </w:rPr>
        <w:t xml:space="preserve"> </w:t>
      </w:r>
      <w:r>
        <w:rPr>
          <w:spacing w:val="-1"/>
        </w:rPr>
        <w:lastRenderedPageBreak/>
        <w:t>risk</w:t>
      </w:r>
      <w:r>
        <w:rPr>
          <w:spacing w:val="27"/>
        </w:rPr>
        <w:t xml:space="preserve"> </w:t>
      </w:r>
      <w:r>
        <w:rPr>
          <w:spacing w:val="-2"/>
        </w:rPr>
        <w:t>but</w:t>
      </w:r>
      <w:r>
        <w:rPr>
          <w:spacing w:val="28"/>
        </w:rPr>
        <w:t xml:space="preserve"> </w:t>
      </w:r>
      <w:r>
        <w:rPr>
          <w:spacing w:val="-1"/>
        </w:rPr>
        <w:t>high</w:t>
      </w:r>
      <w:r>
        <w:rPr>
          <w:spacing w:val="27"/>
        </w:rPr>
        <w:t xml:space="preserve"> </w:t>
      </w:r>
      <w:r>
        <w:rPr>
          <w:spacing w:val="-2"/>
        </w:rPr>
        <w:t>value</w:t>
      </w:r>
      <w:r>
        <w:rPr>
          <w:spacing w:val="27"/>
        </w:rPr>
        <w:t xml:space="preserve"> </w:t>
      </w:r>
      <w:r>
        <w:rPr>
          <w:spacing w:val="-1"/>
        </w:rPr>
        <w:t>but,</w:t>
      </w:r>
      <w:r>
        <w:rPr>
          <w:spacing w:val="23"/>
        </w:rPr>
        <w:t xml:space="preserve"> </w:t>
      </w:r>
      <w:r>
        <w:rPr>
          <w:spacing w:val="-1"/>
        </w:rPr>
        <w:t>again,</w:t>
      </w:r>
      <w:r>
        <w:rPr>
          <w:spacing w:val="28"/>
        </w:rPr>
        <w:t xml:space="preserve"> </w:t>
      </w:r>
      <w:r>
        <w:t>the</w:t>
      </w:r>
      <w:r>
        <w:rPr>
          <w:spacing w:val="24"/>
        </w:rPr>
        <w:t xml:space="preserve"> </w:t>
      </w:r>
      <w:r>
        <w:rPr>
          <w:spacing w:val="-1"/>
        </w:rPr>
        <w:t>other</w:t>
      </w:r>
      <w:r>
        <w:rPr>
          <w:spacing w:val="26"/>
        </w:rPr>
        <w:t xml:space="preserve"> </w:t>
      </w:r>
      <w:r>
        <w:rPr>
          <w:spacing w:val="-1"/>
        </w:rPr>
        <w:t>projects</w:t>
      </w:r>
      <w:r>
        <w:rPr>
          <w:spacing w:val="25"/>
        </w:rPr>
        <w:t xml:space="preserve"> </w:t>
      </w:r>
      <w:r>
        <w:rPr>
          <w:spacing w:val="-1"/>
        </w:rPr>
        <w:t>are</w:t>
      </w:r>
      <w:r>
        <w:rPr>
          <w:spacing w:val="24"/>
        </w:rPr>
        <w:t xml:space="preserve"> </w:t>
      </w:r>
      <w:r>
        <w:rPr>
          <w:spacing w:val="-1"/>
        </w:rPr>
        <w:t>not</w:t>
      </w:r>
      <w:r>
        <w:rPr>
          <w:spacing w:val="23"/>
        </w:rPr>
        <w:t xml:space="preserve"> </w:t>
      </w:r>
      <w:r>
        <w:t>far</w:t>
      </w:r>
      <w:r>
        <w:rPr>
          <w:spacing w:val="28"/>
        </w:rPr>
        <w:t xml:space="preserve"> </w:t>
      </w:r>
      <w:r>
        <w:rPr>
          <w:spacing w:val="-1"/>
        </w:rPr>
        <w:t>off.</w:t>
      </w:r>
      <w:r>
        <w:rPr>
          <w:spacing w:val="23"/>
        </w:rPr>
        <w:t xml:space="preserve"> </w:t>
      </w:r>
      <w:r>
        <w:rPr>
          <w:spacing w:val="-1"/>
        </w:rPr>
        <w:t>Judging</w:t>
      </w:r>
      <w:r>
        <w:rPr>
          <w:spacing w:val="24"/>
        </w:rPr>
        <w:t xml:space="preserve"> </w:t>
      </w:r>
      <w:r>
        <w:t>from</w:t>
      </w:r>
      <w:r>
        <w:rPr>
          <w:spacing w:val="26"/>
        </w:rPr>
        <w:t xml:space="preserve"> </w:t>
      </w:r>
      <w:r>
        <w:t>the</w:t>
      </w:r>
      <w:r>
        <w:rPr>
          <w:spacing w:val="24"/>
        </w:rPr>
        <w:t xml:space="preserve"> </w:t>
      </w:r>
      <w:r>
        <w:rPr>
          <w:spacing w:val="-1"/>
        </w:rPr>
        <w:t>quantitative</w:t>
      </w:r>
    </w:p>
    <w:p w14:paraId="593A570B" w14:textId="77777777" w:rsidR="00F21E6C" w:rsidRDefault="00F21E6C" w:rsidP="00F21E6C">
      <w:pPr>
        <w:spacing w:line="479" w:lineRule="auto"/>
        <w:jc w:val="both"/>
        <w:sectPr w:rsidR="00F21E6C">
          <w:pgSz w:w="12240" w:h="15840"/>
          <w:pgMar w:top="1380" w:right="1320" w:bottom="280" w:left="1320" w:header="720" w:footer="720" w:gutter="0"/>
          <w:cols w:space="720"/>
        </w:sectPr>
      </w:pPr>
    </w:p>
    <w:p w14:paraId="2E2A2267" w14:textId="77777777" w:rsidR="00F21E6C" w:rsidRDefault="00F21E6C" w:rsidP="00F21E6C">
      <w:pPr>
        <w:pStyle w:val="BodyText"/>
        <w:spacing w:before="57" w:line="482" w:lineRule="auto"/>
        <w:ind w:left="120"/>
      </w:pPr>
      <w:proofErr w:type="gramStart"/>
      <w:r>
        <w:rPr>
          <w:spacing w:val="-1"/>
        </w:rPr>
        <w:lastRenderedPageBreak/>
        <w:t>models</w:t>
      </w:r>
      <w:proofErr w:type="gramEnd"/>
      <w:r>
        <w:rPr>
          <w:spacing w:val="-1"/>
        </w:rPr>
        <w:t>,</w:t>
      </w:r>
      <w:r>
        <w:rPr>
          <w:spacing w:val="4"/>
        </w:rPr>
        <w:t xml:space="preserve"> </w:t>
      </w:r>
      <w:r>
        <w:rPr>
          <w:spacing w:val="-2"/>
        </w:rPr>
        <w:t>it</w:t>
      </w:r>
      <w:r>
        <w:rPr>
          <w:spacing w:val="4"/>
        </w:rPr>
        <w:t xml:space="preserve"> </w:t>
      </w:r>
      <w:r>
        <w:rPr>
          <w:spacing w:val="-2"/>
        </w:rPr>
        <w:t>shows</w:t>
      </w:r>
      <w:r>
        <w:rPr>
          <w:spacing w:val="3"/>
        </w:rPr>
        <w:t xml:space="preserve"> </w:t>
      </w:r>
      <w:r>
        <w:rPr>
          <w:spacing w:val="-1"/>
        </w:rPr>
        <w:t>that</w:t>
      </w:r>
      <w:r>
        <w:rPr>
          <w:spacing w:val="4"/>
        </w:rPr>
        <w:t xml:space="preserve"> </w:t>
      </w:r>
      <w:r>
        <w:rPr>
          <w:spacing w:val="-2"/>
        </w:rPr>
        <w:t>while</w:t>
      </w:r>
      <w:r>
        <w:rPr>
          <w:spacing w:val="3"/>
        </w:rPr>
        <w:t xml:space="preserve"> </w:t>
      </w:r>
      <w:r>
        <w:rPr>
          <w:spacing w:val="-1"/>
        </w:rPr>
        <w:t>CRISP</w:t>
      </w:r>
      <w:r>
        <w:rPr>
          <w:spacing w:val="2"/>
        </w:rPr>
        <w:t xml:space="preserve"> </w:t>
      </w:r>
      <w:r>
        <w:rPr>
          <w:spacing w:val="-1"/>
        </w:rPr>
        <w:t>is</w:t>
      </w:r>
      <w:r>
        <w:rPr>
          <w:spacing w:val="3"/>
        </w:rPr>
        <w:t xml:space="preserve"> </w:t>
      </w:r>
      <w:r>
        <w:t xml:space="preserve">the </w:t>
      </w:r>
      <w:r>
        <w:rPr>
          <w:spacing w:val="-1"/>
        </w:rPr>
        <w:t>best</w:t>
      </w:r>
      <w:r>
        <w:rPr>
          <w:spacing w:val="2"/>
        </w:rPr>
        <w:t xml:space="preserve"> </w:t>
      </w:r>
      <w:r>
        <w:rPr>
          <w:spacing w:val="-1"/>
        </w:rPr>
        <w:t>solution,</w:t>
      </w:r>
      <w:r>
        <w:rPr>
          <w:spacing w:val="4"/>
        </w:rPr>
        <w:t xml:space="preserve"> </w:t>
      </w:r>
      <w:r>
        <w:rPr>
          <w:spacing w:val="-1"/>
        </w:rPr>
        <w:t>it’s</w:t>
      </w:r>
      <w:r>
        <w:rPr>
          <w:spacing w:val="1"/>
        </w:rPr>
        <w:t xml:space="preserve"> </w:t>
      </w:r>
      <w:r>
        <w:rPr>
          <w:spacing w:val="-1"/>
        </w:rPr>
        <w:t>not</w:t>
      </w:r>
      <w:r>
        <w:rPr>
          <w:spacing w:val="2"/>
        </w:rPr>
        <w:t xml:space="preserve"> </w:t>
      </w:r>
      <w:r>
        <w:rPr>
          <w:spacing w:val="-2"/>
        </w:rPr>
        <w:t>exemplary.</w:t>
      </w:r>
      <w:r>
        <w:rPr>
          <w:spacing w:val="2"/>
        </w:rPr>
        <w:t xml:space="preserve"> </w:t>
      </w:r>
      <w:r>
        <w:rPr>
          <w:spacing w:val="-1"/>
        </w:rPr>
        <w:t>But</w:t>
      </w:r>
      <w:r>
        <w:rPr>
          <w:spacing w:val="4"/>
        </w:rPr>
        <w:t xml:space="preserve"> </w:t>
      </w:r>
      <w:r>
        <w:rPr>
          <w:spacing w:val="-2"/>
        </w:rPr>
        <w:t>what</w:t>
      </w:r>
      <w:r>
        <w:rPr>
          <w:spacing w:val="4"/>
        </w:rPr>
        <w:t xml:space="preserve"> </w:t>
      </w:r>
      <w:r>
        <w:rPr>
          <w:spacing w:val="-1"/>
        </w:rPr>
        <w:t>CRISP</w:t>
      </w:r>
      <w:r>
        <w:rPr>
          <w:spacing w:val="2"/>
        </w:rPr>
        <w:t xml:space="preserve"> </w:t>
      </w:r>
      <w:r>
        <w:rPr>
          <w:spacing w:val="-1"/>
        </w:rPr>
        <w:t>does</w:t>
      </w:r>
      <w:r>
        <w:rPr>
          <w:spacing w:val="80"/>
        </w:rPr>
        <w:t xml:space="preserve"> </w:t>
      </w:r>
      <w:r>
        <w:rPr>
          <w:spacing w:val="-1"/>
        </w:rPr>
        <w:t>promise</w:t>
      </w:r>
      <w:r>
        <w:t xml:space="preserve"> </w:t>
      </w:r>
      <w:r>
        <w:rPr>
          <w:spacing w:val="-1"/>
        </w:rPr>
        <w:t>is</w:t>
      </w:r>
      <w:r>
        <w:rPr>
          <w:spacing w:val="-2"/>
        </w:rPr>
        <w:t xml:space="preserve"> </w:t>
      </w:r>
      <w:r>
        <w:rPr>
          <w:spacing w:val="-1"/>
        </w:rPr>
        <w:t>quality</w:t>
      </w:r>
      <w:r>
        <w:rPr>
          <w:spacing w:val="-2"/>
        </w:rPr>
        <w:t xml:space="preserve"> of</w:t>
      </w:r>
      <w:r>
        <w:rPr>
          <w:spacing w:val="4"/>
        </w:rPr>
        <w:t xml:space="preserve"> </w:t>
      </w:r>
      <w:r>
        <w:rPr>
          <w:spacing w:val="-2"/>
        </w:rPr>
        <w:t>delivery.</w:t>
      </w:r>
    </w:p>
    <w:p w14:paraId="2176A85B" w14:textId="77777777" w:rsidR="00F21E6C" w:rsidRDefault="00F21E6C" w:rsidP="00F21E6C">
      <w:pPr>
        <w:spacing w:before="2" w:line="200" w:lineRule="exact"/>
        <w:rPr>
          <w:sz w:val="20"/>
          <w:szCs w:val="20"/>
        </w:rPr>
      </w:pPr>
    </w:p>
    <w:p w14:paraId="602563DA" w14:textId="77777777" w:rsidR="00F21E6C" w:rsidRDefault="00F21E6C" w:rsidP="00F21E6C">
      <w:pPr>
        <w:pStyle w:val="BodyText"/>
        <w:spacing w:line="480" w:lineRule="auto"/>
        <w:ind w:left="119" w:right="119" w:firstLine="720"/>
        <w:jc w:val="both"/>
      </w:pPr>
      <w:r>
        <w:rPr>
          <w:spacing w:val="-1"/>
        </w:rPr>
        <w:t>There</w:t>
      </w:r>
      <w:r>
        <w:rPr>
          <w:spacing w:val="58"/>
        </w:rPr>
        <w:t xml:space="preserve"> </w:t>
      </w:r>
      <w:r>
        <w:rPr>
          <w:spacing w:val="-1"/>
        </w:rPr>
        <w:t>are</w:t>
      </w:r>
      <w:r>
        <w:rPr>
          <w:spacing w:val="58"/>
        </w:rPr>
        <w:t xml:space="preserve"> </w:t>
      </w:r>
      <w:r>
        <w:rPr>
          <w:spacing w:val="-1"/>
        </w:rPr>
        <w:t>off-the-shelf</w:t>
      </w:r>
      <w:r>
        <w:rPr>
          <w:spacing w:val="59"/>
        </w:rPr>
        <w:t xml:space="preserve"> </w:t>
      </w:r>
      <w:r>
        <w:rPr>
          <w:spacing w:val="-1"/>
        </w:rPr>
        <w:t>solutions</w:t>
      </w:r>
      <w:r>
        <w:rPr>
          <w:spacing w:val="58"/>
        </w:rPr>
        <w:t xml:space="preserve"> </w:t>
      </w:r>
      <w:r>
        <w:rPr>
          <w:spacing w:val="-1"/>
        </w:rPr>
        <w:t>but</w:t>
      </w:r>
      <w:r>
        <w:rPr>
          <w:spacing w:val="59"/>
        </w:rPr>
        <w:t xml:space="preserve"> </w:t>
      </w:r>
      <w:r>
        <w:rPr>
          <w:spacing w:val="-1"/>
        </w:rPr>
        <w:t>because</w:t>
      </w:r>
      <w:r>
        <w:rPr>
          <w:spacing w:val="55"/>
        </w:rPr>
        <w:t xml:space="preserve"> </w:t>
      </w:r>
      <w:r>
        <w:rPr>
          <w:spacing w:val="-2"/>
        </w:rPr>
        <w:t>of</w:t>
      </w:r>
      <w:r>
        <w:rPr>
          <w:spacing w:val="1"/>
        </w:rPr>
        <w:t xml:space="preserve"> </w:t>
      </w:r>
      <w:r>
        <w:t>the</w:t>
      </w:r>
      <w:r>
        <w:rPr>
          <w:spacing w:val="59"/>
        </w:rPr>
        <w:t xml:space="preserve"> </w:t>
      </w:r>
      <w:r>
        <w:rPr>
          <w:spacing w:val="-1"/>
        </w:rPr>
        <w:t>high</w:t>
      </w:r>
      <w:r>
        <w:rPr>
          <w:spacing w:val="58"/>
        </w:rPr>
        <w:t xml:space="preserve"> </w:t>
      </w:r>
      <w:r>
        <w:rPr>
          <w:spacing w:val="-1"/>
        </w:rPr>
        <w:t>volume</w:t>
      </w:r>
      <w:r>
        <w:rPr>
          <w:spacing w:val="58"/>
        </w:rPr>
        <w:t xml:space="preserve"> </w:t>
      </w:r>
      <w:r>
        <w:rPr>
          <w:spacing w:val="-2"/>
        </w:rPr>
        <w:t>of</w:t>
      </w:r>
      <w:r>
        <w:rPr>
          <w:spacing w:val="59"/>
        </w:rPr>
        <w:t xml:space="preserve"> </w:t>
      </w:r>
      <w:r>
        <w:rPr>
          <w:spacing w:val="-1"/>
        </w:rPr>
        <w:t>data</w:t>
      </w:r>
      <w:r>
        <w:rPr>
          <w:spacing w:val="58"/>
        </w:rPr>
        <w:t xml:space="preserve"> </w:t>
      </w:r>
      <w:r>
        <w:rPr>
          <w:spacing w:val="-1"/>
        </w:rPr>
        <w:t>and</w:t>
      </w:r>
      <w:r>
        <w:rPr>
          <w:spacing w:val="58"/>
        </w:rPr>
        <w:t xml:space="preserve"> </w:t>
      </w:r>
      <w:r>
        <w:rPr>
          <w:spacing w:val="-1"/>
        </w:rPr>
        <w:t>their</w:t>
      </w:r>
      <w:r>
        <w:rPr>
          <w:spacing w:val="41"/>
        </w:rPr>
        <w:t xml:space="preserve"> </w:t>
      </w:r>
      <w:r>
        <w:rPr>
          <w:spacing w:val="-1"/>
        </w:rPr>
        <w:t>complex</w:t>
      </w:r>
      <w:r>
        <w:rPr>
          <w:spacing w:val="56"/>
        </w:rPr>
        <w:t xml:space="preserve"> </w:t>
      </w:r>
      <w:r>
        <w:rPr>
          <w:spacing w:val="-1"/>
        </w:rPr>
        <w:t>relationship</w:t>
      </w:r>
      <w:r>
        <w:rPr>
          <w:spacing w:val="58"/>
        </w:rPr>
        <w:t xml:space="preserve"> </w:t>
      </w:r>
      <w:r>
        <w:rPr>
          <w:spacing w:val="-1"/>
        </w:rPr>
        <w:t>with</w:t>
      </w:r>
      <w:r>
        <w:rPr>
          <w:spacing w:val="58"/>
        </w:rPr>
        <w:t xml:space="preserve"> </w:t>
      </w:r>
      <w:r>
        <w:rPr>
          <w:spacing w:val="-1"/>
        </w:rPr>
        <w:t>one</w:t>
      </w:r>
      <w:r>
        <w:rPr>
          <w:spacing w:val="58"/>
        </w:rPr>
        <w:t xml:space="preserve"> </w:t>
      </w:r>
      <w:r>
        <w:rPr>
          <w:spacing w:val="-1"/>
        </w:rPr>
        <w:t>another,</w:t>
      </w:r>
      <w:r>
        <w:rPr>
          <w:spacing w:val="57"/>
        </w:rPr>
        <w:t xml:space="preserve"> </w:t>
      </w:r>
      <w:r>
        <w:rPr>
          <w:spacing w:val="-1"/>
        </w:rPr>
        <w:t>these</w:t>
      </w:r>
      <w:r>
        <w:rPr>
          <w:spacing w:val="58"/>
        </w:rPr>
        <w:t xml:space="preserve"> </w:t>
      </w:r>
      <w:r>
        <w:rPr>
          <w:spacing w:val="-1"/>
        </w:rPr>
        <w:t>solutions</w:t>
      </w:r>
      <w:r>
        <w:rPr>
          <w:spacing w:val="59"/>
        </w:rPr>
        <w:t xml:space="preserve"> </w:t>
      </w:r>
      <w:r>
        <w:rPr>
          <w:spacing w:val="-1"/>
        </w:rPr>
        <w:t>might</w:t>
      </w:r>
      <w:r>
        <w:rPr>
          <w:spacing w:val="59"/>
        </w:rPr>
        <w:t xml:space="preserve"> </w:t>
      </w:r>
      <w:r>
        <w:rPr>
          <w:spacing w:val="-2"/>
        </w:rPr>
        <w:t>lack</w:t>
      </w:r>
      <w:r>
        <w:t xml:space="preserve"> in</w:t>
      </w:r>
      <w:r>
        <w:rPr>
          <w:spacing w:val="55"/>
        </w:rPr>
        <w:t xml:space="preserve"> </w:t>
      </w:r>
      <w:r>
        <w:rPr>
          <w:spacing w:val="-1"/>
        </w:rPr>
        <w:t>functionalities</w:t>
      </w:r>
      <w:r>
        <w:rPr>
          <w:spacing w:val="58"/>
        </w:rPr>
        <w:t xml:space="preserve"> </w:t>
      </w:r>
      <w:r>
        <w:t>to</w:t>
      </w:r>
      <w:r>
        <w:rPr>
          <w:spacing w:val="55"/>
        </w:rPr>
        <w:t xml:space="preserve"> </w:t>
      </w:r>
      <w:r>
        <w:t>fully</w:t>
      </w:r>
      <w:r>
        <w:rPr>
          <w:spacing w:val="57"/>
        </w:rPr>
        <w:t xml:space="preserve"> </w:t>
      </w:r>
      <w:r>
        <w:rPr>
          <w:spacing w:val="-1"/>
        </w:rPr>
        <w:t>address</w:t>
      </w:r>
      <w:r>
        <w:rPr>
          <w:spacing w:val="3"/>
        </w:rPr>
        <w:t xml:space="preserve"> </w:t>
      </w:r>
      <w:r>
        <w:t>the</w:t>
      </w:r>
      <w:r>
        <w:rPr>
          <w:spacing w:val="3"/>
        </w:rPr>
        <w:t xml:space="preserve"> </w:t>
      </w:r>
      <w:r>
        <w:rPr>
          <w:spacing w:val="-1"/>
        </w:rPr>
        <w:t>issue.</w:t>
      </w:r>
      <w:r>
        <w:rPr>
          <w:spacing w:val="7"/>
        </w:rPr>
        <w:t xml:space="preserve"> </w:t>
      </w:r>
      <w:r>
        <w:rPr>
          <w:spacing w:val="-1"/>
        </w:rPr>
        <w:t>Further,</w:t>
      </w:r>
      <w:r>
        <w:rPr>
          <w:spacing w:val="4"/>
        </w:rPr>
        <w:t xml:space="preserve"> </w:t>
      </w:r>
      <w:r>
        <w:rPr>
          <w:spacing w:val="-1"/>
        </w:rPr>
        <w:t>CRISP</w:t>
      </w:r>
      <w:r>
        <w:rPr>
          <w:spacing w:val="5"/>
        </w:rPr>
        <w:t xml:space="preserve"> </w:t>
      </w:r>
      <w:r>
        <w:rPr>
          <w:spacing w:val="-1"/>
        </w:rPr>
        <w:t>project</w:t>
      </w:r>
      <w:r>
        <w:rPr>
          <w:spacing w:val="2"/>
        </w:rPr>
        <w:t xml:space="preserve"> </w:t>
      </w:r>
      <w:r>
        <w:rPr>
          <w:spacing w:val="-1"/>
        </w:rPr>
        <w:t>tries</w:t>
      </w:r>
      <w:r>
        <w:rPr>
          <w:spacing w:val="3"/>
        </w:rPr>
        <w:t xml:space="preserve"> </w:t>
      </w:r>
      <w:r>
        <w:t>to</w:t>
      </w:r>
      <w:r>
        <w:rPr>
          <w:spacing w:val="3"/>
        </w:rPr>
        <w:t xml:space="preserve"> </w:t>
      </w:r>
      <w:r>
        <w:rPr>
          <w:spacing w:val="-1"/>
        </w:rPr>
        <w:t>address</w:t>
      </w:r>
      <w:r>
        <w:rPr>
          <w:spacing w:val="3"/>
        </w:rPr>
        <w:t xml:space="preserve"> </w:t>
      </w:r>
      <w:r>
        <w:t>the</w:t>
      </w:r>
      <w:r>
        <w:rPr>
          <w:spacing w:val="3"/>
        </w:rPr>
        <w:t xml:space="preserve"> </w:t>
      </w:r>
      <w:r>
        <w:rPr>
          <w:spacing w:val="-1"/>
        </w:rPr>
        <w:t>needs</w:t>
      </w:r>
      <w:r>
        <w:rPr>
          <w:spacing w:val="3"/>
        </w:rPr>
        <w:t xml:space="preserve"> </w:t>
      </w:r>
      <w:r>
        <w:rPr>
          <w:spacing w:val="-2"/>
        </w:rPr>
        <w:t>of</w:t>
      </w:r>
      <w:r>
        <w:rPr>
          <w:spacing w:val="4"/>
        </w:rPr>
        <w:t xml:space="preserve"> </w:t>
      </w:r>
      <w:r>
        <w:rPr>
          <w:spacing w:val="-1"/>
        </w:rPr>
        <w:t>the</w:t>
      </w:r>
      <w:r>
        <w:rPr>
          <w:spacing w:val="5"/>
        </w:rPr>
        <w:t xml:space="preserve"> </w:t>
      </w:r>
      <w:r>
        <w:rPr>
          <w:spacing w:val="-1"/>
        </w:rPr>
        <w:t>project</w:t>
      </w:r>
      <w:r>
        <w:rPr>
          <w:spacing w:val="7"/>
        </w:rPr>
        <w:t xml:space="preserve"> </w:t>
      </w:r>
      <w:r>
        <w:rPr>
          <w:spacing w:val="-1"/>
        </w:rPr>
        <w:t>by</w:t>
      </w:r>
      <w:r>
        <w:rPr>
          <w:spacing w:val="3"/>
        </w:rPr>
        <w:t xml:space="preserve"> </w:t>
      </w:r>
      <w:r>
        <w:rPr>
          <w:spacing w:val="-1"/>
        </w:rPr>
        <w:t>looking</w:t>
      </w:r>
      <w:r>
        <w:rPr>
          <w:spacing w:val="3"/>
        </w:rPr>
        <w:t xml:space="preserve"> </w:t>
      </w:r>
      <w:r>
        <w:rPr>
          <w:spacing w:val="-2"/>
        </w:rPr>
        <w:t>at</w:t>
      </w:r>
      <w:r>
        <w:rPr>
          <w:spacing w:val="45"/>
        </w:rPr>
        <w:t xml:space="preserve"> </w:t>
      </w:r>
      <w:r>
        <w:t>the</w:t>
      </w:r>
      <w:r>
        <w:rPr>
          <w:spacing w:val="3"/>
        </w:rPr>
        <w:t xml:space="preserve"> </w:t>
      </w:r>
      <w:r>
        <w:rPr>
          <w:spacing w:val="-2"/>
        </w:rPr>
        <w:t>bigger</w:t>
      </w:r>
      <w:r>
        <w:rPr>
          <w:spacing w:val="4"/>
        </w:rPr>
        <w:t xml:space="preserve"> </w:t>
      </w:r>
      <w:r>
        <w:rPr>
          <w:spacing w:val="-2"/>
        </w:rPr>
        <w:t>picture.</w:t>
      </w:r>
      <w:r>
        <w:rPr>
          <w:spacing w:val="2"/>
        </w:rPr>
        <w:t xml:space="preserve"> </w:t>
      </w:r>
      <w:r>
        <w:rPr>
          <w:spacing w:val="-1"/>
        </w:rPr>
        <w:t>It</w:t>
      </w:r>
      <w:r>
        <w:rPr>
          <w:spacing w:val="4"/>
        </w:rPr>
        <w:t xml:space="preserve"> </w:t>
      </w:r>
      <w:r>
        <w:rPr>
          <w:spacing w:val="-1"/>
        </w:rPr>
        <w:t>looks</w:t>
      </w:r>
      <w:r>
        <w:rPr>
          <w:spacing w:val="3"/>
        </w:rPr>
        <w:t xml:space="preserve"> </w:t>
      </w:r>
      <w:r>
        <w:rPr>
          <w:spacing w:val="-2"/>
        </w:rPr>
        <w:t>at</w:t>
      </w:r>
      <w:r>
        <w:rPr>
          <w:spacing w:val="2"/>
        </w:rPr>
        <w:t xml:space="preserve"> </w:t>
      </w:r>
      <w:r>
        <w:t xml:space="preserve">the </w:t>
      </w:r>
      <w:r>
        <w:rPr>
          <w:spacing w:val="-1"/>
        </w:rPr>
        <w:t>project</w:t>
      </w:r>
      <w:r>
        <w:rPr>
          <w:spacing w:val="4"/>
        </w:rPr>
        <w:t xml:space="preserve"> </w:t>
      </w:r>
      <w:r>
        <w:rPr>
          <w:spacing w:val="-2"/>
        </w:rPr>
        <w:t>as</w:t>
      </w:r>
      <w:r>
        <w:rPr>
          <w:spacing w:val="3"/>
        </w:rPr>
        <w:t xml:space="preserve"> </w:t>
      </w:r>
      <w:r>
        <w:rPr>
          <w:spacing w:val="-1"/>
        </w:rPr>
        <w:t>one</w:t>
      </w:r>
      <w:r>
        <w:t xml:space="preserve"> </w:t>
      </w:r>
      <w:r>
        <w:rPr>
          <w:spacing w:val="-2"/>
        </w:rPr>
        <w:t>big</w:t>
      </w:r>
      <w:r>
        <w:rPr>
          <w:spacing w:val="3"/>
        </w:rPr>
        <w:t xml:space="preserve"> </w:t>
      </w:r>
      <w:r>
        <w:rPr>
          <w:spacing w:val="-1"/>
        </w:rPr>
        <w:t>process</w:t>
      </w:r>
      <w:r>
        <w:rPr>
          <w:spacing w:val="1"/>
        </w:rPr>
        <w:t xml:space="preserve"> </w:t>
      </w:r>
      <w:r>
        <w:rPr>
          <w:spacing w:val="-1"/>
        </w:rPr>
        <w:t>rather than</w:t>
      </w:r>
      <w:r>
        <w:t xml:space="preserve"> </w:t>
      </w:r>
      <w:r>
        <w:rPr>
          <w:spacing w:val="-1"/>
        </w:rPr>
        <w:t>framing</w:t>
      </w:r>
      <w:r>
        <w:t xml:space="preserve"> the </w:t>
      </w:r>
      <w:r>
        <w:rPr>
          <w:spacing w:val="-1"/>
        </w:rPr>
        <w:t>problem</w:t>
      </w:r>
      <w:r>
        <w:rPr>
          <w:spacing w:val="2"/>
        </w:rPr>
        <w:t xml:space="preserve"> </w:t>
      </w:r>
      <w:r>
        <w:rPr>
          <w:spacing w:val="-2"/>
        </w:rPr>
        <w:t>and</w:t>
      </w:r>
      <w:r>
        <w:rPr>
          <w:spacing w:val="57"/>
        </w:rPr>
        <w:t xml:space="preserve"> </w:t>
      </w:r>
      <w:r>
        <w:rPr>
          <w:spacing w:val="-1"/>
        </w:rPr>
        <w:t>focusing</w:t>
      </w:r>
      <w:r>
        <w:rPr>
          <w:spacing w:val="7"/>
        </w:rPr>
        <w:t xml:space="preserve"> </w:t>
      </w:r>
      <w:r>
        <w:rPr>
          <w:spacing w:val="-1"/>
        </w:rPr>
        <w:t>only</w:t>
      </w:r>
      <w:r>
        <w:rPr>
          <w:spacing w:val="6"/>
        </w:rPr>
        <w:t xml:space="preserve"> </w:t>
      </w:r>
      <w:r>
        <w:rPr>
          <w:spacing w:val="-1"/>
        </w:rPr>
        <w:t>on</w:t>
      </w:r>
      <w:r>
        <w:rPr>
          <w:spacing w:val="7"/>
        </w:rPr>
        <w:t xml:space="preserve"> </w:t>
      </w:r>
      <w:r>
        <w:rPr>
          <w:spacing w:val="-1"/>
        </w:rPr>
        <w:t>one</w:t>
      </w:r>
      <w:r>
        <w:rPr>
          <w:spacing w:val="7"/>
        </w:rPr>
        <w:t xml:space="preserve"> </w:t>
      </w:r>
      <w:r>
        <w:rPr>
          <w:spacing w:val="-1"/>
        </w:rPr>
        <w:t>aspect</w:t>
      </w:r>
      <w:r>
        <w:rPr>
          <w:spacing w:val="9"/>
        </w:rPr>
        <w:t xml:space="preserve"> </w:t>
      </w:r>
      <w:r>
        <w:rPr>
          <w:spacing w:val="-2"/>
        </w:rPr>
        <w:t>of</w:t>
      </w:r>
      <w:r>
        <w:rPr>
          <w:spacing w:val="9"/>
        </w:rPr>
        <w:t xml:space="preserve"> </w:t>
      </w:r>
      <w:r>
        <w:rPr>
          <w:spacing w:val="-1"/>
        </w:rPr>
        <w:t>it</w:t>
      </w:r>
      <w:r>
        <w:rPr>
          <w:spacing w:val="9"/>
        </w:rPr>
        <w:t xml:space="preserve"> </w:t>
      </w:r>
      <w:r>
        <w:rPr>
          <w:spacing w:val="-1"/>
        </w:rPr>
        <w:t>without</w:t>
      </w:r>
      <w:r>
        <w:rPr>
          <w:spacing w:val="7"/>
        </w:rPr>
        <w:t xml:space="preserve"> </w:t>
      </w:r>
      <w:r>
        <w:rPr>
          <w:spacing w:val="-1"/>
        </w:rPr>
        <w:t>seeking</w:t>
      </w:r>
      <w:r>
        <w:rPr>
          <w:spacing w:val="7"/>
        </w:rPr>
        <w:t xml:space="preserve"> </w:t>
      </w:r>
      <w:r>
        <w:t>to</w:t>
      </w:r>
      <w:r>
        <w:rPr>
          <w:spacing w:val="7"/>
        </w:rPr>
        <w:t xml:space="preserve"> </w:t>
      </w:r>
      <w:r>
        <w:rPr>
          <w:spacing w:val="-1"/>
        </w:rPr>
        <w:t>solve</w:t>
      </w:r>
      <w:r>
        <w:rPr>
          <w:spacing w:val="7"/>
        </w:rPr>
        <w:t xml:space="preserve"> </w:t>
      </w:r>
      <w:r>
        <w:t>the</w:t>
      </w:r>
      <w:r>
        <w:rPr>
          <w:spacing w:val="5"/>
        </w:rPr>
        <w:t xml:space="preserve"> </w:t>
      </w:r>
      <w:r>
        <w:rPr>
          <w:spacing w:val="-1"/>
        </w:rPr>
        <w:t>rest.</w:t>
      </w:r>
      <w:r>
        <w:rPr>
          <w:spacing w:val="4"/>
        </w:rPr>
        <w:t xml:space="preserve"> </w:t>
      </w:r>
      <w:r>
        <w:t>The</w:t>
      </w:r>
      <w:r>
        <w:rPr>
          <w:spacing w:val="7"/>
        </w:rPr>
        <w:t xml:space="preserve"> </w:t>
      </w:r>
      <w:r>
        <w:rPr>
          <w:spacing w:val="-1"/>
        </w:rPr>
        <w:t>Excel-based</w:t>
      </w:r>
      <w:r>
        <w:rPr>
          <w:spacing w:val="7"/>
        </w:rPr>
        <w:t xml:space="preserve"> </w:t>
      </w:r>
      <w:r>
        <w:rPr>
          <w:spacing w:val="-1"/>
        </w:rPr>
        <w:t>alternative,</w:t>
      </w:r>
      <w:r>
        <w:rPr>
          <w:spacing w:val="36"/>
        </w:rPr>
        <w:t xml:space="preserve"> </w:t>
      </w:r>
      <w:r>
        <w:t>for</w:t>
      </w:r>
      <w:r>
        <w:rPr>
          <w:spacing w:val="-1"/>
        </w:rPr>
        <w:t xml:space="preserve"> instance,</w:t>
      </w:r>
      <w:r>
        <w:rPr>
          <w:spacing w:val="2"/>
        </w:rPr>
        <w:t xml:space="preserve"> </w:t>
      </w:r>
      <w:r>
        <w:rPr>
          <w:spacing w:val="-1"/>
        </w:rPr>
        <w:t>lacks</w:t>
      </w:r>
      <w:r>
        <w:rPr>
          <w:spacing w:val="-2"/>
        </w:rPr>
        <w:t xml:space="preserve"> </w:t>
      </w:r>
      <w:r>
        <w:t>the</w:t>
      </w:r>
      <w:r>
        <w:rPr>
          <w:spacing w:val="-2"/>
        </w:rPr>
        <w:t xml:space="preserve"> </w:t>
      </w:r>
      <w:r>
        <w:rPr>
          <w:spacing w:val="-1"/>
        </w:rPr>
        <w:t>communicative</w:t>
      </w:r>
      <w:r>
        <w:t xml:space="preserve"> </w:t>
      </w:r>
      <w:r>
        <w:rPr>
          <w:spacing w:val="-1"/>
        </w:rPr>
        <w:t>tool</w:t>
      </w:r>
      <w:r>
        <w:t xml:space="preserve"> </w:t>
      </w:r>
      <w:r>
        <w:rPr>
          <w:spacing w:val="-1"/>
        </w:rPr>
        <w:t>needed</w:t>
      </w:r>
      <w:r>
        <w:rPr>
          <w:spacing w:val="-2"/>
        </w:rPr>
        <w:t xml:space="preserve"> </w:t>
      </w:r>
      <w:r>
        <w:t>to</w:t>
      </w:r>
      <w:r>
        <w:rPr>
          <w:spacing w:val="-2"/>
        </w:rPr>
        <w:t xml:space="preserve"> </w:t>
      </w:r>
      <w:r>
        <w:rPr>
          <w:spacing w:val="-1"/>
        </w:rPr>
        <w:t xml:space="preserve">monitor </w:t>
      </w:r>
      <w:r>
        <w:t>the</w:t>
      </w:r>
      <w:r>
        <w:rPr>
          <w:spacing w:val="-2"/>
        </w:rPr>
        <w:t xml:space="preserve"> </w:t>
      </w:r>
      <w:r>
        <w:rPr>
          <w:spacing w:val="-1"/>
        </w:rPr>
        <w:t>SUCs.</w:t>
      </w:r>
    </w:p>
    <w:p w14:paraId="15749643" w14:textId="77777777" w:rsidR="00F21E6C" w:rsidRDefault="00F21E6C" w:rsidP="00F21E6C">
      <w:pPr>
        <w:spacing w:before="4" w:line="200" w:lineRule="exact"/>
        <w:rPr>
          <w:sz w:val="20"/>
          <w:szCs w:val="20"/>
        </w:rPr>
      </w:pPr>
    </w:p>
    <w:p w14:paraId="34B549AE" w14:textId="77777777" w:rsidR="00F21E6C" w:rsidRDefault="00F21E6C" w:rsidP="00F21E6C">
      <w:pPr>
        <w:pStyle w:val="BodyText"/>
        <w:spacing w:line="481" w:lineRule="auto"/>
        <w:ind w:left="119" w:right="118" w:firstLine="720"/>
        <w:jc w:val="both"/>
      </w:pPr>
      <w:r>
        <w:rPr>
          <w:spacing w:val="-1"/>
        </w:rPr>
        <w:t>Given</w:t>
      </w:r>
      <w:r>
        <w:rPr>
          <w:spacing w:val="3"/>
        </w:rPr>
        <w:t xml:space="preserve"> </w:t>
      </w:r>
      <w:r>
        <w:rPr>
          <w:spacing w:val="-1"/>
        </w:rPr>
        <w:t>that</w:t>
      </w:r>
      <w:r>
        <w:rPr>
          <w:spacing w:val="4"/>
        </w:rPr>
        <w:t xml:space="preserve"> </w:t>
      </w:r>
      <w:r>
        <w:t xml:space="preserve">the </w:t>
      </w:r>
      <w:r>
        <w:rPr>
          <w:spacing w:val="-1"/>
        </w:rPr>
        <w:t>17</w:t>
      </w:r>
      <w:r>
        <w:rPr>
          <w:spacing w:val="3"/>
        </w:rPr>
        <w:t xml:space="preserve"> </w:t>
      </w:r>
      <w:r>
        <w:rPr>
          <w:spacing w:val="-1"/>
        </w:rPr>
        <w:t>SUCs</w:t>
      </w:r>
      <w:r>
        <w:rPr>
          <w:spacing w:val="3"/>
        </w:rPr>
        <w:t xml:space="preserve"> </w:t>
      </w:r>
      <w:r>
        <w:rPr>
          <w:spacing w:val="-2"/>
        </w:rPr>
        <w:t>involved</w:t>
      </w:r>
      <w:r>
        <w:rPr>
          <w:spacing w:val="5"/>
        </w:rPr>
        <w:t xml:space="preserve"> </w:t>
      </w:r>
      <w:r>
        <w:rPr>
          <w:spacing w:val="-1"/>
        </w:rPr>
        <w:t>with</w:t>
      </w:r>
      <w:r>
        <w:rPr>
          <w:spacing w:val="3"/>
        </w:rPr>
        <w:t xml:space="preserve"> </w:t>
      </w:r>
      <w:r>
        <w:t>the</w:t>
      </w:r>
      <w:r>
        <w:rPr>
          <w:spacing w:val="3"/>
        </w:rPr>
        <w:t xml:space="preserve"> </w:t>
      </w:r>
      <w:r>
        <w:rPr>
          <w:spacing w:val="-1"/>
        </w:rPr>
        <w:t>program</w:t>
      </w:r>
      <w:r>
        <w:rPr>
          <w:spacing w:val="4"/>
        </w:rPr>
        <w:t xml:space="preserve"> </w:t>
      </w:r>
      <w:r>
        <w:rPr>
          <w:spacing w:val="-1"/>
        </w:rPr>
        <w:t>are</w:t>
      </w:r>
      <w:r>
        <w:rPr>
          <w:spacing w:val="3"/>
        </w:rPr>
        <w:t xml:space="preserve"> </w:t>
      </w:r>
      <w:r>
        <w:rPr>
          <w:spacing w:val="-1"/>
        </w:rPr>
        <w:t>geographically</w:t>
      </w:r>
      <w:r>
        <w:rPr>
          <w:spacing w:val="1"/>
        </w:rPr>
        <w:t xml:space="preserve"> </w:t>
      </w:r>
      <w:r>
        <w:rPr>
          <w:spacing w:val="-1"/>
        </w:rPr>
        <w:t>dispersed,</w:t>
      </w:r>
      <w:r>
        <w:rPr>
          <w:spacing w:val="2"/>
        </w:rPr>
        <w:t xml:space="preserve"> </w:t>
      </w:r>
      <w:r>
        <w:rPr>
          <w:spacing w:val="-1"/>
        </w:rPr>
        <w:t>there</w:t>
      </w:r>
      <w:r>
        <w:t xml:space="preserve"> </w:t>
      </w:r>
      <w:r>
        <w:rPr>
          <w:spacing w:val="-1"/>
        </w:rPr>
        <w:t>is</w:t>
      </w:r>
      <w:r>
        <w:rPr>
          <w:spacing w:val="53"/>
        </w:rPr>
        <w:t xml:space="preserve"> </w:t>
      </w:r>
      <w:r>
        <w:t>a</w:t>
      </w:r>
      <w:r>
        <w:rPr>
          <w:spacing w:val="15"/>
        </w:rPr>
        <w:t xml:space="preserve"> </w:t>
      </w:r>
      <w:r>
        <w:rPr>
          <w:spacing w:val="-1"/>
        </w:rPr>
        <w:t>need</w:t>
      </w:r>
      <w:r>
        <w:rPr>
          <w:spacing w:val="10"/>
        </w:rPr>
        <w:t xml:space="preserve"> </w:t>
      </w:r>
      <w:r>
        <w:t>to</w:t>
      </w:r>
      <w:r>
        <w:rPr>
          <w:spacing w:val="12"/>
        </w:rPr>
        <w:t xml:space="preserve"> </w:t>
      </w:r>
      <w:r>
        <w:rPr>
          <w:spacing w:val="-1"/>
        </w:rPr>
        <w:t>consolidate</w:t>
      </w:r>
      <w:r>
        <w:rPr>
          <w:spacing w:val="12"/>
        </w:rPr>
        <w:t xml:space="preserve"> </w:t>
      </w:r>
      <w:r>
        <w:rPr>
          <w:spacing w:val="-2"/>
        </w:rPr>
        <w:t>and</w:t>
      </w:r>
      <w:r>
        <w:rPr>
          <w:spacing w:val="15"/>
        </w:rPr>
        <w:t xml:space="preserve"> </w:t>
      </w:r>
      <w:r>
        <w:rPr>
          <w:spacing w:val="-1"/>
        </w:rPr>
        <w:t>standardize</w:t>
      </w:r>
      <w:r>
        <w:rPr>
          <w:spacing w:val="12"/>
        </w:rPr>
        <w:t xml:space="preserve"> </w:t>
      </w:r>
      <w:r>
        <w:t>the</w:t>
      </w:r>
      <w:r>
        <w:rPr>
          <w:spacing w:val="12"/>
        </w:rPr>
        <w:t xml:space="preserve"> </w:t>
      </w:r>
      <w:r>
        <w:rPr>
          <w:spacing w:val="-1"/>
        </w:rPr>
        <w:t>data</w:t>
      </w:r>
      <w:r>
        <w:rPr>
          <w:spacing w:val="10"/>
        </w:rPr>
        <w:t xml:space="preserve"> </w:t>
      </w:r>
      <w:r>
        <w:rPr>
          <w:spacing w:val="-1"/>
        </w:rPr>
        <w:t>from</w:t>
      </w:r>
      <w:r>
        <w:rPr>
          <w:spacing w:val="14"/>
        </w:rPr>
        <w:t xml:space="preserve"> </w:t>
      </w:r>
      <w:r>
        <w:t>the</w:t>
      </w:r>
      <w:r>
        <w:rPr>
          <w:spacing w:val="12"/>
        </w:rPr>
        <w:t xml:space="preserve"> </w:t>
      </w:r>
      <w:r>
        <w:rPr>
          <w:spacing w:val="-1"/>
        </w:rPr>
        <w:t>different</w:t>
      </w:r>
      <w:r>
        <w:rPr>
          <w:spacing w:val="14"/>
        </w:rPr>
        <w:t xml:space="preserve"> </w:t>
      </w:r>
      <w:r>
        <w:rPr>
          <w:spacing w:val="-1"/>
        </w:rPr>
        <w:t>sources.</w:t>
      </w:r>
      <w:r>
        <w:rPr>
          <w:spacing w:val="14"/>
        </w:rPr>
        <w:t xml:space="preserve"> </w:t>
      </w:r>
      <w:r>
        <w:rPr>
          <w:spacing w:val="-1"/>
        </w:rPr>
        <w:t>CRISP</w:t>
      </w:r>
      <w:r>
        <w:rPr>
          <w:spacing w:val="14"/>
        </w:rPr>
        <w:t xml:space="preserve"> </w:t>
      </w:r>
      <w:r>
        <w:rPr>
          <w:spacing w:val="-2"/>
        </w:rPr>
        <w:t>has</w:t>
      </w:r>
      <w:r>
        <w:rPr>
          <w:spacing w:val="15"/>
        </w:rPr>
        <w:t xml:space="preserve"> </w:t>
      </w:r>
      <w:r>
        <w:rPr>
          <w:spacing w:val="-2"/>
        </w:rPr>
        <w:t>value</w:t>
      </w:r>
      <w:r>
        <w:rPr>
          <w:spacing w:val="15"/>
        </w:rPr>
        <w:t xml:space="preserve"> </w:t>
      </w:r>
      <w:r>
        <w:rPr>
          <w:spacing w:val="-1"/>
        </w:rPr>
        <w:t>in</w:t>
      </w:r>
      <w:r>
        <w:rPr>
          <w:spacing w:val="49"/>
        </w:rPr>
        <w:t xml:space="preserve"> </w:t>
      </w:r>
      <w:r>
        <w:rPr>
          <w:spacing w:val="-1"/>
        </w:rPr>
        <w:t>this</w:t>
      </w:r>
      <w:r>
        <w:rPr>
          <w:spacing w:val="6"/>
        </w:rPr>
        <w:t xml:space="preserve"> </w:t>
      </w:r>
      <w:r>
        <w:rPr>
          <w:spacing w:val="-1"/>
        </w:rPr>
        <w:t>in</w:t>
      </w:r>
      <w:r>
        <w:rPr>
          <w:spacing w:val="3"/>
        </w:rPr>
        <w:t xml:space="preserve"> </w:t>
      </w:r>
      <w:r>
        <w:rPr>
          <w:spacing w:val="-1"/>
        </w:rPr>
        <w:t>that</w:t>
      </w:r>
      <w:r>
        <w:rPr>
          <w:spacing w:val="7"/>
        </w:rPr>
        <w:t xml:space="preserve"> </w:t>
      </w:r>
      <w:r>
        <w:rPr>
          <w:spacing w:val="-1"/>
        </w:rPr>
        <w:t>it</w:t>
      </w:r>
      <w:r>
        <w:rPr>
          <w:spacing w:val="4"/>
        </w:rPr>
        <w:t xml:space="preserve"> </w:t>
      </w:r>
      <w:r>
        <w:rPr>
          <w:spacing w:val="-1"/>
        </w:rPr>
        <w:t>can</w:t>
      </w:r>
      <w:r>
        <w:rPr>
          <w:spacing w:val="3"/>
        </w:rPr>
        <w:t xml:space="preserve"> </w:t>
      </w:r>
      <w:r>
        <w:rPr>
          <w:spacing w:val="-1"/>
        </w:rPr>
        <w:t>gather,</w:t>
      </w:r>
      <w:r>
        <w:rPr>
          <w:spacing w:val="4"/>
        </w:rPr>
        <w:t xml:space="preserve"> </w:t>
      </w:r>
      <w:r>
        <w:rPr>
          <w:spacing w:val="-1"/>
        </w:rPr>
        <w:t>consolidate,</w:t>
      </w:r>
      <w:r>
        <w:rPr>
          <w:spacing w:val="7"/>
        </w:rPr>
        <w:t xml:space="preserve"> </w:t>
      </w:r>
      <w:r>
        <w:rPr>
          <w:spacing w:val="-2"/>
        </w:rPr>
        <w:t>and</w:t>
      </w:r>
      <w:r>
        <w:rPr>
          <w:spacing w:val="5"/>
        </w:rPr>
        <w:t xml:space="preserve"> </w:t>
      </w:r>
      <w:r>
        <w:rPr>
          <w:spacing w:val="-1"/>
        </w:rPr>
        <w:t>print</w:t>
      </w:r>
      <w:r>
        <w:rPr>
          <w:spacing w:val="4"/>
        </w:rPr>
        <w:t xml:space="preserve"> </w:t>
      </w:r>
      <w:r>
        <w:rPr>
          <w:spacing w:val="-2"/>
        </w:rPr>
        <w:t>out</w:t>
      </w:r>
      <w:r>
        <w:rPr>
          <w:spacing w:val="4"/>
        </w:rPr>
        <w:t xml:space="preserve"> </w:t>
      </w:r>
      <w:r>
        <w:rPr>
          <w:spacing w:val="-1"/>
        </w:rPr>
        <w:t>reports</w:t>
      </w:r>
      <w:r>
        <w:rPr>
          <w:spacing w:val="3"/>
        </w:rPr>
        <w:t xml:space="preserve"> </w:t>
      </w:r>
      <w:r>
        <w:rPr>
          <w:spacing w:val="-2"/>
        </w:rPr>
        <w:t>of</w:t>
      </w:r>
      <w:r>
        <w:rPr>
          <w:spacing w:val="4"/>
        </w:rPr>
        <w:t xml:space="preserve"> </w:t>
      </w:r>
      <w:r>
        <w:t>the</w:t>
      </w:r>
      <w:r>
        <w:rPr>
          <w:spacing w:val="5"/>
        </w:rPr>
        <w:t xml:space="preserve"> </w:t>
      </w:r>
      <w:r>
        <w:rPr>
          <w:spacing w:val="-1"/>
        </w:rPr>
        <w:t>data.</w:t>
      </w:r>
      <w:r>
        <w:rPr>
          <w:spacing w:val="2"/>
        </w:rPr>
        <w:t xml:space="preserve"> </w:t>
      </w:r>
      <w:r>
        <w:rPr>
          <w:spacing w:val="-1"/>
        </w:rPr>
        <w:t>This</w:t>
      </w:r>
      <w:r>
        <w:rPr>
          <w:spacing w:val="6"/>
        </w:rPr>
        <w:t xml:space="preserve"> </w:t>
      </w:r>
      <w:r>
        <w:rPr>
          <w:spacing w:val="-1"/>
        </w:rPr>
        <w:t>is</w:t>
      </w:r>
      <w:r>
        <w:rPr>
          <w:spacing w:val="6"/>
        </w:rPr>
        <w:t xml:space="preserve"> </w:t>
      </w:r>
      <w:r>
        <w:t>a</w:t>
      </w:r>
      <w:r>
        <w:rPr>
          <w:spacing w:val="3"/>
        </w:rPr>
        <w:t xml:space="preserve"> </w:t>
      </w:r>
      <w:r>
        <w:rPr>
          <w:spacing w:val="-1"/>
        </w:rPr>
        <w:t>huge</w:t>
      </w:r>
      <w:r>
        <w:rPr>
          <w:spacing w:val="3"/>
        </w:rPr>
        <w:t xml:space="preserve"> </w:t>
      </w:r>
      <w:r>
        <w:rPr>
          <w:spacing w:val="-1"/>
        </w:rPr>
        <w:t>advantage</w:t>
      </w:r>
      <w:r>
        <w:rPr>
          <w:spacing w:val="52"/>
        </w:rPr>
        <w:t xml:space="preserve"> </w:t>
      </w:r>
      <w:r>
        <w:rPr>
          <w:spacing w:val="-1"/>
        </w:rPr>
        <w:t>especially</w:t>
      </w:r>
      <w:r>
        <w:rPr>
          <w:spacing w:val="-2"/>
        </w:rPr>
        <w:t xml:space="preserve"> </w:t>
      </w:r>
      <w:r>
        <w:rPr>
          <w:spacing w:val="-1"/>
        </w:rPr>
        <w:t>if</w:t>
      </w:r>
      <w:r>
        <w:rPr>
          <w:spacing w:val="2"/>
        </w:rPr>
        <w:t xml:space="preserve"> </w:t>
      </w:r>
      <w:r>
        <w:rPr>
          <w:spacing w:val="-1"/>
        </w:rPr>
        <w:t>BPAP</w:t>
      </w:r>
      <w:r>
        <w:t xml:space="preserve"> </w:t>
      </w:r>
      <w:r>
        <w:rPr>
          <w:spacing w:val="-1"/>
        </w:rPr>
        <w:t>is</w:t>
      </w:r>
      <w:r>
        <w:rPr>
          <w:spacing w:val="1"/>
        </w:rPr>
        <w:t xml:space="preserve"> </w:t>
      </w:r>
      <w:r>
        <w:rPr>
          <w:spacing w:val="-1"/>
        </w:rPr>
        <w:t>looking</w:t>
      </w:r>
      <w:r>
        <w:rPr>
          <w:spacing w:val="-2"/>
        </w:rPr>
        <w:t xml:space="preserve"> </w:t>
      </w:r>
      <w:r>
        <w:t>for</w:t>
      </w:r>
      <w:r>
        <w:rPr>
          <w:spacing w:val="-1"/>
        </w:rPr>
        <w:t xml:space="preserve"> extensibility</w:t>
      </w:r>
      <w:r>
        <w:rPr>
          <w:spacing w:val="-2"/>
        </w:rPr>
        <w:t xml:space="preserve"> </w:t>
      </w:r>
      <w:r>
        <w:rPr>
          <w:spacing w:val="-1"/>
        </w:rPr>
        <w:t>of</w:t>
      </w:r>
      <w:r>
        <w:rPr>
          <w:spacing w:val="2"/>
        </w:rPr>
        <w:t xml:space="preserve"> </w:t>
      </w:r>
      <w:r>
        <w:rPr>
          <w:spacing w:val="-1"/>
        </w:rPr>
        <w:t>the</w:t>
      </w:r>
      <w:r>
        <w:t xml:space="preserve"> </w:t>
      </w:r>
      <w:r>
        <w:rPr>
          <w:spacing w:val="-1"/>
        </w:rPr>
        <w:t>program itself.</w:t>
      </w:r>
    </w:p>
    <w:p w14:paraId="29D85AAD" w14:textId="77777777" w:rsidR="00F21E6C" w:rsidRDefault="00F21E6C" w:rsidP="00F21E6C">
      <w:pPr>
        <w:spacing w:line="220" w:lineRule="exact"/>
      </w:pPr>
    </w:p>
    <w:p w14:paraId="6C1B56BE" w14:textId="77777777" w:rsidR="00F21E6C" w:rsidRDefault="00F21E6C" w:rsidP="00F21E6C">
      <w:pPr>
        <w:spacing w:line="220" w:lineRule="exact"/>
      </w:pPr>
    </w:p>
    <w:p w14:paraId="6FDBA431" w14:textId="77777777" w:rsidR="00F21E6C" w:rsidRDefault="00F21E6C" w:rsidP="00F21E6C">
      <w:pPr>
        <w:spacing w:line="220" w:lineRule="exact"/>
      </w:pPr>
    </w:p>
    <w:p w14:paraId="5836DEAA" w14:textId="77777777" w:rsidR="00F21E6C" w:rsidRDefault="00F21E6C" w:rsidP="00F21E6C">
      <w:pPr>
        <w:spacing w:before="6" w:line="240" w:lineRule="exact"/>
        <w:rPr>
          <w:sz w:val="24"/>
          <w:szCs w:val="24"/>
        </w:rPr>
      </w:pPr>
    </w:p>
    <w:p w14:paraId="4C090B21" w14:textId="77777777" w:rsidR="00F21E6C" w:rsidRDefault="00F21E6C" w:rsidP="00F21E6C">
      <w:pPr>
        <w:ind w:left="4449" w:right="173" w:hanging="4042"/>
        <w:rPr>
          <w:rFonts w:ascii="Arial" w:eastAsia="Arial" w:hAnsi="Arial" w:cs="Arial"/>
          <w:sz w:val="18"/>
          <w:szCs w:val="18"/>
        </w:rPr>
      </w:pPr>
      <w:proofErr w:type="gramStart"/>
      <w:r>
        <w:rPr>
          <w:rFonts w:ascii="Arial"/>
          <w:b/>
          <w:color w:val="0E57C4"/>
          <w:sz w:val="18"/>
        </w:rPr>
        <w:t>Table</w:t>
      </w:r>
      <w:r>
        <w:rPr>
          <w:rFonts w:ascii="Arial"/>
          <w:b/>
          <w:color w:val="0E57C4"/>
          <w:spacing w:val="-2"/>
          <w:sz w:val="18"/>
        </w:rPr>
        <w:t xml:space="preserve"> </w:t>
      </w:r>
      <w:r>
        <w:rPr>
          <w:rFonts w:ascii="Arial"/>
          <w:b/>
          <w:color w:val="0E57C4"/>
          <w:sz w:val="18"/>
        </w:rPr>
        <w:t>22.</w:t>
      </w:r>
      <w:proofErr w:type="gramEnd"/>
      <w:r>
        <w:rPr>
          <w:rFonts w:ascii="Arial"/>
          <w:b/>
          <w:color w:val="0E57C4"/>
          <w:sz w:val="18"/>
        </w:rPr>
        <w:t xml:space="preserve"> A</w:t>
      </w:r>
      <w:r>
        <w:rPr>
          <w:rFonts w:ascii="Arial"/>
          <w:b/>
          <w:color w:val="0E57C4"/>
          <w:spacing w:val="-3"/>
          <w:sz w:val="18"/>
        </w:rPr>
        <w:t xml:space="preserve"> </w:t>
      </w:r>
      <w:r>
        <w:rPr>
          <w:rFonts w:ascii="Arial"/>
          <w:b/>
          <w:color w:val="0E57C4"/>
          <w:spacing w:val="-1"/>
          <w:sz w:val="18"/>
        </w:rPr>
        <w:t>summary</w:t>
      </w:r>
      <w:r>
        <w:rPr>
          <w:rFonts w:ascii="Arial"/>
          <w:b/>
          <w:color w:val="0E57C4"/>
          <w:spacing w:val="-7"/>
          <w:sz w:val="18"/>
        </w:rPr>
        <w:t xml:space="preserve"> </w:t>
      </w:r>
      <w:r>
        <w:rPr>
          <w:rFonts w:ascii="Arial"/>
          <w:b/>
          <w:color w:val="0E57C4"/>
          <w:sz w:val="18"/>
        </w:rPr>
        <w:t>of the</w:t>
      </w:r>
      <w:r>
        <w:rPr>
          <w:rFonts w:ascii="Arial"/>
          <w:b/>
          <w:color w:val="0E57C4"/>
          <w:spacing w:val="1"/>
          <w:sz w:val="18"/>
        </w:rPr>
        <w:t xml:space="preserve"> </w:t>
      </w:r>
      <w:r>
        <w:rPr>
          <w:rFonts w:ascii="Arial"/>
          <w:b/>
          <w:color w:val="0E57C4"/>
          <w:spacing w:val="-1"/>
          <w:sz w:val="18"/>
        </w:rPr>
        <w:t>results</w:t>
      </w:r>
      <w:r>
        <w:rPr>
          <w:rFonts w:ascii="Arial"/>
          <w:b/>
          <w:color w:val="0E57C4"/>
          <w:spacing w:val="1"/>
          <w:sz w:val="18"/>
        </w:rPr>
        <w:t xml:space="preserve"> </w:t>
      </w:r>
      <w:r>
        <w:rPr>
          <w:rFonts w:ascii="Arial"/>
          <w:b/>
          <w:color w:val="0E57C4"/>
          <w:spacing w:val="-1"/>
          <w:sz w:val="18"/>
        </w:rPr>
        <w:t>quantitative</w:t>
      </w:r>
      <w:r>
        <w:rPr>
          <w:rFonts w:ascii="Arial"/>
          <w:b/>
          <w:color w:val="0E57C4"/>
          <w:spacing w:val="1"/>
          <w:sz w:val="18"/>
        </w:rPr>
        <w:t xml:space="preserve"> </w:t>
      </w:r>
      <w:r>
        <w:rPr>
          <w:rFonts w:ascii="Arial"/>
          <w:b/>
          <w:color w:val="0E57C4"/>
          <w:sz w:val="18"/>
        </w:rPr>
        <w:t xml:space="preserve">and </w:t>
      </w:r>
      <w:r>
        <w:rPr>
          <w:rFonts w:ascii="Arial"/>
          <w:b/>
          <w:color w:val="0E57C4"/>
          <w:spacing w:val="-1"/>
          <w:sz w:val="18"/>
        </w:rPr>
        <w:t>qualitative</w:t>
      </w:r>
      <w:r>
        <w:rPr>
          <w:rFonts w:ascii="Arial"/>
          <w:b/>
          <w:color w:val="0E57C4"/>
          <w:spacing w:val="1"/>
          <w:sz w:val="18"/>
        </w:rPr>
        <w:t xml:space="preserve"> </w:t>
      </w:r>
      <w:r>
        <w:rPr>
          <w:rFonts w:ascii="Arial"/>
          <w:b/>
          <w:color w:val="0E57C4"/>
          <w:spacing w:val="-1"/>
          <w:sz w:val="18"/>
        </w:rPr>
        <w:t>models</w:t>
      </w:r>
      <w:r>
        <w:rPr>
          <w:rFonts w:ascii="Arial"/>
          <w:b/>
          <w:color w:val="0E57C4"/>
          <w:spacing w:val="1"/>
          <w:sz w:val="18"/>
        </w:rPr>
        <w:t xml:space="preserve"> </w:t>
      </w:r>
      <w:r>
        <w:rPr>
          <w:rFonts w:ascii="Arial"/>
          <w:b/>
          <w:color w:val="0E57C4"/>
          <w:spacing w:val="-1"/>
          <w:sz w:val="18"/>
        </w:rPr>
        <w:t>used</w:t>
      </w:r>
      <w:r>
        <w:rPr>
          <w:rFonts w:ascii="Arial"/>
          <w:b/>
          <w:color w:val="0E57C4"/>
          <w:sz w:val="18"/>
        </w:rPr>
        <w:t xml:space="preserve"> in</w:t>
      </w:r>
      <w:r>
        <w:rPr>
          <w:rFonts w:ascii="Arial"/>
          <w:b/>
          <w:color w:val="0E57C4"/>
          <w:spacing w:val="-2"/>
          <w:sz w:val="18"/>
        </w:rPr>
        <w:t xml:space="preserve"> </w:t>
      </w:r>
      <w:r>
        <w:rPr>
          <w:rFonts w:ascii="Arial"/>
          <w:b/>
          <w:color w:val="0E57C4"/>
          <w:spacing w:val="-1"/>
          <w:sz w:val="18"/>
        </w:rPr>
        <w:t>comparing</w:t>
      </w:r>
      <w:r>
        <w:rPr>
          <w:rFonts w:ascii="Arial"/>
          <w:b/>
          <w:color w:val="0E57C4"/>
          <w:sz w:val="18"/>
        </w:rPr>
        <w:t xml:space="preserve"> the</w:t>
      </w:r>
      <w:r>
        <w:rPr>
          <w:rFonts w:ascii="Arial"/>
          <w:b/>
          <w:color w:val="0E57C4"/>
          <w:spacing w:val="-2"/>
          <w:sz w:val="18"/>
        </w:rPr>
        <w:t xml:space="preserve"> </w:t>
      </w:r>
      <w:r>
        <w:rPr>
          <w:rFonts w:ascii="Arial"/>
          <w:b/>
          <w:color w:val="0E57C4"/>
          <w:spacing w:val="-1"/>
          <w:sz w:val="18"/>
        </w:rPr>
        <w:t>possible</w:t>
      </w:r>
      <w:r>
        <w:rPr>
          <w:rFonts w:ascii="Arial"/>
          <w:b/>
          <w:color w:val="0E57C4"/>
          <w:spacing w:val="75"/>
          <w:sz w:val="18"/>
        </w:rPr>
        <w:t xml:space="preserve"> </w:t>
      </w:r>
      <w:r>
        <w:rPr>
          <w:rFonts w:ascii="Arial"/>
          <w:b/>
          <w:color w:val="0E57C4"/>
          <w:spacing w:val="-1"/>
          <w:sz w:val="18"/>
        </w:rPr>
        <w:t>projects</w:t>
      </w:r>
    </w:p>
    <w:p w14:paraId="11FCD5FF" w14:textId="77777777" w:rsidR="00F21E6C" w:rsidRDefault="00F21E6C" w:rsidP="00F21E6C">
      <w:pPr>
        <w:spacing w:before="6" w:line="200" w:lineRule="exact"/>
        <w:rPr>
          <w:sz w:val="20"/>
          <w:szCs w:val="20"/>
        </w:rPr>
      </w:pPr>
    </w:p>
    <w:tbl>
      <w:tblPr>
        <w:tblW w:w="0" w:type="auto"/>
        <w:tblInd w:w="114" w:type="dxa"/>
        <w:tblLayout w:type="fixed"/>
        <w:tblCellMar>
          <w:left w:w="0" w:type="dxa"/>
          <w:right w:w="0" w:type="dxa"/>
        </w:tblCellMar>
        <w:tblLook w:val="01E0" w:firstRow="1" w:lastRow="1" w:firstColumn="1" w:lastColumn="1" w:noHBand="0" w:noVBand="0"/>
      </w:tblPr>
      <w:tblGrid>
        <w:gridCol w:w="1740"/>
        <w:gridCol w:w="1891"/>
        <w:gridCol w:w="1850"/>
        <w:gridCol w:w="1848"/>
        <w:gridCol w:w="1850"/>
      </w:tblGrid>
      <w:tr w:rsidR="00F21E6C" w:rsidRPr="00D075F4" w14:paraId="4586EDF6" w14:textId="77777777" w:rsidTr="00F21E6C">
        <w:trPr>
          <w:trHeight w:hRule="exact" w:val="516"/>
        </w:trPr>
        <w:tc>
          <w:tcPr>
            <w:tcW w:w="1740" w:type="dxa"/>
            <w:tcBorders>
              <w:top w:val="single" w:sz="5" w:space="0" w:color="000000"/>
              <w:left w:val="single" w:sz="5" w:space="0" w:color="000000"/>
              <w:bottom w:val="single" w:sz="5" w:space="0" w:color="000000"/>
              <w:right w:val="single" w:sz="5" w:space="0" w:color="000000"/>
            </w:tcBorders>
          </w:tcPr>
          <w:p w14:paraId="2BAA456B" w14:textId="77777777" w:rsidR="00F21E6C" w:rsidRPr="00D075F4" w:rsidRDefault="00F21E6C" w:rsidP="00F21E6C">
            <w:pPr>
              <w:pStyle w:val="TableParagraph"/>
              <w:spacing w:before="1" w:line="252" w:lineRule="exact"/>
              <w:ind w:left="102" w:right="36"/>
              <w:rPr>
                <w:rFonts w:ascii="Arial" w:eastAsia="Arial" w:hAnsi="Arial" w:cs="Arial"/>
              </w:rPr>
            </w:pPr>
            <w:r w:rsidRPr="00D075F4">
              <w:rPr>
                <w:rFonts w:ascii="Arial"/>
                <w:spacing w:val="-1"/>
              </w:rPr>
              <w:t>Possible</w:t>
            </w:r>
            <w:r w:rsidRPr="00D075F4">
              <w:rPr>
                <w:rFonts w:ascii="Arial"/>
                <w:spacing w:val="23"/>
              </w:rPr>
              <w:t xml:space="preserve"> </w:t>
            </w:r>
            <w:r w:rsidRPr="00D075F4">
              <w:rPr>
                <w:rFonts w:ascii="Arial"/>
                <w:spacing w:val="-1"/>
              </w:rPr>
              <w:t>Projects</w:t>
            </w:r>
          </w:p>
        </w:tc>
        <w:tc>
          <w:tcPr>
            <w:tcW w:w="1891" w:type="dxa"/>
            <w:tcBorders>
              <w:top w:val="single" w:sz="5" w:space="0" w:color="000000"/>
              <w:left w:val="single" w:sz="5" w:space="0" w:color="000000"/>
              <w:bottom w:val="single" w:sz="5" w:space="0" w:color="000000"/>
              <w:right w:val="single" w:sz="5" w:space="0" w:color="000000"/>
            </w:tcBorders>
          </w:tcPr>
          <w:p w14:paraId="3E35F309"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NPV*</w:t>
            </w:r>
          </w:p>
        </w:tc>
        <w:tc>
          <w:tcPr>
            <w:tcW w:w="1850" w:type="dxa"/>
            <w:tcBorders>
              <w:top w:val="single" w:sz="5" w:space="0" w:color="000000"/>
              <w:left w:val="single" w:sz="5" w:space="0" w:color="000000"/>
              <w:bottom w:val="single" w:sz="5" w:space="0" w:color="000000"/>
              <w:right w:val="single" w:sz="5" w:space="0" w:color="000000"/>
            </w:tcBorders>
          </w:tcPr>
          <w:p w14:paraId="36B97FF4"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ROI*</w:t>
            </w:r>
          </w:p>
        </w:tc>
        <w:tc>
          <w:tcPr>
            <w:tcW w:w="1848" w:type="dxa"/>
            <w:tcBorders>
              <w:top w:val="single" w:sz="5" w:space="0" w:color="000000"/>
              <w:left w:val="single" w:sz="5" w:space="0" w:color="000000"/>
              <w:bottom w:val="single" w:sz="5" w:space="0" w:color="000000"/>
              <w:right w:val="single" w:sz="5" w:space="0" w:color="000000"/>
            </w:tcBorders>
          </w:tcPr>
          <w:p w14:paraId="056E8BC3"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Payback</w:t>
            </w:r>
            <w:r w:rsidRPr="00D075F4">
              <w:rPr>
                <w:rFonts w:ascii="Arial"/>
                <w:spacing w:val="3"/>
              </w:rPr>
              <w:t xml:space="preserve"> </w:t>
            </w:r>
            <w:r w:rsidRPr="00D075F4">
              <w:rPr>
                <w:rFonts w:ascii="Arial"/>
                <w:spacing w:val="-1"/>
              </w:rPr>
              <w:t>Period</w:t>
            </w:r>
          </w:p>
        </w:tc>
        <w:tc>
          <w:tcPr>
            <w:tcW w:w="1850" w:type="dxa"/>
            <w:tcBorders>
              <w:top w:val="single" w:sz="5" w:space="0" w:color="000000"/>
              <w:left w:val="single" w:sz="5" w:space="0" w:color="000000"/>
              <w:bottom w:val="single" w:sz="5" w:space="0" w:color="000000"/>
              <w:right w:val="single" w:sz="5" w:space="0" w:color="000000"/>
            </w:tcBorders>
          </w:tcPr>
          <w:p w14:paraId="7CF45C54"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Weighted</w:t>
            </w:r>
            <w:r w:rsidRPr="00D075F4">
              <w:rPr>
                <w:rFonts w:ascii="Arial"/>
              </w:rPr>
              <w:t xml:space="preserve"> </w:t>
            </w:r>
            <w:r w:rsidRPr="00D075F4">
              <w:rPr>
                <w:rFonts w:ascii="Arial"/>
                <w:spacing w:val="-1"/>
              </w:rPr>
              <w:t>Score</w:t>
            </w:r>
          </w:p>
        </w:tc>
      </w:tr>
      <w:tr w:rsidR="00F21E6C" w:rsidRPr="00D075F4" w14:paraId="1528673F" w14:textId="77777777" w:rsidTr="00F21E6C">
        <w:trPr>
          <w:trHeight w:hRule="exact" w:val="262"/>
        </w:trPr>
        <w:tc>
          <w:tcPr>
            <w:tcW w:w="1740" w:type="dxa"/>
            <w:tcBorders>
              <w:top w:val="single" w:sz="5" w:space="0" w:color="000000"/>
              <w:left w:val="single" w:sz="5" w:space="0" w:color="000000"/>
              <w:bottom w:val="single" w:sz="5" w:space="0" w:color="000000"/>
              <w:right w:val="single" w:sz="5" w:space="0" w:color="000000"/>
            </w:tcBorders>
          </w:tcPr>
          <w:p w14:paraId="6463E27D" w14:textId="77777777" w:rsidR="00F21E6C" w:rsidRPr="00D075F4" w:rsidRDefault="00F21E6C" w:rsidP="00F21E6C">
            <w:pPr>
              <w:pStyle w:val="TableParagraph"/>
              <w:spacing w:line="247" w:lineRule="exact"/>
              <w:ind w:left="102"/>
              <w:rPr>
                <w:rFonts w:ascii="Arial" w:eastAsia="Arial" w:hAnsi="Arial" w:cs="Arial"/>
              </w:rPr>
            </w:pPr>
            <w:r w:rsidRPr="00D075F4">
              <w:rPr>
                <w:rFonts w:ascii="Arial"/>
                <w:b/>
                <w:spacing w:val="-1"/>
              </w:rPr>
              <w:t>CRISP</w:t>
            </w:r>
          </w:p>
        </w:tc>
        <w:tc>
          <w:tcPr>
            <w:tcW w:w="1891" w:type="dxa"/>
            <w:tcBorders>
              <w:top w:val="single" w:sz="5" w:space="0" w:color="000000"/>
              <w:left w:val="single" w:sz="5" w:space="0" w:color="000000"/>
              <w:bottom w:val="single" w:sz="5" w:space="0" w:color="000000"/>
              <w:right w:val="single" w:sz="5" w:space="0" w:color="000000"/>
            </w:tcBorders>
          </w:tcPr>
          <w:p w14:paraId="66F4B35E"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P117,342,210.87</w:t>
            </w:r>
          </w:p>
        </w:tc>
        <w:tc>
          <w:tcPr>
            <w:tcW w:w="1850" w:type="dxa"/>
            <w:tcBorders>
              <w:top w:val="single" w:sz="5" w:space="0" w:color="000000"/>
              <w:left w:val="single" w:sz="5" w:space="0" w:color="000000"/>
              <w:bottom w:val="single" w:sz="5" w:space="0" w:color="000000"/>
              <w:right w:val="single" w:sz="5" w:space="0" w:color="000000"/>
            </w:tcBorders>
          </w:tcPr>
          <w:p w14:paraId="549214CF"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0.997842805</w:t>
            </w:r>
          </w:p>
        </w:tc>
        <w:tc>
          <w:tcPr>
            <w:tcW w:w="1848" w:type="dxa"/>
            <w:vMerge w:val="restart"/>
            <w:tcBorders>
              <w:top w:val="single" w:sz="5" w:space="0" w:color="000000"/>
              <w:left w:val="single" w:sz="5" w:space="0" w:color="000000"/>
              <w:right w:val="single" w:sz="5" w:space="0" w:color="000000"/>
            </w:tcBorders>
          </w:tcPr>
          <w:p w14:paraId="0335261D" w14:textId="77777777" w:rsidR="00F21E6C" w:rsidRPr="00D075F4" w:rsidRDefault="00F21E6C" w:rsidP="00F21E6C">
            <w:pPr>
              <w:pStyle w:val="TableParagraph"/>
              <w:spacing w:line="250" w:lineRule="exact"/>
              <w:ind w:left="529"/>
              <w:rPr>
                <w:rFonts w:ascii="Arial" w:eastAsia="Arial" w:hAnsi="Arial" w:cs="Arial"/>
              </w:rPr>
            </w:pPr>
            <w:r w:rsidRPr="00D075F4">
              <w:rPr>
                <w:rFonts w:ascii="Arial"/>
                <w:spacing w:val="-1"/>
              </w:rPr>
              <w:t>1+</w:t>
            </w:r>
            <w:r w:rsidRPr="00D075F4">
              <w:rPr>
                <w:rFonts w:ascii="Arial"/>
                <w:spacing w:val="2"/>
              </w:rPr>
              <w:t xml:space="preserve"> </w:t>
            </w:r>
            <w:r w:rsidRPr="00D075F4">
              <w:rPr>
                <w:rFonts w:ascii="Arial"/>
                <w:spacing w:val="-1"/>
              </w:rPr>
              <w:t>Year</w:t>
            </w:r>
          </w:p>
        </w:tc>
        <w:tc>
          <w:tcPr>
            <w:tcW w:w="1850" w:type="dxa"/>
            <w:tcBorders>
              <w:top w:val="single" w:sz="5" w:space="0" w:color="000000"/>
              <w:left w:val="single" w:sz="5" w:space="0" w:color="000000"/>
              <w:bottom w:val="single" w:sz="5" w:space="0" w:color="000000"/>
              <w:right w:val="single" w:sz="5" w:space="0" w:color="000000"/>
            </w:tcBorders>
          </w:tcPr>
          <w:p w14:paraId="2903E301"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60</w:t>
            </w:r>
          </w:p>
        </w:tc>
      </w:tr>
      <w:tr w:rsidR="00F21E6C" w:rsidRPr="00D075F4" w14:paraId="660347B3" w14:textId="77777777" w:rsidTr="00F21E6C">
        <w:trPr>
          <w:trHeight w:hRule="exact" w:val="516"/>
        </w:trPr>
        <w:tc>
          <w:tcPr>
            <w:tcW w:w="1740" w:type="dxa"/>
            <w:tcBorders>
              <w:top w:val="single" w:sz="5" w:space="0" w:color="000000"/>
              <w:left w:val="single" w:sz="5" w:space="0" w:color="000000"/>
              <w:bottom w:val="single" w:sz="5" w:space="0" w:color="000000"/>
              <w:right w:val="single" w:sz="5" w:space="0" w:color="000000"/>
            </w:tcBorders>
          </w:tcPr>
          <w:p w14:paraId="4A0DAA1D" w14:textId="77777777" w:rsidR="00F21E6C" w:rsidRPr="00D075F4" w:rsidRDefault="00F21E6C" w:rsidP="00F21E6C">
            <w:pPr>
              <w:pStyle w:val="TableParagraph"/>
              <w:spacing w:line="241" w:lineRule="auto"/>
              <w:ind w:left="102" w:right="36"/>
              <w:rPr>
                <w:rFonts w:ascii="Arial" w:eastAsia="Arial" w:hAnsi="Arial" w:cs="Arial"/>
              </w:rPr>
            </w:pPr>
            <w:r w:rsidRPr="00D075F4">
              <w:rPr>
                <w:rFonts w:ascii="Arial"/>
                <w:b/>
                <w:spacing w:val="-1"/>
              </w:rPr>
              <w:t>Separate</w:t>
            </w:r>
            <w:r w:rsidRPr="00D075F4">
              <w:rPr>
                <w:rFonts w:ascii="Arial"/>
                <w:b/>
                <w:spacing w:val="23"/>
              </w:rPr>
              <w:t xml:space="preserve"> </w:t>
            </w:r>
            <w:r w:rsidRPr="00D075F4">
              <w:rPr>
                <w:rFonts w:ascii="Arial"/>
                <w:b/>
                <w:spacing w:val="-2"/>
              </w:rPr>
              <w:t>System</w:t>
            </w:r>
          </w:p>
        </w:tc>
        <w:tc>
          <w:tcPr>
            <w:tcW w:w="1891" w:type="dxa"/>
            <w:tcBorders>
              <w:top w:val="single" w:sz="5" w:space="0" w:color="000000"/>
              <w:left w:val="single" w:sz="5" w:space="0" w:color="000000"/>
              <w:bottom w:val="single" w:sz="5" w:space="0" w:color="000000"/>
              <w:right w:val="single" w:sz="5" w:space="0" w:color="000000"/>
            </w:tcBorders>
          </w:tcPr>
          <w:p w14:paraId="0943E64B"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P117,112,210.87</w:t>
            </w:r>
          </w:p>
        </w:tc>
        <w:tc>
          <w:tcPr>
            <w:tcW w:w="1850" w:type="dxa"/>
            <w:tcBorders>
              <w:top w:val="single" w:sz="5" w:space="0" w:color="000000"/>
              <w:left w:val="single" w:sz="5" w:space="0" w:color="000000"/>
              <w:bottom w:val="single" w:sz="5" w:space="0" w:color="000000"/>
              <w:right w:val="single" w:sz="5" w:space="0" w:color="000000"/>
            </w:tcBorders>
          </w:tcPr>
          <w:p w14:paraId="0CE670DD"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0.994206514</w:t>
            </w:r>
          </w:p>
        </w:tc>
        <w:tc>
          <w:tcPr>
            <w:tcW w:w="1848" w:type="dxa"/>
            <w:vMerge/>
            <w:tcBorders>
              <w:left w:val="single" w:sz="5" w:space="0" w:color="000000"/>
              <w:right w:val="single" w:sz="5" w:space="0" w:color="000000"/>
            </w:tcBorders>
          </w:tcPr>
          <w:p w14:paraId="7F8488CD" w14:textId="77777777" w:rsidR="00F21E6C" w:rsidRPr="00D075F4" w:rsidRDefault="00F21E6C" w:rsidP="00F21E6C"/>
        </w:tc>
        <w:tc>
          <w:tcPr>
            <w:tcW w:w="1850" w:type="dxa"/>
            <w:tcBorders>
              <w:top w:val="single" w:sz="5" w:space="0" w:color="000000"/>
              <w:left w:val="single" w:sz="5" w:space="0" w:color="000000"/>
              <w:bottom w:val="single" w:sz="5" w:space="0" w:color="000000"/>
              <w:right w:val="single" w:sz="5" w:space="0" w:color="000000"/>
            </w:tcBorders>
          </w:tcPr>
          <w:p w14:paraId="1A811B5C"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58</w:t>
            </w:r>
          </w:p>
        </w:tc>
      </w:tr>
      <w:tr w:rsidR="00F21E6C" w:rsidRPr="00D075F4" w14:paraId="19C4490F" w14:textId="77777777" w:rsidTr="00F21E6C">
        <w:trPr>
          <w:trHeight w:hRule="exact" w:val="516"/>
        </w:trPr>
        <w:tc>
          <w:tcPr>
            <w:tcW w:w="1740" w:type="dxa"/>
            <w:tcBorders>
              <w:top w:val="single" w:sz="5" w:space="0" w:color="000000"/>
              <w:left w:val="single" w:sz="5" w:space="0" w:color="000000"/>
              <w:bottom w:val="single" w:sz="5" w:space="0" w:color="000000"/>
              <w:right w:val="single" w:sz="5" w:space="0" w:color="000000"/>
            </w:tcBorders>
          </w:tcPr>
          <w:p w14:paraId="26E28F78" w14:textId="77777777" w:rsidR="00F21E6C" w:rsidRPr="00D075F4" w:rsidRDefault="00F21E6C" w:rsidP="00F21E6C">
            <w:pPr>
              <w:pStyle w:val="TableParagraph"/>
              <w:spacing w:line="241" w:lineRule="auto"/>
              <w:ind w:left="102" w:right="36"/>
              <w:rPr>
                <w:rFonts w:ascii="Arial" w:eastAsia="Arial" w:hAnsi="Arial" w:cs="Arial"/>
              </w:rPr>
            </w:pPr>
            <w:r w:rsidRPr="00D075F4">
              <w:rPr>
                <w:rFonts w:ascii="Arial"/>
                <w:b/>
                <w:spacing w:val="-1"/>
              </w:rPr>
              <w:t>Reporting</w:t>
            </w:r>
            <w:r w:rsidRPr="00D075F4">
              <w:rPr>
                <w:rFonts w:ascii="Arial"/>
                <w:b/>
                <w:spacing w:val="24"/>
              </w:rPr>
              <w:t xml:space="preserve"> </w:t>
            </w:r>
            <w:r w:rsidRPr="00D075F4">
              <w:rPr>
                <w:rFonts w:ascii="Arial"/>
                <w:b/>
                <w:spacing w:val="-2"/>
              </w:rPr>
              <w:t>System</w:t>
            </w:r>
          </w:p>
        </w:tc>
        <w:tc>
          <w:tcPr>
            <w:tcW w:w="1891" w:type="dxa"/>
            <w:tcBorders>
              <w:top w:val="single" w:sz="5" w:space="0" w:color="000000"/>
              <w:left w:val="single" w:sz="5" w:space="0" w:color="000000"/>
              <w:bottom w:val="single" w:sz="5" w:space="0" w:color="000000"/>
              <w:right w:val="single" w:sz="5" w:space="0" w:color="000000"/>
            </w:tcBorders>
          </w:tcPr>
          <w:p w14:paraId="5CA6C895"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P117,157,210.87</w:t>
            </w:r>
          </w:p>
        </w:tc>
        <w:tc>
          <w:tcPr>
            <w:tcW w:w="1850" w:type="dxa"/>
            <w:tcBorders>
              <w:top w:val="single" w:sz="5" w:space="0" w:color="000000"/>
              <w:left w:val="single" w:sz="5" w:space="0" w:color="000000"/>
              <w:bottom w:val="single" w:sz="5" w:space="0" w:color="000000"/>
              <w:right w:val="single" w:sz="5" w:space="0" w:color="000000"/>
            </w:tcBorders>
          </w:tcPr>
          <w:p w14:paraId="0569DBBE"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0.99491692</w:t>
            </w:r>
          </w:p>
        </w:tc>
        <w:tc>
          <w:tcPr>
            <w:tcW w:w="1848" w:type="dxa"/>
            <w:vMerge/>
            <w:tcBorders>
              <w:left w:val="single" w:sz="5" w:space="0" w:color="000000"/>
              <w:right w:val="single" w:sz="5" w:space="0" w:color="000000"/>
            </w:tcBorders>
          </w:tcPr>
          <w:p w14:paraId="491FB2CF" w14:textId="77777777" w:rsidR="00F21E6C" w:rsidRPr="00D075F4" w:rsidRDefault="00F21E6C" w:rsidP="00F21E6C"/>
        </w:tc>
        <w:tc>
          <w:tcPr>
            <w:tcW w:w="1850" w:type="dxa"/>
            <w:tcBorders>
              <w:top w:val="single" w:sz="5" w:space="0" w:color="000000"/>
              <w:left w:val="single" w:sz="5" w:space="0" w:color="000000"/>
              <w:bottom w:val="single" w:sz="5" w:space="0" w:color="000000"/>
              <w:right w:val="single" w:sz="5" w:space="0" w:color="000000"/>
            </w:tcBorders>
          </w:tcPr>
          <w:p w14:paraId="601B7E2C"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56</w:t>
            </w:r>
          </w:p>
        </w:tc>
      </w:tr>
      <w:tr w:rsidR="00F21E6C" w14:paraId="569B9D03" w14:textId="77777777" w:rsidTr="00F21E6C">
        <w:trPr>
          <w:trHeight w:hRule="exact" w:val="516"/>
        </w:trPr>
        <w:tc>
          <w:tcPr>
            <w:tcW w:w="1740" w:type="dxa"/>
            <w:tcBorders>
              <w:top w:val="single" w:sz="5" w:space="0" w:color="000000"/>
              <w:left w:val="single" w:sz="5" w:space="0" w:color="000000"/>
              <w:bottom w:val="single" w:sz="5" w:space="0" w:color="000000"/>
              <w:right w:val="single" w:sz="5" w:space="0" w:color="000000"/>
            </w:tcBorders>
          </w:tcPr>
          <w:p w14:paraId="1A338D95" w14:textId="77777777" w:rsidR="00F21E6C" w:rsidRPr="00D075F4" w:rsidRDefault="00F21E6C" w:rsidP="00F21E6C">
            <w:pPr>
              <w:pStyle w:val="TableParagraph"/>
              <w:spacing w:line="241" w:lineRule="auto"/>
              <w:ind w:left="102" w:right="36"/>
              <w:rPr>
                <w:rFonts w:ascii="Arial" w:eastAsia="Arial" w:hAnsi="Arial" w:cs="Arial"/>
              </w:rPr>
            </w:pPr>
            <w:r w:rsidRPr="00D075F4">
              <w:rPr>
                <w:rFonts w:ascii="Arial"/>
                <w:b/>
                <w:spacing w:val="-1"/>
              </w:rPr>
              <w:t>Excel-based</w:t>
            </w:r>
            <w:r w:rsidRPr="00D075F4">
              <w:rPr>
                <w:rFonts w:ascii="Arial"/>
                <w:b/>
                <w:spacing w:val="23"/>
              </w:rPr>
              <w:t xml:space="preserve"> </w:t>
            </w:r>
            <w:r w:rsidRPr="00D075F4">
              <w:rPr>
                <w:rFonts w:ascii="Arial"/>
                <w:b/>
                <w:spacing w:val="-1"/>
              </w:rPr>
              <w:t>Operations</w:t>
            </w:r>
          </w:p>
        </w:tc>
        <w:tc>
          <w:tcPr>
            <w:tcW w:w="1891" w:type="dxa"/>
            <w:tcBorders>
              <w:top w:val="single" w:sz="5" w:space="0" w:color="000000"/>
              <w:left w:val="single" w:sz="5" w:space="0" w:color="000000"/>
              <w:bottom w:val="single" w:sz="5" w:space="0" w:color="000000"/>
              <w:right w:val="single" w:sz="5" w:space="0" w:color="000000"/>
            </w:tcBorders>
          </w:tcPr>
          <w:p w14:paraId="46CB4B65"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P117,241,970.87</w:t>
            </w:r>
          </w:p>
        </w:tc>
        <w:tc>
          <w:tcPr>
            <w:tcW w:w="1850" w:type="dxa"/>
            <w:tcBorders>
              <w:top w:val="single" w:sz="5" w:space="0" w:color="000000"/>
              <w:left w:val="single" w:sz="5" w:space="0" w:color="000000"/>
              <w:bottom w:val="single" w:sz="5" w:space="0" w:color="000000"/>
              <w:right w:val="single" w:sz="5" w:space="0" w:color="000000"/>
            </w:tcBorders>
          </w:tcPr>
          <w:p w14:paraId="0018395D"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0.996256386</w:t>
            </w:r>
          </w:p>
        </w:tc>
        <w:tc>
          <w:tcPr>
            <w:tcW w:w="1848" w:type="dxa"/>
            <w:vMerge/>
            <w:tcBorders>
              <w:left w:val="single" w:sz="5" w:space="0" w:color="000000"/>
              <w:bottom w:val="single" w:sz="5" w:space="0" w:color="000000"/>
              <w:right w:val="single" w:sz="5" w:space="0" w:color="000000"/>
            </w:tcBorders>
          </w:tcPr>
          <w:p w14:paraId="3C5D45D4" w14:textId="77777777" w:rsidR="00F21E6C" w:rsidRPr="00D075F4" w:rsidRDefault="00F21E6C" w:rsidP="00F21E6C"/>
        </w:tc>
        <w:tc>
          <w:tcPr>
            <w:tcW w:w="1850" w:type="dxa"/>
            <w:tcBorders>
              <w:top w:val="single" w:sz="5" w:space="0" w:color="000000"/>
              <w:left w:val="single" w:sz="5" w:space="0" w:color="000000"/>
              <w:bottom w:val="single" w:sz="5" w:space="0" w:color="000000"/>
              <w:right w:val="single" w:sz="5" w:space="0" w:color="000000"/>
            </w:tcBorders>
          </w:tcPr>
          <w:p w14:paraId="614CB3D3" w14:textId="77777777" w:rsidR="00F21E6C" w:rsidRPr="00D075F4" w:rsidRDefault="00F21E6C" w:rsidP="00F21E6C">
            <w:pPr>
              <w:pStyle w:val="TableParagraph"/>
              <w:spacing w:line="250" w:lineRule="exact"/>
              <w:ind w:left="102"/>
              <w:rPr>
                <w:rFonts w:ascii="Arial" w:eastAsia="Arial" w:hAnsi="Arial" w:cs="Arial"/>
              </w:rPr>
            </w:pPr>
            <w:r w:rsidRPr="00D075F4">
              <w:rPr>
                <w:rFonts w:ascii="Arial"/>
                <w:spacing w:val="-1"/>
              </w:rPr>
              <w:t>55</w:t>
            </w:r>
          </w:p>
        </w:tc>
      </w:tr>
    </w:tbl>
    <w:p w14:paraId="2AE3637E" w14:textId="77777777" w:rsidR="00F21E6C" w:rsidRDefault="00F21E6C" w:rsidP="00F21E6C">
      <w:pPr>
        <w:spacing w:line="200" w:lineRule="exact"/>
        <w:rPr>
          <w:sz w:val="20"/>
          <w:szCs w:val="20"/>
        </w:rPr>
      </w:pPr>
      <w:r>
        <w:rPr>
          <w:sz w:val="20"/>
          <w:szCs w:val="20"/>
        </w:rPr>
        <w:t>*See Appendix for NPV and ROI</w:t>
      </w:r>
    </w:p>
    <w:p w14:paraId="706CA5B9" w14:textId="77777777" w:rsidR="00F21E6C" w:rsidRDefault="00F21E6C" w:rsidP="00F21E6C">
      <w:pPr>
        <w:spacing w:before="6" w:line="220" w:lineRule="exact"/>
      </w:pPr>
    </w:p>
    <w:p w14:paraId="131E98F4" w14:textId="77777777" w:rsidR="0048167D" w:rsidRDefault="0048167D" w:rsidP="00892B14">
      <w:pPr>
        <w:pStyle w:val="Heading2"/>
      </w:pPr>
    </w:p>
    <w:p w14:paraId="17DE8E1A" w14:textId="77777777" w:rsidR="0048167D" w:rsidRDefault="0048167D" w:rsidP="00892B14">
      <w:pPr>
        <w:pStyle w:val="Heading2"/>
      </w:pPr>
    </w:p>
    <w:p w14:paraId="4FFE3D88" w14:textId="77777777" w:rsidR="0048167D" w:rsidRDefault="0048167D" w:rsidP="00892B14">
      <w:pPr>
        <w:pStyle w:val="Heading2"/>
      </w:pPr>
    </w:p>
    <w:p w14:paraId="678B6C30" w14:textId="77777777" w:rsidR="0048167D" w:rsidRDefault="0048167D" w:rsidP="00892B14">
      <w:pPr>
        <w:pStyle w:val="Heading2"/>
      </w:pPr>
    </w:p>
    <w:p w14:paraId="6AC248D9" w14:textId="77777777" w:rsidR="0048167D" w:rsidRDefault="0048167D" w:rsidP="00892B14">
      <w:pPr>
        <w:pStyle w:val="Heading2"/>
      </w:pPr>
    </w:p>
    <w:p w14:paraId="3A719DC0" w14:textId="77777777" w:rsidR="0048167D" w:rsidRDefault="0048167D" w:rsidP="00892B14">
      <w:pPr>
        <w:pStyle w:val="Heading2"/>
      </w:pPr>
    </w:p>
    <w:p w14:paraId="33BD9E53" w14:textId="77777777" w:rsidR="00892B14" w:rsidRDefault="00892B14" w:rsidP="00892B14">
      <w:pPr>
        <w:pStyle w:val="Heading2"/>
      </w:pPr>
      <w:bookmarkStart w:id="241" w:name="_Toc368947213"/>
      <w:r w:rsidRPr="00A63D1A">
        <w:lastRenderedPageBreak/>
        <w:t>BPAP-CHED Implementation Timeline Summar</w:t>
      </w:r>
      <w:r>
        <w:t>y</w:t>
      </w:r>
      <w:r>
        <w:rPr>
          <w:noProof/>
          <w:lang w:val="en-PH" w:eastAsia="en-PH"/>
        </w:rPr>
        <w:drawing>
          <wp:inline distT="0" distB="0" distL="0" distR="0" wp14:anchorId="76419B3D" wp14:editId="4DED6799">
            <wp:extent cx="6146800" cy="5027025"/>
            <wp:effectExtent l="762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ial.JPG"/>
                    <pic:cNvPicPr/>
                  </pic:nvPicPr>
                  <pic:blipFill>
                    <a:blip r:embed="rId72">
                      <a:extLst>
                        <a:ext uri="{28A0092B-C50C-407E-A947-70E740481C1C}">
                          <a14:useLocalDpi xmlns:a14="http://schemas.microsoft.com/office/drawing/2010/main" val="0"/>
                        </a:ext>
                      </a:extLst>
                    </a:blip>
                    <a:stretch>
                      <a:fillRect/>
                    </a:stretch>
                  </pic:blipFill>
                  <pic:spPr>
                    <a:xfrm rot="16200000">
                      <a:off x="0" y="0"/>
                      <a:ext cx="6146800" cy="5027025"/>
                    </a:xfrm>
                    <a:prstGeom prst="rect">
                      <a:avLst/>
                    </a:prstGeom>
                  </pic:spPr>
                </pic:pic>
              </a:graphicData>
            </a:graphic>
          </wp:inline>
        </w:drawing>
      </w:r>
      <w:bookmarkEnd w:id="241"/>
    </w:p>
    <w:p w14:paraId="0C6FAC40" w14:textId="77777777" w:rsidR="00892B14" w:rsidRDefault="00892B14" w:rsidP="00892B14">
      <w:pPr>
        <w:pStyle w:val="Heading2"/>
        <w:keepNext/>
        <w:keepLines/>
        <w:widowControl/>
        <w:spacing w:before="200" w:line="480" w:lineRule="auto"/>
      </w:pPr>
      <w:bookmarkStart w:id="242" w:name="_Toc364842255"/>
      <w:bookmarkStart w:id="243" w:name="_Toc368947214"/>
      <w:r w:rsidRPr="00A63D1A">
        <w:lastRenderedPageBreak/>
        <w:t>CHED BUDGET PROGRAM</w:t>
      </w:r>
      <w:bookmarkEnd w:id="242"/>
      <w:bookmarkEnd w:id="243"/>
    </w:p>
    <w:p w14:paraId="332FBB6A" w14:textId="77777777" w:rsidR="00892B14" w:rsidRPr="00A63D1A" w:rsidRDefault="00892B14" w:rsidP="00D075F4">
      <w:pPr>
        <w:rPr>
          <w:color w:val="0E57C4"/>
        </w:rPr>
      </w:pPr>
      <w:r>
        <w:rPr>
          <w:noProof/>
          <w:lang w:val="en-PH" w:eastAsia="en-PH"/>
        </w:rPr>
        <w:drawing>
          <wp:inline distT="0" distB="0" distL="0" distR="0" wp14:anchorId="27AC3CEA" wp14:editId="15A998CE">
            <wp:extent cx="5676181" cy="7461849"/>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e 2.JPG"/>
                    <pic:cNvPicPr/>
                  </pic:nvPicPr>
                  <pic:blipFill>
                    <a:blip r:embed="rId73">
                      <a:extLst>
                        <a:ext uri="{28A0092B-C50C-407E-A947-70E740481C1C}">
                          <a14:useLocalDpi xmlns:a14="http://schemas.microsoft.com/office/drawing/2010/main" val="0"/>
                        </a:ext>
                      </a:extLst>
                    </a:blip>
                    <a:stretch>
                      <a:fillRect/>
                    </a:stretch>
                  </pic:blipFill>
                  <pic:spPr>
                    <a:xfrm>
                      <a:off x="0" y="0"/>
                      <a:ext cx="5676181" cy="7461849"/>
                    </a:xfrm>
                    <a:prstGeom prst="rect">
                      <a:avLst/>
                    </a:prstGeom>
                  </pic:spPr>
                </pic:pic>
              </a:graphicData>
            </a:graphic>
          </wp:inline>
        </w:drawing>
      </w:r>
    </w:p>
    <w:p w14:paraId="493592C5" w14:textId="77777777" w:rsidR="00892B14" w:rsidRDefault="00892B14" w:rsidP="00D075F4">
      <w:pPr>
        <w:rPr>
          <w:color w:val="0E57C4"/>
          <w:spacing w:val="-2"/>
        </w:rPr>
      </w:pPr>
    </w:p>
    <w:p w14:paraId="274C716D" w14:textId="77777777" w:rsidR="007C4457" w:rsidRPr="00DB4BC7" w:rsidRDefault="007C4457" w:rsidP="007C4457">
      <w:pPr>
        <w:sectPr w:rsidR="007C4457" w:rsidRPr="00DB4BC7" w:rsidSect="00892B14">
          <w:headerReference w:type="default" r:id="rId74"/>
          <w:pgSz w:w="12240" w:h="15840"/>
          <w:pgMar w:top="1440" w:right="1440" w:bottom="1440" w:left="1440" w:header="113" w:footer="0" w:gutter="0"/>
          <w:cols w:space="720"/>
        </w:sectPr>
      </w:pPr>
    </w:p>
    <w:p w14:paraId="3AA81E9E" w14:textId="77777777" w:rsidR="007C4457" w:rsidRDefault="007C4457" w:rsidP="007C4457">
      <w:pPr>
        <w:pStyle w:val="Heading2"/>
        <w:spacing w:before="118"/>
        <w:ind w:left="140" w:right="162"/>
        <w:rPr>
          <w:b w:val="0"/>
          <w:bCs w:val="0"/>
        </w:rPr>
      </w:pPr>
      <w:bookmarkStart w:id="244" w:name="_bookmark85"/>
      <w:bookmarkStart w:id="245" w:name="_Toc368947215"/>
      <w:bookmarkEnd w:id="244"/>
      <w:r>
        <w:rPr>
          <w:spacing w:val="-2"/>
        </w:rPr>
        <w:lastRenderedPageBreak/>
        <w:t>Resume</w:t>
      </w:r>
      <w:bookmarkEnd w:id="245"/>
    </w:p>
    <w:p w14:paraId="5EAB59D4" w14:textId="77777777" w:rsidR="007C4457" w:rsidRDefault="007C4457" w:rsidP="007C4457">
      <w:pPr>
        <w:spacing w:before="53"/>
        <w:ind w:left="141" w:right="10920"/>
        <w:rPr>
          <w:rFonts w:ascii="Times New Roman" w:eastAsia="Times New Roman" w:hAnsi="Times New Roman" w:cs="Times New Roman"/>
          <w:sz w:val="20"/>
          <w:szCs w:val="20"/>
        </w:rPr>
      </w:pPr>
      <w:r>
        <w:rPr>
          <w:noProof/>
          <w:lang w:val="en-PH" w:eastAsia="en-PH"/>
        </w:rPr>
        <w:drawing>
          <wp:inline distT="0" distB="0" distL="0" distR="0" wp14:anchorId="2657C85E" wp14:editId="10AE741A">
            <wp:extent cx="5975350" cy="7166610"/>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5350" cy="7166610"/>
                    </a:xfrm>
                    <a:prstGeom prst="rect">
                      <a:avLst/>
                    </a:prstGeom>
                    <a:noFill/>
                    <a:ln>
                      <a:noFill/>
                    </a:ln>
                  </pic:spPr>
                </pic:pic>
              </a:graphicData>
            </a:graphic>
          </wp:inline>
        </w:drawing>
      </w:r>
    </w:p>
    <w:p w14:paraId="6EA21053" w14:textId="77777777" w:rsidR="007C4457" w:rsidRDefault="007C4457" w:rsidP="007C4457">
      <w:pPr>
        <w:spacing w:line="280" w:lineRule="exact"/>
        <w:rPr>
          <w:sz w:val="28"/>
          <w:szCs w:val="28"/>
        </w:rPr>
      </w:pPr>
    </w:p>
    <w:p w14:paraId="5A593916" w14:textId="77777777" w:rsidR="007C4457" w:rsidRDefault="007C4457" w:rsidP="007C4457">
      <w:pPr>
        <w:spacing w:before="10" w:line="300" w:lineRule="exact"/>
        <w:rPr>
          <w:sz w:val="30"/>
          <w:szCs w:val="30"/>
        </w:rPr>
      </w:pPr>
    </w:p>
    <w:p w14:paraId="2BEFE16D" w14:textId="77777777" w:rsidR="007C4457" w:rsidRDefault="007C4457" w:rsidP="007C4457">
      <w:pPr>
        <w:pStyle w:val="BodyText"/>
        <w:ind w:right="181"/>
        <w:jc w:val="right"/>
        <w:rPr>
          <w:rFonts w:ascii="Verdana" w:eastAsia="Verdana" w:hAnsi="Verdana" w:cs="Verdana"/>
        </w:rPr>
      </w:pPr>
    </w:p>
    <w:p w14:paraId="2CA7E3AC" w14:textId="77777777" w:rsidR="007C4457" w:rsidRDefault="007C4457" w:rsidP="007C4457">
      <w:pPr>
        <w:jc w:val="right"/>
        <w:rPr>
          <w:rFonts w:ascii="Verdana" w:eastAsia="Verdana" w:hAnsi="Verdana" w:cs="Verdana"/>
        </w:rPr>
        <w:sectPr w:rsidR="007C4457">
          <w:pgSz w:w="12240" w:h="15840"/>
          <w:pgMar w:top="1300" w:right="1260" w:bottom="280" w:left="1300" w:header="113" w:footer="0" w:gutter="0"/>
          <w:cols w:space="720"/>
        </w:sectPr>
      </w:pPr>
    </w:p>
    <w:p w14:paraId="3FD6057E" w14:textId="77777777" w:rsidR="007C4457" w:rsidRDefault="007C4457" w:rsidP="007C4457">
      <w:pPr>
        <w:spacing w:before="7" w:line="100" w:lineRule="exact"/>
        <w:rPr>
          <w:sz w:val="10"/>
          <w:szCs w:val="10"/>
        </w:rPr>
      </w:pPr>
    </w:p>
    <w:p w14:paraId="109D7B9B" w14:textId="77777777" w:rsidR="007C4457" w:rsidRDefault="007C4457" w:rsidP="007C4457">
      <w:pPr>
        <w:spacing w:line="200" w:lineRule="exact"/>
        <w:rPr>
          <w:sz w:val="20"/>
          <w:szCs w:val="20"/>
        </w:rPr>
      </w:pPr>
      <w:r>
        <w:rPr>
          <w:noProof/>
          <w:sz w:val="20"/>
          <w:szCs w:val="20"/>
          <w:lang w:val="en-PH" w:eastAsia="en-PH"/>
        </w:rPr>
        <w:drawing>
          <wp:anchor distT="0" distB="0" distL="114300" distR="114300" simplePos="0" relativeHeight="251649536" behindDoc="1" locked="0" layoutInCell="1" allowOverlap="1" wp14:anchorId="0FA8B488" wp14:editId="562289E4">
            <wp:simplePos x="0" y="0"/>
            <wp:positionH relativeFrom="page">
              <wp:posOffset>915035</wp:posOffset>
            </wp:positionH>
            <wp:positionV relativeFrom="page">
              <wp:posOffset>915035</wp:posOffset>
            </wp:positionV>
            <wp:extent cx="5652770" cy="8026400"/>
            <wp:effectExtent l="0" t="0" r="11430" b="0"/>
            <wp:wrapNone/>
            <wp:docPr id="36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52770" cy="80264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049BB211" w14:textId="77777777" w:rsidR="007C4457" w:rsidRDefault="007C4457" w:rsidP="007C4457">
      <w:pPr>
        <w:spacing w:line="200" w:lineRule="exact"/>
        <w:rPr>
          <w:sz w:val="20"/>
          <w:szCs w:val="20"/>
        </w:rPr>
      </w:pPr>
    </w:p>
    <w:p w14:paraId="640AF7F6" w14:textId="77777777" w:rsidR="007C4457" w:rsidRDefault="007C4457" w:rsidP="007C4457">
      <w:pPr>
        <w:spacing w:line="200" w:lineRule="exact"/>
        <w:rPr>
          <w:sz w:val="20"/>
          <w:szCs w:val="20"/>
        </w:rPr>
      </w:pPr>
    </w:p>
    <w:p w14:paraId="13D784A4" w14:textId="77777777" w:rsidR="007C4457" w:rsidRDefault="007C4457" w:rsidP="007C4457">
      <w:pPr>
        <w:spacing w:line="200" w:lineRule="exact"/>
        <w:rPr>
          <w:sz w:val="20"/>
          <w:szCs w:val="20"/>
        </w:rPr>
      </w:pPr>
    </w:p>
    <w:p w14:paraId="4E084D1C" w14:textId="77777777" w:rsidR="007C4457" w:rsidRDefault="007C4457" w:rsidP="007C4457">
      <w:pPr>
        <w:spacing w:line="200" w:lineRule="exact"/>
        <w:rPr>
          <w:sz w:val="20"/>
          <w:szCs w:val="20"/>
        </w:rPr>
      </w:pPr>
    </w:p>
    <w:p w14:paraId="2F831A97" w14:textId="77777777" w:rsidR="007C4457" w:rsidRDefault="007C4457" w:rsidP="007C4457">
      <w:pPr>
        <w:spacing w:line="200" w:lineRule="exact"/>
        <w:rPr>
          <w:sz w:val="20"/>
          <w:szCs w:val="20"/>
        </w:rPr>
      </w:pPr>
    </w:p>
    <w:p w14:paraId="539FF084" w14:textId="77777777" w:rsidR="007C4457" w:rsidRDefault="007C4457" w:rsidP="007C4457">
      <w:pPr>
        <w:spacing w:line="200" w:lineRule="exact"/>
        <w:rPr>
          <w:sz w:val="20"/>
          <w:szCs w:val="20"/>
        </w:rPr>
      </w:pPr>
    </w:p>
    <w:p w14:paraId="39DAD3BE" w14:textId="77777777" w:rsidR="007C4457" w:rsidRDefault="007C4457" w:rsidP="007C4457">
      <w:pPr>
        <w:spacing w:line="200" w:lineRule="exact"/>
        <w:rPr>
          <w:sz w:val="20"/>
          <w:szCs w:val="20"/>
        </w:rPr>
      </w:pPr>
    </w:p>
    <w:p w14:paraId="1AF9E70F" w14:textId="77777777" w:rsidR="007C4457" w:rsidRDefault="007C4457" w:rsidP="007C4457">
      <w:pPr>
        <w:spacing w:line="200" w:lineRule="exact"/>
        <w:rPr>
          <w:sz w:val="20"/>
          <w:szCs w:val="20"/>
        </w:rPr>
      </w:pPr>
    </w:p>
    <w:p w14:paraId="0021E56C" w14:textId="77777777" w:rsidR="007C4457" w:rsidRDefault="007C4457" w:rsidP="007C4457">
      <w:pPr>
        <w:spacing w:line="200" w:lineRule="exact"/>
        <w:rPr>
          <w:sz w:val="20"/>
          <w:szCs w:val="20"/>
        </w:rPr>
      </w:pPr>
    </w:p>
    <w:p w14:paraId="2F6B11D7" w14:textId="77777777" w:rsidR="007C4457" w:rsidRDefault="007C4457" w:rsidP="007C4457">
      <w:pPr>
        <w:spacing w:line="200" w:lineRule="exact"/>
        <w:rPr>
          <w:sz w:val="20"/>
          <w:szCs w:val="20"/>
        </w:rPr>
      </w:pPr>
    </w:p>
    <w:p w14:paraId="39982206" w14:textId="77777777" w:rsidR="007C4457" w:rsidRDefault="007C4457" w:rsidP="007C4457">
      <w:pPr>
        <w:spacing w:line="200" w:lineRule="exact"/>
        <w:rPr>
          <w:sz w:val="20"/>
          <w:szCs w:val="20"/>
        </w:rPr>
      </w:pPr>
    </w:p>
    <w:p w14:paraId="1C5E1BE5" w14:textId="77777777" w:rsidR="007C4457" w:rsidRDefault="007C4457" w:rsidP="007C4457">
      <w:pPr>
        <w:spacing w:line="200" w:lineRule="exact"/>
        <w:rPr>
          <w:sz w:val="20"/>
          <w:szCs w:val="20"/>
        </w:rPr>
      </w:pPr>
    </w:p>
    <w:p w14:paraId="6160E041" w14:textId="77777777" w:rsidR="007C4457" w:rsidRDefault="007C4457" w:rsidP="007C4457">
      <w:pPr>
        <w:spacing w:line="200" w:lineRule="exact"/>
        <w:rPr>
          <w:sz w:val="20"/>
          <w:szCs w:val="20"/>
        </w:rPr>
      </w:pPr>
    </w:p>
    <w:p w14:paraId="5C880311" w14:textId="77777777" w:rsidR="007C4457" w:rsidRDefault="007C4457" w:rsidP="007C4457">
      <w:pPr>
        <w:spacing w:line="200" w:lineRule="exact"/>
        <w:rPr>
          <w:sz w:val="20"/>
          <w:szCs w:val="20"/>
        </w:rPr>
      </w:pPr>
    </w:p>
    <w:p w14:paraId="68EA7AC4" w14:textId="77777777" w:rsidR="007C4457" w:rsidRDefault="007C4457" w:rsidP="007C4457">
      <w:pPr>
        <w:spacing w:line="200" w:lineRule="exact"/>
        <w:rPr>
          <w:sz w:val="20"/>
          <w:szCs w:val="20"/>
        </w:rPr>
      </w:pPr>
    </w:p>
    <w:p w14:paraId="06749802" w14:textId="77777777" w:rsidR="007C4457" w:rsidRDefault="007C4457" w:rsidP="007C4457">
      <w:pPr>
        <w:spacing w:line="200" w:lineRule="exact"/>
        <w:rPr>
          <w:sz w:val="20"/>
          <w:szCs w:val="20"/>
        </w:rPr>
      </w:pPr>
    </w:p>
    <w:p w14:paraId="41F8404B" w14:textId="77777777" w:rsidR="007C4457" w:rsidRDefault="007C4457" w:rsidP="007C4457">
      <w:pPr>
        <w:spacing w:line="200" w:lineRule="exact"/>
        <w:rPr>
          <w:sz w:val="20"/>
          <w:szCs w:val="20"/>
        </w:rPr>
      </w:pPr>
    </w:p>
    <w:p w14:paraId="6BC76698" w14:textId="77777777" w:rsidR="007C4457" w:rsidRDefault="007C4457" w:rsidP="007C4457">
      <w:pPr>
        <w:spacing w:line="200" w:lineRule="exact"/>
        <w:rPr>
          <w:sz w:val="20"/>
          <w:szCs w:val="20"/>
        </w:rPr>
      </w:pPr>
    </w:p>
    <w:p w14:paraId="5BB7BDE4" w14:textId="77777777" w:rsidR="007C4457" w:rsidRDefault="007C4457" w:rsidP="007C4457">
      <w:pPr>
        <w:spacing w:line="200" w:lineRule="exact"/>
        <w:rPr>
          <w:sz w:val="20"/>
          <w:szCs w:val="20"/>
        </w:rPr>
      </w:pPr>
    </w:p>
    <w:p w14:paraId="32FCCA97" w14:textId="77777777" w:rsidR="007C4457" w:rsidRDefault="007C4457" w:rsidP="007C4457">
      <w:pPr>
        <w:spacing w:line="200" w:lineRule="exact"/>
        <w:rPr>
          <w:sz w:val="20"/>
          <w:szCs w:val="20"/>
        </w:rPr>
      </w:pPr>
    </w:p>
    <w:p w14:paraId="26F4D8E0" w14:textId="77777777" w:rsidR="007C4457" w:rsidRDefault="007C4457" w:rsidP="007C4457">
      <w:pPr>
        <w:spacing w:line="200" w:lineRule="exact"/>
        <w:rPr>
          <w:sz w:val="20"/>
          <w:szCs w:val="20"/>
        </w:rPr>
      </w:pPr>
    </w:p>
    <w:p w14:paraId="1A30D0EF" w14:textId="77777777" w:rsidR="007C4457" w:rsidRDefault="007C4457" w:rsidP="007C4457">
      <w:pPr>
        <w:spacing w:line="200" w:lineRule="exact"/>
        <w:rPr>
          <w:sz w:val="20"/>
          <w:szCs w:val="20"/>
        </w:rPr>
      </w:pPr>
    </w:p>
    <w:p w14:paraId="5DCC2635" w14:textId="77777777" w:rsidR="007C4457" w:rsidRDefault="007C4457" w:rsidP="007C4457">
      <w:pPr>
        <w:spacing w:line="200" w:lineRule="exact"/>
        <w:rPr>
          <w:sz w:val="20"/>
          <w:szCs w:val="20"/>
        </w:rPr>
      </w:pPr>
    </w:p>
    <w:p w14:paraId="7BE2A0BB" w14:textId="77777777" w:rsidR="007C4457" w:rsidRDefault="007C4457" w:rsidP="007C4457">
      <w:pPr>
        <w:spacing w:line="200" w:lineRule="exact"/>
        <w:rPr>
          <w:sz w:val="20"/>
          <w:szCs w:val="20"/>
        </w:rPr>
      </w:pPr>
    </w:p>
    <w:p w14:paraId="403D3233" w14:textId="77777777" w:rsidR="007C4457" w:rsidRDefault="007C4457" w:rsidP="007C4457">
      <w:pPr>
        <w:spacing w:line="200" w:lineRule="exact"/>
        <w:rPr>
          <w:sz w:val="20"/>
          <w:szCs w:val="20"/>
        </w:rPr>
      </w:pPr>
    </w:p>
    <w:p w14:paraId="06BBA992" w14:textId="77777777" w:rsidR="007C4457" w:rsidRDefault="007C4457" w:rsidP="007C4457">
      <w:pPr>
        <w:spacing w:line="200" w:lineRule="exact"/>
        <w:rPr>
          <w:sz w:val="20"/>
          <w:szCs w:val="20"/>
        </w:rPr>
      </w:pPr>
    </w:p>
    <w:p w14:paraId="6864EDC0" w14:textId="77777777" w:rsidR="007C4457" w:rsidRDefault="007C4457" w:rsidP="007C4457">
      <w:pPr>
        <w:spacing w:line="200" w:lineRule="exact"/>
        <w:rPr>
          <w:sz w:val="20"/>
          <w:szCs w:val="20"/>
        </w:rPr>
      </w:pPr>
    </w:p>
    <w:p w14:paraId="0301C2EF" w14:textId="77777777" w:rsidR="007C4457" w:rsidRDefault="007C4457" w:rsidP="007C4457">
      <w:pPr>
        <w:spacing w:line="200" w:lineRule="exact"/>
        <w:rPr>
          <w:sz w:val="20"/>
          <w:szCs w:val="20"/>
        </w:rPr>
      </w:pPr>
    </w:p>
    <w:p w14:paraId="759FF8AD" w14:textId="77777777" w:rsidR="007C4457" w:rsidRDefault="007C4457" w:rsidP="007C4457">
      <w:pPr>
        <w:spacing w:line="200" w:lineRule="exact"/>
        <w:rPr>
          <w:sz w:val="20"/>
          <w:szCs w:val="20"/>
        </w:rPr>
      </w:pPr>
    </w:p>
    <w:p w14:paraId="15140B59" w14:textId="77777777" w:rsidR="007C4457" w:rsidRDefault="007C4457" w:rsidP="007C4457">
      <w:pPr>
        <w:spacing w:line="200" w:lineRule="exact"/>
        <w:rPr>
          <w:sz w:val="20"/>
          <w:szCs w:val="20"/>
        </w:rPr>
      </w:pPr>
    </w:p>
    <w:p w14:paraId="3D042189" w14:textId="77777777" w:rsidR="007C4457" w:rsidRDefault="007C4457" w:rsidP="007C4457">
      <w:pPr>
        <w:spacing w:line="200" w:lineRule="exact"/>
        <w:rPr>
          <w:sz w:val="20"/>
          <w:szCs w:val="20"/>
        </w:rPr>
      </w:pPr>
    </w:p>
    <w:p w14:paraId="62875431" w14:textId="77777777" w:rsidR="007C4457" w:rsidRDefault="007C4457" w:rsidP="007C4457">
      <w:pPr>
        <w:spacing w:line="200" w:lineRule="exact"/>
        <w:rPr>
          <w:sz w:val="20"/>
          <w:szCs w:val="20"/>
        </w:rPr>
      </w:pPr>
    </w:p>
    <w:p w14:paraId="7CB5CA51" w14:textId="77777777" w:rsidR="007C4457" w:rsidRDefault="007C4457" w:rsidP="007C4457">
      <w:pPr>
        <w:spacing w:line="200" w:lineRule="exact"/>
        <w:rPr>
          <w:sz w:val="20"/>
          <w:szCs w:val="20"/>
        </w:rPr>
      </w:pPr>
    </w:p>
    <w:p w14:paraId="651F828E" w14:textId="77777777" w:rsidR="007C4457" w:rsidRDefault="007C4457" w:rsidP="007C4457">
      <w:pPr>
        <w:spacing w:line="200" w:lineRule="exact"/>
        <w:rPr>
          <w:sz w:val="20"/>
          <w:szCs w:val="20"/>
        </w:rPr>
      </w:pPr>
    </w:p>
    <w:p w14:paraId="04E0689E" w14:textId="77777777" w:rsidR="007C4457" w:rsidRDefault="007C4457" w:rsidP="007C4457">
      <w:pPr>
        <w:spacing w:line="200" w:lineRule="exact"/>
        <w:rPr>
          <w:sz w:val="20"/>
          <w:szCs w:val="20"/>
        </w:rPr>
      </w:pPr>
    </w:p>
    <w:p w14:paraId="301A1F82" w14:textId="77777777" w:rsidR="007C4457" w:rsidRDefault="007C4457" w:rsidP="007C4457">
      <w:pPr>
        <w:spacing w:line="200" w:lineRule="exact"/>
        <w:rPr>
          <w:sz w:val="20"/>
          <w:szCs w:val="20"/>
        </w:rPr>
      </w:pPr>
    </w:p>
    <w:p w14:paraId="75379B36" w14:textId="77777777" w:rsidR="007C4457" w:rsidRDefault="007C4457" w:rsidP="007C4457">
      <w:pPr>
        <w:spacing w:line="200" w:lineRule="exact"/>
        <w:rPr>
          <w:sz w:val="20"/>
          <w:szCs w:val="20"/>
        </w:rPr>
      </w:pPr>
    </w:p>
    <w:p w14:paraId="714A506A" w14:textId="77777777" w:rsidR="007C4457" w:rsidRDefault="007C4457" w:rsidP="007C4457">
      <w:pPr>
        <w:spacing w:line="200" w:lineRule="exact"/>
        <w:rPr>
          <w:sz w:val="20"/>
          <w:szCs w:val="20"/>
        </w:rPr>
      </w:pPr>
    </w:p>
    <w:p w14:paraId="4AFBDEA1" w14:textId="77777777" w:rsidR="007C4457" w:rsidRDefault="007C4457" w:rsidP="007C4457">
      <w:pPr>
        <w:spacing w:line="200" w:lineRule="exact"/>
        <w:rPr>
          <w:sz w:val="20"/>
          <w:szCs w:val="20"/>
        </w:rPr>
      </w:pPr>
    </w:p>
    <w:p w14:paraId="3B98A486" w14:textId="77777777" w:rsidR="007C4457" w:rsidRDefault="007C4457" w:rsidP="007C4457">
      <w:pPr>
        <w:spacing w:line="200" w:lineRule="exact"/>
        <w:rPr>
          <w:sz w:val="20"/>
          <w:szCs w:val="20"/>
        </w:rPr>
      </w:pPr>
    </w:p>
    <w:p w14:paraId="69EC80F1" w14:textId="77777777" w:rsidR="007C4457" w:rsidRDefault="007C4457" w:rsidP="007C4457">
      <w:pPr>
        <w:spacing w:line="200" w:lineRule="exact"/>
        <w:rPr>
          <w:sz w:val="20"/>
          <w:szCs w:val="20"/>
        </w:rPr>
      </w:pPr>
    </w:p>
    <w:p w14:paraId="311B9CB5" w14:textId="77777777" w:rsidR="007C4457" w:rsidRDefault="007C4457" w:rsidP="007C4457">
      <w:pPr>
        <w:spacing w:line="200" w:lineRule="exact"/>
        <w:rPr>
          <w:sz w:val="20"/>
          <w:szCs w:val="20"/>
        </w:rPr>
      </w:pPr>
    </w:p>
    <w:p w14:paraId="0B578899" w14:textId="77777777" w:rsidR="007C4457" w:rsidRDefault="007C4457" w:rsidP="007C4457">
      <w:pPr>
        <w:spacing w:line="200" w:lineRule="exact"/>
        <w:rPr>
          <w:sz w:val="20"/>
          <w:szCs w:val="20"/>
        </w:rPr>
      </w:pPr>
    </w:p>
    <w:p w14:paraId="38201BF1" w14:textId="77777777" w:rsidR="007C4457" w:rsidRDefault="007C4457" w:rsidP="007C4457">
      <w:pPr>
        <w:spacing w:line="200" w:lineRule="exact"/>
        <w:rPr>
          <w:sz w:val="20"/>
          <w:szCs w:val="20"/>
        </w:rPr>
      </w:pPr>
    </w:p>
    <w:p w14:paraId="42DCB588" w14:textId="77777777" w:rsidR="007C4457" w:rsidRDefault="007C4457" w:rsidP="007C4457">
      <w:pPr>
        <w:spacing w:line="200" w:lineRule="exact"/>
        <w:rPr>
          <w:sz w:val="20"/>
          <w:szCs w:val="20"/>
        </w:rPr>
      </w:pPr>
    </w:p>
    <w:p w14:paraId="282CF91A" w14:textId="77777777" w:rsidR="007C4457" w:rsidRDefault="007C4457" w:rsidP="007C4457">
      <w:pPr>
        <w:spacing w:line="200" w:lineRule="exact"/>
        <w:rPr>
          <w:sz w:val="20"/>
          <w:szCs w:val="20"/>
        </w:rPr>
      </w:pPr>
    </w:p>
    <w:p w14:paraId="605D13FD" w14:textId="77777777" w:rsidR="007C4457" w:rsidRDefault="007C4457" w:rsidP="007C4457">
      <w:pPr>
        <w:spacing w:line="200" w:lineRule="exact"/>
        <w:rPr>
          <w:sz w:val="20"/>
          <w:szCs w:val="20"/>
        </w:rPr>
      </w:pPr>
    </w:p>
    <w:p w14:paraId="6DD4BDEE" w14:textId="77777777" w:rsidR="007C4457" w:rsidRDefault="007C4457" w:rsidP="007C4457">
      <w:pPr>
        <w:spacing w:line="200" w:lineRule="exact"/>
        <w:rPr>
          <w:sz w:val="20"/>
          <w:szCs w:val="20"/>
        </w:rPr>
      </w:pPr>
    </w:p>
    <w:p w14:paraId="15873851" w14:textId="77777777" w:rsidR="007C4457" w:rsidRDefault="007C4457" w:rsidP="007C4457">
      <w:pPr>
        <w:spacing w:line="200" w:lineRule="exact"/>
        <w:rPr>
          <w:sz w:val="20"/>
          <w:szCs w:val="20"/>
        </w:rPr>
      </w:pPr>
    </w:p>
    <w:p w14:paraId="7F8841C8" w14:textId="77777777" w:rsidR="007C4457" w:rsidRDefault="007C4457" w:rsidP="007C4457">
      <w:pPr>
        <w:spacing w:line="200" w:lineRule="exact"/>
        <w:rPr>
          <w:sz w:val="20"/>
          <w:szCs w:val="20"/>
        </w:rPr>
      </w:pPr>
    </w:p>
    <w:p w14:paraId="29508500" w14:textId="77777777" w:rsidR="007C4457" w:rsidRDefault="007C4457" w:rsidP="007C4457">
      <w:pPr>
        <w:spacing w:line="200" w:lineRule="exact"/>
        <w:rPr>
          <w:sz w:val="20"/>
          <w:szCs w:val="20"/>
        </w:rPr>
      </w:pPr>
    </w:p>
    <w:p w14:paraId="110B27D8" w14:textId="77777777" w:rsidR="007C4457" w:rsidRDefault="007C4457" w:rsidP="007C4457">
      <w:pPr>
        <w:spacing w:line="200" w:lineRule="exact"/>
        <w:rPr>
          <w:sz w:val="20"/>
          <w:szCs w:val="20"/>
        </w:rPr>
      </w:pPr>
    </w:p>
    <w:p w14:paraId="740450F3" w14:textId="77777777" w:rsidR="007C4457" w:rsidRDefault="007C4457" w:rsidP="007C4457">
      <w:pPr>
        <w:spacing w:line="200" w:lineRule="exact"/>
        <w:rPr>
          <w:sz w:val="20"/>
          <w:szCs w:val="20"/>
        </w:rPr>
      </w:pPr>
    </w:p>
    <w:p w14:paraId="64A25F0E" w14:textId="77777777" w:rsidR="007C4457" w:rsidRDefault="007C4457" w:rsidP="007C4457">
      <w:pPr>
        <w:spacing w:line="200" w:lineRule="exact"/>
        <w:rPr>
          <w:sz w:val="20"/>
          <w:szCs w:val="20"/>
        </w:rPr>
      </w:pPr>
    </w:p>
    <w:p w14:paraId="442581C4" w14:textId="77777777" w:rsidR="007C4457" w:rsidRDefault="007C4457" w:rsidP="007C4457">
      <w:pPr>
        <w:spacing w:line="200" w:lineRule="exact"/>
        <w:rPr>
          <w:sz w:val="20"/>
          <w:szCs w:val="20"/>
        </w:rPr>
      </w:pPr>
    </w:p>
    <w:p w14:paraId="6DF00255" w14:textId="77777777" w:rsidR="007C4457" w:rsidRDefault="007C4457" w:rsidP="007C4457">
      <w:pPr>
        <w:spacing w:line="200" w:lineRule="exact"/>
        <w:rPr>
          <w:sz w:val="20"/>
          <w:szCs w:val="20"/>
        </w:rPr>
      </w:pPr>
    </w:p>
    <w:p w14:paraId="2B9677AF" w14:textId="77777777" w:rsidR="007C4457" w:rsidRDefault="007C4457" w:rsidP="007C4457">
      <w:pPr>
        <w:spacing w:line="200" w:lineRule="exact"/>
        <w:rPr>
          <w:sz w:val="20"/>
          <w:szCs w:val="20"/>
        </w:rPr>
      </w:pPr>
    </w:p>
    <w:p w14:paraId="467A3157" w14:textId="77777777" w:rsidR="007C4457" w:rsidRDefault="007C4457" w:rsidP="007C4457">
      <w:pPr>
        <w:spacing w:line="200" w:lineRule="exact"/>
        <w:rPr>
          <w:sz w:val="20"/>
          <w:szCs w:val="20"/>
        </w:rPr>
      </w:pPr>
    </w:p>
    <w:p w14:paraId="58C3BC5B" w14:textId="77777777" w:rsidR="007C4457" w:rsidRDefault="007C4457" w:rsidP="007C4457">
      <w:pPr>
        <w:spacing w:line="200" w:lineRule="exact"/>
        <w:rPr>
          <w:sz w:val="20"/>
          <w:szCs w:val="20"/>
        </w:rPr>
      </w:pPr>
    </w:p>
    <w:p w14:paraId="681DE285" w14:textId="77777777" w:rsidR="007C4457" w:rsidRDefault="007C4457" w:rsidP="007C4457">
      <w:pPr>
        <w:spacing w:line="200" w:lineRule="exact"/>
        <w:rPr>
          <w:sz w:val="20"/>
          <w:szCs w:val="20"/>
        </w:rPr>
      </w:pPr>
    </w:p>
    <w:p w14:paraId="5D8804FF" w14:textId="77777777" w:rsidR="007C4457" w:rsidRDefault="007C4457" w:rsidP="007C4457">
      <w:pPr>
        <w:pStyle w:val="BodyText"/>
        <w:spacing w:before="61"/>
        <w:ind w:right="101"/>
        <w:jc w:val="right"/>
        <w:rPr>
          <w:rFonts w:ascii="Verdana" w:eastAsia="Verdana" w:hAnsi="Verdana" w:cs="Verdana"/>
        </w:rPr>
        <w:sectPr w:rsidR="007C4457">
          <w:headerReference w:type="default" r:id="rId77"/>
          <w:pgSz w:w="12240" w:h="15840"/>
          <w:pgMar w:top="1300" w:right="1340" w:bottom="280" w:left="1300" w:header="113" w:footer="0" w:gutter="0"/>
          <w:cols w:space="720"/>
        </w:sectPr>
      </w:pPr>
    </w:p>
    <w:p w14:paraId="46348E11" w14:textId="77777777" w:rsidR="007C4457" w:rsidRDefault="007C4457" w:rsidP="007C4457">
      <w:pPr>
        <w:spacing w:before="7" w:line="100" w:lineRule="exact"/>
        <w:rPr>
          <w:sz w:val="10"/>
          <w:szCs w:val="10"/>
        </w:rPr>
      </w:pPr>
      <w:r>
        <w:rPr>
          <w:noProof/>
          <w:sz w:val="10"/>
          <w:szCs w:val="10"/>
          <w:lang w:val="en-PH" w:eastAsia="en-PH"/>
        </w:rPr>
        <w:lastRenderedPageBreak/>
        <w:drawing>
          <wp:anchor distT="0" distB="0" distL="114300" distR="114300" simplePos="0" relativeHeight="251650560" behindDoc="1" locked="0" layoutInCell="1" allowOverlap="1" wp14:anchorId="0610CA6C" wp14:editId="4D323580">
            <wp:simplePos x="0" y="0"/>
            <wp:positionH relativeFrom="page">
              <wp:posOffset>534035</wp:posOffset>
            </wp:positionH>
            <wp:positionV relativeFrom="page">
              <wp:posOffset>825500</wp:posOffset>
            </wp:positionV>
            <wp:extent cx="5652770" cy="8171180"/>
            <wp:effectExtent l="0" t="0" r="11430" b="7620"/>
            <wp:wrapNone/>
            <wp:docPr id="36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52770" cy="81711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93AFD70" w14:textId="77777777" w:rsidR="007C4457" w:rsidRDefault="007C4457" w:rsidP="007C4457">
      <w:pPr>
        <w:spacing w:line="200" w:lineRule="exact"/>
        <w:rPr>
          <w:sz w:val="20"/>
          <w:szCs w:val="20"/>
        </w:rPr>
      </w:pPr>
    </w:p>
    <w:p w14:paraId="171994AC" w14:textId="77777777" w:rsidR="007C4457" w:rsidRDefault="007C4457" w:rsidP="007C4457">
      <w:pPr>
        <w:spacing w:line="200" w:lineRule="exact"/>
        <w:rPr>
          <w:sz w:val="20"/>
          <w:szCs w:val="20"/>
        </w:rPr>
      </w:pPr>
    </w:p>
    <w:p w14:paraId="4B693BF0" w14:textId="77777777" w:rsidR="007C4457" w:rsidRDefault="007C4457" w:rsidP="007C4457">
      <w:pPr>
        <w:spacing w:line="200" w:lineRule="exact"/>
        <w:rPr>
          <w:sz w:val="20"/>
          <w:szCs w:val="20"/>
        </w:rPr>
      </w:pPr>
    </w:p>
    <w:p w14:paraId="1F2D3B88" w14:textId="77777777" w:rsidR="007C4457" w:rsidRDefault="007C4457" w:rsidP="007C4457">
      <w:pPr>
        <w:spacing w:line="200" w:lineRule="exact"/>
        <w:rPr>
          <w:sz w:val="20"/>
          <w:szCs w:val="20"/>
        </w:rPr>
      </w:pPr>
    </w:p>
    <w:p w14:paraId="2551A5FA" w14:textId="77777777" w:rsidR="007C4457" w:rsidRDefault="007C4457" w:rsidP="007C4457">
      <w:pPr>
        <w:spacing w:line="200" w:lineRule="exact"/>
        <w:rPr>
          <w:sz w:val="20"/>
          <w:szCs w:val="20"/>
        </w:rPr>
      </w:pPr>
    </w:p>
    <w:p w14:paraId="48592BEE" w14:textId="77777777" w:rsidR="007C4457" w:rsidRDefault="007C4457" w:rsidP="007C4457">
      <w:pPr>
        <w:spacing w:line="200" w:lineRule="exact"/>
        <w:rPr>
          <w:sz w:val="20"/>
          <w:szCs w:val="20"/>
        </w:rPr>
      </w:pPr>
    </w:p>
    <w:p w14:paraId="1FF72793" w14:textId="77777777" w:rsidR="007C4457" w:rsidRDefault="007C4457" w:rsidP="007C4457">
      <w:pPr>
        <w:spacing w:line="200" w:lineRule="exact"/>
        <w:rPr>
          <w:sz w:val="20"/>
          <w:szCs w:val="20"/>
        </w:rPr>
      </w:pPr>
    </w:p>
    <w:p w14:paraId="67B5EB45" w14:textId="77777777" w:rsidR="007C4457" w:rsidRDefault="007C4457" w:rsidP="007C4457">
      <w:pPr>
        <w:spacing w:line="200" w:lineRule="exact"/>
        <w:rPr>
          <w:sz w:val="20"/>
          <w:szCs w:val="20"/>
        </w:rPr>
      </w:pPr>
    </w:p>
    <w:p w14:paraId="490FB119" w14:textId="77777777" w:rsidR="007C4457" w:rsidRDefault="007C4457" w:rsidP="007C4457">
      <w:pPr>
        <w:spacing w:line="200" w:lineRule="exact"/>
        <w:rPr>
          <w:sz w:val="20"/>
          <w:szCs w:val="20"/>
        </w:rPr>
      </w:pPr>
    </w:p>
    <w:p w14:paraId="7A09EFA9" w14:textId="77777777" w:rsidR="007C4457" w:rsidRDefault="007C4457" w:rsidP="007C4457">
      <w:pPr>
        <w:spacing w:line="200" w:lineRule="exact"/>
        <w:rPr>
          <w:sz w:val="20"/>
          <w:szCs w:val="20"/>
        </w:rPr>
      </w:pPr>
    </w:p>
    <w:p w14:paraId="6A3C0F97" w14:textId="77777777" w:rsidR="007C4457" w:rsidRDefault="007C4457" w:rsidP="007C4457">
      <w:pPr>
        <w:spacing w:line="200" w:lineRule="exact"/>
        <w:rPr>
          <w:sz w:val="20"/>
          <w:szCs w:val="20"/>
        </w:rPr>
      </w:pPr>
    </w:p>
    <w:p w14:paraId="1D2F14F6" w14:textId="77777777" w:rsidR="007C4457" w:rsidRDefault="007C4457" w:rsidP="007C4457">
      <w:pPr>
        <w:spacing w:line="200" w:lineRule="exact"/>
        <w:rPr>
          <w:sz w:val="20"/>
          <w:szCs w:val="20"/>
        </w:rPr>
      </w:pPr>
    </w:p>
    <w:p w14:paraId="3243D392" w14:textId="77777777" w:rsidR="007C4457" w:rsidRDefault="007C4457" w:rsidP="007C4457">
      <w:pPr>
        <w:spacing w:line="200" w:lineRule="exact"/>
        <w:rPr>
          <w:sz w:val="20"/>
          <w:szCs w:val="20"/>
        </w:rPr>
      </w:pPr>
    </w:p>
    <w:p w14:paraId="6F185656" w14:textId="77777777" w:rsidR="007C4457" w:rsidRDefault="007C4457" w:rsidP="007C4457">
      <w:pPr>
        <w:spacing w:line="200" w:lineRule="exact"/>
        <w:rPr>
          <w:sz w:val="20"/>
          <w:szCs w:val="20"/>
        </w:rPr>
      </w:pPr>
    </w:p>
    <w:p w14:paraId="13B51A54" w14:textId="77777777" w:rsidR="007C4457" w:rsidRDefault="007C4457" w:rsidP="007C4457">
      <w:pPr>
        <w:spacing w:line="200" w:lineRule="exact"/>
        <w:rPr>
          <w:sz w:val="20"/>
          <w:szCs w:val="20"/>
        </w:rPr>
      </w:pPr>
    </w:p>
    <w:p w14:paraId="25BFD060" w14:textId="77777777" w:rsidR="007C4457" w:rsidRDefault="007C4457" w:rsidP="007C4457">
      <w:pPr>
        <w:spacing w:line="200" w:lineRule="exact"/>
        <w:rPr>
          <w:sz w:val="20"/>
          <w:szCs w:val="20"/>
        </w:rPr>
      </w:pPr>
    </w:p>
    <w:p w14:paraId="4AA9ADC5" w14:textId="77777777" w:rsidR="007C4457" w:rsidRDefault="007C4457" w:rsidP="007C4457">
      <w:pPr>
        <w:spacing w:line="200" w:lineRule="exact"/>
        <w:rPr>
          <w:sz w:val="20"/>
          <w:szCs w:val="20"/>
        </w:rPr>
      </w:pPr>
    </w:p>
    <w:p w14:paraId="6A7C2F90" w14:textId="77777777" w:rsidR="007C4457" w:rsidRDefault="007C4457" w:rsidP="007C4457">
      <w:pPr>
        <w:spacing w:line="200" w:lineRule="exact"/>
        <w:rPr>
          <w:sz w:val="20"/>
          <w:szCs w:val="20"/>
        </w:rPr>
      </w:pPr>
    </w:p>
    <w:p w14:paraId="39398EB7" w14:textId="77777777" w:rsidR="007C4457" w:rsidRDefault="007C4457" w:rsidP="007C4457">
      <w:pPr>
        <w:spacing w:line="200" w:lineRule="exact"/>
        <w:rPr>
          <w:sz w:val="20"/>
          <w:szCs w:val="20"/>
        </w:rPr>
      </w:pPr>
    </w:p>
    <w:p w14:paraId="7024CF6E" w14:textId="77777777" w:rsidR="007C4457" w:rsidRDefault="007C4457" w:rsidP="007C4457">
      <w:pPr>
        <w:spacing w:line="200" w:lineRule="exact"/>
        <w:rPr>
          <w:sz w:val="20"/>
          <w:szCs w:val="20"/>
        </w:rPr>
      </w:pPr>
    </w:p>
    <w:p w14:paraId="4F369DB4" w14:textId="77777777" w:rsidR="007C4457" w:rsidRDefault="007C4457" w:rsidP="007C4457">
      <w:pPr>
        <w:spacing w:line="200" w:lineRule="exact"/>
        <w:rPr>
          <w:sz w:val="20"/>
          <w:szCs w:val="20"/>
        </w:rPr>
      </w:pPr>
    </w:p>
    <w:p w14:paraId="7D4CEE36" w14:textId="77777777" w:rsidR="007C4457" w:rsidRDefault="007C4457" w:rsidP="007C4457">
      <w:pPr>
        <w:spacing w:line="200" w:lineRule="exact"/>
        <w:rPr>
          <w:sz w:val="20"/>
          <w:szCs w:val="20"/>
        </w:rPr>
      </w:pPr>
    </w:p>
    <w:p w14:paraId="0B5B7612" w14:textId="77777777" w:rsidR="007C4457" w:rsidRDefault="007C4457" w:rsidP="007C4457">
      <w:pPr>
        <w:spacing w:line="200" w:lineRule="exact"/>
        <w:rPr>
          <w:sz w:val="20"/>
          <w:szCs w:val="20"/>
        </w:rPr>
      </w:pPr>
    </w:p>
    <w:p w14:paraId="4ECD4C1B" w14:textId="77777777" w:rsidR="007C4457" w:rsidRDefault="007C4457" w:rsidP="007C4457">
      <w:pPr>
        <w:spacing w:line="200" w:lineRule="exact"/>
        <w:rPr>
          <w:sz w:val="20"/>
          <w:szCs w:val="20"/>
        </w:rPr>
      </w:pPr>
    </w:p>
    <w:p w14:paraId="34ED9129" w14:textId="77777777" w:rsidR="007C4457" w:rsidRDefault="007C4457" w:rsidP="007C4457">
      <w:pPr>
        <w:spacing w:line="200" w:lineRule="exact"/>
        <w:rPr>
          <w:sz w:val="20"/>
          <w:szCs w:val="20"/>
        </w:rPr>
      </w:pPr>
    </w:p>
    <w:p w14:paraId="18E69435" w14:textId="77777777" w:rsidR="007C4457" w:rsidRDefault="007C4457" w:rsidP="007C4457">
      <w:pPr>
        <w:spacing w:line="200" w:lineRule="exact"/>
        <w:rPr>
          <w:sz w:val="20"/>
          <w:szCs w:val="20"/>
        </w:rPr>
      </w:pPr>
    </w:p>
    <w:p w14:paraId="60D08593" w14:textId="77777777" w:rsidR="007C4457" w:rsidRDefault="007C4457" w:rsidP="007C4457">
      <w:pPr>
        <w:spacing w:line="200" w:lineRule="exact"/>
        <w:rPr>
          <w:sz w:val="20"/>
          <w:szCs w:val="20"/>
        </w:rPr>
      </w:pPr>
    </w:p>
    <w:p w14:paraId="3AA14DD1" w14:textId="77777777" w:rsidR="007C4457" w:rsidRDefault="007C4457" w:rsidP="007C4457">
      <w:pPr>
        <w:spacing w:line="200" w:lineRule="exact"/>
        <w:rPr>
          <w:sz w:val="20"/>
          <w:szCs w:val="20"/>
        </w:rPr>
      </w:pPr>
    </w:p>
    <w:p w14:paraId="5933169A" w14:textId="77777777" w:rsidR="007C4457" w:rsidRDefault="007C4457" w:rsidP="007C4457">
      <w:pPr>
        <w:spacing w:line="200" w:lineRule="exact"/>
        <w:rPr>
          <w:sz w:val="20"/>
          <w:szCs w:val="20"/>
        </w:rPr>
      </w:pPr>
    </w:p>
    <w:p w14:paraId="17F6FD52" w14:textId="77777777" w:rsidR="007C4457" w:rsidRDefault="007C4457" w:rsidP="007C4457">
      <w:pPr>
        <w:spacing w:line="200" w:lineRule="exact"/>
        <w:rPr>
          <w:sz w:val="20"/>
          <w:szCs w:val="20"/>
        </w:rPr>
      </w:pPr>
    </w:p>
    <w:p w14:paraId="7960F16D" w14:textId="77777777" w:rsidR="007C4457" w:rsidRDefault="007C4457" w:rsidP="007C4457">
      <w:pPr>
        <w:spacing w:line="200" w:lineRule="exact"/>
        <w:rPr>
          <w:sz w:val="20"/>
          <w:szCs w:val="20"/>
        </w:rPr>
      </w:pPr>
    </w:p>
    <w:p w14:paraId="171ADD1C" w14:textId="77777777" w:rsidR="007C4457" w:rsidRDefault="007C4457" w:rsidP="007C4457">
      <w:pPr>
        <w:spacing w:line="200" w:lineRule="exact"/>
        <w:rPr>
          <w:sz w:val="20"/>
          <w:szCs w:val="20"/>
        </w:rPr>
      </w:pPr>
    </w:p>
    <w:p w14:paraId="7CA12E0B" w14:textId="77777777" w:rsidR="007C4457" w:rsidRDefault="007C4457" w:rsidP="007C4457">
      <w:pPr>
        <w:spacing w:line="200" w:lineRule="exact"/>
        <w:rPr>
          <w:sz w:val="20"/>
          <w:szCs w:val="20"/>
        </w:rPr>
      </w:pPr>
    </w:p>
    <w:p w14:paraId="4E706903" w14:textId="77777777" w:rsidR="007C4457" w:rsidRDefault="007C4457" w:rsidP="007C4457">
      <w:pPr>
        <w:spacing w:line="200" w:lineRule="exact"/>
        <w:rPr>
          <w:sz w:val="20"/>
          <w:szCs w:val="20"/>
        </w:rPr>
      </w:pPr>
    </w:p>
    <w:p w14:paraId="49796C3C" w14:textId="77777777" w:rsidR="007C4457" w:rsidRDefault="007C4457" w:rsidP="007C4457">
      <w:pPr>
        <w:spacing w:line="200" w:lineRule="exact"/>
        <w:rPr>
          <w:sz w:val="20"/>
          <w:szCs w:val="20"/>
        </w:rPr>
      </w:pPr>
    </w:p>
    <w:p w14:paraId="523A12F6" w14:textId="77777777" w:rsidR="007C4457" w:rsidRDefault="007C4457" w:rsidP="007C4457">
      <w:pPr>
        <w:spacing w:line="200" w:lineRule="exact"/>
        <w:rPr>
          <w:sz w:val="20"/>
          <w:szCs w:val="20"/>
        </w:rPr>
      </w:pPr>
    </w:p>
    <w:p w14:paraId="18F6470E" w14:textId="77777777" w:rsidR="007C4457" w:rsidRDefault="007C4457" w:rsidP="007C4457">
      <w:pPr>
        <w:spacing w:line="200" w:lineRule="exact"/>
        <w:rPr>
          <w:sz w:val="20"/>
          <w:szCs w:val="20"/>
        </w:rPr>
      </w:pPr>
    </w:p>
    <w:p w14:paraId="3B1095D7" w14:textId="77777777" w:rsidR="007C4457" w:rsidRDefault="007C4457" w:rsidP="007C4457">
      <w:pPr>
        <w:spacing w:line="200" w:lineRule="exact"/>
        <w:rPr>
          <w:sz w:val="20"/>
          <w:szCs w:val="20"/>
        </w:rPr>
      </w:pPr>
    </w:p>
    <w:p w14:paraId="065123F6" w14:textId="77777777" w:rsidR="007C4457" w:rsidRDefault="007C4457" w:rsidP="007C4457">
      <w:pPr>
        <w:spacing w:line="200" w:lineRule="exact"/>
        <w:rPr>
          <w:sz w:val="20"/>
          <w:szCs w:val="20"/>
        </w:rPr>
      </w:pPr>
    </w:p>
    <w:p w14:paraId="71DD5973" w14:textId="77777777" w:rsidR="007C4457" w:rsidRDefault="007C4457" w:rsidP="007C4457">
      <w:pPr>
        <w:spacing w:line="200" w:lineRule="exact"/>
        <w:rPr>
          <w:sz w:val="20"/>
          <w:szCs w:val="20"/>
        </w:rPr>
      </w:pPr>
    </w:p>
    <w:p w14:paraId="53BD7CC0" w14:textId="77777777" w:rsidR="007C4457" w:rsidRDefault="007C4457" w:rsidP="007C4457">
      <w:pPr>
        <w:spacing w:line="200" w:lineRule="exact"/>
        <w:rPr>
          <w:sz w:val="20"/>
          <w:szCs w:val="20"/>
        </w:rPr>
      </w:pPr>
    </w:p>
    <w:p w14:paraId="2767A1DA" w14:textId="77777777" w:rsidR="007C4457" w:rsidRDefault="007C4457" w:rsidP="007C4457">
      <w:pPr>
        <w:spacing w:line="200" w:lineRule="exact"/>
        <w:rPr>
          <w:sz w:val="20"/>
          <w:szCs w:val="20"/>
        </w:rPr>
      </w:pPr>
    </w:p>
    <w:p w14:paraId="4DB8E257" w14:textId="77777777" w:rsidR="007C4457" w:rsidRDefault="007C4457" w:rsidP="007C4457">
      <w:pPr>
        <w:spacing w:line="200" w:lineRule="exact"/>
        <w:rPr>
          <w:sz w:val="20"/>
          <w:szCs w:val="20"/>
        </w:rPr>
      </w:pPr>
    </w:p>
    <w:p w14:paraId="48CFFBA5" w14:textId="77777777" w:rsidR="007C4457" w:rsidRDefault="007C4457" w:rsidP="007C4457">
      <w:pPr>
        <w:spacing w:line="200" w:lineRule="exact"/>
        <w:rPr>
          <w:sz w:val="20"/>
          <w:szCs w:val="20"/>
        </w:rPr>
      </w:pPr>
    </w:p>
    <w:p w14:paraId="6DF5D330" w14:textId="77777777" w:rsidR="007C4457" w:rsidRDefault="007C4457" w:rsidP="007C4457">
      <w:pPr>
        <w:spacing w:line="200" w:lineRule="exact"/>
        <w:rPr>
          <w:sz w:val="20"/>
          <w:szCs w:val="20"/>
        </w:rPr>
      </w:pPr>
    </w:p>
    <w:p w14:paraId="0AB3C802" w14:textId="77777777" w:rsidR="007C4457" w:rsidRDefault="007C4457" w:rsidP="007C4457">
      <w:pPr>
        <w:spacing w:line="200" w:lineRule="exact"/>
        <w:rPr>
          <w:sz w:val="20"/>
          <w:szCs w:val="20"/>
        </w:rPr>
      </w:pPr>
    </w:p>
    <w:p w14:paraId="2E0CBA09" w14:textId="77777777" w:rsidR="007C4457" w:rsidRDefault="007C4457" w:rsidP="007C4457">
      <w:pPr>
        <w:spacing w:line="200" w:lineRule="exact"/>
        <w:rPr>
          <w:sz w:val="20"/>
          <w:szCs w:val="20"/>
        </w:rPr>
      </w:pPr>
    </w:p>
    <w:p w14:paraId="3949C5C9" w14:textId="77777777" w:rsidR="007C4457" w:rsidRDefault="007C4457" w:rsidP="007C4457">
      <w:pPr>
        <w:spacing w:line="200" w:lineRule="exact"/>
        <w:rPr>
          <w:sz w:val="20"/>
          <w:szCs w:val="20"/>
        </w:rPr>
      </w:pPr>
    </w:p>
    <w:p w14:paraId="5E3573AE" w14:textId="77777777" w:rsidR="007C4457" w:rsidRDefault="007C4457" w:rsidP="007C4457">
      <w:pPr>
        <w:spacing w:line="200" w:lineRule="exact"/>
        <w:rPr>
          <w:sz w:val="20"/>
          <w:szCs w:val="20"/>
        </w:rPr>
      </w:pPr>
    </w:p>
    <w:p w14:paraId="43A3B4E0" w14:textId="77777777" w:rsidR="007C4457" w:rsidRDefault="007C4457" w:rsidP="007C4457">
      <w:pPr>
        <w:spacing w:line="200" w:lineRule="exact"/>
        <w:rPr>
          <w:sz w:val="20"/>
          <w:szCs w:val="20"/>
        </w:rPr>
      </w:pPr>
    </w:p>
    <w:p w14:paraId="7A5EC6F8" w14:textId="77777777" w:rsidR="007C4457" w:rsidRDefault="007C4457" w:rsidP="007C4457">
      <w:pPr>
        <w:spacing w:line="200" w:lineRule="exact"/>
        <w:rPr>
          <w:sz w:val="20"/>
          <w:szCs w:val="20"/>
        </w:rPr>
      </w:pPr>
    </w:p>
    <w:p w14:paraId="210410E1" w14:textId="77777777" w:rsidR="007C4457" w:rsidRDefault="007C4457" w:rsidP="007C4457">
      <w:pPr>
        <w:spacing w:line="200" w:lineRule="exact"/>
        <w:rPr>
          <w:sz w:val="20"/>
          <w:szCs w:val="20"/>
        </w:rPr>
      </w:pPr>
    </w:p>
    <w:p w14:paraId="34085A16" w14:textId="77777777" w:rsidR="007C4457" w:rsidRDefault="007C4457" w:rsidP="007C4457">
      <w:pPr>
        <w:spacing w:line="200" w:lineRule="exact"/>
        <w:rPr>
          <w:sz w:val="20"/>
          <w:szCs w:val="20"/>
        </w:rPr>
      </w:pPr>
    </w:p>
    <w:p w14:paraId="3F74C95F" w14:textId="77777777" w:rsidR="007C4457" w:rsidRDefault="007C4457" w:rsidP="007C4457">
      <w:pPr>
        <w:spacing w:line="200" w:lineRule="exact"/>
        <w:rPr>
          <w:sz w:val="20"/>
          <w:szCs w:val="20"/>
        </w:rPr>
      </w:pPr>
    </w:p>
    <w:p w14:paraId="7E5E1102" w14:textId="77777777" w:rsidR="007C4457" w:rsidRDefault="007C4457" w:rsidP="007C4457">
      <w:pPr>
        <w:spacing w:line="200" w:lineRule="exact"/>
        <w:rPr>
          <w:sz w:val="20"/>
          <w:szCs w:val="20"/>
        </w:rPr>
      </w:pPr>
    </w:p>
    <w:p w14:paraId="79BF6F36" w14:textId="77777777" w:rsidR="007C4457" w:rsidRDefault="007C4457" w:rsidP="007C4457">
      <w:pPr>
        <w:spacing w:line="200" w:lineRule="exact"/>
        <w:rPr>
          <w:sz w:val="20"/>
          <w:szCs w:val="20"/>
        </w:rPr>
      </w:pPr>
    </w:p>
    <w:p w14:paraId="401A63A0" w14:textId="77777777" w:rsidR="007C4457" w:rsidRDefault="007C4457" w:rsidP="007C4457">
      <w:pPr>
        <w:spacing w:line="200" w:lineRule="exact"/>
        <w:rPr>
          <w:sz w:val="20"/>
          <w:szCs w:val="20"/>
        </w:rPr>
      </w:pPr>
    </w:p>
    <w:p w14:paraId="4F6CD873" w14:textId="77777777" w:rsidR="007C4457" w:rsidRDefault="007C4457" w:rsidP="007C4457">
      <w:pPr>
        <w:spacing w:line="200" w:lineRule="exact"/>
        <w:rPr>
          <w:sz w:val="20"/>
          <w:szCs w:val="20"/>
        </w:rPr>
      </w:pPr>
    </w:p>
    <w:p w14:paraId="1DB8A020" w14:textId="77777777" w:rsidR="007C4457" w:rsidRDefault="007C4457" w:rsidP="007C4457">
      <w:pPr>
        <w:spacing w:line="200" w:lineRule="exact"/>
        <w:rPr>
          <w:sz w:val="20"/>
          <w:szCs w:val="20"/>
        </w:rPr>
      </w:pPr>
    </w:p>
    <w:p w14:paraId="4EE3B820" w14:textId="77777777" w:rsidR="007C4457" w:rsidRDefault="007C4457" w:rsidP="007C4457">
      <w:pPr>
        <w:spacing w:line="200" w:lineRule="exact"/>
        <w:rPr>
          <w:sz w:val="20"/>
          <w:szCs w:val="20"/>
        </w:rPr>
      </w:pPr>
    </w:p>
    <w:p w14:paraId="111B8EED" w14:textId="77777777" w:rsidR="007C4457" w:rsidRDefault="007C4457" w:rsidP="007C4457">
      <w:pPr>
        <w:spacing w:line="200" w:lineRule="exact"/>
        <w:rPr>
          <w:sz w:val="20"/>
          <w:szCs w:val="20"/>
        </w:rPr>
      </w:pPr>
    </w:p>
    <w:p w14:paraId="6946D1C4" w14:textId="77777777" w:rsidR="007C4457" w:rsidRDefault="007C4457" w:rsidP="007C4457">
      <w:pPr>
        <w:pStyle w:val="BodyText"/>
        <w:spacing w:before="61"/>
        <w:ind w:right="101"/>
        <w:jc w:val="right"/>
        <w:rPr>
          <w:rFonts w:ascii="Verdana" w:eastAsia="Verdana" w:hAnsi="Verdana" w:cs="Verdana"/>
        </w:rPr>
      </w:pPr>
      <w:r>
        <w:rPr>
          <w:rFonts w:ascii="Verdana"/>
          <w:spacing w:val="-1"/>
          <w:w w:val="95"/>
        </w:rPr>
        <w:t>90</w:t>
      </w:r>
    </w:p>
    <w:p w14:paraId="5CEA4AD5" w14:textId="77777777" w:rsidR="007C4457" w:rsidRDefault="007C4457" w:rsidP="007C4457">
      <w:pPr>
        <w:jc w:val="right"/>
        <w:rPr>
          <w:rFonts w:ascii="Verdana" w:eastAsia="Verdana" w:hAnsi="Verdana" w:cs="Verdana"/>
        </w:rPr>
        <w:sectPr w:rsidR="007C4457">
          <w:pgSz w:w="12240" w:h="15840"/>
          <w:pgMar w:top="1300" w:right="1340" w:bottom="280" w:left="1300" w:header="113" w:footer="0" w:gutter="0"/>
          <w:cols w:space="720"/>
        </w:sectPr>
      </w:pPr>
    </w:p>
    <w:p w14:paraId="2345A62C" w14:textId="77777777" w:rsidR="007C4457" w:rsidRDefault="007C4457" w:rsidP="007C4457">
      <w:pPr>
        <w:spacing w:before="7" w:line="100" w:lineRule="exact"/>
        <w:rPr>
          <w:sz w:val="10"/>
          <w:szCs w:val="10"/>
        </w:rPr>
      </w:pPr>
    </w:p>
    <w:p w14:paraId="4204A2D4" w14:textId="77777777" w:rsidR="007C4457" w:rsidRDefault="007C4457" w:rsidP="007C4457">
      <w:pPr>
        <w:spacing w:line="200" w:lineRule="exact"/>
        <w:rPr>
          <w:sz w:val="20"/>
          <w:szCs w:val="20"/>
        </w:rPr>
      </w:pPr>
      <w:r>
        <w:rPr>
          <w:noProof/>
          <w:sz w:val="20"/>
          <w:szCs w:val="20"/>
          <w:lang w:val="en-PH" w:eastAsia="en-PH"/>
        </w:rPr>
        <w:drawing>
          <wp:anchor distT="0" distB="0" distL="114300" distR="114300" simplePos="0" relativeHeight="251651584" behindDoc="1" locked="0" layoutInCell="1" allowOverlap="1" wp14:anchorId="1A3B460B" wp14:editId="6EFAE5F7">
            <wp:simplePos x="0" y="0"/>
            <wp:positionH relativeFrom="page">
              <wp:posOffset>915035</wp:posOffset>
            </wp:positionH>
            <wp:positionV relativeFrom="page">
              <wp:posOffset>915035</wp:posOffset>
            </wp:positionV>
            <wp:extent cx="5826125" cy="8047355"/>
            <wp:effectExtent l="0" t="0" r="0" b="4445"/>
            <wp:wrapNone/>
            <wp:docPr id="360"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6125" cy="80473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6E76560" w14:textId="77777777" w:rsidR="007C4457" w:rsidRDefault="007C4457" w:rsidP="007C4457">
      <w:pPr>
        <w:spacing w:line="200" w:lineRule="exact"/>
        <w:rPr>
          <w:sz w:val="20"/>
          <w:szCs w:val="20"/>
        </w:rPr>
      </w:pPr>
    </w:p>
    <w:p w14:paraId="3628DCDB" w14:textId="77777777" w:rsidR="007C4457" w:rsidRDefault="007C4457" w:rsidP="007C4457">
      <w:pPr>
        <w:spacing w:line="200" w:lineRule="exact"/>
        <w:rPr>
          <w:sz w:val="20"/>
          <w:szCs w:val="20"/>
        </w:rPr>
      </w:pPr>
    </w:p>
    <w:p w14:paraId="58AD9440" w14:textId="77777777" w:rsidR="007C4457" w:rsidRDefault="007C4457" w:rsidP="007C4457">
      <w:pPr>
        <w:spacing w:line="200" w:lineRule="exact"/>
        <w:rPr>
          <w:sz w:val="20"/>
          <w:szCs w:val="20"/>
        </w:rPr>
      </w:pPr>
    </w:p>
    <w:p w14:paraId="161D3B29" w14:textId="77777777" w:rsidR="007C4457" w:rsidRDefault="007C4457" w:rsidP="007C4457">
      <w:pPr>
        <w:spacing w:line="200" w:lineRule="exact"/>
        <w:rPr>
          <w:sz w:val="20"/>
          <w:szCs w:val="20"/>
        </w:rPr>
      </w:pPr>
    </w:p>
    <w:p w14:paraId="7A735A8C" w14:textId="77777777" w:rsidR="007C4457" w:rsidRDefault="007C4457" w:rsidP="007C4457">
      <w:pPr>
        <w:spacing w:line="200" w:lineRule="exact"/>
        <w:rPr>
          <w:sz w:val="20"/>
          <w:szCs w:val="20"/>
        </w:rPr>
      </w:pPr>
    </w:p>
    <w:p w14:paraId="3665B814" w14:textId="77777777" w:rsidR="007C4457" w:rsidRDefault="007C4457" w:rsidP="007C4457">
      <w:pPr>
        <w:spacing w:line="200" w:lineRule="exact"/>
        <w:rPr>
          <w:sz w:val="20"/>
          <w:szCs w:val="20"/>
        </w:rPr>
      </w:pPr>
    </w:p>
    <w:p w14:paraId="77539D9F" w14:textId="77777777" w:rsidR="007C4457" w:rsidRDefault="007C4457" w:rsidP="007C4457">
      <w:pPr>
        <w:spacing w:line="200" w:lineRule="exact"/>
        <w:rPr>
          <w:sz w:val="20"/>
          <w:szCs w:val="20"/>
        </w:rPr>
      </w:pPr>
    </w:p>
    <w:p w14:paraId="5DD2CC1B" w14:textId="77777777" w:rsidR="007C4457" w:rsidRDefault="007C4457" w:rsidP="007C4457">
      <w:pPr>
        <w:spacing w:line="200" w:lineRule="exact"/>
        <w:rPr>
          <w:sz w:val="20"/>
          <w:szCs w:val="20"/>
        </w:rPr>
      </w:pPr>
    </w:p>
    <w:p w14:paraId="7AECFEA6" w14:textId="77777777" w:rsidR="007C4457" w:rsidRDefault="007C4457" w:rsidP="007C4457">
      <w:pPr>
        <w:spacing w:line="200" w:lineRule="exact"/>
        <w:rPr>
          <w:sz w:val="20"/>
          <w:szCs w:val="20"/>
        </w:rPr>
      </w:pPr>
    </w:p>
    <w:p w14:paraId="70F21426" w14:textId="77777777" w:rsidR="007C4457" w:rsidRDefault="007C4457" w:rsidP="007C4457">
      <w:pPr>
        <w:spacing w:line="200" w:lineRule="exact"/>
        <w:rPr>
          <w:sz w:val="20"/>
          <w:szCs w:val="20"/>
        </w:rPr>
      </w:pPr>
    </w:p>
    <w:p w14:paraId="11FBDABC" w14:textId="77777777" w:rsidR="007C4457" w:rsidRDefault="007C4457" w:rsidP="007C4457">
      <w:pPr>
        <w:spacing w:line="200" w:lineRule="exact"/>
        <w:rPr>
          <w:sz w:val="20"/>
          <w:szCs w:val="20"/>
        </w:rPr>
      </w:pPr>
    </w:p>
    <w:p w14:paraId="06032B8D" w14:textId="77777777" w:rsidR="007C4457" w:rsidRDefault="007C4457" w:rsidP="007C4457">
      <w:pPr>
        <w:spacing w:line="200" w:lineRule="exact"/>
        <w:rPr>
          <w:sz w:val="20"/>
          <w:szCs w:val="20"/>
        </w:rPr>
      </w:pPr>
    </w:p>
    <w:p w14:paraId="42AA7E1D" w14:textId="77777777" w:rsidR="007C4457" w:rsidRDefault="007C4457" w:rsidP="007C4457">
      <w:pPr>
        <w:spacing w:line="200" w:lineRule="exact"/>
        <w:rPr>
          <w:sz w:val="20"/>
          <w:szCs w:val="20"/>
        </w:rPr>
      </w:pPr>
    </w:p>
    <w:p w14:paraId="21B4F9BA" w14:textId="77777777" w:rsidR="007C4457" w:rsidRDefault="007C4457" w:rsidP="007C4457">
      <w:pPr>
        <w:spacing w:line="200" w:lineRule="exact"/>
        <w:rPr>
          <w:sz w:val="20"/>
          <w:szCs w:val="20"/>
        </w:rPr>
      </w:pPr>
    </w:p>
    <w:p w14:paraId="36DD0A38" w14:textId="77777777" w:rsidR="007C4457" w:rsidRDefault="007C4457" w:rsidP="007C4457">
      <w:pPr>
        <w:spacing w:line="200" w:lineRule="exact"/>
        <w:rPr>
          <w:sz w:val="20"/>
          <w:szCs w:val="20"/>
        </w:rPr>
      </w:pPr>
    </w:p>
    <w:p w14:paraId="58DDE248" w14:textId="77777777" w:rsidR="007C4457" w:rsidRDefault="007C4457" w:rsidP="007C4457">
      <w:pPr>
        <w:spacing w:line="200" w:lineRule="exact"/>
        <w:rPr>
          <w:sz w:val="20"/>
          <w:szCs w:val="20"/>
        </w:rPr>
      </w:pPr>
    </w:p>
    <w:p w14:paraId="533EB920" w14:textId="77777777" w:rsidR="007C4457" w:rsidRDefault="007C4457" w:rsidP="007C4457">
      <w:pPr>
        <w:spacing w:line="200" w:lineRule="exact"/>
        <w:rPr>
          <w:sz w:val="20"/>
          <w:szCs w:val="20"/>
        </w:rPr>
      </w:pPr>
    </w:p>
    <w:p w14:paraId="2850D9B7" w14:textId="77777777" w:rsidR="007C4457" w:rsidRDefault="007C4457" w:rsidP="007C4457">
      <w:pPr>
        <w:spacing w:line="200" w:lineRule="exact"/>
        <w:rPr>
          <w:sz w:val="20"/>
          <w:szCs w:val="20"/>
        </w:rPr>
      </w:pPr>
    </w:p>
    <w:p w14:paraId="40BD1A32" w14:textId="77777777" w:rsidR="007C4457" w:rsidRDefault="007C4457" w:rsidP="007C4457">
      <w:pPr>
        <w:spacing w:line="200" w:lineRule="exact"/>
        <w:rPr>
          <w:sz w:val="20"/>
          <w:szCs w:val="20"/>
        </w:rPr>
      </w:pPr>
    </w:p>
    <w:p w14:paraId="31A2CC67" w14:textId="77777777" w:rsidR="007C4457" w:rsidRDefault="007C4457" w:rsidP="007C4457">
      <w:pPr>
        <w:spacing w:line="200" w:lineRule="exact"/>
        <w:rPr>
          <w:sz w:val="20"/>
          <w:szCs w:val="20"/>
        </w:rPr>
      </w:pPr>
    </w:p>
    <w:p w14:paraId="4D8855E5" w14:textId="77777777" w:rsidR="007C4457" w:rsidRDefault="007C4457" w:rsidP="007C4457">
      <w:pPr>
        <w:spacing w:line="200" w:lineRule="exact"/>
        <w:rPr>
          <w:sz w:val="20"/>
          <w:szCs w:val="20"/>
        </w:rPr>
      </w:pPr>
    </w:p>
    <w:p w14:paraId="0254212A" w14:textId="77777777" w:rsidR="007C4457" w:rsidRDefault="007C4457" w:rsidP="007C4457">
      <w:pPr>
        <w:spacing w:line="200" w:lineRule="exact"/>
        <w:rPr>
          <w:sz w:val="20"/>
          <w:szCs w:val="20"/>
        </w:rPr>
      </w:pPr>
    </w:p>
    <w:p w14:paraId="7088FC1B" w14:textId="77777777" w:rsidR="007C4457" w:rsidRDefault="007C4457" w:rsidP="007C4457">
      <w:pPr>
        <w:spacing w:line="200" w:lineRule="exact"/>
        <w:rPr>
          <w:sz w:val="20"/>
          <w:szCs w:val="20"/>
        </w:rPr>
      </w:pPr>
    </w:p>
    <w:p w14:paraId="523C8C53" w14:textId="77777777" w:rsidR="007C4457" w:rsidRDefault="007C4457" w:rsidP="007C4457">
      <w:pPr>
        <w:spacing w:line="200" w:lineRule="exact"/>
        <w:rPr>
          <w:sz w:val="20"/>
          <w:szCs w:val="20"/>
        </w:rPr>
      </w:pPr>
    </w:p>
    <w:p w14:paraId="77E027F0" w14:textId="77777777" w:rsidR="007C4457" w:rsidRDefault="007C4457" w:rsidP="007C4457">
      <w:pPr>
        <w:spacing w:line="200" w:lineRule="exact"/>
        <w:rPr>
          <w:sz w:val="20"/>
          <w:szCs w:val="20"/>
        </w:rPr>
      </w:pPr>
    </w:p>
    <w:p w14:paraId="6D690F95" w14:textId="77777777" w:rsidR="007C4457" w:rsidRDefault="007C4457" w:rsidP="007C4457">
      <w:pPr>
        <w:spacing w:line="200" w:lineRule="exact"/>
        <w:rPr>
          <w:sz w:val="20"/>
          <w:szCs w:val="20"/>
        </w:rPr>
      </w:pPr>
    </w:p>
    <w:p w14:paraId="7287A875" w14:textId="77777777" w:rsidR="007C4457" w:rsidRDefault="007C4457" w:rsidP="007C4457">
      <w:pPr>
        <w:spacing w:line="200" w:lineRule="exact"/>
        <w:rPr>
          <w:sz w:val="20"/>
          <w:szCs w:val="20"/>
        </w:rPr>
      </w:pPr>
    </w:p>
    <w:p w14:paraId="59568EE8" w14:textId="77777777" w:rsidR="007C4457" w:rsidRDefault="007C4457" w:rsidP="007C4457">
      <w:pPr>
        <w:spacing w:line="200" w:lineRule="exact"/>
        <w:rPr>
          <w:sz w:val="20"/>
          <w:szCs w:val="20"/>
        </w:rPr>
      </w:pPr>
    </w:p>
    <w:p w14:paraId="68B5449A" w14:textId="77777777" w:rsidR="007C4457" w:rsidRDefault="007C4457" w:rsidP="007C4457">
      <w:pPr>
        <w:spacing w:line="200" w:lineRule="exact"/>
        <w:rPr>
          <w:sz w:val="20"/>
          <w:szCs w:val="20"/>
        </w:rPr>
      </w:pPr>
    </w:p>
    <w:p w14:paraId="0D15BE7C" w14:textId="77777777" w:rsidR="007C4457" w:rsidRDefault="007C4457" w:rsidP="007C4457">
      <w:pPr>
        <w:spacing w:line="200" w:lineRule="exact"/>
        <w:rPr>
          <w:sz w:val="20"/>
          <w:szCs w:val="20"/>
        </w:rPr>
      </w:pPr>
    </w:p>
    <w:p w14:paraId="16395C2A" w14:textId="77777777" w:rsidR="007C4457" w:rsidRDefault="007C4457" w:rsidP="007C4457">
      <w:pPr>
        <w:spacing w:line="200" w:lineRule="exact"/>
        <w:rPr>
          <w:sz w:val="20"/>
          <w:szCs w:val="20"/>
        </w:rPr>
      </w:pPr>
    </w:p>
    <w:p w14:paraId="319164D1" w14:textId="77777777" w:rsidR="007C4457" w:rsidRDefault="007C4457" w:rsidP="007C4457">
      <w:pPr>
        <w:spacing w:line="200" w:lineRule="exact"/>
        <w:rPr>
          <w:sz w:val="20"/>
          <w:szCs w:val="20"/>
        </w:rPr>
      </w:pPr>
    </w:p>
    <w:p w14:paraId="31D56A30" w14:textId="77777777" w:rsidR="007C4457" w:rsidRDefault="007C4457" w:rsidP="007C4457">
      <w:pPr>
        <w:spacing w:line="200" w:lineRule="exact"/>
        <w:rPr>
          <w:sz w:val="20"/>
          <w:szCs w:val="20"/>
        </w:rPr>
      </w:pPr>
    </w:p>
    <w:p w14:paraId="6357791E" w14:textId="77777777" w:rsidR="007C4457" w:rsidRDefault="007C4457" w:rsidP="007C4457">
      <w:pPr>
        <w:spacing w:line="200" w:lineRule="exact"/>
        <w:rPr>
          <w:sz w:val="20"/>
          <w:szCs w:val="20"/>
        </w:rPr>
      </w:pPr>
    </w:p>
    <w:p w14:paraId="2DCE7141" w14:textId="77777777" w:rsidR="007C4457" w:rsidRDefault="007C4457" w:rsidP="007C4457">
      <w:pPr>
        <w:spacing w:line="200" w:lineRule="exact"/>
        <w:rPr>
          <w:sz w:val="20"/>
          <w:szCs w:val="20"/>
        </w:rPr>
      </w:pPr>
    </w:p>
    <w:p w14:paraId="63DBA008" w14:textId="77777777" w:rsidR="007C4457" w:rsidRDefault="007C4457" w:rsidP="007C4457">
      <w:pPr>
        <w:spacing w:line="200" w:lineRule="exact"/>
        <w:rPr>
          <w:sz w:val="20"/>
          <w:szCs w:val="20"/>
        </w:rPr>
      </w:pPr>
    </w:p>
    <w:p w14:paraId="7B972F70" w14:textId="77777777" w:rsidR="007C4457" w:rsidRDefault="007C4457" w:rsidP="007C4457">
      <w:pPr>
        <w:spacing w:line="200" w:lineRule="exact"/>
        <w:rPr>
          <w:sz w:val="20"/>
          <w:szCs w:val="20"/>
        </w:rPr>
      </w:pPr>
    </w:p>
    <w:p w14:paraId="7203E866" w14:textId="77777777" w:rsidR="007C4457" w:rsidRDefault="007C4457" w:rsidP="007C4457">
      <w:pPr>
        <w:spacing w:line="200" w:lineRule="exact"/>
        <w:rPr>
          <w:sz w:val="20"/>
          <w:szCs w:val="20"/>
        </w:rPr>
      </w:pPr>
    </w:p>
    <w:p w14:paraId="1AF7960E" w14:textId="77777777" w:rsidR="007C4457" w:rsidRDefault="007C4457" w:rsidP="007C4457">
      <w:pPr>
        <w:spacing w:line="200" w:lineRule="exact"/>
        <w:rPr>
          <w:sz w:val="20"/>
          <w:szCs w:val="20"/>
        </w:rPr>
      </w:pPr>
    </w:p>
    <w:p w14:paraId="27445A73" w14:textId="77777777" w:rsidR="007C4457" w:rsidRDefault="007C4457" w:rsidP="007C4457">
      <w:pPr>
        <w:spacing w:line="200" w:lineRule="exact"/>
        <w:rPr>
          <w:sz w:val="20"/>
          <w:szCs w:val="20"/>
        </w:rPr>
      </w:pPr>
    </w:p>
    <w:p w14:paraId="044EAC92" w14:textId="77777777" w:rsidR="007C4457" w:rsidRDefault="007C4457" w:rsidP="007C4457">
      <w:pPr>
        <w:spacing w:line="200" w:lineRule="exact"/>
        <w:rPr>
          <w:sz w:val="20"/>
          <w:szCs w:val="20"/>
        </w:rPr>
      </w:pPr>
    </w:p>
    <w:p w14:paraId="593F18C1" w14:textId="77777777" w:rsidR="007C4457" w:rsidRDefault="007C4457" w:rsidP="007C4457">
      <w:pPr>
        <w:spacing w:line="200" w:lineRule="exact"/>
        <w:rPr>
          <w:sz w:val="20"/>
          <w:szCs w:val="20"/>
        </w:rPr>
      </w:pPr>
    </w:p>
    <w:p w14:paraId="64A59B66" w14:textId="77777777" w:rsidR="007C4457" w:rsidRDefault="007C4457" w:rsidP="007C4457">
      <w:pPr>
        <w:spacing w:line="200" w:lineRule="exact"/>
        <w:rPr>
          <w:sz w:val="20"/>
          <w:szCs w:val="20"/>
        </w:rPr>
      </w:pPr>
    </w:p>
    <w:p w14:paraId="4047787D" w14:textId="77777777" w:rsidR="007C4457" w:rsidRDefault="007C4457" w:rsidP="007C4457">
      <w:pPr>
        <w:spacing w:line="200" w:lineRule="exact"/>
        <w:rPr>
          <w:sz w:val="20"/>
          <w:szCs w:val="20"/>
        </w:rPr>
      </w:pPr>
    </w:p>
    <w:p w14:paraId="10E6247C" w14:textId="77777777" w:rsidR="007C4457" w:rsidRDefault="007C4457" w:rsidP="007C4457">
      <w:pPr>
        <w:spacing w:line="200" w:lineRule="exact"/>
        <w:rPr>
          <w:sz w:val="20"/>
          <w:szCs w:val="20"/>
        </w:rPr>
      </w:pPr>
    </w:p>
    <w:p w14:paraId="6812710D" w14:textId="77777777" w:rsidR="007C4457" w:rsidRDefault="007C4457" w:rsidP="007C4457">
      <w:pPr>
        <w:spacing w:line="200" w:lineRule="exact"/>
        <w:rPr>
          <w:sz w:val="20"/>
          <w:szCs w:val="20"/>
        </w:rPr>
      </w:pPr>
    </w:p>
    <w:p w14:paraId="2687EEEB" w14:textId="77777777" w:rsidR="007C4457" w:rsidRDefault="007C4457" w:rsidP="007C4457">
      <w:pPr>
        <w:spacing w:line="200" w:lineRule="exact"/>
        <w:rPr>
          <w:sz w:val="20"/>
          <w:szCs w:val="20"/>
        </w:rPr>
      </w:pPr>
    </w:p>
    <w:p w14:paraId="47E57620" w14:textId="77777777" w:rsidR="007C4457" w:rsidRDefault="007C4457" w:rsidP="007C4457">
      <w:pPr>
        <w:spacing w:line="200" w:lineRule="exact"/>
        <w:rPr>
          <w:sz w:val="20"/>
          <w:szCs w:val="20"/>
        </w:rPr>
      </w:pPr>
    </w:p>
    <w:p w14:paraId="48F191C6" w14:textId="77777777" w:rsidR="007C4457" w:rsidRDefault="007C4457" w:rsidP="007C4457">
      <w:pPr>
        <w:spacing w:line="200" w:lineRule="exact"/>
        <w:rPr>
          <w:sz w:val="20"/>
          <w:szCs w:val="20"/>
        </w:rPr>
      </w:pPr>
    </w:p>
    <w:p w14:paraId="76724533" w14:textId="77777777" w:rsidR="007C4457" w:rsidRDefault="007C4457" w:rsidP="007C4457">
      <w:pPr>
        <w:spacing w:line="200" w:lineRule="exact"/>
        <w:rPr>
          <w:sz w:val="20"/>
          <w:szCs w:val="20"/>
        </w:rPr>
      </w:pPr>
    </w:p>
    <w:p w14:paraId="18D5A16D" w14:textId="77777777" w:rsidR="007C4457" w:rsidRDefault="007C4457" w:rsidP="007C4457">
      <w:pPr>
        <w:spacing w:line="200" w:lineRule="exact"/>
        <w:rPr>
          <w:sz w:val="20"/>
          <w:szCs w:val="20"/>
        </w:rPr>
      </w:pPr>
    </w:p>
    <w:p w14:paraId="569E9BA7" w14:textId="77777777" w:rsidR="007C4457" w:rsidRDefault="007C4457" w:rsidP="007C4457">
      <w:pPr>
        <w:spacing w:line="200" w:lineRule="exact"/>
        <w:rPr>
          <w:sz w:val="20"/>
          <w:szCs w:val="20"/>
        </w:rPr>
      </w:pPr>
    </w:p>
    <w:p w14:paraId="1DC63355" w14:textId="77777777" w:rsidR="007C4457" w:rsidRDefault="007C4457" w:rsidP="007C4457">
      <w:pPr>
        <w:spacing w:line="200" w:lineRule="exact"/>
        <w:rPr>
          <w:sz w:val="20"/>
          <w:szCs w:val="20"/>
        </w:rPr>
      </w:pPr>
    </w:p>
    <w:p w14:paraId="57ABF94D" w14:textId="77777777" w:rsidR="007C4457" w:rsidRDefault="007C4457" w:rsidP="007C4457">
      <w:pPr>
        <w:spacing w:line="200" w:lineRule="exact"/>
        <w:rPr>
          <w:sz w:val="20"/>
          <w:szCs w:val="20"/>
        </w:rPr>
      </w:pPr>
    </w:p>
    <w:p w14:paraId="7B87EC5D" w14:textId="77777777" w:rsidR="007C4457" w:rsidRDefault="007C4457" w:rsidP="007C4457">
      <w:pPr>
        <w:spacing w:line="200" w:lineRule="exact"/>
        <w:rPr>
          <w:sz w:val="20"/>
          <w:szCs w:val="20"/>
        </w:rPr>
      </w:pPr>
    </w:p>
    <w:p w14:paraId="2883B37B" w14:textId="77777777" w:rsidR="007C4457" w:rsidRDefault="007C4457" w:rsidP="007C4457">
      <w:pPr>
        <w:spacing w:line="200" w:lineRule="exact"/>
        <w:rPr>
          <w:sz w:val="20"/>
          <w:szCs w:val="20"/>
        </w:rPr>
      </w:pPr>
    </w:p>
    <w:p w14:paraId="5F894DB9" w14:textId="77777777" w:rsidR="007C4457" w:rsidRDefault="007C4457" w:rsidP="007C4457">
      <w:pPr>
        <w:spacing w:line="200" w:lineRule="exact"/>
        <w:rPr>
          <w:sz w:val="20"/>
          <w:szCs w:val="20"/>
        </w:rPr>
      </w:pPr>
    </w:p>
    <w:p w14:paraId="31779C75" w14:textId="77777777" w:rsidR="007C4457" w:rsidRDefault="007C4457" w:rsidP="007C4457">
      <w:pPr>
        <w:spacing w:line="200" w:lineRule="exact"/>
        <w:rPr>
          <w:sz w:val="20"/>
          <w:szCs w:val="20"/>
        </w:rPr>
      </w:pPr>
    </w:p>
    <w:p w14:paraId="54B9FDB5" w14:textId="77777777" w:rsidR="007C4457" w:rsidRDefault="007C4457" w:rsidP="007C4457">
      <w:pPr>
        <w:spacing w:line="200" w:lineRule="exact"/>
        <w:rPr>
          <w:sz w:val="20"/>
          <w:szCs w:val="20"/>
        </w:rPr>
      </w:pPr>
    </w:p>
    <w:p w14:paraId="7E46F459" w14:textId="77777777" w:rsidR="007C4457" w:rsidRDefault="007C4457" w:rsidP="007C4457">
      <w:pPr>
        <w:spacing w:line="200" w:lineRule="exact"/>
        <w:rPr>
          <w:sz w:val="20"/>
          <w:szCs w:val="20"/>
        </w:rPr>
      </w:pPr>
    </w:p>
    <w:p w14:paraId="0318F43F" w14:textId="77777777" w:rsidR="007C4457" w:rsidRDefault="007C4457" w:rsidP="007C4457">
      <w:pPr>
        <w:pStyle w:val="BodyText"/>
        <w:spacing w:before="61"/>
        <w:ind w:right="101"/>
        <w:jc w:val="right"/>
        <w:rPr>
          <w:rFonts w:ascii="Verdana" w:eastAsia="Verdana" w:hAnsi="Verdana" w:cs="Verdana"/>
        </w:rPr>
      </w:pPr>
      <w:r>
        <w:rPr>
          <w:rFonts w:ascii="Verdana"/>
          <w:spacing w:val="-1"/>
          <w:w w:val="95"/>
        </w:rPr>
        <w:t>91</w:t>
      </w:r>
    </w:p>
    <w:p w14:paraId="6F5EB661" w14:textId="77777777" w:rsidR="007C4457" w:rsidRDefault="007C4457" w:rsidP="007C4457">
      <w:pPr>
        <w:jc w:val="right"/>
        <w:rPr>
          <w:rFonts w:ascii="Verdana" w:eastAsia="Verdana" w:hAnsi="Verdana" w:cs="Verdana"/>
        </w:rPr>
        <w:sectPr w:rsidR="007C4457">
          <w:pgSz w:w="12240" w:h="15840"/>
          <w:pgMar w:top="1300" w:right="1340" w:bottom="280" w:left="1300" w:header="113" w:footer="0" w:gutter="0"/>
          <w:cols w:space="720"/>
        </w:sectPr>
      </w:pPr>
    </w:p>
    <w:p w14:paraId="1F878880" w14:textId="77777777" w:rsidR="007C4457" w:rsidRDefault="007C4457" w:rsidP="007C4457">
      <w:pPr>
        <w:spacing w:before="7" w:line="100" w:lineRule="exact"/>
        <w:rPr>
          <w:sz w:val="10"/>
          <w:szCs w:val="10"/>
        </w:rPr>
      </w:pPr>
    </w:p>
    <w:p w14:paraId="2D8C5837" w14:textId="77777777" w:rsidR="007C4457" w:rsidRDefault="007C4457" w:rsidP="007C4457">
      <w:pPr>
        <w:spacing w:line="200" w:lineRule="exact"/>
        <w:rPr>
          <w:sz w:val="20"/>
          <w:szCs w:val="20"/>
        </w:rPr>
      </w:pPr>
      <w:r>
        <w:rPr>
          <w:noProof/>
          <w:sz w:val="20"/>
          <w:szCs w:val="20"/>
          <w:lang w:val="en-PH" w:eastAsia="en-PH"/>
        </w:rPr>
        <w:drawing>
          <wp:anchor distT="0" distB="0" distL="114300" distR="114300" simplePos="0" relativeHeight="251652608" behindDoc="1" locked="0" layoutInCell="1" allowOverlap="1" wp14:anchorId="2A5529FF" wp14:editId="2038D974">
            <wp:simplePos x="0" y="0"/>
            <wp:positionH relativeFrom="page">
              <wp:posOffset>915035</wp:posOffset>
            </wp:positionH>
            <wp:positionV relativeFrom="page">
              <wp:posOffset>915035</wp:posOffset>
            </wp:positionV>
            <wp:extent cx="5826125" cy="8174990"/>
            <wp:effectExtent l="0" t="0" r="0" b="3810"/>
            <wp:wrapNone/>
            <wp:docPr id="35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26125" cy="81749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C20F4EB" w14:textId="77777777" w:rsidR="007C4457" w:rsidRDefault="007C4457" w:rsidP="007C4457">
      <w:pPr>
        <w:spacing w:line="200" w:lineRule="exact"/>
        <w:rPr>
          <w:sz w:val="20"/>
          <w:szCs w:val="20"/>
        </w:rPr>
      </w:pPr>
    </w:p>
    <w:p w14:paraId="1760CB64" w14:textId="77777777" w:rsidR="007C4457" w:rsidRDefault="007C4457" w:rsidP="007C4457">
      <w:pPr>
        <w:spacing w:line="200" w:lineRule="exact"/>
        <w:rPr>
          <w:sz w:val="20"/>
          <w:szCs w:val="20"/>
        </w:rPr>
      </w:pPr>
    </w:p>
    <w:p w14:paraId="77678415" w14:textId="77777777" w:rsidR="007C4457" w:rsidRDefault="007C4457" w:rsidP="007C4457">
      <w:pPr>
        <w:spacing w:line="200" w:lineRule="exact"/>
        <w:rPr>
          <w:sz w:val="20"/>
          <w:szCs w:val="20"/>
        </w:rPr>
      </w:pPr>
    </w:p>
    <w:p w14:paraId="594301C7" w14:textId="77777777" w:rsidR="007C4457" w:rsidRDefault="007C4457" w:rsidP="007C4457">
      <w:pPr>
        <w:spacing w:line="200" w:lineRule="exact"/>
        <w:rPr>
          <w:sz w:val="20"/>
          <w:szCs w:val="20"/>
        </w:rPr>
      </w:pPr>
    </w:p>
    <w:p w14:paraId="7AA81BB6" w14:textId="77777777" w:rsidR="007C4457" w:rsidRDefault="007C4457" w:rsidP="007C4457">
      <w:pPr>
        <w:spacing w:line="200" w:lineRule="exact"/>
        <w:rPr>
          <w:sz w:val="20"/>
          <w:szCs w:val="20"/>
        </w:rPr>
      </w:pPr>
    </w:p>
    <w:p w14:paraId="1E3C0EF4" w14:textId="77777777" w:rsidR="007C4457" w:rsidRDefault="007C4457" w:rsidP="007C4457">
      <w:pPr>
        <w:spacing w:line="200" w:lineRule="exact"/>
        <w:rPr>
          <w:sz w:val="20"/>
          <w:szCs w:val="20"/>
        </w:rPr>
      </w:pPr>
    </w:p>
    <w:p w14:paraId="0116679C" w14:textId="77777777" w:rsidR="007C4457" w:rsidRDefault="007C4457" w:rsidP="007C4457">
      <w:pPr>
        <w:spacing w:line="200" w:lineRule="exact"/>
        <w:rPr>
          <w:sz w:val="20"/>
          <w:szCs w:val="20"/>
        </w:rPr>
      </w:pPr>
    </w:p>
    <w:p w14:paraId="53916B4A" w14:textId="77777777" w:rsidR="007C4457" w:rsidRDefault="007C4457" w:rsidP="007C4457">
      <w:pPr>
        <w:spacing w:line="200" w:lineRule="exact"/>
        <w:rPr>
          <w:sz w:val="20"/>
          <w:szCs w:val="20"/>
        </w:rPr>
      </w:pPr>
    </w:p>
    <w:p w14:paraId="0CCDE8C1" w14:textId="77777777" w:rsidR="007C4457" w:rsidRDefault="007C4457" w:rsidP="007C4457">
      <w:pPr>
        <w:spacing w:line="200" w:lineRule="exact"/>
        <w:rPr>
          <w:sz w:val="20"/>
          <w:szCs w:val="20"/>
        </w:rPr>
      </w:pPr>
    </w:p>
    <w:p w14:paraId="5266DE26" w14:textId="77777777" w:rsidR="007C4457" w:rsidRDefault="007C4457" w:rsidP="007C4457">
      <w:pPr>
        <w:spacing w:line="200" w:lineRule="exact"/>
        <w:rPr>
          <w:sz w:val="20"/>
          <w:szCs w:val="20"/>
        </w:rPr>
      </w:pPr>
    </w:p>
    <w:p w14:paraId="4F652DD2" w14:textId="77777777" w:rsidR="007C4457" w:rsidRDefault="007C4457" w:rsidP="007C4457">
      <w:pPr>
        <w:spacing w:line="200" w:lineRule="exact"/>
        <w:rPr>
          <w:sz w:val="20"/>
          <w:szCs w:val="20"/>
        </w:rPr>
      </w:pPr>
    </w:p>
    <w:p w14:paraId="779BBF35" w14:textId="77777777" w:rsidR="007C4457" w:rsidRDefault="007C4457" w:rsidP="007C4457">
      <w:pPr>
        <w:spacing w:line="200" w:lineRule="exact"/>
        <w:rPr>
          <w:sz w:val="20"/>
          <w:szCs w:val="20"/>
        </w:rPr>
      </w:pPr>
    </w:p>
    <w:p w14:paraId="2D034001" w14:textId="77777777" w:rsidR="007C4457" w:rsidRDefault="007C4457" w:rsidP="007C4457">
      <w:pPr>
        <w:spacing w:line="200" w:lineRule="exact"/>
        <w:rPr>
          <w:sz w:val="20"/>
          <w:szCs w:val="20"/>
        </w:rPr>
      </w:pPr>
    </w:p>
    <w:p w14:paraId="70BB21A1" w14:textId="77777777" w:rsidR="007C4457" w:rsidRDefault="007C4457" w:rsidP="007C4457">
      <w:pPr>
        <w:spacing w:line="200" w:lineRule="exact"/>
        <w:rPr>
          <w:sz w:val="20"/>
          <w:szCs w:val="20"/>
        </w:rPr>
      </w:pPr>
    </w:p>
    <w:p w14:paraId="56061154" w14:textId="77777777" w:rsidR="007C4457" w:rsidRDefault="007C4457" w:rsidP="007C4457">
      <w:pPr>
        <w:spacing w:line="200" w:lineRule="exact"/>
        <w:rPr>
          <w:sz w:val="20"/>
          <w:szCs w:val="20"/>
        </w:rPr>
      </w:pPr>
    </w:p>
    <w:p w14:paraId="41D39676" w14:textId="77777777" w:rsidR="007C4457" w:rsidRDefault="007C4457" w:rsidP="007C4457">
      <w:pPr>
        <w:spacing w:line="200" w:lineRule="exact"/>
        <w:rPr>
          <w:sz w:val="20"/>
          <w:szCs w:val="20"/>
        </w:rPr>
      </w:pPr>
    </w:p>
    <w:p w14:paraId="6D4009A0" w14:textId="77777777" w:rsidR="007C4457" w:rsidRDefault="007C4457" w:rsidP="007C4457">
      <w:pPr>
        <w:spacing w:line="200" w:lineRule="exact"/>
        <w:rPr>
          <w:sz w:val="20"/>
          <w:szCs w:val="20"/>
        </w:rPr>
      </w:pPr>
    </w:p>
    <w:p w14:paraId="4CBE3A62" w14:textId="77777777" w:rsidR="007C4457" w:rsidRDefault="007C4457" w:rsidP="007C4457">
      <w:pPr>
        <w:spacing w:line="200" w:lineRule="exact"/>
        <w:rPr>
          <w:sz w:val="20"/>
          <w:szCs w:val="20"/>
        </w:rPr>
      </w:pPr>
    </w:p>
    <w:p w14:paraId="38D293CC" w14:textId="77777777" w:rsidR="007C4457" w:rsidRDefault="007C4457" w:rsidP="007C4457">
      <w:pPr>
        <w:spacing w:line="200" w:lineRule="exact"/>
        <w:rPr>
          <w:sz w:val="20"/>
          <w:szCs w:val="20"/>
        </w:rPr>
      </w:pPr>
    </w:p>
    <w:p w14:paraId="017CDCEB" w14:textId="77777777" w:rsidR="007C4457" w:rsidRDefault="007C4457" w:rsidP="007C4457">
      <w:pPr>
        <w:spacing w:line="200" w:lineRule="exact"/>
        <w:rPr>
          <w:sz w:val="20"/>
          <w:szCs w:val="20"/>
        </w:rPr>
      </w:pPr>
    </w:p>
    <w:p w14:paraId="2E33D4C0" w14:textId="77777777" w:rsidR="007C4457" w:rsidRDefault="007C4457" w:rsidP="007C4457">
      <w:pPr>
        <w:spacing w:line="200" w:lineRule="exact"/>
        <w:rPr>
          <w:sz w:val="20"/>
          <w:szCs w:val="20"/>
        </w:rPr>
      </w:pPr>
    </w:p>
    <w:p w14:paraId="15759821" w14:textId="77777777" w:rsidR="007C4457" w:rsidRDefault="007C4457" w:rsidP="007C4457">
      <w:pPr>
        <w:spacing w:line="200" w:lineRule="exact"/>
        <w:rPr>
          <w:sz w:val="20"/>
          <w:szCs w:val="20"/>
        </w:rPr>
      </w:pPr>
    </w:p>
    <w:p w14:paraId="5B59E8D0" w14:textId="77777777" w:rsidR="007C4457" w:rsidRDefault="007C4457" w:rsidP="007C4457">
      <w:pPr>
        <w:spacing w:line="200" w:lineRule="exact"/>
        <w:rPr>
          <w:sz w:val="20"/>
          <w:szCs w:val="20"/>
        </w:rPr>
      </w:pPr>
    </w:p>
    <w:p w14:paraId="23456C50" w14:textId="77777777" w:rsidR="007C4457" w:rsidRDefault="007C4457" w:rsidP="007C4457">
      <w:pPr>
        <w:spacing w:line="200" w:lineRule="exact"/>
        <w:rPr>
          <w:sz w:val="20"/>
          <w:szCs w:val="20"/>
        </w:rPr>
      </w:pPr>
    </w:p>
    <w:p w14:paraId="3958F4B5" w14:textId="77777777" w:rsidR="007C4457" w:rsidRDefault="007C4457" w:rsidP="007C4457">
      <w:pPr>
        <w:spacing w:line="200" w:lineRule="exact"/>
        <w:rPr>
          <w:sz w:val="20"/>
          <w:szCs w:val="20"/>
        </w:rPr>
      </w:pPr>
    </w:p>
    <w:p w14:paraId="24B08DB6" w14:textId="77777777" w:rsidR="007C4457" w:rsidRDefault="007C4457" w:rsidP="007C4457">
      <w:pPr>
        <w:spacing w:line="200" w:lineRule="exact"/>
        <w:rPr>
          <w:sz w:val="20"/>
          <w:szCs w:val="20"/>
        </w:rPr>
      </w:pPr>
    </w:p>
    <w:p w14:paraId="24393D4F" w14:textId="77777777" w:rsidR="007C4457" w:rsidRDefault="007C4457" w:rsidP="007C4457">
      <w:pPr>
        <w:spacing w:line="200" w:lineRule="exact"/>
        <w:rPr>
          <w:sz w:val="20"/>
          <w:szCs w:val="20"/>
        </w:rPr>
      </w:pPr>
    </w:p>
    <w:p w14:paraId="42F1D066" w14:textId="77777777" w:rsidR="007C4457" w:rsidRDefault="007C4457" w:rsidP="007C4457">
      <w:pPr>
        <w:spacing w:line="200" w:lineRule="exact"/>
        <w:rPr>
          <w:sz w:val="20"/>
          <w:szCs w:val="20"/>
        </w:rPr>
      </w:pPr>
    </w:p>
    <w:p w14:paraId="51D4A495" w14:textId="77777777" w:rsidR="007C4457" w:rsidRDefault="007C4457" w:rsidP="007C4457">
      <w:pPr>
        <w:spacing w:line="200" w:lineRule="exact"/>
        <w:rPr>
          <w:sz w:val="20"/>
          <w:szCs w:val="20"/>
        </w:rPr>
      </w:pPr>
    </w:p>
    <w:p w14:paraId="65BAC590" w14:textId="77777777" w:rsidR="007C4457" w:rsidRDefault="007C4457" w:rsidP="007C4457">
      <w:pPr>
        <w:spacing w:line="200" w:lineRule="exact"/>
        <w:rPr>
          <w:sz w:val="20"/>
          <w:szCs w:val="20"/>
        </w:rPr>
      </w:pPr>
    </w:p>
    <w:p w14:paraId="493A128F" w14:textId="77777777" w:rsidR="007C4457" w:rsidRDefault="007C4457" w:rsidP="007C4457">
      <w:pPr>
        <w:spacing w:line="200" w:lineRule="exact"/>
        <w:rPr>
          <w:sz w:val="20"/>
          <w:szCs w:val="20"/>
        </w:rPr>
      </w:pPr>
    </w:p>
    <w:p w14:paraId="53E6CB58" w14:textId="77777777" w:rsidR="007C4457" w:rsidRDefault="007C4457" w:rsidP="007C4457">
      <w:pPr>
        <w:spacing w:line="200" w:lineRule="exact"/>
        <w:rPr>
          <w:sz w:val="20"/>
          <w:szCs w:val="20"/>
        </w:rPr>
      </w:pPr>
    </w:p>
    <w:p w14:paraId="5813CF2D" w14:textId="77777777" w:rsidR="007C4457" w:rsidRDefault="007C4457" w:rsidP="007C4457">
      <w:pPr>
        <w:spacing w:line="200" w:lineRule="exact"/>
        <w:rPr>
          <w:sz w:val="20"/>
          <w:szCs w:val="20"/>
        </w:rPr>
      </w:pPr>
    </w:p>
    <w:p w14:paraId="0AFFD3E2" w14:textId="77777777" w:rsidR="007C4457" w:rsidRDefault="007C4457" w:rsidP="007C4457">
      <w:pPr>
        <w:spacing w:line="200" w:lineRule="exact"/>
        <w:rPr>
          <w:sz w:val="20"/>
          <w:szCs w:val="20"/>
        </w:rPr>
      </w:pPr>
    </w:p>
    <w:p w14:paraId="1370331C" w14:textId="77777777" w:rsidR="007C4457" w:rsidRDefault="007C4457" w:rsidP="007C4457">
      <w:pPr>
        <w:spacing w:line="200" w:lineRule="exact"/>
        <w:rPr>
          <w:sz w:val="20"/>
          <w:szCs w:val="20"/>
        </w:rPr>
      </w:pPr>
    </w:p>
    <w:p w14:paraId="526580E1" w14:textId="77777777" w:rsidR="007C4457" w:rsidRDefault="007C4457" w:rsidP="007C4457">
      <w:pPr>
        <w:spacing w:line="200" w:lineRule="exact"/>
        <w:rPr>
          <w:sz w:val="20"/>
          <w:szCs w:val="20"/>
        </w:rPr>
      </w:pPr>
    </w:p>
    <w:p w14:paraId="1B0E0B10" w14:textId="77777777" w:rsidR="007C4457" w:rsidRDefault="007C4457" w:rsidP="007C4457">
      <w:pPr>
        <w:spacing w:line="200" w:lineRule="exact"/>
        <w:rPr>
          <w:sz w:val="20"/>
          <w:szCs w:val="20"/>
        </w:rPr>
      </w:pPr>
    </w:p>
    <w:p w14:paraId="04CB17B1" w14:textId="77777777" w:rsidR="007C4457" w:rsidRDefault="007C4457" w:rsidP="007C4457">
      <w:pPr>
        <w:spacing w:line="200" w:lineRule="exact"/>
        <w:rPr>
          <w:sz w:val="20"/>
          <w:szCs w:val="20"/>
        </w:rPr>
      </w:pPr>
    </w:p>
    <w:p w14:paraId="7E58A196" w14:textId="77777777" w:rsidR="007C4457" w:rsidRDefault="007C4457" w:rsidP="007C4457">
      <w:pPr>
        <w:spacing w:line="200" w:lineRule="exact"/>
        <w:rPr>
          <w:sz w:val="20"/>
          <w:szCs w:val="20"/>
        </w:rPr>
      </w:pPr>
    </w:p>
    <w:p w14:paraId="293BF1DA" w14:textId="77777777" w:rsidR="007C4457" w:rsidRDefault="007C4457" w:rsidP="007C4457">
      <w:pPr>
        <w:spacing w:line="200" w:lineRule="exact"/>
        <w:rPr>
          <w:sz w:val="20"/>
          <w:szCs w:val="20"/>
        </w:rPr>
      </w:pPr>
    </w:p>
    <w:p w14:paraId="7BBA037F" w14:textId="77777777" w:rsidR="007C4457" w:rsidRDefault="007C4457" w:rsidP="007C4457">
      <w:pPr>
        <w:spacing w:line="200" w:lineRule="exact"/>
        <w:rPr>
          <w:sz w:val="20"/>
          <w:szCs w:val="20"/>
        </w:rPr>
      </w:pPr>
    </w:p>
    <w:p w14:paraId="2A250E08" w14:textId="77777777" w:rsidR="007C4457" w:rsidRDefault="007C4457" w:rsidP="007C4457">
      <w:pPr>
        <w:spacing w:line="200" w:lineRule="exact"/>
        <w:rPr>
          <w:sz w:val="20"/>
          <w:szCs w:val="20"/>
        </w:rPr>
      </w:pPr>
    </w:p>
    <w:p w14:paraId="6A981C26" w14:textId="77777777" w:rsidR="007C4457" w:rsidRDefault="007C4457" w:rsidP="007C4457">
      <w:pPr>
        <w:spacing w:line="200" w:lineRule="exact"/>
        <w:rPr>
          <w:sz w:val="20"/>
          <w:szCs w:val="20"/>
        </w:rPr>
      </w:pPr>
    </w:p>
    <w:p w14:paraId="687CD670" w14:textId="77777777" w:rsidR="007C4457" w:rsidRDefault="007C4457" w:rsidP="007C4457">
      <w:pPr>
        <w:spacing w:line="200" w:lineRule="exact"/>
        <w:rPr>
          <w:sz w:val="20"/>
          <w:szCs w:val="20"/>
        </w:rPr>
      </w:pPr>
    </w:p>
    <w:p w14:paraId="183B7177" w14:textId="77777777" w:rsidR="007C4457" w:rsidRDefault="007C4457" w:rsidP="007C4457">
      <w:pPr>
        <w:spacing w:line="200" w:lineRule="exact"/>
        <w:rPr>
          <w:sz w:val="20"/>
          <w:szCs w:val="20"/>
        </w:rPr>
      </w:pPr>
    </w:p>
    <w:p w14:paraId="3B7C8F7D" w14:textId="77777777" w:rsidR="007C4457" w:rsidRDefault="007C4457" w:rsidP="007C4457">
      <w:pPr>
        <w:spacing w:line="200" w:lineRule="exact"/>
        <w:rPr>
          <w:sz w:val="20"/>
          <w:szCs w:val="20"/>
        </w:rPr>
      </w:pPr>
    </w:p>
    <w:p w14:paraId="34997D29" w14:textId="77777777" w:rsidR="007C4457" w:rsidRDefault="007C4457" w:rsidP="007C4457">
      <w:pPr>
        <w:spacing w:line="200" w:lineRule="exact"/>
        <w:rPr>
          <w:sz w:val="20"/>
          <w:szCs w:val="20"/>
        </w:rPr>
      </w:pPr>
    </w:p>
    <w:p w14:paraId="7F63640F" w14:textId="77777777" w:rsidR="007C4457" w:rsidRDefault="007C4457" w:rsidP="007C4457">
      <w:pPr>
        <w:spacing w:line="200" w:lineRule="exact"/>
        <w:rPr>
          <w:sz w:val="20"/>
          <w:szCs w:val="20"/>
        </w:rPr>
      </w:pPr>
    </w:p>
    <w:p w14:paraId="23028F4F" w14:textId="77777777" w:rsidR="007C4457" w:rsidRDefault="007C4457" w:rsidP="007C4457">
      <w:pPr>
        <w:spacing w:line="200" w:lineRule="exact"/>
        <w:rPr>
          <w:sz w:val="20"/>
          <w:szCs w:val="20"/>
        </w:rPr>
      </w:pPr>
    </w:p>
    <w:p w14:paraId="344086EB" w14:textId="77777777" w:rsidR="007C4457" w:rsidRDefault="007C4457" w:rsidP="007C4457">
      <w:pPr>
        <w:spacing w:line="200" w:lineRule="exact"/>
        <w:rPr>
          <w:sz w:val="20"/>
          <w:szCs w:val="20"/>
        </w:rPr>
      </w:pPr>
    </w:p>
    <w:p w14:paraId="2A84A835" w14:textId="77777777" w:rsidR="007C4457" w:rsidRDefault="007C4457" w:rsidP="007C4457">
      <w:pPr>
        <w:spacing w:line="200" w:lineRule="exact"/>
        <w:rPr>
          <w:sz w:val="20"/>
          <w:szCs w:val="20"/>
        </w:rPr>
      </w:pPr>
    </w:p>
    <w:p w14:paraId="3E35D3FE" w14:textId="77777777" w:rsidR="007C4457" w:rsidRDefault="007C4457" w:rsidP="007C4457">
      <w:pPr>
        <w:spacing w:line="200" w:lineRule="exact"/>
        <w:rPr>
          <w:sz w:val="20"/>
          <w:szCs w:val="20"/>
        </w:rPr>
      </w:pPr>
    </w:p>
    <w:p w14:paraId="32128FD7" w14:textId="77777777" w:rsidR="007C4457" w:rsidRDefault="007C4457" w:rsidP="007C4457">
      <w:pPr>
        <w:spacing w:line="200" w:lineRule="exact"/>
        <w:rPr>
          <w:sz w:val="20"/>
          <w:szCs w:val="20"/>
        </w:rPr>
      </w:pPr>
    </w:p>
    <w:p w14:paraId="0D24F969" w14:textId="77777777" w:rsidR="007C4457" w:rsidRDefault="007C4457" w:rsidP="007C4457">
      <w:pPr>
        <w:spacing w:line="200" w:lineRule="exact"/>
        <w:rPr>
          <w:sz w:val="20"/>
          <w:szCs w:val="20"/>
        </w:rPr>
      </w:pPr>
    </w:p>
    <w:p w14:paraId="5E80DD80" w14:textId="77777777" w:rsidR="007C4457" w:rsidRDefault="007C4457" w:rsidP="007C4457">
      <w:pPr>
        <w:spacing w:line="200" w:lineRule="exact"/>
        <w:rPr>
          <w:sz w:val="20"/>
          <w:szCs w:val="20"/>
        </w:rPr>
      </w:pPr>
    </w:p>
    <w:p w14:paraId="10BE65B9" w14:textId="77777777" w:rsidR="007C4457" w:rsidRDefault="007C4457" w:rsidP="007C4457">
      <w:pPr>
        <w:spacing w:line="200" w:lineRule="exact"/>
        <w:rPr>
          <w:sz w:val="20"/>
          <w:szCs w:val="20"/>
        </w:rPr>
      </w:pPr>
    </w:p>
    <w:p w14:paraId="73512519" w14:textId="77777777" w:rsidR="007C4457" w:rsidRDefault="007C4457" w:rsidP="007C4457">
      <w:pPr>
        <w:spacing w:line="200" w:lineRule="exact"/>
        <w:rPr>
          <w:sz w:val="20"/>
          <w:szCs w:val="20"/>
        </w:rPr>
      </w:pPr>
    </w:p>
    <w:p w14:paraId="0B092772" w14:textId="77777777" w:rsidR="007C4457" w:rsidRDefault="007C4457" w:rsidP="007C4457">
      <w:pPr>
        <w:spacing w:line="200" w:lineRule="exact"/>
        <w:rPr>
          <w:sz w:val="20"/>
          <w:szCs w:val="20"/>
        </w:rPr>
      </w:pPr>
    </w:p>
    <w:p w14:paraId="793B0186" w14:textId="77777777" w:rsidR="007C4457" w:rsidRDefault="007C4457" w:rsidP="007C4457">
      <w:pPr>
        <w:spacing w:line="200" w:lineRule="exact"/>
        <w:rPr>
          <w:sz w:val="20"/>
          <w:szCs w:val="20"/>
        </w:rPr>
      </w:pPr>
    </w:p>
    <w:p w14:paraId="67B66BF6" w14:textId="77777777" w:rsidR="007C4457" w:rsidRDefault="007C4457" w:rsidP="007C4457">
      <w:pPr>
        <w:spacing w:line="200" w:lineRule="exact"/>
        <w:rPr>
          <w:sz w:val="20"/>
          <w:szCs w:val="20"/>
        </w:rPr>
      </w:pPr>
    </w:p>
    <w:p w14:paraId="5C58A6FD" w14:textId="77777777" w:rsidR="007C4457" w:rsidRDefault="007C4457" w:rsidP="007C4457">
      <w:pPr>
        <w:pStyle w:val="BodyText"/>
        <w:spacing w:before="61"/>
        <w:ind w:right="101"/>
        <w:jc w:val="right"/>
        <w:rPr>
          <w:rFonts w:ascii="Verdana" w:eastAsia="Verdana" w:hAnsi="Verdana" w:cs="Verdana"/>
        </w:rPr>
      </w:pPr>
      <w:r>
        <w:rPr>
          <w:rFonts w:ascii="Verdana"/>
          <w:spacing w:val="-1"/>
          <w:w w:val="95"/>
        </w:rPr>
        <w:t>92</w:t>
      </w:r>
    </w:p>
    <w:p w14:paraId="500B23F5" w14:textId="77777777" w:rsidR="007C4457" w:rsidRDefault="007C4457" w:rsidP="007C4457">
      <w:pPr>
        <w:jc w:val="right"/>
        <w:rPr>
          <w:rFonts w:ascii="Verdana" w:eastAsia="Verdana" w:hAnsi="Verdana" w:cs="Verdana"/>
        </w:rPr>
        <w:sectPr w:rsidR="007C4457">
          <w:pgSz w:w="12240" w:h="15840"/>
          <w:pgMar w:top="1300" w:right="1340" w:bottom="280" w:left="1300" w:header="113" w:footer="0" w:gutter="0"/>
          <w:cols w:space="720"/>
        </w:sectPr>
      </w:pPr>
    </w:p>
    <w:p w14:paraId="566F44FF" w14:textId="77777777" w:rsidR="007C4457" w:rsidRDefault="007C4457" w:rsidP="007C4457">
      <w:pPr>
        <w:spacing w:before="121"/>
        <w:ind w:left="357"/>
        <w:rPr>
          <w:rFonts w:ascii="Times New Roman" w:eastAsia="Times New Roman" w:hAnsi="Times New Roman" w:cs="Times New Roman"/>
          <w:sz w:val="20"/>
          <w:szCs w:val="20"/>
        </w:rPr>
      </w:pPr>
      <w:r>
        <w:rPr>
          <w:noProof/>
          <w:lang w:val="en-PH" w:eastAsia="en-PH"/>
        </w:rPr>
        <w:lastRenderedPageBreak/>
        <w:drawing>
          <wp:inline distT="0" distB="0" distL="0" distR="0" wp14:anchorId="3FFB0B5C" wp14:editId="1CEFA88F">
            <wp:extent cx="5667375" cy="5869305"/>
            <wp:effectExtent l="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7375" cy="5869305"/>
                    </a:xfrm>
                    <a:prstGeom prst="rect">
                      <a:avLst/>
                    </a:prstGeom>
                    <a:noFill/>
                    <a:ln>
                      <a:noFill/>
                    </a:ln>
                  </pic:spPr>
                </pic:pic>
              </a:graphicData>
            </a:graphic>
          </wp:inline>
        </w:drawing>
      </w:r>
    </w:p>
    <w:p w14:paraId="05B6C00F" w14:textId="77777777" w:rsidR="007C4457" w:rsidRDefault="007C4457" w:rsidP="007C4457">
      <w:pPr>
        <w:spacing w:before="6" w:line="140" w:lineRule="exact"/>
        <w:rPr>
          <w:sz w:val="14"/>
          <w:szCs w:val="14"/>
        </w:rPr>
      </w:pPr>
    </w:p>
    <w:p w14:paraId="4EF2B59F" w14:textId="77777777" w:rsidR="007C4457" w:rsidRDefault="007C4457" w:rsidP="007C4457">
      <w:pPr>
        <w:spacing w:line="200" w:lineRule="exact"/>
        <w:rPr>
          <w:sz w:val="20"/>
          <w:szCs w:val="20"/>
        </w:rPr>
      </w:pPr>
    </w:p>
    <w:p w14:paraId="502E7B1D" w14:textId="77777777" w:rsidR="007C4457" w:rsidRDefault="007C4457" w:rsidP="007C4457">
      <w:pPr>
        <w:spacing w:line="200" w:lineRule="exact"/>
        <w:rPr>
          <w:sz w:val="20"/>
          <w:szCs w:val="20"/>
        </w:rPr>
      </w:pPr>
    </w:p>
    <w:p w14:paraId="2235E606" w14:textId="77777777" w:rsidR="007C4457" w:rsidRDefault="007C4457" w:rsidP="007C4457">
      <w:pPr>
        <w:spacing w:line="200" w:lineRule="exact"/>
        <w:rPr>
          <w:sz w:val="20"/>
          <w:szCs w:val="20"/>
        </w:rPr>
      </w:pPr>
    </w:p>
    <w:p w14:paraId="08C62988" w14:textId="77777777" w:rsidR="007C4457" w:rsidRDefault="007C4457" w:rsidP="007C4457">
      <w:pPr>
        <w:spacing w:line="200" w:lineRule="exact"/>
        <w:rPr>
          <w:sz w:val="20"/>
          <w:szCs w:val="20"/>
        </w:rPr>
      </w:pPr>
    </w:p>
    <w:p w14:paraId="35340679" w14:textId="77777777" w:rsidR="007C4457" w:rsidRDefault="007C4457" w:rsidP="007C4457">
      <w:pPr>
        <w:spacing w:line="200" w:lineRule="exact"/>
        <w:rPr>
          <w:sz w:val="20"/>
          <w:szCs w:val="20"/>
        </w:rPr>
      </w:pPr>
    </w:p>
    <w:p w14:paraId="27E90F0C" w14:textId="77777777" w:rsidR="007C4457" w:rsidRDefault="007C4457" w:rsidP="007C4457">
      <w:pPr>
        <w:spacing w:line="200" w:lineRule="exact"/>
        <w:rPr>
          <w:sz w:val="20"/>
          <w:szCs w:val="20"/>
        </w:rPr>
      </w:pPr>
    </w:p>
    <w:p w14:paraId="32F316F4" w14:textId="77777777" w:rsidR="007C4457" w:rsidRDefault="007C4457" w:rsidP="007C4457">
      <w:pPr>
        <w:spacing w:line="200" w:lineRule="exact"/>
        <w:rPr>
          <w:sz w:val="20"/>
          <w:szCs w:val="20"/>
        </w:rPr>
      </w:pPr>
    </w:p>
    <w:p w14:paraId="32C44F15" w14:textId="77777777" w:rsidR="007C4457" w:rsidRDefault="007C4457" w:rsidP="007C4457">
      <w:pPr>
        <w:spacing w:line="200" w:lineRule="exact"/>
        <w:rPr>
          <w:sz w:val="20"/>
          <w:szCs w:val="20"/>
        </w:rPr>
      </w:pPr>
    </w:p>
    <w:p w14:paraId="301A9433" w14:textId="77777777" w:rsidR="007C4457" w:rsidRDefault="007C4457" w:rsidP="007C4457">
      <w:pPr>
        <w:spacing w:line="200" w:lineRule="exact"/>
        <w:rPr>
          <w:sz w:val="20"/>
          <w:szCs w:val="20"/>
        </w:rPr>
      </w:pPr>
    </w:p>
    <w:p w14:paraId="06B42B84" w14:textId="77777777" w:rsidR="007C4457" w:rsidRDefault="007C4457" w:rsidP="007C4457">
      <w:pPr>
        <w:spacing w:line="200" w:lineRule="exact"/>
        <w:rPr>
          <w:sz w:val="20"/>
          <w:szCs w:val="20"/>
        </w:rPr>
      </w:pPr>
    </w:p>
    <w:p w14:paraId="48F62944" w14:textId="77777777" w:rsidR="007C4457" w:rsidRDefault="007C4457" w:rsidP="007C4457">
      <w:pPr>
        <w:spacing w:line="200" w:lineRule="exact"/>
        <w:rPr>
          <w:sz w:val="20"/>
          <w:szCs w:val="20"/>
        </w:rPr>
      </w:pPr>
    </w:p>
    <w:p w14:paraId="2699E607" w14:textId="77777777" w:rsidR="007C4457" w:rsidRDefault="007C4457" w:rsidP="007C4457">
      <w:pPr>
        <w:spacing w:line="200" w:lineRule="exact"/>
        <w:rPr>
          <w:sz w:val="20"/>
          <w:szCs w:val="20"/>
        </w:rPr>
      </w:pPr>
    </w:p>
    <w:p w14:paraId="791A6997" w14:textId="77777777" w:rsidR="007C4457" w:rsidRDefault="007C4457" w:rsidP="007C4457">
      <w:pPr>
        <w:spacing w:line="200" w:lineRule="exact"/>
        <w:rPr>
          <w:sz w:val="20"/>
          <w:szCs w:val="20"/>
        </w:rPr>
      </w:pPr>
    </w:p>
    <w:p w14:paraId="0551B7E6" w14:textId="77777777" w:rsidR="007C4457" w:rsidRDefault="007C4457" w:rsidP="007C4457">
      <w:pPr>
        <w:spacing w:line="200" w:lineRule="exact"/>
        <w:rPr>
          <w:sz w:val="20"/>
          <w:szCs w:val="20"/>
        </w:rPr>
      </w:pPr>
    </w:p>
    <w:p w14:paraId="2B08B7B7" w14:textId="77777777" w:rsidR="007C4457" w:rsidRDefault="007C4457" w:rsidP="007C4457">
      <w:pPr>
        <w:jc w:val="right"/>
        <w:rPr>
          <w:rFonts w:ascii="Verdana" w:eastAsia="Verdana" w:hAnsi="Verdana" w:cs="Verdana"/>
        </w:rPr>
        <w:sectPr w:rsidR="007C4457">
          <w:pgSz w:w="12240" w:h="15840"/>
          <w:pgMar w:top="1300" w:right="1340" w:bottom="280" w:left="1300" w:header="113" w:footer="0" w:gutter="0"/>
          <w:cols w:space="720"/>
        </w:sectPr>
      </w:pPr>
    </w:p>
    <w:p w14:paraId="087CB410" w14:textId="77777777" w:rsidR="007C4457" w:rsidRDefault="007C4457" w:rsidP="007C4457">
      <w:pPr>
        <w:spacing w:before="7" w:line="100" w:lineRule="exact"/>
        <w:rPr>
          <w:sz w:val="10"/>
          <w:szCs w:val="10"/>
        </w:rPr>
      </w:pPr>
    </w:p>
    <w:p w14:paraId="33146F5A" w14:textId="77777777" w:rsidR="007C4457" w:rsidRDefault="007C4457" w:rsidP="007C4457">
      <w:pPr>
        <w:spacing w:line="200" w:lineRule="exact"/>
        <w:rPr>
          <w:sz w:val="20"/>
          <w:szCs w:val="20"/>
        </w:rPr>
      </w:pPr>
      <w:r>
        <w:rPr>
          <w:noProof/>
          <w:sz w:val="20"/>
          <w:szCs w:val="20"/>
          <w:lang w:val="en-PH" w:eastAsia="en-PH"/>
        </w:rPr>
        <w:drawing>
          <wp:anchor distT="0" distB="0" distL="114300" distR="114300" simplePos="0" relativeHeight="251653632" behindDoc="1" locked="0" layoutInCell="1" allowOverlap="1" wp14:anchorId="31222B26" wp14:editId="06DE294C">
            <wp:simplePos x="0" y="0"/>
            <wp:positionH relativeFrom="page">
              <wp:posOffset>915035</wp:posOffset>
            </wp:positionH>
            <wp:positionV relativeFrom="page">
              <wp:posOffset>915035</wp:posOffset>
            </wp:positionV>
            <wp:extent cx="5652770" cy="8075295"/>
            <wp:effectExtent l="0" t="0" r="11430" b="1905"/>
            <wp:wrapNone/>
            <wp:docPr id="353"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52770" cy="807529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3200A99C" w14:textId="77777777" w:rsidR="007C4457" w:rsidRDefault="007C4457" w:rsidP="007C4457">
      <w:pPr>
        <w:spacing w:line="200" w:lineRule="exact"/>
        <w:rPr>
          <w:sz w:val="20"/>
          <w:szCs w:val="20"/>
        </w:rPr>
      </w:pPr>
    </w:p>
    <w:p w14:paraId="5E779E4F" w14:textId="77777777" w:rsidR="007C4457" w:rsidRDefault="007C4457" w:rsidP="007C4457">
      <w:pPr>
        <w:spacing w:line="200" w:lineRule="exact"/>
        <w:rPr>
          <w:sz w:val="20"/>
          <w:szCs w:val="20"/>
        </w:rPr>
      </w:pPr>
    </w:p>
    <w:p w14:paraId="2E013855" w14:textId="77777777" w:rsidR="007C4457" w:rsidRDefault="007C4457" w:rsidP="007C4457">
      <w:pPr>
        <w:spacing w:line="200" w:lineRule="exact"/>
        <w:rPr>
          <w:sz w:val="20"/>
          <w:szCs w:val="20"/>
        </w:rPr>
      </w:pPr>
    </w:p>
    <w:p w14:paraId="7FDAE37A" w14:textId="77777777" w:rsidR="007C4457" w:rsidRDefault="007C4457" w:rsidP="007C4457">
      <w:pPr>
        <w:spacing w:line="200" w:lineRule="exact"/>
        <w:rPr>
          <w:sz w:val="20"/>
          <w:szCs w:val="20"/>
        </w:rPr>
      </w:pPr>
    </w:p>
    <w:p w14:paraId="0B55ADEB" w14:textId="77777777" w:rsidR="007C4457" w:rsidRDefault="007C4457" w:rsidP="007C4457">
      <w:pPr>
        <w:spacing w:line="200" w:lineRule="exact"/>
        <w:rPr>
          <w:sz w:val="20"/>
          <w:szCs w:val="20"/>
        </w:rPr>
      </w:pPr>
    </w:p>
    <w:p w14:paraId="70FDC7BE" w14:textId="77777777" w:rsidR="007C4457" w:rsidRDefault="007C4457" w:rsidP="007C4457">
      <w:pPr>
        <w:spacing w:line="200" w:lineRule="exact"/>
        <w:rPr>
          <w:sz w:val="20"/>
          <w:szCs w:val="20"/>
        </w:rPr>
      </w:pPr>
    </w:p>
    <w:p w14:paraId="52E4A6C7" w14:textId="77777777" w:rsidR="007C4457" w:rsidRDefault="007C4457" w:rsidP="007C4457">
      <w:pPr>
        <w:spacing w:line="200" w:lineRule="exact"/>
        <w:rPr>
          <w:sz w:val="20"/>
          <w:szCs w:val="20"/>
        </w:rPr>
      </w:pPr>
    </w:p>
    <w:p w14:paraId="28DF09B8" w14:textId="77777777" w:rsidR="007C4457" w:rsidRDefault="007C4457" w:rsidP="007C4457">
      <w:pPr>
        <w:spacing w:line="200" w:lineRule="exact"/>
        <w:rPr>
          <w:sz w:val="20"/>
          <w:szCs w:val="20"/>
        </w:rPr>
      </w:pPr>
    </w:p>
    <w:p w14:paraId="0F84A120" w14:textId="77777777" w:rsidR="007C4457" w:rsidRDefault="007C4457" w:rsidP="007C4457">
      <w:pPr>
        <w:spacing w:line="200" w:lineRule="exact"/>
        <w:rPr>
          <w:sz w:val="20"/>
          <w:szCs w:val="20"/>
        </w:rPr>
      </w:pPr>
    </w:p>
    <w:p w14:paraId="6E2614D3" w14:textId="77777777" w:rsidR="007C4457" w:rsidRDefault="007C4457" w:rsidP="007C4457">
      <w:pPr>
        <w:spacing w:line="200" w:lineRule="exact"/>
        <w:rPr>
          <w:sz w:val="20"/>
          <w:szCs w:val="20"/>
        </w:rPr>
      </w:pPr>
    </w:p>
    <w:p w14:paraId="45F9D871" w14:textId="77777777" w:rsidR="007C4457" w:rsidRDefault="007C4457" w:rsidP="007C4457">
      <w:pPr>
        <w:spacing w:line="200" w:lineRule="exact"/>
        <w:rPr>
          <w:sz w:val="20"/>
          <w:szCs w:val="20"/>
        </w:rPr>
      </w:pPr>
    </w:p>
    <w:p w14:paraId="1CF12F36" w14:textId="77777777" w:rsidR="007C4457" w:rsidRDefault="007C4457" w:rsidP="007C4457">
      <w:pPr>
        <w:spacing w:line="200" w:lineRule="exact"/>
        <w:rPr>
          <w:sz w:val="20"/>
          <w:szCs w:val="20"/>
        </w:rPr>
      </w:pPr>
    </w:p>
    <w:p w14:paraId="6BACDB05" w14:textId="77777777" w:rsidR="007C4457" w:rsidRDefault="007C4457" w:rsidP="007C4457">
      <w:pPr>
        <w:spacing w:line="200" w:lineRule="exact"/>
        <w:rPr>
          <w:sz w:val="20"/>
          <w:szCs w:val="20"/>
        </w:rPr>
      </w:pPr>
    </w:p>
    <w:p w14:paraId="615B35B1" w14:textId="77777777" w:rsidR="007C4457" w:rsidRDefault="007C4457" w:rsidP="007C4457">
      <w:pPr>
        <w:spacing w:line="200" w:lineRule="exact"/>
        <w:rPr>
          <w:sz w:val="20"/>
          <w:szCs w:val="20"/>
        </w:rPr>
      </w:pPr>
    </w:p>
    <w:p w14:paraId="0327B048" w14:textId="77777777" w:rsidR="007C4457" w:rsidRDefault="007C4457" w:rsidP="007C4457">
      <w:pPr>
        <w:spacing w:line="200" w:lineRule="exact"/>
        <w:rPr>
          <w:sz w:val="20"/>
          <w:szCs w:val="20"/>
        </w:rPr>
      </w:pPr>
    </w:p>
    <w:p w14:paraId="24A259A1" w14:textId="77777777" w:rsidR="007C4457" w:rsidRDefault="007C4457" w:rsidP="007C4457">
      <w:pPr>
        <w:spacing w:line="200" w:lineRule="exact"/>
        <w:rPr>
          <w:sz w:val="20"/>
          <w:szCs w:val="20"/>
        </w:rPr>
      </w:pPr>
    </w:p>
    <w:p w14:paraId="0355340F" w14:textId="77777777" w:rsidR="007C4457" w:rsidRDefault="007C4457" w:rsidP="007C4457">
      <w:pPr>
        <w:spacing w:line="200" w:lineRule="exact"/>
        <w:rPr>
          <w:sz w:val="20"/>
          <w:szCs w:val="20"/>
        </w:rPr>
      </w:pPr>
    </w:p>
    <w:p w14:paraId="76BAE143" w14:textId="77777777" w:rsidR="007C4457" w:rsidRDefault="007C4457" w:rsidP="007C4457">
      <w:pPr>
        <w:spacing w:line="200" w:lineRule="exact"/>
        <w:rPr>
          <w:sz w:val="20"/>
          <w:szCs w:val="20"/>
        </w:rPr>
      </w:pPr>
    </w:p>
    <w:p w14:paraId="7A60C1EC" w14:textId="77777777" w:rsidR="007C4457" w:rsidRDefault="007C4457" w:rsidP="007C4457">
      <w:pPr>
        <w:spacing w:line="200" w:lineRule="exact"/>
        <w:rPr>
          <w:sz w:val="20"/>
          <w:szCs w:val="20"/>
        </w:rPr>
      </w:pPr>
    </w:p>
    <w:p w14:paraId="6CFC71F1" w14:textId="77777777" w:rsidR="007C4457" w:rsidRDefault="007C4457" w:rsidP="007C4457">
      <w:pPr>
        <w:spacing w:line="200" w:lineRule="exact"/>
        <w:rPr>
          <w:sz w:val="20"/>
          <w:szCs w:val="20"/>
        </w:rPr>
      </w:pPr>
    </w:p>
    <w:p w14:paraId="2BAC2A74" w14:textId="77777777" w:rsidR="007C4457" w:rsidRDefault="007C4457" w:rsidP="007C4457">
      <w:pPr>
        <w:spacing w:line="200" w:lineRule="exact"/>
        <w:rPr>
          <w:sz w:val="20"/>
          <w:szCs w:val="20"/>
        </w:rPr>
      </w:pPr>
    </w:p>
    <w:p w14:paraId="06E58062" w14:textId="77777777" w:rsidR="007C4457" w:rsidRDefault="007C4457" w:rsidP="007C4457">
      <w:pPr>
        <w:spacing w:line="200" w:lineRule="exact"/>
        <w:rPr>
          <w:sz w:val="20"/>
          <w:szCs w:val="20"/>
        </w:rPr>
      </w:pPr>
    </w:p>
    <w:p w14:paraId="2D7AD3B8" w14:textId="77777777" w:rsidR="007C4457" w:rsidRDefault="007C4457" w:rsidP="007C4457">
      <w:pPr>
        <w:spacing w:line="200" w:lineRule="exact"/>
        <w:rPr>
          <w:sz w:val="20"/>
          <w:szCs w:val="20"/>
        </w:rPr>
      </w:pPr>
    </w:p>
    <w:p w14:paraId="5C190273" w14:textId="77777777" w:rsidR="007C4457" w:rsidRDefault="007C4457" w:rsidP="007C4457">
      <w:pPr>
        <w:spacing w:line="200" w:lineRule="exact"/>
        <w:rPr>
          <w:sz w:val="20"/>
          <w:szCs w:val="20"/>
        </w:rPr>
      </w:pPr>
    </w:p>
    <w:p w14:paraId="467FCFFE" w14:textId="77777777" w:rsidR="007C4457" w:rsidRDefault="007C4457" w:rsidP="007C4457">
      <w:pPr>
        <w:spacing w:line="200" w:lineRule="exact"/>
        <w:rPr>
          <w:sz w:val="20"/>
          <w:szCs w:val="20"/>
        </w:rPr>
      </w:pPr>
    </w:p>
    <w:p w14:paraId="305B116D" w14:textId="77777777" w:rsidR="007C4457" w:rsidRDefault="007C4457" w:rsidP="007C4457">
      <w:pPr>
        <w:spacing w:line="200" w:lineRule="exact"/>
        <w:rPr>
          <w:sz w:val="20"/>
          <w:szCs w:val="20"/>
        </w:rPr>
      </w:pPr>
    </w:p>
    <w:p w14:paraId="30B84762" w14:textId="77777777" w:rsidR="007C4457" w:rsidRDefault="007C4457" w:rsidP="007C4457">
      <w:pPr>
        <w:spacing w:line="200" w:lineRule="exact"/>
        <w:rPr>
          <w:sz w:val="20"/>
          <w:szCs w:val="20"/>
        </w:rPr>
      </w:pPr>
    </w:p>
    <w:p w14:paraId="28974AB4" w14:textId="77777777" w:rsidR="007C4457" w:rsidRDefault="007C4457" w:rsidP="007C4457">
      <w:pPr>
        <w:spacing w:line="200" w:lineRule="exact"/>
        <w:rPr>
          <w:sz w:val="20"/>
          <w:szCs w:val="20"/>
        </w:rPr>
      </w:pPr>
    </w:p>
    <w:p w14:paraId="4F199589" w14:textId="77777777" w:rsidR="007C4457" w:rsidRDefault="007C4457" w:rsidP="007C4457">
      <w:pPr>
        <w:spacing w:line="200" w:lineRule="exact"/>
        <w:rPr>
          <w:sz w:val="20"/>
          <w:szCs w:val="20"/>
        </w:rPr>
      </w:pPr>
    </w:p>
    <w:p w14:paraId="238A80D0" w14:textId="77777777" w:rsidR="007C4457" w:rsidRDefault="007C4457" w:rsidP="007C4457">
      <w:pPr>
        <w:spacing w:line="200" w:lineRule="exact"/>
        <w:rPr>
          <w:sz w:val="20"/>
          <w:szCs w:val="20"/>
        </w:rPr>
      </w:pPr>
    </w:p>
    <w:p w14:paraId="137C6F73" w14:textId="77777777" w:rsidR="007C4457" w:rsidRDefault="007C4457" w:rsidP="007C4457">
      <w:pPr>
        <w:spacing w:line="200" w:lineRule="exact"/>
        <w:rPr>
          <w:sz w:val="20"/>
          <w:szCs w:val="20"/>
        </w:rPr>
      </w:pPr>
    </w:p>
    <w:p w14:paraId="27CC57FC" w14:textId="77777777" w:rsidR="007C4457" w:rsidRDefault="007C4457" w:rsidP="007C4457">
      <w:pPr>
        <w:spacing w:line="200" w:lineRule="exact"/>
        <w:rPr>
          <w:sz w:val="20"/>
          <w:szCs w:val="20"/>
        </w:rPr>
      </w:pPr>
    </w:p>
    <w:p w14:paraId="655823C7" w14:textId="77777777" w:rsidR="007C4457" w:rsidRDefault="007C4457" w:rsidP="007C4457">
      <w:pPr>
        <w:spacing w:line="200" w:lineRule="exact"/>
        <w:rPr>
          <w:sz w:val="20"/>
          <w:szCs w:val="20"/>
        </w:rPr>
      </w:pPr>
    </w:p>
    <w:p w14:paraId="01618335" w14:textId="77777777" w:rsidR="007C4457" w:rsidRDefault="007C4457" w:rsidP="007C4457">
      <w:pPr>
        <w:spacing w:line="200" w:lineRule="exact"/>
        <w:rPr>
          <w:sz w:val="20"/>
          <w:szCs w:val="20"/>
        </w:rPr>
      </w:pPr>
    </w:p>
    <w:p w14:paraId="14F329AD" w14:textId="77777777" w:rsidR="007C4457" w:rsidRDefault="007C4457" w:rsidP="007C4457">
      <w:pPr>
        <w:spacing w:line="200" w:lineRule="exact"/>
        <w:rPr>
          <w:sz w:val="20"/>
          <w:szCs w:val="20"/>
        </w:rPr>
      </w:pPr>
    </w:p>
    <w:p w14:paraId="4F9285C6" w14:textId="77777777" w:rsidR="007C4457" w:rsidRDefault="007C4457" w:rsidP="007C4457">
      <w:pPr>
        <w:spacing w:line="200" w:lineRule="exact"/>
        <w:rPr>
          <w:sz w:val="20"/>
          <w:szCs w:val="20"/>
        </w:rPr>
      </w:pPr>
    </w:p>
    <w:p w14:paraId="4322DD8D" w14:textId="77777777" w:rsidR="007C4457" w:rsidRDefault="007C4457" w:rsidP="007C4457">
      <w:pPr>
        <w:spacing w:line="200" w:lineRule="exact"/>
        <w:rPr>
          <w:sz w:val="20"/>
          <w:szCs w:val="20"/>
        </w:rPr>
      </w:pPr>
    </w:p>
    <w:p w14:paraId="2B9A3980" w14:textId="77777777" w:rsidR="007C4457" w:rsidRDefault="007C4457" w:rsidP="007C4457">
      <w:pPr>
        <w:spacing w:line="200" w:lineRule="exact"/>
        <w:rPr>
          <w:sz w:val="20"/>
          <w:szCs w:val="20"/>
        </w:rPr>
      </w:pPr>
    </w:p>
    <w:p w14:paraId="569C9DB8" w14:textId="77777777" w:rsidR="007C4457" w:rsidRDefault="007C4457" w:rsidP="007C4457">
      <w:pPr>
        <w:spacing w:line="200" w:lineRule="exact"/>
        <w:rPr>
          <w:sz w:val="20"/>
          <w:szCs w:val="20"/>
        </w:rPr>
      </w:pPr>
    </w:p>
    <w:p w14:paraId="515B7ADA" w14:textId="77777777" w:rsidR="007C4457" w:rsidRDefault="007C4457" w:rsidP="007C4457">
      <w:pPr>
        <w:spacing w:line="200" w:lineRule="exact"/>
        <w:rPr>
          <w:sz w:val="20"/>
          <w:szCs w:val="20"/>
        </w:rPr>
      </w:pPr>
    </w:p>
    <w:p w14:paraId="3D84E353" w14:textId="77777777" w:rsidR="007C4457" w:rsidRDefault="007C4457" w:rsidP="007C4457">
      <w:pPr>
        <w:spacing w:line="200" w:lineRule="exact"/>
        <w:rPr>
          <w:sz w:val="20"/>
          <w:szCs w:val="20"/>
        </w:rPr>
      </w:pPr>
    </w:p>
    <w:p w14:paraId="2E11B0BC" w14:textId="77777777" w:rsidR="007C4457" w:rsidRDefault="007C4457" w:rsidP="007C4457">
      <w:pPr>
        <w:spacing w:line="200" w:lineRule="exact"/>
        <w:rPr>
          <w:sz w:val="20"/>
          <w:szCs w:val="20"/>
        </w:rPr>
      </w:pPr>
    </w:p>
    <w:p w14:paraId="77B5DE02" w14:textId="77777777" w:rsidR="007C4457" w:rsidRDefault="007C4457" w:rsidP="007C4457">
      <w:pPr>
        <w:spacing w:line="200" w:lineRule="exact"/>
        <w:rPr>
          <w:sz w:val="20"/>
          <w:szCs w:val="20"/>
        </w:rPr>
      </w:pPr>
    </w:p>
    <w:p w14:paraId="1712D808" w14:textId="77777777" w:rsidR="007C4457" w:rsidRDefault="007C4457" w:rsidP="007C4457">
      <w:pPr>
        <w:spacing w:line="200" w:lineRule="exact"/>
        <w:rPr>
          <w:sz w:val="20"/>
          <w:szCs w:val="20"/>
        </w:rPr>
      </w:pPr>
    </w:p>
    <w:p w14:paraId="48F6748F" w14:textId="77777777" w:rsidR="007C4457" w:rsidRDefault="007C4457" w:rsidP="007C4457">
      <w:pPr>
        <w:spacing w:line="200" w:lineRule="exact"/>
        <w:rPr>
          <w:sz w:val="20"/>
          <w:szCs w:val="20"/>
        </w:rPr>
      </w:pPr>
    </w:p>
    <w:p w14:paraId="31E280FE" w14:textId="77777777" w:rsidR="007C4457" w:rsidRDefault="007C4457" w:rsidP="007C4457">
      <w:pPr>
        <w:spacing w:line="200" w:lineRule="exact"/>
        <w:rPr>
          <w:sz w:val="20"/>
          <w:szCs w:val="20"/>
        </w:rPr>
      </w:pPr>
    </w:p>
    <w:p w14:paraId="597B7174" w14:textId="77777777" w:rsidR="007C4457" w:rsidRDefault="007C4457" w:rsidP="007C4457">
      <w:pPr>
        <w:spacing w:line="200" w:lineRule="exact"/>
        <w:rPr>
          <w:sz w:val="20"/>
          <w:szCs w:val="20"/>
        </w:rPr>
      </w:pPr>
    </w:p>
    <w:p w14:paraId="6FBC5F88" w14:textId="77777777" w:rsidR="007C4457" w:rsidRDefault="007C4457" w:rsidP="007C4457">
      <w:pPr>
        <w:spacing w:line="200" w:lineRule="exact"/>
        <w:rPr>
          <w:sz w:val="20"/>
          <w:szCs w:val="20"/>
        </w:rPr>
      </w:pPr>
    </w:p>
    <w:p w14:paraId="28A9CFEE" w14:textId="77777777" w:rsidR="007C4457" w:rsidRDefault="007C4457" w:rsidP="007C4457">
      <w:pPr>
        <w:spacing w:line="200" w:lineRule="exact"/>
        <w:rPr>
          <w:sz w:val="20"/>
          <w:szCs w:val="20"/>
        </w:rPr>
      </w:pPr>
    </w:p>
    <w:p w14:paraId="159AAA1E" w14:textId="77777777" w:rsidR="007C4457" w:rsidRDefault="007C4457" w:rsidP="007C4457">
      <w:pPr>
        <w:spacing w:line="200" w:lineRule="exact"/>
        <w:rPr>
          <w:sz w:val="20"/>
          <w:szCs w:val="20"/>
        </w:rPr>
      </w:pPr>
    </w:p>
    <w:p w14:paraId="697CED67" w14:textId="77777777" w:rsidR="007C4457" w:rsidRDefault="007C4457" w:rsidP="007C4457">
      <w:pPr>
        <w:spacing w:line="200" w:lineRule="exact"/>
        <w:rPr>
          <w:sz w:val="20"/>
          <w:szCs w:val="20"/>
        </w:rPr>
      </w:pPr>
    </w:p>
    <w:p w14:paraId="78AC8492" w14:textId="77777777" w:rsidR="007C4457" w:rsidRDefault="007C4457" w:rsidP="007C4457">
      <w:pPr>
        <w:spacing w:line="200" w:lineRule="exact"/>
        <w:rPr>
          <w:sz w:val="20"/>
          <w:szCs w:val="20"/>
        </w:rPr>
      </w:pPr>
    </w:p>
    <w:p w14:paraId="0D66D46C" w14:textId="77777777" w:rsidR="007C4457" w:rsidRDefault="007C4457" w:rsidP="007C4457">
      <w:pPr>
        <w:spacing w:line="200" w:lineRule="exact"/>
        <w:rPr>
          <w:sz w:val="20"/>
          <w:szCs w:val="20"/>
        </w:rPr>
      </w:pPr>
    </w:p>
    <w:p w14:paraId="3CEFDE9E" w14:textId="77777777" w:rsidR="007C4457" w:rsidRDefault="007C4457" w:rsidP="007C4457">
      <w:pPr>
        <w:spacing w:line="200" w:lineRule="exact"/>
        <w:rPr>
          <w:sz w:val="20"/>
          <w:szCs w:val="20"/>
        </w:rPr>
      </w:pPr>
    </w:p>
    <w:p w14:paraId="593C33C1" w14:textId="77777777" w:rsidR="007C4457" w:rsidRDefault="007C4457" w:rsidP="007C4457">
      <w:pPr>
        <w:spacing w:line="200" w:lineRule="exact"/>
        <w:rPr>
          <w:sz w:val="20"/>
          <w:szCs w:val="20"/>
        </w:rPr>
      </w:pPr>
    </w:p>
    <w:p w14:paraId="759A6394" w14:textId="77777777" w:rsidR="007C4457" w:rsidRDefault="007C4457" w:rsidP="007C4457">
      <w:pPr>
        <w:spacing w:line="200" w:lineRule="exact"/>
        <w:rPr>
          <w:sz w:val="20"/>
          <w:szCs w:val="20"/>
        </w:rPr>
      </w:pPr>
    </w:p>
    <w:p w14:paraId="3EEB1742" w14:textId="77777777" w:rsidR="007C4457" w:rsidRDefault="007C4457" w:rsidP="007C4457">
      <w:pPr>
        <w:spacing w:line="200" w:lineRule="exact"/>
        <w:rPr>
          <w:sz w:val="20"/>
          <w:szCs w:val="20"/>
        </w:rPr>
      </w:pPr>
    </w:p>
    <w:p w14:paraId="5BE8076E" w14:textId="77777777" w:rsidR="007C4457" w:rsidRDefault="007C4457" w:rsidP="007C4457">
      <w:pPr>
        <w:spacing w:line="200" w:lineRule="exact"/>
        <w:rPr>
          <w:sz w:val="20"/>
          <w:szCs w:val="20"/>
        </w:rPr>
      </w:pPr>
    </w:p>
    <w:p w14:paraId="6F71F999" w14:textId="77777777" w:rsidR="007C4457" w:rsidRDefault="007C4457" w:rsidP="007C4457">
      <w:pPr>
        <w:spacing w:line="200" w:lineRule="exact"/>
        <w:rPr>
          <w:sz w:val="20"/>
          <w:szCs w:val="20"/>
        </w:rPr>
      </w:pPr>
    </w:p>
    <w:p w14:paraId="02815F57" w14:textId="77777777" w:rsidR="007C4457" w:rsidRDefault="007C4457" w:rsidP="007C4457">
      <w:pPr>
        <w:spacing w:line="200" w:lineRule="exact"/>
        <w:rPr>
          <w:sz w:val="20"/>
          <w:szCs w:val="20"/>
        </w:rPr>
      </w:pPr>
    </w:p>
    <w:p w14:paraId="383350B7" w14:textId="77777777" w:rsidR="007C4457" w:rsidRDefault="007C4457" w:rsidP="007C4457">
      <w:pPr>
        <w:pStyle w:val="BodyText"/>
        <w:spacing w:before="61"/>
        <w:ind w:right="101"/>
        <w:jc w:val="right"/>
        <w:rPr>
          <w:rFonts w:ascii="Verdana" w:eastAsia="Verdana" w:hAnsi="Verdana" w:cs="Verdana"/>
        </w:rPr>
        <w:sectPr w:rsidR="007C4457">
          <w:pgSz w:w="12240" w:h="15840"/>
          <w:pgMar w:top="1300" w:right="1340" w:bottom="280" w:left="1300" w:header="113" w:footer="0" w:gutter="0"/>
          <w:cols w:space="720"/>
        </w:sectPr>
      </w:pPr>
    </w:p>
    <w:p w14:paraId="23AC5A98" w14:textId="77777777" w:rsidR="007C4457" w:rsidRDefault="007C4457" w:rsidP="007C4457">
      <w:pPr>
        <w:spacing w:before="7" w:line="100" w:lineRule="exact"/>
        <w:rPr>
          <w:sz w:val="10"/>
          <w:szCs w:val="10"/>
        </w:rPr>
      </w:pPr>
    </w:p>
    <w:p w14:paraId="261C4918" w14:textId="77777777" w:rsidR="007C4457" w:rsidRDefault="007C4457" w:rsidP="007C4457">
      <w:pPr>
        <w:spacing w:line="200" w:lineRule="exact"/>
        <w:rPr>
          <w:sz w:val="20"/>
          <w:szCs w:val="20"/>
        </w:rPr>
      </w:pPr>
      <w:r>
        <w:rPr>
          <w:noProof/>
          <w:sz w:val="20"/>
          <w:szCs w:val="20"/>
          <w:lang w:val="en-PH" w:eastAsia="en-PH"/>
        </w:rPr>
        <w:drawing>
          <wp:anchor distT="0" distB="0" distL="114300" distR="114300" simplePos="0" relativeHeight="251654656" behindDoc="1" locked="0" layoutInCell="1" allowOverlap="1" wp14:anchorId="13E30FF2" wp14:editId="08E76765">
            <wp:simplePos x="0" y="0"/>
            <wp:positionH relativeFrom="page">
              <wp:posOffset>915035</wp:posOffset>
            </wp:positionH>
            <wp:positionV relativeFrom="page">
              <wp:posOffset>915035</wp:posOffset>
            </wp:positionV>
            <wp:extent cx="5826125" cy="8174990"/>
            <wp:effectExtent l="0" t="0" r="0" b="3810"/>
            <wp:wrapNone/>
            <wp:docPr id="350"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26125" cy="81749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62CE953" w14:textId="77777777" w:rsidR="007C4457" w:rsidRDefault="007C4457" w:rsidP="007C4457">
      <w:pPr>
        <w:spacing w:line="200" w:lineRule="exact"/>
        <w:rPr>
          <w:sz w:val="20"/>
          <w:szCs w:val="20"/>
        </w:rPr>
      </w:pPr>
    </w:p>
    <w:p w14:paraId="23FFD332" w14:textId="77777777" w:rsidR="007C4457" w:rsidRDefault="007C4457" w:rsidP="007C4457">
      <w:pPr>
        <w:spacing w:line="200" w:lineRule="exact"/>
        <w:rPr>
          <w:sz w:val="20"/>
          <w:szCs w:val="20"/>
        </w:rPr>
      </w:pPr>
    </w:p>
    <w:p w14:paraId="2855E7ED" w14:textId="77777777" w:rsidR="007C4457" w:rsidRDefault="007C4457" w:rsidP="007C4457">
      <w:pPr>
        <w:spacing w:line="200" w:lineRule="exact"/>
        <w:rPr>
          <w:sz w:val="20"/>
          <w:szCs w:val="20"/>
        </w:rPr>
      </w:pPr>
    </w:p>
    <w:p w14:paraId="02AF42DF" w14:textId="77777777" w:rsidR="007C4457" w:rsidRDefault="007C4457" w:rsidP="007C4457">
      <w:pPr>
        <w:spacing w:line="200" w:lineRule="exact"/>
        <w:rPr>
          <w:sz w:val="20"/>
          <w:szCs w:val="20"/>
        </w:rPr>
      </w:pPr>
    </w:p>
    <w:p w14:paraId="18A51B56" w14:textId="77777777" w:rsidR="007C4457" w:rsidRDefault="007C4457" w:rsidP="007C4457">
      <w:pPr>
        <w:spacing w:line="200" w:lineRule="exact"/>
        <w:rPr>
          <w:sz w:val="20"/>
          <w:szCs w:val="20"/>
        </w:rPr>
      </w:pPr>
    </w:p>
    <w:p w14:paraId="1116802C" w14:textId="77777777" w:rsidR="007C4457" w:rsidRDefault="007C4457" w:rsidP="007C4457">
      <w:pPr>
        <w:spacing w:line="200" w:lineRule="exact"/>
        <w:rPr>
          <w:sz w:val="20"/>
          <w:szCs w:val="20"/>
        </w:rPr>
      </w:pPr>
    </w:p>
    <w:p w14:paraId="273FDEDE" w14:textId="77777777" w:rsidR="007C4457" w:rsidRDefault="007C4457" w:rsidP="007C4457">
      <w:pPr>
        <w:spacing w:line="200" w:lineRule="exact"/>
        <w:rPr>
          <w:sz w:val="20"/>
          <w:szCs w:val="20"/>
        </w:rPr>
      </w:pPr>
    </w:p>
    <w:p w14:paraId="5855BE0B" w14:textId="77777777" w:rsidR="007C4457" w:rsidRDefault="007C4457" w:rsidP="007C4457">
      <w:pPr>
        <w:spacing w:line="200" w:lineRule="exact"/>
        <w:rPr>
          <w:sz w:val="20"/>
          <w:szCs w:val="20"/>
        </w:rPr>
      </w:pPr>
    </w:p>
    <w:p w14:paraId="6C688C34" w14:textId="77777777" w:rsidR="007C4457" w:rsidRDefault="007C4457" w:rsidP="007C4457">
      <w:pPr>
        <w:spacing w:line="200" w:lineRule="exact"/>
        <w:rPr>
          <w:sz w:val="20"/>
          <w:szCs w:val="20"/>
        </w:rPr>
      </w:pPr>
    </w:p>
    <w:p w14:paraId="01D7896D" w14:textId="77777777" w:rsidR="007C4457" w:rsidRDefault="007C4457" w:rsidP="007C4457">
      <w:pPr>
        <w:spacing w:line="200" w:lineRule="exact"/>
        <w:rPr>
          <w:sz w:val="20"/>
          <w:szCs w:val="20"/>
        </w:rPr>
      </w:pPr>
    </w:p>
    <w:p w14:paraId="44BFC8AE" w14:textId="77777777" w:rsidR="007C4457" w:rsidRDefault="007C4457" w:rsidP="007C4457">
      <w:pPr>
        <w:spacing w:line="200" w:lineRule="exact"/>
        <w:rPr>
          <w:sz w:val="20"/>
          <w:szCs w:val="20"/>
        </w:rPr>
      </w:pPr>
    </w:p>
    <w:p w14:paraId="0C8289E4" w14:textId="77777777" w:rsidR="007C4457" w:rsidRDefault="007C4457" w:rsidP="007C4457">
      <w:pPr>
        <w:spacing w:line="200" w:lineRule="exact"/>
        <w:rPr>
          <w:sz w:val="20"/>
          <w:szCs w:val="20"/>
        </w:rPr>
      </w:pPr>
    </w:p>
    <w:p w14:paraId="06F0AFAC" w14:textId="77777777" w:rsidR="007C4457" w:rsidRDefault="007C4457" w:rsidP="007C4457">
      <w:pPr>
        <w:spacing w:line="200" w:lineRule="exact"/>
        <w:rPr>
          <w:sz w:val="20"/>
          <w:szCs w:val="20"/>
        </w:rPr>
      </w:pPr>
    </w:p>
    <w:p w14:paraId="5A9003AB" w14:textId="77777777" w:rsidR="007C4457" w:rsidRDefault="007C4457" w:rsidP="007C4457">
      <w:pPr>
        <w:spacing w:line="200" w:lineRule="exact"/>
        <w:rPr>
          <w:sz w:val="20"/>
          <w:szCs w:val="20"/>
        </w:rPr>
      </w:pPr>
    </w:p>
    <w:p w14:paraId="61E99B13" w14:textId="77777777" w:rsidR="007C4457" w:rsidRDefault="007C4457" w:rsidP="007C4457">
      <w:pPr>
        <w:spacing w:line="200" w:lineRule="exact"/>
        <w:rPr>
          <w:sz w:val="20"/>
          <w:szCs w:val="20"/>
        </w:rPr>
      </w:pPr>
    </w:p>
    <w:p w14:paraId="59EF0D94" w14:textId="77777777" w:rsidR="007C4457" w:rsidRDefault="007C4457" w:rsidP="007C4457">
      <w:pPr>
        <w:spacing w:line="200" w:lineRule="exact"/>
        <w:rPr>
          <w:sz w:val="20"/>
          <w:szCs w:val="20"/>
        </w:rPr>
      </w:pPr>
    </w:p>
    <w:p w14:paraId="42E8D343" w14:textId="77777777" w:rsidR="007C4457" w:rsidRDefault="007C4457" w:rsidP="007C4457">
      <w:pPr>
        <w:spacing w:line="200" w:lineRule="exact"/>
        <w:rPr>
          <w:sz w:val="20"/>
          <w:szCs w:val="20"/>
        </w:rPr>
      </w:pPr>
    </w:p>
    <w:p w14:paraId="78FD8BC6" w14:textId="77777777" w:rsidR="007C4457" w:rsidRDefault="007C4457" w:rsidP="007C4457">
      <w:pPr>
        <w:spacing w:line="200" w:lineRule="exact"/>
        <w:rPr>
          <w:sz w:val="20"/>
          <w:szCs w:val="20"/>
        </w:rPr>
      </w:pPr>
    </w:p>
    <w:p w14:paraId="31E83459" w14:textId="77777777" w:rsidR="007C4457" w:rsidRDefault="007C4457" w:rsidP="007C4457">
      <w:pPr>
        <w:spacing w:line="200" w:lineRule="exact"/>
        <w:rPr>
          <w:sz w:val="20"/>
          <w:szCs w:val="20"/>
        </w:rPr>
      </w:pPr>
    </w:p>
    <w:p w14:paraId="342D1944" w14:textId="77777777" w:rsidR="007C4457" w:rsidRDefault="007C4457" w:rsidP="007C4457">
      <w:pPr>
        <w:spacing w:line="200" w:lineRule="exact"/>
        <w:rPr>
          <w:sz w:val="20"/>
          <w:szCs w:val="20"/>
        </w:rPr>
      </w:pPr>
    </w:p>
    <w:p w14:paraId="412F24DD" w14:textId="77777777" w:rsidR="007C4457" w:rsidRDefault="007C4457" w:rsidP="007C4457">
      <w:pPr>
        <w:spacing w:line="200" w:lineRule="exact"/>
        <w:rPr>
          <w:sz w:val="20"/>
          <w:szCs w:val="20"/>
        </w:rPr>
      </w:pPr>
    </w:p>
    <w:p w14:paraId="48A5FFFC" w14:textId="77777777" w:rsidR="007C4457" w:rsidRDefault="007C4457" w:rsidP="007C4457">
      <w:pPr>
        <w:spacing w:line="200" w:lineRule="exact"/>
        <w:rPr>
          <w:sz w:val="20"/>
          <w:szCs w:val="20"/>
        </w:rPr>
      </w:pPr>
    </w:p>
    <w:p w14:paraId="235A4E40" w14:textId="77777777" w:rsidR="007C4457" w:rsidRDefault="007C4457" w:rsidP="007C4457">
      <w:pPr>
        <w:spacing w:line="200" w:lineRule="exact"/>
        <w:rPr>
          <w:sz w:val="20"/>
          <w:szCs w:val="20"/>
        </w:rPr>
      </w:pPr>
    </w:p>
    <w:p w14:paraId="5A78AFB6" w14:textId="77777777" w:rsidR="007C4457" w:rsidRDefault="007C4457" w:rsidP="007C4457">
      <w:pPr>
        <w:spacing w:line="200" w:lineRule="exact"/>
        <w:rPr>
          <w:sz w:val="20"/>
          <w:szCs w:val="20"/>
        </w:rPr>
      </w:pPr>
    </w:p>
    <w:p w14:paraId="62F9B760" w14:textId="77777777" w:rsidR="007C4457" w:rsidRDefault="007C4457" w:rsidP="007C4457">
      <w:pPr>
        <w:spacing w:line="200" w:lineRule="exact"/>
        <w:rPr>
          <w:sz w:val="20"/>
          <w:szCs w:val="20"/>
        </w:rPr>
      </w:pPr>
    </w:p>
    <w:p w14:paraId="20FCCB0C" w14:textId="77777777" w:rsidR="007C4457" w:rsidRDefault="007C4457" w:rsidP="007C4457">
      <w:pPr>
        <w:spacing w:line="200" w:lineRule="exact"/>
        <w:rPr>
          <w:sz w:val="20"/>
          <w:szCs w:val="20"/>
        </w:rPr>
      </w:pPr>
    </w:p>
    <w:p w14:paraId="1D0657CA" w14:textId="77777777" w:rsidR="007C4457" w:rsidRDefault="007C4457" w:rsidP="007C4457">
      <w:pPr>
        <w:spacing w:line="200" w:lineRule="exact"/>
        <w:rPr>
          <w:sz w:val="20"/>
          <w:szCs w:val="20"/>
        </w:rPr>
      </w:pPr>
    </w:p>
    <w:p w14:paraId="17629E5A" w14:textId="77777777" w:rsidR="007C4457" w:rsidRDefault="007C4457" w:rsidP="007C4457">
      <w:pPr>
        <w:spacing w:line="200" w:lineRule="exact"/>
        <w:rPr>
          <w:sz w:val="20"/>
          <w:szCs w:val="20"/>
        </w:rPr>
      </w:pPr>
    </w:p>
    <w:p w14:paraId="3D619E7D" w14:textId="77777777" w:rsidR="007C4457" w:rsidRDefault="007C4457" w:rsidP="007C4457">
      <w:pPr>
        <w:spacing w:line="200" w:lineRule="exact"/>
        <w:rPr>
          <w:sz w:val="20"/>
          <w:szCs w:val="20"/>
        </w:rPr>
      </w:pPr>
    </w:p>
    <w:p w14:paraId="6509F94D" w14:textId="77777777" w:rsidR="007C4457" w:rsidRDefault="007C4457" w:rsidP="007C4457">
      <w:pPr>
        <w:spacing w:line="200" w:lineRule="exact"/>
        <w:rPr>
          <w:sz w:val="20"/>
          <w:szCs w:val="20"/>
        </w:rPr>
      </w:pPr>
    </w:p>
    <w:p w14:paraId="4AADDB49" w14:textId="77777777" w:rsidR="007C4457" w:rsidRDefault="007C4457" w:rsidP="007C4457">
      <w:pPr>
        <w:spacing w:line="200" w:lineRule="exact"/>
        <w:rPr>
          <w:sz w:val="20"/>
          <w:szCs w:val="20"/>
        </w:rPr>
      </w:pPr>
    </w:p>
    <w:p w14:paraId="0AC250F8" w14:textId="77777777" w:rsidR="007C4457" w:rsidRDefault="007C4457" w:rsidP="007C4457">
      <w:pPr>
        <w:spacing w:line="200" w:lineRule="exact"/>
        <w:rPr>
          <w:sz w:val="20"/>
          <w:szCs w:val="20"/>
        </w:rPr>
      </w:pPr>
    </w:p>
    <w:p w14:paraId="5BA8FE94" w14:textId="77777777" w:rsidR="007C4457" w:rsidRDefault="007C4457" w:rsidP="007C4457">
      <w:pPr>
        <w:spacing w:line="200" w:lineRule="exact"/>
        <w:rPr>
          <w:sz w:val="20"/>
          <w:szCs w:val="20"/>
        </w:rPr>
      </w:pPr>
    </w:p>
    <w:p w14:paraId="7D3B4E5A" w14:textId="77777777" w:rsidR="007C4457" w:rsidRDefault="007C4457" w:rsidP="007C4457">
      <w:pPr>
        <w:spacing w:line="200" w:lineRule="exact"/>
        <w:rPr>
          <w:sz w:val="20"/>
          <w:szCs w:val="20"/>
        </w:rPr>
      </w:pPr>
    </w:p>
    <w:p w14:paraId="6739C3AF" w14:textId="77777777" w:rsidR="007C4457" w:rsidRDefault="007C4457" w:rsidP="007C4457">
      <w:pPr>
        <w:spacing w:line="200" w:lineRule="exact"/>
        <w:rPr>
          <w:sz w:val="20"/>
          <w:szCs w:val="20"/>
        </w:rPr>
      </w:pPr>
    </w:p>
    <w:p w14:paraId="2E150D7B" w14:textId="77777777" w:rsidR="007C4457" w:rsidRDefault="007C4457" w:rsidP="007C4457">
      <w:pPr>
        <w:spacing w:line="200" w:lineRule="exact"/>
        <w:rPr>
          <w:sz w:val="20"/>
          <w:szCs w:val="20"/>
        </w:rPr>
      </w:pPr>
    </w:p>
    <w:p w14:paraId="78B2F9A7" w14:textId="77777777" w:rsidR="007C4457" w:rsidRDefault="007C4457" w:rsidP="007C4457">
      <w:pPr>
        <w:spacing w:line="200" w:lineRule="exact"/>
        <w:rPr>
          <w:sz w:val="20"/>
          <w:szCs w:val="20"/>
        </w:rPr>
      </w:pPr>
    </w:p>
    <w:p w14:paraId="052070EF" w14:textId="77777777" w:rsidR="007C4457" w:rsidRDefault="007C4457" w:rsidP="007C4457">
      <w:pPr>
        <w:spacing w:line="200" w:lineRule="exact"/>
        <w:rPr>
          <w:sz w:val="20"/>
          <w:szCs w:val="20"/>
        </w:rPr>
      </w:pPr>
    </w:p>
    <w:p w14:paraId="48993EA4" w14:textId="77777777" w:rsidR="007C4457" w:rsidRDefault="007C4457" w:rsidP="007C4457">
      <w:pPr>
        <w:spacing w:line="200" w:lineRule="exact"/>
        <w:rPr>
          <w:sz w:val="20"/>
          <w:szCs w:val="20"/>
        </w:rPr>
      </w:pPr>
    </w:p>
    <w:p w14:paraId="3A04EDCC" w14:textId="77777777" w:rsidR="007C4457" w:rsidRDefault="007C4457" w:rsidP="007C4457">
      <w:pPr>
        <w:spacing w:line="200" w:lineRule="exact"/>
        <w:rPr>
          <w:sz w:val="20"/>
          <w:szCs w:val="20"/>
        </w:rPr>
      </w:pPr>
    </w:p>
    <w:p w14:paraId="6A238B3D" w14:textId="77777777" w:rsidR="007C4457" w:rsidRDefault="007C4457" w:rsidP="007C4457">
      <w:pPr>
        <w:spacing w:line="200" w:lineRule="exact"/>
        <w:rPr>
          <w:sz w:val="20"/>
          <w:szCs w:val="20"/>
        </w:rPr>
      </w:pPr>
    </w:p>
    <w:p w14:paraId="70A1A515" w14:textId="77777777" w:rsidR="007C4457" w:rsidRDefault="007C4457" w:rsidP="007C4457">
      <w:pPr>
        <w:spacing w:line="200" w:lineRule="exact"/>
        <w:rPr>
          <w:sz w:val="20"/>
          <w:szCs w:val="20"/>
        </w:rPr>
      </w:pPr>
    </w:p>
    <w:p w14:paraId="0447157D" w14:textId="77777777" w:rsidR="007C4457" w:rsidRDefault="007C4457" w:rsidP="007C4457">
      <w:pPr>
        <w:spacing w:line="200" w:lineRule="exact"/>
        <w:rPr>
          <w:sz w:val="20"/>
          <w:szCs w:val="20"/>
        </w:rPr>
      </w:pPr>
    </w:p>
    <w:p w14:paraId="360FFD74" w14:textId="77777777" w:rsidR="007C4457" w:rsidRDefault="007C4457" w:rsidP="007C4457">
      <w:pPr>
        <w:spacing w:line="200" w:lineRule="exact"/>
        <w:rPr>
          <w:sz w:val="20"/>
          <w:szCs w:val="20"/>
        </w:rPr>
      </w:pPr>
    </w:p>
    <w:p w14:paraId="1E7B28F4" w14:textId="77777777" w:rsidR="007C4457" w:rsidRDefault="007C4457" w:rsidP="007C4457">
      <w:pPr>
        <w:spacing w:line="200" w:lineRule="exact"/>
        <w:rPr>
          <w:sz w:val="20"/>
          <w:szCs w:val="20"/>
        </w:rPr>
      </w:pPr>
    </w:p>
    <w:p w14:paraId="75DEDC00" w14:textId="77777777" w:rsidR="007C4457" w:rsidRDefault="007C4457" w:rsidP="007C4457">
      <w:pPr>
        <w:spacing w:line="200" w:lineRule="exact"/>
        <w:rPr>
          <w:sz w:val="20"/>
          <w:szCs w:val="20"/>
        </w:rPr>
      </w:pPr>
    </w:p>
    <w:p w14:paraId="01AAD128" w14:textId="77777777" w:rsidR="007C4457" w:rsidRDefault="007C4457" w:rsidP="007C4457">
      <w:pPr>
        <w:spacing w:line="200" w:lineRule="exact"/>
        <w:rPr>
          <w:sz w:val="20"/>
          <w:szCs w:val="20"/>
        </w:rPr>
      </w:pPr>
    </w:p>
    <w:p w14:paraId="1126A767" w14:textId="77777777" w:rsidR="007C4457" w:rsidRDefault="007C4457" w:rsidP="007C4457">
      <w:pPr>
        <w:spacing w:line="200" w:lineRule="exact"/>
        <w:rPr>
          <w:sz w:val="20"/>
          <w:szCs w:val="20"/>
        </w:rPr>
      </w:pPr>
    </w:p>
    <w:p w14:paraId="12F0D2EB" w14:textId="77777777" w:rsidR="007C4457" w:rsidRDefault="007C4457" w:rsidP="007C4457">
      <w:pPr>
        <w:spacing w:line="200" w:lineRule="exact"/>
        <w:rPr>
          <w:sz w:val="20"/>
          <w:szCs w:val="20"/>
        </w:rPr>
      </w:pPr>
    </w:p>
    <w:p w14:paraId="3BD84A34" w14:textId="77777777" w:rsidR="007C4457" w:rsidRDefault="007C4457" w:rsidP="007C4457">
      <w:pPr>
        <w:spacing w:line="200" w:lineRule="exact"/>
        <w:rPr>
          <w:sz w:val="20"/>
          <w:szCs w:val="20"/>
        </w:rPr>
      </w:pPr>
    </w:p>
    <w:p w14:paraId="73A375A5" w14:textId="77777777" w:rsidR="007C4457" w:rsidRDefault="007C4457" w:rsidP="007C4457">
      <w:pPr>
        <w:spacing w:line="200" w:lineRule="exact"/>
        <w:rPr>
          <w:sz w:val="20"/>
          <w:szCs w:val="20"/>
        </w:rPr>
      </w:pPr>
    </w:p>
    <w:p w14:paraId="60E52317" w14:textId="77777777" w:rsidR="007C4457" w:rsidRDefault="007C4457" w:rsidP="007C4457">
      <w:pPr>
        <w:spacing w:line="200" w:lineRule="exact"/>
        <w:rPr>
          <w:sz w:val="20"/>
          <w:szCs w:val="20"/>
        </w:rPr>
      </w:pPr>
    </w:p>
    <w:p w14:paraId="518015C7" w14:textId="77777777" w:rsidR="007C4457" w:rsidRDefault="007C4457" w:rsidP="007C4457">
      <w:pPr>
        <w:spacing w:line="200" w:lineRule="exact"/>
        <w:rPr>
          <w:sz w:val="20"/>
          <w:szCs w:val="20"/>
        </w:rPr>
      </w:pPr>
    </w:p>
    <w:p w14:paraId="39D046C4" w14:textId="77777777" w:rsidR="007C4457" w:rsidRDefault="007C4457" w:rsidP="007C4457">
      <w:pPr>
        <w:spacing w:line="200" w:lineRule="exact"/>
        <w:rPr>
          <w:sz w:val="20"/>
          <w:szCs w:val="20"/>
        </w:rPr>
      </w:pPr>
    </w:p>
    <w:p w14:paraId="06378E05" w14:textId="77777777" w:rsidR="007C4457" w:rsidRDefault="007C4457" w:rsidP="007C4457">
      <w:pPr>
        <w:spacing w:line="200" w:lineRule="exact"/>
        <w:rPr>
          <w:sz w:val="20"/>
          <w:szCs w:val="20"/>
        </w:rPr>
      </w:pPr>
    </w:p>
    <w:p w14:paraId="1C500DDE" w14:textId="77777777" w:rsidR="007C4457" w:rsidRDefault="007C4457" w:rsidP="007C4457">
      <w:pPr>
        <w:spacing w:line="200" w:lineRule="exact"/>
        <w:rPr>
          <w:sz w:val="20"/>
          <w:szCs w:val="20"/>
        </w:rPr>
      </w:pPr>
    </w:p>
    <w:p w14:paraId="4630AC07" w14:textId="77777777" w:rsidR="007C4457" w:rsidRDefault="007C4457" w:rsidP="007C4457">
      <w:pPr>
        <w:spacing w:line="200" w:lineRule="exact"/>
        <w:rPr>
          <w:sz w:val="20"/>
          <w:szCs w:val="20"/>
        </w:rPr>
      </w:pPr>
    </w:p>
    <w:p w14:paraId="54447317" w14:textId="77777777" w:rsidR="007C4457" w:rsidRDefault="007C4457" w:rsidP="007C4457">
      <w:pPr>
        <w:spacing w:line="200" w:lineRule="exact"/>
        <w:rPr>
          <w:sz w:val="20"/>
          <w:szCs w:val="20"/>
        </w:rPr>
      </w:pPr>
    </w:p>
    <w:p w14:paraId="61001E6F" w14:textId="77777777" w:rsidR="007C4457" w:rsidRDefault="007C4457" w:rsidP="007C4457">
      <w:pPr>
        <w:spacing w:line="200" w:lineRule="exact"/>
        <w:rPr>
          <w:sz w:val="20"/>
          <w:szCs w:val="20"/>
        </w:rPr>
      </w:pPr>
    </w:p>
    <w:p w14:paraId="5C9C6370" w14:textId="77777777" w:rsidR="007C4457" w:rsidRDefault="007C4457" w:rsidP="007C4457">
      <w:pPr>
        <w:spacing w:line="200" w:lineRule="exact"/>
        <w:rPr>
          <w:sz w:val="20"/>
          <w:szCs w:val="20"/>
        </w:rPr>
      </w:pPr>
    </w:p>
    <w:p w14:paraId="769F94BA" w14:textId="77777777" w:rsidR="007C4457" w:rsidRDefault="007C4457" w:rsidP="007C4457">
      <w:pPr>
        <w:pStyle w:val="BodyText"/>
        <w:spacing w:before="61"/>
        <w:ind w:right="101"/>
        <w:jc w:val="right"/>
        <w:rPr>
          <w:rFonts w:ascii="Verdana" w:eastAsia="Verdana" w:hAnsi="Verdana" w:cs="Verdana"/>
        </w:rPr>
      </w:pPr>
      <w:r>
        <w:rPr>
          <w:rFonts w:ascii="Verdana"/>
          <w:spacing w:val="-1"/>
          <w:w w:val="95"/>
        </w:rPr>
        <w:t>95</w:t>
      </w:r>
    </w:p>
    <w:p w14:paraId="6319A9FD" w14:textId="77777777" w:rsidR="007C4457" w:rsidRDefault="007C4457" w:rsidP="007C4457">
      <w:pPr>
        <w:jc w:val="right"/>
        <w:rPr>
          <w:rFonts w:ascii="Verdana" w:eastAsia="Verdana" w:hAnsi="Verdana" w:cs="Verdana"/>
        </w:rPr>
        <w:sectPr w:rsidR="007C4457">
          <w:pgSz w:w="12240" w:h="15840"/>
          <w:pgMar w:top="1300" w:right="1340" w:bottom="280" w:left="1300" w:header="113" w:footer="0" w:gutter="0"/>
          <w:cols w:space="720"/>
        </w:sectPr>
      </w:pPr>
    </w:p>
    <w:p w14:paraId="6A9B4A04" w14:textId="77777777" w:rsidR="007C4457" w:rsidRDefault="007C4457" w:rsidP="007C4457">
      <w:pPr>
        <w:spacing w:before="123"/>
        <w:ind w:left="141" w:right="10920"/>
        <w:rPr>
          <w:rFonts w:ascii="Times New Roman" w:eastAsia="Times New Roman" w:hAnsi="Times New Roman" w:cs="Times New Roman"/>
          <w:sz w:val="20"/>
          <w:szCs w:val="20"/>
        </w:rPr>
      </w:pPr>
      <w:r>
        <w:rPr>
          <w:noProof/>
          <w:lang w:val="en-PH" w:eastAsia="en-PH"/>
        </w:rPr>
        <w:lastRenderedPageBreak/>
        <w:drawing>
          <wp:inline distT="0" distB="0" distL="0" distR="0" wp14:anchorId="3076552D" wp14:editId="46AE5DC3">
            <wp:extent cx="5720080" cy="7613015"/>
            <wp:effectExtent l="0" t="0" r="0" b="6985"/>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0080" cy="7613015"/>
                    </a:xfrm>
                    <a:prstGeom prst="rect">
                      <a:avLst/>
                    </a:prstGeom>
                    <a:noFill/>
                    <a:ln>
                      <a:noFill/>
                    </a:ln>
                  </pic:spPr>
                </pic:pic>
              </a:graphicData>
            </a:graphic>
          </wp:inline>
        </w:drawing>
      </w:r>
    </w:p>
    <w:p w14:paraId="62736600" w14:textId="77777777" w:rsidR="007C4457" w:rsidRDefault="007C4457" w:rsidP="007C4457">
      <w:pPr>
        <w:spacing w:before="6" w:line="180" w:lineRule="exact"/>
        <w:rPr>
          <w:sz w:val="18"/>
          <w:szCs w:val="18"/>
        </w:rPr>
      </w:pPr>
    </w:p>
    <w:p w14:paraId="001CF315" w14:textId="77777777" w:rsidR="007C4457" w:rsidRDefault="007C4457" w:rsidP="007C4457">
      <w:pPr>
        <w:pStyle w:val="BodyText"/>
        <w:spacing w:before="61"/>
        <w:ind w:right="101"/>
        <w:jc w:val="right"/>
        <w:rPr>
          <w:rFonts w:ascii="Verdana" w:eastAsia="Verdana" w:hAnsi="Verdana" w:cs="Verdana"/>
        </w:rPr>
        <w:sectPr w:rsidR="007C4457">
          <w:pgSz w:w="12240" w:h="15840"/>
          <w:pgMar w:top="1300" w:right="1340" w:bottom="280" w:left="1300" w:header="113" w:footer="0" w:gutter="0"/>
          <w:cols w:space="720"/>
        </w:sectPr>
      </w:pPr>
    </w:p>
    <w:p w14:paraId="71A62160" w14:textId="77777777" w:rsidR="007C4457" w:rsidRDefault="007C4457" w:rsidP="007C4457">
      <w:pPr>
        <w:spacing w:before="7" w:line="100" w:lineRule="exact"/>
        <w:rPr>
          <w:sz w:val="10"/>
          <w:szCs w:val="10"/>
        </w:rPr>
      </w:pPr>
    </w:p>
    <w:p w14:paraId="0D5B5B49" w14:textId="77777777" w:rsidR="007C4457" w:rsidRDefault="007C4457" w:rsidP="007C4457">
      <w:pPr>
        <w:spacing w:line="200" w:lineRule="exact"/>
        <w:rPr>
          <w:sz w:val="20"/>
          <w:szCs w:val="20"/>
        </w:rPr>
      </w:pPr>
    </w:p>
    <w:p w14:paraId="04C9C7AE" w14:textId="77777777" w:rsidR="007C4457" w:rsidRDefault="007C4457" w:rsidP="007C4457">
      <w:pPr>
        <w:spacing w:line="200" w:lineRule="exact"/>
        <w:rPr>
          <w:sz w:val="20"/>
          <w:szCs w:val="20"/>
        </w:rPr>
      </w:pPr>
    </w:p>
    <w:p w14:paraId="4BFE0E9D" w14:textId="77777777" w:rsidR="007C4457" w:rsidRDefault="007C4457" w:rsidP="007C4457">
      <w:pPr>
        <w:spacing w:line="200" w:lineRule="exact"/>
        <w:rPr>
          <w:sz w:val="20"/>
          <w:szCs w:val="20"/>
        </w:rPr>
      </w:pPr>
    </w:p>
    <w:p w14:paraId="6C8383E9" w14:textId="77777777" w:rsidR="007C4457" w:rsidRDefault="007C4457" w:rsidP="007C4457">
      <w:pPr>
        <w:spacing w:line="200" w:lineRule="exact"/>
        <w:rPr>
          <w:sz w:val="20"/>
          <w:szCs w:val="20"/>
        </w:rPr>
      </w:pPr>
      <w:r>
        <w:rPr>
          <w:noProof/>
          <w:sz w:val="10"/>
          <w:szCs w:val="10"/>
          <w:lang w:val="en-PH" w:eastAsia="en-PH"/>
        </w:rPr>
        <w:drawing>
          <wp:anchor distT="0" distB="0" distL="114300" distR="114300" simplePos="0" relativeHeight="251655680" behindDoc="1" locked="0" layoutInCell="1" allowOverlap="1" wp14:anchorId="2A4FE772" wp14:editId="566EBF94">
            <wp:simplePos x="0" y="0"/>
            <wp:positionH relativeFrom="page">
              <wp:posOffset>755650</wp:posOffset>
            </wp:positionH>
            <wp:positionV relativeFrom="page">
              <wp:posOffset>1282700</wp:posOffset>
            </wp:positionV>
            <wp:extent cx="5826125" cy="8061960"/>
            <wp:effectExtent l="0" t="0" r="0" b="0"/>
            <wp:wrapNone/>
            <wp:docPr id="34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26125" cy="806196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0C686A8C" w14:textId="77777777" w:rsidR="007C4457" w:rsidRDefault="007C4457" w:rsidP="007C4457">
      <w:pPr>
        <w:spacing w:line="200" w:lineRule="exact"/>
        <w:rPr>
          <w:sz w:val="20"/>
          <w:szCs w:val="20"/>
        </w:rPr>
      </w:pPr>
    </w:p>
    <w:p w14:paraId="1CCC3BBA" w14:textId="77777777" w:rsidR="007C4457" w:rsidRDefault="007C4457" w:rsidP="007C4457">
      <w:pPr>
        <w:spacing w:line="200" w:lineRule="exact"/>
        <w:rPr>
          <w:sz w:val="20"/>
          <w:szCs w:val="20"/>
        </w:rPr>
      </w:pPr>
    </w:p>
    <w:p w14:paraId="621C1141" w14:textId="77777777" w:rsidR="007C4457" w:rsidRDefault="007C4457" w:rsidP="007C4457">
      <w:pPr>
        <w:spacing w:line="200" w:lineRule="exact"/>
        <w:rPr>
          <w:sz w:val="20"/>
          <w:szCs w:val="20"/>
        </w:rPr>
      </w:pPr>
    </w:p>
    <w:p w14:paraId="69CEDDC7" w14:textId="77777777" w:rsidR="007C4457" w:rsidRDefault="007C4457" w:rsidP="007C4457">
      <w:pPr>
        <w:spacing w:line="200" w:lineRule="exact"/>
        <w:rPr>
          <w:sz w:val="20"/>
          <w:szCs w:val="20"/>
        </w:rPr>
      </w:pPr>
    </w:p>
    <w:p w14:paraId="401EFC1A" w14:textId="77777777" w:rsidR="007C4457" w:rsidRDefault="007C4457" w:rsidP="007C4457">
      <w:pPr>
        <w:spacing w:line="200" w:lineRule="exact"/>
        <w:rPr>
          <w:sz w:val="20"/>
          <w:szCs w:val="20"/>
        </w:rPr>
      </w:pPr>
    </w:p>
    <w:p w14:paraId="7FBA3EFE" w14:textId="77777777" w:rsidR="007C4457" w:rsidRDefault="007C4457" w:rsidP="007C4457">
      <w:pPr>
        <w:spacing w:line="200" w:lineRule="exact"/>
        <w:rPr>
          <w:sz w:val="20"/>
          <w:szCs w:val="20"/>
        </w:rPr>
      </w:pPr>
    </w:p>
    <w:p w14:paraId="270F9667" w14:textId="77777777" w:rsidR="007C4457" w:rsidRDefault="007C4457" w:rsidP="007C4457">
      <w:pPr>
        <w:spacing w:line="200" w:lineRule="exact"/>
        <w:rPr>
          <w:sz w:val="20"/>
          <w:szCs w:val="20"/>
        </w:rPr>
      </w:pPr>
    </w:p>
    <w:p w14:paraId="1C09B846" w14:textId="77777777" w:rsidR="007C4457" w:rsidRDefault="007C4457" w:rsidP="007C4457">
      <w:pPr>
        <w:spacing w:line="200" w:lineRule="exact"/>
        <w:rPr>
          <w:sz w:val="20"/>
          <w:szCs w:val="20"/>
        </w:rPr>
      </w:pPr>
    </w:p>
    <w:p w14:paraId="3BEF1A84" w14:textId="77777777" w:rsidR="007C4457" w:rsidRDefault="007C4457" w:rsidP="007C4457">
      <w:pPr>
        <w:spacing w:line="200" w:lineRule="exact"/>
        <w:rPr>
          <w:sz w:val="20"/>
          <w:szCs w:val="20"/>
        </w:rPr>
      </w:pPr>
    </w:p>
    <w:p w14:paraId="5ED8FF8F" w14:textId="77777777" w:rsidR="007C4457" w:rsidRDefault="007C4457" w:rsidP="007C4457">
      <w:pPr>
        <w:spacing w:line="200" w:lineRule="exact"/>
        <w:rPr>
          <w:sz w:val="20"/>
          <w:szCs w:val="20"/>
        </w:rPr>
      </w:pPr>
    </w:p>
    <w:p w14:paraId="45D10756" w14:textId="77777777" w:rsidR="007C4457" w:rsidRDefault="007C4457" w:rsidP="007C4457">
      <w:pPr>
        <w:spacing w:line="200" w:lineRule="exact"/>
        <w:rPr>
          <w:sz w:val="20"/>
          <w:szCs w:val="20"/>
        </w:rPr>
      </w:pPr>
    </w:p>
    <w:p w14:paraId="7F1347C7" w14:textId="77777777" w:rsidR="007C4457" w:rsidRDefault="007C4457" w:rsidP="007C4457">
      <w:pPr>
        <w:spacing w:line="200" w:lineRule="exact"/>
        <w:rPr>
          <w:sz w:val="20"/>
          <w:szCs w:val="20"/>
        </w:rPr>
      </w:pPr>
    </w:p>
    <w:p w14:paraId="21B59FD2" w14:textId="77777777" w:rsidR="007C4457" w:rsidRDefault="007C4457" w:rsidP="007C4457">
      <w:pPr>
        <w:spacing w:line="200" w:lineRule="exact"/>
        <w:rPr>
          <w:sz w:val="20"/>
          <w:szCs w:val="20"/>
        </w:rPr>
      </w:pPr>
    </w:p>
    <w:p w14:paraId="4FC0FEF3" w14:textId="77777777" w:rsidR="007C4457" w:rsidRDefault="007C4457" w:rsidP="007C4457">
      <w:pPr>
        <w:spacing w:line="200" w:lineRule="exact"/>
        <w:rPr>
          <w:sz w:val="20"/>
          <w:szCs w:val="20"/>
        </w:rPr>
      </w:pPr>
    </w:p>
    <w:p w14:paraId="3A018AF1" w14:textId="77777777" w:rsidR="007C4457" w:rsidRDefault="007C4457" w:rsidP="007C4457">
      <w:pPr>
        <w:spacing w:line="200" w:lineRule="exact"/>
        <w:rPr>
          <w:sz w:val="20"/>
          <w:szCs w:val="20"/>
        </w:rPr>
      </w:pPr>
    </w:p>
    <w:p w14:paraId="683C1125" w14:textId="77777777" w:rsidR="007C4457" w:rsidRDefault="007C4457" w:rsidP="007C4457">
      <w:pPr>
        <w:spacing w:line="200" w:lineRule="exact"/>
        <w:rPr>
          <w:sz w:val="20"/>
          <w:szCs w:val="20"/>
        </w:rPr>
      </w:pPr>
    </w:p>
    <w:p w14:paraId="636AB139" w14:textId="77777777" w:rsidR="007C4457" w:rsidRDefault="007C4457" w:rsidP="007C4457">
      <w:pPr>
        <w:spacing w:line="200" w:lineRule="exact"/>
        <w:rPr>
          <w:sz w:val="20"/>
          <w:szCs w:val="20"/>
        </w:rPr>
      </w:pPr>
    </w:p>
    <w:p w14:paraId="0F1DD06B" w14:textId="77777777" w:rsidR="007C4457" w:rsidRDefault="007C4457" w:rsidP="007C4457">
      <w:pPr>
        <w:spacing w:line="200" w:lineRule="exact"/>
        <w:rPr>
          <w:sz w:val="20"/>
          <w:szCs w:val="20"/>
        </w:rPr>
      </w:pPr>
    </w:p>
    <w:p w14:paraId="05D16441" w14:textId="77777777" w:rsidR="007C4457" w:rsidRDefault="007C4457" w:rsidP="007C4457">
      <w:pPr>
        <w:spacing w:line="200" w:lineRule="exact"/>
        <w:rPr>
          <w:sz w:val="20"/>
          <w:szCs w:val="20"/>
        </w:rPr>
      </w:pPr>
    </w:p>
    <w:p w14:paraId="4CFFBAC0" w14:textId="77777777" w:rsidR="007C4457" w:rsidRDefault="007C4457" w:rsidP="007C4457">
      <w:pPr>
        <w:spacing w:line="200" w:lineRule="exact"/>
        <w:rPr>
          <w:sz w:val="20"/>
          <w:szCs w:val="20"/>
        </w:rPr>
      </w:pPr>
    </w:p>
    <w:p w14:paraId="09AC26E1" w14:textId="77777777" w:rsidR="007C4457" w:rsidRDefault="007C4457" w:rsidP="007C4457">
      <w:pPr>
        <w:spacing w:line="200" w:lineRule="exact"/>
        <w:rPr>
          <w:sz w:val="20"/>
          <w:szCs w:val="20"/>
        </w:rPr>
      </w:pPr>
    </w:p>
    <w:p w14:paraId="2C5C3206" w14:textId="77777777" w:rsidR="007C4457" w:rsidRDefault="007C4457" w:rsidP="007C4457">
      <w:pPr>
        <w:spacing w:line="200" w:lineRule="exact"/>
        <w:rPr>
          <w:sz w:val="20"/>
          <w:szCs w:val="20"/>
        </w:rPr>
      </w:pPr>
    </w:p>
    <w:p w14:paraId="67F7D111" w14:textId="77777777" w:rsidR="007C4457" w:rsidRDefault="007C4457" w:rsidP="007C4457">
      <w:pPr>
        <w:spacing w:line="200" w:lineRule="exact"/>
        <w:rPr>
          <w:sz w:val="20"/>
          <w:szCs w:val="20"/>
        </w:rPr>
      </w:pPr>
    </w:p>
    <w:p w14:paraId="291C5E8E" w14:textId="77777777" w:rsidR="007C4457" w:rsidRDefault="007C4457" w:rsidP="007C4457">
      <w:pPr>
        <w:spacing w:line="200" w:lineRule="exact"/>
        <w:rPr>
          <w:sz w:val="20"/>
          <w:szCs w:val="20"/>
        </w:rPr>
      </w:pPr>
    </w:p>
    <w:p w14:paraId="40643E36" w14:textId="77777777" w:rsidR="007C4457" w:rsidRDefault="007C4457" w:rsidP="007C4457">
      <w:pPr>
        <w:spacing w:line="200" w:lineRule="exact"/>
        <w:rPr>
          <w:sz w:val="20"/>
          <w:szCs w:val="20"/>
        </w:rPr>
      </w:pPr>
    </w:p>
    <w:p w14:paraId="60B3622D" w14:textId="77777777" w:rsidR="007C4457" w:rsidRDefault="007C4457" w:rsidP="007C4457">
      <w:pPr>
        <w:spacing w:line="200" w:lineRule="exact"/>
        <w:rPr>
          <w:sz w:val="20"/>
          <w:szCs w:val="20"/>
        </w:rPr>
      </w:pPr>
    </w:p>
    <w:p w14:paraId="5CCA39E7" w14:textId="77777777" w:rsidR="007C4457" w:rsidRDefault="007C4457" w:rsidP="007C4457">
      <w:pPr>
        <w:spacing w:line="200" w:lineRule="exact"/>
        <w:rPr>
          <w:sz w:val="20"/>
          <w:szCs w:val="20"/>
        </w:rPr>
      </w:pPr>
    </w:p>
    <w:p w14:paraId="551C3FCA" w14:textId="77777777" w:rsidR="007C4457" w:rsidRDefault="007C4457" w:rsidP="007C4457">
      <w:pPr>
        <w:spacing w:line="200" w:lineRule="exact"/>
        <w:rPr>
          <w:sz w:val="20"/>
          <w:szCs w:val="20"/>
        </w:rPr>
      </w:pPr>
    </w:p>
    <w:p w14:paraId="37C7FF4D" w14:textId="77777777" w:rsidR="007C4457" w:rsidRDefault="007C4457" w:rsidP="007C4457">
      <w:pPr>
        <w:spacing w:line="200" w:lineRule="exact"/>
        <w:rPr>
          <w:sz w:val="20"/>
          <w:szCs w:val="20"/>
        </w:rPr>
      </w:pPr>
    </w:p>
    <w:p w14:paraId="0E99FB6D" w14:textId="77777777" w:rsidR="007C4457" w:rsidRDefault="007C4457" w:rsidP="007C4457">
      <w:pPr>
        <w:spacing w:line="200" w:lineRule="exact"/>
        <w:rPr>
          <w:sz w:val="20"/>
          <w:szCs w:val="20"/>
        </w:rPr>
      </w:pPr>
    </w:p>
    <w:p w14:paraId="444F3EE4" w14:textId="77777777" w:rsidR="007C4457" w:rsidRDefault="007C4457" w:rsidP="007C4457">
      <w:pPr>
        <w:spacing w:line="200" w:lineRule="exact"/>
        <w:rPr>
          <w:sz w:val="20"/>
          <w:szCs w:val="20"/>
        </w:rPr>
      </w:pPr>
    </w:p>
    <w:p w14:paraId="2F2C96CF" w14:textId="77777777" w:rsidR="007C4457" w:rsidRDefault="007C4457" w:rsidP="007C4457">
      <w:pPr>
        <w:spacing w:line="200" w:lineRule="exact"/>
        <w:rPr>
          <w:sz w:val="20"/>
          <w:szCs w:val="20"/>
        </w:rPr>
      </w:pPr>
    </w:p>
    <w:p w14:paraId="5CA23ED7" w14:textId="77777777" w:rsidR="007C4457" w:rsidRDefault="007C4457" w:rsidP="007C4457">
      <w:pPr>
        <w:spacing w:line="200" w:lineRule="exact"/>
        <w:rPr>
          <w:sz w:val="20"/>
          <w:szCs w:val="20"/>
        </w:rPr>
      </w:pPr>
    </w:p>
    <w:p w14:paraId="5751AE6C" w14:textId="77777777" w:rsidR="007C4457" w:rsidRDefault="007C4457" w:rsidP="007C4457">
      <w:pPr>
        <w:spacing w:line="200" w:lineRule="exact"/>
        <w:rPr>
          <w:sz w:val="20"/>
          <w:szCs w:val="20"/>
        </w:rPr>
      </w:pPr>
    </w:p>
    <w:p w14:paraId="739D49C9" w14:textId="77777777" w:rsidR="007C4457" w:rsidRDefault="007C4457" w:rsidP="007C4457">
      <w:pPr>
        <w:spacing w:line="200" w:lineRule="exact"/>
        <w:rPr>
          <w:sz w:val="20"/>
          <w:szCs w:val="20"/>
        </w:rPr>
      </w:pPr>
    </w:p>
    <w:p w14:paraId="74249B14" w14:textId="77777777" w:rsidR="007C4457" w:rsidRDefault="007C4457" w:rsidP="007C4457">
      <w:pPr>
        <w:spacing w:line="200" w:lineRule="exact"/>
        <w:rPr>
          <w:sz w:val="20"/>
          <w:szCs w:val="20"/>
        </w:rPr>
      </w:pPr>
    </w:p>
    <w:p w14:paraId="3B5E403B" w14:textId="77777777" w:rsidR="007C4457" w:rsidRDefault="007C4457" w:rsidP="007C4457">
      <w:pPr>
        <w:spacing w:line="200" w:lineRule="exact"/>
        <w:rPr>
          <w:sz w:val="20"/>
          <w:szCs w:val="20"/>
        </w:rPr>
      </w:pPr>
    </w:p>
    <w:p w14:paraId="29D2FBEA" w14:textId="77777777" w:rsidR="007C4457" w:rsidRDefault="007C4457" w:rsidP="007C4457">
      <w:pPr>
        <w:spacing w:line="200" w:lineRule="exact"/>
        <w:rPr>
          <w:sz w:val="20"/>
          <w:szCs w:val="20"/>
        </w:rPr>
      </w:pPr>
    </w:p>
    <w:p w14:paraId="1E1709BD" w14:textId="77777777" w:rsidR="007C4457" w:rsidRDefault="007C4457" w:rsidP="007C4457">
      <w:pPr>
        <w:spacing w:line="200" w:lineRule="exact"/>
        <w:rPr>
          <w:sz w:val="20"/>
          <w:szCs w:val="20"/>
        </w:rPr>
      </w:pPr>
    </w:p>
    <w:p w14:paraId="74DD674E" w14:textId="77777777" w:rsidR="007C4457" w:rsidRDefault="007C4457" w:rsidP="007C4457">
      <w:pPr>
        <w:spacing w:line="200" w:lineRule="exact"/>
        <w:rPr>
          <w:sz w:val="20"/>
          <w:szCs w:val="20"/>
        </w:rPr>
      </w:pPr>
    </w:p>
    <w:p w14:paraId="6CD11EC2" w14:textId="77777777" w:rsidR="007C4457" w:rsidRDefault="007C4457" w:rsidP="007C4457">
      <w:pPr>
        <w:spacing w:line="200" w:lineRule="exact"/>
        <w:rPr>
          <w:sz w:val="20"/>
          <w:szCs w:val="20"/>
        </w:rPr>
      </w:pPr>
    </w:p>
    <w:p w14:paraId="2D95E965" w14:textId="77777777" w:rsidR="007C4457" w:rsidRDefault="007C4457" w:rsidP="007C4457">
      <w:pPr>
        <w:spacing w:line="200" w:lineRule="exact"/>
        <w:rPr>
          <w:sz w:val="20"/>
          <w:szCs w:val="20"/>
        </w:rPr>
      </w:pPr>
    </w:p>
    <w:p w14:paraId="6B279756" w14:textId="77777777" w:rsidR="007C4457" w:rsidRDefault="007C4457" w:rsidP="007C4457">
      <w:pPr>
        <w:spacing w:line="200" w:lineRule="exact"/>
        <w:rPr>
          <w:sz w:val="20"/>
          <w:szCs w:val="20"/>
        </w:rPr>
      </w:pPr>
    </w:p>
    <w:p w14:paraId="68E5C1AA" w14:textId="77777777" w:rsidR="007C4457" w:rsidRDefault="007C4457" w:rsidP="007C4457">
      <w:pPr>
        <w:spacing w:line="200" w:lineRule="exact"/>
        <w:rPr>
          <w:sz w:val="20"/>
          <w:szCs w:val="20"/>
        </w:rPr>
      </w:pPr>
    </w:p>
    <w:p w14:paraId="514387AD" w14:textId="77777777" w:rsidR="007C4457" w:rsidRDefault="007C4457" w:rsidP="007C4457">
      <w:pPr>
        <w:spacing w:line="200" w:lineRule="exact"/>
        <w:rPr>
          <w:sz w:val="20"/>
          <w:szCs w:val="20"/>
        </w:rPr>
      </w:pPr>
    </w:p>
    <w:p w14:paraId="26B8C76C" w14:textId="77777777" w:rsidR="007C4457" w:rsidRDefault="007C4457" w:rsidP="007C4457">
      <w:pPr>
        <w:spacing w:line="200" w:lineRule="exact"/>
        <w:rPr>
          <w:sz w:val="20"/>
          <w:szCs w:val="20"/>
        </w:rPr>
      </w:pPr>
    </w:p>
    <w:p w14:paraId="19C75054" w14:textId="77777777" w:rsidR="007C4457" w:rsidRDefault="007C4457" w:rsidP="007C4457">
      <w:pPr>
        <w:spacing w:line="200" w:lineRule="exact"/>
        <w:rPr>
          <w:sz w:val="20"/>
          <w:szCs w:val="20"/>
        </w:rPr>
      </w:pPr>
    </w:p>
    <w:p w14:paraId="0E61750B" w14:textId="77777777" w:rsidR="007C4457" w:rsidRDefault="007C4457" w:rsidP="007C4457">
      <w:pPr>
        <w:spacing w:line="200" w:lineRule="exact"/>
        <w:rPr>
          <w:sz w:val="20"/>
          <w:szCs w:val="20"/>
        </w:rPr>
      </w:pPr>
    </w:p>
    <w:p w14:paraId="4BD3E842" w14:textId="77777777" w:rsidR="007C4457" w:rsidRDefault="007C4457" w:rsidP="007C4457">
      <w:pPr>
        <w:spacing w:line="200" w:lineRule="exact"/>
        <w:rPr>
          <w:sz w:val="20"/>
          <w:szCs w:val="20"/>
        </w:rPr>
      </w:pPr>
    </w:p>
    <w:p w14:paraId="1B820DD6" w14:textId="77777777" w:rsidR="007C4457" w:rsidRDefault="007C4457" w:rsidP="007C4457">
      <w:pPr>
        <w:spacing w:line="200" w:lineRule="exact"/>
        <w:rPr>
          <w:sz w:val="20"/>
          <w:szCs w:val="20"/>
        </w:rPr>
      </w:pPr>
    </w:p>
    <w:p w14:paraId="675986C2" w14:textId="77777777" w:rsidR="007C4457" w:rsidRDefault="007C4457" w:rsidP="007C4457">
      <w:pPr>
        <w:spacing w:line="200" w:lineRule="exact"/>
        <w:rPr>
          <w:sz w:val="20"/>
          <w:szCs w:val="20"/>
        </w:rPr>
      </w:pPr>
    </w:p>
    <w:p w14:paraId="7093AD45" w14:textId="77777777" w:rsidR="007C4457" w:rsidRDefault="007C4457" w:rsidP="007C4457">
      <w:pPr>
        <w:spacing w:line="200" w:lineRule="exact"/>
        <w:rPr>
          <w:sz w:val="20"/>
          <w:szCs w:val="20"/>
        </w:rPr>
      </w:pPr>
    </w:p>
    <w:p w14:paraId="6C6B2660" w14:textId="77777777" w:rsidR="007C4457" w:rsidRDefault="007C4457" w:rsidP="007C4457">
      <w:pPr>
        <w:spacing w:line="200" w:lineRule="exact"/>
        <w:rPr>
          <w:sz w:val="20"/>
          <w:szCs w:val="20"/>
        </w:rPr>
      </w:pPr>
    </w:p>
    <w:p w14:paraId="65AC29E2" w14:textId="77777777" w:rsidR="007C4457" w:rsidRDefault="007C4457" w:rsidP="007C4457">
      <w:pPr>
        <w:spacing w:line="200" w:lineRule="exact"/>
        <w:rPr>
          <w:sz w:val="20"/>
          <w:szCs w:val="20"/>
        </w:rPr>
      </w:pPr>
    </w:p>
    <w:p w14:paraId="18CFAA6E" w14:textId="77777777" w:rsidR="007C4457" w:rsidRDefault="007C4457" w:rsidP="007C4457">
      <w:pPr>
        <w:spacing w:line="200" w:lineRule="exact"/>
        <w:rPr>
          <w:sz w:val="20"/>
          <w:szCs w:val="20"/>
        </w:rPr>
      </w:pPr>
    </w:p>
    <w:p w14:paraId="71CA03F1" w14:textId="77777777" w:rsidR="007C4457" w:rsidRDefault="007C4457" w:rsidP="007C4457">
      <w:pPr>
        <w:spacing w:line="200" w:lineRule="exact"/>
        <w:rPr>
          <w:sz w:val="20"/>
          <w:szCs w:val="20"/>
        </w:rPr>
      </w:pPr>
    </w:p>
    <w:p w14:paraId="6E06276A" w14:textId="77777777" w:rsidR="007C4457" w:rsidRDefault="007C4457" w:rsidP="007C4457">
      <w:pPr>
        <w:spacing w:line="200" w:lineRule="exact"/>
        <w:rPr>
          <w:sz w:val="20"/>
          <w:szCs w:val="20"/>
        </w:rPr>
      </w:pPr>
    </w:p>
    <w:p w14:paraId="7D22F8E0" w14:textId="77777777" w:rsidR="007C4457" w:rsidRDefault="007C4457" w:rsidP="007C4457">
      <w:pPr>
        <w:pStyle w:val="BodyText"/>
        <w:spacing w:before="61"/>
        <w:ind w:right="101"/>
        <w:jc w:val="right"/>
        <w:rPr>
          <w:rFonts w:ascii="Verdana" w:eastAsia="Verdana" w:hAnsi="Verdana" w:cs="Verdana"/>
        </w:rPr>
        <w:sectPr w:rsidR="007C4457">
          <w:pgSz w:w="12240" w:h="15840"/>
          <w:pgMar w:top="1300" w:right="1340" w:bottom="280" w:left="1300" w:header="113" w:footer="0" w:gutter="0"/>
          <w:cols w:space="720"/>
        </w:sectPr>
      </w:pPr>
    </w:p>
    <w:p w14:paraId="41B2B4D1" w14:textId="77777777" w:rsidR="007C4457" w:rsidRDefault="007C4457" w:rsidP="007C4457">
      <w:pPr>
        <w:spacing w:before="7" w:line="100" w:lineRule="exact"/>
        <w:rPr>
          <w:sz w:val="10"/>
          <w:szCs w:val="10"/>
        </w:rPr>
      </w:pPr>
    </w:p>
    <w:p w14:paraId="7FCF911C" w14:textId="77777777" w:rsidR="007C4457" w:rsidRDefault="007C4457" w:rsidP="007C4457">
      <w:pPr>
        <w:spacing w:line="200" w:lineRule="exact"/>
        <w:rPr>
          <w:sz w:val="20"/>
          <w:szCs w:val="20"/>
        </w:rPr>
      </w:pPr>
      <w:r>
        <w:rPr>
          <w:noProof/>
          <w:sz w:val="20"/>
          <w:szCs w:val="20"/>
          <w:lang w:val="en-PH" w:eastAsia="en-PH"/>
        </w:rPr>
        <w:drawing>
          <wp:anchor distT="0" distB="0" distL="114300" distR="114300" simplePos="0" relativeHeight="251656704" behindDoc="1" locked="0" layoutInCell="1" allowOverlap="1" wp14:anchorId="71B86F53" wp14:editId="4B93A5D5">
            <wp:simplePos x="0" y="0"/>
            <wp:positionH relativeFrom="page">
              <wp:posOffset>755650</wp:posOffset>
            </wp:positionH>
            <wp:positionV relativeFrom="page">
              <wp:posOffset>939800</wp:posOffset>
            </wp:positionV>
            <wp:extent cx="5826125" cy="8001635"/>
            <wp:effectExtent l="0" t="0" r="0" b="0"/>
            <wp:wrapNone/>
            <wp:docPr id="343"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26125" cy="800163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58FEE18C" w14:textId="77777777" w:rsidR="007C4457" w:rsidRDefault="007C4457" w:rsidP="007C4457">
      <w:pPr>
        <w:spacing w:line="200" w:lineRule="exact"/>
        <w:rPr>
          <w:sz w:val="20"/>
          <w:szCs w:val="20"/>
        </w:rPr>
      </w:pPr>
    </w:p>
    <w:p w14:paraId="451F93CC" w14:textId="77777777" w:rsidR="007C4457" w:rsidRDefault="007C4457" w:rsidP="007C4457">
      <w:pPr>
        <w:spacing w:line="200" w:lineRule="exact"/>
        <w:rPr>
          <w:sz w:val="20"/>
          <w:szCs w:val="20"/>
        </w:rPr>
      </w:pPr>
    </w:p>
    <w:p w14:paraId="6775CE13" w14:textId="77777777" w:rsidR="007C4457" w:rsidRDefault="007C4457" w:rsidP="007C4457">
      <w:pPr>
        <w:spacing w:line="200" w:lineRule="exact"/>
        <w:rPr>
          <w:sz w:val="20"/>
          <w:szCs w:val="20"/>
        </w:rPr>
      </w:pPr>
    </w:p>
    <w:p w14:paraId="2D6FAE5B" w14:textId="77777777" w:rsidR="007C4457" w:rsidRDefault="007C4457" w:rsidP="007C4457">
      <w:pPr>
        <w:spacing w:line="200" w:lineRule="exact"/>
        <w:rPr>
          <w:sz w:val="20"/>
          <w:szCs w:val="20"/>
        </w:rPr>
      </w:pPr>
    </w:p>
    <w:p w14:paraId="3080B1C6" w14:textId="77777777" w:rsidR="007C4457" w:rsidRDefault="007C4457" w:rsidP="007C4457">
      <w:pPr>
        <w:spacing w:line="200" w:lineRule="exact"/>
        <w:rPr>
          <w:sz w:val="20"/>
          <w:szCs w:val="20"/>
        </w:rPr>
      </w:pPr>
    </w:p>
    <w:p w14:paraId="5430D52A" w14:textId="77777777" w:rsidR="007C4457" w:rsidRDefault="007C4457" w:rsidP="007C4457">
      <w:pPr>
        <w:spacing w:line="200" w:lineRule="exact"/>
        <w:rPr>
          <w:sz w:val="20"/>
          <w:szCs w:val="20"/>
        </w:rPr>
      </w:pPr>
    </w:p>
    <w:p w14:paraId="706E9D19" w14:textId="77777777" w:rsidR="007C4457" w:rsidRDefault="007C4457" w:rsidP="007C4457">
      <w:pPr>
        <w:spacing w:line="200" w:lineRule="exact"/>
        <w:rPr>
          <w:sz w:val="20"/>
          <w:szCs w:val="20"/>
        </w:rPr>
      </w:pPr>
    </w:p>
    <w:p w14:paraId="5E8DB70D" w14:textId="77777777" w:rsidR="007C4457" w:rsidRDefault="007C4457" w:rsidP="007C4457">
      <w:pPr>
        <w:spacing w:line="200" w:lineRule="exact"/>
        <w:rPr>
          <w:sz w:val="20"/>
          <w:szCs w:val="20"/>
        </w:rPr>
      </w:pPr>
    </w:p>
    <w:p w14:paraId="7DB44802" w14:textId="77777777" w:rsidR="007C4457" w:rsidRDefault="007C4457" w:rsidP="007C4457">
      <w:pPr>
        <w:spacing w:line="200" w:lineRule="exact"/>
        <w:rPr>
          <w:sz w:val="20"/>
          <w:szCs w:val="20"/>
        </w:rPr>
      </w:pPr>
    </w:p>
    <w:p w14:paraId="083B7036" w14:textId="77777777" w:rsidR="007C4457" w:rsidRDefault="007C4457" w:rsidP="007C4457">
      <w:pPr>
        <w:spacing w:line="200" w:lineRule="exact"/>
        <w:rPr>
          <w:sz w:val="20"/>
          <w:szCs w:val="20"/>
        </w:rPr>
      </w:pPr>
    </w:p>
    <w:p w14:paraId="6B4C8847" w14:textId="77777777" w:rsidR="007C4457" w:rsidRDefault="007C4457" w:rsidP="007C4457">
      <w:pPr>
        <w:spacing w:line="200" w:lineRule="exact"/>
        <w:rPr>
          <w:sz w:val="20"/>
          <w:szCs w:val="20"/>
        </w:rPr>
      </w:pPr>
    </w:p>
    <w:p w14:paraId="721502A0" w14:textId="77777777" w:rsidR="007C4457" w:rsidRDefault="007C4457" w:rsidP="007C4457">
      <w:pPr>
        <w:spacing w:line="200" w:lineRule="exact"/>
        <w:rPr>
          <w:sz w:val="20"/>
          <w:szCs w:val="20"/>
        </w:rPr>
      </w:pPr>
    </w:p>
    <w:p w14:paraId="2B12B7A0" w14:textId="77777777" w:rsidR="007C4457" w:rsidRDefault="007C4457" w:rsidP="007C4457">
      <w:pPr>
        <w:spacing w:line="200" w:lineRule="exact"/>
        <w:rPr>
          <w:sz w:val="20"/>
          <w:szCs w:val="20"/>
        </w:rPr>
      </w:pPr>
    </w:p>
    <w:p w14:paraId="081B4693" w14:textId="77777777" w:rsidR="007C4457" w:rsidRDefault="007C4457" w:rsidP="007C4457">
      <w:pPr>
        <w:spacing w:line="200" w:lineRule="exact"/>
        <w:rPr>
          <w:sz w:val="20"/>
          <w:szCs w:val="20"/>
        </w:rPr>
      </w:pPr>
    </w:p>
    <w:p w14:paraId="196F39E4" w14:textId="77777777" w:rsidR="007C4457" w:rsidRDefault="007C4457" w:rsidP="007C4457">
      <w:pPr>
        <w:spacing w:line="200" w:lineRule="exact"/>
        <w:rPr>
          <w:sz w:val="20"/>
          <w:szCs w:val="20"/>
        </w:rPr>
      </w:pPr>
    </w:p>
    <w:p w14:paraId="5B0C940D" w14:textId="77777777" w:rsidR="007C4457" w:rsidRDefault="007C4457" w:rsidP="007C4457">
      <w:pPr>
        <w:spacing w:line="200" w:lineRule="exact"/>
        <w:rPr>
          <w:sz w:val="20"/>
          <w:szCs w:val="20"/>
        </w:rPr>
      </w:pPr>
    </w:p>
    <w:p w14:paraId="0C98A7B8" w14:textId="77777777" w:rsidR="007C4457" w:rsidRDefault="007C4457" w:rsidP="007C4457">
      <w:pPr>
        <w:spacing w:line="200" w:lineRule="exact"/>
        <w:rPr>
          <w:sz w:val="20"/>
          <w:szCs w:val="20"/>
        </w:rPr>
      </w:pPr>
    </w:p>
    <w:p w14:paraId="5766EE06" w14:textId="77777777" w:rsidR="007C4457" w:rsidRDefault="007C4457" w:rsidP="007C4457">
      <w:pPr>
        <w:spacing w:line="200" w:lineRule="exact"/>
        <w:rPr>
          <w:sz w:val="20"/>
          <w:szCs w:val="20"/>
        </w:rPr>
      </w:pPr>
    </w:p>
    <w:p w14:paraId="22C62E27" w14:textId="77777777" w:rsidR="007C4457" w:rsidRDefault="007C4457" w:rsidP="007C4457">
      <w:pPr>
        <w:spacing w:line="200" w:lineRule="exact"/>
        <w:rPr>
          <w:sz w:val="20"/>
          <w:szCs w:val="20"/>
        </w:rPr>
      </w:pPr>
    </w:p>
    <w:p w14:paraId="27E55D12" w14:textId="77777777" w:rsidR="007C4457" w:rsidRDefault="007C4457" w:rsidP="007C4457">
      <w:pPr>
        <w:spacing w:line="200" w:lineRule="exact"/>
        <w:rPr>
          <w:sz w:val="20"/>
          <w:szCs w:val="20"/>
        </w:rPr>
      </w:pPr>
    </w:p>
    <w:p w14:paraId="25303948" w14:textId="77777777" w:rsidR="007C4457" w:rsidRDefault="007C4457" w:rsidP="007C4457">
      <w:pPr>
        <w:spacing w:line="200" w:lineRule="exact"/>
        <w:rPr>
          <w:sz w:val="20"/>
          <w:szCs w:val="20"/>
        </w:rPr>
      </w:pPr>
    </w:p>
    <w:p w14:paraId="46124C68" w14:textId="77777777" w:rsidR="007C4457" w:rsidRDefault="007C4457" w:rsidP="007C4457">
      <w:pPr>
        <w:spacing w:line="200" w:lineRule="exact"/>
        <w:rPr>
          <w:sz w:val="20"/>
          <w:szCs w:val="20"/>
        </w:rPr>
      </w:pPr>
    </w:p>
    <w:p w14:paraId="470A1609" w14:textId="77777777" w:rsidR="007C4457" w:rsidRDefault="007C4457" w:rsidP="007C4457">
      <w:pPr>
        <w:spacing w:line="200" w:lineRule="exact"/>
        <w:rPr>
          <w:sz w:val="20"/>
          <w:szCs w:val="20"/>
        </w:rPr>
      </w:pPr>
    </w:p>
    <w:p w14:paraId="68FC3275" w14:textId="77777777" w:rsidR="007C4457" w:rsidRDefault="007C4457" w:rsidP="007C4457">
      <w:pPr>
        <w:spacing w:line="200" w:lineRule="exact"/>
        <w:rPr>
          <w:sz w:val="20"/>
          <w:szCs w:val="20"/>
        </w:rPr>
      </w:pPr>
    </w:p>
    <w:p w14:paraId="2E288E84" w14:textId="77777777" w:rsidR="007C4457" w:rsidRDefault="007C4457" w:rsidP="007C4457">
      <w:pPr>
        <w:spacing w:line="200" w:lineRule="exact"/>
        <w:rPr>
          <w:sz w:val="20"/>
          <w:szCs w:val="20"/>
        </w:rPr>
      </w:pPr>
    </w:p>
    <w:p w14:paraId="64F039E3" w14:textId="77777777" w:rsidR="007C4457" w:rsidRDefault="007C4457" w:rsidP="007C4457">
      <w:pPr>
        <w:spacing w:line="200" w:lineRule="exact"/>
        <w:rPr>
          <w:sz w:val="20"/>
          <w:szCs w:val="20"/>
        </w:rPr>
      </w:pPr>
    </w:p>
    <w:p w14:paraId="6EE9B4CB" w14:textId="77777777" w:rsidR="007C4457" w:rsidRDefault="007C4457" w:rsidP="007C4457">
      <w:pPr>
        <w:spacing w:line="200" w:lineRule="exact"/>
        <w:rPr>
          <w:sz w:val="20"/>
          <w:szCs w:val="20"/>
        </w:rPr>
      </w:pPr>
    </w:p>
    <w:p w14:paraId="16C9CF34" w14:textId="77777777" w:rsidR="007C4457" w:rsidRDefault="007C4457" w:rsidP="007C4457">
      <w:pPr>
        <w:spacing w:line="200" w:lineRule="exact"/>
        <w:rPr>
          <w:sz w:val="20"/>
          <w:szCs w:val="20"/>
        </w:rPr>
      </w:pPr>
    </w:p>
    <w:p w14:paraId="571EB051" w14:textId="77777777" w:rsidR="007C4457" w:rsidRDefault="007C4457" w:rsidP="007C4457">
      <w:pPr>
        <w:spacing w:line="200" w:lineRule="exact"/>
        <w:rPr>
          <w:sz w:val="20"/>
          <w:szCs w:val="20"/>
        </w:rPr>
      </w:pPr>
    </w:p>
    <w:p w14:paraId="4F5EF6A1" w14:textId="77777777" w:rsidR="007C4457" w:rsidRDefault="007C4457" w:rsidP="007C4457">
      <w:pPr>
        <w:spacing w:line="200" w:lineRule="exact"/>
        <w:rPr>
          <w:sz w:val="20"/>
          <w:szCs w:val="20"/>
        </w:rPr>
      </w:pPr>
    </w:p>
    <w:p w14:paraId="09286B37" w14:textId="77777777" w:rsidR="007C4457" w:rsidRDefault="007C4457" w:rsidP="007C4457">
      <w:pPr>
        <w:spacing w:line="200" w:lineRule="exact"/>
        <w:rPr>
          <w:sz w:val="20"/>
          <w:szCs w:val="20"/>
        </w:rPr>
      </w:pPr>
    </w:p>
    <w:p w14:paraId="6EA5BF98" w14:textId="77777777" w:rsidR="007C4457" w:rsidRDefault="007C4457" w:rsidP="007C4457">
      <w:pPr>
        <w:spacing w:line="200" w:lineRule="exact"/>
        <w:rPr>
          <w:sz w:val="20"/>
          <w:szCs w:val="20"/>
        </w:rPr>
      </w:pPr>
    </w:p>
    <w:p w14:paraId="67B42746" w14:textId="77777777" w:rsidR="007C4457" w:rsidRDefault="007C4457" w:rsidP="007C4457">
      <w:pPr>
        <w:spacing w:line="200" w:lineRule="exact"/>
        <w:rPr>
          <w:sz w:val="20"/>
          <w:szCs w:val="20"/>
        </w:rPr>
      </w:pPr>
    </w:p>
    <w:p w14:paraId="0553886B" w14:textId="77777777" w:rsidR="007C4457" w:rsidRDefault="007C4457" w:rsidP="007C4457">
      <w:pPr>
        <w:spacing w:line="200" w:lineRule="exact"/>
        <w:rPr>
          <w:sz w:val="20"/>
          <w:szCs w:val="20"/>
        </w:rPr>
      </w:pPr>
    </w:p>
    <w:p w14:paraId="70A51822" w14:textId="77777777" w:rsidR="007C4457" w:rsidRDefault="007C4457" w:rsidP="007C4457">
      <w:pPr>
        <w:spacing w:line="200" w:lineRule="exact"/>
        <w:rPr>
          <w:sz w:val="20"/>
          <w:szCs w:val="20"/>
        </w:rPr>
      </w:pPr>
    </w:p>
    <w:p w14:paraId="089BB116" w14:textId="77777777" w:rsidR="007C4457" w:rsidRDefault="007C4457" w:rsidP="007C4457">
      <w:pPr>
        <w:spacing w:line="200" w:lineRule="exact"/>
        <w:rPr>
          <w:sz w:val="20"/>
          <w:szCs w:val="20"/>
        </w:rPr>
      </w:pPr>
    </w:p>
    <w:p w14:paraId="57E55FA6" w14:textId="77777777" w:rsidR="007C4457" w:rsidRDefault="007C4457" w:rsidP="007C4457">
      <w:pPr>
        <w:spacing w:line="200" w:lineRule="exact"/>
        <w:rPr>
          <w:sz w:val="20"/>
          <w:szCs w:val="20"/>
        </w:rPr>
      </w:pPr>
    </w:p>
    <w:p w14:paraId="15934829" w14:textId="77777777" w:rsidR="007C4457" w:rsidRDefault="007C4457" w:rsidP="007C4457">
      <w:pPr>
        <w:spacing w:line="200" w:lineRule="exact"/>
        <w:rPr>
          <w:sz w:val="20"/>
          <w:szCs w:val="20"/>
        </w:rPr>
      </w:pPr>
    </w:p>
    <w:p w14:paraId="4E44131A" w14:textId="77777777" w:rsidR="007C4457" w:rsidRDefault="007C4457" w:rsidP="007C4457">
      <w:pPr>
        <w:spacing w:line="200" w:lineRule="exact"/>
        <w:rPr>
          <w:sz w:val="20"/>
          <w:szCs w:val="20"/>
        </w:rPr>
      </w:pPr>
    </w:p>
    <w:p w14:paraId="249DADDB" w14:textId="77777777" w:rsidR="007C4457" w:rsidRDefault="007C4457" w:rsidP="007C4457">
      <w:pPr>
        <w:spacing w:line="200" w:lineRule="exact"/>
        <w:rPr>
          <w:sz w:val="20"/>
          <w:szCs w:val="20"/>
        </w:rPr>
      </w:pPr>
    </w:p>
    <w:p w14:paraId="50236321" w14:textId="77777777" w:rsidR="007C4457" w:rsidRDefault="007C4457" w:rsidP="007C4457">
      <w:pPr>
        <w:spacing w:line="200" w:lineRule="exact"/>
        <w:rPr>
          <w:sz w:val="20"/>
          <w:szCs w:val="20"/>
        </w:rPr>
      </w:pPr>
    </w:p>
    <w:p w14:paraId="789EC825" w14:textId="77777777" w:rsidR="007C4457" w:rsidRDefault="007C4457" w:rsidP="007C4457">
      <w:pPr>
        <w:spacing w:line="200" w:lineRule="exact"/>
        <w:rPr>
          <w:sz w:val="20"/>
          <w:szCs w:val="20"/>
        </w:rPr>
      </w:pPr>
    </w:p>
    <w:p w14:paraId="7E712780" w14:textId="77777777" w:rsidR="007C4457" w:rsidRDefault="007C4457" w:rsidP="007C4457">
      <w:pPr>
        <w:spacing w:line="200" w:lineRule="exact"/>
        <w:rPr>
          <w:sz w:val="20"/>
          <w:szCs w:val="20"/>
        </w:rPr>
      </w:pPr>
    </w:p>
    <w:p w14:paraId="560567A3" w14:textId="77777777" w:rsidR="007C4457" w:rsidRDefault="007C4457" w:rsidP="007C4457">
      <w:pPr>
        <w:spacing w:line="200" w:lineRule="exact"/>
        <w:rPr>
          <w:sz w:val="20"/>
          <w:szCs w:val="20"/>
        </w:rPr>
      </w:pPr>
    </w:p>
    <w:p w14:paraId="2865C816" w14:textId="77777777" w:rsidR="007C4457" w:rsidRDefault="007C4457" w:rsidP="007C4457">
      <w:pPr>
        <w:spacing w:line="200" w:lineRule="exact"/>
        <w:rPr>
          <w:sz w:val="20"/>
          <w:szCs w:val="20"/>
        </w:rPr>
      </w:pPr>
    </w:p>
    <w:p w14:paraId="63B9AEBC" w14:textId="77777777" w:rsidR="007C4457" w:rsidRDefault="007C4457" w:rsidP="007C4457">
      <w:pPr>
        <w:spacing w:line="200" w:lineRule="exact"/>
        <w:rPr>
          <w:sz w:val="20"/>
          <w:szCs w:val="20"/>
        </w:rPr>
      </w:pPr>
    </w:p>
    <w:p w14:paraId="65714BB8" w14:textId="77777777" w:rsidR="007C4457" w:rsidRDefault="007C4457" w:rsidP="007C4457">
      <w:pPr>
        <w:spacing w:line="200" w:lineRule="exact"/>
        <w:rPr>
          <w:sz w:val="20"/>
          <w:szCs w:val="20"/>
        </w:rPr>
      </w:pPr>
    </w:p>
    <w:p w14:paraId="4672C17D" w14:textId="77777777" w:rsidR="007C4457" w:rsidRDefault="007C4457" w:rsidP="007C4457">
      <w:pPr>
        <w:spacing w:line="200" w:lineRule="exact"/>
        <w:rPr>
          <w:sz w:val="20"/>
          <w:szCs w:val="20"/>
        </w:rPr>
      </w:pPr>
    </w:p>
    <w:p w14:paraId="3B75A49D" w14:textId="77777777" w:rsidR="007C4457" w:rsidRDefault="007C4457" w:rsidP="007C4457">
      <w:pPr>
        <w:spacing w:line="200" w:lineRule="exact"/>
        <w:rPr>
          <w:sz w:val="20"/>
          <w:szCs w:val="20"/>
        </w:rPr>
      </w:pPr>
    </w:p>
    <w:p w14:paraId="2B38EA76" w14:textId="77777777" w:rsidR="007C4457" w:rsidRDefault="007C4457" w:rsidP="007C4457">
      <w:pPr>
        <w:spacing w:line="200" w:lineRule="exact"/>
        <w:rPr>
          <w:sz w:val="20"/>
          <w:szCs w:val="20"/>
        </w:rPr>
      </w:pPr>
    </w:p>
    <w:p w14:paraId="41877906" w14:textId="77777777" w:rsidR="007C4457" w:rsidRDefault="007C4457" w:rsidP="007C4457">
      <w:pPr>
        <w:spacing w:line="200" w:lineRule="exact"/>
        <w:rPr>
          <w:sz w:val="20"/>
          <w:szCs w:val="20"/>
        </w:rPr>
      </w:pPr>
    </w:p>
    <w:p w14:paraId="053AB1F3" w14:textId="77777777" w:rsidR="007C4457" w:rsidRDefault="007C4457" w:rsidP="007C4457">
      <w:pPr>
        <w:spacing w:line="200" w:lineRule="exact"/>
        <w:rPr>
          <w:sz w:val="20"/>
          <w:szCs w:val="20"/>
        </w:rPr>
      </w:pPr>
    </w:p>
    <w:p w14:paraId="37C977CB" w14:textId="77777777" w:rsidR="007C4457" w:rsidRDefault="007C4457" w:rsidP="007C4457">
      <w:pPr>
        <w:spacing w:line="200" w:lineRule="exact"/>
        <w:rPr>
          <w:sz w:val="20"/>
          <w:szCs w:val="20"/>
        </w:rPr>
      </w:pPr>
    </w:p>
    <w:p w14:paraId="47056948" w14:textId="77777777" w:rsidR="007C4457" w:rsidRDefault="007C4457" w:rsidP="007C4457">
      <w:pPr>
        <w:spacing w:line="200" w:lineRule="exact"/>
        <w:rPr>
          <w:sz w:val="20"/>
          <w:szCs w:val="20"/>
        </w:rPr>
      </w:pPr>
    </w:p>
    <w:p w14:paraId="35A4D463" w14:textId="77777777" w:rsidR="007C4457" w:rsidRDefault="007C4457" w:rsidP="007C4457">
      <w:pPr>
        <w:spacing w:line="200" w:lineRule="exact"/>
        <w:rPr>
          <w:sz w:val="20"/>
          <w:szCs w:val="20"/>
        </w:rPr>
      </w:pPr>
    </w:p>
    <w:p w14:paraId="0F749CA8" w14:textId="77777777" w:rsidR="007C4457" w:rsidRDefault="007C4457" w:rsidP="007C4457">
      <w:pPr>
        <w:spacing w:line="200" w:lineRule="exact"/>
        <w:rPr>
          <w:sz w:val="20"/>
          <w:szCs w:val="20"/>
        </w:rPr>
      </w:pPr>
    </w:p>
    <w:p w14:paraId="07AA7F79" w14:textId="77777777" w:rsidR="007C4457" w:rsidRDefault="007C4457" w:rsidP="007C4457">
      <w:pPr>
        <w:spacing w:line="200" w:lineRule="exact"/>
        <w:rPr>
          <w:sz w:val="20"/>
          <w:szCs w:val="20"/>
        </w:rPr>
      </w:pPr>
    </w:p>
    <w:p w14:paraId="32E8FF67" w14:textId="77777777" w:rsidR="007C4457" w:rsidRDefault="007C4457" w:rsidP="007C4457">
      <w:pPr>
        <w:spacing w:line="200" w:lineRule="exact"/>
        <w:rPr>
          <w:sz w:val="20"/>
          <w:szCs w:val="20"/>
        </w:rPr>
      </w:pPr>
    </w:p>
    <w:p w14:paraId="2F9ADFF8" w14:textId="77777777" w:rsidR="007C4457" w:rsidRDefault="007C4457" w:rsidP="007C4457">
      <w:pPr>
        <w:spacing w:line="200" w:lineRule="exact"/>
        <w:rPr>
          <w:sz w:val="20"/>
          <w:szCs w:val="20"/>
        </w:rPr>
      </w:pPr>
    </w:p>
    <w:p w14:paraId="638F06DB" w14:textId="77777777" w:rsidR="007C4457" w:rsidRDefault="007C4457" w:rsidP="007C4457">
      <w:pPr>
        <w:spacing w:line="200" w:lineRule="exact"/>
        <w:rPr>
          <w:sz w:val="20"/>
          <w:szCs w:val="20"/>
        </w:rPr>
      </w:pPr>
    </w:p>
    <w:p w14:paraId="0106F0A1" w14:textId="77777777" w:rsidR="007C4457" w:rsidRDefault="007C4457" w:rsidP="007C4457">
      <w:pPr>
        <w:pStyle w:val="BodyText"/>
        <w:spacing w:before="61"/>
        <w:ind w:right="101"/>
        <w:jc w:val="right"/>
        <w:rPr>
          <w:rFonts w:ascii="Verdana" w:eastAsia="Verdana" w:hAnsi="Verdana" w:cs="Verdana"/>
        </w:rPr>
        <w:sectPr w:rsidR="007C4457">
          <w:pgSz w:w="12240" w:h="15840"/>
          <w:pgMar w:top="1300" w:right="1340" w:bottom="280" w:left="1300" w:header="113" w:footer="0" w:gutter="0"/>
          <w:cols w:space="720"/>
        </w:sectPr>
      </w:pPr>
    </w:p>
    <w:p w14:paraId="024A07A4" w14:textId="77777777" w:rsidR="007C4457" w:rsidRDefault="007C4457" w:rsidP="007C4457">
      <w:pPr>
        <w:spacing w:before="7" w:line="100" w:lineRule="exact"/>
        <w:rPr>
          <w:sz w:val="10"/>
          <w:szCs w:val="10"/>
        </w:rPr>
      </w:pPr>
    </w:p>
    <w:p w14:paraId="6D13C610" w14:textId="77777777" w:rsidR="007C4457" w:rsidRDefault="007C4457" w:rsidP="007C4457">
      <w:pPr>
        <w:spacing w:line="200" w:lineRule="exact"/>
        <w:rPr>
          <w:sz w:val="20"/>
          <w:szCs w:val="20"/>
        </w:rPr>
      </w:pPr>
      <w:r>
        <w:rPr>
          <w:noProof/>
          <w:sz w:val="20"/>
          <w:szCs w:val="20"/>
          <w:lang w:val="en-PH" w:eastAsia="en-PH"/>
        </w:rPr>
        <w:drawing>
          <wp:anchor distT="0" distB="0" distL="114300" distR="114300" simplePos="0" relativeHeight="251657728" behindDoc="1" locked="0" layoutInCell="1" allowOverlap="1" wp14:anchorId="7A4DBEC2" wp14:editId="139C0547">
            <wp:simplePos x="0" y="0"/>
            <wp:positionH relativeFrom="page">
              <wp:posOffset>914400</wp:posOffset>
            </wp:positionH>
            <wp:positionV relativeFrom="page">
              <wp:posOffset>947057</wp:posOffset>
            </wp:positionV>
            <wp:extent cx="5829300" cy="8082643"/>
            <wp:effectExtent l="19050" t="0" r="0" b="0"/>
            <wp:wrapNone/>
            <wp:docPr id="340"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9300" cy="8082643"/>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AA254F3" w14:textId="77777777" w:rsidR="007C4457" w:rsidRDefault="007C4457" w:rsidP="007C4457">
      <w:pPr>
        <w:spacing w:line="200" w:lineRule="exact"/>
        <w:rPr>
          <w:sz w:val="20"/>
          <w:szCs w:val="20"/>
        </w:rPr>
      </w:pPr>
    </w:p>
    <w:p w14:paraId="30A1C69E" w14:textId="77777777" w:rsidR="007C4457" w:rsidRDefault="007C4457" w:rsidP="007C4457">
      <w:pPr>
        <w:spacing w:line="200" w:lineRule="exact"/>
        <w:rPr>
          <w:sz w:val="20"/>
          <w:szCs w:val="20"/>
        </w:rPr>
      </w:pPr>
    </w:p>
    <w:p w14:paraId="494D7B28" w14:textId="77777777" w:rsidR="007C4457" w:rsidRDefault="007C4457" w:rsidP="007C4457">
      <w:pPr>
        <w:spacing w:line="200" w:lineRule="exact"/>
        <w:rPr>
          <w:sz w:val="20"/>
          <w:szCs w:val="20"/>
        </w:rPr>
      </w:pPr>
    </w:p>
    <w:p w14:paraId="3C7A8C9E" w14:textId="77777777" w:rsidR="007C4457" w:rsidRDefault="007C4457" w:rsidP="007C4457">
      <w:pPr>
        <w:spacing w:line="200" w:lineRule="exact"/>
        <w:rPr>
          <w:sz w:val="20"/>
          <w:szCs w:val="20"/>
        </w:rPr>
      </w:pPr>
    </w:p>
    <w:p w14:paraId="44715021" w14:textId="77777777" w:rsidR="007C4457" w:rsidRDefault="007C4457" w:rsidP="007C4457">
      <w:pPr>
        <w:spacing w:line="200" w:lineRule="exact"/>
        <w:rPr>
          <w:sz w:val="20"/>
          <w:szCs w:val="20"/>
        </w:rPr>
      </w:pPr>
    </w:p>
    <w:p w14:paraId="4A1BEDCF" w14:textId="77777777" w:rsidR="007C4457" w:rsidRDefault="007C4457" w:rsidP="007C4457">
      <w:pPr>
        <w:spacing w:line="200" w:lineRule="exact"/>
        <w:rPr>
          <w:sz w:val="20"/>
          <w:szCs w:val="20"/>
        </w:rPr>
      </w:pPr>
    </w:p>
    <w:p w14:paraId="2C7F06A7" w14:textId="77777777" w:rsidR="007C4457" w:rsidRDefault="007C4457" w:rsidP="007C4457">
      <w:pPr>
        <w:spacing w:line="200" w:lineRule="exact"/>
        <w:rPr>
          <w:sz w:val="20"/>
          <w:szCs w:val="20"/>
        </w:rPr>
      </w:pPr>
    </w:p>
    <w:p w14:paraId="202EF017" w14:textId="77777777" w:rsidR="007C4457" w:rsidRDefault="007C4457" w:rsidP="007C4457">
      <w:pPr>
        <w:spacing w:line="200" w:lineRule="exact"/>
        <w:rPr>
          <w:sz w:val="20"/>
          <w:szCs w:val="20"/>
        </w:rPr>
      </w:pPr>
    </w:p>
    <w:p w14:paraId="43BD5768" w14:textId="77777777" w:rsidR="007C4457" w:rsidRDefault="007C4457" w:rsidP="007C4457">
      <w:pPr>
        <w:spacing w:line="200" w:lineRule="exact"/>
        <w:rPr>
          <w:sz w:val="20"/>
          <w:szCs w:val="20"/>
        </w:rPr>
      </w:pPr>
    </w:p>
    <w:p w14:paraId="51CEFB56" w14:textId="77777777" w:rsidR="007C4457" w:rsidRDefault="007C4457" w:rsidP="007C4457">
      <w:pPr>
        <w:spacing w:line="200" w:lineRule="exact"/>
        <w:rPr>
          <w:sz w:val="20"/>
          <w:szCs w:val="20"/>
        </w:rPr>
      </w:pPr>
    </w:p>
    <w:p w14:paraId="0C8CE1D2" w14:textId="77777777" w:rsidR="007C4457" w:rsidRDefault="007C4457" w:rsidP="007C4457">
      <w:pPr>
        <w:spacing w:line="200" w:lineRule="exact"/>
        <w:rPr>
          <w:sz w:val="20"/>
          <w:szCs w:val="20"/>
        </w:rPr>
      </w:pPr>
    </w:p>
    <w:p w14:paraId="13BFE505" w14:textId="77777777" w:rsidR="007C4457" w:rsidRDefault="007C4457" w:rsidP="007C4457">
      <w:pPr>
        <w:spacing w:line="200" w:lineRule="exact"/>
        <w:rPr>
          <w:sz w:val="20"/>
          <w:szCs w:val="20"/>
        </w:rPr>
      </w:pPr>
    </w:p>
    <w:p w14:paraId="43C1BF57" w14:textId="77777777" w:rsidR="007C4457" w:rsidRDefault="007C4457" w:rsidP="007C4457">
      <w:pPr>
        <w:spacing w:line="200" w:lineRule="exact"/>
        <w:rPr>
          <w:sz w:val="20"/>
          <w:szCs w:val="20"/>
        </w:rPr>
      </w:pPr>
    </w:p>
    <w:p w14:paraId="7AD6543A" w14:textId="77777777" w:rsidR="007C4457" w:rsidRDefault="007C4457" w:rsidP="007C4457">
      <w:pPr>
        <w:spacing w:line="200" w:lineRule="exact"/>
        <w:rPr>
          <w:sz w:val="20"/>
          <w:szCs w:val="20"/>
        </w:rPr>
      </w:pPr>
    </w:p>
    <w:p w14:paraId="0B6A3D4B" w14:textId="77777777" w:rsidR="007C4457" w:rsidRDefault="007C4457" w:rsidP="007C4457">
      <w:pPr>
        <w:spacing w:line="200" w:lineRule="exact"/>
        <w:rPr>
          <w:sz w:val="20"/>
          <w:szCs w:val="20"/>
        </w:rPr>
      </w:pPr>
    </w:p>
    <w:p w14:paraId="05BE226B" w14:textId="77777777" w:rsidR="007C4457" w:rsidRDefault="007C4457" w:rsidP="007C4457">
      <w:pPr>
        <w:spacing w:line="200" w:lineRule="exact"/>
        <w:rPr>
          <w:sz w:val="20"/>
          <w:szCs w:val="20"/>
        </w:rPr>
      </w:pPr>
    </w:p>
    <w:p w14:paraId="6A3B10E0" w14:textId="77777777" w:rsidR="007C4457" w:rsidRDefault="007C4457" w:rsidP="007C4457">
      <w:pPr>
        <w:spacing w:line="200" w:lineRule="exact"/>
        <w:rPr>
          <w:sz w:val="20"/>
          <w:szCs w:val="20"/>
        </w:rPr>
      </w:pPr>
    </w:p>
    <w:p w14:paraId="77034F71" w14:textId="77777777" w:rsidR="007C4457" w:rsidRDefault="007C4457" w:rsidP="007C4457">
      <w:pPr>
        <w:spacing w:line="200" w:lineRule="exact"/>
        <w:rPr>
          <w:sz w:val="20"/>
          <w:szCs w:val="20"/>
        </w:rPr>
      </w:pPr>
    </w:p>
    <w:p w14:paraId="550B9BBC" w14:textId="77777777" w:rsidR="007C4457" w:rsidRDefault="007C4457" w:rsidP="007C4457">
      <w:pPr>
        <w:spacing w:line="200" w:lineRule="exact"/>
        <w:rPr>
          <w:sz w:val="20"/>
          <w:szCs w:val="20"/>
        </w:rPr>
      </w:pPr>
    </w:p>
    <w:p w14:paraId="3962548A" w14:textId="77777777" w:rsidR="007C4457" w:rsidRDefault="007C4457" w:rsidP="007C4457">
      <w:pPr>
        <w:spacing w:line="200" w:lineRule="exact"/>
        <w:rPr>
          <w:sz w:val="20"/>
          <w:szCs w:val="20"/>
        </w:rPr>
      </w:pPr>
    </w:p>
    <w:p w14:paraId="0C51F26D" w14:textId="77777777" w:rsidR="007C4457" w:rsidRDefault="007C4457" w:rsidP="007C4457">
      <w:pPr>
        <w:spacing w:line="200" w:lineRule="exact"/>
        <w:rPr>
          <w:sz w:val="20"/>
          <w:szCs w:val="20"/>
        </w:rPr>
      </w:pPr>
    </w:p>
    <w:p w14:paraId="3ECDED3B" w14:textId="77777777" w:rsidR="007C4457" w:rsidRDefault="007C4457" w:rsidP="007C4457">
      <w:pPr>
        <w:spacing w:line="200" w:lineRule="exact"/>
        <w:rPr>
          <w:sz w:val="20"/>
          <w:szCs w:val="20"/>
        </w:rPr>
      </w:pPr>
    </w:p>
    <w:p w14:paraId="7D12BBA8" w14:textId="77777777" w:rsidR="007C4457" w:rsidRDefault="007C4457" w:rsidP="007C4457">
      <w:pPr>
        <w:spacing w:line="200" w:lineRule="exact"/>
        <w:rPr>
          <w:sz w:val="20"/>
          <w:szCs w:val="20"/>
        </w:rPr>
      </w:pPr>
    </w:p>
    <w:p w14:paraId="52B62A52" w14:textId="77777777" w:rsidR="007C4457" w:rsidRDefault="007C4457" w:rsidP="007C4457">
      <w:pPr>
        <w:spacing w:line="200" w:lineRule="exact"/>
        <w:rPr>
          <w:sz w:val="20"/>
          <w:szCs w:val="20"/>
        </w:rPr>
      </w:pPr>
    </w:p>
    <w:p w14:paraId="3182633B" w14:textId="77777777" w:rsidR="007C4457" w:rsidRDefault="007C4457" w:rsidP="007C4457">
      <w:pPr>
        <w:spacing w:line="200" w:lineRule="exact"/>
        <w:rPr>
          <w:sz w:val="20"/>
          <w:szCs w:val="20"/>
        </w:rPr>
      </w:pPr>
    </w:p>
    <w:p w14:paraId="7225A74C" w14:textId="77777777" w:rsidR="007C4457" w:rsidRDefault="007C4457" w:rsidP="007C4457">
      <w:pPr>
        <w:spacing w:line="200" w:lineRule="exact"/>
        <w:rPr>
          <w:sz w:val="20"/>
          <w:szCs w:val="20"/>
        </w:rPr>
      </w:pPr>
    </w:p>
    <w:p w14:paraId="298FF8C9" w14:textId="77777777" w:rsidR="007C4457" w:rsidRDefault="007C4457" w:rsidP="007C4457">
      <w:pPr>
        <w:spacing w:line="200" w:lineRule="exact"/>
        <w:rPr>
          <w:sz w:val="20"/>
          <w:szCs w:val="20"/>
        </w:rPr>
      </w:pPr>
    </w:p>
    <w:p w14:paraId="1347F956" w14:textId="77777777" w:rsidR="007C4457" w:rsidRDefault="007C4457" w:rsidP="007C4457">
      <w:pPr>
        <w:spacing w:line="200" w:lineRule="exact"/>
        <w:rPr>
          <w:sz w:val="20"/>
          <w:szCs w:val="20"/>
        </w:rPr>
      </w:pPr>
    </w:p>
    <w:p w14:paraId="4B350234" w14:textId="77777777" w:rsidR="007C4457" w:rsidRDefault="007C4457" w:rsidP="007C4457">
      <w:pPr>
        <w:spacing w:line="200" w:lineRule="exact"/>
        <w:rPr>
          <w:sz w:val="20"/>
          <w:szCs w:val="20"/>
        </w:rPr>
      </w:pPr>
    </w:p>
    <w:p w14:paraId="4BA253F1" w14:textId="77777777" w:rsidR="007C4457" w:rsidRDefault="007C4457" w:rsidP="007C4457">
      <w:pPr>
        <w:spacing w:line="200" w:lineRule="exact"/>
        <w:rPr>
          <w:sz w:val="20"/>
          <w:szCs w:val="20"/>
        </w:rPr>
      </w:pPr>
    </w:p>
    <w:p w14:paraId="2D7B103B" w14:textId="77777777" w:rsidR="007C4457" w:rsidRDefault="007C4457" w:rsidP="007C4457">
      <w:pPr>
        <w:spacing w:line="200" w:lineRule="exact"/>
        <w:rPr>
          <w:sz w:val="20"/>
          <w:szCs w:val="20"/>
        </w:rPr>
      </w:pPr>
    </w:p>
    <w:p w14:paraId="652A6C71" w14:textId="77777777" w:rsidR="007C4457" w:rsidRDefault="007C4457" w:rsidP="007C4457">
      <w:pPr>
        <w:spacing w:line="200" w:lineRule="exact"/>
        <w:rPr>
          <w:sz w:val="20"/>
          <w:szCs w:val="20"/>
        </w:rPr>
      </w:pPr>
    </w:p>
    <w:p w14:paraId="278F100E" w14:textId="77777777" w:rsidR="007C4457" w:rsidRDefault="007C4457" w:rsidP="007C4457">
      <w:pPr>
        <w:spacing w:line="200" w:lineRule="exact"/>
        <w:rPr>
          <w:sz w:val="20"/>
          <w:szCs w:val="20"/>
        </w:rPr>
      </w:pPr>
    </w:p>
    <w:p w14:paraId="3667BD3B" w14:textId="77777777" w:rsidR="007C4457" w:rsidRDefault="007C4457" w:rsidP="007C4457">
      <w:pPr>
        <w:spacing w:line="200" w:lineRule="exact"/>
        <w:rPr>
          <w:sz w:val="20"/>
          <w:szCs w:val="20"/>
        </w:rPr>
      </w:pPr>
    </w:p>
    <w:p w14:paraId="44D35999" w14:textId="77777777" w:rsidR="007C4457" w:rsidRDefault="007C4457" w:rsidP="007C4457">
      <w:pPr>
        <w:spacing w:line="200" w:lineRule="exact"/>
        <w:rPr>
          <w:sz w:val="20"/>
          <w:szCs w:val="20"/>
        </w:rPr>
      </w:pPr>
    </w:p>
    <w:p w14:paraId="7B212243" w14:textId="77777777" w:rsidR="007C4457" w:rsidRDefault="007C4457" w:rsidP="007C4457">
      <w:pPr>
        <w:spacing w:line="200" w:lineRule="exact"/>
        <w:rPr>
          <w:sz w:val="20"/>
          <w:szCs w:val="20"/>
        </w:rPr>
      </w:pPr>
    </w:p>
    <w:p w14:paraId="412C62D2" w14:textId="77777777" w:rsidR="007C4457" w:rsidRDefault="007C4457" w:rsidP="007C4457">
      <w:pPr>
        <w:spacing w:line="200" w:lineRule="exact"/>
        <w:rPr>
          <w:sz w:val="20"/>
          <w:szCs w:val="20"/>
        </w:rPr>
      </w:pPr>
    </w:p>
    <w:p w14:paraId="5ED7DD24" w14:textId="77777777" w:rsidR="007C4457" w:rsidRDefault="007C4457" w:rsidP="007C4457">
      <w:pPr>
        <w:spacing w:line="200" w:lineRule="exact"/>
        <w:rPr>
          <w:sz w:val="20"/>
          <w:szCs w:val="20"/>
        </w:rPr>
      </w:pPr>
    </w:p>
    <w:p w14:paraId="1A4B9987" w14:textId="77777777" w:rsidR="007C4457" w:rsidRDefault="007C4457" w:rsidP="007C4457">
      <w:pPr>
        <w:spacing w:line="200" w:lineRule="exact"/>
        <w:rPr>
          <w:sz w:val="20"/>
          <w:szCs w:val="20"/>
        </w:rPr>
      </w:pPr>
    </w:p>
    <w:p w14:paraId="614D95A6" w14:textId="77777777" w:rsidR="007C4457" w:rsidRDefault="007C4457" w:rsidP="007C4457">
      <w:pPr>
        <w:spacing w:line="200" w:lineRule="exact"/>
        <w:rPr>
          <w:sz w:val="20"/>
          <w:szCs w:val="20"/>
        </w:rPr>
      </w:pPr>
    </w:p>
    <w:p w14:paraId="7872F7B0" w14:textId="77777777" w:rsidR="007C4457" w:rsidRDefault="007C4457" w:rsidP="007C4457">
      <w:pPr>
        <w:spacing w:line="200" w:lineRule="exact"/>
        <w:rPr>
          <w:sz w:val="20"/>
          <w:szCs w:val="20"/>
        </w:rPr>
      </w:pPr>
    </w:p>
    <w:p w14:paraId="6D951AD6" w14:textId="77777777" w:rsidR="007C4457" w:rsidRDefault="007C4457" w:rsidP="007C4457">
      <w:pPr>
        <w:spacing w:line="200" w:lineRule="exact"/>
        <w:rPr>
          <w:sz w:val="20"/>
          <w:szCs w:val="20"/>
        </w:rPr>
      </w:pPr>
    </w:p>
    <w:p w14:paraId="0C338658" w14:textId="77777777" w:rsidR="007C4457" w:rsidRDefault="007C4457" w:rsidP="007C4457">
      <w:pPr>
        <w:spacing w:line="200" w:lineRule="exact"/>
        <w:rPr>
          <w:sz w:val="20"/>
          <w:szCs w:val="20"/>
        </w:rPr>
      </w:pPr>
    </w:p>
    <w:p w14:paraId="2FB5A886" w14:textId="77777777" w:rsidR="007C4457" w:rsidRDefault="007C4457" w:rsidP="007C4457">
      <w:pPr>
        <w:spacing w:line="200" w:lineRule="exact"/>
        <w:rPr>
          <w:sz w:val="20"/>
          <w:szCs w:val="20"/>
        </w:rPr>
      </w:pPr>
    </w:p>
    <w:p w14:paraId="670EEC40" w14:textId="77777777" w:rsidR="007C4457" w:rsidRDefault="007C4457" w:rsidP="007C4457">
      <w:pPr>
        <w:spacing w:line="200" w:lineRule="exact"/>
        <w:rPr>
          <w:sz w:val="20"/>
          <w:szCs w:val="20"/>
        </w:rPr>
      </w:pPr>
    </w:p>
    <w:p w14:paraId="428A4FB5" w14:textId="77777777" w:rsidR="007C4457" w:rsidRDefault="007C4457" w:rsidP="007C4457">
      <w:pPr>
        <w:spacing w:line="200" w:lineRule="exact"/>
        <w:rPr>
          <w:sz w:val="20"/>
          <w:szCs w:val="20"/>
        </w:rPr>
      </w:pPr>
    </w:p>
    <w:p w14:paraId="4F20A147" w14:textId="77777777" w:rsidR="007C4457" w:rsidRDefault="007C4457" w:rsidP="007C4457">
      <w:pPr>
        <w:spacing w:line="200" w:lineRule="exact"/>
        <w:rPr>
          <w:sz w:val="20"/>
          <w:szCs w:val="20"/>
        </w:rPr>
      </w:pPr>
    </w:p>
    <w:p w14:paraId="31D8086C" w14:textId="77777777" w:rsidR="007C4457" w:rsidRDefault="007C4457" w:rsidP="007C4457">
      <w:pPr>
        <w:spacing w:line="200" w:lineRule="exact"/>
        <w:rPr>
          <w:sz w:val="20"/>
          <w:szCs w:val="20"/>
        </w:rPr>
      </w:pPr>
    </w:p>
    <w:p w14:paraId="47C7D2BA" w14:textId="77777777" w:rsidR="007C4457" w:rsidRDefault="007C4457" w:rsidP="007C4457">
      <w:pPr>
        <w:spacing w:line="200" w:lineRule="exact"/>
        <w:rPr>
          <w:sz w:val="20"/>
          <w:szCs w:val="20"/>
        </w:rPr>
      </w:pPr>
    </w:p>
    <w:p w14:paraId="57EC0BF3" w14:textId="77777777" w:rsidR="007C4457" w:rsidRDefault="007C4457" w:rsidP="007C4457">
      <w:pPr>
        <w:spacing w:line="200" w:lineRule="exact"/>
        <w:rPr>
          <w:sz w:val="20"/>
          <w:szCs w:val="20"/>
        </w:rPr>
      </w:pPr>
    </w:p>
    <w:p w14:paraId="15935613" w14:textId="77777777" w:rsidR="007C4457" w:rsidRDefault="007C4457" w:rsidP="007C4457">
      <w:pPr>
        <w:spacing w:line="200" w:lineRule="exact"/>
        <w:rPr>
          <w:sz w:val="20"/>
          <w:szCs w:val="20"/>
        </w:rPr>
      </w:pPr>
    </w:p>
    <w:p w14:paraId="5059E6DA" w14:textId="77777777" w:rsidR="007C4457" w:rsidRDefault="007C4457" w:rsidP="007C4457">
      <w:pPr>
        <w:spacing w:line="200" w:lineRule="exact"/>
        <w:rPr>
          <w:sz w:val="20"/>
          <w:szCs w:val="20"/>
        </w:rPr>
      </w:pPr>
    </w:p>
    <w:p w14:paraId="23FA0BC5" w14:textId="77777777" w:rsidR="007C4457" w:rsidRDefault="007C4457" w:rsidP="007C4457">
      <w:pPr>
        <w:spacing w:line="200" w:lineRule="exact"/>
        <w:rPr>
          <w:sz w:val="20"/>
          <w:szCs w:val="20"/>
        </w:rPr>
      </w:pPr>
    </w:p>
    <w:p w14:paraId="4AA23E7C" w14:textId="77777777" w:rsidR="007C4457" w:rsidRDefault="007C4457" w:rsidP="007C4457">
      <w:pPr>
        <w:spacing w:line="200" w:lineRule="exact"/>
        <w:rPr>
          <w:sz w:val="20"/>
          <w:szCs w:val="20"/>
        </w:rPr>
      </w:pPr>
    </w:p>
    <w:p w14:paraId="4D44048C" w14:textId="77777777" w:rsidR="007C4457" w:rsidRDefault="007C4457" w:rsidP="007C4457">
      <w:pPr>
        <w:spacing w:line="200" w:lineRule="exact"/>
        <w:rPr>
          <w:sz w:val="20"/>
          <w:szCs w:val="20"/>
        </w:rPr>
      </w:pPr>
    </w:p>
    <w:p w14:paraId="456F3F1C" w14:textId="77777777" w:rsidR="007C4457" w:rsidRDefault="007C4457" w:rsidP="007C4457">
      <w:pPr>
        <w:spacing w:line="200" w:lineRule="exact"/>
        <w:rPr>
          <w:sz w:val="20"/>
          <w:szCs w:val="20"/>
        </w:rPr>
      </w:pPr>
    </w:p>
    <w:p w14:paraId="57D4DD40" w14:textId="77777777" w:rsidR="007C4457" w:rsidRDefault="007C4457" w:rsidP="007C4457">
      <w:pPr>
        <w:spacing w:line="200" w:lineRule="exact"/>
        <w:rPr>
          <w:sz w:val="20"/>
          <w:szCs w:val="20"/>
        </w:rPr>
      </w:pPr>
    </w:p>
    <w:p w14:paraId="1C38D66A" w14:textId="77777777" w:rsidR="007C4457" w:rsidRDefault="007C4457" w:rsidP="007C4457">
      <w:pPr>
        <w:spacing w:line="200" w:lineRule="exact"/>
        <w:rPr>
          <w:sz w:val="20"/>
          <w:szCs w:val="20"/>
        </w:rPr>
      </w:pPr>
    </w:p>
    <w:p w14:paraId="4B866524" w14:textId="77777777" w:rsidR="007C4457" w:rsidRDefault="007C4457" w:rsidP="007C4457">
      <w:pPr>
        <w:spacing w:line="200" w:lineRule="exact"/>
        <w:rPr>
          <w:sz w:val="20"/>
          <w:szCs w:val="20"/>
        </w:rPr>
      </w:pPr>
    </w:p>
    <w:p w14:paraId="7DE2FE9A" w14:textId="77777777" w:rsidR="007C4457" w:rsidRDefault="007C4457" w:rsidP="007C4457">
      <w:pPr>
        <w:spacing w:line="200" w:lineRule="exact"/>
        <w:rPr>
          <w:sz w:val="20"/>
          <w:szCs w:val="20"/>
        </w:rPr>
      </w:pPr>
    </w:p>
    <w:p w14:paraId="084E42B3" w14:textId="77777777" w:rsidR="007C4457" w:rsidRDefault="007C4457" w:rsidP="007C4457">
      <w:pPr>
        <w:pStyle w:val="BodyText"/>
        <w:spacing w:before="61"/>
        <w:ind w:right="101"/>
        <w:jc w:val="right"/>
        <w:rPr>
          <w:rFonts w:ascii="Verdana" w:eastAsia="Verdana" w:hAnsi="Verdana" w:cs="Verdana"/>
        </w:rPr>
        <w:sectPr w:rsidR="007C4457">
          <w:pgSz w:w="12240" w:h="15840"/>
          <w:pgMar w:top="1300" w:right="1340" w:bottom="280" w:left="1300" w:header="113" w:footer="0" w:gutter="0"/>
          <w:cols w:space="720"/>
        </w:sectPr>
      </w:pPr>
    </w:p>
    <w:p w14:paraId="3D617E1B" w14:textId="77777777" w:rsidR="007C4457" w:rsidRDefault="0054313A" w:rsidP="007C4457">
      <w:pPr>
        <w:spacing w:before="7" w:line="100" w:lineRule="exact"/>
        <w:rPr>
          <w:sz w:val="10"/>
          <w:szCs w:val="10"/>
        </w:rPr>
      </w:pPr>
      <w:r>
        <w:rPr>
          <w:noProof/>
          <w:sz w:val="10"/>
          <w:szCs w:val="10"/>
          <w:lang w:val="en-PH" w:eastAsia="en-PH"/>
        </w:rPr>
        <w:lastRenderedPageBreak/>
        <w:drawing>
          <wp:anchor distT="0" distB="0" distL="114300" distR="114300" simplePos="0" relativeHeight="251658752" behindDoc="1" locked="0" layoutInCell="1" allowOverlap="1" wp14:anchorId="63831E60" wp14:editId="383141CF">
            <wp:simplePos x="0" y="0"/>
            <wp:positionH relativeFrom="page">
              <wp:posOffset>1089093</wp:posOffset>
            </wp:positionH>
            <wp:positionV relativeFrom="page">
              <wp:posOffset>836579</wp:posOffset>
            </wp:positionV>
            <wp:extent cx="5661903" cy="8297694"/>
            <wp:effectExtent l="19050" t="0" r="0" b="0"/>
            <wp:wrapNone/>
            <wp:docPr id="337"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0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61903" cy="8297694"/>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02FAAAC" w14:textId="77777777" w:rsidR="007C4457" w:rsidRDefault="007C4457" w:rsidP="007C4457">
      <w:pPr>
        <w:spacing w:line="200" w:lineRule="exact"/>
        <w:rPr>
          <w:sz w:val="20"/>
          <w:szCs w:val="20"/>
        </w:rPr>
      </w:pPr>
    </w:p>
    <w:p w14:paraId="1FB372A9" w14:textId="77777777" w:rsidR="007C4457" w:rsidRDefault="007C4457" w:rsidP="007C4457">
      <w:pPr>
        <w:spacing w:line="200" w:lineRule="exact"/>
        <w:rPr>
          <w:sz w:val="20"/>
          <w:szCs w:val="20"/>
        </w:rPr>
      </w:pPr>
    </w:p>
    <w:p w14:paraId="42427FA2" w14:textId="77777777" w:rsidR="007C4457" w:rsidRDefault="007C4457" w:rsidP="007C4457">
      <w:pPr>
        <w:spacing w:line="200" w:lineRule="exact"/>
        <w:rPr>
          <w:sz w:val="20"/>
          <w:szCs w:val="20"/>
        </w:rPr>
      </w:pPr>
    </w:p>
    <w:p w14:paraId="0C273336" w14:textId="77777777" w:rsidR="007C4457" w:rsidRDefault="007C4457" w:rsidP="007C4457">
      <w:pPr>
        <w:spacing w:line="200" w:lineRule="exact"/>
        <w:rPr>
          <w:sz w:val="20"/>
          <w:szCs w:val="20"/>
        </w:rPr>
      </w:pPr>
    </w:p>
    <w:p w14:paraId="56E44B6C" w14:textId="77777777" w:rsidR="007C4457" w:rsidRDefault="007C4457" w:rsidP="007C4457">
      <w:pPr>
        <w:spacing w:line="200" w:lineRule="exact"/>
        <w:rPr>
          <w:sz w:val="20"/>
          <w:szCs w:val="20"/>
        </w:rPr>
      </w:pPr>
    </w:p>
    <w:p w14:paraId="0F2E5FE7" w14:textId="77777777" w:rsidR="007C4457" w:rsidRDefault="007C4457" w:rsidP="007C4457">
      <w:pPr>
        <w:spacing w:line="200" w:lineRule="exact"/>
        <w:rPr>
          <w:sz w:val="20"/>
          <w:szCs w:val="20"/>
        </w:rPr>
      </w:pPr>
    </w:p>
    <w:p w14:paraId="0121E974" w14:textId="77777777" w:rsidR="007C4457" w:rsidRDefault="007C4457" w:rsidP="007C4457">
      <w:pPr>
        <w:spacing w:line="200" w:lineRule="exact"/>
        <w:rPr>
          <w:sz w:val="20"/>
          <w:szCs w:val="20"/>
        </w:rPr>
      </w:pPr>
    </w:p>
    <w:p w14:paraId="0D05B407" w14:textId="77777777" w:rsidR="007C4457" w:rsidRDefault="007C4457" w:rsidP="007C4457">
      <w:pPr>
        <w:spacing w:line="200" w:lineRule="exact"/>
        <w:rPr>
          <w:sz w:val="20"/>
          <w:szCs w:val="20"/>
        </w:rPr>
      </w:pPr>
    </w:p>
    <w:p w14:paraId="2ED81C74" w14:textId="77777777" w:rsidR="007C4457" w:rsidRDefault="007C4457" w:rsidP="007C4457">
      <w:pPr>
        <w:spacing w:line="200" w:lineRule="exact"/>
        <w:rPr>
          <w:sz w:val="20"/>
          <w:szCs w:val="20"/>
        </w:rPr>
      </w:pPr>
    </w:p>
    <w:p w14:paraId="33C85E0D" w14:textId="77777777" w:rsidR="007C4457" w:rsidRDefault="007C4457" w:rsidP="007C4457">
      <w:pPr>
        <w:spacing w:line="200" w:lineRule="exact"/>
        <w:rPr>
          <w:sz w:val="20"/>
          <w:szCs w:val="20"/>
        </w:rPr>
      </w:pPr>
    </w:p>
    <w:p w14:paraId="28CCFAFE" w14:textId="77777777" w:rsidR="007C4457" w:rsidRDefault="007C4457" w:rsidP="007C4457">
      <w:pPr>
        <w:spacing w:line="200" w:lineRule="exact"/>
        <w:rPr>
          <w:sz w:val="20"/>
          <w:szCs w:val="20"/>
        </w:rPr>
      </w:pPr>
    </w:p>
    <w:p w14:paraId="5AC5B16F" w14:textId="77777777" w:rsidR="007C4457" w:rsidRDefault="007C4457" w:rsidP="007C4457">
      <w:pPr>
        <w:spacing w:line="200" w:lineRule="exact"/>
        <w:rPr>
          <w:sz w:val="20"/>
          <w:szCs w:val="20"/>
        </w:rPr>
      </w:pPr>
    </w:p>
    <w:p w14:paraId="6D34D8A2" w14:textId="77777777" w:rsidR="007C4457" w:rsidRDefault="007C4457" w:rsidP="007C4457">
      <w:pPr>
        <w:spacing w:line="200" w:lineRule="exact"/>
        <w:rPr>
          <w:sz w:val="20"/>
          <w:szCs w:val="20"/>
        </w:rPr>
      </w:pPr>
    </w:p>
    <w:p w14:paraId="1F67B730" w14:textId="77777777" w:rsidR="007C4457" w:rsidRDefault="007C4457" w:rsidP="007C4457">
      <w:pPr>
        <w:spacing w:line="200" w:lineRule="exact"/>
        <w:rPr>
          <w:sz w:val="20"/>
          <w:szCs w:val="20"/>
        </w:rPr>
      </w:pPr>
    </w:p>
    <w:p w14:paraId="68EB7B7C" w14:textId="77777777" w:rsidR="007C4457" w:rsidRDefault="007C4457" w:rsidP="007C4457">
      <w:pPr>
        <w:spacing w:line="200" w:lineRule="exact"/>
        <w:rPr>
          <w:sz w:val="20"/>
          <w:szCs w:val="20"/>
        </w:rPr>
      </w:pPr>
    </w:p>
    <w:p w14:paraId="2CED3617" w14:textId="77777777" w:rsidR="007C4457" w:rsidRDefault="007C4457" w:rsidP="007C4457">
      <w:pPr>
        <w:spacing w:line="200" w:lineRule="exact"/>
        <w:rPr>
          <w:sz w:val="20"/>
          <w:szCs w:val="20"/>
        </w:rPr>
      </w:pPr>
    </w:p>
    <w:p w14:paraId="2340D55E" w14:textId="77777777" w:rsidR="007C4457" w:rsidRDefault="007C4457" w:rsidP="007C4457">
      <w:pPr>
        <w:spacing w:line="200" w:lineRule="exact"/>
        <w:rPr>
          <w:sz w:val="20"/>
          <w:szCs w:val="20"/>
        </w:rPr>
      </w:pPr>
    </w:p>
    <w:p w14:paraId="094635CB" w14:textId="77777777" w:rsidR="007C4457" w:rsidRDefault="007C4457" w:rsidP="007C4457">
      <w:pPr>
        <w:spacing w:line="200" w:lineRule="exact"/>
        <w:rPr>
          <w:sz w:val="20"/>
          <w:szCs w:val="20"/>
        </w:rPr>
      </w:pPr>
    </w:p>
    <w:p w14:paraId="658A5A86" w14:textId="77777777" w:rsidR="007C4457" w:rsidRDefault="007C4457" w:rsidP="007C4457">
      <w:pPr>
        <w:spacing w:line="200" w:lineRule="exact"/>
        <w:rPr>
          <w:sz w:val="20"/>
          <w:szCs w:val="20"/>
        </w:rPr>
      </w:pPr>
    </w:p>
    <w:p w14:paraId="07BFC636" w14:textId="77777777" w:rsidR="007C4457" w:rsidRDefault="007C4457" w:rsidP="007C4457">
      <w:pPr>
        <w:spacing w:line="200" w:lineRule="exact"/>
        <w:rPr>
          <w:sz w:val="20"/>
          <w:szCs w:val="20"/>
        </w:rPr>
      </w:pPr>
    </w:p>
    <w:p w14:paraId="6323BEEF" w14:textId="77777777" w:rsidR="007C4457" w:rsidRDefault="007C4457" w:rsidP="007C4457">
      <w:pPr>
        <w:spacing w:line="200" w:lineRule="exact"/>
        <w:rPr>
          <w:sz w:val="20"/>
          <w:szCs w:val="20"/>
        </w:rPr>
      </w:pPr>
    </w:p>
    <w:p w14:paraId="6D60D54D" w14:textId="77777777" w:rsidR="007C4457" w:rsidRDefault="007C4457" w:rsidP="007C4457">
      <w:pPr>
        <w:spacing w:line="200" w:lineRule="exact"/>
        <w:rPr>
          <w:sz w:val="20"/>
          <w:szCs w:val="20"/>
        </w:rPr>
      </w:pPr>
    </w:p>
    <w:p w14:paraId="36E3DC31" w14:textId="77777777" w:rsidR="007C4457" w:rsidRDefault="007C4457" w:rsidP="007C4457">
      <w:pPr>
        <w:spacing w:line="200" w:lineRule="exact"/>
        <w:rPr>
          <w:sz w:val="20"/>
          <w:szCs w:val="20"/>
        </w:rPr>
      </w:pPr>
    </w:p>
    <w:p w14:paraId="5E8308F5" w14:textId="77777777" w:rsidR="007C4457" w:rsidRDefault="007C4457" w:rsidP="007C4457">
      <w:pPr>
        <w:spacing w:line="200" w:lineRule="exact"/>
        <w:rPr>
          <w:sz w:val="20"/>
          <w:szCs w:val="20"/>
        </w:rPr>
      </w:pPr>
    </w:p>
    <w:p w14:paraId="63FB91F1" w14:textId="77777777" w:rsidR="007C4457" w:rsidRDefault="007C4457" w:rsidP="007C4457">
      <w:pPr>
        <w:spacing w:line="200" w:lineRule="exact"/>
        <w:rPr>
          <w:sz w:val="20"/>
          <w:szCs w:val="20"/>
        </w:rPr>
      </w:pPr>
    </w:p>
    <w:p w14:paraId="451ABCD1" w14:textId="77777777" w:rsidR="007C4457" w:rsidRDefault="007C4457" w:rsidP="007C4457">
      <w:pPr>
        <w:spacing w:line="200" w:lineRule="exact"/>
        <w:rPr>
          <w:sz w:val="20"/>
          <w:szCs w:val="20"/>
        </w:rPr>
      </w:pPr>
    </w:p>
    <w:p w14:paraId="2DCA77D7" w14:textId="77777777" w:rsidR="007C4457" w:rsidRDefault="007C4457" w:rsidP="007C4457">
      <w:pPr>
        <w:spacing w:line="200" w:lineRule="exact"/>
        <w:rPr>
          <w:sz w:val="20"/>
          <w:szCs w:val="20"/>
        </w:rPr>
      </w:pPr>
    </w:p>
    <w:p w14:paraId="4B644BBF" w14:textId="77777777" w:rsidR="007C4457" w:rsidRDefault="007C4457" w:rsidP="007C4457">
      <w:pPr>
        <w:spacing w:line="200" w:lineRule="exact"/>
        <w:rPr>
          <w:sz w:val="20"/>
          <w:szCs w:val="20"/>
        </w:rPr>
      </w:pPr>
    </w:p>
    <w:p w14:paraId="61BAB3A7" w14:textId="77777777" w:rsidR="007C4457" w:rsidRDefault="007C4457" w:rsidP="007C4457">
      <w:pPr>
        <w:spacing w:line="200" w:lineRule="exact"/>
        <w:rPr>
          <w:sz w:val="20"/>
          <w:szCs w:val="20"/>
        </w:rPr>
      </w:pPr>
    </w:p>
    <w:p w14:paraId="528B02A1" w14:textId="77777777" w:rsidR="007C4457" w:rsidRDefault="007C4457" w:rsidP="007C4457">
      <w:pPr>
        <w:spacing w:line="200" w:lineRule="exact"/>
        <w:rPr>
          <w:sz w:val="20"/>
          <w:szCs w:val="20"/>
        </w:rPr>
      </w:pPr>
    </w:p>
    <w:p w14:paraId="39F0C915" w14:textId="77777777" w:rsidR="007C4457" w:rsidRDefault="007C4457" w:rsidP="007C4457">
      <w:pPr>
        <w:spacing w:line="200" w:lineRule="exact"/>
        <w:rPr>
          <w:sz w:val="20"/>
          <w:szCs w:val="20"/>
        </w:rPr>
      </w:pPr>
    </w:p>
    <w:p w14:paraId="655F085D" w14:textId="77777777" w:rsidR="007C4457" w:rsidRDefault="007C4457" w:rsidP="007C4457">
      <w:pPr>
        <w:spacing w:line="200" w:lineRule="exact"/>
        <w:rPr>
          <w:sz w:val="20"/>
          <w:szCs w:val="20"/>
        </w:rPr>
      </w:pPr>
    </w:p>
    <w:p w14:paraId="09D0BA8B" w14:textId="77777777" w:rsidR="007C4457" w:rsidRDefault="007C4457" w:rsidP="007C4457">
      <w:pPr>
        <w:spacing w:line="200" w:lineRule="exact"/>
        <w:rPr>
          <w:sz w:val="20"/>
          <w:szCs w:val="20"/>
        </w:rPr>
      </w:pPr>
    </w:p>
    <w:p w14:paraId="27912969" w14:textId="77777777" w:rsidR="007C4457" w:rsidRDefault="007C4457" w:rsidP="007C4457">
      <w:pPr>
        <w:spacing w:line="200" w:lineRule="exact"/>
        <w:rPr>
          <w:sz w:val="20"/>
          <w:szCs w:val="20"/>
        </w:rPr>
      </w:pPr>
    </w:p>
    <w:p w14:paraId="06EE5C7E" w14:textId="77777777" w:rsidR="007C4457" w:rsidRDefault="007C4457" w:rsidP="007C4457">
      <w:pPr>
        <w:spacing w:line="200" w:lineRule="exact"/>
        <w:rPr>
          <w:sz w:val="20"/>
          <w:szCs w:val="20"/>
        </w:rPr>
      </w:pPr>
    </w:p>
    <w:p w14:paraId="015EFBDC" w14:textId="77777777" w:rsidR="007C4457" w:rsidRDefault="007C4457" w:rsidP="007C4457">
      <w:pPr>
        <w:spacing w:line="200" w:lineRule="exact"/>
        <w:rPr>
          <w:sz w:val="20"/>
          <w:szCs w:val="20"/>
        </w:rPr>
      </w:pPr>
    </w:p>
    <w:p w14:paraId="33F0CF3C" w14:textId="77777777" w:rsidR="007C4457" w:rsidRDefault="007C4457" w:rsidP="007C4457">
      <w:pPr>
        <w:spacing w:line="200" w:lineRule="exact"/>
        <w:rPr>
          <w:sz w:val="20"/>
          <w:szCs w:val="20"/>
        </w:rPr>
      </w:pPr>
    </w:p>
    <w:p w14:paraId="384B0000" w14:textId="77777777" w:rsidR="007C4457" w:rsidRDefault="007C4457" w:rsidP="007C4457">
      <w:pPr>
        <w:spacing w:line="200" w:lineRule="exact"/>
        <w:rPr>
          <w:sz w:val="20"/>
          <w:szCs w:val="20"/>
        </w:rPr>
      </w:pPr>
    </w:p>
    <w:p w14:paraId="304BBEC1" w14:textId="77777777" w:rsidR="007C4457" w:rsidRDefault="007C4457" w:rsidP="007C4457">
      <w:pPr>
        <w:spacing w:line="200" w:lineRule="exact"/>
        <w:rPr>
          <w:sz w:val="20"/>
          <w:szCs w:val="20"/>
        </w:rPr>
      </w:pPr>
    </w:p>
    <w:p w14:paraId="64E1BD7D" w14:textId="77777777" w:rsidR="007C4457" w:rsidRDefault="007C4457" w:rsidP="007C4457">
      <w:pPr>
        <w:spacing w:line="200" w:lineRule="exact"/>
        <w:rPr>
          <w:sz w:val="20"/>
          <w:szCs w:val="20"/>
        </w:rPr>
      </w:pPr>
    </w:p>
    <w:p w14:paraId="432F5A46" w14:textId="77777777" w:rsidR="007C4457" w:rsidRDefault="007C4457" w:rsidP="007C4457">
      <w:pPr>
        <w:spacing w:line="200" w:lineRule="exact"/>
        <w:rPr>
          <w:sz w:val="20"/>
          <w:szCs w:val="20"/>
        </w:rPr>
      </w:pPr>
    </w:p>
    <w:p w14:paraId="0AA6FE8F" w14:textId="77777777" w:rsidR="007C4457" w:rsidRDefault="007C4457" w:rsidP="007C4457">
      <w:pPr>
        <w:spacing w:line="200" w:lineRule="exact"/>
        <w:rPr>
          <w:sz w:val="20"/>
          <w:szCs w:val="20"/>
        </w:rPr>
      </w:pPr>
    </w:p>
    <w:p w14:paraId="4380603B" w14:textId="77777777" w:rsidR="007C4457" w:rsidRDefault="007C4457" w:rsidP="007C4457">
      <w:pPr>
        <w:spacing w:line="200" w:lineRule="exact"/>
        <w:rPr>
          <w:sz w:val="20"/>
          <w:szCs w:val="20"/>
        </w:rPr>
      </w:pPr>
    </w:p>
    <w:p w14:paraId="2EF89EB0" w14:textId="77777777" w:rsidR="007C4457" w:rsidRDefault="007C4457" w:rsidP="007C4457">
      <w:pPr>
        <w:spacing w:line="200" w:lineRule="exact"/>
        <w:rPr>
          <w:sz w:val="20"/>
          <w:szCs w:val="20"/>
        </w:rPr>
      </w:pPr>
    </w:p>
    <w:p w14:paraId="12EC84F5" w14:textId="77777777" w:rsidR="007C4457" w:rsidRDefault="007C4457" w:rsidP="007C4457">
      <w:pPr>
        <w:spacing w:line="200" w:lineRule="exact"/>
        <w:rPr>
          <w:sz w:val="20"/>
          <w:szCs w:val="20"/>
        </w:rPr>
      </w:pPr>
    </w:p>
    <w:p w14:paraId="16B55544" w14:textId="77777777" w:rsidR="007C4457" w:rsidRDefault="007C4457" w:rsidP="007C4457">
      <w:pPr>
        <w:spacing w:line="200" w:lineRule="exact"/>
        <w:rPr>
          <w:sz w:val="20"/>
          <w:szCs w:val="20"/>
        </w:rPr>
      </w:pPr>
    </w:p>
    <w:p w14:paraId="4594D643" w14:textId="77777777" w:rsidR="007C4457" w:rsidRDefault="007C4457" w:rsidP="007C4457">
      <w:pPr>
        <w:spacing w:line="200" w:lineRule="exact"/>
        <w:rPr>
          <w:sz w:val="20"/>
          <w:szCs w:val="20"/>
        </w:rPr>
      </w:pPr>
    </w:p>
    <w:p w14:paraId="79ECA9E5" w14:textId="77777777" w:rsidR="007C4457" w:rsidRDefault="007C4457" w:rsidP="007C4457">
      <w:pPr>
        <w:spacing w:line="200" w:lineRule="exact"/>
        <w:rPr>
          <w:sz w:val="20"/>
          <w:szCs w:val="20"/>
        </w:rPr>
      </w:pPr>
    </w:p>
    <w:p w14:paraId="073EA311" w14:textId="77777777" w:rsidR="007C4457" w:rsidRDefault="007C4457" w:rsidP="007C4457">
      <w:pPr>
        <w:spacing w:line="200" w:lineRule="exact"/>
        <w:rPr>
          <w:sz w:val="20"/>
          <w:szCs w:val="20"/>
        </w:rPr>
      </w:pPr>
    </w:p>
    <w:p w14:paraId="090273CF" w14:textId="77777777" w:rsidR="007C4457" w:rsidRDefault="007C4457" w:rsidP="007C4457">
      <w:pPr>
        <w:spacing w:line="200" w:lineRule="exact"/>
        <w:rPr>
          <w:sz w:val="20"/>
          <w:szCs w:val="20"/>
        </w:rPr>
      </w:pPr>
    </w:p>
    <w:p w14:paraId="3E217B41" w14:textId="77777777" w:rsidR="007C4457" w:rsidRDefault="007C4457" w:rsidP="007C4457">
      <w:pPr>
        <w:spacing w:line="200" w:lineRule="exact"/>
        <w:rPr>
          <w:sz w:val="20"/>
          <w:szCs w:val="20"/>
        </w:rPr>
      </w:pPr>
    </w:p>
    <w:p w14:paraId="25824927" w14:textId="77777777" w:rsidR="007C4457" w:rsidRDefault="007C4457" w:rsidP="007C4457">
      <w:pPr>
        <w:spacing w:line="200" w:lineRule="exact"/>
        <w:rPr>
          <w:sz w:val="20"/>
          <w:szCs w:val="20"/>
        </w:rPr>
      </w:pPr>
    </w:p>
    <w:p w14:paraId="123D1D29" w14:textId="77777777" w:rsidR="007C4457" w:rsidRDefault="007C4457" w:rsidP="007C4457">
      <w:pPr>
        <w:spacing w:line="200" w:lineRule="exact"/>
        <w:rPr>
          <w:sz w:val="20"/>
          <w:szCs w:val="20"/>
        </w:rPr>
      </w:pPr>
    </w:p>
    <w:p w14:paraId="4D946604" w14:textId="77777777" w:rsidR="007C4457" w:rsidRDefault="007C4457" w:rsidP="007C4457">
      <w:pPr>
        <w:spacing w:line="200" w:lineRule="exact"/>
        <w:rPr>
          <w:sz w:val="20"/>
          <w:szCs w:val="20"/>
        </w:rPr>
      </w:pPr>
    </w:p>
    <w:p w14:paraId="511A832A" w14:textId="77777777" w:rsidR="007C4457" w:rsidRDefault="007C4457" w:rsidP="007C4457">
      <w:pPr>
        <w:spacing w:line="200" w:lineRule="exact"/>
        <w:rPr>
          <w:sz w:val="20"/>
          <w:szCs w:val="20"/>
        </w:rPr>
      </w:pPr>
    </w:p>
    <w:p w14:paraId="0126C8B0" w14:textId="77777777" w:rsidR="007C4457" w:rsidRDefault="007C4457" w:rsidP="007C4457">
      <w:pPr>
        <w:spacing w:line="200" w:lineRule="exact"/>
        <w:rPr>
          <w:sz w:val="20"/>
          <w:szCs w:val="20"/>
        </w:rPr>
      </w:pPr>
    </w:p>
    <w:p w14:paraId="47EDC707" w14:textId="77777777" w:rsidR="007C4457" w:rsidRDefault="007C4457" w:rsidP="007C4457">
      <w:pPr>
        <w:spacing w:line="200" w:lineRule="exact"/>
        <w:rPr>
          <w:sz w:val="20"/>
          <w:szCs w:val="20"/>
        </w:rPr>
      </w:pPr>
    </w:p>
    <w:p w14:paraId="07F92F24" w14:textId="77777777" w:rsidR="007C4457" w:rsidRDefault="007C4457" w:rsidP="007C4457">
      <w:pPr>
        <w:spacing w:line="200" w:lineRule="exact"/>
        <w:rPr>
          <w:sz w:val="20"/>
          <w:szCs w:val="20"/>
        </w:rPr>
      </w:pPr>
    </w:p>
    <w:p w14:paraId="7D921D9D" w14:textId="77777777" w:rsidR="007C4457" w:rsidRDefault="007C4457" w:rsidP="007C4457">
      <w:pPr>
        <w:spacing w:line="200" w:lineRule="exact"/>
        <w:rPr>
          <w:sz w:val="20"/>
          <w:szCs w:val="20"/>
        </w:rPr>
      </w:pPr>
    </w:p>
    <w:p w14:paraId="6987104F" w14:textId="77777777" w:rsidR="007C4457" w:rsidRDefault="007C4457" w:rsidP="007C4457">
      <w:pPr>
        <w:spacing w:line="200" w:lineRule="exact"/>
        <w:rPr>
          <w:sz w:val="20"/>
          <w:szCs w:val="20"/>
        </w:rPr>
      </w:pPr>
    </w:p>
    <w:p w14:paraId="7D89A5B3" w14:textId="77777777" w:rsidR="007C4457" w:rsidRDefault="007C4457" w:rsidP="007C4457">
      <w:pPr>
        <w:spacing w:line="200" w:lineRule="exact"/>
        <w:rPr>
          <w:sz w:val="20"/>
          <w:szCs w:val="20"/>
        </w:rPr>
      </w:pPr>
    </w:p>
    <w:p w14:paraId="24A6BFA9" w14:textId="77777777" w:rsidR="007C4457" w:rsidRDefault="007C4457" w:rsidP="007C4457">
      <w:pPr>
        <w:jc w:val="right"/>
        <w:rPr>
          <w:rFonts w:ascii="Verdana" w:eastAsia="Verdana" w:hAnsi="Verdana" w:cs="Verdana"/>
        </w:rPr>
        <w:sectPr w:rsidR="007C4457">
          <w:pgSz w:w="12240" w:h="15840"/>
          <w:pgMar w:top="1300" w:right="1340" w:bottom="280" w:left="1300" w:header="113" w:footer="0" w:gutter="0"/>
          <w:cols w:space="720"/>
        </w:sectPr>
      </w:pPr>
    </w:p>
    <w:p w14:paraId="2C138525" w14:textId="77777777" w:rsidR="007C4457" w:rsidRDefault="007C4457" w:rsidP="007C4457">
      <w:pPr>
        <w:spacing w:before="122"/>
        <w:ind w:left="740" w:right="10920"/>
        <w:rPr>
          <w:rFonts w:ascii="Times New Roman" w:eastAsia="Times New Roman" w:hAnsi="Times New Roman" w:cs="Times New Roman"/>
          <w:sz w:val="20"/>
          <w:szCs w:val="20"/>
        </w:rPr>
      </w:pPr>
      <w:r>
        <w:rPr>
          <w:noProof/>
          <w:lang w:val="en-PH" w:eastAsia="en-PH"/>
        </w:rPr>
        <w:lastRenderedPageBreak/>
        <w:drawing>
          <wp:inline distT="0" distB="0" distL="0" distR="0" wp14:anchorId="54B6827B" wp14:editId="78B8922E">
            <wp:extent cx="5167630" cy="1967230"/>
            <wp:effectExtent l="1905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67630" cy="1967230"/>
                    </a:xfrm>
                    <a:prstGeom prst="rect">
                      <a:avLst/>
                    </a:prstGeom>
                    <a:noFill/>
                    <a:ln>
                      <a:noFill/>
                    </a:ln>
                  </pic:spPr>
                </pic:pic>
              </a:graphicData>
            </a:graphic>
          </wp:inline>
        </w:drawing>
      </w:r>
    </w:p>
    <w:p w14:paraId="03E7B29D" w14:textId="77777777" w:rsidR="0054313A" w:rsidRDefault="0054313A" w:rsidP="007C4457">
      <w:pPr>
        <w:spacing w:before="122"/>
        <w:ind w:left="740" w:right="10920"/>
        <w:rPr>
          <w:rFonts w:ascii="Times New Roman" w:eastAsia="Times New Roman" w:hAnsi="Times New Roman" w:cs="Times New Roman"/>
          <w:sz w:val="20"/>
          <w:szCs w:val="20"/>
        </w:rPr>
      </w:pPr>
    </w:p>
    <w:p w14:paraId="6ABBE02A" w14:textId="77777777" w:rsidR="0054313A" w:rsidRDefault="0054313A" w:rsidP="007C4457">
      <w:pPr>
        <w:spacing w:before="122"/>
        <w:ind w:left="740" w:right="10920"/>
        <w:rPr>
          <w:rFonts w:ascii="Times New Roman" w:eastAsia="Times New Roman" w:hAnsi="Times New Roman" w:cs="Times New Roman"/>
          <w:sz w:val="20"/>
          <w:szCs w:val="20"/>
        </w:rPr>
      </w:pPr>
    </w:p>
    <w:p w14:paraId="44938EC3" w14:textId="77777777" w:rsidR="007C4457" w:rsidRDefault="007C4457" w:rsidP="007C4457">
      <w:pPr>
        <w:spacing w:line="200" w:lineRule="exact"/>
        <w:rPr>
          <w:sz w:val="20"/>
          <w:szCs w:val="20"/>
        </w:rPr>
      </w:pPr>
    </w:p>
    <w:p w14:paraId="6BD8B112" w14:textId="77777777" w:rsidR="007C4457" w:rsidRDefault="007C4457" w:rsidP="007C4457">
      <w:pPr>
        <w:spacing w:line="200" w:lineRule="exact"/>
        <w:rPr>
          <w:sz w:val="20"/>
          <w:szCs w:val="20"/>
        </w:rPr>
      </w:pPr>
    </w:p>
    <w:p w14:paraId="730DDE65" w14:textId="77777777" w:rsidR="007C4457" w:rsidRDefault="007C4457" w:rsidP="007C4457">
      <w:pPr>
        <w:spacing w:line="200" w:lineRule="exact"/>
        <w:rPr>
          <w:sz w:val="20"/>
          <w:szCs w:val="20"/>
        </w:rPr>
      </w:pPr>
    </w:p>
    <w:p w14:paraId="7619C764" w14:textId="77777777" w:rsidR="007C4457" w:rsidRDefault="007C4457" w:rsidP="007C4457">
      <w:pPr>
        <w:spacing w:line="200" w:lineRule="exact"/>
        <w:rPr>
          <w:sz w:val="20"/>
          <w:szCs w:val="20"/>
        </w:rPr>
      </w:pPr>
    </w:p>
    <w:p w14:paraId="56034D86" w14:textId="77777777" w:rsidR="007C4457" w:rsidRDefault="007C4457" w:rsidP="007C4457">
      <w:pPr>
        <w:spacing w:line="200" w:lineRule="exact"/>
        <w:rPr>
          <w:sz w:val="20"/>
          <w:szCs w:val="20"/>
        </w:rPr>
      </w:pPr>
    </w:p>
    <w:p w14:paraId="57C1F3CE" w14:textId="77777777" w:rsidR="007C4457" w:rsidRDefault="007C4457" w:rsidP="007C4457">
      <w:pPr>
        <w:spacing w:line="200" w:lineRule="exact"/>
        <w:rPr>
          <w:sz w:val="20"/>
          <w:szCs w:val="20"/>
        </w:rPr>
      </w:pPr>
    </w:p>
    <w:p w14:paraId="46B315C7" w14:textId="77777777" w:rsidR="007C4457" w:rsidRDefault="007C4457" w:rsidP="007C4457">
      <w:pPr>
        <w:spacing w:line="200" w:lineRule="exact"/>
        <w:rPr>
          <w:sz w:val="20"/>
          <w:szCs w:val="20"/>
        </w:rPr>
      </w:pPr>
    </w:p>
    <w:p w14:paraId="5F575B5E" w14:textId="77777777" w:rsidR="007C4457" w:rsidRDefault="007C4457" w:rsidP="007C4457">
      <w:pPr>
        <w:spacing w:line="200" w:lineRule="exact"/>
        <w:rPr>
          <w:sz w:val="20"/>
          <w:szCs w:val="20"/>
        </w:rPr>
      </w:pPr>
    </w:p>
    <w:p w14:paraId="35590A74" w14:textId="77777777" w:rsidR="007C4457" w:rsidRDefault="007C4457" w:rsidP="007C4457">
      <w:pPr>
        <w:spacing w:line="200" w:lineRule="exact"/>
        <w:rPr>
          <w:sz w:val="20"/>
          <w:szCs w:val="20"/>
        </w:rPr>
      </w:pPr>
    </w:p>
    <w:p w14:paraId="33F2CDCC" w14:textId="77777777" w:rsidR="007C4457" w:rsidRDefault="007C4457" w:rsidP="007C4457">
      <w:pPr>
        <w:spacing w:line="200" w:lineRule="exact"/>
        <w:rPr>
          <w:sz w:val="20"/>
          <w:szCs w:val="20"/>
        </w:rPr>
      </w:pPr>
    </w:p>
    <w:p w14:paraId="04CDD3CB" w14:textId="77777777" w:rsidR="007C4457" w:rsidRDefault="007C4457" w:rsidP="007C4457">
      <w:pPr>
        <w:spacing w:line="200" w:lineRule="exact"/>
        <w:rPr>
          <w:sz w:val="20"/>
          <w:szCs w:val="20"/>
        </w:rPr>
      </w:pPr>
    </w:p>
    <w:p w14:paraId="6742CD90" w14:textId="77777777" w:rsidR="007C4457" w:rsidRDefault="007C4457" w:rsidP="007C4457">
      <w:pPr>
        <w:spacing w:line="200" w:lineRule="exact"/>
        <w:rPr>
          <w:sz w:val="20"/>
          <w:szCs w:val="20"/>
        </w:rPr>
      </w:pPr>
    </w:p>
    <w:p w14:paraId="08D4FDB5" w14:textId="77777777" w:rsidR="007C4457" w:rsidRDefault="007C4457" w:rsidP="007C4457">
      <w:pPr>
        <w:spacing w:line="200" w:lineRule="exact"/>
        <w:rPr>
          <w:sz w:val="20"/>
          <w:szCs w:val="20"/>
        </w:rPr>
      </w:pPr>
    </w:p>
    <w:p w14:paraId="6E15CDE9" w14:textId="77777777" w:rsidR="007C4457" w:rsidRDefault="007C4457" w:rsidP="007C4457">
      <w:pPr>
        <w:spacing w:line="200" w:lineRule="exact"/>
        <w:rPr>
          <w:sz w:val="20"/>
          <w:szCs w:val="20"/>
        </w:rPr>
      </w:pPr>
    </w:p>
    <w:p w14:paraId="55895695" w14:textId="77777777" w:rsidR="007C4457" w:rsidRDefault="007C4457" w:rsidP="007C4457">
      <w:pPr>
        <w:spacing w:line="200" w:lineRule="exact"/>
        <w:rPr>
          <w:sz w:val="20"/>
          <w:szCs w:val="20"/>
        </w:rPr>
      </w:pPr>
    </w:p>
    <w:p w14:paraId="10CB848C" w14:textId="77777777" w:rsidR="007C4457" w:rsidRDefault="007C4457" w:rsidP="007C4457">
      <w:pPr>
        <w:spacing w:line="200" w:lineRule="exact"/>
        <w:rPr>
          <w:sz w:val="20"/>
          <w:szCs w:val="20"/>
        </w:rPr>
      </w:pPr>
    </w:p>
    <w:p w14:paraId="6AA8B058" w14:textId="77777777" w:rsidR="007C4457" w:rsidRDefault="007C4457" w:rsidP="007C4457">
      <w:pPr>
        <w:spacing w:line="200" w:lineRule="exact"/>
        <w:rPr>
          <w:sz w:val="20"/>
          <w:szCs w:val="20"/>
        </w:rPr>
      </w:pPr>
    </w:p>
    <w:p w14:paraId="648216BA" w14:textId="77777777" w:rsidR="007C4457" w:rsidRDefault="007C4457" w:rsidP="007C4457">
      <w:pPr>
        <w:spacing w:line="200" w:lineRule="exact"/>
        <w:rPr>
          <w:sz w:val="20"/>
          <w:szCs w:val="20"/>
        </w:rPr>
      </w:pPr>
    </w:p>
    <w:p w14:paraId="6DAED9F3" w14:textId="77777777" w:rsidR="007C4457" w:rsidRDefault="007C4457" w:rsidP="007C4457">
      <w:pPr>
        <w:spacing w:line="200" w:lineRule="exact"/>
        <w:rPr>
          <w:sz w:val="20"/>
          <w:szCs w:val="20"/>
        </w:rPr>
      </w:pPr>
    </w:p>
    <w:p w14:paraId="67EC2D32" w14:textId="77777777" w:rsidR="007C4457" w:rsidRDefault="007C4457" w:rsidP="007C4457">
      <w:pPr>
        <w:spacing w:line="200" w:lineRule="exact"/>
        <w:rPr>
          <w:sz w:val="20"/>
          <w:szCs w:val="20"/>
        </w:rPr>
      </w:pPr>
    </w:p>
    <w:p w14:paraId="6A8EC2FC" w14:textId="77777777" w:rsidR="007C4457" w:rsidRDefault="007C4457" w:rsidP="007C4457">
      <w:pPr>
        <w:spacing w:line="200" w:lineRule="exact"/>
        <w:rPr>
          <w:sz w:val="20"/>
          <w:szCs w:val="20"/>
        </w:rPr>
      </w:pPr>
    </w:p>
    <w:p w14:paraId="01DB2600" w14:textId="77777777" w:rsidR="007C4457" w:rsidRDefault="007C4457" w:rsidP="007C4457">
      <w:pPr>
        <w:spacing w:line="200" w:lineRule="exact"/>
        <w:rPr>
          <w:sz w:val="20"/>
          <w:szCs w:val="20"/>
        </w:rPr>
      </w:pPr>
    </w:p>
    <w:p w14:paraId="4F4D896B" w14:textId="77777777" w:rsidR="007C4457" w:rsidRDefault="007C4457" w:rsidP="007C4457">
      <w:pPr>
        <w:spacing w:line="200" w:lineRule="exact"/>
        <w:rPr>
          <w:sz w:val="20"/>
          <w:szCs w:val="20"/>
        </w:rPr>
      </w:pPr>
    </w:p>
    <w:p w14:paraId="6C9DA949" w14:textId="77777777" w:rsidR="007C4457" w:rsidRDefault="007C4457" w:rsidP="007C4457">
      <w:pPr>
        <w:spacing w:line="200" w:lineRule="exact"/>
        <w:rPr>
          <w:sz w:val="20"/>
          <w:szCs w:val="20"/>
        </w:rPr>
      </w:pPr>
    </w:p>
    <w:p w14:paraId="77743713" w14:textId="77777777" w:rsidR="007C4457" w:rsidRDefault="007C4457" w:rsidP="007C4457">
      <w:pPr>
        <w:spacing w:line="200" w:lineRule="exact"/>
        <w:rPr>
          <w:sz w:val="20"/>
          <w:szCs w:val="20"/>
        </w:rPr>
      </w:pPr>
    </w:p>
    <w:p w14:paraId="4071C0EC" w14:textId="77777777" w:rsidR="007C4457" w:rsidRDefault="007C4457" w:rsidP="007C4457">
      <w:pPr>
        <w:spacing w:line="200" w:lineRule="exact"/>
        <w:rPr>
          <w:sz w:val="20"/>
          <w:szCs w:val="20"/>
        </w:rPr>
      </w:pPr>
    </w:p>
    <w:p w14:paraId="670302A9" w14:textId="77777777" w:rsidR="007C4457" w:rsidRDefault="007C4457" w:rsidP="007C4457">
      <w:pPr>
        <w:spacing w:line="200" w:lineRule="exact"/>
        <w:rPr>
          <w:sz w:val="20"/>
          <w:szCs w:val="20"/>
        </w:rPr>
      </w:pPr>
    </w:p>
    <w:p w14:paraId="798A00EE" w14:textId="77777777" w:rsidR="007C4457" w:rsidRDefault="007C4457" w:rsidP="007C4457">
      <w:pPr>
        <w:spacing w:line="200" w:lineRule="exact"/>
        <w:rPr>
          <w:sz w:val="20"/>
          <w:szCs w:val="20"/>
        </w:rPr>
      </w:pPr>
    </w:p>
    <w:p w14:paraId="3E52AE1C" w14:textId="77777777" w:rsidR="007C4457" w:rsidRDefault="007C4457" w:rsidP="007C4457">
      <w:pPr>
        <w:spacing w:line="200" w:lineRule="exact"/>
        <w:rPr>
          <w:sz w:val="20"/>
          <w:szCs w:val="20"/>
        </w:rPr>
      </w:pPr>
    </w:p>
    <w:p w14:paraId="04EE478F" w14:textId="77777777" w:rsidR="007C4457" w:rsidRDefault="007C4457" w:rsidP="007C4457">
      <w:pPr>
        <w:spacing w:line="200" w:lineRule="exact"/>
        <w:rPr>
          <w:sz w:val="20"/>
          <w:szCs w:val="20"/>
        </w:rPr>
      </w:pPr>
    </w:p>
    <w:p w14:paraId="443BF531" w14:textId="77777777" w:rsidR="007C4457" w:rsidRDefault="007C4457" w:rsidP="007C4457">
      <w:pPr>
        <w:spacing w:line="200" w:lineRule="exact"/>
        <w:rPr>
          <w:sz w:val="20"/>
          <w:szCs w:val="20"/>
        </w:rPr>
      </w:pPr>
    </w:p>
    <w:p w14:paraId="4B3A3423" w14:textId="77777777" w:rsidR="007C4457" w:rsidRDefault="007C4457" w:rsidP="007C4457">
      <w:pPr>
        <w:spacing w:line="200" w:lineRule="exact"/>
        <w:rPr>
          <w:sz w:val="20"/>
          <w:szCs w:val="20"/>
        </w:rPr>
      </w:pPr>
    </w:p>
    <w:p w14:paraId="12EF0CAB" w14:textId="77777777" w:rsidR="007C4457" w:rsidRDefault="007C4457" w:rsidP="007C4457">
      <w:pPr>
        <w:spacing w:line="200" w:lineRule="exact"/>
        <w:rPr>
          <w:sz w:val="20"/>
          <w:szCs w:val="20"/>
        </w:rPr>
      </w:pPr>
    </w:p>
    <w:p w14:paraId="77C5A973" w14:textId="77777777" w:rsidR="007C4457" w:rsidRDefault="007C4457" w:rsidP="007C4457">
      <w:pPr>
        <w:spacing w:line="200" w:lineRule="exact"/>
        <w:rPr>
          <w:sz w:val="20"/>
          <w:szCs w:val="20"/>
        </w:rPr>
      </w:pPr>
    </w:p>
    <w:p w14:paraId="75029CDB" w14:textId="77777777" w:rsidR="007C4457" w:rsidRDefault="007C4457" w:rsidP="007C4457">
      <w:pPr>
        <w:spacing w:line="200" w:lineRule="exact"/>
        <w:rPr>
          <w:sz w:val="20"/>
          <w:szCs w:val="20"/>
        </w:rPr>
      </w:pPr>
    </w:p>
    <w:p w14:paraId="004875F9" w14:textId="77777777" w:rsidR="007C4457" w:rsidRDefault="007C4457" w:rsidP="007C4457">
      <w:pPr>
        <w:spacing w:line="200" w:lineRule="exact"/>
        <w:rPr>
          <w:sz w:val="20"/>
          <w:szCs w:val="20"/>
        </w:rPr>
      </w:pPr>
    </w:p>
    <w:p w14:paraId="76E28109" w14:textId="77777777" w:rsidR="007C4457" w:rsidRDefault="007C4457" w:rsidP="007C4457">
      <w:pPr>
        <w:spacing w:line="200" w:lineRule="exact"/>
        <w:rPr>
          <w:sz w:val="20"/>
          <w:szCs w:val="20"/>
        </w:rPr>
      </w:pPr>
    </w:p>
    <w:p w14:paraId="6A7D1D38" w14:textId="77777777" w:rsidR="007C4457" w:rsidRDefault="007C4457" w:rsidP="007C4457">
      <w:pPr>
        <w:spacing w:line="200" w:lineRule="exact"/>
        <w:rPr>
          <w:sz w:val="20"/>
          <w:szCs w:val="20"/>
        </w:rPr>
      </w:pPr>
    </w:p>
    <w:p w14:paraId="5CD6EB99" w14:textId="77777777" w:rsidR="007C4457" w:rsidRDefault="007C4457" w:rsidP="007C4457">
      <w:pPr>
        <w:spacing w:line="200" w:lineRule="exact"/>
        <w:rPr>
          <w:sz w:val="20"/>
          <w:szCs w:val="20"/>
        </w:rPr>
      </w:pPr>
    </w:p>
    <w:p w14:paraId="3C1928E5" w14:textId="77777777" w:rsidR="007C4457" w:rsidRDefault="007C4457" w:rsidP="007C4457">
      <w:pPr>
        <w:spacing w:line="200" w:lineRule="exact"/>
        <w:rPr>
          <w:sz w:val="20"/>
          <w:szCs w:val="20"/>
        </w:rPr>
      </w:pPr>
    </w:p>
    <w:p w14:paraId="2C42AAA4" w14:textId="77777777" w:rsidR="007C4457" w:rsidRDefault="007C4457" w:rsidP="007C4457">
      <w:pPr>
        <w:spacing w:line="200" w:lineRule="exact"/>
        <w:rPr>
          <w:sz w:val="20"/>
          <w:szCs w:val="20"/>
        </w:rPr>
      </w:pPr>
    </w:p>
    <w:p w14:paraId="14991A11" w14:textId="77777777" w:rsidR="007C4457" w:rsidRDefault="007C4457" w:rsidP="007C4457">
      <w:pPr>
        <w:spacing w:line="200" w:lineRule="exact"/>
        <w:rPr>
          <w:sz w:val="20"/>
          <w:szCs w:val="20"/>
        </w:rPr>
      </w:pPr>
    </w:p>
    <w:p w14:paraId="5089B266" w14:textId="77777777" w:rsidR="007C4457" w:rsidRDefault="007C4457" w:rsidP="007C4457">
      <w:pPr>
        <w:spacing w:line="200" w:lineRule="exact"/>
        <w:rPr>
          <w:sz w:val="20"/>
          <w:szCs w:val="20"/>
        </w:rPr>
      </w:pPr>
    </w:p>
    <w:p w14:paraId="4D8DE40C" w14:textId="77777777" w:rsidR="007C4457" w:rsidRDefault="007C4457" w:rsidP="007C4457">
      <w:pPr>
        <w:spacing w:line="200" w:lineRule="exact"/>
        <w:rPr>
          <w:sz w:val="20"/>
          <w:szCs w:val="20"/>
        </w:rPr>
      </w:pPr>
    </w:p>
    <w:p w14:paraId="577276E7" w14:textId="77777777" w:rsidR="007C4457" w:rsidRDefault="0054313A" w:rsidP="007C4457">
      <w:pPr>
        <w:spacing w:before="7" w:line="280" w:lineRule="exact"/>
        <w:rPr>
          <w:sz w:val="28"/>
          <w:szCs w:val="28"/>
        </w:rPr>
      </w:pPr>
      <w:r>
        <w:rPr>
          <w:noProof/>
          <w:sz w:val="28"/>
          <w:szCs w:val="28"/>
          <w:lang w:val="en-PH" w:eastAsia="en-PH"/>
        </w:rPr>
        <w:lastRenderedPageBreak/>
        <w:drawing>
          <wp:anchor distT="0" distB="0" distL="114300" distR="114300" simplePos="0" relativeHeight="251659776" behindDoc="0" locked="0" layoutInCell="1" allowOverlap="1" wp14:anchorId="5BCCE552" wp14:editId="5E86694F">
            <wp:simplePos x="0" y="0"/>
            <wp:positionH relativeFrom="page">
              <wp:posOffset>1147458</wp:posOffset>
            </wp:positionH>
            <wp:positionV relativeFrom="page">
              <wp:posOffset>1264596</wp:posOffset>
            </wp:positionV>
            <wp:extent cx="5817546" cy="7704306"/>
            <wp:effectExtent l="19050" t="0" r="0" b="0"/>
            <wp:wrapNone/>
            <wp:docPr id="333"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17546" cy="770430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5D484DE3" w14:textId="77777777" w:rsidR="007C4457" w:rsidRDefault="007C4457" w:rsidP="007C4457">
      <w:pPr>
        <w:jc w:val="right"/>
        <w:rPr>
          <w:rFonts w:ascii="Verdana" w:eastAsia="Verdana" w:hAnsi="Verdana" w:cs="Verdana"/>
        </w:rPr>
        <w:sectPr w:rsidR="007C4457" w:rsidSect="00B45ED3">
          <w:pgSz w:w="12240" w:h="15840"/>
          <w:pgMar w:top="1440" w:right="1440" w:bottom="1440" w:left="1440" w:header="113" w:footer="0" w:gutter="0"/>
          <w:cols w:space="720"/>
        </w:sectPr>
      </w:pPr>
    </w:p>
    <w:p w14:paraId="39E0F2BA" w14:textId="77777777" w:rsidR="00E31E81" w:rsidRPr="008A3FF2" w:rsidRDefault="00E31E81" w:rsidP="008A3FF2">
      <w:pPr>
        <w:pStyle w:val="Heading2"/>
      </w:pPr>
      <w:bookmarkStart w:id="246" w:name="WBS_Dictionary"/>
      <w:bookmarkStart w:id="247" w:name="_bookmark86"/>
      <w:bookmarkStart w:id="248" w:name="_Toc368947216"/>
      <w:bookmarkEnd w:id="246"/>
      <w:bookmarkEnd w:id="247"/>
      <w:r w:rsidRPr="008A3FF2">
        <w:lastRenderedPageBreak/>
        <w:t>WBS Dictionary</w:t>
      </w:r>
      <w:bookmarkEnd w:id="248"/>
    </w:p>
    <w:p w14:paraId="05CCADAE" w14:textId="77777777" w:rsidR="00E31E81" w:rsidRDefault="00E31E81" w:rsidP="00E31E81">
      <w:pPr>
        <w:spacing w:before="250"/>
        <w:ind w:left="220"/>
        <w:rPr>
          <w:rFonts w:ascii="Arial"/>
          <w:b/>
          <w:color w:val="0E57C4"/>
          <w:sz w:val="20"/>
        </w:rPr>
      </w:pPr>
      <w:bookmarkStart w:id="249" w:name="Task_Description_Worksheets"/>
      <w:bookmarkStart w:id="250" w:name="_bookmark87"/>
      <w:bookmarkEnd w:id="249"/>
      <w:bookmarkEnd w:id="250"/>
    </w:p>
    <w:p w14:paraId="182F931A" w14:textId="77777777" w:rsidR="00E31E81" w:rsidRDefault="00E31E81" w:rsidP="008A3FF2">
      <w:pPr>
        <w:pStyle w:val="Heading3"/>
        <w:rPr>
          <w:rFonts w:cs="Arial"/>
          <w:szCs w:val="20"/>
        </w:rPr>
      </w:pPr>
      <w:bookmarkStart w:id="251" w:name="_Toc368947217"/>
      <w:r>
        <w:t>Task</w:t>
      </w:r>
      <w:r>
        <w:rPr>
          <w:spacing w:val="-15"/>
        </w:rPr>
        <w:t xml:space="preserve"> </w:t>
      </w:r>
      <w:r>
        <w:t>Description</w:t>
      </w:r>
      <w:r>
        <w:rPr>
          <w:spacing w:val="-13"/>
        </w:rPr>
        <w:t xml:space="preserve"> </w:t>
      </w:r>
      <w:r>
        <w:t>Worksheets</w:t>
      </w:r>
      <w:bookmarkEnd w:id="251"/>
    </w:p>
    <w:tbl>
      <w:tblPr>
        <w:tblStyle w:val="TableGrid"/>
        <w:tblW w:w="0" w:type="auto"/>
        <w:tblLook w:val="04A0" w:firstRow="1" w:lastRow="0" w:firstColumn="1" w:lastColumn="0" w:noHBand="0" w:noVBand="1"/>
      </w:tblPr>
      <w:tblGrid>
        <w:gridCol w:w="2509"/>
        <w:gridCol w:w="7067"/>
      </w:tblGrid>
      <w:tr w:rsidR="00E31E81" w14:paraId="37D8380C" w14:textId="77777777" w:rsidTr="0024122C">
        <w:tc>
          <w:tcPr>
            <w:tcW w:w="1998" w:type="dxa"/>
          </w:tcPr>
          <w:p w14:paraId="742B0A55" w14:textId="77777777" w:rsidR="00E31E81" w:rsidRPr="00E6272F" w:rsidRDefault="00E31E81" w:rsidP="0024122C">
            <w:pPr>
              <w:rPr>
                <w:b/>
              </w:rPr>
            </w:pPr>
            <w:r w:rsidRPr="00E6272F">
              <w:rPr>
                <w:b/>
              </w:rPr>
              <w:t>Project Name</w:t>
            </w:r>
          </w:p>
        </w:tc>
        <w:tc>
          <w:tcPr>
            <w:tcW w:w="7578" w:type="dxa"/>
          </w:tcPr>
          <w:p w14:paraId="3238606E" w14:textId="77777777" w:rsidR="00E31E81" w:rsidRDefault="00E31E81" w:rsidP="0024122C">
            <w:r>
              <w:t>BPAP-CHED-SEI</w:t>
            </w:r>
          </w:p>
        </w:tc>
      </w:tr>
      <w:tr w:rsidR="00E31E81" w14:paraId="2E56D6C3" w14:textId="77777777" w:rsidTr="0024122C">
        <w:tc>
          <w:tcPr>
            <w:tcW w:w="1998" w:type="dxa"/>
          </w:tcPr>
          <w:p w14:paraId="7CEB0743" w14:textId="77777777" w:rsidR="00E31E81" w:rsidRPr="00E6272F" w:rsidRDefault="00E31E81" w:rsidP="0024122C">
            <w:pPr>
              <w:rPr>
                <w:b/>
              </w:rPr>
            </w:pPr>
            <w:r w:rsidRPr="00E6272F">
              <w:rPr>
                <w:b/>
              </w:rPr>
              <w:t>Project Manager</w:t>
            </w:r>
          </w:p>
        </w:tc>
        <w:tc>
          <w:tcPr>
            <w:tcW w:w="7578" w:type="dxa"/>
          </w:tcPr>
          <w:p w14:paraId="5F828C8D" w14:textId="77777777" w:rsidR="00E31E81" w:rsidRDefault="00E31E81" w:rsidP="0024122C">
            <w:r>
              <w:t>Joy Federico</w:t>
            </w:r>
          </w:p>
        </w:tc>
      </w:tr>
      <w:tr w:rsidR="00E31E81" w14:paraId="0AE2AE1B" w14:textId="77777777" w:rsidTr="0024122C">
        <w:tc>
          <w:tcPr>
            <w:tcW w:w="1998" w:type="dxa"/>
          </w:tcPr>
          <w:p w14:paraId="5479D300" w14:textId="77777777" w:rsidR="00E31E81" w:rsidRPr="00E6272F" w:rsidRDefault="00E31E81" w:rsidP="0024122C">
            <w:pPr>
              <w:rPr>
                <w:b/>
              </w:rPr>
            </w:pPr>
            <w:r w:rsidRPr="00E6272F">
              <w:rPr>
                <w:b/>
              </w:rPr>
              <w:t>Date Prepared</w:t>
            </w:r>
          </w:p>
        </w:tc>
        <w:tc>
          <w:tcPr>
            <w:tcW w:w="7578" w:type="dxa"/>
          </w:tcPr>
          <w:p w14:paraId="60A090DF" w14:textId="77777777" w:rsidR="00E31E81" w:rsidRDefault="00E31E81" w:rsidP="0024122C">
            <w:r>
              <w:t>September 11,2013</w:t>
            </w:r>
          </w:p>
        </w:tc>
      </w:tr>
      <w:tr w:rsidR="00E31E81" w14:paraId="0E1121E8" w14:textId="77777777" w:rsidTr="0024122C">
        <w:tc>
          <w:tcPr>
            <w:tcW w:w="9576" w:type="dxa"/>
            <w:gridSpan w:val="2"/>
          </w:tcPr>
          <w:tbl>
            <w:tblPr>
              <w:tblStyle w:val="TableGrid"/>
              <w:tblpPr w:leftFromText="180" w:rightFromText="180" w:vertAnchor="text" w:horzAnchor="margin" w:tblpY="-1213"/>
              <w:tblW w:w="9576" w:type="dxa"/>
              <w:tblLook w:val="04A0" w:firstRow="1" w:lastRow="0" w:firstColumn="1" w:lastColumn="0" w:noHBand="0" w:noVBand="1"/>
            </w:tblPr>
            <w:tblGrid>
              <w:gridCol w:w="1998"/>
              <w:gridCol w:w="7578"/>
            </w:tblGrid>
            <w:tr w:rsidR="00E31E81" w14:paraId="50080831" w14:textId="77777777" w:rsidTr="0024122C">
              <w:tc>
                <w:tcPr>
                  <w:tcW w:w="1998" w:type="dxa"/>
                </w:tcPr>
                <w:p w14:paraId="353DF549" w14:textId="77777777" w:rsidR="00E31E81" w:rsidRPr="00E6272F" w:rsidRDefault="00E31E81" w:rsidP="0024122C">
                  <w:pPr>
                    <w:rPr>
                      <w:b/>
                    </w:rPr>
                  </w:pPr>
                  <w:r w:rsidRPr="00E6272F">
                    <w:rPr>
                      <w:b/>
                    </w:rPr>
                    <w:t>Task ID</w:t>
                  </w:r>
                </w:p>
              </w:tc>
              <w:tc>
                <w:tcPr>
                  <w:tcW w:w="7578" w:type="dxa"/>
                </w:tcPr>
                <w:p w14:paraId="24F7C331" w14:textId="77777777" w:rsidR="00E31E81" w:rsidRDefault="00E31E81" w:rsidP="0024122C">
                  <w:r>
                    <w:t>1.1.1.1</w:t>
                  </w:r>
                </w:p>
              </w:tc>
            </w:tr>
            <w:tr w:rsidR="00E31E81" w14:paraId="6877A596" w14:textId="77777777" w:rsidTr="0024122C">
              <w:tc>
                <w:tcPr>
                  <w:tcW w:w="1998" w:type="dxa"/>
                </w:tcPr>
                <w:p w14:paraId="5F2F0E06" w14:textId="77777777" w:rsidR="00E31E81" w:rsidRPr="00E6272F" w:rsidRDefault="00E31E81" w:rsidP="0024122C">
                  <w:pPr>
                    <w:rPr>
                      <w:b/>
                    </w:rPr>
                  </w:pPr>
                  <w:r w:rsidRPr="00E6272F">
                    <w:rPr>
                      <w:b/>
                    </w:rPr>
                    <w:t>Task Name</w:t>
                  </w:r>
                </w:p>
              </w:tc>
              <w:tc>
                <w:tcPr>
                  <w:tcW w:w="7578" w:type="dxa"/>
                </w:tcPr>
                <w:p w14:paraId="2B39EE4C" w14:textId="77777777" w:rsidR="00E31E81" w:rsidRDefault="00E31E81" w:rsidP="0024122C">
                  <w:r>
                    <w:t xml:space="preserve">Obtain GCAT Data </w:t>
                  </w:r>
                </w:p>
              </w:tc>
            </w:tr>
            <w:tr w:rsidR="00E31E81" w14:paraId="4E589F55" w14:textId="77777777" w:rsidTr="0024122C">
              <w:tc>
                <w:tcPr>
                  <w:tcW w:w="1998" w:type="dxa"/>
                </w:tcPr>
                <w:p w14:paraId="51184C60" w14:textId="77777777" w:rsidR="00E31E81" w:rsidRPr="00E6272F" w:rsidRDefault="00E31E81" w:rsidP="0024122C">
                  <w:pPr>
                    <w:rPr>
                      <w:b/>
                    </w:rPr>
                  </w:pPr>
                  <w:r w:rsidRPr="00E6272F">
                    <w:rPr>
                      <w:b/>
                    </w:rPr>
                    <w:t>Task Owner</w:t>
                  </w:r>
                </w:p>
              </w:tc>
              <w:tc>
                <w:tcPr>
                  <w:tcW w:w="7578" w:type="dxa"/>
                </w:tcPr>
                <w:p w14:paraId="2C36D365" w14:textId="77777777" w:rsidR="00E31E81" w:rsidRDefault="00E31E81" w:rsidP="0024122C">
                  <w:r>
                    <w:t xml:space="preserve">Francis </w:t>
                  </w:r>
                  <w:proofErr w:type="spellStart"/>
                  <w:r>
                    <w:t>Fajardo</w:t>
                  </w:r>
                  <w:proofErr w:type="spellEnd"/>
                </w:p>
              </w:tc>
            </w:tr>
          </w:tbl>
          <w:p w14:paraId="38E57152" w14:textId="77777777" w:rsidR="00E31E81" w:rsidRPr="00E6272F" w:rsidRDefault="00E31E81" w:rsidP="0024122C">
            <w:pPr>
              <w:rPr>
                <w:b/>
              </w:rPr>
            </w:pPr>
            <w:r w:rsidRPr="00E6272F">
              <w:rPr>
                <w:b/>
              </w:rPr>
              <w:t>Task Description</w:t>
            </w:r>
          </w:p>
          <w:p w14:paraId="553930C7" w14:textId="77777777" w:rsidR="00E31E81" w:rsidRPr="00E6272F" w:rsidRDefault="00E31E81" w:rsidP="0024122C">
            <w:pPr>
              <w:ind w:left="720"/>
            </w:pPr>
            <w:r w:rsidRPr="00E6272F">
              <w:t>This activity involves</w:t>
            </w:r>
            <w:r>
              <w:t xml:space="preserve"> obtaining all data related to the GCAT used by the Project Delivery team. These data would be used for reference and analysis. </w:t>
            </w:r>
          </w:p>
        </w:tc>
      </w:tr>
      <w:tr w:rsidR="00E31E81" w14:paraId="407777E1" w14:textId="77777777" w:rsidTr="0024122C">
        <w:tc>
          <w:tcPr>
            <w:tcW w:w="9576" w:type="dxa"/>
            <w:gridSpan w:val="2"/>
          </w:tcPr>
          <w:p w14:paraId="424E6C11" w14:textId="77777777" w:rsidR="00E31E81" w:rsidRPr="00E6272F" w:rsidRDefault="00E31E81" w:rsidP="0024122C">
            <w:pPr>
              <w:rPr>
                <w:b/>
              </w:rPr>
            </w:pPr>
            <w:r w:rsidRPr="007517FD">
              <w:rPr>
                <w:b/>
              </w:rPr>
              <w:t>Deliverable Description</w:t>
            </w:r>
          </w:p>
          <w:p w14:paraId="55949726" w14:textId="77777777" w:rsidR="00E31E81" w:rsidRDefault="00E31E81" w:rsidP="0024122C">
            <w:pPr>
              <w:ind w:left="720"/>
            </w:pPr>
            <w:r>
              <w:t>A consolidated file containing the all the data from the GCAT that would serve as a reference for the proposed system.</w:t>
            </w:r>
          </w:p>
        </w:tc>
      </w:tr>
      <w:tr w:rsidR="00E31E81" w14:paraId="2D423376" w14:textId="77777777" w:rsidTr="0024122C">
        <w:tc>
          <w:tcPr>
            <w:tcW w:w="9576" w:type="dxa"/>
            <w:gridSpan w:val="2"/>
          </w:tcPr>
          <w:p w14:paraId="423EBBDE" w14:textId="77777777" w:rsidR="00E31E81" w:rsidRPr="00E6272F" w:rsidRDefault="00E31E81" w:rsidP="0024122C">
            <w:pPr>
              <w:rPr>
                <w:b/>
              </w:rPr>
            </w:pPr>
            <w:r w:rsidRPr="00E6272F">
              <w:rPr>
                <w:b/>
              </w:rPr>
              <w:t>Performance Criteria</w:t>
            </w:r>
          </w:p>
          <w:p w14:paraId="7BBA1846" w14:textId="77777777" w:rsidR="00E31E81" w:rsidRDefault="00E31E81" w:rsidP="0024122C">
            <w:r>
              <w:tab/>
              <w:t xml:space="preserve"> The group obtains all the necessary data related to the GCAT.</w:t>
            </w:r>
          </w:p>
        </w:tc>
      </w:tr>
      <w:tr w:rsidR="00E31E81" w14:paraId="3BCC95AA" w14:textId="77777777" w:rsidTr="0024122C">
        <w:tc>
          <w:tcPr>
            <w:tcW w:w="9576" w:type="dxa"/>
            <w:gridSpan w:val="2"/>
          </w:tcPr>
          <w:p w14:paraId="5FBCFD6C" w14:textId="77777777" w:rsidR="00E31E81" w:rsidRPr="00E6272F" w:rsidRDefault="00E31E81" w:rsidP="0024122C">
            <w:pPr>
              <w:rPr>
                <w:b/>
              </w:rPr>
            </w:pPr>
            <w:r w:rsidRPr="00E6272F">
              <w:rPr>
                <w:b/>
              </w:rPr>
              <w:t>Resource Needed/Tentative Schedule</w:t>
            </w:r>
          </w:p>
          <w:p w14:paraId="705303FB" w14:textId="77777777" w:rsidR="00E31E81" w:rsidRDefault="00E31E81" w:rsidP="0024122C">
            <w:r>
              <w:t xml:space="preserve">              Involved project managers of BPAP</w:t>
            </w:r>
          </w:p>
        </w:tc>
      </w:tr>
      <w:tr w:rsidR="00E31E81" w14:paraId="3A9ACB70" w14:textId="77777777" w:rsidTr="0024122C">
        <w:tc>
          <w:tcPr>
            <w:tcW w:w="9576" w:type="dxa"/>
            <w:gridSpan w:val="2"/>
          </w:tcPr>
          <w:p w14:paraId="329680BD" w14:textId="77777777" w:rsidR="00E31E81" w:rsidRPr="00E6272F" w:rsidRDefault="00E31E81" w:rsidP="0024122C">
            <w:pPr>
              <w:rPr>
                <w:b/>
              </w:rPr>
            </w:pPr>
            <w:r w:rsidRPr="00E6272F">
              <w:rPr>
                <w:b/>
              </w:rPr>
              <w:t>Assumptions</w:t>
            </w:r>
          </w:p>
          <w:p w14:paraId="52D58E4D" w14:textId="77777777" w:rsidR="00E31E81" w:rsidRDefault="00E31E81" w:rsidP="0024122C">
            <w:r>
              <w:tab/>
              <w:t>The information gathered from the GCAT can be shared with the group.</w:t>
            </w:r>
          </w:p>
          <w:p w14:paraId="65C1104A" w14:textId="77777777" w:rsidR="00E31E81" w:rsidRDefault="00E31E81" w:rsidP="0024122C">
            <w:pPr>
              <w:ind w:left="720"/>
            </w:pPr>
            <w:r>
              <w:t>The involved project manager has access to all the data related to the GCAT.</w:t>
            </w:r>
          </w:p>
        </w:tc>
      </w:tr>
    </w:tbl>
    <w:p w14:paraId="5F7B5862"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BAE6280" w14:textId="77777777" w:rsidTr="0024122C">
        <w:tc>
          <w:tcPr>
            <w:tcW w:w="1998" w:type="dxa"/>
          </w:tcPr>
          <w:p w14:paraId="19FA997F" w14:textId="77777777" w:rsidR="00E31E81" w:rsidRPr="00E6272F" w:rsidRDefault="00E31E81" w:rsidP="0024122C">
            <w:pPr>
              <w:rPr>
                <w:b/>
              </w:rPr>
            </w:pPr>
            <w:r w:rsidRPr="00E6272F">
              <w:rPr>
                <w:b/>
              </w:rPr>
              <w:t>Task ID</w:t>
            </w:r>
          </w:p>
        </w:tc>
        <w:tc>
          <w:tcPr>
            <w:tcW w:w="7578" w:type="dxa"/>
          </w:tcPr>
          <w:p w14:paraId="3DDF5436" w14:textId="77777777" w:rsidR="00E31E81" w:rsidRDefault="00E31E81" w:rsidP="0024122C">
            <w:r>
              <w:t>1.1.1.2</w:t>
            </w:r>
          </w:p>
        </w:tc>
      </w:tr>
      <w:tr w:rsidR="00E31E81" w14:paraId="555CAB96" w14:textId="77777777" w:rsidTr="0024122C">
        <w:tc>
          <w:tcPr>
            <w:tcW w:w="1998" w:type="dxa"/>
          </w:tcPr>
          <w:p w14:paraId="2C059BE6" w14:textId="77777777" w:rsidR="00E31E81" w:rsidRPr="00E6272F" w:rsidRDefault="00E31E81" w:rsidP="0024122C">
            <w:pPr>
              <w:rPr>
                <w:b/>
              </w:rPr>
            </w:pPr>
            <w:r w:rsidRPr="00E6272F">
              <w:rPr>
                <w:b/>
              </w:rPr>
              <w:t>Task Name</w:t>
            </w:r>
          </w:p>
        </w:tc>
        <w:tc>
          <w:tcPr>
            <w:tcW w:w="7578" w:type="dxa"/>
          </w:tcPr>
          <w:p w14:paraId="6E3A8066" w14:textId="77777777" w:rsidR="00E31E81" w:rsidRDefault="00E31E81" w:rsidP="0024122C">
            <w:r>
              <w:t xml:space="preserve">Obtain SMP Data </w:t>
            </w:r>
          </w:p>
        </w:tc>
      </w:tr>
      <w:tr w:rsidR="00E31E81" w14:paraId="4BD9137C" w14:textId="77777777" w:rsidTr="0024122C">
        <w:tc>
          <w:tcPr>
            <w:tcW w:w="1998" w:type="dxa"/>
          </w:tcPr>
          <w:p w14:paraId="5F2F6DEF" w14:textId="77777777" w:rsidR="00E31E81" w:rsidRPr="00E6272F" w:rsidRDefault="00E31E81" w:rsidP="0024122C">
            <w:pPr>
              <w:rPr>
                <w:b/>
              </w:rPr>
            </w:pPr>
            <w:r w:rsidRPr="00E6272F">
              <w:rPr>
                <w:b/>
              </w:rPr>
              <w:t>Task Owner</w:t>
            </w:r>
          </w:p>
        </w:tc>
        <w:tc>
          <w:tcPr>
            <w:tcW w:w="7578" w:type="dxa"/>
          </w:tcPr>
          <w:p w14:paraId="39995EDD" w14:textId="77777777" w:rsidR="00E31E81" w:rsidRDefault="00E31E81" w:rsidP="0024122C">
            <w:r>
              <w:t xml:space="preserve">Francis </w:t>
            </w:r>
            <w:proofErr w:type="spellStart"/>
            <w:r>
              <w:t>Fajardo</w:t>
            </w:r>
            <w:proofErr w:type="spellEnd"/>
          </w:p>
        </w:tc>
      </w:tr>
    </w:tbl>
    <w:tbl>
      <w:tblPr>
        <w:tblStyle w:val="TableGrid"/>
        <w:tblW w:w="0" w:type="auto"/>
        <w:tblLook w:val="04A0" w:firstRow="1" w:lastRow="0" w:firstColumn="1" w:lastColumn="0" w:noHBand="0" w:noVBand="1"/>
      </w:tblPr>
      <w:tblGrid>
        <w:gridCol w:w="9576"/>
      </w:tblGrid>
      <w:tr w:rsidR="00E31E81" w14:paraId="70FF556E" w14:textId="77777777" w:rsidTr="0024122C">
        <w:tc>
          <w:tcPr>
            <w:tcW w:w="9576" w:type="dxa"/>
          </w:tcPr>
          <w:p w14:paraId="61CD55A9" w14:textId="77777777" w:rsidR="00E31E81" w:rsidRPr="00E6272F" w:rsidRDefault="00E31E81" w:rsidP="0024122C">
            <w:pPr>
              <w:rPr>
                <w:b/>
              </w:rPr>
            </w:pPr>
            <w:r w:rsidRPr="00E6272F">
              <w:rPr>
                <w:b/>
              </w:rPr>
              <w:t>Task Description</w:t>
            </w:r>
          </w:p>
          <w:p w14:paraId="1D5C1787" w14:textId="77777777" w:rsidR="00E31E81" w:rsidRPr="00E6272F" w:rsidRDefault="00E31E81" w:rsidP="0024122C">
            <w:pPr>
              <w:ind w:left="720"/>
            </w:pPr>
            <w:r w:rsidRPr="00E6272F">
              <w:t>This activity involves</w:t>
            </w:r>
            <w:r>
              <w:t xml:space="preserve"> obtaining all data related to the SMP program used by the Project Delivery team. These data would be used for reference and analysis. </w:t>
            </w:r>
          </w:p>
        </w:tc>
      </w:tr>
      <w:tr w:rsidR="00E31E81" w14:paraId="5DA1434F" w14:textId="77777777" w:rsidTr="0024122C">
        <w:tc>
          <w:tcPr>
            <w:tcW w:w="9576" w:type="dxa"/>
          </w:tcPr>
          <w:p w14:paraId="0E7D506E" w14:textId="77777777" w:rsidR="00E31E81" w:rsidRPr="00E6272F" w:rsidRDefault="00E31E81" w:rsidP="0024122C">
            <w:pPr>
              <w:rPr>
                <w:b/>
              </w:rPr>
            </w:pPr>
            <w:r w:rsidRPr="007517FD">
              <w:rPr>
                <w:b/>
              </w:rPr>
              <w:t>Deliverable Description</w:t>
            </w:r>
          </w:p>
          <w:p w14:paraId="78833BFD" w14:textId="77777777" w:rsidR="00E31E81" w:rsidRDefault="00E31E81" w:rsidP="0024122C">
            <w:pPr>
              <w:ind w:left="720"/>
            </w:pPr>
            <w:r>
              <w:t>A consolidated file containing the all the data from the SMP program that would serve as a reference for the proposed system.</w:t>
            </w:r>
          </w:p>
        </w:tc>
      </w:tr>
      <w:tr w:rsidR="00E31E81" w14:paraId="471A7629" w14:textId="77777777" w:rsidTr="0024122C">
        <w:tc>
          <w:tcPr>
            <w:tcW w:w="9576" w:type="dxa"/>
          </w:tcPr>
          <w:p w14:paraId="0EA004D8" w14:textId="77777777" w:rsidR="00E31E81" w:rsidRPr="00E6272F" w:rsidRDefault="00E31E81" w:rsidP="0024122C">
            <w:pPr>
              <w:rPr>
                <w:b/>
              </w:rPr>
            </w:pPr>
            <w:r w:rsidRPr="00E6272F">
              <w:rPr>
                <w:b/>
              </w:rPr>
              <w:t>Performance Criteria</w:t>
            </w:r>
          </w:p>
          <w:p w14:paraId="2BE68F76" w14:textId="77777777" w:rsidR="00E31E81" w:rsidRDefault="00E31E81" w:rsidP="0024122C">
            <w:r>
              <w:tab/>
              <w:t xml:space="preserve"> The group obtains all the necessary data related to the SMP program.</w:t>
            </w:r>
          </w:p>
        </w:tc>
      </w:tr>
      <w:tr w:rsidR="00E31E81" w14:paraId="6876DF21" w14:textId="77777777" w:rsidTr="0024122C">
        <w:tc>
          <w:tcPr>
            <w:tcW w:w="9576" w:type="dxa"/>
          </w:tcPr>
          <w:p w14:paraId="5D33E9FF" w14:textId="77777777" w:rsidR="00E31E81" w:rsidRPr="00E6272F" w:rsidRDefault="00E31E81" w:rsidP="0024122C">
            <w:pPr>
              <w:rPr>
                <w:b/>
              </w:rPr>
            </w:pPr>
            <w:r w:rsidRPr="00E6272F">
              <w:rPr>
                <w:b/>
              </w:rPr>
              <w:t>Resource Needed/Tentative Schedule</w:t>
            </w:r>
          </w:p>
          <w:p w14:paraId="2BA4B314" w14:textId="77777777" w:rsidR="00E31E81" w:rsidRDefault="00E31E81" w:rsidP="0024122C">
            <w:r>
              <w:t xml:space="preserve">              Involved project managers of BPAP</w:t>
            </w:r>
          </w:p>
        </w:tc>
      </w:tr>
      <w:tr w:rsidR="00E31E81" w14:paraId="004131F3" w14:textId="77777777" w:rsidTr="0024122C">
        <w:tc>
          <w:tcPr>
            <w:tcW w:w="9576" w:type="dxa"/>
          </w:tcPr>
          <w:p w14:paraId="335ADF2A" w14:textId="77777777" w:rsidR="00E31E81" w:rsidRPr="00E6272F" w:rsidRDefault="00E31E81" w:rsidP="0024122C">
            <w:pPr>
              <w:rPr>
                <w:b/>
              </w:rPr>
            </w:pPr>
            <w:r w:rsidRPr="00E6272F">
              <w:rPr>
                <w:b/>
              </w:rPr>
              <w:t>Assumptions</w:t>
            </w:r>
          </w:p>
          <w:p w14:paraId="4030107F" w14:textId="77777777" w:rsidR="00E31E81" w:rsidRDefault="00E31E81" w:rsidP="0024122C">
            <w:r>
              <w:tab/>
              <w:t>The information gathered from the SMP can be shared with the group.</w:t>
            </w:r>
          </w:p>
          <w:p w14:paraId="0EF5A17F" w14:textId="77777777" w:rsidR="00E31E81" w:rsidRDefault="00E31E81" w:rsidP="0024122C">
            <w:pPr>
              <w:ind w:left="720"/>
            </w:pPr>
            <w:r>
              <w:t>The involved project manager has access to all the data related to the SMP program.</w:t>
            </w:r>
          </w:p>
        </w:tc>
      </w:tr>
    </w:tbl>
    <w:p w14:paraId="6025DC37" w14:textId="77777777" w:rsidR="00E31E81" w:rsidRDefault="00E31E81" w:rsidP="00E31E81"/>
    <w:p w14:paraId="277E18E1" w14:textId="77777777" w:rsidR="00E31E81" w:rsidRDefault="00E31E81" w:rsidP="00E31E81"/>
    <w:p w14:paraId="2B8D2B02" w14:textId="77777777" w:rsidR="00822205" w:rsidRDefault="00822205"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4C778C3" w14:textId="77777777" w:rsidTr="0024122C">
        <w:tc>
          <w:tcPr>
            <w:tcW w:w="1998" w:type="dxa"/>
          </w:tcPr>
          <w:p w14:paraId="61B7B933" w14:textId="77777777" w:rsidR="00E31E81" w:rsidRPr="00E6272F" w:rsidRDefault="00E31E81" w:rsidP="0024122C">
            <w:pPr>
              <w:rPr>
                <w:b/>
              </w:rPr>
            </w:pPr>
            <w:r w:rsidRPr="00E6272F">
              <w:rPr>
                <w:b/>
              </w:rPr>
              <w:lastRenderedPageBreak/>
              <w:t>Task ID</w:t>
            </w:r>
          </w:p>
        </w:tc>
        <w:tc>
          <w:tcPr>
            <w:tcW w:w="7578" w:type="dxa"/>
          </w:tcPr>
          <w:p w14:paraId="6048D2AF" w14:textId="77777777" w:rsidR="00E31E81" w:rsidRDefault="00E31E81" w:rsidP="0024122C">
            <w:r>
              <w:t>1.1.1.3</w:t>
            </w:r>
          </w:p>
        </w:tc>
      </w:tr>
      <w:tr w:rsidR="00E31E81" w14:paraId="393938AE" w14:textId="77777777" w:rsidTr="0024122C">
        <w:tc>
          <w:tcPr>
            <w:tcW w:w="1998" w:type="dxa"/>
          </w:tcPr>
          <w:p w14:paraId="5370ADFA" w14:textId="77777777" w:rsidR="00E31E81" w:rsidRPr="00E6272F" w:rsidRDefault="00E31E81" w:rsidP="0024122C">
            <w:pPr>
              <w:rPr>
                <w:b/>
              </w:rPr>
            </w:pPr>
            <w:r w:rsidRPr="00E6272F">
              <w:rPr>
                <w:b/>
              </w:rPr>
              <w:t>Task Name</w:t>
            </w:r>
          </w:p>
        </w:tc>
        <w:tc>
          <w:tcPr>
            <w:tcW w:w="7578" w:type="dxa"/>
          </w:tcPr>
          <w:p w14:paraId="24CF2132" w14:textId="77777777" w:rsidR="00E31E81" w:rsidRDefault="00E31E81" w:rsidP="0024122C">
            <w:r>
              <w:t>Obtain Documents for BEST/</w:t>
            </w:r>
            <w:proofErr w:type="spellStart"/>
            <w:r>
              <w:t>AdEPT</w:t>
            </w:r>
            <w:proofErr w:type="spellEnd"/>
            <w:r>
              <w:t xml:space="preserve"> </w:t>
            </w:r>
          </w:p>
        </w:tc>
      </w:tr>
      <w:tr w:rsidR="00E31E81" w14:paraId="7BD93FF8" w14:textId="77777777" w:rsidTr="0024122C">
        <w:tc>
          <w:tcPr>
            <w:tcW w:w="1998" w:type="dxa"/>
          </w:tcPr>
          <w:p w14:paraId="634049EB" w14:textId="77777777" w:rsidR="00E31E81" w:rsidRPr="00E6272F" w:rsidRDefault="00E31E81" w:rsidP="0024122C">
            <w:pPr>
              <w:rPr>
                <w:b/>
              </w:rPr>
            </w:pPr>
            <w:r w:rsidRPr="00E6272F">
              <w:rPr>
                <w:b/>
              </w:rPr>
              <w:t>Task Owner</w:t>
            </w:r>
          </w:p>
        </w:tc>
        <w:tc>
          <w:tcPr>
            <w:tcW w:w="7578" w:type="dxa"/>
          </w:tcPr>
          <w:p w14:paraId="3460ACFD" w14:textId="77777777" w:rsidR="00E31E81" w:rsidRDefault="00E31E81" w:rsidP="0024122C">
            <w:r>
              <w:t xml:space="preserve">Francis </w:t>
            </w:r>
            <w:proofErr w:type="spellStart"/>
            <w:r>
              <w:t>Fajardo</w:t>
            </w:r>
            <w:proofErr w:type="spellEnd"/>
          </w:p>
        </w:tc>
      </w:tr>
    </w:tbl>
    <w:tbl>
      <w:tblPr>
        <w:tblStyle w:val="TableGrid"/>
        <w:tblW w:w="0" w:type="auto"/>
        <w:tblLook w:val="04A0" w:firstRow="1" w:lastRow="0" w:firstColumn="1" w:lastColumn="0" w:noHBand="0" w:noVBand="1"/>
      </w:tblPr>
      <w:tblGrid>
        <w:gridCol w:w="9576"/>
      </w:tblGrid>
      <w:tr w:rsidR="00E31E81" w14:paraId="10614AD5" w14:textId="77777777" w:rsidTr="0024122C">
        <w:tc>
          <w:tcPr>
            <w:tcW w:w="9576" w:type="dxa"/>
          </w:tcPr>
          <w:p w14:paraId="58781A08" w14:textId="77777777" w:rsidR="00E31E81" w:rsidRPr="00E6272F" w:rsidRDefault="00E31E81" w:rsidP="0024122C">
            <w:pPr>
              <w:rPr>
                <w:b/>
              </w:rPr>
            </w:pPr>
            <w:r w:rsidRPr="00E6272F">
              <w:rPr>
                <w:b/>
              </w:rPr>
              <w:t>Task Description</w:t>
            </w:r>
          </w:p>
          <w:p w14:paraId="128B9860" w14:textId="77777777" w:rsidR="00E31E81" w:rsidRPr="00E6272F" w:rsidRDefault="00E31E81" w:rsidP="0024122C">
            <w:pPr>
              <w:ind w:left="720"/>
            </w:pPr>
            <w:r w:rsidRPr="00E6272F">
              <w:t>This activity involves</w:t>
            </w:r>
            <w:r>
              <w:t xml:space="preserve"> obtaining all data related to the BEST and </w:t>
            </w:r>
            <w:proofErr w:type="spellStart"/>
            <w:r>
              <w:t>AdEPT</w:t>
            </w:r>
            <w:proofErr w:type="spellEnd"/>
            <w:r>
              <w:t xml:space="preserve"> program used by the Project Delivery team. These data would be used for reference and analysis. </w:t>
            </w:r>
          </w:p>
        </w:tc>
      </w:tr>
      <w:tr w:rsidR="00E31E81" w14:paraId="5E7559FA" w14:textId="77777777" w:rsidTr="0024122C">
        <w:tc>
          <w:tcPr>
            <w:tcW w:w="9576" w:type="dxa"/>
          </w:tcPr>
          <w:p w14:paraId="7F808A71" w14:textId="77777777" w:rsidR="00E31E81" w:rsidRPr="00E6272F" w:rsidRDefault="00E31E81" w:rsidP="0024122C">
            <w:pPr>
              <w:rPr>
                <w:b/>
              </w:rPr>
            </w:pPr>
            <w:r w:rsidRPr="007517FD">
              <w:rPr>
                <w:b/>
              </w:rPr>
              <w:t>Deliverable Description</w:t>
            </w:r>
          </w:p>
          <w:p w14:paraId="014C12AE" w14:textId="77777777" w:rsidR="00E31E81" w:rsidRDefault="00E31E81" w:rsidP="0024122C">
            <w:pPr>
              <w:ind w:left="720"/>
            </w:pPr>
            <w:r>
              <w:t xml:space="preserve">A consolidated file containing the all the data from the BEST and </w:t>
            </w:r>
            <w:proofErr w:type="spellStart"/>
            <w:r>
              <w:t>AdEPT</w:t>
            </w:r>
            <w:proofErr w:type="spellEnd"/>
            <w:r>
              <w:t xml:space="preserve"> program that would serve as a reference for the proposed system.</w:t>
            </w:r>
          </w:p>
        </w:tc>
      </w:tr>
      <w:tr w:rsidR="00E31E81" w14:paraId="313FF465" w14:textId="77777777" w:rsidTr="0024122C">
        <w:tc>
          <w:tcPr>
            <w:tcW w:w="9576" w:type="dxa"/>
          </w:tcPr>
          <w:p w14:paraId="5709B193" w14:textId="77777777" w:rsidR="00E31E81" w:rsidRPr="00E6272F" w:rsidRDefault="00E31E81" w:rsidP="0024122C">
            <w:pPr>
              <w:rPr>
                <w:b/>
              </w:rPr>
            </w:pPr>
            <w:r w:rsidRPr="00E6272F">
              <w:rPr>
                <w:b/>
              </w:rPr>
              <w:t>Performance Criteria</w:t>
            </w:r>
          </w:p>
          <w:p w14:paraId="29EE2CF8" w14:textId="77777777" w:rsidR="00E31E81" w:rsidRDefault="00E31E81" w:rsidP="0024122C">
            <w:r>
              <w:tab/>
              <w:t xml:space="preserve"> The group obtains all the necessary data related to the BEST and </w:t>
            </w:r>
            <w:proofErr w:type="spellStart"/>
            <w:r>
              <w:t>AdEPT</w:t>
            </w:r>
            <w:proofErr w:type="spellEnd"/>
            <w:r>
              <w:t xml:space="preserve"> program.</w:t>
            </w:r>
          </w:p>
        </w:tc>
      </w:tr>
      <w:tr w:rsidR="00E31E81" w14:paraId="7674B41D" w14:textId="77777777" w:rsidTr="0024122C">
        <w:tc>
          <w:tcPr>
            <w:tcW w:w="9576" w:type="dxa"/>
          </w:tcPr>
          <w:p w14:paraId="7D8F9969" w14:textId="77777777" w:rsidR="00E31E81" w:rsidRPr="00E6272F" w:rsidRDefault="00E31E81" w:rsidP="0024122C">
            <w:pPr>
              <w:rPr>
                <w:b/>
              </w:rPr>
            </w:pPr>
            <w:r w:rsidRPr="00E6272F">
              <w:rPr>
                <w:b/>
              </w:rPr>
              <w:t>Resource Needed/Tentative Schedule</w:t>
            </w:r>
          </w:p>
          <w:p w14:paraId="08FD3F5E" w14:textId="77777777" w:rsidR="00E31E81" w:rsidRDefault="00E31E81" w:rsidP="0024122C">
            <w:r>
              <w:t xml:space="preserve">              Involved project managers of BPAP</w:t>
            </w:r>
          </w:p>
        </w:tc>
      </w:tr>
      <w:tr w:rsidR="00E31E81" w14:paraId="1E6D71F4" w14:textId="77777777" w:rsidTr="0024122C">
        <w:tc>
          <w:tcPr>
            <w:tcW w:w="9576" w:type="dxa"/>
          </w:tcPr>
          <w:p w14:paraId="762EBADC" w14:textId="77777777" w:rsidR="00E31E81" w:rsidRPr="00E6272F" w:rsidRDefault="00E31E81" w:rsidP="0024122C">
            <w:pPr>
              <w:rPr>
                <w:b/>
              </w:rPr>
            </w:pPr>
            <w:r w:rsidRPr="00E6272F">
              <w:rPr>
                <w:b/>
              </w:rPr>
              <w:t>Assumptions</w:t>
            </w:r>
          </w:p>
          <w:p w14:paraId="79C393B6" w14:textId="77777777" w:rsidR="00E31E81" w:rsidRDefault="00E31E81" w:rsidP="0024122C">
            <w:r>
              <w:tab/>
              <w:t xml:space="preserve">The information gathered from the BEST and </w:t>
            </w:r>
            <w:proofErr w:type="spellStart"/>
            <w:r>
              <w:t>AdEPT</w:t>
            </w:r>
            <w:proofErr w:type="spellEnd"/>
            <w:r>
              <w:t xml:space="preserve"> can be shared with the group.</w:t>
            </w:r>
          </w:p>
          <w:p w14:paraId="5F06AED1" w14:textId="77777777" w:rsidR="00E31E81" w:rsidRDefault="00E31E81" w:rsidP="0024122C">
            <w:pPr>
              <w:ind w:left="720"/>
            </w:pPr>
            <w:r>
              <w:t xml:space="preserve">The involved project manager has access to all the data related to the BEST and </w:t>
            </w:r>
            <w:proofErr w:type="spellStart"/>
            <w:r>
              <w:t>AdEPT</w:t>
            </w:r>
            <w:proofErr w:type="spellEnd"/>
            <w:r>
              <w:t xml:space="preserve"> program.</w:t>
            </w:r>
          </w:p>
        </w:tc>
      </w:tr>
    </w:tbl>
    <w:p w14:paraId="67B951F0"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0C2CB36C" w14:textId="77777777" w:rsidTr="0024122C">
        <w:tc>
          <w:tcPr>
            <w:tcW w:w="1998" w:type="dxa"/>
          </w:tcPr>
          <w:p w14:paraId="4B895C26" w14:textId="77777777" w:rsidR="00E31E81" w:rsidRPr="00E6272F" w:rsidRDefault="00E31E81" w:rsidP="0024122C">
            <w:pPr>
              <w:rPr>
                <w:b/>
              </w:rPr>
            </w:pPr>
            <w:r w:rsidRPr="00E6272F">
              <w:rPr>
                <w:b/>
              </w:rPr>
              <w:t>Task ID</w:t>
            </w:r>
          </w:p>
        </w:tc>
        <w:tc>
          <w:tcPr>
            <w:tcW w:w="7578" w:type="dxa"/>
          </w:tcPr>
          <w:p w14:paraId="6FA0F039" w14:textId="77777777" w:rsidR="00E31E81" w:rsidRDefault="00E31E81" w:rsidP="0024122C">
            <w:r>
              <w:t>1.1.1.4</w:t>
            </w:r>
          </w:p>
        </w:tc>
      </w:tr>
      <w:tr w:rsidR="00E31E81" w14:paraId="2394FFC4" w14:textId="77777777" w:rsidTr="0024122C">
        <w:tc>
          <w:tcPr>
            <w:tcW w:w="1998" w:type="dxa"/>
          </w:tcPr>
          <w:p w14:paraId="29EBDB53" w14:textId="77777777" w:rsidR="00E31E81" w:rsidRPr="00E6272F" w:rsidRDefault="00E31E81" w:rsidP="0024122C">
            <w:pPr>
              <w:rPr>
                <w:b/>
              </w:rPr>
            </w:pPr>
            <w:r w:rsidRPr="00E6272F">
              <w:rPr>
                <w:b/>
              </w:rPr>
              <w:t>Task Name</w:t>
            </w:r>
          </w:p>
        </w:tc>
        <w:tc>
          <w:tcPr>
            <w:tcW w:w="7578" w:type="dxa"/>
          </w:tcPr>
          <w:p w14:paraId="5849D59E" w14:textId="77777777" w:rsidR="00E31E81" w:rsidRDefault="00E31E81" w:rsidP="0024122C">
            <w:r>
              <w:t xml:space="preserve">Obtain T3 Data </w:t>
            </w:r>
          </w:p>
        </w:tc>
      </w:tr>
      <w:tr w:rsidR="00E31E81" w14:paraId="2F66CC76" w14:textId="77777777" w:rsidTr="0024122C">
        <w:tc>
          <w:tcPr>
            <w:tcW w:w="1998" w:type="dxa"/>
          </w:tcPr>
          <w:p w14:paraId="2624D53A" w14:textId="77777777" w:rsidR="00E31E81" w:rsidRPr="00E6272F" w:rsidRDefault="00E31E81" w:rsidP="0024122C">
            <w:pPr>
              <w:rPr>
                <w:b/>
              </w:rPr>
            </w:pPr>
            <w:r w:rsidRPr="00E6272F">
              <w:rPr>
                <w:b/>
              </w:rPr>
              <w:t>Task Owner</w:t>
            </w:r>
          </w:p>
        </w:tc>
        <w:tc>
          <w:tcPr>
            <w:tcW w:w="7578" w:type="dxa"/>
          </w:tcPr>
          <w:p w14:paraId="6E14CF6F" w14:textId="77777777" w:rsidR="00E31E81" w:rsidRDefault="00E31E81" w:rsidP="0024122C">
            <w:r>
              <w:t xml:space="preserve">Francis </w:t>
            </w:r>
            <w:proofErr w:type="spellStart"/>
            <w:r>
              <w:t>Fajardo</w:t>
            </w:r>
            <w:proofErr w:type="spellEnd"/>
          </w:p>
        </w:tc>
      </w:tr>
    </w:tbl>
    <w:tbl>
      <w:tblPr>
        <w:tblStyle w:val="TableGrid"/>
        <w:tblW w:w="0" w:type="auto"/>
        <w:tblLook w:val="04A0" w:firstRow="1" w:lastRow="0" w:firstColumn="1" w:lastColumn="0" w:noHBand="0" w:noVBand="1"/>
      </w:tblPr>
      <w:tblGrid>
        <w:gridCol w:w="9576"/>
      </w:tblGrid>
      <w:tr w:rsidR="00E31E81" w14:paraId="39C0CA7C" w14:textId="77777777" w:rsidTr="0024122C">
        <w:tc>
          <w:tcPr>
            <w:tcW w:w="9576" w:type="dxa"/>
          </w:tcPr>
          <w:p w14:paraId="15BE9D84" w14:textId="77777777" w:rsidR="00E31E81" w:rsidRPr="00E6272F" w:rsidRDefault="00E31E81" w:rsidP="0024122C">
            <w:pPr>
              <w:rPr>
                <w:b/>
              </w:rPr>
            </w:pPr>
            <w:r w:rsidRPr="00E6272F">
              <w:rPr>
                <w:b/>
              </w:rPr>
              <w:t>Task Description</w:t>
            </w:r>
          </w:p>
          <w:p w14:paraId="4CAD91D7" w14:textId="77777777" w:rsidR="00E31E81" w:rsidRPr="00E6272F" w:rsidRDefault="00E31E81" w:rsidP="0024122C">
            <w:pPr>
              <w:ind w:left="720"/>
            </w:pPr>
            <w:r w:rsidRPr="00E6272F">
              <w:t>This activity involves</w:t>
            </w:r>
            <w:r>
              <w:t xml:space="preserve"> obtaining all data related to the T3 program used by the Project Delivery team. These data would be used for reference and analysis. </w:t>
            </w:r>
          </w:p>
        </w:tc>
      </w:tr>
      <w:tr w:rsidR="00E31E81" w14:paraId="417C458E" w14:textId="77777777" w:rsidTr="0024122C">
        <w:tc>
          <w:tcPr>
            <w:tcW w:w="9576" w:type="dxa"/>
          </w:tcPr>
          <w:p w14:paraId="3424C7AC" w14:textId="77777777" w:rsidR="00E31E81" w:rsidRPr="00E6272F" w:rsidRDefault="00E31E81" w:rsidP="0024122C">
            <w:pPr>
              <w:rPr>
                <w:b/>
              </w:rPr>
            </w:pPr>
            <w:r w:rsidRPr="007517FD">
              <w:rPr>
                <w:b/>
              </w:rPr>
              <w:t>Deliverable Description</w:t>
            </w:r>
          </w:p>
          <w:p w14:paraId="020CD60C" w14:textId="77777777" w:rsidR="00E31E81" w:rsidRDefault="00E31E81" w:rsidP="0024122C">
            <w:pPr>
              <w:ind w:left="720"/>
            </w:pPr>
            <w:r>
              <w:t>A consolidated file containing the all the data from the T3 program that would serve as a reference for the proposed system.</w:t>
            </w:r>
          </w:p>
        </w:tc>
      </w:tr>
      <w:tr w:rsidR="00E31E81" w14:paraId="04725DF7" w14:textId="77777777" w:rsidTr="0024122C">
        <w:tc>
          <w:tcPr>
            <w:tcW w:w="9576" w:type="dxa"/>
          </w:tcPr>
          <w:p w14:paraId="57851F18" w14:textId="77777777" w:rsidR="00E31E81" w:rsidRPr="00E6272F" w:rsidRDefault="00E31E81" w:rsidP="0024122C">
            <w:pPr>
              <w:rPr>
                <w:b/>
              </w:rPr>
            </w:pPr>
            <w:r w:rsidRPr="00E6272F">
              <w:rPr>
                <w:b/>
              </w:rPr>
              <w:t>Performance Criteria</w:t>
            </w:r>
          </w:p>
          <w:p w14:paraId="2906C9A4" w14:textId="77777777" w:rsidR="00E31E81" w:rsidRDefault="00E31E81" w:rsidP="0024122C">
            <w:r>
              <w:tab/>
              <w:t xml:space="preserve"> The group obtains all the necessary data related to the T3 program.</w:t>
            </w:r>
          </w:p>
        </w:tc>
      </w:tr>
      <w:tr w:rsidR="00E31E81" w14:paraId="239C8856" w14:textId="77777777" w:rsidTr="0024122C">
        <w:tc>
          <w:tcPr>
            <w:tcW w:w="9576" w:type="dxa"/>
          </w:tcPr>
          <w:p w14:paraId="328B87DA" w14:textId="77777777" w:rsidR="00E31E81" w:rsidRPr="00E6272F" w:rsidRDefault="00E31E81" w:rsidP="0024122C">
            <w:pPr>
              <w:rPr>
                <w:b/>
              </w:rPr>
            </w:pPr>
            <w:r w:rsidRPr="00E6272F">
              <w:rPr>
                <w:b/>
              </w:rPr>
              <w:t>Resource Needed/Tentative Schedule</w:t>
            </w:r>
          </w:p>
          <w:p w14:paraId="2DE775BC" w14:textId="77777777" w:rsidR="00E31E81" w:rsidRDefault="00E31E81" w:rsidP="0024122C">
            <w:r>
              <w:t xml:space="preserve">              Involved project managers of BPAP</w:t>
            </w:r>
          </w:p>
        </w:tc>
      </w:tr>
      <w:tr w:rsidR="00E31E81" w14:paraId="556B2D2D" w14:textId="77777777" w:rsidTr="0024122C">
        <w:tc>
          <w:tcPr>
            <w:tcW w:w="9576" w:type="dxa"/>
          </w:tcPr>
          <w:p w14:paraId="47271951" w14:textId="77777777" w:rsidR="00E31E81" w:rsidRPr="00E6272F" w:rsidRDefault="00E31E81" w:rsidP="0024122C">
            <w:pPr>
              <w:rPr>
                <w:b/>
              </w:rPr>
            </w:pPr>
            <w:r w:rsidRPr="00E6272F">
              <w:rPr>
                <w:b/>
              </w:rPr>
              <w:t>Assumptions</w:t>
            </w:r>
          </w:p>
          <w:p w14:paraId="42031C9B" w14:textId="77777777" w:rsidR="00E31E81" w:rsidRDefault="00E31E81" w:rsidP="0024122C">
            <w:r>
              <w:tab/>
              <w:t>The information gathered from the T3 program can be shared with the group.</w:t>
            </w:r>
          </w:p>
          <w:p w14:paraId="0C6D3A88" w14:textId="77777777" w:rsidR="00E31E81" w:rsidRDefault="00E31E81" w:rsidP="0024122C">
            <w:pPr>
              <w:ind w:left="720"/>
            </w:pPr>
            <w:r>
              <w:t>The involved project manager has access to all the data related to the T3 program.</w:t>
            </w:r>
          </w:p>
        </w:tc>
      </w:tr>
    </w:tbl>
    <w:p w14:paraId="0BB0F2EA" w14:textId="77777777" w:rsidR="00E31E81" w:rsidRDefault="00E31E81" w:rsidP="00E31E81"/>
    <w:p w14:paraId="1E63AD23" w14:textId="77777777" w:rsidR="00822205" w:rsidRDefault="00822205" w:rsidP="00E31E81"/>
    <w:p w14:paraId="70F5DF0B" w14:textId="77777777" w:rsidR="00822205" w:rsidRDefault="00822205" w:rsidP="00E31E81"/>
    <w:p w14:paraId="237AA634" w14:textId="77777777" w:rsidR="00822205" w:rsidRDefault="00822205" w:rsidP="00E31E81"/>
    <w:p w14:paraId="3346E073" w14:textId="77777777" w:rsidR="00822205" w:rsidRDefault="00822205" w:rsidP="00E31E81"/>
    <w:p w14:paraId="411D6129" w14:textId="77777777" w:rsidR="00822205" w:rsidRDefault="00822205" w:rsidP="00E31E81"/>
    <w:p w14:paraId="1F254361" w14:textId="77777777" w:rsidR="00822205" w:rsidRDefault="00822205" w:rsidP="00E31E81"/>
    <w:p w14:paraId="73969FC6" w14:textId="77777777" w:rsidR="00822205" w:rsidRDefault="00822205" w:rsidP="00E31E81"/>
    <w:p w14:paraId="747C7054" w14:textId="77777777" w:rsidR="00822205" w:rsidRDefault="00822205"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27824446" w14:textId="77777777" w:rsidTr="0024122C">
        <w:tc>
          <w:tcPr>
            <w:tcW w:w="1998" w:type="dxa"/>
          </w:tcPr>
          <w:p w14:paraId="64EE3B07" w14:textId="77777777" w:rsidR="00E31E81" w:rsidRPr="00E6272F" w:rsidRDefault="00E31E81" w:rsidP="0024122C">
            <w:pPr>
              <w:rPr>
                <w:b/>
              </w:rPr>
            </w:pPr>
            <w:r w:rsidRPr="00E6272F">
              <w:rPr>
                <w:b/>
              </w:rPr>
              <w:t>Task ID</w:t>
            </w:r>
          </w:p>
        </w:tc>
        <w:tc>
          <w:tcPr>
            <w:tcW w:w="7578" w:type="dxa"/>
          </w:tcPr>
          <w:p w14:paraId="225B66C4" w14:textId="77777777" w:rsidR="00E31E81" w:rsidRDefault="00E31E81" w:rsidP="0024122C">
            <w:r>
              <w:t>1.1.2</w:t>
            </w:r>
          </w:p>
        </w:tc>
      </w:tr>
      <w:tr w:rsidR="00E31E81" w14:paraId="7B429F4F" w14:textId="77777777" w:rsidTr="0024122C">
        <w:tc>
          <w:tcPr>
            <w:tcW w:w="1998" w:type="dxa"/>
          </w:tcPr>
          <w:p w14:paraId="4B81E774" w14:textId="77777777" w:rsidR="00E31E81" w:rsidRPr="00E6272F" w:rsidRDefault="00E31E81" w:rsidP="0024122C">
            <w:pPr>
              <w:rPr>
                <w:b/>
              </w:rPr>
            </w:pPr>
            <w:r w:rsidRPr="00E6272F">
              <w:rPr>
                <w:b/>
              </w:rPr>
              <w:t>Task Name</w:t>
            </w:r>
          </w:p>
        </w:tc>
        <w:tc>
          <w:tcPr>
            <w:tcW w:w="7578" w:type="dxa"/>
          </w:tcPr>
          <w:p w14:paraId="5199258E" w14:textId="77777777" w:rsidR="00E31E81" w:rsidRDefault="00E31E81" w:rsidP="0024122C">
            <w:r>
              <w:t xml:space="preserve">Obtain Existing Frameworks </w:t>
            </w:r>
          </w:p>
        </w:tc>
      </w:tr>
      <w:tr w:rsidR="00E31E81" w14:paraId="4401E259" w14:textId="77777777" w:rsidTr="0024122C">
        <w:tc>
          <w:tcPr>
            <w:tcW w:w="1998" w:type="dxa"/>
          </w:tcPr>
          <w:p w14:paraId="45E69B07" w14:textId="77777777" w:rsidR="00E31E81" w:rsidRPr="00E6272F" w:rsidRDefault="00E31E81" w:rsidP="0024122C">
            <w:pPr>
              <w:rPr>
                <w:b/>
              </w:rPr>
            </w:pPr>
            <w:r w:rsidRPr="00E6272F">
              <w:rPr>
                <w:b/>
              </w:rPr>
              <w:t>Task Owner</w:t>
            </w:r>
          </w:p>
        </w:tc>
        <w:tc>
          <w:tcPr>
            <w:tcW w:w="7578" w:type="dxa"/>
          </w:tcPr>
          <w:p w14:paraId="3AD622CD" w14:textId="77777777" w:rsidR="00E31E81" w:rsidRDefault="00E31E81" w:rsidP="0024122C">
            <w:r>
              <w:t xml:space="preserve">Raphael </w:t>
            </w:r>
            <w:proofErr w:type="spellStart"/>
            <w:r>
              <w:t>Carillo</w:t>
            </w:r>
            <w:proofErr w:type="spellEnd"/>
          </w:p>
        </w:tc>
      </w:tr>
    </w:tbl>
    <w:tbl>
      <w:tblPr>
        <w:tblStyle w:val="TableGrid"/>
        <w:tblW w:w="0" w:type="auto"/>
        <w:tblLook w:val="04A0" w:firstRow="1" w:lastRow="0" w:firstColumn="1" w:lastColumn="0" w:noHBand="0" w:noVBand="1"/>
      </w:tblPr>
      <w:tblGrid>
        <w:gridCol w:w="9576"/>
      </w:tblGrid>
      <w:tr w:rsidR="00E31E81" w14:paraId="7A1FAE31" w14:textId="77777777" w:rsidTr="0024122C">
        <w:tc>
          <w:tcPr>
            <w:tcW w:w="9576" w:type="dxa"/>
          </w:tcPr>
          <w:p w14:paraId="17553BF0" w14:textId="77777777" w:rsidR="00E31E81" w:rsidRPr="00E6272F" w:rsidRDefault="00E31E81" w:rsidP="0024122C">
            <w:pPr>
              <w:rPr>
                <w:b/>
              </w:rPr>
            </w:pPr>
            <w:r w:rsidRPr="00E6272F">
              <w:rPr>
                <w:b/>
              </w:rPr>
              <w:t>Task Description</w:t>
            </w:r>
          </w:p>
          <w:p w14:paraId="3BE9243B" w14:textId="77777777" w:rsidR="00E31E81" w:rsidRPr="00E6272F" w:rsidRDefault="00E31E81" w:rsidP="0024122C">
            <w:pPr>
              <w:ind w:left="720"/>
            </w:pPr>
            <w:r w:rsidRPr="00E6272F">
              <w:t>This activity involves</w:t>
            </w:r>
            <w:r>
              <w:t xml:space="preserve"> obtaining existing frameworks used by the Monitoring and Evaluation team for other similar projects. These data would serve as reference and analysis for the project.</w:t>
            </w:r>
          </w:p>
        </w:tc>
      </w:tr>
      <w:tr w:rsidR="00E31E81" w14:paraId="73D20741" w14:textId="77777777" w:rsidTr="0024122C">
        <w:tc>
          <w:tcPr>
            <w:tcW w:w="9576" w:type="dxa"/>
          </w:tcPr>
          <w:p w14:paraId="2C6A87EF" w14:textId="77777777" w:rsidR="00E31E81" w:rsidRPr="00E6272F" w:rsidRDefault="00E31E81" w:rsidP="0024122C">
            <w:pPr>
              <w:rPr>
                <w:b/>
              </w:rPr>
            </w:pPr>
            <w:r w:rsidRPr="007517FD">
              <w:rPr>
                <w:b/>
              </w:rPr>
              <w:t>Deliverable Description</w:t>
            </w:r>
          </w:p>
          <w:p w14:paraId="0DEDB8AA" w14:textId="77777777" w:rsidR="00E31E81" w:rsidRDefault="00E31E81" w:rsidP="0024122C">
            <w:pPr>
              <w:ind w:left="720"/>
            </w:pPr>
            <w:r>
              <w:t>A consolidated file containing the existing frameworks that would serve as a reference for the proposed system.</w:t>
            </w:r>
          </w:p>
        </w:tc>
      </w:tr>
      <w:tr w:rsidR="00E31E81" w14:paraId="26E18B1F" w14:textId="77777777" w:rsidTr="0024122C">
        <w:tc>
          <w:tcPr>
            <w:tcW w:w="9576" w:type="dxa"/>
          </w:tcPr>
          <w:p w14:paraId="5B6D3CFA" w14:textId="77777777" w:rsidR="00E31E81" w:rsidRPr="00E6272F" w:rsidRDefault="00E31E81" w:rsidP="0024122C">
            <w:pPr>
              <w:rPr>
                <w:b/>
              </w:rPr>
            </w:pPr>
            <w:r w:rsidRPr="00E6272F">
              <w:rPr>
                <w:b/>
              </w:rPr>
              <w:t>Performance Criteria</w:t>
            </w:r>
          </w:p>
          <w:p w14:paraId="08C9201C" w14:textId="77777777" w:rsidR="00E31E81" w:rsidRDefault="00E31E81" w:rsidP="0024122C">
            <w:r>
              <w:tab/>
              <w:t xml:space="preserve"> The group obtains all the necessary frameworks.</w:t>
            </w:r>
          </w:p>
        </w:tc>
      </w:tr>
      <w:tr w:rsidR="00E31E81" w14:paraId="299366A5" w14:textId="77777777" w:rsidTr="0024122C">
        <w:tc>
          <w:tcPr>
            <w:tcW w:w="9576" w:type="dxa"/>
          </w:tcPr>
          <w:p w14:paraId="35A2D989" w14:textId="77777777" w:rsidR="00E31E81" w:rsidRPr="00E6272F" w:rsidRDefault="00E31E81" w:rsidP="0024122C">
            <w:pPr>
              <w:rPr>
                <w:b/>
              </w:rPr>
            </w:pPr>
            <w:r w:rsidRPr="00E6272F">
              <w:rPr>
                <w:b/>
              </w:rPr>
              <w:t>Resource Needed/Tentative Schedule</w:t>
            </w:r>
          </w:p>
          <w:p w14:paraId="43803C3A" w14:textId="77777777" w:rsidR="00E31E81" w:rsidRDefault="00E31E81" w:rsidP="0024122C">
            <w:r>
              <w:t xml:space="preserve">              Involved project managers of BPAP</w:t>
            </w:r>
          </w:p>
        </w:tc>
      </w:tr>
      <w:tr w:rsidR="00E31E81" w14:paraId="7326AD68" w14:textId="77777777" w:rsidTr="0024122C">
        <w:tc>
          <w:tcPr>
            <w:tcW w:w="9576" w:type="dxa"/>
          </w:tcPr>
          <w:p w14:paraId="16D59F29" w14:textId="77777777" w:rsidR="00E31E81" w:rsidRPr="00E6272F" w:rsidRDefault="00E31E81" w:rsidP="0024122C">
            <w:pPr>
              <w:rPr>
                <w:b/>
              </w:rPr>
            </w:pPr>
            <w:r w:rsidRPr="00E6272F">
              <w:rPr>
                <w:b/>
              </w:rPr>
              <w:t>Assumptions</w:t>
            </w:r>
          </w:p>
          <w:p w14:paraId="1C47ABDB" w14:textId="77777777" w:rsidR="00E31E81" w:rsidRDefault="00E31E81" w:rsidP="0024122C">
            <w:r>
              <w:tab/>
              <w:t>The information found in the frameworks can be shared with the group.</w:t>
            </w:r>
          </w:p>
          <w:p w14:paraId="0498C0BC" w14:textId="77777777" w:rsidR="00E31E81" w:rsidRDefault="00E31E81" w:rsidP="0024122C">
            <w:pPr>
              <w:ind w:left="720"/>
            </w:pPr>
            <w:r>
              <w:t>The involved project manager has a copy of the frameworks.</w:t>
            </w:r>
          </w:p>
        </w:tc>
      </w:tr>
    </w:tbl>
    <w:p w14:paraId="2DD76911"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F3E8681" w14:textId="77777777" w:rsidTr="0024122C">
        <w:tc>
          <w:tcPr>
            <w:tcW w:w="1998" w:type="dxa"/>
          </w:tcPr>
          <w:p w14:paraId="3BE67570" w14:textId="77777777" w:rsidR="00E31E81" w:rsidRPr="00E6272F" w:rsidRDefault="00E31E81" w:rsidP="0024122C">
            <w:pPr>
              <w:rPr>
                <w:b/>
              </w:rPr>
            </w:pPr>
            <w:r w:rsidRPr="00E6272F">
              <w:rPr>
                <w:b/>
              </w:rPr>
              <w:t>Task ID</w:t>
            </w:r>
          </w:p>
        </w:tc>
        <w:tc>
          <w:tcPr>
            <w:tcW w:w="7578" w:type="dxa"/>
          </w:tcPr>
          <w:p w14:paraId="13340F60" w14:textId="77777777" w:rsidR="00E31E81" w:rsidRDefault="00E31E81" w:rsidP="0024122C">
            <w:r>
              <w:t>1.1.3</w:t>
            </w:r>
          </w:p>
        </w:tc>
      </w:tr>
      <w:tr w:rsidR="00E31E81" w14:paraId="2D8E52A7" w14:textId="77777777" w:rsidTr="0024122C">
        <w:tc>
          <w:tcPr>
            <w:tcW w:w="1998" w:type="dxa"/>
          </w:tcPr>
          <w:p w14:paraId="2CBAD848" w14:textId="77777777" w:rsidR="00E31E81" w:rsidRPr="00E6272F" w:rsidRDefault="00E31E81" w:rsidP="0024122C">
            <w:pPr>
              <w:rPr>
                <w:b/>
              </w:rPr>
            </w:pPr>
            <w:r w:rsidRPr="00E6272F">
              <w:rPr>
                <w:b/>
              </w:rPr>
              <w:t>Task Name</w:t>
            </w:r>
          </w:p>
        </w:tc>
        <w:tc>
          <w:tcPr>
            <w:tcW w:w="7578" w:type="dxa"/>
          </w:tcPr>
          <w:p w14:paraId="17081EB2" w14:textId="77777777" w:rsidR="00E31E81" w:rsidRDefault="00E31E81" w:rsidP="0024122C">
            <w:r>
              <w:t>Obtain Existing Reports and Templates</w:t>
            </w:r>
          </w:p>
        </w:tc>
      </w:tr>
      <w:tr w:rsidR="00E31E81" w14:paraId="07350C2B" w14:textId="77777777" w:rsidTr="0024122C">
        <w:tc>
          <w:tcPr>
            <w:tcW w:w="1998" w:type="dxa"/>
          </w:tcPr>
          <w:p w14:paraId="4805AF27" w14:textId="77777777" w:rsidR="00E31E81" w:rsidRPr="00E6272F" w:rsidRDefault="00E31E81" w:rsidP="0024122C">
            <w:pPr>
              <w:rPr>
                <w:b/>
              </w:rPr>
            </w:pPr>
            <w:r w:rsidRPr="00E6272F">
              <w:rPr>
                <w:b/>
              </w:rPr>
              <w:t>Task Owner</w:t>
            </w:r>
          </w:p>
        </w:tc>
        <w:tc>
          <w:tcPr>
            <w:tcW w:w="7578" w:type="dxa"/>
          </w:tcPr>
          <w:p w14:paraId="1D1D46E2" w14:textId="77777777" w:rsidR="00E31E81" w:rsidRDefault="00E31E81" w:rsidP="0024122C">
            <w:r>
              <w:t>Joy Federico</w:t>
            </w:r>
          </w:p>
        </w:tc>
      </w:tr>
    </w:tbl>
    <w:tbl>
      <w:tblPr>
        <w:tblStyle w:val="TableGrid"/>
        <w:tblW w:w="0" w:type="auto"/>
        <w:tblLook w:val="04A0" w:firstRow="1" w:lastRow="0" w:firstColumn="1" w:lastColumn="0" w:noHBand="0" w:noVBand="1"/>
      </w:tblPr>
      <w:tblGrid>
        <w:gridCol w:w="9576"/>
      </w:tblGrid>
      <w:tr w:rsidR="00E31E81" w14:paraId="22F27B8F" w14:textId="77777777" w:rsidTr="0024122C">
        <w:tc>
          <w:tcPr>
            <w:tcW w:w="9576" w:type="dxa"/>
          </w:tcPr>
          <w:p w14:paraId="19208CB7" w14:textId="77777777" w:rsidR="00E31E81" w:rsidRPr="00E6272F" w:rsidRDefault="00E31E81" w:rsidP="0024122C">
            <w:pPr>
              <w:rPr>
                <w:b/>
              </w:rPr>
            </w:pPr>
            <w:r w:rsidRPr="00E6272F">
              <w:rPr>
                <w:b/>
              </w:rPr>
              <w:t>Task Description</w:t>
            </w:r>
          </w:p>
          <w:p w14:paraId="10C2F9B6" w14:textId="77777777" w:rsidR="00E31E81" w:rsidRPr="00E6272F" w:rsidRDefault="00E31E81" w:rsidP="0024122C">
            <w:pPr>
              <w:ind w:left="720"/>
            </w:pPr>
            <w:r w:rsidRPr="00E6272F">
              <w:t>This activity involves</w:t>
            </w:r>
            <w:r>
              <w:t xml:space="preserve"> obtaining existing reports and templates used by the Monitoring and Evaluation and the Project Delivery team for reference and analysis. </w:t>
            </w:r>
          </w:p>
        </w:tc>
      </w:tr>
      <w:tr w:rsidR="00E31E81" w14:paraId="6D2A57A5" w14:textId="77777777" w:rsidTr="0024122C">
        <w:tc>
          <w:tcPr>
            <w:tcW w:w="9576" w:type="dxa"/>
          </w:tcPr>
          <w:p w14:paraId="4B7AD884" w14:textId="77777777" w:rsidR="00E31E81" w:rsidRPr="00E6272F" w:rsidRDefault="00E31E81" w:rsidP="0024122C">
            <w:pPr>
              <w:rPr>
                <w:b/>
              </w:rPr>
            </w:pPr>
            <w:r w:rsidRPr="007517FD">
              <w:rPr>
                <w:b/>
              </w:rPr>
              <w:t>Deliverable Description</w:t>
            </w:r>
          </w:p>
          <w:p w14:paraId="42D1294D" w14:textId="77777777" w:rsidR="00E31E81" w:rsidRDefault="00E31E81" w:rsidP="0024122C">
            <w:pPr>
              <w:ind w:left="720"/>
            </w:pPr>
            <w:r>
              <w:t>A consolidated file containing the existing reports and templates that would serve as a reference for the proposed system.</w:t>
            </w:r>
          </w:p>
        </w:tc>
      </w:tr>
      <w:tr w:rsidR="00E31E81" w14:paraId="51592FCF" w14:textId="77777777" w:rsidTr="0024122C">
        <w:tc>
          <w:tcPr>
            <w:tcW w:w="9576" w:type="dxa"/>
          </w:tcPr>
          <w:p w14:paraId="0C714BA2" w14:textId="77777777" w:rsidR="00E31E81" w:rsidRPr="00E6272F" w:rsidRDefault="00E31E81" w:rsidP="0024122C">
            <w:pPr>
              <w:rPr>
                <w:b/>
              </w:rPr>
            </w:pPr>
            <w:r w:rsidRPr="00E6272F">
              <w:rPr>
                <w:b/>
              </w:rPr>
              <w:t>Performance Criteria</w:t>
            </w:r>
          </w:p>
          <w:p w14:paraId="716F2E89" w14:textId="77777777" w:rsidR="00E31E81" w:rsidRDefault="00E31E81" w:rsidP="0024122C">
            <w:r>
              <w:tab/>
              <w:t xml:space="preserve"> The group obtains all the necessary reports and templates.</w:t>
            </w:r>
          </w:p>
        </w:tc>
      </w:tr>
      <w:tr w:rsidR="00E31E81" w14:paraId="52C696EC" w14:textId="77777777" w:rsidTr="0024122C">
        <w:tc>
          <w:tcPr>
            <w:tcW w:w="9576" w:type="dxa"/>
          </w:tcPr>
          <w:p w14:paraId="658C03B8" w14:textId="77777777" w:rsidR="00E31E81" w:rsidRPr="00E6272F" w:rsidRDefault="00E31E81" w:rsidP="0024122C">
            <w:pPr>
              <w:rPr>
                <w:b/>
              </w:rPr>
            </w:pPr>
            <w:r w:rsidRPr="00E6272F">
              <w:rPr>
                <w:b/>
              </w:rPr>
              <w:t>Resource Needed/Tentative Schedule</w:t>
            </w:r>
          </w:p>
          <w:p w14:paraId="47779CC9" w14:textId="77777777" w:rsidR="00E31E81" w:rsidRDefault="00E31E81" w:rsidP="0024122C">
            <w:r>
              <w:t xml:space="preserve">              Involved project managers of BPAP</w:t>
            </w:r>
          </w:p>
        </w:tc>
      </w:tr>
      <w:tr w:rsidR="00E31E81" w14:paraId="7978EFAC" w14:textId="77777777" w:rsidTr="0024122C">
        <w:tc>
          <w:tcPr>
            <w:tcW w:w="9576" w:type="dxa"/>
          </w:tcPr>
          <w:p w14:paraId="2798B5A6" w14:textId="77777777" w:rsidR="00E31E81" w:rsidRPr="00E6272F" w:rsidRDefault="00E31E81" w:rsidP="0024122C">
            <w:pPr>
              <w:rPr>
                <w:b/>
              </w:rPr>
            </w:pPr>
            <w:r w:rsidRPr="00E6272F">
              <w:rPr>
                <w:b/>
              </w:rPr>
              <w:t>Assumptions</w:t>
            </w:r>
          </w:p>
          <w:p w14:paraId="287D79F2" w14:textId="77777777" w:rsidR="00E31E81" w:rsidRDefault="00E31E81" w:rsidP="0024122C">
            <w:r>
              <w:tab/>
              <w:t>The information found in the templates and reports can be shared with the group.</w:t>
            </w:r>
          </w:p>
          <w:p w14:paraId="70BC0E2E" w14:textId="77777777" w:rsidR="00E31E81" w:rsidRDefault="00E31E81" w:rsidP="0024122C">
            <w:pPr>
              <w:ind w:left="720"/>
            </w:pPr>
            <w:r>
              <w:t>The involved project manager has a copy of the reports and templates.</w:t>
            </w:r>
          </w:p>
        </w:tc>
      </w:tr>
    </w:tbl>
    <w:p w14:paraId="2F8F8828" w14:textId="77777777" w:rsidR="00E31E81" w:rsidRDefault="00E31E81" w:rsidP="00E31E81"/>
    <w:p w14:paraId="306724F3" w14:textId="77777777" w:rsidR="00822205" w:rsidRDefault="00822205" w:rsidP="00E31E81"/>
    <w:p w14:paraId="00013D85" w14:textId="77777777" w:rsidR="00822205" w:rsidRDefault="00822205" w:rsidP="00E31E81"/>
    <w:p w14:paraId="4AA1D67B" w14:textId="77777777" w:rsidR="00822205" w:rsidRDefault="00822205" w:rsidP="00E31E81"/>
    <w:p w14:paraId="3DAE0B3F" w14:textId="77777777" w:rsidR="00822205" w:rsidRDefault="00822205" w:rsidP="00E31E81"/>
    <w:p w14:paraId="58F23A11" w14:textId="77777777" w:rsidR="00822205" w:rsidRDefault="00822205" w:rsidP="00E31E81"/>
    <w:p w14:paraId="5FAA7145" w14:textId="77777777" w:rsidR="00822205" w:rsidRDefault="00822205" w:rsidP="00E31E81"/>
    <w:p w14:paraId="28C84EC4" w14:textId="77777777" w:rsidR="00822205" w:rsidRDefault="00822205" w:rsidP="00E31E81"/>
    <w:p w14:paraId="278281DB" w14:textId="77777777" w:rsidR="00822205" w:rsidRDefault="00822205"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1147B21" w14:textId="77777777" w:rsidTr="0024122C">
        <w:tc>
          <w:tcPr>
            <w:tcW w:w="1998" w:type="dxa"/>
          </w:tcPr>
          <w:p w14:paraId="54BC816E" w14:textId="77777777" w:rsidR="00E31E81" w:rsidRPr="00E6272F" w:rsidRDefault="00E31E81" w:rsidP="0024122C">
            <w:pPr>
              <w:rPr>
                <w:b/>
              </w:rPr>
            </w:pPr>
            <w:r w:rsidRPr="00E6272F">
              <w:rPr>
                <w:b/>
              </w:rPr>
              <w:t>Task ID</w:t>
            </w:r>
          </w:p>
        </w:tc>
        <w:tc>
          <w:tcPr>
            <w:tcW w:w="7578" w:type="dxa"/>
          </w:tcPr>
          <w:p w14:paraId="5EBE2EC1" w14:textId="77777777" w:rsidR="00E31E81" w:rsidRDefault="00E31E81" w:rsidP="0024122C">
            <w:r>
              <w:t>1.1.4</w:t>
            </w:r>
          </w:p>
        </w:tc>
      </w:tr>
      <w:tr w:rsidR="00E31E81" w14:paraId="123ED523" w14:textId="77777777" w:rsidTr="0024122C">
        <w:tc>
          <w:tcPr>
            <w:tcW w:w="1998" w:type="dxa"/>
          </w:tcPr>
          <w:p w14:paraId="49C472BC" w14:textId="77777777" w:rsidR="00E31E81" w:rsidRPr="00E6272F" w:rsidRDefault="00E31E81" w:rsidP="0024122C">
            <w:pPr>
              <w:rPr>
                <w:b/>
              </w:rPr>
            </w:pPr>
            <w:r w:rsidRPr="00E6272F">
              <w:rPr>
                <w:b/>
              </w:rPr>
              <w:t>Task Name</w:t>
            </w:r>
          </w:p>
        </w:tc>
        <w:tc>
          <w:tcPr>
            <w:tcW w:w="7578" w:type="dxa"/>
          </w:tcPr>
          <w:p w14:paraId="107276A8" w14:textId="77777777" w:rsidR="00E31E81" w:rsidRDefault="00E31E81" w:rsidP="0024122C">
            <w:r>
              <w:t>Obtain M&amp;E Manual</w:t>
            </w:r>
          </w:p>
        </w:tc>
      </w:tr>
      <w:tr w:rsidR="00E31E81" w14:paraId="37692160" w14:textId="77777777" w:rsidTr="0024122C">
        <w:tc>
          <w:tcPr>
            <w:tcW w:w="1998" w:type="dxa"/>
          </w:tcPr>
          <w:p w14:paraId="0F836BD8" w14:textId="77777777" w:rsidR="00E31E81" w:rsidRPr="00E6272F" w:rsidRDefault="00E31E81" w:rsidP="0024122C">
            <w:pPr>
              <w:rPr>
                <w:b/>
              </w:rPr>
            </w:pPr>
            <w:r w:rsidRPr="00E6272F">
              <w:rPr>
                <w:b/>
              </w:rPr>
              <w:t>Task Owner</w:t>
            </w:r>
          </w:p>
        </w:tc>
        <w:tc>
          <w:tcPr>
            <w:tcW w:w="7578" w:type="dxa"/>
          </w:tcPr>
          <w:p w14:paraId="3FCD05ED" w14:textId="77777777" w:rsidR="00E31E81" w:rsidRDefault="00E31E81" w:rsidP="0024122C">
            <w:r>
              <w:t>Chelsea Galvez</w:t>
            </w:r>
          </w:p>
        </w:tc>
      </w:tr>
    </w:tbl>
    <w:tbl>
      <w:tblPr>
        <w:tblStyle w:val="TableGrid"/>
        <w:tblW w:w="0" w:type="auto"/>
        <w:tblLook w:val="04A0" w:firstRow="1" w:lastRow="0" w:firstColumn="1" w:lastColumn="0" w:noHBand="0" w:noVBand="1"/>
      </w:tblPr>
      <w:tblGrid>
        <w:gridCol w:w="9576"/>
      </w:tblGrid>
      <w:tr w:rsidR="00E31E81" w14:paraId="32C1F197" w14:textId="77777777" w:rsidTr="0024122C">
        <w:tc>
          <w:tcPr>
            <w:tcW w:w="9576" w:type="dxa"/>
          </w:tcPr>
          <w:p w14:paraId="57323644" w14:textId="77777777" w:rsidR="00E31E81" w:rsidRPr="00E6272F" w:rsidRDefault="00E31E81" w:rsidP="0024122C">
            <w:pPr>
              <w:rPr>
                <w:b/>
              </w:rPr>
            </w:pPr>
            <w:r w:rsidRPr="00E6272F">
              <w:rPr>
                <w:b/>
              </w:rPr>
              <w:t>Task Description</w:t>
            </w:r>
          </w:p>
          <w:p w14:paraId="3C58B91A" w14:textId="77777777" w:rsidR="00E31E81" w:rsidRPr="00E6272F" w:rsidRDefault="00E31E81" w:rsidP="0024122C">
            <w:pPr>
              <w:ind w:left="720"/>
            </w:pPr>
            <w:r w:rsidRPr="00E6272F">
              <w:t>This activity involves</w:t>
            </w:r>
            <w:r>
              <w:t xml:space="preserve"> talking to the involved project manager from the Monitoring and Evaluation team and obtaining a copy of their manual to be used for reference and analysis.</w:t>
            </w:r>
          </w:p>
        </w:tc>
      </w:tr>
      <w:tr w:rsidR="00E31E81" w14:paraId="283FC1BA" w14:textId="77777777" w:rsidTr="0024122C">
        <w:tc>
          <w:tcPr>
            <w:tcW w:w="9576" w:type="dxa"/>
          </w:tcPr>
          <w:p w14:paraId="555DEAD9" w14:textId="77777777" w:rsidR="00E31E81" w:rsidRPr="00E6272F" w:rsidRDefault="00E31E81" w:rsidP="0024122C">
            <w:pPr>
              <w:rPr>
                <w:b/>
              </w:rPr>
            </w:pPr>
            <w:r w:rsidRPr="007517FD">
              <w:rPr>
                <w:b/>
              </w:rPr>
              <w:t>Deliverable Description</w:t>
            </w:r>
          </w:p>
          <w:p w14:paraId="0F075B21" w14:textId="77777777" w:rsidR="00E31E81" w:rsidRDefault="00E31E81" w:rsidP="0024122C">
            <w:pPr>
              <w:ind w:left="720"/>
            </w:pPr>
            <w:r>
              <w:t>An M&amp;E Manual that would serve as a reference for the generation of the framework to be used by the Monitoring and Evaluation team.</w:t>
            </w:r>
          </w:p>
        </w:tc>
      </w:tr>
      <w:tr w:rsidR="00E31E81" w14:paraId="7E412DCF" w14:textId="77777777" w:rsidTr="0024122C">
        <w:tc>
          <w:tcPr>
            <w:tcW w:w="9576" w:type="dxa"/>
          </w:tcPr>
          <w:p w14:paraId="30F7D403" w14:textId="77777777" w:rsidR="00E31E81" w:rsidRPr="00E6272F" w:rsidRDefault="00E31E81" w:rsidP="0024122C">
            <w:pPr>
              <w:rPr>
                <w:b/>
              </w:rPr>
            </w:pPr>
            <w:r w:rsidRPr="00E6272F">
              <w:rPr>
                <w:b/>
              </w:rPr>
              <w:t>Performance Criteria</w:t>
            </w:r>
          </w:p>
          <w:p w14:paraId="2E8D4FF5" w14:textId="77777777" w:rsidR="00E31E81" w:rsidRDefault="00E31E81" w:rsidP="0024122C">
            <w:r>
              <w:tab/>
              <w:t xml:space="preserve"> The group obtains the M&amp;E manual.</w:t>
            </w:r>
          </w:p>
        </w:tc>
      </w:tr>
      <w:tr w:rsidR="00E31E81" w14:paraId="0BD83336" w14:textId="77777777" w:rsidTr="0024122C">
        <w:tc>
          <w:tcPr>
            <w:tcW w:w="9576" w:type="dxa"/>
          </w:tcPr>
          <w:p w14:paraId="25876D2A" w14:textId="77777777" w:rsidR="00E31E81" w:rsidRPr="00E6272F" w:rsidRDefault="00E31E81" w:rsidP="0024122C">
            <w:pPr>
              <w:rPr>
                <w:b/>
              </w:rPr>
            </w:pPr>
            <w:r w:rsidRPr="00E6272F">
              <w:rPr>
                <w:b/>
              </w:rPr>
              <w:t>Resource Needed/Tentative Schedule</w:t>
            </w:r>
          </w:p>
          <w:p w14:paraId="5773AD9D" w14:textId="77777777" w:rsidR="00E31E81" w:rsidRDefault="00E31E81" w:rsidP="0024122C">
            <w:r>
              <w:t xml:space="preserve">              Involved project managers of BPAP</w:t>
            </w:r>
          </w:p>
        </w:tc>
      </w:tr>
      <w:tr w:rsidR="00E31E81" w14:paraId="2939DD32" w14:textId="77777777" w:rsidTr="0024122C">
        <w:tc>
          <w:tcPr>
            <w:tcW w:w="9576" w:type="dxa"/>
          </w:tcPr>
          <w:p w14:paraId="00314390" w14:textId="77777777" w:rsidR="00E31E81" w:rsidRPr="00E6272F" w:rsidRDefault="00E31E81" w:rsidP="0024122C">
            <w:pPr>
              <w:rPr>
                <w:b/>
              </w:rPr>
            </w:pPr>
            <w:r w:rsidRPr="00E6272F">
              <w:rPr>
                <w:b/>
              </w:rPr>
              <w:t>Assumptions</w:t>
            </w:r>
          </w:p>
          <w:p w14:paraId="7CF98D7A" w14:textId="77777777" w:rsidR="00E31E81" w:rsidRDefault="00E31E81" w:rsidP="0024122C">
            <w:r>
              <w:tab/>
              <w:t>The information found in the M&amp;E manual can be shared with the group.</w:t>
            </w:r>
          </w:p>
          <w:p w14:paraId="0CB57AEF" w14:textId="77777777" w:rsidR="00E31E81" w:rsidRDefault="00E31E81" w:rsidP="0024122C">
            <w:pPr>
              <w:ind w:left="720"/>
            </w:pPr>
            <w:r>
              <w:t>The involved project manager has a copy of the M&amp;E manual.</w:t>
            </w:r>
          </w:p>
        </w:tc>
      </w:tr>
    </w:tbl>
    <w:p w14:paraId="2BE78DC0"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17B2A483" w14:textId="77777777" w:rsidTr="0024122C">
        <w:tc>
          <w:tcPr>
            <w:tcW w:w="1998" w:type="dxa"/>
          </w:tcPr>
          <w:p w14:paraId="6D35B645" w14:textId="77777777" w:rsidR="00E31E81" w:rsidRPr="00E6272F" w:rsidRDefault="00E31E81" w:rsidP="0024122C">
            <w:pPr>
              <w:rPr>
                <w:b/>
              </w:rPr>
            </w:pPr>
            <w:r w:rsidRPr="00E6272F">
              <w:rPr>
                <w:b/>
              </w:rPr>
              <w:t>Task ID</w:t>
            </w:r>
          </w:p>
        </w:tc>
        <w:tc>
          <w:tcPr>
            <w:tcW w:w="7578" w:type="dxa"/>
          </w:tcPr>
          <w:p w14:paraId="409E65C2" w14:textId="77777777" w:rsidR="00E31E81" w:rsidRDefault="00E31E81" w:rsidP="0024122C">
            <w:r w:rsidRPr="00F45658">
              <w:t>1.1.5.2</w:t>
            </w:r>
          </w:p>
        </w:tc>
      </w:tr>
      <w:tr w:rsidR="00E31E81" w14:paraId="09F2A9A7" w14:textId="77777777" w:rsidTr="0024122C">
        <w:tc>
          <w:tcPr>
            <w:tcW w:w="1998" w:type="dxa"/>
          </w:tcPr>
          <w:p w14:paraId="3B5DF1AF" w14:textId="77777777" w:rsidR="00E31E81" w:rsidRPr="00E6272F" w:rsidRDefault="00E31E81" w:rsidP="0024122C">
            <w:pPr>
              <w:rPr>
                <w:b/>
              </w:rPr>
            </w:pPr>
            <w:r w:rsidRPr="00E6272F">
              <w:rPr>
                <w:b/>
              </w:rPr>
              <w:t>Task Name</w:t>
            </w:r>
          </w:p>
        </w:tc>
        <w:tc>
          <w:tcPr>
            <w:tcW w:w="7578" w:type="dxa"/>
          </w:tcPr>
          <w:p w14:paraId="1E0D93FA" w14:textId="77777777" w:rsidR="00E31E81" w:rsidRDefault="00E31E81" w:rsidP="0024122C">
            <w:r>
              <w:t>Interview Project Manager of M&amp;E</w:t>
            </w:r>
          </w:p>
        </w:tc>
      </w:tr>
      <w:tr w:rsidR="00E31E81" w14:paraId="0AF343FD" w14:textId="77777777" w:rsidTr="0024122C">
        <w:tc>
          <w:tcPr>
            <w:tcW w:w="1998" w:type="dxa"/>
          </w:tcPr>
          <w:p w14:paraId="3D631840" w14:textId="77777777" w:rsidR="00E31E81" w:rsidRPr="00E6272F" w:rsidRDefault="00E31E81" w:rsidP="0024122C">
            <w:pPr>
              <w:rPr>
                <w:b/>
              </w:rPr>
            </w:pPr>
            <w:r w:rsidRPr="00E6272F">
              <w:rPr>
                <w:b/>
              </w:rPr>
              <w:t>Task Owner</w:t>
            </w:r>
          </w:p>
        </w:tc>
        <w:tc>
          <w:tcPr>
            <w:tcW w:w="7578" w:type="dxa"/>
          </w:tcPr>
          <w:p w14:paraId="1DA62C03" w14:textId="77777777" w:rsidR="00E31E81" w:rsidRDefault="00E31E81" w:rsidP="0024122C">
            <w:r>
              <w:t>Paolo Luces</w:t>
            </w:r>
          </w:p>
        </w:tc>
      </w:tr>
    </w:tbl>
    <w:tbl>
      <w:tblPr>
        <w:tblStyle w:val="TableGrid"/>
        <w:tblW w:w="0" w:type="auto"/>
        <w:tblLook w:val="04A0" w:firstRow="1" w:lastRow="0" w:firstColumn="1" w:lastColumn="0" w:noHBand="0" w:noVBand="1"/>
      </w:tblPr>
      <w:tblGrid>
        <w:gridCol w:w="9576"/>
      </w:tblGrid>
      <w:tr w:rsidR="00E31E81" w14:paraId="0864EADF" w14:textId="77777777" w:rsidTr="0024122C">
        <w:tc>
          <w:tcPr>
            <w:tcW w:w="9576" w:type="dxa"/>
          </w:tcPr>
          <w:p w14:paraId="3183ECAB" w14:textId="77777777" w:rsidR="00E31E81" w:rsidRPr="00E6272F" w:rsidRDefault="00E31E81" w:rsidP="0024122C">
            <w:pPr>
              <w:rPr>
                <w:b/>
              </w:rPr>
            </w:pPr>
            <w:r w:rsidRPr="00E6272F">
              <w:rPr>
                <w:b/>
              </w:rPr>
              <w:t>Task Description</w:t>
            </w:r>
          </w:p>
          <w:p w14:paraId="2D1B38F5" w14:textId="77777777" w:rsidR="00E31E81" w:rsidRPr="00E6272F" w:rsidRDefault="00E31E81" w:rsidP="0024122C">
            <w:pPr>
              <w:ind w:left="720"/>
            </w:pPr>
            <w:r w:rsidRPr="00E6272F">
              <w:t>This activity involves</w:t>
            </w:r>
            <w:r>
              <w:t xml:space="preserve"> conducting an interview and a discussion regarding the project with the different project managers of the Project Delivery Team. Included in the activity is the setting of the date, time, and place of the interview.</w:t>
            </w:r>
          </w:p>
        </w:tc>
      </w:tr>
      <w:tr w:rsidR="00E31E81" w14:paraId="3922FD4B" w14:textId="77777777" w:rsidTr="0024122C">
        <w:tc>
          <w:tcPr>
            <w:tcW w:w="9576" w:type="dxa"/>
          </w:tcPr>
          <w:p w14:paraId="229314A7" w14:textId="77777777" w:rsidR="00E31E81" w:rsidRPr="00E6272F" w:rsidRDefault="00E31E81" w:rsidP="0024122C">
            <w:pPr>
              <w:rPr>
                <w:b/>
              </w:rPr>
            </w:pPr>
            <w:r w:rsidRPr="000C70CE">
              <w:rPr>
                <w:b/>
              </w:rPr>
              <w:t>Deliverable Description</w:t>
            </w:r>
          </w:p>
          <w:p w14:paraId="7F8C0183" w14:textId="77777777" w:rsidR="00E31E81" w:rsidRDefault="00E31E81" w:rsidP="0024122C">
            <w:pPr>
              <w:ind w:left="720"/>
            </w:pPr>
            <w:r>
              <w:t>A document named "M&amp;E Team Meeting Minutes" that includes the comments and minutes of all the discussions and interviews made with the Project Delivery Team.</w:t>
            </w:r>
          </w:p>
        </w:tc>
      </w:tr>
      <w:tr w:rsidR="00E31E81" w14:paraId="0D7F6821" w14:textId="77777777" w:rsidTr="0024122C">
        <w:tc>
          <w:tcPr>
            <w:tcW w:w="9576" w:type="dxa"/>
          </w:tcPr>
          <w:p w14:paraId="0E5C0615" w14:textId="77777777" w:rsidR="00E31E81" w:rsidRPr="00E6272F" w:rsidRDefault="00E31E81" w:rsidP="0024122C">
            <w:pPr>
              <w:rPr>
                <w:b/>
              </w:rPr>
            </w:pPr>
            <w:r w:rsidRPr="00E6272F">
              <w:rPr>
                <w:b/>
              </w:rPr>
              <w:t>Performance Criteria</w:t>
            </w:r>
          </w:p>
          <w:p w14:paraId="7B621351" w14:textId="77777777" w:rsidR="00E31E81" w:rsidRDefault="00E31E81" w:rsidP="0024122C">
            <w:r>
              <w:tab/>
              <w:t xml:space="preserve"> Talk was able to proceed on schedule.</w:t>
            </w:r>
          </w:p>
          <w:p w14:paraId="7C8BF366" w14:textId="77777777" w:rsidR="00E31E81" w:rsidRDefault="00E31E81" w:rsidP="0024122C">
            <w:r>
              <w:t xml:space="preserve">               Relevant information was gathered from the project managers of BPAP.</w:t>
            </w:r>
          </w:p>
          <w:p w14:paraId="20057C54" w14:textId="77777777" w:rsidR="00E31E81" w:rsidRDefault="00E31E81" w:rsidP="0024122C">
            <w:pPr>
              <w:ind w:left="720"/>
            </w:pPr>
            <w:r>
              <w:t>The involved project managers reviews and approved the document named “M&amp;E Team Meeting Minutes”.</w:t>
            </w:r>
          </w:p>
        </w:tc>
      </w:tr>
      <w:tr w:rsidR="00E31E81" w14:paraId="33B12C3C" w14:textId="77777777" w:rsidTr="0024122C">
        <w:tc>
          <w:tcPr>
            <w:tcW w:w="9576" w:type="dxa"/>
          </w:tcPr>
          <w:p w14:paraId="6BCA63A5" w14:textId="77777777" w:rsidR="00E31E81" w:rsidRPr="00E6272F" w:rsidRDefault="00E31E81" w:rsidP="0024122C">
            <w:pPr>
              <w:rPr>
                <w:b/>
              </w:rPr>
            </w:pPr>
            <w:r w:rsidRPr="00E6272F">
              <w:rPr>
                <w:b/>
              </w:rPr>
              <w:t>Resource Needed/Tentative Schedule</w:t>
            </w:r>
          </w:p>
          <w:p w14:paraId="4E5DB0D8" w14:textId="77777777" w:rsidR="00E31E81" w:rsidRDefault="00E31E81" w:rsidP="0024122C">
            <w:r>
              <w:tab/>
              <w:t>Computer</w:t>
            </w:r>
          </w:p>
          <w:p w14:paraId="7B562AB4" w14:textId="77777777" w:rsidR="00E31E81" w:rsidRDefault="00E31E81" w:rsidP="0024122C">
            <w:r>
              <w:t xml:space="preserve">              Involved project managers of BPAP</w:t>
            </w:r>
          </w:p>
        </w:tc>
      </w:tr>
      <w:tr w:rsidR="00E31E81" w14:paraId="59CC478D" w14:textId="77777777" w:rsidTr="0024122C">
        <w:tc>
          <w:tcPr>
            <w:tcW w:w="9576" w:type="dxa"/>
          </w:tcPr>
          <w:p w14:paraId="2EFAC28E" w14:textId="77777777" w:rsidR="00E31E81" w:rsidRPr="00E6272F" w:rsidRDefault="00E31E81" w:rsidP="0024122C">
            <w:pPr>
              <w:rPr>
                <w:b/>
              </w:rPr>
            </w:pPr>
            <w:r w:rsidRPr="00E6272F">
              <w:rPr>
                <w:b/>
              </w:rPr>
              <w:t>Assumptions</w:t>
            </w:r>
          </w:p>
          <w:p w14:paraId="6506835F" w14:textId="77777777" w:rsidR="00E31E81" w:rsidRDefault="00E31E81" w:rsidP="0024122C">
            <w:r>
              <w:tab/>
              <w:t>Project manager is available for interview/talk on a chosen date, time, and place.</w:t>
            </w:r>
          </w:p>
          <w:p w14:paraId="45EABFC8" w14:textId="77777777" w:rsidR="00E31E81" w:rsidRDefault="00E31E81" w:rsidP="0024122C">
            <w:r>
              <w:t xml:space="preserve">              Insightful areas concerning the project are discussed.</w:t>
            </w:r>
          </w:p>
        </w:tc>
      </w:tr>
    </w:tbl>
    <w:p w14:paraId="0CE1DBA5" w14:textId="77777777" w:rsidR="00E31E81" w:rsidRDefault="00E31E81" w:rsidP="00E31E81"/>
    <w:p w14:paraId="4FB4003D"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A49BC08" w14:textId="77777777" w:rsidTr="0024122C">
        <w:tc>
          <w:tcPr>
            <w:tcW w:w="1998" w:type="dxa"/>
          </w:tcPr>
          <w:p w14:paraId="4779FFF2" w14:textId="77777777" w:rsidR="00E31E81" w:rsidRPr="00E6272F" w:rsidRDefault="00E31E81" w:rsidP="0024122C">
            <w:pPr>
              <w:rPr>
                <w:b/>
              </w:rPr>
            </w:pPr>
            <w:r w:rsidRPr="00E6272F">
              <w:rPr>
                <w:b/>
              </w:rPr>
              <w:t>Task ID</w:t>
            </w:r>
          </w:p>
        </w:tc>
        <w:tc>
          <w:tcPr>
            <w:tcW w:w="7578" w:type="dxa"/>
          </w:tcPr>
          <w:p w14:paraId="2E5CD450" w14:textId="77777777" w:rsidR="00E31E81" w:rsidRDefault="00E31E81" w:rsidP="0024122C">
            <w:r w:rsidRPr="00F45658">
              <w:t>1.1.5.2</w:t>
            </w:r>
          </w:p>
        </w:tc>
      </w:tr>
      <w:tr w:rsidR="00E31E81" w14:paraId="1E36E693" w14:textId="77777777" w:rsidTr="0024122C">
        <w:tc>
          <w:tcPr>
            <w:tcW w:w="1998" w:type="dxa"/>
          </w:tcPr>
          <w:p w14:paraId="39BF56DF" w14:textId="77777777" w:rsidR="00E31E81" w:rsidRPr="00E6272F" w:rsidRDefault="00E31E81" w:rsidP="0024122C">
            <w:pPr>
              <w:rPr>
                <w:b/>
              </w:rPr>
            </w:pPr>
            <w:r w:rsidRPr="00E6272F">
              <w:rPr>
                <w:b/>
              </w:rPr>
              <w:t>Task Name</w:t>
            </w:r>
          </w:p>
        </w:tc>
        <w:tc>
          <w:tcPr>
            <w:tcW w:w="7578" w:type="dxa"/>
          </w:tcPr>
          <w:p w14:paraId="7C748C4A" w14:textId="77777777" w:rsidR="00E31E81" w:rsidRDefault="00E31E81" w:rsidP="0024122C">
            <w:r>
              <w:t>Interview Project Manager of the Project Delivery Team</w:t>
            </w:r>
          </w:p>
        </w:tc>
      </w:tr>
      <w:tr w:rsidR="00E31E81" w14:paraId="1782D92C" w14:textId="77777777" w:rsidTr="0024122C">
        <w:tc>
          <w:tcPr>
            <w:tcW w:w="1998" w:type="dxa"/>
          </w:tcPr>
          <w:p w14:paraId="3B385A43" w14:textId="77777777" w:rsidR="00E31E81" w:rsidRPr="00E6272F" w:rsidRDefault="00E31E81" w:rsidP="0024122C">
            <w:pPr>
              <w:rPr>
                <w:b/>
              </w:rPr>
            </w:pPr>
            <w:r w:rsidRPr="00E6272F">
              <w:rPr>
                <w:b/>
              </w:rPr>
              <w:t>Task Owner</w:t>
            </w:r>
          </w:p>
        </w:tc>
        <w:tc>
          <w:tcPr>
            <w:tcW w:w="7578" w:type="dxa"/>
          </w:tcPr>
          <w:p w14:paraId="7BEB9367" w14:textId="77777777" w:rsidR="00E31E81" w:rsidRDefault="00E31E81" w:rsidP="0024122C">
            <w:r>
              <w:t xml:space="preserve">Francis </w:t>
            </w:r>
            <w:proofErr w:type="spellStart"/>
            <w:r>
              <w:t>Fajardo</w:t>
            </w:r>
            <w:proofErr w:type="spellEnd"/>
          </w:p>
        </w:tc>
      </w:tr>
    </w:tbl>
    <w:tbl>
      <w:tblPr>
        <w:tblStyle w:val="TableGrid"/>
        <w:tblW w:w="0" w:type="auto"/>
        <w:tblLook w:val="04A0" w:firstRow="1" w:lastRow="0" w:firstColumn="1" w:lastColumn="0" w:noHBand="0" w:noVBand="1"/>
      </w:tblPr>
      <w:tblGrid>
        <w:gridCol w:w="9576"/>
      </w:tblGrid>
      <w:tr w:rsidR="00E31E81" w14:paraId="3ADDB57E" w14:textId="77777777" w:rsidTr="0024122C">
        <w:tc>
          <w:tcPr>
            <w:tcW w:w="9576" w:type="dxa"/>
          </w:tcPr>
          <w:p w14:paraId="11D21F1D" w14:textId="77777777" w:rsidR="00E31E81" w:rsidRPr="00E6272F" w:rsidRDefault="00E31E81" w:rsidP="0024122C">
            <w:pPr>
              <w:rPr>
                <w:b/>
              </w:rPr>
            </w:pPr>
            <w:r w:rsidRPr="00E6272F">
              <w:rPr>
                <w:b/>
              </w:rPr>
              <w:t>Task Description</w:t>
            </w:r>
          </w:p>
          <w:p w14:paraId="450062DE" w14:textId="77777777" w:rsidR="00E31E81" w:rsidRPr="00E6272F" w:rsidRDefault="00E31E81" w:rsidP="0024122C">
            <w:pPr>
              <w:ind w:left="720"/>
            </w:pPr>
            <w:r w:rsidRPr="00E6272F">
              <w:t>This activity involves</w:t>
            </w:r>
            <w:r>
              <w:t xml:space="preserve"> conducting an interview and a discussion regarding the project with the different project managers of the Project Delivery Team. Included in the activity is the setting of the date, time, and place of the interview.</w:t>
            </w:r>
          </w:p>
        </w:tc>
      </w:tr>
      <w:tr w:rsidR="00E31E81" w14:paraId="1BBDF5EF" w14:textId="77777777" w:rsidTr="0024122C">
        <w:tc>
          <w:tcPr>
            <w:tcW w:w="9576" w:type="dxa"/>
          </w:tcPr>
          <w:p w14:paraId="66886A41" w14:textId="77777777" w:rsidR="00E31E81" w:rsidRPr="00E6272F" w:rsidRDefault="00E31E81" w:rsidP="0024122C">
            <w:pPr>
              <w:rPr>
                <w:b/>
              </w:rPr>
            </w:pPr>
            <w:r w:rsidRPr="000C70CE">
              <w:rPr>
                <w:b/>
              </w:rPr>
              <w:t>Deliverable Description</w:t>
            </w:r>
          </w:p>
          <w:p w14:paraId="1A612465" w14:textId="77777777" w:rsidR="00E31E81" w:rsidRDefault="00E31E81" w:rsidP="0024122C">
            <w:pPr>
              <w:ind w:left="720"/>
            </w:pPr>
            <w:r>
              <w:t>A document named "Project Delivery Team Meeting Minutes" that includes the comments and minutes of all the discussions and interviews made with the Project Delivery Team.</w:t>
            </w:r>
          </w:p>
        </w:tc>
      </w:tr>
      <w:tr w:rsidR="00E31E81" w14:paraId="7F167220" w14:textId="77777777" w:rsidTr="0024122C">
        <w:tc>
          <w:tcPr>
            <w:tcW w:w="9576" w:type="dxa"/>
          </w:tcPr>
          <w:p w14:paraId="619090FD" w14:textId="77777777" w:rsidR="00E31E81" w:rsidRPr="00E6272F" w:rsidRDefault="00E31E81" w:rsidP="0024122C">
            <w:pPr>
              <w:rPr>
                <w:b/>
              </w:rPr>
            </w:pPr>
            <w:r w:rsidRPr="00E6272F">
              <w:rPr>
                <w:b/>
              </w:rPr>
              <w:t>Performance Criteria</w:t>
            </w:r>
          </w:p>
          <w:p w14:paraId="02171879" w14:textId="77777777" w:rsidR="00E31E81" w:rsidRDefault="00E31E81" w:rsidP="0024122C">
            <w:r>
              <w:tab/>
              <w:t xml:space="preserve"> Talk was able to proceed on schedule.</w:t>
            </w:r>
          </w:p>
          <w:p w14:paraId="4B129646" w14:textId="77777777" w:rsidR="00E31E81" w:rsidRDefault="00E31E81" w:rsidP="0024122C">
            <w:r>
              <w:t xml:space="preserve">               Relevant information was gathered from the project managers of BPAP</w:t>
            </w:r>
          </w:p>
          <w:p w14:paraId="231BDDBD" w14:textId="77777777" w:rsidR="00E31E81" w:rsidRDefault="00E31E81" w:rsidP="0024122C">
            <w:pPr>
              <w:ind w:left="720"/>
            </w:pPr>
            <w:r>
              <w:t>The involved project managers reviews and approved the document named “Project Delivery Team Meeting Minutes”.</w:t>
            </w:r>
          </w:p>
        </w:tc>
      </w:tr>
      <w:tr w:rsidR="00E31E81" w14:paraId="1EF14A7C" w14:textId="77777777" w:rsidTr="0024122C">
        <w:tc>
          <w:tcPr>
            <w:tcW w:w="9576" w:type="dxa"/>
          </w:tcPr>
          <w:p w14:paraId="1B2526FE" w14:textId="77777777" w:rsidR="00E31E81" w:rsidRPr="00E6272F" w:rsidRDefault="00E31E81" w:rsidP="0024122C">
            <w:pPr>
              <w:rPr>
                <w:b/>
              </w:rPr>
            </w:pPr>
            <w:r w:rsidRPr="00E6272F">
              <w:rPr>
                <w:b/>
              </w:rPr>
              <w:t>Resource Needed/Tentative Schedule</w:t>
            </w:r>
          </w:p>
          <w:p w14:paraId="7B55B15E" w14:textId="77777777" w:rsidR="00E31E81" w:rsidRDefault="00E31E81" w:rsidP="0024122C">
            <w:r>
              <w:tab/>
              <w:t>Computer</w:t>
            </w:r>
          </w:p>
          <w:p w14:paraId="21824DD9" w14:textId="77777777" w:rsidR="00E31E81" w:rsidRDefault="00E31E81" w:rsidP="0024122C">
            <w:r>
              <w:t xml:space="preserve">              Involved project managers of BPAP</w:t>
            </w:r>
          </w:p>
        </w:tc>
      </w:tr>
      <w:tr w:rsidR="00E31E81" w14:paraId="5A8F052D" w14:textId="77777777" w:rsidTr="0024122C">
        <w:trPr>
          <w:trHeight w:val="467"/>
        </w:trPr>
        <w:tc>
          <w:tcPr>
            <w:tcW w:w="9576" w:type="dxa"/>
          </w:tcPr>
          <w:p w14:paraId="29C349EB" w14:textId="77777777" w:rsidR="00E31E81" w:rsidRPr="00E6272F" w:rsidRDefault="00E31E81" w:rsidP="0024122C">
            <w:pPr>
              <w:rPr>
                <w:b/>
              </w:rPr>
            </w:pPr>
            <w:r w:rsidRPr="00E6272F">
              <w:rPr>
                <w:b/>
              </w:rPr>
              <w:t>Assumptions</w:t>
            </w:r>
          </w:p>
          <w:p w14:paraId="43F7922A" w14:textId="77777777" w:rsidR="00E31E81" w:rsidRDefault="00E31E81" w:rsidP="0024122C">
            <w:r>
              <w:tab/>
              <w:t>Project manager is available for interview/talk on a chosen date, time, and place.</w:t>
            </w:r>
          </w:p>
          <w:p w14:paraId="0BAF2E47" w14:textId="77777777" w:rsidR="00E31E81" w:rsidRDefault="00E31E81" w:rsidP="0024122C">
            <w:r>
              <w:t xml:space="preserve">              Insightful areas concerning the project are discussed.</w:t>
            </w:r>
          </w:p>
        </w:tc>
      </w:tr>
    </w:tbl>
    <w:tbl>
      <w:tblPr>
        <w:tblStyle w:val="TableGrid"/>
        <w:tblpPr w:leftFromText="180" w:rightFromText="180" w:vertAnchor="text" w:horzAnchor="margin" w:tblpY="99"/>
        <w:tblW w:w="0" w:type="auto"/>
        <w:tblLook w:val="04A0" w:firstRow="1" w:lastRow="0" w:firstColumn="1" w:lastColumn="0" w:noHBand="0" w:noVBand="1"/>
      </w:tblPr>
      <w:tblGrid>
        <w:gridCol w:w="1998"/>
        <w:gridCol w:w="7578"/>
      </w:tblGrid>
      <w:tr w:rsidR="00E31E81" w14:paraId="2503900D" w14:textId="77777777" w:rsidTr="0024122C">
        <w:tc>
          <w:tcPr>
            <w:tcW w:w="1998" w:type="dxa"/>
          </w:tcPr>
          <w:p w14:paraId="3BC66FB5" w14:textId="77777777" w:rsidR="00E31E81" w:rsidRPr="00E6272F" w:rsidRDefault="00E31E81" w:rsidP="0024122C">
            <w:pPr>
              <w:rPr>
                <w:b/>
              </w:rPr>
            </w:pPr>
            <w:r w:rsidRPr="00E6272F">
              <w:rPr>
                <w:b/>
              </w:rPr>
              <w:t>Task ID</w:t>
            </w:r>
          </w:p>
        </w:tc>
        <w:tc>
          <w:tcPr>
            <w:tcW w:w="7578" w:type="dxa"/>
          </w:tcPr>
          <w:p w14:paraId="46B83CDC" w14:textId="77777777" w:rsidR="00E31E81" w:rsidRDefault="00E31E81" w:rsidP="0024122C">
            <w:r>
              <w:t>1.2.1</w:t>
            </w:r>
          </w:p>
        </w:tc>
      </w:tr>
      <w:tr w:rsidR="00E31E81" w14:paraId="32AB534E" w14:textId="77777777" w:rsidTr="0024122C">
        <w:tc>
          <w:tcPr>
            <w:tcW w:w="1998" w:type="dxa"/>
          </w:tcPr>
          <w:p w14:paraId="14BA0B2E" w14:textId="77777777" w:rsidR="00E31E81" w:rsidRPr="00E6272F" w:rsidRDefault="00E31E81" w:rsidP="0024122C">
            <w:pPr>
              <w:rPr>
                <w:b/>
              </w:rPr>
            </w:pPr>
            <w:r w:rsidRPr="00E6272F">
              <w:rPr>
                <w:b/>
              </w:rPr>
              <w:t>Task Name</w:t>
            </w:r>
          </w:p>
        </w:tc>
        <w:tc>
          <w:tcPr>
            <w:tcW w:w="7578" w:type="dxa"/>
          </w:tcPr>
          <w:p w14:paraId="404BAFFD" w14:textId="77777777" w:rsidR="00E31E81" w:rsidRDefault="00E31E81" w:rsidP="0024122C">
            <w:r>
              <w:t>Analyze GCAT Data</w:t>
            </w:r>
          </w:p>
        </w:tc>
      </w:tr>
      <w:tr w:rsidR="00E31E81" w14:paraId="17D5841A" w14:textId="77777777" w:rsidTr="0024122C">
        <w:tc>
          <w:tcPr>
            <w:tcW w:w="1998" w:type="dxa"/>
          </w:tcPr>
          <w:p w14:paraId="71A79B5E" w14:textId="77777777" w:rsidR="00E31E81" w:rsidRPr="00E6272F" w:rsidRDefault="00E31E81" w:rsidP="0024122C">
            <w:pPr>
              <w:rPr>
                <w:b/>
              </w:rPr>
            </w:pPr>
            <w:r w:rsidRPr="00E6272F">
              <w:rPr>
                <w:b/>
              </w:rPr>
              <w:t>Task Owner</w:t>
            </w:r>
          </w:p>
        </w:tc>
        <w:tc>
          <w:tcPr>
            <w:tcW w:w="7578" w:type="dxa"/>
          </w:tcPr>
          <w:p w14:paraId="460062A7" w14:textId="77777777" w:rsidR="00E31E81" w:rsidRDefault="00E31E81" w:rsidP="0024122C">
            <w:proofErr w:type="spellStart"/>
            <w:r>
              <w:t>Alecxandra</w:t>
            </w:r>
            <w:proofErr w:type="spellEnd"/>
            <w:r>
              <w:t xml:space="preserve"> </w:t>
            </w:r>
            <w:proofErr w:type="spellStart"/>
            <w:r>
              <w:t>Rimbao</w:t>
            </w:r>
            <w:proofErr w:type="spellEnd"/>
          </w:p>
        </w:tc>
      </w:tr>
    </w:tbl>
    <w:tbl>
      <w:tblPr>
        <w:tblStyle w:val="TableGrid"/>
        <w:tblpPr w:leftFromText="180" w:rightFromText="180" w:vertAnchor="text" w:horzAnchor="margin" w:tblpY="1043"/>
        <w:tblW w:w="9576" w:type="dxa"/>
        <w:tblLook w:val="04A0" w:firstRow="1" w:lastRow="0" w:firstColumn="1" w:lastColumn="0" w:noHBand="0" w:noVBand="1"/>
      </w:tblPr>
      <w:tblGrid>
        <w:gridCol w:w="9576"/>
      </w:tblGrid>
      <w:tr w:rsidR="00E31E81" w14:paraId="4C5C4A2B" w14:textId="77777777" w:rsidTr="0024122C">
        <w:tc>
          <w:tcPr>
            <w:tcW w:w="9576" w:type="dxa"/>
          </w:tcPr>
          <w:p w14:paraId="75398E57" w14:textId="77777777" w:rsidR="00E31E81" w:rsidRPr="00E6272F" w:rsidRDefault="00E31E81" w:rsidP="0024122C">
            <w:pPr>
              <w:rPr>
                <w:b/>
              </w:rPr>
            </w:pPr>
            <w:r w:rsidRPr="00E6272F">
              <w:rPr>
                <w:b/>
              </w:rPr>
              <w:t>Task Description</w:t>
            </w:r>
          </w:p>
          <w:p w14:paraId="3C16A8F3" w14:textId="77777777" w:rsidR="00E31E81" w:rsidRPr="00E6272F" w:rsidRDefault="00E31E81" w:rsidP="0024122C">
            <w:pPr>
              <w:ind w:left="720"/>
            </w:pPr>
            <w:r w:rsidRPr="00E6272F">
              <w:t>This activity involves</w:t>
            </w:r>
            <w:r>
              <w:t xml:space="preserve"> the analysis of the data obtained from the GCAT program. This would include findings, process mapping, and such. </w:t>
            </w:r>
          </w:p>
        </w:tc>
      </w:tr>
      <w:tr w:rsidR="00E31E81" w14:paraId="3E6C02EA" w14:textId="77777777" w:rsidTr="0024122C">
        <w:tc>
          <w:tcPr>
            <w:tcW w:w="9576" w:type="dxa"/>
          </w:tcPr>
          <w:p w14:paraId="0B962FF0" w14:textId="77777777" w:rsidR="00E31E81" w:rsidRPr="00E6272F" w:rsidRDefault="00E31E81" w:rsidP="0024122C">
            <w:pPr>
              <w:rPr>
                <w:b/>
              </w:rPr>
            </w:pPr>
            <w:r w:rsidRPr="001C4691">
              <w:rPr>
                <w:b/>
              </w:rPr>
              <w:t>Deliverable Description</w:t>
            </w:r>
          </w:p>
          <w:p w14:paraId="1BB9B546" w14:textId="77777777" w:rsidR="00E31E81" w:rsidRDefault="00E31E81" w:rsidP="0024122C">
            <w:pPr>
              <w:ind w:left="720"/>
            </w:pPr>
            <w:r>
              <w:t>A document entitled, “GCAT Data Analysis”, would include all the discussions made during the analysis of all the data related to GCAT.</w:t>
            </w:r>
          </w:p>
        </w:tc>
      </w:tr>
      <w:tr w:rsidR="00E31E81" w14:paraId="56681DDD" w14:textId="77777777" w:rsidTr="0024122C">
        <w:tc>
          <w:tcPr>
            <w:tcW w:w="9576" w:type="dxa"/>
          </w:tcPr>
          <w:p w14:paraId="50B8A598" w14:textId="77777777" w:rsidR="00E31E81" w:rsidRPr="00E6272F" w:rsidRDefault="00E31E81" w:rsidP="0024122C">
            <w:pPr>
              <w:rPr>
                <w:b/>
              </w:rPr>
            </w:pPr>
            <w:r w:rsidRPr="00E6272F">
              <w:rPr>
                <w:b/>
              </w:rPr>
              <w:t>Performance Criteria</w:t>
            </w:r>
          </w:p>
          <w:p w14:paraId="56B5A936" w14:textId="77777777" w:rsidR="00E31E81" w:rsidRDefault="00E31E81" w:rsidP="0024122C">
            <w:pPr>
              <w:ind w:left="720"/>
            </w:pPr>
            <w:r>
              <w:t xml:space="preserve"> Information and data relevant to the contribution of the generation of policies, procedures, and frameworks are included in the document. </w:t>
            </w:r>
          </w:p>
          <w:p w14:paraId="1229532A" w14:textId="77777777" w:rsidR="00E31E81" w:rsidRDefault="00E31E81" w:rsidP="0024122C">
            <w:pPr>
              <w:ind w:left="720"/>
            </w:pPr>
            <w:r>
              <w:t>The involved project manager receives, reviews, and approves the document named “GCAT Data Analysis”.</w:t>
            </w:r>
          </w:p>
        </w:tc>
      </w:tr>
      <w:tr w:rsidR="00E31E81" w14:paraId="10116B71" w14:textId="77777777" w:rsidTr="0024122C">
        <w:tc>
          <w:tcPr>
            <w:tcW w:w="9576" w:type="dxa"/>
          </w:tcPr>
          <w:p w14:paraId="734E9C8C" w14:textId="77777777" w:rsidR="00E31E81" w:rsidRPr="00E6272F" w:rsidRDefault="00E31E81" w:rsidP="0024122C">
            <w:pPr>
              <w:rPr>
                <w:b/>
              </w:rPr>
            </w:pPr>
            <w:r w:rsidRPr="00E6272F">
              <w:rPr>
                <w:b/>
              </w:rPr>
              <w:t>Resource Needed/Tentative Schedule</w:t>
            </w:r>
          </w:p>
          <w:p w14:paraId="29D88AF7" w14:textId="77777777" w:rsidR="00E31E81" w:rsidRDefault="00E31E81" w:rsidP="0024122C">
            <w:r>
              <w:tab/>
              <w:t>Computer</w:t>
            </w:r>
            <w:r w:rsidR="00822205">
              <w:t xml:space="preserve">, </w:t>
            </w:r>
            <w:r>
              <w:t>White board and marker</w:t>
            </w:r>
          </w:p>
          <w:p w14:paraId="7357F2FB" w14:textId="77777777" w:rsidR="00E31E81" w:rsidRDefault="00E31E81" w:rsidP="0024122C">
            <w:pPr>
              <w:ind w:left="720"/>
            </w:pPr>
            <w:r>
              <w:t>Involved project manager from BPAP</w:t>
            </w:r>
          </w:p>
        </w:tc>
      </w:tr>
      <w:tr w:rsidR="00E31E81" w14:paraId="213F30AF" w14:textId="77777777" w:rsidTr="0024122C">
        <w:tc>
          <w:tcPr>
            <w:tcW w:w="9576" w:type="dxa"/>
          </w:tcPr>
          <w:p w14:paraId="07538307" w14:textId="77777777" w:rsidR="00E31E81" w:rsidRPr="00E6272F" w:rsidRDefault="00E31E81" w:rsidP="0024122C">
            <w:pPr>
              <w:rPr>
                <w:b/>
              </w:rPr>
            </w:pPr>
            <w:r w:rsidRPr="00E6272F">
              <w:rPr>
                <w:b/>
              </w:rPr>
              <w:t>Assumptions</w:t>
            </w:r>
          </w:p>
          <w:p w14:paraId="29D66721" w14:textId="77777777" w:rsidR="00E31E81" w:rsidRDefault="00E31E81" w:rsidP="0024122C">
            <w:r>
              <w:tab/>
              <w:t>All information relating to GCAT is obtained.</w:t>
            </w:r>
          </w:p>
        </w:tc>
      </w:tr>
    </w:tbl>
    <w:p w14:paraId="103B7F4C"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8FA6185" w14:textId="77777777" w:rsidTr="0024122C">
        <w:tc>
          <w:tcPr>
            <w:tcW w:w="1998" w:type="dxa"/>
          </w:tcPr>
          <w:p w14:paraId="558F324B" w14:textId="77777777" w:rsidR="00E31E81" w:rsidRPr="00E6272F" w:rsidRDefault="00E31E81" w:rsidP="0024122C">
            <w:pPr>
              <w:rPr>
                <w:b/>
              </w:rPr>
            </w:pPr>
            <w:r w:rsidRPr="00E6272F">
              <w:rPr>
                <w:b/>
              </w:rPr>
              <w:t>Task ID</w:t>
            </w:r>
          </w:p>
        </w:tc>
        <w:tc>
          <w:tcPr>
            <w:tcW w:w="7578" w:type="dxa"/>
          </w:tcPr>
          <w:p w14:paraId="71893D1C" w14:textId="77777777" w:rsidR="00E31E81" w:rsidRDefault="00E31E81" w:rsidP="0024122C">
            <w:r>
              <w:t>1.2.2</w:t>
            </w:r>
          </w:p>
        </w:tc>
      </w:tr>
      <w:tr w:rsidR="00E31E81" w14:paraId="574C1EFE" w14:textId="77777777" w:rsidTr="0024122C">
        <w:tc>
          <w:tcPr>
            <w:tcW w:w="1998" w:type="dxa"/>
          </w:tcPr>
          <w:p w14:paraId="787BF904" w14:textId="77777777" w:rsidR="00E31E81" w:rsidRPr="00E6272F" w:rsidRDefault="00E31E81" w:rsidP="0024122C">
            <w:pPr>
              <w:rPr>
                <w:b/>
              </w:rPr>
            </w:pPr>
            <w:r w:rsidRPr="00E6272F">
              <w:rPr>
                <w:b/>
              </w:rPr>
              <w:t>Task Name</w:t>
            </w:r>
          </w:p>
        </w:tc>
        <w:tc>
          <w:tcPr>
            <w:tcW w:w="7578" w:type="dxa"/>
          </w:tcPr>
          <w:p w14:paraId="470CF627" w14:textId="77777777" w:rsidR="00E31E81" w:rsidRDefault="00E31E81" w:rsidP="0024122C">
            <w:r>
              <w:t>Analyze SMP Data</w:t>
            </w:r>
          </w:p>
        </w:tc>
      </w:tr>
      <w:tr w:rsidR="00E31E81" w14:paraId="546FC431" w14:textId="77777777" w:rsidTr="0024122C">
        <w:tc>
          <w:tcPr>
            <w:tcW w:w="1998" w:type="dxa"/>
          </w:tcPr>
          <w:p w14:paraId="1E4DD489" w14:textId="77777777" w:rsidR="00E31E81" w:rsidRPr="00E6272F" w:rsidRDefault="00E31E81" w:rsidP="0024122C">
            <w:pPr>
              <w:rPr>
                <w:b/>
              </w:rPr>
            </w:pPr>
            <w:r w:rsidRPr="00E6272F">
              <w:rPr>
                <w:b/>
              </w:rPr>
              <w:t>Task Owner</w:t>
            </w:r>
          </w:p>
        </w:tc>
        <w:tc>
          <w:tcPr>
            <w:tcW w:w="7578" w:type="dxa"/>
          </w:tcPr>
          <w:p w14:paraId="2ADF5294" w14:textId="77777777" w:rsidR="00E31E81" w:rsidRDefault="00E31E81" w:rsidP="0024122C">
            <w:proofErr w:type="spellStart"/>
            <w:r>
              <w:t>Trishia</w:t>
            </w:r>
            <w:proofErr w:type="spellEnd"/>
            <w:r>
              <w:t xml:space="preserve"> </w:t>
            </w:r>
            <w:proofErr w:type="spellStart"/>
            <w:r>
              <w:t>Gerobiese</w:t>
            </w:r>
            <w:proofErr w:type="spellEnd"/>
          </w:p>
        </w:tc>
      </w:tr>
    </w:tbl>
    <w:tbl>
      <w:tblPr>
        <w:tblStyle w:val="TableGrid"/>
        <w:tblW w:w="0" w:type="auto"/>
        <w:tblLook w:val="04A0" w:firstRow="1" w:lastRow="0" w:firstColumn="1" w:lastColumn="0" w:noHBand="0" w:noVBand="1"/>
      </w:tblPr>
      <w:tblGrid>
        <w:gridCol w:w="9576"/>
      </w:tblGrid>
      <w:tr w:rsidR="00E31E81" w14:paraId="10825756" w14:textId="77777777" w:rsidTr="0024122C">
        <w:tc>
          <w:tcPr>
            <w:tcW w:w="9576" w:type="dxa"/>
          </w:tcPr>
          <w:p w14:paraId="5EC67021" w14:textId="77777777" w:rsidR="00E31E81" w:rsidRPr="00E6272F" w:rsidRDefault="00E31E81" w:rsidP="0024122C">
            <w:pPr>
              <w:rPr>
                <w:b/>
              </w:rPr>
            </w:pPr>
            <w:r w:rsidRPr="00E6272F">
              <w:rPr>
                <w:b/>
              </w:rPr>
              <w:t>Task Description</w:t>
            </w:r>
          </w:p>
          <w:p w14:paraId="7DC88424" w14:textId="77777777" w:rsidR="00E31E81" w:rsidRPr="00E6272F" w:rsidRDefault="00E31E81" w:rsidP="0024122C">
            <w:pPr>
              <w:ind w:left="720"/>
            </w:pPr>
            <w:r w:rsidRPr="00E6272F">
              <w:t>This activity involves</w:t>
            </w:r>
            <w:r>
              <w:t xml:space="preserve"> the analysis of the data obtained from the SMP program. This would include findings, process mapping, and such. </w:t>
            </w:r>
          </w:p>
        </w:tc>
      </w:tr>
      <w:tr w:rsidR="00E31E81" w14:paraId="0D577EA1" w14:textId="77777777" w:rsidTr="0024122C">
        <w:tc>
          <w:tcPr>
            <w:tcW w:w="9576" w:type="dxa"/>
          </w:tcPr>
          <w:p w14:paraId="735D3443" w14:textId="77777777" w:rsidR="00E31E81" w:rsidRPr="00E6272F" w:rsidRDefault="00E31E81" w:rsidP="0024122C">
            <w:pPr>
              <w:rPr>
                <w:b/>
              </w:rPr>
            </w:pPr>
            <w:r w:rsidRPr="001C4691">
              <w:rPr>
                <w:b/>
              </w:rPr>
              <w:t>Deliverable Description</w:t>
            </w:r>
          </w:p>
          <w:p w14:paraId="59AAED1E" w14:textId="77777777" w:rsidR="00E31E81" w:rsidRDefault="00E31E81" w:rsidP="0024122C">
            <w:pPr>
              <w:ind w:left="720"/>
            </w:pPr>
            <w:r>
              <w:t>A document entitled, “SMP Data Analysis”, would include all the discussions made during the analysis of all the data related to SMP.</w:t>
            </w:r>
          </w:p>
        </w:tc>
      </w:tr>
      <w:tr w:rsidR="00E31E81" w14:paraId="75AEC856" w14:textId="77777777" w:rsidTr="0024122C">
        <w:tc>
          <w:tcPr>
            <w:tcW w:w="9576" w:type="dxa"/>
          </w:tcPr>
          <w:p w14:paraId="70A19B16" w14:textId="77777777" w:rsidR="00E31E81" w:rsidRPr="00E6272F" w:rsidRDefault="00E31E81" w:rsidP="0024122C">
            <w:pPr>
              <w:rPr>
                <w:b/>
              </w:rPr>
            </w:pPr>
            <w:r w:rsidRPr="00E6272F">
              <w:rPr>
                <w:b/>
              </w:rPr>
              <w:t>Performance Criteria</w:t>
            </w:r>
          </w:p>
          <w:p w14:paraId="02C78877" w14:textId="77777777" w:rsidR="00E31E81" w:rsidRDefault="00E31E81" w:rsidP="0024122C">
            <w:pPr>
              <w:ind w:left="720"/>
            </w:pPr>
            <w:r>
              <w:t xml:space="preserve">Information and data relevant to the contribution of the generation of policies, procedures, and frameworks are included in the document. </w:t>
            </w:r>
          </w:p>
          <w:p w14:paraId="3BCAFF3E" w14:textId="77777777" w:rsidR="00E31E81" w:rsidRDefault="00E31E81" w:rsidP="0024122C">
            <w:pPr>
              <w:ind w:left="720"/>
            </w:pPr>
            <w:r>
              <w:t>The involved project manager receives, reviews, and approves the document named “SMP Data Analysis”.</w:t>
            </w:r>
          </w:p>
        </w:tc>
      </w:tr>
      <w:tr w:rsidR="00E31E81" w14:paraId="6F7ADE50" w14:textId="77777777" w:rsidTr="0024122C">
        <w:tc>
          <w:tcPr>
            <w:tcW w:w="9576" w:type="dxa"/>
          </w:tcPr>
          <w:p w14:paraId="4D4881C7" w14:textId="77777777" w:rsidR="00E31E81" w:rsidRPr="00E6272F" w:rsidRDefault="00E31E81" w:rsidP="0024122C">
            <w:pPr>
              <w:rPr>
                <w:b/>
              </w:rPr>
            </w:pPr>
            <w:r w:rsidRPr="00E6272F">
              <w:rPr>
                <w:b/>
              </w:rPr>
              <w:t>Resource Needed/Tentative Schedule</w:t>
            </w:r>
          </w:p>
          <w:p w14:paraId="71A796EB" w14:textId="77777777" w:rsidR="00E31E81" w:rsidRDefault="00E31E81" w:rsidP="0024122C">
            <w:r>
              <w:tab/>
              <w:t>Computer</w:t>
            </w:r>
          </w:p>
          <w:p w14:paraId="4555973A" w14:textId="77777777" w:rsidR="00E31E81" w:rsidRDefault="00E31E81" w:rsidP="0024122C">
            <w:r>
              <w:t xml:space="preserve">              White board and marker</w:t>
            </w:r>
          </w:p>
          <w:p w14:paraId="7F976E99" w14:textId="77777777" w:rsidR="00E31E81" w:rsidRDefault="00E31E81" w:rsidP="0024122C">
            <w:pPr>
              <w:ind w:left="720"/>
            </w:pPr>
            <w:r>
              <w:t>Involved project manager from BPAP</w:t>
            </w:r>
          </w:p>
        </w:tc>
      </w:tr>
      <w:tr w:rsidR="00E31E81" w14:paraId="1C008B61" w14:textId="77777777" w:rsidTr="0024122C">
        <w:tc>
          <w:tcPr>
            <w:tcW w:w="9576" w:type="dxa"/>
          </w:tcPr>
          <w:p w14:paraId="57AF9148" w14:textId="77777777" w:rsidR="00E31E81" w:rsidRPr="00E6272F" w:rsidRDefault="00E31E81" w:rsidP="0024122C">
            <w:pPr>
              <w:rPr>
                <w:b/>
              </w:rPr>
            </w:pPr>
            <w:r w:rsidRPr="00E6272F">
              <w:rPr>
                <w:b/>
              </w:rPr>
              <w:t>Assumptions</w:t>
            </w:r>
          </w:p>
          <w:p w14:paraId="0565587E" w14:textId="77777777" w:rsidR="00E31E81" w:rsidRDefault="00E31E81" w:rsidP="0024122C">
            <w:r>
              <w:tab/>
              <w:t>All information relating to SMP is obtained.</w:t>
            </w:r>
          </w:p>
        </w:tc>
      </w:tr>
    </w:tbl>
    <w:p w14:paraId="5BEFC527" w14:textId="77777777" w:rsidR="00E31E81" w:rsidRPr="00C727A3" w:rsidRDefault="00E31E81" w:rsidP="00E31E81">
      <w:pPr>
        <w:tabs>
          <w:tab w:val="left" w:pos="3244"/>
        </w:tabs>
        <w:rPr>
          <w:sz w:val="4"/>
          <w:szCs w:val="4"/>
        </w:rPr>
      </w:pPr>
    </w:p>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57E757B9" w14:textId="77777777" w:rsidTr="0024122C">
        <w:tc>
          <w:tcPr>
            <w:tcW w:w="1998" w:type="dxa"/>
          </w:tcPr>
          <w:p w14:paraId="186B5CDC" w14:textId="77777777" w:rsidR="00E31E81" w:rsidRPr="00E6272F" w:rsidRDefault="00E31E81" w:rsidP="0024122C">
            <w:pPr>
              <w:rPr>
                <w:b/>
              </w:rPr>
            </w:pPr>
            <w:r w:rsidRPr="00E6272F">
              <w:rPr>
                <w:b/>
              </w:rPr>
              <w:t>Task ID</w:t>
            </w:r>
          </w:p>
        </w:tc>
        <w:tc>
          <w:tcPr>
            <w:tcW w:w="7578" w:type="dxa"/>
          </w:tcPr>
          <w:p w14:paraId="69D628C7" w14:textId="77777777" w:rsidR="00E31E81" w:rsidRDefault="00E31E81" w:rsidP="0024122C">
            <w:r>
              <w:t>1.2.3</w:t>
            </w:r>
          </w:p>
        </w:tc>
      </w:tr>
      <w:tr w:rsidR="00E31E81" w14:paraId="5D0AA094" w14:textId="77777777" w:rsidTr="0024122C">
        <w:tc>
          <w:tcPr>
            <w:tcW w:w="1998" w:type="dxa"/>
          </w:tcPr>
          <w:p w14:paraId="611D3098" w14:textId="77777777" w:rsidR="00E31E81" w:rsidRPr="00E6272F" w:rsidRDefault="00E31E81" w:rsidP="0024122C">
            <w:pPr>
              <w:rPr>
                <w:b/>
              </w:rPr>
            </w:pPr>
            <w:r w:rsidRPr="00E6272F">
              <w:rPr>
                <w:b/>
              </w:rPr>
              <w:t>Task Name</w:t>
            </w:r>
          </w:p>
        </w:tc>
        <w:tc>
          <w:tcPr>
            <w:tcW w:w="7578" w:type="dxa"/>
          </w:tcPr>
          <w:p w14:paraId="37DE0FA3" w14:textId="77777777" w:rsidR="00E31E81" w:rsidRDefault="00E31E81" w:rsidP="0024122C">
            <w:r>
              <w:t>Analyze T3 Data</w:t>
            </w:r>
          </w:p>
        </w:tc>
      </w:tr>
      <w:tr w:rsidR="00E31E81" w14:paraId="28ED4902" w14:textId="77777777" w:rsidTr="0024122C">
        <w:tc>
          <w:tcPr>
            <w:tcW w:w="1998" w:type="dxa"/>
          </w:tcPr>
          <w:p w14:paraId="7BBF28BA" w14:textId="77777777" w:rsidR="00E31E81" w:rsidRPr="00E6272F" w:rsidRDefault="00E31E81" w:rsidP="0024122C">
            <w:pPr>
              <w:rPr>
                <w:b/>
              </w:rPr>
            </w:pPr>
            <w:r w:rsidRPr="00E6272F">
              <w:rPr>
                <w:b/>
              </w:rPr>
              <w:t>Task Owner</w:t>
            </w:r>
          </w:p>
        </w:tc>
        <w:tc>
          <w:tcPr>
            <w:tcW w:w="7578" w:type="dxa"/>
          </w:tcPr>
          <w:p w14:paraId="6F8A550A" w14:textId="77777777" w:rsidR="00E31E81" w:rsidRDefault="00E31E81" w:rsidP="0024122C">
            <w:r>
              <w:t xml:space="preserve">Simone </w:t>
            </w:r>
            <w:proofErr w:type="spellStart"/>
            <w:r>
              <w:t>Jaldon</w:t>
            </w:r>
            <w:proofErr w:type="spellEnd"/>
          </w:p>
        </w:tc>
      </w:tr>
    </w:tbl>
    <w:tbl>
      <w:tblPr>
        <w:tblStyle w:val="TableGrid"/>
        <w:tblW w:w="0" w:type="auto"/>
        <w:tblLook w:val="04A0" w:firstRow="1" w:lastRow="0" w:firstColumn="1" w:lastColumn="0" w:noHBand="0" w:noVBand="1"/>
      </w:tblPr>
      <w:tblGrid>
        <w:gridCol w:w="9576"/>
      </w:tblGrid>
      <w:tr w:rsidR="00E31E81" w14:paraId="44541931" w14:textId="77777777" w:rsidTr="0024122C">
        <w:tc>
          <w:tcPr>
            <w:tcW w:w="9576" w:type="dxa"/>
          </w:tcPr>
          <w:p w14:paraId="3216AC9E" w14:textId="77777777" w:rsidR="00E31E81" w:rsidRPr="00E6272F" w:rsidRDefault="00E31E81" w:rsidP="0024122C">
            <w:pPr>
              <w:rPr>
                <w:b/>
              </w:rPr>
            </w:pPr>
            <w:r w:rsidRPr="00E6272F">
              <w:rPr>
                <w:b/>
              </w:rPr>
              <w:t>Task Description</w:t>
            </w:r>
          </w:p>
          <w:p w14:paraId="2AE8E98A" w14:textId="77777777" w:rsidR="00E31E81" w:rsidRPr="00E6272F" w:rsidRDefault="00E31E81" w:rsidP="0024122C">
            <w:pPr>
              <w:ind w:left="720"/>
            </w:pPr>
            <w:r w:rsidRPr="00E6272F">
              <w:t>This activity involves</w:t>
            </w:r>
            <w:r>
              <w:t xml:space="preserve"> the analysis of the data obtained from the T3 program. This would include findings, process mapping, and such. </w:t>
            </w:r>
          </w:p>
        </w:tc>
      </w:tr>
      <w:tr w:rsidR="00E31E81" w14:paraId="457CEEEF" w14:textId="77777777" w:rsidTr="0024122C">
        <w:tc>
          <w:tcPr>
            <w:tcW w:w="9576" w:type="dxa"/>
          </w:tcPr>
          <w:p w14:paraId="69574045" w14:textId="77777777" w:rsidR="00E31E81" w:rsidRPr="00E6272F" w:rsidRDefault="00E31E81" w:rsidP="0024122C">
            <w:pPr>
              <w:rPr>
                <w:b/>
              </w:rPr>
            </w:pPr>
            <w:r w:rsidRPr="001C4691">
              <w:rPr>
                <w:b/>
              </w:rPr>
              <w:t>Deliverable Description</w:t>
            </w:r>
          </w:p>
          <w:p w14:paraId="53497E3E" w14:textId="77777777" w:rsidR="00E31E81" w:rsidRDefault="00E31E81" w:rsidP="0024122C">
            <w:pPr>
              <w:ind w:left="720"/>
            </w:pPr>
            <w:r>
              <w:t>A document entitled, “T3 Data Analysis”, would include all the discussions made during the analysis of all the data related to T3.</w:t>
            </w:r>
          </w:p>
        </w:tc>
      </w:tr>
      <w:tr w:rsidR="00E31E81" w14:paraId="640E6121" w14:textId="77777777" w:rsidTr="0024122C">
        <w:tc>
          <w:tcPr>
            <w:tcW w:w="9576" w:type="dxa"/>
          </w:tcPr>
          <w:p w14:paraId="64E71B91" w14:textId="77777777" w:rsidR="00E31E81" w:rsidRPr="00E6272F" w:rsidRDefault="00E31E81" w:rsidP="0024122C">
            <w:pPr>
              <w:rPr>
                <w:b/>
              </w:rPr>
            </w:pPr>
            <w:r w:rsidRPr="00E6272F">
              <w:rPr>
                <w:b/>
              </w:rPr>
              <w:t>Performance Criteria</w:t>
            </w:r>
          </w:p>
          <w:p w14:paraId="1119743A" w14:textId="77777777" w:rsidR="00E31E81" w:rsidRDefault="00E31E81" w:rsidP="0024122C">
            <w:pPr>
              <w:ind w:left="720"/>
            </w:pPr>
            <w:r>
              <w:t xml:space="preserve">Information and data relevant to the contribution of the generation of policies, procedures, and frameworks are included in the document. </w:t>
            </w:r>
          </w:p>
          <w:p w14:paraId="188C93CA" w14:textId="77777777" w:rsidR="00E31E81" w:rsidRDefault="00E31E81" w:rsidP="0024122C">
            <w:pPr>
              <w:ind w:left="720"/>
            </w:pPr>
            <w:r>
              <w:t>The involved project manager receives, reviews, and approves the document named “T3 Data Analysis”.</w:t>
            </w:r>
          </w:p>
        </w:tc>
      </w:tr>
      <w:tr w:rsidR="00E31E81" w14:paraId="5F62B516" w14:textId="77777777" w:rsidTr="0024122C">
        <w:tc>
          <w:tcPr>
            <w:tcW w:w="9576" w:type="dxa"/>
          </w:tcPr>
          <w:p w14:paraId="16B12A66" w14:textId="77777777" w:rsidR="00E31E81" w:rsidRPr="00E6272F" w:rsidRDefault="00E31E81" w:rsidP="0024122C">
            <w:pPr>
              <w:rPr>
                <w:b/>
              </w:rPr>
            </w:pPr>
            <w:r w:rsidRPr="00E6272F">
              <w:rPr>
                <w:b/>
              </w:rPr>
              <w:t>Resource Needed/Tentative Schedule</w:t>
            </w:r>
          </w:p>
          <w:p w14:paraId="25B444C0" w14:textId="77777777" w:rsidR="00E31E81" w:rsidRDefault="00E31E81" w:rsidP="0024122C">
            <w:r>
              <w:tab/>
              <w:t>Computer</w:t>
            </w:r>
          </w:p>
          <w:p w14:paraId="0FBE4E59" w14:textId="77777777" w:rsidR="00E31E81" w:rsidRDefault="00E31E81" w:rsidP="0024122C">
            <w:r>
              <w:t xml:space="preserve">              White board and marker</w:t>
            </w:r>
          </w:p>
          <w:p w14:paraId="12D06295" w14:textId="77777777" w:rsidR="00E31E81" w:rsidRDefault="00E31E81" w:rsidP="0024122C">
            <w:pPr>
              <w:ind w:left="720"/>
            </w:pPr>
            <w:r>
              <w:t>Involved project manager from BPAP</w:t>
            </w:r>
          </w:p>
        </w:tc>
      </w:tr>
      <w:tr w:rsidR="00E31E81" w14:paraId="119DF05A" w14:textId="77777777" w:rsidTr="0024122C">
        <w:tc>
          <w:tcPr>
            <w:tcW w:w="9576" w:type="dxa"/>
          </w:tcPr>
          <w:p w14:paraId="68C9E75B" w14:textId="77777777" w:rsidR="00E31E81" w:rsidRPr="00E6272F" w:rsidRDefault="00E31E81" w:rsidP="0024122C">
            <w:pPr>
              <w:rPr>
                <w:b/>
              </w:rPr>
            </w:pPr>
            <w:r w:rsidRPr="00E6272F">
              <w:rPr>
                <w:b/>
              </w:rPr>
              <w:t>Assumptions</w:t>
            </w:r>
          </w:p>
          <w:p w14:paraId="24BD6A26" w14:textId="77777777" w:rsidR="00E31E81" w:rsidRDefault="00E31E81" w:rsidP="0024122C">
            <w:r>
              <w:tab/>
              <w:t>All information relating to T3 is obtained.</w:t>
            </w:r>
          </w:p>
        </w:tc>
      </w:tr>
    </w:tbl>
    <w:p w14:paraId="731A572D"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7957A3DE" w14:textId="77777777" w:rsidTr="0024122C">
        <w:tc>
          <w:tcPr>
            <w:tcW w:w="1998" w:type="dxa"/>
          </w:tcPr>
          <w:p w14:paraId="548F592D" w14:textId="77777777" w:rsidR="00E31E81" w:rsidRPr="00E6272F" w:rsidRDefault="00E31E81" w:rsidP="0024122C">
            <w:pPr>
              <w:rPr>
                <w:b/>
              </w:rPr>
            </w:pPr>
            <w:r w:rsidRPr="00E6272F">
              <w:rPr>
                <w:b/>
              </w:rPr>
              <w:t>Task ID</w:t>
            </w:r>
          </w:p>
        </w:tc>
        <w:tc>
          <w:tcPr>
            <w:tcW w:w="7578" w:type="dxa"/>
          </w:tcPr>
          <w:p w14:paraId="1A5CE8B2" w14:textId="77777777" w:rsidR="00E31E81" w:rsidRDefault="00E31E81" w:rsidP="0024122C">
            <w:r>
              <w:t>1.2.4</w:t>
            </w:r>
          </w:p>
        </w:tc>
      </w:tr>
      <w:tr w:rsidR="00E31E81" w14:paraId="39F0A89E" w14:textId="77777777" w:rsidTr="0024122C">
        <w:tc>
          <w:tcPr>
            <w:tcW w:w="1998" w:type="dxa"/>
          </w:tcPr>
          <w:p w14:paraId="3236661F" w14:textId="77777777" w:rsidR="00E31E81" w:rsidRPr="00E6272F" w:rsidRDefault="00E31E81" w:rsidP="0024122C">
            <w:pPr>
              <w:rPr>
                <w:b/>
              </w:rPr>
            </w:pPr>
            <w:r w:rsidRPr="00E6272F">
              <w:rPr>
                <w:b/>
              </w:rPr>
              <w:t>Task Name</w:t>
            </w:r>
          </w:p>
        </w:tc>
        <w:tc>
          <w:tcPr>
            <w:tcW w:w="7578" w:type="dxa"/>
          </w:tcPr>
          <w:p w14:paraId="6BF89172" w14:textId="77777777" w:rsidR="00E31E81" w:rsidRDefault="00E31E81" w:rsidP="0024122C">
            <w:r>
              <w:t xml:space="preserve">Analyze BEST and </w:t>
            </w:r>
            <w:proofErr w:type="spellStart"/>
            <w:r>
              <w:t>AdEPT</w:t>
            </w:r>
            <w:proofErr w:type="spellEnd"/>
            <w:r>
              <w:t xml:space="preserve"> Data</w:t>
            </w:r>
          </w:p>
        </w:tc>
      </w:tr>
      <w:tr w:rsidR="00E31E81" w14:paraId="67B5C253" w14:textId="77777777" w:rsidTr="0024122C">
        <w:tc>
          <w:tcPr>
            <w:tcW w:w="1998" w:type="dxa"/>
          </w:tcPr>
          <w:p w14:paraId="608185F2" w14:textId="77777777" w:rsidR="00E31E81" w:rsidRPr="00E6272F" w:rsidRDefault="00E31E81" w:rsidP="0024122C">
            <w:pPr>
              <w:rPr>
                <w:b/>
              </w:rPr>
            </w:pPr>
            <w:r w:rsidRPr="00E6272F">
              <w:rPr>
                <w:b/>
              </w:rPr>
              <w:t>Task Owner</w:t>
            </w:r>
          </w:p>
        </w:tc>
        <w:tc>
          <w:tcPr>
            <w:tcW w:w="7578" w:type="dxa"/>
          </w:tcPr>
          <w:p w14:paraId="63FC78DE" w14:textId="77777777" w:rsidR="00E31E81" w:rsidRDefault="00E31E81" w:rsidP="0024122C">
            <w:r>
              <w:t xml:space="preserve">Aaron </w:t>
            </w:r>
            <w:proofErr w:type="spellStart"/>
            <w:r>
              <w:t>Casurao</w:t>
            </w:r>
            <w:proofErr w:type="spellEnd"/>
          </w:p>
        </w:tc>
      </w:tr>
    </w:tbl>
    <w:tbl>
      <w:tblPr>
        <w:tblStyle w:val="TableGrid"/>
        <w:tblW w:w="0" w:type="auto"/>
        <w:tblLook w:val="04A0" w:firstRow="1" w:lastRow="0" w:firstColumn="1" w:lastColumn="0" w:noHBand="0" w:noVBand="1"/>
      </w:tblPr>
      <w:tblGrid>
        <w:gridCol w:w="9576"/>
      </w:tblGrid>
      <w:tr w:rsidR="00E31E81" w14:paraId="216BF415" w14:textId="77777777" w:rsidTr="0024122C">
        <w:tc>
          <w:tcPr>
            <w:tcW w:w="9576" w:type="dxa"/>
          </w:tcPr>
          <w:p w14:paraId="42ECD6A6" w14:textId="77777777" w:rsidR="00E31E81" w:rsidRPr="00E6272F" w:rsidRDefault="00E31E81" w:rsidP="0024122C">
            <w:pPr>
              <w:rPr>
                <w:b/>
              </w:rPr>
            </w:pPr>
            <w:r w:rsidRPr="00E6272F">
              <w:rPr>
                <w:b/>
              </w:rPr>
              <w:t>Task Description</w:t>
            </w:r>
          </w:p>
          <w:p w14:paraId="12F378BF" w14:textId="77777777" w:rsidR="00E31E81" w:rsidRPr="00E6272F" w:rsidRDefault="00E31E81" w:rsidP="0024122C">
            <w:pPr>
              <w:ind w:left="720"/>
            </w:pPr>
            <w:r w:rsidRPr="00E6272F">
              <w:t>This activity involves</w:t>
            </w:r>
            <w:r>
              <w:t xml:space="preserve"> the analysis of the data obtained from both BEST and </w:t>
            </w:r>
            <w:proofErr w:type="spellStart"/>
            <w:r>
              <w:t>AdEPT</w:t>
            </w:r>
            <w:proofErr w:type="spellEnd"/>
            <w:r>
              <w:t xml:space="preserve">. This would include findings, process mapping, and such. </w:t>
            </w:r>
          </w:p>
        </w:tc>
      </w:tr>
      <w:tr w:rsidR="00E31E81" w14:paraId="529702DB" w14:textId="77777777" w:rsidTr="0024122C">
        <w:tc>
          <w:tcPr>
            <w:tcW w:w="9576" w:type="dxa"/>
          </w:tcPr>
          <w:p w14:paraId="457F820D" w14:textId="77777777" w:rsidR="00E31E81" w:rsidRPr="00E6272F" w:rsidRDefault="00E31E81" w:rsidP="0024122C">
            <w:pPr>
              <w:rPr>
                <w:b/>
              </w:rPr>
            </w:pPr>
            <w:r w:rsidRPr="001C4691">
              <w:rPr>
                <w:b/>
              </w:rPr>
              <w:t>Deliverable Description</w:t>
            </w:r>
          </w:p>
          <w:p w14:paraId="47ACFDF2" w14:textId="77777777" w:rsidR="00E31E81" w:rsidRDefault="00E31E81" w:rsidP="0024122C">
            <w:pPr>
              <w:ind w:left="720"/>
            </w:pPr>
            <w:r>
              <w:t xml:space="preserve">A document entitled, “BEST and </w:t>
            </w:r>
            <w:proofErr w:type="spellStart"/>
            <w:r>
              <w:t>AdEPT</w:t>
            </w:r>
            <w:proofErr w:type="spellEnd"/>
            <w:r>
              <w:t xml:space="preserve"> Data Analysis”, would include all the discussions made during the analysis of all the data related to BEST and </w:t>
            </w:r>
            <w:proofErr w:type="spellStart"/>
            <w:r>
              <w:t>AdEPT</w:t>
            </w:r>
            <w:proofErr w:type="spellEnd"/>
            <w:r>
              <w:t>.</w:t>
            </w:r>
          </w:p>
        </w:tc>
      </w:tr>
      <w:tr w:rsidR="00E31E81" w14:paraId="494CBA14" w14:textId="77777777" w:rsidTr="0024122C">
        <w:tc>
          <w:tcPr>
            <w:tcW w:w="9576" w:type="dxa"/>
          </w:tcPr>
          <w:p w14:paraId="06557284" w14:textId="77777777" w:rsidR="00E31E81" w:rsidRPr="00E6272F" w:rsidRDefault="00E31E81" w:rsidP="0024122C">
            <w:pPr>
              <w:rPr>
                <w:b/>
              </w:rPr>
            </w:pPr>
            <w:r w:rsidRPr="00E6272F">
              <w:rPr>
                <w:b/>
              </w:rPr>
              <w:t>Performance Criteria</w:t>
            </w:r>
          </w:p>
          <w:p w14:paraId="1716D519" w14:textId="77777777" w:rsidR="00E31E81" w:rsidRDefault="00E31E81" w:rsidP="0024122C">
            <w:pPr>
              <w:ind w:left="720"/>
            </w:pPr>
            <w:r>
              <w:t xml:space="preserve">Information and data relevant to the contribution of the generation of policies, procedures, and frameworks are included in the document. </w:t>
            </w:r>
          </w:p>
          <w:p w14:paraId="61F9DAD3" w14:textId="77777777" w:rsidR="00E31E81" w:rsidRDefault="00E31E81" w:rsidP="0024122C">
            <w:pPr>
              <w:ind w:left="720"/>
            </w:pPr>
            <w:r>
              <w:t xml:space="preserve">The involved project manager receives, reviews, and approves the document named “BEST and </w:t>
            </w:r>
            <w:proofErr w:type="spellStart"/>
            <w:r>
              <w:t>AdEPT</w:t>
            </w:r>
            <w:proofErr w:type="spellEnd"/>
            <w:r>
              <w:t xml:space="preserve"> Data Analysis”.</w:t>
            </w:r>
          </w:p>
        </w:tc>
      </w:tr>
      <w:tr w:rsidR="00E31E81" w14:paraId="3944B032" w14:textId="77777777" w:rsidTr="0024122C">
        <w:tc>
          <w:tcPr>
            <w:tcW w:w="9576" w:type="dxa"/>
          </w:tcPr>
          <w:p w14:paraId="1F8B5A8C" w14:textId="77777777" w:rsidR="00E31E81" w:rsidRPr="00E6272F" w:rsidRDefault="00E31E81" w:rsidP="0024122C">
            <w:pPr>
              <w:rPr>
                <w:b/>
              </w:rPr>
            </w:pPr>
            <w:r w:rsidRPr="00E6272F">
              <w:rPr>
                <w:b/>
              </w:rPr>
              <w:t>Resource Needed/Tentative Schedule</w:t>
            </w:r>
          </w:p>
          <w:p w14:paraId="401D7910" w14:textId="77777777" w:rsidR="00E31E81" w:rsidRDefault="00E31E81" w:rsidP="0024122C">
            <w:r>
              <w:tab/>
              <w:t>Computer</w:t>
            </w:r>
          </w:p>
          <w:p w14:paraId="45BA2A3D" w14:textId="77777777" w:rsidR="00E31E81" w:rsidRDefault="00E31E81" w:rsidP="0024122C">
            <w:r>
              <w:t xml:space="preserve">              White board and marker</w:t>
            </w:r>
          </w:p>
          <w:p w14:paraId="11F32E52" w14:textId="77777777" w:rsidR="00E31E81" w:rsidRDefault="00E31E81" w:rsidP="0024122C">
            <w:pPr>
              <w:ind w:left="720"/>
            </w:pPr>
            <w:r>
              <w:t>Involved project manager from BPAP</w:t>
            </w:r>
          </w:p>
        </w:tc>
      </w:tr>
      <w:tr w:rsidR="00E31E81" w14:paraId="0A65039E" w14:textId="77777777" w:rsidTr="0024122C">
        <w:tc>
          <w:tcPr>
            <w:tcW w:w="9576" w:type="dxa"/>
          </w:tcPr>
          <w:p w14:paraId="1B282EAE" w14:textId="77777777" w:rsidR="00E31E81" w:rsidRPr="00E6272F" w:rsidRDefault="00E31E81" w:rsidP="0024122C">
            <w:pPr>
              <w:rPr>
                <w:b/>
              </w:rPr>
            </w:pPr>
            <w:r w:rsidRPr="00E6272F">
              <w:rPr>
                <w:b/>
              </w:rPr>
              <w:t>Assumptions</w:t>
            </w:r>
          </w:p>
          <w:p w14:paraId="6F938BBF" w14:textId="77777777" w:rsidR="00E31E81" w:rsidRDefault="00E31E81" w:rsidP="0024122C">
            <w:r>
              <w:tab/>
              <w:t xml:space="preserve">All information relating to BEST and </w:t>
            </w:r>
            <w:proofErr w:type="spellStart"/>
            <w:r>
              <w:t>AdEPT</w:t>
            </w:r>
            <w:proofErr w:type="spellEnd"/>
            <w:r>
              <w:t xml:space="preserve"> is obtained.</w:t>
            </w:r>
          </w:p>
        </w:tc>
      </w:tr>
    </w:tbl>
    <w:tbl>
      <w:tblPr>
        <w:tblStyle w:val="TableGrid"/>
        <w:tblpPr w:leftFromText="180" w:rightFromText="180" w:vertAnchor="text" w:tblpY="135"/>
        <w:tblW w:w="0" w:type="auto"/>
        <w:tblLook w:val="04A0" w:firstRow="1" w:lastRow="0" w:firstColumn="1" w:lastColumn="0" w:noHBand="0" w:noVBand="1"/>
      </w:tblPr>
      <w:tblGrid>
        <w:gridCol w:w="1998"/>
        <w:gridCol w:w="7578"/>
      </w:tblGrid>
      <w:tr w:rsidR="00E31E81" w14:paraId="1F776D72" w14:textId="77777777" w:rsidTr="0024122C">
        <w:tc>
          <w:tcPr>
            <w:tcW w:w="1998" w:type="dxa"/>
          </w:tcPr>
          <w:p w14:paraId="60488728" w14:textId="77777777" w:rsidR="00E31E81" w:rsidRPr="00E6272F" w:rsidRDefault="00E31E81" w:rsidP="0024122C">
            <w:pPr>
              <w:rPr>
                <w:b/>
              </w:rPr>
            </w:pPr>
            <w:r w:rsidRPr="00E6272F">
              <w:rPr>
                <w:b/>
              </w:rPr>
              <w:t>Task ID</w:t>
            </w:r>
          </w:p>
        </w:tc>
        <w:tc>
          <w:tcPr>
            <w:tcW w:w="7578" w:type="dxa"/>
          </w:tcPr>
          <w:p w14:paraId="597603AA" w14:textId="77777777" w:rsidR="00E31E81" w:rsidRDefault="00E31E81" w:rsidP="0024122C">
            <w:r>
              <w:t>1.2.5</w:t>
            </w:r>
          </w:p>
        </w:tc>
      </w:tr>
      <w:tr w:rsidR="00E31E81" w14:paraId="4438C04B" w14:textId="77777777" w:rsidTr="0024122C">
        <w:tc>
          <w:tcPr>
            <w:tcW w:w="1998" w:type="dxa"/>
          </w:tcPr>
          <w:p w14:paraId="43AE7C57" w14:textId="77777777" w:rsidR="00E31E81" w:rsidRPr="00E6272F" w:rsidRDefault="00E31E81" w:rsidP="0024122C">
            <w:pPr>
              <w:rPr>
                <w:b/>
              </w:rPr>
            </w:pPr>
            <w:r w:rsidRPr="00E6272F">
              <w:rPr>
                <w:b/>
              </w:rPr>
              <w:t>Task Name</w:t>
            </w:r>
          </w:p>
        </w:tc>
        <w:tc>
          <w:tcPr>
            <w:tcW w:w="7578" w:type="dxa"/>
          </w:tcPr>
          <w:p w14:paraId="17E4EBDA" w14:textId="77777777" w:rsidR="00E31E81" w:rsidRDefault="00E31E81" w:rsidP="0024122C">
            <w:r>
              <w:t xml:space="preserve">Analyze frameworks </w:t>
            </w:r>
          </w:p>
        </w:tc>
      </w:tr>
      <w:tr w:rsidR="00E31E81" w14:paraId="57AA470E" w14:textId="77777777" w:rsidTr="0024122C">
        <w:tc>
          <w:tcPr>
            <w:tcW w:w="1998" w:type="dxa"/>
          </w:tcPr>
          <w:p w14:paraId="5035DCA1" w14:textId="77777777" w:rsidR="00E31E81" w:rsidRPr="00E6272F" w:rsidRDefault="00E31E81" w:rsidP="0024122C">
            <w:pPr>
              <w:rPr>
                <w:b/>
              </w:rPr>
            </w:pPr>
            <w:r w:rsidRPr="00E6272F">
              <w:rPr>
                <w:b/>
              </w:rPr>
              <w:t>Task Owner</w:t>
            </w:r>
          </w:p>
        </w:tc>
        <w:tc>
          <w:tcPr>
            <w:tcW w:w="7578" w:type="dxa"/>
          </w:tcPr>
          <w:p w14:paraId="3D5DEF18" w14:textId="77777777" w:rsidR="00E31E81" w:rsidRDefault="00E31E81" w:rsidP="0024122C">
            <w:r>
              <w:t>Paolo Luces</w:t>
            </w:r>
          </w:p>
        </w:tc>
      </w:tr>
    </w:tbl>
    <w:tbl>
      <w:tblPr>
        <w:tblStyle w:val="TableGrid"/>
        <w:tblpPr w:leftFromText="180" w:rightFromText="180" w:vertAnchor="text" w:horzAnchor="page" w:tblpX="1493" w:tblpY="1137"/>
        <w:tblW w:w="9576" w:type="dxa"/>
        <w:tblLook w:val="04A0" w:firstRow="1" w:lastRow="0" w:firstColumn="1" w:lastColumn="0" w:noHBand="0" w:noVBand="1"/>
      </w:tblPr>
      <w:tblGrid>
        <w:gridCol w:w="9576"/>
      </w:tblGrid>
      <w:tr w:rsidR="00E31E81" w14:paraId="5DAB9372" w14:textId="77777777" w:rsidTr="0024122C">
        <w:tc>
          <w:tcPr>
            <w:tcW w:w="9576" w:type="dxa"/>
          </w:tcPr>
          <w:p w14:paraId="3A74CE09" w14:textId="77777777" w:rsidR="00E31E81" w:rsidRPr="00E6272F" w:rsidRDefault="00E31E81" w:rsidP="0024122C">
            <w:pPr>
              <w:rPr>
                <w:b/>
              </w:rPr>
            </w:pPr>
            <w:r w:rsidRPr="00E6272F">
              <w:rPr>
                <w:b/>
              </w:rPr>
              <w:t>Task Description</w:t>
            </w:r>
          </w:p>
          <w:p w14:paraId="2E1102F7" w14:textId="77777777" w:rsidR="00E31E81" w:rsidRPr="00E6272F" w:rsidRDefault="00E31E81" w:rsidP="0024122C">
            <w:pPr>
              <w:ind w:left="720"/>
            </w:pPr>
            <w:r w:rsidRPr="00E6272F">
              <w:t>This activity involves</w:t>
            </w:r>
            <w:r>
              <w:t xml:space="preserve"> the analysis of the sample frameworks obtained from the Monitoring and Evaluation team of BPAP. This would include findings, process mapping, and such. </w:t>
            </w:r>
          </w:p>
        </w:tc>
      </w:tr>
      <w:tr w:rsidR="00E31E81" w14:paraId="48E2064D" w14:textId="77777777" w:rsidTr="0024122C">
        <w:tc>
          <w:tcPr>
            <w:tcW w:w="9576" w:type="dxa"/>
          </w:tcPr>
          <w:p w14:paraId="1A4474D4" w14:textId="77777777" w:rsidR="00E31E81" w:rsidRPr="00E6272F" w:rsidRDefault="00E31E81" w:rsidP="0024122C">
            <w:pPr>
              <w:rPr>
                <w:b/>
              </w:rPr>
            </w:pPr>
            <w:r w:rsidRPr="001C4691">
              <w:rPr>
                <w:b/>
              </w:rPr>
              <w:t>Deliverable Description</w:t>
            </w:r>
          </w:p>
          <w:p w14:paraId="4F429885" w14:textId="77777777" w:rsidR="00E31E81" w:rsidRDefault="00E31E81" w:rsidP="0024122C">
            <w:pPr>
              <w:ind w:left="720"/>
            </w:pPr>
            <w:r>
              <w:t>A document entitled, “Frameworks Analysis”, would include all the discussions made during the analysis.</w:t>
            </w:r>
          </w:p>
        </w:tc>
      </w:tr>
      <w:tr w:rsidR="00E31E81" w14:paraId="076B839E" w14:textId="77777777" w:rsidTr="0024122C">
        <w:tc>
          <w:tcPr>
            <w:tcW w:w="9576" w:type="dxa"/>
          </w:tcPr>
          <w:p w14:paraId="2218859A" w14:textId="77777777" w:rsidR="00E31E81" w:rsidRPr="00E6272F" w:rsidRDefault="00E31E81" w:rsidP="0024122C">
            <w:pPr>
              <w:rPr>
                <w:b/>
              </w:rPr>
            </w:pPr>
            <w:r w:rsidRPr="00E6272F">
              <w:rPr>
                <w:b/>
              </w:rPr>
              <w:t>Performance Criteria</w:t>
            </w:r>
          </w:p>
          <w:p w14:paraId="21CA1F51" w14:textId="77777777" w:rsidR="00E31E81" w:rsidRDefault="00E31E81" w:rsidP="0024122C">
            <w:pPr>
              <w:ind w:left="720"/>
            </w:pPr>
            <w:r>
              <w:t xml:space="preserve">Information and data relevant to the contribution of the generation of policies, procedures, and frameworks are included in the document. </w:t>
            </w:r>
          </w:p>
          <w:p w14:paraId="62202D02" w14:textId="77777777" w:rsidR="00E31E81" w:rsidRDefault="00E31E81" w:rsidP="0024122C">
            <w:pPr>
              <w:ind w:left="720"/>
            </w:pPr>
            <w:r>
              <w:t>The involved project manager receives, reviews, and approves the document named “Frameworks Analysis”.</w:t>
            </w:r>
          </w:p>
        </w:tc>
      </w:tr>
      <w:tr w:rsidR="00E31E81" w14:paraId="27F83901" w14:textId="77777777" w:rsidTr="0024122C">
        <w:tc>
          <w:tcPr>
            <w:tcW w:w="9576" w:type="dxa"/>
          </w:tcPr>
          <w:p w14:paraId="42A4E85D" w14:textId="77777777" w:rsidR="00E31E81" w:rsidRPr="00E6272F" w:rsidRDefault="00E31E81" w:rsidP="0024122C">
            <w:pPr>
              <w:rPr>
                <w:b/>
              </w:rPr>
            </w:pPr>
            <w:r w:rsidRPr="00E6272F">
              <w:rPr>
                <w:b/>
              </w:rPr>
              <w:t>Resource Needed/Tentative Schedule</w:t>
            </w:r>
          </w:p>
          <w:p w14:paraId="4B7318D1" w14:textId="77777777" w:rsidR="00E31E81" w:rsidRDefault="00E31E81" w:rsidP="0024122C">
            <w:r>
              <w:tab/>
              <w:t>Computer,  White board and marker</w:t>
            </w:r>
          </w:p>
          <w:p w14:paraId="198BEC62" w14:textId="77777777" w:rsidR="00E31E81" w:rsidRDefault="00E31E81" w:rsidP="0024122C">
            <w:pPr>
              <w:ind w:left="720"/>
            </w:pPr>
            <w:r>
              <w:t>Involved project manager from BPAP</w:t>
            </w:r>
          </w:p>
        </w:tc>
      </w:tr>
      <w:tr w:rsidR="00E31E81" w14:paraId="78EDDD38" w14:textId="77777777" w:rsidTr="0024122C">
        <w:tc>
          <w:tcPr>
            <w:tcW w:w="9576" w:type="dxa"/>
          </w:tcPr>
          <w:p w14:paraId="78AFA730" w14:textId="77777777" w:rsidR="00E31E81" w:rsidRPr="00E6272F" w:rsidRDefault="00E31E81" w:rsidP="0024122C">
            <w:pPr>
              <w:rPr>
                <w:b/>
              </w:rPr>
            </w:pPr>
            <w:r w:rsidRPr="00E6272F">
              <w:rPr>
                <w:b/>
              </w:rPr>
              <w:t>Assumptions</w:t>
            </w:r>
          </w:p>
          <w:p w14:paraId="05ADD5C0" w14:textId="77777777" w:rsidR="00E31E81" w:rsidRDefault="00E31E81" w:rsidP="0024122C">
            <w:r>
              <w:tab/>
              <w:t>All information related to frameworks is obtained.</w:t>
            </w:r>
          </w:p>
        </w:tc>
      </w:tr>
    </w:tbl>
    <w:p w14:paraId="584CAF91"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73F4897" w14:textId="77777777" w:rsidTr="0024122C">
        <w:tc>
          <w:tcPr>
            <w:tcW w:w="1998" w:type="dxa"/>
          </w:tcPr>
          <w:p w14:paraId="10F84231" w14:textId="77777777" w:rsidR="00E31E81" w:rsidRPr="00E6272F" w:rsidRDefault="00E31E81" w:rsidP="0024122C">
            <w:pPr>
              <w:rPr>
                <w:b/>
              </w:rPr>
            </w:pPr>
            <w:r w:rsidRPr="00E6272F">
              <w:rPr>
                <w:b/>
              </w:rPr>
              <w:lastRenderedPageBreak/>
              <w:t>Task ID</w:t>
            </w:r>
          </w:p>
        </w:tc>
        <w:tc>
          <w:tcPr>
            <w:tcW w:w="7578" w:type="dxa"/>
          </w:tcPr>
          <w:p w14:paraId="1F101696" w14:textId="77777777" w:rsidR="00E31E81" w:rsidRDefault="00E31E81" w:rsidP="0024122C">
            <w:r>
              <w:t>1.2.6</w:t>
            </w:r>
          </w:p>
        </w:tc>
      </w:tr>
      <w:tr w:rsidR="00E31E81" w14:paraId="5E0A84E6" w14:textId="77777777" w:rsidTr="0024122C">
        <w:tc>
          <w:tcPr>
            <w:tcW w:w="1998" w:type="dxa"/>
          </w:tcPr>
          <w:p w14:paraId="61D0A95D" w14:textId="77777777" w:rsidR="00E31E81" w:rsidRPr="00E6272F" w:rsidRDefault="00E31E81" w:rsidP="0024122C">
            <w:pPr>
              <w:rPr>
                <w:b/>
              </w:rPr>
            </w:pPr>
            <w:r w:rsidRPr="00E6272F">
              <w:rPr>
                <w:b/>
              </w:rPr>
              <w:t>Task Name</w:t>
            </w:r>
          </w:p>
        </w:tc>
        <w:tc>
          <w:tcPr>
            <w:tcW w:w="7578" w:type="dxa"/>
          </w:tcPr>
          <w:p w14:paraId="1CFE2CD4" w14:textId="77777777" w:rsidR="00E31E81" w:rsidRDefault="00E31E81" w:rsidP="0024122C">
            <w:r w:rsidRPr="009C2653">
              <w:t>Analyze Existing Reports and Templates</w:t>
            </w:r>
          </w:p>
        </w:tc>
      </w:tr>
      <w:tr w:rsidR="00E31E81" w14:paraId="15868E78" w14:textId="77777777" w:rsidTr="0024122C">
        <w:tc>
          <w:tcPr>
            <w:tcW w:w="1998" w:type="dxa"/>
          </w:tcPr>
          <w:p w14:paraId="54995B1F" w14:textId="77777777" w:rsidR="00E31E81" w:rsidRPr="00E6272F" w:rsidRDefault="00E31E81" w:rsidP="0024122C">
            <w:pPr>
              <w:rPr>
                <w:b/>
              </w:rPr>
            </w:pPr>
            <w:r w:rsidRPr="00E6272F">
              <w:rPr>
                <w:b/>
              </w:rPr>
              <w:t>Task Owner</w:t>
            </w:r>
          </w:p>
        </w:tc>
        <w:tc>
          <w:tcPr>
            <w:tcW w:w="7578" w:type="dxa"/>
          </w:tcPr>
          <w:p w14:paraId="1A499FDD" w14:textId="77777777" w:rsidR="00E31E81" w:rsidRDefault="00E31E81" w:rsidP="0024122C">
            <w:r>
              <w:t>Joy Federico</w:t>
            </w:r>
          </w:p>
        </w:tc>
      </w:tr>
    </w:tbl>
    <w:tbl>
      <w:tblPr>
        <w:tblStyle w:val="TableGrid"/>
        <w:tblW w:w="0" w:type="auto"/>
        <w:tblLook w:val="04A0" w:firstRow="1" w:lastRow="0" w:firstColumn="1" w:lastColumn="0" w:noHBand="0" w:noVBand="1"/>
      </w:tblPr>
      <w:tblGrid>
        <w:gridCol w:w="9576"/>
      </w:tblGrid>
      <w:tr w:rsidR="00E31E81" w14:paraId="11B52A61" w14:textId="77777777" w:rsidTr="0024122C">
        <w:tc>
          <w:tcPr>
            <w:tcW w:w="9576" w:type="dxa"/>
          </w:tcPr>
          <w:p w14:paraId="66145960" w14:textId="77777777" w:rsidR="00E31E81" w:rsidRPr="00E6272F" w:rsidRDefault="00E31E81" w:rsidP="0024122C">
            <w:pPr>
              <w:rPr>
                <w:b/>
              </w:rPr>
            </w:pPr>
            <w:r w:rsidRPr="00E6272F">
              <w:rPr>
                <w:b/>
              </w:rPr>
              <w:t>Task Description</w:t>
            </w:r>
          </w:p>
          <w:p w14:paraId="35B5922A" w14:textId="77777777" w:rsidR="00E31E81" w:rsidRPr="00E6272F" w:rsidRDefault="00E31E81" w:rsidP="0024122C">
            <w:pPr>
              <w:ind w:left="720"/>
            </w:pPr>
            <w:r w:rsidRPr="00E6272F">
              <w:t>This activity involves</w:t>
            </w:r>
            <w:r>
              <w:t xml:space="preserve"> the analysis of the existing reports and templates obtained from the project managers BPAP. This would include findings, process mapping, and such. </w:t>
            </w:r>
          </w:p>
        </w:tc>
      </w:tr>
      <w:tr w:rsidR="00E31E81" w14:paraId="6955F276" w14:textId="77777777" w:rsidTr="0024122C">
        <w:tc>
          <w:tcPr>
            <w:tcW w:w="9576" w:type="dxa"/>
          </w:tcPr>
          <w:p w14:paraId="6E278BE6" w14:textId="77777777" w:rsidR="00E31E81" w:rsidRPr="00E6272F" w:rsidRDefault="00E31E81" w:rsidP="0024122C">
            <w:pPr>
              <w:rPr>
                <w:b/>
              </w:rPr>
            </w:pPr>
            <w:r w:rsidRPr="001C4691">
              <w:rPr>
                <w:b/>
              </w:rPr>
              <w:t>Deliverable Description</w:t>
            </w:r>
          </w:p>
          <w:p w14:paraId="7E2EED63" w14:textId="77777777" w:rsidR="00E31E81" w:rsidRDefault="00E31E81" w:rsidP="0024122C">
            <w:pPr>
              <w:ind w:left="720"/>
            </w:pPr>
            <w:r>
              <w:t>A document entitled, “Existing Reports and Templates Analysis”, would include all the discussions made during the analysis.</w:t>
            </w:r>
          </w:p>
        </w:tc>
      </w:tr>
      <w:tr w:rsidR="00E31E81" w14:paraId="5C88323E" w14:textId="77777777" w:rsidTr="0024122C">
        <w:tc>
          <w:tcPr>
            <w:tcW w:w="9576" w:type="dxa"/>
          </w:tcPr>
          <w:p w14:paraId="214390AE" w14:textId="77777777" w:rsidR="00E31E81" w:rsidRPr="00E6272F" w:rsidRDefault="00E31E81" w:rsidP="0024122C">
            <w:pPr>
              <w:rPr>
                <w:b/>
              </w:rPr>
            </w:pPr>
            <w:r w:rsidRPr="00E6272F">
              <w:rPr>
                <w:b/>
              </w:rPr>
              <w:t>Performance Criteria</w:t>
            </w:r>
          </w:p>
          <w:p w14:paraId="381227B2" w14:textId="77777777" w:rsidR="00E31E81" w:rsidRDefault="00E31E81" w:rsidP="0024122C">
            <w:pPr>
              <w:ind w:left="720"/>
            </w:pPr>
            <w:r>
              <w:t xml:space="preserve">Information and data relevant to the contribution of the generation of policies, procedures, and frameworks are included in the document. </w:t>
            </w:r>
          </w:p>
          <w:p w14:paraId="2B89B241" w14:textId="77777777" w:rsidR="00E31E81" w:rsidRDefault="00E31E81" w:rsidP="0024122C">
            <w:pPr>
              <w:ind w:left="720"/>
            </w:pPr>
            <w:r>
              <w:t>The involved project manager receives, reviews, and approves the document named “Existing Reports and Templates Analysis”.</w:t>
            </w:r>
          </w:p>
        </w:tc>
      </w:tr>
      <w:tr w:rsidR="00E31E81" w14:paraId="7BDF832A" w14:textId="77777777" w:rsidTr="0024122C">
        <w:tc>
          <w:tcPr>
            <w:tcW w:w="9576" w:type="dxa"/>
          </w:tcPr>
          <w:p w14:paraId="6FFC4B10" w14:textId="77777777" w:rsidR="00E31E81" w:rsidRPr="00E6272F" w:rsidRDefault="00E31E81" w:rsidP="0024122C">
            <w:pPr>
              <w:rPr>
                <w:b/>
              </w:rPr>
            </w:pPr>
            <w:r w:rsidRPr="00E6272F">
              <w:rPr>
                <w:b/>
              </w:rPr>
              <w:t>Resource Needed/Tentative Schedule</w:t>
            </w:r>
          </w:p>
          <w:p w14:paraId="3CD89D26" w14:textId="77777777" w:rsidR="00E31E81" w:rsidRDefault="00E31E81" w:rsidP="0024122C">
            <w:r>
              <w:tab/>
              <w:t>Computer</w:t>
            </w:r>
          </w:p>
          <w:p w14:paraId="5D1189DA" w14:textId="77777777" w:rsidR="00E31E81" w:rsidRDefault="00E31E81" w:rsidP="0024122C">
            <w:r>
              <w:t xml:space="preserve">              White board and marker</w:t>
            </w:r>
          </w:p>
          <w:p w14:paraId="04E2623D" w14:textId="77777777" w:rsidR="00E31E81" w:rsidRDefault="00E31E81" w:rsidP="0024122C">
            <w:pPr>
              <w:ind w:left="720"/>
            </w:pPr>
            <w:r>
              <w:t>Involved project manager from BPAP</w:t>
            </w:r>
          </w:p>
        </w:tc>
      </w:tr>
      <w:tr w:rsidR="00E31E81" w14:paraId="236C1B3C" w14:textId="77777777" w:rsidTr="0024122C">
        <w:tc>
          <w:tcPr>
            <w:tcW w:w="9576" w:type="dxa"/>
          </w:tcPr>
          <w:p w14:paraId="48B7EDA0" w14:textId="77777777" w:rsidR="00E31E81" w:rsidRPr="00E6272F" w:rsidRDefault="00E31E81" w:rsidP="0024122C">
            <w:pPr>
              <w:rPr>
                <w:b/>
              </w:rPr>
            </w:pPr>
            <w:r w:rsidRPr="00E6272F">
              <w:rPr>
                <w:b/>
              </w:rPr>
              <w:t>Assumptions</w:t>
            </w:r>
          </w:p>
          <w:p w14:paraId="5323E745" w14:textId="77777777" w:rsidR="00E31E81" w:rsidRDefault="00E31E81" w:rsidP="0024122C">
            <w:r>
              <w:tab/>
              <w:t xml:space="preserve">All existing reports and templates related to the project </w:t>
            </w:r>
            <w:proofErr w:type="gramStart"/>
            <w:r>
              <w:t>is</w:t>
            </w:r>
            <w:proofErr w:type="gramEnd"/>
            <w:r>
              <w:t xml:space="preserve"> obtained.</w:t>
            </w:r>
          </w:p>
        </w:tc>
      </w:tr>
    </w:tbl>
    <w:p w14:paraId="055D861F"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0029DCDD" w14:textId="77777777" w:rsidTr="0024122C">
        <w:tc>
          <w:tcPr>
            <w:tcW w:w="1998" w:type="dxa"/>
          </w:tcPr>
          <w:p w14:paraId="6FEF0503" w14:textId="77777777" w:rsidR="00E31E81" w:rsidRPr="00E6272F" w:rsidRDefault="00E31E81" w:rsidP="0024122C">
            <w:pPr>
              <w:rPr>
                <w:b/>
              </w:rPr>
            </w:pPr>
            <w:r w:rsidRPr="00E6272F">
              <w:rPr>
                <w:b/>
              </w:rPr>
              <w:t>Task ID</w:t>
            </w:r>
          </w:p>
        </w:tc>
        <w:tc>
          <w:tcPr>
            <w:tcW w:w="7578" w:type="dxa"/>
          </w:tcPr>
          <w:p w14:paraId="3FA0354F" w14:textId="77777777" w:rsidR="00E31E81" w:rsidRDefault="00E31E81" w:rsidP="0024122C">
            <w:r>
              <w:t>1.3.1.1</w:t>
            </w:r>
          </w:p>
        </w:tc>
      </w:tr>
      <w:tr w:rsidR="00E31E81" w14:paraId="1A2A59B9" w14:textId="77777777" w:rsidTr="0024122C">
        <w:tc>
          <w:tcPr>
            <w:tcW w:w="1998" w:type="dxa"/>
          </w:tcPr>
          <w:p w14:paraId="610AB07F" w14:textId="77777777" w:rsidR="00E31E81" w:rsidRPr="00E6272F" w:rsidRDefault="00E31E81" w:rsidP="0024122C">
            <w:pPr>
              <w:rPr>
                <w:b/>
              </w:rPr>
            </w:pPr>
            <w:r w:rsidRPr="00E6272F">
              <w:rPr>
                <w:b/>
              </w:rPr>
              <w:t>Task Name</w:t>
            </w:r>
          </w:p>
        </w:tc>
        <w:tc>
          <w:tcPr>
            <w:tcW w:w="7578" w:type="dxa"/>
          </w:tcPr>
          <w:p w14:paraId="7221EA67" w14:textId="77777777" w:rsidR="00E31E81" w:rsidRDefault="00E31E81" w:rsidP="0024122C">
            <w:r>
              <w:t xml:space="preserve">Draft the Policy Content for BEST and </w:t>
            </w:r>
            <w:proofErr w:type="spellStart"/>
            <w:r>
              <w:t>AdEPT</w:t>
            </w:r>
            <w:proofErr w:type="spellEnd"/>
          </w:p>
        </w:tc>
      </w:tr>
      <w:tr w:rsidR="00E31E81" w14:paraId="7FBABB05" w14:textId="77777777" w:rsidTr="0024122C">
        <w:tc>
          <w:tcPr>
            <w:tcW w:w="1998" w:type="dxa"/>
          </w:tcPr>
          <w:p w14:paraId="65C0BBB0" w14:textId="77777777" w:rsidR="00E31E81" w:rsidRPr="00E6272F" w:rsidRDefault="00E31E81" w:rsidP="0024122C">
            <w:pPr>
              <w:rPr>
                <w:b/>
              </w:rPr>
            </w:pPr>
            <w:r w:rsidRPr="00E6272F">
              <w:rPr>
                <w:b/>
              </w:rPr>
              <w:t>Task Owner</w:t>
            </w:r>
          </w:p>
        </w:tc>
        <w:tc>
          <w:tcPr>
            <w:tcW w:w="7578" w:type="dxa"/>
          </w:tcPr>
          <w:p w14:paraId="2DED3298" w14:textId="77777777" w:rsidR="00E31E81" w:rsidRDefault="00E31E81" w:rsidP="0024122C">
            <w:r>
              <w:t xml:space="preserve">Francis </w:t>
            </w:r>
            <w:proofErr w:type="spellStart"/>
            <w:r>
              <w:t>Fajardo</w:t>
            </w:r>
            <w:proofErr w:type="spellEnd"/>
          </w:p>
        </w:tc>
      </w:tr>
    </w:tbl>
    <w:tbl>
      <w:tblPr>
        <w:tblStyle w:val="TableGrid"/>
        <w:tblW w:w="0" w:type="auto"/>
        <w:tblLook w:val="04A0" w:firstRow="1" w:lastRow="0" w:firstColumn="1" w:lastColumn="0" w:noHBand="0" w:noVBand="1"/>
      </w:tblPr>
      <w:tblGrid>
        <w:gridCol w:w="9576"/>
      </w:tblGrid>
      <w:tr w:rsidR="00E31E81" w14:paraId="1308DF81" w14:textId="77777777" w:rsidTr="0024122C">
        <w:tc>
          <w:tcPr>
            <w:tcW w:w="9576" w:type="dxa"/>
          </w:tcPr>
          <w:p w14:paraId="39A5ABCC" w14:textId="77777777" w:rsidR="00E31E81" w:rsidRPr="00E6272F" w:rsidRDefault="00E31E81" w:rsidP="0024122C">
            <w:pPr>
              <w:rPr>
                <w:b/>
              </w:rPr>
            </w:pPr>
            <w:r w:rsidRPr="00E6272F">
              <w:rPr>
                <w:b/>
              </w:rPr>
              <w:t>Task Description</w:t>
            </w:r>
          </w:p>
          <w:p w14:paraId="23BC8A0D" w14:textId="77777777" w:rsidR="00E31E81" w:rsidRPr="00E6272F" w:rsidRDefault="00E31E81" w:rsidP="0024122C">
            <w:pPr>
              <w:ind w:left="720"/>
            </w:pPr>
            <w:r w:rsidRPr="00E6272F">
              <w:t>This activity involves</w:t>
            </w:r>
            <w:r>
              <w:t xml:space="preserve"> formulation of policy content and procedures for the BEST and </w:t>
            </w:r>
            <w:proofErr w:type="spellStart"/>
            <w:r>
              <w:t>AdEPT</w:t>
            </w:r>
            <w:proofErr w:type="spellEnd"/>
            <w:r>
              <w:t xml:space="preserve"> programs </w:t>
            </w:r>
          </w:p>
        </w:tc>
      </w:tr>
      <w:tr w:rsidR="00E31E81" w14:paraId="797F6BA7" w14:textId="77777777" w:rsidTr="0024122C">
        <w:tc>
          <w:tcPr>
            <w:tcW w:w="9576" w:type="dxa"/>
          </w:tcPr>
          <w:p w14:paraId="567315FA" w14:textId="77777777" w:rsidR="00E31E81" w:rsidRPr="00E6272F" w:rsidRDefault="00E31E81" w:rsidP="0024122C">
            <w:pPr>
              <w:rPr>
                <w:b/>
              </w:rPr>
            </w:pPr>
            <w:r w:rsidRPr="0046169B">
              <w:rPr>
                <w:b/>
              </w:rPr>
              <w:t>Deliverable Description</w:t>
            </w:r>
          </w:p>
          <w:p w14:paraId="181F07EA" w14:textId="77777777" w:rsidR="00E31E81" w:rsidRDefault="00E31E81" w:rsidP="0024122C">
            <w:pPr>
              <w:ind w:left="720"/>
            </w:pPr>
            <w:r>
              <w:t xml:space="preserve">A document named “Policy Content Document for BEST and </w:t>
            </w:r>
            <w:proofErr w:type="spellStart"/>
            <w:r>
              <w:t>AdEPT</w:t>
            </w:r>
            <w:proofErr w:type="spellEnd"/>
            <w:r>
              <w:t xml:space="preserve">” containing the policies and procedures related to the BEST and </w:t>
            </w:r>
            <w:proofErr w:type="spellStart"/>
            <w:r>
              <w:t>AdEPT</w:t>
            </w:r>
            <w:proofErr w:type="spellEnd"/>
            <w:r>
              <w:t xml:space="preserve"> programs </w:t>
            </w:r>
          </w:p>
        </w:tc>
      </w:tr>
      <w:tr w:rsidR="00E31E81" w14:paraId="57123501" w14:textId="77777777" w:rsidTr="0024122C">
        <w:tc>
          <w:tcPr>
            <w:tcW w:w="9576" w:type="dxa"/>
          </w:tcPr>
          <w:p w14:paraId="2851E918" w14:textId="77777777" w:rsidR="00E31E81" w:rsidRPr="00E6272F" w:rsidRDefault="00E31E81" w:rsidP="0024122C">
            <w:pPr>
              <w:rPr>
                <w:b/>
              </w:rPr>
            </w:pPr>
            <w:r w:rsidRPr="00E6272F">
              <w:rPr>
                <w:b/>
              </w:rPr>
              <w:t>Performance Criteria</w:t>
            </w:r>
          </w:p>
          <w:p w14:paraId="69680845" w14:textId="77777777" w:rsidR="00E31E81" w:rsidRDefault="00E31E81" w:rsidP="0024122C">
            <w:r>
              <w:tab/>
              <w:t xml:space="preserve"> Policies formulated accordingly to client meeting minutes and researches </w:t>
            </w:r>
          </w:p>
        </w:tc>
      </w:tr>
      <w:tr w:rsidR="00E31E81" w14:paraId="26E365B4" w14:textId="77777777" w:rsidTr="0024122C">
        <w:tc>
          <w:tcPr>
            <w:tcW w:w="9576" w:type="dxa"/>
          </w:tcPr>
          <w:p w14:paraId="70883D74" w14:textId="77777777" w:rsidR="00E31E81" w:rsidRPr="00E6272F" w:rsidRDefault="00E31E81" w:rsidP="0024122C">
            <w:pPr>
              <w:rPr>
                <w:b/>
              </w:rPr>
            </w:pPr>
            <w:r w:rsidRPr="00E6272F">
              <w:rPr>
                <w:b/>
              </w:rPr>
              <w:t>Resource Needed/Tentative Schedule</w:t>
            </w:r>
          </w:p>
          <w:p w14:paraId="35AA8008" w14:textId="77777777" w:rsidR="00E31E81" w:rsidRDefault="00E31E81" w:rsidP="0024122C">
            <w:r>
              <w:tab/>
              <w:t>Computer</w:t>
            </w:r>
          </w:p>
          <w:p w14:paraId="68FE742B" w14:textId="77777777" w:rsidR="00E31E81" w:rsidRDefault="00E31E81" w:rsidP="0024122C">
            <w:r>
              <w:t xml:space="preserve">              Microsoft Word </w:t>
            </w:r>
          </w:p>
          <w:p w14:paraId="04BB777B" w14:textId="77777777" w:rsidR="00E31E81" w:rsidRDefault="00E31E81" w:rsidP="0024122C">
            <w:r>
              <w:t xml:space="preserve">              Interview Minutes with involved project managers</w:t>
            </w:r>
          </w:p>
        </w:tc>
      </w:tr>
      <w:tr w:rsidR="00E31E81" w14:paraId="5FB1A41B" w14:textId="77777777" w:rsidTr="0024122C">
        <w:tc>
          <w:tcPr>
            <w:tcW w:w="9576" w:type="dxa"/>
          </w:tcPr>
          <w:p w14:paraId="7CC170D2" w14:textId="77777777" w:rsidR="00E31E81" w:rsidRPr="00E6272F" w:rsidRDefault="00E31E81" w:rsidP="0024122C">
            <w:pPr>
              <w:rPr>
                <w:b/>
              </w:rPr>
            </w:pPr>
            <w:r w:rsidRPr="00E6272F">
              <w:rPr>
                <w:b/>
              </w:rPr>
              <w:t>Assumptions</w:t>
            </w:r>
          </w:p>
          <w:p w14:paraId="24121E9A" w14:textId="77777777" w:rsidR="00E31E81" w:rsidRDefault="00E31E81" w:rsidP="0024122C">
            <w:r>
              <w:tab/>
              <w:t>Interviews, research, and data needed to draft policies and procedures were already obtained.</w:t>
            </w:r>
          </w:p>
          <w:p w14:paraId="662CCC97" w14:textId="77777777" w:rsidR="00E31E81" w:rsidRDefault="00E31E81" w:rsidP="0024122C">
            <w:r>
              <w:t xml:space="preserve">              The computer has Microsoft Word installed and ready for use.</w:t>
            </w:r>
          </w:p>
        </w:tc>
      </w:tr>
    </w:tbl>
    <w:p w14:paraId="3CF18530"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5A88B12" w14:textId="77777777" w:rsidTr="0024122C">
        <w:tc>
          <w:tcPr>
            <w:tcW w:w="1998" w:type="dxa"/>
          </w:tcPr>
          <w:p w14:paraId="188F5310" w14:textId="77777777" w:rsidR="00E31E81" w:rsidRPr="00E6272F" w:rsidRDefault="00E31E81" w:rsidP="0024122C">
            <w:pPr>
              <w:rPr>
                <w:b/>
              </w:rPr>
            </w:pPr>
            <w:r w:rsidRPr="00E6272F">
              <w:rPr>
                <w:b/>
              </w:rPr>
              <w:lastRenderedPageBreak/>
              <w:t>Task ID</w:t>
            </w:r>
          </w:p>
        </w:tc>
        <w:tc>
          <w:tcPr>
            <w:tcW w:w="7578" w:type="dxa"/>
          </w:tcPr>
          <w:p w14:paraId="4D72515F" w14:textId="77777777" w:rsidR="00E31E81" w:rsidRDefault="00E31E81" w:rsidP="0024122C">
            <w:r>
              <w:t>1.3.1.2</w:t>
            </w:r>
          </w:p>
        </w:tc>
      </w:tr>
      <w:tr w:rsidR="00E31E81" w14:paraId="57F8613E" w14:textId="77777777" w:rsidTr="0024122C">
        <w:tc>
          <w:tcPr>
            <w:tcW w:w="1998" w:type="dxa"/>
          </w:tcPr>
          <w:p w14:paraId="1DEBF80D" w14:textId="77777777" w:rsidR="00E31E81" w:rsidRPr="00E6272F" w:rsidRDefault="00E31E81" w:rsidP="0024122C">
            <w:pPr>
              <w:rPr>
                <w:b/>
              </w:rPr>
            </w:pPr>
            <w:r w:rsidRPr="00E6272F">
              <w:rPr>
                <w:b/>
              </w:rPr>
              <w:t>Task Name</w:t>
            </w:r>
          </w:p>
        </w:tc>
        <w:tc>
          <w:tcPr>
            <w:tcW w:w="7578" w:type="dxa"/>
          </w:tcPr>
          <w:p w14:paraId="0097BB48" w14:textId="77777777" w:rsidR="00E31E81" w:rsidRDefault="00E31E81" w:rsidP="0024122C">
            <w:r>
              <w:t xml:space="preserve">Evaluate the Policy Content for BEST and </w:t>
            </w:r>
            <w:proofErr w:type="spellStart"/>
            <w:r>
              <w:t>AdEPT</w:t>
            </w:r>
            <w:proofErr w:type="spellEnd"/>
          </w:p>
        </w:tc>
      </w:tr>
      <w:tr w:rsidR="00E31E81" w14:paraId="50D4184E" w14:textId="77777777" w:rsidTr="0024122C">
        <w:tc>
          <w:tcPr>
            <w:tcW w:w="1998" w:type="dxa"/>
          </w:tcPr>
          <w:p w14:paraId="6EB7682E" w14:textId="77777777" w:rsidR="00E31E81" w:rsidRPr="00E6272F" w:rsidRDefault="00E31E81" w:rsidP="0024122C">
            <w:pPr>
              <w:rPr>
                <w:b/>
              </w:rPr>
            </w:pPr>
            <w:r w:rsidRPr="00E6272F">
              <w:rPr>
                <w:b/>
              </w:rPr>
              <w:t>Task Owner</w:t>
            </w:r>
          </w:p>
        </w:tc>
        <w:tc>
          <w:tcPr>
            <w:tcW w:w="7578" w:type="dxa"/>
          </w:tcPr>
          <w:p w14:paraId="0D249E28" w14:textId="77777777" w:rsidR="00E31E81" w:rsidRDefault="00E31E81" w:rsidP="0024122C">
            <w:r>
              <w:t>Joy Federico</w:t>
            </w:r>
          </w:p>
        </w:tc>
      </w:tr>
    </w:tbl>
    <w:tbl>
      <w:tblPr>
        <w:tblStyle w:val="TableGrid"/>
        <w:tblW w:w="0" w:type="auto"/>
        <w:tblLook w:val="04A0" w:firstRow="1" w:lastRow="0" w:firstColumn="1" w:lastColumn="0" w:noHBand="0" w:noVBand="1"/>
      </w:tblPr>
      <w:tblGrid>
        <w:gridCol w:w="9576"/>
      </w:tblGrid>
      <w:tr w:rsidR="00E31E81" w14:paraId="0BEA8487" w14:textId="77777777" w:rsidTr="0024122C">
        <w:tc>
          <w:tcPr>
            <w:tcW w:w="9576" w:type="dxa"/>
          </w:tcPr>
          <w:p w14:paraId="73B555E1" w14:textId="77777777" w:rsidR="00E31E81" w:rsidRPr="00E6272F" w:rsidRDefault="00E31E81" w:rsidP="0024122C">
            <w:pPr>
              <w:rPr>
                <w:b/>
              </w:rPr>
            </w:pPr>
            <w:r w:rsidRPr="00E6272F">
              <w:rPr>
                <w:b/>
              </w:rPr>
              <w:t>Task Description</w:t>
            </w:r>
          </w:p>
          <w:p w14:paraId="0EAC8803" w14:textId="77777777" w:rsidR="00E31E81" w:rsidRPr="00E6272F" w:rsidRDefault="00E31E81" w:rsidP="0024122C">
            <w:pPr>
              <w:ind w:left="720"/>
            </w:pPr>
            <w:r w:rsidRPr="00E6272F">
              <w:t>This activity involves</w:t>
            </w:r>
            <w:r>
              <w:t xml:space="preserve"> the evaluation of policy content and procedures for the BEST and </w:t>
            </w:r>
            <w:proofErr w:type="spellStart"/>
            <w:r>
              <w:t>AdEPT</w:t>
            </w:r>
            <w:proofErr w:type="spellEnd"/>
            <w:r>
              <w:t xml:space="preserve"> programs</w:t>
            </w:r>
          </w:p>
        </w:tc>
      </w:tr>
      <w:tr w:rsidR="00E31E81" w14:paraId="64B45142" w14:textId="77777777" w:rsidTr="0024122C">
        <w:tc>
          <w:tcPr>
            <w:tcW w:w="9576" w:type="dxa"/>
          </w:tcPr>
          <w:p w14:paraId="3EEAF3AD" w14:textId="77777777" w:rsidR="00E31E81" w:rsidRPr="00E6272F" w:rsidRDefault="00E31E81" w:rsidP="0024122C">
            <w:pPr>
              <w:rPr>
                <w:b/>
              </w:rPr>
            </w:pPr>
            <w:r w:rsidRPr="0046169B">
              <w:rPr>
                <w:b/>
              </w:rPr>
              <w:t>Deliverable Description</w:t>
            </w:r>
          </w:p>
          <w:p w14:paraId="56931C5F" w14:textId="77777777" w:rsidR="00E31E81" w:rsidRDefault="00E31E81" w:rsidP="0024122C">
            <w:pPr>
              <w:ind w:left="720"/>
            </w:pPr>
            <w:r>
              <w:t xml:space="preserve">A word document named “Policy Content Evaluation for BEST and </w:t>
            </w:r>
            <w:proofErr w:type="spellStart"/>
            <w:r>
              <w:t>AdEPT</w:t>
            </w:r>
            <w:proofErr w:type="spellEnd"/>
            <w:r>
              <w:t>" that includes the comments and minutes of made during the evaluation of the document.</w:t>
            </w:r>
          </w:p>
        </w:tc>
      </w:tr>
      <w:tr w:rsidR="00E31E81" w14:paraId="1A092FB6" w14:textId="77777777" w:rsidTr="0024122C">
        <w:tc>
          <w:tcPr>
            <w:tcW w:w="9576" w:type="dxa"/>
          </w:tcPr>
          <w:p w14:paraId="749E4EA1" w14:textId="77777777" w:rsidR="00E31E81" w:rsidRPr="00E6272F" w:rsidRDefault="00E31E81" w:rsidP="0024122C">
            <w:pPr>
              <w:rPr>
                <w:b/>
              </w:rPr>
            </w:pPr>
            <w:r w:rsidRPr="00E6272F">
              <w:rPr>
                <w:b/>
              </w:rPr>
              <w:t>Performance Criteria</w:t>
            </w:r>
          </w:p>
          <w:p w14:paraId="783B67C7" w14:textId="77777777" w:rsidR="00E31E81" w:rsidRDefault="00E31E81" w:rsidP="0024122C">
            <w:r>
              <w:tab/>
              <w:t xml:space="preserve"> Revisions, errors, and other insights were presented and taken into account in the minutes.</w:t>
            </w:r>
          </w:p>
        </w:tc>
      </w:tr>
      <w:tr w:rsidR="00E31E81" w14:paraId="2612BBF2" w14:textId="77777777" w:rsidTr="0024122C">
        <w:tc>
          <w:tcPr>
            <w:tcW w:w="9576" w:type="dxa"/>
          </w:tcPr>
          <w:p w14:paraId="6D781AAD" w14:textId="77777777" w:rsidR="00E31E81" w:rsidRPr="00E6272F" w:rsidRDefault="00E31E81" w:rsidP="0024122C">
            <w:pPr>
              <w:rPr>
                <w:b/>
              </w:rPr>
            </w:pPr>
            <w:r w:rsidRPr="00E6272F">
              <w:rPr>
                <w:b/>
              </w:rPr>
              <w:t>Resource Needed/Tentative Schedule</w:t>
            </w:r>
          </w:p>
          <w:p w14:paraId="33A45C94" w14:textId="77777777" w:rsidR="00E31E81" w:rsidRDefault="00E31E81" w:rsidP="0024122C">
            <w:r>
              <w:tab/>
              <w:t>Computer, Microsoft Word</w:t>
            </w:r>
          </w:p>
          <w:p w14:paraId="43806BD0" w14:textId="77777777" w:rsidR="00E31E81" w:rsidRDefault="00E31E81" w:rsidP="0024122C">
            <w:pPr>
              <w:ind w:left="720"/>
            </w:pPr>
            <w:r>
              <w:t>Involved project managers of BPAP</w:t>
            </w:r>
          </w:p>
          <w:p w14:paraId="30B4E06E" w14:textId="77777777" w:rsidR="00E31E81" w:rsidRDefault="00E31E81" w:rsidP="0024122C">
            <w:r>
              <w:t xml:space="preserve">              </w:t>
            </w:r>
            <w:proofErr w:type="spellStart"/>
            <w:r>
              <w:t>Florentino</w:t>
            </w:r>
            <w:proofErr w:type="spellEnd"/>
            <w:r>
              <w:t xml:space="preserve"> </w:t>
            </w:r>
            <w:proofErr w:type="spellStart"/>
            <w:r>
              <w:t>Dulce</w:t>
            </w:r>
            <w:proofErr w:type="spellEnd"/>
            <w:r>
              <w:t xml:space="preserve"> (BPAP representative)</w:t>
            </w:r>
          </w:p>
        </w:tc>
      </w:tr>
      <w:tr w:rsidR="00E31E81" w14:paraId="56F65E3A" w14:textId="77777777" w:rsidTr="0024122C">
        <w:tc>
          <w:tcPr>
            <w:tcW w:w="9576" w:type="dxa"/>
          </w:tcPr>
          <w:p w14:paraId="37C1008A" w14:textId="77777777" w:rsidR="00E31E81" w:rsidRPr="00E6272F" w:rsidRDefault="00E31E81" w:rsidP="0024122C">
            <w:pPr>
              <w:rPr>
                <w:b/>
              </w:rPr>
            </w:pPr>
            <w:r w:rsidRPr="00E6272F">
              <w:rPr>
                <w:b/>
              </w:rPr>
              <w:t>Assumptions</w:t>
            </w:r>
          </w:p>
          <w:p w14:paraId="023E8EDF" w14:textId="77777777" w:rsidR="00E31E81" w:rsidRDefault="00E31E81" w:rsidP="0024122C">
            <w:r>
              <w:tab/>
              <w:t>A draft for the policy and procedures is already available</w:t>
            </w:r>
          </w:p>
          <w:p w14:paraId="34FBA13B" w14:textId="77777777" w:rsidR="00E31E81" w:rsidRDefault="00E31E81" w:rsidP="0024122C">
            <w:r>
              <w:t xml:space="preserve">              Those present in the evaluation also has sufficient knowledge on the subject matter </w:t>
            </w:r>
          </w:p>
          <w:p w14:paraId="34653252" w14:textId="77777777" w:rsidR="00E31E81" w:rsidRDefault="00E31E81" w:rsidP="0024122C">
            <w:r>
              <w:t xml:space="preserve">              The computer has Microsoft Word installed and ready for use.</w:t>
            </w:r>
          </w:p>
          <w:p w14:paraId="2948551F" w14:textId="77777777" w:rsidR="00E31E81" w:rsidRDefault="00E31E81" w:rsidP="0024122C">
            <w:r>
              <w:t xml:space="preserve">              The involved project managers and Sir </w:t>
            </w:r>
            <w:proofErr w:type="spellStart"/>
            <w:r>
              <w:t>Dulce</w:t>
            </w:r>
            <w:proofErr w:type="spellEnd"/>
            <w:r>
              <w:t xml:space="preserve"> is available of the chosen date.</w:t>
            </w:r>
          </w:p>
        </w:tc>
      </w:tr>
    </w:tbl>
    <w:p w14:paraId="4489BA5A"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1AAE31C7" w14:textId="77777777" w:rsidTr="0024122C">
        <w:tc>
          <w:tcPr>
            <w:tcW w:w="1998" w:type="dxa"/>
          </w:tcPr>
          <w:p w14:paraId="72BEDC05" w14:textId="77777777" w:rsidR="00E31E81" w:rsidRPr="00E6272F" w:rsidRDefault="00E31E81" w:rsidP="0024122C">
            <w:pPr>
              <w:rPr>
                <w:b/>
              </w:rPr>
            </w:pPr>
            <w:r w:rsidRPr="00E6272F">
              <w:rPr>
                <w:b/>
              </w:rPr>
              <w:t>Task ID</w:t>
            </w:r>
          </w:p>
        </w:tc>
        <w:tc>
          <w:tcPr>
            <w:tcW w:w="7578" w:type="dxa"/>
          </w:tcPr>
          <w:p w14:paraId="1F0B970B" w14:textId="77777777" w:rsidR="00E31E81" w:rsidRDefault="00E31E81" w:rsidP="0024122C">
            <w:r>
              <w:t>1.3.1.3</w:t>
            </w:r>
          </w:p>
        </w:tc>
      </w:tr>
      <w:tr w:rsidR="00E31E81" w14:paraId="699282A9" w14:textId="77777777" w:rsidTr="0024122C">
        <w:tc>
          <w:tcPr>
            <w:tcW w:w="1998" w:type="dxa"/>
          </w:tcPr>
          <w:p w14:paraId="27B85C49" w14:textId="77777777" w:rsidR="00E31E81" w:rsidRPr="00E6272F" w:rsidRDefault="00E31E81" w:rsidP="0024122C">
            <w:pPr>
              <w:rPr>
                <w:b/>
              </w:rPr>
            </w:pPr>
            <w:r w:rsidRPr="00E6272F">
              <w:rPr>
                <w:b/>
              </w:rPr>
              <w:t>Task Name</w:t>
            </w:r>
          </w:p>
        </w:tc>
        <w:tc>
          <w:tcPr>
            <w:tcW w:w="7578" w:type="dxa"/>
          </w:tcPr>
          <w:p w14:paraId="66B930D0" w14:textId="77777777" w:rsidR="00E31E81" w:rsidRDefault="00E31E81" w:rsidP="0024122C">
            <w:r>
              <w:t xml:space="preserve">Create a Final Version for the Policy Content for BEST and </w:t>
            </w:r>
            <w:proofErr w:type="spellStart"/>
            <w:r>
              <w:t>AdEPT</w:t>
            </w:r>
            <w:proofErr w:type="spellEnd"/>
          </w:p>
        </w:tc>
      </w:tr>
      <w:tr w:rsidR="00E31E81" w14:paraId="316A7281" w14:textId="77777777" w:rsidTr="0024122C">
        <w:tc>
          <w:tcPr>
            <w:tcW w:w="1998" w:type="dxa"/>
          </w:tcPr>
          <w:p w14:paraId="34AB8B33" w14:textId="77777777" w:rsidR="00E31E81" w:rsidRPr="00E6272F" w:rsidRDefault="00E31E81" w:rsidP="0024122C">
            <w:pPr>
              <w:rPr>
                <w:b/>
              </w:rPr>
            </w:pPr>
            <w:r w:rsidRPr="00E6272F">
              <w:rPr>
                <w:b/>
              </w:rPr>
              <w:t>Task Owner</w:t>
            </w:r>
          </w:p>
        </w:tc>
        <w:tc>
          <w:tcPr>
            <w:tcW w:w="7578" w:type="dxa"/>
          </w:tcPr>
          <w:p w14:paraId="3407FC65" w14:textId="77777777" w:rsidR="00E31E81" w:rsidRDefault="00E31E81" w:rsidP="0024122C">
            <w:r>
              <w:t xml:space="preserve">Francis </w:t>
            </w:r>
            <w:proofErr w:type="spellStart"/>
            <w:r>
              <w:t>Fajardo</w:t>
            </w:r>
            <w:proofErr w:type="spellEnd"/>
          </w:p>
        </w:tc>
      </w:tr>
    </w:tbl>
    <w:tbl>
      <w:tblPr>
        <w:tblStyle w:val="TableGrid"/>
        <w:tblW w:w="0" w:type="auto"/>
        <w:tblLook w:val="04A0" w:firstRow="1" w:lastRow="0" w:firstColumn="1" w:lastColumn="0" w:noHBand="0" w:noVBand="1"/>
      </w:tblPr>
      <w:tblGrid>
        <w:gridCol w:w="9576"/>
      </w:tblGrid>
      <w:tr w:rsidR="00E31E81" w14:paraId="26600AA5" w14:textId="77777777" w:rsidTr="0024122C">
        <w:tc>
          <w:tcPr>
            <w:tcW w:w="9576" w:type="dxa"/>
          </w:tcPr>
          <w:p w14:paraId="5BB78119" w14:textId="77777777" w:rsidR="00E31E81" w:rsidRPr="00E6272F" w:rsidRDefault="00E31E81" w:rsidP="0024122C">
            <w:pPr>
              <w:rPr>
                <w:b/>
              </w:rPr>
            </w:pPr>
            <w:r w:rsidRPr="00E6272F">
              <w:rPr>
                <w:b/>
              </w:rPr>
              <w:t>Task Description</w:t>
            </w:r>
          </w:p>
          <w:p w14:paraId="29E08BCD" w14:textId="77777777" w:rsidR="00E31E81" w:rsidRPr="00E6272F" w:rsidRDefault="00E31E81" w:rsidP="0024122C">
            <w:pPr>
              <w:ind w:left="720"/>
            </w:pPr>
            <w:r w:rsidRPr="00E6272F">
              <w:t>This activity involves</w:t>
            </w:r>
            <w:r>
              <w:t xml:space="preserve"> the creation of the finalized policy content and procedures of the BEST and </w:t>
            </w:r>
            <w:proofErr w:type="spellStart"/>
            <w:r>
              <w:t>AdEPT</w:t>
            </w:r>
            <w:proofErr w:type="spellEnd"/>
            <w:r>
              <w:t xml:space="preserve"> programs</w:t>
            </w:r>
          </w:p>
        </w:tc>
      </w:tr>
      <w:tr w:rsidR="00E31E81" w14:paraId="02FC301F" w14:textId="77777777" w:rsidTr="0024122C">
        <w:tc>
          <w:tcPr>
            <w:tcW w:w="9576" w:type="dxa"/>
          </w:tcPr>
          <w:p w14:paraId="4D85273E" w14:textId="77777777" w:rsidR="00E31E81" w:rsidRPr="00E6272F" w:rsidRDefault="00E31E81" w:rsidP="0024122C">
            <w:pPr>
              <w:rPr>
                <w:b/>
              </w:rPr>
            </w:pPr>
            <w:r w:rsidRPr="00167F9C">
              <w:rPr>
                <w:b/>
              </w:rPr>
              <w:t>Deliverable Description</w:t>
            </w:r>
          </w:p>
          <w:p w14:paraId="083F646C" w14:textId="77777777" w:rsidR="00E31E81" w:rsidRDefault="00E31E81" w:rsidP="0024122C">
            <w:pPr>
              <w:ind w:left="720"/>
            </w:pPr>
            <w:r>
              <w:t xml:space="preserve">An edited document named "Policy Content for BEST and </w:t>
            </w:r>
            <w:proofErr w:type="spellStart"/>
            <w:r>
              <w:t>AdEPT</w:t>
            </w:r>
            <w:proofErr w:type="spellEnd"/>
            <w:r>
              <w:t xml:space="preserve">" that includes all policies and procedures to be followed by the BEST and </w:t>
            </w:r>
            <w:proofErr w:type="spellStart"/>
            <w:r>
              <w:t>AdEPT</w:t>
            </w:r>
            <w:proofErr w:type="spellEnd"/>
            <w:r>
              <w:t xml:space="preserve"> programs </w:t>
            </w:r>
          </w:p>
        </w:tc>
      </w:tr>
      <w:tr w:rsidR="00E31E81" w14:paraId="0828A31D" w14:textId="77777777" w:rsidTr="0024122C">
        <w:tc>
          <w:tcPr>
            <w:tcW w:w="9576" w:type="dxa"/>
          </w:tcPr>
          <w:p w14:paraId="1FCEC12C" w14:textId="77777777" w:rsidR="00E31E81" w:rsidRPr="00E6272F" w:rsidRDefault="00E31E81" w:rsidP="0024122C">
            <w:pPr>
              <w:rPr>
                <w:b/>
              </w:rPr>
            </w:pPr>
            <w:r w:rsidRPr="00E6272F">
              <w:rPr>
                <w:b/>
              </w:rPr>
              <w:t>Performance Criteria</w:t>
            </w:r>
          </w:p>
          <w:p w14:paraId="59D57965" w14:textId="77777777" w:rsidR="00E31E81" w:rsidRDefault="00E31E81" w:rsidP="0024122C">
            <w:r>
              <w:tab/>
              <w:t xml:space="preserve">The Policy Content draft is revised accordingly to the evaluation that was conducted </w:t>
            </w:r>
          </w:p>
          <w:p w14:paraId="6D9F0250" w14:textId="77777777" w:rsidR="00E31E81" w:rsidRDefault="00E31E81" w:rsidP="0024122C">
            <w:pPr>
              <w:ind w:left="720"/>
            </w:pPr>
            <w:r>
              <w:t>The involved project managers and client receive and approve the final Policy Content</w:t>
            </w:r>
          </w:p>
        </w:tc>
      </w:tr>
      <w:tr w:rsidR="00E31E81" w14:paraId="1FABCFD0" w14:textId="77777777" w:rsidTr="0024122C">
        <w:tc>
          <w:tcPr>
            <w:tcW w:w="9576" w:type="dxa"/>
          </w:tcPr>
          <w:p w14:paraId="1A064051" w14:textId="77777777" w:rsidR="00E31E81" w:rsidRPr="00E6272F" w:rsidRDefault="00E31E81" w:rsidP="0024122C">
            <w:pPr>
              <w:rPr>
                <w:b/>
              </w:rPr>
            </w:pPr>
            <w:r w:rsidRPr="00E6272F">
              <w:rPr>
                <w:b/>
              </w:rPr>
              <w:t>Resource Needed/Tentative Schedule</w:t>
            </w:r>
          </w:p>
          <w:p w14:paraId="7CDE206A" w14:textId="77777777" w:rsidR="00E31E81" w:rsidRDefault="00E31E81" w:rsidP="0024122C">
            <w:r>
              <w:tab/>
              <w:t>Computer</w:t>
            </w:r>
          </w:p>
          <w:p w14:paraId="708E7D2A" w14:textId="77777777" w:rsidR="00E31E81" w:rsidRDefault="00E31E81" w:rsidP="0024122C">
            <w:r>
              <w:t xml:space="preserve">              Microsoft Word</w:t>
            </w:r>
          </w:p>
          <w:p w14:paraId="25649B70" w14:textId="77777777" w:rsidR="00E31E81" w:rsidRDefault="00E31E81" w:rsidP="0024122C">
            <w:r>
              <w:t xml:space="preserve">              Meeting Minutes </w:t>
            </w:r>
          </w:p>
        </w:tc>
      </w:tr>
      <w:tr w:rsidR="00E31E81" w14:paraId="1F873ADE" w14:textId="77777777" w:rsidTr="0024122C">
        <w:tc>
          <w:tcPr>
            <w:tcW w:w="9576" w:type="dxa"/>
          </w:tcPr>
          <w:p w14:paraId="1D5013EA" w14:textId="77777777" w:rsidR="00E31E81" w:rsidRPr="00E6272F" w:rsidRDefault="00E31E81" w:rsidP="0024122C">
            <w:pPr>
              <w:rPr>
                <w:b/>
              </w:rPr>
            </w:pPr>
            <w:r w:rsidRPr="00E6272F">
              <w:rPr>
                <w:b/>
              </w:rPr>
              <w:t>Assumptions</w:t>
            </w:r>
          </w:p>
          <w:p w14:paraId="2418B813" w14:textId="77777777" w:rsidR="00E31E81" w:rsidRDefault="00E31E81" w:rsidP="0024122C">
            <w:r>
              <w:tab/>
              <w:t xml:space="preserve">The evaluation was conducted successfully </w:t>
            </w:r>
          </w:p>
          <w:p w14:paraId="635A6FFD" w14:textId="77777777" w:rsidR="00E31E81" w:rsidRDefault="00E31E81" w:rsidP="0024122C">
            <w:r>
              <w:t xml:space="preserve">              The computer has Microsoft Word installed and ready for use </w:t>
            </w:r>
          </w:p>
        </w:tc>
      </w:tr>
    </w:tbl>
    <w:p w14:paraId="21EA1717"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A9AA14D" w14:textId="77777777" w:rsidTr="0024122C">
        <w:tc>
          <w:tcPr>
            <w:tcW w:w="1998" w:type="dxa"/>
          </w:tcPr>
          <w:p w14:paraId="2C8488ED" w14:textId="77777777" w:rsidR="00E31E81" w:rsidRPr="00E6272F" w:rsidRDefault="00E31E81" w:rsidP="0024122C">
            <w:pPr>
              <w:rPr>
                <w:b/>
              </w:rPr>
            </w:pPr>
            <w:r w:rsidRPr="00E6272F">
              <w:rPr>
                <w:b/>
              </w:rPr>
              <w:t>Task ID</w:t>
            </w:r>
          </w:p>
        </w:tc>
        <w:tc>
          <w:tcPr>
            <w:tcW w:w="7578" w:type="dxa"/>
          </w:tcPr>
          <w:p w14:paraId="7385AF15" w14:textId="77777777" w:rsidR="00E31E81" w:rsidRDefault="00E31E81" w:rsidP="0024122C">
            <w:r>
              <w:t>1.3.2.1</w:t>
            </w:r>
          </w:p>
        </w:tc>
      </w:tr>
      <w:tr w:rsidR="00E31E81" w14:paraId="01D449FD" w14:textId="77777777" w:rsidTr="0024122C">
        <w:tc>
          <w:tcPr>
            <w:tcW w:w="1998" w:type="dxa"/>
          </w:tcPr>
          <w:p w14:paraId="492AFDBC" w14:textId="77777777" w:rsidR="00E31E81" w:rsidRPr="00E6272F" w:rsidRDefault="00E31E81" w:rsidP="0024122C">
            <w:pPr>
              <w:rPr>
                <w:b/>
              </w:rPr>
            </w:pPr>
            <w:r w:rsidRPr="00E6272F">
              <w:rPr>
                <w:b/>
              </w:rPr>
              <w:t>Task Name</w:t>
            </w:r>
          </w:p>
        </w:tc>
        <w:tc>
          <w:tcPr>
            <w:tcW w:w="7578" w:type="dxa"/>
          </w:tcPr>
          <w:p w14:paraId="1154EB51" w14:textId="77777777" w:rsidR="00E31E81" w:rsidRDefault="00E31E81" w:rsidP="0024122C">
            <w:r>
              <w:t>Draft the Policy Content for SMP Data Collection</w:t>
            </w:r>
          </w:p>
        </w:tc>
      </w:tr>
      <w:tr w:rsidR="00E31E81" w14:paraId="5EB7CE74" w14:textId="77777777" w:rsidTr="0024122C">
        <w:tc>
          <w:tcPr>
            <w:tcW w:w="1998" w:type="dxa"/>
          </w:tcPr>
          <w:p w14:paraId="48270DEE" w14:textId="77777777" w:rsidR="00E31E81" w:rsidRPr="00E6272F" w:rsidRDefault="00E31E81" w:rsidP="0024122C">
            <w:pPr>
              <w:rPr>
                <w:b/>
              </w:rPr>
            </w:pPr>
            <w:r w:rsidRPr="00E6272F">
              <w:rPr>
                <w:b/>
              </w:rPr>
              <w:t>Task Owner</w:t>
            </w:r>
          </w:p>
        </w:tc>
        <w:tc>
          <w:tcPr>
            <w:tcW w:w="7578" w:type="dxa"/>
          </w:tcPr>
          <w:p w14:paraId="1D4E44F3" w14:textId="77777777" w:rsidR="00E31E81" w:rsidRDefault="00E31E81" w:rsidP="0024122C">
            <w:r>
              <w:t xml:space="preserve">Francis </w:t>
            </w:r>
            <w:proofErr w:type="spellStart"/>
            <w:r>
              <w:t>Fajardo</w:t>
            </w:r>
            <w:proofErr w:type="spellEnd"/>
            <w:r>
              <w:t xml:space="preserve"> </w:t>
            </w:r>
          </w:p>
        </w:tc>
      </w:tr>
    </w:tbl>
    <w:tbl>
      <w:tblPr>
        <w:tblStyle w:val="TableGrid"/>
        <w:tblW w:w="0" w:type="auto"/>
        <w:tblLook w:val="04A0" w:firstRow="1" w:lastRow="0" w:firstColumn="1" w:lastColumn="0" w:noHBand="0" w:noVBand="1"/>
      </w:tblPr>
      <w:tblGrid>
        <w:gridCol w:w="9576"/>
      </w:tblGrid>
      <w:tr w:rsidR="00E31E81" w14:paraId="28985373" w14:textId="77777777" w:rsidTr="0024122C">
        <w:tc>
          <w:tcPr>
            <w:tcW w:w="9576" w:type="dxa"/>
          </w:tcPr>
          <w:p w14:paraId="4C78307A" w14:textId="77777777" w:rsidR="00E31E81" w:rsidRPr="00E6272F" w:rsidRDefault="00E31E81" w:rsidP="0024122C">
            <w:pPr>
              <w:rPr>
                <w:b/>
              </w:rPr>
            </w:pPr>
            <w:r w:rsidRPr="00E6272F">
              <w:rPr>
                <w:b/>
              </w:rPr>
              <w:t>Task Description</w:t>
            </w:r>
          </w:p>
          <w:p w14:paraId="39E88738" w14:textId="77777777" w:rsidR="00E31E81" w:rsidRPr="00E6272F" w:rsidRDefault="00E31E81" w:rsidP="0024122C">
            <w:pPr>
              <w:ind w:left="720"/>
            </w:pPr>
            <w:r w:rsidRPr="00E6272F">
              <w:t>This activity involves</w:t>
            </w:r>
            <w:r>
              <w:t xml:space="preserve"> formulation of policy content and procedures for the SMP programs</w:t>
            </w:r>
          </w:p>
        </w:tc>
      </w:tr>
      <w:tr w:rsidR="00E31E81" w14:paraId="63E74D72" w14:textId="77777777" w:rsidTr="0024122C">
        <w:tc>
          <w:tcPr>
            <w:tcW w:w="9576" w:type="dxa"/>
          </w:tcPr>
          <w:p w14:paraId="76C63007" w14:textId="77777777" w:rsidR="00E31E81" w:rsidRPr="00E6272F" w:rsidRDefault="00E31E81" w:rsidP="0024122C">
            <w:pPr>
              <w:rPr>
                <w:b/>
              </w:rPr>
            </w:pPr>
            <w:r w:rsidRPr="00167F9C">
              <w:rPr>
                <w:b/>
              </w:rPr>
              <w:t>Deliverable Description</w:t>
            </w:r>
          </w:p>
          <w:p w14:paraId="2C2D60CC" w14:textId="77777777" w:rsidR="00E31E81" w:rsidRDefault="00E31E81" w:rsidP="0024122C">
            <w:pPr>
              <w:ind w:left="720"/>
            </w:pPr>
            <w:r>
              <w:t>A document named “Policy Content Document for SMP” containing the policies and procedures related to the SMP programs</w:t>
            </w:r>
          </w:p>
        </w:tc>
      </w:tr>
      <w:tr w:rsidR="00E31E81" w14:paraId="3C46D367" w14:textId="77777777" w:rsidTr="0024122C">
        <w:tc>
          <w:tcPr>
            <w:tcW w:w="9576" w:type="dxa"/>
          </w:tcPr>
          <w:p w14:paraId="3B92F85D" w14:textId="77777777" w:rsidR="00E31E81" w:rsidRPr="00E6272F" w:rsidRDefault="00E31E81" w:rsidP="0024122C">
            <w:pPr>
              <w:rPr>
                <w:b/>
              </w:rPr>
            </w:pPr>
            <w:r w:rsidRPr="00E6272F">
              <w:rPr>
                <w:b/>
              </w:rPr>
              <w:t>Performance Criteria</w:t>
            </w:r>
          </w:p>
          <w:p w14:paraId="104EDB7C" w14:textId="77777777" w:rsidR="00E31E81" w:rsidRDefault="00E31E81" w:rsidP="0024122C">
            <w:pPr>
              <w:ind w:left="720"/>
            </w:pPr>
            <w:r>
              <w:t xml:space="preserve"> List of policies and procedures ere formulated accordingly to client meeting minutes and researches</w:t>
            </w:r>
          </w:p>
        </w:tc>
      </w:tr>
      <w:tr w:rsidR="00E31E81" w14:paraId="26538435" w14:textId="77777777" w:rsidTr="0024122C">
        <w:tc>
          <w:tcPr>
            <w:tcW w:w="9576" w:type="dxa"/>
          </w:tcPr>
          <w:p w14:paraId="0428E878" w14:textId="77777777" w:rsidR="00E31E81" w:rsidRPr="00E6272F" w:rsidRDefault="00E31E81" w:rsidP="0024122C">
            <w:pPr>
              <w:rPr>
                <w:b/>
              </w:rPr>
            </w:pPr>
            <w:r w:rsidRPr="00E6272F">
              <w:rPr>
                <w:b/>
              </w:rPr>
              <w:t>Resource Needed/Tentative Schedule</w:t>
            </w:r>
          </w:p>
          <w:p w14:paraId="306AF319" w14:textId="77777777" w:rsidR="00E31E81" w:rsidRDefault="00E31E81" w:rsidP="0024122C">
            <w:r>
              <w:tab/>
              <w:t>Computer</w:t>
            </w:r>
          </w:p>
          <w:p w14:paraId="11FCE611" w14:textId="77777777" w:rsidR="00E31E81" w:rsidRDefault="00E31E81" w:rsidP="0024122C">
            <w:r>
              <w:t xml:space="preserve">              Microsoft Word </w:t>
            </w:r>
          </w:p>
          <w:p w14:paraId="2E12E7CE" w14:textId="77777777" w:rsidR="00E31E81" w:rsidRDefault="00E31E81" w:rsidP="0024122C">
            <w:r>
              <w:t xml:space="preserve">              Interview Minutes with involved client and project managers</w:t>
            </w:r>
          </w:p>
        </w:tc>
      </w:tr>
      <w:tr w:rsidR="00E31E81" w14:paraId="35B912D4" w14:textId="77777777" w:rsidTr="0024122C">
        <w:tc>
          <w:tcPr>
            <w:tcW w:w="9576" w:type="dxa"/>
          </w:tcPr>
          <w:p w14:paraId="6D03ABD5" w14:textId="77777777" w:rsidR="00E31E81" w:rsidRPr="00E6272F" w:rsidRDefault="00E31E81" w:rsidP="0024122C">
            <w:pPr>
              <w:rPr>
                <w:b/>
              </w:rPr>
            </w:pPr>
            <w:r w:rsidRPr="00E6272F">
              <w:rPr>
                <w:b/>
              </w:rPr>
              <w:t>Assumptions</w:t>
            </w:r>
          </w:p>
          <w:p w14:paraId="40E40EA1" w14:textId="77777777" w:rsidR="00E31E81" w:rsidRDefault="00E31E81" w:rsidP="0024122C">
            <w:r>
              <w:tab/>
              <w:t>Interviews, research, and data needed to draft policies and procedures were already obtained.</w:t>
            </w:r>
          </w:p>
          <w:p w14:paraId="081200E5" w14:textId="77777777" w:rsidR="00E31E81" w:rsidRDefault="00E31E81" w:rsidP="0024122C">
            <w:r>
              <w:t xml:space="preserve">              The computer has Microsoft Word installed and ready for use.</w:t>
            </w:r>
          </w:p>
        </w:tc>
      </w:tr>
    </w:tbl>
    <w:p w14:paraId="18142D5A"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4E0EC0B" w14:textId="77777777" w:rsidTr="0024122C">
        <w:tc>
          <w:tcPr>
            <w:tcW w:w="1998" w:type="dxa"/>
          </w:tcPr>
          <w:p w14:paraId="591CA378" w14:textId="77777777" w:rsidR="00E31E81" w:rsidRPr="00E6272F" w:rsidRDefault="00E31E81" w:rsidP="0024122C">
            <w:pPr>
              <w:rPr>
                <w:b/>
              </w:rPr>
            </w:pPr>
            <w:r w:rsidRPr="00E6272F">
              <w:rPr>
                <w:b/>
              </w:rPr>
              <w:t>Task ID</w:t>
            </w:r>
          </w:p>
        </w:tc>
        <w:tc>
          <w:tcPr>
            <w:tcW w:w="7578" w:type="dxa"/>
          </w:tcPr>
          <w:p w14:paraId="3AB82143" w14:textId="77777777" w:rsidR="00E31E81" w:rsidRDefault="00E31E81" w:rsidP="0024122C">
            <w:r>
              <w:t>1.3.2.2</w:t>
            </w:r>
          </w:p>
        </w:tc>
      </w:tr>
      <w:tr w:rsidR="00E31E81" w14:paraId="7DA0FEE5" w14:textId="77777777" w:rsidTr="0024122C">
        <w:tc>
          <w:tcPr>
            <w:tcW w:w="1998" w:type="dxa"/>
          </w:tcPr>
          <w:p w14:paraId="03CC40A2" w14:textId="77777777" w:rsidR="00E31E81" w:rsidRPr="00E6272F" w:rsidRDefault="00E31E81" w:rsidP="0024122C">
            <w:pPr>
              <w:rPr>
                <w:b/>
              </w:rPr>
            </w:pPr>
            <w:r w:rsidRPr="00E6272F">
              <w:rPr>
                <w:b/>
              </w:rPr>
              <w:t>Task Name</w:t>
            </w:r>
          </w:p>
        </w:tc>
        <w:tc>
          <w:tcPr>
            <w:tcW w:w="7578" w:type="dxa"/>
          </w:tcPr>
          <w:p w14:paraId="4DD84A23" w14:textId="77777777" w:rsidR="00E31E81" w:rsidRDefault="00E31E81" w:rsidP="0024122C">
            <w:r>
              <w:t>Evaluate the Policy Content for SMP Data Collection</w:t>
            </w:r>
          </w:p>
        </w:tc>
      </w:tr>
      <w:tr w:rsidR="00E31E81" w14:paraId="78653C22" w14:textId="77777777" w:rsidTr="0024122C">
        <w:tc>
          <w:tcPr>
            <w:tcW w:w="1998" w:type="dxa"/>
          </w:tcPr>
          <w:p w14:paraId="245FA3C2" w14:textId="77777777" w:rsidR="00E31E81" w:rsidRPr="00E6272F" w:rsidRDefault="00E31E81" w:rsidP="0024122C">
            <w:pPr>
              <w:rPr>
                <w:b/>
              </w:rPr>
            </w:pPr>
            <w:r w:rsidRPr="00E6272F">
              <w:rPr>
                <w:b/>
              </w:rPr>
              <w:t>Task Owner</w:t>
            </w:r>
          </w:p>
        </w:tc>
        <w:tc>
          <w:tcPr>
            <w:tcW w:w="7578" w:type="dxa"/>
          </w:tcPr>
          <w:p w14:paraId="041A1A07" w14:textId="77777777" w:rsidR="00E31E81" w:rsidRDefault="00E31E81" w:rsidP="0024122C">
            <w:r>
              <w:t xml:space="preserve">Joy Federico </w:t>
            </w:r>
          </w:p>
        </w:tc>
      </w:tr>
    </w:tbl>
    <w:tbl>
      <w:tblPr>
        <w:tblStyle w:val="TableGrid"/>
        <w:tblW w:w="0" w:type="auto"/>
        <w:tblLook w:val="04A0" w:firstRow="1" w:lastRow="0" w:firstColumn="1" w:lastColumn="0" w:noHBand="0" w:noVBand="1"/>
      </w:tblPr>
      <w:tblGrid>
        <w:gridCol w:w="9576"/>
      </w:tblGrid>
      <w:tr w:rsidR="00E31E81" w14:paraId="729B48F0" w14:textId="77777777" w:rsidTr="0024122C">
        <w:tc>
          <w:tcPr>
            <w:tcW w:w="9576" w:type="dxa"/>
          </w:tcPr>
          <w:p w14:paraId="5EC0CA07" w14:textId="77777777" w:rsidR="00E31E81" w:rsidRPr="00E6272F" w:rsidRDefault="00E31E81" w:rsidP="0024122C">
            <w:pPr>
              <w:rPr>
                <w:b/>
              </w:rPr>
            </w:pPr>
            <w:r w:rsidRPr="00E6272F">
              <w:rPr>
                <w:b/>
              </w:rPr>
              <w:t>Task Description</w:t>
            </w:r>
          </w:p>
          <w:p w14:paraId="25135B1E" w14:textId="77777777" w:rsidR="00E31E81" w:rsidRPr="00E6272F" w:rsidRDefault="00E31E81" w:rsidP="0024122C">
            <w:pPr>
              <w:ind w:left="720"/>
            </w:pPr>
            <w:r w:rsidRPr="00E6272F">
              <w:t>This activity involves</w:t>
            </w:r>
            <w:r>
              <w:t xml:space="preserve"> the evaluation of policy content and procedures for the SMP programs</w:t>
            </w:r>
          </w:p>
        </w:tc>
      </w:tr>
      <w:tr w:rsidR="00E31E81" w14:paraId="0D8706D4" w14:textId="77777777" w:rsidTr="0024122C">
        <w:tc>
          <w:tcPr>
            <w:tcW w:w="9576" w:type="dxa"/>
          </w:tcPr>
          <w:p w14:paraId="4A4A247C" w14:textId="77777777" w:rsidR="00E31E81" w:rsidRPr="00F64CE6" w:rsidRDefault="00E31E81" w:rsidP="0024122C">
            <w:pPr>
              <w:rPr>
                <w:b/>
              </w:rPr>
            </w:pPr>
            <w:r w:rsidRPr="00F64CE6">
              <w:rPr>
                <w:b/>
              </w:rPr>
              <w:t>Deliverable Description</w:t>
            </w:r>
          </w:p>
          <w:p w14:paraId="19668849" w14:textId="77777777" w:rsidR="00E31E81" w:rsidRDefault="00E31E81" w:rsidP="0024122C">
            <w:pPr>
              <w:ind w:left="720"/>
            </w:pPr>
            <w:r>
              <w:t>A word document named “Policy Content Evaluation for SMP" that includes the comments and minutes of made during the evaluation of the document.</w:t>
            </w:r>
          </w:p>
        </w:tc>
      </w:tr>
      <w:tr w:rsidR="00E31E81" w14:paraId="0ECB1198" w14:textId="77777777" w:rsidTr="0024122C">
        <w:tc>
          <w:tcPr>
            <w:tcW w:w="9576" w:type="dxa"/>
          </w:tcPr>
          <w:p w14:paraId="101DB03C" w14:textId="77777777" w:rsidR="00E31E81" w:rsidRPr="00E6272F" w:rsidRDefault="00E31E81" w:rsidP="0024122C">
            <w:pPr>
              <w:rPr>
                <w:b/>
              </w:rPr>
            </w:pPr>
            <w:r w:rsidRPr="00E6272F">
              <w:rPr>
                <w:b/>
              </w:rPr>
              <w:t>Performance Criteria</w:t>
            </w:r>
          </w:p>
          <w:p w14:paraId="5DFEB0A2" w14:textId="77777777" w:rsidR="00E31E81" w:rsidRDefault="00E31E81" w:rsidP="0024122C">
            <w:r>
              <w:tab/>
              <w:t xml:space="preserve"> Revisions, errors, and other insights were presented and taken into account in the minutes.</w:t>
            </w:r>
          </w:p>
        </w:tc>
      </w:tr>
      <w:tr w:rsidR="00E31E81" w14:paraId="5DB587D2" w14:textId="77777777" w:rsidTr="0024122C">
        <w:tc>
          <w:tcPr>
            <w:tcW w:w="9576" w:type="dxa"/>
          </w:tcPr>
          <w:p w14:paraId="1F6EA66C" w14:textId="77777777" w:rsidR="00E31E81" w:rsidRPr="00E6272F" w:rsidRDefault="00E31E81" w:rsidP="0024122C">
            <w:pPr>
              <w:rPr>
                <w:b/>
              </w:rPr>
            </w:pPr>
            <w:r w:rsidRPr="00E6272F">
              <w:rPr>
                <w:b/>
              </w:rPr>
              <w:t>Resource Needed/Tentative Schedule</w:t>
            </w:r>
          </w:p>
          <w:p w14:paraId="72F34B88" w14:textId="77777777" w:rsidR="00E31E81" w:rsidRDefault="00E31E81" w:rsidP="0024122C">
            <w:r>
              <w:tab/>
              <w:t>Computer, Microsoft Word</w:t>
            </w:r>
          </w:p>
          <w:p w14:paraId="7AA5997D" w14:textId="77777777" w:rsidR="00E31E81" w:rsidRDefault="00E31E81" w:rsidP="0024122C">
            <w:pPr>
              <w:ind w:left="720"/>
            </w:pPr>
            <w:r>
              <w:t>Involved project managers of BPAP</w:t>
            </w:r>
          </w:p>
          <w:p w14:paraId="3DFE3EA1" w14:textId="77777777" w:rsidR="00E31E81" w:rsidRDefault="00E31E81" w:rsidP="0024122C">
            <w:r>
              <w:t xml:space="preserve">              </w:t>
            </w:r>
            <w:proofErr w:type="spellStart"/>
            <w:r>
              <w:t>Florentino</w:t>
            </w:r>
            <w:proofErr w:type="spellEnd"/>
            <w:r>
              <w:t xml:space="preserve"> </w:t>
            </w:r>
            <w:proofErr w:type="spellStart"/>
            <w:r>
              <w:t>Dulce</w:t>
            </w:r>
            <w:proofErr w:type="spellEnd"/>
            <w:r>
              <w:t xml:space="preserve"> (BPAP representative)</w:t>
            </w:r>
          </w:p>
        </w:tc>
      </w:tr>
      <w:tr w:rsidR="00E31E81" w14:paraId="5378002D" w14:textId="77777777" w:rsidTr="0024122C">
        <w:tc>
          <w:tcPr>
            <w:tcW w:w="9576" w:type="dxa"/>
          </w:tcPr>
          <w:p w14:paraId="18285B42" w14:textId="77777777" w:rsidR="00E31E81" w:rsidRPr="00E6272F" w:rsidRDefault="00E31E81" w:rsidP="0024122C">
            <w:pPr>
              <w:rPr>
                <w:b/>
              </w:rPr>
            </w:pPr>
            <w:r w:rsidRPr="00E6272F">
              <w:rPr>
                <w:b/>
              </w:rPr>
              <w:t>Assumptions</w:t>
            </w:r>
          </w:p>
          <w:p w14:paraId="5F41AFE4" w14:textId="77777777" w:rsidR="00E31E81" w:rsidRDefault="00E31E81" w:rsidP="0024122C">
            <w:r>
              <w:tab/>
              <w:t>The computer has Microsoft Word and Excel installed and ready for use.</w:t>
            </w:r>
          </w:p>
          <w:p w14:paraId="7605B184" w14:textId="77777777" w:rsidR="00E31E81" w:rsidRDefault="00E31E81" w:rsidP="0024122C">
            <w:r>
              <w:t xml:space="preserve">              The involved project managers and Sir </w:t>
            </w:r>
            <w:proofErr w:type="spellStart"/>
            <w:r>
              <w:t>Dulce</w:t>
            </w:r>
            <w:proofErr w:type="spellEnd"/>
            <w:r>
              <w:t xml:space="preserve"> is available of the chosen date.</w:t>
            </w:r>
          </w:p>
        </w:tc>
      </w:tr>
    </w:tbl>
    <w:p w14:paraId="3DAB957D"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52416D50" w14:textId="77777777" w:rsidTr="0024122C">
        <w:tc>
          <w:tcPr>
            <w:tcW w:w="1998" w:type="dxa"/>
          </w:tcPr>
          <w:p w14:paraId="7A92BFC3" w14:textId="77777777" w:rsidR="00E31E81" w:rsidRPr="00E6272F" w:rsidRDefault="00E31E81" w:rsidP="0024122C">
            <w:pPr>
              <w:rPr>
                <w:b/>
              </w:rPr>
            </w:pPr>
            <w:r w:rsidRPr="00E6272F">
              <w:rPr>
                <w:b/>
              </w:rPr>
              <w:t>Task ID</w:t>
            </w:r>
          </w:p>
        </w:tc>
        <w:tc>
          <w:tcPr>
            <w:tcW w:w="7578" w:type="dxa"/>
          </w:tcPr>
          <w:p w14:paraId="6AD3967F" w14:textId="77777777" w:rsidR="00E31E81" w:rsidRDefault="00E31E81" w:rsidP="0024122C">
            <w:r>
              <w:t>1.3.2.3</w:t>
            </w:r>
          </w:p>
        </w:tc>
      </w:tr>
      <w:tr w:rsidR="00E31E81" w14:paraId="10D39978" w14:textId="77777777" w:rsidTr="0024122C">
        <w:tc>
          <w:tcPr>
            <w:tcW w:w="1998" w:type="dxa"/>
          </w:tcPr>
          <w:p w14:paraId="330B748C" w14:textId="77777777" w:rsidR="00E31E81" w:rsidRPr="00E6272F" w:rsidRDefault="00E31E81" w:rsidP="0024122C">
            <w:pPr>
              <w:rPr>
                <w:b/>
              </w:rPr>
            </w:pPr>
            <w:r w:rsidRPr="00E6272F">
              <w:rPr>
                <w:b/>
              </w:rPr>
              <w:t>Task Name</w:t>
            </w:r>
          </w:p>
        </w:tc>
        <w:tc>
          <w:tcPr>
            <w:tcW w:w="7578" w:type="dxa"/>
          </w:tcPr>
          <w:p w14:paraId="5982FA92" w14:textId="77777777" w:rsidR="00E31E81" w:rsidRDefault="00E31E81" w:rsidP="0024122C">
            <w:r>
              <w:t>Create a Final Version for the Policy Content for SMP Data Collection</w:t>
            </w:r>
          </w:p>
        </w:tc>
      </w:tr>
      <w:tr w:rsidR="00E31E81" w14:paraId="43E6660F" w14:textId="77777777" w:rsidTr="0024122C">
        <w:tc>
          <w:tcPr>
            <w:tcW w:w="1998" w:type="dxa"/>
          </w:tcPr>
          <w:p w14:paraId="20B34FB0" w14:textId="77777777" w:rsidR="00E31E81" w:rsidRPr="00E6272F" w:rsidRDefault="00E31E81" w:rsidP="0024122C">
            <w:pPr>
              <w:rPr>
                <w:b/>
              </w:rPr>
            </w:pPr>
            <w:r w:rsidRPr="00E6272F">
              <w:rPr>
                <w:b/>
              </w:rPr>
              <w:t>Task Owner</w:t>
            </w:r>
          </w:p>
        </w:tc>
        <w:tc>
          <w:tcPr>
            <w:tcW w:w="7578" w:type="dxa"/>
          </w:tcPr>
          <w:p w14:paraId="1A04C42B" w14:textId="77777777" w:rsidR="00E31E81" w:rsidRDefault="00E31E81" w:rsidP="0024122C">
            <w:r>
              <w:t xml:space="preserve">Francis </w:t>
            </w:r>
            <w:proofErr w:type="spellStart"/>
            <w:r>
              <w:t>Fajardo</w:t>
            </w:r>
            <w:proofErr w:type="spellEnd"/>
            <w:r>
              <w:t xml:space="preserve"> </w:t>
            </w:r>
          </w:p>
        </w:tc>
      </w:tr>
    </w:tbl>
    <w:tbl>
      <w:tblPr>
        <w:tblStyle w:val="TableGrid"/>
        <w:tblW w:w="0" w:type="auto"/>
        <w:tblLook w:val="04A0" w:firstRow="1" w:lastRow="0" w:firstColumn="1" w:lastColumn="0" w:noHBand="0" w:noVBand="1"/>
      </w:tblPr>
      <w:tblGrid>
        <w:gridCol w:w="9576"/>
      </w:tblGrid>
      <w:tr w:rsidR="00E31E81" w14:paraId="7575B450" w14:textId="77777777" w:rsidTr="0024122C">
        <w:tc>
          <w:tcPr>
            <w:tcW w:w="9576" w:type="dxa"/>
          </w:tcPr>
          <w:p w14:paraId="78E62F61" w14:textId="77777777" w:rsidR="00E31E81" w:rsidRPr="00E6272F" w:rsidRDefault="00E31E81" w:rsidP="0024122C">
            <w:pPr>
              <w:rPr>
                <w:b/>
              </w:rPr>
            </w:pPr>
            <w:r w:rsidRPr="00E6272F">
              <w:rPr>
                <w:b/>
              </w:rPr>
              <w:t>Task Description</w:t>
            </w:r>
          </w:p>
          <w:p w14:paraId="31B48597" w14:textId="77777777" w:rsidR="00E31E81" w:rsidRPr="00E6272F" w:rsidRDefault="00E31E81" w:rsidP="0024122C">
            <w:pPr>
              <w:ind w:left="720"/>
            </w:pPr>
            <w:r w:rsidRPr="00E6272F">
              <w:t>This activity involves</w:t>
            </w:r>
            <w:r>
              <w:t xml:space="preserve"> the creation of the finalized policy content and procedures of the SMP programs</w:t>
            </w:r>
          </w:p>
        </w:tc>
      </w:tr>
      <w:tr w:rsidR="00E31E81" w14:paraId="5F57468E" w14:textId="77777777" w:rsidTr="0024122C">
        <w:tc>
          <w:tcPr>
            <w:tcW w:w="9576" w:type="dxa"/>
          </w:tcPr>
          <w:p w14:paraId="3F9365B0" w14:textId="77777777" w:rsidR="00E31E81" w:rsidRPr="00E6272F" w:rsidRDefault="00E31E81" w:rsidP="0024122C">
            <w:pPr>
              <w:rPr>
                <w:b/>
              </w:rPr>
            </w:pPr>
            <w:r w:rsidRPr="008051F4">
              <w:rPr>
                <w:b/>
              </w:rPr>
              <w:t>Deliverable Description</w:t>
            </w:r>
          </w:p>
          <w:p w14:paraId="14B0D7E6" w14:textId="77777777" w:rsidR="00E31E81" w:rsidRDefault="00E31E81" w:rsidP="0024122C">
            <w:pPr>
              <w:ind w:left="720"/>
            </w:pPr>
            <w:r>
              <w:t>An edited document named "Policy Content for SMP" that includes all policies and procedures to be followed by the SMP programs.</w:t>
            </w:r>
          </w:p>
        </w:tc>
      </w:tr>
      <w:tr w:rsidR="00E31E81" w14:paraId="472796D0" w14:textId="77777777" w:rsidTr="0024122C">
        <w:tc>
          <w:tcPr>
            <w:tcW w:w="9576" w:type="dxa"/>
          </w:tcPr>
          <w:p w14:paraId="323A91AD" w14:textId="77777777" w:rsidR="00E31E81" w:rsidRPr="00E6272F" w:rsidRDefault="00E31E81" w:rsidP="0024122C">
            <w:pPr>
              <w:rPr>
                <w:b/>
              </w:rPr>
            </w:pPr>
            <w:r w:rsidRPr="00E6272F">
              <w:rPr>
                <w:b/>
              </w:rPr>
              <w:t>Performance Criteria</w:t>
            </w:r>
          </w:p>
          <w:p w14:paraId="0BF35665" w14:textId="77777777" w:rsidR="00E31E81" w:rsidRDefault="00E31E81" w:rsidP="0024122C">
            <w:r>
              <w:tab/>
              <w:t xml:space="preserve"> The Policy Content draft is revised accordingly to the evaluation that was conducted </w:t>
            </w:r>
          </w:p>
          <w:p w14:paraId="11460B2E" w14:textId="77777777" w:rsidR="00E31E81" w:rsidRDefault="00E31E81" w:rsidP="0024122C">
            <w:r>
              <w:t xml:space="preserve">               The involved project managers and client receive and approve the final Policy Content</w:t>
            </w:r>
          </w:p>
        </w:tc>
      </w:tr>
      <w:tr w:rsidR="00E31E81" w14:paraId="0256D80B" w14:textId="77777777" w:rsidTr="0024122C">
        <w:tc>
          <w:tcPr>
            <w:tcW w:w="9576" w:type="dxa"/>
          </w:tcPr>
          <w:p w14:paraId="54D17EC1" w14:textId="77777777" w:rsidR="00E31E81" w:rsidRPr="00E6272F" w:rsidRDefault="00E31E81" w:rsidP="0024122C">
            <w:pPr>
              <w:rPr>
                <w:b/>
              </w:rPr>
            </w:pPr>
            <w:r w:rsidRPr="00E6272F">
              <w:rPr>
                <w:b/>
              </w:rPr>
              <w:t>Resource Needed/Tentative Schedule</w:t>
            </w:r>
          </w:p>
          <w:p w14:paraId="03F8A01D" w14:textId="77777777" w:rsidR="00E31E81" w:rsidRDefault="00E31E81" w:rsidP="0024122C">
            <w:r>
              <w:tab/>
              <w:t>Computer,  Microsoft Word</w:t>
            </w:r>
          </w:p>
          <w:p w14:paraId="74231E85" w14:textId="77777777" w:rsidR="00E31E81" w:rsidRDefault="00E31E81" w:rsidP="0024122C">
            <w:r>
              <w:t xml:space="preserve">              Meeting Minutes</w:t>
            </w:r>
          </w:p>
        </w:tc>
      </w:tr>
      <w:tr w:rsidR="00E31E81" w14:paraId="19AF53E9" w14:textId="77777777" w:rsidTr="0024122C">
        <w:tc>
          <w:tcPr>
            <w:tcW w:w="9576" w:type="dxa"/>
          </w:tcPr>
          <w:p w14:paraId="58AADE0F" w14:textId="77777777" w:rsidR="00E31E81" w:rsidRPr="00E6272F" w:rsidRDefault="00E31E81" w:rsidP="0024122C">
            <w:pPr>
              <w:rPr>
                <w:b/>
              </w:rPr>
            </w:pPr>
            <w:r w:rsidRPr="00E6272F">
              <w:rPr>
                <w:b/>
              </w:rPr>
              <w:t>Assumptions</w:t>
            </w:r>
          </w:p>
          <w:p w14:paraId="2E15CAE8" w14:textId="77777777" w:rsidR="00E31E81" w:rsidRDefault="00E31E81" w:rsidP="0024122C">
            <w:r>
              <w:tab/>
              <w:t xml:space="preserve">The evaluation was conducted successfully </w:t>
            </w:r>
          </w:p>
          <w:p w14:paraId="1515EE84" w14:textId="77777777" w:rsidR="00E31E81" w:rsidRDefault="00E31E81" w:rsidP="0024122C">
            <w:r>
              <w:t xml:space="preserve">              The computer has Microsoft Word installed and ready for use</w:t>
            </w:r>
          </w:p>
          <w:p w14:paraId="056BF554" w14:textId="77777777" w:rsidR="00E31E81" w:rsidRDefault="00E31E81" w:rsidP="0024122C"/>
        </w:tc>
      </w:tr>
    </w:tbl>
    <w:p w14:paraId="7632D48D"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320D6F9" w14:textId="77777777" w:rsidTr="0024122C">
        <w:tc>
          <w:tcPr>
            <w:tcW w:w="1998" w:type="dxa"/>
          </w:tcPr>
          <w:p w14:paraId="17112D4C" w14:textId="77777777" w:rsidR="00E31E81" w:rsidRPr="00E6272F" w:rsidRDefault="00E31E81" w:rsidP="0024122C">
            <w:pPr>
              <w:rPr>
                <w:b/>
              </w:rPr>
            </w:pPr>
            <w:r w:rsidRPr="00E6272F">
              <w:rPr>
                <w:b/>
              </w:rPr>
              <w:t>Task ID</w:t>
            </w:r>
          </w:p>
        </w:tc>
        <w:tc>
          <w:tcPr>
            <w:tcW w:w="7578" w:type="dxa"/>
          </w:tcPr>
          <w:p w14:paraId="09036AB2" w14:textId="77777777" w:rsidR="00E31E81" w:rsidRDefault="00E31E81" w:rsidP="0024122C">
            <w:r>
              <w:t>1.3.3.1</w:t>
            </w:r>
          </w:p>
        </w:tc>
      </w:tr>
      <w:tr w:rsidR="00E31E81" w14:paraId="1EBF1818" w14:textId="77777777" w:rsidTr="0024122C">
        <w:tc>
          <w:tcPr>
            <w:tcW w:w="1998" w:type="dxa"/>
          </w:tcPr>
          <w:p w14:paraId="7DE40404" w14:textId="77777777" w:rsidR="00E31E81" w:rsidRPr="00E6272F" w:rsidRDefault="00E31E81" w:rsidP="0024122C">
            <w:pPr>
              <w:rPr>
                <w:b/>
              </w:rPr>
            </w:pPr>
            <w:r w:rsidRPr="00E6272F">
              <w:rPr>
                <w:b/>
              </w:rPr>
              <w:t>Task Name</w:t>
            </w:r>
          </w:p>
        </w:tc>
        <w:tc>
          <w:tcPr>
            <w:tcW w:w="7578" w:type="dxa"/>
          </w:tcPr>
          <w:p w14:paraId="2F7B0D6F" w14:textId="77777777" w:rsidR="00E31E81" w:rsidRDefault="00E31E81" w:rsidP="0024122C">
            <w:r>
              <w:t xml:space="preserve">Draft Input Data Forms for BEST and </w:t>
            </w:r>
            <w:proofErr w:type="spellStart"/>
            <w:r>
              <w:t>AdEPT</w:t>
            </w:r>
            <w:proofErr w:type="spellEnd"/>
          </w:p>
        </w:tc>
      </w:tr>
      <w:tr w:rsidR="00E31E81" w14:paraId="1B6686C0" w14:textId="77777777" w:rsidTr="0024122C">
        <w:tc>
          <w:tcPr>
            <w:tcW w:w="1998" w:type="dxa"/>
          </w:tcPr>
          <w:p w14:paraId="240C101C" w14:textId="77777777" w:rsidR="00E31E81" w:rsidRPr="00E6272F" w:rsidRDefault="00E31E81" w:rsidP="0024122C">
            <w:pPr>
              <w:rPr>
                <w:b/>
              </w:rPr>
            </w:pPr>
            <w:r w:rsidRPr="00E6272F">
              <w:rPr>
                <w:b/>
              </w:rPr>
              <w:t>Task Owner</w:t>
            </w:r>
          </w:p>
        </w:tc>
        <w:tc>
          <w:tcPr>
            <w:tcW w:w="7578" w:type="dxa"/>
          </w:tcPr>
          <w:p w14:paraId="7DD2CF45" w14:textId="77777777" w:rsidR="00E31E81" w:rsidRDefault="00E31E81" w:rsidP="0024122C">
            <w:r>
              <w:t xml:space="preserve">Francis </w:t>
            </w:r>
            <w:proofErr w:type="spellStart"/>
            <w:r>
              <w:t>Fajardo</w:t>
            </w:r>
            <w:proofErr w:type="spellEnd"/>
            <w:r>
              <w:t xml:space="preserve"> </w:t>
            </w:r>
          </w:p>
        </w:tc>
      </w:tr>
    </w:tbl>
    <w:tbl>
      <w:tblPr>
        <w:tblStyle w:val="TableGrid"/>
        <w:tblW w:w="0" w:type="auto"/>
        <w:tblLook w:val="04A0" w:firstRow="1" w:lastRow="0" w:firstColumn="1" w:lastColumn="0" w:noHBand="0" w:noVBand="1"/>
      </w:tblPr>
      <w:tblGrid>
        <w:gridCol w:w="9576"/>
      </w:tblGrid>
      <w:tr w:rsidR="00E31E81" w14:paraId="13101D6C" w14:textId="77777777" w:rsidTr="0024122C">
        <w:tc>
          <w:tcPr>
            <w:tcW w:w="9576" w:type="dxa"/>
          </w:tcPr>
          <w:p w14:paraId="474C30D1" w14:textId="77777777" w:rsidR="00E31E81" w:rsidRPr="00E6272F" w:rsidRDefault="00E31E81" w:rsidP="0024122C">
            <w:pPr>
              <w:rPr>
                <w:b/>
              </w:rPr>
            </w:pPr>
            <w:r w:rsidRPr="00E6272F">
              <w:rPr>
                <w:b/>
              </w:rPr>
              <w:t>Task Description</w:t>
            </w:r>
          </w:p>
          <w:p w14:paraId="50F99D30" w14:textId="77777777" w:rsidR="00E31E81" w:rsidRPr="00E6272F" w:rsidRDefault="00E31E81" w:rsidP="0024122C">
            <w:pPr>
              <w:ind w:left="720"/>
            </w:pPr>
            <w:r w:rsidRPr="00E6272F">
              <w:t>This activity involves</w:t>
            </w:r>
            <w:r>
              <w:t xml:space="preserve"> formulation of input forms for the data to be collected by the BEST and </w:t>
            </w:r>
            <w:proofErr w:type="spellStart"/>
            <w:r>
              <w:t>AdEPT</w:t>
            </w:r>
            <w:proofErr w:type="spellEnd"/>
            <w:r>
              <w:t xml:space="preserve"> programs</w:t>
            </w:r>
          </w:p>
        </w:tc>
      </w:tr>
      <w:tr w:rsidR="00E31E81" w14:paraId="623851CC" w14:textId="77777777" w:rsidTr="0024122C">
        <w:tc>
          <w:tcPr>
            <w:tcW w:w="9576" w:type="dxa"/>
          </w:tcPr>
          <w:p w14:paraId="6C4569AF" w14:textId="77777777" w:rsidR="00E31E81" w:rsidRPr="00E6272F" w:rsidRDefault="00E31E81" w:rsidP="0024122C">
            <w:pPr>
              <w:rPr>
                <w:b/>
              </w:rPr>
            </w:pPr>
            <w:r w:rsidRPr="008051F4">
              <w:rPr>
                <w:b/>
              </w:rPr>
              <w:t>Deliverable Description</w:t>
            </w:r>
          </w:p>
          <w:p w14:paraId="3DF45A48" w14:textId="77777777" w:rsidR="00E31E81" w:rsidRDefault="00E31E81" w:rsidP="0024122C">
            <w:pPr>
              <w:ind w:left="720"/>
            </w:pPr>
            <w:r w:rsidRPr="00747459">
              <w:t xml:space="preserve">A document named </w:t>
            </w:r>
            <w:r>
              <w:t xml:space="preserve">“Input Data Forms for BEST and </w:t>
            </w:r>
            <w:proofErr w:type="spellStart"/>
            <w:r>
              <w:t>AdEPT</w:t>
            </w:r>
            <w:proofErr w:type="spellEnd"/>
            <w:r>
              <w:t>” which acts as a sample input form for the BEST</w:t>
            </w:r>
            <w:r w:rsidRPr="00747459">
              <w:t xml:space="preserve"> </w:t>
            </w:r>
            <w:r>
              <w:t xml:space="preserve">and </w:t>
            </w:r>
            <w:proofErr w:type="spellStart"/>
            <w:r>
              <w:t>AdEPT</w:t>
            </w:r>
            <w:r w:rsidRPr="00747459">
              <w:t>programs</w:t>
            </w:r>
            <w:proofErr w:type="spellEnd"/>
          </w:p>
        </w:tc>
      </w:tr>
      <w:tr w:rsidR="00E31E81" w14:paraId="60F19639" w14:textId="77777777" w:rsidTr="0024122C">
        <w:tc>
          <w:tcPr>
            <w:tcW w:w="9576" w:type="dxa"/>
          </w:tcPr>
          <w:p w14:paraId="25A6F08E" w14:textId="77777777" w:rsidR="00E31E81" w:rsidRPr="00E6272F" w:rsidRDefault="00E31E81" w:rsidP="0024122C">
            <w:pPr>
              <w:rPr>
                <w:b/>
              </w:rPr>
            </w:pPr>
            <w:r w:rsidRPr="00E6272F">
              <w:rPr>
                <w:b/>
              </w:rPr>
              <w:t>Performance Criteria</w:t>
            </w:r>
          </w:p>
          <w:p w14:paraId="10672B37" w14:textId="77777777" w:rsidR="00E31E81" w:rsidRDefault="00E31E81" w:rsidP="0024122C">
            <w:pPr>
              <w:ind w:left="720"/>
            </w:pPr>
            <w:r>
              <w:t xml:space="preserve"> Sample input form for data collection is provided taking into account meeting minutes and research on related readings and </w:t>
            </w:r>
            <w:proofErr w:type="spellStart"/>
            <w:r>
              <w:t>AdEPT</w:t>
            </w:r>
            <w:proofErr w:type="spellEnd"/>
            <w:r>
              <w:t xml:space="preserve"> programs </w:t>
            </w:r>
          </w:p>
        </w:tc>
      </w:tr>
      <w:tr w:rsidR="00E31E81" w14:paraId="2E5CBD1E" w14:textId="77777777" w:rsidTr="0024122C">
        <w:tc>
          <w:tcPr>
            <w:tcW w:w="9576" w:type="dxa"/>
          </w:tcPr>
          <w:p w14:paraId="2F1D0038" w14:textId="77777777" w:rsidR="00E31E81" w:rsidRPr="00E6272F" w:rsidRDefault="00E31E81" w:rsidP="0024122C">
            <w:pPr>
              <w:rPr>
                <w:b/>
              </w:rPr>
            </w:pPr>
            <w:r w:rsidRPr="00E6272F">
              <w:rPr>
                <w:b/>
              </w:rPr>
              <w:t>Resource Needed/Tentative Schedule</w:t>
            </w:r>
          </w:p>
          <w:p w14:paraId="069E3352" w14:textId="77777777" w:rsidR="00E31E81" w:rsidRDefault="00E31E81" w:rsidP="0024122C">
            <w:r>
              <w:tab/>
              <w:t>Computer</w:t>
            </w:r>
          </w:p>
          <w:p w14:paraId="7E23957F" w14:textId="77777777" w:rsidR="00E31E81" w:rsidRDefault="00E31E81" w:rsidP="0024122C">
            <w:r>
              <w:t xml:space="preserve">              Microsoft Word </w:t>
            </w:r>
          </w:p>
          <w:p w14:paraId="362B18A2" w14:textId="77777777" w:rsidR="00E31E81" w:rsidRDefault="00E31E81" w:rsidP="0024122C">
            <w:r>
              <w:t xml:space="preserve">              Meeting Minutes </w:t>
            </w:r>
          </w:p>
        </w:tc>
      </w:tr>
      <w:tr w:rsidR="00E31E81" w14:paraId="54BAD669" w14:textId="77777777" w:rsidTr="0024122C">
        <w:tc>
          <w:tcPr>
            <w:tcW w:w="9576" w:type="dxa"/>
          </w:tcPr>
          <w:p w14:paraId="36CFFF91" w14:textId="77777777" w:rsidR="00E31E81" w:rsidRPr="00E6272F" w:rsidRDefault="00E31E81" w:rsidP="0024122C">
            <w:pPr>
              <w:rPr>
                <w:b/>
              </w:rPr>
            </w:pPr>
            <w:r w:rsidRPr="00E6272F">
              <w:rPr>
                <w:b/>
              </w:rPr>
              <w:t>Assumptions</w:t>
            </w:r>
          </w:p>
          <w:p w14:paraId="648C2515" w14:textId="77777777" w:rsidR="00E31E81" w:rsidRDefault="00E31E81" w:rsidP="0024122C">
            <w:r>
              <w:tab/>
              <w:t>Interviews, research, and data needed to create a sample input form were already obtained.</w:t>
            </w:r>
          </w:p>
          <w:p w14:paraId="6F777470" w14:textId="77777777" w:rsidR="00E31E81" w:rsidRDefault="00E31E81" w:rsidP="0024122C">
            <w:r>
              <w:t xml:space="preserve">              The computer has Microsoft Word installed and ready for use.</w:t>
            </w:r>
          </w:p>
        </w:tc>
      </w:tr>
    </w:tbl>
    <w:p w14:paraId="1EC05F60"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2F8F5E58" w14:textId="77777777" w:rsidTr="0024122C">
        <w:tc>
          <w:tcPr>
            <w:tcW w:w="1998" w:type="dxa"/>
          </w:tcPr>
          <w:p w14:paraId="5517A88F" w14:textId="77777777" w:rsidR="00E31E81" w:rsidRPr="00E6272F" w:rsidRDefault="00E31E81" w:rsidP="0024122C">
            <w:pPr>
              <w:rPr>
                <w:b/>
              </w:rPr>
            </w:pPr>
            <w:r w:rsidRPr="00E6272F">
              <w:rPr>
                <w:b/>
              </w:rPr>
              <w:t>Task ID</w:t>
            </w:r>
          </w:p>
        </w:tc>
        <w:tc>
          <w:tcPr>
            <w:tcW w:w="7578" w:type="dxa"/>
          </w:tcPr>
          <w:p w14:paraId="07AA691E" w14:textId="77777777" w:rsidR="00E31E81" w:rsidRDefault="00E31E81" w:rsidP="0024122C">
            <w:r>
              <w:t>1.3.3.2</w:t>
            </w:r>
          </w:p>
        </w:tc>
      </w:tr>
      <w:tr w:rsidR="00E31E81" w14:paraId="77161354" w14:textId="77777777" w:rsidTr="0024122C">
        <w:tc>
          <w:tcPr>
            <w:tcW w:w="1998" w:type="dxa"/>
          </w:tcPr>
          <w:p w14:paraId="2A232385" w14:textId="77777777" w:rsidR="00E31E81" w:rsidRPr="00E6272F" w:rsidRDefault="00E31E81" w:rsidP="0024122C">
            <w:pPr>
              <w:rPr>
                <w:b/>
              </w:rPr>
            </w:pPr>
            <w:r w:rsidRPr="00E6272F">
              <w:rPr>
                <w:b/>
              </w:rPr>
              <w:t>Task Name</w:t>
            </w:r>
          </w:p>
        </w:tc>
        <w:tc>
          <w:tcPr>
            <w:tcW w:w="7578" w:type="dxa"/>
          </w:tcPr>
          <w:p w14:paraId="21167F15" w14:textId="77777777" w:rsidR="00E31E81" w:rsidRDefault="00E31E81" w:rsidP="0024122C">
            <w:r>
              <w:t xml:space="preserve">Evaluate Input Data Forms for BEST and </w:t>
            </w:r>
            <w:proofErr w:type="spellStart"/>
            <w:r>
              <w:t>AdEPT</w:t>
            </w:r>
            <w:proofErr w:type="spellEnd"/>
          </w:p>
        </w:tc>
      </w:tr>
      <w:tr w:rsidR="00E31E81" w14:paraId="633A5EFC" w14:textId="77777777" w:rsidTr="0024122C">
        <w:tc>
          <w:tcPr>
            <w:tcW w:w="1998" w:type="dxa"/>
          </w:tcPr>
          <w:p w14:paraId="24F08164" w14:textId="77777777" w:rsidR="00E31E81" w:rsidRPr="00E6272F" w:rsidRDefault="00E31E81" w:rsidP="0024122C">
            <w:pPr>
              <w:rPr>
                <w:b/>
              </w:rPr>
            </w:pPr>
            <w:r w:rsidRPr="00E6272F">
              <w:rPr>
                <w:b/>
              </w:rPr>
              <w:t>Task Owner</w:t>
            </w:r>
          </w:p>
        </w:tc>
        <w:tc>
          <w:tcPr>
            <w:tcW w:w="7578" w:type="dxa"/>
          </w:tcPr>
          <w:p w14:paraId="39A0A72E" w14:textId="77777777" w:rsidR="00E31E81" w:rsidRDefault="00E31E81" w:rsidP="0024122C">
            <w:r>
              <w:t xml:space="preserve">Joy Federico </w:t>
            </w:r>
          </w:p>
        </w:tc>
      </w:tr>
    </w:tbl>
    <w:tbl>
      <w:tblPr>
        <w:tblStyle w:val="TableGrid"/>
        <w:tblW w:w="0" w:type="auto"/>
        <w:tblLook w:val="04A0" w:firstRow="1" w:lastRow="0" w:firstColumn="1" w:lastColumn="0" w:noHBand="0" w:noVBand="1"/>
      </w:tblPr>
      <w:tblGrid>
        <w:gridCol w:w="9576"/>
      </w:tblGrid>
      <w:tr w:rsidR="00E31E81" w14:paraId="32F646C4" w14:textId="77777777" w:rsidTr="0024122C">
        <w:tc>
          <w:tcPr>
            <w:tcW w:w="9576" w:type="dxa"/>
          </w:tcPr>
          <w:p w14:paraId="515ACA21" w14:textId="77777777" w:rsidR="00E31E81" w:rsidRPr="00E6272F" w:rsidRDefault="00E31E81" w:rsidP="0024122C">
            <w:pPr>
              <w:rPr>
                <w:b/>
              </w:rPr>
            </w:pPr>
            <w:r w:rsidRPr="00E6272F">
              <w:rPr>
                <w:b/>
              </w:rPr>
              <w:t>Task Description</w:t>
            </w:r>
          </w:p>
          <w:p w14:paraId="23093300" w14:textId="77777777" w:rsidR="00E31E81" w:rsidRPr="00E6272F" w:rsidRDefault="00E31E81" w:rsidP="0024122C">
            <w:pPr>
              <w:ind w:left="720"/>
            </w:pPr>
            <w:r w:rsidRPr="00E6272F">
              <w:t>This activity involves</w:t>
            </w:r>
            <w:r>
              <w:t xml:space="preserve"> the evaluation of the sample input data form for the BEST and </w:t>
            </w:r>
            <w:proofErr w:type="spellStart"/>
            <w:r>
              <w:t>AdEPT</w:t>
            </w:r>
            <w:proofErr w:type="spellEnd"/>
            <w:r>
              <w:t xml:space="preserve"> programs</w:t>
            </w:r>
          </w:p>
        </w:tc>
      </w:tr>
      <w:tr w:rsidR="00E31E81" w14:paraId="3A1D113D" w14:textId="77777777" w:rsidTr="0024122C">
        <w:tc>
          <w:tcPr>
            <w:tcW w:w="9576" w:type="dxa"/>
          </w:tcPr>
          <w:p w14:paraId="2D0596C9" w14:textId="77777777" w:rsidR="00E31E81" w:rsidRPr="008051F4" w:rsidRDefault="00E31E81" w:rsidP="0024122C">
            <w:pPr>
              <w:rPr>
                <w:b/>
              </w:rPr>
            </w:pPr>
            <w:r w:rsidRPr="008051F4">
              <w:rPr>
                <w:b/>
              </w:rPr>
              <w:t>Deliverable Description</w:t>
            </w:r>
          </w:p>
          <w:p w14:paraId="4A765EBB" w14:textId="77777777" w:rsidR="00E31E81" w:rsidRDefault="00E31E81" w:rsidP="0024122C">
            <w:pPr>
              <w:ind w:left="720"/>
            </w:pPr>
            <w:r w:rsidRPr="008B5102">
              <w:t xml:space="preserve">A word document </w:t>
            </w:r>
            <w:r>
              <w:t xml:space="preserve">named “Input Data Forms Evaluation for BEST and </w:t>
            </w:r>
            <w:proofErr w:type="spellStart"/>
            <w:r>
              <w:t>AdEPT</w:t>
            </w:r>
            <w:proofErr w:type="spellEnd"/>
            <w:r w:rsidRPr="008B5102">
              <w:t>" that includes the comments and minutes of made during the evaluation of the document.</w:t>
            </w:r>
          </w:p>
        </w:tc>
      </w:tr>
      <w:tr w:rsidR="00E31E81" w14:paraId="280EF77E" w14:textId="77777777" w:rsidTr="0024122C">
        <w:tc>
          <w:tcPr>
            <w:tcW w:w="9576" w:type="dxa"/>
          </w:tcPr>
          <w:p w14:paraId="082B1AD2" w14:textId="77777777" w:rsidR="00E31E81" w:rsidRPr="00E6272F" w:rsidRDefault="00E31E81" w:rsidP="0024122C">
            <w:pPr>
              <w:rPr>
                <w:b/>
              </w:rPr>
            </w:pPr>
            <w:r w:rsidRPr="00E6272F">
              <w:rPr>
                <w:b/>
              </w:rPr>
              <w:t>Performance Criteria</w:t>
            </w:r>
          </w:p>
          <w:p w14:paraId="78B08C9A" w14:textId="77777777" w:rsidR="00E31E81" w:rsidRDefault="00E31E81" w:rsidP="0024122C">
            <w:r>
              <w:t xml:space="preserve">              Revisions, errors, and other insights were presented and taken into account in the minutes.</w:t>
            </w:r>
          </w:p>
        </w:tc>
      </w:tr>
      <w:tr w:rsidR="00E31E81" w14:paraId="09298442" w14:textId="77777777" w:rsidTr="0024122C">
        <w:tc>
          <w:tcPr>
            <w:tcW w:w="9576" w:type="dxa"/>
          </w:tcPr>
          <w:p w14:paraId="613966E0" w14:textId="77777777" w:rsidR="00E31E81" w:rsidRPr="00E6272F" w:rsidRDefault="00E31E81" w:rsidP="0024122C">
            <w:pPr>
              <w:rPr>
                <w:b/>
              </w:rPr>
            </w:pPr>
            <w:r w:rsidRPr="00E6272F">
              <w:rPr>
                <w:b/>
              </w:rPr>
              <w:t>Resource Needed/Tentative Schedule</w:t>
            </w:r>
          </w:p>
          <w:p w14:paraId="722C91DD" w14:textId="77777777" w:rsidR="00E31E81" w:rsidRDefault="00E31E81" w:rsidP="0024122C">
            <w:r>
              <w:tab/>
              <w:t>Computer</w:t>
            </w:r>
          </w:p>
          <w:p w14:paraId="32E4BA1B" w14:textId="77777777" w:rsidR="00E31E81" w:rsidRDefault="00E31E81" w:rsidP="0024122C">
            <w:r>
              <w:tab/>
              <w:t>Microsoft Word</w:t>
            </w:r>
          </w:p>
          <w:p w14:paraId="0BC46A2A" w14:textId="77777777" w:rsidR="00E31E81" w:rsidRDefault="00E31E81" w:rsidP="0024122C">
            <w:pPr>
              <w:ind w:left="720"/>
            </w:pPr>
            <w:r>
              <w:t>Involved project managers of BPAP</w:t>
            </w:r>
          </w:p>
        </w:tc>
      </w:tr>
      <w:tr w:rsidR="00E31E81" w14:paraId="1B099687" w14:textId="77777777" w:rsidTr="0024122C">
        <w:tc>
          <w:tcPr>
            <w:tcW w:w="9576" w:type="dxa"/>
          </w:tcPr>
          <w:p w14:paraId="18C397E5" w14:textId="77777777" w:rsidR="00E31E81" w:rsidRPr="00E6272F" w:rsidRDefault="00E31E81" w:rsidP="0024122C">
            <w:pPr>
              <w:rPr>
                <w:b/>
              </w:rPr>
            </w:pPr>
            <w:r w:rsidRPr="00E6272F">
              <w:rPr>
                <w:b/>
              </w:rPr>
              <w:t>Assumptions</w:t>
            </w:r>
          </w:p>
          <w:p w14:paraId="22A6DD59" w14:textId="77777777" w:rsidR="00E31E81" w:rsidRDefault="00E31E81" w:rsidP="0024122C">
            <w:r>
              <w:tab/>
              <w:t>The computer has Microsoft Word and Excel installed and ready for use.</w:t>
            </w:r>
          </w:p>
          <w:p w14:paraId="768658CD" w14:textId="77777777" w:rsidR="00E31E81" w:rsidRDefault="00E31E81" w:rsidP="0024122C">
            <w:r>
              <w:t xml:space="preserve">              The involved project managers are available on the chosen date.</w:t>
            </w:r>
          </w:p>
        </w:tc>
      </w:tr>
    </w:tbl>
    <w:p w14:paraId="59E07BCE"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AC62B90" w14:textId="77777777" w:rsidTr="0024122C">
        <w:tc>
          <w:tcPr>
            <w:tcW w:w="1998" w:type="dxa"/>
          </w:tcPr>
          <w:p w14:paraId="13FA619C" w14:textId="77777777" w:rsidR="00E31E81" w:rsidRPr="00E6272F" w:rsidRDefault="00E31E81" w:rsidP="0024122C">
            <w:pPr>
              <w:rPr>
                <w:b/>
              </w:rPr>
            </w:pPr>
            <w:r w:rsidRPr="00E6272F">
              <w:rPr>
                <w:b/>
              </w:rPr>
              <w:t>Task ID</w:t>
            </w:r>
          </w:p>
        </w:tc>
        <w:tc>
          <w:tcPr>
            <w:tcW w:w="7578" w:type="dxa"/>
          </w:tcPr>
          <w:p w14:paraId="077F5400" w14:textId="77777777" w:rsidR="00E31E81" w:rsidRDefault="00E31E81" w:rsidP="0024122C">
            <w:r>
              <w:t>1.3.3.3</w:t>
            </w:r>
          </w:p>
        </w:tc>
      </w:tr>
      <w:tr w:rsidR="00E31E81" w14:paraId="3C8BD0BE" w14:textId="77777777" w:rsidTr="0024122C">
        <w:tc>
          <w:tcPr>
            <w:tcW w:w="1998" w:type="dxa"/>
          </w:tcPr>
          <w:p w14:paraId="5F82098E" w14:textId="77777777" w:rsidR="00E31E81" w:rsidRPr="00E6272F" w:rsidRDefault="00E31E81" w:rsidP="0024122C">
            <w:pPr>
              <w:rPr>
                <w:b/>
              </w:rPr>
            </w:pPr>
            <w:r w:rsidRPr="00E6272F">
              <w:rPr>
                <w:b/>
              </w:rPr>
              <w:t>Task Name</w:t>
            </w:r>
          </w:p>
        </w:tc>
        <w:tc>
          <w:tcPr>
            <w:tcW w:w="7578" w:type="dxa"/>
          </w:tcPr>
          <w:p w14:paraId="1AB5690D" w14:textId="77777777" w:rsidR="00E31E81" w:rsidRDefault="00E31E81" w:rsidP="0024122C">
            <w:r>
              <w:t xml:space="preserve">Create a Final Version for the Input Data Forms for BEST and </w:t>
            </w:r>
            <w:proofErr w:type="spellStart"/>
            <w:r>
              <w:t>AdEPT</w:t>
            </w:r>
            <w:proofErr w:type="spellEnd"/>
          </w:p>
        </w:tc>
      </w:tr>
      <w:tr w:rsidR="00E31E81" w14:paraId="0EC03A9B" w14:textId="77777777" w:rsidTr="0024122C">
        <w:tc>
          <w:tcPr>
            <w:tcW w:w="1998" w:type="dxa"/>
          </w:tcPr>
          <w:p w14:paraId="5AD3EBA1" w14:textId="77777777" w:rsidR="00E31E81" w:rsidRPr="00E6272F" w:rsidRDefault="00E31E81" w:rsidP="0024122C">
            <w:pPr>
              <w:rPr>
                <w:b/>
              </w:rPr>
            </w:pPr>
            <w:r w:rsidRPr="00E6272F">
              <w:rPr>
                <w:b/>
              </w:rPr>
              <w:t>Task Owner</w:t>
            </w:r>
          </w:p>
        </w:tc>
        <w:tc>
          <w:tcPr>
            <w:tcW w:w="7578" w:type="dxa"/>
          </w:tcPr>
          <w:p w14:paraId="0F035AD4" w14:textId="77777777" w:rsidR="00E31E81" w:rsidRDefault="00E31E81" w:rsidP="0024122C">
            <w:r>
              <w:t xml:space="preserve">Francis </w:t>
            </w:r>
            <w:proofErr w:type="spellStart"/>
            <w:r>
              <w:t>Fajardo</w:t>
            </w:r>
            <w:proofErr w:type="spellEnd"/>
            <w:r>
              <w:t xml:space="preserve"> </w:t>
            </w:r>
          </w:p>
        </w:tc>
      </w:tr>
    </w:tbl>
    <w:tbl>
      <w:tblPr>
        <w:tblStyle w:val="TableGrid"/>
        <w:tblW w:w="0" w:type="auto"/>
        <w:tblLook w:val="04A0" w:firstRow="1" w:lastRow="0" w:firstColumn="1" w:lastColumn="0" w:noHBand="0" w:noVBand="1"/>
      </w:tblPr>
      <w:tblGrid>
        <w:gridCol w:w="9576"/>
      </w:tblGrid>
      <w:tr w:rsidR="00E31E81" w14:paraId="7411DBA7" w14:textId="77777777" w:rsidTr="0024122C">
        <w:tc>
          <w:tcPr>
            <w:tcW w:w="9576" w:type="dxa"/>
          </w:tcPr>
          <w:p w14:paraId="7F94F9A3" w14:textId="77777777" w:rsidR="00E31E81" w:rsidRPr="00E6272F" w:rsidRDefault="00E31E81" w:rsidP="0024122C">
            <w:pPr>
              <w:rPr>
                <w:b/>
              </w:rPr>
            </w:pPr>
            <w:r w:rsidRPr="00E6272F">
              <w:rPr>
                <w:b/>
              </w:rPr>
              <w:t>Task Description</w:t>
            </w:r>
          </w:p>
          <w:p w14:paraId="1139DE4D" w14:textId="77777777" w:rsidR="00E31E81" w:rsidRPr="00E6272F" w:rsidRDefault="00E31E81" w:rsidP="0024122C">
            <w:pPr>
              <w:ind w:left="720"/>
            </w:pPr>
            <w:r w:rsidRPr="00E6272F">
              <w:t>This activity involves</w:t>
            </w:r>
            <w:r>
              <w:t xml:space="preserve"> the creation of the finalized input form needed to collect the data for BEST and </w:t>
            </w:r>
            <w:proofErr w:type="spellStart"/>
            <w:r>
              <w:t>AdEPT</w:t>
            </w:r>
            <w:proofErr w:type="spellEnd"/>
            <w:r>
              <w:t xml:space="preserve"> programs</w:t>
            </w:r>
          </w:p>
        </w:tc>
      </w:tr>
      <w:tr w:rsidR="00E31E81" w14:paraId="1906AF94" w14:textId="77777777" w:rsidTr="0024122C">
        <w:tc>
          <w:tcPr>
            <w:tcW w:w="9576" w:type="dxa"/>
          </w:tcPr>
          <w:p w14:paraId="6C2491E6" w14:textId="77777777" w:rsidR="00E31E81" w:rsidRPr="00E6272F" w:rsidRDefault="00E31E81" w:rsidP="0024122C">
            <w:pPr>
              <w:rPr>
                <w:b/>
              </w:rPr>
            </w:pPr>
            <w:r w:rsidRPr="008051F4">
              <w:rPr>
                <w:b/>
              </w:rPr>
              <w:t>Deliverable Description</w:t>
            </w:r>
          </w:p>
          <w:p w14:paraId="51FE04B0" w14:textId="77777777" w:rsidR="00E31E81" w:rsidRDefault="00E31E81" w:rsidP="0024122C">
            <w:pPr>
              <w:ind w:left="720"/>
            </w:pPr>
            <w:r w:rsidRPr="008B5102">
              <w:t>An edite</w:t>
            </w:r>
            <w:r>
              <w:t xml:space="preserve">d document named "Input Data Forms for BEST and </w:t>
            </w:r>
            <w:proofErr w:type="spellStart"/>
            <w:r>
              <w:t>AdEPT</w:t>
            </w:r>
            <w:proofErr w:type="spellEnd"/>
            <w:r w:rsidRPr="008B5102">
              <w:t>"</w:t>
            </w:r>
            <w:r>
              <w:t xml:space="preserve"> that acts as the finalized Input Data Form for the BEST and </w:t>
            </w:r>
            <w:proofErr w:type="spellStart"/>
            <w:r>
              <w:t>AdEPT</w:t>
            </w:r>
            <w:proofErr w:type="spellEnd"/>
            <w:r>
              <w:t xml:space="preserve"> programs </w:t>
            </w:r>
          </w:p>
        </w:tc>
      </w:tr>
      <w:tr w:rsidR="00E31E81" w14:paraId="22277005" w14:textId="77777777" w:rsidTr="0024122C">
        <w:tc>
          <w:tcPr>
            <w:tcW w:w="9576" w:type="dxa"/>
          </w:tcPr>
          <w:p w14:paraId="308A79DD" w14:textId="77777777" w:rsidR="00E31E81" w:rsidRPr="00E6272F" w:rsidRDefault="00E31E81" w:rsidP="0024122C">
            <w:pPr>
              <w:rPr>
                <w:b/>
              </w:rPr>
            </w:pPr>
            <w:r w:rsidRPr="00E6272F">
              <w:rPr>
                <w:b/>
              </w:rPr>
              <w:t>Performance Criteria</w:t>
            </w:r>
          </w:p>
          <w:p w14:paraId="4B71D67F" w14:textId="77777777" w:rsidR="00E31E81" w:rsidRDefault="00E31E81" w:rsidP="0024122C">
            <w:r>
              <w:tab/>
              <w:t xml:space="preserve"> The sample input form is revised accordingly to the evaluation that was conducted </w:t>
            </w:r>
          </w:p>
          <w:p w14:paraId="693E9D5A" w14:textId="77777777" w:rsidR="00E31E81" w:rsidRDefault="00E31E81" w:rsidP="0024122C">
            <w:r>
              <w:t xml:space="preserve">               The involved project managers and client receive and approve the final Input Data Forms</w:t>
            </w:r>
          </w:p>
        </w:tc>
      </w:tr>
      <w:tr w:rsidR="00E31E81" w14:paraId="55F78241" w14:textId="77777777" w:rsidTr="0024122C">
        <w:tc>
          <w:tcPr>
            <w:tcW w:w="9576" w:type="dxa"/>
          </w:tcPr>
          <w:p w14:paraId="5E013FFD" w14:textId="77777777" w:rsidR="00E31E81" w:rsidRPr="00E6272F" w:rsidRDefault="00E31E81" w:rsidP="0024122C">
            <w:pPr>
              <w:rPr>
                <w:b/>
              </w:rPr>
            </w:pPr>
            <w:r w:rsidRPr="00E6272F">
              <w:rPr>
                <w:b/>
              </w:rPr>
              <w:t>Resource Needed/Tentative Schedule</w:t>
            </w:r>
          </w:p>
          <w:p w14:paraId="7100B462" w14:textId="77777777" w:rsidR="00E31E81" w:rsidRDefault="00E31E81" w:rsidP="0024122C">
            <w:r>
              <w:tab/>
              <w:t>Computer</w:t>
            </w:r>
          </w:p>
          <w:p w14:paraId="43150DE2" w14:textId="77777777" w:rsidR="00E31E81" w:rsidRDefault="00E31E81" w:rsidP="0024122C">
            <w:r>
              <w:t xml:space="preserve">              Microsoft Word</w:t>
            </w:r>
          </w:p>
          <w:p w14:paraId="19C281BA" w14:textId="77777777" w:rsidR="00E31E81" w:rsidRDefault="00E31E81" w:rsidP="0024122C">
            <w:r>
              <w:t xml:space="preserve">              Meeting Minutes</w:t>
            </w:r>
          </w:p>
        </w:tc>
      </w:tr>
      <w:tr w:rsidR="00E31E81" w14:paraId="4F980B29" w14:textId="77777777" w:rsidTr="0024122C">
        <w:tc>
          <w:tcPr>
            <w:tcW w:w="9576" w:type="dxa"/>
          </w:tcPr>
          <w:p w14:paraId="134CCE9C" w14:textId="77777777" w:rsidR="00E31E81" w:rsidRPr="00E6272F" w:rsidRDefault="00E31E81" w:rsidP="0024122C">
            <w:pPr>
              <w:rPr>
                <w:b/>
              </w:rPr>
            </w:pPr>
            <w:r w:rsidRPr="00E6272F">
              <w:rPr>
                <w:b/>
              </w:rPr>
              <w:t>Assumptions</w:t>
            </w:r>
          </w:p>
          <w:p w14:paraId="049EE5BB" w14:textId="77777777" w:rsidR="00E31E81" w:rsidRDefault="00E31E81" w:rsidP="0024122C">
            <w:r>
              <w:tab/>
              <w:t xml:space="preserve">The evaluation was conducted successfully </w:t>
            </w:r>
          </w:p>
          <w:p w14:paraId="5EDFED1B" w14:textId="77777777" w:rsidR="00E31E81" w:rsidRDefault="00E31E81" w:rsidP="0024122C">
            <w:r>
              <w:t xml:space="preserve">              The computer has Microsoft Word installed and ready for use</w:t>
            </w:r>
          </w:p>
        </w:tc>
      </w:tr>
    </w:tbl>
    <w:p w14:paraId="16F10262"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D8C7CD8" w14:textId="77777777" w:rsidTr="0024122C">
        <w:tc>
          <w:tcPr>
            <w:tcW w:w="1998" w:type="dxa"/>
          </w:tcPr>
          <w:p w14:paraId="36F51EF4" w14:textId="77777777" w:rsidR="00E31E81" w:rsidRPr="00E6272F" w:rsidRDefault="00E31E81" w:rsidP="0024122C">
            <w:pPr>
              <w:rPr>
                <w:b/>
              </w:rPr>
            </w:pPr>
            <w:r w:rsidRPr="00E6272F">
              <w:rPr>
                <w:b/>
              </w:rPr>
              <w:t>Task ID</w:t>
            </w:r>
          </w:p>
        </w:tc>
        <w:tc>
          <w:tcPr>
            <w:tcW w:w="7578" w:type="dxa"/>
          </w:tcPr>
          <w:p w14:paraId="74B136B4" w14:textId="77777777" w:rsidR="00E31E81" w:rsidRDefault="00E31E81" w:rsidP="0024122C">
            <w:r>
              <w:t>1.3.4.1</w:t>
            </w:r>
          </w:p>
        </w:tc>
      </w:tr>
      <w:tr w:rsidR="00E31E81" w14:paraId="05C3ECF7" w14:textId="77777777" w:rsidTr="0024122C">
        <w:tc>
          <w:tcPr>
            <w:tcW w:w="1998" w:type="dxa"/>
          </w:tcPr>
          <w:p w14:paraId="219E4236" w14:textId="77777777" w:rsidR="00E31E81" w:rsidRPr="00E6272F" w:rsidRDefault="00E31E81" w:rsidP="0024122C">
            <w:pPr>
              <w:rPr>
                <w:b/>
              </w:rPr>
            </w:pPr>
            <w:r w:rsidRPr="00E6272F">
              <w:rPr>
                <w:b/>
              </w:rPr>
              <w:t>Task Name</w:t>
            </w:r>
          </w:p>
        </w:tc>
        <w:tc>
          <w:tcPr>
            <w:tcW w:w="7578" w:type="dxa"/>
          </w:tcPr>
          <w:p w14:paraId="4F5EDFFE" w14:textId="77777777" w:rsidR="00E31E81" w:rsidRDefault="00E31E81" w:rsidP="0024122C">
            <w:r>
              <w:t>Draft Input Data Forms for SMP</w:t>
            </w:r>
          </w:p>
        </w:tc>
      </w:tr>
      <w:tr w:rsidR="00E31E81" w14:paraId="488DE4C3" w14:textId="77777777" w:rsidTr="0024122C">
        <w:tc>
          <w:tcPr>
            <w:tcW w:w="1998" w:type="dxa"/>
          </w:tcPr>
          <w:p w14:paraId="48668377" w14:textId="77777777" w:rsidR="00E31E81" w:rsidRPr="00E6272F" w:rsidRDefault="00E31E81" w:rsidP="0024122C">
            <w:pPr>
              <w:rPr>
                <w:b/>
              </w:rPr>
            </w:pPr>
            <w:r w:rsidRPr="00E6272F">
              <w:rPr>
                <w:b/>
              </w:rPr>
              <w:t>Task Owner</w:t>
            </w:r>
          </w:p>
        </w:tc>
        <w:tc>
          <w:tcPr>
            <w:tcW w:w="7578" w:type="dxa"/>
          </w:tcPr>
          <w:p w14:paraId="1FCE4DDD" w14:textId="77777777" w:rsidR="00E31E81" w:rsidRDefault="00E31E81" w:rsidP="0024122C">
            <w:r>
              <w:t xml:space="preserve">Francis </w:t>
            </w:r>
            <w:proofErr w:type="spellStart"/>
            <w:r>
              <w:t>Fajardo</w:t>
            </w:r>
            <w:proofErr w:type="spellEnd"/>
            <w:r>
              <w:t xml:space="preserve"> </w:t>
            </w:r>
          </w:p>
        </w:tc>
      </w:tr>
    </w:tbl>
    <w:tbl>
      <w:tblPr>
        <w:tblStyle w:val="TableGrid"/>
        <w:tblW w:w="0" w:type="auto"/>
        <w:tblLook w:val="04A0" w:firstRow="1" w:lastRow="0" w:firstColumn="1" w:lastColumn="0" w:noHBand="0" w:noVBand="1"/>
      </w:tblPr>
      <w:tblGrid>
        <w:gridCol w:w="9576"/>
      </w:tblGrid>
      <w:tr w:rsidR="00E31E81" w14:paraId="42843FC5" w14:textId="77777777" w:rsidTr="0024122C">
        <w:tc>
          <w:tcPr>
            <w:tcW w:w="9576" w:type="dxa"/>
          </w:tcPr>
          <w:p w14:paraId="068DDFA4" w14:textId="77777777" w:rsidR="00E31E81" w:rsidRPr="00E6272F" w:rsidRDefault="00E31E81" w:rsidP="0024122C">
            <w:pPr>
              <w:rPr>
                <w:b/>
              </w:rPr>
            </w:pPr>
            <w:r w:rsidRPr="00E6272F">
              <w:rPr>
                <w:b/>
              </w:rPr>
              <w:t>Task Description</w:t>
            </w:r>
          </w:p>
          <w:p w14:paraId="0BC93F0B" w14:textId="77777777" w:rsidR="00E31E81" w:rsidRPr="00E6272F" w:rsidRDefault="00E31E81" w:rsidP="0024122C">
            <w:pPr>
              <w:ind w:left="720"/>
            </w:pPr>
            <w:r w:rsidRPr="00E6272F">
              <w:t>This activity involves</w:t>
            </w:r>
            <w:r>
              <w:t xml:space="preserve"> formulation of input forms for the data to be collected by the SMP programs</w:t>
            </w:r>
          </w:p>
        </w:tc>
      </w:tr>
      <w:tr w:rsidR="00E31E81" w14:paraId="06D9BAE4" w14:textId="77777777" w:rsidTr="0024122C">
        <w:tc>
          <w:tcPr>
            <w:tcW w:w="9576" w:type="dxa"/>
          </w:tcPr>
          <w:p w14:paraId="668F39F0" w14:textId="77777777" w:rsidR="00E31E81" w:rsidRPr="00E6272F" w:rsidRDefault="00E31E81" w:rsidP="0024122C">
            <w:pPr>
              <w:rPr>
                <w:b/>
              </w:rPr>
            </w:pPr>
            <w:r w:rsidRPr="008051F4">
              <w:rPr>
                <w:b/>
              </w:rPr>
              <w:t>Deliverable Description</w:t>
            </w:r>
          </w:p>
          <w:p w14:paraId="1FAE9012" w14:textId="77777777" w:rsidR="00E31E81" w:rsidRDefault="00E31E81" w:rsidP="0024122C">
            <w:pPr>
              <w:ind w:left="720"/>
            </w:pPr>
            <w:r w:rsidRPr="008B5102">
              <w:t>A document named “Inp</w:t>
            </w:r>
            <w:r>
              <w:t>ut Data Forms for SMP</w:t>
            </w:r>
            <w:r w:rsidRPr="008B5102">
              <w:t>” which acts as a sample i</w:t>
            </w:r>
            <w:r>
              <w:t xml:space="preserve">nput form for the SMP </w:t>
            </w:r>
            <w:r w:rsidRPr="008B5102">
              <w:t>programs</w:t>
            </w:r>
          </w:p>
        </w:tc>
      </w:tr>
      <w:tr w:rsidR="00E31E81" w14:paraId="1A4D46DC" w14:textId="77777777" w:rsidTr="0024122C">
        <w:tc>
          <w:tcPr>
            <w:tcW w:w="9576" w:type="dxa"/>
          </w:tcPr>
          <w:p w14:paraId="69E360B7" w14:textId="77777777" w:rsidR="00E31E81" w:rsidRPr="00E6272F" w:rsidRDefault="00E31E81" w:rsidP="0024122C">
            <w:pPr>
              <w:rPr>
                <w:b/>
              </w:rPr>
            </w:pPr>
            <w:r w:rsidRPr="00E6272F">
              <w:rPr>
                <w:b/>
              </w:rPr>
              <w:t>Performance Criteria</w:t>
            </w:r>
          </w:p>
          <w:p w14:paraId="53024CE8" w14:textId="77777777" w:rsidR="00E31E81" w:rsidRDefault="00E31E81" w:rsidP="0024122C">
            <w:pPr>
              <w:ind w:left="720"/>
            </w:pPr>
            <w:r>
              <w:t xml:space="preserve"> Sample input form for data collection is provided taking into account meeting minutes and research on related readings </w:t>
            </w:r>
          </w:p>
        </w:tc>
      </w:tr>
      <w:tr w:rsidR="00E31E81" w14:paraId="6183F5CC" w14:textId="77777777" w:rsidTr="0024122C">
        <w:tc>
          <w:tcPr>
            <w:tcW w:w="9576" w:type="dxa"/>
          </w:tcPr>
          <w:p w14:paraId="21A432F3" w14:textId="77777777" w:rsidR="00E31E81" w:rsidRPr="00E6272F" w:rsidRDefault="00E31E81" w:rsidP="0024122C">
            <w:pPr>
              <w:rPr>
                <w:b/>
              </w:rPr>
            </w:pPr>
            <w:r w:rsidRPr="00E6272F">
              <w:rPr>
                <w:b/>
              </w:rPr>
              <w:t>Resource Needed/Tentative Schedule</w:t>
            </w:r>
          </w:p>
          <w:p w14:paraId="334363A1" w14:textId="77777777" w:rsidR="00E31E81" w:rsidRDefault="00E31E81" w:rsidP="0024122C">
            <w:r>
              <w:tab/>
              <w:t>Computer</w:t>
            </w:r>
          </w:p>
          <w:p w14:paraId="3B51D8AD" w14:textId="77777777" w:rsidR="00E31E81" w:rsidRDefault="00E31E81" w:rsidP="0024122C">
            <w:r>
              <w:t xml:space="preserve">              Microsoft Word </w:t>
            </w:r>
          </w:p>
          <w:p w14:paraId="4DF23FBC" w14:textId="77777777" w:rsidR="00E31E81" w:rsidRDefault="00E31E81" w:rsidP="0024122C">
            <w:r>
              <w:t xml:space="preserve">              Meeting Minutes </w:t>
            </w:r>
          </w:p>
        </w:tc>
      </w:tr>
      <w:tr w:rsidR="00E31E81" w14:paraId="2DE0E6A2" w14:textId="77777777" w:rsidTr="0024122C">
        <w:tc>
          <w:tcPr>
            <w:tcW w:w="9576" w:type="dxa"/>
          </w:tcPr>
          <w:p w14:paraId="1E797F88" w14:textId="77777777" w:rsidR="00E31E81" w:rsidRPr="00E6272F" w:rsidRDefault="00E31E81" w:rsidP="0024122C">
            <w:pPr>
              <w:rPr>
                <w:b/>
              </w:rPr>
            </w:pPr>
            <w:r w:rsidRPr="00E6272F">
              <w:rPr>
                <w:b/>
              </w:rPr>
              <w:t>Assumptions</w:t>
            </w:r>
          </w:p>
          <w:p w14:paraId="361E57E1" w14:textId="77777777" w:rsidR="00E31E81" w:rsidRDefault="00E31E81" w:rsidP="0024122C">
            <w:r>
              <w:tab/>
              <w:t>Interviews, research, and data needed to create a sample input form were already obtained.</w:t>
            </w:r>
          </w:p>
          <w:p w14:paraId="451E138D" w14:textId="77777777" w:rsidR="00E31E81" w:rsidRDefault="00E31E81" w:rsidP="0024122C">
            <w:r>
              <w:t xml:space="preserve">              The computer has Microsoft Word installed and ready for use.</w:t>
            </w:r>
          </w:p>
        </w:tc>
      </w:tr>
    </w:tbl>
    <w:p w14:paraId="27FCA999"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E349F44" w14:textId="77777777" w:rsidTr="0024122C">
        <w:tc>
          <w:tcPr>
            <w:tcW w:w="1998" w:type="dxa"/>
          </w:tcPr>
          <w:p w14:paraId="230316C5" w14:textId="77777777" w:rsidR="00E31E81" w:rsidRPr="00E6272F" w:rsidRDefault="00E31E81" w:rsidP="0024122C">
            <w:pPr>
              <w:rPr>
                <w:b/>
              </w:rPr>
            </w:pPr>
            <w:r w:rsidRPr="00E6272F">
              <w:rPr>
                <w:b/>
              </w:rPr>
              <w:t>Task ID</w:t>
            </w:r>
          </w:p>
        </w:tc>
        <w:tc>
          <w:tcPr>
            <w:tcW w:w="7578" w:type="dxa"/>
          </w:tcPr>
          <w:p w14:paraId="488D4248" w14:textId="77777777" w:rsidR="00E31E81" w:rsidRDefault="00E31E81" w:rsidP="0024122C">
            <w:r>
              <w:t>1.3.4.2</w:t>
            </w:r>
          </w:p>
        </w:tc>
      </w:tr>
      <w:tr w:rsidR="00E31E81" w14:paraId="7DE4BCF8" w14:textId="77777777" w:rsidTr="0024122C">
        <w:tc>
          <w:tcPr>
            <w:tcW w:w="1998" w:type="dxa"/>
          </w:tcPr>
          <w:p w14:paraId="73CEEF1B" w14:textId="77777777" w:rsidR="00E31E81" w:rsidRPr="00E6272F" w:rsidRDefault="00E31E81" w:rsidP="0024122C">
            <w:pPr>
              <w:rPr>
                <w:b/>
              </w:rPr>
            </w:pPr>
            <w:r w:rsidRPr="00E6272F">
              <w:rPr>
                <w:b/>
              </w:rPr>
              <w:t>Task Name</w:t>
            </w:r>
          </w:p>
        </w:tc>
        <w:tc>
          <w:tcPr>
            <w:tcW w:w="7578" w:type="dxa"/>
          </w:tcPr>
          <w:p w14:paraId="64B7E54E" w14:textId="77777777" w:rsidR="00E31E81" w:rsidRDefault="00E31E81" w:rsidP="0024122C">
            <w:r>
              <w:t>Evaluate Input Data Forms for SMP Data Collection</w:t>
            </w:r>
          </w:p>
        </w:tc>
      </w:tr>
      <w:tr w:rsidR="00E31E81" w14:paraId="2F245017" w14:textId="77777777" w:rsidTr="0024122C">
        <w:tc>
          <w:tcPr>
            <w:tcW w:w="1998" w:type="dxa"/>
          </w:tcPr>
          <w:p w14:paraId="4B327BEA" w14:textId="77777777" w:rsidR="00E31E81" w:rsidRPr="00E6272F" w:rsidRDefault="00E31E81" w:rsidP="0024122C">
            <w:pPr>
              <w:rPr>
                <w:b/>
              </w:rPr>
            </w:pPr>
            <w:r w:rsidRPr="00E6272F">
              <w:rPr>
                <w:b/>
              </w:rPr>
              <w:t>Task Owner</w:t>
            </w:r>
          </w:p>
        </w:tc>
        <w:tc>
          <w:tcPr>
            <w:tcW w:w="7578" w:type="dxa"/>
          </w:tcPr>
          <w:p w14:paraId="6AC8A9BB" w14:textId="77777777" w:rsidR="00E31E81" w:rsidRDefault="00E31E81" w:rsidP="0024122C">
            <w:r>
              <w:t xml:space="preserve">Joy Federico </w:t>
            </w:r>
          </w:p>
        </w:tc>
      </w:tr>
    </w:tbl>
    <w:tbl>
      <w:tblPr>
        <w:tblStyle w:val="TableGrid"/>
        <w:tblW w:w="0" w:type="auto"/>
        <w:tblLook w:val="04A0" w:firstRow="1" w:lastRow="0" w:firstColumn="1" w:lastColumn="0" w:noHBand="0" w:noVBand="1"/>
      </w:tblPr>
      <w:tblGrid>
        <w:gridCol w:w="9576"/>
      </w:tblGrid>
      <w:tr w:rsidR="00E31E81" w14:paraId="5D5F65DD" w14:textId="77777777" w:rsidTr="0024122C">
        <w:tc>
          <w:tcPr>
            <w:tcW w:w="9576" w:type="dxa"/>
          </w:tcPr>
          <w:p w14:paraId="1F213E3A" w14:textId="77777777" w:rsidR="00E31E81" w:rsidRPr="00E6272F" w:rsidRDefault="00E31E81" w:rsidP="0024122C">
            <w:pPr>
              <w:rPr>
                <w:b/>
              </w:rPr>
            </w:pPr>
            <w:r w:rsidRPr="00E6272F">
              <w:rPr>
                <w:b/>
              </w:rPr>
              <w:t>Task Description</w:t>
            </w:r>
          </w:p>
          <w:p w14:paraId="595CEF91" w14:textId="77777777" w:rsidR="00E31E81" w:rsidRPr="00E6272F" w:rsidRDefault="00E31E81" w:rsidP="0024122C">
            <w:pPr>
              <w:ind w:left="720"/>
            </w:pPr>
            <w:r w:rsidRPr="00E6272F">
              <w:t>This activity involves</w:t>
            </w:r>
            <w:r>
              <w:t xml:space="preserve"> the evaluation of the sample input data form for the SMP programs </w:t>
            </w:r>
          </w:p>
        </w:tc>
      </w:tr>
      <w:tr w:rsidR="00E31E81" w14:paraId="6B267CB7" w14:textId="77777777" w:rsidTr="0024122C">
        <w:tc>
          <w:tcPr>
            <w:tcW w:w="9576" w:type="dxa"/>
          </w:tcPr>
          <w:p w14:paraId="2FD3C779" w14:textId="77777777" w:rsidR="00E31E81" w:rsidRPr="008051F4" w:rsidRDefault="00E31E81" w:rsidP="0024122C">
            <w:pPr>
              <w:rPr>
                <w:b/>
              </w:rPr>
            </w:pPr>
            <w:r w:rsidRPr="008051F4">
              <w:rPr>
                <w:b/>
              </w:rPr>
              <w:t>Deliverable Description</w:t>
            </w:r>
          </w:p>
          <w:p w14:paraId="6A982DEB" w14:textId="77777777" w:rsidR="00E31E81" w:rsidRDefault="00E31E81" w:rsidP="0024122C">
            <w:pPr>
              <w:ind w:left="720"/>
            </w:pPr>
            <w:r w:rsidRPr="008B5102">
              <w:t xml:space="preserve">A word document </w:t>
            </w:r>
            <w:r>
              <w:t>named “Input Data Forms Evaluation</w:t>
            </w:r>
            <w:r w:rsidRPr="008B5102">
              <w:t xml:space="preserve"> for SMP" that includes the comments and minutes of made during the evaluation of the document.</w:t>
            </w:r>
          </w:p>
        </w:tc>
      </w:tr>
      <w:tr w:rsidR="00E31E81" w14:paraId="320DC09C" w14:textId="77777777" w:rsidTr="0024122C">
        <w:tc>
          <w:tcPr>
            <w:tcW w:w="9576" w:type="dxa"/>
          </w:tcPr>
          <w:p w14:paraId="3E8B6B59" w14:textId="77777777" w:rsidR="00E31E81" w:rsidRPr="00E6272F" w:rsidRDefault="00E31E81" w:rsidP="0024122C">
            <w:pPr>
              <w:rPr>
                <w:b/>
              </w:rPr>
            </w:pPr>
            <w:r w:rsidRPr="00E6272F">
              <w:rPr>
                <w:b/>
              </w:rPr>
              <w:t>Performance Criteria</w:t>
            </w:r>
          </w:p>
          <w:p w14:paraId="05A1FA58" w14:textId="77777777" w:rsidR="00E31E81" w:rsidRDefault="00E31E81" w:rsidP="0024122C">
            <w:r>
              <w:t xml:space="preserve">              Revisions, errors, and other insights were presented and taken into account in the minutes.</w:t>
            </w:r>
          </w:p>
        </w:tc>
      </w:tr>
      <w:tr w:rsidR="00E31E81" w14:paraId="2E4D989B" w14:textId="77777777" w:rsidTr="0024122C">
        <w:tc>
          <w:tcPr>
            <w:tcW w:w="9576" w:type="dxa"/>
          </w:tcPr>
          <w:p w14:paraId="54A2F4D1" w14:textId="77777777" w:rsidR="00E31E81" w:rsidRPr="00E6272F" w:rsidRDefault="00E31E81" w:rsidP="0024122C">
            <w:pPr>
              <w:rPr>
                <w:b/>
              </w:rPr>
            </w:pPr>
            <w:r w:rsidRPr="00E6272F">
              <w:rPr>
                <w:b/>
              </w:rPr>
              <w:t>Resource Needed/Tentative Schedule</w:t>
            </w:r>
          </w:p>
          <w:p w14:paraId="0A96CF18" w14:textId="77777777" w:rsidR="00E31E81" w:rsidRDefault="00E31E81" w:rsidP="0024122C">
            <w:r>
              <w:tab/>
              <w:t>Computer</w:t>
            </w:r>
          </w:p>
          <w:p w14:paraId="5693850A" w14:textId="77777777" w:rsidR="00E31E81" w:rsidRDefault="00E31E81" w:rsidP="0024122C">
            <w:r>
              <w:tab/>
              <w:t>Microsoft Word</w:t>
            </w:r>
          </w:p>
          <w:p w14:paraId="7463A8BF" w14:textId="77777777" w:rsidR="00E31E81" w:rsidRDefault="00E31E81" w:rsidP="0024122C">
            <w:pPr>
              <w:ind w:left="720"/>
            </w:pPr>
            <w:r>
              <w:t>Involved project managers of BPAP</w:t>
            </w:r>
          </w:p>
        </w:tc>
      </w:tr>
      <w:tr w:rsidR="00E31E81" w14:paraId="6831B01E" w14:textId="77777777" w:rsidTr="0024122C">
        <w:tc>
          <w:tcPr>
            <w:tcW w:w="9576" w:type="dxa"/>
          </w:tcPr>
          <w:p w14:paraId="71E43777" w14:textId="77777777" w:rsidR="00E31E81" w:rsidRPr="00E6272F" w:rsidRDefault="00E31E81" w:rsidP="0024122C">
            <w:pPr>
              <w:rPr>
                <w:b/>
              </w:rPr>
            </w:pPr>
            <w:r w:rsidRPr="00E6272F">
              <w:rPr>
                <w:b/>
              </w:rPr>
              <w:t>Assumptions</w:t>
            </w:r>
          </w:p>
          <w:p w14:paraId="5B30C32B" w14:textId="77777777" w:rsidR="00E31E81" w:rsidRDefault="00E31E81" w:rsidP="0024122C">
            <w:r>
              <w:tab/>
              <w:t>The computer has Microsoft Word and Excel installed and ready for use.</w:t>
            </w:r>
          </w:p>
          <w:p w14:paraId="78BC3B09" w14:textId="77777777" w:rsidR="00E31E81" w:rsidRDefault="00E31E81" w:rsidP="0024122C">
            <w:r>
              <w:t xml:space="preserve">              The involved project managers are available on the chosen date.</w:t>
            </w:r>
          </w:p>
        </w:tc>
      </w:tr>
    </w:tbl>
    <w:p w14:paraId="553E65CF"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78A8DDF6" w14:textId="77777777" w:rsidTr="0024122C">
        <w:tc>
          <w:tcPr>
            <w:tcW w:w="1998" w:type="dxa"/>
          </w:tcPr>
          <w:p w14:paraId="55D49A27" w14:textId="77777777" w:rsidR="00E31E81" w:rsidRPr="00E6272F" w:rsidRDefault="00E31E81" w:rsidP="0024122C">
            <w:pPr>
              <w:rPr>
                <w:b/>
              </w:rPr>
            </w:pPr>
            <w:r w:rsidRPr="00E6272F">
              <w:rPr>
                <w:b/>
              </w:rPr>
              <w:lastRenderedPageBreak/>
              <w:t>Task ID</w:t>
            </w:r>
          </w:p>
        </w:tc>
        <w:tc>
          <w:tcPr>
            <w:tcW w:w="7578" w:type="dxa"/>
          </w:tcPr>
          <w:p w14:paraId="582AAFD8" w14:textId="77777777" w:rsidR="00E31E81" w:rsidRDefault="00E31E81" w:rsidP="0024122C">
            <w:r>
              <w:t>1.3.4.3</w:t>
            </w:r>
          </w:p>
        </w:tc>
      </w:tr>
      <w:tr w:rsidR="00E31E81" w14:paraId="0BA8CE82" w14:textId="77777777" w:rsidTr="0024122C">
        <w:tc>
          <w:tcPr>
            <w:tcW w:w="1998" w:type="dxa"/>
          </w:tcPr>
          <w:p w14:paraId="0158272C" w14:textId="77777777" w:rsidR="00E31E81" w:rsidRPr="00E6272F" w:rsidRDefault="00E31E81" w:rsidP="0024122C">
            <w:pPr>
              <w:rPr>
                <w:b/>
              </w:rPr>
            </w:pPr>
            <w:r w:rsidRPr="00E6272F">
              <w:rPr>
                <w:b/>
              </w:rPr>
              <w:t>Task Name</w:t>
            </w:r>
          </w:p>
        </w:tc>
        <w:tc>
          <w:tcPr>
            <w:tcW w:w="7578" w:type="dxa"/>
          </w:tcPr>
          <w:p w14:paraId="2DE37FC1" w14:textId="77777777" w:rsidR="00E31E81" w:rsidRDefault="00E31E81" w:rsidP="0024122C">
            <w:r>
              <w:t xml:space="preserve">Create a Final Version for the Input Data Forms for SMP Data Collection </w:t>
            </w:r>
          </w:p>
        </w:tc>
      </w:tr>
      <w:tr w:rsidR="00E31E81" w14:paraId="0A924EF9" w14:textId="77777777" w:rsidTr="0024122C">
        <w:tc>
          <w:tcPr>
            <w:tcW w:w="1998" w:type="dxa"/>
          </w:tcPr>
          <w:p w14:paraId="66070377" w14:textId="77777777" w:rsidR="00E31E81" w:rsidRPr="00E6272F" w:rsidRDefault="00E31E81" w:rsidP="0024122C">
            <w:pPr>
              <w:rPr>
                <w:b/>
              </w:rPr>
            </w:pPr>
            <w:r w:rsidRPr="00E6272F">
              <w:rPr>
                <w:b/>
              </w:rPr>
              <w:t>Task Owner</w:t>
            </w:r>
          </w:p>
        </w:tc>
        <w:tc>
          <w:tcPr>
            <w:tcW w:w="7578" w:type="dxa"/>
          </w:tcPr>
          <w:p w14:paraId="361CD133" w14:textId="77777777" w:rsidR="00E31E81" w:rsidRDefault="00E31E81" w:rsidP="0024122C">
            <w:r>
              <w:t xml:space="preserve">Francis </w:t>
            </w:r>
            <w:proofErr w:type="spellStart"/>
            <w:r>
              <w:t>Fajardo</w:t>
            </w:r>
            <w:proofErr w:type="spellEnd"/>
            <w:r>
              <w:t xml:space="preserve"> </w:t>
            </w:r>
          </w:p>
        </w:tc>
      </w:tr>
    </w:tbl>
    <w:tbl>
      <w:tblPr>
        <w:tblStyle w:val="TableGrid"/>
        <w:tblW w:w="0" w:type="auto"/>
        <w:tblLook w:val="04A0" w:firstRow="1" w:lastRow="0" w:firstColumn="1" w:lastColumn="0" w:noHBand="0" w:noVBand="1"/>
      </w:tblPr>
      <w:tblGrid>
        <w:gridCol w:w="9576"/>
      </w:tblGrid>
      <w:tr w:rsidR="00E31E81" w14:paraId="736A0796" w14:textId="77777777" w:rsidTr="0024122C">
        <w:tc>
          <w:tcPr>
            <w:tcW w:w="9576" w:type="dxa"/>
          </w:tcPr>
          <w:p w14:paraId="29EC57D6" w14:textId="77777777" w:rsidR="00E31E81" w:rsidRPr="00E6272F" w:rsidRDefault="00E31E81" w:rsidP="0024122C">
            <w:pPr>
              <w:rPr>
                <w:b/>
              </w:rPr>
            </w:pPr>
            <w:r w:rsidRPr="00E6272F">
              <w:rPr>
                <w:b/>
              </w:rPr>
              <w:t>Task Description</w:t>
            </w:r>
          </w:p>
          <w:p w14:paraId="6AF27B1D" w14:textId="77777777" w:rsidR="00E31E81" w:rsidRPr="00E6272F" w:rsidRDefault="00E31E81" w:rsidP="0024122C">
            <w:pPr>
              <w:ind w:left="720"/>
            </w:pPr>
            <w:r w:rsidRPr="00E6272F">
              <w:t>This activity involves</w:t>
            </w:r>
            <w:r>
              <w:t xml:space="preserve"> the creation of the finalized input form needed to collect the data for SMP programs</w:t>
            </w:r>
          </w:p>
        </w:tc>
      </w:tr>
      <w:tr w:rsidR="00E31E81" w14:paraId="11C2B3A7" w14:textId="77777777" w:rsidTr="0024122C">
        <w:tc>
          <w:tcPr>
            <w:tcW w:w="9576" w:type="dxa"/>
          </w:tcPr>
          <w:p w14:paraId="45B1EFAA" w14:textId="77777777" w:rsidR="00E31E81" w:rsidRPr="00E6272F" w:rsidRDefault="00E31E81" w:rsidP="0024122C">
            <w:pPr>
              <w:rPr>
                <w:b/>
              </w:rPr>
            </w:pPr>
            <w:r w:rsidRPr="008051F4">
              <w:rPr>
                <w:b/>
              </w:rPr>
              <w:t>Deliverable Description</w:t>
            </w:r>
          </w:p>
          <w:p w14:paraId="5644356E" w14:textId="77777777" w:rsidR="00E31E81" w:rsidRDefault="00E31E81" w:rsidP="0024122C">
            <w:pPr>
              <w:ind w:left="720"/>
            </w:pPr>
            <w:r w:rsidRPr="008B5102">
              <w:t>An edited document named "Inp</w:t>
            </w:r>
            <w:r>
              <w:t>ut Data Forms for SMP</w:t>
            </w:r>
            <w:r w:rsidRPr="008B5102">
              <w:t xml:space="preserve">" that acts as the finalized Input </w:t>
            </w:r>
            <w:r>
              <w:t>Data Form for the SMP</w:t>
            </w:r>
            <w:r w:rsidRPr="008B5102">
              <w:t xml:space="preserve"> programs</w:t>
            </w:r>
          </w:p>
        </w:tc>
      </w:tr>
      <w:tr w:rsidR="00E31E81" w14:paraId="5AE78BDD" w14:textId="77777777" w:rsidTr="0024122C">
        <w:tc>
          <w:tcPr>
            <w:tcW w:w="9576" w:type="dxa"/>
          </w:tcPr>
          <w:p w14:paraId="7572B65A" w14:textId="77777777" w:rsidR="00E31E81" w:rsidRPr="00E6272F" w:rsidRDefault="00E31E81" w:rsidP="0024122C">
            <w:pPr>
              <w:rPr>
                <w:b/>
              </w:rPr>
            </w:pPr>
            <w:r w:rsidRPr="00E6272F">
              <w:rPr>
                <w:b/>
              </w:rPr>
              <w:t>Performance Criteria</w:t>
            </w:r>
          </w:p>
          <w:p w14:paraId="4CCA8CBC" w14:textId="77777777" w:rsidR="00E31E81" w:rsidRDefault="00E31E81" w:rsidP="0024122C">
            <w:r>
              <w:tab/>
              <w:t xml:space="preserve"> The sample input form is revised accordingly to the evaluation that was conducted </w:t>
            </w:r>
          </w:p>
          <w:p w14:paraId="1185F3D2" w14:textId="77777777" w:rsidR="00E31E81" w:rsidRDefault="00E31E81" w:rsidP="0024122C">
            <w:r>
              <w:t xml:space="preserve">               The involved project managers and client receive and approve the final Input Data Forms</w:t>
            </w:r>
          </w:p>
        </w:tc>
      </w:tr>
      <w:tr w:rsidR="00E31E81" w14:paraId="00F2B21F" w14:textId="77777777" w:rsidTr="0024122C">
        <w:tc>
          <w:tcPr>
            <w:tcW w:w="9576" w:type="dxa"/>
          </w:tcPr>
          <w:p w14:paraId="7FED8F8C" w14:textId="77777777" w:rsidR="00E31E81" w:rsidRPr="00E6272F" w:rsidRDefault="00E31E81" w:rsidP="0024122C">
            <w:pPr>
              <w:rPr>
                <w:b/>
              </w:rPr>
            </w:pPr>
            <w:r w:rsidRPr="00E6272F">
              <w:rPr>
                <w:b/>
              </w:rPr>
              <w:t>Resource Needed/Tentative Schedule</w:t>
            </w:r>
          </w:p>
          <w:p w14:paraId="57A8EE23" w14:textId="77777777" w:rsidR="00E31E81" w:rsidRDefault="00E31E81" w:rsidP="0024122C">
            <w:r>
              <w:tab/>
              <w:t>Computer</w:t>
            </w:r>
          </w:p>
          <w:p w14:paraId="06C48D5C" w14:textId="77777777" w:rsidR="00E31E81" w:rsidRDefault="00E31E81" w:rsidP="0024122C">
            <w:r>
              <w:t xml:space="preserve">              Microsoft Word</w:t>
            </w:r>
          </w:p>
          <w:p w14:paraId="3D6FB154" w14:textId="77777777" w:rsidR="00E31E81" w:rsidRDefault="00E31E81" w:rsidP="0024122C">
            <w:r>
              <w:t xml:space="preserve">              Meeting Minutes</w:t>
            </w:r>
          </w:p>
        </w:tc>
      </w:tr>
      <w:tr w:rsidR="00E31E81" w14:paraId="28B4FF57" w14:textId="77777777" w:rsidTr="0024122C">
        <w:tc>
          <w:tcPr>
            <w:tcW w:w="9576" w:type="dxa"/>
          </w:tcPr>
          <w:p w14:paraId="79A7F120" w14:textId="77777777" w:rsidR="00E31E81" w:rsidRPr="00E6272F" w:rsidRDefault="00E31E81" w:rsidP="0024122C">
            <w:pPr>
              <w:rPr>
                <w:b/>
              </w:rPr>
            </w:pPr>
            <w:r w:rsidRPr="00E6272F">
              <w:rPr>
                <w:b/>
              </w:rPr>
              <w:t>Assumptions</w:t>
            </w:r>
          </w:p>
          <w:p w14:paraId="3ADA5CBA" w14:textId="77777777" w:rsidR="00E31E81" w:rsidRDefault="00E31E81" w:rsidP="0024122C">
            <w:r>
              <w:tab/>
              <w:t xml:space="preserve">The evaluation was conducted successfully </w:t>
            </w:r>
          </w:p>
          <w:p w14:paraId="66241393" w14:textId="77777777" w:rsidR="00E31E81" w:rsidRDefault="00E31E81" w:rsidP="0024122C">
            <w:r>
              <w:t xml:space="preserve">              The computer has Microsoft Word installed and ready for use</w:t>
            </w:r>
          </w:p>
          <w:p w14:paraId="110FDD99" w14:textId="77777777" w:rsidR="00E31E81" w:rsidRDefault="00E31E81" w:rsidP="0024122C"/>
        </w:tc>
      </w:tr>
    </w:tbl>
    <w:p w14:paraId="42B46E65"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2025ABD" w14:textId="77777777" w:rsidTr="0024122C">
        <w:tc>
          <w:tcPr>
            <w:tcW w:w="1998" w:type="dxa"/>
          </w:tcPr>
          <w:p w14:paraId="1EFBDE9A" w14:textId="77777777" w:rsidR="00E31E81" w:rsidRPr="00E6272F" w:rsidRDefault="00E31E81" w:rsidP="0024122C">
            <w:pPr>
              <w:rPr>
                <w:b/>
              </w:rPr>
            </w:pPr>
            <w:r w:rsidRPr="00E6272F">
              <w:rPr>
                <w:b/>
              </w:rPr>
              <w:t>Task ID</w:t>
            </w:r>
          </w:p>
        </w:tc>
        <w:tc>
          <w:tcPr>
            <w:tcW w:w="7578" w:type="dxa"/>
          </w:tcPr>
          <w:p w14:paraId="3F977F7B" w14:textId="77777777" w:rsidR="00E31E81" w:rsidRDefault="00E31E81" w:rsidP="0024122C">
            <w:r>
              <w:rPr>
                <w:rFonts w:ascii="Arial" w:hAnsi="Arial" w:cs="Arial"/>
                <w:color w:val="000000"/>
                <w:sz w:val="20"/>
                <w:szCs w:val="20"/>
              </w:rPr>
              <w:t>1.3.5.1.1</w:t>
            </w:r>
          </w:p>
        </w:tc>
      </w:tr>
      <w:tr w:rsidR="00E31E81" w14:paraId="38E5D7CC" w14:textId="77777777" w:rsidTr="0024122C">
        <w:tc>
          <w:tcPr>
            <w:tcW w:w="1998" w:type="dxa"/>
          </w:tcPr>
          <w:p w14:paraId="1F5FE253" w14:textId="77777777" w:rsidR="00E31E81" w:rsidRPr="00E6272F" w:rsidRDefault="00E31E81" w:rsidP="0024122C">
            <w:pPr>
              <w:rPr>
                <w:b/>
              </w:rPr>
            </w:pPr>
            <w:r w:rsidRPr="00E6272F">
              <w:rPr>
                <w:b/>
              </w:rPr>
              <w:t>Task Name</w:t>
            </w:r>
          </w:p>
        </w:tc>
        <w:tc>
          <w:tcPr>
            <w:tcW w:w="7578" w:type="dxa"/>
          </w:tcPr>
          <w:p w14:paraId="3C7A3F94" w14:textId="77777777" w:rsidR="00E31E81" w:rsidRDefault="00E31E81" w:rsidP="0024122C">
            <w:r>
              <w:t xml:space="preserve">Draft M&amp;E Report Templates </w:t>
            </w:r>
          </w:p>
        </w:tc>
      </w:tr>
      <w:tr w:rsidR="00E31E81" w14:paraId="77E245BB" w14:textId="77777777" w:rsidTr="0024122C">
        <w:tc>
          <w:tcPr>
            <w:tcW w:w="1998" w:type="dxa"/>
          </w:tcPr>
          <w:p w14:paraId="64948E70" w14:textId="77777777" w:rsidR="00E31E81" w:rsidRPr="00E6272F" w:rsidRDefault="00E31E81" w:rsidP="0024122C">
            <w:pPr>
              <w:rPr>
                <w:b/>
              </w:rPr>
            </w:pPr>
            <w:r w:rsidRPr="00E6272F">
              <w:rPr>
                <w:b/>
              </w:rPr>
              <w:t>Task Owner</w:t>
            </w:r>
          </w:p>
        </w:tc>
        <w:tc>
          <w:tcPr>
            <w:tcW w:w="7578" w:type="dxa"/>
          </w:tcPr>
          <w:p w14:paraId="32295D05" w14:textId="77777777" w:rsidR="00E31E81" w:rsidRDefault="00E31E81" w:rsidP="0024122C">
            <w:r>
              <w:t>Paolo Luces</w:t>
            </w:r>
          </w:p>
        </w:tc>
      </w:tr>
    </w:tbl>
    <w:tbl>
      <w:tblPr>
        <w:tblStyle w:val="TableGrid"/>
        <w:tblW w:w="0" w:type="auto"/>
        <w:tblLook w:val="04A0" w:firstRow="1" w:lastRow="0" w:firstColumn="1" w:lastColumn="0" w:noHBand="0" w:noVBand="1"/>
      </w:tblPr>
      <w:tblGrid>
        <w:gridCol w:w="9576"/>
      </w:tblGrid>
      <w:tr w:rsidR="00E31E81" w14:paraId="42137A9D" w14:textId="77777777" w:rsidTr="0024122C">
        <w:tc>
          <w:tcPr>
            <w:tcW w:w="9576" w:type="dxa"/>
          </w:tcPr>
          <w:p w14:paraId="3E9A0AA0" w14:textId="77777777" w:rsidR="00E31E81" w:rsidRPr="00E6272F" w:rsidRDefault="00E31E81" w:rsidP="0024122C">
            <w:pPr>
              <w:rPr>
                <w:b/>
              </w:rPr>
            </w:pPr>
            <w:r w:rsidRPr="00E6272F">
              <w:rPr>
                <w:b/>
              </w:rPr>
              <w:t>Task Description</w:t>
            </w:r>
          </w:p>
          <w:p w14:paraId="369660FC" w14:textId="77777777" w:rsidR="00E31E81" w:rsidRPr="00E6272F" w:rsidRDefault="00E31E81" w:rsidP="0024122C">
            <w:pPr>
              <w:ind w:left="720"/>
            </w:pPr>
            <w:r w:rsidRPr="00E6272F">
              <w:t>This activity involves</w:t>
            </w:r>
            <w:r>
              <w:t xml:space="preserve"> the drafting of the templates that would be used for the reports of M&amp;E.</w:t>
            </w:r>
          </w:p>
        </w:tc>
      </w:tr>
      <w:tr w:rsidR="00E31E81" w14:paraId="5D156F08" w14:textId="77777777" w:rsidTr="0024122C">
        <w:tc>
          <w:tcPr>
            <w:tcW w:w="9576" w:type="dxa"/>
          </w:tcPr>
          <w:p w14:paraId="0053B56D" w14:textId="77777777" w:rsidR="00E31E81" w:rsidRPr="00E6272F" w:rsidRDefault="00E31E81" w:rsidP="0024122C">
            <w:pPr>
              <w:rPr>
                <w:b/>
              </w:rPr>
            </w:pPr>
            <w:r w:rsidRPr="0095233A">
              <w:rPr>
                <w:b/>
              </w:rPr>
              <w:t>Deliverable Description</w:t>
            </w:r>
          </w:p>
          <w:p w14:paraId="2663C8A7" w14:textId="77777777" w:rsidR="00E31E81" w:rsidRDefault="00E31E81" w:rsidP="0024122C">
            <w:pPr>
              <w:ind w:left="720"/>
            </w:pPr>
            <w:r>
              <w:t>A document name "M&amp;E Report Templates" that includes all the necessary report templates of the BPAP-CHED-SEI project.</w:t>
            </w:r>
          </w:p>
        </w:tc>
      </w:tr>
      <w:tr w:rsidR="00E31E81" w14:paraId="68D95C34" w14:textId="77777777" w:rsidTr="0024122C">
        <w:tc>
          <w:tcPr>
            <w:tcW w:w="9576" w:type="dxa"/>
          </w:tcPr>
          <w:p w14:paraId="1A516F42" w14:textId="77777777" w:rsidR="00E31E81" w:rsidRPr="00E6272F" w:rsidRDefault="00E31E81" w:rsidP="0024122C">
            <w:pPr>
              <w:rPr>
                <w:b/>
              </w:rPr>
            </w:pPr>
            <w:r w:rsidRPr="00E6272F">
              <w:rPr>
                <w:b/>
              </w:rPr>
              <w:t>Performance Criteria</w:t>
            </w:r>
          </w:p>
          <w:p w14:paraId="4125F94A" w14:textId="77777777" w:rsidR="00E31E81" w:rsidRDefault="00E31E81" w:rsidP="0024122C">
            <w:r>
              <w:t xml:space="preserve">               The templates include all the information needed by the client.</w:t>
            </w:r>
          </w:p>
        </w:tc>
      </w:tr>
      <w:tr w:rsidR="00E31E81" w14:paraId="3664FDFE" w14:textId="77777777" w:rsidTr="0024122C">
        <w:tc>
          <w:tcPr>
            <w:tcW w:w="9576" w:type="dxa"/>
          </w:tcPr>
          <w:p w14:paraId="75B32C4D" w14:textId="77777777" w:rsidR="00E31E81" w:rsidRPr="00E6272F" w:rsidRDefault="00E31E81" w:rsidP="0024122C">
            <w:pPr>
              <w:rPr>
                <w:b/>
              </w:rPr>
            </w:pPr>
            <w:r w:rsidRPr="00E6272F">
              <w:rPr>
                <w:b/>
              </w:rPr>
              <w:t>Resource Needed/Tentative Schedule</w:t>
            </w:r>
          </w:p>
          <w:p w14:paraId="75B77803" w14:textId="77777777" w:rsidR="00E31E81" w:rsidRDefault="00E31E81" w:rsidP="0024122C">
            <w:r>
              <w:tab/>
              <w:t>Computer</w:t>
            </w:r>
          </w:p>
          <w:p w14:paraId="1A83F69D" w14:textId="77777777" w:rsidR="00E31E81" w:rsidRDefault="00E31E81" w:rsidP="0024122C">
            <w:r>
              <w:t xml:space="preserve">              Microsoft Word</w:t>
            </w:r>
          </w:p>
          <w:p w14:paraId="5398B1B0" w14:textId="77777777" w:rsidR="00E31E81" w:rsidRDefault="00E31E81" w:rsidP="0024122C">
            <w:r>
              <w:t xml:space="preserve">              M&amp;E Framework </w:t>
            </w:r>
          </w:p>
          <w:p w14:paraId="23E57FCF" w14:textId="77777777" w:rsidR="00E31E81" w:rsidRDefault="00E31E81" w:rsidP="0024122C">
            <w:pPr>
              <w:ind w:left="720"/>
            </w:pPr>
            <w:r>
              <w:t>Interview Minutes with involved project managers</w:t>
            </w:r>
          </w:p>
        </w:tc>
      </w:tr>
      <w:tr w:rsidR="00E31E81" w14:paraId="43E32AD9" w14:textId="77777777" w:rsidTr="0024122C">
        <w:tc>
          <w:tcPr>
            <w:tcW w:w="9576" w:type="dxa"/>
          </w:tcPr>
          <w:p w14:paraId="5B70D249" w14:textId="77777777" w:rsidR="00E31E81" w:rsidRPr="00E6272F" w:rsidRDefault="00E31E81" w:rsidP="0024122C">
            <w:pPr>
              <w:rPr>
                <w:b/>
              </w:rPr>
            </w:pPr>
            <w:r w:rsidRPr="00E6272F">
              <w:rPr>
                <w:b/>
              </w:rPr>
              <w:t>Assumptions</w:t>
            </w:r>
          </w:p>
          <w:p w14:paraId="124032A2" w14:textId="77777777" w:rsidR="00E31E81" w:rsidRDefault="00E31E81" w:rsidP="0024122C">
            <w:r>
              <w:tab/>
              <w:t>The computer has Microsoft Word and Excel installed and ready for use.</w:t>
            </w:r>
          </w:p>
        </w:tc>
      </w:tr>
    </w:tbl>
    <w:p w14:paraId="7CEF90EF"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58BF461" w14:textId="77777777" w:rsidTr="0024122C">
        <w:tc>
          <w:tcPr>
            <w:tcW w:w="1998" w:type="dxa"/>
          </w:tcPr>
          <w:p w14:paraId="0D981351" w14:textId="77777777" w:rsidR="00E31E81" w:rsidRPr="00E6272F" w:rsidRDefault="00E31E81" w:rsidP="0024122C">
            <w:pPr>
              <w:rPr>
                <w:b/>
              </w:rPr>
            </w:pPr>
            <w:r w:rsidRPr="00E6272F">
              <w:rPr>
                <w:b/>
              </w:rPr>
              <w:lastRenderedPageBreak/>
              <w:t>Task ID</w:t>
            </w:r>
          </w:p>
        </w:tc>
        <w:tc>
          <w:tcPr>
            <w:tcW w:w="7578" w:type="dxa"/>
          </w:tcPr>
          <w:p w14:paraId="1E29D2E2" w14:textId="77777777" w:rsidR="00E31E81" w:rsidRDefault="00E31E81" w:rsidP="0024122C">
            <w:r w:rsidRPr="000D7D26">
              <w:t>1.3.5.1.2</w:t>
            </w:r>
          </w:p>
        </w:tc>
      </w:tr>
      <w:tr w:rsidR="00E31E81" w14:paraId="241BD89C" w14:textId="77777777" w:rsidTr="0024122C">
        <w:tc>
          <w:tcPr>
            <w:tcW w:w="1998" w:type="dxa"/>
          </w:tcPr>
          <w:p w14:paraId="252B03A2" w14:textId="77777777" w:rsidR="00E31E81" w:rsidRPr="00E6272F" w:rsidRDefault="00E31E81" w:rsidP="0024122C">
            <w:pPr>
              <w:rPr>
                <w:b/>
              </w:rPr>
            </w:pPr>
            <w:r w:rsidRPr="00E6272F">
              <w:rPr>
                <w:b/>
              </w:rPr>
              <w:t>Task Name</w:t>
            </w:r>
          </w:p>
        </w:tc>
        <w:tc>
          <w:tcPr>
            <w:tcW w:w="7578" w:type="dxa"/>
          </w:tcPr>
          <w:p w14:paraId="7E3721E2" w14:textId="77777777" w:rsidR="00E31E81" w:rsidRDefault="00E31E81" w:rsidP="0024122C">
            <w:r>
              <w:t xml:space="preserve">Evaluate M&amp;E Report Templates </w:t>
            </w:r>
          </w:p>
        </w:tc>
      </w:tr>
      <w:tr w:rsidR="00E31E81" w14:paraId="2EE296B7" w14:textId="77777777" w:rsidTr="0024122C">
        <w:tc>
          <w:tcPr>
            <w:tcW w:w="1998" w:type="dxa"/>
          </w:tcPr>
          <w:p w14:paraId="5B5195BD" w14:textId="77777777" w:rsidR="00E31E81" w:rsidRPr="00E6272F" w:rsidRDefault="00E31E81" w:rsidP="0024122C">
            <w:pPr>
              <w:rPr>
                <w:b/>
              </w:rPr>
            </w:pPr>
            <w:r w:rsidRPr="00E6272F">
              <w:rPr>
                <w:b/>
              </w:rPr>
              <w:t>Task Owner</w:t>
            </w:r>
          </w:p>
        </w:tc>
        <w:tc>
          <w:tcPr>
            <w:tcW w:w="7578" w:type="dxa"/>
          </w:tcPr>
          <w:p w14:paraId="63EA4EEC" w14:textId="77777777" w:rsidR="00E31E81" w:rsidRDefault="00E31E81" w:rsidP="0024122C">
            <w:r>
              <w:t>Joy Federico</w:t>
            </w:r>
          </w:p>
        </w:tc>
      </w:tr>
    </w:tbl>
    <w:tbl>
      <w:tblPr>
        <w:tblStyle w:val="TableGrid"/>
        <w:tblW w:w="0" w:type="auto"/>
        <w:tblLook w:val="04A0" w:firstRow="1" w:lastRow="0" w:firstColumn="1" w:lastColumn="0" w:noHBand="0" w:noVBand="1"/>
      </w:tblPr>
      <w:tblGrid>
        <w:gridCol w:w="9576"/>
      </w:tblGrid>
      <w:tr w:rsidR="00E31E81" w14:paraId="65BC1035" w14:textId="77777777" w:rsidTr="0024122C">
        <w:tc>
          <w:tcPr>
            <w:tcW w:w="9576" w:type="dxa"/>
          </w:tcPr>
          <w:p w14:paraId="45BCC24C" w14:textId="77777777" w:rsidR="00E31E81" w:rsidRPr="00E6272F" w:rsidRDefault="00E31E81" w:rsidP="0024122C">
            <w:pPr>
              <w:rPr>
                <w:b/>
              </w:rPr>
            </w:pPr>
            <w:r w:rsidRPr="00E6272F">
              <w:rPr>
                <w:b/>
              </w:rPr>
              <w:t>Task Description</w:t>
            </w:r>
          </w:p>
          <w:p w14:paraId="7576B2F3" w14:textId="77777777" w:rsidR="00E31E81" w:rsidRPr="00E6272F" w:rsidRDefault="00E31E81" w:rsidP="0024122C">
            <w:pPr>
              <w:ind w:left="720"/>
            </w:pPr>
            <w:r w:rsidRPr="00E6272F">
              <w:t>This activity involves</w:t>
            </w:r>
            <w:r>
              <w:t xml:space="preserve"> the evaluation of the M&amp;E Report Templates that would be used for the reports of M&amp;E.</w:t>
            </w:r>
          </w:p>
        </w:tc>
      </w:tr>
      <w:tr w:rsidR="00E31E81" w14:paraId="08C9B261" w14:textId="77777777" w:rsidTr="0024122C">
        <w:tc>
          <w:tcPr>
            <w:tcW w:w="9576" w:type="dxa"/>
          </w:tcPr>
          <w:p w14:paraId="7AC6ABE0" w14:textId="77777777" w:rsidR="00E31E81" w:rsidRPr="00E6272F" w:rsidRDefault="00E31E81" w:rsidP="0024122C">
            <w:pPr>
              <w:rPr>
                <w:b/>
              </w:rPr>
            </w:pPr>
            <w:r w:rsidRPr="000D7D26">
              <w:rPr>
                <w:b/>
              </w:rPr>
              <w:t>Deliverable Description</w:t>
            </w:r>
          </w:p>
          <w:p w14:paraId="32BC9C6C" w14:textId="77777777" w:rsidR="00E31E81" w:rsidRDefault="00E31E81" w:rsidP="0024122C">
            <w:pPr>
              <w:ind w:left="720"/>
            </w:pPr>
            <w:r>
              <w:t>A word document named "M&amp;E Report Templates Evaluation" that includes the comments and minutes of made during the evaluation of the document.</w:t>
            </w:r>
          </w:p>
        </w:tc>
      </w:tr>
      <w:tr w:rsidR="00E31E81" w14:paraId="7A1D7EEC" w14:textId="77777777" w:rsidTr="0024122C">
        <w:tc>
          <w:tcPr>
            <w:tcW w:w="9576" w:type="dxa"/>
          </w:tcPr>
          <w:p w14:paraId="3CCCF03B" w14:textId="77777777" w:rsidR="00E31E81" w:rsidRPr="00E6272F" w:rsidRDefault="00E31E81" w:rsidP="0024122C">
            <w:pPr>
              <w:rPr>
                <w:b/>
              </w:rPr>
            </w:pPr>
            <w:r w:rsidRPr="00E6272F">
              <w:rPr>
                <w:b/>
              </w:rPr>
              <w:t>Performance Criteria</w:t>
            </w:r>
          </w:p>
          <w:p w14:paraId="1D28DBBB" w14:textId="77777777" w:rsidR="00E31E81" w:rsidRDefault="00E31E81" w:rsidP="0024122C">
            <w:r>
              <w:tab/>
              <w:t xml:space="preserve"> Revisions, errors, and other insights were presented and taken into account in the minutes.</w:t>
            </w:r>
          </w:p>
          <w:p w14:paraId="438255AC" w14:textId="77777777" w:rsidR="00E31E81" w:rsidRDefault="00E31E81" w:rsidP="0024122C">
            <w:pPr>
              <w:ind w:left="720"/>
            </w:pPr>
            <w:r>
              <w:t>The involved project managers receive and approve the document "M&amp;E Report Templates Evaluation".</w:t>
            </w:r>
          </w:p>
        </w:tc>
      </w:tr>
      <w:tr w:rsidR="00E31E81" w14:paraId="1090C326" w14:textId="77777777" w:rsidTr="0024122C">
        <w:tc>
          <w:tcPr>
            <w:tcW w:w="9576" w:type="dxa"/>
          </w:tcPr>
          <w:p w14:paraId="589B22F6" w14:textId="77777777" w:rsidR="00E31E81" w:rsidRPr="00E6272F" w:rsidRDefault="00E31E81" w:rsidP="0024122C">
            <w:pPr>
              <w:rPr>
                <w:b/>
              </w:rPr>
            </w:pPr>
            <w:r w:rsidRPr="00E6272F">
              <w:rPr>
                <w:b/>
              </w:rPr>
              <w:t>Resource Needed/Tentative Schedule</w:t>
            </w:r>
          </w:p>
          <w:p w14:paraId="529921B1" w14:textId="77777777" w:rsidR="00E31E81" w:rsidRDefault="00E31E81" w:rsidP="0024122C">
            <w:r>
              <w:tab/>
              <w:t>Computer</w:t>
            </w:r>
          </w:p>
          <w:p w14:paraId="57AE5379" w14:textId="77777777" w:rsidR="00E31E81" w:rsidRDefault="00E31E81" w:rsidP="0024122C">
            <w:r>
              <w:tab/>
              <w:t>Microsoft Word</w:t>
            </w:r>
          </w:p>
          <w:p w14:paraId="55C5306F" w14:textId="77777777" w:rsidR="00E31E81" w:rsidRDefault="00E31E81" w:rsidP="0024122C">
            <w:pPr>
              <w:ind w:left="720"/>
            </w:pPr>
            <w:r>
              <w:t>Involved project managers of BPAP</w:t>
            </w:r>
          </w:p>
          <w:p w14:paraId="08DFE63F" w14:textId="77777777" w:rsidR="00E31E81" w:rsidRDefault="00E31E81" w:rsidP="0024122C">
            <w:pPr>
              <w:ind w:left="720"/>
            </w:pPr>
            <w:proofErr w:type="spellStart"/>
            <w:r>
              <w:t>Florentino</w:t>
            </w:r>
            <w:proofErr w:type="spellEnd"/>
            <w:r>
              <w:t xml:space="preserve"> </w:t>
            </w:r>
            <w:proofErr w:type="spellStart"/>
            <w:r>
              <w:t>Dulce</w:t>
            </w:r>
            <w:proofErr w:type="spellEnd"/>
            <w:r>
              <w:t xml:space="preserve"> (BPAP representative)</w:t>
            </w:r>
          </w:p>
        </w:tc>
      </w:tr>
      <w:tr w:rsidR="00E31E81" w14:paraId="5D15CA47" w14:textId="77777777" w:rsidTr="0024122C">
        <w:tc>
          <w:tcPr>
            <w:tcW w:w="9576" w:type="dxa"/>
          </w:tcPr>
          <w:p w14:paraId="1C9B4E7E" w14:textId="77777777" w:rsidR="00E31E81" w:rsidRPr="0095233A" w:rsidRDefault="00E31E81" w:rsidP="0024122C">
            <w:pPr>
              <w:rPr>
                <w:b/>
              </w:rPr>
            </w:pPr>
            <w:r>
              <w:rPr>
                <w:b/>
              </w:rPr>
              <w:t>Assumptions</w:t>
            </w:r>
          </w:p>
          <w:p w14:paraId="0D1EE868" w14:textId="77777777" w:rsidR="00E31E81" w:rsidRDefault="00E31E81" w:rsidP="0024122C">
            <w:r>
              <w:tab/>
              <w:t>The computer has Microsoft Word and Excel installed and ready for use.</w:t>
            </w:r>
          </w:p>
          <w:p w14:paraId="75C68CD5" w14:textId="77777777" w:rsidR="00E31E81" w:rsidRDefault="00E31E81" w:rsidP="0024122C">
            <w:pPr>
              <w:ind w:left="720"/>
            </w:pPr>
            <w:r>
              <w:t xml:space="preserve">The involved project managers and Sir </w:t>
            </w:r>
            <w:proofErr w:type="spellStart"/>
            <w:r>
              <w:t>Dulce</w:t>
            </w:r>
            <w:proofErr w:type="spellEnd"/>
            <w:r>
              <w:t xml:space="preserve"> is available of the chosen date.</w:t>
            </w:r>
          </w:p>
        </w:tc>
      </w:tr>
    </w:tbl>
    <w:p w14:paraId="27FDEC39" w14:textId="77777777" w:rsidR="00E31E81" w:rsidRDefault="00E31E81" w:rsidP="00E31E81"/>
    <w:p w14:paraId="535C05CC" w14:textId="77777777" w:rsidR="00822205" w:rsidRDefault="00822205" w:rsidP="00E31E81"/>
    <w:p w14:paraId="0C573AB4" w14:textId="77777777" w:rsidR="00822205" w:rsidRDefault="00822205" w:rsidP="00E31E81"/>
    <w:p w14:paraId="0973CBD5" w14:textId="77777777" w:rsidR="00822205" w:rsidRDefault="00822205" w:rsidP="00E31E81"/>
    <w:p w14:paraId="3A5F65F3" w14:textId="77777777" w:rsidR="00822205" w:rsidRDefault="00822205" w:rsidP="00E31E81"/>
    <w:p w14:paraId="78D6DE43" w14:textId="77777777" w:rsidR="00822205" w:rsidRDefault="00822205" w:rsidP="00E31E81"/>
    <w:p w14:paraId="66199903" w14:textId="77777777" w:rsidR="00822205" w:rsidRDefault="00822205" w:rsidP="00E31E81"/>
    <w:p w14:paraId="7F0FFED9" w14:textId="77777777" w:rsidR="00822205" w:rsidRDefault="00822205" w:rsidP="00E31E81"/>
    <w:p w14:paraId="23B0C737" w14:textId="77777777" w:rsidR="00822205" w:rsidRDefault="00822205" w:rsidP="00E31E81"/>
    <w:p w14:paraId="4FD75089" w14:textId="77777777" w:rsidR="00822205" w:rsidRDefault="00822205" w:rsidP="00E31E81"/>
    <w:p w14:paraId="12398385" w14:textId="77777777" w:rsidR="00822205" w:rsidRDefault="00822205" w:rsidP="00E31E81"/>
    <w:p w14:paraId="4377406F" w14:textId="77777777" w:rsidR="00822205" w:rsidRDefault="00822205" w:rsidP="00E31E81"/>
    <w:p w14:paraId="50EFC83A" w14:textId="77777777" w:rsidR="00822205" w:rsidRDefault="00822205" w:rsidP="00E31E81"/>
    <w:p w14:paraId="19E1341C" w14:textId="77777777" w:rsidR="00822205" w:rsidRDefault="00822205" w:rsidP="00E31E81"/>
    <w:p w14:paraId="6F98E43F" w14:textId="77777777" w:rsidR="00822205" w:rsidRDefault="00822205" w:rsidP="00E31E81"/>
    <w:p w14:paraId="57792911" w14:textId="77777777" w:rsidR="00822205" w:rsidRDefault="00822205" w:rsidP="00E31E81"/>
    <w:p w14:paraId="5E294578" w14:textId="77777777" w:rsidR="00822205" w:rsidRDefault="00822205" w:rsidP="00E31E81"/>
    <w:p w14:paraId="705AF3B1" w14:textId="77777777" w:rsidR="00822205" w:rsidRDefault="00822205" w:rsidP="00E31E81"/>
    <w:p w14:paraId="6C43CB1A" w14:textId="77777777" w:rsidR="00822205" w:rsidRDefault="00822205" w:rsidP="00E31E81"/>
    <w:p w14:paraId="7FD3A3BF" w14:textId="77777777" w:rsidR="00822205" w:rsidRDefault="00822205" w:rsidP="00E31E81"/>
    <w:p w14:paraId="753DC79A" w14:textId="77777777" w:rsidR="00822205" w:rsidRDefault="00822205" w:rsidP="00E31E81"/>
    <w:p w14:paraId="5E1F4A77" w14:textId="77777777" w:rsidR="00822205" w:rsidRDefault="00822205" w:rsidP="00E31E81"/>
    <w:p w14:paraId="7178AA3E" w14:textId="77777777" w:rsidR="00822205" w:rsidRDefault="00822205"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7CE324D2" w14:textId="77777777" w:rsidTr="0024122C">
        <w:tc>
          <w:tcPr>
            <w:tcW w:w="1998" w:type="dxa"/>
          </w:tcPr>
          <w:p w14:paraId="3D2805C2" w14:textId="77777777" w:rsidR="00E31E81" w:rsidRPr="00E6272F" w:rsidRDefault="00E31E81" w:rsidP="0024122C">
            <w:pPr>
              <w:rPr>
                <w:b/>
              </w:rPr>
            </w:pPr>
            <w:r w:rsidRPr="00E6272F">
              <w:rPr>
                <w:b/>
              </w:rPr>
              <w:t>Task ID</w:t>
            </w:r>
          </w:p>
        </w:tc>
        <w:tc>
          <w:tcPr>
            <w:tcW w:w="7578" w:type="dxa"/>
          </w:tcPr>
          <w:p w14:paraId="4371B96B" w14:textId="77777777" w:rsidR="00E31E81" w:rsidRDefault="00E31E81" w:rsidP="0024122C">
            <w:r>
              <w:rPr>
                <w:rFonts w:ascii="Arial" w:hAnsi="Arial" w:cs="Arial"/>
                <w:color w:val="000000"/>
                <w:sz w:val="20"/>
                <w:szCs w:val="20"/>
              </w:rPr>
              <w:t>1.3.5.1.3</w:t>
            </w:r>
          </w:p>
        </w:tc>
      </w:tr>
      <w:tr w:rsidR="00E31E81" w14:paraId="05529583" w14:textId="77777777" w:rsidTr="0024122C">
        <w:tc>
          <w:tcPr>
            <w:tcW w:w="1998" w:type="dxa"/>
          </w:tcPr>
          <w:p w14:paraId="31087C29" w14:textId="77777777" w:rsidR="00E31E81" w:rsidRPr="00E6272F" w:rsidRDefault="00E31E81" w:rsidP="0024122C">
            <w:pPr>
              <w:rPr>
                <w:b/>
              </w:rPr>
            </w:pPr>
            <w:r w:rsidRPr="00E6272F">
              <w:rPr>
                <w:b/>
              </w:rPr>
              <w:t>Task Name</w:t>
            </w:r>
          </w:p>
        </w:tc>
        <w:tc>
          <w:tcPr>
            <w:tcW w:w="7578" w:type="dxa"/>
          </w:tcPr>
          <w:p w14:paraId="2D8FEBB7" w14:textId="77777777" w:rsidR="00E31E81" w:rsidRDefault="00E31E81" w:rsidP="0024122C">
            <w:r w:rsidRPr="001252FD">
              <w:t>Create Final Version of M &amp; E Report Templates</w:t>
            </w:r>
          </w:p>
        </w:tc>
      </w:tr>
      <w:tr w:rsidR="00E31E81" w14:paraId="64A26B6B" w14:textId="77777777" w:rsidTr="0024122C">
        <w:tc>
          <w:tcPr>
            <w:tcW w:w="1998" w:type="dxa"/>
          </w:tcPr>
          <w:p w14:paraId="4C3E87C0" w14:textId="77777777" w:rsidR="00E31E81" w:rsidRPr="00E6272F" w:rsidRDefault="00E31E81" w:rsidP="0024122C">
            <w:pPr>
              <w:rPr>
                <w:b/>
              </w:rPr>
            </w:pPr>
            <w:r w:rsidRPr="00E6272F">
              <w:rPr>
                <w:b/>
              </w:rPr>
              <w:t>Task Owner</w:t>
            </w:r>
          </w:p>
        </w:tc>
        <w:tc>
          <w:tcPr>
            <w:tcW w:w="7578" w:type="dxa"/>
          </w:tcPr>
          <w:p w14:paraId="15EA9D54" w14:textId="77777777" w:rsidR="00E31E81" w:rsidRDefault="00E31E81" w:rsidP="0024122C">
            <w:r>
              <w:t>Paolo Luces</w:t>
            </w:r>
          </w:p>
        </w:tc>
      </w:tr>
    </w:tbl>
    <w:tbl>
      <w:tblPr>
        <w:tblStyle w:val="TableGrid"/>
        <w:tblW w:w="0" w:type="auto"/>
        <w:tblLook w:val="04A0" w:firstRow="1" w:lastRow="0" w:firstColumn="1" w:lastColumn="0" w:noHBand="0" w:noVBand="1"/>
      </w:tblPr>
      <w:tblGrid>
        <w:gridCol w:w="9576"/>
      </w:tblGrid>
      <w:tr w:rsidR="00E31E81" w14:paraId="20B76CAA" w14:textId="77777777" w:rsidTr="0024122C">
        <w:tc>
          <w:tcPr>
            <w:tcW w:w="9576" w:type="dxa"/>
          </w:tcPr>
          <w:p w14:paraId="45FFC1C9" w14:textId="77777777" w:rsidR="00E31E81" w:rsidRPr="00E6272F" w:rsidRDefault="00E31E81" w:rsidP="0024122C">
            <w:pPr>
              <w:rPr>
                <w:b/>
              </w:rPr>
            </w:pPr>
            <w:r w:rsidRPr="00E6272F">
              <w:rPr>
                <w:b/>
              </w:rPr>
              <w:t>Task Description</w:t>
            </w:r>
          </w:p>
          <w:p w14:paraId="7FBA14A8" w14:textId="77777777" w:rsidR="00E31E81" w:rsidRPr="00E6272F" w:rsidRDefault="00E31E81" w:rsidP="0024122C">
            <w:pPr>
              <w:ind w:left="720"/>
            </w:pPr>
            <w:r w:rsidRPr="00E6272F">
              <w:t>This activity involves</w:t>
            </w:r>
            <w:r>
              <w:t xml:space="preserve"> the development of the finalized templates that would be used for the reports of M&amp;E </w:t>
            </w:r>
          </w:p>
        </w:tc>
      </w:tr>
      <w:tr w:rsidR="00E31E81" w14:paraId="020B0930" w14:textId="77777777" w:rsidTr="0024122C">
        <w:tc>
          <w:tcPr>
            <w:tcW w:w="9576" w:type="dxa"/>
          </w:tcPr>
          <w:p w14:paraId="37D08482" w14:textId="77777777" w:rsidR="00E31E81" w:rsidRPr="00E6272F" w:rsidRDefault="00E31E81" w:rsidP="0024122C">
            <w:pPr>
              <w:rPr>
                <w:b/>
              </w:rPr>
            </w:pPr>
            <w:r w:rsidRPr="008C2E2C">
              <w:rPr>
                <w:b/>
              </w:rPr>
              <w:t>Deliverable Description</w:t>
            </w:r>
          </w:p>
          <w:p w14:paraId="55784565" w14:textId="77777777" w:rsidR="00E31E81" w:rsidRDefault="00E31E81" w:rsidP="0024122C">
            <w:pPr>
              <w:ind w:left="720"/>
            </w:pPr>
            <w:r>
              <w:t>An edited document named "M&amp;E Report Templates" that includes all the necessary report templates of the BPAP-CHED-SEI project.</w:t>
            </w:r>
          </w:p>
        </w:tc>
      </w:tr>
      <w:tr w:rsidR="00E31E81" w14:paraId="4AC4AA80" w14:textId="77777777" w:rsidTr="0024122C">
        <w:tc>
          <w:tcPr>
            <w:tcW w:w="9576" w:type="dxa"/>
          </w:tcPr>
          <w:p w14:paraId="7C6C3393" w14:textId="77777777" w:rsidR="00E31E81" w:rsidRPr="00E6272F" w:rsidRDefault="00E31E81" w:rsidP="0024122C">
            <w:pPr>
              <w:rPr>
                <w:b/>
              </w:rPr>
            </w:pPr>
            <w:r w:rsidRPr="00E6272F">
              <w:rPr>
                <w:b/>
              </w:rPr>
              <w:t>Performance Criteria</w:t>
            </w:r>
          </w:p>
          <w:p w14:paraId="5E0396FF" w14:textId="77777777" w:rsidR="00E31E81" w:rsidRDefault="00E31E81" w:rsidP="0024122C">
            <w:pPr>
              <w:ind w:left="720"/>
            </w:pPr>
            <w:r>
              <w:t>The document named “M&amp;E Report Templates” is revised according to the comments in the “M&amp;E Report Templates Evaluation” document. The involved project managers receive and approve the document "M&amp;E Report Templates". The templates include all the information needed by the client.</w:t>
            </w:r>
          </w:p>
        </w:tc>
      </w:tr>
      <w:tr w:rsidR="00E31E81" w14:paraId="6B5D3A3F" w14:textId="77777777" w:rsidTr="0024122C">
        <w:tc>
          <w:tcPr>
            <w:tcW w:w="9576" w:type="dxa"/>
          </w:tcPr>
          <w:p w14:paraId="75CDBF9F" w14:textId="77777777" w:rsidR="00E31E81" w:rsidRPr="00E6272F" w:rsidRDefault="00E31E81" w:rsidP="0024122C">
            <w:pPr>
              <w:rPr>
                <w:b/>
              </w:rPr>
            </w:pPr>
            <w:r w:rsidRPr="00E6272F">
              <w:rPr>
                <w:b/>
              </w:rPr>
              <w:t>Resource Needed/Tentative Schedule</w:t>
            </w:r>
          </w:p>
          <w:p w14:paraId="713D2FC5" w14:textId="77777777" w:rsidR="00E31E81" w:rsidRDefault="00E31E81" w:rsidP="0024122C">
            <w:r>
              <w:tab/>
              <w:t>Computer, M&amp;E Reports Template Evaluation document, Microsoft Word / Excel</w:t>
            </w:r>
          </w:p>
          <w:p w14:paraId="535E7FE4" w14:textId="77777777" w:rsidR="00E31E81" w:rsidRDefault="00E31E81" w:rsidP="0024122C">
            <w:pPr>
              <w:ind w:left="720"/>
            </w:pPr>
            <w:r>
              <w:t>M&amp;E Framework</w:t>
            </w:r>
          </w:p>
        </w:tc>
      </w:tr>
      <w:tr w:rsidR="00E31E81" w14:paraId="5D97D577" w14:textId="77777777" w:rsidTr="0024122C">
        <w:tc>
          <w:tcPr>
            <w:tcW w:w="9576" w:type="dxa"/>
          </w:tcPr>
          <w:p w14:paraId="72907CB8" w14:textId="77777777" w:rsidR="00E31E81" w:rsidRPr="00E6272F" w:rsidRDefault="00E31E81" w:rsidP="0024122C">
            <w:pPr>
              <w:rPr>
                <w:b/>
              </w:rPr>
            </w:pPr>
            <w:r w:rsidRPr="00E6272F">
              <w:rPr>
                <w:b/>
              </w:rPr>
              <w:t>Assumptions</w:t>
            </w:r>
          </w:p>
          <w:p w14:paraId="2C0D862C" w14:textId="77777777" w:rsidR="00E31E81" w:rsidRDefault="00E31E81" w:rsidP="0024122C">
            <w:r>
              <w:tab/>
              <w:t>Evaluation of the sample templates was conducted</w:t>
            </w:r>
          </w:p>
          <w:p w14:paraId="1DE10C0B" w14:textId="77777777" w:rsidR="00E31E81" w:rsidRDefault="00E31E81" w:rsidP="0024122C">
            <w:pPr>
              <w:ind w:left="720"/>
            </w:pPr>
            <w:r>
              <w:t>The computer has Microsoft Word and Excel installed.</w:t>
            </w:r>
          </w:p>
        </w:tc>
      </w:tr>
    </w:tbl>
    <w:p w14:paraId="24E51D69"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51A600B" w14:textId="77777777" w:rsidTr="0024122C">
        <w:tc>
          <w:tcPr>
            <w:tcW w:w="1998" w:type="dxa"/>
          </w:tcPr>
          <w:p w14:paraId="04A5FD32" w14:textId="77777777" w:rsidR="00E31E81" w:rsidRPr="00E6272F" w:rsidRDefault="00E31E81" w:rsidP="0024122C">
            <w:pPr>
              <w:rPr>
                <w:b/>
              </w:rPr>
            </w:pPr>
            <w:r w:rsidRPr="00E6272F">
              <w:rPr>
                <w:b/>
              </w:rPr>
              <w:t>Task ID</w:t>
            </w:r>
          </w:p>
        </w:tc>
        <w:tc>
          <w:tcPr>
            <w:tcW w:w="7578" w:type="dxa"/>
          </w:tcPr>
          <w:p w14:paraId="6EEF158B" w14:textId="77777777" w:rsidR="00E31E81" w:rsidRDefault="00E31E81" w:rsidP="0024122C">
            <w:r>
              <w:rPr>
                <w:rFonts w:ascii="Arial" w:hAnsi="Arial" w:cs="Arial"/>
                <w:color w:val="000000"/>
                <w:sz w:val="20"/>
                <w:szCs w:val="20"/>
              </w:rPr>
              <w:t>1.3.5.2.1</w:t>
            </w:r>
          </w:p>
        </w:tc>
      </w:tr>
      <w:tr w:rsidR="00E31E81" w14:paraId="0594A948" w14:textId="77777777" w:rsidTr="0024122C">
        <w:tc>
          <w:tcPr>
            <w:tcW w:w="1998" w:type="dxa"/>
          </w:tcPr>
          <w:p w14:paraId="3FE36B39" w14:textId="77777777" w:rsidR="00E31E81" w:rsidRPr="00E6272F" w:rsidRDefault="00E31E81" w:rsidP="0024122C">
            <w:pPr>
              <w:rPr>
                <w:b/>
              </w:rPr>
            </w:pPr>
            <w:r w:rsidRPr="00E6272F">
              <w:rPr>
                <w:b/>
              </w:rPr>
              <w:t>Task Name</w:t>
            </w:r>
          </w:p>
        </w:tc>
        <w:tc>
          <w:tcPr>
            <w:tcW w:w="7578" w:type="dxa"/>
          </w:tcPr>
          <w:p w14:paraId="129552C2" w14:textId="77777777" w:rsidR="00E31E81" w:rsidRDefault="00E31E81" w:rsidP="0024122C">
            <w:r w:rsidRPr="001252FD">
              <w:t>Draft M&amp;E Policies and Procedures</w:t>
            </w:r>
          </w:p>
        </w:tc>
      </w:tr>
      <w:tr w:rsidR="00E31E81" w14:paraId="73688FE6" w14:textId="77777777" w:rsidTr="0024122C">
        <w:tc>
          <w:tcPr>
            <w:tcW w:w="1998" w:type="dxa"/>
          </w:tcPr>
          <w:p w14:paraId="332EE99A" w14:textId="77777777" w:rsidR="00E31E81" w:rsidRPr="00E6272F" w:rsidRDefault="00E31E81" w:rsidP="0024122C">
            <w:pPr>
              <w:rPr>
                <w:b/>
              </w:rPr>
            </w:pPr>
            <w:r w:rsidRPr="00E6272F">
              <w:rPr>
                <w:b/>
              </w:rPr>
              <w:t>Task Owner</w:t>
            </w:r>
          </w:p>
        </w:tc>
        <w:tc>
          <w:tcPr>
            <w:tcW w:w="7578" w:type="dxa"/>
          </w:tcPr>
          <w:p w14:paraId="29C4867F" w14:textId="77777777" w:rsidR="00E31E81" w:rsidRDefault="00E31E81" w:rsidP="0024122C">
            <w:r>
              <w:t>Paolo Luces</w:t>
            </w:r>
          </w:p>
        </w:tc>
      </w:tr>
    </w:tbl>
    <w:tbl>
      <w:tblPr>
        <w:tblStyle w:val="TableGrid"/>
        <w:tblW w:w="0" w:type="auto"/>
        <w:tblLook w:val="04A0" w:firstRow="1" w:lastRow="0" w:firstColumn="1" w:lastColumn="0" w:noHBand="0" w:noVBand="1"/>
      </w:tblPr>
      <w:tblGrid>
        <w:gridCol w:w="9576"/>
      </w:tblGrid>
      <w:tr w:rsidR="00E31E81" w14:paraId="2777EB27" w14:textId="77777777" w:rsidTr="0024122C">
        <w:tc>
          <w:tcPr>
            <w:tcW w:w="9576" w:type="dxa"/>
          </w:tcPr>
          <w:p w14:paraId="0D655BA0" w14:textId="77777777" w:rsidR="00E31E81" w:rsidRPr="00E6272F" w:rsidRDefault="00E31E81" w:rsidP="0024122C">
            <w:pPr>
              <w:rPr>
                <w:b/>
              </w:rPr>
            </w:pPr>
            <w:r w:rsidRPr="00E6272F">
              <w:rPr>
                <w:b/>
              </w:rPr>
              <w:t>Task Description</w:t>
            </w:r>
          </w:p>
          <w:p w14:paraId="0478C05A" w14:textId="77777777" w:rsidR="00E31E81" w:rsidRPr="00E6272F" w:rsidRDefault="00E31E81" w:rsidP="0024122C">
            <w:pPr>
              <w:ind w:left="720"/>
            </w:pPr>
            <w:r w:rsidRPr="00E6272F">
              <w:t>This activity involves</w:t>
            </w:r>
            <w:r>
              <w:t xml:space="preserve"> the drafting of the policies and procedures that would be used by the Monitoring and Evaluation team.</w:t>
            </w:r>
          </w:p>
        </w:tc>
      </w:tr>
      <w:tr w:rsidR="00E31E81" w14:paraId="76724EDF" w14:textId="77777777" w:rsidTr="0024122C">
        <w:tc>
          <w:tcPr>
            <w:tcW w:w="9576" w:type="dxa"/>
          </w:tcPr>
          <w:p w14:paraId="3E850252" w14:textId="77777777" w:rsidR="00E31E81" w:rsidRPr="00E6272F" w:rsidRDefault="00E31E81" w:rsidP="0024122C">
            <w:pPr>
              <w:rPr>
                <w:b/>
              </w:rPr>
            </w:pPr>
            <w:r w:rsidRPr="0095233A">
              <w:rPr>
                <w:b/>
              </w:rPr>
              <w:t>Deliverable Description</w:t>
            </w:r>
          </w:p>
          <w:p w14:paraId="0FB6E4C0" w14:textId="77777777" w:rsidR="00E31E81" w:rsidRDefault="00E31E81" w:rsidP="0024122C">
            <w:pPr>
              <w:ind w:left="720"/>
            </w:pPr>
            <w:r>
              <w:t>A document named "M&amp;E Policies and Procedures" that includes all the necessary policies and procedures of the Monitoring and Evaluation team.</w:t>
            </w:r>
          </w:p>
        </w:tc>
      </w:tr>
      <w:tr w:rsidR="00E31E81" w14:paraId="1A1AF232" w14:textId="77777777" w:rsidTr="0024122C">
        <w:tc>
          <w:tcPr>
            <w:tcW w:w="9576" w:type="dxa"/>
          </w:tcPr>
          <w:p w14:paraId="1A48B8E6" w14:textId="77777777" w:rsidR="00E31E81" w:rsidRPr="00E6272F" w:rsidRDefault="00E31E81" w:rsidP="0024122C">
            <w:pPr>
              <w:rPr>
                <w:b/>
              </w:rPr>
            </w:pPr>
            <w:r w:rsidRPr="00E6272F">
              <w:rPr>
                <w:b/>
              </w:rPr>
              <w:t>Performance Criteria</w:t>
            </w:r>
          </w:p>
          <w:p w14:paraId="72EA1B01" w14:textId="77777777" w:rsidR="00E31E81" w:rsidRDefault="00E31E81" w:rsidP="0024122C">
            <w:r>
              <w:t xml:space="preserve">               The policies and procedures include all the information needed by the client.</w:t>
            </w:r>
          </w:p>
        </w:tc>
      </w:tr>
      <w:tr w:rsidR="00E31E81" w14:paraId="2E769245" w14:textId="77777777" w:rsidTr="0024122C">
        <w:tc>
          <w:tcPr>
            <w:tcW w:w="9576" w:type="dxa"/>
          </w:tcPr>
          <w:p w14:paraId="16CA3352" w14:textId="77777777" w:rsidR="00E31E81" w:rsidRPr="00E6272F" w:rsidRDefault="00E31E81" w:rsidP="0024122C">
            <w:pPr>
              <w:rPr>
                <w:b/>
              </w:rPr>
            </w:pPr>
            <w:r w:rsidRPr="00E6272F">
              <w:rPr>
                <w:b/>
              </w:rPr>
              <w:t>Resource Needed/Tentative Schedule</w:t>
            </w:r>
          </w:p>
          <w:p w14:paraId="661F8B62" w14:textId="77777777" w:rsidR="00E31E81" w:rsidRDefault="00E31E81" w:rsidP="0024122C">
            <w:r>
              <w:tab/>
              <w:t>Computer</w:t>
            </w:r>
          </w:p>
          <w:p w14:paraId="63330A16" w14:textId="77777777" w:rsidR="00E31E81" w:rsidRDefault="00E31E81" w:rsidP="0024122C">
            <w:r>
              <w:t xml:space="preserve">              Microsoft Word</w:t>
            </w:r>
          </w:p>
          <w:p w14:paraId="3816E5E1" w14:textId="77777777" w:rsidR="00E31E81" w:rsidRDefault="00E31E81" w:rsidP="0024122C">
            <w:r>
              <w:t xml:space="preserve">              M&amp;E Framework </w:t>
            </w:r>
          </w:p>
          <w:p w14:paraId="617DB430" w14:textId="77777777" w:rsidR="00E31E81" w:rsidRDefault="00E31E81" w:rsidP="0024122C">
            <w:pPr>
              <w:ind w:left="720"/>
            </w:pPr>
            <w:r>
              <w:t>Interview Minutes with involved project managers</w:t>
            </w:r>
          </w:p>
        </w:tc>
      </w:tr>
      <w:tr w:rsidR="00E31E81" w14:paraId="55282EAE" w14:textId="77777777" w:rsidTr="0024122C">
        <w:tc>
          <w:tcPr>
            <w:tcW w:w="9576" w:type="dxa"/>
          </w:tcPr>
          <w:p w14:paraId="15D62C13" w14:textId="77777777" w:rsidR="00E31E81" w:rsidRPr="00E6272F" w:rsidRDefault="00E31E81" w:rsidP="0024122C">
            <w:pPr>
              <w:rPr>
                <w:b/>
              </w:rPr>
            </w:pPr>
            <w:r w:rsidRPr="00E6272F">
              <w:rPr>
                <w:b/>
              </w:rPr>
              <w:t>Assumptions</w:t>
            </w:r>
          </w:p>
          <w:p w14:paraId="5465818F" w14:textId="77777777" w:rsidR="00E31E81" w:rsidRDefault="00E31E81" w:rsidP="0024122C">
            <w:r>
              <w:tab/>
              <w:t>The computer has Microsoft Word and Excel installed and ready for use.</w:t>
            </w:r>
          </w:p>
        </w:tc>
      </w:tr>
    </w:tbl>
    <w:p w14:paraId="019399FD"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2616B5D3" w14:textId="77777777" w:rsidTr="0024122C">
        <w:tc>
          <w:tcPr>
            <w:tcW w:w="1998" w:type="dxa"/>
          </w:tcPr>
          <w:p w14:paraId="16872B0C" w14:textId="77777777" w:rsidR="00E31E81" w:rsidRPr="00E6272F" w:rsidRDefault="00E31E81" w:rsidP="0024122C">
            <w:pPr>
              <w:rPr>
                <w:b/>
              </w:rPr>
            </w:pPr>
            <w:r w:rsidRPr="00E6272F">
              <w:rPr>
                <w:b/>
              </w:rPr>
              <w:lastRenderedPageBreak/>
              <w:t>Task ID</w:t>
            </w:r>
          </w:p>
        </w:tc>
        <w:tc>
          <w:tcPr>
            <w:tcW w:w="7578" w:type="dxa"/>
          </w:tcPr>
          <w:p w14:paraId="5A8B1E4F" w14:textId="77777777" w:rsidR="00E31E81" w:rsidRDefault="00E31E81" w:rsidP="0024122C">
            <w:r>
              <w:t>1.3.5.2.2</w:t>
            </w:r>
          </w:p>
        </w:tc>
      </w:tr>
      <w:tr w:rsidR="00E31E81" w14:paraId="1E0FFDE6" w14:textId="77777777" w:rsidTr="0024122C">
        <w:tc>
          <w:tcPr>
            <w:tcW w:w="1998" w:type="dxa"/>
          </w:tcPr>
          <w:p w14:paraId="504A17D9" w14:textId="77777777" w:rsidR="00E31E81" w:rsidRPr="00E6272F" w:rsidRDefault="00E31E81" w:rsidP="0024122C">
            <w:pPr>
              <w:rPr>
                <w:b/>
              </w:rPr>
            </w:pPr>
            <w:r w:rsidRPr="00E6272F">
              <w:rPr>
                <w:b/>
              </w:rPr>
              <w:t>Task Name</w:t>
            </w:r>
          </w:p>
        </w:tc>
        <w:tc>
          <w:tcPr>
            <w:tcW w:w="7578" w:type="dxa"/>
          </w:tcPr>
          <w:p w14:paraId="4581C283" w14:textId="77777777" w:rsidR="00E31E81" w:rsidRDefault="00E31E81" w:rsidP="0024122C">
            <w:r w:rsidRPr="00D02FF4">
              <w:t>Evaluate M&amp;E Policies and Procedures</w:t>
            </w:r>
          </w:p>
        </w:tc>
      </w:tr>
      <w:tr w:rsidR="00E31E81" w14:paraId="4A945DA9" w14:textId="77777777" w:rsidTr="0024122C">
        <w:tc>
          <w:tcPr>
            <w:tcW w:w="1998" w:type="dxa"/>
          </w:tcPr>
          <w:p w14:paraId="668C2004" w14:textId="77777777" w:rsidR="00E31E81" w:rsidRPr="00E6272F" w:rsidRDefault="00E31E81" w:rsidP="0024122C">
            <w:pPr>
              <w:rPr>
                <w:b/>
              </w:rPr>
            </w:pPr>
            <w:r w:rsidRPr="00E6272F">
              <w:rPr>
                <w:b/>
              </w:rPr>
              <w:t>Task Owner</w:t>
            </w:r>
          </w:p>
        </w:tc>
        <w:tc>
          <w:tcPr>
            <w:tcW w:w="7578" w:type="dxa"/>
          </w:tcPr>
          <w:p w14:paraId="28B533E3" w14:textId="77777777" w:rsidR="00E31E81" w:rsidRDefault="00E31E81" w:rsidP="0024122C">
            <w:r>
              <w:t>Joy Federico</w:t>
            </w:r>
          </w:p>
        </w:tc>
      </w:tr>
    </w:tbl>
    <w:tbl>
      <w:tblPr>
        <w:tblStyle w:val="TableGrid"/>
        <w:tblW w:w="0" w:type="auto"/>
        <w:tblLook w:val="04A0" w:firstRow="1" w:lastRow="0" w:firstColumn="1" w:lastColumn="0" w:noHBand="0" w:noVBand="1"/>
      </w:tblPr>
      <w:tblGrid>
        <w:gridCol w:w="9576"/>
      </w:tblGrid>
      <w:tr w:rsidR="00E31E81" w14:paraId="111A3172" w14:textId="77777777" w:rsidTr="0024122C">
        <w:tc>
          <w:tcPr>
            <w:tcW w:w="9576" w:type="dxa"/>
          </w:tcPr>
          <w:p w14:paraId="38DA0033" w14:textId="77777777" w:rsidR="00E31E81" w:rsidRPr="00E6272F" w:rsidRDefault="00E31E81" w:rsidP="0024122C">
            <w:pPr>
              <w:rPr>
                <w:b/>
              </w:rPr>
            </w:pPr>
            <w:r w:rsidRPr="00E6272F">
              <w:rPr>
                <w:b/>
              </w:rPr>
              <w:t>Task Description</w:t>
            </w:r>
          </w:p>
          <w:p w14:paraId="1E467C45" w14:textId="77777777" w:rsidR="00E31E81" w:rsidRPr="00E6272F" w:rsidRDefault="00E31E81" w:rsidP="0024122C">
            <w:pPr>
              <w:ind w:left="720"/>
            </w:pPr>
            <w:r w:rsidRPr="00E6272F">
              <w:t>This activity involves</w:t>
            </w:r>
            <w:r>
              <w:t xml:space="preserve"> the evaluation of the M&amp;E Policies and Procedures that would be used by Monitoring and Evaluation team.</w:t>
            </w:r>
          </w:p>
        </w:tc>
      </w:tr>
      <w:tr w:rsidR="00E31E81" w14:paraId="45E1BD1C" w14:textId="77777777" w:rsidTr="0024122C">
        <w:tc>
          <w:tcPr>
            <w:tcW w:w="9576" w:type="dxa"/>
          </w:tcPr>
          <w:p w14:paraId="34E795BE" w14:textId="77777777" w:rsidR="00E31E81" w:rsidRPr="00E6272F" w:rsidRDefault="00E31E81" w:rsidP="0024122C">
            <w:pPr>
              <w:rPr>
                <w:b/>
              </w:rPr>
            </w:pPr>
            <w:r w:rsidRPr="000D7D26">
              <w:rPr>
                <w:b/>
              </w:rPr>
              <w:t>Deliverable Description</w:t>
            </w:r>
          </w:p>
          <w:p w14:paraId="33685DC2" w14:textId="77777777" w:rsidR="00E31E81" w:rsidRDefault="00E31E81" w:rsidP="0024122C">
            <w:pPr>
              <w:ind w:left="720"/>
            </w:pPr>
            <w:r>
              <w:t>A word document named "M&amp;E Policies and Procedures Evaluation" that includes the comments and minutes of made during the evaluation of the document.</w:t>
            </w:r>
          </w:p>
        </w:tc>
      </w:tr>
      <w:tr w:rsidR="00E31E81" w14:paraId="19847997" w14:textId="77777777" w:rsidTr="0024122C">
        <w:tc>
          <w:tcPr>
            <w:tcW w:w="9576" w:type="dxa"/>
          </w:tcPr>
          <w:p w14:paraId="0020A8A7" w14:textId="77777777" w:rsidR="00E31E81" w:rsidRPr="00E6272F" w:rsidRDefault="00E31E81" w:rsidP="0024122C">
            <w:pPr>
              <w:rPr>
                <w:b/>
              </w:rPr>
            </w:pPr>
            <w:r w:rsidRPr="00E6272F">
              <w:rPr>
                <w:b/>
              </w:rPr>
              <w:t>Performance Criteria</w:t>
            </w:r>
          </w:p>
          <w:p w14:paraId="7FF2BB19" w14:textId="77777777" w:rsidR="00E31E81" w:rsidRDefault="00E31E81" w:rsidP="0024122C">
            <w:r>
              <w:tab/>
              <w:t>Revisions, errors, and other insights were presented and taken into account in the minutes.</w:t>
            </w:r>
          </w:p>
          <w:p w14:paraId="1E00A346" w14:textId="77777777" w:rsidR="00E31E81" w:rsidRDefault="00E31E81" w:rsidP="0024122C">
            <w:pPr>
              <w:ind w:left="720"/>
            </w:pPr>
            <w:r>
              <w:t>The involved project managers receive and approve the document "M&amp;E Policies and Procedures Evaluation".</w:t>
            </w:r>
          </w:p>
        </w:tc>
      </w:tr>
      <w:tr w:rsidR="00E31E81" w14:paraId="10D6D25B" w14:textId="77777777" w:rsidTr="0024122C">
        <w:tc>
          <w:tcPr>
            <w:tcW w:w="9576" w:type="dxa"/>
          </w:tcPr>
          <w:p w14:paraId="0A396270" w14:textId="77777777" w:rsidR="00E31E81" w:rsidRPr="00E6272F" w:rsidRDefault="00E31E81" w:rsidP="0024122C">
            <w:pPr>
              <w:rPr>
                <w:b/>
              </w:rPr>
            </w:pPr>
            <w:r w:rsidRPr="00E6272F">
              <w:rPr>
                <w:b/>
              </w:rPr>
              <w:t>Resource Needed/Tentative Schedule</w:t>
            </w:r>
          </w:p>
          <w:p w14:paraId="5682083A" w14:textId="77777777" w:rsidR="00E31E81" w:rsidRDefault="00E31E81" w:rsidP="0024122C">
            <w:r>
              <w:tab/>
              <w:t>Computer</w:t>
            </w:r>
          </w:p>
          <w:p w14:paraId="558272FC" w14:textId="77777777" w:rsidR="00E31E81" w:rsidRDefault="00E31E81" w:rsidP="0024122C">
            <w:r>
              <w:tab/>
              <w:t>Microsoft Word</w:t>
            </w:r>
          </w:p>
          <w:p w14:paraId="08820631" w14:textId="77777777" w:rsidR="00E31E81" w:rsidRDefault="00E31E81" w:rsidP="0024122C">
            <w:pPr>
              <w:ind w:left="720"/>
            </w:pPr>
            <w:r>
              <w:t>Involved project managers of BPAP</w:t>
            </w:r>
          </w:p>
          <w:p w14:paraId="7F3434B4" w14:textId="77777777" w:rsidR="00E31E81" w:rsidRDefault="00E31E81" w:rsidP="0024122C">
            <w:pPr>
              <w:ind w:left="720"/>
            </w:pPr>
            <w:proofErr w:type="spellStart"/>
            <w:r>
              <w:t>Florentino</w:t>
            </w:r>
            <w:proofErr w:type="spellEnd"/>
            <w:r>
              <w:t xml:space="preserve"> </w:t>
            </w:r>
            <w:proofErr w:type="spellStart"/>
            <w:r>
              <w:t>Dulce</w:t>
            </w:r>
            <w:proofErr w:type="spellEnd"/>
            <w:r>
              <w:t xml:space="preserve"> (BPAP representative)</w:t>
            </w:r>
          </w:p>
        </w:tc>
      </w:tr>
      <w:tr w:rsidR="00E31E81" w14:paraId="32F57EA5" w14:textId="77777777" w:rsidTr="0024122C">
        <w:tc>
          <w:tcPr>
            <w:tcW w:w="9576" w:type="dxa"/>
          </w:tcPr>
          <w:p w14:paraId="1C50B55E" w14:textId="77777777" w:rsidR="00E31E81" w:rsidRPr="0095233A" w:rsidRDefault="00E31E81" w:rsidP="0024122C">
            <w:pPr>
              <w:rPr>
                <w:b/>
              </w:rPr>
            </w:pPr>
            <w:r>
              <w:rPr>
                <w:b/>
              </w:rPr>
              <w:t>Assumptions</w:t>
            </w:r>
          </w:p>
          <w:p w14:paraId="5F4A957D" w14:textId="77777777" w:rsidR="00E31E81" w:rsidRDefault="00E31E81" w:rsidP="0024122C">
            <w:r>
              <w:tab/>
              <w:t>The computer has Microsoft Word and Excel installed and ready for use.</w:t>
            </w:r>
          </w:p>
          <w:p w14:paraId="4B55BB0B" w14:textId="77777777" w:rsidR="00E31E81" w:rsidRDefault="00E31E81" w:rsidP="0024122C">
            <w:pPr>
              <w:ind w:left="720"/>
            </w:pPr>
            <w:r>
              <w:t xml:space="preserve">The involved project managers and Sir </w:t>
            </w:r>
            <w:proofErr w:type="spellStart"/>
            <w:r>
              <w:t>Dulce</w:t>
            </w:r>
            <w:proofErr w:type="spellEnd"/>
            <w:r>
              <w:t xml:space="preserve"> is available of the chosen date.</w:t>
            </w:r>
          </w:p>
        </w:tc>
      </w:tr>
    </w:tbl>
    <w:p w14:paraId="0F085E21" w14:textId="77777777" w:rsidR="00E31E81" w:rsidRDefault="00E31E81" w:rsidP="00E31E81"/>
    <w:p w14:paraId="4F0FD7D4" w14:textId="77777777" w:rsidR="00822205" w:rsidRDefault="00822205" w:rsidP="00E31E81"/>
    <w:p w14:paraId="2DD7B091" w14:textId="77777777" w:rsidR="00822205" w:rsidRDefault="00822205" w:rsidP="00E31E81"/>
    <w:p w14:paraId="469D6844" w14:textId="77777777" w:rsidR="00822205" w:rsidRDefault="00822205" w:rsidP="00E31E81"/>
    <w:p w14:paraId="1FB5DE62" w14:textId="77777777" w:rsidR="00822205" w:rsidRDefault="00822205" w:rsidP="00E31E81"/>
    <w:p w14:paraId="1F211BBD" w14:textId="77777777" w:rsidR="00822205" w:rsidRDefault="00822205" w:rsidP="00E31E81"/>
    <w:p w14:paraId="5431D5BC" w14:textId="77777777" w:rsidR="00822205" w:rsidRDefault="00822205" w:rsidP="00E31E81"/>
    <w:p w14:paraId="16E1705B" w14:textId="77777777" w:rsidR="00822205" w:rsidRDefault="00822205" w:rsidP="00E31E81"/>
    <w:p w14:paraId="61A00B7A" w14:textId="77777777" w:rsidR="00822205" w:rsidRDefault="00822205" w:rsidP="00E31E81"/>
    <w:p w14:paraId="53E53EE8" w14:textId="77777777" w:rsidR="00822205" w:rsidRDefault="00822205" w:rsidP="00E31E81"/>
    <w:p w14:paraId="1CAB203A" w14:textId="77777777" w:rsidR="00822205" w:rsidRDefault="00822205" w:rsidP="00E31E81"/>
    <w:p w14:paraId="6C0011A8" w14:textId="77777777" w:rsidR="00822205" w:rsidRDefault="00822205" w:rsidP="00E31E81"/>
    <w:p w14:paraId="59B249E6" w14:textId="77777777" w:rsidR="00822205" w:rsidRDefault="00822205" w:rsidP="00E31E81"/>
    <w:p w14:paraId="27C9DDBD" w14:textId="77777777" w:rsidR="00822205" w:rsidRDefault="00822205" w:rsidP="00E31E81"/>
    <w:p w14:paraId="064C65B1" w14:textId="77777777" w:rsidR="00822205" w:rsidRDefault="00822205" w:rsidP="00E31E81"/>
    <w:p w14:paraId="3BE5FC76" w14:textId="77777777" w:rsidR="00822205" w:rsidRDefault="00822205" w:rsidP="00E31E81"/>
    <w:p w14:paraId="01130773" w14:textId="77777777" w:rsidR="00822205" w:rsidRDefault="00822205" w:rsidP="00E31E81"/>
    <w:p w14:paraId="52116C51" w14:textId="77777777" w:rsidR="00822205" w:rsidRDefault="00822205" w:rsidP="00E31E81"/>
    <w:p w14:paraId="01753958" w14:textId="77777777" w:rsidR="00822205" w:rsidRDefault="00822205" w:rsidP="00E31E81"/>
    <w:p w14:paraId="0925A2B7" w14:textId="77777777" w:rsidR="00822205" w:rsidRDefault="00822205" w:rsidP="00E31E81"/>
    <w:p w14:paraId="03DFED60" w14:textId="77777777" w:rsidR="00822205" w:rsidRDefault="00822205" w:rsidP="00E31E81"/>
    <w:p w14:paraId="40A21EE7" w14:textId="77777777" w:rsidR="00822205" w:rsidRDefault="00822205" w:rsidP="00E31E81"/>
    <w:p w14:paraId="26886DC2" w14:textId="77777777" w:rsidR="00822205" w:rsidRDefault="00822205" w:rsidP="00E31E81"/>
    <w:p w14:paraId="5AE76193" w14:textId="77777777" w:rsidR="00822205" w:rsidRDefault="00822205"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056BAD77" w14:textId="77777777" w:rsidTr="0024122C">
        <w:tc>
          <w:tcPr>
            <w:tcW w:w="1998" w:type="dxa"/>
          </w:tcPr>
          <w:p w14:paraId="799723C8" w14:textId="77777777" w:rsidR="00E31E81" w:rsidRPr="00E6272F" w:rsidRDefault="00E31E81" w:rsidP="0024122C">
            <w:pPr>
              <w:rPr>
                <w:b/>
              </w:rPr>
            </w:pPr>
            <w:r w:rsidRPr="00E6272F">
              <w:rPr>
                <w:b/>
              </w:rPr>
              <w:t>Task ID</w:t>
            </w:r>
          </w:p>
        </w:tc>
        <w:tc>
          <w:tcPr>
            <w:tcW w:w="7578" w:type="dxa"/>
          </w:tcPr>
          <w:p w14:paraId="3644B8A0" w14:textId="77777777" w:rsidR="00E31E81" w:rsidRDefault="00E31E81" w:rsidP="0024122C">
            <w:r>
              <w:rPr>
                <w:rFonts w:ascii="Arial" w:hAnsi="Arial" w:cs="Arial"/>
                <w:color w:val="000000"/>
                <w:sz w:val="20"/>
                <w:szCs w:val="20"/>
              </w:rPr>
              <w:t>1.3.5.2.3</w:t>
            </w:r>
          </w:p>
        </w:tc>
      </w:tr>
      <w:tr w:rsidR="00E31E81" w14:paraId="222BD37B" w14:textId="77777777" w:rsidTr="0024122C">
        <w:tc>
          <w:tcPr>
            <w:tcW w:w="1998" w:type="dxa"/>
          </w:tcPr>
          <w:p w14:paraId="0EEA71D2" w14:textId="77777777" w:rsidR="00E31E81" w:rsidRPr="00E6272F" w:rsidRDefault="00E31E81" w:rsidP="0024122C">
            <w:pPr>
              <w:rPr>
                <w:b/>
              </w:rPr>
            </w:pPr>
            <w:r w:rsidRPr="00E6272F">
              <w:rPr>
                <w:b/>
              </w:rPr>
              <w:t>Task Name</w:t>
            </w:r>
          </w:p>
        </w:tc>
        <w:tc>
          <w:tcPr>
            <w:tcW w:w="7578" w:type="dxa"/>
          </w:tcPr>
          <w:p w14:paraId="531D329F" w14:textId="77777777" w:rsidR="00E31E81" w:rsidRDefault="00E31E81" w:rsidP="0024122C">
            <w:r w:rsidRPr="00D02FF4">
              <w:t>Create Final Version of M&amp;E Policies and Procedures</w:t>
            </w:r>
          </w:p>
        </w:tc>
      </w:tr>
      <w:tr w:rsidR="00E31E81" w14:paraId="78018674" w14:textId="77777777" w:rsidTr="0024122C">
        <w:tc>
          <w:tcPr>
            <w:tcW w:w="1998" w:type="dxa"/>
          </w:tcPr>
          <w:p w14:paraId="065CE7BC" w14:textId="77777777" w:rsidR="00E31E81" w:rsidRPr="00E6272F" w:rsidRDefault="00E31E81" w:rsidP="0024122C">
            <w:pPr>
              <w:rPr>
                <w:b/>
              </w:rPr>
            </w:pPr>
            <w:r w:rsidRPr="00E6272F">
              <w:rPr>
                <w:b/>
              </w:rPr>
              <w:t>Task Owner</w:t>
            </w:r>
          </w:p>
        </w:tc>
        <w:tc>
          <w:tcPr>
            <w:tcW w:w="7578" w:type="dxa"/>
          </w:tcPr>
          <w:p w14:paraId="3532C6CD" w14:textId="77777777" w:rsidR="00E31E81" w:rsidRDefault="00E31E81" w:rsidP="0024122C">
            <w:r>
              <w:t>Paolo Luces</w:t>
            </w:r>
          </w:p>
        </w:tc>
      </w:tr>
    </w:tbl>
    <w:tbl>
      <w:tblPr>
        <w:tblStyle w:val="TableGrid"/>
        <w:tblW w:w="0" w:type="auto"/>
        <w:tblLook w:val="04A0" w:firstRow="1" w:lastRow="0" w:firstColumn="1" w:lastColumn="0" w:noHBand="0" w:noVBand="1"/>
      </w:tblPr>
      <w:tblGrid>
        <w:gridCol w:w="9576"/>
      </w:tblGrid>
      <w:tr w:rsidR="00E31E81" w14:paraId="6AD4EDDD" w14:textId="77777777" w:rsidTr="0024122C">
        <w:tc>
          <w:tcPr>
            <w:tcW w:w="9576" w:type="dxa"/>
          </w:tcPr>
          <w:p w14:paraId="6D900421" w14:textId="77777777" w:rsidR="00E31E81" w:rsidRPr="00E6272F" w:rsidRDefault="00E31E81" w:rsidP="0024122C">
            <w:pPr>
              <w:rPr>
                <w:b/>
              </w:rPr>
            </w:pPr>
            <w:r w:rsidRPr="00E6272F">
              <w:rPr>
                <w:b/>
              </w:rPr>
              <w:t>Task Description</w:t>
            </w:r>
          </w:p>
          <w:p w14:paraId="48FB46B8" w14:textId="77777777" w:rsidR="00E31E81" w:rsidRPr="00E6272F" w:rsidRDefault="00E31E81" w:rsidP="0024122C">
            <w:pPr>
              <w:ind w:left="720"/>
            </w:pPr>
            <w:r w:rsidRPr="00E6272F">
              <w:t>This activity involves</w:t>
            </w:r>
            <w:r>
              <w:t xml:space="preserve"> the development of the finalized policies and procedures that would be used by the Monitoring and Evaluation team. </w:t>
            </w:r>
          </w:p>
        </w:tc>
      </w:tr>
      <w:tr w:rsidR="00E31E81" w14:paraId="75C12CAA" w14:textId="77777777" w:rsidTr="0024122C">
        <w:tc>
          <w:tcPr>
            <w:tcW w:w="9576" w:type="dxa"/>
          </w:tcPr>
          <w:p w14:paraId="05B61C24" w14:textId="77777777" w:rsidR="00E31E81" w:rsidRPr="00E6272F" w:rsidRDefault="00E31E81" w:rsidP="0024122C">
            <w:pPr>
              <w:rPr>
                <w:b/>
              </w:rPr>
            </w:pPr>
            <w:r w:rsidRPr="008C2E2C">
              <w:rPr>
                <w:b/>
              </w:rPr>
              <w:t>Deliverable Description</w:t>
            </w:r>
          </w:p>
          <w:p w14:paraId="36625770" w14:textId="77777777" w:rsidR="00E31E81" w:rsidRDefault="00E31E81" w:rsidP="0024122C">
            <w:pPr>
              <w:ind w:left="720"/>
            </w:pPr>
            <w:r>
              <w:t>An edited document named "M&amp;E Policies and Procedures" that includes all the necessary policies and procedures of the Monitoring and Evaluation team.</w:t>
            </w:r>
          </w:p>
        </w:tc>
      </w:tr>
      <w:tr w:rsidR="00E31E81" w14:paraId="449E913D" w14:textId="77777777" w:rsidTr="0024122C">
        <w:tc>
          <w:tcPr>
            <w:tcW w:w="9576" w:type="dxa"/>
          </w:tcPr>
          <w:p w14:paraId="0EDB72D1" w14:textId="77777777" w:rsidR="00E31E81" w:rsidRPr="00E6272F" w:rsidRDefault="00E31E81" w:rsidP="0024122C">
            <w:pPr>
              <w:rPr>
                <w:b/>
              </w:rPr>
            </w:pPr>
            <w:r w:rsidRPr="00E6272F">
              <w:rPr>
                <w:b/>
              </w:rPr>
              <w:t>Performance Criteria</w:t>
            </w:r>
          </w:p>
          <w:p w14:paraId="13D0758C" w14:textId="77777777" w:rsidR="00E31E81" w:rsidRDefault="00E31E81" w:rsidP="0024122C">
            <w:pPr>
              <w:ind w:left="720"/>
            </w:pPr>
            <w:r>
              <w:t>The document named “M&amp;E Policies and Procedures” is revised according to the comments in the “M&amp;E Policies and Procedures Evaluation” document.</w:t>
            </w:r>
          </w:p>
          <w:p w14:paraId="3F3A497C" w14:textId="77777777" w:rsidR="00E31E81" w:rsidRDefault="00E31E81" w:rsidP="0024122C">
            <w:pPr>
              <w:ind w:left="720"/>
            </w:pPr>
            <w:r>
              <w:t>The involved project managers receive and approve the document "M&amp;E Policies and Procedures".</w:t>
            </w:r>
          </w:p>
          <w:p w14:paraId="3A21FAC8" w14:textId="77777777" w:rsidR="00E31E81" w:rsidRDefault="00E31E81" w:rsidP="0024122C">
            <w:pPr>
              <w:ind w:left="720"/>
            </w:pPr>
            <w:r>
              <w:t>The policies and procedures include all the information needed by the client.</w:t>
            </w:r>
          </w:p>
        </w:tc>
      </w:tr>
      <w:tr w:rsidR="00E31E81" w14:paraId="43B057A0" w14:textId="77777777" w:rsidTr="0024122C">
        <w:tc>
          <w:tcPr>
            <w:tcW w:w="9576" w:type="dxa"/>
          </w:tcPr>
          <w:p w14:paraId="1236AF0C" w14:textId="77777777" w:rsidR="00E31E81" w:rsidRPr="00E6272F" w:rsidRDefault="00E31E81" w:rsidP="0024122C">
            <w:pPr>
              <w:rPr>
                <w:b/>
              </w:rPr>
            </w:pPr>
            <w:r w:rsidRPr="00E6272F">
              <w:rPr>
                <w:b/>
              </w:rPr>
              <w:t>Resource Needed/Tentative Schedule</w:t>
            </w:r>
          </w:p>
          <w:p w14:paraId="56E629B0" w14:textId="77777777" w:rsidR="00E31E81" w:rsidRDefault="00E31E81" w:rsidP="0024122C">
            <w:r>
              <w:tab/>
              <w:t>Computer</w:t>
            </w:r>
          </w:p>
          <w:p w14:paraId="56DA25F8" w14:textId="77777777" w:rsidR="00E31E81" w:rsidRDefault="00E31E81" w:rsidP="0024122C">
            <w:r>
              <w:t xml:space="preserve">               M&amp;E Policies and Procedures Evaluation document</w:t>
            </w:r>
          </w:p>
          <w:p w14:paraId="09EF7D8E" w14:textId="77777777" w:rsidR="00E31E81" w:rsidRDefault="00E31E81" w:rsidP="0024122C">
            <w:pPr>
              <w:ind w:left="720"/>
            </w:pPr>
            <w:r>
              <w:t>Microsoft Word / Excel</w:t>
            </w:r>
          </w:p>
        </w:tc>
      </w:tr>
      <w:tr w:rsidR="00E31E81" w14:paraId="194CC882" w14:textId="77777777" w:rsidTr="0024122C">
        <w:tc>
          <w:tcPr>
            <w:tcW w:w="9576" w:type="dxa"/>
          </w:tcPr>
          <w:p w14:paraId="5F1E60F3" w14:textId="77777777" w:rsidR="00E31E81" w:rsidRPr="00E6272F" w:rsidRDefault="00E31E81" w:rsidP="0024122C">
            <w:pPr>
              <w:rPr>
                <w:b/>
              </w:rPr>
            </w:pPr>
            <w:r w:rsidRPr="00E6272F">
              <w:rPr>
                <w:b/>
              </w:rPr>
              <w:t>Assumptions</w:t>
            </w:r>
          </w:p>
          <w:p w14:paraId="2B7A4396" w14:textId="77777777" w:rsidR="00E31E81" w:rsidRDefault="00E31E81" w:rsidP="0024122C">
            <w:r>
              <w:tab/>
              <w:t>Evaluation of the policies and procedures was conducted.</w:t>
            </w:r>
          </w:p>
          <w:p w14:paraId="0C7FAE42" w14:textId="77777777" w:rsidR="00E31E81" w:rsidRDefault="00E31E81" w:rsidP="0024122C">
            <w:pPr>
              <w:ind w:left="720"/>
            </w:pPr>
            <w:r>
              <w:t>The computer has Microsoft Word and Excel installed.</w:t>
            </w:r>
          </w:p>
        </w:tc>
      </w:tr>
    </w:tbl>
    <w:p w14:paraId="31B4F559"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1BA300C" w14:textId="77777777" w:rsidTr="0024122C">
        <w:tc>
          <w:tcPr>
            <w:tcW w:w="1998" w:type="dxa"/>
          </w:tcPr>
          <w:p w14:paraId="0635342C" w14:textId="77777777" w:rsidR="00E31E81" w:rsidRPr="00E6272F" w:rsidRDefault="00E31E81" w:rsidP="0024122C">
            <w:pPr>
              <w:rPr>
                <w:b/>
              </w:rPr>
            </w:pPr>
            <w:r w:rsidRPr="00E6272F">
              <w:rPr>
                <w:b/>
              </w:rPr>
              <w:t>Task ID</w:t>
            </w:r>
          </w:p>
        </w:tc>
        <w:tc>
          <w:tcPr>
            <w:tcW w:w="7578" w:type="dxa"/>
          </w:tcPr>
          <w:p w14:paraId="421F317C" w14:textId="77777777" w:rsidR="00E31E81" w:rsidRDefault="00E31E81" w:rsidP="0024122C">
            <w:r>
              <w:t>1.3.6</w:t>
            </w:r>
          </w:p>
        </w:tc>
      </w:tr>
      <w:tr w:rsidR="00E31E81" w14:paraId="14993F00" w14:textId="77777777" w:rsidTr="0024122C">
        <w:tc>
          <w:tcPr>
            <w:tcW w:w="1998" w:type="dxa"/>
          </w:tcPr>
          <w:p w14:paraId="1ED21993" w14:textId="77777777" w:rsidR="00E31E81" w:rsidRPr="00E6272F" w:rsidRDefault="00E31E81" w:rsidP="0024122C">
            <w:pPr>
              <w:rPr>
                <w:b/>
              </w:rPr>
            </w:pPr>
            <w:r w:rsidRPr="00E6272F">
              <w:rPr>
                <w:b/>
              </w:rPr>
              <w:t>Task Name</w:t>
            </w:r>
          </w:p>
        </w:tc>
        <w:tc>
          <w:tcPr>
            <w:tcW w:w="7578" w:type="dxa"/>
          </w:tcPr>
          <w:p w14:paraId="7D2BCE60" w14:textId="77777777" w:rsidR="00E31E81" w:rsidRDefault="00E31E81" w:rsidP="0024122C">
            <w:r>
              <w:t xml:space="preserve">Create Brainstorming Session </w:t>
            </w:r>
          </w:p>
        </w:tc>
      </w:tr>
      <w:tr w:rsidR="00E31E81" w14:paraId="4E588CCA" w14:textId="77777777" w:rsidTr="0024122C">
        <w:tc>
          <w:tcPr>
            <w:tcW w:w="1998" w:type="dxa"/>
          </w:tcPr>
          <w:p w14:paraId="56129BDF" w14:textId="77777777" w:rsidR="00E31E81" w:rsidRPr="00E6272F" w:rsidRDefault="00E31E81" w:rsidP="0024122C">
            <w:pPr>
              <w:rPr>
                <w:b/>
              </w:rPr>
            </w:pPr>
            <w:r w:rsidRPr="00E6272F">
              <w:rPr>
                <w:b/>
              </w:rPr>
              <w:t>Task Owner</w:t>
            </w:r>
          </w:p>
        </w:tc>
        <w:tc>
          <w:tcPr>
            <w:tcW w:w="7578" w:type="dxa"/>
          </w:tcPr>
          <w:p w14:paraId="22F28EAF" w14:textId="77777777" w:rsidR="00E31E81" w:rsidRDefault="00E31E81" w:rsidP="0024122C">
            <w:r>
              <w:t>Paolo Luces</w:t>
            </w:r>
          </w:p>
        </w:tc>
      </w:tr>
    </w:tbl>
    <w:tbl>
      <w:tblPr>
        <w:tblStyle w:val="TableGrid"/>
        <w:tblW w:w="0" w:type="auto"/>
        <w:tblLook w:val="04A0" w:firstRow="1" w:lastRow="0" w:firstColumn="1" w:lastColumn="0" w:noHBand="0" w:noVBand="1"/>
      </w:tblPr>
      <w:tblGrid>
        <w:gridCol w:w="9576"/>
      </w:tblGrid>
      <w:tr w:rsidR="00E31E81" w14:paraId="50C1AD37" w14:textId="77777777" w:rsidTr="0024122C">
        <w:tc>
          <w:tcPr>
            <w:tcW w:w="9576" w:type="dxa"/>
          </w:tcPr>
          <w:p w14:paraId="361E0A95" w14:textId="77777777" w:rsidR="00E31E81" w:rsidRPr="00E6272F" w:rsidRDefault="00E31E81" w:rsidP="0024122C">
            <w:pPr>
              <w:rPr>
                <w:b/>
              </w:rPr>
            </w:pPr>
            <w:r w:rsidRPr="00E6272F">
              <w:rPr>
                <w:b/>
              </w:rPr>
              <w:t>Task Description</w:t>
            </w:r>
          </w:p>
          <w:p w14:paraId="3988D0DE" w14:textId="77777777" w:rsidR="00E31E81" w:rsidRPr="00E6272F" w:rsidRDefault="00E31E81" w:rsidP="0024122C">
            <w:pPr>
              <w:ind w:left="720"/>
            </w:pPr>
            <w:r w:rsidRPr="00E6272F">
              <w:t>This activity involves</w:t>
            </w:r>
            <w:r>
              <w:t xml:space="preserve"> the discussion of ideas with regards to the policy formulation of the Monitoring and Evaluation team.</w:t>
            </w:r>
          </w:p>
        </w:tc>
      </w:tr>
      <w:tr w:rsidR="00E31E81" w14:paraId="2F3CF899" w14:textId="77777777" w:rsidTr="0024122C">
        <w:tc>
          <w:tcPr>
            <w:tcW w:w="9576" w:type="dxa"/>
          </w:tcPr>
          <w:p w14:paraId="311EE548" w14:textId="77777777" w:rsidR="00E31E81" w:rsidRPr="00E6272F" w:rsidRDefault="00E31E81" w:rsidP="0024122C">
            <w:pPr>
              <w:rPr>
                <w:b/>
              </w:rPr>
            </w:pPr>
            <w:r w:rsidRPr="006C0910">
              <w:rPr>
                <w:b/>
              </w:rPr>
              <w:t>Deliverable Description</w:t>
            </w:r>
          </w:p>
          <w:p w14:paraId="094ECDE1" w14:textId="77777777" w:rsidR="00E31E81" w:rsidRDefault="00E31E81" w:rsidP="0024122C">
            <w:pPr>
              <w:ind w:left="720"/>
            </w:pPr>
            <w:r>
              <w:t xml:space="preserve">A document named “Brainstorming Minutes” contains all the discussions held during the brainstorming sessions. </w:t>
            </w:r>
          </w:p>
        </w:tc>
      </w:tr>
      <w:tr w:rsidR="00E31E81" w14:paraId="062194F9" w14:textId="77777777" w:rsidTr="0024122C">
        <w:tc>
          <w:tcPr>
            <w:tcW w:w="9576" w:type="dxa"/>
          </w:tcPr>
          <w:p w14:paraId="5119C07A" w14:textId="77777777" w:rsidR="00E31E81" w:rsidRPr="00E6272F" w:rsidRDefault="00E31E81" w:rsidP="0024122C">
            <w:pPr>
              <w:rPr>
                <w:b/>
              </w:rPr>
            </w:pPr>
            <w:r w:rsidRPr="00E6272F">
              <w:rPr>
                <w:b/>
              </w:rPr>
              <w:t>Performance Criteria</w:t>
            </w:r>
          </w:p>
          <w:p w14:paraId="63F9D951" w14:textId="77777777" w:rsidR="00E31E81" w:rsidRDefault="00E31E81" w:rsidP="0024122C">
            <w:r>
              <w:tab/>
              <w:t xml:space="preserve"> All discussions are included in the document.</w:t>
            </w:r>
          </w:p>
          <w:p w14:paraId="0312DFD5" w14:textId="77777777" w:rsidR="00E31E81" w:rsidRDefault="00E31E81" w:rsidP="0024122C">
            <w:r>
              <w:t xml:space="preserve">               The involved project manager signs and approves the minutes.</w:t>
            </w:r>
          </w:p>
        </w:tc>
      </w:tr>
      <w:tr w:rsidR="00E31E81" w14:paraId="32F5B64A" w14:textId="77777777" w:rsidTr="0024122C">
        <w:tc>
          <w:tcPr>
            <w:tcW w:w="9576" w:type="dxa"/>
          </w:tcPr>
          <w:p w14:paraId="515CB67A" w14:textId="77777777" w:rsidR="00E31E81" w:rsidRPr="00E6272F" w:rsidRDefault="00E31E81" w:rsidP="0024122C">
            <w:pPr>
              <w:rPr>
                <w:b/>
              </w:rPr>
            </w:pPr>
            <w:r w:rsidRPr="00E6272F">
              <w:rPr>
                <w:b/>
              </w:rPr>
              <w:t>Resource Needed/Tentative Schedule</w:t>
            </w:r>
          </w:p>
          <w:p w14:paraId="6CD1429F" w14:textId="77777777" w:rsidR="00E31E81" w:rsidRDefault="00822205" w:rsidP="0024122C">
            <w:r>
              <w:tab/>
              <w:t xml:space="preserve">Computer, </w:t>
            </w:r>
            <w:r w:rsidR="00E31E81">
              <w:t xml:space="preserve">Ma’am </w:t>
            </w:r>
            <w:proofErr w:type="spellStart"/>
            <w:r w:rsidR="00E31E81">
              <w:t>Reli</w:t>
            </w:r>
            <w:proofErr w:type="spellEnd"/>
            <w:r w:rsidR="00E31E81">
              <w:t xml:space="preserve"> Neo (BPAP project manager for Monitoring and Evaluation)</w:t>
            </w:r>
          </w:p>
        </w:tc>
      </w:tr>
      <w:tr w:rsidR="00E31E81" w14:paraId="108BA33E" w14:textId="77777777" w:rsidTr="0024122C">
        <w:tc>
          <w:tcPr>
            <w:tcW w:w="9576" w:type="dxa"/>
          </w:tcPr>
          <w:p w14:paraId="175EF759" w14:textId="77777777" w:rsidR="00E31E81" w:rsidRPr="00E6272F" w:rsidRDefault="00E31E81" w:rsidP="0024122C">
            <w:pPr>
              <w:rPr>
                <w:b/>
              </w:rPr>
            </w:pPr>
            <w:r w:rsidRPr="00E6272F">
              <w:rPr>
                <w:b/>
              </w:rPr>
              <w:t>Assumptions</w:t>
            </w:r>
          </w:p>
          <w:p w14:paraId="3143C93B" w14:textId="77777777" w:rsidR="00E31E81" w:rsidRDefault="00E31E81" w:rsidP="0024122C">
            <w:r>
              <w:tab/>
              <w:t xml:space="preserve">Ma’am </w:t>
            </w:r>
            <w:proofErr w:type="spellStart"/>
            <w:r>
              <w:t>Reli</w:t>
            </w:r>
            <w:proofErr w:type="spellEnd"/>
            <w:r>
              <w:t xml:space="preserve"> Neo is available on the chosen date.</w:t>
            </w:r>
          </w:p>
        </w:tc>
      </w:tr>
    </w:tbl>
    <w:p w14:paraId="58024DF3" w14:textId="77777777" w:rsidR="00E31E81" w:rsidRDefault="00E31E81"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0E49845" w14:textId="77777777" w:rsidTr="0024122C">
        <w:tc>
          <w:tcPr>
            <w:tcW w:w="1998" w:type="dxa"/>
          </w:tcPr>
          <w:p w14:paraId="6B75479B" w14:textId="77777777" w:rsidR="00E31E81" w:rsidRPr="00E6272F" w:rsidRDefault="00E31E81" w:rsidP="0024122C">
            <w:pPr>
              <w:rPr>
                <w:b/>
              </w:rPr>
            </w:pPr>
            <w:r w:rsidRPr="00E6272F">
              <w:rPr>
                <w:b/>
              </w:rPr>
              <w:lastRenderedPageBreak/>
              <w:t>Task ID</w:t>
            </w:r>
          </w:p>
        </w:tc>
        <w:tc>
          <w:tcPr>
            <w:tcW w:w="7578" w:type="dxa"/>
          </w:tcPr>
          <w:p w14:paraId="0D48E778" w14:textId="77777777" w:rsidR="00E31E81" w:rsidRDefault="00E31E81" w:rsidP="0024122C">
            <w:r>
              <w:t>1.4.1</w:t>
            </w:r>
          </w:p>
        </w:tc>
      </w:tr>
      <w:tr w:rsidR="00E31E81" w14:paraId="38B0C916" w14:textId="77777777" w:rsidTr="0024122C">
        <w:tc>
          <w:tcPr>
            <w:tcW w:w="1998" w:type="dxa"/>
          </w:tcPr>
          <w:p w14:paraId="1CB27951" w14:textId="77777777" w:rsidR="00E31E81" w:rsidRPr="00E6272F" w:rsidRDefault="00E31E81" w:rsidP="0024122C">
            <w:pPr>
              <w:rPr>
                <w:b/>
              </w:rPr>
            </w:pPr>
            <w:r w:rsidRPr="00E6272F">
              <w:rPr>
                <w:b/>
              </w:rPr>
              <w:t>Task Name</w:t>
            </w:r>
          </w:p>
        </w:tc>
        <w:tc>
          <w:tcPr>
            <w:tcW w:w="7578" w:type="dxa"/>
          </w:tcPr>
          <w:p w14:paraId="05E4E1A2" w14:textId="77777777" w:rsidR="00E31E81" w:rsidRDefault="00E31E81" w:rsidP="0024122C">
            <w:r>
              <w:t>Researching on Software Requirements</w:t>
            </w:r>
          </w:p>
        </w:tc>
      </w:tr>
      <w:tr w:rsidR="00E31E81" w14:paraId="18BCB073" w14:textId="77777777" w:rsidTr="0024122C">
        <w:tc>
          <w:tcPr>
            <w:tcW w:w="1998" w:type="dxa"/>
          </w:tcPr>
          <w:p w14:paraId="711F2489" w14:textId="77777777" w:rsidR="00E31E81" w:rsidRPr="00E6272F" w:rsidRDefault="00E31E81" w:rsidP="0024122C">
            <w:pPr>
              <w:rPr>
                <w:b/>
              </w:rPr>
            </w:pPr>
            <w:r w:rsidRPr="00E6272F">
              <w:rPr>
                <w:b/>
              </w:rPr>
              <w:t>Task Owner</w:t>
            </w:r>
          </w:p>
        </w:tc>
        <w:tc>
          <w:tcPr>
            <w:tcW w:w="7578" w:type="dxa"/>
          </w:tcPr>
          <w:p w14:paraId="52C989EA" w14:textId="77777777" w:rsidR="00E31E81" w:rsidRDefault="00E31E81" w:rsidP="0024122C">
            <w:r>
              <w:t>Raymond Cruz</w:t>
            </w:r>
          </w:p>
        </w:tc>
      </w:tr>
    </w:tbl>
    <w:tbl>
      <w:tblPr>
        <w:tblStyle w:val="TableGrid"/>
        <w:tblW w:w="0" w:type="auto"/>
        <w:tblLook w:val="04A0" w:firstRow="1" w:lastRow="0" w:firstColumn="1" w:lastColumn="0" w:noHBand="0" w:noVBand="1"/>
      </w:tblPr>
      <w:tblGrid>
        <w:gridCol w:w="9576"/>
      </w:tblGrid>
      <w:tr w:rsidR="00E31E81" w14:paraId="717BB475" w14:textId="77777777" w:rsidTr="0024122C">
        <w:tc>
          <w:tcPr>
            <w:tcW w:w="9576" w:type="dxa"/>
          </w:tcPr>
          <w:p w14:paraId="19C9E879" w14:textId="77777777" w:rsidR="00E31E81" w:rsidRPr="00E6272F" w:rsidRDefault="00E31E81" w:rsidP="0024122C">
            <w:pPr>
              <w:rPr>
                <w:b/>
              </w:rPr>
            </w:pPr>
            <w:r w:rsidRPr="00E6272F">
              <w:rPr>
                <w:b/>
              </w:rPr>
              <w:t>Task Description</w:t>
            </w:r>
          </w:p>
          <w:p w14:paraId="71E82260" w14:textId="77777777" w:rsidR="00E31E81" w:rsidRPr="00E6272F" w:rsidRDefault="00E31E81" w:rsidP="0024122C">
            <w:pPr>
              <w:ind w:left="720"/>
            </w:pPr>
            <w:r w:rsidRPr="00E6272F">
              <w:t>This activit</w:t>
            </w:r>
            <w:r>
              <w:t>y involves the researching of suitable software that would be used in implementing the required system.</w:t>
            </w:r>
          </w:p>
        </w:tc>
      </w:tr>
      <w:tr w:rsidR="00E31E81" w14:paraId="0586658C" w14:textId="77777777" w:rsidTr="0024122C">
        <w:tc>
          <w:tcPr>
            <w:tcW w:w="9576" w:type="dxa"/>
          </w:tcPr>
          <w:p w14:paraId="31C6E8D0" w14:textId="77777777" w:rsidR="00E31E81" w:rsidRPr="00E6272F" w:rsidRDefault="00E31E81" w:rsidP="0024122C">
            <w:pPr>
              <w:rPr>
                <w:b/>
              </w:rPr>
            </w:pPr>
            <w:r w:rsidRPr="00725BA3">
              <w:rPr>
                <w:b/>
              </w:rPr>
              <w:t>Deliverable Description</w:t>
            </w:r>
          </w:p>
          <w:p w14:paraId="36DE343A" w14:textId="77777777" w:rsidR="00E31E81" w:rsidRDefault="00E31E81" w:rsidP="0024122C">
            <w:pPr>
              <w:ind w:left="720"/>
            </w:pPr>
            <w:r>
              <w:t>Relevant data related to the research has been consolidated and appended to a document entitled “Research Findings”.</w:t>
            </w:r>
          </w:p>
        </w:tc>
      </w:tr>
      <w:tr w:rsidR="00E31E81" w14:paraId="26CB70CC" w14:textId="77777777" w:rsidTr="0024122C">
        <w:tc>
          <w:tcPr>
            <w:tcW w:w="9576" w:type="dxa"/>
          </w:tcPr>
          <w:p w14:paraId="0FF2627C" w14:textId="77777777" w:rsidR="00E31E81" w:rsidRPr="00E6272F" w:rsidRDefault="00E31E81" w:rsidP="0024122C">
            <w:pPr>
              <w:rPr>
                <w:b/>
              </w:rPr>
            </w:pPr>
            <w:r w:rsidRPr="00E6272F">
              <w:rPr>
                <w:b/>
              </w:rPr>
              <w:t>Performance Criteria</w:t>
            </w:r>
          </w:p>
          <w:p w14:paraId="60B8F27B" w14:textId="77777777" w:rsidR="00E31E81" w:rsidRDefault="00E31E81" w:rsidP="0024122C">
            <w:r>
              <w:tab/>
              <w:t>Requirements were identified and listed down.</w:t>
            </w:r>
          </w:p>
          <w:p w14:paraId="323B44CE" w14:textId="77777777" w:rsidR="00E31E81" w:rsidRDefault="00E31E81" w:rsidP="0024122C">
            <w:pPr>
              <w:ind w:left="720"/>
            </w:pPr>
            <w:r>
              <w:t>Requirements fit to the budget of the client.</w:t>
            </w:r>
          </w:p>
        </w:tc>
      </w:tr>
      <w:tr w:rsidR="00E31E81" w14:paraId="040CFD06" w14:textId="77777777" w:rsidTr="0024122C">
        <w:tc>
          <w:tcPr>
            <w:tcW w:w="9576" w:type="dxa"/>
          </w:tcPr>
          <w:p w14:paraId="65B31368" w14:textId="77777777" w:rsidR="00E31E81" w:rsidRPr="00E6272F" w:rsidRDefault="00E31E81" w:rsidP="0024122C">
            <w:pPr>
              <w:rPr>
                <w:b/>
              </w:rPr>
            </w:pPr>
            <w:r w:rsidRPr="00E6272F">
              <w:rPr>
                <w:b/>
              </w:rPr>
              <w:t>Resource Needed/Tentative Schedule</w:t>
            </w:r>
          </w:p>
          <w:p w14:paraId="21FC59B2" w14:textId="77777777" w:rsidR="00E31E81" w:rsidRDefault="00E31E81" w:rsidP="0024122C">
            <w:r>
              <w:tab/>
              <w:t>Computer</w:t>
            </w:r>
          </w:p>
          <w:p w14:paraId="6909BE21" w14:textId="77777777" w:rsidR="00E31E81" w:rsidRDefault="00E31E81" w:rsidP="0024122C">
            <w:pPr>
              <w:ind w:left="720"/>
            </w:pPr>
            <w:proofErr w:type="spellStart"/>
            <w:r>
              <w:t>Florentino</w:t>
            </w:r>
            <w:proofErr w:type="spellEnd"/>
            <w:r>
              <w:t xml:space="preserve"> </w:t>
            </w:r>
            <w:proofErr w:type="spellStart"/>
            <w:r>
              <w:t>Dulce</w:t>
            </w:r>
            <w:proofErr w:type="spellEnd"/>
            <w:r>
              <w:t xml:space="preserve"> (BPAP representative)</w:t>
            </w:r>
          </w:p>
          <w:p w14:paraId="35CFE83B" w14:textId="77777777" w:rsidR="00E31E81" w:rsidRDefault="00E31E81" w:rsidP="0024122C">
            <w:pPr>
              <w:ind w:left="720"/>
            </w:pPr>
            <w:r>
              <w:t>Experts on the programming and systems development field ( Professors, industry experts)</w:t>
            </w:r>
          </w:p>
        </w:tc>
      </w:tr>
      <w:tr w:rsidR="00E31E81" w14:paraId="7DB5E049" w14:textId="77777777" w:rsidTr="0024122C">
        <w:tc>
          <w:tcPr>
            <w:tcW w:w="9576" w:type="dxa"/>
          </w:tcPr>
          <w:p w14:paraId="01537DA4" w14:textId="77777777" w:rsidR="00E31E81" w:rsidRPr="00E6272F" w:rsidRDefault="00E31E81" w:rsidP="0024122C">
            <w:pPr>
              <w:rPr>
                <w:b/>
              </w:rPr>
            </w:pPr>
            <w:r w:rsidRPr="00E6272F">
              <w:rPr>
                <w:b/>
              </w:rPr>
              <w:t>Assumptions</w:t>
            </w:r>
          </w:p>
          <w:p w14:paraId="7B07A15D" w14:textId="77777777" w:rsidR="00E31E81" w:rsidRDefault="00E31E81" w:rsidP="0024122C">
            <w:r>
              <w:tab/>
              <w:t>The researcher has a general understanding of the system requirements.</w:t>
            </w:r>
          </w:p>
          <w:p w14:paraId="6EC6741B" w14:textId="77777777" w:rsidR="00E31E81" w:rsidRDefault="00E31E81" w:rsidP="0024122C">
            <w:pPr>
              <w:ind w:left="720"/>
            </w:pPr>
            <w:r>
              <w:t>There is a working internet connection.</w:t>
            </w:r>
          </w:p>
          <w:p w14:paraId="4E6116D6" w14:textId="77777777" w:rsidR="00E31E81" w:rsidRDefault="00E31E81" w:rsidP="0024122C">
            <w:pPr>
              <w:ind w:left="720"/>
            </w:pPr>
            <w:r>
              <w:t>The experts on the related field are available for consultation on the chosen date.</w:t>
            </w:r>
          </w:p>
        </w:tc>
      </w:tr>
    </w:tbl>
    <w:p w14:paraId="456A5AD6" w14:textId="77777777" w:rsidR="00E31E81" w:rsidRDefault="00E31E81" w:rsidP="00E31E81">
      <w:pPr>
        <w:tabs>
          <w:tab w:val="left" w:pos="2638"/>
        </w:tabs>
      </w:pPr>
    </w:p>
    <w:p w14:paraId="1C2BA992" w14:textId="77777777" w:rsidR="00822205" w:rsidRDefault="00822205" w:rsidP="00E31E81">
      <w:pPr>
        <w:tabs>
          <w:tab w:val="left" w:pos="2638"/>
        </w:tabs>
      </w:pPr>
    </w:p>
    <w:p w14:paraId="52151A1C" w14:textId="77777777" w:rsidR="00822205" w:rsidRDefault="00822205" w:rsidP="00E31E81">
      <w:pPr>
        <w:tabs>
          <w:tab w:val="left" w:pos="2638"/>
        </w:tabs>
      </w:pPr>
    </w:p>
    <w:p w14:paraId="0E97765F" w14:textId="77777777" w:rsidR="00822205" w:rsidRDefault="00822205" w:rsidP="00E31E81">
      <w:pPr>
        <w:tabs>
          <w:tab w:val="left" w:pos="2638"/>
        </w:tabs>
      </w:pPr>
    </w:p>
    <w:p w14:paraId="63A4D7F3" w14:textId="77777777" w:rsidR="00822205" w:rsidRDefault="00822205" w:rsidP="00E31E81">
      <w:pPr>
        <w:tabs>
          <w:tab w:val="left" w:pos="2638"/>
        </w:tabs>
      </w:pPr>
    </w:p>
    <w:p w14:paraId="45FD8362" w14:textId="77777777" w:rsidR="00822205" w:rsidRDefault="00822205" w:rsidP="00E31E81">
      <w:pPr>
        <w:tabs>
          <w:tab w:val="left" w:pos="2638"/>
        </w:tabs>
      </w:pPr>
    </w:p>
    <w:p w14:paraId="29A614FA" w14:textId="77777777" w:rsidR="00822205" w:rsidRDefault="00822205" w:rsidP="00E31E81">
      <w:pPr>
        <w:tabs>
          <w:tab w:val="left" w:pos="2638"/>
        </w:tabs>
      </w:pPr>
    </w:p>
    <w:p w14:paraId="637F9482" w14:textId="77777777" w:rsidR="00822205" w:rsidRDefault="00822205" w:rsidP="00E31E81">
      <w:pPr>
        <w:tabs>
          <w:tab w:val="left" w:pos="2638"/>
        </w:tabs>
      </w:pPr>
    </w:p>
    <w:p w14:paraId="30712954" w14:textId="77777777" w:rsidR="00822205" w:rsidRDefault="00822205" w:rsidP="00E31E81">
      <w:pPr>
        <w:tabs>
          <w:tab w:val="left" w:pos="2638"/>
        </w:tabs>
      </w:pPr>
    </w:p>
    <w:p w14:paraId="004B36CA" w14:textId="77777777" w:rsidR="00822205" w:rsidRDefault="00822205" w:rsidP="00E31E81">
      <w:pPr>
        <w:tabs>
          <w:tab w:val="left" w:pos="2638"/>
        </w:tabs>
      </w:pPr>
    </w:p>
    <w:p w14:paraId="60818A7E" w14:textId="77777777" w:rsidR="00822205" w:rsidRDefault="00822205" w:rsidP="00E31E81">
      <w:pPr>
        <w:tabs>
          <w:tab w:val="left" w:pos="2638"/>
        </w:tabs>
      </w:pPr>
    </w:p>
    <w:p w14:paraId="64AAFCEF" w14:textId="77777777" w:rsidR="00822205" w:rsidRDefault="00822205" w:rsidP="00E31E81">
      <w:pPr>
        <w:tabs>
          <w:tab w:val="left" w:pos="2638"/>
        </w:tabs>
      </w:pPr>
    </w:p>
    <w:p w14:paraId="0EB63A0A" w14:textId="77777777" w:rsidR="00822205" w:rsidRDefault="00822205" w:rsidP="00E31E81">
      <w:pPr>
        <w:tabs>
          <w:tab w:val="left" w:pos="2638"/>
        </w:tabs>
      </w:pPr>
    </w:p>
    <w:p w14:paraId="7FDD439B" w14:textId="77777777" w:rsidR="00822205" w:rsidRDefault="00822205" w:rsidP="00E31E81">
      <w:pPr>
        <w:tabs>
          <w:tab w:val="left" w:pos="2638"/>
        </w:tabs>
      </w:pPr>
    </w:p>
    <w:p w14:paraId="6677976E" w14:textId="77777777" w:rsidR="00822205" w:rsidRDefault="00822205" w:rsidP="00E31E81">
      <w:pPr>
        <w:tabs>
          <w:tab w:val="left" w:pos="2638"/>
        </w:tabs>
      </w:pPr>
    </w:p>
    <w:p w14:paraId="14F93633" w14:textId="77777777" w:rsidR="00822205" w:rsidRDefault="00822205" w:rsidP="00E31E81">
      <w:pPr>
        <w:tabs>
          <w:tab w:val="left" w:pos="2638"/>
        </w:tabs>
      </w:pPr>
    </w:p>
    <w:p w14:paraId="37A0F0D5" w14:textId="77777777" w:rsidR="00822205" w:rsidRDefault="00822205" w:rsidP="00E31E81">
      <w:pPr>
        <w:tabs>
          <w:tab w:val="left" w:pos="2638"/>
        </w:tabs>
      </w:pPr>
    </w:p>
    <w:p w14:paraId="3443FEF6" w14:textId="77777777" w:rsidR="00822205" w:rsidRDefault="00822205" w:rsidP="00E31E81">
      <w:pPr>
        <w:tabs>
          <w:tab w:val="left" w:pos="2638"/>
        </w:tabs>
      </w:pPr>
    </w:p>
    <w:p w14:paraId="2F98E634" w14:textId="77777777" w:rsidR="00822205" w:rsidRDefault="00822205" w:rsidP="00E31E81">
      <w:pPr>
        <w:tabs>
          <w:tab w:val="left" w:pos="2638"/>
        </w:tabs>
      </w:pPr>
    </w:p>
    <w:p w14:paraId="17C433A2" w14:textId="77777777" w:rsidR="00822205" w:rsidRDefault="00822205" w:rsidP="00E31E81">
      <w:pPr>
        <w:tabs>
          <w:tab w:val="left" w:pos="2638"/>
        </w:tabs>
      </w:pPr>
    </w:p>
    <w:p w14:paraId="5CFD800D" w14:textId="77777777" w:rsidR="00822205" w:rsidRDefault="00822205" w:rsidP="00E31E81">
      <w:pPr>
        <w:tabs>
          <w:tab w:val="left" w:pos="2638"/>
        </w:tabs>
      </w:pPr>
    </w:p>
    <w:p w14:paraId="04266764" w14:textId="77777777" w:rsidR="00822205" w:rsidRDefault="00822205" w:rsidP="00E31E81">
      <w:pPr>
        <w:tabs>
          <w:tab w:val="left" w:pos="2638"/>
        </w:tabs>
      </w:pPr>
    </w:p>
    <w:p w14:paraId="505913AF" w14:textId="77777777" w:rsidR="00822205" w:rsidRDefault="00822205" w:rsidP="00E31E81">
      <w:pPr>
        <w:tabs>
          <w:tab w:val="left" w:pos="2638"/>
        </w:tabs>
      </w:pPr>
    </w:p>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0B53EE5D" w14:textId="77777777" w:rsidTr="0024122C">
        <w:tc>
          <w:tcPr>
            <w:tcW w:w="1998" w:type="dxa"/>
          </w:tcPr>
          <w:p w14:paraId="04550ECC" w14:textId="77777777" w:rsidR="00E31E81" w:rsidRPr="00E6272F" w:rsidRDefault="00E31E81" w:rsidP="0024122C">
            <w:pPr>
              <w:rPr>
                <w:b/>
              </w:rPr>
            </w:pPr>
            <w:r w:rsidRPr="00E6272F">
              <w:rPr>
                <w:b/>
              </w:rPr>
              <w:lastRenderedPageBreak/>
              <w:t>Task ID</w:t>
            </w:r>
          </w:p>
        </w:tc>
        <w:tc>
          <w:tcPr>
            <w:tcW w:w="7578" w:type="dxa"/>
          </w:tcPr>
          <w:p w14:paraId="4E256301" w14:textId="77777777" w:rsidR="00E31E81" w:rsidRDefault="00E31E81" w:rsidP="0024122C">
            <w:r>
              <w:t>1.4.2</w:t>
            </w:r>
          </w:p>
        </w:tc>
      </w:tr>
      <w:tr w:rsidR="00E31E81" w14:paraId="52A0B7B0" w14:textId="77777777" w:rsidTr="0024122C">
        <w:tc>
          <w:tcPr>
            <w:tcW w:w="1998" w:type="dxa"/>
          </w:tcPr>
          <w:p w14:paraId="2DEC26D3" w14:textId="77777777" w:rsidR="00E31E81" w:rsidRPr="00E6272F" w:rsidRDefault="00E31E81" w:rsidP="0024122C">
            <w:pPr>
              <w:rPr>
                <w:b/>
              </w:rPr>
            </w:pPr>
            <w:r w:rsidRPr="00E6272F">
              <w:rPr>
                <w:b/>
              </w:rPr>
              <w:t>Task Name</w:t>
            </w:r>
          </w:p>
        </w:tc>
        <w:tc>
          <w:tcPr>
            <w:tcW w:w="7578" w:type="dxa"/>
          </w:tcPr>
          <w:p w14:paraId="579A399A" w14:textId="77777777" w:rsidR="00E31E81" w:rsidRDefault="00E31E81" w:rsidP="0024122C">
            <w:r>
              <w:t>Researching on Hardware Requirements</w:t>
            </w:r>
          </w:p>
        </w:tc>
      </w:tr>
      <w:tr w:rsidR="00E31E81" w14:paraId="2253DA1A" w14:textId="77777777" w:rsidTr="0024122C">
        <w:tc>
          <w:tcPr>
            <w:tcW w:w="1998" w:type="dxa"/>
          </w:tcPr>
          <w:p w14:paraId="7AB3C69B" w14:textId="77777777" w:rsidR="00E31E81" w:rsidRPr="00E6272F" w:rsidRDefault="00E31E81" w:rsidP="0024122C">
            <w:pPr>
              <w:rPr>
                <w:b/>
              </w:rPr>
            </w:pPr>
            <w:r w:rsidRPr="00E6272F">
              <w:rPr>
                <w:b/>
              </w:rPr>
              <w:t>Task Owner</w:t>
            </w:r>
          </w:p>
        </w:tc>
        <w:tc>
          <w:tcPr>
            <w:tcW w:w="7578" w:type="dxa"/>
          </w:tcPr>
          <w:p w14:paraId="5DD7292F" w14:textId="77777777" w:rsidR="00E31E81" w:rsidRDefault="00E31E81" w:rsidP="0024122C">
            <w:r>
              <w:t>Philip Peralta</w:t>
            </w:r>
          </w:p>
        </w:tc>
      </w:tr>
    </w:tbl>
    <w:tbl>
      <w:tblPr>
        <w:tblStyle w:val="TableGrid"/>
        <w:tblW w:w="0" w:type="auto"/>
        <w:tblLook w:val="04A0" w:firstRow="1" w:lastRow="0" w:firstColumn="1" w:lastColumn="0" w:noHBand="0" w:noVBand="1"/>
      </w:tblPr>
      <w:tblGrid>
        <w:gridCol w:w="9576"/>
      </w:tblGrid>
      <w:tr w:rsidR="00E31E81" w14:paraId="23D0A8F8" w14:textId="77777777" w:rsidTr="0024122C">
        <w:tc>
          <w:tcPr>
            <w:tcW w:w="9576" w:type="dxa"/>
          </w:tcPr>
          <w:p w14:paraId="05E2CBC0" w14:textId="77777777" w:rsidR="00E31E81" w:rsidRPr="00E6272F" w:rsidRDefault="00E31E81" w:rsidP="0024122C">
            <w:pPr>
              <w:rPr>
                <w:b/>
              </w:rPr>
            </w:pPr>
            <w:r w:rsidRPr="00E6272F">
              <w:rPr>
                <w:b/>
              </w:rPr>
              <w:t>Task Description</w:t>
            </w:r>
          </w:p>
          <w:p w14:paraId="68AF2FFB" w14:textId="77777777" w:rsidR="00E31E81" w:rsidRPr="00E6272F" w:rsidRDefault="00E31E81" w:rsidP="0024122C">
            <w:pPr>
              <w:ind w:left="720"/>
            </w:pPr>
            <w:r w:rsidRPr="00E6272F">
              <w:t>This activit</w:t>
            </w:r>
            <w:r>
              <w:t>y involves the researching of a suitable hardware that would be used in implementing the required system.</w:t>
            </w:r>
          </w:p>
        </w:tc>
      </w:tr>
      <w:tr w:rsidR="00E31E81" w14:paraId="52240176" w14:textId="77777777" w:rsidTr="0024122C">
        <w:tc>
          <w:tcPr>
            <w:tcW w:w="9576" w:type="dxa"/>
          </w:tcPr>
          <w:p w14:paraId="16EF0471" w14:textId="77777777" w:rsidR="00E31E81" w:rsidRPr="00E6272F" w:rsidRDefault="00E31E81" w:rsidP="0024122C">
            <w:pPr>
              <w:rPr>
                <w:b/>
              </w:rPr>
            </w:pPr>
            <w:r w:rsidRPr="003708E7">
              <w:rPr>
                <w:b/>
              </w:rPr>
              <w:t>Deliverable Description</w:t>
            </w:r>
          </w:p>
          <w:p w14:paraId="6A8A2E6D" w14:textId="77777777" w:rsidR="00E31E81" w:rsidRDefault="00E31E81" w:rsidP="0024122C">
            <w:pPr>
              <w:ind w:left="720"/>
            </w:pPr>
            <w:r>
              <w:t>Relevant data related to the research has been consolidated and appended to a document entitled “Research Findings”.</w:t>
            </w:r>
          </w:p>
        </w:tc>
      </w:tr>
      <w:tr w:rsidR="00E31E81" w14:paraId="35ED5324" w14:textId="77777777" w:rsidTr="0024122C">
        <w:tc>
          <w:tcPr>
            <w:tcW w:w="9576" w:type="dxa"/>
          </w:tcPr>
          <w:p w14:paraId="4A58DAFE" w14:textId="77777777" w:rsidR="00E31E81" w:rsidRPr="00E6272F" w:rsidRDefault="00E31E81" w:rsidP="0024122C">
            <w:pPr>
              <w:rPr>
                <w:b/>
              </w:rPr>
            </w:pPr>
            <w:r w:rsidRPr="00E6272F">
              <w:rPr>
                <w:b/>
              </w:rPr>
              <w:t>Performance Criteria</w:t>
            </w:r>
          </w:p>
          <w:p w14:paraId="4DD614EB" w14:textId="77777777" w:rsidR="00E31E81" w:rsidRDefault="00E31E81" w:rsidP="0024122C">
            <w:r>
              <w:tab/>
              <w:t>Requirements were identified and listed down.</w:t>
            </w:r>
          </w:p>
          <w:p w14:paraId="28ED62A0" w14:textId="77777777" w:rsidR="00E31E81" w:rsidRDefault="00E31E81" w:rsidP="0024122C">
            <w:pPr>
              <w:ind w:left="720"/>
            </w:pPr>
            <w:r>
              <w:t>Requirements fit to the budget of the client.</w:t>
            </w:r>
          </w:p>
        </w:tc>
      </w:tr>
      <w:tr w:rsidR="00E31E81" w14:paraId="4B130035" w14:textId="77777777" w:rsidTr="0024122C">
        <w:tc>
          <w:tcPr>
            <w:tcW w:w="9576" w:type="dxa"/>
          </w:tcPr>
          <w:p w14:paraId="6C9B5CB3" w14:textId="77777777" w:rsidR="00E31E81" w:rsidRPr="00E6272F" w:rsidRDefault="00E31E81" w:rsidP="0024122C">
            <w:pPr>
              <w:rPr>
                <w:b/>
              </w:rPr>
            </w:pPr>
            <w:r w:rsidRPr="00E6272F">
              <w:rPr>
                <w:b/>
              </w:rPr>
              <w:t>Resource Needed/Tentative Schedule</w:t>
            </w:r>
          </w:p>
          <w:p w14:paraId="1F4029F4" w14:textId="77777777" w:rsidR="00E31E81" w:rsidRDefault="00E31E81" w:rsidP="0024122C">
            <w:r>
              <w:tab/>
              <w:t>Computer</w:t>
            </w:r>
          </w:p>
          <w:p w14:paraId="7B9630E8" w14:textId="77777777" w:rsidR="00E31E81" w:rsidRDefault="00E31E81" w:rsidP="0024122C">
            <w:pPr>
              <w:ind w:left="720"/>
            </w:pPr>
            <w:proofErr w:type="spellStart"/>
            <w:r>
              <w:t>Florentino</w:t>
            </w:r>
            <w:proofErr w:type="spellEnd"/>
            <w:r>
              <w:t xml:space="preserve"> </w:t>
            </w:r>
            <w:proofErr w:type="spellStart"/>
            <w:r>
              <w:t>Dulce</w:t>
            </w:r>
            <w:proofErr w:type="spellEnd"/>
            <w:r>
              <w:t xml:space="preserve"> (BPAP representative)</w:t>
            </w:r>
          </w:p>
          <w:p w14:paraId="4BDF281F" w14:textId="77777777" w:rsidR="00E31E81" w:rsidRDefault="00E31E81" w:rsidP="0024122C">
            <w:pPr>
              <w:ind w:left="720"/>
            </w:pPr>
            <w:r>
              <w:t>Experts on the programming and systems development field ( Professors, industry experts)</w:t>
            </w:r>
          </w:p>
        </w:tc>
      </w:tr>
      <w:tr w:rsidR="00E31E81" w14:paraId="401CA02F" w14:textId="77777777" w:rsidTr="0024122C">
        <w:tc>
          <w:tcPr>
            <w:tcW w:w="9576" w:type="dxa"/>
          </w:tcPr>
          <w:p w14:paraId="32FBCE04" w14:textId="77777777" w:rsidR="00E31E81" w:rsidRPr="00E6272F" w:rsidRDefault="00E31E81" w:rsidP="0024122C">
            <w:pPr>
              <w:rPr>
                <w:b/>
              </w:rPr>
            </w:pPr>
            <w:r w:rsidRPr="00E6272F">
              <w:rPr>
                <w:b/>
              </w:rPr>
              <w:t>Assumptions</w:t>
            </w:r>
          </w:p>
          <w:p w14:paraId="011B445A" w14:textId="77777777" w:rsidR="00E31E81" w:rsidRDefault="00E31E81" w:rsidP="0024122C">
            <w:r>
              <w:tab/>
              <w:t>The researcher has a general understanding of the system requirements.</w:t>
            </w:r>
          </w:p>
          <w:p w14:paraId="0E19DC75" w14:textId="77777777" w:rsidR="00E31E81" w:rsidRDefault="00E31E81" w:rsidP="0024122C">
            <w:pPr>
              <w:ind w:left="720"/>
            </w:pPr>
            <w:r>
              <w:t>There is a working internet connection.</w:t>
            </w:r>
          </w:p>
          <w:p w14:paraId="112B2AFB" w14:textId="77777777" w:rsidR="00E31E81" w:rsidRDefault="00E31E81" w:rsidP="0024122C">
            <w:pPr>
              <w:ind w:left="720"/>
            </w:pPr>
            <w:r>
              <w:t>The experts on the related field are available for consultation on the chosen date.</w:t>
            </w:r>
          </w:p>
        </w:tc>
      </w:tr>
    </w:tbl>
    <w:p w14:paraId="253A07BA" w14:textId="77777777" w:rsidR="00E31E81" w:rsidRDefault="00E31E81" w:rsidP="00E31E81"/>
    <w:p w14:paraId="3E4721DE" w14:textId="77777777" w:rsidR="00822205" w:rsidRDefault="00822205" w:rsidP="00E31E81"/>
    <w:p w14:paraId="49EB1D6F" w14:textId="77777777" w:rsidR="00822205" w:rsidRDefault="00822205" w:rsidP="00E31E81"/>
    <w:p w14:paraId="5BD518B8" w14:textId="77777777" w:rsidR="00822205" w:rsidRDefault="00822205" w:rsidP="00E31E81"/>
    <w:p w14:paraId="19222C2E" w14:textId="77777777" w:rsidR="00822205" w:rsidRDefault="00822205" w:rsidP="00E31E81"/>
    <w:p w14:paraId="4F059250" w14:textId="77777777" w:rsidR="00822205" w:rsidRDefault="00822205" w:rsidP="00E31E81"/>
    <w:p w14:paraId="23CAEA58" w14:textId="77777777" w:rsidR="00822205" w:rsidRDefault="00822205" w:rsidP="00E31E81"/>
    <w:p w14:paraId="3A8CFF4C" w14:textId="77777777" w:rsidR="00822205" w:rsidRDefault="00822205" w:rsidP="00E31E81"/>
    <w:p w14:paraId="4E2ACB78" w14:textId="77777777" w:rsidR="00822205" w:rsidRDefault="00822205" w:rsidP="00E31E81"/>
    <w:p w14:paraId="5ACC91A9" w14:textId="77777777" w:rsidR="00822205" w:rsidRDefault="00822205" w:rsidP="00E31E81"/>
    <w:p w14:paraId="74FCDCC7" w14:textId="77777777" w:rsidR="00822205" w:rsidRDefault="00822205" w:rsidP="00E31E81"/>
    <w:p w14:paraId="23AEBD13" w14:textId="77777777" w:rsidR="00822205" w:rsidRDefault="00822205" w:rsidP="00E31E81"/>
    <w:p w14:paraId="01984245" w14:textId="77777777" w:rsidR="00822205" w:rsidRDefault="00822205" w:rsidP="00E31E81"/>
    <w:p w14:paraId="493305AA" w14:textId="77777777" w:rsidR="00822205" w:rsidRDefault="00822205" w:rsidP="00E31E81"/>
    <w:p w14:paraId="456D383B" w14:textId="77777777" w:rsidR="00822205" w:rsidRDefault="00822205" w:rsidP="00E31E81"/>
    <w:p w14:paraId="0A12FCD7" w14:textId="77777777" w:rsidR="00822205" w:rsidRDefault="00822205" w:rsidP="00E31E81"/>
    <w:p w14:paraId="157A6993" w14:textId="77777777" w:rsidR="00822205" w:rsidRDefault="00822205" w:rsidP="00E31E81"/>
    <w:p w14:paraId="1430D8FD" w14:textId="77777777" w:rsidR="00822205" w:rsidRDefault="00822205" w:rsidP="00E31E81"/>
    <w:p w14:paraId="3101184F" w14:textId="77777777" w:rsidR="00822205" w:rsidRDefault="00822205" w:rsidP="00E31E81"/>
    <w:p w14:paraId="120E6399" w14:textId="77777777" w:rsidR="00822205" w:rsidRDefault="00822205" w:rsidP="00E31E81"/>
    <w:p w14:paraId="4D0F9057" w14:textId="77777777" w:rsidR="00822205" w:rsidRDefault="00822205" w:rsidP="00E31E81"/>
    <w:p w14:paraId="69213670" w14:textId="77777777" w:rsidR="00822205" w:rsidRDefault="00822205" w:rsidP="00E31E81"/>
    <w:p w14:paraId="3A3268EA" w14:textId="77777777" w:rsidR="00822205" w:rsidRDefault="00822205" w:rsidP="00E31E81"/>
    <w:p w14:paraId="3AEFA702" w14:textId="77777777" w:rsidR="00822205" w:rsidRDefault="00822205" w:rsidP="00E31E81"/>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C56C1CD" w14:textId="77777777" w:rsidTr="0024122C">
        <w:tc>
          <w:tcPr>
            <w:tcW w:w="1998" w:type="dxa"/>
          </w:tcPr>
          <w:p w14:paraId="16E6D4F1" w14:textId="77777777" w:rsidR="00E31E81" w:rsidRPr="00E6272F" w:rsidRDefault="00E31E81" w:rsidP="0024122C">
            <w:pPr>
              <w:rPr>
                <w:b/>
              </w:rPr>
            </w:pPr>
            <w:r w:rsidRPr="00E6272F">
              <w:rPr>
                <w:b/>
              </w:rPr>
              <w:t>Task ID</w:t>
            </w:r>
          </w:p>
        </w:tc>
        <w:tc>
          <w:tcPr>
            <w:tcW w:w="7578" w:type="dxa"/>
          </w:tcPr>
          <w:p w14:paraId="3083D387" w14:textId="77777777" w:rsidR="00E31E81" w:rsidRDefault="00E31E81" w:rsidP="0024122C">
            <w:r>
              <w:t>1.4.3</w:t>
            </w:r>
          </w:p>
        </w:tc>
      </w:tr>
      <w:tr w:rsidR="00E31E81" w14:paraId="0E7A3709" w14:textId="77777777" w:rsidTr="0024122C">
        <w:tc>
          <w:tcPr>
            <w:tcW w:w="1998" w:type="dxa"/>
          </w:tcPr>
          <w:p w14:paraId="3755B48F" w14:textId="77777777" w:rsidR="00E31E81" w:rsidRPr="00E6272F" w:rsidRDefault="00E31E81" w:rsidP="0024122C">
            <w:pPr>
              <w:rPr>
                <w:b/>
              </w:rPr>
            </w:pPr>
            <w:r w:rsidRPr="00E6272F">
              <w:rPr>
                <w:b/>
              </w:rPr>
              <w:t>Task Name</w:t>
            </w:r>
          </w:p>
        </w:tc>
        <w:tc>
          <w:tcPr>
            <w:tcW w:w="7578" w:type="dxa"/>
          </w:tcPr>
          <w:p w14:paraId="6DFC98AE" w14:textId="77777777" w:rsidR="00E31E81" w:rsidRDefault="00E31E81" w:rsidP="0024122C">
            <w:r>
              <w:t>Researching on Programming Language</w:t>
            </w:r>
          </w:p>
        </w:tc>
      </w:tr>
      <w:tr w:rsidR="00E31E81" w14:paraId="370AB769" w14:textId="77777777" w:rsidTr="0024122C">
        <w:tc>
          <w:tcPr>
            <w:tcW w:w="1998" w:type="dxa"/>
          </w:tcPr>
          <w:p w14:paraId="019E166F" w14:textId="77777777" w:rsidR="00E31E81" w:rsidRPr="00E6272F" w:rsidRDefault="00E31E81" w:rsidP="0024122C">
            <w:pPr>
              <w:rPr>
                <w:b/>
              </w:rPr>
            </w:pPr>
            <w:r w:rsidRPr="00E6272F">
              <w:rPr>
                <w:b/>
              </w:rPr>
              <w:t>Task Owner</w:t>
            </w:r>
          </w:p>
        </w:tc>
        <w:tc>
          <w:tcPr>
            <w:tcW w:w="7578" w:type="dxa"/>
          </w:tcPr>
          <w:p w14:paraId="28CF62B6" w14:textId="77777777" w:rsidR="00E31E81" w:rsidRDefault="00E31E81" w:rsidP="0024122C">
            <w:r>
              <w:t>Raymond Cruz</w:t>
            </w:r>
          </w:p>
        </w:tc>
      </w:tr>
    </w:tbl>
    <w:tbl>
      <w:tblPr>
        <w:tblStyle w:val="TableGrid"/>
        <w:tblW w:w="0" w:type="auto"/>
        <w:tblLook w:val="04A0" w:firstRow="1" w:lastRow="0" w:firstColumn="1" w:lastColumn="0" w:noHBand="0" w:noVBand="1"/>
      </w:tblPr>
      <w:tblGrid>
        <w:gridCol w:w="1998"/>
        <w:gridCol w:w="7578"/>
      </w:tblGrid>
      <w:tr w:rsidR="00E31E81" w14:paraId="3AADACC6" w14:textId="77777777" w:rsidTr="0024122C">
        <w:tc>
          <w:tcPr>
            <w:tcW w:w="9576" w:type="dxa"/>
            <w:gridSpan w:val="2"/>
          </w:tcPr>
          <w:p w14:paraId="312B0D93" w14:textId="77777777" w:rsidR="00E31E81" w:rsidRPr="00E6272F" w:rsidRDefault="00E31E81" w:rsidP="0024122C">
            <w:pPr>
              <w:rPr>
                <w:b/>
              </w:rPr>
            </w:pPr>
            <w:r w:rsidRPr="00E6272F">
              <w:rPr>
                <w:b/>
              </w:rPr>
              <w:t>Task Description</w:t>
            </w:r>
          </w:p>
          <w:p w14:paraId="5BB49B10" w14:textId="77777777" w:rsidR="00E31E81" w:rsidRPr="00E6272F" w:rsidRDefault="00E31E81" w:rsidP="0024122C">
            <w:pPr>
              <w:ind w:left="720"/>
            </w:pPr>
            <w:r w:rsidRPr="00E6272F">
              <w:t>This activit</w:t>
            </w:r>
            <w:r>
              <w:t xml:space="preserve">y involves the researching of a suitable programming language that would be used in implementing the required system. </w:t>
            </w:r>
          </w:p>
        </w:tc>
      </w:tr>
      <w:tr w:rsidR="00E31E81" w14:paraId="287E6E60" w14:textId="77777777" w:rsidTr="0024122C">
        <w:tc>
          <w:tcPr>
            <w:tcW w:w="9576" w:type="dxa"/>
            <w:gridSpan w:val="2"/>
          </w:tcPr>
          <w:p w14:paraId="33C9FA5A" w14:textId="77777777" w:rsidR="00E31E81" w:rsidRPr="00E6272F" w:rsidRDefault="00E31E81" w:rsidP="0024122C">
            <w:pPr>
              <w:rPr>
                <w:b/>
              </w:rPr>
            </w:pPr>
            <w:r w:rsidRPr="003708E7">
              <w:rPr>
                <w:b/>
              </w:rPr>
              <w:t>Deliverable Description</w:t>
            </w:r>
          </w:p>
          <w:p w14:paraId="6696210A" w14:textId="77777777" w:rsidR="00E31E81" w:rsidRDefault="00E31E81" w:rsidP="0024122C">
            <w:pPr>
              <w:ind w:left="720"/>
            </w:pPr>
            <w:r>
              <w:t>Relevant data related to the research has been consolidated and appended to a document entitled “Research Findings”.</w:t>
            </w:r>
            <w:r w:rsidRPr="00707675">
              <w:tab/>
            </w:r>
          </w:p>
        </w:tc>
      </w:tr>
      <w:tr w:rsidR="00E31E81" w14:paraId="620664A5" w14:textId="77777777" w:rsidTr="0024122C">
        <w:tc>
          <w:tcPr>
            <w:tcW w:w="9576" w:type="dxa"/>
            <w:gridSpan w:val="2"/>
          </w:tcPr>
          <w:p w14:paraId="155D2860" w14:textId="77777777" w:rsidR="00E31E81" w:rsidRPr="00E6272F" w:rsidRDefault="00E31E81" w:rsidP="0024122C">
            <w:pPr>
              <w:rPr>
                <w:b/>
              </w:rPr>
            </w:pPr>
            <w:r w:rsidRPr="00E6272F">
              <w:rPr>
                <w:b/>
              </w:rPr>
              <w:t>Performance Criteria</w:t>
            </w:r>
          </w:p>
          <w:p w14:paraId="31E2BA00" w14:textId="77777777" w:rsidR="00E31E81" w:rsidRDefault="00E31E81" w:rsidP="0024122C">
            <w:r>
              <w:tab/>
              <w:t xml:space="preserve"> Required programming language/s were identified and evaluated. </w:t>
            </w:r>
          </w:p>
        </w:tc>
      </w:tr>
      <w:tr w:rsidR="00E31E81" w14:paraId="4F0516CD" w14:textId="77777777" w:rsidTr="0024122C">
        <w:tc>
          <w:tcPr>
            <w:tcW w:w="9576" w:type="dxa"/>
            <w:gridSpan w:val="2"/>
          </w:tcPr>
          <w:p w14:paraId="2A4FF532" w14:textId="77777777" w:rsidR="00E31E81" w:rsidRPr="00E6272F" w:rsidRDefault="00E31E81" w:rsidP="0024122C">
            <w:pPr>
              <w:rPr>
                <w:b/>
              </w:rPr>
            </w:pPr>
            <w:r w:rsidRPr="00E6272F">
              <w:rPr>
                <w:b/>
              </w:rPr>
              <w:t>Resource Needed/Tentative Schedule</w:t>
            </w:r>
          </w:p>
          <w:p w14:paraId="587E3E2D" w14:textId="77777777" w:rsidR="00E31E81" w:rsidRDefault="00E31E81" w:rsidP="0024122C">
            <w:r>
              <w:tab/>
              <w:t>Computer</w:t>
            </w:r>
          </w:p>
          <w:p w14:paraId="7E243B55" w14:textId="77777777" w:rsidR="00E31E81" w:rsidRDefault="00E31E81" w:rsidP="0024122C">
            <w:pPr>
              <w:ind w:left="720"/>
            </w:pPr>
            <w:r>
              <w:t>Experts on the programming and systems development field ( Professors, industry experts)</w:t>
            </w:r>
          </w:p>
        </w:tc>
      </w:tr>
      <w:tr w:rsidR="00E31E81" w14:paraId="66472240" w14:textId="77777777" w:rsidTr="0024122C">
        <w:tc>
          <w:tcPr>
            <w:tcW w:w="9576" w:type="dxa"/>
            <w:gridSpan w:val="2"/>
          </w:tcPr>
          <w:p w14:paraId="1148981B" w14:textId="77777777" w:rsidR="00E31E81" w:rsidRPr="00E6272F" w:rsidRDefault="00E31E81" w:rsidP="0024122C">
            <w:pPr>
              <w:rPr>
                <w:b/>
              </w:rPr>
            </w:pPr>
            <w:r w:rsidRPr="00E6272F">
              <w:rPr>
                <w:b/>
              </w:rPr>
              <w:t>Assumptions</w:t>
            </w:r>
          </w:p>
          <w:p w14:paraId="29001149" w14:textId="77777777" w:rsidR="00E31E81" w:rsidRDefault="00E31E81" w:rsidP="0024122C">
            <w:r>
              <w:tab/>
              <w:t>The experts on the related field are available for consultation on the chosen date.</w:t>
            </w:r>
          </w:p>
          <w:p w14:paraId="02A3F052" w14:textId="77777777" w:rsidR="00E31E81" w:rsidRDefault="00E31E81" w:rsidP="0024122C">
            <w:pPr>
              <w:ind w:left="720"/>
            </w:pPr>
            <w:r>
              <w:t>There is a working internet connection.</w:t>
            </w:r>
          </w:p>
        </w:tc>
      </w:tr>
      <w:tr w:rsidR="00E31E81" w14:paraId="0E9AA86C" w14:textId="77777777" w:rsidTr="0024122C">
        <w:tc>
          <w:tcPr>
            <w:tcW w:w="1998" w:type="dxa"/>
          </w:tcPr>
          <w:p w14:paraId="51F9CE63" w14:textId="77777777" w:rsidR="00E31E81" w:rsidRPr="00E6272F" w:rsidRDefault="00E31E81" w:rsidP="0024122C">
            <w:pPr>
              <w:rPr>
                <w:b/>
              </w:rPr>
            </w:pPr>
            <w:r w:rsidRPr="00E6272F">
              <w:rPr>
                <w:b/>
              </w:rPr>
              <w:t>Project Name</w:t>
            </w:r>
          </w:p>
        </w:tc>
        <w:tc>
          <w:tcPr>
            <w:tcW w:w="7578" w:type="dxa"/>
          </w:tcPr>
          <w:p w14:paraId="776F9456" w14:textId="77777777" w:rsidR="00E31E81" w:rsidRDefault="00E31E81" w:rsidP="0024122C">
            <w:r>
              <w:t>BPAP-CHED-SEI</w:t>
            </w:r>
          </w:p>
        </w:tc>
      </w:tr>
      <w:tr w:rsidR="00E31E81" w14:paraId="77D9A376" w14:textId="77777777" w:rsidTr="0024122C">
        <w:tc>
          <w:tcPr>
            <w:tcW w:w="1998" w:type="dxa"/>
          </w:tcPr>
          <w:p w14:paraId="5E3BF067" w14:textId="77777777" w:rsidR="00E31E81" w:rsidRPr="00E6272F" w:rsidRDefault="00E31E81" w:rsidP="0024122C">
            <w:pPr>
              <w:rPr>
                <w:b/>
              </w:rPr>
            </w:pPr>
            <w:r w:rsidRPr="00E6272F">
              <w:rPr>
                <w:b/>
              </w:rPr>
              <w:t>Project Manager</w:t>
            </w:r>
          </w:p>
        </w:tc>
        <w:tc>
          <w:tcPr>
            <w:tcW w:w="7578" w:type="dxa"/>
          </w:tcPr>
          <w:p w14:paraId="3C828FF6" w14:textId="77777777" w:rsidR="00E31E81" w:rsidRDefault="00E31E81" w:rsidP="0024122C">
            <w:r>
              <w:t>Joy Federico</w:t>
            </w:r>
          </w:p>
        </w:tc>
      </w:tr>
      <w:tr w:rsidR="00E31E81" w14:paraId="5741C476" w14:textId="77777777" w:rsidTr="0024122C">
        <w:tc>
          <w:tcPr>
            <w:tcW w:w="1998" w:type="dxa"/>
          </w:tcPr>
          <w:p w14:paraId="7360D090" w14:textId="77777777" w:rsidR="00E31E81" w:rsidRPr="00E6272F" w:rsidRDefault="00E31E81" w:rsidP="0024122C">
            <w:pPr>
              <w:rPr>
                <w:b/>
              </w:rPr>
            </w:pPr>
            <w:r w:rsidRPr="00E6272F">
              <w:rPr>
                <w:b/>
              </w:rPr>
              <w:t>Date Prepared</w:t>
            </w:r>
          </w:p>
        </w:tc>
        <w:tc>
          <w:tcPr>
            <w:tcW w:w="7578" w:type="dxa"/>
          </w:tcPr>
          <w:p w14:paraId="642E1753" w14:textId="77777777" w:rsidR="00E31E81" w:rsidRDefault="00E31E81" w:rsidP="0024122C">
            <w:r>
              <w:t>September 12, 2013</w:t>
            </w:r>
          </w:p>
        </w:tc>
      </w:tr>
    </w:tbl>
    <w:tbl>
      <w:tblPr>
        <w:tblStyle w:val="TableGrid"/>
        <w:tblpPr w:leftFromText="180" w:rightFromText="180" w:vertAnchor="text" w:horzAnchor="margin" w:tblpY="443"/>
        <w:tblW w:w="0" w:type="auto"/>
        <w:tblLook w:val="04A0" w:firstRow="1" w:lastRow="0" w:firstColumn="1" w:lastColumn="0" w:noHBand="0" w:noVBand="1"/>
      </w:tblPr>
      <w:tblGrid>
        <w:gridCol w:w="1998"/>
        <w:gridCol w:w="7578"/>
      </w:tblGrid>
      <w:tr w:rsidR="00E31E81" w14:paraId="21E979BA" w14:textId="77777777" w:rsidTr="0054313A">
        <w:tc>
          <w:tcPr>
            <w:tcW w:w="1998" w:type="dxa"/>
          </w:tcPr>
          <w:p w14:paraId="111ABFA2" w14:textId="77777777" w:rsidR="00E31E81" w:rsidRPr="00E6272F" w:rsidRDefault="00E31E81" w:rsidP="0054313A">
            <w:pPr>
              <w:rPr>
                <w:b/>
              </w:rPr>
            </w:pPr>
            <w:r w:rsidRPr="00E6272F">
              <w:rPr>
                <w:b/>
              </w:rPr>
              <w:t>Task ID</w:t>
            </w:r>
          </w:p>
        </w:tc>
        <w:tc>
          <w:tcPr>
            <w:tcW w:w="7578" w:type="dxa"/>
          </w:tcPr>
          <w:p w14:paraId="4A365862" w14:textId="77777777" w:rsidR="00E31E81" w:rsidRDefault="00E31E81" w:rsidP="0054313A">
            <w:r>
              <w:t>1.5.1</w:t>
            </w:r>
          </w:p>
        </w:tc>
      </w:tr>
      <w:tr w:rsidR="00E31E81" w14:paraId="154BC5ED" w14:textId="77777777" w:rsidTr="0054313A">
        <w:tc>
          <w:tcPr>
            <w:tcW w:w="1998" w:type="dxa"/>
          </w:tcPr>
          <w:p w14:paraId="14EF8B0C" w14:textId="77777777" w:rsidR="00E31E81" w:rsidRPr="00E6272F" w:rsidRDefault="00E31E81" w:rsidP="0054313A">
            <w:pPr>
              <w:rPr>
                <w:b/>
              </w:rPr>
            </w:pPr>
            <w:r w:rsidRPr="00E6272F">
              <w:rPr>
                <w:b/>
              </w:rPr>
              <w:t>Task Name</w:t>
            </w:r>
          </w:p>
        </w:tc>
        <w:tc>
          <w:tcPr>
            <w:tcW w:w="7578" w:type="dxa"/>
          </w:tcPr>
          <w:p w14:paraId="44B600DC" w14:textId="77777777" w:rsidR="00E31E81" w:rsidRDefault="00E31E81" w:rsidP="0054313A">
            <w:r>
              <w:t xml:space="preserve">Generate the Functional Requirements Document </w:t>
            </w:r>
          </w:p>
        </w:tc>
      </w:tr>
      <w:tr w:rsidR="00E31E81" w14:paraId="7B282C5E" w14:textId="77777777" w:rsidTr="0054313A">
        <w:tc>
          <w:tcPr>
            <w:tcW w:w="1998" w:type="dxa"/>
          </w:tcPr>
          <w:p w14:paraId="16F4CBF3" w14:textId="77777777" w:rsidR="00E31E81" w:rsidRPr="00E6272F" w:rsidRDefault="00E31E81" w:rsidP="0054313A">
            <w:pPr>
              <w:rPr>
                <w:b/>
              </w:rPr>
            </w:pPr>
            <w:r w:rsidRPr="00E6272F">
              <w:rPr>
                <w:b/>
              </w:rPr>
              <w:t>Task Owner</w:t>
            </w:r>
          </w:p>
        </w:tc>
        <w:tc>
          <w:tcPr>
            <w:tcW w:w="7578" w:type="dxa"/>
          </w:tcPr>
          <w:p w14:paraId="4840DB41" w14:textId="77777777" w:rsidR="00E31E81" w:rsidRDefault="00E31E81" w:rsidP="0054313A">
            <w:r>
              <w:t>Joy Federico</w:t>
            </w:r>
          </w:p>
        </w:tc>
      </w:tr>
    </w:tbl>
    <w:tbl>
      <w:tblPr>
        <w:tblStyle w:val="TableGrid"/>
        <w:tblW w:w="9576" w:type="dxa"/>
        <w:tblLook w:val="04A0" w:firstRow="1" w:lastRow="0" w:firstColumn="1" w:lastColumn="0" w:noHBand="0" w:noVBand="1"/>
      </w:tblPr>
      <w:tblGrid>
        <w:gridCol w:w="2044"/>
        <w:gridCol w:w="7532"/>
      </w:tblGrid>
      <w:tr w:rsidR="00E31E81" w14:paraId="422C3BC1" w14:textId="77777777" w:rsidTr="0024122C">
        <w:tc>
          <w:tcPr>
            <w:tcW w:w="1998" w:type="dxa"/>
          </w:tcPr>
          <w:p w14:paraId="4F3B1798" w14:textId="77777777" w:rsidR="00E31E81" w:rsidRPr="00E6272F" w:rsidRDefault="00E31E81" w:rsidP="0024122C">
            <w:pPr>
              <w:rPr>
                <w:b/>
              </w:rPr>
            </w:pPr>
            <w:r w:rsidRPr="00E6272F">
              <w:rPr>
                <w:b/>
              </w:rPr>
              <w:t>Task Description</w:t>
            </w:r>
          </w:p>
        </w:tc>
        <w:tc>
          <w:tcPr>
            <w:tcW w:w="7578" w:type="dxa"/>
          </w:tcPr>
          <w:p w14:paraId="29050F64" w14:textId="77777777" w:rsidR="00E31E81" w:rsidRPr="00E6272F" w:rsidRDefault="00E31E81" w:rsidP="0024122C">
            <w:r w:rsidRPr="00E6272F">
              <w:t xml:space="preserve">This activity involves </w:t>
            </w:r>
            <w:r>
              <w:t>describing all the critical and non-critical functions of the proposed system</w:t>
            </w:r>
            <w:r w:rsidRPr="00E6272F">
              <w:t>.</w:t>
            </w:r>
          </w:p>
        </w:tc>
      </w:tr>
      <w:tr w:rsidR="00E31E81" w14:paraId="3E492D25" w14:textId="77777777" w:rsidTr="0024122C">
        <w:tc>
          <w:tcPr>
            <w:tcW w:w="1998" w:type="dxa"/>
          </w:tcPr>
          <w:p w14:paraId="35FD3F71" w14:textId="77777777" w:rsidR="00E31E81" w:rsidRPr="00E6272F" w:rsidRDefault="00E31E81" w:rsidP="0024122C">
            <w:pPr>
              <w:rPr>
                <w:b/>
              </w:rPr>
            </w:pPr>
            <w:r w:rsidRPr="00E6272F">
              <w:rPr>
                <w:b/>
              </w:rPr>
              <w:t>Deliverable Description</w:t>
            </w:r>
          </w:p>
        </w:tc>
        <w:tc>
          <w:tcPr>
            <w:tcW w:w="7578" w:type="dxa"/>
          </w:tcPr>
          <w:p w14:paraId="4F77B435" w14:textId="77777777" w:rsidR="00E31E81" w:rsidRDefault="00E31E81" w:rsidP="0024122C">
            <w:r>
              <w:t>A word document named "Functional Requirements" containing the list of functions of the proposed system.</w:t>
            </w:r>
          </w:p>
        </w:tc>
      </w:tr>
      <w:tr w:rsidR="00E31E81" w14:paraId="059F62A9" w14:textId="77777777" w:rsidTr="0024122C">
        <w:tc>
          <w:tcPr>
            <w:tcW w:w="1998" w:type="dxa"/>
          </w:tcPr>
          <w:p w14:paraId="1855C0C1" w14:textId="77777777" w:rsidR="00E31E81" w:rsidRPr="00E6272F" w:rsidRDefault="00E31E81" w:rsidP="0024122C">
            <w:pPr>
              <w:rPr>
                <w:b/>
              </w:rPr>
            </w:pPr>
            <w:r w:rsidRPr="00E6272F">
              <w:rPr>
                <w:b/>
              </w:rPr>
              <w:t>Performance Criteria</w:t>
            </w:r>
          </w:p>
          <w:p w14:paraId="2CD07D90" w14:textId="77777777" w:rsidR="00E31E81" w:rsidRDefault="00E31E81" w:rsidP="0024122C">
            <w:r>
              <w:tab/>
            </w:r>
          </w:p>
        </w:tc>
        <w:tc>
          <w:tcPr>
            <w:tcW w:w="7578" w:type="dxa"/>
          </w:tcPr>
          <w:p w14:paraId="556DC1CC" w14:textId="77777777" w:rsidR="00E31E81" w:rsidRDefault="00E31E81" w:rsidP="00995DE0">
            <w:pPr>
              <w:ind w:left="-18"/>
            </w:pPr>
            <w:r>
              <w:t>The Functional Requirements document contains all the required function</w:t>
            </w:r>
            <w:r w:rsidR="00995DE0">
              <w:t xml:space="preserve"> for the BPAP-CHED-SEI project.</w:t>
            </w:r>
          </w:p>
          <w:p w14:paraId="6EB089B2" w14:textId="77777777" w:rsidR="00E31E81" w:rsidRDefault="00E31E81" w:rsidP="0024122C">
            <w:pPr>
              <w:ind w:left="-18"/>
            </w:pPr>
            <w:r>
              <w:t>The involved project managers receives and approves the document entitled "Functional Requirements".</w:t>
            </w:r>
          </w:p>
        </w:tc>
      </w:tr>
      <w:tr w:rsidR="00E31E81" w14:paraId="03645986" w14:textId="77777777" w:rsidTr="0024122C">
        <w:tc>
          <w:tcPr>
            <w:tcW w:w="1998" w:type="dxa"/>
          </w:tcPr>
          <w:p w14:paraId="4E989D93" w14:textId="77777777" w:rsidR="00E31E81" w:rsidRPr="00E6272F" w:rsidRDefault="00E31E81" w:rsidP="0024122C">
            <w:pPr>
              <w:rPr>
                <w:b/>
              </w:rPr>
            </w:pPr>
            <w:r w:rsidRPr="00E6272F">
              <w:rPr>
                <w:b/>
              </w:rPr>
              <w:t>Resource Needed/Tentative Schedule</w:t>
            </w:r>
          </w:p>
          <w:p w14:paraId="4FE1E260" w14:textId="77777777" w:rsidR="00E31E81" w:rsidRDefault="00E31E81" w:rsidP="0024122C"/>
        </w:tc>
        <w:tc>
          <w:tcPr>
            <w:tcW w:w="7578" w:type="dxa"/>
          </w:tcPr>
          <w:p w14:paraId="27B64BC7" w14:textId="77777777" w:rsidR="00E31E81" w:rsidRDefault="00E31E81" w:rsidP="00822205">
            <w:pPr>
              <w:ind w:left="-18"/>
            </w:pPr>
            <w:proofErr w:type="spellStart"/>
            <w:r>
              <w:t>Florenti</w:t>
            </w:r>
            <w:r w:rsidR="00822205">
              <w:t>no</w:t>
            </w:r>
            <w:proofErr w:type="spellEnd"/>
            <w:r w:rsidR="00822205">
              <w:t xml:space="preserve">  </w:t>
            </w:r>
            <w:proofErr w:type="spellStart"/>
            <w:r w:rsidR="00822205">
              <w:t>Dulce</w:t>
            </w:r>
            <w:proofErr w:type="spellEnd"/>
            <w:r w:rsidR="00822205">
              <w:t xml:space="preserve"> (BPAP representative), Computer, </w:t>
            </w:r>
            <w:r>
              <w:t>Microsoft Word</w:t>
            </w:r>
          </w:p>
          <w:p w14:paraId="1785CF09" w14:textId="77777777" w:rsidR="00E31E81" w:rsidRDefault="00E31E81" w:rsidP="0024122C">
            <w:pPr>
              <w:ind w:left="-18"/>
            </w:pPr>
            <w:r>
              <w:t>Involved project managers from the Project Delivery team of the BPAP project.</w:t>
            </w:r>
          </w:p>
        </w:tc>
      </w:tr>
      <w:tr w:rsidR="00E31E81" w14:paraId="2A85A708" w14:textId="77777777" w:rsidTr="0024122C">
        <w:tc>
          <w:tcPr>
            <w:tcW w:w="1998" w:type="dxa"/>
          </w:tcPr>
          <w:p w14:paraId="3BCB2792" w14:textId="77777777" w:rsidR="00E31E81" w:rsidRPr="00E6272F" w:rsidRDefault="00E31E81" w:rsidP="0024122C">
            <w:pPr>
              <w:rPr>
                <w:b/>
              </w:rPr>
            </w:pPr>
            <w:r w:rsidRPr="00E6272F">
              <w:rPr>
                <w:b/>
              </w:rPr>
              <w:t>Assumptions</w:t>
            </w:r>
          </w:p>
          <w:p w14:paraId="7BB9E739" w14:textId="77777777" w:rsidR="00E31E81" w:rsidRDefault="00E31E81" w:rsidP="0024122C">
            <w:pPr>
              <w:ind w:left="720"/>
            </w:pPr>
          </w:p>
        </w:tc>
        <w:tc>
          <w:tcPr>
            <w:tcW w:w="7578" w:type="dxa"/>
          </w:tcPr>
          <w:p w14:paraId="25E87816" w14:textId="77777777" w:rsidR="00E31E81" w:rsidRDefault="00E31E81" w:rsidP="0024122C">
            <w:pPr>
              <w:ind w:left="-18"/>
            </w:pPr>
            <w:r>
              <w:t>The computer has an available internet connection.</w:t>
            </w:r>
          </w:p>
          <w:p w14:paraId="62539990" w14:textId="77777777" w:rsidR="00E31E81" w:rsidRDefault="00E31E81" w:rsidP="0024122C">
            <w:pPr>
              <w:ind w:left="-18"/>
            </w:pPr>
            <w:r>
              <w:t>The computer has Microsoft Word installed and ready for use.</w:t>
            </w:r>
          </w:p>
          <w:p w14:paraId="3C3724A5" w14:textId="77777777" w:rsidR="00E31E81" w:rsidRDefault="00E31E81" w:rsidP="0024122C">
            <w:pPr>
              <w:ind w:left="-18"/>
            </w:pPr>
            <w:r>
              <w:t>There is sufficient knowledge on the functionalities to be implemented by the system.</w:t>
            </w:r>
          </w:p>
        </w:tc>
      </w:tr>
    </w:tbl>
    <w:p w14:paraId="6465B69F"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78AB5749" w14:textId="77777777" w:rsidTr="0024122C">
        <w:tc>
          <w:tcPr>
            <w:tcW w:w="1998" w:type="dxa"/>
          </w:tcPr>
          <w:p w14:paraId="2D1BCE00" w14:textId="77777777" w:rsidR="00E31E81" w:rsidRPr="00E6272F" w:rsidRDefault="00E31E81" w:rsidP="0024122C">
            <w:pPr>
              <w:rPr>
                <w:b/>
              </w:rPr>
            </w:pPr>
            <w:r w:rsidRPr="00E6272F">
              <w:rPr>
                <w:b/>
              </w:rPr>
              <w:t>Project Name</w:t>
            </w:r>
          </w:p>
        </w:tc>
        <w:tc>
          <w:tcPr>
            <w:tcW w:w="7578" w:type="dxa"/>
          </w:tcPr>
          <w:p w14:paraId="1EBAA07B" w14:textId="77777777" w:rsidR="00E31E81" w:rsidRDefault="00E31E81" w:rsidP="0024122C">
            <w:r>
              <w:t>BPAP-CHED-SEI</w:t>
            </w:r>
          </w:p>
        </w:tc>
      </w:tr>
      <w:tr w:rsidR="00E31E81" w14:paraId="1310E796" w14:textId="77777777" w:rsidTr="0024122C">
        <w:tc>
          <w:tcPr>
            <w:tcW w:w="1998" w:type="dxa"/>
          </w:tcPr>
          <w:p w14:paraId="60408C18" w14:textId="77777777" w:rsidR="00E31E81" w:rsidRPr="00E6272F" w:rsidRDefault="00E31E81" w:rsidP="0024122C">
            <w:pPr>
              <w:rPr>
                <w:b/>
              </w:rPr>
            </w:pPr>
            <w:r w:rsidRPr="00E6272F">
              <w:rPr>
                <w:b/>
              </w:rPr>
              <w:t>Project Manager</w:t>
            </w:r>
          </w:p>
        </w:tc>
        <w:tc>
          <w:tcPr>
            <w:tcW w:w="7578" w:type="dxa"/>
          </w:tcPr>
          <w:p w14:paraId="274B693C" w14:textId="77777777" w:rsidR="00E31E81" w:rsidRDefault="00E31E81" w:rsidP="0024122C">
            <w:r>
              <w:t>Joy Federico</w:t>
            </w:r>
          </w:p>
        </w:tc>
      </w:tr>
      <w:tr w:rsidR="00E31E81" w14:paraId="3A7679CF" w14:textId="77777777" w:rsidTr="0024122C">
        <w:tc>
          <w:tcPr>
            <w:tcW w:w="1998" w:type="dxa"/>
          </w:tcPr>
          <w:p w14:paraId="0A910F3B" w14:textId="77777777" w:rsidR="00E31E81" w:rsidRPr="00E6272F" w:rsidRDefault="00E31E81" w:rsidP="0024122C">
            <w:pPr>
              <w:rPr>
                <w:b/>
              </w:rPr>
            </w:pPr>
            <w:r w:rsidRPr="00E6272F">
              <w:rPr>
                <w:b/>
              </w:rPr>
              <w:t>Date Prepared</w:t>
            </w:r>
          </w:p>
        </w:tc>
        <w:tc>
          <w:tcPr>
            <w:tcW w:w="7578" w:type="dxa"/>
          </w:tcPr>
          <w:p w14:paraId="7A020493"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EEEA2CD" w14:textId="77777777" w:rsidTr="0024122C">
        <w:tc>
          <w:tcPr>
            <w:tcW w:w="1998" w:type="dxa"/>
          </w:tcPr>
          <w:p w14:paraId="6E2BBE28" w14:textId="77777777" w:rsidR="00E31E81" w:rsidRPr="00E6272F" w:rsidRDefault="00E31E81" w:rsidP="0024122C">
            <w:pPr>
              <w:rPr>
                <w:b/>
              </w:rPr>
            </w:pPr>
            <w:r w:rsidRPr="00E6272F">
              <w:rPr>
                <w:b/>
              </w:rPr>
              <w:t>Task ID</w:t>
            </w:r>
          </w:p>
        </w:tc>
        <w:tc>
          <w:tcPr>
            <w:tcW w:w="7578" w:type="dxa"/>
          </w:tcPr>
          <w:p w14:paraId="1F2AFB12" w14:textId="77777777" w:rsidR="00E31E81" w:rsidRDefault="00E31E81" w:rsidP="0024122C">
            <w:r>
              <w:t>1.5.2.1</w:t>
            </w:r>
          </w:p>
        </w:tc>
      </w:tr>
      <w:tr w:rsidR="00E31E81" w14:paraId="2666E9FD" w14:textId="77777777" w:rsidTr="0024122C">
        <w:tc>
          <w:tcPr>
            <w:tcW w:w="1998" w:type="dxa"/>
          </w:tcPr>
          <w:p w14:paraId="33E87454" w14:textId="77777777" w:rsidR="00E31E81" w:rsidRPr="00E6272F" w:rsidRDefault="00E31E81" w:rsidP="0024122C">
            <w:pPr>
              <w:rPr>
                <w:b/>
              </w:rPr>
            </w:pPr>
            <w:r w:rsidRPr="00E6272F">
              <w:rPr>
                <w:b/>
              </w:rPr>
              <w:t>Task Name</w:t>
            </w:r>
          </w:p>
        </w:tc>
        <w:tc>
          <w:tcPr>
            <w:tcW w:w="7578" w:type="dxa"/>
          </w:tcPr>
          <w:p w14:paraId="77C39CE5" w14:textId="77777777" w:rsidR="00E31E81" w:rsidRDefault="00E31E81" w:rsidP="0024122C">
            <w:r>
              <w:t>Create a Wireframe</w:t>
            </w:r>
          </w:p>
        </w:tc>
      </w:tr>
      <w:tr w:rsidR="00E31E81" w14:paraId="4C30F20E" w14:textId="77777777" w:rsidTr="0024122C">
        <w:tc>
          <w:tcPr>
            <w:tcW w:w="1998" w:type="dxa"/>
          </w:tcPr>
          <w:p w14:paraId="552B5EDC" w14:textId="77777777" w:rsidR="00E31E81" w:rsidRPr="00E6272F" w:rsidRDefault="00E31E81" w:rsidP="0024122C">
            <w:pPr>
              <w:rPr>
                <w:b/>
              </w:rPr>
            </w:pPr>
            <w:r w:rsidRPr="00E6272F">
              <w:rPr>
                <w:b/>
              </w:rPr>
              <w:t>Task Owner</w:t>
            </w:r>
          </w:p>
        </w:tc>
        <w:tc>
          <w:tcPr>
            <w:tcW w:w="7578" w:type="dxa"/>
          </w:tcPr>
          <w:p w14:paraId="7BE2F07D" w14:textId="77777777" w:rsidR="00E31E81" w:rsidRDefault="00E31E81" w:rsidP="0024122C">
            <w:proofErr w:type="spellStart"/>
            <w:r>
              <w:t>Dayanara</w:t>
            </w:r>
            <w:proofErr w:type="spellEnd"/>
            <w:r>
              <w:t xml:space="preserve"> Simon</w:t>
            </w:r>
          </w:p>
        </w:tc>
      </w:tr>
    </w:tbl>
    <w:tbl>
      <w:tblPr>
        <w:tblStyle w:val="TableGrid"/>
        <w:tblW w:w="0" w:type="auto"/>
        <w:tblLook w:val="04A0" w:firstRow="1" w:lastRow="0" w:firstColumn="1" w:lastColumn="0" w:noHBand="0" w:noVBand="1"/>
      </w:tblPr>
      <w:tblGrid>
        <w:gridCol w:w="2044"/>
        <w:gridCol w:w="7532"/>
      </w:tblGrid>
      <w:tr w:rsidR="00E31E81" w14:paraId="2384D8FF" w14:textId="77777777" w:rsidTr="0024122C">
        <w:tc>
          <w:tcPr>
            <w:tcW w:w="1998" w:type="dxa"/>
          </w:tcPr>
          <w:p w14:paraId="0CC2ECAA" w14:textId="77777777" w:rsidR="00E31E81" w:rsidRPr="00E6272F" w:rsidRDefault="00E31E81" w:rsidP="0024122C">
            <w:pPr>
              <w:rPr>
                <w:b/>
              </w:rPr>
            </w:pPr>
            <w:r w:rsidRPr="00E6272F">
              <w:rPr>
                <w:b/>
              </w:rPr>
              <w:t>Task Description</w:t>
            </w:r>
          </w:p>
        </w:tc>
        <w:tc>
          <w:tcPr>
            <w:tcW w:w="7578" w:type="dxa"/>
          </w:tcPr>
          <w:p w14:paraId="2CFDE69D" w14:textId="77777777" w:rsidR="00E31E81" w:rsidRPr="00E6272F" w:rsidRDefault="00E31E81" w:rsidP="0024122C">
            <w:r w:rsidRPr="00E6272F">
              <w:t xml:space="preserve">This activity involves </w:t>
            </w:r>
            <w:r>
              <w:t>creating</w:t>
            </w:r>
            <w:r w:rsidRPr="00E6272F">
              <w:t xml:space="preserve"> </w:t>
            </w:r>
            <w:r>
              <w:t>a wireframe diagram for the proposed system</w:t>
            </w:r>
            <w:r w:rsidRPr="00E6272F">
              <w:t>.</w:t>
            </w:r>
          </w:p>
        </w:tc>
      </w:tr>
      <w:tr w:rsidR="00E31E81" w14:paraId="01F96AC5" w14:textId="77777777" w:rsidTr="0024122C">
        <w:tc>
          <w:tcPr>
            <w:tcW w:w="1998" w:type="dxa"/>
          </w:tcPr>
          <w:p w14:paraId="3A857ED0" w14:textId="77777777" w:rsidR="00E31E81" w:rsidRPr="00E6272F" w:rsidRDefault="00E31E81" w:rsidP="0024122C">
            <w:pPr>
              <w:rPr>
                <w:b/>
              </w:rPr>
            </w:pPr>
            <w:r w:rsidRPr="00E6272F">
              <w:rPr>
                <w:b/>
              </w:rPr>
              <w:t>Deliverable Description</w:t>
            </w:r>
          </w:p>
        </w:tc>
        <w:tc>
          <w:tcPr>
            <w:tcW w:w="7578" w:type="dxa"/>
          </w:tcPr>
          <w:p w14:paraId="2E5EB2AD" w14:textId="77777777" w:rsidR="00E31E81" w:rsidRDefault="00E31E81" w:rsidP="0024122C">
            <w:r>
              <w:t>A word document named "System Wireframe" containing the layout and design wireframes.</w:t>
            </w:r>
          </w:p>
        </w:tc>
      </w:tr>
      <w:tr w:rsidR="00E31E81" w14:paraId="0E8CDEC5" w14:textId="77777777" w:rsidTr="0024122C">
        <w:tc>
          <w:tcPr>
            <w:tcW w:w="1998" w:type="dxa"/>
          </w:tcPr>
          <w:p w14:paraId="5881CBD3" w14:textId="77777777" w:rsidR="00E31E81" w:rsidRPr="00A05D25" w:rsidRDefault="00E31E81" w:rsidP="0024122C">
            <w:pPr>
              <w:rPr>
                <w:b/>
              </w:rPr>
            </w:pPr>
            <w:r w:rsidRPr="00E6272F">
              <w:rPr>
                <w:b/>
              </w:rPr>
              <w:t>Performance Criteria</w:t>
            </w:r>
          </w:p>
        </w:tc>
        <w:tc>
          <w:tcPr>
            <w:tcW w:w="7578" w:type="dxa"/>
          </w:tcPr>
          <w:p w14:paraId="067549B5" w14:textId="77777777" w:rsidR="00E31E81" w:rsidRDefault="00E31E81" w:rsidP="0024122C">
            <w:r>
              <w:t>The System Wireframe document contains all the required function for the BPAP-CHED-SEI project.</w:t>
            </w:r>
          </w:p>
          <w:p w14:paraId="5C994605" w14:textId="77777777" w:rsidR="00E31E81" w:rsidRDefault="00E31E81" w:rsidP="0024122C"/>
          <w:p w14:paraId="7F202087" w14:textId="77777777" w:rsidR="00E31E81" w:rsidRDefault="00E31E81" w:rsidP="0024122C">
            <w:r>
              <w:t>The involved project managers receive and approve the document "System Wireframe".</w:t>
            </w:r>
          </w:p>
        </w:tc>
      </w:tr>
      <w:tr w:rsidR="00E31E81" w14:paraId="5B09D0E1" w14:textId="77777777" w:rsidTr="0024122C">
        <w:tc>
          <w:tcPr>
            <w:tcW w:w="1998" w:type="dxa"/>
          </w:tcPr>
          <w:p w14:paraId="4D4AEBA1" w14:textId="77777777" w:rsidR="00E31E81" w:rsidRPr="00A05D25" w:rsidRDefault="00E31E81" w:rsidP="0024122C">
            <w:pPr>
              <w:rPr>
                <w:b/>
              </w:rPr>
            </w:pPr>
            <w:r w:rsidRPr="00E6272F">
              <w:rPr>
                <w:b/>
              </w:rPr>
              <w:t>Resource Needed/Tentative Schedule</w:t>
            </w:r>
          </w:p>
        </w:tc>
        <w:tc>
          <w:tcPr>
            <w:tcW w:w="7578" w:type="dxa"/>
          </w:tcPr>
          <w:p w14:paraId="4E3E64F1" w14:textId="77777777" w:rsidR="00E31E81" w:rsidRDefault="00E31E81" w:rsidP="0024122C">
            <w:r>
              <w:t xml:space="preserve">Adobe Photoshop </w:t>
            </w:r>
          </w:p>
          <w:p w14:paraId="4AB34924" w14:textId="77777777" w:rsidR="00E31E81" w:rsidRDefault="00E31E81" w:rsidP="0024122C">
            <w:r>
              <w:t>Computer</w:t>
            </w:r>
          </w:p>
        </w:tc>
      </w:tr>
      <w:tr w:rsidR="00E31E81" w14:paraId="131C2061" w14:textId="77777777" w:rsidTr="0024122C">
        <w:tc>
          <w:tcPr>
            <w:tcW w:w="1998" w:type="dxa"/>
          </w:tcPr>
          <w:p w14:paraId="229F29AC" w14:textId="77777777" w:rsidR="00E31E81" w:rsidRPr="00A05D25" w:rsidRDefault="00E31E81" w:rsidP="0024122C">
            <w:pPr>
              <w:rPr>
                <w:b/>
              </w:rPr>
            </w:pPr>
            <w:r w:rsidRPr="00E6272F">
              <w:rPr>
                <w:b/>
              </w:rPr>
              <w:t>Assumptions</w:t>
            </w:r>
          </w:p>
        </w:tc>
        <w:tc>
          <w:tcPr>
            <w:tcW w:w="7578" w:type="dxa"/>
          </w:tcPr>
          <w:p w14:paraId="4F0E6E78" w14:textId="77777777" w:rsidR="00E31E81" w:rsidRDefault="00E31E81" w:rsidP="0024122C">
            <w:r>
              <w:t>The computer has Adobe Photoshop installed and ready for use.</w:t>
            </w:r>
          </w:p>
          <w:p w14:paraId="77B0DA44" w14:textId="77777777" w:rsidR="00E31E81" w:rsidRDefault="00E31E81" w:rsidP="0024122C">
            <w:r>
              <w:t>The person handling the task has knowledge on website development.</w:t>
            </w:r>
          </w:p>
          <w:p w14:paraId="56B25963" w14:textId="77777777" w:rsidR="00E31E81" w:rsidRDefault="00E31E81" w:rsidP="0024122C">
            <w:r>
              <w:t>The computer has an available internet connection.</w:t>
            </w:r>
          </w:p>
        </w:tc>
      </w:tr>
    </w:tbl>
    <w:p w14:paraId="3912F4EB" w14:textId="77777777" w:rsidR="00E31E81" w:rsidRDefault="00E31E81" w:rsidP="00E31E81"/>
    <w:p w14:paraId="274AA062" w14:textId="77777777" w:rsidR="0054313A" w:rsidRDefault="0054313A" w:rsidP="00E31E81"/>
    <w:p w14:paraId="74F78E3D" w14:textId="77777777" w:rsidR="00995DE0" w:rsidRDefault="00995DE0" w:rsidP="00E31E81"/>
    <w:p w14:paraId="5818B4AB" w14:textId="77777777" w:rsidR="00995DE0" w:rsidRDefault="00995DE0" w:rsidP="00E31E81"/>
    <w:p w14:paraId="46D7DD5C" w14:textId="77777777" w:rsidR="00995DE0" w:rsidRDefault="00995DE0" w:rsidP="00E31E81"/>
    <w:p w14:paraId="6253F912" w14:textId="77777777" w:rsidR="00995DE0" w:rsidRDefault="00995DE0" w:rsidP="00E31E81"/>
    <w:p w14:paraId="4A8721E6" w14:textId="77777777" w:rsidR="00995DE0" w:rsidRDefault="00995DE0" w:rsidP="00E31E81"/>
    <w:p w14:paraId="3D2C3FC8" w14:textId="77777777" w:rsidR="00995DE0" w:rsidRDefault="00995DE0" w:rsidP="00E31E81"/>
    <w:p w14:paraId="6597C394" w14:textId="77777777" w:rsidR="00995DE0" w:rsidRDefault="00995DE0" w:rsidP="00E31E81"/>
    <w:p w14:paraId="0A370280" w14:textId="77777777" w:rsidR="00995DE0" w:rsidRDefault="00995DE0" w:rsidP="00E31E81"/>
    <w:p w14:paraId="7B679408" w14:textId="77777777" w:rsidR="00995DE0" w:rsidRDefault="00995DE0" w:rsidP="00E31E81"/>
    <w:p w14:paraId="4FA6E533" w14:textId="77777777" w:rsidR="00995DE0" w:rsidRDefault="00995DE0" w:rsidP="00E31E81"/>
    <w:p w14:paraId="50B3BDC0" w14:textId="77777777" w:rsidR="00995DE0" w:rsidRDefault="00995DE0" w:rsidP="00E31E81"/>
    <w:p w14:paraId="1A8361FE" w14:textId="77777777" w:rsidR="00995DE0" w:rsidRDefault="00995DE0" w:rsidP="00E31E81"/>
    <w:p w14:paraId="3D530EB0" w14:textId="77777777" w:rsidR="00995DE0" w:rsidRDefault="00995DE0" w:rsidP="00E31E81"/>
    <w:p w14:paraId="36673F5E" w14:textId="77777777" w:rsidR="00995DE0" w:rsidRDefault="00995DE0" w:rsidP="00E31E81"/>
    <w:p w14:paraId="31F6D34A" w14:textId="77777777" w:rsidR="00995DE0" w:rsidRDefault="00995DE0" w:rsidP="00E31E81"/>
    <w:p w14:paraId="65148510" w14:textId="77777777" w:rsidR="00995DE0" w:rsidRDefault="00995DE0" w:rsidP="00E31E81"/>
    <w:p w14:paraId="5F41A614" w14:textId="77777777" w:rsidR="00995DE0" w:rsidRDefault="00995DE0" w:rsidP="00E31E81"/>
    <w:p w14:paraId="748D435A" w14:textId="77777777" w:rsidR="00995DE0" w:rsidRDefault="00995DE0" w:rsidP="00E31E81"/>
    <w:p w14:paraId="6A5DB7B9" w14:textId="77777777" w:rsidR="00995DE0" w:rsidRDefault="00995DE0" w:rsidP="00E31E81"/>
    <w:p w14:paraId="285E20EE" w14:textId="77777777" w:rsidR="00995DE0" w:rsidRDefault="00995DE0" w:rsidP="00E31E81"/>
    <w:p w14:paraId="3E221371" w14:textId="77777777" w:rsidR="00995DE0" w:rsidRDefault="00995DE0" w:rsidP="00E31E81"/>
    <w:tbl>
      <w:tblPr>
        <w:tblStyle w:val="TableGrid"/>
        <w:tblW w:w="0" w:type="auto"/>
        <w:tblLook w:val="04A0" w:firstRow="1" w:lastRow="0" w:firstColumn="1" w:lastColumn="0" w:noHBand="0" w:noVBand="1"/>
      </w:tblPr>
      <w:tblGrid>
        <w:gridCol w:w="1998"/>
        <w:gridCol w:w="7578"/>
      </w:tblGrid>
      <w:tr w:rsidR="00E31E81" w14:paraId="5A989B7B" w14:textId="77777777" w:rsidTr="0024122C">
        <w:tc>
          <w:tcPr>
            <w:tcW w:w="1998" w:type="dxa"/>
          </w:tcPr>
          <w:p w14:paraId="3C50ACBE" w14:textId="77777777" w:rsidR="00E31E81" w:rsidRPr="00E6272F" w:rsidRDefault="00E31E81" w:rsidP="0024122C">
            <w:pPr>
              <w:rPr>
                <w:b/>
              </w:rPr>
            </w:pPr>
            <w:r w:rsidRPr="00E6272F">
              <w:rPr>
                <w:b/>
              </w:rPr>
              <w:t>Project Name</w:t>
            </w:r>
          </w:p>
        </w:tc>
        <w:tc>
          <w:tcPr>
            <w:tcW w:w="7578" w:type="dxa"/>
          </w:tcPr>
          <w:p w14:paraId="7DFFD4EE" w14:textId="77777777" w:rsidR="00E31E81" w:rsidRDefault="00E31E81" w:rsidP="0024122C">
            <w:r>
              <w:t>BPAP-CHED-SEI</w:t>
            </w:r>
          </w:p>
        </w:tc>
      </w:tr>
      <w:tr w:rsidR="00E31E81" w14:paraId="73B1AAE6" w14:textId="77777777" w:rsidTr="0024122C">
        <w:tc>
          <w:tcPr>
            <w:tcW w:w="1998" w:type="dxa"/>
          </w:tcPr>
          <w:p w14:paraId="2B91A29D" w14:textId="77777777" w:rsidR="00E31E81" w:rsidRPr="00E6272F" w:rsidRDefault="00E31E81" w:rsidP="0024122C">
            <w:pPr>
              <w:rPr>
                <w:b/>
              </w:rPr>
            </w:pPr>
            <w:r w:rsidRPr="00E6272F">
              <w:rPr>
                <w:b/>
              </w:rPr>
              <w:t>Project Manager</w:t>
            </w:r>
          </w:p>
        </w:tc>
        <w:tc>
          <w:tcPr>
            <w:tcW w:w="7578" w:type="dxa"/>
          </w:tcPr>
          <w:p w14:paraId="0D182E37" w14:textId="77777777" w:rsidR="00E31E81" w:rsidRDefault="00E31E81" w:rsidP="0024122C">
            <w:r>
              <w:t>Joy Federico</w:t>
            </w:r>
          </w:p>
        </w:tc>
      </w:tr>
      <w:tr w:rsidR="00E31E81" w14:paraId="7C9E5236" w14:textId="77777777" w:rsidTr="0024122C">
        <w:tc>
          <w:tcPr>
            <w:tcW w:w="1998" w:type="dxa"/>
          </w:tcPr>
          <w:p w14:paraId="01F63F3B" w14:textId="77777777" w:rsidR="00E31E81" w:rsidRPr="00E6272F" w:rsidRDefault="00E31E81" w:rsidP="0024122C">
            <w:pPr>
              <w:rPr>
                <w:b/>
              </w:rPr>
            </w:pPr>
            <w:r w:rsidRPr="00E6272F">
              <w:rPr>
                <w:b/>
              </w:rPr>
              <w:t>Date Prepared</w:t>
            </w:r>
          </w:p>
        </w:tc>
        <w:tc>
          <w:tcPr>
            <w:tcW w:w="7578" w:type="dxa"/>
          </w:tcPr>
          <w:p w14:paraId="5EE46FB5"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82FF635" w14:textId="77777777" w:rsidTr="0024122C">
        <w:tc>
          <w:tcPr>
            <w:tcW w:w="1998" w:type="dxa"/>
          </w:tcPr>
          <w:p w14:paraId="60C4E231" w14:textId="77777777" w:rsidR="00E31E81" w:rsidRPr="00E6272F" w:rsidRDefault="00E31E81" w:rsidP="0024122C">
            <w:pPr>
              <w:rPr>
                <w:b/>
              </w:rPr>
            </w:pPr>
            <w:r w:rsidRPr="00E6272F">
              <w:rPr>
                <w:b/>
              </w:rPr>
              <w:t>Task ID</w:t>
            </w:r>
          </w:p>
        </w:tc>
        <w:tc>
          <w:tcPr>
            <w:tcW w:w="7578" w:type="dxa"/>
          </w:tcPr>
          <w:p w14:paraId="7C266650" w14:textId="77777777" w:rsidR="00E31E81" w:rsidRDefault="00E31E81" w:rsidP="0024122C">
            <w:r>
              <w:t>1.5.2.2</w:t>
            </w:r>
          </w:p>
        </w:tc>
      </w:tr>
      <w:tr w:rsidR="00E31E81" w14:paraId="1EBF5EBC" w14:textId="77777777" w:rsidTr="0024122C">
        <w:tc>
          <w:tcPr>
            <w:tcW w:w="1998" w:type="dxa"/>
          </w:tcPr>
          <w:p w14:paraId="130545DE" w14:textId="77777777" w:rsidR="00E31E81" w:rsidRPr="00E6272F" w:rsidRDefault="00E31E81" w:rsidP="0024122C">
            <w:pPr>
              <w:rPr>
                <w:b/>
              </w:rPr>
            </w:pPr>
            <w:r w:rsidRPr="00E6272F">
              <w:rPr>
                <w:b/>
              </w:rPr>
              <w:t>Task Name</w:t>
            </w:r>
          </w:p>
        </w:tc>
        <w:tc>
          <w:tcPr>
            <w:tcW w:w="7578" w:type="dxa"/>
          </w:tcPr>
          <w:p w14:paraId="4C561DBB" w14:textId="77777777" w:rsidR="00E31E81" w:rsidRDefault="00E31E81" w:rsidP="0024122C">
            <w:r>
              <w:t>Design Forms</w:t>
            </w:r>
          </w:p>
        </w:tc>
      </w:tr>
      <w:tr w:rsidR="00E31E81" w14:paraId="6304FC4B" w14:textId="77777777" w:rsidTr="0024122C">
        <w:tc>
          <w:tcPr>
            <w:tcW w:w="1998" w:type="dxa"/>
          </w:tcPr>
          <w:p w14:paraId="2EA216EF" w14:textId="77777777" w:rsidR="00E31E81" w:rsidRPr="00E6272F" w:rsidRDefault="00E31E81" w:rsidP="0024122C">
            <w:pPr>
              <w:rPr>
                <w:b/>
              </w:rPr>
            </w:pPr>
            <w:r w:rsidRPr="00E6272F">
              <w:rPr>
                <w:b/>
              </w:rPr>
              <w:t>Task Owner</w:t>
            </w:r>
          </w:p>
        </w:tc>
        <w:tc>
          <w:tcPr>
            <w:tcW w:w="7578" w:type="dxa"/>
          </w:tcPr>
          <w:p w14:paraId="1B5690FD" w14:textId="77777777" w:rsidR="00E31E81" w:rsidRDefault="00E31E81" w:rsidP="0024122C">
            <w:proofErr w:type="spellStart"/>
            <w:r>
              <w:t>Dayanara</w:t>
            </w:r>
            <w:proofErr w:type="spellEnd"/>
            <w:r>
              <w:t xml:space="preserve"> Simon</w:t>
            </w:r>
          </w:p>
        </w:tc>
      </w:tr>
    </w:tbl>
    <w:tbl>
      <w:tblPr>
        <w:tblStyle w:val="TableGrid"/>
        <w:tblW w:w="0" w:type="auto"/>
        <w:tblLook w:val="04A0" w:firstRow="1" w:lastRow="0" w:firstColumn="1" w:lastColumn="0" w:noHBand="0" w:noVBand="1"/>
      </w:tblPr>
      <w:tblGrid>
        <w:gridCol w:w="2044"/>
        <w:gridCol w:w="7532"/>
      </w:tblGrid>
      <w:tr w:rsidR="00E31E81" w14:paraId="7BA68EE2" w14:textId="77777777" w:rsidTr="0024122C">
        <w:tc>
          <w:tcPr>
            <w:tcW w:w="1998" w:type="dxa"/>
          </w:tcPr>
          <w:p w14:paraId="514FC6E6" w14:textId="77777777" w:rsidR="00E31E81" w:rsidRPr="00E6272F" w:rsidRDefault="00E31E81" w:rsidP="0024122C">
            <w:pPr>
              <w:rPr>
                <w:b/>
              </w:rPr>
            </w:pPr>
            <w:r w:rsidRPr="00E6272F">
              <w:rPr>
                <w:b/>
              </w:rPr>
              <w:t>Task Description</w:t>
            </w:r>
          </w:p>
        </w:tc>
        <w:tc>
          <w:tcPr>
            <w:tcW w:w="7578" w:type="dxa"/>
          </w:tcPr>
          <w:p w14:paraId="7C8E56D8" w14:textId="77777777" w:rsidR="00E31E81" w:rsidRPr="00E6272F" w:rsidRDefault="00E31E81" w:rsidP="0024122C">
            <w:r w:rsidRPr="00E6272F">
              <w:t xml:space="preserve">This activity involves </w:t>
            </w:r>
            <w:r>
              <w:t>designing the forms to be used in the proposed system</w:t>
            </w:r>
            <w:r w:rsidRPr="00E6272F">
              <w:t>.</w:t>
            </w:r>
          </w:p>
        </w:tc>
      </w:tr>
      <w:tr w:rsidR="00E31E81" w14:paraId="2C084F6A" w14:textId="77777777" w:rsidTr="0024122C">
        <w:tc>
          <w:tcPr>
            <w:tcW w:w="1998" w:type="dxa"/>
          </w:tcPr>
          <w:p w14:paraId="3FC45C07" w14:textId="77777777" w:rsidR="00E31E81" w:rsidRPr="00E6272F" w:rsidRDefault="00E31E81" w:rsidP="0024122C">
            <w:pPr>
              <w:rPr>
                <w:b/>
              </w:rPr>
            </w:pPr>
            <w:r w:rsidRPr="00E6272F">
              <w:rPr>
                <w:b/>
              </w:rPr>
              <w:t>Deliverable Description</w:t>
            </w:r>
          </w:p>
        </w:tc>
        <w:tc>
          <w:tcPr>
            <w:tcW w:w="7578" w:type="dxa"/>
          </w:tcPr>
          <w:p w14:paraId="6B0B4FFB" w14:textId="77777777" w:rsidR="00E31E81" w:rsidRDefault="00E31E81" w:rsidP="0024122C">
            <w:pPr>
              <w:adjustRightInd w:val="0"/>
            </w:pPr>
            <w:r>
              <w:t>A word document named "Form Designs" containing the designed forms for the proposed system.</w:t>
            </w:r>
          </w:p>
        </w:tc>
      </w:tr>
      <w:tr w:rsidR="00E31E81" w14:paraId="62715D9C" w14:textId="77777777" w:rsidTr="0024122C">
        <w:tc>
          <w:tcPr>
            <w:tcW w:w="1998" w:type="dxa"/>
          </w:tcPr>
          <w:p w14:paraId="55DB5977" w14:textId="77777777" w:rsidR="00E31E81" w:rsidRPr="00E43CD6" w:rsidRDefault="00E31E81" w:rsidP="0024122C">
            <w:pPr>
              <w:rPr>
                <w:b/>
              </w:rPr>
            </w:pPr>
            <w:r w:rsidRPr="00E6272F">
              <w:rPr>
                <w:b/>
              </w:rPr>
              <w:t>Performance Criteria</w:t>
            </w:r>
            <w:r>
              <w:t xml:space="preserve"> </w:t>
            </w:r>
          </w:p>
        </w:tc>
        <w:tc>
          <w:tcPr>
            <w:tcW w:w="7578" w:type="dxa"/>
          </w:tcPr>
          <w:p w14:paraId="5B0420C4" w14:textId="77777777" w:rsidR="00E31E81" w:rsidRDefault="00E31E81" w:rsidP="0024122C">
            <w:r>
              <w:t>The form designs are both user-friendly and visually appealing.</w:t>
            </w:r>
          </w:p>
          <w:p w14:paraId="4869E6AE" w14:textId="77777777" w:rsidR="00E31E81" w:rsidRDefault="00E31E81" w:rsidP="0024122C"/>
          <w:p w14:paraId="21C37522" w14:textId="77777777" w:rsidR="00E31E81" w:rsidRDefault="00E31E81" w:rsidP="0024122C">
            <w:r>
              <w:t>The involved project managers receive and approve the document "Form Designs".</w:t>
            </w:r>
          </w:p>
        </w:tc>
      </w:tr>
      <w:tr w:rsidR="00E31E81" w14:paraId="1A3E5064" w14:textId="77777777" w:rsidTr="0024122C">
        <w:tc>
          <w:tcPr>
            <w:tcW w:w="1998" w:type="dxa"/>
          </w:tcPr>
          <w:p w14:paraId="322115B8" w14:textId="77777777" w:rsidR="00E31E81" w:rsidRPr="00E43CD6" w:rsidRDefault="00E31E81" w:rsidP="0024122C">
            <w:pPr>
              <w:rPr>
                <w:b/>
              </w:rPr>
            </w:pPr>
            <w:r w:rsidRPr="00E6272F">
              <w:rPr>
                <w:b/>
              </w:rPr>
              <w:t>Resource Needed/Tentative Schedule</w:t>
            </w:r>
          </w:p>
        </w:tc>
        <w:tc>
          <w:tcPr>
            <w:tcW w:w="7578" w:type="dxa"/>
          </w:tcPr>
          <w:p w14:paraId="3A4B0AD6" w14:textId="77777777" w:rsidR="00E31E81" w:rsidRDefault="00E31E81" w:rsidP="0024122C">
            <w:r>
              <w:t>Microsoft Excel and Adobe Photoshop</w:t>
            </w:r>
          </w:p>
          <w:p w14:paraId="6BEB8928" w14:textId="77777777" w:rsidR="00E31E81" w:rsidRDefault="00E31E81" w:rsidP="0024122C">
            <w:r>
              <w:t>Templates formulated by the teams in charge in Monitoring and Evaluation and Data Capture</w:t>
            </w:r>
          </w:p>
          <w:p w14:paraId="45F9C66E" w14:textId="77777777" w:rsidR="00E31E81" w:rsidRDefault="00E31E81" w:rsidP="0024122C">
            <w:r>
              <w:t>Computer</w:t>
            </w:r>
          </w:p>
        </w:tc>
      </w:tr>
      <w:tr w:rsidR="00E31E81" w14:paraId="083D2E13" w14:textId="77777777" w:rsidTr="0024122C">
        <w:tc>
          <w:tcPr>
            <w:tcW w:w="1998" w:type="dxa"/>
          </w:tcPr>
          <w:p w14:paraId="639ECB6A" w14:textId="77777777" w:rsidR="00E31E81" w:rsidRPr="00B72EDD" w:rsidRDefault="00E31E81" w:rsidP="0024122C">
            <w:pPr>
              <w:rPr>
                <w:b/>
              </w:rPr>
            </w:pPr>
            <w:r w:rsidRPr="00E6272F">
              <w:rPr>
                <w:b/>
              </w:rPr>
              <w:t>Assumptions</w:t>
            </w:r>
          </w:p>
        </w:tc>
        <w:tc>
          <w:tcPr>
            <w:tcW w:w="7578" w:type="dxa"/>
          </w:tcPr>
          <w:p w14:paraId="5DEE9F76" w14:textId="77777777" w:rsidR="00E31E81" w:rsidRDefault="00E31E81" w:rsidP="0024122C">
            <w:r>
              <w:t>The computer has Microsoft Excel and Adobe Photoshop installed and ready for use.</w:t>
            </w:r>
          </w:p>
          <w:p w14:paraId="266858AC" w14:textId="77777777" w:rsidR="00E31E81" w:rsidRDefault="00E31E81" w:rsidP="0024122C">
            <w:r>
              <w:t>The task owner and the designer has sufficient knowledge on both design and website development.</w:t>
            </w:r>
          </w:p>
          <w:p w14:paraId="0C1E7A0E" w14:textId="77777777" w:rsidR="00E31E81" w:rsidRDefault="00E31E81" w:rsidP="0024122C">
            <w:r>
              <w:t>The computer has an available internet connection.</w:t>
            </w:r>
          </w:p>
        </w:tc>
      </w:tr>
    </w:tbl>
    <w:p w14:paraId="2E1D5137" w14:textId="77777777" w:rsidR="00E31E81" w:rsidRDefault="00E31E81" w:rsidP="00E31E81"/>
    <w:p w14:paraId="35C17B4E" w14:textId="77777777" w:rsidR="0054313A" w:rsidRDefault="0054313A" w:rsidP="00E31E81"/>
    <w:p w14:paraId="5AA42E62" w14:textId="77777777" w:rsidR="00995DE0" w:rsidRDefault="00995DE0" w:rsidP="00E31E81"/>
    <w:p w14:paraId="679457A4" w14:textId="77777777" w:rsidR="00995DE0" w:rsidRDefault="00995DE0" w:rsidP="00E31E81"/>
    <w:p w14:paraId="40F319F3" w14:textId="77777777" w:rsidR="00995DE0" w:rsidRDefault="00995DE0" w:rsidP="00E31E81"/>
    <w:p w14:paraId="49376448" w14:textId="77777777" w:rsidR="00995DE0" w:rsidRDefault="00995DE0" w:rsidP="00E31E81"/>
    <w:p w14:paraId="6D0EF24C" w14:textId="77777777" w:rsidR="00995DE0" w:rsidRDefault="00995DE0" w:rsidP="00E31E81"/>
    <w:p w14:paraId="71724D22" w14:textId="77777777" w:rsidR="00995DE0" w:rsidRDefault="00995DE0" w:rsidP="00E31E81"/>
    <w:p w14:paraId="4906178C" w14:textId="77777777" w:rsidR="00995DE0" w:rsidRDefault="00995DE0" w:rsidP="00E31E81"/>
    <w:p w14:paraId="09C23BFE" w14:textId="77777777" w:rsidR="00995DE0" w:rsidRDefault="00995DE0" w:rsidP="00E31E81"/>
    <w:p w14:paraId="7B84227D" w14:textId="77777777" w:rsidR="00995DE0" w:rsidRDefault="00995DE0" w:rsidP="00E31E81"/>
    <w:p w14:paraId="172BFD7D" w14:textId="77777777" w:rsidR="00995DE0" w:rsidRDefault="00995DE0" w:rsidP="00E31E81"/>
    <w:p w14:paraId="0DA8636E" w14:textId="77777777" w:rsidR="00995DE0" w:rsidRDefault="00995DE0" w:rsidP="00E31E81"/>
    <w:p w14:paraId="0FFB1D39" w14:textId="77777777" w:rsidR="00995DE0" w:rsidRDefault="00995DE0" w:rsidP="00E31E81"/>
    <w:p w14:paraId="2F9CD845" w14:textId="77777777" w:rsidR="00995DE0" w:rsidRDefault="00995DE0" w:rsidP="00E31E81"/>
    <w:p w14:paraId="2F218A43" w14:textId="77777777" w:rsidR="00995DE0" w:rsidRDefault="00995DE0" w:rsidP="00E31E81"/>
    <w:p w14:paraId="34C1F2D9" w14:textId="77777777" w:rsidR="00995DE0" w:rsidRDefault="00995DE0" w:rsidP="00E31E81"/>
    <w:p w14:paraId="0F8E45C1" w14:textId="77777777" w:rsidR="00995DE0" w:rsidRDefault="00995DE0" w:rsidP="00E31E81"/>
    <w:p w14:paraId="6016A533" w14:textId="77777777" w:rsidR="00995DE0" w:rsidRDefault="00995DE0" w:rsidP="00E31E81"/>
    <w:p w14:paraId="5FCC762F" w14:textId="77777777" w:rsidR="00995DE0" w:rsidRDefault="00995DE0" w:rsidP="00E31E81"/>
    <w:p w14:paraId="41DECF0D" w14:textId="77777777" w:rsidR="00995DE0" w:rsidRDefault="00995DE0" w:rsidP="00E31E81"/>
    <w:p w14:paraId="1BBA07BB" w14:textId="77777777" w:rsidR="00995DE0" w:rsidRDefault="00995DE0" w:rsidP="00E31E81"/>
    <w:tbl>
      <w:tblPr>
        <w:tblStyle w:val="TableGrid"/>
        <w:tblW w:w="0" w:type="auto"/>
        <w:tblLook w:val="04A0" w:firstRow="1" w:lastRow="0" w:firstColumn="1" w:lastColumn="0" w:noHBand="0" w:noVBand="1"/>
      </w:tblPr>
      <w:tblGrid>
        <w:gridCol w:w="1998"/>
        <w:gridCol w:w="7578"/>
      </w:tblGrid>
      <w:tr w:rsidR="00E31E81" w14:paraId="7BA5DF83" w14:textId="77777777" w:rsidTr="0024122C">
        <w:tc>
          <w:tcPr>
            <w:tcW w:w="1998" w:type="dxa"/>
          </w:tcPr>
          <w:p w14:paraId="4AC75AE3" w14:textId="77777777" w:rsidR="00E31E81" w:rsidRPr="00E6272F" w:rsidRDefault="00E31E81" w:rsidP="0024122C">
            <w:pPr>
              <w:rPr>
                <w:b/>
              </w:rPr>
            </w:pPr>
            <w:r w:rsidRPr="00E6272F">
              <w:rPr>
                <w:b/>
              </w:rPr>
              <w:t>Project Name</w:t>
            </w:r>
          </w:p>
        </w:tc>
        <w:tc>
          <w:tcPr>
            <w:tcW w:w="7578" w:type="dxa"/>
          </w:tcPr>
          <w:p w14:paraId="5CF69B04" w14:textId="77777777" w:rsidR="00E31E81" w:rsidRDefault="00E31E81" w:rsidP="0024122C">
            <w:r>
              <w:t>BPAP-CHED-SEI</w:t>
            </w:r>
          </w:p>
        </w:tc>
      </w:tr>
      <w:tr w:rsidR="00E31E81" w14:paraId="6E47CE24" w14:textId="77777777" w:rsidTr="0024122C">
        <w:tc>
          <w:tcPr>
            <w:tcW w:w="1998" w:type="dxa"/>
          </w:tcPr>
          <w:p w14:paraId="257C967C" w14:textId="77777777" w:rsidR="00E31E81" w:rsidRPr="00E6272F" w:rsidRDefault="00E31E81" w:rsidP="0024122C">
            <w:pPr>
              <w:rPr>
                <w:b/>
              </w:rPr>
            </w:pPr>
            <w:r w:rsidRPr="00E6272F">
              <w:rPr>
                <w:b/>
              </w:rPr>
              <w:t>Project Manager</w:t>
            </w:r>
          </w:p>
        </w:tc>
        <w:tc>
          <w:tcPr>
            <w:tcW w:w="7578" w:type="dxa"/>
          </w:tcPr>
          <w:p w14:paraId="37A5CA1F" w14:textId="77777777" w:rsidR="00E31E81" w:rsidRDefault="00E31E81" w:rsidP="0024122C">
            <w:r>
              <w:t>Joy Federico</w:t>
            </w:r>
          </w:p>
        </w:tc>
      </w:tr>
      <w:tr w:rsidR="00E31E81" w14:paraId="23768DAE" w14:textId="77777777" w:rsidTr="0024122C">
        <w:tc>
          <w:tcPr>
            <w:tcW w:w="1998" w:type="dxa"/>
          </w:tcPr>
          <w:p w14:paraId="53BC34D6" w14:textId="77777777" w:rsidR="00E31E81" w:rsidRPr="00E6272F" w:rsidRDefault="00E31E81" w:rsidP="0024122C">
            <w:pPr>
              <w:rPr>
                <w:b/>
              </w:rPr>
            </w:pPr>
            <w:r w:rsidRPr="00E6272F">
              <w:rPr>
                <w:b/>
              </w:rPr>
              <w:t>Date Prepared</w:t>
            </w:r>
          </w:p>
        </w:tc>
        <w:tc>
          <w:tcPr>
            <w:tcW w:w="7578" w:type="dxa"/>
          </w:tcPr>
          <w:p w14:paraId="7643D606"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55E1413" w14:textId="77777777" w:rsidTr="0024122C">
        <w:tc>
          <w:tcPr>
            <w:tcW w:w="1998" w:type="dxa"/>
          </w:tcPr>
          <w:p w14:paraId="16261C76" w14:textId="77777777" w:rsidR="00E31E81" w:rsidRPr="00E6272F" w:rsidRDefault="00E31E81" w:rsidP="0024122C">
            <w:pPr>
              <w:rPr>
                <w:b/>
              </w:rPr>
            </w:pPr>
            <w:r w:rsidRPr="00E6272F">
              <w:rPr>
                <w:b/>
              </w:rPr>
              <w:t>Task ID</w:t>
            </w:r>
          </w:p>
        </w:tc>
        <w:tc>
          <w:tcPr>
            <w:tcW w:w="7578" w:type="dxa"/>
          </w:tcPr>
          <w:p w14:paraId="4F1EA2F3" w14:textId="77777777" w:rsidR="00E31E81" w:rsidRDefault="00E31E81" w:rsidP="0024122C">
            <w:r>
              <w:t>1.5.3.1</w:t>
            </w:r>
          </w:p>
        </w:tc>
      </w:tr>
      <w:tr w:rsidR="00E31E81" w14:paraId="59534704" w14:textId="77777777" w:rsidTr="0024122C">
        <w:tc>
          <w:tcPr>
            <w:tcW w:w="1998" w:type="dxa"/>
          </w:tcPr>
          <w:p w14:paraId="653507E6" w14:textId="77777777" w:rsidR="00E31E81" w:rsidRPr="00E6272F" w:rsidRDefault="00E31E81" w:rsidP="0024122C">
            <w:pPr>
              <w:rPr>
                <w:b/>
              </w:rPr>
            </w:pPr>
            <w:r w:rsidRPr="00E6272F">
              <w:rPr>
                <w:b/>
              </w:rPr>
              <w:t>Task Name</w:t>
            </w:r>
          </w:p>
        </w:tc>
        <w:tc>
          <w:tcPr>
            <w:tcW w:w="7578" w:type="dxa"/>
          </w:tcPr>
          <w:p w14:paraId="3E7CEB14" w14:textId="77777777" w:rsidR="00E31E81" w:rsidRDefault="00E31E81" w:rsidP="0024122C">
            <w:r w:rsidRPr="00A86063">
              <w:t>Create the Current Logical Data Flow Diagram</w:t>
            </w:r>
          </w:p>
        </w:tc>
      </w:tr>
      <w:tr w:rsidR="00E31E81" w14:paraId="2B35C47B" w14:textId="77777777" w:rsidTr="0024122C">
        <w:tc>
          <w:tcPr>
            <w:tcW w:w="1998" w:type="dxa"/>
          </w:tcPr>
          <w:p w14:paraId="6AD83BBE" w14:textId="77777777" w:rsidR="00E31E81" w:rsidRPr="00E6272F" w:rsidRDefault="00E31E81" w:rsidP="0024122C">
            <w:pPr>
              <w:rPr>
                <w:b/>
              </w:rPr>
            </w:pPr>
            <w:r w:rsidRPr="00E6272F">
              <w:rPr>
                <w:b/>
              </w:rPr>
              <w:t>Task Owner</w:t>
            </w:r>
          </w:p>
        </w:tc>
        <w:tc>
          <w:tcPr>
            <w:tcW w:w="7578" w:type="dxa"/>
          </w:tcPr>
          <w:p w14:paraId="0478D952" w14:textId="77777777" w:rsidR="00E31E81" w:rsidRDefault="00E31E81" w:rsidP="0024122C">
            <w:r>
              <w:t xml:space="preserve">Simone </w:t>
            </w:r>
            <w:proofErr w:type="spellStart"/>
            <w:r>
              <w:t>Jaldon</w:t>
            </w:r>
            <w:proofErr w:type="spellEnd"/>
          </w:p>
        </w:tc>
      </w:tr>
    </w:tbl>
    <w:tbl>
      <w:tblPr>
        <w:tblStyle w:val="TableGrid"/>
        <w:tblW w:w="0" w:type="auto"/>
        <w:tblLook w:val="04A0" w:firstRow="1" w:lastRow="0" w:firstColumn="1" w:lastColumn="0" w:noHBand="0" w:noVBand="1"/>
      </w:tblPr>
      <w:tblGrid>
        <w:gridCol w:w="2044"/>
        <w:gridCol w:w="7532"/>
      </w:tblGrid>
      <w:tr w:rsidR="00E31E81" w14:paraId="59B1D19E" w14:textId="77777777" w:rsidTr="0024122C">
        <w:tc>
          <w:tcPr>
            <w:tcW w:w="1998" w:type="dxa"/>
          </w:tcPr>
          <w:p w14:paraId="48BF642C" w14:textId="77777777" w:rsidR="00E31E81" w:rsidRPr="00E6272F" w:rsidRDefault="00E31E81" w:rsidP="0024122C">
            <w:pPr>
              <w:rPr>
                <w:b/>
              </w:rPr>
            </w:pPr>
            <w:r w:rsidRPr="00E6272F">
              <w:rPr>
                <w:b/>
              </w:rPr>
              <w:t>Task Description</w:t>
            </w:r>
          </w:p>
        </w:tc>
        <w:tc>
          <w:tcPr>
            <w:tcW w:w="7578" w:type="dxa"/>
          </w:tcPr>
          <w:p w14:paraId="7172BC61" w14:textId="77777777" w:rsidR="00E31E81" w:rsidRPr="00E6272F" w:rsidRDefault="00E31E81" w:rsidP="0024122C">
            <w:r w:rsidRPr="00E6272F">
              <w:t xml:space="preserve">This activity involves </w:t>
            </w:r>
            <w:r>
              <w:t>creating the logical Data Flow Diagram of the current system.</w:t>
            </w:r>
          </w:p>
        </w:tc>
      </w:tr>
      <w:tr w:rsidR="00E31E81" w14:paraId="1555B478" w14:textId="77777777" w:rsidTr="0024122C">
        <w:tc>
          <w:tcPr>
            <w:tcW w:w="1998" w:type="dxa"/>
          </w:tcPr>
          <w:p w14:paraId="15C38852" w14:textId="77777777" w:rsidR="00E31E81" w:rsidRPr="00E6272F" w:rsidRDefault="00E31E81" w:rsidP="0024122C">
            <w:pPr>
              <w:rPr>
                <w:b/>
              </w:rPr>
            </w:pPr>
            <w:r w:rsidRPr="00E6272F">
              <w:rPr>
                <w:b/>
              </w:rPr>
              <w:t>Deliverable Description</w:t>
            </w:r>
          </w:p>
        </w:tc>
        <w:tc>
          <w:tcPr>
            <w:tcW w:w="7578" w:type="dxa"/>
          </w:tcPr>
          <w:p w14:paraId="0951772D" w14:textId="77777777" w:rsidR="00E31E81" w:rsidRDefault="00E31E81" w:rsidP="0024122C">
            <w:r>
              <w:t xml:space="preserve">A word document named "Current Logical DFD" containing the logical data flow diagram of the current system.  </w:t>
            </w:r>
          </w:p>
        </w:tc>
      </w:tr>
      <w:tr w:rsidR="00E31E81" w14:paraId="6BC090CD" w14:textId="77777777" w:rsidTr="0024122C">
        <w:tc>
          <w:tcPr>
            <w:tcW w:w="1998" w:type="dxa"/>
          </w:tcPr>
          <w:p w14:paraId="13F91F23" w14:textId="77777777" w:rsidR="00E31E81" w:rsidRPr="00B72EDD" w:rsidRDefault="00E31E81" w:rsidP="0024122C">
            <w:pPr>
              <w:rPr>
                <w:b/>
              </w:rPr>
            </w:pPr>
            <w:r w:rsidRPr="00E6272F">
              <w:rPr>
                <w:b/>
              </w:rPr>
              <w:t>Performance Criteria</w:t>
            </w:r>
          </w:p>
        </w:tc>
        <w:tc>
          <w:tcPr>
            <w:tcW w:w="7578" w:type="dxa"/>
          </w:tcPr>
          <w:p w14:paraId="572C3663" w14:textId="77777777" w:rsidR="00E31E81" w:rsidRDefault="00E31E81" w:rsidP="0024122C">
            <w:r>
              <w:t>The current Logical Data Flow Diagram captures the processes involved in the BPAP project with relation to the BPAP-CHED-SEI.</w:t>
            </w:r>
          </w:p>
          <w:p w14:paraId="562F6867" w14:textId="77777777" w:rsidR="00E31E81" w:rsidRDefault="00E31E81" w:rsidP="0024122C"/>
          <w:p w14:paraId="73C51B98" w14:textId="77777777" w:rsidR="00E31E81" w:rsidRPr="00887267" w:rsidRDefault="00E31E81" w:rsidP="0024122C">
            <w:r>
              <w:t>The involved project managers receive and approve the document "Current Logical DFD".</w:t>
            </w:r>
          </w:p>
        </w:tc>
      </w:tr>
      <w:tr w:rsidR="00E31E81" w14:paraId="35BBE216" w14:textId="77777777" w:rsidTr="0024122C">
        <w:tc>
          <w:tcPr>
            <w:tcW w:w="1998" w:type="dxa"/>
          </w:tcPr>
          <w:p w14:paraId="557FE89B" w14:textId="77777777" w:rsidR="00E31E81" w:rsidRPr="00B72EDD" w:rsidRDefault="00E31E81" w:rsidP="0024122C">
            <w:pPr>
              <w:rPr>
                <w:b/>
              </w:rPr>
            </w:pPr>
            <w:r w:rsidRPr="00E6272F">
              <w:rPr>
                <w:b/>
              </w:rPr>
              <w:t>Resource Needed/Tentative Schedule</w:t>
            </w:r>
          </w:p>
        </w:tc>
        <w:tc>
          <w:tcPr>
            <w:tcW w:w="7578" w:type="dxa"/>
          </w:tcPr>
          <w:p w14:paraId="270B5DF3" w14:textId="77777777" w:rsidR="00E31E81" w:rsidRDefault="00E31E81" w:rsidP="0024122C">
            <w:r>
              <w:t xml:space="preserve">Microsoft Visio </w:t>
            </w:r>
          </w:p>
          <w:p w14:paraId="7A1FEC5F" w14:textId="77777777" w:rsidR="00E31E81" w:rsidRDefault="00E31E81" w:rsidP="0024122C">
            <w:r>
              <w:t>Computer</w:t>
            </w:r>
          </w:p>
        </w:tc>
      </w:tr>
      <w:tr w:rsidR="00E31E81" w14:paraId="4867840C" w14:textId="77777777" w:rsidTr="0024122C">
        <w:tc>
          <w:tcPr>
            <w:tcW w:w="1998" w:type="dxa"/>
          </w:tcPr>
          <w:p w14:paraId="03DD3D4A" w14:textId="77777777" w:rsidR="00E31E81" w:rsidRPr="00B72EDD" w:rsidRDefault="00E31E81" w:rsidP="0024122C">
            <w:pPr>
              <w:rPr>
                <w:b/>
              </w:rPr>
            </w:pPr>
            <w:r w:rsidRPr="00E6272F">
              <w:rPr>
                <w:b/>
              </w:rPr>
              <w:t>Assumptions</w:t>
            </w:r>
          </w:p>
        </w:tc>
        <w:tc>
          <w:tcPr>
            <w:tcW w:w="7578" w:type="dxa"/>
          </w:tcPr>
          <w:p w14:paraId="5984E472" w14:textId="77777777" w:rsidR="00E31E81" w:rsidRDefault="00E31E81" w:rsidP="0024122C">
            <w:r>
              <w:t>The computer has Microsoft Visio installed and ready for use.</w:t>
            </w:r>
          </w:p>
          <w:p w14:paraId="5A3CDBD4" w14:textId="77777777" w:rsidR="00E31E81" w:rsidRDefault="00E31E81" w:rsidP="0024122C">
            <w:r>
              <w:t>There is sufficient knowledge of the logical data flow of the system currently being implemented.</w:t>
            </w:r>
          </w:p>
          <w:p w14:paraId="6BCA3BDD" w14:textId="77777777" w:rsidR="00E31E81" w:rsidRDefault="00E31E81" w:rsidP="0024122C">
            <w:r>
              <w:t>The computer has an available internet connection.</w:t>
            </w:r>
          </w:p>
        </w:tc>
      </w:tr>
    </w:tbl>
    <w:p w14:paraId="46419674" w14:textId="77777777" w:rsidR="00E31E81" w:rsidRDefault="00E31E81" w:rsidP="00E31E81"/>
    <w:p w14:paraId="5D35AEAA" w14:textId="77777777" w:rsidR="00995DE0" w:rsidRDefault="00995DE0" w:rsidP="00E31E81"/>
    <w:p w14:paraId="6F7A9762" w14:textId="77777777" w:rsidR="00995DE0" w:rsidRDefault="00995DE0" w:rsidP="00E31E81"/>
    <w:p w14:paraId="4D0E6C75" w14:textId="77777777" w:rsidR="00995DE0" w:rsidRDefault="00995DE0" w:rsidP="00E31E81"/>
    <w:p w14:paraId="3D63A709" w14:textId="77777777" w:rsidR="00995DE0" w:rsidRDefault="00995DE0" w:rsidP="00E31E81"/>
    <w:p w14:paraId="330BD8A4" w14:textId="77777777" w:rsidR="00995DE0" w:rsidRDefault="00995DE0" w:rsidP="00E31E81"/>
    <w:p w14:paraId="6882D348" w14:textId="77777777" w:rsidR="00995DE0" w:rsidRDefault="00995DE0" w:rsidP="00E31E81"/>
    <w:p w14:paraId="7DF06AD6" w14:textId="77777777" w:rsidR="00995DE0" w:rsidRDefault="00995DE0" w:rsidP="00E31E81"/>
    <w:p w14:paraId="0B3F9359" w14:textId="77777777" w:rsidR="00995DE0" w:rsidRDefault="00995DE0" w:rsidP="00E31E81"/>
    <w:p w14:paraId="21047DB3" w14:textId="77777777" w:rsidR="00995DE0" w:rsidRDefault="00995DE0" w:rsidP="00E31E81"/>
    <w:p w14:paraId="4456F0A1" w14:textId="77777777" w:rsidR="00995DE0" w:rsidRDefault="00995DE0" w:rsidP="00E31E81"/>
    <w:p w14:paraId="565A1798" w14:textId="77777777" w:rsidR="00995DE0" w:rsidRDefault="00995DE0" w:rsidP="00E31E81"/>
    <w:p w14:paraId="59480A85" w14:textId="77777777" w:rsidR="00995DE0" w:rsidRDefault="00995DE0" w:rsidP="00E31E81"/>
    <w:p w14:paraId="3BC86429" w14:textId="77777777" w:rsidR="00995DE0" w:rsidRDefault="00995DE0" w:rsidP="00E31E81"/>
    <w:p w14:paraId="11B75C8D" w14:textId="77777777" w:rsidR="00995DE0" w:rsidRDefault="00995DE0" w:rsidP="00E31E81"/>
    <w:p w14:paraId="42665707" w14:textId="77777777" w:rsidR="00995DE0" w:rsidRDefault="00995DE0" w:rsidP="00E31E81"/>
    <w:p w14:paraId="6B257E28" w14:textId="77777777" w:rsidR="00995DE0" w:rsidRDefault="00995DE0" w:rsidP="00E31E81"/>
    <w:p w14:paraId="1865C3D6" w14:textId="77777777" w:rsidR="00995DE0" w:rsidRDefault="00995DE0" w:rsidP="00E31E81"/>
    <w:p w14:paraId="1316B399" w14:textId="77777777" w:rsidR="00995DE0" w:rsidRDefault="00995DE0" w:rsidP="00E31E81"/>
    <w:p w14:paraId="68F4B9AA" w14:textId="77777777" w:rsidR="0054313A" w:rsidRDefault="0054313A" w:rsidP="00E31E81"/>
    <w:tbl>
      <w:tblPr>
        <w:tblStyle w:val="TableGrid"/>
        <w:tblW w:w="0" w:type="auto"/>
        <w:tblLook w:val="04A0" w:firstRow="1" w:lastRow="0" w:firstColumn="1" w:lastColumn="0" w:noHBand="0" w:noVBand="1"/>
      </w:tblPr>
      <w:tblGrid>
        <w:gridCol w:w="1998"/>
        <w:gridCol w:w="7578"/>
      </w:tblGrid>
      <w:tr w:rsidR="00E31E81" w14:paraId="45AADB8B" w14:textId="77777777" w:rsidTr="0024122C">
        <w:tc>
          <w:tcPr>
            <w:tcW w:w="1998" w:type="dxa"/>
          </w:tcPr>
          <w:p w14:paraId="0F839ABC" w14:textId="77777777" w:rsidR="00E31E81" w:rsidRPr="00E6272F" w:rsidRDefault="00E31E81" w:rsidP="0024122C">
            <w:pPr>
              <w:rPr>
                <w:b/>
              </w:rPr>
            </w:pPr>
            <w:r w:rsidRPr="00E6272F">
              <w:rPr>
                <w:b/>
              </w:rPr>
              <w:lastRenderedPageBreak/>
              <w:t>Project Name</w:t>
            </w:r>
          </w:p>
        </w:tc>
        <w:tc>
          <w:tcPr>
            <w:tcW w:w="7578" w:type="dxa"/>
          </w:tcPr>
          <w:p w14:paraId="46D3C7F5" w14:textId="77777777" w:rsidR="00E31E81" w:rsidRDefault="00E31E81" w:rsidP="0024122C">
            <w:r>
              <w:t>BPAP-CHED-SEI</w:t>
            </w:r>
          </w:p>
        </w:tc>
      </w:tr>
      <w:tr w:rsidR="00E31E81" w14:paraId="741B0601" w14:textId="77777777" w:rsidTr="0024122C">
        <w:tc>
          <w:tcPr>
            <w:tcW w:w="1998" w:type="dxa"/>
          </w:tcPr>
          <w:p w14:paraId="46B53FA8" w14:textId="77777777" w:rsidR="00E31E81" w:rsidRPr="00E6272F" w:rsidRDefault="00E31E81" w:rsidP="0024122C">
            <w:pPr>
              <w:rPr>
                <w:b/>
              </w:rPr>
            </w:pPr>
            <w:r w:rsidRPr="00E6272F">
              <w:rPr>
                <w:b/>
              </w:rPr>
              <w:t>Project Manager</w:t>
            </w:r>
          </w:p>
        </w:tc>
        <w:tc>
          <w:tcPr>
            <w:tcW w:w="7578" w:type="dxa"/>
          </w:tcPr>
          <w:p w14:paraId="3257F9E8" w14:textId="77777777" w:rsidR="00E31E81" w:rsidRDefault="00E31E81" w:rsidP="0024122C">
            <w:r>
              <w:t>Joy Federico</w:t>
            </w:r>
          </w:p>
        </w:tc>
      </w:tr>
      <w:tr w:rsidR="00E31E81" w14:paraId="3709DF98" w14:textId="77777777" w:rsidTr="0024122C">
        <w:tc>
          <w:tcPr>
            <w:tcW w:w="1998" w:type="dxa"/>
          </w:tcPr>
          <w:p w14:paraId="4BC25491" w14:textId="77777777" w:rsidR="00E31E81" w:rsidRPr="00E6272F" w:rsidRDefault="00E31E81" w:rsidP="0024122C">
            <w:pPr>
              <w:rPr>
                <w:b/>
              </w:rPr>
            </w:pPr>
            <w:r w:rsidRPr="00E6272F">
              <w:rPr>
                <w:b/>
              </w:rPr>
              <w:t>Date Prepared</w:t>
            </w:r>
          </w:p>
        </w:tc>
        <w:tc>
          <w:tcPr>
            <w:tcW w:w="7578" w:type="dxa"/>
          </w:tcPr>
          <w:p w14:paraId="7933106B"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51A6664" w14:textId="77777777" w:rsidTr="0024122C">
        <w:tc>
          <w:tcPr>
            <w:tcW w:w="1998" w:type="dxa"/>
          </w:tcPr>
          <w:p w14:paraId="10D3947A" w14:textId="77777777" w:rsidR="00E31E81" w:rsidRPr="00E6272F" w:rsidRDefault="00E31E81" w:rsidP="0024122C">
            <w:pPr>
              <w:rPr>
                <w:b/>
              </w:rPr>
            </w:pPr>
            <w:r w:rsidRPr="00E6272F">
              <w:rPr>
                <w:b/>
              </w:rPr>
              <w:t>Task ID</w:t>
            </w:r>
          </w:p>
        </w:tc>
        <w:tc>
          <w:tcPr>
            <w:tcW w:w="7578" w:type="dxa"/>
          </w:tcPr>
          <w:p w14:paraId="1FF3C006" w14:textId="77777777" w:rsidR="00E31E81" w:rsidRDefault="00E31E81" w:rsidP="0024122C">
            <w:r>
              <w:t>1.5.3.2</w:t>
            </w:r>
          </w:p>
        </w:tc>
      </w:tr>
      <w:tr w:rsidR="00E31E81" w14:paraId="5BE17E5A" w14:textId="77777777" w:rsidTr="0024122C">
        <w:tc>
          <w:tcPr>
            <w:tcW w:w="1998" w:type="dxa"/>
          </w:tcPr>
          <w:p w14:paraId="40D6FDB8" w14:textId="77777777" w:rsidR="00E31E81" w:rsidRPr="00E6272F" w:rsidRDefault="00E31E81" w:rsidP="0024122C">
            <w:pPr>
              <w:rPr>
                <w:b/>
              </w:rPr>
            </w:pPr>
            <w:r w:rsidRPr="00E6272F">
              <w:rPr>
                <w:b/>
              </w:rPr>
              <w:t>Task Name</w:t>
            </w:r>
          </w:p>
        </w:tc>
        <w:tc>
          <w:tcPr>
            <w:tcW w:w="7578" w:type="dxa"/>
          </w:tcPr>
          <w:p w14:paraId="12D04B32" w14:textId="77777777" w:rsidR="00E31E81" w:rsidRDefault="00E31E81" w:rsidP="0024122C">
            <w:r w:rsidRPr="00A86063">
              <w:t xml:space="preserve">Create the Current </w:t>
            </w:r>
            <w:r>
              <w:t>Physical</w:t>
            </w:r>
            <w:r w:rsidRPr="00A86063">
              <w:t xml:space="preserve"> Data Flow Diagram</w:t>
            </w:r>
          </w:p>
        </w:tc>
      </w:tr>
      <w:tr w:rsidR="00E31E81" w14:paraId="244DE3E9" w14:textId="77777777" w:rsidTr="0024122C">
        <w:tc>
          <w:tcPr>
            <w:tcW w:w="1998" w:type="dxa"/>
          </w:tcPr>
          <w:p w14:paraId="74B91D95" w14:textId="77777777" w:rsidR="00E31E81" w:rsidRPr="00E6272F" w:rsidRDefault="00E31E81" w:rsidP="0024122C">
            <w:pPr>
              <w:rPr>
                <w:b/>
              </w:rPr>
            </w:pPr>
            <w:r w:rsidRPr="00E6272F">
              <w:rPr>
                <w:b/>
              </w:rPr>
              <w:t>Task Owner</w:t>
            </w:r>
          </w:p>
        </w:tc>
        <w:tc>
          <w:tcPr>
            <w:tcW w:w="7578" w:type="dxa"/>
          </w:tcPr>
          <w:p w14:paraId="7CB0C3A1" w14:textId="77777777" w:rsidR="00E31E81" w:rsidRDefault="00E31E81" w:rsidP="0024122C">
            <w:r>
              <w:t xml:space="preserve">Simone </w:t>
            </w:r>
            <w:proofErr w:type="spellStart"/>
            <w:r>
              <w:t>Jaldon</w:t>
            </w:r>
            <w:proofErr w:type="spellEnd"/>
          </w:p>
        </w:tc>
      </w:tr>
    </w:tbl>
    <w:tbl>
      <w:tblPr>
        <w:tblStyle w:val="TableGrid"/>
        <w:tblW w:w="0" w:type="auto"/>
        <w:tblLook w:val="04A0" w:firstRow="1" w:lastRow="0" w:firstColumn="1" w:lastColumn="0" w:noHBand="0" w:noVBand="1"/>
      </w:tblPr>
      <w:tblGrid>
        <w:gridCol w:w="2044"/>
        <w:gridCol w:w="7532"/>
      </w:tblGrid>
      <w:tr w:rsidR="00E31E81" w14:paraId="6FAC0E6A" w14:textId="77777777" w:rsidTr="0024122C">
        <w:tc>
          <w:tcPr>
            <w:tcW w:w="1998" w:type="dxa"/>
          </w:tcPr>
          <w:p w14:paraId="5B2D3530" w14:textId="77777777" w:rsidR="00E31E81" w:rsidRPr="00E6272F" w:rsidRDefault="00E31E81" w:rsidP="0024122C">
            <w:pPr>
              <w:rPr>
                <w:b/>
              </w:rPr>
            </w:pPr>
            <w:r w:rsidRPr="00E6272F">
              <w:rPr>
                <w:b/>
              </w:rPr>
              <w:t>Task Description</w:t>
            </w:r>
          </w:p>
        </w:tc>
        <w:tc>
          <w:tcPr>
            <w:tcW w:w="7578" w:type="dxa"/>
          </w:tcPr>
          <w:p w14:paraId="705E6094" w14:textId="77777777" w:rsidR="00E31E81" w:rsidRPr="00E6272F" w:rsidRDefault="00E31E81" w:rsidP="0024122C">
            <w:r w:rsidRPr="00E6272F">
              <w:t xml:space="preserve">This activity involves </w:t>
            </w:r>
            <w:r>
              <w:t>creating the physical Data Flow Diagram of the current system.</w:t>
            </w:r>
          </w:p>
        </w:tc>
      </w:tr>
      <w:tr w:rsidR="00E31E81" w14:paraId="14EE6C6D" w14:textId="77777777" w:rsidTr="0024122C">
        <w:tc>
          <w:tcPr>
            <w:tcW w:w="1998" w:type="dxa"/>
          </w:tcPr>
          <w:p w14:paraId="36B1F411" w14:textId="77777777" w:rsidR="00E31E81" w:rsidRPr="00E6272F" w:rsidRDefault="00E31E81" w:rsidP="0024122C">
            <w:pPr>
              <w:rPr>
                <w:b/>
              </w:rPr>
            </w:pPr>
            <w:r w:rsidRPr="00E6272F">
              <w:rPr>
                <w:b/>
              </w:rPr>
              <w:t>Deliverable Description</w:t>
            </w:r>
          </w:p>
        </w:tc>
        <w:tc>
          <w:tcPr>
            <w:tcW w:w="7578" w:type="dxa"/>
          </w:tcPr>
          <w:p w14:paraId="63ECF7E1" w14:textId="77777777" w:rsidR="00E31E81" w:rsidRDefault="00E31E81" w:rsidP="0024122C">
            <w:r>
              <w:t>A word document named "Current Physical DFD" containing the physical data flow diagram of the current system</w:t>
            </w:r>
          </w:p>
        </w:tc>
      </w:tr>
      <w:tr w:rsidR="00E31E81" w14:paraId="10929D43" w14:textId="77777777" w:rsidTr="0024122C">
        <w:tc>
          <w:tcPr>
            <w:tcW w:w="1998" w:type="dxa"/>
          </w:tcPr>
          <w:p w14:paraId="19C2447A" w14:textId="77777777" w:rsidR="00E31E81" w:rsidRPr="001D4E01" w:rsidRDefault="00E31E81" w:rsidP="0024122C">
            <w:pPr>
              <w:rPr>
                <w:b/>
              </w:rPr>
            </w:pPr>
            <w:r w:rsidRPr="00E6272F">
              <w:rPr>
                <w:b/>
              </w:rPr>
              <w:t>Performance Criteria</w:t>
            </w:r>
          </w:p>
        </w:tc>
        <w:tc>
          <w:tcPr>
            <w:tcW w:w="7578" w:type="dxa"/>
          </w:tcPr>
          <w:p w14:paraId="4CC9BC9C" w14:textId="77777777" w:rsidR="00E31E81" w:rsidRDefault="00E31E81" w:rsidP="0024122C">
            <w:r>
              <w:t>The current Physical Data Flow Diagram captures the processes involved in the BPAP project with relation to the BPAP-CHED-SEI.</w:t>
            </w:r>
          </w:p>
          <w:p w14:paraId="725580AA" w14:textId="77777777" w:rsidR="00E31E81" w:rsidRDefault="00E31E81" w:rsidP="0024122C"/>
          <w:p w14:paraId="5535EB59" w14:textId="77777777" w:rsidR="00E31E81" w:rsidRDefault="00E31E81" w:rsidP="0024122C">
            <w:r>
              <w:t>The involved project managers receive and approve the document "Current Logical DFD".</w:t>
            </w:r>
          </w:p>
        </w:tc>
      </w:tr>
      <w:tr w:rsidR="00E31E81" w14:paraId="19340EFE" w14:textId="77777777" w:rsidTr="0024122C">
        <w:tc>
          <w:tcPr>
            <w:tcW w:w="1998" w:type="dxa"/>
          </w:tcPr>
          <w:p w14:paraId="63A7C457" w14:textId="77777777" w:rsidR="00E31E81" w:rsidRPr="001D4E01" w:rsidRDefault="00E31E81" w:rsidP="0024122C">
            <w:pPr>
              <w:rPr>
                <w:b/>
              </w:rPr>
            </w:pPr>
            <w:r w:rsidRPr="00E6272F">
              <w:rPr>
                <w:b/>
              </w:rPr>
              <w:t>Res</w:t>
            </w:r>
            <w:r>
              <w:rPr>
                <w:b/>
              </w:rPr>
              <w:t>ource Needed/Tentative Schedule</w:t>
            </w:r>
          </w:p>
        </w:tc>
        <w:tc>
          <w:tcPr>
            <w:tcW w:w="7578" w:type="dxa"/>
          </w:tcPr>
          <w:p w14:paraId="362435DE" w14:textId="77777777" w:rsidR="00E31E81" w:rsidRDefault="00E31E81" w:rsidP="0024122C">
            <w:r>
              <w:t xml:space="preserve">Microsoft Visio </w:t>
            </w:r>
          </w:p>
          <w:p w14:paraId="26334D95" w14:textId="77777777" w:rsidR="00E31E81" w:rsidRDefault="00E31E81" w:rsidP="0024122C">
            <w:r>
              <w:t>Computer</w:t>
            </w:r>
          </w:p>
        </w:tc>
      </w:tr>
      <w:tr w:rsidR="00E31E81" w14:paraId="6244F06D" w14:textId="77777777" w:rsidTr="0024122C">
        <w:tc>
          <w:tcPr>
            <w:tcW w:w="1998" w:type="dxa"/>
          </w:tcPr>
          <w:p w14:paraId="7D2FF325" w14:textId="77777777" w:rsidR="00E31E81" w:rsidRPr="001D4E01" w:rsidRDefault="00E31E81" w:rsidP="0024122C">
            <w:pPr>
              <w:rPr>
                <w:b/>
              </w:rPr>
            </w:pPr>
            <w:r w:rsidRPr="00E6272F">
              <w:rPr>
                <w:b/>
              </w:rPr>
              <w:t>Assumptions</w:t>
            </w:r>
          </w:p>
        </w:tc>
        <w:tc>
          <w:tcPr>
            <w:tcW w:w="7578" w:type="dxa"/>
          </w:tcPr>
          <w:p w14:paraId="338FE095" w14:textId="77777777" w:rsidR="00E31E81" w:rsidRDefault="00E31E81" w:rsidP="0024122C">
            <w:r>
              <w:t>The computer has Microsoft Visio installed and ready for use.</w:t>
            </w:r>
          </w:p>
          <w:p w14:paraId="31A77DA2" w14:textId="77777777" w:rsidR="00E31E81" w:rsidRDefault="00E31E81" w:rsidP="0024122C">
            <w:r>
              <w:t>There is sufficient knowledge of the physical data flow of the system currently being implemented.</w:t>
            </w:r>
          </w:p>
          <w:p w14:paraId="018B90F6" w14:textId="77777777" w:rsidR="00E31E81" w:rsidRDefault="00E31E81" w:rsidP="0024122C">
            <w:r>
              <w:t>The computer has an available internet connection.</w:t>
            </w:r>
          </w:p>
        </w:tc>
      </w:tr>
    </w:tbl>
    <w:p w14:paraId="09C8753F" w14:textId="77777777" w:rsidR="00E31E81" w:rsidRDefault="00E31E81" w:rsidP="00E31E81"/>
    <w:p w14:paraId="6A46A330" w14:textId="77777777" w:rsidR="0054313A" w:rsidRDefault="0054313A" w:rsidP="00E31E81"/>
    <w:p w14:paraId="32EF5635" w14:textId="77777777" w:rsidR="00995DE0" w:rsidRDefault="00995DE0" w:rsidP="00E31E81"/>
    <w:p w14:paraId="22CB0D11" w14:textId="77777777" w:rsidR="00995DE0" w:rsidRDefault="00995DE0" w:rsidP="00E31E81"/>
    <w:p w14:paraId="62C10889" w14:textId="77777777" w:rsidR="00995DE0" w:rsidRDefault="00995DE0" w:rsidP="00E31E81"/>
    <w:p w14:paraId="227154ED" w14:textId="77777777" w:rsidR="00995DE0" w:rsidRDefault="00995DE0" w:rsidP="00E31E81"/>
    <w:p w14:paraId="70D3C3D0" w14:textId="77777777" w:rsidR="00995DE0" w:rsidRDefault="00995DE0" w:rsidP="00E31E81"/>
    <w:p w14:paraId="070BF9DA" w14:textId="77777777" w:rsidR="00995DE0" w:rsidRDefault="00995DE0" w:rsidP="00E31E81"/>
    <w:p w14:paraId="717CDA43" w14:textId="77777777" w:rsidR="00995DE0" w:rsidRDefault="00995DE0" w:rsidP="00E31E81"/>
    <w:p w14:paraId="5DCE33C6" w14:textId="77777777" w:rsidR="00995DE0" w:rsidRDefault="00995DE0" w:rsidP="00E31E81"/>
    <w:p w14:paraId="4AA52173" w14:textId="77777777" w:rsidR="00995DE0" w:rsidRDefault="00995DE0" w:rsidP="00E31E81"/>
    <w:p w14:paraId="3C010F8B" w14:textId="77777777" w:rsidR="00995DE0" w:rsidRDefault="00995DE0" w:rsidP="00E31E81"/>
    <w:p w14:paraId="0FBE2E60" w14:textId="77777777" w:rsidR="00995DE0" w:rsidRDefault="00995DE0" w:rsidP="00E31E81"/>
    <w:p w14:paraId="0E05DB6A" w14:textId="77777777" w:rsidR="00995DE0" w:rsidRDefault="00995DE0" w:rsidP="00E31E81"/>
    <w:p w14:paraId="11BF3060" w14:textId="77777777" w:rsidR="00995DE0" w:rsidRDefault="00995DE0" w:rsidP="00E31E81"/>
    <w:p w14:paraId="6EAF958F" w14:textId="77777777" w:rsidR="00995DE0" w:rsidRDefault="00995DE0" w:rsidP="00E31E81"/>
    <w:p w14:paraId="6109821D" w14:textId="77777777" w:rsidR="00995DE0" w:rsidRDefault="00995DE0" w:rsidP="00E31E81"/>
    <w:p w14:paraId="44D1736B" w14:textId="77777777" w:rsidR="00995DE0" w:rsidRDefault="00995DE0" w:rsidP="00E31E81"/>
    <w:p w14:paraId="3245A464" w14:textId="77777777" w:rsidR="00995DE0" w:rsidRDefault="00995DE0" w:rsidP="00E31E81"/>
    <w:p w14:paraId="34C065F9" w14:textId="77777777" w:rsidR="00995DE0" w:rsidRDefault="00995DE0" w:rsidP="00E31E81"/>
    <w:p w14:paraId="5414CC89" w14:textId="77777777" w:rsidR="00995DE0" w:rsidRDefault="00995DE0" w:rsidP="00E31E81"/>
    <w:p w14:paraId="3CF77DC2" w14:textId="77777777" w:rsidR="00995DE0" w:rsidRDefault="00995DE0" w:rsidP="00E31E81"/>
    <w:p w14:paraId="7DA05B15" w14:textId="77777777" w:rsidR="00995DE0" w:rsidRDefault="00995DE0" w:rsidP="00E31E81"/>
    <w:tbl>
      <w:tblPr>
        <w:tblStyle w:val="TableGrid"/>
        <w:tblW w:w="0" w:type="auto"/>
        <w:tblLook w:val="04A0" w:firstRow="1" w:lastRow="0" w:firstColumn="1" w:lastColumn="0" w:noHBand="0" w:noVBand="1"/>
      </w:tblPr>
      <w:tblGrid>
        <w:gridCol w:w="1998"/>
        <w:gridCol w:w="7578"/>
      </w:tblGrid>
      <w:tr w:rsidR="00E31E81" w14:paraId="28B02DAB" w14:textId="77777777" w:rsidTr="0024122C">
        <w:tc>
          <w:tcPr>
            <w:tcW w:w="1998" w:type="dxa"/>
          </w:tcPr>
          <w:p w14:paraId="0BD32C25" w14:textId="77777777" w:rsidR="00E31E81" w:rsidRPr="00E6272F" w:rsidRDefault="00E31E81" w:rsidP="0024122C">
            <w:pPr>
              <w:rPr>
                <w:b/>
              </w:rPr>
            </w:pPr>
            <w:r w:rsidRPr="00E6272F">
              <w:rPr>
                <w:b/>
              </w:rPr>
              <w:t>Project Name</w:t>
            </w:r>
          </w:p>
        </w:tc>
        <w:tc>
          <w:tcPr>
            <w:tcW w:w="7578" w:type="dxa"/>
          </w:tcPr>
          <w:p w14:paraId="3F513021" w14:textId="77777777" w:rsidR="00E31E81" w:rsidRDefault="00E31E81" w:rsidP="0024122C">
            <w:r>
              <w:t>BPAP-CHED-SEI</w:t>
            </w:r>
          </w:p>
        </w:tc>
      </w:tr>
      <w:tr w:rsidR="00E31E81" w14:paraId="20C0D06C" w14:textId="77777777" w:rsidTr="0024122C">
        <w:tc>
          <w:tcPr>
            <w:tcW w:w="1998" w:type="dxa"/>
          </w:tcPr>
          <w:p w14:paraId="09D4BE22" w14:textId="77777777" w:rsidR="00E31E81" w:rsidRPr="00E6272F" w:rsidRDefault="00E31E81" w:rsidP="0024122C">
            <w:pPr>
              <w:rPr>
                <w:b/>
              </w:rPr>
            </w:pPr>
            <w:r w:rsidRPr="00E6272F">
              <w:rPr>
                <w:b/>
              </w:rPr>
              <w:t>Project Manager</w:t>
            </w:r>
          </w:p>
        </w:tc>
        <w:tc>
          <w:tcPr>
            <w:tcW w:w="7578" w:type="dxa"/>
          </w:tcPr>
          <w:p w14:paraId="418EDCFE" w14:textId="77777777" w:rsidR="00E31E81" w:rsidRDefault="00E31E81" w:rsidP="0024122C">
            <w:r>
              <w:t>Joy Federico</w:t>
            </w:r>
          </w:p>
        </w:tc>
      </w:tr>
      <w:tr w:rsidR="00E31E81" w14:paraId="7C7742C1" w14:textId="77777777" w:rsidTr="0024122C">
        <w:tc>
          <w:tcPr>
            <w:tcW w:w="1998" w:type="dxa"/>
          </w:tcPr>
          <w:p w14:paraId="2008720A" w14:textId="77777777" w:rsidR="00E31E81" w:rsidRPr="00E6272F" w:rsidRDefault="00E31E81" w:rsidP="0024122C">
            <w:pPr>
              <w:rPr>
                <w:b/>
              </w:rPr>
            </w:pPr>
            <w:r w:rsidRPr="00E6272F">
              <w:rPr>
                <w:b/>
              </w:rPr>
              <w:t>Date Prepared</w:t>
            </w:r>
          </w:p>
        </w:tc>
        <w:tc>
          <w:tcPr>
            <w:tcW w:w="7578" w:type="dxa"/>
          </w:tcPr>
          <w:p w14:paraId="7F0BA2F3"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5B8A5535" w14:textId="77777777" w:rsidTr="0024122C">
        <w:tc>
          <w:tcPr>
            <w:tcW w:w="1998" w:type="dxa"/>
          </w:tcPr>
          <w:p w14:paraId="0648D755" w14:textId="77777777" w:rsidR="00E31E81" w:rsidRPr="00E6272F" w:rsidRDefault="00E31E81" w:rsidP="0024122C">
            <w:pPr>
              <w:rPr>
                <w:b/>
              </w:rPr>
            </w:pPr>
            <w:r w:rsidRPr="00E6272F">
              <w:rPr>
                <w:b/>
              </w:rPr>
              <w:t>Task ID</w:t>
            </w:r>
          </w:p>
        </w:tc>
        <w:tc>
          <w:tcPr>
            <w:tcW w:w="7578" w:type="dxa"/>
          </w:tcPr>
          <w:p w14:paraId="33799D0A" w14:textId="77777777" w:rsidR="00E31E81" w:rsidRDefault="00E31E81" w:rsidP="0024122C">
            <w:r>
              <w:t>1.5.3.3</w:t>
            </w:r>
          </w:p>
        </w:tc>
      </w:tr>
      <w:tr w:rsidR="00E31E81" w14:paraId="4AC73C13" w14:textId="77777777" w:rsidTr="0024122C">
        <w:tc>
          <w:tcPr>
            <w:tcW w:w="1998" w:type="dxa"/>
          </w:tcPr>
          <w:p w14:paraId="64F3C485" w14:textId="77777777" w:rsidR="00E31E81" w:rsidRPr="00E6272F" w:rsidRDefault="00E31E81" w:rsidP="0024122C">
            <w:pPr>
              <w:rPr>
                <w:b/>
              </w:rPr>
            </w:pPr>
            <w:r w:rsidRPr="00E6272F">
              <w:rPr>
                <w:b/>
              </w:rPr>
              <w:t>Task Name</w:t>
            </w:r>
          </w:p>
        </w:tc>
        <w:tc>
          <w:tcPr>
            <w:tcW w:w="7578" w:type="dxa"/>
          </w:tcPr>
          <w:p w14:paraId="76C6FC3A" w14:textId="77777777" w:rsidR="00E31E81" w:rsidRDefault="00E31E81" w:rsidP="0024122C">
            <w:r w:rsidRPr="00A86063">
              <w:t xml:space="preserve">Create the </w:t>
            </w:r>
            <w:r>
              <w:t>Proposed Logical</w:t>
            </w:r>
            <w:r w:rsidRPr="00A86063">
              <w:t xml:space="preserve"> Data Flow Diagram</w:t>
            </w:r>
          </w:p>
        </w:tc>
      </w:tr>
      <w:tr w:rsidR="00E31E81" w14:paraId="7623849C" w14:textId="77777777" w:rsidTr="0024122C">
        <w:tc>
          <w:tcPr>
            <w:tcW w:w="1998" w:type="dxa"/>
          </w:tcPr>
          <w:p w14:paraId="58587A3F" w14:textId="77777777" w:rsidR="00E31E81" w:rsidRPr="00E6272F" w:rsidRDefault="00E31E81" w:rsidP="0024122C">
            <w:pPr>
              <w:rPr>
                <w:b/>
              </w:rPr>
            </w:pPr>
            <w:r w:rsidRPr="00E6272F">
              <w:rPr>
                <w:b/>
              </w:rPr>
              <w:t>Task Owner</w:t>
            </w:r>
          </w:p>
        </w:tc>
        <w:tc>
          <w:tcPr>
            <w:tcW w:w="7578" w:type="dxa"/>
          </w:tcPr>
          <w:p w14:paraId="55569874" w14:textId="77777777" w:rsidR="00E31E81" w:rsidRDefault="00E31E81" w:rsidP="0024122C">
            <w:r>
              <w:t>Evan Tan</w:t>
            </w:r>
          </w:p>
        </w:tc>
      </w:tr>
    </w:tbl>
    <w:tbl>
      <w:tblPr>
        <w:tblStyle w:val="TableGrid"/>
        <w:tblW w:w="9576" w:type="dxa"/>
        <w:tblLook w:val="04A0" w:firstRow="1" w:lastRow="0" w:firstColumn="1" w:lastColumn="0" w:noHBand="0" w:noVBand="1"/>
      </w:tblPr>
      <w:tblGrid>
        <w:gridCol w:w="2044"/>
        <w:gridCol w:w="7532"/>
      </w:tblGrid>
      <w:tr w:rsidR="00E31E81" w14:paraId="0F892485" w14:textId="77777777" w:rsidTr="0024122C">
        <w:tc>
          <w:tcPr>
            <w:tcW w:w="1998" w:type="dxa"/>
          </w:tcPr>
          <w:p w14:paraId="4BA35925" w14:textId="77777777" w:rsidR="00E31E81" w:rsidRPr="00E6272F" w:rsidRDefault="00E31E81" w:rsidP="0024122C">
            <w:pPr>
              <w:rPr>
                <w:b/>
              </w:rPr>
            </w:pPr>
            <w:r w:rsidRPr="00E6272F">
              <w:rPr>
                <w:b/>
              </w:rPr>
              <w:t>Task Description</w:t>
            </w:r>
          </w:p>
        </w:tc>
        <w:tc>
          <w:tcPr>
            <w:tcW w:w="7578" w:type="dxa"/>
          </w:tcPr>
          <w:p w14:paraId="549FBFAD" w14:textId="77777777" w:rsidR="00E31E81" w:rsidRPr="00E6272F" w:rsidRDefault="00E31E81" w:rsidP="0024122C">
            <w:r w:rsidRPr="00E6272F">
              <w:t xml:space="preserve">This activity involves </w:t>
            </w:r>
            <w:r>
              <w:t>creating the logical Data Flow Diagram of the proposed system</w:t>
            </w:r>
            <w:r w:rsidRPr="00E6272F">
              <w:t>.</w:t>
            </w:r>
          </w:p>
        </w:tc>
      </w:tr>
      <w:tr w:rsidR="00E31E81" w14:paraId="04EAEE0D" w14:textId="77777777" w:rsidTr="0024122C">
        <w:tc>
          <w:tcPr>
            <w:tcW w:w="1998" w:type="dxa"/>
          </w:tcPr>
          <w:p w14:paraId="1B4ABF89" w14:textId="77777777" w:rsidR="00E31E81" w:rsidRPr="00E6272F" w:rsidRDefault="00E31E81" w:rsidP="0024122C">
            <w:pPr>
              <w:rPr>
                <w:b/>
              </w:rPr>
            </w:pPr>
            <w:r w:rsidRPr="00E6272F">
              <w:rPr>
                <w:b/>
              </w:rPr>
              <w:t>Deliverable Description</w:t>
            </w:r>
          </w:p>
        </w:tc>
        <w:tc>
          <w:tcPr>
            <w:tcW w:w="7578" w:type="dxa"/>
          </w:tcPr>
          <w:p w14:paraId="1DA2AD9C" w14:textId="77777777" w:rsidR="00E31E81" w:rsidRDefault="00E31E81" w:rsidP="0024122C">
            <w:r>
              <w:t>A word document named "Proposed Logical DFD" containing the logical data flow diagram of the proposed system.</w:t>
            </w:r>
          </w:p>
        </w:tc>
      </w:tr>
      <w:tr w:rsidR="00E31E81" w14:paraId="2BA08C10" w14:textId="77777777" w:rsidTr="0024122C">
        <w:tc>
          <w:tcPr>
            <w:tcW w:w="1998" w:type="dxa"/>
          </w:tcPr>
          <w:p w14:paraId="43BB1AED" w14:textId="77777777" w:rsidR="00E31E81" w:rsidRPr="000551C8" w:rsidRDefault="00E31E81" w:rsidP="0024122C">
            <w:pPr>
              <w:rPr>
                <w:b/>
              </w:rPr>
            </w:pPr>
            <w:r w:rsidRPr="00E6272F">
              <w:rPr>
                <w:b/>
              </w:rPr>
              <w:t>Performance Criteria</w:t>
            </w:r>
          </w:p>
        </w:tc>
        <w:tc>
          <w:tcPr>
            <w:tcW w:w="7578" w:type="dxa"/>
          </w:tcPr>
          <w:p w14:paraId="7C04C465" w14:textId="77777777" w:rsidR="00E31E81" w:rsidRDefault="00E31E81" w:rsidP="0024122C">
            <w:r>
              <w:t xml:space="preserve">The proposed logical Data Flow Diagram captures the processes involved in the BPAP project with relation to the BPAP-CHED-SEI. </w:t>
            </w:r>
          </w:p>
          <w:p w14:paraId="5DEF4FC6" w14:textId="77777777" w:rsidR="00E31E81" w:rsidRDefault="00E31E81" w:rsidP="0024122C"/>
          <w:p w14:paraId="40D44D26" w14:textId="77777777" w:rsidR="00E31E81" w:rsidRDefault="00E31E81" w:rsidP="0024122C">
            <w:r>
              <w:t>The involved project managers receive and approve the document "Proposed Logical DFD".</w:t>
            </w:r>
          </w:p>
        </w:tc>
      </w:tr>
      <w:tr w:rsidR="00E31E81" w14:paraId="43124603" w14:textId="77777777" w:rsidTr="0024122C">
        <w:tc>
          <w:tcPr>
            <w:tcW w:w="1998" w:type="dxa"/>
          </w:tcPr>
          <w:p w14:paraId="492A12CF" w14:textId="77777777" w:rsidR="00E31E81" w:rsidRPr="000551C8" w:rsidRDefault="00E31E81" w:rsidP="0024122C">
            <w:pPr>
              <w:rPr>
                <w:b/>
              </w:rPr>
            </w:pPr>
            <w:r w:rsidRPr="00E6272F">
              <w:rPr>
                <w:b/>
              </w:rPr>
              <w:t>Res</w:t>
            </w:r>
            <w:r>
              <w:rPr>
                <w:b/>
              </w:rPr>
              <w:t>ource Needed/Tentative Schedule</w:t>
            </w:r>
          </w:p>
        </w:tc>
        <w:tc>
          <w:tcPr>
            <w:tcW w:w="7578" w:type="dxa"/>
          </w:tcPr>
          <w:p w14:paraId="6E207699" w14:textId="77777777" w:rsidR="00E31E81" w:rsidRDefault="00E31E81" w:rsidP="0024122C">
            <w:r>
              <w:t xml:space="preserve">Microsoft Visio </w:t>
            </w:r>
          </w:p>
          <w:p w14:paraId="6E72BEE5" w14:textId="77777777" w:rsidR="00E31E81" w:rsidRDefault="00E31E81" w:rsidP="0024122C">
            <w:r>
              <w:t>Computer</w:t>
            </w:r>
          </w:p>
        </w:tc>
      </w:tr>
      <w:tr w:rsidR="00E31E81" w14:paraId="631F3E95" w14:textId="77777777" w:rsidTr="0024122C">
        <w:tc>
          <w:tcPr>
            <w:tcW w:w="1998" w:type="dxa"/>
          </w:tcPr>
          <w:p w14:paraId="2F14AD71" w14:textId="77777777" w:rsidR="00E31E81" w:rsidRPr="000551C8" w:rsidRDefault="00E31E81" w:rsidP="0024122C">
            <w:pPr>
              <w:rPr>
                <w:b/>
              </w:rPr>
            </w:pPr>
            <w:r w:rsidRPr="00E6272F">
              <w:rPr>
                <w:b/>
              </w:rPr>
              <w:t>Assumptions</w:t>
            </w:r>
          </w:p>
        </w:tc>
        <w:tc>
          <w:tcPr>
            <w:tcW w:w="7578" w:type="dxa"/>
          </w:tcPr>
          <w:p w14:paraId="474EA569" w14:textId="77777777" w:rsidR="00E31E81" w:rsidRDefault="00E31E81" w:rsidP="0024122C">
            <w:r>
              <w:t>The computer has Microsoft Visio installed and ready for use.</w:t>
            </w:r>
          </w:p>
          <w:p w14:paraId="2F2C936C" w14:textId="77777777" w:rsidR="00E31E81" w:rsidRDefault="00E31E81" w:rsidP="0024122C">
            <w:r>
              <w:t>There is sufficient knowledge of the logical data flow of the proposed system.</w:t>
            </w:r>
          </w:p>
          <w:p w14:paraId="5C206DC0" w14:textId="77777777" w:rsidR="00E31E81" w:rsidRDefault="00E31E81" w:rsidP="0024122C">
            <w:r>
              <w:t>The computer has an available internet connection.</w:t>
            </w:r>
          </w:p>
        </w:tc>
      </w:tr>
    </w:tbl>
    <w:p w14:paraId="40B0C02E" w14:textId="77777777" w:rsidR="00E31E81" w:rsidRDefault="00E31E81" w:rsidP="00E31E81"/>
    <w:p w14:paraId="57C98DAF" w14:textId="77777777" w:rsidR="00995DE0" w:rsidRDefault="00995DE0" w:rsidP="00E31E81"/>
    <w:p w14:paraId="6A4D5EC5" w14:textId="77777777" w:rsidR="00995DE0" w:rsidRDefault="00995DE0" w:rsidP="00E31E81"/>
    <w:p w14:paraId="3539907F" w14:textId="77777777" w:rsidR="00995DE0" w:rsidRDefault="00995DE0" w:rsidP="00E31E81"/>
    <w:p w14:paraId="7C69254F" w14:textId="77777777" w:rsidR="00995DE0" w:rsidRDefault="00995DE0" w:rsidP="00E31E81"/>
    <w:p w14:paraId="68C94B59" w14:textId="77777777" w:rsidR="00995DE0" w:rsidRDefault="00995DE0" w:rsidP="00E31E81"/>
    <w:p w14:paraId="0D5C74B8" w14:textId="77777777" w:rsidR="00995DE0" w:rsidRDefault="00995DE0" w:rsidP="00E31E81"/>
    <w:p w14:paraId="2EF67316" w14:textId="77777777" w:rsidR="00995DE0" w:rsidRDefault="00995DE0" w:rsidP="00E31E81"/>
    <w:p w14:paraId="3FA9EE55" w14:textId="77777777" w:rsidR="00995DE0" w:rsidRDefault="00995DE0" w:rsidP="00E31E81"/>
    <w:p w14:paraId="7528F676" w14:textId="77777777" w:rsidR="00995DE0" w:rsidRDefault="00995DE0" w:rsidP="00E31E81"/>
    <w:p w14:paraId="3F8406ED" w14:textId="77777777" w:rsidR="00995DE0" w:rsidRDefault="00995DE0" w:rsidP="00E31E81"/>
    <w:p w14:paraId="470A87E4" w14:textId="77777777" w:rsidR="00995DE0" w:rsidRDefault="00995DE0" w:rsidP="00E31E81"/>
    <w:p w14:paraId="7A0C0ED7" w14:textId="77777777" w:rsidR="00995DE0" w:rsidRDefault="00995DE0" w:rsidP="00E31E81"/>
    <w:p w14:paraId="3BA24637" w14:textId="77777777" w:rsidR="00995DE0" w:rsidRDefault="00995DE0" w:rsidP="00E31E81"/>
    <w:p w14:paraId="5B6C8C69" w14:textId="77777777" w:rsidR="00995DE0" w:rsidRDefault="00995DE0" w:rsidP="00E31E81"/>
    <w:p w14:paraId="6E538F94" w14:textId="77777777" w:rsidR="00995DE0" w:rsidRDefault="00995DE0" w:rsidP="00E31E81"/>
    <w:p w14:paraId="16B80F23" w14:textId="77777777" w:rsidR="00995DE0" w:rsidRDefault="00995DE0" w:rsidP="00E31E81"/>
    <w:p w14:paraId="2E297A9F" w14:textId="77777777" w:rsidR="00995DE0" w:rsidRDefault="00995DE0" w:rsidP="00E31E81"/>
    <w:p w14:paraId="0851F57D" w14:textId="77777777" w:rsidR="00995DE0" w:rsidRDefault="00995DE0" w:rsidP="00E31E81"/>
    <w:p w14:paraId="4B437A13" w14:textId="77777777" w:rsidR="00995DE0" w:rsidRDefault="00995DE0" w:rsidP="00E31E81"/>
    <w:p w14:paraId="76AF178C" w14:textId="77777777" w:rsidR="0054313A" w:rsidRDefault="0054313A" w:rsidP="00E31E81"/>
    <w:tbl>
      <w:tblPr>
        <w:tblStyle w:val="TableGrid"/>
        <w:tblW w:w="0" w:type="auto"/>
        <w:tblLook w:val="04A0" w:firstRow="1" w:lastRow="0" w:firstColumn="1" w:lastColumn="0" w:noHBand="0" w:noVBand="1"/>
      </w:tblPr>
      <w:tblGrid>
        <w:gridCol w:w="1998"/>
        <w:gridCol w:w="7578"/>
      </w:tblGrid>
      <w:tr w:rsidR="00E31E81" w14:paraId="6FBC4613" w14:textId="77777777" w:rsidTr="0024122C">
        <w:tc>
          <w:tcPr>
            <w:tcW w:w="1998" w:type="dxa"/>
          </w:tcPr>
          <w:p w14:paraId="36273E3C" w14:textId="77777777" w:rsidR="00E31E81" w:rsidRPr="00E6272F" w:rsidRDefault="00E31E81" w:rsidP="0024122C">
            <w:pPr>
              <w:rPr>
                <w:b/>
              </w:rPr>
            </w:pPr>
            <w:r w:rsidRPr="00E6272F">
              <w:rPr>
                <w:b/>
              </w:rPr>
              <w:lastRenderedPageBreak/>
              <w:t>Project Name</w:t>
            </w:r>
          </w:p>
        </w:tc>
        <w:tc>
          <w:tcPr>
            <w:tcW w:w="7578" w:type="dxa"/>
          </w:tcPr>
          <w:p w14:paraId="1A8B5EB0" w14:textId="77777777" w:rsidR="00E31E81" w:rsidRDefault="00E31E81" w:rsidP="0024122C">
            <w:r>
              <w:t>BPAP-CHED-SE</w:t>
            </w:r>
          </w:p>
        </w:tc>
      </w:tr>
      <w:tr w:rsidR="00E31E81" w14:paraId="0976FCD0" w14:textId="77777777" w:rsidTr="0024122C">
        <w:tc>
          <w:tcPr>
            <w:tcW w:w="1998" w:type="dxa"/>
          </w:tcPr>
          <w:p w14:paraId="24D93353" w14:textId="77777777" w:rsidR="00E31E81" w:rsidRPr="00E6272F" w:rsidRDefault="00E31E81" w:rsidP="0024122C">
            <w:pPr>
              <w:rPr>
                <w:b/>
              </w:rPr>
            </w:pPr>
            <w:r w:rsidRPr="00E6272F">
              <w:rPr>
                <w:b/>
              </w:rPr>
              <w:t>Project Manager</w:t>
            </w:r>
          </w:p>
        </w:tc>
        <w:tc>
          <w:tcPr>
            <w:tcW w:w="7578" w:type="dxa"/>
          </w:tcPr>
          <w:p w14:paraId="3B92CAB3" w14:textId="77777777" w:rsidR="00E31E81" w:rsidRDefault="00E31E81" w:rsidP="0024122C">
            <w:r>
              <w:t>Joy Federico</w:t>
            </w:r>
          </w:p>
        </w:tc>
      </w:tr>
      <w:tr w:rsidR="00E31E81" w14:paraId="17407512" w14:textId="77777777" w:rsidTr="0024122C">
        <w:tc>
          <w:tcPr>
            <w:tcW w:w="1998" w:type="dxa"/>
          </w:tcPr>
          <w:p w14:paraId="34CD6B7D" w14:textId="77777777" w:rsidR="00E31E81" w:rsidRPr="00E6272F" w:rsidRDefault="00E31E81" w:rsidP="0024122C">
            <w:pPr>
              <w:rPr>
                <w:b/>
              </w:rPr>
            </w:pPr>
            <w:r w:rsidRPr="00E6272F">
              <w:rPr>
                <w:b/>
              </w:rPr>
              <w:t>Date Prepared</w:t>
            </w:r>
          </w:p>
        </w:tc>
        <w:tc>
          <w:tcPr>
            <w:tcW w:w="7578" w:type="dxa"/>
          </w:tcPr>
          <w:p w14:paraId="47A16F87"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1754F6B4" w14:textId="77777777" w:rsidTr="0024122C">
        <w:tc>
          <w:tcPr>
            <w:tcW w:w="1998" w:type="dxa"/>
          </w:tcPr>
          <w:p w14:paraId="1ED80404" w14:textId="77777777" w:rsidR="00E31E81" w:rsidRPr="00E6272F" w:rsidRDefault="00E31E81" w:rsidP="0024122C">
            <w:pPr>
              <w:rPr>
                <w:b/>
              </w:rPr>
            </w:pPr>
            <w:r w:rsidRPr="00E6272F">
              <w:rPr>
                <w:b/>
              </w:rPr>
              <w:t>Task ID</w:t>
            </w:r>
          </w:p>
        </w:tc>
        <w:tc>
          <w:tcPr>
            <w:tcW w:w="7578" w:type="dxa"/>
          </w:tcPr>
          <w:p w14:paraId="601EC413" w14:textId="77777777" w:rsidR="00E31E81" w:rsidRDefault="00E31E81" w:rsidP="0024122C">
            <w:r>
              <w:t>1.5.3.4</w:t>
            </w:r>
          </w:p>
        </w:tc>
      </w:tr>
      <w:tr w:rsidR="00E31E81" w14:paraId="7432E87F" w14:textId="77777777" w:rsidTr="0024122C">
        <w:tc>
          <w:tcPr>
            <w:tcW w:w="1998" w:type="dxa"/>
          </w:tcPr>
          <w:p w14:paraId="31891D26" w14:textId="77777777" w:rsidR="00E31E81" w:rsidRPr="00E6272F" w:rsidRDefault="00E31E81" w:rsidP="0024122C">
            <w:pPr>
              <w:rPr>
                <w:b/>
              </w:rPr>
            </w:pPr>
            <w:r w:rsidRPr="00E6272F">
              <w:rPr>
                <w:b/>
              </w:rPr>
              <w:t>Task Name</w:t>
            </w:r>
          </w:p>
        </w:tc>
        <w:tc>
          <w:tcPr>
            <w:tcW w:w="7578" w:type="dxa"/>
          </w:tcPr>
          <w:p w14:paraId="743018C3" w14:textId="77777777" w:rsidR="00E31E81" w:rsidRDefault="00E31E81" w:rsidP="0024122C">
            <w:r w:rsidRPr="00A86063">
              <w:t xml:space="preserve">Create the </w:t>
            </w:r>
            <w:r>
              <w:t>Proposed</w:t>
            </w:r>
            <w:r w:rsidRPr="00A86063">
              <w:t xml:space="preserve"> </w:t>
            </w:r>
            <w:r>
              <w:t>Physical</w:t>
            </w:r>
            <w:r w:rsidRPr="00A86063">
              <w:t xml:space="preserve"> Data Flow Diagram</w:t>
            </w:r>
          </w:p>
        </w:tc>
      </w:tr>
      <w:tr w:rsidR="00E31E81" w14:paraId="0DDB1B77" w14:textId="77777777" w:rsidTr="0024122C">
        <w:tc>
          <w:tcPr>
            <w:tcW w:w="1998" w:type="dxa"/>
          </w:tcPr>
          <w:p w14:paraId="600E537C" w14:textId="77777777" w:rsidR="00E31E81" w:rsidRPr="00E6272F" w:rsidRDefault="00E31E81" w:rsidP="0024122C">
            <w:pPr>
              <w:rPr>
                <w:b/>
              </w:rPr>
            </w:pPr>
            <w:r w:rsidRPr="00E6272F">
              <w:rPr>
                <w:b/>
              </w:rPr>
              <w:t>Task Owner</w:t>
            </w:r>
          </w:p>
        </w:tc>
        <w:tc>
          <w:tcPr>
            <w:tcW w:w="7578" w:type="dxa"/>
          </w:tcPr>
          <w:p w14:paraId="20A5A5EC" w14:textId="77777777" w:rsidR="00E31E81" w:rsidRDefault="00E31E81" w:rsidP="0024122C">
            <w:r>
              <w:t>Evan Tan</w:t>
            </w:r>
          </w:p>
        </w:tc>
      </w:tr>
    </w:tbl>
    <w:tbl>
      <w:tblPr>
        <w:tblStyle w:val="TableGrid"/>
        <w:tblW w:w="9576" w:type="dxa"/>
        <w:tblLayout w:type="fixed"/>
        <w:tblLook w:val="04A0" w:firstRow="1" w:lastRow="0" w:firstColumn="1" w:lastColumn="0" w:noHBand="0" w:noVBand="1"/>
      </w:tblPr>
      <w:tblGrid>
        <w:gridCol w:w="1998"/>
        <w:gridCol w:w="7578"/>
      </w:tblGrid>
      <w:tr w:rsidR="00E31E81" w14:paraId="67260AFC" w14:textId="77777777" w:rsidTr="0024122C">
        <w:tc>
          <w:tcPr>
            <w:tcW w:w="1998" w:type="dxa"/>
          </w:tcPr>
          <w:p w14:paraId="29B957B5" w14:textId="77777777" w:rsidR="00E31E81" w:rsidRPr="00E6272F" w:rsidRDefault="00E31E81" w:rsidP="0024122C">
            <w:pPr>
              <w:rPr>
                <w:b/>
              </w:rPr>
            </w:pPr>
            <w:r w:rsidRPr="00E6272F">
              <w:rPr>
                <w:b/>
              </w:rPr>
              <w:t>Task Description</w:t>
            </w:r>
          </w:p>
        </w:tc>
        <w:tc>
          <w:tcPr>
            <w:tcW w:w="7578" w:type="dxa"/>
          </w:tcPr>
          <w:p w14:paraId="46668C6D" w14:textId="77777777" w:rsidR="00E31E81" w:rsidRPr="00E6272F" w:rsidRDefault="00E31E81" w:rsidP="0024122C">
            <w:r w:rsidRPr="00E6272F">
              <w:t xml:space="preserve">This activity involves </w:t>
            </w:r>
            <w:r>
              <w:t>creating the physical Data Flow Diagram of the proposed system</w:t>
            </w:r>
            <w:r w:rsidRPr="00E6272F">
              <w:t>.</w:t>
            </w:r>
          </w:p>
        </w:tc>
      </w:tr>
      <w:tr w:rsidR="00E31E81" w14:paraId="2C611393" w14:textId="77777777" w:rsidTr="0024122C">
        <w:tc>
          <w:tcPr>
            <w:tcW w:w="1998" w:type="dxa"/>
          </w:tcPr>
          <w:p w14:paraId="39805A23" w14:textId="77777777" w:rsidR="00E31E81" w:rsidRPr="00E6272F" w:rsidRDefault="00E31E81" w:rsidP="0024122C">
            <w:pPr>
              <w:rPr>
                <w:b/>
              </w:rPr>
            </w:pPr>
            <w:r w:rsidRPr="00E6272F">
              <w:rPr>
                <w:b/>
              </w:rPr>
              <w:t>Deliverable Description</w:t>
            </w:r>
          </w:p>
        </w:tc>
        <w:tc>
          <w:tcPr>
            <w:tcW w:w="7578" w:type="dxa"/>
          </w:tcPr>
          <w:p w14:paraId="0C0EBC79" w14:textId="77777777" w:rsidR="00E31E81" w:rsidRDefault="00E31E81" w:rsidP="0024122C">
            <w:r>
              <w:t>A word document named "Proposed Physical DFD" containing the physical data flow diagram of the proposed system.</w:t>
            </w:r>
          </w:p>
        </w:tc>
      </w:tr>
      <w:tr w:rsidR="00E31E81" w14:paraId="5E611339" w14:textId="77777777" w:rsidTr="0024122C">
        <w:tc>
          <w:tcPr>
            <w:tcW w:w="1998" w:type="dxa"/>
          </w:tcPr>
          <w:p w14:paraId="2338A8EC" w14:textId="77777777" w:rsidR="00E31E81" w:rsidRPr="00E94313" w:rsidRDefault="00E31E81" w:rsidP="0024122C">
            <w:pPr>
              <w:rPr>
                <w:b/>
              </w:rPr>
            </w:pPr>
            <w:r>
              <w:rPr>
                <w:b/>
              </w:rPr>
              <w:t>Performance Criteria</w:t>
            </w:r>
          </w:p>
        </w:tc>
        <w:tc>
          <w:tcPr>
            <w:tcW w:w="7578" w:type="dxa"/>
          </w:tcPr>
          <w:p w14:paraId="4FB53A41" w14:textId="77777777" w:rsidR="00E31E81" w:rsidRDefault="00E31E81" w:rsidP="0024122C">
            <w:r>
              <w:t>The proposed logical Data Flow Diagram captures the processes involved in the BPAP project with relation to the BPAP-CHED-SEI.</w:t>
            </w:r>
          </w:p>
          <w:p w14:paraId="7688A541" w14:textId="77777777" w:rsidR="00E31E81" w:rsidRDefault="00E31E81" w:rsidP="0024122C"/>
          <w:p w14:paraId="7338A00D" w14:textId="77777777" w:rsidR="00E31E81" w:rsidRDefault="00E31E81" w:rsidP="0024122C">
            <w:r>
              <w:t>Development PM receives and approves the document "Proposed Physical DFD".</w:t>
            </w:r>
          </w:p>
        </w:tc>
      </w:tr>
      <w:tr w:rsidR="00E31E81" w14:paraId="6621CADD" w14:textId="77777777" w:rsidTr="0024122C">
        <w:tc>
          <w:tcPr>
            <w:tcW w:w="1998" w:type="dxa"/>
          </w:tcPr>
          <w:p w14:paraId="4D2B5F54" w14:textId="77777777" w:rsidR="00E31E81" w:rsidRPr="00E94313" w:rsidRDefault="00E31E81" w:rsidP="0024122C">
            <w:pPr>
              <w:rPr>
                <w:b/>
              </w:rPr>
            </w:pPr>
            <w:r w:rsidRPr="00E6272F">
              <w:rPr>
                <w:b/>
              </w:rPr>
              <w:t>Resource Needed/Tentative Sche</w:t>
            </w:r>
            <w:r>
              <w:rPr>
                <w:b/>
              </w:rPr>
              <w:t>dule</w:t>
            </w:r>
          </w:p>
        </w:tc>
        <w:tc>
          <w:tcPr>
            <w:tcW w:w="7578" w:type="dxa"/>
          </w:tcPr>
          <w:p w14:paraId="13F4E964" w14:textId="77777777" w:rsidR="00E31E81" w:rsidRDefault="00E31E81" w:rsidP="0024122C">
            <w:r>
              <w:t xml:space="preserve">Microsoft Visio </w:t>
            </w:r>
          </w:p>
          <w:p w14:paraId="35AA6CEF" w14:textId="77777777" w:rsidR="00E31E81" w:rsidRDefault="00E31E81" w:rsidP="0024122C">
            <w:r>
              <w:t>Computer</w:t>
            </w:r>
          </w:p>
        </w:tc>
      </w:tr>
      <w:tr w:rsidR="00E31E81" w14:paraId="557C6219" w14:textId="77777777" w:rsidTr="0024122C">
        <w:tc>
          <w:tcPr>
            <w:tcW w:w="1998" w:type="dxa"/>
          </w:tcPr>
          <w:p w14:paraId="39706969" w14:textId="77777777" w:rsidR="00E31E81" w:rsidRPr="00E94313" w:rsidRDefault="00E31E81" w:rsidP="0024122C">
            <w:pPr>
              <w:rPr>
                <w:b/>
              </w:rPr>
            </w:pPr>
            <w:r>
              <w:rPr>
                <w:b/>
              </w:rPr>
              <w:t>Assumptions</w:t>
            </w:r>
          </w:p>
        </w:tc>
        <w:tc>
          <w:tcPr>
            <w:tcW w:w="7578" w:type="dxa"/>
          </w:tcPr>
          <w:p w14:paraId="2888B4EB" w14:textId="77777777" w:rsidR="00E31E81" w:rsidRDefault="00E31E81" w:rsidP="0024122C">
            <w:r>
              <w:t>The computer has Microsoft Visio installed and ready for use.</w:t>
            </w:r>
          </w:p>
          <w:p w14:paraId="1F9151B2" w14:textId="77777777" w:rsidR="00E31E81" w:rsidRDefault="00E31E81" w:rsidP="0024122C">
            <w:r>
              <w:t>There is sufficient knowledge of the physical data flow of the proposed system.</w:t>
            </w:r>
          </w:p>
          <w:p w14:paraId="24F7E797" w14:textId="77777777" w:rsidR="00E31E81" w:rsidRDefault="00E31E81" w:rsidP="0024122C">
            <w:r>
              <w:t>The computer has an available internet connection.</w:t>
            </w:r>
          </w:p>
        </w:tc>
      </w:tr>
    </w:tbl>
    <w:p w14:paraId="1FCC358C" w14:textId="77777777" w:rsidR="00E31E81" w:rsidRDefault="00E31E81" w:rsidP="00E31E81"/>
    <w:p w14:paraId="782EF4E0" w14:textId="77777777" w:rsidR="00995DE0" w:rsidRDefault="00995DE0" w:rsidP="00E31E81"/>
    <w:p w14:paraId="3C753E58" w14:textId="77777777" w:rsidR="00995DE0" w:rsidRDefault="00995DE0" w:rsidP="00E31E81"/>
    <w:p w14:paraId="78E5914E" w14:textId="77777777" w:rsidR="00995DE0" w:rsidRDefault="00995DE0" w:rsidP="00E31E81"/>
    <w:p w14:paraId="1A04474A" w14:textId="77777777" w:rsidR="00995DE0" w:rsidRDefault="00995DE0" w:rsidP="00E31E81"/>
    <w:p w14:paraId="312F8F5E" w14:textId="77777777" w:rsidR="00995DE0" w:rsidRDefault="00995DE0" w:rsidP="00E31E81"/>
    <w:p w14:paraId="089BC672" w14:textId="77777777" w:rsidR="00995DE0" w:rsidRDefault="00995DE0" w:rsidP="00E31E81"/>
    <w:p w14:paraId="5B18A6DB" w14:textId="77777777" w:rsidR="00995DE0" w:rsidRDefault="00995DE0" w:rsidP="00E31E81"/>
    <w:p w14:paraId="5BC5F62D" w14:textId="77777777" w:rsidR="00995DE0" w:rsidRDefault="00995DE0" w:rsidP="00E31E81"/>
    <w:p w14:paraId="5481F549" w14:textId="77777777" w:rsidR="00995DE0" w:rsidRDefault="00995DE0" w:rsidP="00E31E81"/>
    <w:p w14:paraId="18ABE2AA" w14:textId="77777777" w:rsidR="00995DE0" w:rsidRDefault="00995DE0" w:rsidP="00E31E81"/>
    <w:p w14:paraId="152351E0" w14:textId="77777777" w:rsidR="00995DE0" w:rsidRDefault="00995DE0" w:rsidP="00E31E81"/>
    <w:p w14:paraId="0708C81C" w14:textId="77777777" w:rsidR="00995DE0" w:rsidRDefault="00995DE0" w:rsidP="00E31E81"/>
    <w:p w14:paraId="76F18374" w14:textId="77777777" w:rsidR="00995DE0" w:rsidRDefault="00995DE0" w:rsidP="00E31E81"/>
    <w:p w14:paraId="2A4CFC91" w14:textId="77777777" w:rsidR="00995DE0" w:rsidRDefault="00995DE0" w:rsidP="00E31E81"/>
    <w:p w14:paraId="6682113A" w14:textId="77777777" w:rsidR="00995DE0" w:rsidRDefault="00995DE0" w:rsidP="00E31E81"/>
    <w:p w14:paraId="26DBD402" w14:textId="77777777" w:rsidR="00995DE0" w:rsidRDefault="00995DE0" w:rsidP="00E31E81"/>
    <w:p w14:paraId="5A6126D1" w14:textId="77777777" w:rsidR="00995DE0" w:rsidRDefault="00995DE0" w:rsidP="00E31E81"/>
    <w:p w14:paraId="5C1B14D0" w14:textId="77777777" w:rsidR="00995DE0" w:rsidRDefault="00995DE0" w:rsidP="00E31E81"/>
    <w:p w14:paraId="15FA5731" w14:textId="77777777" w:rsidR="00995DE0" w:rsidRDefault="00995DE0" w:rsidP="00E31E81"/>
    <w:p w14:paraId="3FEFAE4B" w14:textId="77777777" w:rsidR="00995DE0" w:rsidRDefault="00995DE0" w:rsidP="00E31E81"/>
    <w:p w14:paraId="68FE55A0" w14:textId="77777777" w:rsidR="0054313A" w:rsidRDefault="0054313A" w:rsidP="00E31E81"/>
    <w:tbl>
      <w:tblPr>
        <w:tblStyle w:val="TableGrid"/>
        <w:tblW w:w="0" w:type="auto"/>
        <w:tblLook w:val="04A0" w:firstRow="1" w:lastRow="0" w:firstColumn="1" w:lastColumn="0" w:noHBand="0" w:noVBand="1"/>
      </w:tblPr>
      <w:tblGrid>
        <w:gridCol w:w="1998"/>
        <w:gridCol w:w="7578"/>
      </w:tblGrid>
      <w:tr w:rsidR="00E31E81" w14:paraId="187BA426" w14:textId="77777777" w:rsidTr="0024122C">
        <w:tc>
          <w:tcPr>
            <w:tcW w:w="1998" w:type="dxa"/>
          </w:tcPr>
          <w:p w14:paraId="0027C7ED" w14:textId="77777777" w:rsidR="00E31E81" w:rsidRPr="00E6272F" w:rsidRDefault="00E31E81" w:rsidP="0024122C">
            <w:pPr>
              <w:rPr>
                <w:b/>
              </w:rPr>
            </w:pPr>
            <w:r w:rsidRPr="00E6272F">
              <w:rPr>
                <w:b/>
              </w:rPr>
              <w:lastRenderedPageBreak/>
              <w:t>Project Name</w:t>
            </w:r>
          </w:p>
        </w:tc>
        <w:tc>
          <w:tcPr>
            <w:tcW w:w="7578" w:type="dxa"/>
          </w:tcPr>
          <w:p w14:paraId="112D78B0" w14:textId="77777777" w:rsidR="00E31E81" w:rsidRDefault="00E31E81" w:rsidP="0024122C">
            <w:r>
              <w:t>BPAP-CHED-SEI</w:t>
            </w:r>
          </w:p>
        </w:tc>
      </w:tr>
      <w:tr w:rsidR="00E31E81" w14:paraId="0833D18F" w14:textId="77777777" w:rsidTr="0024122C">
        <w:tc>
          <w:tcPr>
            <w:tcW w:w="1998" w:type="dxa"/>
          </w:tcPr>
          <w:p w14:paraId="5A550E17" w14:textId="77777777" w:rsidR="00E31E81" w:rsidRPr="00E6272F" w:rsidRDefault="00E31E81" w:rsidP="0024122C">
            <w:pPr>
              <w:rPr>
                <w:b/>
              </w:rPr>
            </w:pPr>
            <w:r w:rsidRPr="00E6272F">
              <w:rPr>
                <w:b/>
              </w:rPr>
              <w:t>Project Manager</w:t>
            </w:r>
          </w:p>
        </w:tc>
        <w:tc>
          <w:tcPr>
            <w:tcW w:w="7578" w:type="dxa"/>
          </w:tcPr>
          <w:p w14:paraId="0C0A74E9" w14:textId="77777777" w:rsidR="00E31E81" w:rsidRDefault="00E31E81" w:rsidP="0024122C">
            <w:r>
              <w:t>Joy Federico</w:t>
            </w:r>
          </w:p>
        </w:tc>
      </w:tr>
      <w:tr w:rsidR="00E31E81" w14:paraId="09CDC7FB" w14:textId="77777777" w:rsidTr="0024122C">
        <w:tc>
          <w:tcPr>
            <w:tcW w:w="1998" w:type="dxa"/>
          </w:tcPr>
          <w:p w14:paraId="46FB164B" w14:textId="77777777" w:rsidR="00E31E81" w:rsidRPr="00E6272F" w:rsidRDefault="00E31E81" w:rsidP="0024122C">
            <w:pPr>
              <w:rPr>
                <w:b/>
              </w:rPr>
            </w:pPr>
            <w:r w:rsidRPr="00E6272F">
              <w:rPr>
                <w:b/>
              </w:rPr>
              <w:t>Date Prepared</w:t>
            </w:r>
          </w:p>
        </w:tc>
        <w:tc>
          <w:tcPr>
            <w:tcW w:w="7578" w:type="dxa"/>
          </w:tcPr>
          <w:p w14:paraId="29930FB1"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1F67CD18" w14:textId="77777777" w:rsidTr="0024122C">
        <w:tc>
          <w:tcPr>
            <w:tcW w:w="1998" w:type="dxa"/>
          </w:tcPr>
          <w:p w14:paraId="367D9105" w14:textId="77777777" w:rsidR="00E31E81" w:rsidRPr="00E6272F" w:rsidRDefault="00E31E81" w:rsidP="0024122C">
            <w:pPr>
              <w:rPr>
                <w:b/>
              </w:rPr>
            </w:pPr>
            <w:r w:rsidRPr="00E6272F">
              <w:rPr>
                <w:b/>
              </w:rPr>
              <w:t>Task ID</w:t>
            </w:r>
          </w:p>
        </w:tc>
        <w:tc>
          <w:tcPr>
            <w:tcW w:w="7578" w:type="dxa"/>
          </w:tcPr>
          <w:p w14:paraId="0A31466F" w14:textId="77777777" w:rsidR="00E31E81" w:rsidRDefault="00E31E81" w:rsidP="0024122C">
            <w:r>
              <w:t>1.5.4</w:t>
            </w:r>
          </w:p>
        </w:tc>
      </w:tr>
      <w:tr w:rsidR="00E31E81" w14:paraId="1B1A0FD3" w14:textId="77777777" w:rsidTr="0024122C">
        <w:tc>
          <w:tcPr>
            <w:tcW w:w="1998" w:type="dxa"/>
          </w:tcPr>
          <w:p w14:paraId="6C33D11B" w14:textId="77777777" w:rsidR="00E31E81" w:rsidRPr="00E6272F" w:rsidRDefault="00E31E81" w:rsidP="0024122C">
            <w:pPr>
              <w:rPr>
                <w:b/>
              </w:rPr>
            </w:pPr>
            <w:r w:rsidRPr="00E6272F">
              <w:rPr>
                <w:b/>
              </w:rPr>
              <w:t>Task Name</w:t>
            </w:r>
          </w:p>
        </w:tc>
        <w:tc>
          <w:tcPr>
            <w:tcW w:w="7578" w:type="dxa"/>
          </w:tcPr>
          <w:p w14:paraId="1AE9EC47" w14:textId="77777777" w:rsidR="00E31E81" w:rsidRDefault="00E31E81" w:rsidP="0024122C">
            <w:r>
              <w:t>Create the Data Dictionary</w:t>
            </w:r>
          </w:p>
        </w:tc>
      </w:tr>
      <w:tr w:rsidR="00E31E81" w14:paraId="42E61A9F" w14:textId="77777777" w:rsidTr="0024122C">
        <w:tc>
          <w:tcPr>
            <w:tcW w:w="1998" w:type="dxa"/>
          </w:tcPr>
          <w:p w14:paraId="51DDD5B0" w14:textId="77777777" w:rsidR="00E31E81" w:rsidRPr="00E6272F" w:rsidRDefault="00E31E81" w:rsidP="0024122C">
            <w:pPr>
              <w:rPr>
                <w:b/>
              </w:rPr>
            </w:pPr>
            <w:r w:rsidRPr="00E6272F">
              <w:rPr>
                <w:b/>
              </w:rPr>
              <w:t>Task Owner</w:t>
            </w:r>
          </w:p>
        </w:tc>
        <w:tc>
          <w:tcPr>
            <w:tcW w:w="7578" w:type="dxa"/>
          </w:tcPr>
          <w:p w14:paraId="465B9814" w14:textId="77777777" w:rsidR="00E31E81" w:rsidRDefault="00E31E81" w:rsidP="0024122C">
            <w:proofErr w:type="spellStart"/>
            <w:r>
              <w:t>Alecxandra</w:t>
            </w:r>
            <w:proofErr w:type="spellEnd"/>
            <w:r>
              <w:t xml:space="preserve"> </w:t>
            </w:r>
            <w:proofErr w:type="spellStart"/>
            <w:r>
              <w:t>Rimbao</w:t>
            </w:r>
            <w:proofErr w:type="spellEnd"/>
          </w:p>
        </w:tc>
      </w:tr>
    </w:tbl>
    <w:tbl>
      <w:tblPr>
        <w:tblStyle w:val="TableGrid"/>
        <w:tblW w:w="0" w:type="auto"/>
        <w:tblLook w:val="04A0" w:firstRow="1" w:lastRow="0" w:firstColumn="1" w:lastColumn="0" w:noHBand="0" w:noVBand="1"/>
      </w:tblPr>
      <w:tblGrid>
        <w:gridCol w:w="2044"/>
        <w:gridCol w:w="7532"/>
      </w:tblGrid>
      <w:tr w:rsidR="00E31E81" w14:paraId="622572E1" w14:textId="77777777" w:rsidTr="0024122C">
        <w:tc>
          <w:tcPr>
            <w:tcW w:w="1998" w:type="dxa"/>
          </w:tcPr>
          <w:p w14:paraId="10981A0F" w14:textId="77777777" w:rsidR="00E31E81" w:rsidRPr="00E6272F" w:rsidRDefault="00E31E81" w:rsidP="0024122C">
            <w:pPr>
              <w:rPr>
                <w:b/>
              </w:rPr>
            </w:pPr>
            <w:r w:rsidRPr="00E6272F">
              <w:rPr>
                <w:b/>
              </w:rPr>
              <w:t>Task Description</w:t>
            </w:r>
          </w:p>
        </w:tc>
        <w:tc>
          <w:tcPr>
            <w:tcW w:w="7578" w:type="dxa"/>
          </w:tcPr>
          <w:p w14:paraId="362C7230" w14:textId="77777777" w:rsidR="00E31E81" w:rsidRPr="00E6272F" w:rsidRDefault="00E31E81" w:rsidP="0024122C">
            <w:r w:rsidRPr="00E6272F">
              <w:t xml:space="preserve">This activity involves </w:t>
            </w:r>
            <w:r>
              <w:t>creating the data dictionary for the proposed system.</w:t>
            </w:r>
          </w:p>
        </w:tc>
      </w:tr>
      <w:tr w:rsidR="00E31E81" w14:paraId="1882F780" w14:textId="77777777" w:rsidTr="0024122C">
        <w:tc>
          <w:tcPr>
            <w:tcW w:w="1998" w:type="dxa"/>
          </w:tcPr>
          <w:p w14:paraId="51B4FA9A" w14:textId="77777777" w:rsidR="00E31E81" w:rsidRPr="00E6272F" w:rsidRDefault="00E31E81" w:rsidP="0024122C">
            <w:pPr>
              <w:rPr>
                <w:b/>
              </w:rPr>
            </w:pPr>
            <w:r w:rsidRPr="00E6272F">
              <w:rPr>
                <w:b/>
              </w:rPr>
              <w:t>Deliverable Description</w:t>
            </w:r>
          </w:p>
        </w:tc>
        <w:tc>
          <w:tcPr>
            <w:tcW w:w="7578" w:type="dxa"/>
          </w:tcPr>
          <w:p w14:paraId="26FED01F" w14:textId="77777777" w:rsidR="00E31E81" w:rsidRDefault="00E31E81" w:rsidP="0024122C">
            <w:r>
              <w:t>A word document named "Data Dictionary" containing the dictionary of data that is used by the system.</w:t>
            </w:r>
          </w:p>
        </w:tc>
      </w:tr>
      <w:tr w:rsidR="00E31E81" w14:paraId="722F6832" w14:textId="77777777" w:rsidTr="0024122C">
        <w:tc>
          <w:tcPr>
            <w:tcW w:w="1998" w:type="dxa"/>
          </w:tcPr>
          <w:p w14:paraId="735DB2DA" w14:textId="77777777" w:rsidR="00E31E81" w:rsidRPr="003F18FE" w:rsidRDefault="00E31E81" w:rsidP="0024122C">
            <w:pPr>
              <w:rPr>
                <w:b/>
              </w:rPr>
            </w:pPr>
            <w:r>
              <w:rPr>
                <w:b/>
              </w:rPr>
              <w:t>Performance Criteria</w:t>
            </w:r>
          </w:p>
        </w:tc>
        <w:tc>
          <w:tcPr>
            <w:tcW w:w="7578" w:type="dxa"/>
          </w:tcPr>
          <w:p w14:paraId="6CA34EBA" w14:textId="77777777" w:rsidR="00E31E81" w:rsidRDefault="00E31E81" w:rsidP="0024122C">
            <w:r>
              <w:t>The current Data Dictionary captures the data involved in the BPAP project with relation to the BPAP-CHED-SEI.</w:t>
            </w:r>
          </w:p>
          <w:p w14:paraId="50102763" w14:textId="77777777" w:rsidR="00E31E81" w:rsidRDefault="00E31E81" w:rsidP="0024122C"/>
          <w:p w14:paraId="16C3D783" w14:textId="77777777" w:rsidR="00E31E81" w:rsidRDefault="00E31E81" w:rsidP="0024122C">
            <w:r>
              <w:t>The involved project managers receive and approve the document "Data Dictionary".</w:t>
            </w:r>
          </w:p>
        </w:tc>
      </w:tr>
      <w:tr w:rsidR="00E31E81" w14:paraId="4813B7B9" w14:textId="77777777" w:rsidTr="0024122C">
        <w:tc>
          <w:tcPr>
            <w:tcW w:w="1998" w:type="dxa"/>
          </w:tcPr>
          <w:p w14:paraId="1FBD3B6E" w14:textId="77777777" w:rsidR="00E31E81" w:rsidRPr="003F18FE" w:rsidRDefault="00E31E81" w:rsidP="0024122C">
            <w:pPr>
              <w:rPr>
                <w:b/>
              </w:rPr>
            </w:pPr>
            <w:r w:rsidRPr="00E6272F">
              <w:rPr>
                <w:b/>
              </w:rPr>
              <w:t>Res</w:t>
            </w:r>
            <w:r>
              <w:rPr>
                <w:b/>
              </w:rPr>
              <w:t>ource Needed/Tentative Schedule</w:t>
            </w:r>
          </w:p>
        </w:tc>
        <w:tc>
          <w:tcPr>
            <w:tcW w:w="7578" w:type="dxa"/>
          </w:tcPr>
          <w:p w14:paraId="399DA8C7" w14:textId="77777777" w:rsidR="00E31E81" w:rsidRDefault="00E31E81" w:rsidP="0024122C">
            <w:r>
              <w:t>Microsoft Word</w:t>
            </w:r>
          </w:p>
          <w:p w14:paraId="7060AE82" w14:textId="77777777" w:rsidR="00E31E81" w:rsidRDefault="00E31E81" w:rsidP="0024122C">
            <w:r>
              <w:t>Computer</w:t>
            </w:r>
          </w:p>
        </w:tc>
      </w:tr>
      <w:tr w:rsidR="00E31E81" w14:paraId="5CD6CB59" w14:textId="77777777" w:rsidTr="0024122C">
        <w:tc>
          <w:tcPr>
            <w:tcW w:w="1998" w:type="dxa"/>
          </w:tcPr>
          <w:p w14:paraId="377C0FD8" w14:textId="77777777" w:rsidR="00E31E81" w:rsidRPr="003F18FE" w:rsidRDefault="00E31E81" w:rsidP="0024122C">
            <w:pPr>
              <w:rPr>
                <w:b/>
              </w:rPr>
            </w:pPr>
            <w:r>
              <w:rPr>
                <w:b/>
              </w:rPr>
              <w:t>Assumptions</w:t>
            </w:r>
          </w:p>
        </w:tc>
        <w:tc>
          <w:tcPr>
            <w:tcW w:w="7578" w:type="dxa"/>
          </w:tcPr>
          <w:p w14:paraId="2D78B0EE" w14:textId="77777777" w:rsidR="00E31E81" w:rsidRDefault="00E31E81" w:rsidP="0024122C">
            <w:r>
              <w:t>The computer has Microsoft Word installed and ready for use.</w:t>
            </w:r>
          </w:p>
          <w:p w14:paraId="0A285DAD" w14:textId="77777777" w:rsidR="00E31E81" w:rsidRDefault="00E31E81" w:rsidP="0024122C">
            <w:r>
              <w:t>There is sufficient knowledge of the needed data fields in the proposed system.</w:t>
            </w:r>
          </w:p>
          <w:p w14:paraId="499E66B3" w14:textId="77777777" w:rsidR="00E31E81" w:rsidRDefault="00E31E81" w:rsidP="0024122C">
            <w:r>
              <w:t>The computer has an available internet connection.</w:t>
            </w:r>
          </w:p>
        </w:tc>
      </w:tr>
    </w:tbl>
    <w:p w14:paraId="37440BDF" w14:textId="77777777" w:rsidR="00E31E81" w:rsidRDefault="00E31E81" w:rsidP="00E31E81">
      <w:r>
        <w:br w:type="page"/>
      </w:r>
    </w:p>
    <w:tbl>
      <w:tblPr>
        <w:tblStyle w:val="TableGrid"/>
        <w:tblW w:w="0" w:type="auto"/>
        <w:tblLook w:val="04A0" w:firstRow="1" w:lastRow="0" w:firstColumn="1" w:lastColumn="0" w:noHBand="0" w:noVBand="1"/>
      </w:tblPr>
      <w:tblGrid>
        <w:gridCol w:w="1998"/>
        <w:gridCol w:w="7578"/>
      </w:tblGrid>
      <w:tr w:rsidR="00E31E81" w14:paraId="1DCB451F" w14:textId="77777777" w:rsidTr="0024122C">
        <w:tc>
          <w:tcPr>
            <w:tcW w:w="1998" w:type="dxa"/>
          </w:tcPr>
          <w:p w14:paraId="48882B20" w14:textId="77777777" w:rsidR="00E31E81" w:rsidRPr="00E6272F" w:rsidRDefault="00E31E81" w:rsidP="0024122C">
            <w:pPr>
              <w:rPr>
                <w:b/>
              </w:rPr>
            </w:pPr>
            <w:r w:rsidRPr="00E6272F">
              <w:rPr>
                <w:b/>
              </w:rPr>
              <w:lastRenderedPageBreak/>
              <w:t>Project Name</w:t>
            </w:r>
          </w:p>
        </w:tc>
        <w:tc>
          <w:tcPr>
            <w:tcW w:w="7578" w:type="dxa"/>
          </w:tcPr>
          <w:p w14:paraId="2AEB3E8C" w14:textId="77777777" w:rsidR="00E31E81" w:rsidRDefault="00E31E81" w:rsidP="0024122C">
            <w:r>
              <w:t>BPAP-CHED-SEI</w:t>
            </w:r>
          </w:p>
        </w:tc>
      </w:tr>
      <w:tr w:rsidR="00E31E81" w14:paraId="39B09EB3" w14:textId="77777777" w:rsidTr="0024122C">
        <w:tc>
          <w:tcPr>
            <w:tcW w:w="1998" w:type="dxa"/>
          </w:tcPr>
          <w:p w14:paraId="1A277BF3" w14:textId="77777777" w:rsidR="00E31E81" w:rsidRPr="00E6272F" w:rsidRDefault="00E31E81" w:rsidP="0024122C">
            <w:pPr>
              <w:rPr>
                <w:b/>
              </w:rPr>
            </w:pPr>
            <w:r w:rsidRPr="00E6272F">
              <w:rPr>
                <w:b/>
              </w:rPr>
              <w:t>Project Manager</w:t>
            </w:r>
          </w:p>
        </w:tc>
        <w:tc>
          <w:tcPr>
            <w:tcW w:w="7578" w:type="dxa"/>
          </w:tcPr>
          <w:p w14:paraId="77CAC9E7" w14:textId="77777777" w:rsidR="00E31E81" w:rsidRDefault="00E31E81" w:rsidP="0024122C">
            <w:r>
              <w:t>Joy Federico</w:t>
            </w:r>
          </w:p>
        </w:tc>
      </w:tr>
      <w:tr w:rsidR="00E31E81" w14:paraId="1A07273F" w14:textId="77777777" w:rsidTr="0024122C">
        <w:tc>
          <w:tcPr>
            <w:tcW w:w="1998" w:type="dxa"/>
          </w:tcPr>
          <w:p w14:paraId="47C51590" w14:textId="77777777" w:rsidR="00E31E81" w:rsidRPr="00E6272F" w:rsidRDefault="00E31E81" w:rsidP="0024122C">
            <w:pPr>
              <w:rPr>
                <w:b/>
              </w:rPr>
            </w:pPr>
            <w:r w:rsidRPr="00E6272F">
              <w:rPr>
                <w:b/>
              </w:rPr>
              <w:t>Date Prepared</w:t>
            </w:r>
          </w:p>
        </w:tc>
        <w:tc>
          <w:tcPr>
            <w:tcW w:w="7578" w:type="dxa"/>
          </w:tcPr>
          <w:p w14:paraId="6ED91BA9"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5635470D" w14:textId="77777777" w:rsidTr="0024122C">
        <w:tc>
          <w:tcPr>
            <w:tcW w:w="1998" w:type="dxa"/>
          </w:tcPr>
          <w:p w14:paraId="1F795150" w14:textId="77777777" w:rsidR="00E31E81" w:rsidRPr="00E6272F" w:rsidRDefault="00E31E81" w:rsidP="0024122C">
            <w:pPr>
              <w:rPr>
                <w:b/>
              </w:rPr>
            </w:pPr>
            <w:r w:rsidRPr="00E6272F">
              <w:rPr>
                <w:b/>
              </w:rPr>
              <w:t>Task ID</w:t>
            </w:r>
          </w:p>
        </w:tc>
        <w:tc>
          <w:tcPr>
            <w:tcW w:w="7578" w:type="dxa"/>
          </w:tcPr>
          <w:p w14:paraId="0C313119" w14:textId="77777777" w:rsidR="00E31E81" w:rsidRDefault="00E31E81" w:rsidP="0024122C">
            <w:r>
              <w:t>1.5.5</w:t>
            </w:r>
          </w:p>
        </w:tc>
      </w:tr>
      <w:tr w:rsidR="00E31E81" w14:paraId="7F8B85AB" w14:textId="77777777" w:rsidTr="0024122C">
        <w:tc>
          <w:tcPr>
            <w:tcW w:w="1998" w:type="dxa"/>
          </w:tcPr>
          <w:p w14:paraId="54F395B0" w14:textId="77777777" w:rsidR="00E31E81" w:rsidRPr="00E6272F" w:rsidRDefault="00E31E81" w:rsidP="0024122C">
            <w:pPr>
              <w:rPr>
                <w:b/>
              </w:rPr>
            </w:pPr>
            <w:r w:rsidRPr="00E6272F">
              <w:rPr>
                <w:b/>
              </w:rPr>
              <w:t>Task Name</w:t>
            </w:r>
          </w:p>
        </w:tc>
        <w:tc>
          <w:tcPr>
            <w:tcW w:w="7578" w:type="dxa"/>
          </w:tcPr>
          <w:p w14:paraId="1FC26438" w14:textId="77777777" w:rsidR="00E31E81" w:rsidRDefault="00E31E81" w:rsidP="0024122C">
            <w:r>
              <w:t>Creating a Use Case Diagram</w:t>
            </w:r>
          </w:p>
        </w:tc>
      </w:tr>
      <w:tr w:rsidR="00E31E81" w14:paraId="68135C86" w14:textId="77777777" w:rsidTr="0024122C">
        <w:tc>
          <w:tcPr>
            <w:tcW w:w="1998" w:type="dxa"/>
          </w:tcPr>
          <w:p w14:paraId="2693DC58" w14:textId="77777777" w:rsidR="00E31E81" w:rsidRPr="00E6272F" w:rsidRDefault="00E31E81" w:rsidP="0024122C">
            <w:pPr>
              <w:rPr>
                <w:b/>
              </w:rPr>
            </w:pPr>
            <w:r w:rsidRPr="00E6272F">
              <w:rPr>
                <w:b/>
              </w:rPr>
              <w:t>Task Owner</w:t>
            </w:r>
          </w:p>
        </w:tc>
        <w:tc>
          <w:tcPr>
            <w:tcW w:w="7578" w:type="dxa"/>
          </w:tcPr>
          <w:p w14:paraId="1178F31D" w14:textId="77777777" w:rsidR="00E31E81" w:rsidRDefault="00E31E81" w:rsidP="0024122C">
            <w:r>
              <w:t>Chelsea Galvez</w:t>
            </w:r>
          </w:p>
        </w:tc>
      </w:tr>
    </w:tbl>
    <w:tbl>
      <w:tblPr>
        <w:tblStyle w:val="TableGrid"/>
        <w:tblW w:w="0" w:type="auto"/>
        <w:tblLook w:val="04A0" w:firstRow="1" w:lastRow="0" w:firstColumn="1" w:lastColumn="0" w:noHBand="0" w:noVBand="1"/>
      </w:tblPr>
      <w:tblGrid>
        <w:gridCol w:w="2044"/>
        <w:gridCol w:w="7532"/>
      </w:tblGrid>
      <w:tr w:rsidR="00E31E81" w14:paraId="29BCFC69" w14:textId="77777777" w:rsidTr="00995DE0">
        <w:tc>
          <w:tcPr>
            <w:tcW w:w="2044" w:type="dxa"/>
          </w:tcPr>
          <w:p w14:paraId="49D17B56" w14:textId="77777777" w:rsidR="00E31E81" w:rsidRPr="00E6272F" w:rsidRDefault="00E31E81" w:rsidP="0024122C">
            <w:pPr>
              <w:rPr>
                <w:b/>
              </w:rPr>
            </w:pPr>
            <w:r w:rsidRPr="00E6272F">
              <w:rPr>
                <w:b/>
              </w:rPr>
              <w:t>Task Description</w:t>
            </w:r>
          </w:p>
        </w:tc>
        <w:tc>
          <w:tcPr>
            <w:tcW w:w="7532" w:type="dxa"/>
          </w:tcPr>
          <w:p w14:paraId="04757959" w14:textId="77777777" w:rsidR="00E31E81" w:rsidRPr="00E6272F" w:rsidRDefault="00E31E81" w:rsidP="0024122C">
            <w:r w:rsidRPr="00E6272F">
              <w:t xml:space="preserve">This activity involves </w:t>
            </w:r>
            <w:r>
              <w:t xml:space="preserve">creating the use case diagram for the proposed system. </w:t>
            </w:r>
          </w:p>
        </w:tc>
      </w:tr>
      <w:tr w:rsidR="00E31E81" w14:paraId="1D02E728" w14:textId="77777777" w:rsidTr="00995DE0">
        <w:tc>
          <w:tcPr>
            <w:tcW w:w="2044" w:type="dxa"/>
          </w:tcPr>
          <w:p w14:paraId="522C2102" w14:textId="77777777" w:rsidR="00E31E81" w:rsidRPr="00E6272F" w:rsidRDefault="00E31E81" w:rsidP="0024122C">
            <w:pPr>
              <w:rPr>
                <w:b/>
              </w:rPr>
            </w:pPr>
            <w:r w:rsidRPr="00E6272F">
              <w:rPr>
                <w:b/>
              </w:rPr>
              <w:t>Deliverable Description</w:t>
            </w:r>
          </w:p>
        </w:tc>
        <w:tc>
          <w:tcPr>
            <w:tcW w:w="7532" w:type="dxa"/>
          </w:tcPr>
          <w:p w14:paraId="01FB33E7" w14:textId="77777777" w:rsidR="00E31E81" w:rsidRDefault="00E31E81" w:rsidP="0024122C">
            <w:r>
              <w:t>A word document named "Use Case Diagram" containing the use case diagram of the system.</w:t>
            </w:r>
          </w:p>
        </w:tc>
      </w:tr>
      <w:tr w:rsidR="00E31E81" w14:paraId="34C42154" w14:textId="77777777" w:rsidTr="00995DE0">
        <w:tc>
          <w:tcPr>
            <w:tcW w:w="2044" w:type="dxa"/>
          </w:tcPr>
          <w:p w14:paraId="136AB2E4" w14:textId="77777777" w:rsidR="00E31E81" w:rsidRPr="00A24B5C" w:rsidRDefault="00E31E81" w:rsidP="0024122C">
            <w:pPr>
              <w:rPr>
                <w:b/>
              </w:rPr>
            </w:pPr>
            <w:r w:rsidRPr="00E6272F">
              <w:rPr>
                <w:b/>
              </w:rPr>
              <w:t>Performance Criteria</w:t>
            </w:r>
          </w:p>
        </w:tc>
        <w:tc>
          <w:tcPr>
            <w:tcW w:w="7532" w:type="dxa"/>
          </w:tcPr>
          <w:p w14:paraId="7F5D98A2" w14:textId="77777777" w:rsidR="00E31E81" w:rsidRDefault="00E31E81" w:rsidP="0024122C">
            <w:r>
              <w:t>The Use Case Diagram captures the activities involved in the BPAP project with relation to the BPAP-CHED-SEI.</w:t>
            </w:r>
          </w:p>
          <w:p w14:paraId="44B58DD1" w14:textId="77777777" w:rsidR="00E31E81" w:rsidRDefault="00E31E81" w:rsidP="0024122C"/>
          <w:p w14:paraId="040E5449" w14:textId="77777777" w:rsidR="00E31E81" w:rsidRDefault="00E31E81" w:rsidP="0024122C">
            <w:r>
              <w:t>The involved project managers receive and approve the document "Use Case Diagram."</w:t>
            </w:r>
          </w:p>
        </w:tc>
      </w:tr>
      <w:tr w:rsidR="00E31E81" w14:paraId="3A05AF0B" w14:textId="77777777" w:rsidTr="00995DE0">
        <w:tc>
          <w:tcPr>
            <w:tcW w:w="2044" w:type="dxa"/>
          </w:tcPr>
          <w:p w14:paraId="633F5ED1" w14:textId="77777777" w:rsidR="00E31E81" w:rsidRPr="00A24B5C" w:rsidRDefault="00E31E81" w:rsidP="0024122C">
            <w:pPr>
              <w:rPr>
                <w:b/>
              </w:rPr>
            </w:pPr>
            <w:r w:rsidRPr="00E6272F">
              <w:rPr>
                <w:b/>
              </w:rPr>
              <w:t>Res</w:t>
            </w:r>
            <w:r>
              <w:rPr>
                <w:b/>
              </w:rPr>
              <w:t>ource Needed/Tentative Schedule</w:t>
            </w:r>
          </w:p>
        </w:tc>
        <w:tc>
          <w:tcPr>
            <w:tcW w:w="7532" w:type="dxa"/>
          </w:tcPr>
          <w:p w14:paraId="112566D3" w14:textId="77777777" w:rsidR="00E31E81" w:rsidRDefault="00E31E81" w:rsidP="0024122C">
            <w:r>
              <w:t>Microsoft Visio</w:t>
            </w:r>
          </w:p>
          <w:p w14:paraId="62E65988" w14:textId="77777777" w:rsidR="00E31E81" w:rsidRDefault="00E31E81" w:rsidP="0024122C">
            <w:r>
              <w:t>Computer</w:t>
            </w:r>
          </w:p>
        </w:tc>
      </w:tr>
      <w:tr w:rsidR="00E31E81" w14:paraId="70702E06" w14:textId="77777777" w:rsidTr="00995DE0">
        <w:tc>
          <w:tcPr>
            <w:tcW w:w="2044" w:type="dxa"/>
          </w:tcPr>
          <w:p w14:paraId="0718FD69" w14:textId="77777777" w:rsidR="00E31E81" w:rsidRPr="00A24B5C" w:rsidRDefault="00E31E81" w:rsidP="0024122C">
            <w:pPr>
              <w:rPr>
                <w:b/>
              </w:rPr>
            </w:pPr>
            <w:r>
              <w:rPr>
                <w:b/>
              </w:rPr>
              <w:t>Assumptions</w:t>
            </w:r>
          </w:p>
        </w:tc>
        <w:tc>
          <w:tcPr>
            <w:tcW w:w="7532" w:type="dxa"/>
          </w:tcPr>
          <w:p w14:paraId="64BE5266" w14:textId="77777777" w:rsidR="00E31E81" w:rsidRDefault="00E31E81" w:rsidP="0024122C">
            <w:r>
              <w:t>The computer has Microsoft Visio installed and ready for use.</w:t>
            </w:r>
          </w:p>
          <w:p w14:paraId="746C082A" w14:textId="77777777" w:rsidR="00E31E81" w:rsidRDefault="00E31E81" w:rsidP="0024122C">
            <w:r>
              <w:t>There is sufficient knowledge of the users and activities involved in the system.</w:t>
            </w:r>
          </w:p>
          <w:p w14:paraId="6F822FC9" w14:textId="77777777" w:rsidR="00E31E81" w:rsidRDefault="00E31E81" w:rsidP="0024122C">
            <w:r>
              <w:t>The computer has an available internet connection.</w:t>
            </w:r>
          </w:p>
        </w:tc>
      </w:tr>
    </w:tbl>
    <w:p w14:paraId="1AA28DB3" w14:textId="77777777" w:rsidR="00995DE0" w:rsidRDefault="00995DE0" w:rsidP="00995DE0"/>
    <w:p w14:paraId="6922C6B2" w14:textId="77777777" w:rsidR="00995DE0" w:rsidRDefault="00995DE0" w:rsidP="00995DE0"/>
    <w:p w14:paraId="762D7D1E" w14:textId="77777777" w:rsidR="00995DE0" w:rsidRDefault="00995DE0" w:rsidP="00995DE0"/>
    <w:p w14:paraId="4A25DBAA" w14:textId="77777777" w:rsidR="00995DE0" w:rsidRDefault="00995DE0" w:rsidP="00995DE0"/>
    <w:p w14:paraId="2968D4A9" w14:textId="77777777" w:rsidR="00995DE0" w:rsidRDefault="00995DE0" w:rsidP="00995DE0"/>
    <w:p w14:paraId="35B3314F" w14:textId="77777777" w:rsidR="00995DE0" w:rsidRDefault="00995DE0" w:rsidP="00995DE0"/>
    <w:p w14:paraId="36777C57" w14:textId="77777777" w:rsidR="00995DE0" w:rsidRDefault="00995DE0" w:rsidP="00995DE0"/>
    <w:p w14:paraId="20E9EAE0" w14:textId="77777777" w:rsidR="00995DE0" w:rsidRDefault="00995DE0" w:rsidP="00995DE0"/>
    <w:p w14:paraId="48E461F9" w14:textId="77777777" w:rsidR="00995DE0" w:rsidRDefault="00995DE0" w:rsidP="00995DE0"/>
    <w:p w14:paraId="7C8F7C0C" w14:textId="77777777" w:rsidR="00995DE0" w:rsidRDefault="00995DE0" w:rsidP="00995DE0"/>
    <w:p w14:paraId="2796DC76" w14:textId="77777777" w:rsidR="00995DE0" w:rsidRDefault="00995DE0" w:rsidP="00995DE0"/>
    <w:p w14:paraId="61945755" w14:textId="77777777" w:rsidR="00995DE0" w:rsidRDefault="00995DE0" w:rsidP="00995DE0"/>
    <w:p w14:paraId="12E74820" w14:textId="77777777" w:rsidR="00995DE0" w:rsidRDefault="00995DE0" w:rsidP="00995DE0"/>
    <w:p w14:paraId="4DC6AAD9" w14:textId="77777777" w:rsidR="00995DE0" w:rsidRDefault="00995DE0" w:rsidP="00995DE0"/>
    <w:p w14:paraId="59951BA6" w14:textId="77777777" w:rsidR="00995DE0" w:rsidRDefault="00995DE0" w:rsidP="00995DE0"/>
    <w:p w14:paraId="4852A0D2" w14:textId="77777777" w:rsidR="00995DE0" w:rsidRDefault="00995DE0" w:rsidP="00995DE0"/>
    <w:p w14:paraId="24F07940" w14:textId="77777777" w:rsidR="00995DE0" w:rsidRDefault="00995DE0" w:rsidP="00995DE0"/>
    <w:p w14:paraId="38684160" w14:textId="77777777" w:rsidR="00995DE0" w:rsidRDefault="00995DE0" w:rsidP="00995DE0"/>
    <w:p w14:paraId="12A0D166" w14:textId="77777777" w:rsidR="00995DE0" w:rsidRDefault="00995DE0" w:rsidP="00995DE0"/>
    <w:p w14:paraId="3E8E0182" w14:textId="77777777" w:rsidR="00995DE0" w:rsidRDefault="00995DE0" w:rsidP="00995DE0"/>
    <w:p w14:paraId="68DCAEB1" w14:textId="77777777" w:rsidR="00995DE0" w:rsidRDefault="00995DE0" w:rsidP="00995DE0"/>
    <w:p w14:paraId="7526ADAA" w14:textId="77777777" w:rsidR="00995DE0" w:rsidRDefault="00995DE0" w:rsidP="00995DE0"/>
    <w:p w14:paraId="67E14C24" w14:textId="77777777" w:rsidR="00995DE0" w:rsidRDefault="00995DE0" w:rsidP="00995DE0"/>
    <w:p w14:paraId="4932E4CF" w14:textId="77777777" w:rsidR="00995DE0" w:rsidRDefault="00995DE0" w:rsidP="00995DE0"/>
    <w:p w14:paraId="4080A9F9" w14:textId="77777777" w:rsidR="00E31E81" w:rsidRDefault="00E31E81" w:rsidP="00E31E81"/>
    <w:p w14:paraId="230587F5" w14:textId="77777777" w:rsidR="0054313A" w:rsidRDefault="0054313A" w:rsidP="00E31E81"/>
    <w:tbl>
      <w:tblPr>
        <w:tblStyle w:val="TableGrid"/>
        <w:tblW w:w="0" w:type="auto"/>
        <w:tblLook w:val="04A0" w:firstRow="1" w:lastRow="0" w:firstColumn="1" w:lastColumn="0" w:noHBand="0" w:noVBand="1"/>
      </w:tblPr>
      <w:tblGrid>
        <w:gridCol w:w="1998"/>
        <w:gridCol w:w="7578"/>
      </w:tblGrid>
      <w:tr w:rsidR="00E31E81" w14:paraId="45A9B437" w14:textId="77777777" w:rsidTr="0024122C">
        <w:tc>
          <w:tcPr>
            <w:tcW w:w="1998" w:type="dxa"/>
          </w:tcPr>
          <w:p w14:paraId="263D74F5" w14:textId="77777777" w:rsidR="00E31E81" w:rsidRPr="00E6272F" w:rsidRDefault="00E31E81" w:rsidP="0024122C">
            <w:pPr>
              <w:rPr>
                <w:b/>
              </w:rPr>
            </w:pPr>
            <w:r w:rsidRPr="00E6272F">
              <w:rPr>
                <w:b/>
              </w:rPr>
              <w:t>Project Name</w:t>
            </w:r>
          </w:p>
        </w:tc>
        <w:tc>
          <w:tcPr>
            <w:tcW w:w="7578" w:type="dxa"/>
          </w:tcPr>
          <w:p w14:paraId="1EBCA243" w14:textId="77777777" w:rsidR="00E31E81" w:rsidRDefault="00E31E81" w:rsidP="0024122C">
            <w:r>
              <w:t>BPAP-CHED –SEI</w:t>
            </w:r>
          </w:p>
        </w:tc>
      </w:tr>
      <w:tr w:rsidR="00E31E81" w14:paraId="00563789" w14:textId="77777777" w:rsidTr="0024122C">
        <w:tc>
          <w:tcPr>
            <w:tcW w:w="1998" w:type="dxa"/>
          </w:tcPr>
          <w:p w14:paraId="1A736D96" w14:textId="77777777" w:rsidR="00E31E81" w:rsidRPr="00E6272F" w:rsidRDefault="00E31E81" w:rsidP="0024122C">
            <w:pPr>
              <w:rPr>
                <w:b/>
              </w:rPr>
            </w:pPr>
            <w:r w:rsidRPr="00E6272F">
              <w:rPr>
                <w:b/>
              </w:rPr>
              <w:t>Project Manager</w:t>
            </w:r>
          </w:p>
        </w:tc>
        <w:tc>
          <w:tcPr>
            <w:tcW w:w="7578" w:type="dxa"/>
          </w:tcPr>
          <w:p w14:paraId="593FD188" w14:textId="77777777" w:rsidR="00E31E81" w:rsidRDefault="00E31E81" w:rsidP="0024122C">
            <w:r>
              <w:t>Joy Federico</w:t>
            </w:r>
          </w:p>
        </w:tc>
      </w:tr>
      <w:tr w:rsidR="00E31E81" w14:paraId="680A3491" w14:textId="77777777" w:rsidTr="0024122C">
        <w:tc>
          <w:tcPr>
            <w:tcW w:w="1998" w:type="dxa"/>
          </w:tcPr>
          <w:p w14:paraId="069D302E" w14:textId="77777777" w:rsidR="00E31E81" w:rsidRPr="00E6272F" w:rsidRDefault="00E31E81" w:rsidP="0024122C">
            <w:pPr>
              <w:rPr>
                <w:b/>
              </w:rPr>
            </w:pPr>
            <w:r w:rsidRPr="00E6272F">
              <w:rPr>
                <w:b/>
              </w:rPr>
              <w:t>Date Prepared</w:t>
            </w:r>
          </w:p>
        </w:tc>
        <w:tc>
          <w:tcPr>
            <w:tcW w:w="7578" w:type="dxa"/>
          </w:tcPr>
          <w:p w14:paraId="574E0B09"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5710EC20" w14:textId="77777777" w:rsidTr="0024122C">
        <w:tc>
          <w:tcPr>
            <w:tcW w:w="1998" w:type="dxa"/>
          </w:tcPr>
          <w:p w14:paraId="6A8F7FA1" w14:textId="77777777" w:rsidR="00E31E81" w:rsidRPr="00E6272F" w:rsidRDefault="00E31E81" w:rsidP="0024122C">
            <w:pPr>
              <w:rPr>
                <w:b/>
              </w:rPr>
            </w:pPr>
            <w:r w:rsidRPr="00E6272F">
              <w:rPr>
                <w:b/>
              </w:rPr>
              <w:t>Task ID</w:t>
            </w:r>
          </w:p>
        </w:tc>
        <w:tc>
          <w:tcPr>
            <w:tcW w:w="7578" w:type="dxa"/>
          </w:tcPr>
          <w:p w14:paraId="1E204557" w14:textId="77777777" w:rsidR="00E31E81" w:rsidRDefault="00E31E81" w:rsidP="0024122C">
            <w:r>
              <w:t>1.5.6</w:t>
            </w:r>
          </w:p>
        </w:tc>
      </w:tr>
      <w:tr w:rsidR="00E31E81" w14:paraId="2C5A4B52" w14:textId="77777777" w:rsidTr="0024122C">
        <w:tc>
          <w:tcPr>
            <w:tcW w:w="1998" w:type="dxa"/>
          </w:tcPr>
          <w:p w14:paraId="3F3F7971" w14:textId="77777777" w:rsidR="00E31E81" w:rsidRPr="00E6272F" w:rsidRDefault="00E31E81" w:rsidP="0024122C">
            <w:pPr>
              <w:rPr>
                <w:b/>
              </w:rPr>
            </w:pPr>
            <w:r w:rsidRPr="00E6272F">
              <w:rPr>
                <w:b/>
              </w:rPr>
              <w:t>Task Name</w:t>
            </w:r>
          </w:p>
        </w:tc>
        <w:tc>
          <w:tcPr>
            <w:tcW w:w="7578" w:type="dxa"/>
          </w:tcPr>
          <w:p w14:paraId="0122BA86" w14:textId="77777777" w:rsidR="00E31E81" w:rsidRDefault="00E31E81" w:rsidP="0024122C">
            <w:r>
              <w:t>Creating an Entity Relationship Diagram</w:t>
            </w:r>
          </w:p>
        </w:tc>
      </w:tr>
      <w:tr w:rsidR="00E31E81" w14:paraId="6E0B7261" w14:textId="77777777" w:rsidTr="0024122C">
        <w:tc>
          <w:tcPr>
            <w:tcW w:w="1998" w:type="dxa"/>
          </w:tcPr>
          <w:p w14:paraId="1F085BD0" w14:textId="77777777" w:rsidR="00E31E81" w:rsidRPr="00E6272F" w:rsidRDefault="00E31E81" w:rsidP="0024122C">
            <w:pPr>
              <w:rPr>
                <w:b/>
              </w:rPr>
            </w:pPr>
            <w:r w:rsidRPr="00E6272F">
              <w:rPr>
                <w:b/>
              </w:rPr>
              <w:t>Task Owner</w:t>
            </w:r>
          </w:p>
        </w:tc>
        <w:tc>
          <w:tcPr>
            <w:tcW w:w="7578" w:type="dxa"/>
          </w:tcPr>
          <w:p w14:paraId="1EB7036F" w14:textId="77777777" w:rsidR="00E31E81" w:rsidRDefault="00E31E81" w:rsidP="0024122C">
            <w:r>
              <w:t xml:space="preserve">Michelle </w:t>
            </w:r>
            <w:proofErr w:type="spellStart"/>
            <w:r>
              <w:t>Armario</w:t>
            </w:r>
            <w:proofErr w:type="spellEnd"/>
          </w:p>
        </w:tc>
      </w:tr>
    </w:tbl>
    <w:tbl>
      <w:tblPr>
        <w:tblStyle w:val="TableGrid"/>
        <w:tblW w:w="0" w:type="auto"/>
        <w:tblLayout w:type="fixed"/>
        <w:tblLook w:val="04A0" w:firstRow="1" w:lastRow="0" w:firstColumn="1" w:lastColumn="0" w:noHBand="0" w:noVBand="1"/>
      </w:tblPr>
      <w:tblGrid>
        <w:gridCol w:w="1998"/>
        <w:gridCol w:w="7578"/>
      </w:tblGrid>
      <w:tr w:rsidR="00E31E81" w14:paraId="68172A84" w14:textId="77777777" w:rsidTr="0024122C">
        <w:tc>
          <w:tcPr>
            <w:tcW w:w="1998" w:type="dxa"/>
          </w:tcPr>
          <w:p w14:paraId="482FEC82" w14:textId="77777777" w:rsidR="00E31E81" w:rsidRPr="00E6272F" w:rsidRDefault="00E31E81" w:rsidP="0024122C">
            <w:pPr>
              <w:rPr>
                <w:b/>
              </w:rPr>
            </w:pPr>
            <w:r w:rsidRPr="00E6272F">
              <w:rPr>
                <w:b/>
              </w:rPr>
              <w:t>Task Description</w:t>
            </w:r>
          </w:p>
        </w:tc>
        <w:tc>
          <w:tcPr>
            <w:tcW w:w="7578" w:type="dxa"/>
          </w:tcPr>
          <w:p w14:paraId="719123CC" w14:textId="77777777" w:rsidR="00E31E81" w:rsidRPr="00E6272F" w:rsidRDefault="00E31E81" w:rsidP="0024122C">
            <w:r w:rsidRPr="00E6272F">
              <w:t xml:space="preserve">This activity involves </w:t>
            </w:r>
            <w:r>
              <w:t>creating the entity relationship diagram for the proposed system.</w:t>
            </w:r>
          </w:p>
        </w:tc>
      </w:tr>
      <w:tr w:rsidR="00E31E81" w14:paraId="715366D3" w14:textId="77777777" w:rsidTr="0024122C">
        <w:tc>
          <w:tcPr>
            <w:tcW w:w="1998" w:type="dxa"/>
          </w:tcPr>
          <w:p w14:paraId="5BC6E8E3" w14:textId="77777777" w:rsidR="00E31E81" w:rsidRPr="00E6272F" w:rsidRDefault="00E31E81" w:rsidP="0024122C">
            <w:pPr>
              <w:rPr>
                <w:b/>
              </w:rPr>
            </w:pPr>
            <w:r w:rsidRPr="00E6272F">
              <w:rPr>
                <w:b/>
              </w:rPr>
              <w:t>Deliverable Description</w:t>
            </w:r>
          </w:p>
        </w:tc>
        <w:tc>
          <w:tcPr>
            <w:tcW w:w="7578" w:type="dxa"/>
          </w:tcPr>
          <w:p w14:paraId="78E12B9F" w14:textId="77777777" w:rsidR="00E31E81" w:rsidRDefault="00E31E81" w:rsidP="0024122C">
            <w:r>
              <w:t>A word document named "Entity Relationship Diagram" containing the entity relationship diagram of the system.</w:t>
            </w:r>
          </w:p>
        </w:tc>
      </w:tr>
      <w:tr w:rsidR="00E31E81" w14:paraId="229BB3F3" w14:textId="77777777" w:rsidTr="0024122C">
        <w:tc>
          <w:tcPr>
            <w:tcW w:w="1998" w:type="dxa"/>
          </w:tcPr>
          <w:p w14:paraId="279C946E" w14:textId="77777777" w:rsidR="00E31E81" w:rsidRPr="00AA4541" w:rsidRDefault="00E31E81" w:rsidP="0024122C">
            <w:pPr>
              <w:rPr>
                <w:b/>
              </w:rPr>
            </w:pPr>
            <w:r>
              <w:rPr>
                <w:b/>
              </w:rPr>
              <w:t>Performance Criteria</w:t>
            </w:r>
          </w:p>
        </w:tc>
        <w:tc>
          <w:tcPr>
            <w:tcW w:w="7578" w:type="dxa"/>
          </w:tcPr>
          <w:p w14:paraId="3CF70977" w14:textId="77777777" w:rsidR="00E31E81" w:rsidRDefault="00E31E81" w:rsidP="0024122C">
            <w:r>
              <w:t>The Entity Relationship Diagram captures the relationships between the participants and programs involved in the BPAP-CHED-SEI.</w:t>
            </w:r>
          </w:p>
          <w:p w14:paraId="6C32FB56" w14:textId="77777777" w:rsidR="00E31E81" w:rsidRDefault="00E31E81" w:rsidP="0024122C"/>
          <w:p w14:paraId="7AE0FBAA" w14:textId="77777777" w:rsidR="00E31E81" w:rsidRDefault="00E31E81" w:rsidP="0024122C">
            <w:r>
              <w:t>The Entity Relationship Diagram captures the involved attributes of the participants and programs involved in the BPAP-CHED-SEI.</w:t>
            </w:r>
          </w:p>
          <w:p w14:paraId="2423987A" w14:textId="77777777" w:rsidR="00E31E81" w:rsidRDefault="00E31E81" w:rsidP="0024122C"/>
          <w:p w14:paraId="049D5392" w14:textId="77777777" w:rsidR="00E31E81" w:rsidRDefault="00E31E81" w:rsidP="0024122C">
            <w:r>
              <w:t>The involved project managers receive and approve the document "Entity Relationship Diagram.”</w:t>
            </w:r>
          </w:p>
        </w:tc>
      </w:tr>
      <w:tr w:rsidR="00E31E81" w14:paraId="7EF58944" w14:textId="77777777" w:rsidTr="0024122C">
        <w:tc>
          <w:tcPr>
            <w:tcW w:w="1998" w:type="dxa"/>
          </w:tcPr>
          <w:p w14:paraId="4A5335B0" w14:textId="77777777" w:rsidR="00E31E81" w:rsidRPr="00AA4541" w:rsidRDefault="00E31E81" w:rsidP="0024122C">
            <w:pPr>
              <w:rPr>
                <w:b/>
              </w:rPr>
            </w:pPr>
            <w:r w:rsidRPr="00E6272F">
              <w:rPr>
                <w:b/>
              </w:rPr>
              <w:t>Resour</w:t>
            </w:r>
            <w:r>
              <w:rPr>
                <w:b/>
              </w:rPr>
              <w:t>ce Needed/Tentative Schedule</w:t>
            </w:r>
          </w:p>
        </w:tc>
        <w:tc>
          <w:tcPr>
            <w:tcW w:w="7578" w:type="dxa"/>
          </w:tcPr>
          <w:p w14:paraId="753F748E" w14:textId="77777777" w:rsidR="00E31E81" w:rsidRDefault="00E31E81" w:rsidP="0024122C">
            <w:r>
              <w:t>Microsoft Visio</w:t>
            </w:r>
          </w:p>
          <w:p w14:paraId="1E6760B4" w14:textId="77777777" w:rsidR="00E31E81" w:rsidRDefault="00E31E81" w:rsidP="0024122C">
            <w:r>
              <w:t>Computer</w:t>
            </w:r>
          </w:p>
        </w:tc>
      </w:tr>
      <w:tr w:rsidR="00E31E81" w14:paraId="4A727B6D" w14:textId="77777777" w:rsidTr="0024122C">
        <w:tc>
          <w:tcPr>
            <w:tcW w:w="1998" w:type="dxa"/>
          </w:tcPr>
          <w:p w14:paraId="2C9FF888" w14:textId="77777777" w:rsidR="00E31E81" w:rsidRPr="00AA4541" w:rsidRDefault="00E31E81" w:rsidP="0024122C">
            <w:pPr>
              <w:rPr>
                <w:b/>
              </w:rPr>
            </w:pPr>
            <w:r>
              <w:rPr>
                <w:b/>
              </w:rPr>
              <w:t>Assumptions</w:t>
            </w:r>
          </w:p>
        </w:tc>
        <w:tc>
          <w:tcPr>
            <w:tcW w:w="7578" w:type="dxa"/>
          </w:tcPr>
          <w:p w14:paraId="100E3294" w14:textId="77777777" w:rsidR="00E31E81" w:rsidRDefault="00E31E81" w:rsidP="0024122C">
            <w:r>
              <w:t>The computer has Microsoft Visio installed and ready for use.</w:t>
            </w:r>
          </w:p>
          <w:p w14:paraId="0BB721F3" w14:textId="77777777" w:rsidR="00E31E81" w:rsidRDefault="00E31E81" w:rsidP="0024122C">
            <w:r>
              <w:t>There is sufficient knowledge of the entities involved in the proposed system.</w:t>
            </w:r>
          </w:p>
          <w:p w14:paraId="0B9E1403" w14:textId="77777777" w:rsidR="00E31E81" w:rsidRDefault="00E31E81" w:rsidP="0024122C">
            <w:r>
              <w:t>The computer has an available internet connection.</w:t>
            </w:r>
          </w:p>
        </w:tc>
      </w:tr>
    </w:tbl>
    <w:p w14:paraId="24F5D140" w14:textId="77777777" w:rsidR="00995DE0" w:rsidRDefault="00995DE0" w:rsidP="00995DE0"/>
    <w:p w14:paraId="05695720" w14:textId="77777777" w:rsidR="00995DE0" w:rsidRDefault="00995DE0" w:rsidP="00995DE0"/>
    <w:p w14:paraId="3540160E" w14:textId="77777777" w:rsidR="00995DE0" w:rsidRDefault="00995DE0" w:rsidP="00995DE0"/>
    <w:p w14:paraId="769AF019" w14:textId="77777777" w:rsidR="00995DE0" w:rsidRDefault="00995DE0" w:rsidP="00995DE0"/>
    <w:p w14:paraId="30F9E731" w14:textId="77777777" w:rsidR="00995DE0" w:rsidRDefault="00995DE0" w:rsidP="00995DE0"/>
    <w:p w14:paraId="7E27233B" w14:textId="77777777" w:rsidR="00995DE0" w:rsidRDefault="00995DE0" w:rsidP="00995DE0"/>
    <w:p w14:paraId="3E7F85DF" w14:textId="77777777" w:rsidR="00995DE0" w:rsidRDefault="00995DE0" w:rsidP="00995DE0"/>
    <w:p w14:paraId="3D3F842B" w14:textId="77777777" w:rsidR="00995DE0" w:rsidRDefault="00995DE0" w:rsidP="00995DE0"/>
    <w:p w14:paraId="48BE3C63" w14:textId="77777777" w:rsidR="00995DE0" w:rsidRDefault="00995DE0" w:rsidP="00995DE0"/>
    <w:p w14:paraId="451F88D7" w14:textId="77777777" w:rsidR="00995DE0" w:rsidRDefault="00995DE0" w:rsidP="00995DE0"/>
    <w:p w14:paraId="65D18901" w14:textId="77777777" w:rsidR="00995DE0" w:rsidRDefault="00995DE0" w:rsidP="00995DE0"/>
    <w:p w14:paraId="3281D098" w14:textId="77777777" w:rsidR="00995DE0" w:rsidRDefault="00995DE0" w:rsidP="00995DE0"/>
    <w:p w14:paraId="392C19E8" w14:textId="77777777" w:rsidR="00995DE0" w:rsidRDefault="00995DE0" w:rsidP="00995DE0"/>
    <w:p w14:paraId="6BEAA615" w14:textId="77777777" w:rsidR="00995DE0" w:rsidRDefault="00995DE0" w:rsidP="00995DE0"/>
    <w:p w14:paraId="23F25470" w14:textId="77777777" w:rsidR="00995DE0" w:rsidRDefault="00995DE0" w:rsidP="00995DE0"/>
    <w:p w14:paraId="229E1A3E" w14:textId="77777777" w:rsidR="00E31E81" w:rsidRDefault="00E31E81" w:rsidP="00E31E81"/>
    <w:p w14:paraId="26616FED" w14:textId="77777777" w:rsidR="0054313A" w:rsidRDefault="0054313A" w:rsidP="00E31E81"/>
    <w:tbl>
      <w:tblPr>
        <w:tblStyle w:val="TableGrid"/>
        <w:tblW w:w="0" w:type="auto"/>
        <w:tblLook w:val="04A0" w:firstRow="1" w:lastRow="0" w:firstColumn="1" w:lastColumn="0" w:noHBand="0" w:noVBand="1"/>
      </w:tblPr>
      <w:tblGrid>
        <w:gridCol w:w="1998"/>
        <w:gridCol w:w="7578"/>
      </w:tblGrid>
      <w:tr w:rsidR="00E31E81" w14:paraId="02481B67" w14:textId="77777777" w:rsidTr="0024122C">
        <w:tc>
          <w:tcPr>
            <w:tcW w:w="1998" w:type="dxa"/>
          </w:tcPr>
          <w:p w14:paraId="030FA1CE" w14:textId="77777777" w:rsidR="00E31E81" w:rsidRPr="00E6272F" w:rsidRDefault="00E31E81" w:rsidP="0024122C">
            <w:pPr>
              <w:rPr>
                <w:b/>
              </w:rPr>
            </w:pPr>
            <w:r w:rsidRPr="00E6272F">
              <w:rPr>
                <w:b/>
              </w:rPr>
              <w:t>Project Name</w:t>
            </w:r>
          </w:p>
        </w:tc>
        <w:tc>
          <w:tcPr>
            <w:tcW w:w="7578" w:type="dxa"/>
          </w:tcPr>
          <w:p w14:paraId="09BF12FD" w14:textId="77777777" w:rsidR="00E31E81" w:rsidRDefault="00E31E81" w:rsidP="0024122C">
            <w:r>
              <w:t>BPEP-CHED-SE</w:t>
            </w:r>
          </w:p>
        </w:tc>
      </w:tr>
      <w:tr w:rsidR="00E31E81" w14:paraId="7BEA7E4C" w14:textId="77777777" w:rsidTr="0024122C">
        <w:tc>
          <w:tcPr>
            <w:tcW w:w="1998" w:type="dxa"/>
          </w:tcPr>
          <w:p w14:paraId="234FFE53" w14:textId="77777777" w:rsidR="00E31E81" w:rsidRPr="00E6272F" w:rsidRDefault="00E31E81" w:rsidP="0024122C">
            <w:pPr>
              <w:rPr>
                <w:b/>
              </w:rPr>
            </w:pPr>
            <w:r w:rsidRPr="00E6272F">
              <w:rPr>
                <w:b/>
              </w:rPr>
              <w:t>Project Manager</w:t>
            </w:r>
          </w:p>
        </w:tc>
        <w:tc>
          <w:tcPr>
            <w:tcW w:w="7578" w:type="dxa"/>
          </w:tcPr>
          <w:p w14:paraId="4EDC7E6A" w14:textId="77777777" w:rsidR="00E31E81" w:rsidRDefault="00E31E81" w:rsidP="0024122C">
            <w:r>
              <w:t>Joy Federico</w:t>
            </w:r>
          </w:p>
        </w:tc>
      </w:tr>
      <w:tr w:rsidR="00E31E81" w14:paraId="60D96476" w14:textId="77777777" w:rsidTr="0024122C">
        <w:tc>
          <w:tcPr>
            <w:tcW w:w="1998" w:type="dxa"/>
          </w:tcPr>
          <w:p w14:paraId="6DFC28FC" w14:textId="77777777" w:rsidR="00E31E81" w:rsidRPr="00E6272F" w:rsidRDefault="00E31E81" w:rsidP="0024122C">
            <w:pPr>
              <w:rPr>
                <w:b/>
              </w:rPr>
            </w:pPr>
            <w:r w:rsidRPr="00E6272F">
              <w:rPr>
                <w:b/>
              </w:rPr>
              <w:t>Date Prepared</w:t>
            </w:r>
          </w:p>
        </w:tc>
        <w:tc>
          <w:tcPr>
            <w:tcW w:w="7578" w:type="dxa"/>
          </w:tcPr>
          <w:p w14:paraId="7DBD43A7"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F1144B0" w14:textId="77777777" w:rsidTr="0024122C">
        <w:tc>
          <w:tcPr>
            <w:tcW w:w="1998" w:type="dxa"/>
          </w:tcPr>
          <w:p w14:paraId="0EEFFA62" w14:textId="77777777" w:rsidR="00E31E81" w:rsidRPr="00E6272F" w:rsidRDefault="00E31E81" w:rsidP="0024122C">
            <w:pPr>
              <w:rPr>
                <w:b/>
              </w:rPr>
            </w:pPr>
            <w:r w:rsidRPr="00E6272F">
              <w:rPr>
                <w:b/>
              </w:rPr>
              <w:t>Task ID</w:t>
            </w:r>
          </w:p>
        </w:tc>
        <w:tc>
          <w:tcPr>
            <w:tcW w:w="7578" w:type="dxa"/>
          </w:tcPr>
          <w:p w14:paraId="27652A37" w14:textId="77777777" w:rsidR="00E31E81" w:rsidRDefault="00E31E81" w:rsidP="0024122C">
            <w:r>
              <w:t>1.5.7</w:t>
            </w:r>
          </w:p>
        </w:tc>
      </w:tr>
      <w:tr w:rsidR="00E31E81" w14:paraId="4DB5B385" w14:textId="77777777" w:rsidTr="0024122C">
        <w:tc>
          <w:tcPr>
            <w:tcW w:w="1998" w:type="dxa"/>
          </w:tcPr>
          <w:p w14:paraId="0485036F" w14:textId="77777777" w:rsidR="00E31E81" w:rsidRPr="00E6272F" w:rsidRDefault="00E31E81" w:rsidP="0024122C">
            <w:pPr>
              <w:rPr>
                <w:b/>
              </w:rPr>
            </w:pPr>
            <w:r w:rsidRPr="00E6272F">
              <w:rPr>
                <w:b/>
              </w:rPr>
              <w:t>Task Name</w:t>
            </w:r>
          </w:p>
        </w:tc>
        <w:tc>
          <w:tcPr>
            <w:tcW w:w="7578" w:type="dxa"/>
          </w:tcPr>
          <w:p w14:paraId="7DE17796" w14:textId="77777777" w:rsidR="00E31E81" w:rsidRDefault="00E31E81" w:rsidP="0024122C">
            <w:r>
              <w:t>Creating a Logical Data Map</w:t>
            </w:r>
          </w:p>
        </w:tc>
      </w:tr>
      <w:tr w:rsidR="00E31E81" w14:paraId="674A95FA" w14:textId="77777777" w:rsidTr="0024122C">
        <w:tc>
          <w:tcPr>
            <w:tcW w:w="1998" w:type="dxa"/>
          </w:tcPr>
          <w:p w14:paraId="4EB4E33C" w14:textId="77777777" w:rsidR="00E31E81" w:rsidRPr="00E6272F" w:rsidRDefault="00E31E81" w:rsidP="0024122C">
            <w:pPr>
              <w:rPr>
                <w:b/>
              </w:rPr>
            </w:pPr>
            <w:r w:rsidRPr="00E6272F">
              <w:rPr>
                <w:b/>
              </w:rPr>
              <w:t>Task Owner</w:t>
            </w:r>
          </w:p>
        </w:tc>
        <w:tc>
          <w:tcPr>
            <w:tcW w:w="7578" w:type="dxa"/>
          </w:tcPr>
          <w:p w14:paraId="0C7E608C" w14:textId="77777777" w:rsidR="00E31E81" w:rsidRDefault="00E31E81" w:rsidP="0024122C">
            <w:r>
              <w:t xml:space="preserve">Raphael </w:t>
            </w:r>
            <w:proofErr w:type="spellStart"/>
            <w:r>
              <w:t>Carillo</w:t>
            </w:r>
            <w:proofErr w:type="spellEnd"/>
          </w:p>
        </w:tc>
      </w:tr>
    </w:tbl>
    <w:tbl>
      <w:tblPr>
        <w:tblStyle w:val="TableGrid"/>
        <w:tblW w:w="0" w:type="auto"/>
        <w:tblLayout w:type="fixed"/>
        <w:tblLook w:val="04A0" w:firstRow="1" w:lastRow="0" w:firstColumn="1" w:lastColumn="0" w:noHBand="0" w:noVBand="1"/>
      </w:tblPr>
      <w:tblGrid>
        <w:gridCol w:w="1998"/>
        <w:gridCol w:w="7578"/>
      </w:tblGrid>
      <w:tr w:rsidR="00E31E81" w14:paraId="431F27F6" w14:textId="77777777" w:rsidTr="0024122C">
        <w:tc>
          <w:tcPr>
            <w:tcW w:w="1998" w:type="dxa"/>
          </w:tcPr>
          <w:p w14:paraId="33687DB9" w14:textId="77777777" w:rsidR="00E31E81" w:rsidRPr="00E6272F" w:rsidRDefault="00E31E81" w:rsidP="0024122C">
            <w:pPr>
              <w:rPr>
                <w:b/>
              </w:rPr>
            </w:pPr>
            <w:r w:rsidRPr="00E6272F">
              <w:rPr>
                <w:b/>
              </w:rPr>
              <w:t>Task Description</w:t>
            </w:r>
          </w:p>
        </w:tc>
        <w:tc>
          <w:tcPr>
            <w:tcW w:w="7578" w:type="dxa"/>
          </w:tcPr>
          <w:p w14:paraId="4AABFD3F" w14:textId="77777777" w:rsidR="00E31E81" w:rsidRPr="00E6272F" w:rsidRDefault="00E31E81" w:rsidP="0024122C">
            <w:r w:rsidRPr="00E6272F">
              <w:t xml:space="preserve">This activity involves </w:t>
            </w:r>
            <w:r>
              <w:t>creating the logical data map for the proposed system.</w:t>
            </w:r>
          </w:p>
        </w:tc>
      </w:tr>
      <w:tr w:rsidR="00E31E81" w14:paraId="5AB35E66" w14:textId="77777777" w:rsidTr="0024122C">
        <w:tc>
          <w:tcPr>
            <w:tcW w:w="1998" w:type="dxa"/>
          </w:tcPr>
          <w:p w14:paraId="1D4CEC8C" w14:textId="77777777" w:rsidR="00E31E81" w:rsidRPr="00E6272F" w:rsidRDefault="00E31E81" w:rsidP="0024122C">
            <w:pPr>
              <w:rPr>
                <w:b/>
              </w:rPr>
            </w:pPr>
            <w:r w:rsidRPr="00E6272F">
              <w:rPr>
                <w:b/>
              </w:rPr>
              <w:t>Deliverable Description</w:t>
            </w:r>
          </w:p>
        </w:tc>
        <w:tc>
          <w:tcPr>
            <w:tcW w:w="7578" w:type="dxa"/>
          </w:tcPr>
          <w:p w14:paraId="2B1B8B15" w14:textId="77777777" w:rsidR="00E31E81" w:rsidRDefault="00E31E81" w:rsidP="0024122C">
            <w:r>
              <w:t>A word document named "Logical Data Map" containing the logical data map of the proposed system.</w:t>
            </w:r>
          </w:p>
        </w:tc>
      </w:tr>
      <w:tr w:rsidR="00E31E81" w14:paraId="247B7A2A" w14:textId="77777777" w:rsidTr="0024122C">
        <w:tc>
          <w:tcPr>
            <w:tcW w:w="1998" w:type="dxa"/>
          </w:tcPr>
          <w:p w14:paraId="2E394A9E" w14:textId="77777777" w:rsidR="00E31E81" w:rsidRPr="00667425" w:rsidRDefault="00E31E81" w:rsidP="0024122C">
            <w:pPr>
              <w:rPr>
                <w:b/>
              </w:rPr>
            </w:pPr>
            <w:r>
              <w:rPr>
                <w:b/>
              </w:rPr>
              <w:t>Performance Criteria</w:t>
            </w:r>
          </w:p>
        </w:tc>
        <w:tc>
          <w:tcPr>
            <w:tcW w:w="7578" w:type="dxa"/>
          </w:tcPr>
          <w:p w14:paraId="66F067E3" w14:textId="77777777" w:rsidR="00E31E81" w:rsidRDefault="00E31E81" w:rsidP="0024122C">
            <w:r>
              <w:t>The Logical Data Map captures the relationships of the tables between the participants and programs involved in the BPAP-CHED-SEI.</w:t>
            </w:r>
          </w:p>
          <w:p w14:paraId="2FCE5D29" w14:textId="77777777" w:rsidR="00E31E81" w:rsidRDefault="00E31E81" w:rsidP="0024122C"/>
          <w:p w14:paraId="1AD8C4BD" w14:textId="77777777" w:rsidR="00E31E81" w:rsidRDefault="00E31E81" w:rsidP="0024122C">
            <w:r>
              <w:t>The Logical Data Map captures the involved table attributes of the participants and programs involved in the BPAP-CHED-SEI.</w:t>
            </w:r>
          </w:p>
          <w:p w14:paraId="09004E25" w14:textId="77777777" w:rsidR="00E31E81" w:rsidRDefault="00E31E81" w:rsidP="0024122C"/>
          <w:p w14:paraId="6BC29FDB" w14:textId="77777777" w:rsidR="00E31E81" w:rsidRDefault="00E31E81" w:rsidP="0024122C">
            <w:r>
              <w:t>Development PM receives and approves the document "Logical Data Map.”</w:t>
            </w:r>
          </w:p>
        </w:tc>
      </w:tr>
      <w:tr w:rsidR="00E31E81" w14:paraId="32E88EE8" w14:textId="77777777" w:rsidTr="0024122C">
        <w:tc>
          <w:tcPr>
            <w:tcW w:w="1998" w:type="dxa"/>
          </w:tcPr>
          <w:p w14:paraId="300A5C6C" w14:textId="77777777" w:rsidR="00E31E81" w:rsidRPr="00667425" w:rsidRDefault="00E31E81" w:rsidP="0024122C">
            <w:pPr>
              <w:rPr>
                <w:b/>
              </w:rPr>
            </w:pPr>
            <w:r w:rsidRPr="00E6272F">
              <w:rPr>
                <w:b/>
              </w:rPr>
              <w:t>Resource Needed/T</w:t>
            </w:r>
            <w:r>
              <w:rPr>
                <w:b/>
              </w:rPr>
              <w:t>entative Schedule</w:t>
            </w:r>
          </w:p>
        </w:tc>
        <w:tc>
          <w:tcPr>
            <w:tcW w:w="7578" w:type="dxa"/>
          </w:tcPr>
          <w:p w14:paraId="188879CC" w14:textId="77777777" w:rsidR="00E31E81" w:rsidRDefault="00E31E81" w:rsidP="0024122C">
            <w:r>
              <w:t>Microsoft Visio</w:t>
            </w:r>
          </w:p>
          <w:p w14:paraId="46B5436D" w14:textId="77777777" w:rsidR="00E31E81" w:rsidRDefault="00E31E81" w:rsidP="0024122C">
            <w:r>
              <w:t>Computer</w:t>
            </w:r>
          </w:p>
        </w:tc>
      </w:tr>
      <w:tr w:rsidR="00E31E81" w14:paraId="069E3320" w14:textId="77777777" w:rsidTr="0024122C">
        <w:tc>
          <w:tcPr>
            <w:tcW w:w="1998" w:type="dxa"/>
          </w:tcPr>
          <w:p w14:paraId="1EBF19BF" w14:textId="77777777" w:rsidR="00E31E81" w:rsidRPr="00667425" w:rsidRDefault="00E31E81" w:rsidP="0024122C">
            <w:pPr>
              <w:rPr>
                <w:b/>
              </w:rPr>
            </w:pPr>
            <w:r>
              <w:rPr>
                <w:b/>
              </w:rPr>
              <w:t>Assumptions</w:t>
            </w:r>
          </w:p>
        </w:tc>
        <w:tc>
          <w:tcPr>
            <w:tcW w:w="7578" w:type="dxa"/>
          </w:tcPr>
          <w:p w14:paraId="244B8875" w14:textId="77777777" w:rsidR="00E31E81" w:rsidRDefault="00E31E81" w:rsidP="0024122C">
            <w:r>
              <w:t>The computer has Microsoft Visio installed and ready for use.</w:t>
            </w:r>
          </w:p>
          <w:p w14:paraId="00BEC2B4" w14:textId="77777777" w:rsidR="00E31E81" w:rsidRDefault="00E31E81" w:rsidP="0024122C">
            <w:r>
              <w:t>There is sufficient knowledge of the data involved and processed in the proposed system.</w:t>
            </w:r>
          </w:p>
          <w:p w14:paraId="314030D5" w14:textId="77777777" w:rsidR="00E31E81" w:rsidRDefault="00E31E81" w:rsidP="0024122C">
            <w:r>
              <w:t>The computer has an available internet connection.</w:t>
            </w:r>
          </w:p>
        </w:tc>
      </w:tr>
    </w:tbl>
    <w:p w14:paraId="7E1C0622" w14:textId="77777777" w:rsidR="00E31E81" w:rsidRDefault="00E31E81" w:rsidP="00E31E81">
      <w:r>
        <w:br w:type="page"/>
      </w:r>
    </w:p>
    <w:tbl>
      <w:tblPr>
        <w:tblStyle w:val="TableGrid"/>
        <w:tblW w:w="0" w:type="auto"/>
        <w:tblLook w:val="04A0" w:firstRow="1" w:lastRow="0" w:firstColumn="1" w:lastColumn="0" w:noHBand="0" w:noVBand="1"/>
      </w:tblPr>
      <w:tblGrid>
        <w:gridCol w:w="1998"/>
        <w:gridCol w:w="7578"/>
      </w:tblGrid>
      <w:tr w:rsidR="00E31E81" w14:paraId="32962204" w14:textId="77777777" w:rsidTr="0024122C">
        <w:tc>
          <w:tcPr>
            <w:tcW w:w="1998" w:type="dxa"/>
          </w:tcPr>
          <w:p w14:paraId="1424550E" w14:textId="77777777" w:rsidR="00E31E81" w:rsidRPr="00E6272F" w:rsidRDefault="00E31E81" w:rsidP="0024122C">
            <w:pPr>
              <w:rPr>
                <w:b/>
              </w:rPr>
            </w:pPr>
            <w:r w:rsidRPr="00E6272F">
              <w:rPr>
                <w:b/>
              </w:rPr>
              <w:lastRenderedPageBreak/>
              <w:t>Project Name</w:t>
            </w:r>
          </w:p>
        </w:tc>
        <w:tc>
          <w:tcPr>
            <w:tcW w:w="7578" w:type="dxa"/>
          </w:tcPr>
          <w:p w14:paraId="50DFBE58" w14:textId="77777777" w:rsidR="00E31E81" w:rsidRDefault="00E31E81" w:rsidP="0024122C">
            <w:r>
              <w:t>BPAP-CHED-SEI</w:t>
            </w:r>
          </w:p>
        </w:tc>
      </w:tr>
      <w:tr w:rsidR="00E31E81" w14:paraId="6C8263EA" w14:textId="77777777" w:rsidTr="0024122C">
        <w:tc>
          <w:tcPr>
            <w:tcW w:w="1998" w:type="dxa"/>
          </w:tcPr>
          <w:p w14:paraId="44A3CA72" w14:textId="77777777" w:rsidR="00E31E81" w:rsidRPr="00E6272F" w:rsidRDefault="00E31E81" w:rsidP="0024122C">
            <w:pPr>
              <w:rPr>
                <w:b/>
              </w:rPr>
            </w:pPr>
            <w:r w:rsidRPr="00E6272F">
              <w:rPr>
                <w:b/>
              </w:rPr>
              <w:t>Project Manager</w:t>
            </w:r>
          </w:p>
        </w:tc>
        <w:tc>
          <w:tcPr>
            <w:tcW w:w="7578" w:type="dxa"/>
          </w:tcPr>
          <w:p w14:paraId="5A9A4CD5" w14:textId="77777777" w:rsidR="00E31E81" w:rsidRDefault="00E31E81" w:rsidP="0024122C">
            <w:r>
              <w:t>Joy Federico</w:t>
            </w:r>
          </w:p>
        </w:tc>
      </w:tr>
      <w:tr w:rsidR="00E31E81" w14:paraId="0895E8BD" w14:textId="77777777" w:rsidTr="0024122C">
        <w:tc>
          <w:tcPr>
            <w:tcW w:w="1998" w:type="dxa"/>
          </w:tcPr>
          <w:p w14:paraId="613FEE5C" w14:textId="77777777" w:rsidR="00E31E81" w:rsidRPr="00E6272F" w:rsidRDefault="00E31E81" w:rsidP="0024122C">
            <w:pPr>
              <w:rPr>
                <w:b/>
              </w:rPr>
            </w:pPr>
            <w:r w:rsidRPr="00E6272F">
              <w:rPr>
                <w:b/>
              </w:rPr>
              <w:t>Date Prepared</w:t>
            </w:r>
          </w:p>
        </w:tc>
        <w:tc>
          <w:tcPr>
            <w:tcW w:w="7578" w:type="dxa"/>
          </w:tcPr>
          <w:p w14:paraId="6CA81E0E"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0E5D8EF3" w14:textId="77777777" w:rsidTr="0024122C">
        <w:tc>
          <w:tcPr>
            <w:tcW w:w="1998" w:type="dxa"/>
          </w:tcPr>
          <w:p w14:paraId="7A0E52A1" w14:textId="77777777" w:rsidR="00E31E81" w:rsidRPr="00E6272F" w:rsidRDefault="00E31E81" w:rsidP="0024122C">
            <w:pPr>
              <w:rPr>
                <w:b/>
              </w:rPr>
            </w:pPr>
            <w:r w:rsidRPr="00E6272F">
              <w:rPr>
                <w:b/>
              </w:rPr>
              <w:t>Task ID</w:t>
            </w:r>
          </w:p>
        </w:tc>
        <w:tc>
          <w:tcPr>
            <w:tcW w:w="7578" w:type="dxa"/>
          </w:tcPr>
          <w:p w14:paraId="1284DEA1" w14:textId="77777777" w:rsidR="00E31E81" w:rsidRDefault="00E31E81" w:rsidP="0024122C">
            <w:r>
              <w:t>1.5.8</w:t>
            </w:r>
          </w:p>
        </w:tc>
      </w:tr>
      <w:tr w:rsidR="00E31E81" w14:paraId="5B564E33" w14:textId="77777777" w:rsidTr="0024122C">
        <w:tc>
          <w:tcPr>
            <w:tcW w:w="1998" w:type="dxa"/>
          </w:tcPr>
          <w:p w14:paraId="3641A631" w14:textId="77777777" w:rsidR="00E31E81" w:rsidRPr="00E6272F" w:rsidRDefault="00E31E81" w:rsidP="0024122C">
            <w:pPr>
              <w:rPr>
                <w:b/>
              </w:rPr>
            </w:pPr>
            <w:r w:rsidRPr="00E6272F">
              <w:rPr>
                <w:b/>
              </w:rPr>
              <w:t>Task Name</w:t>
            </w:r>
          </w:p>
        </w:tc>
        <w:tc>
          <w:tcPr>
            <w:tcW w:w="7578" w:type="dxa"/>
          </w:tcPr>
          <w:p w14:paraId="0F917C32" w14:textId="77777777" w:rsidR="00E31E81" w:rsidRDefault="00E31E81" w:rsidP="0024122C">
            <w:r>
              <w:t>Get System Design Approved</w:t>
            </w:r>
          </w:p>
        </w:tc>
      </w:tr>
      <w:tr w:rsidR="00E31E81" w14:paraId="5611CC9D" w14:textId="77777777" w:rsidTr="0024122C">
        <w:tc>
          <w:tcPr>
            <w:tcW w:w="1998" w:type="dxa"/>
          </w:tcPr>
          <w:p w14:paraId="1902D1AC" w14:textId="77777777" w:rsidR="00E31E81" w:rsidRPr="00E6272F" w:rsidRDefault="00E31E81" w:rsidP="0024122C">
            <w:pPr>
              <w:rPr>
                <w:b/>
              </w:rPr>
            </w:pPr>
            <w:r w:rsidRPr="00E6272F">
              <w:rPr>
                <w:b/>
              </w:rPr>
              <w:t>Task Owner</w:t>
            </w:r>
          </w:p>
        </w:tc>
        <w:tc>
          <w:tcPr>
            <w:tcW w:w="7578" w:type="dxa"/>
          </w:tcPr>
          <w:p w14:paraId="1C32707B" w14:textId="77777777" w:rsidR="00E31E81" w:rsidRDefault="00E31E81" w:rsidP="0024122C">
            <w:r>
              <w:t>Joy Federico</w:t>
            </w:r>
          </w:p>
        </w:tc>
      </w:tr>
    </w:tbl>
    <w:tbl>
      <w:tblPr>
        <w:tblStyle w:val="TableGrid"/>
        <w:tblW w:w="0" w:type="auto"/>
        <w:tblLook w:val="04A0" w:firstRow="1" w:lastRow="0" w:firstColumn="1" w:lastColumn="0" w:noHBand="0" w:noVBand="1"/>
      </w:tblPr>
      <w:tblGrid>
        <w:gridCol w:w="2044"/>
        <w:gridCol w:w="7532"/>
      </w:tblGrid>
      <w:tr w:rsidR="00E31E81" w14:paraId="20722F66" w14:textId="77777777" w:rsidTr="0024122C">
        <w:tc>
          <w:tcPr>
            <w:tcW w:w="1998" w:type="dxa"/>
          </w:tcPr>
          <w:p w14:paraId="03E38A24" w14:textId="77777777" w:rsidR="00E31E81" w:rsidRPr="00E6272F" w:rsidRDefault="00E31E81" w:rsidP="0024122C">
            <w:pPr>
              <w:rPr>
                <w:b/>
              </w:rPr>
            </w:pPr>
            <w:r w:rsidRPr="00E6272F">
              <w:rPr>
                <w:b/>
              </w:rPr>
              <w:t>Task Description</w:t>
            </w:r>
          </w:p>
        </w:tc>
        <w:tc>
          <w:tcPr>
            <w:tcW w:w="7578" w:type="dxa"/>
          </w:tcPr>
          <w:p w14:paraId="4B373828" w14:textId="77777777" w:rsidR="00E31E81" w:rsidRPr="00E6272F" w:rsidRDefault="00E31E81" w:rsidP="0024122C">
            <w:r w:rsidRPr="00E6272F">
              <w:t xml:space="preserve">This activity </w:t>
            </w:r>
            <w:r>
              <w:t>involves the approval of the design for the proposed system.</w:t>
            </w:r>
          </w:p>
        </w:tc>
      </w:tr>
      <w:tr w:rsidR="00E31E81" w14:paraId="559F52D2" w14:textId="77777777" w:rsidTr="0024122C">
        <w:tc>
          <w:tcPr>
            <w:tcW w:w="1998" w:type="dxa"/>
          </w:tcPr>
          <w:p w14:paraId="57911FDD" w14:textId="77777777" w:rsidR="00E31E81" w:rsidRPr="00E6272F" w:rsidRDefault="00E31E81" w:rsidP="0024122C">
            <w:pPr>
              <w:rPr>
                <w:b/>
              </w:rPr>
            </w:pPr>
            <w:r w:rsidRPr="00E6272F">
              <w:rPr>
                <w:b/>
              </w:rPr>
              <w:t>Deliverable Description</w:t>
            </w:r>
          </w:p>
        </w:tc>
        <w:tc>
          <w:tcPr>
            <w:tcW w:w="7578" w:type="dxa"/>
          </w:tcPr>
          <w:p w14:paraId="758049E2" w14:textId="77777777" w:rsidR="00E31E81" w:rsidRDefault="00E31E81" w:rsidP="0024122C">
            <w:r>
              <w:t>A word document named "Formal Signoff of System Approval" containing the system design.</w:t>
            </w:r>
          </w:p>
        </w:tc>
      </w:tr>
      <w:tr w:rsidR="00E31E81" w14:paraId="21DA9968" w14:textId="77777777" w:rsidTr="0024122C">
        <w:tc>
          <w:tcPr>
            <w:tcW w:w="1998" w:type="dxa"/>
          </w:tcPr>
          <w:p w14:paraId="5C391588" w14:textId="77777777" w:rsidR="00E31E81" w:rsidRPr="00E6272F" w:rsidRDefault="00E31E81" w:rsidP="0024122C">
            <w:pPr>
              <w:rPr>
                <w:b/>
              </w:rPr>
            </w:pPr>
            <w:r w:rsidRPr="00E6272F">
              <w:rPr>
                <w:b/>
              </w:rPr>
              <w:t>Performance Criteria</w:t>
            </w:r>
          </w:p>
        </w:tc>
        <w:tc>
          <w:tcPr>
            <w:tcW w:w="7578" w:type="dxa"/>
          </w:tcPr>
          <w:p w14:paraId="14FBFB0B" w14:textId="77777777" w:rsidR="00E31E81" w:rsidRDefault="00E31E81" w:rsidP="0024122C">
            <w:r>
              <w:t>The involved project managers receive, reviews, and approve the document "Formal Signoff of System Approval.”</w:t>
            </w:r>
          </w:p>
        </w:tc>
      </w:tr>
      <w:tr w:rsidR="00E31E81" w14:paraId="043B4EF9" w14:textId="77777777" w:rsidTr="0024122C">
        <w:tc>
          <w:tcPr>
            <w:tcW w:w="1998" w:type="dxa"/>
          </w:tcPr>
          <w:p w14:paraId="5A3BFE66" w14:textId="77777777" w:rsidR="00E31E81" w:rsidRPr="001719A4" w:rsidRDefault="00E31E81" w:rsidP="0024122C">
            <w:pPr>
              <w:rPr>
                <w:b/>
              </w:rPr>
            </w:pPr>
            <w:r w:rsidRPr="00E6272F">
              <w:rPr>
                <w:b/>
              </w:rPr>
              <w:t>Res</w:t>
            </w:r>
            <w:r>
              <w:rPr>
                <w:b/>
              </w:rPr>
              <w:t>ource Needed/Tentative Schedule</w:t>
            </w:r>
          </w:p>
        </w:tc>
        <w:tc>
          <w:tcPr>
            <w:tcW w:w="7578" w:type="dxa"/>
          </w:tcPr>
          <w:p w14:paraId="4A9B842B" w14:textId="77777777" w:rsidR="00E31E81" w:rsidRDefault="00E31E81" w:rsidP="0024122C">
            <w:r>
              <w:t>Involved project managers of BPAP</w:t>
            </w:r>
          </w:p>
          <w:p w14:paraId="4B2A3BCA" w14:textId="77777777" w:rsidR="00E31E81" w:rsidRDefault="00E31E81" w:rsidP="0024122C">
            <w:proofErr w:type="spellStart"/>
            <w:r>
              <w:t>Florentino</w:t>
            </w:r>
            <w:proofErr w:type="spellEnd"/>
            <w:r>
              <w:t xml:space="preserve"> </w:t>
            </w:r>
            <w:proofErr w:type="spellStart"/>
            <w:r>
              <w:t>Dulce</w:t>
            </w:r>
            <w:proofErr w:type="spellEnd"/>
            <w:r>
              <w:t xml:space="preserve"> (BPAP representative)</w:t>
            </w:r>
          </w:p>
          <w:p w14:paraId="2E4489E1" w14:textId="77777777" w:rsidR="00E31E81" w:rsidRDefault="00E31E81" w:rsidP="0024122C">
            <w:r>
              <w:t>Computer</w:t>
            </w:r>
          </w:p>
          <w:p w14:paraId="166A39E2" w14:textId="77777777" w:rsidR="00E31E81" w:rsidRDefault="00E31E81" w:rsidP="0024122C">
            <w:r>
              <w:t>Microsoft Word</w:t>
            </w:r>
          </w:p>
        </w:tc>
      </w:tr>
      <w:tr w:rsidR="00E31E81" w14:paraId="36398E34" w14:textId="77777777" w:rsidTr="0024122C">
        <w:tc>
          <w:tcPr>
            <w:tcW w:w="1998" w:type="dxa"/>
          </w:tcPr>
          <w:p w14:paraId="72515EF3" w14:textId="77777777" w:rsidR="00E31E81" w:rsidRPr="001719A4" w:rsidRDefault="00E31E81" w:rsidP="0024122C">
            <w:pPr>
              <w:rPr>
                <w:b/>
              </w:rPr>
            </w:pPr>
            <w:r>
              <w:rPr>
                <w:b/>
              </w:rPr>
              <w:t>Assumptions</w:t>
            </w:r>
          </w:p>
        </w:tc>
        <w:tc>
          <w:tcPr>
            <w:tcW w:w="7578" w:type="dxa"/>
          </w:tcPr>
          <w:p w14:paraId="36B48ED5" w14:textId="77777777" w:rsidR="00E31E81" w:rsidRDefault="00E31E81" w:rsidP="0024122C">
            <w:r>
              <w:t>A proposed system designed was already created and drafted.</w:t>
            </w:r>
          </w:p>
          <w:p w14:paraId="47D85346" w14:textId="77777777" w:rsidR="00E31E81" w:rsidRDefault="00E31E81" w:rsidP="0024122C">
            <w:r>
              <w:t xml:space="preserve">The involved project managers and Sir </w:t>
            </w:r>
            <w:proofErr w:type="spellStart"/>
            <w:r>
              <w:t>Dulce</w:t>
            </w:r>
            <w:proofErr w:type="spellEnd"/>
            <w:r>
              <w:t xml:space="preserve"> is available of the chosen date.</w:t>
            </w:r>
          </w:p>
          <w:p w14:paraId="50FF92B9" w14:textId="77777777" w:rsidR="00E31E81" w:rsidRDefault="00E31E81" w:rsidP="0024122C">
            <w:r>
              <w:t>The computer has an available internet connection.</w:t>
            </w:r>
          </w:p>
          <w:p w14:paraId="77ACAB6E" w14:textId="77777777" w:rsidR="00E31E81" w:rsidRDefault="00E31E81" w:rsidP="0024122C">
            <w:r>
              <w:t>The computer has Microsoft Word installed and ready for use.</w:t>
            </w:r>
          </w:p>
        </w:tc>
      </w:tr>
    </w:tbl>
    <w:p w14:paraId="59112274" w14:textId="77777777" w:rsidR="00E31E81" w:rsidRDefault="00E31E81" w:rsidP="00E31E81"/>
    <w:p w14:paraId="01639383" w14:textId="77777777" w:rsidR="00995DE0" w:rsidRDefault="00995DE0" w:rsidP="00995DE0"/>
    <w:p w14:paraId="641EB41F" w14:textId="77777777" w:rsidR="00995DE0" w:rsidRDefault="00995DE0" w:rsidP="00995DE0"/>
    <w:p w14:paraId="08F0F790" w14:textId="77777777" w:rsidR="00995DE0" w:rsidRDefault="00995DE0" w:rsidP="00995DE0"/>
    <w:p w14:paraId="1F55F647" w14:textId="77777777" w:rsidR="00995DE0" w:rsidRDefault="00995DE0" w:rsidP="00995DE0"/>
    <w:p w14:paraId="3FD5C6A7" w14:textId="77777777" w:rsidR="00995DE0" w:rsidRDefault="00995DE0" w:rsidP="00995DE0"/>
    <w:p w14:paraId="0732CBBD" w14:textId="77777777" w:rsidR="00995DE0" w:rsidRDefault="00995DE0" w:rsidP="00995DE0"/>
    <w:p w14:paraId="42BEC7AF" w14:textId="77777777" w:rsidR="00995DE0" w:rsidRDefault="00995DE0" w:rsidP="00995DE0"/>
    <w:p w14:paraId="2BFF5CFE" w14:textId="77777777" w:rsidR="00995DE0" w:rsidRDefault="00995DE0" w:rsidP="00995DE0"/>
    <w:p w14:paraId="7E9F3CA2" w14:textId="77777777" w:rsidR="00995DE0" w:rsidRDefault="00995DE0" w:rsidP="00995DE0"/>
    <w:p w14:paraId="3DE6142E" w14:textId="77777777" w:rsidR="00995DE0" w:rsidRDefault="00995DE0" w:rsidP="00995DE0"/>
    <w:p w14:paraId="3EA0EFF8" w14:textId="77777777" w:rsidR="00995DE0" w:rsidRDefault="00995DE0" w:rsidP="00995DE0"/>
    <w:p w14:paraId="3F22CCF8" w14:textId="77777777" w:rsidR="00995DE0" w:rsidRDefault="00995DE0" w:rsidP="00995DE0"/>
    <w:p w14:paraId="351E11B3" w14:textId="77777777" w:rsidR="00995DE0" w:rsidRDefault="00995DE0" w:rsidP="00995DE0"/>
    <w:p w14:paraId="5D99BE11" w14:textId="77777777" w:rsidR="00995DE0" w:rsidRDefault="00995DE0" w:rsidP="00995DE0"/>
    <w:p w14:paraId="6E1D7B4C" w14:textId="77777777" w:rsidR="00995DE0" w:rsidRDefault="00995DE0" w:rsidP="00995DE0"/>
    <w:p w14:paraId="7C100CBD" w14:textId="77777777" w:rsidR="00995DE0" w:rsidRDefault="00995DE0" w:rsidP="00995DE0"/>
    <w:p w14:paraId="0EC5B1DD" w14:textId="77777777" w:rsidR="00995DE0" w:rsidRDefault="00995DE0" w:rsidP="00995DE0"/>
    <w:p w14:paraId="514520DC" w14:textId="77777777" w:rsidR="00995DE0" w:rsidRDefault="00995DE0" w:rsidP="00995DE0"/>
    <w:p w14:paraId="640A6CE4" w14:textId="77777777" w:rsidR="00995DE0" w:rsidRDefault="00995DE0" w:rsidP="00995DE0"/>
    <w:p w14:paraId="7F003FEA" w14:textId="77777777" w:rsidR="00995DE0" w:rsidRDefault="00995DE0" w:rsidP="00995DE0"/>
    <w:p w14:paraId="47A0F316" w14:textId="77777777" w:rsidR="00995DE0" w:rsidRDefault="00995DE0" w:rsidP="00995DE0"/>
    <w:p w14:paraId="049A6F3C" w14:textId="77777777" w:rsidR="00995DE0" w:rsidRDefault="00995DE0" w:rsidP="00995DE0"/>
    <w:p w14:paraId="33A9F4EA" w14:textId="77777777" w:rsidR="00995DE0" w:rsidRDefault="00995DE0" w:rsidP="00995DE0"/>
    <w:p w14:paraId="1A257D9E" w14:textId="77777777" w:rsidR="00995DE0" w:rsidRDefault="00995DE0" w:rsidP="00995DE0"/>
    <w:p w14:paraId="2B50CA40" w14:textId="77777777" w:rsidR="00995DE0" w:rsidRDefault="00995DE0" w:rsidP="00995DE0"/>
    <w:p w14:paraId="556BC766"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4BA6736B" w14:textId="77777777" w:rsidTr="0024122C">
        <w:tc>
          <w:tcPr>
            <w:tcW w:w="1998" w:type="dxa"/>
          </w:tcPr>
          <w:p w14:paraId="22CD7F34" w14:textId="77777777" w:rsidR="00E31E81" w:rsidRPr="00E6272F" w:rsidRDefault="00E31E81" w:rsidP="0024122C">
            <w:pPr>
              <w:rPr>
                <w:b/>
              </w:rPr>
            </w:pPr>
            <w:r w:rsidRPr="00E6272F">
              <w:rPr>
                <w:b/>
              </w:rPr>
              <w:t>Project Name</w:t>
            </w:r>
          </w:p>
        </w:tc>
        <w:tc>
          <w:tcPr>
            <w:tcW w:w="7578" w:type="dxa"/>
          </w:tcPr>
          <w:p w14:paraId="4095BDFD" w14:textId="77777777" w:rsidR="00E31E81" w:rsidRDefault="00E31E81" w:rsidP="0024122C">
            <w:r>
              <w:t>BPAP-CHED-SEI</w:t>
            </w:r>
          </w:p>
        </w:tc>
      </w:tr>
      <w:tr w:rsidR="00E31E81" w14:paraId="1D2B3D66" w14:textId="77777777" w:rsidTr="0024122C">
        <w:tc>
          <w:tcPr>
            <w:tcW w:w="1998" w:type="dxa"/>
          </w:tcPr>
          <w:p w14:paraId="4BA6A7E9" w14:textId="77777777" w:rsidR="00E31E81" w:rsidRPr="00E6272F" w:rsidRDefault="00E31E81" w:rsidP="0024122C">
            <w:pPr>
              <w:rPr>
                <w:b/>
              </w:rPr>
            </w:pPr>
            <w:r w:rsidRPr="00E6272F">
              <w:rPr>
                <w:b/>
              </w:rPr>
              <w:t>Project Manager</w:t>
            </w:r>
          </w:p>
        </w:tc>
        <w:tc>
          <w:tcPr>
            <w:tcW w:w="7578" w:type="dxa"/>
          </w:tcPr>
          <w:p w14:paraId="53847FE4" w14:textId="77777777" w:rsidR="00E31E81" w:rsidRDefault="00E31E81" w:rsidP="0024122C">
            <w:r>
              <w:t>Joy Federico</w:t>
            </w:r>
          </w:p>
        </w:tc>
      </w:tr>
      <w:tr w:rsidR="00E31E81" w14:paraId="116674BF" w14:textId="77777777" w:rsidTr="0024122C">
        <w:tc>
          <w:tcPr>
            <w:tcW w:w="1998" w:type="dxa"/>
          </w:tcPr>
          <w:p w14:paraId="1EDF374A" w14:textId="77777777" w:rsidR="00E31E81" w:rsidRPr="00E6272F" w:rsidRDefault="00E31E81" w:rsidP="0024122C">
            <w:pPr>
              <w:rPr>
                <w:b/>
              </w:rPr>
            </w:pPr>
            <w:r w:rsidRPr="00E6272F">
              <w:rPr>
                <w:b/>
              </w:rPr>
              <w:t>Date Prepared</w:t>
            </w:r>
          </w:p>
        </w:tc>
        <w:tc>
          <w:tcPr>
            <w:tcW w:w="7578" w:type="dxa"/>
          </w:tcPr>
          <w:p w14:paraId="7458E56D"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F2A5885" w14:textId="77777777" w:rsidTr="0024122C">
        <w:tc>
          <w:tcPr>
            <w:tcW w:w="1998" w:type="dxa"/>
          </w:tcPr>
          <w:p w14:paraId="22997777" w14:textId="77777777" w:rsidR="00E31E81" w:rsidRPr="00E6272F" w:rsidRDefault="00E31E81" w:rsidP="0024122C">
            <w:pPr>
              <w:rPr>
                <w:b/>
              </w:rPr>
            </w:pPr>
            <w:r w:rsidRPr="00E6272F">
              <w:rPr>
                <w:b/>
              </w:rPr>
              <w:t>Task ID</w:t>
            </w:r>
          </w:p>
        </w:tc>
        <w:tc>
          <w:tcPr>
            <w:tcW w:w="7578" w:type="dxa"/>
          </w:tcPr>
          <w:p w14:paraId="7488CCEB" w14:textId="77777777" w:rsidR="00E31E81" w:rsidRDefault="00E31E81" w:rsidP="0024122C">
            <w:r>
              <w:t>1.5.9</w:t>
            </w:r>
          </w:p>
        </w:tc>
      </w:tr>
      <w:tr w:rsidR="00E31E81" w14:paraId="3167CCBF" w14:textId="77777777" w:rsidTr="0024122C">
        <w:tc>
          <w:tcPr>
            <w:tcW w:w="1998" w:type="dxa"/>
          </w:tcPr>
          <w:p w14:paraId="5692B79D" w14:textId="77777777" w:rsidR="00E31E81" w:rsidRPr="00E6272F" w:rsidRDefault="00E31E81" w:rsidP="0024122C">
            <w:pPr>
              <w:rPr>
                <w:b/>
              </w:rPr>
            </w:pPr>
            <w:r w:rsidRPr="00E6272F">
              <w:rPr>
                <w:b/>
              </w:rPr>
              <w:t>Task Name</w:t>
            </w:r>
          </w:p>
        </w:tc>
        <w:tc>
          <w:tcPr>
            <w:tcW w:w="7578" w:type="dxa"/>
          </w:tcPr>
          <w:p w14:paraId="559ADEF2" w14:textId="77777777" w:rsidR="00E31E81" w:rsidRDefault="00E31E81" w:rsidP="0024122C">
            <w:r>
              <w:t>Get Database Design Approved</w:t>
            </w:r>
          </w:p>
        </w:tc>
      </w:tr>
      <w:tr w:rsidR="00E31E81" w14:paraId="4DFB6EC7" w14:textId="77777777" w:rsidTr="0024122C">
        <w:tc>
          <w:tcPr>
            <w:tcW w:w="1998" w:type="dxa"/>
          </w:tcPr>
          <w:p w14:paraId="76268543" w14:textId="77777777" w:rsidR="00E31E81" w:rsidRPr="00E6272F" w:rsidRDefault="00E31E81" w:rsidP="0024122C">
            <w:pPr>
              <w:rPr>
                <w:b/>
              </w:rPr>
            </w:pPr>
            <w:r w:rsidRPr="00E6272F">
              <w:rPr>
                <w:b/>
              </w:rPr>
              <w:t>Task Owner</w:t>
            </w:r>
          </w:p>
        </w:tc>
        <w:tc>
          <w:tcPr>
            <w:tcW w:w="7578" w:type="dxa"/>
          </w:tcPr>
          <w:p w14:paraId="3ED35F4A" w14:textId="77777777" w:rsidR="00E31E81" w:rsidRDefault="00E31E81" w:rsidP="0024122C">
            <w:r>
              <w:t>Joy Federico</w:t>
            </w:r>
          </w:p>
        </w:tc>
      </w:tr>
    </w:tbl>
    <w:tbl>
      <w:tblPr>
        <w:tblStyle w:val="TableGrid"/>
        <w:tblW w:w="0" w:type="auto"/>
        <w:tblLook w:val="04A0" w:firstRow="1" w:lastRow="0" w:firstColumn="1" w:lastColumn="0" w:noHBand="0" w:noVBand="1"/>
      </w:tblPr>
      <w:tblGrid>
        <w:gridCol w:w="2044"/>
        <w:gridCol w:w="7532"/>
      </w:tblGrid>
      <w:tr w:rsidR="00E31E81" w14:paraId="024D58D6" w14:textId="77777777" w:rsidTr="0024122C">
        <w:tc>
          <w:tcPr>
            <w:tcW w:w="1998" w:type="dxa"/>
          </w:tcPr>
          <w:p w14:paraId="41D59A6A" w14:textId="77777777" w:rsidR="00E31E81" w:rsidRPr="00E6272F" w:rsidRDefault="00E31E81" w:rsidP="0024122C">
            <w:pPr>
              <w:rPr>
                <w:b/>
              </w:rPr>
            </w:pPr>
            <w:r w:rsidRPr="00E6272F">
              <w:rPr>
                <w:b/>
              </w:rPr>
              <w:t>Task Description</w:t>
            </w:r>
          </w:p>
        </w:tc>
        <w:tc>
          <w:tcPr>
            <w:tcW w:w="7578" w:type="dxa"/>
          </w:tcPr>
          <w:p w14:paraId="3A91B158" w14:textId="77777777" w:rsidR="00E31E81" w:rsidRPr="00E6272F" w:rsidRDefault="00E31E81" w:rsidP="0024122C">
            <w:r w:rsidRPr="00E6272F">
              <w:t xml:space="preserve">This activity </w:t>
            </w:r>
            <w:r>
              <w:t>involves the approval of the database design for the proposed system.</w:t>
            </w:r>
          </w:p>
        </w:tc>
      </w:tr>
      <w:tr w:rsidR="00E31E81" w14:paraId="672B3232" w14:textId="77777777" w:rsidTr="0024122C">
        <w:tc>
          <w:tcPr>
            <w:tcW w:w="1998" w:type="dxa"/>
          </w:tcPr>
          <w:p w14:paraId="6C55B160" w14:textId="77777777" w:rsidR="00E31E81" w:rsidRPr="00E6272F" w:rsidRDefault="00E31E81" w:rsidP="0024122C">
            <w:pPr>
              <w:rPr>
                <w:b/>
              </w:rPr>
            </w:pPr>
            <w:r w:rsidRPr="00E6272F">
              <w:rPr>
                <w:b/>
              </w:rPr>
              <w:t>Deliverable Description</w:t>
            </w:r>
          </w:p>
        </w:tc>
        <w:tc>
          <w:tcPr>
            <w:tcW w:w="7578" w:type="dxa"/>
          </w:tcPr>
          <w:p w14:paraId="2E82B374" w14:textId="77777777" w:rsidR="00E31E81" w:rsidRDefault="00E31E81" w:rsidP="0024122C">
            <w:r>
              <w:t>A word document named "Formal Signoff of Database Approval" containing the database design</w:t>
            </w:r>
          </w:p>
        </w:tc>
      </w:tr>
      <w:tr w:rsidR="00E31E81" w14:paraId="3C747529" w14:textId="77777777" w:rsidTr="0024122C">
        <w:tc>
          <w:tcPr>
            <w:tcW w:w="1998" w:type="dxa"/>
          </w:tcPr>
          <w:p w14:paraId="7F3185D2" w14:textId="77777777" w:rsidR="00E31E81" w:rsidRPr="00E6272F" w:rsidRDefault="00E31E81" w:rsidP="0024122C">
            <w:pPr>
              <w:rPr>
                <w:b/>
              </w:rPr>
            </w:pPr>
            <w:r w:rsidRPr="00E6272F">
              <w:rPr>
                <w:b/>
              </w:rPr>
              <w:t>Performance Criteria</w:t>
            </w:r>
          </w:p>
        </w:tc>
        <w:tc>
          <w:tcPr>
            <w:tcW w:w="7578" w:type="dxa"/>
          </w:tcPr>
          <w:p w14:paraId="29E7CB71" w14:textId="77777777" w:rsidR="00E31E81" w:rsidRDefault="00E31E81" w:rsidP="0024122C">
            <w:r>
              <w:t>The involved project managers receive, review, and approve the document "Formal Signoff of Database Approval.”</w:t>
            </w:r>
          </w:p>
        </w:tc>
      </w:tr>
      <w:tr w:rsidR="00E31E81" w14:paraId="355ABAAE" w14:textId="77777777" w:rsidTr="0024122C">
        <w:tc>
          <w:tcPr>
            <w:tcW w:w="1998" w:type="dxa"/>
          </w:tcPr>
          <w:p w14:paraId="5ABF67D5" w14:textId="77777777" w:rsidR="00E31E81" w:rsidRPr="001810E4" w:rsidRDefault="00E31E81" w:rsidP="0024122C">
            <w:pPr>
              <w:rPr>
                <w:b/>
              </w:rPr>
            </w:pPr>
            <w:r w:rsidRPr="00E6272F">
              <w:rPr>
                <w:b/>
              </w:rPr>
              <w:t>Res</w:t>
            </w:r>
            <w:r>
              <w:rPr>
                <w:b/>
              </w:rPr>
              <w:t>ource Needed/Tentative Schedule</w:t>
            </w:r>
          </w:p>
        </w:tc>
        <w:tc>
          <w:tcPr>
            <w:tcW w:w="7578" w:type="dxa"/>
          </w:tcPr>
          <w:p w14:paraId="7BFF2A38" w14:textId="77777777" w:rsidR="00E31E81" w:rsidRDefault="00E31E81" w:rsidP="0024122C">
            <w:r>
              <w:t>Involved project managers of BPAP</w:t>
            </w:r>
          </w:p>
          <w:p w14:paraId="0703B05E" w14:textId="77777777" w:rsidR="00E31E81" w:rsidRDefault="00E31E81" w:rsidP="0024122C">
            <w:proofErr w:type="spellStart"/>
            <w:r>
              <w:t>Florentino</w:t>
            </w:r>
            <w:proofErr w:type="spellEnd"/>
            <w:r>
              <w:t xml:space="preserve"> </w:t>
            </w:r>
            <w:proofErr w:type="spellStart"/>
            <w:r>
              <w:t>Dulce</w:t>
            </w:r>
            <w:proofErr w:type="spellEnd"/>
            <w:r>
              <w:t xml:space="preserve"> (BPAP representative)</w:t>
            </w:r>
          </w:p>
          <w:p w14:paraId="3391A9BE" w14:textId="77777777" w:rsidR="00E31E81" w:rsidRDefault="00E31E81" w:rsidP="0024122C">
            <w:r>
              <w:t>Computer</w:t>
            </w:r>
          </w:p>
          <w:p w14:paraId="76299C36" w14:textId="77777777" w:rsidR="00E31E81" w:rsidRDefault="00E31E81" w:rsidP="0024122C">
            <w:r>
              <w:t>Microsoft Word</w:t>
            </w:r>
          </w:p>
        </w:tc>
      </w:tr>
      <w:tr w:rsidR="00E31E81" w14:paraId="556777D1" w14:textId="77777777" w:rsidTr="0024122C">
        <w:tc>
          <w:tcPr>
            <w:tcW w:w="1998" w:type="dxa"/>
          </w:tcPr>
          <w:p w14:paraId="74B870D0" w14:textId="77777777" w:rsidR="00E31E81" w:rsidRPr="001810E4" w:rsidRDefault="00E31E81" w:rsidP="0024122C">
            <w:pPr>
              <w:rPr>
                <w:b/>
              </w:rPr>
            </w:pPr>
            <w:r>
              <w:rPr>
                <w:b/>
              </w:rPr>
              <w:t>Assumptions</w:t>
            </w:r>
          </w:p>
        </w:tc>
        <w:tc>
          <w:tcPr>
            <w:tcW w:w="7578" w:type="dxa"/>
          </w:tcPr>
          <w:p w14:paraId="62CCBFF7" w14:textId="77777777" w:rsidR="00E31E81" w:rsidRDefault="00E31E81" w:rsidP="0024122C">
            <w:r>
              <w:t>A database design for the proposed system has been created.</w:t>
            </w:r>
          </w:p>
          <w:p w14:paraId="63ED4FDA" w14:textId="77777777" w:rsidR="00E31E81" w:rsidRDefault="00E31E81" w:rsidP="0024122C">
            <w:r>
              <w:t xml:space="preserve">The involved project managers and Sir </w:t>
            </w:r>
            <w:proofErr w:type="spellStart"/>
            <w:r>
              <w:t>Dulce</w:t>
            </w:r>
            <w:proofErr w:type="spellEnd"/>
            <w:r>
              <w:t xml:space="preserve"> is available of the chosen date.</w:t>
            </w:r>
          </w:p>
          <w:p w14:paraId="221D5855" w14:textId="77777777" w:rsidR="00E31E81" w:rsidRDefault="00E31E81" w:rsidP="0024122C">
            <w:r>
              <w:t>The computer has an available internet connection.</w:t>
            </w:r>
          </w:p>
          <w:p w14:paraId="5AD26B33" w14:textId="77777777" w:rsidR="00E31E81" w:rsidRDefault="00E31E81" w:rsidP="0024122C">
            <w:r>
              <w:t>The computer has Microsoft Word installed and ready for use.</w:t>
            </w:r>
          </w:p>
        </w:tc>
      </w:tr>
    </w:tbl>
    <w:p w14:paraId="7D6C632A" w14:textId="77777777" w:rsidR="00E31E81" w:rsidRDefault="00E31E81" w:rsidP="00E31E81"/>
    <w:p w14:paraId="42254515" w14:textId="77777777" w:rsidR="00995DE0" w:rsidRDefault="00995DE0" w:rsidP="00995DE0"/>
    <w:p w14:paraId="2AD8162A" w14:textId="77777777" w:rsidR="00995DE0" w:rsidRDefault="00995DE0" w:rsidP="00995DE0"/>
    <w:p w14:paraId="3ED71370" w14:textId="77777777" w:rsidR="00995DE0" w:rsidRDefault="00995DE0" w:rsidP="00995DE0"/>
    <w:p w14:paraId="5C1182C8" w14:textId="77777777" w:rsidR="00995DE0" w:rsidRDefault="00995DE0" w:rsidP="00995DE0"/>
    <w:p w14:paraId="26D31D5B" w14:textId="77777777" w:rsidR="00995DE0" w:rsidRDefault="00995DE0" w:rsidP="00995DE0"/>
    <w:p w14:paraId="0C19F8B7" w14:textId="77777777" w:rsidR="00995DE0" w:rsidRDefault="00995DE0" w:rsidP="00995DE0"/>
    <w:p w14:paraId="5B6730FD" w14:textId="77777777" w:rsidR="00995DE0" w:rsidRDefault="00995DE0" w:rsidP="00995DE0"/>
    <w:p w14:paraId="20CF2FB5" w14:textId="77777777" w:rsidR="00995DE0" w:rsidRDefault="00995DE0" w:rsidP="00995DE0"/>
    <w:p w14:paraId="4765E568" w14:textId="77777777" w:rsidR="00995DE0" w:rsidRDefault="00995DE0" w:rsidP="00995DE0"/>
    <w:p w14:paraId="2B1E9888" w14:textId="77777777" w:rsidR="00995DE0" w:rsidRDefault="00995DE0" w:rsidP="00995DE0"/>
    <w:p w14:paraId="4FCE5366" w14:textId="77777777" w:rsidR="00995DE0" w:rsidRDefault="00995DE0" w:rsidP="00995DE0"/>
    <w:p w14:paraId="39626086" w14:textId="77777777" w:rsidR="00995DE0" w:rsidRDefault="00995DE0" w:rsidP="00995DE0"/>
    <w:p w14:paraId="0E1DC0CF" w14:textId="77777777" w:rsidR="00995DE0" w:rsidRDefault="00995DE0" w:rsidP="00995DE0"/>
    <w:p w14:paraId="267A8DA8" w14:textId="77777777" w:rsidR="00995DE0" w:rsidRDefault="00995DE0" w:rsidP="00995DE0"/>
    <w:p w14:paraId="4699324F" w14:textId="77777777" w:rsidR="00995DE0" w:rsidRDefault="00995DE0" w:rsidP="00995DE0"/>
    <w:p w14:paraId="7E2BD717" w14:textId="77777777" w:rsidR="0054313A" w:rsidRDefault="0054313A" w:rsidP="00E31E81"/>
    <w:p w14:paraId="72E777C0" w14:textId="77777777" w:rsidR="00995DE0" w:rsidRDefault="00995DE0" w:rsidP="00E31E81"/>
    <w:p w14:paraId="34E9FE42" w14:textId="77777777" w:rsidR="00995DE0" w:rsidRDefault="00995DE0" w:rsidP="00E31E81"/>
    <w:p w14:paraId="0FCBE70C" w14:textId="77777777" w:rsidR="00995DE0" w:rsidRDefault="00995DE0" w:rsidP="00E31E81"/>
    <w:p w14:paraId="1C6B6C43" w14:textId="77777777" w:rsidR="00995DE0" w:rsidRDefault="00995DE0" w:rsidP="00E31E81"/>
    <w:tbl>
      <w:tblPr>
        <w:tblStyle w:val="TableGrid"/>
        <w:tblW w:w="0" w:type="auto"/>
        <w:tblLook w:val="04A0" w:firstRow="1" w:lastRow="0" w:firstColumn="1" w:lastColumn="0" w:noHBand="0" w:noVBand="1"/>
      </w:tblPr>
      <w:tblGrid>
        <w:gridCol w:w="1998"/>
        <w:gridCol w:w="7578"/>
      </w:tblGrid>
      <w:tr w:rsidR="00E31E81" w14:paraId="24C975A2" w14:textId="77777777" w:rsidTr="0024122C">
        <w:tc>
          <w:tcPr>
            <w:tcW w:w="1998" w:type="dxa"/>
          </w:tcPr>
          <w:p w14:paraId="602502F5" w14:textId="77777777" w:rsidR="00E31E81" w:rsidRPr="00E6272F" w:rsidRDefault="00E31E81" w:rsidP="0024122C">
            <w:pPr>
              <w:rPr>
                <w:b/>
              </w:rPr>
            </w:pPr>
            <w:r w:rsidRPr="00E6272F">
              <w:rPr>
                <w:b/>
              </w:rPr>
              <w:t>Project Name</w:t>
            </w:r>
          </w:p>
        </w:tc>
        <w:tc>
          <w:tcPr>
            <w:tcW w:w="7578" w:type="dxa"/>
          </w:tcPr>
          <w:p w14:paraId="06EF48D3" w14:textId="77777777" w:rsidR="00E31E81" w:rsidRDefault="00E31E81" w:rsidP="0024122C">
            <w:r>
              <w:t>BPAP-CHED-SEI</w:t>
            </w:r>
          </w:p>
        </w:tc>
      </w:tr>
      <w:tr w:rsidR="00E31E81" w14:paraId="64D69A14" w14:textId="77777777" w:rsidTr="0024122C">
        <w:tc>
          <w:tcPr>
            <w:tcW w:w="1998" w:type="dxa"/>
          </w:tcPr>
          <w:p w14:paraId="5FB29D6B" w14:textId="77777777" w:rsidR="00E31E81" w:rsidRPr="00E6272F" w:rsidRDefault="00E31E81" w:rsidP="0024122C">
            <w:pPr>
              <w:rPr>
                <w:b/>
              </w:rPr>
            </w:pPr>
            <w:r w:rsidRPr="00E6272F">
              <w:rPr>
                <w:b/>
              </w:rPr>
              <w:t>Project Manager</w:t>
            </w:r>
          </w:p>
        </w:tc>
        <w:tc>
          <w:tcPr>
            <w:tcW w:w="7578" w:type="dxa"/>
          </w:tcPr>
          <w:p w14:paraId="624DFC58" w14:textId="77777777" w:rsidR="00E31E81" w:rsidRDefault="00E31E81" w:rsidP="0024122C">
            <w:r>
              <w:t>Joy Federico</w:t>
            </w:r>
          </w:p>
        </w:tc>
      </w:tr>
      <w:tr w:rsidR="00E31E81" w14:paraId="5D02BC33" w14:textId="77777777" w:rsidTr="0024122C">
        <w:tc>
          <w:tcPr>
            <w:tcW w:w="1998" w:type="dxa"/>
          </w:tcPr>
          <w:p w14:paraId="17E1D081" w14:textId="77777777" w:rsidR="00E31E81" w:rsidRPr="00E6272F" w:rsidRDefault="00E31E81" w:rsidP="0024122C">
            <w:pPr>
              <w:rPr>
                <w:b/>
              </w:rPr>
            </w:pPr>
            <w:r w:rsidRPr="00E6272F">
              <w:rPr>
                <w:b/>
              </w:rPr>
              <w:t>Date Prepared</w:t>
            </w:r>
          </w:p>
        </w:tc>
        <w:tc>
          <w:tcPr>
            <w:tcW w:w="7578" w:type="dxa"/>
          </w:tcPr>
          <w:p w14:paraId="4D08932B" w14:textId="77777777" w:rsidR="00E31E81" w:rsidRDefault="00E31E81" w:rsidP="0024122C">
            <w:r>
              <w:t>October 6,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0EA9A245" w14:textId="77777777" w:rsidTr="0024122C">
        <w:tc>
          <w:tcPr>
            <w:tcW w:w="1998" w:type="dxa"/>
          </w:tcPr>
          <w:p w14:paraId="4CFAD9BA" w14:textId="77777777" w:rsidR="00E31E81" w:rsidRPr="00E6272F" w:rsidRDefault="00E31E81" w:rsidP="0024122C">
            <w:pPr>
              <w:rPr>
                <w:b/>
              </w:rPr>
            </w:pPr>
            <w:r w:rsidRPr="00E6272F">
              <w:rPr>
                <w:b/>
              </w:rPr>
              <w:t>Task ID</w:t>
            </w:r>
          </w:p>
        </w:tc>
        <w:tc>
          <w:tcPr>
            <w:tcW w:w="7578" w:type="dxa"/>
          </w:tcPr>
          <w:p w14:paraId="4E7F8F4F" w14:textId="77777777" w:rsidR="00E31E81" w:rsidRDefault="00E31E81" w:rsidP="0024122C">
            <w:r>
              <w:t>1.6.1.1</w:t>
            </w:r>
          </w:p>
        </w:tc>
      </w:tr>
      <w:tr w:rsidR="00E31E81" w14:paraId="31EDE9DA" w14:textId="77777777" w:rsidTr="0024122C">
        <w:tc>
          <w:tcPr>
            <w:tcW w:w="1998" w:type="dxa"/>
          </w:tcPr>
          <w:p w14:paraId="1CC2D901" w14:textId="77777777" w:rsidR="00E31E81" w:rsidRPr="00E6272F" w:rsidRDefault="00E31E81" w:rsidP="0024122C">
            <w:pPr>
              <w:rPr>
                <w:b/>
              </w:rPr>
            </w:pPr>
            <w:r w:rsidRPr="00E6272F">
              <w:rPr>
                <w:b/>
              </w:rPr>
              <w:t>Task Name</w:t>
            </w:r>
          </w:p>
        </w:tc>
        <w:tc>
          <w:tcPr>
            <w:tcW w:w="7578" w:type="dxa"/>
          </w:tcPr>
          <w:p w14:paraId="7A0BCE15" w14:textId="77777777" w:rsidR="00E31E81" w:rsidRDefault="00E31E81" w:rsidP="0024122C">
            <w:r>
              <w:t>Develop the Prototype for GCAT</w:t>
            </w:r>
          </w:p>
        </w:tc>
      </w:tr>
      <w:tr w:rsidR="00E31E81" w14:paraId="1FDBC7FD" w14:textId="77777777" w:rsidTr="0024122C">
        <w:tc>
          <w:tcPr>
            <w:tcW w:w="1998" w:type="dxa"/>
          </w:tcPr>
          <w:p w14:paraId="0F310B2B" w14:textId="77777777" w:rsidR="00E31E81" w:rsidRPr="00E6272F" w:rsidRDefault="00E31E81" w:rsidP="0024122C">
            <w:pPr>
              <w:rPr>
                <w:b/>
              </w:rPr>
            </w:pPr>
            <w:r w:rsidRPr="00E6272F">
              <w:rPr>
                <w:b/>
              </w:rPr>
              <w:t>Task Owner</w:t>
            </w:r>
          </w:p>
        </w:tc>
        <w:tc>
          <w:tcPr>
            <w:tcW w:w="7578" w:type="dxa"/>
          </w:tcPr>
          <w:p w14:paraId="67862239" w14:textId="77777777" w:rsidR="00E31E81" w:rsidRDefault="00E31E81" w:rsidP="0024122C">
            <w:r>
              <w:t>Philip Peralta</w:t>
            </w:r>
          </w:p>
        </w:tc>
      </w:tr>
    </w:tbl>
    <w:tbl>
      <w:tblPr>
        <w:tblStyle w:val="TableGrid"/>
        <w:tblW w:w="0" w:type="auto"/>
        <w:tblLook w:val="04A0" w:firstRow="1" w:lastRow="0" w:firstColumn="1" w:lastColumn="0" w:noHBand="0" w:noVBand="1"/>
      </w:tblPr>
      <w:tblGrid>
        <w:gridCol w:w="2044"/>
        <w:gridCol w:w="7532"/>
      </w:tblGrid>
      <w:tr w:rsidR="00E31E81" w14:paraId="5F48CDE2" w14:textId="77777777" w:rsidTr="00995DE0">
        <w:tc>
          <w:tcPr>
            <w:tcW w:w="2044" w:type="dxa"/>
          </w:tcPr>
          <w:p w14:paraId="4D94023C" w14:textId="77777777" w:rsidR="00E31E81" w:rsidRPr="00E6272F" w:rsidRDefault="00E31E81" w:rsidP="0024122C">
            <w:pPr>
              <w:rPr>
                <w:b/>
              </w:rPr>
            </w:pPr>
            <w:r w:rsidRPr="00E6272F">
              <w:rPr>
                <w:b/>
              </w:rPr>
              <w:t>Task Description</w:t>
            </w:r>
          </w:p>
        </w:tc>
        <w:tc>
          <w:tcPr>
            <w:tcW w:w="7532" w:type="dxa"/>
          </w:tcPr>
          <w:p w14:paraId="4226A305" w14:textId="77777777" w:rsidR="00E31E81" w:rsidRPr="00E6272F" w:rsidRDefault="00E31E81" w:rsidP="0024122C">
            <w:r w:rsidRPr="00E6272F">
              <w:t xml:space="preserve">This activity </w:t>
            </w:r>
            <w:r>
              <w:t>involves the development of the prototype for the GCAT module of the proposed system.</w:t>
            </w:r>
          </w:p>
        </w:tc>
      </w:tr>
      <w:tr w:rsidR="00E31E81" w14:paraId="760CF760" w14:textId="77777777" w:rsidTr="00995DE0">
        <w:tc>
          <w:tcPr>
            <w:tcW w:w="2044" w:type="dxa"/>
          </w:tcPr>
          <w:p w14:paraId="070F337E" w14:textId="77777777" w:rsidR="00E31E81" w:rsidRPr="00E6272F" w:rsidRDefault="00E31E81" w:rsidP="0024122C">
            <w:pPr>
              <w:rPr>
                <w:b/>
              </w:rPr>
            </w:pPr>
            <w:r w:rsidRPr="00E6272F">
              <w:rPr>
                <w:b/>
              </w:rPr>
              <w:t>Deliverable Description</w:t>
            </w:r>
          </w:p>
        </w:tc>
        <w:tc>
          <w:tcPr>
            <w:tcW w:w="7532" w:type="dxa"/>
          </w:tcPr>
          <w:p w14:paraId="6D371AD3" w14:textId="77777777" w:rsidR="00E31E81" w:rsidRDefault="00E31E81" w:rsidP="0024122C">
            <w:r>
              <w:t>A functional code or the required functionality for the GCAT component that would be included in the program named "CRISP Prototype".</w:t>
            </w:r>
          </w:p>
        </w:tc>
      </w:tr>
      <w:tr w:rsidR="00E31E81" w14:paraId="0F096CB4" w14:textId="77777777" w:rsidTr="00995DE0">
        <w:tc>
          <w:tcPr>
            <w:tcW w:w="2044" w:type="dxa"/>
          </w:tcPr>
          <w:p w14:paraId="6A7B1F46" w14:textId="77777777" w:rsidR="00E31E81" w:rsidRPr="008F73DC" w:rsidRDefault="00E31E81" w:rsidP="0024122C">
            <w:pPr>
              <w:rPr>
                <w:b/>
              </w:rPr>
            </w:pPr>
            <w:r>
              <w:rPr>
                <w:b/>
              </w:rPr>
              <w:t>Performance Criteria</w:t>
            </w:r>
          </w:p>
        </w:tc>
        <w:tc>
          <w:tcPr>
            <w:tcW w:w="7532" w:type="dxa"/>
          </w:tcPr>
          <w:p w14:paraId="106BB4F2" w14:textId="77777777" w:rsidR="00E31E81" w:rsidRDefault="00E31E81" w:rsidP="0024122C">
            <w:r>
              <w:t>The GCAT aspect of the proposed system includes all the required functionalities.</w:t>
            </w:r>
          </w:p>
        </w:tc>
      </w:tr>
      <w:tr w:rsidR="00E31E81" w14:paraId="156638B7" w14:textId="77777777" w:rsidTr="00995DE0">
        <w:tc>
          <w:tcPr>
            <w:tcW w:w="2044" w:type="dxa"/>
          </w:tcPr>
          <w:p w14:paraId="779BDF1F" w14:textId="77777777" w:rsidR="00E31E81" w:rsidRDefault="00E31E81" w:rsidP="0024122C">
            <w:r w:rsidRPr="00E6272F">
              <w:rPr>
                <w:b/>
              </w:rPr>
              <w:t>Resource Needed/Tentative Schedule</w:t>
            </w:r>
          </w:p>
          <w:p w14:paraId="31CBAF22" w14:textId="77777777" w:rsidR="00E31E81" w:rsidRDefault="00E31E81" w:rsidP="0024122C">
            <w:pPr>
              <w:ind w:left="720"/>
            </w:pPr>
          </w:p>
        </w:tc>
        <w:tc>
          <w:tcPr>
            <w:tcW w:w="7532" w:type="dxa"/>
          </w:tcPr>
          <w:p w14:paraId="6E0A8364" w14:textId="77777777" w:rsidR="00E31E81" w:rsidRDefault="00E31E81" w:rsidP="0024122C">
            <w:proofErr w:type="spellStart"/>
            <w:r>
              <w:t>FilleZilla</w:t>
            </w:r>
            <w:proofErr w:type="spellEnd"/>
          </w:p>
          <w:p w14:paraId="245F7D94" w14:textId="77777777" w:rsidR="00E31E81" w:rsidRDefault="00E31E81" w:rsidP="0024122C">
            <w:r>
              <w:t>Notepad++</w:t>
            </w:r>
          </w:p>
          <w:p w14:paraId="7E61601E" w14:textId="77777777" w:rsidR="00E31E81" w:rsidRDefault="00E31E81" w:rsidP="0024122C">
            <w:r>
              <w:t>Approved Functional Requirements document</w:t>
            </w:r>
          </w:p>
          <w:p w14:paraId="78B1586E" w14:textId="77777777" w:rsidR="00E31E81" w:rsidRDefault="00E31E81" w:rsidP="0024122C">
            <w:r>
              <w:t>Computer</w:t>
            </w:r>
          </w:p>
          <w:p w14:paraId="469A65C7" w14:textId="77777777" w:rsidR="00E31E81" w:rsidRDefault="00E31E81" w:rsidP="0024122C">
            <w:r>
              <w:t>MySQL</w:t>
            </w:r>
          </w:p>
          <w:p w14:paraId="2C3F59D6" w14:textId="77777777" w:rsidR="00E31E81" w:rsidRDefault="00E31E81" w:rsidP="0024122C">
            <w:r>
              <w:t>XAMPP</w:t>
            </w:r>
          </w:p>
        </w:tc>
      </w:tr>
      <w:tr w:rsidR="00E31E81" w14:paraId="4CCA99A4" w14:textId="77777777" w:rsidTr="00995DE0">
        <w:tc>
          <w:tcPr>
            <w:tcW w:w="2044" w:type="dxa"/>
          </w:tcPr>
          <w:p w14:paraId="0D9A9362" w14:textId="77777777" w:rsidR="00E31E81" w:rsidRPr="001810E4" w:rsidRDefault="00E31E81" w:rsidP="0024122C">
            <w:pPr>
              <w:rPr>
                <w:b/>
              </w:rPr>
            </w:pPr>
            <w:r>
              <w:rPr>
                <w:b/>
              </w:rPr>
              <w:t>Assumptions</w:t>
            </w:r>
          </w:p>
        </w:tc>
        <w:tc>
          <w:tcPr>
            <w:tcW w:w="7532" w:type="dxa"/>
          </w:tcPr>
          <w:p w14:paraId="7E14D457" w14:textId="77777777" w:rsidR="00E31E81" w:rsidRDefault="00E31E81" w:rsidP="0024122C">
            <w:r>
              <w:t xml:space="preserve">The computer has </w:t>
            </w:r>
            <w:proofErr w:type="spellStart"/>
            <w:r>
              <w:t>FilleZilla</w:t>
            </w:r>
            <w:proofErr w:type="spellEnd"/>
            <w:r>
              <w:t>, XAMPP, Notepad++ and MySQL installed and ready for use</w:t>
            </w:r>
          </w:p>
          <w:p w14:paraId="00230139" w14:textId="77777777" w:rsidR="00E31E81" w:rsidRDefault="00E31E81" w:rsidP="0024122C">
            <w:r>
              <w:t>The developers have a sufficient knowledge on: (1) designing websites, (2) programming in PHP, (3) querying using MySQL.</w:t>
            </w:r>
          </w:p>
          <w:p w14:paraId="59F2A5AC" w14:textId="77777777" w:rsidR="00E31E81" w:rsidRDefault="00E31E81" w:rsidP="0024122C">
            <w:r>
              <w:t>The computer has an available internet connection</w:t>
            </w:r>
          </w:p>
        </w:tc>
      </w:tr>
    </w:tbl>
    <w:p w14:paraId="13750EDC" w14:textId="77777777" w:rsidR="00995DE0" w:rsidRDefault="00995DE0" w:rsidP="00995DE0"/>
    <w:p w14:paraId="0CC7BF14" w14:textId="77777777" w:rsidR="00995DE0" w:rsidRDefault="00995DE0" w:rsidP="00995DE0"/>
    <w:p w14:paraId="65FA1BBC" w14:textId="77777777" w:rsidR="00995DE0" w:rsidRDefault="00995DE0" w:rsidP="00995DE0"/>
    <w:p w14:paraId="4706E159" w14:textId="77777777" w:rsidR="00995DE0" w:rsidRDefault="00995DE0" w:rsidP="00995DE0"/>
    <w:p w14:paraId="6DFFFC4E" w14:textId="77777777" w:rsidR="00995DE0" w:rsidRDefault="00995DE0" w:rsidP="00995DE0"/>
    <w:p w14:paraId="107F2889" w14:textId="77777777" w:rsidR="00995DE0" w:rsidRDefault="00995DE0" w:rsidP="00995DE0"/>
    <w:p w14:paraId="7942CE55" w14:textId="77777777" w:rsidR="00995DE0" w:rsidRDefault="00995DE0" w:rsidP="00995DE0"/>
    <w:p w14:paraId="12F2866C" w14:textId="77777777" w:rsidR="00995DE0" w:rsidRDefault="00995DE0" w:rsidP="00995DE0"/>
    <w:p w14:paraId="7D1B944E" w14:textId="77777777" w:rsidR="00995DE0" w:rsidRDefault="00995DE0" w:rsidP="00995DE0"/>
    <w:p w14:paraId="26156195" w14:textId="77777777" w:rsidR="00995DE0" w:rsidRDefault="00995DE0" w:rsidP="00995DE0"/>
    <w:p w14:paraId="1D4D64AD" w14:textId="77777777" w:rsidR="00995DE0" w:rsidRDefault="00995DE0" w:rsidP="00995DE0"/>
    <w:p w14:paraId="3D1C08A1" w14:textId="77777777" w:rsidR="00995DE0" w:rsidRDefault="00995DE0" w:rsidP="00995DE0"/>
    <w:p w14:paraId="7783E2C6" w14:textId="77777777" w:rsidR="00995DE0" w:rsidRDefault="00995DE0" w:rsidP="00995DE0"/>
    <w:p w14:paraId="199FC16A" w14:textId="77777777" w:rsidR="00995DE0" w:rsidRDefault="00995DE0" w:rsidP="00995DE0"/>
    <w:p w14:paraId="20CBC02C" w14:textId="77777777" w:rsidR="00995DE0" w:rsidRDefault="00995DE0" w:rsidP="00995DE0"/>
    <w:p w14:paraId="43982875" w14:textId="77777777" w:rsidR="00E31E81" w:rsidRDefault="00E31E81" w:rsidP="00E31E81"/>
    <w:p w14:paraId="3F54ED7E" w14:textId="77777777" w:rsidR="00995DE0" w:rsidRDefault="00995DE0" w:rsidP="00E31E81"/>
    <w:p w14:paraId="3827BE36" w14:textId="77777777" w:rsidR="00995DE0" w:rsidRDefault="00995DE0" w:rsidP="00E31E81"/>
    <w:p w14:paraId="67B8E360" w14:textId="77777777" w:rsidR="00995DE0" w:rsidRDefault="00995DE0" w:rsidP="00E31E81"/>
    <w:p w14:paraId="3AF7B7D6" w14:textId="77777777" w:rsidR="00995DE0" w:rsidRDefault="00995DE0" w:rsidP="00E31E81"/>
    <w:p w14:paraId="4C545E0A" w14:textId="77777777" w:rsidR="0054313A" w:rsidRDefault="0054313A" w:rsidP="00E31E81"/>
    <w:tbl>
      <w:tblPr>
        <w:tblStyle w:val="TableGrid"/>
        <w:tblW w:w="0" w:type="auto"/>
        <w:tblLook w:val="04A0" w:firstRow="1" w:lastRow="0" w:firstColumn="1" w:lastColumn="0" w:noHBand="0" w:noVBand="1"/>
      </w:tblPr>
      <w:tblGrid>
        <w:gridCol w:w="1998"/>
        <w:gridCol w:w="7578"/>
      </w:tblGrid>
      <w:tr w:rsidR="00E31E81" w14:paraId="54CAED65" w14:textId="77777777" w:rsidTr="0024122C">
        <w:tc>
          <w:tcPr>
            <w:tcW w:w="1998" w:type="dxa"/>
          </w:tcPr>
          <w:p w14:paraId="5BA8828B" w14:textId="77777777" w:rsidR="00E31E81" w:rsidRPr="00E6272F" w:rsidRDefault="00E31E81" w:rsidP="0024122C">
            <w:pPr>
              <w:rPr>
                <w:b/>
              </w:rPr>
            </w:pPr>
            <w:r w:rsidRPr="00E6272F">
              <w:rPr>
                <w:b/>
              </w:rPr>
              <w:t>Project Name</w:t>
            </w:r>
          </w:p>
        </w:tc>
        <w:tc>
          <w:tcPr>
            <w:tcW w:w="7578" w:type="dxa"/>
          </w:tcPr>
          <w:p w14:paraId="6AA4F153" w14:textId="77777777" w:rsidR="00E31E81" w:rsidRDefault="00E31E81" w:rsidP="0024122C">
            <w:r>
              <w:t>BPAP-CHED-SEI</w:t>
            </w:r>
          </w:p>
        </w:tc>
      </w:tr>
      <w:tr w:rsidR="00E31E81" w14:paraId="6B958B30" w14:textId="77777777" w:rsidTr="0024122C">
        <w:tc>
          <w:tcPr>
            <w:tcW w:w="1998" w:type="dxa"/>
          </w:tcPr>
          <w:p w14:paraId="08021948" w14:textId="77777777" w:rsidR="00E31E81" w:rsidRPr="00E6272F" w:rsidRDefault="00E31E81" w:rsidP="0024122C">
            <w:pPr>
              <w:rPr>
                <w:b/>
              </w:rPr>
            </w:pPr>
            <w:r w:rsidRPr="00E6272F">
              <w:rPr>
                <w:b/>
              </w:rPr>
              <w:t>Project Manager</w:t>
            </w:r>
          </w:p>
        </w:tc>
        <w:tc>
          <w:tcPr>
            <w:tcW w:w="7578" w:type="dxa"/>
          </w:tcPr>
          <w:p w14:paraId="53908D9C" w14:textId="77777777" w:rsidR="00E31E81" w:rsidRDefault="00E31E81" w:rsidP="0024122C">
            <w:r>
              <w:t>Joy Federico</w:t>
            </w:r>
          </w:p>
        </w:tc>
      </w:tr>
      <w:tr w:rsidR="00E31E81" w14:paraId="1D8894FA" w14:textId="77777777" w:rsidTr="0024122C">
        <w:tc>
          <w:tcPr>
            <w:tcW w:w="1998" w:type="dxa"/>
          </w:tcPr>
          <w:p w14:paraId="63099165" w14:textId="77777777" w:rsidR="00E31E81" w:rsidRPr="00E6272F" w:rsidRDefault="00E31E81" w:rsidP="0024122C">
            <w:pPr>
              <w:rPr>
                <w:b/>
              </w:rPr>
            </w:pPr>
            <w:r w:rsidRPr="00E6272F">
              <w:rPr>
                <w:b/>
              </w:rPr>
              <w:t>Date Prepared</w:t>
            </w:r>
          </w:p>
        </w:tc>
        <w:tc>
          <w:tcPr>
            <w:tcW w:w="7578" w:type="dxa"/>
          </w:tcPr>
          <w:p w14:paraId="011BAB55" w14:textId="77777777" w:rsidR="00E31E81" w:rsidRDefault="00E31E81" w:rsidP="0024122C">
            <w:r>
              <w:t>October 6,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7EECDBBB" w14:textId="77777777" w:rsidTr="0024122C">
        <w:tc>
          <w:tcPr>
            <w:tcW w:w="1998" w:type="dxa"/>
          </w:tcPr>
          <w:p w14:paraId="1BC7FE09" w14:textId="77777777" w:rsidR="00E31E81" w:rsidRPr="00E6272F" w:rsidRDefault="00E31E81" w:rsidP="0024122C">
            <w:pPr>
              <w:rPr>
                <w:b/>
              </w:rPr>
            </w:pPr>
            <w:r w:rsidRPr="00E6272F">
              <w:rPr>
                <w:b/>
              </w:rPr>
              <w:t>Task ID</w:t>
            </w:r>
          </w:p>
        </w:tc>
        <w:tc>
          <w:tcPr>
            <w:tcW w:w="7578" w:type="dxa"/>
          </w:tcPr>
          <w:p w14:paraId="62695B9F" w14:textId="77777777" w:rsidR="00E31E81" w:rsidRDefault="00E31E81" w:rsidP="0024122C">
            <w:r>
              <w:t>1.6.1.2</w:t>
            </w:r>
          </w:p>
        </w:tc>
      </w:tr>
      <w:tr w:rsidR="00E31E81" w14:paraId="40929BCE" w14:textId="77777777" w:rsidTr="0024122C">
        <w:tc>
          <w:tcPr>
            <w:tcW w:w="1998" w:type="dxa"/>
          </w:tcPr>
          <w:p w14:paraId="5FB68BEB" w14:textId="77777777" w:rsidR="00E31E81" w:rsidRPr="00E6272F" w:rsidRDefault="00E31E81" w:rsidP="0024122C">
            <w:pPr>
              <w:rPr>
                <w:b/>
              </w:rPr>
            </w:pPr>
            <w:r w:rsidRPr="00E6272F">
              <w:rPr>
                <w:b/>
              </w:rPr>
              <w:t>Task Name</w:t>
            </w:r>
          </w:p>
        </w:tc>
        <w:tc>
          <w:tcPr>
            <w:tcW w:w="7578" w:type="dxa"/>
          </w:tcPr>
          <w:p w14:paraId="7922A14A" w14:textId="77777777" w:rsidR="00E31E81" w:rsidRDefault="00E31E81" w:rsidP="0024122C">
            <w:r>
              <w:t xml:space="preserve">Develop the Prototype for BEST and </w:t>
            </w:r>
            <w:proofErr w:type="spellStart"/>
            <w:r>
              <w:t>AdEPT</w:t>
            </w:r>
            <w:proofErr w:type="spellEnd"/>
          </w:p>
        </w:tc>
      </w:tr>
      <w:tr w:rsidR="00E31E81" w14:paraId="631E68B2" w14:textId="77777777" w:rsidTr="0024122C">
        <w:tc>
          <w:tcPr>
            <w:tcW w:w="1998" w:type="dxa"/>
          </w:tcPr>
          <w:p w14:paraId="536FF47E" w14:textId="77777777" w:rsidR="00E31E81" w:rsidRPr="00E6272F" w:rsidRDefault="00E31E81" w:rsidP="0024122C">
            <w:pPr>
              <w:rPr>
                <w:b/>
              </w:rPr>
            </w:pPr>
            <w:r w:rsidRPr="00E6272F">
              <w:rPr>
                <w:b/>
              </w:rPr>
              <w:t>Task Owner</w:t>
            </w:r>
          </w:p>
        </w:tc>
        <w:tc>
          <w:tcPr>
            <w:tcW w:w="7578" w:type="dxa"/>
          </w:tcPr>
          <w:p w14:paraId="09036AA1" w14:textId="77777777" w:rsidR="00E31E81" w:rsidRDefault="00E31E81" w:rsidP="0024122C">
            <w:proofErr w:type="spellStart"/>
            <w:r>
              <w:t>Dayanara</w:t>
            </w:r>
            <w:proofErr w:type="spellEnd"/>
            <w:r>
              <w:t xml:space="preserve"> Simon</w:t>
            </w:r>
          </w:p>
        </w:tc>
      </w:tr>
    </w:tbl>
    <w:tbl>
      <w:tblPr>
        <w:tblStyle w:val="TableGrid"/>
        <w:tblW w:w="0" w:type="auto"/>
        <w:tblLook w:val="04A0" w:firstRow="1" w:lastRow="0" w:firstColumn="1" w:lastColumn="0" w:noHBand="0" w:noVBand="1"/>
      </w:tblPr>
      <w:tblGrid>
        <w:gridCol w:w="2044"/>
        <w:gridCol w:w="7532"/>
      </w:tblGrid>
      <w:tr w:rsidR="00E31E81" w14:paraId="2009341E" w14:textId="77777777" w:rsidTr="00995DE0">
        <w:tc>
          <w:tcPr>
            <w:tcW w:w="2044" w:type="dxa"/>
          </w:tcPr>
          <w:p w14:paraId="20A35613" w14:textId="77777777" w:rsidR="00E31E81" w:rsidRPr="00E6272F" w:rsidRDefault="00E31E81" w:rsidP="0024122C">
            <w:pPr>
              <w:rPr>
                <w:b/>
              </w:rPr>
            </w:pPr>
            <w:r w:rsidRPr="00E6272F">
              <w:rPr>
                <w:b/>
              </w:rPr>
              <w:t>Task Description</w:t>
            </w:r>
          </w:p>
        </w:tc>
        <w:tc>
          <w:tcPr>
            <w:tcW w:w="7532" w:type="dxa"/>
          </w:tcPr>
          <w:p w14:paraId="3529CF79" w14:textId="77777777" w:rsidR="00E31E81" w:rsidRPr="00E6272F" w:rsidRDefault="00E31E81" w:rsidP="0024122C">
            <w:r w:rsidRPr="00E6272F">
              <w:t xml:space="preserve">This activity </w:t>
            </w:r>
            <w:r>
              <w:t xml:space="preserve">involves the development of the prototype for the BEST and </w:t>
            </w:r>
            <w:proofErr w:type="spellStart"/>
            <w:r>
              <w:t>AdEPT</w:t>
            </w:r>
            <w:proofErr w:type="spellEnd"/>
            <w:r>
              <w:t xml:space="preserve"> module of the proposed system.</w:t>
            </w:r>
          </w:p>
        </w:tc>
      </w:tr>
      <w:tr w:rsidR="00E31E81" w14:paraId="2F38C3FB" w14:textId="77777777" w:rsidTr="00995DE0">
        <w:tc>
          <w:tcPr>
            <w:tcW w:w="2044" w:type="dxa"/>
          </w:tcPr>
          <w:p w14:paraId="1C21309A" w14:textId="77777777" w:rsidR="00E31E81" w:rsidRPr="00E6272F" w:rsidRDefault="00E31E81" w:rsidP="0024122C">
            <w:pPr>
              <w:rPr>
                <w:b/>
              </w:rPr>
            </w:pPr>
            <w:r w:rsidRPr="00E6272F">
              <w:rPr>
                <w:b/>
              </w:rPr>
              <w:t>Deliverable Description</w:t>
            </w:r>
          </w:p>
        </w:tc>
        <w:tc>
          <w:tcPr>
            <w:tcW w:w="7532" w:type="dxa"/>
          </w:tcPr>
          <w:p w14:paraId="40524548" w14:textId="77777777" w:rsidR="00E31E81" w:rsidRDefault="00E31E81" w:rsidP="0024122C">
            <w:r>
              <w:t xml:space="preserve">A functional code or the required functionality for the BEST and </w:t>
            </w:r>
            <w:proofErr w:type="spellStart"/>
            <w:r>
              <w:t>AdEPT</w:t>
            </w:r>
            <w:proofErr w:type="spellEnd"/>
            <w:r>
              <w:t xml:space="preserve"> component that would be included in the program named "CRISP Prototype".</w:t>
            </w:r>
          </w:p>
        </w:tc>
      </w:tr>
      <w:tr w:rsidR="00E31E81" w14:paraId="457BA522" w14:textId="77777777" w:rsidTr="00995DE0">
        <w:tc>
          <w:tcPr>
            <w:tcW w:w="2044" w:type="dxa"/>
          </w:tcPr>
          <w:p w14:paraId="2FC35272" w14:textId="77777777" w:rsidR="00E31E81" w:rsidRPr="008F73DC" w:rsidRDefault="00E31E81" w:rsidP="0024122C">
            <w:pPr>
              <w:rPr>
                <w:b/>
              </w:rPr>
            </w:pPr>
            <w:r>
              <w:rPr>
                <w:b/>
              </w:rPr>
              <w:t>Performance Criteria</w:t>
            </w:r>
          </w:p>
        </w:tc>
        <w:tc>
          <w:tcPr>
            <w:tcW w:w="7532" w:type="dxa"/>
          </w:tcPr>
          <w:p w14:paraId="733EA638" w14:textId="77777777" w:rsidR="00E31E81" w:rsidRDefault="00E31E81" w:rsidP="0024122C">
            <w:r>
              <w:t xml:space="preserve">The BEST and </w:t>
            </w:r>
            <w:proofErr w:type="spellStart"/>
            <w:r>
              <w:t>AdEPT</w:t>
            </w:r>
            <w:proofErr w:type="spellEnd"/>
            <w:r>
              <w:t xml:space="preserve"> </w:t>
            </w:r>
            <w:proofErr w:type="gramStart"/>
            <w:r>
              <w:t>aspects of the proposed system includes</w:t>
            </w:r>
            <w:proofErr w:type="gramEnd"/>
            <w:r>
              <w:t xml:space="preserve"> all the required functionalities.</w:t>
            </w:r>
          </w:p>
        </w:tc>
      </w:tr>
      <w:tr w:rsidR="00E31E81" w14:paraId="3BDBA9F0" w14:textId="77777777" w:rsidTr="00995DE0">
        <w:tc>
          <w:tcPr>
            <w:tcW w:w="2044" w:type="dxa"/>
          </w:tcPr>
          <w:p w14:paraId="337AEDAE" w14:textId="77777777" w:rsidR="00E31E81" w:rsidRDefault="00E31E81" w:rsidP="0024122C">
            <w:r w:rsidRPr="00E6272F">
              <w:rPr>
                <w:b/>
              </w:rPr>
              <w:t>Resource Needed/Tentative Schedule</w:t>
            </w:r>
          </w:p>
          <w:p w14:paraId="0DFD0E5F" w14:textId="77777777" w:rsidR="00E31E81" w:rsidRDefault="00E31E81" w:rsidP="0024122C">
            <w:pPr>
              <w:ind w:left="720"/>
            </w:pPr>
          </w:p>
        </w:tc>
        <w:tc>
          <w:tcPr>
            <w:tcW w:w="7532" w:type="dxa"/>
          </w:tcPr>
          <w:p w14:paraId="401D040A" w14:textId="77777777" w:rsidR="00E31E81" w:rsidRDefault="00E31E81" w:rsidP="0024122C">
            <w:proofErr w:type="spellStart"/>
            <w:r>
              <w:t>FilleZilla</w:t>
            </w:r>
            <w:proofErr w:type="spellEnd"/>
          </w:p>
          <w:p w14:paraId="3430CFF2" w14:textId="77777777" w:rsidR="00E31E81" w:rsidRDefault="00E31E81" w:rsidP="0024122C">
            <w:r>
              <w:t>Notepad++</w:t>
            </w:r>
          </w:p>
          <w:p w14:paraId="4FA6485C" w14:textId="77777777" w:rsidR="00E31E81" w:rsidRDefault="00E31E81" w:rsidP="0024122C">
            <w:r>
              <w:t>Approved Functional Requirements document</w:t>
            </w:r>
          </w:p>
          <w:p w14:paraId="3932DC45" w14:textId="77777777" w:rsidR="00E31E81" w:rsidRDefault="00E31E81" w:rsidP="0024122C">
            <w:r>
              <w:t>Computer</w:t>
            </w:r>
          </w:p>
          <w:p w14:paraId="6F391DA7" w14:textId="77777777" w:rsidR="00E31E81" w:rsidRDefault="00E31E81" w:rsidP="0024122C">
            <w:r>
              <w:t>MySQL</w:t>
            </w:r>
          </w:p>
          <w:p w14:paraId="7D3380A8" w14:textId="77777777" w:rsidR="00E31E81" w:rsidRDefault="00E31E81" w:rsidP="0024122C">
            <w:r>
              <w:t>XAMPP</w:t>
            </w:r>
          </w:p>
        </w:tc>
      </w:tr>
      <w:tr w:rsidR="00E31E81" w14:paraId="075870B1" w14:textId="77777777" w:rsidTr="00995DE0">
        <w:tc>
          <w:tcPr>
            <w:tcW w:w="2044" w:type="dxa"/>
          </w:tcPr>
          <w:p w14:paraId="75132E3B" w14:textId="77777777" w:rsidR="00E31E81" w:rsidRPr="001810E4" w:rsidRDefault="00E31E81" w:rsidP="0024122C">
            <w:pPr>
              <w:rPr>
                <w:b/>
              </w:rPr>
            </w:pPr>
            <w:r>
              <w:rPr>
                <w:b/>
              </w:rPr>
              <w:t>Assumptions</w:t>
            </w:r>
          </w:p>
        </w:tc>
        <w:tc>
          <w:tcPr>
            <w:tcW w:w="7532" w:type="dxa"/>
          </w:tcPr>
          <w:p w14:paraId="7BE189A9" w14:textId="77777777" w:rsidR="00E31E81" w:rsidRDefault="00E31E81" w:rsidP="0024122C">
            <w:r>
              <w:t xml:space="preserve">The computer has </w:t>
            </w:r>
            <w:proofErr w:type="spellStart"/>
            <w:r>
              <w:t>FilleZilla</w:t>
            </w:r>
            <w:proofErr w:type="spellEnd"/>
            <w:r>
              <w:t>, XAMPP, Notepad++ and MySQL installed and ready for use</w:t>
            </w:r>
          </w:p>
          <w:p w14:paraId="166B1EE5" w14:textId="77777777" w:rsidR="00E31E81" w:rsidRDefault="00E31E81" w:rsidP="0024122C">
            <w:r>
              <w:t>The developers have a sufficient knowledge on: (1) designing websites, (2) programming in PHP, (3) querying using MySQL.</w:t>
            </w:r>
          </w:p>
          <w:p w14:paraId="268CEC78" w14:textId="77777777" w:rsidR="00E31E81" w:rsidRDefault="00E31E81" w:rsidP="0024122C">
            <w:r>
              <w:t>The computer has an available internet connection</w:t>
            </w:r>
          </w:p>
        </w:tc>
      </w:tr>
    </w:tbl>
    <w:p w14:paraId="66E7F982" w14:textId="77777777" w:rsidR="00995DE0" w:rsidRDefault="00995DE0" w:rsidP="00995DE0"/>
    <w:p w14:paraId="6C5BEDCE" w14:textId="77777777" w:rsidR="00995DE0" w:rsidRDefault="00995DE0" w:rsidP="00995DE0"/>
    <w:p w14:paraId="1DBEE229" w14:textId="77777777" w:rsidR="00995DE0" w:rsidRDefault="00995DE0" w:rsidP="00995DE0"/>
    <w:p w14:paraId="3EF70F25" w14:textId="77777777" w:rsidR="00995DE0" w:rsidRDefault="00995DE0" w:rsidP="00995DE0"/>
    <w:p w14:paraId="270CC686" w14:textId="77777777" w:rsidR="00995DE0" w:rsidRDefault="00995DE0" w:rsidP="00995DE0"/>
    <w:p w14:paraId="3028D27B" w14:textId="77777777" w:rsidR="00995DE0" w:rsidRDefault="00995DE0" w:rsidP="00995DE0"/>
    <w:p w14:paraId="291F7D52" w14:textId="77777777" w:rsidR="00995DE0" w:rsidRDefault="00995DE0" w:rsidP="00995DE0"/>
    <w:p w14:paraId="381774F4" w14:textId="77777777" w:rsidR="00995DE0" w:rsidRDefault="00995DE0" w:rsidP="00995DE0"/>
    <w:p w14:paraId="76EE7706" w14:textId="77777777" w:rsidR="00995DE0" w:rsidRDefault="00995DE0" w:rsidP="00995DE0"/>
    <w:p w14:paraId="35591ED6" w14:textId="77777777" w:rsidR="00995DE0" w:rsidRDefault="00995DE0" w:rsidP="00995DE0"/>
    <w:p w14:paraId="3700C2BF" w14:textId="77777777" w:rsidR="00995DE0" w:rsidRDefault="00995DE0" w:rsidP="00995DE0"/>
    <w:p w14:paraId="333BEC69" w14:textId="77777777" w:rsidR="00995DE0" w:rsidRDefault="00995DE0" w:rsidP="00995DE0"/>
    <w:p w14:paraId="1CE93583" w14:textId="77777777" w:rsidR="00995DE0" w:rsidRDefault="00995DE0" w:rsidP="00995DE0"/>
    <w:p w14:paraId="39B6B35D" w14:textId="77777777" w:rsidR="00995DE0" w:rsidRDefault="00995DE0" w:rsidP="00995DE0"/>
    <w:p w14:paraId="310BC948" w14:textId="77777777" w:rsidR="00995DE0" w:rsidRDefault="00995DE0" w:rsidP="00995DE0"/>
    <w:p w14:paraId="2C35A879" w14:textId="77777777" w:rsidR="00995DE0" w:rsidRDefault="00995DE0" w:rsidP="00995DE0"/>
    <w:p w14:paraId="218CF137" w14:textId="77777777" w:rsidR="00995DE0" w:rsidRDefault="00995DE0" w:rsidP="00995DE0"/>
    <w:p w14:paraId="370E9ADB" w14:textId="77777777" w:rsidR="00995DE0" w:rsidRDefault="00995DE0" w:rsidP="00995DE0"/>
    <w:p w14:paraId="46578F29" w14:textId="77777777" w:rsidR="00995DE0" w:rsidRDefault="00995DE0" w:rsidP="00995DE0"/>
    <w:p w14:paraId="281BFC4D" w14:textId="77777777" w:rsidR="00E31E81" w:rsidRDefault="00E31E81" w:rsidP="00E31E81"/>
    <w:p w14:paraId="54AAD8BC" w14:textId="77777777" w:rsidR="0054313A" w:rsidRDefault="0054313A" w:rsidP="00E31E81"/>
    <w:tbl>
      <w:tblPr>
        <w:tblStyle w:val="TableGrid"/>
        <w:tblW w:w="0" w:type="auto"/>
        <w:tblLook w:val="04A0" w:firstRow="1" w:lastRow="0" w:firstColumn="1" w:lastColumn="0" w:noHBand="0" w:noVBand="1"/>
      </w:tblPr>
      <w:tblGrid>
        <w:gridCol w:w="1998"/>
        <w:gridCol w:w="7578"/>
      </w:tblGrid>
      <w:tr w:rsidR="00E31E81" w14:paraId="797DEC35" w14:textId="77777777" w:rsidTr="0024122C">
        <w:tc>
          <w:tcPr>
            <w:tcW w:w="1998" w:type="dxa"/>
          </w:tcPr>
          <w:p w14:paraId="39497811" w14:textId="77777777" w:rsidR="00E31E81" w:rsidRPr="00E6272F" w:rsidRDefault="00E31E81" w:rsidP="0024122C">
            <w:pPr>
              <w:rPr>
                <w:b/>
              </w:rPr>
            </w:pPr>
            <w:r w:rsidRPr="00E6272F">
              <w:rPr>
                <w:b/>
              </w:rPr>
              <w:t>Project Name</w:t>
            </w:r>
          </w:p>
        </w:tc>
        <w:tc>
          <w:tcPr>
            <w:tcW w:w="7578" w:type="dxa"/>
          </w:tcPr>
          <w:p w14:paraId="529000DC" w14:textId="77777777" w:rsidR="00E31E81" w:rsidRDefault="00E31E81" w:rsidP="0024122C">
            <w:r>
              <w:t>BPAP-CHED-SEI</w:t>
            </w:r>
          </w:p>
        </w:tc>
      </w:tr>
      <w:tr w:rsidR="00E31E81" w14:paraId="157923EF" w14:textId="77777777" w:rsidTr="0024122C">
        <w:tc>
          <w:tcPr>
            <w:tcW w:w="1998" w:type="dxa"/>
          </w:tcPr>
          <w:p w14:paraId="6EDBA9DB" w14:textId="77777777" w:rsidR="00E31E81" w:rsidRPr="00E6272F" w:rsidRDefault="00E31E81" w:rsidP="0024122C">
            <w:pPr>
              <w:rPr>
                <w:b/>
              </w:rPr>
            </w:pPr>
            <w:r w:rsidRPr="00E6272F">
              <w:rPr>
                <w:b/>
              </w:rPr>
              <w:t>Project Manager</w:t>
            </w:r>
          </w:p>
        </w:tc>
        <w:tc>
          <w:tcPr>
            <w:tcW w:w="7578" w:type="dxa"/>
          </w:tcPr>
          <w:p w14:paraId="7C103974" w14:textId="77777777" w:rsidR="00E31E81" w:rsidRDefault="00E31E81" w:rsidP="0024122C">
            <w:r>
              <w:t>Joy Federico</w:t>
            </w:r>
          </w:p>
        </w:tc>
      </w:tr>
      <w:tr w:rsidR="00E31E81" w14:paraId="51AA7C46" w14:textId="77777777" w:rsidTr="0024122C">
        <w:tc>
          <w:tcPr>
            <w:tcW w:w="1998" w:type="dxa"/>
          </w:tcPr>
          <w:p w14:paraId="636446FD" w14:textId="77777777" w:rsidR="00E31E81" w:rsidRPr="00E6272F" w:rsidRDefault="00E31E81" w:rsidP="0024122C">
            <w:pPr>
              <w:rPr>
                <w:b/>
              </w:rPr>
            </w:pPr>
            <w:r w:rsidRPr="00E6272F">
              <w:rPr>
                <w:b/>
              </w:rPr>
              <w:t>Date Prepared</w:t>
            </w:r>
          </w:p>
        </w:tc>
        <w:tc>
          <w:tcPr>
            <w:tcW w:w="7578" w:type="dxa"/>
          </w:tcPr>
          <w:p w14:paraId="19043679" w14:textId="77777777" w:rsidR="00E31E81" w:rsidRDefault="00E31E81" w:rsidP="0024122C">
            <w:r>
              <w:t>October 6,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765A2CB1" w14:textId="77777777" w:rsidTr="0024122C">
        <w:tc>
          <w:tcPr>
            <w:tcW w:w="1998" w:type="dxa"/>
          </w:tcPr>
          <w:p w14:paraId="146E6BBD" w14:textId="77777777" w:rsidR="00E31E81" w:rsidRPr="00E6272F" w:rsidRDefault="00E31E81" w:rsidP="0024122C">
            <w:pPr>
              <w:rPr>
                <w:b/>
              </w:rPr>
            </w:pPr>
            <w:r w:rsidRPr="00E6272F">
              <w:rPr>
                <w:b/>
              </w:rPr>
              <w:t>Task ID</w:t>
            </w:r>
          </w:p>
        </w:tc>
        <w:tc>
          <w:tcPr>
            <w:tcW w:w="7578" w:type="dxa"/>
          </w:tcPr>
          <w:p w14:paraId="6B27F11F" w14:textId="77777777" w:rsidR="00E31E81" w:rsidRDefault="00E31E81" w:rsidP="0024122C">
            <w:r>
              <w:t>1.6.1.3</w:t>
            </w:r>
          </w:p>
        </w:tc>
      </w:tr>
      <w:tr w:rsidR="00E31E81" w14:paraId="280DC40A" w14:textId="77777777" w:rsidTr="0024122C">
        <w:tc>
          <w:tcPr>
            <w:tcW w:w="1998" w:type="dxa"/>
          </w:tcPr>
          <w:p w14:paraId="7C717B02" w14:textId="77777777" w:rsidR="00E31E81" w:rsidRPr="00E6272F" w:rsidRDefault="00E31E81" w:rsidP="0024122C">
            <w:pPr>
              <w:rPr>
                <w:b/>
              </w:rPr>
            </w:pPr>
            <w:r w:rsidRPr="00E6272F">
              <w:rPr>
                <w:b/>
              </w:rPr>
              <w:t>Task Name</w:t>
            </w:r>
          </w:p>
        </w:tc>
        <w:tc>
          <w:tcPr>
            <w:tcW w:w="7578" w:type="dxa"/>
          </w:tcPr>
          <w:p w14:paraId="2888ED8B" w14:textId="77777777" w:rsidR="00E31E81" w:rsidRDefault="00E31E81" w:rsidP="0024122C">
            <w:r>
              <w:t>Develop the Prototype for SMP</w:t>
            </w:r>
          </w:p>
        </w:tc>
      </w:tr>
      <w:tr w:rsidR="00E31E81" w14:paraId="24F1875C" w14:textId="77777777" w:rsidTr="0024122C">
        <w:tc>
          <w:tcPr>
            <w:tcW w:w="1998" w:type="dxa"/>
          </w:tcPr>
          <w:p w14:paraId="3326859B" w14:textId="77777777" w:rsidR="00E31E81" w:rsidRPr="00E6272F" w:rsidRDefault="00E31E81" w:rsidP="0024122C">
            <w:pPr>
              <w:rPr>
                <w:b/>
              </w:rPr>
            </w:pPr>
            <w:r w:rsidRPr="00E6272F">
              <w:rPr>
                <w:b/>
              </w:rPr>
              <w:t>Task Owner</w:t>
            </w:r>
          </w:p>
        </w:tc>
        <w:tc>
          <w:tcPr>
            <w:tcW w:w="7578" w:type="dxa"/>
          </w:tcPr>
          <w:p w14:paraId="67E05A35" w14:textId="77777777" w:rsidR="00E31E81" w:rsidRDefault="00E31E81" w:rsidP="0024122C">
            <w:r>
              <w:t>Raymond Cruz</w:t>
            </w:r>
          </w:p>
        </w:tc>
      </w:tr>
    </w:tbl>
    <w:tbl>
      <w:tblPr>
        <w:tblStyle w:val="TableGrid"/>
        <w:tblW w:w="0" w:type="auto"/>
        <w:tblLook w:val="04A0" w:firstRow="1" w:lastRow="0" w:firstColumn="1" w:lastColumn="0" w:noHBand="0" w:noVBand="1"/>
      </w:tblPr>
      <w:tblGrid>
        <w:gridCol w:w="2044"/>
        <w:gridCol w:w="7532"/>
      </w:tblGrid>
      <w:tr w:rsidR="00E31E81" w14:paraId="373E58D9" w14:textId="77777777" w:rsidTr="0024122C">
        <w:tc>
          <w:tcPr>
            <w:tcW w:w="1998" w:type="dxa"/>
          </w:tcPr>
          <w:p w14:paraId="60E2A1AC" w14:textId="77777777" w:rsidR="00E31E81" w:rsidRPr="00E6272F" w:rsidRDefault="00E31E81" w:rsidP="0024122C">
            <w:pPr>
              <w:rPr>
                <w:b/>
              </w:rPr>
            </w:pPr>
            <w:r w:rsidRPr="00E6272F">
              <w:rPr>
                <w:b/>
              </w:rPr>
              <w:t>Task Description</w:t>
            </w:r>
          </w:p>
        </w:tc>
        <w:tc>
          <w:tcPr>
            <w:tcW w:w="7578" w:type="dxa"/>
          </w:tcPr>
          <w:p w14:paraId="716127BC" w14:textId="77777777" w:rsidR="00E31E81" w:rsidRPr="00E6272F" w:rsidRDefault="00E31E81" w:rsidP="0024122C">
            <w:r w:rsidRPr="00E6272F">
              <w:t xml:space="preserve">This activity </w:t>
            </w:r>
            <w:r>
              <w:t>involves the development of the prototype for the SMP module of the proposed system.</w:t>
            </w:r>
          </w:p>
        </w:tc>
      </w:tr>
      <w:tr w:rsidR="00E31E81" w14:paraId="66E4FEA3" w14:textId="77777777" w:rsidTr="0024122C">
        <w:tc>
          <w:tcPr>
            <w:tcW w:w="1998" w:type="dxa"/>
          </w:tcPr>
          <w:p w14:paraId="6DE358EB" w14:textId="77777777" w:rsidR="00E31E81" w:rsidRPr="00E6272F" w:rsidRDefault="00E31E81" w:rsidP="0024122C">
            <w:pPr>
              <w:rPr>
                <w:b/>
              </w:rPr>
            </w:pPr>
            <w:r w:rsidRPr="00E6272F">
              <w:rPr>
                <w:b/>
              </w:rPr>
              <w:t>Deliverable Description</w:t>
            </w:r>
          </w:p>
        </w:tc>
        <w:tc>
          <w:tcPr>
            <w:tcW w:w="7578" w:type="dxa"/>
          </w:tcPr>
          <w:p w14:paraId="45D71247" w14:textId="77777777" w:rsidR="00E31E81" w:rsidRDefault="00E31E81" w:rsidP="0024122C">
            <w:r>
              <w:t>A functional code or the required functionality for the SMP component that would be included in the program named "CRISP Prototype".</w:t>
            </w:r>
          </w:p>
        </w:tc>
      </w:tr>
      <w:tr w:rsidR="00E31E81" w14:paraId="1D5D5982" w14:textId="77777777" w:rsidTr="0024122C">
        <w:tc>
          <w:tcPr>
            <w:tcW w:w="1998" w:type="dxa"/>
          </w:tcPr>
          <w:p w14:paraId="7A09B30A" w14:textId="77777777" w:rsidR="00E31E81" w:rsidRPr="008F73DC" w:rsidRDefault="00E31E81" w:rsidP="0024122C">
            <w:pPr>
              <w:rPr>
                <w:b/>
              </w:rPr>
            </w:pPr>
            <w:r>
              <w:rPr>
                <w:b/>
              </w:rPr>
              <w:t>Performance Criteria</w:t>
            </w:r>
          </w:p>
        </w:tc>
        <w:tc>
          <w:tcPr>
            <w:tcW w:w="7578" w:type="dxa"/>
          </w:tcPr>
          <w:p w14:paraId="61268230" w14:textId="77777777" w:rsidR="00E31E81" w:rsidRDefault="00E31E81" w:rsidP="0024122C">
            <w:r>
              <w:t>The SMP aspect of the proposed system includes all the required functionalities.</w:t>
            </w:r>
          </w:p>
        </w:tc>
      </w:tr>
      <w:tr w:rsidR="00E31E81" w14:paraId="75E9F8B4" w14:textId="77777777" w:rsidTr="0024122C">
        <w:tc>
          <w:tcPr>
            <w:tcW w:w="1998" w:type="dxa"/>
          </w:tcPr>
          <w:p w14:paraId="213FA38D" w14:textId="77777777" w:rsidR="00E31E81" w:rsidRDefault="00E31E81" w:rsidP="0024122C">
            <w:r w:rsidRPr="00E6272F">
              <w:rPr>
                <w:b/>
              </w:rPr>
              <w:t>Resource Needed/Tentative Schedule</w:t>
            </w:r>
          </w:p>
          <w:p w14:paraId="21720B1A" w14:textId="77777777" w:rsidR="00E31E81" w:rsidRDefault="00E31E81" w:rsidP="0024122C">
            <w:pPr>
              <w:ind w:left="720"/>
            </w:pPr>
          </w:p>
        </w:tc>
        <w:tc>
          <w:tcPr>
            <w:tcW w:w="7578" w:type="dxa"/>
          </w:tcPr>
          <w:p w14:paraId="2F20A4BC" w14:textId="77777777" w:rsidR="00E31E81" w:rsidRDefault="00E31E81" w:rsidP="0024122C">
            <w:proofErr w:type="spellStart"/>
            <w:r>
              <w:t>FilleZilla</w:t>
            </w:r>
            <w:proofErr w:type="spellEnd"/>
          </w:p>
          <w:p w14:paraId="125C944B" w14:textId="77777777" w:rsidR="00E31E81" w:rsidRDefault="00E31E81" w:rsidP="0024122C">
            <w:r>
              <w:t>Notepad++</w:t>
            </w:r>
          </w:p>
          <w:p w14:paraId="04B1CC7A" w14:textId="77777777" w:rsidR="00E31E81" w:rsidRDefault="00E31E81" w:rsidP="0024122C">
            <w:r>
              <w:t>Approved Functional Requirements document</w:t>
            </w:r>
          </w:p>
          <w:p w14:paraId="33FE25E2" w14:textId="77777777" w:rsidR="00E31E81" w:rsidRDefault="00E31E81" w:rsidP="0024122C">
            <w:r>
              <w:t>Computer</w:t>
            </w:r>
          </w:p>
          <w:p w14:paraId="38002678" w14:textId="77777777" w:rsidR="00E31E81" w:rsidRDefault="00E31E81" w:rsidP="0024122C">
            <w:r>
              <w:t>MySQL</w:t>
            </w:r>
          </w:p>
          <w:p w14:paraId="78D09B7D" w14:textId="77777777" w:rsidR="00E31E81" w:rsidRDefault="00E31E81" w:rsidP="0024122C">
            <w:r>
              <w:t>XAMPP</w:t>
            </w:r>
          </w:p>
        </w:tc>
      </w:tr>
      <w:tr w:rsidR="00E31E81" w14:paraId="665CEDEB" w14:textId="77777777" w:rsidTr="0024122C">
        <w:tc>
          <w:tcPr>
            <w:tcW w:w="1998" w:type="dxa"/>
          </w:tcPr>
          <w:p w14:paraId="2BF6F99E" w14:textId="77777777" w:rsidR="00E31E81" w:rsidRPr="001810E4" w:rsidRDefault="00E31E81" w:rsidP="0024122C">
            <w:pPr>
              <w:rPr>
                <w:b/>
              </w:rPr>
            </w:pPr>
            <w:r>
              <w:rPr>
                <w:b/>
              </w:rPr>
              <w:t>Assumptions</w:t>
            </w:r>
          </w:p>
        </w:tc>
        <w:tc>
          <w:tcPr>
            <w:tcW w:w="7578" w:type="dxa"/>
          </w:tcPr>
          <w:p w14:paraId="3CD2EF5A" w14:textId="77777777" w:rsidR="00E31E81" w:rsidRDefault="00E31E81" w:rsidP="0024122C">
            <w:r>
              <w:t xml:space="preserve">The computer has </w:t>
            </w:r>
            <w:proofErr w:type="spellStart"/>
            <w:r>
              <w:t>FilleZilla</w:t>
            </w:r>
            <w:proofErr w:type="spellEnd"/>
            <w:r>
              <w:t>, XAMPP, Notepad++ and MySQL installed and ready for use</w:t>
            </w:r>
          </w:p>
          <w:p w14:paraId="03351815" w14:textId="77777777" w:rsidR="00E31E81" w:rsidRDefault="00E31E81" w:rsidP="0024122C">
            <w:r>
              <w:t>The developers have a sufficient knowledge on: (1) designing websites, (2) programming in PHP, (3) querying using MySQL.</w:t>
            </w:r>
          </w:p>
          <w:p w14:paraId="26E97C93" w14:textId="77777777" w:rsidR="00E31E81" w:rsidRDefault="00E31E81" w:rsidP="0024122C">
            <w:r>
              <w:t>The computer has an available internet connection</w:t>
            </w:r>
          </w:p>
        </w:tc>
      </w:tr>
    </w:tbl>
    <w:p w14:paraId="16202B0A" w14:textId="77777777" w:rsidR="00E31E81" w:rsidRDefault="00E31E81" w:rsidP="00E31E81"/>
    <w:p w14:paraId="6B1FC9DD" w14:textId="77777777" w:rsidR="00995DE0" w:rsidRDefault="00995DE0" w:rsidP="00995DE0"/>
    <w:p w14:paraId="3D901C12" w14:textId="77777777" w:rsidR="00995DE0" w:rsidRDefault="00995DE0" w:rsidP="00995DE0"/>
    <w:p w14:paraId="5C91B0E2" w14:textId="77777777" w:rsidR="00995DE0" w:rsidRDefault="00995DE0" w:rsidP="00995DE0"/>
    <w:p w14:paraId="5C3BBFD7" w14:textId="77777777" w:rsidR="00995DE0" w:rsidRDefault="00995DE0" w:rsidP="00995DE0"/>
    <w:p w14:paraId="7B3B90F7" w14:textId="77777777" w:rsidR="00995DE0" w:rsidRDefault="00995DE0" w:rsidP="00995DE0"/>
    <w:p w14:paraId="37354938" w14:textId="77777777" w:rsidR="00995DE0" w:rsidRDefault="00995DE0" w:rsidP="00995DE0"/>
    <w:p w14:paraId="1246BBFE" w14:textId="77777777" w:rsidR="00995DE0" w:rsidRDefault="00995DE0" w:rsidP="00995DE0"/>
    <w:p w14:paraId="3EA6C029" w14:textId="77777777" w:rsidR="00995DE0" w:rsidRDefault="00995DE0" w:rsidP="00995DE0"/>
    <w:p w14:paraId="1E26CA46" w14:textId="77777777" w:rsidR="00995DE0" w:rsidRDefault="00995DE0" w:rsidP="00995DE0"/>
    <w:p w14:paraId="512AB00D" w14:textId="77777777" w:rsidR="00995DE0" w:rsidRDefault="00995DE0" w:rsidP="00995DE0"/>
    <w:p w14:paraId="6DB0CDA5" w14:textId="77777777" w:rsidR="00995DE0" w:rsidRDefault="00995DE0" w:rsidP="00995DE0"/>
    <w:p w14:paraId="32CE1480" w14:textId="77777777" w:rsidR="00995DE0" w:rsidRDefault="00995DE0" w:rsidP="00995DE0"/>
    <w:p w14:paraId="26F53929" w14:textId="77777777" w:rsidR="00995DE0" w:rsidRDefault="00995DE0" w:rsidP="00995DE0"/>
    <w:p w14:paraId="289E9863" w14:textId="77777777" w:rsidR="00995DE0" w:rsidRDefault="00995DE0" w:rsidP="00995DE0"/>
    <w:p w14:paraId="6748D42C" w14:textId="77777777" w:rsidR="00995DE0" w:rsidRDefault="00995DE0" w:rsidP="00995DE0"/>
    <w:p w14:paraId="70007D63" w14:textId="77777777" w:rsidR="00E31E81" w:rsidRDefault="00E31E81" w:rsidP="00E31E81"/>
    <w:p w14:paraId="5DD74443" w14:textId="77777777" w:rsidR="00995DE0" w:rsidRDefault="00995DE0" w:rsidP="00E31E81"/>
    <w:p w14:paraId="26629D93" w14:textId="77777777" w:rsidR="00995DE0" w:rsidRDefault="00995DE0" w:rsidP="00E31E81"/>
    <w:p w14:paraId="3043E513" w14:textId="77777777" w:rsidR="00995DE0" w:rsidRDefault="00995DE0" w:rsidP="00E31E81"/>
    <w:tbl>
      <w:tblPr>
        <w:tblStyle w:val="TableGrid"/>
        <w:tblW w:w="0" w:type="auto"/>
        <w:tblLook w:val="04A0" w:firstRow="1" w:lastRow="0" w:firstColumn="1" w:lastColumn="0" w:noHBand="0" w:noVBand="1"/>
      </w:tblPr>
      <w:tblGrid>
        <w:gridCol w:w="1998"/>
        <w:gridCol w:w="7578"/>
      </w:tblGrid>
      <w:tr w:rsidR="00E31E81" w14:paraId="6C09A0D1" w14:textId="77777777" w:rsidTr="0024122C">
        <w:tc>
          <w:tcPr>
            <w:tcW w:w="1998" w:type="dxa"/>
          </w:tcPr>
          <w:p w14:paraId="37B7C71F" w14:textId="77777777" w:rsidR="00E31E81" w:rsidRPr="00E6272F" w:rsidRDefault="00E31E81" w:rsidP="0024122C">
            <w:pPr>
              <w:rPr>
                <w:b/>
              </w:rPr>
            </w:pPr>
            <w:r w:rsidRPr="00E6272F">
              <w:rPr>
                <w:b/>
              </w:rPr>
              <w:t>Project Name</w:t>
            </w:r>
          </w:p>
        </w:tc>
        <w:tc>
          <w:tcPr>
            <w:tcW w:w="7578" w:type="dxa"/>
          </w:tcPr>
          <w:p w14:paraId="205EB31A" w14:textId="77777777" w:rsidR="00E31E81" w:rsidRDefault="00E31E81" w:rsidP="0024122C">
            <w:r>
              <w:t>BPAP-CHED-SEI</w:t>
            </w:r>
          </w:p>
        </w:tc>
      </w:tr>
      <w:tr w:rsidR="00E31E81" w14:paraId="7E6B3D61" w14:textId="77777777" w:rsidTr="0024122C">
        <w:tc>
          <w:tcPr>
            <w:tcW w:w="1998" w:type="dxa"/>
          </w:tcPr>
          <w:p w14:paraId="486B70DB" w14:textId="77777777" w:rsidR="00E31E81" w:rsidRPr="00E6272F" w:rsidRDefault="00E31E81" w:rsidP="0024122C">
            <w:pPr>
              <w:rPr>
                <w:b/>
              </w:rPr>
            </w:pPr>
            <w:r w:rsidRPr="00E6272F">
              <w:rPr>
                <w:b/>
              </w:rPr>
              <w:t>Project Manager</w:t>
            </w:r>
          </w:p>
        </w:tc>
        <w:tc>
          <w:tcPr>
            <w:tcW w:w="7578" w:type="dxa"/>
          </w:tcPr>
          <w:p w14:paraId="5CD55002" w14:textId="77777777" w:rsidR="00E31E81" w:rsidRDefault="00E31E81" w:rsidP="0024122C">
            <w:r>
              <w:t>Joy Federico</w:t>
            </w:r>
          </w:p>
        </w:tc>
      </w:tr>
      <w:tr w:rsidR="00E31E81" w14:paraId="028CF6D5" w14:textId="77777777" w:rsidTr="0024122C">
        <w:tc>
          <w:tcPr>
            <w:tcW w:w="1998" w:type="dxa"/>
          </w:tcPr>
          <w:p w14:paraId="731EBE94" w14:textId="77777777" w:rsidR="00E31E81" w:rsidRPr="00E6272F" w:rsidRDefault="00E31E81" w:rsidP="0024122C">
            <w:pPr>
              <w:rPr>
                <w:b/>
              </w:rPr>
            </w:pPr>
            <w:r w:rsidRPr="00E6272F">
              <w:rPr>
                <w:b/>
              </w:rPr>
              <w:t>Date Prepared</w:t>
            </w:r>
          </w:p>
        </w:tc>
        <w:tc>
          <w:tcPr>
            <w:tcW w:w="7578" w:type="dxa"/>
          </w:tcPr>
          <w:p w14:paraId="7D8215D8" w14:textId="77777777" w:rsidR="00E31E81" w:rsidRDefault="00E31E81" w:rsidP="0024122C">
            <w:r>
              <w:t>October 6,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E8A2301" w14:textId="77777777" w:rsidTr="0024122C">
        <w:tc>
          <w:tcPr>
            <w:tcW w:w="1998" w:type="dxa"/>
          </w:tcPr>
          <w:p w14:paraId="74E60A7D" w14:textId="77777777" w:rsidR="00E31E81" w:rsidRPr="00E6272F" w:rsidRDefault="00E31E81" w:rsidP="0024122C">
            <w:pPr>
              <w:rPr>
                <w:b/>
              </w:rPr>
            </w:pPr>
            <w:r w:rsidRPr="00E6272F">
              <w:rPr>
                <w:b/>
              </w:rPr>
              <w:t>Task ID</w:t>
            </w:r>
          </w:p>
        </w:tc>
        <w:tc>
          <w:tcPr>
            <w:tcW w:w="7578" w:type="dxa"/>
          </w:tcPr>
          <w:p w14:paraId="382D57B2" w14:textId="77777777" w:rsidR="00E31E81" w:rsidRDefault="00E31E81" w:rsidP="0024122C">
            <w:r>
              <w:t>1.6.2.1</w:t>
            </w:r>
          </w:p>
        </w:tc>
      </w:tr>
      <w:tr w:rsidR="00E31E81" w14:paraId="6455EF2C" w14:textId="77777777" w:rsidTr="0024122C">
        <w:tc>
          <w:tcPr>
            <w:tcW w:w="1998" w:type="dxa"/>
          </w:tcPr>
          <w:p w14:paraId="546DA0F3" w14:textId="77777777" w:rsidR="00E31E81" w:rsidRPr="00E6272F" w:rsidRDefault="00E31E81" w:rsidP="0024122C">
            <w:pPr>
              <w:rPr>
                <w:b/>
              </w:rPr>
            </w:pPr>
            <w:r w:rsidRPr="00E6272F">
              <w:rPr>
                <w:b/>
              </w:rPr>
              <w:t>Task Name</w:t>
            </w:r>
          </w:p>
        </w:tc>
        <w:tc>
          <w:tcPr>
            <w:tcW w:w="7578" w:type="dxa"/>
          </w:tcPr>
          <w:p w14:paraId="0CC45DFA" w14:textId="77777777" w:rsidR="00E31E81" w:rsidRDefault="00E31E81" w:rsidP="0024122C">
            <w:r>
              <w:t>Evaluate the Prototype of GCAT</w:t>
            </w:r>
          </w:p>
        </w:tc>
      </w:tr>
      <w:tr w:rsidR="00E31E81" w14:paraId="542D20EE" w14:textId="77777777" w:rsidTr="0024122C">
        <w:tc>
          <w:tcPr>
            <w:tcW w:w="1998" w:type="dxa"/>
          </w:tcPr>
          <w:p w14:paraId="4FC56365" w14:textId="77777777" w:rsidR="00E31E81" w:rsidRPr="00E6272F" w:rsidRDefault="00E31E81" w:rsidP="0024122C">
            <w:pPr>
              <w:rPr>
                <w:b/>
              </w:rPr>
            </w:pPr>
            <w:r w:rsidRPr="00E6272F">
              <w:rPr>
                <w:b/>
              </w:rPr>
              <w:t>Task Owner</w:t>
            </w:r>
          </w:p>
        </w:tc>
        <w:tc>
          <w:tcPr>
            <w:tcW w:w="7578" w:type="dxa"/>
          </w:tcPr>
          <w:p w14:paraId="6282EF8F" w14:textId="77777777" w:rsidR="00E31E81" w:rsidRDefault="00E31E81" w:rsidP="0024122C">
            <w:r>
              <w:t xml:space="preserve">Gerard </w:t>
            </w:r>
            <w:proofErr w:type="spellStart"/>
            <w:r>
              <w:t>Uygongco</w:t>
            </w:r>
            <w:proofErr w:type="spellEnd"/>
          </w:p>
        </w:tc>
      </w:tr>
    </w:tbl>
    <w:tbl>
      <w:tblPr>
        <w:tblStyle w:val="TableGrid"/>
        <w:tblW w:w="0" w:type="auto"/>
        <w:tblLook w:val="04A0" w:firstRow="1" w:lastRow="0" w:firstColumn="1" w:lastColumn="0" w:noHBand="0" w:noVBand="1"/>
      </w:tblPr>
      <w:tblGrid>
        <w:gridCol w:w="2044"/>
        <w:gridCol w:w="7532"/>
      </w:tblGrid>
      <w:tr w:rsidR="00E31E81" w14:paraId="52EC422C" w14:textId="77777777" w:rsidTr="00995DE0">
        <w:tc>
          <w:tcPr>
            <w:tcW w:w="2044" w:type="dxa"/>
          </w:tcPr>
          <w:p w14:paraId="62553E73" w14:textId="77777777" w:rsidR="00E31E81" w:rsidRPr="00E6272F" w:rsidRDefault="00E31E81" w:rsidP="0024122C">
            <w:pPr>
              <w:rPr>
                <w:b/>
              </w:rPr>
            </w:pPr>
            <w:r w:rsidRPr="00E6272F">
              <w:rPr>
                <w:b/>
              </w:rPr>
              <w:t>Task Description</w:t>
            </w:r>
          </w:p>
        </w:tc>
        <w:tc>
          <w:tcPr>
            <w:tcW w:w="7532" w:type="dxa"/>
          </w:tcPr>
          <w:p w14:paraId="7B49A282" w14:textId="77777777" w:rsidR="00E31E81" w:rsidRPr="00E6272F" w:rsidRDefault="00E31E81" w:rsidP="0024122C">
            <w:r w:rsidRPr="00E6272F">
              <w:t xml:space="preserve">This activity </w:t>
            </w:r>
            <w:r>
              <w:t>involves evaluating the GCAT component of the proposed system prototype.</w:t>
            </w:r>
          </w:p>
        </w:tc>
      </w:tr>
      <w:tr w:rsidR="00E31E81" w14:paraId="3623266B" w14:textId="77777777" w:rsidTr="00995DE0">
        <w:tc>
          <w:tcPr>
            <w:tcW w:w="2044" w:type="dxa"/>
          </w:tcPr>
          <w:p w14:paraId="4CB37005" w14:textId="77777777" w:rsidR="00E31E81" w:rsidRPr="00E6272F" w:rsidRDefault="00E31E81" w:rsidP="0024122C">
            <w:pPr>
              <w:rPr>
                <w:b/>
              </w:rPr>
            </w:pPr>
            <w:r w:rsidRPr="00E6272F">
              <w:rPr>
                <w:b/>
              </w:rPr>
              <w:t>Deliverable Description</w:t>
            </w:r>
          </w:p>
        </w:tc>
        <w:tc>
          <w:tcPr>
            <w:tcW w:w="7532" w:type="dxa"/>
          </w:tcPr>
          <w:p w14:paraId="1ADD4816" w14:textId="77777777" w:rsidR="00E31E81" w:rsidRDefault="00E31E81" w:rsidP="0024122C">
            <w:r>
              <w:t>A word document named CRISP Prototype Evaluation- GCAT" that includes the comments and minutes of the evaluation of the proposed system.</w:t>
            </w:r>
          </w:p>
        </w:tc>
      </w:tr>
      <w:tr w:rsidR="00E31E81" w14:paraId="556E5E2E" w14:textId="77777777" w:rsidTr="00995DE0">
        <w:tc>
          <w:tcPr>
            <w:tcW w:w="2044" w:type="dxa"/>
          </w:tcPr>
          <w:p w14:paraId="7D85BA13" w14:textId="77777777" w:rsidR="00E31E81" w:rsidRPr="00E6272F" w:rsidRDefault="00E31E81" w:rsidP="0024122C">
            <w:pPr>
              <w:rPr>
                <w:b/>
              </w:rPr>
            </w:pPr>
            <w:r w:rsidRPr="00E6272F">
              <w:rPr>
                <w:b/>
              </w:rPr>
              <w:t>Performance Criteria</w:t>
            </w:r>
          </w:p>
        </w:tc>
        <w:tc>
          <w:tcPr>
            <w:tcW w:w="7532" w:type="dxa"/>
          </w:tcPr>
          <w:p w14:paraId="0E4057A0" w14:textId="77777777" w:rsidR="00E31E81" w:rsidRDefault="00E31E81" w:rsidP="0024122C">
            <w:r>
              <w:t>The involved project managers receive and approve the document "CRISP Prototype Evaluation- GCAT"</w:t>
            </w:r>
          </w:p>
        </w:tc>
      </w:tr>
      <w:tr w:rsidR="00E31E81" w14:paraId="05F24BA5" w14:textId="77777777" w:rsidTr="00995DE0">
        <w:tc>
          <w:tcPr>
            <w:tcW w:w="2044" w:type="dxa"/>
          </w:tcPr>
          <w:p w14:paraId="061FE860" w14:textId="77777777" w:rsidR="00E31E81" w:rsidRPr="00853A03" w:rsidRDefault="00E31E81" w:rsidP="0024122C">
            <w:pPr>
              <w:rPr>
                <w:b/>
              </w:rPr>
            </w:pPr>
            <w:r w:rsidRPr="00E6272F">
              <w:rPr>
                <w:b/>
              </w:rPr>
              <w:t>Res</w:t>
            </w:r>
            <w:r>
              <w:rPr>
                <w:b/>
              </w:rPr>
              <w:t>ource Needed/Tentative Schedule</w:t>
            </w:r>
          </w:p>
        </w:tc>
        <w:tc>
          <w:tcPr>
            <w:tcW w:w="7532" w:type="dxa"/>
          </w:tcPr>
          <w:p w14:paraId="1122604D" w14:textId="77777777" w:rsidR="00E31E81" w:rsidRDefault="00E31E81" w:rsidP="0024122C">
            <w:r>
              <w:t>Involved project managers of BPAP</w:t>
            </w:r>
          </w:p>
          <w:p w14:paraId="6ED53101" w14:textId="77777777" w:rsidR="00E31E81" w:rsidRDefault="00E31E81" w:rsidP="0024122C">
            <w:proofErr w:type="spellStart"/>
            <w:r>
              <w:t>Florentino</w:t>
            </w:r>
            <w:proofErr w:type="spellEnd"/>
            <w:r>
              <w:t xml:space="preserve"> </w:t>
            </w:r>
            <w:proofErr w:type="spellStart"/>
            <w:r>
              <w:t>Dulce</w:t>
            </w:r>
            <w:proofErr w:type="spellEnd"/>
            <w:r>
              <w:t xml:space="preserve"> (BPAP representative)</w:t>
            </w:r>
          </w:p>
          <w:p w14:paraId="03C5D4B3" w14:textId="77777777" w:rsidR="00E31E81" w:rsidRDefault="00E31E81" w:rsidP="0024122C">
            <w:r>
              <w:t>Computer</w:t>
            </w:r>
          </w:p>
          <w:p w14:paraId="577D88B4" w14:textId="77777777" w:rsidR="00E31E81" w:rsidRDefault="00E31E81" w:rsidP="0024122C">
            <w:r>
              <w:t>Microsoft Word</w:t>
            </w:r>
          </w:p>
        </w:tc>
      </w:tr>
      <w:tr w:rsidR="00E31E81" w14:paraId="6EB15B22" w14:textId="77777777" w:rsidTr="00995DE0">
        <w:tc>
          <w:tcPr>
            <w:tcW w:w="2044" w:type="dxa"/>
          </w:tcPr>
          <w:p w14:paraId="3B4C9BC9" w14:textId="77777777" w:rsidR="00E31E81" w:rsidRPr="00853A03" w:rsidRDefault="00E31E81" w:rsidP="0024122C">
            <w:pPr>
              <w:rPr>
                <w:b/>
              </w:rPr>
            </w:pPr>
            <w:r>
              <w:rPr>
                <w:b/>
              </w:rPr>
              <w:t>Assumptions</w:t>
            </w:r>
          </w:p>
        </w:tc>
        <w:tc>
          <w:tcPr>
            <w:tcW w:w="7532" w:type="dxa"/>
          </w:tcPr>
          <w:p w14:paraId="05013342" w14:textId="77777777" w:rsidR="00E31E81" w:rsidRDefault="00E31E81" w:rsidP="0024122C">
            <w:r>
              <w:t>The computer has Microsoft Word installed and ready for use.</w:t>
            </w:r>
          </w:p>
          <w:p w14:paraId="1A181829" w14:textId="77777777" w:rsidR="00E31E81" w:rsidRDefault="00E31E81" w:rsidP="0024122C">
            <w:r>
              <w:t xml:space="preserve">The involved project managers and Sir </w:t>
            </w:r>
            <w:proofErr w:type="spellStart"/>
            <w:r>
              <w:t>Dulce</w:t>
            </w:r>
            <w:proofErr w:type="spellEnd"/>
            <w:r>
              <w:t xml:space="preserve"> is available of the chosen date.</w:t>
            </w:r>
          </w:p>
          <w:p w14:paraId="2963A4AD" w14:textId="77777777" w:rsidR="00E31E81" w:rsidRDefault="00E31E81" w:rsidP="0024122C">
            <w:r>
              <w:t>The computer has an available internet connection.</w:t>
            </w:r>
          </w:p>
        </w:tc>
      </w:tr>
    </w:tbl>
    <w:p w14:paraId="250222D6" w14:textId="77777777" w:rsidR="00995DE0" w:rsidRDefault="00995DE0" w:rsidP="00995DE0"/>
    <w:p w14:paraId="5DFF2C67" w14:textId="77777777" w:rsidR="00995DE0" w:rsidRDefault="00995DE0" w:rsidP="00995DE0"/>
    <w:p w14:paraId="21576242" w14:textId="77777777" w:rsidR="00995DE0" w:rsidRDefault="00995DE0" w:rsidP="00995DE0"/>
    <w:p w14:paraId="3061349A" w14:textId="77777777" w:rsidR="00995DE0" w:rsidRDefault="00995DE0" w:rsidP="00995DE0"/>
    <w:p w14:paraId="1C2BBB62" w14:textId="77777777" w:rsidR="00995DE0" w:rsidRDefault="00995DE0" w:rsidP="00995DE0"/>
    <w:p w14:paraId="54C0645C" w14:textId="77777777" w:rsidR="00995DE0" w:rsidRDefault="00995DE0" w:rsidP="00995DE0"/>
    <w:p w14:paraId="73D6FB61" w14:textId="77777777" w:rsidR="00995DE0" w:rsidRDefault="00995DE0" w:rsidP="00995DE0"/>
    <w:p w14:paraId="1976AFE7" w14:textId="77777777" w:rsidR="00995DE0" w:rsidRDefault="00995DE0" w:rsidP="00995DE0"/>
    <w:p w14:paraId="7946E78A" w14:textId="77777777" w:rsidR="00995DE0" w:rsidRDefault="00995DE0" w:rsidP="00995DE0"/>
    <w:p w14:paraId="302D82EF" w14:textId="77777777" w:rsidR="00995DE0" w:rsidRDefault="00995DE0" w:rsidP="00995DE0"/>
    <w:p w14:paraId="5D04D095" w14:textId="77777777" w:rsidR="00995DE0" w:rsidRDefault="00995DE0" w:rsidP="00995DE0"/>
    <w:p w14:paraId="1CC2C217" w14:textId="77777777" w:rsidR="00995DE0" w:rsidRDefault="00995DE0" w:rsidP="00995DE0"/>
    <w:p w14:paraId="769CBDA6" w14:textId="77777777" w:rsidR="00995DE0" w:rsidRDefault="00995DE0" w:rsidP="00995DE0"/>
    <w:p w14:paraId="76248C93" w14:textId="77777777" w:rsidR="00995DE0" w:rsidRDefault="00995DE0" w:rsidP="00995DE0"/>
    <w:p w14:paraId="7331EC98" w14:textId="77777777" w:rsidR="00995DE0" w:rsidRDefault="00995DE0" w:rsidP="00995DE0"/>
    <w:p w14:paraId="5D4E7389" w14:textId="77777777" w:rsidR="00995DE0" w:rsidRDefault="00995DE0" w:rsidP="00995DE0"/>
    <w:p w14:paraId="25B33366" w14:textId="77777777" w:rsidR="00995DE0" w:rsidRDefault="00995DE0" w:rsidP="00995DE0"/>
    <w:p w14:paraId="66C7A7B8" w14:textId="77777777" w:rsidR="00995DE0" w:rsidRDefault="00995DE0" w:rsidP="00995DE0"/>
    <w:p w14:paraId="147A2B9E" w14:textId="77777777" w:rsidR="00995DE0" w:rsidRDefault="00995DE0" w:rsidP="00995DE0"/>
    <w:p w14:paraId="2DE803D9" w14:textId="77777777" w:rsidR="00995DE0" w:rsidRDefault="00995DE0" w:rsidP="00995DE0"/>
    <w:p w14:paraId="38E85F31" w14:textId="77777777" w:rsidR="00995DE0" w:rsidRDefault="00995DE0" w:rsidP="00995DE0"/>
    <w:p w14:paraId="4598BFF4" w14:textId="77777777" w:rsidR="00995DE0" w:rsidRDefault="00995DE0" w:rsidP="00995DE0"/>
    <w:p w14:paraId="1008D5BA" w14:textId="77777777" w:rsidR="00995DE0" w:rsidRDefault="00995DE0" w:rsidP="00995DE0"/>
    <w:p w14:paraId="3DFBEB21" w14:textId="77777777" w:rsidR="00995DE0" w:rsidRDefault="00995DE0" w:rsidP="00995DE0"/>
    <w:p w14:paraId="0478316D" w14:textId="77777777" w:rsidR="00995DE0" w:rsidRDefault="00995DE0" w:rsidP="00995DE0"/>
    <w:p w14:paraId="120CCD4F" w14:textId="77777777" w:rsidR="00995DE0" w:rsidRDefault="00995DE0" w:rsidP="00995DE0"/>
    <w:p w14:paraId="102D17B5" w14:textId="77777777" w:rsidR="00995DE0" w:rsidRDefault="00995DE0" w:rsidP="00995DE0"/>
    <w:p w14:paraId="2CF34396" w14:textId="77777777" w:rsidR="00995DE0" w:rsidRDefault="00995DE0" w:rsidP="00995DE0"/>
    <w:p w14:paraId="0B749A40" w14:textId="77777777" w:rsidR="00995DE0" w:rsidRDefault="00995DE0" w:rsidP="00995DE0"/>
    <w:p w14:paraId="134E4B0A" w14:textId="77777777" w:rsidR="00995DE0" w:rsidRDefault="00995DE0" w:rsidP="00995DE0"/>
    <w:p w14:paraId="3DA1848B" w14:textId="77777777" w:rsidR="00E31E81" w:rsidRDefault="00E31E81" w:rsidP="00E31E81"/>
    <w:p w14:paraId="78668E07" w14:textId="77777777" w:rsidR="0054313A" w:rsidRDefault="0054313A" w:rsidP="00E31E81"/>
    <w:tbl>
      <w:tblPr>
        <w:tblStyle w:val="TableGrid"/>
        <w:tblW w:w="0" w:type="auto"/>
        <w:tblLook w:val="04A0" w:firstRow="1" w:lastRow="0" w:firstColumn="1" w:lastColumn="0" w:noHBand="0" w:noVBand="1"/>
      </w:tblPr>
      <w:tblGrid>
        <w:gridCol w:w="1998"/>
        <w:gridCol w:w="7578"/>
      </w:tblGrid>
      <w:tr w:rsidR="00E31E81" w14:paraId="361D9034" w14:textId="77777777" w:rsidTr="0024122C">
        <w:tc>
          <w:tcPr>
            <w:tcW w:w="1998" w:type="dxa"/>
          </w:tcPr>
          <w:p w14:paraId="116391F7" w14:textId="77777777" w:rsidR="00E31E81" w:rsidRPr="00E6272F" w:rsidRDefault="00E31E81" w:rsidP="0024122C">
            <w:pPr>
              <w:rPr>
                <w:b/>
              </w:rPr>
            </w:pPr>
            <w:r w:rsidRPr="00E6272F">
              <w:rPr>
                <w:b/>
              </w:rPr>
              <w:t>Project Name</w:t>
            </w:r>
          </w:p>
        </w:tc>
        <w:tc>
          <w:tcPr>
            <w:tcW w:w="7578" w:type="dxa"/>
          </w:tcPr>
          <w:p w14:paraId="33E3681B" w14:textId="77777777" w:rsidR="00E31E81" w:rsidRDefault="00E31E81" w:rsidP="0024122C">
            <w:r>
              <w:t>BPAP-CHED-SEI</w:t>
            </w:r>
          </w:p>
        </w:tc>
      </w:tr>
      <w:tr w:rsidR="00E31E81" w14:paraId="6C163027" w14:textId="77777777" w:rsidTr="0024122C">
        <w:tc>
          <w:tcPr>
            <w:tcW w:w="1998" w:type="dxa"/>
          </w:tcPr>
          <w:p w14:paraId="2731DDCE" w14:textId="77777777" w:rsidR="00E31E81" w:rsidRPr="00E6272F" w:rsidRDefault="00E31E81" w:rsidP="0024122C">
            <w:pPr>
              <w:rPr>
                <w:b/>
              </w:rPr>
            </w:pPr>
            <w:r w:rsidRPr="00E6272F">
              <w:rPr>
                <w:b/>
              </w:rPr>
              <w:t>Project Manager</w:t>
            </w:r>
          </w:p>
        </w:tc>
        <w:tc>
          <w:tcPr>
            <w:tcW w:w="7578" w:type="dxa"/>
          </w:tcPr>
          <w:p w14:paraId="3F16E32E" w14:textId="77777777" w:rsidR="00E31E81" w:rsidRDefault="00E31E81" w:rsidP="0024122C">
            <w:r>
              <w:t>Joy Federico</w:t>
            </w:r>
          </w:p>
        </w:tc>
      </w:tr>
      <w:tr w:rsidR="00E31E81" w14:paraId="1E38A080" w14:textId="77777777" w:rsidTr="0024122C">
        <w:tc>
          <w:tcPr>
            <w:tcW w:w="1998" w:type="dxa"/>
          </w:tcPr>
          <w:p w14:paraId="2A423D35" w14:textId="77777777" w:rsidR="00E31E81" w:rsidRPr="00E6272F" w:rsidRDefault="00E31E81" w:rsidP="0024122C">
            <w:pPr>
              <w:rPr>
                <w:b/>
              </w:rPr>
            </w:pPr>
            <w:r w:rsidRPr="00E6272F">
              <w:rPr>
                <w:b/>
              </w:rPr>
              <w:t>Date Prepared</w:t>
            </w:r>
          </w:p>
        </w:tc>
        <w:tc>
          <w:tcPr>
            <w:tcW w:w="7578" w:type="dxa"/>
          </w:tcPr>
          <w:p w14:paraId="4A32E99A" w14:textId="77777777" w:rsidR="00E31E81" w:rsidRDefault="00E31E81" w:rsidP="0024122C">
            <w:r>
              <w:t>October 6,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32D76A1" w14:textId="77777777" w:rsidTr="0024122C">
        <w:tc>
          <w:tcPr>
            <w:tcW w:w="1998" w:type="dxa"/>
          </w:tcPr>
          <w:p w14:paraId="7D720305" w14:textId="77777777" w:rsidR="00E31E81" w:rsidRPr="00E6272F" w:rsidRDefault="00E31E81" w:rsidP="0024122C">
            <w:pPr>
              <w:rPr>
                <w:b/>
              </w:rPr>
            </w:pPr>
            <w:r w:rsidRPr="00E6272F">
              <w:rPr>
                <w:b/>
              </w:rPr>
              <w:t>Task ID</w:t>
            </w:r>
          </w:p>
        </w:tc>
        <w:tc>
          <w:tcPr>
            <w:tcW w:w="7578" w:type="dxa"/>
          </w:tcPr>
          <w:p w14:paraId="19EAE3AF" w14:textId="77777777" w:rsidR="00E31E81" w:rsidRDefault="00E31E81" w:rsidP="0024122C">
            <w:r>
              <w:t>1.6.2.2</w:t>
            </w:r>
          </w:p>
        </w:tc>
      </w:tr>
      <w:tr w:rsidR="00E31E81" w14:paraId="00DF0A25" w14:textId="77777777" w:rsidTr="0024122C">
        <w:tc>
          <w:tcPr>
            <w:tcW w:w="1998" w:type="dxa"/>
          </w:tcPr>
          <w:p w14:paraId="622CF852" w14:textId="77777777" w:rsidR="00E31E81" w:rsidRPr="00E6272F" w:rsidRDefault="00E31E81" w:rsidP="0024122C">
            <w:pPr>
              <w:rPr>
                <w:b/>
              </w:rPr>
            </w:pPr>
            <w:r w:rsidRPr="00E6272F">
              <w:rPr>
                <w:b/>
              </w:rPr>
              <w:t>Task Name</w:t>
            </w:r>
          </w:p>
        </w:tc>
        <w:tc>
          <w:tcPr>
            <w:tcW w:w="7578" w:type="dxa"/>
          </w:tcPr>
          <w:p w14:paraId="723F48F6" w14:textId="77777777" w:rsidR="00E31E81" w:rsidRDefault="00E31E81" w:rsidP="0024122C">
            <w:r>
              <w:t xml:space="preserve">Evaluate the Prototype of BEST and </w:t>
            </w:r>
            <w:proofErr w:type="spellStart"/>
            <w:r>
              <w:t>AdEPT</w:t>
            </w:r>
            <w:proofErr w:type="spellEnd"/>
          </w:p>
        </w:tc>
      </w:tr>
      <w:tr w:rsidR="00E31E81" w14:paraId="4F678F52" w14:textId="77777777" w:rsidTr="0024122C">
        <w:tc>
          <w:tcPr>
            <w:tcW w:w="1998" w:type="dxa"/>
          </w:tcPr>
          <w:p w14:paraId="0794DBD3" w14:textId="77777777" w:rsidR="00E31E81" w:rsidRPr="00E6272F" w:rsidRDefault="00E31E81" w:rsidP="0024122C">
            <w:pPr>
              <w:rPr>
                <w:b/>
              </w:rPr>
            </w:pPr>
            <w:r w:rsidRPr="00E6272F">
              <w:rPr>
                <w:b/>
              </w:rPr>
              <w:t>Task Owner</w:t>
            </w:r>
          </w:p>
        </w:tc>
        <w:tc>
          <w:tcPr>
            <w:tcW w:w="7578" w:type="dxa"/>
          </w:tcPr>
          <w:p w14:paraId="74C1F1D6" w14:textId="77777777" w:rsidR="00E31E81" w:rsidRDefault="00E31E81" w:rsidP="0024122C">
            <w:r>
              <w:t xml:space="preserve">Gerard </w:t>
            </w:r>
            <w:proofErr w:type="spellStart"/>
            <w:r>
              <w:t>Uygongco</w:t>
            </w:r>
            <w:proofErr w:type="spellEnd"/>
          </w:p>
        </w:tc>
      </w:tr>
    </w:tbl>
    <w:tbl>
      <w:tblPr>
        <w:tblStyle w:val="TableGrid"/>
        <w:tblW w:w="0" w:type="auto"/>
        <w:tblLook w:val="04A0" w:firstRow="1" w:lastRow="0" w:firstColumn="1" w:lastColumn="0" w:noHBand="0" w:noVBand="1"/>
      </w:tblPr>
      <w:tblGrid>
        <w:gridCol w:w="2044"/>
        <w:gridCol w:w="7532"/>
      </w:tblGrid>
      <w:tr w:rsidR="00E31E81" w14:paraId="6698B2E2" w14:textId="77777777" w:rsidTr="00995DE0">
        <w:tc>
          <w:tcPr>
            <w:tcW w:w="2044" w:type="dxa"/>
          </w:tcPr>
          <w:p w14:paraId="52F226A9" w14:textId="77777777" w:rsidR="00E31E81" w:rsidRPr="00E6272F" w:rsidRDefault="00E31E81" w:rsidP="0024122C">
            <w:pPr>
              <w:rPr>
                <w:b/>
              </w:rPr>
            </w:pPr>
            <w:r w:rsidRPr="00E6272F">
              <w:rPr>
                <w:b/>
              </w:rPr>
              <w:t>Task Description</w:t>
            </w:r>
          </w:p>
        </w:tc>
        <w:tc>
          <w:tcPr>
            <w:tcW w:w="7532" w:type="dxa"/>
          </w:tcPr>
          <w:p w14:paraId="2EC2147C" w14:textId="77777777" w:rsidR="00E31E81" w:rsidRPr="00E6272F" w:rsidRDefault="00E31E81" w:rsidP="0024122C">
            <w:r w:rsidRPr="00E6272F">
              <w:t xml:space="preserve">This activity </w:t>
            </w:r>
            <w:r>
              <w:t xml:space="preserve">involves evaluating the BEST and </w:t>
            </w:r>
            <w:proofErr w:type="spellStart"/>
            <w:r>
              <w:t>AdEPT</w:t>
            </w:r>
            <w:proofErr w:type="spellEnd"/>
            <w:r>
              <w:t xml:space="preserve"> component of the proposed system prototype.</w:t>
            </w:r>
          </w:p>
        </w:tc>
      </w:tr>
      <w:tr w:rsidR="00E31E81" w14:paraId="38031209" w14:textId="77777777" w:rsidTr="00995DE0">
        <w:tc>
          <w:tcPr>
            <w:tcW w:w="2044" w:type="dxa"/>
          </w:tcPr>
          <w:p w14:paraId="0B138024" w14:textId="77777777" w:rsidR="00E31E81" w:rsidRPr="00E6272F" w:rsidRDefault="00E31E81" w:rsidP="0024122C">
            <w:pPr>
              <w:rPr>
                <w:b/>
              </w:rPr>
            </w:pPr>
            <w:r w:rsidRPr="00E6272F">
              <w:rPr>
                <w:b/>
              </w:rPr>
              <w:t>Deliverable Description</w:t>
            </w:r>
          </w:p>
        </w:tc>
        <w:tc>
          <w:tcPr>
            <w:tcW w:w="7532" w:type="dxa"/>
          </w:tcPr>
          <w:p w14:paraId="0627981C" w14:textId="77777777" w:rsidR="00E31E81" w:rsidRDefault="00E31E81" w:rsidP="0024122C">
            <w:r>
              <w:t xml:space="preserve">A word document named CRISP Prototype Evaluation- BEST and </w:t>
            </w:r>
            <w:proofErr w:type="spellStart"/>
            <w:r>
              <w:t>AdEPT</w:t>
            </w:r>
            <w:proofErr w:type="spellEnd"/>
            <w:r>
              <w:t>" that includes the comments and minutes of the evaluation of the proposed system.</w:t>
            </w:r>
          </w:p>
        </w:tc>
      </w:tr>
      <w:tr w:rsidR="00E31E81" w14:paraId="1603F06B" w14:textId="77777777" w:rsidTr="00995DE0">
        <w:tc>
          <w:tcPr>
            <w:tcW w:w="2044" w:type="dxa"/>
          </w:tcPr>
          <w:p w14:paraId="68D7AF05" w14:textId="77777777" w:rsidR="00E31E81" w:rsidRPr="00E6272F" w:rsidRDefault="00E31E81" w:rsidP="0024122C">
            <w:pPr>
              <w:rPr>
                <w:b/>
              </w:rPr>
            </w:pPr>
            <w:r w:rsidRPr="00E6272F">
              <w:rPr>
                <w:b/>
              </w:rPr>
              <w:t>Performance Criteria</w:t>
            </w:r>
          </w:p>
        </w:tc>
        <w:tc>
          <w:tcPr>
            <w:tcW w:w="7532" w:type="dxa"/>
          </w:tcPr>
          <w:p w14:paraId="35624528" w14:textId="77777777" w:rsidR="00E31E81" w:rsidRDefault="00E31E81" w:rsidP="0024122C">
            <w:r>
              <w:t xml:space="preserve">The involved project managers receive and approve the document "CRISP Prototype Evaluation- BEST and </w:t>
            </w:r>
            <w:proofErr w:type="spellStart"/>
            <w:r>
              <w:t>AdEPT</w:t>
            </w:r>
            <w:proofErr w:type="spellEnd"/>
            <w:r>
              <w:t>"</w:t>
            </w:r>
          </w:p>
        </w:tc>
      </w:tr>
      <w:tr w:rsidR="00E31E81" w14:paraId="005864D4" w14:textId="77777777" w:rsidTr="00995DE0">
        <w:tc>
          <w:tcPr>
            <w:tcW w:w="2044" w:type="dxa"/>
          </w:tcPr>
          <w:p w14:paraId="302AE707" w14:textId="77777777" w:rsidR="00E31E81" w:rsidRPr="00853A03" w:rsidRDefault="00E31E81" w:rsidP="0024122C">
            <w:pPr>
              <w:rPr>
                <w:b/>
              </w:rPr>
            </w:pPr>
            <w:r w:rsidRPr="00E6272F">
              <w:rPr>
                <w:b/>
              </w:rPr>
              <w:t>Res</w:t>
            </w:r>
            <w:r>
              <w:rPr>
                <w:b/>
              </w:rPr>
              <w:t>ource Needed/Tentative Schedule</w:t>
            </w:r>
          </w:p>
        </w:tc>
        <w:tc>
          <w:tcPr>
            <w:tcW w:w="7532" w:type="dxa"/>
          </w:tcPr>
          <w:p w14:paraId="78EDCD2F" w14:textId="77777777" w:rsidR="00E31E81" w:rsidRDefault="00E31E81" w:rsidP="0024122C">
            <w:r>
              <w:t>Involved project managers of BPAP</w:t>
            </w:r>
          </w:p>
          <w:p w14:paraId="55E57584" w14:textId="77777777" w:rsidR="00E31E81" w:rsidRDefault="00E31E81" w:rsidP="0024122C">
            <w:proofErr w:type="spellStart"/>
            <w:r>
              <w:t>Florentino</w:t>
            </w:r>
            <w:proofErr w:type="spellEnd"/>
            <w:r>
              <w:t xml:space="preserve"> </w:t>
            </w:r>
            <w:proofErr w:type="spellStart"/>
            <w:r>
              <w:t>Dulce</w:t>
            </w:r>
            <w:proofErr w:type="spellEnd"/>
            <w:r>
              <w:t xml:space="preserve"> (BPAP representative)</w:t>
            </w:r>
          </w:p>
          <w:p w14:paraId="5EDA2317" w14:textId="77777777" w:rsidR="00E31E81" w:rsidRDefault="00E31E81" w:rsidP="0024122C">
            <w:r>
              <w:t>Computer</w:t>
            </w:r>
          </w:p>
          <w:p w14:paraId="718116E6" w14:textId="77777777" w:rsidR="00E31E81" w:rsidRDefault="00E31E81" w:rsidP="0024122C">
            <w:r>
              <w:t>Microsoft Word</w:t>
            </w:r>
          </w:p>
        </w:tc>
      </w:tr>
      <w:tr w:rsidR="00E31E81" w14:paraId="42C0A321" w14:textId="77777777" w:rsidTr="00995DE0">
        <w:tc>
          <w:tcPr>
            <w:tcW w:w="2044" w:type="dxa"/>
          </w:tcPr>
          <w:p w14:paraId="5A20C273" w14:textId="77777777" w:rsidR="00E31E81" w:rsidRPr="00853A03" w:rsidRDefault="00E31E81" w:rsidP="0024122C">
            <w:pPr>
              <w:rPr>
                <w:b/>
              </w:rPr>
            </w:pPr>
            <w:r>
              <w:rPr>
                <w:b/>
              </w:rPr>
              <w:t>Assumptions</w:t>
            </w:r>
          </w:p>
        </w:tc>
        <w:tc>
          <w:tcPr>
            <w:tcW w:w="7532" w:type="dxa"/>
          </w:tcPr>
          <w:p w14:paraId="35D0A0C7" w14:textId="77777777" w:rsidR="00E31E81" w:rsidRDefault="00E31E81" w:rsidP="0024122C">
            <w:r>
              <w:t>The computer has Microsoft Word installed and ready for use.</w:t>
            </w:r>
          </w:p>
          <w:p w14:paraId="1FB4C2D8" w14:textId="77777777" w:rsidR="00E31E81" w:rsidRDefault="00E31E81" w:rsidP="0024122C">
            <w:r>
              <w:t xml:space="preserve">The involved project managers and Sir </w:t>
            </w:r>
            <w:proofErr w:type="spellStart"/>
            <w:r>
              <w:t>Dulce</w:t>
            </w:r>
            <w:proofErr w:type="spellEnd"/>
            <w:r>
              <w:t xml:space="preserve"> is available of the chosen date.</w:t>
            </w:r>
          </w:p>
          <w:p w14:paraId="74A3960F" w14:textId="77777777" w:rsidR="00E31E81" w:rsidRDefault="00E31E81" w:rsidP="0024122C">
            <w:r>
              <w:t>The computer has an available internet connection.</w:t>
            </w:r>
          </w:p>
        </w:tc>
      </w:tr>
    </w:tbl>
    <w:p w14:paraId="733EEF31" w14:textId="77777777" w:rsidR="00995DE0" w:rsidRDefault="00995DE0" w:rsidP="00995DE0"/>
    <w:p w14:paraId="506B3292" w14:textId="77777777" w:rsidR="00995DE0" w:rsidRDefault="00995DE0" w:rsidP="00995DE0"/>
    <w:p w14:paraId="3B7FE9F9" w14:textId="77777777" w:rsidR="00995DE0" w:rsidRDefault="00995DE0" w:rsidP="00995DE0"/>
    <w:p w14:paraId="353FD49E" w14:textId="77777777" w:rsidR="00995DE0" w:rsidRDefault="00995DE0" w:rsidP="00995DE0"/>
    <w:p w14:paraId="6CCC7F19" w14:textId="77777777" w:rsidR="00995DE0" w:rsidRDefault="00995DE0" w:rsidP="00995DE0"/>
    <w:p w14:paraId="7C34C9C8" w14:textId="77777777" w:rsidR="00995DE0" w:rsidRDefault="00995DE0" w:rsidP="00995DE0"/>
    <w:p w14:paraId="102DE67C" w14:textId="77777777" w:rsidR="00995DE0" w:rsidRDefault="00995DE0" w:rsidP="00995DE0"/>
    <w:p w14:paraId="4BEFDB05" w14:textId="77777777" w:rsidR="00995DE0" w:rsidRDefault="00995DE0" w:rsidP="00995DE0"/>
    <w:p w14:paraId="4BB21C97" w14:textId="77777777" w:rsidR="00995DE0" w:rsidRDefault="00995DE0" w:rsidP="00995DE0"/>
    <w:p w14:paraId="0AFFBB87" w14:textId="77777777" w:rsidR="00995DE0" w:rsidRDefault="00995DE0" w:rsidP="00995DE0"/>
    <w:p w14:paraId="0FC9E863" w14:textId="77777777" w:rsidR="00995DE0" w:rsidRDefault="00995DE0" w:rsidP="00995DE0"/>
    <w:p w14:paraId="4FE4D63C" w14:textId="77777777" w:rsidR="00995DE0" w:rsidRDefault="00995DE0" w:rsidP="00995DE0"/>
    <w:p w14:paraId="18FBA573" w14:textId="77777777" w:rsidR="00995DE0" w:rsidRDefault="00995DE0" w:rsidP="00995DE0"/>
    <w:p w14:paraId="0906E49A" w14:textId="77777777" w:rsidR="00995DE0" w:rsidRDefault="00995DE0" w:rsidP="00995DE0"/>
    <w:p w14:paraId="687CA7C8" w14:textId="77777777" w:rsidR="00995DE0" w:rsidRDefault="00995DE0" w:rsidP="00995DE0"/>
    <w:p w14:paraId="113D9A92"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19C275C2" w14:textId="77777777" w:rsidTr="0024122C">
        <w:tc>
          <w:tcPr>
            <w:tcW w:w="1998" w:type="dxa"/>
          </w:tcPr>
          <w:p w14:paraId="035F90A2" w14:textId="77777777" w:rsidR="00E31E81" w:rsidRPr="00E6272F" w:rsidRDefault="00E31E81" w:rsidP="0024122C">
            <w:pPr>
              <w:rPr>
                <w:b/>
              </w:rPr>
            </w:pPr>
            <w:r w:rsidRPr="00E6272F">
              <w:rPr>
                <w:b/>
              </w:rPr>
              <w:t>Project Name</w:t>
            </w:r>
          </w:p>
        </w:tc>
        <w:tc>
          <w:tcPr>
            <w:tcW w:w="7578" w:type="dxa"/>
          </w:tcPr>
          <w:p w14:paraId="043C562C" w14:textId="77777777" w:rsidR="00E31E81" w:rsidRDefault="00E31E81" w:rsidP="0024122C">
            <w:r>
              <w:t>BPAP-CHED-SEI</w:t>
            </w:r>
          </w:p>
        </w:tc>
      </w:tr>
      <w:tr w:rsidR="00E31E81" w14:paraId="4339B594" w14:textId="77777777" w:rsidTr="0024122C">
        <w:tc>
          <w:tcPr>
            <w:tcW w:w="1998" w:type="dxa"/>
          </w:tcPr>
          <w:p w14:paraId="542C478D" w14:textId="77777777" w:rsidR="00E31E81" w:rsidRPr="00E6272F" w:rsidRDefault="00E31E81" w:rsidP="0024122C">
            <w:pPr>
              <w:rPr>
                <w:b/>
              </w:rPr>
            </w:pPr>
            <w:r w:rsidRPr="00E6272F">
              <w:rPr>
                <w:b/>
              </w:rPr>
              <w:t>Project Manager</w:t>
            </w:r>
          </w:p>
        </w:tc>
        <w:tc>
          <w:tcPr>
            <w:tcW w:w="7578" w:type="dxa"/>
          </w:tcPr>
          <w:p w14:paraId="41C1CF47" w14:textId="77777777" w:rsidR="00E31E81" w:rsidRDefault="00E31E81" w:rsidP="0024122C">
            <w:r>
              <w:t>Joy Federico</w:t>
            </w:r>
          </w:p>
        </w:tc>
      </w:tr>
      <w:tr w:rsidR="00E31E81" w14:paraId="3F7EEC26" w14:textId="77777777" w:rsidTr="0024122C">
        <w:tc>
          <w:tcPr>
            <w:tcW w:w="1998" w:type="dxa"/>
          </w:tcPr>
          <w:p w14:paraId="17F7BFFE" w14:textId="77777777" w:rsidR="00E31E81" w:rsidRPr="00E6272F" w:rsidRDefault="00E31E81" w:rsidP="0024122C">
            <w:pPr>
              <w:rPr>
                <w:b/>
              </w:rPr>
            </w:pPr>
            <w:r w:rsidRPr="00E6272F">
              <w:rPr>
                <w:b/>
              </w:rPr>
              <w:t>Date Prepared</w:t>
            </w:r>
          </w:p>
        </w:tc>
        <w:tc>
          <w:tcPr>
            <w:tcW w:w="7578" w:type="dxa"/>
          </w:tcPr>
          <w:p w14:paraId="168D22DB" w14:textId="77777777" w:rsidR="00E31E81" w:rsidRDefault="00E31E81" w:rsidP="0024122C">
            <w:r>
              <w:t>October 6,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37C7243" w14:textId="77777777" w:rsidTr="0024122C">
        <w:tc>
          <w:tcPr>
            <w:tcW w:w="1998" w:type="dxa"/>
          </w:tcPr>
          <w:p w14:paraId="03363750" w14:textId="77777777" w:rsidR="00E31E81" w:rsidRPr="00E6272F" w:rsidRDefault="00E31E81" w:rsidP="0024122C">
            <w:pPr>
              <w:rPr>
                <w:b/>
              </w:rPr>
            </w:pPr>
            <w:r w:rsidRPr="00E6272F">
              <w:rPr>
                <w:b/>
              </w:rPr>
              <w:t>Task ID</w:t>
            </w:r>
          </w:p>
        </w:tc>
        <w:tc>
          <w:tcPr>
            <w:tcW w:w="7578" w:type="dxa"/>
          </w:tcPr>
          <w:p w14:paraId="51F4B2CE" w14:textId="77777777" w:rsidR="00E31E81" w:rsidRDefault="00E31E81" w:rsidP="0024122C">
            <w:r>
              <w:t>1.6.2.2</w:t>
            </w:r>
          </w:p>
        </w:tc>
      </w:tr>
      <w:tr w:rsidR="00E31E81" w14:paraId="61BB7796" w14:textId="77777777" w:rsidTr="0024122C">
        <w:tc>
          <w:tcPr>
            <w:tcW w:w="1998" w:type="dxa"/>
          </w:tcPr>
          <w:p w14:paraId="4838549F" w14:textId="77777777" w:rsidR="00E31E81" w:rsidRPr="00E6272F" w:rsidRDefault="00E31E81" w:rsidP="0024122C">
            <w:pPr>
              <w:rPr>
                <w:b/>
              </w:rPr>
            </w:pPr>
            <w:r w:rsidRPr="00E6272F">
              <w:rPr>
                <w:b/>
              </w:rPr>
              <w:t>Task Name</w:t>
            </w:r>
          </w:p>
        </w:tc>
        <w:tc>
          <w:tcPr>
            <w:tcW w:w="7578" w:type="dxa"/>
          </w:tcPr>
          <w:p w14:paraId="34134143" w14:textId="77777777" w:rsidR="00E31E81" w:rsidRDefault="00E31E81" w:rsidP="0024122C">
            <w:r>
              <w:t>Evaluate the Prototype of SMP</w:t>
            </w:r>
          </w:p>
        </w:tc>
      </w:tr>
      <w:tr w:rsidR="00E31E81" w14:paraId="3684979F" w14:textId="77777777" w:rsidTr="0024122C">
        <w:tc>
          <w:tcPr>
            <w:tcW w:w="1998" w:type="dxa"/>
          </w:tcPr>
          <w:p w14:paraId="6FE7A3EF" w14:textId="77777777" w:rsidR="00E31E81" w:rsidRPr="00E6272F" w:rsidRDefault="00E31E81" w:rsidP="0024122C">
            <w:pPr>
              <w:rPr>
                <w:b/>
              </w:rPr>
            </w:pPr>
            <w:r w:rsidRPr="00E6272F">
              <w:rPr>
                <w:b/>
              </w:rPr>
              <w:t>Task Owner</w:t>
            </w:r>
          </w:p>
        </w:tc>
        <w:tc>
          <w:tcPr>
            <w:tcW w:w="7578" w:type="dxa"/>
          </w:tcPr>
          <w:p w14:paraId="2488FDFD" w14:textId="77777777" w:rsidR="00E31E81" w:rsidRDefault="00E31E81" w:rsidP="0024122C">
            <w:r>
              <w:t xml:space="preserve">Gerard </w:t>
            </w:r>
            <w:proofErr w:type="spellStart"/>
            <w:r>
              <w:t>Uygongco</w:t>
            </w:r>
            <w:proofErr w:type="spellEnd"/>
          </w:p>
        </w:tc>
      </w:tr>
    </w:tbl>
    <w:tbl>
      <w:tblPr>
        <w:tblStyle w:val="TableGrid"/>
        <w:tblW w:w="0" w:type="auto"/>
        <w:tblLook w:val="04A0" w:firstRow="1" w:lastRow="0" w:firstColumn="1" w:lastColumn="0" w:noHBand="0" w:noVBand="1"/>
      </w:tblPr>
      <w:tblGrid>
        <w:gridCol w:w="2044"/>
        <w:gridCol w:w="7532"/>
      </w:tblGrid>
      <w:tr w:rsidR="00E31E81" w14:paraId="4DEA422B" w14:textId="77777777" w:rsidTr="00995DE0">
        <w:tc>
          <w:tcPr>
            <w:tcW w:w="2044" w:type="dxa"/>
          </w:tcPr>
          <w:p w14:paraId="17B977E5" w14:textId="77777777" w:rsidR="00E31E81" w:rsidRPr="00E6272F" w:rsidRDefault="00E31E81" w:rsidP="0024122C">
            <w:pPr>
              <w:rPr>
                <w:b/>
              </w:rPr>
            </w:pPr>
            <w:r w:rsidRPr="00E6272F">
              <w:rPr>
                <w:b/>
              </w:rPr>
              <w:t>Task Description</w:t>
            </w:r>
          </w:p>
        </w:tc>
        <w:tc>
          <w:tcPr>
            <w:tcW w:w="7532" w:type="dxa"/>
          </w:tcPr>
          <w:p w14:paraId="41394A75" w14:textId="77777777" w:rsidR="00E31E81" w:rsidRPr="00E6272F" w:rsidRDefault="00E31E81" w:rsidP="0024122C">
            <w:r w:rsidRPr="00E6272F">
              <w:t xml:space="preserve">This activity </w:t>
            </w:r>
            <w:r>
              <w:t>involves evaluating the SMP component of the proposed system prototype.</w:t>
            </w:r>
          </w:p>
        </w:tc>
      </w:tr>
      <w:tr w:rsidR="00E31E81" w14:paraId="76083B70" w14:textId="77777777" w:rsidTr="00995DE0">
        <w:tc>
          <w:tcPr>
            <w:tcW w:w="2044" w:type="dxa"/>
          </w:tcPr>
          <w:p w14:paraId="2EF95964" w14:textId="77777777" w:rsidR="00E31E81" w:rsidRPr="00E6272F" w:rsidRDefault="00E31E81" w:rsidP="0024122C">
            <w:pPr>
              <w:rPr>
                <w:b/>
              </w:rPr>
            </w:pPr>
            <w:r w:rsidRPr="00E6272F">
              <w:rPr>
                <w:b/>
              </w:rPr>
              <w:t>Deliverable Description</w:t>
            </w:r>
          </w:p>
        </w:tc>
        <w:tc>
          <w:tcPr>
            <w:tcW w:w="7532" w:type="dxa"/>
          </w:tcPr>
          <w:p w14:paraId="2EE72F24" w14:textId="77777777" w:rsidR="00E31E81" w:rsidRDefault="00E31E81" w:rsidP="0024122C">
            <w:r>
              <w:t>A word document named CRISP Prototype Evaluation- SMP" that includes the comments and minutes of the evaluation of the proposed system.</w:t>
            </w:r>
          </w:p>
        </w:tc>
      </w:tr>
      <w:tr w:rsidR="00E31E81" w14:paraId="4F9F301A" w14:textId="77777777" w:rsidTr="00995DE0">
        <w:tc>
          <w:tcPr>
            <w:tcW w:w="2044" w:type="dxa"/>
          </w:tcPr>
          <w:p w14:paraId="34DD1CD7" w14:textId="77777777" w:rsidR="00E31E81" w:rsidRPr="00E6272F" w:rsidRDefault="00E31E81" w:rsidP="0024122C">
            <w:pPr>
              <w:rPr>
                <w:b/>
              </w:rPr>
            </w:pPr>
            <w:r w:rsidRPr="00E6272F">
              <w:rPr>
                <w:b/>
              </w:rPr>
              <w:t>Performance Criteria</w:t>
            </w:r>
          </w:p>
        </w:tc>
        <w:tc>
          <w:tcPr>
            <w:tcW w:w="7532" w:type="dxa"/>
          </w:tcPr>
          <w:p w14:paraId="21A84657" w14:textId="77777777" w:rsidR="00E31E81" w:rsidRDefault="00E31E81" w:rsidP="0024122C">
            <w:r>
              <w:t>The involved project managers receive and approve the document "CRISP Prototype Evaluation- SMP"</w:t>
            </w:r>
          </w:p>
        </w:tc>
      </w:tr>
      <w:tr w:rsidR="00E31E81" w14:paraId="19B697A6" w14:textId="77777777" w:rsidTr="00995DE0">
        <w:tc>
          <w:tcPr>
            <w:tcW w:w="2044" w:type="dxa"/>
          </w:tcPr>
          <w:p w14:paraId="29052DA3" w14:textId="77777777" w:rsidR="00E31E81" w:rsidRPr="00853A03" w:rsidRDefault="00E31E81" w:rsidP="0024122C">
            <w:pPr>
              <w:rPr>
                <w:b/>
              </w:rPr>
            </w:pPr>
            <w:r w:rsidRPr="00E6272F">
              <w:rPr>
                <w:b/>
              </w:rPr>
              <w:t>Res</w:t>
            </w:r>
            <w:r>
              <w:rPr>
                <w:b/>
              </w:rPr>
              <w:t>ource Needed/Tentative Schedule</w:t>
            </w:r>
          </w:p>
        </w:tc>
        <w:tc>
          <w:tcPr>
            <w:tcW w:w="7532" w:type="dxa"/>
          </w:tcPr>
          <w:p w14:paraId="46B49809" w14:textId="77777777" w:rsidR="00E31E81" w:rsidRDefault="00E31E81" w:rsidP="0024122C">
            <w:r>
              <w:t>Involved project managers of BPAP</w:t>
            </w:r>
          </w:p>
          <w:p w14:paraId="19397899" w14:textId="77777777" w:rsidR="00E31E81" w:rsidRDefault="00E31E81" w:rsidP="0024122C">
            <w:proofErr w:type="spellStart"/>
            <w:r>
              <w:t>Florentino</w:t>
            </w:r>
            <w:proofErr w:type="spellEnd"/>
            <w:r>
              <w:t xml:space="preserve"> </w:t>
            </w:r>
            <w:proofErr w:type="spellStart"/>
            <w:r>
              <w:t>Dulce</w:t>
            </w:r>
            <w:proofErr w:type="spellEnd"/>
            <w:r>
              <w:t xml:space="preserve"> (BPAP representative)</w:t>
            </w:r>
          </w:p>
          <w:p w14:paraId="4CD44B91" w14:textId="77777777" w:rsidR="00E31E81" w:rsidRDefault="00E31E81" w:rsidP="0024122C">
            <w:r>
              <w:t>Computer</w:t>
            </w:r>
          </w:p>
          <w:p w14:paraId="0763C62E" w14:textId="77777777" w:rsidR="00E31E81" w:rsidRDefault="00E31E81" w:rsidP="0024122C">
            <w:r>
              <w:t>Microsoft Word</w:t>
            </w:r>
          </w:p>
        </w:tc>
      </w:tr>
      <w:tr w:rsidR="00E31E81" w14:paraId="7F9454A4" w14:textId="77777777" w:rsidTr="00995DE0">
        <w:tc>
          <w:tcPr>
            <w:tcW w:w="2044" w:type="dxa"/>
          </w:tcPr>
          <w:p w14:paraId="0CE472FB" w14:textId="77777777" w:rsidR="00E31E81" w:rsidRPr="00853A03" w:rsidRDefault="00E31E81" w:rsidP="0024122C">
            <w:pPr>
              <w:rPr>
                <w:b/>
              </w:rPr>
            </w:pPr>
            <w:r>
              <w:rPr>
                <w:b/>
              </w:rPr>
              <w:t>Assumptions</w:t>
            </w:r>
          </w:p>
        </w:tc>
        <w:tc>
          <w:tcPr>
            <w:tcW w:w="7532" w:type="dxa"/>
          </w:tcPr>
          <w:p w14:paraId="331BB916" w14:textId="77777777" w:rsidR="00E31E81" w:rsidRDefault="00E31E81" w:rsidP="0024122C">
            <w:r>
              <w:t>The computer has Microsoft Word installed and ready for use.</w:t>
            </w:r>
          </w:p>
          <w:p w14:paraId="499859C8" w14:textId="77777777" w:rsidR="00E31E81" w:rsidRDefault="00E31E81" w:rsidP="0024122C">
            <w:r>
              <w:t xml:space="preserve">The involved project managers and Sir </w:t>
            </w:r>
            <w:proofErr w:type="spellStart"/>
            <w:r>
              <w:t>Dulce</w:t>
            </w:r>
            <w:proofErr w:type="spellEnd"/>
            <w:r>
              <w:t xml:space="preserve"> is available of the chosen date.</w:t>
            </w:r>
          </w:p>
          <w:p w14:paraId="74B930DC" w14:textId="77777777" w:rsidR="00E31E81" w:rsidRDefault="00E31E81" w:rsidP="0024122C">
            <w:r>
              <w:t>The computer has an available internet connection.</w:t>
            </w:r>
          </w:p>
        </w:tc>
      </w:tr>
    </w:tbl>
    <w:p w14:paraId="788006FE" w14:textId="77777777" w:rsidR="00995DE0" w:rsidRDefault="00995DE0" w:rsidP="00995DE0"/>
    <w:p w14:paraId="6299425F" w14:textId="77777777" w:rsidR="00995DE0" w:rsidRDefault="00995DE0" w:rsidP="00995DE0"/>
    <w:p w14:paraId="2C941958" w14:textId="77777777" w:rsidR="00995DE0" w:rsidRDefault="00995DE0" w:rsidP="00995DE0"/>
    <w:p w14:paraId="489D0ED9" w14:textId="77777777" w:rsidR="00995DE0" w:rsidRDefault="00995DE0" w:rsidP="00995DE0"/>
    <w:p w14:paraId="4C4F786B" w14:textId="77777777" w:rsidR="00995DE0" w:rsidRDefault="00995DE0" w:rsidP="00995DE0"/>
    <w:p w14:paraId="1FCB75B1" w14:textId="77777777" w:rsidR="00995DE0" w:rsidRDefault="00995DE0" w:rsidP="00995DE0"/>
    <w:p w14:paraId="5B6ED274" w14:textId="77777777" w:rsidR="00995DE0" w:rsidRDefault="00995DE0" w:rsidP="00995DE0"/>
    <w:p w14:paraId="458C8D19" w14:textId="77777777" w:rsidR="00995DE0" w:rsidRDefault="00995DE0" w:rsidP="00995DE0"/>
    <w:p w14:paraId="3C0DD392" w14:textId="77777777" w:rsidR="00995DE0" w:rsidRDefault="00995DE0" w:rsidP="00995DE0"/>
    <w:p w14:paraId="797A598F" w14:textId="77777777" w:rsidR="00995DE0" w:rsidRDefault="00995DE0" w:rsidP="00995DE0"/>
    <w:p w14:paraId="65CAB4C3" w14:textId="77777777" w:rsidR="00995DE0" w:rsidRDefault="00995DE0" w:rsidP="00995DE0"/>
    <w:p w14:paraId="2C8599BF" w14:textId="77777777" w:rsidR="00995DE0" w:rsidRDefault="00995DE0" w:rsidP="00995DE0"/>
    <w:p w14:paraId="1C68065C" w14:textId="77777777" w:rsidR="00995DE0" w:rsidRDefault="00995DE0" w:rsidP="00995DE0"/>
    <w:p w14:paraId="5DC8C652" w14:textId="77777777" w:rsidR="00995DE0" w:rsidRDefault="00995DE0" w:rsidP="00995DE0"/>
    <w:p w14:paraId="7A6D1BE4" w14:textId="77777777" w:rsidR="00995DE0" w:rsidRDefault="00995DE0" w:rsidP="00995DE0"/>
    <w:p w14:paraId="46D3ED71" w14:textId="77777777" w:rsidR="00E31E81" w:rsidRDefault="00E31E81" w:rsidP="00E31E81"/>
    <w:p w14:paraId="4B48EC61" w14:textId="77777777" w:rsidR="00995DE0" w:rsidRDefault="00995DE0" w:rsidP="00E31E81"/>
    <w:p w14:paraId="47A12765" w14:textId="77777777" w:rsidR="00995DE0" w:rsidRDefault="00995DE0" w:rsidP="00E31E81"/>
    <w:p w14:paraId="0C712596" w14:textId="77777777" w:rsidR="00995DE0" w:rsidRDefault="00995DE0" w:rsidP="00E31E81"/>
    <w:p w14:paraId="6BBBA170" w14:textId="77777777" w:rsidR="00995DE0" w:rsidRDefault="00995DE0" w:rsidP="00E31E81"/>
    <w:p w14:paraId="182D3D80" w14:textId="77777777" w:rsidR="00995DE0" w:rsidRDefault="00995DE0" w:rsidP="00E31E81"/>
    <w:p w14:paraId="1A9D1C10" w14:textId="77777777" w:rsidR="00995DE0" w:rsidRDefault="00995DE0" w:rsidP="00E31E81"/>
    <w:p w14:paraId="184A4D02"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3D74AAEE" w14:textId="77777777" w:rsidTr="0024122C">
        <w:tc>
          <w:tcPr>
            <w:tcW w:w="1998" w:type="dxa"/>
          </w:tcPr>
          <w:p w14:paraId="75790C3B" w14:textId="77777777" w:rsidR="00E31E81" w:rsidRPr="00E6272F" w:rsidRDefault="00E31E81" w:rsidP="0024122C">
            <w:pPr>
              <w:rPr>
                <w:b/>
              </w:rPr>
            </w:pPr>
            <w:r w:rsidRPr="00E6272F">
              <w:rPr>
                <w:b/>
              </w:rPr>
              <w:t>Project Name</w:t>
            </w:r>
          </w:p>
        </w:tc>
        <w:tc>
          <w:tcPr>
            <w:tcW w:w="7578" w:type="dxa"/>
          </w:tcPr>
          <w:p w14:paraId="3FD730B7" w14:textId="77777777" w:rsidR="00E31E81" w:rsidRDefault="00E31E81" w:rsidP="0024122C">
            <w:r>
              <w:t>BPAP-CHED-SEI</w:t>
            </w:r>
          </w:p>
        </w:tc>
      </w:tr>
      <w:tr w:rsidR="00E31E81" w14:paraId="602B3C61" w14:textId="77777777" w:rsidTr="0024122C">
        <w:tc>
          <w:tcPr>
            <w:tcW w:w="1998" w:type="dxa"/>
          </w:tcPr>
          <w:p w14:paraId="3FCE4D1E" w14:textId="77777777" w:rsidR="00E31E81" w:rsidRPr="00E6272F" w:rsidRDefault="00E31E81" w:rsidP="0024122C">
            <w:pPr>
              <w:rPr>
                <w:b/>
              </w:rPr>
            </w:pPr>
            <w:r w:rsidRPr="00E6272F">
              <w:rPr>
                <w:b/>
              </w:rPr>
              <w:t>Project Manager</w:t>
            </w:r>
          </w:p>
        </w:tc>
        <w:tc>
          <w:tcPr>
            <w:tcW w:w="7578" w:type="dxa"/>
          </w:tcPr>
          <w:p w14:paraId="68715DE0" w14:textId="77777777" w:rsidR="00E31E81" w:rsidRDefault="00E31E81" w:rsidP="0024122C">
            <w:r>
              <w:t>Joy Federico</w:t>
            </w:r>
          </w:p>
        </w:tc>
      </w:tr>
      <w:tr w:rsidR="00E31E81" w14:paraId="7CA35EEC" w14:textId="77777777" w:rsidTr="0024122C">
        <w:tc>
          <w:tcPr>
            <w:tcW w:w="1998" w:type="dxa"/>
          </w:tcPr>
          <w:p w14:paraId="75B8458E" w14:textId="77777777" w:rsidR="00E31E81" w:rsidRPr="00E6272F" w:rsidRDefault="00E31E81" w:rsidP="0024122C">
            <w:pPr>
              <w:rPr>
                <w:b/>
              </w:rPr>
            </w:pPr>
            <w:r w:rsidRPr="00E6272F">
              <w:rPr>
                <w:b/>
              </w:rPr>
              <w:t>Date Prepared</w:t>
            </w:r>
          </w:p>
        </w:tc>
        <w:tc>
          <w:tcPr>
            <w:tcW w:w="7578" w:type="dxa"/>
          </w:tcPr>
          <w:p w14:paraId="39513D24" w14:textId="77777777" w:rsidR="00E31E81" w:rsidRDefault="00E31E81" w:rsidP="0024122C">
            <w:r>
              <w:t>October 6,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0D7F029A" w14:textId="77777777" w:rsidTr="0024122C">
        <w:tc>
          <w:tcPr>
            <w:tcW w:w="1998" w:type="dxa"/>
          </w:tcPr>
          <w:p w14:paraId="227D8390" w14:textId="77777777" w:rsidR="00E31E81" w:rsidRPr="00E6272F" w:rsidRDefault="00E31E81" w:rsidP="0024122C">
            <w:pPr>
              <w:rPr>
                <w:b/>
              </w:rPr>
            </w:pPr>
            <w:r w:rsidRPr="00E6272F">
              <w:rPr>
                <w:b/>
              </w:rPr>
              <w:t>Task ID</w:t>
            </w:r>
          </w:p>
        </w:tc>
        <w:tc>
          <w:tcPr>
            <w:tcW w:w="7578" w:type="dxa"/>
          </w:tcPr>
          <w:p w14:paraId="442D00A8" w14:textId="77777777" w:rsidR="00E31E81" w:rsidRDefault="00E31E81" w:rsidP="0024122C">
            <w:r>
              <w:t>1.6.3.1</w:t>
            </w:r>
          </w:p>
        </w:tc>
      </w:tr>
      <w:tr w:rsidR="00E31E81" w14:paraId="38D5BA66" w14:textId="77777777" w:rsidTr="0024122C">
        <w:tc>
          <w:tcPr>
            <w:tcW w:w="1998" w:type="dxa"/>
          </w:tcPr>
          <w:p w14:paraId="5C93920E" w14:textId="77777777" w:rsidR="00E31E81" w:rsidRPr="00E6272F" w:rsidRDefault="00E31E81" w:rsidP="0024122C">
            <w:pPr>
              <w:rPr>
                <w:b/>
              </w:rPr>
            </w:pPr>
            <w:r w:rsidRPr="00E6272F">
              <w:rPr>
                <w:b/>
              </w:rPr>
              <w:t>Task Name</w:t>
            </w:r>
          </w:p>
        </w:tc>
        <w:tc>
          <w:tcPr>
            <w:tcW w:w="7578" w:type="dxa"/>
          </w:tcPr>
          <w:p w14:paraId="24570133" w14:textId="77777777" w:rsidR="00E31E81" w:rsidRDefault="00E31E81" w:rsidP="0024122C">
            <w:r>
              <w:t>Generating the Final Version for GCAT</w:t>
            </w:r>
          </w:p>
        </w:tc>
      </w:tr>
      <w:tr w:rsidR="00E31E81" w14:paraId="110C1B4C" w14:textId="77777777" w:rsidTr="0024122C">
        <w:tc>
          <w:tcPr>
            <w:tcW w:w="1998" w:type="dxa"/>
          </w:tcPr>
          <w:p w14:paraId="7A5CAFB8" w14:textId="77777777" w:rsidR="00E31E81" w:rsidRPr="00E6272F" w:rsidRDefault="00E31E81" w:rsidP="0024122C">
            <w:pPr>
              <w:rPr>
                <w:b/>
              </w:rPr>
            </w:pPr>
            <w:r w:rsidRPr="00E6272F">
              <w:rPr>
                <w:b/>
              </w:rPr>
              <w:t>Task Owner</w:t>
            </w:r>
          </w:p>
        </w:tc>
        <w:tc>
          <w:tcPr>
            <w:tcW w:w="7578" w:type="dxa"/>
          </w:tcPr>
          <w:p w14:paraId="50CE2FC9" w14:textId="77777777" w:rsidR="00E31E81" w:rsidRDefault="00E31E81" w:rsidP="0024122C">
            <w:r>
              <w:t>Philip Peralta</w:t>
            </w:r>
          </w:p>
        </w:tc>
      </w:tr>
    </w:tbl>
    <w:tbl>
      <w:tblPr>
        <w:tblStyle w:val="TableGrid"/>
        <w:tblW w:w="0" w:type="auto"/>
        <w:tblLook w:val="04A0" w:firstRow="1" w:lastRow="0" w:firstColumn="1" w:lastColumn="0" w:noHBand="0" w:noVBand="1"/>
      </w:tblPr>
      <w:tblGrid>
        <w:gridCol w:w="2044"/>
        <w:gridCol w:w="7532"/>
      </w:tblGrid>
      <w:tr w:rsidR="00E31E81" w14:paraId="5269E0AB" w14:textId="77777777" w:rsidTr="00995DE0">
        <w:tc>
          <w:tcPr>
            <w:tcW w:w="2044" w:type="dxa"/>
          </w:tcPr>
          <w:p w14:paraId="187FEDF5" w14:textId="77777777" w:rsidR="00E31E81" w:rsidRPr="00E6272F" w:rsidRDefault="00E31E81" w:rsidP="0024122C">
            <w:pPr>
              <w:rPr>
                <w:b/>
              </w:rPr>
            </w:pPr>
            <w:r w:rsidRPr="00E6272F">
              <w:rPr>
                <w:b/>
              </w:rPr>
              <w:t>Task Description</w:t>
            </w:r>
          </w:p>
        </w:tc>
        <w:tc>
          <w:tcPr>
            <w:tcW w:w="7532" w:type="dxa"/>
          </w:tcPr>
          <w:p w14:paraId="7ED87E15" w14:textId="77777777" w:rsidR="00E31E81" w:rsidRPr="00E6272F" w:rsidRDefault="00E31E81" w:rsidP="0024122C">
            <w:r w:rsidRPr="00E6272F">
              <w:t xml:space="preserve">This activity </w:t>
            </w:r>
            <w:r>
              <w:t>involves developing the release version of the GCAT component of the proposed system.</w:t>
            </w:r>
          </w:p>
        </w:tc>
      </w:tr>
      <w:tr w:rsidR="00E31E81" w14:paraId="002E6455" w14:textId="77777777" w:rsidTr="00995DE0">
        <w:tc>
          <w:tcPr>
            <w:tcW w:w="2044" w:type="dxa"/>
          </w:tcPr>
          <w:p w14:paraId="42DCCF78" w14:textId="77777777" w:rsidR="00E31E81" w:rsidRPr="00E6272F" w:rsidRDefault="00E31E81" w:rsidP="0024122C">
            <w:pPr>
              <w:rPr>
                <w:b/>
              </w:rPr>
            </w:pPr>
            <w:r w:rsidRPr="00E6272F">
              <w:rPr>
                <w:b/>
              </w:rPr>
              <w:t>Deliverable Description</w:t>
            </w:r>
          </w:p>
        </w:tc>
        <w:tc>
          <w:tcPr>
            <w:tcW w:w="7532" w:type="dxa"/>
          </w:tcPr>
          <w:p w14:paraId="2C101625" w14:textId="77777777" w:rsidR="00E31E81" w:rsidRDefault="00E31E81" w:rsidP="0024122C">
            <w:r>
              <w:t>An edited functional code or the required functionality for the GCAT component that would be included in the program named "CRISP Prototype".</w:t>
            </w:r>
          </w:p>
        </w:tc>
      </w:tr>
      <w:tr w:rsidR="00E31E81" w14:paraId="6AFCF000" w14:textId="77777777" w:rsidTr="00995DE0">
        <w:tc>
          <w:tcPr>
            <w:tcW w:w="2044" w:type="dxa"/>
          </w:tcPr>
          <w:p w14:paraId="0ECBD105" w14:textId="77777777" w:rsidR="00E31E81" w:rsidRPr="004B5EA7" w:rsidRDefault="00E31E81" w:rsidP="0024122C">
            <w:pPr>
              <w:rPr>
                <w:b/>
              </w:rPr>
            </w:pPr>
            <w:r>
              <w:rPr>
                <w:b/>
              </w:rPr>
              <w:t>Performance Criteria</w:t>
            </w:r>
          </w:p>
        </w:tc>
        <w:tc>
          <w:tcPr>
            <w:tcW w:w="7532" w:type="dxa"/>
          </w:tcPr>
          <w:p w14:paraId="3C1E72E0" w14:textId="77777777" w:rsidR="00E31E81" w:rsidRDefault="00E31E81" w:rsidP="0024122C">
            <w:r>
              <w:t>The functional code for the GCAT component is revised according to the comments in the “CRISP Prototype Evaluation-GCAT” document.</w:t>
            </w:r>
          </w:p>
          <w:p w14:paraId="7729DD36" w14:textId="77777777" w:rsidR="00E31E81" w:rsidRDefault="00E31E81" w:rsidP="0024122C"/>
          <w:p w14:paraId="1C184ADE" w14:textId="77777777" w:rsidR="00E31E81" w:rsidRDefault="00E31E81" w:rsidP="0024122C">
            <w:r>
              <w:t>The involved project managers receive and approve the GCAT component for the program "CRISP.”</w:t>
            </w:r>
          </w:p>
        </w:tc>
      </w:tr>
      <w:tr w:rsidR="00E31E81" w14:paraId="191CE96C" w14:textId="77777777" w:rsidTr="00995DE0">
        <w:tc>
          <w:tcPr>
            <w:tcW w:w="2044" w:type="dxa"/>
          </w:tcPr>
          <w:p w14:paraId="0490298A" w14:textId="77777777" w:rsidR="00E31E81" w:rsidRDefault="00E31E81" w:rsidP="0024122C">
            <w:r w:rsidRPr="00E6272F">
              <w:rPr>
                <w:b/>
              </w:rPr>
              <w:t>Resource Needed/Tentative Schedule</w:t>
            </w:r>
          </w:p>
          <w:p w14:paraId="29963839" w14:textId="77777777" w:rsidR="00E31E81" w:rsidRDefault="00E31E81" w:rsidP="0024122C">
            <w:pPr>
              <w:ind w:left="720"/>
            </w:pPr>
          </w:p>
        </w:tc>
        <w:tc>
          <w:tcPr>
            <w:tcW w:w="7532" w:type="dxa"/>
          </w:tcPr>
          <w:p w14:paraId="02F7B92E" w14:textId="77777777" w:rsidR="00E31E81" w:rsidRDefault="00E31E81" w:rsidP="0024122C">
            <w:r>
              <w:t>XAMPP</w:t>
            </w:r>
          </w:p>
          <w:p w14:paraId="7487BE59" w14:textId="77777777" w:rsidR="00E31E81" w:rsidRDefault="00E31E81" w:rsidP="0024122C">
            <w:r>
              <w:t>Notepad++</w:t>
            </w:r>
          </w:p>
          <w:p w14:paraId="169E55B9" w14:textId="77777777" w:rsidR="00E31E81" w:rsidRDefault="00E31E81" w:rsidP="0024122C">
            <w:r>
              <w:t>Approved Functional Requirements document</w:t>
            </w:r>
          </w:p>
          <w:p w14:paraId="534B4849" w14:textId="77777777" w:rsidR="00E31E81" w:rsidRDefault="00E31E81" w:rsidP="0024122C">
            <w:r>
              <w:t>Computer</w:t>
            </w:r>
          </w:p>
          <w:p w14:paraId="0A210D90" w14:textId="77777777" w:rsidR="00E31E81" w:rsidRDefault="00E31E81" w:rsidP="0024122C">
            <w:r>
              <w:t>MySQL</w:t>
            </w:r>
          </w:p>
          <w:p w14:paraId="3111F626" w14:textId="77777777" w:rsidR="00E31E81" w:rsidRDefault="00E31E81" w:rsidP="0024122C">
            <w:proofErr w:type="spellStart"/>
            <w:r>
              <w:t>FilleZilla</w:t>
            </w:r>
            <w:proofErr w:type="spellEnd"/>
          </w:p>
        </w:tc>
      </w:tr>
      <w:tr w:rsidR="00E31E81" w14:paraId="32A8A60A" w14:textId="77777777" w:rsidTr="00995DE0">
        <w:tc>
          <w:tcPr>
            <w:tcW w:w="2044" w:type="dxa"/>
          </w:tcPr>
          <w:p w14:paraId="05339101" w14:textId="77777777" w:rsidR="00E31E81" w:rsidRPr="004B5EA7" w:rsidRDefault="00E31E81" w:rsidP="0024122C">
            <w:pPr>
              <w:rPr>
                <w:b/>
              </w:rPr>
            </w:pPr>
            <w:r>
              <w:rPr>
                <w:b/>
              </w:rPr>
              <w:t>Assumptions</w:t>
            </w:r>
          </w:p>
        </w:tc>
        <w:tc>
          <w:tcPr>
            <w:tcW w:w="7532" w:type="dxa"/>
          </w:tcPr>
          <w:p w14:paraId="264E92C1" w14:textId="77777777" w:rsidR="00E31E81" w:rsidRDefault="00E31E81" w:rsidP="0024122C">
            <w:r>
              <w:t xml:space="preserve">The computer has XAMPP, </w:t>
            </w:r>
            <w:proofErr w:type="spellStart"/>
            <w:r>
              <w:t>FilleZilla</w:t>
            </w:r>
            <w:proofErr w:type="spellEnd"/>
            <w:r>
              <w:t>, Notepad++, and MySQL installed and ready for use</w:t>
            </w:r>
          </w:p>
          <w:p w14:paraId="2F60C337" w14:textId="77777777" w:rsidR="00E31E81" w:rsidRDefault="00E31E81" w:rsidP="0024122C">
            <w:r>
              <w:t>The developers have a sufficient knowledge on: (1) designing websites, (2) programming in PHP, (3) querying using MySQL.</w:t>
            </w:r>
          </w:p>
          <w:p w14:paraId="2E2DEB4D" w14:textId="77777777" w:rsidR="00E31E81" w:rsidRDefault="00E31E81" w:rsidP="0024122C">
            <w:r>
              <w:t>The computer has an available internet connection.</w:t>
            </w:r>
          </w:p>
        </w:tc>
      </w:tr>
    </w:tbl>
    <w:p w14:paraId="0AF6A8E6" w14:textId="77777777" w:rsidR="00995DE0" w:rsidRDefault="00995DE0" w:rsidP="00995DE0"/>
    <w:p w14:paraId="33BA3C2C" w14:textId="77777777" w:rsidR="00995DE0" w:rsidRDefault="00995DE0" w:rsidP="00995DE0"/>
    <w:p w14:paraId="0AA33BCE" w14:textId="77777777" w:rsidR="00995DE0" w:rsidRDefault="00995DE0" w:rsidP="00995DE0"/>
    <w:p w14:paraId="3339FCD1" w14:textId="77777777" w:rsidR="00995DE0" w:rsidRDefault="00995DE0" w:rsidP="00995DE0"/>
    <w:p w14:paraId="52A4B37E" w14:textId="77777777" w:rsidR="00995DE0" w:rsidRDefault="00995DE0" w:rsidP="00995DE0"/>
    <w:p w14:paraId="1386D340" w14:textId="77777777" w:rsidR="00995DE0" w:rsidRDefault="00995DE0" w:rsidP="00995DE0"/>
    <w:p w14:paraId="3662F5FF" w14:textId="77777777" w:rsidR="00995DE0" w:rsidRDefault="00995DE0" w:rsidP="00995DE0"/>
    <w:p w14:paraId="0D8416E0" w14:textId="77777777" w:rsidR="00995DE0" w:rsidRDefault="00995DE0" w:rsidP="00995DE0"/>
    <w:p w14:paraId="1F6E3DAF" w14:textId="77777777" w:rsidR="00995DE0" w:rsidRDefault="00995DE0" w:rsidP="00995DE0"/>
    <w:p w14:paraId="63411FCA" w14:textId="77777777" w:rsidR="00995DE0" w:rsidRDefault="00995DE0" w:rsidP="00995DE0"/>
    <w:p w14:paraId="546D7195" w14:textId="77777777" w:rsidR="00995DE0" w:rsidRDefault="00995DE0" w:rsidP="00995DE0"/>
    <w:p w14:paraId="05AB3BDF" w14:textId="77777777" w:rsidR="00995DE0" w:rsidRDefault="00995DE0" w:rsidP="00995DE0"/>
    <w:p w14:paraId="15248C37" w14:textId="77777777" w:rsidR="00995DE0" w:rsidRDefault="00995DE0" w:rsidP="00995DE0"/>
    <w:p w14:paraId="3623E848" w14:textId="77777777" w:rsidR="00995DE0" w:rsidRDefault="00995DE0" w:rsidP="00995DE0"/>
    <w:p w14:paraId="1A92E4E1" w14:textId="77777777" w:rsidR="00995DE0" w:rsidRDefault="00995DE0" w:rsidP="00995DE0"/>
    <w:p w14:paraId="10635399" w14:textId="77777777" w:rsidR="00E31E81" w:rsidRDefault="00E31E81" w:rsidP="00E31E81"/>
    <w:p w14:paraId="4D8ACF7A" w14:textId="77777777" w:rsidR="0054313A" w:rsidRDefault="0054313A" w:rsidP="00E31E81"/>
    <w:tbl>
      <w:tblPr>
        <w:tblStyle w:val="TableGrid"/>
        <w:tblW w:w="0" w:type="auto"/>
        <w:tblLook w:val="04A0" w:firstRow="1" w:lastRow="0" w:firstColumn="1" w:lastColumn="0" w:noHBand="0" w:noVBand="1"/>
      </w:tblPr>
      <w:tblGrid>
        <w:gridCol w:w="1998"/>
        <w:gridCol w:w="7578"/>
      </w:tblGrid>
      <w:tr w:rsidR="00E31E81" w14:paraId="250EDFF8" w14:textId="77777777" w:rsidTr="0024122C">
        <w:tc>
          <w:tcPr>
            <w:tcW w:w="1998" w:type="dxa"/>
          </w:tcPr>
          <w:p w14:paraId="61464C51" w14:textId="77777777" w:rsidR="00E31E81" w:rsidRPr="00E6272F" w:rsidRDefault="00E31E81" w:rsidP="0024122C">
            <w:pPr>
              <w:rPr>
                <w:b/>
              </w:rPr>
            </w:pPr>
            <w:r w:rsidRPr="00E6272F">
              <w:rPr>
                <w:b/>
              </w:rPr>
              <w:t>Project Name</w:t>
            </w:r>
          </w:p>
        </w:tc>
        <w:tc>
          <w:tcPr>
            <w:tcW w:w="7578" w:type="dxa"/>
          </w:tcPr>
          <w:p w14:paraId="60EAA6D3" w14:textId="77777777" w:rsidR="00E31E81" w:rsidRDefault="00E31E81" w:rsidP="0024122C">
            <w:r>
              <w:t>BPAP-CHED-SEI</w:t>
            </w:r>
          </w:p>
        </w:tc>
      </w:tr>
      <w:tr w:rsidR="00E31E81" w14:paraId="7DBE1100" w14:textId="77777777" w:rsidTr="0024122C">
        <w:tc>
          <w:tcPr>
            <w:tcW w:w="1998" w:type="dxa"/>
          </w:tcPr>
          <w:p w14:paraId="46B2F579" w14:textId="77777777" w:rsidR="00E31E81" w:rsidRPr="00E6272F" w:rsidRDefault="00E31E81" w:rsidP="0024122C">
            <w:pPr>
              <w:rPr>
                <w:b/>
              </w:rPr>
            </w:pPr>
            <w:r w:rsidRPr="00E6272F">
              <w:rPr>
                <w:b/>
              </w:rPr>
              <w:t>Project Manager</w:t>
            </w:r>
          </w:p>
        </w:tc>
        <w:tc>
          <w:tcPr>
            <w:tcW w:w="7578" w:type="dxa"/>
          </w:tcPr>
          <w:p w14:paraId="5A800EA1" w14:textId="77777777" w:rsidR="00E31E81" w:rsidRDefault="00E31E81" w:rsidP="0024122C">
            <w:r>
              <w:t>Joy Federico</w:t>
            </w:r>
          </w:p>
        </w:tc>
      </w:tr>
      <w:tr w:rsidR="00E31E81" w14:paraId="4A92DF03" w14:textId="77777777" w:rsidTr="0024122C">
        <w:tc>
          <w:tcPr>
            <w:tcW w:w="1998" w:type="dxa"/>
          </w:tcPr>
          <w:p w14:paraId="7F9F1705" w14:textId="77777777" w:rsidR="00E31E81" w:rsidRPr="00E6272F" w:rsidRDefault="00E31E81" w:rsidP="0024122C">
            <w:pPr>
              <w:rPr>
                <w:b/>
              </w:rPr>
            </w:pPr>
            <w:r w:rsidRPr="00E6272F">
              <w:rPr>
                <w:b/>
              </w:rPr>
              <w:t>Date Prepared</w:t>
            </w:r>
          </w:p>
        </w:tc>
        <w:tc>
          <w:tcPr>
            <w:tcW w:w="7578" w:type="dxa"/>
          </w:tcPr>
          <w:p w14:paraId="15431BEC" w14:textId="77777777" w:rsidR="00E31E81" w:rsidRDefault="00E31E81" w:rsidP="0024122C">
            <w:r>
              <w:t>October 6,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29F2C97D" w14:textId="77777777" w:rsidTr="0024122C">
        <w:tc>
          <w:tcPr>
            <w:tcW w:w="1998" w:type="dxa"/>
          </w:tcPr>
          <w:p w14:paraId="7F824B5B" w14:textId="77777777" w:rsidR="00E31E81" w:rsidRPr="00E6272F" w:rsidRDefault="00E31E81" w:rsidP="0024122C">
            <w:pPr>
              <w:rPr>
                <w:b/>
              </w:rPr>
            </w:pPr>
            <w:r w:rsidRPr="00E6272F">
              <w:rPr>
                <w:b/>
              </w:rPr>
              <w:t>Task ID</w:t>
            </w:r>
          </w:p>
        </w:tc>
        <w:tc>
          <w:tcPr>
            <w:tcW w:w="7578" w:type="dxa"/>
          </w:tcPr>
          <w:p w14:paraId="4491D706" w14:textId="77777777" w:rsidR="00E31E81" w:rsidRDefault="00E31E81" w:rsidP="0024122C">
            <w:r>
              <w:t>1.6.3.2</w:t>
            </w:r>
          </w:p>
        </w:tc>
      </w:tr>
      <w:tr w:rsidR="00E31E81" w14:paraId="20651B41" w14:textId="77777777" w:rsidTr="0024122C">
        <w:tc>
          <w:tcPr>
            <w:tcW w:w="1998" w:type="dxa"/>
          </w:tcPr>
          <w:p w14:paraId="62287EC0" w14:textId="77777777" w:rsidR="00E31E81" w:rsidRPr="00E6272F" w:rsidRDefault="00E31E81" w:rsidP="0024122C">
            <w:pPr>
              <w:rPr>
                <w:b/>
              </w:rPr>
            </w:pPr>
            <w:r w:rsidRPr="00E6272F">
              <w:rPr>
                <w:b/>
              </w:rPr>
              <w:t>Task Name</w:t>
            </w:r>
          </w:p>
        </w:tc>
        <w:tc>
          <w:tcPr>
            <w:tcW w:w="7578" w:type="dxa"/>
          </w:tcPr>
          <w:p w14:paraId="46936A62" w14:textId="77777777" w:rsidR="00E31E81" w:rsidRDefault="00E31E81" w:rsidP="0024122C">
            <w:r>
              <w:t xml:space="preserve">Generating the Final Version for BEST and </w:t>
            </w:r>
            <w:proofErr w:type="spellStart"/>
            <w:r>
              <w:t>AdEPT</w:t>
            </w:r>
            <w:proofErr w:type="spellEnd"/>
          </w:p>
        </w:tc>
      </w:tr>
      <w:tr w:rsidR="00E31E81" w14:paraId="5B1FD797" w14:textId="77777777" w:rsidTr="0024122C">
        <w:tc>
          <w:tcPr>
            <w:tcW w:w="1998" w:type="dxa"/>
          </w:tcPr>
          <w:p w14:paraId="61D3446F" w14:textId="77777777" w:rsidR="00E31E81" w:rsidRPr="00E6272F" w:rsidRDefault="00E31E81" w:rsidP="0024122C">
            <w:pPr>
              <w:rPr>
                <w:b/>
              </w:rPr>
            </w:pPr>
            <w:r w:rsidRPr="00E6272F">
              <w:rPr>
                <w:b/>
              </w:rPr>
              <w:t>Task Owner</w:t>
            </w:r>
          </w:p>
        </w:tc>
        <w:tc>
          <w:tcPr>
            <w:tcW w:w="7578" w:type="dxa"/>
          </w:tcPr>
          <w:p w14:paraId="00F53C88" w14:textId="77777777" w:rsidR="00E31E81" w:rsidRDefault="00E31E81" w:rsidP="0024122C">
            <w:proofErr w:type="spellStart"/>
            <w:r>
              <w:t>Dayanara</w:t>
            </w:r>
            <w:proofErr w:type="spellEnd"/>
            <w:r>
              <w:t xml:space="preserve"> Simon</w:t>
            </w:r>
          </w:p>
        </w:tc>
      </w:tr>
    </w:tbl>
    <w:tbl>
      <w:tblPr>
        <w:tblStyle w:val="TableGrid"/>
        <w:tblW w:w="0" w:type="auto"/>
        <w:tblLook w:val="04A0" w:firstRow="1" w:lastRow="0" w:firstColumn="1" w:lastColumn="0" w:noHBand="0" w:noVBand="1"/>
      </w:tblPr>
      <w:tblGrid>
        <w:gridCol w:w="2044"/>
        <w:gridCol w:w="7532"/>
      </w:tblGrid>
      <w:tr w:rsidR="00E31E81" w14:paraId="6084233C" w14:textId="77777777" w:rsidTr="0024122C">
        <w:tc>
          <w:tcPr>
            <w:tcW w:w="1998" w:type="dxa"/>
          </w:tcPr>
          <w:p w14:paraId="6F9E9FCF" w14:textId="77777777" w:rsidR="00E31E81" w:rsidRPr="00E6272F" w:rsidRDefault="00E31E81" w:rsidP="0024122C">
            <w:pPr>
              <w:rPr>
                <w:b/>
              </w:rPr>
            </w:pPr>
            <w:r w:rsidRPr="00E6272F">
              <w:rPr>
                <w:b/>
              </w:rPr>
              <w:t>Task Description</w:t>
            </w:r>
          </w:p>
        </w:tc>
        <w:tc>
          <w:tcPr>
            <w:tcW w:w="7578" w:type="dxa"/>
          </w:tcPr>
          <w:p w14:paraId="3365B958" w14:textId="77777777" w:rsidR="00E31E81" w:rsidRPr="00E6272F" w:rsidRDefault="00E31E81" w:rsidP="0024122C">
            <w:r w:rsidRPr="00E6272F">
              <w:t xml:space="preserve">This activity </w:t>
            </w:r>
            <w:r>
              <w:t xml:space="preserve">involves developing the release version of the BEST and </w:t>
            </w:r>
            <w:proofErr w:type="spellStart"/>
            <w:r>
              <w:t>AdEPT</w:t>
            </w:r>
            <w:proofErr w:type="spellEnd"/>
            <w:r>
              <w:t xml:space="preserve"> component of the proposed system.</w:t>
            </w:r>
          </w:p>
        </w:tc>
      </w:tr>
      <w:tr w:rsidR="00E31E81" w14:paraId="44BDE306" w14:textId="77777777" w:rsidTr="0024122C">
        <w:tc>
          <w:tcPr>
            <w:tcW w:w="1998" w:type="dxa"/>
          </w:tcPr>
          <w:p w14:paraId="48488C76" w14:textId="77777777" w:rsidR="00E31E81" w:rsidRPr="00E6272F" w:rsidRDefault="00E31E81" w:rsidP="0024122C">
            <w:pPr>
              <w:rPr>
                <w:b/>
              </w:rPr>
            </w:pPr>
            <w:r w:rsidRPr="00E6272F">
              <w:rPr>
                <w:b/>
              </w:rPr>
              <w:t>Deliverable Description</w:t>
            </w:r>
          </w:p>
        </w:tc>
        <w:tc>
          <w:tcPr>
            <w:tcW w:w="7578" w:type="dxa"/>
          </w:tcPr>
          <w:p w14:paraId="224178A4" w14:textId="77777777" w:rsidR="00E31E81" w:rsidRDefault="00E31E81" w:rsidP="0024122C">
            <w:r>
              <w:t xml:space="preserve">An edited functional code or the required functionality for the BEST and </w:t>
            </w:r>
            <w:proofErr w:type="spellStart"/>
            <w:r>
              <w:t>AdEPT</w:t>
            </w:r>
            <w:proofErr w:type="spellEnd"/>
            <w:r>
              <w:t xml:space="preserve"> component that would be included in the program named "CRISP Prototype".</w:t>
            </w:r>
          </w:p>
        </w:tc>
      </w:tr>
      <w:tr w:rsidR="00E31E81" w14:paraId="17A1AE03" w14:textId="77777777" w:rsidTr="0024122C">
        <w:tc>
          <w:tcPr>
            <w:tcW w:w="1998" w:type="dxa"/>
          </w:tcPr>
          <w:p w14:paraId="43BB46E7" w14:textId="77777777" w:rsidR="00E31E81" w:rsidRPr="004B5EA7" w:rsidRDefault="00E31E81" w:rsidP="0024122C">
            <w:pPr>
              <w:rPr>
                <w:b/>
              </w:rPr>
            </w:pPr>
            <w:r>
              <w:rPr>
                <w:b/>
              </w:rPr>
              <w:t>Performance Criteria</w:t>
            </w:r>
          </w:p>
        </w:tc>
        <w:tc>
          <w:tcPr>
            <w:tcW w:w="7578" w:type="dxa"/>
          </w:tcPr>
          <w:p w14:paraId="029BF113" w14:textId="77777777" w:rsidR="00E31E81" w:rsidRDefault="00E31E81" w:rsidP="0024122C">
            <w:r>
              <w:t xml:space="preserve">The functional code for the BEST and </w:t>
            </w:r>
            <w:proofErr w:type="spellStart"/>
            <w:r>
              <w:t>AdEPT</w:t>
            </w:r>
            <w:proofErr w:type="spellEnd"/>
            <w:r>
              <w:t xml:space="preserve"> component is revised according to the comments in the “CRISP Prototype Evaluation-BEST and </w:t>
            </w:r>
            <w:proofErr w:type="spellStart"/>
            <w:r>
              <w:t>AdEPT</w:t>
            </w:r>
            <w:proofErr w:type="spellEnd"/>
            <w:r>
              <w:t>” document.</w:t>
            </w:r>
          </w:p>
          <w:p w14:paraId="337C219F" w14:textId="77777777" w:rsidR="00E31E81" w:rsidRDefault="00E31E81" w:rsidP="0024122C"/>
          <w:p w14:paraId="3C22A1B0" w14:textId="77777777" w:rsidR="00E31E81" w:rsidRDefault="00E31E81" w:rsidP="0024122C">
            <w:r>
              <w:t xml:space="preserve">The involved project managers receive and approve the BEST and </w:t>
            </w:r>
            <w:proofErr w:type="spellStart"/>
            <w:r>
              <w:t>AdEPT</w:t>
            </w:r>
            <w:proofErr w:type="spellEnd"/>
            <w:r>
              <w:t xml:space="preserve"> component for the program "CRISP.”</w:t>
            </w:r>
          </w:p>
        </w:tc>
      </w:tr>
      <w:tr w:rsidR="00E31E81" w14:paraId="17F34839" w14:textId="77777777" w:rsidTr="0024122C">
        <w:tc>
          <w:tcPr>
            <w:tcW w:w="1998" w:type="dxa"/>
          </w:tcPr>
          <w:p w14:paraId="309D7119" w14:textId="77777777" w:rsidR="00E31E81" w:rsidRDefault="00E31E81" w:rsidP="0024122C">
            <w:r w:rsidRPr="00E6272F">
              <w:rPr>
                <w:b/>
              </w:rPr>
              <w:t>Resource Needed/Tentative Schedule</w:t>
            </w:r>
          </w:p>
          <w:p w14:paraId="230894EA" w14:textId="77777777" w:rsidR="00E31E81" w:rsidRDefault="00E31E81" w:rsidP="0024122C">
            <w:pPr>
              <w:ind w:left="720"/>
            </w:pPr>
          </w:p>
        </w:tc>
        <w:tc>
          <w:tcPr>
            <w:tcW w:w="7578" w:type="dxa"/>
          </w:tcPr>
          <w:p w14:paraId="1B459DC4" w14:textId="77777777" w:rsidR="00E31E81" w:rsidRDefault="00E31E81" w:rsidP="0024122C">
            <w:r>
              <w:t>XAMPP</w:t>
            </w:r>
          </w:p>
          <w:p w14:paraId="58C229FD" w14:textId="77777777" w:rsidR="00E31E81" w:rsidRDefault="00E31E81" w:rsidP="0024122C">
            <w:r>
              <w:t>Notepad++</w:t>
            </w:r>
          </w:p>
          <w:p w14:paraId="2BD1BB2F" w14:textId="77777777" w:rsidR="00E31E81" w:rsidRDefault="00E31E81" w:rsidP="0024122C">
            <w:r>
              <w:t>Approved Functional Requirements document</w:t>
            </w:r>
          </w:p>
          <w:p w14:paraId="2806BF9C" w14:textId="77777777" w:rsidR="00E31E81" w:rsidRDefault="00E31E81" w:rsidP="0024122C">
            <w:r>
              <w:t>Computer</w:t>
            </w:r>
          </w:p>
          <w:p w14:paraId="25F18CBB" w14:textId="77777777" w:rsidR="00E31E81" w:rsidRDefault="00E31E81" w:rsidP="0024122C">
            <w:r>
              <w:t>MySQL</w:t>
            </w:r>
          </w:p>
          <w:p w14:paraId="3EB0993B" w14:textId="77777777" w:rsidR="00E31E81" w:rsidRDefault="00E31E81" w:rsidP="0024122C">
            <w:proofErr w:type="spellStart"/>
            <w:r>
              <w:t>FilleZilla</w:t>
            </w:r>
            <w:proofErr w:type="spellEnd"/>
          </w:p>
        </w:tc>
      </w:tr>
      <w:tr w:rsidR="00E31E81" w14:paraId="036CA145" w14:textId="77777777" w:rsidTr="0024122C">
        <w:tc>
          <w:tcPr>
            <w:tcW w:w="1998" w:type="dxa"/>
          </w:tcPr>
          <w:p w14:paraId="6B2679BD" w14:textId="77777777" w:rsidR="00E31E81" w:rsidRPr="004B5EA7" w:rsidRDefault="00E31E81" w:rsidP="0024122C">
            <w:pPr>
              <w:rPr>
                <w:b/>
              </w:rPr>
            </w:pPr>
            <w:r>
              <w:rPr>
                <w:b/>
              </w:rPr>
              <w:t>Assumptions</w:t>
            </w:r>
          </w:p>
        </w:tc>
        <w:tc>
          <w:tcPr>
            <w:tcW w:w="7578" w:type="dxa"/>
          </w:tcPr>
          <w:p w14:paraId="3E1928FE" w14:textId="77777777" w:rsidR="00E31E81" w:rsidRDefault="00E31E81" w:rsidP="0024122C">
            <w:r>
              <w:t xml:space="preserve">The computer has XAMPP, </w:t>
            </w:r>
            <w:proofErr w:type="spellStart"/>
            <w:r>
              <w:t>FilleZilla</w:t>
            </w:r>
            <w:proofErr w:type="spellEnd"/>
            <w:r>
              <w:t>, Notepad++, and MySQL installed and ready for use</w:t>
            </w:r>
          </w:p>
          <w:p w14:paraId="66467050" w14:textId="77777777" w:rsidR="00E31E81" w:rsidRDefault="00E31E81" w:rsidP="0024122C">
            <w:r>
              <w:t>The developers have a sufficient knowledge on: (1) designing websites, (2) programming in PHP, (3) querying using MySQL.</w:t>
            </w:r>
          </w:p>
          <w:p w14:paraId="374F9750" w14:textId="77777777" w:rsidR="00E31E81" w:rsidRDefault="00E31E81" w:rsidP="0024122C">
            <w:r>
              <w:t>The computer has an available internet connection.</w:t>
            </w:r>
          </w:p>
        </w:tc>
      </w:tr>
    </w:tbl>
    <w:p w14:paraId="7973994C" w14:textId="77777777" w:rsidR="00E31E81" w:rsidRDefault="00E31E81" w:rsidP="00E31E81"/>
    <w:p w14:paraId="62CCF284" w14:textId="77777777" w:rsidR="00E31E81" w:rsidRDefault="00E31E81" w:rsidP="00E31E81"/>
    <w:p w14:paraId="6B80A02C" w14:textId="77777777" w:rsidR="00995DE0" w:rsidRDefault="00995DE0" w:rsidP="00E31E81"/>
    <w:p w14:paraId="408D993E" w14:textId="77777777" w:rsidR="00995DE0" w:rsidRDefault="00995DE0" w:rsidP="00E31E81"/>
    <w:p w14:paraId="133CB0AD" w14:textId="77777777" w:rsidR="00995DE0" w:rsidRDefault="00995DE0" w:rsidP="00E31E81"/>
    <w:p w14:paraId="1A528576" w14:textId="77777777" w:rsidR="00995DE0" w:rsidRDefault="00995DE0" w:rsidP="00E31E81"/>
    <w:p w14:paraId="6AD6C493" w14:textId="77777777" w:rsidR="00995DE0" w:rsidRDefault="00995DE0" w:rsidP="00E31E81"/>
    <w:p w14:paraId="4C402AE5" w14:textId="77777777" w:rsidR="00995DE0" w:rsidRDefault="00995DE0" w:rsidP="00E31E81"/>
    <w:p w14:paraId="54BA77D2" w14:textId="77777777" w:rsidR="00995DE0" w:rsidRDefault="00995DE0" w:rsidP="00E31E81"/>
    <w:p w14:paraId="10938AF5" w14:textId="77777777" w:rsidR="00995DE0" w:rsidRDefault="00995DE0" w:rsidP="00E31E81"/>
    <w:p w14:paraId="0746A06A" w14:textId="77777777" w:rsidR="00995DE0" w:rsidRDefault="00995DE0" w:rsidP="00E31E81"/>
    <w:p w14:paraId="3B84B9F5" w14:textId="77777777" w:rsidR="00E31E81" w:rsidRDefault="00E31E81" w:rsidP="00E31E81"/>
    <w:p w14:paraId="6DDEAF5D" w14:textId="77777777" w:rsidR="00E31E81" w:rsidRDefault="00E31E81" w:rsidP="00E31E81"/>
    <w:p w14:paraId="12FA67F1" w14:textId="77777777" w:rsidR="00E31E81" w:rsidRDefault="00E31E81" w:rsidP="00E31E81"/>
    <w:p w14:paraId="2B72446C"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2D75F673" w14:textId="77777777" w:rsidTr="0024122C">
        <w:tc>
          <w:tcPr>
            <w:tcW w:w="1998" w:type="dxa"/>
          </w:tcPr>
          <w:p w14:paraId="59B79BBB" w14:textId="77777777" w:rsidR="00E31E81" w:rsidRPr="00E6272F" w:rsidRDefault="00E31E81" w:rsidP="0024122C">
            <w:pPr>
              <w:rPr>
                <w:b/>
              </w:rPr>
            </w:pPr>
            <w:r w:rsidRPr="00E6272F">
              <w:rPr>
                <w:b/>
              </w:rPr>
              <w:lastRenderedPageBreak/>
              <w:t>Project Name</w:t>
            </w:r>
          </w:p>
        </w:tc>
        <w:tc>
          <w:tcPr>
            <w:tcW w:w="7578" w:type="dxa"/>
          </w:tcPr>
          <w:p w14:paraId="73DE2D1F" w14:textId="77777777" w:rsidR="00E31E81" w:rsidRDefault="00E31E81" w:rsidP="0024122C">
            <w:r>
              <w:t>BPAP-CHED-SEI</w:t>
            </w:r>
          </w:p>
        </w:tc>
      </w:tr>
      <w:tr w:rsidR="00E31E81" w14:paraId="5777A63A" w14:textId="77777777" w:rsidTr="0024122C">
        <w:tc>
          <w:tcPr>
            <w:tcW w:w="1998" w:type="dxa"/>
          </w:tcPr>
          <w:p w14:paraId="217C5ABE" w14:textId="77777777" w:rsidR="00E31E81" w:rsidRPr="00E6272F" w:rsidRDefault="00E31E81" w:rsidP="0024122C">
            <w:pPr>
              <w:rPr>
                <w:b/>
              </w:rPr>
            </w:pPr>
            <w:r w:rsidRPr="00E6272F">
              <w:rPr>
                <w:b/>
              </w:rPr>
              <w:t>Project Manager</w:t>
            </w:r>
          </w:p>
        </w:tc>
        <w:tc>
          <w:tcPr>
            <w:tcW w:w="7578" w:type="dxa"/>
          </w:tcPr>
          <w:p w14:paraId="3AB1F102" w14:textId="77777777" w:rsidR="00E31E81" w:rsidRDefault="00E31E81" w:rsidP="0024122C">
            <w:r>
              <w:t>Joy Federico</w:t>
            </w:r>
          </w:p>
        </w:tc>
      </w:tr>
      <w:tr w:rsidR="00E31E81" w14:paraId="11404158" w14:textId="77777777" w:rsidTr="0024122C">
        <w:tc>
          <w:tcPr>
            <w:tcW w:w="1998" w:type="dxa"/>
          </w:tcPr>
          <w:p w14:paraId="2430EA5F" w14:textId="77777777" w:rsidR="00E31E81" w:rsidRPr="00E6272F" w:rsidRDefault="00E31E81" w:rsidP="0024122C">
            <w:pPr>
              <w:rPr>
                <w:b/>
              </w:rPr>
            </w:pPr>
            <w:r w:rsidRPr="00E6272F">
              <w:rPr>
                <w:b/>
              </w:rPr>
              <w:t>Date Prepared</w:t>
            </w:r>
          </w:p>
        </w:tc>
        <w:tc>
          <w:tcPr>
            <w:tcW w:w="7578" w:type="dxa"/>
          </w:tcPr>
          <w:p w14:paraId="039BF630" w14:textId="77777777" w:rsidR="00E31E81" w:rsidRDefault="00E31E81" w:rsidP="0024122C">
            <w:r>
              <w:t>October 6,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A50C5EA" w14:textId="77777777" w:rsidTr="0024122C">
        <w:tc>
          <w:tcPr>
            <w:tcW w:w="1998" w:type="dxa"/>
          </w:tcPr>
          <w:p w14:paraId="69177F65" w14:textId="77777777" w:rsidR="00E31E81" w:rsidRPr="00E6272F" w:rsidRDefault="00E31E81" w:rsidP="0024122C">
            <w:pPr>
              <w:rPr>
                <w:b/>
              </w:rPr>
            </w:pPr>
            <w:r w:rsidRPr="00E6272F">
              <w:rPr>
                <w:b/>
              </w:rPr>
              <w:t>Task ID</w:t>
            </w:r>
          </w:p>
        </w:tc>
        <w:tc>
          <w:tcPr>
            <w:tcW w:w="7578" w:type="dxa"/>
          </w:tcPr>
          <w:p w14:paraId="457F28E5" w14:textId="77777777" w:rsidR="00E31E81" w:rsidRDefault="00E31E81" w:rsidP="0024122C">
            <w:r>
              <w:t>1.6.3.2</w:t>
            </w:r>
          </w:p>
        </w:tc>
      </w:tr>
      <w:tr w:rsidR="00E31E81" w14:paraId="3455EDDB" w14:textId="77777777" w:rsidTr="0024122C">
        <w:tc>
          <w:tcPr>
            <w:tcW w:w="1998" w:type="dxa"/>
          </w:tcPr>
          <w:p w14:paraId="47C56AFD" w14:textId="77777777" w:rsidR="00E31E81" w:rsidRPr="00E6272F" w:rsidRDefault="00E31E81" w:rsidP="0024122C">
            <w:pPr>
              <w:rPr>
                <w:b/>
              </w:rPr>
            </w:pPr>
            <w:r w:rsidRPr="00E6272F">
              <w:rPr>
                <w:b/>
              </w:rPr>
              <w:t>Task Name</w:t>
            </w:r>
          </w:p>
        </w:tc>
        <w:tc>
          <w:tcPr>
            <w:tcW w:w="7578" w:type="dxa"/>
          </w:tcPr>
          <w:p w14:paraId="7BA64299" w14:textId="77777777" w:rsidR="00E31E81" w:rsidRDefault="00E31E81" w:rsidP="0024122C">
            <w:r>
              <w:t>Generating the Final Version for SMP</w:t>
            </w:r>
          </w:p>
        </w:tc>
      </w:tr>
      <w:tr w:rsidR="00E31E81" w14:paraId="7AC02AF2" w14:textId="77777777" w:rsidTr="0024122C">
        <w:tc>
          <w:tcPr>
            <w:tcW w:w="1998" w:type="dxa"/>
          </w:tcPr>
          <w:p w14:paraId="5F92B137" w14:textId="77777777" w:rsidR="00E31E81" w:rsidRPr="00E6272F" w:rsidRDefault="00E31E81" w:rsidP="0024122C">
            <w:pPr>
              <w:rPr>
                <w:b/>
              </w:rPr>
            </w:pPr>
            <w:r w:rsidRPr="00E6272F">
              <w:rPr>
                <w:b/>
              </w:rPr>
              <w:t>Task Owner</w:t>
            </w:r>
          </w:p>
        </w:tc>
        <w:tc>
          <w:tcPr>
            <w:tcW w:w="7578" w:type="dxa"/>
          </w:tcPr>
          <w:p w14:paraId="19A56FD6" w14:textId="77777777" w:rsidR="00E31E81" w:rsidRDefault="00E31E81" w:rsidP="0024122C">
            <w:r>
              <w:t>Raymond Cruz</w:t>
            </w:r>
          </w:p>
        </w:tc>
      </w:tr>
    </w:tbl>
    <w:tbl>
      <w:tblPr>
        <w:tblStyle w:val="TableGrid"/>
        <w:tblW w:w="0" w:type="auto"/>
        <w:tblLook w:val="04A0" w:firstRow="1" w:lastRow="0" w:firstColumn="1" w:lastColumn="0" w:noHBand="0" w:noVBand="1"/>
      </w:tblPr>
      <w:tblGrid>
        <w:gridCol w:w="2044"/>
        <w:gridCol w:w="7532"/>
      </w:tblGrid>
      <w:tr w:rsidR="00E31E81" w14:paraId="1D87C763" w14:textId="77777777" w:rsidTr="00995DE0">
        <w:tc>
          <w:tcPr>
            <w:tcW w:w="2044" w:type="dxa"/>
          </w:tcPr>
          <w:p w14:paraId="393C8DAF" w14:textId="77777777" w:rsidR="00E31E81" w:rsidRPr="00E6272F" w:rsidRDefault="00E31E81" w:rsidP="0024122C">
            <w:pPr>
              <w:rPr>
                <w:b/>
              </w:rPr>
            </w:pPr>
            <w:r w:rsidRPr="00E6272F">
              <w:rPr>
                <w:b/>
              </w:rPr>
              <w:t>Task Description</w:t>
            </w:r>
          </w:p>
        </w:tc>
        <w:tc>
          <w:tcPr>
            <w:tcW w:w="7532" w:type="dxa"/>
          </w:tcPr>
          <w:p w14:paraId="63145182" w14:textId="77777777" w:rsidR="00E31E81" w:rsidRPr="00E6272F" w:rsidRDefault="00E31E81" w:rsidP="0024122C">
            <w:r w:rsidRPr="00E6272F">
              <w:t xml:space="preserve">This activity </w:t>
            </w:r>
            <w:r>
              <w:t>involves developing the release version of the SMP component of the proposed system.</w:t>
            </w:r>
          </w:p>
        </w:tc>
      </w:tr>
      <w:tr w:rsidR="00E31E81" w14:paraId="239E8C55" w14:textId="77777777" w:rsidTr="00995DE0">
        <w:tc>
          <w:tcPr>
            <w:tcW w:w="2044" w:type="dxa"/>
          </w:tcPr>
          <w:p w14:paraId="7CF8EEA9" w14:textId="77777777" w:rsidR="00E31E81" w:rsidRPr="00E6272F" w:rsidRDefault="00E31E81" w:rsidP="0024122C">
            <w:pPr>
              <w:rPr>
                <w:b/>
              </w:rPr>
            </w:pPr>
            <w:r w:rsidRPr="00E6272F">
              <w:rPr>
                <w:b/>
              </w:rPr>
              <w:t>Deliverable Description</w:t>
            </w:r>
          </w:p>
        </w:tc>
        <w:tc>
          <w:tcPr>
            <w:tcW w:w="7532" w:type="dxa"/>
          </w:tcPr>
          <w:p w14:paraId="74E8D775" w14:textId="77777777" w:rsidR="00E31E81" w:rsidRDefault="00E31E81" w:rsidP="0024122C">
            <w:r>
              <w:t>An edited functional code or the required functionality for the SMP component that would be included in the program named "CRISP Prototype".</w:t>
            </w:r>
          </w:p>
        </w:tc>
      </w:tr>
      <w:tr w:rsidR="00E31E81" w14:paraId="5B77BC21" w14:textId="77777777" w:rsidTr="00995DE0">
        <w:tc>
          <w:tcPr>
            <w:tcW w:w="2044" w:type="dxa"/>
          </w:tcPr>
          <w:p w14:paraId="147A50DA" w14:textId="77777777" w:rsidR="00E31E81" w:rsidRPr="004B5EA7" w:rsidRDefault="00E31E81" w:rsidP="0024122C">
            <w:pPr>
              <w:rPr>
                <w:b/>
              </w:rPr>
            </w:pPr>
            <w:r>
              <w:rPr>
                <w:b/>
              </w:rPr>
              <w:t>Performance Criteria</w:t>
            </w:r>
          </w:p>
        </w:tc>
        <w:tc>
          <w:tcPr>
            <w:tcW w:w="7532" w:type="dxa"/>
          </w:tcPr>
          <w:p w14:paraId="337C88F9" w14:textId="77777777" w:rsidR="00E31E81" w:rsidRDefault="00E31E81" w:rsidP="0024122C">
            <w:r>
              <w:t>The functional code for the SMP component is revised according to the comments in the “CRISP Prototype Evaluation-SMP” document.</w:t>
            </w:r>
          </w:p>
          <w:p w14:paraId="4B9F80C3" w14:textId="77777777" w:rsidR="00E31E81" w:rsidRDefault="00E31E81" w:rsidP="0024122C"/>
          <w:p w14:paraId="411B9D8B" w14:textId="77777777" w:rsidR="00E31E81" w:rsidRDefault="00E31E81" w:rsidP="0024122C">
            <w:r>
              <w:t xml:space="preserve">The involved project managers receive and approve the </w:t>
            </w:r>
            <w:proofErr w:type="spellStart"/>
            <w:r>
              <w:t>SMPcomponent</w:t>
            </w:r>
            <w:proofErr w:type="spellEnd"/>
            <w:r>
              <w:t xml:space="preserve"> for the program "CRISP.”</w:t>
            </w:r>
          </w:p>
        </w:tc>
      </w:tr>
      <w:tr w:rsidR="00E31E81" w14:paraId="6E086043" w14:textId="77777777" w:rsidTr="00995DE0">
        <w:tc>
          <w:tcPr>
            <w:tcW w:w="2044" w:type="dxa"/>
          </w:tcPr>
          <w:p w14:paraId="1B7927A4" w14:textId="77777777" w:rsidR="00E31E81" w:rsidRDefault="00E31E81" w:rsidP="0024122C">
            <w:r w:rsidRPr="00E6272F">
              <w:rPr>
                <w:b/>
              </w:rPr>
              <w:t>Resource Needed/Tentative Schedule</w:t>
            </w:r>
          </w:p>
          <w:p w14:paraId="11F27667" w14:textId="77777777" w:rsidR="00E31E81" w:rsidRDefault="00E31E81" w:rsidP="0024122C">
            <w:pPr>
              <w:ind w:left="720"/>
            </w:pPr>
          </w:p>
        </w:tc>
        <w:tc>
          <w:tcPr>
            <w:tcW w:w="7532" w:type="dxa"/>
          </w:tcPr>
          <w:p w14:paraId="1DB50D42" w14:textId="77777777" w:rsidR="00E31E81" w:rsidRDefault="00E31E81" w:rsidP="0024122C">
            <w:r>
              <w:t>XAMPP</w:t>
            </w:r>
          </w:p>
          <w:p w14:paraId="45CA6D86" w14:textId="77777777" w:rsidR="00E31E81" w:rsidRDefault="00E31E81" w:rsidP="0024122C">
            <w:r>
              <w:t>Notepad++</w:t>
            </w:r>
          </w:p>
          <w:p w14:paraId="01D891A3" w14:textId="77777777" w:rsidR="00E31E81" w:rsidRDefault="00E31E81" w:rsidP="0024122C">
            <w:r>
              <w:t>Approved Functional Requirements document</w:t>
            </w:r>
          </w:p>
          <w:p w14:paraId="6C57D987" w14:textId="77777777" w:rsidR="00E31E81" w:rsidRDefault="00E31E81" w:rsidP="0024122C">
            <w:r>
              <w:t>Computer</w:t>
            </w:r>
          </w:p>
          <w:p w14:paraId="0140FC8C" w14:textId="77777777" w:rsidR="00E31E81" w:rsidRDefault="00E31E81" w:rsidP="0024122C">
            <w:r>
              <w:t>MySQL</w:t>
            </w:r>
          </w:p>
          <w:p w14:paraId="35252BA6" w14:textId="77777777" w:rsidR="00E31E81" w:rsidRDefault="00E31E81" w:rsidP="0024122C">
            <w:proofErr w:type="spellStart"/>
            <w:r>
              <w:t>FilleZilla</w:t>
            </w:r>
            <w:proofErr w:type="spellEnd"/>
          </w:p>
        </w:tc>
      </w:tr>
      <w:tr w:rsidR="00E31E81" w14:paraId="750A17D0" w14:textId="77777777" w:rsidTr="00995DE0">
        <w:tc>
          <w:tcPr>
            <w:tcW w:w="2044" w:type="dxa"/>
          </w:tcPr>
          <w:p w14:paraId="5261D154" w14:textId="77777777" w:rsidR="00E31E81" w:rsidRPr="004B5EA7" w:rsidRDefault="00E31E81" w:rsidP="0024122C">
            <w:pPr>
              <w:rPr>
                <w:b/>
              </w:rPr>
            </w:pPr>
            <w:r>
              <w:rPr>
                <w:b/>
              </w:rPr>
              <w:t>Assumptions</w:t>
            </w:r>
          </w:p>
        </w:tc>
        <w:tc>
          <w:tcPr>
            <w:tcW w:w="7532" w:type="dxa"/>
          </w:tcPr>
          <w:p w14:paraId="0DA863CD" w14:textId="77777777" w:rsidR="00E31E81" w:rsidRDefault="00E31E81" w:rsidP="0024122C">
            <w:r>
              <w:t xml:space="preserve">The computer has XAMPP, </w:t>
            </w:r>
            <w:proofErr w:type="spellStart"/>
            <w:r>
              <w:t>FilleZilla</w:t>
            </w:r>
            <w:proofErr w:type="spellEnd"/>
            <w:r>
              <w:t>, Notepad++, and MySQL installed and ready for use</w:t>
            </w:r>
          </w:p>
          <w:p w14:paraId="1009729D" w14:textId="77777777" w:rsidR="00E31E81" w:rsidRDefault="00E31E81" w:rsidP="0024122C">
            <w:r>
              <w:t>The developers have a sufficient knowledge on: (1) designing websites, (2) programming in PHP, (3) querying using MySQL.</w:t>
            </w:r>
          </w:p>
          <w:p w14:paraId="557E9AEB" w14:textId="77777777" w:rsidR="00E31E81" w:rsidRDefault="00E31E81" w:rsidP="0024122C">
            <w:r>
              <w:t>The computer has an available internet connection.</w:t>
            </w:r>
          </w:p>
        </w:tc>
      </w:tr>
    </w:tbl>
    <w:p w14:paraId="1F407CBA" w14:textId="77777777" w:rsidR="00995DE0" w:rsidRDefault="00995DE0" w:rsidP="00995DE0"/>
    <w:p w14:paraId="07FDB049" w14:textId="77777777" w:rsidR="00995DE0" w:rsidRDefault="00995DE0" w:rsidP="00995DE0"/>
    <w:p w14:paraId="2A60834A" w14:textId="77777777" w:rsidR="00995DE0" w:rsidRDefault="00995DE0" w:rsidP="00995DE0"/>
    <w:p w14:paraId="53996C26" w14:textId="77777777" w:rsidR="00995DE0" w:rsidRDefault="00995DE0" w:rsidP="00995DE0"/>
    <w:p w14:paraId="3FD6C579" w14:textId="77777777" w:rsidR="00995DE0" w:rsidRDefault="00995DE0" w:rsidP="00995DE0"/>
    <w:p w14:paraId="2D627A5D" w14:textId="77777777" w:rsidR="00995DE0" w:rsidRDefault="00995DE0" w:rsidP="00995DE0"/>
    <w:p w14:paraId="35FD1F99" w14:textId="77777777" w:rsidR="00995DE0" w:rsidRDefault="00995DE0" w:rsidP="00995DE0"/>
    <w:p w14:paraId="4AB1F3F1" w14:textId="77777777" w:rsidR="00995DE0" w:rsidRDefault="00995DE0" w:rsidP="00995DE0"/>
    <w:p w14:paraId="27E849B5" w14:textId="77777777" w:rsidR="00995DE0" w:rsidRDefault="00995DE0" w:rsidP="00995DE0"/>
    <w:p w14:paraId="1560607A" w14:textId="77777777" w:rsidR="00995DE0" w:rsidRDefault="00995DE0" w:rsidP="00995DE0"/>
    <w:p w14:paraId="2D61D2E2" w14:textId="77777777" w:rsidR="00995DE0" w:rsidRDefault="00995DE0" w:rsidP="00995DE0"/>
    <w:p w14:paraId="1CE3E22C" w14:textId="77777777" w:rsidR="00995DE0" w:rsidRDefault="00995DE0" w:rsidP="00995DE0"/>
    <w:p w14:paraId="6D68830E" w14:textId="77777777" w:rsidR="00995DE0" w:rsidRDefault="00995DE0" w:rsidP="00995DE0"/>
    <w:p w14:paraId="5D789E74" w14:textId="77777777" w:rsidR="00995DE0" w:rsidRDefault="00995DE0" w:rsidP="00995DE0"/>
    <w:p w14:paraId="7763B768" w14:textId="77777777" w:rsidR="00995DE0" w:rsidRDefault="00995DE0" w:rsidP="00995DE0"/>
    <w:p w14:paraId="478006DE" w14:textId="77777777" w:rsidR="00E31E81" w:rsidRDefault="00E31E81" w:rsidP="00E31E81"/>
    <w:p w14:paraId="159456AE"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4565FDB1" w14:textId="77777777" w:rsidTr="0024122C">
        <w:tc>
          <w:tcPr>
            <w:tcW w:w="1998" w:type="dxa"/>
          </w:tcPr>
          <w:p w14:paraId="76CE177E" w14:textId="77777777" w:rsidR="00E31E81" w:rsidRPr="00E6272F" w:rsidRDefault="00E31E81" w:rsidP="0024122C">
            <w:pPr>
              <w:rPr>
                <w:b/>
              </w:rPr>
            </w:pPr>
            <w:r w:rsidRPr="00E6272F">
              <w:rPr>
                <w:b/>
              </w:rPr>
              <w:lastRenderedPageBreak/>
              <w:t>Project Name</w:t>
            </w:r>
          </w:p>
        </w:tc>
        <w:tc>
          <w:tcPr>
            <w:tcW w:w="7578" w:type="dxa"/>
          </w:tcPr>
          <w:p w14:paraId="5B682526" w14:textId="77777777" w:rsidR="00E31E81" w:rsidRDefault="00E31E81" w:rsidP="0024122C">
            <w:r>
              <w:t>BPAP-CHED-SEI</w:t>
            </w:r>
          </w:p>
        </w:tc>
      </w:tr>
      <w:tr w:rsidR="00E31E81" w14:paraId="04B775BE" w14:textId="77777777" w:rsidTr="0024122C">
        <w:tc>
          <w:tcPr>
            <w:tcW w:w="1998" w:type="dxa"/>
          </w:tcPr>
          <w:p w14:paraId="74C255CD" w14:textId="77777777" w:rsidR="00E31E81" w:rsidRPr="00E6272F" w:rsidRDefault="00E31E81" w:rsidP="0024122C">
            <w:pPr>
              <w:rPr>
                <w:b/>
              </w:rPr>
            </w:pPr>
            <w:r w:rsidRPr="00E6272F">
              <w:rPr>
                <w:b/>
              </w:rPr>
              <w:t>Project Manager</w:t>
            </w:r>
          </w:p>
        </w:tc>
        <w:tc>
          <w:tcPr>
            <w:tcW w:w="7578" w:type="dxa"/>
          </w:tcPr>
          <w:p w14:paraId="5E6285E4" w14:textId="77777777" w:rsidR="00E31E81" w:rsidRDefault="00E31E81" w:rsidP="0024122C">
            <w:r>
              <w:t>Joy Federico</w:t>
            </w:r>
          </w:p>
        </w:tc>
      </w:tr>
      <w:tr w:rsidR="00E31E81" w14:paraId="4C3696B9" w14:textId="77777777" w:rsidTr="0024122C">
        <w:tc>
          <w:tcPr>
            <w:tcW w:w="1998" w:type="dxa"/>
          </w:tcPr>
          <w:p w14:paraId="0D2C9B72" w14:textId="77777777" w:rsidR="00E31E81" w:rsidRPr="00E6272F" w:rsidRDefault="00E31E81" w:rsidP="0024122C">
            <w:pPr>
              <w:rPr>
                <w:b/>
              </w:rPr>
            </w:pPr>
            <w:r w:rsidRPr="00E6272F">
              <w:rPr>
                <w:b/>
              </w:rPr>
              <w:t>Date Prepared</w:t>
            </w:r>
          </w:p>
        </w:tc>
        <w:tc>
          <w:tcPr>
            <w:tcW w:w="7578" w:type="dxa"/>
          </w:tcPr>
          <w:p w14:paraId="03541858" w14:textId="77777777" w:rsidR="00E31E81" w:rsidRDefault="00E31E81" w:rsidP="0024122C">
            <w:r>
              <w:t>October 6,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2750105A" w14:textId="77777777" w:rsidTr="0024122C">
        <w:tc>
          <w:tcPr>
            <w:tcW w:w="1998" w:type="dxa"/>
          </w:tcPr>
          <w:p w14:paraId="65411E3C" w14:textId="77777777" w:rsidR="00E31E81" w:rsidRPr="00E6272F" w:rsidRDefault="00E31E81" w:rsidP="0024122C">
            <w:pPr>
              <w:rPr>
                <w:b/>
              </w:rPr>
            </w:pPr>
            <w:r w:rsidRPr="00E6272F">
              <w:rPr>
                <w:b/>
              </w:rPr>
              <w:t>Task ID</w:t>
            </w:r>
          </w:p>
        </w:tc>
        <w:tc>
          <w:tcPr>
            <w:tcW w:w="7578" w:type="dxa"/>
          </w:tcPr>
          <w:p w14:paraId="0E31CB47" w14:textId="77777777" w:rsidR="00E31E81" w:rsidRDefault="00E31E81" w:rsidP="0024122C">
            <w:r>
              <w:t>1.6.3.1</w:t>
            </w:r>
          </w:p>
        </w:tc>
      </w:tr>
      <w:tr w:rsidR="00E31E81" w14:paraId="3E75D2EE" w14:textId="77777777" w:rsidTr="0024122C">
        <w:tc>
          <w:tcPr>
            <w:tcW w:w="1998" w:type="dxa"/>
          </w:tcPr>
          <w:p w14:paraId="459010F4" w14:textId="77777777" w:rsidR="00E31E81" w:rsidRPr="00E6272F" w:rsidRDefault="00E31E81" w:rsidP="0024122C">
            <w:pPr>
              <w:rPr>
                <w:b/>
              </w:rPr>
            </w:pPr>
            <w:r w:rsidRPr="00E6272F">
              <w:rPr>
                <w:b/>
              </w:rPr>
              <w:t>Task Name</w:t>
            </w:r>
          </w:p>
        </w:tc>
        <w:tc>
          <w:tcPr>
            <w:tcW w:w="7578" w:type="dxa"/>
          </w:tcPr>
          <w:p w14:paraId="42E74CB0" w14:textId="77777777" w:rsidR="00E31E81" w:rsidRDefault="00E31E81" w:rsidP="0024122C">
            <w:r>
              <w:t>Systems Integration</w:t>
            </w:r>
          </w:p>
        </w:tc>
      </w:tr>
      <w:tr w:rsidR="00E31E81" w14:paraId="272EF8C9" w14:textId="77777777" w:rsidTr="0024122C">
        <w:tc>
          <w:tcPr>
            <w:tcW w:w="1998" w:type="dxa"/>
          </w:tcPr>
          <w:p w14:paraId="4929C9E1" w14:textId="77777777" w:rsidR="00E31E81" w:rsidRPr="00E6272F" w:rsidRDefault="00E31E81" w:rsidP="0024122C">
            <w:pPr>
              <w:rPr>
                <w:b/>
              </w:rPr>
            </w:pPr>
            <w:r w:rsidRPr="00E6272F">
              <w:rPr>
                <w:b/>
              </w:rPr>
              <w:t>Task Owner</w:t>
            </w:r>
          </w:p>
        </w:tc>
        <w:tc>
          <w:tcPr>
            <w:tcW w:w="7578" w:type="dxa"/>
          </w:tcPr>
          <w:p w14:paraId="63329946" w14:textId="77777777" w:rsidR="00E31E81" w:rsidRDefault="00E31E81" w:rsidP="0024122C">
            <w:r>
              <w:t>Raymond Cruz</w:t>
            </w:r>
          </w:p>
        </w:tc>
      </w:tr>
    </w:tbl>
    <w:tbl>
      <w:tblPr>
        <w:tblStyle w:val="TableGrid"/>
        <w:tblW w:w="0" w:type="auto"/>
        <w:tblLook w:val="04A0" w:firstRow="1" w:lastRow="0" w:firstColumn="1" w:lastColumn="0" w:noHBand="0" w:noVBand="1"/>
      </w:tblPr>
      <w:tblGrid>
        <w:gridCol w:w="2044"/>
        <w:gridCol w:w="7532"/>
      </w:tblGrid>
      <w:tr w:rsidR="00E31E81" w14:paraId="625512CF" w14:textId="77777777" w:rsidTr="0024122C">
        <w:tc>
          <w:tcPr>
            <w:tcW w:w="1998" w:type="dxa"/>
          </w:tcPr>
          <w:p w14:paraId="500AEF24" w14:textId="77777777" w:rsidR="00E31E81" w:rsidRPr="00E6272F" w:rsidRDefault="00E31E81" w:rsidP="0024122C">
            <w:pPr>
              <w:rPr>
                <w:b/>
              </w:rPr>
            </w:pPr>
            <w:r w:rsidRPr="00E6272F">
              <w:rPr>
                <w:b/>
              </w:rPr>
              <w:t>Task Description</w:t>
            </w:r>
          </w:p>
        </w:tc>
        <w:tc>
          <w:tcPr>
            <w:tcW w:w="7578" w:type="dxa"/>
          </w:tcPr>
          <w:p w14:paraId="4E8513CA" w14:textId="77777777" w:rsidR="00E31E81" w:rsidRPr="00E6272F" w:rsidRDefault="00E31E81" w:rsidP="0024122C">
            <w:r w:rsidRPr="00E6272F">
              <w:t xml:space="preserve">This activity </w:t>
            </w:r>
            <w:r>
              <w:t xml:space="preserve">involves integrating all the components of the CRISP (GCAT, SMP, BEST, and </w:t>
            </w:r>
            <w:proofErr w:type="spellStart"/>
            <w:r>
              <w:t>AdEPT</w:t>
            </w:r>
            <w:proofErr w:type="spellEnd"/>
            <w:r>
              <w:t>) to make it one functional application / program.</w:t>
            </w:r>
          </w:p>
        </w:tc>
      </w:tr>
      <w:tr w:rsidR="00E31E81" w14:paraId="25C284DB" w14:textId="77777777" w:rsidTr="0024122C">
        <w:tc>
          <w:tcPr>
            <w:tcW w:w="1998" w:type="dxa"/>
          </w:tcPr>
          <w:p w14:paraId="74BF74A6" w14:textId="77777777" w:rsidR="00E31E81" w:rsidRPr="00E6272F" w:rsidRDefault="00E31E81" w:rsidP="0024122C">
            <w:pPr>
              <w:rPr>
                <w:b/>
              </w:rPr>
            </w:pPr>
            <w:r w:rsidRPr="00E6272F">
              <w:rPr>
                <w:b/>
              </w:rPr>
              <w:t>Deliverable Description</w:t>
            </w:r>
          </w:p>
        </w:tc>
        <w:tc>
          <w:tcPr>
            <w:tcW w:w="7578" w:type="dxa"/>
          </w:tcPr>
          <w:p w14:paraId="6FEB0242" w14:textId="77777777" w:rsidR="00E31E81" w:rsidRDefault="00E31E81" w:rsidP="0024122C">
            <w:r>
              <w:t>A functional system called “CRISP” that includes all the required components stated in the “Functional Requirements” document.</w:t>
            </w:r>
          </w:p>
        </w:tc>
      </w:tr>
      <w:tr w:rsidR="00E31E81" w14:paraId="5A661987" w14:textId="77777777" w:rsidTr="0024122C">
        <w:tc>
          <w:tcPr>
            <w:tcW w:w="1998" w:type="dxa"/>
          </w:tcPr>
          <w:p w14:paraId="326F882C" w14:textId="77777777" w:rsidR="00E31E81" w:rsidRPr="004B5EA7" w:rsidRDefault="00E31E81" w:rsidP="0024122C">
            <w:pPr>
              <w:rPr>
                <w:b/>
              </w:rPr>
            </w:pPr>
            <w:r>
              <w:rPr>
                <w:b/>
              </w:rPr>
              <w:t>Performance Criteria</w:t>
            </w:r>
          </w:p>
        </w:tc>
        <w:tc>
          <w:tcPr>
            <w:tcW w:w="7578" w:type="dxa"/>
          </w:tcPr>
          <w:p w14:paraId="7BC7C5D0" w14:textId="77777777" w:rsidR="00E31E81" w:rsidRDefault="00E31E81" w:rsidP="0024122C">
            <w:r>
              <w:t>All requirements found in the “Functional Requirements” document are included in the CRISP.</w:t>
            </w:r>
          </w:p>
          <w:p w14:paraId="39FCC7DB" w14:textId="77777777" w:rsidR="00E31E81" w:rsidRDefault="00E31E81" w:rsidP="0024122C"/>
          <w:p w14:paraId="318BE9D0" w14:textId="77777777" w:rsidR="00E31E81" w:rsidRDefault="00E31E81" w:rsidP="0024122C">
            <w:r>
              <w:t>All functionalities included in the system are functioning and producing the correct outputs.</w:t>
            </w:r>
          </w:p>
          <w:p w14:paraId="5F958E74" w14:textId="77777777" w:rsidR="00E31E81" w:rsidRDefault="00E31E81" w:rsidP="0024122C"/>
          <w:p w14:paraId="0786D355" w14:textId="77777777" w:rsidR="00E31E81" w:rsidRDefault="00E31E81" w:rsidP="0024122C">
            <w:r>
              <w:t>The involved project managers receive and approve the program "CRISP.”</w:t>
            </w:r>
          </w:p>
        </w:tc>
      </w:tr>
      <w:tr w:rsidR="00E31E81" w14:paraId="47E4EDE5" w14:textId="77777777" w:rsidTr="0024122C">
        <w:tc>
          <w:tcPr>
            <w:tcW w:w="1998" w:type="dxa"/>
          </w:tcPr>
          <w:p w14:paraId="19EE2BFC" w14:textId="77777777" w:rsidR="00E31E81" w:rsidRDefault="00E31E81" w:rsidP="0024122C">
            <w:r w:rsidRPr="00E6272F">
              <w:rPr>
                <w:b/>
              </w:rPr>
              <w:t>Resource Needed/Tentative Schedule</w:t>
            </w:r>
          </w:p>
          <w:p w14:paraId="611A1127" w14:textId="77777777" w:rsidR="00E31E81" w:rsidRDefault="00E31E81" w:rsidP="0024122C">
            <w:pPr>
              <w:ind w:left="720"/>
            </w:pPr>
          </w:p>
        </w:tc>
        <w:tc>
          <w:tcPr>
            <w:tcW w:w="7578" w:type="dxa"/>
          </w:tcPr>
          <w:p w14:paraId="4010DE42" w14:textId="77777777" w:rsidR="00E31E81" w:rsidRDefault="00E31E81" w:rsidP="0024122C">
            <w:r>
              <w:t>XAMPP</w:t>
            </w:r>
          </w:p>
          <w:p w14:paraId="622B62B1" w14:textId="77777777" w:rsidR="00E31E81" w:rsidRDefault="00E31E81" w:rsidP="0024122C">
            <w:r>
              <w:t>Notepad++</w:t>
            </w:r>
          </w:p>
          <w:p w14:paraId="3575FC8A" w14:textId="77777777" w:rsidR="00E31E81" w:rsidRDefault="00E31E81" w:rsidP="0024122C">
            <w:r>
              <w:t>Approved Functional Requirements document</w:t>
            </w:r>
          </w:p>
          <w:p w14:paraId="0A66049D" w14:textId="77777777" w:rsidR="00E31E81" w:rsidRDefault="00E31E81" w:rsidP="0024122C">
            <w:r>
              <w:t>Computer</w:t>
            </w:r>
          </w:p>
          <w:p w14:paraId="06CBC3A5" w14:textId="77777777" w:rsidR="00E31E81" w:rsidRDefault="00E31E81" w:rsidP="0024122C">
            <w:r>
              <w:t>MySQL</w:t>
            </w:r>
          </w:p>
          <w:p w14:paraId="521D44CA" w14:textId="77777777" w:rsidR="00E31E81" w:rsidRDefault="00E31E81" w:rsidP="0024122C">
            <w:proofErr w:type="spellStart"/>
            <w:r>
              <w:t>FilleZilla</w:t>
            </w:r>
            <w:proofErr w:type="spellEnd"/>
          </w:p>
        </w:tc>
      </w:tr>
      <w:tr w:rsidR="00E31E81" w14:paraId="2F446778" w14:textId="77777777" w:rsidTr="0024122C">
        <w:tc>
          <w:tcPr>
            <w:tcW w:w="1998" w:type="dxa"/>
          </w:tcPr>
          <w:p w14:paraId="34875557" w14:textId="77777777" w:rsidR="00E31E81" w:rsidRPr="004B5EA7" w:rsidRDefault="00E31E81" w:rsidP="0024122C">
            <w:pPr>
              <w:rPr>
                <w:b/>
              </w:rPr>
            </w:pPr>
            <w:r>
              <w:rPr>
                <w:b/>
              </w:rPr>
              <w:t>Assumptions</w:t>
            </w:r>
          </w:p>
        </w:tc>
        <w:tc>
          <w:tcPr>
            <w:tcW w:w="7578" w:type="dxa"/>
          </w:tcPr>
          <w:p w14:paraId="46E1BAB4" w14:textId="77777777" w:rsidR="00E31E81" w:rsidRDefault="00E31E81" w:rsidP="0024122C">
            <w:r>
              <w:t xml:space="preserve">The computer has XAMPP, </w:t>
            </w:r>
            <w:proofErr w:type="spellStart"/>
            <w:r>
              <w:t>FilleZilla</w:t>
            </w:r>
            <w:proofErr w:type="spellEnd"/>
            <w:r>
              <w:t>, Notepad++, and MySQL installed and ready for use</w:t>
            </w:r>
          </w:p>
          <w:p w14:paraId="5CC46BE6" w14:textId="77777777" w:rsidR="00E31E81" w:rsidRDefault="00E31E81" w:rsidP="0024122C">
            <w:r>
              <w:t>The developers have a sufficient knowledge on: (1) designing websites, (2) programming in PHP, (3) querying using MySQL.</w:t>
            </w:r>
          </w:p>
          <w:p w14:paraId="766C2E98" w14:textId="77777777" w:rsidR="00E31E81" w:rsidRDefault="00E31E81" w:rsidP="0024122C">
            <w:r>
              <w:t>The computer has an available internet connection.</w:t>
            </w:r>
          </w:p>
        </w:tc>
      </w:tr>
    </w:tbl>
    <w:p w14:paraId="6E422FF2" w14:textId="77777777" w:rsidR="00E31E81" w:rsidRDefault="00E31E81" w:rsidP="00E31E81"/>
    <w:p w14:paraId="7C365072" w14:textId="77777777" w:rsidR="00995DE0" w:rsidRDefault="00995DE0" w:rsidP="00995DE0"/>
    <w:p w14:paraId="4AB9173B" w14:textId="77777777" w:rsidR="00995DE0" w:rsidRDefault="00995DE0" w:rsidP="00995DE0"/>
    <w:p w14:paraId="39BD08FA" w14:textId="77777777" w:rsidR="00995DE0" w:rsidRDefault="00995DE0" w:rsidP="00995DE0"/>
    <w:p w14:paraId="240E30CB" w14:textId="77777777" w:rsidR="00995DE0" w:rsidRDefault="00995DE0" w:rsidP="00995DE0"/>
    <w:p w14:paraId="4F72AAA5" w14:textId="77777777" w:rsidR="00995DE0" w:rsidRDefault="00995DE0" w:rsidP="00995DE0"/>
    <w:p w14:paraId="7D09600B" w14:textId="77777777" w:rsidR="00995DE0" w:rsidRDefault="00995DE0" w:rsidP="00995DE0"/>
    <w:p w14:paraId="6BB6799C" w14:textId="77777777" w:rsidR="00995DE0" w:rsidRDefault="00995DE0" w:rsidP="00995DE0"/>
    <w:p w14:paraId="52643A00" w14:textId="77777777" w:rsidR="00995DE0" w:rsidRDefault="00995DE0" w:rsidP="00995DE0"/>
    <w:p w14:paraId="6A11F43B" w14:textId="77777777" w:rsidR="00995DE0" w:rsidRDefault="00995DE0" w:rsidP="00995DE0"/>
    <w:p w14:paraId="4DD35A4B" w14:textId="77777777" w:rsidR="00995DE0" w:rsidRDefault="00995DE0" w:rsidP="00995DE0"/>
    <w:p w14:paraId="403BC770" w14:textId="77777777" w:rsidR="00995DE0" w:rsidRDefault="00995DE0" w:rsidP="00995DE0"/>
    <w:p w14:paraId="505EE582" w14:textId="77777777" w:rsidR="00995DE0" w:rsidRDefault="00995DE0" w:rsidP="00995DE0"/>
    <w:p w14:paraId="6397938D" w14:textId="77777777" w:rsidR="00995DE0" w:rsidRDefault="00995DE0" w:rsidP="00995DE0"/>
    <w:p w14:paraId="49047492" w14:textId="77777777" w:rsidR="00995DE0" w:rsidRDefault="00995DE0" w:rsidP="00995DE0"/>
    <w:p w14:paraId="4AF8D18A" w14:textId="77777777" w:rsidR="00995DE0" w:rsidRDefault="00995DE0" w:rsidP="00995DE0"/>
    <w:p w14:paraId="468B866E"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3FF90BDC" w14:textId="77777777" w:rsidTr="0024122C">
        <w:tc>
          <w:tcPr>
            <w:tcW w:w="1998" w:type="dxa"/>
          </w:tcPr>
          <w:p w14:paraId="71B107FE" w14:textId="77777777" w:rsidR="00E31E81" w:rsidRPr="00E6272F" w:rsidRDefault="00E31E81" w:rsidP="0024122C">
            <w:pPr>
              <w:rPr>
                <w:b/>
              </w:rPr>
            </w:pPr>
            <w:r w:rsidRPr="00E6272F">
              <w:rPr>
                <w:b/>
              </w:rPr>
              <w:t>Project Name</w:t>
            </w:r>
          </w:p>
        </w:tc>
        <w:tc>
          <w:tcPr>
            <w:tcW w:w="7578" w:type="dxa"/>
          </w:tcPr>
          <w:p w14:paraId="2F8C99E7" w14:textId="77777777" w:rsidR="00E31E81" w:rsidRDefault="00E31E81" w:rsidP="0024122C">
            <w:r>
              <w:t>BPAP-CHED-SEI</w:t>
            </w:r>
          </w:p>
        </w:tc>
      </w:tr>
      <w:tr w:rsidR="00E31E81" w14:paraId="1C5448F5" w14:textId="77777777" w:rsidTr="0024122C">
        <w:tc>
          <w:tcPr>
            <w:tcW w:w="1998" w:type="dxa"/>
          </w:tcPr>
          <w:p w14:paraId="5048C1B3" w14:textId="77777777" w:rsidR="00E31E81" w:rsidRPr="00E6272F" w:rsidRDefault="00E31E81" w:rsidP="0024122C">
            <w:pPr>
              <w:rPr>
                <w:b/>
              </w:rPr>
            </w:pPr>
            <w:r w:rsidRPr="00E6272F">
              <w:rPr>
                <w:b/>
              </w:rPr>
              <w:t>Project Manager</w:t>
            </w:r>
          </w:p>
        </w:tc>
        <w:tc>
          <w:tcPr>
            <w:tcW w:w="7578" w:type="dxa"/>
          </w:tcPr>
          <w:p w14:paraId="123BD482" w14:textId="77777777" w:rsidR="00E31E81" w:rsidRDefault="00E31E81" w:rsidP="0024122C">
            <w:r>
              <w:t>Joy Federico</w:t>
            </w:r>
          </w:p>
        </w:tc>
      </w:tr>
      <w:tr w:rsidR="00E31E81" w14:paraId="3953E557" w14:textId="77777777" w:rsidTr="0024122C">
        <w:tc>
          <w:tcPr>
            <w:tcW w:w="1998" w:type="dxa"/>
          </w:tcPr>
          <w:p w14:paraId="687FAEA7" w14:textId="77777777" w:rsidR="00E31E81" w:rsidRPr="00E6272F" w:rsidRDefault="00E31E81" w:rsidP="0024122C">
            <w:pPr>
              <w:rPr>
                <w:b/>
              </w:rPr>
            </w:pPr>
            <w:r w:rsidRPr="00E6272F">
              <w:rPr>
                <w:b/>
              </w:rPr>
              <w:t>Date Prepared</w:t>
            </w:r>
          </w:p>
        </w:tc>
        <w:tc>
          <w:tcPr>
            <w:tcW w:w="7578" w:type="dxa"/>
          </w:tcPr>
          <w:p w14:paraId="055C19BC"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BD529B2" w14:textId="77777777" w:rsidTr="0024122C">
        <w:tc>
          <w:tcPr>
            <w:tcW w:w="1998" w:type="dxa"/>
          </w:tcPr>
          <w:p w14:paraId="6291FC3E" w14:textId="77777777" w:rsidR="00E31E81" w:rsidRPr="00E6272F" w:rsidRDefault="00E31E81" w:rsidP="0024122C">
            <w:pPr>
              <w:rPr>
                <w:b/>
              </w:rPr>
            </w:pPr>
            <w:r w:rsidRPr="00E6272F">
              <w:rPr>
                <w:b/>
              </w:rPr>
              <w:t>Task ID</w:t>
            </w:r>
          </w:p>
        </w:tc>
        <w:tc>
          <w:tcPr>
            <w:tcW w:w="7578" w:type="dxa"/>
          </w:tcPr>
          <w:p w14:paraId="1586B4DC" w14:textId="77777777" w:rsidR="00E31E81" w:rsidRDefault="00E31E81" w:rsidP="0024122C">
            <w:r>
              <w:t>1.7.1.1</w:t>
            </w:r>
          </w:p>
        </w:tc>
      </w:tr>
      <w:tr w:rsidR="00E31E81" w14:paraId="64150FB5" w14:textId="77777777" w:rsidTr="0024122C">
        <w:tc>
          <w:tcPr>
            <w:tcW w:w="1998" w:type="dxa"/>
          </w:tcPr>
          <w:p w14:paraId="6BAD8055" w14:textId="77777777" w:rsidR="00E31E81" w:rsidRPr="00E6272F" w:rsidRDefault="00E31E81" w:rsidP="0024122C">
            <w:pPr>
              <w:rPr>
                <w:b/>
              </w:rPr>
            </w:pPr>
            <w:r w:rsidRPr="00E6272F">
              <w:rPr>
                <w:b/>
              </w:rPr>
              <w:t>Task Name</w:t>
            </w:r>
          </w:p>
        </w:tc>
        <w:tc>
          <w:tcPr>
            <w:tcW w:w="7578" w:type="dxa"/>
          </w:tcPr>
          <w:p w14:paraId="7A2121A7" w14:textId="77777777" w:rsidR="00E31E81" w:rsidRDefault="00E31E81" w:rsidP="0024122C">
            <w:r>
              <w:t>Generate Tester Applications</w:t>
            </w:r>
          </w:p>
        </w:tc>
      </w:tr>
      <w:tr w:rsidR="00E31E81" w14:paraId="51C970E2" w14:textId="77777777" w:rsidTr="0024122C">
        <w:tc>
          <w:tcPr>
            <w:tcW w:w="1998" w:type="dxa"/>
          </w:tcPr>
          <w:p w14:paraId="17087F54" w14:textId="77777777" w:rsidR="00E31E81" w:rsidRPr="00E6272F" w:rsidRDefault="00E31E81" w:rsidP="0024122C">
            <w:pPr>
              <w:rPr>
                <w:b/>
              </w:rPr>
            </w:pPr>
            <w:r w:rsidRPr="00E6272F">
              <w:rPr>
                <w:b/>
              </w:rPr>
              <w:t>Task Owner</w:t>
            </w:r>
          </w:p>
        </w:tc>
        <w:tc>
          <w:tcPr>
            <w:tcW w:w="7578" w:type="dxa"/>
          </w:tcPr>
          <w:p w14:paraId="3C09748F" w14:textId="77777777" w:rsidR="00E31E81" w:rsidRDefault="00E31E81" w:rsidP="0024122C">
            <w:r>
              <w:t xml:space="preserve">Gerard </w:t>
            </w:r>
            <w:proofErr w:type="spellStart"/>
            <w:r>
              <w:t>Uygongco</w:t>
            </w:r>
            <w:proofErr w:type="spellEnd"/>
          </w:p>
        </w:tc>
      </w:tr>
    </w:tbl>
    <w:tbl>
      <w:tblPr>
        <w:tblStyle w:val="TableGrid"/>
        <w:tblW w:w="0" w:type="auto"/>
        <w:tblLook w:val="04A0" w:firstRow="1" w:lastRow="0" w:firstColumn="1" w:lastColumn="0" w:noHBand="0" w:noVBand="1"/>
      </w:tblPr>
      <w:tblGrid>
        <w:gridCol w:w="1998"/>
        <w:gridCol w:w="46"/>
        <w:gridCol w:w="7532"/>
      </w:tblGrid>
      <w:tr w:rsidR="00E31E81" w14:paraId="7B157455" w14:textId="77777777" w:rsidTr="0054313A">
        <w:tc>
          <w:tcPr>
            <w:tcW w:w="2044" w:type="dxa"/>
            <w:gridSpan w:val="2"/>
          </w:tcPr>
          <w:p w14:paraId="37FC6D43" w14:textId="77777777" w:rsidR="00E31E81" w:rsidRPr="00E6272F" w:rsidRDefault="00E31E81" w:rsidP="0024122C">
            <w:pPr>
              <w:rPr>
                <w:b/>
              </w:rPr>
            </w:pPr>
            <w:r w:rsidRPr="00E6272F">
              <w:rPr>
                <w:b/>
              </w:rPr>
              <w:t>Task Description</w:t>
            </w:r>
          </w:p>
        </w:tc>
        <w:tc>
          <w:tcPr>
            <w:tcW w:w="7532" w:type="dxa"/>
          </w:tcPr>
          <w:p w14:paraId="69F8710A" w14:textId="77777777" w:rsidR="00E31E81" w:rsidRPr="00E6272F" w:rsidRDefault="00E31E81" w:rsidP="0024122C">
            <w:r w:rsidRPr="00E6272F">
              <w:t xml:space="preserve">This activity </w:t>
            </w:r>
            <w:r>
              <w:t>involves developing the applications to be used for testing the prototype of the proposed system.</w:t>
            </w:r>
          </w:p>
        </w:tc>
      </w:tr>
      <w:tr w:rsidR="00E31E81" w14:paraId="798A9958" w14:textId="77777777" w:rsidTr="0054313A">
        <w:tc>
          <w:tcPr>
            <w:tcW w:w="2044" w:type="dxa"/>
            <w:gridSpan w:val="2"/>
          </w:tcPr>
          <w:p w14:paraId="011CC9B5" w14:textId="77777777" w:rsidR="00E31E81" w:rsidRPr="00E6272F" w:rsidRDefault="00E31E81" w:rsidP="0024122C">
            <w:pPr>
              <w:rPr>
                <w:b/>
              </w:rPr>
            </w:pPr>
            <w:r w:rsidRPr="00E6272F">
              <w:rPr>
                <w:b/>
              </w:rPr>
              <w:t>Deliverable Description</w:t>
            </w:r>
          </w:p>
        </w:tc>
        <w:tc>
          <w:tcPr>
            <w:tcW w:w="7532" w:type="dxa"/>
          </w:tcPr>
          <w:p w14:paraId="4872DCBA" w14:textId="77777777" w:rsidR="00E31E81" w:rsidRDefault="00E31E81" w:rsidP="0024122C">
            <w:r>
              <w:t>A collection of programs named "Tester Applications" that includes all the applications used for testing the system prototype.</w:t>
            </w:r>
          </w:p>
        </w:tc>
      </w:tr>
      <w:tr w:rsidR="00E31E81" w14:paraId="1DC41705" w14:textId="77777777" w:rsidTr="0054313A">
        <w:tc>
          <w:tcPr>
            <w:tcW w:w="2044" w:type="dxa"/>
            <w:gridSpan w:val="2"/>
          </w:tcPr>
          <w:p w14:paraId="5529BF1A" w14:textId="77777777" w:rsidR="00E31E81" w:rsidRPr="00E6272F" w:rsidRDefault="00E31E81" w:rsidP="0024122C">
            <w:pPr>
              <w:rPr>
                <w:b/>
              </w:rPr>
            </w:pPr>
            <w:r w:rsidRPr="00E6272F">
              <w:rPr>
                <w:b/>
              </w:rPr>
              <w:t>Performance Criteria</w:t>
            </w:r>
          </w:p>
        </w:tc>
        <w:tc>
          <w:tcPr>
            <w:tcW w:w="7532" w:type="dxa"/>
          </w:tcPr>
          <w:p w14:paraId="3D952548" w14:textId="77777777" w:rsidR="00E31E81" w:rsidRDefault="00E31E81" w:rsidP="0024122C">
            <w:r>
              <w:t>The involved project managers receive and approve the collection of programs "Tester Applications.”</w:t>
            </w:r>
          </w:p>
        </w:tc>
      </w:tr>
      <w:tr w:rsidR="00E31E81" w14:paraId="58BA6DE5" w14:textId="77777777" w:rsidTr="0054313A">
        <w:tc>
          <w:tcPr>
            <w:tcW w:w="2044" w:type="dxa"/>
            <w:gridSpan w:val="2"/>
          </w:tcPr>
          <w:p w14:paraId="06B3E8D2" w14:textId="77777777" w:rsidR="00E31E81" w:rsidRDefault="00E31E81" w:rsidP="0024122C">
            <w:r w:rsidRPr="00E6272F">
              <w:rPr>
                <w:b/>
              </w:rPr>
              <w:t>Resource Needed/Tentative Schedule</w:t>
            </w:r>
          </w:p>
          <w:p w14:paraId="3EF77723" w14:textId="77777777" w:rsidR="00E31E81" w:rsidRDefault="00E31E81" w:rsidP="0024122C">
            <w:pPr>
              <w:ind w:left="720"/>
            </w:pPr>
          </w:p>
        </w:tc>
        <w:tc>
          <w:tcPr>
            <w:tcW w:w="7532" w:type="dxa"/>
          </w:tcPr>
          <w:p w14:paraId="36A2520E" w14:textId="77777777" w:rsidR="00E31E81" w:rsidRDefault="00E31E81" w:rsidP="0024122C">
            <w:r>
              <w:t>XAMPP</w:t>
            </w:r>
          </w:p>
          <w:p w14:paraId="0C32C2D9" w14:textId="77777777" w:rsidR="00E31E81" w:rsidRDefault="00E31E81" w:rsidP="0024122C">
            <w:r>
              <w:t>Notepad++</w:t>
            </w:r>
          </w:p>
          <w:p w14:paraId="1269B78E" w14:textId="77777777" w:rsidR="00E31E81" w:rsidRDefault="00E31E81" w:rsidP="0024122C">
            <w:r>
              <w:t>MySQL</w:t>
            </w:r>
          </w:p>
          <w:p w14:paraId="7CB38951" w14:textId="77777777" w:rsidR="00E31E81" w:rsidRDefault="00E31E81" w:rsidP="0024122C">
            <w:r>
              <w:t>Computer</w:t>
            </w:r>
          </w:p>
          <w:p w14:paraId="0EA7D440" w14:textId="77777777" w:rsidR="00E31E81" w:rsidRDefault="00E31E81" w:rsidP="0024122C">
            <w:r>
              <w:t>PHP</w:t>
            </w:r>
          </w:p>
          <w:p w14:paraId="57865D69" w14:textId="77777777" w:rsidR="00E31E81" w:rsidRDefault="00E31E81" w:rsidP="0024122C">
            <w:proofErr w:type="spellStart"/>
            <w:r>
              <w:t>FilleZilla</w:t>
            </w:r>
            <w:proofErr w:type="spellEnd"/>
          </w:p>
        </w:tc>
      </w:tr>
      <w:tr w:rsidR="00E31E81" w14:paraId="35DF6EFB" w14:textId="77777777" w:rsidTr="0054313A">
        <w:tc>
          <w:tcPr>
            <w:tcW w:w="2044" w:type="dxa"/>
            <w:gridSpan w:val="2"/>
          </w:tcPr>
          <w:p w14:paraId="0316C17D" w14:textId="77777777" w:rsidR="00E31E81" w:rsidRPr="00373C70" w:rsidRDefault="00E31E81" w:rsidP="0024122C">
            <w:pPr>
              <w:rPr>
                <w:b/>
              </w:rPr>
            </w:pPr>
            <w:r>
              <w:rPr>
                <w:b/>
              </w:rPr>
              <w:t>Assumptions</w:t>
            </w:r>
          </w:p>
        </w:tc>
        <w:tc>
          <w:tcPr>
            <w:tcW w:w="7532" w:type="dxa"/>
          </w:tcPr>
          <w:p w14:paraId="1B097CFA" w14:textId="77777777" w:rsidR="00E31E81" w:rsidRDefault="00E31E81" w:rsidP="0024122C">
            <w:r>
              <w:t xml:space="preserve">The computer has XAMPP, </w:t>
            </w:r>
            <w:proofErr w:type="spellStart"/>
            <w:r>
              <w:t>FilleZilla</w:t>
            </w:r>
            <w:proofErr w:type="spellEnd"/>
            <w:r>
              <w:t>, Notepad++, and MySQL installed and ready for use</w:t>
            </w:r>
          </w:p>
          <w:p w14:paraId="560C4EE0" w14:textId="77777777" w:rsidR="00E31E81" w:rsidRDefault="00E31E81" w:rsidP="0024122C">
            <w:r>
              <w:t>The developers have a sufficient knowledge on: (1) designing websites, (2) programming in PHP, (3) querying using MySQL.</w:t>
            </w:r>
          </w:p>
          <w:p w14:paraId="313ABFDE" w14:textId="77777777" w:rsidR="00E31E81" w:rsidRDefault="00E31E81" w:rsidP="0024122C">
            <w:r>
              <w:t>The computer has an available internet connection</w:t>
            </w:r>
          </w:p>
        </w:tc>
      </w:tr>
      <w:tr w:rsidR="00E31E81" w14:paraId="681A08F5" w14:textId="77777777" w:rsidTr="0024122C">
        <w:tc>
          <w:tcPr>
            <w:tcW w:w="1998" w:type="dxa"/>
          </w:tcPr>
          <w:p w14:paraId="57B16A06" w14:textId="77777777" w:rsidR="00E31E81" w:rsidRPr="00E6272F" w:rsidRDefault="00E31E81" w:rsidP="0024122C">
            <w:pPr>
              <w:rPr>
                <w:b/>
              </w:rPr>
            </w:pPr>
            <w:r w:rsidRPr="00E6272F">
              <w:rPr>
                <w:b/>
              </w:rPr>
              <w:t>Project Name</w:t>
            </w:r>
          </w:p>
        </w:tc>
        <w:tc>
          <w:tcPr>
            <w:tcW w:w="7578" w:type="dxa"/>
            <w:gridSpan w:val="2"/>
          </w:tcPr>
          <w:p w14:paraId="4C3D5606" w14:textId="77777777" w:rsidR="00E31E81" w:rsidRDefault="00E31E81" w:rsidP="0024122C">
            <w:r>
              <w:t>BPAP-CHED-SEI</w:t>
            </w:r>
          </w:p>
        </w:tc>
      </w:tr>
      <w:tr w:rsidR="00E31E81" w14:paraId="28C7D74E" w14:textId="77777777" w:rsidTr="0024122C">
        <w:tc>
          <w:tcPr>
            <w:tcW w:w="1998" w:type="dxa"/>
          </w:tcPr>
          <w:p w14:paraId="49D6849B" w14:textId="77777777" w:rsidR="00E31E81" w:rsidRPr="00E6272F" w:rsidRDefault="00E31E81" w:rsidP="0024122C">
            <w:pPr>
              <w:rPr>
                <w:b/>
              </w:rPr>
            </w:pPr>
            <w:r w:rsidRPr="00E6272F">
              <w:rPr>
                <w:b/>
              </w:rPr>
              <w:t>Project Manager</w:t>
            </w:r>
          </w:p>
        </w:tc>
        <w:tc>
          <w:tcPr>
            <w:tcW w:w="7578" w:type="dxa"/>
            <w:gridSpan w:val="2"/>
          </w:tcPr>
          <w:p w14:paraId="45AA13D6" w14:textId="77777777" w:rsidR="00E31E81" w:rsidRDefault="00E31E81" w:rsidP="0024122C">
            <w:r>
              <w:t>Joy Federico</w:t>
            </w:r>
          </w:p>
        </w:tc>
      </w:tr>
      <w:tr w:rsidR="00E31E81" w14:paraId="1B2F7D4A" w14:textId="77777777" w:rsidTr="0024122C">
        <w:tc>
          <w:tcPr>
            <w:tcW w:w="1998" w:type="dxa"/>
          </w:tcPr>
          <w:p w14:paraId="159B87A8" w14:textId="77777777" w:rsidR="00E31E81" w:rsidRPr="00E6272F" w:rsidRDefault="00E31E81" w:rsidP="0024122C">
            <w:pPr>
              <w:rPr>
                <w:b/>
              </w:rPr>
            </w:pPr>
            <w:r w:rsidRPr="00E6272F">
              <w:rPr>
                <w:b/>
              </w:rPr>
              <w:t>Date Prepared</w:t>
            </w:r>
          </w:p>
        </w:tc>
        <w:tc>
          <w:tcPr>
            <w:tcW w:w="7578" w:type="dxa"/>
            <w:gridSpan w:val="2"/>
          </w:tcPr>
          <w:p w14:paraId="0AAFF3FA"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FF3F286" w14:textId="77777777" w:rsidTr="0024122C">
        <w:tc>
          <w:tcPr>
            <w:tcW w:w="1998" w:type="dxa"/>
          </w:tcPr>
          <w:p w14:paraId="07E62D98" w14:textId="77777777" w:rsidR="00E31E81" w:rsidRPr="00E6272F" w:rsidRDefault="00E31E81" w:rsidP="0024122C">
            <w:pPr>
              <w:rPr>
                <w:b/>
              </w:rPr>
            </w:pPr>
            <w:r w:rsidRPr="00E6272F">
              <w:rPr>
                <w:b/>
              </w:rPr>
              <w:t>Task ID</w:t>
            </w:r>
          </w:p>
        </w:tc>
        <w:tc>
          <w:tcPr>
            <w:tcW w:w="7578" w:type="dxa"/>
          </w:tcPr>
          <w:p w14:paraId="246FCC0E" w14:textId="77777777" w:rsidR="00E31E81" w:rsidRDefault="00E31E81" w:rsidP="0024122C">
            <w:r>
              <w:t>1.7.1.2</w:t>
            </w:r>
          </w:p>
        </w:tc>
      </w:tr>
      <w:tr w:rsidR="00E31E81" w14:paraId="38F9D154" w14:textId="77777777" w:rsidTr="0024122C">
        <w:tc>
          <w:tcPr>
            <w:tcW w:w="1998" w:type="dxa"/>
          </w:tcPr>
          <w:p w14:paraId="7CABFCC8" w14:textId="77777777" w:rsidR="00E31E81" w:rsidRPr="00E6272F" w:rsidRDefault="00E31E81" w:rsidP="0024122C">
            <w:pPr>
              <w:rPr>
                <w:b/>
              </w:rPr>
            </w:pPr>
            <w:r w:rsidRPr="00E6272F">
              <w:rPr>
                <w:b/>
              </w:rPr>
              <w:t>Task Name</w:t>
            </w:r>
          </w:p>
        </w:tc>
        <w:tc>
          <w:tcPr>
            <w:tcW w:w="7578" w:type="dxa"/>
          </w:tcPr>
          <w:p w14:paraId="6D0D7978" w14:textId="77777777" w:rsidR="00E31E81" w:rsidRDefault="00E31E81" w:rsidP="0024122C">
            <w:r>
              <w:t>Generate Dummy Data</w:t>
            </w:r>
          </w:p>
        </w:tc>
      </w:tr>
      <w:tr w:rsidR="00E31E81" w14:paraId="44652450" w14:textId="77777777" w:rsidTr="0024122C">
        <w:tc>
          <w:tcPr>
            <w:tcW w:w="1998" w:type="dxa"/>
          </w:tcPr>
          <w:p w14:paraId="62E04A2C" w14:textId="77777777" w:rsidR="00E31E81" w:rsidRPr="00E6272F" w:rsidRDefault="00E31E81" w:rsidP="0024122C">
            <w:pPr>
              <w:rPr>
                <w:b/>
              </w:rPr>
            </w:pPr>
            <w:r w:rsidRPr="00E6272F">
              <w:rPr>
                <w:b/>
              </w:rPr>
              <w:t>Task Owner</w:t>
            </w:r>
          </w:p>
        </w:tc>
        <w:tc>
          <w:tcPr>
            <w:tcW w:w="7578" w:type="dxa"/>
          </w:tcPr>
          <w:p w14:paraId="518A5ED6" w14:textId="77777777" w:rsidR="00E31E81" w:rsidRDefault="00E31E81" w:rsidP="0024122C">
            <w:r>
              <w:t xml:space="preserve">Gerard </w:t>
            </w:r>
            <w:proofErr w:type="spellStart"/>
            <w:r>
              <w:t>Uygongco</w:t>
            </w:r>
            <w:proofErr w:type="spellEnd"/>
          </w:p>
        </w:tc>
      </w:tr>
    </w:tbl>
    <w:tbl>
      <w:tblPr>
        <w:tblStyle w:val="TableGrid"/>
        <w:tblW w:w="0" w:type="auto"/>
        <w:tblLook w:val="04A0" w:firstRow="1" w:lastRow="0" w:firstColumn="1" w:lastColumn="0" w:noHBand="0" w:noVBand="1"/>
      </w:tblPr>
      <w:tblGrid>
        <w:gridCol w:w="2044"/>
        <w:gridCol w:w="7532"/>
      </w:tblGrid>
      <w:tr w:rsidR="00E31E81" w14:paraId="54384E47" w14:textId="77777777" w:rsidTr="0024122C">
        <w:tc>
          <w:tcPr>
            <w:tcW w:w="1998" w:type="dxa"/>
          </w:tcPr>
          <w:p w14:paraId="772EF277" w14:textId="77777777" w:rsidR="00E31E81" w:rsidRPr="00E6272F" w:rsidRDefault="00E31E81" w:rsidP="0024122C">
            <w:pPr>
              <w:rPr>
                <w:b/>
              </w:rPr>
            </w:pPr>
            <w:r w:rsidRPr="00E6272F">
              <w:rPr>
                <w:b/>
              </w:rPr>
              <w:t>Task Description</w:t>
            </w:r>
          </w:p>
        </w:tc>
        <w:tc>
          <w:tcPr>
            <w:tcW w:w="7578" w:type="dxa"/>
          </w:tcPr>
          <w:p w14:paraId="5F18C487" w14:textId="77777777" w:rsidR="00E31E81" w:rsidRPr="00E6272F" w:rsidRDefault="00E31E81" w:rsidP="0024122C">
            <w:r w:rsidRPr="00E6272F">
              <w:t xml:space="preserve">This activity </w:t>
            </w:r>
            <w:r>
              <w:t>involves generating non-live data to be used for the alpha testing of the prototype of the proposed system.</w:t>
            </w:r>
          </w:p>
        </w:tc>
      </w:tr>
      <w:tr w:rsidR="00E31E81" w14:paraId="0BF3C69E" w14:textId="77777777" w:rsidTr="0024122C">
        <w:tc>
          <w:tcPr>
            <w:tcW w:w="1998" w:type="dxa"/>
          </w:tcPr>
          <w:p w14:paraId="0F1FCE77" w14:textId="77777777" w:rsidR="00E31E81" w:rsidRPr="00E6272F" w:rsidRDefault="00E31E81" w:rsidP="0024122C">
            <w:pPr>
              <w:rPr>
                <w:b/>
              </w:rPr>
            </w:pPr>
            <w:r w:rsidRPr="00E6272F">
              <w:rPr>
                <w:b/>
              </w:rPr>
              <w:t>Deliverable Description</w:t>
            </w:r>
          </w:p>
        </w:tc>
        <w:tc>
          <w:tcPr>
            <w:tcW w:w="7578" w:type="dxa"/>
          </w:tcPr>
          <w:p w14:paraId="52406872" w14:textId="77777777" w:rsidR="00E31E81" w:rsidRDefault="00E31E81" w:rsidP="0024122C">
            <w:r>
              <w:t>A file named "Dummy Data" that includes all the non-live data used for the alpha and stress testing of the system prototype.</w:t>
            </w:r>
          </w:p>
        </w:tc>
      </w:tr>
      <w:tr w:rsidR="00E31E81" w14:paraId="33C9D170" w14:textId="77777777" w:rsidTr="0024122C">
        <w:tc>
          <w:tcPr>
            <w:tcW w:w="1998" w:type="dxa"/>
          </w:tcPr>
          <w:p w14:paraId="22174FC7" w14:textId="77777777" w:rsidR="00E31E81" w:rsidRPr="00E6272F" w:rsidRDefault="00E31E81" w:rsidP="0024122C">
            <w:pPr>
              <w:rPr>
                <w:b/>
              </w:rPr>
            </w:pPr>
            <w:r w:rsidRPr="00E6272F">
              <w:rPr>
                <w:b/>
              </w:rPr>
              <w:t>Performance Criteria</w:t>
            </w:r>
          </w:p>
        </w:tc>
        <w:tc>
          <w:tcPr>
            <w:tcW w:w="7578" w:type="dxa"/>
          </w:tcPr>
          <w:p w14:paraId="735C377E" w14:textId="77777777" w:rsidR="00E31E81" w:rsidRDefault="00E31E81" w:rsidP="0024122C">
            <w:r>
              <w:t>The involved project managers receive and approve the file "Dummy Data.”</w:t>
            </w:r>
          </w:p>
        </w:tc>
      </w:tr>
      <w:tr w:rsidR="00E31E81" w14:paraId="32D50E41" w14:textId="77777777" w:rsidTr="0024122C">
        <w:tc>
          <w:tcPr>
            <w:tcW w:w="1998" w:type="dxa"/>
          </w:tcPr>
          <w:p w14:paraId="6074887B" w14:textId="77777777" w:rsidR="00E31E81" w:rsidRPr="0090316C" w:rsidRDefault="00E31E81" w:rsidP="0024122C">
            <w:pPr>
              <w:rPr>
                <w:b/>
              </w:rPr>
            </w:pPr>
            <w:r w:rsidRPr="00E6272F">
              <w:rPr>
                <w:b/>
              </w:rPr>
              <w:t>Reso</w:t>
            </w:r>
            <w:r>
              <w:rPr>
                <w:b/>
              </w:rPr>
              <w:t>urce Needed/Tentative Schedule</w:t>
            </w:r>
          </w:p>
        </w:tc>
        <w:tc>
          <w:tcPr>
            <w:tcW w:w="7578" w:type="dxa"/>
          </w:tcPr>
          <w:p w14:paraId="71A4CBDE" w14:textId="77777777" w:rsidR="00E31E81" w:rsidRDefault="00E31E81" w:rsidP="0024122C">
            <w:r>
              <w:t>MySQL</w:t>
            </w:r>
          </w:p>
          <w:p w14:paraId="5A2E0725" w14:textId="77777777" w:rsidR="00E31E81" w:rsidRDefault="00E31E81" w:rsidP="0024122C">
            <w:r>
              <w:t>Computer</w:t>
            </w:r>
          </w:p>
        </w:tc>
      </w:tr>
      <w:tr w:rsidR="00E31E81" w14:paraId="1529F515" w14:textId="77777777" w:rsidTr="0024122C">
        <w:tc>
          <w:tcPr>
            <w:tcW w:w="1998" w:type="dxa"/>
          </w:tcPr>
          <w:p w14:paraId="32909819" w14:textId="77777777" w:rsidR="00E31E81" w:rsidRPr="0090316C" w:rsidRDefault="00E31E81" w:rsidP="0024122C">
            <w:pPr>
              <w:rPr>
                <w:b/>
              </w:rPr>
            </w:pPr>
            <w:r w:rsidRPr="00E6272F">
              <w:rPr>
                <w:b/>
              </w:rPr>
              <w:t>Assumptions</w:t>
            </w:r>
          </w:p>
        </w:tc>
        <w:tc>
          <w:tcPr>
            <w:tcW w:w="7578" w:type="dxa"/>
          </w:tcPr>
          <w:p w14:paraId="7027D1AB" w14:textId="77777777" w:rsidR="00E31E81" w:rsidRDefault="00E31E81" w:rsidP="0024122C">
            <w:r>
              <w:t>The computer has MySQL installed and ready for use.</w:t>
            </w:r>
          </w:p>
          <w:p w14:paraId="42A37E1D" w14:textId="77777777" w:rsidR="00E31E81" w:rsidRDefault="00E31E81" w:rsidP="0024122C">
            <w:r>
              <w:t>The computer has an available internet connection.</w:t>
            </w:r>
          </w:p>
        </w:tc>
      </w:tr>
    </w:tbl>
    <w:p w14:paraId="05ABD23E" w14:textId="77777777" w:rsidR="00E31E81" w:rsidRDefault="00E31E81" w:rsidP="00E31E81"/>
    <w:p w14:paraId="2BAD3D10" w14:textId="77777777" w:rsidR="0054313A" w:rsidRDefault="0054313A" w:rsidP="00E31E81"/>
    <w:tbl>
      <w:tblPr>
        <w:tblStyle w:val="TableGrid"/>
        <w:tblW w:w="0" w:type="auto"/>
        <w:tblLook w:val="04A0" w:firstRow="1" w:lastRow="0" w:firstColumn="1" w:lastColumn="0" w:noHBand="0" w:noVBand="1"/>
      </w:tblPr>
      <w:tblGrid>
        <w:gridCol w:w="1998"/>
        <w:gridCol w:w="7578"/>
      </w:tblGrid>
      <w:tr w:rsidR="00E31E81" w14:paraId="0749E600" w14:textId="77777777" w:rsidTr="0024122C">
        <w:tc>
          <w:tcPr>
            <w:tcW w:w="1998" w:type="dxa"/>
          </w:tcPr>
          <w:p w14:paraId="300C4C8E" w14:textId="77777777" w:rsidR="00E31E81" w:rsidRPr="00E6272F" w:rsidRDefault="00E31E81" w:rsidP="0024122C">
            <w:pPr>
              <w:rPr>
                <w:b/>
              </w:rPr>
            </w:pPr>
            <w:r w:rsidRPr="00E6272F">
              <w:rPr>
                <w:b/>
              </w:rPr>
              <w:t>Project Name</w:t>
            </w:r>
          </w:p>
        </w:tc>
        <w:tc>
          <w:tcPr>
            <w:tcW w:w="7578" w:type="dxa"/>
          </w:tcPr>
          <w:p w14:paraId="62E1B0D6" w14:textId="77777777" w:rsidR="00E31E81" w:rsidRDefault="00E31E81" w:rsidP="0024122C">
            <w:r>
              <w:t>BPAP-CHED-SEI</w:t>
            </w:r>
          </w:p>
        </w:tc>
      </w:tr>
      <w:tr w:rsidR="00E31E81" w14:paraId="706979B1" w14:textId="77777777" w:rsidTr="0024122C">
        <w:tc>
          <w:tcPr>
            <w:tcW w:w="1998" w:type="dxa"/>
          </w:tcPr>
          <w:p w14:paraId="390942D3" w14:textId="77777777" w:rsidR="00E31E81" w:rsidRPr="00E6272F" w:rsidRDefault="00E31E81" w:rsidP="0024122C">
            <w:pPr>
              <w:rPr>
                <w:b/>
              </w:rPr>
            </w:pPr>
            <w:r w:rsidRPr="00E6272F">
              <w:rPr>
                <w:b/>
              </w:rPr>
              <w:t>Project Manager</w:t>
            </w:r>
          </w:p>
        </w:tc>
        <w:tc>
          <w:tcPr>
            <w:tcW w:w="7578" w:type="dxa"/>
          </w:tcPr>
          <w:p w14:paraId="335574AA" w14:textId="77777777" w:rsidR="00E31E81" w:rsidRDefault="00E31E81" w:rsidP="0024122C">
            <w:r>
              <w:t>Joy Federico</w:t>
            </w:r>
          </w:p>
        </w:tc>
      </w:tr>
      <w:tr w:rsidR="00E31E81" w14:paraId="09259F03" w14:textId="77777777" w:rsidTr="0024122C">
        <w:tc>
          <w:tcPr>
            <w:tcW w:w="1998" w:type="dxa"/>
          </w:tcPr>
          <w:p w14:paraId="196E76A3" w14:textId="77777777" w:rsidR="00E31E81" w:rsidRPr="00E6272F" w:rsidRDefault="00E31E81" w:rsidP="0024122C">
            <w:pPr>
              <w:rPr>
                <w:b/>
              </w:rPr>
            </w:pPr>
            <w:r w:rsidRPr="00E6272F">
              <w:rPr>
                <w:b/>
              </w:rPr>
              <w:t>Date Prepared</w:t>
            </w:r>
          </w:p>
        </w:tc>
        <w:tc>
          <w:tcPr>
            <w:tcW w:w="7578" w:type="dxa"/>
          </w:tcPr>
          <w:p w14:paraId="3DC9FE17"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694FB940" w14:textId="77777777" w:rsidTr="0024122C">
        <w:tc>
          <w:tcPr>
            <w:tcW w:w="1998" w:type="dxa"/>
          </w:tcPr>
          <w:p w14:paraId="0351E3BA" w14:textId="77777777" w:rsidR="00E31E81" w:rsidRPr="00E6272F" w:rsidRDefault="00E31E81" w:rsidP="0024122C">
            <w:pPr>
              <w:rPr>
                <w:b/>
              </w:rPr>
            </w:pPr>
            <w:r w:rsidRPr="00E6272F">
              <w:rPr>
                <w:b/>
              </w:rPr>
              <w:t>Task ID</w:t>
            </w:r>
          </w:p>
        </w:tc>
        <w:tc>
          <w:tcPr>
            <w:tcW w:w="7578" w:type="dxa"/>
          </w:tcPr>
          <w:p w14:paraId="7799FB6F" w14:textId="77777777" w:rsidR="00E31E81" w:rsidRDefault="00E31E81" w:rsidP="0024122C">
            <w:r>
              <w:t>1.7.1.3</w:t>
            </w:r>
          </w:p>
        </w:tc>
      </w:tr>
      <w:tr w:rsidR="00E31E81" w14:paraId="588E45F9" w14:textId="77777777" w:rsidTr="0024122C">
        <w:tc>
          <w:tcPr>
            <w:tcW w:w="1998" w:type="dxa"/>
          </w:tcPr>
          <w:p w14:paraId="3282BA9F" w14:textId="77777777" w:rsidR="00E31E81" w:rsidRPr="00E6272F" w:rsidRDefault="00E31E81" w:rsidP="0024122C">
            <w:pPr>
              <w:rPr>
                <w:b/>
              </w:rPr>
            </w:pPr>
            <w:r w:rsidRPr="00E6272F">
              <w:rPr>
                <w:b/>
              </w:rPr>
              <w:t>Task Name</w:t>
            </w:r>
          </w:p>
        </w:tc>
        <w:tc>
          <w:tcPr>
            <w:tcW w:w="7578" w:type="dxa"/>
          </w:tcPr>
          <w:p w14:paraId="5C3E2E97" w14:textId="77777777" w:rsidR="00E31E81" w:rsidRDefault="00E31E81" w:rsidP="0024122C">
            <w:r>
              <w:t>Generate Test Cases</w:t>
            </w:r>
          </w:p>
        </w:tc>
      </w:tr>
      <w:tr w:rsidR="00E31E81" w14:paraId="4A5E38A9" w14:textId="77777777" w:rsidTr="0024122C">
        <w:tc>
          <w:tcPr>
            <w:tcW w:w="1998" w:type="dxa"/>
          </w:tcPr>
          <w:p w14:paraId="651F499B" w14:textId="77777777" w:rsidR="00E31E81" w:rsidRPr="00E6272F" w:rsidRDefault="00E31E81" w:rsidP="0024122C">
            <w:pPr>
              <w:rPr>
                <w:b/>
              </w:rPr>
            </w:pPr>
            <w:r w:rsidRPr="00E6272F">
              <w:rPr>
                <w:b/>
              </w:rPr>
              <w:t>Task Owner</w:t>
            </w:r>
          </w:p>
        </w:tc>
        <w:tc>
          <w:tcPr>
            <w:tcW w:w="7578" w:type="dxa"/>
          </w:tcPr>
          <w:p w14:paraId="7C57AB94" w14:textId="77777777" w:rsidR="00E31E81" w:rsidRDefault="00E31E81" w:rsidP="0024122C">
            <w:r>
              <w:t xml:space="preserve">Gerard </w:t>
            </w:r>
            <w:proofErr w:type="spellStart"/>
            <w:r>
              <w:t>Uygongco</w:t>
            </w:r>
            <w:proofErr w:type="spellEnd"/>
          </w:p>
        </w:tc>
      </w:tr>
    </w:tbl>
    <w:tbl>
      <w:tblPr>
        <w:tblStyle w:val="TableGrid"/>
        <w:tblW w:w="0" w:type="auto"/>
        <w:tblLook w:val="04A0" w:firstRow="1" w:lastRow="0" w:firstColumn="1" w:lastColumn="0" w:noHBand="0" w:noVBand="1"/>
      </w:tblPr>
      <w:tblGrid>
        <w:gridCol w:w="2044"/>
        <w:gridCol w:w="7532"/>
      </w:tblGrid>
      <w:tr w:rsidR="00E31E81" w14:paraId="08C5957F" w14:textId="77777777" w:rsidTr="0024122C">
        <w:tc>
          <w:tcPr>
            <w:tcW w:w="1998" w:type="dxa"/>
          </w:tcPr>
          <w:p w14:paraId="1BB09AD1" w14:textId="77777777" w:rsidR="00E31E81" w:rsidRPr="00E6272F" w:rsidRDefault="00E31E81" w:rsidP="0024122C">
            <w:pPr>
              <w:rPr>
                <w:b/>
              </w:rPr>
            </w:pPr>
            <w:r w:rsidRPr="00E6272F">
              <w:rPr>
                <w:b/>
              </w:rPr>
              <w:t>Task Description</w:t>
            </w:r>
          </w:p>
        </w:tc>
        <w:tc>
          <w:tcPr>
            <w:tcW w:w="7578" w:type="dxa"/>
          </w:tcPr>
          <w:p w14:paraId="612FFB39" w14:textId="77777777" w:rsidR="00E31E81" w:rsidRPr="00E6272F" w:rsidRDefault="00E31E81" w:rsidP="0024122C">
            <w:r w:rsidRPr="00E6272F">
              <w:t xml:space="preserve">This activity </w:t>
            </w:r>
            <w:r>
              <w:t>involves generating the test cases used for testing the prototype of the proposed system.</w:t>
            </w:r>
          </w:p>
        </w:tc>
      </w:tr>
      <w:tr w:rsidR="00E31E81" w14:paraId="5F72A29B" w14:textId="77777777" w:rsidTr="0024122C">
        <w:tc>
          <w:tcPr>
            <w:tcW w:w="1998" w:type="dxa"/>
          </w:tcPr>
          <w:p w14:paraId="1F04F02C" w14:textId="77777777" w:rsidR="00E31E81" w:rsidRPr="00E6272F" w:rsidRDefault="00E31E81" w:rsidP="0024122C">
            <w:pPr>
              <w:rPr>
                <w:b/>
              </w:rPr>
            </w:pPr>
            <w:r w:rsidRPr="00E6272F">
              <w:rPr>
                <w:b/>
              </w:rPr>
              <w:t>Deliverable Description</w:t>
            </w:r>
          </w:p>
        </w:tc>
        <w:tc>
          <w:tcPr>
            <w:tcW w:w="7578" w:type="dxa"/>
          </w:tcPr>
          <w:p w14:paraId="1B7E82F5" w14:textId="77777777" w:rsidR="00E31E81" w:rsidRDefault="00E31E81" w:rsidP="0024122C">
            <w:r>
              <w:t>A document named "Test Cases" that includes all the test cases used for testing the system prototype.</w:t>
            </w:r>
          </w:p>
        </w:tc>
      </w:tr>
      <w:tr w:rsidR="00E31E81" w14:paraId="46D7B4EF" w14:textId="77777777" w:rsidTr="0024122C">
        <w:tc>
          <w:tcPr>
            <w:tcW w:w="1998" w:type="dxa"/>
          </w:tcPr>
          <w:p w14:paraId="4BD4F797" w14:textId="77777777" w:rsidR="00E31E81" w:rsidRPr="00E6272F" w:rsidRDefault="00E31E81" w:rsidP="0024122C">
            <w:pPr>
              <w:rPr>
                <w:b/>
              </w:rPr>
            </w:pPr>
            <w:r w:rsidRPr="00E6272F">
              <w:rPr>
                <w:b/>
              </w:rPr>
              <w:t>Performance Criteria</w:t>
            </w:r>
          </w:p>
        </w:tc>
        <w:tc>
          <w:tcPr>
            <w:tcW w:w="7578" w:type="dxa"/>
          </w:tcPr>
          <w:p w14:paraId="442B292E" w14:textId="77777777" w:rsidR="00E31E81" w:rsidRDefault="00E31E81" w:rsidP="0024122C">
            <w:r>
              <w:t>The involved project managers receive and approve the document "Test Cases.”</w:t>
            </w:r>
          </w:p>
        </w:tc>
      </w:tr>
      <w:tr w:rsidR="00E31E81" w14:paraId="2B11BD6B" w14:textId="77777777" w:rsidTr="0024122C">
        <w:tc>
          <w:tcPr>
            <w:tcW w:w="1998" w:type="dxa"/>
          </w:tcPr>
          <w:p w14:paraId="5C450BE4" w14:textId="77777777" w:rsidR="00E31E81" w:rsidRPr="0090316C" w:rsidRDefault="00E31E81" w:rsidP="0024122C">
            <w:pPr>
              <w:rPr>
                <w:b/>
              </w:rPr>
            </w:pPr>
            <w:r w:rsidRPr="00E6272F">
              <w:rPr>
                <w:b/>
              </w:rPr>
              <w:t>Res</w:t>
            </w:r>
            <w:r>
              <w:rPr>
                <w:b/>
              </w:rPr>
              <w:t>ource Needed/Tentative Schedule</w:t>
            </w:r>
          </w:p>
        </w:tc>
        <w:tc>
          <w:tcPr>
            <w:tcW w:w="7578" w:type="dxa"/>
          </w:tcPr>
          <w:p w14:paraId="5FE60637" w14:textId="77777777" w:rsidR="00E31E81" w:rsidRDefault="00E31E81" w:rsidP="0024122C">
            <w:r>
              <w:t>Microsoft Word</w:t>
            </w:r>
          </w:p>
          <w:p w14:paraId="16894466" w14:textId="77777777" w:rsidR="00E31E81" w:rsidRDefault="00E31E81" w:rsidP="0024122C">
            <w:r>
              <w:t>Computer</w:t>
            </w:r>
          </w:p>
        </w:tc>
      </w:tr>
      <w:tr w:rsidR="00E31E81" w14:paraId="70DCD932" w14:textId="77777777" w:rsidTr="0024122C">
        <w:tc>
          <w:tcPr>
            <w:tcW w:w="1998" w:type="dxa"/>
          </w:tcPr>
          <w:p w14:paraId="629C8CD5" w14:textId="77777777" w:rsidR="00E31E81" w:rsidRPr="0090316C" w:rsidRDefault="00E31E81" w:rsidP="0024122C">
            <w:pPr>
              <w:rPr>
                <w:b/>
              </w:rPr>
            </w:pPr>
            <w:r>
              <w:rPr>
                <w:b/>
              </w:rPr>
              <w:t>Assumptions</w:t>
            </w:r>
          </w:p>
        </w:tc>
        <w:tc>
          <w:tcPr>
            <w:tcW w:w="7578" w:type="dxa"/>
          </w:tcPr>
          <w:p w14:paraId="2AD3B4DA" w14:textId="77777777" w:rsidR="00E31E81" w:rsidRDefault="00E31E81" w:rsidP="0024122C">
            <w:r>
              <w:t>The computer has Microsoft Word installed and ready for use.</w:t>
            </w:r>
          </w:p>
          <w:p w14:paraId="16CDD123" w14:textId="77777777" w:rsidR="00E31E81" w:rsidRDefault="00E31E81" w:rsidP="0024122C">
            <w:r>
              <w:t>The computer has an available internet connection.</w:t>
            </w:r>
          </w:p>
        </w:tc>
      </w:tr>
    </w:tbl>
    <w:p w14:paraId="638536D1" w14:textId="77777777" w:rsidR="00E31E81" w:rsidRDefault="00E31E81" w:rsidP="00E31E81">
      <w:r>
        <w:br w:type="page"/>
      </w:r>
    </w:p>
    <w:tbl>
      <w:tblPr>
        <w:tblStyle w:val="TableGrid"/>
        <w:tblW w:w="0" w:type="auto"/>
        <w:tblLook w:val="04A0" w:firstRow="1" w:lastRow="0" w:firstColumn="1" w:lastColumn="0" w:noHBand="0" w:noVBand="1"/>
      </w:tblPr>
      <w:tblGrid>
        <w:gridCol w:w="1998"/>
        <w:gridCol w:w="7578"/>
      </w:tblGrid>
      <w:tr w:rsidR="00E31E81" w14:paraId="035CC2F8" w14:textId="77777777" w:rsidTr="0024122C">
        <w:tc>
          <w:tcPr>
            <w:tcW w:w="1998" w:type="dxa"/>
          </w:tcPr>
          <w:p w14:paraId="0894E03F" w14:textId="77777777" w:rsidR="00E31E81" w:rsidRPr="00E6272F" w:rsidRDefault="00E31E81" w:rsidP="0024122C">
            <w:pPr>
              <w:rPr>
                <w:b/>
              </w:rPr>
            </w:pPr>
            <w:r w:rsidRPr="00E6272F">
              <w:rPr>
                <w:b/>
              </w:rPr>
              <w:lastRenderedPageBreak/>
              <w:t>Project Name</w:t>
            </w:r>
          </w:p>
        </w:tc>
        <w:tc>
          <w:tcPr>
            <w:tcW w:w="7578" w:type="dxa"/>
          </w:tcPr>
          <w:p w14:paraId="526B8F14" w14:textId="77777777" w:rsidR="00E31E81" w:rsidRDefault="00E31E81" w:rsidP="0024122C">
            <w:r>
              <w:t>BPAP-CHED-SEI</w:t>
            </w:r>
          </w:p>
        </w:tc>
      </w:tr>
      <w:tr w:rsidR="00E31E81" w14:paraId="52551764" w14:textId="77777777" w:rsidTr="0024122C">
        <w:tc>
          <w:tcPr>
            <w:tcW w:w="1998" w:type="dxa"/>
          </w:tcPr>
          <w:p w14:paraId="18B04943" w14:textId="77777777" w:rsidR="00E31E81" w:rsidRPr="00E6272F" w:rsidRDefault="00E31E81" w:rsidP="0024122C">
            <w:pPr>
              <w:rPr>
                <w:b/>
              </w:rPr>
            </w:pPr>
            <w:r w:rsidRPr="00E6272F">
              <w:rPr>
                <w:b/>
              </w:rPr>
              <w:t>Project Manager</w:t>
            </w:r>
          </w:p>
        </w:tc>
        <w:tc>
          <w:tcPr>
            <w:tcW w:w="7578" w:type="dxa"/>
          </w:tcPr>
          <w:p w14:paraId="3DF7466A" w14:textId="77777777" w:rsidR="00E31E81" w:rsidRDefault="00E31E81" w:rsidP="0024122C">
            <w:r>
              <w:t>Joy Federico</w:t>
            </w:r>
          </w:p>
        </w:tc>
      </w:tr>
      <w:tr w:rsidR="00E31E81" w14:paraId="4BDC540A" w14:textId="77777777" w:rsidTr="0024122C">
        <w:tc>
          <w:tcPr>
            <w:tcW w:w="1998" w:type="dxa"/>
          </w:tcPr>
          <w:p w14:paraId="256F2ABA" w14:textId="77777777" w:rsidR="00E31E81" w:rsidRPr="00E6272F" w:rsidRDefault="00E31E81" w:rsidP="0024122C">
            <w:pPr>
              <w:rPr>
                <w:b/>
              </w:rPr>
            </w:pPr>
            <w:r w:rsidRPr="00E6272F">
              <w:rPr>
                <w:b/>
              </w:rPr>
              <w:t>Date Prepared</w:t>
            </w:r>
          </w:p>
        </w:tc>
        <w:tc>
          <w:tcPr>
            <w:tcW w:w="7578" w:type="dxa"/>
          </w:tcPr>
          <w:p w14:paraId="34C6DB6A"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14793DC" w14:textId="77777777" w:rsidTr="0024122C">
        <w:tc>
          <w:tcPr>
            <w:tcW w:w="1998" w:type="dxa"/>
          </w:tcPr>
          <w:p w14:paraId="5E90D800" w14:textId="77777777" w:rsidR="00E31E81" w:rsidRPr="00E6272F" w:rsidRDefault="00E31E81" w:rsidP="0024122C">
            <w:pPr>
              <w:rPr>
                <w:b/>
              </w:rPr>
            </w:pPr>
            <w:r w:rsidRPr="00E6272F">
              <w:rPr>
                <w:b/>
              </w:rPr>
              <w:t>Task ID</w:t>
            </w:r>
          </w:p>
        </w:tc>
        <w:tc>
          <w:tcPr>
            <w:tcW w:w="7578" w:type="dxa"/>
          </w:tcPr>
          <w:p w14:paraId="75BB6611" w14:textId="77777777" w:rsidR="00E31E81" w:rsidRDefault="00E31E81" w:rsidP="0024122C">
            <w:r>
              <w:t>1.7.2</w:t>
            </w:r>
          </w:p>
        </w:tc>
      </w:tr>
      <w:tr w:rsidR="00E31E81" w14:paraId="6832C5DA" w14:textId="77777777" w:rsidTr="0024122C">
        <w:tc>
          <w:tcPr>
            <w:tcW w:w="1998" w:type="dxa"/>
          </w:tcPr>
          <w:p w14:paraId="2200382A" w14:textId="77777777" w:rsidR="00E31E81" w:rsidRPr="00E6272F" w:rsidRDefault="00E31E81" w:rsidP="0024122C">
            <w:pPr>
              <w:rPr>
                <w:b/>
              </w:rPr>
            </w:pPr>
            <w:r w:rsidRPr="00E6272F">
              <w:rPr>
                <w:b/>
              </w:rPr>
              <w:t>Task Name</w:t>
            </w:r>
          </w:p>
        </w:tc>
        <w:tc>
          <w:tcPr>
            <w:tcW w:w="7578" w:type="dxa"/>
          </w:tcPr>
          <w:p w14:paraId="7D77638B" w14:textId="77777777" w:rsidR="00E31E81" w:rsidRDefault="00E31E81" w:rsidP="0024122C">
            <w:r>
              <w:t>Conduct Alpha Testing</w:t>
            </w:r>
          </w:p>
        </w:tc>
      </w:tr>
      <w:tr w:rsidR="00E31E81" w14:paraId="43DE082C" w14:textId="77777777" w:rsidTr="0024122C">
        <w:tc>
          <w:tcPr>
            <w:tcW w:w="1998" w:type="dxa"/>
          </w:tcPr>
          <w:p w14:paraId="7EDD2DDC" w14:textId="77777777" w:rsidR="00E31E81" w:rsidRPr="00E6272F" w:rsidRDefault="00E31E81" w:rsidP="0024122C">
            <w:pPr>
              <w:rPr>
                <w:b/>
              </w:rPr>
            </w:pPr>
            <w:r w:rsidRPr="00E6272F">
              <w:rPr>
                <w:b/>
              </w:rPr>
              <w:t>Task Owner</w:t>
            </w:r>
          </w:p>
        </w:tc>
        <w:tc>
          <w:tcPr>
            <w:tcW w:w="7578" w:type="dxa"/>
          </w:tcPr>
          <w:p w14:paraId="06353FD2" w14:textId="77777777" w:rsidR="00E31E81" w:rsidRDefault="00E31E81" w:rsidP="0024122C">
            <w:r>
              <w:t xml:space="preserve">Gerard </w:t>
            </w:r>
            <w:proofErr w:type="spellStart"/>
            <w:r>
              <w:t>Uygongco</w:t>
            </w:r>
            <w:proofErr w:type="spellEnd"/>
          </w:p>
        </w:tc>
      </w:tr>
    </w:tbl>
    <w:tbl>
      <w:tblPr>
        <w:tblStyle w:val="TableGrid"/>
        <w:tblW w:w="0" w:type="auto"/>
        <w:tblLook w:val="04A0" w:firstRow="1" w:lastRow="0" w:firstColumn="1" w:lastColumn="0" w:noHBand="0" w:noVBand="1"/>
      </w:tblPr>
      <w:tblGrid>
        <w:gridCol w:w="2044"/>
        <w:gridCol w:w="7532"/>
      </w:tblGrid>
      <w:tr w:rsidR="00E31E81" w14:paraId="5E5D1395" w14:textId="77777777" w:rsidTr="0024122C">
        <w:tc>
          <w:tcPr>
            <w:tcW w:w="1998" w:type="dxa"/>
          </w:tcPr>
          <w:p w14:paraId="37EC5242" w14:textId="77777777" w:rsidR="00E31E81" w:rsidRPr="00E6272F" w:rsidRDefault="00E31E81" w:rsidP="0024122C">
            <w:pPr>
              <w:rPr>
                <w:b/>
              </w:rPr>
            </w:pPr>
            <w:r w:rsidRPr="00E6272F">
              <w:rPr>
                <w:b/>
              </w:rPr>
              <w:t>Task Description</w:t>
            </w:r>
          </w:p>
        </w:tc>
        <w:tc>
          <w:tcPr>
            <w:tcW w:w="7578" w:type="dxa"/>
          </w:tcPr>
          <w:p w14:paraId="001C7264" w14:textId="77777777" w:rsidR="00E31E81" w:rsidRPr="00E6272F" w:rsidRDefault="00E31E81" w:rsidP="0024122C">
            <w:r w:rsidRPr="00E6272F">
              <w:t xml:space="preserve">This activity </w:t>
            </w:r>
            <w:r>
              <w:t>involves testing the prototype of the proposed system using non-live data.</w:t>
            </w:r>
          </w:p>
        </w:tc>
      </w:tr>
      <w:tr w:rsidR="00E31E81" w14:paraId="475B92F7" w14:textId="77777777" w:rsidTr="0024122C">
        <w:tc>
          <w:tcPr>
            <w:tcW w:w="1998" w:type="dxa"/>
          </w:tcPr>
          <w:p w14:paraId="33C5303F" w14:textId="77777777" w:rsidR="00E31E81" w:rsidRPr="00E6272F" w:rsidRDefault="00E31E81" w:rsidP="0024122C">
            <w:pPr>
              <w:rPr>
                <w:b/>
              </w:rPr>
            </w:pPr>
            <w:r w:rsidRPr="00E6272F">
              <w:rPr>
                <w:b/>
              </w:rPr>
              <w:t>Deliverable Description</w:t>
            </w:r>
          </w:p>
        </w:tc>
        <w:tc>
          <w:tcPr>
            <w:tcW w:w="7578" w:type="dxa"/>
          </w:tcPr>
          <w:p w14:paraId="2ED89F14" w14:textId="77777777" w:rsidR="00E31E81" w:rsidRDefault="00E31E81" w:rsidP="0024122C">
            <w:r>
              <w:t>A document named "Alpha Test Results" that includes all the alpha test cases performed on the system prototype and their corresponding results.</w:t>
            </w:r>
          </w:p>
        </w:tc>
      </w:tr>
      <w:tr w:rsidR="00E31E81" w14:paraId="28732B28" w14:textId="77777777" w:rsidTr="0024122C">
        <w:tc>
          <w:tcPr>
            <w:tcW w:w="1998" w:type="dxa"/>
          </w:tcPr>
          <w:p w14:paraId="1F21D943" w14:textId="77777777" w:rsidR="00E31E81" w:rsidRDefault="00E31E81" w:rsidP="0024122C">
            <w:r w:rsidRPr="00E6272F">
              <w:rPr>
                <w:b/>
              </w:rPr>
              <w:t>Performance Criteria</w:t>
            </w:r>
          </w:p>
        </w:tc>
        <w:tc>
          <w:tcPr>
            <w:tcW w:w="7578" w:type="dxa"/>
          </w:tcPr>
          <w:p w14:paraId="70989669" w14:textId="77777777" w:rsidR="00E31E81" w:rsidRDefault="00E31E81" w:rsidP="0024122C">
            <w:r>
              <w:t>The Alpha Test covered all the functionalities of the system.</w:t>
            </w:r>
          </w:p>
          <w:p w14:paraId="28CF2764" w14:textId="77777777" w:rsidR="00E31E81" w:rsidRPr="00E6272F" w:rsidRDefault="00E31E81" w:rsidP="0024122C">
            <w:pPr>
              <w:rPr>
                <w:b/>
              </w:rPr>
            </w:pPr>
          </w:p>
          <w:p w14:paraId="2E26FAE0" w14:textId="77777777" w:rsidR="00E31E81" w:rsidRDefault="00E31E81" w:rsidP="0024122C">
            <w:r>
              <w:t>The involved project managers receive, review, and approve the documents, "Alpha Test Cases" and "Alpha Test Result.”</w:t>
            </w:r>
          </w:p>
        </w:tc>
      </w:tr>
      <w:tr w:rsidR="00E31E81" w14:paraId="7C066172" w14:textId="77777777" w:rsidTr="0024122C">
        <w:tc>
          <w:tcPr>
            <w:tcW w:w="1998" w:type="dxa"/>
          </w:tcPr>
          <w:p w14:paraId="654B77D1" w14:textId="77777777" w:rsidR="00E31E81" w:rsidRPr="0090316C" w:rsidRDefault="00E31E81" w:rsidP="0024122C">
            <w:pPr>
              <w:rPr>
                <w:b/>
              </w:rPr>
            </w:pPr>
            <w:r w:rsidRPr="00E6272F">
              <w:rPr>
                <w:b/>
              </w:rPr>
              <w:t>Resource</w:t>
            </w:r>
            <w:r>
              <w:rPr>
                <w:b/>
              </w:rPr>
              <w:t xml:space="preserve"> Needed/Tentative Schedule</w:t>
            </w:r>
          </w:p>
        </w:tc>
        <w:tc>
          <w:tcPr>
            <w:tcW w:w="7578" w:type="dxa"/>
          </w:tcPr>
          <w:p w14:paraId="1B408869" w14:textId="77777777" w:rsidR="00E31E81" w:rsidRDefault="00E31E81" w:rsidP="0024122C">
            <w:r>
              <w:t>Test cases</w:t>
            </w:r>
          </w:p>
          <w:p w14:paraId="15BDE4D0" w14:textId="77777777" w:rsidR="00E31E81" w:rsidRDefault="00E31E81" w:rsidP="0024122C">
            <w:r>
              <w:t>Tester application</w:t>
            </w:r>
          </w:p>
          <w:p w14:paraId="30FFA9AC" w14:textId="77777777" w:rsidR="00E31E81" w:rsidRDefault="00E31E81" w:rsidP="0024122C">
            <w:r>
              <w:t>Dummy data</w:t>
            </w:r>
          </w:p>
          <w:p w14:paraId="5B1D0878" w14:textId="77777777" w:rsidR="00E31E81" w:rsidRDefault="00E31E81" w:rsidP="0024122C">
            <w:r>
              <w:t>Computer</w:t>
            </w:r>
          </w:p>
          <w:p w14:paraId="03DACD66" w14:textId="77777777" w:rsidR="00E31E81" w:rsidRDefault="00E31E81" w:rsidP="0024122C">
            <w:r>
              <w:t>Microsoft Word</w:t>
            </w:r>
          </w:p>
        </w:tc>
      </w:tr>
      <w:tr w:rsidR="00E31E81" w14:paraId="1C0F579F" w14:textId="77777777" w:rsidTr="0024122C">
        <w:tc>
          <w:tcPr>
            <w:tcW w:w="1998" w:type="dxa"/>
          </w:tcPr>
          <w:p w14:paraId="1BD556BD" w14:textId="77777777" w:rsidR="00E31E81" w:rsidRPr="0090316C" w:rsidRDefault="00E31E81" w:rsidP="0024122C">
            <w:pPr>
              <w:rPr>
                <w:b/>
              </w:rPr>
            </w:pPr>
            <w:r>
              <w:rPr>
                <w:b/>
              </w:rPr>
              <w:t>Assumptions</w:t>
            </w:r>
          </w:p>
        </w:tc>
        <w:tc>
          <w:tcPr>
            <w:tcW w:w="7578" w:type="dxa"/>
          </w:tcPr>
          <w:p w14:paraId="626D621B" w14:textId="77777777" w:rsidR="00E31E81" w:rsidRDefault="00E31E81" w:rsidP="0024122C">
            <w:r>
              <w:t>The computer has Microsoft Word installed and ready for use.</w:t>
            </w:r>
          </w:p>
          <w:p w14:paraId="195990A9" w14:textId="77777777" w:rsidR="00E31E81" w:rsidRDefault="00E31E81" w:rsidP="0024122C">
            <w:r>
              <w:t>The computer has an available internet connection.</w:t>
            </w:r>
          </w:p>
        </w:tc>
      </w:tr>
    </w:tbl>
    <w:p w14:paraId="13A13965" w14:textId="77777777" w:rsidR="00E31E81" w:rsidRDefault="00E31E81" w:rsidP="00E31E81"/>
    <w:p w14:paraId="2B2387DF" w14:textId="77777777" w:rsidR="00995DE0" w:rsidRDefault="00995DE0" w:rsidP="00995DE0"/>
    <w:p w14:paraId="0D2047FD" w14:textId="77777777" w:rsidR="00995DE0" w:rsidRDefault="00995DE0" w:rsidP="00995DE0"/>
    <w:p w14:paraId="2A765D73" w14:textId="77777777" w:rsidR="00995DE0" w:rsidRDefault="00995DE0" w:rsidP="00995DE0"/>
    <w:p w14:paraId="19EBC285" w14:textId="77777777" w:rsidR="00995DE0" w:rsidRDefault="00995DE0" w:rsidP="00995DE0"/>
    <w:p w14:paraId="04923592" w14:textId="77777777" w:rsidR="00995DE0" w:rsidRDefault="00995DE0" w:rsidP="00995DE0"/>
    <w:p w14:paraId="781DDFED" w14:textId="77777777" w:rsidR="00995DE0" w:rsidRDefault="00995DE0" w:rsidP="00995DE0"/>
    <w:p w14:paraId="2D2488A6" w14:textId="77777777" w:rsidR="00995DE0" w:rsidRDefault="00995DE0" w:rsidP="00995DE0"/>
    <w:p w14:paraId="6D9B2464" w14:textId="77777777" w:rsidR="00995DE0" w:rsidRDefault="00995DE0" w:rsidP="00995DE0"/>
    <w:p w14:paraId="73CFF33B" w14:textId="77777777" w:rsidR="00995DE0" w:rsidRDefault="00995DE0" w:rsidP="00995DE0"/>
    <w:p w14:paraId="0BB315A6" w14:textId="77777777" w:rsidR="00995DE0" w:rsidRDefault="00995DE0" w:rsidP="00995DE0"/>
    <w:p w14:paraId="7052347A" w14:textId="77777777" w:rsidR="00995DE0" w:rsidRDefault="00995DE0" w:rsidP="00995DE0"/>
    <w:p w14:paraId="1CB42ED9" w14:textId="77777777" w:rsidR="00995DE0" w:rsidRDefault="00995DE0" w:rsidP="00995DE0"/>
    <w:p w14:paraId="4775FE7E" w14:textId="77777777" w:rsidR="00995DE0" w:rsidRDefault="00995DE0" w:rsidP="00995DE0"/>
    <w:p w14:paraId="14B10271" w14:textId="77777777" w:rsidR="00995DE0" w:rsidRDefault="00995DE0" w:rsidP="00995DE0"/>
    <w:p w14:paraId="65B75448" w14:textId="77777777" w:rsidR="00995DE0" w:rsidRDefault="00995DE0" w:rsidP="00995DE0"/>
    <w:p w14:paraId="452946F1" w14:textId="77777777" w:rsidR="00995DE0" w:rsidRDefault="00995DE0" w:rsidP="00995DE0"/>
    <w:p w14:paraId="5B935DE5" w14:textId="77777777" w:rsidR="00995DE0" w:rsidRDefault="00995DE0" w:rsidP="00995DE0"/>
    <w:p w14:paraId="3F860BEF" w14:textId="77777777" w:rsidR="00995DE0" w:rsidRDefault="00995DE0" w:rsidP="00995DE0"/>
    <w:p w14:paraId="14849F53" w14:textId="77777777" w:rsidR="00995DE0" w:rsidRDefault="00995DE0" w:rsidP="00995DE0"/>
    <w:p w14:paraId="3EE10247" w14:textId="77777777" w:rsidR="00995DE0" w:rsidRDefault="00995DE0" w:rsidP="00995DE0"/>
    <w:p w14:paraId="59213070" w14:textId="77777777" w:rsidR="00995DE0" w:rsidRDefault="00995DE0" w:rsidP="00995DE0"/>
    <w:p w14:paraId="694C1FF0" w14:textId="77777777" w:rsidR="00995DE0" w:rsidRDefault="00995DE0" w:rsidP="00995DE0"/>
    <w:p w14:paraId="28721F91" w14:textId="77777777" w:rsidR="00995DE0" w:rsidRDefault="00995DE0" w:rsidP="00995DE0"/>
    <w:p w14:paraId="3D31CE4D" w14:textId="77777777" w:rsidR="00995DE0" w:rsidRDefault="00995DE0" w:rsidP="00995DE0"/>
    <w:p w14:paraId="3AC42488" w14:textId="77777777" w:rsidR="00995DE0" w:rsidRDefault="00995DE0" w:rsidP="00995DE0"/>
    <w:p w14:paraId="11BA56F7" w14:textId="77777777" w:rsidR="00995DE0" w:rsidRDefault="00995DE0" w:rsidP="00995DE0"/>
    <w:p w14:paraId="34A7083D" w14:textId="77777777" w:rsidR="00995DE0" w:rsidRDefault="00995DE0" w:rsidP="00995DE0"/>
    <w:p w14:paraId="06F3E315" w14:textId="77777777" w:rsidR="00995DE0" w:rsidRDefault="00995DE0" w:rsidP="00995DE0"/>
    <w:p w14:paraId="555B44B7" w14:textId="77777777" w:rsidR="00995DE0" w:rsidRDefault="00995DE0" w:rsidP="00995DE0"/>
    <w:p w14:paraId="29680124" w14:textId="77777777" w:rsidR="00995DE0" w:rsidRDefault="00995DE0" w:rsidP="00995DE0"/>
    <w:p w14:paraId="160081B2" w14:textId="77777777" w:rsidR="0054313A" w:rsidRDefault="0054313A" w:rsidP="00E31E81"/>
    <w:tbl>
      <w:tblPr>
        <w:tblStyle w:val="TableGrid"/>
        <w:tblW w:w="0" w:type="auto"/>
        <w:tblLook w:val="04A0" w:firstRow="1" w:lastRow="0" w:firstColumn="1" w:lastColumn="0" w:noHBand="0" w:noVBand="1"/>
      </w:tblPr>
      <w:tblGrid>
        <w:gridCol w:w="1998"/>
        <w:gridCol w:w="7578"/>
      </w:tblGrid>
      <w:tr w:rsidR="00E31E81" w14:paraId="425B3839" w14:textId="77777777" w:rsidTr="0024122C">
        <w:tc>
          <w:tcPr>
            <w:tcW w:w="1998" w:type="dxa"/>
          </w:tcPr>
          <w:p w14:paraId="2C7C454F" w14:textId="77777777" w:rsidR="00E31E81" w:rsidRPr="00E6272F" w:rsidRDefault="00E31E81" w:rsidP="0024122C">
            <w:pPr>
              <w:rPr>
                <w:b/>
              </w:rPr>
            </w:pPr>
            <w:r w:rsidRPr="00E6272F">
              <w:rPr>
                <w:b/>
              </w:rPr>
              <w:t>Project Name</w:t>
            </w:r>
          </w:p>
        </w:tc>
        <w:tc>
          <w:tcPr>
            <w:tcW w:w="7578" w:type="dxa"/>
          </w:tcPr>
          <w:p w14:paraId="367BB1A8" w14:textId="77777777" w:rsidR="00E31E81" w:rsidRDefault="00E31E81" w:rsidP="0024122C">
            <w:r>
              <w:t>BPAP-CHED-SEI</w:t>
            </w:r>
          </w:p>
        </w:tc>
      </w:tr>
      <w:tr w:rsidR="00E31E81" w14:paraId="4F497C22" w14:textId="77777777" w:rsidTr="0024122C">
        <w:tc>
          <w:tcPr>
            <w:tcW w:w="1998" w:type="dxa"/>
          </w:tcPr>
          <w:p w14:paraId="4088B368" w14:textId="77777777" w:rsidR="00E31E81" w:rsidRPr="00E6272F" w:rsidRDefault="00E31E81" w:rsidP="0024122C">
            <w:pPr>
              <w:rPr>
                <w:b/>
              </w:rPr>
            </w:pPr>
            <w:r w:rsidRPr="00E6272F">
              <w:rPr>
                <w:b/>
              </w:rPr>
              <w:t>Project Manager</w:t>
            </w:r>
          </w:p>
        </w:tc>
        <w:tc>
          <w:tcPr>
            <w:tcW w:w="7578" w:type="dxa"/>
          </w:tcPr>
          <w:p w14:paraId="5757684F" w14:textId="77777777" w:rsidR="00E31E81" w:rsidRDefault="00E31E81" w:rsidP="0024122C">
            <w:r>
              <w:t>Joy Federico</w:t>
            </w:r>
          </w:p>
        </w:tc>
      </w:tr>
      <w:tr w:rsidR="00E31E81" w14:paraId="38D57007" w14:textId="77777777" w:rsidTr="0024122C">
        <w:tc>
          <w:tcPr>
            <w:tcW w:w="1998" w:type="dxa"/>
          </w:tcPr>
          <w:p w14:paraId="512C1199" w14:textId="77777777" w:rsidR="00E31E81" w:rsidRPr="00E6272F" w:rsidRDefault="00E31E81" w:rsidP="0024122C">
            <w:pPr>
              <w:rPr>
                <w:b/>
              </w:rPr>
            </w:pPr>
            <w:r w:rsidRPr="00E6272F">
              <w:rPr>
                <w:b/>
              </w:rPr>
              <w:t>Date Prepared</w:t>
            </w:r>
          </w:p>
        </w:tc>
        <w:tc>
          <w:tcPr>
            <w:tcW w:w="7578" w:type="dxa"/>
          </w:tcPr>
          <w:p w14:paraId="22ABEDFB"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785F549" w14:textId="77777777" w:rsidTr="0024122C">
        <w:tc>
          <w:tcPr>
            <w:tcW w:w="1998" w:type="dxa"/>
          </w:tcPr>
          <w:p w14:paraId="6F379F12" w14:textId="77777777" w:rsidR="00E31E81" w:rsidRPr="00E6272F" w:rsidRDefault="00E31E81" w:rsidP="0024122C">
            <w:pPr>
              <w:rPr>
                <w:b/>
              </w:rPr>
            </w:pPr>
            <w:r w:rsidRPr="00E6272F">
              <w:rPr>
                <w:b/>
              </w:rPr>
              <w:t>Task ID</w:t>
            </w:r>
          </w:p>
        </w:tc>
        <w:tc>
          <w:tcPr>
            <w:tcW w:w="7578" w:type="dxa"/>
          </w:tcPr>
          <w:p w14:paraId="43DE7046" w14:textId="77777777" w:rsidR="00E31E81" w:rsidRDefault="00E31E81" w:rsidP="0024122C">
            <w:r>
              <w:t>1.7.3</w:t>
            </w:r>
          </w:p>
        </w:tc>
      </w:tr>
      <w:tr w:rsidR="00E31E81" w14:paraId="13CD175D" w14:textId="77777777" w:rsidTr="0024122C">
        <w:tc>
          <w:tcPr>
            <w:tcW w:w="1998" w:type="dxa"/>
          </w:tcPr>
          <w:p w14:paraId="791FD2C6" w14:textId="77777777" w:rsidR="00E31E81" w:rsidRPr="00E6272F" w:rsidRDefault="00E31E81" w:rsidP="0024122C">
            <w:pPr>
              <w:rPr>
                <w:b/>
              </w:rPr>
            </w:pPr>
            <w:r w:rsidRPr="00E6272F">
              <w:rPr>
                <w:b/>
              </w:rPr>
              <w:t>Task Name</w:t>
            </w:r>
          </w:p>
        </w:tc>
        <w:tc>
          <w:tcPr>
            <w:tcW w:w="7578" w:type="dxa"/>
          </w:tcPr>
          <w:p w14:paraId="54E5ED4A" w14:textId="77777777" w:rsidR="00E31E81" w:rsidRDefault="00E31E81" w:rsidP="0024122C">
            <w:r>
              <w:t>Conduct Beta Testing</w:t>
            </w:r>
          </w:p>
        </w:tc>
      </w:tr>
      <w:tr w:rsidR="00E31E81" w14:paraId="7082F91D" w14:textId="77777777" w:rsidTr="0024122C">
        <w:tc>
          <w:tcPr>
            <w:tcW w:w="1998" w:type="dxa"/>
          </w:tcPr>
          <w:p w14:paraId="3E05F858" w14:textId="77777777" w:rsidR="00E31E81" w:rsidRPr="00E6272F" w:rsidRDefault="00E31E81" w:rsidP="0024122C">
            <w:pPr>
              <w:rPr>
                <w:b/>
              </w:rPr>
            </w:pPr>
            <w:r w:rsidRPr="00E6272F">
              <w:rPr>
                <w:b/>
              </w:rPr>
              <w:t>Task Owner</w:t>
            </w:r>
          </w:p>
        </w:tc>
        <w:tc>
          <w:tcPr>
            <w:tcW w:w="7578" w:type="dxa"/>
          </w:tcPr>
          <w:p w14:paraId="06150C3B" w14:textId="77777777" w:rsidR="00E31E81" w:rsidRDefault="00E31E81" w:rsidP="0024122C">
            <w:r>
              <w:t xml:space="preserve">Gerard </w:t>
            </w:r>
            <w:proofErr w:type="spellStart"/>
            <w:r>
              <w:t>Uygongco</w:t>
            </w:r>
            <w:proofErr w:type="spellEnd"/>
          </w:p>
        </w:tc>
      </w:tr>
    </w:tbl>
    <w:tbl>
      <w:tblPr>
        <w:tblStyle w:val="TableGrid"/>
        <w:tblW w:w="0" w:type="auto"/>
        <w:tblLook w:val="04A0" w:firstRow="1" w:lastRow="0" w:firstColumn="1" w:lastColumn="0" w:noHBand="0" w:noVBand="1"/>
      </w:tblPr>
      <w:tblGrid>
        <w:gridCol w:w="2044"/>
        <w:gridCol w:w="7532"/>
      </w:tblGrid>
      <w:tr w:rsidR="00E31E81" w14:paraId="2C9FC75F" w14:textId="77777777" w:rsidTr="0024122C">
        <w:tc>
          <w:tcPr>
            <w:tcW w:w="1998" w:type="dxa"/>
          </w:tcPr>
          <w:p w14:paraId="6B9BCAE3" w14:textId="77777777" w:rsidR="00E31E81" w:rsidRPr="00E6272F" w:rsidRDefault="00E31E81" w:rsidP="0024122C">
            <w:pPr>
              <w:rPr>
                <w:b/>
              </w:rPr>
            </w:pPr>
            <w:r w:rsidRPr="00E6272F">
              <w:rPr>
                <w:b/>
              </w:rPr>
              <w:t>Task Description</w:t>
            </w:r>
          </w:p>
        </w:tc>
        <w:tc>
          <w:tcPr>
            <w:tcW w:w="7578" w:type="dxa"/>
          </w:tcPr>
          <w:p w14:paraId="52C36252" w14:textId="77777777" w:rsidR="00E31E81" w:rsidRPr="00E6272F" w:rsidRDefault="00E31E81" w:rsidP="0024122C">
            <w:r w:rsidRPr="00E6272F">
              <w:t xml:space="preserve">This activity </w:t>
            </w:r>
            <w:r>
              <w:t>involves testing the prototype of the proposed system using live data.</w:t>
            </w:r>
          </w:p>
        </w:tc>
      </w:tr>
      <w:tr w:rsidR="00E31E81" w14:paraId="05E5721C" w14:textId="77777777" w:rsidTr="0024122C">
        <w:tc>
          <w:tcPr>
            <w:tcW w:w="1998" w:type="dxa"/>
          </w:tcPr>
          <w:p w14:paraId="08B04A5A" w14:textId="77777777" w:rsidR="00E31E81" w:rsidRPr="00E6272F" w:rsidRDefault="00E31E81" w:rsidP="0024122C">
            <w:pPr>
              <w:rPr>
                <w:b/>
              </w:rPr>
            </w:pPr>
            <w:r w:rsidRPr="00E6272F">
              <w:rPr>
                <w:b/>
              </w:rPr>
              <w:t>Deliverable Description</w:t>
            </w:r>
          </w:p>
        </w:tc>
        <w:tc>
          <w:tcPr>
            <w:tcW w:w="7578" w:type="dxa"/>
          </w:tcPr>
          <w:p w14:paraId="6E211311" w14:textId="77777777" w:rsidR="00E31E81" w:rsidRDefault="00E31E81" w:rsidP="0024122C">
            <w:r>
              <w:t>A document named "Beta Test Result" that includes all the beta test cases done on the proposed system and their corresponding results.</w:t>
            </w:r>
          </w:p>
        </w:tc>
      </w:tr>
      <w:tr w:rsidR="00E31E81" w14:paraId="1EE83F23" w14:textId="77777777" w:rsidTr="0024122C">
        <w:tc>
          <w:tcPr>
            <w:tcW w:w="1998" w:type="dxa"/>
          </w:tcPr>
          <w:p w14:paraId="4E574442" w14:textId="77777777" w:rsidR="00E31E81" w:rsidRPr="0090316C" w:rsidRDefault="00E31E81" w:rsidP="0024122C">
            <w:pPr>
              <w:rPr>
                <w:b/>
              </w:rPr>
            </w:pPr>
            <w:r w:rsidRPr="00E6272F">
              <w:rPr>
                <w:b/>
              </w:rPr>
              <w:t>Performance Criteria</w:t>
            </w:r>
          </w:p>
        </w:tc>
        <w:tc>
          <w:tcPr>
            <w:tcW w:w="7578" w:type="dxa"/>
          </w:tcPr>
          <w:p w14:paraId="04E278A3" w14:textId="77777777" w:rsidR="00E31E81" w:rsidRDefault="00E31E81" w:rsidP="0024122C">
            <w:r>
              <w:t>The Alpha Test covered all the functionalities of the system.</w:t>
            </w:r>
          </w:p>
          <w:p w14:paraId="7F3AC4D3" w14:textId="77777777" w:rsidR="00E31E81" w:rsidRDefault="00E31E81" w:rsidP="0024122C"/>
          <w:p w14:paraId="0C9DDB06" w14:textId="77777777" w:rsidR="00E31E81" w:rsidRDefault="00E31E81" w:rsidP="0024122C">
            <w:r>
              <w:t>The involved project managers receive, review, and approve the documents, "Beta Test Cases" and "Beta Test Result.”</w:t>
            </w:r>
          </w:p>
        </w:tc>
      </w:tr>
      <w:tr w:rsidR="00E31E81" w14:paraId="39E6001E" w14:textId="77777777" w:rsidTr="0024122C">
        <w:tc>
          <w:tcPr>
            <w:tcW w:w="1998" w:type="dxa"/>
          </w:tcPr>
          <w:p w14:paraId="4ECADFE8" w14:textId="77777777" w:rsidR="00E31E81" w:rsidRPr="0090316C" w:rsidRDefault="00E31E81" w:rsidP="0024122C">
            <w:pPr>
              <w:rPr>
                <w:b/>
              </w:rPr>
            </w:pPr>
            <w:r w:rsidRPr="00E6272F">
              <w:rPr>
                <w:b/>
              </w:rPr>
              <w:t>Res</w:t>
            </w:r>
            <w:r>
              <w:rPr>
                <w:b/>
              </w:rPr>
              <w:t>ource Needed/Tentative Schedule</w:t>
            </w:r>
          </w:p>
        </w:tc>
        <w:tc>
          <w:tcPr>
            <w:tcW w:w="7578" w:type="dxa"/>
          </w:tcPr>
          <w:p w14:paraId="57FC97FA" w14:textId="77777777" w:rsidR="00E31E81" w:rsidRDefault="00E31E81" w:rsidP="0024122C">
            <w:r>
              <w:t>Test cases</w:t>
            </w:r>
          </w:p>
          <w:p w14:paraId="105F43B7" w14:textId="77777777" w:rsidR="00E31E81" w:rsidRDefault="00E31E81" w:rsidP="0024122C">
            <w:r>
              <w:t>Tester application</w:t>
            </w:r>
          </w:p>
          <w:p w14:paraId="31B57A8E" w14:textId="77777777" w:rsidR="00E31E81" w:rsidRDefault="00E31E81" w:rsidP="0024122C">
            <w:r>
              <w:t>Dummy data</w:t>
            </w:r>
          </w:p>
          <w:p w14:paraId="1A2B6079" w14:textId="77777777" w:rsidR="00E31E81" w:rsidRDefault="00E31E81" w:rsidP="0024122C">
            <w:r>
              <w:t>Computer</w:t>
            </w:r>
          </w:p>
          <w:p w14:paraId="0D20AEFE" w14:textId="77777777" w:rsidR="00E31E81" w:rsidRDefault="00E31E81" w:rsidP="0024122C">
            <w:r>
              <w:t>Microsoft Word</w:t>
            </w:r>
          </w:p>
        </w:tc>
      </w:tr>
      <w:tr w:rsidR="00E31E81" w14:paraId="37F8F6D0" w14:textId="77777777" w:rsidTr="0024122C">
        <w:tc>
          <w:tcPr>
            <w:tcW w:w="1998" w:type="dxa"/>
          </w:tcPr>
          <w:p w14:paraId="479F616E" w14:textId="77777777" w:rsidR="00E31E81" w:rsidRPr="0090316C" w:rsidRDefault="00E31E81" w:rsidP="0024122C">
            <w:pPr>
              <w:rPr>
                <w:b/>
              </w:rPr>
            </w:pPr>
            <w:r>
              <w:rPr>
                <w:b/>
              </w:rPr>
              <w:t>Assumptions</w:t>
            </w:r>
          </w:p>
        </w:tc>
        <w:tc>
          <w:tcPr>
            <w:tcW w:w="7578" w:type="dxa"/>
          </w:tcPr>
          <w:p w14:paraId="48698D54" w14:textId="77777777" w:rsidR="00E31E81" w:rsidRDefault="00E31E81" w:rsidP="0024122C">
            <w:r>
              <w:t>The computer has Microsoft Word installed and ready for use</w:t>
            </w:r>
          </w:p>
          <w:p w14:paraId="145FBD97" w14:textId="77777777" w:rsidR="00E31E81" w:rsidRDefault="00E31E81" w:rsidP="0024122C">
            <w:r>
              <w:t>The computer has an available internet connection.</w:t>
            </w:r>
          </w:p>
        </w:tc>
      </w:tr>
    </w:tbl>
    <w:p w14:paraId="652162CD" w14:textId="77777777" w:rsidR="00E31E81" w:rsidRDefault="00E31E81" w:rsidP="00E31E81"/>
    <w:p w14:paraId="4CD83920" w14:textId="77777777" w:rsidR="0054313A" w:rsidRDefault="0054313A" w:rsidP="00E31E81"/>
    <w:p w14:paraId="1E14549F" w14:textId="77777777" w:rsidR="00995DE0" w:rsidRDefault="00995DE0" w:rsidP="00E31E81"/>
    <w:p w14:paraId="0CFF22FE" w14:textId="77777777" w:rsidR="00995DE0" w:rsidRDefault="00995DE0" w:rsidP="00E31E81"/>
    <w:p w14:paraId="32EE2BD6" w14:textId="77777777" w:rsidR="00995DE0" w:rsidRDefault="00995DE0" w:rsidP="00E31E81"/>
    <w:p w14:paraId="7614881B" w14:textId="77777777" w:rsidR="00995DE0" w:rsidRDefault="00995DE0" w:rsidP="00E31E81"/>
    <w:p w14:paraId="0CB66C12" w14:textId="77777777" w:rsidR="00995DE0" w:rsidRDefault="00995DE0" w:rsidP="00E31E81"/>
    <w:p w14:paraId="4D5CB68B" w14:textId="77777777" w:rsidR="00995DE0" w:rsidRDefault="00995DE0" w:rsidP="00E31E81"/>
    <w:p w14:paraId="78D3E1B0" w14:textId="77777777" w:rsidR="00995DE0" w:rsidRDefault="00995DE0" w:rsidP="00E31E81"/>
    <w:p w14:paraId="73860C0E" w14:textId="77777777" w:rsidR="00995DE0" w:rsidRDefault="00995DE0" w:rsidP="00E31E81"/>
    <w:p w14:paraId="78895D4F" w14:textId="77777777" w:rsidR="00995DE0" w:rsidRDefault="00995DE0" w:rsidP="00E31E81"/>
    <w:p w14:paraId="48CD9303" w14:textId="77777777" w:rsidR="00995DE0" w:rsidRDefault="00995DE0" w:rsidP="00E31E81"/>
    <w:p w14:paraId="118DC8E9" w14:textId="77777777" w:rsidR="00995DE0" w:rsidRDefault="00995DE0" w:rsidP="00E31E81"/>
    <w:p w14:paraId="07615EED" w14:textId="77777777" w:rsidR="00995DE0" w:rsidRDefault="00995DE0" w:rsidP="00E31E81"/>
    <w:tbl>
      <w:tblPr>
        <w:tblStyle w:val="TableGrid"/>
        <w:tblW w:w="0" w:type="auto"/>
        <w:tblLook w:val="04A0" w:firstRow="1" w:lastRow="0" w:firstColumn="1" w:lastColumn="0" w:noHBand="0" w:noVBand="1"/>
      </w:tblPr>
      <w:tblGrid>
        <w:gridCol w:w="1998"/>
        <w:gridCol w:w="7578"/>
      </w:tblGrid>
      <w:tr w:rsidR="00E31E81" w14:paraId="7D148551" w14:textId="77777777" w:rsidTr="0024122C">
        <w:tc>
          <w:tcPr>
            <w:tcW w:w="1998" w:type="dxa"/>
          </w:tcPr>
          <w:p w14:paraId="3D835A21" w14:textId="77777777" w:rsidR="00E31E81" w:rsidRPr="00E6272F" w:rsidRDefault="00E31E81" w:rsidP="0024122C">
            <w:pPr>
              <w:rPr>
                <w:b/>
              </w:rPr>
            </w:pPr>
            <w:r w:rsidRPr="00E6272F">
              <w:rPr>
                <w:b/>
              </w:rPr>
              <w:lastRenderedPageBreak/>
              <w:t>Project Name</w:t>
            </w:r>
          </w:p>
        </w:tc>
        <w:tc>
          <w:tcPr>
            <w:tcW w:w="7578" w:type="dxa"/>
          </w:tcPr>
          <w:p w14:paraId="73256805" w14:textId="77777777" w:rsidR="00E31E81" w:rsidRDefault="00E31E81" w:rsidP="0024122C">
            <w:r>
              <w:t>BPAP-CHED-SEI</w:t>
            </w:r>
          </w:p>
        </w:tc>
      </w:tr>
      <w:tr w:rsidR="00E31E81" w14:paraId="2184CE29" w14:textId="77777777" w:rsidTr="0024122C">
        <w:tc>
          <w:tcPr>
            <w:tcW w:w="1998" w:type="dxa"/>
          </w:tcPr>
          <w:p w14:paraId="174B7E39" w14:textId="77777777" w:rsidR="00E31E81" w:rsidRPr="00E6272F" w:rsidRDefault="00E31E81" w:rsidP="0024122C">
            <w:pPr>
              <w:rPr>
                <w:b/>
              </w:rPr>
            </w:pPr>
            <w:r w:rsidRPr="00E6272F">
              <w:rPr>
                <w:b/>
              </w:rPr>
              <w:t>Project Manager</w:t>
            </w:r>
          </w:p>
        </w:tc>
        <w:tc>
          <w:tcPr>
            <w:tcW w:w="7578" w:type="dxa"/>
          </w:tcPr>
          <w:p w14:paraId="463605AE" w14:textId="77777777" w:rsidR="00E31E81" w:rsidRDefault="00E31E81" w:rsidP="0024122C">
            <w:r>
              <w:t>Joy Federico</w:t>
            </w:r>
          </w:p>
        </w:tc>
      </w:tr>
      <w:tr w:rsidR="00E31E81" w14:paraId="380D7573" w14:textId="77777777" w:rsidTr="0024122C">
        <w:tc>
          <w:tcPr>
            <w:tcW w:w="1998" w:type="dxa"/>
          </w:tcPr>
          <w:p w14:paraId="7EE5CE96" w14:textId="77777777" w:rsidR="00E31E81" w:rsidRPr="00E6272F" w:rsidRDefault="00E31E81" w:rsidP="0024122C">
            <w:pPr>
              <w:rPr>
                <w:b/>
              </w:rPr>
            </w:pPr>
            <w:r w:rsidRPr="00E6272F">
              <w:rPr>
                <w:b/>
              </w:rPr>
              <w:t>Date Prepared</w:t>
            </w:r>
          </w:p>
        </w:tc>
        <w:tc>
          <w:tcPr>
            <w:tcW w:w="7578" w:type="dxa"/>
          </w:tcPr>
          <w:p w14:paraId="51334C93" w14:textId="77777777" w:rsidR="00E31E81" w:rsidRDefault="00E31E81" w:rsidP="0024122C">
            <w:r>
              <w:t>September 12,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36288CC" w14:textId="77777777" w:rsidTr="0024122C">
        <w:tc>
          <w:tcPr>
            <w:tcW w:w="1998" w:type="dxa"/>
          </w:tcPr>
          <w:p w14:paraId="775F92A4" w14:textId="77777777" w:rsidR="00E31E81" w:rsidRPr="00E6272F" w:rsidRDefault="00E31E81" w:rsidP="0024122C">
            <w:pPr>
              <w:rPr>
                <w:b/>
              </w:rPr>
            </w:pPr>
            <w:r w:rsidRPr="00E6272F">
              <w:rPr>
                <w:b/>
              </w:rPr>
              <w:t>Task ID</w:t>
            </w:r>
          </w:p>
        </w:tc>
        <w:tc>
          <w:tcPr>
            <w:tcW w:w="7578" w:type="dxa"/>
          </w:tcPr>
          <w:p w14:paraId="2889A3ED" w14:textId="77777777" w:rsidR="00E31E81" w:rsidRDefault="00E31E81" w:rsidP="0024122C">
            <w:r>
              <w:t>1.7.4</w:t>
            </w:r>
          </w:p>
        </w:tc>
      </w:tr>
      <w:tr w:rsidR="00E31E81" w14:paraId="16FAE371" w14:textId="77777777" w:rsidTr="0024122C">
        <w:tc>
          <w:tcPr>
            <w:tcW w:w="1998" w:type="dxa"/>
          </w:tcPr>
          <w:p w14:paraId="3626E1D0" w14:textId="77777777" w:rsidR="00E31E81" w:rsidRPr="00E6272F" w:rsidRDefault="00E31E81" w:rsidP="0024122C">
            <w:pPr>
              <w:rPr>
                <w:b/>
              </w:rPr>
            </w:pPr>
            <w:r w:rsidRPr="00E6272F">
              <w:rPr>
                <w:b/>
              </w:rPr>
              <w:t>Task Name</w:t>
            </w:r>
          </w:p>
        </w:tc>
        <w:tc>
          <w:tcPr>
            <w:tcW w:w="7578" w:type="dxa"/>
          </w:tcPr>
          <w:p w14:paraId="0CB1AB07" w14:textId="77777777" w:rsidR="00E31E81" w:rsidRDefault="00E31E81" w:rsidP="0024122C">
            <w:r>
              <w:t>Conduct Stress Testing</w:t>
            </w:r>
          </w:p>
        </w:tc>
      </w:tr>
      <w:tr w:rsidR="00E31E81" w14:paraId="1704FAAA" w14:textId="77777777" w:rsidTr="0024122C">
        <w:tc>
          <w:tcPr>
            <w:tcW w:w="1998" w:type="dxa"/>
          </w:tcPr>
          <w:p w14:paraId="31F42CDC" w14:textId="77777777" w:rsidR="00E31E81" w:rsidRPr="00E6272F" w:rsidRDefault="00E31E81" w:rsidP="0024122C">
            <w:pPr>
              <w:rPr>
                <w:b/>
              </w:rPr>
            </w:pPr>
            <w:r w:rsidRPr="00E6272F">
              <w:rPr>
                <w:b/>
              </w:rPr>
              <w:t>Task Owner</w:t>
            </w:r>
          </w:p>
        </w:tc>
        <w:tc>
          <w:tcPr>
            <w:tcW w:w="7578" w:type="dxa"/>
          </w:tcPr>
          <w:p w14:paraId="7F69C058" w14:textId="77777777" w:rsidR="00E31E81" w:rsidRDefault="00E31E81" w:rsidP="0024122C">
            <w:r>
              <w:t xml:space="preserve">Gerard </w:t>
            </w:r>
            <w:proofErr w:type="spellStart"/>
            <w:r>
              <w:t>Uygongco</w:t>
            </w:r>
            <w:proofErr w:type="spellEnd"/>
          </w:p>
        </w:tc>
      </w:tr>
    </w:tbl>
    <w:tbl>
      <w:tblPr>
        <w:tblStyle w:val="TableGrid"/>
        <w:tblW w:w="0" w:type="auto"/>
        <w:tblLook w:val="04A0" w:firstRow="1" w:lastRow="0" w:firstColumn="1" w:lastColumn="0" w:noHBand="0" w:noVBand="1"/>
      </w:tblPr>
      <w:tblGrid>
        <w:gridCol w:w="2044"/>
        <w:gridCol w:w="7532"/>
      </w:tblGrid>
      <w:tr w:rsidR="00E31E81" w14:paraId="652E92BC" w14:textId="77777777" w:rsidTr="0024122C">
        <w:tc>
          <w:tcPr>
            <w:tcW w:w="1998" w:type="dxa"/>
          </w:tcPr>
          <w:p w14:paraId="351107A0" w14:textId="77777777" w:rsidR="00E31E81" w:rsidRPr="00E6272F" w:rsidRDefault="00E31E81" w:rsidP="0024122C">
            <w:pPr>
              <w:rPr>
                <w:b/>
              </w:rPr>
            </w:pPr>
            <w:r w:rsidRPr="00E6272F">
              <w:rPr>
                <w:b/>
              </w:rPr>
              <w:t>Task Description</w:t>
            </w:r>
          </w:p>
        </w:tc>
        <w:tc>
          <w:tcPr>
            <w:tcW w:w="7578" w:type="dxa"/>
          </w:tcPr>
          <w:p w14:paraId="695E63FB" w14:textId="77777777" w:rsidR="00E31E81" w:rsidRPr="00E6272F" w:rsidRDefault="00E31E81" w:rsidP="0024122C">
            <w:r w:rsidRPr="00E6272F">
              <w:t xml:space="preserve">This activity </w:t>
            </w:r>
            <w:r>
              <w:t>involves testing the data, software, and hardware capacity of the prototype of the proposed system.</w:t>
            </w:r>
          </w:p>
        </w:tc>
      </w:tr>
      <w:tr w:rsidR="00E31E81" w14:paraId="5D0D9512" w14:textId="77777777" w:rsidTr="0024122C">
        <w:tc>
          <w:tcPr>
            <w:tcW w:w="1998" w:type="dxa"/>
          </w:tcPr>
          <w:p w14:paraId="46C02E7B" w14:textId="77777777" w:rsidR="00E31E81" w:rsidRPr="00E6272F" w:rsidRDefault="00E31E81" w:rsidP="0024122C">
            <w:pPr>
              <w:rPr>
                <w:b/>
              </w:rPr>
            </w:pPr>
            <w:r w:rsidRPr="00E6272F">
              <w:rPr>
                <w:b/>
              </w:rPr>
              <w:t>Deliverable Description</w:t>
            </w:r>
          </w:p>
        </w:tc>
        <w:tc>
          <w:tcPr>
            <w:tcW w:w="7578" w:type="dxa"/>
          </w:tcPr>
          <w:p w14:paraId="55C40C02" w14:textId="77777777" w:rsidR="00E31E81" w:rsidRDefault="00E31E81" w:rsidP="0024122C">
            <w:r>
              <w:t>A document named "Stress Test Result" that includes all the stress test cases done on the proposed system and their corresponding results.</w:t>
            </w:r>
          </w:p>
        </w:tc>
      </w:tr>
      <w:tr w:rsidR="00E31E81" w14:paraId="4D967284" w14:textId="77777777" w:rsidTr="0024122C">
        <w:tc>
          <w:tcPr>
            <w:tcW w:w="1998" w:type="dxa"/>
          </w:tcPr>
          <w:p w14:paraId="6D1CC667" w14:textId="77777777" w:rsidR="00E31E81" w:rsidRPr="00E6272F" w:rsidRDefault="00E31E81" w:rsidP="0024122C">
            <w:pPr>
              <w:rPr>
                <w:b/>
              </w:rPr>
            </w:pPr>
            <w:r w:rsidRPr="00E6272F">
              <w:rPr>
                <w:b/>
              </w:rPr>
              <w:t>Performance Criteria</w:t>
            </w:r>
          </w:p>
        </w:tc>
        <w:tc>
          <w:tcPr>
            <w:tcW w:w="7578" w:type="dxa"/>
          </w:tcPr>
          <w:p w14:paraId="03F448B8" w14:textId="77777777" w:rsidR="00E31E81" w:rsidRDefault="00E31E81" w:rsidP="0024122C">
            <w:r>
              <w:t>The involved project managers receive and approve the documents, "Stress Test Cases" and “Stress Test Results.”</w:t>
            </w:r>
          </w:p>
        </w:tc>
      </w:tr>
      <w:tr w:rsidR="00E31E81" w14:paraId="59C05BD3" w14:textId="77777777" w:rsidTr="0024122C">
        <w:tc>
          <w:tcPr>
            <w:tcW w:w="1998" w:type="dxa"/>
          </w:tcPr>
          <w:p w14:paraId="1FB40A39" w14:textId="77777777" w:rsidR="00E31E81" w:rsidRPr="00EB60D6" w:rsidRDefault="00E31E81" w:rsidP="0024122C">
            <w:pPr>
              <w:rPr>
                <w:b/>
              </w:rPr>
            </w:pPr>
            <w:r w:rsidRPr="00E6272F">
              <w:rPr>
                <w:b/>
              </w:rPr>
              <w:t>Res</w:t>
            </w:r>
            <w:r>
              <w:rPr>
                <w:b/>
              </w:rPr>
              <w:t>ource Needed/Tentative Schedule</w:t>
            </w:r>
          </w:p>
        </w:tc>
        <w:tc>
          <w:tcPr>
            <w:tcW w:w="7578" w:type="dxa"/>
          </w:tcPr>
          <w:p w14:paraId="58F8DF22" w14:textId="77777777" w:rsidR="00E31E81" w:rsidRDefault="00E31E81" w:rsidP="0024122C">
            <w:r>
              <w:t>Test cases</w:t>
            </w:r>
          </w:p>
          <w:p w14:paraId="5E94FE8E" w14:textId="77777777" w:rsidR="00E31E81" w:rsidRDefault="00E31E81" w:rsidP="0024122C">
            <w:r>
              <w:t>Tester application</w:t>
            </w:r>
          </w:p>
          <w:p w14:paraId="14F67A4F" w14:textId="77777777" w:rsidR="00E31E81" w:rsidRDefault="00E31E81" w:rsidP="0024122C">
            <w:r>
              <w:t>Dummy data</w:t>
            </w:r>
          </w:p>
          <w:p w14:paraId="4EBEF1AE" w14:textId="77777777" w:rsidR="00E31E81" w:rsidRDefault="00E31E81" w:rsidP="0024122C">
            <w:r>
              <w:t>Computer</w:t>
            </w:r>
          </w:p>
          <w:p w14:paraId="0E4A76E8" w14:textId="77777777" w:rsidR="00E31E81" w:rsidRDefault="00E31E81" w:rsidP="0024122C">
            <w:r>
              <w:t>Microsoft Word</w:t>
            </w:r>
          </w:p>
        </w:tc>
      </w:tr>
      <w:tr w:rsidR="00E31E81" w14:paraId="2AFF850C" w14:textId="77777777" w:rsidTr="0024122C">
        <w:tc>
          <w:tcPr>
            <w:tcW w:w="1998" w:type="dxa"/>
          </w:tcPr>
          <w:p w14:paraId="438F9AAC" w14:textId="77777777" w:rsidR="00E31E81" w:rsidRPr="00EB60D6" w:rsidRDefault="00E31E81" w:rsidP="0024122C">
            <w:pPr>
              <w:rPr>
                <w:b/>
              </w:rPr>
            </w:pPr>
            <w:r w:rsidRPr="00E6272F">
              <w:rPr>
                <w:b/>
              </w:rPr>
              <w:t>A</w:t>
            </w:r>
            <w:r>
              <w:rPr>
                <w:b/>
              </w:rPr>
              <w:t>ssumptions</w:t>
            </w:r>
          </w:p>
        </w:tc>
        <w:tc>
          <w:tcPr>
            <w:tcW w:w="7578" w:type="dxa"/>
          </w:tcPr>
          <w:p w14:paraId="772D9D56" w14:textId="77777777" w:rsidR="00E31E81" w:rsidRDefault="00E31E81" w:rsidP="0024122C">
            <w:r>
              <w:t>The computer has Microsoft Word installed and ready for use.</w:t>
            </w:r>
          </w:p>
          <w:p w14:paraId="2BF9D8D1" w14:textId="77777777" w:rsidR="00E31E81" w:rsidRDefault="00E31E81" w:rsidP="0024122C">
            <w:r>
              <w:t>The computer has an available internet connection.</w:t>
            </w:r>
          </w:p>
        </w:tc>
      </w:tr>
    </w:tbl>
    <w:tbl>
      <w:tblPr>
        <w:tblStyle w:val="TableGrid"/>
        <w:tblpPr w:leftFromText="180" w:rightFromText="180" w:vertAnchor="text" w:horzAnchor="margin" w:tblpY="771"/>
        <w:tblW w:w="0" w:type="auto"/>
        <w:tblLook w:val="04A0" w:firstRow="1" w:lastRow="0" w:firstColumn="1" w:lastColumn="0" w:noHBand="0" w:noVBand="1"/>
      </w:tblPr>
      <w:tblGrid>
        <w:gridCol w:w="1998"/>
        <w:gridCol w:w="7578"/>
      </w:tblGrid>
      <w:tr w:rsidR="0054313A" w14:paraId="47701B4B" w14:textId="77777777" w:rsidTr="0054313A">
        <w:tc>
          <w:tcPr>
            <w:tcW w:w="1998" w:type="dxa"/>
          </w:tcPr>
          <w:p w14:paraId="279FDCE6" w14:textId="77777777" w:rsidR="0054313A" w:rsidRPr="00E6272F" w:rsidRDefault="0054313A" w:rsidP="0054313A">
            <w:pPr>
              <w:rPr>
                <w:b/>
              </w:rPr>
            </w:pPr>
            <w:r w:rsidRPr="00E6272F">
              <w:rPr>
                <w:b/>
              </w:rPr>
              <w:t>Project Name</w:t>
            </w:r>
          </w:p>
        </w:tc>
        <w:tc>
          <w:tcPr>
            <w:tcW w:w="7578" w:type="dxa"/>
          </w:tcPr>
          <w:p w14:paraId="3AEA3E98" w14:textId="77777777" w:rsidR="0054313A" w:rsidRDefault="0054313A" w:rsidP="0054313A">
            <w:r>
              <w:t>BPAP-CHED-SEI</w:t>
            </w:r>
          </w:p>
        </w:tc>
      </w:tr>
      <w:tr w:rsidR="0054313A" w14:paraId="3971870F" w14:textId="77777777" w:rsidTr="0054313A">
        <w:tc>
          <w:tcPr>
            <w:tcW w:w="1998" w:type="dxa"/>
          </w:tcPr>
          <w:p w14:paraId="32D3F06D" w14:textId="77777777" w:rsidR="0054313A" w:rsidRPr="00E6272F" w:rsidRDefault="0054313A" w:rsidP="0054313A">
            <w:pPr>
              <w:rPr>
                <w:b/>
              </w:rPr>
            </w:pPr>
            <w:r w:rsidRPr="00E6272F">
              <w:rPr>
                <w:b/>
              </w:rPr>
              <w:t>Project Manager</w:t>
            </w:r>
          </w:p>
        </w:tc>
        <w:tc>
          <w:tcPr>
            <w:tcW w:w="7578" w:type="dxa"/>
          </w:tcPr>
          <w:p w14:paraId="07BB59D2" w14:textId="77777777" w:rsidR="0054313A" w:rsidRDefault="0054313A" w:rsidP="0054313A">
            <w:r>
              <w:t>Joy Federico</w:t>
            </w:r>
          </w:p>
        </w:tc>
      </w:tr>
      <w:tr w:rsidR="0054313A" w14:paraId="08943077" w14:textId="77777777" w:rsidTr="0054313A">
        <w:tc>
          <w:tcPr>
            <w:tcW w:w="1998" w:type="dxa"/>
          </w:tcPr>
          <w:p w14:paraId="53572603" w14:textId="77777777" w:rsidR="0054313A" w:rsidRPr="00E6272F" w:rsidRDefault="0054313A" w:rsidP="0054313A">
            <w:pPr>
              <w:rPr>
                <w:b/>
              </w:rPr>
            </w:pPr>
            <w:r w:rsidRPr="00E6272F">
              <w:rPr>
                <w:b/>
              </w:rPr>
              <w:t>Date Prepared</w:t>
            </w:r>
          </w:p>
        </w:tc>
        <w:tc>
          <w:tcPr>
            <w:tcW w:w="7578" w:type="dxa"/>
          </w:tcPr>
          <w:p w14:paraId="515A1994" w14:textId="77777777" w:rsidR="0054313A" w:rsidRDefault="0054313A" w:rsidP="0054313A">
            <w:r>
              <w:t>September 13, 2013</w:t>
            </w:r>
          </w:p>
        </w:tc>
      </w:tr>
    </w:tbl>
    <w:tbl>
      <w:tblPr>
        <w:tblStyle w:val="TableGrid"/>
        <w:tblpPr w:leftFromText="180" w:rightFromText="180" w:vertAnchor="text" w:horzAnchor="margin" w:tblpY="1982"/>
        <w:tblW w:w="0" w:type="auto"/>
        <w:tblLook w:val="04A0" w:firstRow="1" w:lastRow="0" w:firstColumn="1" w:lastColumn="0" w:noHBand="0" w:noVBand="1"/>
      </w:tblPr>
      <w:tblGrid>
        <w:gridCol w:w="1998"/>
        <w:gridCol w:w="7578"/>
      </w:tblGrid>
      <w:tr w:rsidR="0054313A" w14:paraId="792AE85C" w14:textId="77777777" w:rsidTr="0054313A">
        <w:tc>
          <w:tcPr>
            <w:tcW w:w="1998" w:type="dxa"/>
          </w:tcPr>
          <w:p w14:paraId="3813F5B6" w14:textId="77777777" w:rsidR="0054313A" w:rsidRPr="00E6272F" w:rsidRDefault="0054313A" w:rsidP="0054313A">
            <w:pPr>
              <w:rPr>
                <w:b/>
              </w:rPr>
            </w:pPr>
            <w:r w:rsidRPr="00E6272F">
              <w:rPr>
                <w:b/>
              </w:rPr>
              <w:t>Task ID</w:t>
            </w:r>
          </w:p>
        </w:tc>
        <w:tc>
          <w:tcPr>
            <w:tcW w:w="7578" w:type="dxa"/>
          </w:tcPr>
          <w:p w14:paraId="70C60E99" w14:textId="77777777" w:rsidR="0054313A" w:rsidRDefault="0054313A" w:rsidP="0054313A">
            <w:r>
              <w:t>1.8.1.1.1</w:t>
            </w:r>
          </w:p>
        </w:tc>
      </w:tr>
      <w:tr w:rsidR="0054313A" w14:paraId="10D2F627" w14:textId="77777777" w:rsidTr="0054313A">
        <w:tc>
          <w:tcPr>
            <w:tcW w:w="1998" w:type="dxa"/>
          </w:tcPr>
          <w:p w14:paraId="7E20F719" w14:textId="77777777" w:rsidR="0054313A" w:rsidRPr="00E6272F" w:rsidRDefault="0054313A" w:rsidP="0054313A">
            <w:pPr>
              <w:rPr>
                <w:b/>
              </w:rPr>
            </w:pPr>
            <w:r w:rsidRPr="00E6272F">
              <w:rPr>
                <w:b/>
              </w:rPr>
              <w:t>Task Name</w:t>
            </w:r>
          </w:p>
        </w:tc>
        <w:tc>
          <w:tcPr>
            <w:tcW w:w="7578" w:type="dxa"/>
          </w:tcPr>
          <w:p w14:paraId="51B466A7" w14:textId="77777777" w:rsidR="0054313A" w:rsidRDefault="0054313A" w:rsidP="0054313A">
            <w:r>
              <w:t>Draft Operational Manual</w:t>
            </w:r>
          </w:p>
        </w:tc>
      </w:tr>
      <w:tr w:rsidR="0054313A" w14:paraId="722F68D2" w14:textId="77777777" w:rsidTr="0054313A">
        <w:tc>
          <w:tcPr>
            <w:tcW w:w="1998" w:type="dxa"/>
          </w:tcPr>
          <w:p w14:paraId="0839F5B6" w14:textId="77777777" w:rsidR="0054313A" w:rsidRPr="00E6272F" w:rsidRDefault="0054313A" w:rsidP="0054313A">
            <w:pPr>
              <w:rPr>
                <w:b/>
              </w:rPr>
            </w:pPr>
            <w:r w:rsidRPr="00E6272F">
              <w:rPr>
                <w:b/>
              </w:rPr>
              <w:t>Task Owner</w:t>
            </w:r>
          </w:p>
        </w:tc>
        <w:tc>
          <w:tcPr>
            <w:tcW w:w="7578" w:type="dxa"/>
          </w:tcPr>
          <w:p w14:paraId="3293FBCB" w14:textId="77777777" w:rsidR="0054313A" w:rsidRDefault="0054313A" w:rsidP="0054313A">
            <w:r>
              <w:t>Raymond Cruz</w:t>
            </w:r>
          </w:p>
        </w:tc>
      </w:tr>
    </w:tbl>
    <w:p w14:paraId="1FD52478" w14:textId="77777777" w:rsidR="00E31E81" w:rsidRDefault="00E31E81" w:rsidP="00E31E81"/>
    <w:p w14:paraId="4EE4E3E3" w14:textId="77777777" w:rsidR="00E31E81" w:rsidRDefault="00E31E81" w:rsidP="00995DE0">
      <w:pPr>
        <w:jc w:val="right"/>
        <w:rPr>
          <w:rFonts w:ascii="Verdana" w:eastAsia="Verdana" w:hAnsi="Verdana" w:cs="Verdana"/>
        </w:rPr>
      </w:pPr>
    </w:p>
    <w:p w14:paraId="3E076291" w14:textId="77777777" w:rsidR="00995DE0" w:rsidRDefault="00995DE0" w:rsidP="00995DE0">
      <w:pPr>
        <w:jc w:val="right"/>
        <w:rPr>
          <w:rFonts w:ascii="Verdana" w:eastAsia="Verdana" w:hAnsi="Verdana" w:cs="Verdana"/>
        </w:rPr>
      </w:pPr>
    </w:p>
    <w:p w14:paraId="3C5D2C1E" w14:textId="77777777" w:rsidR="00995DE0" w:rsidRDefault="00995DE0" w:rsidP="00995DE0">
      <w:pPr>
        <w:jc w:val="right"/>
        <w:rPr>
          <w:rFonts w:ascii="Verdana" w:eastAsia="Verdana" w:hAnsi="Verdana" w:cs="Verdana"/>
        </w:rPr>
      </w:pPr>
    </w:p>
    <w:p w14:paraId="5D7253C3" w14:textId="77777777" w:rsidR="00995DE0" w:rsidRDefault="00995DE0" w:rsidP="00995DE0">
      <w:pPr>
        <w:jc w:val="right"/>
        <w:rPr>
          <w:rFonts w:ascii="Verdana" w:eastAsia="Verdana" w:hAnsi="Verdana" w:cs="Verdana"/>
        </w:rPr>
      </w:pPr>
    </w:p>
    <w:p w14:paraId="06044A04" w14:textId="77777777" w:rsidR="00995DE0" w:rsidRDefault="00995DE0" w:rsidP="00995DE0">
      <w:pPr>
        <w:jc w:val="right"/>
        <w:rPr>
          <w:rFonts w:ascii="Verdana" w:eastAsia="Verdana" w:hAnsi="Verdana" w:cs="Verdana"/>
        </w:rPr>
      </w:pPr>
    </w:p>
    <w:p w14:paraId="6D983DB0" w14:textId="77777777" w:rsidR="00995DE0" w:rsidRDefault="00995DE0" w:rsidP="00995DE0">
      <w:pPr>
        <w:jc w:val="right"/>
        <w:rPr>
          <w:rFonts w:ascii="Verdana" w:eastAsia="Verdana" w:hAnsi="Verdana" w:cs="Verdana"/>
        </w:rPr>
        <w:sectPr w:rsidR="00995DE0" w:rsidSect="00C3335E">
          <w:headerReference w:type="default" r:id="rId91"/>
          <w:pgSz w:w="12240" w:h="15840"/>
          <w:pgMar w:top="1440" w:right="1440" w:bottom="1440" w:left="1440" w:header="113" w:footer="113" w:gutter="0"/>
          <w:cols w:space="720"/>
        </w:sectPr>
      </w:pPr>
    </w:p>
    <w:p w14:paraId="048378A9" w14:textId="77777777" w:rsidR="00E31E81" w:rsidRDefault="00E31E81" w:rsidP="00E31E81">
      <w:pPr>
        <w:spacing w:before="3" w:line="170" w:lineRule="exact"/>
        <w:rPr>
          <w:sz w:val="17"/>
          <w:szCs w:val="17"/>
        </w:rPr>
      </w:pPr>
    </w:p>
    <w:tbl>
      <w:tblPr>
        <w:tblStyle w:val="TableGrid"/>
        <w:tblW w:w="9576" w:type="dxa"/>
        <w:tblLook w:val="04A0" w:firstRow="1" w:lastRow="0" w:firstColumn="1" w:lastColumn="0" w:noHBand="0" w:noVBand="1"/>
      </w:tblPr>
      <w:tblGrid>
        <w:gridCol w:w="9576"/>
      </w:tblGrid>
      <w:tr w:rsidR="00E31E81" w14:paraId="01408697" w14:textId="77777777" w:rsidTr="0024122C">
        <w:tc>
          <w:tcPr>
            <w:tcW w:w="9576" w:type="dxa"/>
          </w:tcPr>
          <w:p w14:paraId="42B89847" w14:textId="77777777" w:rsidR="00E31E81" w:rsidRPr="00E6272F" w:rsidRDefault="00E31E81" w:rsidP="0024122C">
            <w:pPr>
              <w:rPr>
                <w:b/>
              </w:rPr>
            </w:pPr>
            <w:r w:rsidRPr="00E6272F">
              <w:rPr>
                <w:b/>
              </w:rPr>
              <w:t>Task Description</w:t>
            </w:r>
          </w:p>
          <w:p w14:paraId="3EB6AE11" w14:textId="77777777" w:rsidR="00E31E81" w:rsidRPr="00E6272F" w:rsidRDefault="00E31E81" w:rsidP="0024122C">
            <w:r>
              <w:tab/>
              <w:t>This activity allows the construction of the operational manual that will be used by the operators and technical users of the system.</w:t>
            </w:r>
          </w:p>
        </w:tc>
      </w:tr>
      <w:tr w:rsidR="00E31E81" w14:paraId="6E5DD930" w14:textId="77777777" w:rsidTr="0024122C">
        <w:tc>
          <w:tcPr>
            <w:tcW w:w="9576" w:type="dxa"/>
          </w:tcPr>
          <w:p w14:paraId="2377FC1D" w14:textId="77777777" w:rsidR="00E31E81" w:rsidRPr="00E6272F" w:rsidRDefault="00E31E81" w:rsidP="0024122C">
            <w:pPr>
              <w:rPr>
                <w:b/>
              </w:rPr>
            </w:pPr>
            <w:r w:rsidRPr="00E6272F">
              <w:rPr>
                <w:b/>
              </w:rPr>
              <w:t>Deliverable Description</w:t>
            </w:r>
          </w:p>
          <w:p w14:paraId="4D0FB349" w14:textId="77777777" w:rsidR="00E31E81" w:rsidRDefault="00E31E81" w:rsidP="0024122C">
            <w:r>
              <w:tab/>
              <w:t>A word document named “Operational Manual Draft” containing a draft of the operational manual.</w:t>
            </w:r>
          </w:p>
        </w:tc>
      </w:tr>
      <w:tr w:rsidR="00E31E81" w14:paraId="66AA00C4" w14:textId="77777777" w:rsidTr="0024122C">
        <w:tc>
          <w:tcPr>
            <w:tcW w:w="9576" w:type="dxa"/>
          </w:tcPr>
          <w:p w14:paraId="2161EA8B" w14:textId="77777777" w:rsidR="00E31E81" w:rsidRPr="00E6272F" w:rsidRDefault="00E31E81" w:rsidP="0024122C">
            <w:pPr>
              <w:rPr>
                <w:b/>
              </w:rPr>
            </w:pPr>
            <w:r w:rsidRPr="00E6272F">
              <w:rPr>
                <w:b/>
              </w:rPr>
              <w:t>Performance Criteria</w:t>
            </w:r>
          </w:p>
          <w:p w14:paraId="446FA3BF" w14:textId="77777777" w:rsidR="00E31E81" w:rsidRDefault="00E31E81" w:rsidP="0024122C">
            <w:r>
              <w:tab/>
              <w:t>The involved project managers receive and approve “Operational Manual Draft”.</w:t>
            </w:r>
          </w:p>
          <w:p w14:paraId="09E9BAA5" w14:textId="77777777" w:rsidR="00E31E81" w:rsidRDefault="00E31E81" w:rsidP="0024122C">
            <w:pPr>
              <w:ind w:left="720"/>
            </w:pPr>
            <w:r>
              <w:t>Operational processes and technical details involved have been properly and completely documented.</w:t>
            </w:r>
          </w:p>
        </w:tc>
      </w:tr>
      <w:tr w:rsidR="00E31E81" w14:paraId="70034C6B" w14:textId="77777777" w:rsidTr="0024122C">
        <w:tc>
          <w:tcPr>
            <w:tcW w:w="9576" w:type="dxa"/>
          </w:tcPr>
          <w:p w14:paraId="22EC3B38" w14:textId="77777777" w:rsidR="00E31E81" w:rsidRPr="00E6272F" w:rsidRDefault="00E31E81" w:rsidP="0024122C">
            <w:pPr>
              <w:rPr>
                <w:b/>
              </w:rPr>
            </w:pPr>
            <w:r w:rsidRPr="00E6272F">
              <w:rPr>
                <w:b/>
              </w:rPr>
              <w:t>Resource Needed/Tentative Schedule</w:t>
            </w:r>
          </w:p>
          <w:p w14:paraId="5BA888EB" w14:textId="77777777" w:rsidR="00E31E81" w:rsidRDefault="00E31E81" w:rsidP="0024122C">
            <w:r>
              <w:tab/>
              <w:t>Computer</w:t>
            </w:r>
          </w:p>
          <w:p w14:paraId="6B997456" w14:textId="77777777" w:rsidR="00E31E81" w:rsidRDefault="00E31E81" w:rsidP="0024122C">
            <w:r>
              <w:tab/>
              <w:t>Microsoft word</w:t>
            </w:r>
          </w:p>
          <w:p w14:paraId="791106B1" w14:textId="77777777" w:rsidR="00E31E81" w:rsidRDefault="00E31E81" w:rsidP="0024122C">
            <w:pPr>
              <w:ind w:left="720"/>
            </w:pPr>
            <w:r>
              <w:t>Codes used in developing CRISP</w:t>
            </w:r>
          </w:p>
          <w:p w14:paraId="1D3AB375" w14:textId="77777777" w:rsidR="00E31E81" w:rsidRDefault="00E31E81" w:rsidP="0024122C">
            <w:pPr>
              <w:ind w:left="720"/>
            </w:pPr>
            <w:r>
              <w:t>System design documents (Entity Relationship Diagram, Data Dictionary, etc.)</w:t>
            </w:r>
          </w:p>
        </w:tc>
      </w:tr>
      <w:tr w:rsidR="00E31E81" w14:paraId="0AFAFB1D" w14:textId="77777777" w:rsidTr="0024122C">
        <w:tc>
          <w:tcPr>
            <w:tcW w:w="9576" w:type="dxa"/>
          </w:tcPr>
          <w:p w14:paraId="4997988F" w14:textId="77777777" w:rsidR="00E31E81" w:rsidRPr="00E6272F" w:rsidRDefault="00E31E81" w:rsidP="0024122C">
            <w:pPr>
              <w:rPr>
                <w:b/>
              </w:rPr>
            </w:pPr>
            <w:r w:rsidRPr="00E6272F">
              <w:rPr>
                <w:b/>
              </w:rPr>
              <w:t>Assumptions</w:t>
            </w:r>
          </w:p>
          <w:p w14:paraId="57C4912C" w14:textId="77777777" w:rsidR="00E31E81" w:rsidRDefault="00E31E81" w:rsidP="0024122C">
            <w:r>
              <w:tab/>
            </w:r>
            <w:r w:rsidRPr="00B77A97">
              <w:t>The computer has an available internet connection</w:t>
            </w:r>
            <w:r>
              <w:t>.</w:t>
            </w:r>
          </w:p>
          <w:p w14:paraId="2B021C0D" w14:textId="77777777" w:rsidR="00E31E81" w:rsidRDefault="00E31E81" w:rsidP="0024122C">
            <w:r>
              <w:tab/>
              <w:t>MS word is installed and ready to use.</w:t>
            </w:r>
          </w:p>
        </w:tc>
      </w:tr>
    </w:tbl>
    <w:p w14:paraId="59803996" w14:textId="77777777" w:rsidR="00E31E81" w:rsidRDefault="00E31E81" w:rsidP="00E31E81"/>
    <w:p w14:paraId="272E1639" w14:textId="77777777" w:rsidR="00995DE0" w:rsidRDefault="00995DE0" w:rsidP="00E31E81"/>
    <w:p w14:paraId="2E173D4F" w14:textId="77777777" w:rsidR="00995DE0" w:rsidRDefault="00995DE0" w:rsidP="00E31E81"/>
    <w:p w14:paraId="4C97C6CE" w14:textId="77777777" w:rsidR="00995DE0" w:rsidRDefault="00995DE0" w:rsidP="00E31E81"/>
    <w:p w14:paraId="75B2B522" w14:textId="77777777" w:rsidR="00995DE0" w:rsidRDefault="00995DE0" w:rsidP="00E31E81"/>
    <w:p w14:paraId="63DBD38F" w14:textId="77777777" w:rsidR="00995DE0" w:rsidRDefault="00995DE0" w:rsidP="00E31E81"/>
    <w:p w14:paraId="034FF8AF" w14:textId="77777777" w:rsidR="00995DE0" w:rsidRDefault="00995DE0" w:rsidP="00E31E81"/>
    <w:p w14:paraId="2E03FBFC" w14:textId="77777777" w:rsidR="00995DE0" w:rsidRDefault="00995DE0" w:rsidP="00E31E81"/>
    <w:p w14:paraId="69E6C50B" w14:textId="77777777" w:rsidR="00995DE0" w:rsidRDefault="00995DE0" w:rsidP="00E31E81"/>
    <w:p w14:paraId="55222750" w14:textId="77777777" w:rsidR="00995DE0" w:rsidRDefault="00995DE0" w:rsidP="00E31E81"/>
    <w:p w14:paraId="1A4B0C9E" w14:textId="77777777" w:rsidR="00995DE0" w:rsidRDefault="00995DE0" w:rsidP="00E31E81"/>
    <w:p w14:paraId="4C2FDA19" w14:textId="77777777" w:rsidR="00995DE0" w:rsidRDefault="00995DE0" w:rsidP="00E31E81"/>
    <w:p w14:paraId="62CEBC9C" w14:textId="77777777" w:rsidR="00995DE0" w:rsidRDefault="00995DE0" w:rsidP="00E31E81"/>
    <w:p w14:paraId="30268A1C" w14:textId="77777777" w:rsidR="00995DE0" w:rsidRDefault="00995DE0" w:rsidP="00E31E81"/>
    <w:p w14:paraId="518D1B0E" w14:textId="77777777" w:rsidR="00995DE0" w:rsidRDefault="00995DE0" w:rsidP="00E31E81"/>
    <w:p w14:paraId="2D53BB7C" w14:textId="77777777" w:rsidR="00995DE0" w:rsidRDefault="00995DE0" w:rsidP="00E31E81"/>
    <w:p w14:paraId="004C3DE5" w14:textId="77777777" w:rsidR="00995DE0" w:rsidRDefault="00995DE0" w:rsidP="00E31E81"/>
    <w:p w14:paraId="07EF365D" w14:textId="77777777" w:rsidR="00995DE0" w:rsidRDefault="00995DE0" w:rsidP="00E31E81"/>
    <w:p w14:paraId="7F053BCA" w14:textId="77777777" w:rsidR="00995DE0" w:rsidRDefault="00995DE0" w:rsidP="00E31E81"/>
    <w:p w14:paraId="06D3B0D5" w14:textId="77777777" w:rsidR="00995DE0" w:rsidRDefault="00995DE0" w:rsidP="00E31E81"/>
    <w:p w14:paraId="02339AB3" w14:textId="77777777" w:rsidR="00995DE0" w:rsidRDefault="00995DE0" w:rsidP="00E31E81"/>
    <w:p w14:paraId="10C264CD" w14:textId="77777777" w:rsidR="00995DE0" w:rsidRDefault="00995DE0" w:rsidP="00E31E81"/>
    <w:p w14:paraId="0CA1C08E" w14:textId="77777777" w:rsidR="00995DE0" w:rsidRDefault="00995DE0" w:rsidP="00E31E81"/>
    <w:p w14:paraId="3464B4EB" w14:textId="77777777" w:rsidR="00995DE0" w:rsidRDefault="00995DE0" w:rsidP="00E31E81"/>
    <w:p w14:paraId="167D7118" w14:textId="77777777" w:rsidR="00995DE0" w:rsidRDefault="00995DE0" w:rsidP="00E31E81"/>
    <w:p w14:paraId="65685166" w14:textId="77777777" w:rsidR="00995DE0" w:rsidRDefault="00995DE0" w:rsidP="00E31E81"/>
    <w:p w14:paraId="6E07B249" w14:textId="77777777" w:rsidR="00995DE0" w:rsidRDefault="00995DE0" w:rsidP="00E31E81"/>
    <w:p w14:paraId="384F7A81"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372E7BEA" w14:textId="77777777" w:rsidTr="0024122C">
        <w:tc>
          <w:tcPr>
            <w:tcW w:w="1998" w:type="dxa"/>
          </w:tcPr>
          <w:p w14:paraId="5C1B7490" w14:textId="77777777" w:rsidR="00E31E81" w:rsidRPr="00E6272F" w:rsidRDefault="00E31E81" w:rsidP="0024122C">
            <w:pPr>
              <w:rPr>
                <w:b/>
              </w:rPr>
            </w:pPr>
            <w:r w:rsidRPr="00E6272F">
              <w:rPr>
                <w:b/>
              </w:rPr>
              <w:t>Project Name</w:t>
            </w:r>
          </w:p>
        </w:tc>
        <w:tc>
          <w:tcPr>
            <w:tcW w:w="7578" w:type="dxa"/>
          </w:tcPr>
          <w:p w14:paraId="2453A004" w14:textId="77777777" w:rsidR="00E31E81" w:rsidRDefault="00E31E81" w:rsidP="0024122C">
            <w:r>
              <w:t>BPAP-CHED-SEI</w:t>
            </w:r>
          </w:p>
        </w:tc>
      </w:tr>
      <w:tr w:rsidR="00E31E81" w14:paraId="32F7F4CE" w14:textId="77777777" w:rsidTr="0024122C">
        <w:tc>
          <w:tcPr>
            <w:tcW w:w="1998" w:type="dxa"/>
          </w:tcPr>
          <w:p w14:paraId="0D549E45" w14:textId="77777777" w:rsidR="00E31E81" w:rsidRPr="00E6272F" w:rsidRDefault="00E31E81" w:rsidP="0024122C">
            <w:pPr>
              <w:rPr>
                <w:b/>
              </w:rPr>
            </w:pPr>
            <w:r w:rsidRPr="00E6272F">
              <w:rPr>
                <w:b/>
              </w:rPr>
              <w:t>Project Manager</w:t>
            </w:r>
          </w:p>
        </w:tc>
        <w:tc>
          <w:tcPr>
            <w:tcW w:w="7578" w:type="dxa"/>
          </w:tcPr>
          <w:p w14:paraId="024883E1" w14:textId="77777777" w:rsidR="00E31E81" w:rsidRDefault="00E31E81" w:rsidP="0024122C">
            <w:r>
              <w:t>Joy Federico</w:t>
            </w:r>
          </w:p>
        </w:tc>
      </w:tr>
      <w:tr w:rsidR="00E31E81" w14:paraId="332BA2C1" w14:textId="77777777" w:rsidTr="0024122C">
        <w:tc>
          <w:tcPr>
            <w:tcW w:w="1998" w:type="dxa"/>
          </w:tcPr>
          <w:p w14:paraId="6D7740CD" w14:textId="77777777" w:rsidR="00E31E81" w:rsidRPr="00E6272F" w:rsidRDefault="00E31E81" w:rsidP="0024122C">
            <w:pPr>
              <w:rPr>
                <w:b/>
              </w:rPr>
            </w:pPr>
            <w:r w:rsidRPr="00E6272F">
              <w:rPr>
                <w:b/>
              </w:rPr>
              <w:t>Date Prepared</w:t>
            </w:r>
          </w:p>
        </w:tc>
        <w:tc>
          <w:tcPr>
            <w:tcW w:w="7578" w:type="dxa"/>
          </w:tcPr>
          <w:p w14:paraId="12FDF1A3" w14:textId="77777777" w:rsidR="00E31E81" w:rsidRDefault="00E31E81" w:rsidP="0024122C">
            <w:r>
              <w:t>September 13,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09172A75" w14:textId="77777777" w:rsidTr="0024122C">
        <w:tc>
          <w:tcPr>
            <w:tcW w:w="1998" w:type="dxa"/>
          </w:tcPr>
          <w:p w14:paraId="2C0F83DB" w14:textId="77777777" w:rsidR="00E31E81" w:rsidRPr="00E6272F" w:rsidRDefault="00E31E81" w:rsidP="0024122C">
            <w:pPr>
              <w:rPr>
                <w:b/>
              </w:rPr>
            </w:pPr>
            <w:r w:rsidRPr="00E6272F">
              <w:rPr>
                <w:b/>
              </w:rPr>
              <w:t>Task ID</w:t>
            </w:r>
          </w:p>
        </w:tc>
        <w:tc>
          <w:tcPr>
            <w:tcW w:w="7578" w:type="dxa"/>
          </w:tcPr>
          <w:p w14:paraId="6A4235CF" w14:textId="77777777" w:rsidR="00E31E81" w:rsidRDefault="00E31E81" w:rsidP="0024122C">
            <w:r>
              <w:t>1.8.1.1.2</w:t>
            </w:r>
          </w:p>
        </w:tc>
      </w:tr>
      <w:tr w:rsidR="00E31E81" w14:paraId="3F5637FB" w14:textId="77777777" w:rsidTr="0024122C">
        <w:tc>
          <w:tcPr>
            <w:tcW w:w="1998" w:type="dxa"/>
          </w:tcPr>
          <w:p w14:paraId="58C47F54" w14:textId="77777777" w:rsidR="00E31E81" w:rsidRPr="00E6272F" w:rsidRDefault="00E31E81" w:rsidP="0024122C">
            <w:pPr>
              <w:rPr>
                <w:b/>
              </w:rPr>
            </w:pPr>
            <w:r w:rsidRPr="00E6272F">
              <w:rPr>
                <w:b/>
              </w:rPr>
              <w:t>Task Name</w:t>
            </w:r>
          </w:p>
        </w:tc>
        <w:tc>
          <w:tcPr>
            <w:tcW w:w="7578" w:type="dxa"/>
          </w:tcPr>
          <w:p w14:paraId="05559588" w14:textId="77777777" w:rsidR="00E31E81" w:rsidRDefault="00E31E81" w:rsidP="0024122C">
            <w:r>
              <w:t>Evaluate Operational Manual</w:t>
            </w:r>
          </w:p>
        </w:tc>
      </w:tr>
      <w:tr w:rsidR="00E31E81" w14:paraId="4A939EB1" w14:textId="77777777" w:rsidTr="0024122C">
        <w:tc>
          <w:tcPr>
            <w:tcW w:w="1998" w:type="dxa"/>
          </w:tcPr>
          <w:p w14:paraId="69AE6D26" w14:textId="77777777" w:rsidR="00E31E81" w:rsidRPr="00E6272F" w:rsidRDefault="00E31E81" w:rsidP="0024122C">
            <w:pPr>
              <w:rPr>
                <w:b/>
              </w:rPr>
            </w:pPr>
            <w:r w:rsidRPr="00E6272F">
              <w:rPr>
                <w:b/>
              </w:rPr>
              <w:t>Task Owner</w:t>
            </w:r>
          </w:p>
        </w:tc>
        <w:tc>
          <w:tcPr>
            <w:tcW w:w="7578" w:type="dxa"/>
          </w:tcPr>
          <w:p w14:paraId="639E4A42" w14:textId="77777777" w:rsidR="00E31E81" w:rsidRDefault="00E31E81" w:rsidP="0024122C">
            <w:r>
              <w:t>Raymond Cruz</w:t>
            </w:r>
          </w:p>
        </w:tc>
      </w:tr>
    </w:tbl>
    <w:tbl>
      <w:tblPr>
        <w:tblStyle w:val="TableGrid"/>
        <w:tblW w:w="9576" w:type="dxa"/>
        <w:tblLook w:val="04A0" w:firstRow="1" w:lastRow="0" w:firstColumn="1" w:lastColumn="0" w:noHBand="0" w:noVBand="1"/>
      </w:tblPr>
      <w:tblGrid>
        <w:gridCol w:w="9576"/>
      </w:tblGrid>
      <w:tr w:rsidR="00E31E81" w14:paraId="73B4EFA3" w14:textId="77777777" w:rsidTr="0024122C">
        <w:tc>
          <w:tcPr>
            <w:tcW w:w="9576" w:type="dxa"/>
          </w:tcPr>
          <w:p w14:paraId="1C3BC88A" w14:textId="77777777" w:rsidR="00E31E81" w:rsidRPr="00E6272F" w:rsidRDefault="00E31E81" w:rsidP="0024122C">
            <w:pPr>
              <w:rPr>
                <w:b/>
              </w:rPr>
            </w:pPr>
            <w:r w:rsidRPr="00E6272F">
              <w:rPr>
                <w:b/>
              </w:rPr>
              <w:t>Task Description</w:t>
            </w:r>
          </w:p>
          <w:p w14:paraId="3C89209D" w14:textId="77777777" w:rsidR="00E31E81" w:rsidRPr="00E6272F" w:rsidRDefault="00E31E81" w:rsidP="0024122C">
            <w:r>
              <w:tab/>
              <w:t>This activity involves reviewing and evaluating the draft of the operational manual.</w:t>
            </w:r>
          </w:p>
        </w:tc>
      </w:tr>
      <w:tr w:rsidR="00E31E81" w14:paraId="4375316A" w14:textId="77777777" w:rsidTr="0024122C">
        <w:tc>
          <w:tcPr>
            <w:tcW w:w="9576" w:type="dxa"/>
          </w:tcPr>
          <w:p w14:paraId="7F5A40CA" w14:textId="77777777" w:rsidR="00E31E81" w:rsidRPr="00E6272F" w:rsidRDefault="00E31E81" w:rsidP="0024122C">
            <w:pPr>
              <w:rPr>
                <w:b/>
              </w:rPr>
            </w:pPr>
            <w:r w:rsidRPr="00E6272F">
              <w:rPr>
                <w:b/>
              </w:rPr>
              <w:t>Deliverable Description</w:t>
            </w:r>
          </w:p>
          <w:p w14:paraId="447479E5" w14:textId="77777777" w:rsidR="00E31E81" w:rsidRDefault="00E31E81" w:rsidP="0024122C">
            <w:r>
              <w:tab/>
              <w:t>A word document named “Operational Manual Evaluation” that includes the comments and minutes of the evaluation of the operational manual.</w:t>
            </w:r>
          </w:p>
        </w:tc>
      </w:tr>
      <w:tr w:rsidR="00E31E81" w14:paraId="6C3DCACC" w14:textId="77777777" w:rsidTr="0024122C">
        <w:tc>
          <w:tcPr>
            <w:tcW w:w="9576" w:type="dxa"/>
          </w:tcPr>
          <w:p w14:paraId="01F58694" w14:textId="77777777" w:rsidR="00E31E81" w:rsidRPr="00E6272F" w:rsidRDefault="00E31E81" w:rsidP="0024122C">
            <w:pPr>
              <w:rPr>
                <w:b/>
              </w:rPr>
            </w:pPr>
            <w:r w:rsidRPr="00E6272F">
              <w:rPr>
                <w:b/>
              </w:rPr>
              <w:t>Performance Criteria</w:t>
            </w:r>
          </w:p>
          <w:p w14:paraId="433891CA" w14:textId="77777777" w:rsidR="00E31E81" w:rsidRDefault="00E31E81" w:rsidP="0024122C">
            <w:r>
              <w:tab/>
              <w:t>The involved project managers receive and approve the document “Operational Manual Evaluation”.</w:t>
            </w:r>
          </w:p>
        </w:tc>
      </w:tr>
      <w:tr w:rsidR="00E31E81" w14:paraId="36C0F1E5" w14:textId="77777777" w:rsidTr="0024122C">
        <w:tc>
          <w:tcPr>
            <w:tcW w:w="9576" w:type="dxa"/>
          </w:tcPr>
          <w:p w14:paraId="1999F1D7" w14:textId="77777777" w:rsidR="00E31E81" w:rsidRPr="00E6272F" w:rsidRDefault="00E31E81" w:rsidP="0024122C">
            <w:pPr>
              <w:rPr>
                <w:b/>
              </w:rPr>
            </w:pPr>
            <w:r w:rsidRPr="00E6272F">
              <w:rPr>
                <w:b/>
              </w:rPr>
              <w:t>Resource Needed/Tentative Schedule</w:t>
            </w:r>
          </w:p>
          <w:p w14:paraId="41DF9727" w14:textId="77777777" w:rsidR="00E31E81" w:rsidRDefault="00E31E81" w:rsidP="0024122C">
            <w:r>
              <w:tab/>
              <w:t>Computer</w:t>
            </w:r>
          </w:p>
          <w:p w14:paraId="39B68909" w14:textId="77777777" w:rsidR="00E31E81" w:rsidRDefault="00E31E81" w:rsidP="0024122C">
            <w:r>
              <w:tab/>
              <w:t>Microsoft word</w:t>
            </w:r>
          </w:p>
          <w:p w14:paraId="2AB3FE41" w14:textId="77777777" w:rsidR="00E31E81" w:rsidRDefault="00E31E81" w:rsidP="0024122C">
            <w:pPr>
              <w:ind w:left="720"/>
            </w:pPr>
            <w:r>
              <w:t>Involved project managers of BPAP</w:t>
            </w:r>
          </w:p>
          <w:p w14:paraId="562DD13D" w14:textId="77777777" w:rsidR="00E31E81" w:rsidRDefault="00E31E81" w:rsidP="0024122C">
            <w:pPr>
              <w:ind w:left="720"/>
            </w:pPr>
            <w:proofErr w:type="spellStart"/>
            <w:r>
              <w:t>Florentino</w:t>
            </w:r>
            <w:proofErr w:type="spellEnd"/>
            <w:r>
              <w:t xml:space="preserve"> </w:t>
            </w:r>
            <w:proofErr w:type="spellStart"/>
            <w:r>
              <w:t>Dulce</w:t>
            </w:r>
            <w:proofErr w:type="spellEnd"/>
            <w:r>
              <w:t xml:space="preserve"> (BPAP representative)</w:t>
            </w:r>
          </w:p>
        </w:tc>
      </w:tr>
      <w:tr w:rsidR="00E31E81" w14:paraId="79498F78" w14:textId="77777777" w:rsidTr="0024122C">
        <w:tc>
          <w:tcPr>
            <w:tcW w:w="9576" w:type="dxa"/>
          </w:tcPr>
          <w:p w14:paraId="230CA4C7" w14:textId="77777777" w:rsidR="00E31E81" w:rsidRPr="00E6272F" w:rsidRDefault="00E31E81" w:rsidP="0024122C">
            <w:pPr>
              <w:rPr>
                <w:b/>
              </w:rPr>
            </w:pPr>
            <w:r w:rsidRPr="00E6272F">
              <w:rPr>
                <w:b/>
              </w:rPr>
              <w:t>Assumptions</w:t>
            </w:r>
          </w:p>
          <w:p w14:paraId="371A1DD1" w14:textId="77777777" w:rsidR="00E31E81" w:rsidRDefault="00E31E81" w:rsidP="0024122C">
            <w:r>
              <w:tab/>
            </w:r>
            <w:r w:rsidRPr="00B77A97">
              <w:t>The computer has an available internet connection</w:t>
            </w:r>
            <w:r>
              <w:t>.</w:t>
            </w:r>
          </w:p>
          <w:p w14:paraId="7FF6A540" w14:textId="77777777" w:rsidR="00E31E81" w:rsidRDefault="00E31E81" w:rsidP="0024122C">
            <w:r>
              <w:tab/>
              <w:t>MS word is installed and ready to use.</w:t>
            </w:r>
          </w:p>
          <w:p w14:paraId="342E8FA5" w14:textId="77777777" w:rsidR="00E31E81" w:rsidRDefault="00E31E81" w:rsidP="0024122C">
            <w:pPr>
              <w:ind w:left="720"/>
            </w:pPr>
            <w:r>
              <w:t xml:space="preserve">The involved project managers and Sir </w:t>
            </w:r>
            <w:proofErr w:type="spellStart"/>
            <w:r>
              <w:t>Dulce</w:t>
            </w:r>
            <w:proofErr w:type="spellEnd"/>
            <w:r>
              <w:t xml:space="preserve"> is available of the chosen date.</w:t>
            </w:r>
          </w:p>
        </w:tc>
      </w:tr>
    </w:tbl>
    <w:p w14:paraId="1611E954" w14:textId="77777777" w:rsidR="00E31E81" w:rsidRDefault="00E31E81" w:rsidP="00E31E81"/>
    <w:p w14:paraId="4831035F" w14:textId="77777777" w:rsidR="00E31E81" w:rsidRDefault="00E31E81" w:rsidP="00E31E81">
      <w:r>
        <w:br w:type="page"/>
      </w:r>
    </w:p>
    <w:tbl>
      <w:tblPr>
        <w:tblStyle w:val="TableGrid"/>
        <w:tblW w:w="0" w:type="auto"/>
        <w:tblLook w:val="04A0" w:firstRow="1" w:lastRow="0" w:firstColumn="1" w:lastColumn="0" w:noHBand="0" w:noVBand="1"/>
      </w:tblPr>
      <w:tblGrid>
        <w:gridCol w:w="1998"/>
        <w:gridCol w:w="7578"/>
      </w:tblGrid>
      <w:tr w:rsidR="00E31E81" w14:paraId="5E478DB6" w14:textId="77777777" w:rsidTr="0024122C">
        <w:tc>
          <w:tcPr>
            <w:tcW w:w="1998" w:type="dxa"/>
          </w:tcPr>
          <w:p w14:paraId="1B5B34C5" w14:textId="77777777" w:rsidR="00E31E81" w:rsidRPr="00E6272F" w:rsidRDefault="00E31E81" w:rsidP="0024122C">
            <w:pPr>
              <w:rPr>
                <w:b/>
              </w:rPr>
            </w:pPr>
            <w:r w:rsidRPr="00E6272F">
              <w:rPr>
                <w:b/>
              </w:rPr>
              <w:lastRenderedPageBreak/>
              <w:t>Project Name</w:t>
            </w:r>
          </w:p>
        </w:tc>
        <w:tc>
          <w:tcPr>
            <w:tcW w:w="7578" w:type="dxa"/>
          </w:tcPr>
          <w:p w14:paraId="15043A91" w14:textId="77777777" w:rsidR="00E31E81" w:rsidRDefault="00E31E81" w:rsidP="0024122C">
            <w:r>
              <w:t>BPAP-CHED-SEI</w:t>
            </w:r>
          </w:p>
        </w:tc>
      </w:tr>
      <w:tr w:rsidR="00E31E81" w14:paraId="52CAE936" w14:textId="77777777" w:rsidTr="0024122C">
        <w:tc>
          <w:tcPr>
            <w:tcW w:w="1998" w:type="dxa"/>
          </w:tcPr>
          <w:p w14:paraId="7A14726E" w14:textId="77777777" w:rsidR="00E31E81" w:rsidRPr="00E6272F" w:rsidRDefault="00E31E81" w:rsidP="0024122C">
            <w:pPr>
              <w:rPr>
                <w:b/>
              </w:rPr>
            </w:pPr>
            <w:r w:rsidRPr="00E6272F">
              <w:rPr>
                <w:b/>
              </w:rPr>
              <w:t>Project Manager</w:t>
            </w:r>
          </w:p>
        </w:tc>
        <w:tc>
          <w:tcPr>
            <w:tcW w:w="7578" w:type="dxa"/>
          </w:tcPr>
          <w:p w14:paraId="7D76D4B4" w14:textId="77777777" w:rsidR="00E31E81" w:rsidRDefault="00E31E81" w:rsidP="0024122C">
            <w:r>
              <w:t>Joy Federico</w:t>
            </w:r>
          </w:p>
        </w:tc>
      </w:tr>
      <w:tr w:rsidR="00E31E81" w14:paraId="1BBC224F" w14:textId="77777777" w:rsidTr="0024122C">
        <w:tc>
          <w:tcPr>
            <w:tcW w:w="1998" w:type="dxa"/>
          </w:tcPr>
          <w:p w14:paraId="4D61A524" w14:textId="77777777" w:rsidR="00E31E81" w:rsidRPr="00E6272F" w:rsidRDefault="00E31E81" w:rsidP="0024122C">
            <w:pPr>
              <w:rPr>
                <w:b/>
              </w:rPr>
            </w:pPr>
            <w:r w:rsidRPr="00E6272F">
              <w:rPr>
                <w:b/>
              </w:rPr>
              <w:t>Date Prepared</w:t>
            </w:r>
          </w:p>
        </w:tc>
        <w:tc>
          <w:tcPr>
            <w:tcW w:w="7578" w:type="dxa"/>
          </w:tcPr>
          <w:p w14:paraId="36093ED4" w14:textId="77777777" w:rsidR="00E31E81" w:rsidRDefault="00E31E81" w:rsidP="0024122C">
            <w:r>
              <w:t>September 13,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120364FD" w14:textId="77777777" w:rsidTr="0024122C">
        <w:tc>
          <w:tcPr>
            <w:tcW w:w="1998" w:type="dxa"/>
          </w:tcPr>
          <w:p w14:paraId="1B7CFBA1" w14:textId="77777777" w:rsidR="00E31E81" w:rsidRPr="00E6272F" w:rsidRDefault="00E31E81" w:rsidP="0024122C">
            <w:pPr>
              <w:rPr>
                <w:b/>
              </w:rPr>
            </w:pPr>
            <w:r w:rsidRPr="00E6272F">
              <w:rPr>
                <w:b/>
              </w:rPr>
              <w:t>Task ID</w:t>
            </w:r>
          </w:p>
        </w:tc>
        <w:tc>
          <w:tcPr>
            <w:tcW w:w="7578" w:type="dxa"/>
          </w:tcPr>
          <w:p w14:paraId="24CE1B8B" w14:textId="77777777" w:rsidR="00E31E81" w:rsidRDefault="00E31E81" w:rsidP="0024122C">
            <w:r>
              <w:t>1.8.1.1.3</w:t>
            </w:r>
          </w:p>
        </w:tc>
      </w:tr>
      <w:tr w:rsidR="00E31E81" w14:paraId="102A0C62" w14:textId="77777777" w:rsidTr="0024122C">
        <w:tc>
          <w:tcPr>
            <w:tcW w:w="1998" w:type="dxa"/>
          </w:tcPr>
          <w:p w14:paraId="2745E7F2" w14:textId="77777777" w:rsidR="00E31E81" w:rsidRPr="00E6272F" w:rsidRDefault="00E31E81" w:rsidP="0024122C">
            <w:pPr>
              <w:rPr>
                <w:b/>
              </w:rPr>
            </w:pPr>
            <w:r w:rsidRPr="00E6272F">
              <w:rPr>
                <w:b/>
              </w:rPr>
              <w:t>Task Name</w:t>
            </w:r>
          </w:p>
        </w:tc>
        <w:tc>
          <w:tcPr>
            <w:tcW w:w="7578" w:type="dxa"/>
          </w:tcPr>
          <w:p w14:paraId="3FE004EF" w14:textId="77777777" w:rsidR="00E31E81" w:rsidRDefault="00E31E81" w:rsidP="0024122C">
            <w:r>
              <w:t>Create Final Version of Operational Manual</w:t>
            </w:r>
          </w:p>
        </w:tc>
      </w:tr>
      <w:tr w:rsidR="00E31E81" w14:paraId="28563372" w14:textId="77777777" w:rsidTr="0024122C">
        <w:tc>
          <w:tcPr>
            <w:tcW w:w="1998" w:type="dxa"/>
          </w:tcPr>
          <w:p w14:paraId="3829D0FC" w14:textId="77777777" w:rsidR="00E31E81" w:rsidRPr="00E6272F" w:rsidRDefault="00E31E81" w:rsidP="0024122C">
            <w:pPr>
              <w:rPr>
                <w:b/>
              </w:rPr>
            </w:pPr>
            <w:r w:rsidRPr="00E6272F">
              <w:rPr>
                <w:b/>
              </w:rPr>
              <w:t>Task Owner</w:t>
            </w:r>
          </w:p>
        </w:tc>
        <w:tc>
          <w:tcPr>
            <w:tcW w:w="7578" w:type="dxa"/>
          </w:tcPr>
          <w:p w14:paraId="37433508" w14:textId="77777777" w:rsidR="00E31E81" w:rsidRDefault="00E31E81" w:rsidP="0024122C">
            <w:r>
              <w:t>Raymond Cruz</w:t>
            </w:r>
          </w:p>
        </w:tc>
      </w:tr>
    </w:tbl>
    <w:tbl>
      <w:tblPr>
        <w:tblStyle w:val="TableGrid"/>
        <w:tblW w:w="9576" w:type="dxa"/>
        <w:tblLook w:val="04A0" w:firstRow="1" w:lastRow="0" w:firstColumn="1" w:lastColumn="0" w:noHBand="0" w:noVBand="1"/>
      </w:tblPr>
      <w:tblGrid>
        <w:gridCol w:w="9576"/>
      </w:tblGrid>
      <w:tr w:rsidR="00E31E81" w14:paraId="0F65012A" w14:textId="77777777" w:rsidTr="0024122C">
        <w:tc>
          <w:tcPr>
            <w:tcW w:w="9576" w:type="dxa"/>
          </w:tcPr>
          <w:p w14:paraId="0E007775" w14:textId="77777777" w:rsidR="00E31E81" w:rsidRPr="00E6272F" w:rsidRDefault="00E31E81" w:rsidP="0024122C">
            <w:pPr>
              <w:rPr>
                <w:b/>
              </w:rPr>
            </w:pPr>
            <w:r w:rsidRPr="00E6272F">
              <w:rPr>
                <w:b/>
              </w:rPr>
              <w:t>Task Description</w:t>
            </w:r>
          </w:p>
          <w:p w14:paraId="42F36B37" w14:textId="77777777" w:rsidR="00E31E81" w:rsidRPr="00E6272F" w:rsidRDefault="00E31E81" w:rsidP="0024122C">
            <w:r>
              <w:tab/>
            </w:r>
            <w:r w:rsidRPr="00E6272F">
              <w:t xml:space="preserve">This activity </w:t>
            </w:r>
            <w:r>
              <w:t>involves developing the release version of the operational manual.</w:t>
            </w:r>
          </w:p>
        </w:tc>
      </w:tr>
      <w:tr w:rsidR="00E31E81" w14:paraId="123359B0" w14:textId="77777777" w:rsidTr="0024122C">
        <w:tc>
          <w:tcPr>
            <w:tcW w:w="9576" w:type="dxa"/>
          </w:tcPr>
          <w:p w14:paraId="30EA561D" w14:textId="77777777" w:rsidR="00E31E81" w:rsidRPr="00E6272F" w:rsidRDefault="00E31E81" w:rsidP="0024122C">
            <w:pPr>
              <w:rPr>
                <w:b/>
              </w:rPr>
            </w:pPr>
            <w:r w:rsidRPr="00E6272F">
              <w:rPr>
                <w:b/>
              </w:rPr>
              <w:t>Deliverable Description</w:t>
            </w:r>
          </w:p>
          <w:p w14:paraId="28F676AB" w14:textId="77777777" w:rsidR="00E31E81" w:rsidRDefault="00E31E81" w:rsidP="0024122C">
            <w:pPr>
              <w:ind w:left="720"/>
            </w:pPr>
            <w:r>
              <w:t>A word document named “Operational Manual” containing the final version of the operational manual.</w:t>
            </w:r>
          </w:p>
        </w:tc>
      </w:tr>
      <w:tr w:rsidR="00E31E81" w14:paraId="46D67205" w14:textId="77777777" w:rsidTr="0024122C">
        <w:tc>
          <w:tcPr>
            <w:tcW w:w="9576" w:type="dxa"/>
          </w:tcPr>
          <w:p w14:paraId="57046710" w14:textId="77777777" w:rsidR="00E31E81" w:rsidRPr="00E6272F" w:rsidRDefault="00E31E81" w:rsidP="0024122C">
            <w:pPr>
              <w:rPr>
                <w:b/>
              </w:rPr>
            </w:pPr>
            <w:r w:rsidRPr="00E6272F">
              <w:rPr>
                <w:b/>
              </w:rPr>
              <w:t>Performance Criteria</w:t>
            </w:r>
          </w:p>
          <w:p w14:paraId="5EF2BE82" w14:textId="77777777" w:rsidR="00E31E81" w:rsidRDefault="00E31E81" w:rsidP="0024122C">
            <w:r>
              <w:tab/>
              <w:t>The involved project managers receive and approve “Operational Manual Final”.</w:t>
            </w:r>
          </w:p>
          <w:p w14:paraId="21835812" w14:textId="77777777" w:rsidR="00E31E81" w:rsidRDefault="00E31E81" w:rsidP="0024122C">
            <w:pPr>
              <w:ind w:left="720"/>
            </w:pPr>
            <w:r>
              <w:t>The operational manual is revised according to the comments in the “Operational Manual Evaluation” document.</w:t>
            </w:r>
          </w:p>
        </w:tc>
      </w:tr>
      <w:tr w:rsidR="00E31E81" w14:paraId="4C3E9699" w14:textId="77777777" w:rsidTr="0024122C">
        <w:tc>
          <w:tcPr>
            <w:tcW w:w="9576" w:type="dxa"/>
          </w:tcPr>
          <w:p w14:paraId="2BE10E99" w14:textId="77777777" w:rsidR="00E31E81" w:rsidRPr="00E6272F" w:rsidRDefault="00E31E81" w:rsidP="0024122C">
            <w:pPr>
              <w:rPr>
                <w:b/>
              </w:rPr>
            </w:pPr>
            <w:r w:rsidRPr="00E6272F">
              <w:rPr>
                <w:b/>
              </w:rPr>
              <w:t>Resource Needed/Tentative Schedule</w:t>
            </w:r>
          </w:p>
          <w:p w14:paraId="73F9C2D2" w14:textId="77777777" w:rsidR="00E31E81" w:rsidRDefault="00E31E81" w:rsidP="0024122C">
            <w:r>
              <w:tab/>
              <w:t>Computer</w:t>
            </w:r>
          </w:p>
          <w:p w14:paraId="4FB3D7D1" w14:textId="77777777" w:rsidR="00E31E81" w:rsidRDefault="00E31E81" w:rsidP="0024122C">
            <w:r>
              <w:tab/>
              <w:t>Microsoft word</w:t>
            </w:r>
          </w:p>
          <w:p w14:paraId="416B4B8F" w14:textId="77777777" w:rsidR="00E31E81" w:rsidRDefault="00E31E81" w:rsidP="0024122C">
            <w:pPr>
              <w:ind w:left="720"/>
            </w:pPr>
            <w:r>
              <w:t>Operational Manual Evaluation document</w:t>
            </w:r>
          </w:p>
        </w:tc>
      </w:tr>
      <w:tr w:rsidR="00E31E81" w14:paraId="2C6D2279" w14:textId="77777777" w:rsidTr="0024122C">
        <w:tc>
          <w:tcPr>
            <w:tcW w:w="9576" w:type="dxa"/>
          </w:tcPr>
          <w:p w14:paraId="182449C5" w14:textId="77777777" w:rsidR="00E31E81" w:rsidRPr="00E6272F" w:rsidRDefault="00E31E81" w:rsidP="0024122C">
            <w:pPr>
              <w:rPr>
                <w:b/>
              </w:rPr>
            </w:pPr>
            <w:r w:rsidRPr="00E6272F">
              <w:rPr>
                <w:b/>
              </w:rPr>
              <w:t>Assumptions</w:t>
            </w:r>
          </w:p>
          <w:p w14:paraId="432ECA68" w14:textId="77777777" w:rsidR="00E31E81" w:rsidRDefault="00E31E81" w:rsidP="0024122C">
            <w:r>
              <w:tab/>
            </w:r>
            <w:r w:rsidRPr="00B77A97">
              <w:t>The computer has an available internet connection</w:t>
            </w:r>
            <w:r>
              <w:t>.</w:t>
            </w:r>
          </w:p>
          <w:p w14:paraId="7517C854" w14:textId="77777777" w:rsidR="00E31E81" w:rsidRDefault="00E31E81" w:rsidP="0024122C">
            <w:r>
              <w:tab/>
              <w:t>MS word is installed and ready to use.</w:t>
            </w:r>
          </w:p>
        </w:tc>
      </w:tr>
    </w:tbl>
    <w:p w14:paraId="71D03B6B" w14:textId="77777777" w:rsidR="00E31E81" w:rsidRDefault="00E31E81" w:rsidP="00E31E81"/>
    <w:p w14:paraId="5C84724D" w14:textId="77777777" w:rsidR="00995DE0" w:rsidRDefault="00995DE0" w:rsidP="00E31E81"/>
    <w:p w14:paraId="6021ECAE" w14:textId="77777777" w:rsidR="00995DE0" w:rsidRDefault="00995DE0" w:rsidP="00E31E81"/>
    <w:p w14:paraId="1081C0F5" w14:textId="77777777" w:rsidR="00995DE0" w:rsidRDefault="00995DE0" w:rsidP="00E31E81"/>
    <w:p w14:paraId="5CD42023" w14:textId="77777777" w:rsidR="00995DE0" w:rsidRDefault="00995DE0" w:rsidP="00E31E81"/>
    <w:p w14:paraId="50E1D434" w14:textId="77777777" w:rsidR="00995DE0" w:rsidRDefault="00995DE0" w:rsidP="00E31E81"/>
    <w:p w14:paraId="0296A18A" w14:textId="77777777" w:rsidR="00995DE0" w:rsidRDefault="00995DE0" w:rsidP="00E31E81"/>
    <w:p w14:paraId="67BFEC05" w14:textId="77777777" w:rsidR="00995DE0" w:rsidRDefault="00995DE0" w:rsidP="00E31E81"/>
    <w:p w14:paraId="48CE6132" w14:textId="77777777" w:rsidR="00995DE0" w:rsidRDefault="00995DE0" w:rsidP="00E31E81"/>
    <w:p w14:paraId="3073A2CB" w14:textId="77777777" w:rsidR="00995DE0" w:rsidRDefault="00995DE0" w:rsidP="00E31E81"/>
    <w:p w14:paraId="5F39013D" w14:textId="77777777" w:rsidR="00995DE0" w:rsidRDefault="00995DE0" w:rsidP="00E31E81"/>
    <w:p w14:paraId="28F1638B" w14:textId="77777777" w:rsidR="00995DE0" w:rsidRDefault="00995DE0" w:rsidP="00E31E81"/>
    <w:p w14:paraId="4F8491EE" w14:textId="77777777" w:rsidR="00995DE0" w:rsidRDefault="00995DE0" w:rsidP="00E31E81"/>
    <w:p w14:paraId="2BDF2769" w14:textId="77777777" w:rsidR="00995DE0" w:rsidRDefault="00995DE0" w:rsidP="00E31E81"/>
    <w:p w14:paraId="2AF7B9B8" w14:textId="77777777" w:rsidR="00995DE0" w:rsidRDefault="00995DE0" w:rsidP="00E31E81"/>
    <w:p w14:paraId="7C9C81C3" w14:textId="77777777" w:rsidR="00995DE0" w:rsidRDefault="00995DE0" w:rsidP="00E31E81"/>
    <w:p w14:paraId="1B2AFF57" w14:textId="77777777" w:rsidR="00995DE0" w:rsidRDefault="00995DE0" w:rsidP="00E31E81"/>
    <w:p w14:paraId="5B927CDA" w14:textId="77777777" w:rsidR="00995DE0" w:rsidRDefault="00995DE0" w:rsidP="00E31E81"/>
    <w:p w14:paraId="1DCCA5A4" w14:textId="77777777" w:rsidR="00995DE0" w:rsidRDefault="00995DE0" w:rsidP="00E31E81"/>
    <w:p w14:paraId="4EFB5460" w14:textId="77777777" w:rsidR="00995DE0" w:rsidRDefault="00995DE0" w:rsidP="00E31E81"/>
    <w:p w14:paraId="1AE0D1E0" w14:textId="77777777" w:rsidR="00995DE0" w:rsidRDefault="00995DE0" w:rsidP="00E31E81"/>
    <w:p w14:paraId="3DE0408A" w14:textId="77777777" w:rsidR="00995DE0" w:rsidRDefault="00995DE0" w:rsidP="00E31E81"/>
    <w:p w14:paraId="5F18B085" w14:textId="77777777" w:rsidR="00995DE0" w:rsidRDefault="00995DE0" w:rsidP="00E31E81"/>
    <w:p w14:paraId="5138B59B"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74FD6D7C" w14:textId="77777777" w:rsidTr="0024122C">
        <w:tc>
          <w:tcPr>
            <w:tcW w:w="1998" w:type="dxa"/>
          </w:tcPr>
          <w:p w14:paraId="079BEC9B" w14:textId="77777777" w:rsidR="00E31E81" w:rsidRPr="00E6272F" w:rsidRDefault="00E31E81" w:rsidP="0024122C">
            <w:pPr>
              <w:rPr>
                <w:b/>
              </w:rPr>
            </w:pPr>
            <w:r>
              <w:br w:type="page"/>
            </w:r>
            <w:r w:rsidRPr="00E6272F">
              <w:rPr>
                <w:b/>
              </w:rPr>
              <w:t>Project Name</w:t>
            </w:r>
          </w:p>
        </w:tc>
        <w:tc>
          <w:tcPr>
            <w:tcW w:w="7578" w:type="dxa"/>
          </w:tcPr>
          <w:p w14:paraId="03D09C00" w14:textId="77777777" w:rsidR="00E31E81" w:rsidRDefault="00E31E81" w:rsidP="0024122C">
            <w:r>
              <w:t>BPAP-CHED-SEI</w:t>
            </w:r>
          </w:p>
        </w:tc>
      </w:tr>
      <w:tr w:rsidR="00E31E81" w14:paraId="6406DEC5" w14:textId="77777777" w:rsidTr="0024122C">
        <w:tc>
          <w:tcPr>
            <w:tcW w:w="1998" w:type="dxa"/>
          </w:tcPr>
          <w:p w14:paraId="395E24CF" w14:textId="77777777" w:rsidR="00E31E81" w:rsidRPr="00E6272F" w:rsidRDefault="00E31E81" w:rsidP="0024122C">
            <w:pPr>
              <w:rPr>
                <w:b/>
              </w:rPr>
            </w:pPr>
            <w:r w:rsidRPr="00E6272F">
              <w:rPr>
                <w:b/>
              </w:rPr>
              <w:t>Project Manager</w:t>
            </w:r>
          </w:p>
        </w:tc>
        <w:tc>
          <w:tcPr>
            <w:tcW w:w="7578" w:type="dxa"/>
          </w:tcPr>
          <w:p w14:paraId="6BB6EF4A" w14:textId="77777777" w:rsidR="00E31E81" w:rsidRDefault="00E31E81" w:rsidP="0024122C">
            <w:r>
              <w:t>Joy Federico</w:t>
            </w:r>
          </w:p>
        </w:tc>
      </w:tr>
      <w:tr w:rsidR="00E31E81" w14:paraId="374FAF90" w14:textId="77777777" w:rsidTr="0024122C">
        <w:tc>
          <w:tcPr>
            <w:tcW w:w="1998" w:type="dxa"/>
          </w:tcPr>
          <w:p w14:paraId="769D1330" w14:textId="77777777" w:rsidR="00E31E81" w:rsidRPr="00E6272F" w:rsidRDefault="00E31E81" w:rsidP="0024122C">
            <w:pPr>
              <w:rPr>
                <w:b/>
              </w:rPr>
            </w:pPr>
            <w:r w:rsidRPr="00E6272F">
              <w:rPr>
                <w:b/>
              </w:rPr>
              <w:t>Date Prepared</w:t>
            </w:r>
          </w:p>
        </w:tc>
        <w:tc>
          <w:tcPr>
            <w:tcW w:w="7578" w:type="dxa"/>
          </w:tcPr>
          <w:p w14:paraId="02F620A9" w14:textId="77777777" w:rsidR="00E31E81" w:rsidRDefault="00E31E81" w:rsidP="0024122C">
            <w:r>
              <w:t>September 13,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24ED85C7" w14:textId="77777777" w:rsidTr="0024122C">
        <w:tc>
          <w:tcPr>
            <w:tcW w:w="1998" w:type="dxa"/>
          </w:tcPr>
          <w:p w14:paraId="070EFBB0" w14:textId="77777777" w:rsidR="00E31E81" w:rsidRPr="00E6272F" w:rsidRDefault="00E31E81" w:rsidP="0024122C">
            <w:pPr>
              <w:rPr>
                <w:b/>
              </w:rPr>
            </w:pPr>
            <w:r w:rsidRPr="00E6272F">
              <w:rPr>
                <w:b/>
              </w:rPr>
              <w:t>Task ID</w:t>
            </w:r>
          </w:p>
        </w:tc>
        <w:tc>
          <w:tcPr>
            <w:tcW w:w="7578" w:type="dxa"/>
          </w:tcPr>
          <w:p w14:paraId="64DA4748" w14:textId="77777777" w:rsidR="00E31E81" w:rsidRDefault="00E31E81" w:rsidP="0024122C">
            <w:r>
              <w:t>1.8.1.2.1</w:t>
            </w:r>
          </w:p>
        </w:tc>
      </w:tr>
      <w:tr w:rsidR="00E31E81" w14:paraId="6853DC38" w14:textId="77777777" w:rsidTr="0024122C">
        <w:tc>
          <w:tcPr>
            <w:tcW w:w="1998" w:type="dxa"/>
          </w:tcPr>
          <w:p w14:paraId="4731D6FE" w14:textId="77777777" w:rsidR="00E31E81" w:rsidRPr="00E6272F" w:rsidRDefault="00E31E81" w:rsidP="0024122C">
            <w:pPr>
              <w:rPr>
                <w:b/>
              </w:rPr>
            </w:pPr>
            <w:r w:rsidRPr="00E6272F">
              <w:rPr>
                <w:b/>
              </w:rPr>
              <w:t>Task Name</w:t>
            </w:r>
          </w:p>
        </w:tc>
        <w:tc>
          <w:tcPr>
            <w:tcW w:w="7578" w:type="dxa"/>
          </w:tcPr>
          <w:p w14:paraId="5E11B4D9" w14:textId="77777777" w:rsidR="00E31E81" w:rsidRDefault="00E31E81" w:rsidP="0024122C">
            <w:r>
              <w:t>Draft User Manual</w:t>
            </w:r>
          </w:p>
        </w:tc>
      </w:tr>
      <w:tr w:rsidR="00E31E81" w14:paraId="38513E41" w14:textId="77777777" w:rsidTr="0024122C">
        <w:tc>
          <w:tcPr>
            <w:tcW w:w="1998" w:type="dxa"/>
          </w:tcPr>
          <w:p w14:paraId="7434460E" w14:textId="77777777" w:rsidR="00E31E81" w:rsidRPr="00E6272F" w:rsidRDefault="00E31E81" w:rsidP="0024122C">
            <w:pPr>
              <w:rPr>
                <w:b/>
              </w:rPr>
            </w:pPr>
            <w:r w:rsidRPr="00E6272F">
              <w:rPr>
                <w:b/>
              </w:rPr>
              <w:t>Task Owner</w:t>
            </w:r>
          </w:p>
        </w:tc>
        <w:tc>
          <w:tcPr>
            <w:tcW w:w="7578" w:type="dxa"/>
          </w:tcPr>
          <w:p w14:paraId="14706EA4" w14:textId="77777777" w:rsidR="00E31E81" w:rsidRDefault="00E31E81" w:rsidP="0024122C">
            <w:r>
              <w:t xml:space="preserve">Simone </w:t>
            </w:r>
            <w:proofErr w:type="spellStart"/>
            <w:r>
              <w:t>Jaldon</w:t>
            </w:r>
            <w:proofErr w:type="spellEnd"/>
          </w:p>
        </w:tc>
      </w:tr>
    </w:tbl>
    <w:tbl>
      <w:tblPr>
        <w:tblStyle w:val="TableGrid"/>
        <w:tblW w:w="9576" w:type="dxa"/>
        <w:tblLook w:val="04A0" w:firstRow="1" w:lastRow="0" w:firstColumn="1" w:lastColumn="0" w:noHBand="0" w:noVBand="1"/>
      </w:tblPr>
      <w:tblGrid>
        <w:gridCol w:w="9576"/>
      </w:tblGrid>
      <w:tr w:rsidR="00E31E81" w14:paraId="16C5601F" w14:textId="77777777" w:rsidTr="0024122C">
        <w:tc>
          <w:tcPr>
            <w:tcW w:w="9576" w:type="dxa"/>
          </w:tcPr>
          <w:p w14:paraId="1FCE11B1" w14:textId="77777777" w:rsidR="00E31E81" w:rsidRPr="00E6272F" w:rsidRDefault="00E31E81" w:rsidP="0024122C">
            <w:pPr>
              <w:rPr>
                <w:b/>
              </w:rPr>
            </w:pPr>
            <w:r w:rsidRPr="00E6272F">
              <w:rPr>
                <w:b/>
              </w:rPr>
              <w:t>Task Description</w:t>
            </w:r>
          </w:p>
          <w:p w14:paraId="3F89711E" w14:textId="77777777" w:rsidR="00E31E81" w:rsidRPr="00E6272F" w:rsidRDefault="00E31E81" w:rsidP="0024122C">
            <w:r>
              <w:tab/>
              <w:t>This activity allows the construction of the user manual intended for the users of the system.</w:t>
            </w:r>
          </w:p>
        </w:tc>
      </w:tr>
      <w:tr w:rsidR="00E31E81" w14:paraId="3EEF6116" w14:textId="77777777" w:rsidTr="0024122C">
        <w:tc>
          <w:tcPr>
            <w:tcW w:w="9576" w:type="dxa"/>
          </w:tcPr>
          <w:p w14:paraId="2D053F08" w14:textId="77777777" w:rsidR="00E31E81" w:rsidRPr="00E6272F" w:rsidRDefault="00E31E81" w:rsidP="0024122C">
            <w:pPr>
              <w:rPr>
                <w:b/>
              </w:rPr>
            </w:pPr>
            <w:r w:rsidRPr="00E6272F">
              <w:rPr>
                <w:b/>
              </w:rPr>
              <w:t>Deliverable Description</w:t>
            </w:r>
          </w:p>
          <w:p w14:paraId="3D4FF178" w14:textId="77777777" w:rsidR="00E31E81" w:rsidRDefault="00E31E81" w:rsidP="0024122C">
            <w:r>
              <w:tab/>
              <w:t>A word document named “User Manual Draft” containing a draft of the user manual</w:t>
            </w:r>
          </w:p>
        </w:tc>
      </w:tr>
      <w:tr w:rsidR="00E31E81" w14:paraId="486F3B24" w14:textId="77777777" w:rsidTr="0024122C">
        <w:tc>
          <w:tcPr>
            <w:tcW w:w="9576" w:type="dxa"/>
          </w:tcPr>
          <w:p w14:paraId="006C5054" w14:textId="77777777" w:rsidR="00E31E81" w:rsidRPr="00E6272F" w:rsidRDefault="00E31E81" w:rsidP="0024122C">
            <w:pPr>
              <w:rPr>
                <w:b/>
              </w:rPr>
            </w:pPr>
            <w:r w:rsidRPr="00E6272F">
              <w:rPr>
                <w:b/>
              </w:rPr>
              <w:t>Performance Criteria</w:t>
            </w:r>
          </w:p>
          <w:p w14:paraId="565256FE" w14:textId="77777777" w:rsidR="00E31E81" w:rsidRDefault="00E31E81" w:rsidP="0024122C">
            <w:r>
              <w:tab/>
              <w:t>The involved project managers receive and approve the document “User Manual Draft”.</w:t>
            </w:r>
          </w:p>
          <w:p w14:paraId="2FE03C1F" w14:textId="77777777" w:rsidR="00E31E81" w:rsidRDefault="00E31E81" w:rsidP="0024122C">
            <w:pPr>
              <w:ind w:left="720"/>
            </w:pPr>
            <w:r>
              <w:t>Operational processes and system details involved have been properly and completely documented.</w:t>
            </w:r>
          </w:p>
        </w:tc>
      </w:tr>
      <w:tr w:rsidR="00E31E81" w14:paraId="66D4E354" w14:textId="77777777" w:rsidTr="0024122C">
        <w:tc>
          <w:tcPr>
            <w:tcW w:w="9576" w:type="dxa"/>
          </w:tcPr>
          <w:p w14:paraId="6E3CB1A9" w14:textId="77777777" w:rsidR="00E31E81" w:rsidRPr="00E6272F" w:rsidRDefault="00E31E81" w:rsidP="0024122C">
            <w:pPr>
              <w:rPr>
                <w:b/>
              </w:rPr>
            </w:pPr>
            <w:r w:rsidRPr="00E6272F">
              <w:rPr>
                <w:b/>
              </w:rPr>
              <w:t>Resource Needed/Tentative Schedule</w:t>
            </w:r>
          </w:p>
          <w:p w14:paraId="29789B94" w14:textId="77777777" w:rsidR="00E31E81" w:rsidRDefault="00E31E81" w:rsidP="0024122C">
            <w:r>
              <w:tab/>
              <w:t>Computer</w:t>
            </w:r>
          </w:p>
          <w:p w14:paraId="12F547EC" w14:textId="77777777" w:rsidR="00E31E81" w:rsidRDefault="00E31E81" w:rsidP="0024122C">
            <w:r>
              <w:tab/>
              <w:t>Microsoft word</w:t>
            </w:r>
          </w:p>
        </w:tc>
      </w:tr>
      <w:tr w:rsidR="00E31E81" w14:paraId="6025BCE9" w14:textId="77777777" w:rsidTr="0024122C">
        <w:tc>
          <w:tcPr>
            <w:tcW w:w="9576" w:type="dxa"/>
          </w:tcPr>
          <w:p w14:paraId="1021E902" w14:textId="77777777" w:rsidR="00E31E81" w:rsidRPr="00E6272F" w:rsidRDefault="00E31E81" w:rsidP="0024122C">
            <w:pPr>
              <w:rPr>
                <w:b/>
              </w:rPr>
            </w:pPr>
            <w:r w:rsidRPr="00E6272F">
              <w:rPr>
                <w:b/>
              </w:rPr>
              <w:t>Assumptions</w:t>
            </w:r>
          </w:p>
          <w:p w14:paraId="7FF49CE2" w14:textId="77777777" w:rsidR="00E31E81" w:rsidRDefault="00E31E81" w:rsidP="0024122C">
            <w:r>
              <w:tab/>
            </w:r>
            <w:r w:rsidRPr="00B77A97">
              <w:t>The computer has an available internet connection</w:t>
            </w:r>
            <w:r>
              <w:t>.</w:t>
            </w:r>
          </w:p>
          <w:p w14:paraId="66337BEA" w14:textId="77777777" w:rsidR="00E31E81" w:rsidRDefault="00E31E81" w:rsidP="0024122C">
            <w:r>
              <w:tab/>
              <w:t>MS word is installed and ready to use.</w:t>
            </w:r>
          </w:p>
        </w:tc>
      </w:tr>
    </w:tbl>
    <w:p w14:paraId="22CD2EFB" w14:textId="77777777" w:rsidR="00E31E81" w:rsidRDefault="00E31E81" w:rsidP="00E31E81"/>
    <w:p w14:paraId="34902216" w14:textId="77777777" w:rsidR="00995DE0" w:rsidRDefault="00995DE0" w:rsidP="00995DE0"/>
    <w:p w14:paraId="187863BC" w14:textId="77777777" w:rsidR="00995DE0" w:rsidRDefault="00995DE0" w:rsidP="00995DE0"/>
    <w:p w14:paraId="5D96F08C" w14:textId="77777777" w:rsidR="00995DE0" w:rsidRDefault="00995DE0" w:rsidP="00995DE0"/>
    <w:p w14:paraId="02970F1E" w14:textId="77777777" w:rsidR="00995DE0" w:rsidRDefault="00995DE0" w:rsidP="00995DE0"/>
    <w:p w14:paraId="782BA6B8" w14:textId="77777777" w:rsidR="00995DE0" w:rsidRDefault="00995DE0" w:rsidP="00995DE0"/>
    <w:p w14:paraId="3DA7E339" w14:textId="77777777" w:rsidR="00995DE0" w:rsidRDefault="00995DE0" w:rsidP="00995DE0"/>
    <w:p w14:paraId="6CC4CE5B" w14:textId="77777777" w:rsidR="00995DE0" w:rsidRDefault="00995DE0" w:rsidP="00995DE0"/>
    <w:p w14:paraId="552D724B" w14:textId="77777777" w:rsidR="00995DE0" w:rsidRDefault="00995DE0" w:rsidP="00995DE0"/>
    <w:p w14:paraId="4B867D30" w14:textId="77777777" w:rsidR="00995DE0" w:rsidRDefault="00995DE0" w:rsidP="00995DE0"/>
    <w:p w14:paraId="017D8165" w14:textId="77777777" w:rsidR="00995DE0" w:rsidRDefault="00995DE0" w:rsidP="00995DE0"/>
    <w:p w14:paraId="46D9A2D5" w14:textId="77777777" w:rsidR="00995DE0" w:rsidRDefault="00995DE0" w:rsidP="00995DE0"/>
    <w:p w14:paraId="2648A67D" w14:textId="77777777" w:rsidR="00995DE0" w:rsidRDefault="00995DE0" w:rsidP="00995DE0"/>
    <w:p w14:paraId="4C27D7EF" w14:textId="77777777" w:rsidR="00995DE0" w:rsidRDefault="00995DE0" w:rsidP="00995DE0"/>
    <w:p w14:paraId="2F93D374" w14:textId="77777777" w:rsidR="00995DE0" w:rsidRDefault="00995DE0" w:rsidP="00995DE0"/>
    <w:p w14:paraId="5523C4A2" w14:textId="77777777" w:rsidR="00995DE0" w:rsidRDefault="00995DE0" w:rsidP="00995DE0"/>
    <w:p w14:paraId="583B5D3B" w14:textId="77777777" w:rsidR="00995DE0" w:rsidRDefault="00995DE0" w:rsidP="00995DE0"/>
    <w:p w14:paraId="78748D3A" w14:textId="77777777" w:rsidR="00995DE0" w:rsidRDefault="00995DE0" w:rsidP="00995DE0"/>
    <w:p w14:paraId="2A5AE062" w14:textId="77777777" w:rsidR="00E31E81" w:rsidRDefault="00E31E81" w:rsidP="00E31E81"/>
    <w:p w14:paraId="7B5EE23F" w14:textId="77777777" w:rsidR="00995DE0" w:rsidRDefault="00995DE0" w:rsidP="00E31E81"/>
    <w:p w14:paraId="021A7224" w14:textId="77777777" w:rsidR="00995DE0" w:rsidRDefault="00995DE0" w:rsidP="00E31E81"/>
    <w:p w14:paraId="4B998E3E" w14:textId="77777777" w:rsidR="00995DE0" w:rsidRDefault="00995DE0" w:rsidP="00E31E81"/>
    <w:p w14:paraId="5CF2BF15" w14:textId="77777777" w:rsidR="00995DE0" w:rsidRDefault="00995DE0" w:rsidP="00E31E81"/>
    <w:tbl>
      <w:tblPr>
        <w:tblStyle w:val="TableGrid"/>
        <w:tblW w:w="0" w:type="auto"/>
        <w:tblLook w:val="04A0" w:firstRow="1" w:lastRow="0" w:firstColumn="1" w:lastColumn="0" w:noHBand="0" w:noVBand="1"/>
      </w:tblPr>
      <w:tblGrid>
        <w:gridCol w:w="1998"/>
        <w:gridCol w:w="7578"/>
      </w:tblGrid>
      <w:tr w:rsidR="00E31E81" w14:paraId="4D6340A0" w14:textId="77777777" w:rsidTr="0024122C">
        <w:tc>
          <w:tcPr>
            <w:tcW w:w="1998" w:type="dxa"/>
          </w:tcPr>
          <w:p w14:paraId="6799824F" w14:textId="77777777" w:rsidR="00E31E81" w:rsidRPr="00E6272F" w:rsidRDefault="00E31E81" w:rsidP="0024122C">
            <w:pPr>
              <w:rPr>
                <w:b/>
              </w:rPr>
            </w:pPr>
            <w:r w:rsidRPr="00E6272F">
              <w:rPr>
                <w:b/>
              </w:rPr>
              <w:t>Project Name</w:t>
            </w:r>
          </w:p>
        </w:tc>
        <w:tc>
          <w:tcPr>
            <w:tcW w:w="7578" w:type="dxa"/>
          </w:tcPr>
          <w:p w14:paraId="0729104E" w14:textId="77777777" w:rsidR="00E31E81" w:rsidRDefault="00E31E81" w:rsidP="0024122C">
            <w:r>
              <w:t>BPAP-CHED-SEI</w:t>
            </w:r>
          </w:p>
        </w:tc>
      </w:tr>
      <w:tr w:rsidR="00E31E81" w14:paraId="02015157" w14:textId="77777777" w:rsidTr="0024122C">
        <w:tc>
          <w:tcPr>
            <w:tcW w:w="1998" w:type="dxa"/>
          </w:tcPr>
          <w:p w14:paraId="73B30E1E" w14:textId="77777777" w:rsidR="00E31E81" w:rsidRPr="00E6272F" w:rsidRDefault="00E31E81" w:rsidP="0024122C">
            <w:pPr>
              <w:rPr>
                <w:b/>
              </w:rPr>
            </w:pPr>
            <w:r w:rsidRPr="00E6272F">
              <w:rPr>
                <w:b/>
              </w:rPr>
              <w:t>Project Manager</w:t>
            </w:r>
          </w:p>
        </w:tc>
        <w:tc>
          <w:tcPr>
            <w:tcW w:w="7578" w:type="dxa"/>
          </w:tcPr>
          <w:p w14:paraId="3731867E" w14:textId="77777777" w:rsidR="00E31E81" w:rsidRDefault="00E31E81" w:rsidP="0024122C">
            <w:r>
              <w:t>Joy Federico</w:t>
            </w:r>
          </w:p>
        </w:tc>
      </w:tr>
      <w:tr w:rsidR="00E31E81" w14:paraId="368888F7" w14:textId="77777777" w:rsidTr="0024122C">
        <w:tc>
          <w:tcPr>
            <w:tcW w:w="1998" w:type="dxa"/>
          </w:tcPr>
          <w:p w14:paraId="079A279D" w14:textId="77777777" w:rsidR="00E31E81" w:rsidRPr="00E6272F" w:rsidRDefault="00E31E81" w:rsidP="0024122C">
            <w:pPr>
              <w:rPr>
                <w:b/>
              </w:rPr>
            </w:pPr>
            <w:r w:rsidRPr="00E6272F">
              <w:rPr>
                <w:b/>
              </w:rPr>
              <w:t>Date Prepared</w:t>
            </w:r>
          </w:p>
        </w:tc>
        <w:tc>
          <w:tcPr>
            <w:tcW w:w="7578" w:type="dxa"/>
          </w:tcPr>
          <w:p w14:paraId="3FEE5D92" w14:textId="77777777" w:rsidR="00E31E81" w:rsidRDefault="00E31E81" w:rsidP="0024122C">
            <w:r>
              <w:t>September 13,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2D3F30D" w14:textId="77777777" w:rsidTr="0024122C">
        <w:tc>
          <w:tcPr>
            <w:tcW w:w="1998" w:type="dxa"/>
          </w:tcPr>
          <w:p w14:paraId="2EFB3B9B" w14:textId="77777777" w:rsidR="00E31E81" w:rsidRPr="00E6272F" w:rsidRDefault="00E31E81" w:rsidP="0024122C">
            <w:pPr>
              <w:rPr>
                <w:b/>
              </w:rPr>
            </w:pPr>
            <w:r w:rsidRPr="00E6272F">
              <w:rPr>
                <w:b/>
              </w:rPr>
              <w:t>Task ID</w:t>
            </w:r>
          </w:p>
        </w:tc>
        <w:tc>
          <w:tcPr>
            <w:tcW w:w="7578" w:type="dxa"/>
          </w:tcPr>
          <w:p w14:paraId="772A74E8" w14:textId="77777777" w:rsidR="00E31E81" w:rsidRDefault="00E31E81" w:rsidP="0024122C">
            <w:r>
              <w:t>1.8.1.2.2</w:t>
            </w:r>
          </w:p>
        </w:tc>
      </w:tr>
      <w:tr w:rsidR="00E31E81" w14:paraId="212DD29D" w14:textId="77777777" w:rsidTr="0024122C">
        <w:tc>
          <w:tcPr>
            <w:tcW w:w="1998" w:type="dxa"/>
          </w:tcPr>
          <w:p w14:paraId="081FFC7D" w14:textId="77777777" w:rsidR="00E31E81" w:rsidRPr="00E6272F" w:rsidRDefault="00E31E81" w:rsidP="0024122C">
            <w:pPr>
              <w:rPr>
                <w:b/>
              </w:rPr>
            </w:pPr>
            <w:r w:rsidRPr="00E6272F">
              <w:rPr>
                <w:b/>
              </w:rPr>
              <w:t>Task Name</w:t>
            </w:r>
          </w:p>
        </w:tc>
        <w:tc>
          <w:tcPr>
            <w:tcW w:w="7578" w:type="dxa"/>
          </w:tcPr>
          <w:p w14:paraId="4E25F4D1" w14:textId="77777777" w:rsidR="00E31E81" w:rsidRDefault="00E31E81" w:rsidP="0024122C">
            <w:r>
              <w:t>Evaluate User Manual</w:t>
            </w:r>
          </w:p>
        </w:tc>
      </w:tr>
      <w:tr w:rsidR="00E31E81" w14:paraId="32435236" w14:textId="77777777" w:rsidTr="0024122C">
        <w:tc>
          <w:tcPr>
            <w:tcW w:w="1998" w:type="dxa"/>
          </w:tcPr>
          <w:p w14:paraId="75F59EF5" w14:textId="77777777" w:rsidR="00E31E81" w:rsidRPr="00E6272F" w:rsidRDefault="00E31E81" w:rsidP="0024122C">
            <w:pPr>
              <w:rPr>
                <w:b/>
              </w:rPr>
            </w:pPr>
            <w:r w:rsidRPr="00E6272F">
              <w:rPr>
                <w:b/>
              </w:rPr>
              <w:t>Task Owner</w:t>
            </w:r>
          </w:p>
        </w:tc>
        <w:tc>
          <w:tcPr>
            <w:tcW w:w="7578" w:type="dxa"/>
          </w:tcPr>
          <w:p w14:paraId="6AE0199B" w14:textId="77777777" w:rsidR="00E31E81" w:rsidRDefault="00E31E81" w:rsidP="0024122C">
            <w:r>
              <w:t xml:space="preserve">Michelle </w:t>
            </w:r>
            <w:proofErr w:type="spellStart"/>
            <w:r>
              <w:t>Armario</w:t>
            </w:r>
            <w:proofErr w:type="spellEnd"/>
          </w:p>
        </w:tc>
      </w:tr>
    </w:tbl>
    <w:tbl>
      <w:tblPr>
        <w:tblStyle w:val="TableGrid"/>
        <w:tblW w:w="9576" w:type="dxa"/>
        <w:tblLook w:val="04A0" w:firstRow="1" w:lastRow="0" w:firstColumn="1" w:lastColumn="0" w:noHBand="0" w:noVBand="1"/>
      </w:tblPr>
      <w:tblGrid>
        <w:gridCol w:w="9576"/>
      </w:tblGrid>
      <w:tr w:rsidR="00E31E81" w14:paraId="7996D259" w14:textId="77777777" w:rsidTr="0024122C">
        <w:tc>
          <w:tcPr>
            <w:tcW w:w="9576" w:type="dxa"/>
          </w:tcPr>
          <w:p w14:paraId="5BB5A1AE" w14:textId="77777777" w:rsidR="00E31E81" w:rsidRPr="00E6272F" w:rsidRDefault="00E31E81" w:rsidP="0024122C">
            <w:pPr>
              <w:rPr>
                <w:b/>
              </w:rPr>
            </w:pPr>
            <w:r w:rsidRPr="00E6272F">
              <w:rPr>
                <w:b/>
              </w:rPr>
              <w:t>Task Description</w:t>
            </w:r>
          </w:p>
          <w:p w14:paraId="620875A9" w14:textId="77777777" w:rsidR="00E31E81" w:rsidRPr="00E6272F" w:rsidRDefault="00E31E81" w:rsidP="0024122C">
            <w:r>
              <w:tab/>
              <w:t>This activity involves reviewing and evaluating the draft of the user manual.</w:t>
            </w:r>
          </w:p>
        </w:tc>
      </w:tr>
      <w:tr w:rsidR="00E31E81" w14:paraId="0F608482" w14:textId="77777777" w:rsidTr="0024122C">
        <w:tc>
          <w:tcPr>
            <w:tcW w:w="9576" w:type="dxa"/>
          </w:tcPr>
          <w:p w14:paraId="2A108723" w14:textId="77777777" w:rsidR="00E31E81" w:rsidRPr="00E6272F" w:rsidRDefault="00E31E81" w:rsidP="0024122C">
            <w:pPr>
              <w:rPr>
                <w:b/>
              </w:rPr>
            </w:pPr>
            <w:r w:rsidRPr="00E6272F">
              <w:rPr>
                <w:b/>
              </w:rPr>
              <w:t>Deliverable Description</w:t>
            </w:r>
          </w:p>
          <w:p w14:paraId="571D0548" w14:textId="77777777" w:rsidR="00E31E81" w:rsidRDefault="00E31E81" w:rsidP="0024122C">
            <w:pPr>
              <w:ind w:left="720"/>
            </w:pPr>
            <w:r>
              <w:t>A word document named "User Manual Evaluation" that includes the comments and minutes of the evaluation of the proposed system.</w:t>
            </w:r>
          </w:p>
        </w:tc>
      </w:tr>
      <w:tr w:rsidR="00E31E81" w14:paraId="0B58968F" w14:textId="77777777" w:rsidTr="0024122C">
        <w:tc>
          <w:tcPr>
            <w:tcW w:w="9576" w:type="dxa"/>
          </w:tcPr>
          <w:p w14:paraId="04C8318B" w14:textId="77777777" w:rsidR="00E31E81" w:rsidRPr="00E6272F" w:rsidRDefault="00E31E81" w:rsidP="0024122C">
            <w:pPr>
              <w:rPr>
                <w:b/>
              </w:rPr>
            </w:pPr>
            <w:r w:rsidRPr="00E6272F">
              <w:rPr>
                <w:b/>
              </w:rPr>
              <w:t>Performance Criteria</w:t>
            </w:r>
          </w:p>
          <w:p w14:paraId="0F214B76" w14:textId="77777777" w:rsidR="00E31E81" w:rsidRDefault="00E31E81" w:rsidP="0024122C">
            <w:r>
              <w:tab/>
              <w:t>The involved project managers receive and approve the document “User Manual Evaluation”.</w:t>
            </w:r>
          </w:p>
        </w:tc>
      </w:tr>
      <w:tr w:rsidR="00E31E81" w14:paraId="019E339A" w14:textId="77777777" w:rsidTr="0024122C">
        <w:tc>
          <w:tcPr>
            <w:tcW w:w="9576" w:type="dxa"/>
          </w:tcPr>
          <w:p w14:paraId="60949143" w14:textId="77777777" w:rsidR="00E31E81" w:rsidRPr="00E6272F" w:rsidRDefault="00E31E81" w:rsidP="0024122C">
            <w:pPr>
              <w:rPr>
                <w:b/>
              </w:rPr>
            </w:pPr>
            <w:r w:rsidRPr="00E6272F">
              <w:rPr>
                <w:b/>
              </w:rPr>
              <w:t>Resource Needed/Tentative Schedule</w:t>
            </w:r>
          </w:p>
          <w:p w14:paraId="3E95A2B6" w14:textId="77777777" w:rsidR="00E31E81" w:rsidRDefault="00E31E81" w:rsidP="0024122C">
            <w:r>
              <w:tab/>
              <w:t>Computer</w:t>
            </w:r>
          </w:p>
          <w:p w14:paraId="0D900520" w14:textId="77777777" w:rsidR="00E31E81" w:rsidRDefault="00E31E81" w:rsidP="0024122C">
            <w:r>
              <w:tab/>
              <w:t>Microsoft word</w:t>
            </w:r>
          </w:p>
          <w:p w14:paraId="69214A67" w14:textId="77777777" w:rsidR="00E31E81" w:rsidRDefault="00E31E81" w:rsidP="0024122C">
            <w:pPr>
              <w:ind w:left="720"/>
            </w:pPr>
            <w:r>
              <w:t>Involved project managers of BPAP</w:t>
            </w:r>
          </w:p>
          <w:p w14:paraId="3D3050F2" w14:textId="77777777" w:rsidR="00E31E81" w:rsidRDefault="00E31E81" w:rsidP="0024122C">
            <w:pPr>
              <w:ind w:left="720"/>
            </w:pPr>
            <w:proofErr w:type="spellStart"/>
            <w:r>
              <w:t>Florentino</w:t>
            </w:r>
            <w:proofErr w:type="spellEnd"/>
            <w:r>
              <w:t xml:space="preserve"> </w:t>
            </w:r>
            <w:proofErr w:type="spellStart"/>
            <w:r>
              <w:t>Dulce</w:t>
            </w:r>
            <w:proofErr w:type="spellEnd"/>
            <w:r>
              <w:t xml:space="preserve"> (BPAP representative)</w:t>
            </w:r>
          </w:p>
        </w:tc>
      </w:tr>
      <w:tr w:rsidR="00E31E81" w14:paraId="4EF37DAA" w14:textId="77777777" w:rsidTr="0024122C">
        <w:tc>
          <w:tcPr>
            <w:tcW w:w="9576" w:type="dxa"/>
          </w:tcPr>
          <w:p w14:paraId="2D2E4CB3" w14:textId="77777777" w:rsidR="00E31E81" w:rsidRPr="00E6272F" w:rsidRDefault="00E31E81" w:rsidP="0024122C">
            <w:pPr>
              <w:rPr>
                <w:b/>
              </w:rPr>
            </w:pPr>
            <w:r w:rsidRPr="00E6272F">
              <w:rPr>
                <w:b/>
              </w:rPr>
              <w:t>Assumptions</w:t>
            </w:r>
          </w:p>
          <w:p w14:paraId="644139E1" w14:textId="77777777" w:rsidR="00E31E81" w:rsidRDefault="00E31E81" w:rsidP="0024122C">
            <w:r>
              <w:tab/>
            </w:r>
            <w:r w:rsidRPr="00B77A97">
              <w:t>The computer has an available internet connection</w:t>
            </w:r>
            <w:r>
              <w:t>.</w:t>
            </w:r>
          </w:p>
          <w:p w14:paraId="355663B0" w14:textId="77777777" w:rsidR="00E31E81" w:rsidRDefault="00E31E81" w:rsidP="0024122C">
            <w:r>
              <w:tab/>
              <w:t>MS word is installed and ready to use.</w:t>
            </w:r>
          </w:p>
          <w:p w14:paraId="4E3B2B28" w14:textId="77777777" w:rsidR="00E31E81" w:rsidRDefault="00E31E81" w:rsidP="0024122C">
            <w:pPr>
              <w:ind w:left="720"/>
            </w:pPr>
            <w:r>
              <w:t xml:space="preserve">The involved project managers and Sir </w:t>
            </w:r>
            <w:proofErr w:type="spellStart"/>
            <w:r>
              <w:t>Dulce</w:t>
            </w:r>
            <w:proofErr w:type="spellEnd"/>
            <w:r>
              <w:t xml:space="preserve"> is available of the chosen date.</w:t>
            </w:r>
          </w:p>
        </w:tc>
      </w:tr>
    </w:tbl>
    <w:p w14:paraId="6E28BE51" w14:textId="77777777" w:rsidR="00E31E81" w:rsidRDefault="00E31E81" w:rsidP="00E31E81"/>
    <w:p w14:paraId="2C1A2848" w14:textId="77777777" w:rsidR="00995DE0" w:rsidRDefault="00995DE0" w:rsidP="00995DE0"/>
    <w:p w14:paraId="02881991" w14:textId="77777777" w:rsidR="00995DE0" w:rsidRDefault="00995DE0" w:rsidP="00995DE0"/>
    <w:p w14:paraId="3A498720" w14:textId="77777777" w:rsidR="00995DE0" w:rsidRDefault="00995DE0" w:rsidP="00995DE0"/>
    <w:p w14:paraId="31D199FD" w14:textId="77777777" w:rsidR="00995DE0" w:rsidRDefault="00995DE0" w:rsidP="00995DE0"/>
    <w:p w14:paraId="510D54B4" w14:textId="77777777" w:rsidR="00995DE0" w:rsidRDefault="00995DE0" w:rsidP="00995DE0"/>
    <w:p w14:paraId="07775669" w14:textId="77777777" w:rsidR="00995DE0" w:rsidRDefault="00995DE0" w:rsidP="00995DE0"/>
    <w:p w14:paraId="083AA588" w14:textId="77777777" w:rsidR="00995DE0" w:rsidRDefault="00995DE0" w:rsidP="00995DE0"/>
    <w:p w14:paraId="4CED0C66" w14:textId="77777777" w:rsidR="00995DE0" w:rsidRDefault="00995DE0" w:rsidP="00995DE0"/>
    <w:p w14:paraId="3D019586" w14:textId="77777777" w:rsidR="00995DE0" w:rsidRDefault="00995DE0" w:rsidP="00995DE0"/>
    <w:p w14:paraId="00D201D0" w14:textId="77777777" w:rsidR="00995DE0" w:rsidRDefault="00995DE0" w:rsidP="00995DE0"/>
    <w:p w14:paraId="139C2AA8" w14:textId="77777777" w:rsidR="00995DE0" w:rsidRDefault="00995DE0" w:rsidP="00995DE0"/>
    <w:p w14:paraId="691D3B4F" w14:textId="77777777" w:rsidR="00995DE0" w:rsidRDefault="00995DE0" w:rsidP="00995DE0"/>
    <w:p w14:paraId="21792798" w14:textId="77777777" w:rsidR="00995DE0" w:rsidRDefault="00995DE0" w:rsidP="00995DE0"/>
    <w:p w14:paraId="3FF0C4F1" w14:textId="77777777" w:rsidR="00995DE0" w:rsidRDefault="00995DE0" w:rsidP="00995DE0"/>
    <w:p w14:paraId="12C01969" w14:textId="77777777" w:rsidR="00995DE0" w:rsidRDefault="00995DE0" w:rsidP="00995DE0"/>
    <w:p w14:paraId="6E9B8C09" w14:textId="77777777" w:rsidR="00995DE0" w:rsidRDefault="00995DE0" w:rsidP="00995DE0"/>
    <w:p w14:paraId="60582CA1" w14:textId="77777777" w:rsidR="00995DE0" w:rsidRDefault="00995DE0" w:rsidP="00995DE0"/>
    <w:p w14:paraId="31B503F7" w14:textId="77777777" w:rsidR="00995DE0" w:rsidRDefault="00995DE0" w:rsidP="00995DE0"/>
    <w:p w14:paraId="0865EEA7" w14:textId="77777777" w:rsidR="00995DE0" w:rsidRDefault="00995DE0" w:rsidP="00995DE0"/>
    <w:p w14:paraId="498140ED" w14:textId="77777777" w:rsidR="00995DE0" w:rsidRDefault="00995DE0" w:rsidP="00995DE0"/>
    <w:p w14:paraId="7EA4B024" w14:textId="77777777" w:rsidR="00995DE0" w:rsidRDefault="00995DE0" w:rsidP="00995DE0"/>
    <w:p w14:paraId="0F065270"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2F37A832" w14:textId="77777777" w:rsidTr="0024122C">
        <w:tc>
          <w:tcPr>
            <w:tcW w:w="1998" w:type="dxa"/>
          </w:tcPr>
          <w:p w14:paraId="009541D2" w14:textId="77777777" w:rsidR="00E31E81" w:rsidRPr="00E6272F" w:rsidRDefault="00E31E81" w:rsidP="0024122C">
            <w:pPr>
              <w:rPr>
                <w:b/>
              </w:rPr>
            </w:pPr>
            <w:r w:rsidRPr="00E6272F">
              <w:rPr>
                <w:b/>
              </w:rPr>
              <w:t>Project Name</w:t>
            </w:r>
          </w:p>
        </w:tc>
        <w:tc>
          <w:tcPr>
            <w:tcW w:w="7578" w:type="dxa"/>
          </w:tcPr>
          <w:p w14:paraId="790AD26D" w14:textId="77777777" w:rsidR="00E31E81" w:rsidRDefault="00E31E81" w:rsidP="0024122C">
            <w:r>
              <w:t>BPAP-CHED-SEI</w:t>
            </w:r>
          </w:p>
        </w:tc>
      </w:tr>
      <w:tr w:rsidR="00E31E81" w14:paraId="3F17B65E" w14:textId="77777777" w:rsidTr="0024122C">
        <w:tc>
          <w:tcPr>
            <w:tcW w:w="1998" w:type="dxa"/>
          </w:tcPr>
          <w:p w14:paraId="053C4A47" w14:textId="77777777" w:rsidR="00E31E81" w:rsidRPr="00E6272F" w:rsidRDefault="00E31E81" w:rsidP="0024122C">
            <w:pPr>
              <w:rPr>
                <w:b/>
              </w:rPr>
            </w:pPr>
            <w:r w:rsidRPr="00E6272F">
              <w:rPr>
                <w:b/>
              </w:rPr>
              <w:t>Project Manager</w:t>
            </w:r>
          </w:p>
        </w:tc>
        <w:tc>
          <w:tcPr>
            <w:tcW w:w="7578" w:type="dxa"/>
          </w:tcPr>
          <w:p w14:paraId="74FA3D89" w14:textId="77777777" w:rsidR="00E31E81" w:rsidRDefault="00E31E81" w:rsidP="0024122C">
            <w:r>
              <w:t>Joy Federico</w:t>
            </w:r>
          </w:p>
        </w:tc>
      </w:tr>
      <w:tr w:rsidR="00E31E81" w14:paraId="78DE30F3" w14:textId="77777777" w:rsidTr="0024122C">
        <w:tc>
          <w:tcPr>
            <w:tcW w:w="1998" w:type="dxa"/>
          </w:tcPr>
          <w:p w14:paraId="0BBC08E5" w14:textId="77777777" w:rsidR="00E31E81" w:rsidRPr="00E6272F" w:rsidRDefault="00E31E81" w:rsidP="0024122C">
            <w:pPr>
              <w:rPr>
                <w:b/>
              </w:rPr>
            </w:pPr>
            <w:r w:rsidRPr="00E6272F">
              <w:rPr>
                <w:b/>
              </w:rPr>
              <w:t>Date Prepared</w:t>
            </w:r>
          </w:p>
        </w:tc>
        <w:tc>
          <w:tcPr>
            <w:tcW w:w="7578" w:type="dxa"/>
          </w:tcPr>
          <w:p w14:paraId="47ADFD60" w14:textId="77777777" w:rsidR="00E31E81" w:rsidRDefault="00E31E81" w:rsidP="0024122C">
            <w:r>
              <w:t>September 13,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5886EEAA" w14:textId="77777777" w:rsidTr="0024122C">
        <w:tc>
          <w:tcPr>
            <w:tcW w:w="1998" w:type="dxa"/>
          </w:tcPr>
          <w:p w14:paraId="7F08DBC0" w14:textId="77777777" w:rsidR="00E31E81" w:rsidRPr="00E6272F" w:rsidRDefault="00E31E81" w:rsidP="0024122C">
            <w:pPr>
              <w:rPr>
                <w:b/>
              </w:rPr>
            </w:pPr>
            <w:r w:rsidRPr="00E6272F">
              <w:rPr>
                <w:b/>
              </w:rPr>
              <w:t>Task ID</w:t>
            </w:r>
          </w:p>
        </w:tc>
        <w:tc>
          <w:tcPr>
            <w:tcW w:w="7578" w:type="dxa"/>
          </w:tcPr>
          <w:p w14:paraId="11E35029" w14:textId="77777777" w:rsidR="00E31E81" w:rsidRDefault="00E31E81" w:rsidP="0024122C">
            <w:r>
              <w:t>1.8.1.2.3</w:t>
            </w:r>
          </w:p>
        </w:tc>
      </w:tr>
      <w:tr w:rsidR="00E31E81" w14:paraId="05B14E7E" w14:textId="77777777" w:rsidTr="0024122C">
        <w:tc>
          <w:tcPr>
            <w:tcW w:w="1998" w:type="dxa"/>
          </w:tcPr>
          <w:p w14:paraId="4B7ECB52" w14:textId="77777777" w:rsidR="00E31E81" w:rsidRPr="00E6272F" w:rsidRDefault="00E31E81" w:rsidP="0024122C">
            <w:pPr>
              <w:rPr>
                <w:b/>
              </w:rPr>
            </w:pPr>
            <w:r w:rsidRPr="00E6272F">
              <w:rPr>
                <w:b/>
              </w:rPr>
              <w:t>Task Name</w:t>
            </w:r>
          </w:p>
        </w:tc>
        <w:tc>
          <w:tcPr>
            <w:tcW w:w="7578" w:type="dxa"/>
          </w:tcPr>
          <w:p w14:paraId="5A4AE147" w14:textId="77777777" w:rsidR="00E31E81" w:rsidRDefault="00E31E81" w:rsidP="0024122C">
            <w:r>
              <w:t>Create Final Version of User Manual</w:t>
            </w:r>
          </w:p>
        </w:tc>
      </w:tr>
      <w:tr w:rsidR="00E31E81" w14:paraId="3DF6F6A6" w14:textId="77777777" w:rsidTr="0024122C">
        <w:tc>
          <w:tcPr>
            <w:tcW w:w="1998" w:type="dxa"/>
          </w:tcPr>
          <w:p w14:paraId="7E1CE840" w14:textId="77777777" w:rsidR="00E31E81" w:rsidRPr="00E6272F" w:rsidRDefault="00E31E81" w:rsidP="0024122C">
            <w:pPr>
              <w:rPr>
                <w:b/>
              </w:rPr>
            </w:pPr>
            <w:r w:rsidRPr="00E6272F">
              <w:rPr>
                <w:b/>
              </w:rPr>
              <w:t>Task Owner</w:t>
            </w:r>
          </w:p>
        </w:tc>
        <w:tc>
          <w:tcPr>
            <w:tcW w:w="7578" w:type="dxa"/>
          </w:tcPr>
          <w:p w14:paraId="3606CD19" w14:textId="77777777" w:rsidR="00E31E81" w:rsidRDefault="00E31E81" w:rsidP="0024122C">
            <w:r>
              <w:t xml:space="preserve">Simone </w:t>
            </w:r>
            <w:proofErr w:type="spellStart"/>
            <w:r>
              <w:t>Jaldon</w:t>
            </w:r>
            <w:proofErr w:type="spellEnd"/>
          </w:p>
        </w:tc>
      </w:tr>
    </w:tbl>
    <w:tbl>
      <w:tblPr>
        <w:tblStyle w:val="TableGrid"/>
        <w:tblW w:w="9576" w:type="dxa"/>
        <w:tblLook w:val="04A0" w:firstRow="1" w:lastRow="0" w:firstColumn="1" w:lastColumn="0" w:noHBand="0" w:noVBand="1"/>
      </w:tblPr>
      <w:tblGrid>
        <w:gridCol w:w="9576"/>
      </w:tblGrid>
      <w:tr w:rsidR="00E31E81" w14:paraId="3702EB67" w14:textId="77777777" w:rsidTr="0024122C">
        <w:tc>
          <w:tcPr>
            <w:tcW w:w="9576" w:type="dxa"/>
          </w:tcPr>
          <w:p w14:paraId="46610B7B" w14:textId="77777777" w:rsidR="00E31E81" w:rsidRPr="00E6272F" w:rsidRDefault="00E31E81" w:rsidP="0024122C">
            <w:pPr>
              <w:rPr>
                <w:b/>
              </w:rPr>
            </w:pPr>
            <w:r w:rsidRPr="00E6272F">
              <w:rPr>
                <w:b/>
              </w:rPr>
              <w:t>Task Description</w:t>
            </w:r>
          </w:p>
          <w:p w14:paraId="14024AF9" w14:textId="77777777" w:rsidR="00E31E81" w:rsidRPr="00E6272F" w:rsidRDefault="00E31E81" w:rsidP="0024122C">
            <w:r>
              <w:tab/>
              <w:t>This activity is to finalize the user manual.</w:t>
            </w:r>
          </w:p>
        </w:tc>
      </w:tr>
      <w:tr w:rsidR="00E31E81" w14:paraId="559E5012" w14:textId="77777777" w:rsidTr="0024122C">
        <w:tc>
          <w:tcPr>
            <w:tcW w:w="9576" w:type="dxa"/>
          </w:tcPr>
          <w:p w14:paraId="060DAA0F" w14:textId="77777777" w:rsidR="00E31E81" w:rsidRPr="00E6272F" w:rsidRDefault="00E31E81" w:rsidP="0024122C">
            <w:pPr>
              <w:rPr>
                <w:b/>
              </w:rPr>
            </w:pPr>
            <w:r w:rsidRPr="00E6272F">
              <w:rPr>
                <w:b/>
              </w:rPr>
              <w:t>Deliverable Description</w:t>
            </w:r>
          </w:p>
          <w:p w14:paraId="5541BA8B" w14:textId="77777777" w:rsidR="00E31E81" w:rsidRDefault="00E31E81" w:rsidP="0024122C">
            <w:r>
              <w:tab/>
              <w:t>A word document named “User Manual Final” containing the final version of the user manual.</w:t>
            </w:r>
          </w:p>
        </w:tc>
      </w:tr>
      <w:tr w:rsidR="00E31E81" w14:paraId="680377DC" w14:textId="77777777" w:rsidTr="0024122C">
        <w:tc>
          <w:tcPr>
            <w:tcW w:w="9576" w:type="dxa"/>
          </w:tcPr>
          <w:p w14:paraId="357299C2" w14:textId="77777777" w:rsidR="00E31E81" w:rsidRPr="00E6272F" w:rsidRDefault="00E31E81" w:rsidP="0024122C">
            <w:pPr>
              <w:rPr>
                <w:b/>
              </w:rPr>
            </w:pPr>
            <w:r w:rsidRPr="00E6272F">
              <w:rPr>
                <w:b/>
              </w:rPr>
              <w:t>Performance Criteria</w:t>
            </w:r>
          </w:p>
          <w:p w14:paraId="08816B71" w14:textId="77777777" w:rsidR="00E31E81" w:rsidRDefault="00E31E81" w:rsidP="0024122C">
            <w:r>
              <w:tab/>
              <w:t>A word document named “User Manual Final” containing the final version of the user manual.</w:t>
            </w:r>
          </w:p>
        </w:tc>
      </w:tr>
      <w:tr w:rsidR="00E31E81" w14:paraId="39A1D850" w14:textId="77777777" w:rsidTr="0024122C">
        <w:tc>
          <w:tcPr>
            <w:tcW w:w="9576" w:type="dxa"/>
          </w:tcPr>
          <w:p w14:paraId="681A1A65" w14:textId="77777777" w:rsidR="00E31E81" w:rsidRPr="00E6272F" w:rsidRDefault="00E31E81" w:rsidP="0024122C">
            <w:pPr>
              <w:rPr>
                <w:b/>
              </w:rPr>
            </w:pPr>
            <w:r w:rsidRPr="00E6272F">
              <w:rPr>
                <w:b/>
              </w:rPr>
              <w:t>Resource Needed/Tentative Schedule</w:t>
            </w:r>
          </w:p>
          <w:p w14:paraId="4C738EF9" w14:textId="77777777" w:rsidR="00E31E81" w:rsidRDefault="00E31E81" w:rsidP="0024122C">
            <w:r>
              <w:tab/>
              <w:t>Computer</w:t>
            </w:r>
          </w:p>
          <w:p w14:paraId="0840D115" w14:textId="77777777" w:rsidR="00E31E81" w:rsidRDefault="00E31E81" w:rsidP="0024122C">
            <w:r>
              <w:tab/>
              <w:t>Microsoft word</w:t>
            </w:r>
          </w:p>
        </w:tc>
      </w:tr>
      <w:tr w:rsidR="00E31E81" w14:paraId="67A85668" w14:textId="77777777" w:rsidTr="0024122C">
        <w:tc>
          <w:tcPr>
            <w:tcW w:w="9576" w:type="dxa"/>
          </w:tcPr>
          <w:p w14:paraId="10F44C0F" w14:textId="77777777" w:rsidR="00E31E81" w:rsidRPr="00E6272F" w:rsidRDefault="00E31E81" w:rsidP="0024122C">
            <w:pPr>
              <w:rPr>
                <w:b/>
              </w:rPr>
            </w:pPr>
            <w:r w:rsidRPr="00E6272F">
              <w:rPr>
                <w:b/>
              </w:rPr>
              <w:t>Assumptions</w:t>
            </w:r>
          </w:p>
          <w:p w14:paraId="07168A82" w14:textId="77777777" w:rsidR="00E31E81" w:rsidRDefault="00E31E81" w:rsidP="0024122C">
            <w:r>
              <w:tab/>
            </w:r>
            <w:r w:rsidRPr="00B77A97">
              <w:t>The computer has an available internet connection</w:t>
            </w:r>
            <w:r>
              <w:t>.</w:t>
            </w:r>
          </w:p>
          <w:p w14:paraId="06CC5367" w14:textId="77777777" w:rsidR="00E31E81" w:rsidRDefault="00E31E81" w:rsidP="0024122C">
            <w:r>
              <w:tab/>
              <w:t>MS word is installed and ready to use.</w:t>
            </w:r>
          </w:p>
        </w:tc>
      </w:tr>
    </w:tbl>
    <w:p w14:paraId="4007B244" w14:textId="77777777" w:rsidR="00995DE0" w:rsidRDefault="00995DE0" w:rsidP="00995DE0"/>
    <w:p w14:paraId="024EB66B" w14:textId="77777777" w:rsidR="00995DE0" w:rsidRDefault="00995DE0" w:rsidP="00995DE0"/>
    <w:p w14:paraId="20B8E6F0" w14:textId="77777777" w:rsidR="00995DE0" w:rsidRDefault="00995DE0" w:rsidP="00995DE0"/>
    <w:p w14:paraId="70804447" w14:textId="77777777" w:rsidR="00995DE0" w:rsidRDefault="00995DE0" w:rsidP="00995DE0"/>
    <w:p w14:paraId="03C84664" w14:textId="77777777" w:rsidR="00995DE0" w:rsidRDefault="00995DE0" w:rsidP="00995DE0"/>
    <w:p w14:paraId="354121B3" w14:textId="77777777" w:rsidR="00995DE0" w:rsidRDefault="00995DE0" w:rsidP="00995DE0"/>
    <w:p w14:paraId="1EB6B2C9" w14:textId="77777777" w:rsidR="00995DE0" w:rsidRDefault="00995DE0" w:rsidP="00995DE0"/>
    <w:p w14:paraId="61F58BEE" w14:textId="77777777" w:rsidR="00995DE0" w:rsidRDefault="00995DE0" w:rsidP="00995DE0"/>
    <w:p w14:paraId="24060B2B" w14:textId="77777777" w:rsidR="00995DE0" w:rsidRDefault="00995DE0" w:rsidP="00995DE0"/>
    <w:p w14:paraId="16E74511" w14:textId="77777777" w:rsidR="00995DE0" w:rsidRDefault="00995DE0" w:rsidP="00995DE0"/>
    <w:p w14:paraId="41516BDA" w14:textId="77777777" w:rsidR="00995DE0" w:rsidRDefault="00995DE0" w:rsidP="00995DE0"/>
    <w:p w14:paraId="6BA35964" w14:textId="77777777" w:rsidR="00995DE0" w:rsidRDefault="00995DE0" w:rsidP="00995DE0"/>
    <w:p w14:paraId="74A9514E" w14:textId="77777777" w:rsidR="00995DE0" w:rsidRDefault="00995DE0" w:rsidP="00995DE0"/>
    <w:p w14:paraId="1EA10078" w14:textId="77777777" w:rsidR="00995DE0" w:rsidRDefault="00995DE0" w:rsidP="00995DE0"/>
    <w:p w14:paraId="219BBB0F" w14:textId="77777777" w:rsidR="00995DE0" w:rsidRDefault="00995DE0" w:rsidP="00995DE0"/>
    <w:p w14:paraId="6E640284" w14:textId="77777777" w:rsidR="00995DE0" w:rsidRDefault="00995DE0" w:rsidP="00995DE0"/>
    <w:p w14:paraId="0DC17A84" w14:textId="77777777" w:rsidR="00995DE0" w:rsidRDefault="00995DE0" w:rsidP="00995DE0"/>
    <w:p w14:paraId="5285D778" w14:textId="77777777" w:rsidR="00995DE0" w:rsidRDefault="00995DE0" w:rsidP="00995DE0"/>
    <w:p w14:paraId="73A7F54D" w14:textId="77777777" w:rsidR="00995DE0" w:rsidRDefault="00995DE0" w:rsidP="00995DE0"/>
    <w:p w14:paraId="0D7A7B98" w14:textId="77777777" w:rsidR="00995DE0" w:rsidRDefault="00995DE0" w:rsidP="00995DE0"/>
    <w:p w14:paraId="2EE429FF" w14:textId="77777777" w:rsidR="00995DE0" w:rsidRDefault="00995DE0" w:rsidP="00995DE0"/>
    <w:p w14:paraId="022BE2D3" w14:textId="77777777" w:rsidR="00995DE0" w:rsidRDefault="00995DE0" w:rsidP="00995DE0"/>
    <w:p w14:paraId="68A95B31" w14:textId="77777777" w:rsidR="00995DE0" w:rsidRDefault="00995DE0" w:rsidP="00995DE0"/>
    <w:p w14:paraId="441C5CE4" w14:textId="77777777" w:rsidR="00995DE0" w:rsidRDefault="00995DE0" w:rsidP="00995DE0"/>
    <w:p w14:paraId="0F246B80" w14:textId="77777777" w:rsidR="00995DE0" w:rsidRDefault="00995DE0" w:rsidP="00995DE0"/>
    <w:p w14:paraId="033CCAB8" w14:textId="77777777" w:rsidR="00995DE0" w:rsidRDefault="00995DE0" w:rsidP="00995DE0"/>
    <w:p w14:paraId="4E39B7AE" w14:textId="77777777" w:rsidR="00995DE0" w:rsidRDefault="00995DE0" w:rsidP="00995DE0"/>
    <w:p w14:paraId="174868F4" w14:textId="77777777" w:rsidR="00995DE0" w:rsidRDefault="00995DE0" w:rsidP="00995DE0"/>
    <w:p w14:paraId="4FEF21D8" w14:textId="77777777" w:rsidR="00995DE0" w:rsidRDefault="00995DE0" w:rsidP="00995DE0"/>
    <w:p w14:paraId="23F24711" w14:textId="77777777" w:rsidR="00995DE0" w:rsidRDefault="00995DE0" w:rsidP="00995DE0"/>
    <w:p w14:paraId="209D2AB9" w14:textId="77777777" w:rsidR="00995DE0" w:rsidRDefault="00995DE0" w:rsidP="00995DE0"/>
    <w:p w14:paraId="487CC2FD" w14:textId="77777777" w:rsidR="00995DE0" w:rsidRDefault="00995DE0" w:rsidP="00995DE0"/>
    <w:p w14:paraId="75513E32" w14:textId="77777777" w:rsidR="00995DE0" w:rsidRDefault="00995DE0" w:rsidP="00995DE0"/>
    <w:p w14:paraId="48CBFFA5" w14:textId="77777777" w:rsidR="00995DE0" w:rsidRDefault="00995DE0" w:rsidP="00995DE0"/>
    <w:p w14:paraId="551B43F8" w14:textId="77777777" w:rsidR="00E31E81" w:rsidRDefault="00E31E81" w:rsidP="00E31E81"/>
    <w:p w14:paraId="120B5192"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1A2A90ED" w14:textId="77777777" w:rsidTr="0024122C">
        <w:tc>
          <w:tcPr>
            <w:tcW w:w="1998" w:type="dxa"/>
          </w:tcPr>
          <w:p w14:paraId="574504A9" w14:textId="77777777" w:rsidR="00E31E81" w:rsidRPr="00E6272F" w:rsidRDefault="00E31E81" w:rsidP="0024122C">
            <w:pPr>
              <w:rPr>
                <w:b/>
              </w:rPr>
            </w:pPr>
            <w:r w:rsidRPr="00E6272F">
              <w:rPr>
                <w:b/>
              </w:rPr>
              <w:t>Project Name</w:t>
            </w:r>
          </w:p>
        </w:tc>
        <w:tc>
          <w:tcPr>
            <w:tcW w:w="7578" w:type="dxa"/>
          </w:tcPr>
          <w:p w14:paraId="0DD0B132" w14:textId="77777777" w:rsidR="00E31E81" w:rsidRDefault="00E31E81" w:rsidP="0024122C">
            <w:r>
              <w:t>BPAP-CHED-SEI</w:t>
            </w:r>
          </w:p>
        </w:tc>
      </w:tr>
      <w:tr w:rsidR="00E31E81" w14:paraId="41DA465A" w14:textId="77777777" w:rsidTr="0024122C">
        <w:tc>
          <w:tcPr>
            <w:tcW w:w="1998" w:type="dxa"/>
          </w:tcPr>
          <w:p w14:paraId="6E068BB1" w14:textId="77777777" w:rsidR="00E31E81" w:rsidRPr="00E6272F" w:rsidRDefault="00E31E81" w:rsidP="0024122C">
            <w:pPr>
              <w:rPr>
                <w:b/>
              </w:rPr>
            </w:pPr>
            <w:r w:rsidRPr="00E6272F">
              <w:rPr>
                <w:b/>
              </w:rPr>
              <w:t>Project Manager</w:t>
            </w:r>
          </w:p>
        </w:tc>
        <w:tc>
          <w:tcPr>
            <w:tcW w:w="7578" w:type="dxa"/>
          </w:tcPr>
          <w:p w14:paraId="0C29FCF7" w14:textId="77777777" w:rsidR="00E31E81" w:rsidRDefault="00E31E81" w:rsidP="0024122C">
            <w:r>
              <w:t>Joy Federico</w:t>
            </w:r>
          </w:p>
        </w:tc>
      </w:tr>
      <w:tr w:rsidR="00E31E81" w14:paraId="0F261C3B" w14:textId="77777777" w:rsidTr="0024122C">
        <w:tc>
          <w:tcPr>
            <w:tcW w:w="1998" w:type="dxa"/>
          </w:tcPr>
          <w:p w14:paraId="6DC9D47E" w14:textId="77777777" w:rsidR="00E31E81" w:rsidRPr="00E6272F" w:rsidRDefault="00E31E81" w:rsidP="0024122C">
            <w:pPr>
              <w:rPr>
                <w:b/>
              </w:rPr>
            </w:pPr>
            <w:r w:rsidRPr="00E6272F">
              <w:rPr>
                <w:b/>
              </w:rPr>
              <w:t>Date Prepared</w:t>
            </w:r>
          </w:p>
        </w:tc>
        <w:tc>
          <w:tcPr>
            <w:tcW w:w="7578" w:type="dxa"/>
          </w:tcPr>
          <w:p w14:paraId="72E9D1E4" w14:textId="77777777" w:rsidR="00E31E81" w:rsidRDefault="00E31E81" w:rsidP="0024122C">
            <w:r>
              <w:t>September 13,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3A41E901" w14:textId="77777777" w:rsidTr="0024122C">
        <w:tc>
          <w:tcPr>
            <w:tcW w:w="1998" w:type="dxa"/>
          </w:tcPr>
          <w:p w14:paraId="4415B569" w14:textId="77777777" w:rsidR="00E31E81" w:rsidRPr="00E6272F" w:rsidRDefault="00E31E81" w:rsidP="0024122C">
            <w:pPr>
              <w:rPr>
                <w:b/>
              </w:rPr>
            </w:pPr>
            <w:r w:rsidRPr="00E6272F">
              <w:rPr>
                <w:b/>
              </w:rPr>
              <w:t>Task ID</w:t>
            </w:r>
          </w:p>
        </w:tc>
        <w:tc>
          <w:tcPr>
            <w:tcW w:w="7578" w:type="dxa"/>
          </w:tcPr>
          <w:p w14:paraId="0FDD5CE8" w14:textId="77777777" w:rsidR="00E31E81" w:rsidRDefault="00E31E81" w:rsidP="0024122C">
            <w:r>
              <w:t>1.9.1.1</w:t>
            </w:r>
          </w:p>
        </w:tc>
      </w:tr>
      <w:tr w:rsidR="00E31E81" w14:paraId="2B2A2C96" w14:textId="77777777" w:rsidTr="0024122C">
        <w:tc>
          <w:tcPr>
            <w:tcW w:w="1998" w:type="dxa"/>
          </w:tcPr>
          <w:p w14:paraId="0D949219" w14:textId="77777777" w:rsidR="00E31E81" w:rsidRPr="00E6272F" w:rsidRDefault="00E31E81" w:rsidP="0024122C">
            <w:pPr>
              <w:rPr>
                <w:b/>
              </w:rPr>
            </w:pPr>
            <w:r w:rsidRPr="00E6272F">
              <w:rPr>
                <w:b/>
              </w:rPr>
              <w:t>Task Name</w:t>
            </w:r>
          </w:p>
        </w:tc>
        <w:tc>
          <w:tcPr>
            <w:tcW w:w="7578" w:type="dxa"/>
          </w:tcPr>
          <w:p w14:paraId="17B58E8B" w14:textId="77777777" w:rsidR="00E31E81" w:rsidRDefault="00E31E81" w:rsidP="0024122C">
            <w:r>
              <w:t>Install System Onsite</w:t>
            </w:r>
          </w:p>
        </w:tc>
      </w:tr>
      <w:tr w:rsidR="00E31E81" w14:paraId="78C67100" w14:textId="77777777" w:rsidTr="0024122C">
        <w:tc>
          <w:tcPr>
            <w:tcW w:w="1998" w:type="dxa"/>
          </w:tcPr>
          <w:p w14:paraId="0BFD31EA" w14:textId="77777777" w:rsidR="00E31E81" w:rsidRPr="00E6272F" w:rsidRDefault="00E31E81" w:rsidP="0024122C">
            <w:pPr>
              <w:rPr>
                <w:b/>
              </w:rPr>
            </w:pPr>
            <w:r w:rsidRPr="00E6272F">
              <w:rPr>
                <w:b/>
              </w:rPr>
              <w:t>Task Owner</w:t>
            </w:r>
          </w:p>
        </w:tc>
        <w:tc>
          <w:tcPr>
            <w:tcW w:w="7578" w:type="dxa"/>
          </w:tcPr>
          <w:p w14:paraId="0B709310" w14:textId="77777777" w:rsidR="00E31E81" w:rsidRDefault="00E31E81" w:rsidP="0024122C">
            <w:r>
              <w:t>Raymond Cruz</w:t>
            </w:r>
          </w:p>
        </w:tc>
      </w:tr>
    </w:tbl>
    <w:tbl>
      <w:tblPr>
        <w:tblStyle w:val="TableGrid"/>
        <w:tblW w:w="9576" w:type="dxa"/>
        <w:tblLook w:val="04A0" w:firstRow="1" w:lastRow="0" w:firstColumn="1" w:lastColumn="0" w:noHBand="0" w:noVBand="1"/>
      </w:tblPr>
      <w:tblGrid>
        <w:gridCol w:w="9576"/>
      </w:tblGrid>
      <w:tr w:rsidR="00E31E81" w14:paraId="5A7B637F" w14:textId="77777777" w:rsidTr="0024122C">
        <w:tc>
          <w:tcPr>
            <w:tcW w:w="9576" w:type="dxa"/>
          </w:tcPr>
          <w:p w14:paraId="6FEA02EF" w14:textId="77777777" w:rsidR="00E31E81" w:rsidRPr="00E6272F" w:rsidRDefault="00E31E81" w:rsidP="0024122C">
            <w:pPr>
              <w:rPr>
                <w:b/>
              </w:rPr>
            </w:pPr>
            <w:r w:rsidRPr="00E6272F">
              <w:rPr>
                <w:b/>
              </w:rPr>
              <w:t>Task Description</w:t>
            </w:r>
          </w:p>
          <w:p w14:paraId="7F7F876D" w14:textId="77777777" w:rsidR="00E31E81" w:rsidRPr="00E6272F" w:rsidRDefault="00E31E81" w:rsidP="0024122C">
            <w:r>
              <w:tab/>
              <w:t>This activity aims to install the final proposed system on the equipment to be used.</w:t>
            </w:r>
          </w:p>
        </w:tc>
      </w:tr>
      <w:tr w:rsidR="00E31E81" w14:paraId="482EF8CB" w14:textId="77777777" w:rsidTr="0024122C">
        <w:tc>
          <w:tcPr>
            <w:tcW w:w="9576" w:type="dxa"/>
          </w:tcPr>
          <w:p w14:paraId="4AA4E590" w14:textId="77777777" w:rsidR="00E31E81" w:rsidRPr="00E6272F" w:rsidRDefault="00E31E81" w:rsidP="0024122C">
            <w:pPr>
              <w:rPr>
                <w:b/>
              </w:rPr>
            </w:pPr>
            <w:r w:rsidRPr="00E6272F">
              <w:rPr>
                <w:b/>
              </w:rPr>
              <w:t>Deliverable Description</w:t>
            </w:r>
          </w:p>
          <w:p w14:paraId="3307AAC4" w14:textId="77777777" w:rsidR="00E31E81" w:rsidRDefault="00E31E81" w:rsidP="0024122C">
            <w:pPr>
              <w:ind w:left="720"/>
            </w:pPr>
            <w:r>
              <w:t>A document named “System Installed on the Equipment” certifying the validation of completion of the installation submitted to the involved project managers.</w:t>
            </w:r>
          </w:p>
        </w:tc>
      </w:tr>
      <w:tr w:rsidR="00E31E81" w14:paraId="1DB7729C" w14:textId="77777777" w:rsidTr="0024122C">
        <w:tc>
          <w:tcPr>
            <w:tcW w:w="9576" w:type="dxa"/>
          </w:tcPr>
          <w:p w14:paraId="4D0B6A8C" w14:textId="77777777" w:rsidR="00E31E81" w:rsidRPr="00E6272F" w:rsidRDefault="00E31E81" w:rsidP="0024122C">
            <w:pPr>
              <w:rPr>
                <w:b/>
              </w:rPr>
            </w:pPr>
            <w:r w:rsidRPr="00E6272F">
              <w:rPr>
                <w:b/>
              </w:rPr>
              <w:t>Performance Criteria</w:t>
            </w:r>
          </w:p>
          <w:p w14:paraId="4A035ECA" w14:textId="77777777" w:rsidR="00E31E81" w:rsidRDefault="00E31E81" w:rsidP="0024122C">
            <w:pPr>
              <w:ind w:left="720"/>
            </w:pPr>
            <w:r>
              <w:t>The involved project managers receive and approve the document “System Installed on the Equipment”.</w:t>
            </w:r>
          </w:p>
          <w:p w14:paraId="7E5854BA" w14:textId="77777777" w:rsidR="00E31E81" w:rsidRDefault="00E31E81" w:rsidP="0024122C">
            <w:pPr>
              <w:ind w:left="720"/>
            </w:pPr>
            <w:r>
              <w:t>Equipment to be used already has the system installed and is ready for use.</w:t>
            </w:r>
          </w:p>
        </w:tc>
      </w:tr>
      <w:tr w:rsidR="00E31E81" w14:paraId="29B55228" w14:textId="77777777" w:rsidTr="0024122C">
        <w:tc>
          <w:tcPr>
            <w:tcW w:w="9576" w:type="dxa"/>
          </w:tcPr>
          <w:p w14:paraId="21B49B12" w14:textId="77777777" w:rsidR="00E31E81" w:rsidRPr="00E6272F" w:rsidRDefault="00E31E81" w:rsidP="0024122C">
            <w:pPr>
              <w:rPr>
                <w:b/>
              </w:rPr>
            </w:pPr>
            <w:r w:rsidRPr="00E6272F">
              <w:rPr>
                <w:b/>
              </w:rPr>
              <w:t>Resource Needed/Tentative Schedule</w:t>
            </w:r>
          </w:p>
          <w:p w14:paraId="28ADD78F" w14:textId="77777777" w:rsidR="00E31E81" w:rsidRDefault="00E31E81" w:rsidP="0024122C">
            <w:r>
              <w:tab/>
              <w:t>The equipment to be used for the proposed system</w:t>
            </w:r>
          </w:p>
          <w:p w14:paraId="30335082" w14:textId="77777777" w:rsidR="00E31E81" w:rsidRDefault="00E31E81" w:rsidP="0024122C">
            <w:r>
              <w:tab/>
              <w:t>Client representative</w:t>
            </w:r>
          </w:p>
          <w:p w14:paraId="3BA4509C" w14:textId="77777777" w:rsidR="00E31E81" w:rsidRDefault="00E31E81" w:rsidP="0024122C">
            <w:pPr>
              <w:ind w:left="720"/>
            </w:pPr>
            <w:r>
              <w:t>Final proposed system</w:t>
            </w:r>
          </w:p>
        </w:tc>
      </w:tr>
      <w:tr w:rsidR="00E31E81" w14:paraId="5DB2CCBD" w14:textId="77777777" w:rsidTr="0024122C">
        <w:tc>
          <w:tcPr>
            <w:tcW w:w="9576" w:type="dxa"/>
          </w:tcPr>
          <w:p w14:paraId="2C1D8812" w14:textId="77777777" w:rsidR="00E31E81" w:rsidRPr="00E6272F" w:rsidRDefault="00E31E81" w:rsidP="0024122C">
            <w:pPr>
              <w:rPr>
                <w:b/>
              </w:rPr>
            </w:pPr>
            <w:r w:rsidRPr="00E6272F">
              <w:rPr>
                <w:b/>
              </w:rPr>
              <w:t>Assumptions</w:t>
            </w:r>
          </w:p>
          <w:p w14:paraId="03F9F595" w14:textId="77777777" w:rsidR="00E31E81" w:rsidRDefault="00E31E81" w:rsidP="0024122C">
            <w:r>
              <w:tab/>
              <w:t>Equipment is functional and readily available.</w:t>
            </w:r>
          </w:p>
          <w:p w14:paraId="274EFCD8" w14:textId="77777777" w:rsidR="00E31E81" w:rsidRDefault="00E31E81" w:rsidP="0024122C">
            <w:r>
              <w:tab/>
              <w:t>A client representative is available.</w:t>
            </w:r>
          </w:p>
          <w:p w14:paraId="1C46A849" w14:textId="77777777" w:rsidR="00E31E81" w:rsidRDefault="00E31E81" w:rsidP="0024122C">
            <w:pPr>
              <w:ind w:left="720"/>
            </w:pPr>
            <w:r>
              <w:t>System to be installed has passed all the initial tests.</w:t>
            </w:r>
          </w:p>
        </w:tc>
      </w:tr>
    </w:tbl>
    <w:p w14:paraId="2F654ECB" w14:textId="77777777" w:rsidR="00995DE0" w:rsidRDefault="00995DE0" w:rsidP="00995DE0"/>
    <w:p w14:paraId="5C8C9D4F" w14:textId="77777777" w:rsidR="00995DE0" w:rsidRDefault="00995DE0" w:rsidP="00995DE0"/>
    <w:p w14:paraId="197BB831" w14:textId="77777777" w:rsidR="00995DE0" w:rsidRDefault="00995DE0" w:rsidP="00995DE0"/>
    <w:p w14:paraId="3A55F722" w14:textId="77777777" w:rsidR="00995DE0" w:rsidRDefault="00995DE0" w:rsidP="00995DE0"/>
    <w:p w14:paraId="0EF6AA32" w14:textId="77777777" w:rsidR="00995DE0" w:rsidRDefault="00995DE0" w:rsidP="00995DE0"/>
    <w:p w14:paraId="27EC07A6" w14:textId="77777777" w:rsidR="00995DE0" w:rsidRDefault="00995DE0" w:rsidP="00995DE0"/>
    <w:p w14:paraId="24EE29B9" w14:textId="77777777" w:rsidR="00995DE0" w:rsidRDefault="00995DE0" w:rsidP="00995DE0"/>
    <w:p w14:paraId="5FC35D72" w14:textId="77777777" w:rsidR="00995DE0" w:rsidRDefault="00995DE0" w:rsidP="00995DE0"/>
    <w:p w14:paraId="64E4C3F1" w14:textId="77777777" w:rsidR="00995DE0" w:rsidRDefault="00995DE0" w:rsidP="00995DE0"/>
    <w:p w14:paraId="373DD31C" w14:textId="77777777" w:rsidR="00995DE0" w:rsidRDefault="00995DE0" w:rsidP="00995DE0"/>
    <w:p w14:paraId="59D8BBDA" w14:textId="77777777" w:rsidR="00995DE0" w:rsidRDefault="00995DE0" w:rsidP="00995DE0"/>
    <w:p w14:paraId="6AAB7C80" w14:textId="77777777" w:rsidR="00995DE0" w:rsidRDefault="00995DE0" w:rsidP="00995DE0"/>
    <w:p w14:paraId="4FD42054" w14:textId="77777777" w:rsidR="00995DE0" w:rsidRDefault="00995DE0" w:rsidP="00995DE0"/>
    <w:p w14:paraId="17E90A97" w14:textId="77777777" w:rsidR="00995DE0" w:rsidRDefault="00995DE0" w:rsidP="00995DE0"/>
    <w:p w14:paraId="6247EEB0" w14:textId="77777777" w:rsidR="00995DE0" w:rsidRDefault="00995DE0" w:rsidP="00995DE0"/>
    <w:p w14:paraId="7C9CB9BD" w14:textId="77777777" w:rsidR="00995DE0" w:rsidRDefault="00995DE0" w:rsidP="00995DE0"/>
    <w:p w14:paraId="238E85C4" w14:textId="77777777" w:rsidR="00995DE0" w:rsidRDefault="00995DE0" w:rsidP="00995DE0"/>
    <w:p w14:paraId="2DAE7EA8" w14:textId="77777777" w:rsidR="00E31E81" w:rsidRDefault="00E31E81" w:rsidP="00E31E81"/>
    <w:p w14:paraId="1A3DAD54"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DE0FAC" w14:paraId="04BD8E98" w14:textId="77777777" w:rsidTr="0024122C">
        <w:tc>
          <w:tcPr>
            <w:tcW w:w="1998" w:type="dxa"/>
          </w:tcPr>
          <w:p w14:paraId="4B2F2F21" w14:textId="77777777" w:rsidR="00E31E81" w:rsidRPr="00E6272F" w:rsidRDefault="00E31E81" w:rsidP="0024122C">
            <w:pPr>
              <w:rPr>
                <w:b/>
              </w:rPr>
            </w:pPr>
            <w:r w:rsidRPr="00E6272F">
              <w:rPr>
                <w:b/>
              </w:rPr>
              <w:t>Project Name</w:t>
            </w:r>
          </w:p>
        </w:tc>
        <w:tc>
          <w:tcPr>
            <w:tcW w:w="7578" w:type="dxa"/>
          </w:tcPr>
          <w:p w14:paraId="6C2FE6FE" w14:textId="77777777" w:rsidR="00E31E81" w:rsidRDefault="00E31E81" w:rsidP="0024122C">
            <w:r>
              <w:t>BPAP-CHED-SEI</w:t>
            </w:r>
          </w:p>
        </w:tc>
      </w:tr>
      <w:tr w:rsidR="00DE0FAC" w14:paraId="1B52A30A" w14:textId="77777777" w:rsidTr="0024122C">
        <w:tc>
          <w:tcPr>
            <w:tcW w:w="1998" w:type="dxa"/>
          </w:tcPr>
          <w:p w14:paraId="77141B7B" w14:textId="77777777" w:rsidR="00E31E81" w:rsidRPr="00E6272F" w:rsidRDefault="00E31E81" w:rsidP="0024122C">
            <w:pPr>
              <w:rPr>
                <w:b/>
              </w:rPr>
            </w:pPr>
            <w:r w:rsidRPr="00E6272F">
              <w:rPr>
                <w:b/>
              </w:rPr>
              <w:t>Project Manager</w:t>
            </w:r>
          </w:p>
        </w:tc>
        <w:tc>
          <w:tcPr>
            <w:tcW w:w="7578" w:type="dxa"/>
          </w:tcPr>
          <w:p w14:paraId="596F3BB6" w14:textId="77777777" w:rsidR="00E31E81" w:rsidRDefault="00E31E81" w:rsidP="0024122C">
            <w:r>
              <w:t>Joy Federico</w:t>
            </w:r>
          </w:p>
        </w:tc>
      </w:tr>
      <w:tr w:rsidR="00DE0FAC" w14:paraId="224C64BB" w14:textId="77777777" w:rsidTr="0024122C">
        <w:tc>
          <w:tcPr>
            <w:tcW w:w="1998" w:type="dxa"/>
          </w:tcPr>
          <w:p w14:paraId="4C457C04" w14:textId="77777777" w:rsidR="00E31E81" w:rsidRPr="00E6272F" w:rsidRDefault="00E31E81" w:rsidP="0024122C">
            <w:pPr>
              <w:rPr>
                <w:b/>
              </w:rPr>
            </w:pPr>
            <w:r w:rsidRPr="00E6272F">
              <w:rPr>
                <w:b/>
              </w:rPr>
              <w:t>Date Prepared</w:t>
            </w:r>
          </w:p>
        </w:tc>
        <w:tc>
          <w:tcPr>
            <w:tcW w:w="7578" w:type="dxa"/>
          </w:tcPr>
          <w:p w14:paraId="20B386F0" w14:textId="77777777" w:rsidR="00E31E81" w:rsidRDefault="00E31E81" w:rsidP="0024122C">
            <w:r>
              <w:t>September 13,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460C3791" w14:textId="77777777" w:rsidTr="0024122C">
        <w:tc>
          <w:tcPr>
            <w:tcW w:w="1998" w:type="dxa"/>
          </w:tcPr>
          <w:p w14:paraId="67C10E9B" w14:textId="77777777" w:rsidR="00E31E81" w:rsidRPr="00E6272F" w:rsidRDefault="00E31E81" w:rsidP="0024122C">
            <w:pPr>
              <w:rPr>
                <w:b/>
              </w:rPr>
            </w:pPr>
            <w:r w:rsidRPr="00E6272F">
              <w:rPr>
                <w:b/>
              </w:rPr>
              <w:t>Task ID</w:t>
            </w:r>
          </w:p>
        </w:tc>
        <w:tc>
          <w:tcPr>
            <w:tcW w:w="7578" w:type="dxa"/>
          </w:tcPr>
          <w:p w14:paraId="745A44BF" w14:textId="77777777" w:rsidR="00E31E81" w:rsidRDefault="00E31E81" w:rsidP="0024122C">
            <w:r>
              <w:t>1.9.1.2</w:t>
            </w:r>
          </w:p>
        </w:tc>
      </w:tr>
      <w:tr w:rsidR="00E31E81" w14:paraId="6BF7139A" w14:textId="77777777" w:rsidTr="0024122C">
        <w:tc>
          <w:tcPr>
            <w:tcW w:w="1998" w:type="dxa"/>
          </w:tcPr>
          <w:p w14:paraId="5DBC89F8" w14:textId="77777777" w:rsidR="00E31E81" w:rsidRPr="00E6272F" w:rsidRDefault="00E31E81" w:rsidP="0024122C">
            <w:pPr>
              <w:rPr>
                <w:b/>
              </w:rPr>
            </w:pPr>
            <w:r w:rsidRPr="00E6272F">
              <w:rPr>
                <w:b/>
              </w:rPr>
              <w:t>Task Name</w:t>
            </w:r>
          </w:p>
        </w:tc>
        <w:tc>
          <w:tcPr>
            <w:tcW w:w="7578" w:type="dxa"/>
          </w:tcPr>
          <w:p w14:paraId="2505D632" w14:textId="77777777" w:rsidR="00E31E81" w:rsidRDefault="00E31E81" w:rsidP="0024122C">
            <w:r>
              <w:t>Set-up Network</w:t>
            </w:r>
          </w:p>
        </w:tc>
      </w:tr>
      <w:tr w:rsidR="00E31E81" w14:paraId="40802AE0" w14:textId="77777777" w:rsidTr="0024122C">
        <w:tc>
          <w:tcPr>
            <w:tcW w:w="1998" w:type="dxa"/>
          </w:tcPr>
          <w:p w14:paraId="00B7FA2E" w14:textId="77777777" w:rsidR="00E31E81" w:rsidRPr="00E6272F" w:rsidRDefault="00E31E81" w:rsidP="0024122C">
            <w:pPr>
              <w:rPr>
                <w:b/>
              </w:rPr>
            </w:pPr>
            <w:r w:rsidRPr="00E6272F">
              <w:rPr>
                <w:b/>
              </w:rPr>
              <w:t>Task Owner</w:t>
            </w:r>
          </w:p>
        </w:tc>
        <w:tc>
          <w:tcPr>
            <w:tcW w:w="7578" w:type="dxa"/>
          </w:tcPr>
          <w:p w14:paraId="2D05544F" w14:textId="77777777" w:rsidR="00E31E81" w:rsidRDefault="00E31E81" w:rsidP="0024122C">
            <w:r>
              <w:t>Raymond Cruz</w:t>
            </w:r>
          </w:p>
        </w:tc>
      </w:tr>
    </w:tbl>
    <w:tbl>
      <w:tblPr>
        <w:tblStyle w:val="TableGrid"/>
        <w:tblW w:w="9576" w:type="dxa"/>
        <w:tblLook w:val="04A0" w:firstRow="1" w:lastRow="0" w:firstColumn="1" w:lastColumn="0" w:noHBand="0" w:noVBand="1"/>
      </w:tblPr>
      <w:tblGrid>
        <w:gridCol w:w="9576"/>
      </w:tblGrid>
      <w:tr w:rsidR="00E31E81" w14:paraId="7D3D964A" w14:textId="77777777" w:rsidTr="0024122C">
        <w:tc>
          <w:tcPr>
            <w:tcW w:w="9576" w:type="dxa"/>
          </w:tcPr>
          <w:p w14:paraId="0FF99FFE" w14:textId="77777777" w:rsidR="00E31E81" w:rsidRPr="00E6272F" w:rsidRDefault="00E31E81" w:rsidP="0024122C">
            <w:pPr>
              <w:rPr>
                <w:b/>
              </w:rPr>
            </w:pPr>
            <w:r w:rsidRPr="00E6272F">
              <w:rPr>
                <w:b/>
              </w:rPr>
              <w:t>Task Description</w:t>
            </w:r>
          </w:p>
          <w:p w14:paraId="767B8F83" w14:textId="77777777" w:rsidR="00E31E81" w:rsidRPr="00E6272F" w:rsidRDefault="00E31E81" w:rsidP="0024122C">
            <w:r>
              <w:tab/>
              <w:t>This activity aims to set up the network of the system among users.</w:t>
            </w:r>
          </w:p>
        </w:tc>
      </w:tr>
      <w:tr w:rsidR="00E31E81" w14:paraId="3C304962" w14:textId="77777777" w:rsidTr="0024122C">
        <w:tc>
          <w:tcPr>
            <w:tcW w:w="9576" w:type="dxa"/>
          </w:tcPr>
          <w:p w14:paraId="3EBB7EE8" w14:textId="77777777" w:rsidR="00E31E81" w:rsidRPr="00E6272F" w:rsidRDefault="00E31E81" w:rsidP="0024122C">
            <w:pPr>
              <w:rPr>
                <w:b/>
              </w:rPr>
            </w:pPr>
            <w:r w:rsidRPr="00E6272F">
              <w:rPr>
                <w:b/>
              </w:rPr>
              <w:t>Deliverable Description</w:t>
            </w:r>
          </w:p>
          <w:p w14:paraId="3A006505" w14:textId="77777777" w:rsidR="00E31E81" w:rsidRDefault="00E31E81" w:rsidP="0024122C">
            <w:pPr>
              <w:ind w:left="720"/>
            </w:pPr>
            <w:r>
              <w:t>A document named “Network Set-Up” certifying the validation of completion of the network set-up.</w:t>
            </w:r>
          </w:p>
        </w:tc>
      </w:tr>
      <w:tr w:rsidR="00E31E81" w14:paraId="2A1C8C95" w14:textId="77777777" w:rsidTr="0024122C">
        <w:tc>
          <w:tcPr>
            <w:tcW w:w="9576" w:type="dxa"/>
          </w:tcPr>
          <w:p w14:paraId="237C02E7" w14:textId="77777777" w:rsidR="00E31E81" w:rsidRPr="00E6272F" w:rsidRDefault="00E31E81" w:rsidP="0024122C">
            <w:pPr>
              <w:rPr>
                <w:b/>
              </w:rPr>
            </w:pPr>
            <w:r w:rsidRPr="00E6272F">
              <w:rPr>
                <w:b/>
              </w:rPr>
              <w:t>Performance Criteria</w:t>
            </w:r>
          </w:p>
          <w:p w14:paraId="67882AA3" w14:textId="77777777" w:rsidR="00E31E81" w:rsidRDefault="00E31E81" w:rsidP="0024122C">
            <w:r>
              <w:tab/>
              <w:t>The involved project managers receive and approve “Network Set-Up”.</w:t>
            </w:r>
          </w:p>
          <w:p w14:paraId="6DD89D6F" w14:textId="77777777" w:rsidR="00E31E81" w:rsidRDefault="00E31E81" w:rsidP="0024122C">
            <w:pPr>
              <w:ind w:left="720"/>
            </w:pPr>
            <w:r>
              <w:t>The user is able to connect to the network.</w:t>
            </w:r>
          </w:p>
        </w:tc>
      </w:tr>
      <w:tr w:rsidR="00E31E81" w14:paraId="04E7A35E" w14:textId="77777777" w:rsidTr="0024122C">
        <w:tc>
          <w:tcPr>
            <w:tcW w:w="9576" w:type="dxa"/>
          </w:tcPr>
          <w:p w14:paraId="244A0147" w14:textId="77777777" w:rsidR="00E31E81" w:rsidRPr="00E6272F" w:rsidRDefault="00E31E81" w:rsidP="0024122C">
            <w:pPr>
              <w:rPr>
                <w:b/>
              </w:rPr>
            </w:pPr>
            <w:r w:rsidRPr="00E6272F">
              <w:rPr>
                <w:b/>
              </w:rPr>
              <w:t>Resource Needed/Tentative Schedule</w:t>
            </w:r>
          </w:p>
          <w:p w14:paraId="461FCFC4" w14:textId="77777777" w:rsidR="00E31E81" w:rsidRDefault="00E31E81" w:rsidP="0024122C">
            <w:r>
              <w:tab/>
              <w:t>Network equipment</w:t>
            </w:r>
          </w:p>
          <w:p w14:paraId="4D727D46" w14:textId="77777777" w:rsidR="00E31E81" w:rsidRDefault="00E31E81" w:rsidP="0024122C">
            <w:r>
              <w:tab/>
              <w:t>System equipment to be installed upon</w:t>
            </w:r>
          </w:p>
          <w:p w14:paraId="3C3CD5EC" w14:textId="77777777" w:rsidR="00E31E81" w:rsidRDefault="00E31E81" w:rsidP="0024122C">
            <w:r>
              <w:tab/>
              <w:t>Client representative</w:t>
            </w:r>
          </w:p>
        </w:tc>
      </w:tr>
      <w:tr w:rsidR="00E31E81" w14:paraId="2E2428D9" w14:textId="77777777" w:rsidTr="0024122C">
        <w:tc>
          <w:tcPr>
            <w:tcW w:w="9576" w:type="dxa"/>
          </w:tcPr>
          <w:p w14:paraId="4572FE74" w14:textId="77777777" w:rsidR="00E31E81" w:rsidRPr="00E6272F" w:rsidRDefault="00E31E81" w:rsidP="0024122C">
            <w:pPr>
              <w:rPr>
                <w:b/>
              </w:rPr>
            </w:pPr>
            <w:r w:rsidRPr="00E6272F">
              <w:rPr>
                <w:b/>
              </w:rPr>
              <w:t>Assumptions</w:t>
            </w:r>
          </w:p>
          <w:p w14:paraId="67986F8C" w14:textId="77777777" w:rsidR="00E31E81" w:rsidRDefault="00E31E81" w:rsidP="0024122C">
            <w:r>
              <w:tab/>
              <w:t>Network equipment is readily available.</w:t>
            </w:r>
          </w:p>
          <w:p w14:paraId="5DFC2BAB" w14:textId="77777777" w:rsidR="00E31E81" w:rsidRDefault="00E31E81" w:rsidP="0024122C">
            <w:r>
              <w:tab/>
              <w:t>System equipment is functional and readily available.</w:t>
            </w:r>
            <w:r>
              <w:br/>
            </w:r>
            <w:r>
              <w:tab/>
              <w:t>A client representative is available.</w:t>
            </w:r>
          </w:p>
        </w:tc>
      </w:tr>
    </w:tbl>
    <w:p w14:paraId="3C3FCB9F" w14:textId="77777777" w:rsidR="00E31E81" w:rsidRDefault="00E31E81" w:rsidP="00E31E81"/>
    <w:p w14:paraId="767374D7" w14:textId="77777777" w:rsidR="00995DE0" w:rsidRDefault="00995DE0" w:rsidP="00995DE0"/>
    <w:p w14:paraId="46565364" w14:textId="77777777" w:rsidR="00995DE0" w:rsidRDefault="00995DE0" w:rsidP="00995DE0"/>
    <w:p w14:paraId="78CA03C2" w14:textId="77777777" w:rsidR="00995DE0" w:rsidRDefault="00995DE0" w:rsidP="00995DE0"/>
    <w:p w14:paraId="78FF20E9" w14:textId="77777777" w:rsidR="00995DE0" w:rsidRDefault="00995DE0" w:rsidP="00995DE0"/>
    <w:p w14:paraId="6E9E7929" w14:textId="77777777" w:rsidR="00995DE0" w:rsidRDefault="00995DE0" w:rsidP="00995DE0"/>
    <w:p w14:paraId="509B1719" w14:textId="77777777" w:rsidR="00995DE0" w:rsidRDefault="00995DE0" w:rsidP="00995DE0"/>
    <w:p w14:paraId="68D20800" w14:textId="77777777" w:rsidR="00995DE0" w:rsidRDefault="00995DE0" w:rsidP="00995DE0"/>
    <w:p w14:paraId="5C89D3BF" w14:textId="77777777" w:rsidR="00995DE0" w:rsidRDefault="00995DE0" w:rsidP="00995DE0"/>
    <w:p w14:paraId="2E8D27DF" w14:textId="77777777" w:rsidR="00995DE0" w:rsidRDefault="00995DE0" w:rsidP="00995DE0"/>
    <w:p w14:paraId="783F558C" w14:textId="77777777" w:rsidR="00995DE0" w:rsidRDefault="00995DE0" w:rsidP="00995DE0"/>
    <w:p w14:paraId="30C1DD43" w14:textId="77777777" w:rsidR="00995DE0" w:rsidRDefault="00995DE0" w:rsidP="00995DE0"/>
    <w:p w14:paraId="1852217E" w14:textId="77777777" w:rsidR="00995DE0" w:rsidRDefault="00995DE0" w:rsidP="00995DE0"/>
    <w:p w14:paraId="21DBA38F" w14:textId="77777777" w:rsidR="00995DE0" w:rsidRDefault="00995DE0" w:rsidP="00995DE0"/>
    <w:p w14:paraId="021E750D" w14:textId="77777777" w:rsidR="00995DE0" w:rsidRDefault="00995DE0" w:rsidP="00995DE0"/>
    <w:p w14:paraId="657D2DDD" w14:textId="77777777" w:rsidR="00995DE0" w:rsidRDefault="00995DE0" w:rsidP="00995DE0"/>
    <w:p w14:paraId="0E5575B2" w14:textId="77777777" w:rsidR="00995DE0" w:rsidRDefault="00995DE0" w:rsidP="00995DE0"/>
    <w:p w14:paraId="7F90E22F" w14:textId="77777777" w:rsidR="00995DE0" w:rsidRDefault="00995DE0" w:rsidP="00995DE0"/>
    <w:p w14:paraId="744231F0"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03804021" w14:textId="77777777" w:rsidTr="0024122C">
        <w:tc>
          <w:tcPr>
            <w:tcW w:w="1998" w:type="dxa"/>
          </w:tcPr>
          <w:p w14:paraId="2A82B09C" w14:textId="77777777" w:rsidR="00E31E81" w:rsidRPr="00E6272F" w:rsidRDefault="00E31E81" w:rsidP="0024122C">
            <w:pPr>
              <w:rPr>
                <w:b/>
              </w:rPr>
            </w:pPr>
            <w:r w:rsidRPr="00E6272F">
              <w:rPr>
                <w:b/>
              </w:rPr>
              <w:t>Project Name</w:t>
            </w:r>
          </w:p>
        </w:tc>
        <w:tc>
          <w:tcPr>
            <w:tcW w:w="7578" w:type="dxa"/>
          </w:tcPr>
          <w:p w14:paraId="72BE2437" w14:textId="77777777" w:rsidR="00E31E81" w:rsidRDefault="00E31E81" w:rsidP="0024122C">
            <w:r>
              <w:t>BPAP-CHED-SEI</w:t>
            </w:r>
          </w:p>
        </w:tc>
      </w:tr>
      <w:tr w:rsidR="00E31E81" w14:paraId="5A55E16E" w14:textId="77777777" w:rsidTr="0024122C">
        <w:tc>
          <w:tcPr>
            <w:tcW w:w="1998" w:type="dxa"/>
          </w:tcPr>
          <w:p w14:paraId="6A28E610" w14:textId="77777777" w:rsidR="00E31E81" w:rsidRPr="00E6272F" w:rsidRDefault="00E31E81" w:rsidP="0024122C">
            <w:pPr>
              <w:rPr>
                <w:b/>
              </w:rPr>
            </w:pPr>
            <w:r w:rsidRPr="00E6272F">
              <w:rPr>
                <w:b/>
              </w:rPr>
              <w:t>Project Manager</w:t>
            </w:r>
          </w:p>
        </w:tc>
        <w:tc>
          <w:tcPr>
            <w:tcW w:w="7578" w:type="dxa"/>
          </w:tcPr>
          <w:p w14:paraId="3E0ED6DE" w14:textId="77777777" w:rsidR="00E31E81" w:rsidRDefault="00E31E81" w:rsidP="0024122C">
            <w:r>
              <w:t>Joy Federico</w:t>
            </w:r>
          </w:p>
        </w:tc>
      </w:tr>
      <w:tr w:rsidR="00E31E81" w14:paraId="1ECFDF6D" w14:textId="77777777" w:rsidTr="0024122C">
        <w:tc>
          <w:tcPr>
            <w:tcW w:w="1998" w:type="dxa"/>
          </w:tcPr>
          <w:p w14:paraId="2BB6308C" w14:textId="77777777" w:rsidR="00E31E81" w:rsidRPr="00E6272F" w:rsidRDefault="00E31E81" w:rsidP="0024122C">
            <w:pPr>
              <w:rPr>
                <w:b/>
              </w:rPr>
            </w:pPr>
            <w:r w:rsidRPr="00E6272F">
              <w:rPr>
                <w:b/>
              </w:rPr>
              <w:t>Date Prepared</w:t>
            </w:r>
          </w:p>
        </w:tc>
        <w:tc>
          <w:tcPr>
            <w:tcW w:w="7578" w:type="dxa"/>
          </w:tcPr>
          <w:p w14:paraId="077140CE" w14:textId="77777777" w:rsidR="00E31E81" w:rsidRDefault="00E31E81" w:rsidP="0024122C">
            <w:r>
              <w:t>September 13,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25A5AAA6" w14:textId="77777777" w:rsidTr="0024122C">
        <w:tc>
          <w:tcPr>
            <w:tcW w:w="1998" w:type="dxa"/>
          </w:tcPr>
          <w:p w14:paraId="27BB221B" w14:textId="77777777" w:rsidR="00E31E81" w:rsidRPr="00E6272F" w:rsidRDefault="00E31E81" w:rsidP="0024122C">
            <w:pPr>
              <w:rPr>
                <w:b/>
              </w:rPr>
            </w:pPr>
            <w:r w:rsidRPr="00E6272F">
              <w:rPr>
                <w:b/>
              </w:rPr>
              <w:t>Task ID</w:t>
            </w:r>
          </w:p>
        </w:tc>
        <w:tc>
          <w:tcPr>
            <w:tcW w:w="7578" w:type="dxa"/>
          </w:tcPr>
          <w:p w14:paraId="5118208D" w14:textId="77777777" w:rsidR="00E31E81" w:rsidRDefault="00E31E81" w:rsidP="0024122C">
            <w:r>
              <w:t>1.9.2</w:t>
            </w:r>
          </w:p>
        </w:tc>
      </w:tr>
      <w:tr w:rsidR="00E31E81" w14:paraId="2FBEED17" w14:textId="77777777" w:rsidTr="0024122C">
        <w:tc>
          <w:tcPr>
            <w:tcW w:w="1998" w:type="dxa"/>
          </w:tcPr>
          <w:p w14:paraId="5F906B95" w14:textId="77777777" w:rsidR="00E31E81" w:rsidRPr="00E6272F" w:rsidRDefault="00E31E81" w:rsidP="0024122C">
            <w:pPr>
              <w:rPr>
                <w:b/>
              </w:rPr>
            </w:pPr>
            <w:r w:rsidRPr="00E6272F">
              <w:rPr>
                <w:b/>
              </w:rPr>
              <w:t>Task Name</w:t>
            </w:r>
          </w:p>
        </w:tc>
        <w:tc>
          <w:tcPr>
            <w:tcW w:w="7578" w:type="dxa"/>
          </w:tcPr>
          <w:p w14:paraId="427C25B2" w14:textId="77777777" w:rsidR="00E31E81" w:rsidRDefault="00E31E81" w:rsidP="0024122C">
            <w:r>
              <w:t>On-Site Testing</w:t>
            </w:r>
          </w:p>
        </w:tc>
      </w:tr>
      <w:tr w:rsidR="00E31E81" w14:paraId="37284CF0" w14:textId="77777777" w:rsidTr="0024122C">
        <w:tc>
          <w:tcPr>
            <w:tcW w:w="1998" w:type="dxa"/>
          </w:tcPr>
          <w:p w14:paraId="4A9A5383" w14:textId="77777777" w:rsidR="00E31E81" w:rsidRPr="00E6272F" w:rsidRDefault="00E31E81" w:rsidP="0024122C">
            <w:pPr>
              <w:rPr>
                <w:b/>
              </w:rPr>
            </w:pPr>
            <w:r w:rsidRPr="00E6272F">
              <w:rPr>
                <w:b/>
              </w:rPr>
              <w:t>Task Owner</w:t>
            </w:r>
          </w:p>
        </w:tc>
        <w:tc>
          <w:tcPr>
            <w:tcW w:w="7578" w:type="dxa"/>
          </w:tcPr>
          <w:p w14:paraId="1D829F5C" w14:textId="77777777" w:rsidR="00E31E81" w:rsidRDefault="00E31E81" w:rsidP="0024122C">
            <w:r>
              <w:t xml:space="preserve">Gerard </w:t>
            </w:r>
            <w:proofErr w:type="spellStart"/>
            <w:r>
              <w:t>Uygonco</w:t>
            </w:r>
            <w:proofErr w:type="spellEnd"/>
          </w:p>
        </w:tc>
      </w:tr>
    </w:tbl>
    <w:tbl>
      <w:tblPr>
        <w:tblStyle w:val="TableGrid"/>
        <w:tblW w:w="9576" w:type="dxa"/>
        <w:tblLook w:val="04A0" w:firstRow="1" w:lastRow="0" w:firstColumn="1" w:lastColumn="0" w:noHBand="0" w:noVBand="1"/>
      </w:tblPr>
      <w:tblGrid>
        <w:gridCol w:w="9576"/>
      </w:tblGrid>
      <w:tr w:rsidR="00E31E81" w14:paraId="0C52AE61" w14:textId="77777777" w:rsidTr="0024122C">
        <w:tc>
          <w:tcPr>
            <w:tcW w:w="9576" w:type="dxa"/>
          </w:tcPr>
          <w:p w14:paraId="201C55BA" w14:textId="77777777" w:rsidR="00E31E81" w:rsidRPr="00E6272F" w:rsidRDefault="00E31E81" w:rsidP="0024122C">
            <w:pPr>
              <w:rPr>
                <w:b/>
              </w:rPr>
            </w:pPr>
            <w:r w:rsidRPr="00E6272F">
              <w:rPr>
                <w:b/>
              </w:rPr>
              <w:t>Task Description</w:t>
            </w:r>
          </w:p>
          <w:p w14:paraId="7A117F6F" w14:textId="77777777" w:rsidR="00E31E81" w:rsidRPr="00E6272F" w:rsidRDefault="00E31E81" w:rsidP="0024122C">
            <w:r>
              <w:tab/>
              <w:t>This activity aims to conduct field testing of the proposed system.</w:t>
            </w:r>
          </w:p>
        </w:tc>
      </w:tr>
      <w:tr w:rsidR="00E31E81" w14:paraId="41D1945D" w14:textId="77777777" w:rsidTr="0024122C">
        <w:tc>
          <w:tcPr>
            <w:tcW w:w="9576" w:type="dxa"/>
          </w:tcPr>
          <w:p w14:paraId="5AF865D3" w14:textId="77777777" w:rsidR="00E31E81" w:rsidRPr="00E6272F" w:rsidRDefault="00E31E81" w:rsidP="0024122C">
            <w:pPr>
              <w:rPr>
                <w:b/>
              </w:rPr>
            </w:pPr>
            <w:r w:rsidRPr="00E6272F">
              <w:rPr>
                <w:b/>
              </w:rPr>
              <w:t>Deliverable Description</w:t>
            </w:r>
          </w:p>
          <w:p w14:paraId="06673E66" w14:textId="77777777" w:rsidR="00E31E81" w:rsidRDefault="00E31E81" w:rsidP="0024122C">
            <w:r>
              <w:tab/>
              <w:t>A word document named “On Site Testing Results” containing the results of the on-site testing.</w:t>
            </w:r>
          </w:p>
        </w:tc>
      </w:tr>
      <w:tr w:rsidR="00E31E81" w14:paraId="266CD18D" w14:textId="77777777" w:rsidTr="0024122C">
        <w:tc>
          <w:tcPr>
            <w:tcW w:w="9576" w:type="dxa"/>
          </w:tcPr>
          <w:p w14:paraId="20358E4D" w14:textId="77777777" w:rsidR="00E31E81" w:rsidRPr="00E6272F" w:rsidRDefault="00E31E81" w:rsidP="0024122C">
            <w:pPr>
              <w:rPr>
                <w:b/>
              </w:rPr>
            </w:pPr>
            <w:r w:rsidRPr="00E6272F">
              <w:rPr>
                <w:b/>
              </w:rPr>
              <w:t>Performance Criteria</w:t>
            </w:r>
          </w:p>
          <w:p w14:paraId="41A0E3A2" w14:textId="77777777" w:rsidR="00E31E81" w:rsidRDefault="00E31E81" w:rsidP="0024122C">
            <w:r>
              <w:tab/>
              <w:t>The involved project manager receives and approves “On Site Testing Results”.</w:t>
            </w:r>
          </w:p>
          <w:p w14:paraId="54499884" w14:textId="77777777" w:rsidR="00E31E81" w:rsidRDefault="00E31E81" w:rsidP="0024122C">
            <w:pPr>
              <w:ind w:left="720"/>
            </w:pPr>
            <w:r>
              <w:t>The onsite testing covered all functionalities of the system.</w:t>
            </w:r>
          </w:p>
        </w:tc>
      </w:tr>
      <w:tr w:rsidR="00E31E81" w14:paraId="3BFA9E43" w14:textId="77777777" w:rsidTr="0024122C">
        <w:tc>
          <w:tcPr>
            <w:tcW w:w="9576" w:type="dxa"/>
          </w:tcPr>
          <w:p w14:paraId="37AFE0A5" w14:textId="77777777" w:rsidR="00E31E81" w:rsidRPr="00E6272F" w:rsidRDefault="00E31E81" w:rsidP="0024122C">
            <w:pPr>
              <w:rPr>
                <w:b/>
              </w:rPr>
            </w:pPr>
            <w:r w:rsidRPr="00E6272F">
              <w:rPr>
                <w:b/>
              </w:rPr>
              <w:t>Resource Needed/Tentative Schedule</w:t>
            </w:r>
          </w:p>
          <w:p w14:paraId="7149EC49" w14:textId="77777777" w:rsidR="00E31E81" w:rsidRDefault="00E31E81" w:rsidP="0024122C">
            <w:r>
              <w:tab/>
              <w:t>System equipment with a working copy of the proposed system</w:t>
            </w:r>
          </w:p>
        </w:tc>
      </w:tr>
      <w:tr w:rsidR="00E31E81" w14:paraId="467002EC" w14:textId="77777777" w:rsidTr="0024122C">
        <w:tc>
          <w:tcPr>
            <w:tcW w:w="9576" w:type="dxa"/>
          </w:tcPr>
          <w:p w14:paraId="18963FFE" w14:textId="77777777" w:rsidR="00E31E81" w:rsidRPr="00E6272F" w:rsidRDefault="00E31E81" w:rsidP="0024122C">
            <w:pPr>
              <w:rPr>
                <w:b/>
              </w:rPr>
            </w:pPr>
            <w:r w:rsidRPr="00E6272F">
              <w:rPr>
                <w:b/>
              </w:rPr>
              <w:t>Assumptions</w:t>
            </w:r>
          </w:p>
          <w:p w14:paraId="5721A9F8" w14:textId="77777777" w:rsidR="00E31E81" w:rsidRDefault="00E31E81" w:rsidP="0024122C">
            <w:r>
              <w:tab/>
              <w:t>System equipment is functional and readily available.</w:t>
            </w:r>
          </w:p>
          <w:p w14:paraId="41827FDC" w14:textId="77777777" w:rsidR="00E31E81" w:rsidRDefault="00E31E81" w:rsidP="0024122C">
            <w:r>
              <w:tab/>
              <w:t>Internet connection is up.</w:t>
            </w:r>
          </w:p>
        </w:tc>
      </w:tr>
    </w:tbl>
    <w:p w14:paraId="522CF611" w14:textId="77777777" w:rsidR="00995DE0" w:rsidRDefault="00995DE0" w:rsidP="00995DE0"/>
    <w:p w14:paraId="21E8DE51" w14:textId="77777777" w:rsidR="00995DE0" w:rsidRDefault="00995DE0" w:rsidP="00995DE0"/>
    <w:p w14:paraId="7DA591BA" w14:textId="77777777" w:rsidR="00995DE0" w:rsidRDefault="00995DE0" w:rsidP="00995DE0"/>
    <w:p w14:paraId="53D497A3" w14:textId="77777777" w:rsidR="00995DE0" w:rsidRDefault="00995DE0" w:rsidP="00995DE0"/>
    <w:p w14:paraId="1DCA26DA" w14:textId="77777777" w:rsidR="00995DE0" w:rsidRDefault="00995DE0" w:rsidP="00995DE0"/>
    <w:p w14:paraId="6F413C7A" w14:textId="77777777" w:rsidR="00995DE0" w:rsidRDefault="00995DE0" w:rsidP="00995DE0"/>
    <w:p w14:paraId="34BA18DF" w14:textId="77777777" w:rsidR="00995DE0" w:rsidRDefault="00995DE0" w:rsidP="00995DE0"/>
    <w:p w14:paraId="6258E2EC" w14:textId="77777777" w:rsidR="00995DE0" w:rsidRDefault="00995DE0" w:rsidP="00995DE0"/>
    <w:p w14:paraId="0706759E" w14:textId="77777777" w:rsidR="00995DE0" w:rsidRDefault="00995DE0" w:rsidP="00995DE0"/>
    <w:p w14:paraId="1DDAE7DF" w14:textId="77777777" w:rsidR="00995DE0" w:rsidRDefault="00995DE0" w:rsidP="00995DE0"/>
    <w:p w14:paraId="71FE15B3" w14:textId="77777777" w:rsidR="00995DE0" w:rsidRDefault="00995DE0" w:rsidP="00995DE0"/>
    <w:p w14:paraId="3B935D01" w14:textId="77777777" w:rsidR="00995DE0" w:rsidRDefault="00995DE0" w:rsidP="00995DE0"/>
    <w:p w14:paraId="1F63B546" w14:textId="77777777" w:rsidR="00995DE0" w:rsidRDefault="00995DE0" w:rsidP="00995DE0"/>
    <w:p w14:paraId="4F2E03F6" w14:textId="77777777" w:rsidR="00995DE0" w:rsidRDefault="00995DE0" w:rsidP="00995DE0"/>
    <w:p w14:paraId="335AE3C9" w14:textId="77777777" w:rsidR="00995DE0" w:rsidRDefault="00995DE0" w:rsidP="00995DE0"/>
    <w:p w14:paraId="40E173AE" w14:textId="77777777" w:rsidR="00995DE0" w:rsidRDefault="00995DE0" w:rsidP="00995DE0"/>
    <w:p w14:paraId="241FB600" w14:textId="77777777" w:rsidR="00995DE0" w:rsidRDefault="00995DE0" w:rsidP="00995DE0"/>
    <w:p w14:paraId="6F95E508" w14:textId="77777777" w:rsidR="00995DE0" w:rsidRDefault="00995DE0" w:rsidP="00995DE0"/>
    <w:p w14:paraId="6480453C" w14:textId="77777777" w:rsidR="00995DE0" w:rsidRDefault="00995DE0" w:rsidP="00995DE0"/>
    <w:p w14:paraId="27ED0D34" w14:textId="77777777" w:rsidR="00995DE0" w:rsidRDefault="00995DE0" w:rsidP="00995DE0"/>
    <w:p w14:paraId="4C2047C6" w14:textId="77777777" w:rsidR="00995DE0" w:rsidRDefault="00995DE0" w:rsidP="00995DE0"/>
    <w:p w14:paraId="0D6E6680" w14:textId="77777777" w:rsidR="00995DE0" w:rsidRDefault="00995DE0" w:rsidP="00995DE0"/>
    <w:p w14:paraId="5F5F01BB" w14:textId="77777777" w:rsidR="00995DE0" w:rsidRDefault="00995DE0" w:rsidP="00995DE0"/>
    <w:p w14:paraId="5AD25CD7" w14:textId="77777777" w:rsidR="00995DE0" w:rsidRDefault="00995DE0" w:rsidP="00995DE0"/>
    <w:p w14:paraId="53409240" w14:textId="77777777" w:rsidR="00995DE0" w:rsidRDefault="00995DE0" w:rsidP="00995DE0"/>
    <w:p w14:paraId="6F377B89" w14:textId="77777777" w:rsidR="00E31E81" w:rsidRDefault="00E31E81" w:rsidP="00E31E81"/>
    <w:p w14:paraId="3E8B3240"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7D4B19D6" w14:textId="77777777" w:rsidTr="0024122C">
        <w:tc>
          <w:tcPr>
            <w:tcW w:w="1998" w:type="dxa"/>
          </w:tcPr>
          <w:p w14:paraId="7D13A846" w14:textId="77777777" w:rsidR="00E31E81" w:rsidRPr="00E6272F" w:rsidRDefault="00E31E81" w:rsidP="0024122C">
            <w:pPr>
              <w:rPr>
                <w:b/>
              </w:rPr>
            </w:pPr>
            <w:r w:rsidRPr="00E6272F">
              <w:rPr>
                <w:b/>
              </w:rPr>
              <w:t>Project Name</w:t>
            </w:r>
          </w:p>
        </w:tc>
        <w:tc>
          <w:tcPr>
            <w:tcW w:w="7578" w:type="dxa"/>
          </w:tcPr>
          <w:p w14:paraId="762B7C43" w14:textId="77777777" w:rsidR="00E31E81" w:rsidRDefault="00E31E81" w:rsidP="0024122C">
            <w:r>
              <w:t>BPAP-CHED-SEI</w:t>
            </w:r>
          </w:p>
        </w:tc>
      </w:tr>
      <w:tr w:rsidR="00E31E81" w14:paraId="0A395700" w14:textId="77777777" w:rsidTr="0024122C">
        <w:tc>
          <w:tcPr>
            <w:tcW w:w="1998" w:type="dxa"/>
          </w:tcPr>
          <w:p w14:paraId="452B1E8D" w14:textId="77777777" w:rsidR="00E31E81" w:rsidRPr="00E6272F" w:rsidRDefault="00E31E81" w:rsidP="0024122C">
            <w:pPr>
              <w:rPr>
                <w:b/>
              </w:rPr>
            </w:pPr>
            <w:r w:rsidRPr="00E6272F">
              <w:rPr>
                <w:b/>
              </w:rPr>
              <w:t>Project Manager</w:t>
            </w:r>
          </w:p>
        </w:tc>
        <w:tc>
          <w:tcPr>
            <w:tcW w:w="7578" w:type="dxa"/>
          </w:tcPr>
          <w:p w14:paraId="223FF226" w14:textId="77777777" w:rsidR="00E31E81" w:rsidRDefault="00E31E81" w:rsidP="0024122C">
            <w:r>
              <w:t>Joy Federico</w:t>
            </w:r>
          </w:p>
        </w:tc>
      </w:tr>
      <w:tr w:rsidR="00E31E81" w14:paraId="5B484CE4" w14:textId="77777777" w:rsidTr="0024122C">
        <w:tc>
          <w:tcPr>
            <w:tcW w:w="1998" w:type="dxa"/>
          </w:tcPr>
          <w:p w14:paraId="54CB6182" w14:textId="77777777" w:rsidR="00E31E81" w:rsidRPr="00E6272F" w:rsidRDefault="00E31E81" w:rsidP="0024122C">
            <w:pPr>
              <w:rPr>
                <w:b/>
              </w:rPr>
            </w:pPr>
            <w:r w:rsidRPr="00E6272F">
              <w:rPr>
                <w:b/>
              </w:rPr>
              <w:t>Date Prepared</w:t>
            </w:r>
          </w:p>
        </w:tc>
        <w:tc>
          <w:tcPr>
            <w:tcW w:w="7578" w:type="dxa"/>
          </w:tcPr>
          <w:p w14:paraId="19688F25" w14:textId="77777777" w:rsidR="00E31E81" w:rsidRDefault="00E31E81" w:rsidP="0024122C">
            <w:r>
              <w:t>September 13,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51979643" w14:textId="77777777" w:rsidTr="0024122C">
        <w:tc>
          <w:tcPr>
            <w:tcW w:w="1998" w:type="dxa"/>
          </w:tcPr>
          <w:p w14:paraId="7FBAA77B" w14:textId="77777777" w:rsidR="00E31E81" w:rsidRPr="00E6272F" w:rsidRDefault="00E31E81" w:rsidP="0024122C">
            <w:pPr>
              <w:rPr>
                <w:b/>
              </w:rPr>
            </w:pPr>
            <w:r w:rsidRPr="00E6272F">
              <w:rPr>
                <w:b/>
              </w:rPr>
              <w:t>Task ID</w:t>
            </w:r>
          </w:p>
        </w:tc>
        <w:tc>
          <w:tcPr>
            <w:tcW w:w="7578" w:type="dxa"/>
          </w:tcPr>
          <w:p w14:paraId="36B82606" w14:textId="77777777" w:rsidR="00E31E81" w:rsidRDefault="00E31E81" w:rsidP="0024122C">
            <w:r>
              <w:t>1.9.3</w:t>
            </w:r>
          </w:p>
        </w:tc>
      </w:tr>
      <w:tr w:rsidR="00E31E81" w14:paraId="0A006001" w14:textId="77777777" w:rsidTr="0024122C">
        <w:tc>
          <w:tcPr>
            <w:tcW w:w="1998" w:type="dxa"/>
          </w:tcPr>
          <w:p w14:paraId="3F6C5943" w14:textId="77777777" w:rsidR="00E31E81" w:rsidRPr="00E6272F" w:rsidRDefault="00E31E81" w:rsidP="0024122C">
            <w:pPr>
              <w:rPr>
                <w:b/>
              </w:rPr>
            </w:pPr>
            <w:r w:rsidRPr="00E6272F">
              <w:rPr>
                <w:b/>
              </w:rPr>
              <w:t>Task Name</w:t>
            </w:r>
          </w:p>
        </w:tc>
        <w:tc>
          <w:tcPr>
            <w:tcW w:w="7578" w:type="dxa"/>
          </w:tcPr>
          <w:p w14:paraId="3AA93FC6" w14:textId="77777777" w:rsidR="00E31E81" w:rsidRDefault="00E31E81" w:rsidP="0024122C">
            <w:r>
              <w:t>Conduct User Training</w:t>
            </w:r>
          </w:p>
        </w:tc>
      </w:tr>
      <w:tr w:rsidR="00E31E81" w14:paraId="6E8787B9" w14:textId="77777777" w:rsidTr="0024122C">
        <w:tc>
          <w:tcPr>
            <w:tcW w:w="1998" w:type="dxa"/>
          </w:tcPr>
          <w:p w14:paraId="4B6FCE5E" w14:textId="77777777" w:rsidR="00E31E81" w:rsidRPr="00E6272F" w:rsidRDefault="00E31E81" w:rsidP="0024122C">
            <w:pPr>
              <w:rPr>
                <w:b/>
              </w:rPr>
            </w:pPr>
            <w:r w:rsidRPr="00E6272F">
              <w:rPr>
                <w:b/>
              </w:rPr>
              <w:t>Task Owner</w:t>
            </w:r>
          </w:p>
        </w:tc>
        <w:tc>
          <w:tcPr>
            <w:tcW w:w="7578" w:type="dxa"/>
          </w:tcPr>
          <w:p w14:paraId="1B4CDB58" w14:textId="77777777" w:rsidR="00E31E81" w:rsidRDefault="00E31E81" w:rsidP="0024122C">
            <w:proofErr w:type="spellStart"/>
            <w:r>
              <w:t>Trishia</w:t>
            </w:r>
            <w:proofErr w:type="spellEnd"/>
            <w:r>
              <w:t xml:space="preserve"> </w:t>
            </w:r>
            <w:proofErr w:type="spellStart"/>
            <w:r>
              <w:t>Gerobiese</w:t>
            </w:r>
            <w:proofErr w:type="spellEnd"/>
          </w:p>
        </w:tc>
      </w:tr>
    </w:tbl>
    <w:tbl>
      <w:tblPr>
        <w:tblStyle w:val="TableGrid"/>
        <w:tblW w:w="9576" w:type="dxa"/>
        <w:tblLook w:val="04A0" w:firstRow="1" w:lastRow="0" w:firstColumn="1" w:lastColumn="0" w:noHBand="0" w:noVBand="1"/>
      </w:tblPr>
      <w:tblGrid>
        <w:gridCol w:w="9576"/>
      </w:tblGrid>
      <w:tr w:rsidR="00E31E81" w14:paraId="24E04128" w14:textId="77777777" w:rsidTr="0024122C">
        <w:tc>
          <w:tcPr>
            <w:tcW w:w="9576" w:type="dxa"/>
          </w:tcPr>
          <w:p w14:paraId="606EAC5B" w14:textId="77777777" w:rsidR="00E31E81" w:rsidRPr="00E6272F" w:rsidRDefault="00E31E81" w:rsidP="0024122C">
            <w:pPr>
              <w:rPr>
                <w:b/>
              </w:rPr>
            </w:pPr>
            <w:r w:rsidRPr="00E6272F">
              <w:rPr>
                <w:b/>
              </w:rPr>
              <w:t>Task Description</w:t>
            </w:r>
          </w:p>
          <w:p w14:paraId="10D70B7C" w14:textId="77777777" w:rsidR="00E31E81" w:rsidRPr="00E6272F" w:rsidRDefault="00E31E81" w:rsidP="0024122C">
            <w:pPr>
              <w:ind w:left="720"/>
            </w:pPr>
            <w:r>
              <w:t>This activity involves the training of the users and other key people of the system to gain necessary knowledge of the system.</w:t>
            </w:r>
          </w:p>
        </w:tc>
      </w:tr>
      <w:tr w:rsidR="00E31E81" w14:paraId="698AAFFB" w14:textId="77777777" w:rsidTr="0024122C">
        <w:tc>
          <w:tcPr>
            <w:tcW w:w="9576" w:type="dxa"/>
          </w:tcPr>
          <w:p w14:paraId="4A305C58" w14:textId="77777777" w:rsidR="00E31E81" w:rsidRDefault="00E31E81" w:rsidP="0024122C">
            <w:pPr>
              <w:rPr>
                <w:b/>
              </w:rPr>
            </w:pPr>
            <w:r w:rsidRPr="00E6272F">
              <w:rPr>
                <w:b/>
              </w:rPr>
              <w:t>Deliverable Description</w:t>
            </w:r>
          </w:p>
          <w:p w14:paraId="3C537A61" w14:textId="77777777" w:rsidR="00E31E81" w:rsidRDefault="00E31E81" w:rsidP="0024122C">
            <w:pPr>
              <w:ind w:left="720"/>
            </w:pPr>
            <w:r>
              <w:t xml:space="preserve"> A word document named “User Training Contract” that contains the list of users and other key people trained .Also included in the document are the details of the user training.</w:t>
            </w:r>
          </w:p>
        </w:tc>
      </w:tr>
      <w:tr w:rsidR="00E31E81" w14:paraId="5C2E82E2" w14:textId="77777777" w:rsidTr="0024122C">
        <w:tc>
          <w:tcPr>
            <w:tcW w:w="9576" w:type="dxa"/>
          </w:tcPr>
          <w:p w14:paraId="088E1ABC" w14:textId="77777777" w:rsidR="00E31E81" w:rsidRDefault="00E31E81" w:rsidP="0024122C">
            <w:pPr>
              <w:rPr>
                <w:b/>
              </w:rPr>
            </w:pPr>
            <w:r w:rsidRPr="00E6272F">
              <w:rPr>
                <w:b/>
              </w:rPr>
              <w:t>Performance Criteria</w:t>
            </w:r>
          </w:p>
          <w:p w14:paraId="4EA45D03" w14:textId="77777777" w:rsidR="00E31E81" w:rsidRPr="004B05AE" w:rsidRDefault="00E31E81" w:rsidP="0024122C">
            <w:r>
              <w:rPr>
                <w:b/>
              </w:rPr>
              <w:t xml:space="preserve">              </w:t>
            </w:r>
            <w:proofErr w:type="gramStart"/>
            <w:r>
              <w:t>A user</w:t>
            </w:r>
            <w:proofErr w:type="gramEnd"/>
            <w:r>
              <w:t xml:space="preserve"> training was organized and held.</w:t>
            </w:r>
          </w:p>
          <w:p w14:paraId="12911735" w14:textId="77777777" w:rsidR="00E31E81" w:rsidRDefault="00E31E81" w:rsidP="0024122C">
            <w:r>
              <w:tab/>
              <w:t>The involved project managers receive and approve the document “User Training Contract”.</w:t>
            </w:r>
          </w:p>
          <w:p w14:paraId="6333FAEF" w14:textId="77777777" w:rsidR="00E31E81" w:rsidRDefault="00E31E81" w:rsidP="0024122C">
            <w:pPr>
              <w:ind w:left="720"/>
            </w:pPr>
            <w:r>
              <w:t>Users sign the User Training Contract before and after the training program.</w:t>
            </w:r>
          </w:p>
        </w:tc>
      </w:tr>
      <w:tr w:rsidR="00E31E81" w14:paraId="15B3A1AC" w14:textId="77777777" w:rsidTr="0024122C">
        <w:tc>
          <w:tcPr>
            <w:tcW w:w="9576" w:type="dxa"/>
          </w:tcPr>
          <w:p w14:paraId="7F5FECB1" w14:textId="77777777" w:rsidR="00E31E81" w:rsidRPr="00E6272F" w:rsidRDefault="00E31E81" w:rsidP="0024122C">
            <w:pPr>
              <w:rPr>
                <w:b/>
              </w:rPr>
            </w:pPr>
            <w:r w:rsidRPr="00E6272F">
              <w:rPr>
                <w:b/>
              </w:rPr>
              <w:t>Resource Needed/Tentative Schedule</w:t>
            </w:r>
          </w:p>
          <w:p w14:paraId="1E084547" w14:textId="77777777" w:rsidR="00E31E81" w:rsidRDefault="00E31E81" w:rsidP="0024122C">
            <w:r>
              <w:tab/>
              <w:t>Trainees</w:t>
            </w:r>
          </w:p>
          <w:p w14:paraId="3E567BC0" w14:textId="77777777" w:rsidR="00E31E81" w:rsidRDefault="00E31E81" w:rsidP="0024122C">
            <w:r>
              <w:tab/>
              <w:t>Training logistics</w:t>
            </w:r>
          </w:p>
          <w:p w14:paraId="16D64F1E" w14:textId="77777777" w:rsidR="00E31E81" w:rsidRDefault="00E31E81" w:rsidP="0024122C">
            <w:r>
              <w:tab/>
              <w:t>System equipment</w:t>
            </w:r>
          </w:p>
          <w:p w14:paraId="36A5E79F" w14:textId="77777777" w:rsidR="00E31E81" w:rsidRDefault="00E31E81" w:rsidP="0024122C">
            <w:pPr>
              <w:ind w:left="720"/>
            </w:pPr>
            <w:r>
              <w:t>BPAP representatives</w:t>
            </w:r>
          </w:p>
        </w:tc>
      </w:tr>
      <w:tr w:rsidR="00E31E81" w14:paraId="63B5D320" w14:textId="77777777" w:rsidTr="0024122C">
        <w:tc>
          <w:tcPr>
            <w:tcW w:w="9576" w:type="dxa"/>
          </w:tcPr>
          <w:p w14:paraId="274DEDF8" w14:textId="77777777" w:rsidR="00E31E81" w:rsidRPr="00E6272F" w:rsidRDefault="00E31E81" w:rsidP="0024122C">
            <w:pPr>
              <w:rPr>
                <w:b/>
              </w:rPr>
            </w:pPr>
            <w:r w:rsidRPr="00E6272F">
              <w:rPr>
                <w:b/>
              </w:rPr>
              <w:t>Assumptions</w:t>
            </w:r>
          </w:p>
          <w:p w14:paraId="73AF1C8E" w14:textId="77777777" w:rsidR="00E31E81" w:rsidRDefault="00E31E81" w:rsidP="0024122C">
            <w:r>
              <w:tab/>
              <w:t>Trainees attend the seminar on the chosen date.</w:t>
            </w:r>
          </w:p>
          <w:p w14:paraId="1FE76F25" w14:textId="77777777" w:rsidR="00E31E81" w:rsidRDefault="00E31E81" w:rsidP="0024122C">
            <w:r>
              <w:tab/>
              <w:t>Training Logistics have been set-up properly.</w:t>
            </w:r>
          </w:p>
          <w:p w14:paraId="0C9FA627" w14:textId="77777777" w:rsidR="00E31E81" w:rsidRDefault="00E31E81" w:rsidP="0024122C">
            <w:r>
              <w:tab/>
              <w:t xml:space="preserve">System </w:t>
            </w:r>
            <w:proofErr w:type="spellStart"/>
            <w:r>
              <w:t>equipments</w:t>
            </w:r>
            <w:proofErr w:type="spellEnd"/>
            <w:r>
              <w:t xml:space="preserve"> are functional and readily available.</w:t>
            </w:r>
          </w:p>
        </w:tc>
      </w:tr>
    </w:tbl>
    <w:p w14:paraId="51714BDD" w14:textId="77777777" w:rsidR="00E31E81" w:rsidRDefault="00E31E81" w:rsidP="00E31E81"/>
    <w:p w14:paraId="027843F1" w14:textId="77777777" w:rsidR="00995DE0" w:rsidRDefault="00995DE0" w:rsidP="00995DE0"/>
    <w:p w14:paraId="5AD3222E" w14:textId="77777777" w:rsidR="00995DE0" w:rsidRDefault="00995DE0" w:rsidP="00995DE0"/>
    <w:p w14:paraId="70D3304D" w14:textId="77777777" w:rsidR="00995DE0" w:rsidRDefault="00995DE0" w:rsidP="00995DE0"/>
    <w:p w14:paraId="70F0F8E6" w14:textId="77777777" w:rsidR="00995DE0" w:rsidRDefault="00995DE0" w:rsidP="00995DE0"/>
    <w:p w14:paraId="6789845E" w14:textId="77777777" w:rsidR="00995DE0" w:rsidRDefault="00995DE0" w:rsidP="00995DE0"/>
    <w:p w14:paraId="21A7EAE2" w14:textId="77777777" w:rsidR="00995DE0" w:rsidRDefault="00995DE0" w:rsidP="00995DE0"/>
    <w:p w14:paraId="41EAA6AF" w14:textId="77777777" w:rsidR="00995DE0" w:rsidRDefault="00995DE0" w:rsidP="00995DE0"/>
    <w:p w14:paraId="62096575" w14:textId="77777777" w:rsidR="00995DE0" w:rsidRDefault="00995DE0" w:rsidP="00995DE0"/>
    <w:p w14:paraId="1D862A33" w14:textId="77777777" w:rsidR="00995DE0" w:rsidRDefault="00995DE0" w:rsidP="00995DE0"/>
    <w:p w14:paraId="3F0DA132" w14:textId="77777777" w:rsidR="00995DE0" w:rsidRDefault="00995DE0" w:rsidP="00995DE0"/>
    <w:p w14:paraId="08EDDDA0" w14:textId="77777777" w:rsidR="00995DE0" w:rsidRDefault="00995DE0" w:rsidP="00995DE0"/>
    <w:p w14:paraId="285BEA2A" w14:textId="77777777" w:rsidR="00995DE0" w:rsidRDefault="00995DE0" w:rsidP="00995DE0"/>
    <w:p w14:paraId="69331915" w14:textId="77777777" w:rsidR="00995DE0" w:rsidRDefault="00995DE0" w:rsidP="00995DE0"/>
    <w:p w14:paraId="685633F0" w14:textId="77777777" w:rsidR="00995DE0" w:rsidRDefault="00995DE0" w:rsidP="00995DE0"/>
    <w:p w14:paraId="4E135AF3" w14:textId="77777777" w:rsidR="00995DE0" w:rsidRDefault="00995DE0" w:rsidP="00995DE0"/>
    <w:p w14:paraId="5794F12C" w14:textId="77777777" w:rsidR="00995DE0" w:rsidRDefault="00995DE0" w:rsidP="00995DE0"/>
    <w:p w14:paraId="07F4F71C" w14:textId="77777777" w:rsidR="00995DE0" w:rsidRDefault="00995DE0" w:rsidP="00995DE0"/>
    <w:p w14:paraId="5BB8A3A5"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130896F5" w14:textId="77777777" w:rsidTr="0024122C">
        <w:tc>
          <w:tcPr>
            <w:tcW w:w="1998" w:type="dxa"/>
          </w:tcPr>
          <w:p w14:paraId="556ACCCD" w14:textId="77777777" w:rsidR="00E31E81" w:rsidRPr="00E6272F" w:rsidRDefault="00E31E81" w:rsidP="0024122C">
            <w:pPr>
              <w:rPr>
                <w:b/>
              </w:rPr>
            </w:pPr>
            <w:r w:rsidRPr="00E6272F">
              <w:rPr>
                <w:b/>
              </w:rPr>
              <w:t>Project Name</w:t>
            </w:r>
          </w:p>
        </w:tc>
        <w:tc>
          <w:tcPr>
            <w:tcW w:w="7578" w:type="dxa"/>
          </w:tcPr>
          <w:p w14:paraId="7D3FC8D5" w14:textId="77777777" w:rsidR="00E31E81" w:rsidRDefault="00E31E81" w:rsidP="0024122C">
            <w:r>
              <w:t>BPAP-CHED-SEI</w:t>
            </w:r>
          </w:p>
        </w:tc>
      </w:tr>
      <w:tr w:rsidR="00E31E81" w14:paraId="1CDD9EA3" w14:textId="77777777" w:rsidTr="0024122C">
        <w:tc>
          <w:tcPr>
            <w:tcW w:w="1998" w:type="dxa"/>
          </w:tcPr>
          <w:p w14:paraId="4B93E6FB" w14:textId="77777777" w:rsidR="00E31E81" w:rsidRPr="00E6272F" w:rsidRDefault="00E31E81" w:rsidP="0024122C">
            <w:pPr>
              <w:rPr>
                <w:b/>
              </w:rPr>
            </w:pPr>
            <w:r w:rsidRPr="00E6272F">
              <w:rPr>
                <w:b/>
              </w:rPr>
              <w:t>Project Manager</w:t>
            </w:r>
          </w:p>
        </w:tc>
        <w:tc>
          <w:tcPr>
            <w:tcW w:w="7578" w:type="dxa"/>
          </w:tcPr>
          <w:p w14:paraId="04110AF2" w14:textId="77777777" w:rsidR="00E31E81" w:rsidRDefault="00E31E81" w:rsidP="0024122C">
            <w:r>
              <w:t>Joy Federico</w:t>
            </w:r>
          </w:p>
        </w:tc>
      </w:tr>
      <w:tr w:rsidR="00E31E81" w14:paraId="0AA148D3" w14:textId="77777777" w:rsidTr="0024122C">
        <w:tc>
          <w:tcPr>
            <w:tcW w:w="1998" w:type="dxa"/>
          </w:tcPr>
          <w:p w14:paraId="7D1B99F2" w14:textId="77777777" w:rsidR="00E31E81" w:rsidRPr="00E6272F" w:rsidRDefault="00E31E81" w:rsidP="0024122C">
            <w:pPr>
              <w:rPr>
                <w:b/>
              </w:rPr>
            </w:pPr>
            <w:r w:rsidRPr="00E6272F">
              <w:rPr>
                <w:b/>
              </w:rPr>
              <w:t>Date Prepared</w:t>
            </w:r>
          </w:p>
        </w:tc>
        <w:tc>
          <w:tcPr>
            <w:tcW w:w="7578" w:type="dxa"/>
          </w:tcPr>
          <w:p w14:paraId="26EDC4BD" w14:textId="77777777" w:rsidR="00E31E81" w:rsidRDefault="00E31E81" w:rsidP="0024122C">
            <w:r>
              <w:t>September 13,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16051E07" w14:textId="77777777" w:rsidTr="0024122C">
        <w:tc>
          <w:tcPr>
            <w:tcW w:w="1998" w:type="dxa"/>
          </w:tcPr>
          <w:p w14:paraId="68738909" w14:textId="77777777" w:rsidR="00E31E81" w:rsidRPr="00E6272F" w:rsidRDefault="00E31E81" w:rsidP="0024122C">
            <w:pPr>
              <w:rPr>
                <w:b/>
              </w:rPr>
            </w:pPr>
            <w:r w:rsidRPr="00E6272F">
              <w:rPr>
                <w:b/>
              </w:rPr>
              <w:t>Task ID</w:t>
            </w:r>
          </w:p>
        </w:tc>
        <w:tc>
          <w:tcPr>
            <w:tcW w:w="7578" w:type="dxa"/>
          </w:tcPr>
          <w:p w14:paraId="335D1BED" w14:textId="77777777" w:rsidR="00E31E81" w:rsidRDefault="00E31E81" w:rsidP="0024122C">
            <w:r>
              <w:t>1.10</w:t>
            </w:r>
          </w:p>
        </w:tc>
      </w:tr>
      <w:tr w:rsidR="00E31E81" w14:paraId="08E043F1" w14:textId="77777777" w:rsidTr="0024122C">
        <w:tc>
          <w:tcPr>
            <w:tcW w:w="1998" w:type="dxa"/>
          </w:tcPr>
          <w:p w14:paraId="5D5DBE98" w14:textId="77777777" w:rsidR="00E31E81" w:rsidRPr="00E6272F" w:rsidRDefault="00E31E81" w:rsidP="0024122C">
            <w:pPr>
              <w:rPr>
                <w:b/>
              </w:rPr>
            </w:pPr>
            <w:r w:rsidRPr="00E6272F">
              <w:rPr>
                <w:b/>
              </w:rPr>
              <w:t>Task Name</w:t>
            </w:r>
          </w:p>
        </w:tc>
        <w:tc>
          <w:tcPr>
            <w:tcW w:w="7578" w:type="dxa"/>
          </w:tcPr>
          <w:p w14:paraId="7065B511" w14:textId="77777777" w:rsidR="00E31E81" w:rsidRDefault="00E31E81" w:rsidP="0024122C">
            <w:r>
              <w:t>Go Live</w:t>
            </w:r>
          </w:p>
        </w:tc>
      </w:tr>
      <w:tr w:rsidR="00E31E81" w14:paraId="60AC76D6" w14:textId="77777777" w:rsidTr="0024122C">
        <w:tc>
          <w:tcPr>
            <w:tcW w:w="1998" w:type="dxa"/>
          </w:tcPr>
          <w:p w14:paraId="1E9B2448" w14:textId="77777777" w:rsidR="00E31E81" w:rsidRPr="00E6272F" w:rsidRDefault="00E31E81" w:rsidP="0024122C">
            <w:pPr>
              <w:rPr>
                <w:b/>
              </w:rPr>
            </w:pPr>
            <w:r w:rsidRPr="00E6272F">
              <w:rPr>
                <w:b/>
              </w:rPr>
              <w:t>Task Owner</w:t>
            </w:r>
          </w:p>
        </w:tc>
        <w:tc>
          <w:tcPr>
            <w:tcW w:w="7578" w:type="dxa"/>
          </w:tcPr>
          <w:p w14:paraId="40CBACAE" w14:textId="77777777" w:rsidR="00E31E81" w:rsidRDefault="00E31E81" w:rsidP="0024122C">
            <w:r>
              <w:t>Joy Federico</w:t>
            </w:r>
          </w:p>
        </w:tc>
      </w:tr>
    </w:tbl>
    <w:tbl>
      <w:tblPr>
        <w:tblStyle w:val="TableGrid"/>
        <w:tblW w:w="9576" w:type="dxa"/>
        <w:tblLook w:val="04A0" w:firstRow="1" w:lastRow="0" w:firstColumn="1" w:lastColumn="0" w:noHBand="0" w:noVBand="1"/>
      </w:tblPr>
      <w:tblGrid>
        <w:gridCol w:w="9576"/>
      </w:tblGrid>
      <w:tr w:rsidR="00E31E81" w14:paraId="7C2E1629" w14:textId="77777777" w:rsidTr="0024122C">
        <w:tc>
          <w:tcPr>
            <w:tcW w:w="9576" w:type="dxa"/>
          </w:tcPr>
          <w:p w14:paraId="5357D199" w14:textId="77777777" w:rsidR="00E31E81" w:rsidRPr="00E6272F" w:rsidRDefault="00E31E81" w:rsidP="0024122C">
            <w:pPr>
              <w:rPr>
                <w:b/>
              </w:rPr>
            </w:pPr>
            <w:r w:rsidRPr="00E6272F">
              <w:rPr>
                <w:b/>
              </w:rPr>
              <w:t>Task Description</w:t>
            </w:r>
          </w:p>
          <w:p w14:paraId="6B10BCF6" w14:textId="77777777" w:rsidR="00E31E81" w:rsidRPr="00E6272F" w:rsidRDefault="00E31E81" w:rsidP="0024122C">
            <w:pPr>
              <w:ind w:left="720"/>
            </w:pPr>
            <w:r>
              <w:t>This activity aims for the proposed system to be fully functional and implemented with regards to the system’s objectives.</w:t>
            </w:r>
          </w:p>
        </w:tc>
      </w:tr>
      <w:tr w:rsidR="00E31E81" w14:paraId="18B1D6CF" w14:textId="77777777" w:rsidTr="0024122C">
        <w:tc>
          <w:tcPr>
            <w:tcW w:w="9576" w:type="dxa"/>
          </w:tcPr>
          <w:p w14:paraId="0F151936" w14:textId="77777777" w:rsidR="00E31E81" w:rsidRPr="00E6272F" w:rsidRDefault="00E31E81" w:rsidP="0024122C">
            <w:pPr>
              <w:rPr>
                <w:b/>
              </w:rPr>
            </w:pPr>
            <w:r w:rsidRPr="00E6272F">
              <w:rPr>
                <w:b/>
              </w:rPr>
              <w:t>Deliverable Description</w:t>
            </w:r>
          </w:p>
          <w:p w14:paraId="3774D8E7" w14:textId="77777777" w:rsidR="00E31E81" w:rsidRDefault="00E31E81" w:rsidP="0024122C">
            <w:pPr>
              <w:ind w:left="720"/>
            </w:pPr>
            <w:r>
              <w:t>The formal launch of the system that would signify that the system is already up and running.</w:t>
            </w:r>
          </w:p>
        </w:tc>
      </w:tr>
      <w:tr w:rsidR="00E31E81" w14:paraId="71005BC2" w14:textId="77777777" w:rsidTr="0024122C">
        <w:tc>
          <w:tcPr>
            <w:tcW w:w="9576" w:type="dxa"/>
          </w:tcPr>
          <w:p w14:paraId="798A8236" w14:textId="77777777" w:rsidR="00E31E81" w:rsidRPr="00E6272F" w:rsidRDefault="00E31E81" w:rsidP="0024122C">
            <w:pPr>
              <w:rPr>
                <w:b/>
              </w:rPr>
            </w:pPr>
            <w:r w:rsidRPr="00E6272F">
              <w:rPr>
                <w:b/>
              </w:rPr>
              <w:t>Performance Criteria</w:t>
            </w:r>
          </w:p>
          <w:p w14:paraId="51B2489A" w14:textId="77777777" w:rsidR="00E31E81" w:rsidRDefault="00E31E81" w:rsidP="0024122C">
            <w:r>
              <w:tab/>
              <w:t>The system is free from errors.</w:t>
            </w:r>
          </w:p>
          <w:p w14:paraId="3F9826DE" w14:textId="77777777" w:rsidR="00E31E81" w:rsidRDefault="00E31E81" w:rsidP="0024122C">
            <w:pPr>
              <w:ind w:left="720"/>
            </w:pPr>
            <w:r>
              <w:t>The system captures all the required functional requirements as mentioned in the “Functional Requirements” document.</w:t>
            </w:r>
          </w:p>
          <w:p w14:paraId="4B17F434" w14:textId="77777777" w:rsidR="00E31E81" w:rsidRDefault="00E31E81" w:rsidP="0024122C">
            <w:pPr>
              <w:ind w:left="720"/>
            </w:pPr>
            <w:r>
              <w:t>The system is live and available for the users to use.</w:t>
            </w:r>
          </w:p>
        </w:tc>
      </w:tr>
      <w:tr w:rsidR="00E31E81" w14:paraId="7F756C49" w14:textId="77777777" w:rsidTr="0024122C">
        <w:tc>
          <w:tcPr>
            <w:tcW w:w="9576" w:type="dxa"/>
          </w:tcPr>
          <w:p w14:paraId="35CD1EC2" w14:textId="77777777" w:rsidR="00E31E81" w:rsidRPr="00E6272F" w:rsidRDefault="00E31E81" w:rsidP="0024122C">
            <w:pPr>
              <w:rPr>
                <w:b/>
              </w:rPr>
            </w:pPr>
            <w:r w:rsidRPr="00E6272F">
              <w:rPr>
                <w:b/>
              </w:rPr>
              <w:t>Resource Needed/Tentative Schedule</w:t>
            </w:r>
          </w:p>
          <w:p w14:paraId="1921C6EE" w14:textId="77777777" w:rsidR="00E31E81" w:rsidRDefault="00E31E81" w:rsidP="0024122C">
            <w:r>
              <w:tab/>
              <w:t>Equipment with system installed</w:t>
            </w:r>
          </w:p>
          <w:p w14:paraId="3FD952C1" w14:textId="77777777" w:rsidR="00E31E81" w:rsidRDefault="00E31E81" w:rsidP="0024122C">
            <w:r>
              <w:tab/>
              <w:t>Client representative</w:t>
            </w:r>
          </w:p>
          <w:p w14:paraId="0F489C18" w14:textId="77777777" w:rsidR="00E31E81" w:rsidRDefault="00E31E81" w:rsidP="0024122C">
            <w:pPr>
              <w:ind w:left="720"/>
            </w:pPr>
            <w:r>
              <w:t>Functional Requirements document</w:t>
            </w:r>
          </w:p>
          <w:p w14:paraId="6F99005C" w14:textId="77777777" w:rsidR="00E31E81" w:rsidRDefault="00E31E81" w:rsidP="0024122C">
            <w:pPr>
              <w:ind w:left="720"/>
            </w:pPr>
            <w:proofErr w:type="spellStart"/>
            <w:r>
              <w:t>Florentino</w:t>
            </w:r>
            <w:proofErr w:type="spellEnd"/>
            <w:r>
              <w:t xml:space="preserve"> </w:t>
            </w:r>
            <w:proofErr w:type="spellStart"/>
            <w:r>
              <w:t>Dulce</w:t>
            </w:r>
            <w:proofErr w:type="spellEnd"/>
            <w:r>
              <w:t xml:space="preserve"> (BPAP representative)</w:t>
            </w:r>
          </w:p>
          <w:p w14:paraId="5BAFB9BD" w14:textId="77777777" w:rsidR="00E31E81" w:rsidRDefault="00E31E81" w:rsidP="0024122C">
            <w:pPr>
              <w:ind w:left="720"/>
            </w:pPr>
            <w:r>
              <w:t>Involved BPAP Project Managers</w:t>
            </w:r>
          </w:p>
        </w:tc>
      </w:tr>
      <w:tr w:rsidR="00E31E81" w14:paraId="7069611D" w14:textId="77777777" w:rsidTr="0024122C">
        <w:tc>
          <w:tcPr>
            <w:tcW w:w="9576" w:type="dxa"/>
          </w:tcPr>
          <w:p w14:paraId="56C82A8C" w14:textId="77777777" w:rsidR="00E31E81" w:rsidRPr="00E6272F" w:rsidRDefault="00E31E81" w:rsidP="0024122C">
            <w:pPr>
              <w:rPr>
                <w:b/>
              </w:rPr>
            </w:pPr>
            <w:r w:rsidRPr="00E6272F">
              <w:rPr>
                <w:b/>
              </w:rPr>
              <w:t>Assumptions</w:t>
            </w:r>
          </w:p>
          <w:p w14:paraId="58152AC7" w14:textId="77777777" w:rsidR="00E31E81" w:rsidRDefault="00E31E81" w:rsidP="0024122C">
            <w:r>
              <w:tab/>
              <w:t>System equipment is functional and readily available.</w:t>
            </w:r>
          </w:p>
          <w:p w14:paraId="3F17000A" w14:textId="77777777" w:rsidR="00E31E81" w:rsidRDefault="00E31E81" w:rsidP="0024122C">
            <w:r>
              <w:tab/>
              <w:t>A client representative is available on the chosen date.</w:t>
            </w:r>
          </w:p>
        </w:tc>
      </w:tr>
    </w:tbl>
    <w:p w14:paraId="15BF7B71" w14:textId="77777777" w:rsidR="00E31E81" w:rsidRDefault="00E31E81" w:rsidP="00E31E81"/>
    <w:p w14:paraId="6DEF52B9" w14:textId="77777777" w:rsidR="00995DE0" w:rsidRDefault="00995DE0" w:rsidP="00995DE0"/>
    <w:p w14:paraId="114577A6" w14:textId="77777777" w:rsidR="00995DE0" w:rsidRDefault="00995DE0" w:rsidP="00995DE0"/>
    <w:p w14:paraId="310BD946" w14:textId="77777777" w:rsidR="00995DE0" w:rsidRDefault="00995DE0" w:rsidP="00995DE0"/>
    <w:p w14:paraId="2E9B0E39" w14:textId="77777777" w:rsidR="00995DE0" w:rsidRDefault="00995DE0" w:rsidP="00995DE0"/>
    <w:p w14:paraId="0D7D789A" w14:textId="77777777" w:rsidR="00995DE0" w:rsidRDefault="00995DE0" w:rsidP="00995DE0"/>
    <w:p w14:paraId="218861E5" w14:textId="77777777" w:rsidR="00995DE0" w:rsidRDefault="00995DE0" w:rsidP="00995DE0"/>
    <w:p w14:paraId="08205FA4" w14:textId="77777777" w:rsidR="00995DE0" w:rsidRDefault="00995DE0" w:rsidP="00995DE0"/>
    <w:p w14:paraId="5D01DB10" w14:textId="77777777" w:rsidR="00995DE0" w:rsidRDefault="00995DE0" w:rsidP="00995DE0"/>
    <w:p w14:paraId="2B3DCF67" w14:textId="77777777" w:rsidR="00995DE0" w:rsidRDefault="00995DE0" w:rsidP="00995DE0"/>
    <w:p w14:paraId="7D4A6D0B" w14:textId="77777777" w:rsidR="00995DE0" w:rsidRDefault="00995DE0" w:rsidP="00995DE0"/>
    <w:p w14:paraId="2B463BE7" w14:textId="77777777" w:rsidR="00995DE0" w:rsidRDefault="00995DE0" w:rsidP="00995DE0"/>
    <w:p w14:paraId="4074DEF7" w14:textId="77777777" w:rsidR="00995DE0" w:rsidRDefault="00995DE0" w:rsidP="00995DE0"/>
    <w:p w14:paraId="5E9A7F99" w14:textId="77777777" w:rsidR="00995DE0" w:rsidRDefault="00995DE0" w:rsidP="00995DE0"/>
    <w:p w14:paraId="681DF090" w14:textId="77777777" w:rsidR="00995DE0" w:rsidRDefault="00995DE0" w:rsidP="00995DE0"/>
    <w:p w14:paraId="5FA2B84D" w14:textId="77777777" w:rsidR="00995DE0" w:rsidRDefault="00995DE0" w:rsidP="00995DE0"/>
    <w:p w14:paraId="008542B6" w14:textId="77777777" w:rsidR="00995DE0" w:rsidRDefault="00995DE0" w:rsidP="00995DE0"/>
    <w:p w14:paraId="135CE057" w14:textId="77777777" w:rsidR="00995DE0" w:rsidRDefault="00995DE0" w:rsidP="00995DE0"/>
    <w:p w14:paraId="6D172120" w14:textId="77777777" w:rsidR="00E31E81" w:rsidRDefault="00E31E81" w:rsidP="00E31E81"/>
    <w:tbl>
      <w:tblPr>
        <w:tblStyle w:val="TableGrid"/>
        <w:tblW w:w="0" w:type="auto"/>
        <w:tblLook w:val="04A0" w:firstRow="1" w:lastRow="0" w:firstColumn="1" w:lastColumn="0" w:noHBand="0" w:noVBand="1"/>
      </w:tblPr>
      <w:tblGrid>
        <w:gridCol w:w="1998"/>
        <w:gridCol w:w="7578"/>
      </w:tblGrid>
      <w:tr w:rsidR="00E31E81" w14:paraId="4BFB0E1D" w14:textId="77777777" w:rsidTr="0024122C">
        <w:tc>
          <w:tcPr>
            <w:tcW w:w="1998" w:type="dxa"/>
          </w:tcPr>
          <w:p w14:paraId="2B5EC4D2" w14:textId="77777777" w:rsidR="00E31E81" w:rsidRPr="00E6272F" w:rsidRDefault="00E31E81" w:rsidP="0024122C">
            <w:pPr>
              <w:rPr>
                <w:b/>
              </w:rPr>
            </w:pPr>
            <w:r w:rsidRPr="00E6272F">
              <w:rPr>
                <w:b/>
              </w:rPr>
              <w:t>Project Name</w:t>
            </w:r>
          </w:p>
        </w:tc>
        <w:tc>
          <w:tcPr>
            <w:tcW w:w="7578" w:type="dxa"/>
          </w:tcPr>
          <w:p w14:paraId="6DB175A4" w14:textId="77777777" w:rsidR="00E31E81" w:rsidRDefault="00E31E81" w:rsidP="0024122C">
            <w:r>
              <w:t>BPAP-CHED-SEI</w:t>
            </w:r>
          </w:p>
        </w:tc>
      </w:tr>
      <w:tr w:rsidR="00E31E81" w14:paraId="322DD564" w14:textId="77777777" w:rsidTr="0024122C">
        <w:tc>
          <w:tcPr>
            <w:tcW w:w="1998" w:type="dxa"/>
          </w:tcPr>
          <w:p w14:paraId="795939FC" w14:textId="77777777" w:rsidR="00E31E81" w:rsidRPr="00E6272F" w:rsidRDefault="00E31E81" w:rsidP="0024122C">
            <w:pPr>
              <w:rPr>
                <w:b/>
              </w:rPr>
            </w:pPr>
            <w:r w:rsidRPr="00E6272F">
              <w:rPr>
                <w:b/>
              </w:rPr>
              <w:t>Project Manager</w:t>
            </w:r>
          </w:p>
        </w:tc>
        <w:tc>
          <w:tcPr>
            <w:tcW w:w="7578" w:type="dxa"/>
          </w:tcPr>
          <w:p w14:paraId="6F127560" w14:textId="77777777" w:rsidR="00E31E81" w:rsidRDefault="00E31E81" w:rsidP="0024122C">
            <w:r>
              <w:t>Joy Federico</w:t>
            </w:r>
          </w:p>
        </w:tc>
      </w:tr>
      <w:tr w:rsidR="00E31E81" w14:paraId="7F975223" w14:textId="77777777" w:rsidTr="0024122C">
        <w:tc>
          <w:tcPr>
            <w:tcW w:w="1998" w:type="dxa"/>
          </w:tcPr>
          <w:p w14:paraId="23603E5D" w14:textId="77777777" w:rsidR="00E31E81" w:rsidRPr="00E6272F" w:rsidRDefault="00E31E81" w:rsidP="0024122C">
            <w:pPr>
              <w:rPr>
                <w:b/>
              </w:rPr>
            </w:pPr>
            <w:r w:rsidRPr="00E6272F">
              <w:rPr>
                <w:b/>
              </w:rPr>
              <w:t>Date Prepared</w:t>
            </w:r>
          </w:p>
        </w:tc>
        <w:tc>
          <w:tcPr>
            <w:tcW w:w="7578" w:type="dxa"/>
          </w:tcPr>
          <w:p w14:paraId="3E4531E1" w14:textId="77777777" w:rsidR="00E31E81" w:rsidRDefault="00E31E81" w:rsidP="0024122C">
            <w:r>
              <w:t>September 13, 2013</w:t>
            </w:r>
          </w:p>
        </w:tc>
      </w:tr>
    </w:tbl>
    <w:tbl>
      <w:tblPr>
        <w:tblStyle w:val="TableGrid"/>
        <w:tblpPr w:leftFromText="180" w:rightFromText="180" w:vertAnchor="text" w:tblpY="274"/>
        <w:tblW w:w="0" w:type="auto"/>
        <w:tblLook w:val="04A0" w:firstRow="1" w:lastRow="0" w:firstColumn="1" w:lastColumn="0" w:noHBand="0" w:noVBand="1"/>
      </w:tblPr>
      <w:tblGrid>
        <w:gridCol w:w="1998"/>
        <w:gridCol w:w="7578"/>
      </w:tblGrid>
      <w:tr w:rsidR="00E31E81" w14:paraId="5685B2E8" w14:textId="77777777" w:rsidTr="0024122C">
        <w:tc>
          <w:tcPr>
            <w:tcW w:w="1998" w:type="dxa"/>
          </w:tcPr>
          <w:p w14:paraId="6B36FAE7" w14:textId="77777777" w:rsidR="00E31E81" w:rsidRPr="00E6272F" w:rsidRDefault="00E31E81" w:rsidP="0024122C">
            <w:pPr>
              <w:rPr>
                <w:b/>
              </w:rPr>
            </w:pPr>
            <w:r w:rsidRPr="00E6272F">
              <w:rPr>
                <w:b/>
              </w:rPr>
              <w:t>Task ID</w:t>
            </w:r>
          </w:p>
        </w:tc>
        <w:tc>
          <w:tcPr>
            <w:tcW w:w="7578" w:type="dxa"/>
          </w:tcPr>
          <w:p w14:paraId="3744693A" w14:textId="77777777" w:rsidR="00E31E81" w:rsidRDefault="00E31E81" w:rsidP="0024122C">
            <w:r>
              <w:t>1.11</w:t>
            </w:r>
          </w:p>
        </w:tc>
      </w:tr>
      <w:tr w:rsidR="00E31E81" w14:paraId="652F3B42" w14:textId="77777777" w:rsidTr="0024122C">
        <w:tc>
          <w:tcPr>
            <w:tcW w:w="1998" w:type="dxa"/>
          </w:tcPr>
          <w:p w14:paraId="622D4A24" w14:textId="77777777" w:rsidR="00E31E81" w:rsidRPr="00E6272F" w:rsidRDefault="00E31E81" w:rsidP="0024122C">
            <w:pPr>
              <w:rPr>
                <w:b/>
              </w:rPr>
            </w:pPr>
            <w:r w:rsidRPr="00E6272F">
              <w:rPr>
                <w:b/>
              </w:rPr>
              <w:t>Task Name</w:t>
            </w:r>
          </w:p>
        </w:tc>
        <w:tc>
          <w:tcPr>
            <w:tcW w:w="7578" w:type="dxa"/>
          </w:tcPr>
          <w:p w14:paraId="7E823B70" w14:textId="77777777" w:rsidR="00E31E81" w:rsidRDefault="00E31E81" w:rsidP="0024122C">
            <w:r>
              <w:t>Project Sign-Off</w:t>
            </w:r>
          </w:p>
        </w:tc>
      </w:tr>
      <w:tr w:rsidR="00E31E81" w14:paraId="09198C2E" w14:textId="77777777" w:rsidTr="0024122C">
        <w:tc>
          <w:tcPr>
            <w:tcW w:w="1998" w:type="dxa"/>
          </w:tcPr>
          <w:p w14:paraId="600151AE" w14:textId="77777777" w:rsidR="00E31E81" w:rsidRPr="00E6272F" w:rsidRDefault="00E31E81" w:rsidP="0024122C">
            <w:pPr>
              <w:rPr>
                <w:b/>
              </w:rPr>
            </w:pPr>
            <w:r w:rsidRPr="00E6272F">
              <w:rPr>
                <w:b/>
              </w:rPr>
              <w:t>Task Owner</w:t>
            </w:r>
          </w:p>
        </w:tc>
        <w:tc>
          <w:tcPr>
            <w:tcW w:w="7578" w:type="dxa"/>
          </w:tcPr>
          <w:p w14:paraId="2DA75FF9" w14:textId="77777777" w:rsidR="00E31E81" w:rsidRDefault="00E31E81" w:rsidP="0024122C">
            <w:r>
              <w:t>Joy Federico</w:t>
            </w:r>
          </w:p>
        </w:tc>
      </w:tr>
    </w:tbl>
    <w:tbl>
      <w:tblPr>
        <w:tblStyle w:val="TableGrid"/>
        <w:tblW w:w="9576" w:type="dxa"/>
        <w:tblLook w:val="04A0" w:firstRow="1" w:lastRow="0" w:firstColumn="1" w:lastColumn="0" w:noHBand="0" w:noVBand="1"/>
      </w:tblPr>
      <w:tblGrid>
        <w:gridCol w:w="9576"/>
      </w:tblGrid>
      <w:tr w:rsidR="00E31E81" w14:paraId="46F28476" w14:textId="77777777" w:rsidTr="0024122C">
        <w:tc>
          <w:tcPr>
            <w:tcW w:w="9576" w:type="dxa"/>
          </w:tcPr>
          <w:p w14:paraId="34238772" w14:textId="77777777" w:rsidR="00E31E81" w:rsidRPr="00E6272F" w:rsidRDefault="00E31E81" w:rsidP="0024122C">
            <w:pPr>
              <w:rPr>
                <w:b/>
              </w:rPr>
            </w:pPr>
            <w:r w:rsidRPr="00E6272F">
              <w:rPr>
                <w:b/>
              </w:rPr>
              <w:t>Task Description</w:t>
            </w:r>
          </w:p>
          <w:p w14:paraId="520FE5DF" w14:textId="77777777" w:rsidR="00E31E81" w:rsidRPr="00E6272F" w:rsidRDefault="00E31E81" w:rsidP="0024122C">
            <w:r>
              <w:tab/>
              <w:t>This activity aims to formally close the project between BPAP and the team.</w:t>
            </w:r>
          </w:p>
        </w:tc>
      </w:tr>
      <w:tr w:rsidR="00E31E81" w14:paraId="02CAF067" w14:textId="77777777" w:rsidTr="0024122C">
        <w:tc>
          <w:tcPr>
            <w:tcW w:w="9576" w:type="dxa"/>
          </w:tcPr>
          <w:p w14:paraId="60D084A6" w14:textId="77777777" w:rsidR="00E31E81" w:rsidRPr="00E6272F" w:rsidRDefault="00E31E81" w:rsidP="0024122C">
            <w:pPr>
              <w:rPr>
                <w:b/>
              </w:rPr>
            </w:pPr>
            <w:r w:rsidRPr="00E6272F">
              <w:rPr>
                <w:b/>
              </w:rPr>
              <w:t>Deliverable Description</w:t>
            </w:r>
          </w:p>
          <w:p w14:paraId="3A7DAFB8" w14:textId="77777777" w:rsidR="00E31E81" w:rsidRDefault="00E31E81" w:rsidP="0024122C">
            <w:pPr>
              <w:ind w:left="720"/>
            </w:pPr>
            <w:r>
              <w:t>A collection of files named “Formal Sign-off of BPAP-CHED-SEI Project” containing legal documents necessary for proper project closure.</w:t>
            </w:r>
          </w:p>
        </w:tc>
      </w:tr>
      <w:tr w:rsidR="00E31E81" w14:paraId="4C521FA8" w14:textId="77777777" w:rsidTr="0024122C">
        <w:tc>
          <w:tcPr>
            <w:tcW w:w="9576" w:type="dxa"/>
          </w:tcPr>
          <w:p w14:paraId="3E7548A1" w14:textId="77777777" w:rsidR="00E31E81" w:rsidRPr="00E6272F" w:rsidRDefault="00E31E81" w:rsidP="0024122C">
            <w:pPr>
              <w:rPr>
                <w:b/>
              </w:rPr>
            </w:pPr>
            <w:r w:rsidRPr="00E6272F">
              <w:rPr>
                <w:b/>
              </w:rPr>
              <w:t>Performance Criteria</w:t>
            </w:r>
          </w:p>
          <w:p w14:paraId="34701E96" w14:textId="77777777" w:rsidR="00E31E81" w:rsidRDefault="00E31E81" w:rsidP="0024122C">
            <w:r>
              <w:tab/>
              <w:t>Head PM and Client’s relevant project managers receive and approve “Formal Sign-off of CRISP”.</w:t>
            </w:r>
          </w:p>
        </w:tc>
      </w:tr>
      <w:tr w:rsidR="00E31E81" w14:paraId="74E35700" w14:textId="77777777" w:rsidTr="0024122C">
        <w:tc>
          <w:tcPr>
            <w:tcW w:w="9576" w:type="dxa"/>
          </w:tcPr>
          <w:p w14:paraId="05954E98" w14:textId="77777777" w:rsidR="00E31E81" w:rsidRPr="00E6272F" w:rsidRDefault="00E31E81" w:rsidP="0024122C">
            <w:pPr>
              <w:rPr>
                <w:b/>
              </w:rPr>
            </w:pPr>
            <w:r w:rsidRPr="00E6272F">
              <w:rPr>
                <w:b/>
              </w:rPr>
              <w:t>Resource Needed/Tentative Schedule</w:t>
            </w:r>
          </w:p>
          <w:p w14:paraId="4BF4D989" w14:textId="77777777" w:rsidR="00E31E81" w:rsidRDefault="00E31E81" w:rsidP="0024122C">
            <w:r>
              <w:tab/>
              <w:t>Client’s relevant PMs</w:t>
            </w:r>
          </w:p>
          <w:p w14:paraId="0B4A3F14" w14:textId="77777777" w:rsidR="00E31E81" w:rsidRDefault="00E31E81" w:rsidP="0024122C">
            <w:pPr>
              <w:ind w:left="720"/>
            </w:pPr>
            <w:proofErr w:type="spellStart"/>
            <w:r>
              <w:t>Florentino</w:t>
            </w:r>
            <w:proofErr w:type="spellEnd"/>
            <w:r>
              <w:t xml:space="preserve"> </w:t>
            </w:r>
            <w:proofErr w:type="spellStart"/>
            <w:r>
              <w:t>Dulce</w:t>
            </w:r>
            <w:proofErr w:type="spellEnd"/>
            <w:r>
              <w:t xml:space="preserve"> (BPAP representative)</w:t>
            </w:r>
          </w:p>
          <w:p w14:paraId="3A62A1BB" w14:textId="77777777" w:rsidR="00E31E81" w:rsidRDefault="00E31E81" w:rsidP="0024122C">
            <w:pPr>
              <w:ind w:left="720"/>
            </w:pPr>
            <w:r>
              <w:t>Microsoft Word</w:t>
            </w:r>
          </w:p>
        </w:tc>
      </w:tr>
      <w:tr w:rsidR="00E31E81" w14:paraId="03EC58D4" w14:textId="77777777" w:rsidTr="0024122C">
        <w:tc>
          <w:tcPr>
            <w:tcW w:w="9576" w:type="dxa"/>
          </w:tcPr>
          <w:p w14:paraId="508D938F" w14:textId="77777777" w:rsidR="00E31E81" w:rsidRPr="00E6272F" w:rsidRDefault="00E31E81" w:rsidP="0024122C">
            <w:pPr>
              <w:rPr>
                <w:b/>
              </w:rPr>
            </w:pPr>
            <w:r w:rsidRPr="00E6272F">
              <w:rPr>
                <w:b/>
              </w:rPr>
              <w:t>Assumptions</w:t>
            </w:r>
          </w:p>
          <w:p w14:paraId="6262B8D4" w14:textId="77777777" w:rsidR="00E31E81" w:rsidRDefault="00E31E81" w:rsidP="0024122C">
            <w:r>
              <w:tab/>
              <w:t xml:space="preserve">The client’s relevant project managers and Sir </w:t>
            </w:r>
            <w:proofErr w:type="spellStart"/>
            <w:r>
              <w:t>Dulce</w:t>
            </w:r>
            <w:proofErr w:type="spellEnd"/>
            <w:r>
              <w:t xml:space="preserve"> are available on the chosen date.</w:t>
            </w:r>
          </w:p>
          <w:p w14:paraId="00597BBB" w14:textId="77777777" w:rsidR="00E31E81" w:rsidRDefault="00E31E81" w:rsidP="0024122C">
            <w:r>
              <w:t xml:space="preserve">               All the necessary documents and other deliverables have been fulfilled by the project team.</w:t>
            </w:r>
          </w:p>
        </w:tc>
      </w:tr>
    </w:tbl>
    <w:p w14:paraId="1D1870B8" w14:textId="77777777" w:rsidR="00E31E81" w:rsidRDefault="00E31E81" w:rsidP="00E31E81"/>
    <w:p w14:paraId="4DA9116E" w14:textId="77777777" w:rsidR="00E31E81" w:rsidRDefault="00E31E81" w:rsidP="00E31E81"/>
    <w:p w14:paraId="6A0E80AA" w14:textId="77777777" w:rsidR="00E31E81" w:rsidRDefault="00E31E81" w:rsidP="00E31E81"/>
    <w:p w14:paraId="496AD7DE" w14:textId="77777777" w:rsidR="00E31E81" w:rsidRDefault="00E31E81" w:rsidP="008A3FF2"/>
    <w:p w14:paraId="22E83EE2" w14:textId="77777777" w:rsidR="00995DE0" w:rsidRDefault="00995DE0" w:rsidP="008A3FF2"/>
    <w:p w14:paraId="42C138C5" w14:textId="77777777" w:rsidR="00995DE0" w:rsidRDefault="00995DE0" w:rsidP="008A3FF2"/>
    <w:p w14:paraId="09ABC126" w14:textId="77777777" w:rsidR="00995DE0" w:rsidRDefault="00995DE0" w:rsidP="008A3FF2"/>
    <w:p w14:paraId="1D1D91A5" w14:textId="77777777" w:rsidR="00995DE0" w:rsidRDefault="00995DE0" w:rsidP="008A3FF2"/>
    <w:p w14:paraId="12691B52" w14:textId="77777777" w:rsidR="00995DE0" w:rsidRDefault="00995DE0" w:rsidP="008A3FF2"/>
    <w:p w14:paraId="6549CAFD" w14:textId="77777777" w:rsidR="00995DE0" w:rsidRDefault="00995DE0" w:rsidP="008A3FF2"/>
    <w:p w14:paraId="5AFD4092" w14:textId="77777777" w:rsidR="00995DE0" w:rsidRDefault="00995DE0" w:rsidP="008A3FF2"/>
    <w:p w14:paraId="40A31A20" w14:textId="77777777" w:rsidR="00995DE0" w:rsidRDefault="00995DE0" w:rsidP="008A3FF2"/>
    <w:p w14:paraId="4C2E057B" w14:textId="77777777" w:rsidR="00995DE0" w:rsidRDefault="00995DE0" w:rsidP="008A3FF2"/>
    <w:p w14:paraId="1C9520F1" w14:textId="77777777" w:rsidR="00995DE0" w:rsidRPr="008A3FF2" w:rsidRDefault="00995DE0" w:rsidP="008A3FF2"/>
    <w:p w14:paraId="201D8E8D" w14:textId="77777777" w:rsidR="008A3FF2" w:rsidRPr="00B05C8B" w:rsidRDefault="008A3FF2" w:rsidP="00995DE0">
      <w:pPr>
        <w:pStyle w:val="Heading2"/>
        <w:spacing w:line="276" w:lineRule="auto"/>
        <w:rPr>
          <w:sz w:val="20"/>
          <w:szCs w:val="20"/>
        </w:rPr>
      </w:pPr>
      <w:bookmarkStart w:id="252" w:name="_Toc368947218"/>
      <w:r w:rsidRPr="00B05C8B">
        <w:t>Risk Management Documents</w:t>
      </w:r>
      <w:bookmarkEnd w:id="252"/>
    </w:p>
    <w:tbl>
      <w:tblPr>
        <w:tblW w:w="0" w:type="auto"/>
        <w:tblCellMar>
          <w:top w:w="15" w:type="dxa"/>
          <w:left w:w="15" w:type="dxa"/>
          <w:bottom w:w="15" w:type="dxa"/>
          <w:right w:w="15" w:type="dxa"/>
        </w:tblCellMar>
        <w:tblLook w:val="04A0" w:firstRow="1" w:lastRow="0" w:firstColumn="1" w:lastColumn="0" w:noHBand="0" w:noVBand="1"/>
      </w:tblPr>
      <w:tblGrid>
        <w:gridCol w:w="5131"/>
        <w:gridCol w:w="4839"/>
      </w:tblGrid>
      <w:tr w:rsidR="008A3FF2" w:rsidRPr="00B05C8B" w14:paraId="074658A1"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F2784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FC6F4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8A3FF2" w:rsidRPr="00B05C8B" w14:paraId="51A85291"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C2DDF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C9755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8A3FF2" w:rsidRPr="00B05C8B" w14:paraId="483CE638"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74601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971CE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r w:rsidR="008A3FF2" w:rsidRPr="00B05C8B" w14:paraId="2FEFD99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8C86F"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600E3F3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deliverables and requirements are behind schedule.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9BE23F"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Preventive Plans:</w:t>
            </w:r>
          </w:p>
          <w:p w14:paraId="00434662"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Schedule of deliverables, requirements, and objectives must be followed to ensure that the project remains on schedule.</w:t>
            </w:r>
          </w:p>
        </w:tc>
      </w:tr>
      <w:tr w:rsidR="008A3FF2" w:rsidRPr="00B05C8B" w14:paraId="53E003EC"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7C6F33" w14:textId="77777777" w:rsidR="008A3FF2" w:rsidRPr="00B05C8B" w:rsidRDefault="008A3FF2" w:rsidP="00995DE0">
            <w:pPr>
              <w:spacing w:line="276" w:lineRule="auto"/>
              <w:jc w:val="both"/>
              <w:rPr>
                <w:rFonts w:ascii="Arial" w:hAnsi="Arial" w:cs="Arial"/>
                <w:b/>
                <w:bCs/>
                <w:color w:val="000090"/>
                <w:sz w:val="23"/>
                <w:szCs w:val="23"/>
              </w:rPr>
            </w:pPr>
            <w:r w:rsidRPr="00B05C8B">
              <w:rPr>
                <w:rFonts w:ascii="Arial" w:hAnsi="Arial" w:cs="Arial"/>
                <w:b/>
                <w:bCs/>
                <w:color w:val="000090"/>
                <w:sz w:val="23"/>
                <w:szCs w:val="23"/>
              </w:rPr>
              <w:t>Probable Causes:</w:t>
            </w:r>
          </w:p>
          <w:p w14:paraId="03C2AF81"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eastAsia="Times New Roman" w:hAnsi="Arial" w:cs="Arial"/>
                <w:b/>
                <w:bCs/>
                <w:color w:val="000000"/>
                <w:kern w:val="36"/>
                <w:sz w:val="23"/>
                <w:szCs w:val="23"/>
              </w:rPr>
              <w:t>Inactivity or unavailability to contact responsible project member.</w:t>
            </w:r>
          </w:p>
          <w:p w14:paraId="5ED38F4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Other academic and non-academic commitments are weighed to be heavier than MIS 141 requirements.</w:t>
            </w:r>
          </w:p>
          <w:p w14:paraId="752C5F1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 xml:space="preserve">Scheduled project activities took longer to accomplish (e.g. lack of resources, underestimation of work tasks, </w:t>
            </w:r>
            <w:proofErr w:type="gramStart"/>
            <w:r w:rsidRPr="00B05C8B">
              <w:rPr>
                <w:rFonts w:ascii="Arial" w:hAnsi="Arial" w:cs="Arial"/>
                <w:color w:val="000000"/>
                <w:sz w:val="23"/>
                <w:szCs w:val="23"/>
              </w:rPr>
              <w:t>other</w:t>
            </w:r>
            <w:proofErr w:type="gramEnd"/>
            <w:r w:rsidRPr="00B05C8B">
              <w:rPr>
                <w:rFonts w:ascii="Arial" w:hAnsi="Arial" w:cs="Arial"/>
                <w:color w:val="000000"/>
                <w:sz w:val="23"/>
                <w:szCs w:val="23"/>
              </w:rPr>
              <w:t xml:space="preserve"> unforeseen events).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4926C9"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Contingency Plans:</w:t>
            </w:r>
          </w:p>
          <w:p w14:paraId="0B61CBA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Adjustment of the project schedule.</w:t>
            </w:r>
          </w:p>
          <w:p w14:paraId="41CEAF5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group will work over time to make up for lost time.</w:t>
            </w:r>
          </w:p>
          <w:p w14:paraId="3128949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Temporary reallocation of resources, job descriptions, and tasks among project members.</w:t>
            </w:r>
          </w:p>
          <w:p w14:paraId="7CDA0ADF" w14:textId="77777777" w:rsidR="008A3FF2" w:rsidRPr="00B05C8B" w:rsidRDefault="008A3FF2" w:rsidP="00995DE0">
            <w:pPr>
              <w:spacing w:line="276" w:lineRule="auto"/>
              <w:rPr>
                <w:rFonts w:ascii="Arial" w:hAnsi="Arial" w:cs="Arial"/>
                <w:sz w:val="20"/>
                <w:szCs w:val="20"/>
              </w:rPr>
            </w:pPr>
          </w:p>
        </w:tc>
      </w:tr>
      <w:tr w:rsidR="008A3FF2" w:rsidRPr="00B05C8B" w14:paraId="4AA5C2AE"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358C3"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Type of Risk:</w:t>
            </w:r>
          </w:p>
          <w:p w14:paraId="1F711D7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Probability:   </w:t>
            </w:r>
            <w:r w:rsidRPr="00B05C8B">
              <w:rPr>
                <w:rFonts w:ascii="Arial" w:hAnsi="Arial" w:cs="Arial"/>
                <w:color w:val="000000"/>
                <w:sz w:val="23"/>
                <w:szCs w:val="23"/>
              </w:rPr>
              <w:tab/>
              <w:t>High</w:t>
            </w:r>
          </w:p>
          <w:p w14:paraId="5185066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   </w:t>
            </w:r>
            <w:r w:rsidRPr="00B05C8B">
              <w:rPr>
                <w:rFonts w:ascii="Arial" w:hAnsi="Arial" w:cs="Arial"/>
                <w:color w:val="000000"/>
                <w:sz w:val="23"/>
                <w:szCs w:val="23"/>
              </w:rPr>
              <w:tab/>
              <w:t>High</w:t>
            </w:r>
          </w:p>
          <w:p w14:paraId="7754380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   </w:t>
            </w:r>
            <w:r w:rsidRPr="00B05C8B">
              <w:rPr>
                <w:rFonts w:ascii="Arial" w:hAnsi="Arial" w:cs="Arial"/>
                <w:color w:val="000000"/>
                <w:sz w:val="23"/>
                <w:szCs w:val="23"/>
              </w:rPr>
              <w:tab/>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703E4" w14:textId="77777777" w:rsidR="008A3FF2" w:rsidRPr="00B05C8B" w:rsidRDefault="008A3FF2" w:rsidP="00995DE0">
            <w:pPr>
              <w:spacing w:line="276" w:lineRule="auto"/>
              <w:jc w:val="both"/>
              <w:rPr>
                <w:rFonts w:ascii="Arial" w:eastAsia="Times New Roman" w:hAnsi="Arial" w:cs="Arial"/>
                <w:b/>
                <w:bCs/>
                <w:color w:val="000090"/>
                <w:sz w:val="23"/>
                <w:szCs w:val="23"/>
              </w:rPr>
            </w:pPr>
            <w:r w:rsidRPr="00B05C8B">
              <w:rPr>
                <w:rFonts w:ascii="Arial" w:eastAsia="Times New Roman" w:hAnsi="Arial" w:cs="Arial"/>
                <w:b/>
                <w:bCs/>
                <w:color w:val="000090"/>
                <w:sz w:val="23"/>
                <w:szCs w:val="23"/>
              </w:rPr>
              <w:t xml:space="preserve">Trigger Points: </w:t>
            </w:r>
          </w:p>
          <w:p w14:paraId="435D3272"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Additional incoming academic requirements from other teachers.</w:t>
            </w:r>
          </w:p>
          <w:p w14:paraId="6965198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Involved PM’s are geographically dispersed during critical time periods due to BPAP-CHED project implementation.</w:t>
            </w:r>
          </w:p>
          <w:p w14:paraId="669223C4"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schedule allocates minimal time for completion of activities and tasks.</w:t>
            </w:r>
          </w:p>
          <w:p w14:paraId="0F73057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 xml:space="preserve">Members are unavailable because of personal appointments, commitments, </w:t>
            </w:r>
            <w:r w:rsidRPr="00B05C8B">
              <w:rPr>
                <w:rFonts w:ascii="Arial" w:hAnsi="Arial" w:cs="Arial"/>
                <w:color w:val="000000"/>
                <w:sz w:val="23"/>
                <w:szCs w:val="23"/>
              </w:rPr>
              <w:lastRenderedPageBreak/>
              <w:t>natural disasters, illness, and other incapacities.</w:t>
            </w:r>
          </w:p>
        </w:tc>
      </w:tr>
    </w:tbl>
    <w:p w14:paraId="542A713D"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lastRenderedPageBreak/>
        <w:br/>
      </w:r>
    </w:p>
    <w:p w14:paraId="7B471DCE" w14:textId="77777777" w:rsidR="008A3FF2" w:rsidRPr="00B05C8B" w:rsidRDefault="008A3FF2" w:rsidP="00995DE0">
      <w:pPr>
        <w:spacing w:line="276" w:lineRule="auto"/>
        <w:rPr>
          <w:rFonts w:ascii="Arial" w:eastAsia="Times New Roman" w:hAnsi="Arial" w:cs="Arial"/>
          <w:sz w:val="20"/>
          <w:szCs w:val="20"/>
        </w:rPr>
      </w:pPr>
    </w:p>
    <w:p w14:paraId="724F5035" w14:textId="77777777" w:rsidR="008A3FF2" w:rsidRPr="00B05C8B" w:rsidRDefault="008A3FF2" w:rsidP="00995DE0">
      <w:pPr>
        <w:spacing w:line="276" w:lineRule="auto"/>
        <w:rPr>
          <w:rFonts w:ascii="Arial" w:eastAsia="Times New Roman" w:hAnsi="Arial" w:cs="Arial"/>
          <w:sz w:val="20"/>
          <w:szCs w:val="20"/>
        </w:rPr>
      </w:pPr>
    </w:p>
    <w:p w14:paraId="67C50281" w14:textId="77777777" w:rsidR="008A3FF2" w:rsidRPr="00B05C8B" w:rsidRDefault="008A3FF2" w:rsidP="00995DE0">
      <w:pPr>
        <w:spacing w:line="276" w:lineRule="auto"/>
        <w:rPr>
          <w:rFonts w:ascii="Arial" w:eastAsia="Times New Roman" w:hAnsi="Arial" w:cs="Arial"/>
          <w:sz w:val="20"/>
          <w:szCs w:val="20"/>
        </w:rPr>
      </w:pPr>
    </w:p>
    <w:p w14:paraId="0BFDF572" w14:textId="77777777" w:rsidR="008A3FF2" w:rsidRPr="00B05C8B" w:rsidRDefault="008A3FF2" w:rsidP="00995DE0">
      <w:pPr>
        <w:spacing w:line="276" w:lineRule="auto"/>
        <w:rPr>
          <w:rFonts w:ascii="Arial" w:eastAsia="Times New Roman" w:hAnsi="Arial" w:cs="Arial"/>
          <w:sz w:val="20"/>
          <w:szCs w:val="20"/>
        </w:rPr>
      </w:pPr>
    </w:p>
    <w:p w14:paraId="28BDBD14" w14:textId="77777777" w:rsidR="008A3FF2" w:rsidRPr="00B05C8B" w:rsidRDefault="008A3FF2" w:rsidP="00995DE0">
      <w:pPr>
        <w:spacing w:line="276" w:lineRule="auto"/>
        <w:rPr>
          <w:rFonts w:ascii="Arial" w:eastAsia="Times New Roman" w:hAnsi="Arial" w:cs="Arial"/>
          <w:sz w:val="20"/>
          <w:szCs w:val="20"/>
        </w:rPr>
      </w:pPr>
    </w:p>
    <w:p w14:paraId="120B779E" w14:textId="77777777" w:rsidR="008A3FF2" w:rsidRPr="00B05C8B" w:rsidRDefault="008A3FF2" w:rsidP="00995DE0">
      <w:pPr>
        <w:spacing w:line="276" w:lineRule="auto"/>
        <w:rPr>
          <w:rFonts w:ascii="Arial" w:eastAsia="Times New Roman" w:hAnsi="Arial" w:cs="Arial"/>
          <w:sz w:val="20"/>
          <w:szCs w:val="20"/>
        </w:rPr>
      </w:pPr>
    </w:p>
    <w:p w14:paraId="5CF8A996" w14:textId="77777777" w:rsidR="008A3FF2" w:rsidRPr="00B05C8B" w:rsidRDefault="008A3FF2" w:rsidP="00995DE0">
      <w:pPr>
        <w:spacing w:line="276" w:lineRule="auto"/>
        <w:rPr>
          <w:rFonts w:ascii="Arial" w:eastAsia="Times New Roman" w:hAnsi="Arial" w:cs="Arial"/>
          <w:sz w:val="20"/>
          <w:szCs w:val="20"/>
        </w:rPr>
      </w:pPr>
    </w:p>
    <w:p w14:paraId="4A8EBA61" w14:textId="77777777" w:rsidR="008A3FF2" w:rsidRPr="00B05C8B" w:rsidRDefault="008A3FF2" w:rsidP="00995DE0">
      <w:pPr>
        <w:spacing w:line="276" w:lineRule="auto"/>
        <w:rPr>
          <w:rFonts w:ascii="Arial" w:eastAsia="Times New Roman" w:hAnsi="Arial" w:cs="Arial"/>
          <w:sz w:val="20"/>
          <w:szCs w:val="20"/>
        </w:rPr>
      </w:pPr>
    </w:p>
    <w:p w14:paraId="609101BD" w14:textId="77777777" w:rsidR="008A3FF2" w:rsidRPr="00B05C8B" w:rsidRDefault="008A3FF2" w:rsidP="00995DE0">
      <w:pPr>
        <w:spacing w:line="276" w:lineRule="auto"/>
        <w:rPr>
          <w:rFonts w:ascii="Arial" w:eastAsia="Times New Roman" w:hAnsi="Arial" w:cs="Arial"/>
          <w:sz w:val="20"/>
          <w:szCs w:val="20"/>
        </w:rPr>
      </w:pPr>
    </w:p>
    <w:tbl>
      <w:tblPr>
        <w:tblpPr w:leftFromText="180" w:rightFromText="180" w:horzAnchor="page" w:tblpXSpec="center" w:tblpY="540"/>
        <w:tblW w:w="9984" w:type="dxa"/>
        <w:tblCellMar>
          <w:top w:w="15" w:type="dxa"/>
          <w:left w:w="15" w:type="dxa"/>
          <w:bottom w:w="15" w:type="dxa"/>
          <w:right w:w="15" w:type="dxa"/>
        </w:tblCellMar>
        <w:tblLook w:val="04A0" w:firstRow="1" w:lastRow="0" w:firstColumn="1" w:lastColumn="0" w:noHBand="0" w:noVBand="1"/>
      </w:tblPr>
      <w:tblGrid>
        <w:gridCol w:w="2156"/>
        <w:gridCol w:w="7828"/>
      </w:tblGrid>
      <w:tr w:rsidR="008A3FF2" w:rsidRPr="00B05C8B" w14:paraId="15569743" w14:textId="77777777" w:rsidTr="0054313A">
        <w:trPr>
          <w:trHeight w:val="543"/>
        </w:trPr>
        <w:tc>
          <w:tcPr>
            <w:tcW w:w="21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FC9C1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782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FCA51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8A3FF2" w:rsidRPr="00B05C8B" w14:paraId="6532114D" w14:textId="77777777" w:rsidTr="0054313A">
        <w:trPr>
          <w:trHeight w:val="543"/>
        </w:trPr>
        <w:tc>
          <w:tcPr>
            <w:tcW w:w="21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F59D6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782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A3B3B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8A3FF2" w:rsidRPr="00B05C8B" w14:paraId="5D5FDBC9" w14:textId="77777777" w:rsidTr="0054313A">
        <w:trPr>
          <w:trHeight w:val="543"/>
        </w:trPr>
        <w:tc>
          <w:tcPr>
            <w:tcW w:w="21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CE9C0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782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579D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bl>
    <w:p w14:paraId="417F8E14" w14:textId="77777777" w:rsidR="008A3FF2" w:rsidRPr="00B05C8B" w:rsidRDefault="008A3FF2" w:rsidP="00995DE0">
      <w:pPr>
        <w:spacing w:line="276" w:lineRule="auto"/>
        <w:rPr>
          <w:rFonts w:ascii="Arial" w:eastAsia="Times New Roman" w:hAnsi="Arial" w:cs="Arial"/>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985"/>
        <w:gridCol w:w="4985"/>
      </w:tblGrid>
      <w:tr w:rsidR="008A3FF2" w:rsidRPr="00B05C8B" w14:paraId="54E1FCE9"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7A69DC"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543BF98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Data needed are not provided or lacking.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E0C3BB"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Preventive Plans:</w:t>
            </w:r>
          </w:p>
          <w:p w14:paraId="18C190F0"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All data and other related information needed must be double and/or triple checked with the source to cross check for completeness, validity, and usefulness to the project.</w:t>
            </w:r>
          </w:p>
        </w:tc>
      </w:tr>
      <w:tr w:rsidR="008A3FF2" w:rsidRPr="00B05C8B" w14:paraId="28310ED7"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B0598C"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Probable Causes:</w:t>
            </w:r>
          </w:p>
          <w:p w14:paraId="14684713" w14:textId="77777777" w:rsidR="008A3FF2" w:rsidRPr="00B05C8B" w:rsidRDefault="008A3FF2" w:rsidP="00995DE0">
            <w:pPr>
              <w:spacing w:line="276" w:lineRule="auto"/>
              <w:rPr>
                <w:rFonts w:ascii="Arial" w:hAnsi="Arial" w:cs="Arial"/>
                <w:color w:val="000090"/>
                <w:sz w:val="20"/>
                <w:szCs w:val="20"/>
              </w:rPr>
            </w:pPr>
            <w:r w:rsidRPr="00B05C8B">
              <w:rPr>
                <w:rFonts w:ascii="Arial" w:eastAsia="Times New Roman" w:hAnsi="Arial" w:cs="Arial"/>
                <w:b/>
                <w:bCs/>
                <w:color w:val="000000"/>
                <w:kern w:val="36"/>
                <w:sz w:val="23"/>
                <w:szCs w:val="23"/>
              </w:rPr>
              <w:t>Miscommunication and/or misunderstanding between or among group members and client during meetings, interviews, or emails and mobile communication.</w:t>
            </w:r>
          </w:p>
          <w:p w14:paraId="7F7B571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members or client underestimate the value of a certain piece of information that might be considered by either side to be crucial.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C8766E"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Contingency Plans:</w:t>
            </w:r>
          </w:p>
          <w:p w14:paraId="5A741D9F"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Rush or emergency meeting with the responsible client representative or project member will be conducted in order to validate or provide more details on the disputed or lack of information and data.</w:t>
            </w:r>
          </w:p>
          <w:p w14:paraId="33A1376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Appointment of a better point person/s for the retrieval of required information.</w:t>
            </w:r>
          </w:p>
          <w:p w14:paraId="4AD82232" w14:textId="77777777" w:rsidR="008A3FF2" w:rsidRPr="00B05C8B" w:rsidRDefault="008A3FF2" w:rsidP="00995DE0">
            <w:pPr>
              <w:spacing w:line="276" w:lineRule="auto"/>
              <w:rPr>
                <w:rFonts w:ascii="Arial" w:eastAsia="Times New Roman" w:hAnsi="Arial" w:cs="Arial"/>
                <w:sz w:val="20"/>
                <w:szCs w:val="20"/>
              </w:rPr>
            </w:pPr>
          </w:p>
          <w:p w14:paraId="60A4AA9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 xml:space="preserve">The span of the activities affected will have to go overtime. </w:t>
            </w:r>
          </w:p>
        </w:tc>
      </w:tr>
      <w:tr w:rsidR="008A3FF2" w:rsidRPr="00B05C8B" w14:paraId="71710B15"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13197B"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Type of Risk:</w:t>
            </w:r>
          </w:p>
          <w:p w14:paraId="60C5798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lastRenderedPageBreak/>
              <w:t>Probability:   </w:t>
            </w:r>
            <w:r w:rsidRPr="00B05C8B">
              <w:rPr>
                <w:rFonts w:ascii="Arial" w:hAnsi="Arial" w:cs="Arial"/>
                <w:color w:val="000000"/>
                <w:sz w:val="23"/>
                <w:szCs w:val="23"/>
              </w:rPr>
              <w:tab/>
              <w:t>High</w:t>
            </w:r>
          </w:p>
          <w:p w14:paraId="12D4BF10"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   </w:t>
            </w:r>
            <w:r w:rsidRPr="00B05C8B">
              <w:rPr>
                <w:rFonts w:ascii="Arial" w:hAnsi="Arial" w:cs="Arial"/>
                <w:color w:val="000000"/>
                <w:sz w:val="23"/>
                <w:szCs w:val="23"/>
              </w:rPr>
              <w:tab/>
              <w:t>High</w:t>
            </w:r>
          </w:p>
          <w:p w14:paraId="06B27C1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   </w:t>
            </w:r>
            <w:r w:rsidRPr="00B05C8B">
              <w:rPr>
                <w:rFonts w:ascii="Arial" w:hAnsi="Arial" w:cs="Arial"/>
                <w:color w:val="000000"/>
                <w:sz w:val="23"/>
                <w:szCs w:val="23"/>
              </w:rPr>
              <w:tab/>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4E54F2" w14:textId="77777777" w:rsidR="008A3FF2" w:rsidRPr="00B05C8B" w:rsidRDefault="008A3FF2" w:rsidP="00995DE0">
            <w:pPr>
              <w:spacing w:line="276" w:lineRule="auto"/>
              <w:jc w:val="both"/>
              <w:rPr>
                <w:rFonts w:ascii="Arial" w:eastAsia="Times New Roman" w:hAnsi="Arial" w:cs="Arial"/>
                <w:b/>
                <w:bCs/>
                <w:color w:val="000090"/>
                <w:sz w:val="23"/>
                <w:szCs w:val="23"/>
              </w:rPr>
            </w:pPr>
            <w:r w:rsidRPr="00B05C8B">
              <w:rPr>
                <w:rFonts w:ascii="Arial" w:eastAsia="Times New Roman" w:hAnsi="Arial" w:cs="Arial"/>
                <w:b/>
                <w:bCs/>
                <w:color w:val="000090"/>
                <w:sz w:val="23"/>
                <w:szCs w:val="23"/>
              </w:rPr>
              <w:lastRenderedPageBreak/>
              <w:t>Trigger Points:</w:t>
            </w:r>
          </w:p>
          <w:p w14:paraId="401D874E"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lastRenderedPageBreak/>
              <w:t>A meeting with the client or with the project group turns out to be a one-sided discussion.</w:t>
            </w:r>
          </w:p>
          <w:p w14:paraId="47DC8870"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There is little or no initiative to ask questions or to seek for clarifications.</w:t>
            </w:r>
          </w:p>
          <w:p w14:paraId="726B070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project team and/or client is pressured by time hence cannot completely discuss all there is to be discuss and abruptly ends the meeting.</w:t>
            </w:r>
          </w:p>
          <w:p w14:paraId="0EF894C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Information and data are weighed against each other and is subject to bias when included in decisions.</w:t>
            </w:r>
          </w:p>
        </w:tc>
      </w:tr>
    </w:tbl>
    <w:p w14:paraId="18C30E95"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lastRenderedPageBreak/>
        <w:br/>
      </w:r>
    </w:p>
    <w:p w14:paraId="0E13179D" w14:textId="77777777" w:rsidR="008A3FF2" w:rsidRPr="00B05C8B" w:rsidRDefault="008A3FF2" w:rsidP="00995DE0">
      <w:pPr>
        <w:spacing w:line="276" w:lineRule="auto"/>
        <w:rPr>
          <w:rFonts w:ascii="Arial" w:eastAsia="Times New Roman" w:hAnsi="Arial" w:cs="Arial"/>
          <w:sz w:val="20"/>
          <w:szCs w:val="20"/>
        </w:rPr>
      </w:pPr>
    </w:p>
    <w:p w14:paraId="0D7D9F54" w14:textId="77777777" w:rsidR="008A3FF2" w:rsidRPr="00B05C8B" w:rsidRDefault="008A3FF2" w:rsidP="00995DE0">
      <w:pPr>
        <w:spacing w:line="276" w:lineRule="auto"/>
        <w:rPr>
          <w:rFonts w:ascii="Arial" w:eastAsia="Times New Roman" w:hAnsi="Arial" w:cs="Arial"/>
          <w:sz w:val="20"/>
          <w:szCs w:val="20"/>
        </w:rPr>
      </w:pPr>
    </w:p>
    <w:p w14:paraId="27562352" w14:textId="77777777" w:rsidR="008A3FF2" w:rsidRPr="00B05C8B" w:rsidRDefault="008A3FF2" w:rsidP="00995DE0">
      <w:pPr>
        <w:spacing w:line="276" w:lineRule="auto"/>
        <w:rPr>
          <w:rFonts w:ascii="Arial" w:eastAsia="Times New Roman" w:hAnsi="Arial" w:cs="Arial"/>
          <w:sz w:val="20"/>
          <w:szCs w:val="20"/>
        </w:rPr>
      </w:pPr>
    </w:p>
    <w:p w14:paraId="2E95D768" w14:textId="77777777" w:rsidR="008A3FF2" w:rsidRPr="00B05C8B" w:rsidRDefault="008A3FF2" w:rsidP="00995DE0">
      <w:pPr>
        <w:spacing w:line="276" w:lineRule="auto"/>
        <w:rPr>
          <w:rFonts w:ascii="Arial" w:eastAsia="Times New Roman" w:hAnsi="Arial" w:cs="Arial"/>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203"/>
        <w:gridCol w:w="5767"/>
      </w:tblGrid>
      <w:tr w:rsidR="008A3FF2" w:rsidRPr="00B05C8B" w14:paraId="02C9D008"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7589B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3148F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8A3FF2" w:rsidRPr="00B05C8B" w14:paraId="2F410255"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3E664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E65B14"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8A3FF2" w:rsidRPr="00B05C8B" w14:paraId="0C5D832D"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03383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07ECE"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r w:rsidR="008A3FF2" w:rsidRPr="00B05C8B" w14:paraId="65C55F71"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7DFCC2"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4E568D2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Schedule conflict between client and project team.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1A938"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Preventive Plans:</w:t>
            </w:r>
          </w:p>
          <w:p w14:paraId="4875AEF2"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 xml:space="preserve">Meetings between the client and the project team should be </w:t>
            </w:r>
            <w:proofErr w:type="gramStart"/>
            <w:r w:rsidRPr="00B05C8B">
              <w:rPr>
                <w:rFonts w:ascii="Arial" w:hAnsi="Arial" w:cs="Arial"/>
                <w:color w:val="000000"/>
                <w:sz w:val="23"/>
                <w:szCs w:val="23"/>
              </w:rPr>
              <w:t>announced/scheduled</w:t>
            </w:r>
            <w:proofErr w:type="gramEnd"/>
            <w:r w:rsidRPr="00B05C8B">
              <w:rPr>
                <w:rFonts w:ascii="Arial" w:hAnsi="Arial" w:cs="Arial"/>
                <w:color w:val="000000"/>
                <w:sz w:val="23"/>
                <w:szCs w:val="23"/>
              </w:rPr>
              <w:t xml:space="preserve"> within a given number of days to allow for confirmation or schedule changes.</w:t>
            </w:r>
          </w:p>
        </w:tc>
      </w:tr>
      <w:tr w:rsidR="008A3FF2" w:rsidRPr="00B05C8B" w14:paraId="43845144"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EB509C"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Probable Causes:</w:t>
            </w:r>
          </w:p>
          <w:p w14:paraId="6180535A" w14:textId="77777777" w:rsidR="008A3FF2" w:rsidRPr="00B05C8B" w:rsidRDefault="008A3FF2" w:rsidP="00995DE0">
            <w:pPr>
              <w:spacing w:before="480" w:after="120" w:line="276" w:lineRule="auto"/>
              <w:jc w:val="both"/>
              <w:outlineLvl w:val="0"/>
              <w:rPr>
                <w:rFonts w:ascii="Arial" w:eastAsia="Times New Roman" w:hAnsi="Arial" w:cs="Arial"/>
                <w:b/>
                <w:bCs/>
                <w:kern w:val="36"/>
                <w:sz w:val="48"/>
                <w:szCs w:val="48"/>
              </w:rPr>
            </w:pPr>
            <w:r w:rsidRPr="00B05C8B">
              <w:rPr>
                <w:rFonts w:ascii="Arial" w:eastAsia="Times New Roman" w:hAnsi="Arial" w:cs="Arial"/>
                <w:b/>
                <w:bCs/>
                <w:color w:val="000000"/>
                <w:kern w:val="36"/>
                <w:sz w:val="23"/>
                <w:szCs w:val="23"/>
              </w:rPr>
              <w:t>The client is unavailable on the scheduled meeting date due to other commitments and priorities that was scheduled before.</w:t>
            </w:r>
          </w:p>
          <w:p w14:paraId="130A860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Most or all of the project team are not available on the scheduled meeting date due to other commitments and priorities.</w:t>
            </w:r>
          </w:p>
          <w:p w14:paraId="15C393D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 xml:space="preserve">Either the client or the project team is unavailable to meet due to unforeseen </w:t>
            </w:r>
            <w:r w:rsidRPr="00B05C8B">
              <w:rPr>
                <w:rFonts w:ascii="Arial" w:hAnsi="Arial" w:cs="Arial"/>
                <w:color w:val="000000"/>
                <w:sz w:val="23"/>
                <w:szCs w:val="23"/>
              </w:rPr>
              <w:lastRenderedPageBreak/>
              <w:t>events (illness, weather, and other incapacities).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B0017"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lastRenderedPageBreak/>
              <w:t>Contingency Plans:</w:t>
            </w:r>
          </w:p>
          <w:p w14:paraId="400F1E30"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scheduled meeting between the client and the project team will be rescheduled as soon as one party has informed the other of their inability to be present.</w:t>
            </w:r>
          </w:p>
          <w:p w14:paraId="1F05FB3F"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A brief description of what the scheduled meeting was supposed to address is given by either sides as to help in the preparation for the next meeting.</w:t>
            </w:r>
          </w:p>
        </w:tc>
      </w:tr>
      <w:tr w:rsidR="008A3FF2" w:rsidRPr="00B05C8B" w14:paraId="59A506C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E6C14"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lastRenderedPageBreak/>
              <w:t>Type of Risk:</w:t>
            </w:r>
          </w:p>
          <w:p w14:paraId="7DF514F4"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p>
          <w:p w14:paraId="3E31BEB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Probability:   </w:t>
            </w:r>
            <w:r w:rsidRPr="00B05C8B">
              <w:rPr>
                <w:rFonts w:ascii="Arial" w:hAnsi="Arial" w:cs="Arial"/>
                <w:color w:val="000000"/>
                <w:sz w:val="23"/>
                <w:szCs w:val="23"/>
              </w:rPr>
              <w:tab/>
              <w:t>Medium</w:t>
            </w:r>
          </w:p>
          <w:p w14:paraId="156F3A4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   </w:t>
            </w:r>
            <w:r w:rsidRPr="00B05C8B">
              <w:rPr>
                <w:rFonts w:ascii="Arial" w:hAnsi="Arial" w:cs="Arial"/>
                <w:color w:val="000000"/>
                <w:sz w:val="23"/>
                <w:szCs w:val="23"/>
              </w:rPr>
              <w:tab/>
              <w:t>Medium</w:t>
            </w:r>
          </w:p>
          <w:p w14:paraId="671C1CB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   </w:t>
            </w:r>
            <w:r w:rsidRPr="00B05C8B">
              <w:rPr>
                <w:rFonts w:ascii="Arial" w:hAnsi="Arial" w:cs="Arial"/>
                <w:color w:val="000000"/>
                <w:sz w:val="23"/>
                <w:szCs w:val="23"/>
              </w:rPr>
              <w:tab/>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6B801" w14:textId="77777777" w:rsidR="008A3FF2" w:rsidRPr="00B05C8B" w:rsidRDefault="008A3FF2" w:rsidP="00995DE0">
            <w:pPr>
              <w:spacing w:line="276" w:lineRule="auto"/>
              <w:jc w:val="both"/>
              <w:rPr>
                <w:rFonts w:ascii="Arial" w:eastAsia="Times New Roman" w:hAnsi="Arial" w:cs="Arial"/>
                <w:b/>
                <w:bCs/>
                <w:color w:val="000090"/>
                <w:sz w:val="23"/>
                <w:szCs w:val="23"/>
              </w:rPr>
            </w:pPr>
            <w:r w:rsidRPr="00B05C8B">
              <w:rPr>
                <w:rFonts w:ascii="Arial" w:eastAsia="Times New Roman" w:hAnsi="Arial" w:cs="Arial"/>
                <w:b/>
                <w:bCs/>
                <w:color w:val="000090"/>
                <w:sz w:val="23"/>
                <w:szCs w:val="23"/>
              </w:rPr>
              <w:t>Trigger Points:</w:t>
            </w:r>
          </w:p>
          <w:p w14:paraId="174DCD3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Proposed meeting between the client and the project team is scheduled abruptly (either very late or at the day of the scheduled meeting itself).</w:t>
            </w:r>
          </w:p>
          <w:p w14:paraId="1EC5879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Proposed meeting is scheduled on when either parties are extremely busy (the client with critical business operations and the project team with cumulating academic requirements)</w:t>
            </w:r>
          </w:p>
          <w:p w14:paraId="1AEEE3C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Proposed meeting is scheduled on when either party is unavailable (holidays, sickness, weather, etc.)</w:t>
            </w:r>
          </w:p>
        </w:tc>
      </w:tr>
    </w:tbl>
    <w:p w14:paraId="2B0311E9" w14:textId="77777777" w:rsidR="008A3FF2" w:rsidRPr="00B05C8B" w:rsidRDefault="008A3FF2" w:rsidP="00995DE0">
      <w:pPr>
        <w:spacing w:line="276" w:lineRule="auto"/>
        <w:rPr>
          <w:rFonts w:ascii="Arial" w:eastAsia="Times New Roman" w:hAnsi="Arial" w:cs="Arial"/>
          <w:sz w:val="20"/>
          <w:szCs w:val="20"/>
        </w:rPr>
      </w:pPr>
    </w:p>
    <w:p w14:paraId="2FD2E1E6" w14:textId="77777777" w:rsidR="008A3FF2" w:rsidRPr="00B05C8B" w:rsidRDefault="008A3FF2" w:rsidP="00995DE0">
      <w:pPr>
        <w:spacing w:line="276" w:lineRule="auto"/>
        <w:rPr>
          <w:rFonts w:ascii="Arial" w:eastAsia="Times New Roman" w:hAnsi="Arial" w:cs="Arial"/>
          <w:sz w:val="20"/>
          <w:szCs w:val="20"/>
        </w:rPr>
      </w:pPr>
    </w:p>
    <w:p w14:paraId="48310E9E" w14:textId="77777777" w:rsidR="008A3FF2" w:rsidRPr="00B05C8B" w:rsidRDefault="008A3FF2" w:rsidP="00995DE0">
      <w:pPr>
        <w:spacing w:line="276" w:lineRule="auto"/>
        <w:rPr>
          <w:rFonts w:ascii="Arial" w:eastAsia="Times New Roman" w:hAnsi="Arial" w:cs="Arial"/>
          <w:sz w:val="20"/>
          <w:szCs w:val="20"/>
        </w:rPr>
      </w:pPr>
    </w:p>
    <w:p w14:paraId="1D0AA9FA"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p>
    <w:tbl>
      <w:tblPr>
        <w:tblW w:w="0" w:type="auto"/>
        <w:tblCellMar>
          <w:top w:w="15" w:type="dxa"/>
          <w:left w:w="15" w:type="dxa"/>
          <w:bottom w:w="15" w:type="dxa"/>
          <w:right w:w="15" w:type="dxa"/>
        </w:tblCellMar>
        <w:tblLook w:val="04A0" w:firstRow="1" w:lastRow="0" w:firstColumn="1" w:lastColumn="0" w:noHBand="0" w:noVBand="1"/>
      </w:tblPr>
      <w:tblGrid>
        <w:gridCol w:w="4647"/>
        <w:gridCol w:w="5323"/>
      </w:tblGrid>
      <w:tr w:rsidR="008A3FF2" w:rsidRPr="00B05C8B" w14:paraId="582E3843"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27A8D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55C2F"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8A3FF2" w:rsidRPr="00B05C8B" w14:paraId="2A168D77"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313D3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06C092"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8A3FF2" w:rsidRPr="00B05C8B" w14:paraId="6113F12D"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3DC9C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73807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r w:rsidR="008A3FF2" w:rsidRPr="00B05C8B" w14:paraId="3873214B"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84208"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1EAA2252"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 xml:space="preserve">Academic related activities prevent project team from accomplishing tasks.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F36F77"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Preventive Plans:</w:t>
            </w:r>
          </w:p>
          <w:p w14:paraId="3908139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Accomplish academic related deliverables and activities ahead of time.</w:t>
            </w:r>
          </w:p>
          <w:p w14:paraId="05E4E007" w14:textId="77777777" w:rsidR="008A3FF2" w:rsidRPr="00B05C8B" w:rsidRDefault="008A3FF2" w:rsidP="00995DE0">
            <w:pPr>
              <w:spacing w:line="276" w:lineRule="auto"/>
              <w:rPr>
                <w:rFonts w:ascii="Arial" w:eastAsia="Times New Roman" w:hAnsi="Arial" w:cs="Arial"/>
                <w:sz w:val="20"/>
                <w:szCs w:val="20"/>
              </w:rPr>
            </w:pPr>
            <w:r w:rsidRPr="00B05C8B">
              <w:rPr>
                <w:rFonts w:ascii="Arial" w:hAnsi="Arial" w:cs="Arial"/>
                <w:color w:val="000000"/>
                <w:sz w:val="23"/>
                <w:szCs w:val="23"/>
              </w:rPr>
              <w:t xml:space="preserve">Schedules of each member must be jotted down on </w:t>
            </w:r>
            <w:proofErr w:type="spellStart"/>
            <w:r w:rsidRPr="00B05C8B">
              <w:rPr>
                <w:rFonts w:ascii="Arial" w:hAnsi="Arial" w:cs="Arial"/>
                <w:color w:val="000000"/>
                <w:sz w:val="23"/>
                <w:szCs w:val="23"/>
              </w:rPr>
              <w:t>google</w:t>
            </w:r>
            <w:proofErr w:type="spellEnd"/>
            <w:r w:rsidRPr="00B05C8B">
              <w:rPr>
                <w:rFonts w:ascii="Arial" w:hAnsi="Arial" w:cs="Arial"/>
                <w:color w:val="000000"/>
                <w:sz w:val="23"/>
                <w:szCs w:val="23"/>
              </w:rPr>
              <w:t xml:space="preserve"> </w:t>
            </w:r>
            <w:proofErr w:type="spellStart"/>
            <w:r w:rsidRPr="00B05C8B">
              <w:rPr>
                <w:rFonts w:ascii="Arial" w:hAnsi="Arial" w:cs="Arial"/>
                <w:color w:val="000000"/>
                <w:sz w:val="23"/>
                <w:szCs w:val="23"/>
              </w:rPr>
              <w:t>calender</w:t>
            </w:r>
            <w:proofErr w:type="spellEnd"/>
            <w:r w:rsidRPr="00B05C8B">
              <w:rPr>
                <w:rFonts w:ascii="Arial" w:hAnsi="Arial" w:cs="Arial"/>
                <w:color w:val="000000"/>
                <w:sz w:val="23"/>
                <w:szCs w:val="23"/>
              </w:rPr>
              <w:t xml:space="preserve"> for everyone to see.</w:t>
            </w:r>
          </w:p>
        </w:tc>
      </w:tr>
      <w:tr w:rsidR="008A3FF2" w:rsidRPr="00B05C8B" w14:paraId="7255653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D10F4A"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Probable Causes:</w:t>
            </w:r>
          </w:p>
          <w:p w14:paraId="764469F0"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 xml:space="preserve">There </w:t>
            </w:r>
            <w:proofErr w:type="gramStart"/>
            <w:r w:rsidRPr="00B05C8B">
              <w:rPr>
                <w:rFonts w:ascii="Arial" w:hAnsi="Arial" w:cs="Arial"/>
                <w:color w:val="000000"/>
                <w:sz w:val="23"/>
                <w:szCs w:val="23"/>
              </w:rPr>
              <w:t>is</w:t>
            </w:r>
            <w:proofErr w:type="gramEnd"/>
            <w:r w:rsidRPr="00B05C8B">
              <w:rPr>
                <w:rFonts w:ascii="Arial" w:hAnsi="Arial" w:cs="Arial"/>
                <w:color w:val="000000"/>
                <w:sz w:val="23"/>
                <w:szCs w:val="23"/>
              </w:rPr>
              <w:t xml:space="preserve"> a lot of tests, quizzes, and other school related activities.</w:t>
            </w:r>
          </w:p>
          <w:p w14:paraId="39A1172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Exam week.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1C320"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Contingency Plans:</w:t>
            </w:r>
          </w:p>
          <w:p w14:paraId="02A796E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Reschedule the project tasks that are not to be accomplished immediately.</w:t>
            </w:r>
          </w:p>
        </w:tc>
      </w:tr>
      <w:tr w:rsidR="008A3FF2" w:rsidRPr="00B05C8B" w14:paraId="4BE4D115"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1A24B7"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Type of Risk:</w:t>
            </w:r>
          </w:p>
          <w:p w14:paraId="72FF509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Probability:</w:t>
            </w:r>
            <w:r w:rsidRPr="00B05C8B">
              <w:rPr>
                <w:rFonts w:ascii="Arial" w:hAnsi="Arial" w:cs="Arial"/>
                <w:color w:val="000000"/>
                <w:sz w:val="23"/>
                <w:szCs w:val="23"/>
              </w:rPr>
              <w:tab/>
              <w:t>High</w:t>
            </w:r>
            <w:r w:rsidRPr="00B05C8B">
              <w:rPr>
                <w:rFonts w:ascii="Arial" w:hAnsi="Arial" w:cs="Arial"/>
                <w:color w:val="000000"/>
                <w:sz w:val="23"/>
                <w:szCs w:val="23"/>
              </w:rPr>
              <w:tab/>
            </w:r>
          </w:p>
          <w:p w14:paraId="47C31E4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       </w:t>
            </w:r>
            <w:r w:rsidRPr="00B05C8B">
              <w:rPr>
                <w:rFonts w:ascii="Arial" w:hAnsi="Arial" w:cs="Arial"/>
                <w:color w:val="000000"/>
                <w:sz w:val="23"/>
                <w:szCs w:val="23"/>
              </w:rPr>
              <w:tab/>
              <w:t>Medium</w:t>
            </w:r>
          </w:p>
          <w:p w14:paraId="236D3B7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w:t>
            </w:r>
            <w:r w:rsidRPr="00B05C8B">
              <w:rPr>
                <w:rFonts w:ascii="Arial" w:hAnsi="Arial" w:cs="Arial"/>
                <w:color w:val="000000"/>
                <w:sz w:val="23"/>
                <w:szCs w:val="23"/>
              </w:rPr>
              <w:tab/>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8F54D8" w14:textId="77777777" w:rsidR="008A3FF2" w:rsidRPr="00B05C8B" w:rsidRDefault="008A3FF2" w:rsidP="00995DE0">
            <w:pPr>
              <w:spacing w:line="276" w:lineRule="auto"/>
              <w:jc w:val="both"/>
              <w:rPr>
                <w:rFonts w:ascii="Arial" w:eastAsia="Times New Roman" w:hAnsi="Arial" w:cs="Arial"/>
                <w:b/>
                <w:bCs/>
                <w:color w:val="000090"/>
                <w:sz w:val="23"/>
                <w:szCs w:val="23"/>
              </w:rPr>
            </w:pPr>
            <w:r w:rsidRPr="00B05C8B">
              <w:rPr>
                <w:rFonts w:ascii="Arial" w:eastAsia="Times New Roman" w:hAnsi="Arial" w:cs="Arial"/>
                <w:b/>
                <w:bCs/>
                <w:color w:val="000090"/>
                <w:sz w:val="23"/>
                <w:szCs w:val="23"/>
              </w:rPr>
              <w:t>Trigger Points:</w:t>
            </w:r>
          </w:p>
          <w:p w14:paraId="05B6ABA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group is behind schedule.</w:t>
            </w:r>
          </w:p>
        </w:tc>
      </w:tr>
    </w:tbl>
    <w:p w14:paraId="2435E62D"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p>
    <w:p w14:paraId="42CC1421" w14:textId="77777777" w:rsidR="008A3FF2"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p>
    <w:p w14:paraId="2A2D1047" w14:textId="77777777" w:rsidR="00995DE0" w:rsidRDefault="00995DE0" w:rsidP="00995DE0">
      <w:pPr>
        <w:spacing w:line="276" w:lineRule="auto"/>
        <w:rPr>
          <w:rFonts w:ascii="Arial" w:eastAsia="Times New Roman" w:hAnsi="Arial" w:cs="Arial"/>
          <w:sz w:val="20"/>
          <w:szCs w:val="20"/>
        </w:rPr>
      </w:pPr>
    </w:p>
    <w:p w14:paraId="1DD648EA" w14:textId="77777777" w:rsidR="00995DE0" w:rsidRDefault="00995DE0" w:rsidP="00995DE0">
      <w:pPr>
        <w:spacing w:line="276" w:lineRule="auto"/>
        <w:rPr>
          <w:rFonts w:ascii="Arial" w:eastAsia="Times New Roman" w:hAnsi="Arial" w:cs="Arial"/>
          <w:sz w:val="20"/>
          <w:szCs w:val="20"/>
        </w:rPr>
      </w:pPr>
    </w:p>
    <w:p w14:paraId="40B7F9AC" w14:textId="77777777" w:rsidR="00995DE0" w:rsidRDefault="00995DE0" w:rsidP="00995DE0">
      <w:pPr>
        <w:spacing w:line="276" w:lineRule="auto"/>
        <w:rPr>
          <w:rFonts w:ascii="Arial" w:eastAsia="Times New Roman" w:hAnsi="Arial" w:cs="Arial"/>
          <w:sz w:val="20"/>
          <w:szCs w:val="20"/>
        </w:rPr>
      </w:pPr>
    </w:p>
    <w:p w14:paraId="6CF20BF4" w14:textId="77777777" w:rsidR="00995DE0" w:rsidRDefault="00995DE0" w:rsidP="00995DE0">
      <w:pPr>
        <w:spacing w:line="276" w:lineRule="auto"/>
        <w:rPr>
          <w:rFonts w:ascii="Arial" w:eastAsia="Times New Roman" w:hAnsi="Arial" w:cs="Arial"/>
          <w:sz w:val="20"/>
          <w:szCs w:val="20"/>
        </w:rPr>
      </w:pPr>
    </w:p>
    <w:p w14:paraId="1CC192FE" w14:textId="77777777" w:rsidR="00995DE0" w:rsidRDefault="00995DE0" w:rsidP="00995DE0">
      <w:pPr>
        <w:spacing w:line="276" w:lineRule="auto"/>
        <w:rPr>
          <w:rFonts w:ascii="Arial" w:eastAsia="Times New Roman" w:hAnsi="Arial" w:cs="Arial"/>
          <w:sz w:val="20"/>
          <w:szCs w:val="20"/>
        </w:rPr>
      </w:pPr>
    </w:p>
    <w:p w14:paraId="4930DDC9" w14:textId="77777777" w:rsidR="00995DE0" w:rsidRDefault="00995DE0" w:rsidP="00995DE0">
      <w:pPr>
        <w:spacing w:line="276" w:lineRule="auto"/>
        <w:rPr>
          <w:rFonts w:ascii="Arial" w:eastAsia="Times New Roman" w:hAnsi="Arial" w:cs="Arial"/>
          <w:sz w:val="20"/>
          <w:szCs w:val="20"/>
        </w:rPr>
      </w:pPr>
    </w:p>
    <w:p w14:paraId="72B934BE" w14:textId="77777777" w:rsidR="00995DE0" w:rsidRDefault="00995DE0" w:rsidP="00995DE0">
      <w:pPr>
        <w:spacing w:line="276" w:lineRule="auto"/>
        <w:rPr>
          <w:rFonts w:ascii="Arial" w:eastAsia="Times New Roman" w:hAnsi="Arial" w:cs="Arial"/>
          <w:sz w:val="20"/>
          <w:szCs w:val="20"/>
        </w:rPr>
      </w:pPr>
    </w:p>
    <w:p w14:paraId="46295D3A" w14:textId="77777777" w:rsidR="00995DE0" w:rsidRDefault="00995DE0" w:rsidP="00995DE0">
      <w:pPr>
        <w:spacing w:line="276" w:lineRule="auto"/>
        <w:rPr>
          <w:rFonts w:ascii="Arial" w:eastAsia="Times New Roman" w:hAnsi="Arial" w:cs="Arial"/>
          <w:sz w:val="20"/>
          <w:szCs w:val="20"/>
        </w:rPr>
      </w:pPr>
    </w:p>
    <w:p w14:paraId="3BEA4BD1" w14:textId="77777777" w:rsidR="00995DE0" w:rsidRDefault="00995DE0" w:rsidP="00995DE0">
      <w:pPr>
        <w:spacing w:line="276" w:lineRule="auto"/>
        <w:rPr>
          <w:rFonts w:ascii="Arial" w:eastAsia="Times New Roman" w:hAnsi="Arial" w:cs="Arial"/>
          <w:sz w:val="20"/>
          <w:szCs w:val="20"/>
        </w:rPr>
      </w:pPr>
    </w:p>
    <w:p w14:paraId="266B7149" w14:textId="77777777" w:rsidR="00995DE0" w:rsidRDefault="00995DE0" w:rsidP="00995DE0">
      <w:pPr>
        <w:spacing w:line="276" w:lineRule="auto"/>
        <w:rPr>
          <w:rFonts w:ascii="Arial" w:eastAsia="Times New Roman" w:hAnsi="Arial" w:cs="Arial"/>
          <w:sz w:val="20"/>
          <w:szCs w:val="20"/>
        </w:rPr>
      </w:pPr>
    </w:p>
    <w:p w14:paraId="02E5C7A1" w14:textId="77777777" w:rsidR="00995DE0" w:rsidRPr="00B05C8B" w:rsidRDefault="00995DE0" w:rsidP="00995DE0">
      <w:pPr>
        <w:spacing w:line="276" w:lineRule="auto"/>
        <w:rPr>
          <w:rFonts w:ascii="Arial" w:eastAsia="Times New Roman" w:hAnsi="Arial" w:cs="Arial"/>
          <w:sz w:val="20"/>
          <w:szCs w:val="20"/>
        </w:rPr>
      </w:pPr>
    </w:p>
    <w:p w14:paraId="44281141" w14:textId="77777777" w:rsidR="008A3FF2" w:rsidRPr="00B05C8B" w:rsidRDefault="008A3FF2" w:rsidP="00995DE0">
      <w:pPr>
        <w:spacing w:line="276" w:lineRule="auto"/>
        <w:rPr>
          <w:rFonts w:ascii="Arial" w:eastAsia="Times New Roman" w:hAnsi="Arial" w:cs="Arial"/>
          <w:sz w:val="20"/>
          <w:szCs w:val="20"/>
        </w:rPr>
      </w:pPr>
    </w:p>
    <w:p w14:paraId="502AB312" w14:textId="77777777" w:rsidR="008A3FF2" w:rsidRPr="00B05C8B" w:rsidRDefault="008A3FF2" w:rsidP="00995DE0">
      <w:pPr>
        <w:spacing w:line="276" w:lineRule="auto"/>
        <w:rPr>
          <w:rFonts w:ascii="Arial" w:eastAsia="Times New Roman" w:hAnsi="Arial" w:cs="Arial"/>
          <w:sz w:val="20"/>
          <w:szCs w:val="20"/>
        </w:rPr>
      </w:pPr>
    </w:p>
    <w:p w14:paraId="11249CD2" w14:textId="77777777" w:rsidR="008A3FF2" w:rsidRPr="00B05C8B" w:rsidRDefault="008A3FF2" w:rsidP="00995DE0">
      <w:pPr>
        <w:spacing w:line="276" w:lineRule="auto"/>
        <w:rPr>
          <w:rFonts w:ascii="Arial" w:eastAsia="Times New Roman" w:hAnsi="Arial" w:cs="Arial"/>
          <w:sz w:val="20"/>
          <w:szCs w:val="20"/>
        </w:rPr>
      </w:pPr>
    </w:p>
    <w:p w14:paraId="44A0F19D" w14:textId="77777777" w:rsidR="008A3FF2" w:rsidRPr="00B05C8B" w:rsidRDefault="008A3FF2" w:rsidP="00995DE0">
      <w:pPr>
        <w:spacing w:line="276" w:lineRule="auto"/>
        <w:rPr>
          <w:rFonts w:ascii="Arial" w:eastAsia="Times New Roman" w:hAnsi="Arial" w:cs="Arial"/>
          <w:sz w:val="20"/>
          <w:szCs w:val="20"/>
        </w:rPr>
      </w:pPr>
    </w:p>
    <w:tbl>
      <w:tblPr>
        <w:tblW w:w="9913" w:type="dxa"/>
        <w:jc w:val="center"/>
        <w:tblCellMar>
          <w:top w:w="15" w:type="dxa"/>
          <w:left w:w="15" w:type="dxa"/>
          <w:bottom w:w="15" w:type="dxa"/>
          <w:right w:w="15" w:type="dxa"/>
        </w:tblCellMar>
        <w:tblLook w:val="04A0" w:firstRow="1" w:lastRow="0" w:firstColumn="1" w:lastColumn="0" w:noHBand="0" w:noVBand="1"/>
      </w:tblPr>
      <w:tblGrid>
        <w:gridCol w:w="2050"/>
        <w:gridCol w:w="7863"/>
      </w:tblGrid>
      <w:tr w:rsidR="008A3FF2" w:rsidRPr="00B05C8B" w14:paraId="4E46A888" w14:textId="77777777" w:rsidTr="0054313A">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61FF4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78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8A5E0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8A3FF2" w:rsidRPr="00B05C8B" w14:paraId="3D3AF014" w14:textId="77777777" w:rsidTr="0054313A">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BC4FC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78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4CA3F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8A3FF2" w:rsidRPr="00B05C8B" w14:paraId="36901FB5" w14:textId="77777777" w:rsidTr="0054313A">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915B2"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78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620CC0"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bl>
    <w:p w14:paraId="521D2344" w14:textId="77777777" w:rsidR="008A3FF2" w:rsidRPr="00B05C8B" w:rsidRDefault="008A3FF2" w:rsidP="00995DE0">
      <w:pPr>
        <w:spacing w:line="276" w:lineRule="auto"/>
        <w:rPr>
          <w:rFonts w:ascii="Arial" w:eastAsia="Times New Roman" w:hAnsi="Arial" w:cs="Arial"/>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066"/>
        <w:gridCol w:w="4904"/>
      </w:tblGrid>
      <w:tr w:rsidR="0054313A" w:rsidRPr="00B05C8B" w14:paraId="680B7288"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DED09A"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78F5892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Software, hardware, and other technologies to be used are unavailable.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9C4608"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Preventive Plans:</w:t>
            </w:r>
          </w:p>
          <w:p w14:paraId="4C37943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Check beforehand if the technologies to be used are available.</w:t>
            </w:r>
          </w:p>
          <w:p w14:paraId="0B3E172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Consult with the faculty or with people knowledgeable about the technology.</w:t>
            </w:r>
          </w:p>
        </w:tc>
      </w:tr>
      <w:tr w:rsidR="0054313A" w:rsidRPr="00B05C8B" w14:paraId="2057FEBC"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35C82A"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Probable Causes:</w:t>
            </w:r>
          </w:p>
          <w:p w14:paraId="1C4CB74C"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eastAsia="Times New Roman" w:hAnsi="Arial" w:cs="Arial"/>
                <w:b/>
                <w:bCs/>
                <w:color w:val="000000"/>
                <w:kern w:val="36"/>
                <w:sz w:val="23"/>
                <w:szCs w:val="23"/>
              </w:rPr>
              <w:t>The software, hardware, and other technologies are unavailable in the market.</w:t>
            </w:r>
          </w:p>
          <w:p w14:paraId="46208F6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companies selling the technologies are no longer operating.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29AC51"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Contingency Plans:</w:t>
            </w:r>
          </w:p>
          <w:p w14:paraId="5BC49A1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Change the technology to be used.</w:t>
            </w:r>
          </w:p>
        </w:tc>
      </w:tr>
      <w:tr w:rsidR="0054313A" w:rsidRPr="00B05C8B" w14:paraId="0BC34261"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4235F"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Type of Risk:</w:t>
            </w:r>
          </w:p>
          <w:p w14:paraId="675DF2B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Probability:</w:t>
            </w:r>
            <w:r w:rsidRPr="00B05C8B">
              <w:rPr>
                <w:rFonts w:ascii="Arial" w:hAnsi="Arial" w:cs="Arial"/>
                <w:color w:val="000000"/>
                <w:sz w:val="23"/>
                <w:szCs w:val="23"/>
              </w:rPr>
              <w:tab/>
              <w:t>Low</w:t>
            </w:r>
            <w:r w:rsidRPr="00B05C8B">
              <w:rPr>
                <w:rFonts w:ascii="Arial" w:hAnsi="Arial" w:cs="Arial"/>
                <w:color w:val="000000"/>
                <w:sz w:val="23"/>
                <w:szCs w:val="23"/>
              </w:rPr>
              <w:tab/>
            </w:r>
          </w:p>
          <w:p w14:paraId="1A3626F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w:t>
            </w:r>
            <w:r w:rsidRPr="00B05C8B">
              <w:rPr>
                <w:rFonts w:ascii="Arial" w:hAnsi="Arial" w:cs="Arial"/>
                <w:color w:val="000000"/>
                <w:sz w:val="23"/>
                <w:szCs w:val="23"/>
              </w:rPr>
              <w:tab/>
              <w:t>High</w:t>
            </w:r>
          </w:p>
          <w:p w14:paraId="2A8261B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w:t>
            </w:r>
            <w:r w:rsidRPr="00B05C8B">
              <w:rPr>
                <w:rFonts w:ascii="Arial" w:hAnsi="Arial" w:cs="Arial"/>
                <w:color w:val="000000"/>
                <w:sz w:val="23"/>
                <w:szCs w:val="23"/>
              </w:rPr>
              <w:tab/>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EBB751" w14:textId="77777777" w:rsidR="008A3FF2" w:rsidRPr="00B05C8B" w:rsidRDefault="008A3FF2" w:rsidP="00995DE0">
            <w:pPr>
              <w:spacing w:before="360" w:after="80" w:line="276" w:lineRule="auto"/>
              <w:jc w:val="both"/>
              <w:outlineLvl w:val="1"/>
              <w:rPr>
                <w:rFonts w:ascii="Arial" w:hAnsi="Arial" w:cs="Arial"/>
                <w:b/>
                <w:color w:val="000090"/>
                <w:sz w:val="23"/>
                <w:szCs w:val="23"/>
              </w:rPr>
            </w:pPr>
            <w:r w:rsidRPr="00B05C8B">
              <w:rPr>
                <w:rFonts w:ascii="Arial" w:hAnsi="Arial" w:cs="Arial"/>
                <w:b/>
                <w:color w:val="000090"/>
                <w:sz w:val="23"/>
                <w:szCs w:val="23"/>
              </w:rPr>
              <w:t>Trigger Points:</w:t>
            </w:r>
          </w:p>
          <w:p w14:paraId="7BE498B5" w14:textId="77777777" w:rsidR="008A3FF2" w:rsidRPr="00B05C8B" w:rsidRDefault="008A3FF2" w:rsidP="00995DE0">
            <w:pPr>
              <w:spacing w:before="360" w:after="80" w:line="276" w:lineRule="auto"/>
              <w:jc w:val="both"/>
              <w:outlineLvl w:val="1"/>
              <w:rPr>
                <w:rFonts w:ascii="Arial" w:hAnsi="Arial" w:cs="Arial"/>
                <w:b/>
                <w:color w:val="000090"/>
                <w:sz w:val="23"/>
                <w:szCs w:val="23"/>
              </w:rPr>
            </w:pPr>
            <w:r w:rsidRPr="00B05C8B">
              <w:rPr>
                <w:rFonts w:ascii="Arial" w:hAnsi="Arial" w:cs="Arial"/>
                <w:color w:val="000000"/>
                <w:sz w:val="23"/>
                <w:szCs w:val="23"/>
              </w:rPr>
              <w:t>The technologies needed are not provided for a day before development starts.</w:t>
            </w:r>
          </w:p>
        </w:tc>
      </w:tr>
    </w:tbl>
    <w:p w14:paraId="5CD648FF" w14:textId="77777777" w:rsidR="0054313A" w:rsidRDefault="0054313A" w:rsidP="00995DE0">
      <w:pPr>
        <w:spacing w:line="276" w:lineRule="auto"/>
        <w:rPr>
          <w:rFonts w:ascii="Arial" w:eastAsia="Times New Roman" w:hAnsi="Arial" w:cs="Arial"/>
          <w:sz w:val="20"/>
          <w:szCs w:val="20"/>
        </w:rPr>
      </w:pPr>
    </w:p>
    <w:p w14:paraId="23BB3C99" w14:textId="77777777" w:rsidR="0054313A" w:rsidRDefault="0054313A" w:rsidP="00995DE0">
      <w:pPr>
        <w:spacing w:line="276" w:lineRule="auto"/>
        <w:rPr>
          <w:rFonts w:ascii="Arial" w:eastAsia="Times New Roman" w:hAnsi="Arial" w:cs="Arial"/>
          <w:sz w:val="20"/>
          <w:szCs w:val="20"/>
        </w:rPr>
      </w:pPr>
    </w:p>
    <w:p w14:paraId="61108AE1" w14:textId="77777777" w:rsidR="0054313A" w:rsidRDefault="0054313A" w:rsidP="00995DE0">
      <w:pPr>
        <w:spacing w:line="276" w:lineRule="auto"/>
        <w:rPr>
          <w:rFonts w:ascii="Arial" w:eastAsia="Times New Roman" w:hAnsi="Arial" w:cs="Arial"/>
          <w:sz w:val="20"/>
          <w:szCs w:val="20"/>
        </w:rPr>
      </w:pPr>
    </w:p>
    <w:p w14:paraId="52ACB6A6" w14:textId="77777777" w:rsidR="00995DE0" w:rsidRDefault="00995DE0" w:rsidP="00995DE0">
      <w:pPr>
        <w:spacing w:line="276" w:lineRule="auto"/>
        <w:rPr>
          <w:rFonts w:ascii="Arial" w:eastAsia="Times New Roman" w:hAnsi="Arial" w:cs="Arial"/>
          <w:sz w:val="20"/>
          <w:szCs w:val="20"/>
        </w:rPr>
      </w:pPr>
    </w:p>
    <w:p w14:paraId="46E7E123" w14:textId="77777777" w:rsidR="00995DE0" w:rsidRDefault="00995DE0" w:rsidP="00995DE0">
      <w:pPr>
        <w:spacing w:line="276" w:lineRule="auto"/>
        <w:rPr>
          <w:rFonts w:ascii="Arial" w:eastAsia="Times New Roman" w:hAnsi="Arial" w:cs="Arial"/>
          <w:sz w:val="20"/>
          <w:szCs w:val="20"/>
        </w:rPr>
      </w:pPr>
    </w:p>
    <w:p w14:paraId="48B4C598" w14:textId="77777777" w:rsidR="00995DE0" w:rsidRDefault="00995DE0" w:rsidP="00995DE0">
      <w:pPr>
        <w:spacing w:line="276" w:lineRule="auto"/>
        <w:rPr>
          <w:rFonts w:ascii="Arial" w:eastAsia="Times New Roman" w:hAnsi="Arial" w:cs="Arial"/>
          <w:sz w:val="20"/>
          <w:szCs w:val="20"/>
        </w:rPr>
      </w:pPr>
    </w:p>
    <w:p w14:paraId="5A0D35CE" w14:textId="77777777" w:rsidR="00995DE0" w:rsidRDefault="00995DE0" w:rsidP="00995DE0">
      <w:pPr>
        <w:spacing w:line="276" w:lineRule="auto"/>
        <w:rPr>
          <w:rFonts w:ascii="Arial" w:eastAsia="Times New Roman" w:hAnsi="Arial" w:cs="Arial"/>
          <w:sz w:val="20"/>
          <w:szCs w:val="20"/>
        </w:rPr>
      </w:pPr>
    </w:p>
    <w:p w14:paraId="47D5F4A8" w14:textId="77777777" w:rsidR="00995DE0" w:rsidRDefault="00995DE0" w:rsidP="00995DE0">
      <w:pPr>
        <w:spacing w:line="276" w:lineRule="auto"/>
        <w:rPr>
          <w:rFonts w:ascii="Arial" w:eastAsia="Times New Roman" w:hAnsi="Arial" w:cs="Arial"/>
          <w:sz w:val="20"/>
          <w:szCs w:val="20"/>
        </w:rPr>
      </w:pPr>
    </w:p>
    <w:p w14:paraId="76179C2E" w14:textId="77777777" w:rsidR="00995DE0" w:rsidRDefault="00995DE0" w:rsidP="00995DE0">
      <w:pPr>
        <w:spacing w:line="276" w:lineRule="auto"/>
        <w:rPr>
          <w:rFonts w:ascii="Arial" w:eastAsia="Times New Roman" w:hAnsi="Arial" w:cs="Arial"/>
          <w:sz w:val="20"/>
          <w:szCs w:val="20"/>
        </w:rPr>
      </w:pPr>
    </w:p>
    <w:p w14:paraId="02CF9809" w14:textId="77777777" w:rsidR="00995DE0" w:rsidRDefault="00995DE0" w:rsidP="00995DE0">
      <w:pPr>
        <w:spacing w:line="276" w:lineRule="auto"/>
        <w:rPr>
          <w:rFonts w:ascii="Arial" w:eastAsia="Times New Roman" w:hAnsi="Arial" w:cs="Arial"/>
          <w:sz w:val="20"/>
          <w:szCs w:val="20"/>
        </w:rPr>
      </w:pPr>
    </w:p>
    <w:p w14:paraId="7108468A" w14:textId="77777777" w:rsidR="00995DE0" w:rsidRDefault="00995DE0" w:rsidP="00995DE0">
      <w:pPr>
        <w:spacing w:line="276" w:lineRule="auto"/>
        <w:rPr>
          <w:rFonts w:ascii="Arial" w:eastAsia="Times New Roman" w:hAnsi="Arial" w:cs="Arial"/>
          <w:sz w:val="20"/>
          <w:szCs w:val="20"/>
        </w:rPr>
      </w:pPr>
    </w:p>
    <w:p w14:paraId="658721F5" w14:textId="77777777" w:rsidR="00995DE0" w:rsidRDefault="00995DE0" w:rsidP="00995DE0">
      <w:pPr>
        <w:spacing w:line="276" w:lineRule="auto"/>
        <w:rPr>
          <w:rFonts w:ascii="Arial" w:eastAsia="Times New Roman" w:hAnsi="Arial" w:cs="Arial"/>
          <w:sz w:val="20"/>
          <w:szCs w:val="20"/>
        </w:rPr>
      </w:pPr>
    </w:p>
    <w:p w14:paraId="0C2E8E4C" w14:textId="77777777" w:rsidR="00995DE0" w:rsidRDefault="00995DE0" w:rsidP="00995DE0">
      <w:pPr>
        <w:spacing w:line="276" w:lineRule="auto"/>
        <w:rPr>
          <w:rFonts w:ascii="Arial" w:eastAsia="Times New Roman" w:hAnsi="Arial" w:cs="Arial"/>
          <w:sz w:val="20"/>
          <w:szCs w:val="20"/>
        </w:rPr>
      </w:pPr>
    </w:p>
    <w:p w14:paraId="7115A85D" w14:textId="77777777" w:rsidR="00995DE0" w:rsidRDefault="00995DE0" w:rsidP="00995DE0">
      <w:pPr>
        <w:spacing w:line="276" w:lineRule="auto"/>
        <w:rPr>
          <w:rFonts w:ascii="Arial" w:eastAsia="Times New Roman" w:hAnsi="Arial" w:cs="Arial"/>
          <w:sz w:val="20"/>
          <w:szCs w:val="20"/>
        </w:rPr>
      </w:pPr>
    </w:p>
    <w:p w14:paraId="66E8DECF" w14:textId="77777777" w:rsidR="00995DE0" w:rsidRDefault="00995DE0" w:rsidP="00995DE0">
      <w:pPr>
        <w:spacing w:line="276" w:lineRule="auto"/>
        <w:rPr>
          <w:rFonts w:ascii="Arial" w:eastAsia="Times New Roman" w:hAnsi="Arial" w:cs="Arial"/>
          <w:sz w:val="20"/>
          <w:szCs w:val="20"/>
        </w:rPr>
      </w:pPr>
    </w:p>
    <w:p w14:paraId="0EB8A21D" w14:textId="77777777" w:rsidR="00995DE0" w:rsidRDefault="00995DE0" w:rsidP="00995DE0">
      <w:pPr>
        <w:spacing w:line="276" w:lineRule="auto"/>
        <w:rPr>
          <w:rFonts w:ascii="Arial" w:eastAsia="Times New Roman" w:hAnsi="Arial" w:cs="Arial"/>
          <w:sz w:val="20"/>
          <w:szCs w:val="20"/>
        </w:rPr>
      </w:pPr>
    </w:p>
    <w:p w14:paraId="5C2FF020"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p>
    <w:tbl>
      <w:tblPr>
        <w:tblW w:w="0" w:type="auto"/>
        <w:tblCellMar>
          <w:top w:w="15" w:type="dxa"/>
          <w:left w:w="15" w:type="dxa"/>
          <w:bottom w:w="15" w:type="dxa"/>
          <w:right w:w="15" w:type="dxa"/>
        </w:tblCellMar>
        <w:tblLook w:val="04A0" w:firstRow="1" w:lastRow="0" w:firstColumn="1" w:lastColumn="0" w:noHBand="0" w:noVBand="1"/>
      </w:tblPr>
      <w:tblGrid>
        <w:gridCol w:w="4904"/>
        <w:gridCol w:w="5066"/>
      </w:tblGrid>
      <w:tr w:rsidR="00984DAB" w:rsidRPr="00B05C8B" w14:paraId="04865D09"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1BE14E"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9F337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984DAB" w:rsidRPr="00B05C8B" w14:paraId="62E34363"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ABDEF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95622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984DAB" w:rsidRPr="00B05C8B" w14:paraId="1A5D4053"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9D294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452304"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r w:rsidR="00984DAB" w:rsidRPr="00B05C8B" w14:paraId="1E83724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796AFA"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7B099C7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Software, hardware, and other technologies to be used are incompatible.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52C92"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Preventive Plans:</w:t>
            </w:r>
          </w:p>
          <w:p w14:paraId="394BA9B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Check beforehand if the technologies to be used are compatible.</w:t>
            </w:r>
          </w:p>
          <w:p w14:paraId="26B9BE2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Consult with the faculty or with people knowledgeable with the technology.</w:t>
            </w:r>
          </w:p>
          <w:p w14:paraId="3EC173C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Test if the technologies are compatible beforehand.</w:t>
            </w:r>
          </w:p>
        </w:tc>
      </w:tr>
      <w:tr w:rsidR="00984DAB" w:rsidRPr="00B05C8B" w14:paraId="12FAA4D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C51272"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Probable Causes:</w:t>
            </w:r>
          </w:p>
          <w:p w14:paraId="2A617FC6" w14:textId="77777777" w:rsidR="008A3FF2" w:rsidRPr="00B05C8B" w:rsidRDefault="008A3FF2" w:rsidP="00995DE0">
            <w:pPr>
              <w:spacing w:before="480" w:after="120" w:line="276" w:lineRule="auto"/>
              <w:jc w:val="both"/>
              <w:outlineLvl w:val="0"/>
              <w:rPr>
                <w:rFonts w:ascii="Arial" w:eastAsia="Times New Roman" w:hAnsi="Arial" w:cs="Arial"/>
                <w:b/>
                <w:bCs/>
                <w:kern w:val="36"/>
                <w:sz w:val="48"/>
                <w:szCs w:val="48"/>
              </w:rPr>
            </w:pPr>
            <w:r w:rsidRPr="00B05C8B">
              <w:rPr>
                <w:rFonts w:ascii="Arial" w:eastAsia="Times New Roman" w:hAnsi="Arial" w:cs="Arial"/>
                <w:color w:val="000000"/>
                <w:kern w:val="36"/>
                <w:sz w:val="23"/>
                <w:szCs w:val="23"/>
              </w:rPr>
              <w:t>New technologies will be used which have not been used extensively.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6F9908"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Contingency Plans:</w:t>
            </w:r>
          </w:p>
          <w:p w14:paraId="494EBA6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Change the technology to be used.</w:t>
            </w:r>
          </w:p>
          <w:p w14:paraId="6C51A382"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r w:rsidRPr="00B05C8B">
              <w:rPr>
                <w:rFonts w:ascii="Arial" w:eastAsia="Times New Roman" w:hAnsi="Arial" w:cs="Arial"/>
                <w:sz w:val="20"/>
                <w:szCs w:val="20"/>
              </w:rPr>
              <w:br/>
            </w:r>
          </w:p>
        </w:tc>
      </w:tr>
      <w:tr w:rsidR="00984DAB" w:rsidRPr="00B05C8B" w14:paraId="7EA4FFA7"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93AF31"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Type of Risk:</w:t>
            </w:r>
          </w:p>
          <w:p w14:paraId="20B4BCC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Probability:</w:t>
            </w:r>
            <w:r w:rsidRPr="00B05C8B">
              <w:rPr>
                <w:rFonts w:ascii="Arial" w:hAnsi="Arial" w:cs="Arial"/>
                <w:color w:val="000000"/>
                <w:sz w:val="23"/>
                <w:szCs w:val="23"/>
              </w:rPr>
              <w:tab/>
              <w:t>Low</w:t>
            </w:r>
            <w:r w:rsidRPr="00B05C8B">
              <w:rPr>
                <w:rFonts w:ascii="Arial" w:hAnsi="Arial" w:cs="Arial"/>
                <w:color w:val="000000"/>
                <w:sz w:val="23"/>
                <w:szCs w:val="23"/>
              </w:rPr>
              <w:tab/>
            </w:r>
          </w:p>
          <w:p w14:paraId="50BAC6D4"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w:t>
            </w:r>
            <w:r w:rsidRPr="00B05C8B">
              <w:rPr>
                <w:rFonts w:ascii="Arial" w:hAnsi="Arial" w:cs="Arial"/>
                <w:color w:val="000000"/>
                <w:sz w:val="23"/>
                <w:szCs w:val="23"/>
              </w:rPr>
              <w:tab/>
              <w:t>High</w:t>
            </w:r>
          </w:p>
          <w:p w14:paraId="286A971F"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w:t>
            </w:r>
            <w:r w:rsidRPr="00B05C8B">
              <w:rPr>
                <w:rFonts w:ascii="Arial" w:hAnsi="Arial" w:cs="Arial"/>
                <w:color w:val="000000"/>
                <w:sz w:val="23"/>
                <w:szCs w:val="23"/>
              </w:rPr>
              <w:tab/>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344D84" w14:textId="77777777" w:rsidR="008A3FF2" w:rsidRPr="00B05C8B" w:rsidRDefault="008A3FF2" w:rsidP="00995DE0">
            <w:pPr>
              <w:spacing w:line="276" w:lineRule="auto"/>
              <w:jc w:val="both"/>
              <w:rPr>
                <w:rFonts w:ascii="Arial" w:eastAsia="Times New Roman" w:hAnsi="Arial" w:cs="Arial"/>
                <w:b/>
                <w:bCs/>
                <w:color w:val="000090"/>
                <w:sz w:val="23"/>
                <w:szCs w:val="23"/>
              </w:rPr>
            </w:pPr>
            <w:r w:rsidRPr="00B05C8B">
              <w:rPr>
                <w:rFonts w:ascii="Arial" w:eastAsia="Times New Roman" w:hAnsi="Arial" w:cs="Arial"/>
                <w:b/>
                <w:bCs/>
                <w:color w:val="000090"/>
                <w:sz w:val="23"/>
                <w:szCs w:val="23"/>
              </w:rPr>
              <w:t>Trigger Points:</w:t>
            </w:r>
          </w:p>
          <w:p w14:paraId="1D8E7ED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 xml:space="preserve">The technologies used are not responding properly to one another. </w:t>
            </w:r>
          </w:p>
        </w:tc>
      </w:tr>
    </w:tbl>
    <w:p w14:paraId="1AF0AC0C" w14:textId="77777777" w:rsidR="008A3FF2"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r w:rsidRPr="00B05C8B">
        <w:rPr>
          <w:rFonts w:ascii="Arial" w:eastAsia="Times New Roman" w:hAnsi="Arial" w:cs="Arial"/>
          <w:sz w:val="20"/>
          <w:szCs w:val="20"/>
        </w:rPr>
        <w:br/>
      </w:r>
      <w:r w:rsidRPr="00B05C8B">
        <w:rPr>
          <w:rFonts w:ascii="Arial" w:eastAsia="Times New Roman" w:hAnsi="Arial" w:cs="Arial"/>
          <w:sz w:val="20"/>
          <w:szCs w:val="20"/>
        </w:rPr>
        <w:br/>
      </w:r>
    </w:p>
    <w:p w14:paraId="1E04FDEF" w14:textId="77777777" w:rsidR="008102A5" w:rsidRDefault="008102A5" w:rsidP="00995DE0">
      <w:pPr>
        <w:spacing w:line="276" w:lineRule="auto"/>
        <w:rPr>
          <w:rFonts w:ascii="Arial" w:eastAsia="Times New Roman" w:hAnsi="Arial" w:cs="Arial"/>
          <w:sz w:val="20"/>
          <w:szCs w:val="20"/>
        </w:rPr>
      </w:pPr>
    </w:p>
    <w:p w14:paraId="408E8ECB" w14:textId="77777777" w:rsidR="008102A5" w:rsidRDefault="008102A5" w:rsidP="00995DE0">
      <w:pPr>
        <w:spacing w:line="276" w:lineRule="auto"/>
        <w:rPr>
          <w:rFonts w:ascii="Arial" w:eastAsia="Times New Roman" w:hAnsi="Arial" w:cs="Arial"/>
          <w:sz w:val="20"/>
          <w:szCs w:val="20"/>
        </w:rPr>
      </w:pPr>
    </w:p>
    <w:p w14:paraId="3808DAD6" w14:textId="77777777" w:rsidR="008102A5" w:rsidRDefault="008102A5" w:rsidP="00995DE0">
      <w:pPr>
        <w:spacing w:line="276" w:lineRule="auto"/>
        <w:rPr>
          <w:rFonts w:ascii="Arial" w:eastAsia="Times New Roman" w:hAnsi="Arial" w:cs="Arial"/>
          <w:sz w:val="20"/>
          <w:szCs w:val="20"/>
        </w:rPr>
      </w:pPr>
    </w:p>
    <w:p w14:paraId="46C01C75" w14:textId="77777777" w:rsidR="008102A5" w:rsidRDefault="008102A5" w:rsidP="00995DE0">
      <w:pPr>
        <w:spacing w:line="276" w:lineRule="auto"/>
        <w:rPr>
          <w:rFonts w:ascii="Arial" w:eastAsia="Times New Roman" w:hAnsi="Arial" w:cs="Arial"/>
          <w:sz w:val="20"/>
          <w:szCs w:val="20"/>
        </w:rPr>
      </w:pPr>
    </w:p>
    <w:p w14:paraId="531090BD" w14:textId="77777777" w:rsidR="008102A5" w:rsidRDefault="008102A5" w:rsidP="00995DE0">
      <w:pPr>
        <w:spacing w:line="276" w:lineRule="auto"/>
        <w:rPr>
          <w:rFonts w:ascii="Arial" w:eastAsia="Times New Roman" w:hAnsi="Arial" w:cs="Arial"/>
          <w:sz w:val="20"/>
          <w:szCs w:val="20"/>
        </w:rPr>
      </w:pPr>
    </w:p>
    <w:p w14:paraId="3D8D9381" w14:textId="77777777" w:rsidR="008102A5" w:rsidRDefault="008102A5" w:rsidP="00995DE0">
      <w:pPr>
        <w:spacing w:line="276" w:lineRule="auto"/>
        <w:rPr>
          <w:rFonts w:ascii="Arial" w:eastAsia="Times New Roman" w:hAnsi="Arial" w:cs="Arial"/>
          <w:sz w:val="20"/>
          <w:szCs w:val="20"/>
        </w:rPr>
      </w:pPr>
    </w:p>
    <w:p w14:paraId="7B608477" w14:textId="77777777" w:rsidR="008102A5" w:rsidRDefault="008102A5" w:rsidP="00995DE0">
      <w:pPr>
        <w:spacing w:line="276" w:lineRule="auto"/>
        <w:rPr>
          <w:rFonts w:ascii="Arial" w:eastAsia="Times New Roman" w:hAnsi="Arial" w:cs="Arial"/>
          <w:sz w:val="20"/>
          <w:szCs w:val="20"/>
        </w:rPr>
      </w:pPr>
    </w:p>
    <w:p w14:paraId="40C6C9CF" w14:textId="77777777" w:rsidR="008102A5" w:rsidRDefault="008102A5" w:rsidP="00995DE0">
      <w:pPr>
        <w:spacing w:line="276" w:lineRule="auto"/>
        <w:rPr>
          <w:rFonts w:ascii="Arial" w:eastAsia="Times New Roman" w:hAnsi="Arial" w:cs="Arial"/>
          <w:sz w:val="20"/>
          <w:szCs w:val="20"/>
        </w:rPr>
      </w:pPr>
    </w:p>
    <w:p w14:paraId="2538D85A" w14:textId="77777777" w:rsidR="008102A5" w:rsidRDefault="008102A5" w:rsidP="00995DE0">
      <w:pPr>
        <w:spacing w:line="276" w:lineRule="auto"/>
        <w:rPr>
          <w:rFonts w:ascii="Arial" w:eastAsia="Times New Roman" w:hAnsi="Arial" w:cs="Arial"/>
          <w:sz w:val="20"/>
          <w:szCs w:val="20"/>
        </w:rPr>
      </w:pPr>
    </w:p>
    <w:p w14:paraId="10D0B97C" w14:textId="77777777" w:rsidR="008102A5" w:rsidRDefault="008102A5" w:rsidP="00995DE0">
      <w:pPr>
        <w:spacing w:line="276" w:lineRule="auto"/>
        <w:rPr>
          <w:rFonts w:ascii="Arial" w:eastAsia="Times New Roman" w:hAnsi="Arial" w:cs="Arial"/>
          <w:sz w:val="20"/>
          <w:szCs w:val="20"/>
        </w:rPr>
      </w:pPr>
    </w:p>
    <w:p w14:paraId="326873C8" w14:textId="77777777" w:rsidR="008102A5" w:rsidRDefault="008102A5" w:rsidP="00995DE0">
      <w:pPr>
        <w:spacing w:line="276" w:lineRule="auto"/>
        <w:rPr>
          <w:rFonts w:ascii="Arial" w:eastAsia="Times New Roman" w:hAnsi="Arial" w:cs="Arial"/>
          <w:sz w:val="20"/>
          <w:szCs w:val="20"/>
        </w:rPr>
      </w:pPr>
    </w:p>
    <w:p w14:paraId="6C2EA029" w14:textId="77777777" w:rsidR="008102A5" w:rsidRDefault="008102A5" w:rsidP="00995DE0">
      <w:pPr>
        <w:spacing w:line="276" w:lineRule="auto"/>
        <w:rPr>
          <w:rFonts w:ascii="Arial" w:eastAsia="Times New Roman" w:hAnsi="Arial" w:cs="Arial"/>
          <w:sz w:val="20"/>
          <w:szCs w:val="20"/>
        </w:rPr>
      </w:pPr>
    </w:p>
    <w:p w14:paraId="53C3434C" w14:textId="77777777" w:rsidR="008102A5" w:rsidRDefault="008102A5" w:rsidP="00995DE0">
      <w:pPr>
        <w:spacing w:line="276" w:lineRule="auto"/>
        <w:rPr>
          <w:rFonts w:ascii="Arial" w:eastAsia="Times New Roman" w:hAnsi="Arial" w:cs="Arial"/>
          <w:sz w:val="20"/>
          <w:szCs w:val="20"/>
        </w:rPr>
      </w:pPr>
    </w:p>
    <w:p w14:paraId="04F9A4F0" w14:textId="77777777" w:rsidR="008102A5" w:rsidRDefault="008102A5" w:rsidP="00995DE0">
      <w:pPr>
        <w:spacing w:line="276" w:lineRule="auto"/>
        <w:rPr>
          <w:rFonts w:ascii="Arial" w:eastAsia="Times New Roman" w:hAnsi="Arial" w:cs="Arial"/>
          <w:sz w:val="20"/>
          <w:szCs w:val="20"/>
        </w:rPr>
      </w:pPr>
    </w:p>
    <w:p w14:paraId="783934FF" w14:textId="77777777" w:rsidR="008102A5" w:rsidRDefault="008102A5" w:rsidP="00995DE0">
      <w:pPr>
        <w:spacing w:line="276" w:lineRule="auto"/>
        <w:rPr>
          <w:rFonts w:ascii="Arial" w:eastAsia="Times New Roman" w:hAnsi="Arial" w:cs="Arial"/>
          <w:sz w:val="20"/>
          <w:szCs w:val="20"/>
        </w:rPr>
      </w:pPr>
    </w:p>
    <w:p w14:paraId="45B3021D" w14:textId="77777777" w:rsidR="008102A5" w:rsidRPr="00B05C8B" w:rsidRDefault="008102A5" w:rsidP="00995DE0">
      <w:pPr>
        <w:spacing w:line="276" w:lineRule="auto"/>
        <w:rPr>
          <w:rFonts w:ascii="Arial" w:eastAsia="Times New Roman" w:hAnsi="Arial" w:cs="Arial"/>
          <w:sz w:val="20"/>
          <w:szCs w:val="20"/>
        </w:rPr>
      </w:pPr>
    </w:p>
    <w:p w14:paraId="7F64E687" w14:textId="77777777" w:rsidR="008A3FF2" w:rsidRPr="00B05C8B" w:rsidRDefault="008A3FF2" w:rsidP="00995DE0">
      <w:pPr>
        <w:spacing w:line="276" w:lineRule="auto"/>
        <w:rPr>
          <w:rFonts w:ascii="Arial" w:eastAsia="Times New Roman" w:hAnsi="Arial" w:cs="Arial"/>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857"/>
        <w:gridCol w:w="5113"/>
      </w:tblGrid>
      <w:tr w:rsidR="00017304" w:rsidRPr="00B05C8B" w14:paraId="7DB069A8"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ECBAA2"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C0C0C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017304" w:rsidRPr="00B05C8B" w14:paraId="6C071D9A"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D24A4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78F2C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017304" w:rsidRPr="00B05C8B" w14:paraId="389AE89C"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077E3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81620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r w:rsidR="00017304" w:rsidRPr="00B05C8B" w14:paraId="377280EA"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DA6D63"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3BA328B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 fails to finish the documents / frameworks needed by the group on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5E8FDB"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Preventive Plans:</w:t>
            </w:r>
          </w:p>
          <w:p w14:paraId="2FC1C36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Monitor the client’s progress with the documents on a regular basis.</w:t>
            </w:r>
          </w:p>
        </w:tc>
      </w:tr>
      <w:tr w:rsidR="00017304" w:rsidRPr="00B05C8B" w14:paraId="610815F0"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C86ED2"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Probable Causes:</w:t>
            </w:r>
          </w:p>
          <w:p w14:paraId="2A5031A7" w14:textId="77777777" w:rsidR="008A3FF2" w:rsidRPr="00B05C8B" w:rsidRDefault="008A3FF2" w:rsidP="00995DE0">
            <w:pPr>
              <w:spacing w:line="276" w:lineRule="auto"/>
              <w:rPr>
                <w:rFonts w:ascii="Arial" w:eastAsia="Times New Roman" w:hAnsi="Arial" w:cs="Arial"/>
                <w:sz w:val="20"/>
                <w:szCs w:val="20"/>
              </w:rPr>
            </w:pPr>
            <w:r w:rsidRPr="00B05C8B">
              <w:rPr>
                <w:rFonts w:ascii="Arial" w:hAnsi="Arial" w:cs="Arial"/>
                <w:color w:val="000000"/>
                <w:sz w:val="23"/>
                <w:szCs w:val="23"/>
              </w:rPr>
              <w:t>There’s conflict within the BPAP organization.</w:t>
            </w:r>
          </w:p>
          <w:p w14:paraId="618D9275"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color w:val="000000"/>
                <w:kern w:val="36"/>
                <w:sz w:val="23"/>
                <w:szCs w:val="23"/>
              </w:rPr>
              <w:t>There were sudden changes to the system.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87497"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Contingency Plans:</w:t>
            </w:r>
          </w:p>
          <w:p w14:paraId="03DD6F6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Inform the client of the delays that would occur because of the lack of documents.</w:t>
            </w:r>
          </w:p>
        </w:tc>
      </w:tr>
      <w:tr w:rsidR="00017304" w:rsidRPr="00B05C8B" w14:paraId="757FC1D4"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E8FA0"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Type of Risk:</w:t>
            </w:r>
          </w:p>
          <w:p w14:paraId="1118B522"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Probability:      Medium</w:t>
            </w:r>
          </w:p>
          <w:p w14:paraId="7BE9A22E"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            Medium</w:t>
            </w:r>
          </w:p>
          <w:p w14:paraId="4CFFADD4"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          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BC863F" w14:textId="77777777" w:rsidR="008A3FF2" w:rsidRPr="00B05C8B" w:rsidRDefault="008102A5" w:rsidP="00995DE0">
            <w:pPr>
              <w:spacing w:before="360" w:after="80" w:line="276" w:lineRule="auto"/>
              <w:jc w:val="both"/>
              <w:outlineLvl w:val="1"/>
              <w:rPr>
                <w:rFonts w:ascii="Arial" w:eastAsia="Times New Roman" w:hAnsi="Arial" w:cs="Arial"/>
                <w:b/>
                <w:bCs/>
                <w:color w:val="000090"/>
                <w:sz w:val="23"/>
                <w:szCs w:val="23"/>
              </w:rPr>
            </w:pPr>
            <w:r>
              <w:rPr>
                <w:rFonts w:ascii="Arial" w:eastAsia="Times New Roman" w:hAnsi="Arial" w:cs="Arial"/>
                <w:b/>
                <w:bCs/>
                <w:color w:val="000090"/>
                <w:sz w:val="23"/>
                <w:szCs w:val="23"/>
              </w:rPr>
              <w:t xml:space="preserve">Trigger </w:t>
            </w:r>
            <w:proofErr w:type="spellStart"/>
            <w:r>
              <w:rPr>
                <w:rFonts w:ascii="Arial" w:eastAsia="Times New Roman" w:hAnsi="Arial" w:cs="Arial"/>
                <w:b/>
                <w:bCs/>
                <w:color w:val="000090"/>
                <w:sz w:val="23"/>
                <w:szCs w:val="23"/>
              </w:rPr>
              <w:t>Points</w:t>
            </w:r>
            <w:proofErr w:type="gramStart"/>
            <w:r>
              <w:rPr>
                <w:rFonts w:ascii="Arial" w:eastAsia="Times New Roman" w:hAnsi="Arial" w:cs="Arial"/>
                <w:b/>
                <w:bCs/>
                <w:color w:val="000090"/>
                <w:sz w:val="23"/>
                <w:szCs w:val="23"/>
              </w:rPr>
              <w:t>:</w:t>
            </w:r>
            <w:r w:rsidR="008A3FF2" w:rsidRPr="00B05C8B">
              <w:rPr>
                <w:rFonts w:ascii="Arial" w:hAnsi="Arial" w:cs="Arial"/>
                <w:color w:val="000000"/>
                <w:sz w:val="23"/>
                <w:szCs w:val="23"/>
              </w:rPr>
              <w:t>The</w:t>
            </w:r>
            <w:proofErr w:type="spellEnd"/>
            <w:proofErr w:type="gramEnd"/>
            <w:r w:rsidR="008A3FF2" w:rsidRPr="00B05C8B">
              <w:rPr>
                <w:rFonts w:ascii="Arial" w:hAnsi="Arial" w:cs="Arial"/>
                <w:color w:val="000000"/>
                <w:sz w:val="23"/>
                <w:szCs w:val="23"/>
              </w:rPr>
              <w:t xml:space="preserve"> documents are not available on the deadline set by the group.</w:t>
            </w:r>
          </w:p>
          <w:p w14:paraId="6676C56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clients are not responding to the group’s texts, calls, or emails.</w:t>
            </w:r>
          </w:p>
        </w:tc>
      </w:tr>
    </w:tbl>
    <w:p w14:paraId="413BD1CF" w14:textId="77777777" w:rsidR="0054313A" w:rsidRPr="00B05C8B" w:rsidRDefault="0054313A" w:rsidP="00995DE0">
      <w:pPr>
        <w:spacing w:line="276" w:lineRule="auto"/>
        <w:rPr>
          <w:rFonts w:ascii="Arial" w:eastAsia="Times New Roman" w:hAnsi="Arial" w:cs="Arial"/>
          <w:sz w:val="20"/>
          <w:szCs w:val="20"/>
        </w:rPr>
      </w:pPr>
    </w:p>
    <w:p w14:paraId="2EECCC57" w14:textId="77777777" w:rsidR="008A3FF2" w:rsidRPr="00B05C8B" w:rsidRDefault="008A3FF2" w:rsidP="00995DE0">
      <w:pPr>
        <w:spacing w:line="276" w:lineRule="auto"/>
        <w:rPr>
          <w:rFonts w:ascii="Arial" w:eastAsia="Times New Roman" w:hAnsi="Arial" w:cs="Arial"/>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009"/>
        <w:gridCol w:w="4961"/>
      </w:tblGrid>
      <w:tr w:rsidR="002025F2" w:rsidRPr="00B05C8B" w14:paraId="71A4489B"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67ECC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F3CA4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2025F2" w:rsidRPr="00B05C8B" w14:paraId="0C42F5B7"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82465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D13DF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2025F2" w:rsidRPr="00B05C8B" w14:paraId="4CE1EED4"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D91DCE"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596E1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r w:rsidR="002025F2" w:rsidRPr="00B05C8B" w14:paraId="3ED91DBC"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941FDF"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5797743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 xml:space="preserve">There were last minute changes to the group </w:t>
            </w:r>
            <w:r w:rsidRPr="00B05C8B">
              <w:rPr>
                <w:rFonts w:ascii="Arial" w:hAnsi="Arial" w:cs="Arial"/>
                <w:color w:val="000000"/>
                <w:sz w:val="23"/>
                <w:szCs w:val="23"/>
              </w:rPr>
              <w:lastRenderedPageBreak/>
              <w:t>project.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5269C0"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lastRenderedPageBreak/>
              <w:t>Preventive Plans:</w:t>
            </w:r>
          </w:p>
          <w:p w14:paraId="3CAFC9AF"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 xml:space="preserve">Refer back to the clients and system analysts </w:t>
            </w:r>
            <w:r w:rsidRPr="00B05C8B">
              <w:rPr>
                <w:rFonts w:ascii="Arial" w:hAnsi="Arial" w:cs="Arial"/>
                <w:color w:val="000000"/>
                <w:sz w:val="23"/>
                <w:szCs w:val="23"/>
              </w:rPr>
              <w:lastRenderedPageBreak/>
              <w:t>at least once a week every week for any changes to the system.</w:t>
            </w:r>
          </w:p>
        </w:tc>
      </w:tr>
      <w:tr w:rsidR="002025F2" w:rsidRPr="00B05C8B" w14:paraId="7CAFD58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568300"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lastRenderedPageBreak/>
              <w:t>Probable Causes:</w:t>
            </w:r>
          </w:p>
          <w:p w14:paraId="53EC5856"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eastAsia="Times New Roman" w:hAnsi="Arial" w:cs="Arial"/>
                <w:color w:val="000000"/>
                <w:kern w:val="36"/>
                <w:sz w:val="23"/>
                <w:szCs w:val="23"/>
              </w:rPr>
              <w:t>The clients forgot to mention an important aspect of the system. The team fails to check with the clients regularly.</w:t>
            </w:r>
          </w:p>
          <w:p w14:paraId="2D05C41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systems analysts weren’t thorough enough with their investigation of the system.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3F9E6F"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Contingency Plans:</w:t>
            </w:r>
          </w:p>
          <w:p w14:paraId="10ADF57F"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Assemble the project team and work on the changes together.</w:t>
            </w:r>
          </w:p>
        </w:tc>
      </w:tr>
      <w:tr w:rsidR="002025F2" w:rsidRPr="00B05C8B" w14:paraId="27753A9C"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A0D9A5"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Type of Risk:</w:t>
            </w:r>
          </w:p>
          <w:p w14:paraId="35CA4ACF"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Probability:     Medium</w:t>
            </w:r>
          </w:p>
          <w:p w14:paraId="2CA4C610"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   </w:t>
            </w:r>
            <w:r w:rsidRPr="00B05C8B">
              <w:rPr>
                <w:rFonts w:ascii="Arial" w:hAnsi="Arial" w:cs="Arial"/>
                <w:color w:val="000000"/>
                <w:sz w:val="23"/>
                <w:szCs w:val="23"/>
              </w:rPr>
              <w:tab/>
              <w:t>Medium</w:t>
            </w:r>
          </w:p>
          <w:p w14:paraId="484F111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         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50029E" w14:textId="77777777" w:rsidR="008A3FF2" w:rsidRPr="00B05C8B" w:rsidRDefault="008A3FF2" w:rsidP="00995DE0">
            <w:pPr>
              <w:spacing w:line="276" w:lineRule="auto"/>
              <w:jc w:val="both"/>
              <w:rPr>
                <w:rFonts w:ascii="Arial" w:eastAsia="Times New Roman" w:hAnsi="Arial" w:cs="Arial"/>
                <w:b/>
                <w:bCs/>
                <w:color w:val="000090"/>
                <w:sz w:val="23"/>
                <w:szCs w:val="23"/>
              </w:rPr>
            </w:pPr>
            <w:r w:rsidRPr="00B05C8B">
              <w:rPr>
                <w:rFonts w:ascii="Arial" w:eastAsia="Times New Roman" w:hAnsi="Arial" w:cs="Arial"/>
                <w:b/>
                <w:bCs/>
                <w:color w:val="000090"/>
                <w:sz w:val="23"/>
                <w:szCs w:val="23"/>
              </w:rPr>
              <w:t>Trigger Points:</w:t>
            </w:r>
          </w:p>
          <w:p w14:paraId="448117A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There were unexpected calls and meetings from the client.</w:t>
            </w:r>
          </w:p>
        </w:tc>
      </w:tr>
    </w:tbl>
    <w:p w14:paraId="57563D73"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p>
    <w:p w14:paraId="22804942"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p>
    <w:p w14:paraId="2E8732B5" w14:textId="77777777" w:rsidR="008A3FF2" w:rsidRPr="00B05C8B" w:rsidRDefault="008A3FF2" w:rsidP="00995DE0">
      <w:pPr>
        <w:spacing w:line="276" w:lineRule="auto"/>
        <w:rPr>
          <w:rFonts w:ascii="Arial" w:eastAsia="Times New Roman" w:hAnsi="Arial" w:cs="Arial"/>
          <w:sz w:val="20"/>
          <w:szCs w:val="20"/>
        </w:rPr>
      </w:pPr>
    </w:p>
    <w:p w14:paraId="13B11968" w14:textId="77777777" w:rsidR="008A3FF2" w:rsidRPr="00B05C8B" w:rsidRDefault="008A3FF2" w:rsidP="00995DE0">
      <w:pPr>
        <w:spacing w:line="276" w:lineRule="auto"/>
        <w:rPr>
          <w:rFonts w:ascii="Arial" w:eastAsia="Times New Roman" w:hAnsi="Arial" w:cs="Arial"/>
          <w:sz w:val="20"/>
          <w:szCs w:val="20"/>
        </w:rPr>
      </w:pPr>
    </w:p>
    <w:p w14:paraId="0C28617B" w14:textId="77777777" w:rsidR="008A3FF2" w:rsidRPr="00B05C8B" w:rsidRDefault="008A3FF2" w:rsidP="00995DE0">
      <w:pPr>
        <w:spacing w:line="276" w:lineRule="auto"/>
        <w:rPr>
          <w:rFonts w:ascii="Arial" w:eastAsia="Times New Roman" w:hAnsi="Arial" w:cs="Arial"/>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158"/>
        <w:gridCol w:w="5812"/>
      </w:tblGrid>
      <w:tr w:rsidR="002025F2" w:rsidRPr="00B05C8B" w14:paraId="72D21B9B"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30761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2F11FE"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2025F2" w:rsidRPr="00B05C8B" w14:paraId="6525E313"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79FD74"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FCED3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2025F2" w:rsidRPr="00B05C8B" w14:paraId="0163DB6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8531C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D2C1D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r w:rsidR="002025F2" w:rsidRPr="00B05C8B" w14:paraId="2353E2BA"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E5E1E0"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04174332"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 or CHED backs out from the project.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974B6"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Preventive Plans:</w:t>
            </w:r>
          </w:p>
          <w:p w14:paraId="4D7F2FA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group shows that the project is making good progress.</w:t>
            </w:r>
          </w:p>
        </w:tc>
      </w:tr>
      <w:tr w:rsidR="002025F2" w:rsidRPr="00B05C8B" w14:paraId="0D40F64C"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2DB0DE"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Probable Causes:</w:t>
            </w:r>
          </w:p>
          <w:p w14:paraId="47E7106F"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Top-level management decides to discontinue the project.</w:t>
            </w:r>
          </w:p>
          <w:p w14:paraId="066E5FB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group fails to show good progress.</w:t>
            </w:r>
          </w:p>
          <w:p w14:paraId="535AF72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 decides to look for another group to do the project.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C95150"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Contingency Plans:</w:t>
            </w:r>
          </w:p>
          <w:p w14:paraId="3D414D5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group looks for a new project within or outside the organization.</w:t>
            </w:r>
          </w:p>
        </w:tc>
      </w:tr>
      <w:tr w:rsidR="002025F2" w:rsidRPr="00B05C8B" w14:paraId="1AB5CB6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358679"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Type of Risk:</w:t>
            </w:r>
          </w:p>
          <w:p w14:paraId="707480A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Probability  </w:t>
            </w:r>
            <w:r w:rsidRPr="00B05C8B">
              <w:rPr>
                <w:rFonts w:ascii="Arial" w:hAnsi="Arial" w:cs="Arial"/>
                <w:color w:val="000000"/>
                <w:sz w:val="23"/>
                <w:szCs w:val="23"/>
              </w:rPr>
              <w:tab/>
              <w:t>:       Low</w:t>
            </w:r>
          </w:p>
          <w:p w14:paraId="4078AFC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  </w:t>
            </w:r>
            <w:r w:rsidRPr="00B05C8B">
              <w:rPr>
                <w:rFonts w:ascii="Arial" w:hAnsi="Arial" w:cs="Arial"/>
                <w:color w:val="000000"/>
                <w:sz w:val="23"/>
                <w:szCs w:val="23"/>
              </w:rPr>
              <w:tab/>
              <w:t>High</w:t>
            </w:r>
          </w:p>
          <w:p w14:paraId="70FC642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 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9ACD24" w14:textId="77777777" w:rsidR="008A3FF2" w:rsidRPr="00B05C8B" w:rsidRDefault="008A3FF2" w:rsidP="00995DE0">
            <w:pPr>
              <w:spacing w:line="276" w:lineRule="auto"/>
              <w:jc w:val="both"/>
              <w:rPr>
                <w:rFonts w:ascii="Arial" w:eastAsia="Times New Roman" w:hAnsi="Arial" w:cs="Arial"/>
                <w:b/>
                <w:bCs/>
                <w:color w:val="000090"/>
                <w:sz w:val="23"/>
                <w:szCs w:val="23"/>
              </w:rPr>
            </w:pPr>
            <w:r w:rsidRPr="00B05C8B">
              <w:rPr>
                <w:rFonts w:ascii="Arial" w:eastAsia="Times New Roman" w:hAnsi="Arial" w:cs="Arial"/>
                <w:b/>
                <w:bCs/>
                <w:color w:val="000090"/>
                <w:sz w:val="23"/>
                <w:szCs w:val="23"/>
              </w:rPr>
              <w:t>Trigger Points:</w:t>
            </w:r>
          </w:p>
          <w:p w14:paraId="56BC8E8E"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 is displaying signs of doubt in the group’s capabilities to accomplish the project.</w:t>
            </w:r>
          </w:p>
        </w:tc>
      </w:tr>
    </w:tbl>
    <w:p w14:paraId="4B4A1FBD"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lastRenderedPageBreak/>
        <w:br/>
      </w:r>
    </w:p>
    <w:p w14:paraId="75B07B43" w14:textId="77777777" w:rsidR="008A3FF2" w:rsidRPr="00B05C8B" w:rsidRDefault="008A3FF2" w:rsidP="00995DE0">
      <w:pPr>
        <w:spacing w:line="276" w:lineRule="auto"/>
        <w:rPr>
          <w:rFonts w:ascii="Arial" w:eastAsia="Times New Roman" w:hAnsi="Arial" w:cs="Arial"/>
          <w:sz w:val="20"/>
          <w:szCs w:val="20"/>
        </w:rPr>
      </w:pPr>
    </w:p>
    <w:p w14:paraId="0E759EDF" w14:textId="77777777" w:rsidR="008A3FF2" w:rsidRPr="00B05C8B" w:rsidRDefault="008A3FF2" w:rsidP="00995DE0">
      <w:pPr>
        <w:spacing w:line="276" w:lineRule="auto"/>
        <w:rPr>
          <w:rFonts w:ascii="Arial" w:eastAsia="Times New Roman" w:hAnsi="Arial" w:cs="Arial"/>
          <w:sz w:val="20"/>
          <w:szCs w:val="20"/>
        </w:rPr>
      </w:pPr>
    </w:p>
    <w:p w14:paraId="515C8948" w14:textId="77777777" w:rsidR="008A3FF2" w:rsidRPr="00B05C8B" w:rsidRDefault="008A3FF2" w:rsidP="00995DE0">
      <w:pPr>
        <w:spacing w:line="276" w:lineRule="auto"/>
        <w:rPr>
          <w:rFonts w:ascii="Arial" w:eastAsia="Times New Roman" w:hAnsi="Arial" w:cs="Arial"/>
          <w:sz w:val="20"/>
          <w:szCs w:val="20"/>
        </w:rPr>
      </w:pPr>
    </w:p>
    <w:p w14:paraId="660B78CE" w14:textId="77777777" w:rsidR="008A3FF2" w:rsidRPr="00B05C8B" w:rsidRDefault="008A3FF2" w:rsidP="00995DE0">
      <w:pPr>
        <w:spacing w:line="276" w:lineRule="auto"/>
        <w:rPr>
          <w:rFonts w:ascii="Arial" w:eastAsia="Times New Roman" w:hAnsi="Arial" w:cs="Arial"/>
          <w:sz w:val="20"/>
          <w:szCs w:val="20"/>
        </w:rPr>
      </w:pPr>
    </w:p>
    <w:p w14:paraId="61265505" w14:textId="77777777" w:rsidR="008A3FF2" w:rsidRPr="00B05C8B" w:rsidRDefault="008A3FF2" w:rsidP="00995DE0">
      <w:pPr>
        <w:spacing w:line="276" w:lineRule="auto"/>
        <w:rPr>
          <w:rFonts w:ascii="Arial" w:eastAsia="Times New Roman" w:hAnsi="Arial" w:cs="Arial"/>
          <w:sz w:val="20"/>
          <w:szCs w:val="20"/>
        </w:rPr>
      </w:pPr>
    </w:p>
    <w:p w14:paraId="16988705" w14:textId="77777777" w:rsidR="008A3FF2" w:rsidRPr="00B05C8B" w:rsidRDefault="008A3FF2" w:rsidP="00995DE0">
      <w:pPr>
        <w:spacing w:line="276" w:lineRule="auto"/>
        <w:rPr>
          <w:rFonts w:ascii="Arial" w:eastAsia="Times New Roman" w:hAnsi="Arial" w:cs="Arial"/>
          <w:sz w:val="20"/>
          <w:szCs w:val="20"/>
        </w:rPr>
      </w:pPr>
    </w:p>
    <w:tbl>
      <w:tblPr>
        <w:tblpPr w:leftFromText="180" w:rightFromText="180" w:vertAnchor="page" w:horzAnchor="page" w:tblpXSpec="center" w:tblpY="2341"/>
        <w:tblW w:w="9959" w:type="dxa"/>
        <w:tblCellMar>
          <w:top w:w="15" w:type="dxa"/>
          <w:left w:w="15" w:type="dxa"/>
          <w:bottom w:w="15" w:type="dxa"/>
          <w:right w:w="15" w:type="dxa"/>
        </w:tblCellMar>
        <w:tblLook w:val="04A0" w:firstRow="1" w:lastRow="0" w:firstColumn="1" w:lastColumn="0" w:noHBand="0" w:noVBand="1"/>
      </w:tblPr>
      <w:tblGrid>
        <w:gridCol w:w="2060"/>
        <w:gridCol w:w="7899"/>
      </w:tblGrid>
      <w:tr w:rsidR="008A3FF2" w:rsidRPr="00B05C8B" w14:paraId="7FA2927C" w14:textId="77777777" w:rsidTr="0054313A">
        <w:trPr>
          <w:trHeight w:val="52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809B5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78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D522BE"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8A3FF2" w:rsidRPr="00B05C8B" w14:paraId="38A5BC49" w14:textId="77777777" w:rsidTr="0054313A">
        <w:trPr>
          <w:trHeight w:val="52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DA997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78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3ED60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8A3FF2" w:rsidRPr="00B05C8B" w14:paraId="0AB3F233" w14:textId="77777777" w:rsidTr="0054313A">
        <w:trPr>
          <w:trHeight w:val="52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350C0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78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1AEAF2"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bl>
    <w:tbl>
      <w:tblPr>
        <w:tblW w:w="0" w:type="auto"/>
        <w:tblCellMar>
          <w:top w:w="15" w:type="dxa"/>
          <w:left w:w="15" w:type="dxa"/>
          <w:bottom w:w="15" w:type="dxa"/>
          <w:right w:w="15" w:type="dxa"/>
        </w:tblCellMar>
        <w:tblLook w:val="04A0" w:firstRow="1" w:lastRow="0" w:firstColumn="1" w:lastColumn="0" w:noHBand="0" w:noVBand="1"/>
      </w:tblPr>
      <w:tblGrid>
        <w:gridCol w:w="5198"/>
        <w:gridCol w:w="4772"/>
      </w:tblGrid>
      <w:tr w:rsidR="008A3FF2" w:rsidRPr="00B05C8B" w14:paraId="54C8A5FD"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5F4F6B"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47767AE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system developed might be unstable due to it being a new technology.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552717"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Preventive Plans:</w:t>
            </w:r>
          </w:p>
          <w:p w14:paraId="08C961E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Standards in development and coding will be followed.</w:t>
            </w:r>
          </w:p>
          <w:p w14:paraId="30BE2F9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There will be training of programmers.</w:t>
            </w:r>
          </w:p>
          <w:p w14:paraId="0B339430"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Regular testing of the system during the development.</w:t>
            </w:r>
          </w:p>
        </w:tc>
      </w:tr>
      <w:tr w:rsidR="008A3FF2" w:rsidRPr="00B05C8B" w14:paraId="68A3FC49"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94CFBA"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Probable Causes:</w:t>
            </w:r>
          </w:p>
          <w:p w14:paraId="57F1CCD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Programmers have little to no experience in the field.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4D2043"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Contingency Plans:</w:t>
            </w:r>
          </w:p>
          <w:p w14:paraId="13DB8C5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programmers fix code immediately after error is met.</w:t>
            </w:r>
          </w:p>
        </w:tc>
      </w:tr>
      <w:tr w:rsidR="008A3FF2" w:rsidRPr="00B05C8B" w14:paraId="523F81DD"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126112"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Type of Risk:</w:t>
            </w:r>
          </w:p>
          <w:p w14:paraId="3A22E69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Probability:      Medium  </w:t>
            </w:r>
          </w:p>
          <w:p w14:paraId="67F56D8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            Medium</w:t>
            </w:r>
          </w:p>
          <w:p w14:paraId="4D78784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w:t>
            </w:r>
            <w:r w:rsidRPr="00B05C8B">
              <w:rPr>
                <w:rFonts w:ascii="Arial" w:hAnsi="Arial" w:cs="Arial"/>
                <w:color w:val="000000"/>
                <w:sz w:val="23"/>
                <w:szCs w:val="23"/>
              </w:rPr>
              <w:tab/>
              <w:t xml:space="preserve">   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AA8B77" w14:textId="77777777" w:rsidR="008A3FF2" w:rsidRPr="00B05C8B" w:rsidRDefault="008A3FF2" w:rsidP="00995DE0">
            <w:pPr>
              <w:spacing w:line="276" w:lineRule="auto"/>
              <w:jc w:val="both"/>
              <w:rPr>
                <w:rFonts w:ascii="Arial" w:eastAsia="Times New Roman" w:hAnsi="Arial" w:cs="Arial"/>
                <w:b/>
                <w:bCs/>
                <w:color w:val="000000"/>
                <w:sz w:val="23"/>
                <w:szCs w:val="23"/>
              </w:rPr>
            </w:pPr>
            <w:r w:rsidRPr="00B05C8B">
              <w:rPr>
                <w:rFonts w:ascii="Arial" w:eastAsia="Times New Roman" w:hAnsi="Arial" w:cs="Arial"/>
                <w:b/>
                <w:bCs/>
                <w:color w:val="000000"/>
                <w:sz w:val="23"/>
                <w:szCs w:val="23"/>
              </w:rPr>
              <w:t>Trigger Points:</w:t>
            </w:r>
          </w:p>
          <w:p w14:paraId="26B5280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There is a lag in schedule that will affect system development.</w:t>
            </w:r>
          </w:p>
          <w:p w14:paraId="0ECC64B1" w14:textId="77777777" w:rsidR="008A3FF2" w:rsidRPr="0054313A" w:rsidRDefault="008A3FF2" w:rsidP="00995DE0">
            <w:pPr>
              <w:spacing w:line="276" w:lineRule="auto"/>
              <w:jc w:val="both"/>
              <w:rPr>
                <w:rFonts w:ascii="Arial" w:hAnsi="Arial" w:cs="Arial"/>
                <w:color w:val="000000"/>
                <w:sz w:val="23"/>
                <w:szCs w:val="23"/>
              </w:rPr>
            </w:pPr>
            <w:r w:rsidRPr="00B05C8B">
              <w:rPr>
                <w:rFonts w:ascii="Arial" w:hAnsi="Arial" w:cs="Arial"/>
                <w:color w:val="000000"/>
                <w:sz w:val="23"/>
                <w:szCs w:val="23"/>
              </w:rPr>
              <w:t xml:space="preserve">There is little to no contact or communication with the programmers </w:t>
            </w:r>
          </w:p>
        </w:tc>
      </w:tr>
    </w:tbl>
    <w:p w14:paraId="6965D187" w14:textId="77777777" w:rsidR="008A3FF2" w:rsidRPr="00B05C8B" w:rsidRDefault="008A3FF2" w:rsidP="00995DE0">
      <w:pPr>
        <w:spacing w:line="276" w:lineRule="auto"/>
        <w:rPr>
          <w:rFonts w:ascii="Arial" w:eastAsia="Times New Roman" w:hAnsi="Arial" w:cs="Arial"/>
          <w:vanish/>
          <w:sz w:val="20"/>
          <w:szCs w:val="20"/>
        </w:rPr>
      </w:pPr>
    </w:p>
    <w:p w14:paraId="02240482" w14:textId="77777777" w:rsidR="008A3FF2" w:rsidRPr="00B05C8B" w:rsidRDefault="008A3FF2" w:rsidP="00995DE0">
      <w:pPr>
        <w:spacing w:line="276" w:lineRule="auto"/>
        <w:jc w:val="both"/>
        <w:rPr>
          <w:rFonts w:ascii="Arial" w:hAnsi="Arial" w:cs="Arial"/>
          <w:color w:val="000000"/>
          <w:sz w:val="23"/>
          <w:szCs w:val="23"/>
        </w:rPr>
      </w:pPr>
      <w:r w:rsidRPr="00B05C8B">
        <w:rPr>
          <w:rFonts w:ascii="Arial" w:hAnsi="Arial" w:cs="Arial"/>
          <w:color w:val="000000"/>
          <w:sz w:val="23"/>
          <w:szCs w:val="23"/>
        </w:rPr>
        <w:t> </w:t>
      </w:r>
    </w:p>
    <w:p w14:paraId="3ACDA83F" w14:textId="77777777" w:rsidR="008A3FF2" w:rsidRPr="00B05C8B" w:rsidRDefault="008A3FF2" w:rsidP="00995DE0">
      <w:pPr>
        <w:spacing w:line="276" w:lineRule="auto"/>
        <w:jc w:val="both"/>
        <w:rPr>
          <w:rFonts w:ascii="Arial" w:hAnsi="Arial" w:cs="Arial"/>
          <w:color w:val="000000"/>
          <w:sz w:val="23"/>
          <w:szCs w:val="23"/>
        </w:rPr>
      </w:pPr>
    </w:p>
    <w:p w14:paraId="7EBC5B7E" w14:textId="77777777" w:rsidR="008A3FF2" w:rsidRDefault="008A3FF2" w:rsidP="00995DE0">
      <w:pPr>
        <w:spacing w:line="276" w:lineRule="auto"/>
        <w:jc w:val="both"/>
        <w:rPr>
          <w:rFonts w:ascii="Arial" w:hAnsi="Arial" w:cs="Arial"/>
          <w:color w:val="000000"/>
          <w:sz w:val="23"/>
          <w:szCs w:val="23"/>
        </w:rPr>
      </w:pPr>
    </w:p>
    <w:p w14:paraId="1B0EE31E" w14:textId="77777777" w:rsidR="008102A5" w:rsidRDefault="008102A5" w:rsidP="00995DE0">
      <w:pPr>
        <w:spacing w:line="276" w:lineRule="auto"/>
        <w:jc w:val="both"/>
        <w:rPr>
          <w:rFonts w:ascii="Arial" w:hAnsi="Arial" w:cs="Arial"/>
          <w:color w:val="000000"/>
          <w:sz w:val="23"/>
          <w:szCs w:val="23"/>
        </w:rPr>
      </w:pPr>
    </w:p>
    <w:p w14:paraId="252BB092" w14:textId="77777777" w:rsidR="008102A5" w:rsidRDefault="008102A5" w:rsidP="00995DE0">
      <w:pPr>
        <w:spacing w:line="276" w:lineRule="auto"/>
        <w:jc w:val="both"/>
        <w:rPr>
          <w:rFonts w:ascii="Arial" w:hAnsi="Arial" w:cs="Arial"/>
          <w:color w:val="000000"/>
          <w:sz w:val="23"/>
          <w:szCs w:val="23"/>
        </w:rPr>
      </w:pPr>
    </w:p>
    <w:p w14:paraId="18218D22" w14:textId="77777777" w:rsidR="008102A5" w:rsidRDefault="008102A5" w:rsidP="00995DE0">
      <w:pPr>
        <w:spacing w:line="276" w:lineRule="auto"/>
        <w:jc w:val="both"/>
        <w:rPr>
          <w:rFonts w:ascii="Arial" w:hAnsi="Arial" w:cs="Arial"/>
          <w:color w:val="000000"/>
          <w:sz w:val="23"/>
          <w:szCs w:val="23"/>
        </w:rPr>
      </w:pPr>
    </w:p>
    <w:p w14:paraId="5A301EC0" w14:textId="77777777" w:rsidR="008102A5" w:rsidRDefault="008102A5" w:rsidP="00995DE0">
      <w:pPr>
        <w:spacing w:line="276" w:lineRule="auto"/>
        <w:jc w:val="both"/>
        <w:rPr>
          <w:rFonts w:ascii="Arial" w:hAnsi="Arial" w:cs="Arial"/>
          <w:color w:val="000000"/>
          <w:sz w:val="23"/>
          <w:szCs w:val="23"/>
        </w:rPr>
      </w:pPr>
    </w:p>
    <w:p w14:paraId="03189DF2" w14:textId="77777777" w:rsidR="008102A5" w:rsidRDefault="008102A5" w:rsidP="00995DE0">
      <w:pPr>
        <w:spacing w:line="276" w:lineRule="auto"/>
        <w:jc w:val="both"/>
        <w:rPr>
          <w:rFonts w:ascii="Arial" w:hAnsi="Arial" w:cs="Arial"/>
          <w:color w:val="000000"/>
          <w:sz w:val="23"/>
          <w:szCs w:val="23"/>
        </w:rPr>
      </w:pPr>
    </w:p>
    <w:p w14:paraId="626FF97F" w14:textId="77777777" w:rsidR="008102A5" w:rsidRDefault="008102A5" w:rsidP="00995DE0">
      <w:pPr>
        <w:spacing w:line="276" w:lineRule="auto"/>
        <w:jc w:val="both"/>
        <w:rPr>
          <w:rFonts w:ascii="Arial" w:hAnsi="Arial" w:cs="Arial"/>
          <w:color w:val="000000"/>
          <w:sz w:val="23"/>
          <w:szCs w:val="23"/>
        </w:rPr>
      </w:pPr>
    </w:p>
    <w:p w14:paraId="7CC359E6" w14:textId="77777777" w:rsidR="008102A5" w:rsidRDefault="008102A5" w:rsidP="00995DE0">
      <w:pPr>
        <w:spacing w:line="276" w:lineRule="auto"/>
        <w:jc w:val="both"/>
        <w:rPr>
          <w:rFonts w:ascii="Arial" w:hAnsi="Arial" w:cs="Arial"/>
          <w:color w:val="000000"/>
          <w:sz w:val="23"/>
          <w:szCs w:val="23"/>
        </w:rPr>
      </w:pPr>
    </w:p>
    <w:p w14:paraId="6D5CB873" w14:textId="77777777" w:rsidR="008102A5" w:rsidRDefault="008102A5" w:rsidP="00995DE0">
      <w:pPr>
        <w:spacing w:line="276" w:lineRule="auto"/>
        <w:jc w:val="both"/>
        <w:rPr>
          <w:rFonts w:ascii="Arial" w:hAnsi="Arial" w:cs="Arial"/>
          <w:color w:val="000000"/>
          <w:sz w:val="23"/>
          <w:szCs w:val="23"/>
        </w:rPr>
      </w:pPr>
    </w:p>
    <w:p w14:paraId="191D0333" w14:textId="77777777" w:rsidR="008102A5" w:rsidRDefault="008102A5" w:rsidP="00995DE0">
      <w:pPr>
        <w:spacing w:line="276" w:lineRule="auto"/>
        <w:jc w:val="both"/>
        <w:rPr>
          <w:rFonts w:ascii="Arial" w:hAnsi="Arial" w:cs="Arial"/>
          <w:color w:val="000000"/>
          <w:sz w:val="23"/>
          <w:szCs w:val="23"/>
        </w:rPr>
      </w:pPr>
    </w:p>
    <w:p w14:paraId="091072E7" w14:textId="77777777" w:rsidR="008102A5" w:rsidRDefault="008102A5" w:rsidP="00995DE0">
      <w:pPr>
        <w:spacing w:line="276" w:lineRule="auto"/>
        <w:jc w:val="both"/>
        <w:rPr>
          <w:rFonts w:ascii="Arial" w:hAnsi="Arial" w:cs="Arial"/>
          <w:color w:val="000000"/>
          <w:sz w:val="23"/>
          <w:szCs w:val="23"/>
        </w:rPr>
      </w:pPr>
    </w:p>
    <w:p w14:paraId="5714C44F" w14:textId="77777777" w:rsidR="008102A5" w:rsidRPr="00B05C8B" w:rsidRDefault="008102A5" w:rsidP="00995DE0">
      <w:pPr>
        <w:spacing w:line="276" w:lineRule="auto"/>
        <w:jc w:val="both"/>
        <w:rPr>
          <w:rFonts w:ascii="Arial" w:hAnsi="Arial" w:cs="Arial"/>
          <w:color w:val="000000"/>
          <w:sz w:val="23"/>
          <w:szCs w:val="23"/>
        </w:rPr>
      </w:pPr>
    </w:p>
    <w:p w14:paraId="52BBF3F9" w14:textId="77777777" w:rsidR="008A3FF2" w:rsidRPr="00B05C8B" w:rsidRDefault="008A3FF2" w:rsidP="00995DE0">
      <w:pPr>
        <w:spacing w:line="276" w:lineRule="auto"/>
        <w:jc w:val="both"/>
        <w:rPr>
          <w:rFonts w:ascii="Arial" w:hAnsi="Arial" w:cs="Arial"/>
          <w:color w:val="000000"/>
          <w:sz w:val="23"/>
          <w:szCs w:val="23"/>
        </w:rPr>
      </w:pPr>
    </w:p>
    <w:p w14:paraId="0F8B792B" w14:textId="77777777" w:rsidR="008A3FF2" w:rsidRPr="00B05C8B" w:rsidRDefault="008A3FF2" w:rsidP="00995DE0">
      <w:pPr>
        <w:spacing w:line="276" w:lineRule="auto"/>
        <w:jc w:val="both"/>
        <w:rPr>
          <w:rFonts w:ascii="Arial" w:hAnsi="Arial" w:cs="Arial"/>
          <w:color w:val="000000"/>
          <w:sz w:val="23"/>
          <w:szCs w:val="23"/>
        </w:rPr>
      </w:pPr>
    </w:p>
    <w:p w14:paraId="74B414B3" w14:textId="77777777" w:rsidR="008A3FF2" w:rsidRPr="00B05C8B" w:rsidRDefault="008A3FF2" w:rsidP="00995DE0">
      <w:pPr>
        <w:spacing w:line="276" w:lineRule="auto"/>
        <w:jc w:val="both"/>
        <w:rPr>
          <w:rFonts w:ascii="Arial" w:hAnsi="Arial" w:cs="Arial"/>
          <w:color w:val="000000"/>
          <w:sz w:val="23"/>
          <w:szCs w:val="23"/>
        </w:rPr>
      </w:pPr>
    </w:p>
    <w:tbl>
      <w:tblPr>
        <w:tblW w:w="9177" w:type="dxa"/>
        <w:tblCellMar>
          <w:top w:w="15" w:type="dxa"/>
          <w:left w:w="15" w:type="dxa"/>
          <w:bottom w:w="15" w:type="dxa"/>
          <w:right w:w="15" w:type="dxa"/>
        </w:tblCellMar>
        <w:tblLook w:val="04A0" w:firstRow="1" w:lastRow="0" w:firstColumn="1" w:lastColumn="0" w:noHBand="0" w:noVBand="1"/>
      </w:tblPr>
      <w:tblGrid>
        <w:gridCol w:w="1898"/>
        <w:gridCol w:w="7279"/>
      </w:tblGrid>
      <w:tr w:rsidR="008A3FF2" w:rsidRPr="00B05C8B" w14:paraId="133F773C"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8B0C1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72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5AB78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8A3FF2" w:rsidRPr="00B05C8B" w14:paraId="5106884E"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CDED5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72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16494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8A3FF2" w:rsidRPr="00B05C8B" w14:paraId="4AF52C64"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A7EBE3"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72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1104E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bl>
    <w:p w14:paraId="3AB4E473" w14:textId="77777777" w:rsidR="008A3FF2" w:rsidRPr="00B05C8B" w:rsidRDefault="008A3FF2" w:rsidP="00995DE0">
      <w:pPr>
        <w:spacing w:line="276" w:lineRule="auto"/>
        <w:jc w:val="both"/>
        <w:rPr>
          <w:rFonts w:ascii="Arial" w:hAnsi="Arial" w:cs="Arial"/>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638"/>
        <w:gridCol w:w="4332"/>
      </w:tblGrid>
      <w:tr w:rsidR="00363081" w:rsidRPr="00B05C8B" w14:paraId="7B11982C"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CEDBD"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2D293CF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quality of the project might not meet client expectation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145FEB"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Preventive Plans:</w:t>
            </w:r>
          </w:p>
          <w:p w14:paraId="02B076D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Update and get the approval of the client on the project progress</w:t>
            </w:r>
          </w:p>
          <w:p w14:paraId="46CBDFF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Keep the client and other stakeholders involved at each phase of the project.</w:t>
            </w:r>
          </w:p>
          <w:p w14:paraId="165CA423"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p>
        </w:tc>
      </w:tr>
      <w:tr w:rsidR="00363081" w:rsidRPr="00B05C8B" w14:paraId="250DD6C9"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07B86F"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Probable Causes:</w:t>
            </w:r>
          </w:p>
          <w:p w14:paraId="5C3B5C4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New functionalities and requirements were required by the client that was not originally in the project scope</w:t>
            </w:r>
          </w:p>
          <w:p w14:paraId="6C4F130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 project did not deliver the desired outcome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9A2FEA"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Contingency Plans:</w:t>
            </w:r>
          </w:p>
          <w:p w14:paraId="262CF05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review and revision with the client</w:t>
            </w:r>
          </w:p>
        </w:tc>
      </w:tr>
      <w:tr w:rsidR="00363081" w:rsidRPr="00B05C8B" w14:paraId="5C9CC3F3"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F59CF0"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Type of Risk:</w:t>
            </w:r>
          </w:p>
          <w:p w14:paraId="4F92545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Probability:</w:t>
            </w:r>
            <w:r w:rsidRPr="00B05C8B">
              <w:rPr>
                <w:rFonts w:ascii="Arial" w:hAnsi="Arial" w:cs="Arial"/>
                <w:color w:val="000000"/>
                <w:sz w:val="23"/>
                <w:szCs w:val="23"/>
              </w:rPr>
              <w:tab/>
              <w:t>Medium  </w:t>
            </w:r>
          </w:p>
          <w:p w14:paraId="3BBA6D70"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       </w:t>
            </w:r>
            <w:r w:rsidRPr="00B05C8B">
              <w:rPr>
                <w:rFonts w:ascii="Arial" w:hAnsi="Arial" w:cs="Arial"/>
                <w:color w:val="000000"/>
                <w:sz w:val="23"/>
                <w:szCs w:val="23"/>
              </w:rPr>
              <w:tab/>
              <w:t>Medium</w:t>
            </w:r>
          </w:p>
          <w:p w14:paraId="7A0547BD"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w:t>
            </w:r>
            <w:r w:rsidRPr="00B05C8B">
              <w:rPr>
                <w:rFonts w:ascii="Arial" w:hAnsi="Arial" w:cs="Arial"/>
                <w:color w:val="000000"/>
                <w:sz w:val="23"/>
                <w:szCs w:val="23"/>
              </w:rPr>
              <w:tab/>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9E06A3" w14:textId="77777777" w:rsidR="008A3FF2" w:rsidRPr="00B05C8B" w:rsidRDefault="008A3FF2" w:rsidP="00995DE0">
            <w:pPr>
              <w:spacing w:line="276" w:lineRule="auto"/>
              <w:jc w:val="both"/>
              <w:rPr>
                <w:rFonts w:ascii="Arial" w:eastAsia="Times New Roman" w:hAnsi="Arial" w:cs="Arial"/>
                <w:b/>
                <w:bCs/>
                <w:color w:val="000090"/>
                <w:sz w:val="23"/>
                <w:szCs w:val="23"/>
              </w:rPr>
            </w:pPr>
            <w:r w:rsidRPr="00B05C8B">
              <w:rPr>
                <w:rFonts w:ascii="Arial" w:eastAsia="Times New Roman" w:hAnsi="Arial" w:cs="Arial"/>
                <w:b/>
                <w:bCs/>
                <w:color w:val="000090"/>
                <w:sz w:val="23"/>
                <w:szCs w:val="23"/>
              </w:rPr>
              <w:t>Trigger Points:</w:t>
            </w:r>
          </w:p>
          <w:p w14:paraId="4471611F"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Client is doubtful about the system and its capabilities</w:t>
            </w:r>
          </w:p>
          <w:p w14:paraId="4CA7CE2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Client is doubtful of the capabilities of the project team.</w:t>
            </w:r>
          </w:p>
        </w:tc>
      </w:tr>
    </w:tbl>
    <w:p w14:paraId="05161EF1" w14:textId="77777777" w:rsidR="008102A5"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p>
    <w:p w14:paraId="3CADB8FA" w14:textId="77777777" w:rsidR="008102A5" w:rsidRDefault="008102A5" w:rsidP="00995DE0">
      <w:pPr>
        <w:spacing w:line="276" w:lineRule="auto"/>
        <w:rPr>
          <w:rFonts w:ascii="Arial" w:eastAsia="Times New Roman" w:hAnsi="Arial" w:cs="Arial"/>
          <w:sz w:val="20"/>
          <w:szCs w:val="20"/>
        </w:rPr>
      </w:pPr>
    </w:p>
    <w:p w14:paraId="6F9E15DA" w14:textId="77777777" w:rsidR="008102A5" w:rsidRDefault="008102A5" w:rsidP="00995DE0">
      <w:pPr>
        <w:spacing w:line="276" w:lineRule="auto"/>
        <w:rPr>
          <w:rFonts w:ascii="Arial" w:eastAsia="Times New Roman" w:hAnsi="Arial" w:cs="Arial"/>
          <w:sz w:val="20"/>
          <w:szCs w:val="20"/>
        </w:rPr>
      </w:pPr>
    </w:p>
    <w:p w14:paraId="1EB92D88" w14:textId="77777777" w:rsidR="008102A5" w:rsidRDefault="008102A5" w:rsidP="00995DE0">
      <w:pPr>
        <w:spacing w:line="276" w:lineRule="auto"/>
        <w:rPr>
          <w:rFonts w:ascii="Arial" w:eastAsia="Times New Roman" w:hAnsi="Arial" w:cs="Arial"/>
          <w:sz w:val="20"/>
          <w:szCs w:val="20"/>
        </w:rPr>
      </w:pPr>
    </w:p>
    <w:p w14:paraId="41146C15" w14:textId="77777777" w:rsidR="008102A5" w:rsidRDefault="008102A5" w:rsidP="00995DE0">
      <w:pPr>
        <w:spacing w:line="276" w:lineRule="auto"/>
        <w:rPr>
          <w:rFonts w:ascii="Arial" w:eastAsia="Times New Roman" w:hAnsi="Arial" w:cs="Arial"/>
          <w:sz w:val="20"/>
          <w:szCs w:val="20"/>
        </w:rPr>
      </w:pPr>
    </w:p>
    <w:p w14:paraId="47834BE1" w14:textId="77777777" w:rsidR="008102A5" w:rsidRDefault="008102A5" w:rsidP="00995DE0">
      <w:pPr>
        <w:spacing w:line="276" w:lineRule="auto"/>
        <w:rPr>
          <w:rFonts w:ascii="Arial" w:eastAsia="Times New Roman" w:hAnsi="Arial" w:cs="Arial"/>
          <w:sz w:val="20"/>
          <w:szCs w:val="20"/>
        </w:rPr>
      </w:pPr>
    </w:p>
    <w:p w14:paraId="1302BFF2" w14:textId="77777777" w:rsidR="008102A5" w:rsidRDefault="008102A5" w:rsidP="00995DE0">
      <w:pPr>
        <w:spacing w:line="276" w:lineRule="auto"/>
        <w:rPr>
          <w:rFonts w:ascii="Arial" w:eastAsia="Times New Roman" w:hAnsi="Arial" w:cs="Arial"/>
          <w:sz w:val="20"/>
          <w:szCs w:val="20"/>
        </w:rPr>
      </w:pPr>
    </w:p>
    <w:p w14:paraId="6B8A6C25" w14:textId="77777777" w:rsidR="008102A5" w:rsidRDefault="008102A5" w:rsidP="00995DE0">
      <w:pPr>
        <w:spacing w:line="276" w:lineRule="auto"/>
        <w:rPr>
          <w:rFonts w:ascii="Arial" w:eastAsia="Times New Roman" w:hAnsi="Arial" w:cs="Arial"/>
          <w:sz w:val="20"/>
          <w:szCs w:val="20"/>
        </w:rPr>
      </w:pPr>
    </w:p>
    <w:p w14:paraId="3863C15A" w14:textId="77777777" w:rsidR="008102A5" w:rsidRDefault="008102A5" w:rsidP="00995DE0">
      <w:pPr>
        <w:spacing w:line="276" w:lineRule="auto"/>
        <w:rPr>
          <w:rFonts w:ascii="Arial" w:eastAsia="Times New Roman" w:hAnsi="Arial" w:cs="Arial"/>
          <w:sz w:val="20"/>
          <w:szCs w:val="20"/>
        </w:rPr>
      </w:pPr>
    </w:p>
    <w:p w14:paraId="65FD618D" w14:textId="77777777" w:rsidR="008102A5" w:rsidRDefault="008102A5" w:rsidP="00995DE0">
      <w:pPr>
        <w:spacing w:line="276" w:lineRule="auto"/>
        <w:rPr>
          <w:rFonts w:ascii="Arial" w:eastAsia="Times New Roman" w:hAnsi="Arial" w:cs="Arial"/>
          <w:sz w:val="20"/>
          <w:szCs w:val="20"/>
        </w:rPr>
      </w:pPr>
    </w:p>
    <w:p w14:paraId="44943F7B" w14:textId="77777777" w:rsidR="008102A5" w:rsidRDefault="008102A5" w:rsidP="00995DE0">
      <w:pPr>
        <w:spacing w:line="276" w:lineRule="auto"/>
        <w:rPr>
          <w:rFonts w:ascii="Arial" w:eastAsia="Times New Roman" w:hAnsi="Arial" w:cs="Arial"/>
          <w:sz w:val="20"/>
          <w:szCs w:val="20"/>
        </w:rPr>
      </w:pPr>
    </w:p>
    <w:p w14:paraId="065422AF" w14:textId="77777777" w:rsidR="008102A5" w:rsidRDefault="008102A5" w:rsidP="00995DE0">
      <w:pPr>
        <w:spacing w:line="276" w:lineRule="auto"/>
        <w:rPr>
          <w:rFonts w:ascii="Arial" w:eastAsia="Times New Roman" w:hAnsi="Arial" w:cs="Arial"/>
          <w:sz w:val="20"/>
          <w:szCs w:val="20"/>
        </w:rPr>
      </w:pPr>
    </w:p>
    <w:p w14:paraId="64C3549C" w14:textId="77777777" w:rsidR="008102A5" w:rsidRDefault="008102A5" w:rsidP="00995DE0">
      <w:pPr>
        <w:spacing w:line="276" w:lineRule="auto"/>
        <w:rPr>
          <w:rFonts w:ascii="Arial" w:eastAsia="Times New Roman" w:hAnsi="Arial" w:cs="Arial"/>
          <w:sz w:val="20"/>
          <w:szCs w:val="20"/>
        </w:rPr>
      </w:pPr>
    </w:p>
    <w:p w14:paraId="3491D7FD" w14:textId="77777777" w:rsidR="008102A5" w:rsidRDefault="008102A5" w:rsidP="00995DE0">
      <w:pPr>
        <w:spacing w:line="276" w:lineRule="auto"/>
        <w:rPr>
          <w:rFonts w:ascii="Arial" w:eastAsia="Times New Roman" w:hAnsi="Arial" w:cs="Arial"/>
          <w:sz w:val="20"/>
          <w:szCs w:val="20"/>
        </w:rPr>
      </w:pPr>
    </w:p>
    <w:p w14:paraId="5A17CD4A" w14:textId="77777777" w:rsidR="008102A5" w:rsidRDefault="008102A5" w:rsidP="00995DE0">
      <w:pPr>
        <w:spacing w:line="276" w:lineRule="auto"/>
        <w:rPr>
          <w:rFonts w:ascii="Arial" w:eastAsia="Times New Roman" w:hAnsi="Arial" w:cs="Arial"/>
          <w:sz w:val="20"/>
          <w:szCs w:val="20"/>
        </w:rPr>
      </w:pPr>
    </w:p>
    <w:p w14:paraId="5E2B7B8E"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p>
    <w:tbl>
      <w:tblPr>
        <w:tblW w:w="0" w:type="auto"/>
        <w:tblCellMar>
          <w:top w:w="15" w:type="dxa"/>
          <w:left w:w="15" w:type="dxa"/>
          <w:bottom w:w="15" w:type="dxa"/>
          <w:right w:w="15" w:type="dxa"/>
        </w:tblCellMar>
        <w:tblLook w:val="04A0" w:firstRow="1" w:lastRow="0" w:firstColumn="1" w:lastColumn="0" w:noHBand="0" w:noVBand="1"/>
      </w:tblPr>
      <w:tblGrid>
        <w:gridCol w:w="4892"/>
        <w:gridCol w:w="5078"/>
      </w:tblGrid>
      <w:tr w:rsidR="008A3FF2" w:rsidRPr="00B05C8B" w14:paraId="780C6478"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2FD11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75961B"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BPAP-CHED-SEI Project</w:t>
            </w:r>
          </w:p>
        </w:tc>
      </w:tr>
      <w:tr w:rsidR="008A3FF2" w:rsidRPr="00B05C8B" w14:paraId="6A612FF1"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77478F"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Project Manager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00E51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Joy Federico</w:t>
            </w:r>
          </w:p>
        </w:tc>
      </w:tr>
      <w:tr w:rsidR="008A3FF2" w:rsidRPr="00B05C8B" w14:paraId="53C2BC86"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791E2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Date Prepared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874DD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September 28, 2013</w:t>
            </w:r>
          </w:p>
        </w:tc>
      </w:tr>
      <w:tr w:rsidR="008A3FF2" w:rsidRPr="00B05C8B" w14:paraId="1F8B301C"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C74515"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Description of Risk:</w:t>
            </w:r>
          </w:p>
          <w:p w14:paraId="27B21FC1"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There might be legal risks involved since this project is funded by the government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7902F4"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Preventive Plans:</w:t>
            </w:r>
          </w:p>
          <w:p w14:paraId="787354A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Comply to the client and government standards</w:t>
            </w:r>
          </w:p>
          <w:p w14:paraId="7B83A158"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Regularly update the client of the project progress along with any changes that comes along with it.</w:t>
            </w:r>
          </w:p>
          <w:p w14:paraId="03D1B7F7"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 </w:t>
            </w:r>
          </w:p>
        </w:tc>
      </w:tr>
      <w:tr w:rsidR="008A3FF2" w:rsidRPr="00B05C8B" w14:paraId="6FA865B6"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C1708C"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Probable Causes:</w:t>
            </w:r>
          </w:p>
          <w:p w14:paraId="4D07848C"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Standards and other documentation is in conflict with the standards of government agencies</w:t>
            </w:r>
          </w:p>
          <w:p w14:paraId="3474D8F5"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Leakage of confidential information</w:t>
            </w:r>
          </w:p>
          <w:p w14:paraId="01B410A4"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Inappropriate project implementation that is not accepted by government standards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EF0AB0"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Contingency Plans:</w:t>
            </w:r>
          </w:p>
          <w:p w14:paraId="3479FB1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Wait for an official statement from the client</w:t>
            </w:r>
          </w:p>
          <w:p w14:paraId="46A2D3E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Venture to another project</w:t>
            </w:r>
          </w:p>
        </w:tc>
      </w:tr>
      <w:tr w:rsidR="008A3FF2" w:rsidRPr="00B05C8B" w14:paraId="09579B91"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52EFAE" w14:textId="77777777" w:rsidR="008A3FF2" w:rsidRPr="00B05C8B" w:rsidRDefault="008A3FF2" w:rsidP="00995DE0">
            <w:pPr>
              <w:spacing w:line="276" w:lineRule="auto"/>
              <w:jc w:val="both"/>
              <w:rPr>
                <w:rFonts w:ascii="Arial" w:hAnsi="Arial" w:cs="Arial"/>
                <w:color w:val="000090"/>
                <w:sz w:val="20"/>
                <w:szCs w:val="20"/>
              </w:rPr>
            </w:pPr>
            <w:r w:rsidRPr="00B05C8B">
              <w:rPr>
                <w:rFonts w:ascii="Arial" w:hAnsi="Arial" w:cs="Arial"/>
                <w:b/>
                <w:bCs/>
                <w:color w:val="000090"/>
                <w:sz w:val="23"/>
                <w:szCs w:val="23"/>
              </w:rPr>
              <w:t>Type of Risk:</w:t>
            </w:r>
          </w:p>
          <w:p w14:paraId="4AC1A3BA"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Probability:</w:t>
            </w:r>
            <w:r w:rsidRPr="00B05C8B">
              <w:rPr>
                <w:rFonts w:ascii="Arial" w:hAnsi="Arial" w:cs="Arial"/>
                <w:color w:val="000000"/>
                <w:sz w:val="23"/>
                <w:szCs w:val="23"/>
              </w:rPr>
              <w:tab/>
              <w:t xml:space="preserve">Low </w:t>
            </w:r>
          </w:p>
          <w:p w14:paraId="01B2F54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Impact:       </w:t>
            </w:r>
            <w:r w:rsidRPr="00B05C8B">
              <w:rPr>
                <w:rFonts w:ascii="Arial" w:hAnsi="Arial" w:cs="Arial"/>
                <w:color w:val="000000"/>
                <w:sz w:val="23"/>
                <w:szCs w:val="23"/>
              </w:rPr>
              <w:tab/>
              <w:t>High</w:t>
            </w:r>
          </w:p>
          <w:p w14:paraId="49789569"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Severity:</w:t>
            </w:r>
            <w:r w:rsidRPr="00B05C8B">
              <w:rPr>
                <w:rFonts w:ascii="Arial" w:hAnsi="Arial" w:cs="Arial"/>
                <w:color w:val="000000"/>
                <w:sz w:val="23"/>
                <w:szCs w:val="23"/>
              </w:rPr>
              <w:tab/>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08B736"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b/>
                <w:bCs/>
                <w:color w:val="000090"/>
                <w:sz w:val="23"/>
                <w:szCs w:val="23"/>
              </w:rPr>
              <w:t>Trigger Points:</w:t>
            </w:r>
            <w:r w:rsidRPr="00B05C8B">
              <w:rPr>
                <w:rFonts w:ascii="Arial" w:eastAsia="Times New Roman" w:hAnsi="Arial" w:cs="Arial"/>
                <w:sz w:val="20"/>
                <w:szCs w:val="20"/>
              </w:rPr>
              <w:br/>
            </w:r>
            <w:r w:rsidRPr="00B05C8B">
              <w:rPr>
                <w:rFonts w:ascii="Arial" w:hAnsi="Arial" w:cs="Arial"/>
                <w:color w:val="000000"/>
                <w:sz w:val="23"/>
                <w:szCs w:val="23"/>
              </w:rPr>
              <w:t>Limited knowledge of which component of the project is subjected to government standards</w:t>
            </w:r>
          </w:p>
          <w:p w14:paraId="136969D6" w14:textId="77777777" w:rsidR="008A3FF2" w:rsidRPr="00B05C8B" w:rsidRDefault="008A3FF2" w:rsidP="00995DE0">
            <w:pPr>
              <w:spacing w:line="276" w:lineRule="auto"/>
              <w:jc w:val="both"/>
              <w:rPr>
                <w:rFonts w:ascii="Arial" w:hAnsi="Arial" w:cs="Arial"/>
                <w:sz w:val="20"/>
                <w:szCs w:val="20"/>
              </w:rPr>
            </w:pPr>
            <w:r w:rsidRPr="00B05C8B">
              <w:rPr>
                <w:rFonts w:ascii="Arial" w:hAnsi="Arial" w:cs="Arial"/>
                <w:color w:val="000000"/>
                <w:sz w:val="23"/>
                <w:szCs w:val="23"/>
              </w:rPr>
              <w:t>A legal case has been filed against the client and/or stakeholder</w:t>
            </w:r>
          </w:p>
          <w:p w14:paraId="4E0DFAB4" w14:textId="77777777" w:rsidR="008A3FF2" w:rsidRPr="00B05C8B" w:rsidRDefault="008A3FF2" w:rsidP="00995DE0">
            <w:pPr>
              <w:spacing w:line="276" w:lineRule="auto"/>
              <w:rPr>
                <w:rFonts w:ascii="Arial" w:eastAsia="Times New Roman" w:hAnsi="Arial" w:cs="Arial"/>
                <w:sz w:val="20"/>
                <w:szCs w:val="20"/>
              </w:rPr>
            </w:pPr>
            <w:r w:rsidRPr="00B05C8B">
              <w:rPr>
                <w:rFonts w:ascii="Arial" w:eastAsia="Times New Roman" w:hAnsi="Arial" w:cs="Arial"/>
                <w:sz w:val="20"/>
                <w:szCs w:val="20"/>
              </w:rPr>
              <w:br/>
            </w:r>
          </w:p>
        </w:tc>
      </w:tr>
    </w:tbl>
    <w:p w14:paraId="00F7CACB" w14:textId="77777777" w:rsidR="008A3FF2" w:rsidRDefault="008A3FF2" w:rsidP="008A3FF2">
      <w:pPr>
        <w:spacing w:line="480" w:lineRule="auto"/>
        <w:rPr>
          <w:rFonts w:ascii="Arial" w:eastAsia="Times New Roman" w:hAnsi="Arial" w:cs="Arial"/>
          <w:sz w:val="20"/>
          <w:szCs w:val="20"/>
        </w:rPr>
      </w:pPr>
    </w:p>
    <w:p w14:paraId="3D2B7B4E" w14:textId="77777777" w:rsidR="008102A5" w:rsidRDefault="008102A5" w:rsidP="008A3FF2">
      <w:pPr>
        <w:spacing w:line="480" w:lineRule="auto"/>
        <w:rPr>
          <w:rFonts w:ascii="Arial" w:eastAsia="Times New Roman" w:hAnsi="Arial" w:cs="Arial"/>
          <w:sz w:val="20"/>
          <w:szCs w:val="20"/>
        </w:rPr>
      </w:pPr>
    </w:p>
    <w:p w14:paraId="48262399" w14:textId="77777777" w:rsidR="008102A5" w:rsidRDefault="008102A5" w:rsidP="008A3FF2">
      <w:pPr>
        <w:spacing w:line="480" w:lineRule="auto"/>
        <w:rPr>
          <w:rFonts w:ascii="Arial" w:eastAsia="Times New Roman" w:hAnsi="Arial" w:cs="Arial"/>
          <w:sz w:val="20"/>
          <w:szCs w:val="20"/>
        </w:rPr>
      </w:pPr>
    </w:p>
    <w:p w14:paraId="7A3075BA" w14:textId="77777777" w:rsidR="008102A5" w:rsidRDefault="008102A5" w:rsidP="008A3FF2">
      <w:pPr>
        <w:spacing w:line="480" w:lineRule="auto"/>
        <w:rPr>
          <w:rFonts w:ascii="Arial" w:eastAsia="Times New Roman" w:hAnsi="Arial" w:cs="Arial"/>
          <w:sz w:val="20"/>
          <w:szCs w:val="20"/>
        </w:rPr>
      </w:pPr>
    </w:p>
    <w:p w14:paraId="302155E9" w14:textId="77777777" w:rsidR="008102A5" w:rsidRDefault="008102A5" w:rsidP="008A3FF2">
      <w:pPr>
        <w:spacing w:line="480" w:lineRule="auto"/>
        <w:rPr>
          <w:rFonts w:ascii="Arial" w:eastAsia="Times New Roman" w:hAnsi="Arial" w:cs="Arial"/>
          <w:sz w:val="20"/>
          <w:szCs w:val="20"/>
        </w:rPr>
      </w:pPr>
    </w:p>
    <w:p w14:paraId="09E99082" w14:textId="77777777" w:rsidR="008102A5" w:rsidRDefault="008102A5" w:rsidP="008A3FF2">
      <w:pPr>
        <w:spacing w:line="480" w:lineRule="auto"/>
        <w:rPr>
          <w:rFonts w:ascii="Arial" w:eastAsia="Times New Roman" w:hAnsi="Arial" w:cs="Arial"/>
          <w:sz w:val="20"/>
          <w:szCs w:val="20"/>
        </w:rPr>
      </w:pPr>
    </w:p>
    <w:p w14:paraId="60597BEE" w14:textId="77777777" w:rsidR="008102A5" w:rsidRDefault="008102A5" w:rsidP="008A3FF2">
      <w:pPr>
        <w:spacing w:line="480" w:lineRule="auto"/>
        <w:rPr>
          <w:rFonts w:ascii="Arial" w:eastAsia="Times New Roman" w:hAnsi="Arial" w:cs="Arial"/>
          <w:sz w:val="20"/>
          <w:szCs w:val="20"/>
        </w:rPr>
      </w:pPr>
    </w:p>
    <w:p w14:paraId="63F435D8" w14:textId="77777777" w:rsidR="008102A5" w:rsidRDefault="008102A5" w:rsidP="008A3FF2">
      <w:pPr>
        <w:spacing w:line="480" w:lineRule="auto"/>
        <w:rPr>
          <w:rFonts w:ascii="Arial" w:eastAsia="Times New Roman" w:hAnsi="Arial" w:cs="Arial"/>
          <w:sz w:val="20"/>
          <w:szCs w:val="20"/>
        </w:rPr>
      </w:pPr>
    </w:p>
    <w:p w14:paraId="2AC29E40" w14:textId="77777777" w:rsidR="008102A5" w:rsidRDefault="008102A5" w:rsidP="008A3FF2">
      <w:pPr>
        <w:spacing w:line="480" w:lineRule="auto"/>
        <w:rPr>
          <w:rFonts w:ascii="Arial" w:eastAsia="Times New Roman" w:hAnsi="Arial" w:cs="Arial"/>
          <w:sz w:val="20"/>
          <w:szCs w:val="20"/>
        </w:rPr>
      </w:pPr>
    </w:p>
    <w:p w14:paraId="073DBD9E" w14:textId="77777777" w:rsidR="008102A5" w:rsidRPr="00B05C8B" w:rsidRDefault="008102A5" w:rsidP="008A3FF2">
      <w:pPr>
        <w:spacing w:line="480" w:lineRule="auto"/>
        <w:rPr>
          <w:rFonts w:ascii="Arial" w:eastAsia="Times New Roman" w:hAnsi="Arial" w:cs="Arial"/>
          <w:sz w:val="20"/>
          <w:szCs w:val="20"/>
        </w:rPr>
      </w:pPr>
    </w:p>
    <w:p w14:paraId="66A00AFF" w14:textId="77777777" w:rsidR="008A3FF2" w:rsidRPr="00B05C8B" w:rsidRDefault="008A3FF2" w:rsidP="008A3FF2">
      <w:pPr>
        <w:pStyle w:val="Heading2"/>
        <w:rPr>
          <w:sz w:val="20"/>
          <w:szCs w:val="20"/>
        </w:rPr>
      </w:pPr>
      <w:bookmarkStart w:id="253" w:name="_Toc368947219"/>
      <w:r w:rsidRPr="00B05C8B">
        <w:t>Data Flow Diagrams</w:t>
      </w:r>
      <w:bookmarkEnd w:id="253"/>
    </w:p>
    <w:p w14:paraId="24D2C61C" w14:textId="77777777" w:rsidR="008A3FF2" w:rsidRPr="00B05C8B" w:rsidRDefault="008A3FF2" w:rsidP="008A3FF2">
      <w:pPr>
        <w:spacing w:line="480" w:lineRule="auto"/>
        <w:rPr>
          <w:rFonts w:ascii="Arial" w:eastAsia="Times New Roman" w:hAnsi="Arial" w:cs="Arial"/>
          <w:sz w:val="20"/>
          <w:szCs w:val="20"/>
        </w:rPr>
      </w:pPr>
      <w:r w:rsidRPr="00B05C8B">
        <w:rPr>
          <w:rFonts w:ascii="Arial" w:eastAsia="Times New Roman" w:hAnsi="Arial" w:cs="Arial"/>
          <w:sz w:val="20"/>
          <w:szCs w:val="20"/>
        </w:rPr>
        <w:br/>
      </w:r>
      <w:r w:rsidRPr="00B05C8B">
        <w:rPr>
          <w:rFonts w:ascii="Arial" w:eastAsia="Times New Roman" w:hAnsi="Arial" w:cs="Arial"/>
          <w:sz w:val="20"/>
          <w:szCs w:val="20"/>
        </w:rPr>
        <w:br/>
      </w:r>
      <w:r w:rsidR="008A650E">
        <w:rPr>
          <w:rFonts w:ascii="Arial" w:eastAsia="Times New Roman" w:hAnsi="Arial" w:cs="Arial"/>
          <w:noProof/>
          <w:sz w:val="20"/>
          <w:szCs w:val="20"/>
        </w:rPr>
      </w:r>
      <w:r w:rsidR="008A650E">
        <w:rPr>
          <w:rFonts w:ascii="Arial" w:eastAsia="Times New Roman" w:hAnsi="Arial" w:cs="Arial"/>
          <w:noProof/>
          <w:sz w:val="20"/>
          <w:szCs w:val="20"/>
        </w:rPr>
        <w:pict w14:anchorId="66D1061B">
          <v:rect id="AutoShape 2" o:spid="_x0000_s1309" alt="Description: https://lh5.googleusercontent.com/675ELmtOqB-nVtP3zmHKbnx9lr-b-Q1AUlR5Tnz7sEIUfB6poVtBL2Hr4ekI4udLodFZELrM6XsvAodqOjPp2voms5XbBc19DMemQlfIEiViy3Dh37yFElkg" style="width:24.25pt;height:24.25pt;visibility:visible;mso-left-percent:-10001;mso-top-percent:-10001;mso-position-horizontal:absolute;mso-position-horizontal-relative:char;mso-position-vertical:absolute;mso-position-vertical-relative:line;mso-left-percent:-10001;mso-top-percent:-10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" filled="f" stroked="f">
            <o:lock v:ext="edit" aspectratio="t"/>
            <w10:wrap type="none"/>
            <w10:anchorlock/>
          </v:rect>
        </w:pict>
      </w:r>
      <w:r w:rsidRPr="00B05C8B">
        <w:rPr>
          <w:rFonts w:ascii="Arial" w:eastAsia="Times New Roman" w:hAnsi="Arial" w:cs="Arial"/>
          <w:noProof/>
          <w:sz w:val="20"/>
          <w:szCs w:val="20"/>
          <w:lang w:val="en-PH" w:eastAsia="en-PH"/>
        </w:rPr>
        <w:drawing>
          <wp:inline distT="0" distB="0" distL="0" distR="0" wp14:anchorId="7BE422B4" wp14:editId="7A145EFB">
            <wp:extent cx="5270500" cy="5235575"/>
            <wp:effectExtent l="0" t="0" r="1270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5235575"/>
                    </a:xfrm>
                    <a:prstGeom prst="rect">
                      <a:avLst/>
                    </a:prstGeom>
                    <a:noFill/>
                    <a:ln>
                      <a:noFill/>
                    </a:ln>
                  </pic:spPr>
                </pic:pic>
              </a:graphicData>
            </a:graphic>
          </wp:inline>
        </w:drawing>
      </w:r>
    </w:p>
    <w:p w14:paraId="4506E21C" w14:textId="77777777" w:rsidR="008A3FF2" w:rsidRPr="00B05C8B" w:rsidRDefault="008A3FF2" w:rsidP="008A3FF2">
      <w:pPr>
        <w:pStyle w:val="Caption"/>
        <w:jc w:val="center"/>
        <w:rPr>
          <w:b/>
          <w:i w:val="0"/>
          <w:color w:val="000090"/>
        </w:rPr>
      </w:pPr>
      <w:proofErr w:type="gramStart"/>
      <w:r w:rsidRPr="00B05C8B">
        <w:rPr>
          <w:b/>
          <w:i w:val="0"/>
          <w:color w:val="000090"/>
        </w:rPr>
        <w:t xml:space="preserve">Figure </w:t>
      </w:r>
      <w:r w:rsidR="00300BCF" w:rsidRPr="00B05C8B">
        <w:rPr>
          <w:b/>
          <w:i w:val="0"/>
          <w:color w:val="000090"/>
        </w:rPr>
        <w:fldChar w:fldCharType="begin"/>
      </w:r>
      <w:r w:rsidRPr="00B05C8B">
        <w:rPr>
          <w:b/>
          <w:i w:val="0"/>
          <w:color w:val="000090"/>
        </w:rPr>
        <w:instrText xml:space="preserve"> SEQ Figure \* ARABIC </w:instrText>
      </w:r>
      <w:r w:rsidR="00300BCF" w:rsidRPr="00B05C8B">
        <w:rPr>
          <w:b/>
          <w:i w:val="0"/>
          <w:color w:val="000090"/>
        </w:rPr>
        <w:fldChar w:fldCharType="separate"/>
      </w:r>
      <w:r>
        <w:rPr>
          <w:b/>
          <w:i w:val="0"/>
          <w:noProof/>
          <w:color w:val="000090"/>
        </w:rPr>
        <w:t>3</w:t>
      </w:r>
      <w:r w:rsidR="00300BCF" w:rsidRPr="00B05C8B">
        <w:rPr>
          <w:b/>
          <w:i w:val="0"/>
          <w:color w:val="000090"/>
        </w:rPr>
        <w:fldChar w:fldCharType="end"/>
      </w:r>
      <w:r w:rsidRPr="00B05C8B">
        <w:rPr>
          <w:b/>
          <w:i w:val="0"/>
          <w:color w:val="000090"/>
        </w:rPr>
        <w:t>.</w:t>
      </w:r>
      <w:proofErr w:type="gramEnd"/>
      <w:r w:rsidRPr="00B05C8B">
        <w:rPr>
          <w:b/>
          <w:i w:val="0"/>
          <w:color w:val="000090"/>
        </w:rPr>
        <w:t xml:space="preserve"> Data Flow Diagram- Level 0</w:t>
      </w:r>
    </w:p>
    <w:p w14:paraId="341D2005" w14:textId="77777777" w:rsidR="008A3FF2" w:rsidRPr="00B05C8B" w:rsidRDefault="008A3FF2" w:rsidP="008A3FF2">
      <w:pPr>
        <w:spacing w:line="480" w:lineRule="auto"/>
        <w:rPr>
          <w:rFonts w:ascii="Arial" w:eastAsia="Times New Roman" w:hAnsi="Arial" w:cs="Arial"/>
          <w:sz w:val="20"/>
          <w:szCs w:val="20"/>
        </w:rPr>
      </w:pPr>
    </w:p>
    <w:p w14:paraId="5C621D1B" w14:textId="77777777" w:rsidR="008A3FF2" w:rsidRPr="00B05C8B" w:rsidRDefault="008A3FF2" w:rsidP="008A3FF2">
      <w:pPr>
        <w:spacing w:line="480" w:lineRule="auto"/>
        <w:rPr>
          <w:rFonts w:ascii="Arial" w:eastAsia="Times New Roman" w:hAnsi="Arial" w:cs="Arial"/>
          <w:sz w:val="20"/>
          <w:szCs w:val="20"/>
        </w:rPr>
      </w:pPr>
    </w:p>
    <w:p w14:paraId="3B0384FA" w14:textId="77777777" w:rsidR="008A3FF2" w:rsidRPr="00B05C8B" w:rsidRDefault="008A3FF2" w:rsidP="008A3FF2">
      <w:pPr>
        <w:spacing w:line="480" w:lineRule="auto"/>
        <w:rPr>
          <w:rFonts w:ascii="Arial" w:eastAsia="Times New Roman" w:hAnsi="Arial" w:cs="Arial"/>
          <w:sz w:val="20"/>
          <w:szCs w:val="20"/>
        </w:rPr>
      </w:pPr>
    </w:p>
    <w:p w14:paraId="11114171" w14:textId="77777777" w:rsidR="008A3FF2" w:rsidRPr="00B05C8B" w:rsidRDefault="008A3FF2" w:rsidP="00EC1B61">
      <w:pPr>
        <w:pStyle w:val="Heading2"/>
        <w:rPr>
          <w:sz w:val="36"/>
          <w:szCs w:val="36"/>
        </w:rPr>
      </w:pPr>
      <w:bookmarkStart w:id="254" w:name="_Toc368947220"/>
      <w:r w:rsidRPr="00B05C8B">
        <w:t>Status Reports</w:t>
      </w:r>
      <w:bookmarkEnd w:id="254"/>
    </w:p>
    <w:p w14:paraId="5E083EA0" w14:textId="77777777" w:rsidR="008A3FF2" w:rsidRPr="00B05C8B" w:rsidRDefault="008A3FF2" w:rsidP="00EC1B61">
      <w:pPr>
        <w:pStyle w:val="Heading3"/>
        <w:rPr>
          <w:sz w:val="20"/>
          <w:szCs w:val="20"/>
        </w:rPr>
      </w:pPr>
      <w:bookmarkStart w:id="255" w:name="_Toc368947221"/>
      <w:r w:rsidRPr="00B05C8B">
        <w:t>Status Report # 1</w:t>
      </w:r>
      <w:bookmarkEnd w:id="255"/>
    </w:p>
    <w:tbl>
      <w:tblPr>
        <w:tblW w:w="0" w:type="auto"/>
        <w:jc w:val="center"/>
        <w:tblCellMar>
          <w:top w:w="15" w:type="dxa"/>
          <w:left w:w="15" w:type="dxa"/>
          <w:bottom w:w="15" w:type="dxa"/>
          <w:right w:w="15" w:type="dxa"/>
        </w:tblCellMar>
        <w:tblLook w:val="04A0" w:firstRow="1" w:lastRow="0" w:firstColumn="1" w:lastColumn="0" w:noHBand="0" w:noVBand="1"/>
      </w:tblPr>
      <w:tblGrid>
        <w:gridCol w:w="1642"/>
        <w:gridCol w:w="3130"/>
      </w:tblGrid>
      <w:tr w:rsidR="008A3FF2" w:rsidRPr="00B05C8B" w14:paraId="26A92EE1" w14:textId="77777777" w:rsidTr="00EC1B61">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577143"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Project 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1222F" w14:textId="77777777" w:rsidR="008A3FF2" w:rsidRPr="00B05C8B" w:rsidRDefault="008A3FF2" w:rsidP="00EC1B61">
            <w:pPr>
              <w:spacing w:line="480" w:lineRule="auto"/>
              <w:rPr>
                <w:rFonts w:ascii="Arial" w:eastAsia="Times New Roman" w:hAnsi="Arial" w:cs="Arial"/>
                <w:sz w:val="20"/>
                <w:szCs w:val="20"/>
              </w:rPr>
            </w:pPr>
            <w:r w:rsidRPr="00B05C8B">
              <w:rPr>
                <w:rFonts w:ascii="Arial" w:eastAsia="Times New Roman" w:hAnsi="Arial" w:cs="Arial"/>
                <w:noProof/>
                <w:lang w:val="en-PH" w:eastAsia="en-PH"/>
              </w:rPr>
              <w:drawing>
                <wp:inline distT="0" distB="0" distL="0" distR="0" wp14:anchorId="7A8CAC4E" wp14:editId="01BB268C">
                  <wp:extent cx="1848571" cy="366017"/>
                  <wp:effectExtent l="0" t="0" r="571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7564190_6cb213e13a.jpg"/>
                          <pic:cNvPicPr/>
                        </pic:nvPicPr>
                        <pic:blipFill>
                          <a:blip r:embed="rId93">
                            <a:extLst>
                              <a:ext uri="{28A0092B-C50C-407E-A947-70E740481C1C}">
                                <a14:useLocalDpi xmlns:a14="http://schemas.microsoft.com/office/drawing/2010/main" val="0"/>
                              </a:ext>
                            </a:extLst>
                          </a:blip>
                          <a:stretch>
                            <a:fillRect/>
                          </a:stretch>
                        </pic:blipFill>
                        <pic:spPr>
                          <a:xfrm>
                            <a:off x="0" y="0"/>
                            <a:ext cx="1848571" cy="366017"/>
                          </a:xfrm>
                          <a:prstGeom prst="rect">
                            <a:avLst/>
                          </a:prstGeom>
                        </pic:spPr>
                      </pic:pic>
                    </a:graphicData>
                  </a:graphic>
                </wp:inline>
              </w:drawing>
            </w:r>
          </w:p>
        </w:tc>
      </w:tr>
    </w:tbl>
    <w:p w14:paraId="4378445B" w14:textId="77777777" w:rsidR="008A3FF2" w:rsidRPr="00B05C8B" w:rsidRDefault="008A3FF2" w:rsidP="008A3FF2">
      <w:pPr>
        <w:spacing w:line="480" w:lineRule="auto"/>
        <w:rPr>
          <w:rFonts w:ascii="Arial" w:eastAsia="Times New Roman" w:hAnsi="Arial" w:cs="Arial"/>
          <w:sz w:val="20"/>
          <w:szCs w:val="20"/>
        </w:rPr>
      </w:pPr>
      <w:r w:rsidRPr="00B05C8B">
        <w:rPr>
          <w:rFonts w:ascii="Arial" w:eastAsia="Times New Roman" w:hAnsi="Arial" w:cs="Arial"/>
          <w:sz w:val="20"/>
          <w:szCs w:val="20"/>
        </w:rPr>
        <w:br/>
      </w:r>
    </w:p>
    <w:tbl>
      <w:tblPr>
        <w:tblW w:w="0" w:type="auto"/>
        <w:tblCellMar>
          <w:top w:w="15" w:type="dxa"/>
          <w:left w:w="15" w:type="dxa"/>
          <w:bottom w:w="15" w:type="dxa"/>
          <w:right w:w="15" w:type="dxa"/>
        </w:tblCellMar>
        <w:tblLook w:val="04A0" w:firstRow="1" w:lastRow="0" w:firstColumn="1" w:lastColumn="0" w:noHBand="0" w:noVBand="1"/>
      </w:tblPr>
      <w:tblGrid>
        <w:gridCol w:w="1928"/>
        <w:gridCol w:w="6839"/>
      </w:tblGrid>
      <w:tr w:rsidR="008A3FF2" w:rsidRPr="00B05C8B" w14:paraId="009CC8ED"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77E32FFF"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Project Name</w:t>
            </w:r>
          </w:p>
        </w:tc>
        <w:tc>
          <w:tcPr>
            <w:tcW w:w="6839"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61B53AC7"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BPAP-CHED-SEI Project</w:t>
            </w:r>
          </w:p>
        </w:tc>
      </w:tr>
      <w:tr w:rsidR="008A3FF2" w:rsidRPr="00B05C8B" w14:paraId="76BAAAF6"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19D4DD67"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Project Manager</w:t>
            </w:r>
          </w:p>
        </w:tc>
        <w:tc>
          <w:tcPr>
            <w:tcW w:w="6839"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163E7FD4"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Joy Federico</w:t>
            </w:r>
          </w:p>
        </w:tc>
      </w:tr>
      <w:tr w:rsidR="008A3FF2" w:rsidRPr="00B05C8B" w14:paraId="6B39B6D0"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723D97BD"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Date Prepared</w:t>
            </w:r>
          </w:p>
        </w:tc>
        <w:tc>
          <w:tcPr>
            <w:tcW w:w="6839"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3FF31357"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September 28, 2013</w:t>
            </w:r>
          </w:p>
        </w:tc>
      </w:tr>
    </w:tbl>
    <w:p w14:paraId="20272AF9" w14:textId="77777777" w:rsidR="008A3FF2" w:rsidRPr="00B05C8B" w:rsidRDefault="008A3FF2" w:rsidP="008A3FF2">
      <w:pPr>
        <w:spacing w:line="480" w:lineRule="auto"/>
        <w:rPr>
          <w:rFonts w:ascii="Arial" w:eastAsia="Times New Roman" w:hAnsi="Arial" w:cs="Arial"/>
          <w:sz w:val="20"/>
          <w:szCs w:val="20"/>
        </w:rPr>
      </w:pPr>
    </w:p>
    <w:p w14:paraId="19A84B08" w14:textId="77777777" w:rsidR="008A3FF2" w:rsidRPr="00B05C8B" w:rsidRDefault="008A3FF2" w:rsidP="008A3FF2">
      <w:pPr>
        <w:spacing w:line="480" w:lineRule="auto"/>
        <w:jc w:val="center"/>
        <w:rPr>
          <w:rFonts w:ascii="Arial" w:hAnsi="Arial" w:cs="Arial"/>
          <w:color w:val="000090"/>
          <w:sz w:val="20"/>
          <w:szCs w:val="20"/>
        </w:rPr>
      </w:pPr>
      <w:r w:rsidRPr="00B05C8B">
        <w:rPr>
          <w:rFonts w:ascii="Arial" w:hAnsi="Arial" w:cs="Arial"/>
          <w:b/>
          <w:bCs/>
          <w:color w:val="000090"/>
          <w:sz w:val="23"/>
          <w:szCs w:val="23"/>
        </w:rPr>
        <w:t>Meeting Information</w:t>
      </w:r>
      <w:r w:rsidRPr="00B05C8B">
        <w:rPr>
          <w:rFonts w:ascii="Arial" w:eastAsia="Times New Roman" w:hAnsi="Arial" w:cs="Arial"/>
          <w:color w:val="000090"/>
          <w:sz w:val="20"/>
          <w:szCs w:val="20"/>
        </w:rPr>
        <w:br/>
      </w:r>
    </w:p>
    <w:tbl>
      <w:tblPr>
        <w:tblW w:w="0" w:type="auto"/>
        <w:tblCellMar>
          <w:top w:w="15" w:type="dxa"/>
          <w:left w:w="15" w:type="dxa"/>
          <w:bottom w:w="15" w:type="dxa"/>
          <w:right w:w="15" w:type="dxa"/>
        </w:tblCellMar>
        <w:tblLook w:val="04A0" w:firstRow="1" w:lastRow="0" w:firstColumn="1" w:lastColumn="0" w:noHBand="0" w:noVBand="1"/>
      </w:tblPr>
      <w:tblGrid>
        <w:gridCol w:w="1033"/>
        <w:gridCol w:w="7734"/>
      </w:tblGrid>
      <w:tr w:rsidR="008A3FF2" w:rsidRPr="00B05C8B" w14:paraId="055B9F0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68532AB3"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When</w:t>
            </w:r>
          </w:p>
        </w:tc>
        <w:tc>
          <w:tcPr>
            <w:tcW w:w="7734"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599A0917"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September 9, 2013 (for the week of September 9 - September 15)</w:t>
            </w:r>
          </w:p>
        </w:tc>
      </w:tr>
      <w:tr w:rsidR="008A3FF2" w:rsidRPr="00B05C8B" w14:paraId="60C21716"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26F1C4EA"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Reason</w:t>
            </w:r>
          </w:p>
        </w:tc>
        <w:tc>
          <w:tcPr>
            <w:tcW w:w="7734"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241BFCE8"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Pre-deliverable Meeting</w:t>
            </w:r>
          </w:p>
        </w:tc>
      </w:tr>
    </w:tbl>
    <w:p w14:paraId="10FC99C9" w14:textId="77777777" w:rsidR="008A3FF2" w:rsidRPr="00B05C8B" w:rsidRDefault="008A3FF2" w:rsidP="008A3FF2">
      <w:pPr>
        <w:spacing w:line="480" w:lineRule="auto"/>
        <w:rPr>
          <w:rFonts w:ascii="Arial" w:eastAsia="Times New Roman" w:hAnsi="Arial" w:cs="Arial"/>
          <w:color w:val="000090"/>
          <w:sz w:val="20"/>
          <w:szCs w:val="20"/>
        </w:rPr>
      </w:pPr>
      <w:r w:rsidRPr="00B05C8B">
        <w:rPr>
          <w:rFonts w:ascii="Arial" w:eastAsia="Times New Roman" w:hAnsi="Arial" w:cs="Arial"/>
          <w:sz w:val="20"/>
          <w:szCs w:val="20"/>
        </w:rPr>
        <w:br/>
      </w:r>
    </w:p>
    <w:p w14:paraId="45A471FC" w14:textId="77777777" w:rsidR="008A3FF2" w:rsidRPr="00B05C8B" w:rsidRDefault="008A3FF2" w:rsidP="008A3FF2">
      <w:pPr>
        <w:spacing w:line="480" w:lineRule="auto"/>
        <w:jc w:val="both"/>
        <w:rPr>
          <w:rFonts w:ascii="Arial" w:hAnsi="Arial" w:cs="Arial"/>
          <w:color w:val="000090"/>
          <w:sz w:val="20"/>
          <w:szCs w:val="20"/>
        </w:rPr>
      </w:pPr>
      <w:r w:rsidRPr="00B05C8B">
        <w:rPr>
          <w:rFonts w:ascii="Arial" w:hAnsi="Arial" w:cs="Arial"/>
          <w:b/>
          <w:bCs/>
          <w:color w:val="000090"/>
          <w:sz w:val="23"/>
          <w:szCs w:val="23"/>
        </w:rPr>
        <w:t>I.</w:t>
      </w:r>
      <w:r w:rsidRPr="00B05C8B">
        <w:rPr>
          <w:rFonts w:ascii="Arial" w:hAnsi="Arial" w:cs="Arial"/>
          <w:color w:val="000090"/>
          <w:sz w:val="14"/>
          <w:szCs w:val="14"/>
        </w:rPr>
        <w:t xml:space="preserve">                  </w:t>
      </w:r>
      <w:r w:rsidRPr="00B05C8B">
        <w:rPr>
          <w:rFonts w:ascii="Arial" w:hAnsi="Arial" w:cs="Arial"/>
          <w:b/>
          <w:bCs/>
          <w:color w:val="000090"/>
          <w:sz w:val="23"/>
          <w:szCs w:val="23"/>
        </w:rPr>
        <w:t xml:space="preserve">Activities and Accomplishments </w:t>
      </w:r>
      <w:proofErr w:type="gramStart"/>
      <w:r w:rsidRPr="00B05C8B">
        <w:rPr>
          <w:rFonts w:ascii="Arial" w:hAnsi="Arial" w:cs="Arial"/>
          <w:b/>
          <w:bCs/>
          <w:color w:val="000090"/>
          <w:sz w:val="23"/>
          <w:szCs w:val="23"/>
        </w:rPr>
        <w:t>During</w:t>
      </w:r>
      <w:proofErr w:type="gramEnd"/>
      <w:r w:rsidRPr="00B05C8B">
        <w:rPr>
          <w:rFonts w:ascii="Arial" w:hAnsi="Arial" w:cs="Arial"/>
          <w:b/>
          <w:bCs/>
          <w:color w:val="000090"/>
          <w:sz w:val="23"/>
          <w:szCs w:val="23"/>
        </w:rPr>
        <w:t xml:space="preserve"> the Reporting Period</w:t>
      </w:r>
    </w:p>
    <w:p w14:paraId="50B5B2B4" w14:textId="77777777" w:rsidR="008A3FF2" w:rsidRPr="00B05C8B" w:rsidRDefault="008A3FF2" w:rsidP="008A3FF2">
      <w:pPr>
        <w:spacing w:line="480" w:lineRule="auto"/>
        <w:rPr>
          <w:rFonts w:ascii="Arial" w:eastAsia="Times New Roman" w:hAnsi="Arial" w:cs="Arial"/>
          <w:sz w:val="20"/>
          <w:szCs w:val="20"/>
        </w:rPr>
      </w:pPr>
    </w:p>
    <w:p w14:paraId="65957B48" w14:textId="77777777" w:rsidR="008A3FF2" w:rsidRPr="00B05C8B" w:rsidRDefault="008A3FF2" w:rsidP="008A3FF2">
      <w:pPr>
        <w:spacing w:line="480" w:lineRule="auto"/>
        <w:jc w:val="both"/>
        <w:rPr>
          <w:rFonts w:ascii="Arial" w:hAnsi="Arial" w:cs="Arial"/>
          <w:sz w:val="20"/>
          <w:szCs w:val="20"/>
        </w:rPr>
      </w:pPr>
      <w:r w:rsidRPr="00B05C8B">
        <w:rPr>
          <w:rFonts w:ascii="Arial" w:hAnsi="Arial" w:cs="Arial"/>
          <w:color w:val="000000"/>
          <w:sz w:val="23"/>
          <w:szCs w:val="23"/>
        </w:rPr>
        <w:t>Progress Description</w:t>
      </w:r>
    </w:p>
    <w:p w14:paraId="32A75578"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For the week of September 9, the group concentrated in accomplishing the first deliverable before starting with the aforementioned activities. Nevertheless, upon the three groups merging the first deliverable was completed.</w:t>
      </w:r>
    </w:p>
    <w:p w14:paraId="5886AE0A"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Here are the following completed activities:</w:t>
      </w:r>
    </w:p>
    <w:p w14:paraId="41CFA07B"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Create Project Charter</w:t>
      </w:r>
    </w:p>
    <w:p w14:paraId="554C6945"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lastRenderedPageBreak/>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Devise the Project Plan</w:t>
      </w:r>
    </w:p>
    <w:p w14:paraId="6F6F6D0E" w14:textId="77777777" w:rsidR="008A3FF2" w:rsidRPr="00B05C8B" w:rsidRDefault="008A3FF2" w:rsidP="008A3FF2">
      <w:pPr>
        <w:spacing w:line="480" w:lineRule="auto"/>
        <w:ind w:left="2160" w:hanging="360"/>
        <w:jc w:val="both"/>
        <w:rPr>
          <w:rFonts w:ascii="Arial" w:hAnsi="Arial" w:cs="Arial"/>
          <w:sz w:val="20"/>
          <w:szCs w:val="20"/>
        </w:rPr>
      </w:pPr>
      <w:proofErr w:type="gramStart"/>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Which</w:t>
      </w:r>
      <w:proofErr w:type="gramEnd"/>
      <w:r w:rsidRPr="00B05C8B">
        <w:rPr>
          <w:rFonts w:ascii="Arial" w:hAnsi="Arial" w:cs="Arial"/>
          <w:color w:val="000000"/>
          <w:sz w:val="23"/>
          <w:szCs w:val="23"/>
        </w:rPr>
        <w:t xml:space="preserve"> includes: Skills Inventory Worksheet, Responsibility Matrix, Group Skills Analysis and Discussion, Organizational Structure, Work Breakdown Structure, Project Estimation</w:t>
      </w:r>
    </w:p>
    <w:p w14:paraId="20B7AEFE" w14:textId="77777777" w:rsidR="008A3FF2" w:rsidRPr="00B05C8B" w:rsidRDefault="008A3FF2" w:rsidP="008A3FF2">
      <w:pPr>
        <w:spacing w:line="480" w:lineRule="auto"/>
        <w:rPr>
          <w:rFonts w:ascii="Arial" w:eastAsia="Times New Roman" w:hAnsi="Arial" w:cs="Arial"/>
          <w:sz w:val="20"/>
          <w:szCs w:val="20"/>
        </w:rPr>
      </w:pPr>
    </w:p>
    <w:p w14:paraId="41C11852"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II.</w:t>
      </w:r>
      <w:r w:rsidRPr="00B05C8B">
        <w:rPr>
          <w:rFonts w:ascii="Arial" w:hAnsi="Arial" w:cs="Arial"/>
          <w:color w:val="000090"/>
          <w:sz w:val="14"/>
          <w:szCs w:val="14"/>
        </w:rPr>
        <w:t xml:space="preserve">         </w:t>
      </w:r>
      <w:r w:rsidRPr="00B05C8B">
        <w:rPr>
          <w:rFonts w:ascii="Arial" w:hAnsi="Arial" w:cs="Arial"/>
          <w:b/>
          <w:bCs/>
          <w:color w:val="000090"/>
          <w:sz w:val="23"/>
          <w:szCs w:val="23"/>
        </w:rPr>
        <w:t>Problems Encountered</w:t>
      </w:r>
    </w:p>
    <w:p w14:paraId="27CED7A9" w14:textId="77777777" w:rsidR="008A3FF2" w:rsidRPr="00B05C8B" w:rsidRDefault="008A3FF2" w:rsidP="008A3FF2">
      <w:pPr>
        <w:spacing w:line="480" w:lineRule="auto"/>
        <w:ind w:firstLine="360"/>
        <w:rPr>
          <w:rFonts w:ascii="Arial" w:hAnsi="Arial" w:cs="Arial"/>
          <w:sz w:val="20"/>
          <w:szCs w:val="20"/>
        </w:rPr>
      </w:pPr>
      <w:r w:rsidRPr="00B05C8B">
        <w:rPr>
          <w:rFonts w:ascii="Arial" w:hAnsi="Arial" w:cs="Arial"/>
          <w:color w:val="000000"/>
          <w:sz w:val="23"/>
          <w:szCs w:val="23"/>
        </w:rPr>
        <w:t>a. Final Defense Issues</w:t>
      </w:r>
    </w:p>
    <w:p w14:paraId="45342804"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Based on the results from the final defense, the panelists discussed the difficulty to present the value of the project if done individually since the proposed scopes for each group were interdependent with each other. There were overlaps in terms of the scope for each of the three groups such as the dependency of the outputs from one system of one group to another. If ever one system does not execute its functionalities effectively, for instance the data capturing aspect, the backend and the output part will be suffering as well.</w:t>
      </w:r>
    </w:p>
    <w:p w14:paraId="7CEFEF13"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As a result, the three groups held a meeting to discuss the possibility of merging as one big group. The project manager for each group headed the meeting as everyone deliberated about the issue.</w:t>
      </w:r>
    </w:p>
    <w:p w14:paraId="1BB3B300" w14:textId="77777777" w:rsidR="008A3FF2" w:rsidRPr="00B05C8B" w:rsidRDefault="008A3FF2" w:rsidP="008A3FF2">
      <w:pPr>
        <w:spacing w:line="480" w:lineRule="auto"/>
        <w:ind w:firstLine="360"/>
        <w:jc w:val="both"/>
        <w:rPr>
          <w:rFonts w:ascii="Arial" w:hAnsi="Arial" w:cs="Arial"/>
          <w:sz w:val="20"/>
          <w:szCs w:val="20"/>
        </w:rPr>
      </w:pPr>
      <w:proofErr w:type="gramStart"/>
      <w:r w:rsidRPr="00B05C8B">
        <w:rPr>
          <w:rFonts w:ascii="Arial" w:hAnsi="Arial" w:cs="Arial"/>
          <w:color w:val="000000"/>
          <w:sz w:val="23"/>
          <w:szCs w:val="23"/>
        </w:rPr>
        <w:t>b</w:t>
      </w:r>
      <w:proofErr w:type="gramEnd"/>
      <w:r w:rsidRPr="00B05C8B">
        <w:rPr>
          <w:rFonts w:ascii="Arial" w:hAnsi="Arial" w:cs="Arial"/>
          <w:color w:val="000000"/>
          <w:sz w:val="23"/>
          <w:szCs w:val="23"/>
        </w:rPr>
        <w:t>. On the Deliverable</w:t>
      </w:r>
    </w:p>
    <w:p w14:paraId="57E6CDA8"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 xml:space="preserve">Upon consultation with Ms. Sandra, the group was advised to improve the paper in preparation for the first deliverable. </w:t>
      </w:r>
      <w:proofErr w:type="gramStart"/>
      <w:r w:rsidRPr="00B05C8B">
        <w:rPr>
          <w:rFonts w:ascii="Arial" w:hAnsi="Arial" w:cs="Arial"/>
          <w:color w:val="000000"/>
          <w:sz w:val="23"/>
          <w:szCs w:val="23"/>
        </w:rPr>
        <w:t>Several of the concepts that were laid out vaguely and lacking further explanations (e.g. for the background, programs, current situation, project aim) from the previous deliverable.</w:t>
      </w:r>
      <w:proofErr w:type="gramEnd"/>
    </w:p>
    <w:p w14:paraId="4C6C8AE2"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 xml:space="preserve">On that account, the project assigned </w:t>
      </w:r>
      <w:proofErr w:type="gramStart"/>
      <w:r w:rsidRPr="00B05C8B">
        <w:rPr>
          <w:rFonts w:ascii="Arial" w:hAnsi="Arial" w:cs="Arial"/>
          <w:color w:val="000000"/>
          <w:sz w:val="23"/>
          <w:szCs w:val="23"/>
        </w:rPr>
        <w:t>an equal distributions</w:t>
      </w:r>
      <w:proofErr w:type="gramEnd"/>
      <w:r w:rsidRPr="00B05C8B">
        <w:rPr>
          <w:rFonts w:ascii="Arial" w:hAnsi="Arial" w:cs="Arial"/>
          <w:color w:val="000000"/>
          <w:sz w:val="23"/>
          <w:szCs w:val="23"/>
        </w:rPr>
        <w:t xml:space="preserve"> of members to do the editing (inclusive of the proofreading and expounding of certain parts).</w:t>
      </w:r>
    </w:p>
    <w:p w14:paraId="7B18ECAB" w14:textId="77777777" w:rsidR="008A3FF2" w:rsidRPr="00B05C8B" w:rsidRDefault="008A3FF2" w:rsidP="008A3FF2">
      <w:pPr>
        <w:spacing w:line="480" w:lineRule="auto"/>
        <w:ind w:left="720" w:hanging="360"/>
        <w:jc w:val="both"/>
        <w:rPr>
          <w:rFonts w:ascii="Arial" w:hAnsi="Arial" w:cs="Arial"/>
          <w:sz w:val="20"/>
          <w:szCs w:val="20"/>
        </w:rPr>
      </w:pPr>
    </w:p>
    <w:p w14:paraId="063C63E5"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III.</w:t>
      </w:r>
      <w:r w:rsidRPr="00B05C8B">
        <w:rPr>
          <w:rFonts w:ascii="Arial" w:hAnsi="Arial" w:cs="Arial"/>
          <w:color w:val="000090"/>
          <w:sz w:val="14"/>
          <w:szCs w:val="14"/>
        </w:rPr>
        <w:t xml:space="preserve">         </w:t>
      </w:r>
      <w:r w:rsidRPr="00B05C8B">
        <w:rPr>
          <w:rFonts w:ascii="Arial" w:hAnsi="Arial" w:cs="Arial"/>
          <w:b/>
          <w:bCs/>
          <w:color w:val="000090"/>
          <w:sz w:val="23"/>
          <w:szCs w:val="23"/>
        </w:rPr>
        <w:t>Problems Solved</w:t>
      </w:r>
    </w:p>
    <w:p w14:paraId="55D100C3" w14:textId="77777777" w:rsidR="008A3FF2" w:rsidRPr="00B05C8B" w:rsidRDefault="008A3FF2" w:rsidP="008A3FF2">
      <w:pPr>
        <w:spacing w:line="480" w:lineRule="auto"/>
        <w:ind w:firstLine="360"/>
        <w:rPr>
          <w:rFonts w:ascii="Arial" w:eastAsia="Times New Roman" w:hAnsi="Arial" w:cs="Arial"/>
          <w:sz w:val="20"/>
          <w:szCs w:val="20"/>
        </w:rPr>
      </w:pPr>
      <w:r w:rsidRPr="00B05C8B">
        <w:rPr>
          <w:rFonts w:ascii="Arial" w:hAnsi="Arial" w:cs="Arial"/>
          <w:color w:val="000000"/>
          <w:sz w:val="23"/>
          <w:szCs w:val="23"/>
        </w:rPr>
        <w:t>a. Organizational Structure</w:t>
      </w:r>
    </w:p>
    <w:p w14:paraId="4E171800"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14"/>
          <w:szCs w:val="14"/>
        </w:rPr>
        <w:tab/>
      </w:r>
      <w:r w:rsidRPr="00B05C8B">
        <w:rPr>
          <w:rFonts w:ascii="Arial" w:hAnsi="Arial" w:cs="Arial"/>
          <w:color w:val="000000"/>
          <w:sz w:val="23"/>
          <w:szCs w:val="23"/>
        </w:rPr>
        <w:t xml:space="preserve">Upon previous consultations and meetings, the three groups (i.e. Myriad, Tech5 and </w:t>
      </w:r>
      <w:proofErr w:type="spellStart"/>
      <w:r w:rsidRPr="00B05C8B">
        <w:rPr>
          <w:rFonts w:ascii="Arial" w:hAnsi="Arial" w:cs="Arial"/>
          <w:color w:val="000000"/>
          <w:sz w:val="23"/>
          <w:szCs w:val="23"/>
        </w:rPr>
        <w:t>DoubleTap</w:t>
      </w:r>
      <w:proofErr w:type="spellEnd"/>
      <w:r w:rsidRPr="00B05C8B">
        <w:rPr>
          <w:rFonts w:ascii="Arial" w:hAnsi="Arial" w:cs="Arial"/>
          <w:color w:val="000000"/>
          <w:sz w:val="23"/>
          <w:szCs w:val="23"/>
        </w:rPr>
        <w:t>) decided to merge as one big group. However, this decision needs further justification and definition of roles considering the size of the group.</w:t>
      </w:r>
    </w:p>
    <w:p w14:paraId="670085B3"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The best recourse that the group decided is to make the scope more complex in such a way that defending it as a group of 15 will be worth that level. As such certain restructuring of the group were carried out. The individual groups decided to come together as one team with the members to be assigned to different teams (i.e. Monitoring and Evaluation, Data Capturing, Development) led by each subproject managers and spearheaded by an overall project manager.</w:t>
      </w:r>
    </w:p>
    <w:p w14:paraId="1A160BBB"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With this, each member were assigned to the aforementioned teams based on their skills sets to utilize their capabilities extensively. Alongside this, the scope is then broadened with the assignment of different roles and tasks for each member.</w:t>
      </w:r>
    </w:p>
    <w:p w14:paraId="5ACCC765" w14:textId="77777777" w:rsidR="008A3FF2" w:rsidRPr="00B05C8B" w:rsidRDefault="008A3FF2" w:rsidP="008A3FF2">
      <w:pPr>
        <w:spacing w:line="480" w:lineRule="auto"/>
        <w:ind w:left="720" w:hanging="360"/>
        <w:jc w:val="both"/>
        <w:rPr>
          <w:rFonts w:ascii="Arial" w:hAnsi="Arial" w:cs="Arial"/>
          <w:sz w:val="20"/>
          <w:szCs w:val="20"/>
        </w:rPr>
      </w:pPr>
    </w:p>
    <w:p w14:paraId="7D0A4BF3"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IV.</w:t>
      </w:r>
      <w:r w:rsidRPr="00B05C8B">
        <w:rPr>
          <w:rFonts w:ascii="Arial" w:hAnsi="Arial" w:cs="Arial"/>
          <w:color w:val="000090"/>
          <w:sz w:val="14"/>
          <w:szCs w:val="14"/>
        </w:rPr>
        <w:t xml:space="preserve">         </w:t>
      </w:r>
      <w:r w:rsidRPr="00B05C8B">
        <w:rPr>
          <w:rFonts w:ascii="Arial" w:hAnsi="Arial" w:cs="Arial"/>
          <w:b/>
          <w:bCs/>
          <w:color w:val="000090"/>
          <w:sz w:val="23"/>
          <w:szCs w:val="23"/>
        </w:rPr>
        <w:t>Problems Still Outstanding</w:t>
      </w:r>
    </w:p>
    <w:p w14:paraId="0F109674" w14:textId="77777777" w:rsidR="008A3FF2" w:rsidRPr="00B05C8B" w:rsidRDefault="008A3FF2" w:rsidP="00EC1B61">
      <w:pPr>
        <w:rPr>
          <w:b/>
          <w:bCs/>
        </w:rPr>
      </w:pPr>
      <w:r w:rsidRPr="00B05C8B">
        <w:t>a. Project Scoping</w:t>
      </w:r>
    </w:p>
    <w:p w14:paraId="0A688648"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 xml:space="preserve">After merging, the team needs to consult with BPAP (c/o Mr. </w:t>
      </w:r>
      <w:proofErr w:type="spellStart"/>
      <w:r w:rsidRPr="00B05C8B">
        <w:rPr>
          <w:rFonts w:ascii="Arial" w:hAnsi="Arial" w:cs="Arial"/>
          <w:color w:val="000000"/>
          <w:sz w:val="23"/>
          <w:szCs w:val="23"/>
        </w:rPr>
        <w:t>Dulce</w:t>
      </w:r>
      <w:proofErr w:type="spellEnd"/>
      <w:r w:rsidRPr="00B05C8B">
        <w:rPr>
          <w:rFonts w:ascii="Arial" w:hAnsi="Arial" w:cs="Arial"/>
          <w:color w:val="000000"/>
          <w:sz w:val="23"/>
          <w:szCs w:val="23"/>
        </w:rPr>
        <w:t xml:space="preserve">) as to how the project can be given </w:t>
      </w:r>
      <w:proofErr w:type="gramStart"/>
      <w:r w:rsidRPr="00B05C8B">
        <w:rPr>
          <w:rFonts w:ascii="Arial" w:hAnsi="Arial" w:cs="Arial"/>
          <w:color w:val="000000"/>
          <w:sz w:val="23"/>
          <w:szCs w:val="23"/>
        </w:rPr>
        <w:t xml:space="preserve">more </w:t>
      </w:r>
      <w:proofErr w:type="spellStart"/>
      <w:r w:rsidRPr="00B05C8B">
        <w:rPr>
          <w:rFonts w:ascii="Arial" w:hAnsi="Arial" w:cs="Arial"/>
          <w:color w:val="000000"/>
          <w:sz w:val="23"/>
          <w:szCs w:val="23"/>
        </w:rPr>
        <w:t>more</w:t>
      </w:r>
      <w:proofErr w:type="spellEnd"/>
      <w:proofErr w:type="gramEnd"/>
      <w:r w:rsidRPr="00B05C8B">
        <w:rPr>
          <w:rFonts w:ascii="Arial" w:hAnsi="Arial" w:cs="Arial"/>
          <w:color w:val="000000"/>
          <w:sz w:val="23"/>
          <w:szCs w:val="23"/>
        </w:rPr>
        <w:t xml:space="preserve"> value in order to broaden its scope.</w:t>
      </w:r>
    </w:p>
    <w:p w14:paraId="66F43D17" w14:textId="77777777" w:rsidR="008A3FF2" w:rsidRPr="00B05C8B" w:rsidRDefault="008A3FF2" w:rsidP="008A3FF2">
      <w:pPr>
        <w:spacing w:line="480" w:lineRule="auto"/>
        <w:rPr>
          <w:rFonts w:ascii="Arial" w:eastAsia="Times New Roman" w:hAnsi="Arial" w:cs="Arial"/>
          <w:color w:val="000090"/>
          <w:sz w:val="20"/>
          <w:szCs w:val="20"/>
        </w:rPr>
      </w:pPr>
    </w:p>
    <w:p w14:paraId="42D87964"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V.</w:t>
      </w:r>
      <w:r w:rsidRPr="00B05C8B">
        <w:rPr>
          <w:rFonts w:ascii="Arial" w:hAnsi="Arial" w:cs="Arial"/>
          <w:color w:val="000090"/>
          <w:sz w:val="14"/>
          <w:szCs w:val="14"/>
        </w:rPr>
        <w:t xml:space="preserve">         </w:t>
      </w:r>
      <w:r w:rsidRPr="00B05C8B">
        <w:rPr>
          <w:rFonts w:ascii="Arial" w:hAnsi="Arial" w:cs="Arial"/>
          <w:b/>
          <w:bCs/>
          <w:color w:val="000090"/>
          <w:sz w:val="23"/>
          <w:szCs w:val="23"/>
        </w:rPr>
        <w:t xml:space="preserve">Schedule progress vs. </w:t>
      </w:r>
      <w:proofErr w:type="gramStart"/>
      <w:r w:rsidRPr="00B05C8B">
        <w:rPr>
          <w:rFonts w:ascii="Arial" w:hAnsi="Arial" w:cs="Arial"/>
          <w:b/>
          <w:bCs/>
          <w:color w:val="000090"/>
          <w:sz w:val="23"/>
          <w:szCs w:val="23"/>
        </w:rPr>
        <w:t>Planned</w:t>
      </w:r>
      <w:proofErr w:type="gramEnd"/>
      <w:r w:rsidRPr="00B05C8B">
        <w:rPr>
          <w:rFonts w:ascii="Arial" w:hAnsi="Arial" w:cs="Arial"/>
          <w:b/>
          <w:bCs/>
          <w:color w:val="000090"/>
          <w:sz w:val="23"/>
          <w:szCs w:val="23"/>
        </w:rPr>
        <w:t xml:space="preserve"> progress</w:t>
      </w:r>
    </w:p>
    <w:p w14:paraId="05B5C999" w14:textId="77777777" w:rsidR="008A3FF2" w:rsidRPr="00B05C8B" w:rsidRDefault="008A3FF2" w:rsidP="008A3FF2">
      <w:pPr>
        <w:spacing w:line="480" w:lineRule="auto"/>
        <w:rPr>
          <w:rFonts w:ascii="Arial" w:eastAsia="Times New Roman" w:hAnsi="Arial" w:cs="Arial"/>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378"/>
        <w:gridCol w:w="2192"/>
        <w:gridCol w:w="2920"/>
      </w:tblGrid>
      <w:tr w:rsidR="008A3FF2" w:rsidRPr="00B05C8B" w14:paraId="662BCF0D"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03A503" w14:textId="77777777" w:rsidR="008A3FF2" w:rsidRPr="00B05C8B" w:rsidRDefault="008A3FF2" w:rsidP="00EC1B61">
            <w:pPr>
              <w:spacing w:line="480" w:lineRule="auto"/>
              <w:jc w:val="center"/>
              <w:rPr>
                <w:rFonts w:ascii="Arial" w:hAnsi="Arial" w:cs="Arial"/>
                <w:color w:val="000090"/>
                <w:sz w:val="20"/>
                <w:szCs w:val="20"/>
              </w:rPr>
            </w:pPr>
            <w:r w:rsidRPr="00B05C8B">
              <w:rPr>
                <w:rFonts w:ascii="Arial" w:hAnsi="Arial" w:cs="Arial"/>
                <w:b/>
                <w:bCs/>
                <w:color w:val="000090"/>
                <w:sz w:val="23"/>
                <w:szCs w:val="23"/>
              </w:rPr>
              <w:t>Activities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DE20EE" w14:textId="77777777" w:rsidR="008A3FF2" w:rsidRPr="00B05C8B" w:rsidRDefault="008A3FF2" w:rsidP="00EC1B61">
            <w:pPr>
              <w:spacing w:line="480" w:lineRule="auto"/>
              <w:jc w:val="center"/>
              <w:rPr>
                <w:rFonts w:ascii="Arial" w:hAnsi="Arial" w:cs="Arial"/>
                <w:color w:val="000090"/>
                <w:sz w:val="20"/>
                <w:szCs w:val="20"/>
              </w:rPr>
            </w:pPr>
            <w:r w:rsidRPr="00B05C8B">
              <w:rPr>
                <w:rFonts w:ascii="Arial" w:hAnsi="Arial" w:cs="Arial"/>
                <w:b/>
                <w:bCs/>
                <w:color w:val="000090"/>
                <w:sz w:val="23"/>
                <w:szCs w:val="23"/>
              </w:rPr>
              <w:t>Planned Schedule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A2372F" w14:textId="77777777" w:rsidR="008A3FF2" w:rsidRPr="00B05C8B" w:rsidRDefault="008A3FF2" w:rsidP="00EC1B61">
            <w:pPr>
              <w:spacing w:line="480" w:lineRule="auto"/>
              <w:jc w:val="center"/>
              <w:rPr>
                <w:rFonts w:ascii="Arial" w:hAnsi="Arial" w:cs="Arial"/>
                <w:color w:val="000090"/>
                <w:sz w:val="20"/>
                <w:szCs w:val="20"/>
              </w:rPr>
            </w:pPr>
            <w:r w:rsidRPr="00B05C8B">
              <w:rPr>
                <w:rFonts w:ascii="Arial" w:hAnsi="Arial" w:cs="Arial"/>
                <w:b/>
                <w:bCs/>
                <w:color w:val="000090"/>
                <w:sz w:val="23"/>
                <w:szCs w:val="23"/>
              </w:rPr>
              <w:t>Actual Schedule (Status)</w:t>
            </w:r>
          </w:p>
        </w:tc>
      </w:tr>
      <w:tr w:rsidR="008A3FF2" w:rsidRPr="00B05C8B" w14:paraId="401FF8B7"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B322C7"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lastRenderedPageBreak/>
              <w:t>Conduct Data Gathering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4A0C34"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12 - Sept 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C2ED8C"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8A3FF2" w:rsidRPr="00B05C8B" w14:paraId="79440E26"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54AB1"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Analyze Data Gathered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5F2358"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22 - Sept 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BC5E7"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8A3FF2" w:rsidRPr="00B05C8B" w14:paraId="636EE96E"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DFC2D6"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Formulate Policies and Procedures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426F79"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11 - Sept 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B45BC"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8A3FF2" w:rsidRPr="00B05C8B" w14:paraId="72F4182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DFA47"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Researching for Technical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773D0D"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6DEB98"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8A3FF2" w:rsidRPr="00B05C8B" w14:paraId="5ED002DA"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50A78E"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Create System Design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38BC64"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Oct 2 - Dec 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A01EF3"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8A3FF2" w:rsidRPr="00B05C8B" w14:paraId="5AC2CDB5"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0A5656"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System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9F05B9"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Dec 6  - Jan 16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AB5403"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8A3FF2" w:rsidRPr="00B05C8B" w14:paraId="633235F3"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5A71B1"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Conduct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C88471"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Jan 3 - 24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DC7AF"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8A3FF2" w:rsidRPr="00B05C8B" w14:paraId="5769BDFA"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4CA005"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Create Manuals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A39324"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19 - Jan 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50B62C"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bl>
    <w:p w14:paraId="0EAA13BD" w14:textId="77777777" w:rsidR="008A3FF2" w:rsidRPr="00B05C8B" w:rsidRDefault="008A3FF2" w:rsidP="008A3FF2">
      <w:pPr>
        <w:spacing w:line="480" w:lineRule="auto"/>
        <w:jc w:val="both"/>
        <w:rPr>
          <w:rFonts w:ascii="Arial" w:hAnsi="Arial" w:cs="Arial"/>
          <w:sz w:val="20"/>
          <w:szCs w:val="20"/>
        </w:rPr>
      </w:pPr>
      <w:r w:rsidRPr="00B05C8B">
        <w:rPr>
          <w:rFonts w:ascii="Arial" w:hAnsi="Arial" w:cs="Arial"/>
          <w:color w:val="000000"/>
          <w:sz w:val="23"/>
          <w:szCs w:val="23"/>
        </w:rPr>
        <w:t>       </w:t>
      </w:r>
      <w:r w:rsidRPr="00B05C8B">
        <w:rPr>
          <w:rFonts w:ascii="Arial" w:hAnsi="Arial" w:cs="Arial"/>
          <w:color w:val="000000"/>
          <w:sz w:val="23"/>
          <w:szCs w:val="23"/>
        </w:rPr>
        <w:tab/>
      </w:r>
    </w:p>
    <w:p w14:paraId="2DC3ED10"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VI.</w:t>
      </w:r>
      <w:r w:rsidRPr="00B05C8B">
        <w:rPr>
          <w:rFonts w:ascii="Arial" w:hAnsi="Arial" w:cs="Arial"/>
          <w:color w:val="000090"/>
          <w:sz w:val="14"/>
          <w:szCs w:val="14"/>
        </w:rPr>
        <w:t xml:space="preserve">         </w:t>
      </w:r>
      <w:r w:rsidRPr="00B05C8B">
        <w:rPr>
          <w:rFonts w:ascii="Arial" w:hAnsi="Arial" w:cs="Arial"/>
          <w:b/>
          <w:bCs/>
          <w:color w:val="000090"/>
          <w:sz w:val="23"/>
          <w:szCs w:val="23"/>
        </w:rPr>
        <w:t xml:space="preserve">Expenses vs. </w:t>
      </w:r>
      <w:proofErr w:type="gramStart"/>
      <w:r w:rsidRPr="00B05C8B">
        <w:rPr>
          <w:rFonts w:ascii="Arial" w:hAnsi="Arial" w:cs="Arial"/>
          <w:b/>
          <w:bCs/>
          <w:color w:val="000090"/>
          <w:sz w:val="23"/>
          <w:szCs w:val="23"/>
        </w:rPr>
        <w:t>Budget  </w:t>
      </w:r>
      <w:r w:rsidRPr="00B05C8B">
        <w:rPr>
          <w:rFonts w:ascii="Arial" w:hAnsi="Arial" w:cs="Arial"/>
          <w:b/>
          <w:bCs/>
          <w:i/>
          <w:iCs/>
          <w:color w:val="000090"/>
          <w:sz w:val="23"/>
          <w:szCs w:val="23"/>
        </w:rPr>
        <w:t>(</w:t>
      </w:r>
      <w:proofErr w:type="gramEnd"/>
      <w:r w:rsidRPr="00B05C8B">
        <w:rPr>
          <w:rFonts w:ascii="Arial" w:hAnsi="Arial" w:cs="Arial"/>
          <w:b/>
          <w:bCs/>
          <w:i/>
          <w:iCs/>
          <w:color w:val="000090"/>
          <w:sz w:val="23"/>
          <w:szCs w:val="23"/>
        </w:rPr>
        <w:t>if applicable)</w:t>
      </w:r>
    </w:p>
    <w:p w14:paraId="506A4984" w14:textId="77777777" w:rsidR="008A3FF2" w:rsidRPr="00B05C8B" w:rsidRDefault="008A3FF2" w:rsidP="008A3FF2">
      <w:pPr>
        <w:spacing w:line="480" w:lineRule="auto"/>
        <w:ind w:firstLine="720"/>
        <w:jc w:val="both"/>
        <w:rPr>
          <w:rFonts w:ascii="Arial" w:hAnsi="Arial" w:cs="Arial"/>
          <w:sz w:val="20"/>
          <w:szCs w:val="20"/>
        </w:rPr>
      </w:pPr>
      <w:r w:rsidRPr="00B05C8B">
        <w:rPr>
          <w:rFonts w:ascii="Arial" w:hAnsi="Arial" w:cs="Arial"/>
          <w:color w:val="000000"/>
          <w:sz w:val="23"/>
          <w:szCs w:val="23"/>
        </w:rPr>
        <w:t>Expenses for this meeting are in compliance with the estimated project.</w:t>
      </w:r>
    </w:p>
    <w:p w14:paraId="18932A77" w14:textId="77777777" w:rsidR="008A3FF2" w:rsidRPr="00B05C8B" w:rsidRDefault="008A3FF2" w:rsidP="008A3FF2">
      <w:pPr>
        <w:spacing w:line="480" w:lineRule="auto"/>
        <w:ind w:firstLine="720"/>
        <w:jc w:val="both"/>
        <w:rPr>
          <w:rFonts w:ascii="Arial" w:hAnsi="Arial" w:cs="Arial"/>
          <w:color w:val="000090"/>
          <w:sz w:val="20"/>
          <w:szCs w:val="20"/>
        </w:rPr>
      </w:pPr>
    </w:p>
    <w:p w14:paraId="60D0E514"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b/>
          <w:bCs/>
          <w:color w:val="000090"/>
          <w:sz w:val="23"/>
          <w:szCs w:val="23"/>
        </w:rPr>
        <w:t>VII.</w:t>
      </w:r>
      <w:r w:rsidRPr="00B05C8B">
        <w:rPr>
          <w:rFonts w:ascii="Arial" w:hAnsi="Arial" w:cs="Arial"/>
          <w:color w:val="000090"/>
          <w:sz w:val="14"/>
          <w:szCs w:val="14"/>
        </w:rPr>
        <w:t xml:space="preserve">         </w:t>
      </w:r>
      <w:r w:rsidRPr="00B05C8B">
        <w:rPr>
          <w:rFonts w:ascii="Arial" w:hAnsi="Arial" w:cs="Arial"/>
          <w:b/>
          <w:bCs/>
          <w:color w:val="000090"/>
          <w:sz w:val="23"/>
          <w:szCs w:val="23"/>
        </w:rPr>
        <w:t>Plan for the succeeding periods</w:t>
      </w:r>
    </w:p>
    <w:p w14:paraId="48F125E7"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proofErr w:type="gramStart"/>
      <w:r w:rsidRPr="00B05C8B">
        <w:rPr>
          <w:rFonts w:ascii="Arial" w:hAnsi="Arial" w:cs="Arial"/>
          <w:color w:val="000000"/>
          <w:sz w:val="23"/>
          <w:szCs w:val="23"/>
        </w:rPr>
        <w:t>meeting</w:t>
      </w:r>
      <w:proofErr w:type="gramEnd"/>
      <w:r w:rsidRPr="00B05C8B">
        <w:rPr>
          <w:rFonts w:ascii="Arial" w:hAnsi="Arial" w:cs="Arial"/>
          <w:color w:val="000000"/>
          <w:sz w:val="23"/>
          <w:szCs w:val="23"/>
        </w:rPr>
        <w:t xml:space="preserve"> with Ms. Sandra/Sir </w:t>
      </w:r>
      <w:proofErr w:type="spellStart"/>
      <w:r w:rsidRPr="00B05C8B">
        <w:rPr>
          <w:rFonts w:ascii="Arial" w:hAnsi="Arial" w:cs="Arial"/>
          <w:color w:val="000000"/>
          <w:sz w:val="23"/>
          <w:szCs w:val="23"/>
        </w:rPr>
        <w:t>Olpoc</w:t>
      </w:r>
      <w:proofErr w:type="spellEnd"/>
    </w:p>
    <w:p w14:paraId="6647EF80"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proofErr w:type="gramStart"/>
      <w:r w:rsidRPr="00B05C8B">
        <w:rPr>
          <w:rFonts w:ascii="Arial" w:hAnsi="Arial" w:cs="Arial"/>
          <w:color w:val="000000"/>
          <w:sz w:val="23"/>
          <w:szCs w:val="23"/>
        </w:rPr>
        <w:t>meeting</w:t>
      </w:r>
      <w:proofErr w:type="gramEnd"/>
      <w:r w:rsidRPr="00B05C8B">
        <w:rPr>
          <w:rFonts w:ascii="Arial" w:hAnsi="Arial" w:cs="Arial"/>
          <w:color w:val="000000"/>
          <w:sz w:val="23"/>
          <w:szCs w:val="23"/>
        </w:rPr>
        <w:t xml:space="preserve"> regarding the first deliverable</w:t>
      </w:r>
    </w:p>
    <w:p w14:paraId="70BBE082" w14:textId="77777777" w:rsidR="008A3FF2" w:rsidRPr="00B05C8B" w:rsidRDefault="008A3FF2" w:rsidP="008A3FF2">
      <w:pPr>
        <w:spacing w:line="480" w:lineRule="auto"/>
        <w:rPr>
          <w:rFonts w:ascii="Arial" w:eastAsia="Times New Roman" w:hAnsi="Arial" w:cs="Arial"/>
          <w:sz w:val="20"/>
          <w:szCs w:val="20"/>
        </w:rPr>
      </w:pPr>
      <w:r w:rsidRPr="00B05C8B">
        <w:rPr>
          <w:rFonts w:ascii="Arial" w:eastAsia="Times New Roman" w:hAnsi="Arial" w:cs="Arial"/>
          <w:sz w:val="20"/>
          <w:szCs w:val="20"/>
        </w:rPr>
        <w:br/>
      </w:r>
    </w:p>
    <w:p w14:paraId="72A0C15A" w14:textId="77777777" w:rsidR="008A3FF2" w:rsidRPr="00B05C8B" w:rsidRDefault="008A3FF2" w:rsidP="008A3FF2">
      <w:pPr>
        <w:spacing w:line="480" w:lineRule="auto"/>
        <w:rPr>
          <w:rFonts w:ascii="Arial" w:eastAsia="Times New Roman" w:hAnsi="Arial" w:cs="Arial"/>
          <w:sz w:val="20"/>
          <w:szCs w:val="20"/>
        </w:rPr>
      </w:pPr>
    </w:p>
    <w:p w14:paraId="1C2689B7" w14:textId="77777777" w:rsidR="008A3FF2" w:rsidRPr="00B05C8B" w:rsidRDefault="008A3FF2" w:rsidP="008A3FF2">
      <w:pPr>
        <w:spacing w:line="480" w:lineRule="auto"/>
        <w:rPr>
          <w:rFonts w:ascii="Arial" w:eastAsia="Times New Roman" w:hAnsi="Arial" w:cs="Arial"/>
          <w:sz w:val="20"/>
          <w:szCs w:val="20"/>
        </w:rPr>
      </w:pPr>
    </w:p>
    <w:p w14:paraId="0D7DFA3D" w14:textId="77777777" w:rsidR="008A3FF2" w:rsidRPr="00B05C8B" w:rsidRDefault="008A3FF2" w:rsidP="00EC1B61">
      <w:pPr>
        <w:pStyle w:val="Heading3"/>
        <w:rPr>
          <w:rFonts w:eastAsia="Times New Roman"/>
          <w:sz w:val="20"/>
          <w:szCs w:val="20"/>
        </w:rPr>
      </w:pPr>
      <w:bookmarkStart w:id="256" w:name="_Toc368947222"/>
      <w:r w:rsidRPr="00B05C8B">
        <w:t>Status Report # 2</w:t>
      </w:r>
      <w:bookmarkEnd w:id="256"/>
      <w:r w:rsidRPr="00B05C8B">
        <w:rPr>
          <w:rFonts w:eastAsia="Times New Roman"/>
          <w:sz w:val="20"/>
          <w:szCs w:val="20"/>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642"/>
        <w:gridCol w:w="3130"/>
      </w:tblGrid>
      <w:tr w:rsidR="008A3FF2" w:rsidRPr="00B05C8B" w14:paraId="4F1A15F8" w14:textId="77777777" w:rsidTr="00EC1B61">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F5B7F3"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Project 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9EAB2F" w14:textId="77777777" w:rsidR="008A3FF2" w:rsidRPr="00B05C8B" w:rsidRDefault="008A3FF2" w:rsidP="00EC1B61">
            <w:pPr>
              <w:spacing w:line="480" w:lineRule="auto"/>
              <w:rPr>
                <w:rFonts w:ascii="Arial" w:eastAsia="Times New Roman" w:hAnsi="Arial" w:cs="Arial"/>
                <w:sz w:val="20"/>
                <w:szCs w:val="20"/>
              </w:rPr>
            </w:pPr>
            <w:r w:rsidRPr="00B05C8B">
              <w:rPr>
                <w:rFonts w:ascii="Arial" w:eastAsia="Times New Roman" w:hAnsi="Arial" w:cs="Arial"/>
                <w:noProof/>
                <w:lang w:val="en-PH" w:eastAsia="en-PH"/>
              </w:rPr>
              <w:drawing>
                <wp:inline distT="0" distB="0" distL="0" distR="0" wp14:anchorId="03C2863B" wp14:editId="58A42FD8">
                  <wp:extent cx="1848571" cy="366017"/>
                  <wp:effectExtent l="0" t="0" r="571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7564190_6cb213e13a.jpg"/>
                          <pic:cNvPicPr/>
                        </pic:nvPicPr>
                        <pic:blipFill>
                          <a:blip r:embed="rId93">
                            <a:extLst>
                              <a:ext uri="{28A0092B-C50C-407E-A947-70E740481C1C}">
                                <a14:useLocalDpi xmlns:a14="http://schemas.microsoft.com/office/drawing/2010/main" val="0"/>
                              </a:ext>
                            </a:extLst>
                          </a:blip>
                          <a:stretch>
                            <a:fillRect/>
                          </a:stretch>
                        </pic:blipFill>
                        <pic:spPr>
                          <a:xfrm>
                            <a:off x="0" y="0"/>
                            <a:ext cx="1848571" cy="366017"/>
                          </a:xfrm>
                          <a:prstGeom prst="rect">
                            <a:avLst/>
                          </a:prstGeom>
                        </pic:spPr>
                      </pic:pic>
                    </a:graphicData>
                  </a:graphic>
                </wp:inline>
              </w:drawing>
            </w:r>
          </w:p>
        </w:tc>
      </w:tr>
    </w:tbl>
    <w:p w14:paraId="36C9BA83" w14:textId="77777777" w:rsidR="008A3FF2" w:rsidRPr="00B05C8B" w:rsidRDefault="008A3FF2" w:rsidP="008A3FF2">
      <w:pPr>
        <w:spacing w:line="480" w:lineRule="auto"/>
        <w:rPr>
          <w:rFonts w:ascii="Arial" w:eastAsia="Times New Roman" w:hAnsi="Arial" w:cs="Arial"/>
          <w:sz w:val="20"/>
          <w:szCs w:val="20"/>
        </w:rPr>
      </w:pPr>
      <w:r w:rsidRPr="00B05C8B">
        <w:rPr>
          <w:rFonts w:ascii="Arial" w:eastAsia="Times New Roman" w:hAnsi="Arial" w:cs="Arial"/>
          <w:sz w:val="20"/>
          <w:szCs w:val="20"/>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1928"/>
        <w:gridCol w:w="6839"/>
      </w:tblGrid>
      <w:tr w:rsidR="008A3FF2" w:rsidRPr="00B05C8B" w14:paraId="4BCF66BD"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7405113F"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Project Name</w:t>
            </w:r>
          </w:p>
        </w:tc>
        <w:tc>
          <w:tcPr>
            <w:tcW w:w="6839"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0173A00B"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BPAP-CHED-SEI Project</w:t>
            </w:r>
          </w:p>
        </w:tc>
      </w:tr>
      <w:tr w:rsidR="008A3FF2" w:rsidRPr="00B05C8B" w14:paraId="7C0D9C7B"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6EA548F5"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Project Manager</w:t>
            </w:r>
          </w:p>
        </w:tc>
        <w:tc>
          <w:tcPr>
            <w:tcW w:w="6839"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55ECE4AD"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Joy Federico</w:t>
            </w:r>
          </w:p>
        </w:tc>
      </w:tr>
      <w:tr w:rsidR="008A3FF2" w:rsidRPr="00B05C8B" w14:paraId="718805A5"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31392082"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Date Prepared</w:t>
            </w:r>
          </w:p>
        </w:tc>
        <w:tc>
          <w:tcPr>
            <w:tcW w:w="6839"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77A0DE96"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September 28, 2013</w:t>
            </w:r>
          </w:p>
        </w:tc>
      </w:tr>
    </w:tbl>
    <w:p w14:paraId="0A4D6D2D" w14:textId="77777777" w:rsidR="008A3FF2" w:rsidRPr="00B05C8B" w:rsidRDefault="008A3FF2" w:rsidP="008A3FF2">
      <w:pPr>
        <w:spacing w:line="480" w:lineRule="auto"/>
        <w:rPr>
          <w:rFonts w:ascii="Arial" w:eastAsia="Times New Roman" w:hAnsi="Arial" w:cs="Arial"/>
          <w:sz w:val="20"/>
          <w:szCs w:val="20"/>
        </w:rPr>
      </w:pPr>
      <w:r w:rsidRPr="00B05C8B">
        <w:rPr>
          <w:rFonts w:ascii="Arial" w:eastAsia="Times New Roman" w:hAnsi="Arial" w:cs="Arial"/>
          <w:sz w:val="20"/>
          <w:szCs w:val="20"/>
        </w:rPr>
        <w:br/>
      </w:r>
    </w:p>
    <w:p w14:paraId="57620FEB" w14:textId="77777777" w:rsidR="008A3FF2" w:rsidRPr="00B05C8B" w:rsidRDefault="008A3FF2" w:rsidP="008A3FF2">
      <w:pPr>
        <w:spacing w:line="480" w:lineRule="auto"/>
        <w:jc w:val="center"/>
        <w:rPr>
          <w:rFonts w:ascii="Arial" w:eastAsia="Times New Roman" w:hAnsi="Arial" w:cs="Arial"/>
          <w:sz w:val="20"/>
          <w:szCs w:val="20"/>
        </w:rPr>
      </w:pPr>
      <w:r w:rsidRPr="00B05C8B">
        <w:rPr>
          <w:rFonts w:ascii="Arial" w:hAnsi="Arial" w:cs="Arial"/>
          <w:b/>
          <w:bCs/>
          <w:color w:val="000090"/>
          <w:sz w:val="23"/>
          <w:szCs w:val="23"/>
        </w:rPr>
        <w:t>Meeting Information</w:t>
      </w:r>
    </w:p>
    <w:p w14:paraId="68098987" w14:textId="77777777" w:rsidR="008A3FF2" w:rsidRPr="00B05C8B" w:rsidRDefault="008A3FF2" w:rsidP="008A3FF2">
      <w:pPr>
        <w:spacing w:line="480" w:lineRule="auto"/>
        <w:jc w:val="center"/>
        <w:rPr>
          <w:rFonts w:ascii="Arial" w:hAnsi="Arial" w:cs="Arial"/>
          <w:color w:val="000090"/>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033"/>
        <w:gridCol w:w="7734"/>
      </w:tblGrid>
      <w:tr w:rsidR="008A3FF2" w:rsidRPr="00B05C8B" w14:paraId="38533F0D"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50EDF41B"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When</w:t>
            </w:r>
          </w:p>
        </w:tc>
        <w:tc>
          <w:tcPr>
            <w:tcW w:w="7734"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53BA9782"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September 16, 2013 (for the week of September 16 - September 22)</w:t>
            </w:r>
          </w:p>
        </w:tc>
      </w:tr>
      <w:tr w:rsidR="008A3FF2" w:rsidRPr="00B05C8B" w14:paraId="6AFC1C8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6CA6B3FB"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Reason</w:t>
            </w:r>
          </w:p>
        </w:tc>
        <w:tc>
          <w:tcPr>
            <w:tcW w:w="7734"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5253915A"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Post-First Deliverable Meeting</w:t>
            </w:r>
          </w:p>
        </w:tc>
      </w:tr>
    </w:tbl>
    <w:p w14:paraId="64E0853F" w14:textId="77777777" w:rsidR="008A3FF2" w:rsidRPr="00B05C8B" w:rsidRDefault="008A3FF2" w:rsidP="008A3FF2">
      <w:pPr>
        <w:spacing w:line="480" w:lineRule="auto"/>
        <w:rPr>
          <w:rFonts w:ascii="Arial" w:eastAsia="Times New Roman" w:hAnsi="Arial" w:cs="Arial"/>
          <w:sz w:val="20"/>
          <w:szCs w:val="20"/>
        </w:rPr>
      </w:pPr>
      <w:r w:rsidRPr="00B05C8B">
        <w:rPr>
          <w:rFonts w:ascii="Arial" w:eastAsia="Times New Roman" w:hAnsi="Arial" w:cs="Arial"/>
          <w:sz w:val="20"/>
          <w:szCs w:val="20"/>
        </w:rPr>
        <w:br/>
      </w:r>
    </w:p>
    <w:p w14:paraId="14649FED" w14:textId="77777777" w:rsidR="008A3FF2" w:rsidRPr="00B05C8B" w:rsidRDefault="008A3FF2" w:rsidP="008A3FF2">
      <w:pPr>
        <w:spacing w:line="480" w:lineRule="auto"/>
        <w:jc w:val="both"/>
        <w:rPr>
          <w:rFonts w:ascii="Arial" w:hAnsi="Arial" w:cs="Arial"/>
          <w:color w:val="000090"/>
          <w:sz w:val="20"/>
          <w:szCs w:val="20"/>
        </w:rPr>
      </w:pPr>
      <w:r w:rsidRPr="00B05C8B">
        <w:rPr>
          <w:rFonts w:ascii="Arial" w:hAnsi="Arial" w:cs="Arial"/>
          <w:b/>
          <w:bCs/>
          <w:color w:val="000090"/>
          <w:sz w:val="23"/>
          <w:szCs w:val="23"/>
        </w:rPr>
        <w:t>I.</w:t>
      </w:r>
      <w:r w:rsidRPr="00B05C8B">
        <w:rPr>
          <w:rFonts w:ascii="Arial" w:hAnsi="Arial" w:cs="Arial"/>
          <w:color w:val="000090"/>
          <w:sz w:val="14"/>
          <w:szCs w:val="14"/>
        </w:rPr>
        <w:t xml:space="preserve">                  </w:t>
      </w:r>
      <w:r w:rsidRPr="00B05C8B">
        <w:rPr>
          <w:rFonts w:ascii="Arial" w:hAnsi="Arial" w:cs="Arial"/>
          <w:b/>
          <w:bCs/>
          <w:color w:val="000090"/>
          <w:sz w:val="23"/>
          <w:szCs w:val="23"/>
        </w:rPr>
        <w:t xml:space="preserve">Activities and Accomplishments </w:t>
      </w:r>
      <w:proofErr w:type="gramStart"/>
      <w:r w:rsidRPr="00B05C8B">
        <w:rPr>
          <w:rFonts w:ascii="Arial" w:hAnsi="Arial" w:cs="Arial"/>
          <w:b/>
          <w:bCs/>
          <w:color w:val="000090"/>
          <w:sz w:val="23"/>
          <w:szCs w:val="23"/>
        </w:rPr>
        <w:t>During</w:t>
      </w:r>
      <w:proofErr w:type="gramEnd"/>
      <w:r w:rsidRPr="00B05C8B">
        <w:rPr>
          <w:rFonts w:ascii="Arial" w:hAnsi="Arial" w:cs="Arial"/>
          <w:b/>
          <w:bCs/>
          <w:color w:val="000090"/>
          <w:sz w:val="23"/>
          <w:szCs w:val="23"/>
        </w:rPr>
        <w:t xml:space="preserve"> the Reporting Period</w:t>
      </w:r>
    </w:p>
    <w:p w14:paraId="7357F8FF" w14:textId="77777777" w:rsidR="008A3FF2" w:rsidRPr="00B05C8B" w:rsidRDefault="008A3FF2" w:rsidP="008A3FF2">
      <w:pPr>
        <w:spacing w:line="480" w:lineRule="auto"/>
        <w:jc w:val="both"/>
        <w:rPr>
          <w:rFonts w:ascii="Arial" w:hAnsi="Arial" w:cs="Arial"/>
          <w:sz w:val="20"/>
          <w:szCs w:val="20"/>
        </w:rPr>
      </w:pPr>
      <w:r w:rsidRPr="00B05C8B">
        <w:rPr>
          <w:rFonts w:ascii="Arial" w:hAnsi="Arial" w:cs="Arial"/>
          <w:color w:val="000000"/>
          <w:sz w:val="23"/>
          <w:szCs w:val="23"/>
        </w:rPr>
        <w:t>a. Conduct Data Gathering</w:t>
      </w:r>
    </w:p>
    <w:p w14:paraId="10F84DCB"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The Monitoring &amp; Evaluation sources and book references were gathered and distributed to the M&amp;E members to be read and reviewed for future meetings and framework design.</w:t>
      </w:r>
    </w:p>
    <w:p w14:paraId="20CD21AA"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 xml:space="preserve">Existing data, forms, and other relevant information were also requested from the project managers of the BPAP Project Delivery team. Constant communication between the Head PM and </w:t>
      </w:r>
      <w:proofErr w:type="spellStart"/>
      <w:r w:rsidRPr="00B05C8B">
        <w:rPr>
          <w:rFonts w:ascii="Arial" w:hAnsi="Arial" w:cs="Arial"/>
          <w:color w:val="000000"/>
          <w:sz w:val="23"/>
          <w:szCs w:val="23"/>
        </w:rPr>
        <w:t>Ma’m</w:t>
      </w:r>
      <w:proofErr w:type="spellEnd"/>
      <w:r w:rsidRPr="00B05C8B">
        <w:rPr>
          <w:rFonts w:ascii="Arial" w:hAnsi="Arial" w:cs="Arial"/>
          <w:color w:val="000000"/>
          <w:sz w:val="23"/>
          <w:szCs w:val="23"/>
        </w:rPr>
        <w:t xml:space="preserve"> </w:t>
      </w:r>
      <w:proofErr w:type="spellStart"/>
      <w:r w:rsidRPr="00B05C8B">
        <w:rPr>
          <w:rFonts w:ascii="Arial" w:hAnsi="Arial" w:cs="Arial"/>
          <w:color w:val="000000"/>
          <w:sz w:val="23"/>
          <w:szCs w:val="23"/>
        </w:rPr>
        <w:t>Arra</w:t>
      </w:r>
      <w:proofErr w:type="spellEnd"/>
      <w:r w:rsidRPr="00B05C8B">
        <w:rPr>
          <w:rFonts w:ascii="Arial" w:hAnsi="Arial" w:cs="Arial"/>
          <w:color w:val="000000"/>
          <w:sz w:val="23"/>
          <w:szCs w:val="23"/>
        </w:rPr>
        <w:t xml:space="preserve"> was developed.</w:t>
      </w:r>
    </w:p>
    <w:p w14:paraId="78914415"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The existing forms that the Project Delivery team and SUC were obtained.</w:t>
      </w:r>
    </w:p>
    <w:p w14:paraId="77EDC4D9"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 xml:space="preserve">Meetings with the Project Delivery team and </w:t>
      </w:r>
      <w:proofErr w:type="spellStart"/>
      <w:r w:rsidRPr="00B05C8B">
        <w:rPr>
          <w:rFonts w:ascii="Arial" w:hAnsi="Arial" w:cs="Arial"/>
          <w:color w:val="000000"/>
          <w:sz w:val="23"/>
          <w:szCs w:val="23"/>
        </w:rPr>
        <w:t>Ma’m</w:t>
      </w:r>
      <w:proofErr w:type="spellEnd"/>
      <w:r w:rsidRPr="00B05C8B">
        <w:rPr>
          <w:rFonts w:ascii="Arial" w:hAnsi="Arial" w:cs="Arial"/>
          <w:color w:val="000000"/>
          <w:sz w:val="23"/>
          <w:szCs w:val="23"/>
        </w:rPr>
        <w:t xml:space="preserve"> </w:t>
      </w:r>
      <w:proofErr w:type="spellStart"/>
      <w:r w:rsidRPr="00B05C8B">
        <w:rPr>
          <w:rFonts w:ascii="Arial" w:hAnsi="Arial" w:cs="Arial"/>
          <w:color w:val="000000"/>
          <w:sz w:val="23"/>
          <w:szCs w:val="23"/>
        </w:rPr>
        <w:t>Reli</w:t>
      </w:r>
      <w:proofErr w:type="spellEnd"/>
      <w:r w:rsidRPr="00B05C8B">
        <w:rPr>
          <w:rFonts w:ascii="Arial" w:hAnsi="Arial" w:cs="Arial"/>
          <w:color w:val="000000"/>
          <w:sz w:val="23"/>
          <w:szCs w:val="23"/>
        </w:rPr>
        <w:t xml:space="preserve"> Neo were requested to be </w:t>
      </w:r>
      <w:r w:rsidRPr="00B05C8B">
        <w:rPr>
          <w:rFonts w:ascii="Arial" w:hAnsi="Arial" w:cs="Arial"/>
          <w:color w:val="000000"/>
          <w:sz w:val="23"/>
          <w:szCs w:val="23"/>
        </w:rPr>
        <w:lastRenderedPageBreak/>
        <w:t>conducted within the week.</w:t>
      </w:r>
    </w:p>
    <w:p w14:paraId="77A5B655"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Project Delivery meeting</w:t>
      </w:r>
    </w:p>
    <w:p w14:paraId="2B50E4AC"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Members of the Data Capture and M&amp;E team attended the meeting.</w:t>
      </w:r>
    </w:p>
    <w:p w14:paraId="596175D2"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It was an in-depth orientation/walkthrough of the programs and courses of the project. The project managers also explained their criteria, goals, and processes for each course.</w:t>
      </w:r>
    </w:p>
    <w:p w14:paraId="0AF1E33E"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Monitoring and Evaluation meeting</w:t>
      </w:r>
    </w:p>
    <w:p w14:paraId="7CA76EDA"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proofErr w:type="spellStart"/>
      <w:r w:rsidRPr="00B05C8B">
        <w:rPr>
          <w:rFonts w:ascii="Arial" w:hAnsi="Arial" w:cs="Arial"/>
          <w:color w:val="000000"/>
          <w:sz w:val="23"/>
          <w:szCs w:val="23"/>
        </w:rPr>
        <w:t>Ma’m</w:t>
      </w:r>
      <w:proofErr w:type="spellEnd"/>
      <w:r w:rsidRPr="00B05C8B">
        <w:rPr>
          <w:rFonts w:ascii="Arial" w:hAnsi="Arial" w:cs="Arial"/>
          <w:color w:val="000000"/>
          <w:sz w:val="23"/>
          <w:szCs w:val="23"/>
        </w:rPr>
        <w:t xml:space="preserve"> </w:t>
      </w:r>
      <w:proofErr w:type="spellStart"/>
      <w:r w:rsidRPr="00B05C8B">
        <w:rPr>
          <w:rFonts w:ascii="Arial" w:hAnsi="Arial" w:cs="Arial"/>
          <w:color w:val="000000"/>
          <w:sz w:val="23"/>
          <w:szCs w:val="23"/>
        </w:rPr>
        <w:t>Reli</w:t>
      </w:r>
      <w:proofErr w:type="spellEnd"/>
      <w:r w:rsidRPr="00B05C8B">
        <w:rPr>
          <w:rFonts w:ascii="Arial" w:hAnsi="Arial" w:cs="Arial"/>
          <w:color w:val="000000"/>
          <w:sz w:val="23"/>
          <w:szCs w:val="23"/>
        </w:rPr>
        <w:t xml:space="preserve"> explained the criteria and requirements for creating the framework and outputs design. She also explained how the LFAs will be the basis of constructing the forms, policies, framework, etc. Expectations from both parties were also laid down during the meeting.</w:t>
      </w:r>
    </w:p>
    <w:p w14:paraId="3E549D47" w14:textId="77777777" w:rsidR="008A3FF2" w:rsidRPr="00B05C8B" w:rsidRDefault="008A3FF2" w:rsidP="008A3FF2">
      <w:pPr>
        <w:spacing w:line="480" w:lineRule="auto"/>
        <w:ind w:left="720" w:hanging="720"/>
        <w:jc w:val="both"/>
        <w:rPr>
          <w:rFonts w:ascii="Arial" w:eastAsia="Times New Roman" w:hAnsi="Arial" w:cs="Arial"/>
          <w:sz w:val="20"/>
          <w:szCs w:val="20"/>
        </w:rPr>
      </w:pPr>
    </w:p>
    <w:p w14:paraId="4F227ED7"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II.</w:t>
      </w:r>
      <w:r w:rsidRPr="00B05C8B">
        <w:rPr>
          <w:rFonts w:ascii="Arial" w:hAnsi="Arial" w:cs="Arial"/>
          <w:color w:val="000090"/>
          <w:sz w:val="14"/>
          <w:szCs w:val="14"/>
        </w:rPr>
        <w:t xml:space="preserve">         </w:t>
      </w:r>
      <w:r w:rsidRPr="00B05C8B">
        <w:rPr>
          <w:rFonts w:ascii="Arial" w:hAnsi="Arial" w:cs="Arial"/>
          <w:b/>
          <w:bCs/>
          <w:color w:val="000090"/>
          <w:sz w:val="23"/>
          <w:szCs w:val="23"/>
        </w:rPr>
        <w:t>Problems Encountered</w:t>
      </w:r>
    </w:p>
    <w:p w14:paraId="7968D3F8" w14:textId="77777777" w:rsidR="008A3FF2" w:rsidRPr="00B05C8B" w:rsidRDefault="008A3FF2" w:rsidP="008A3FF2">
      <w:pPr>
        <w:spacing w:line="480" w:lineRule="auto"/>
        <w:ind w:left="720" w:hanging="360"/>
        <w:jc w:val="both"/>
        <w:rPr>
          <w:rFonts w:ascii="Arial" w:hAnsi="Arial" w:cs="Arial"/>
          <w:color w:val="000090"/>
          <w:sz w:val="20"/>
          <w:szCs w:val="20"/>
        </w:rPr>
      </w:pPr>
      <w:proofErr w:type="gramStart"/>
      <w:r w:rsidRPr="00B05C8B">
        <w:rPr>
          <w:rFonts w:ascii="Arial" w:hAnsi="Arial" w:cs="Arial"/>
          <w:color w:val="000000"/>
          <w:sz w:val="23"/>
          <w:szCs w:val="23"/>
        </w:rPr>
        <w:t>a</w:t>
      </w:r>
      <w:proofErr w:type="gramEnd"/>
      <w:r w:rsidRPr="00B05C8B">
        <w:rPr>
          <w:rFonts w:ascii="Arial" w:hAnsi="Arial" w:cs="Arial"/>
          <w:color w:val="000000"/>
          <w:sz w:val="23"/>
          <w:szCs w:val="23"/>
        </w:rPr>
        <w:t>. First Deliverable issues</w:t>
      </w:r>
    </w:p>
    <w:p w14:paraId="4598D771"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 xml:space="preserve">There were several issues concerning the submission of the first deliverable paper. First, the hard copy of the paper was crammed and submitted late. </w:t>
      </w:r>
      <w:proofErr w:type="gramStart"/>
      <w:r w:rsidRPr="00B05C8B">
        <w:rPr>
          <w:rFonts w:ascii="Arial" w:hAnsi="Arial" w:cs="Arial"/>
          <w:color w:val="000000"/>
          <w:sz w:val="23"/>
          <w:szCs w:val="23"/>
        </w:rPr>
        <w:t>Second, the lack of people responsible with regard to the completion of the paper.</w:t>
      </w:r>
      <w:proofErr w:type="gramEnd"/>
      <w:r w:rsidRPr="00B05C8B">
        <w:rPr>
          <w:rFonts w:ascii="Arial" w:hAnsi="Arial" w:cs="Arial"/>
          <w:color w:val="000000"/>
          <w:sz w:val="23"/>
          <w:szCs w:val="23"/>
        </w:rPr>
        <w:t xml:space="preserve"> Third, there were also technical issues that arose during the making of the paper.</w:t>
      </w:r>
    </w:p>
    <w:p w14:paraId="138DD7C1"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The paper was crammed and submitted late despite the large number of people who could have helped. The final paper also did not look professional and had to be polished in a short amount of time.</w:t>
      </w:r>
    </w:p>
    <w:p w14:paraId="439AC873"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The large of number people allowed others to become loafers and depend on the active few people to complete the paper. Because of this, the time and quality of the paper were compromised.</w:t>
      </w:r>
    </w:p>
    <w:p w14:paraId="2408CC9B"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lastRenderedPageBreak/>
        <w:t>·</w:t>
      </w:r>
      <w:r w:rsidRPr="00B05C8B">
        <w:rPr>
          <w:rFonts w:ascii="Arial" w:hAnsi="Arial" w:cs="Arial"/>
          <w:color w:val="000000"/>
          <w:sz w:val="14"/>
          <w:szCs w:val="14"/>
        </w:rPr>
        <w:t xml:space="preserve">       </w:t>
      </w:r>
      <w:r w:rsidRPr="00B05C8B">
        <w:rPr>
          <w:rFonts w:ascii="Arial" w:hAnsi="Arial" w:cs="Arial"/>
          <w:color w:val="000000"/>
          <w:sz w:val="23"/>
          <w:szCs w:val="23"/>
        </w:rPr>
        <w:t>The technical issues became a problem for a few people when the central document repository application, Google Drive, failed to sync the necessary documents. This cost the paper the time and effort to complete it earlier.</w:t>
      </w:r>
    </w:p>
    <w:p w14:paraId="009E0E36"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The problems were likely to be caused because of the changes brought about by the adjustment of the group structure. Even though individual roles were defined, the clear-cut rules and instructions were not instituted as of yet. Because of the cramming, controls were also not put in place.</w:t>
      </w:r>
    </w:p>
    <w:p w14:paraId="4A93CE10"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These issues cost the group the ability to submit the documents on time. The Head Project Manager and the sub-project managers addressed these issues immediately. New methods, policies, and work ethics are being implemented to prevent the situation happening again.</w:t>
      </w:r>
    </w:p>
    <w:p w14:paraId="2355083E" w14:textId="77777777" w:rsidR="008A3FF2" w:rsidRPr="00B05C8B" w:rsidRDefault="008A3FF2" w:rsidP="008A3FF2">
      <w:pPr>
        <w:spacing w:line="480" w:lineRule="auto"/>
        <w:ind w:left="720" w:hanging="360"/>
        <w:jc w:val="both"/>
        <w:rPr>
          <w:rFonts w:ascii="Arial" w:hAnsi="Arial" w:cs="Arial"/>
          <w:sz w:val="20"/>
          <w:szCs w:val="20"/>
        </w:rPr>
      </w:pPr>
    </w:p>
    <w:p w14:paraId="1029FBF5"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III.</w:t>
      </w:r>
      <w:r w:rsidRPr="00B05C8B">
        <w:rPr>
          <w:rFonts w:ascii="Arial" w:hAnsi="Arial" w:cs="Arial"/>
          <w:color w:val="000090"/>
          <w:sz w:val="14"/>
          <w:szCs w:val="14"/>
        </w:rPr>
        <w:t xml:space="preserve">         </w:t>
      </w:r>
      <w:r w:rsidRPr="00B05C8B">
        <w:rPr>
          <w:rFonts w:ascii="Arial" w:hAnsi="Arial" w:cs="Arial"/>
          <w:b/>
          <w:bCs/>
          <w:color w:val="000090"/>
          <w:sz w:val="23"/>
          <w:szCs w:val="23"/>
        </w:rPr>
        <w:t>Problems Solved</w:t>
      </w:r>
    </w:p>
    <w:p w14:paraId="35B399C8" w14:textId="77777777" w:rsidR="008A3FF2" w:rsidRPr="00B05C8B" w:rsidRDefault="008A3FF2" w:rsidP="008A3FF2">
      <w:pPr>
        <w:spacing w:line="480" w:lineRule="auto"/>
        <w:ind w:firstLine="360"/>
        <w:jc w:val="both"/>
        <w:rPr>
          <w:rFonts w:ascii="Arial" w:hAnsi="Arial" w:cs="Arial"/>
          <w:sz w:val="20"/>
          <w:szCs w:val="20"/>
        </w:rPr>
      </w:pPr>
      <w:r w:rsidRPr="00B05C8B">
        <w:rPr>
          <w:rFonts w:ascii="Arial" w:hAnsi="Arial" w:cs="Arial"/>
          <w:color w:val="000000"/>
          <w:sz w:val="23"/>
          <w:szCs w:val="23"/>
        </w:rPr>
        <w:t>a. Task responsibility</w:t>
      </w:r>
    </w:p>
    <w:p w14:paraId="461F54D7"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 xml:space="preserve">To address the issue concerning the loafers, a new method of responsibility was implemented. Instead of specifically assigning tasks to each </w:t>
      </w:r>
      <w:proofErr w:type="gramStart"/>
      <w:r w:rsidRPr="00B05C8B">
        <w:rPr>
          <w:rFonts w:ascii="Arial" w:hAnsi="Arial" w:cs="Arial"/>
          <w:color w:val="000000"/>
          <w:sz w:val="23"/>
          <w:szCs w:val="23"/>
        </w:rPr>
        <w:t>members</w:t>
      </w:r>
      <w:proofErr w:type="gramEnd"/>
      <w:r w:rsidRPr="00B05C8B">
        <w:rPr>
          <w:rFonts w:ascii="Arial" w:hAnsi="Arial" w:cs="Arial"/>
          <w:color w:val="000000"/>
          <w:sz w:val="23"/>
          <w:szCs w:val="23"/>
        </w:rPr>
        <w:t>, a group of members were instead given general assignments that the group must work on together.</w:t>
      </w:r>
    </w:p>
    <w:p w14:paraId="3B068503"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This method aims to avoid putting too little work on one person and preventing people from thinking their job in the whole deliverable-making is done once their own individual task is completed.</w:t>
      </w:r>
    </w:p>
    <w:p w14:paraId="042993D1"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 xml:space="preserve">To better monitor the tasks, activities, and persons responsible, a </w:t>
      </w:r>
      <w:proofErr w:type="spellStart"/>
      <w:r w:rsidRPr="00B05C8B">
        <w:rPr>
          <w:rFonts w:ascii="Arial" w:hAnsi="Arial" w:cs="Arial"/>
          <w:color w:val="000000"/>
          <w:sz w:val="23"/>
          <w:szCs w:val="23"/>
        </w:rPr>
        <w:t>Trello</w:t>
      </w:r>
      <w:proofErr w:type="spellEnd"/>
      <w:r w:rsidRPr="00B05C8B">
        <w:rPr>
          <w:rFonts w:ascii="Arial" w:hAnsi="Arial" w:cs="Arial"/>
          <w:color w:val="000000"/>
          <w:sz w:val="23"/>
          <w:szCs w:val="23"/>
        </w:rPr>
        <w:t xml:space="preserve"> account was made that included all of the members. This web tracking will enable us to view which activities are completed and pending, who we will contact for the particular task, and which ones need more work or help. This </w:t>
      </w:r>
      <w:proofErr w:type="spellStart"/>
      <w:r w:rsidRPr="00B05C8B">
        <w:rPr>
          <w:rFonts w:ascii="Arial" w:hAnsi="Arial" w:cs="Arial"/>
          <w:color w:val="000000"/>
          <w:sz w:val="23"/>
          <w:szCs w:val="23"/>
        </w:rPr>
        <w:t>Trello</w:t>
      </w:r>
      <w:proofErr w:type="spellEnd"/>
      <w:r w:rsidRPr="00B05C8B">
        <w:rPr>
          <w:rFonts w:ascii="Arial" w:hAnsi="Arial" w:cs="Arial"/>
          <w:color w:val="000000"/>
          <w:sz w:val="23"/>
          <w:szCs w:val="23"/>
        </w:rPr>
        <w:t xml:space="preserve"> will be managed by the project </w:t>
      </w:r>
      <w:r w:rsidRPr="00B05C8B">
        <w:rPr>
          <w:rFonts w:ascii="Arial" w:hAnsi="Arial" w:cs="Arial"/>
          <w:color w:val="000000"/>
          <w:sz w:val="23"/>
          <w:szCs w:val="23"/>
        </w:rPr>
        <w:lastRenderedPageBreak/>
        <w:t>managers of the group but will also be viewed and updated by the members.</w:t>
      </w:r>
    </w:p>
    <w:p w14:paraId="4A187697" w14:textId="77777777" w:rsidR="008A3FF2" w:rsidRPr="00B05C8B" w:rsidRDefault="008A3FF2" w:rsidP="008A3FF2">
      <w:pPr>
        <w:spacing w:line="480" w:lineRule="auto"/>
        <w:jc w:val="both"/>
        <w:rPr>
          <w:rFonts w:ascii="Arial" w:hAnsi="Arial" w:cs="Arial"/>
          <w:sz w:val="20"/>
          <w:szCs w:val="20"/>
        </w:rPr>
      </w:pPr>
      <w:r w:rsidRPr="00B05C8B">
        <w:rPr>
          <w:rFonts w:ascii="Arial" w:hAnsi="Arial" w:cs="Arial"/>
          <w:color w:val="000000"/>
          <w:sz w:val="23"/>
          <w:szCs w:val="23"/>
        </w:rPr>
        <w:t>       </w:t>
      </w:r>
      <w:r w:rsidRPr="00B05C8B">
        <w:rPr>
          <w:rFonts w:ascii="Arial" w:hAnsi="Arial" w:cs="Arial"/>
          <w:color w:val="000000"/>
          <w:sz w:val="23"/>
          <w:szCs w:val="23"/>
        </w:rPr>
        <w:tab/>
        <w:t>b. Technical difficulties</w:t>
      </w:r>
    </w:p>
    <w:p w14:paraId="278A6B81"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Since the desktop application of Google Drive was posing problems for the group, the group decided that using the web application was more feasible since it did not show the issues such as syncing problem in the desktop application.</w:t>
      </w:r>
    </w:p>
    <w:p w14:paraId="044AF5E1" w14:textId="77777777" w:rsidR="008A3FF2" w:rsidRPr="00B05C8B" w:rsidRDefault="008A3FF2" w:rsidP="008A3FF2">
      <w:pPr>
        <w:spacing w:line="480" w:lineRule="auto"/>
        <w:jc w:val="both"/>
        <w:rPr>
          <w:rFonts w:ascii="Arial" w:hAnsi="Arial" w:cs="Arial"/>
          <w:sz w:val="20"/>
          <w:szCs w:val="20"/>
        </w:rPr>
      </w:pPr>
      <w:r w:rsidRPr="00B05C8B">
        <w:rPr>
          <w:rFonts w:ascii="Arial" w:hAnsi="Arial" w:cs="Arial"/>
          <w:color w:val="000000"/>
          <w:sz w:val="23"/>
          <w:szCs w:val="23"/>
        </w:rPr>
        <w:t>       </w:t>
      </w:r>
      <w:r w:rsidRPr="00B05C8B">
        <w:rPr>
          <w:rFonts w:ascii="Arial" w:hAnsi="Arial" w:cs="Arial"/>
          <w:color w:val="000000"/>
          <w:sz w:val="23"/>
          <w:szCs w:val="23"/>
        </w:rPr>
        <w:tab/>
        <w:t>c. Organizational structure</w:t>
      </w:r>
    </w:p>
    <w:p w14:paraId="4AC76D30"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The controls to monitor and track member progress must also be addressed through human means. Considering the size of the group, each project manager has devised ways in which members are better monitored. Most of all, it took an adjustment with regard to time and experience between the project manager and the member to get accustomed to their roles.</w:t>
      </w:r>
    </w:p>
    <w:p w14:paraId="5FB4A9F8" w14:textId="77777777" w:rsidR="008A3FF2" w:rsidRPr="00B05C8B" w:rsidRDefault="008A3FF2" w:rsidP="008A3FF2">
      <w:pPr>
        <w:spacing w:line="480" w:lineRule="auto"/>
        <w:ind w:left="720" w:hanging="720"/>
        <w:jc w:val="both"/>
        <w:rPr>
          <w:rFonts w:ascii="Arial" w:eastAsia="Times New Roman" w:hAnsi="Arial" w:cs="Arial"/>
          <w:sz w:val="20"/>
          <w:szCs w:val="20"/>
        </w:rPr>
      </w:pPr>
    </w:p>
    <w:p w14:paraId="30E97FA3"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IV.</w:t>
      </w:r>
      <w:r w:rsidRPr="00B05C8B">
        <w:rPr>
          <w:rFonts w:ascii="Arial" w:hAnsi="Arial" w:cs="Arial"/>
          <w:color w:val="000090"/>
          <w:sz w:val="14"/>
          <w:szCs w:val="14"/>
        </w:rPr>
        <w:t xml:space="preserve">         </w:t>
      </w:r>
      <w:r w:rsidRPr="00B05C8B">
        <w:rPr>
          <w:rFonts w:ascii="Arial" w:hAnsi="Arial" w:cs="Arial"/>
          <w:b/>
          <w:bCs/>
          <w:color w:val="000090"/>
          <w:sz w:val="23"/>
          <w:szCs w:val="23"/>
        </w:rPr>
        <w:t>Problems Still Outstanding</w:t>
      </w:r>
    </w:p>
    <w:p w14:paraId="08D26350" w14:textId="77777777" w:rsidR="008A3FF2" w:rsidRPr="00B05C8B" w:rsidRDefault="008A3FF2" w:rsidP="008A3FF2">
      <w:pPr>
        <w:spacing w:line="480" w:lineRule="auto"/>
        <w:jc w:val="both"/>
        <w:rPr>
          <w:rFonts w:ascii="Arial" w:hAnsi="Arial" w:cs="Arial"/>
          <w:sz w:val="20"/>
          <w:szCs w:val="20"/>
        </w:rPr>
      </w:pPr>
      <w:r w:rsidRPr="00B05C8B">
        <w:rPr>
          <w:rFonts w:ascii="Arial" w:hAnsi="Arial" w:cs="Arial"/>
          <w:color w:val="000000"/>
        </w:rPr>
        <w:t>       </w:t>
      </w:r>
      <w:r w:rsidRPr="00B05C8B">
        <w:rPr>
          <w:rFonts w:ascii="Arial" w:hAnsi="Arial" w:cs="Arial"/>
          <w:color w:val="000000"/>
        </w:rPr>
        <w:tab/>
      </w:r>
      <w:r w:rsidRPr="00B05C8B">
        <w:rPr>
          <w:rFonts w:ascii="Arial" w:hAnsi="Arial" w:cs="Arial"/>
          <w:color w:val="000000"/>
          <w:sz w:val="23"/>
          <w:szCs w:val="23"/>
        </w:rPr>
        <w:t>N/A</w:t>
      </w:r>
    </w:p>
    <w:p w14:paraId="0A38B867" w14:textId="77777777" w:rsidR="008A3FF2" w:rsidRPr="00B05C8B" w:rsidRDefault="008A3FF2" w:rsidP="008A3FF2">
      <w:pPr>
        <w:spacing w:line="480" w:lineRule="auto"/>
        <w:jc w:val="both"/>
        <w:rPr>
          <w:rFonts w:ascii="Arial" w:hAnsi="Arial" w:cs="Arial"/>
          <w:color w:val="000090"/>
          <w:sz w:val="20"/>
          <w:szCs w:val="20"/>
        </w:rPr>
      </w:pPr>
    </w:p>
    <w:p w14:paraId="3D06EDB5"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V.</w:t>
      </w:r>
      <w:r w:rsidRPr="00B05C8B">
        <w:rPr>
          <w:rFonts w:ascii="Arial" w:hAnsi="Arial" w:cs="Arial"/>
          <w:color w:val="000090"/>
          <w:sz w:val="14"/>
          <w:szCs w:val="14"/>
        </w:rPr>
        <w:t xml:space="preserve">         </w:t>
      </w:r>
      <w:r w:rsidRPr="00B05C8B">
        <w:rPr>
          <w:rFonts w:ascii="Arial" w:hAnsi="Arial" w:cs="Arial"/>
          <w:b/>
          <w:bCs/>
          <w:color w:val="000090"/>
          <w:sz w:val="23"/>
          <w:szCs w:val="23"/>
        </w:rPr>
        <w:t xml:space="preserve">Schedule progress vs. </w:t>
      </w:r>
      <w:proofErr w:type="gramStart"/>
      <w:r w:rsidRPr="00B05C8B">
        <w:rPr>
          <w:rFonts w:ascii="Arial" w:hAnsi="Arial" w:cs="Arial"/>
          <w:b/>
          <w:bCs/>
          <w:color w:val="000090"/>
          <w:sz w:val="23"/>
          <w:szCs w:val="23"/>
        </w:rPr>
        <w:t>Planned</w:t>
      </w:r>
      <w:proofErr w:type="gramEnd"/>
      <w:r w:rsidRPr="00B05C8B">
        <w:rPr>
          <w:rFonts w:ascii="Arial" w:hAnsi="Arial" w:cs="Arial"/>
          <w:b/>
          <w:bCs/>
          <w:color w:val="000090"/>
          <w:sz w:val="23"/>
          <w:szCs w:val="23"/>
        </w:rPr>
        <w:t xml:space="preserve"> progress</w:t>
      </w:r>
    </w:p>
    <w:p w14:paraId="4DDA0BA0" w14:textId="77777777" w:rsidR="008A3FF2" w:rsidRPr="00B05C8B" w:rsidRDefault="008A3FF2" w:rsidP="008A3FF2">
      <w:pPr>
        <w:spacing w:line="480" w:lineRule="auto"/>
        <w:jc w:val="both"/>
        <w:rPr>
          <w:rFonts w:ascii="Arial" w:hAnsi="Arial" w:cs="Arial"/>
          <w:sz w:val="20"/>
          <w:szCs w:val="20"/>
        </w:rPr>
      </w:pPr>
      <w:r w:rsidRPr="00B05C8B">
        <w:rPr>
          <w:rFonts w:ascii="Arial" w:hAnsi="Arial" w:cs="Arial"/>
          <w:color w:val="000000"/>
          <w:sz w:val="23"/>
          <w:szCs w:val="23"/>
        </w:rPr>
        <w:t>       </w:t>
      </w:r>
    </w:p>
    <w:tbl>
      <w:tblPr>
        <w:tblW w:w="0" w:type="auto"/>
        <w:tblCellMar>
          <w:top w:w="15" w:type="dxa"/>
          <w:left w:w="15" w:type="dxa"/>
          <w:bottom w:w="15" w:type="dxa"/>
          <w:right w:w="15" w:type="dxa"/>
        </w:tblCellMar>
        <w:tblLook w:val="04A0" w:firstRow="1" w:lastRow="0" w:firstColumn="1" w:lastColumn="0" w:noHBand="0" w:noVBand="1"/>
      </w:tblPr>
      <w:tblGrid>
        <w:gridCol w:w="4378"/>
        <w:gridCol w:w="2192"/>
        <w:gridCol w:w="2920"/>
      </w:tblGrid>
      <w:tr w:rsidR="0054313A" w:rsidRPr="00B05C8B" w14:paraId="636A6779"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FCCEEB" w14:textId="77777777" w:rsidR="008A3FF2" w:rsidRPr="00B05C8B" w:rsidRDefault="008A3FF2" w:rsidP="00EC1B61">
            <w:pPr>
              <w:spacing w:line="480" w:lineRule="auto"/>
              <w:jc w:val="center"/>
              <w:rPr>
                <w:rFonts w:ascii="Arial" w:hAnsi="Arial" w:cs="Arial"/>
                <w:color w:val="000090"/>
                <w:sz w:val="20"/>
                <w:szCs w:val="20"/>
              </w:rPr>
            </w:pPr>
            <w:r w:rsidRPr="00B05C8B">
              <w:rPr>
                <w:rFonts w:ascii="Arial" w:hAnsi="Arial" w:cs="Arial"/>
                <w:b/>
                <w:bCs/>
                <w:color w:val="000090"/>
                <w:sz w:val="23"/>
                <w:szCs w:val="23"/>
              </w:rPr>
              <w:t>Activities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9AE663" w14:textId="77777777" w:rsidR="008A3FF2" w:rsidRPr="00B05C8B" w:rsidRDefault="008A3FF2" w:rsidP="00EC1B61">
            <w:pPr>
              <w:spacing w:line="480" w:lineRule="auto"/>
              <w:jc w:val="center"/>
              <w:rPr>
                <w:rFonts w:ascii="Arial" w:hAnsi="Arial" w:cs="Arial"/>
                <w:color w:val="000090"/>
                <w:sz w:val="20"/>
                <w:szCs w:val="20"/>
              </w:rPr>
            </w:pPr>
            <w:r w:rsidRPr="00B05C8B">
              <w:rPr>
                <w:rFonts w:ascii="Arial" w:hAnsi="Arial" w:cs="Arial"/>
                <w:b/>
                <w:bCs/>
                <w:color w:val="000090"/>
                <w:sz w:val="23"/>
                <w:szCs w:val="23"/>
              </w:rPr>
              <w:t>Planned Schedule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8535B5" w14:textId="77777777" w:rsidR="008A3FF2" w:rsidRPr="00B05C8B" w:rsidRDefault="008A3FF2" w:rsidP="00EC1B61">
            <w:pPr>
              <w:spacing w:line="480" w:lineRule="auto"/>
              <w:jc w:val="center"/>
              <w:rPr>
                <w:rFonts w:ascii="Arial" w:hAnsi="Arial" w:cs="Arial"/>
                <w:color w:val="000090"/>
                <w:sz w:val="20"/>
                <w:szCs w:val="20"/>
              </w:rPr>
            </w:pPr>
            <w:r w:rsidRPr="00B05C8B">
              <w:rPr>
                <w:rFonts w:ascii="Arial" w:hAnsi="Arial" w:cs="Arial"/>
                <w:b/>
                <w:bCs/>
                <w:color w:val="000090"/>
                <w:sz w:val="23"/>
                <w:szCs w:val="23"/>
              </w:rPr>
              <w:t>Actual Schedule (Status)</w:t>
            </w:r>
          </w:p>
        </w:tc>
      </w:tr>
      <w:tr w:rsidR="0054313A" w:rsidRPr="00B05C8B" w14:paraId="6F91DB39"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107D94"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Conduct Data Gathering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AE4A78"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12 - Sept 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6B9DCF"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On-going</w:t>
            </w:r>
          </w:p>
        </w:tc>
      </w:tr>
      <w:tr w:rsidR="0054313A" w:rsidRPr="00B05C8B" w14:paraId="61E552A7"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940F6B"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Analyze Data Gathered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20637F"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22 - Sept 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95E0FF"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54313A" w:rsidRPr="00B05C8B" w14:paraId="4B176397"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A0BD77"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Formulate Policies and Procedures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914E2D"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11 - Sept 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710D48"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54313A" w:rsidRPr="00B05C8B" w14:paraId="237BDC5B"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468ED"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Researching for Technical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A3A77"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B1D66C"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54313A" w:rsidRPr="00B05C8B" w14:paraId="73C96700"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C150D8"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lastRenderedPageBreak/>
              <w:t>Create System Design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75ABD"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Oct 2 - Dec 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70F08E"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54313A" w:rsidRPr="00B05C8B" w14:paraId="1511C1BE"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816F07"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System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8D151E"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Dec 6  - Jan 16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6FF4DE"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54313A" w:rsidRPr="00B05C8B" w14:paraId="7CEBF80E"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424860"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Conduct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DF671D"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Jan 3 - 24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838E04"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54313A" w:rsidRPr="00B05C8B" w14:paraId="7723930F"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9831AB"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Create Manuals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B614EA"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19 - Jan 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4CF36D"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bl>
    <w:p w14:paraId="2ACD926C" w14:textId="77777777" w:rsidR="008A3FF2" w:rsidRPr="00B05C8B" w:rsidRDefault="008A3FF2" w:rsidP="008A3FF2">
      <w:pPr>
        <w:spacing w:line="480" w:lineRule="auto"/>
        <w:rPr>
          <w:rFonts w:ascii="Arial" w:eastAsia="Times New Roman" w:hAnsi="Arial" w:cs="Arial"/>
          <w:sz w:val="20"/>
          <w:szCs w:val="20"/>
        </w:rPr>
      </w:pPr>
      <w:r w:rsidRPr="00B05C8B">
        <w:rPr>
          <w:rFonts w:ascii="Arial" w:eastAsia="Times New Roman" w:hAnsi="Arial" w:cs="Arial"/>
          <w:sz w:val="20"/>
          <w:szCs w:val="20"/>
        </w:rPr>
        <w:br/>
      </w:r>
    </w:p>
    <w:p w14:paraId="2B770956"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VI.</w:t>
      </w:r>
      <w:r w:rsidRPr="00B05C8B">
        <w:rPr>
          <w:rFonts w:ascii="Arial" w:hAnsi="Arial" w:cs="Arial"/>
          <w:color w:val="000090"/>
          <w:sz w:val="14"/>
          <w:szCs w:val="14"/>
        </w:rPr>
        <w:t xml:space="preserve">         </w:t>
      </w:r>
      <w:r w:rsidRPr="00B05C8B">
        <w:rPr>
          <w:rFonts w:ascii="Arial" w:hAnsi="Arial" w:cs="Arial"/>
          <w:b/>
          <w:bCs/>
          <w:color w:val="000090"/>
          <w:sz w:val="23"/>
          <w:szCs w:val="23"/>
        </w:rPr>
        <w:t xml:space="preserve">Expenses vs. </w:t>
      </w:r>
      <w:proofErr w:type="gramStart"/>
      <w:r w:rsidRPr="00B05C8B">
        <w:rPr>
          <w:rFonts w:ascii="Arial" w:hAnsi="Arial" w:cs="Arial"/>
          <w:b/>
          <w:bCs/>
          <w:color w:val="000090"/>
          <w:sz w:val="23"/>
          <w:szCs w:val="23"/>
        </w:rPr>
        <w:t>Budget  </w:t>
      </w:r>
      <w:r w:rsidRPr="00B05C8B">
        <w:rPr>
          <w:rFonts w:ascii="Arial" w:hAnsi="Arial" w:cs="Arial"/>
          <w:b/>
          <w:bCs/>
          <w:i/>
          <w:iCs/>
          <w:color w:val="000090"/>
          <w:sz w:val="23"/>
          <w:szCs w:val="23"/>
        </w:rPr>
        <w:t>(</w:t>
      </w:r>
      <w:proofErr w:type="gramEnd"/>
      <w:r w:rsidRPr="00B05C8B">
        <w:rPr>
          <w:rFonts w:ascii="Arial" w:hAnsi="Arial" w:cs="Arial"/>
          <w:b/>
          <w:bCs/>
          <w:i/>
          <w:iCs/>
          <w:color w:val="000090"/>
          <w:sz w:val="23"/>
          <w:szCs w:val="23"/>
        </w:rPr>
        <w:t>if applicable)</w:t>
      </w:r>
    </w:p>
    <w:p w14:paraId="10ADE264" w14:textId="77777777" w:rsidR="008A3FF2" w:rsidRPr="00B05C8B" w:rsidRDefault="008A3FF2" w:rsidP="008A3FF2">
      <w:pPr>
        <w:spacing w:line="480" w:lineRule="auto"/>
        <w:jc w:val="both"/>
        <w:rPr>
          <w:rFonts w:ascii="Arial" w:hAnsi="Arial" w:cs="Arial"/>
          <w:sz w:val="20"/>
          <w:szCs w:val="20"/>
        </w:rPr>
      </w:pPr>
      <w:r w:rsidRPr="00B05C8B">
        <w:rPr>
          <w:rFonts w:ascii="Arial" w:hAnsi="Arial" w:cs="Arial"/>
          <w:color w:val="000000"/>
          <w:sz w:val="23"/>
          <w:szCs w:val="23"/>
        </w:rPr>
        <w:t>       </w:t>
      </w:r>
      <w:r w:rsidRPr="00B05C8B">
        <w:rPr>
          <w:rFonts w:ascii="Arial" w:hAnsi="Arial" w:cs="Arial"/>
          <w:color w:val="000000"/>
          <w:sz w:val="23"/>
          <w:szCs w:val="23"/>
        </w:rPr>
        <w:tab/>
      </w:r>
    </w:p>
    <w:p w14:paraId="79D2C801" w14:textId="77777777" w:rsidR="008A3FF2" w:rsidRPr="00B05C8B" w:rsidRDefault="008A3FF2" w:rsidP="008A3FF2">
      <w:pPr>
        <w:spacing w:line="480" w:lineRule="auto"/>
        <w:ind w:firstLine="720"/>
        <w:jc w:val="both"/>
        <w:rPr>
          <w:rFonts w:ascii="Arial" w:hAnsi="Arial" w:cs="Arial"/>
          <w:sz w:val="20"/>
          <w:szCs w:val="20"/>
        </w:rPr>
      </w:pPr>
      <w:r w:rsidRPr="00B05C8B">
        <w:rPr>
          <w:rFonts w:ascii="Arial" w:hAnsi="Arial" w:cs="Arial"/>
          <w:color w:val="000000"/>
          <w:sz w:val="23"/>
          <w:szCs w:val="23"/>
        </w:rPr>
        <w:t>Expenses for this meeting are in compliance with the estimated project.</w:t>
      </w:r>
    </w:p>
    <w:p w14:paraId="264FB89D" w14:textId="77777777" w:rsidR="008A3FF2" w:rsidRPr="00B05C8B" w:rsidRDefault="008A3FF2" w:rsidP="008A3FF2">
      <w:pPr>
        <w:spacing w:line="480" w:lineRule="auto"/>
        <w:ind w:firstLine="720"/>
        <w:jc w:val="both"/>
        <w:rPr>
          <w:rFonts w:ascii="Arial" w:hAnsi="Arial" w:cs="Arial"/>
          <w:sz w:val="20"/>
          <w:szCs w:val="20"/>
        </w:rPr>
      </w:pPr>
    </w:p>
    <w:p w14:paraId="5B6A2863"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b/>
          <w:bCs/>
          <w:color w:val="000090"/>
          <w:sz w:val="23"/>
          <w:szCs w:val="23"/>
        </w:rPr>
        <w:t>VII.</w:t>
      </w:r>
      <w:r w:rsidRPr="00B05C8B">
        <w:rPr>
          <w:rFonts w:ascii="Arial" w:hAnsi="Arial" w:cs="Arial"/>
          <w:color w:val="000090"/>
          <w:sz w:val="14"/>
          <w:szCs w:val="14"/>
        </w:rPr>
        <w:t xml:space="preserve">         </w:t>
      </w:r>
      <w:r w:rsidRPr="00B05C8B">
        <w:rPr>
          <w:rFonts w:ascii="Arial" w:hAnsi="Arial" w:cs="Arial"/>
          <w:b/>
          <w:bCs/>
          <w:color w:val="000090"/>
          <w:sz w:val="23"/>
          <w:szCs w:val="23"/>
        </w:rPr>
        <w:t>Plan for the succeeding periods</w:t>
      </w:r>
    </w:p>
    <w:p w14:paraId="129C5780" w14:textId="77777777" w:rsidR="008A3FF2" w:rsidRPr="00B05C8B" w:rsidRDefault="008A3FF2" w:rsidP="008A3FF2">
      <w:pPr>
        <w:spacing w:line="480" w:lineRule="auto"/>
        <w:jc w:val="both"/>
        <w:rPr>
          <w:rFonts w:ascii="Arial" w:hAnsi="Arial" w:cs="Arial"/>
          <w:sz w:val="20"/>
          <w:szCs w:val="20"/>
        </w:rPr>
      </w:pPr>
      <w:r w:rsidRPr="00B05C8B">
        <w:rPr>
          <w:rFonts w:ascii="Arial" w:hAnsi="Arial" w:cs="Arial"/>
          <w:color w:val="000000"/>
          <w:sz w:val="23"/>
          <w:szCs w:val="23"/>
        </w:rPr>
        <w:t>     </w:t>
      </w:r>
      <w:r w:rsidRPr="00B05C8B">
        <w:rPr>
          <w:rFonts w:ascii="Arial" w:hAnsi="Arial" w:cs="Arial"/>
          <w:color w:val="000000"/>
          <w:sz w:val="23"/>
          <w:szCs w:val="23"/>
        </w:rPr>
        <w:tab/>
      </w:r>
    </w:p>
    <w:p w14:paraId="12D594CE"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General</w:t>
      </w:r>
    </w:p>
    <w:p w14:paraId="26BA6B5E"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Meet with the respective team’s PMs</w:t>
      </w:r>
    </w:p>
    <w:p w14:paraId="58B5C865"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M&amp;E Team</w:t>
      </w:r>
    </w:p>
    <w:p w14:paraId="50D59CF6"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 xml:space="preserve">Submit outputs and frameworks for review by </w:t>
      </w:r>
      <w:proofErr w:type="spellStart"/>
      <w:r w:rsidRPr="00B05C8B">
        <w:rPr>
          <w:rFonts w:ascii="Arial" w:hAnsi="Arial" w:cs="Arial"/>
          <w:color w:val="000000"/>
          <w:sz w:val="23"/>
          <w:szCs w:val="23"/>
        </w:rPr>
        <w:t>Ma’m</w:t>
      </w:r>
      <w:proofErr w:type="spellEnd"/>
      <w:r w:rsidRPr="00B05C8B">
        <w:rPr>
          <w:rFonts w:ascii="Arial" w:hAnsi="Arial" w:cs="Arial"/>
          <w:color w:val="000000"/>
          <w:sz w:val="23"/>
          <w:szCs w:val="23"/>
        </w:rPr>
        <w:t xml:space="preserve"> </w:t>
      </w:r>
      <w:proofErr w:type="spellStart"/>
      <w:r w:rsidRPr="00B05C8B">
        <w:rPr>
          <w:rFonts w:ascii="Arial" w:hAnsi="Arial" w:cs="Arial"/>
          <w:color w:val="000000"/>
          <w:sz w:val="23"/>
          <w:szCs w:val="23"/>
        </w:rPr>
        <w:t>Reli</w:t>
      </w:r>
      <w:proofErr w:type="spellEnd"/>
    </w:p>
    <w:p w14:paraId="2DF37424"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Conduct more client meetings</w:t>
      </w:r>
    </w:p>
    <w:p w14:paraId="6FBB5CB2"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Obtain additional relevant documents and forms to be analyzed</w:t>
      </w:r>
    </w:p>
    <w:p w14:paraId="01E00DC8" w14:textId="77777777" w:rsidR="008A3FF2" w:rsidRPr="00B05C8B" w:rsidRDefault="008A3FF2" w:rsidP="00EC1B61"/>
    <w:p w14:paraId="0B7D618A" w14:textId="77777777" w:rsidR="008A3FF2" w:rsidRPr="00B05C8B" w:rsidRDefault="008A3FF2" w:rsidP="00EC1B61"/>
    <w:p w14:paraId="6413A13B" w14:textId="77777777" w:rsidR="008A3FF2" w:rsidRPr="00B05C8B" w:rsidRDefault="008A3FF2" w:rsidP="00EC1B61">
      <w:pPr>
        <w:pStyle w:val="Heading3"/>
        <w:rPr>
          <w:rFonts w:eastAsia="Times New Roman"/>
          <w:sz w:val="20"/>
          <w:szCs w:val="20"/>
        </w:rPr>
      </w:pPr>
      <w:r w:rsidRPr="00B05C8B">
        <w:rPr>
          <w:rFonts w:eastAsia="Times New Roman"/>
          <w:sz w:val="20"/>
          <w:szCs w:val="20"/>
        </w:rPr>
        <w:br/>
      </w:r>
      <w:bookmarkStart w:id="257" w:name="_Toc368947223"/>
      <w:r w:rsidRPr="00B05C8B">
        <w:t>Status Report # 3</w:t>
      </w:r>
      <w:bookmarkEnd w:id="257"/>
    </w:p>
    <w:tbl>
      <w:tblPr>
        <w:tblW w:w="0" w:type="auto"/>
        <w:jc w:val="center"/>
        <w:tblCellMar>
          <w:top w:w="15" w:type="dxa"/>
          <w:left w:w="15" w:type="dxa"/>
          <w:bottom w:w="15" w:type="dxa"/>
          <w:right w:w="15" w:type="dxa"/>
        </w:tblCellMar>
        <w:tblLook w:val="04A0" w:firstRow="1" w:lastRow="0" w:firstColumn="1" w:lastColumn="0" w:noHBand="0" w:noVBand="1"/>
      </w:tblPr>
      <w:tblGrid>
        <w:gridCol w:w="1642"/>
        <w:gridCol w:w="3130"/>
      </w:tblGrid>
      <w:tr w:rsidR="008A3FF2" w:rsidRPr="00B05C8B" w14:paraId="4D2346FD" w14:textId="77777777" w:rsidTr="00EC1B61">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1D4ACF" w14:textId="77777777" w:rsidR="008A3FF2" w:rsidRPr="00B05C8B" w:rsidRDefault="008A3FF2" w:rsidP="00EC1B61">
            <w:pPr>
              <w:spacing w:line="480" w:lineRule="auto"/>
              <w:jc w:val="center"/>
              <w:rPr>
                <w:rFonts w:ascii="Arial" w:hAnsi="Arial" w:cs="Arial"/>
                <w:sz w:val="20"/>
                <w:szCs w:val="20"/>
              </w:rPr>
            </w:pPr>
            <w:r w:rsidRPr="00B05C8B">
              <w:rPr>
                <w:rFonts w:ascii="Arial" w:hAnsi="Arial" w:cs="Arial"/>
                <w:color w:val="000000"/>
                <w:sz w:val="23"/>
                <w:szCs w:val="23"/>
              </w:rPr>
              <w:t>Project Status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BD7D1" w14:textId="77777777" w:rsidR="008A3FF2" w:rsidRPr="00B05C8B" w:rsidRDefault="008A3FF2" w:rsidP="00EC1B61">
            <w:pPr>
              <w:spacing w:line="480" w:lineRule="auto"/>
              <w:jc w:val="center"/>
              <w:rPr>
                <w:rFonts w:ascii="Arial" w:eastAsia="Times New Roman" w:hAnsi="Arial" w:cs="Arial"/>
                <w:sz w:val="20"/>
                <w:szCs w:val="20"/>
              </w:rPr>
            </w:pPr>
            <w:r w:rsidRPr="00B05C8B">
              <w:rPr>
                <w:rFonts w:ascii="Arial" w:eastAsia="Times New Roman" w:hAnsi="Arial" w:cs="Arial"/>
                <w:noProof/>
                <w:lang w:val="en-PH" w:eastAsia="en-PH"/>
              </w:rPr>
              <w:drawing>
                <wp:inline distT="0" distB="0" distL="0" distR="0" wp14:anchorId="2DCC5AF6" wp14:editId="13CA5055">
                  <wp:extent cx="1848571" cy="366017"/>
                  <wp:effectExtent l="0" t="0" r="571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7564190_6cb213e13a.jpg"/>
                          <pic:cNvPicPr/>
                        </pic:nvPicPr>
                        <pic:blipFill>
                          <a:blip r:embed="rId93">
                            <a:extLst>
                              <a:ext uri="{28A0092B-C50C-407E-A947-70E740481C1C}">
                                <a14:useLocalDpi xmlns:a14="http://schemas.microsoft.com/office/drawing/2010/main" val="0"/>
                              </a:ext>
                            </a:extLst>
                          </a:blip>
                          <a:stretch>
                            <a:fillRect/>
                          </a:stretch>
                        </pic:blipFill>
                        <pic:spPr>
                          <a:xfrm>
                            <a:off x="0" y="0"/>
                            <a:ext cx="1848571" cy="366017"/>
                          </a:xfrm>
                          <a:prstGeom prst="rect">
                            <a:avLst/>
                          </a:prstGeom>
                        </pic:spPr>
                      </pic:pic>
                    </a:graphicData>
                  </a:graphic>
                </wp:inline>
              </w:drawing>
            </w:r>
          </w:p>
        </w:tc>
      </w:tr>
    </w:tbl>
    <w:p w14:paraId="5D673E7C" w14:textId="77777777" w:rsidR="008A3FF2" w:rsidRPr="00B05C8B" w:rsidRDefault="008A3FF2" w:rsidP="008A3FF2">
      <w:pPr>
        <w:spacing w:line="480" w:lineRule="auto"/>
        <w:rPr>
          <w:rFonts w:ascii="Arial" w:eastAsia="Times New Roman" w:hAnsi="Arial" w:cs="Arial"/>
          <w:sz w:val="20"/>
          <w:szCs w:val="20"/>
        </w:rPr>
      </w:pPr>
      <w:r w:rsidRPr="00B05C8B">
        <w:rPr>
          <w:rFonts w:ascii="Arial" w:eastAsia="Times New Roman" w:hAnsi="Arial" w:cs="Arial"/>
          <w:sz w:val="20"/>
          <w:szCs w:val="20"/>
        </w:rPr>
        <w:br/>
      </w:r>
    </w:p>
    <w:tbl>
      <w:tblPr>
        <w:tblW w:w="0" w:type="auto"/>
        <w:tblCellMar>
          <w:top w:w="15" w:type="dxa"/>
          <w:left w:w="15" w:type="dxa"/>
          <w:bottom w:w="15" w:type="dxa"/>
          <w:right w:w="15" w:type="dxa"/>
        </w:tblCellMar>
        <w:tblLook w:val="04A0" w:firstRow="1" w:lastRow="0" w:firstColumn="1" w:lastColumn="0" w:noHBand="0" w:noVBand="1"/>
      </w:tblPr>
      <w:tblGrid>
        <w:gridCol w:w="1928"/>
        <w:gridCol w:w="6839"/>
      </w:tblGrid>
      <w:tr w:rsidR="008A3FF2" w:rsidRPr="00B05C8B" w14:paraId="79FC76D1"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5CD50E6F"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lastRenderedPageBreak/>
              <w:t>Project Name</w:t>
            </w:r>
          </w:p>
        </w:tc>
        <w:tc>
          <w:tcPr>
            <w:tcW w:w="6839"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7497AE09"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BPAP-CHED-SEI Project</w:t>
            </w:r>
          </w:p>
        </w:tc>
      </w:tr>
      <w:tr w:rsidR="008A3FF2" w:rsidRPr="00B05C8B" w14:paraId="146A31E9"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65673153"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Project Manager</w:t>
            </w:r>
          </w:p>
        </w:tc>
        <w:tc>
          <w:tcPr>
            <w:tcW w:w="6839"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42DC31AA"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Joy Federico</w:t>
            </w:r>
          </w:p>
        </w:tc>
      </w:tr>
      <w:tr w:rsidR="008A3FF2" w:rsidRPr="00B05C8B" w14:paraId="29AEC56E"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49096161"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Date Prepared</w:t>
            </w:r>
          </w:p>
        </w:tc>
        <w:tc>
          <w:tcPr>
            <w:tcW w:w="6839" w:type="dxa"/>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07E9A6C0"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September 28, 2013</w:t>
            </w:r>
          </w:p>
        </w:tc>
      </w:tr>
    </w:tbl>
    <w:p w14:paraId="30D8D0D9" w14:textId="77777777" w:rsidR="008A3FF2" w:rsidRPr="00B05C8B" w:rsidRDefault="008A3FF2" w:rsidP="008A3FF2">
      <w:pPr>
        <w:spacing w:line="480" w:lineRule="auto"/>
        <w:rPr>
          <w:rFonts w:ascii="Arial" w:eastAsia="Times New Roman" w:hAnsi="Arial" w:cs="Arial"/>
          <w:sz w:val="20"/>
          <w:szCs w:val="20"/>
        </w:rPr>
      </w:pPr>
    </w:p>
    <w:p w14:paraId="08D0DE0A" w14:textId="77777777" w:rsidR="008A3FF2" w:rsidRPr="00B05C8B" w:rsidRDefault="008A3FF2" w:rsidP="008A3FF2">
      <w:pPr>
        <w:spacing w:line="480" w:lineRule="auto"/>
        <w:jc w:val="center"/>
        <w:rPr>
          <w:rFonts w:ascii="Arial" w:hAnsi="Arial" w:cs="Arial"/>
          <w:color w:val="000090"/>
          <w:sz w:val="20"/>
          <w:szCs w:val="20"/>
        </w:rPr>
      </w:pPr>
      <w:r w:rsidRPr="00B05C8B">
        <w:rPr>
          <w:rFonts w:ascii="Arial" w:hAnsi="Arial" w:cs="Arial"/>
          <w:b/>
          <w:bCs/>
          <w:color w:val="000090"/>
          <w:sz w:val="23"/>
          <w:szCs w:val="23"/>
        </w:rPr>
        <w:t>Meeting Information</w:t>
      </w:r>
    </w:p>
    <w:p w14:paraId="4FE2EADE" w14:textId="77777777" w:rsidR="008A3FF2" w:rsidRPr="00B05C8B" w:rsidRDefault="008A3FF2" w:rsidP="008A3FF2">
      <w:pPr>
        <w:spacing w:line="480" w:lineRule="auto"/>
        <w:rPr>
          <w:rFonts w:ascii="Arial" w:eastAsia="Times New Roman" w:hAnsi="Arial" w:cs="Arial"/>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033"/>
        <w:gridCol w:w="8487"/>
      </w:tblGrid>
      <w:tr w:rsidR="008A3FF2" w:rsidRPr="00B05C8B" w14:paraId="6EF39933"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4F591A31"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When</w:t>
            </w:r>
          </w:p>
        </w:tc>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284EB7F2"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September 24, 2013 (for the week of September 24, 2013 - September 28, 2013)</w:t>
            </w:r>
          </w:p>
        </w:tc>
      </w:tr>
      <w:tr w:rsidR="008A3FF2" w:rsidRPr="00B05C8B" w14:paraId="5722E096"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12493503"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Reason</w:t>
            </w:r>
          </w:p>
        </w:tc>
        <w:tc>
          <w:tcPr>
            <w:tcW w:w="0" w:type="auto"/>
            <w:tcBorders>
              <w:top w:val="single" w:sz="6" w:space="0" w:color="000000"/>
              <w:left w:val="single" w:sz="6" w:space="0" w:color="000000"/>
              <w:bottom w:val="single" w:sz="6" w:space="0" w:color="000000"/>
              <w:right w:val="single" w:sz="6" w:space="0" w:color="000000"/>
            </w:tcBorders>
            <w:tcMar>
              <w:top w:w="105" w:type="dxa"/>
              <w:left w:w="120" w:type="dxa"/>
              <w:bottom w:w="105" w:type="dxa"/>
              <w:right w:w="120" w:type="dxa"/>
            </w:tcMar>
            <w:hideMark/>
          </w:tcPr>
          <w:p w14:paraId="1D8374C1"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Pre-Second Deliverable Meeting, SMP Implementation for Students</w:t>
            </w:r>
          </w:p>
        </w:tc>
      </w:tr>
    </w:tbl>
    <w:p w14:paraId="700EB77A" w14:textId="77777777" w:rsidR="008A3FF2" w:rsidRPr="00B05C8B" w:rsidRDefault="008A3FF2" w:rsidP="008A3FF2">
      <w:pPr>
        <w:spacing w:line="480" w:lineRule="auto"/>
        <w:rPr>
          <w:rFonts w:ascii="Arial" w:eastAsia="Times New Roman" w:hAnsi="Arial" w:cs="Arial"/>
          <w:sz w:val="20"/>
          <w:szCs w:val="20"/>
        </w:rPr>
      </w:pPr>
    </w:p>
    <w:p w14:paraId="7FA1AD1E" w14:textId="77777777" w:rsidR="008A3FF2" w:rsidRPr="00B05C8B" w:rsidRDefault="008A3FF2" w:rsidP="008A3FF2">
      <w:pPr>
        <w:spacing w:line="480" w:lineRule="auto"/>
        <w:jc w:val="both"/>
        <w:rPr>
          <w:rFonts w:ascii="Arial" w:hAnsi="Arial" w:cs="Arial"/>
          <w:color w:val="000090"/>
          <w:sz w:val="20"/>
          <w:szCs w:val="20"/>
        </w:rPr>
      </w:pPr>
      <w:r w:rsidRPr="00B05C8B">
        <w:rPr>
          <w:rFonts w:ascii="Arial" w:hAnsi="Arial" w:cs="Arial"/>
          <w:b/>
          <w:bCs/>
          <w:color w:val="000090"/>
          <w:sz w:val="23"/>
          <w:szCs w:val="23"/>
        </w:rPr>
        <w:t>I.</w:t>
      </w:r>
      <w:r w:rsidRPr="00B05C8B">
        <w:rPr>
          <w:rFonts w:ascii="Arial" w:hAnsi="Arial" w:cs="Arial"/>
          <w:color w:val="000090"/>
          <w:sz w:val="14"/>
          <w:szCs w:val="14"/>
        </w:rPr>
        <w:t xml:space="preserve">                  </w:t>
      </w:r>
      <w:r w:rsidRPr="00B05C8B">
        <w:rPr>
          <w:rFonts w:ascii="Arial" w:hAnsi="Arial" w:cs="Arial"/>
          <w:b/>
          <w:bCs/>
          <w:color w:val="000090"/>
          <w:sz w:val="23"/>
          <w:szCs w:val="23"/>
        </w:rPr>
        <w:t xml:space="preserve">Activities and Accomplishments </w:t>
      </w:r>
      <w:proofErr w:type="gramStart"/>
      <w:r w:rsidRPr="00B05C8B">
        <w:rPr>
          <w:rFonts w:ascii="Arial" w:hAnsi="Arial" w:cs="Arial"/>
          <w:b/>
          <w:bCs/>
          <w:color w:val="000090"/>
          <w:sz w:val="23"/>
          <w:szCs w:val="23"/>
        </w:rPr>
        <w:t>During</w:t>
      </w:r>
      <w:proofErr w:type="gramEnd"/>
      <w:r w:rsidRPr="00B05C8B">
        <w:rPr>
          <w:rFonts w:ascii="Arial" w:hAnsi="Arial" w:cs="Arial"/>
          <w:b/>
          <w:bCs/>
          <w:color w:val="000090"/>
          <w:sz w:val="23"/>
          <w:szCs w:val="23"/>
        </w:rPr>
        <w:t xml:space="preserve"> the Reporting Period</w:t>
      </w:r>
    </w:p>
    <w:p w14:paraId="787B4404" w14:textId="77777777" w:rsidR="008A3FF2" w:rsidRPr="00B05C8B" w:rsidRDefault="008A3FF2" w:rsidP="008A3FF2">
      <w:pPr>
        <w:spacing w:line="480" w:lineRule="auto"/>
        <w:ind w:firstLine="360"/>
        <w:jc w:val="both"/>
        <w:rPr>
          <w:rFonts w:ascii="Arial" w:hAnsi="Arial" w:cs="Arial"/>
          <w:sz w:val="20"/>
          <w:szCs w:val="20"/>
        </w:rPr>
      </w:pPr>
      <w:r w:rsidRPr="00B05C8B">
        <w:rPr>
          <w:rFonts w:ascii="Arial" w:hAnsi="Arial" w:cs="Arial"/>
          <w:color w:val="000000"/>
          <w:sz w:val="23"/>
          <w:szCs w:val="23"/>
        </w:rPr>
        <w:t>a. Data Capture Team</w:t>
      </w:r>
    </w:p>
    <w:p w14:paraId="2BED51DA"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 xml:space="preserve">Analyze forms given by Ms. </w:t>
      </w:r>
      <w:proofErr w:type="spellStart"/>
      <w:r w:rsidRPr="00B05C8B">
        <w:rPr>
          <w:rFonts w:ascii="Arial" w:hAnsi="Arial" w:cs="Arial"/>
          <w:color w:val="000000"/>
          <w:sz w:val="23"/>
          <w:szCs w:val="23"/>
        </w:rPr>
        <w:t>Arra</w:t>
      </w:r>
      <w:proofErr w:type="spellEnd"/>
    </w:p>
    <w:p w14:paraId="4A69F089"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Meeting with SMP Project Managers</w:t>
      </w:r>
    </w:p>
    <w:p w14:paraId="5D3D9787"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Accomplished communications management</w:t>
      </w:r>
    </w:p>
    <w:p w14:paraId="1EEAF521" w14:textId="77777777" w:rsidR="008A3FF2" w:rsidRPr="00B05C8B" w:rsidRDefault="008A3FF2" w:rsidP="008A3FF2">
      <w:pPr>
        <w:spacing w:line="480" w:lineRule="auto"/>
        <w:ind w:firstLine="360"/>
        <w:jc w:val="both"/>
        <w:rPr>
          <w:rFonts w:ascii="Arial" w:hAnsi="Arial" w:cs="Arial"/>
          <w:sz w:val="20"/>
          <w:szCs w:val="20"/>
        </w:rPr>
      </w:pPr>
      <w:proofErr w:type="gramStart"/>
      <w:r w:rsidRPr="00B05C8B">
        <w:rPr>
          <w:rFonts w:ascii="Arial" w:hAnsi="Arial" w:cs="Arial"/>
          <w:color w:val="000000"/>
          <w:sz w:val="23"/>
          <w:szCs w:val="23"/>
        </w:rPr>
        <w:t>b</w:t>
      </w:r>
      <w:proofErr w:type="gramEnd"/>
      <w:r w:rsidRPr="00B05C8B">
        <w:rPr>
          <w:rFonts w:ascii="Arial" w:hAnsi="Arial" w:cs="Arial"/>
          <w:color w:val="000000"/>
          <w:sz w:val="23"/>
          <w:szCs w:val="23"/>
        </w:rPr>
        <w:t>. M&amp;E Team</w:t>
      </w:r>
    </w:p>
    <w:p w14:paraId="36CAB9B9"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Obtained all forms &amp; LFAs</w:t>
      </w:r>
    </w:p>
    <w:p w14:paraId="1A43B3AB"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Gathered all the lists from GCAT, SMP, BEST, Adept</w:t>
      </w:r>
    </w:p>
    <w:p w14:paraId="32506936"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Construct measures of the LFAs</w:t>
      </w:r>
    </w:p>
    <w:p w14:paraId="51E0F809" w14:textId="77777777" w:rsidR="008A3FF2" w:rsidRPr="00B05C8B" w:rsidRDefault="008A3FF2" w:rsidP="008A3FF2">
      <w:pPr>
        <w:spacing w:line="480" w:lineRule="auto"/>
        <w:ind w:firstLine="360"/>
        <w:jc w:val="both"/>
        <w:rPr>
          <w:rFonts w:ascii="Arial" w:hAnsi="Arial" w:cs="Arial"/>
          <w:sz w:val="20"/>
          <w:szCs w:val="20"/>
        </w:rPr>
      </w:pPr>
      <w:r w:rsidRPr="00B05C8B">
        <w:rPr>
          <w:rFonts w:ascii="Arial" w:hAnsi="Arial" w:cs="Arial"/>
          <w:color w:val="000000"/>
          <w:sz w:val="23"/>
          <w:szCs w:val="23"/>
        </w:rPr>
        <w:t>c. General</w:t>
      </w:r>
    </w:p>
    <w:p w14:paraId="3E984CAF"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Deliverables: change management, risk management, communications management, status reports, lessons learned, project closure</w:t>
      </w:r>
    </w:p>
    <w:p w14:paraId="73C2A020"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 xml:space="preserve">The September 27 meeting focused on the LFA and its implication on SMP.  Data needed for SMP have been noted, as well as the possible ways to the program </w:t>
      </w:r>
      <w:r w:rsidRPr="00B05C8B">
        <w:rPr>
          <w:rFonts w:ascii="Arial" w:hAnsi="Arial" w:cs="Arial"/>
          <w:color w:val="000000"/>
          <w:sz w:val="23"/>
          <w:szCs w:val="23"/>
        </w:rPr>
        <w:lastRenderedPageBreak/>
        <w:t>may be offered by the SUC to be able to track and monitor the program. The process by which it is offered is completely dependent on how the SUC has decided to offer it.</w:t>
      </w:r>
    </w:p>
    <w:p w14:paraId="0C85E191"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Data needed for SMP would be student name, student number, gender, course and college as well as the SMP subject/components taken (if already taken and reason why it is being taken again) and the date the student has taken each subject and status if it has been failed or passed. SMP includes internship so the company name should also be noted including the immediate supervisor and if the student has passed or failed internship and if the student has been considered for employment or not.</w:t>
      </w:r>
    </w:p>
    <w:p w14:paraId="072B278F"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According to the project managers, it has been agreed that GCAT will no longer be given after the program. It was also noted that BEST and e-Adept components can be credited as substitutes for an SMP subject.</w:t>
      </w:r>
    </w:p>
    <w:p w14:paraId="1D994F0D" w14:textId="77777777" w:rsidR="008A3FF2" w:rsidRPr="00B05C8B" w:rsidRDefault="008A3FF2" w:rsidP="008A3FF2">
      <w:pPr>
        <w:spacing w:line="480" w:lineRule="auto"/>
        <w:ind w:left="720" w:hanging="720"/>
        <w:jc w:val="both"/>
        <w:rPr>
          <w:rFonts w:ascii="Arial" w:eastAsia="Times New Roman" w:hAnsi="Arial" w:cs="Arial"/>
          <w:sz w:val="20"/>
          <w:szCs w:val="20"/>
        </w:rPr>
      </w:pPr>
    </w:p>
    <w:p w14:paraId="1D7A5EBF"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II.</w:t>
      </w:r>
      <w:r w:rsidRPr="00B05C8B">
        <w:rPr>
          <w:rFonts w:ascii="Arial" w:hAnsi="Arial" w:cs="Arial"/>
          <w:color w:val="000090"/>
          <w:sz w:val="14"/>
          <w:szCs w:val="14"/>
        </w:rPr>
        <w:t xml:space="preserve">         </w:t>
      </w:r>
      <w:r w:rsidRPr="00B05C8B">
        <w:rPr>
          <w:rFonts w:ascii="Arial" w:hAnsi="Arial" w:cs="Arial"/>
          <w:b/>
          <w:bCs/>
          <w:color w:val="000090"/>
          <w:sz w:val="23"/>
          <w:szCs w:val="23"/>
        </w:rPr>
        <w:t>Problems Encountered</w:t>
      </w:r>
    </w:p>
    <w:p w14:paraId="7A9181A0"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Not all members were present for the meeting</w:t>
      </w:r>
    </w:p>
    <w:p w14:paraId="3B26D8D4"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No definite time for M&amp;E tasks to schedule</w:t>
      </w:r>
    </w:p>
    <w:p w14:paraId="5C5900AD"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Data were insufficient to start on certain deliverable and analysis</w:t>
      </w:r>
    </w:p>
    <w:p w14:paraId="5D7BC782" w14:textId="77777777" w:rsidR="008A3FF2" w:rsidRPr="00B05C8B" w:rsidRDefault="008A3FF2" w:rsidP="008A3FF2">
      <w:pPr>
        <w:spacing w:line="480" w:lineRule="auto"/>
        <w:ind w:left="720" w:hanging="720"/>
        <w:jc w:val="both"/>
        <w:rPr>
          <w:rFonts w:ascii="Arial" w:eastAsia="Times New Roman" w:hAnsi="Arial" w:cs="Arial"/>
          <w:color w:val="000090"/>
          <w:sz w:val="20"/>
          <w:szCs w:val="20"/>
        </w:rPr>
      </w:pPr>
    </w:p>
    <w:p w14:paraId="70A1BE2F"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III.</w:t>
      </w:r>
      <w:r w:rsidRPr="00B05C8B">
        <w:rPr>
          <w:rFonts w:ascii="Arial" w:hAnsi="Arial" w:cs="Arial"/>
          <w:color w:val="000090"/>
          <w:sz w:val="14"/>
          <w:szCs w:val="14"/>
        </w:rPr>
        <w:t xml:space="preserve">         </w:t>
      </w:r>
      <w:r w:rsidRPr="00B05C8B">
        <w:rPr>
          <w:rFonts w:ascii="Arial" w:hAnsi="Arial" w:cs="Arial"/>
          <w:b/>
          <w:bCs/>
          <w:color w:val="000090"/>
          <w:sz w:val="23"/>
          <w:szCs w:val="23"/>
        </w:rPr>
        <w:t>Problems Solved</w:t>
      </w:r>
    </w:p>
    <w:p w14:paraId="080A09DD"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14"/>
          <w:szCs w:val="14"/>
        </w:rPr>
        <w:tab/>
      </w:r>
      <w:r w:rsidRPr="00B05C8B">
        <w:rPr>
          <w:rFonts w:ascii="Arial" w:hAnsi="Arial" w:cs="Arial"/>
          <w:color w:val="000000"/>
          <w:sz w:val="23"/>
          <w:szCs w:val="23"/>
        </w:rPr>
        <w:t>A developer of the group has noted the issue of ad hoc reporting and suggested possible alternatives so there won’t be a need for ad hoc reports. Necessary pre-generated reports would be more convenient.</w:t>
      </w:r>
    </w:p>
    <w:p w14:paraId="04290F46" w14:textId="77777777" w:rsidR="008A3FF2" w:rsidRPr="00B05C8B" w:rsidRDefault="008A3FF2" w:rsidP="008A3FF2">
      <w:pPr>
        <w:spacing w:line="480" w:lineRule="auto"/>
        <w:jc w:val="both"/>
        <w:rPr>
          <w:rFonts w:ascii="Arial" w:hAnsi="Arial" w:cs="Arial"/>
          <w:color w:val="000090"/>
          <w:sz w:val="20"/>
          <w:szCs w:val="20"/>
        </w:rPr>
      </w:pPr>
      <w:r w:rsidRPr="00B05C8B">
        <w:rPr>
          <w:rFonts w:ascii="Arial" w:hAnsi="Arial" w:cs="Arial"/>
          <w:b/>
          <w:bCs/>
          <w:color w:val="000090"/>
          <w:sz w:val="23"/>
          <w:szCs w:val="23"/>
        </w:rPr>
        <w:t>IV.</w:t>
      </w:r>
      <w:r w:rsidRPr="00B05C8B">
        <w:rPr>
          <w:rFonts w:ascii="Arial" w:hAnsi="Arial" w:cs="Arial"/>
          <w:color w:val="000090"/>
          <w:sz w:val="14"/>
          <w:szCs w:val="14"/>
        </w:rPr>
        <w:t xml:space="preserve">         </w:t>
      </w:r>
      <w:r w:rsidRPr="00B05C8B">
        <w:rPr>
          <w:rFonts w:ascii="Arial" w:hAnsi="Arial" w:cs="Arial"/>
          <w:b/>
          <w:bCs/>
          <w:color w:val="000090"/>
          <w:sz w:val="23"/>
          <w:szCs w:val="23"/>
        </w:rPr>
        <w:t>Problems Still Outstanding</w:t>
      </w:r>
    </w:p>
    <w:p w14:paraId="363B9572" w14:textId="77777777" w:rsidR="008A3FF2" w:rsidRPr="00EC1B61" w:rsidRDefault="008A3FF2" w:rsidP="00EC1B61">
      <w:pPr>
        <w:spacing w:line="480" w:lineRule="auto"/>
      </w:pPr>
      <w:r w:rsidRPr="00B05C8B">
        <w:rPr>
          <w:rFonts w:ascii="Arial" w:eastAsia="Times New Roman" w:hAnsi="Arial" w:cs="Arial"/>
          <w:color w:val="000000"/>
          <w:kern w:val="36"/>
          <w:sz w:val="20"/>
          <w:szCs w:val="20"/>
        </w:rPr>
        <w:t>·</w:t>
      </w:r>
      <w:r w:rsidRPr="00B05C8B">
        <w:rPr>
          <w:rFonts w:ascii="Arial" w:eastAsia="Times New Roman" w:hAnsi="Arial" w:cs="Arial"/>
          <w:color w:val="000000"/>
          <w:kern w:val="36"/>
          <w:sz w:val="14"/>
          <w:szCs w:val="14"/>
        </w:rPr>
        <w:t xml:space="preserve">     </w:t>
      </w:r>
      <w:r w:rsidRPr="00B05C8B">
        <w:rPr>
          <w:rFonts w:ascii="Arial" w:eastAsia="Times New Roman" w:hAnsi="Arial" w:cs="Arial"/>
          <w:color w:val="000000"/>
          <w:kern w:val="36"/>
          <w:sz w:val="23"/>
          <w:szCs w:val="23"/>
        </w:rPr>
        <w:t>  </w:t>
      </w:r>
      <w:r w:rsidRPr="00EC1B61">
        <w:t xml:space="preserve">Some SUC compliance documents have yet to be addressed such as MOA and how the program will be </w:t>
      </w:r>
      <w:r w:rsidRPr="00EC1B61">
        <w:lastRenderedPageBreak/>
        <w:t>integrated and the group will be informed of the processes once BPAP received these documents.</w:t>
      </w:r>
    </w:p>
    <w:p w14:paraId="26E105EA" w14:textId="77777777" w:rsidR="008A3FF2" w:rsidRPr="00B05C8B" w:rsidRDefault="008A3FF2" w:rsidP="00EC1B61">
      <w:pPr>
        <w:spacing w:line="480" w:lineRule="auto"/>
        <w:ind w:left="720" w:hanging="720"/>
        <w:jc w:val="both"/>
        <w:rPr>
          <w:rFonts w:ascii="Arial" w:eastAsia="Times New Roman" w:hAnsi="Arial" w:cs="Arial"/>
          <w:sz w:val="20"/>
          <w:szCs w:val="20"/>
        </w:rPr>
      </w:pPr>
    </w:p>
    <w:p w14:paraId="21ACB122"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V.</w:t>
      </w:r>
      <w:r w:rsidRPr="00B05C8B">
        <w:rPr>
          <w:rFonts w:ascii="Arial" w:hAnsi="Arial" w:cs="Arial"/>
          <w:color w:val="000090"/>
          <w:sz w:val="14"/>
          <w:szCs w:val="14"/>
        </w:rPr>
        <w:t xml:space="preserve">         </w:t>
      </w:r>
      <w:r w:rsidRPr="00B05C8B">
        <w:rPr>
          <w:rFonts w:ascii="Arial" w:hAnsi="Arial" w:cs="Arial"/>
          <w:b/>
          <w:bCs/>
          <w:color w:val="000090"/>
          <w:sz w:val="23"/>
          <w:szCs w:val="23"/>
        </w:rPr>
        <w:t xml:space="preserve">Schedule progress vs. </w:t>
      </w:r>
      <w:proofErr w:type="gramStart"/>
      <w:r w:rsidRPr="00B05C8B">
        <w:rPr>
          <w:rFonts w:ascii="Arial" w:hAnsi="Arial" w:cs="Arial"/>
          <w:b/>
          <w:bCs/>
          <w:color w:val="000090"/>
          <w:sz w:val="23"/>
          <w:szCs w:val="23"/>
        </w:rPr>
        <w:t>Planned</w:t>
      </w:r>
      <w:proofErr w:type="gramEnd"/>
      <w:r w:rsidRPr="00B05C8B">
        <w:rPr>
          <w:rFonts w:ascii="Arial" w:hAnsi="Arial" w:cs="Arial"/>
          <w:b/>
          <w:bCs/>
          <w:color w:val="000090"/>
          <w:sz w:val="23"/>
          <w:szCs w:val="23"/>
        </w:rPr>
        <w:t xml:space="preserve"> progress</w:t>
      </w:r>
    </w:p>
    <w:p w14:paraId="791437FF" w14:textId="77777777" w:rsidR="008A3FF2" w:rsidRPr="00B05C8B" w:rsidRDefault="008A3FF2" w:rsidP="008A3FF2">
      <w:pPr>
        <w:spacing w:line="480" w:lineRule="auto"/>
        <w:rPr>
          <w:rFonts w:ascii="Arial" w:eastAsia="Times New Roman" w:hAnsi="Arial" w:cs="Arial"/>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378"/>
        <w:gridCol w:w="2192"/>
        <w:gridCol w:w="2920"/>
      </w:tblGrid>
      <w:tr w:rsidR="008A3FF2" w:rsidRPr="00B05C8B" w14:paraId="1624AD10"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B518E4" w14:textId="77777777" w:rsidR="008A3FF2" w:rsidRPr="00B05C8B" w:rsidRDefault="008A3FF2" w:rsidP="00EC1B61">
            <w:pPr>
              <w:spacing w:line="480" w:lineRule="auto"/>
              <w:jc w:val="center"/>
              <w:rPr>
                <w:rFonts w:ascii="Arial" w:hAnsi="Arial" w:cs="Arial"/>
                <w:color w:val="000090"/>
                <w:sz w:val="20"/>
                <w:szCs w:val="20"/>
              </w:rPr>
            </w:pPr>
            <w:r w:rsidRPr="00B05C8B">
              <w:rPr>
                <w:rFonts w:ascii="Arial" w:hAnsi="Arial" w:cs="Arial"/>
                <w:b/>
                <w:bCs/>
                <w:color w:val="000090"/>
                <w:sz w:val="23"/>
                <w:szCs w:val="23"/>
              </w:rPr>
              <w:t>Activities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88A1FF" w14:textId="77777777" w:rsidR="008A3FF2" w:rsidRPr="00B05C8B" w:rsidRDefault="008A3FF2" w:rsidP="00EC1B61">
            <w:pPr>
              <w:spacing w:line="480" w:lineRule="auto"/>
              <w:jc w:val="center"/>
              <w:rPr>
                <w:rFonts w:ascii="Arial" w:hAnsi="Arial" w:cs="Arial"/>
                <w:color w:val="000090"/>
                <w:sz w:val="20"/>
                <w:szCs w:val="20"/>
              </w:rPr>
            </w:pPr>
            <w:r w:rsidRPr="00B05C8B">
              <w:rPr>
                <w:rFonts w:ascii="Arial" w:hAnsi="Arial" w:cs="Arial"/>
                <w:b/>
                <w:bCs/>
                <w:color w:val="000090"/>
                <w:sz w:val="23"/>
                <w:szCs w:val="23"/>
              </w:rPr>
              <w:t>Planned Schedule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BB6BD6" w14:textId="77777777" w:rsidR="008A3FF2" w:rsidRPr="00B05C8B" w:rsidRDefault="008A3FF2" w:rsidP="00EC1B61">
            <w:pPr>
              <w:spacing w:line="480" w:lineRule="auto"/>
              <w:jc w:val="center"/>
              <w:rPr>
                <w:rFonts w:ascii="Arial" w:hAnsi="Arial" w:cs="Arial"/>
                <w:color w:val="000090"/>
                <w:sz w:val="20"/>
                <w:szCs w:val="20"/>
              </w:rPr>
            </w:pPr>
            <w:r w:rsidRPr="00B05C8B">
              <w:rPr>
                <w:rFonts w:ascii="Arial" w:hAnsi="Arial" w:cs="Arial"/>
                <w:b/>
                <w:bCs/>
                <w:color w:val="000090"/>
                <w:sz w:val="23"/>
                <w:szCs w:val="23"/>
              </w:rPr>
              <w:t>Actual Schedule (Status)</w:t>
            </w:r>
          </w:p>
        </w:tc>
      </w:tr>
      <w:tr w:rsidR="008A3FF2" w:rsidRPr="00B05C8B" w14:paraId="63742DF5"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0FFAC2"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Conduct Data Gathering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13A3F1"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12 - Sept 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85289E"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On-going</w:t>
            </w:r>
          </w:p>
        </w:tc>
      </w:tr>
      <w:tr w:rsidR="008A3FF2" w:rsidRPr="00B05C8B" w14:paraId="5FF217A8"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3F3CE"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Analyze Data Gathered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7D23F1"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22 - Sept 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D8A301"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On-going</w:t>
            </w:r>
          </w:p>
        </w:tc>
      </w:tr>
      <w:tr w:rsidR="008A3FF2" w:rsidRPr="00B05C8B" w14:paraId="63471DCD"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826E02"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Formulate Policies and Procedures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C324BB"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11 - Sept 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650A40"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On-going</w:t>
            </w:r>
          </w:p>
        </w:tc>
      </w:tr>
      <w:tr w:rsidR="008A3FF2" w:rsidRPr="00B05C8B" w14:paraId="16DA13A6"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4F38AF"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Researching for Technical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3E6B0B"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9D33D3"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8A3FF2" w:rsidRPr="00B05C8B" w14:paraId="73DBE4D2"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3093A8"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Create System Design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9D7165"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Oct 2 - Dec 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13EF9C"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8A3FF2" w:rsidRPr="00B05C8B" w14:paraId="5968A452"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E6527C"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System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F7452C"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Dec 6  - Jan 16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2598ED"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8A3FF2" w:rsidRPr="00B05C8B" w14:paraId="61ABCE7C"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74D108"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Conduct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83E153"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Jan 3 - 24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67D039"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r w:rsidR="008A3FF2" w:rsidRPr="00B05C8B" w14:paraId="51F417CB" w14:textId="77777777" w:rsidTr="00EC1B6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1D493C"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Create Manuals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F42A2"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Sept 19 - Jan 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FC37C3" w14:textId="77777777" w:rsidR="008A3FF2" w:rsidRPr="00B05C8B" w:rsidRDefault="008A3FF2" w:rsidP="00EC1B61">
            <w:pPr>
              <w:spacing w:line="480" w:lineRule="auto"/>
              <w:jc w:val="both"/>
              <w:rPr>
                <w:rFonts w:ascii="Arial" w:hAnsi="Arial" w:cs="Arial"/>
                <w:sz w:val="20"/>
                <w:szCs w:val="20"/>
              </w:rPr>
            </w:pPr>
            <w:r w:rsidRPr="00B05C8B">
              <w:rPr>
                <w:rFonts w:ascii="Arial" w:hAnsi="Arial" w:cs="Arial"/>
                <w:color w:val="000000"/>
                <w:sz w:val="23"/>
                <w:szCs w:val="23"/>
              </w:rPr>
              <w:t>Pipelined</w:t>
            </w:r>
          </w:p>
        </w:tc>
      </w:tr>
    </w:tbl>
    <w:p w14:paraId="1C41AC6D" w14:textId="77777777" w:rsidR="008A3FF2" w:rsidRPr="00B05C8B" w:rsidRDefault="008A3FF2" w:rsidP="008A3FF2">
      <w:pPr>
        <w:spacing w:line="480" w:lineRule="auto"/>
        <w:ind w:left="720" w:hanging="720"/>
        <w:jc w:val="both"/>
        <w:rPr>
          <w:rFonts w:ascii="Arial" w:eastAsia="Times New Roman" w:hAnsi="Arial" w:cs="Arial"/>
          <w:sz w:val="20"/>
          <w:szCs w:val="20"/>
        </w:rPr>
      </w:pPr>
    </w:p>
    <w:p w14:paraId="1E8097BC"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color w:val="000090"/>
          <w:sz w:val="14"/>
          <w:szCs w:val="14"/>
        </w:rPr>
        <w:t>  </w:t>
      </w:r>
      <w:r w:rsidRPr="00B05C8B">
        <w:rPr>
          <w:rFonts w:ascii="Arial" w:hAnsi="Arial" w:cs="Arial"/>
          <w:b/>
          <w:bCs/>
          <w:color w:val="000090"/>
          <w:sz w:val="23"/>
          <w:szCs w:val="23"/>
        </w:rPr>
        <w:t>VI.</w:t>
      </w:r>
      <w:r w:rsidRPr="00B05C8B">
        <w:rPr>
          <w:rFonts w:ascii="Arial" w:hAnsi="Arial" w:cs="Arial"/>
          <w:color w:val="000090"/>
          <w:sz w:val="14"/>
          <w:szCs w:val="14"/>
        </w:rPr>
        <w:t xml:space="preserve">         </w:t>
      </w:r>
      <w:r w:rsidRPr="00B05C8B">
        <w:rPr>
          <w:rFonts w:ascii="Arial" w:hAnsi="Arial" w:cs="Arial"/>
          <w:b/>
          <w:bCs/>
          <w:color w:val="000090"/>
          <w:sz w:val="23"/>
          <w:szCs w:val="23"/>
        </w:rPr>
        <w:t xml:space="preserve">Expenses vs. </w:t>
      </w:r>
      <w:proofErr w:type="gramStart"/>
      <w:r w:rsidRPr="00B05C8B">
        <w:rPr>
          <w:rFonts w:ascii="Arial" w:hAnsi="Arial" w:cs="Arial"/>
          <w:b/>
          <w:bCs/>
          <w:color w:val="000090"/>
          <w:sz w:val="23"/>
          <w:szCs w:val="23"/>
        </w:rPr>
        <w:t>Budget  </w:t>
      </w:r>
      <w:r w:rsidRPr="00B05C8B">
        <w:rPr>
          <w:rFonts w:ascii="Arial" w:hAnsi="Arial" w:cs="Arial"/>
          <w:b/>
          <w:bCs/>
          <w:i/>
          <w:iCs/>
          <w:color w:val="000090"/>
          <w:sz w:val="23"/>
          <w:szCs w:val="23"/>
        </w:rPr>
        <w:t>(</w:t>
      </w:r>
      <w:proofErr w:type="gramEnd"/>
      <w:r w:rsidRPr="00B05C8B">
        <w:rPr>
          <w:rFonts w:ascii="Arial" w:hAnsi="Arial" w:cs="Arial"/>
          <w:b/>
          <w:bCs/>
          <w:i/>
          <w:iCs/>
          <w:color w:val="000090"/>
          <w:sz w:val="23"/>
          <w:szCs w:val="23"/>
        </w:rPr>
        <w:t>if applicable)</w:t>
      </w:r>
    </w:p>
    <w:p w14:paraId="4649BB5F" w14:textId="77777777" w:rsidR="008A3FF2" w:rsidRPr="00B05C8B" w:rsidRDefault="008A3FF2" w:rsidP="008A3FF2">
      <w:pPr>
        <w:spacing w:line="480" w:lineRule="auto"/>
        <w:jc w:val="both"/>
        <w:rPr>
          <w:rFonts w:ascii="Arial" w:hAnsi="Arial" w:cs="Arial"/>
          <w:sz w:val="20"/>
          <w:szCs w:val="20"/>
        </w:rPr>
      </w:pPr>
      <w:r w:rsidRPr="00B05C8B">
        <w:rPr>
          <w:rFonts w:ascii="Arial" w:hAnsi="Arial" w:cs="Arial"/>
          <w:i/>
          <w:iCs/>
          <w:color w:val="000000"/>
          <w:sz w:val="23"/>
          <w:szCs w:val="23"/>
        </w:rPr>
        <w:t>     </w:t>
      </w:r>
      <w:r w:rsidRPr="00B05C8B">
        <w:rPr>
          <w:rFonts w:ascii="Arial" w:hAnsi="Arial" w:cs="Arial"/>
          <w:sz w:val="20"/>
          <w:szCs w:val="20"/>
        </w:rPr>
        <w:tab/>
      </w:r>
      <w:r w:rsidRPr="00B05C8B">
        <w:rPr>
          <w:rFonts w:ascii="Arial" w:hAnsi="Arial" w:cs="Arial"/>
          <w:color w:val="000000"/>
          <w:sz w:val="23"/>
          <w:szCs w:val="23"/>
        </w:rPr>
        <w:t>Expenses for this meeting are in compliance with the estimated project.</w:t>
      </w:r>
    </w:p>
    <w:p w14:paraId="15A60E92" w14:textId="77777777" w:rsidR="008A3FF2" w:rsidRPr="00B05C8B" w:rsidRDefault="008A3FF2" w:rsidP="008A3FF2">
      <w:pPr>
        <w:spacing w:line="480" w:lineRule="auto"/>
        <w:ind w:left="720" w:hanging="720"/>
        <w:jc w:val="both"/>
        <w:rPr>
          <w:rFonts w:ascii="Arial" w:eastAsia="Times New Roman" w:hAnsi="Arial" w:cs="Arial"/>
          <w:sz w:val="20"/>
          <w:szCs w:val="20"/>
        </w:rPr>
      </w:pPr>
    </w:p>
    <w:p w14:paraId="1E89AF76" w14:textId="77777777" w:rsidR="008A3FF2" w:rsidRPr="00B05C8B" w:rsidRDefault="008A3FF2" w:rsidP="008A3FF2">
      <w:pPr>
        <w:spacing w:line="480" w:lineRule="auto"/>
        <w:ind w:left="720" w:hanging="720"/>
        <w:jc w:val="both"/>
        <w:rPr>
          <w:rFonts w:ascii="Arial" w:hAnsi="Arial" w:cs="Arial"/>
          <w:color w:val="000090"/>
          <w:sz w:val="20"/>
          <w:szCs w:val="20"/>
        </w:rPr>
      </w:pPr>
      <w:r w:rsidRPr="00B05C8B">
        <w:rPr>
          <w:rFonts w:ascii="Arial" w:hAnsi="Arial" w:cs="Arial"/>
          <w:b/>
          <w:bCs/>
          <w:color w:val="000090"/>
          <w:sz w:val="23"/>
          <w:szCs w:val="23"/>
        </w:rPr>
        <w:t>VII.</w:t>
      </w:r>
      <w:r w:rsidRPr="00B05C8B">
        <w:rPr>
          <w:rFonts w:ascii="Arial" w:hAnsi="Arial" w:cs="Arial"/>
          <w:color w:val="000090"/>
          <w:sz w:val="14"/>
          <w:szCs w:val="14"/>
        </w:rPr>
        <w:t xml:space="preserve">         </w:t>
      </w:r>
      <w:r w:rsidRPr="00B05C8B">
        <w:rPr>
          <w:rFonts w:ascii="Arial" w:hAnsi="Arial" w:cs="Arial"/>
          <w:b/>
          <w:bCs/>
          <w:color w:val="000090"/>
          <w:sz w:val="23"/>
          <w:szCs w:val="23"/>
        </w:rPr>
        <w:t>Plan for the succeeding periods</w:t>
      </w:r>
    </w:p>
    <w:p w14:paraId="231D1317"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Data Capture Team</w:t>
      </w:r>
    </w:p>
    <w:p w14:paraId="2D722F4D"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Meeting with PMs to gather more data</w:t>
      </w:r>
    </w:p>
    <w:p w14:paraId="108D5D90"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M&amp;E Team</w:t>
      </w:r>
    </w:p>
    <w:p w14:paraId="1A4B26D2"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lastRenderedPageBreak/>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Start formulating policies &amp; procedures</w:t>
      </w:r>
    </w:p>
    <w:p w14:paraId="501D0108"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Obtain additional relevant forms and documents to be analyzed</w:t>
      </w:r>
    </w:p>
    <w:p w14:paraId="03BD7956"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23"/>
          <w:szCs w:val="23"/>
        </w:rPr>
        <w:t>Development Team</w:t>
      </w:r>
    </w:p>
    <w:p w14:paraId="16E47B29"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Conduct more client meetings</w:t>
      </w:r>
    </w:p>
    <w:p w14:paraId="5655A018" w14:textId="77777777" w:rsidR="008A3FF2" w:rsidRPr="00B05C8B" w:rsidRDefault="008A3FF2" w:rsidP="008A3FF2">
      <w:pPr>
        <w:spacing w:line="480" w:lineRule="auto"/>
        <w:ind w:left="1440" w:hanging="360"/>
        <w:jc w:val="both"/>
        <w:rPr>
          <w:rFonts w:ascii="Arial" w:hAnsi="Arial" w:cs="Arial"/>
          <w:sz w:val="20"/>
          <w:szCs w:val="20"/>
        </w:rPr>
      </w:pPr>
      <w:proofErr w:type="gramStart"/>
      <w:r w:rsidRPr="00B05C8B">
        <w:rPr>
          <w:rFonts w:ascii="Arial" w:hAnsi="Arial" w:cs="Arial"/>
          <w:color w:val="000000"/>
          <w:sz w:val="23"/>
          <w:szCs w:val="23"/>
        </w:rPr>
        <w:t>o</w:t>
      </w:r>
      <w:proofErr w:type="gramEnd"/>
      <w:r w:rsidRPr="00B05C8B">
        <w:rPr>
          <w:rFonts w:ascii="Arial" w:hAnsi="Arial" w:cs="Arial"/>
          <w:color w:val="000000"/>
          <w:sz w:val="14"/>
          <w:szCs w:val="14"/>
        </w:rPr>
        <w:t xml:space="preserve">   </w:t>
      </w:r>
      <w:r w:rsidRPr="00B05C8B">
        <w:rPr>
          <w:rFonts w:ascii="Arial" w:hAnsi="Arial" w:cs="Arial"/>
          <w:color w:val="000000"/>
          <w:sz w:val="23"/>
          <w:szCs w:val="23"/>
        </w:rPr>
        <w:t>Research technical requirements</w:t>
      </w:r>
    </w:p>
    <w:p w14:paraId="2DEBAE82" w14:textId="77777777" w:rsidR="008A3FF2" w:rsidRPr="00B05C8B" w:rsidRDefault="008A3FF2" w:rsidP="008A3FF2">
      <w:pPr>
        <w:spacing w:line="480" w:lineRule="auto"/>
        <w:ind w:left="720" w:hanging="360"/>
        <w:jc w:val="both"/>
        <w:rPr>
          <w:rFonts w:ascii="Arial" w:hAnsi="Arial" w:cs="Arial"/>
          <w:sz w:val="20"/>
          <w:szCs w:val="20"/>
        </w:rPr>
      </w:pPr>
      <w:r w:rsidRPr="00B05C8B">
        <w:rPr>
          <w:rFonts w:ascii="Arial" w:hAnsi="Arial" w:cs="Arial"/>
          <w:color w:val="000000"/>
          <w:sz w:val="23"/>
          <w:szCs w:val="23"/>
        </w:rPr>
        <w:t>·</w:t>
      </w:r>
      <w:r w:rsidRPr="00B05C8B">
        <w:rPr>
          <w:rFonts w:ascii="Arial" w:hAnsi="Arial" w:cs="Arial"/>
          <w:color w:val="000000"/>
          <w:sz w:val="14"/>
          <w:szCs w:val="14"/>
        </w:rPr>
        <w:t xml:space="preserve">   </w:t>
      </w:r>
      <w:r w:rsidRPr="00B05C8B">
        <w:rPr>
          <w:rFonts w:ascii="Arial" w:hAnsi="Arial" w:cs="Arial"/>
          <w:color w:val="000000"/>
          <w:sz w:val="14"/>
          <w:szCs w:val="14"/>
        </w:rPr>
        <w:tab/>
      </w:r>
      <w:r w:rsidRPr="00B05C8B">
        <w:rPr>
          <w:rFonts w:ascii="Arial" w:hAnsi="Arial" w:cs="Arial"/>
          <w:color w:val="000000"/>
          <w:sz w:val="23"/>
          <w:szCs w:val="23"/>
        </w:rPr>
        <w:t>More meetings would be held regarding other components such as SEI and the group would be updated if changes have been discussed between the project managers. Shared Services will also have to be consulted regarding other processes involved.</w:t>
      </w:r>
    </w:p>
    <w:p w14:paraId="45927962" w14:textId="77777777" w:rsidR="008A3FF2" w:rsidRPr="00B05C8B" w:rsidRDefault="008A3FF2" w:rsidP="008A3FF2">
      <w:pPr>
        <w:spacing w:line="480" w:lineRule="auto"/>
        <w:rPr>
          <w:rFonts w:ascii="Arial" w:eastAsia="Times New Roman" w:hAnsi="Arial" w:cs="Arial"/>
          <w:sz w:val="20"/>
          <w:szCs w:val="20"/>
        </w:rPr>
      </w:pPr>
    </w:p>
    <w:p w14:paraId="1F477B5F" w14:textId="77777777" w:rsidR="008A3FF2" w:rsidRPr="00B05C8B" w:rsidRDefault="008A3FF2" w:rsidP="008A3FF2">
      <w:pPr>
        <w:spacing w:line="480" w:lineRule="auto"/>
        <w:rPr>
          <w:rFonts w:ascii="Arial" w:eastAsia="Times New Roman" w:hAnsi="Arial" w:cs="Arial"/>
          <w:sz w:val="20"/>
          <w:szCs w:val="20"/>
        </w:rPr>
      </w:pPr>
    </w:p>
    <w:p w14:paraId="1454AC07" w14:textId="77777777" w:rsidR="008A3FF2" w:rsidRPr="00B05C8B" w:rsidRDefault="008A3FF2" w:rsidP="00EC1B61">
      <w:pPr>
        <w:pStyle w:val="Heading2"/>
      </w:pPr>
      <w:bookmarkStart w:id="258" w:name="_Toc368947224"/>
      <w:r w:rsidRPr="00B05C8B">
        <w:t>Minutes of the Meeting</w:t>
      </w:r>
      <w:bookmarkEnd w:id="258"/>
    </w:p>
    <w:p w14:paraId="0F584B15" w14:textId="77777777" w:rsidR="008A3FF2" w:rsidRPr="00B05C8B" w:rsidRDefault="008A3FF2" w:rsidP="00EC1B61"/>
    <w:p w14:paraId="4945237E" w14:textId="77777777" w:rsidR="008A3FF2" w:rsidRPr="00B05C8B" w:rsidRDefault="008A3FF2" w:rsidP="00EC1B61">
      <w:pPr>
        <w:pStyle w:val="Heading3"/>
      </w:pPr>
      <w:bookmarkStart w:id="259" w:name="_Toc368947225"/>
      <w:r w:rsidRPr="00B05C8B">
        <w:rPr>
          <w:lang w:val="de-DE"/>
        </w:rPr>
        <w:t xml:space="preserve">Meeting </w:t>
      </w:r>
      <w:r w:rsidRPr="00B05C8B">
        <w:t>Date: 09/09/13</w:t>
      </w:r>
      <w:bookmarkEnd w:id="259"/>
    </w:p>
    <w:p w14:paraId="7C6F81D2" w14:textId="77777777" w:rsidR="008A3FF2" w:rsidRPr="00B05C8B" w:rsidRDefault="008A3FF2" w:rsidP="00EC1B61"/>
    <w:p w14:paraId="5CD44874" w14:textId="77777777" w:rsidR="008A3FF2" w:rsidRPr="00B05C8B" w:rsidRDefault="008A3FF2" w:rsidP="008A3FF2">
      <w:pPr>
        <w:pStyle w:val="Heading3"/>
      </w:pPr>
      <w:bookmarkStart w:id="260" w:name="_Toc368947226"/>
      <w:r w:rsidRPr="00B05C8B">
        <w:t>Meeting Location</w:t>
      </w:r>
      <w:bookmarkEnd w:id="260"/>
    </w:p>
    <w:p w14:paraId="56EC6B06" w14:textId="77777777" w:rsidR="008A3FF2" w:rsidRPr="00B05C8B" w:rsidRDefault="008A3FF2" w:rsidP="008A3FF2">
      <w:pPr>
        <w:pStyle w:val="ListParagraph"/>
        <w:widowControl/>
        <w:numPr>
          <w:ilvl w:val="0"/>
          <w:numId w:val="44"/>
        </w:numPr>
        <w:spacing w:after="200"/>
        <w:contextualSpacing/>
        <w:rPr>
          <w:rFonts w:ascii="Arial" w:hAnsi="Arial" w:cs="Arial"/>
        </w:rPr>
      </w:pPr>
      <w:r w:rsidRPr="00B05C8B">
        <w:rPr>
          <w:rFonts w:ascii="Arial" w:hAnsi="Arial" w:cs="Arial"/>
        </w:rPr>
        <w:t>Building: Research Lab (</w:t>
      </w:r>
      <w:proofErr w:type="spellStart"/>
      <w:r w:rsidRPr="00B05C8B">
        <w:rPr>
          <w:rFonts w:ascii="Arial" w:hAnsi="Arial" w:cs="Arial"/>
        </w:rPr>
        <w:t>AdMU</w:t>
      </w:r>
      <w:proofErr w:type="spellEnd"/>
      <w:r w:rsidRPr="00B05C8B">
        <w:rPr>
          <w:rFonts w:ascii="Arial" w:hAnsi="Arial" w:cs="Arial"/>
        </w:rPr>
        <w:t>)</w:t>
      </w:r>
    </w:p>
    <w:p w14:paraId="46D299B3" w14:textId="77777777" w:rsidR="008A3FF2" w:rsidRPr="00B05C8B" w:rsidRDefault="008A3FF2" w:rsidP="008A3FF2">
      <w:pPr>
        <w:pStyle w:val="Heading3"/>
      </w:pPr>
      <w:bookmarkStart w:id="261" w:name="_Toc368947227"/>
      <w:r w:rsidRPr="00B05C8B">
        <w:t>Meeting Start</w:t>
      </w:r>
      <w:bookmarkEnd w:id="261"/>
    </w:p>
    <w:p w14:paraId="185F3DAC" w14:textId="77777777" w:rsidR="008A3FF2" w:rsidRPr="00B05C8B" w:rsidRDefault="008A3FF2" w:rsidP="008A3FF2">
      <w:pPr>
        <w:pStyle w:val="ListParagraph"/>
        <w:widowControl/>
        <w:numPr>
          <w:ilvl w:val="0"/>
          <w:numId w:val="44"/>
        </w:numPr>
        <w:spacing w:after="200"/>
        <w:contextualSpacing/>
        <w:rPr>
          <w:rFonts w:ascii="Arial" w:hAnsi="Arial" w:cs="Arial"/>
          <w:b/>
        </w:rPr>
      </w:pPr>
      <w:r w:rsidRPr="00B05C8B">
        <w:rPr>
          <w:rFonts w:ascii="Arial" w:hAnsi="Arial" w:cs="Arial"/>
        </w:rPr>
        <w:t>Meeting Schedule Start: 4:30 PM</w:t>
      </w:r>
    </w:p>
    <w:p w14:paraId="18CDBA91" w14:textId="77777777" w:rsidR="008A3FF2" w:rsidRPr="00B05C8B" w:rsidRDefault="008A3FF2" w:rsidP="008A3FF2">
      <w:pPr>
        <w:pStyle w:val="ListParagraph"/>
        <w:widowControl/>
        <w:numPr>
          <w:ilvl w:val="0"/>
          <w:numId w:val="44"/>
        </w:numPr>
        <w:spacing w:after="200"/>
        <w:contextualSpacing/>
        <w:rPr>
          <w:rFonts w:ascii="Arial" w:hAnsi="Arial" w:cs="Arial"/>
        </w:rPr>
      </w:pPr>
      <w:r w:rsidRPr="00B05C8B">
        <w:rPr>
          <w:rFonts w:ascii="Arial" w:hAnsi="Arial" w:cs="Arial"/>
        </w:rPr>
        <w:t>Meeting Actual Start: 4:45 PM</w:t>
      </w:r>
    </w:p>
    <w:p w14:paraId="277B004E" w14:textId="77777777" w:rsidR="008A3FF2" w:rsidRPr="00B05C8B" w:rsidRDefault="008A3FF2" w:rsidP="008A3FF2">
      <w:pPr>
        <w:pStyle w:val="Heading3"/>
      </w:pPr>
      <w:bookmarkStart w:id="262" w:name="_Toc368947228"/>
      <w:r w:rsidRPr="00B05C8B">
        <w:t>Agenda</w:t>
      </w:r>
      <w:bookmarkEnd w:id="262"/>
    </w:p>
    <w:p w14:paraId="34C76995" w14:textId="77777777" w:rsidR="008A3FF2" w:rsidRPr="00B05C8B" w:rsidRDefault="008A3FF2" w:rsidP="008A3FF2">
      <w:pPr>
        <w:pStyle w:val="NoSpacing"/>
        <w:widowControl/>
        <w:numPr>
          <w:ilvl w:val="0"/>
          <w:numId w:val="43"/>
        </w:numPr>
        <w:rPr>
          <w:rFonts w:ascii="Arial" w:hAnsi="Arial" w:cs="Arial"/>
        </w:rPr>
      </w:pPr>
      <w:r w:rsidRPr="00B05C8B">
        <w:rPr>
          <w:rFonts w:ascii="Arial" w:hAnsi="Arial" w:cs="Arial"/>
        </w:rPr>
        <w:t xml:space="preserve">Ask for Ma’am Sandra and Sir </w:t>
      </w:r>
      <w:proofErr w:type="spellStart"/>
      <w:r w:rsidRPr="00B05C8B">
        <w:rPr>
          <w:rFonts w:ascii="Arial" w:hAnsi="Arial" w:cs="Arial"/>
        </w:rPr>
        <w:t>Olpoc’s</w:t>
      </w:r>
      <w:proofErr w:type="spellEnd"/>
      <w:r w:rsidRPr="00B05C8B">
        <w:rPr>
          <w:rFonts w:ascii="Arial" w:hAnsi="Arial" w:cs="Arial"/>
        </w:rPr>
        <w:t xml:space="preserve"> advice for the project scope</w:t>
      </w:r>
    </w:p>
    <w:p w14:paraId="612A4A46" w14:textId="77777777" w:rsidR="008A3FF2" w:rsidRPr="00B05C8B" w:rsidRDefault="008A3FF2" w:rsidP="008A3FF2">
      <w:pPr>
        <w:pStyle w:val="NoSpacing"/>
        <w:widowControl/>
        <w:numPr>
          <w:ilvl w:val="0"/>
          <w:numId w:val="43"/>
        </w:numPr>
        <w:rPr>
          <w:rFonts w:ascii="Arial" w:hAnsi="Arial" w:cs="Arial"/>
        </w:rPr>
      </w:pPr>
      <w:r w:rsidRPr="00B05C8B">
        <w:rPr>
          <w:rFonts w:ascii="Arial" w:hAnsi="Arial" w:cs="Arial"/>
        </w:rPr>
        <w:t xml:space="preserve">Questions raised: </w:t>
      </w:r>
    </w:p>
    <w:p w14:paraId="2E7054C5" w14:textId="77777777" w:rsidR="008A3FF2" w:rsidRPr="00B05C8B" w:rsidRDefault="008A3FF2" w:rsidP="008A3FF2">
      <w:pPr>
        <w:pStyle w:val="NoSpacing"/>
        <w:widowControl/>
        <w:numPr>
          <w:ilvl w:val="1"/>
          <w:numId w:val="43"/>
        </w:numPr>
        <w:rPr>
          <w:rFonts w:ascii="Arial" w:hAnsi="Arial" w:cs="Arial"/>
        </w:rPr>
      </w:pPr>
      <w:r w:rsidRPr="00B05C8B">
        <w:rPr>
          <w:rFonts w:ascii="Arial" w:hAnsi="Arial" w:cs="Arial"/>
        </w:rPr>
        <w:t xml:space="preserve">How to present the value of the project as one big group or three separate </w:t>
      </w:r>
      <w:proofErr w:type="gramStart"/>
      <w:r w:rsidRPr="00B05C8B">
        <w:rPr>
          <w:rFonts w:ascii="Arial" w:hAnsi="Arial" w:cs="Arial"/>
        </w:rPr>
        <w:t>group</w:t>
      </w:r>
      <w:proofErr w:type="gramEnd"/>
      <w:r w:rsidRPr="00B05C8B">
        <w:rPr>
          <w:rFonts w:ascii="Arial" w:hAnsi="Arial" w:cs="Arial"/>
        </w:rPr>
        <w:t>?</w:t>
      </w:r>
    </w:p>
    <w:p w14:paraId="2670CE47" w14:textId="77777777" w:rsidR="008A3FF2" w:rsidRPr="00B05C8B" w:rsidRDefault="008A3FF2" w:rsidP="008A3FF2">
      <w:pPr>
        <w:pStyle w:val="NoSpacing"/>
        <w:widowControl/>
        <w:numPr>
          <w:ilvl w:val="1"/>
          <w:numId w:val="43"/>
        </w:numPr>
        <w:rPr>
          <w:rFonts w:ascii="Arial" w:hAnsi="Arial" w:cs="Arial"/>
        </w:rPr>
      </w:pPr>
      <w:r w:rsidRPr="00B05C8B">
        <w:rPr>
          <w:rFonts w:ascii="Arial" w:hAnsi="Arial" w:cs="Arial"/>
        </w:rPr>
        <w:t>Is it distinct enough to see the output?</w:t>
      </w:r>
    </w:p>
    <w:p w14:paraId="50A642EC" w14:textId="77777777" w:rsidR="008A3FF2" w:rsidRPr="00B05C8B" w:rsidRDefault="008A3FF2" w:rsidP="008A3FF2">
      <w:pPr>
        <w:pStyle w:val="NoSpacing"/>
        <w:widowControl/>
        <w:numPr>
          <w:ilvl w:val="1"/>
          <w:numId w:val="43"/>
        </w:numPr>
        <w:rPr>
          <w:rFonts w:ascii="Arial" w:hAnsi="Arial" w:cs="Arial"/>
        </w:rPr>
      </w:pPr>
      <w:r w:rsidRPr="00B05C8B">
        <w:rPr>
          <w:rFonts w:ascii="Arial" w:hAnsi="Arial" w:cs="Arial"/>
        </w:rPr>
        <w:t xml:space="preserve">How to validate the data? (as per sir </w:t>
      </w:r>
      <w:proofErr w:type="spellStart"/>
      <w:r w:rsidRPr="00B05C8B">
        <w:rPr>
          <w:rFonts w:ascii="Arial" w:hAnsi="Arial" w:cs="Arial"/>
        </w:rPr>
        <w:t>Doy’s</w:t>
      </w:r>
      <w:proofErr w:type="spellEnd"/>
      <w:r w:rsidRPr="00B05C8B">
        <w:rPr>
          <w:rFonts w:ascii="Arial" w:hAnsi="Arial" w:cs="Arial"/>
        </w:rPr>
        <w:t xml:space="preserve"> assumption, encoders are not knowledgeable that is why you end up cleaning)</w:t>
      </w:r>
    </w:p>
    <w:p w14:paraId="15623C5E" w14:textId="77777777" w:rsidR="008A3FF2" w:rsidRPr="00B05C8B" w:rsidRDefault="008A3FF2" w:rsidP="008A3FF2">
      <w:pPr>
        <w:pStyle w:val="NoSpacing"/>
        <w:widowControl/>
        <w:numPr>
          <w:ilvl w:val="0"/>
          <w:numId w:val="43"/>
        </w:numPr>
        <w:rPr>
          <w:rFonts w:ascii="Arial" w:hAnsi="Arial" w:cs="Arial"/>
        </w:rPr>
      </w:pPr>
      <w:r w:rsidRPr="00B05C8B">
        <w:rPr>
          <w:rFonts w:ascii="Arial" w:hAnsi="Arial" w:cs="Arial"/>
        </w:rPr>
        <w:t>Rethink the scope</w:t>
      </w:r>
    </w:p>
    <w:p w14:paraId="74B29373" w14:textId="77777777" w:rsidR="008A3FF2" w:rsidRPr="00B05C8B" w:rsidRDefault="008A3FF2" w:rsidP="008A3FF2">
      <w:pPr>
        <w:pStyle w:val="NoSpacing"/>
        <w:widowControl/>
        <w:numPr>
          <w:ilvl w:val="0"/>
          <w:numId w:val="43"/>
        </w:numPr>
        <w:rPr>
          <w:rFonts w:ascii="Arial" w:hAnsi="Arial" w:cs="Arial"/>
        </w:rPr>
      </w:pPr>
      <w:r w:rsidRPr="00B05C8B">
        <w:rPr>
          <w:rFonts w:ascii="Arial" w:hAnsi="Arial" w:cs="Arial"/>
        </w:rPr>
        <w:t>Discuss with Ma’am Sandra about paper and her comments</w:t>
      </w:r>
    </w:p>
    <w:p w14:paraId="01CF908D" w14:textId="77777777" w:rsidR="008A3FF2" w:rsidRPr="00B05C8B" w:rsidRDefault="008A3FF2" w:rsidP="008A3FF2">
      <w:pPr>
        <w:pStyle w:val="Heading3"/>
      </w:pPr>
      <w:bookmarkStart w:id="263" w:name="_Toc368947229"/>
      <w:r w:rsidRPr="00B05C8B">
        <w:t>Meeting End</w:t>
      </w:r>
      <w:bookmarkEnd w:id="263"/>
    </w:p>
    <w:p w14:paraId="12E928BF" w14:textId="77777777" w:rsidR="008A3FF2" w:rsidRPr="00B05C8B" w:rsidRDefault="008A3FF2" w:rsidP="008A3FF2">
      <w:pPr>
        <w:pStyle w:val="ListParagraph"/>
        <w:widowControl/>
        <w:numPr>
          <w:ilvl w:val="0"/>
          <w:numId w:val="45"/>
        </w:numPr>
        <w:spacing w:after="200"/>
        <w:contextualSpacing/>
        <w:rPr>
          <w:rFonts w:ascii="Arial" w:hAnsi="Arial" w:cs="Arial"/>
        </w:rPr>
      </w:pPr>
      <w:r w:rsidRPr="00B05C8B">
        <w:rPr>
          <w:rFonts w:ascii="Arial" w:hAnsi="Arial" w:cs="Arial"/>
        </w:rPr>
        <w:t>Meeting Schedule End: 6:00 PM</w:t>
      </w:r>
    </w:p>
    <w:p w14:paraId="15CCF1B9" w14:textId="77777777" w:rsidR="008A3FF2" w:rsidRPr="00B05C8B" w:rsidRDefault="008A3FF2" w:rsidP="008A3FF2">
      <w:pPr>
        <w:pStyle w:val="ListParagraph"/>
        <w:widowControl/>
        <w:numPr>
          <w:ilvl w:val="0"/>
          <w:numId w:val="45"/>
        </w:numPr>
        <w:spacing w:after="200"/>
        <w:contextualSpacing/>
        <w:rPr>
          <w:rFonts w:ascii="Arial" w:hAnsi="Arial" w:cs="Arial"/>
        </w:rPr>
      </w:pPr>
      <w:r w:rsidRPr="00B05C8B">
        <w:rPr>
          <w:rFonts w:ascii="Arial" w:hAnsi="Arial" w:cs="Arial"/>
        </w:rPr>
        <w:t>Meeting Actual End: 5:40 PM</w:t>
      </w:r>
    </w:p>
    <w:p w14:paraId="7261F183" w14:textId="77777777" w:rsidR="008A3FF2" w:rsidRPr="00B05C8B" w:rsidRDefault="008A3FF2" w:rsidP="008A3FF2">
      <w:pPr>
        <w:pStyle w:val="Heading3"/>
      </w:pPr>
      <w:bookmarkStart w:id="264" w:name="_Toc368947230"/>
      <w:r w:rsidRPr="00B05C8B">
        <w:t>Decisions/recommendations</w:t>
      </w:r>
      <w:bookmarkEnd w:id="264"/>
    </w:p>
    <w:p w14:paraId="327B2E58" w14:textId="77777777" w:rsidR="008A3FF2" w:rsidRPr="00B05C8B" w:rsidRDefault="008A3FF2" w:rsidP="008A3FF2">
      <w:pPr>
        <w:widowControl/>
        <w:numPr>
          <w:ilvl w:val="0"/>
          <w:numId w:val="42"/>
        </w:numPr>
        <w:spacing w:before="60" w:after="60"/>
        <w:rPr>
          <w:rFonts w:ascii="Arial" w:hAnsi="Arial" w:cs="Arial"/>
        </w:rPr>
      </w:pPr>
      <w:r w:rsidRPr="00B05C8B">
        <w:rPr>
          <w:rFonts w:ascii="Arial" w:hAnsi="Arial" w:cs="Arial"/>
        </w:rPr>
        <w:t xml:space="preserve">Either: </w:t>
      </w:r>
    </w:p>
    <w:p w14:paraId="3AADB445" w14:textId="77777777" w:rsidR="008A3FF2" w:rsidRPr="00B05C8B" w:rsidRDefault="008A3FF2" w:rsidP="008A3FF2">
      <w:pPr>
        <w:widowControl/>
        <w:numPr>
          <w:ilvl w:val="1"/>
          <w:numId w:val="42"/>
        </w:numPr>
        <w:spacing w:before="60" w:after="60"/>
        <w:rPr>
          <w:rFonts w:ascii="Arial" w:hAnsi="Arial" w:cs="Arial"/>
        </w:rPr>
      </w:pPr>
      <w:r w:rsidRPr="00B05C8B">
        <w:rPr>
          <w:rFonts w:ascii="Arial" w:hAnsi="Arial" w:cs="Arial"/>
        </w:rPr>
        <w:t>Retain as group of 15 (one big group)</w:t>
      </w:r>
    </w:p>
    <w:p w14:paraId="34E98DCA" w14:textId="77777777" w:rsidR="008A3FF2" w:rsidRPr="00B05C8B" w:rsidRDefault="008A3FF2" w:rsidP="008A3FF2">
      <w:pPr>
        <w:widowControl/>
        <w:numPr>
          <w:ilvl w:val="2"/>
          <w:numId w:val="42"/>
        </w:numPr>
        <w:spacing w:before="60" w:after="60"/>
        <w:rPr>
          <w:rFonts w:ascii="Arial" w:hAnsi="Arial" w:cs="Arial"/>
        </w:rPr>
      </w:pPr>
      <w:r w:rsidRPr="00B05C8B">
        <w:rPr>
          <w:rFonts w:ascii="Arial" w:hAnsi="Arial" w:cs="Arial"/>
        </w:rPr>
        <w:t>Prove the project’s worth for that team size</w:t>
      </w:r>
    </w:p>
    <w:p w14:paraId="7EF1463C" w14:textId="77777777" w:rsidR="008A3FF2" w:rsidRPr="00B05C8B" w:rsidRDefault="008A3FF2" w:rsidP="008A3FF2">
      <w:pPr>
        <w:widowControl/>
        <w:numPr>
          <w:ilvl w:val="2"/>
          <w:numId w:val="42"/>
        </w:numPr>
        <w:spacing w:before="60" w:after="60"/>
        <w:rPr>
          <w:rFonts w:ascii="Arial" w:hAnsi="Arial" w:cs="Arial"/>
        </w:rPr>
      </w:pPr>
      <w:r w:rsidRPr="00B05C8B">
        <w:rPr>
          <w:rFonts w:ascii="Arial" w:hAnsi="Arial" w:cs="Arial"/>
        </w:rPr>
        <w:t xml:space="preserve">Have 1 PM, 3 assistant PMs </w:t>
      </w:r>
    </w:p>
    <w:p w14:paraId="0920736C" w14:textId="77777777" w:rsidR="008A3FF2" w:rsidRPr="00B05C8B" w:rsidRDefault="008A3FF2" w:rsidP="008A3FF2">
      <w:pPr>
        <w:widowControl/>
        <w:numPr>
          <w:ilvl w:val="1"/>
          <w:numId w:val="42"/>
        </w:numPr>
        <w:spacing w:before="60" w:after="60"/>
        <w:rPr>
          <w:rFonts w:ascii="Arial" w:hAnsi="Arial" w:cs="Arial"/>
        </w:rPr>
      </w:pPr>
      <w:r w:rsidRPr="00B05C8B">
        <w:rPr>
          <w:rFonts w:ascii="Arial" w:hAnsi="Arial" w:cs="Arial"/>
        </w:rPr>
        <w:lastRenderedPageBreak/>
        <w:t>One group needs to break away and look for another project</w:t>
      </w:r>
    </w:p>
    <w:p w14:paraId="3CF8A105" w14:textId="77777777" w:rsidR="008A3FF2" w:rsidRPr="00B05C8B" w:rsidRDefault="008A3FF2" w:rsidP="008A3FF2">
      <w:pPr>
        <w:widowControl/>
        <w:numPr>
          <w:ilvl w:val="0"/>
          <w:numId w:val="42"/>
        </w:numPr>
        <w:spacing w:before="60" w:after="60"/>
        <w:rPr>
          <w:rFonts w:ascii="Arial" w:hAnsi="Arial" w:cs="Arial"/>
        </w:rPr>
      </w:pPr>
      <w:proofErr w:type="spellStart"/>
      <w:r w:rsidRPr="00B05C8B">
        <w:rPr>
          <w:rFonts w:ascii="Arial" w:hAnsi="Arial" w:cs="Arial"/>
        </w:rPr>
        <w:t>Descope</w:t>
      </w:r>
      <w:proofErr w:type="spellEnd"/>
      <w:r w:rsidRPr="00B05C8B">
        <w:rPr>
          <w:rFonts w:ascii="Arial" w:hAnsi="Arial" w:cs="Arial"/>
        </w:rPr>
        <w:t xml:space="preserve"> and find more value for the project</w:t>
      </w:r>
    </w:p>
    <w:p w14:paraId="29460BCB" w14:textId="77777777" w:rsidR="008A3FF2" w:rsidRPr="00B05C8B" w:rsidRDefault="008A3FF2" w:rsidP="008A3FF2">
      <w:pPr>
        <w:widowControl/>
        <w:numPr>
          <w:ilvl w:val="0"/>
          <w:numId w:val="42"/>
        </w:numPr>
        <w:spacing w:before="60" w:after="60"/>
        <w:rPr>
          <w:rFonts w:ascii="Arial" w:hAnsi="Arial" w:cs="Arial"/>
        </w:rPr>
      </w:pPr>
      <w:r w:rsidRPr="00B05C8B">
        <w:rPr>
          <w:rFonts w:ascii="Arial" w:hAnsi="Arial" w:cs="Arial"/>
        </w:rPr>
        <w:t>Revise paper to be ready for next deliverable</w:t>
      </w:r>
    </w:p>
    <w:p w14:paraId="7F3F2F74" w14:textId="77777777" w:rsidR="008A3FF2" w:rsidRPr="00B05C8B" w:rsidRDefault="008A3FF2" w:rsidP="008A3FF2">
      <w:pPr>
        <w:pStyle w:val="Heading3"/>
      </w:pPr>
      <w:bookmarkStart w:id="265" w:name="_Toc368947231"/>
      <w:r w:rsidRPr="00B05C8B">
        <w:t>Next Meeting</w:t>
      </w:r>
      <w:bookmarkEnd w:id="265"/>
    </w:p>
    <w:p w14:paraId="360C64A3" w14:textId="77777777" w:rsidR="008A3FF2" w:rsidRPr="00B05C8B" w:rsidRDefault="008A3FF2" w:rsidP="008A3FF2">
      <w:pPr>
        <w:pStyle w:val="ListParagraph"/>
        <w:widowControl/>
        <w:numPr>
          <w:ilvl w:val="0"/>
          <w:numId w:val="46"/>
        </w:numPr>
        <w:spacing w:after="200"/>
        <w:contextualSpacing/>
        <w:rPr>
          <w:rFonts w:ascii="Arial" w:hAnsi="Arial" w:cs="Arial"/>
        </w:rPr>
      </w:pPr>
      <w:r w:rsidRPr="00B05C8B">
        <w:rPr>
          <w:rFonts w:ascii="Arial" w:hAnsi="Arial" w:cs="Arial"/>
        </w:rPr>
        <w:t>Next Meeting: BPAP, 09/11/2013 4:30 PM</w:t>
      </w:r>
    </w:p>
    <w:p w14:paraId="147D7F7C" w14:textId="77777777" w:rsidR="008A3FF2" w:rsidRPr="00B05C8B" w:rsidRDefault="008A3FF2" w:rsidP="008A3FF2">
      <w:pPr>
        <w:pStyle w:val="ListParagraph"/>
        <w:rPr>
          <w:rFonts w:ascii="Arial" w:hAnsi="Arial" w:cs="Arial"/>
        </w:rPr>
      </w:pPr>
    </w:p>
    <w:p w14:paraId="2D90695A" w14:textId="77777777" w:rsidR="008A3FF2" w:rsidRPr="00B05C8B" w:rsidRDefault="008A3FF2" w:rsidP="00EC1B61">
      <w:pPr>
        <w:pStyle w:val="Heading3"/>
      </w:pPr>
      <w:bookmarkStart w:id="266" w:name="_Toc368947232"/>
      <w:r w:rsidRPr="00B05C8B">
        <w:rPr>
          <w:lang w:val="de-DE"/>
        </w:rPr>
        <w:t xml:space="preserve">Meeting </w:t>
      </w:r>
      <w:r w:rsidRPr="00B05C8B">
        <w:t>Date: 09/11/13</w:t>
      </w:r>
      <w:bookmarkEnd w:id="266"/>
    </w:p>
    <w:p w14:paraId="1826691B" w14:textId="77777777" w:rsidR="008A3FF2" w:rsidRPr="00B05C8B" w:rsidRDefault="008A3FF2" w:rsidP="008A3FF2">
      <w:pPr>
        <w:pStyle w:val="Heading3"/>
      </w:pPr>
      <w:bookmarkStart w:id="267" w:name="_Toc368947233"/>
      <w:r w:rsidRPr="00B05C8B">
        <w:t>Meeting Location</w:t>
      </w:r>
      <w:bookmarkEnd w:id="267"/>
    </w:p>
    <w:p w14:paraId="149AE842" w14:textId="77777777" w:rsidR="008A3FF2" w:rsidRPr="00B05C8B" w:rsidRDefault="008A3FF2" w:rsidP="008A3FF2">
      <w:pPr>
        <w:pStyle w:val="ListParagraph"/>
        <w:widowControl/>
        <w:numPr>
          <w:ilvl w:val="0"/>
          <w:numId w:val="46"/>
        </w:numPr>
        <w:spacing w:after="200"/>
        <w:contextualSpacing/>
        <w:rPr>
          <w:rFonts w:ascii="Arial" w:hAnsi="Arial" w:cs="Arial"/>
        </w:rPr>
      </w:pPr>
      <w:r w:rsidRPr="00B05C8B">
        <w:rPr>
          <w:rFonts w:ascii="Arial" w:hAnsi="Arial" w:cs="Arial"/>
        </w:rPr>
        <w:t>Building: BPAP (</w:t>
      </w:r>
      <w:proofErr w:type="spellStart"/>
      <w:r w:rsidRPr="00B05C8B">
        <w:rPr>
          <w:rFonts w:ascii="Arial" w:hAnsi="Arial" w:cs="Arial"/>
        </w:rPr>
        <w:t>Bonifacio</w:t>
      </w:r>
      <w:proofErr w:type="spellEnd"/>
      <w:r w:rsidRPr="00B05C8B">
        <w:rPr>
          <w:rFonts w:ascii="Arial" w:hAnsi="Arial" w:cs="Arial"/>
        </w:rPr>
        <w:t xml:space="preserve"> Global City)</w:t>
      </w:r>
    </w:p>
    <w:p w14:paraId="15CCEF57" w14:textId="77777777" w:rsidR="008A3FF2" w:rsidRPr="00B05C8B" w:rsidRDefault="008A3FF2" w:rsidP="008A3FF2">
      <w:pPr>
        <w:pStyle w:val="Heading3"/>
      </w:pPr>
      <w:bookmarkStart w:id="268" w:name="_Toc368947234"/>
      <w:r w:rsidRPr="00B05C8B">
        <w:t>Meeting Start</w:t>
      </w:r>
      <w:bookmarkEnd w:id="268"/>
    </w:p>
    <w:p w14:paraId="72069B65" w14:textId="77777777" w:rsidR="008A3FF2" w:rsidRPr="00B05C8B" w:rsidRDefault="008A3FF2" w:rsidP="008A3FF2">
      <w:pPr>
        <w:pStyle w:val="ListParagraph"/>
        <w:widowControl/>
        <w:numPr>
          <w:ilvl w:val="0"/>
          <w:numId w:val="46"/>
        </w:numPr>
        <w:spacing w:after="200"/>
        <w:contextualSpacing/>
        <w:rPr>
          <w:rFonts w:ascii="Arial" w:hAnsi="Arial" w:cs="Arial"/>
          <w:b/>
        </w:rPr>
      </w:pPr>
      <w:r w:rsidRPr="00B05C8B">
        <w:rPr>
          <w:rFonts w:ascii="Arial" w:hAnsi="Arial" w:cs="Arial"/>
        </w:rPr>
        <w:t>Meeting Schedule Start: 4:40 PM</w:t>
      </w:r>
    </w:p>
    <w:p w14:paraId="028453C7" w14:textId="77777777" w:rsidR="008A3FF2" w:rsidRPr="00B05C8B" w:rsidRDefault="008A3FF2" w:rsidP="008A3FF2">
      <w:pPr>
        <w:pStyle w:val="ListParagraph"/>
        <w:widowControl/>
        <w:numPr>
          <w:ilvl w:val="0"/>
          <w:numId w:val="46"/>
        </w:numPr>
        <w:spacing w:after="200"/>
        <w:contextualSpacing/>
        <w:rPr>
          <w:rFonts w:ascii="Arial" w:hAnsi="Arial" w:cs="Arial"/>
        </w:rPr>
      </w:pPr>
      <w:r w:rsidRPr="00B05C8B">
        <w:rPr>
          <w:rFonts w:ascii="Arial" w:hAnsi="Arial" w:cs="Arial"/>
        </w:rPr>
        <w:t>Meeting Actual Start: 4:45 PM</w:t>
      </w:r>
    </w:p>
    <w:p w14:paraId="298EA3EE" w14:textId="77777777" w:rsidR="008A3FF2" w:rsidRPr="00B05C8B" w:rsidRDefault="008A3FF2" w:rsidP="008A3FF2">
      <w:pPr>
        <w:pStyle w:val="Heading3"/>
      </w:pPr>
      <w:bookmarkStart w:id="269" w:name="_Toc368947235"/>
      <w:r w:rsidRPr="00B05C8B">
        <w:t>Agenda</w:t>
      </w:r>
      <w:bookmarkEnd w:id="269"/>
    </w:p>
    <w:p w14:paraId="6033A280" w14:textId="77777777" w:rsidR="008A3FF2" w:rsidRPr="00B05C8B" w:rsidRDefault="008A3FF2" w:rsidP="008A3FF2">
      <w:pPr>
        <w:pStyle w:val="ListParagraph"/>
        <w:widowControl/>
        <w:numPr>
          <w:ilvl w:val="0"/>
          <w:numId w:val="47"/>
        </w:numPr>
        <w:spacing w:after="200"/>
        <w:contextualSpacing/>
        <w:rPr>
          <w:rFonts w:ascii="Arial" w:hAnsi="Arial" w:cs="Arial"/>
        </w:rPr>
      </w:pPr>
      <w:r w:rsidRPr="00B05C8B">
        <w:rPr>
          <w:rFonts w:ascii="Arial" w:hAnsi="Arial" w:cs="Arial"/>
        </w:rPr>
        <w:t xml:space="preserve">Meet with Ma’am </w:t>
      </w:r>
      <w:proofErr w:type="spellStart"/>
      <w:r w:rsidRPr="00B05C8B">
        <w:rPr>
          <w:rFonts w:ascii="Arial" w:hAnsi="Arial" w:cs="Arial"/>
        </w:rPr>
        <w:t>Reli</w:t>
      </w:r>
      <w:proofErr w:type="spellEnd"/>
      <w:r w:rsidRPr="00B05C8B">
        <w:rPr>
          <w:rFonts w:ascii="Arial" w:hAnsi="Arial" w:cs="Arial"/>
        </w:rPr>
        <w:t xml:space="preserve"> (PM for M&amp;E)</w:t>
      </w:r>
    </w:p>
    <w:p w14:paraId="37EDEC75" w14:textId="77777777" w:rsidR="008A3FF2" w:rsidRPr="00B05C8B" w:rsidRDefault="008A3FF2" w:rsidP="008A3FF2">
      <w:pPr>
        <w:pStyle w:val="ListParagraph"/>
        <w:widowControl/>
        <w:numPr>
          <w:ilvl w:val="0"/>
          <w:numId w:val="47"/>
        </w:numPr>
        <w:spacing w:after="200"/>
        <w:contextualSpacing/>
        <w:rPr>
          <w:rFonts w:ascii="Arial" w:hAnsi="Arial" w:cs="Arial"/>
        </w:rPr>
      </w:pPr>
      <w:r w:rsidRPr="00B05C8B">
        <w:rPr>
          <w:rFonts w:ascii="Arial" w:hAnsi="Arial" w:cs="Arial"/>
        </w:rPr>
        <w:t>Refresh with the status of the group</w:t>
      </w:r>
    </w:p>
    <w:p w14:paraId="3D9503D2" w14:textId="77777777" w:rsidR="008A3FF2" w:rsidRPr="00B05C8B" w:rsidRDefault="008A3FF2" w:rsidP="008A3FF2">
      <w:pPr>
        <w:pStyle w:val="ListParagraph"/>
        <w:widowControl/>
        <w:numPr>
          <w:ilvl w:val="0"/>
          <w:numId w:val="47"/>
        </w:numPr>
        <w:spacing w:after="200"/>
        <w:contextualSpacing/>
        <w:rPr>
          <w:rFonts w:ascii="Arial" w:hAnsi="Arial" w:cs="Arial"/>
        </w:rPr>
      </w:pPr>
      <w:r w:rsidRPr="00B05C8B">
        <w:rPr>
          <w:rFonts w:ascii="Arial" w:hAnsi="Arial" w:cs="Arial"/>
        </w:rPr>
        <w:t>Discussed:</w:t>
      </w:r>
    </w:p>
    <w:p w14:paraId="18C0556D" w14:textId="77777777" w:rsidR="008A3FF2" w:rsidRPr="00B05C8B" w:rsidRDefault="008A3FF2" w:rsidP="008A3FF2">
      <w:pPr>
        <w:pStyle w:val="ListParagraph"/>
        <w:widowControl/>
        <w:numPr>
          <w:ilvl w:val="1"/>
          <w:numId w:val="47"/>
        </w:numPr>
        <w:spacing w:after="200"/>
        <w:contextualSpacing/>
        <w:rPr>
          <w:rFonts w:ascii="Arial" w:hAnsi="Arial" w:cs="Arial"/>
        </w:rPr>
      </w:pPr>
      <w:r w:rsidRPr="00B05C8B">
        <w:rPr>
          <w:rFonts w:ascii="Arial" w:hAnsi="Arial" w:cs="Arial"/>
        </w:rPr>
        <w:t>Terms</w:t>
      </w:r>
    </w:p>
    <w:p w14:paraId="2599EAAD" w14:textId="77777777" w:rsidR="008A3FF2" w:rsidRPr="00B05C8B" w:rsidRDefault="008A3FF2" w:rsidP="008A3FF2">
      <w:pPr>
        <w:pStyle w:val="ListParagraph"/>
        <w:widowControl/>
        <w:numPr>
          <w:ilvl w:val="2"/>
          <w:numId w:val="47"/>
        </w:numPr>
        <w:contextualSpacing/>
        <w:rPr>
          <w:rFonts w:ascii="Arial" w:hAnsi="Arial" w:cs="Arial"/>
        </w:rPr>
      </w:pPr>
      <w:r w:rsidRPr="00B05C8B">
        <w:rPr>
          <w:rFonts w:ascii="Arial" w:hAnsi="Arial" w:cs="Arial"/>
          <w:color w:val="000000"/>
        </w:rPr>
        <w:t>MNE = Monitoring and Evaluation</w:t>
      </w:r>
    </w:p>
    <w:p w14:paraId="1CCCAB8B" w14:textId="77777777" w:rsidR="008A3FF2" w:rsidRPr="00B05C8B" w:rsidRDefault="008A3FF2" w:rsidP="008A3FF2">
      <w:pPr>
        <w:pStyle w:val="ListParagraph"/>
        <w:widowControl/>
        <w:numPr>
          <w:ilvl w:val="2"/>
          <w:numId w:val="47"/>
        </w:numPr>
        <w:contextualSpacing/>
        <w:rPr>
          <w:rFonts w:ascii="Arial" w:hAnsi="Arial" w:cs="Arial"/>
        </w:rPr>
      </w:pPr>
      <w:r w:rsidRPr="00B05C8B">
        <w:rPr>
          <w:rFonts w:ascii="Arial" w:hAnsi="Arial" w:cs="Arial"/>
          <w:color w:val="000000"/>
        </w:rPr>
        <w:t>LFA = Logical Framework Analysis</w:t>
      </w:r>
    </w:p>
    <w:p w14:paraId="72DDABEA" w14:textId="77777777" w:rsidR="008A3FF2" w:rsidRPr="00B05C8B" w:rsidRDefault="008A3FF2" w:rsidP="008A3FF2">
      <w:pPr>
        <w:pStyle w:val="ListParagraph"/>
        <w:widowControl/>
        <w:numPr>
          <w:ilvl w:val="2"/>
          <w:numId w:val="47"/>
        </w:numPr>
        <w:contextualSpacing/>
        <w:rPr>
          <w:rFonts w:ascii="Arial" w:hAnsi="Arial" w:cs="Arial"/>
        </w:rPr>
      </w:pPr>
      <w:r w:rsidRPr="00B05C8B">
        <w:rPr>
          <w:rFonts w:ascii="Arial" w:hAnsi="Arial" w:cs="Arial"/>
          <w:color w:val="000000"/>
        </w:rPr>
        <w:t xml:space="preserve">POC = Point of contact </w:t>
      </w:r>
    </w:p>
    <w:p w14:paraId="3D192798" w14:textId="77777777" w:rsidR="008A3FF2" w:rsidRPr="00B05C8B" w:rsidRDefault="008A3FF2" w:rsidP="008A3FF2">
      <w:pPr>
        <w:pStyle w:val="ListParagraph"/>
        <w:widowControl/>
        <w:numPr>
          <w:ilvl w:val="1"/>
          <w:numId w:val="47"/>
        </w:numPr>
        <w:contextualSpacing/>
        <w:rPr>
          <w:rFonts w:ascii="Arial" w:eastAsia="Times New Roman" w:hAnsi="Arial" w:cs="Arial"/>
        </w:rPr>
      </w:pPr>
      <w:proofErr w:type="spellStart"/>
      <w:r w:rsidRPr="00B05C8B">
        <w:rPr>
          <w:rFonts w:ascii="Arial" w:eastAsia="Times New Roman" w:hAnsi="Arial" w:cs="Arial"/>
        </w:rPr>
        <w:t>Workplan</w:t>
      </w:r>
      <w:proofErr w:type="spellEnd"/>
      <w:r w:rsidRPr="00B05C8B">
        <w:rPr>
          <w:rFonts w:ascii="Arial" w:eastAsia="Times New Roman" w:hAnsi="Arial" w:cs="Arial"/>
        </w:rPr>
        <w:t xml:space="preserve"> of Ma’am </w:t>
      </w:r>
      <w:proofErr w:type="spellStart"/>
      <w:r w:rsidRPr="00B05C8B">
        <w:rPr>
          <w:rFonts w:ascii="Arial" w:eastAsia="Times New Roman" w:hAnsi="Arial" w:cs="Arial"/>
        </w:rPr>
        <w:t>Reli</w:t>
      </w:r>
      <w:proofErr w:type="spellEnd"/>
    </w:p>
    <w:p w14:paraId="0910C82A"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bCs/>
          <w:iCs/>
          <w:color w:val="000000"/>
          <w:sz w:val="22"/>
          <w:szCs w:val="22"/>
        </w:rPr>
      </w:pPr>
      <w:r w:rsidRPr="00B05C8B">
        <w:rPr>
          <w:rFonts w:ascii="Arial" w:hAnsi="Arial" w:cs="Arial"/>
          <w:bCs/>
          <w:iCs/>
          <w:color w:val="000000"/>
          <w:sz w:val="22"/>
          <w:szCs w:val="22"/>
        </w:rPr>
        <w:t>Main request is to start as soon as possible</w:t>
      </w:r>
    </w:p>
    <w:p w14:paraId="63DBB3D8"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color w:val="000000"/>
          <w:sz w:val="22"/>
          <w:szCs w:val="22"/>
        </w:rPr>
      </w:pPr>
      <w:r w:rsidRPr="00B05C8B">
        <w:rPr>
          <w:rFonts w:ascii="Arial" w:hAnsi="Arial" w:cs="Arial"/>
          <w:color w:val="000000"/>
          <w:sz w:val="22"/>
          <w:szCs w:val="22"/>
        </w:rPr>
        <w:t>Procedure, templates ( she has hard copies of these because she is still looking for it ) FOLLOW UP</w:t>
      </w:r>
    </w:p>
    <w:p w14:paraId="7E8F5555"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bCs/>
          <w:iCs/>
          <w:color w:val="000000"/>
          <w:sz w:val="22"/>
          <w:szCs w:val="22"/>
        </w:rPr>
      </w:pPr>
      <w:r w:rsidRPr="00B05C8B">
        <w:rPr>
          <w:rFonts w:ascii="Arial" w:hAnsi="Arial" w:cs="Arial"/>
          <w:bCs/>
          <w:iCs/>
          <w:color w:val="000000"/>
          <w:sz w:val="22"/>
          <w:szCs w:val="22"/>
        </w:rPr>
        <w:t xml:space="preserve">Standard for future meetings </w:t>
      </w:r>
      <w:r w:rsidRPr="00B05C8B">
        <w:rPr>
          <w:rFonts w:ascii="Arial" w:hAnsi="Arial" w:cs="Arial"/>
          <w:bCs/>
          <w:iCs/>
          <w:color w:val="000000"/>
          <w:sz w:val="22"/>
          <w:szCs w:val="22"/>
        </w:rPr>
        <w:sym w:font="Wingdings" w:char="F0E0"/>
      </w:r>
      <w:r w:rsidRPr="00B05C8B">
        <w:rPr>
          <w:rFonts w:ascii="Arial" w:hAnsi="Arial" w:cs="Arial"/>
          <w:bCs/>
          <w:iCs/>
          <w:color w:val="000000"/>
          <w:sz w:val="22"/>
          <w:szCs w:val="22"/>
        </w:rPr>
        <w:t xml:space="preserve"> bring a hard copy, and send it in advance.</w:t>
      </w:r>
    </w:p>
    <w:p w14:paraId="5BC9A559"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color w:val="000000"/>
          <w:sz w:val="22"/>
          <w:szCs w:val="22"/>
        </w:rPr>
      </w:pPr>
      <w:r w:rsidRPr="00B05C8B">
        <w:rPr>
          <w:rFonts w:ascii="Arial" w:hAnsi="Arial" w:cs="Arial"/>
          <w:color w:val="000000"/>
          <w:sz w:val="22"/>
          <w:szCs w:val="22"/>
        </w:rPr>
        <w:t xml:space="preserve">MNE book </w:t>
      </w:r>
      <w:r w:rsidRPr="00B05C8B">
        <w:rPr>
          <w:rFonts w:ascii="Arial" w:hAnsi="Arial" w:cs="Arial"/>
          <w:color w:val="000000"/>
          <w:sz w:val="22"/>
          <w:szCs w:val="22"/>
        </w:rPr>
        <w:sym w:font="Wingdings" w:char="F0E0"/>
      </w:r>
      <w:r w:rsidRPr="00B05C8B">
        <w:rPr>
          <w:rFonts w:ascii="Arial" w:hAnsi="Arial" w:cs="Arial"/>
          <w:color w:val="000000"/>
          <w:sz w:val="22"/>
          <w:szCs w:val="22"/>
        </w:rPr>
        <w:t xml:space="preserve"> </w:t>
      </w:r>
      <w:proofErr w:type="gramStart"/>
      <w:r w:rsidRPr="00B05C8B">
        <w:rPr>
          <w:rFonts w:ascii="Arial" w:hAnsi="Arial" w:cs="Arial"/>
          <w:color w:val="000000"/>
          <w:sz w:val="22"/>
          <w:szCs w:val="22"/>
        </w:rPr>
        <w:t>Provides</w:t>
      </w:r>
      <w:proofErr w:type="gramEnd"/>
      <w:r w:rsidRPr="00B05C8B">
        <w:rPr>
          <w:rFonts w:ascii="Arial" w:hAnsi="Arial" w:cs="Arial"/>
          <w:color w:val="000000"/>
          <w:sz w:val="22"/>
          <w:szCs w:val="22"/>
        </w:rPr>
        <w:t xml:space="preserve"> an idea what MNE does in terms of project management. And expected roles role for MNE </w:t>
      </w:r>
    </w:p>
    <w:p w14:paraId="61D930C1"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color w:val="000000"/>
          <w:sz w:val="22"/>
          <w:szCs w:val="22"/>
        </w:rPr>
      </w:pPr>
      <w:proofErr w:type="gramStart"/>
      <w:r w:rsidRPr="00B05C8B">
        <w:rPr>
          <w:rFonts w:ascii="Arial" w:hAnsi="Arial" w:cs="Arial"/>
          <w:color w:val="000000"/>
          <w:sz w:val="22"/>
          <w:szCs w:val="22"/>
        </w:rPr>
        <w:t>Book 2  </w:t>
      </w:r>
      <w:r w:rsidRPr="00B05C8B">
        <w:rPr>
          <w:rFonts w:ascii="Arial" w:hAnsi="Arial" w:cs="Arial"/>
          <w:color w:val="000000"/>
          <w:sz w:val="22"/>
          <w:szCs w:val="22"/>
        </w:rPr>
        <w:sym w:font="Wingdings" w:char="F0E0"/>
      </w:r>
      <w:r w:rsidRPr="00B05C8B">
        <w:rPr>
          <w:rFonts w:ascii="Arial" w:hAnsi="Arial" w:cs="Arial"/>
          <w:color w:val="000000"/>
          <w:sz w:val="22"/>
          <w:szCs w:val="22"/>
        </w:rPr>
        <w:t xml:space="preserve"> compare</w:t>
      </w:r>
      <w:proofErr w:type="gramEnd"/>
      <w:r w:rsidRPr="00B05C8B">
        <w:rPr>
          <w:rFonts w:ascii="Arial" w:hAnsi="Arial" w:cs="Arial"/>
          <w:color w:val="000000"/>
          <w:sz w:val="22"/>
          <w:szCs w:val="22"/>
        </w:rPr>
        <w:t xml:space="preserve"> MNE of </w:t>
      </w:r>
      <w:proofErr w:type="spellStart"/>
      <w:r w:rsidRPr="00B05C8B">
        <w:rPr>
          <w:rFonts w:ascii="Arial" w:hAnsi="Arial" w:cs="Arial"/>
          <w:color w:val="000000"/>
          <w:sz w:val="22"/>
          <w:szCs w:val="22"/>
        </w:rPr>
        <w:t>proj</w:t>
      </w:r>
      <w:proofErr w:type="spellEnd"/>
      <w:r w:rsidRPr="00B05C8B">
        <w:rPr>
          <w:rFonts w:ascii="Arial" w:hAnsi="Arial" w:cs="Arial"/>
          <w:color w:val="000000"/>
          <w:sz w:val="22"/>
          <w:szCs w:val="22"/>
        </w:rPr>
        <w:t xml:space="preserve"> management office and book. Come up with an MNE framework </w:t>
      </w:r>
      <w:r w:rsidRPr="00B05C8B">
        <w:rPr>
          <w:rFonts w:ascii="Arial" w:hAnsi="Arial" w:cs="Arial"/>
          <w:bCs/>
          <w:color w:val="000000"/>
          <w:sz w:val="22"/>
          <w:szCs w:val="22"/>
        </w:rPr>
        <w:t xml:space="preserve">READ THE DAMN BOOK. </w:t>
      </w:r>
    </w:p>
    <w:p w14:paraId="64304BC1"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color w:val="000000"/>
          <w:sz w:val="22"/>
          <w:szCs w:val="22"/>
        </w:rPr>
      </w:pPr>
      <w:r w:rsidRPr="00B05C8B">
        <w:rPr>
          <w:rFonts w:ascii="Arial" w:hAnsi="Arial" w:cs="Arial"/>
          <w:color w:val="000000"/>
          <w:sz w:val="22"/>
          <w:szCs w:val="22"/>
        </w:rPr>
        <w:t xml:space="preserve">What processes do we look at in </w:t>
      </w:r>
      <w:proofErr w:type="gramStart"/>
      <w:r w:rsidRPr="00B05C8B">
        <w:rPr>
          <w:rFonts w:ascii="Arial" w:hAnsi="Arial" w:cs="Arial"/>
          <w:color w:val="000000"/>
          <w:sz w:val="22"/>
          <w:szCs w:val="22"/>
        </w:rPr>
        <w:t>MNE.</w:t>
      </w:r>
      <w:proofErr w:type="gramEnd"/>
    </w:p>
    <w:p w14:paraId="2BD71DAE"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color w:val="000000"/>
          <w:sz w:val="22"/>
          <w:szCs w:val="22"/>
        </w:rPr>
      </w:pPr>
      <w:proofErr w:type="spellStart"/>
      <w:r w:rsidRPr="00B05C8B">
        <w:rPr>
          <w:rFonts w:ascii="Arial" w:hAnsi="Arial" w:cs="Arial"/>
          <w:color w:val="000000"/>
          <w:sz w:val="22"/>
          <w:szCs w:val="22"/>
        </w:rPr>
        <w:t>Ms</w:t>
      </w:r>
      <w:proofErr w:type="spellEnd"/>
      <w:r w:rsidRPr="00B05C8B">
        <w:rPr>
          <w:rFonts w:ascii="Arial" w:hAnsi="Arial" w:cs="Arial"/>
          <w:color w:val="000000"/>
          <w:sz w:val="22"/>
          <w:szCs w:val="22"/>
        </w:rPr>
        <w:t xml:space="preserve"> </w:t>
      </w:r>
      <w:proofErr w:type="spellStart"/>
      <w:r w:rsidRPr="00B05C8B">
        <w:rPr>
          <w:rFonts w:ascii="Arial" w:hAnsi="Arial" w:cs="Arial"/>
          <w:color w:val="000000"/>
          <w:sz w:val="22"/>
          <w:szCs w:val="22"/>
        </w:rPr>
        <w:t>Reli</w:t>
      </w:r>
      <w:proofErr w:type="spellEnd"/>
      <w:r w:rsidRPr="00B05C8B">
        <w:rPr>
          <w:rFonts w:ascii="Arial" w:hAnsi="Arial" w:cs="Arial"/>
          <w:color w:val="000000"/>
          <w:sz w:val="22"/>
          <w:szCs w:val="22"/>
        </w:rPr>
        <w:t xml:space="preserve"> will give the starting documents LFA (document the meetings, document policies</w:t>
      </w:r>
      <w:proofErr w:type="gramStart"/>
      <w:r w:rsidRPr="00B05C8B">
        <w:rPr>
          <w:rFonts w:ascii="Arial" w:hAnsi="Arial" w:cs="Arial"/>
          <w:color w:val="000000"/>
          <w:sz w:val="22"/>
          <w:szCs w:val="22"/>
        </w:rPr>
        <w:t>. )</w:t>
      </w:r>
      <w:proofErr w:type="gramEnd"/>
      <w:r w:rsidRPr="00B05C8B">
        <w:rPr>
          <w:rFonts w:ascii="Arial" w:hAnsi="Arial" w:cs="Arial"/>
          <w:color w:val="000000"/>
          <w:sz w:val="22"/>
          <w:szCs w:val="22"/>
        </w:rPr>
        <w:t xml:space="preserve"> </w:t>
      </w:r>
    </w:p>
    <w:p w14:paraId="769A6BA2"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color w:val="000000"/>
          <w:sz w:val="22"/>
          <w:szCs w:val="22"/>
        </w:rPr>
      </w:pPr>
      <w:r w:rsidRPr="00B05C8B">
        <w:rPr>
          <w:rFonts w:ascii="Arial" w:hAnsi="Arial" w:cs="Arial"/>
          <w:color w:val="000000"/>
          <w:sz w:val="22"/>
          <w:szCs w:val="22"/>
        </w:rPr>
        <w:t xml:space="preserve">Policy for the implementation of project and MNE are different. </w:t>
      </w:r>
    </w:p>
    <w:p w14:paraId="1D201460"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i/>
          <w:color w:val="000000"/>
          <w:sz w:val="22"/>
          <w:szCs w:val="22"/>
        </w:rPr>
      </w:pPr>
      <w:r w:rsidRPr="00B05C8B">
        <w:rPr>
          <w:rFonts w:ascii="Arial" w:hAnsi="Arial" w:cs="Arial"/>
          <w:color w:val="000000"/>
          <w:sz w:val="22"/>
          <w:szCs w:val="22"/>
        </w:rPr>
        <w:t xml:space="preserve">How does MNE talk to </w:t>
      </w:r>
      <w:proofErr w:type="spellStart"/>
      <w:r w:rsidRPr="00B05C8B">
        <w:rPr>
          <w:rFonts w:ascii="Arial" w:hAnsi="Arial" w:cs="Arial"/>
          <w:color w:val="000000"/>
          <w:sz w:val="22"/>
          <w:szCs w:val="22"/>
        </w:rPr>
        <w:t>proj</w:t>
      </w:r>
      <w:proofErr w:type="spellEnd"/>
      <w:r w:rsidRPr="00B05C8B">
        <w:rPr>
          <w:rFonts w:ascii="Arial" w:hAnsi="Arial" w:cs="Arial"/>
          <w:color w:val="000000"/>
          <w:sz w:val="22"/>
          <w:szCs w:val="22"/>
        </w:rPr>
        <w:t xml:space="preserve"> delivery - </w:t>
      </w:r>
      <w:proofErr w:type="spellStart"/>
      <w:r w:rsidRPr="00B05C8B">
        <w:rPr>
          <w:rFonts w:ascii="Arial" w:hAnsi="Arial" w:cs="Arial"/>
          <w:color w:val="000000"/>
          <w:sz w:val="22"/>
          <w:szCs w:val="22"/>
        </w:rPr>
        <w:t>bpap</w:t>
      </w:r>
      <w:proofErr w:type="spellEnd"/>
      <w:r w:rsidRPr="00B05C8B">
        <w:rPr>
          <w:rFonts w:ascii="Arial" w:hAnsi="Arial" w:cs="Arial"/>
          <w:color w:val="000000"/>
          <w:sz w:val="22"/>
          <w:szCs w:val="22"/>
        </w:rPr>
        <w:t xml:space="preserve"> point of view </w:t>
      </w:r>
      <w:proofErr w:type="spellStart"/>
      <w:r w:rsidRPr="00B05C8B">
        <w:rPr>
          <w:rFonts w:ascii="Arial" w:hAnsi="Arial" w:cs="Arial"/>
          <w:i/>
          <w:color w:val="000000"/>
          <w:sz w:val="22"/>
          <w:szCs w:val="22"/>
        </w:rPr>
        <w:t>iba</w:t>
      </w:r>
      <w:proofErr w:type="spellEnd"/>
      <w:r w:rsidRPr="00B05C8B">
        <w:rPr>
          <w:rFonts w:ascii="Arial" w:hAnsi="Arial" w:cs="Arial"/>
          <w:i/>
          <w:color w:val="000000"/>
          <w:sz w:val="22"/>
          <w:szCs w:val="22"/>
        </w:rPr>
        <w:t xml:space="preserve"> </w:t>
      </w:r>
      <w:proofErr w:type="spellStart"/>
      <w:r w:rsidRPr="00B05C8B">
        <w:rPr>
          <w:rFonts w:ascii="Arial" w:hAnsi="Arial" w:cs="Arial"/>
          <w:i/>
          <w:color w:val="000000"/>
          <w:sz w:val="22"/>
          <w:szCs w:val="22"/>
        </w:rPr>
        <w:t>yung</w:t>
      </w:r>
      <w:proofErr w:type="spellEnd"/>
      <w:r w:rsidRPr="00B05C8B">
        <w:rPr>
          <w:rFonts w:ascii="Arial" w:hAnsi="Arial" w:cs="Arial"/>
          <w:i/>
          <w:color w:val="000000"/>
          <w:sz w:val="22"/>
          <w:szCs w:val="22"/>
        </w:rPr>
        <w:t xml:space="preserve"> performance indicators </w:t>
      </w:r>
      <w:proofErr w:type="spellStart"/>
      <w:r w:rsidRPr="00B05C8B">
        <w:rPr>
          <w:rFonts w:ascii="Arial" w:hAnsi="Arial" w:cs="Arial"/>
          <w:i/>
          <w:color w:val="000000"/>
          <w:sz w:val="22"/>
          <w:szCs w:val="22"/>
        </w:rPr>
        <w:t>para</w:t>
      </w:r>
      <w:proofErr w:type="spellEnd"/>
      <w:r w:rsidRPr="00B05C8B">
        <w:rPr>
          <w:rFonts w:ascii="Arial" w:hAnsi="Arial" w:cs="Arial"/>
          <w:i/>
          <w:color w:val="000000"/>
          <w:sz w:val="22"/>
          <w:szCs w:val="22"/>
        </w:rPr>
        <w:t xml:space="preserve"> </w:t>
      </w:r>
      <w:proofErr w:type="spellStart"/>
      <w:r w:rsidRPr="00B05C8B">
        <w:rPr>
          <w:rFonts w:ascii="Arial" w:hAnsi="Arial" w:cs="Arial"/>
          <w:i/>
          <w:color w:val="000000"/>
          <w:sz w:val="22"/>
          <w:szCs w:val="22"/>
        </w:rPr>
        <w:t>masagot</w:t>
      </w:r>
      <w:proofErr w:type="spellEnd"/>
      <w:r w:rsidRPr="00B05C8B">
        <w:rPr>
          <w:rFonts w:ascii="Arial" w:hAnsi="Arial" w:cs="Arial"/>
          <w:i/>
          <w:color w:val="000000"/>
          <w:sz w:val="22"/>
          <w:szCs w:val="22"/>
        </w:rPr>
        <w:t xml:space="preserve"> </w:t>
      </w:r>
      <w:proofErr w:type="spellStart"/>
      <w:r w:rsidRPr="00B05C8B">
        <w:rPr>
          <w:rFonts w:ascii="Arial" w:hAnsi="Arial" w:cs="Arial"/>
          <w:i/>
          <w:color w:val="000000"/>
          <w:sz w:val="22"/>
          <w:szCs w:val="22"/>
        </w:rPr>
        <w:t>kahit</w:t>
      </w:r>
      <w:proofErr w:type="spellEnd"/>
      <w:r w:rsidRPr="00B05C8B">
        <w:rPr>
          <w:rFonts w:ascii="Arial" w:hAnsi="Arial" w:cs="Arial"/>
          <w:i/>
          <w:color w:val="000000"/>
          <w:sz w:val="22"/>
          <w:szCs w:val="22"/>
        </w:rPr>
        <w:t xml:space="preserve"> </w:t>
      </w:r>
      <w:proofErr w:type="spellStart"/>
      <w:r w:rsidRPr="00B05C8B">
        <w:rPr>
          <w:rFonts w:ascii="Arial" w:hAnsi="Arial" w:cs="Arial"/>
          <w:i/>
          <w:color w:val="000000"/>
          <w:sz w:val="22"/>
          <w:szCs w:val="22"/>
        </w:rPr>
        <w:t>sino</w:t>
      </w:r>
      <w:proofErr w:type="spellEnd"/>
      <w:r w:rsidRPr="00B05C8B">
        <w:rPr>
          <w:rFonts w:ascii="Arial" w:hAnsi="Arial" w:cs="Arial"/>
          <w:i/>
          <w:color w:val="000000"/>
          <w:sz w:val="22"/>
          <w:szCs w:val="22"/>
        </w:rPr>
        <w:t xml:space="preserve"> </w:t>
      </w:r>
      <w:proofErr w:type="spellStart"/>
      <w:r w:rsidRPr="00B05C8B">
        <w:rPr>
          <w:rFonts w:ascii="Arial" w:hAnsi="Arial" w:cs="Arial"/>
          <w:i/>
          <w:color w:val="000000"/>
          <w:sz w:val="22"/>
          <w:szCs w:val="22"/>
        </w:rPr>
        <w:t>magtanong</w:t>
      </w:r>
      <w:proofErr w:type="spellEnd"/>
      <w:r w:rsidRPr="00B05C8B">
        <w:rPr>
          <w:rFonts w:ascii="Arial" w:hAnsi="Arial" w:cs="Arial"/>
          <w:i/>
          <w:color w:val="000000"/>
          <w:sz w:val="22"/>
          <w:szCs w:val="22"/>
        </w:rPr>
        <w:t xml:space="preserve"> </w:t>
      </w:r>
    </w:p>
    <w:p w14:paraId="72BA575A"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color w:val="000000"/>
          <w:sz w:val="22"/>
          <w:szCs w:val="22"/>
        </w:rPr>
      </w:pPr>
      <w:r w:rsidRPr="00B05C8B">
        <w:rPr>
          <w:rFonts w:ascii="Arial" w:hAnsi="Arial" w:cs="Arial"/>
          <w:color w:val="000000"/>
          <w:sz w:val="22"/>
          <w:szCs w:val="22"/>
        </w:rPr>
        <w:t>MNE is a decision making tool</w:t>
      </w:r>
    </w:p>
    <w:p w14:paraId="71B6058A"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color w:val="000000"/>
          <w:sz w:val="22"/>
          <w:szCs w:val="22"/>
        </w:rPr>
      </w:pPr>
      <w:r w:rsidRPr="00B05C8B">
        <w:rPr>
          <w:rFonts w:ascii="Arial" w:hAnsi="Arial" w:cs="Arial"/>
          <w:color w:val="000000"/>
          <w:sz w:val="22"/>
          <w:szCs w:val="22"/>
        </w:rPr>
        <w:t xml:space="preserve">Project delivery team </w:t>
      </w:r>
      <w:r w:rsidRPr="00B05C8B">
        <w:rPr>
          <w:rFonts w:ascii="Arial" w:hAnsi="Arial" w:cs="Arial"/>
          <w:color w:val="000000"/>
          <w:sz w:val="22"/>
          <w:szCs w:val="22"/>
        </w:rPr>
        <w:sym w:font="Wingdings" w:char="F0E0"/>
      </w:r>
      <w:r w:rsidRPr="00B05C8B">
        <w:rPr>
          <w:rFonts w:ascii="Arial" w:hAnsi="Arial" w:cs="Arial"/>
          <w:color w:val="000000"/>
          <w:sz w:val="22"/>
          <w:szCs w:val="22"/>
        </w:rPr>
        <w:t xml:space="preserve"> demo GCAT BEST ADEPT and how they would be tracking the students. </w:t>
      </w:r>
    </w:p>
    <w:p w14:paraId="6EFF640F"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color w:val="000000"/>
          <w:sz w:val="22"/>
          <w:szCs w:val="22"/>
        </w:rPr>
      </w:pPr>
      <w:r w:rsidRPr="00B05C8B">
        <w:rPr>
          <w:rFonts w:ascii="Arial" w:hAnsi="Arial" w:cs="Arial"/>
          <w:color w:val="000000"/>
          <w:sz w:val="22"/>
          <w:szCs w:val="22"/>
        </w:rPr>
        <w:t xml:space="preserve">3rd column of LFA, compare it </w:t>
      </w:r>
      <w:proofErr w:type="spellStart"/>
      <w:r w:rsidRPr="00B05C8B">
        <w:rPr>
          <w:rFonts w:ascii="Arial" w:hAnsi="Arial" w:cs="Arial"/>
          <w:color w:val="000000"/>
          <w:sz w:val="22"/>
          <w:szCs w:val="22"/>
        </w:rPr>
        <w:t>sa</w:t>
      </w:r>
      <w:proofErr w:type="spellEnd"/>
      <w:r w:rsidRPr="00B05C8B">
        <w:rPr>
          <w:rFonts w:ascii="Arial" w:hAnsi="Arial" w:cs="Arial"/>
          <w:color w:val="000000"/>
          <w:sz w:val="22"/>
          <w:szCs w:val="22"/>
        </w:rPr>
        <w:t xml:space="preserve"> </w:t>
      </w:r>
      <w:proofErr w:type="spellStart"/>
      <w:r w:rsidRPr="00B05C8B">
        <w:rPr>
          <w:rFonts w:ascii="Arial" w:hAnsi="Arial" w:cs="Arial"/>
          <w:color w:val="000000"/>
          <w:sz w:val="22"/>
          <w:szCs w:val="22"/>
        </w:rPr>
        <w:t>bago</w:t>
      </w:r>
      <w:proofErr w:type="spellEnd"/>
      <w:r w:rsidRPr="00B05C8B">
        <w:rPr>
          <w:rFonts w:ascii="Arial" w:hAnsi="Arial" w:cs="Arial"/>
          <w:color w:val="000000"/>
          <w:sz w:val="22"/>
          <w:szCs w:val="22"/>
        </w:rPr>
        <w:t xml:space="preserve"> </w:t>
      </w:r>
      <w:proofErr w:type="spellStart"/>
      <w:r w:rsidRPr="00B05C8B">
        <w:rPr>
          <w:rFonts w:ascii="Arial" w:hAnsi="Arial" w:cs="Arial"/>
          <w:color w:val="000000"/>
          <w:sz w:val="22"/>
          <w:szCs w:val="22"/>
        </w:rPr>
        <w:t>vs</w:t>
      </w:r>
      <w:proofErr w:type="spellEnd"/>
      <w:r w:rsidRPr="00B05C8B">
        <w:rPr>
          <w:rFonts w:ascii="Arial" w:hAnsi="Arial" w:cs="Arial"/>
          <w:color w:val="000000"/>
          <w:sz w:val="22"/>
          <w:szCs w:val="22"/>
        </w:rPr>
        <w:t xml:space="preserve"> </w:t>
      </w:r>
      <w:proofErr w:type="spellStart"/>
      <w:r w:rsidRPr="00B05C8B">
        <w:rPr>
          <w:rFonts w:ascii="Arial" w:hAnsi="Arial" w:cs="Arial"/>
          <w:color w:val="000000"/>
          <w:sz w:val="22"/>
          <w:szCs w:val="22"/>
        </w:rPr>
        <w:t>sa</w:t>
      </w:r>
      <w:proofErr w:type="spellEnd"/>
      <w:r w:rsidRPr="00B05C8B">
        <w:rPr>
          <w:rFonts w:ascii="Arial" w:hAnsi="Arial" w:cs="Arial"/>
          <w:color w:val="000000"/>
          <w:sz w:val="22"/>
          <w:szCs w:val="22"/>
        </w:rPr>
        <w:t xml:space="preserve"> </w:t>
      </w:r>
      <w:proofErr w:type="spellStart"/>
      <w:r w:rsidRPr="00B05C8B">
        <w:rPr>
          <w:rFonts w:ascii="Arial" w:hAnsi="Arial" w:cs="Arial"/>
          <w:color w:val="000000"/>
          <w:sz w:val="22"/>
          <w:szCs w:val="22"/>
        </w:rPr>
        <w:t>luma</w:t>
      </w:r>
      <w:proofErr w:type="spellEnd"/>
      <w:r w:rsidRPr="00B05C8B">
        <w:rPr>
          <w:rFonts w:ascii="Arial" w:hAnsi="Arial" w:cs="Arial"/>
          <w:color w:val="000000"/>
          <w:sz w:val="22"/>
          <w:szCs w:val="22"/>
        </w:rPr>
        <w:t xml:space="preserve"> </w:t>
      </w:r>
      <w:r w:rsidRPr="00B05C8B">
        <w:rPr>
          <w:rFonts w:ascii="Arial" w:hAnsi="Arial" w:cs="Arial"/>
          <w:bCs/>
          <w:iCs/>
          <w:color w:val="000000"/>
          <w:sz w:val="22"/>
          <w:szCs w:val="22"/>
        </w:rPr>
        <w:t>( she made us look into this )</w:t>
      </w:r>
      <w:r w:rsidRPr="00B05C8B">
        <w:rPr>
          <w:rFonts w:ascii="Arial" w:hAnsi="Arial" w:cs="Arial"/>
          <w:color w:val="000000"/>
          <w:sz w:val="22"/>
          <w:szCs w:val="22"/>
        </w:rPr>
        <w:t xml:space="preserve"> </w:t>
      </w:r>
    </w:p>
    <w:p w14:paraId="56AE8710" w14:textId="77777777" w:rsidR="008A3FF2" w:rsidRPr="00B05C8B" w:rsidRDefault="008A3FF2" w:rsidP="008A3FF2">
      <w:pPr>
        <w:pStyle w:val="NormalWeb"/>
        <w:numPr>
          <w:ilvl w:val="2"/>
          <w:numId w:val="47"/>
        </w:numPr>
        <w:spacing w:before="0" w:beforeAutospacing="0" w:after="0" w:afterAutospacing="0"/>
        <w:textAlignment w:val="baseline"/>
        <w:rPr>
          <w:rFonts w:ascii="Arial" w:hAnsi="Arial" w:cs="Arial"/>
          <w:color w:val="000000"/>
          <w:sz w:val="22"/>
          <w:szCs w:val="22"/>
        </w:rPr>
      </w:pPr>
      <w:r w:rsidRPr="00B05C8B">
        <w:rPr>
          <w:rFonts w:ascii="Arial" w:hAnsi="Arial" w:cs="Arial"/>
          <w:color w:val="000000"/>
          <w:sz w:val="22"/>
          <w:szCs w:val="22"/>
        </w:rPr>
        <w:t xml:space="preserve">Value = not only for </w:t>
      </w:r>
      <w:proofErr w:type="spellStart"/>
      <w:r w:rsidRPr="00B05C8B">
        <w:rPr>
          <w:rFonts w:ascii="Arial" w:hAnsi="Arial" w:cs="Arial"/>
          <w:color w:val="000000"/>
          <w:sz w:val="22"/>
          <w:szCs w:val="22"/>
        </w:rPr>
        <w:t>ched</w:t>
      </w:r>
      <w:proofErr w:type="spellEnd"/>
      <w:r w:rsidRPr="00B05C8B">
        <w:rPr>
          <w:rFonts w:ascii="Arial" w:hAnsi="Arial" w:cs="Arial"/>
          <w:color w:val="000000"/>
          <w:sz w:val="22"/>
          <w:szCs w:val="22"/>
        </w:rPr>
        <w:t xml:space="preserve">, can also be used for </w:t>
      </w:r>
      <w:proofErr w:type="spellStart"/>
      <w:r w:rsidRPr="00B05C8B">
        <w:rPr>
          <w:rFonts w:ascii="Arial" w:hAnsi="Arial" w:cs="Arial"/>
          <w:color w:val="000000"/>
          <w:sz w:val="22"/>
          <w:szCs w:val="22"/>
        </w:rPr>
        <w:t>sei</w:t>
      </w:r>
      <w:proofErr w:type="spellEnd"/>
      <w:r w:rsidRPr="00B05C8B">
        <w:rPr>
          <w:rFonts w:ascii="Arial" w:hAnsi="Arial" w:cs="Arial"/>
          <w:color w:val="000000"/>
          <w:sz w:val="22"/>
          <w:szCs w:val="22"/>
        </w:rPr>
        <w:t xml:space="preserve"> dost </w:t>
      </w:r>
      <w:proofErr w:type="spellStart"/>
      <w:r w:rsidRPr="00B05C8B">
        <w:rPr>
          <w:rFonts w:ascii="Arial" w:hAnsi="Arial" w:cs="Arial"/>
          <w:color w:val="000000"/>
          <w:sz w:val="22"/>
          <w:szCs w:val="22"/>
        </w:rPr>
        <w:t>etc</w:t>
      </w:r>
      <w:proofErr w:type="spellEnd"/>
      <w:r w:rsidRPr="00B05C8B">
        <w:rPr>
          <w:rFonts w:ascii="Arial" w:hAnsi="Arial" w:cs="Arial"/>
          <w:color w:val="000000"/>
          <w:sz w:val="22"/>
          <w:szCs w:val="22"/>
        </w:rPr>
        <w:t xml:space="preserve"> with almost the same products corporate report ( annual report )  </w:t>
      </w:r>
    </w:p>
    <w:p w14:paraId="00805525" w14:textId="77777777" w:rsidR="008A3FF2" w:rsidRPr="00B05C8B" w:rsidRDefault="008A3FF2" w:rsidP="008A3FF2">
      <w:pPr>
        <w:pStyle w:val="Heading3"/>
      </w:pPr>
      <w:bookmarkStart w:id="270" w:name="_Toc368947236"/>
      <w:r w:rsidRPr="00B05C8B">
        <w:t>Meeting End</w:t>
      </w:r>
      <w:bookmarkEnd w:id="270"/>
    </w:p>
    <w:p w14:paraId="564F283C" w14:textId="77777777" w:rsidR="008A3FF2" w:rsidRPr="00B05C8B" w:rsidRDefault="008A3FF2" w:rsidP="008A3FF2">
      <w:pPr>
        <w:pStyle w:val="ListParagraph"/>
        <w:widowControl/>
        <w:numPr>
          <w:ilvl w:val="0"/>
          <w:numId w:val="48"/>
        </w:numPr>
        <w:spacing w:after="200"/>
        <w:contextualSpacing/>
        <w:rPr>
          <w:rFonts w:ascii="Arial" w:hAnsi="Arial" w:cs="Arial"/>
        </w:rPr>
      </w:pPr>
      <w:r w:rsidRPr="00B05C8B">
        <w:rPr>
          <w:rFonts w:ascii="Arial" w:hAnsi="Arial" w:cs="Arial"/>
        </w:rPr>
        <w:t>Meeting Schedule End: 6:00 PM</w:t>
      </w:r>
    </w:p>
    <w:p w14:paraId="35C75DB1" w14:textId="77777777" w:rsidR="008A3FF2" w:rsidRPr="00B05C8B" w:rsidRDefault="008A3FF2" w:rsidP="008A3FF2">
      <w:pPr>
        <w:pStyle w:val="ListParagraph"/>
        <w:widowControl/>
        <w:numPr>
          <w:ilvl w:val="0"/>
          <w:numId w:val="48"/>
        </w:numPr>
        <w:spacing w:after="200"/>
        <w:contextualSpacing/>
        <w:rPr>
          <w:rFonts w:ascii="Arial" w:hAnsi="Arial" w:cs="Arial"/>
        </w:rPr>
      </w:pPr>
      <w:r w:rsidRPr="00B05C8B">
        <w:rPr>
          <w:rFonts w:ascii="Arial" w:hAnsi="Arial" w:cs="Arial"/>
        </w:rPr>
        <w:t>Meeting Actual End: 6:00 PM</w:t>
      </w:r>
    </w:p>
    <w:p w14:paraId="3C6210B7" w14:textId="77777777" w:rsidR="008A3FF2" w:rsidRPr="00B05C8B" w:rsidRDefault="008A3FF2" w:rsidP="008A3FF2">
      <w:pPr>
        <w:pStyle w:val="Heading3"/>
      </w:pPr>
      <w:bookmarkStart w:id="271" w:name="_Toc368947237"/>
      <w:r w:rsidRPr="00B05C8B">
        <w:t>Decisions/recommendations</w:t>
      </w:r>
      <w:bookmarkEnd w:id="271"/>
    </w:p>
    <w:p w14:paraId="192805EA" w14:textId="77777777" w:rsidR="008A3FF2" w:rsidRPr="00B05C8B" w:rsidRDefault="008A3FF2" w:rsidP="008A3FF2">
      <w:pPr>
        <w:pStyle w:val="NormalWeb"/>
        <w:numPr>
          <w:ilvl w:val="0"/>
          <w:numId w:val="49"/>
        </w:numPr>
        <w:spacing w:before="0" w:beforeAutospacing="0" w:after="0" w:afterAutospacing="0"/>
        <w:textAlignment w:val="baseline"/>
        <w:rPr>
          <w:rFonts w:ascii="Arial" w:hAnsi="Arial" w:cs="Arial"/>
          <w:color w:val="000000"/>
          <w:sz w:val="22"/>
          <w:szCs w:val="22"/>
        </w:rPr>
      </w:pPr>
      <w:r w:rsidRPr="00B05C8B">
        <w:rPr>
          <w:rFonts w:ascii="Arial" w:hAnsi="Arial" w:cs="Arial"/>
          <w:color w:val="000000"/>
          <w:sz w:val="22"/>
          <w:szCs w:val="22"/>
        </w:rPr>
        <w:t>Know LFA BY HEART</w:t>
      </w:r>
    </w:p>
    <w:p w14:paraId="2F7795C9" w14:textId="77777777" w:rsidR="008A3FF2" w:rsidRPr="00B05C8B" w:rsidRDefault="008A3FF2" w:rsidP="008A3FF2">
      <w:pPr>
        <w:pStyle w:val="NormalWeb"/>
        <w:numPr>
          <w:ilvl w:val="0"/>
          <w:numId w:val="49"/>
        </w:numPr>
        <w:spacing w:before="0" w:beforeAutospacing="0" w:after="0" w:afterAutospacing="0"/>
        <w:textAlignment w:val="baseline"/>
        <w:rPr>
          <w:rFonts w:ascii="Arial" w:hAnsi="Arial" w:cs="Arial"/>
          <w:color w:val="000000"/>
          <w:sz w:val="22"/>
          <w:szCs w:val="22"/>
        </w:rPr>
      </w:pPr>
      <w:r w:rsidRPr="00B05C8B">
        <w:rPr>
          <w:rFonts w:ascii="Arial" w:hAnsi="Arial" w:cs="Arial"/>
          <w:color w:val="000000"/>
          <w:sz w:val="22"/>
          <w:szCs w:val="22"/>
        </w:rPr>
        <w:lastRenderedPageBreak/>
        <w:t>Book given will tell you how to set up MNE ( read up )</w:t>
      </w:r>
    </w:p>
    <w:p w14:paraId="19BA0734" w14:textId="77777777" w:rsidR="008A3FF2" w:rsidRPr="00B05C8B" w:rsidRDefault="008A3FF2" w:rsidP="008A3FF2">
      <w:pPr>
        <w:pStyle w:val="NormalWeb"/>
        <w:numPr>
          <w:ilvl w:val="0"/>
          <w:numId w:val="49"/>
        </w:numPr>
        <w:spacing w:before="0" w:beforeAutospacing="0" w:after="0" w:afterAutospacing="0"/>
        <w:textAlignment w:val="baseline"/>
        <w:rPr>
          <w:rFonts w:ascii="Arial" w:hAnsi="Arial" w:cs="Arial"/>
          <w:color w:val="000000"/>
          <w:sz w:val="22"/>
          <w:szCs w:val="22"/>
        </w:rPr>
      </w:pPr>
      <w:r w:rsidRPr="00B05C8B">
        <w:rPr>
          <w:rFonts w:ascii="Arial" w:hAnsi="Arial" w:cs="Arial"/>
          <w:color w:val="000000"/>
          <w:sz w:val="22"/>
          <w:szCs w:val="22"/>
        </w:rPr>
        <w:t xml:space="preserve">Ask policies templates hard copy from Ma’am </w:t>
      </w:r>
      <w:proofErr w:type="spellStart"/>
      <w:r w:rsidRPr="00B05C8B">
        <w:rPr>
          <w:rFonts w:ascii="Arial" w:hAnsi="Arial" w:cs="Arial"/>
          <w:color w:val="000000"/>
          <w:sz w:val="22"/>
          <w:szCs w:val="22"/>
        </w:rPr>
        <w:t>Reli</w:t>
      </w:r>
      <w:proofErr w:type="spellEnd"/>
    </w:p>
    <w:p w14:paraId="10B31ECD" w14:textId="77777777" w:rsidR="008A3FF2" w:rsidRPr="00B05C8B" w:rsidRDefault="008A3FF2" w:rsidP="008A3FF2">
      <w:pPr>
        <w:pStyle w:val="Heading3"/>
      </w:pPr>
      <w:bookmarkStart w:id="272" w:name="_Toc368947238"/>
      <w:r w:rsidRPr="00B05C8B">
        <w:t>Next Meeting</w:t>
      </w:r>
      <w:bookmarkEnd w:id="272"/>
    </w:p>
    <w:p w14:paraId="42B147D5" w14:textId="77777777" w:rsidR="008A3FF2" w:rsidRPr="00B05C8B" w:rsidRDefault="008A3FF2" w:rsidP="008A3FF2">
      <w:pPr>
        <w:rPr>
          <w:rFonts w:ascii="Arial" w:hAnsi="Arial" w:cs="Arial"/>
        </w:rPr>
      </w:pPr>
      <w:r w:rsidRPr="00B05C8B">
        <w:rPr>
          <w:rFonts w:ascii="Arial" w:hAnsi="Arial" w:cs="Arial"/>
        </w:rPr>
        <w:t>Next Meeting: BPAP, 09/20/2013 3:30 PM</w:t>
      </w:r>
    </w:p>
    <w:p w14:paraId="261D9A69" w14:textId="77777777" w:rsidR="008A3FF2" w:rsidRPr="00B05C8B" w:rsidRDefault="008A3FF2" w:rsidP="008A3FF2">
      <w:pPr>
        <w:rPr>
          <w:lang w:val="de-DE"/>
        </w:rPr>
      </w:pPr>
    </w:p>
    <w:p w14:paraId="58B9746D" w14:textId="77777777" w:rsidR="008A3FF2" w:rsidRPr="00B05C8B" w:rsidRDefault="008A3FF2" w:rsidP="00EC1B61">
      <w:pPr>
        <w:pStyle w:val="Heading3"/>
      </w:pPr>
      <w:bookmarkStart w:id="273" w:name="_Toc368947239"/>
      <w:r w:rsidRPr="00B05C8B">
        <w:rPr>
          <w:lang w:val="de-DE"/>
        </w:rPr>
        <w:t xml:space="preserve">Meeting </w:t>
      </w:r>
      <w:r w:rsidRPr="00B05C8B">
        <w:t>Date: 09/20/13</w:t>
      </w:r>
      <w:bookmarkEnd w:id="273"/>
    </w:p>
    <w:p w14:paraId="5DB461F9" w14:textId="77777777" w:rsidR="008A3FF2" w:rsidRPr="00B05C8B" w:rsidRDefault="008A3FF2" w:rsidP="008A3FF2">
      <w:pPr>
        <w:spacing w:line="480" w:lineRule="auto"/>
        <w:rPr>
          <w:rFonts w:ascii="Arial" w:hAnsi="Arial" w:cs="Arial"/>
        </w:rPr>
      </w:pPr>
    </w:p>
    <w:p w14:paraId="6C1F6845" w14:textId="77777777" w:rsidR="008A3FF2" w:rsidRPr="00FD003A" w:rsidRDefault="008A3FF2" w:rsidP="00FD003A">
      <w:pPr>
        <w:rPr>
          <w:b/>
        </w:rPr>
      </w:pPr>
      <w:r w:rsidRPr="00FD003A">
        <w:rPr>
          <w:b/>
        </w:rPr>
        <w:t>Meeting Location</w:t>
      </w:r>
    </w:p>
    <w:p w14:paraId="0BEFFE9A" w14:textId="77777777" w:rsidR="008A3FF2" w:rsidRPr="00B05C8B" w:rsidRDefault="008A3FF2" w:rsidP="008A3FF2">
      <w:pPr>
        <w:pStyle w:val="ListParagraph"/>
        <w:widowControl/>
        <w:numPr>
          <w:ilvl w:val="0"/>
          <w:numId w:val="46"/>
        </w:numPr>
        <w:spacing w:after="200"/>
        <w:contextualSpacing/>
        <w:rPr>
          <w:rFonts w:ascii="Arial" w:hAnsi="Arial" w:cs="Arial"/>
        </w:rPr>
      </w:pPr>
      <w:r w:rsidRPr="00B05C8B">
        <w:rPr>
          <w:rFonts w:ascii="Arial" w:hAnsi="Arial" w:cs="Arial"/>
        </w:rPr>
        <w:t>Building: BPAP (</w:t>
      </w:r>
      <w:proofErr w:type="spellStart"/>
      <w:r w:rsidRPr="00B05C8B">
        <w:rPr>
          <w:rFonts w:ascii="Arial" w:hAnsi="Arial" w:cs="Arial"/>
        </w:rPr>
        <w:t>Bonifacio</w:t>
      </w:r>
      <w:proofErr w:type="spellEnd"/>
      <w:r w:rsidRPr="00B05C8B">
        <w:rPr>
          <w:rFonts w:ascii="Arial" w:hAnsi="Arial" w:cs="Arial"/>
        </w:rPr>
        <w:t xml:space="preserve"> Global City)</w:t>
      </w:r>
    </w:p>
    <w:p w14:paraId="11072434" w14:textId="77777777" w:rsidR="008A3FF2" w:rsidRPr="00FD003A" w:rsidRDefault="008A3FF2" w:rsidP="00FD003A">
      <w:pPr>
        <w:rPr>
          <w:b/>
        </w:rPr>
      </w:pPr>
      <w:r w:rsidRPr="00FD003A">
        <w:rPr>
          <w:b/>
        </w:rPr>
        <w:t>Meeting Start</w:t>
      </w:r>
    </w:p>
    <w:p w14:paraId="5A049297" w14:textId="77777777" w:rsidR="008A3FF2" w:rsidRPr="00B05C8B" w:rsidRDefault="008A3FF2" w:rsidP="008A3FF2">
      <w:pPr>
        <w:pStyle w:val="ListParagraph"/>
        <w:widowControl/>
        <w:numPr>
          <w:ilvl w:val="0"/>
          <w:numId w:val="46"/>
        </w:numPr>
        <w:spacing w:after="200"/>
        <w:contextualSpacing/>
        <w:rPr>
          <w:rFonts w:ascii="Arial" w:hAnsi="Arial" w:cs="Arial"/>
          <w:b/>
        </w:rPr>
      </w:pPr>
      <w:r w:rsidRPr="00B05C8B">
        <w:rPr>
          <w:rFonts w:ascii="Arial" w:hAnsi="Arial" w:cs="Arial"/>
        </w:rPr>
        <w:t>Meeting Schedule Start: 3:30 PM</w:t>
      </w:r>
    </w:p>
    <w:p w14:paraId="7C78916E" w14:textId="77777777" w:rsidR="008A3FF2" w:rsidRPr="00B05C8B" w:rsidRDefault="008A3FF2" w:rsidP="008A3FF2">
      <w:pPr>
        <w:pStyle w:val="ListParagraph"/>
        <w:widowControl/>
        <w:numPr>
          <w:ilvl w:val="0"/>
          <w:numId w:val="46"/>
        </w:numPr>
        <w:spacing w:after="200"/>
        <w:contextualSpacing/>
        <w:rPr>
          <w:rFonts w:ascii="Arial" w:hAnsi="Arial" w:cs="Arial"/>
        </w:rPr>
      </w:pPr>
      <w:r w:rsidRPr="00B05C8B">
        <w:rPr>
          <w:rFonts w:ascii="Arial" w:hAnsi="Arial" w:cs="Arial"/>
        </w:rPr>
        <w:t>Meeting Actual Start: 3:40 PM</w:t>
      </w:r>
    </w:p>
    <w:p w14:paraId="38701C5A" w14:textId="77777777" w:rsidR="008A3FF2" w:rsidRPr="00FD003A" w:rsidRDefault="008A3FF2" w:rsidP="00FD003A">
      <w:pPr>
        <w:rPr>
          <w:b/>
        </w:rPr>
      </w:pPr>
      <w:r w:rsidRPr="00FD003A">
        <w:rPr>
          <w:b/>
        </w:rPr>
        <w:t>3 agenda</w:t>
      </w:r>
    </w:p>
    <w:p w14:paraId="3FFC780B" w14:textId="77777777" w:rsidR="008A3FF2" w:rsidRPr="00B05C8B" w:rsidRDefault="008A3FF2" w:rsidP="008A3FF2">
      <w:pPr>
        <w:pStyle w:val="ListParagraph"/>
        <w:widowControl/>
        <w:numPr>
          <w:ilvl w:val="0"/>
          <w:numId w:val="47"/>
        </w:numPr>
        <w:spacing w:after="200"/>
        <w:contextualSpacing/>
        <w:rPr>
          <w:rFonts w:ascii="Arial" w:hAnsi="Arial" w:cs="Arial"/>
        </w:rPr>
      </w:pPr>
      <w:r w:rsidRPr="00B05C8B">
        <w:rPr>
          <w:rFonts w:ascii="Arial" w:hAnsi="Arial" w:cs="Arial"/>
        </w:rPr>
        <w:t>Data Gathering and M&amp;E meeting</w:t>
      </w:r>
    </w:p>
    <w:p w14:paraId="5396258C" w14:textId="77777777" w:rsidR="008A3FF2" w:rsidRPr="00B05C8B" w:rsidRDefault="008A3FF2" w:rsidP="008A3FF2">
      <w:pPr>
        <w:pStyle w:val="ListParagraph"/>
        <w:widowControl/>
        <w:numPr>
          <w:ilvl w:val="0"/>
          <w:numId w:val="47"/>
        </w:numPr>
        <w:spacing w:after="200"/>
        <w:contextualSpacing/>
        <w:rPr>
          <w:rFonts w:ascii="Arial" w:hAnsi="Arial" w:cs="Arial"/>
          <w:b/>
          <w:u w:val="single"/>
        </w:rPr>
      </w:pPr>
      <w:r w:rsidRPr="00B05C8B">
        <w:rPr>
          <w:rFonts w:ascii="Arial" w:hAnsi="Arial" w:cs="Arial"/>
          <w:b/>
          <w:u w:val="single"/>
        </w:rPr>
        <w:t>Data Gathering meeting</w:t>
      </w:r>
    </w:p>
    <w:p w14:paraId="422B46BF" w14:textId="77777777" w:rsidR="008A3FF2" w:rsidRPr="00B05C8B" w:rsidRDefault="008A3FF2" w:rsidP="008A3FF2">
      <w:pPr>
        <w:pStyle w:val="ListParagraph"/>
        <w:widowControl/>
        <w:numPr>
          <w:ilvl w:val="1"/>
          <w:numId w:val="47"/>
        </w:numPr>
        <w:spacing w:after="200"/>
        <w:contextualSpacing/>
        <w:rPr>
          <w:rFonts w:ascii="Arial" w:hAnsi="Arial" w:cs="Arial"/>
        </w:rPr>
      </w:pPr>
      <w:r w:rsidRPr="00B05C8B">
        <w:rPr>
          <w:rFonts w:ascii="Arial" w:hAnsi="Arial" w:cs="Arial"/>
        </w:rPr>
        <w:t>People:</w:t>
      </w:r>
    </w:p>
    <w:p w14:paraId="1145F3E4"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lang w:val="pt-BR"/>
        </w:rPr>
        <w:t>Myra santos - sei only program manager</w:t>
      </w:r>
    </w:p>
    <w:p w14:paraId="43AA37E3"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rPr>
        <w:t>Ella - southern tagalong</w:t>
      </w:r>
    </w:p>
    <w:p w14:paraId="742ED2EF" w14:textId="77777777" w:rsidR="008A3FF2" w:rsidRPr="00B05C8B" w:rsidRDefault="008A3FF2" w:rsidP="008A3FF2">
      <w:pPr>
        <w:pStyle w:val="ListParagraph"/>
        <w:widowControl/>
        <w:numPr>
          <w:ilvl w:val="2"/>
          <w:numId w:val="47"/>
        </w:numPr>
        <w:spacing w:after="200"/>
        <w:contextualSpacing/>
        <w:rPr>
          <w:rFonts w:ascii="Arial" w:hAnsi="Arial" w:cs="Arial"/>
        </w:rPr>
      </w:pPr>
      <w:proofErr w:type="spellStart"/>
      <w:r w:rsidRPr="00B05C8B">
        <w:rPr>
          <w:rFonts w:ascii="Arial" w:hAnsi="Arial" w:cs="Arial"/>
        </w:rPr>
        <w:t>Arra</w:t>
      </w:r>
      <w:proofErr w:type="spellEnd"/>
      <w:r w:rsidRPr="00B05C8B">
        <w:rPr>
          <w:rFonts w:ascii="Arial" w:hAnsi="Arial" w:cs="Arial"/>
        </w:rPr>
        <w:t xml:space="preserve"> - </w:t>
      </w:r>
      <w:proofErr w:type="spellStart"/>
      <w:r w:rsidRPr="00B05C8B">
        <w:rPr>
          <w:rFonts w:ascii="Arial" w:hAnsi="Arial" w:cs="Arial"/>
        </w:rPr>
        <w:t>visayas</w:t>
      </w:r>
      <w:proofErr w:type="spellEnd"/>
      <w:r w:rsidRPr="00B05C8B">
        <w:rPr>
          <w:rFonts w:ascii="Arial" w:hAnsi="Arial" w:cs="Arial"/>
        </w:rPr>
        <w:t xml:space="preserve"> Mindanao</w:t>
      </w:r>
    </w:p>
    <w:p w14:paraId="435F0200"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rPr>
        <w:t xml:space="preserve">Victor </w:t>
      </w:r>
      <w:proofErr w:type="spellStart"/>
      <w:r w:rsidRPr="00B05C8B">
        <w:rPr>
          <w:rFonts w:ascii="Arial" w:hAnsi="Arial" w:cs="Arial"/>
        </w:rPr>
        <w:t>ched</w:t>
      </w:r>
      <w:proofErr w:type="spellEnd"/>
      <w:r w:rsidRPr="00B05C8B">
        <w:rPr>
          <w:rFonts w:ascii="Arial" w:hAnsi="Arial" w:cs="Arial"/>
        </w:rPr>
        <w:t xml:space="preserve"> northern Luzon schools</w:t>
      </w:r>
    </w:p>
    <w:p w14:paraId="2EDC987C"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rPr>
        <w:t xml:space="preserve">Sir </w:t>
      </w:r>
      <w:proofErr w:type="spellStart"/>
      <w:r w:rsidRPr="00B05C8B">
        <w:rPr>
          <w:rFonts w:ascii="Arial" w:hAnsi="Arial" w:cs="Arial"/>
        </w:rPr>
        <w:t>Jopat</w:t>
      </w:r>
      <w:proofErr w:type="spellEnd"/>
    </w:p>
    <w:p w14:paraId="5FD2A8C2" w14:textId="77777777" w:rsidR="008A3FF2" w:rsidRPr="00B05C8B" w:rsidRDefault="008A3FF2" w:rsidP="008A3FF2">
      <w:pPr>
        <w:pStyle w:val="ListParagraph"/>
        <w:widowControl/>
        <w:numPr>
          <w:ilvl w:val="1"/>
          <w:numId w:val="47"/>
        </w:numPr>
        <w:spacing w:after="200"/>
        <w:contextualSpacing/>
        <w:rPr>
          <w:rFonts w:ascii="Arial" w:hAnsi="Arial" w:cs="Arial"/>
        </w:rPr>
      </w:pPr>
      <w:r w:rsidRPr="00B05C8B">
        <w:rPr>
          <w:rFonts w:ascii="Arial" w:hAnsi="Arial" w:cs="Arial"/>
        </w:rPr>
        <w:t>Drafts are provided</w:t>
      </w:r>
    </w:p>
    <w:p w14:paraId="2FA100E8" w14:textId="77777777" w:rsidR="008A3FF2" w:rsidRPr="00B05C8B" w:rsidRDefault="008A3FF2" w:rsidP="008A3FF2">
      <w:pPr>
        <w:pStyle w:val="ListParagraph"/>
        <w:widowControl/>
        <w:numPr>
          <w:ilvl w:val="1"/>
          <w:numId w:val="47"/>
        </w:numPr>
        <w:spacing w:after="200"/>
        <w:contextualSpacing/>
        <w:rPr>
          <w:rFonts w:ascii="Arial" w:hAnsi="Arial" w:cs="Arial"/>
        </w:rPr>
      </w:pPr>
      <w:r w:rsidRPr="00B05C8B">
        <w:rPr>
          <w:rFonts w:ascii="Arial" w:hAnsi="Arial" w:cs="Arial"/>
        </w:rPr>
        <w:t>SEI and CHED have same project components. Deployment is almost the same except for the geographical coverage difference.</w:t>
      </w:r>
    </w:p>
    <w:p w14:paraId="4EAC835F" w14:textId="77777777" w:rsidR="008A3FF2" w:rsidRPr="00B05C8B" w:rsidRDefault="008A3FF2" w:rsidP="008A3FF2">
      <w:pPr>
        <w:pStyle w:val="ListParagraph"/>
        <w:widowControl/>
        <w:numPr>
          <w:ilvl w:val="1"/>
          <w:numId w:val="47"/>
        </w:numPr>
        <w:spacing w:after="200"/>
        <w:contextualSpacing/>
        <w:rPr>
          <w:rFonts w:ascii="Arial" w:hAnsi="Arial" w:cs="Arial"/>
        </w:rPr>
      </w:pPr>
      <w:r w:rsidRPr="00B05C8B">
        <w:rPr>
          <w:rFonts w:ascii="Arial" w:hAnsi="Arial" w:cs="Arial"/>
          <w:b/>
          <w:bCs/>
        </w:rPr>
        <w:t>SEI</w:t>
      </w:r>
    </w:p>
    <w:p w14:paraId="4B38AB1A"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rPr>
        <w:t>NCR 15 schools. SEI has private schools</w:t>
      </w:r>
    </w:p>
    <w:p w14:paraId="5808EB3F" w14:textId="77777777" w:rsidR="008A3FF2" w:rsidRPr="00B05C8B" w:rsidRDefault="008A3FF2" w:rsidP="008A3FF2">
      <w:pPr>
        <w:pStyle w:val="ListParagraph"/>
        <w:widowControl/>
        <w:numPr>
          <w:ilvl w:val="1"/>
          <w:numId w:val="47"/>
        </w:numPr>
        <w:spacing w:after="200"/>
        <w:contextualSpacing/>
        <w:rPr>
          <w:rFonts w:ascii="Arial" w:hAnsi="Arial" w:cs="Arial"/>
        </w:rPr>
      </w:pPr>
      <w:r w:rsidRPr="00B05C8B">
        <w:rPr>
          <w:rFonts w:ascii="Arial" w:hAnsi="Arial" w:cs="Arial"/>
          <w:b/>
          <w:bCs/>
        </w:rPr>
        <w:t>CHED</w:t>
      </w:r>
    </w:p>
    <w:p w14:paraId="6935B1D1"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rPr>
        <w:t>Covers the 3 major islands 17 SUCs.</w:t>
      </w:r>
    </w:p>
    <w:p w14:paraId="4BF38846" w14:textId="77777777" w:rsidR="008A3FF2" w:rsidRPr="00B05C8B" w:rsidRDefault="008A3FF2" w:rsidP="008A3FF2">
      <w:pPr>
        <w:pStyle w:val="ListParagraph"/>
        <w:widowControl/>
        <w:numPr>
          <w:ilvl w:val="1"/>
          <w:numId w:val="47"/>
        </w:numPr>
        <w:spacing w:after="200"/>
        <w:contextualSpacing/>
        <w:rPr>
          <w:rFonts w:ascii="Arial" w:hAnsi="Arial" w:cs="Arial"/>
        </w:rPr>
      </w:pPr>
      <w:r w:rsidRPr="00B05C8B">
        <w:rPr>
          <w:rFonts w:ascii="Arial" w:hAnsi="Arial" w:cs="Arial"/>
          <w:bCs/>
        </w:rPr>
        <w:t xml:space="preserve">What the deployment team does (Ma’am Ella, Ma’am Myra, Ma’am </w:t>
      </w:r>
      <w:proofErr w:type="spellStart"/>
      <w:r w:rsidRPr="00B05C8B">
        <w:rPr>
          <w:rFonts w:ascii="Arial" w:hAnsi="Arial" w:cs="Arial"/>
          <w:bCs/>
        </w:rPr>
        <w:t>Arra</w:t>
      </w:r>
      <w:proofErr w:type="spellEnd"/>
      <w:r w:rsidRPr="00B05C8B">
        <w:rPr>
          <w:rFonts w:ascii="Arial" w:hAnsi="Arial" w:cs="Arial"/>
          <w:bCs/>
        </w:rPr>
        <w:t>, etc.)</w:t>
      </w:r>
    </w:p>
    <w:p w14:paraId="58BFCE1A"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rPr>
        <w:t xml:space="preserve">Their team is the deployment team, the </w:t>
      </w:r>
      <w:proofErr w:type="gramStart"/>
      <w:r w:rsidRPr="00B05C8B">
        <w:rPr>
          <w:rFonts w:ascii="Arial" w:hAnsi="Arial" w:cs="Arial"/>
        </w:rPr>
        <w:t>rollout,</w:t>
      </w:r>
      <w:proofErr w:type="gramEnd"/>
      <w:r w:rsidRPr="00B05C8B">
        <w:rPr>
          <w:rFonts w:ascii="Arial" w:hAnsi="Arial" w:cs="Arial"/>
        </w:rPr>
        <w:t xml:space="preserve"> they design what needs to be done. In every project there is a monitoring but it is not their turf.</w:t>
      </w:r>
    </w:p>
    <w:p w14:paraId="5152B222"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rPr>
        <w:t xml:space="preserve">Monitoring and evaluation is not from them they just deploy. </w:t>
      </w:r>
    </w:p>
    <w:p w14:paraId="6C889166"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rPr>
        <w:t>Their goal:</w:t>
      </w:r>
    </w:p>
    <w:p w14:paraId="4E3EE818"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 of teachers trained for track</w:t>
      </w:r>
    </w:p>
    <w:p w14:paraId="5E5ACC3D"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goals for the students</w:t>
      </w:r>
    </w:p>
    <w:p w14:paraId="5C5A3319"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divided the allocation</w:t>
      </w:r>
    </w:p>
    <w:p w14:paraId="0B67385A"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divide that among 17 SUCs (for CHED project)</w:t>
      </w:r>
    </w:p>
    <w:p w14:paraId="11E98840"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training of master trainers (deployment)</w:t>
      </w:r>
    </w:p>
    <w:p w14:paraId="471CB187"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target beneficiary - both have students and teachers</w:t>
      </w:r>
    </w:p>
    <w:p w14:paraId="32D35D50"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we need to ensure students will take all subjects (need to be complete)</w:t>
      </w:r>
    </w:p>
    <w:p w14:paraId="71AF94A9"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eastAsia="Times New Roman" w:hAnsi="Arial" w:cs="Arial"/>
          <w:color w:val="000000"/>
        </w:rPr>
        <w:t xml:space="preserve">be able to link the students take a particular </w:t>
      </w:r>
      <w:proofErr w:type="spellStart"/>
      <w:r w:rsidRPr="00B05C8B">
        <w:rPr>
          <w:rFonts w:ascii="Arial" w:eastAsia="Times New Roman" w:hAnsi="Arial" w:cs="Arial"/>
          <w:color w:val="000000"/>
        </w:rPr>
        <w:t>subj</w:t>
      </w:r>
      <w:proofErr w:type="spellEnd"/>
      <w:r w:rsidRPr="00B05C8B">
        <w:rPr>
          <w:rFonts w:ascii="Arial" w:eastAsia="Times New Roman" w:hAnsi="Arial" w:cs="Arial"/>
          <w:color w:val="000000"/>
        </w:rPr>
        <w:t xml:space="preserve"> the semester</w:t>
      </w:r>
    </w:p>
    <w:p w14:paraId="77E705FC" w14:textId="77777777" w:rsidR="008A3FF2" w:rsidRPr="00B05C8B" w:rsidRDefault="008A3FF2" w:rsidP="008A3FF2">
      <w:pPr>
        <w:pStyle w:val="ListParagraph"/>
        <w:widowControl/>
        <w:numPr>
          <w:ilvl w:val="1"/>
          <w:numId w:val="47"/>
        </w:numPr>
        <w:spacing w:after="200"/>
        <w:contextualSpacing/>
        <w:rPr>
          <w:rFonts w:ascii="Arial" w:hAnsi="Arial" w:cs="Arial"/>
        </w:rPr>
      </w:pPr>
      <w:r w:rsidRPr="00B05C8B">
        <w:rPr>
          <w:rFonts w:ascii="Arial" w:hAnsi="Arial" w:cs="Arial"/>
          <w:color w:val="000000"/>
        </w:rPr>
        <w:t>DEPLOYMENT TEAM</w:t>
      </w:r>
    </w:p>
    <w:p w14:paraId="74DD98A4"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 xml:space="preserve">does the roll out </w:t>
      </w:r>
    </w:p>
    <w:p w14:paraId="7435D4C5"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 xml:space="preserve">there is an M&amp;E component </w:t>
      </w:r>
    </w:p>
    <w:p w14:paraId="503079E2"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 xml:space="preserve">not has been defined </w:t>
      </w:r>
    </w:p>
    <w:p w14:paraId="6EC0B7BA"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beyond scope of deployment team</w:t>
      </w:r>
    </w:p>
    <w:p w14:paraId="72555899" w14:textId="77777777" w:rsidR="008A3FF2" w:rsidRPr="00B05C8B" w:rsidRDefault="008A3FF2" w:rsidP="008A3FF2">
      <w:pPr>
        <w:pStyle w:val="ListParagraph"/>
        <w:widowControl/>
        <w:numPr>
          <w:ilvl w:val="2"/>
          <w:numId w:val="47"/>
        </w:numPr>
        <w:spacing w:after="200"/>
        <w:contextualSpacing/>
        <w:rPr>
          <w:rFonts w:ascii="Arial" w:hAnsi="Arial" w:cs="Arial"/>
        </w:rPr>
      </w:pPr>
      <w:r w:rsidRPr="00B05C8B">
        <w:rPr>
          <w:rFonts w:ascii="Arial" w:hAnsi="Arial" w:cs="Arial"/>
          <w:color w:val="000000"/>
        </w:rPr>
        <w:t xml:space="preserve">they generate data </w:t>
      </w:r>
    </w:p>
    <w:p w14:paraId="4F34D380" w14:textId="77777777" w:rsidR="008A3FF2" w:rsidRPr="00B05C8B" w:rsidRDefault="008A3FF2" w:rsidP="008A3FF2">
      <w:pPr>
        <w:pStyle w:val="ListParagraph"/>
        <w:widowControl/>
        <w:numPr>
          <w:ilvl w:val="1"/>
          <w:numId w:val="47"/>
        </w:numPr>
        <w:spacing w:after="200"/>
        <w:contextualSpacing/>
        <w:rPr>
          <w:rFonts w:ascii="Arial" w:hAnsi="Arial" w:cs="Arial"/>
        </w:rPr>
      </w:pPr>
      <w:r w:rsidRPr="00B05C8B">
        <w:rPr>
          <w:rFonts w:ascii="Arial" w:hAnsi="Arial" w:cs="Arial"/>
          <w:b/>
          <w:bCs/>
        </w:rPr>
        <w:lastRenderedPageBreak/>
        <w:t>Some other extra details the deployment team shared about the project:</w:t>
      </w:r>
    </w:p>
    <w:p w14:paraId="38A2C153" w14:textId="77777777" w:rsidR="008A3FF2" w:rsidRPr="00B05C8B" w:rsidRDefault="008A3FF2" w:rsidP="008A3FF2">
      <w:pPr>
        <w:pStyle w:val="ListParagraph"/>
        <w:widowControl/>
        <w:numPr>
          <w:ilvl w:val="0"/>
          <w:numId w:val="53"/>
        </w:numPr>
        <w:spacing w:after="200"/>
        <w:contextualSpacing/>
        <w:rPr>
          <w:rFonts w:ascii="Arial" w:hAnsi="Arial" w:cs="Arial"/>
        </w:rPr>
      </w:pPr>
      <w:r w:rsidRPr="00B05C8B">
        <w:rPr>
          <w:rFonts w:ascii="Arial" w:hAnsi="Arial" w:cs="Arial"/>
        </w:rPr>
        <w:t>The projects are not essentially data gathering but in the course of deployment, we gather data.</w:t>
      </w:r>
    </w:p>
    <w:p w14:paraId="56DF4F3D" w14:textId="77777777" w:rsidR="008A3FF2" w:rsidRPr="00B05C8B" w:rsidRDefault="008A3FF2" w:rsidP="008A3FF2">
      <w:pPr>
        <w:pStyle w:val="ListParagraph"/>
        <w:widowControl/>
        <w:numPr>
          <w:ilvl w:val="0"/>
          <w:numId w:val="53"/>
        </w:numPr>
        <w:spacing w:after="200"/>
        <w:contextualSpacing/>
        <w:rPr>
          <w:rFonts w:ascii="Arial" w:hAnsi="Arial" w:cs="Arial"/>
        </w:rPr>
      </w:pPr>
      <w:r w:rsidRPr="00B05C8B">
        <w:rPr>
          <w:rFonts w:ascii="Arial" w:hAnsi="Arial" w:cs="Arial"/>
        </w:rPr>
        <w:t>More of a monitoring thing than data gathering.</w:t>
      </w:r>
    </w:p>
    <w:p w14:paraId="4FEFB8F1" w14:textId="77777777" w:rsidR="008A3FF2" w:rsidRPr="00B05C8B" w:rsidRDefault="008A3FF2" w:rsidP="008A3FF2">
      <w:pPr>
        <w:pStyle w:val="ListParagraph"/>
        <w:widowControl/>
        <w:numPr>
          <w:ilvl w:val="0"/>
          <w:numId w:val="53"/>
        </w:numPr>
        <w:spacing w:after="200"/>
        <w:contextualSpacing/>
        <w:rPr>
          <w:rFonts w:ascii="Arial" w:hAnsi="Arial" w:cs="Arial"/>
        </w:rPr>
      </w:pPr>
      <w:r w:rsidRPr="00B05C8B">
        <w:rPr>
          <w:rFonts w:ascii="Arial" w:hAnsi="Arial" w:cs="Arial"/>
        </w:rPr>
        <w:t xml:space="preserve">Partners with enablers then with master trainers who will teach trainers then teach the students. </w:t>
      </w:r>
    </w:p>
    <w:p w14:paraId="3A96D0F7" w14:textId="77777777" w:rsidR="008A3FF2" w:rsidRPr="00B05C8B" w:rsidRDefault="008A3FF2" w:rsidP="008A3FF2">
      <w:pPr>
        <w:pStyle w:val="ListParagraph"/>
        <w:widowControl/>
        <w:numPr>
          <w:ilvl w:val="0"/>
          <w:numId w:val="53"/>
        </w:numPr>
        <w:spacing w:after="200"/>
        <w:contextualSpacing/>
        <w:rPr>
          <w:rFonts w:ascii="Arial" w:hAnsi="Arial" w:cs="Arial"/>
        </w:rPr>
      </w:pPr>
      <w:r w:rsidRPr="00B05C8B">
        <w:rPr>
          <w:rFonts w:ascii="Arial" w:hAnsi="Arial" w:cs="Arial"/>
        </w:rPr>
        <w:t>They already submitted what they wanted to accomplish and divided it into the 17 SUCs</w:t>
      </w:r>
    </w:p>
    <w:p w14:paraId="46DB5E49" w14:textId="77777777" w:rsidR="008A3FF2" w:rsidRPr="00B05C8B" w:rsidRDefault="008A3FF2" w:rsidP="008A3FF2">
      <w:pPr>
        <w:pStyle w:val="ListParagraph"/>
        <w:widowControl/>
        <w:numPr>
          <w:ilvl w:val="0"/>
          <w:numId w:val="53"/>
        </w:numPr>
        <w:spacing w:after="200"/>
        <w:contextualSpacing/>
        <w:rPr>
          <w:rFonts w:ascii="Arial" w:hAnsi="Arial" w:cs="Arial"/>
        </w:rPr>
      </w:pPr>
      <w:r w:rsidRPr="00B05C8B">
        <w:rPr>
          <w:rFonts w:ascii="Arial" w:hAnsi="Arial" w:cs="Arial"/>
        </w:rPr>
        <w:t>Intervention for teachers and intervention for students. (GCAT, BEST, ADEPT, SMP)</w:t>
      </w:r>
    </w:p>
    <w:p w14:paraId="68BCE617" w14:textId="77777777" w:rsidR="008A3FF2" w:rsidRPr="00B05C8B" w:rsidRDefault="008A3FF2" w:rsidP="008A3FF2">
      <w:pPr>
        <w:pStyle w:val="ListParagraph"/>
        <w:widowControl/>
        <w:numPr>
          <w:ilvl w:val="0"/>
          <w:numId w:val="53"/>
        </w:numPr>
        <w:spacing w:after="200"/>
        <w:contextualSpacing/>
        <w:rPr>
          <w:rFonts w:ascii="Arial" w:hAnsi="Arial" w:cs="Arial"/>
        </w:rPr>
      </w:pPr>
      <w:r w:rsidRPr="00B05C8B">
        <w:rPr>
          <w:rFonts w:ascii="Arial" w:hAnsi="Arial" w:cs="Arial"/>
        </w:rPr>
        <w:t xml:space="preserve">Goal is to give intervention to the ones who need it and 70 % of students for employment. </w:t>
      </w:r>
    </w:p>
    <w:p w14:paraId="31D3FCD0" w14:textId="77777777" w:rsidR="008A3FF2" w:rsidRPr="00B05C8B" w:rsidRDefault="008A3FF2" w:rsidP="008A3FF2">
      <w:pPr>
        <w:pStyle w:val="ListParagraph"/>
        <w:widowControl/>
        <w:numPr>
          <w:ilvl w:val="0"/>
          <w:numId w:val="53"/>
        </w:numPr>
        <w:spacing w:after="200"/>
        <w:contextualSpacing/>
        <w:rPr>
          <w:rFonts w:ascii="Arial" w:hAnsi="Arial" w:cs="Arial"/>
        </w:rPr>
      </w:pPr>
      <w:proofErr w:type="gramStart"/>
      <w:r w:rsidRPr="00B05C8B">
        <w:rPr>
          <w:rFonts w:ascii="Arial" w:hAnsi="Arial" w:cs="Arial"/>
        </w:rPr>
        <w:t>Teachers training has</w:t>
      </w:r>
      <w:proofErr w:type="gramEnd"/>
      <w:r w:rsidRPr="00B05C8B">
        <w:rPr>
          <w:rFonts w:ascii="Arial" w:hAnsi="Arial" w:cs="Arial"/>
        </w:rPr>
        <w:t xml:space="preserve"> an immersion part- for teachers to have an understanding on how the environment is and how the IT-BPO industry is. Immersion = site visit. Attendance is strict for the teachers because it is part of their submission to audit. Teachers should complete the faculty information sheet this will be the basis of information for the teachers. They don’t have that for students yet, only for faculty. </w:t>
      </w:r>
    </w:p>
    <w:p w14:paraId="2C968617" w14:textId="77777777" w:rsidR="008A3FF2" w:rsidRPr="00B05C8B" w:rsidRDefault="008A3FF2" w:rsidP="008A3FF2">
      <w:pPr>
        <w:pStyle w:val="ListParagraph"/>
        <w:widowControl/>
        <w:numPr>
          <w:ilvl w:val="0"/>
          <w:numId w:val="53"/>
        </w:numPr>
        <w:contextualSpacing/>
        <w:rPr>
          <w:rFonts w:ascii="Arial" w:eastAsia="Times New Roman" w:hAnsi="Arial" w:cs="Arial"/>
        </w:rPr>
      </w:pPr>
      <w:r w:rsidRPr="00B05C8B">
        <w:rPr>
          <w:rFonts w:ascii="Arial" w:eastAsia="Times New Roman" w:hAnsi="Arial" w:cs="Arial"/>
          <w:color w:val="000000"/>
        </w:rPr>
        <w:t>link all info with regard to monitoring of students who took GCAT and CHED in particular year; scholar and other information</w:t>
      </w:r>
    </w:p>
    <w:p w14:paraId="25A2E19F" w14:textId="77777777" w:rsidR="008A3FF2" w:rsidRPr="00B05C8B" w:rsidRDefault="008A3FF2" w:rsidP="008A3FF2">
      <w:pPr>
        <w:pStyle w:val="ListParagraph"/>
        <w:widowControl/>
        <w:numPr>
          <w:ilvl w:val="0"/>
          <w:numId w:val="54"/>
        </w:numPr>
        <w:spacing w:after="200"/>
        <w:contextualSpacing/>
        <w:rPr>
          <w:rFonts w:ascii="Arial" w:hAnsi="Arial" w:cs="Arial"/>
          <w:b/>
          <w:bCs/>
        </w:rPr>
      </w:pPr>
      <w:r w:rsidRPr="00B05C8B">
        <w:rPr>
          <w:rFonts w:ascii="Arial" w:hAnsi="Arial" w:cs="Arial"/>
          <w:b/>
          <w:bCs/>
        </w:rPr>
        <w:t>Problems on standardizing the forms</w:t>
      </w:r>
    </w:p>
    <w:p w14:paraId="74B64C40" w14:textId="77777777" w:rsidR="008A3FF2" w:rsidRPr="00B05C8B" w:rsidRDefault="008A3FF2" w:rsidP="008A3FF2">
      <w:pPr>
        <w:pStyle w:val="ListParagraph"/>
        <w:widowControl/>
        <w:numPr>
          <w:ilvl w:val="0"/>
          <w:numId w:val="56"/>
        </w:numPr>
        <w:spacing w:after="200"/>
        <w:contextualSpacing/>
        <w:rPr>
          <w:rFonts w:ascii="Arial" w:hAnsi="Arial" w:cs="Arial"/>
          <w:b/>
          <w:bCs/>
        </w:rPr>
      </w:pPr>
      <w:r w:rsidRPr="00B05C8B">
        <w:rPr>
          <w:rFonts w:ascii="Arial" w:hAnsi="Arial" w:cs="Arial"/>
        </w:rPr>
        <w:t xml:space="preserve">Resistance to change of the SUCs on the different forms. Difficult to have them follow one format because their registration processes are different from each other. (Ma’am </w:t>
      </w:r>
      <w:proofErr w:type="spellStart"/>
      <w:r w:rsidRPr="00B05C8B">
        <w:rPr>
          <w:rFonts w:ascii="Arial" w:hAnsi="Arial" w:cs="Arial"/>
        </w:rPr>
        <w:t>Reli</w:t>
      </w:r>
      <w:proofErr w:type="spellEnd"/>
      <w:r w:rsidRPr="00B05C8B">
        <w:rPr>
          <w:rFonts w:ascii="Arial" w:hAnsi="Arial" w:cs="Arial"/>
        </w:rPr>
        <w:t xml:space="preserve"> mentioned that we could still find ways to standardize the forms, but it is not our job to worry about fixing the format of forms the SUCs give because it’s the deployment team’s responsibility—could someone clarify or confirm this?)</w:t>
      </w:r>
    </w:p>
    <w:p w14:paraId="10983BFF" w14:textId="77777777" w:rsidR="008A3FF2" w:rsidRPr="00B05C8B" w:rsidRDefault="008A3FF2" w:rsidP="008A3FF2">
      <w:pPr>
        <w:pStyle w:val="ListParagraph"/>
        <w:widowControl/>
        <w:numPr>
          <w:ilvl w:val="0"/>
          <w:numId w:val="54"/>
        </w:numPr>
        <w:spacing w:after="200"/>
        <w:contextualSpacing/>
        <w:rPr>
          <w:rFonts w:ascii="Arial" w:hAnsi="Arial" w:cs="Arial"/>
          <w:b/>
          <w:bCs/>
        </w:rPr>
      </w:pPr>
      <w:r w:rsidRPr="00B05C8B">
        <w:rPr>
          <w:rFonts w:ascii="Arial" w:hAnsi="Arial" w:cs="Arial"/>
          <w:b/>
          <w:bCs/>
        </w:rPr>
        <w:t>Meeting with Ma’am Ella About Processes</w:t>
      </w:r>
    </w:p>
    <w:p w14:paraId="3B426C25" w14:textId="77777777" w:rsidR="008A3FF2" w:rsidRPr="00B05C8B" w:rsidRDefault="008A3FF2" w:rsidP="008A3FF2">
      <w:pPr>
        <w:pStyle w:val="ListParagraph"/>
        <w:widowControl/>
        <w:numPr>
          <w:ilvl w:val="0"/>
          <w:numId w:val="57"/>
        </w:numPr>
        <w:spacing w:after="200"/>
        <w:contextualSpacing/>
        <w:rPr>
          <w:rFonts w:ascii="Arial" w:hAnsi="Arial" w:cs="Arial"/>
          <w:b/>
          <w:bCs/>
        </w:rPr>
      </w:pPr>
      <w:r w:rsidRPr="00B05C8B">
        <w:rPr>
          <w:rFonts w:ascii="Arial" w:hAnsi="Arial" w:cs="Arial"/>
          <w:b/>
          <w:bCs/>
        </w:rPr>
        <w:t>GCAT</w:t>
      </w:r>
    </w:p>
    <w:p w14:paraId="7E3B9E5B" w14:textId="77777777" w:rsidR="008A3FF2" w:rsidRPr="00B05C8B" w:rsidRDefault="008A3FF2" w:rsidP="008A3FF2">
      <w:pPr>
        <w:pStyle w:val="ListParagraph"/>
        <w:widowControl/>
        <w:numPr>
          <w:ilvl w:val="2"/>
          <w:numId w:val="54"/>
        </w:numPr>
        <w:spacing w:after="200"/>
        <w:contextualSpacing/>
        <w:rPr>
          <w:rFonts w:ascii="Arial" w:hAnsi="Arial" w:cs="Arial"/>
          <w:b/>
          <w:bCs/>
        </w:rPr>
      </w:pPr>
      <w:r w:rsidRPr="00B05C8B">
        <w:rPr>
          <w:rFonts w:ascii="Arial" w:hAnsi="Arial" w:cs="Arial"/>
        </w:rPr>
        <w:t xml:space="preserve">5 skills and a </w:t>
      </w:r>
      <w:proofErr w:type="spellStart"/>
      <w:r w:rsidRPr="00B05C8B">
        <w:rPr>
          <w:rFonts w:ascii="Arial" w:hAnsi="Arial" w:cs="Arial"/>
        </w:rPr>
        <w:t>behavioural</w:t>
      </w:r>
      <w:proofErr w:type="spellEnd"/>
      <w:r w:rsidRPr="00B05C8B">
        <w:rPr>
          <w:rFonts w:ascii="Arial" w:hAnsi="Arial" w:cs="Arial"/>
        </w:rPr>
        <w:t xml:space="preserve"> component part. </w:t>
      </w:r>
    </w:p>
    <w:p w14:paraId="5036FDDF" w14:textId="77777777" w:rsidR="008A3FF2" w:rsidRPr="00B05C8B" w:rsidRDefault="008A3FF2" w:rsidP="008A3FF2">
      <w:pPr>
        <w:pStyle w:val="ListParagraph"/>
        <w:widowControl/>
        <w:numPr>
          <w:ilvl w:val="2"/>
          <w:numId w:val="54"/>
        </w:numPr>
        <w:spacing w:after="200"/>
        <w:contextualSpacing/>
        <w:rPr>
          <w:rFonts w:ascii="Arial" w:hAnsi="Arial" w:cs="Arial"/>
          <w:b/>
          <w:bCs/>
        </w:rPr>
      </w:pPr>
      <w:proofErr w:type="spellStart"/>
      <w:r w:rsidRPr="00B05C8B">
        <w:rPr>
          <w:rFonts w:ascii="Arial" w:hAnsi="Arial" w:cs="Arial"/>
          <w:color w:val="000000"/>
        </w:rPr>
        <w:t>preGCAT</w:t>
      </w:r>
      <w:proofErr w:type="spellEnd"/>
      <w:r w:rsidRPr="00B05C8B">
        <w:rPr>
          <w:rFonts w:ascii="Arial" w:hAnsi="Arial" w:cs="Arial"/>
          <w:color w:val="000000"/>
        </w:rPr>
        <w:t xml:space="preserve"> -not necessarily taking SMP will GCAT</w:t>
      </w:r>
    </w:p>
    <w:p w14:paraId="68B634BE" w14:textId="77777777" w:rsidR="008A3FF2" w:rsidRPr="00B05C8B" w:rsidRDefault="008A3FF2" w:rsidP="008A3FF2">
      <w:pPr>
        <w:pStyle w:val="ListParagraph"/>
        <w:widowControl/>
        <w:numPr>
          <w:ilvl w:val="2"/>
          <w:numId w:val="54"/>
        </w:numPr>
        <w:spacing w:after="200"/>
        <w:contextualSpacing/>
        <w:rPr>
          <w:rFonts w:ascii="Arial" w:hAnsi="Arial" w:cs="Arial"/>
          <w:b/>
          <w:bCs/>
        </w:rPr>
      </w:pPr>
      <w:r w:rsidRPr="00B05C8B">
        <w:rPr>
          <w:rFonts w:ascii="Arial" w:hAnsi="Arial" w:cs="Arial"/>
        </w:rPr>
        <w:t xml:space="preserve">Selection of the student/teacher </w:t>
      </w:r>
      <w:proofErr w:type="gramStart"/>
      <w:r w:rsidRPr="00B05C8B">
        <w:rPr>
          <w:rFonts w:ascii="Arial" w:hAnsi="Arial" w:cs="Arial"/>
        </w:rPr>
        <w:t>are  IT</w:t>
      </w:r>
      <w:proofErr w:type="gramEnd"/>
      <w:r w:rsidRPr="00B05C8B">
        <w:rPr>
          <w:rFonts w:ascii="Arial" w:hAnsi="Arial" w:cs="Arial"/>
        </w:rPr>
        <w:t xml:space="preserve"> AND BM students. </w:t>
      </w:r>
      <w:proofErr w:type="gramStart"/>
      <w:r w:rsidRPr="00B05C8B">
        <w:rPr>
          <w:rFonts w:ascii="Arial" w:hAnsi="Arial" w:cs="Arial"/>
        </w:rPr>
        <w:t>Priority are</w:t>
      </w:r>
      <w:proofErr w:type="gramEnd"/>
      <w:r w:rsidRPr="00B05C8B">
        <w:rPr>
          <w:rFonts w:ascii="Arial" w:hAnsi="Arial" w:cs="Arial"/>
        </w:rPr>
        <w:t xml:space="preserve"> SMP students and 2 schools are mandatory for IT and BM. It is different for every school as to how they apply SMP. Others are just electives. Some are majors such as "Business Management Major in SMP", although not yet approved. If they apply it as major that solves their problem.  </w:t>
      </w:r>
    </w:p>
    <w:p w14:paraId="311249F8" w14:textId="77777777" w:rsidR="008A3FF2" w:rsidRPr="00B05C8B" w:rsidRDefault="008A3FF2" w:rsidP="008A3FF2">
      <w:pPr>
        <w:pStyle w:val="ListParagraph"/>
        <w:widowControl/>
        <w:numPr>
          <w:ilvl w:val="2"/>
          <w:numId w:val="54"/>
        </w:numPr>
        <w:spacing w:after="200"/>
        <w:contextualSpacing/>
        <w:rPr>
          <w:rFonts w:ascii="Arial" w:hAnsi="Arial" w:cs="Arial"/>
          <w:b/>
          <w:bCs/>
        </w:rPr>
      </w:pPr>
      <w:r w:rsidRPr="00B05C8B">
        <w:rPr>
          <w:rFonts w:ascii="Arial" w:hAnsi="Arial" w:cs="Arial"/>
        </w:rPr>
        <w:t xml:space="preserve">Link on test permit where there would be </w:t>
      </w:r>
      <w:proofErr w:type="gramStart"/>
      <w:r w:rsidRPr="00B05C8B">
        <w:rPr>
          <w:rFonts w:ascii="Arial" w:hAnsi="Arial" w:cs="Arial"/>
        </w:rPr>
        <w:t>a  session</w:t>
      </w:r>
      <w:proofErr w:type="gramEnd"/>
      <w:r w:rsidRPr="00B05C8B">
        <w:rPr>
          <w:rFonts w:ascii="Arial" w:hAnsi="Arial" w:cs="Arial"/>
        </w:rPr>
        <w:t xml:space="preserve"> id = pins. </w:t>
      </w:r>
      <w:proofErr w:type="spellStart"/>
      <w:r w:rsidRPr="00B05C8B">
        <w:rPr>
          <w:rFonts w:ascii="Arial" w:hAnsi="Arial" w:cs="Arial"/>
          <w:b/>
        </w:rPr>
        <w:t>Wala</w:t>
      </w:r>
      <w:proofErr w:type="spellEnd"/>
      <w:r w:rsidRPr="00B05C8B">
        <w:rPr>
          <w:rFonts w:ascii="Arial" w:hAnsi="Arial" w:cs="Arial"/>
          <w:b/>
        </w:rPr>
        <w:t xml:space="preserve"> </w:t>
      </w:r>
      <w:proofErr w:type="spellStart"/>
      <w:proofErr w:type="gramStart"/>
      <w:r w:rsidRPr="00B05C8B">
        <w:rPr>
          <w:rFonts w:ascii="Arial" w:hAnsi="Arial" w:cs="Arial"/>
          <w:b/>
        </w:rPr>
        <w:t>na</w:t>
      </w:r>
      <w:proofErr w:type="spellEnd"/>
      <w:proofErr w:type="gramEnd"/>
      <w:r w:rsidRPr="00B05C8B">
        <w:rPr>
          <w:rFonts w:ascii="Arial" w:hAnsi="Arial" w:cs="Arial"/>
          <w:b/>
        </w:rPr>
        <w:t xml:space="preserve"> </w:t>
      </w:r>
      <w:proofErr w:type="spellStart"/>
      <w:r w:rsidRPr="00B05C8B">
        <w:rPr>
          <w:rFonts w:ascii="Arial" w:hAnsi="Arial" w:cs="Arial"/>
          <w:b/>
        </w:rPr>
        <w:t>daw</w:t>
      </w:r>
      <w:proofErr w:type="spellEnd"/>
      <w:r w:rsidRPr="00B05C8B">
        <w:rPr>
          <w:rFonts w:ascii="Arial" w:hAnsi="Arial" w:cs="Arial"/>
          <w:b/>
        </w:rPr>
        <w:t xml:space="preserve"> pins. </w:t>
      </w:r>
      <w:r w:rsidRPr="00B05C8B">
        <w:rPr>
          <w:rFonts w:ascii="Arial" w:hAnsi="Arial" w:cs="Arial"/>
        </w:rPr>
        <w:t>They get the results 2 1/2 to 3 hours after. AAI generates report and sends excel to BPAP, usually to the project manager. BPAP gives out the pin. Each pin will serve as an identifier of the students to whom they will be given to. If it hangs, pin would solve the problem.</w:t>
      </w:r>
    </w:p>
    <w:p w14:paraId="25AC8CFB" w14:textId="77777777" w:rsidR="008A3FF2" w:rsidRPr="00B05C8B" w:rsidRDefault="008A3FF2" w:rsidP="008A3FF2">
      <w:pPr>
        <w:pStyle w:val="ListParagraph"/>
        <w:widowControl/>
        <w:numPr>
          <w:ilvl w:val="2"/>
          <w:numId w:val="54"/>
        </w:numPr>
        <w:spacing w:after="200"/>
        <w:contextualSpacing/>
        <w:rPr>
          <w:rFonts w:ascii="Arial" w:hAnsi="Arial" w:cs="Arial"/>
          <w:b/>
          <w:bCs/>
        </w:rPr>
      </w:pPr>
      <w:r w:rsidRPr="00B05C8B">
        <w:rPr>
          <w:rFonts w:ascii="Arial" w:hAnsi="Arial" w:cs="Arial"/>
        </w:rPr>
        <w:t xml:space="preserve">Either teacher or </w:t>
      </w:r>
      <w:proofErr w:type="gramStart"/>
      <w:r w:rsidRPr="00B05C8B">
        <w:rPr>
          <w:rFonts w:ascii="Arial" w:hAnsi="Arial" w:cs="Arial"/>
        </w:rPr>
        <w:t>student take</w:t>
      </w:r>
      <w:proofErr w:type="gramEnd"/>
      <w:r w:rsidRPr="00B05C8B">
        <w:rPr>
          <w:rFonts w:ascii="Arial" w:hAnsi="Arial" w:cs="Arial"/>
        </w:rPr>
        <w:t xml:space="preserve"> the exam online where they put their information that’s the one that was forwarded to us by </w:t>
      </w:r>
      <w:proofErr w:type="spellStart"/>
      <w:r w:rsidRPr="00B05C8B">
        <w:rPr>
          <w:rFonts w:ascii="Arial" w:hAnsi="Arial" w:cs="Arial"/>
        </w:rPr>
        <w:t>Arra</w:t>
      </w:r>
      <w:proofErr w:type="spellEnd"/>
      <w:r w:rsidRPr="00B05C8B">
        <w:rPr>
          <w:rFonts w:ascii="Arial" w:hAnsi="Arial" w:cs="Arial"/>
        </w:rPr>
        <w:t>.</w:t>
      </w:r>
    </w:p>
    <w:p w14:paraId="67A94383" w14:textId="77777777" w:rsidR="008A3FF2" w:rsidRPr="00B05C8B" w:rsidRDefault="008A3FF2" w:rsidP="008A3FF2">
      <w:pPr>
        <w:pStyle w:val="ListParagraph"/>
        <w:widowControl/>
        <w:numPr>
          <w:ilvl w:val="2"/>
          <w:numId w:val="54"/>
        </w:numPr>
        <w:spacing w:after="200"/>
        <w:contextualSpacing/>
        <w:rPr>
          <w:rFonts w:ascii="Arial" w:hAnsi="Arial" w:cs="Arial"/>
          <w:b/>
          <w:bCs/>
        </w:rPr>
      </w:pPr>
      <w:r w:rsidRPr="00B05C8B">
        <w:rPr>
          <w:rFonts w:ascii="Arial" w:hAnsi="Arial" w:cs="Arial"/>
        </w:rPr>
        <w:t xml:space="preserve">In determining those who need to take the best and adept, they look at their English proficiency scores. </w:t>
      </w:r>
    </w:p>
    <w:p w14:paraId="638FD99F" w14:textId="77777777" w:rsidR="008A3FF2" w:rsidRPr="00B05C8B" w:rsidRDefault="008A3FF2" w:rsidP="008A3FF2">
      <w:pPr>
        <w:pStyle w:val="ListParagraph"/>
        <w:widowControl/>
        <w:numPr>
          <w:ilvl w:val="2"/>
          <w:numId w:val="54"/>
        </w:numPr>
        <w:spacing w:after="200"/>
        <w:contextualSpacing/>
        <w:rPr>
          <w:rFonts w:ascii="Arial" w:hAnsi="Arial" w:cs="Arial"/>
          <w:b/>
          <w:bCs/>
        </w:rPr>
      </w:pPr>
      <w:r w:rsidRPr="00B05C8B">
        <w:rPr>
          <w:rFonts w:ascii="Arial" w:hAnsi="Arial" w:cs="Arial"/>
        </w:rPr>
        <w:t xml:space="preserve">If they score </w:t>
      </w:r>
      <w:proofErr w:type="gramStart"/>
      <w:r w:rsidRPr="00B05C8B">
        <w:rPr>
          <w:rFonts w:ascii="Arial" w:hAnsi="Arial" w:cs="Arial"/>
        </w:rPr>
        <w:t>between 40-45(percentile),</w:t>
      </w:r>
      <w:proofErr w:type="gramEnd"/>
      <w:r w:rsidRPr="00B05C8B">
        <w:rPr>
          <w:rFonts w:ascii="Arial" w:hAnsi="Arial" w:cs="Arial"/>
        </w:rPr>
        <w:t xml:space="preserve"> then they take BEST. If 45-85 </w:t>
      </w:r>
      <w:proofErr w:type="spellStart"/>
      <w:r w:rsidRPr="00B05C8B">
        <w:rPr>
          <w:rFonts w:ascii="Arial" w:hAnsi="Arial" w:cs="Arial"/>
        </w:rPr>
        <w:t>AdEPT</w:t>
      </w:r>
      <w:proofErr w:type="spellEnd"/>
      <w:r w:rsidRPr="00B05C8B">
        <w:rPr>
          <w:rFonts w:ascii="Arial" w:hAnsi="Arial" w:cs="Arial"/>
        </w:rPr>
        <w:t xml:space="preserve">. If 90 and above, sometimes they don’t need to take BEST or </w:t>
      </w:r>
      <w:proofErr w:type="spellStart"/>
      <w:r w:rsidRPr="00B05C8B">
        <w:rPr>
          <w:rFonts w:ascii="Arial" w:hAnsi="Arial" w:cs="Arial"/>
        </w:rPr>
        <w:t>AdEPT</w:t>
      </w:r>
      <w:proofErr w:type="spellEnd"/>
      <w:r w:rsidRPr="00B05C8B">
        <w:rPr>
          <w:rFonts w:ascii="Arial" w:hAnsi="Arial" w:cs="Arial"/>
        </w:rPr>
        <w:t xml:space="preserve">. CHED and SEI: No GCAT, no program. It may be different for other interventions. GCAT depends but at least 1 test. </w:t>
      </w:r>
    </w:p>
    <w:p w14:paraId="209C8B38" w14:textId="77777777" w:rsidR="008A3FF2" w:rsidRPr="00B05C8B" w:rsidRDefault="008A3FF2" w:rsidP="008A3FF2">
      <w:pPr>
        <w:pStyle w:val="ListParagraph"/>
        <w:widowControl/>
        <w:numPr>
          <w:ilvl w:val="2"/>
          <w:numId w:val="54"/>
        </w:numPr>
        <w:spacing w:after="200"/>
        <w:contextualSpacing/>
        <w:rPr>
          <w:rFonts w:ascii="Arial" w:hAnsi="Arial" w:cs="Arial"/>
          <w:b/>
          <w:bCs/>
        </w:rPr>
      </w:pPr>
      <w:r w:rsidRPr="00B05C8B">
        <w:rPr>
          <w:rFonts w:ascii="Arial" w:hAnsi="Arial" w:cs="Arial"/>
        </w:rPr>
        <w:lastRenderedPageBreak/>
        <w:t xml:space="preserve">Reporting: school level reporting by course, by school. For now, by student results, school, course within school, to follow. Report will be given to the students more on percentile. Reports are given out to the schools so that they would know their strengths. </w:t>
      </w:r>
    </w:p>
    <w:p w14:paraId="3095B0BF" w14:textId="77777777" w:rsidR="008A3FF2" w:rsidRPr="00B05C8B" w:rsidRDefault="008A3FF2" w:rsidP="008A3FF2">
      <w:pPr>
        <w:pStyle w:val="ListParagraph"/>
        <w:widowControl/>
        <w:numPr>
          <w:ilvl w:val="0"/>
          <w:numId w:val="54"/>
        </w:numPr>
        <w:spacing w:after="200"/>
        <w:contextualSpacing/>
        <w:rPr>
          <w:rFonts w:ascii="Arial" w:hAnsi="Arial" w:cs="Arial"/>
          <w:b/>
        </w:rPr>
      </w:pPr>
      <w:r w:rsidRPr="00B05C8B">
        <w:rPr>
          <w:rFonts w:ascii="Arial" w:hAnsi="Arial" w:cs="Arial"/>
          <w:b/>
        </w:rPr>
        <w:t xml:space="preserve">BEST and </w:t>
      </w:r>
      <w:proofErr w:type="spellStart"/>
      <w:r w:rsidRPr="00B05C8B">
        <w:rPr>
          <w:rFonts w:ascii="Arial" w:hAnsi="Arial" w:cs="Arial"/>
          <w:b/>
        </w:rPr>
        <w:t>AdEPT</w:t>
      </w:r>
      <w:proofErr w:type="spellEnd"/>
    </w:p>
    <w:p w14:paraId="79AA5B36" w14:textId="77777777" w:rsidR="008A3FF2" w:rsidRPr="00B05C8B" w:rsidRDefault="008A3FF2" w:rsidP="008A3FF2">
      <w:pPr>
        <w:pStyle w:val="ListParagraph"/>
        <w:widowControl/>
        <w:numPr>
          <w:ilvl w:val="1"/>
          <w:numId w:val="54"/>
        </w:numPr>
        <w:spacing w:after="200"/>
        <w:contextualSpacing/>
        <w:rPr>
          <w:rFonts w:ascii="Arial" w:hAnsi="Arial" w:cs="Arial"/>
          <w:b/>
        </w:rPr>
      </w:pPr>
      <w:r w:rsidRPr="00B05C8B">
        <w:rPr>
          <w:rFonts w:ascii="Arial" w:hAnsi="Arial" w:cs="Arial"/>
          <w:u w:val="single"/>
        </w:rPr>
        <w:t>For the teachers</w:t>
      </w:r>
    </w:p>
    <w:p w14:paraId="177A1FEE" w14:textId="77777777" w:rsidR="008A3FF2" w:rsidRPr="00B05C8B" w:rsidRDefault="008A3FF2" w:rsidP="008A3FF2">
      <w:pPr>
        <w:pStyle w:val="ListParagraph"/>
        <w:widowControl/>
        <w:numPr>
          <w:ilvl w:val="2"/>
          <w:numId w:val="54"/>
        </w:numPr>
        <w:spacing w:after="200"/>
        <w:contextualSpacing/>
        <w:rPr>
          <w:rFonts w:ascii="Arial" w:hAnsi="Arial" w:cs="Arial"/>
          <w:b/>
        </w:rPr>
      </w:pPr>
      <w:r w:rsidRPr="00B05C8B">
        <w:rPr>
          <w:rFonts w:ascii="Arial" w:hAnsi="Arial" w:cs="Arial"/>
        </w:rPr>
        <w:t xml:space="preserve">Criteria </w:t>
      </w:r>
    </w:p>
    <w:p w14:paraId="4327A3EF" w14:textId="77777777" w:rsidR="008A3FF2" w:rsidRPr="00B05C8B" w:rsidRDefault="008A3FF2" w:rsidP="008A3FF2">
      <w:pPr>
        <w:pStyle w:val="ListParagraph"/>
        <w:widowControl/>
        <w:numPr>
          <w:ilvl w:val="3"/>
          <w:numId w:val="54"/>
        </w:numPr>
        <w:spacing w:after="200"/>
        <w:contextualSpacing/>
        <w:rPr>
          <w:rFonts w:ascii="Arial" w:hAnsi="Arial" w:cs="Arial"/>
          <w:b/>
        </w:rPr>
      </w:pPr>
      <w:r w:rsidRPr="00B05C8B">
        <w:rPr>
          <w:rFonts w:ascii="Arial" w:hAnsi="Arial" w:cs="Arial"/>
        </w:rPr>
        <w:t xml:space="preserve">Faculty development, for personal gains - still part of the CHED BPAP project. - </w:t>
      </w:r>
      <w:proofErr w:type="gramStart"/>
      <w:r w:rsidRPr="00B05C8B">
        <w:rPr>
          <w:rFonts w:ascii="Arial" w:hAnsi="Arial" w:cs="Arial"/>
        </w:rPr>
        <w:t>anyone</w:t>
      </w:r>
      <w:proofErr w:type="gramEnd"/>
      <w:r w:rsidRPr="00B05C8B">
        <w:rPr>
          <w:rFonts w:ascii="Arial" w:hAnsi="Arial" w:cs="Arial"/>
        </w:rPr>
        <w:t xml:space="preserve"> who would want to develop English skills.</w:t>
      </w:r>
    </w:p>
    <w:p w14:paraId="62C8E3AF" w14:textId="77777777" w:rsidR="008A3FF2" w:rsidRPr="00B05C8B" w:rsidRDefault="008A3FF2" w:rsidP="008A3FF2">
      <w:pPr>
        <w:pStyle w:val="ListParagraph"/>
        <w:widowControl/>
        <w:numPr>
          <w:ilvl w:val="3"/>
          <w:numId w:val="54"/>
        </w:numPr>
        <w:spacing w:after="200"/>
        <w:contextualSpacing/>
        <w:rPr>
          <w:rFonts w:ascii="Arial" w:hAnsi="Arial" w:cs="Arial"/>
          <w:b/>
        </w:rPr>
      </w:pPr>
      <w:r w:rsidRPr="00B05C8B">
        <w:rPr>
          <w:rFonts w:ascii="Arial" w:hAnsi="Arial" w:cs="Arial"/>
        </w:rPr>
        <w:t xml:space="preserve">T3 </w:t>
      </w:r>
      <w:proofErr w:type="gramStart"/>
      <w:r w:rsidRPr="00B05C8B">
        <w:rPr>
          <w:rFonts w:ascii="Arial" w:hAnsi="Arial" w:cs="Arial"/>
        </w:rPr>
        <w:t>-  they</w:t>
      </w:r>
      <w:proofErr w:type="gramEnd"/>
      <w:r w:rsidRPr="00B05C8B">
        <w:rPr>
          <w:rFonts w:ascii="Arial" w:hAnsi="Arial" w:cs="Arial"/>
        </w:rPr>
        <w:t xml:space="preserve"> </w:t>
      </w:r>
      <w:r w:rsidRPr="00B05C8B">
        <w:rPr>
          <w:rFonts w:ascii="Arial" w:hAnsi="Arial" w:cs="Arial"/>
          <w:u w:val="single"/>
        </w:rPr>
        <w:t>require</w:t>
      </w:r>
      <w:r w:rsidRPr="00B05C8B">
        <w:rPr>
          <w:rFonts w:ascii="Arial" w:hAnsi="Arial" w:cs="Arial"/>
        </w:rPr>
        <w:t xml:space="preserve"> English teachers. </w:t>
      </w:r>
    </w:p>
    <w:p w14:paraId="4FD3A4F0" w14:textId="77777777" w:rsidR="008A3FF2" w:rsidRPr="00B05C8B" w:rsidRDefault="008A3FF2" w:rsidP="008A3FF2">
      <w:pPr>
        <w:pStyle w:val="ListParagraph"/>
        <w:widowControl/>
        <w:numPr>
          <w:ilvl w:val="3"/>
          <w:numId w:val="54"/>
        </w:numPr>
        <w:spacing w:after="200"/>
        <w:contextualSpacing/>
        <w:rPr>
          <w:rFonts w:ascii="Arial" w:hAnsi="Arial" w:cs="Arial"/>
          <w:b/>
        </w:rPr>
      </w:pPr>
      <w:r w:rsidRPr="00B05C8B">
        <w:rPr>
          <w:rFonts w:ascii="Arial" w:hAnsi="Arial" w:cs="Arial"/>
        </w:rPr>
        <w:t xml:space="preserve">Once identified they fill in faculty info sheet. For BEST T3, no more assessment. For T3 for students for best2 days  </w:t>
      </w:r>
    </w:p>
    <w:p w14:paraId="056B6867" w14:textId="77777777" w:rsidR="008A3FF2" w:rsidRPr="00B05C8B" w:rsidRDefault="008A3FF2" w:rsidP="008A3FF2">
      <w:pPr>
        <w:pStyle w:val="ListParagraph"/>
        <w:widowControl/>
        <w:numPr>
          <w:ilvl w:val="3"/>
          <w:numId w:val="54"/>
        </w:numPr>
        <w:spacing w:after="200"/>
        <w:contextualSpacing/>
        <w:rPr>
          <w:rFonts w:ascii="Arial" w:hAnsi="Arial" w:cs="Arial"/>
          <w:b/>
        </w:rPr>
      </w:pPr>
      <w:r w:rsidRPr="00B05C8B">
        <w:rPr>
          <w:rFonts w:ascii="Arial" w:hAnsi="Arial" w:cs="Arial"/>
        </w:rPr>
        <w:t xml:space="preserve">Faculty </w:t>
      </w:r>
      <w:proofErr w:type="spellStart"/>
      <w:r w:rsidRPr="00B05C8B">
        <w:rPr>
          <w:rFonts w:ascii="Arial" w:hAnsi="Arial" w:cs="Arial"/>
        </w:rPr>
        <w:t>dev</w:t>
      </w:r>
      <w:proofErr w:type="spellEnd"/>
      <w:r w:rsidRPr="00B05C8B">
        <w:rPr>
          <w:rFonts w:ascii="Arial" w:hAnsi="Arial" w:cs="Arial"/>
        </w:rPr>
        <w:t xml:space="preserve"> still inconsistent but so far 3 days. It is expected t3 to teach </w:t>
      </w:r>
      <w:proofErr w:type="spellStart"/>
      <w:r w:rsidRPr="00B05C8B">
        <w:rPr>
          <w:rFonts w:ascii="Arial" w:hAnsi="Arial" w:cs="Arial"/>
        </w:rPr>
        <w:t>dev</w:t>
      </w:r>
      <w:proofErr w:type="spellEnd"/>
      <w:r w:rsidRPr="00B05C8B">
        <w:rPr>
          <w:rFonts w:ascii="Arial" w:hAnsi="Arial" w:cs="Arial"/>
        </w:rPr>
        <w:t xml:space="preserve"> no. They can see their scores they can take it multiple times. Best and adept have software components that have similar features. Extract from </w:t>
      </w:r>
      <w:proofErr w:type="spellStart"/>
      <w:r w:rsidRPr="00B05C8B">
        <w:rPr>
          <w:rFonts w:ascii="Arial" w:hAnsi="Arial" w:cs="Arial"/>
        </w:rPr>
        <w:t>Edulynx</w:t>
      </w:r>
      <w:proofErr w:type="spellEnd"/>
      <w:r w:rsidRPr="00B05C8B">
        <w:rPr>
          <w:rFonts w:ascii="Arial" w:hAnsi="Arial" w:cs="Arial"/>
        </w:rPr>
        <w:t xml:space="preserve"> is important. We need to track the scores from the excel file from </w:t>
      </w:r>
      <w:proofErr w:type="spellStart"/>
      <w:r w:rsidRPr="00B05C8B">
        <w:rPr>
          <w:rFonts w:ascii="Arial" w:hAnsi="Arial" w:cs="Arial"/>
        </w:rPr>
        <w:t>Edulynx</w:t>
      </w:r>
      <w:proofErr w:type="spellEnd"/>
      <w:r w:rsidRPr="00B05C8B">
        <w:rPr>
          <w:rFonts w:ascii="Arial" w:hAnsi="Arial" w:cs="Arial"/>
        </w:rPr>
        <w:t xml:space="preserve">. We just collect the data. Data in database. Gets pre and post </w:t>
      </w:r>
      <w:proofErr w:type="gramStart"/>
      <w:r w:rsidRPr="00B05C8B">
        <w:rPr>
          <w:rFonts w:ascii="Arial" w:hAnsi="Arial" w:cs="Arial"/>
        </w:rPr>
        <w:t>assessment  results</w:t>
      </w:r>
      <w:proofErr w:type="gramEnd"/>
      <w:r w:rsidRPr="00B05C8B">
        <w:rPr>
          <w:rFonts w:ascii="Arial" w:hAnsi="Arial" w:cs="Arial"/>
        </w:rPr>
        <w:t xml:space="preserve"> for reporting. </w:t>
      </w:r>
      <w:proofErr w:type="spellStart"/>
      <w:r w:rsidRPr="00B05C8B">
        <w:rPr>
          <w:rFonts w:ascii="Arial" w:hAnsi="Arial" w:cs="Arial"/>
        </w:rPr>
        <w:t>Edulynx</w:t>
      </w:r>
      <w:proofErr w:type="spellEnd"/>
      <w:r w:rsidRPr="00B05C8B">
        <w:rPr>
          <w:rFonts w:ascii="Arial" w:hAnsi="Arial" w:cs="Arial"/>
        </w:rPr>
        <w:t xml:space="preserve"> </w:t>
      </w:r>
      <w:r w:rsidRPr="00B05C8B">
        <w:rPr>
          <w:rFonts w:ascii="Arial" w:hAnsi="Arial" w:cs="Arial"/>
        </w:rPr>
        <w:sym w:font="Wingdings" w:char="F0E0"/>
      </w:r>
      <w:proofErr w:type="spellStart"/>
      <w:r w:rsidRPr="00B05C8B">
        <w:rPr>
          <w:rFonts w:ascii="Arial" w:hAnsi="Arial" w:cs="Arial"/>
        </w:rPr>
        <w:t>bpap</w:t>
      </w:r>
      <w:proofErr w:type="spellEnd"/>
      <w:r w:rsidRPr="00B05C8B">
        <w:rPr>
          <w:rFonts w:ascii="Arial" w:hAnsi="Arial" w:cs="Arial"/>
        </w:rPr>
        <w:t xml:space="preserve"> </w:t>
      </w:r>
      <w:r w:rsidRPr="00B05C8B">
        <w:rPr>
          <w:rFonts w:ascii="Arial" w:hAnsi="Arial" w:cs="Arial"/>
        </w:rPr>
        <w:sym w:font="Wingdings" w:char="F0E0"/>
      </w:r>
      <w:r w:rsidRPr="00B05C8B">
        <w:rPr>
          <w:rFonts w:ascii="Arial" w:hAnsi="Arial" w:cs="Arial"/>
        </w:rPr>
        <w:t xml:space="preserve"> students. </w:t>
      </w:r>
    </w:p>
    <w:p w14:paraId="0490E966" w14:textId="77777777" w:rsidR="008A3FF2" w:rsidRPr="00B05C8B" w:rsidRDefault="008A3FF2" w:rsidP="008A3FF2">
      <w:pPr>
        <w:pStyle w:val="ListParagraph"/>
        <w:widowControl/>
        <w:numPr>
          <w:ilvl w:val="3"/>
          <w:numId w:val="54"/>
        </w:numPr>
        <w:spacing w:after="200"/>
        <w:contextualSpacing/>
        <w:rPr>
          <w:rFonts w:ascii="Arial" w:hAnsi="Arial" w:cs="Arial"/>
          <w:b/>
        </w:rPr>
      </w:pPr>
      <w:r w:rsidRPr="00B05C8B">
        <w:rPr>
          <w:rFonts w:ascii="Arial" w:hAnsi="Arial" w:cs="Arial"/>
        </w:rPr>
        <w:t>They need to capture the card keys to prove that they used the keys. They install the cd card is the key for succeeding log in is the card key. 2 components login name and password. “We're limited with the current software provider but we noted it out for future references.”</w:t>
      </w:r>
    </w:p>
    <w:p w14:paraId="4656A773" w14:textId="77777777" w:rsidR="008A3FF2" w:rsidRPr="00B05C8B" w:rsidRDefault="008A3FF2" w:rsidP="008A3FF2">
      <w:pPr>
        <w:pStyle w:val="ListParagraph"/>
        <w:widowControl/>
        <w:numPr>
          <w:ilvl w:val="0"/>
          <w:numId w:val="58"/>
        </w:numPr>
        <w:spacing w:after="200"/>
        <w:contextualSpacing/>
        <w:rPr>
          <w:rFonts w:ascii="Arial" w:hAnsi="Arial" w:cs="Arial"/>
          <w:b/>
        </w:rPr>
      </w:pPr>
      <w:r w:rsidRPr="00B05C8B">
        <w:rPr>
          <w:rFonts w:ascii="Arial" w:hAnsi="Arial" w:cs="Arial"/>
          <w:b/>
          <w:bCs/>
        </w:rPr>
        <w:t xml:space="preserve">SMP </w:t>
      </w:r>
    </w:p>
    <w:p w14:paraId="0562C5DE" w14:textId="77777777" w:rsidR="008A3FF2" w:rsidRPr="00B05C8B" w:rsidRDefault="008A3FF2" w:rsidP="008A3FF2">
      <w:pPr>
        <w:pStyle w:val="ListParagraph"/>
        <w:widowControl/>
        <w:numPr>
          <w:ilvl w:val="1"/>
          <w:numId w:val="59"/>
        </w:numPr>
        <w:spacing w:after="200"/>
        <w:contextualSpacing/>
        <w:rPr>
          <w:rFonts w:ascii="Arial" w:hAnsi="Arial" w:cs="Arial"/>
          <w:b/>
        </w:rPr>
      </w:pPr>
      <w:r w:rsidRPr="00B05C8B">
        <w:rPr>
          <w:rFonts w:ascii="Arial" w:hAnsi="Arial" w:cs="Arial"/>
        </w:rPr>
        <w:t xml:space="preserve">No software, teachers first they have a criteria on who would teach but the school decides on the criteria </w:t>
      </w:r>
    </w:p>
    <w:p w14:paraId="394D7605" w14:textId="77777777" w:rsidR="008A3FF2" w:rsidRPr="00B05C8B" w:rsidRDefault="008A3FF2" w:rsidP="008A3FF2">
      <w:pPr>
        <w:pStyle w:val="ListParagraph"/>
        <w:widowControl/>
        <w:numPr>
          <w:ilvl w:val="1"/>
          <w:numId w:val="59"/>
        </w:numPr>
        <w:spacing w:after="200"/>
        <w:contextualSpacing/>
        <w:rPr>
          <w:rFonts w:ascii="Arial" w:hAnsi="Arial" w:cs="Arial"/>
          <w:b/>
        </w:rPr>
      </w:pPr>
      <w:r w:rsidRPr="00B05C8B">
        <w:rPr>
          <w:rFonts w:ascii="Arial" w:hAnsi="Arial" w:cs="Arial"/>
        </w:rPr>
        <w:t>Different schools have different implementations of SMP</w:t>
      </w:r>
    </w:p>
    <w:p w14:paraId="6BB56346" w14:textId="77777777" w:rsidR="008A3FF2" w:rsidRPr="00B05C8B" w:rsidRDefault="008A3FF2" w:rsidP="008A3FF2">
      <w:pPr>
        <w:pStyle w:val="ListParagraph"/>
        <w:widowControl/>
        <w:numPr>
          <w:ilvl w:val="1"/>
          <w:numId w:val="59"/>
        </w:numPr>
        <w:spacing w:after="200"/>
        <w:contextualSpacing/>
        <w:rPr>
          <w:rFonts w:ascii="Arial" w:hAnsi="Arial" w:cs="Arial"/>
          <w:b/>
        </w:rPr>
      </w:pPr>
      <w:r w:rsidRPr="00B05C8B">
        <w:rPr>
          <w:rFonts w:ascii="Arial" w:hAnsi="Arial" w:cs="Arial"/>
          <w:u w:val="single"/>
        </w:rPr>
        <w:t>Criteria</w:t>
      </w:r>
    </w:p>
    <w:p w14:paraId="28AE5CE2" w14:textId="77777777" w:rsidR="008A3FF2" w:rsidRPr="00B05C8B" w:rsidRDefault="008A3FF2" w:rsidP="008A3FF2">
      <w:pPr>
        <w:pStyle w:val="ListParagraph"/>
        <w:widowControl/>
        <w:numPr>
          <w:ilvl w:val="3"/>
          <w:numId w:val="58"/>
        </w:numPr>
        <w:spacing w:after="200"/>
        <w:contextualSpacing/>
        <w:rPr>
          <w:rFonts w:ascii="Arial" w:hAnsi="Arial" w:cs="Arial"/>
          <w:b/>
        </w:rPr>
      </w:pPr>
      <w:r w:rsidRPr="00B05C8B">
        <w:rPr>
          <w:rFonts w:ascii="Arial" w:hAnsi="Arial" w:cs="Arial"/>
        </w:rPr>
        <w:t>Email to follow from Ma’am Ella.</w:t>
      </w:r>
    </w:p>
    <w:p w14:paraId="442E05AB" w14:textId="77777777" w:rsidR="008A3FF2" w:rsidRPr="00B05C8B" w:rsidRDefault="008A3FF2" w:rsidP="008A3FF2">
      <w:pPr>
        <w:pStyle w:val="ListParagraph"/>
        <w:widowControl/>
        <w:numPr>
          <w:ilvl w:val="3"/>
          <w:numId w:val="58"/>
        </w:numPr>
        <w:spacing w:after="200"/>
        <w:contextualSpacing/>
        <w:rPr>
          <w:rFonts w:ascii="Arial" w:hAnsi="Arial" w:cs="Arial"/>
        </w:rPr>
      </w:pPr>
      <w:r w:rsidRPr="00B05C8B">
        <w:rPr>
          <w:rFonts w:ascii="Arial" w:hAnsi="Arial" w:cs="Arial"/>
        </w:rPr>
        <w:t xml:space="preserve">Once chosen fills faculty info sheet which is then given to master trainer. No more assessment. However, at the end of the class, the master trainer assesses/recommends the teachers who should be teaching or not teaching. They give that information to BPAP that could be discussed with the school or principal of the school. Training will give </w:t>
      </w:r>
      <w:proofErr w:type="spellStart"/>
      <w:r w:rsidRPr="00B05C8B">
        <w:rPr>
          <w:rFonts w:ascii="Arial" w:hAnsi="Arial" w:cs="Arial"/>
        </w:rPr>
        <w:t>Lvl</w:t>
      </w:r>
      <w:proofErr w:type="spellEnd"/>
      <w:r w:rsidRPr="00B05C8B">
        <w:rPr>
          <w:rFonts w:ascii="Arial" w:hAnsi="Arial" w:cs="Arial"/>
        </w:rPr>
        <w:t xml:space="preserve"> 1 certification after completion of training. After that they would be teaching but the master trainer visits and again assesses the teacher. There will be another criteria </w:t>
      </w:r>
      <w:proofErr w:type="gramStart"/>
      <w:r w:rsidRPr="00B05C8B">
        <w:rPr>
          <w:rFonts w:ascii="Arial" w:hAnsi="Arial" w:cs="Arial"/>
        </w:rPr>
        <w:t>for  level</w:t>
      </w:r>
      <w:proofErr w:type="gramEnd"/>
      <w:r w:rsidRPr="00B05C8B">
        <w:rPr>
          <w:rFonts w:ascii="Arial" w:hAnsi="Arial" w:cs="Arial"/>
        </w:rPr>
        <w:t xml:space="preserve">  2 certification. Level 2 means they can teach. Freedom!  This just means they have completed the training. May </w:t>
      </w:r>
      <w:proofErr w:type="spellStart"/>
      <w:r w:rsidRPr="00B05C8B">
        <w:rPr>
          <w:rFonts w:ascii="Arial" w:hAnsi="Arial" w:cs="Arial"/>
        </w:rPr>
        <w:t>lvl</w:t>
      </w:r>
      <w:proofErr w:type="spellEnd"/>
      <w:r w:rsidRPr="00B05C8B">
        <w:rPr>
          <w:rFonts w:ascii="Arial" w:hAnsi="Arial" w:cs="Arial"/>
        </w:rPr>
        <w:t xml:space="preserve"> 1 </w:t>
      </w:r>
      <w:proofErr w:type="spellStart"/>
      <w:r w:rsidRPr="00B05C8B">
        <w:rPr>
          <w:rFonts w:ascii="Arial" w:hAnsi="Arial" w:cs="Arial"/>
        </w:rPr>
        <w:t>kahit</w:t>
      </w:r>
      <w:proofErr w:type="spellEnd"/>
      <w:r w:rsidRPr="00B05C8B">
        <w:rPr>
          <w:rFonts w:ascii="Arial" w:hAnsi="Arial" w:cs="Arial"/>
        </w:rPr>
        <w:t xml:space="preserve"> di recommended to teach.  Must track the </w:t>
      </w:r>
      <w:proofErr w:type="gramStart"/>
      <w:r w:rsidRPr="00B05C8B">
        <w:rPr>
          <w:rFonts w:ascii="Arial" w:hAnsi="Arial" w:cs="Arial"/>
        </w:rPr>
        <w:t>teachers</w:t>
      </w:r>
      <w:proofErr w:type="gramEnd"/>
      <w:r w:rsidRPr="00B05C8B">
        <w:rPr>
          <w:rFonts w:ascii="Arial" w:hAnsi="Arial" w:cs="Arial"/>
        </w:rPr>
        <w:t xml:space="preserve"> certification. </w:t>
      </w:r>
    </w:p>
    <w:p w14:paraId="349C5A79" w14:textId="77777777" w:rsidR="008A3FF2" w:rsidRPr="00B05C8B" w:rsidRDefault="008A3FF2" w:rsidP="008A3FF2">
      <w:pPr>
        <w:pStyle w:val="ListParagraph"/>
        <w:widowControl/>
        <w:numPr>
          <w:ilvl w:val="3"/>
          <w:numId w:val="58"/>
        </w:numPr>
        <w:spacing w:after="200"/>
        <w:contextualSpacing/>
        <w:rPr>
          <w:rFonts w:ascii="Arial" w:hAnsi="Arial" w:cs="Arial"/>
        </w:rPr>
      </w:pPr>
      <w:proofErr w:type="spellStart"/>
      <w:r w:rsidRPr="00B05C8B">
        <w:rPr>
          <w:rFonts w:ascii="Arial" w:hAnsi="Arial" w:cs="Arial"/>
        </w:rPr>
        <w:t>Fyi</w:t>
      </w:r>
      <w:proofErr w:type="spellEnd"/>
      <w:r w:rsidRPr="00B05C8B">
        <w:rPr>
          <w:rFonts w:ascii="Arial" w:hAnsi="Arial" w:cs="Arial"/>
        </w:rPr>
        <w:t xml:space="preserve"> master trainers have 3 levels of certification * data to  be given for that * </w:t>
      </w:r>
    </w:p>
    <w:p w14:paraId="6D479644" w14:textId="77777777" w:rsidR="008A3FF2" w:rsidRPr="00B05C8B" w:rsidRDefault="008A3FF2" w:rsidP="008A3FF2">
      <w:pPr>
        <w:pStyle w:val="ListParagraph"/>
        <w:widowControl/>
        <w:numPr>
          <w:ilvl w:val="3"/>
          <w:numId w:val="58"/>
        </w:numPr>
        <w:spacing w:after="200"/>
        <w:contextualSpacing/>
        <w:rPr>
          <w:rFonts w:ascii="Arial" w:hAnsi="Arial" w:cs="Arial"/>
        </w:rPr>
      </w:pPr>
      <w:proofErr w:type="spellStart"/>
      <w:r w:rsidRPr="00B05C8B">
        <w:rPr>
          <w:rFonts w:ascii="Arial" w:hAnsi="Arial" w:cs="Arial"/>
        </w:rPr>
        <w:t>Wala</w:t>
      </w:r>
      <w:proofErr w:type="spellEnd"/>
      <w:r w:rsidRPr="00B05C8B">
        <w:rPr>
          <w:rFonts w:ascii="Arial" w:hAnsi="Arial" w:cs="Arial"/>
        </w:rPr>
        <w:t xml:space="preserve"> </w:t>
      </w:r>
      <w:proofErr w:type="spellStart"/>
      <w:proofErr w:type="gramStart"/>
      <w:r w:rsidRPr="00B05C8B">
        <w:rPr>
          <w:rFonts w:ascii="Arial" w:hAnsi="Arial" w:cs="Arial"/>
        </w:rPr>
        <w:t>na</w:t>
      </w:r>
      <w:proofErr w:type="spellEnd"/>
      <w:proofErr w:type="gramEnd"/>
      <w:r w:rsidRPr="00B05C8B">
        <w:rPr>
          <w:rFonts w:ascii="Arial" w:hAnsi="Arial" w:cs="Arial"/>
        </w:rPr>
        <w:t xml:space="preserve"> grades but number of people who took the course.</w:t>
      </w:r>
    </w:p>
    <w:p w14:paraId="6E5CA563" w14:textId="77777777" w:rsidR="008A3FF2" w:rsidRPr="00B05C8B" w:rsidRDefault="008A3FF2" w:rsidP="008A3FF2">
      <w:pPr>
        <w:pStyle w:val="ListParagraph"/>
        <w:widowControl/>
        <w:numPr>
          <w:ilvl w:val="3"/>
          <w:numId w:val="58"/>
        </w:numPr>
        <w:spacing w:after="200"/>
        <w:contextualSpacing/>
        <w:rPr>
          <w:rFonts w:ascii="Arial" w:hAnsi="Arial" w:cs="Arial"/>
        </w:rPr>
      </w:pPr>
      <w:proofErr w:type="gramStart"/>
      <w:r w:rsidRPr="00B05C8B">
        <w:rPr>
          <w:rFonts w:ascii="Arial" w:hAnsi="Arial" w:cs="Arial"/>
        </w:rPr>
        <w:t>record</w:t>
      </w:r>
      <w:proofErr w:type="gramEnd"/>
      <w:r w:rsidRPr="00B05C8B">
        <w:rPr>
          <w:rFonts w:ascii="Arial" w:hAnsi="Arial" w:cs="Arial"/>
        </w:rPr>
        <w:t xml:space="preserve"> pass or fail </w:t>
      </w:r>
      <w:proofErr w:type="spellStart"/>
      <w:r w:rsidRPr="00B05C8B">
        <w:rPr>
          <w:rFonts w:ascii="Arial" w:hAnsi="Arial" w:cs="Arial"/>
        </w:rPr>
        <w:t>hindi</w:t>
      </w:r>
      <w:proofErr w:type="spellEnd"/>
      <w:r w:rsidRPr="00B05C8B">
        <w:rPr>
          <w:rFonts w:ascii="Arial" w:hAnsi="Arial" w:cs="Arial"/>
        </w:rPr>
        <w:t xml:space="preserve"> </w:t>
      </w:r>
      <w:proofErr w:type="spellStart"/>
      <w:r w:rsidRPr="00B05C8B">
        <w:rPr>
          <w:rFonts w:ascii="Arial" w:hAnsi="Arial" w:cs="Arial"/>
        </w:rPr>
        <w:t>na</w:t>
      </w:r>
      <w:proofErr w:type="spellEnd"/>
      <w:r w:rsidRPr="00B05C8B">
        <w:rPr>
          <w:rFonts w:ascii="Arial" w:hAnsi="Arial" w:cs="Arial"/>
        </w:rPr>
        <w:t xml:space="preserve"> </w:t>
      </w:r>
      <w:proofErr w:type="spellStart"/>
      <w:r w:rsidRPr="00B05C8B">
        <w:rPr>
          <w:rFonts w:ascii="Arial" w:hAnsi="Arial" w:cs="Arial"/>
        </w:rPr>
        <w:t>rin</w:t>
      </w:r>
      <w:proofErr w:type="spellEnd"/>
      <w:r w:rsidRPr="00B05C8B">
        <w:rPr>
          <w:rFonts w:ascii="Arial" w:hAnsi="Arial" w:cs="Arial"/>
        </w:rPr>
        <w:t xml:space="preserve"> but must take note that the student took the student again. </w:t>
      </w:r>
    </w:p>
    <w:p w14:paraId="7341BC60" w14:textId="77777777" w:rsidR="008A3FF2" w:rsidRPr="00B05C8B" w:rsidRDefault="008A3FF2" w:rsidP="008A3FF2">
      <w:pPr>
        <w:pStyle w:val="ListParagraph"/>
        <w:widowControl/>
        <w:numPr>
          <w:ilvl w:val="3"/>
          <w:numId w:val="58"/>
        </w:numPr>
        <w:spacing w:after="200"/>
        <w:contextualSpacing/>
        <w:rPr>
          <w:rFonts w:ascii="Arial" w:hAnsi="Arial" w:cs="Arial"/>
        </w:rPr>
      </w:pPr>
      <w:r w:rsidRPr="00B05C8B">
        <w:rPr>
          <w:rFonts w:ascii="Arial" w:hAnsi="Arial" w:cs="Arial"/>
        </w:rPr>
        <w:t xml:space="preserve">Monitor enrolled because they want to know if they're close to the goal of number of students enrolled. </w:t>
      </w:r>
    </w:p>
    <w:p w14:paraId="3BE4A0FE" w14:textId="77777777" w:rsidR="008A3FF2" w:rsidRPr="00B05C8B" w:rsidRDefault="008A3FF2" w:rsidP="008A3FF2">
      <w:pPr>
        <w:pStyle w:val="ListParagraph"/>
        <w:widowControl/>
        <w:numPr>
          <w:ilvl w:val="0"/>
          <w:numId w:val="58"/>
        </w:numPr>
        <w:spacing w:after="200"/>
        <w:contextualSpacing/>
        <w:rPr>
          <w:rFonts w:ascii="Arial" w:hAnsi="Arial" w:cs="Arial"/>
        </w:rPr>
      </w:pPr>
      <w:r w:rsidRPr="00B05C8B">
        <w:rPr>
          <w:rFonts w:ascii="Arial" w:hAnsi="Arial" w:cs="Arial"/>
          <w:b/>
        </w:rPr>
        <w:t>Additional Notes on PM Checklist:</w:t>
      </w:r>
    </w:p>
    <w:p w14:paraId="4D00FC53" w14:textId="77777777" w:rsidR="008A3FF2" w:rsidRPr="00B05C8B" w:rsidRDefault="008A3FF2" w:rsidP="008A3FF2">
      <w:pPr>
        <w:pStyle w:val="ListParagraph"/>
        <w:widowControl/>
        <w:numPr>
          <w:ilvl w:val="0"/>
          <w:numId w:val="60"/>
        </w:numPr>
        <w:spacing w:after="200"/>
        <w:contextualSpacing/>
        <w:rPr>
          <w:rFonts w:ascii="Arial" w:hAnsi="Arial" w:cs="Arial"/>
          <w:b/>
        </w:rPr>
      </w:pPr>
      <w:r w:rsidRPr="00B05C8B">
        <w:rPr>
          <w:rFonts w:ascii="Arial" w:hAnsi="Arial" w:cs="Arial"/>
          <w:color w:val="000000"/>
        </w:rPr>
        <w:lastRenderedPageBreak/>
        <w:t xml:space="preserve">after signing with CHED, go to 17 SUCs and tell them </w:t>
      </w:r>
      <w:proofErr w:type="spellStart"/>
      <w:r w:rsidRPr="00B05C8B">
        <w:rPr>
          <w:rFonts w:ascii="Arial" w:hAnsi="Arial" w:cs="Arial"/>
          <w:color w:val="000000"/>
        </w:rPr>
        <w:t>abt</w:t>
      </w:r>
      <w:proofErr w:type="spellEnd"/>
      <w:r w:rsidRPr="00B05C8B">
        <w:rPr>
          <w:rFonts w:ascii="Arial" w:hAnsi="Arial" w:cs="Arial"/>
          <w:color w:val="000000"/>
        </w:rPr>
        <w:t xml:space="preserve"> the </w:t>
      </w:r>
      <w:proofErr w:type="spellStart"/>
      <w:r w:rsidRPr="00B05C8B">
        <w:rPr>
          <w:rFonts w:ascii="Arial" w:hAnsi="Arial" w:cs="Arial"/>
          <w:color w:val="000000"/>
        </w:rPr>
        <w:t>proj</w:t>
      </w:r>
      <w:proofErr w:type="spellEnd"/>
      <w:r w:rsidRPr="00B05C8B">
        <w:rPr>
          <w:rFonts w:ascii="Arial" w:hAnsi="Arial" w:cs="Arial"/>
          <w:color w:val="000000"/>
        </w:rPr>
        <w:t xml:space="preserve"> and components (orientation)</w:t>
      </w:r>
    </w:p>
    <w:p w14:paraId="39DCE401" w14:textId="77777777" w:rsidR="008A3FF2" w:rsidRPr="00B05C8B" w:rsidRDefault="008A3FF2" w:rsidP="008A3FF2">
      <w:pPr>
        <w:pStyle w:val="ListParagraph"/>
        <w:widowControl/>
        <w:numPr>
          <w:ilvl w:val="0"/>
          <w:numId w:val="60"/>
        </w:numPr>
        <w:spacing w:after="200"/>
        <w:contextualSpacing/>
        <w:rPr>
          <w:rFonts w:ascii="Arial" w:hAnsi="Arial" w:cs="Arial"/>
          <w:b/>
        </w:rPr>
      </w:pPr>
      <w:r w:rsidRPr="00B05C8B">
        <w:rPr>
          <w:rFonts w:ascii="Arial" w:hAnsi="Arial" w:cs="Arial"/>
          <w:color w:val="000000"/>
        </w:rPr>
        <w:t>have an agreement with SUCs (goals with budget, subdivided by 17 SUCs)</w:t>
      </w:r>
    </w:p>
    <w:p w14:paraId="6A23CAC2" w14:textId="77777777" w:rsidR="008A3FF2" w:rsidRPr="00B05C8B" w:rsidRDefault="008A3FF2" w:rsidP="008A3FF2">
      <w:pPr>
        <w:pStyle w:val="ListParagraph"/>
        <w:widowControl/>
        <w:numPr>
          <w:ilvl w:val="0"/>
          <w:numId w:val="60"/>
        </w:numPr>
        <w:spacing w:after="200"/>
        <w:contextualSpacing/>
        <w:rPr>
          <w:rFonts w:ascii="Arial" w:hAnsi="Arial" w:cs="Arial"/>
          <w:b/>
        </w:rPr>
      </w:pPr>
      <w:r w:rsidRPr="00B05C8B">
        <w:rPr>
          <w:rFonts w:ascii="Arial" w:hAnsi="Arial" w:cs="Arial"/>
          <w:color w:val="000000"/>
        </w:rPr>
        <w:t>now they have work and financial plan for each 17 SUCs (attachment of tripartite MOA)</w:t>
      </w:r>
    </w:p>
    <w:p w14:paraId="7A2670DB" w14:textId="77777777" w:rsidR="008A3FF2" w:rsidRPr="00B05C8B" w:rsidRDefault="008A3FF2" w:rsidP="008A3FF2">
      <w:pPr>
        <w:pStyle w:val="ListParagraph"/>
        <w:widowControl/>
        <w:numPr>
          <w:ilvl w:val="0"/>
          <w:numId w:val="60"/>
        </w:numPr>
        <w:spacing w:after="200"/>
        <w:contextualSpacing/>
        <w:rPr>
          <w:rFonts w:ascii="Arial" w:hAnsi="Arial" w:cs="Arial"/>
          <w:b/>
        </w:rPr>
      </w:pPr>
      <w:r w:rsidRPr="00B05C8B">
        <w:rPr>
          <w:rFonts w:ascii="Arial" w:hAnsi="Arial" w:cs="Arial"/>
          <w:color w:val="000000"/>
        </w:rPr>
        <w:t>next, sign MOA with SUCs</w:t>
      </w:r>
    </w:p>
    <w:p w14:paraId="2FC46F7B" w14:textId="77777777" w:rsidR="008A3FF2" w:rsidRPr="00B05C8B" w:rsidRDefault="008A3FF2" w:rsidP="008A3FF2">
      <w:pPr>
        <w:pStyle w:val="ListParagraph"/>
        <w:widowControl/>
        <w:numPr>
          <w:ilvl w:val="0"/>
          <w:numId w:val="60"/>
        </w:numPr>
        <w:spacing w:after="200"/>
        <w:contextualSpacing/>
        <w:rPr>
          <w:rFonts w:ascii="Arial" w:hAnsi="Arial" w:cs="Arial"/>
          <w:b/>
        </w:rPr>
      </w:pPr>
      <w:r w:rsidRPr="00B05C8B">
        <w:rPr>
          <w:rFonts w:ascii="Arial" w:hAnsi="Arial" w:cs="Arial"/>
          <w:color w:val="000000"/>
        </w:rPr>
        <w:t xml:space="preserve">now implementing programs with SUCs (but no tripartite moa yet --need to be sign by </w:t>
      </w:r>
      <w:proofErr w:type="spellStart"/>
      <w:r w:rsidRPr="00B05C8B">
        <w:rPr>
          <w:rFonts w:ascii="Arial" w:hAnsi="Arial" w:cs="Arial"/>
          <w:color w:val="000000"/>
        </w:rPr>
        <w:t>ched</w:t>
      </w:r>
      <w:proofErr w:type="spellEnd"/>
      <w:r w:rsidRPr="00B05C8B">
        <w:rPr>
          <w:rFonts w:ascii="Arial" w:hAnsi="Arial" w:cs="Arial"/>
          <w:color w:val="000000"/>
        </w:rPr>
        <w:t xml:space="preserve">, </w:t>
      </w:r>
      <w:proofErr w:type="spellStart"/>
      <w:r w:rsidRPr="00B05C8B">
        <w:rPr>
          <w:rFonts w:ascii="Arial" w:hAnsi="Arial" w:cs="Arial"/>
          <w:color w:val="000000"/>
        </w:rPr>
        <w:t>suc</w:t>
      </w:r>
      <w:proofErr w:type="spellEnd"/>
      <w:r w:rsidRPr="00B05C8B">
        <w:rPr>
          <w:rFonts w:ascii="Arial" w:hAnsi="Arial" w:cs="Arial"/>
          <w:color w:val="000000"/>
        </w:rPr>
        <w:t xml:space="preserve">, </w:t>
      </w:r>
      <w:proofErr w:type="spellStart"/>
      <w:r w:rsidRPr="00B05C8B">
        <w:rPr>
          <w:rFonts w:ascii="Arial" w:hAnsi="Arial" w:cs="Arial"/>
          <w:color w:val="000000"/>
        </w:rPr>
        <w:t>bpap</w:t>
      </w:r>
      <w:proofErr w:type="spellEnd"/>
      <w:r w:rsidRPr="00B05C8B">
        <w:rPr>
          <w:rFonts w:ascii="Arial" w:hAnsi="Arial" w:cs="Arial"/>
          <w:color w:val="000000"/>
        </w:rPr>
        <w:t>)</w:t>
      </w:r>
    </w:p>
    <w:p w14:paraId="1DF58725" w14:textId="77777777" w:rsidR="008A3FF2" w:rsidRPr="00B05C8B" w:rsidRDefault="008A3FF2" w:rsidP="008A3FF2">
      <w:pPr>
        <w:pStyle w:val="ListParagraph"/>
        <w:widowControl/>
        <w:numPr>
          <w:ilvl w:val="0"/>
          <w:numId w:val="60"/>
        </w:numPr>
        <w:spacing w:after="200"/>
        <w:contextualSpacing/>
        <w:rPr>
          <w:rFonts w:ascii="Arial" w:hAnsi="Arial" w:cs="Arial"/>
          <w:b/>
        </w:rPr>
      </w:pPr>
      <w:proofErr w:type="gramStart"/>
      <w:r w:rsidRPr="00B05C8B">
        <w:rPr>
          <w:rFonts w:ascii="Arial" w:hAnsi="Arial" w:cs="Arial"/>
          <w:color w:val="000000"/>
        </w:rPr>
        <w:t>immediate</w:t>
      </w:r>
      <w:proofErr w:type="gramEnd"/>
      <w:r w:rsidRPr="00B05C8B">
        <w:rPr>
          <w:rFonts w:ascii="Arial" w:hAnsi="Arial" w:cs="Arial"/>
          <w:color w:val="000000"/>
        </w:rPr>
        <w:t xml:space="preserve"> action.</w:t>
      </w:r>
    </w:p>
    <w:p w14:paraId="6F4E5887" w14:textId="77777777" w:rsidR="008A3FF2" w:rsidRPr="00B05C8B" w:rsidRDefault="008A3FF2" w:rsidP="008A3FF2">
      <w:pPr>
        <w:pStyle w:val="ListParagraph"/>
        <w:widowControl/>
        <w:numPr>
          <w:ilvl w:val="0"/>
          <w:numId w:val="60"/>
        </w:numPr>
        <w:spacing w:after="200"/>
        <w:contextualSpacing/>
        <w:rPr>
          <w:rFonts w:ascii="Arial" w:hAnsi="Arial" w:cs="Arial"/>
          <w:b/>
        </w:rPr>
      </w:pPr>
      <w:proofErr w:type="spellStart"/>
      <w:proofErr w:type="gramStart"/>
      <w:r w:rsidRPr="00B05C8B">
        <w:rPr>
          <w:rFonts w:ascii="Arial" w:hAnsi="Arial" w:cs="Arial"/>
          <w:color w:val="000000"/>
        </w:rPr>
        <w:t>suc</w:t>
      </w:r>
      <w:proofErr w:type="spellEnd"/>
      <w:proofErr w:type="gramEnd"/>
      <w:r w:rsidRPr="00B05C8B">
        <w:rPr>
          <w:rFonts w:ascii="Arial" w:hAnsi="Arial" w:cs="Arial"/>
          <w:color w:val="000000"/>
        </w:rPr>
        <w:t xml:space="preserve"> meeting? --needs basis how to divide in 17 </w:t>
      </w:r>
      <w:proofErr w:type="spellStart"/>
      <w:r w:rsidRPr="00B05C8B">
        <w:rPr>
          <w:rFonts w:ascii="Arial" w:hAnsi="Arial" w:cs="Arial"/>
          <w:color w:val="000000"/>
        </w:rPr>
        <w:t>sucs</w:t>
      </w:r>
      <w:proofErr w:type="spellEnd"/>
    </w:p>
    <w:p w14:paraId="2BA714D3" w14:textId="77777777" w:rsidR="008A3FF2" w:rsidRPr="00B05C8B" w:rsidRDefault="008A3FF2" w:rsidP="008A3FF2">
      <w:pPr>
        <w:pStyle w:val="ListParagraph"/>
        <w:widowControl/>
        <w:numPr>
          <w:ilvl w:val="0"/>
          <w:numId w:val="60"/>
        </w:numPr>
        <w:spacing w:after="200"/>
        <w:contextualSpacing/>
        <w:rPr>
          <w:rFonts w:ascii="Arial" w:hAnsi="Arial" w:cs="Arial"/>
          <w:b/>
        </w:rPr>
      </w:pPr>
      <w:r w:rsidRPr="00B05C8B">
        <w:rPr>
          <w:rFonts w:ascii="Arial" w:hAnsi="Arial" w:cs="Arial"/>
          <w:color w:val="000000"/>
        </w:rPr>
        <w:t xml:space="preserve">STEP: SCHOOL READINESS ASSESSMENT (check possible success of </w:t>
      </w:r>
      <w:proofErr w:type="spellStart"/>
      <w:r w:rsidRPr="00B05C8B">
        <w:rPr>
          <w:rFonts w:ascii="Arial" w:hAnsi="Arial" w:cs="Arial"/>
          <w:color w:val="000000"/>
        </w:rPr>
        <w:t>proj</w:t>
      </w:r>
      <w:proofErr w:type="spellEnd"/>
      <w:r w:rsidRPr="00B05C8B">
        <w:rPr>
          <w:rFonts w:ascii="Arial" w:hAnsi="Arial" w:cs="Arial"/>
          <w:color w:val="000000"/>
        </w:rPr>
        <w:t xml:space="preserve"> in a particular </w:t>
      </w:r>
      <w:proofErr w:type="spellStart"/>
      <w:r w:rsidRPr="00B05C8B">
        <w:rPr>
          <w:rFonts w:ascii="Arial" w:hAnsi="Arial" w:cs="Arial"/>
          <w:color w:val="000000"/>
        </w:rPr>
        <w:t>suc</w:t>
      </w:r>
      <w:proofErr w:type="spellEnd"/>
      <w:r w:rsidRPr="00B05C8B">
        <w:rPr>
          <w:rFonts w:ascii="Arial" w:hAnsi="Arial" w:cs="Arial"/>
          <w:color w:val="000000"/>
        </w:rPr>
        <w:t>)</w:t>
      </w:r>
    </w:p>
    <w:p w14:paraId="43D6BE24" w14:textId="77777777" w:rsidR="008A3FF2" w:rsidRPr="00B05C8B" w:rsidRDefault="008A3FF2" w:rsidP="008A3FF2">
      <w:pPr>
        <w:pStyle w:val="ListParagraph"/>
        <w:widowControl/>
        <w:numPr>
          <w:ilvl w:val="0"/>
          <w:numId w:val="60"/>
        </w:numPr>
        <w:spacing w:after="200"/>
        <w:contextualSpacing/>
        <w:rPr>
          <w:rFonts w:ascii="Arial" w:hAnsi="Arial" w:cs="Arial"/>
          <w:b/>
        </w:rPr>
      </w:pPr>
      <w:r w:rsidRPr="00B05C8B">
        <w:rPr>
          <w:rFonts w:ascii="Arial" w:hAnsi="Arial" w:cs="Arial"/>
        </w:rPr>
        <w:t>T3 run</w:t>
      </w:r>
    </w:p>
    <w:p w14:paraId="20493C9A" w14:textId="77777777" w:rsidR="008A3FF2" w:rsidRPr="00B05C8B" w:rsidRDefault="008A3FF2" w:rsidP="008A3FF2">
      <w:pPr>
        <w:pStyle w:val="ListParagraph"/>
        <w:widowControl/>
        <w:numPr>
          <w:ilvl w:val="1"/>
          <w:numId w:val="60"/>
        </w:numPr>
        <w:spacing w:after="200"/>
        <w:contextualSpacing/>
        <w:rPr>
          <w:rFonts w:ascii="Arial" w:hAnsi="Arial" w:cs="Arial"/>
          <w:b/>
        </w:rPr>
      </w:pPr>
      <w:r w:rsidRPr="00B05C8B">
        <w:rPr>
          <w:rFonts w:ascii="Arial" w:hAnsi="Arial" w:cs="Arial"/>
          <w:color w:val="000000"/>
        </w:rPr>
        <w:t>during the T3 and after that, identify who will be the master trainers to be assigned per schools and teachers participants</w:t>
      </w:r>
    </w:p>
    <w:p w14:paraId="34A6AB66" w14:textId="77777777" w:rsidR="008A3FF2" w:rsidRPr="00B05C8B" w:rsidRDefault="008A3FF2" w:rsidP="008A3FF2">
      <w:pPr>
        <w:pStyle w:val="ListParagraph"/>
        <w:widowControl/>
        <w:numPr>
          <w:ilvl w:val="1"/>
          <w:numId w:val="60"/>
        </w:numPr>
        <w:spacing w:after="200"/>
        <w:contextualSpacing/>
        <w:rPr>
          <w:rFonts w:ascii="Arial" w:hAnsi="Arial" w:cs="Arial"/>
          <w:b/>
        </w:rPr>
      </w:pPr>
      <w:r w:rsidRPr="00B05C8B">
        <w:rPr>
          <w:rFonts w:ascii="Arial" w:hAnsi="Arial" w:cs="Arial"/>
          <w:color w:val="000000"/>
        </w:rPr>
        <w:t>CRITERIA for selecting teachers for particular tracks (for better appreciation)</w:t>
      </w:r>
    </w:p>
    <w:p w14:paraId="790A3E85" w14:textId="77777777" w:rsidR="008A3FF2" w:rsidRPr="00B05C8B" w:rsidRDefault="008A3FF2" w:rsidP="008A3FF2">
      <w:pPr>
        <w:pStyle w:val="ListParagraph"/>
        <w:widowControl/>
        <w:numPr>
          <w:ilvl w:val="1"/>
          <w:numId w:val="60"/>
        </w:numPr>
        <w:spacing w:after="200"/>
        <w:contextualSpacing/>
        <w:rPr>
          <w:rFonts w:ascii="Arial" w:hAnsi="Arial" w:cs="Arial"/>
          <w:b/>
        </w:rPr>
      </w:pPr>
      <w:r w:rsidRPr="00B05C8B">
        <w:rPr>
          <w:rFonts w:ascii="Arial" w:hAnsi="Arial" w:cs="Arial"/>
          <w:color w:val="000000"/>
        </w:rPr>
        <w:t>determine the logistics for master trainers</w:t>
      </w:r>
    </w:p>
    <w:p w14:paraId="190D65B0" w14:textId="77777777" w:rsidR="008A3FF2" w:rsidRPr="00B05C8B" w:rsidRDefault="008A3FF2" w:rsidP="008A3FF2">
      <w:pPr>
        <w:pStyle w:val="ListParagraph"/>
        <w:widowControl/>
        <w:numPr>
          <w:ilvl w:val="1"/>
          <w:numId w:val="60"/>
        </w:numPr>
        <w:spacing w:after="200"/>
        <w:contextualSpacing/>
        <w:rPr>
          <w:rFonts w:ascii="Arial" w:hAnsi="Arial" w:cs="Arial"/>
          <w:b/>
        </w:rPr>
      </w:pPr>
      <w:r w:rsidRPr="00B05C8B">
        <w:rPr>
          <w:rFonts w:ascii="Arial" w:hAnsi="Arial" w:cs="Arial"/>
          <w:color w:val="000000"/>
        </w:rPr>
        <w:t xml:space="preserve">training guidelines (for preparing daily </w:t>
      </w:r>
      <w:proofErr w:type="spellStart"/>
      <w:r w:rsidRPr="00B05C8B">
        <w:rPr>
          <w:rFonts w:ascii="Arial" w:hAnsi="Arial" w:cs="Arial"/>
          <w:color w:val="000000"/>
        </w:rPr>
        <w:t>sched</w:t>
      </w:r>
      <w:proofErr w:type="spellEnd"/>
      <w:r w:rsidRPr="00B05C8B">
        <w:rPr>
          <w:rFonts w:ascii="Arial" w:hAnsi="Arial" w:cs="Arial"/>
          <w:color w:val="000000"/>
        </w:rPr>
        <w:t xml:space="preserve"> of T3 run ; normally 6 days per track)</w:t>
      </w:r>
    </w:p>
    <w:p w14:paraId="3202BDAC" w14:textId="77777777" w:rsidR="008A3FF2" w:rsidRPr="00B05C8B" w:rsidRDefault="008A3FF2" w:rsidP="008A3FF2">
      <w:pPr>
        <w:pStyle w:val="ListParagraph"/>
        <w:widowControl/>
        <w:numPr>
          <w:ilvl w:val="1"/>
          <w:numId w:val="60"/>
        </w:numPr>
        <w:spacing w:after="200"/>
        <w:contextualSpacing/>
        <w:rPr>
          <w:rFonts w:ascii="Arial" w:hAnsi="Arial" w:cs="Arial"/>
          <w:b/>
        </w:rPr>
      </w:pPr>
      <w:r w:rsidRPr="00B05C8B">
        <w:rPr>
          <w:rFonts w:ascii="Arial" w:hAnsi="Arial" w:cs="Arial"/>
          <w:color w:val="000000"/>
        </w:rPr>
        <w:t>IMMERSION: go to BPO company so teachers will have an understanding of the process of students applying in IT BPO industry (site visits)</w:t>
      </w:r>
    </w:p>
    <w:p w14:paraId="2E3333D2" w14:textId="77777777" w:rsidR="008A3FF2" w:rsidRPr="00B05C8B" w:rsidRDefault="008A3FF2" w:rsidP="008A3FF2">
      <w:pPr>
        <w:pStyle w:val="ListParagraph"/>
        <w:widowControl/>
        <w:numPr>
          <w:ilvl w:val="0"/>
          <w:numId w:val="51"/>
        </w:numPr>
        <w:spacing w:after="200"/>
        <w:contextualSpacing/>
        <w:rPr>
          <w:rFonts w:ascii="Arial" w:hAnsi="Arial" w:cs="Arial"/>
          <w:color w:val="000000"/>
        </w:rPr>
      </w:pPr>
      <w:r w:rsidRPr="00B05C8B">
        <w:rPr>
          <w:rFonts w:ascii="Arial" w:hAnsi="Arial" w:cs="Arial"/>
          <w:color w:val="000000"/>
        </w:rPr>
        <w:t>Forms</w:t>
      </w:r>
    </w:p>
    <w:p w14:paraId="7D57CBF0" w14:textId="77777777" w:rsidR="008A3FF2" w:rsidRPr="00B05C8B" w:rsidRDefault="008A3FF2" w:rsidP="008A3FF2">
      <w:pPr>
        <w:pStyle w:val="ListParagraph"/>
        <w:widowControl/>
        <w:numPr>
          <w:ilvl w:val="1"/>
          <w:numId w:val="51"/>
        </w:numPr>
        <w:spacing w:after="200"/>
        <w:contextualSpacing/>
        <w:rPr>
          <w:rFonts w:ascii="Arial" w:hAnsi="Arial" w:cs="Arial"/>
          <w:color w:val="000000"/>
        </w:rPr>
      </w:pPr>
      <w:r w:rsidRPr="00B05C8B">
        <w:rPr>
          <w:rFonts w:ascii="Arial" w:hAnsi="Arial" w:cs="Arial"/>
          <w:color w:val="000000"/>
        </w:rPr>
        <w:t>attendance sheet must be prepared</w:t>
      </w:r>
    </w:p>
    <w:p w14:paraId="2C37AF6C" w14:textId="77777777" w:rsidR="008A3FF2" w:rsidRPr="00B05C8B" w:rsidRDefault="008A3FF2" w:rsidP="008A3FF2">
      <w:pPr>
        <w:pStyle w:val="ListParagraph"/>
        <w:widowControl/>
        <w:numPr>
          <w:ilvl w:val="1"/>
          <w:numId w:val="51"/>
        </w:numPr>
        <w:spacing w:after="200"/>
        <w:contextualSpacing/>
        <w:rPr>
          <w:rFonts w:ascii="Arial" w:hAnsi="Arial" w:cs="Arial"/>
          <w:color w:val="000000"/>
        </w:rPr>
      </w:pPr>
      <w:r w:rsidRPr="00B05C8B">
        <w:rPr>
          <w:rFonts w:ascii="Arial" w:hAnsi="Arial" w:cs="Arial"/>
          <w:color w:val="000000"/>
        </w:rPr>
        <w:t>faculty info sheet (For the teachers)</w:t>
      </w:r>
    </w:p>
    <w:p w14:paraId="6F51982D" w14:textId="77777777" w:rsidR="008A3FF2" w:rsidRPr="00B05C8B" w:rsidRDefault="008A3FF2" w:rsidP="008A3FF2">
      <w:pPr>
        <w:pStyle w:val="ListParagraph"/>
        <w:widowControl/>
        <w:numPr>
          <w:ilvl w:val="1"/>
          <w:numId w:val="51"/>
        </w:numPr>
        <w:spacing w:after="200"/>
        <w:contextualSpacing/>
        <w:rPr>
          <w:rFonts w:ascii="Arial" w:hAnsi="Arial" w:cs="Arial"/>
          <w:color w:val="000000"/>
        </w:rPr>
      </w:pPr>
      <w:r w:rsidRPr="00B05C8B">
        <w:rPr>
          <w:rFonts w:ascii="Arial" w:hAnsi="Arial" w:cs="Arial"/>
          <w:color w:val="000000"/>
        </w:rPr>
        <w:t>manuals and other materials</w:t>
      </w:r>
    </w:p>
    <w:p w14:paraId="2847DD4D" w14:textId="77777777" w:rsidR="008A3FF2" w:rsidRPr="00B05C8B" w:rsidRDefault="008A3FF2" w:rsidP="008A3FF2">
      <w:pPr>
        <w:pStyle w:val="ListParagraph"/>
        <w:widowControl/>
        <w:numPr>
          <w:ilvl w:val="0"/>
          <w:numId w:val="52"/>
        </w:numPr>
        <w:contextualSpacing/>
        <w:rPr>
          <w:rFonts w:ascii="Arial" w:hAnsi="Arial" w:cs="Arial"/>
        </w:rPr>
      </w:pPr>
      <w:r w:rsidRPr="00B05C8B">
        <w:rPr>
          <w:rFonts w:ascii="Arial" w:hAnsi="Arial" w:cs="Arial"/>
          <w:color w:val="000000"/>
        </w:rPr>
        <w:t>graduation program (track in database who completed the training- Level 1 certification)</w:t>
      </w:r>
    </w:p>
    <w:p w14:paraId="68019CA0" w14:textId="77777777" w:rsidR="008A3FF2" w:rsidRPr="00B05C8B" w:rsidRDefault="008A3FF2" w:rsidP="008A3FF2">
      <w:pPr>
        <w:pStyle w:val="ListParagraph"/>
        <w:widowControl/>
        <w:numPr>
          <w:ilvl w:val="0"/>
          <w:numId w:val="52"/>
        </w:numPr>
        <w:contextualSpacing/>
        <w:rPr>
          <w:rFonts w:ascii="Arial" w:hAnsi="Arial" w:cs="Arial"/>
        </w:rPr>
      </w:pPr>
      <w:proofErr w:type="gramStart"/>
      <w:r w:rsidRPr="00B05C8B">
        <w:rPr>
          <w:rFonts w:ascii="Arial" w:hAnsi="Arial" w:cs="Arial"/>
          <w:color w:val="000000"/>
        </w:rPr>
        <w:t>once</w:t>
      </w:r>
      <w:proofErr w:type="gramEnd"/>
      <w:r w:rsidRPr="00B05C8B">
        <w:rPr>
          <w:rFonts w:ascii="Arial" w:hAnsi="Arial" w:cs="Arial"/>
          <w:color w:val="000000"/>
        </w:rPr>
        <w:t xml:space="preserve"> T3 is done, prepare reports for liquidation (attendance sheets etc.)</w:t>
      </w:r>
    </w:p>
    <w:p w14:paraId="20E2952C" w14:textId="77777777" w:rsidR="008A3FF2" w:rsidRPr="00B05C8B" w:rsidRDefault="008A3FF2" w:rsidP="008A3FF2">
      <w:pPr>
        <w:pStyle w:val="ListParagraph"/>
        <w:widowControl/>
        <w:numPr>
          <w:ilvl w:val="1"/>
          <w:numId w:val="52"/>
        </w:numPr>
        <w:contextualSpacing/>
        <w:rPr>
          <w:rFonts w:ascii="Arial" w:hAnsi="Arial" w:cs="Arial"/>
        </w:rPr>
      </w:pPr>
      <w:proofErr w:type="spellStart"/>
      <w:r w:rsidRPr="00B05C8B">
        <w:rPr>
          <w:rFonts w:ascii="Arial" w:hAnsi="Arial" w:cs="Arial"/>
          <w:color w:val="000000"/>
        </w:rPr>
        <w:t>gcat</w:t>
      </w:r>
      <w:proofErr w:type="spellEnd"/>
      <w:r w:rsidRPr="00B05C8B">
        <w:rPr>
          <w:rFonts w:ascii="Arial" w:hAnsi="Arial" w:cs="Arial"/>
          <w:color w:val="000000"/>
        </w:rPr>
        <w:t xml:space="preserve"> results for storage</w:t>
      </w:r>
    </w:p>
    <w:p w14:paraId="2F8173CE" w14:textId="77777777" w:rsidR="008A3FF2" w:rsidRPr="00B05C8B" w:rsidRDefault="008A3FF2" w:rsidP="008A3FF2">
      <w:pPr>
        <w:pStyle w:val="ListParagraph"/>
        <w:widowControl/>
        <w:numPr>
          <w:ilvl w:val="1"/>
          <w:numId w:val="52"/>
        </w:numPr>
        <w:contextualSpacing/>
        <w:rPr>
          <w:rFonts w:ascii="Arial" w:hAnsi="Arial" w:cs="Arial"/>
        </w:rPr>
      </w:pPr>
      <w:r w:rsidRPr="00B05C8B">
        <w:rPr>
          <w:rFonts w:ascii="Arial" w:hAnsi="Arial" w:cs="Arial"/>
          <w:color w:val="000000"/>
        </w:rPr>
        <w:t>teachers now handle classes</w:t>
      </w:r>
    </w:p>
    <w:p w14:paraId="14446FDE" w14:textId="77777777" w:rsidR="008A3FF2" w:rsidRPr="00B05C8B" w:rsidRDefault="008A3FF2" w:rsidP="008A3FF2">
      <w:pPr>
        <w:pStyle w:val="ListParagraph"/>
        <w:widowControl/>
        <w:numPr>
          <w:ilvl w:val="0"/>
          <w:numId w:val="52"/>
        </w:numPr>
        <w:contextualSpacing/>
        <w:rPr>
          <w:rFonts w:ascii="Arial" w:hAnsi="Arial" w:cs="Arial"/>
        </w:rPr>
      </w:pPr>
      <w:r w:rsidRPr="00B05C8B">
        <w:rPr>
          <w:rFonts w:ascii="Arial" w:hAnsi="Arial" w:cs="Arial"/>
          <w:color w:val="000000"/>
        </w:rPr>
        <w:t xml:space="preserve">need to be able to get the names and info of students to be tracked </w:t>
      </w:r>
      <w:proofErr w:type="spellStart"/>
      <w:r w:rsidRPr="00B05C8B">
        <w:rPr>
          <w:rFonts w:ascii="Arial" w:hAnsi="Arial" w:cs="Arial"/>
          <w:color w:val="000000"/>
        </w:rPr>
        <w:t>til</w:t>
      </w:r>
      <w:proofErr w:type="spellEnd"/>
      <w:r w:rsidRPr="00B05C8B">
        <w:rPr>
          <w:rFonts w:ascii="Arial" w:hAnsi="Arial" w:cs="Arial"/>
          <w:color w:val="000000"/>
        </w:rPr>
        <w:t xml:space="preserve"> they completed SMP </w:t>
      </w:r>
    </w:p>
    <w:p w14:paraId="20845CCF" w14:textId="77777777" w:rsidR="008A3FF2" w:rsidRPr="00B05C8B" w:rsidRDefault="008A3FF2" w:rsidP="008A3FF2">
      <w:pPr>
        <w:pStyle w:val="ListParagraph"/>
        <w:widowControl/>
        <w:numPr>
          <w:ilvl w:val="0"/>
          <w:numId w:val="52"/>
        </w:numPr>
        <w:contextualSpacing/>
        <w:rPr>
          <w:rFonts w:ascii="Arial" w:hAnsi="Arial" w:cs="Arial"/>
        </w:rPr>
      </w:pPr>
      <w:r w:rsidRPr="00B05C8B">
        <w:rPr>
          <w:rFonts w:ascii="Arial" w:hAnsi="Arial" w:cs="Arial"/>
          <w:color w:val="000000"/>
        </w:rPr>
        <w:t xml:space="preserve">at this </w:t>
      </w:r>
      <w:proofErr w:type="spellStart"/>
      <w:r w:rsidRPr="00B05C8B">
        <w:rPr>
          <w:rFonts w:ascii="Arial" w:hAnsi="Arial" w:cs="Arial"/>
          <w:color w:val="000000"/>
        </w:rPr>
        <w:t>pt</w:t>
      </w:r>
      <w:proofErr w:type="spellEnd"/>
      <w:r w:rsidRPr="00B05C8B">
        <w:rPr>
          <w:rFonts w:ascii="Arial" w:hAnsi="Arial" w:cs="Arial"/>
          <w:color w:val="000000"/>
        </w:rPr>
        <w:t xml:space="preserve">, 1000 students enrolled in SMP </w:t>
      </w:r>
      <w:proofErr w:type="spellStart"/>
      <w:r w:rsidRPr="00B05C8B">
        <w:rPr>
          <w:rFonts w:ascii="Arial" w:hAnsi="Arial" w:cs="Arial"/>
          <w:color w:val="000000"/>
        </w:rPr>
        <w:t>subjs</w:t>
      </w:r>
      <w:proofErr w:type="spellEnd"/>
      <w:r w:rsidRPr="00B05C8B">
        <w:rPr>
          <w:rFonts w:ascii="Arial" w:hAnsi="Arial" w:cs="Arial"/>
          <w:color w:val="000000"/>
        </w:rPr>
        <w:t xml:space="preserve"> (</w:t>
      </w:r>
      <w:proofErr w:type="spellStart"/>
      <w:r w:rsidRPr="00B05C8B">
        <w:rPr>
          <w:rFonts w:ascii="Arial" w:hAnsi="Arial" w:cs="Arial"/>
          <w:color w:val="000000"/>
        </w:rPr>
        <w:t>biscom</w:t>
      </w:r>
      <w:proofErr w:type="spellEnd"/>
      <w:r w:rsidRPr="00B05C8B">
        <w:rPr>
          <w:rFonts w:ascii="Arial" w:hAnsi="Arial" w:cs="Arial"/>
          <w:color w:val="000000"/>
        </w:rPr>
        <w:t xml:space="preserve">, service culture, </w:t>
      </w:r>
      <w:proofErr w:type="spellStart"/>
      <w:r w:rsidRPr="00B05C8B">
        <w:rPr>
          <w:rFonts w:ascii="Arial" w:hAnsi="Arial" w:cs="Arial"/>
          <w:color w:val="000000"/>
        </w:rPr>
        <w:t>bpo</w:t>
      </w:r>
      <w:proofErr w:type="spellEnd"/>
      <w:r w:rsidRPr="00B05C8B">
        <w:rPr>
          <w:rFonts w:ascii="Arial" w:hAnsi="Arial" w:cs="Arial"/>
          <w:color w:val="000000"/>
        </w:rPr>
        <w:t xml:space="preserve"> 101 --</w:t>
      </w:r>
      <w:proofErr w:type="spellStart"/>
      <w:r w:rsidRPr="00B05C8B">
        <w:rPr>
          <w:rFonts w:ascii="Arial" w:hAnsi="Arial" w:cs="Arial"/>
          <w:color w:val="000000"/>
        </w:rPr>
        <w:t>dont</w:t>
      </w:r>
      <w:proofErr w:type="spellEnd"/>
      <w:r w:rsidRPr="00B05C8B">
        <w:rPr>
          <w:rFonts w:ascii="Arial" w:hAnsi="Arial" w:cs="Arial"/>
          <w:color w:val="000000"/>
        </w:rPr>
        <w:t xml:space="preserve"> need </w:t>
      </w:r>
      <w:proofErr w:type="spellStart"/>
      <w:r w:rsidRPr="00B05C8B">
        <w:rPr>
          <w:rFonts w:ascii="Arial" w:hAnsi="Arial" w:cs="Arial"/>
          <w:color w:val="000000"/>
        </w:rPr>
        <w:t>prereq</w:t>
      </w:r>
      <w:proofErr w:type="spellEnd"/>
      <w:r w:rsidRPr="00B05C8B">
        <w:rPr>
          <w:rFonts w:ascii="Arial" w:hAnsi="Arial" w:cs="Arial"/>
          <w:color w:val="000000"/>
        </w:rPr>
        <w:t>)</w:t>
      </w:r>
    </w:p>
    <w:p w14:paraId="10E93DC7" w14:textId="77777777" w:rsidR="008A3FF2" w:rsidRPr="00B05C8B" w:rsidRDefault="008A3FF2" w:rsidP="008A3FF2">
      <w:pPr>
        <w:pStyle w:val="ListParagraph"/>
        <w:widowControl/>
        <w:numPr>
          <w:ilvl w:val="0"/>
          <w:numId w:val="52"/>
        </w:numPr>
        <w:contextualSpacing/>
        <w:rPr>
          <w:rFonts w:ascii="Arial" w:hAnsi="Arial" w:cs="Arial"/>
        </w:rPr>
      </w:pPr>
      <w:r w:rsidRPr="00B05C8B">
        <w:rPr>
          <w:rFonts w:ascii="Arial" w:hAnsi="Arial" w:cs="Arial"/>
          <w:color w:val="000000"/>
        </w:rPr>
        <w:t xml:space="preserve">get data </w:t>
      </w:r>
      <w:proofErr w:type="spellStart"/>
      <w:r w:rsidRPr="00B05C8B">
        <w:rPr>
          <w:rFonts w:ascii="Arial" w:hAnsi="Arial" w:cs="Arial"/>
          <w:color w:val="000000"/>
        </w:rPr>
        <w:t>rom</w:t>
      </w:r>
      <w:proofErr w:type="spellEnd"/>
      <w:r w:rsidRPr="00B05C8B">
        <w:rPr>
          <w:rFonts w:ascii="Arial" w:hAnsi="Arial" w:cs="Arial"/>
          <w:color w:val="000000"/>
        </w:rPr>
        <w:t xml:space="preserve"> school then it's all about migration (hope the sys can accommodate )</w:t>
      </w:r>
    </w:p>
    <w:p w14:paraId="5EF3C732" w14:textId="77777777" w:rsidR="008A3FF2" w:rsidRPr="00B05C8B" w:rsidRDefault="008A3FF2" w:rsidP="008A3FF2">
      <w:pPr>
        <w:pStyle w:val="ListParagraph"/>
        <w:widowControl/>
        <w:numPr>
          <w:ilvl w:val="0"/>
          <w:numId w:val="47"/>
        </w:numPr>
        <w:spacing w:after="200"/>
        <w:contextualSpacing/>
        <w:rPr>
          <w:rFonts w:ascii="Arial" w:hAnsi="Arial" w:cs="Arial"/>
          <w:b/>
          <w:u w:val="single"/>
        </w:rPr>
      </w:pPr>
      <w:r w:rsidRPr="00B05C8B">
        <w:rPr>
          <w:rFonts w:ascii="Arial" w:hAnsi="Arial" w:cs="Arial"/>
          <w:b/>
          <w:u w:val="single"/>
        </w:rPr>
        <w:t>M&amp;E meeting</w:t>
      </w:r>
    </w:p>
    <w:p w14:paraId="492DA314" w14:textId="77777777" w:rsidR="008A3FF2" w:rsidRPr="00B05C8B" w:rsidRDefault="008A3FF2" w:rsidP="008A3FF2">
      <w:pPr>
        <w:pStyle w:val="ListParagraph"/>
        <w:widowControl/>
        <w:numPr>
          <w:ilvl w:val="0"/>
          <w:numId w:val="61"/>
        </w:numPr>
        <w:contextualSpacing/>
        <w:rPr>
          <w:rFonts w:ascii="Arial" w:hAnsi="Arial" w:cs="Arial"/>
        </w:rPr>
      </w:pPr>
      <w:r w:rsidRPr="00B05C8B">
        <w:rPr>
          <w:rFonts w:ascii="Arial" w:hAnsi="Arial" w:cs="Arial"/>
          <w:color w:val="000000"/>
        </w:rPr>
        <w:t>CHED</w:t>
      </w:r>
    </w:p>
    <w:p w14:paraId="76D60EE7" w14:textId="77777777" w:rsidR="008A3FF2" w:rsidRPr="00B05C8B" w:rsidRDefault="008A3FF2" w:rsidP="008A3FF2">
      <w:pPr>
        <w:pStyle w:val="ListParagraph"/>
        <w:widowControl/>
        <w:numPr>
          <w:ilvl w:val="0"/>
          <w:numId w:val="63"/>
        </w:numPr>
        <w:contextualSpacing/>
        <w:rPr>
          <w:rFonts w:ascii="Arial" w:hAnsi="Arial" w:cs="Arial"/>
        </w:rPr>
      </w:pPr>
      <w:r w:rsidRPr="00B05C8B">
        <w:rPr>
          <w:rFonts w:ascii="Arial" w:hAnsi="Arial" w:cs="Arial"/>
          <w:color w:val="000000"/>
        </w:rPr>
        <w:t>17 SUCs with 4 products to deploy on diff numbers</w:t>
      </w:r>
    </w:p>
    <w:p w14:paraId="0D06AF8E" w14:textId="77777777" w:rsidR="008A3FF2" w:rsidRPr="00B05C8B" w:rsidRDefault="008A3FF2" w:rsidP="008A3FF2">
      <w:pPr>
        <w:pStyle w:val="ListParagraph"/>
        <w:widowControl/>
        <w:numPr>
          <w:ilvl w:val="0"/>
          <w:numId w:val="63"/>
        </w:numPr>
        <w:contextualSpacing/>
        <w:rPr>
          <w:rFonts w:ascii="Arial" w:hAnsi="Arial" w:cs="Arial"/>
        </w:rPr>
      </w:pPr>
      <w:r w:rsidRPr="00B05C8B">
        <w:rPr>
          <w:rFonts w:ascii="Arial" w:hAnsi="Arial" w:cs="Arial"/>
        </w:rPr>
        <w:t xml:space="preserve"> </w:t>
      </w:r>
      <w:r w:rsidRPr="00B05C8B">
        <w:rPr>
          <w:rFonts w:ascii="Arial" w:hAnsi="Arial" w:cs="Arial"/>
          <w:color w:val="000000"/>
        </w:rPr>
        <w:t>2 levels (student and teacher)</w:t>
      </w:r>
    </w:p>
    <w:p w14:paraId="548982F9" w14:textId="77777777" w:rsidR="008A3FF2" w:rsidRPr="00B05C8B" w:rsidRDefault="008A3FF2" w:rsidP="008A3FF2">
      <w:pPr>
        <w:pStyle w:val="ListParagraph"/>
        <w:widowControl/>
        <w:numPr>
          <w:ilvl w:val="0"/>
          <w:numId w:val="61"/>
        </w:numPr>
        <w:contextualSpacing/>
        <w:rPr>
          <w:rFonts w:ascii="Arial" w:hAnsi="Arial" w:cs="Arial"/>
        </w:rPr>
      </w:pPr>
      <w:r w:rsidRPr="00B05C8B">
        <w:rPr>
          <w:rFonts w:ascii="Arial" w:hAnsi="Arial" w:cs="Arial"/>
          <w:color w:val="000000"/>
        </w:rPr>
        <w:t>M&amp;E framework</w:t>
      </w:r>
    </w:p>
    <w:p w14:paraId="3A7260A0" w14:textId="77777777" w:rsidR="008A3FF2" w:rsidRPr="00B05C8B" w:rsidRDefault="008A3FF2" w:rsidP="008A3FF2">
      <w:pPr>
        <w:pStyle w:val="ListParagraph"/>
        <w:widowControl/>
        <w:numPr>
          <w:ilvl w:val="0"/>
          <w:numId w:val="62"/>
        </w:numPr>
        <w:contextualSpacing/>
        <w:rPr>
          <w:rFonts w:ascii="Arial" w:hAnsi="Arial" w:cs="Arial"/>
        </w:rPr>
      </w:pPr>
      <w:r w:rsidRPr="00B05C8B">
        <w:rPr>
          <w:rFonts w:ascii="Arial" w:hAnsi="Arial" w:cs="Arial"/>
          <w:color w:val="000000"/>
        </w:rPr>
        <w:t>for BEST, GCAT, ADEPT, T3, immersion</w:t>
      </w:r>
    </w:p>
    <w:p w14:paraId="50F1AF9E" w14:textId="77777777" w:rsidR="008A3FF2" w:rsidRPr="00B05C8B" w:rsidRDefault="008A3FF2" w:rsidP="008A3FF2">
      <w:pPr>
        <w:pStyle w:val="ListParagraph"/>
        <w:widowControl/>
        <w:numPr>
          <w:ilvl w:val="0"/>
          <w:numId w:val="62"/>
        </w:numPr>
        <w:contextualSpacing/>
        <w:rPr>
          <w:rFonts w:ascii="Arial" w:hAnsi="Arial" w:cs="Arial"/>
        </w:rPr>
      </w:pPr>
      <w:r w:rsidRPr="00B05C8B">
        <w:rPr>
          <w:rFonts w:ascii="Arial" w:hAnsi="Arial" w:cs="Arial"/>
          <w:color w:val="000000"/>
        </w:rPr>
        <w:t xml:space="preserve">OPIF - reference guide in terms of </w:t>
      </w:r>
      <w:proofErr w:type="spellStart"/>
      <w:r w:rsidRPr="00B05C8B">
        <w:rPr>
          <w:rFonts w:ascii="Arial" w:hAnsi="Arial" w:cs="Arial"/>
          <w:color w:val="000000"/>
        </w:rPr>
        <w:t>govt</w:t>
      </w:r>
      <w:proofErr w:type="spellEnd"/>
      <w:r w:rsidRPr="00B05C8B">
        <w:rPr>
          <w:rFonts w:ascii="Arial" w:hAnsi="Arial" w:cs="Arial"/>
          <w:color w:val="000000"/>
        </w:rPr>
        <w:t xml:space="preserve"> rules and </w:t>
      </w:r>
      <w:proofErr w:type="spellStart"/>
      <w:r w:rsidRPr="00B05C8B">
        <w:rPr>
          <w:rFonts w:ascii="Arial" w:hAnsi="Arial" w:cs="Arial"/>
          <w:color w:val="000000"/>
        </w:rPr>
        <w:t>reg</w:t>
      </w:r>
      <w:proofErr w:type="spellEnd"/>
    </w:p>
    <w:p w14:paraId="62EB23E7" w14:textId="77777777" w:rsidR="008A3FF2" w:rsidRPr="00B05C8B" w:rsidRDefault="008A3FF2" w:rsidP="008A3FF2">
      <w:pPr>
        <w:pStyle w:val="ListParagraph"/>
        <w:widowControl/>
        <w:numPr>
          <w:ilvl w:val="0"/>
          <w:numId w:val="62"/>
        </w:numPr>
        <w:contextualSpacing/>
        <w:rPr>
          <w:rFonts w:ascii="Arial" w:hAnsi="Arial" w:cs="Arial"/>
        </w:rPr>
      </w:pPr>
      <w:r w:rsidRPr="00B05C8B">
        <w:rPr>
          <w:rFonts w:ascii="Arial" w:hAnsi="Arial" w:cs="Arial"/>
          <w:color w:val="000000"/>
        </w:rPr>
        <w:t>Doing the M&amp;E framework</w:t>
      </w:r>
      <w:r w:rsidRPr="00B05C8B">
        <w:rPr>
          <w:rFonts w:ascii="Arial" w:hAnsi="Arial" w:cs="Arial"/>
        </w:rPr>
        <w:t xml:space="preserve"> - </w:t>
      </w:r>
      <w:r w:rsidRPr="00B05C8B">
        <w:rPr>
          <w:rFonts w:ascii="Arial" w:hAnsi="Arial" w:cs="Arial"/>
          <w:color w:val="000000"/>
        </w:rPr>
        <w:t xml:space="preserve">Refer to the Gantt chart sent by </w:t>
      </w:r>
      <w:proofErr w:type="spellStart"/>
      <w:r w:rsidRPr="00B05C8B">
        <w:rPr>
          <w:rFonts w:ascii="Arial" w:hAnsi="Arial" w:cs="Arial"/>
          <w:color w:val="000000"/>
        </w:rPr>
        <w:t>Ms</w:t>
      </w:r>
      <w:proofErr w:type="spellEnd"/>
      <w:r w:rsidRPr="00B05C8B">
        <w:rPr>
          <w:rFonts w:ascii="Arial" w:hAnsi="Arial" w:cs="Arial"/>
          <w:color w:val="000000"/>
        </w:rPr>
        <w:t xml:space="preserve"> </w:t>
      </w:r>
      <w:proofErr w:type="spellStart"/>
      <w:r w:rsidRPr="00B05C8B">
        <w:rPr>
          <w:rFonts w:ascii="Arial" w:hAnsi="Arial" w:cs="Arial"/>
          <w:color w:val="000000"/>
        </w:rPr>
        <w:t>Reli</w:t>
      </w:r>
      <w:proofErr w:type="spellEnd"/>
      <w:r w:rsidRPr="00B05C8B">
        <w:rPr>
          <w:rFonts w:ascii="Arial" w:hAnsi="Arial" w:cs="Arial"/>
          <w:color w:val="000000"/>
        </w:rPr>
        <w:t xml:space="preserve"> (activities for setting up the M&amp;E)</w:t>
      </w:r>
    </w:p>
    <w:p w14:paraId="71CD3725" w14:textId="77777777" w:rsidR="008A3FF2" w:rsidRPr="00B05C8B" w:rsidRDefault="008A3FF2" w:rsidP="008A3FF2">
      <w:pPr>
        <w:pStyle w:val="ListParagraph"/>
        <w:widowControl/>
        <w:numPr>
          <w:ilvl w:val="0"/>
          <w:numId w:val="64"/>
        </w:numPr>
        <w:contextualSpacing/>
        <w:rPr>
          <w:rFonts w:ascii="Arial" w:hAnsi="Arial" w:cs="Arial"/>
        </w:rPr>
      </w:pPr>
      <w:r w:rsidRPr="00B05C8B">
        <w:rPr>
          <w:rFonts w:ascii="Arial" w:hAnsi="Arial" w:cs="Arial"/>
          <w:color w:val="000000"/>
        </w:rPr>
        <w:t>M&amp;E</w:t>
      </w:r>
    </w:p>
    <w:p w14:paraId="68C98BA9" w14:textId="77777777" w:rsidR="008A3FF2" w:rsidRPr="00B05C8B" w:rsidRDefault="008A3FF2" w:rsidP="008A3FF2">
      <w:pPr>
        <w:pStyle w:val="ListParagraph"/>
        <w:widowControl/>
        <w:numPr>
          <w:ilvl w:val="1"/>
          <w:numId w:val="65"/>
        </w:numPr>
        <w:contextualSpacing/>
        <w:rPr>
          <w:rFonts w:ascii="Arial" w:hAnsi="Arial" w:cs="Arial"/>
        </w:rPr>
      </w:pPr>
      <w:r w:rsidRPr="00B05C8B">
        <w:rPr>
          <w:rFonts w:ascii="Arial" w:hAnsi="Arial" w:cs="Arial"/>
          <w:color w:val="000000"/>
        </w:rPr>
        <w:t>based on data generating form</w:t>
      </w:r>
    </w:p>
    <w:p w14:paraId="16FFD11A" w14:textId="77777777" w:rsidR="008A3FF2" w:rsidRPr="00B05C8B" w:rsidRDefault="008A3FF2" w:rsidP="008A3FF2">
      <w:pPr>
        <w:pStyle w:val="ListParagraph"/>
        <w:widowControl/>
        <w:numPr>
          <w:ilvl w:val="1"/>
          <w:numId w:val="65"/>
        </w:numPr>
        <w:contextualSpacing/>
        <w:rPr>
          <w:rFonts w:ascii="Arial" w:hAnsi="Arial" w:cs="Arial"/>
        </w:rPr>
      </w:pPr>
      <w:r w:rsidRPr="00B05C8B">
        <w:rPr>
          <w:rFonts w:ascii="Arial" w:hAnsi="Arial" w:cs="Arial"/>
          <w:color w:val="000000"/>
        </w:rPr>
        <w:lastRenderedPageBreak/>
        <w:t xml:space="preserve">based on the LFA </w:t>
      </w:r>
    </w:p>
    <w:p w14:paraId="6F058BD6" w14:textId="77777777" w:rsidR="008A3FF2" w:rsidRPr="00B05C8B" w:rsidRDefault="008A3FF2" w:rsidP="008A3FF2">
      <w:pPr>
        <w:pStyle w:val="ListParagraph"/>
        <w:widowControl/>
        <w:numPr>
          <w:ilvl w:val="0"/>
          <w:numId w:val="71"/>
        </w:numPr>
        <w:contextualSpacing/>
        <w:rPr>
          <w:rFonts w:ascii="Arial" w:eastAsia="Times New Roman" w:hAnsi="Arial" w:cs="Arial"/>
        </w:rPr>
      </w:pPr>
      <w:r w:rsidRPr="00B05C8B">
        <w:rPr>
          <w:rFonts w:ascii="Arial" w:hAnsi="Arial" w:cs="Arial"/>
          <w:b/>
          <w:bCs/>
        </w:rPr>
        <w:t xml:space="preserve">Some other extra details Ms. </w:t>
      </w:r>
      <w:proofErr w:type="spellStart"/>
      <w:r w:rsidRPr="00B05C8B">
        <w:rPr>
          <w:rFonts w:ascii="Arial" w:hAnsi="Arial" w:cs="Arial"/>
          <w:b/>
          <w:bCs/>
        </w:rPr>
        <w:t>Reli</w:t>
      </w:r>
      <w:proofErr w:type="spellEnd"/>
      <w:r w:rsidRPr="00B05C8B">
        <w:rPr>
          <w:rFonts w:ascii="Arial" w:hAnsi="Arial" w:cs="Arial"/>
          <w:b/>
          <w:bCs/>
        </w:rPr>
        <w:t xml:space="preserve"> shared about the M&amp;E</w:t>
      </w:r>
    </w:p>
    <w:p w14:paraId="42D29631" w14:textId="77777777" w:rsidR="008A3FF2" w:rsidRPr="00B05C8B" w:rsidRDefault="008A3FF2" w:rsidP="008A3FF2">
      <w:pPr>
        <w:pStyle w:val="ListParagraph"/>
        <w:widowControl/>
        <w:numPr>
          <w:ilvl w:val="0"/>
          <w:numId w:val="72"/>
        </w:numPr>
        <w:contextualSpacing/>
        <w:rPr>
          <w:rFonts w:ascii="Arial" w:hAnsi="Arial" w:cs="Arial"/>
        </w:rPr>
      </w:pPr>
      <w:r w:rsidRPr="00B05C8B">
        <w:rPr>
          <w:rFonts w:ascii="Arial" w:hAnsi="Arial" w:cs="Arial"/>
          <w:color w:val="000000"/>
        </w:rPr>
        <w:t>level of performance indicators of CHED are shorter because the things included there are the relevant ones</w:t>
      </w:r>
    </w:p>
    <w:p w14:paraId="23D89C9C" w14:textId="77777777" w:rsidR="008A3FF2" w:rsidRPr="00B05C8B" w:rsidRDefault="008A3FF2" w:rsidP="008A3FF2">
      <w:pPr>
        <w:pStyle w:val="ListParagraph"/>
        <w:widowControl/>
        <w:numPr>
          <w:ilvl w:val="0"/>
          <w:numId w:val="72"/>
        </w:numPr>
        <w:contextualSpacing/>
        <w:rPr>
          <w:rFonts w:ascii="Arial" w:hAnsi="Arial" w:cs="Arial"/>
        </w:rPr>
      </w:pPr>
      <w:r w:rsidRPr="00B05C8B">
        <w:rPr>
          <w:rFonts w:ascii="Arial" w:hAnsi="Arial" w:cs="Arial"/>
          <w:color w:val="000000"/>
        </w:rPr>
        <w:t xml:space="preserve">LFA of CHED are higher set of indicators (more general) </w:t>
      </w:r>
    </w:p>
    <w:p w14:paraId="47FCD919" w14:textId="77777777" w:rsidR="008A3FF2" w:rsidRPr="00B05C8B" w:rsidRDefault="008A3FF2" w:rsidP="008A3FF2">
      <w:pPr>
        <w:pStyle w:val="ListParagraph"/>
        <w:widowControl/>
        <w:numPr>
          <w:ilvl w:val="0"/>
          <w:numId w:val="73"/>
        </w:numPr>
        <w:contextualSpacing/>
        <w:rPr>
          <w:rFonts w:ascii="Arial" w:hAnsi="Arial" w:cs="Arial"/>
        </w:rPr>
      </w:pPr>
      <w:r w:rsidRPr="00B05C8B">
        <w:rPr>
          <w:rFonts w:ascii="Arial" w:hAnsi="Arial" w:cs="Arial"/>
          <w:color w:val="000000"/>
        </w:rPr>
        <w:t>needs to see the contract because that is what is to be reported to CHED</w:t>
      </w:r>
    </w:p>
    <w:p w14:paraId="4A217869" w14:textId="77777777" w:rsidR="008A3FF2" w:rsidRPr="00B05C8B" w:rsidRDefault="008A3FF2" w:rsidP="008A3FF2">
      <w:pPr>
        <w:pStyle w:val="ListParagraph"/>
        <w:widowControl/>
        <w:numPr>
          <w:ilvl w:val="0"/>
          <w:numId w:val="72"/>
        </w:numPr>
        <w:contextualSpacing/>
        <w:rPr>
          <w:rFonts w:ascii="Arial" w:hAnsi="Arial" w:cs="Arial"/>
        </w:rPr>
      </w:pPr>
      <w:r w:rsidRPr="00B05C8B">
        <w:rPr>
          <w:rFonts w:ascii="Arial" w:hAnsi="Arial" w:cs="Arial"/>
          <w:color w:val="000000"/>
        </w:rPr>
        <w:t>ADEPT and BEST are short courses</w:t>
      </w:r>
    </w:p>
    <w:p w14:paraId="0115364E" w14:textId="77777777" w:rsidR="008A3FF2" w:rsidRPr="00B05C8B" w:rsidRDefault="008A3FF2" w:rsidP="008A3FF2">
      <w:pPr>
        <w:pStyle w:val="ListParagraph"/>
        <w:widowControl/>
        <w:numPr>
          <w:ilvl w:val="0"/>
          <w:numId w:val="74"/>
        </w:numPr>
        <w:contextualSpacing/>
        <w:rPr>
          <w:rFonts w:ascii="Arial" w:hAnsi="Arial" w:cs="Arial"/>
        </w:rPr>
      </w:pPr>
      <w:r w:rsidRPr="00B05C8B">
        <w:rPr>
          <w:rFonts w:ascii="Arial" w:hAnsi="Arial" w:cs="Arial"/>
          <w:color w:val="000000"/>
        </w:rPr>
        <w:t>in 1 reporting period (quarterly report) = it can finish quickly</w:t>
      </w:r>
    </w:p>
    <w:p w14:paraId="25D0FFDE" w14:textId="77777777" w:rsidR="008A3FF2" w:rsidRPr="00B05C8B" w:rsidRDefault="008A3FF2" w:rsidP="008A3FF2">
      <w:pPr>
        <w:pStyle w:val="ListParagraph"/>
        <w:widowControl/>
        <w:numPr>
          <w:ilvl w:val="0"/>
          <w:numId w:val="72"/>
        </w:numPr>
        <w:contextualSpacing/>
        <w:rPr>
          <w:rFonts w:ascii="Arial" w:hAnsi="Arial" w:cs="Arial"/>
        </w:rPr>
      </w:pPr>
      <w:r w:rsidRPr="00B05C8B">
        <w:rPr>
          <w:rFonts w:ascii="Arial" w:hAnsi="Arial" w:cs="Arial"/>
          <w:color w:val="000000"/>
        </w:rPr>
        <w:t xml:space="preserve">ex.1=  5000 students from Adept </w:t>
      </w:r>
    </w:p>
    <w:p w14:paraId="5DF49D99" w14:textId="77777777" w:rsidR="008A3FF2" w:rsidRPr="00B05C8B" w:rsidRDefault="008A3FF2" w:rsidP="008A3FF2">
      <w:pPr>
        <w:pStyle w:val="ListParagraph"/>
        <w:widowControl/>
        <w:numPr>
          <w:ilvl w:val="0"/>
          <w:numId w:val="72"/>
        </w:numPr>
        <w:contextualSpacing/>
        <w:rPr>
          <w:rFonts w:ascii="Arial" w:hAnsi="Arial" w:cs="Arial"/>
        </w:rPr>
      </w:pPr>
      <w:r w:rsidRPr="00B05C8B">
        <w:rPr>
          <w:rFonts w:ascii="Arial" w:hAnsi="Arial" w:cs="Arial"/>
          <w:color w:val="000000"/>
        </w:rPr>
        <w:t>under that, u have on going classes, and completed classes (breakdown into classes)</w:t>
      </w:r>
    </w:p>
    <w:p w14:paraId="0C4ED389" w14:textId="77777777" w:rsidR="008A3FF2" w:rsidRPr="00B05C8B" w:rsidRDefault="008A3FF2" w:rsidP="008A3FF2">
      <w:pPr>
        <w:pStyle w:val="ListParagraph"/>
        <w:widowControl/>
        <w:numPr>
          <w:ilvl w:val="0"/>
          <w:numId w:val="72"/>
        </w:numPr>
        <w:contextualSpacing/>
        <w:rPr>
          <w:rFonts w:ascii="Arial" w:hAnsi="Arial" w:cs="Arial"/>
        </w:rPr>
      </w:pPr>
      <w:r w:rsidRPr="00B05C8B">
        <w:rPr>
          <w:rFonts w:ascii="Arial" w:hAnsi="Arial" w:cs="Arial"/>
          <w:color w:val="000000"/>
        </w:rPr>
        <w:t xml:space="preserve">if the indicator is number of students in </w:t>
      </w:r>
      <w:proofErr w:type="spellStart"/>
      <w:r w:rsidRPr="00B05C8B">
        <w:rPr>
          <w:rFonts w:ascii="Arial" w:hAnsi="Arial" w:cs="Arial"/>
          <w:color w:val="000000"/>
        </w:rPr>
        <w:t>on going</w:t>
      </w:r>
      <w:proofErr w:type="spellEnd"/>
      <w:r w:rsidRPr="00B05C8B">
        <w:rPr>
          <w:rFonts w:ascii="Arial" w:hAnsi="Arial" w:cs="Arial"/>
          <w:color w:val="000000"/>
        </w:rPr>
        <w:t xml:space="preserve"> classes and # of students who completed</w:t>
      </w:r>
    </w:p>
    <w:p w14:paraId="4715DB94" w14:textId="77777777" w:rsidR="008A3FF2" w:rsidRPr="00B05C8B" w:rsidRDefault="008A3FF2" w:rsidP="008A3FF2">
      <w:pPr>
        <w:pStyle w:val="ListParagraph"/>
        <w:widowControl/>
        <w:numPr>
          <w:ilvl w:val="0"/>
          <w:numId w:val="72"/>
        </w:numPr>
        <w:contextualSpacing/>
        <w:rPr>
          <w:rFonts w:ascii="Arial" w:hAnsi="Arial" w:cs="Arial"/>
        </w:rPr>
      </w:pPr>
      <w:r w:rsidRPr="00B05C8B">
        <w:rPr>
          <w:rFonts w:ascii="Arial" w:hAnsi="Arial" w:cs="Arial"/>
          <w:color w:val="000000"/>
        </w:rPr>
        <w:t xml:space="preserve">reporting </w:t>
      </w:r>
      <w:proofErr w:type="spellStart"/>
      <w:r w:rsidRPr="00B05C8B">
        <w:rPr>
          <w:rFonts w:ascii="Arial" w:hAnsi="Arial" w:cs="Arial"/>
          <w:color w:val="000000"/>
        </w:rPr>
        <w:t>ng</w:t>
      </w:r>
      <w:proofErr w:type="spellEnd"/>
      <w:r w:rsidRPr="00B05C8B">
        <w:rPr>
          <w:rFonts w:ascii="Arial" w:hAnsi="Arial" w:cs="Arial"/>
          <w:color w:val="000000"/>
        </w:rPr>
        <w:t xml:space="preserve"> results for # of students who completed will be placed in completed classes</w:t>
      </w:r>
    </w:p>
    <w:p w14:paraId="2C958812" w14:textId="77777777" w:rsidR="008A3FF2" w:rsidRPr="00B05C8B" w:rsidRDefault="008A3FF2" w:rsidP="008A3FF2">
      <w:pPr>
        <w:pStyle w:val="ListParagraph"/>
        <w:widowControl/>
        <w:numPr>
          <w:ilvl w:val="0"/>
          <w:numId w:val="72"/>
        </w:numPr>
        <w:contextualSpacing/>
        <w:rPr>
          <w:rFonts w:ascii="Arial" w:hAnsi="Arial" w:cs="Arial"/>
        </w:rPr>
      </w:pPr>
      <w:r w:rsidRPr="00B05C8B">
        <w:rPr>
          <w:rFonts w:ascii="Arial" w:hAnsi="Arial" w:cs="Arial"/>
          <w:color w:val="000000"/>
        </w:rPr>
        <w:t>M&amp;E reports should be able to answer everything from the LFA</w:t>
      </w:r>
    </w:p>
    <w:p w14:paraId="7F91E311" w14:textId="77777777" w:rsidR="008A3FF2" w:rsidRPr="00B05C8B" w:rsidRDefault="008A3FF2" w:rsidP="008A3FF2">
      <w:pPr>
        <w:pStyle w:val="ListParagraph"/>
        <w:widowControl/>
        <w:numPr>
          <w:ilvl w:val="1"/>
          <w:numId w:val="75"/>
        </w:numPr>
        <w:contextualSpacing/>
        <w:rPr>
          <w:rFonts w:ascii="Arial" w:hAnsi="Arial" w:cs="Arial"/>
        </w:rPr>
      </w:pPr>
      <w:r w:rsidRPr="00B05C8B">
        <w:rPr>
          <w:rFonts w:ascii="Arial" w:hAnsi="Arial" w:cs="Arial"/>
          <w:bCs/>
          <w:color w:val="000000"/>
        </w:rPr>
        <w:t xml:space="preserve">based </w:t>
      </w:r>
      <w:proofErr w:type="spellStart"/>
      <w:r w:rsidRPr="00B05C8B">
        <w:rPr>
          <w:rFonts w:ascii="Arial" w:hAnsi="Arial" w:cs="Arial"/>
          <w:bCs/>
          <w:color w:val="000000"/>
        </w:rPr>
        <w:t>sa</w:t>
      </w:r>
      <w:proofErr w:type="spellEnd"/>
      <w:r w:rsidRPr="00B05C8B">
        <w:rPr>
          <w:rFonts w:ascii="Arial" w:hAnsi="Arial" w:cs="Arial"/>
          <w:bCs/>
          <w:color w:val="000000"/>
        </w:rPr>
        <w:t xml:space="preserve"> LFA performance indicators</w:t>
      </w:r>
      <w:r w:rsidRPr="00B05C8B">
        <w:rPr>
          <w:rFonts w:ascii="Arial" w:hAnsi="Arial" w:cs="Arial"/>
          <w:color w:val="000000"/>
        </w:rPr>
        <w:t xml:space="preserve"> (</w:t>
      </w:r>
      <w:proofErr w:type="spellStart"/>
      <w:r w:rsidRPr="00B05C8B">
        <w:rPr>
          <w:rFonts w:ascii="Arial" w:hAnsi="Arial" w:cs="Arial"/>
          <w:color w:val="000000"/>
        </w:rPr>
        <w:t>dahil</w:t>
      </w:r>
      <w:proofErr w:type="spellEnd"/>
      <w:r w:rsidRPr="00B05C8B">
        <w:rPr>
          <w:rFonts w:ascii="Arial" w:hAnsi="Arial" w:cs="Arial"/>
          <w:color w:val="000000"/>
        </w:rPr>
        <w:t xml:space="preserve"> </w:t>
      </w:r>
      <w:proofErr w:type="spellStart"/>
      <w:r w:rsidRPr="00B05C8B">
        <w:rPr>
          <w:rFonts w:ascii="Arial" w:hAnsi="Arial" w:cs="Arial"/>
          <w:color w:val="000000"/>
        </w:rPr>
        <w:t>doon</w:t>
      </w:r>
      <w:proofErr w:type="spellEnd"/>
      <w:r w:rsidRPr="00B05C8B">
        <w:rPr>
          <w:rFonts w:ascii="Arial" w:hAnsi="Arial" w:cs="Arial"/>
          <w:color w:val="000000"/>
        </w:rPr>
        <w:t xml:space="preserve"> </w:t>
      </w:r>
      <w:proofErr w:type="spellStart"/>
      <w:r w:rsidRPr="00B05C8B">
        <w:rPr>
          <w:rFonts w:ascii="Arial" w:hAnsi="Arial" w:cs="Arial"/>
          <w:color w:val="000000"/>
        </w:rPr>
        <w:t>iaaudit</w:t>
      </w:r>
      <w:proofErr w:type="spellEnd"/>
      <w:r w:rsidRPr="00B05C8B">
        <w:rPr>
          <w:rFonts w:ascii="Arial" w:hAnsi="Arial" w:cs="Arial"/>
          <w:color w:val="000000"/>
        </w:rPr>
        <w:t>)</w:t>
      </w:r>
    </w:p>
    <w:p w14:paraId="1AC0FCC9" w14:textId="77777777" w:rsidR="008A3FF2" w:rsidRPr="00B05C8B" w:rsidRDefault="008A3FF2" w:rsidP="008A3FF2">
      <w:pPr>
        <w:pStyle w:val="ListParagraph"/>
        <w:widowControl/>
        <w:numPr>
          <w:ilvl w:val="1"/>
          <w:numId w:val="75"/>
        </w:numPr>
        <w:contextualSpacing/>
        <w:rPr>
          <w:rFonts w:ascii="Arial" w:hAnsi="Arial" w:cs="Arial"/>
        </w:rPr>
      </w:pPr>
      <w:r w:rsidRPr="00B05C8B">
        <w:rPr>
          <w:rFonts w:ascii="Arial" w:hAnsi="Arial" w:cs="Arial"/>
          <w:color w:val="000000"/>
        </w:rPr>
        <w:t xml:space="preserve">just be guided </w:t>
      </w:r>
      <w:proofErr w:type="spellStart"/>
      <w:r w:rsidRPr="00B05C8B">
        <w:rPr>
          <w:rFonts w:ascii="Arial" w:hAnsi="Arial" w:cs="Arial"/>
          <w:color w:val="000000"/>
        </w:rPr>
        <w:t>na</w:t>
      </w:r>
      <w:proofErr w:type="spellEnd"/>
      <w:r w:rsidRPr="00B05C8B">
        <w:rPr>
          <w:rFonts w:ascii="Arial" w:hAnsi="Arial" w:cs="Arial"/>
          <w:color w:val="000000"/>
        </w:rPr>
        <w:t xml:space="preserve"> kung </w:t>
      </w:r>
      <w:proofErr w:type="spellStart"/>
      <w:r w:rsidRPr="00B05C8B">
        <w:rPr>
          <w:rFonts w:ascii="Arial" w:hAnsi="Arial" w:cs="Arial"/>
          <w:color w:val="000000"/>
        </w:rPr>
        <w:t>ano</w:t>
      </w:r>
      <w:proofErr w:type="spellEnd"/>
      <w:r w:rsidRPr="00B05C8B">
        <w:rPr>
          <w:rFonts w:ascii="Arial" w:hAnsi="Arial" w:cs="Arial"/>
          <w:color w:val="000000"/>
        </w:rPr>
        <w:t xml:space="preserve"> </w:t>
      </w:r>
      <w:proofErr w:type="spellStart"/>
      <w:r w:rsidRPr="00B05C8B">
        <w:rPr>
          <w:rFonts w:ascii="Arial" w:hAnsi="Arial" w:cs="Arial"/>
          <w:color w:val="000000"/>
        </w:rPr>
        <w:t>nasa</w:t>
      </w:r>
      <w:proofErr w:type="spellEnd"/>
      <w:r w:rsidRPr="00B05C8B">
        <w:rPr>
          <w:rFonts w:ascii="Arial" w:hAnsi="Arial" w:cs="Arial"/>
          <w:color w:val="000000"/>
        </w:rPr>
        <w:t xml:space="preserve"> </w:t>
      </w:r>
      <w:proofErr w:type="spellStart"/>
      <w:r w:rsidRPr="00B05C8B">
        <w:rPr>
          <w:rFonts w:ascii="Arial" w:hAnsi="Arial" w:cs="Arial"/>
          <w:color w:val="000000"/>
        </w:rPr>
        <w:t>perf</w:t>
      </w:r>
      <w:proofErr w:type="spellEnd"/>
      <w:r w:rsidRPr="00B05C8B">
        <w:rPr>
          <w:rFonts w:ascii="Arial" w:hAnsi="Arial" w:cs="Arial"/>
          <w:color w:val="000000"/>
        </w:rPr>
        <w:t xml:space="preserve"> indicator, </w:t>
      </w:r>
    </w:p>
    <w:p w14:paraId="78AE7D5D" w14:textId="77777777" w:rsidR="008A3FF2" w:rsidRPr="00B05C8B" w:rsidRDefault="008A3FF2" w:rsidP="008A3FF2">
      <w:pPr>
        <w:pStyle w:val="ListParagraph"/>
        <w:widowControl/>
        <w:numPr>
          <w:ilvl w:val="1"/>
          <w:numId w:val="75"/>
        </w:numPr>
        <w:contextualSpacing/>
        <w:rPr>
          <w:rFonts w:ascii="Arial" w:hAnsi="Arial" w:cs="Arial"/>
        </w:rPr>
      </w:pPr>
      <w:r w:rsidRPr="00B05C8B">
        <w:rPr>
          <w:rFonts w:ascii="Arial" w:hAnsi="Arial" w:cs="Arial"/>
          <w:color w:val="000000"/>
        </w:rPr>
        <w:t>more of a status report</w:t>
      </w:r>
    </w:p>
    <w:p w14:paraId="590C4A86" w14:textId="77777777" w:rsidR="008A3FF2" w:rsidRPr="00B05C8B" w:rsidRDefault="008A3FF2" w:rsidP="008A3FF2">
      <w:pPr>
        <w:pStyle w:val="ListParagraph"/>
        <w:widowControl/>
        <w:numPr>
          <w:ilvl w:val="0"/>
          <w:numId w:val="72"/>
        </w:numPr>
        <w:contextualSpacing/>
        <w:rPr>
          <w:rFonts w:ascii="Arial" w:hAnsi="Arial" w:cs="Arial"/>
        </w:rPr>
      </w:pPr>
      <w:r w:rsidRPr="00B05C8B">
        <w:rPr>
          <w:rFonts w:ascii="Arial" w:hAnsi="Arial" w:cs="Arial"/>
          <w:color w:val="000000"/>
        </w:rPr>
        <w:t xml:space="preserve">reporting period for the government: march, </w:t>
      </w:r>
      <w:proofErr w:type="spellStart"/>
      <w:r w:rsidRPr="00B05C8B">
        <w:rPr>
          <w:rFonts w:ascii="Arial" w:hAnsi="Arial" w:cs="Arial"/>
          <w:color w:val="000000"/>
        </w:rPr>
        <w:t>june</w:t>
      </w:r>
      <w:proofErr w:type="spellEnd"/>
      <w:r w:rsidRPr="00B05C8B">
        <w:rPr>
          <w:rFonts w:ascii="Arial" w:hAnsi="Arial" w:cs="Arial"/>
          <w:color w:val="000000"/>
        </w:rPr>
        <w:t xml:space="preserve"> </w:t>
      </w:r>
      <w:proofErr w:type="spellStart"/>
      <w:r w:rsidRPr="00B05C8B">
        <w:rPr>
          <w:rFonts w:ascii="Arial" w:hAnsi="Arial" w:cs="Arial"/>
          <w:color w:val="000000"/>
        </w:rPr>
        <w:t>september</w:t>
      </w:r>
      <w:proofErr w:type="spellEnd"/>
      <w:r w:rsidRPr="00B05C8B">
        <w:rPr>
          <w:rFonts w:ascii="Arial" w:hAnsi="Arial" w:cs="Arial"/>
          <w:color w:val="000000"/>
        </w:rPr>
        <w:t xml:space="preserve"> and </w:t>
      </w:r>
      <w:proofErr w:type="spellStart"/>
      <w:r w:rsidRPr="00B05C8B">
        <w:rPr>
          <w:rFonts w:ascii="Arial" w:hAnsi="Arial" w:cs="Arial"/>
          <w:color w:val="000000"/>
        </w:rPr>
        <w:t>december</w:t>
      </w:r>
      <w:proofErr w:type="spellEnd"/>
    </w:p>
    <w:p w14:paraId="4793ECB1" w14:textId="77777777" w:rsidR="008A3FF2" w:rsidRPr="00B05C8B" w:rsidRDefault="008A3FF2" w:rsidP="00FD003A">
      <w:r w:rsidRPr="00B05C8B">
        <w:t>Meeting End</w:t>
      </w:r>
    </w:p>
    <w:p w14:paraId="10EC1F5D" w14:textId="77777777" w:rsidR="008A3FF2" w:rsidRPr="00B05C8B" w:rsidRDefault="008A3FF2" w:rsidP="008A3FF2">
      <w:pPr>
        <w:pStyle w:val="ListParagraph"/>
        <w:widowControl/>
        <w:numPr>
          <w:ilvl w:val="0"/>
          <w:numId w:val="48"/>
        </w:numPr>
        <w:spacing w:after="200"/>
        <w:contextualSpacing/>
        <w:rPr>
          <w:rFonts w:ascii="Arial" w:hAnsi="Arial" w:cs="Arial"/>
        </w:rPr>
      </w:pPr>
      <w:r w:rsidRPr="00B05C8B">
        <w:rPr>
          <w:rFonts w:ascii="Arial" w:hAnsi="Arial" w:cs="Arial"/>
        </w:rPr>
        <w:t>Meeting Schedule End: 6:00 PM</w:t>
      </w:r>
    </w:p>
    <w:p w14:paraId="4D7BFD30" w14:textId="77777777" w:rsidR="008A3FF2" w:rsidRPr="00B05C8B" w:rsidRDefault="008A3FF2" w:rsidP="008A3FF2">
      <w:pPr>
        <w:pStyle w:val="ListParagraph"/>
        <w:widowControl/>
        <w:numPr>
          <w:ilvl w:val="0"/>
          <w:numId w:val="48"/>
        </w:numPr>
        <w:spacing w:after="200"/>
        <w:contextualSpacing/>
        <w:rPr>
          <w:rFonts w:ascii="Arial" w:hAnsi="Arial" w:cs="Arial"/>
        </w:rPr>
      </w:pPr>
      <w:r w:rsidRPr="00B05C8B">
        <w:rPr>
          <w:rFonts w:ascii="Arial" w:hAnsi="Arial" w:cs="Arial"/>
        </w:rPr>
        <w:t>Meeting Actual End: 6:37 PM</w:t>
      </w:r>
    </w:p>
    <w:p w14:paraId="28AD0271" w14:textId="77777777" w:rsidR="008A3FF2" w:rsidRPr="00B05C8B" w:rsidRDefault="008A3FF2" w:rsidP="008A3FF2">
      <w:pPr>
        <w:pStyle w:val="Heading3"/>
      </w:pPr>
      <w:bookmarkStart w:id="274" w:name="_Toc368947240"/>
      <w:r w:rsidRPr="00B05C8B">
        <w:t>Decisions/recommendations</w:t>
      </w:r>
      <w:bookmarkEnd w:id="274"/>
    </w:p>
    <w:p w14:paraId="10436107" w14:textId="77777777" w:rsidR="008A3FF2" w:rsidRPr="00B05C8B" w:rsidRDefault="008A3FF2" w:rsidP="008A3FF2">
      <w:pPr>
        <w:pStyle w:val="ListParagraph"/>
        <w:widowControl/>
        <w:numPr>
          <w:ilvl w:val="0"/>
          <w:numId w:val="54"/>
        </w:numPr>
        <w:contextualSpacing/>
        <w:rPr>
          <w:rFonts w:ascii="Arial" w:eastAsia="Times New Roman" w:hAnsi="Arial" w:cs="Arial"/>
        </w:rPr>
      </w:pPr>
      <w:r w:rsidRPr="00B05C8B">
        <w:rPr>
          <w:rFonts w:ascii="Arial" w:hAnsi="Arial" w:cs="Arial"/>
          <w:b/>
          <w:bCs/>
        </w:rPr>
        <w:t>Data Gathering: What they want us to do</w:t>
      </w:r>
    </w:p>
    <w:p w14:paraId="03EDF0F6" w14:textId="77777777" w:rsidR="008A3FF2" w:rsidRPr="00B05C8B" w:rsidRDefault="008A3FF2" w:rsidP="008A3FF2">
      <w:pPr>
        <w:pStyle w:val="ListParagraph"/>
        <w:widowControl/>
        <w:numPr>
          <w:ilvl w:val="0"/>
          <w:numId w:val="55"/>
        </w:numPr>
        <w:spacing w:after="200"/>
        <w:contextualSpacing/>
        <w:rPr>
          <w:rFonts w:ascii="Arial" w:hAnsi="Arial" w:cs="Arial"/>
        </w:rPr>
      </w:pPr>
      <w:r w:rsidRPr="00B05C8B">
        <w:rPr>
          <w:rFonts w:ascii="Arial" w:hAnsi="Arial" w:cs="Arial"/>
        </w:rPr>
        <w:t>We need to track and make sure the students take all subjects. It needs to be complete and link the student to subject. Show history.</w:t>
      </w:r>
    </w:p>
    <w:p w14:paraId="5A41AF4F" w14:textId="77777777" w:rsidR="008A3FF2" w:rsidRPr="00B05C8B" w:rsidRDefault="008A3FF2" w:rsidP="008A3FF2">
      <w:pPr>
        <w:pStyle w:val="ListParagraph"/>
        <w:widowControl/>
        <w:numPr>
          <w:ilvl w:val="3"/>
          <w:numId w:val="50"/>
        </w:numPr>
        <w:spacing w:after="200"/>
        <w:contextualSpacing/>
        <w:rPr>
          <w:rFonts w:ascii="Arial" w:hAnsi="Arial" w:cs="Arial"/>
        </w:rPr>
      </w:pPr>
      <w:r w:rsidRPr="00B05C8B">
        <w:rPr>
          <w:rFonts w:ascii="Arial" w:eastAsia="Times New Roman" w:hAnsi="Arial" w:cs="Arial"/>
          <w:b/>
          <w:bCs/>
          <w:color w:val="000000"/>
        </w:rPr>
        <w:t xml:space="preserve">tag when a student takes a program and how many times/when they took it </w:t>
      </w:r>
      <w:r w:rsidRPr="00B05C8B">
        <w:rPr>
          <w:rFonts w:ascii="Arial" w:eastAsia="Times New Roman" w:hAnsi="Arial" w:cs="Arial"/>
          <w:color w:val="000000"/>
        </w:rPr>
        <w:t>(is it before or after the intervention)</w:t>
      </w:r>
    </w:p>
    <w:p w14:paraId="24EF4E68" w14:textId="77777777" w:rsidR="008A3FF2" w:rsidRPr="00B05C8B" w:rsidRDefault="008A3FF2" w:rsidP="008A3FF2">
      <w:pPr>
        <w:pStyle w:val="ListParagraph"/>
        <w:widowControl/>
        <w:numPr>
          <w:ilvl w:val="0"/>
          <w:numId w:val="55"/>
        </w:numPr>
        <w:spacing w:after="200"/>
        <w:contextualSpacing/>
        <w:rPr>
          <w:rFonts w:ascii="Arial" w:hAnsi="Arial" w:cs="Arial"/>
        </w:rPr>
      </w:pPr>
      <w:r w:rsidRPr="00B05C8B">
        <w:rPr>
          <w:rFonts w:ascii="Arial" w:hAnsi="Arial" w:cs="Arial"/>
        </w:rPr>
        <w:t xml:space="preserve">They need the information of the students (as of now 1000 students enrolled in the program). </w:t>
      </w:r>
    </w:p>
    <w:p w14:paraId="0B9FA40E" w14:textId="77777777" w:rsidR="008A3FF2" w:rsidRPr="00B05C8B" w:rsidRDefault="008A3FF2" w:rsidP="008A3FF2">
      <w:pPr>
        <w:pStyle w:val="ListParagraph"/>
        <w:widowControl/>
        <w:numPr>
          <w:ilvl w:val="0"/>
          <w:numId w:val="55"/>
        </w:numPr>
        <w:spacing w:after="200"/>
        <w:contextualSpacing/>
        <w:rPr>
          <w:rFonts w:ascii="Arial" w:hAnsi="Arial" w:cs="Arial"/>
          <w:b/>
          <w:bCs/>
        </w:rPr>
      </w:pPr>
      <w:r w:rsidRPr="00B05C8B">
        <w:rPr>
          <w:rFonts w:ascii="Arial" w:hAnsi="Arial" w:cs="Arial"/>
        </w:rPr>
        <w:t>Profile of students so that they would be able to choose the proper students for the intervention.</w:t>
      </w:r>
      <w:r w:rsidRPr="00B05C8B">
        <w:rPr>
          <w:rFonts w:ascii="Arial" w:hAnsi="Arial" w:cs="Arial"/>
          <w:b/>
          <w:bCs/>
        </w:rPr>
        <w:t xml:space="preserve"> How students are chosen: </w:t>
      </w:r>
      <w:r w:rsidRPr="00B05C8B">
        <w:rPr>
          <w:rFonts w:ascii="Arial" w:hAnsi="Arial" w:cs="Arial"/>
        </w:rPr>
        <w:t>First priority would be dost scholars (first to 5</w:t>
      </w:r>
      <w:r w:rsidRPr="00B05C8B">
        <w:rPr>
          <w:rFonts w:ascii="Arial" w:hAnsi="Arial" w:cs="Arial"/>
          <w:vertAlign w:val="superscript"/>
        </w:rPr>
        <w:t>th</w:t>
      </w:r>
      <w:r w:rsidRPr="00B05C8B">
        <w:rPr>
          <w:rFonts w:ascii="Arial" w:hAnsi="Arial" w:cs="Arial"/>
        </w:rPr>
        <w:t xml:space="preserve"> year) then </w:t>
      </w:r>
      <w:proofErr w:type="gramStart"/>
      <w:r w:rsidRPr="00B05C8B">
        <w:rPr>
          <w:rFonts w:ascii="Arial" w:hAnsi="Arial" w:cs="Arial"/>
        </w:rPr>
        <w:t>non</w:t>
      </w:r>
      <w:proofErr w:type="gramEnd"/>
      <w:r w:rsidRPr="00B05C8B">
        <w:rPr>
          <w:rFonts w:ascii="Arial" w:hAnsi="Arial" w:cs="Arial"/>
        </w:rPr>
        <w:t xml:space="preserve"> dost, then graduating students. </w:t>
      </w:r>
    </w:p>
    <w:p w14:paraId="06657060" w14:textId="77777777" w:rsidR="008A3FF2" w:rsidRPr="00B05C8B" w:rsidRDefault="008A3FF2" w:rsidP="008A3FF2">
      <w:pPr>
        <w:pStyle w:val="ListParagraph"/>
        <w:widowControl/>
        <w:numPr>
          <w:ilvl w:val="0"/>
          <w:numId w:val="55"/>
        </w:numPr>
        <w:spacing w:after="200"/>
        <w:contextualSpacing/>
        <w:rPr>
          <w:rFonts w:ascii="Arial" w:hAnsi="Arial" w:cs="Arial"/>
        </w:rPr>
      </w:pPr>
      <w:r w:rsidRPr="00B05C8B">
        <w:rPr>
          <w:rFonts w:ascii="Arial" w:hAnsi="Arial" w:cs="Arial"/>
        </w:rPr>
        <w:t>They prefer more of pc based than on the cloud and they’re avoiding repetitive encoding.</w:t>
      </w:r>
    </w:p>
    <w:p w14:paraId="7C94CAB1" w14:textId="77777777" w:rsidR="008A3FF2" w:rsidRPr="00B05C8B" w:rsidRDefault="008A3FF2" w:rsidP="008A3FF2">
      <w:pPr>
        <w:pStyle w:val="ListParagraph"/>
        <w:widowControl/>
        <w:numPr>
          <w:ilvl w:val="0"/>
          <w:numId w:val="55"/>
        </w:numPr>
        <w:spacing w:after="200"/>
        <w:contextualSpacing/>
        <w:rPr>
          <w:rFonts w:ascii="Arial" w:hAnsi="Arial" w:cs="Arial"/>
        </w:rPr>
      </w:pPr>
      <w:r w:rsidRPr="00B05C8B">
        <w:rPr>
          <w:rFonts w:ascii="Arial" w:hAnsi="Arial" w:cs="Arial"/>
        </w:rPr>
        <w:t>Graduates who work in the IT-BPM industry should be tracked. May not be working in the IT-BPM industry. There should be a way of checking that the students took GCAT because GCAT will also determine if they’re employable.</w:t>
      </w:r>
    </w:p>
    <w:p w14:paraId="7330F4DD" w14:textId="77777777" w:rsidR="008A3FF2" w:rsidRPr="00B05C8B" w:rsidRDefault="008A3FF2" w:rsidP="008A3FF2">
      <w:pPr>
        <w:pStyle w:val="ListParagraph"/>
        <w:widowControl/>
        <w:numPr>
          <w:ilvl w:val="0"/>
          <w:numId w:val="55"/>
        </w:numPr>
        <w:spacing w:after="200"/>
        <w:contextualSpacing/>
        <w:rPr>
          <w:rFonts w:ascii="Arial" w:hAnsi="Arial" w:cs="Arial"/>
        </w:rPr>
      </w:pPr>
      <w:r w:rsidRPr="00B05C8B">
        <w:rPr>
          <w:rFonts w:ascii="Arial" w:hAnsi="Arial" w:cs="Arial"/>
        </w:rPr>
        <w:t xml:space="preserve">When the students took the GCAT. Make sure that they only took it once because it’s a waste of resources to have them take it multiple times. </w:t>
      </w:r>
    </w:p>
    <w:p w14:paraId="382EB932" w14:textId="77777777" w:rsidR="008A3FF2" w:rsidRPr="00B05C8B" w:rsidRDefault="008A3FF2" w:rsidP="008A3FF2">
      <w:pPr>
        <w:pStyle w:val="ListParagraph"/>
        <w:widowControl/>
        <w:numPr>
          <w:ilvl w:val="0"/>
          <w:numId w:val="55"/>
        </w:numPr>
        <w:spacing w:after="200"/>
        <w:contextualSpacing/>
        <w:rPr>
          <w:rFonts w:ascii="Arial" w:hAnsi="Arial" w:cs="Arial"/>
        </w:rPr>
      </w:pPr>
      <w:r w:rsidRPr="00B05C8B">
        <w:rPr>
          <w:rFonts w:ascii="Arial" w:hAnsi="Arial" w:cs="Arial"/>
        </w:rPr>
        <w:t xml:space="preserve">We need to track the scores from the excel file from </w:t>
      </w:r>
      <w:proofErr w:type="spellStart"/>
      <w:r w:rsidRPr="00B05C8B">
        <w:rPr>
          <w:rFonts w:ascii="Arial" w:hAnsi="Arial" w:cs="Arial"/>
        </w:rPr>
        <w:t>Edulynx</w:t>
      </w:r>
      <w:proofErr w:type="spellEnd"/>
      <w:r w:rsidRPr="00B05C8B">
        <w:rPr>
          <w:rFonts w:ascii="Arial" w:hAnsi="Arial" w:cs="Arial"/>
        </w:rPr>
        <w:t xml:space="preserve">. We just collect the data. Data in database. Gets pre and post </w:t>
      </w:r>
      <w:proofErr w:type="gramStart"/>
      <w:r w:rsidRPr="00B05C8B">
        <w:rPr>
          <w:rFonts w:ascii="Arial" w:hAnsi="Arial" w:cs="Arial"/>
        </w:rPr>
        <w:t>assessment  results</w:t>
      </w:r>
      <w:proofErr w:type="gramEnd"/>
      <w:r w:rsidRPr="00B05C8B">
        <w:rPr>
          <w:rFonts w:ascii="Arial" w:hAnsi="Arial" w:cs="Arial"/>
        </w:rPr>
        <w:t xml:space="preserve"> for reporting. </w:t>
      </w:r>
      <w:proofErr w:type="spellStart"/>
      <w:r w:rsidRPr="00B05C8B">
        <w:rPr>
          <w:rFonts w:ascii="Arial" w:hAnsi="Arial" w:cs="Arial"/>
        </w:rPr>
        <w:t>Edulynx</w:t>
      </w:r>
      <w:proofErr w:type="spellEnd"/>
      <w:r w:rsidRPr="00B05C8B">
        <w:rPr>
          <w:rFonts w:ascii="Arial" w:hAnsi="Arial" w:cs="Arial"/>
        </w:rPr>
        <w:t xml:space="preserve"> </w:t>
      </w:r>
      <w:r w:rsidRPr="00B05C8B">
        <w:rPr>
          <w:rFonts w:ascii="Arial" w:hAnsi="Arial" w:cs="Arial"/>
        </w:rPr>
        <w:sym w:font="Wingdings" w:char="F0E0"/>
      </w:r>
      <w:proofErr w:type="spellStart"/>
      <w:r w:rsidRPr="00B05C8B">
        <w:rPr>
          <w:rFonts w:ascii="Arial" w:hAnsi="Arial" w:cs="Arial"/>
        </w:rPr>
        <w:t>bpap</w:t>
      </w:r>
      <w:proofErr w:type="spellEnd"/>
      <w:r w:rsidRPr="00B05C8B">
        <w:rPr>
          <w:rFonts w:ascii="Arial" w:hAnsi="Arial" w:cs="Arial"/>
        </w:rPr>
        <w:t xml:space="preserve"> </w:t>
      </w:r>
      <w:r w:rsidRPr="00B05C8B">
        <w:rPr>
          <w:rFonts w:ascii="Arial" w:hAnsi="Arial" w:cs="Arial"/>
        </w:rPr>
        <w:sym w:font="Wingdings" w:char="F0E0"/>
      </w:r>
      <w:r w:rsidRPr="00B05C8B">
        <w:rPr>
          <w:rFonts w:ascii="Arial" w:hAnsi="Arial" w:cs="Arial"/>
        </w:rPr>
        <w:t xml:space="preserve"> students.  They need to capture the card keys to prove that they used the keys. They install the cd card is the key for succeeding log in is the card key. 2 components login name and password. “We're limited with the current software provider but we noted it out for future references.”</w:t>
      </w:r>
    </w:p>
    <w:p w14:paraId="73839731" w14:textId="77777777" w:rsidR="008A3FF2" w:rsidRPr="00B05C8B" w:rsidRDefault="008A3FF2" w:rsidP="008A3FF2">
      <w:pPr>
        <w:pStyle w:val="ListParagraph"/>
        <w:widowControl/>
        <w:numPr>
          <w:ilvl w:val="0"/>
          <w:numId w:val="55"/>
        </w:numPr>
        <w:spacing w:after="200"/>
        <w:contextualSpacing/>
        <w:rPr>
          <w:rFonts w:ascii="Arial" w:hAnsi="Arial" w:cs="Arial"/>
          <w:bCs/>
        </w:rPr>
      </w:pPr>
      <w:r w:rsidRPr="00B05C8B">
        <w:rPr>
          <w:rFonts w:ascii="Arial" w:hAnsi="Arial" w:cs="Arial"/>
          <w:bCs/>
        </w:rPr>
        <w:t xml:space="preserve">Must track the </w:t>
      </w:r>
      <w:proofErr w:type="gramStart"/>
      <w:r w:rsidRPr="00B05C8B">
        <w:rPr>
          <w:rFonts w:ascii="Arial" w:hAnsi="Arial" w:cs="Arial"/>
          <w:bCs/>
        </w:rPr>
        <w:t>teachers</w:t>
      </w:r>
      <w:proofErr w:type="gramEnd"/>
      <w:r w:rsidRPr="00B05C8B">
        <w:rPr>
          <w:rFonts w:ascii="Arial" w:hAnsi="Arial" w:cs="Arial"/>
          <w:bCs/>
        </w:rPr>
        <w:t xml:space="preserve"> certification.</w:t>
      </w:r>
    </w:p>
    <w:p w14:paraId="1A4C1F73" w14:textId="77777777" w:rsidR="008A3FF2" w:rsidRPr="00B05C8B" w:rsidRDefault="008A3FF2" w:rsidP="008A3FF2">
      <w:pPr>
        <w:pStyle w:val="ListParagraph"/>
        <w:widowControl/>
        <w:numPr>
          <w:ilvl w:val="0"/>
          <w:numId w:val="55"/>
        </w:numPr>
        <w:spacing w:after="200"/>
        <w:contextualSpacing/>
        <w:rPr>
          <w:rFonts w:ascii="Arial" w:hAnsi="Arial" w:cs="Arial"/>
          <w:bCs/>
        </w:rPr>
      </w:pPr>
      <w:r w:rsidRPr="00B05C8B">
        <w:rPr>
          <w:rFonts w:ascii="Arial" w:hAnsi="Arial" w:cs="Arial"/>
          <w:bCs/>
        </w:rPr>
        <w:lastRenderedPageBreak/>
        <w:t>Number of people who took the course (this does not include the grades anymore, only record “pass” or “fail” or in other words, keep track of whether the course was completed or not)</w:t>
      </w:r>
    </w:p>
    <w:p w14:paraId="755F40F0" w14:textId="77777777" w:rsidR="008A3FF2" w:rsidRPr="00B05C8B" w:rsidRDefault="008A3FF2" w:rsidP="008A3FF2">
      <w:pPr>
        <w:pStyle w:val="ListParagraph"/>
        <w:widowControl/>
        <w:numPr>
          <w:ilvl w:val="0"/>
          <w:numId w:val="55"/>
        </w:numPr>
        <w:spacing w:after="200"/>
        <w:contextualSpacing/>
        <w:rPr>
          <w:rFonts w:ascii="Arial" w:hAnsi="Arial" w:cs="Arial"/>
          <w:bCs/>
        </w:rPr>
      </w:pPr>
      <w:r w:rsidRPr="00B05C8B">
        <w:rPr>
          <w:rFonts w:ascii="Arial" w:hAnsi="Arial" w:cs="Arial"/>
          <w:bCs/>
        </w:rPr>
        <w:t xml:space="preserve">Monitor enrolled because they want to know if they're close to the goal of number of students enrolled. </w:t>
      </w:r>
    </w:p>
    <w:p w14:paraId="624B1FEF" w14:textId="77777777" w:rsidR="008A3FF2" w:rsidRPr="00B05C8B" w:rsidRDefault="008A3FF2" w:rsidP="008A3FF2">
      <w:pPr>
        <w:pStyle w:val="ListParagraph"/>
        <w:widowControl/>
        <w:numPr>
          <w:ilvl w:val="0"/>
          <w:numId w:val="55"/>
        </w:numPr>
        <w:spacing w:after="200"/>
        <w:contextualSpacing/>
        <w:rPr>
          <w:rStyle w:val="CommentReference"/>
          <w:rFonts w:ascii="Arial" w:hAnsi="Arial" w:cs="Arial"/>
          <w:bCs/>
        </w:rPr>
      </w:pPr>
      <w:r w:rsidRPr="00B05C8B">
        <w:rPr>
          <w:rFonts w:ascii="Arial" w:hAnsi="Arial" w:cs="Arial"/>
        </w:rPr>
        <w:t>We have to design our framework and design a monitoring database</w:t>
      </w:r>
      <w:r w:rsidRPr="00B05C8B">
        <w:rPr>
          <w:rStyle w:val="CommentReference"/>
          <w:rFonts w:ascii="Arial" w:hAnsi="Arial" w:cs="Arial"/>
        </w:rPr>
        <w:t xml:space="preserve"> </w:t>
      </w:r>
    </w:p>
    <w:p w14:paraId="771511A0" w14:textId="77777777" w:rsidR="008A3FF2" w:rsidRPr="00B05C8B" w:rsidRDefault="008A3FF2" w:rsidP="008A3FF2">
      <w:pPr>
        <w:pStyle w:val="ListParagraph"/>
        <w:widowControl/>
        <w:numPr>
          <w:ilvl w:val="1"/>
          <w:numId w:val="50"/>
        </w:numPr>
        <w:contextualSpacing/>
        <w:rPr>
          <w:rFonts w:ascii="Arial" w:hAnsi="Arial" w:cs="Arial"/>
        </w:rPr>
      </w:pPr>
      <w:r w:rsidRPr="00B05C8B">
        <w:rPr>
          <w:rFonts w:ascii="Arial" w:hAnsi="Arial" w:cs="Arial"/>
          <w:bCs/>
          <w:color w:val="000000"/>
        </w:rPr>
        <w:t>present file designs (create DFDs, ERDs)</w:t>
      </w:r>
    </w:p>
    <w:p w14:paraId="7E52265A" w14:textId="77777777" w:rsidR="008A3FF2" w:rsidRPr="00B05C8B" w:rsidRDefault="008A3FF2" w:rsidP="008A3FF2">
      <w:pPr>
        <w:pStyle w:val="ListParagraph"/>
        <w:widowControl/>
        <w:numPr>
          <w:ilvl w:val="0"/>
          <w:numId w:val="55"/>
        </w:numPr>
        <w:contextualSpacing/>
        <w:rPr>
          <w:rFonts w:ascii="Arial" w:eastAsia="Times New Roman" w:hAnsi="Arial" w:cs="Arial"/>
        </w:rPr>
      </w:pPr>
      <w:r w:rsidRPr="00B05C8B">
        <w:rPr>
          <w:rFonts w:ascii="Arial" w:eastAsia="Times New Roman" w:hAnsi="Arial" w:cs="Arial"/>
          <w:bCs/>
          <w:color w:val="000000"/>
        </w:rPr>
        <w:t>do form design for students for diff tracks</w:t>
      </w:r>
      <w:r w:rsidRPr="00B05C8B">
        <w:rPr>
          <w:rFonts w:ascii="Arial" w:eastAsia="Times New Roman" w:hAnsi="Arial" w:cs="Arial"/>
          <w:color w:val="000000"/>
        </w:rPr>
        <w:t xml:space="preserve"> (needs student info first--</w:t>
      </w:r>
      <w:proofErr w:type="spellStart"/>
      <w:r w:rsidRPr="00B05C8B">
        <w:rPr>
          <w:rFonts w:ascii="Arial" w:eastAsia="Times New Roman" w:hAnsi="Arial" w:cs="Arial"/>
          <w:color w:val="000000"/>
        </w:rPr>
        <w:t>prereq</w:t>
      </w:r>
      <w:proofErr w:type="spellEnd"/>
      <w:r w:rsidRPr="00B05C8B">
        <w:rPr>
          <w:rFonts w:ascii="Arial" w:eastAsia="Times New Roman" w:hAnsi="Arial" w:cs="Arial"/>
          <w:color w:val="000000"/>
        </w:rPr>
        <w:t>)</w:t>
      </w:r>
    </w:p>
    <w:p w14:paraId="30963505" w14:textId="77777777" w:rsidR="008A3FF2" w:rsidRPr="00B05C8B" w:rsidRDefault="008A3FF2" w:rsidP="008A3FF2">
      <w:pPr>
        <w:pStyle w:val="ListParagraph"/>
        <w:widowControl/>
        <w:numPr>
          <w:ilvl w:val="1"/>
          <w:numId w:val="50"/>
        </w:numPr>
        <w:contextualSpacing/>
        <w:rPr>
          <w:rFonts w:ascii="Arial" w:hAnsi="Arial" w:cs="Arial"/>
        </w:rPr>
      </w:pPr>
      <w:r w:rsidRPr="00B05C8B">
        <w:rPr>
          <w:rFonts w:ascii="Arial" w:hAnsi="Arial" w:cs="Arial"/>
          <w:color w:val="000000"/>
        </w:rPr>
        <w:t>reports based on the LFA (LFA contains the goals of the project)</w:t>
      </w:r>
    </w:p>
    <w:p w14:paraId="0D7CD111" w14:textId="77777777" w:rsidR="008A3FF2" w:rsidRPr="00B05C8B" w:rsidRDefault="008A3FF2" w:rsidP="008A3FF2">
      <w:pPr>
        <w:pStyle w:val="ListParagraph"/>
        <w:widowControl/>
        <w:numPr>
          <w:ilvl w:val="0"/>
          <w:numId w:val="55"/>
        </w:numPr>
        <w:contextualSpacing/>
        <w:rPr>
          <w:rFonts w:ascii="Arial" w:hAnsi="Arial" w:cs="Arial"/>
        </w:rPr>
      </w:pPr>
      <w:r w:rsidRPr="00B05C8B">
        <w:rPr>
          <w:rFonts w:ascii="Arial" w:hAnsi="Arial" w:cs="Arial"/>
          <w:color w:val="000000"/>
        </w:rPr>
        <w:t>for M&amp;E</w:t>
      </w:r>
    </w:p>
    <w:p w14:paraId="086D4143" w14:textId="77777777" w:rsidR="008A3FF2" w:rsidRPr="00B05C8B" w:rsidRDefault="008A3FF2" w:rsidP="008A3FF2">
      <w:pPr>
        <w:pStyle w:val="ListParagraph"/>
        <w:widowControl/>
        <w:numPr>
          <w:ilvl w:val="1"/>
          <w:numId w:val="50"/>
        </w:numPr>
        <w:contextualSpacing/>
        <w:rPr>
          <w:rFonts w:ascii="Arial" w:hAnsi="Arial" w:cs="Arial"/>
        </w:rPr>
      </w:pPr>
      <w:r w:rsidRPr="00B05C8B">
        <w:rPr>
          <w:rFonts w:ascii="Arial" w:hAnsi="Arial" w:cs="Arial"/>
          <w:color w:val="000000"/>
        </w:rPr>
        <w:t>sync with the objective (providing hirable grads for IT BPO industry)</w:t>
      </w:r>
    </w:p>
    <w:p w14:paraId="626D50C6" w14:textId="77777777" w:rsidR="008A3FF2" w:rsidRPr="00B05C8B" w:rsidRDefault="008A3FF2" w:rsidP="008A3FF2">
      <w:pPr>
        <w:pStyle w:val="ListParagraph"/>
        <w:widowControl/>
        <w:numPr>
          <w:ilvl w:val="0"/>
          <w:numId w:val="55"/>
        </w:numPr>
        <w:contextualSpacing/>
        <w:rPr>
          <w:rFonts w:ascii="Arial" w:hAnsi="Arial" w:cs="Arial"/>
        </w:rPr>
      </w:pPr>
      <w:r w:rsidRPr="00B05C8B">
        <w:rPr>
          <w:rFonts w:ascii="Arial" w:hAnsi="Arial" w:cs="Arial"/>
          <w:bCs/>
          <w:color w:val="000000"/>
        </w:rPr>
        <w:t>way of checking GCAT scores = translate to employability</w:t>
      </w:r>
    </w:p>
    <w:p w14:paraId="16C0A6EE" w14:textId="77777777" w:rsidR="008A3FF2" w:rsidRPr="00B05C8B" w:rsidRDefault="008A3FF2" w:rsidP="008A3FF2">
      <w:pPr>
        <w:pStyle w:val="ListParagraph"/>
        <w:widowControl/>
        <w:numPr>
          <w:ilvl w:val="0"/>
          <w:numId w:val="55"/>
        </w:numPr>
        <w:contextualSpacing/>
        <w:rPr>
          <w:rFonts w:ascii="Arial" w:hAnsi="Arial" w:cs="Arial"/>
        </w:rPr>
      </w:pPr>
      <w:r w:rsidRPr="00B05C8B">
        <w:rPr>
          <w:rFonts w:ascii="Arial" w:hAnsi="Arial" w:cs="Arial"/>
          <w:bCs/>
          <w:color w:val="000000"/>
        </w:rPr>
        <w:t>create another app that will create a file then interface it to main file/</w:t>
      </w:r>
      <w:proofErr w:type="spellStart"/>
      <w:r w:rsidRPr="00B05C8B">
        <w:rPr>
          <w:rFonts w:ascii="Arial" w:hAnsi="Arial" w:cs="Arial"/>
          <w:bCs/>
          <w:color w:val="000000"/>
        </w:rPr>
        <w:t>db</w:t>
      </w:r>
      <w:proofErr w:type="spellEnd"/>
    </w:p>
    <w:p w14:paraId="77D0BA9F" w14:textId="77777777" w:rsidR="008A3FF2" w:rsidRPr="00B05C8B" w:rsidRDefault="008A3FF2" w:rsidP="008A3FF2">
      <w:pPr>
        <w:pStyle w:val="ListParagraph"/>
        <w:widowControl/>
        <w:numPr>
          <w:ilvl w:val="0"/>
          <w:numId w:val="55"/>
        </w:numPr>
        <w:contextualSpacing/>
        <w:rPr>
          <w:rFonts w:ascii="Arial" w:eastAsia="Times New Roman" w:hAnsi="Arial" w:cs="Arial"/>
        </w:rPr>
      </w:pPr>
      <w:r w:rsidRPr="00B05C8B">
        <w:rPr>
          <w:rFonts w:ascii="Arial" w:eastAsia="Times New Roman" w:hAnsi="Arial" w:cs="Arial"/>
          <w:bCs/>
          <w:color w:val="000000"/>
        </w:rPr>
        <w:t>    better to be PC based (than web based)</w:t>
      </w:r>
    </w:p>
    <w:p w14:paraId="1D944E84" w14:textId="77777777" w:rsidR="008A3FF2" w:rsidRPr="00B05C8B" w:rsidRDefault="008A3FF2" w:rsidP="008A3FF2">
      <w:pPr>
        <w:pStyle w:val="ListParagraph"/>
        <w:widowControl/>
        <w:numPr>
          <w:ilvl w:val="0"/>
          <w:numId w:val="55"/>
        </w:numPr>
        <w:contextualSpacing/>
        <w:rPr>
          <w:rFonts w:ascii="Arial" w:eastAsia="Times New Roman" w:hAnsi="Arial" w:cs="Arial"/>
        </w:rPr>
      </w:pPr>
      <w:r w:rsidRPr="00B05C8B">
        <w:rPr>
          <w:rFonts w:ascii="Arial" w:hAnsi="Arial" w:cs="Arial"/>
          <w:bCs/>
          <w:color w:val="000000"/>
        </w:rPr>
        <w:t>need to have a database to capture info of SUCs - school information</w:t>
      </w:r>
    </w:p>
    <w:p w14:paraId="5D94CF08" w14:textId="77777777" w:rsidR="008A3FF2" w:rsidRPr="00B05C8B" w:rsidRDefault="008A3FF2" w:rsidP="008A3FF2">
      <w:pPr>
        <w:pStyle w:val="ListParagraph"/>
        <w:widowControl/>
        <w:numPr>
          <w:ilvl w:val="0"/>
          <w:numId w:val="55"/>
        </w:numPr>
        <w:contextualSpacing/>
        <w:rPr>
          <w:rFonts w:ascii="Arial" w:eastAsia="Times New Roman" w:hAnsi="Arial" w:cs="Arial"/>
        </w:rPr>
      </w:pPr>
      <w:r w:rsidRPr="00B05C8B">
        <w:rPr>
          <w:rFonts w:ascii="Arial" w:hAnsi="Arial" w:cs="Arial"/>
          <w:bCs/>
          <w:color w:val="000000"/>
        </w:rPr>
        <w:t>provide a draft tripartite MOA (necessary)</w:t>
      </w:r>
    </w:p>
    <w:p w14:paraId="30D73EC6" w14:textId="77777777" w:rsidR="008A3FF2" w:rsidRPr="00B05C8B" w:rsidRDefault="008A3FF2" w:rsidP="008A3FF2">
      <w:pPr>
        <w:pStyle w:val="ListParagraph"/>
        <w:widowControl/>
        <w:numPr>
          <w:ilvl w:val="0"/>
          <w:numId w:val="66"/>
        </w:numPr>
        <w:contextualSpacing/>
        <w:rPr>
          <w:rFonts w:ascii="Arial" w:hAnsi="Arial" w:cs="Arial"/>
        </w:rPr>
      </w:pPr>
      <w:r w:rsidRPr="00B05C8B">
        <w:rPr>
          <w:rFonts w:ascii="Arial" w:hAnsi="Arial" w:cs="Arial"/>
          <w:b/>
          <w:bCs/>
        </w:rPr>
        <w:t>M&amp;E: What they want us to do</w:t>
      </w:r>
    </w:p>
    <w:p w14:paraId="4C8FF5BD" w14:textId="77777777" w:rsidR="008A3FF2" w:rsidRPr="00B05C8B" w:rsidRDefault="008A3FF2" w:rsidP="008A3FF2">
      <w:pPr>
        <w:pStyle w:val="ListParagraph"/>
        <w:widowControl/>
        <w:numPr>
          <w:ilvl w:val="0"/>
          <w:numId w:val="67"/>
        </w:numPr>
        <w:contextualSpacing/>
        <w:rPr>
          <w:rFonts w:ascii="Arial" w:hAnsi="Arial" w:cs="Arial"/>
        </w:rPr>
      </w:pPr>
      <w:r w:rsidRPr="00B05C8B">
        <w:rPr>
          <w:rFonts w:ascii="Arial" w:hAnsi="Arial" w:cs="Arial"/>
          <w:color w:val="000000"/>
        </w:rPr>
        <w:t>imagine a way to put all the fields into 1 sheet (summarizing report)</w:t>
      </w:r>
    </w:p>
    <w:p w14:paraId="49D33C43" w14:textId="77777777" w:rsidR="008A3FF2" w:rsidRPr="00B05C8B" w:rsidRDefault="008A3FF2" w:rsidP="008A3FF2">
      <w:pPr>
        <w:pStyle w:val="ListParagraph"/>
        <w:widowControl/>
        <w:numPr>
          <w:ilvl w:val="0"/>
          <w:numId w:val="67"/>
        </w:numPr>
        <w:contextualSpacing/>
        <w:rPr>
          <w:rFonts w:ascii="Arial" w:hAnsi="Arial" w:cs="Arial"/>
        </w:rPr>
      </w:pPr>
      <w:r w:rsidRPr="00B05C8B">
        <w:rPr>
          <w:rFonts w:ascii="Arial" w:hAnsi="Arial" w:cs="Arial"/>
          <w:color w:val="000000"/>
        </w:rPr>
        <w:t xml:space="preserve">profiles (for individuals) - do a summary sheet for this form </w:t>
      </w:r>
    </w:p>
    <w:p w14:paraId="47BB9FB2" w14:textId="77777777" w:rsidR="008A3FF2" w:rsidRPr="00B05C8B" w:rsidRDefault="008A3FF2" w:rsidP="008A3FF2">
      <w:pPr>
        <w:pStyle w:val="ListParagraph"/>
        <w:widowControl/>
        <w:numPr>
          <w:ilvl w:val="0"/>
          <w:numId w:val="67"/>
        </w:numPr>
        <w:contextualSpacing/>
        <w:rPr>
          <w:rFonts w:ascii="Arial" w:hAnsi="Arial" w:cs="Arial"/>
        </w:rPr>
      </w:pPr>
      <w:r w:rsidRPr="00B05C8B">
        <w:rPr>
          <w:rFonts w:ascii="Arial" w:hAnsi="Arial" w:cs="Arial"/>
          <w:color w:val="000000"/>
        </w:rPr>
        <w:t>the data gathering forms answering to what LFA is asking for</w:t>
      </w:r>
    </w:p>
    <w:p w14:paraId="03EA42D7" w14:textId="77777777" w:rsidR="008A3FF2" w:rsidRPr="00B05C8B" w:rsidRDefault="008A3FF2" w:rsidP="008A3FF2">
      <w:pPr>
        <w:pStyle w:val="ListParagraph"/>
        <w:widowControl/>
        <w:numPr>
          <w:ilvl w:val="0"/>
          <w:numId w:val="67"/>
        </w:numPr>
        <w:contextualSpacing/>
        <w:rPr>
          <w:rFonts w:ascii="Arial" w:hAnsi="Arial" w:cs="Arial"/>
        </w:rPr>
      </w:pPr>
      <w:r w:rsidRPr="00B05C8B">
        <w:rPr>
          <w:rFonts w:ascii="Arial" w:hAnsi="Arial" w:cs="Arial"/>
          <w:color w:val="000000"/>
        </w:rPr>
        <w:t>the measurements to be used for M&amp;E reports are found in LFA</w:t>
      </w:r>
    </w:p>
    <w:p w14:paraId="4D12D70B" w14:textId="77777777" w:rsidR="008A3FF2" w:rsidRPr="00B05C8B" w:rsidRDefault="008A3FF2" w:rsidP="008A3FF2">
      <w:pPr>
        <w:pStyle w:val="ListParagraph"/>
        <w:widowControl/>
        <w:numPr>
          <w:ilvl w:val="0"/>
          <w:numId w:val="67"/>
        </w:numPr>
        <w:contextualSpacing/>
        <w:rPr>
          <w:rFonts w:ascii="Arial" w:hAnsi="Arial" w:cs="Arial"/>
        </w:rPr>
      </w:pPr>
      <w:proofErr w:type="gramStart"/>
      <w:r w:rsidRPr="00B05C8B">
        <w:rPr>
          <w:rFonts w:ascii="Arial" w:hAnsi="Arial" w:cs="Arial"/>
          <w:color w:val="000000"/>
        </w:rPr>
        <w:t>ex</w:t>
      </w:r>
      <w:proofErr w:type="gramEnd"/>
      <w:r w:rsidRPr="00B05C8B">
        <w:rPr>
          <w:rFonts w:ascii="Arial" w:hAnsi="Arial" w:cs="Arial"/>
          <w:color w:val="000000"/>
        </w:rPr>
        <w:t xml:space="preserve">. If you have a profile and inventory of GCAT </w:t>
      </w:r>
      <w:proofErr w:type="spellStart"/>
      <w:r w:rsidRPr="00B05C8B">
        <w:rPr>
          <w:rFonts w:ascii="Arial" w:hAnsi="Arial" w:cs="Arial"/>
          <w:color w:val="000000"/>
        </w:rPr>
        <w:t>etc</w:t>
      </w:r>
      <w:proofErr w:type="spellEnd"/>
      <w:r w:rsidRPr="00B05C8B">
        <w:rPr>
          <w:rFonts w:ascii="Arial" w:hAnsi="Arial" w:cs="Arial"/>
          <w:color w:val="000000"/>
        </w:rPr>
        <w:t xml:space="preserve"> –all should be captured </w:t>
      </w:r>
      <w:r w:rsidRPr="00B05C8B">
        <w:rPr>
          <w:rFonts w:ascii="Arial" w:hAnsi="Arial" w:cs="Arial"/>
          <w:color w:val="000000"/>
        </w:rPr>
        <w:sym w:font="Wingdings" w:char="F0E0"/>
      </w:r>
      <w:r w:rsidRPr="00B05C8B">
        <w:rPr>
          <w:rFonts w:ascii="Arial" w:hAnsi="Arial" w:cs="Arial"/>
          <w:color w:val="000000"/>
        </w:rPr>
        <w:t xml:space="preserve"> and is able to answer the LFA performance indicator</w:t>
      </w:r>
    </w:p>
    <w:p w14:paraId="66D0AFE3" w14:textId="77777777" w:rsidR="008A3FF2" w:rsidRPr="00B05C8B" w:rsidRDefault="008A3FF2" w:rsidP="008A3FF2">
      <w:pPr>
        <w:pStyle w:val="ListParagraph"/>
        <w:widowControl/>
        <w:numPr>
          <w:ilvl w:val="0"/>
          <w:numId w:val="67"/>
        </w:numPr>
        <w:contextualSpacing/>
        <w:rPr>
          <w:rFonts w:ascii="Arial" w:hAnsi="Arial" w:cs="Arial"/>
        </w:rPr>
      </w:pPr>
      <w:r w:rsidRPr="00B05C8B">
        <w:rPr>
          <w:rFonts w:ascii="Arial" w:hAnsi="Arial" w:cs="Arial"/>
          <w:color w:val="000000"/>
        </w:rPr>
        <w:t>identify which data gathering forms are to be transmitted to the SUCs</w:t>
      </w:r>
    </w:p>
    <w:p w14:paraId="6EF89112" w14:textId="77777777" w:rsidR="008A3FF2" w:rsidRPr="00B05C8B" w:rsidRDefault="008A3FF2" w:rsidP="008A3FF2">
      <w:pPr>
        <w:pStyle w:val="ListParagraph"/>
        <w:widowControl/>
        <w:numPr>
          <w:ilvl w:val="0"/>
          <w:numId w:val="67"/>
        </w:numPr>
        <w:contextualSpacing/>
        <w:rPr>
          <w:rFonts w:ascii="Arial" w:hAnsi="Arial" w:cs="Arial"/>
        </w:rPr>
      </w:pPr>
      <w:r w:rsidRPr="00B05C8B">
        <w:rPr>
          <w:rFonts w:ascii="Arial" w:hAnsi="Arial" w:cs="Arial"/>
          <w:bCs/>
          <w:color w:val="000000"/>
        </w:rPr>
        <w:t xml:space="preserve">need to see if data gathering forms respond to LFA </w:t>
      </w:r>
    </w:p>
    <w:p w14:paraId="50E2582C" w14:textId="77777777" w:rsidR="008A3FF2" w:rsidRPr="00B05C8B" w:rsidRDefault="008A3FF2" w:rsidP="008A3FF2">
      <w:pPr>
        <w:pStyle w:val="ListParagraph"/>
        <w:widowControl/>
        <w:numPr>
          <w:ilvl w:val="1"/>
          <w:numId w:val="67"/>
        </w:numPr>
        <w:contextualSpacing/>
        <w:rPr>
          <w:rFonts w:ascii="Arial" w:hAnsi="Arial" w:cs="Arial"/>
        </w:rPr>
      </w:pPr>
      <w:r w:rsidRPr="00B05C8B">
        <w:rPr>
          <w:rFonts w:ascii="Arial" w:hAnsi="Arial" w:cs="Arial"/>
          <w:bCs/>
          <w:color w:val="000000"/>
        </w:rPr>
        <w:t>FRAMEWORK</w:t>
      </w:r>
      <w:r w:rsidRPr="00B05C8B">
        <w:rPr>
          <w:rFonts w:ascii="Arial" w:hAnsi="Arial" w:cs="Arial"/>
          <w:color w:val="000000"/>
        </w:rPr>
        <w:t xml:space="preserve"> THAT WE NEED TO APPLY FOR ALL PROJS</w:t>
      </w:r>
    </w:p>
    <w:p w14:paraId="165D7AE9" w14:textId="77777777" w:rsidR="008A3FF2" w:rsidRPr="00B05C8B" w:rsidRDefault="008A3FF2" w:rsidP="008A3FF2">
      <w:pPr>
        <w:pStyle w:val="ListParagraph"/>
        <w:widowControl/>
        <w:numPr>
          <w:ilvl w:val="0"/>
          <w:numId w:val="67"/>
        </w:numPr>
        <w:contextualSpacing/>
        <w:rPr>
          <w:rFonts w:ascii="Arial" w:hAnsi="Arial" w:cs="Arial"/>
        </w:rPr>
      </w:pPr>
      <w:r w:rsidRPr="00B05C8B">
        <w:rPr>
          <w:rFonts w:ascii="Arial" w:hAnsi="Arial" w:cs="Arial"/>
          <w:bCs/>
          <w:color w:val="000000"/>
        </w:rPr>
        <w:t>take a look at LFA</w:t>
      </w:r>
      <w:r w:rsidRPr="00B05C8B">
        <w:rPr>
          <w:rFonts w:ascii="Arial" w:hAnsi="Arial" w:cs="Arial"/>
        </w:rPr>
        <w:t xml:space="preserve"> </w:t>
      </w:r>
      <w:r w:rsidRPr="00B05C8B">
        <w:rPr>
          <w:rFonts w:ascii="Arial" w:hAnsi="Arial" w:cs="Arial"/>
          <w:bCs/>
          <w:color w:val="000000"/>
        </w:rPr>
        <w:t>and if we are able to generate more indicators, the better</w:t>
      </w:r>
    </w:p>
    <w:p w14:paraId="1B40F7D7" w14:textId="77777777" w:rsidR="008A3FF2" w:rsidRPr="00B05C8B" w:rsidRDefault="008A3FF2" w:rsidP="008A3FF2">
      <w:pPr>
        <w:pStyle w:val="ListParagraph"/>
        <w:widowControl/>
        <w:numPr>
          <w:ilvl w:val="1"/>
          <w:numId w:val="67"/>
        </w:numPr>
        <w:contextualSpacing/>
        <w:rPr>
          <w:rFonts w:ascii="Arial" w:hAnsi="Arial" w:cs="Arial"/>
        </w:rPr>
      </w:pPr>
      <w:r w:rsidRPr="00B05C8B">
        <w:rPr>
          <w:rFonts w:ascii="Arial" w:hAnsi="Arial" w:cs="Arial"/>
          <w:color w:val="000000"/>
        </w:rPr>
        <w:t xml:space="preserve">look at data gathering forms and check if </w:t>
      </w:r>
      <w:proofErr w:type="spellStart"/>
      <w:r w:rsidRPr="00B05C8B">
        <w:rPr>
          <w:rFonts w:ascii="Arial" w:hAnsi="Arial" w:cs="Arial"/>
          <w:color w:val="000000"/>
        </w:rPr>
        <w:t>theres</w:t>
      </w:r>
      <w:proofErr w:type="spellEnd"/>
      <w:r w:rsidRPr="00B05C8B">
        <w:rPr>
          <w:rFonts w:ascii="Arial" w:hAnsi="Arial" w:cs="Arial"/>
          <w:color w:val="000000"/>
        </w:rPr>
        <w:t xml:space="preserve"> indicators in LFA that are not answered; if so we need to make a proposal for the things that need to be added</w:t>
      </w:r>
    </w:p>
    <w:p w14:paraId="2670B99D" w14:textId="77777777" w:rsidR="008A3FF2" w:rsidRPr="00B05C8B" w:rsidRDefault="008A3FF2" w:rsidP="008A3FF2">
      <w:pPr>
        <w:pStyle w:val="ListParagraph"/>
        <w:widowControl/>
        <w:numPr>
          <w:ilvl w:val="0"/>
          <w:numId w:val="67"/>
        </w:numPr>
        <w:contextualSpacing/>
        <w:rPr>
          <w:rFonts w:ascii="Arial" w:hAnsi="Arial" w:cs="Arial"/>
        </w:rPr>
      </w:pPr>
      <w:proofErr w:type="spellStart"/>
      <w:r w:rsidRPr="00B05C8B">
        <w:rPr>
          <w:rFonts w:ascii="Arial" w:hAnsi="Arial" w:cs="Arial"/>
          <w:color w:val="000000"/>
        </w:rPr>
        <w:t>proj</w:t>
      </w:r>
      <w:proofErr w:type="spellEnd"/>
      <w:r w:rsidRPr="00B05C8B">
        <w:rPr>
          <w:rFonts w:ascii="Arial" w:hAnsi="Arial" w:cs="Arial"/>
          <w:color w:val="000000"/>
        </w:rPr>
        <w:t xml:space="preserve"> level (summary sheet </w:t>
      </w:r>
      <w:proofErr w:type="spellStart"/>
      <w:r w:rsidRPr="00B05C8B">
        <w:rPr>
          <w:rFonts w:ascii="Arial" w:hAnsi="Arial" w:cs="Arial"/>
          <w:color w:val="000000"/>
        </w:rPr>
        <w:t>na</w:t>
      </w:r>
      <w:proofErr w:type="spellEnd"/>
      <w:r w:rsidRPr="00B05C8B">
        <w:rPr>
          <w:rFonts w:ascii="Arial" w:hAnsi="Arial" w:cs="Arial"/>
          <w:color w:val="000000"/>
        </w:rPr>
        <w:t xml:space="preserve"> SUC submitted to CHED/SEI) and summary sheet/form should look like:</w:t>
      </w:r>
    </w:p>
    <w:p w14:paraId="4D8D92F4" w14:textId="77777777" w:rsidR="008A3FF2" w:rsidRPr="00B05C8B" w:rsidRDefault="008A3FF2" w:rsidP="008A3FF2">
      <w:pPr>
        <w:pStyle w:val="ListParagraph"/>
        <w:ind w:left="1080"/>
        <w:rPr>
          <w:rFonts w:ascii="Arial" w:hAnsi="Arial" w:cs="Arial"/>
        </w:rPr>
      </w:pPr>
      <w:r w:rsidRPr="00B05C8B">
        <w:rPr>
          <w:rFonts w:ascii="Arial" w:hAnsi="Arial" w:cs="Arial"/>
          <w:noProof/>
          <w:lang w:val="en-PH" w:eastAsia="en-PH"/>
        </w:rPr>
        <w:drawing>
          <wp:inline distT="0" distB="0" distL="0" distR="0" wp14:anchorId="537892DC" wp14:editId="53A6F4C9">
            <wp:extent cx="4613096" cy="2854325"/>
            <wp:effectExtent l="0" t="0" r="1016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7276_10201093194746657_911210148_n.jpg"/>
                    <pic:cNvPicPr/>
                  </pic:nvPicPr>
                  <pic:blipFill rotWithShape="1">
                    <a:blip r:embed="rId94">
                      <a:extLst>
                        <a:ext uri="{28A0092B-C50C-407E-A947-70E740481C1C}">
                          <a14:useLocalDpi xmlns:a14="http://schemas.microsoft.com/office/drawing/2010/main" val="0"/>
                        </a:ext>
                      </a:extLst>
                    </a:blip>
                    <a:srcRect t="25079" r="9861"/>
                    <a:stretch/>
                  </pic:blipFill>
                  <pic:spPr bwMode="auto">
                    <a:xfrm>
                      <a:off x="0" y="0"/>
                      <a:ext cx="4613384" cy="2854503"/>
                    </a:xfrm>
                    <a:prstGeom prst="rect">
                      <a:avLst/>
                    </a:prstGeom>
                    <a:ln>
                      <a:noFill/>
                    </a:ln>
                    <a:extLst>
                      <a:ext uri="{53640926-AAD7-44D8-BBD7-CCE9431645EC}">
                        <a14:shadowObscured xmlns:a14="http://schemas.microsoft.com/office/drawing/2010/main"/>
                      </a:ext>
                    </a:extLst>
                  </pic:spPr>
                </pic:pic>
              </a:graphicData>
            </a:graphic>
          </wp:inline>
        </w:drawing>
      </w:r>
    </w:p>
    <w:p w14:paraId="4B4B6917" w14:textId="77777777" w:rsidR="008A3FF2" w:rsidRPr="00B05C8B" w:rsidRDefault="008A3FF2" w:rsidP="008A3FF2">
      <w:pPr>
        <w:pStyle w:val="ListParagraph"/>
        <w:widowControl/>
        <w:numPr>
          <w:ilvl w:val="0"/>
          <w:numId w:val="68"/>
        </w:numPr>
        <w:contextualSpacing/>
        <w:rPr>
          <w:rFonts w:ascii="Arial" w:hAnsi="Arial" w:cs="Arial"/>
        </w:rPr>
      </w:pPr>
      <w:r w:rsidRPr="00B05C8B">
        <w:rPr>
          <w:rFonts w:ascii="Arial" w:hAnsi="Arial" w:cs="Arial"/>
          <w:color w:val="000000"/>
        </w:rPr>
        <w:t xml:space="preserve">envision </w:t>
      </w:r>
      <w:r w:rsidRPr="00B05C8B">
        <w:rPr>
          <w:rFonts w:ascii="Arial" w:hAnsi="Arial" w:cs="Arial"/>
          <w:bCs/>
          <w:color w:val="000000"/>
        </w:rPr>
        <w:t>how the framework should look like</w:t>
      </w:r>
    </w:p>
    <w:p w14:paraId="270B7804" w14:textId="77777777" w:rsidR="008A3FF2" w:rsidRPr="00B05C8B" w:rsidRDefault="008A3FF2" w:rsidP="008A3FF2">
      <w:pPr>
        <w:pStyle w:val="ListParagraph"/>
        <w:widowControl/>
        <w:numPr>
          <w:ilvl w:val="0"/>
          <w:numId w:val="68"/>
        </w:numPr>
        <w:contextualSpacing/>
        <w:rPr>
          <w:rFonts w:ascii="Arial" w:hAnsi="Arial" w:cs="Arial"/>
        </w:rPr>
      </w:pPr>
      <w:r w:rsidRPr="00B05C8B">
        <w:rPr>
          <w:rFonts w:ascii="Arial" w:hAnsi="Arial" w:cs="Arial"/>
          <w:bCs/>
          <w:color w:val="000000"/>
        </w:rPr>
        <w:lastRenderedPageBreak/>
        <w:t xml:space="preserve">framework of data kung </w:t>
      </w:r>
      <w:proofErr w:type="spellStart"/>
      <w:r w:rsidRPr="00B05C8B">
        <w:rPr>
          <w:rFonts w:ascii="Arial" w:hAnsi="Arial" w:cs="Arial"/>
          <w:bCs/>
          <w:color w:val="000000"/>
        </w:rPr>
        <w:t>paano</w:t>
      </w:r>
      <w:proofErr w:type="spellEnd"/>
      <w:r w:rsidRPr="00B05C8B">
        <w:rPr>
          <w:rFonts w:ascii="Arial" w:hAnsi="Arial" w:cs="Arial"/>
          <w:bCs/>
          <w:color w:val="000000"/>
        </w:rPr>
        <w:t xml:space="preserve"> </w:t>
      </w:r>
      <w:proofErr w:type="spellStart"/>
      <w:r w:rsidRPr="00B05C8B">
        <w:rPr>
          <w:rFonts w:ascii="Arial" w:hAnsi="Arial" w:cs="Arial"/>
          <w:bCs/>
          <w:color w:val="000000"/>
        </w:rPr>
        <w:t>pumupunta</w:t>
      </w:r>
      <w:proofErr w:type="spellEnd"/>
      <w:r w:rsidRPr="00B05C8B">
        <w:rPr>
          <w:rFonts w:ascii="Arial" w:hAnsi="Arial" w:cs="Arial"/>
          <w:bCs/>
          <w:color w:val="000000"/>
        </w:rPr>
        <w:t xml:space="preserve"> </w:t>
      </w:r>
      <w:proofErr w:type="spellStart"/>
      <w:r w:rsidRPr="00B05C8B">
        <w:rPr>
          <w:rFonts w:ascii="Arial" w:hAnsi="Arial" w:cs="Arial"/>
          <w:bCs/>
          <w:color w:val="000000"/>
        </w:rPr>
        <w:t>sa</w:t>
      </w:r>
      <w:proofErr w:type="spellEnd"/>
      <w:r w:rsidRPr="00B05C8B">
        <w:rPr>
          <w:rFonts w:ascii="Arial" w:hAnsi="Arial" w:cs="Arial"/>
          <w:bCs/>
          <w:color w:val="000000"/>
        </w:rPr>
        <w:t xml:space="preserve"> M&amp;E</w:t>
      </w:r>
    </w:p>
    <w:p w14:paraId="7E07F110" w14:textId="77777777" w:rsidR="008A3FF2" w:rsidRPr="00B05C8B" w:rsidRDefault="008A3FF2" w:rsidP="008A3FF2">
      <w:pPr>
        <w:pStyle w:val="ListParagraph"/>
        <w:widowControl/>
        <w:numPr>
          <w:ilvl w:val="0"/>
          <w:numId w:val="69"/>
        </w:numPr>
        <w:contextualSpacing/>
        <w:rPr>
          <w:rFonts w:ascii="Arial" w:hAnsi="Arial" w:cs="Arial"/>
        </w:rPr>
      </w:pPr>
      <w:r w:rsidRPr="00B05C8B">
        <w:rPr>
          <w:rFonts w:ascii="Arial" w:hAnsi="Arial" w:cs="Arial"/>
          <w:bCs/>
          <w:color w:val="000000"/>
        </w:rPr>
        <w:t>broader framework and a more specific framework</w:t>
      </w:r>
    </w:p>
    <w:p w14:paraId="11B7FB2F" w14:textId="77777777" w:rsidR="008A3FF2" w:rsidRPr="00B05C8B" w:rsidRDefault="008A3FF2" w:rsidP="008A3FF2">
      <w:pPr>
        <w:pStyle w:val="ListParagraph"/>
        <w:widowControl/>
        <w:numPr>
          <w:ilvl w:val="0"/>
          <w:numId w:val="68"/>
        </w:numPr>
        <w:contextualSpacing/>
        <w:rPr>
          <w:rFonts w:ascii="Arial" w:hAnsi="Arial" w:cs="Arial"/>
        </w:rPr>
      </w:pPr>
      <w:r w:rsidRPr="00B05C8B">
        <w:rPr>
          <w:rFonts w:ascii="Arial" w:hAnsi="Arial" w:cs="Arial"/>
          <w:bCs/>
          <w:color w:val="000000"/>
        </w:rPr>
        <w:t>create a process flow diagram (and digitize it)</w:t>
      </w:r>
      <w:r w:rsidRPr="00B05C8B">
        <w:rPr>
          <w:rFonts w:ascii="Arial" w:hAnsi="Arial" w:cs="Arial"/>
          <w:color w:val="000000"/>
        </w:rPr>
        <w:t xml:space="preserve"> </w:t>
      </w:r>
    </w:p>
    <w:p w14:paraId="5A2C0407" w14:textId="77777777" w:rsidR="008A3FF2" w:rsidRPr="00B05C8B" w:rsidRDefault="008A3FF2" w:rsidP="008A3FF2">
      <w:pPr>
        <w:pStyle w:val="ListParagraph"/>
        <w:widowControl/>
        <w:numPr>
          <w:ilvl w:val="0"/>
          <w:numId w:val="68"/>
        </w:numPr>
        <w:contextualSpacing/>
        <w:rPr>
          <w:rFonts w:ascii="Arial" w:hAnsi="Arial" w:cs="Arial"/>
        </w:rPr>
      </w:pPr>
      <w:r w:rsidRPr="00B05C8B">
        <w:rPr>
          <w:rFonts w:ascii="Arial" w:hAnsi="Arial" w:cs="Arial"/>
          <w:bCs/>
          <w:color w:val="000000"/>
        </w:rPr>
        <w:t xml:space="preserve"> come up with MIS forms and templates, M&amp;E system and policies</w:t>
      </w:r>
    </w:p>
    <w:p w14:paraId="65A36518" w14:textId="77777777" w:rsidR="008A3FF2" w:rsidRPr="00B05C8B" w:rsidRDefault="008A3FF2" w:rsidP="008A3FF2">
      <w:pPr>
        <w:pStyle w:val="ListParagraph"/>
        <w:widowControl/>
        <w:numPr>
          <w:ilvl w:val="0"/>
          <w:numId w:val="68"/>
        </w:numPr>
        <w:contextualSpacing/>
        <w:rPr>
          <w:rFonts w:ascii="Arial" w:hAnsi="Arial" w:cs="Arial"/>
        </w:rPr>
      </w:pPr>
      <w:proofErr w:type="gramStart"/>
      <w:r w:rsidRPr="00B05C8B">
        <w:rPr>
          <w:rFonts w:ascii="Arial" w:hAnsi="Arial" w:cs="Arial"/>
          <w:bCs/>
          <w:color w:val="000000"/>
        </w:rPr>
        <w:t>the</w:t>
      </w:r>
      <w:proofErr w:type="gramEnd"/>
      <w:r w:rsidRPr="00B05C8B">
        <w:rPr>
          <w:rFonts w:ascii="Arial" w:hAnsi="Arial" w:cs="Arial"/>
          <w:bCs/>
          <w:color w:val="000000"/>
        </w:rPr>
        <w:t xml:space="preserve"> key to coming up with policies and guidelines is to define each box (what does this form mean?)</w:t>
      </w:r>
    </w:p>
    <w:p w14:paraId="486A40C8" w14:textId="77777777" w:rsidR="008A3FF2" w:rsidRPr="00B05C8B" w:rsidRDefault="008A3FF2" w:rsidP="008A3FF2">
      <w:pPr>
        <w:pStyle w:val="ListParagraph"/>
        <w:widowControl/>
        <w:numPr>
          <w:ilvl w:val="0"/>
          <w:numId w:val="68"/>
        </w:numPr>
        <w:contextualSpacing/>
        <w:rPr>
          <w:rFonts w:ascii="Arial" w:hAnsi="Arial" w:cs="Arial"/>
        </w:rPr>
      </w:pPr>
      <w:r w:rsidRPr="00B05C8B">
        <w:rPr>
          <w:rFonts w:ascii="Arial" w:hAnsi="Arial" w:cs="Arial"/>
          <w:bCs/>
          <w:color w:val="000000"/>
        </w:rPr>
        <w:t xml:space="preserve">since </w:t>
      </w:r>
      <w:r w:rsidRPr="00B05C8B">
        <w:rPr>
          <w:rFonts w:ascii="Arial" w:hAnsi="Arial" w:cs="Arial"/>
          <w:color w:val="000000"/>
        </w:rPr>
        <w:t>17 SUCs to report to the project</w:t>
      </w:r>
    </w:p>
    <w:p w14:paraId="2F44042F" w14:textId="77777777" w:rsidR="008A3FF2" w:rsidRPr="00B05C8B" w:rsidRDefault="008A3FF2" w:rsidP="008A3FF2">
      <w:pPr>
        <w:pStyle w:val="ListParagraph"/>
        <w:widowControl/>
        <w:numPr>
          <w:ilvl w:val="0"/>
          <w:numId w:val="68"/>
        </w:numPr>
        <w:contextualSpacing/>
        <w:rPr>
          <w:rFonts w:ascii="Arial" w:hAnsi="Arial" w:cs="Arial"/>
        </w:rPr>
      </w:pPr>
      <w:proofErr w:type="spellStart"/>
      <w:r w:rsidRPr="00B05C8B">
        <w:rPr>
          <w:rFonts w:ascii="Arial" w:hAnsi="Arial" w:cs="Arial"/>
          <w:color w:val="000000"/>
        </w:rPr>
        <w:t>dapat</w:t>
      </w:r>
      <w:proofErr w:type="spellEnd"/>
      <w:r w:rsidRPr="00B05C8B">
        <w:rPr>
          <w:rFonts w:ascii="Arial" w:hAnsi="Arial" w:cs="Arial"/>
          <w:color w:val="000000"/>
        </w:rPr>
        <w:t xml:space="preserve"> may summary sheets </w:t>
      </w:r>
      <w:proofErr w:type="spellStart"/>
      <w:r w:rsidRPr="00B05C8B">
        <w:rPr>
          <w:rFonts w:ascii="Arial" w:hAnsi="Arial" w:cs="Arial"/>
          <w:color w:val="000000"/>
        </w:rPr>
        <w:t>ng</w:t>
      </w:r>
      <w:proofErr w:type="spellEnd"/>
      <w:r w:rsidRPr="00B05C8B">
        <w:rPr>
          <w:rFonts w:ascii="Arial" w:hAnsi="Arial" w:cs="Arial"/>
          <w:color w:val="000000"/>
        </w:rPr>
        <w:t xml:space="preserve"> </w:t>
      </w:r>
      <w:proofErr w:type="spellStart"/>
      <w:r w:rsidRPr="00B05C8B">
        <w:rPr>
          <w:rFonts w:ascii="Arial" w:hAnsi="Arial" w:cs="Arial"/>
          <w:color w:val="000000"/>
        </w:rPr>
        <w:t>lahat</w:t>
      </w:r>
      <w:proofErr w:type="spellEnd"/>
      <w:r w:rsidRPr="00B05C8B">
        <w:rPr>
          <w:rFonts w:ascii="Arial" w:hAnsi="Arial" w:cs="Arial"/>
          <w:color w:val="000000"/>
        </w:rPr>
        <w:t xml:space="preserve"> </w:t>
      </w:r>
      <w:proofErr w:type="spellStart"/>
      <w:r w:rsidRPr="00B05C8B">
        <w:rPr>
          <w:rFonts w:ascii="Arial" w:hAnsi="Arial" w:cs="Arial"/>
          <w:color w:val="000000"/>
        </w:rPr>
        <w:t>ng</w:t>
      </w:r>
      <w:proofErr w:type="spellEnd"/>
      <w:r w:rsidRPr="00B05C8B">
        <w:rPr>
          <w:rFonts w:ascii="Arial" w:hAnsi="Arial" w:cs="Arial"/>
          <w:color w:val="000000"/>
        </w:rPr>
        <w:t xml:space="preserve"> indicator</w:t>
      </w:r>
    </w:p>
    <w:p w14:paraId="5F615C82" w14:textId="77777777" w:rsidR="008A3FF2" w:rsidRPr="00B05C8B" w:rsidRDefault="008A3FF2" w:rsidP="008A3FF2">
      <w:pPr>
        <w:pStyle w:val="ListParagraph"/>
        <w:widowControl/>
        <w:numPr>
          <w:ilvl w:val="0"/>
          <w:numId w:val="68"/>
        </w:numPr>
        <w:contextualSpacing/>
        <w:rPr>
          <w:rFonts w:ascii="Arial" w:hAnsi="Arial" w:cs="Arial"/>
        </w:rPr>
      </w:pPr>
      <w:r w:rsidRPr="00B05C8B">
        <w:rPr>
          <w:rFonts w:ascii="Arial" w:hAnsi="Arial" w:cs="Arial"/>
          <w:color w:val="000000"/>
        </w:rPr>
        <w:t>summary sheets in database in SUC and CHED/SEI</w:t>
      </w:r>
    </w:p>
    <w:p w14:paraId="3526D479" w14:textId="77777777" w:rsidR="008A3FF2" w:rsidRPr="00B05C8B" w:rsidRDefault="008A3FF2" w:rsidP="008A3FF2">
      <w:pPr>
        <w:pStyle w:val="ListParagraph"/>
        <w:widowControl/>
        <w:numPr>
          <w:ilvl w:val="0"/>
          <w:numId w:val="68"/>
        </w:numPr>
        <w:contextualSpacing/>
        <w:rPr>
          <w:rFonts w:ascii="Arial" w:eastAsia="Times New Roman" w:hAnsi="Arial" w:cs="Arial"/>
        </w:rPr>
      </w:pPr>
      <w:r w:rsidRPr="00B05C8B">
        <w:rPr>
          <w:rFonts w:ascii="Arial" w:hAnsi="Arial" w:cs="Arial"/>
          <w:bCs/>
          <w:color w:val="000000"/>
        </w:rPr>
        <w:t>things needed by database:</w:t>
      </w:r>
    </w:p>
    <w:p w14:paraId="2DB1F95B" w14:textId="77777777" w:rsidR="008A3FF2" w:rsidRPr="00B05C8B" w:rsidRDefault="008A3FF2" w:rsidP="008A3FF2">
      <w:pPr>
        <w:pStyle w:val="ListParagraph"/>
        <w:widowControl/>
        <w:numPr>
          <w:ilvl w:val="0"/>
          <w:numId w:val="68"/>
        </w:numPr>
        <w:contextualSpacing/>
        <w:rPr>
          <w:rFonts w:ascii="Arial" w:eastAsia="Times New Roman" w:hAnsi="Arial" w:cs="Arial"/>
        </w:rPr>
      </w:pPr>
      <w:r w:rsidRPr="00B05C8B">
        <w:rPr>
          <w:rFonts w:ascii="Arial" w:hAnsi="Arial" w:cs="Arial"/>
          <w:color w:val="000000"/>
        </w:rPr>
        <w:t xml:space="preserve">how many are </w:t>
      </w:r>
      <w:proofErr w:type="spellStart"/>
      <w:r w:rsidRPr="00B05C8B">
        <w:rPr>
          <w:rFonts w:ascii="Arial" w:hAnsi="Arial" w:cs="Arial"/>
          <w:color w:val="000000"/>
        </w:rPr>
        <w:t>on going</w:t>
      </w:r>
      <w:proofErr w:type="spellEnd"/>
      <w:r w:rsidRPr="00B05C8B">
        <w:rPr>
          <w:rFonts w:ascii="Arial" w:hAnsi="Arial" w:cs="Arial"/>
          <w:color w:val="000000"/>
        </w:rPr>
        <w:t xml:space="preserve"> this </w:t>
      </w:r>
      <w:proofErr w:type="spellStart"/>
      <w:r w:rsidRPr="00B05C8B">
        <w:rPr>
          <w:rFonts w:ascii="Arial" w:hAnsi="Arial" w:cs="Arial"/>
          <w:color w:val="000000"/>
        </w:rPr>
        <w:t>sem</w:t>
      </w:r>
      <w:proofErr w:type="spellEnd"/>
    </w:p>
    <w:p w14:paraId="1FB7D1E8" w14:textId="77777777" w:rsidR="008A3FF2" w:rsidRPr="00B05C8B" w:rsidRDefault="008A3FF2" w:rsidP="008A3FF2">
      <w:pPr>
        <w:pStyle w:val="ListParagraph"/>
        <w:widowControl/>
        <w:numPr>
          <w:ilvl w:val="0"/>
          <w:numId w:val="68"/>
        </w:numPr>
        <w:contextualSpacing/>
        <w:rPr>
          <w:rFonts w:ascii="Arial" w:eastAsia="Times New Roman" w:hAnsi="Arial" w:cs="Arial"/>
        </w:rPr>
      </w:pPr>
      <w:r w:rsidRPr="00B05C8B">
        <w:rPr>
          <w:rFonts w:ascii="Arial" w:hAnsi="Arial" w:cs="Arial"/>
          <w:color w:val="000000"/>
        </w:rPr>
        <w:t>quarterly reports (take into acct profiles [</w:t>
      </w:r>
      <w:proofErr w:type="spellStart"/>
      <w:r w:rsidRPr="00B05C8B">
        <w:rPr>
          <w:rFonts w:ascii="Arial" w:hAnsi="Arial" w:cs="Arial"/>
          <w:color w:val="000000"/>
        </w:rPr>
        <w:t>ilan</w:t>
      </w:r>
      <w:proofErr w:type="spellEnd"/>
      <w:r w:rsidRPr="00B05C8B">
        <w:rPr>
          <w:rFonts w:ascii="Arial" w:hAnsi="Arial" w:cs="Arial"/>
          <w:color w:val="000000"/>
        </w:rPr>
        <w:t xml:space="preserve"> </w:t>
      </w:r>
      <w:proofErr w:type="spellStart"/>
      <w:r w:rsidRPr="00B05C8B">
        <w:rPr>
          <w:rFonts w:ascii="Arial" w:hAnsi="Arial" w:cs="Arial"/>
          <w:color w:val="000000"/>
        </w:rPr>
        <w:t>ang</w:t>
      </w:r>
      <w:proofErr w:type="spellEnd"/>
      <w:r w:rsidRPr="00B05C8B">
        <w:rPr>
          <w:rFonts w:ascii="Arial" w:hAnsi="Arial" w:cs="Arial"/>
          <w:color w:val="000000"/>
        </w:rPr>
        <w:t xml:space="preserve"> male/female], different reporting periods, kinds of reports [teachers, students])</w:t>
      </w:r>
    </w:p>
    <w:p w14:paraId="69FC6D72" w14:textId="77777777" w:rsidR="008A3FF2" w:rsidRPr="00B05C8B" w:rsidRDefault="008A3FF2" w:rsidP="008A3FF2">
      <w:pPr>
        <w:pStyle w:val="ListParagraph"/>
        <w:widowControl/>
        <w:numPr>
          <w:ilvl w:val="0"/>
          <w:numId w:val="68"/>
        </w:numPr>
        <w:contextualSpacing/>
        <w:rPr>
          <w:rFonts w:ascii="Arial" w:eastAsia="Times New Roman" w:hAnsi="Arial" w:cs="Arial"/>
        </w:rPr>
      </w:pPr>
      <w:r w:rsidRPr="00B05C8B">
        <w:rPr>
          <w:rFonts w:ascii="Arial" w:hAnsi="Arial" w:cs="Arial"/>
          <w:color w:val="000000"/>
        </w:rPr>
        <w:t>division of the M&amp;E big bang team in creating the framework:</w:t>
      </w:r>
    </w:p>
    <w:p w14:paraId="13FFA926" w14:textId="77777777" w:rsidR="008A3FF2" w:rsidRPr="00B05C8B" w:rsidRDefault="008A3FF2" w:rsidP="008A3FF2">
      <w:pPr>
        <w:pStyle w:val="ListParagraph"/>
        <w:widowControl/>
        <w:numPr>
          <w:ilvl w:val="0"/>
          <w:numId w:val="70"/>
        </w:numPr>
        <w:contextualSpacing/>
        <w:rPr>
          <w:rFonts w:ascii="Arial" w:eastAsia="Times New Roman" w:hAnsi="Arial" w:cs="Arial"/>
        </w:rPr>
      </w:pPr>
      <w:r w:rsidRPr="00B05C8B">
        <w:rPr>
          <w:rFonts w:ascii="Arial" w:hAnsi="Arial" w:cs="Arial"/>
          <w:color w:val="000000"/>
        </w:rPr>
        <w:t>LFA for each: (2 people per program) – GCAT, ADEPT etc.</w:t>
      </w:r>
    </w:p>
    <w:p w14:paraId="5208DE83" w14:textId="77777777" w:rsidR="008A3FF2" w:rsidRPr="00B05C8B" w:rsidRDefault="008A3FF2" w:rsidP="008A3FF2">
      <w:pPr>
        <w:pStyle w:val="Heading3"/>
      </w:pPr>
      <w:bookmarkStart w:id="275" w:name="_Toc368947241"/>
      <w:r w:rsidRPr="00B05C8B">
        <w:t>Next Meeting</w:t>
      </w:r>
      <w:bookmarkEnd w:id="275"/>
    </w:p>
    <w:p w14:paraId="394D1AE9" w14:textId="77777777" w:rsidR="008A3FF2" w:rsidRPr="00B05C8B" w:rsidRDefault="008A3FF2" w:rsidP="008A3FF2">
      <w:pPr>
        <w:rPr>
          <w:rFonts w:ascii="Arial" w:hAnsi="Arial" w:cs="Arial"/>
        </w:rPr>
      </w:pPr>
      <w:r w:rsidRPr="00B05C8B">
        <w:rPr>
          <w:rFonts w:ascii="Arial" w:hAnsi="Arial" w:cs="Arial"/>
        </w:rPr>
        <w:t>Next Meeting: BPAP</w:t>
      </w:r>
      <w:proofErr w:type="gramStart"/>
      <w:r w:rsidRPr="00B05C8B">
        <w:rPr>
          <w:rFonts w:ascii="Arial" w:hAnsi="Arial" w:cs="Arial"/>
        </w:rPr>
        <w:t>,  09</w:t>
      </w:r>
      <w:proofErr w:type="gramEnd"/>
      <w:r w:rsidRPr="00B05C8B">
        <w:rPr>
          <w:rFonts w:ascii="Arial" w:hAnsi="Arial" w:cs="Arial"/>
        </w:rPr>
        <w:t>/27/2013 3:30 PM</w:t>
      </w:r>
    </w:p>
    <w:p w14:paraId="5E0E35E2" w14:textId="77777777" w:rsidR="008A3FF2" w:rsidRPr="00B05C8B" w:rsidRDefault="008A3FF2" w:rsidP="008A3FF2">
      <w:pPr>
        <w:rPr>
          <w:lang w:val="de-DE"/>
        </w:rPr>
      </w:pPr>
    </w:p>
    <w:p w14:paraId="623605C0" w14:textId="77777777" w:rsidR="008A3FF2" w:rsidRPr="00B05C8B" w:rsidRDefault="008A3FF2" w:rsidP="00FD003A">
      <w:pPr>
        <w:pStyle w:val="Heading3"/>
      </w:pPr>
      <w:bookmarkStart w:id="276" w:name="_Toc368947242"/>
      <w:r w:rsidRPr="00B05C8B">
        <w:rPr>
          <w:lang w:val="de-DE"/>
        </w:rPr>
        <w:t xml:space="preserve">Meeting </w:t>
      </w:r>
      <w:r w:rsidRPr="00B05C8B">
        <w:t>Date: 09/27/13</w:t>
      </w:r>
      <w:bookmarkEnd w:id="276"/>
    </w:p>
    <w:p w14:paraId="4D87911B" w14:textId="77777777" w:rsidR="008A3FF2" w:rsidRPr="00B05C8B" w:rsidRDefault="008A3FF2" w:rsidP="00FD003A">
      <w:r w:rsidRPr="00B05C8B">
        <w:t>Meeting Location</w:t>
      </w:r>
    </w:p>
    <w:p w14:paraId="64D6AA66" w14:textId="77777777" w:rsidR="008A3FF2" w:rsidRPr="00B05C8B" w:rsidRDefault="008A3FF2" w:rsidP="008A3FF2">
      <w:pPr>
        <w:pStyle w:val="ListParagraph"/>
        <w:widowControl/>
        <w:numPr>
          <w:ilvl w:val="0"/>
          <w:numId w:val="44"/>
        </w:numPr>
        <w:spacing w:after="200"/>
        <w:contextualSpacing/>
        <w:rPr>
          <w:rFonts w:ascii="Arial" w:hAnsi="Arial" w:cs="Arial"/>
        </w:rPr>
      </w:pPr>
      <w:r w:rsidRPr="00B05C8B">
        <w:rPr>
          <w:rFonts w:ascii="Arial" w:hAnsi="Arial" w:cs="Arial"/>
        </w:rPr>
        <w:t>Building: BPAP (</w:t>
      </w:r>
      <w:proofErr w:type="spellStart"/>
      <w:r w:rsidRPr="00B05C8B">
        <w:rPr>
          <w:rFonts w:ascii="Arial" w:hAnsi="Arial" w:cs="Arial"/>
        </w:rPr>
        <w:t>Bonifacio</w:t>
      </w:r>
      <w:proofErr w:type="spellEnd"/>
      <w:r w:rsidRPr="00B05C8B">
        <w:rPr>
          <w:rFonts w:ascii="Arial" w:hAnsi="Arial" w:cs="Arial"/>
        </w:rPr>
        <w:t xml:space="preserve"> Global City)</w:t>
      </w:r>
    </w:p>
    <w:p w14:paraId="1A53F2FC" w14:textId="77777777" w:rsidR="008A3FF2" w:rsidRPr="00B05C8B" w:rsidRDefault="008A3FF2" w:rsidP="00FD003A">
      <w:r w:rsidRPr="00B05C8B">
        <w:t>Meeting Start</w:t>
      </w:r>
    </w:p>
    <w:p w14:paraId="219D5E8D" w14:textId="77777777" w:rsidR="008A3FF2" w:rsidRPr="00B05C8B" w:rsidRDefault="008A3FF2" w:rsidP="008A3FF2">
      <w:pPr>
        <w:pStyle w:val="ListParagraph"/>
        <w:widowControl/>
        <w:numPr>
          <w:ilvl w:val="0"/>
          <w:numId w:val="44"/>
        </w:numPr>
        <w:spacing w:after="200"/>
        <w:contextualSpacing/>
        <w:rPr>
          <w:rFonts w:ascii="Arial" w:hAnsi="Arial" w:cs="Arial"/>
          <w:b/>
        </w:rPr>
      </w:pPr>
      <w:r w:rsidRPr="00B05C8B">
        <w:rPr>
          <w:rFonts w:ascii="Arial" w:hAnsi="Arial" w:cs="Arial"/>
        </w:rPr>
        <w:t>Meeting Schedule Start: 3:30 PM</w:t>
      </w:r>
    </w:p>
    <w:p w14:paraId="2D41191F" w14:textId="77777777" w:rsidR="008A3FF2" w:rsidRPr="00B05C8B" w:rsidRDefault="008A3FF2" w:rsidP="008A3FF2">
      <w:pPr>
        <w:pStyle w:val="ListParagraph"/>
        <w:widowControl/>
        <w:numPr>
          <w:ilvl w:val="0"/>
          <w:numId w:val="44"/>
        </w:numPr>
        <w:spacing w:after="200"/>
        <w:contextualSpacing/>
        <w:rPr>
          <w:rFonts w:ascii="Arial" w:hAnsi="Arial" w:cs="Arial"/>
        </w:rPr>
      </w:pPr>
      <w:r w:rsidRPr="00B05C8B">
        <w:rPr>
          <w:rFonts w:ascii="Arial" w:hAnsi="Arial" w:cs="Arial"/>
        </w:rPr>
        <w:t>Meeting Actual Start: 3:45 PM</w:t>
      </w:r>
    </w:p>
    <w:p w14:paraId="356D8232" w14:textId="77777777" w:rsidR="008A3FF2" w:rsidRPr="00B05C8B" w:rsidRDefault="008A3FF2" w:rsidP="00FD003A">
      <w:r w:rsidRPr="00B05C8B">
        <w:t>Agenda</w:t>
      </w:r>
    </w:p>
    <w:p w14:paraId="45287A07" w14:textId="77777777" w:rsidR="008A3FF2" w:rsidRPr="00B05C8B" w:rsidRDefault="008A3FF2" w:rsidP="008A3FF2">
      <w:pPr>
        <w:pStyle w:val="ListParagraph"/>
        <w:widowControl/>
        <w:numPr>
          <w:ilvl w:val="0"/>
          <w:numId w:val="76"/>
        </w:numPr>
        <w:spacing w:after="200"/>
        <w:contextualSpacing/>
        <w:rPr>
          <w:rFonts w:ascii="Arial" w:hAnsi="Arial" w:cs="Arial"/>
        </w:rPr>
      </w:pPr>
      <w:r w:rsidRPr="00B05C8B">
        <w:rPr>
          <w:rFonts w:ascii="Arial" w:hAnsi="Arial" w:cs="Arial"/>
        </w:rPr>
        <w:t>Meeting discussion</w:t>
      </w:r>
    </w:p>
    <w:p w14:paraId="3CDE2B6B"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Based discussion on the LFA</w:t>
      </w:r>
    </w:p>
    <w:p w14:paraId="32348FA6"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 xml:space="preserve">Process should be with shared services </w:t>
      </w:r>
    </w:p>
    <w:p w14:paraId="25779CBD"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They will give what they need to track and monitor</w:t>
      </w:r>
    </w:p>
    <w:p w14:paraId="78C4B26F"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Note: other ways of getting information from the SUCS.</w:t>
      </w:r>
    </w:p>
    <w:p w14:paraId="2CFE39DF"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 xml:space="preserve">SMP </w:t>
      </w:r>
    </w:p>
    <w:p w14:paraId="2FFEE911" w14:textId="77777777" w:rsidR="008A3FF2" w:rsidRPr="00B05C8B" w:rsidRDefault="008A3FF2" w:rsidP="008A3FF2">
      <w:pPr>
        <w:pStyle w:val="ListParagraph"/>
        <w:widowControl/>
        <w:numPr>
          <w:ilvl w:val="2"/>
          <w:numId w:val="76"/>
        </w:numPr>
        <w:spacing w:after="200"/>
        <w:contextualSpacing/>
        <w:rPr>
          <w:rFonts w:ascii="Arial" w:hAnsi="Arial" w:cs="Arial"/>
        </w:rPr>
      </w:pPr>
      <w:r w:rsidRPr="00B05C8B">
        <w:rPr>
          <w:rFonts w:ascii="Arial" w:hAnsi="Arial" w:cs="Arial"/>
          <w:color w:val="000000"/>
        </w:rPr>
        <w:t xml:space="preserve">Student </w:t>
      </w:r>
      <w:proofErr w:type="spellStart"/>
      <w:r w:rsidRPr="00B05C8B">
        <w:rPr>
          <w:rFonts w:ascii="Arial" w:hAnsi="Arial" w:cs="Arial"/>
          <w:color w:val="000000"/>
        </w:rPr>
        <w:t>enrols</w:t>
      </w:r>
      <w:proofErr w:type="spellEnd"/>
      <w:r w:rsidRPr="00B05C8B">
        <w:rPr>
          <w:rFonts w:ascii="Arial" w:hAnsi="Arial" w:cs="Arial"/>
          <w:color w:val="000000"/>
        </w:rPr>
        <w:t xml:space="preserve"> get name student number, subjects taken, the possibility of taking more than once with reason ex overcut. Not really after the grade. Must see if pass or fail. What are the </w:t>
      </w:r>
      <w:proofErr w:type="spellStart"/>
      <w:r w:rsidRPr="00B05C8B">
        <w:rPr>
          <w:rFonts w:ascii="Arial" w:hAnsi="Arial" w:cs="Arial"/>
          <w:color w:val="000000"/>
        </w:rPr>
        <w:t>smp</w:t>
      </w:r>
      <w:proofErr w:type="spellEnd"/>
      <w:r w:rsidRPr="00B05C8B">
        <w:rPr>
          <w:rFonts w:ascii="Arial" w:hAnsi="Arial" w:cs="Arial"/>
          <w:color w:val="000000"/>
        </w:rPr>
        <w:t xml:space="preserve"> </w:t>
      </w:r>
      <w:proofErr w:type="gramStart"/>
      <w:r w:rsidRPr="00B05C8B">
        <w:rPr>
          <w:rFonts w:ascii="Arial" w:hAnsi="Arial" w:cs="Arial"/>
          <w:color w:val="000000"/>
        </w:rPr>
        <w:t>subjects.</w:t>
      </w:r>
      <w:proofErr w:type="gramEnd"/>
      <w:r w:rsidRPr="00B05C8B">
        <w:rPr>
          <w:rFonts w:ascii="Arial" w:hAnsi="Arial" w:cs="Arial"/>
          <w:color w:val="000000"/>
        </w:rPr>
        <w:t xml:space="preserve"> Plus if they took best/adept/</w:t>
      </w:r>
      <w:proofErr w:type="spellStart"/>
      <w:r w:rsidRPr="00B05C8B">
        <w:rPr>
          <w:rFonts w:ascii="Arial" w:hAnsi="Arial" w:cs="Arial"/>
          <w:color w:val="000000"/>
        </w:rPr>
        <w:t>gcat</w:t>
      </w:r>
      <w:proofErr w:type="spellEnd"/>
      <w:r w:rsidRPr="00B05C8B">
        <w:rPr>
          <w:rFonts w:ascii="Arial" w:hAnsi="Arial" w:cs="Arial"/>
          <w:color w:val="000000"/>
        </w:rPr>
        <w:t>. When they took it, which teacher were they under. How many times they took it</w:t>
      </w:r>
    </w:p>
    <w:p w14:paraId="61400ED6" w14:textId="77777777" w:rsidR="008A3FF2" w:rsidRPr="00B05C8B" w:rsidRDefault="008A3FF2" w:rsidP="008A3FF2">
      <w:pPr>
        <w:pStyle w:val="ListParagraph"/>
        <w:widowControl/>
        <w:numPr>
          <w:ilvl w:val="2"/>
          <w:numId w:val="76"/>
        </w:numPr>
        <w:spacing w:after="200"/>
        <w:contextualSpacing/>
        <w:rPr>
          <w:rFonts w:ascii="Arial" w:hAnsi="Arial" w:cs="Arial"/>
        </w:rPr>
      </w:pPr>
      <w:r w:rsidRPr="00B05C8B">
        <w:rPr>
          <w:rFonts w:ascii="Arial" w:hAnsi="Arial" w:cs="Arial"/>
          <w:color w:val="000000"/>
        </w:rPr>
        <w:t xml:space="preserve">Data needed: Gender, course and college, when did they take </w:t>
      </w:r>
      <w:proofErr w:type="spellStart"/>
      <w:r w:rsidRPr="00B05C8B">
        <w:rPr>
          <w:rFonts w:ascii="Arial" w:hAnsi="Arial" w:cs="Arial"/>
          <w:color w:val="000000"/>
        </w:rPr>
        <w:t>Gcat</w:t>
      </w:r>
      <w:proofErr w:type="spellEnd"/>
      <w:r w:rsidRPr="00B05C8B">
        <w:rPr>
          <w:rFonts w:ascii="Arial" w:hAnsi="Arial" w:cs="Arial"/>
          <w:color w:val="000000"/>
        </w:rPr>
        <w:t xml:space="preserve"> (this can be verified through AAI)</w:t>
      </w:r>
    </w:p>
    <w:p w14:paraId="71860387" w14:textId="77777777" w:rsidR="008A3FF2" w:rsidRPr="00B05C8B" w:rsidRDefault="008A3FF2" w:rsidP="008A3FF2">
      <w:pPr>
        <w:pStyle w:val="ListParagraph"/>
        <w:widowControl/>
        <w:numPr>
          <w:ilvl w:val="2"/>
          <w:numId w:val="76"/>
        </w:numPr>
        <w:spacing w:after="200"/>
        <w:contextualSpacing/>
        <w:rPr>
          <w:rFonts w:ascii="Arial" w:hAnsi="Arial" w:cs="Arial"/>
        </w:rPr>
      </w:pPr>
      <w:r w:rsidRPr="00B05C8B">
        <w:rPr>
          <w:rFonts w:ascii="Arial" w:hAnsi="Arial" w:cs="Arial"/>
          <w:color w:val="000000"/>
        </w:rPr>
        <w:t xml:space="preserve">Status Pass or fail to verify </w:t>
      </w:r>
    </w:p>
    <w:p w14:paraId="3D423F70"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 xml:space="preserve">Ways to offer </w:t>
      </w:r>
      <w:r w:rsidRPr="00B05C8B">
        <w:rPr>
          <w:rFonts w:ascii="Arial" w:hAnsi="Arial" w:cs="Arial"/>
        </w:rPr>
        <w:t xml:space="preserve">- </w:t>
      </w:r>
      <w:r w:rsidRPr="00B05C8B">
        <w:rPr>
          <w:rFonts w:ascii="Arial" w:hAnsi="Arial" w:cs="Arial"/>
          <w:color w:val="000000"/>
        </w:rPr>
        <w:t>Will be offered as elective, specific set of students, specialization, or as a major, as a seminar or training, or as a scholarship</w:t>
      </w:r>
    </w:p>
    <w:p w14:paraId="31888D05"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Should be unique - what if they changed schools</w:t>
      </w:r>
    </w:p>
    <w:p w14:paraId="5E96D0C8"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 xml:space="preserve">They’re after sustainability </w:t>
      </w:r>
    </w:p>
    <w:p w14:paraId="5AD46BEF"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 xml:space="preserve">1 already signed MOA signed by </w:t>
      </w:r>
      <w:proofErr w:type="spellStart"/>
      <w:r w:rsidRPr="00B05C8B">
        <w:rPr>
          <w:rFonts w:ascii="Arial" w:hAnsi="Arial" w:cs="Arial"/>
          <w:color w:val="000000"/>
        </w:rPr>
        <w:t>bpap</w:t>
      </w:r>
      <w:proofErr w:type="spellEnd"/>
      <w:r w:rsidRPr="00B05C8B">
        <w:rPr>
          <w:rFonts w:ascii="Arial" w:hAnsi="Arial" w:cs="Arial"/>
          <w:color w:val="000000"/>
        </w:rPr>
        <w:t xml:space="preserve"> </w:t>
      </w:r>
      <w:proofErr w:type="spellStart"/>
      <w:r w:rsidRPr="00B05C8B">
        <w:rPr>
          <w:rFonts w:ascii="Arial" w:hAnsi="Arial" w:cs="Arial"/>
          <w:color w:val="000000"/>
        </w:rPr>
        <w:t>ched</w:t>
      </w:r>
      <w:proofErr w:type="spellEnd"/>
      <w:r w:rsidRPr="00B05C8B">
        <w:rPr>
          <w:rFonts w:ascii="Arial" w:hAnsi="Arial" w:cs="Arial"/>
          <w:color w:val="000000"/>
        </w:rPr>
        <w:t xml:space="preserve"> </w:t>
      </w:r>
      <w:proofErr w:type="spellStart"/>
      <w:r w:rsidRPr="00B05C8B">
        <w:rPr>
          <w:rFonts w:ascii="Arial" w:hAnsi="Arial" w:cs="Arial"/>
          <w:color w:val="000000"/>
        </w:rPr>
        <w:t>sucs</w:t>
      </w:r>
      <w:proofErr w:type="spellEnd"/>
      <w:r w:rsidRPr="00B05C8B">
        <w:rPr>
          <w:rFonts w:ascii="Arial" w:hAnsi="Arial" w:cs="Arial"/>
          <w:color w:val="000000"/>
        </w:rPr>
        <w:t xml:space="preserve"> notice to proceed </w:t>
      </w:r>
      <w:r w:rsidRPr="00B05C8B">
        <w:rPr>
          <w:rFonts w:ascii="Arial" w:hAnsi="Arial" w:cs="Arial"/>
        </w:rPr>
        <w:sym w:font="Symbol" w:char="F0E0"/>
      </w:r>
      <w:r w:rsidRPr="00B05C8B">
        <w:rPr>
          <w:rFonts w:ascii="Arial" w:hAnsi="Arial" w:cs="Arial"/>
          <w:color w:val="000000"/>
        </w:rPr>
        <w:t xml:space="preserve">just numbers </w:t>
      </w:r>
    </w:p>
    <w:p w14:paraId="223DA384"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 xml:space="preserve">Reporting total number </w:t>
      </w:r>
      <w:proofErr w:type="spellStart"/>
      <w:r w:rsidRPr="00B05C8B">
        <w:rPr>
          <w:rFonts w:ascii="Arial" w:hAnsi="Arial" w:cs="Arial"/>
          <w:color w:val="000000"/>
        </w:rPr>
        <w:t>na</w:t>
      </w:r>
      <w:proofErr w:type="spellEnd"/>
      <w:r w:rsidRPr="00B05C8B">
        <w:rPr>
          <w:rFonts w:ascii="Arial" w:hAnsi="Arial" w:cs="Arial"/>
          <w:color w:val="000000"/>
        </w:rPr>
        <w:t xml:space="preserve"> </w:t>
      </w:r>
      <w:proofErr w:type="spellStart"/>
      <w:r w:rsidRPr="00B05C8B">
        <w:rPr>
          <w:rFonts w:ascii="Arial" w:hAnsi="Arial" w:cs="Arial"/>
          <w:color w:val="000000"/>
        </w:rPr>
        <w:t>nagGCAt</w:t>
      </w:r>
      <w:proofErr w:type="spellEnd"/>
      <w:r w:rsidRPr="00B05C8B">
        <w:rPr>
          <w:rFonts w:ascii="Arial" w:hAnsi="Arial" w:cs="Arial"/>
          <w:color w:val="000000"/>
        </w:rPr>
        <w:t xml:space="preserve"> must be </w:t>
      </w:r>
      <w:proofErr w:type="spellStart"/>
      <w:r w:rsidRPr="00B05C8B">
        <w:rPr>
          <w:rFonts w:ascii="Arial" w:hAnsi="Arial" w:cs="Arial"/>
          <w:color w:val="000000"/>
        </w:rPr>
        <w:t>segregated</w:t>
      </w:r>
      <w:proofErr w:type="gramStart"/>
      <w:r w:rsidRPr="00B05C8B">
        <w:rPr>
          <w:rFonts w:ascii="Arial" w:hAnsi="Arial" w:cs="Arial"/>
          <w:color w:val="000000"/>
        </w:rPr>
        <w:t>.#</w:t>
      </w:r>
      <w:proofErr w:type="gramEnd"/>
      <w:r w:rsidRPr="00B05C8B">
        <w:rPr>
          <w:rFonts w:ascii="Arial" w:hAnsi="Arial" w:cs="Arial"/>
          <w:color w:val="000000"/>
        </w:rPr>
        <w:t>best</w:t>
      </w:r>
      <w:proofErr w:type="spellEnd"/>
      <w:r w:rsidRPr="00B05C8B">
        <w:rPr>
          <w:rFonts w:ascii="Arial" w:hAnsi="Arial" w:cs="Arial"/>
          <w:color w:val="000000"/>
        </w:rPr>
        <w:t xml:space="preserve"> # of adept. # </w:t>
      </w:r>
      <w:proofErr w:type="gramStart"/>
      <w:r w:rsidRPr="00B05C8B">
        <w:rPr>
          <w:rFonts w:ascii="Arial" w:hAnsi="Arial" w:cs="Arial"/>
          <w:color w:val="000000"/>
        </w:rPr>
        <w:t>of</w:t>
      </w:r>
      <w:proofErr w:type="gramEnd"/>
      <w:r w:rsidRPr="00B05C8B">
        <w:rPr>
          <w:rFonts w:ascii="Arial" w:hAnsi="Arial" w:cs="Arial"/>
          <w:color w:val="000000"/>
        </w:rPr>
        <w:t xml:space="preserve"> </w:t>
      </w:r>
      <w:proofErr w:type="spellStart"/>
      <w:r w:rsidRPr="00B05C8B">
        <w:rPr>
          <w:rFonts w:ascii="Arial" w:hAnsi="Arial" w:cs="Arial"/>
          <w:color w:val="000000"/>
        </w:rPr>
        <w:t>smp</w:t>
      </w:r>
      <w:proofErr w:type="spellEnd"/>
      <w:r w:rsidRPr="00B05C8B">
        <w:rPr>
          <w:rFonts w:ascii="Arial" w:hAnsi="Arial" w:cs="Arial"/>
          <w:color w:val="000000"/>
        </w:rPr>
        <w:t xml:space="preserve"> ( any subject segregation , example completed 5 </w:t>
      </w:r>
      <w:proofErr w:type="spellStart"/>
      <w:r w:rsidRPr="00B05C8B">
        <w:rPr>
          <w:rFonts w:ascii="Arial" w:hAnsi="Arial" w:cs="Arial"/>
          <w:color w:val="000000"/>
        </w:rPr>
        <w:t>smp</w:t>
      </w:r>
      <w:proofErr w:type="spellEnd"/>
      <w:r w:rsidRPr="00B05C8B">
        <w:rPr>
          <w:rFonts w:ascii="Arial" w:hAnsi="Arial" w:cs="Arial"/>
          <w:color w:val="000000"/>
        </w:rPr>
        <w:t xml:space="preserve"> </w:t>
      </w:r>
      <w:proofErr w:type="spellStart"/>
      <w:r w:rsidRPr="00B05C8B">
        <w:rPr>
          <w:rFonts w:ascii="Arial" w:hAnsi="Arial" w:cs="Arial"/>
          <w:color w:val="000000"/>
        </w:rPr>
        <w:t>subj</w:t>
      </w:r>
      <w:proofErr w:type="spellEnd"/>
      <w:r w:rsidRPr="00B05C8B">
        <w:rPr>
          <w:rFonts w:ascii="Arial" w:hAnsi="Arial" w:cs="Arial"/>
          <w:color w:val="000000"/>
        </w:rPr>
        <w:t xml:space="preserve"> and completed even the internship.  # </w:t>
      </w:r>
      <w:proofErr w:type="gramStart"/>
      <w:r w:rsidRPr="00B05C8B">
        <w:rPr>
          <w:rFonts w:ascii="Arial" w:hAnsi="Arial" w:cs="Arial"/>
          <w:color w:val="000000"/>
        </w:rPr>
        <w:t>of</w:t>
      </w:r>
      <w:proofErr w:type="gramEnd"/>
      <w:r w:rsidRPr="00B05C8B">
        <w:rPr>
          <w:rFonts w:ascii="Arial" w:hAnsi="Arial" w:cs="Arial"/>
          <w:color w:val="000000"/>
        </w:rPr>
        <w:t xml:space="preserve"> those who have undergone internship. </w:t>
      </w:r>
      <w:proofErr w:type="gramStart"/>
      <w:r w:rsidRPr="00B05C8B">
        <w:rPr>
          <w:rFonts w:ascii="Arial" w:hAnsi="Arial" w:cs="Arial"/>
          <w:color w:val="000000"/>
        </w:rPr>
        <w:t>if</w:t>
      </w:r>
      <w:proofErr w:type="gramEnd"/>
      <w:r w:rsidRPr="00B05C8B">
        <w:rPr>
          <w:rFonts w:ascii="Arial" w:hAnsi="Arial" w:cs="Arial"/>
          <w:color w:val="000000"/>
        </w:rPr>
        <w:t xml:space="preserve"> internship, which </w:t>
      </w:r>
      <w:proofErr w:type="spellStart"/>
      <w:r w:rsidRPr="00B05C8B">
        <w:rPr>
          <w:rFonts w:ascii="Arial" w:hAnsi="Arial" w:cs="Arial"/>
          <w:color w:val="000000"/>
        </w:rPr>
        <w:t>bpo</w:t>
      </w:r>
      <w:proofErr w:type="spellEnd"/>
      <w:r w:rsidRPr="00B05C8B">
        <w:rPr>
          <w:rFonts w:ascii="Arial" w:hAnsi="Arial" w:cs="Arial"/>
          <w:color w:val="000000"/>
        </w:rPr>
        <w:t xml:space="preserve"> </w:t>
      </w:r>
      <w:r w:rsidRPr="00B05C8B">
        <w:rPr>
          <w:rFonts w:ascii="Arial" w:hAnsi="Arial" w:cs="Arial"/>
          <w:color w:val="000000"/>
        </w:rPr>
        <w:lastRenderedPageBreak/>
        <w:t xml:space="preserve">company </w:t>
      </w:r>
      <w:proofErr w:type="spellStart"/>
      <w:r w:rsidRPr="00B05C8B">
        <w:rPr>
          <w:rFonts w:ascii="Arial" w:hAnsi="Arial" w:cs="Arial"/>
          <w:color w:val="000000"/>
        </w:rPr>
        <w:t>wat</w:t>
      </w:r>
      <w:proofErr w:type="spellEnd"/>
      <w:r w:rsidRPr="00B05C8B">
        <w:rPr>
          <w:rFonts w:ascii="Arial" w:hAnsi="Arial" w:cs="Arial"/>
          <w:color w:val="000000"/>
        </w:rPr>
        <w:t xml:space="preserve"> job and immediate superior. </w:t>
      </w:r>
      <w:proofErr w:type="spellStart"/>
      <w:r w:rsidRPr="00B05C8B">
        <w:rPr>
          <w:rFonts w:ascii="Arial" w:hAnsi="Arial" w:cs="Arial"/>
          <w:color w:val="000000"/>
        </w:rPr>
        <w:t>Smp</w:t>
      </w:r>
      <w:proofErr w:type="spellEnd"/>
      <w:r w:rsidRPr="00B05C8B">
        <w:rPr>
          <w:rFonts w:ascii="Arial" w:hAnsi="Arial" w:cs="Arial"/>
          <w:color w:val="000000"/>
        </w:rPr>
        <w:t xml:space="preserve"> must be -70% of </w:t>
      </w:r>
      <w:r w:rsidRPr="00B05C8B">
        <w:rPr>
          <w:rFonts w:ascii="Arial" w:hAnsi="Arial" w:cs="Arial"/>
          <w:bCs/>
          <w:color w:val="000000"/>
        </w:rPr>
        <w:t>employability**</w:t>
      </w:r>
      <w:proofErr w:type="gramStart"/>
      <w:r w:rsidRPr="00B05C8B">
        <w:rPr>
          <w:rFonts w:ascii="Arial" w:hAnsi="Arial" w:cs="Arial"/>
          <w:bCs/>
          <w:color w:val="000000"/>
        </w:rPr>
        <w:t>*(</w:t>
      </w:r>
      <w:proofErr w:type="gramEnd"/>
      <w:r w:rsidRPr="00B05C8B">
        <w:rPr>
          <w:rFonts w:ascii="Arial" w:hAnsi="Arial" w:cs="Arial"/>
          <w:bCs/>
          <w:color w:val="000000"/>
        </w:rPr>
        <w:t xml:space="preserve"> employable and not employable). Must know if </w:t>
      </w:r>
      <w:proofErr w:type="spellStart"/>
      <w:r w:rsidRPr="00B05C8B">
        <w:rPr>
          <w:rFonts w:ascii="Arial" w:hAnsi="Arial" w:cs="Arial"/>
          <w:bCs/>
          <w:color w:val="000000"/>
        </w:rPr>
        <w:t>ched</w:t>
      </w:r>
      <w:proofErr w:type="spellEnd"/>
      <w:r w:rsidRPr="00B05C8B">
        <w:rPr>
          <w:rFonts w:ascii="Arial" w:hAnsi="Arial" w:cs="Arial"/>
          <w:bCs/>
          <w:color w:val="000000"/>
        </w:rPr>
        <w:t xml:space="preserve"> or </w:t>
      </w:r>
      <w:proofErr w:type="spellStart"/>
      <w:r w:rsidRPr="00B05C8B">
        <w:rPr>
          <w:rFonts w:ascii="Arial" w:hAnsi="Arial" w:cs="Arial"/>
          <w:bCs/>
          <w:color w:val="000000"/>
        </w:rPr>
        <w:t>sei</w:t>
      </w:r>
      <w:proofErr w:type="spellEnd"/>
      <w:r w:rsidRPr="00B05C8B">
        <w:rPr>
          <w:rFonts w:ascii="Arial" w:hAnsi="Arial" w:cs="Arial"/>
          <w:bCs/>
          <w:color w:val="000000"/>
        </w:rPr>
        <w:t xml:space="preserve"> (for </w:t>
      </w:r>
      <w:proofErr w:type="spellStart"/>
      <w:r w:rsidRPr="00B05C8B">
        <w:rPr>
          <w:rFonts w:ascii="Arial" w:hAnsi="Arial" w:cs="Arial"/>
          <w:bCs/>
          <w:color w:val="000000"/>
        </w:rPr>
        <w:t>gcat</w:t>
      </w:r>
      <w:proofErr w:type="spellEnd"/>
      <w:r w:rsidRPr="00B05C8B">
        <w:rPr>
          <w:rFonts w:ascii="Arial" w:hAnsi="Arial" w:cs="Arial"/>
          <w:bCs/>
          <w:color w:val="000000"/>
        </w:rPr>
        <w:t xml:space="preserve"> adept)</w:t>
      </w:r>
    </w:p>
    <w:p w14:paraId="31B6C3D0"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b/>
          <w:bCs/>
          <w:color w:val="000000"/>
        </w:rPr>
        <w:t>Process is different per school</w:t>
      </w:r>
    </w:p>
    <w:p w14:paraId="4B82D9A1"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 xml:space="preserve">Employability will be based on the </w:t>
      </w:r>
      <w:proofErr w:type="spellStart"/>
      <w:r w:rsidRPr="00B05C8B">
        <w:rPr>
          <w:rFonts w:ascii="Arial" w:hAnsi="Arial" w:cs="Arial"/>
          <w:color w:val="000000"/>
        </w:rPr>
        <w:t>bpo</w:t>
      </w:r>
      <w:proofErr w:type="spellEnd"/>
      <w:r w:rsidRPr="00B05C8B">
        <w:rPr>
          <w:rFonts w:ascii="Arial" w:hAnsi="Arial" w:cs="Arial"/>
          <w:color w:val="000000"/>
        </w:rPr>
        <w:t xml:space="preserve"> company's assessment or </w:t>
      </w:r>
    </w:p>
    <w:p w14:paraId="75E3D1DF"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 xml:space="preserve">Note: PRE </w:t>
      </w:r>
      <w:proofErr w:type="spellStart"/>
      <w:r w:rsidRPr="00B05C8B">
        <w:rPr>
          <w:rFonts w:ascii="Arial" w:hAnsi="Arial" w:cs="Arial"/>
          <w:color w:val="000000"/>
        </w:rPr>
        <w:t>na</w:t>
      </w:r>
      <w:proofErr w:type="spellEnd"/>
      <w:r w:rsidRPr="00B05C8B">
        <w:rPr>
          <w:rFonts w:ascii="Arial" w:hAnsi="Arial" w:cs="Arial"/>
          <w:color w:val="000000"/>
        </w:rPr>
        <w:t xml:space="preserve"> </w:t>
      </w:r>
      <w:proofErr w:type="spellStart"/>
      <w:r w:rsidRPr="00B05C8B">
        <w:rPr>
          <w:rFonts w:ascii="Arial" w:hAnsi="Arial" w:cs="Arial"/>
          <w:color w:val="000000"/>
        </w:rPr>
        <w:t>lang</w:t>
      </w:r>
      <w:proofErr w:type="spellEnd"/>
      <w:r w:rsidRPr="00B05C8B">
        <w:rPr>
          <w:rFonts w:ascii="Arial" w:hAnsi="Arial" w:cs="Arial"/>
          <w:color w:val="000000"/>
        </w:rPr>
        <w:t xml:space="preserve"> </w:t>
      </w:r>
      <w:proofErr w:type="spellStart"/>
      <w:r w:rsidRPr="00B05C8B">
        <w:rPr>
          <w:rFonts w:ascii="Arial" w:hAnsi="Arial" w:cs="Arial"/>
          <w:color w:val="000000"/>
        </w:rPr>
        <w:t>ang</w:t>
      </w:r>
      <w:proofErr w:type="spellEnd"/>
      <w:r w:rsidRPr="00B05C8B">
        <w:rPr>
          <w:rFonts w:ascii="Arial" w:hAnsi="Arial" w:cs="Arial"/>
          <w:color w:val="000000"/>
        </w:rPr>
        <w:t xml:space="preserve"> GCAT*  </w:t>
      </w:r>
    </w:p>
    <w:p w14:paraId="3FF756CA"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Best and adept</w:t>
      </w:r>
    </w:p>
    <w:p w14:paraId="0EC96A1D" w14:textId="77777777" w:rsidR="008A3FF2" w:rsidRPr="00B05C8B" w:rsidRDefault="008A3FF2" w:rsidP="008A3FF2">
      <w:pPr>
        <w:pStyle w:val="ListParagraph"/>
        <w:widowControl/>
        <w:numPr>
          <w:ilvl w:val="2"/>
          <w:numId w:val="76"/>
        </w:numPr>
        <w:spacing w:after="200"/>
        <w:contextualSpacing/>
        <w:rPr>
          <w:rFonts w:ascii="Arial" w:hAnsi="Arial" w:cs="Arial"/>
        </w:rPr>
      </w:pPr>
      <w:r w:rsidRPr="00B05C8B">
        <w:rPr>
          <w:rFonts w:ascii="Arial" w:hAnsi="Arial" w:cs="Arial"/>
          <w:color w:val="000000"/>
        </w:rPr>
        <w:t xml:space="preserve">May be a substitute for </w:t>
      </w:r>
      <w:proofErr w:type="spellStart"/>
      <w:r w:rsidRPr="00B05C8B">
        <w:rPr>
          <w:rFonts w:ascii="Arial" w:hAnsi="Arial" w:cs="Arial"/>
          <w:color w:val="000000"/>
        </w:rPr>
        <w:t>eng</w:t>
      </w:r>
      <w:proofErr w:type="spellEnd"/>
      <w:r w:rsidRPr="00B05C8B">
        <w:rPr>
          <w:rFonts w:ascii="Arial" w:hAnsi="Arial" w:cs="Arial"/>
          <w:color w:val="000000"/>
        </w:rPr>
        <w:t xml:space="preserve"> 3 </w:t>
      </w:r>
    </w:p>
    <w:p w14:paraId="5FF88F22"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GCAT</w:t>
      </w:r>
    </w:p>
    <w:p w14:paraId="5D97F8D2" w14:textId="77777777" w:rsidR="008A3FF2" w:rsidRPr="00B05C8B" w:rsidRDefault="008A3FF2" w:rsidP="008A3FF2">
      <w:pPr>
        <w:pStyle w:val="ListParagraph"/>
        <w:widowControl/>
        <w:numPr>
          <w:ilvl w:val="2"/>
          <w:numId w:val="76"/>
        </w:numPr>
        <w:spacing w:after="200"/>
        <w:contextualSpacing/>
        <w:rPr>
          <w:rFonts w:ascii="Arial" w:hAnsi="Arial" w:cs="Arial"/>
        </w:rPr>
      </w:pPr>
      <w:r w:rsidRPr="00B05C8B">
        <w:rPr>
          <w:rFonts w:ascii="Arial" w:hAnsi="Arial" w:cs="Arial"/>
          <w:color w:val="000000"/>
        </w:rPr>
        <w:t xml:space="preserve">Students: recommendation for students who started to take </w:t>
      </w:r>
      <w:proofErr w:type="spellStart"/>
      <w:r w:rsidRPr="00B05C8B">
        <w:rPr>
          <w:rFonts w:ascii="Arial" w:hAnsi="Arial" w:cs="Arial"/>
          <w:color w:val="000000"/>
        </w:rPr>
        <w:t>gcat</w:t>
      </w:r>
      <w:proofErr w:type="spellEnd"/>
      <w:r w:rsidRPr="00B05C8B">
        <w:rPr>
          <w:rFonts w:ascii="Arial" w:hAnsi="Arial" w:cs="Arial"/>
          <w:color w:val="000000"/>
        </w:rPr>
        <w:t>.</w:t>
      </w:r>
    </w:p>
    <w:p w14:paraId="2A317897" w14:textId="77777777" w:rsidR="008A3FF2" w:rsidRPr="00B05C8B" w:rsidRDefault="008A3FF2" w:rsidP="008A3FF2">
      <w:pPr>
        <w:pStyle w:val="ListParagraph"/>
        <w:widowControl/>
        <w:numPr>
          <w:ilvl w:val="1"/>
          <w:numId w:val="76"/>
        </w:numPr>
        <w:spacing w:after="200"/>
        <w:contextualSpacing/>
        <w:rPr>
          <w:rFonts w:ascii="Arial" w:hAnsi="Arial" w:cs="Arial"/>
        </w:rPr>
      </w:pPr>
      <w:r w:rsidRPr="00B05C8B">
        <w:rPr>
          <w:rFonts w:ascii="Arial" w:hAnsi="Arial" w:cs="Arial"/>
          <w:color w:val="000000"/>
        </w:rPr>
        <w:t xml:space="preserve">Sap Business objects - for reporting. </w:t>
      </w:r>
    </w:p>
    <w:p w14:paraId="46EC0CB3" w14:textId="77777777" w:rsidR="008A3FF2" w:rsidRPr="00B05C8B" w:rsidRDefault="008A3FF2" w:rsidP="00FD003A">
      <w:r w:rsidRPr="00B05C8B">
        <w:t>Meeting End</w:t>
      </w:r>
    </w:p>
    <w:p w14:paraId="68B012AE" w14:textId="77777777" w:rsidR="008A3FF2" w:rsidRPr="00B05C8B" w:rsidRDefault="008A3FF2" w:rsidP="008A3FF2">
      <w:pPr>
        <w:pStyle w:val="ListParagraph"/>
        <w:widowControl/>
        <w:numPr>
          <w:ilvl w:val="0"/>
          <w:numId w:val="45"/>
        </w:numPr>
        <w:spacing w:after="200"/>
        <w:contextualSpacing/>
        <w:rPr>
          <w:rFonts w:ascii="Arial" w:hAnsi="Arial" w:cs="Arial"/>
        </w:rPr>
      </w:pPr>
      <w:r w:rsidRPr="00B05C8B">
        <w:rPr>
          <w:rFonts w:ascii="Arial" w:hAnsi="Arial" w:cs="Arial"/>
        </w:rPr>
        <w:t>Meeting Schedule End: 6:00 PM</w:t>
      </w:r>
    </w:p>
    <w:p w14:paraId="45C98D61" w14:textId="77777777" w:rsidR="008A3FF2" w:rsidRPr="00B05C8B" w:rsidRDefault="008A3FF2" w:rsidP="008A3FF2">
      <w:pPr>
        <w:pStyle w:val="ListParagraph"/>
        <w:widowControl/>
        <w:numPr>
          <w:ilvl w:val="0"/>
          <w:numId w:val="45"/>
        </w:numPr>
        <w:spacing w:after="200"/>
        <w:contextualSpacing/>
        <w:rPr>
          <w:rFonts w:ascii="Arial" w:hAnsi="Arial" w:cs="Arial"/>
        </w:rPr>
      </w:pPr>
      <w:r w:rsidRPr="00B05C8B">
        <w:rPr>
          <w:rFonts w:ascii="Arial" w:hAnsi="Arial" w:cs="Arial"/>
        </w:rPr>
        <w:t>Meeting Actual End: 5:00 PM</w:t>
      </w:r>
    </w:p>
    <w:p w14:paraId="604198DB" w14:textId="77777777" w:rsidR="008A3FF2" w:rsidRPr="00B05C8B" w:rsidRDefault="008A3FF2" w:rsidP="00FD003A">
      <w:pPr>
        <w:pStyle w:val="Heading2"/>
      </w:pPr>
      <w:bookmarkStart w:id="277" w:name="_Toc368947243"/>
      <w:r w:rsidRPr="00B05C8B">
        <w:t>Decisions/RECOMMENDATIONS</w:t>
      </w:r>
      <w:bookmarkEnd w:id="277"/>
    </w:p>
    <w:p w14:paraId="4F91E27F" w14:textId="77777777" w:rsidR="008A3FF2" w:rsidRPr="00B05C8B" w:rsidRDefault="008A3FF2" w:rsidP="008A3FF2">
      <w:pPr>
        <w:widowControl/>
        <w:numPr>
          <w:ilvl w:val="0"/>
          <w:numId w:val="42"/>
        </w:numPr>
        <w:spacing w:before="60" w:after="60"/>
        <w:rPr>
          <w:rFonts w:ascii="Arial" w:hAnsi="Arial" w:cs="Arial"/>
        </w:rPr>
      </w:pPr>
      <w:r w:rsidRPr="00B05C8B">
        <w:rPr>
          <w:rFonts w:ascii="Arial" w:hAnsi="Arial" w:cs="Arial"/>
        </w:rPr>
        <w:t>Work on the paper – data gathering and M&amp;E</w:t>
      </w:r>
    </w:p>
    <w:p w14:paraId="2AAB1348" w14:textId="77777777" w:rsidR="008A3FF2" w:rsidRPr="00B05C8B" w:rsidRDefault="008A3FF2" w:rsidP="008A3FF2">
      <w:pPr>
        <w:pStyle w:val="Heading3"/>
      </w:pPr>
      <w:bookmarkStart w:id="278" w:name="_Toc242786692"/>
      <w:bookmarkStart w:id="279" w:name="_Toc368947244"/>
      <w:r w:rsidRPr="00B05C8B">
        <w:t>Next Meeting</w:t>
      </w:r>
      <w:bookmarkEnd w:id="278"/>
      <w:bookmarkEnd w:id="279"/>
    </w:p>
    <w:p w14:paraId="000F6F47" w14:textId="77777777" w:rsidR="008A3FF2" w:rsidRPr="00B05C8B" w:rsidRDefault="008A3FF2" w:rsidP="008A3FF2">
      <w:pPr>
        <w:pStyle w:val="ListParagraph"/>
        <w:widowControl/>
        <w:numPr>
          <w:ilvl w:val="0"/>
          <w:numId w:val="46"/>
        </w:numPr>
        <w:spacing w:after="200"/>
        <w:contextualSpacing/>
        <w:rPr>
          <w:rFonts w:ascii="Arial" w:hAnsi="Arial" w:cs="Arial"/>
        </w:rPr>
      </w:pPr>
      <w:r w:rsidRPr="00B05C8B">
        <w:rPr>
          <w:rFonts w:ascii="Arial" w:hAnsi="Arial" w:cs="Arial"/>
        </w:rPr>
        <w:t>Next Meeting: BPAP, date and time TBA</w:t>
      </w:r>
    </w:p>
    <w:p w14:paraId="6B2C9A28" w14:textId="77777777" w:rsidR="008A3FF2" w:rsidRPr="00B05C8B" w:rsidRDefault="008A3FF2" w:rsidP="008A3FF2">
      <w:pPr>
        <w:spacing w:line="480" w:lineRule="auto"/>
        <w:rPr>
          <w:rFonts w:ascii="Arial" w:hAnsi="Arial" w:cs="Arial"/>
        </w:rPr>
      </w:pPr>
    </w:p>
    <w:p w14:paraId="2922E68C" w14:textId="77777777" w:rsidR="008A3FF2" w:rsidRPr="008A3FF2" w:rsidRDefault="008A3FF2" w:rsidP="008A3FF2">
      <w:pPr>
        <w:sectPr w:rsidR="008A3FF2" w:rsidRPr="008A3FF2" w:rsidSect="00204E7E">
          <w:pgSz w:w="12240" w:h="15840"/>
          <w:pgMar w:top="1300" w:right="1240" w:bottom="280" w:left="1240" w:header="144" w:footer="1152" w:gutter="0"/>
          <w:cols w:space="720"/>
          <w:docGrid w:linePitch="299"/>
        </w:sectPr>
      </w:pPr>
    </w:p>
    <w:p w14:paraId="3AF34D45" w14:textId="77777777" w:rsidR="00E31E81" w:rsidRDefault="00E31E81" w:rsidP="00E31E81">
      <w:pPr>
        <w:spacing w:before="1" w:line="160" w:lineRule="exact"/>
        <w:rPr>
          <w:sz w:val="16"/>
          <w:szCs w:val="16"/>
        </w:rPr>
      </w:pPr>
    </w:p>
    <w:p w14:paraId="22E823B0" w14:textId="77777777" w:rsidR="00E31E81" w:rsidRDefault="00E31E81" w:rsidP="00E31E81">
      <w:pPr>
        <w:spacing w:line="200" w:lineRule="exact"/>
        <w:rPr>
          <w:sz w:val="20"/>
          <w:szCs w:val="20"/>
        </w:rPr>
        <w:sectPr w:rsidR="00E31E81">
          <w:pgSz w:w="12240" w:h="15840"/>
          <w:pgMar w:top="1300" w:right="20" w:bottom="280" w:left="0" w:header="113" w:footer="0" w:gutter="0"/>
          <w:cols w:space="720"/>
        </w:sectPr>
      </w:pPr>
    </w:p>
    <w:p w14:paraId="3EADE5B0" w14:textId="77777777" w:rsidR="00E31E81" w:rsidRDefault="004971F1" w:rsidP="004971F1">
      <w:bookmarkStart w:id="280" w:name="Team_Contract_/"/>
      <w:bookmarkStart w:id="281" w:name="_bookmark88"/>
      <w:bookmarkEnd w:id="280"/>
      <w:bookmarkEnd w:id="281"/>
      <w:r>
        <w:rPr>
          <w:noProof/>
          <w:lang w:val="en-PH" w:eastAsia="en-PH"/>
        </w:rPr>
        <w:lastRenderedPageBreak/>
        <w:drawing>
          <wp:anchor distT="0" distB="0" distL="114300" distR="114300" simplePos="0" relativeHeight="251587584" behindDoc="1" locked="0" layoutInCell="1" allowOverlap="1" wp14:anchorId="4709AE51" wp14:editId="59713776">
            <wp:simplePos x="0" y="0"/>
            <wp:positionH relativeFrom="page">
              <wp:posOffset>698500</wp:posOffset>
            </wp:positionH>
            <wp:positionV relativeFrom="paragraph">
              <wp:posOffset>12065</wp:posOffset>
            </wp:positionV>
            <wp:extent cx="1341120" cy="605790"/>
            <wp:effectExtent l="0" t="0" r="5080" b="3810"/>
            <wp:wrapNone/>
            <wp:docPr id="20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41120" cy="605790"/>
                    </a:xfrm>
                    <a:prstGeom prst="rect">
                      <a:avLst/>
                    </a:prstGeom>
                    <a:noFill/>
                  </pic:spPr>
                </pic:pic>
              </a:graphicData>
            </a:graphic>
          </wp:anchor>
        </w:drawing>
      </w:r>
    </w:p>
    <w:p w14:paraId="3051671B" w14:textId="77777777" w:rsidR="00E31E81" w:rsidRDefault="00E31E81" w:rsidP="00E31E81">
      <w:pPr>
        <w:spacing w:line="190" w:lineRule="exact"/>
        <w:rPr>
          <w:sz w:val="19"/>
          <w:szCs w:val="19"/>
        </w:rPr>
      </w:pPr>
      <w:r>
        <w:br w:type="column"/>
      </w:r>
    </w:p>
    <w:p w14:paraId="3DED4C4D" w14:textId="77777777" w:rsidR="00E31E81" w:rsidRDefault="00E31E81" w:rsidP="00E31E81">
      <w:pPr>
        <w:spacing w:line="220" w:lineRule="exact"/>
      </w:pPr>
    </w:p>
    <w:p w14:paraId="5395097A" w14:textId="77777777" w:rsidR="00E31E81" w:rsidRDefault="00E31E81" w:rsidP="00E31E81">
      <w:pPr>
        <w:spacing w:line="220" w:lineRule="exact"/>
      </w:pPr>
    </w:p>
    <w:p w14:paraId="17996F8E" w14:textId="77777777" w:rsidR="00E31E81" w:rsidRDefault="00E31E81" w:rsidP="00E31E81">
      <w:pPr>
        <w:spacing w:line="220" w:lineRule="exact"/>
      </w:pPr>
    </w:p>
    <w:p w14:paraId="74595314" w14:textId="77777777" w:rsidR="00E31E81" w:rsidRDefault="00E31E81" w:rsidP="00E31E81">
      <w:pPr>
        <w:spacing w:line="220" w:lineRule="exact"/>
      </w:pPr>
    </w:p>
    <w:p w14:paraId="21D524D2" w14:textId="77777777" w:rsidR="00E31E81" w:rsidRDefault="00E31E81" w:rsidP="00AF4DA9">
      <w:pPr>
        <w:pStyle w:val="Heading2"/>
        <w:ind w:left="0"/>
        <w:rPr>
          <w:rFonts w:cs="Arial"/>
        </w:rPr>
      </w:pPr>
      <w:bookmarkStart w:id="282" w:name="/CONTRACT_OF_AGREEMENT"/>
      <w:bookmarkStart w:id="283" w:name="_bookmark89"/>
      <w:bookmarkStart w:id="284" w:name="_Toc368947245"/>
      <w:bookmarkEnd w:id="282"/>
      <w:bookmarkEnd w:id="283"/>
      <w:r>
        <w:t>CONTRACT OF AGREEMENT</w:t>
      </w:r>
      <w:bookmarkEnd w:id="284"/>
    </w:p>
    <w:p w14:paraId="08F25E30" w14:textId="77777777" w:rsidR="00E31E81" w:rsidRDefault="00E31E81" w:rsidP="00E31E81">
      <w:pPr>
        <w:rPr>
          <w:rFonts w:ascii="Arial" w:eastAsia="Arial" w:hAnsi="Arial" w:cs="Arial"/>
        </w:rPr>
        <w:sectPr w:rsidR="00E31E81">
          <w:type w:val="continuous"/>
          <w:pgSz w:w="12240" w:h="15840"/>
          <w:pgMar w:top="620" w:right="20" w:bottom="280" w:left="0" w:header="720" w:footer="720" w:gutter="0"/>
          <w:cols w:num="2" w:space="720" w:equalWidth="0">
            <w:col w:w="4243" w:space="356"/>
            <w:col w:w="7621"/>
          </w:cols>
        </w:sectPr>
      </w:pPr>
    </w:p>
    <w:p w14:paraId="55141F5E" w14:textId="77777777" w:rsidR="00E31E81" w:rsidRDefault="00E31E81" w:rsidP="00E31E81">
      <w:pPr>
        <w:spacing w:line="200" w:lineRule="exact"/>
        <w:rPr>
          <w:sz w:val="20"/>
          <w:szCs w:val="20"/>
        </w:rPr>
      </w:pPr>
    </w:p>
    <w:p w14:paraId="00044161" w14:textId="77777777" w:rsidR="00E31E81" w:rsidRDefault="00E31E81" w:rsidP="00E31E81">
      <w:pPr>
        <w:spacing w:before="14" w:line="240" w:lineRule="exact"/>
        <w:rPr>
          <w:sz w:val="24"/>
          <w:szCs w:val="24"/>
        </w:rPr>
      </w:pPr>
    </w:p>
    <w:p w14:paraId="3E4CCCC0" w14:textId="77777777" w:rsidR="00E31E81" w:rsidRDefault="00E31E81" w:rsidP="00E31E81">
      <w:pPr>
        <w:pStyle w:val="BodyText"/>
        <w:spacing w:before="72"/>
        <w:ind w:left="1440" w:right="1413"/>
      </w:pPr>
      <w:r>
        <w:rPr>
          <w:noProof/>
          <w:lang w:val="en-PH" w:eastAsia="en-PH"/>
        </w:rPr>
        <w:drawing>
          <wp:anchor distT="0" distB="0" distL="114300" distR="114300" simplePos="0" relativeHeight="251589632" behindDoc="1" locked="0" layoutInCell="1" allowOverlap="1" wp14:anchorId="67698221" wp14:editId="55B22B24">
            <wp:simplePos x="0" y="0"/>
            <wp:positionH relativeFrom="page">
              <wp:posOffset>50165</wp:posOffset>
            </wp:positionH>
            <wp:positionV relativeFrom="paragraph">
              <wp:posOffset>-381000</wp:posOffset>
            </wp:positionV>
            <wp:extent cx="950595" cy="444500"/>
            <wp:effectExtent l="0" t="0" r="0" b="12700"/>
            <wp:wrapNone/>
            <wp:docPr id="20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0595" cy="444500"/>
                    </a:xfrm>
                    <a:prstGeom prst="rect">
                      <a:avLst/>
                    </a:prstGeom>
                    <a:noFill/>
                  </pic:spPr>
                </pic:pic>
              </a:graphicData>
            </a:graphic>
          </wp:anchor>
        </w:drawing>
      </w:r>
      <w:r>
        <w:rPr>
          <w:spacing w:val="-2"/>
        </w:rPr>
        <w:t>KNOW</w:t>
      </w:r>
      <w:r>
        <w:rPr>
          <w:spacing w:val="6"/>
        </w:rPr>
        <w:t xml:space="preserve"> </w:t>
      </w:r>
      <w:r>
        <w:rPr>
          <w:spacing w:val="-1"/>
        </w:rPr>
        <w:t>ALL</w:t>
      </w:r>
      <w:r>
        <w:rPr>
          <w:spacing w:val="-2"/>
        </w:rPr>
        <w:t xml:space="preserve"> MEN</w:t>
      </w:r>
      <w:r>
        <w:t xml:space="preserve"> </w:t>
      </w:r>
      <w:r>
        <w:rPr>
          <w:spacing w:val="-1"/>
        </w:rPr>
        <w:t>BY</w:t>
      </w:r>
      <w:r>
        <w:t xml:space="preserve"> </w:t>
      </w:r>
      <w:r>
        <w:rPr>
          <w:spacing w:val="-1"/>
        </w:rPr>
        <w:t>THESE</w:t>
      </w:r>
      <w:r>
        <w:t xml:space="preserve"> </w:t>
      </w:r>
      <w:r>
        <w:rPr>
          <w:spacing w:val="-1"/>
        </w:rPr>
        <w:t>PRESENTS:</w:t>
      </w:r>
    </w:p>
    <w:p w14:paraId="2357C987" w14:textId="77777777" w:rsidR="00E31E81" w:rsidRDefault="00E31E81" w:rsidP="00E31E81">
      <w:pPr>
        <w:spacing w:before="19" w:line="220" w:lineRule="exact"/>
      </w:pPr>
    </w:p>
    <w:p w14:paraId="79DB1755" w14:textId="77777777" w:rsidR="00E31E81" w:rsidRDefault="008A650E" w:rsidP="00E31E81">
      <w:pPr>
        <w:pStyle w:val="BodyText"/>
        <w:ind w:left="2078" w:right="1413"/>
      </w:pPr>
      <w:r>
        <w:rPr>
          <w:noProof/>
        </w:rPr>
        <w:pict w14:anchorId="2F2DE749">
          <v:shape id="Text Box 177" o:spid="_x0000_s1130" type="#_x0000_t202" style="position:absolute;left:0;text-align:left;margin-left:.45pt;margin-top:1.35pt;width:103.55pt;height:48.25pt;z-index:-251640832;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" filled="f" stroked="f">
            <v:textbox inset="0,0,0,0">
              <w:txbxContent>
                <w:p w14:paraId="79B47D8B" w14:textId="77777777" w:rsidR="00571EB7" w:rsidRDefault="00571EB7" w:rsidP="00E31E81">
                  <w:pPr>
                    <w:pStyle w:val="BodyText"/>
                    <w:spacing w:line="226" w:lineRule="exact"/>
                    <w:jc w:val="right"/>
                  </w:pPr>
                  <w:r>
                    <w:rPr>
                      <w:spacing w:val="-1"/>
                    </w:rPr>
                    <w:t>This</w:t>
                  </w:r>
                  <w:r>
                    <w:rPr>
                      <w:spacing w:val="1"/>
                    </w:rPr>
                    <w:t xml:space="preserve"> </w:t>
                  </w:r>
                  <w:r>
                    <w:t>C</w:t>
                  </w:r>
                </w:p>
              </w:txbxContent>
            </v:textbox>
            <w10:wrap anchorx="page"/>
          </v:shape>
        </w:pict>
      </w:r>
      <w:r w:rsidR="00E31E81">
        <w:rPr>
          <w:noProof/>
          <w:lang w:val="en-PH" w:eastAsia="en-PH"/>
        </w:rPr>
        <w:drawing>
          <wp:anchor distT="0" distB="0" distL="114300" distR="114300" simplePos="0" relativeHeight="251586560" behindDoc="1" locked="0" layoutInCell="1" allowOverlap="1" wp14:anchorId="0F0EA1E1" wp14:editId="3F64FDB8">
            <wp:simplePos x="0" y="0"/>
            <wp:positionH relativeFrom="page">
              <wp:posOffset>5715</wp:posOffset>
            </wp:positionH>
            <wp:positionV relativeFrom="paragraph">
              <wp:posOffset>37465</wp:posOffset>
            </wp:positionV>
            <wp:extent cx="1247140" cy="592455"/>
            <wp:effectExtent l="0" t="0" r="0" b="0"/>
            <wp:wrapNone/>
            <wp:docPr id="20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47140" cy="592455"/>
                    </a:xfrm>
                    <a:prstGeom prst="rect">
                      <a:avLst/>
                    </a:prstGeom>
                    <a:noFill/>
                  </pic:spPr>
                </pic:pic>
              </a:graphicData>
            </a:graphic>
          </wp:anchor>
        </w:drawing>
      </w:r>
      <w:proofErr w:type="spellStart"/>
      <w:proofErr w:type="gramStart"/>
      <w:r w:rsidR="00E31E81">
        <w:rPr>
          <w:spacing w:val="-1"/>
        </w:rPr>
        <w:t>ontract</w:t>
      </w:r>
      <w:proofErr w:type="spellEnd"/>
      <w:proofErr w:type="gramEnd"/>
      <w:r w:rsidR="00E31E81">
        <w:rPr>
          <w:spacing w:val="-1"/>
        </w:rPr>
        <w:t xml:space="preserve"> made</w:t>
      </w:r>
      <w:r w:rsidR="00E31E81">
        <w:rPr>
          <w:spacing w:val="-2"/>
        </w:rPr>
        <w:t xml:space="preserve"> </w:t>
      </w:r>
      <w:r w:rsidR="00E31E81">
        <w:rPr>
          <w:spacing w:val="-1"/>
        </w:rPr>
        <w:t>and</w:t>
      </w:r>
      <w:r w:rsidR="00E31E81">
        <w:rPr>
          <w:spacing w:val="-2"/>
        </w:rPr>
        <w:t xml:space="preserve"> </w:t>
      </w:r>
      <w:r w:rsidR="00E31E81">
        <w:rPr>
          <w:spacing w:val="-1"/>
        </w:rPr>
        <w:t>entered</w:t>
      </w:r>
      <w:r w:rsidR="00E31E81">
        <w:rPr>
          <w:spacing w:val="-2"/>
        </w:rPr>
        <w:t xml:space="preserve"> </w:t>
      </w:r>
      <w:r w:rsidR="00E31E81">
        <w:rPr>
          <w:spacing w:val="-1"/>
        </w:rPr>
        <w:t>into</w:t>
      </w:r>
      <w:r w:rsidR="00E31E81">
        <w:t xml:space="preserve"> </w:t>
      </w:r>
      <w:r w:rsidR="00E31E81">
        <w:rPr>
          <w:spacing w:val="-1"/>
        </w:rPr>
        <w:t>by</w:t>
      </w:r>
      <w:r w:rsidR="00E31E81">
        <w:rPr>
          <w:spacing w:val="-2"/>
        </w:rPr>
        <w:t xml:space="preserve"> </w:t>
      </w:r>
      <w:r w:rsidR="00E31E81">
        <w:rPr>
          <w:spacing w:val="-1"/>
        </w:rPr>
        <w:t>and</w:t>
      </w:r>
      <w:r w:rsidR="00E31E81">
        <w:rPr>
          <w:spacing w:val="-2"/>
        </w:rPr>
        <w:t xml:space="preserve"> among:</w:t>
      </w:r>
    </w:p>
    <w:p w14:paraId="651B092B" w14:textId="77777777" w:rsidR="00E31E81" w:rsidRDefault="00E31E81" w:rsidP="00E31E81">
      <w:pPr>
        <w:spacing w:before="17" w:line="220" w:lineRule="exact"/>
      </w:pPr>
    </w:p>
    <w:p w14:paraId="593BA909" w14:textId="77777777" w:rsidR="00E31E81" w:rsidRDefault="00E31E81" w:rsidP="00E31E81">
      <w:pPr>
        <w:pStyle w:val="BodyText"/>
        <w:spacing w:line="276" w:lineRule="auto"/>
        <w:ind w:left="2159" w:right="1807"/>
        <w:jc w:val="both"/>
      </w:pPr>
      <w:r>
        <w:rPr>
          <w:noProof/>
          <w:lang w:val="en-PH" w:eastAsia="en-PH"/>
        </w:rPr>
        <w:drawing>
          <wp:anchor distT="0" distB="0" distL="114300" distR="114300" simplePos="0" relativeHeight="251588608" behindDoc="1" locked="0" layoutInCell="1" allowOverlap="1" wp14:anchorId="2066528A" wp14:editId="107931AE">
            <wp:simplePos x="0" y="0"/>
            <wp:positionH relativeFrom="page">
              <wp:posOffset>0</wp:posOffset>
            </wp:positionH>
            <wp:positionV relativeFrom="paragraph">
              <wp:posOffset>449580</wp:posOffset>
            </wp:positionV>
            <wp:extent cx="1372870" cy="541020"/>
            <wp:effectExtent l="0" t="0" r="0" b="0"/>
            <wp:wrapNone/>
            <wp:docPr id="20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2870" cy="541020"/>
                    </a:xfrm>
                    <a:prstGeom prst="rect">
                      <a:avLst/>
                    </a:prstGeom>
                    <a:noFill/>
                  </pic:spPr>
                </pic:pic>
              </a:graphicData>
            </a:graphic>
          </wp:anchor>
        </w:drawing>
      </w:r>
      <w:r>
        <w:rPr>
          <w:spacing w:val="-1"/>
        </w:rPr>
        <w:t>Michelle</w:t>
      </w:r>
      <w:r>
        <w:t xml:space="preserve"> </w:t>
      </w:r>
      <w:r>
        <w:rPr>
          <w:spacing w:val="-1"/>
        </w:rPr>
        <w:t>Angela</w:t>
      </w:r>
      <w:r>
        <w:t xml:space="preserve"> </w:t>
      </w:r>
      <w:proofErr w:type="spellStart"/>
      <w:r>
        <w:rPr>
          <w:spacing w:val="-1"/>
        </w:rPr>
        <w:t>Armario</w:t>
      </w:r>
      <w:proofErr w:type="spellEnd"/>
      <w:r>
        <w:rPr>
          <w:spacing w:val="-1"/>
        </w:rPr>
        <w:t>, student</w:t>
      </w:r>
      <w:r>
        <w:rPr>
          <w:spacing w:val="2"/>
        </w:rPr>
        <w:t xml:space="preserve"> </w:t>
      </w:r>
      <w:r>
        <w:rPr>
          <w:spacing w:val="-2"/>
        </w:rPr>
        <w:t>of</w:t>
      </w:r>
      <w:r>
        <w:rPr>
          <w:spacing w:val="2"/>
        </w:rPr>
        <w:t xml:space="preserve"> </w:t>
      </w:r>
      <w:r>
        <w:rPr>
          <w:spacing w:val="-1"/>
        </w:rPr>
        <w:t>MIS</w:t>
      </w:r>
      <w:r>
        <w:t xml:space="preserve"> </w:t>
      </w:r>
      <w:r>
        <w:rPr>
          <w:spacing w:val="-1"/>
        </w:rPr>
        <w:t>141</w:t>
      </w:r>
      <w:r>
        <w:rPr>
          <w:spacing w:val="-2"/>
        </w:rPr>
        <w:t xml:space="preserve"> and151</w:t>
      </w:r>
      <w:r>
        <w:t xml:space="preserve"> </w:t>
      </w:r>
      <w:r>
        <w:rPr>
          <w:spacing w:val="-2"/>
        </w:rPr>
        <w:t>(IT</w:t>
      </w:r>
      <w:r>
        <w:rPr>
          <w:spacing w:val="3"/>
        </w:rPr>
        <w:t xml:space="preserve"> </w:t>
      </w:r>
      <w:r>
        <w:rPr>
          <w:spacing w:val="-1"/>
        </w:rPr>
        <w:t>Project</w:t>
      </w:r>
      <w:r>
        <w:rPr>
          <w:spacing w:val="2"/>
        </w:rPr>
        <w:t xml:space="preserve"> </w:t>
      </w:r>
      <w:r>
        <w:rPr>
          <w:spacing w:val="-2"/>
        </w:rPr>
        <w:t>Management</w:t>
      </w:r>
      <w:r>
        <w:rPr>
          <w:spacing w:val="-1"/>
        </w:rPr>
        <w:t xml:space="preserve"> and</w:t>
      </w:r>
      <w:r>
        <w:rPr>
          <w:spacing w:val="-2"/>
        </w:rPr>
        <w:t xml:space="preserve"> </w:t>
      </w:r>
      <w:r>
        <w:rPr>
          <w:spacing w:val="-1"/>
        </w:rPr>
        <w:t>IT</w:t>
      </w:r>
      <w:r>
        <w:rPr>
          <w:spacing w:val="53"/>
        </w:rPr>
        <w:t xml:space="preserve"> </w:t>
      </w:r>
      <w:r>
        <w:rPr>
          <w:spacing w:val="-1"/>
        </w:rPr>
        <w:t>Management)</w:t>
      </w:r>
      <w:r>
        <w:rPr>
          <w:spacing w:val="2"/>
        </w:rPr>
        <w:t xml:space="preserve"> </w:t>
      </w:r>
      <w:r>
        <w:rPr>
          <w:spacing w:val="-1"/>
        </w:rPr>
        <w:t>in</w:t>
      </w:r>
      <w:r>
        <w:rPr>
          <w:spacing w:val="-2"/>
        </w:rPr>
        <w:t xml:space="preserve"> </w:t>
      </w:r>
      <w:r>
        <w:t>the</w:t>
      </w:r>
      <w:r>
        <w:rPr>
          <w:spacing w:val="-2"/>
        </w:rPr>
        <w:t xml:space="preserve"> </w:t>
      </w:r>
      <w:r>
        <w:rPr>
          <w:spacing w:val="-1"/>
        </w:rPr>
        <w:t>first and</w:t>
      </w:r>
      <w:r>
        <w:rPr>
          <w:spacing w:val="1"/>
        </w:rPr>
        <w:t xml:space="preserve"> </w:t>
      </w:r>
      <w:r>
        <w:rPr>
          <w:spacing w:val="-1"/>
        </w:rPr>
        <w:t>second</w:t>
      </w:r>
      <w:r>
        <w:rPr>
          <w:spacing w:val="-2"/>
        </w:rPr>
        <w:t xml:space="preserve"> </w:t>
      </w:r>
      <w:r>
        <w:rPr>
          <w:spacing w:val="-1"/>
        </w:rPr>
        <w:t>semester</w:t>
      </w:r>
      <w:r>
        <w:rPr>
          <w:spacing w:val="2"/>
        </w:rPr>
        <w:t xml:space="preserve"> </w:t>
      </w:r>
      <w:r>
        <w:rPr>
          <w:spacing w:val="-2"/>
        </w:rPr>
        <w:t>of</w:t>
      </w:r>
      <w:r>
        <w:rPr>
          <w:spacing w:val="-1"/>
        </w:rPr>
        <w:t xml:space="preserve"> 2013</w:t>
      </w:r>
      <w:r>
        <w:t xml:space="preserve"> </w:t>
      </w:r>
      <w:r>
        <w:rPr>
          <w:spacing w:val="-1"/>
        </w:rPr>
        <w:t>respectively</w:t>
      </w:r>
      <w:r>
        <w:rPr>
          <w:spacing w:val="-2"/>
        </w:rPr>
        <w:t xml:space="preserve"> </w:t>
      </w:r>
      <w:r>
        <w:rPr>
          <w:spacing w:val="-1"/>
        </w:rPr>
        <w:t>at</w:t>
      </w:r>
      <w:r>
        <w:rPr>
          <w:spacing w:val="2"/>
        </w:rPr>
        <w:t xml:space="preserve"> </w:t>
      </w:r>
      <w:r>
        <w:t>the</w:t>
      </w:r>
      <w:r>
        <w:rPr>
          <w:spacing w:val="-2"/>
        </w:rPr>
        <w:t xml:space="preserve"> </w:t>
      </w:r>
      <w:proofErr w:type="spellStart"/>
      <w:r>
        <w:rPr>
          <w:spacing w:val="-1"/>
        </w:rPr>
        <w:t>Ateneo</w:t>
      </w:r>
      <w:proofErr w:type="spellEnd"/>
      <w:r>
        <w:t xml:space="preserve"> </w:t>
      </w:r>
      <w:r>
        <w:rPr>
          <w:spacing w:val="-1"/>
        </w:rPr>
        <w:t>de</w:t>
      </w:r>
      <w:r>
        <w:rPr>
          <w:spacing w:val="28"/>
        </w:rPr>
        <w:t xml:space="preserve"> </w:t>
      </w:r>
      <w:r>
        <w:rPr>
          <w:spacing w:val="-2"/>
        </w:rPr>
        <w:t>Manila</w:t>
      </w:r>
      <w:r>
        <w:t xml:space="preserve"> </w:t>
      </w:r>
      <w:r>
        <w:rPr>
          <w:spacing w:val="-1"/>
        </w:rPr>
        <w:t>University</w:t>
      </w:r>
    </w:p>
    <w:p w14:paraId="60D0A61E" w14:textId="77777777" w:rsidR="00E31E81" w:rsidRDefault="00E31E81" w:rsidP="00E31E81">
      <w:pPr>
        <w:spacing w:before="9" w:line="190" w:lineRule="exact"/>
        <w:rPr>
          <w:sz w:val="19"/>
          <w:szCs w:val="19"/>
        </w:rPr>
      </w:pPr>
    </w:p>
    <w:p w14:paraId="3F81C3A9" w14:textId="77777777" w:rsidR="00E31E81" w:rsidRDefault="00E31E81" w:rsidP="00E31E81">
      <w:pPr>
        <w:pStyle w:val="BodyText"/>
        <w:spacing w:line="276" w:lineRule="auto"/>
        <w:ind w:left="2159" w:right="1413"/>
      </w:pPr>
      <w:r>
        <w:rPr>
          <w:spacing w:val="-1"/>
        </w:rPr>
        <w:t>Jean</w:t>
      </w:r>
      <w:r>
        <w:t xml:space="preserve"> </w:t>
      </w:r>
      <w:r>
        <w:rPr>
          <w:spacing w:val="-1"/>
        </w:rPr>
        <w:t>Raphael</w:t>
      </w:r>
      <w:r>
        <w:t xml:space="preserve"> </w:t>
      </w:r>
      <w:proofErr w:type="spellStart"/>
      <w:r>
        <w:rPr>
          <w:spacing w:val="-1"/>
        </w:rPr>
        <w:t>Carillo</w:t>
      </w:r>
      <w:proofErr w:type="spellEnd"/>
      <w:r>
        <w:rPr>
          <w:spacing w:val="-1"/>
        </w:rPr>
        <w:t>,</w:t>
      </w:r>
      <w:r>
        <w:rPr>
          <w:spacing w:val="2"/>
        </w:rPr>
        <w:t xml:space="preserve"> </w:t>
      </w:r>
      <w:r>
        <w:rPr>
          <w:spacing w:val="-2"/>
        </w:rPr>
        <w:t>student</w:t>
      </w:r>
      <w:r>
        <w:rPr>
          <w:spacing w:val="2"/>
        </w:rPr>
        <w:t xml:space="preserve"> </w:t>
      </w:r>
      <w:r>
        <w:rPr>
          <w:spacing w:val="-2"/>
        </w:rPr>
        <w:t>of</w:t>
      </w:r>
      <w:r>
        <w:rPr>
          <w:spacing w:val="2"/>
        </w:rPr>
        <w:t xml:space="preserve"> </w:t>
      </w:r>
      <w:r>
        <w:rPr>
          <w:spacing w:val="-1"/>
        </w:rPr>
        <w:t>MIS</w:t>
      </w:r>
      <w:r>
        <w:t xml:space="preserve"> </w:t>
      </w:r>
      <w:r>
        <w:rPr>
          <w:spacing w:val="-1"/>
        </w:rPr>
        <w:t>141</w:t>
      </w:r>
      <w:r>
        <w:t xml:space="preserve"> </w:t>
      </w:r>
      <w:r>
        <w:rPr>
          <w:spacing w:val="-2"/>
        </w:rPr>
        <w:t>and151</w:t>
      </w:r>
      <w:r>
        <w:t xml:space="preserve"> </w:t>
      </w:r>
      <w:r>
        <w:rPr>
          <w:spacing w:val="-2"/>
        </w:rPr>
        <w:t>(IT</w:t>
      </w:r>
      <w:r>
        <w:rPr>
          <w:spacing w:val="3"/>
        </w:rPr>
        <w:t xml:space="preserve"> </w:t>
      </w:r>
      <w:r>
        <w:rPr>
          <w:spacing w:val="-1"/>
        </w:rPr>
        <w:t>Project</w:t>
      </w:r>
      <w:r>
        <w:rPr>
          <w:spacing w:val="2"/>
        </w:rPr>
        <w:t xml:space="preserve"> </w:t>
      </w:r>
      <w:r>
        <w:rPr>
          <w:spacing w:val="-2"/>
        </w:rPr>
        <w:t>Management</w:t>
      </w:r>
      <w:r>
        <w:rPr>
          <w:spacing w:val="2"/>
        </w:rPr>
        <w:t xml:space="preserve"> </w:t>
      </w:r>
      <w:r>
        <w:rPr>
          <w:spacing w:val="-1"/>
        </w:rPr>
        <w:t>and</w:t>
      </w:r>
      <w:r>
        <w:rPr>
          <w:spacing w:val="-2"/>
        </w:rPr>
        <w:t xml:space="preserve"> </w:t>
      </w:r>
      <w:r>
        <w:rPr>
          <w:spacing w:val="-1"/>
        </w:rPr>
        <w:t>IT</w:t>
      </w:r>
      <w:r>
        <w:rPr>
          <w:spacing w:val="51"/>
        </w:rPr>
        <w:t xml:space="preserve"> </w:t>
      </w:r>
      <w:r>
        <w:rPr>
          <w:spacing w:val="-1"/>
        </w:rPr>
        <w:t>Management)</w:t>
      </w:r>
      <w:r>
        <w:rPr>
          <w:spacing w:val="2"/>
        </w:rPr>
        <w:t xml:space="preserve"> </w:t>
      </w:r>
      <w:r>
        <w:rPr>
          <w:spacing w:val="-1"/>
        </w:rPr>
        <w:t>in</w:t>
      </w:r>
      <w:r>
        <w:rPr>
          <w:spacing w:val="-2"/>
        </w:rPr>
        <w:t xml:space="preserve"> </w:t>
      </w:r>
      <w:r>
        <w:t>the</w:t>
      </w:r>
      <w:r>
        <w:rPr>
          <w:spacing w:val="-2"/>
        </w:rPr>
        <w:t xml:space="preserve"> </w:t>
      </w:r>
      <w:r>
        <w:rPr>
          <w:spacing w:val="-1"/>
        </w:rPr>
        <w:t>first and</w:t>
      </w:r>
      <w:r>
        <w:t xml:space="preserve"> </w:t>
      </w:r>
      <w:r>
        <w:rPr>
          <w:spacing w:val="-1"/>
        </w:rPr>
        <w:t>second</w:t>
      </w:r>
      <w:r>
        <w:rPr>
          <w:spacing w:val="-2"/>
        </w:rPr>
        <w:t xml:space="preserve"> </w:t>
      </w:r>
      <w:r>
        <w:rPr>
          <w:spacing w:val="-1"/>
        </w:rPr>
        <w:t>semester</w:t>
      </w:r>
      <w:r>
        <w:rPr>
          <w:spacing w:val="2"/>
        </w:rPr>
        <w:t xml:space="preserve"> </w:t>
      </w:r>
      <w:r>
        <w:rPr>
          <w:spacing w:val="-2"/>
        </w:rPr>
        <w:t>of</w:t>
      </w:r>
      <w:r>
        <w:rPr>
          <w:spacing w:val="-1"/>
        </w:rPr>
        <w:t xml:space="preserve"> 2013</w:t>
      </w:r>
      <w:r>
        <w:t xml:space="preserve"> </w:t>
      </w:r>
      <w:r>
        <w:rPr>
          <w:spacing w:val="-1"/>
        </w:rPr>
        <w:t>respectively</w:t>
      </w:r>
      <w:r>
        <w:rPr>
          <w:spacing w:val="-2"/>
        </w:rPr>
        <w:t xml:space="preserve"> </w:t>
      </w:r>
      <w:r>
        <w:rPr>
          <w:spacing w:val="-1"/>
        </w:rPr>
        <w:t>at</w:t>
      </w:r>
      <w:r>
        <w:rPr>
          <w:spacing w:val="2"/>
        </w:rPr>
        <w:t xml:space="preserve"> </w:t>
      </w:r>
      <w:r>
        <w:t>the</w:t>
      </w:r>
      <w:r>
        <w:rPr>
          <w:spacing w:val="-2"/>
        </w:rPr>
        <w:t xml:space="preserve"> </w:t>
      </w:r>
      <w:proofErr w:type="spellStart"/>
      <w:r>
        <w:rPr>
          <w:spacing w:val="-1"/>
        </w:rPr>
        <w:t>Ateneo</w:t>
      </w:r>
      <w:proofErr w:type="spellEnd"/>
      <w:r>
        <w:t xml:space="preserve"> </w:t>
      </w:r>
      <w:r>
        <w:rPr>
          <w:spacing w:val="-1"/>
        </w:rPr>
        <w:t>de</w:t>
      </w:r>
      <w:r>
        <w:rPr>
          <w:spacing w:val="28"/>
        </w:rPr>
        <w:t xml:space="preserve"> </w:t>
      </w:r>
      <w:r>
        <w:rPr>
          <w:spacing w:val="-2"/>
        </w:rPr>
        <w:t>Manila</w:t>
      </w:r>
      <w:r>
        <w:t xml:space="preserve"> </w:t>
      </w:r>
      <w:r>
        <w:rPr>
          <w:spacing w:val="-1"/>
        </w:rPr>
        <w:t>University</w:t>
      </w:r>
    </w:p>
    <w:p w14:paraId="703C0069" w14:textId="77777777" w:rsidR="00E31E81" w:rsidRDefault="00E31E81" w:rsidP="00E31E81">
      <w:pPr>
        <w:spacing w:before="9" w:line="190" w:lineRule="exact"/>
        <w:rPr>
          <w:sz w:val="19"/>
          <w:szCs w:val="19"/>
        </w:rPr>
      </w:pPr>
    </w:p>
    <w:p w14:paraId="48E8AA10" w14:textId="77777777" w:rsidR="00E31E81" w:rsidRDefault="008A650E" w:rsidP="00E31E81">
      <w:pPr>
        <w:pStyle w:val="BodyText"/>
        <w:spacing w:line="276" w:lineRule="auto"/>
        <w:ind w:left="2159" w:right="1413"/>
      </w:pPr>
      <w:r>
        <w:rPr>
          <w:noProof/>
        </w:rPr>
        <w:pict w14:anchorId="1473A6DF">
          <v:group id="Group 166" o:spid="_x0000_s1121" style="position:absolute;left:0;text-align:left;margin-left:0;margin-top:-3.3pt;width:150.2pt;height:321.35pt;z-index:-251593728;mso-position-horizontal-relative:page" coordorigin=",-68" coordsize="3004,642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">
            <v:shape id="Picture 174" o:spid="_x0000_s1129" type="#_x0000_t75" style="position:absolute;top:-68;width:2229;height:854;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g&#10;4CHBAAAA3AAAAA8AAABkcnMvZG93bnJldi54bWxET8tqwkAU3Rf6D8MV3JQ6UwNioqO0guC2tmm3&#10;l8w1CWbuhMyYh1/vLApdHs57ux9tI3rqfO1Yw9tCgSAunKm51PD9dXxdg/AB2WDjmDRM5GG/e37a&#10;YmbcwJ/Un0MpYgj7DDVUIbSZlL6oyKJfuJY4chfXWQwRdqU0HQ4x3DZyqdRKWqw5NlTY0qGi4nq+&#10;WQ1WqZd8WNcJ/vyu7umU99R+SK3ns/F9AyLQGP7Ff+6T0ZCkcX48E4+A3D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rg4CHBAAAA3AAAAA8AAAAAAAAAAAAAAAAAnAIAAGRy&#10;cy9kb3ducmV2LnhtbFBLBQYAAAAABAAEAPcAAACKAwAAAAA=&#10;">
              <v:imagedata r:id="rId99" o:title=""/>
            </v:shape>
            <v:shape id="Picture 173" o:spid="_x0000_s1128" type="#_x0000_t75" style="position:absolute;top:590;width:2204;height: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x&#10;CprDAAAA3AAAAA8AAABkcnMvZG93bnJldi54bWxEj1FrwkAQhN8L/odjBd/qJQqlpp5SJIIgDVQF&#10;X5fcNgnN7cXcqvHf9wqFPg4z8w2zXA+uVTfqQ+PZQDpNQBGX3jZcGTgdt8+voIIgW2w9k4EHBViv&#10;Rk9LzKy/8yfdDlKpCOGQoYFapMu0DmVNDsPUd8TR+/K9Q4myr7Tt8R7hrtWzJHnRDhuOCzV2tKmp&#10;/D5cnYEhpcLtg82LYn+R/COfS3E6GzMZD+9voIQG+Q//tXfWwHyRwu+Ze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XEKmsMAAADcAAAADwAAAAAAAAAAAAAAAACcAgAA&#10;ZHJzL2Rvd25yZXYueG1sUEsFBgAAAAAEAAQA9wAAAIwDAAAAAA==&#10;">
              <v:imagedata r:id="rId100" o:title=""/>
            </v:shape>
            <v:shape id="Picture 172" o:spid="_x0000_s1127" type="#_x0000_t75" style="position:absolute;left:34;top:3856;width:2098;height:100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A&#10;XQrGAAAA3AAAAA8AAABkcnMvZG93bnJldi54bWxEj0FrwkAUhO9C/8PyCl6kbkxB0jSrVNHWg5fa&#10;HHp8ZF+TtNm3Ibsx8d+7BcHjMDPfMNl6NI04U+dqywoW8wgEcWF1zaWC/Gv/lIBwHlljY5kUXMjB&#10;evUwyTDVduBPOp98KQKEXYoKKu/bVEpXVGTQzW1LHLwf2xn0QXal1B0OAW4aGUfRUhqsOSxU2NK2&#10;ouLv1BsFfpO894PLd4t4uc+/D7/0cYxnSk0fx7dXEJ5Gfw/f2get4Pklhv8z4QjI1R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UBdCsYAAADcAAAADwAAAAAAAAAAAAAAAACc&#10;AgAAZHJzL2Rvd25yZXYueG1sUEsFBgAAAAAEAAQA9wAAAI8DAAAAAA==&#10;">
              <v:imagedata r:id="rId101" o:title=""/>
            </v:shape>
            <v:shape id="Picture 171" o:spid="_x0000_s1126" type="#_x0000_t75" style="position:absolute;top:2128;width:2041;height:10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M&#10;RKfGAAAA3AAAAA8AAABkcnMvZG93bnJldi54bWxEj0FrwkAUhO8F/8PyhN7qpgmUNrqKCILQQNGG&#10;Fm/P3WcSmn0bsquJ/94tFHocZuYbZrEabSuu1PvGsYLnWQKCWDvTcKWg/Nw+vYLwAdlg65gU3MjD&#10;ajl5WGBu3MB7uh5CJSKEfY4K6hC6XEqva7LoZ64jjt7Z9RZDlH0lTY9DhNtWpknyIi02HBdq7GhT&#10;k/45XKyC7+P7+mN7+jJVoX2R6NLeNjJV6nE6rucgAo3hP/zX3hkF2VsG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MxEp8YAAADcAAAADwAAAAAAAAAAAAAAAACc&#10;AgAAZHJzL2Rvd25yZXYueG1sUEsFBgAAAAAEAAQA9wAAAI8DAAAAAA==&#10;">
              <v:imagedata r:id="rId102" o:title=""/>
            </v:shape>
            <v:shape id="Picture 170" o:spid="_x0000_s1125" type="#_x0000_t75" style="position:absolute;top:3004;width:2077;height:1014;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a&#10;WaXFAAAA3AAAAA8AAABkcnMvZG93bnJldi54bWxEj0FrwkAUhO8F/8PyhF6kbppKialrKILUCgZq&#10;pedH9pkEs2/D7lbjv3cLQo/DzHzDLIrBdOJMzreWFTxPExDEldUt1woO3+unDIQPyBo7y6TgSh6K&#10;5ehhgbm2F/6i8z7UIkLY56igCaHPpfRVQwb91PbE0TtaZzBE6WqpHV4i3HQyTZJXabDluNBgT6uG&#10;qtP+1yhwpd+Uu8/Jx2SbUcbz7Y8+pEapx/Hw/gYi0BD+w/f2Rit4mc/g70w8An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q2lmlxQAAANwAAAAPAAAAAAAAAAAAAAAAAJwC&#10;AABkcnMvZG93bnJldi54bWxQSwUGAAAAAAQABAD3AAAAjgMAAAAA&#10;">
              <v:imagedata r:id="rId103" o:title=""/>
            </v:shape>
            <v:shape id="Picture 169" o:spid="_x0000_s1124" type="#_x0000_t75" style="position:absolute;left:236;top:1162;width:1170;height:121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ka/FAAAA3AAAAA8AAABkcnMvZG93bnJldi54bWxEj9FqwkAURN8L/sNyBV9K3WhpsdE1BEEQpC01&#10;fsAle5sNZu/G7JrEv+8WCn0cZuYMs8lG24ieOl87VrCYJyCIS6drrhSci/3TCoQPyBobx6TgTh6y&#10;7eRhg6l2A39RfwqViBD2KSowIbSplL40ZNHPXUscvW/XWQxRdpXUHQ4Rbhu5TJJXabHmuGCwpZ2h&#10;8nK6WQXHD7OrH9vD8V1Sft2vzgW5z0Kp2XTM1yACjeE//Nc+aAXPby/weyYeAbn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LJGvxQAAANwAAAAPAAAAAAAAAAAAAAAAAJwC&#10;AABkcnMvZG93bnJldi54bWxQSwUGAAAAAAQABAD3AAAAjgMAAAAA&#10;">
              <v:imagedata r:id="rId104" o:title=""/>
            </v:shape>
            <v:shape id="Picture 168" o:spid="_x0000_s1123" type="#_x0000_t75" style="position:absolute;top:5406;width:3004;height:95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P&#10;lJHBAAAA3AAAAA8AAABkcnMvZG93bnJldi54bWxEj8GqwjAURPcP/IdwBXfPVEXRahRRBDdvYfUD&#10;rs21LTY3pYk1/r15ILgcZuYMs9oEU4uOWldZVjAaJiCIc6srLhRczoffOQjnkTXWlknBixxs1r2f&#10;FabaPvlEXeYLESHsUlRQet+kUrq8JINuaBvi6N1sa9BH2RZSt/iMcFPLcZLMpMGK40KJDe1Kyu/Z&#10;wyigvzrsw/RuqZnowxi3r2u3yJQa9MN2CcJT8N/wp33UCiaLGfyfiUdAr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1PlJHBAAAA3AAAAA8AAAAAAAAAAAAAAAAAnAIAAGRy&#10;cy9kb3ducmV2LnhtbFBLBQYAAAAABAAEAPcAAACKAwAAAAA=&#10;">
              <v:imagedata r:id="rId105" o:title=""/>
            </v:shape>
            <v:shape id="Picture 167" o:spid="_x0000_s1122" type="#_x0000_t75" style="position:absolute;left:175;top:4452;width:2056;height:1234;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G&#10;MGLFAAAA3AAAAA8AAABkcnMvZG93bnJldi54bWxEj81uwjAQhO9IfQdrkXoDB6oSCBiEqkKR4MLP&#10;AyzxkoTG6xAbCG9fI1XiOJqZbzSTWWNKcaPaFZYV9LoRCOLU6oIzBYf9ojME4TyyxtIyKXiQg9n0&#10;rTXBRNs7b+m285kIEHYJKsi9rxIpXZqTQde1FXHwTrY26IOsM6lrvAe4KWU/igbSYMFhIceKvnJK&#10;f3dXo2ATL1bLQdkbffMhvnxefo5nna6Vem838zEIT41/hf/bK63gYxTD80w4AnL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RjBixQAAANwAAAAPAAAAAAAAAAAAAAAAAJwC&#10;AABkcnMvZG93bnJldi54bWxQSwUGAAAAAAQABAD3AAAAjgMAAAAA&#10;">
              <v:imagedata r:id="rId106" o:title=""/>
            </v:shape>
            <w10:wrap anchorx="page"/>
          </v:group>
        </w:pict>
      </w:r>
      <w:r w:rsidR="00E31E81">
        <w:rPr>
          <w:spacing w:val="-1"/>
        </w:rPr>
        <w:t>Aaron</w:t>
      </w:r>
      <w:r w:rsidR="00E31E81">
        <w:t xml:space="preserve"> </w:t>
      </w:r>
      <w:proofErr w:type="spellStart"/>
      <w:r w:rsidR="00E31E81">
        <w:rPr>
          <w:spacing w:val="-1"/>
        </w:rPr>
        <w:t>Basco</w:t>
      </w:r>
      <w:proofErr w:type="spellEnd"/>
      <w:r w:rsidR="00E31E81">
        <w:rPr>
          <w:spacing w:val="-2"/>
        </w:rPr>
        <w:t xml:space="preserve"> </w:t>
      </w:r>
      <w:proofErr w:type="spellStart"/>
      <w:r w:rsidR="00E31E81">
        <w:rPr>
          <w:spacing w:val="-1"/>
        </w:rPr>
        <w:t>Casurao</w:t>
      </w:r>
      <w:proofErr w:type="spellEnd"/>
      <w:r w:rsidR="00E31E81">
        <w:rPr>
          <w:spacing w:val="-1"/>
        </w:rPr>
        <w:t>,</w:t>
      </w:r>
      <w:r w:rsidR="00E31E81">
        <w:rPr>
          <w:spacing w:val="2"/>
        </w:rPr>
        <w:t xml:space="preserve"> </w:t>
      </w:r>
      <w:r w:rsidR="00E31E81">
        <w:rPr>
          <w:spacing w:val="-2"/>
        </w:rPr>
        <w:t>student</w:t>
      </w:r>
      <w:r w:rsidR="00E31E81">
        <w:rPr>
          <w:spacing w:val="2"/>
        </w:rPr>
        <w:t xml:space="preserve"> </w:t>
      </w:r>
      <w:r w:rsidR="00E31E81">
        <w:rPr>
          <w:spacing w:val="-2"/>
        </w:rPr>
        <w:t>of</w:t>
      </w:r>
      <w:r w:rsidR="00E31E81">
        <w:rPr>
          <w:spacing w:val="2"/>
        </w:rPr>
        <w:t xml:space="preserve"> </w:t>
      </w:r>
      <w:r w:rsidR="00E31E81">
        <w:rPr>
          <w:spacing w:val="-1"/>
        </w:rPr>
        <w:t>MIS</w:t>
      </w:r>
      <w:r w:rsidR="00E31E81">
        <w:t xml:space="preserve"> </w:t>
      </w:r>
      <w:r w:rsidR="00E31E81">
        <w:rPr>
          <w:spacing w:val="-1"/>
        </w:rPr>
        <w:t>141</w:t>
      </w:r>
      <w:r w:rsidR="00E31E81">
        <w:t xml:space="preserve"> </w:t>
      </w:r>
      <w:r w:rsidR="00E31E81">
        <w:rPr>
          <w:spacing w:val="-2"/>
        </w:rPr>
        <w:t>and151</w:t>
      </w:r>
      <w:r w:rsidR="00E31E81">
        <w:t xml:space="preserve"> </w:t>
      </w:r>
      <w:r w:rsidR="00E31E81">
        <w:rPr>
          <w:spacing w:val="-2"/>
        </w:rPr>
        <w:t>(IT</w:t>
      </w:r>
      <w:r w:rsidR="00E31E81">
        <w:rPr>
          <w:spacing w:val="3"/>
        </w:rPr>
        <w:t xml:space="preserve"> </w:t>
      </w:r>
      <w:r w:rsidR="00E31E81">
        <w:rPr>
          <w:spacing w:val="-1"/>
        </w:rPr>
        <w:t>Project</w:t>
      </w:r>
      <w:r w:rsidR="00E31E81">
        <w:rPr>
          <w:spacing w:val="2"/>
        </w:rPr>
        <w:t xml:space="preserve"> </w:t>
      </w:r>
      <w:r w:rsidR="00E31E81">
        <w:rPr>
          <w:spacing w:val="-2"/>
        </w:rPr>
        <w:t>Management</w:t>
      </w:r>
      <w:r w:rsidR="00E31E81">
        <w:rPr>
          <w:spacing w:val="2"/>
        </w:rPr>
        <w:t xml:space="preserve"> </w:t>
      </w:r>
      <w:r w:rsidR="00E31E81">
        <w:rPr>
          <w:spacing w:val="-1"/>
        </w:rPr>
        <w:t>and</w:t>
      </w:r>
      <w:r w:rsidR="00E31E81">
        <w:rPr>
          <w:spacing w:val="-2"/>
        </w:rPr>
        <w:t xml:space="preserve"> </w:t>
      </w:r>
      <w:r w:rsidR="00E31E81">
        <w:rPr>
          <w:spacing w:val="-1"/>
        </w:rPr>
        <w:t>IT</w:t>
      </w:r>
      <w:r w:rsidR="00E31E81">
        <w:rPr>
          <w:spacing w:val="55"/>
        </w:rPr>
        <w:t xml:space="preserve"> </w:t>
      </w:r>
      <w:r w:rsidR="00E31E81">
        <w:rPr>
          <w:spacing w:val="-1"/>
        </w:rPr>
        <w:t>Management)</w:t>
      </w:r>
      <w:r w:rsidR="00E31E81">
        <w:rPr>
          <w:spacing w:val="2"/>
        </w:rPr>
        <w:t xml:space="preserve"> </w:t>
      </w:r>
      <w:r w:rsidR="00E31E81">
        <w:rPr>
          <w:spacing w:val="-1"/>
        </w:rPr>
        <w:t>in</w:t>
      </w:r>
      <w:r w:rsidR="00E31E81">
        <w:rPr>
          <w:spacing w:val="-2"/>
        </w:rPr>
        <w:t xml:space="preserve"> </w:t>
      </w:r>
      <w:r w:rsidR="00E31E81">
        <w:t>the</w:t>
      </w:r>
      <w:r w:rsidR="00E31E81">
        <w:rPr>
          <w:spacing w:val="-2"/>
        </w:rPr>
        <w:t xml:space="preserve"> </w:t>
      </w:r>
      <w:r w:rsidR="00E31E81">
        <w:rPr>
          <w:spacing w:val="-1"/>
        </w:rPr>
        <w:t>first and</w:t>
      </w:r>
      <w:r w:rsidR="00E31E81">
        <w:t xml:space="preserve"> </w:t>
      </w:r>
      <w:r w:rsidR="00E31E81">
        <w:rPr>
          <w:spacing w:val="-1"/>
        </w:rPr>
        <w:t>second</w:t>
      </w:r>
      <w:r w:rsidR="00E31E81">
        <w:rPr>
          <w:spacing w:val="-2"/>
        </w:rPr>
        <w:t xml:space="preserve"> </w:t>
      </w:r>
      <w:r w:rsidR="00E31E81">
        <w:rPr>
          <w:spacing w:val="-1"/>
        </w:rPr>
        <w:t>semester</w:t>
      </w:r>
      <w:r w:rsidR="00E31E81">
        <w:rPr>
          <w:spacing w:val="2"/>
        </w:rPr>
        <w:t xml:space="preserve"> </w:t>
      </w:r>
      <w:r w:rsidR="00E31E81">
        <w:rPr>
          <w:spacing w:val="-2"/>
        </w:rPr>
        <w:t>of</w:t>
      </w:r>
      <w:r w:rsidR="00E31E81">
        <w:rPr>
          <w:spacing w:val="-1"/>
        </w:rPr>
        <w:t xml:space="preserve"> 2013</w:t>
      </w:r>
      <w:r w:rsidR="00E31E81">
        <w:t xml:space="preserve"> </w:t>
      </w:r>
      <w:r w:rsidR="00E31E81">
        <w:rPr>
          <w:spacing w:val="-1"/>
        </w:rPr>
        <w:t>respectively</w:t>
      </w:r>
      <w:r w:rsidR="00E31E81">
        <w:rPr>
          <w:spacing w:val="-2"/>
        </w:rPr>
        <w:t xml:space="preserve"> </w:t>
      </w:r>
      <w:r w:rsidR="00E31E81">
        <w:rPr>
          <w:spacing w:val="-1"/>
        </w:rPr>
        <w:t>at</w:t>
      </w:r>
      <w:r w:rsidR="00E31E81">
        <w:rPr>
          <w:spacing w:val="2"/>
        </w:rPr>
        <w:t xml:space="preserve"> </w:t>
      </w:r>
      <w:r w:rsidR="00E31E81">
        <w:t>the</w:t>
      </w:r>
      <w:r w:rsidR="00E31E81">
        <w:rPr>
          <w:spacing w:val="-2"/>
        </w:rPr>
        <w:t xml:space="preserve"> </w:t>
      </w:r>
      <w:proofErr w:type="spellStart"/>
      <w:r w:rsidR="00E31E81">
        <w:rPr>
          <w:spacing w:val="-1"/>
        </w:rPr>
        <w:t>Ateneo</w:t>
      </w:r>
      <w:proofErr w:type="spellEnd"/>
      <w:r w:rsidR="00E31E81">
        <w:t xml:space="preserve"> </w:t>
      </w:r>
      <w:r w:rsidR="00E31E81">
        <w:rPr>
          <w:spacing w:val="-1"/>
        </w:rPr>
        <w:t>de</w:t>
      </w:r>
      <w:r w:rsidR="00E31E81">
        <w:rPr>
          <w:spacing w:val="28"/>
        </w:rPr>
        <w:t xml:space="preserve"> </w:t>
      </w:r>
      <w:r w:rsidR="00E31E81">
        <w:rPr>
          <w:spacing w:val="-2"/>
        </w:rPr>
        <w:t>Manila</w:t>
      </w:r>
      <w:r w:rsidR="00E31E81">
        <w:t xml:space="preserve"> </w:t>
      </w:r>
      <w:r w:rsidR="00E31E81">
        <w:rPr>
          <w:spacing w:val="-1"/>
        </w:rPr>
        <w:t>University</w:t>
      </w:r>
    </w:p>
    <w:p w14:paraId="20D113A3" w14:textId="77777777" w:rsidR="00E31E81" w:rsidRDefault="00E31E81" w:rsidP="00E31E81">
      <w:pPr>
        <w:spacing w:before="9" w:line="190" w:lineRule="exact"/>
        <w:rPr>
          <w:sz w:val="19"/>
          <w:szCs w:val="19"/>
        </w:rPr>
      </w:pPr>
    </w:p>
    <w:p w14:paraId="0FEB164E" w14:textId="77777777" w:rsidR="00E31E81" w:rsidRDefault="00E31E81" w:rsidP="00E31E81">
      <w:pPr>
        <w:pStyle w:val="BodyText"/>
        <w:spacing w:line="276" w:lineRule="auto"/>
        <w:ind w:left="2159" w:right="1413"/>
      </w:pPr>
      <w:r>
        <w:rPr>
          <w:spacing w:val="-1"/>
        </w:rPr>
        <w:t>Raymond</w:t>
      </w:r>
      <w:r>
        <w:t xml:space="preserve"> </w:t>
      </w:r>
      <w:r>
        <w:rPr>
          <w:spacing w:val="-1"/>
        </w:rPr>
        <w:t>Joseph</w:t>
      </w:r>
      <w:r>
        <w:t xml:space="preserve"> </w:t>
      </w:r>
      <w:r>
        <w:rPr>
          <w:spacing w:val="-1"/>
        </w:rPr>
        <w:t>Nathaniel</w:t>
      </w:r>
      <w:r>
        <w:t xml:space="preserve"> </w:t>
      </w:r>
      <w:r>
        <w:rPr>
          <w:spacing w:val="-1"/>
        </w:rPr>
        <w:t>Castaneda</w:t>
      </w:r>
      <w:r>
        <w:t xml:space="preserve"> </w:t>
      </w:r>
      <w:r>
        <w:rPr>
          <w:spacing w:val="-1"/>
        </w:rPr>
        <w:t>Cruz, student</w:t>
      </w:r>
      <w:r>
        <w:rPr>
          <w:spacing w:val="2"/>
        </w:rPr>
        <w:t xml:space="preserve"> </w:t>
      </w:r>
      <w:r>
        <w:rPr>
          <w:spacing w:val="-2"/>
        </w:rPr>
        <w:t>of</w:t>
      </w:r>
      <w:r>
        <w:rPr>
          <w:spacing w:val="2"/>
        </w:rPr>
        <w:t xml:space="preserve"> </w:t>
      </w:r>
      <w:r>
        <w:rPr>
          <w:spacing w:val="-1"/>
        </w:rPr>
        <w:t>MIS</w:t>
      </w:r>
      <w:r>
        <w:t xml:space="preserve"> </w:t>
      </w:r>
      <w:r>
        <w:rPr>
          <w:spacing w:val="-1"/>
        </w:rPr>
        <w:t>141</w:t>
      </w:r>
      <w:r>
        <w:t xml:space="preserve"> </w:t>
      </w:r>
      <w:r>
        <w:rPr>
          <w:spacing w:val="-1"/>
        </w:rPr>
        <w:t>and151</w:t>
      </w:r>
      <w:r>
        <w:rPr>
          <w:spacing w:val="-4"/>
        </w:rPr>
        <w:t xml:space="preserve"> </w:t>
      </w:r>
      <w:r>
        <w:rPr>
          <w:spacing w:val="-1"/>
        </w:rPr>
        <w:t>(IT</w:t>
      </w:r>
      <w:r>
        <w:t xml:space="preserve"> </w:t>
      </w:r>
      <w:r>
        <w:rPr>
          <w:spacing w:val="-1"/>
        </w:rPr>
        <w:t>Project</w:t>
      </w:r>
      <w:r>
        <w:rPr>
          <w:spacing w:val="35"/>
        </w:rPr>
        <w:t xml:space="preserve"> </w:t>
      </w:r>
      <w:r>
        <w:rPr>
          <w:spacing w:val="-2"/>
        </w:rPr>
        <w:t>Management</w:t>
      </w:r>
      <w:r>
        <w:rPr>
          <w:spacing w:val="2"/>
        </w:rPr>
        <w:t xml:space="preserve"> </w:t>
      </w:r>
      <w:r>
        <w:rPr>
          <w:spacing w:val="-1"/>
        </w:rPr>
        <w:t>and</w:t>
      </w:r>
      <w:r>
        <w:rPr>
          <w:spacing w:val="-2"/>
        </w:rPr>
        <w:t xml:space="preserve"> </w:t>
      </w:r>
      <w:r>
        <w:rPr>
          <w:spacing w:val="-1"/>
        </w:rPr>
        <w:t>IT</w:t>
      </w:r>
      <w:r>
        <w:rPr>
          <w:spacing w:val="3"/>
        </w:rPr>
        <w:t xml:space="preserve"> </w:t>
      </w:r>
      <w:r>
        <w:rPr>
          <w:spacing w:val="-2"/>
        </w:rPr>
        <w:t>Management)</w:t>
      </w:r>
      <w:r>
        <w:rPr>
          <w:spacing w:val="2"/>
        </w:rPr>
        <w:t xml:space="preserve"> </w:t>
      </w:r>
      <w:r>
        <w:rPr>
          <w:spacing w:val="-1"/>
        </w:rPr>
        <w:t>in</w:t>
      </w:r>
      <w:r>
        <w:rPr>
          <w:spacing w:val="-2"/>
        </w:rPr>
        <w:t xml:space="preserve"> </w:t>
      </w:r>
      <w:r>
        <w:t>the</w:t>
      </w:r>
      <w:r>
        <w:rPr>
          <w:spacing w:val="-4"/>
        </w:rPr>
        <w:t xml:space="preserve"> </w:t>
      </w:r>
      <w:r>
        <w:rPr>
          <w:spacing w:val="-1"/>
        </w:rPr>
        <w:t>first</w:t>
      </w:r>
      <w:r>
        <w:rPr>
          <w:spacing w:val="2"/>
        </w:rPr>
        <w:t xml:space="preserve"> </w:t>
      </w:r>
      <w:r>
        <w:rPr>
          <w:spacing w:val="-2"/>
        </w:rPr>
        <w:t>and</w:t>
      </w:r>
      <w:r>
        <w:t xml:space="preserve"> </w:t>
      </w:r>
      <w:r>
        <w:rPr>
          <w:spacing w:val="-1"/>
        </w:rPr>
        <w:t>second</w:t>
      </w:r>
      <w:r>
        <w:rPr>
          <w:spacing w:val="-2"/>
        </w:rPr>
        <w:t xml:space="preserve"> </w:t>
      </w:r>
      <w:r>
        <w:rPr>
          <w:spacing w:val="-1"/>
        </w:rPr>
        <w:t xml:space="preserve">semester </w:t>
      </w:r>
      <w:r>
        <w:rPr>
          <w:spacing w:val="-2"/>
        </w:rPr>
        <w:t>of</w:t>
      </w:r>
      <w:r>
        <w:rPr>
          <w:spacing w:val="2"/>
        </w:rPr>
        <w:t xml:space="preserve"> </w:t>
      </w:r>
      <w:r>
        <w:rPr>
          <w:spacing w:val="-2"/>
        </w:rPr>
        <w:t>2013</w:t>
      </w:r>
      <w:r>
        <w:t xml:space="preserve"> </w:t>
      </w:r>
      <w:r>
        <w:rPr>
          <w:spacing w:val="-1"/>
        </w:rPr>
        <w:t>respectively</w:t>
      </w:r>
      <w:r>
        <w:rPr>
          <w:spacing w:val="75"/>
        </w:rPr>
        <w:t xml:space="preserve"> </w:t>
      </w:r>
      <w:r>
        <w:rPr>
          <w:spacing w:val="-1"/>
        </w:rPr>
        <w:t xml:space="preserve">at </w:t>
      </w:r>
      <w:r>
        <w:t xml:space="preserve">the </w:t>
      </w:r>
      <w:proofErr w:type="spellStart"/>
      <w:r>
        <w:rPr>
          <w:spacing w:val="-1"/>
        </w:rPr>
        <w:t>Ateneo</w:t>
      </w:r>
      <w:proofErr w:type="spellEnd"/>
      <w:r>
        <w:t xml:space="preserve"> </w:t>
      </w:r>
      <w:r>
        <w:rPr>
          <w:spacing w:val="-1"/>
        </w:rPr>
        <w:t>de</w:t>
      </w:r>
      <w:r>
        <w:rPr>
          <w:spacing w:val="-2"/>
        </w:rPr>
        <w:t xml:space="preserve"> Manila</w:t>
      </w:r>
      <w:r>
        <w:rPr>
          <w:spacing w:val="3"/>
        </w:rPr>
        <w:t xml:space="preserve"> </w:t>
      </w:r>
      <w:r>
        <w:rPr>
          <w:spacing w:val="-1"/>
        </w:rPr>
        <w:t>University</w:t>
      </w:r>
    </w:p>
    <w:p w14:paraId="48C369C1" w14:textId="77777777" w:rsidR="00E31E81" w:rsidRDefault="00E31E81" w:rsidP="00E31E81">
      <w:pPr>
        <w:spacing w:before="9" w:line="190" w:lineRule="exact"/>
        <w:rPr>
          <w:sz w:val="19"/>
          <w:szCs w:val="19"/>
        </w:rPr>
      </w:pPr>
    </w:p>
    <w:p w14:paraId="0BBCEC88" w14:textId="77777777" w:rsidR="00E31E81" w:rsidRDefault="008A650E" w:rsidP="00E31E81">
      <w:pPr>
        <w:pStyle w:val="BodyText"/>
        <w:spacing w:line="276" w:lineRule="auto"/>
        <w:ind w:left="2159" w:right="1413"/>
      </w:pPr>
      <w:r>
        <w:rPr>
          <w:noProof/>
        </w:rPr>
        <w:pict w14:anchorId="33D57781">
          <v:shape id="Text Box 165" o:spid="_x0000_s1120" type="#_x0000_t202" style="position:absolute;left:0;text-align:left;margin-left:516.4pt;margin-top:32.3pt;width:95.65pt;height:61.6pt;z-index:-251638784;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" filled="f" stroked="f">
            <v:textbox inset="0,0,0,0">
              <w:txbxContent>
                <w:p w14:paraId="0DE30E09" w14:textId="77777777" w:rsidR="00571EB7" w:rsidRDefault="00571EB7" w:rsidP="00E31E81">
                  <w:pPr>
                    <w:spacing w:before="6" w:line="200" w:lineRule="exact"/>
                    <w:rPr>
                      <w:sz w:val="20"/>
                      <w:szCs w:val="20"/>
                    </w:rPr>
                  </w:pPr>
                </w:p>
                <w:p w14:paraId="5A9E3181" w14:textId="77777777" w:rsidR="00571EB7" w:rsidRDefault="00571EB7" w:rsidP="00E31E81">
                  <w:pPr>
                    <w:spacing w:line="220" w:lineRule="exact"/>
                  </w:pPr>
                </w:p>
                <w:p w14:paraId="01DE1196" w14:textId="77777777" w:rsidR="00571EB7" w:rsidRDefault="00571EB7" w:rsidP="00E31E81">
                  <w:pPr>
                    <w:pStyle w:val="BodyText"/>
                    <w:spacing w:line="277" w:lineRule="auto"/>
                    <w:ind w:left="48" w:right="1531" w:hanging="49"/>
                  </w:pPr>
                  <w:proofErr w:type="spellStart"/>
                  <w:proofErr w:type="gramStart"/>
                  <w:r>
                    <w:rPr>
                      <w:spacing w:val="-1"/>
                    </w:rPr>
                    <w:t>ent</w:t>
                  </w:r>
                  <w:proofErr w:type="spellEnd"/>
                  <w:proofErr w:type="gramEnd"/>
                  <w:r>
                    <w:rPr>
                      <w:spacing w:val="-1"/>
                    </w:rPr>
                    <w:t>)</w:t>
                  </w:r>
                  <w:r>
                    <w:rPr>
                      <w:spacing w:val="23"/>
                    </w:rPr>
                    <w:t xml:space="preserve"> </w:t>
                  </w:r>
                  <w:proofErr w:type="spellStart"/>
                  <w:r>
                    <w:t>sity</w:t>
                  </w:r>
                  <w:proofErr w:type="spellEnd"/>
                </w:p>
              </w:txbxContent>
            </v:textbox>
            <w10:wrap anchorx="page"/>
          </v:shape>
        </w:pict>
      </w:r>
      <w:r>
        <w:rPr>
          <w:noProof/>
        </w:rPr>
        <w:pict w14:anchorId="1F565613">
          <v:group id="Group 162" o:spid="_x0000_s1117" style="position:absolute;left:0;text-align:left;margin-left:510.15pt;margin-top:32.3pt;width:101.85pt;height:92.65pt;z-index:-251592704;mso-position-horizontal-relative:page" coordorigin="10203,646" coordsize="2037,18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">
            <v:shape id="Picture 164" o:spid="_x0000_s1119" type="#_x0000_t75" style="position:absolute;left:10356;top:646;width:1884;height:123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w&#10;eFDEAAAA3AAAAA8AAABkcnMvZG93bnJldi54bWxEj0FrwkAUhO8F/8PyhN7qRgUboquoECweCo3i&#10;+Zl9JtHs25BdNfrru4WCx2FmvmFmi87U4katqywrGA4iEMS51RUXCva79CMG4TyyxtoyKXiQg8W8&#10;9zbDRNs7/9At84UIEHYJKii9bxIpXV6SQTewDXHwTrY16INsC6lbvAe4qeUoiibSYMVhocSG1iXl&#10;l+xqFKCP08fhu9uazXGVDi+fz0OVnZV673fLKQhPnX+F/9tfWsE4nsDfmXAE5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qweFDEAAAA3AAAAA8AAAAAAAAAAAAAAAAAnAIA&#10;AGRycy9kb3ducmV2LnhtbFBLBQYAAAAABAAEAPcAAACNAwAAAAA=&#10;">
              <v:imagedata r:id="rId107" o:title=""/>
            </v:shape>
            <v:shape id="Picture 163" o:spid="_x0000_s1118" type="#_x0000_t75" style="position:absolute;left:10203;top:1714;width:2037;height:78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W&#10;q/fFAAAA3AAAAA8AAABkcnMvZG93bnJldi54bWxEj91qwkAUhO8LvsNyBO/qxgpWoquIVLB/gone&#10;H7LHZDF7Nma3MX37bqHQy2FmvmGW697WoqPWG8cKJuMEBHHhtOFSwSnfPc5B+ICssXZMCr7Jw3o1&#10;eFhiqt2dj9RloRQRwj5FBVUITSqlLyqy6MeuIY7exbUWQ5RtKXWL9wi3tXxKkpm0aDguVNjQtqLi&#10;mn1ZBd1r9rEzp1v90rn8fPi8zHLz/qbUaNhvFiAC9eE//NfeawXT+TP8nolHQK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clqv3xQAAANwAAAAPAAAAAAAAAAAAAAAAAJwC&#10;AABkcnMvZG93bnJldi54bWxQSwUGAAAAAAQABAD3AAAAjgMAAAAA&#10;">
              <v:imagedata r:id="rId108" o:title=""/>
            </v:shape>
            <w10:wrap anchorx="page"/>
          </v:group>
        </w:pict>
      </w:r>
      <w:r w:rsidR="00E31E81">
        <w:rPr>
          <w:spacing w:val="-1"/>
        </w:rPr>
        <w:t>Francis</w:t>
      </w:r>
      <w:r w:rsidR="00E31E81">
        <w:rPr>
          <w:spacing w:val="-2"/>
        </w:rPr>
        <w:t xml:space="preserve"> </w:t>
      </w:r>
      <w:r w:rsidR="00E31E81">
        <w:rPr>
          <w:spacing w:val="-1"/>
        </w:rPr>
        <w:t>Gerard</w:t>
      </w:r>
      <w:r w:rsidR="00E31E81">
        <w:t xml:space="preserve"> </w:t>
      </w:r>
      <w:proofErr w:type="spellStart"/>
      <w:r w:rsidR="00E31E81">
        <w:rPr>
          <w:spacing w:val="-1"/>
        </w:rPr>
        <w:t>Fajardo</w:t>
      </w:r>
      <w:proofErr w:type="spellEnd"/>
      <w:r w:rsidR="00E31E81">
        <w:rPr>
          <w:spacing w:val="-1"/>
        </w:rPr>
        <w:t xml:space="preserve">, student </w:t>
      </w:r>
      <w:r w:rsidR="00E31E81">
        <w:rPr>
          <w:spacing w:val="-2"/>
        </w:rPr>
        <w:t>of</w:t>
      </w:r>
      <w:r w:rsidR="00E31E81">
        <w:rPr>
          <w:spacing w:val="2"/>
        </w:rPr>
        <w:t xml:space="preserve"> </w:t>
      </w:r>
      <w:r w:rsidR="00E31E81">
        <w:rPr>
          <w:spacing w:val="-1"/>
        </w:rPr>
        <w:t>MIS</w:t>
      </w:r>
      <w:r w:rsidR="00E31E81">
        <w:t xml:space="preserve"> </w:t>
      </w:r>
      <w:r w:rsidR="00E31E81">
        <w:rPr>
          <w:spacing w:val="-1"/>
        </w:rPr>
        <w:t>141</w:t>
      </w:r>
      <w:r w:rsidR="00E31E81">
        <w:t xml:space="preserve"> </w:t>
      </w:r>
      <w:r w:rsidR="00E31E81">
        <w:rPr>
          <w:spacing w:val="-2"/>
        </w:rPr>
        <w:t>and151</w:t>
      </w:r>
      <w:r w:rsidR="00E31E81">
        <w:t xml:space="preserve"> </w:t>
      </w:r>
      <w:r w:rsidR="00E31E81">
        <w:rPr>
          <w:spacing w:val="-2"/>
        </w:rPr>
        <w:t>(IT</w:t>
      </w:r>
      <w:r w:rsidR="00E31E81">
        <w:rPr>
          <w:spacing w:val="3"/>
        </w:rPr>
        <w:t xml:space="preserve"> </w:t>
      </w:r>
      <w:r w:rsidR="00E31E81">
        <w:rPr>
          <w:spacing w:val="-1"/>
        </w:rPr>
        <w:t>Project</w:t>
      </w:r>
      <w:r w:rsidR="00E31E81">
        <w:rPr>
          <w:spacing w:val="2"/>
        </w:rPr>
        <w:t xml:space="preserve"> </w:t>
      </w:r>
      <w:r w:rsidR="00E31E81">
        <w:rPr>
          <w:spacing w:val="-2"/>
        </w:rPr>
        <w:t>Management</w:t>
      </w:r>
      <w:r w:rsidR="00E31E81">
        <w:rPr>
          <w:spacing w:val="2"/>
        </w:rPr>
        <w:t xml:space="preserve"> </w:t>
      </w:r>
      <w:r w:rsidR="00E31E81">
        <w:rPr>
          <w:spacing w:val="-1"/>
        </w:rPr>
        <w:t>and</w:t>
      </w:r>
      <w:r w:rsidR="00E31E81">
        <w:rPr>
          <w:spacing w:val="-2"/>
        </w:rPr>
        <w:t xml:space="preserve"> </w:t>
      </w:r>
      <w:r w:rsidR="00E31E81">
        <w:rPr>
          <w:spacing w:val="-1"/>
        </w:rPr>
        <w:t>IT</w:t>
      </w:r>
      <w:r w:rsidR="00E31E81">
        <w:rPr>
          <w:spacing w:val="53"/>
        </w:rPr>
        <w:t xml:space="preserve"> </w:t>
      </w:r>
      <w:r w:rsidR="00E31E81">
        <w:rPr>
          <w:spacing w:val="-1"/>
        </w:rPr>
        <w:t>Management)</w:t>
      </w:r>
      <w:r w:rsidR="00E31E81">
        <w:rPr>
          <w:spacing w:val="2"/>
        </w:rPr>
        <w:t xml:space="preserve"> </w:t>
      </w:r>
      <w:r w:rsidR="00E31E81">
        <w:rPr>
          <w:spacing w:val="-1"/>
        </w:rPr>
        <w:t>in</w:t>
      </w:r>
      <w:r w:rsidR="00E31E81">
        <w:rPr>
          <w:spacing w:val="-2"/>
        </w:rPr>
        <w:t xml:space="preserve"> </w:t>
      </w:r>
      <w:r w:rsidR="00E31E81">
        <w:t>the</w:t>
      </w:r>
      <w:r w:rsidR="00E31E81">
        <w:rPr>
          <w:spacing w:val="-2"/>
        </w:rPr>
        <w:t xml:space="preserve"> </w:t>
      </w:r>
      <w:r w:rsidR="00E31E81">
        <w:rPr>
          <w:spacing w:val="-1"/>
        </w:rPr>
        <w:t>first and</w:t>
      </w:r>
      <w:r w:rsidR="00E31E81">
        <w:t xml:space="preserve"> </w:t>
      </w:r>
      <w:r w:rsidR="00E31E81">
        <w:rPr>
          <w:spacing w:val="-1"/>
        </w:rPr>
        <w:t>second</w:t>
      </w:r>
      <w:r w:rsidR="00E31E81">
        <w:rPr>
          <w:spacing w:val="-2"/>
        </w:rPr>
        <w:t xml:space="preserve"> </w:t>
      </w:r>
      <w:r w:rsidR="00E31E81">
        <w:rPr>
          <w:spacing w:val="-1"/>
        </w:rPr>
        <w:t>semester</w:t>
      </w:r>
      <w:r w:rsidR="00E31E81">
        <w:rPr>
          <w:spacing w:val="2"/>
        </w:rPr>
        <w:t xml:space="preserve"> </w:t>
      </w:r>
      <w:r w:rsidR="00E31E81">
        <w:rPr>
          <w:spacing w:val="-2"/>
        </w:rPr>
        <w:t>of</w:t>
      </w:r>
      <w:r w:rsidR="00E31E81">
        <w:rPr>
          <w:spacing w:val="-1"/>
        </w:rPr>
        <w:t xml:space="preserve"> 2013</w:t>
      </w:r>
      <w:r w:rsidR="00E31E81">
        <w:rPr>
          <w:spacing w:val="2"/>
        </w:rPr>
        <w:t xml:space="preserve"> </w:t>
      </w:r>
      <w:r w:rsidR="00E31E81">
        <w:rPr>
          <w:spacing w:val="-1"/>
        </w:rPr>
        <w:t>respectively</w:t>
      </w:r>
      <w:r w:rsidR="00E31E81">
        <w:rPr>
          <w:spacing w:val="-2"/>
        </w:rPr>
        <w:t xml:space="preserve"> </w:t>
      </w:r>
      <w:r w:rsidR="00E31E81">
        <w:rPr>
          <w:spacing w:val="-1"/>
        </w:rPr>
        <w:t>at</w:t>
      </w:r>
      <w:r w:rsidR="00E31E81">
        <w:rPr>
          <w:spacing w:val="2"/>
        </w:rPr>
        <w:t xml:space="preserve"> </w:t>
      </w:r>
      <w:r w:rsidR="00E31E81">
        <w:t>the</w:t>
      </w:r>
      <w:r w:rsidR="00E31E81">
        <w:rPr>
          <w:spacing w:val="-2"/>
        </w:rPr>
        <w:t xml:space="preserve"> </w:t>
      </w:r>
      <w:proofErr w:type="spellStart"/>
      <w:r w:rsidR="00E31E81">
        <w:rPr>
          <w:spacing w:val="-1"/>
        </w:rPr>
        <w:t>Ateneo</w:t>
      </w:r>
      <w:proofErr w:type="spellEnd"/>
      <w:r w:rsidR="00E31E81">
        <w:t xml:space="preserve"> </w:t>
      </w:r>
      <w:r w:rsidR="00E31E81">
        <w:rPr>
          <w:spacing w:val="-1"/>
        </w:rPr>
        <w:t>de</w:t>
      </w:r>
      <w:r w:rsidR="00E31E81">
        <w:rPr>
          <w:spacing w:val="30"/>
        </w:rPr>
        <w:t xml:space="preserve"> </w:t>
      </w:r>
      <w:r w:rsidR="00E31E81">
        <w:rPr>
          <w:spacing w:val="-2"/>
        </w:rPr>
        <w:t>Manila</w:t>
      </w:r>
      <w:r w:rsidR="00E31E81">
        <w:t xml:space="preserve"> </w:t>
      </w:r>
      <w:r w:rsidR="00E31E81">
        <w:rPr>
          <w:spacing w:val="-1"/>
        </w:rPr>
        <w:t>University</w:t>
      </w:r>
    </w:p>
    <w:p w14:paraId="69CAC198" w14:textId="77777777" w:rsidR="00E31E81" w:rsidRDefault="00E31E81" w:rsidP="00E31E81">
      <w:pPr>
        <w:spacing w:before="9" w:line="190" w:lineRule="exact"/>
        <w:rPr>
          <w:sz w:val="19"/>
          <w:szCs w:val="19"/>
        </w:rPr>
      </w:pPr>
    </w:p>
    <w:p w14:paraId="2271DA28" w14:textId="77777777" w:rsidR="00E31E81" w:rsidRDefault="008A650E" w:rsidP="00E31E81">
      <w:pPr>
        <w:pStyle w:val="BodyText"/>
        <w:spacing w:line="277" w:lineRule="auto"/>
        <w:ind w:left="2159" w:right="1834"/>
      </w:pPr>
      <w:r>
        <w:rPr>
          <w:noProof/>
        </w:rPr>
        <w:pict w14:anchorId="4E30D1F2">
          <v:shape id="Text Box 161" o:spid="_x0000_s1116" type="#_x0000_t202" style="position:absolute;left:0;text-align:left;margin-left:507.4pt;margin-top:32.05pt;width:104.65pt;height:39.25pt;z-index:-251637760;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" filled="f" stroked="f">
            <v:textbox inset="0,0,0,0">
              <w:txbxContent>
                <w:p w14:paraId="478FD947" w14:textId="77777777" w:rsidR="00571EB7" w:rsidRDefault="00571EB7" w:rsidP="00E31E81">
                  <w:pPr>
                    <w:pStyle w:val="BodyText"/>
                    <w:spacing w:before="141"/>
                    <w:ind w:left="82"/>
                  </w:pPr>
                  <w:r>
                    <w:t>T</w:t>
                  </w:r>
                </w:p>
                <w:p w14:paraId="748F5853" w14:textId="77777777" w:rsidR="00571EB7" w:rsidRDefault="00571EB7" w:rsidP="00E31E81">
                  <w:pPr>
                    <w:pStyle w:val="BodyText"/>
                    <w:spacing w:before="37"/>
                  </w:pPr>
                  <w:proofErr w:type="gramStart"/>
                  <w:r>
                    <w:rPr>
                      <w:spacing w:val="-1"/>
                    </w:rPr>
                    <w:t>de</w:t>
                  </w:r>
                  <w:proofErr w:type="gramEnd"/>
                </w:p>
              </w:txbxContent>
            </v:textbox>
            <w10:wrap anchorx="page"/>
          </v:shape>
        </w:pict>
      </w:r>
      <w:r w:rsidR="00E31E81">
        <w:rPr>
          <w:spacing w:val="-1"/>
        </w:rPr>
        <w:t>Joy</w:t>
      </w:r>
      <w:r w:rsidR="00E31E81">
        <w:rPr>
          <w:spacing w:val="-2"/>
        </w:rPr>
        <w:t xml:space="preserve"> </w:t>
      </w:r>
      <w:r w:rsidR="00E31E81">
        <w:rPr>
          <w:spacing w:val="-1"/>
        </w:rPr>
        <w:t>Federico,</w:t>
      </w:r>
      <w:r w:rsidR="00E31E81">
        <w:rPr>
          <w:spacing w:val="2"/>
        </w:rPr>
        <w:t xml:space="preserve"> </w:t>
      </w:r>
      <w:r w:rsidR="00E31E81">
        <w:rPr>
          <w:spacing w:val="-2"/>
        </w:rPr>
        <w:t>student</w:t>
      </w:r>
      <w:r w:rsidR="00E31E81">
        <w:rPr>
          <w:spacing w:val="2"/>
        </w:rPr>
        <w:t xml:space="preserve"> </w:t>
      </w:r>
      <w:r w:rsidR="00E31E81">
        <w:rPr>
          <w:spacing w:val="-2"/>
        </w:rPr>
        <w:t>of</w:t>
      </w:r>
      <w:r w:rsidR="00E31E81">
        <w:rPr>
          <w:spacing w:val="-1"/>
        </w:rPr>
        <w:t xml:space="preserve"> MIS</w:t>
      </w:r>
      <w:r w:rsidR="00E31E81">
        <w:t xml:space="preserve"> </w:t>
      </w:r>
      <w:r w:rsidR="00E31E81">
        <w:rPr>
          <w:spacing w:val="-1"/>
        </w:rPr>
        <w:t>141</w:t>
      </w:r>
      <w:r w:rsidR="00E31E81">
        <w:t xml:space="preserve"> </w:t>
      </w:r>
      <w:r w:rsidR="00E31E81">
        <w:rPr>
          <w:spacing w:val="-1"/>
        </w:rPr>
        <w:t>and151</w:t>
      </w:r>
      <w:r w:rsidR="00E31E81">
        <w:t xml:space="preserve"> </w:t>
      </w:r>
      <w:r w:rsidR="00E31E81">
        <w:rPr>
          <w:spacing w:val="-2"/>
        </w:rPr>
        <w:t>(IT</w:t>
      </w:r>
      <w:r w:rsidR="00E31E81">
        <w:rPr>
          <w:spacing w:val="3"/>
        </w:rPr>
        <w:t xml:space="preserve"> </w:t>
      </w:r>
      <w:r w:rsidR="00E31E81">
        <w:rPr>
          <w:spacing w:val="-1"/>
        </w:rPr>
        <w:t>Project</w:t>
      </w:r>
      <w:r w:rsidR="00E31E81">
        <w:rPr>
          <w:spacing w:val="2"/>
        </w:rPr>
        <w:t xml:space="preserve"> </w:t>
      </w:r>
      <w:r w:rsidR="00E31E81">
        <w:rPr>
          <w:spacing w:val="-2"/>
        </w:rPr>
        <w:t>Management</w:t>
      </w:r>
      <w:r w:rsidR="00E31E81">
        <w:rPr>
          <w:spacing w:val="-1"/>
        </w:rPr>
        <w:t xml:space="preserve"> and</w:t>
      </w:r>
      <w:r w:rsidR="00E31E81">
        <w:rPr>
          <w:spacing w:val="-2"/>
        </w:rPr>
        <w:t xml:space="preserve"> </w:t>
      </w:r>
      <w:r w:rsidR="00E31E81">
        <w:rPr>
          <w:spacing w:val="-1"/>
        </w:rPr>
        <w:t>IT</w:t>
      </w:r>
      <w:r w:rsidR="00E31E81">
        <w:t xml:space="preserve"> </w:t>
      </w:r>
      <w:proofErr w:type="spellStart"/>
      <w:r w:rsidR="00E31E81">
        <w:rPr>
          <w:spacing w:val="-2"/>
        </w:rPr>
        <w:t>Managem</w:t>
      </w:r>
      <w:proofErr w:type="spellEnd"/>
      <w:r w:rsidR="00E31E81">
        <w:rPr>
          <w:spacing w:val="60"/>
        </w:rPr>
        <w:t xml:space="preserve"> </w:t>
      </w:r>
      <w:r w:rsidR="00E31E81">
        <w:rPr>
          <w:spacing w:val="-1"/>
        </w:rPr>
        <w:t>in</w:t>
      </w:r>
      <w:r w:rsidR="00E31E81">
        <w:t xml:space="preserve"> the</w:t>
      </w:r>
      <w:r w:rsidR="00E31E81">
        <w:rPr>
          <w:spacing w:val="-2"/>
        </w:rPr>
        <w:t xml:space="preserve"> </w:t>
      </w:r>
      <w:r w:rsidR="00E31E81">
        <w:rPr>
          <w:spacing w:val="-1"/>
        </w:rPr>
        <w:t>first</w:t>
      </w:r>
      <w:r w:rsidR="00E31E81">
        <w:rPr>
          <w:spacing w:val="2"/>
        </w:rPr>
        <w:t xml:space="preserve"> </w:t>
      </w:r>
      <w:r w:rsidR="00E31E81">
        <w:rPr>
          <w:spacing w:val="-1"/>
        </w:rPr>
        <w:t>and</w:t>
      </w:r>
      <w:r w:rsidR="00E31E81">
        <w:rPr>
          <w:spacing w:val="-2"/>
        </w:rPr>
        <w:t xml:space="preserve"> </w:t>
      </w:r>
      <w:r w:rsidR="00E31E81">
        <w:rPr>
          <w:spacing w:val="-1"/>
        </w:rPr>
        <w:t>second</w:t>
      </w:r>
      <w:r w:rsidR="00E31E81">
        <w:rPr>
          <w:spacing w:val="-2"/>
        </w:rPr>
        <w:t xml:space="preserve"> </w:t>
      </w:r>
      <w:r w:rsidR="00E31E81">
        <w:rPr>
          <w:spacing w:val="-1"/>
        </w:rPr>
        <w:t>semester</w:t>
      </w:r>
      <w:r w:rsidR="00E31E81">
        <w:rPr>
          <w:spacing w:val="2"/>
        </w:rPr>
        <w:t xml:space="preserve"> </w:t>
      </w:r>
      <w:r w:rsidR="00E31E81">
        <w:rPr>
          <w:spacing w:val="-2"/>
        </w:rPr>
        <w:t>of</w:t>
      </w:r>
      <w:r w:rsidR="00E31E81">
        <w:rPr>
          <w:spacing w:val="2"/>
        </w:rPr>
        <w:t xml:space="preserve"> </w:t>
      </w:r>
      <w:r w:rsidR="00E31E81">
        <w:rPr>
          <w:spacing w:val="-1"/>
        </w:rPr>
        <w:t>2013</w:t>
      </w:r>
      <w:r w:rsidR="00E31E81">
        <w:rPr>
          <w:spacing w:val="-2"/>
        </w:rPr>
        <w:t xml:space="preserve"> </w:t>
      </w:r>
      <w:r w:rsidR="00E31E81">
        <w:rPr>
          <w:spacing w:val="-1"/>
        </w:rPr>
        <w:t>respectively</w:t>
      </w:r>
      <w:r w:rsidR="00E31E81">
        <w:rPr>
          <w:spacing w:val="-2"/>
        </w:rPr>
        <w:t xml:space="preserve"> </w:t>
      </w:r>
      <w:r w:rsidR="00E31E81">
        <w:rPr>
          <w:spacing w:val="-1"/>
        </w:rPr>
        <w:t>at</w:t>
      </w:r>
      <w:r w:rsidR="00E31E81">
        <w:rPr>
          <w:spacing w:val="2"/>
        </w:rPr>
        <w:t xml:space="preserve"> </w:t>
      </w:r>
      <w:r w:rsidR="00E31E81">
        <w:t>the</w:t>
      </w:r>
      <w:r w:rsidR="00E31E81">
        <w:rPr>
          <w:spacing w:val="-2"/>
        </w:rPr>
        <w:t xml:space="preserve"> </w:t>
      </w:r>
      <w:proofErr w:type="spellStart"/>
      <w:r w:rsidR="00E31E81">
        <w:rPr>
          <w:spacing w:val="-1"/>
        </w:rPr>
        <w:t>Ateneo</w:t>
      </w:r>
      <w:proofErr w:type="spellEnd"/>
      <w:r w:rsidR="00E31E81">
        <w:t xml:space="preserve"> </w:t>
      </w:r>
      <w:r w:rsidR="00E31E81">
        <w:rPr>
          <w:spacing w:val="-2"/>
        </w:rPr>
        <w:t>de</w:t>
      </w:r>
      <w:r w:rsidR="00E31E81">
        <w:t xml:space="preserve"> </w:t>
      </w:r>
      <w:r w:rsidR="00E31E81">
        <w:rPr>
          <w:spacing w:val="-2"/>
        </w:rPr>
        <w:t>Manila</w:t>
      </w:r>
      <w:r w:rsidR="00E31E81">
        <w:t xml:space="preserve"> </w:t>
      </w:r>
      <w:proofErr w:type="spellStart"/>
      <w:r w:rsidR="00E31E81">
        <w:rPr>
          <w:spacing w:val="-1"/>
        </w:rPr>
        <w:t>Univer</w:t>
      </w:r>
      <w:proofErr w:type="spellEnd"/>
    </w:p>
    <w:p w14:paraId="04CB06A1" w14:textId="77777777" w:rsidR="00E31E81" w:rsidRDefault="00E31E81" w:rsidP="00E31E81">
      <w:pPr>
        <w:pStyle w:val="BodyText"/>
        <w:spacing w:before="198" w:line="276" w:lineRule="auto"/>
        <w:ind w:left="2160" w:right="1834" w:hanging="1"/>
      </w:pPr>
      <w:r>
        <w:rPr>
          <w:spacing w:val="-1"/>
        </w:rPr>
        <w:t>Chelsea</w:t>
      </w:r>
      <w:r>
        <w:t xml:space="preserve"> </w:t>
      </w:r>
      <w:r>
        <w:rPr>
          <w:spacing w:val="-1"/>
        </w:rPr>
        <w:t>Kate</w:t>
      </w:r>
      <w:r>
        <w:t xml:space="preserve"> </w:t>
      </w:r>
      <w:r>
        <w:rPr>
          <w:spacing w:val="-2"/>
        </w:rPr>
        <w:t>P.</w:t>
      </w:r>
      <w:r>
        <w:rPr>
          <w:spacing w:val="-1"/>
        </w:rPr>
        <w:t xml:space="preserve"> </w:t>
      </w:r>
      <w:r>
        <w:rPr>
          <w:spacing w:val="-2"/>
        </w:rPr>
        <w:t>Galvez,</w:t>
      </w:r>
      <w:r>
        <w:rPr>
          <w:spacing w:val="4"/>
        </w:rPr>
        <w:t xml:space="preserve"> </w:t>
      </w:r>
      <w:r>
        <w:rPr>
          <w:spacing w:val="-1"/>
        </w:rPr>
        <w:t>student</w:t>
      </w:r>
      <w:r>
        <w:rPr>
          <w:spacing w:val="2"/>
        </w:rPr>
        <w:t xml:space="preserve"> </w:t>
      </w:r>
      <w:r>
        <w:rPr>
          <w:spacing w:val="-2"/>
        </w:rPr>
        <w:t>of</w:t>
      </w:r>
      <w:r>
        <w:rPr>
          <w:spacing w:val="2"/>
        </w:rPr>
        <w:t xml:space="preserve"> </w:t>
      </w:r>
      <w:r>
        <w:rPr>
          <w:spacing w:val="-1"/>
        </w:rPr>
        <w:t>MIS</w:t>
      </w:r>
      <w:r>
        <w:t xml:space="preserve"> </w:t>
      </w:r>
      <w:r>
        <w:rPr>
          <w:spacing w:val="-1"/>
        </w:rPr>
        <w:t>141</w:t>
      </w:r>
      <w:r>
        <w:rPr>
          <w:spacing w:val="-2"/>
        </w:rPr>
        <w:t xml:space="preserve"> and151</w:t>
      </w:r>
      <w:r>
        <w:t xml:space="preserve"> </w:t>
      </w:r>
      <w:r>
        <w:rPr>
          <w:spacing w:val="-2"/>
        </w:rPr>
        <w:t>(IT</w:t>
      </w:r>
      <w:r>
        <w:rPr>
          <w:spacing w:val="3"/>
        </w:rPr>
        <w:t xml:space="preserve"> </w:t>
      </w:r>
      <w:r>
        <w:rPr>
          <w:spacing w:val="-1"/>
        </w:rPr>
        <w:t>Project</w:t>
      </w:r>
      <w:r>
        <w:rPr>
          <w:spacing w:val="2"/>
        </w:rPr>
        <w:t xml:space="preserve"> </w:t>
      </w:r>
      <w:r>
        <w:rPr>
          <w:spacing w:val="-2"/>
        </w:rPr>
        <w:t>Management</w:t>
      </w:r>
      <w:r>
        <w:rPr>
          <w:spacing w:val="-1"/>
        </w:rPr>
        <w:t xml:space="preserve"> and</w:t>
      </w:r>
      <w:r>
        <w:rPr>
          <w:spacing w:val="-2"/>
        </w:rPr>
        <w:t xml:space="preserve"> </w:t>
      </w:r>
      <w:r>
        <w:t>I</w:t>
      </w:r>
      <w:r>
        <w:rPr>
          <w:spacing w:val="65"/>
        </w:rPr>
        <w:t xml:space="preserve"> </w:t>
      </w:r>
      <w:r>
        <w:rPr>
          <w:spacing w:val="-1"/>
        </w:rPr>
        <w:t>Management)</w:t>
      </w:r>
      <w:r>
        <w:rPr>
          <w:spacing w:val="2"/>
        </w:rPr>
        <w:t xml:space="preserve"> </w:t>
      </w:r>
      <w:r>
        <w:rPr>
          <w:spacing w:val="-1"/>
        </w:rPr>
        <w:t>in</w:t>
      </w:r>
      <w:r>
        <w:rPr>
          <w:spacing w:val="-2"/>
        </w:rPr>
        <w:t xml:space="preserve"> </w:t>
      </w:r>
      <w:r>
        <w:t>the</w:t>
      </w:r>
      <w:r>
        <w:rPr>
          <w:spacing w:val="-2"/>
        </w:rPr>
        <w:t xml:space="preserve"> </w:t>
      </w:r>
      <w:r>
        <w:rPr>
          <w:spacing w:val="-1"/>
        </w:rPr>
        <w:t>first and</w:t>
      </w:r>
      <w:r>
        <w:t xml:space="preserve"> </w:t>
      </w:r>
      <w:r>
        <w:rPr>
          <w:spacing w:val="-1"/>
        </w:rPr>
        <w:t>second</w:t>
      </w:r>
      <w:r>
        <w:rPr>
          <w:spacing w:val="-2"/>
        </w:rPr>
        <w:t xml:space="preserve"> </w:t>
      </w:r>
      <w:r>
        <w:rPr>
          <w:spacing w:val="-1"/>
        </w:rPr>
        <w:t>semester</w:t>
      </w:r>
      <w:r>
        <w:rPr>
          <w:spacing w:val="2"/>
        </w:rPr>
        <w:t xml:space="preserve"> </w:t>
      </w:r>
      <w:r>
        <w:rPr>
          <w:spacing w:val="-2"/>
        </w:rPr>
        <w:t>of</w:t>
      </w:r>
      <w:r>
        <w:rPr>
          <w:spacing w:val="-1"/>
        </w:rPr>
        <w:t xml:space="preserve"> 2013</w:t>
      </w:r>
      <w:r>
        <w:t xml:space="preserve"> </w:t>
      </w:r>
      <w:r>
        <w:rPr>
          <w:spacing w:val="-1"/>
        </w:rPr>
        <w:t>respectively</w:t>
      </w:r>
      <w:r>
        <w:rPr>
          <w:spacing w:val="-2"/>
        </w:rPr>
        <w:t xml:space="preserve"> </w:t>
      </w:r>
      <w:r>
        <w:rPr>
          <w:spacing w:val="-1"/>
        </w:rPr>
        <w:t>at</w:t>
      </w:r>
      <w:r>
        <w:rPr>
          <w:spacing w:val="2"/>
        </w:rPr>
        <w:t xml:space="preserve"> </w:t>
      </w:r>
      <w:r>
        <w:t>the</w:t>
      </w:r>
      <w:r>
        <w:rPr>
          <w:spacing w:val="-2"/>
        </w:rPr>
        <w:t xml:space="preserve"> </w:t>
      </w:r>
      <w:proofErr w:type="spellStart"/>
      <w:r>
        <w:rPr>
          <w:spacing w:val="-1"/>
        </w:rPr>
        <w:t>Ateneo</w:t>
      </w:r>
      <w:proofErr w:type="spellEnd"/>
      <w:r>
        <w:rPr>
          <w:spacing w:val="28"/>
        </w:rPr>
        <w:t xml:space="preserve"> </w:t>
      </w:r>
      <w:r>
        <w:rPr>
          <w:spacing w:val="-2"/>
        </w:rPr>
        <w:t>Manila</w:t>
      </w:r>
      <w:r>
        <w:t xml:space="preserve"> </w:t>
      </w:r>
      <w:r>
        <w:rPr>
          <w:spacing w:val="-1"/>
        </w:rPr>
        <w:t>University</w:t>
      </w:r>
    </w:p>
    <w:p w14:paraId="7BC9F6A6" w14:textId="77777777" w:rsidR="00E31E81" w:rsidRDefault="00E31E81" w:rsidP="00E31E81">
      <w:pPr>
        <w:spacing w:before="9" w:line="190" w:lineRule="exact"/>
        <w:rPr>
          <w:sz w:val="19"/>
          <w:szCs w:val="19"/>
        </w:rPr>
      </w:pPr>
    </w:p>
    <w:p w14:paraId="0E0825EF" w14:textId="77777777" w:rsidR="00E31E81" w:rsidRDefault="008A650E" w:rsidP="00E31E81">
      <w:pPr>
        <w:pStyle w:val="BodyText"/>
        <w:spacing w:line="276" w:lineRule="auto"/>
        <w:ind w:left="2951" w:right="1827" w:hanging="792"/>
      </w:pPr>
      <w:r>
        <w:rPr>
          <w:noProof/>
        </w:rPr>
        <w:pict w14:anchorId="41F30FD9">
          <v:shape id="Text Box 160" o:spid="_x0000_s1115" type="#_x0000_t202" style="position:absolute;left:0;text-align:left;margin-left:0;margin-top:15.9pt;width:151.35pt;height:48.45pt;z-index:-251639808;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" filled="f" stroked="f">
            <v:textbox inset="0,0,0,0">
              <w:txbxContent>
                <w:p w14:paraId="382377E9" w14:textId="77777777" w:rsidR="00571EB7" w:rsidRDefault="00571EB7" w:rsidP="00E31E81">
                  <w:pPr>
                    <w:pStyle w:val="BodyText"/>
                    <w:spacing w:line="226" w:lineRule="exact"/>
                    <w:ind w:left="2160"/>
                  </w:pPr>
                  <w:r>
                    <w:rPr>
                      <w:spacing w:val="-2"/>
                    </w:rPr>
                    <w:t>Manage</w:t>
                  </w:r>
                </w:p>
                <w:p w14:paraId="43BBF7EA" w14:textId="77777777" w:rsidR="00571EB7" w:rsidRDefault="00571EB7" w:rsidP="00E31E81">
                  <w:pPr>
                    <w:pStyle w:val="BodyText"/>
                    <w:spacing w:before="40"/>
                    <w:jc w:val="right"/>
                  </w:pPr>
                  <w:r>
                    <w:rPr>
                      <w:spacing w:val="-2"/>
                    </w:rPr>
                    <w:t>Manila</w:t>
                  </w:r>
                  <w:r>
                    <w:t xml:space="preserve"> </w:t>
                  </w:r>
                  <w:r>
                    <w:rPr>
                      <w:spacing w:val="-2"/>
                    </w:rPr>
                    <w:t>U</w:t>
                  </w:r>
                </w:p>
              </w:txbxContent>
            </v:textbox>
            <w10:wrap anchorx="page"/>
          </v:shape>
        </w:pict>
      </w:r>
      <w:r w:rsidR="00E31E81">
        <w:rPr>
          <w:noProof/>
          <w:lang w:val="en-PH" w:eastAsia="en-PH"/>
        </w:rPr>
        <w:drawing>
          <wp:anchor distT="0" distB="0" distL="114300" distR="114300" simplePos="0" relativeHeight="251590656" behindDoc="1" locked="0" layoutInCell="1" allowOverlap="1" wp14:anchorId="24B3D6FE" wp14:editId="224B9BFA">
            <wp:simplePos x="0" y="0"/>
            <wp:positionH relativeFrom="page">
              <wp:posOffset>6728460</wp:posOffset>
            </wp:positionH>
            <wp:positionV relativeFrom="paragraph">
              <wp:posOffset>-10795</wp:posOffset>
            </wp:positionV>
            <wp:extent cx="963295" cy="403225"/>
            <wp:effectExtent l="0" t="0" r="1905" b="3175"/>
            <wp:wrapNone/>
            <wp:docPr id="18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63295" cy="403225"/>
                    </a:xfrm>
                    <a:prstGeom prst="rect">
                      <a:avLst/>
                    </a:prstGeom>
                    <a:noFill/>
                  </pic:spPr>
                </pic:pic>
              </a:graphicData>
            </a:graphic>
          </wp:anchor>
        </w:drawing>
      </w:r>
      <w:proofErr w:type="spellStart"/>
      <w:r w:rsidR="00E31E81">
        <w:rPr>
          <w:spacing w:val="-1"/>
        </w:rPr>
        <w:t>Trishia</w:t>
      </w:r>
      <w:proofErr w:type="spellEnd"/>
      <w:r w:rsidR="00E31E81">
        <w:rPr>
          <w:spacing w:val="-2"/>
        </w:rPr>
        <w:t xml:space="preserve"> </w:t>
      </w:r>
      <w:proofErr w:type="spellStart"/>
      <w:r w:rsidR="00E31E81">
        <w:rPr>
          <w:spacing w:val="-1"/>
        </w:rPr>
        <w:t>Gerobiese</w:t>
      </w:r>
      <w:proofErr w:type="spellEnd"/>
      <w:r w:rsidR="00E31E81">
        <w:rPr>
          <w:spacing w:val="-1"/>
        </w:rPr>
        <w:t>, student</w:t>
      </w:r>
      <w:r w:rsidR="00E31E81">
        <w:rPr>
          <w:spacing w:val="2"/>
        </w:rPr>
        <w:t xml:space="preserve"> </w:t>
      </w:r>
      <w:r w:rsidR="00E31E81">
        <w:rPr>
          <w:spacing w:val="-2"/>
        </w:rPr>
        <w:t>of</w:t>
      </w:r>
      <w:r w:rsidR="00E31E81">
        <w:rPr>
          <w:spacing w:val="2"/>
        </w:rPr>
        <w:t xml:space="preserve"> </w:t>
      </w:r>
      <w:r w:rsidR="00E31E81">
        <w:rPr>
          <w:spacing w:val="-1"/>
        </w:rPr>
        <w:t>MIS</w:t>
      </w:r>
      <w:r w:rsidR="00E31E81">
        <w:t xml:space="preserve"> </w:t>
      </w:r>
      <w:r w:rsidR="00E31E81">
        <w:rPr>
          <w:spacing w:val="-1"/>
        </w:rPr>
        <w:t>141</w:t>
      </w:r>
      <w:r w:rsidR="00E31E81">
        <w:t xml:space="preserve"> </w:t>
      </w:r>
      <w:r w:rsidR="00E31E81">
        <w:rPr>
          <w:spacing w:val="-1"/>
        </w:rPr>
        <w:t>and151</w:t>
      </w:r>
      <w:r w:rsidR="00E31E81">
        <w:rPr>
          <w:spacing w:val="-2"/>
        </w:rPr>
        <w:t xml:space="preserve"> (IT</w:t>
      </w:r>
      <w:r w:rsidR="00E31E81">
        <w:t xml:space="preserve"> </w:t>
      </w:r>
      <w:r w:rsidR="00E31E81">
        <w:rPr>
          <w:spacing w:val="-1"/>
        </w:rPr>
        <w:t xml:space="preserve">Project </w:t>
      </w:r>
      <w:r w:rsidR="00E31E81">
        <w:rPr>
          <w:spacing w:val="-2"/>
        </w:rPr>
        <w:t>Management</w:t>
      </w:r>
      <w:r w:rsidR="00E31E81">
        <w:rPr>
          <w:spacing w:val="2"/>
        </w:rPr>
        <w:t xml:space="preserve"> </w:t>
      </w:r>
      <w:r w:rsidR="00E31E81">
        <w:rPr>
          <w:spacing w:val="-2"/>
        </w:rPr>
        <w:t>and</w:t>
      </w:r>
      <w:r w:rsidR="00E31E81">
        <w:t xml:space="preserve"> </w:t>
      </w:r>
      <w:proofErr w:type="gramStart"/>
      <w:r w:rsidR="00E31E81">
        <w:rPr>
          <w:spacing w:val="-1"/>
        </w:rPr>
        <w:t>IT</w:t>
      </w:r>
      <w:r w:rsidR="00E31E81">
        <w:rPr>
          <w:spacing w:val="28"/>
        </w:rPr>
        <w:t xml:space="preserve">  </w:t>
      </w:r>
      <w:proofErr w:type="spellStart"/>
      <w:r w:rsidR="00E31E81">
        <w:rPr>
          <w:spacing w:val="-1"/>
        </w:rPr>
        <w:t>ment</w:t>
      </w:r>
      <w:proofErr w:type="spellEnd"/>
      <w:proofErr w:type="gramEnd"/>
      <w:r w:rsidR="00E31E81">
        <w:rPr>
          <w:spacing w:val="-1"/>
        </w:rPr>
        <w:t>)</w:t>
      </w:r>
      <w:r w:rsidR="00E31E81">
        <w:rPr>
          <w:spacing w:val="2"/>
        </w:rPr>
        <w:t xml:space="preserve"> </w:t>
      </w:r>
      <w:r w:rsidR="00E31E81">
        <w:rPr>
          <w:spacing w:val="-1"/>
        </w:rPr>
        <w:t>in</w:t>
      </w:r>
      <w:r w:rsidR="00E31E81">
        <w:rPr>
          <w:spacing w:val="-2"/>
        </w:rPr>
        <w:t xml:space="preserve"> </w:t>
      </w:r>
      <w:r w:rsidR="00E31E81">
        <w:t>the</w:t>
      </w:r>
      <w:r w:rsidR="00E31E81">
        <w:rPr>
          <w:spacing w:val="-2"/>
        </w:rPr>
        <w:t xml:space="preserve"> </w:t>
      </w:r>
      <w:r w:rsidR="00E31E81">
        <w:rPr>
          <w:spacing w:val="-1"/>
        </w:rPr>
        <w:t>first and</w:t>
      </w:r>
      <w:r w:rsidR="00E31E81">
        <w:t xml:space="preserve"> </w:t>
      </w:r>
      <w:r w:rsidR="00E31E81">
        <w:rPr>
          <w:spacing w:val="-1"/>
        </w:rPr>
        <w:t>second</w:t>
      </w:r>
      <w:r w:rsidR="00E31E81">
        <w:rPr>
          <w:spacing w:val="-2"/>
        </w:rPr>
        <w:t xml:space="preserve"> </w:t>
      </w:r>
      <w:r w:rsidR="00E31E81">
        <w:rPr>
          <w:spacing w:val="-1"/>
        </w:rPr>
        <w:t>semester</w:t>
      </w:r>
      <w:r w:rsidR="00E31E81">
        <w:rPr>
          <w:spacing w:val="2"/>
        </w:rPr>
        <w:t xml:space="preserve"> </w:t>
      </w:r>
      <w:r w:rsidR="00E31E81">
        <w:rPr>
          <w:spacing w:val="-2"/>
        </w:rPr>
        <w:t>of</w:t>
      </w:r>
      <w:r w:rsidR="00E31E81">
        <w:rPr>
          <w:spacing w:val="-1"/>
        </w:rPr>
        <w:t xml:space="preserve"> 2013</w:t>
      </w:r>
      <w:r w:rsidR="00E31E81">
        <w:t xml:space="preserve"> </w:t>
      </w:r>
      <w:r w:rsidR="00E31E81">
        <w:rPr>
          <w:spacing w:val="-1"/>
        </w:rPr>
        <w:t>respectively</w:t>
      </w:r>
      <w:r w:rsidR="00E31E81">
        <w:rPr>
          <w:spacing w:val="-2"/>
        </w:rPr>
        <w:t xml:space="preserve"> </w:t>
      </w:r>
      <w:r w:rsidR="00E31E81">
        <w:rPr>
          <w:spacing w:val="-1"/>
        </w:rPr>
        <w:t>at</w:t>
      </w:r>
      <w:r w:rsidR="00E31E81">
        <w:rPr>
          <w:spacing w:val="2"/>
        </w:rPr>
        <w:t xml:space="preserve"> </w:t>
      </w:r>
      <w:r w:rsidR="00E31E81">
        <w:t>the</w:t>
      </w:r>
      <w:r w:rsidR="00E31E81">
        <w:rPr>
          <w:spacing w:val="-2"/>
        </w:rPr>
        <w:t xml:space="preserve"> </w:t>
      </w:r>
      <w:proofErr w:type="spellStart"/>
      <w:r w:rsidR="00E31E81">
        <w:rPr>
          <w:spacing w:val="-1"/>
        </w:rPr>
        <w:t>Ateneo</w:t>
      </w:r>
      <w:proofErr w:type="spellEnd"/>
      <w:r w:rsidR="00E31E81">
        <w:t xml:space="preserve"> </w:t>
      </w:r>
      <w:r w:rsidR="00E31E81">
        <w:rPr>
          <w:spacing w:val="-1"/>
        </w:rPr>
        <w:t>de</w:t>
      </w:r>
      <w:r w:rsidR="00E31E81">
        <w:rPr>
          <w:spacing w:val="36"/>
        </w:rPr>
        <w:t xml:space="preserve"> </w:t>
      </w:r>
      <w:proofErr w:type="spellStart"/>
      <w:r w:rsidR="00E31E81">
        <w:rPr>
          <w:spacing w:val="-1"/>
        </w:rPr>
        <w:t>niversity</w:t>
      </w:r>
      <w:proofErr w:type="spellEnd"/>
    </w:p>
    <w:p w14:paraId="69A3FD64" w14:textId="77777777" w:rsidR="00E31E81" w:rsidRDefault="00E31E81" w:rsidP="00E31E81">
      <w:pPr>
        <w:spacing w:line="200" w:lineRule="exact"/>
        <w:rPr>
          <w:sz w:val="20"/>
          <w:szCs w:val="20"/>
        </w:rPr>
      </w:pPr>
    </w:p>
    <w:p w14:paraId="533CCEAD" w14:textId="77777777" w:rsidR="00E31E81" w:rsidRDefault="00E31E81" w:rsidP="00E31E81">
      <w:pPr>
        <w:spacing w:line="200" w:lineRule="exact"/>
        <w:rPr>
          <w:sz w:val="20"/>
          <w:szCs w:val="20"/>
        </w:rPr>
      </w:pPr>
    </w:p>
    <w:p w14:paraId="5ED1AB85" w14:textId="77777777" w:rsidR="00E31E81" w:rsidRDefault="00E31E81" w:rsidP="00E31E81">
      <w:pPr>
        <w:spacing w:line="200" w:lineRule="exact"/>
        <w:rPr>
          <w:sz w:val="20"/>
          <w:szCs w:val="20"/>
        </w:rPr>
      </w:pPr>
    </w:p>
    <w:p w14:paraId="2CAE0401" w14:textId="77777777" w:rsidR="00E31E81" w:rsidRDefault="00E31E81" w:rsidP="00E31E81">
      <w:pPr>
        <w:spacing w:before="3" w:line="220" w:lineRule="exact"/>
      </w:pPr>
    </w:p>
    <w:p w14:paraId="2ADC696A" w14:textId="77777777" w:rsidR="00E31E81" w:rsidRDefault="00E31E81" w:rsidP="00E31E81">
      <w:pPr>
        <w:jc w:val="right"/>
        <w:rPr>
          <w:rFonts w:ascii="Verdana" w:eastAsia="Verdana" w:hAnsi="Verdana" w:cs="Verdana"/>
        </w:rPr>
        <w:sectPr w:rsidR="00E31E81">
          <w:type w:val="continuous"/>
          <w:pgSz w:w="12240" w:h="15840"/>
          <w:pgMar w:top="620" w:right="20" w:bottom="280" w:left="0" w:header="720" w:footer="720" w:gutter="0"/>
          <w:cols w:space="720"/>
        </w:sectPr>
      </w:pPr>
    </w:p>
    <w:p w14:paraId="64C4D32F" w14:textId="77777777" w:rsidR="00E31E81" w:rsidRDefault="008A650E" w:rsidP="00E31E81">
      <w:pPr>
        <w:pStyle w:val="BodyText"/>
        <w:spacing w:before="119" w:line="275" w:lineRule="auto"/>
        <w:ind w:left="2160" w:right="250"/>
        <w:jc w:val="both"/>
      </w:pPr>
      <w:r>
        <w:rPr>
          <w:noProof/>
        </w:rPr>
        <w:lastRenderedPageBreak/>
        <w:pict w14:anchorId="49AB8728">
          <v:shape id="Text Box 157" o:spid="_x0000_s1114" type="#_x0000_t202" style="position:absolute;left:0;text-align:left;margin-left:519.65pt;margin-top:523.95pt;width:92.4pt;height:63.1pt;z-index:-251634688;visibility:visible;mso-position-horizontal-relative:pag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" filled="f" stroked="f">
            <v:textbox inset="0,0,0,0">
              <w:txbxContent>
                <w:p w14:paraId="57CAEA46" w14:textId="77777777" w:rsidR="00571EB7" w:rsidRDefault="00571EB7" w:rsidP="00E31E81">
                  <w:pPr>
                    <w:spacing w:before="11" w:line="220" w:lineRule="exact"/>
                  </w:pPr>
                </w:p>
                <w:p w14:paraId="1E8A748C" w14:textId="77777777" w:rsidR="00571EB7" w:rsidRDefault="00571EB7" w:rsidP="00E31E81">
                  <w:pPr>
                    <w:pStyle w:val="BodyText"/>
                    <w:ind w:left="24" w:hanging="25"/>
                  </w:pPr>
                  <w:proofErr w:type="gramStart"/>
                  <w:r>
                    <w:rPr>
                      <w:spacing w:val="-1"/>
                    </w:rPr>
                    <w:t>up</w:t>
                  </w:r>
                  <w:proofErr w:type="gramEnd"/>
                </w:p>
                <w:p w14:paraId="40A5CEAA" w14:textId="77777777" w:rsidR="00571EB7" w:rsidRDefault="00571EB7" w:rsidP="00E31E81">
                  <w:pPr>
                    <w:spacing w:line="220" w:lineRule="exact"/>
                  </w:pPr>
                </w:p>
                <w:p w14:paraId="33F62541" w14:textId="77777777" w:rsidR="00571EB7" w:rsidRDefault="00571EB7" w:rsidP="00E31E81">
                  <w:pPr>
                    <w:spacing w:before="9" w:line="300" w:lineRule="exact"/>
                    <w:rPr>
                      <w:sz w:val="30"/>
                      <w:szCs w:val="30"/>
                    </w:rPr>
                  </w:pPr>
                </w:p>
                <w:p w14:paraId="04FFEBC2" w14:textId="77777777" w:rsidR="00571EB7" w:rsidRDefault="00571EB7" w:rsidP="00E31E81">
                  <w:pPr>
                    <w:pStyle w:val="BodyText"/>
                    <w:spacing w:line="248" w:lineRule="exact"/>
                    <w:ind w:left="24"/>
                  </w:pPr>
                  <w:proofErr w:type="spellStart"/>
                  <w:proofErr w:type="gramStart"/>
                  <w:r>
                    <w:rPr>
                      <w:spacing w:val="-1"/>
                    </w:rPr>
                    <w:t>ater</w:t>
                  </w:r>
                  <w:proofErr w:type="spellEnd"/>
                  <w:proofErr w:type="gramEnd"/>
                </w:p>
              </w:txbxContent>
            </v:textbox>
            <w10:wrap anchorx="page" anchory="page"/>
          </v:shape>
        </w:pict>
      </w:r>
      <w:r>
        <w:rPr>
          <w:noProof/>
        </w:rPr>
        <w:pict w14:anchorId="546CF25B">
          <v:shape id="Text Box 156" o:spid="_x0000_s1113" type="#_x0000_t202" style="position:absolute;left:0;text-align:left;margin-left:513.85pt;margin-top:8in;width:98.15pt;height:40.55pt;z-index:-251633664;visibility:visible;mso-position-horizontal-relative:pag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" filled="f" stroked="f">
            <v:textbox inset="0,0,0,0">
              <w:txbxContent>
                <w:p w14:paraId="604C67D4" w14:textId="77777777" w:rsidR="00571EB7" w:rsidRDefault="00571EB7" w:rsidP="00E31E81">
                  <w:pPr>
                    <w:pStyle w:val="BodyText"/>
                    <w:spacing w:line="226" w:lineRule="exact"/>
                    <w:ind w:left="17"/>
                  </w:pPr>
                  <w:proofErr w:type="gramStart"/>
                  <w:r>
                    <w:rPr>
                      <w:spacing w:val="-1"/>
                    </w:rPr>
                    <w:t>e</w:t>
                  </w:r>
                  <w:proofErr w:type="gramEnd"/>
                </w:p>
              </w:txbxContent>
            </v:textbox>
            <w10:wrap anchorx="page" anchory="page"/>
          </v:shape>
        </w:pict>
      </w:r>
      <w:r w:rsidR="00E31E81">
        <w:rPr>
          <w:spacing w:val="-1"/>
        </w:rPr>
        <w:t>Simone</w:t>
      </w:r>
      <w:r w:rsidR="00E31E81">
        <w:t xml:space="preserve"> </w:t>
      </w:r>
      <w:r w:rsidR="00E31E81">
        <w:rPr>
          <w:spacing w:val="-1"/>
        </w:rPr>
        <w:t>Celina</w:t>
      </w:r>
      <w:r w:rsidR="00E31E81">
        <w:t xml:space="preserve"> </w:t>
      </w:r>
      <w:proofErr w:type="spellStart"/>
      <w:r w:rsidR="00E31E81">
        <w:rPr>
          <w:spacing w:val="-1"/>
        </w:rPr>
        <w:t>Enciso</w:t>
      </w:r>
      <w:proofErr w:type="spellEnd"/>
      <w:r w:rsidR="00E31E81">
        <w:t xml:space="preserve"> </w:t>
      </w:r>
      <w:proofErr w:type="spellStart"/>
      <w:r w:rsidR="00E31E81">
        <w:rPr>
          <w:spacing w:val="-2"/>
        </w:rPr>
        <w:t>Jaldon</w:t>
      </w:r>
      <w:proofErr w:type="spellEnd"/>
      <w:r w:rsidR="00E31E81">
        <w:rPr>
          <w:spacing w:val="-2"/>
        </w:rPr>
        <w:t>,</w:t>
      </w:r>
      <w:r w:rsidR="00E31E81">
        <w:rPr>
          <w:spacing w:val="2"/>
        </w:rPr>
        <w:t xml:space="preserve"> </w:t>
      </w:r>
      <w:r w:rsidR="00E31E81">
        <w:rPr>
          <w:spacing w:val="-1"/>
        </w:rPr>
        <w:t xml:space="preserve">student </w:t>
      </w:r>
      <w:r w:rsidR="00E31E81">
        <w:rPr>
          <w:spacing w:val="-2"/>
        </w:rPr>
        <w:t>of</w:t>
      </w:r>
      <w:r w:rsidR="00E31E81">
        <w:rPr>
          <w:spacing w:val="2"/>
        </w:rPr>
        <w:t xml:space="preserve"> </w:t>
      </w:r>
      <w:r w:rsidR="00E31E81">
        <w:rPr>
          <w:spacing w:val="-1"/>
        </w:rPr>
        <w:t>MIS</w:t>
      </w:r>
      <w:r w:rsidR="00E31E81">
        <w:t xml:space="preserve"> </w:t>
      </w:r>
      <w:r w:rsidR="00E31E81">
        <w:rPr>
          <w:spacing w:val="-1"/>
        </w:rPr>
        <w:t>141</w:t>
      </w:r>
      <w:r w:rsidR="00E31E81">
        <w:rPr>
          <w:spacing w:val="-2"/>
        </w:rPr>
        <w:t xml:space="preserve"> </w:t>
      </w:r>
      <w:r w:rsidR="00E31E81">
        <w:rPr>
          <w:spacing w:val="-1"/>
        </w:rPr>
        <w:t>and151</w:t>
      </w:r>
      <w:r w:rsidR="00E31E81">
        <w:t xml:space="preserve"> </w:t>
      </w:r>
      <w:r w:rsidR="00E31E81">
        <w:rPr>
          <w:spacing w:val="-2"/>
        </w:rPr>
        <w:t>(IT</w:t>
      </w:r>
      <w:r w:rsidR="00E31E81">
        <w:rPr>
          <w:spacing w:val="3"/>
        </w:rPr>
        <w:t xml:space="preserve"> </w:t>
      </w:r>
      <w:r w:rsidR="00E31E81">
        <w:rPr>
          <w:spacing w:val="-1"/>
        </w:rPr>
        <w:t>Project</w:t>
      </w:r>
      <w:r w:rsidR="00E31E81">
        <w:rPr>
          <w:spacing w:val="2"/>
        </w:rPr>
        <w:t xml:space="preserve"> </w:t>
      </w:r>
      <w:r w:rsidR="00E31E81">
        <w:rPr>
          <w:spacing w:val="-2"/>
        </w:rPr>
        <w:t>Management</w:t>
      </w:r>
      <w:r w:rsidR="00E31E81">
        <w:rPr>
          <w:spacing w:val="-1"/>
        </w:rPr>
        <w:t xml:space="preserve"> and</w:t>
      </w:r>
      <w:r w:rsidR="00E31E81">
        <w:rPr>
          <w:spacing w:val="54"/>
        </w:rPr>
        <w:t xml:space="preserve"> </w:t>
      </w:r>
      <w:r w:rsidR="00E31E81">
        <w:rPr>
          <w:spacing w:val="-1"/>
        </w:rPr>
        <w:t>IT</w:t>
      </w:r>
      <w:r w:rsidR="00E31E81">
        <w:rPr>
          <w:spacing w:val="3"/>
        </w:rPr>
        <w:t xml:space="preserve"> </w:t>
      </w:r>
      <w:r w:rsidR="00E31E81">
        <w:rPr>
          <w:spacing w:val="-1"/>
        </w:rPr>
        <w:t>Management) in</w:t>
      </w:r>
      <w:r w:rsidR="00E31E81">
        <w:rPr>
          <w:spacing w:val="-2"/>
        </w:rPr>
        <w:t xml:space="preserve"> </w:t>
      </w:r>
      <w:r w:rsidR="00E31E81">
        <w:t>the</w:t>
      </w:r>
      <w:r w:rsidR="00E31E81">
        <w:rPr>
          <w:spacing w:val="-2"/>
        </w:rPr>
        <w:t xml:space="preserve"> </w:t>
      </w:r>
      <w:r w:rsidR="00E31E81">
        <w:rPr>
          <w:spacing w:val="-1"/>
        </w:rPr>
        <w:t>first and</w:t>
      </w:r>
      <w:r w:rsidR="00E31E81">
        <w:t xml:space="preserve"> </w:t>
      </w:r>
      <w:r w:rsidR="00E31E81">
        <w:rPr>
          <w:spacing w:val="-1"/>
        </w:rPr>
        <w:t>second</w:t>
      </w:r>
      <w:r w:rsidR="00E31E81">
        <w:t xml:space="preserve"> </w:t>
      </w:r>
      <w:r w:rsidR="00E31E81">
        <w:rPr>
          <w:spacing w:val="-1"/>
        </w:rPr>
        <w:t xml:space="preserve">semester </w:t>
      </w:r>
      <w:r w:rsidR="00E31E81">
        <w:rPr>
          <w:spacing w:val="-2"/>
        </w:rPr>
        <w:t>of</w:t>
      </w:r>
      <w:r w:rsidR="00E31E81">
        <w:rPr>
          <w:spacing w:val="2"/>
        </w:rPr>
        <w:t xml:space="preserve"> </w:t>
      </w:r>
      <w:r w:rsidR="00E31E81">
        <w:rPr>
          <w:spacing w:val="-1"/>
        </w:rPr>
        <w:t>2013</w:t>
      </w:r>
      <w:r w:rsidR="00E31E81">
        <w:rPr>
          <w:spacing w:val="-2"/>
        </w:rPr>
        <w:t xml:space="preserve"> </w:t>
      </w:r>
      <w:r w:rsidR="00E31E81">
        <w:rPr>
          <w:spacing w:val="-1"/>
        </w:rPr>
        <w:t>respectively</w:t>
      </w:r>
      <w:r w:rsidR="00E31E81">
        <w:rPr>
          <w:spacing w:val="-2"/>
        </w:rPr>
        <w:t xml:space="preserve"> </w:t>
      </w:r>
      <w:r w:rsidR="00E31E81">
        <w:rPr>
          <w:spacing w:val="-1"/>
        </w:rPr>
        <w:t>at</w:t>
      </w:r>
      <w:r w:rsidR="00E31E81">
        <w:rPr>
          <w:spacing w:val="2"/>
        </w:rPr>
        <w:t xml:space="preserve"> </w:t>
      </w:r>
      <w:r w:rsidR="00E31E81">
        <w:rPr>
          <w:spacing w:val="-1"/>
        </w:rPr>
        <w:t>the</w:t>
      </w:r>
      <w:r w:rsidR="00E31E81">
        <w:t xml:space="preserve"> </w:t>
      </w:r>
      <w:proofErr w:type="spellStart"/>
      <w:r w:rsidR="00E31E81">
        <w:rPr>
          <w:spacing w:val="-1"/>
        </w:rPr>
        <w:t>Ateneo</w:t>
      </w:r>
      <w:proofErr w:type="spellEnd"/>
      <w:r w:rsidR="00E31E81">
        <w:rPr>
          <w:spacing w:val="-2"/>
        </w:rPr>
        <w:t xml:space="preserve"> </w:t>
      </w:r>
      <w:r w:rsidR="00E31E81">
        <w:rPr>
          <w:spacing w:val="-1"/>
        </w:rPr>
        <w:t>de</w:t>
      </w:r>
      <w:r w:rsidR="00E31E81">
        <w:rPr>
          <w:spacing w:val="36"/>
        </w:rPr>
        <w:t xml:space="preserve"> </w:t>
      </w:r>
      <w:r w:rsidR="00E31E81">
        <w:rPr>
          <w:spacing w:val="-2"/>
        </w:rPr>
        <w:t>Manila</w:t>
      </w:r>
      <w:r w:rsidR="00E31E81">
        <w:t xml:space="preserve"> </w:t>
      </w:r>
      <w:r w:rsidR="00E31E81">
        <w:rPr>
          <w:spacing w:val="-1"/>
        </w:rPr>
        <w:t>University</w:t>
      </w:r>
    </w:p>
    <w:p w14:paraId="6DE69D72" w14:textId="77777777" w:rsidR="00E31E81" w:rsidRDefault="00E31E81" w:rsidP="00E31E81">
      <w:pPr>
        <w:spacing w:before="3" w:line="200" w:lineRule="exact"/>
        <w:rPr>
          <w:sz w:val="20"/>
          <w:szCs w:val="20"/>
        </w:rPr>
      </w:pPr>
    </w:p>
    <w:p w14:paraId="4333036B" w14:textId="77777777" w:rsidR="00E31E81" w:rsidRDefault="00E31E81" w:rsidP="00E31E81">
      <w:pPr>
        <w:pStyle w:val="BodyText"/>
        <w:spacing w:line="275" w:lineRule="auto"/>
        <w:ind w:left="2159" w:right="6"/>
      </w:pPr>
      <w:r>
        <w:rPr>
          <w:noProof/>
          <w:lang w:val="en-PH" w:eastAsia="en-PH"/>
        </w:rPr>
        <w:drawing>
          <wp:anchor distT="0" distB="0" distL="114300" distR="114300" simplePos="0" relativeHeight="251598848" behindDoc="1" locked="0" layoutInCell="1" allowOverlap="1" wp14:anchorId="729A6B51" wp14:editId="2913EF99">
            <wp:simplePos x="0" y="0"/>
            <wp:positionH relativeFrom="page">
              <wp:posOffset>6985</wp:posOffset>
            </wp:positionH>
            <wp:positionV relativeFrom="paragraph">
              <wp:posOffset>37465</wp:posOffset>
            </wp:positionV>
            <wp:extent cx="1381760" cy="605155"/>
            <wp:effectExtent l="0" t="0" r="0" b="4445"/>
            <wp:wrapNone/>
            <wp:docPr id="17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81760" cy="605155"/>
                    </a:xfrm>
                    <a:prstGeom prst="rect">
                      <a:avLst/>
                    </a:prstGeom>
                    <a:noFill/>
                  </pic:spPr>
                </pic:pic>
              </a:graphicData>
            </a:graphic>
          </wp:anchor>
        </w:drawing>
      </w:r>
      <w:r>
        <w:rPr>
          <w:spacing w:val="-1"/>
        </w:rPr>
        <w:t>Jan</w:t>
      </w:r>
      <w:r>
        <w:t xml:space="preserve"> </w:t>
      </w:r>
      <w:r>
        <w:rPr>
          <w:spacing w:val="-1"/>
        </w:rPr>
        <w:t>Paolo</w:t>
      </w:r>
      <w:r>
        <w:t xml:space="preserve"> </w:t>
      </w:r>
      <w:r>
        <w:rPr>
          <w:spacing w:val="-1"/>
        </w:rPr>
        <w:t>S. Luces,</w:t>
      </w:r>
      <w:r>
        <w:rPr>
          <w:spacing w:val="2"/>
        </w:rPr>
        <w:t xml:space="preserve"> </w:t>
      </w:r>
      <w:r>
        <w:rPr>
          <w:spacing w:val="-2"/>
        </w:rPr>
        <w:t>student</w:t>
      </w:r>
      <w:r>
        <w:rPr>
          <w:spacing w:val="2"/>
        </w:rPr>
        <w:t xml:space="preserve"> </w:t>
      </w:r>
      <w:r>
        <w:rPr>
          <w:spacing w:val="-2"/>
        </w:rPr>
        <w:t>of</w:t>
      </w:r>
      <w:r>
        <w:rPr>
          <w:spacing w:val="2"/>
        </w:rPr>
        <w:t xml:space="preserve"> </w:t>
      </w:r>
      <w:r>
        <w:rPr>
          <w:spacing w:val="-1"/>
        </w:rPr>
        <w:t>MIS</w:t>
      </w:r>
      <w:r>
        <w:t xml:space="preserve"> </w:t>
      </w:r>
      <w:r>
        <w:rPr>
          <w:spacing w:val="-1"/>
        </w:rPr>
        <w:t>141</w:t>
      </w:r>
      <w:r>
        <w:t xml:space="preserve"> </w:t>
      </w:r>
      <w:r>
        <w:rPr>
          <w:spacing w:val="-1"/>
        </w:rPr>
        <w:t>and151</w:t>
      </w:r>
      <w:r>
        <w:rPr>
          <w:spacing w:val="-2"/>
        </w:rPr>
        <w:t xml:space="preserve"> (IT</w:t>
      </w:r>
      <w:r>
        <w:t xml:space="preserve"> </w:t>
      </w:r>
      <w:r>
        <w:rPr>
          <w:spacing w:val="-1"/>
        </w:rPr>
        <w:t xml:space="preserve">Project </w:t>
      </w:r>
      <w:r>
        <w:rPr>
          <w:spacing w:val="-2"/>
        </w:rPr>
        <w:t>Management</w:t>
      </w:r>
      <w:r>
        <w:rPr>
          <w:spacing w:val="2"/>
        </w:rPr>
        <w:t xml:space="preserve"> </w:t>
      </w:r>
      <w:r>
        <w:rPr>
          <w:spacing w:val="-2"/>
        </w:rPr>
        <w:t>and</w:t>
      </w:r>
      <w:r>
        <w:t xml:space="preserve"> </w:t>
      </w:r>
      <w:r>
        <w:rPr>
          <w:spacing w:val="-1"/>
        </w:rPr>
        <w:t>IT</w:t>
      </w:r>
      <w:r>
        <w:rPr>
          <w:spacing w:val="59"/>
        </w:rPr>
        <w:t xml:space="preserve"> </w:t>
      </w:r>
      <w:r>
        <w:rPr>
          <w:spacing w:val="-1"/>
        </w:rPr>
        <w:t>Management)</w:t>
      </w:r>
      <w:r>
        <w:rPr>
          <w:spacing w:val="2"/>
        </w:rPr>
        <w:t xml:space="preserve"> </w:t>
      </w:r>
      <w:r>
        <w:rPr>
          <w:spacing w:val="-1"/>
        </w:rPr>
        <w:t>in</w:t>
      </w:r>
      <w:r>
        <w:rPr>
          <w:spacing w:val="-2"/>
        </w:rPr>
        <w:t xml:space="preserve"> </w:t>
      </w:r>
      <w:r>
        <w:t>the</w:t>
      </w:r>
      <w:r>
        <w:rPr>
          <w:spacing w:val="-2"/>
        </w:rPr>
        <w:t xml:space="preserve"> </w:t>
      </w:r>
      <w:r>
        <w:rPr>
          <w:spacing w:val="-1"/>
        </w:rPr>
        <w:t>first and</w:t>
      </w:r>
      <w:r>
        <w:t xml:space="preserve"> </w:t>
      </w:r>
      <w:r>
        <w:rPr>
          <w:spacing w:val="-1"/>
        </w:rPr>
        <w:t>second</w:t>
      </w:r>
      <w:r>
        <w:rPr>
          <w:spacing w:val="-2"/>
        </w:rPr>
        <w:t xml:space="preserve"> </w:t>
      </w:r>
      <w:r>
        <w:rPr>
          <w:spacing w:val="-1"/>
        </w:rPr>
        <w:t>semester</w:t>
      </w:r>
      <w:r>
        <w:rPr>
          <w:spacing w:val="2"/>
        </w:rPr>
        <w:t xml:space="preserve"> </w:t>
      </w:r>
      <w:r>
        <w:rPr>
          <w:spacing w:val="-2"/>
        </w:rPr>
        <w:t>of</w:t>
      </w:r>
      <w:r>
        <w:rPr>
          <w:spacing w:val="-1"/>
        </w:rPr>
        <w:t xml:space="preserve"> 2013</w:t>
      </w:r>
      <w:r>
        <w:t xml:space="preserve"> </w:t>
      </w:r>
      <w:r>
        <w:rPr>
          <w:spacing w:val="-1"/>
        </w:rPr>
        <w:t>respectively</w:t>
      </w:r>
      <w:r>
        <w:rPr>
          <w:spacing w:val="-2"/>
        </w:rPr>
        <w:t xml:space="preserve"> </w:t>
      </w:r>
      <w:r>
        <w:rPr>
          <w:spacing w:val="-1"/>
        </w:rPr>
        <w:t>at</w:t>
      </w:r>
      <w:r>
        <w:rPr>
          <w:spacing w:val="2"/>
        </w:rPr>
        <w:t xml:space="preserve"> </w:t>
      </w:r>
      <w:r>
        <w:t>the</w:t>
      </w:r>
      <w:r>
        <w:rPr>
          <w:spacing w:val="-2"/>
        </w:rPr>
        <w:t xml:space="preserve"> </w:t>
      </w:r>
      <w:proofErr w:type="spellStart"/>
      <w:r>
        <w:rPr>
          <w:spacing w:val="-1"/>
        </w:rPr>
        <w:t>Ateneo</w:t>
      </w:r>
      <w:proofErr w:type="spellEnd"/>
      <w:r>
        <w:t xml:space="preserve"> </w:t>
      </w:r>
      <w:r>
        <w:rPr>
          <w:spacing w:val="-1"/>
        </w:rPr>
        <w:t>de</w:t>
      </w:r>
      <w:r>
        <w:rPr>
          <w:spacing w:val="30"/>
        </w:rPr>
        <w:t xml:space="preserve"> </w:t>
      </w:r>
      <w:r>
        <w:rPr>
          <w:spacing w:val="-2"/>
        </w:rPr>
        <w:t>Manila</w:t>
      </w:r>
      <w:r>
        <w:t xml:space="preserve"> </w:t>
      </w:r>
      <w:r>
        <w:rPr>
          <w:spacing w:val="-1"/>
        </w:rPr>
        <w:t>University</w:t>
      </w:r>
    </w:p>
    <w:p w14:paraId="1716F405" w14:textId="77777777" w:rsidR="00E31E81" w:rsidRDefault="00E31E81" w:rsidP="00E31E81">
      <w:pPr>
        <w:spacing w:before="3" w:line="200" w:lineRule="exact"/>
        <w:rPr>
          <w:sz w:val="20"/>
          <w:szCs w:val="20"/>
        </w:rPr>
      </w:pPr>
    </w:p>
    <w:p w14:paraId="669C169E" w14:textId="77777777" w:rsidR="00E31E81" w:rsidRDefault="00E31E81" w:rsidP="00E31E81">
      <w:pPr>
        <w:pStyle w:val="BodyText"/>
        <w:spacing w:line="275" w:lineRule="auto"/>
        <w:ind w:left="2159" w:right="6"/>
      </w:pPr>
      <w:r>
        <w:rPr>
          <w:noProof/>
          <w:lang w:val="en-PH" w:eastAsia="en-PH"/>
        </w:rPr>
        <w:drawing>
          <wp:anchor distT="0" distB="0" distL="114300" distR="114300" simplePos="0" relativeHeight="251599872" behindDoc="1" locked="0" layoutInCell="1" allowOverlap="1" wp14:anchorId="7CDB8D15" wp14:editId="0DC049EE">
            <wp:simplePos x="0" y="0"/>
            <wp:positionH relativeFrom="page">
              <wp:posOffset>90170</wp:posOffset>
            </wp:positionH>
            <wp:positionV relativeFrom="paragraph">
              <wp:posOffset>187325</wp:posOffset>
            </wp:positionV>
            <wp:extent cx="949960" cy="438785"/>
            <wp:effectExtent l="0" t="0" r="0" b="0"/>
            <wp:wrapNone/>
            <wp:docPr id="17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49960" cy="438785"/>
                    </a:xfrm>
                    <a:prstGeom prst="rect">
                      <a:avLst/>
                    </a:prstGeom>
                    <a:noFill/>
                  </pic:spPr>
                </pic:pic>
              </a:graphicData>
            </a:graphic>
          </wp:anchor>
        </w:drawing>
      </w:r>
      <w:r>
        <w:rPr>
          <w:spacing w:val="-1"/>
        </w:rPr>
        <w:t>John</w:t>
      </w:r>
      <w:r>
        <w:t xml:space="preserve"> </w:t>
      </w:r>
      <w:r>
        <w:rPr>
          <w:spacing w:val="-1"/>
        </w:rPr>
        <w:t>Philip</w:t>
      </w:r>
      <w:r>
        <w:t xml:space="preserve"> </w:t>
      </w:r>
      <w:r>
        <w:rPr>
          <w:spacing w:val="-1"/>
        </w:rPr>
        <w:t>Peralta, student</w:t>
      </w:r>
      <w:r>
        <w:rPr>
          <w:spacing w:val="2"/>
        </w:rPr>
        <w:t xml:space="preserve"> </w:t>
      </w:r>
      <w:r>
        <w:rPr>
          <w:spacing w:val="-2"/>
        </w:rPr>
        <w:t>of</w:t>
      </w:r>
      <w:r>
        <w:rPr>
          <w:spacing w:val="2"/>
        </w:rPr>
        <w:t xml:space="preserve"> </w:t>
      </w:r>
      <w:r>
        <w:rPr>
          <w:spacing w:val="-1"/>
        </w:rPr>
        <w:t>MIS</w:t>
      </w:r>
      <w:r>
        <w:t xml:space="preserve"> </w:t>
      </w:r>
      <w:r>
        <w:rPr>
          <w:spacing w:val="-1"/>
        </w:rPr>
        <w:t>141</w:t>
      </w:r>
      <w:r>
        <w:t xml:space="preserve"> </w:t>
      </w:r>
      <w:r>
        <w:rPr>
          <w:spacing w:val="-1"/>
        </w:rPr>
        <w:t>and151</w:t>
      </w:r>
      <w:r>
        <w:rPr>
          <w:spacing w:val="-2"/>
        </w:rPr>
        <w:t xml:space="preserve"> (IT</w:t>
      </w:r>
      <w:r>
        <w:t xml:space="preserve"> </w:t>
      </w:r>
      <w:r>
        <w:rPr>
          <w:spacing w:val="-1"/>
        </w:rPr>
        <w:t xml:space="preserve">Project </w:t>
      </w:r>
      <w:r>
        <w:rPr>
          <w:spacing w:val="-2"/>
        </w:rPr>
        <w:t>Management</w:t>
      </w:r>
      <w:r>
        <w:rPr>
          <w:spacing w:val="2"/>
        </w:rPr>
        <w:t xml:space="preserve"> </w:t>
      </w:r>
      <w:r>
        <w:rPr>
          <w:spacing w:val="-2"/>
        </w:rPr>
        <w:t>and</w:t>
      </w:r>
      <w:r>
        <w:t xml:space="preserve"> </w:t>
      </w:r>
      <w:r>
        <w:rPr>
          <w:spacing w:val="-1"/>
        </w:rPr>
        <w:t>IT</w:t>
      </w:r>
      <w:r>
        <w:rPr>
          <w:spacing w:val="57"/>
        </w:rPr>
        <w:t xml:space="preserve"> </w:t>
      </w:r>
      <w:r>
        <w:rPr>
          <w:spacing w:val="-1"/>
        </w:rPr>
        <w:t>Management)</w:t>
      </w:r>
      <w:r>
        <w:rPr>
          <w:spacing w:val="2"/>
        </w:rPr>
        <w:t xml:space="preserve"> </w:t>
      </w:r>
      <w:r>
        <w:rPr>
          <w:spacing w:val="-1"/>
        </w:rPr>
        <w:t>in</w:t>
      </w:r>
      <w:r>
        <w:rPr>
          <w:spacing w:val="-2"/>
        </w:rPr>
        <w:t xml:space="preserve"> </w:t>
      </w:r>
      <w:r>
        <w:t>the</w:t>
      </w:r>
      <w:r>
        <w:rPr>
          <w:spacing w:val="-2"/>
        </w:rPr>
        <w:t xml:space="preserve"> </w:t>
      </w:r>
      <w:r>
        <w:rPr>
          <w:spacing w:val="-1"/>
        </w:rPr>
        <w:t>first and</w:t>
      </w:r>
      <w:r>
        <w:t xml:space="preserve"> </w:t>
      </w:r>
      <w:r>
        <w:rPr>
          <w:spacing w:val="-1"/>
        </w:rPr>
        <w:t>second</w:t>
      </w:r>
      <w:r>
        <w:rPr>
          <w:spacing w:val="-2"/>
        </w:rPr>
        <w:t xml:space="preserve"> </w:t>
      </w:r>
      <w:r>
        <w:rPr>
          <w:spacing w:val="-1"/>
        </w:rPr>
        <w:t>semester</w:t>
      </w:r>
      <w:r>
        <w:rPr>
          <w:spacing w:val="2"/>
        </w:rPr>
        <w:t xml:space="preserve"> </w:t>
      </w:r>
      <w:r>
        <w:rPr>
          <w:spacing w:val="-2"/>
        </w:rPr>
        <w:t>of</w:t>
      </w:r>
      <w:r>
        <w:rPr>
          <w:spacing w:val="-1"/>
        </w:rPr>
        <w:t xml:space="preserve"> 2013</w:t>
      </w:r>
      <w:r>
        <w:t xml:space="preserve"> </w:t>
      </w:r>
      <w:r>
        <w:rPr>
          <w:spacing w:val="-1"/>
        </w:rPr>
        <w:t>respectively</w:t>
      </w:r>
      <w:r>
        <w:rPr>
          <w:spacing w:val="-2"/>
        </w:rPr>
        <w:t xml:space="preserve"> </w:t>
      </w:r>
      <w:r>
        <w:rPr>
          <w:spacing w:val="-1"/>
        </w:rPr>
        <w:t>at</w:t>
      </w:r>
      <w:r>
        <w:rPr>
          <w:spacing w:val="2"/>
        </w:rPr>
        <w:t xml:space="preserve"> </w:t>
      </w:r>
      <w:r>
        <w:t>the</w:t>
      </w:r>
      <w:r>
        <w:rPr>
          <w:spacing w:val="-2"/>
        </w:rPr>
        <w:t xml:space="preserve"> </w:t>
      </w:r>
      <w:proofErr w:type="spellStart"/>
      <w:r>
        <w:rPr>
          <w:spacing w:val="-1"/>
        </w:rPr>
        <w:t>Ateneo</w:t>
      </w:r>
      <w:proofErr w:type="spellEnd"/>
      <w:r>
        <w:t xml:space="preserve"> </w:t>
      </w:r>
      <w:r>
        <w:rPr>
          <w:spacing w:val="-1"/>
        </w:rPr>
        <w:t>de</w:t>
      </w:r>
      <w:r>
        <w:rPr>
          <w:spacing w:val="30"/>
        </w:rPr>
        <w:t xml:space="preserve"> </w:t>
      </w:r>
      <w:r>
        <w:rPr>
          <w:spacing w:val="-2"/>
        </w:rPr>
        <w:t>Manila</w:t>
      </w:r>
      <w:r>
        <w:t xml:space="preserve"> </w:t>
      </w:r>
      <w:r>
        <w:rPr>
          <w:spacing w:val="-1"/>
        </w:rPr>
        <w:t>University</w:t>
      </w:r>
    </w:p>
    <w:p w14:paraId="0D1C8B16" w14:textId="77777777" w:rsidR="00E31E81" w:rsidRDefault="00E31E81" w:rsidP="00E31E81">
      <w:pPr>
        <w:spacing w:before="3" w:line="200" w:lineRule="exact"/>
        <w:rPr>
          <w:sz w:val="20"/>
          <w:szCs w:val="20"/>
        </w:rPr>
      </w:pPr>
    </w:p>
    <w:p w14:paraId="1B107CBF" w14:textId="77777777" w:rsidR="00E31E81" w:rsidRDefault="00E31E81" w:rsidP="00E31E81">
      <w:pPr>
        <w:pStyle w:val="BodyText"/>
        <w:spacing w:line="275" w:lineRule="auto"/>
        <w:ind w:left="2159" w:right="505"/>
      </w:pPr>
      <w:r>
        <w:rPr>
          <w:noProof/>
          <w:lang w:val="en-PH" w:eastAsia="en-PH"/>
        </w:rPr>
        <w:drawing>
          <wp:anchor distT="0" distB="0" distL="114300" distR="114300" simplePos="0" relativeHeight="251600896" behindDoc="1" locked="0" layoutInCell="1" allowOverlap="1" wp14:anchorId="24E0E722" wp14:editId="630FDB9E">
            <wp:simplePos x="0" y="0"/>
            <wp:positionH relativeFrom="page">
              <wp:posOffset>41910</wp:posOffset>
            </wp:positionH>
            <wp:positionV relativeFrom="paragraph">
              <wp:posOffset>289560</wp:posOffset>
            </wp:positionV>
            <wp:extent cx="1251585" cy="593725"/>
            <wp:effectExtent l="0" t="0" r="0" b="0"/>
            <wp:wrapNone/>
            <wp:docPr id="17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51585" cy="593725"/>
                    </a:xfrm>
                    <a:prstGeom prst="rect">
                      <a:avLst/>
                    </a:prstGeom>
                    <a:noFill/>
                  </pic:spPr>
                </pic:pic>
              </a:graphicData>
            </a:graphic>
          </wp:anchor>
        </w:drawing>
      </w:r>
      <w:proofErr w:type="spellStart"/>
      <w:r>
        <w:rPr>
          <w:spacing w:val="-1"/>
        </w:rPr>
        <w:t>Alecxandra</w:t>
      </w:r>
      <w:proofErr w:type="spellEnd"/>
      <w:r>
        <w:t xml:space="preserve"> </w:t>
      </w:r>
      <w:proofErr w:type="spellStart"/>
      <w:r>
        <w:rPr>
          <w:spacing w:val="-1"/>
        </w:rPr>
        <w:t>Rimbao</w:t>
      </w:r>
      <w:proofErr w:type="spellEnd"/>
      <w:r>
        <w:rPr>
          <w:spacing w:val="-1"/>
        </w:rPr>
        <w:t>,</w:t>
      </w:r>
      <w:r>
        <w:rPr>
          <w:spacing w:val="2"/>
        </w:rPr>
        <w:t xml:space="preserve"> </w:t>
      </w:r>
      <w:r>
        <w:rPr>
          <w:spacing w:val="-2"/>
        </w:rPr>
        <w:t>student</w:t>
      </w:r>
      <w:r>
        <w:rPr>
          <w:spacing w:val="2"/>
        </w:rPr>
        <w:t xml:space="preserve"> </w:t>
      </w:r>
      <w:r>
        <w:rPr>
          <w:spacing w:val="-2"/>
        </w:rPr>
        <w:t>of</w:t>
      </w:r>
      <w:r>
        <w:rPr>
          <w:spacing w:val="2"/>
        </w:rPr>
        <w:t xml:space="preserve"> </w:t>
      </w:r>
      <w:r>
        <w:rPr>
          <w:spacing w:val="-1"/>
        </w:rPr>
        <w:t>MIS</w:t>
      </w:r>
      <w:r>
        <w:t xml:space="preserve"> </w:t>
      </w:r>
      <w:r>
        <w:rPr>
          <w:spacing w:val="-1"/>
        </w:rPr>
        <w:t>141</w:t>
      </w:r>
      <w:r>
        <w:t xml:space="preserve"> </w:t>
      </w:r>
      <w:r>
        <w:rPr>
          <w:spacing w:val="-1"/>
        </w:rPr>
        <w:t>and151</w:t>
      </w:r>
      <w:r>
        <w:rPr>
          <w:spacing w:val="-4"/>
        </w:rPr>
        <w:t xml:space="preserve"> </w:t>
      </w:r>
      <w:r>
        <w:rPr>
          <w:spacing w:val="-1"/>
        </w:rPr>
        <w:t>(IT</w:t>
      </w:r>
      <w:r>
        <w:t xml:space="preserve"> </w:t>
      </w:r>
      <w:r>
        <w:rPr>
          <w:spacing w:val="-1"/>
        </w:rPr>
        <w:t xml:space="preserve">Project </w:t>
      </w:r>
      <w:r>
        <w:rPr>
          <w:spacing w:val="-2"/>
        </w:rPr>
        <w:t>Management</w:t>
      </w:r>
      <w:r>
        <w:rPr>
          <w:spacing w:val="-1"/>
        </w:rPr>
        <w:t xml:space="preserve"> and</w:t>
      </w:r>
      <w:r>
        <w:t xml:space="preserve"> </w:t>
      </w:r>
      <w:r>
        <w:rPr>
          <w:spacing w:val="-1"/>
        </w:rPr>
        <w:t>IT</w:t>
      </w:r>
      <w:r>
        <w:rPr>
          <w:spacing w:val="53"/>
        </w:rPr>
        <w:t xml:space="preserve"> </w:t>
      </w:r>
      <w:r>
        <w:rPr>
          <w:spacing w:val="-1"/>
        </w:rPr>
        <w:t>Management)</w:t>
      </w:r>
      <w:r>
        <w:rPr>
          <w:spacing w:val="2"/>
        </w:rPr>
        <w:t xml:space="preserve"> </w:t>
      </w:r>
      <w:r>
        <w:rPr>
          <w:spacing w:val="-1"/>
        </w:rPr>
        <w:t>in</w:t>
      </w:r>
      <w:r>
        <w:rPr>
          <w:spacing w:val="-2"/>
        </w:rPr>
        <w:t xml:space="preserve"> </w:t>
      </w:r>
      <w:r>
        <w:t>the</w:t>
      </w:r>
      <w:r>
        <w:rPr>
          <w:spacing w:val="-2"/>
        </w:rPr>
        <w:t xml:space="preserve"> </w:t>
      </w:r>
      <w:r>
        <w:rPr>
          <w:spacing w:val="-1"/>
        </w:rPr>
        <w:t>first and</w:t>
      </w:r>
      <w:r>
        <w:t xml:space="preserve"> </w:t>
      </w:r>
      <w:r>
        <w:rPr>
          <w:spacing w:val="-1"/>
        </w:rPr>
        <w:t>second</w:t>
      </w:r>
      <w:r>
        <w:rPr>
          <w:spacing w:val="-2"/>
        </w:rPr>
        <w:t xml:space="preserve"> </w:t>
      </w:r>
      <w:r>
        <w:rPr>
          <w:spacing w:val="-1"/>
        </w:rPr>
        <w:t>semester</w:t>
      </w:r>
      <w:r>
        <w:rPr>
          <w:spacing w:val="2"/>
        </w:rPr>
        <w:t xml:space="preserve"> </w:t>
      </w:r>
      <w:r>
        <w:rPr>
          <w:spacing w:val="-2"/>
        </w:rPr>
        <w:t>of</w:t>
      </w:r>
      <w:r>
        <w:rPr>
          <w:spacing w:val="-1"/>
        </w:rPr>
        <w:t xml:space="preserve"> 2013</w:t>
      </w:r>
      <w:r>
        <w:t xml:space="preserve"> </w:t>
      </w:r>
      <w:r>
        <w:rPr>
          <w:spacing w:val="-1"/>
        </w:rPr>
        <w:t>respectively</w:t>
      </w:r>
      <w:r>
        <w:rPr>
          <w:spacing w:val="-2"/>
        </w:rPr>
        <w:t xml:space="preserve"> </w:t>
      </w:r>
      <w:r>
        <w:rPr>
          <w:spacing w:val="-1"/>
        </w:rPr>
        <w:t>at</w:t>
      </w:r>
      <w:r>
        <w:rPr>
          <w:spacing w:val="2"/>
        </w:rPr>
        <w:t xml:space="preserve"> </w:t>
      </w:r>
      <w:r>
        <w:t xml:space="preserve">the </w:t>
      </w:r>
      <w:proofErr w:type="spellStart"/>
      <w:r>
        <w:rPr>
          <w:spacing w:val="-1"/>
        </w:rPr>
        <w:t>Ateneo</w:t>
      </w:r>
      <w:proofErr w:type="spellEnd"/>
      <w:r>
        <w:t xml:space="preserve"> </w:t>
      </w:r>
      <w:r>
        <w:rPr>
          <w:spacing w:val="-1"/>
        </w:rPr>
        <w:t>de</w:t>
      </w:r>
      <w:r>
        <w:rPr>
          <w:spacing w:val="30"/>
        </w:rPr>
        <w:t xml:space="preserve"> </w:t>
      </w:r>
      <w:r>
        <w:rPr>
          <w:spacing w:val="-2"/>
        </w:rPr>
        <w:t>Manila</w:t>
      </w:r>
      <w:r>
        <w:t xml:space="preserve"> </w:t>
      </w:r>
      <w:r>
        <w:rPr>
          <w:spacing w:val="-1"/>
        </w:rPr>
        <w:t>University</w:t>
      </w:r>
    </w:p>
    <w:p w14:paraId="628E763D" w14:textId="77777777" w:rsidR="00E31E81" w:rsidRDefault="00E31E81" w:rsidP="00E31E81">
      <w:pPr>
        <w:spacing w:before="3" w:line="200" w:lineRule="exact"/>
        <w:rPr>
          <w:sz w:val="20"/>
          <w:szCs w:val="20"/>
        </w:rPr>
      </w:pPr>
    </w:p>
    <w:p w14:paraId="0E5AED9C" w14:textId="77777777" w:rsidR="00E31E81" w:rsidRDefault="00E31E81" w:rsidP="00E31E81">
      <w:pPr>
        <w:pStyle w:val="BodyText"/>
        <w:spacing w:line="275" w:lineRule="auto"/>
        <w:ind w:left="2159" w:right="6"/>
      </w:pPr>
      <w:r>
        <w:rPr>
          <w:noProof/>
          <w:lang w:val="en-PH" w:eastAsia="en-PH"/>
        </w:rPr>
        <w:drawing>
          <wp:anchor distT="0" distB="0" distL="114300" distR="114300" simplePos="0" relativeHeight="251601920" behindDoc="1" locked="0" layoutInCell="1" allowOverlap="1" wp14:anchorId="72691530" wp14:editId="445EB5A5">
            <wp:simplePos x="0" y="0"/>
            <wp:positionH relativeFrom="page">
              <wp:posOffset>0</wp:posOffset>
            </wp:positionH>
            <wp:positionV relativeFrom="paragraph">
              <wp:posOffset>321310</wp:posOffset>
            </wp:positionV>
            <wp:extent cx="1419860" cy="546100"/>
            <wp:effectExtent l="0" t="0" r="2540" b="12700"/>
            <wp:wrapNone/>
            <wp:docPr id="17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19860" cy="546100"/>
                    </a:xfrm>
                    <a:prstGeom prst="rect">
                      <a:avLst/>
                    </a:prstGeom>
                    <a:noFill/>
                  </pic:spPr>
                </pic:pic>
              </a:graphicData>
            </a:graphic>
          </wp:anchor>
        </w:drawing>
      </w:r>
      <w:proofErr w:type="spellStart"/>
      <w:r>
        <w:rPr>
          <w:spacing w:val="-1"/>
        </w:rPr>
        <w:t>Dayanara</w:t>
      </w:r>
      <w:proofErr w:type="spellEnd"/>
      <w:r>
        <w:t xml:space="preserve"> </w:t>
      </w:r>
      <w:r>
        <w:rPr>
          <w:spacing w:val="-1"/>
        </w:rPr>
        <w:t>Simon,</w:t>
      </w:r>
      <w:r>
        <w:rPr>
          <w:spacing w:val="2"/>
        </w:rPr>
        <w:t xml:space="preserve"> </w:t>
      </w:r>
      <w:r>
        <w:rPr>
          <w:spacing w:val="-2"/>
        </w:rPr>
        <w:t>student</w:t>
      </w:r>
      <w:r>
        <w:rPr>
          <w:spacing w:val="2"/>
        </w:rPr>
        <w:t xml:space="preserve"> </w:t>
      </w:r>
      <w:r>
        <w:rPr>
          <w:spacing w:val="-2"/>
        </w:rPr>
        <w:t>of</w:t>
      </w:r>
      <w:r>
        <w:rPr>
          <w:spacing w:val="2"/>
        </w:rPr>
        <w:t xml:space="preserve"> </w:t>
      </w:r>
      <w:r>
        <w:rPr>
          <w:spacing w:val="-1"/>
        </w:rPr>
        <w:t>MIS</w:t>
      </w:r>
      <w:r>
        <w:t xml:space="preserve"> </w:t>
      </w:r>
      <w:r>
        <w:rPr>
          <w:spacing w:val="-1"/>
        </w:rPr>
        <w:t>141</w:t>
      </w:r>
      <w:r>
        <w:t xml:space="preserve"> </w:t>
      </w:r>
      <w:r>
        <w:rPr>
          <w:spacing w:val="-1"/>
        </w:rPr>
        <w:t>and151</w:t>
      </w:r>
      <w:r>
        <w:rPr>
          <w:spacing w:val="-2"/>
        </w:rPr>
        <w:t xml:space="preserve"> (IT</w:t>
      </w:r>
      <w:r>
        <w:t xml:space="preserve"> </w:t>
      </w:r>
      <w:r>
        <w:rPr>
          <w:spacing w:val="-1"/>
        </w:rPr>
        <w:t>Project</w:t>
      </w:r>
      <w:r>
        <w:rPr>
          <w:spacing w:val="2"/>
        </w:rPr>
        <w:t xml:space="preserve"> </w:t>
      </w:r>
      <w:r>
        <w:rPr>
          <w:spacing w:val="-2"/>
        </w:rPr>
        <w:t>Management</w:t>
      </w:r>
      <w:r>
        <w:rPr>
          <w:spacing w:val="-1"/>
        </w:rPr>
        <w:t xml:space="preserve"> </w:t>
      </w:r>
      <w:r>
        <w:rPr>
          <w:spacing w:val="-2"/>
        </w:rPr>
        <w:t>and</w:t>
      </w:r>
      <w:r>
        <w:t xml:space="preserve"> </w:t>
      </w:r>
      <w:r>
        <w:rPr>
          <w:spacing w:val="-1"/>
        </w:rPr>
        <w:t>IT</w:t>
      </w:r>
      <w:r>
        <w:rPr>
          <w:spacing w:val="51"/>
        </w:rPr>
        <w:t xml:space="preserve"> </w:t>
      </w:r>
      <w:r>
        <w:rPr>
          <w:spacing w:val="-1"/>
        </w:rPr>
        <w:t>Management)</w:t>
      </w:r>
      <w:r>
        <w:rPr>
          <w:spacing w:val="2"/>
        </w:rPr>
        <w:t xml:space="preserve"> </w:t>
      </w:r>
      <w:r>
        <w:rPr>
          <w:spacing w:val="-1"/>
        </w:rPr>
        <w:t>in</w:t>
      </w:r>
      <w:r>
        <w:rPr>
          <w:spacing w:val="-2"/>
        </w:rPr>
        <w:t xml:space="preserve"> </w:t>
      </w:r>
      <w:r>
        <w:t>the</w:t>
      </w:r>
      <w:r>
        <w:rPr>
          <w:spacing w:val="-2"/>
        </w:rPr>
        <w:t xml:space="preserve"> </w:t>
      </w:r>
      <w:r>
        <w:rPr>
          <w:spacing w:val="-1"/>
        </w:rPr>
        <w:t>first and</w:t>
      </w:r>
      <w:r>
        <w:t xml:space="preserve"> </w:t>
      </w:r>
      <w:r>
        <w:rPr>
          <w:spacing w:val="-1"/>
        </w:rPr>
        <w:t>second</w:t>
      </w:r>
      <w:r>
        <w:rPr>
          <w:spacing w:val="-2"/>
        </w:rPr>
        <w:t xml:space="preserve"> </w:t>
      </w:r>
      <w:r>
        <w:rPr>
          <w:spacing w:val="-1"/>
        </w:rPr>
        <w:t>semester</w:t>
      </w:r>
      <w:r>
        <w:rPr>
          <w:spacing w:val="2"/>
        </w:rPr>
        <w:t xml:space="preserve"> </w:t>
      </w:r>
      <w:r>
        <w:rPr>
          <w:spacing w:val="-2"/>
        </w:rPr>
        <w:t>of</w:t>
      </w:r>
      <w:r>
        <w:rPr>
          <w:spacing w:val="-1"/>
        </w:rPr>
        <w:t xml:space="preserve"> 2013</w:t>
      </w:r>
      <w:r>
        <w:t xml:space="preserve"> </w:t>
      </w:r>
      <w:r>
        <w:rPr>
          <w:spacing w:val="-1"/>
        </w:rPr>
        <w:t>respectively</w:t>
      </w:r>
      <w:r>
        <w:rPr>
          <w:spacing w:val="-2"/>
        </w:rPr>
        <w:t xml:space="preserve"> </w:t>
      </w:r>
      <w:r>
        <w:rPr>
          <w:spacing w:val="-1"/>
        </w:rPr>
        <w:t>at</w:t>
      </w:r>
      <w:r>
        <w:rPr>
          <w:spacing w:val="2"/>
        </w:rPr>
        <w:t xml:space="preserve"> </w:t>
      </w:r>
      <w:r>
        <w:t>the</w:t>
      </w:r>
      <w:r>
        <w:rPr>
          <w:spacing w:val="-2"/>
        </w:rPr>
        <w:t xml:space="preserve"> </w:t>
      </w:r>
      <w:proofErr w:type="spellStart"/>
      <w:r>
        <w:rPr>
          <w:spacing w:val="-1"/>
        </w:rPr>
        <w:t>Ateneo</w:t>
      </w:r>
      <w:proofErr w:type="spellEnd"/>
      <w:r>
        <w:t xml:space="preserve"> </w:t>
      </w:r>
      <w:r>
        <w:rPr>
          <w:spacing w:val="-1"/>
        </w:rPr>
        <w:t>de</w:t>
      </w:r>
      <w:r>
        <w:rPr>
          <w:spacing w:val="30"/>
        </w:rPr>
        <w:t xml:space="preserve"> </w:t>
      </w:r>
      <w:r>
        <w:rPr>
          <w:spacing w:val="-2"/>
        </w:rPr>
        <w:t>Manila</w:t>
      </w:r>
      <w:r>
        <w:t xml:space="preserve"> </w:t>
      </w:r>
      <w:r>
        <w:rPr>
          <w:spacing w:val="-1"/>
        </w:rPr>
        <w:t>University</w:t>
      </w:r>
    </w:p>
    <w:p w14:paraId="515A3F48" w14:textId="77777777" w:rsidR="00E31E81" w:rsidRDefault="00E31E81" w:rsidP="00E31E81">
      <w:pPr>
        <w:spacing w:before="3" w:line="200" w:lineRule="exact"/>
        <w:rPr>
          <w:sz w:val="20"/>
          <w:szCs w:val="20"/>
        </w:rPr>
      </w:pPr>
    </w:p>
    <w:p w14:paraId="0E3A7D2F" w14:textId="77777777" w:rsidR="00E31E81" w:rsidRDefault="00E31E81" w:rsidP="00E31E81">
      <w:pPr>
        <w:pStyle w:val="BodyText"/>
        <w:spacing w:line="275" w:lineRule="auto"/>
        <w:ind w:left="2159" w:right="6"/>
      </w:pPr>
      <w:r>
        <w:rPr>
          <w:noProof/>
          <w:spacing w:val="-2"/>
          <w:lang w:val="en-PH" w:eastAsia="en-PH"/>
        </w:rPr>
        <w:drawing>
          <wp:anchor distT="0" distB="0" distL="114300" distR="114300" simplePos="0" relativeHeight="251591680" behindDoc="1" locked="0" layoutInCell="1" allowOverlap="1" wp14:anchorId="006B414E" wp14:editId="2DB4EFF4">
            <wp:simplePos x="0" y="0"/>
            <wp:positionH relativeFrom="page">
              <wp:posOffset>0</wp:posOffset>
            </wp:positionH>
            <wp:positionV relativeFrom="page">
              <wp:posOffset>4834890</wp:posOffset>
            </wp:positionV>
            <wp:extent cx="1459230" cy="540385"/>
            <wp:effectExtent l="0" t="0" r="0" b="0"/>
            <wp:wrapNone/>
            <wp:docPr id="17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9230" cy="54038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2"/>
        </w:rPr>
        <w:t>Evan</w:t>
      </w:r>
      <w:r>
        <w:t xml:space="preserve"> </w:t>
      </w:r>
      <w:r>
        <w:rPr>
          <w:spacing w:val="-1"/>
        </w:rPr>
        <w:t>Cedric</w:t>
      </w:r>
      <w:r>
        <w:rPr>
          <w:spacing w:val="1"/>
        </w:rPr>
        <w:t xml:space="preserve"> </w:t>
      </w:r>
      <w:r>
        <w:rPr>
          <w:spacing w:val="-1"/>
        </w:rPr>
        <w:t>C. Tan,</w:t>
      </w:r>
      <w:r>
        <w:rPr>
          <w:spacing w:val="2"/>
        </w:rPr>
        <w:t xml:space="preserve"> </w:t>
      </w:r>
      <w:r>
        <w:rPr>
          <w:spacing w:val="-2"/>
        </w:rPr>
        <w:t>student</w:t>
      </w:r>
      <w:r>
        <w:rPr>
          <w:spacing w:val="2"/>
        </w:rPr>
        <w:t xml:space="preserve"> </w:t>
      </w:r>
      <w:r>
        <w:rPr>
          <w:spacing w:val="-2"/>
        </w:rPr>
        <w:t>of</w:t>
      </w:r>
      <w:r>
        <w:rPr>
          <w:spacing w:val="2"/>
        </w:rPr>
        <w:t xml:space="preserve"> </w:t>
      </w:r>
      <w:r>
        <w:rPr>
          <w:spacing w:val="-1"/>
        </w:rPr>
        <w:t>MIS</w:t>
      </w:r>
      <w:r>
        <w:t xml:space="preserve"> </w:t>
      </w:r>
      <w:r>
        <w:rPr>
          <w:spacing w:val="-1"/>
        </w:rPr>
        <w:t>141</w:t>
      </w:r>
      <w:r>
        <w:t xml:space="preserve"> </w:t>
      </w:r>
      <w:r>
        <w:rPr>
          <w:spacing w:val="-1"/>
        </w:rPr>
        <w:t>and151</w:t>
      </w:r>
      <w:r>
        <w:rPr>
          <w:spacing w:val="-4"/>
        </w:rPr>
        <w:t xml:space="preserve"> </w:t>
      </w:r>
      <w:r>
        <w:rPr>
          <w:spacing w:val="-1"/>
        </w:rPr>
        <w:t>(IT</w:t>
      </w:r>
      <w:r>
        <w:t xml:space="preserve"> </w:t>
      </w:r>
      <w:r>
        <w:rPr>
          <w:spacing w:val="-1"/>
        </w:rPr>
        <w:t xml:space="preserve">Project </w:t>
      </w:r>
      <w:r>
        <w:rPr>
          <w:spacing w:val="-2"/>
        </w:rPr>
        <w:t>Management</w:t>
      </w:r>
      <w:r>
        <w:rPr>
          <w:spacing w:val="-1"/>
        </w:rPr>
        <w:t xml:space="preserve"> and</w:t>
      </w:r>
      <w:r>
        <w:t xml:space="preserve"> </w:t>
      </w:r>
      <w:r>
        <w:rPr>
          <w:spacing w:val="-1"/>
        </w:rPr>
        <w:t>IT</w:t>
      </w:r>
      <w:r>
        <w:rPr>
          <w:spacing w:val="61"/>
        </w:rPr>
        <w:t xml:space="preserve"> </w:t>
      </w:r>
      <w:r>
        <w:rPr>
          <w:spacing w:val="-1"/>
        </w:rPr>
        <w:t>Management)</w:t>
      </w:r>
      <w:r>
        <w:rPr>
          <w:spacing w:val="2"/>
        </w:rPr>
        <w:t xml:space="preserve"> </w:t>
      </w:r>
      <w:r>
        <w:rPr>
          <w:spacing w:val="-1"/>
        </w:rPr>
        <w:t>in</w:t>
      </w:r>
      <w:r>
        <w:rPr>
          <w:spacing w:val="-2"/>
        </w:rPr>
        <w:t xml:space="preserve"> </w:t>
      </w:r>
      <w:r>
        <w:t>the</w:t>
      </w:r>
      <w:r>
        <w:rPr>
          <w:spacing w:val="-2"/>
        </w:rPr>
        <w:t xml:space="preserve"> </w:t>
      </w:r>
      <w:r>
        <w:rPr>
          <w:spacing w:val="-1"/>
        </w:rPr>
        <w:t>first and</w:t>
      </w:r>
      <w:r>
        <w:t xml:space="preserve"> </w:t>
      </w:r>
      <w:r>
        <w:rPr>
          <w:spacing w:val="-1"/>
        </w:rPr>
        <w:t>second</w:t>
      </w:r>
      <w:r>
        <w:rPr>
          <w:spacing w:val="-2"/>
        </w:rPr>
        <w:t xml:space="preserve"> </w:t>
      </w:r>
      <w:r>
        <w:rPr>
          <w:spacing w:val="-1"/>
        </w:rPr>
        <w:t>semester</w:t>
      </w:r>
      <w:r>
        <w:rPr>
          <w:spacing w:val="2"/>
        </w:rPr>
        <w:t xml:space="preserve"> </w:t>
      </w:r>
      <w:r>
        <w:rPr>
          <w:spacing w:val="-2"/>
        </w:rPr>
        <w:t>of</w:t>
      </w:r>
      <w:r>
        <w:rPr>
          <w:spacing w:val="-1"/>
        </w:rPr>
        <w:t xml:space="preserve"> 2013</w:t>
      </w:r>
      <w:r>
        <w:t xml:space="preserve"> </w:t>
      </w:r>
      <w:r>
        <w:rPr>
          <w:spacing w:val="-1"/>
        </w:rPr>
        <w:t>respectively</w:t>
      </w:r>
      <w:r>
        <w:rPr>
          <w:spacing w:val="-2"/>
        </w:rPr>
        <w:t xml:space="preserve"> </w:t>
      </w:r>
      <w:r>
        <w:rPr>
          <w:spacing w:val="-1"/>
        </w:rPr>
        <w:t>at</w:t>
      </w:r>
      <w:r>
        <w:rPr>
          <w:spacing w:val="2"/>
        </w:rPr>
        <w:t xml:space="preserve"> </w:t>
      </w:r>
      <w:r>
        <w:t>the</w:t>
      </w:r>
      <w:r>
        <w:rPr>
          <w:spacing w:val="-2"/>
        </w:rPr>
        <w:t xml:space="preserve"> </w:t>
      </w:r>
      <w:proofErr w:type="spellStart"/>
      <w:r>
        <w:rPr>
          <w:spacing w:val="-1"/>
        </w:rPr>
        <w:t>Ateneo</w:t>
      </w:r>
      <w:proofErr w:type="spellEnd"/>
      <w:r>
        <w:t xml:space="preserve"> </w:t>
      </w:r>
      <w:r>
        <w:rPr>
          <w:spacing w:val="-1"/>
        </w:rPr>
        <w:t>de</w:t>
      </w:r>
      <w:r>
        <w:rPr>
          <w:spacing w:val="30"/>
        </w:rPr>
        <w:t xml:space="preserve"> </w:t>
      </w:r>
      <w:r>
        <w:rPr>
          <w:spacing w:val="-2"/>
        </w:rPr>
        <w:t>Manila</w:t>
      </w:r>
      <w:r>
        <w:t xml:space="preserve"> </w:t>
      </w:r>
      <w:r>
        <w:rPr>
          <w:spacing w:val="-1"/>
        </w:rPr>
        <w:t>University</w:t>
      </w:r>
    </w:p>
    <w:p w14:paraId="74E1273F" w14:textId="77777777" w:rsidR="00E31E81" w:rsidRDefault="00E31E81" w:rsidP="00E31E81">
      <w:pPr>
        <w:spacing w:before="3" w:line="200" w:lineRule="exact"/>
        <w:rPr>
          <w:sz w:val="20"/>
          <w:szCs w:val="20"/>
        </w:rPr>
      </w:pPr>
    </w:p>
    <w:p w14:paraId="7CAB9E69" w14:textId="77777777" w:rsidR="00E31E81" w:rsidRDefault="00E31E81" w:rsidP="00E31E81">
      <w:pPr>
        <w:pStyle w:val="BodyText"/>
        <w:spacing w:line="275" w:lineRule="auto"/>
        <w:ind w:left="2159" w:right="6"/>
      </w:pPr>
      <w:r>
        <w:rPr>
          <w:noProof/>
          <w:spacing w:val="-1"/>
          <w:lang w:val="en-PH" w:eastAsia="en-PH"/>
        </w:rPr>
        <w:drawing>
          <wp:anchor distT="0" distB="0" distL="114300" distR="114300" simplePos="0" relativeHeight="251592704" behindDoc="1" locked="0" layoutInCell="1" allowOverlap="1" wp14:anchorId="11663A56" wp14:editId="19D8BA4B">
            <wp:simplePos x="0" y="0"/>
            <wp:positionH relativeFrom="page">
              <wp:posOffset>0</wp:posOffset>
            </wp:positionH>
            <wp:positionV relativeFrom="page">
              <wp:posOffset>5253355</wp:posOffset>
            </wp:positionV>
            <wp:extent cx="1449705" cy="521970"/>
            <wp:effectExtent l="0" t="0" r="0" b="11430"/>
            <wp:wrapNone/>
            <wp:docPr id="18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49705" cy="5219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Gerard</w:t>
      </w:r>
      <w:r>
        <w:t xml:space="preserve"> </w:t>
      </w:r>
      <w:proofErr w:type="spellStart"/>
      <w:r>
        <w:rPr>
          <w:spacing w:val="-1"/>
        </w:rPr>
        <w:t>Uygonco</w:t>
      </w:r>
      <w:proofErr w:type="spellEnd"/>
      <w:r>
        <w:rPr>
          <w:spacing w:val="-1"/>
        </w:rPr>
        <w:t>, student</w:t>
      </w:r>
      <w:r>
        <w:rPr>
          <w:spacing w:val="2"/>
        </w:rPr>
        <w:t xml:space="preserve"> </w:t>
      </w:r>
      <w:r>
        <w:rPr>
          <w:spacing w:val="-2"/>
        </w:rPr>
        <w:t>of</w:t>
      </w:r>
      <w:r>
        <w:rPr>
          <w:spacing w:val="2"/>
        </w:rPr>
        <w:t xml:space="preserve"> </w:t>
      </w:r>
      <w:r>
        <w:rPr>
          <w:spacing w:val="-1"/>
        </w:rPr>
        <w:t>MIS</w:t>
      </w:r>
      <w:r>
        <w:t xml:space="preserve"> </w:t>
      </w:r>
      <w:r>
        <w:rPr>
          <w:spacing w:val="-1"/>
        </w:rPr>
        <w:t>141</w:t>
      </w:r>
      <w:r>
        <w:t xml:space="preserve"> </w:t>
      </w:r>
      <w:r>
        <w:rPr>
          <w:spacing w:val="-1"/>
        </w:rPr>
        <w:t>and151</w:t>
      </w:r>
      <w:r>
        <w:rPr>
          <w:spacing w:val="-2"/>
        </w:rPr>
        <w:t xml:space="preserve"> (IT</w:t>
      </w:r>
      <w:r>
        <w:t xml:space="preserve"> </w:t>
      </w:r>
      <w:r>
        <w:rPr>
          <w:spacing w:val="-1"/>
        </w:rPr>
        <w:t>Project</w:t>
      </w:r>
      <w:r>
        <w:rPr>
          <w:spacing w:val="2"/>
        </w:rPr>
        <w:t xml:space="preserve"> </w:t>
      </w:r>
      <w:r>
        <w:rPr>
          <w:spacing w:val="-2"/>
        </w:rPr>
        <w:t>Management</w:t>
      </w:r>
      <w:r>
        <w:rPr>
          <w:spacing w:val="-1"/>
        </w:rPr>
        <w:t xml:space="preserve"> </w:t>
      </w:r>
      <w:r>
        <w:rPr>
          <w:spacing w:val="-2"/>
        </w:rPr>
        <w:t>and</w:t>
      </w:r>
      <w:r>
        <w:t xml:space="preserve"> </w:t>
      </w:r>
      <w:r>
        <w:rPr>
          <w:spacing w:val="-1"/>
        </w:rPr>
        <w:t>IT</w:t>
      </w:r>
      <w:r>
        <w:rPr>
          <w:spacing w:val="47"/>
        </w:rPr>
        <w:t xml:space="preserve"> </w:t>
      </w:r>
      <w:r>
        <w:rPr>
          <w:spacing w:val="-1"/>
        </w:rPr>
        <w:t>Management)</w:t>
      </w:r>
      <w:r>
        <w:rPr>
          <w:spacing w:val="2"/>
        </w:rPr>
        <w:t xml:space="preserve"> </w:t>
      </w:r>
      <w:r>
        <w:rPr>
          <w:spacing w:val="-1"/>
        </w:rPr>
        <w:t>in</w:t>
      </w:r>
      <w:r>
        <w:rPr>
          <w:spacing w:val="-2"/>
        </w:rPr>
        <w:t xml:space="preserve"> </w:t>
      </w:r>
      <w:r>
        <w:t>the</w:t>
      </w:r>
      <w:r>
        <w:rPr>
          <w:spacing w:val="-2"/>
        </w:rPr>
        <w:t xml:space="preserve"> </w:t>
      </w:r>
      <w:r>
        <w:rPr>
          <w:spacing w:val="-1"/>
        </w:rPr>
        <w:t>first and</w:t>
      </w:r>
      <w:r>
        <w:t xml:space="preserve"> </w:t>
      </w:r>
      <w:r>
        <w:rPr>
          <w:spacing w:val="-1"/>
        </w:rPr>
        <w:t>second</w:t>
      </w:r>
      <w:r>
        <w:rPr>
          <w:spacing w:val="-2"/>
        </w:rPr>
        <w:t xml:space="preserve"> </w:t>
      </w:r>
      <w:r>
        <w:rPr>
          <w:spacing w:val="-1"/>
        </w:rPr>
        <w:t>semester</w:t>
      </w:r>
      <w:r>
        <w:rPr>
          <w:spacing w:val="2"/>
        </w:rPr>
        <w:t xml:space="preserve"> </w:t>
      </w:r>
      <w:r>
        <w:rPr>
          <w:spacing w:val="-2"/>
        </w:rPr>
        <w:t>of</w:t>
      </w:r>
      <w:r>
        <w:rPr>
          <w:spacing w:val="-1"/>
        </w:rPr>
        <w:t xml:space="preserve"> 2013</w:t>
      </w:r>
      <w:r>
        <w:t xml:space="preserve"> </w:t>
      </w:r>
      <w:r>
        <w:rPr>
          <w:spacing w:val="-1"/>
        </w:rPr>
        <w:t>respectively</w:t>
      </w:r>
      <w:r>
        <w:rPr>
          <w:spacing w:val="-2"/>
        </w:rPr>
        <w:t xml:space="preserve"> </w:t>
      </w:r>
      <w:r>
        <w:rPr>
          <w:spacing w:val="-1"/>
        </w:rPr>
        <w:t>at</w:t>
      </w:r>
      <w:r>
        <w:rPr>
          <w:spacing w:val="2"/>
        </w:rPr>
        <w:t xml:space="preserve"> </w:t>
      </w:r>
      <w:r>
        <w:t>the</w:t>
      </w:r>
      <w:r>
        <w:rPr>
          <w:spacing w:val="-2"/>
        </w:rPr>
        <w:t xml:space="preserve"> </w:t>
      </w:r>
      <w:proofErr w:type="spellStart"/>
      <w:r>
        <w:rPr>
          <w:spacing w:val="-1"/>
        </w:rPr>
        <w:t>Ateneo</w:t>
      </w:r>
      <w:proofErr w:type="spellEnd"/>
      <w:r>
        <w:t xml:space="preserve"> </w:t>
      </w:r>
      <w:r>
        <w:rPr>
          <w:spacing w:val="-1"/>
        </w:rPr>
        <w:t>de</w:t>
      </w:r>
      <w:r>
        <w:rPr>
          <w:spacing w:val="32"/>
        </w:rPr>
        <w:t xml:space="preserve"> </w:t>
      </w:r>
      <w:r>
        <w:rPr>
          <w:spacing w:val="-2"/>
        </w:rPr>
        <w:t>Manila</w:t>
      </w:r>
      <w:r>
        <w:t xml:space="preserve"> </w:t>
      </w:r>
      <w:r>
        <w:rPr>
          <w:spacing w:val="-1"/>
        </w:rPr>
        <w:t>University</w:t>
      </w:r>
    </w:p>
    <w:p w14:paraId="5EE90C2B" w14:textId="77777777" w:rsidR="00E31E81" w:rsidRDefault="00E31E81" w:rsidP="00E31E81">
      <w:pPr>
        <w:spacing w:line="220" w:lineRule="exact"/>
      </w:pPr>
      <w:r>
        <w:rPr>
          <w:noProof/>
          <w:lang w:val="en-PH" w:eastAsia="en-PH"/>
        </w:rPr>
        <w:drawing>
          <wp:anchor distT="0" distB="0" distL="114300" distR="114300" simplePos="0" relativeHeight="251593728" behindDoc="1" locked="0" layoutInCell="1" allowOverlap="1" wp14:anchorId="2A6F7E31" wp14:editId="1248DCB5">
            <wp:simplePos x="0" y="0"/>
            <wp:positionH relativeFrom="page">
              <wp:posOffset>196215</wp:posOffset>
            </wp:positionH>
            <wp:positionV relativeFrom="page">
              <wp:posOffset>5609590</wp:posOffset>
            </wp:positionV>
            <wp:extent cx="752475" cy="771525"/>
            <wp:effectExtent l="0" t="0" r="9525" b="0"/>
            <wp:wrapNone/>
            <wp:docPr id="18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52475" cy="7715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D84A85C" w14:textId="77777777" w:rsidR="00E31E81" w:rsidRDefault="00E31E81" w:rsidP="00E31E81">
      <w:pPr>
        <w:spacing w:line="220" w:lineRule="exact"/>
      </w:pPr>
    </w:p>
    <w:p w14:paraId="553BA9FC" w14:textId="77777777" w:rsidR="00E31E81" w:rsidRDefault="00E31E81" w:rsidP="00E31E81">
      <w:pPr>
        <w:spacing w:before="15" w:line="240" w:lineRule="exact"/>
        <w:rPr>
          <w:sz w:val="24"/>
          <w:szCs w:val="24"/>
        </w:rPr>
      </w:pPr>
    </w:p>
    <w:p w14:paraId="6CF51D35" w14:textId="77777777" w:rsidR="00E31E81" w:rsidRDefault="00E31E81" w:rsidP="00E31E81">
      <w:pPr>
        <w:pStyle w:val="BodyText"/>
        <w:ind w:left="1343"/>
        <w:jc w:val="center"/>
      </w:pPr>
      <w:r>
        <w:t>W</w:t>
      </w:r>
      <w:r>
        <w:rPr>
          <w:spacing w:val="1"/>
        </w:rPr>
        <w:t xml:space="preserve"> </w:t>
      </w:r>
      <w:r>
        <w:t>I</w:t>
      </w:r>
      <w:r>
        <w:rPr>
          <w:spacing w:val="-3"/>
        </w:rPr>
        <w:t xml:space="preserve"> </w:t>
      </w:r>
      <w:r>
        <w:t>T N E S</w:t>
      </w:r>
      <w:r>
        <w:rPr>
          <w:spacing w:val="-2"/>
        </w:rPr>
        <w:t xml:space="preserve"> </w:t>
      </w:r>
      <w:proofErr w:type="spellStart"/>
      <w:r>
        <w:t>S</w:t>
      </w:r>
      <w:proofErr w:type="spellEnd"/>
      <w:r>
        <w:t xml:space="preserve"> E</w:t>
      </w:r>
      <w:r>
        <w:rPr>
          <w:spacing w:val="-3"/>
        </w:rPr>
        <w:t xml:space="preserve"> </w:t>
      </w:r>
      <w:r>
        <w:t>T H</w:t>
      </w:r>
    </w:p>
    <w:p w14:paraId="126E7357" w14:textId="77777777" w:rsidR="00E31E81" w:rsidRDefault="00E31E81" w:rsidP="00E31E81">
      <w:pPr>
        <w:spacing w:before="17" w:line="220" w:lineRule="exact"/>
      </w:pPr>
      <w:r>
        <w:rPr>
          <w:noProof/>
          <w:lang w:val="en-PH" w:eastAsia="en-PH"/>
        </w:rPr>
        <w:drawing>
          <wp:anchor distT="0" distB="0" distL="114300" distR="114300" simplePos="0" relativeHeight="251594752" behindDoc="1" locked="0" layoutInCell="1" allowOverlap="1" wp14:anchorId="1047BEBF" wp14:editId="2B6D5CF3">
            <wp:simplePos x="0" y="0"/>
            <wp:positionH relativeFrom="page">
              <wp:posOffset>12065</wp:posOffset>
            </wp:positionH>
            <wp:positionV relativeFrom="page">
              <wp:posOffset>6224270</wp:posOffset>
            </wp:positionV>
            <wp:extent cx="1324610" cy="681355"/>
            <wp:effectExtent l="0" t="0" r="0" b="4445"/>
            <wp:wrapNone/>
            <wp:docPr id="18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24610" cy="6813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324B9876" w14:textId="77777777" w:rsidR="00E31E81" w:rsidRDefault="00E31E81" w:rsidP="00E31E81">
      <w:pPr>
        <w:pStyle w:val="BodyText"/>
        <w:spacing w:line="275" w:lineRule="auto"/>
        <w:ind w:left="1439" w:right="445"/>
      </w:pPr>
      <w:r>
        <w:rPr>
          <w:spacing w:val="-1"/>
        </w:rPr>
        <w:t>WHEREAS, on</w:t>
      </w:r>
      <w:r>
        <w:t xml:space="preserve"> </w:t>
      </w:r>
      <w:r>
        <w:rPr>
          <w:spacing w:val="-1"/>
        </w:rPr>
        <w:t>June</w:t>
      </w:r>
      <w:r>
        <w:rPr>
          <w:spacing w:val="-2"/>
        </w:rPr>
        <w:t xml:space="preserve"> </w:t>
      </w:r>
      <w:r>
        <w:rPr>
          <w:spacing w:val="-1"/>
        </w:rPr>
        <w:t>20,</w:t>
      </w:r>
      <w:r>
        <w:rPr>
          <w:spacing w:val="-3"/>
        </w:rPr>
        <w:t xml:space="preserve"> </w:t>
      </w:r>
      <w:r>
        <w:rPr>
          <w:spacing w:val="-1"/>
        </w:rPr>
        <w:t>2013</w:t>
      </w:r>
      <w:r>
        <w:t xml:space="preserve"> the</w:t>
      </w:r>
      <w:r>
        <w:rPr>
          <w:spacing w:val="-2"/>
        </w:rPr>
        <w:t xml:space="preserve"> </w:t>
      </w:r>
      <w:r>
        <w:rPr>
          <w:spacing w:val="-1"/>
        </w:rPr>
        <w:t>course</w:t>
      </w:r>
      <w:r>
        <w:t xml:space="preserve"> </w:t>
      </w:r>
      <w:r>
        <w:rPr>
          <w:spacing w:val="-2"/>
        </w:rPr>
        <w:t>instructor</w:t>
      </w:r>
      <w:r>
        <w:rPr>
          <w:spacing w:val="2"/>
        </w:rPr>
        <w:t xml:space="preserve"> </w:t>
      </w:r>
      <w:r>
        <w:rPr>
          <w:spacing w:val="-1"/>
        </w:rPr>
        <w:t>instituted</w:t>
      </w:r>
      <w:r>
        <w:rPr>
          <w:spacing w:val="-2"/>
        </w:rPr>
        <w:t xml:space="preserve"> </w:t>
      </w:r>
      <w:r>
        <w:rPr>
          <w:spacing w:val="-1"/>
        </w:rPr>
        <w:t>team</w:t>
      </w:r>
      <w:r>
        <w:rPr>
          <w:spacing w:val="2"/>
        </w:rPr>
        <w:t xml:space="preserve"> </w:t>
      </w:r>
      <w:r>
        <w:rPr>
          <w:spacing w:val="-2"/>
        </w:rPr>
        <w:t>work</w:t>
      </w:r>
      <w:r>
        <w:rPr>
          <w:spacing w:val="3"/>
        </w:rPr>
        <w:t xml:space="preserve"> </w:t>
      </w:r>
      <w:r>
        <w:rPr>
          <w:spacing w:val="-1"/>
        </w:rPr>
        <w:t>in</w:t>
      </w:r>
      <w:r>
        <w:rPr>
          <w:spacing w:val="-2"/>
        </w:rPr>
        <w:t xml:space="preserve"> </w:t>
      </w:r>
      <w:r>
        <w:rPr>
          <w:spacing w:val="-1"/>
        </w:rPr>
        <w:t>MIS</w:t>
      </w:r>
      <w:r>
        <w:t xml:space="preserve"> </w:t>
      </w:r>
      <w:r>
        <w:rPr>
          <w:spacing w:val="-1"/>
        </w:rPr>
        <w:t>141</w:t>
      </w:r>
      <w:r>
        <w:t xml:space="preserve"> </w:t>
      </w:r>
      <w:r>
        <w:rPr>
          <w:spacing w:val="-1"/>
        </w:rPr>
        <w:t>and</w:t>
      </w:r>
      <w:r>
        <w:t xml:space="preserve"> </w:t>
      </w:r>
      <w:r>
        <w:rPr>
          <w:spacing w:val="-1"/>
        </w:rPr>
        <w:t>MIS</w:t>
      </w:r>
      <w:r>
        <w:rPr>
          <w:spacing w:val="61"/>
        </w:rPr>
        <w:t xml:space="preserve"> </w:t>
      </w:r>
      <w:r>
        <w:rPr>
          <w:spacing w:val="-1"/>
        </w:rPr>
        <w:t>151.</w:t>
      </w:r>
    </w:p>
    <w:p w14:paraId="1924C820" w14:textId="77777777" w:rsidR="00E31E81" w:rsidRDefault="00E31E81" w:rsidP="00E31E81">
      <w:pPr>
        <w:spacing w:before="3" w:line="200" w:lineRule="exact"/>
        <w:rPr>
          <w:sz w:val="20"/>
          <w:szCs w:val="20"/>
        </w:rPr>
      </w:pPr>
      <w:r>
        <w:rPr>
          <w:noProof/>
          <w:sz w:val="20"/>
          <w:szCs w:val="20"/>
          <w:lang w:val="en-PH" w:eastAsia="en-PH"/>
        </w:rPr>
        <w:drawing>
          <wp:anchor distT="0" distB="0" distL="114300" distR="114300" simplePos="0" relativeHeight="251584512" behindDoc="1" locked="0" layoutInCell="1" allowOverlap="1" wp14:anchorId="1D9390E9" wp14:editId="412B066F">
            <wp:simplePos x="0" y="0"/>
            <wp:positionH relativeFrom="page">
              <wp:posOffset>0</wp:posOffset>
            </wp:positionH>
            <wp:positionV relativeFrom="page">
              <wp:posOffset>6784340</wp:posOffset>
            </wp:positionV>
            <wp:extent cx="1322705" cy="652780"/>
            <wp:effectExtent l="0" t="0" r="0" b="7620"/>
            <wp:wrapNone/>
            <wp:docPr id="17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5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2705" cy="6527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sz w:val="20"/>
          <w:szCs w:val="20"/>
          <w:lang w:val="en-PH" w:eastAsia="en-PH"/>
        </w:rPr>
        <w:drawing>
          <wp:anchor distT="0" distB="0" distL="114300" distR="114300" simplePos="0" relativeHeight="251595776" behindDoc="1" locked="0" layoutInCell="1" allowOverlap="1" wp14:anchorId="2AA2B2F8" wp14:editId="3EB89FC6">
            <wp:simplePos x="0" y="0"/>
            <wp:positionH relativeFrom="page">
              <wp:posOffset>6621145</wp:posOffset>
            </wp:positionH>
            <wp:positionV relativeFrom="page">
              <wp:posOffset>6654165</wp:posOffset>
            </wp:positionV>
            <wp:extent cx="1151255" cy="783590"/>
            <wp:effectExtent l="0" t="0" r="0" b="3810"/>
            <wp:wrapNone/>
            <wp:docPr id="1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51255" cy="7835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331E44A0" w14:textId="77777777" w:rsidR="00E31E81" w:rsidRDefault="008A650E" w:rsidP="00E31E81">
      <w:pPr>
        <w:pStyle w:val="BodyText"/>
        <w:spacing w:line="275" w:lineRule="auto"/>
        <w:ind w:left="2102" w:right="445" w:firstLine="12"/>
      </w:pPr>
      <w:r>
        <w:rPr>
          <w:noProof/>
        </w:rPr>
        <w:pict w14:anchorId="4BD633F0">
          <v:shape id="Text Box 139" o:spid="_x0000_s1112" type="#_x0000_t202" style="position:absolute;left:0;text-align:left;margin-left:0;margin-top:-1.2pt;width:105.8pt;height:52.85pt;z-index:-251636736;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" filled="f" stroked="f">
            <v:textbox inset="0,0,0,0">
              <w:txbxContent>
                <w:p w14:paraId="769FAB13" w14:textId="77777777" w:rsidR="00571EB7" w:rsidRDefault="00571EB7" w:rsidP="00E31E81">
                  <w:pPr>
                    <w:pStyle w:val="BodyText"/>
                    <w:spacing w:before="26"/>
                    <w:jc w:val="right"/>
                  </w:pPr>
                  <w:r>
                    <w:t>WHER</w:t>
                  </w:r>
                </w:p>
                <w:p w14:paraId="6672DF3A" w14:textId="77777777" w:rsidR="00571EB7" w:rsidRDefault="00571EB7" w:rsidP="00E31E81">
                  <w:pPr>
                    <w:pStyle w:val="BodyText"/>
                    <w:spacing w:before="37"/>
                    <w:jc w:val="right"/>
                  </w:pPr>
                  <w:proofErr w:type="gramStart"/>
                  <w:r>
                    <w:rPr>
                      <w:spacing w:val="-1"/>
                    </w:rPr>
                    <w:t>project</w:t>
                  </w:r>
                  <w:proofErr w:type="gramEnd"/>
                </w:p>
                <w:p w14:paraId="5FEAA07D" w14:textId="77777777" w:rsidR="00571EB7" w:rsidRDefault="00571EB7" w:rsidP="00E31E81">
                  <w:pPr>
                    <w:spacing w:before="19" w:line="220" w:lineRule="exact"/>
                  </w:pPr>
                </w:p>
                <w:p w14:paraId="471BD53E" w14:textId="77777777" w:rsidR="00571EB7" w:rsidRDefault="00571EB7" w:rsidP="00E31E81">
                  <w:pPr>
                    <w:pStyle w:val="BodyText"/>
                    <w:spacing w:line="248" w:lineRule="exact"/>
                    <w:jc w:val="right"/>
                  </w:pPr>
                  <w:r>
                    <w:t>WHER</w:t>
                  </w:r>
                </w:p>
              </w:txbxContent>
            </v:textbox>
            <w10:wrap anchorx="page"/>
          </v:shape>
        </w:pict>
      </w:r>
      <w:r w:rsidR="00E31E81">
        <w:rPr>
          <w:spacing w:val="-1"/>
        </w:rPr>
        <w:t>EAS, said</w:t>
      </w:r>
      <w:r w:rsidR="00E31E81">
        <w:t xml:space="preserve"> </w:t>
      </w:r>
      <w:r w:rsidR="00E31E81">
        <w:rPr>
          <w:spacing w:val="-1"/>
        </w:rPr>
        <w:t>courses</w:t>
      </w:r>
      <w:r w:rsidR="00E31E81">
        <w:rPr>
          <w:spacing w:val="1"/>
        </w:rPr>
        <w:t xml:space="preserve"> </w:t>
      </w:r>
      <w:r w:rsidR="00E31E81">
        <w:rPr>
          <w:spacing w:val="-1"/>
        </w:rPr>
        <w:t xml:space="preserve">aim </w:t>
      </w:r>
      <w:r w:rsidR="00E31E81">
        <w:t>to</w:t>
      </w:r>
      <w:r w:rsidR="00E31E81">
        <w:rPr>
          <w:spacing w:val="-2"/>
        </w:rPr>
        <w:t xml:space="preserve"> expand</w:t>
      </w:r>
      <w:r w:rsidR="00E31E81">
        <w:t xml:space="preserve"> the </w:t>
      </w:r>
      <w:r w:rsidR="00E31E81">
        <w:rPr>
          <w:spacing w:val="-2"/>
        </w:rPr>
        <w:t>learning</w:t>
      </w:r>
      <w:r w:rsidR="00E31E81">
        <w:t xml:space="preserve"> </w:t>
      </w:r>
      <w:r w:rsidR="00E31E81">
        <w:rPr>
          <w:spacing w:val="-1"/>
        </w:rPr>
        <w:t>experience</w:t>
      </w:r>
      <w:r w:rsidR="00E31E81">
        <w:t xml:space="preserve"> </w:t>
      </w:r>
      <w:r w:rsidR="00E31E81">
        <w:rPr>
          <w:spacing w:val="-2"/>
        </w:rPr>
        <w:t>of</w:t>
      </w:r>
      <w:r w:rsidR="00E31E81">
        <w:rPr>
          <w:spacing w:val="2"/>
        </w:rPr>
        <w:t xml:space="preserve"> </w:t>
      </w:r>
      <w:r w:rsidR="00E31E81">
        <w:t>the</w:t>
      </w:r>
      <w:r w:rsidR="00E31E81">
        <w:rPr>
          <w:spacing w:val="-2"/>
        </w:rPr>
        <w:t xml:space="preserve"> </w:t>
      </w:r>
      <w:r w:rsidR="00E31E81">
        <w:rPr>
          <w:spacing w:val="-1"/>
        </w:rPr>
        <w:t>students</w:t>
      </w:r>
      <w:r w:rsidR="00E31E81">
        <w:rPr>
          <w:spacing w:val="-2"/>
        </w:rPr>
        <w:t xml:space="preserve"> </w:t>
      </w:r>
      <w:r w:rsidR="00E31E81">
        <w:rPr>
          <w:spacing w:val="-1"/>
        </w:rPr>
        <w:t>through</w:t>
      </w:r>
      <w:r w:rsidR="00E31E81">
        <w:rPr>
          <w:spacing w:val="-2"/>
        </w:rPr>
        <w:t xml:space="preserve"> </w:t>
      </w:r>
      <w:proofErr w:type="spellStart"/>
      <w:r w:rsidR="00E31E81">
        <w:rPr>
          <w:spacing w:val="-1"/>
        </w:rPr>
        <w:t>gro</w:t>
      </w:r>
      <w:proofErr w:type="spellEnd"/>
      <w:r w:rsidR="00E31E81">
        <w:rPr>
          <w:spacing w:val="50"/>
        </w:rPr>
        <w:t xml:space="preserve"> </w:t>
      </w:r>
      <w:r w:rsidR="00E31E81">
        <w:rPr>
          <w:spacing w:val="-2"/>
        </w:rPr>
        <w:t>s.</w:t>
      </w:r>
    </w:p>
    <w:p w14:paraId="2B3B6F2A" w14:textId="77777777" w:rsidR="00E31E81" w:rsidRDefault="00E31E81" w:rsidP="00E31E81">
      <w:pPr>
        <w:spacing w:before="3" w:line="200" w:lineRule="exact"/>
        <w:rPr>
          <w:sz w:val="20"/>
          <w:szCs w:val="20"/>
        </w:rPr>
      </w:pPr>
    </w:p>
    <w:p w14:paraId="22246B36" w14:textId="77777777" w:rsidR="00E31E81" w:rsidRDefault="00E31E81" w:rsidP="00E31E81">
      <w:pPr>
        <w:pStyle w:val="BodyText"/>
        <w:spacing w:line="275" w:lineRule="auto"/>
        <w:ind w:left="2162" w:right="445" w:hanging="48"/>
      </w:pPr>
      <w:r>
        <w:rPr>
          <w:noProof/>
          <w:lang w:val="en-PH" w:eastAsia="en-PH"/>
        </w:rPr>
        <w:drawing>
          <wp:anchor distT="0" distB="0" distL="114300" distR="114300" simplePos="0" relativeHeight="251583488" behindDoc="1" locked="0" layoutInCell="1" allowOverlap="1" wp14:anchorId="73936330" wp14:editId="785122F1">
            <wp:simplePos x="0" y="0"/>
            <wp:positionH relativeFrom="page">
              <wp:posOffset>66040</wp:posOffset>
            </wp:positionH>
            <wp:positionV relativeFrom="page">
              <wp:posOffset>7331075</wp:posOffset>
            </wp:positionV>
            <wp:extent cx="1329055" cy="640715"/>
            <wp:effectExtent l="0" t="0" r="0" b="0"/>
            <wp:wrapNone/>
            <wp:docPr id="17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29055" cy="6407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lang w:val="en-PH" w:eastAsia="en-PH"/>
        </w:rPr>
        <w:drawing>
          <wp:anchor distT="0" distB="0" distL="114300" distR="114300" simplePos="0" relativeHeight="251596800" behindDoc="1" locked="0" layoutInCell="1" allowOverlap="1" wp14:anchorId="5BB67727" wp14:editId="0205F9E6">
            <wp:simplePos x="0" y="0"/>
            <wp:positionH relativeFrom="page">
              <wp:posOffset>6525895</wp:posOffset>
            </wp:positionH>
            <wp:positionV relativeFrom="page">
              <wp:posOffset>7331075</wp:posOffset>
            </wp:positionV>
            <wp:extent cx="1246505" cy="498475"/>
            <wp:effectExtent l="0" t="0" r="0" b="9525"/>
            <wp:wrapNone/>
            <wp:docPr id="18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46505" cy="49847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8A650E">
        <w:rPr>
          <w:noProof/>
        </w:rPr>
        <w:pict w14:anchorId="3A50A128">
          <v:shape id="Text Box 138" o:spid="_x0000_s1111" type="#_x0000_t202" style="position:absolute;left:0;text-align:left;margin-left:5.2pt;margin-top:2.65pt;width:104.65pt;height:50.45pt;z-index:-251635712;visibility:visible;mso-position-horizontal-relative:pag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" filled="f" stroked="f">
            <v:textbox inset="0,0,0,0">
              <w:txbxContent>
                <w:p w14:paraId="0998BB71" w14:textId="77777777" w:rsidR="00571EB7" w:rsidRDefault="00571EB7" w:rsidP="00E31E81">
                  <w:pPr>
                    <w:pStyle w:val="BodyText"/>
                    <w:spacing w:line="490" w:lineRule="atLeast"/>
                    <w:ind w:left="1336" w:hanging="1"/>
                  </w:pPr>
                  <w:proofErr w:type="spellStart"/>
                  <w:proofErr w:type="gramStart"/>
                  <w:r>
                    <w:rPr>
                      <w:spacing w:val="-1"/>
                    </w:rPr>
                    <w:t>appreci</w:t>
                  </w:r>
                  <w:proofErr w:type="spellEnd"/>
                  <w:proofErr w:type="gramEnd"/>
                  <w:r>
                    <w:rPr>
                      <w:spacing w:val="23"/>
                    </w:rPr>
                    <w:t xml:space="preserve"> </w:t>
                  </w:r>
                  <w:r>
                    <w:t>WHER</w:t>
                  </w:r>
                </w:p>
              </w:txbxContent>
            </v:textbox>
            <w10:wrap anchorx="page"/>
          </v:shape>
        </w:pict>
      </w:r>
      <w:r>
        <w:rPr>
          <w:spacing w:val="-1"/>
        </w:rPr>
        <w:t>EAS, said</w:t>
      </w:r>
      <w:r>
        <w:t xml:space="preserve"> </w:t>
      </w:r>
      <w:r>
        <w:rPr>
          <w:spacing w:val="-1"/>
        </w:rPr>
        <w:t>group</w:t>
      </w:r>
      <w:r>
        <w:rPr>
          <w:spacing w:val="-2"/>
        </w:rPr>
        <w:t xml:space="preserve"> </w:t>
      </w:r>
      <w:r>
        <w:rPr>
          <w:spacing w:val="-1"/>
        </w:rPr>
        <w:t>projects</w:t>
      </w:r>
      <w:r>
        <w:rPr>
          <w:spacing w:val="-2"/>
        </w:rPr>
        <w:t xml:space="preserve"> </w:t>
      </w:r>
      <w:r>
        <w:rPr>
          <w:spacing w:val="-1"/>
        </w:rPr>
        <w:t xml:space="preserve">aim </w:t>
      </w:r>
      <w:r>
        <w:t xml:space="preserve">to </w:t>
      </w:r>
      <w:r>
        <w:rPr>
          <w:spacing w:val="-2"/>
        </w:rPr>
        <w:t>provide</w:t>
      </w:r>
      <w:r>
        <w:t xml:space="preserve"> </w:t>
      </w:r>
      <w:r>
        <w:rPr>
          <w:spacing w:val="-1"/>
        </w:rPr>
        <w:t>students</w:t>
      </w:r>
      <w:r>
        <w:rPr>
          <w:spacing w:val="1"/>
        </w:rPr>
        <w:t xml:space="preserve"> </w:t>
      </w:r>
      <w:r>
        <w:rPr>
          <w:spacing w:val="-1"/>
        </w:rPr>
        <w:t>with</w:t>
      </w:r>
      <w:r>
        <w:t xml:space="preserve"> the</w:t>
      </w:r>
      <w:r>
        <w:rPr>
          <w:spacing w:val="-2"/>
        </w:rPr>
        <w:t xml:space="preserve"> </w:t>
      </w:r>
      <w:r>
        <w:rPr>
          <w:spacing w:val="-1"/>
        </w:rPr>
        <w:t>opportunities</w:t>
      </w:r>
      <w:r>
        <w:rPr>
          <w:spacing w:val="1"/>
        </w:rPr>
        <w:t xml:space="preserve"> </w:t>
      </w:r>
      <w:r>
        <w:t>to</w:t>
      </w:r>
      <w:r>
        <w:rPr>
          <w:spacing w:val="-2"/>
        </w:rPr>
        <w:t xml:space="preserve"> </w:t>
      </w:r>
      <w:r>
        <w:rPr>
          <w:spacing w:val="-1"/>
        </w:rPr>
        <w:t>acquire</w:t>
      </w:r>
      <w:r>
        <w:rPr>
          <w:spacing w:val="-2"/>
        </w:rPr>
        <w:t xml:space="preserve"> </w:t>
      </w:r>
      <w:r>
        <w:rPr>
          <w:spacing w:val="-1"/>
        </w:rPr>
        <w:t>gr</w:t>
      </w:r>
      <w:r>
        <w:rPr>
          <w:spacing w:val="44"/>
        </w:rPr>
        <w:t xml:space="preserve"> </w:t>
      </w:r>
      <w:proofErr w:type="spellStart"/>
      <w:r>
        <w:rPr>
          <w:spacing w:val="-1"/>
        </w:rPr>
        <w:t>ation</w:t>
      </w:r>
      <w:proofErr w:type="spellEnd"/>
      <w:r>
        <w:t xml:space="preserve"> </w:t>
      </w:r>
      <w:r>
        <w:rPr>
          <w:spacing w:val="-2"/>
        </w:rPr>
        <w:t>of</w:t>
      </w:r>
      <w:r>
        <w:rPr>
          <w:spacing w:val="-1"/>
        </w:rPr>
        <w:t xml:space="preserve"> </w:t>
      </w:r>
      <w:r>
        <w:t>the</w:t>
      </w:r>
      <w:r>
        <w:rPr>
          <w:spacing w:val="-2"/>
        </w:rPr>
        <w:t xml:space="preserve"> </w:t>
      </w:r>
      <w:r>
        <w:rPr>
          <w:spacing w:val="-1"/>
        </w:rPr>
        <w:t>relevance</w:t>
      </w:r>
      <w:r>
        <w:t xml:space="preserve"> </w:t>
      </w:r>
      <w:r>
        <w:rPr>
          <w:spacing w:val="-2"/>
        </w:rPr>
        <w:t>of</w:t>
      </w:r>
      <w:r>
        <w:rPr>
          <w:spacing w:val="2"/>
        </w:rPr>
        <w:t xml:space="preserve"> </w:t>
      </w:r>
      <w:r>
        <w:t>the</w:t>
      </w:r>
      <w:r>
        <w:rPr>
          <w:spacing w:val="-2"/>
        </w:rPr>
        <w:t xml:space="preserve"> </w:t>
      </w:r>
      <w:r>
        <w:rPr>
          <w:spacing w:val="-1"/>
        </w:rPr>
        <w:t>courser material</w:t>
      </w:r>
      <w:r>
        <w:t xml:space="preserve"> to</w:t>
      </w:r>
      <w:r>
        <w:rPr>
          <w:spacing w:val="-2"/>
        </w:rPr>
        <w:t xml:space="preserve"> </w:t>
      </w:r>
      <w:r>
        <w:rPr>
          <w:spacing w:val="-1"/>
        </w:rPr>
        <w:t>real-life</w:t>
      </w:r>
      <w:r>
        <w:t xml:space="preserve"> </w:t>
      </w:r>
      <w:r>
        <w:rPr>
          <w:spacing w:val="-1"/>
        </w:rPr>
        <w:t>situations.</w:t>
      </w:r>
    </w:p>
    <w:p w14:paraId="6A31BEFF" w14:textId="77777777" w:rsidR="00E31E81" w:rsidRDefault="00E31E81" w:rsidP="00E31E81">
      <w:pPr>
        <w:spacing w:line="200" w:lineRule="exact"/>
        <w:rPr>
          <w:sz w:val="20"/>
          <w:szCs w:val="20"/>
        </w:rPr>
      </w:pPr>
    </w:p>
    <w:p w14:paraId="11792850" w14:textId="77777777" w:rsidR="00E31E81" w:rsidRDefault="00E31E81" w:rsidP="00E31E81">
      <w:pPr>
        <w:pStyle w:val="BodyText"/>
        <w:spacing w:line="277" w:lineRule="auto"/>
        <w:ind w:left="1440" w:right="445" w:firstLine="674"/>
      </w:pPr>
      <w:r>
        <w:rPr>
          <w:noProof/>
          <w:spacing w:val="-1"/>
          <w:lang w:val="en-PH" w:eastAsia="en-PH"/>
        </w:rPr>
        <w:drawing>
          <wp:anchor distT="0" distB="0" distL="114300" distR="114300" simplePos="0" relativeHeight="251582464" behindDoc="1" locked="0" layoutInCell="1" allowOverlap="1" wp14:anchorId="424342A4" wp14:editId="29606685">
            <wp:simplePos x="0" y="0"/>
            <wp:positionH relativeFrom="page">
              <wp:posOffset>103505</wp:posOffset>
            </wp:positionH>
            <wp:positionV relativeFrom="page">
              <wp:posOffset>7972425</wp:posOffset>
            </wp:positionV>
            <wp:extent cx="1317625" cy="783590"/>
            <wp:effectExtent l="0" t="0" r="3175" b="0"/>
            <wp:wrapNone/>
            <wp:docPr id="17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17625" cy="7835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spacing w:val="-1"/>
          <w:lang w:val="en-PH" w:eastAsia="en-PH"/>
        </w:rPr>
        <w:drawing>
          <wp:anchor distT="0" distB="0" distL="114300" distR="114300" simplePos="0" relativeHeight="251597824" behindDoc="1" locked="0" layoutInCell="1" allowOverlap="1" wp14:anchorId="7249C718" wp14:editId="1367C833">
            <wp:simplePos x="0" y="0"/>
            <wp:positionH relativeFrom="page">
              <wp:posOffset>6775450</wp:posOffset>
            </wp:positionH>
            <wp:positionV relativeFrom="page">
              <wp:posOffset>8091170</wp:posOffset>
            </wp:positionV>
            <wp:extent cx="954405" cy="403225"/>
            <wp:effectExtent l="0" t="0" r="10795" b="3175"/>
            <wp:wrapNone/>
            <wp:docPr id="18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4405" cy="4032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EAS, said</w:t>
      </w:r>
      <w:r>
        <w:t xml:space="preserve"> </w:t>
      </w:r>
      <w:r>
        <w:rPr>
          <w:spacing w:val="-2"/>
        </w:rPr>
        <w:t>projects</w:t>
      </w:r>
      <w:r>
        <w:rPr>
          <w:spacing w:val="1"/>
        </w:rPr>
        <w:t xml:space="preserve"> </w:t>
      </w:r>
      <w:r>
        <w:rPr>
          <w:spacing w:val="-1"/>
        </w:rPr>
        <w:t xml:space="preserve">aim </w:t>
      </w:r>
      <w:r>
        <w:t>to</w:t>
      </w:r>
      <w:r>
        <w:rPr>
          <w:spacing w:val="-2"/>
        </w:rPr>
        <w:t xml:space="preserve"> </w:t>
      </w:r>
      <w:r>
        <w:rPr>
          <w:spacing w:val="-1"/>
        </w:rPr>
        <w:t>afford</w:t>
      </w:r>
      <w:r>
        <w:rPr>
          <w:spacing w:val="-2"/>
        </w:rPr>
        <w:t xml:space="preserve"> </w:t>
      </w:r>
      <w:r>
        <w:t>the</w:t>
      </w:r>
      <w:r>
        <w:rPr>
          <w:spacing w:val="-2"/>
        </w:rPr>
        <w:t xml:space="preserve"> </w:t>
      </w:r>
      <w:r>
        <w:rPr>
          <w:spacing w:val="-1"/>
        </w:rPr>
        <w:t>students</w:t>
      </w:r>
      <w:r>
        <w:rPr>
          <w:spacing w:val="1"/>
        </w:rPr>
        <w:t xml:space="preserve"> </w:t>
      </w:r>
      <w:r>
        <w:rPr>
          <w:spacing w:val="-2"/>
        </w:rPr>
        <w:t>with</w:t>
      </w:r>
      <w:r>
        <w:t xml:space="preserve"> the</w:t>
      </w:r>
      <w:r>
        <w:rPr>
          <w:spacing w:val="-2"/>
        </w:rPr>
        <w:t xml:space="preserve"> </w:t>
      </w:r>
      <w:r>
        <w:rPr>
          <w:spacing w:val="-1"/>
        </w:rPr>
        <w:t>opportunities</w:t>
      </w:r>
      <w:r>
        <w:rPr>
          <w:spacing w:val="-2"/>
        </w:rPr>
        <w:t xml:space="preserve"> </w:t>
      </w:r>
      <w:r>
        <w:t>to</w:t>
      </w:r>
      <w:r>
        <w:rPr>
          <w:spacing w:val="-2"/>
        </w:rPr>
        <w:t xml:space="preserve"> </w:t>
      </w:r>
      <w:r>
        <w:rPr>
          <w:spacing w:val="-1"/>
        </w:rPr>
        <w:t>put into</w:t>
      </w:r>
      <w:r>
        <w:t xml:space="preserve"> </w:t>
      </w:r>
      <w:r>
        <w:rPr>
          <w:spacing w:val="-1"/>
        </w:rPr>
        <w:t>practice</w:t>
      </w:r>
      <w:r>
        <w:rPr>
          <w:spacing w:val="61"/>
        </w:rPr>
        <w:t xml:space="preserve"> </w:t>
      </w:r>
      <w:r>
        <w:rPr>
          <w:spacing w:val="-1"/>
        </w:rPr>
        <w:t>their</w:t>
      </w:r>
      <w:r>
        <w:rPr>
          <w:spacing w:val="2"/>
        </w:rPr>
        <w:t xml:space="preserve"> </w:t>
      </w:r>
      <w:r>
        <w:rPr>
          <w:spacing w:val="-1"/>
        </w:rPr>
        <w:t>communication</w:t>
      </w:r>
      <w:r>
        <w:t xml:space="preserve"> </w:t>
      </w:r>
      <w:r>
        <w:rPr>
          <w:spacing w:val="-1"/>
        </w:rPr>
        <w:t>and</w:t>
      </w:r>
      <w:r>
        <w:rPr>
          <w:spacing w:val="-2"/>
        </w:rPr>
        <w:t xml:space="preserve"> </w:t>
      </w:r>
      <w:r>
        <w:rPr>
          <w:spacing w:val="-1"/>
        </w:rPr>
        <w:t>project</w:t>
      </w:r>
      <w:r>
        <w:rPr>
          <w:spacing w:val="-3"/>
        </w:rPr>
        <w:t xml:space="preserve"> </w:t>
      </w:r>
      <w:r>
        <w:rPr>
          <w:spacing w:val="-1"/>
        </w:rPr>
        <w:t>management skills.</w:t>
      </w:r>
    </w:p>
    <w:p w14:paraId="700C3936" w14:textId="77777777" w:rsidR="00E31E81" w:rsidRDefault="00E31E81" w:rsidP="00E31E81">
      <w:pPr>
        <w:spacing w:before="9" w:line="160" w:lineRule="exact"/>
        <w:rPr>
          <w:sz w:val="16"/>
          <w:szCs w:val="16"/>
        </w:rPr>
      </w:pPr>
    </w:p>
    <w:p w14:paraId="1FFBB6A5" w14:textId="77777777" w:rsidR="00E31E81" w:rsidRDefault="00E31E81" w:rsidP="00E31E81">
      <w:pPr>
        <w:spacing w:line="200" w:lineRule="exact"/>
        <w:rPr>
          <w:sz w:val="20"/>
          <w:szCs w:val="20"/>
        </w:rPr>
      </w:pPr>
    </w:p>
    <w:p w14:paraId="169A8C52" w14:textId="77777777" w:rsidR="00E31E81" w:rsidRDefault="00E31E81" w:rsidP="00E31E81">
      <w:pPr>
        <w:spacing w:line="200" w:lineRule="exact"/>
        <w:rPr>
          <w:sz w:val="20"/>
          <w:szCs w:val="20"/>
        </w:rPr>
      </w:pPr>
    </w:p>
    <w:p w14:paraId="4205D7FE" w14:textId="77777777" w:rsidR="00E31E81" w:rsidRDefault="00E31E81" w:rsidP="00E31E81">
      <w:pPr>
        <w:spacing w:line="200" w:lineRule="exact"/>
        <w:rPr>
          <w:sz w:val="20"/>
          <w:szCs w:val="20"/>
        </w:rPr>
      </w:pPr>
    </w:p>
    <w:p w14:paraId="753BF992" w14:textId="77777777" w:rsidR="00E31E81" w:rsidRDefault="00E31E81" w:rsidP="00E31E81">
      <w:pPr>
        <w:jc w:val="right"/>
        <w:rPr>
          <w:rFonts w:ascii="Verdana" w:eastAsia="Verdana" w:hAnsi="Verdana" w:cs="Verdana"/>
        </w:rPr>
        <w:sectPr w:rsidR="00E31E81">
          <w:pgSz w:w="12240" w:h="15840"/>
          <w:pgMar w:top="1300" w:right="1340" w:bottom="280" w:left="0" w:header="113" w:footer="0" w:gutter="0"/>
          <w:cols w:space="720"/>
        </w:sectPr>
      </w:pPr>
    </w:p>
    <w:p w14:paraId="18E24F20" w14:textId="77777777" w:rsidR="00E31E81" w:rsidRDefault="008A650E" w:rsidP="00E31E81">
      <w:pPr>
        <w:pStyle w:val="BodyText"/>
        <w:spacing w:before="119" w:line="275" w:lineRule="auto"/>
        <w:ind w:left="1440" w:right="445"/>
      </w:pPr>
      <w:r>
        <w:rPr>
          <w:noProof/>
        </w:rPr>
        <w:lastRenderedPageBreak/>
        <w:pict w14:anchorId="0F781656">
          <v:shape id="Text Box 137" o:spid="_x0000_s1110" type="#_x0000_t202" style="position:absolute;left:0;text-align:left;margin-left:526.7pt;margin-top:533.8pt;width:85.3pt;height:61.6pt;z-index:-251627520;visibility:visible;mso-position-horizontal-relative:pag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" filled="f" stroked="f">
            <v:textbox inset="0,0,0,0">
              <w:txbxContent>
                <w:p w14:paraId="2A274283" w14:textId="77777777" w:rsidR="00571EB7" w:rsidRDefault="00571EB7" w:rsidP="00E31E81">
                  <w:pPr>
                    <w:spacing w:before="4" w:line="190" w:lineRule="exact"/>
                    <w:rPr>
                      <w:sz w:val="19"/>
                      <w:szCs w:val="19"/>
                    </w:rPr>
                  </w:pPr>
                </w:p>
                <w:p w14:paraId="3F2F5A4E" w14:textId="77777777" w:rsidR="00571EB7" w:rsidRDefault="00571EB7" w:rsidP="00E31E81">
                  <w:pPr>
                    <w:spacing w:line="220" w:lineRule="exact"/>
                  </w:pPr>
                </w:p>
                <w:p w14:paraId="16A83D74" w14:textId="77777777" w:rsidR="00571EB7" w:rsidRDefault="00571EB7" w:rsidP="00E31E81">
                  <w:pPr>
                    <w:spacing w:line="220" w:lineRule="exact"/>
                  </w:pPr>
                </w:p>
                <w:p w14:paraId="4F4A39D2" w14:textId="77777777" w:rsidR="00571EB7" w:rsidRDefault="00571EB7" w:rsidP="00E31E81">
                  <w:pPr>
                    <w:pStyle w:val="BodyText"/>
                  </w:pPr>
                  <w:proofErr w:type="spellStart"/>
                  <w:proofErr w:type="gramStart"/>
                  <w:r>
                    <w:rPr>
                      <w:spacing w:val="-1"/>
                    </w:rPr>
                    <w:t>ur</w:t>
                  </w:r>
                  <w:proofErr w:type="spellEnd"/>
                  <w:proofErr w:type="gramEnd"/>
                </w:p>
              </w:txbxContent>
            </v:textbox>
            <w10:wrap anchorx="page" anchory="page"/>
          </v:shape>
        </w:pict>
      </w:r>
      <w:r>
        <w:rPr>
          <w:noProof/>
        </w:rPr>
        <w:pict w14:anchorId="0CFD9180">
          <v:group id="Group 121" o:spid="_x0000_s1107" style="position:absolute;left:0;text-align:left;margin-left:0;margin-top:30.2pt;width:148.7pt;height:89.85pt;z-index:-251611136;mso-position-horizontal-relative:page" coordorigin=",604" coordsize="2974,179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">
            <v:shape id="Picture 123" o:spid="_x0000_s1109" type="#_x0000_t75" style="position:absolute;top:604;width:2974;height:954;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3&#10;NdrIAAAA3AAAAA8AAABkcnMvZG93bnJldi54bWxEj81rwkAUxO9C/4flFbxI3fhBaKOrFMWPQg9t&#10;2ou3R/aZpMm+DdlV43/vCkKPw8z8hpkvO1OLM7WutKxgNIxAEGdWl5wr+P3ZvLyCcB5ZY22ZFFzJ&#10;wXLx1Jtjou2Fv+mc+lwECLsEFRTeN4mULivIoBvahjh4R9sa9EG2udQtXgLc1HIcRbE0WHJYKLCh&#10;VUFZlZ6MgvVnOphWk/rr7+OwO77RNdru40qp/nP3PgPhqfP/4Ud7rxVM4incz4QjIBc3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J9zXayAAAANwAAAAPAAAAAAAAAAAAAAAA&#10;AJwCAABkcnMvZG93bnJldi54bWxQSwUGAAAAAAQABAD3AAAAkQMAAAAA&#10;">
              <v:imagedata r:id="rId122" o:title=""/>
            </v:shape>
            <v:shape id="Picture 122" o:spid="_x0000_s1108" type="#_x0000_t75" style="position:absolute;left:184;top:1447;width:2169;height:954;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Q&#10;0STGAAAA3AAAAA8AAABkcnMvZG93bnJldi54bWxEj0FrAjEUhO9C/0N4hd5qtkrFrkYRQZReRG0L&#10;vb1unrtbk5clieu2v74RCh6HmfmGmc47a0RLPtSOFTz1MxDEhdM1lwreDqvHMYgQkTUax6TghwLM&#10;Z3e9KebaXXhH7T6WIkE45KigirHJpQxFRRZD3zXEyTs6bzEm6UupPV4S3Bo5yLKRtFhzWqiwoWVF&#10;xWl/tgri5+ti7bbfuDEv5vd99/F1brdeqYf7bjEBEamLt/B/e6MVDEfPcD2TjoCc/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pDRJMYAAADcAAAADwAAAAAAAAAAAAAAAACc&#10;AgAAZHJzL2Rvd25yZXYueG1sUEsFBgAAAAAEAAQA9wAAAI8DAAAAAA==&#10;">
              <v:imagedata r:id="rId123" o:title=""/>
            </v:shape>
            <w10:wrap anchorx="page"/>
          </v:group>
        </w:pict>
      </w:r>
      <w:r w:rsidR="00E31E81">
        <w:t>NOW,</w:t>
      </w:r>
      <w:r w:rsidR="00E31E81">
        <w:rPr>
          <w:spacing w:val="-3"/>
        </w:rPr>
        <w:t xml:space="preserve"> </w:t>
      </w:r>
      <w:r w:rsidR="00E31E81">
        <w:rPr>
          <w:spacing w:val="-1"/>
        </w:rPr>
        <w:t>THEREFORE,</w:t>
      </w:r>
      <w:r w:rsidR="00E31E81">
        <w:rPr>
          <w:spacing w:val="-3"/>
        </w:rPr>
        <w:t xml:space="preserve"> </w:t>
      </w:r>
      <w:r w:rsidR="00E31E81">
        <w:t>for</w:t>
      </w:r>
      <w:r w:rsidR="00E31E81">
        <w:rPr>
          <w:spacing w:val="-1"/>
        </w:rPr>
        <w:t xml:space="preserve"> </w:t>
      </w:r>
      <w:r w:rsidR="00E31E81">
        <w:t xml:space="preserve">a </w:t>
      </w:r>
      <w:r w:rsidR="00E31E81">
        <w:rPr>
          <w:spacing w:val="-1"/>
        </w:rPr>
        <w:t>consideration</w:t>
      </w:r>
      <w:r w:rsidR="00E31E81">
        <w:t xml:space="preserve"> </w:t>
      </w:r>
      <w:r w:rsidR="00E31E81">
        <w:rPr>
          <w:spacing w:val="-2"/>
        </w:rPr>
        <w:t>of</w:t>
      </w:r>
      <w:r w:rsidR="00E31E81">
        <w:rPr>
          <w:spacing w:val="-1"/>
        </w:rPr>
        <w:t xml:space="preserve"> </w:t>
      </w:r>
      <w:r w:rsidR="00E31E81">
        <w:t>the</w:t>
      </w:r>
      <w:r w:rsidR="00E31E81">
        <w:rPr>
          <w:spacing w:val="-2"/>
        </w:rPr>
        <w:t xml:space="preserve"> </w:t>
      </w:r>
      <w:r w:rsidR="00E31E81">
        <w:rPr>
          <w:spacing w:val="-1"/>
        </w:rPr>
        <w:t>foregoing</w:t>
      </w:r>
      <w:r w:rsidR="00E31E81">
        <w:t xml:space="preserve"> </w:t>
      </w:r>
      <w:r w:rsidR="00E31E81">
        <w:rPr>
          <w:spacing w:val="-1"/>
        </w:rPr>
        <w:t xml:space="preserve">premises, </w:t>
      </w:r>
      <w:r w:rsidR="00E31E81">
        <w:t>the</w:t>
      </w:r>
      <w:r w:rsidR="00E31E81">
        <w:rPr>
          <w:spacing w:val="-2"/>
        </w:rPr>
        <w:t xml:space="preserve"> </w:t>
      </w:r>
      <w:r w:rsidR="00E31E81">
        <w:rPr>
          <w:spacing w:val="-1"/>
        </w:rPr>
        <w:t>above-mentioned</w:t>
      </w:r>
      <w:r w:rsidR="00E31E81">
        <w:rPr>
          <w:spacing w:val="28"/>
        </w:rPr>
        <w:t xml:space="preserve"> </w:t>
      </w:r>
      <w:r w:rsidR="00E31E81">
        <w:rPr>
          <w:spacing w:val="-1"/>
        </w:rPr>
        <w:t>students</w:t>
      </w:r>
      <w:r w:rsidR="00E31E81">
        <w:rPr>
          <w:spacing w:val="-2"/>
        </w:rPr>
        <w:t xml:space="preserve"> </w:t>
      </w:r>
      <w:r w:rsidR="00E31E81">
        <w:rPr>
          <w:spacing w:val="-1"/>
        </w:rPr>
        <w:t>agreed</w:t>
      </w:r>
      <w:r w:rsidR="00E31E81">
        <w:t xml:space="preserve"> </w:t>
      </w:r>
      <w:r w:rsidR="00E31E81">
        <w:rPr>
          <w:spacing w:val="-1"/>
        </w:rPr>
        <w:t>as</w:t>
      </w:r>
      <w:r w:rsidR="00E31E81">
        <w:rPr>
          <w:spacing w:val="-4"/>
        </w:rPr>
        <w:t xml:space="preserve"> </w:t>
      </w:r>
      <w:r w:rsidR="00E31E81">
        <w:rPr>
          <w:spacing w:val="-1"/>
        </w:rPr>
        <w:t>follows:</w:t>
      </w:r>
    </w:p>
    <w:p w14:paraId="3D02467B" w14:textId="77777777" w:rsidR="00E31E81" w:rsidRDefault="00E31E81" w:rsidP="00E31E81">
      <w:pPr>
        <w:spacing w:line="220" w:lineRule="exact"/>
      </w:pPr>
    </w:p>
    <w:p w14:paraId="1B56BDF1" w14:textId="77777777" w:rsidR="00E31E81" w:rsidRDefault="00E31E81" w:rsidP="00E31E81">
      <w:pPr>
        <w:spacing w:line="220" w:lineRule="exact"/>
      </w:pPr>
    </w:p>
    <w:p w14:paraId="69C1978C" w14:textId="77777777" w:rsidR="00E31E81" w:rsidRDefault="00E31E81" w:rsidP="00E31E81">
      <w:pPr>
        <w:spacing w:line="220" w:lineRule="exact"/>
      </w:pPr>
    </w:p>
    <w:p w14:paraId="42DFBD43" w14:textId="77777777" w:rsidR="00E31E81" w:rsidRDefault="00E31E81" w:rsidP="00E31E81">
      <w:pPr>
        <w:spacing w:line="220" w:lineRule="exact"/>
      </w:pPr>
    </w:p>
    <w:p w14:paraId="1C6C804B" w14:textId="77777777" w:rsidR="00E31E81" w:rsidRDefault="004971F1" w:rsidP="00E31E81">
      <w:pPr>
        <w:pStyle w:val="Heading3"/>
        <w:ind w:left="2371" w:right="445"/>
        <w:rPr>
          <w:b w:val="0"/>
          <w:bCs w:val="0"/>
        </w:rPr>
      </w:pPr>
      <w:bookmarkStart w:id="285" w:name="_Toc242786694"/>
      <w:bookmarkStart w:id="286" w:name="_Toc368947246"/>
      <w:r>
        <w:t xml:space="preserve">1. </w:t>
      </w:r>
      <w:proofErr w:type="gramStart"/>
      <w:r>
        <w:t>On</w:t>
      </w:r>
      <w:proofErr w:type="gramEnd"/>
      <w:r>
        <w:t xml:space="preserve"> tea</w:t>
      </w:r>
      <w:r w:rsidR="00E31E81">
        <w:t>m</w:t>
      </w:r>
      <w:r w:rsidR="00E31E81">
        <w:rPr>
          <w:spacing w:val="-1"/>
        </w:rPr>
        <w:t xml:space="preserve"> identity</w:t>
      </w:r>
      <w:bookmarkEnd w:id="285"/>
      <w:bookmarkEnd w:id="286"/>
    </w:p>
    <w:p w14:paraId="098285A1" w14:textId="77777777" w:rsidR="00E31E81" w:rsidRDefault="00E31E81" w:rsidP="00E31E81">
      <w:pPr>
        <w:pStyle w:val="BodyText"/>
        <w:spacing w:before="40"/>
        <w:ind w:left="2344" w:right="445"/>
      </w:pPr>
      <w:r>
        <w:rPr>
          <w:spacing w:val="-1"/>
        </w:rPr>
        <w:t>1.</w:t>
      </w:r>
      <w:r>
        <w:rPr>
          <w:spacing w:val="-3"/>
        </w:rPr>
        <w:t xml:space="preserve"> </w:t>
      </w:r>
      <w:r>
        <w:t>The</w:t>
      </w:r>
      <w:r>
        <w:rPr>
          <w:spacing w:val="-2"/>
        </w:rPr>
        <w:t xml:space="preserve"> </w:t>
      </w:r>
      <w:r>
        <w:rPr>
          <w:spacing w:val="-1"/>
        </w:rPr>
        <w:t>team is</w:t>
      </w:r>
      <w:r>
        <w:rPr>
          <w:spacing w:val="1"/>
        </w:rPr>
        <w:t xml:space="preserve"> </w:t>
      </w:r>
      <w:r>
        <w:rPr>
          <w:spacing w:val="-1"/>
        </w:rPr>
        <w:t>identified</w:t>
      </w:r>
      <w:r>
        <w:t xml:space="preserve"> </w:t>
      </w:r>
      <w:r>
        <w:rPr>
          <w:spacing w:val="-1"/>
        </w:rPr>
        <w:t xml:space="preserve">under </w:t>
      </w:r>
      <w:r>
        <w:t>the</w:t>
      </w:r>
      <w:r>
        <w:rPr>
          <w:spacing w:val="-2"/>
        </w:rPr>
        <w:t xml:space="preserve"> </w:t>
      </w:r>
      <w:r>
        <w:rPr>
          <w:spacing w:val="-1"/>
        </w:rPr>
        <w:t>Big</w:t>
      </w:r>
      <w:r>
        <w:rPr>
          <w:spacing w:val="1"/>
        </w:rPr>
        <w:t xml:space="preserve"> </w:t>
      </w:r>
      <w:r>
        <w:rPr>
          <w:spacing w:val="-1"/>
        </w:rPr>
        <w:t>Bang</w:t>
      </w:r>
    </w:p>
    <w:p w14:paraId="6F4D36CB" w14:textId="77777777" w:rsidR="00E31E81" w:rsidRDefault="00E31E81" w:rsidP="00E31E81">
      <w:pPr>
        <w:spacing w:before="19" w:line="220" w:lineRule="exact"/>
      </w:pPr>
    </w:p>
    <w:p w14:paraId="003C0AA1" w14:textId="77777777" w:rsidR="00E31E81" w:rsidRDefault="00E31E81" w:rsidP="00E31E81">
      <w:pPr>
        <w:pStyle w:val="BodyText"/>
        <w:spacing w:line="275" w:lineRule="auto"/>
        <w:ind w:left="2160"/>
      </w:pPr>
      <w:r>
        <w:rPr>
          <w:noProof/>
          <w:lang w:val="en-PH" w:eastAsia="en-PH"/>
        </w:rPr>
        <w:drawing>
          <wp:anchor distT="0" distB="0" distL="114300" distR="114300" simplePos="0" relativeHeight="251613184" behindDoc="1" locked="0" layoutInCell="1" allowOverlap="1" wp14:anchorId="76C38E13" wp14:editId="472E600B">
            <wp:simplePos x="0" y="0"/>
            <wp:positionH relativeFrom="page">
              <wp:posOffset>200025</wp:posOffset>
            </wp:positionH>
            <wp:positionV relativeFrom="paragraph">
              <wp:posOffset>57785</wp:posOffset>
            </wp:positionV>
            <wp:extent cx="950595" cy="444500"/>
            <wp:effectExtent l="0" t="0" r="0" b="12700"/>
            <wp:wrapNone/>
            <wp:docPr id="14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0595" cy="444500"/>
                    </a:xfrm>
                    <a:prstGeom prst="rect">
                      <a:avLst/>
                    </a:prstGeom>
                    <a:noFill/>
                  </pic:spPr>
                </pic:pic>
              </a:graphicData>
            </a:graphic>
          </wp:anchor>
        </w:drawing>
      </w:r>
      <w:r>
        <w:t>1.2</w:t>
      </w:r>
      <w:r>
        <w:rPr>
          <w:spacing w:val="58"/>
        </w:rPr>
        <w:t xml:space="preserve"> </w:t>
      </w:r>
      <w:r>
        <w:t>The</w:t>
      </w:r>
      <w:r>
        <w:rPr>
          <w:spacing w:val="-2"/>
        </w:rPr>
        <w:t xml:space="preserve"> </w:t>
      </w:r>
      <w:r>
        <w:rPr>
          <w:spacing w:val="-1"/>
        </w:rPr>
        <w:t xml:space="preserve">team </w:t>
      </w:r>
      <w:r>
        <w:rPr>
          <w:spacing w:val="-2"/>
        </w:rPr>
        <w:t>believes</w:t>
      </w:r>
      <w:r>
        <w:rPr>
          <w:spacing w:val="1"/>
        </w:rPr>
        <w:t xml:space="preserve"> </w:t>
      </w:r>
      <w:r>
        <w:rPr>
          <w:spacing w:val="-1"/>
        </w:rPr>
        <w:t>in</w:t>
      </w:r>
      <w:r>
        <w:t xml:space="preserve"> </w:t>
      </w:r>
      <w:r>
        <w:rPr>
          <w:spacing w:val="-1"/>
        </w:rPr>
        <w:t>exerting</w:t>
      </w:r>
      <w:r>
        <w:t xml:space="preserve"> </w:t>
      </w:r>
      <w:r>
        <w:rPr>
          <w:spacing w:val="-1"/>
        </w:rPr>
        <w:t>their</w:t>
      </w:r>
      <w:r>
        <w:rPr>
          <w:spacing w:val="2"/>
        </w:rPr>
        <w:t xml:space="preserve"> </w:t>
      </w:r>
      <w:r>
        <w:rPr>
          <w:spacing w:val="-2"/>
        </w:rPr>
        <w:t>best</w:t>
      </w:r>
      <w:r>
        <w:rPr>
          <w:spacing w:val="-1"/>
        </w:rPr>
        <w:t xml:space="preserve"> </w:t>
      </w:r>
      <w:r>
        <w:t xml:space="preserve">to </w:t>
      </w:r>
      <w:r>
        <w:rPr>
          <w:spacing w:val="-1"/>
        </w:rPr>
        <w:t>ensure</w:t>
      </w:r>
      <w:r>
        <w:rPr>
          <w:spacing w:val="-2"/>
        </w:rPr>
        <w:t xml:space="preserve"> </w:t>
      </w:r>
      <w:r>
        <w:rPr>
          <w:spacing w:val="-1"/>
        </w:rPr>
        <w:t xml:space="preserve">that </w:t>
      </w:r>
      <w:r>
        <w:t>the</w:t>
      </w:r>
      <w:r>
        <w:rPr>
          <w:spacing w:val="-2"/>
        </w:rPr>
        <w:t xml:space="preserve"> </w:t>
      </w:r>
      <w:r>
        <w:rPr>
          <w:spacing w:val="-1"/>
        </w:rPr>
        <w:t>project that</w:t>
      </w:r>
      <w:r>
        <w:rPr>
          <w:spacing w:val="2"/>
        </w:rPr>
        <w:t xml:space="preserve"> </w:t>
      </w:r>
      <w:r>
        <w:rPr>
          <w:spacing w:val="-2"/>
        </w:rPr>
        <w:t>we</w:t>
      </w:r>
      <w:r>
        <w:t xml:space="preserve"> </w:t>
      </w:r>
      <w:r>
        <w:rPr>
          <w:spacing w:val="-1"/>
        </w:rPr>
        <w:t>undertake</w:t>
      </w:r>
      <w:r>
        <w:rPr>
          <w:spacing w:val="47"/>
        </w:rPr>
        <w:t xml:space="preserve"> </w:t>
      </w:r>
      <w:r>
        <w:rPr>
          <w:spacing w:val="-2"/>
        </w:rPr>
        <w:t>will</w:t>
      </w:r>
      <w:r>
        <w:t xml:space="preserve"> </w:t>
      </w:r>
      <w:r>
        <w:rPr>
          <w:spacing w:val="-1"/>
        </w:rPr>
        <w:t>succeed.</w:t>
      </w:r>
    </w:p>
    <w:p w14:paraId="1A705FCA" w14:textId="77777777" w:rsidR="00E31E81" w:rsidRDefault="00E31E81" w:rsidP="00E31E81">
      <w:pPr>
        <w:spacing w:line="200" w:lineRule="exact"/>
        <w:rPr>
          <w:sz w:val="20"/>
          <w:szCs w:val="20"/>
        </w:rPr>
      </w:pPr>
    </w:p>
    <w:p w14:paraId="64177CAF" w14:textId="77777777" w:rsidR="00E31E81" w:rsidRDefault="00E31E81" w:rsidP="00E31E81">
      <w:pPr>
        <w:pStyle w:val="BodyText"/>
        <w:ind w:left="2160" w:right="445"/>
      </w:pPr>
      <w:r>
        <w:rPr>
          <w:spacing w:val="-1"/>
        </w:rPr>
        <w:t>1.3.</w:t>
      </w:r>
      <w:r>
        <w:rPr>
          <w:spacing w:val="-3"/>
        </w:rPr>
        <w:t xml:space="preserve"> </w:t>
      </w:r>
      <w:r>
        <w:t>The</w:t>
      </w:r>
      <w:r>
        <w:rPr>
          <w:spacing w:val="-2"/>
        </w:rPr>
        <w:t xml:space="preserve"> </w:t>
      </w:r>
      <w:r>
        <w:rPr>
          <w:spacing w:val="-1"/>
        </w:rPr>
        <w:t>team has</w:t>
      </w:r>
      <w:r>
        <w:rPr>
          <w:spacing w:val="-2"/>
        </w:rPr>
        <w:t xml:space="preserve"> </w:t>
      </w:r>
      <w:r>
        <w:rPr>
          <w:spacing w:val="-1"/>
        </w:rPr>
        <w:t>an</w:t>
      </w:r>
      <w:r>
        <w:t xml:space="preserve"> </w:t>
      </w:r>
      <w:r>
        <w:rPr>
          <w:spacing w:val="-1"/>
        </w:rPr>
        <w:t>official</w:t>
      </w:r>
      <w:r>
        <w:t xml:space="preserve"> </w:t>
      </w:r>
      <w:r>
        <w:rPr>
          <w:spacing w:val="-1"/>
        </w:rPr>
        <w:t>e-group,</w:t>
      </w:r>
      <w:r>
        <w:rPr>
          <w:spacing w:val="2"/>
        </w:rPr>
        <w:t xml:space="preserve"> </w:t>
      </w:r>
      <w:r>
        <w:rPr>
          <w:spacing w:val="-2"/>
        </w:rPr>
        <w:t>which</w:t>
      </w:r>
      <w:r>
        <w:t xml:space="preserve"> </w:t>
      </w:r>
      <w:r>
        <w:rPr>
          <w:spacing w:val="-1"/>
        </w:rPr>
        <w:t>would</w:t>
      </w:r>
      <w:r>
        <w:t xml:space="preserve"> </w:t>
      </w:r>
      <w:r>
        <w:rPr>
          <w:spacing w:val="-1"/>
        </w:rPr>
        <w:t>be</w:t>
      </w:r>
      <w:r>
        <w:rPr>
          <w:spacing w:val="-2"/>
        </w:rPr>
        <w:t xml:space="preserve"> </w:t>
      </w:r>
      <w:r>
        <w:rPr>
          <w:spacing w:val="-1"/>
        </w:rPr>
        <w:t>found</w:t>
      </w:r>
      <w:r>
        <w:t xml:space="preserve"> </w:t>
      </w:r>
      <w:r>
        <w:rPr>
          <w:spacing w:val="-2"/>
        </w:rPr>
        <w:t>at</w:t>
      </w:r>
      <w:r>
        <w:rPr>
          <w:spacing w:val="2"/>
        </w:rPr>
        <w:t xml:space="preserve"> </w:t>
      </w:r>
      <w:r>
        <w:rPr>
          <w:spacing w:val="-1"/>
        </w:rPr>
        <w:t>Facebook.</w:t>
      </w:r>
    </w:p>
    <w:p w14:paraId="74172589" w14:textId="77777777" w:rsidR="00E31E81" w:rsidRDefault="00E31E81" w:rsidP="00E31E81">
      <w:pPr>
        <w:spacing w:before="19" w:line="220" w:lineRule="exact"/>
      </w:pPr>
    </w:p>
    <w:p w14:paraId="3707F4A0" w14:textId="77777777" w:rsidR="00E31E81" w:rsidRDefault="008A650E" w:rsidP="00E31E81">
      <w:pPr>
        <w:pStyle w:val="BodyText"/>
        <w:spacing w:line="275" w:lineRule="auto"/>
        <w:ind w:left="2589" w:right="6" w:hanging="245"/>
      </w:pPr>
      <w:r>
        <w:rPr>
          <w:noProof/>
        </w:rPr>
        <w:pict w14:anchorId="59276AA0">
          <v:shape id="Text Box 118" o:spid="_x0000_s1106" type="#_x0000_t202" style="position:absolute;left:0;text-align:left;margin-left:12pt;margin-top:1.35pt;width:114.35pt;height:50.2pt;z-index:-251632640;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" filled="f" stroked="f">
            <v:textbox inset="0,0,0,0">
              <w:txbxContent>
                <w:p w14:paraId="23A1E3EE" w14:textId="77777777" w:rsidR="00571EB7" w:rsidRDefault="00571EB7" w:rsidP="00E31E81">
                  <w:pPr>
                    <w:pStyle w:val="BodyText"/>
                    <w:spacing w:line="226" w:lineRule="exact"/>
                    <w:ind w:right="183"/>
                    <w:jc w:val="right"/>
                  </w:pPr>
                  <w:r>
                    <w:rPr>
                      <w:spacing w:val="-1"/>
                      <w:w w:val="95"/>
                    </w:rPr>
                    <w:t>1.</w:t>
                  </w:r>
                </w:p>
                <w:p w14:paraId="14B1D7C9" w14:textId="77777777" w:rsidR="00571EB7" w:rsidRDefault="00571EB7" w:rsidP="00E31E81">
                  <w:pPr>
                    <w:pStyle w:val="BodyText"/>
                    <w:spacing w:before="37"/>
                    <w:ind w:left="1920"/>
                  </w:pPr>
                  <w:proofErr w:type="gramStart"/>
                  <w:r>
                    <w:rPr>
                      <w:spacing w:val="-1"/>
                    </w:rPr>
                    <w:t>and</w:t>
                  </w:r>
                  <w:proofErr w:type="gramEnd"/>
                </w:p>
                <w:p w14:paraId="05B007F3" w14:textId="77777777" w:rsidR="00571EB7" w:rsidRDefault="00571EB7" w:rsidP="00E31E81">
                  <w:pPr>
                    <w:spacing w:before="19" w:line="220" w:lineRule="exact"/>
                  </w:pPr>
                </w:p>
                <w:p w14:paraId="4D2DA528" w14:textId="77777777" w:rsidR="00571EB7" w:rsidRDefault="00571EB7" w:rsidP="00E31E81">
                  <w:pPr>
                    <w:pStyle w:val="BodyText"/>
                    <w:spacing w:line="248" w:lineRule="exact"/>
                    <w:ind w:right="183"/>
                    <w:jc w:val="right"/>
                  </w:pPr>
                  <w:r>
                    <w:rPr>
                      <w:spacing w:val="-1"/>
                      <w:w w:val="95"/>
                    </w:rPr>
                    <w:t>1.</w:t>
                  </w:r>
                </w:p>
              </w:txbxContent>
            </v:textbox>
            <w10:wrap anchorx="page"/>
          </v:shape>
        </w:pict>
      </w:r>
      <w:r w:rsidR="00E31E81">
        <w:rPr>
          <w:noProof/>
          <w:lang w:val="en-PH" w:eastAsia="en-PH"/>
        </w:rPr>
        <w:drawing>
          <wp:anchor distT="0" distB="0" distL="114300" distR="114300" simplePos="0" relativeHeight="251614208" behindDoc="1" locked="0" layoutInCell="1" allowOverlap="1" wp14:anchorId="583253CA" wp14:editId="1DC55A28">
            <wp:simplePos x="0" y="0"/>
            <wp:positionH relativeFrom="page">
              <wp:posOffset>152400</wp:posOffset>
            </wp:positionH>
            <wp:positionV relativeFrom="paragraph">
              <wp:posOffset>33655</wp:posOffset>
            </wp:positionV>
            <wp:extent cx="1247140" cy="592455"/>
            <wp:effectExtent l="0" t="0" r="0" b="0"/>
            <wp:wrapNone/>
            <wp:docPr id="14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47140" cy="592455"/>
                    </a:xfrm>
                    <a:prstGeom prst="rect">
                      <a:avLst/>
                    </a:prstGeom>
                    <a:noFill/>
                  </pic:spPr>
                </pic:pic>
              </a:graphicData>
            </a:graphic>
          </wp:anchor>
        </w:drawing>
      </w:r>
      <w:r w:rsidR="00E31E81">
        <w:t>4</w:t>
      </w:r>
      <w:r w:rsidR="00E31E81">
        <w:rPr>
          <w:spacing w:val="-2"/>
        </w:rPr>
        <w:t xml:space="preserve"> </w:t>
      </w:r>
      <w:r w:rsidR="00E31E81">
        <w:t>The</w:t>
      </w:r>
      <w:r w:rsidR="00E31E81">
        <w:rPr>
          <w:spacing w:val="-2"/>
        </w:rPr>
        <w:t xml:space="preserve"> </w:t>
      </w:r>
      <w:r w:rsidR="00E31E81">
        <w:rPr>
          <w:spacing w:val="-1"/>
        </w:rPr>
        <w:t>team</w:t>
      </w:r>
      <w:r w:rsidR="00E31E81">
        <w:rPr>
          <w:spacing w:val="2"/>
        </w:rPr>
        <w:t xml:space="preserve"> </w:t>
      </w:r>
      <w:r w:rsidR="00E31E81">
        <w:rPr>
          <w:spacing w:val="-2"/>
        </w:rPr>
        <w:t>will</w:t>
      </w:r>
      <w:r w:rsidR="00E31E81">
        <w:t xml:space="preserve"> </w:t>
      </w:r>
      <w:r w:rsidR="00E31E81">
        <w:rPr>
          <w:spacing w:val="-1"/>
        </w:rPr>
        <w:t>use</w:t>
      </w:r>
      <w:r w:rsidR="00E31E81">
        <w:t xml:space="preserve"> </w:t>
      </w:r>
      <w:r w:rsidR="00E31E81">
        <w:rPr>
          <w:spacing w:val="-1"/>
        </w:rPr>
        <w:t>Google</w:t>
      </w:r>
      <w:r w:rsidR="00E31E81">
        <w:t xml:space="preserve"> </w:t>
      </w:r>
      <w:r w:rsidR="00E31E81">
        <w:rPr>
          <w:spacing w:val="-1"/>
        </w:rPr>
        <w:t>Drive</w:t>
      </w:r>
      <w:r w:rsidR="00E31E81">
        <w:t xml:space="preserve"> </w:t>
      </w:r>
      <w:r w:rsidR="00E31E81">
        <w:rPr>
          <w:spacing w:val="-1"/>
        </w:rPr>
        <w:t>as</w:t>
      </w:r>
      <w:r w:rsidR="00E31E81">
        <w:rPr>
          <w:spacing w:val="1"/>
        </w:rPr>
        <w:t xml:space="preserve"> </w:t>
      </w:r>
      <w:r w:rsidR="00E31E81">
        <w:t>the</w:t>
      </w:r>
      <w:r w:rsidR="00E31E81">
        <w:rPr>
          <w:spacing w:val="-2"/>
        </w:rPr>
        <w:t xml:space="preserve"> </w:t>
      </w:r>
      <w:r w:rsidR="00E31E81">
        <w:rPr>
          <w:spacing w:val="-1"/>
        </w:rPr>
        <w:t>main</w:t>
      </w:r>
      <w:r w:rsidR="00E31E81">
        <w:rPr>
          <w:spacing w:val="-2"/>
        </w:rPr>
        <w:t xml:space="preserve"> </w:t>
      </w:r>
      <w:r w:rsidR="00E31E81">
        <w:rPr>
          <w:spacing w:val="-1"/>
        </w:rPr>
        <w:t>repository</w:t>
      </w:r>
      <w:r w:rsidR="00E31E81">
        <w:rPr>
          <w:spacing w:val="-4"/>
        </w:rPr>
        <w:t xml:space="preserve"> </w:t>
      </w:r>
      <w:r w:rsidR="00E31E81">
        <w:t>for</w:t>
      </w:r>
      <w:r w:rsidR="00E31E81">
        <w:rPr>
          <w:spacing w:val="2"/>
        </w:rPr>
        <w:t xml:space="preserve"> </w:t>
      </w:r>
      <w:r w:rsidR="00E31E81">
        <w:rPr>
          <w:spacing w:val="-1"/>
        </w:rPr>
        <w:t>project related</w:t>
      </w:r>
      <w:r w:rsidR="00E31E81">
        <w:t xml:space="preserve"> </w:t>
      </w:r>
      <w:r w:rsidR="00E31E81">
        <w:rPr>
          <w:spacing w:val="-1"/>
        </w:rPr>
        <w:t>documents,</w:t>
      </w:r>
      <w:r w:rsidR="00E31E81">
        <w:rPr>
          <w:spacing w:val="33"/>
        </w:rPr>
        <w:t xml:space="preserve"> </w:t>
      </w:r>
      <w:r w:rsidR="00E31E81">
        <w:rPr>
          <w:spacing w:val="-1"/>
        </w:rPr>
        <w:t>will</w:t>
      </w:r>
      <w:r w:rsidR="00E31E81">
        <w:t xml:space="preserve"> </w:t>
      </w:r>
      <w:r w:rsidR="00E31E81">
        <w:rPr>
          <w:spacing w:val="-1"/>
        </w:rPr>
        <w:t>also</w:t>
      </w:r>
      <w:r w:rsidR="00E31E81">
        <w:t xml:space="preserve"> </w:t>
      </w:r>
      <w:r w:rsidR="00E31E81">
        <w:rPr>
          <w:spacing w:val="-1"/>
        </w:rPr>
        <w:t>serve</w:t>
      </w:r>
      <w:r w:rsidR="00E31E81">
        <w:t xml:space="preserve"> </w:t>
      </w:r>
      <w:r w:rsidR="00E31E81">
        <w:rPr>
          <w:spacing w:val="-1"/>
        </w:rPr>
        <w:t>as</w:t>
      </w:r>
      <w:r w:rsidR="00E31E81">
        <w:rPr>
          <w:spacing w:val="1"/>
        </w:rPr>
        <w:t xml:space="preserve"> </w:t>
      </w:r>
      <w:r w:rsidR="00E31E81">
        <w:rPr>
          <w:spacing w:val="-1"/>
        </w:rPr>
        <w:t>backup</w:t>
      </w:r>
      <w:r w:rsidR="00E31E81">
        <w:rPr>
          <w:spacing w:val="-4"/>
        </w:rPr>
        <w:t xml:space="preserve"> </w:t>
      </w:r>
      <w:r w:rsidR="00E31E81">
        <w:t>for</w:t>
      </w:r>
      <w:r w:rsidR="00E31E81">
        <w:rPr>
          <w:spacing w:val="-1"/>
        </w:rPr>
        <w:t xml:space="preserve"> supporting</w:t>
      </w:r>
      <w:r w:rsidR="00E31E81">
        <w:rPr>
          <w:spacing w:val="-2"/>
        </w:rPr>
        <w:t xml:space="preserve"> </w:t>
      </w:r>
      <w:r w:rsidR="00E31E81">
        <w:t>files</w:t>
      </w:r>
      <w:r w:rsidR="00E31E81">
        <w:rPr>
          <w:spacing w:val="-2"/>
        </w:rPr>
        <w:t xml:space="preserve"> </w:t>
      </w:r>
      <w:r w:rsidR="00E31E81">
        <w:rPr>
          <w:spacing w:val="-1"/>
        </w:rPr>
        <w:t>needed</w:t>
      </w:r>
      <w:r w:rsidR="00E31E81">
        <w:t xml:space="preserve"> </w:t>
      </w:r>
      <w:r w:rsidR="00E31E81">
        <w:rPr>
          <w:spacing w:val="-1"/>
        </w:rPr>
        <w:t>by</w:t>
      </w:r>
      <w:r w:rsidR="00E31E81">
        <w:rPr>
          <w:spacing w:val="-2"/>
        </w:rPr>
        <w:t xml:space="preserve"> </w:t>
      </w:r>
      <w:r w:rsidR="00E31E81">
        <w:t>the</w:t>
      </w:r>
      <w:r w:rsidR="00E31E81">
        <w:rPr>
          <w:spacing w:val="-2"/>
        </w:rPr>
        <w:t xml:space="preserve"> </w:t>
      </w:r>
      <w:r w:rsidR="00E31E81">
        <w:rPr>
          <w:spacing w:val="-1"/>
        </w:rPr>
        <w:t>team.</w:t>
      </w:r>
    </w:p>
    <w:p w14:paraId="474081B4" w14:textId="77777777" w:rsidR="00E31E81" w:rsidRDefault="008A650E" w:rsidP="00E31E81">
      <w:pPr>
        <w:pStyle w:val="BodyText"/>
        <w:spacing w:before="165" w:line="290" w:lineRule="atLeast"/>
        <w:ind w:left="2404" w:right="445" w:hanging="60"/>
      </w:pPr>
      <w:r>
        <w:rPr>
          <w:noProof/>
        </w:rPr>
        <w:pict w14:anchorId="372067FB">
          <v:shape id="Text Box 116" o:spid="_x0000_s1105" type="#_x0000_t202" style="position:absolute;left:0;text-align:left;margin-left:0;margin-top:26pt;width:126.4pt;height:50.2pt;z-index:-251631616;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" filled="f" stroked="f">
            <v:textbox inset="0,0,0,0">
              <w:txbxContent>
                <w:p w14:paraId="240FAEA9" w14:textId="77777777" w:rsidR="00571EB7" w:rsidRDefault="00571EB7" w:rsidP="00E31E81">
                  <w:pPr>
                    <w:pStyle w:val="BodyText"/>
                    <w:spacing w:line="226" w:lineRule="exact"/>
                    <w:ind w:left="2160"/>
                  </w:pPr>
                  <w:proofErr w:type="gramStart"/>
                  <w:r>
                    <w:rPr>
                      <w:spacing w:val="-1"/>
                    </w:rPr>
                    <w:t>do</w:t>
                  </w:r>
                  <w:proofErr w:type="gramEnd"/>
                </w:p>
                <w:p w14:paraId="08AC45B7" w14:textId="77777777" w:rsidR="00571EB7" w:rsidRDefault="00571EB7" w:rsidP="00E31E81">
                  <w:pPr>
                    <w:spacing w:before="19" w:line="220" w:lineRule="exact"/>
                  </w:pPr>
                </w:p>
                <w:p w14:paraId="53FB396C" w14:textId="77777777" w:rsidR="00571EB7" w:rsidRDefault="00571EB7" w:rsidP="00E31E81">
                  <w:pPr>
                    <w:pStyle w:val="BodyText"/>
                    <w:jc w:val="right"/>
                  </w:pPr>
                  <w:r>
                    <w:rPr>
                      <w:spacing w:val="-1"/>
                      <w:w w:val="95"/>
                    </w:rPr>
                    <w:t>1.6.</w:t>
                  </w:r>
                </w:p>
                <w:p w14:paraId="67D6CA0F" w14:textId="77777777" w:rsidR="00571EB7" w:rsidRDefault="00571EB7" w:rsidP="00E31E81">
                  <w:pPr>
                    <w:pStyle w:val="BodyText"/>
                    <w:spacing w:before="37" w:line="248" w:lineRule="exact"/>
                    <w:ind w:right="137"/>
                    <w:jc w:val="right"/>
                  </w:pPr>
                  <w:proofErr w:type="spellStart"/>
                  <w:proofErr w:type="gramStart"/>
                  <w:r>
                    <w:rPr>
                      <w:spacing w:val="-2"/>
                      <w:w w:val="95"/>
                    </w:rPr>
                    <w:t>ve</w:t>
                  </w:r>
                  <w:proofErr w:type="spellEnd"/>
                  <w:proofErr w:type="gramEnd"/>
                </w:p>
              </w:txbxContent>
            </v:textbox>
            <w10:wrap anchorx="page"/>
          </v:shape>
        </w:pict>
      </w:r>
      <w:r w:rsidR="00E31E81">
        <w:rPr>
          <w:spacing w:val="-1"/>
        </w:rPr>
        <w:t>5.</w:t>
      </w:r>
      <w:r w:rsidR="00E31E81">
        <w:rPr>
          <w:spacing w:val="-3"/>
        </w:rPr>
        <w:t xml:space="preserve"> </w:t>
      </w:r>
      <w:r w:rsidR="00E31E81">
        <w:t>The</w:t>
      </w:r>
      <w:r w:rsidR="00E31E81">
        <w:rPr>
          <w:spacing w:val="-2"/>
        </w:rPr>
        <w:t xml:space="preserve"> </w:t>
      </w:r>
      <w:r w:rsidR="00E31E81">
        <w:rPr>
          <w:spacing w:val="-1"/>
        </w:rPr>
        <w:t xml:space="preserve">team </w:t>
      </w:r>
      <w:r w:rsidR="00E31E81">
        <w:rPr>
          <w:spacing w:val="-2"/>
        </w:rPr>
        <w:t>will</w:t>
      </w:r>
      <w:r w:rsidR="00E31E81">
        <w:t xml:space="preserve"> </w:t>
      </w:r>
      <w:r w:rsidR="00E31E81">
        <w:rPr>
          <w:spacing w:val="-1"/>
        </w:rPr>
        <w:t>also</w:t>
      </w:r>
      <w:r w:rsidR="00E31E81">
        <w:t xml:space="preserve"> </w:t>
      </w:r>
      <w:r w:rsidR="00E31E81">
        <w:rPr>
          <w:spacing w:val="-1"/>
        </w:rPr>
        <w:t>use</w:t>
      </w:r>
      <w:r w:rsidR="00E31E81">
        <w:t xml:space="preserve"> a </w:t>
      </w:r>
      <w:r w:rsidR="00E31E81">
        <w:rPr>
          <w:spacing w:val="-1"/>
        </w:rPr>
        <w:t>collaboration</w:t>
      </w:r>
      <w:r w:rsidR="00E31E81">
        <w:t xml:space="preserve"> </w:t>
      </w:r>
      <w:r w:rsidR="00E31E81">
        <w:rPr>
          <w:spacing w:val="-1"/>
        </w:rPr>
        <w:t>website</w:t>
      </w:r>
      <w:r w:rsidR="00E31E81">
        <w:t xml:space="preserve"> </w:t>
      </w:r>
      <w:r w:rsidR="00E31E81">
        <w:rPr>
          <w:spacing w:val="-1"/>
        </w:rPr>
        <w:t>'</w:t>
      </w:r>
      <w:proofErr w:type="spellStart"/>
      <w:r w:rsidR="00E31E81">
        <w:rPr>
          <w:spacing w:val="-1"/>
        </w:rPr>
        <w:t>Trello</w:t>
      </w:r>
      <w:proofErr w:type="spellEnd"/>
      <w:r w:rsidR="00E31E81">
        <w:rPr>
          <w:spacing w:val="-1"/>
        </w:rPr>
        <w:t>'</w:t>
      </w:r>
      <w:r w:rsidR="00E31E81">
        <w:rPr>
          <w:spacing w:val="2"/>
        </w:rPr>
        <w:t xml:space="preserve"> </w:t>
      </w:r>
      <w:r w:rsidR="00E31E81">
        <w:t>to</w:t>
      </w:r>
      <w:r w:rsidR="00E31E81">
        <w:rPr>
          <w:spacing w:val="-4"/>
        </w:rPr>
        <w:t xml:space="preserve"> </w:t>
      </w:r>
      <w:r w:rsidR="00E31E81">
        <w:t>keep</w:t>
      </w:r>
      <w:r w:rsidR="00E31E81">
        <w:rPr>
          <w:spacing w:val="-2"/>
        </w:rPr>
        <w:t xml:space="preserve"> track</w:t>
      </w:r>
      <w:r w:rsidR="00E31E81">
        <w:rPr>
          <w:spacing w:val="1"/>
        </w:rPr>
        <w:t xml:space="preserve"> </w:t>
      </w:r>
      <w:r w:rsidR="00E31E81">
        <w:rPr>
          <w:spacing w:val="-2"/>
        </w:rPr>
        <w:t>of</w:t>
      </w:r>
      <w:r w:rsidR="00E31E81">
        <w:rPr>
          <w:spacing w:val="-1"/>
        </w:rPr>
        <w:t xml:space="preserve"> </w:t>
      </w:r>
      <w:r w:rsidR="00E31E81">
        <w:t xml:space="preserve">the </w:t>
      </w:r>
      <w:r w:rsidR="00E31E81">
        <w:rPr>
          <w:spacing w:val="-1"/>
        </w:rPr>
        <w:t>group's</w:t>
      </w:r>
      <w:r w:rsidR="00E31E81">
        <w:rPr>
          <w:spacing w:val="47"/>
        </w:rPr>
        <w:t xml:space="preserve"> </w:t>
      </w:r>
      <w:proofErr w:type="spellStart"/>
      <w:r w:rsidR="00E31E81">
        <w:rPr>
          <w:spacing w:val="-1"/>
        </w:rPr>
        <w:t>cuments</w:t>
      </w:r>
      <w:proofErr w:type="spellEnd"/>
      <w:r w:rsidR="00E31E81">
        <w:rPr>
          <w:spacing w:val="1"/>
        </w:rPr>
        <w:t xml:space="preserve"> </w:t>
      </w:r>
      <w:r w:rsidR="00E31E81">
        <w:rPr>
          <w:spacing w:val="-1"/>
        </w:rPr>
        <w:t>and</w:t>
      </w:r>
      <w:r w:rsidR="00E31E81">
        <w:rPr>
          <w:spacing w:val="-2"/>
        </w:rPr>
        <w:t xml:space="preserve"> </w:t>
      </w:r>
      <w:r w:rsidR="00E31E81">
        <w:rPr>
          <w:spacing w:val="-1"/>
        </w:rPr>
        <w:t xml:space="preserve">progress. </w:t>
      </w:r>
      <w:proofErr w:type="gramStart"/>
      <w:r w:rsidR="00E31E81">
        <w:rPr>
          <w:spacing w:val="-1"/>
        </w:rPr>
        <w:t>this</w:t>
      </w:r>
      <w:proofErr w:type="gramEnd"/>
      <w:r w:rsidR="00E31E81">
        <w:rPr>
          <w:spacing w:val="1"/>
        </w:rPr>
        <w:t xml:space="preserve"> </w:t>
      </w:r>
      <w:r w:rsidR="00E31E81">
        <w:rPr>
          <w:spacing w:val="-2"/>
        </w:rPr>
        <w:t>will</w:t>
      </w:r>
      <w:r w:rsidR="00E31E81">
        <w:t xml:space="preserve"> </w:t>
      </w:r>
      <w:r w:rsidR="00E31E81">
        <w:rPr>
          <w:spacing w:val="-1"/>
        </w:rPr>
        <w:t>also</w:t>
      </w:r>
      <w:r w:rsidR="00E31E81">
        <w:t xml:space="preserve"> </w:t>
      </w:r>
      <w:r w:rsidR="00E31E81">
        <w:rPr>
          <w:spacing w:val="-1"/>
        </w:rPr>
        <w:t>serve</w:t>
      </w:r>
      <w:r w:rsidR="00E31E81">
        <w:t xml:space="preserve"> </w:t>
      </w:r>
      <w:r w:rsidR="00E31E81">
        <w:rPr>
          <w:spacing w:val="-1"/>
        </w:rPr>
        <w:t>as</w:t>
      </w:r>
      <w:r w:rsidR="00E31E81">
        <w:rPr>
          <w:spacing w:val="1"/>
        </w:rPr>
        <w:t xml:space="preserve"> </w:t>
      </w:r>
      <w:r w:rsidR="00E31E81">
        <w:rPr>
          <w:spacing w:val="-2"/>
        </w:rPr>
        <w:t>an</w:t>
      </w:r>
      <w:r w:rsidR="00E31E81">
        <w:t xml:space="preserve"> </w:t>
      </w:r>
      <w:r w:rsidR="00E31E81">
        <w:rPr>
          <w:spacing w:val="-1"/>
        </w:rPr>
        <w:t>emergency</w:t>
      </w:r>
      <w:r w:rsidR="00E31E81">
        <w:rPr>
          <w:spacing w:val="-2"/>
        </w:rPr>
        <w:t xml:space="preserve"> </w:t>
      </w:r>
      <w:r w:rsidR="00E31E81">
        <w:rPr>
          <w:spacing w:val="-1"/>
        </w:rPr>
        <w:t>countermeasure.</w:t>
      </w:r>
    </w:p>
    <w:p w14:paraId="10BCBF98" w14:textId="77777777" w:rsidR="00E31E81" w:rsidRDefault="00E31E81" w:rsidP="00E31E81">
      <w:pPr>
        <w:pStyle w:val="BodyText"/>
        <w:spacing w:line="615" w:lineRule="exact"/>
        <w:ind w:left="2390" w:right="6" w:hanging="2391"/>
      </w:pPr>
      <w:r>
        <w:rPr>
          <w:noProof/>
          <w:lang w:val="en-PH" w:eastAsia="en-PH"/>
        </w:rPr>
        <w:drawing>
          <wp:inline distT="0" distB="0" distL="0" distR="0" wp14:anchorId="7141CB8B" wp14:editId="042A78A7">
            <wp:extent cx="1520190" cy="542290"/>
            <wp:effectExtent l="0" t="0" r="3810" b="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0190" cy="542290"/>
                    </a:xfrm>
                    <a:prstGeom prst="rect">
                      <a:avLst/>
                    </a:prstGeom>
                    <a:noFill/>
                    <a:ln>
                      <a:noFill/>
                    </a:ln>
                  </pic:spPr>
                </pic:pic>
              </a:graphicData>
            </a:graphic>
          </wp:inline>
        </w:drawing>
      </w:r>
      <w:r>
        <w:rPr>
          <w:rFonts w:ascii="Times New Roman"/>
          <w:sz w:val="20"/>
        </w:rPr>
        <w:t xml:space="preserve">    </w:t>
      </w:r>
      <w:r>
        <w:t>The</w:t>
      </w:r>
      <w:r>
        <w:rPr>
          <w:spacing w:val="-2"/>
        </w:rPr>
        <w:t xml:space="preserve"> </w:t>
      </w:r>
      <w:r>
        <w:rPr>
          <w:spacing w:val="-1"/>
        </w:rPr>
        <w:t xml:space="preserve">team </w:t>
      </w:r>
      <w:r>
        <w:rPr>
          <w:spacing w:val="-2"/>
        </w:rPr>
        <w:t>will</w:t>
      </w:r>
      <w:r>
        <w:t xml:space="preserve"> </w:t>
      </w:r>
      <w:r>
        <w:rPr>
          <w:spacing w:val="-1"/>
        </w:rPr>
        <w:t>also</w:t>
      </w:r>
      <w:r>
        <w:t xml:space="preserve"> </w:t>
      </w:r>
      <w:r>
        <w:rPr>
          <w:spacing w:val="-1"/>
        </w:rPr>
        <w:t>use</w:t>
      </w:r>
      <w:r>
        <w:t xml:space="preserve"> a </w:t>
      </w:r>
      <w:r>
        <w:rPr>
          <w:spacing w:val="-1"/>
        </w:rPr>
        <w:t>development tool,</w:t>
      </w:r>
      <w:r>
        <w:rPr>
          <w:spacing w:val="2"/>
        </w:rPr>
        <w:t xml:space="preserve"> </w:t>
      </w:r>
      <w:r>
        <w:rPr>
          <w:spacing w:val="-2"/>
        </w:rPr>
        <w:t>subversion,</w:t>
      </w:r>
      <w:r>
        <w:rPr>
          <w:spacing w:val="2"/>
        </w:rPr>
        <w:t xml:space="preserve"> </w:t>
      </w:r>
      <w:r>
        <w:t>to</w:t>
      </w:r>
      <w:r>
        <w:rPr>
          <w:spacing w:val="-4"/>
        </w:rPr>
        <w:t xml:space="preserve"> </w:t>
      </w:r>
      <w:r>
        <w:t>keep</w:t>
      </w:r>
      <w:r>
        <w:rPr>
          <w:spacing w:val="-2"/>
        </w:rPr>
        <w:t xml:space="preserve"> </w:t>
      </w:r>
      <w:r>
        <w:rPr>
          <w:spacing w:val="-1"/>
        </w:rPr>
        <w:t>track</w:t>
      </w:r>
      <w:r>
        <w:rPr>
          <w:spacing w:val="1"/>
        </w:rPr>
        <w:t xml:space="preserve"> </w:t>
      </w:r>
      <w:r>
        <w:rPr>
          <w:spacing w:val="-2"/>
        </w:rPr>
        <w:t>of</w:t>
      </w:r>
      <w:r>
        <w:rPr>
          <w:spacing w:val="2"/>
        </w:rPr>
        <w:t xml:space="preserve"> </w:t>
      </w:r>
      <w:r>
        <w:t xml:space="preserve">the </w:t>
      </w:r>
      <w:r>
        <w:rPr>
          <w:spacing w:val="-1"/>
        </w:rPr>
        <w:t>latest</w:t>
      </w:r>
    </w:p>
    <w:p w14:paraId="340EDE98" w14:textId="77777777" w:rsidR="00E31E81" w:rsidRDefault="00E31E81" w:rsidP="00E31E81">
      <w:pPr>
        <w:pStyle w:val="BodyText"/>
        <w:spacing w:line="167" w:lineRule="exact"/>
        <w:ind w:left="2390" w:right="445"/>
      </w:pPr>
      <w:proofErr w:type="spellStart"/>
      <w:proofErr w:type="gramStart"/>
      <w:r>
        <w:rPr>
          <w:spacing w:val="-1"/>
        </w:rPr>
        <w:t>rsion</w:t>
      </w:r>
      <w:proofErr w:type="spellEnd"/>
      <w:proofErr w:type="gramEnd"/>
      <w:r>
        <w:t xml:space="preserve"> </w:t>
      </w:r>
      <w:r>
        <w:rPr>
          <w:spacing w:val="-2"/>
        </w:rPr>
        <w:t>of</w:t>
      </w:r>
      <w:r>
        <w:rPr>
          <w:spacing w:val="2"/>
        </w:rPr>
        <w:t xml:space="preserve"> </w:t>
      </w:r>
      <w:r>
        <w:t xml:space="preserve">the </w:t>
      </w:r>
      <w:r>
        <w:rPr>
          <w:spacing w:val="-1"/>
        </w:rPr>
        <w:t>software</w:t>
      </w:r>
      <w:r>
        <w:t xml:space="preserve"> </w:t>
      </w:r>
      <w:r>
        <w:rPr>
          <w:spacing w:val="-2"/>
        </w:rPr>
        <w:t>being</w:t>
      </w:r>
      <w:r>
        <w:t xml:space="preserve"> </w:t>
      </w:r>
      <w:r>
        <w:rPr>
          <w:spacing w:val="-2"/>
        </w:rPr>
        <w:t>developed.</w:t>
      </w:r>
    </w:p>
    <w:p w14:paraId="397E45C9" w14:textId="77777777" w:rsidR="00E31E81" w:rsidRDefault="00E31E81" w:rsidP="00E31E81">
      <w:pPr>
        <w:spacing w:before="17" w:line="220" w:lineRule="exact"/>
      </w:pPr>
    </w:p>
    <w:p w14:paraId="3C47FE52" w14:textId="77777777" w:rsidR="00E31E81" w:rsidRDefault="00E31E81" w:rsidP="00E31E81">
      <w:pPr>
        <w:pStyle w:val="BodyText"/>
        <w:spacing w:line="276" w:lineRule="auto"/>
        <w:ind w:left="2519" w:right="150" w:hanging="360"/>
        <w:jc w:val="both"/>
      </w:pPr>
      <w:r>
        <w:rPr>
          <w:noProof/>
          <w:spacing w:val="-1"/>
          <w:lang w:val="en-PH" w:eastAsia="en-PH"/>
        </w:rPr>
        <w:drawing>
          <wp:anchor distT="0" distB="0" distL="114300" distR="114300" simplePos="0" relativeHeight="251606016" behindDoc="1" locked="0" layoutInCell="1" allowOverlap="1" wp14:anchorId="6C635A89" wp14:editId="3A9518A1">
            <wp:simplePos x="0" y="0"/>
            <wp:positionH relativeFrom="page">
              <wp:posOffset>0</wp:posOffset>
            </wp:positionH>
            <wp:positionV relativeFrom="page">
              <wp:posOffset>4954270</wp:posOffset>
            </wp:positionV>
            <wp:extent cx="1564640" cy="542290"/>
            <wp:effectExtent l="0" t="0" r="10160" b="0"/>
            <wp:wrapNone/>
            <wp:docPr id="16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64640" cy="5422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spacing w:val="-1"/>
          <w:lang w:val="en-PH" w:eastAsia="en-PH"/>
        </w:rPr>
        <w:drawing>
          <wp:anchor distT="0" distB="0" distL="114300" distR="114300" simplePos="0" relativeHeight="251607040" behindDoc="1" locked="0" layoutInCell="1" allowOverlap="1" wp14:anchorId="04DEB0D5" wp14:editId="6E3294C6">
            <wp:simplePos x="0" y="0"/>
            <wp:positionH relativeFrom="page">
              <wp:posOffset>0</wp:posOffset>
            </wp:positionH>
            <wp:positionV relativeFrom="page">
              <wp:posOffset>5377815</wp:posOffset>
            </wp:positionV>
            <wp:extent cx="1553845" cy="522605"/>
            <wp:effectExtent l="0" t="0" r="0" b="10795"/>
            <wp:wrapNone/>
            <wp:docPr id="16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3845" cy="52260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 xml:space="preserve">1.7. </w:t>
      </w:r>
      <w:r>
        <w:t>The</w:t>
      </w:r>
      <w:r>
        <w:rPr>
          <w:spacing w:val="-2"/>
        </w:rPr>
        <w:t xml:space="preserve"> </w:t>
      </w:r>
      <w:r>
        <w:rPr>
          <w:spacing w:val="-1"/>
        </w:rPr>
        <w:t>team</w:t>
      </w:r>
      <w:r>
        <w:rPr>
          <w:spacing w:val="2"/>
        </w:rPr>
        <w:t xml:space="preserve"> </w:t>
      </w:r>
      <w:r>
        <w:rPr>
          <w:spacing w:val="-1"/>
        </w:rPr>
        <w:t>is</w:t>
      </w:r>
      <w:r>
        <w:rPr>
          <w:spacing w:val="1"/>
        </w:rPr>
        <w:t xml:space="preserve"> </w:t>
      </w:r>
      <w:r>
        <w:rPr>
          <w:spacing w:val="-2"/>
        </w:rPr>
        <w:t>organized</w:t>
      </w:r>
      <w:r>
        <w:t xml:space="preserve"> </w:t>
      </w:r>
      <w:r>
        <w:rPr>
          <w:spacing w:val="-1"/>
        </w:rPr>
        <w:t>as</w:t>
      </w:r>
      <w:r>
        <w:rPr>
          <w:spacing w:val="1"/>
        </w:rPr>
        <w:t xml:space="preserve"> </w:t>
      </w:r>
      <w:r>
        <w:t xml:space="preserve">a </w:t>
      </w:r>
      <w:r>
        <w:rPr>
          <w:spacing w:val="-1"/>
        </w:rPr>
        <w:t>committee</w:t>
      </w:r>
      <w:r>
        <w:rPr>
          <w:spacing w:val="-2"/>
        </w:rPr>
        <w:t xml:space="preserve"> of</w:t>
      </w:r>
      <w:r>
        <w:rPr>
          <w:spacing w:val="2"/>
        </w:rPr>
        <w:t xml:space="preserve"> </w:t>
      </w:r>
      <w:r>
        <w:rPr>
          <w:spacing w:val="-1"/>
        </w:rPr>
        <w:t>peers</w:t>
      </w:r>
      <w:r>
        <w:rPr>
          <w:spacing w:val="1"/>
        </w:rPr>
        <w:t xml:space="preserve"> </w:t>
      </w:r>
      <w:r>
        <w:rPr>
          <w:spacing w:val="-1"/>
        </w:rPr>
        <w:t>with</w:t>
      </w:r>
      <w:r>
        <w:t xml:space="preserve"> </w:t>
      </w:r>
      <w:r>
        <w:rPr>
          <w:spacing w:val="-1"/>
        </w:rPr>
        <w:t>specialized</w:t>
      </w:r>
      <w:r>
        <w:t xml:space="preserve"> </w:t>
      </w:r>
      <w:r>
        <w:rPr>
          <w:spacing w:val="-1"/>
        </w:rPr>
        <w:t>roles</w:t>
      </w:r>
      <w:r>
        <w:rPr>
          <w:spacing w:val="3"/>
        </w:rPr>
        <w:t xml:space="preserve"> </w:t>
      </w:r>
      <w:r>
        <w:rPr>
          <w:spacing w:val="-1"/>
        </w:rPr>
        <w:t>and</w:t>
      </w:r>
      <w:r>
        <w:rPr>
          <w:spacing w:val="-2"/>
        </w:rPr>
        <w:t xml:space="preserve"> </w:t>
      </w:r>
      <w:r>
        <w:rPr>
          <w:spacing w:val="-1"/>
        </w:rPr>
        <w:t>functions,</w:t>
      </w:r>
      <w:r>
        <w:rPr>
          <w:spacing w:val="51"/>
        </w:rPr>
        <w:t xml:space="preserve"> </w:t>
      </w:r>
      <w:r>
        <w:rPr>
          <w:spacing w:val="-2"/>
        </w:rPr>
        <w:t>where</w:t>
      </w:r>
      <w:r>
        <w:rPr>
          <w:spacing w:val="55"/>
        </w:rPr>
        <w:t xml:space="preserve"> </w:t>
      </w:r>
      <w:r>
        <w:rPr>
          <w:spacing w:val="-1"/>
        </w:rPr>
        <w:t>no</w:t>
      </w:r>
      <w:r>
        <w:rPr>
          <w:spacing w:val="55"/>
        </w:rPr>
        <w:t xml:space="preserve"> </w:t>
      </w:r>
      <w:r>
        <w:rPr>
          <w:spacing w:val="-1"/>
        </w:rPr>
        <w:t>one</w:t>
      </w:r>
      <w:r>
        <w:rPr>
          <w:spacing w:val="53"/>
        </w:rPr>
        <w:t xml:space="preserve"> </w:t>
      </w:r>
      <w:r>
        <w:rPr>
          <w:spacing w:val="-1"/>
        </w:rPr>
        <w:t>individual</w:t>
      </w:r>
      <w:r>
        <w:rPr>
          <w:spacing w:val="55"/>
        </w:rPr>
        <w:t xml:space="preserve"> </w:t>
      </w:r>
      <w:r>
        <w:rPr>
          <w:spacing w:val="-1"/>
        </w:rPr>
        <w:t>is</w:t>
      </w:r>
      <w:r>
        <w:rPr>
          <w:spacing w:val="56"/>
        </w:rPr>
        <w:t xml:space="preserve"> </w:t>
      </w:r>
      <w:r>
        <w:rPr>
          <w:spacing w:val="-2"/>
        </w:rPr>
        <w:t>of</w:t>
      </w:r>
      <w:r>
        <w:rPr>
          <w:spacing w:val="54"/>
        </w:rPr>
        <w:t xml:space="preserve"> </w:t>
      </w:r>
      <w:r>
        <w:rPr>
          <w:spacing w:val="-1"/>
        </w:rPr>
        <w:t>higher</w:t>
      </w:r>
      <w:r>
        <w:rPr>
          <w:spacing w:val="55"/>
        </w:rPr>
        <w:t xml:space="preserve"> </w:t>
      </w:r>
      <w:r>
        <w:rPr>
          <w:spacing w:val="-1"/>
        </w:rPr>
        <w:t>rank</w:t>
      </w:r>
      <w:r>
        <w:rPr>
          <w:spacing w:val="53"/>
        </w:rPr>
        <w:t xml:space="preserve"> </w:t>
      </w:r>
      <w:r>
        <w:rPr>
          <w:spacing w:val="-1"/>
        </w:rPr>
        <w:t>or</w:t>
      </w:r>
      <w:r>
        <w:rPr>
          <w:spacing w:val="54"/>
        </w:rPr>
        <w:t xml:space="preserve"> </w:t>
      </w:r>
      <w:r>
        <w:rPr>
          <w:spacing w:val="-1"/>
        </w:rPr>
        <w:t>status,</w:t>
      </w:r>
      <w:r>
        <w:rPr>
          <w:spacing w:val="54"/>
        </w:rPr>
        <w:t xml:space="preserve"> </w:t>
      </w:r>
      <w:r>
        <w:rPr>
          <w:spacing w:val="-1"/>
        </w:rPr>
        <w:t>and</w:t>
      </w:r>
      <w:r>
        <w:rPr>
          <w:spacing w:val="53"/>
        </w:rPr>
        <w:t xml:space="preserve"> </w:t>
      </w:r>
      <w:r>
        <w:rPr>
          <w:spacing w:val="-1"/>
        </w:rPr>
        <w:t>all</w:t>
      </w:r>
      <w:r>
        <w:rPr>
          <w:spacing w:val="55"/>
        </w:rPr>
        <w:t xml:space="preserve"> </w:t>
      </w:r>
      <w:r>
        <w:rPr>
          <w:spacing w:val="-2"/>
        </w:rPr>
        <w:t>have</w:t>
      </w:r>
      <w:r>
        <w:rPr>
          <w:spacing w:val="56"/>
        </w:rPr>
        <w:t xml:space="preserve"> </w:t>
      </w:r>
      <w:r>
        <w:rPr>
          <w:spacing w:val="-2"/>
        </w:rPr>
        <w:t>equal</w:t>
      </w:r>
      <w:r>
        <w:rPr>
          <w:spacing w:val="55"/>
        </w:rPr>
        <w:t xml:space="preserve"> </w:t>
      </w:r>
      <w:r>
        <w:rPr>
          <w:spacing w:val="-2"/>
        </w:rPr>
        <w:t>rights,</w:t>
      </w:r>
      <w:r>
        <w:rPr>
          <w:spacing w:val="57"/>
        </w:rPr>
        <w:t xml:space="preserve"> </w:t>
      </w:r>
      <w:r>
        <w:rPr>
          <w:spacing w:val="-1"/>
        </w:rPr>
        <w:t>responsibilities,</w:t>
      </w:r>
      <w:r>
        <w:rPr>
          <w:spacing w:val="42"/>
        </w:rPr>
        <w:t xml:space="preserve"> </w:t>
      </w:r>
      <w:r>
        <w:rPr>
          <w:spacing w:val="-1"/>
        </w:rPr>
        <w:t>and</w:t>
      </w:r>
      <w:r>
        <w:rPr>
          <w:spacing w:val="41"/>
        </w:rPr>
        <w:t xml:space="preserve"> </w:t>
      </w:r>
      <w:r>
        <w:rPr>
          <w:spacing w:val="-1"/>
        </w:rPr>
        <w:t>privileges</w:t>
      </w:r>
      <w:r>
        <w:rPr>
          <w:spacing w:val="41"/>
        </w:rPr>
        <w:t xml:space="preserve"> </w:t>
      </w:r>
      <w:r>
        <w:rPr>
          <w:spacing w:val="-1"/>
        </w:rPr>
        <w:t>in</w:t>
      </w:r>
      <w:r>
        <w:rPr>
          <w:spacing w:val="41"/>
        </w:rPr>
        <w:t xml:space="preserve"> </w:t>
      </w:r>
      <w:r>
        <w:rPr>
          <w:spacing w:val="-1"/>
        </w:rPr>
        <w:t>matters</w:t>
      </w:r>
      <w:r>
        <w:rPr>
          <w:spacing w:val="39"/>
        </w:rPr>
        <w:t xml:space="preserve"> </w:t>
      </w:r>
      <w:r>
        <w:rPr>
          <w:spacing w:val="-2"/>
        </w:rPr>
        <w:t>of</w:t>
      </w:r>
      <w:r>
        <w:rPr>
          <w:spacing w:val="45"/>
        </w:rPr>
        <w:t xml:space="preserve"> </w:t>
      </w:r>
      <w:r>
        <w:rPr>
          <w:spacing w:val="-2"/>
        </w:rPr>
        <w:t>voting,</w:t>
      </w:r>
      <w:r>
        <w:rPr>
          <w:spacing w:val="43"/>
        </w:rPr>
        <w:t xml:space="preserve"> </w:t>
      </w:r>
      <w:r>
        <w:rPr>
          <w:spacing w:val="-1"/>
        </w:rPr>
        <w:t>operations</w:t>
      </w:r>
      <w:r>
        <w:rPr>
          <w:spacing w:val="41"/>
        </w:rPr>
        <w:t xml:space="preserve"> </w:t>
      </w:r>
      <w:r>
        <w:rPr>
          <w:spacing w:val="-2"/>
        </w:rPr>
        <w:t>of</w:t>
      </w:r>
      <w:r>
        <w:rPr>
          <w:spacing w:val="40"/>
        </w:rPr>
        <w:t xml:space="preserve"> </w:t>
      </w:r>
      <w:r>
        <w:t>the</w:t>
      </w:r>
      <w:r>
        <w:rPr>
          <w:spacing w:val="41"/>
        </w:rPr>
        <w:t xml:space="preserve"> </w:t>
      </w:r>
      <w:r>
        <w:rPr>
          <w:spacing w:val="-1"/>
        </w:rPr>
        <w:t>group,</w:t>
      </w:r>
      <w:r>
        <w:rPr>
          <w:spacing w:val="42"/>
        </w:rPr>
        <w:t xml:space="preserve"> </w:t>
      </w:r>
      <w:r>
        <w:rPr>
          <w:spacing w:val="-2"/>
        </w:rPr>
        <w:t>and</w:t>
      </w:r>
      <w:r>
        <w:rPr>
          <w:spacing w:val="41"/>
        </w:rPr>
        <w:t xml:space="preserve"> </w:t>
      </w:r>
      <w:r>
        <w:rPr>
          <w:spacing w:val="-1"/>
        </w:rPr>
        <w:t>other participation.</w:t>
      </w:r>
    </w:p>
    <w:p w14:paraId="30F46283" w14:textId="77777777" w:rsidR="00E31E81" w:rsidRDefault="00E31E81" w:rsidP="00E31E81">
      <w:pPr>
        <w:spacing w:before="2" w:line="200" w:lineRule="exact"/>
        <w:rPr>
          <w:sz w:val="20"/>
          <w:szCs w:val="20"/>
        </w:rPr>
      </w:pPr>
    </w:p>
    <w:p w14:paraId="2A740373" w14:textId="77777777" w:rsidR="00E31E81" w:rsidRDefault="00E31E81" w:rsidP="00E31E81">
      <w:pPr>
        <w:pStyle w:val="BodyText"/>
        <w:spacing w:line="275" w:lineRule="auto"/>
        <w:ind w:left="2519" w:right="207" w:hanging="360"/>
        <w:jc w:val="both"/>
      </w:pPr>
      <w:r>
        <w:rPr>
          <w:noProof/>
          <w:lang w:val="en-PH" w:eastAsia="en-PH"/>
        </w:rPr>
        <w:drawing>
          <wp:anchor distT="0" distB="0" distL="114300" distR="114300" simplePos="0" relativeHeight="251608064" behindDoc="1" locked="0" layoutInCell="1" allowOverlap="1" wp14:anchorId="25824F04" wp14:editId="131E1343">
            <wp:simplePos x="0" y="0"/>
            <wp:positionH relativeFrom="page">
              <wp:posOffset>307340</wp:posOffset>
            </wp:positionH>
            <wp:positionV relativeFrom="page">
              <wp:posOffset>5734050</wp:posOffset>
            </wp:positionV>
            <wp:extent cx="742950" cy="768350"/>
            <wp:effectExtent l="0" t="0" r="0" b="0"/>
            <wp:wrapNone/>
            <wp:docPr id="16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42950" cy="7683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t>1.8</w:t>
      </w:r>
      <w:r>
        <w:rPr>
          <w:spacing w:val="8"/>
        </w:rPr>
        <w:t xml:space="preserve"> </w:t>
      </w:r>
      <w:r>
        <w:t>The</w:t>
      </w:r>
      <w:r>
        <w:rPr>
          <w:spacing w:val="8"/>
        </w:rPr>
        <w:t xml:space="preserve"> </w:t>
      </w:r>
      <w:r>
        <w:rPr>
          <w:spacing w:val="-1"/>
        </w:rPr>
        <w:t>team</w:t>
      </w:r>
      <w:r>
        <w:rPr>
          <w:spacing w:val="9"/>
        </w:rPr>
        <w:t xml:space="preserve"> </w:t>
      </w:r>
      <w:r>
        <w:rPr>
          <w:spacing w:val="-2"/>
        </w:rPr>
        <w:t>believes</w:t>
      </w:r>
      <w:r>
        <w:rPr>
          <w:spacing w:val="10"/>
        </w:rPr>
        <w:t xml:space="preserve"> </w:t>
      </w:r>
      <w:r>
        <w:rPr>
          <w:spacing w:val="-1"/>
        </w:rPr>
        <w:t>in</w:t>
      </w:r>
      <w:r>
        <w:rPr>
          <w:spacing w:val="12"/>
        </w:rPr>
        <w:t xml:space="preserve"> </w:t>
      </w:r>
      <w:r>
        <w:rPr>
          <w:spacing w:val="-1"/>
        </w:rPr>
        <w:t>making</w:t>
      </w:r>
      <w:r>
        <w:rPr>
          <w:spacing w:val="8"/>
        </w:rPr>
        <w:t xml:space="preserve"> </w:t>
      </w:r>
      <w:r>
        <w:rPr>
          <w:spacing w:val="-1"/>
        </w:rPr>
        <w:t>sure</w:t>
      </w:r>
      <w:r>
        <w:rPr>
          <w:spacing w:val="8"/>
        </w:rPr>
        <w:t xml:space="preserve"> </w:t>
      </w:r>
      <w:r>
        <w:rPr>
          <w:spacing w:val="-1"/>
        </w:rPr>
        <w:t>that</w:t>
      </w:r>
      <w:r>
        <w:rPr>
          <w:spacing w:val="9"/>
        </w:rPr>
        <w:t xml:space="preserve"> </w:t>
      </w:r>
      <w:r>
        <w:t>the</w:t>
      </w:r>
      <w:r>
        <w:rPr>
          <w:spacing w:val="8"/>
        </w:rPr>
        <w:t xml:space="preserve"> </w:t>
      </w:r>
      <w:r>
        <w:rPr>
          <w:spacing w:val="-1"/>
        </w:rPr>
        <w:t>client's</w:t>
      </w:r>
      <w:r>
        <w:rPr>
          <w:spacing w:val="8"/>
        </w:rPr>
        <w:t xml:space="preserve"> </w:t>
      </w:r>
      <w:r>
        <w:rPr>
          <w:spacing w:val="-1"/>
        </w:rPr>
        <w:t>problems</w:t>
      </w:r>
      <w:r>
        <w:rPr>
          <w:spacing w:val="10"/>
        </w:rPr>
        <w:t xml:space="preserve"> </w:t>
      </w:r>
      <w:r>
        <w:rPr>
          <w:spacing w:val="-1"/>
        </w:rPr>
        <w:t>are</w:t>
      </w:r>
      <w:r>
        <w:rPr>
          <w:spacing w:val="10"/>
        </w:rPr>
        <w:t xml:space="preserve"> </w:t>
      </w:r>
      <w:r>
        <w:rPr>
          <w:spacing w:val="-2"/>
        </w:rPr>
        <w:t>gone,</w:t>
      </w:r>
      <w:r>
        <w:rPr>
          <w:spacing w:val="9"/>
        </w:rPr>
        <w:t xml:space="preserve"> </w:t>
      </w:r>
      <w:r>
        <w:rPr>
          <w:spacing w:val="-1"/>
        </w:rPr>
        <w:t>permanently</w:t>
      </w:r>
      <w:r>
        <w:rPr>
          <w:spacing w:val="55"/>
        </w:rPr>
        <w:t xml:space="preserve"> </w:t>
      </w:r>
      <w:r>
        <w:rPr>
          <w:spacing w:val="-1"/>
        </w:rPr>
        <w:t>by</w:t>
      </w:r>
      <w:r>
        <w:rPr>
          <w:spacing w:val="-2"/>
        </w:rPr>
        <w:t xml:space="preserve"> providing</w:t>
      </w:r>
      <w:r>
        <w:t xml:space="preserve"> </w:t>
      </w:r>
      <w:r>
        <w:rPr>
          <w:spacing w:val="-1"/>
        </w:rPr>
        <w:t>quality</w:t>
      </w:r>
      <w:r>
        <w:rPr>
          <w:spacing w:val="-2"/>
        </w:rPr>
        <w:t xml:space="preserve"> </w:t>
      </w:r>
      <w:r>
        <w:rPr>
          <w:spacing w:val="-1"/>
        </w:rPr>
        <w:t>project</w:t>
      </w:r>
      <w:r>
        <w:rPr>
          <w:spacing w:val="2"/>
        </w:rPr>
        <w:t xml:space="preserve"> </w:t>
      </w:r>
      <w:r>
        <w:rPr>
          <w:spacing w:val="-1"/>
        </w:rPr>
        <w:t>execution.</w:t>
      </w:r>
    </w:p>
    <w:p w14:paraId="3FB50DAC" w14:textId="77777777" w:rsidR="00E31E81" w:rsidRDefault="00E31E81" w:rsidP="00E31E81">
      <w:pPr>
        <w:spacing w:line="220" w:lineRule="exact"/>
      </w:pPr>
    </w:p>
    <w:p w14:paraId="1FDA507C" w14:textId="77777777" w:rsidR="00E31E81" w:rsidRDefault="00E31E81" w:rsidP="00E31E81">
      <w:pPr>
        <w:spacing w:line="220" w:lineRule="exact"/>
      </w:pPr>
    </w:p>
    <w:p w14:paraId="154E6616" w14:textId="77777777" w:rsidR="00E31E81" w:rsidRDefault="00E31E81" w:rsidP="00E31E81">
      <w:pPr>
        <w:spacing w:line="220" w:lineRule="exact"/>
      </w:pPr>
      <w:r>
        <w:rPr>
          <w:noProof/>
          <w:lang w:val="en-PH" w:eastAsia="en-PH"/>
        </w:rPr>
        <w:drawing>
          <wp:anchor distT="0" distB="0" distL="114300" distR="114300" simplePos="0" relativeHeight="251609088" behindDoc="1" locked="0" layoutInCell="1" allowOverlap="1" wp14:anchorId="03D5BDC5" wp14:editId="39DDEC88">
            <wp:simplePos x="0" y="0"/>
            <wp:positionH relativeFrom="page">
              <wp:posOffset>122555</wp:posOffset>
            </wp:positionH>
            <wp:positionV relativeFrom="page">
              <wp:posOffset>6348730</wp:posOffset>
            </wp:positionV>
            <wp:extent cx="1327785" cy="676275"/>
            <wp:effectExtent l="0" t="0" r="0" b="9525"/>
            <wp:wrapNone/>
            <wp:docPr id="16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2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27785" cy="67627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BAF26F1" w14:textId="77777777" w:rsidR="00E31E81" w:rsidRDefault="00E31E81" w:rsidP="00E31E81">
      <w:pPr>
        <w:spacing w:line="220" w:lineRule="exact"/>
      </w:pPr>
    </w:p>
    <w:p w14:paraId="0975DA4C" w14:textId="77777777" w:rsidR="00E31E81" w:rsidRDefault="00E31E81" w:rsidP="00E31E81">
      <w:pPr>
        <w:spacing w:before="19" w:line="280" w:lineRule="exact"/>
        <w:rPr>
          <w:sz w:val="28"/>
          <w:szCs w:val="28"/>
        </w:rPr>
      </w:pPr>
      <w:r>
        <w:rPr>
          <w:noProof/>
          <w:sz w:val="28"/>
          <w:szCs w:val="28"/>
          <w:lang w:val="en-PH" w:eastAsia="en-PH"/>
        </w:rPr>
        <w:drawing>
          <wp:anchor distT="0" distB="0" distL="114300" distR="114300" simplePos="0" relativeHeight="251610112" behindDoc="1" locked="0" layoutInCell="1" allowOverlap="1" wp14:anchorId="11C7FF91" wp14:editId="40A40F34">
            <wp:simplePos x="0" y="0"/>
            <wp:positionH relativeFrom="page">
              <wp:posOffset>6726555</wp:posOffset>
            </wp:positionH>
            <wp:positionV relativeFrom="page">
              <wp:posOffset>6779260</wp:posOffset>
            </wp:positionV>
            <wp:extent cx="1045845" cy="782320"/>
            <wp:effectExtent l="0" t="0" r="0" b="5080"/>
            <wp:wrapNone/>
            <wp:docPr id="16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45845" cy="78232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09445B12" w14:textId="77777777" w:rsidR="00E31E81" w:rsidRDefault="00E31E81" w:rsidP="00E31E81">
      <w:pPr>
        <w:pStyle w:val="Heading3"/>
        <w:numPr>
          <w:ilvl w:val="0"/>
          <w:numId w:val="8"/>
        </w:numPr>
        <w:tabs>
          <w:tab w:val="left" w:pos="1685"/>
        </w:tabs>
        <w:ind w:hanging="244"/>
        <w:rPr>
          <w:b w:val="0"/>
          <w:bCs w:val="0"/>
        </w:rPr>
      </w:pPr>
      <w:bookmarkStart w:id="287" w:name="_Toc242786695"/>
      <w:r>
        <w:rPr>
          <w:noProof/>
          <w:lang w:val="en-PH" w:eastAsia="en-PH"/>
        </w:rPr>
        <w:drawing>
          <wp:anchor distT="0" distB="0" distL="114300" distR="114300" simplePos="0" relativeHeight="251603968" behindDoc="1" locked="0" layoutInCell="1" allowOverlap="1" wp14:anchorId="70E81A33" wp14:editId="13420E57">
            <wp:simplePos x="0" y="0"/>
            <wp:positionH relativeFrom="page">
              <wp:posOffset>140970</wp:posOffset>
            </wp:positionH>
            <wp:positionV relativeFrom="page">
              <wp:posOffset>6910070</wp:posOffset>
            </wp:positionV>
            <wp:extent cx="1327150" cy="643890"/>
            <wp:effectExtent l="0" t="0" r="0" b="0"/>
            <wp:wrapNone/>
            <wp:docPr id="15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7150" cy="6438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8A650E">
        <w:rPr>
          <w:noProof/>
        </w:rPr>
        <w:pict w14:anchorId="682CE42A">
          <v:shape id="Text Box 114" o:spid="_x0000_s1104" type="#_x0000_t202" style="position:absolute;left:0;text-align:left;margin-left:11.1pt;margin-top:7.85pt;width:106.1pt;height:50.7pt;z-index:-251629568;visibility:visible;mso-position-horizontal-relative:pag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" filled="f" stroked="f">
            <v:textbox inset="0,0,0,0">
              <w:txbxContent>
                <w:p w14:paraId="02F2FF4D" w14:textId="77777777" w:rsidR="00571EB7" w:rsidRDefault="00571EB7" w:rsidP="00E31E81">
                  <w:pPr>
                    <w:pStyle w:val="BodyText"/>
                    <w:spacing w:before="138"/>
                    <w:jc w:val="right"/>
                  </w:pPr>
                  <w:r>
                    <w:rPr>
                      <w:spacing w:val="-1"/>
                      <w:w w:val="95"/>
                    </w:rPr>
                    <w:t>2.</w:t>
                  </w:r>
                </w:p>
                <w:p w14:paraId="3F38EA6A" w14:textId="77777777" w:rsidR="00571EB7" w:rsidRDefault="00571EB7" w:rsidP="00E31E81">
                  <w:pPr>
                    <w:pStyle w:val="BodyText"/>
                    <w:spacing w:before="37" w:line="275" w:lineRule="auto"/>
                    <w:ind w:left="1938" w:right="60"/>
                    <w:jc w:val="right"/>
                  </w:pPr>
                  <w:proofErr w:type="gramStart"/>
                  <w:r>
                    <w:rPr>
                      <w:spacing w:val="-1"/>
                    </w:rPr>
                    <w:t>o</w:t>
                  </w:r>
                  <w:proofErr w:type="gramEnd"/>
                  <w:r>
                    <w:rPr>
                      <w:spacing w:val="19"/>
                    </w:rPr>
                    <w:t xml:space="preserve"> </w:t>
                  </w:r>
                  <w:r>
                    <w:rPr>
                      <w:spacing w:val="-1"/>
                    </w:rPr>
                    <w:t>p</w:t>
                  </w:r>
                </w:p>
              </w:txbxContent>
            </v:textbox>
            <w10:wrap anchorx="page"/>
          </v:shape>
        </w:pict>
      </w:r>
      <w:bookmarkStart w:id="288" w:name="2._On_task_and_role_assignments"/>
      <w:bookmarkStart w:id="289" w:name="_bookmark91"/>
      <w:bookmarkStart w:id="290" w:name="_Toc368947247"/>
      <w:bookmarkEnd w:id="288"/>
      <w:bookmarkEnd w:id="289"/>
      <w:r>
        <w:t>On</w:t>
      </w:r>
      <w:r>
        <w:rPr>
          <w:spacing w:val="-2"/>
        </w:rPr>
        <w:t xml:space="preserve"> </w:t>
      </w:r>
      <w:r>
        <w:rPr>
          <w:spacing w:val="-1"/>
        </w:rPr>
        <w:t>task</w:t>
      </w:r>
      <w:r>
        <w:t xml:space="preserve"> </w:t>
      </w:r>
      <w:r>
        <w:rPr>
          <w:spacing w:val="-1"/>
        </w:rPr>
        <w:t>and</w:t>
      </w:r>
      <w:r>
        <w:rPr>
          <w:spacing w:val="-2"/>
        </w:rPr>
        <w:t xml:space="preserve"> </w:t>
      </w:r>
      <w:r>
        <w:rPr>
          <w:spacing w:val="-1"/>
        </w:rPr>
        <w:t>role</w:t>
      </w:r>
      <w:r>
        <w:t xml:space="preserve"> </w:t>
      </w:r>
      <w:r>
        <w:rPr>
          <w:spacing w:val="-1"/>
        </w:rPr>
        <w:t>assignments</w:t>
      </w:r>
      <w:bookmarkEnd w:id="287"/>
      <w:bookmarkEnd w:id="290"/>
    </w:p>
    <w:p w14:paraId="1E6683A1" w14:textId="77777777" w:rsidR="00E31E81" w:rsidRDefault="00E31E81" w:rsidP="00E31E81">
      <w:pPr>
        <w:pStyle w:val="BodyText"/>
        <w:numPr>
          <w:ilvl w:val="1"/>
          <w:numId w:val="8"/>
        </w:numPr>
        <w:tabs>
          <w:tab w:val="left" w:pos="2590"/>
        </w:tabs>
        <w:spacing w:before="42" w:line="275" w:lineRule="auto"/>
        <w:ind w:right="366" w:firstLine="62"/>
      </w:pPr>
      <w:r>
        <w:rPr>
          <w:noProof/>
          <w:lang w:val="en-PH" w:eastAsia="en-PH"/>
        </w:rPr>
        <w:drawing>
          <wp:anchor distT="0" distB="0" distL="114300" distR="114300" simplePos="0" relativeHeight="251604992" behindDoc="1" locked="0" layoutInCell="1" allowOverlap="1" wp14:anchorId="1D3A00D1" wp14:editId="553E186F">
            <wp:simplePos x="0" y="0"/>
            <wp:positionH relativeFrom="page">
              <wp:posOffset>176530</wp:posOffset>
            </wp:positionH>
            <wp:positionV relativeFrom="page">
              <wp:posOffset>7456170</wp:posOffset>
            </wp:positionV>
            <wp:extent cx="1332230" cy="640080"/>
            <wp:effectExtent l="0" t="0" r="0" b="0"/>
            <wp:wrapNone/>
            <wp:docPr id="15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32230" cy="6400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lang w:val="en-PH" w:eastAsia="en-PH"/>
        </w:rPr>
        <w:drawing>
          <wp:anchor distT="0" distB="0" distL="114300" distR="114300" simplePos="0" relativeHeight="251611136" behindDoc="1" locked="0" layoutInCell="1" allowOverlap="1" wp14:anchorId="4A3C313E" wp14:editId="0239E5FA">
            <wp:simplePos x="0" y="0"/>
            <wp:positionH relativeFrom="page">
              <wp:posOffset>6631305</wp:posOffset>
            </wp:positionH>
            <wp:positionV relativeFrom="page">
              <wp:posOffset>7456170</wp:posOffset>
            </wp:positionV>
            <wp:extent cx="1141095" cy="498475"/>
            <wp:effectExtent l="0" t="0" r="1905" b="9525"/>
            <wp:wrapNone/>
            <wp:docPr id="16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41095" cy="49847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8A650E">
        <w:rPr>
          <w:noProof/>
        </w:rPr>
        <w:pict w14:anchorId="0238621E">
          <v:shape id="Text Box 113" o:spid="_x0000_s1103" type="#_x0000_t202" style="position:absolute;left:0;text-align:left;margin-left:13.9pt;margin-top:38.2pt;width:104.9pt;height:50.4pt;z-index:-251628544;visibility:visible;mso-position-horizontal-relative:pag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" filled="f" stroked="f">
            <v:textbox inset="0,0,0,0">
              <w:txbxContent>
                <w:p w14:paraId="7693C8A0" w14:textId="77777777" w:rsidR="00571EB7" w:rsidRDefault="00571EB7" w:rsidP="00E31E81">
                  <w:pPr>
                    <w:spacing w:before="1" w:line="130" w:lineRule="exact"/>
                    <w:rPr>
                      <w:sz w:val="13"/>
                      <w:szCs w:val="13"/>
                    </w:rPr>
                  </w:pPr>
                </w:p>
                <w:p w14:paraId="1E84991D" w14:textId="77777777" w:rsidR="00571EB7" w:rsidRDefault="00571EB7" w:rsidP="00E31E81">
                  <w:pPr>
                    <w:spacing w:line="220" w:lineRule="exact"/>
                  </w:pPr>
                </w:p>
                <w:p w14:paraId="5FF2B218" w14:textId="77777777" w:rsidR="00571EB7" w:rsidRDefault="00571EB7" w:rsidP="00E31E81">
                  <w:pPr>
                    <w:pStyle w:val="BodyText"/>
                    <w:ind w:right="32"/>
                    <w:jc w:val="right"/>
                  </w:pPr>
                  <w:r>
                    <w:rPr>
                      <w:spacing w:val="-1"/>
                      <w:w w:val="95"/>
                    </w:rPr>
                    <w:t>2.</w:t>
                  </w:r>
                </w:p>
              </w:txbxContent>
            </v:textbox>
            <w10:wrap anchorx="page"/>
          </v:shape>
        </w:pict>
      </w:r>
      <w:r>
        <w:rPr>
          <w:spacing w:val="-1"/>
        </w:rPr>
        <w:t>Each</w:t>
      </w:r>
      <w:r>
        <w:rPr>
          <w:spacing w:val="-2"/>
        </w:rPr>
        <w:t xml:space="preserve"> </w:t>
      </w:r>
      <w:r>
        <w:rPr>
          <w:spacing w:val="-1"/>
        </w:rPr>
        <w:t>member must fulfill</w:t>
      </w:r>
      <w:r>
        <w:t xml:space="preserve"> the</w:t>
      </w:r>
      <w:r>
        <w:rPr>
          <w:spacing w:val="-2"/>
        </w:rPr>
        <w:t xml:space="preserve"> </w:t>
      </w:r>
      <w:r>
        <w:rPr>
          <w:spacing w:val="-1"/>
        </w:rPr>
        <w:t>task</w:t>
      </w:r>
      <w:r>
        <w:rPr>
          <w:spacing w:val="1"/>
        </w:rPr>
        <w:t xml:space="preserve"> </w:t>
      </w:r>
      <w:r>
        <w:rPr>
          <w:spacing w:val="-1"/>
        </w:rPr>
        <w:t>assigned</w:t>
      </w:r>
      <w:r>
        <w:rPr>
          <w:spacing w:val="-2"/>
        </w:rPr>
        <w:t xml:space="preserve"> </w:t>
      </w:r>
      <w:r>
        <w:rPr>
          <w:spacing w:val="-1"/>
        </w:rPr>
        <w:t>to</w:t>
      </w:r>
      <w:r>
        <w:t xml:space="preserve"> </w:t>
      </w:r>
      <w:r>
        <w:rPr>
          <w:spacing w:val="-1"/>
        </w:rPr>
        <w:t>him/her, and</w:t>
      </w:r>
      <w:r>
        <w:rPr>
          <w:spacing w:val="-2"/>
        </w:rPr>
        <w:t xml:space="preserve"> deliver</w:t>
      </w:r>
      <w:r>
        <w:rPr>
          <w:spacing w:val="2"/>
        </w:rPr>
        <w:t xml:space="preserve"> </w:t>
      </w:r>
      <w:r>
        <w:rPr>
          <w:spacing w:val="-1"/>
        </w:rPr>
        <w:t>the</w:t>
      </w:r>
      <w:r>
        <w:t xml:space="preserve"> </w:t>
      </w:r>
      <w:r>
        <w:rPr>
          <w:spacing w:val="-1"/>
        </w:rPr>
        <w:t>expected</w:t>
      </w:r>
      <w:r>
        <w:rPr>
          <w:spacing w:val="44"/>
        </w:rPr>
        <w:t xml:space="preserve"> </w:t>
      </w:r>
      <w:proofErr w:type="spellStart"/>
      <w:r>
        <w:rPr>
          <w:spacing w:val="-1"/>
        </w:rPr>
        <w:t>utput</w:t>
      </w:r>
      <w:proofErr w:type="spellEnd"/>
      <w:r>
        <w:rPr>
          <w:spacing w:val="-1"/>
        </w:rPr>
        <w:t xml:space="preserve"> </w:t>
      </w:r>
      <w:r>
        <w:t xml:space="preserve">2 </w:t>
      </w:r>
      <w:r>
        <w:rPr>
          <w:spacing w:val="-2"/>
        </w:rPr>
        <w:t>days</w:t>
      </w:r>
      <w:r>
        <w:rPr>
          <w:spacing w:val="1"/>
        </w:rPr>
        <w:t xml:space="preserve"> </w:t>
      </w:r>
      <w:r>
        <w:rPr>
          <w:spacing w:val="-1"/>
        </w:rPr>
        <w:t>before</w:t>
      </w:r>
      <w:r>
        <w:rPr>
          <w:spacing w:val="-2"/>
        </w:rPr>
        <w:t xml:space="preserve"> </w:t>
      </w:r>
      <w:r>
        <w:t>the</w:t>
      </w:r>
      <w:r>
        <w:rPr>
          <w:spacing w:val="-4"/>
        </w:rPr>
        <w:t xml:space="preserve"> </w:t>
      </w:r>
      <w:r>
        <w:rPr>
          <w:spacing w:val="-1"/>
        </w:rPr>
        <w:t>deadline</w:t>
      </w:r>
      <w:r>
        <w:t xml:space="preserve"> </w:t>
      </w:r>
      <w:r>
        <w:rPr>
          <w:spacing w:val="-1"/>
        </w:rPr>
        <w:t>or</w:t>
      </w:r>
      <w:r>
        <w:rPr>
          <w:spacing w:val="2"/>
        </w:rPr>
        <w:t xml:space="preserve"> </w:t>
      </w:r>
      <w:r>
        <w:rPr>
          <w:spacing w:val="-1"/>
        </w:rPr>
        <w:t>in</w:t>
      </w:r>
      <w:r>
        <w:t xml:space="preserve"> </w:t>
      </w:r>
      <w:r>
        <w:rPr>
          <w:spacing w:val="-1"/>
        </w:rPr>
        <w:t>an</w:t>
      </w:r>
      <w:r>
        <w:rPr>
          <w:spacing w:val="-2"/>
        </w:rPr>
        <w:t xml:space="preserve"> </w:t>
      </w:r>
      <w:r>
        <w:rPr>
          <w:spacing w:val="-1"/>
        </w:rPr>
        <w:t>agreed</w:t>
      </w:r>
      <w:r>
        <w:rPr>
          <w:spacing w:val="-4"/>
        </w:rPr>
        <w:t xml:space="preserve"> </w:t>
      </w:r>
      <w:r>
        <w:rPr>
          <w:spacing w:val="-1"/>
        </w:rPr>
        <w:t>upon</w:t>
      </w:r>
      <w:r>
        <w:t xml:space="preserve"> </w:t>
      </w:r>
      <w:r>
        <w:rPr>
          <w:spacing w:val="-1"/>
        </w:rPr>
        <w:t>date.</w:t>
      </w:r>
      <w:r>
        <w:rPr>
          <w:spacing w:val="2"/>
        </w:rPr>
        <w:t xml:space="preserve"> </w:t>
      </w:r>
      <w:r>
        <w:rPr>
          <w:spacing w:val="-1"/>
        </w:rPr>
        <w:t>Late</w:t>
      </w:r>
      <w:r>
        <w:t xml:space="preserve"> </w:t>
      </w:r>
      <w:r>
        <w:rPr>
          <w:spacing w:val="-2"/>
        </w:rPr>
        <w:t>submissions</w:t>
      </w:r>
      <w:r>
        <w:rPr>
          <w:spacing w:val="1"/>
        </w:rPr>
        <w:t xml:space="preserve"> </w:t>
      </w:r>
      <w:r>
        <w:rPr>
          <w:spacing w:val="-2"/>
        </w:rPr>
        <w:t>will</w:t>
      </w:r>
      <w:r>
        <w:t xml:space="preserve"> </w:t>
      </w:r>
      <w:proofErr w:type="spellStart"/>
      <w:proofErr w:type="gramStart"/>
      <w:r>
        <w:rPr>
          <w:spacing w:val="-1"/>
        </w:rPr>
        <w:t>inc</w:t>
      </w:r>
      <w:proofErr w:type="spellEnd"/>
      <w:proofErr w:type="gramEnd"/>
      <w:r>
        <w:rPr>
          <w:spacing w:val="60"/>
        </w:rPr>
        <w:t xml:space="preserve"> </w:t>
      </w:r>
      <w:proofErr w:type="spellStart"/>
      <w:r>
        <w:rPr>
          <w:spacing w:val="-1"/>
        </w:rPr>
        <w:t>enalties</w:t>
      </w:r>
      <w:proofErr w:type="spellEnd"/>
      <w:r>
        <w:rPr>
          <w:spacing w:val="-1"/>
        </w:rPr>
        <w:t>.</w:t>
      </w:r>
    </w:p>
    <w:p w14:paraId="5DD472E8" w14:textId="77777777" w:rsidR="00E31E81" w:rsidRDefault="00E31E81" w:rsidP="00E31E81">
      <w:pPr>
        <w:spacing w:before="3" w:line="200" w:lineRule="exact"/>
        <w:rPr>
          <w:sz w:val="20"/>
          <w:szCs w:val="20"/>
        </w:rPr>
      </w:pPr>
    </w:p>
    <w:p w14:paraId="3A4909B2" w14:textId="77777777" w:rsidR="00E31E81" w:rsidRDefault="00E31E81" w:rsidP="00E31E81">
      <w:pPr>
        <w:pStyle w:val="BodyText"/>
        <w:numPr>
          <w:ilvl w:val="1"/>
          <w:numId w:val="8"/>
        </w:numPr>
        <w:tabs>
          <w:tab w:val="left" w:pos="2590"/>
        </w:tabs>
        <w:ind w:left="2589"/>
      </w:pPr>
      <w:r>
        <w:rPr>
          <w:spacing w:val="-1"/>
        </w:rPr>
        <w:t>Assignments</w:t>
      </w:r>
      <w:r>
        <w:rPr>
          <w:spacing w:val="1"/>
        </w:rPr>
        <w:t xml:space="preserve"> </w:t>
      </w:r>
      <w:r>
        <w:rPr>
          <w:spacing w:val="-2"/>
        </w:rPr>
        <w:t>will</w:t>
      </w:r>
      <w:r>
        <w:t xml:space="preserve"> </w:t>
      </w:r>
      <w:r>
        <w:rPr>
          <w:spacing w:val="-1"/>
        </w:rPr>
        <w:t>be</w:t>
      </w:r>
      <w:r>
        <w:t xml:space="preserve"> </w:t>
      </w:r>
      <w:r>
        <w:rPr>
          <w:spacing w:val="-1"/>
        </w:rPr>
        <w:t>handed</w:t>
      </w:r>
      <w:r>
        <w:t xml:space="preserve"> </w:t>
      </w:r>
      <w:r>
        <w:rPr>
          <w:spacing w:val="-1"/>
        </w:rPr>
        <w:t>out during</w:t>
      </w:r>
      <w:r>
        <w:rPr>
          <w:spacing w:val="-2"/>
        </w:rPr>
        <w:t xml:space="preserve"> </w:t>
      </w:r>
      <w:r>
        <w:t>the</w:t>
      </w:r>
      <w:r>
        <w:rPr>
          <w:spacing w:val="-2"/>
        </w:rPr>
        <w:t xml:space="preserve"> </w:t>
      </w:r>
      <w:r>
        <w:rPr>
          <w:spacing w:val="-1"/>
        </w:rPr>
        <w:t>weekly</w:t>
      </w:r>
      <w:r>
        <w:rPr>
          <w:spacing w:val="-2"/>
        </w:rPr>
        <w:t xml:space="preserve"> </w:t>
      </w:r>
      <w:r>
        <w:rPr>
          <w:spacing w:val="-1"/>
        </w:rPr>
        <w:t>meetings.</w:t>
      </w:r>
    </w:p>
    <w:p w14:paraId="1F05BC38" w14:textId="77777777" w:rsidR="00E31E81" w:rsidRDefault="00E31E81" w:rsidP="00E31E81">
      <w:pPr>
        <w:spacing w:before="17" w:line="220" w:lineRule="exact"/>
      </w:pPr>
      <w:r>
        <w:rPr>
          <w:noProof/>
          <w:lang w:val="en-PH" w:eastAsia="en-PH"/>
        </w:rPr>
        <w:drawing>
          <wp:anchor distT="0" distB="0" distL="114300" distR="114300" simplePos="0" relativeHeight="251602944" behindDoc="1" locked="0" layoutInCell="1" allowOverlap="1" wp14:anchorId="4818D884" wp14:editId="7C371297">
            <wp:simplePos x="0" y="0"/>
            <wp:positionH relativeFrom="page">
              <wp:posOffset>259715</wp:posOffset>
            </wp:positionH>
            <wp:positionV relativeFrom="page">
              <wp:posOffset>7824470</wp:posOffset>
            </wp:positionV>
            <wp:extent cx="1305560" cy="783590"/>
            <wp:effectExtent l="0" t="0" r="0" b="0"/>
            <wp:wrapNone/>
            <wp:docPr id="15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05560" cy="7835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3A127FEB" w14:textId="77777777" w:rsidR="00E31E81" w:rsidRDefault="00E31E81" w:rsidP="00E31E81">
      <w:pPr>
        <w:pStyle w:val="BodyText"/>
        <w:numPr>
          <w:ilvl w:val="2"/>
          <w:numId w:val="7"/>
        </w:numPr>
        <w:tabs>
          <w:tab w:val="left" w:pos="3495"/>
        </w:tabs>
        <w:spacing w:line="275" w:lineRule="auto"/>
        <w:ind w:right="571" w:firstLine="0"/>
        <w:jc w:val="left"/>
      </w:pPr>
      <w:r>
        <w:rPr>
          <w:noProof/>
          <w:spacing w:val="-1"/>
          <w:lang w:val="en-PH" w:eastAsia="en-PH"/>
        </w:rPr>
        <w:drawing>
          <wp:anchor distT="0" distB="0" distL="114300" distR="114300" simplePos="0" relativeHeight="251612160" behindDoc="1" locked="0" layoutInCell="1" allowOverlap="1" wp14:anchorId="67D130D3" wp14:editId="5F4B0629">
            <wp:simplePos x="0" y="0"/>
            <wp:positionH relativeFrom="page">
              <wp:posOffset>6880860</wp:posOffset>
            </wp:positionH>
            <wp:positionV relativeFrom="page">
              <wp:posOffset>8216265</wp:posOffset>
            </wp:positionV>
            <wp:extent cx="891540" cy="403225"/>
            <wp:effectExtent l="0" t="0" r="0" b="3175"/>
            <wp:wrapNone/>
            <wp:docPr id="16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91540" cy="4032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Meetings</w:t>
      </w:r>
      <w:r>
        <w:rPr>
          <w:spacing w:val="1"/>
        </w:rPr>
        <w:t xml:space="preserve"> </w:t>
      </w:r>
      <w:r>
        <w:rPr>
          <w:spacing w:val="-1"/>
        </w:rPr>
        <w:t>will</w:t>
      </w:r>
      <w:r>
        <w:t xml:space="preserve"> </w:t>
      </w:r>
      <w:r>
        <w:rPr>
          <w:spacing w:val="-1"/>
        </w:rPr>
        <w:t>be</w:t>
      </w:r>
      <w:r>
        <w:t xml:space="preserve"> </w:t>
      </w:r>
      <w:r>
        <w:rPr>
          <w:spacing w:val="-1"/>
        </w:rPr>
        <w:t>scheduled</w:t>
      </w:r>
      <w:r>
        <w:t xml:space="preserve"> </w:t>
      </w:r>
      <w:r>
        <w:rPr>
          <w:spacing w:val="-1"/>
        </w:rPr>
        <w:t>on</w:t>
      </w:r>
      <w:r>
        <w:t xml:space="preserve"> </w:t>
      </w:r>
      <w:r>
        <w:rPr>
          <w:spacing w:val="-2"/>
        </w:rPr>
        <w:t>Mondays,</w:t>
      </w:r>
      <w:r>
        <w:rPr>
          <w:spacing w:val="2"/>
        </w:rPr>
        <w:t xml:space="preserve"> </w:t>
      </w:r>
      <w:r>
        <w:rPr>
          <w:spacing w:val="-1"/>
        </w:rPr>
        <w:t>3:30PM</w:t>
      </w:r>
      <w:r>
        <w:rPr>
          <w:spacing w:val="-3"/>
        </w:rPr>
        <w:t xml:space="preserve"> </w:t>
      </w:r>
      <w:r>
        <w:t>–</w:t>
      </w:r>
      <w:r>
        <w:rPr>
          <w:spacing w:val="2"/>
        </w:rPr>
        <w:t xml:space="preserve"> </w:t>
      </w:r>
      <w:r>
        <w:rPr>
          <w:spacing w:val="-1"/>
        </w:rPr>
        <w:t>6:00PM</w:t>
      </w:r>
      <w:r>
        <w:rPr>
          <w:spacing w:val="-3"/>
        </w:rPr>
        <w:t xml:space="preserve"> </w:t>
      </w:r>
      <w:r>
        <w:rPr>
          <w:spacing w:val="-1"/>
        </w:rPr>
        <w:t>at</w:t>
      </w:r>
      <w:r>
        <w:rPr>
          <w:spacing w:val="2"/>
        </w:rPr>
        <w:t xml:space="preserve"> </w:t>
      </w:r>
      <w:r>
        <w:rPr>
          <w:spacing w:val="-2"/>
        </w:rPr>
        <w:t>various</w:t>
      </w:r>
      <w:r>
        <w:rPr>
          <w:spacing w:val="40"/>
        </w:rPr>
        <w:t xml:space="preserve"> </w:t>
      </w:r>
      <w:r>
        <w:rPr>
          <w:spacing w:val="-1"/>
        </w:rPr>
        <w:t>locations,</w:t>
      </w:r>
      <w:r>
        <w:rPr>
          <w:spacing w:val="2"/>
        </w:rPr>
        <w:t xml:space="preserve"> </w:t>
      </w:r>
      <w:r>
        <w:rPr>
          <w:spacing w:val="-1"/>
        </w:rPr>
        <w:t>otherwise</w:t>
      </w:r>
      <w:r>
        <w:t xml:space="preserve"> </w:t>
      </w:r>
      <w:r>
        <w:rPr>
          <w:spacing w:val="-1"/>
        </w:rPr>
        <w:t>agreed</w:t>
      </w:r>
      <w:r>
        <w:t xml:space="preserve"> </w:t>
      </w:r>
      <w:r>
        <w:rPr>
          <w:spacing w:val="-1"/>
        </w:rPr>
        <w:t>upon</w:t>
      </w:r>
      <w:r>
        <w:t xml:space="preserve"> </w:t>
      </w:r>
      <w:r>
        <w:rPr>
          <w:spacing w:val="-1"/>
        </w:rPr>
        <w:t>by</w:t>
      </w:r>
      <w:r>
        <w:rPr>
          <w:spacing w:val="-2"/>
        </w:rPr>
        <w:t xml:space="preserve"> </w:t>
      </w:r>
      <w:r>
        <w:t>the</w:t>
      </w:r>
      <w:r>
        <w:rPr>
          <w:spacing w:val="-2"/>
        </w:rPr>
        <w:t xml:space="preserve"> </w:t>
      </w:r>
      <w:r>
        <w:rPr>
          <w:spacing w:val="-1"/>
        </w:rPr>
        <w:t>group</w:t>
      </w:r>
      <w:r>
        <w:rPr>
          <w:spacing w:val="-2"/>
        </w:rPr>
        <w:t xml:space="preserve"> </w:t>
      </w:r>
      <w:r>
        <w:rPr>
          <w:spacing w:val="-1"/>
        </w:rPr>
        <w:t>and/or</w:t>
      </w:r>
      <w:r>
        <w:rPr>
          <w:spacing w:val="-3"/>
        </w:rPr>
        <w:t xml:space="preserve"> </w:t>
      </w:r>
      <w:r>
        <w:rPr>
          <w:spacing w:val="-1"/>
        </w:rPr>
        <w:t>Tuesdays</w:t>
      </w:r>
      <w:r>
        <w:rPr>
          <w:spacing w:val="-2"/>
        </w:rPr>
        <w:t xml:space="preserve"> </w:t>
      </w:r>
      <w:r>
        <w:t>from</w:t>
      </w:r>
      <w:r>
        <w:rPr>
          <w:spacing w:val="-1"/>
        </w:rPr>
        <w:t xml:space="preserve"> 4:30</w:t>
      </w:r>
      <w:r>
        <w:rPr>
          <w:spacing w:val="-4"/>
        </w:rPr>
        <w:t xml:space="preserve"> </w:t>
      </w:r>
      <w:r>
        <w:t>to</w:t>
      </w:r>
    </w:p>
    <w:p w14:paraId="72C23076" w14:textId="77777777" w:rsidR="00E31E81" w:rsidRDefault="00E31E81" w:rsidP="00E31E81">
      <w:pPr>
        <w:pStyle w:val="BodyText"/>
        <w:spacing w:before="3"/>
        <w:ind w:left="3187" w:right="445"/>
      </w:pPr>
      <w:r>
        <w:rPr>
          <w:noProof/>
          <w:lang w:val="en-PH" w:eastAsia="en-PH"/>
        </w:rPr>
        <w:drawing>
          <wp:anchor distT="0" distB="0" distL="114300" distR="114300" simplePos="0" relativeHeight="251585536" behindDoc="1" locked="0" layoutInCell="1" allowOverlap="1" wp14:anchorId="5C38483B" wp14:editId="7637EA81">
            <wp:simplePos x="0" y="0"/>
            <wp:positionH relativeFrom="page">
              <wp:posOffset>81280</wp:posOffset>
            </wp:positionH>
            <wp:positionV relativeFrom="page">
              <wp:posOffset>8430260</wp:posOffset>
            </wp:positionV>
            <wp:extent cx="1981200" cy="605155"/>
            <wp:effectExtent l="0" t="0" r="0" b="4445"/>
            <wp:wrapNone/>
            <wp:docPr id="15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81200" cy="6051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8A650E">
        <w:rPr>
          <w:noProof/>
        </w:rPr>
        <w:pict w14:anchorId="5A2C465B">
          <v:shape id="Text Box 112" o:spid="_x0000_s1102" type="#_x0000_t202" style="position:absolute;left:0;text-align:left;margin-left:6.4pt;margin-top:1.5pt;width:156pt;height:51.85pt;z-index:-251630592;visibility:visible;mso-position-horizontal-relative:pag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" filled="f" stroked="f">
            <v:textbox inset="0,0,0,0">
              <w:txbxContent>
                <w:p w14:paraId="33277E4D" w14:textId="77777777" w:rsidR="00571EB7" w:rsidRDefault="00571EB7" w:rsidP="00E31E81">
                  <w:pPr>
                    <w:pStyle w:val="BodyText"/>
                    <w:spacing w:line="226" w:lineRule="exact"/>
                    <w:ind w:right="60"/>
                    <w:jc w:val="right"/>
                  </w:pPr>
                  <w:r>
                    <w:rPr>
                      <w:spacing w:val="-1"/>
                    </w:rPr>
                    <w:t>6:0</w:t>
                  </w:r>
                </w:p>
              </w:txbxContent>
            </v:textbox>
            <w10:wrap anchorx="page"/>
          </v:shape>
        </w:pict>
      </w:r>
      <w:proofErr w:type="gramStart"/>
      <w:r>
        <w:t xml:space="preserve">0 </w:t>
      </w:r>
      <w:r>
        <w:rPr>
          <w:spacing w:val="-2"/>
        </w:rPr>
        <w:t>PM,</w:t>
      </w:r>
      <w:r>
        <w:rPr>
          <w:spacing w:val="2"/>
        </w:rPr>
        <w:t xml:space="preserve"> </w:t>
      </w:r>
      <w:r>
        <w:t>to</w:t>
      </w:r>
      <w:r>
        <w:rPr>
          <w:spacing w:val="-2"/>
        </w:rPr>
        <w:t xml:space="preserve"> </w:t>
      </w:r>
      <w:r>
        <w:rPr>
          <w:spacing w:val="-1"/>
        </w:rPr>
        <w:t>be</w:t>
      </w:r>
      <w:r>
        <w:t xml:space="preserve"> </w:t>
      </w:r>
      <w:r>
        <w:rPr>
          <w:spacing w:val="-2"/>
        </w:rPr>
        <w:t>announced</w:t>
      </w:r>
      <w:r>
        <w:t xml:space="preserve"> the</w:t>
      </w:r>
      <w:r>
        <w:rPr>
          <w:spacing w:val="-2"/>
        </w:rPr>
        <w:t xml:space="preserve"> week</w:t>
      </w:r>
      <w:r>
        <w:rPr>
          <w:spacing w:val="3"/>
        </w:rPr>
        <w:t xml:space="preserve"> </w:t>
      </w:r>
      <w:r>
        <w:rPr>
          <w:spacing w:val="-1"/>
        </w:rPr>
        <w:t>before.</w:t>
      </w:r>
      <w:proofErr w:type="gramEnd"/>
    </w:p>
    <w:p w14:paraId="1ECA13C2" w14:textId="77777777" w:rsidR="00E31E81" w:rsidRDefault="00E31E81" w:rsidP="00E31E81">
      <w:pPr>
        <w:spacing w:before="7" w:line="200" w:lineRule="exact"/>
        <w:rPr>
          <w:sz w:val="20"/>
          <w:szCs w:val="20"/>
        </w:rPr>
      </w:pPr>
    </w:p>
    <w:p w14:paraId="4964BABD" w14:textId="77777777" w:rsidR="00E31E81" w:rsidRDefault="00E31E81" w:rsidP="00E31E81">
      <w:pPr>
        <w:jc w:val="right"/>
        <w:rPr>
          <w:rFonts w:ascii="Verdana" w:eastAsia="Verdana" w:hAnsi="Verdana" w:cs="Verdana"/>
        </w:rPr>
        <w:sectPr w:rsidR="00E31E81">
          <w:pgSz w:w="12240" w:h="15840"/>
          <w:pgMar w:top="1300" w:right="1340" w:bottom="280" w:left="0" w:header="113" w:footer="0" w:gutter="0"/>
          <w:cols w:space="720"/>
        </w:sectPr>
      </w:pPr>
    </w:p>
    <w:p w14:paraId="385CC684" w14:textId="77777777" w:rsidR="00E31E81" w:rsidRDefault="00E31E81" w:rsidP="00E31E81">
      <w:pPr>
        <w:pStyle w:val="BodyText"/>
        <w:numPr>
          <w:ilvl w:val="2"/>
          <w:numId w:val="7"/>
        </w:numPr>
        <w:tabs>
          <w:tab w:val="left" w:pos="3175"/>
        </w:tabs>
        <w:spacing w:before="119"/>
        <w:ind w:left="3174" w:hanging="614"/>
        <w:jc w:val="left"/>
      </w:pPr>
      <w:r>
        <w:rPr>
          <w:spacing w:val="-1"/>
        </w:rPr>
        <w:lastRenderedPageBreak/>
        <w:t>Meetings</w:t>
      </w:r>
      <w:r>
        <w:rPr>
          <w:spacing w:val="1"/>
        </w:rPr>
        <w:t xml:space="preserve"> </w:t>
      </w:r>
      <w:r>
        <w:rPr>
          <w:spacing w:val="-1"/>
        </w:rPr>
        <w:t>are</w:t>
      </w:r>
      <w:r>
        <w:rPr>
          <w:spacing w:val="-2"/>
        </w:rPr>
        <w:t xml:space="preserve"> </w:t>
      </w:r>
      <w:r>
        <w:rPr>
          <w:spacing w:val="-1"/>
        </w:rPr>
        <w:t>mandatory</w:t>
      </w:r>
      <w:r>
        <w:rPr>
          <w:spacing w:val="-2"/>
        </w:rPr>
        <w:t xml:space="preserve"> </w:t>
      </w:r>
      <w:r>
        <w:rPr>
          <w:spacing w:val="-1"/>
        </w:rPr>
        <w:t>unless</w:t>
      </w:r>
      <w:r>
        <w:rPr>
          <w:spacing w:val="1"/>
        </w:rPr>
        <w:t xml:space="preserve"> </w:t>
      </w:r>
      <w:r>
        <w:rPr>
          <w:spacing w:val="-1"/>
        </w:rPr>
        <w:t>otherwise</w:t>
      </w:r>
      <w:r>
        <w:t xml:space="preserve"> stated</w:t>
      </w:r>
      <w:r>
        <w:rPr>
          <w:spacing w:val="-2"/>
        </w:rPr>
        <w:t xml:space="preserve"> </w:t>
      </w:r>
      <w:r>
        <w:rPr>
          <w:spacing w:val="-1"/>
        </w:rPr>
        <w:t>and</w:t>
      </w:r>
      <w:r>
        <w:t xml:space="preserve"> </w:t>
      </w:r>
      <w:r>
        <w:rPr>
          <w:spacing w:val="-2"/>
        </w:rPr>
        <w:t>given</w:t>
      </w:r>
      <w:r>
        <w:t xml:space="preserve"> </w:t>
      </w:r>
      <w:r>
        <w:rPr>
          <w:spacing w:val="-1"/>
        </w:rPr>
        <w:t>consent.</w:t>
      </w:r>
    </w:p>
    <w:p w14:paraId="5A389855" w14:textId="77777777" w:rsidR="00E31E81" w:rsidRDefault="00E31E81" w:rsidP="00E31E81">
      <w:pPr>
        <w:spacing w:before="19" w:line="220" w:lineRule="exact"/>
      </w:pPr>
    </w:p>
    <w:p w14:paraId="4838E1AD" w14:textId="77777777" w:rsidR="00E31E81" w:rsidRDefault="00E31E81" w:rsidP="00E31E81">
      <w:pPr>
        <w:pStyle w:val="BodyText"/>
        <w:numPr>
          <w:ilvl w:val="2"/>
          <w:numId w:val="7"/>
        </w:numPr>
        <w:tabs>
          <w:tab w:val="left" w:pos="3175"/>
        </w:tabs>
        <w:spacing w:line="275" w:lineRule="auto"/>
        <w:ind w:left="2560" w:right="890" w:firstLine="0"/>
        <w:jc w:val="left"/>
      </w:pPr>
      <w:r>
        <w:rPr>
          <w:spacing w:val="-1"/>
        </w:rPr>
        <w:t>Meetings</w:t>
      </w:r>
      <w:r>
        <w:rPr>
          <w:spacing w:val="1"/>
        </w:rPr>
        <w:t xml:space="preserve"> </w:t>
      </w:r>
      <w:r>
        <w:rPr>
          <w:spacing w:val="-1"/>
        </w:rPr>
        <w:t>may</w:t>
      </w:r>
      <w:r>
        <w:rPr>
          <w:spacing w:val="-2"/>
        </w:rPr>
        <w:t xml:space="preserve"> </w:t>
      </w:r>
      <w:r>
        <w:rPr>
          <w:spacing w:val="-1"/>
        </w:rPr>
        <w:t>be</w:t>
      </w:r>
      <w:r>
        <w:rPr>
          <w:spacing w:val="-4"/>
        </w:rPr>
        <w:t xml:space="preserve"> </w:t>
      </w:r>
      <w:r>
        <w:rPr>
          <w:spacing w:val="-1"/>
        </w:rPr>
        <w:t>cancelled</w:t>
      </w:r>
      <w:r>
        <w:t xml:space="preserve"> </w:t>
      </w:r>
      <w:r>
        <w:rPr>
          <w:spacing w:val="-1"/>
        </w:rPr>
        <w:t>because</w:t>
      </w:r>
      <w:r>
        <w:t xml:space="preserve"> </w:t>
      </w:r>
      <w:r>
        <w:rPr>
          <w:spacing w:val="-2"/>
        </w:rPr>
        <w:t>of</w:t>
      </w:r>
      <w:r>
        <w:rPr>
          <w:spacing w:val="2"/>
        </w:rPr>
        <w:t xml:space="preserve"> </w:t>
      </w:r>
      <w:r>
        <w:rPr>
          <w:spacing w:val="-2"/>
        </w:rPr>
        <w:t>long</w:t>
      </w:r>
      <w:r>
        <w:t xml:space="preserve"> </w:t>
      </w:r>
      <w:r>
        <w:rPr>
          <w:spacing w:val="-1"/>
        </w:rPr>
        <w:t>tests</w:t>
      </w:r>
      <w:r>
        <w:rPr>
          <w:spacing w:val="1"/>
        </w:rPr>
        <w:t xml:space="preserve"> </w:t>
      </w:r>
      <w:r>
        <w:rPr>
          <w:spacing w:val="-2"/>
        </w:rPr>
        <w:t>or</w:t>
      </w:r>
      <w:r>
        <w:rPr>
          <w:spacing w:val="-1"/>
        </w:rPr>
        <w:t xml:space="preserve"> other</w:t>
      </w:r>
      <w:r>
        <w:rPr>
          <w:spacing w:val="2"/>
        </w:rPr>
        <w:t xml:space="preserve"> </w:t>
      </w:r>
      <w:r>
        <w:rPr>
          <w:spacing w:val="-1"/>
        </w:rPr>
        <w:t>pressing</w:t>
      </w:r>
      <w:r>
        <w:rPr>
          <w:spacing w:val="38"/>
        </w:rPr>
        <w:t xml:space="preserve"> </w:t>
      </w:r>
      <w:r>
        <w:rPr>
          <w:spacing w:val="-1"/>
        </w:rPr>
        <w:t>projects.</w:t>
      </w:r>
    </w:p>
    <w:p w14:paraId="493679CC" w14:textId="77777777" w:rsidR="00E31E81" w:rsidRDefault="00E31E81" w:rsidP="00E31E81">
      <w:pPr>
        <w:spacing w:line="200" w:lineRule="exact"/>
        <w:rPr>
          <w:sz w:val="20"/>
          <w:szCs w:val="20"/>
        </w:rPr>
      </w:pPr>
    </w:p>
    <w:p w14:paraId="49EB59AE" w14:textId="77777777" w:rsidR="00E31E81" w:rsidRDefault="00E31E81" w:rsidP="00E31E81">
      <w:pPr>
        <w:pStyle w:val="BodyText"/>
        <w:numPr>
          <w:ilvl w:val="2"/>
          <w:numId w:val="7"/>
        </w:numPr>
        <w:tabs>
          <w:tab w:val="left" w:pos="3175"/>
        </w:tabs>
        <w:spacing w:line="277" w:lineRule="auto"/>
        <w:ind w:left="2560" w:right="240" w:firstLine="0"/>
        <w:jc w:val="left"/>
      </w:pPr>
      <w:r>
        <w:rPr>
          <w:noProof/>
          <w:lang w:val="en-PH" w:eastAsia="en-PH"/>
        </w:rPr>
        <w:drawing>
          <wp:anchor distT="0" distB="0" distL="114300" distR="114300" simplePos="0" relativeHeight="251627520" behindDoc="1" locked="0" layoutInCell="1" allowOverlap="1" wp14:anchorId="6F93F5AF" wp14:editId="1A45389B">
            <wp:simplePos x="0" y="0"/>
            <wp:positionH relativeFrom="page">
              <wp:posOffset>269240</wp:posOffset>
            </wp:positionH>
            <wp:positionV relativeFrom="paragraph">
              <wp:posOffset>187325</wp:posOffset>
            </wp:positionV>
            <wp:extent cx="1377315" cy="605790"/>
            <wp:effectExtent l="0" t="0" r="0" b="3810"/>
            <wp:wrapNone/>
            <wp:docPr id="12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77315" cy="605790"/>
                    </a:xfrm>
                    <a:prstGeom prst="rect">
                      <a:avLst/>
                    </a:prstGeom>
                    <a:noFill/>
                  </pic:spPr>
                </pic:pic>
              </a:graphicData>
            </a:graphic>
          </wp:anchor>
        </w:drawing>
      </w:r>
      <w:r>
        <w:rPr>
          <w:spacing w:val="-1"/>
        </w:rPr>
        <w:t>Emergency</w:t>
      </w:r>
      <w:r>
        <w:rPr>
          <w:spacing w:val="-4"/>
        </w:rPr>
        <w:t xml:space="preserve"> </w:t>
      </w:r>
      <w:r>
        <w:rPr>
          <w:spacing w:val="-1"/>
        </w:rPr>
        <w:t>meetings</w:t>
      </w:r>
      <w:r>
        <w:rPr>
          <w:spacing w:val="1"/>
        </w:rPr>
        <w:t xml:space="preserve"> </w:t>
      </w:r>
      <w:r>
        <w:rPr>
          <w:spacing w:val="-1"/>
        </w:rPr>
        <w:t>may</w:t>
      </w:r>
      <w:r>
        <w:rPr>
          <w:spacing w:val="-2"/>
        </w:rPr>
        <w:t xml:space="preserve"> </w:t>
      </w:r>
      <w:r>
        <w:rPr>
          <w:spacing w:val="-1"/>
        </w:rPr>
        <w:t>be</w:t>
      </w:r>
      <w:r>
        <w:rPr>
          <w:spacing w:val="-2"/>
        </w:rPr>
        <w:t xml:space="preserve"> </w:t>
      </w:r>
      <w:r>
        <w:rPr>
          <w:spacing w:val="-1"/>
        </w:rPr>
        <w:t>called</w:t>
      </w:r>
      <w:r>
        <w:t xml:space="preserve"> </w:t>
      </w:r>
      <w:r>
        <w:rPr>
          <w:spacing w:val="-1"/>
        </w:rPr>
        <w:t>only</w:t>
      </w:r>
      <w:r>
        <w:rPr>
          <w:spacing w:val="-2"/>
        </w:rPr>
        <w:t xml:space="preserve"> </w:t>
      </w:r>
      <w:r>
        <w:rPr>
          <w:spacing w:val="-1"/>
        </w:rPr>
        <w:t>by</w:t>
      </w:r>
      <w:r>
        <w:rPr>
          <w:spacing w:val="1"/>
        </w:rPr>
        <w:t xml:space="preserve"> </w:t>
      </w:r>
      <w:r>
        <w:t>the</w:t>
      </w:r>
      <w:r>
        <w:rPr>
          <w:spacing w:val="-2"/>
        </w:rPr>
        <w:t xml:space="preserve"> </w:t>
      </w:r>
      <w:r>
        <w:rPr>
          <w:spacing w:val="-1"/>
        </w:rPr>
        <w:t>project</w:t>
      </w:r>
      <w:r>
        <w:rPr>
          <w:spacing w:val="-3"/>
        </w:rPr>
        <w:t xml:space="preserve"> </w:t>
      </w:r>
      <w:r>
        <w:rPr>
          <w:spacing w:val="-1"/>
        </w:rPr>
        <w:t>manager and</w:t>
      </w:r>
      <w:r>
        <w:rPr>
          <w:spacing w:val="-2"/>
        </w:rPr>
        <w:t xml:space="preserve"> </w:t>
      </w:r>
      <w:r>
        <w:rPr>
          <w:spacing w:val="-1"/>
        </w:rPr>
        <w:t>may</w:t>
      </w:r>
      <w:r>
        <w:rPr>
          <w:spacing w:val="34"/>
        </w:rPr>
        <w:t xml:space="preserve"> </w:t>
      </w:r>
      <w:r>
        <w:rPr>
          <w:spacing w:val="-1"/>
        </w:rPr>
        <w:t>not</w:t>
      </w:r>
      <w:r>
        <w:rPr>
          <w:spacing w:val="2"/>
        </w:rPr>
        <w:t xml:space="preserve"> </w:t>
      </w:r>
      <w:r>
        <w:rPr>
          <w:spacing w:val="-1"/>
        </w:rPr>
        <w:t>necessarily</w:t>
      </w:r>
      <w:r>
        <w:rPr>
          <w:spacing w:val="-2"/>
        </w:rPr>
        <w:t xml:space="preserve"> </w:t>
      </w:r>
      <w:r>
        <w:rPr>
          <w:spacing w:val="-1"/>
        </w:rPr>
        <w:t>be</w:t>
      </w:r>
      <w:r>
        <w:t xml:space="preserve"> </w:t>
      </w:r>
      <w:r>
        <w:rPr>
          <w:spacing w:val="-1"/>
        </w:rPr>
        <w:t>posted</w:t>
      </w:r>
      <w:r>
        <w:t xml:space="preserve"> </w:t>
      </w:r>
      <w:r>
        <w:rPr>
          <w:spacing w:val="-1"/>
        </w:rPr>
        <w:t>on</w:t>
      </w:r>
      <w:r>
        <w:t xml:space="preserve"> </w:t>
      </w:r>
      <w:r>
        <w:rPr>
          <w:spacing w:val="-2"/>
        </w:rPr>
        <w:t>Facebook</w:t>
      </w:r>
      <w:r>
        <w:rPr>
          <w:spacing w:val="1"/>
        </w:rPr>
        <w:t xml:space="preserve"> </w:t>
      </w:r>
      <w:r>
        <w:rPr>
          <w:spacing w:val="-1"/>
        </w:rPr>
        <w:t>because</w:t>
      </w:r>
      <w:r>
        <w:rPr>
          <w:spacing w:val="-4"/>
        </w:rPr>
        <w:t xml:space="preserve"> </w:t>
      </w:r>
      <w:r>
        <w:rPr>
          <w:spacing w:val="-2"/>
        </w:rPr>
        <w:t>of</w:t>
      </w:r>
      <w:r>
        <w:rPr>
          <w:spacing w:val="4"/>
        </w:rPr>
        <w:t xml:space="preserve"> </w:t>
      </w:r>
      <w:r>
        <w:rPr>
          <w:spacing w:val="-2"/>
        </w:rPr>
        <w:t>urgency.</w:t>
      </w:r>
    </w:p>
    <w:p w14:paraId="64DC487E" w14:textId="77777777" w:rsidR="00E31E81" w:rsidRDefault="00E31E81" w:rsidP="00E31E81">
      <w:pPr>
        <w:pStyle w:val="BodyText"/>
        <w:numPr>
          <w:ilvl w:val="2"/>
          <w:numId w:val="7"/>
        </w:numPr>
        <w:tabs>
          <w:tab w:val="left" w:pos="3175"/>
        </w:tabs>
        <w:spacing w:before="198"/>
        <w:ind w:left="3174" w:hanging="614"/>
        <w:jc w:val="left"/>
      </w:pPr>
      <w:r>
        <w:rPr>
          <w:spacing w:val="-1"/>
        </w:rPr>
        <w:t>Emergency</w:t>
      </w:r>
      <w:r>
        <w:rPr>
          <w:spacing w:val="-4"/>
        </w:rPr>
        <w:t xml:space="preserve"> </w:t>
      </w:r>
      <w:r>
        <w:rPr>
          <w:spacing w:val="-1"/>
        </w:rPr>
        <w:t>meetings</w:t>
      </w:r>
      <w:r>
        <w:rPr>
          <w:spacing w:val="1"/>
        </w:rPr>
        <w:t xml:space="preserve"> </w:t>
      </w:r>
      <w:r>
        <w:rPr>
          <w:spacing w:val="-1"/>
        </w:rPr>
        <w:t>may</w:t>
      </w:r>
      <w:r>
        <w:rPr>
          <w:spacing w:val="-2"/>
        </w:rPr>
        <w:t xml:space="preserve"> </w:t>
      </w:r>
      <w:r>
        <w:rPr>
          <w:spacing w:val="-1"/>
        </w:rPr>
        <w:t>be</w:t>
      </w:r>
      <w:r>
        <w:rPr>
          <w:spacing w:val="-2"/>
        </w:rPr>
        <w:t xml:space="preserve"> </w:t>
      </w:r>
      <w:r>
        <w:rPr>
          <w:spacing w:val="-1"/>
        </w:rPr>
        <w:t>called</w:t>
      </w:r>
      <w:r>
        <w:t xml:space="preserve"> </w:t>
      </w:r>
      <w:r>
        <w:rPr>
          <w:spacing w:val="-1"/>
        </w:rPr>
        <w:t>only</w:t>
      </w:r>
      <w:r>
        <w:rPr>
          <w:spacing w:val="-2"/>
        </w:rPr>
        <w:t xml:space="preserve"> </w:t>
      </w:r>
      <w:r>
        <w:rPr>
          <w:spacing w:val="-1"/>
        </w:rPr>
        <w:t>by</w:t>
      </w:r>
      <w:r>
        <w:rPr>
          <w:spacing w:val="1"/>
        </w:rPr>
        <w:t xml:space="preserve"> </w:t>
      </w:r>
      <w:r>
        <w:t>the</w:t>
      </w:r>
      <w:r>
        <w:rPr>
          <w:spacing w:val="-2"/>
        </w:rPr>
        <w:t xml:space="preserve"> </w:t>
      </w:r>
      <w:r>
        <w:rPr>
          <w:spacing w:val="-1"/>
        </w:rPr>
        <w:t>project</w:t>
      </w:r>
      <w:r>
        <w:rPr>
          <w:spacing w:val="-3"/>
        </w:rPr>
        <w:t xml:space="preserve"> </w:t>
      </w:r>
      <w:r>
        <w:rPr>
          <w:spacing w:val="-1"/>
        </w:rPr>
        <w:t>manager.</w:t>
      </w:r>
    </w:p>
    <w:p w14:paraId="71D5F345" w14:textId="77777777" w:rsidR="00E31E81" w:rsidRDefault="00E31E81" w:rsidP="00E31E81">
      <w:pPr>
        <w:spacing w:before="19" w:line="220" w:lineRule="exact"/>
      </w:pPr>
    </w:p>
    <w:p w14:paraId="37E294AE" w14:textId="77777777" w:rsidR="00E31E81" w:rsidRDefault="00E31E81" w:rsidP="00E31E81">
      <w:pPr>
        <w:pStyle w:val="BodyText"/>
        <w:numPr>
          <w:ilvl w:val="3"/>
          <w:numId w:val="7"/>
        </w:numPr>
        <w:tabs>
          <w:tab w:val="left" w:pos="4017"/>
        </w:tabs>
        <w:ind w:firstLine="720"/>
      </w:pPr>
      <w:r>
        <w:rPr>
          <w:noProof/>
          <w:lang w:val="en-PH" w:eastAsia="en-PH"/>
        </w:rPr>
        <w:drawing>
          <wp:anchor distT="0" distB="0" distL="114300" distR="114300" simplePos="0" relativeHeight="251629568" behindDoc="1" locked="0" layoutInCell="1" allowOverlap="1" wp14:anchorId="6C9959DD" wp14:editId="52195F08">
            <wp:simplePos x="0" y="0"/>
            <wp:positionH relativeFrom="page">
              <wp:posOffset>352425</wp:posOffset>
            </wp:positionH>
            <wp:positionV relativeFrom="paragraph">
              <wp:posOffset>210185</wp:posOffset>
            </wp:positionV>
            <wp:extent cx="950595" cy="444500"/>
            <wp:effectExtent l="0" t="0" r="0" b="12700"/>
            <wp:wrapNone/>
            <wp:docPr id="12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0595" cy="444500"/>
                    </a:xfrm>
                    <a:prstGeom prst="rect">
                      <a:avLst/>
                    </a:prstGeom>
                    <a:noFill/>
                  </pic:spPr>
                </pic:pic>
              </a:graphicData>
            </a:graphic>
          </wp:anchor>
        </w:drawing>
      </w:r>
      <w:r>
        <w:rPr>
          <w:spacing w:val="-2"/>
        </w:rPr>
        <w:t>Meeting</w:t>
      </w:r>
      <w:r>
        <w:t xml:space="preserve"> </w:t>
      </w:r>
      <w:r>
        <w:rPr>
          <w:spacing w:val="-1"/>
        </w:rPr>
        <w:t>must</w:t>
      </w:r>
      <w:r>
        <w:rPr>
          <w:spacing w:val="2"/>
        </w:rPr>
        <w:t xml:space="preserve"> </w:t>
      </w:r>
      <w:r>
        <w:rPr>
          <w:spacing w:val="-1"/>
        </w:rPr>
        <w:t>be</w:t>
      </w:r>
      <w:r>
        <w:rPr>
          <w:spacing w:val="-4"/>
        </w:rPr>
        <w:t xml:space="preserve"> </w:t>
      </w:r>
      <w:r>
        <w:rPr>
          <w:spacing w:val="-1"/>
        </w:rPr>
        <w:t>announced</w:t>
      </w:r>
      <w:r>
        <w:t xml:space="preserve"> </w:t>
      </w:r>
      <w:r>
        <w:rPr>
          <w:spacing w:val="-1"/>
        </w:rPr>
        <w:t>at least 12</w:t>
      </w:r>
      <w:r>
        <w:t xml:space="preserve"> </w:t>
      </w:r>
      <w:r>
        <w:rPr>
          <w:spacing w:val="-1"/>
        </w:rPr>
        <w:t>hours</w:t>
      </w:r>
      <w:r>
        <w:rPr>
          <w:spacing w:val="1"/>
        </w:rPr>
        <w:t xml:space="preserve"> </w:t>
      </w:r>
      <w:r>
        <w:rPr>
          <w:spacing w:val="-1"/>
        </w:rPr>
        <w:t>prior.</w:t>
      </w:r>
    </w:p>
    <w:p w14:paraId="0A6E9F5F" w14:textId="77777777" w:rsidR="00E31E81" w:rsidRDefault="00E31E81" w:rsidP="00E31E81">
      <w:pPr>
        <w:spacing w:before="17" w:line="220" w:lineRule="exact"/>
      </w:pPr>
    </w:p>
    <w:p w14:paraId="50E4AFEA" w14:textId="77777777" w:rsidR="00E31E81" w:rsidRDefault="00E31E81" w:rsidP="00E31E81">
      <w:pPr>
        <w:pStyle w:val="BodyText"/>
        <w:numPr>
          <w:ilvl w:val="3"/>
          <w:numId w:val="7"/>
        </w:numPr>
        <w:tabs>
          <w:tab w:val="left" w:pos="4017"/>
          <w:tab w:val="left" w:pos="9759"/>
        </w:tabs>
        <w:spacing w:line="275" w:lineRule="auto"/>
        <w:ind w:right="575" w:firstLine="720"/>
      </w:pPr>
      <w:r>
        <w:rPr>
          <w:spacing w:val="-1"/>
        </w:rPr>
        <w:t>Rules</w:t>
      </w:r>
      <w:r>
        <w:rPr>
          <w:spacing w:val="1"/>
        </w:rPr>
        <w:t xml:space="preserve"> </w:t>
      </w:r>
      <w:r>
        <w:rPr>
          <w:spacing w:val="-1"/>
        </w:rPr>
        <w:t>on</w:t>
      </w:r>
      <w:r>
        <w:rPr>
          <w:spacing w:val="-2"/>
        </w:rPr>
        <w:t xml:space="preserve"> </w:t>
      </w:r>
      <w:r>
        <w:rPr>
          <w:spacing w:val="-1"/>
        </w:rPr>
        <w:t>attendance</w:t>
      </w:r>
      <w:r>
        <w:t xml:space="preserve"> </w:t>
      </w:r>
      <w:r>
        <w:rPr>
          <w:spacing w:val="-1"/>
        </w:rPr>
        <w:t>may</w:t>
      </w:r>
      <w:r>
        <w:rPr>
          <w:spacing w:val="-2"/>
        </w:rPr>
        <w:t xml:space="preserve"> </w:t>
      </w:r>
      <w:r>
        <w:rPr>
          <w:spacing w:val="-1"/>
        </w:rPr>
        <w:t>be</w:t>
      </w:r>
      <w:r>
        <w:rPr>
          <w:spacing w:val="-2"/>
        </w:rPr>
        <w:t xml:space="preserve"> waived</w:t>
      </w:r>
      <w:r>
        <w:t xml:space="preserve"> </w:t>
      </w:r>
      <w:r>
        <w:rPr>
          <w:spacing w:val="-1"/>
        </w:rPr>
        <w:t>if</w:t>
      </w:r>
      <w:r>
        <w:rPr>
          <w:spacing w:val="2"/>
        </w:rPr>
        <w:t xml:space="preserve"> </w:t>
      </w:r>
      <w:r>
        <w:t>a</w:t>
      </w:r>
      <w:r>
        <w:rPr>
          <w:spacing w:val="-2"/>
        </w:rPr>
        <w:t xml:space="preserve"> </w:t>
      </w:r>
      <w:r>
        <w:rPr>
          <w:spacing w:val="-1"/>
        </w:rPr>
        <w:t>member</w:t>
      </w:r>
      <w:r>
        <w:rPr>
          <w:spacing w:val="2"/>
        </w:rPr>
        <w:t xml:space="preserve"> </w:t>
      </w:r>
      <w:r>
        <w:rPr>
          <w:spacing w:val="-2"/>
        </w:rPr>
        <w:t>will</w:t>
      </w:r>
      <w:r>
        <w:t xml:space="preserve"> </w:t>
      </w:r>
      <w:r>
        <w:rPr>
          <w:spacing w:val="-1"/>
        </w:rPr>
        <w:t>not</w:t>
      </w:r>
      <w:r>
        <w:rPr>
          <w:spacing w:val="-1"/>
        </w:rPr>
        <w:tab/>
        <w:t>be</w:t>
      </w:r>
      <w:r>
        <w:rPr>
          <w:spacing w:val="30"/>
        </w:rPr>
        <w:t xml:space="preserve"> </w:t>
      </w:r>
      <w:r>
        <w:rPr>
          <w:spacing w:val="-1"/>
        </w:rPr>
        <w:t>able</w:t>
      </w:r>
      <w:r>
        <w:t xml:space="preserve"> to </w:t>
      </w:r>
      <w:r>
        <w:rPr>
          <w:spacing w:val="-1"/>
        </w:rPr>
        <w:t>attend</w:t>
      </w:r>
      <w:r>
        <w:rPr>
          <w:spacing w:val="-2"/>
        </w:rPr>
        <w:t xml:space="preserve"> </w:t>
      </w:r>
      <w:r>
        <w:rPr>
          <w:spacing w:val="-1"/>
        </w:rPr>
        <w:t>due</w:t>
      </w:r>
      <w:r>
        <w:rPr>
          <w:spacing w:val="-2"/>
        </w:rPr>
        <w:t xml:space="preserve"> </w:t>
      </w:r>
      <w:r>
        <w:t>to</w:t>
      </w:r>
      <w:r>
        <w:rPr>
          <w:spacing w:val="-2"/>
        </w:rPr>
        <w:t xml:space="preserve"> </w:t>
      </w:r>
      <w:r>
        <w:rPr>
          <w:spacing w:val="-1"/>
        </w:rPr>
        <w:t>prior</w:t>
      </w:r>
      <w:r>
        <w:rPr>
          <w:spacing w:val="2"/>
        </w:rPr>
        <w:t xml:space="preserve"> </w:t>
      </w:r>
      <w:r>
        <w:rPr>
          <w:spacing w:val="-1"/>
        </w:rPr>
        <w:t>engagements.</w:t>
      </w:r>
    </w:p>
    <w:p w14:paraId="703D8AE2" w14:textId="77777777" w:rsidR="00E31E81" w:rsidRDefault="00E31E81" w:rsidP="00E31E81">
      <w:pPr>
        <w:spacing w:before="3" w:line="200" w:lineRule="exact"/>
        <w:rPr>
          <w:sz w:val="20"/>
          <w:szCs w:val="20"/>
        </w:rPr>
      </w:pPr>
    </w:p>
    <w:p w14:paraId="0405E901" w14:textId="77777777" w:rsidR="00E31E81" w:rsidRDefault="008A650E" w:rsidP="00E31E81">
      <w:pPr>
        <w:pStyle w:val="BodyText"/>
        <w:numPr>
          <w:ilvl w:val="2"/>
          <w:numId w:val="7"/>
        </w:numPr>
        <w:tabs>
          <w:tab w:val="left" w:pos="3175"/>
        </w:tabs>
        <w:spacing w:line="275" w:lineRule="auto"/>
        <w:ind w:left="2560" w:right="315" w:firstLine="0"/>
        <w:jc w:val="left"/>
      </w:pPr>
      <w:r>
        <w:rPr>
          <w:noProof/>
        </w:rPr>
        <w:pict w14:anchorId="325F978A">
          <v:shape id="Text Box 96" o:spid="_x0000_s1101" type="#_x0000_t202" style="position:absolute;left:0;text-align:left;margin-left:24pt;margin-top:14.65pt;width:99.4pt;height:51.4pt;z-index:-251626496;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" filled="f" stroked="f">
            <v:textbox inset="0,0,0,0">
              <w:txbxContent>
                <w:p w14:paraId="6554A726" w14:textId="77777777" w:rsidR="00571EB7" w:rsidRDefault="00571EB7" w:rsidP="00E31E81">
                  <w:pPr>
                    <w:spacing w:before="9" w:line="110" w:lineRule="exact"/>
                    <w:rPr>
                      <w:sz w:val="11"/>
                      <w:szCs w:val="11"/>
                    </w:rPr>
                  </w:pPr>
                </w:p>
                <w:p w14:paraId="7B9D3956" w14:textId="77777777" w:rsidR="00571EB7" w:rsidRDefault="00571EB7" w:rsidP="00E31E81">
                  <w:pPr>
                    <w:spacing w:line="220" w:lineRule="exact"/>
                  </w:pPr>
                </w:p>
                <w:p w14:paraId="59ADA4F5" w14:textId="77777777" w:rsidR="00571EB7" w:rsidRDefault="00571EB7" w:rsidP="00E31E81">
                  <w:pPr>
                    <w:spacing w:line="220" w:lineRule="exact"/>
                  </w:pPr>
                </w:p>
                <w:p w14:paraId="759E29A3" w14:textId="77777777" w:rsidR="00571EB7" w:rsidRDefault="00571EB7" w:rsidP="00E31E81">
                  <w:pPr>
                    <w:spacing w:line="220" w:lineRule="exact"/>
                  </w:pPr>
                </w:p>
                <w:p w14:paraId="4FB03BDD" w14:textId="77777777" w:rsidR="00571EB7" w:rsidRDefault="00571EB7" w:rsidP="00E31E81">
                  <w:pPr>
                    <w:pStyle w:val="BodyText"/>
                    <w:spacing w:line="248" w:lineRule="exact"/>
                    <w:jc w:val="right"/>
                  </w:pPr>
                  <w:r>
                    <w:rPr>
                      <w:spacing w:val="-1"/>
                      <w:w w:val="95"/>
                    </w:rPr>
                    <w:t>2.3</w:t>
                  </w:r>
                </w:p>
              </w:txbxContent>
            </v:textbox>
            <w10:wrap anchorx="page"/>
          </v:shape>
        </w:pict>
      </w:r>
      <w:r w:rsidR="00E31E81">
        <w:rPr>
          <w:noProof/>
          <w:lang w:val="en-PH" w:eastAsia="en-PH"/>
        </w:rPr>
        <w:drawing>
          <wp:anchor distT="0" distB="0" distL="114300" distR="114300" simplePos="0" relativeHeight="251631616" behindDoc="1" locked="0" layoutInCell="1" allowOverlap="1" wp14:anchorId="1845569D" wp14:editId="37187178">
            <wp:simplePos x="0" y="0"/>
            <wp:positionH relativeFrom="page">
              <wp:posOffset>304800</wp:posOffset>
            </wp:positionH>
            <wp:positionV relativeFrom="paragraph">
              <wp:posOffset>186055</wp:posOffset>
            </wp:positionV>
            <wp:extent cx="1247140" cy="592455"/>
            <wp:effectExtent l="0" t="0" r="0" b="0"/>
            <wp:wrapNone/>
            <wp:docPr id="12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47140" cy="592455"/>
                    </a:xfrm>
                    <a:prstGeom prst="rect">
                      <a:avLst/>
                    </a:prstGeom>
                    <a:noFill/>
                  </pic:spPr>
                </pic:pic>
              </a:graphicData>
            </a:graphic>
          </wp:anchor>
        </w:drawing>
      </w:r>
      <w:r w:rsidR="00E31E81">
        <w:rPr>
          <w:spacing w:val="-1"/>
        </w:rPr>
        <w:t>Meetings</w:t>
      </w:r>
      <w:r w:rsidR="00E31E81">
        <w:rPr>
          <w:spacing w:val="1"/>
        </w:rPr>
        <w:t xml:space="preserve"> </w:t>
      </w:r>
      <w:r w:rsidR="00E31E81">
        <w:rPr>
          <w:spacing w:val="-1"/>
        </w:rPr>
        <w:t>will</w:t>
      </w:r>
      <w:r w:rsidR="00E31E81">
        <w:t xml:space="preserve"> </w:t>
      </w:r>
      <w:r w:rsidR="00E31E81">
        <w:rPr>
          <w:spacing w:val="-1"/>
        </w:rPr>
        <w:t>be</w:t>
      </w:r>
      <w:r w:rsidR="00E31E81">
        <w:t xml:space="preserve"> </w:t>
      </w:r>
      <w:r w:rsidR="00E31E81">
        <w:rPr>
          <w:spacing w:val="-1"/>
        </w:rPr>
        <w:t>cancelled</w:t>
      </w:r>
      <w:r w:rsidR="00E31E81">
        <w:t xml:space="preserve"> </w:t>
      </w:r>
      <w:r w:rsidR="00E31E81">
        <w:rPr>
          <w:spacing w:val="-1"/>
        </w:rPr>
        <w:t>and</w:t>
      </w:r>
      <w:r w:rsidR="00E31E81">
        <w:t xml:space="preserve"> </w:t>
      </w:r>
      <w:r w:rsidR="00E31E81">
        <w:rPr>
          <w:spacing w:val="-1"/>
        </w:rPr>
        <w:t>moved</w:t>
      </w:r>
      <w:r w:rsidR="00E31E81">
        <w:rPr>
          <w:spacing w:val="-2"/>
        </w:rPr>
        <w:t xml:space="preserve"> </w:t>
      </w:r>
      <w:r w:rsidR="00E31E81">
        <w:t xml:space="preserve">to </w:t>
      </w:r>
      <w:r w:rsidR="00E31E81">
        <w:rPr>
          <w:spacing w:val="-2"/>
        </w:rPr>
        <w:t>an</w:t>
      </w:r>
      <w:r w:rsidR="00E31E81">
        <w:t xml:space="preserve"> </w:t>
      </w:r>
      <w:r w:rsidR="00E31E81">
        <w:rPr>
          <w:spacing w:val="-1"/>
        </w:rPr>
        <w:t>agreed</w:t>
      </w:r>
      <w:r w:rsidR="00E31E81">
        <w:rPr>
          <w:spacing w:val="-2"/>
        </w:rPr>
        <w:t xml:space="preserve"> </w:t>
      </w:r>
      <w:r w:rsidR="00E31E81">
        <w:rPr>
          <w:spacing w:val="-1"/>
        </w:rPr>
        <w:t>upon</w:t>
      </w:r>
      <w:r w:rsidR="00E31E81">
        <w:t xml:space="preserve"> </w:t>
      </w:r>
      <w:r w:rsidR="00E31E81">
        <w:rPr>
          <w:spacing w:val="-1"/>
        </w:rPr>
        <w:t>date</w:t>
      </w:r>
      <w:r w:rsidR="00E31E81">
        <w:t xml:space="preserve"> </w:t>
      </w:r>
      <w:r w:rsidR="00E31E81">
        <w:rPr>
          <w:spacing w:val="-2"/>
        </w:rPr>
        <w:t>if</w:t>
      </w:r>
      <w:r w:rsidR="00E31E81">
        <w:rPr>
          <w:spacing w:val="2"/>
        </w:rPr>
        <w:t xml:space="preserve"> </w:t>
      </w:r>
      <w:r w:rsidR="00E31E81">
        <w:rPr>
          <w:spacing w:val="-2"/>
        </w:rPr>
        <w:t xml:space="preserve">only </w:t>
      </w:r>
      <w:r w:rsidR="00E31E81">
        <w:rPr>
          <w:spacing w:val="-1"/>
        </w:rPr>
        <w:t>at</w:t>
      </w:r>
      <w:r w:rsidR="00E31E81">
        <w:rPr>
          <w:spacing w:val="20"/>
        </w:rPr>
        <w:t xml:space="preserve"> </w:t>
      </w:r>
      <w:r w:rsidR="00E31E81">
        <w:rPr>
          <w:spacing w:val="-1"/>
        </w:rPr>
        <w:t>least</w:t>
      </w:r>
      <w:r w:rsidR="00E31E81">
        <w:rPr>
          <w:spacing w:val="2"/>
        </w:rPr>
        <w:t xml:space="preserve"> </w:t>
      </w:r>
      <w:r w:rsidR="00E31E81">
        <w:rPr>
          <w:spacing w:val="-1"/>
        </w:rPr>
        <w:t>one</w:t>
      </w:r>
      <w:r w:rsidR="00E31E81">
        <w:rPr>
          <w:spacing w:val="-2"/>
        </w:rPr>
        <w:t xml:space="preserve"> </w:t>
      </w:r>
      <w:r w:rsidR="00E31E81">
        <w:rPr>
          <w:spacing w:val="-1"/>
        </w:rPr>
        <w:t>member</w:t>
      </w:r>
      <w:r w:rsidR="00E31E81">
        <w:rPr>
          <w:spacing w:val="-3"/>
        </w:rPr>
        <w:t xml:space="preserve"> </w:t>
      </w:r>
      <w:r w:rsidR="00E31E81">
        <w:t>from</w:t>
      </w:r>
      <w:r w:rsidR="00E31E81">
        <w:rPr>
          <w:spacing w:val="-1"/>
        </w:rPr>
        <w:t xml:space="preserve"> each</w:t>
      </w:r>
      <w:r w:rsidR="00E31E81">
        <w:t xml:space="preserve"> </w:t>
      </w:r>
      <w:r w:rsidR="00E31E81">
        <w:rPr>
          <w:spacing w:val="-1"/>
        </w:rPr>
        <w:t>committee</w:t>
      </w:r>
      <w:r w:rsidR="00E31E81">
        <w:t xml:space="preserve"> </w:t>
      </w:r>
      <w:proofErr w:type="gramStart"/>
      <w:r w:rsidR="00E31E81">
        <w:rPr>
          <w:spacing w:val="-1"/>
        </w:rPr>
        <w:t>are</w:t>
      </w:r>
      <w:proofErr w:type="gramEnd"/>
      <w:r w:rsidR="00E31E81">
        <w:t xml:space="preserve"> </w:t>
      </w:r>
      <w:r w:rsidR="00E31E81">
        <w:rPr>
          <w:spacing w:val="-2"/>
        </w:rPr>
        <w:t>available</w:t>
      </w:r>
      <w:r w:rsidR="00E31E81">
        <w:t xml:space="preserve"> </w:t>
      </w:r>
      <w:r w:rsidR="00E31E81">
        <w:rPr>
          <w:spacing w:val="-1"/>
        </w:rPr>
        <w:t>and/or present during</w:t>
      </w:r>
      <w:r w:rsidR="00E31E81">
        <w:rPr>
          <w:spacing w:val="-2"/>
        </w:rPr>
        <w:t xml:space="preserve"> </w:t>
      </w:r>
      <w:r w:rsidR="00E31E81">
        <w:rPr>
          <w:spacing w:val="-1"/>
        </w:rPr>
        <w:t>the</w:t>
      </w:r>
      <w:r w:rsidR="00E31E81">
        <w:rPr>
          <w:spacing w:val="44"/>
        </w:rPr>
        <w:t xml:space="preserve"> </w:t>
      </w:r>
      <w:r w:rsidR="00E31E81">
        <w:rPr>
          <w:spacing w:val="-1"/>
        </w:rPr>
        <w:t>meeting.</w:t>
      </w:r>
    </w:p>
    <w:p w14:paraId="71C88A3A" w14:textId="77777777" w:rsidR="00E31E81" w:rsidRDefault="00E31E81" w:rsidP="00E31E81">
      <w:pPr>
        <w:spacing w:before="3" w:line="200" w:lineRule="exact"/>
        <w:rPr>
          <w:sz w:val="20"/>
          <w:szCs w:val="20"/>
        </w:rPr>
      </w:pPr>
    </w:p>
    <w:p w14:paraId="356BBC1F" w14:textId="77777777" w:rsidR="00E31E81" w:rsidRDefault="008A650E" w:rsidP="00E31E81">
      <w:pPr>
        <w:pStyle w:val="BodyText"/>
        <w:spacing w:line="275" w:lineRule="auto"/>
        <w:ind w:left="2466" w:right="275" w:hanging="320"/>
      </w:pPr>
      <w:r>
        <w:rPr>
          <w:noProof/>
        </w:rPr>
        <w:pict w14:anchorId="3FC5D76B">
          <v:shape id="Text Box 94" o:spid="_x0000_s1100" type="#_x0000_t202" style="position:absolute;left:0;text-align:left;margin-left:11.85pt;margin-top:15.9pt;width:127.4pt;height:43.85pt;z-index:-251625472;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" filled="f" stroked="f">
            <v:textbox inset="0,0,0,0">
              <w:txbxContent>
                <w:p w14:paraId="002E808B" w14:textId="77777777" w:rsidR="00571EB7" w:rsidRDefault="00571EB7" w:rsidP="00E31E81">
                  <w:pPr>
                    <w:pStyle w:val="BodyText"/>
                    <w:spacing w:line="226" w:lineRule="exact"/>
                    <w:jc w:val="right"/>
                  </w:pPr>
                  <w:proofErr w:type="gramStart"/>
                  <w:r>
                    <w:rPr>
                      <w:spacing w:val="-1"/>
                    </w:rPr>
                    <w:t>or</w:t>
                  </w:r>
                  <w:proofErr w:type="gramEnd"/>
                  <w:r>
                    <w:rPr>
                      <w:spacing w:val="-1"/>
                    </w:rPr>
                    <w:t xml:space="preserve"> </w:t>
                  </w:r>
                  <w:proofErr w:type="spellStart"/>
                  <w:r>
                    <w:rPr>
                      <w:spacing w:val="-1"/>
                    </w:rPr>
                    <w:t>Ger</w:t>
                  </w:r>
                  <w:proofErr w:type="spellEnd"/>
                </w:p>
                <w:p w14:paraId="1305F671" w14:textId="77777777" w:rsidR="00571EB7" w:rsidRDefault="00571EB7" w:rsidP="00E31E81">
                  <w:pPr>
                    <w:spacing w:before="19" w:line="220" w:lineRule="exact"/>
                  </w:pPr>
                </w:p>
                <w:p w14:paraId="66CC0B64" w14:textId="77777777" w:rsidR="00571EB7" w:rsidRDefault="00571EB7" w:rsidP="00E31E81">
                  <w:pPr>
                    <w:pStyle w:val="BodyText"/>
                    <w:ind w:right="11"/>
                    <w:jc w:val="right"/>
                  </w:pPr>
                  <w:r>
                    <w:rPr>
                      <w:spacing w:val="-1"/>
                    </w:rPr>
                    <w:t xml:space="preserve">2.4. </w:t>
                  </w:r>
                  <w:r>
                    <w:t>M</w:t>
                  </w:r>
                </w:p>
              </w:txbxContent>
            </v:textbox>
            <w10:wrap anchorx="page"/>
          </v:shape>
        </w:pict>
      </w:r>
      <w:r w:rsidR="00E31E81">
        <w:rPr>
          <w:noProof/>
          <w:lang w:val="en-PH" w:eastAsia="en-PH"/>
        </w:rPr>
        <w:drawing>
          <wp:anchor distT="0" distB="0" distL="114300" distR="114300" simplePos="0" relativeHeight="251633664" behindDoc="1" locked="0" layoutInCell="1" allowOverlap="1" wp14:anchorId="23E60102" wp14:editId="49C17B19">
            <wp:simplePos x="0" y="0"/>
            <wp:positionH relativeFrom="page">
              <wp:posOffset>150495</wp:posOffset>
            </wp:positionH>
            <wp:positionV relativeFrom="paragraph">
              <wp:posOffset>217805</wp:posOffset>
            </wp:positionV>
            <wp:extent cx="1522095" cy="541020"/>
            <wp:effectExtent l="0" t="0" r="1905" b="0"/>
            <wp:wrapNone/>
            <wp:docPr id="1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2095" cy="541020"/>
                    </a:xfrm>
                    <a:prstGeom prst="rect">
                      <a:avLst/>
                    </a:prstGeom>
                    <a:noFill/>
                  </pic:spPr>
                </pic:pic>
              </a:graphicData>
            </a:graphic>
          </wp:anchor>
        </w:drawing>
      </w:r>
      <w:r w:rsidR="00E31E81">
        <w:t>.</w:t>
      </w:r>
      <w:r w:rsidR="00E31E81">
        <w:rPr>
          <w:spacing w:val="-1"/>
        </w:rPr>
        <w:t xml:space="preserve"> Minutes</w:t>
      </w:r>
      <w:r w:rsidR="00E31E81">
        <w:rPr>
          <w:spacing w:val="1"/>
        </w:rPr>
        <w:t xml:space="preserve"> </w:t>
      </w:r>
      <w:r w:rsidR="00E31E81">
        <w:rPr>
          <w:spacing w:val="-2"/>
        </w:rPr>
        <w:t>of</w:t>
      </w:r>
      <w:r w:rsidR="00E31E81">
        <w:rPr>
          <w:spacing w:val="2"/>
        </w:rPr>
        <w:t xml:space="preserve"> </w:t>
      </w:r>
      <w:r w:rsidR="00E31E81">
        <w:t>the</w:t>
      </w:r>
      <w:r w:rsidR="00E31E81">
        <w:rPr>
          <w:spacing w:val="-2"/>
        </w:rPr>
        <w:t xml:space="preserve"> </w:t>
      </w:r>
      <w:r w:rsidR="00E31E81">
        <w:rPr>
          <w:spacing w:val="-1"/>
        </w:rPr>
        <w:t>meeting</w:t>
      </w:r>
      <w:r w:rsidR="00E31E81">
        <w:t xml:space="preserve"> </w:t>
      </w:r>
      <w:r w:rsidR="00E31E81">
        <w:rPr>
          <w:spacing w:val="-1"/>
        </w:rPr>
        <w:t>will</w:t>
      </w:r>
      <w:r w:rsidR="00E31E81">
        <w:t xml:space="preserve"> </w:t>
      </w:r>
      <w:r w:rsidR="00E31E81">
        <w:rPr>
          <w:spacing w:val="-1"/>
        </w:rPr>
        <w:t>be</w:t>
      </w:r>
      <w:r w:rsidR="00E31E81">
        <w:rPr>
          <w:spacing w:val="-2"/>
        </w:rPr>
        <w:t xml:space="preserve"> </w:t>
      </w:r>
      <w:r w:rsidR="00E31E81">
        <w:t>kept</w:t>
      </w:r>
      <w:r w:rsidR="00E31E81">
        <w:rPr>
          <w:spacing w:val="-1"/>
        </w:rPr>
        <w:t xml:space="preserve"> by</w:t>
      </w:r>
      <w:r w:rsidR="00E31E81">
        <w:rPr>
          <w:spacing w:val="-2"/>
        </w:rPr>
        <w:t xml:space="preserve"> </w:t>
      </w:r>
      <w:r w:rsidR="00E31E81">
        <w:rPr>
          <w:spacing w:val="-1"/>
        </w:rPr>
        <w:t>either</w:t>
      </w:r>
      <w:r w:rsidR="00E31E81">
        <w:rPr>
          <w:spacing w:val="-3"/>
        </w:rPr>
        <w:t xml:space="preserve"> </w:t>
      </w:r>
      <w:r w:rsidR="00E31E81">
        <w:rPr>
          <w:spacing w:val="-1"/>
        </w:rPr>
        <w:t>Michelle</w:t>
      </w:r>
      <w:r w:rsidR="00E31E81">
        <w:t xml:space="preserve"> </w:t>
      </w:r>
      <w:proofErr w:type="spellStart"/>
      <w:r w:rsidR="00E31E81">
        <w:rPr>
          <w:spacing w:val="-1"/>
        </w:rPr>
        <w:t>Armario</w:t>
      </w:r>
      <w:proofErr w:type="spellEnd"/>
      <w:r w:rsidR="00E31E81">
        <w:t xml:space="preserve"> </w:t>
      </w:r>
      <w:r w:rsidR="00E31E81">
        <w:rPr>
          <w:spacing w:val="-1"/>
        </w:rPr>
        <w:t>or</w:t>
      </w:r>
      <w:r w:rsidR="00E31E81">
        <w:rPr>
          <w:spacing w:val="-3"/>
        </w:rPr>
        <w:t xml:space="preserve"> </w:t>
      </w:r>
      <w:proofErr w:type="spellStart"/>
      <w:r w:rsidR="00E31E81">
        <w:rPr>
          <w:spacing w:val="-1"/>
        </w:rPr>
        <w:t>Trishia</w:t>
      </w:r>
      <w:proofErr w:type="spellEnd"/>
      <w:r w:rsidR="00E31E81">
        <w:t xml:space="preserve"> </w:t>
      </w:r>
      <w:proofErr w:type="spellStart"/>
      <w:r w:rsidR="00E31E81">
        <w:rPr>
          <w:spacing w:val="-1"/>
        </w:rPr>
        <w:t>Gerobiese</w:t>
      </w:r>
      <w:proofErr w:type="spellEnd"/>
      <w:r w:rsidR="00E31E81">
        <w:rPr>
          <w:spacing w:val="47"/>
        </w:rPr>
        <w:t xml:space="preserve"> </w:t>
      </w:r>
      <w:proofErr w:type="spellStart"/>
      <w:r w:rsidR="00E31E81">
        <w:rPr>
          <w:spacing w:val="-1"/>
        </w:rPr>
        <w:t>ard</w:t>
      </w:r>
      <w:proofErr w:type="spellEnd"/>
      <w:r w:rsidR="00E31E81">
        <w:t xml:space="preserve"> </w:t>
      </w:r>
      <w:proofErr w:type="spellStart"/>
      <w:r w:rsidR="00E31E81">
        <w:rPr>
          <w:spacing w:val="-2"/>
        </w:rPr>
        <w:t>Uygongco</w:t>
      </w:r>
      <w:proofErr w:type="spellEnd"/>
      <w:r w:rsidR="00E31E81">
        <w:rPr>
          <w:spacing w:val="-2"/>
        </w:rPr>
        <w:t>.</w:t>
      </w:r>
    </w:p>
    <w:p w14:paraId="011CBE38" w14:textId="77777777" w:rsidR="00E31E81" w:rsidRDefault="00E31E81" w:rsidP="00E31E81">
      <w:pPr>
        <w:spacing w:before="3" w:line="200" w:lineRule="exact"/>
        <w:rPr>
          <w:sz w:val="20"/>
          <w:szCs w:val="20"/>
        </w:rPr>
      </w:pPr>
    </w:p>
    <w:p w14:paraId="46BA0C5C" w14:textId="77777777" w:rsidR="00E31E81" w:rsidRDefault="00E31E81" w:rsidP="00E31E81">
      <w:pPr>
        <w:pStyle w:val="BodyText"/>
        <w:spacing w:line="275" w:lineRule="auto"/>
        <w:ind w:left="1839" w:firstLine="609"/>
      </w:pPr>
      <w:proofErr w:type="spellStart"/>
      <w:proofErr w:type="gramStart"/>
      <w:r>
        <w:rPr>
          <w:spacing w:val="-1"/>
        </w:rPr>
        <w:t>inutes</w:t>
      </w:r>
      <w:proofErr w:type="spellEnd"/>
      <w:proofErr w:type="gramEnd"/>
      <w:r>
        <w:rPr>
          <w:spacing w:val="1"/>
        </w:rPr>
        <w:t xml:space="preserve"> </w:t>
      </w:r>
      <w:r>
        <w:rPr>
          <w:spacing w:val="-1"/>
        </w:rPr>
        <w:t>will</w:t>
      </w:r>
      <w:r>
        <w:t xml:space="preserve"> </w:t>
      </w:r>
      <w:r>
        <w:rPr>
          <w:spacing w:val="-1"/>
        </w:rPr>
        <w:t>be</w:t>
      </w:r>
      <w:r>
        <w:t xml:space="preserve"> </w:t>
      </w:r>
      <w:r>
        <w:rPr>
          <w:spacing w:val="-1"/>
        </w:rPr>
        <w:t>uploaded</w:t>
      </w:r>
      <w:r>
        <w:t xml:space="preserve"> to</w:t>
      </w:r>
      <w:r>
        <w:rPr>
          <w:spacing w:val="-2"/>
        </w:rPr>
        <w:t xml:space="preserve"> </w:t>
      </w:r>
      <w:proofErr w:type="spellStart"/>
      <w:r>
        <w:rPr>
          <w:spacing w:val="-1"/>
        </w:rPr>
        <w:t>theTeam's</w:t>
      </w:r>
      <w:proofErr w:type="spellEnd"/>
      <w:r>
        <w:rPr>
          <w:spacing w:val="1"/>
        </w:rPr>
        <w:t xml:space="preserve"> </w:t>
      </w:r>
      <w:r>
        <w:rPr>
          <w:spacing w:val="-1"/>
        </w:rPr>
        <w:t>official</w:t>
      </w:r>
      <w:r>
        <w:t xml:space="preserve"> </w:t>
      </w:r>
      <w:r>
        <w:rPr>
          <w:spacing w:val="-1"/>
        </w:rPr>
        <w:t>Facebook</w:t>
      </w:r>
      <w:r>
        <w:rPr>
          <w:spacing w:val="1"/>
        </w:rPr>
        <w:t xml:space="preserve"> </w:t>
      </w:r>
      <w:r>
        <w:rPr>
          <w:spacing w:val="-1"/>
        </w:rPr>
        <w:t>Group</w:t>
      </w:r>
      <w:r>
        <w:rPr>
          <w:spacing w:val="-2"/>
        </w:rPr>
        <w:t xml:space="preserve"> </w:t>
      </w:r>
      <w:r>
        <w:rPr>
          <w:spacing w:val="-1"/>
        </w:rPr>
        <w:t>and</w:t>
      </w:r>
      <w:r>
        <w:rPr>
          <w:spacing w:val="-2"/>
        </w:rPr>
        <w:t xml:space="preserve"> </w:t>
      </w:r>
      <w:r>
        <w:rPr>
          <w:spacing w:val="-1"/>
        </w:rPr>
        <w:t>Google</w:t>
      </w:r>
      <w:r>
        <w:t xml:space="preserve"> </w:t>
      </w:r>
      <w:r>
        <w:rPr>
          <w:spacing w:val="-1"/>
        </w:rPr>
        <w:t>Drive</w:t>
      </w:r>
      <w:r>
        <w:t xml:space="preserve"> </w:t>
      </w:r>
      <w:r>
        <w:rPr>
          <w:spacing w:val="-1"/>
        </w:rPr>
        <w:t>as</w:t>
      </w:r>
      <w:r>
        <w:rPr>
          <w:spacing w:val="28"/>
        </w:rPr>
        <w:t xml:space="preserve"> </w:t>
      </w:r>
      <w:r>
        <w:rPr>
          <w:spacing w:val="-1"/>
        </w:rPr>
        <w:t>secondary</w:t>
      </w:r>
      <w:r>
        <w:rPr>
          <w:spacing w:val="-2"/>
        </w:rPr>
        <w:t xml:space="preserve"> </w:t>
      </w:r>
      <w:r>
        <w:rPr>
          <w:spacing w:val="-1"/>
        </w:rPr>
        <w:t>backup.</w:t>
      </w:r>
    </w:p>
    <w:p w14:paraId="6A791118" w14:textId="77777777" w:rsidR="00E31E81" w:rsidRDefault="00E31E81" w:rsidP="00E31E81">
      <w:pPr>
        <w:spacing w:before="3" w:line="200" w:lineRule="exact"/>
        <w:rPr>
          <w:sz w:val="20"/>
          <w:szCs w:val="20"/>
        </w:rPr>
      </w:pPr>
    </w:p>
    <w:p w14:paraId="4191ABB2" w14:textId="77777777" w:rsidR="00E31E81" w:rsidRDefault="00E31E81" w:rsidP="00E31E81">
      <w:pPr>
        <w:pStyle w:val="BodyText"/>
        <w:spacing w:line="275" w:lineRule="auto"/>
        <w:ind w:left="2559" w:right="105"/>
        <w:jc w:val="both"/>
      </w:pPr>
      <w:r>
        <w:rPr>
          <w:noProof/>
          <w:spacing w:val="-1"/>
          <w:lang w:val="en-PH" w:eastAsia="en-PH"/>
        </w:rPr>
        <w:drawing>
          <wp:anchor distT="0" distB="0" distL="114300" distR="114300" simplePos="0" relativeHeight="251619328" behindDoc="1" locked="0" layoutInCell="1" allowOverlap="1" wp14:anchorId="1E9C51F7" wp14:editId="6E012913">
            <wp:simplePos x="0" y="0"/>
            <wp:positionH relativeFrom="page">
              <wp:posOffset>120015</wp:posOffset>
            </wp:positionH>
            <wp:positionV relativeFrom="page">
              <wp:posOffset>5106670</wp:posOffset>
            </wp:positionV>
            <wp:extent cx="1597025" cy="542290"/>
            <wp:effectExtent l="0" t="0" r="3175" b="0"/>
            <wp:wrapNone/>
            <wp:docPr id="13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97025" cy="5422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spacing w:val="-1"/>
          <w:lang w:val="en-PH" w:eastAsia="en-PH"/>
        </w:rPr>
        <w:drawing>
          <wp:anchor distT="0" distB="0" distL="114300" distR="114300" simplePos="0" relativeHeight="251620352" behindDoc="1" locked="0" layoutInCell="1" allowOverlap="1" wp14:anchorId="3D91AE85" wp14:editId="18E0FE75">
            <wp:simplePos x="0" y="0"/>
            <wp:positionH relativeFrom="page">
              <wp:posOffset>31750</wp:posOffset>
            </wp:positionH>
            <wp:positionV relativeFrom="page">
              <wp:posOffset>5530215</wp:posOffset>
            </wp:positionV>
            <wp:extent cx="1674495" cy="522605"/>
            <wp:effectExtent l="0" t="0" r="0" b="10795"/>
            <wp:wrapNone/>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74495" cy="52260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2.4.1.</w:t>
      </w:r>
      <w:r>
        <w:rPr>
          <w:spacing w:val="2"/>
        </w:rPr>
        <w:t xml:space="preserve"> </w:t>
      </w:r>
      <w:r>
        <w:rPr>
          <w:spacing w:val="-1"/>
        </w:rPr>
        <w:t>All</w:t>
      </w:r>
      <w:r>
        <w:t xml:space="preserve"> </w:t>
      </w:r>
      <w:r>
        <w:rPr>
          <w:spacing w:val="-1"/>
        </w:rPr>
        <w:t>assigned</w:t>
      </w:r>
      <w:r>
        <w:t xml:space="preserve"> </w:t>
      </w:r>
      <w:r>
        <w:rPr>
          <w:spacing w:val="-2"/>
        </w:rPr>
        <w:t>work</w:t>
      </w:r>
      <w:r>
        <w:rPr>
          <w:spacing w:val="1"/>
        </w:rPr>
        <w:t xml:space="preserve"> </w:t>
      </w:r>
      <w:r>
        <w:rPr>
          <w:spacing w:val="-1"/>
        </w:rPr>
        <w:t>should</w:t>
      </w:r>
      <w:r>
        <w:t xml:space="preserve"> </w:t>
      </w:r>
      <w:r>
        <w:rPr>
          <w:spacing w:val="-1"/>
        </w:rPr>
        <w:t>be</w:t>
      </w:r>
      <w:r>
        <w:t xml:space="preserve"> </w:t>
      </w:r>
      <w:r>
        <w:rPr>
          <w:spacing w:val="-1"/>
        </w:rPr>
        <w:t>uploaded</w:t>
      </w:r>
      <w:r>
        <w:rPr>
          <w:spacing w:val="-2"/>
        </w:rPr>
        <w:t xml:space="preserve"> </w:t>
      </w:r>
      <w:r>
        <w:rPr>
          <w:spacing w:val="-1"/>
        </w:rPr>
        <w:t>through</w:t>
      </w:r>
      <w:r>
        <w:t xml:space="preserve"> </w:t>
      </w:r>
      <w:r>
        <w:rPr>
          <w:spacing w:val="-1"/>
        </w:rPr>
        <w:t>Google</w:t>
      </w:r>
      <w:r>
        <w:t xml:space="preserve"> </w:t>
      </w:r>
      <w:r>
        <w:rPr>
          <w:spacing w:val="-2"/>
        </w:rPr>
        <w:t>Drive</w:t>
      </w:r>
      <w:r>
        <w:t xml:space="preserve"> </w:t>
      </w:r>
      <w:r>
        <w:rPr>
          <w:spacing w:val="-1"/>
        </w:rPr>
        <w:t>on</w:t>
      </w:r>
      <w:r>
        <w:t xml:space="preserve"> the</w:t>
      </w:r>
      <w:r>
        <w:rPr>
          <w:spacing w:val="-4"/>
        </w:rPr>
        <w:t xml:space="preserve"> </w:t>
      </w:r>
      <w:r>
        <w:rPr>
          <w:spacing w:val="-1"/>
        </w:rPr>
        <w:t>agreed</w:t>
      </w:r>
      <w:r>
        <w:rPr>
          <w:spacing w:val="42"/>
        </w:rPr>
        <w:t xml:space="preserve"> </w:t>
      </w:r>
      <w:r>
        <w:t>time</w:t>
      </w:r>
      <w:r>
        <w:rPr>
          <w:spacing w:val="-2"/>
        </w:rPr>
        <w:t xml:space="preserve"> </w:t>
      </w:r>
      <w:r>
        <w:rPr>
          <w:spacing w:val="-1"/>
        </w:rPr>
        <w:t>regardless</w:t>
      </w:r>
      <w:r>
        <w:rPr>
          <w:spacing w:val="-2"/>
        </w:rPr>
        <w:t xml:space="preserve"> of</w:t>
      </w:r>
      <w:r>
        <w:rPr>
          <w:spacing w:val="2"/>
        </w:rPr>
        <w:t xml:space="preserve"> </w:t>
      </w:r>
      <w:r>
        <w:rPr>
          <w:spacing w:val="-1"/>
        </w:rPr>
        <w:t>hardware, software,</w:t>
      </w:r>
      <w:r>
        <w:rPr>
          <w:spacing w:val="2"/>
        </w:rPr>
        <w:t xml:space="preserve"> </w:t>
      </w:r>
      <w:r>
        <w:rPr>
          <w:spacing w:val="-2"/>
        </w:rPr>
        <w:t>or</w:t>
      </w:r>
      <w:r>
        <w:rPr>
          <w:spacing w:val="2"/>
        </w:rPr>
        <w:t xml:space="preserve"> </w:t>
      </w:r>
      <w:r>
        <w:rPr>
          <w:spacing w:val="-1"/>
        </w:rPr>
        <w:t>any</w:t>
      </w:r>
      <w:r>
        <w:rPr>
          <w:spacing w:val="-2"/>
        </w:rPr>
        <w:t xml:space="preserve"> </w:t>
      </w:r>
      <w:r>
        <w:rPr>
          <w:spacing w:val="-1"/>
        </w:rPr>
        <w:t>logistical</w:t>
      </w:r>
      <w:r>
        <w:t xml:space="preserve"> </w:t>
      </w:r>
      <w:r>
        <w:rPr>
          <w:spacing w:val="-1"/>
        </w:rPr>
        <w:t>concerns. Failure</w:t>
      </w:r>
      <w:r>
        <w:rPr>
          <w:spacing w:val="-2"/>
        </w:rPr>
        <w:t xml:space="preserve"> </w:t>
      </w:r>
      <w:r>
        <w:rPr>
          <w:spacing w:val="-1"/>
        </w:rPr>
        <w:t>to</w:t>
      </w:r>
      <w:r>
        <w:t xml:space="preserve"> </w:t>
      </w:r>
      <w:r>
        <w:rPr>
          <w:spacing w:val="-1"/>
        </w:rPr>
        <w:t>do</w:t>
      </w:r>
      <w:r>
        <w:t xml:space="preserve"> so</w:t>
      </w:r>
      <w:r>
        <w:rPr>
          <w:spacing w:val="41"/>
        </w:rPr>
        <w:t xml:space="preserve"> </w:t>
      </w:r>
      <w:r>
        <w:rPr>
          <w:spacing w:val="-1"/>
        </w:rPr>
        <w:t>will</w:t>
      </w:r>
      <w:r>
        <w:t xml:space="preserve"> </w:t>
      </w:r>
      <w:r>
        <w:rPr>
          <w:spacing w:val="-1"/>
        </w:rPr>
        <w:t>result</w:t>
      </w:r>
      <w:r>
        <w:rPr>
          <w:spacing w:val="2"/>
        </w:rPr>
        <w:t xml:space="preserve"> </w:t>
      </w:r>
      <w:r>
        <w:t>to</w:t>
      </w:r>
      <w:r>
        <w:rPr>
          <w:spacing w:val="-2"/>
        </w:rPr>
        <w:t xml:space="preserve"> </w:t>
      </w:r>
      <w:proofErr w:type="spellStart"/>
      <w:r>
        <w:rPr>
          <w:spacing w:val="-1"/>
        </w:rPr>
        <w:t>agreed</w:t>
      </w:r>
      <w:proofErr w:type="spellEnd"/>
      <w:r>
        <w:rPr>
          <w:spacing w:val="-2"/>
        </w:rPr>
        <w:t xml:space="preserve"> </w:t>
      </w:r>
      <w:r>
        <w:rPr>
          <w:spacing w:val="-1"/>
        </w:rPr>
        <w:t>upon</w:t>
      </w:r>
      <w:r>
        <w:rPr>
          <w:spacing w:val="-2"/>
        </w:rPr>
        <w:t xml:space="preserve"> </w:t>
      </w:r>
      <w:r>
        <w:rPr>
          <w:spacing w:val="-1"/>
        </w:rPr>
        <w:t>consequences.</w:t>
      </w:r>
    </w:p>
    <w:p w14:paraId="0C74ADAC" w14:textId="77777777" w:rsidR="00E31E81" w:rsidRDefault="00E31E81" w:rsidP="00E31E81">
      <w:pPr>
        <w:spacing w:line="220" w:lineRule="exact"/>
      </w:pPr>
    </w:p>
    <w:p w14:paraId="73376970" w14:textId="77777777" w:rsidR="00E31E81" w:rsidRDefault="00E31E81" w:rsidP="00E31E81">
      <w:pPr>
        <w:spacing w:line="220" w:lineRule="exact"/>
      </w:pPr>
    </w:p>
    <w:p w14:paraId="2FD4D23E" w14:textId="77777777" w:rsidR="00E31E81" w:rsidRDefault="00E31E81" w:rsidP="00E31E81">
      <w:pPr>
        <w:spacing w:before="10" w:line="240" w:lineRule="exact"/>
        <w:rPr>
          <w:sz w:val="24"/>
          <w:szCs w:val="24"/>
        </w:rPr>
      </w:pPr>
      <w:r>
        <w:rPr>
          <w:noProof/>
          <w:sz w:val="24"/>
          <w:szCs w:val="24"/>
          <w:lang w:val="en-PH" w:eastAsia="en-PH"/>
        </w:rPr>
        <w:drawing>
          <wp:anchor distT="0" distB="0" distL="114300" distR="114300" simplePos="0" relativeHeight="251621376" behindDoc="1" locked="0" layoutInCell="1" allowOverlap="1" wp14:anchorId="0A8E95B0" wp14:editId="1B1149D8">
            <wp:simplePos x="0" y="0"/>
            <wp:positionH relativeFrom="page">
              <wp:posOffset>459740</wp:posOffset>
            </wp:positionH>
            <wp:positionV relativeFrom="page">
              <wp:posOffset>5886450</wp:posOffset>
            </wp:positionV>
            <wp:extent cx="742950" cy="768350"/>
            <wp:effectExtent l="0" t="0" r="0" b="0"/>
            <wp:wrapNone/>
            <wp:docPr id="13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0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42950" cy="7683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2926560" w14:textId="77777777" w:rsidR="00E31E81" w:rsidRDefault="008A650E" w:rsidP="00E31E81">
      <w:pPr>
        <w:ind w:left="1628"/>
        <w:rPr>
          <w:rFonts w:ascii="Arial" w:eastAsia="Arial" w:hAnsi="Arial" w:cs="Arial"/>
        </w:rPr>
      </w:pPr>
      <w:r>
        <w:rPr>
          <w:noProof/>
        </w:rPr>
        <w:pict w14:anchorId="014AB332">
          <v:shape id="Text Box 92" o:spid="_x0000_s1099" type="#_x0000_t202" style="position:absolute;left:0;text-align:left;margin-left:36.2pt;margin-top:-9.05pt;width:61.2pt;height:60.5pt;z-index:-251623424;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" filled="f" stroked="f">
            <v:textbox inset="0,0,0,0">
              <w:txbxContent>
                <w:p w14:paraId="2826CB3D" w14:textId="77777777" w:rsidR="00571EB7" w:rsidRDefault="00571EB7" w:rsidP="00E31E81">
                  <w:pPr>
                    <w:spacing w:before="183"/>
                    <w:ind w:left="807"/>
                    <w:rPr>
                      <w:rFonts w:ascii="Arial" w:eastAsia="Arial" w:hAnsi="Arial" w:cs="Arial"/>
                    </w:rPr>
                  </w:pPr>
                  <w:r>
                    <w:rPr>
                      <w:rFonts w:ascii="Arial"/>
                      <w:b/>
                      <w:spacing w:val="-1"/>
                    </w:rPr>
                    <w:t xml:space="preserve">3. </w:t>
                  </w:r>
                  <w:r>
                    <w:rPr>
                      <w:rFonts w:ascii="Arial"/>
                      <w:b/>
                    </w:rPr>
                    <w:t>O</w:t>
                  </w:r>
                </w:p>
              </w:txbxContent>
            </v:textbox>
            <w10:wrap anchorx="page"/>
          </v:shape>
        </w:pict>
      </w:r>
      <w:proofErr w:type="gramStart"/>
      <w:r w:rsidR="00E31E81">
        <w:rPr>
          <w:rFonts w:ascii="Arial"/>
          <w:b/>
        </w:rPr>
        <w:t>n</w:t>
      </w:r>
      <w:proofErr w:type="gramEnd"/>
      <w:r w:rsidR="00E31E81">
        <w:rPr>
          <w:rFonts w:ascii="Arial"/>
          <w:b/>
        </w:rPr>
        <w:t xml:space="preserve"> </w:t>
      </w:r>
      <w:r w:rsidR="00E31E81">
        <w:rPr>
          <w:rFonts w:ascii="Arial"/>
          <w:b/>
          <w:spacing w:val="-1"/>
        </w:rPr>
        <w:t>participation</w:t>
      </w:r>
    </w:p>
    <w:p w14:paraId="1547C6FB" w14:textId="77777777" w:rsidR="00E31E81" w:rsidRDefault="00E31E81" w:rsidP="00E31E81">
      <w:pPr>
        <w:spacing w:before="1" w:line="240" w:lineRule="exact"/>
        <w:rPr>
          <w:sz w:val="24"/>
          <w:szCs w:val="24"/>
        </w:rPr>
      </w:pPr>
    </w:p>
    <w:p w14:paraId="7DA93A03" w14:textId="77777777" w:rsidR="00E31E81" w:rsidRDefault="00E31E81" w:rsidP="00E31E81">
      <w:pPr>
        <w:pStyle w:val="BodyText"/>
        <w:spacing w:line="275" w:lineRule="auto"/>
        <w:ind w:left="1839"/>
      </w:pPr>
      <w:r>
        <w:rPr>
          <w:noProof/>
          <w:spacing w:val="-1"/>
          <w:lang w:val="en-PH" w:eastAsia="en-PH"/>
        </w:rPr>
        <w:drawing>
          <wp:anchor distT="0" distB="0" distL="114300" distR="114300" simplePos="0" relativeHeight="251622400" behindDoc="1" locked="0" layoutInCell="1" allowOverlap="1" wp14:anchorId="29C942D5" wp14:editId="2915ABAA">
            <wp:simplePos x="0" y="0"/>
            <wp:positionH relativeFrom="page">
              <wp:posOffset>274955</wp:posOffset>
            </wp:positionH>
            <wp:positionV relativeFrom="page">
              <wp:posOffset>6501130</wp:posOffset>
            </wp:positionV>
            <wp:extent cx="1327785" cy="676275"/>
            <wp:effectExtent l="0" t="0" r="0" b="9525"/>
            <wp:wrapNone/>
            <wp:docPr id="13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27785" cy="67627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3.1. All</w:t>
      </w:r>
      <w:r>
        <w:t xml:space="preserve"> </w:t>
      </w:r>
      <w:r>
        <w:rPr>
          <w:spacing w:val="-1"/>
        </w:rPr>
        <w:t>project-related</w:t>
      </w:r>
      <w:r>
        <w:rPr>
          <w:spacing w:val="-2"/>
        </w:rPr>
        <w:t xml:space="preserve"> </w:t>
      </w:r>
      <w:r>
        <w:rPr>
          <w:spacing w:val="-1"/>
        </w:rPr>
        <w:t>costs</w:t>
      </w:r>
      <w:r>
        <w:rPr>
          <w:spacing w:val="1"/>
        </w:rPr>
        <w:t xml:space="preserve"> </w:t>
      </w:r>
      <w:r>
        <w:rPr>
          <w:spacing w:val="-1"/>
        </w:rPr>
        <w:t>incurred</w:t>
      </w:r>
      <w:r>
        <w:rPr>
          <w:spacing w:val="-2"/>
        </w:rPr>
        <w:t xml:space="preserve"> </w:t>
      </w:r>
      <w:r>
        <w:rPr>
          <w:spacing w:val="-1"/>
        </w:rPr>
        <w:t>by</w:t>
      </w:r>
      <w:r>
        <w:rPr>
          <w:spacing w:val="-2"/>
        </w:rPr>
        <w:t xml:space="preserve"> </w:t>
      </w:r>
      <w:r>
        <w:t>the</w:t>
      </w:r>
      <w:r>
        <w:rPr>
          <w:spacing w:val="-2"/>
        </w:rPr>
        <w:t xml:space="preserve"> </w:t>
      </w:r>
      <w:r>
        <w:rPr>
          <w:spacing w:val="-1"/>
        </w:rPr>
        <w:t>team will</w:t>
      </w:r>
      <w:r>
        <w:t xml:space="preserve"> </w:t>
      </w:r>
      <w:r>
        <w:rPr>
          <w:spacing w:val="-1"/>
        </w:rPr>
        <w:t>be</w:t>
      </w:r>
      <w:r>
        <w:t xml:space="preserve"> </w:t>
      </w:r>
      <w:r>
        <w:rPr>
          <w:spacing w:val="-1"/>
        </w:rPr>
        <w:t>divided</w:t>
      </w:r>
      <w:r>
        <w:t xml:space="preserve"> </w:t>
      </w:r>
      <w:r>
        <w:rPr>
          <w:spacing w:val="-1"/>
        </w:rPr>
        <w:t>among</w:t>
      </w:r>
      <w:r>
        <w:rPr>
          <w:spacing w:val="-2"/>
        </w:rPr>
        <w:t xml:space="preserve"> </w:t>
      </w:r>
      <w:r>
        <w:rPr>
          <w:spacing w:val="-1"/>
        </w:rPr>
        <w:t>members; total</w:t>
      </w:r>
      <w:r>
        <w:rPr>
          <w:spacing w:val="52"/>
        </w:rPr>
        <w:t xml:space="preserve"> </w:t>
      </w:r>
      <w:r>
        <w:rPr>
          <w:spacing w:val="-1"/>
        </w:rPr>
        <w:t>cost</w:t>
      </w:r>
      <w:r>
        <w:rPr>
          <w:spacing w:val="2"/>
        </w:rPr>
        <w:t xml:space="preserve"> </w:t>
      </w:r>
      <w:r>
        <w:rPr>
          <w:spacing w:val="-1"/>
        </w:rPr>
        <w:t>is</w:t>
      </w:r>
      <w:r>
        <w:rPr>
          <w:spacing w:val="-2"/>
        </w:rPr>
        <w:t xml:space="preserve"> </w:t>
      </w:r>
      <w:r>
        <w:t>to</w:t>
      </w:r>
      <w:r>
        <w:rPr>
          <w:spacing w:val="-2"/>
        </w:rPr>
        <w:t xml:space="preserve"> </w:t>
      </w:r>
      <w:r>
        <w:rPr>
          <w:spacing w:val="-1"/>
        </w:rPr>
        <w:t>be</w:t>
      </w:r>
      <w:r>
        <w:t xml:space="preserve"> </w:t>
      </w:r>
      <w:r>
        <w:rPr>
          <w:spacing w:val="-1"/>
        </w:rPr>
        <w:t>based</w:t>
      </w:r>
      <w:r>
        <w:t xml:space="preserve"> </w:t>
      </w:r>
      <w:r>
        <w:rPr>
          <w:spacing w:val="-1"/>
        </w:rPr>
        <w:t>on</w:t>
      </w:r>
      <w:r>
        <w:rPr>
          <w:spacing w:val="-2"/>
        </w:rPr>
        <w:t xml:space="preserve"> </w:t>
      </w:r>
      <w:r>
        <w:rPr>
          <w:spacing w:val="-1"/>
        </w:rPr>
        <w:t>the</w:t>
      </w:r>
      <w:r>
        <w:t xml:space="preserve"> </w:t>
      </w:r>
      <w:r>
        <w:rPr>
          <w:spacing w:val="-1"/>
        </w:rPr>
        <w:t>expense</w:t>
      </w:r>
      <w:r>
        <w:t xml:space="preserve"> </w:t>
      </w:r>
      <w:r>
        <w:rPr>
          <w:spacing w:val="-1"/>
        </w:rPr>
        <w:t>log</w:t>
      </w:r>
      <w:r>
        <w:t xml:space="preserve"> </w:t>
      </w:r>
      <w:r>
        <w:rPr>
          <w:spacing w:val="-1"/>
        </w:rPr>
        <w:t>maintained</w:t>
      </w:r>
      <w:r>
        <w:t xml:space="preserve"> </w:t>
      </w:r>
      <w:r>
        <w:rPr>
          <w:spacing w:val="-1"/>
        </w:rPr>
        <w:t>by</w:t>
      </w:r>
      <w:r>
        <w:rPr>
          <w:spacing w:val="-2"/>
        </w:rPr>
        <w:t xml:space="preserve"> </w:t>
      </w:r>
      <w:r>
        <w:t xml:space="preserve">the </w:t>
      </w:r>
      <w:r>
        <w:rPr>
          <w:spacing w:val="-1"/>
        </w:rPr>
        <w:t>group. Failure</w:t>
      </w:r>
      <w:r>
        <w:rPr>
          <w:spacing w:val="-2"/>
        </w:rPr>
        <w:t xml:space="preserve"> </w:t>
      </w:r>
      <w:r>
        <w:t>to</w:t>
      </w:r>
      <w:r>
        <w:rPr>
          <w:spacing w:val="-2"/>
        </w:rPr>
        <w:t xml:space="preserve"> </w:t>
      </w:r>
      <w:r>
        <w:rPr>
          <w:spacing w:val="-1"/>
        </w:rPr>
        <w:t>record</w:t>
      </w:r>
      <w:r>
        <w:t xml:space="preserve"> </w:t>
      </w:r>
      <w:r>
        <w:rPr>
          <w:spacing w:val="-1"/>
        </w:rPr>
        <w:t>an</w:t>
      </w:r>
      <w:r>
        <w:rPr>
          <w:spacing w:val="34"/>
        </w:rPr>
        <w:t xml:space="preserve"> </w:t>
      </w:r>
      <w:r>
        <w:rPr>
          <w:spacing w:val="-1"/>
        </w:rPr>
        <w:t>expense</w:t>
      </w:r>
      <w:r>
        <w:t xml:space="preserve"> </w:t>
      </w:r>
      <w:r>
        <w:rPr>
          <w:spacing w:val="-1"/>
        </w:rPr>
        <w:t>by</w:t>
      </w:r>
      <w:r>
        <w:rPr>
          <w:spacing w:val="-2"/>
        </w:rPr>
        <w:t xml:space="preserve"> </w:t>
      </w:r>
      <w:r>
        <w:rPr>
          <w:spacing w:val="-1"/>
        </w:rPr>
        <w:t>an</w:t>
      </w:r>
      <w:r>
        <w:t xml:space="preserve"> </w:t>
      </w:r>
      <w:r>
        <w:rPr>
          <w:spacing w:val="-1"/>
        </w:rPr>
        <w:t>individual</w:t>
      </w:r>
      <w:r>
        <w:rPr>
          <w:spacing w:val="2"/>
        </w:rPr>
        <w:t xml:space="preserve"> </w:t>
      </w:r>
      <w:r>
        <w:rPr>
          <w:spacing w:val="-1"/>
        </w:rPr>
        <w:t>will</w:t>
      </w:r>
      <w:r>
        <w:t xml:space="preserve"> </w:t>
      </w:r>
      <w:r>
        <w:rPr>
          <w:spacing w:val="-1"/>
        </w:rPr>
        <w:t>not</w:t>
      </w:r>
      <w:r>
        <w:rPr>
          <w:spacing w:val="2"/>
        </w:rPr>
        <w:t xml:space="preserve"> </w:t>
      </w:r>
      <w:r>
        <w:rPr>
          <w:spacing w:val="-1"/>
        </w:rPr>
        <w:t>be</w:t>
      </w:r>
      <w:r>
        <w:t xml:space="preserve"> </w:t>
      </w:r>
      <w:r>
        <w:rPr>
          <w:spacing w:val="-1"/>
        </w:rPr>
        <w:t>accountable</w:t>
      </w:r>
      <w:r>
        <w:rPr>
          <w:spacing w:val="-4"/>
        </w:rPr>
        <w:t xml:space="preserve"> </w:t>
      </w:r>
      <w:r>
        <w:rPr>
          <w:spacing w:val="-1"/>
        </w:rPr>
        <w:t>by</w:t>
      </w:r>
      <w:r>
        <w:rPr>
          <w:spacing w:val="-2"/>
        </w:rPr>
        <w:t xml:space="preserve"> </w:t>
      </w:r>
      <w:r>
        <w:t xml:space="preserve">the </w:t>
      </w:r>
      <w:r>
        <w:rPr>
          <w:spacing w:val="-1"/>
        </w:rPr>
        <w:t>group.</w:t>
      </w:r>
    </w:p>
    <w:p w14:paraId="60237315" w14:textId="77777777" w:rsidR="00E31E81" w:rsidRDefault="00E31E81" w:rsidP="00E31E81">
      <w:pPr>
        <w:spacing w:before="3" w:line="200" w:lineRule="exact"/>
        <w:rPr>
          <w:sz w:val="20"/>
          <w:szCs w:val="20"/>
        </w:rPr>
      </w:pPr>
      <w:r>
        <w:rPr>
          <w:noProof/>
          <w:sz w:val="20"/>
          <w:szCs w:val="20"/>
          <w:lang w:val="en-PH" w:eastAsia="en-PH"/>
        </w:rPr>
        <w:drawing>
          <wp:anchor distT="0" distB="0" distL="114300" distR="114300" simplePos="0" relativeHeight="251623424" behindDoc="1" locked="0" layoutInCell="1" allowOverlap="1" wp14:anchorId="3F676646" wp14:editId="7CCB4E86">
            <wp:simplePos x="0" y="0"/>
            <wp:positionH relativeFrom="page">
              <wp:posOffset>6878955</wp:posOffset>
            </wp:positionH>
            <wp:positionV relativeFrom="page">
              <wp:posOffset>6931660</wp:posOffset>
            </wp:positionV>
            <wp:extent cx="893445" cy="782320"/>
            <wp:effectExtent l="0" t="0" r="0" b="5080"/>
            <wp:wrapNone/>
            <wp:docPr id="14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93445" cy="78232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B02DF58" w14:textId="77777777" w:rsidR="00E31E81" w:rsidRDefault="00E31E81" w:rsidP="00E31E81">
      <w:pPr>
        <w:pStyle w:val="BodyText"/>
        <w:spacing w:line="275" w:lineRule="auto"/>
        <w:ind w:left="2183" w:right="890" w:firstLine="86"/>
      </w:pPr>
      <w:r>
        <w:rPr>
          <w:noProof/>
          <w:lang w:val="en-PH" w:eastAsia="en-PH"/>
        </w:rPr>
        <w:drawing>
          <wp:anchor distT="0" distB="0" distL="114300" distR="114300" simplePos="0" relativeHeight="251617280" behindDoc="1" locked="0" layoutInCell="1" allowOverlap="1" wp14:anchorId="1E9070F4" wp14:editId="264A074D">
            <wp:simplePos x="0" y="0"/>
            <wp:positionH relativeFrom="page">
              <wp:posOffset>293370</wp:posOffset>
            </wp:positionH>
            <wp:positionV relativeFrom="page">
              <wp:posOffset>7062470</wp:posOffset>
            </wp:positionV>
            <wp:extent cx="1327150" cy="643890"/>
            <wp:effectExtent l="0" t="0" r="0" b="0"/>
            <wp:wrapNone/>
            <wp:docPr id="13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0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7150" cy="6438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8A650E">
        <w:rPr>
          <w:noProof/>
        </w:rPr>
        <w:pict w14:anchorId="0106D378">
          <v:shape id="Text Box 91" o:spid="_x0000_s1098" type="#_x0000_t202" style="position:absolute;left:0;text-align:left;margin-left:23.1pt;margin-top:1.35pt;width:104.5pt;height:54.45pt;z-index:-251624448;visibility:visible;mso-position-horizontal-relative:pag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" filled="f" stroked="f">
            <v:textbox inset="0,0,0,0">
              <w:txbxContent>
                <w:p w14:paraId="528BB7C5" w14:textId="77777777" w:rsidR="00571EB7" w:rsidRDefault="00571EB7" w:rsidP="00E31E81">
                  <w:pPr>
                    <w:pStyle w:val="BodyText"/>
                    <w:spacing w:line="226" w:lineRule="exact"/>
                    <w:ind w:right="24"/>
                    <w:jc w:val="right"/>
                  </w:pPr>
                  <w:r>
                    <w:rPr>
                      <w:spacing w:val="-1"/>
                      <w:w w:val="95"/>
                    </w:rPr>
                    <w:t>3.2.</w:t>
                  </w:r>
                </w:p>
                <w:p w14:paraId="5515E08C" w14:textId="77777777" w:rsidR="00571EB7" w:rsidRDefault="00571EB7" w:rsidP="00E31E81">
                  <w:pPr>
                    <w:pStyle w:val="BodyText"/>
                    <w:spacing w:before="37"/>
                    <w:ind w:right="48"/>
                    <w:jc w:val="right"/>
                  </w:pPr>
                  <w:proofErr w:type="spellStart"/>
                  <w:proofErr w:type="gramStart"/>
                  <w:r>
                    <w:rPr>
                      <w:spacing w:val="-1"/>
                    </w:rPr>
                    <w:t>sch</w:t>
                  </w:r>
                  <w:proofErr w:type="spellEnd"/>
                  <w:proofErr w:type="gramEnd"/>
                </w:p>
              </w:txbxContent>
            </v:textbox>
            <w10:wrap anchorx="page"/>
          </v:shape>
        </w:pict>
      </w:r>
      <w:r>
        <w:rPr>
          <w:spacing w:val="-1"/>
        </w:rPr>
        <w:t>Members</w:t>
      </w:r>
      <w:r>
        <w:rPr>
          <w:spacing w:val="1"/>
        </w:rPr>
        <w:t xml:space="preserve"> </w:t>
      </w:r>
      <w:r>
        <w:rPr>
          <w:spacing w:val="-1"/>
        </w:rPr>
        <w:t>are</w:t>
      </w:r>
      <w:r>
        <w:rPr>
          <w:spacing w:val="-2"/>
        </w:rPr>
        <w:t xml:space="preserve"> </w:t>
      </w:r>
      <w:r>
        <w:rPr>
          <w:spacing w:val="-1"/>
        </w:rPr>
        <w:t>required</w:t>
      </w:r>
      <w:r>
        <w:t xml:space="preserve"> to</w:t>
      </w:r>
      <w:r>
        <w:rPr>
          <w:spacing w:val="-2"/>
        </w:rPr>
        <w:t xml:space="preserve"> </w:t>
      </w:r>
      <w:r>
        <w:rPr>
          <w:spacing w:val="-1"/>
        </w:rPr>
        <w:t>be</w:t>
      </w:r>
      <w:r>
        <w:t xml:space="preserve"> </w:t>
      </w:r>
      <w:r>
        <w:rPr>
          <w:spacing w:val="-1"/>
        </w:rPr>
        <w:t>present in</w:t>
      </w:r>
      <w:r>
        <w:t xml:space="preserve"> </w:t>
      </w:r>
      <w:r>
        <w:rPr>
          <w:spacing w:val="-2"/>
        </w:rPr>
        <w:t>crucial</w:t>
      </w:r>
      <w:r>
        <w:t xml:space="preserve"> </w:t>
      </w:r>
      <w:r>
        <w:rPr>
          <w:spacing w:val="-1"/>
        </w:rPr>
        <w:t>team</w:t>
      </w:r>
      <w:r>
        <w:rPr>
          <w:spacing w:val="-3"/>
        </w:rPr>
        <w:t xml:space="preserve"> </w:t>
      </w:r>
      <w:r>
        <w:rPr>
          <w:spacing w:val="-1"/>
        </w:rPr>
        <w:t>meetings, emergency</w:t>
      </w:r>
      <w:r>
        <w:rPr>
          <w:spacing w:val="-2"/>
        </w:rPr>
        <w:t xml:space="preserve"> </w:t>
      </w:r>
      <w:r>
        <w:rPr>
          <w:spacing w:val="-1"/>
        </w:rPr>
        <w:t>or</w:t>
      </w:r>
      <w:r>
        <w:rPr>
          <w:spacing w:val="36"/>
        </w:rPr>
        <w:t xml:space="preserve"> </w:t>
      </w:r>
      <w:proofErr w:type="spellStart"/>
      <w:r>
        <w:rPr>
          <w:spacing w:val="-1"/>
        </w:rPr>
        <w:t>eduled</w:t>
      </w:r>
      <w:proofErr w:type="spellEnd"/>
      <w:r>
        <w:rPr>
          <w:spacing w:val="-1"/>
        </w:rPr>
        <w:t>.</w:t>
      </w:r>
    </w:p>
    <w:p w14:paraId="483F1054" w14:textId="77777777" w:rsidR="00E31E81" w:rsidRDefault="00E31E81" w:rsidP="00E31E81">
      <w:pPr>
        <w:spacing w:line="200" w:lineRule="exact"/>
        <w:rPr>
          <w:sz w:val="20"/>
          <w:szCs w:val="20"/>
        </w:rPr>
      </w:pPr>
    </w:p>
    <w:p w14:paraId="36624CCB" w14:textId="77777777" w:rsidR="00E31E81" w:rsidRDefault="00E31E81" w:rsidP="00E31E81">
      <w:pPr>
        <w:pStyle w:val="BodyText"/>
        <w:spacing w:line="276" w:lineRule="auto"/>
        <w:ind w:left="2560" w:right="240"/>
      </w:pPr>
      <w:r>
        <w:rPr>
          <w:noProof/>
          <w:spacing w:val="-1"/>
          <w:lang w:val="en-PH" w:eastAsia="en-PH"/>
        </w:rPr>
        <w:drawing>
          <wp:anchor distT="0" distB="0" distL="114300" distR="114300" simplePos="0" relativeHeight="251616256" behindDoc="1" locked="0" layoutInCell="1" allowOverlap="1" wp14:anchorId="7DEB426F" wp14:editId="4560A418">
            <wp:simplePos x="0" y="0"/>
            <wp:positionH relativeFrom="page">
              <wp:posOffset>412115</wp:posOffset>
            </wp:positionH>
            <wp:positionV relativeFrom="page">
              <wp:posOffset>7976870</wp:posOffset>
            </wp:positionV>
            <wp:extent cx="1305560" cy="783590"/>
            <wp:effectExtent l="0" t="0" r="0" b="0"/>
            <wp:wrapNone/>
            <wp:docPr id="13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05560" cy="7835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spacing w:val="-1"/>
          <w:lang w:val="en-PH" w:eastAsia="en-PH"/>
        </w:rPr>
        <w:drawing>
          <wp:anchor distT="0" distB="0" distL="114300" distR="114300" simplePos="0" relativeHeight="251618304" behindDoc="1" locked="0" layoutInCell="1" allowOverlap="1" wp14:anchorId="27841732" wp14:editId="117A90EA">
            <wp:simplePos x="0" y="0"/>
            <wp:positionH relativeFrom="page">
              <wp:posOffset>328930</wp:posOffset>
            </wp:positionH>
            <wp:positionV relativeFrom="page">
              <wp:posOffset>7608570</wp:posOffset>
            </wp:positionV>
            <wp:extent cx="1332230" cy="640080"/>
            <wp:effectExtent l="0" t="0" r="0" b="0"/>
            <wp:wrapNone/>
            <wp:docPr id="13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0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32230" cy="6400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spacing w:val="-1"/>
          <w:lang w:val="en-PH" w:eastAsia="en-PH"/>
        </w:rPr>
        <w:drawing>
          <wp:anchor distT="0" distB="0" distL="114300" distR="114300" simplePos="0" relativeHeight="251624448" behindDoc="1" locked="0" layoutInCell="1" allowOverlap="1" wp14:anchorId="261619E1" wp14:editId="38EBA168">
            <wp:simplePos x="0" y="0"/>
            <wp:positionH relativeFrom="page">
              <wp:posOffset>6783705</wp:posOffset>
            </wp:positionH>
            <wp:positionV relativeFrom="page">
              <wp:posOffset>7608570</wp:posOffset>
            </wp:positionV>
            <wp:extent cx="988695" cy="498475"/>
            <wp:effectExtent l="0" t="0" r="1905" b="9525"/>
            <wp:wrapNone/>
            <wp:docPr id="14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0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88695" cy="49847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3.2.1.</w:t>
      </w:r>
      <w:r>
        <w:rPr>
          <w:spacing w:val="2"/>
        </w:rPr>
        <w:t xml:space="preserve"> </w:t>
      </w:r>
      <w:r>
        <w:rPr>
          <w:spacing w:val="-1"/>
        </w:rPr>
        <w:t>Members</w:t>
      </w:r>
      <w:r>
        <w:rPr>
          <w:spacing w:val="-2"/>
        </w:rPr>
        <w:t xml:space="preserve"> </w:t>
      </w:r>
      <w:r>
        <w:rPr>
          <w:spacing w:val="-1"/>
        </w:rPr>
        <w:t>are</w:t>
      </w:r>
      <w:r>
        <w:rPr>
          <w:spacing w:val="-2"/>
        </w:rPr>
        <w:t xml:space="preserve"> </w:t>
      </w:r>
      <w:r>
        <w:rPr>
          <w:spacing w:val="-1"/>
        </w:rPr>
        <w:t>required</w:t>
      </w:r>
      <w:r>
        <w:t xml:space="preserve"> to</w:t>
      </w:r>
      <w:r>
        <w:rPr>
          <w:spacing w:val="-2"/>
        </w:rPr>
        <w:t xml:space="preserve"> </w:t>
      </w:r>
      <w:r>
        <w:rPr>
          <w:spacing w:val="-1"/>
        </w:rPr>
        <w:t>confirm attendance</w:t>
      </w:r>
      <w:r>
        <w:t xml:space="preserve"> </w:t>
      </w:r>
      <w:r>
        <w:rPr>
          <w:spacing w:val="-1"/>
        </w:rPr>
        <w:t>upon</w:t>
      </w:r>
      <w:r>
        <w:t xml:space="preserve"> </w:t>
      </w:r>
      <w:r>
        <w:rPr>
          <w:spacing w:val="-1"/>
        </w:rPr>
        <w:t>announcements</w:t>
      </w:r>
      <w:r>
        <w:rPr>
          <w:spacing w:val="-2"/>
        </w:rPr>
        <w:t xml:space="preserve"> of</w:t>
      </w:r>
      <w:r>
        <w:rPr>
          <w:spacing w:val="25"/>
        </w:rPr>
        <w:t xml:space="preserve"> </w:t>
      </w:r>
      <w:r>
        <w:rPr>
          <w:spacing w:val="-1"/>
        </w:rPr>
        <w:t>meetings,</w:t>
      </w:r>
      <w:r>
        <w:t xml:space="preserve"> to </w:t>
      </w:r>
      <w:r>
        <w:rPr>
          <w:spacing w:val="-1"/>
        </w:rPr>
        <w:t>be</w:t>
      </w:r>
      <w:r>
        <w:rPr>
          <w:spacing w:val="-2"/>
        </w:rPr>
        <w:t xml:space="preserve"> announced</w:t>
      </w:r>
      <w:r>
        <w:t xml:space="preserve"> </w:t>
      </w:r>
      <w:r>
        <w:rPr>
          <w:spacing w:val="-1"/>
        </w:rPr>
        <w:t>on</w:t>
      </w:r>
      <w:r>
        <w:rPr>
          <w:spacing w:val="-2"/>
        </w:rPr>
        <w:t xml:space="preserve"> </w:t>
      </w:r>
      <w:r>
        <w:t xml:space="preserve">the </w:t>
      </w:r>
      <w:r>
        <w:rPr>
          <w:spacing w:val="-1"/>
        </w:rPr>
        <w:t>Facebook</w:t>
      </w:r>
      <w:r>
        <w:rPr>
          <w:spacing w:val="1"/>
        </w:rPr>
        <w:t xml:space="preserve"> </w:t>
      </w:r>
      <w:r>
        <w:rPr>
          <w:spacing w:val="-2"/>
        </w:rPr>
        <w:t>group,</w:t>
      </w:r>
      <w:r>
        <w:rPr>
          <w:spacing w:val="2"/>
        </w:rPr>
        <w:t xml:space="preserve"> </w:t>
      </w:r>
      <w:r>
        <w:rPr>
          <w:spacing w:val="-1"/>
        </w:rPr>
        <w:t>with</w:t>
      </w:r>
      <w:r>
        <w:t xml:space="preserve"> </w:t>
      </w:r>
      <w:r>
        <w:rPr>
          <w:spacing w:val="-1"/>
        </w:rPr>
        <w:t>consent</w:t>
      </w:r>
      <w:r>
        <w:rPr>
          <w:spacing w:val="-3"/>
        </w:rPr>
        <w:t xml:space="preserve"> </w:t>
      </w:r>
      <w:r>
        <w:t xml:space="preserve">to </w:t>
      </w:r>
      <w:r>
        <w:rPr>
          <w:spacing w:val="-1"/>
        </w:rPr>
        <w:t>be</w:t>
      </w:r>
      <w:r>
        <w:rPr>
          <w:spacing w:val="-2"/>
        </w:rPr>
        <w:t xml:space="preserve"> agreed</w:t>
      </w:r>
      <w:r>
        <w:rPr>
          <w:spacing w:val="52"/>
        </w:rPr>
        <w:t xml:space="preserve"> </w:t>
      </w:r>
      <w:r>
        <w:rPr>
          <w:spacing w:val="-1"/>
        </w:rPr>
        <w:t>upon</w:t>
      </w:r>
      <w:r>
        <w:t xml:space="preserve"> </w:t>
      </w:r>
      <w:r>
        <w:rPr>
          <w:spacing w:val="-1"/>
        </w:rPr>
        <w:t>by</w:t>
      </w:r>
      <w:r>
        <w:rPr>
          <w:spacing w:val="-2"/>
        </w:rPr>
        <w:t xml:space="preserve"> </w:t>
      </w:r>
      <w:r>
        <w:t>the</w:t>
      </w:r>
      <w:r>
        <w:rPr>
          <w:spacing w:val="-2"/>
        </w:rPr>
        <w:t xml:space="preserve"> </w:t>
      </w:r>
      <w:r>
        <w:rPr>
          <w:spacing w:val="-1"/>
        </w:rPr>
        <w:t>rest</w:t>
      </w:r>
      <w:r>
        <w:rPr>
          <w:spacing w:val="2"/>
        </w:rPr>
        <w:t xml:space="preserve"> </w:t>
      </w:r>
      <w:r>
        <w:rPr>
          <w:spacing w:val="-2"/>
        </w:rPr>
        <w:t>of</w:t>
      </w:r>
      <w:r>
        <w:rPr>
          <w:spacing w:val="-1"/>
        </w:rPr>
        <w:t xml:space="preserve"> </w:t>
      </w:r>
      <w:r>
        <w:t>the</w:t>
      </w:r>
      <w:r>
        <w:rPr>
          <w:spacing w:val="-2"/>
        </w:rPr>
        <w:t xml:space="preserve"> </w:t>
      </w:r>
      <w:r>
        <w:rPr>
          <w:spacing w:val="-1"/>
        </w:rPr>
        <w:t>members.</w:t>
      </w:r>
    </w:p>
    <w:p w14:paraId="7428DF42" w14:textId="77777777" w:rsidR="00E31E81" w:rsidRDefault="00E31E81" w:rsidP="00E31E81">
      <w:pPr>
        <w:spacing w:before="9" w:line="190" w:lineRule="exact"/>
        <w:rPr>
          <w:sz w:val="19"/>
          <w:szCs w:val="19"/>
        </w:rPr>
      </w:pPr>
    </w:p>
    <w:p w14:paraId="5F09ED2C" w14:textId="77777777" w:rsidR="00E31E81" w:rsidRDefault="00E31E81" w:rsidP="00E31E81">
      <w:pPr>
        <w:pStyle w:val="BodyText"/>
        <w:numPr>
          <w:ilvl w:val="1"/>
          <w:numId w:val="6"/>
        </w:numPr>
        <w:tabs>
          <w:tab w:val="left" w:pos="2270"/>
        </w:tabs>
        <w:ind w:hanging="108"/>
        <w:jc w:val="left"/>
      </w:pPr>
      <w:r>
        <w:rPr>
          <w:spacing w:val="-1"/>
        </w:rPr>
        <w:t>All</w:t>
      </w:r>
      <w:r>
        <w:t xml:space="preserve"> </w:t>
      </w:r>
      <w:r>
        <w:rPr>
          <w:spacing w:val="-1"/>
        </w:rPr>
        <w:t>decisions</w:t>
      </w:r>
      <w:r>
        <w:rPr>
          <w:spacing w:val="1"/>
        </w:rPr>
        <w:t xml:space="preserve"> </w:t>
      </w:r>
      <w:r>
        <w:rPr>
          <w:spacing w:val="-2"/>
        </w:rPr>
        <w:t>will</w:t>
      </w:r>
      <w:r>
        <w:t xml:space="preserve"> </w:t>
      </w:r>
      <w:r>
        <w:rPr>
          <w:spacing w:val="-1"/>
        </w:rPr>
        <w:t>be</w:t>
      </w:r>
      <w:r>
        <w:t xml:space="preserve"> </w:t>
      </w:r>
      <w:r>
        <w:rPr>
          <w:spacing w:val="-1"/>
        </w:rPr>
        <w:t>voted</w:t>
      </w:r>
      <w:r>
        <w:t xml:space="preserve"> </w:t>
      </w:r>
      <w:r>
        <w:rPr>
          <w:spacing w:val="-1"/>
        </w:rPr>
        <w:t>upon</w:t>
      </w:r>
      <w:r>
        <w:t xml:space="preserve"> </w:t>
      </w:r>
      <w:r>
        <w:rPr>
          <w:spacing w:val="-1"/>
        </w:rPr>
        <w:t>by</w:t>
      </w:r>
      <w:r>
        <w:rPr>
          <w:spacing w:val="-2"/>
        </w:rPr>
        <w:t xml:space="preserve"> </w:t>
      </w:r>
      <w:r>
        <w:t>the</w:t>
      </w:r>
      <w:r>
        <w:rPr>
          <w:spacing w:val="-2"/>
        </w:rPr>
        <w:t xml:space="preserve"> </w:t>
      </w:r>
      <w:r>
        <w:rPr>
          <w:spacing w:val="-1"/>
        </w:rPr>
        <w:t>members.</w:t>
      </w:r>
    </w:p>
    <w:p w14:paraId="1ADC971D" w14:textId="77777777" w:rsidR="00E31E81" w:rsidRDefault="00E31E81" w:rsidP="00E31E81">
      <w:pPr>
        <w:spacing w:line="100" w:lineRule="exact"/>
        <w:rPr>
          <w:sz w:val="10"/>
          <w:szCs w:val="10"/>
        </w:rPr>
      </w:pPr>
      <w:r>
        <w:rPr>
          <w:noProof/>
          <w:sz w:val="10"/>
          <w:szCs w:val="10"/>
          <w:lang w:val="en-PH" w:eastAsia="en-PH"/>
        </w:rPr>
        <w:drawing>
          <wp:anchor distT="0" distB="0" distL="114300" distR="114300" simplePos="0" relativeHeight="251625472" behindDoc="1" locked="0" layoutInCell="1" allowOverlap="1" wp14:anchorId="429BF65C" wp14:editId="7447109E">
            <wp:simplePos x="0" y="0"/>
            <wp:positionH relativeFrom="page">
              <wp:posOffset>6838950</wp:posOffset>
            </wp:positionH>
            <wp:positionV relativeFrom="page">
              <wp:posOffset>8369300</wp:posOffset>
            </wp:positionV>
            <wp:extent cx="739140" cy="403225"/>
            <wp:effectExtent l="0" t="0" r="0" b="3175"/>
            <wp:wrapNone/>
            <wp:docPr id="1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0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39140" cy="4032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B9DFD1E" w14:textId="77777777" w:rsidR="00E31E81" w:rsidRDefault="00E31E81" w:rsidP="00E31E81">
      <w:pPr>
        <w:spacing w:line="200" w:lineRule="exact"/>
        <w:rPr>
          <w:sz w:val="20"/>
          <w:szCs w:val="20"/>
        </w:rPr>
      </w:pPr>
    </w:p>
    <w:p w14:paraId="1704299D" w14:textId="77777777" w:rsidR="00E31E81" w:rsidRDefault="00E31E81" w:rsidP="00E31E81">
      <w:pPr>
        <w:spacing w:line="200" w:lineRule="exact"/>
        <w:rPr>
          <w:sz w:val="20"/>
          <w:szCs w:val="20"/>
        </w:rPr>
      </w:pPr>
      <w:r>
        <w:rPr>
          <w:noProof/>
          <w:sz w:val="20"/>
          <w:szCs w:val="20"/>
          <w:lang w:val="en-PH" w:eastAsia="en-PH"/>
        </w:rPr>
        <w:drawing>
          <wp:anchor distT="0" distB="0" distL="114300" distR="114300" simplePos="0" relativeHeight="251615232" behindDoc="1" locked="0" layoutInCell="1" allowOverlap="1" wp14:anchorId="65557E7F" wp14:editId="1BE2CD25">
            <wp:simplePos x="0" y="0"/>
            <wp:positionH relativeFrom="page">
              <wp:posOffset>233680</wp:posOffset>
            </wp:positionH>
            <wp:positionV relativeFrom="page">
              <wp:posOffset>8582660</wp:posOffset>
            </wp:positionV>
            <wp:extent cx="1981200" cy="605155"/>
            <wp:effectExtent l="0" t="0" r="0" b="4445"/>
            <wp:wrapNone/>
            <wp:docPr id="13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81200" cy="6051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5BD2AFA" w14:textId="77777777" w:rsidR="00E31E81" w:rsidRDefault="00E31E81" w:rsidP="00E31E81">
      <w:pPr>
        <w:jc w:val="right"/>
        <w:rPr>
          <w:rFonts w:ascii="Verdana" w:eastAsia="Verdana" w:hAnsi="Verdana" w:cs="Verdana"/>
        </w:rPr>
        <w:sectPr w:rsidR="00E31E81">
          <w:pgSz w:w="12240" w:h="15840"/>
          <w:pgMar w:top="1300" w:right="1340" w:bottom="280" w:left="320" w:header="113" w:footer="0" w:gutter="0"/>
          <w:cols w:space="720"/>
        </w:sectPr>
      </w:pPr>
    </w:p>
    <w:p w14:paraId="1526827A" w14:textId="77777777" w:rsidR="00E31E81" w:rsidRDefault="008A650E" w:rsidP="00E31E81">
      <w:pPr>
        <w:pStyle w:val="BodyText"/>
        <w:numPr>
          <w:ilvl w:val="1"/>
          <w:numId w:val="6"/>
        </w:numPr>
        <w:tabs>
          <w:tab w:val="left" w:pos="2414"/>
        </w:tabs>
        <w:spacing w:before="119" w:line="275" w:lineRule="auto"/>
        <w:ind w:right="210" w:firstLine="12"/>
        <w:jc w:val="both"/>
      </w:pPr>
      <w:r>
        <w:rPr>
          <w:noProof/>
        </w:rPr>
        <w:lastRenderedPageBreak/>
        <w:pict w14:anchorId="66E4B358">
          <v:shape id="Text Box 90" o:spid="_x0000_s1097" type="#_x0000_t202" style="position:absolute;left:0;text-align:left;margin-left:518.85pt;margin-top:547.35pt;width:93.2pt;height:61.7pt;z-index:-251618304;visibility:visible;mso-position-horizontal-relative:pag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" filled="f" stroked="f">
            <v:textbox inset="0,0,0,0">
              <w:txbxContent>
                <w:p w14:paraId="1461BB91" w14:textId="77777777" w:rsidR="00571EB7" w:rsidRDefault="00571EB7" w:rsidP="00E31E81">
                  <w:pPr>
                    <w:spacing w:line="220" w:lineRule="exact"/>
                  </w:pPr>
                </w:p>
                <w:p w14:paraId="04657043" w14:textId="77777777" w:rsidR="00571EB7" w:rsidRDefault="00571EB7" w:rsidP="00E31E81">
                  <w:pPr>
                    <w:spacing w:line="220" w:lineRule="exact"/>
                  </w:pPr>
                </w:p>
                <w:p w14:paraId="429071DD" w14:textId="77777777" w:rsidR="00571EB7" w:rsidRDefault="00571EB7" w:rsidP="00E31E81">
                  <w:pPr>
                    <w:spacing w:line="220" w:lineRule="exact"/>
                  </w:pPr>
                </w:p>
                <w:p w14:paraId="3A6CF59D" w14:textId="77777777" w:rsidR="00571EB7" w:rsidRDefault="00571EB7" w:rsidP="00E31E81">
                  <w:pPr>
                    <w:spacing w:before="4" w:line="280" w:lineRule="exact"/>
                    <w:rPr>
                      <w:sz w:val="28"/>
                      <w:szCs w:val="28"/>
                    </w:rPr>
                  </w:pPr>
                </w:p>
                <w:p w14:paraId="01176912" w14:textId="77777777" w:rsidR="00571EB7" w:rsidRDefault="00571EB7" w:rsidP="00E31E81">
                  <w:pPr>
                    <w:pStyle w:val="BodyText"/>
                  </w:pPr>
                  <w:proofErr w:type="spellStart"/>
                  <w:proofErr w:type="gramStart"/>
                  <w:r>
                    <w:rPr>
                      <w:spacing w:val="-1"/>
                    </w:rPr>
                    <w:t>ed</w:t>
                  </w:r>
                  <w:proofErr w:type="spellEnd"/>
                  <w:proofErr w:type="gramEnd"/>
                </w:p>
              </w:txbxContent>
            </v:textbox>
            <w10:wrap anchorx="page" anchory="page"/>
          </v:shape>
        </w:pict>
      </w:r>
      <w:r w:rsidR="00E31E81">
        <w:rPr>
          <w:spacing w:val="-1"/>
        </w:rPr>
        <w:t>All</w:t>
      </w:r>
      <w:r w:rsidR="00E31E81">
        <w:rPr>
          <w:spacing w:val="24"/>
        </w:rPr>
        <w:t xml:space="preserve"> </w:t>
      </w:r>
      <w:r w:rsidR="00E31E81">
        <w:rPr>
          <w:spacing w:val="-1"/>
        </w:rPr>
        <w:t>documents</w:t>
      </w:r>
      <w:r w:rsidR="00E31E81">
        <w:rPr>
          <w:spacing w:val="22"/>
        </w:rPr>
        <w:t xml:space="preserve"> </w:t>
      </w:r>
      <w:r w:rsidR="00E31E81">
        <w:rPr>
          <w:spacing w:val="-1"/>
        </w:rPr>
        <w:t>relevant</w:t>
      </w:r>
      <w:r w:rsidR="00E31E81">
        <w:rPr>
          <w:spacing w:val="23"/>
        </w:rPr>
        <w:t xml:space="preserve"> </w:t>
      </w:r>
      <w:r w:rsidR="00E31E81">
        <w:t>to</w:t>
      </w:r>
      <w:r w:rsidR="00E31E81">
        <w:rPr>
          <w:spacing w:val="22"/>
        </w:rPr>
        <w:t xml:space="preserve"> </w:t>
      </w:r>
      <w:r w:rsidR="00E31E81">
        <w:t>the</w:t>
      </w:r>
      <w:r w:rsidR="00E31E81">
        <w:rPr>
          <w:spacing w:val="22"/>
        </w:rPr>
        <w:t xml:space="preserve"> </w:t>
      </w:r>
      <w:r w:rsidR="00E31E81">
        <w:rPr>
          <w:spacing w:val="-1"/>
        </w:rPr>
        <w:t>team</w:t>
      </w:r>
      <w:r w:rsidR="00E31E81">
        <w:rPr>
          <w:spacing w:val="23"/>
        </w:rPr>
        <w:t xml:space="preserve"> </w:t>
      </w:r>
      <w:r w:rsidR="00E31E81">
        <w:rPr>
          <w:spacing w:val="-1"/>
        </w:rPr>
        <w:t>and</w:t>
      </w:r>
      <w:r w:rsidR="00E31E81">
        <w:rPr>
          <w:spacing w:val="22"/>
        </w:rPr>
        <w:t xml:space="preserve"> </w:t>
      </w:r>
      <w:r w:rsidR="00E31E81">
        <w:t>to</w:t>
      </w:r>
      <w:r w:rsidR="00E31E81">
        <w:rPr>
          <w:spacing w:val="22"/>
        </w:rPr>
        <w:t xml:space="preserve"> </w:t>
      </w:r>
      <w:r w:rsidR="00E31E81">
        <w:rPr>
          <w:spacing w:val="-1"/>
        </w:rPr>
        <w:t>the</w:t>
      </w:r>
      <w:r w:rsidR="00E31E81">
        <w:rPr>
          <w:spacing w:val="24"/>
        </w:rPr>
        <w:t xml:space="preserve"> </w:t>
      </w:r>
      <w:r w:rsidR="00E31E81">
        <w:rPr>
          <w:spacing w:val="-1"/>
        </w:rPr>
        <w:t>project</w:t>
      </w:r>
      <w:r w:rsidR="00E31E81">
        <w:rPr>
          <w:spacing w:val="23"/>
        </w:rPr>
        <w:t xml:space="preserve"> </w:t>
      </w:r>
      <w:r w:rsidR="00E31E81">
        <w:rPr>
          <w:spacing w:val="-1"/>
        </w:rPr>
        <w:t>should</w:t>
      </w:r>
      <w:r w:rsidR="00E31E81">
        <w:rPr>
          <w:spacing w:val="24"/>
        </w:rPr>
        <w:t xml:space="preserve"> </w:t>
      </w:r>
      <w:r w:rsidR="00E31E81">
        <w:rPr>
          <w:spacing w:val="-1"/>
        </w:rPr>
        <w:t>be</w:t>
      </w:r>
      <w:r w:rsidR="00E31E81">
        <w:rPr>
          <w:spacing w:val="22"/>
        </w:rPr>
        <w:t xml:space="preserve"> </w:t>
      </w:r>
      <w:r w:rsidR="00E31E81">
        <w:rPr>
          <w:spacing w:val="-2"/>
        </w:rPr>
        <w:t>uploaded</w:t>
      </w:r>
      <w:r w:rsidR="00E31E81">
        <w:rPr>
          <w:spacing w:val="24"/>
        </w:rPr>
        <w:t xml:space="preserve"> </w:t>
      </w:r>
      <w:r w:rsidR="00E31E81">
        <w:t>to</w:t>
      </w:r>
      <w:r w:rsidR="00E31E81">
        <w:rPr>
          <w:spacing w:val="22"/>
        </w:rPr>
        <w:t xml:space="preserve"> </w:t>
      </w:r>
      <w:r w:rsidR="00E31E81">
        <w:rPr>
          <w:spacing w:val="-1"/>
        </w:rPr>
        <w:t>the</w:t>
      </w:r>
      <w:r w:rsidR="00E31E81">
        <w:rPr>
          <w:spacing w:val="50"/>
        </w:rPr>
        <w:t xml:space="preserve"> </w:t>
      </w:r>
      <w:r w:rsidR="00E31E81">
        <w:rPr>
          <w:spacing w:val="-1"/>
        </w:rPr>
        <w:t>official</w:t>
      </w:r>
      <w:r w:rsidR="00E31E81">
        <w:rPr>
          <w:spacing w:val="19"/>
        </w:rPr>
        <w:t xml:space="preserve"> </w:t>
      </w:r>
      <w:r w:rsidR="00E31E81">
        <w:rPr>
          <w:spacing w:val="-1"/>
        </w:rPr>
        <w:t>Facebook</w:t>
      </w:r>
      <w:r w:rsidR="00E31E81">
        <w:rPr>
          <w:spacing w:val="22"/>
        </w:rPr>
        <w:t xml:space="preserve"> </w:t>
      </w:r>
      <w:r w:rsidR="00E31E81">
        <w:rPr>
          <w:spacing w:val="-1"/>
        </w:rPr>
        <w:t>group</w:t>
      </w:r>
      <w:r w:rsidR="00E31E81">
        <w:rPr>
          <w:spacing w:val="17"/>
        </w:rPr>
        <w:t xml:space="preserve"> </w:t>
      </w:r>
      <w:r w:rsidR="00E31E81">
        <w:rPr>
          <w:spacing w:val="-1"/>
        </w:rPr>
        <w:t>or</w:t>
      </w:r>
      <w:r w:rsidR="00E31E81">
        <w:rPr>
          <w:spacing w:val="21"/>
        </w:rPr>
        <w:t xml:space="preserve"> </w:t>
      </w:r>
      <w:proofErr w:type="spellStart"/>
      <w:r w:rsidR="00E31E81">
        <w:rPr>
          <w:spacing w:val="-1"/>
        </w:rPr>
        <w:t>Dropbox</w:t>
      </w:r>
      <w:proofErr w:type="spellEnd"/>
      <w:r w:rsidR="00E31E81">
        <w:rPr>
          <w:spacing w:val="18"/>
        </w:rPr>
        <w:t xml:space="preserve"> </w:t>
      </w:r>
      <w:r w:rsidR="00E31E81">
        <w:rPr>
          <w:spacing w:val="-1"/>
        </w:rPr>
        <w:t>regardless</w:t>
      </w:r>
      <w:r w:rsidR="00E31E81">
        <w:rPr>
          <w:spacing w:val="20"/>
        </w:rPr>
        <w:t xml:space="preserve"> </w:t>
      </w:r>
      <w:r w:rsidR="00E31E81">
        <w:rPr>
          <w:spacing w:val="-2"/>
        </w:rPr>
        <w:t>of</w:t>
      </w:r>
      <w:r w:rsidR="00E31E81">
        <w:rPr>
          <w:spacing w:val="21"/>
        </w:rPr>
        <w:t xml:space="preserve"> </w:t>
      </w:r>
      <w:r w:rsidR="00E31E81">
        <w:rPr>
          <w:spacing w:val="-1"/>
        </w:rPr>
        <w:t>hardware,</w:t>
      </w:r>
      <w:r w:rsidR="00E31E81">
        <w:rPr>
          <w:spacing w:val="19"/>
        </w:rPr>
        <w:t xml:space="preserve"> </w:t>
      </w:r>
      <w:r w:rsidR="00E31E81">
        <w:rPr>
          <w:spacing w:val="-1"/>
        </w:rPr>
        <w:t>software,</w:t>
      </w:r>
      <w:r w:rsidR="00E31E81">
        <w:rPr>
          <w:spacing w:val="21"/>
        </w:rPr>
        <w:t xml:space="preserve"> </w:t>
      </w:r>
      <w:r w:rsidR="00E31E81">
        <w:rPr>
          <w:spacing w:val="-2"/>
        </w:rPr>
        <w:t>or</w:t>
      </w:r>
      <w:r w:rsidR="00E31E81">
        <w:rPr>
          <w:spacing w:val="18"/>
        </w:rPr>
        <w:t xml:space="preserve"> </w:t>
      </w:r>
      <w:r w:rsidR="00E31E81">
        <w:rPr>
          <w:spacing w:val="-1"/>
        </w:rPr>
        <w:t>any</w:t>
      </w:r>
      <w:r w:rsidR="00E31E81">
        <w:rPr>
          <w:spacing w:val="18"/>
        </w:rPr>
        <w:t xml:space="preserve"> </w:t>
      </w:r>
      <w:r w:rsidR="00E31E81">
        <w:rPr>
          <w:spacing w:val="-1"/>
        </w:rPr>
        <w:t>logistical</w:t>
      </w:r>
      <w:r w:rsidR="00E31E81">
        <w:rPr>
          <w:spacing w:val="38"/>
        </w:rPr>
        <w:t xml:space="preserve"> </w:t>
      </w:r>
      <w:r w:rsidR="00E31E81">
        <w:rPr>
          <w:spacing w:val="-1"/>
        </w:rPr>
        <w:t>concerns.</w:t>
      </w:r>
      <w:r w:rsidR="00E31E81">
        <w:rPr>
          <w:spacing w:val="2"/>
        </w:rPr>
        <w:t xml:space="preserve"> </w:t>
      </w:r>
      <w:r w:rsidR="00E31E81">
        <w:rPr>
          <w:spacing w:val="-1"/>
        </w:rPr>
        <w:t>Failure</w:t>
      </w:r>
      <w:r w:rsidR="00E31E81">
        <w:rPr>
          <w:spacing w:val="-2"/>
        </w:rPr>
        <w:t xml:space="preserve"> </w:t>
      </w:r>
      <w:r w:rsidR="00E31E81">
        <w:t xml:space="preserve">to </w:t>
      </w:r>
      <w:r w:rsidR="00E31E81">
        <w:rPr>
          <w:spacing w:val="-2"/>
        </w:rPr>
        <w:t>do</w:t>
      </w:r>
      <w:r w:rsidR="00E31E81">
        <w:t xml:space="preserve"> </w:t>
      </w:r>
      <w:r w:rsidR="00E31E81">
        <w:rPr>
          <w:spacing w:val="-2"/>
        </w:rPr>
        <w:t>so</w:t>
      </w:r>
      <w:r w:rsidR="00E31E81">
        <w:t xml:space="preserve"> </w:t>
      </w:r>
      <w:r w:rsidR="00E31E81">
        <w:rPr>
          <w:spacing w:val="-1"/>
        </w:rPr>
        <w:t>will</w:t>
      </w:r>
      <w:r w:rsidR="00E31E81">
        <w:t xml:space="preserve"> </w:t>
      </w:r>
      <w:r w:rsidR="00E31E81">
        <w:rPr>
          <w:spacing w:val="-1"/>
        </w:rPr>
        <w:t xml:space="preserve">result </w:t>
      </w:r>
      <w:r w:rsidR="00E31E81">
        <w:t xml:space="preserve">to </w:t>
      </w:r>
      <w:proofErr w:type="spellStart"/>
      <w:r w:rsidR="00E31E81">
        <w:rPr>
          <w:spacing w:val="-1"/>
        </w:rPr>
        <w:t>agreed</w:t>
      </w:r>
      <w:proofErr w:type="spellEnd"/>
      <w:r w:rsidR="00E31E81">
        <w:t xml:space="preserve"> </w:t>
      </w:r>
      <w:r w:rsidR="00E31E81">
        <w:rPr>
          <w:spacing w:val="-2"/>
        </w:rPr>
        <w:t>upon</w:t>
      </w:r>
      <w:r w:rsidR="00E31E81">
        <w:t xml:space="preserve"> </w:t>
      </w:r>
      <w:r w:rsidR="00E31E81">
        <w:rPr>
          <w:spacing w:val="-1"/>
        </w:rPr>
        <w:t>consequences.</w:t>
      </w:r>
    </w:p>
    <w:p w14:paraId="01684B01" w14:textId="77777777" w:rsidR="00E31E81" w:rsidRDefault="00E31E81" w:rsidP="00E31E81">
      <w:pPr>
        <w:spacing w:before="3" w:line="200" w:lineRule="exact"/>
        <w:rPr>
          <w:sz w:val="20"/>
          <w:szCs w:val="20"/>
        </w:rPr>
      </w:pPr>
    </w:p>
    <w:p w14:paraId="1912202F" w14:textId="77777777" w:rsidR="00E31E81" w:rsidRDefault="008A650E" w:rsidP="00E31E81">
      <w:pPr>
        <w:pStyle w:val="BodyText"/>
        <w:numPr>
          <w:ilvl w:val="1"/>
          <w:numId w:val="6"/>
        </w:numPr>
        <w:tabs>
          <w:tab w:val="left" w:pos="2390"/>
        </w:tabs>
        <w:spacing w:line="275" w:lineRule="auto"/>
        <w:ind w:left="1960" w:right="1100" w:firstLine="0"/>
        <w:jc w:val="left"/>
      </w:pPr>
      <w:r>
        <w:rPr>
          <w:noProof/>
        </w:rPr>
        <w:pict w14:anchorId="6EC12BEE">
          <v:shape id="Text Box 76" o:spid="_x0000_s1096" type="#_x0000_t202" style="position:absolute;left:0;text-align:left;margin-left:8.95pt;margin-top:26.25pt;width:109.75pt;height:47.65pt;z-index:-251622400;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" filled="f" stroked="f">
            <v:textbox inset="0,0,0,0">
              <w:txbxContent>
                <w:p w14:paraId="34FA7B41" w14:textId="77777777" w:rsidR="00571EB7" w:rsidRDefault="00571EB7" w:rsidP="00E31E81">
                  <w:pPr>
                    <w:spacing w:before="17" w:line="240" w:lineRule="exact"/>
                    <w:rPr>
                      <w:sz w:val="24"/>
                      <w:szCs w:val="24"/>
                    </w:rPr>
                  </w:pPr>
                </w:p>
                <w:p w14:paraId="0857440F" w14:textId="77777777" w:rsidR="00571EB7" w:rsidRDefault="00571EB7" w:rsidP="00E31E81">
                  <w:pPr>
                    <w:pStyle w:val="BodyText"/>
                    <w:ind w:right="30"/>
                    <w:jc w:val="right"/>
                  </w:pPr>
                  <w:r>
                    <w:rPr>
                      <w:spacing w:val="-1"/>
                      <w:w w:val="95"/>
                    </w:rPr>
                    <w:t>3.</w:t>
                  </w:r>
                </w:p>
                <w:p w14:paraId="16DAA5F4" w14:textId="77777777" w:rsidR="00571EB7" w:rsidRDefault="00571EB7" w:rsidP="00E31E81">
                  <w:pPr>
                    <w:pStyle w:val="BodyText"/>
                    <w:spacing w:before="37"/>
                    <w:ind w:right="41"/>
                    <w:jc w:val="right"/>
                  </w:pPr>
                  <w:proofErr w:type="spellStart"/>
                  <w:proofErr w:type="gramStart"/>
                  <w:r>
                    <w:t>th</w:t>
                  </w:r>
                  <w:proofErr w:type="spellEnd"/>
                  <w:proofErr w:type="gramEnd"/>
                </w:p>
              </w:txbxContent>
            </v:textbox>
            <w10:wrap anchorx="page"/>
          </v:shape>
        </w:pict>
      </w:r>
      <w:r w:rsidR="00E31E81">
        <w:rPr>
          <w:noProof/>
          <w:lang w:val="en-PH" w:eastAsia="en-PH"/>
        </w:rPr>
        <w:drawing>
          <wp:anchor distT="0" distB="0" distL="114300" distR="114300" simplePos="0" relativeHeight="251655168" behindDoc="1" locked="0" layoutInCell="1" allowOverlap="1" wp14:anchorId="03BF380F" wp14:editId="59D64ED2">
            <wp:simplePos x="0" y="0"/>
            <wp:positionH relativeFrom="page">
              <wp:posOffset>113665</wp:posOffset>
            </wp:positionH>
            <wp:positionV relativeFrom="paragraph">
              <wp:posOffset>333375</wp:posOffset>
            </wp:positionV>
            <wp:extent cx="1393825" cy="605155"/>
            <wp:effectExtent l="0" t="0" r="3175" b="4445"/>
            <wp:wrapNone/>
            <wp:docPr id="10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93825" cy="605155"/>
                    </a:xfrm>
                    <a:prstGeom prst="rect">
                      <a:avLst/>
                    </a:prstGeom>
                    <a:noFill/>
                  </pic:spPr>
                </pic:pic>
              </a:graphicData>
            </a:graphic>
          </wp:anchor>
        </w:drawing>
      </w:r>
      <w:r w:rsidR="00E31E81">
        <w:rPr>
          <w:spacing w:val="-1"/>
        </w:rPr>
        <w:t>Members</w:t>
      </w:r>
      <w:r w:rsidR="00E31E81">
        <w:rPr>
          <w:spacing w:val="-2"/>
        </w:rPr>
        <w:t xml:space="preserve"> </w:t>
      </w:r>
      <w:r w:rsidR="00E31E81">
        <w:rPr>
          <w:spacing w:val="-1"/>
        </w:rPr>
        <w:t>must participate</w:t>
      </w:r>
      <w:r w:rsidR="00E31E81">
        <w:t xml:space="preserve"> </w:t>
      </w:r>
      <w:r w:rsidR="00E31E81">
        <w:rPr>
          <w:spacing w:val="-1"/>
        </w:rPr>
        <w:t>in</w:t>
      </w:r>
      <w:r w:rsidR="00E31E81">
        <w:t xml:space="preserve"> </w:t>
      </w:r>
      <w:r w:rsidR="00E31E81">
        <w:rPr>
          <w:spacing w:val="-1"/>
        </w:rPr>
        <w:t>all</w:t>
      </w:r>
      <w:r w:rsidR="00E31E81">
        <w:t xml:space="preserve"> </w:t>
      </w:r>
      <w:r w:rsidR="00E31E81">
        <w:rPr>
          <w:spacing w:val="-1"/>
        </w:rPr>
        <w:t>activities</w:t>
      </w:r>
      <w:r w:rsidR="00E31E81">
        <w:rPr>
          <w:spacing w:val="1"/>
        </w:rPr>
        <w:t xml:space="preserve"> </w:t>
      </w:r>
      <w:r w:rsidR="00E31E81">
        <w:rPr>
          <w:spacing w:val="-1"/>
        </w:rPr>
        <w:t>during</w:t>
      </w:r>
      <w:r w:rsidR="00E31E81">
        <w:t xml:space="preserve"> the</w:t>
      </w:r>
      <w:r w:rsidR="00E31E81">
        <w:rPr>
          <w:spacing w:val="-2"/>
        </w:rPr>
        <w:t xml:space="preserve"> </w:t>
      </w:r>
      <w:r w:rsidR="00E31E81">
        <w:rPr>
          <w:spacing w:val="-1"/>
        </w:rPr>
        <w:t>project, i.e. creation</w:t>
      </w:r>
      <w:r w:rsidR="00E31E81">
        <w:t xml:space="preserve"> </w:t>
      </w:r>
      <w:r w:rsidR="00E31E81">
        <w:rPr>
          <w:spacing w:val="-2"/>
        </w:rPr>
        <w:t>of</w:t>
      </w:r>
      <w:r w:rsidR="00E31E81">
        <w:rPr>
          <w:spacing w:val="31"/>
        </w:rPr>
        <w:t xml:space="preserve"> </w:t>
      </w:r>
      <w:r w:rsidR="00E31E81">
        <w:rPr>
          <w:spacing w:val="-1"/>
        </w:rPr>
        <w:t>deliverables.</w:t>
      </w:r>
    </w:p>
    <w:p w14:paraId="6769751A" w14:textId="77777777" w:rsidR="00E31E81" w:rsidRDefault="00E31E81" w:rsidP="00E31E81">
      <w:pPr>
        <w:spacing w:before="3" w:line="200" w:lineRule="exact"/>
        <w:rPr>
          <w:sz w:val="20"/>
          <w:szCs w:val="20"/>
        </w:rPr>
      </w:pPr>
    </w:p>
    <w:p w14:paraId="53BE5D78" w14:textId="77777777" w:rsidR="00E31E81" w:rsidRDefault="00E31E81" w:rsidP="00E31E81">
      <w:pPr>
        <w:pStyle w:val="BodyText"/>
        <w:spacing w:line="275" w:lineRule="auto"/>
        <w:ind w:left="2132" w:right="189" w:firstLine="11"/>
      </w:pPr>
      <w:r>
        <w:t>6</w:t>
      </w:r>
      <w:r>
        <w:rPr>
          <w:spacing w:val="15"/>
        </w:rPr>
        <w:t xml:space="preserve"> </w:t>
      </w:r>
      <w:r>
        <w:t>The</w:t>
      </w:r>
      <w:r>
        <w:rPr>
          <w:spacing w:val="17"/>
        </w:rPr>
        <w:t xml:space="preserve"> </w:t>
      </w:r>
      <w:r>
        <w:rPr>
          <w:spacing w:val="-1"/>
        </w:rPr>
        <w:t>setting</w:t>
      </w:r>
      <w:r>
        <w:rPr>
          <w:spacing w:val="17"/>
        </w:rPr>
        <w:t xml:space="preserve"> </w:t>
      </w:r>
      <w:r>
        <w:rPr>
          <w:spacing w:val="-1"/>
        </w:rPr>
        <w:t>and</w:t>
      </w:r>
      <w:r>
        <w:rPr>
          <w:spacing w:val="15"/>
        </w:rPr>
        <w:t xml:space="preserve"> </w:t>
      </w:r>
      <w:r>
        <w:rPr>
          <w:spacing w:val="-1"/>
        </w:rPr>
        <w:t>cancellation</w:t>
      </w:r>
      <w:r>
        <w:rPr>
          <w:spacing w:val="17"/>
        </w:rPr>
        <w:t xml:space="preserve"> </w:t>
      </w:r>
      <w:r>
        <w:rPr>
          <w:spacing w:val="-1"/>
        </w:rPr>
        <w:t>of</w:t>
      </w:r>
      <w:r>
        <w:rPr>
          <w:spacing w:val="19"/>
        </w:rPr>
        <w:t xml:space="preserve"> </w:t>
      </w:r>
      <w:r>
        <w:rPr>
          <w:spacing w:val="-1"/>
        </w:rPr>
        <w:t>meetings</w:t>
      </w:r>
      <w:r>
        <w:rPr>
          <w:spacing w:val="18"/>
        </w:rPr>
        <w:t xml:space="preserve"> </w:t>
      </w:r>
      <w:r>
        <w:rPr>
          <w:spacing w:val="-1"/>
        </w:rPr>
        <w:t>are</w:t>
      </w:r>
      <w:r>
        <w:rPr>
          <w:spacing w:val="15"/>
        </w:rPr>
        <w:t xml:space="preserve"> </w:t>
      </w:r>
      <w:r>
        <w:t>to</w:t>
      </w:r>
      <w:r>
        <w:rPr>
          <w:spacing w:val="17"/>
        </w:rPr>
        <w:t xml:space="preserve"> </w:t>
      </w:r>
      <w:r>
        <w:rPr>
          <w:spacing w:val="-1"/>
        </w:rPr>
        <w:t>be</w:t>
      </w:r>
      <w:r>
        <w:rPr>
          <w:spacing w:val="17"/>
        </w:rPr>
        <w:t xml:space="preserve"> </w:t>
      </w:r>
      <w:r>
        <w:rPr>
          <w:spacing w:val="-1"/>
        </w:rPr>
        <w:t>agreed</w:t>
      </w:r>
      <w:r>
        <w:rPr>
          <w:spacing w:val="17"/>
        </w:rPr>
        <w:t xml:space="preserve"> </w:t>
      </w:r>
      <w:r>
        <w:rPr>
          <w:spacing w:val="-1"/>
        </w:rPr>
        <w:t>upon</w:t>
      </w:r>
      <w:r>
        <w:rPr>
          <w:spacing w:val="17"/>
        </w:rPr>
        <w:t xml:space="preserve"> </w:t>
      </w:r>
      <w:r>
        <w:rPr>
          <w:spacing w:val="-1"/>
        </w:rPr>
        <w:t>by</w:t>
      </w:r>
      <w:r>
        <w:rPr>
          <w:spacing w:val="15"/>
        </w:rPr>
        <w:t xml:space="preserve"> </w:t>
      </w:r>
      <w:r>
        <w:rPr>
          <w:spacing w:val="-1"/>
        </w:rPr>
        <w:t>the</w:t>
      </w:r>
      <w:r>
        <w:rPr>
          <w:spacing w:val="17"/>
        </w:rPr>
        <w:t xml:space="preserve"> </w:t>
      </w:r>
      <w:r>
        <w:rPr>
          <w:spacing w:val="-1"/>
        </w:rPr>
        <w:t>majority</w:t>
      </w:r>
      <w:r>
        <w:rPr>
          <w:spacing w:val="13"/>
        </w:rPr>
        <w:t xml:space="preserve"> </w:t>
      </w:r>
      <w:r>
        <w:rPr>
          <w:spacing w:val="-2"/>
        </w:rPr>
        <w:t>of</w:t>
      </w:r>
      <w:r>
        <w:rPr>
          <w:spacing w:val="47"/>
        </w:rPr>
        <w:t xml:space="preserve"> </w:t>
      </w:r>
      <w:r>
        <w:t xml:space="preserve">e </w:t>
      </w:r>
      <w:r>
        <w:rPr>
          <w:spacing w:val="-1"/>
        </w:rPr>
        <w:t>group</w:t>
      </w:r>
      <w:r>
        <w:t xml:space="preserve"> </w:t>
      </w:r>
      <w:r>
        <w:rPr>
          <w:spacing w:val="-2"/>
        </w:rPr>
        <w:t>at</w:t>
      </w:r>
      <w:r>
        <w:rPr>
          <w:spacing w:val="2"/>
        </w:rPr>
        <w:t xml:space="preserve"> </w:t>
      </w:r>
      <w:r>
        <w:rPr>
          <w:spacing w:val="-2"/>
        </w:rPr>
        <w:t>least</w:t>
      </w:r>
      <w:r>
        <w:rPr>
          <w:spacing w:val="2"/>
        </w:rPr>
        <w:t xml:space="preserve"> </w:t>
      </w:r>
      <w:r>
        <w:rPr>
          <w:spacing w:val="-1"/>
        </w:rPr>
        <w:t>24</w:t>
      </w:r>
      <w:r>
        <w:rPr>
          <w:spacing w:val="-2"/>
        </w:rPr>
        <w:t xml:space="preserve"> </w:t>
      </w:r>
      <w:r>
        <w:rPr>
          <w:spacing w:val="-1"/>
        </w:rPr>
        <w:t>hours</w:t>
      </w:r>
      <w:r>
        <w:rPr>
          <w:spacing w:val="1"/>
        </w:rPr>
        <w:t xml:space="preserve"> </w:t>
      </w:r>
      <w:r>
        <w:rPr>
          <w:spacing w:val="-1"/>
        </w:rPr>
        <w:t>before</w:t>
      </w:r>
      <w:r>
        <w:rPr>
          <w:spacing w:val="-2"/>
        </w:rPr>
        <w:t xml:space="preserve"> </w:t>
      </w:r>
      <w:r>
        <w:t>the</w:t>
      </w:r>
      <w:r>
        <w:rPr>
          <w:spacing w:val="-2"/>
        </w:rPr>
        <w:t xml:space="preserve"> </w:t>
      </w:r>
      <w:r>
        <w:rPr>
          <w:spacing w:val="-1"/>
        </w:rPr>
        <w:t>said</w:t>
      </w:r>
      <w:r>
        <w:t xml:space="preserve"> </w:t>
      </w:r>
      <w:r>
        <w:rPr>
          <w:spacing w:val="-1"/>
        </w:rPr>
        <w:t>date.</w:t>
      </w:r>
    </w:p>
    <w:p w14:paraId="49149FDB" w14:textId="77777777" w:rsidR="00E31E81" w:rsidRDefault="00E31E81" w:rsidP="00E31E81">
      <w:pPr>
        <w:spacing w:before="3" w:line="200" w:lineRule="exact"/>
        <w:rPr>
          <w:sz w:val="20"/>
          <w:szCs w:val="20"/>
        </w:rPr>
      </w:pPr>
    </w:p>
    <w:p w14:paraId="3745778A" w14:textId="77777777" w:rsidR="00E31E81" w:rsidRDefault="00E31E81" w:rsidP="00E31E81">
      <w:pPr>
        <w:pStyle w:val="BodyText"/>
        <w:numPr>
          <w:ilvl w:val="1"/>
          <w:numId w:val="5"/>
        </w:numPr>
        <w:tabs>
          <w:tab w:val="left" w:pos="2337"/>
        </w:tabs>
        <w:ind w:hanging="36"/>
      </w:pPr>
      <w:r>
        <w:rPr>
          <w:spacing w:val="-1"/>
        </w:rPr>
        <w:t>Members</w:t>
      </w:r>
      <w:r>
        <w:rPr>
          <w:spacing w:val="8"/>
        </w:rPr>
        <w:t xml:space="preserve"> </w:t>
      </w:r>
      <w:r>
        <w:rPr>
          <w:spacing w:val="-1"/>
        </w:rPr>
        <w:t>are</w:t>
      </w:r>
      <w:r>
        <w:rPr>
          <w:spacing w:val="7"/>
        </w:rPr>
        <w:t xml:space="preserve"> </w:t>
      </w:r>
      <w:r>
        <w:rPr>
          <w:spacing w:val="-1"/>
        </w:rPr>
        <w:t>allowed</w:t>
      </w:r>
      <w:r>
        <w:rPr>
          <w:spacing w:val="7"/>
        </w:rPr>
        <w:t xml:space="preserve"> </w:t>
      </w:r>
      <w:r>
        <w:t>to</w:t>
      </w:r>
      <w:r>
        <w:rPr>
          <w:spacing w:val="7"/>
        </w:rPr>
        <w:t xml:space="preserve"> </w:t>
      </w:r>
      <w:r>
        <w:rPr>
          <w:spacing w:val="-1"/>
        </w:rPr>
        <w:t>be</w:t>
      </w:r>
      <w:r>
        <w:rPr>
          <w:spacing w:val="7"/>
        </w:rPr>
        <w:t xml:space="preserve"> </w:t>
      </w:r>
      <w:r>
        <w:rPr>
          <w:spacing w:val="-1"/>
        </w:rPr>
        <w:t>late</w:t>
      </w:r>
      <w:r>
        <w:rPr>
          <w:spacing w:val="7"/>
        </w:rPr>
        <w:t xml:space="preserve"> </w:t>
      </w:r>
      <w:r>
        <w:rPr>
          <w:spacing w:val="-1"/>
        </w:rPr>
        <w:t>within</w:t>
      </w:r>
      <w:r>
        <w:rPr>
          <w:spacing w:val="7"/>
        </w:rPr>
        <w:t xml:space="preserve"> </w:t>
      </w:r>
      <w:r>
        <w:rPr>
          <w:spacing w:val="-1"/>
        </w:rPr>
        <w:t>15</w:t>
      </w:r>
      <w:r>
        <w:rPr>
          <w:spacing w:val="7"/>
        </w:rPr>
        <w:t xml:space="preserve"> </w:t>
      </w:r>
      <w:r>
        <w:rPr>
          <w:spacing w:val="-1"/>
        </w:rPr>
        <w:t>minutes</w:t>
      </w:r>
      <w:r>
        <w:rPr>
          <w:spacing w:val="8"/>
        </w:rPr>
        <w:t xml:space="preserve"> </w:t>
      </w:r>
      <w:r>
        <w:rPr>
          <w:spacing w:val="-2"/>
        </w:rPr>
        <w:t>but</w:t>
      </w:r>
      <w:r>
        <w:rPr>
          <w:spacing w:val="7"/>
        </w:rPr>
        <w:t xml:space="preserve"> </w:t>
      </w:r>
      <w:r>
        <w:rPr>
          <w:spacing w:val="-1"/>
        </w:rPr>
        <w:t>more</w:t>
      </w:r>
      <w:r>
        <w:rPr>
          <w:spacing w:val="5"/>
        </w:rPr>
        <w:t xml:space="preserve"> </w:t>
      </w:r>
      <w:r>
        <w:rPr>
          <w:spacing w:val="-1"/>
        </w:rPr>
        <w:t>than</w:t>
      </w:r>
      <w:r>
        <w:rPr>
          <w:spacing w:val="5"/>
        </w:rPr>
        <w:t xml:space="preserve"> </w:t>
      </w:r>
      <w:r>
        <w:rPr>
          <w:spacing w:val="-1"/>
        </w:rPr>
        <w:t>that.</w:t>
      </w:r>
      <w:r>
        <w:rPr>
          <w:spacing w:val="7"/>
        </w:rPr>
        <w:t xml:space="preserve"> </w:t>
      </w:r>
      <w:r>
        <w:t>The</w:t>
      </w:r>
      <w:r>
        <w:rPr>
          <w:spacing w:val="5"/>
        </w:rPr>
        <w:t xml:space="preserve"> </w:t>
      </w:r>
      <w:r>
        <w:rPr>
          <w:spacing w:val="-2"/>
        </w:rPr>
        <w:t>member</w:t>
      </w:r>
    </w:p>
    <w:p w14:paraId="7F07C0F2" w14:textId="77777777" w:rsidR="00E31E81" w:rsidRDefault="00E31E81" w:rsidP="00E31E81">
      <w:pPr>
        <w:pStyle w:val="BodyText"/>
        <w:spacing w:before="17" w:line="600" w:lineRule="exact"/>
        <w:ind w:left="110" w:right="189"/>
      </w:pPr>
      <w:r>
        <w:rPr>
          <w:noProof/>
          <w:lang w:val="en-PH" w:eastAsia="en-PH"/>
        </w:rPr>
        <w:drawing>
          <wp:inline distT="0" distB="0" distL="0" distR="0" wp14:anchorId="0D9AB10C" wp14:editId="0286DC46">
            <wp:extent cx="956945" cy="436245"/>
            <wp:effectExtent l="0" t="0" r="8255"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6945" cy="436245"/>
                    </a:xfrm>
                    <a:prstGeom prst="rect">
                      <a:avLst/>
                    </a:prstGeom>
                    <a:noFill/>
                    <a:ln>
                      <a:noFill/>
                    </a:ln>
                  </pic:spPr>
                </pic:pic>
              </a:graphicData>
            </a:graphic>
          </wp:inline>
        </w:drawing>
      </w:r>
      <w:r>
        <w:rPr>
          <w:rFonts w:ascii="Times New Roman"/>
          <w:sz w:val="20"/>
        </w:rPr>
        <w:t xml:space="preserve">       </w:t>
      </w:r>
      <w:proofErr w:type="gramStart"/>
      <w:r>
        <w:rPr>
          <w:spacing w:val="-1"/>
        </w:rPr>
        <w:t>must</w:t>
      </w:r>
      <w:proofErr w:type="gramEnd"/>
      <w:r>
        <w:rPr>
          <w:spacing w:val="-1"/>
        </w:rPr>
        <w:t xml:space="preserve"> </w:t>
      </w:r>
      <w:r>
        <w:rPr>
          <w:spacing w:val="-2"/>
        </w:rPr>
        <w:t>have</w:t>
      </w:r>
      <w:r>
        <w:t xml:space="preserve"> a </w:t>
      </w:r>
      <w:r>
        <w:rPr>
          <w:spacing w:val="-2"/>
        </w:rPr>
        <w:t>valid</w:t>
      </w:r>
      <w:r>
        <w:t xml:space="preserve"> </w:t>
      </w:r>
      <w:r>
        <w:rPr>
          <w:spacing w:val="-1"/>
        </w:rPr>
        <w:t>reason.</w:t>
      </w:r>
      <w:r>
        <w:rPr>
          <w:spacing w:val="2"/>
        </w:rPr>
        <w:t xml:space="preserve"> </w:t>
      </w:r>
      <w:r>
        <w:rPr>
          <w:spacing w:val="-1"/>
        </w:rPr>
        <w:t>Failure</w:t>
      </w:r>
      <w:r>
        <w:rPr>
          <w:spacing w:val="-2"/>
        </w:rPr>
        <w:t xml:space="preserve"> </w:t>
      </w:r>
      <w:r>
        <w:t xml:space="preserve">to </w:t>
      </w:r>
      <w:r>
        <w:rPr>
          <w:spacing w:val="-1"/>
        </w:rPr>
        <w:t>do</w:t>
      </w:r>
      <w:r>
        <w:rPr>
          <w:spacing w:val="-2"/>
        </w:rPr>
        <w:t xml:space="preserve"> </w:t>
      </w:r>
      <w:r>
        <w:t>so</w:t>
      </w:r>
      <w:r>
        <w:rPr>
          <w:spacing w:val="-1"/>
        </w:rPr>
        <w:t xml:space="preserve"> will</w:t>
      </w:r>
      <w:r>
        <w:t xml:space="preserve"> </w:t>
      </w:r>
      <w:r>
        <w:rPr>
          <w:spacing w:val="-2"/>
        </w:rPr>
        <w:t>result</w:t>
      </w:r>
      <w:r>
        <w:rPr>
          <w:spacing w:val="2"/>
        </w:rPr>
        <w:t xml:space="preserve"> </w:t>
      </w:r>
      <w:r>
        <w:t>to</w:t>
      </w:r>
      <w:r>
        <w:rPr>
          <w:spacing w:val="-2"/>
        </w:rPr>
        <w:t xml:space="preserve"> </w:t>
      </w:r>
      <w:proofErr w:type="spellStart"/>
      <w:r>
        <w:rPr>
          <w:spacing w:val="-1"/>
        </w:rPr>
        <w:t>agreed</w:t>
      </w:r>
      <w:proofErr w:type="spellEnd"/>
      <w:r>
        <w:rPr>
          <w:spacing w:val="-2"/>
        </w:rPr>
        <w:t xml:space="preserve"> </w:t>
      </w:r>
      <w:r>
        <w:rPr>
          <w:spacing w:val="-1"/>
        </w:rPr>
        <w:t>upon</w:t>
      </w:r>
      <w:r>
        <w:rPr>
          <w:spacing w:val="-2"/>
        </w:rPr>
        <w:t xml:space="preserve"> </w:t>
      </w:r>
      <w:r>
        <w:rPr>
          <w:spacing w:val="-1"/>
        </w:rPr>
        <w:t>consequences.</w:t>
      </w:r>
    </w:p>
    <w:p w14:paraId="6781FF9E" w14:textId="77777777" w:rsidR="00E31E81" w:rsidRDefault="00E31E81" w:rsidP="00E31E81">
      <w:pPr>
        <w:pStyle w:val="BodyText"/>
        <w:numPr>
          <w:ilvl w:val="1"/>
          <w:numId w:val="5"/>
        </w:numPr>
        <w:tabs>
          <w:tab w:val="left" w:pos="2330"/>
        </w:tabs>
        <w:spacing w:line="162" w:lineRule="exact"/>
        <w:ind w:left="2329" w:hanging="369"/>
        <w:jc w:val="both"/>
      </w:pPr>
      <w:r>
        <w:rPr>
          <w:spacing w:val="-1"/>
        </w:rPr>
        <w:t>Absences</w:t>
      </w:r>
      <w:r>
        <w:rPr>
          <w:spacing w:val="-4"/>
        </w:rPr>
        <w:t xml:space="preserve"> </w:t>
      </w:r>
      <w:r>
        <w:rPr>
          <w:spacing w:val="-1"/>
        </w:rPr>
        <w:t>must be</w:t>
      </w:r>
      <w:r>
        <w:t xml:space="preserve"> </w:t>
      </w:r>
      <w:r>
        <w:rPr>
          <w:spacing w:val="-1"/>
        </w:rPr>
        <w:t>informed</w:t>
      </w:r>
      <w:r>
        <w:t xml:space="preserve"> </w:t>
      </w:r>
      <w:r>
        <w:rPr>
          <w:spacing w:val="-1"/>
        </w:rPr>
        <w:t>24</w:t>
      </w:r>
      <w:r>
        <w:rPr>
          <w:spacing w:val="-2"/>
        </w:rPr>
        <w:t xml:space="preserve"> </w:t>
      </w:r>
      <w:r>
        <w:rPr>
          <w:spacing w:val="-1"/>
        </w:rPr>
        <w:t>hours</w:t>
      </w:r>
      <w:r>
        <w:rPr>
          <w:spacing w:val="-2"/>
        </w:rPr>
        <w:t xml:space="preserve"> </w:t>
      </w:r>
      <w:r>
        <w:rPr>
          <w:spacing w:val="-1"/>
        </w:rPr>
        <w:t>before</w:t>
      </w:r>
      <w:r>
        <w:rPr>
          <w:spacing w:val="-2"/>
        </w:rPr>
        <w:t xml:space="preserve"> </w:t>
      </w:r>
      <w:r>
        <w:rPr>
          <w:spacing w:val="-1"/>
        </w:rPr>
        <w:t>the</w:t>
      </w:r>
      <w:r>
        <w:t xml:space="preserve"> </w:t>
      </w:r>
      <w:r>
        <w:rPr>
          <w:spacing w:val="-1"/>
        </w:rPr>
        <w:t>meeting.</w:t>
      </w:r>
    </w:p>
    <w:p w14:paraId="01384C69" w14:textId="77777777" w:rsidR="00E31E81" w:rsidRDefault="00E31E81" w:rsidP="00E31E81">
      <w:pPr>
        <w:spacing w:before="19" w:line="220" w:lineRule="exact"/>
      </w:pPr>
    </w:p>
    <w:p w14:paraId="67D7FCDB" w14:textId="77777777" w:rsidR="00E31E81" w:rsidRDefault="008A650E" w:rsidP="00E31E81">
      <w:pPr>
        <w:pStyle w:val="BodyText"/>
        <w:numPr>
          <w:ilvl w:val="1"/>
          <w:numId w:val="5"/>
        </w:numPr>
        <w:tabs>
          <w:tab w:val="left" w:pos="2308"/>
        </w:tabs>
        <w:spacing w:line="275" w:lineRule="auto"/>
        <w:ind w:right="208" w:hanging="58"/>
        <w:jc w:val="both"/>
      </w:pPr>
      <w:r>
        <w:rPr>
          <w:noProof/>
        </w:rPr>
        <w:pict w14:anchorId="0ABD24C7">
          <v:shape id="Text Box 73" o:spid="_x0000_s1095" type="#_x0000_t202" style="position:absolute;left:0;text-align:left;margin-left:11.75pt;margin-top:11.65pt;width:98.75pt;height:46.75pt;z-index:-251621376;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" filled="f" stroked="f">
            <v:textbox inset="0,0,0,0">
              <w:txbxContent>
                <w:p w14:paraId="46FE3561" w14:textId="77777777" w:rsidR="00571EB7" w:rsidRDefault="00571EB7" w:rsidP="00E31E81">
                  <w:pPr>
                    <w:pStyle w:val="BodyText"/>
                    <w:spacing w:before="57" w:line="275" w:lineRule="auto"/>
                    <w:ind w:left="1913" w:hanging="1"/>
                    <w:jc w:val="right"/>
                  </w:pPr>
                  <w:proofErr w:type="gramStart"/>
                  <w:r>
                    <w:t>t</w:t>
                  </w:r>
                  <w:proofErr w:type="gramEnd"/>
                  <w:r>
                    <w:t xml:space="preserve"> i</w:t>
                  </w:r>
                </w:p>
              </w:txbxContent>
            </v:textbox>
            <w10:wrap anchorx="page"/>
          </v:shape>
        </w:pict>
      </w:r>
      <w:r w:rsidR="00E31E81">
        <w:rPr>
          <w:noProof/>
          <w:lang w:val="en-PH" w:eastAsia="en-PH"/>
        </w:rPr>
        <w:drawing>
          <wp:anchor distT="0" distB="0" distL="114300" distR="114300" simplePos="0" relativeHeight="251656192" behindDoc="1" locked="0" layoutInCell="1" allowOverlap="1" wp14:anchorId="15389461" wp14:editId="36A10C8B">
            <wp:simplePos x="0" y="0"/>
            <wp:positionH relativeFrom="page">
              <wp:posOffset>149225</wp:posOffset>
            </wp:positionH>
            <wp:positionV relativeFrom="paragraph">
              <wp:posOffset>147955</wp:posOffset>
            </wp:positionV>
            <wp:extent cx="1251585" cy="593725"/>
            <wp:effectExtent l="0" t="0" r="0" b="0"/>
            <wp:wrapNone/>
            <wp:docPr id="10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51585" cy="593725"/>
                    </a:xfrm>
                    <a:prstGeom prst="rect">
                      <a:avLst/>
                    </a:prstGeom>
                    <a:noFill/>
                  </pic:spPr>
                </pic:pic>
              </a:graphicData>
            </a:graphic>
          </wp:anchor>
        </w:drawing>
      </w:r>
      <w:r w:rsidR="00E31E81">
        <w:rPr>
          <w:spacing w:val="-1"/>
        </w:rPr>
        <w:t>Deliberation</w:t>
      </w:r>
      <w:r w:rsidR="00E31E81">
        <w:t xml:space="preserve"> </w:t>
      </w:r>
      <w:r w:rsidR="00E31E81">
        <w:rPr>
          <w:spacing w:val="-2"/>
        </w:rPr>
        <w:t>of</w:t>
      </w:r>
      <w:r w:rsidR="00E31E81">
        <w:rPr>
          <w:spacing w:val="2"/>
        </w:rPr>
        <w:t xml:space="preserve"> </w:t>
      </w:r>
      <w:r w:rsidR="00E31E81">
        <w:t xml:space="preserve">the </w:t>
      </w:r>
      <w:r w:rsidR="00E31E81">
        <w:rPr>
          <w:spacing w:val="-1"/>
        </w:rPr>
        <w:t>nature</w:t>
      </w:r>
      <w:r w:rsidR="00E31E81">
        <w:t xml:space="preserve"> </w:t>
      </w:r>
      <w:r w:rsidR="00E31E81">
        <w:rPr>
          <w:spacing w:val="-2"/>
        </w:rPr>
        <w:t>of</w:t>
      </w:r>
      <w:r w:rsidR="00E31E81">
        <w:rPr>
          <w:spacing w:val="2"/>
        </w:rPr>
        <w:t xml:space="preserve"> </w:t>
      </w:r>
      <w:r w:rsidR="00E31E81">
        <w:t xml:space="preserve">the </w:t>
      </w:r>
      <w:r w:rsidR="00E31E81">
        <w:rPr>
          <w:spacing w:val="-1"/>
        </w:rPr>
        <w:t>absences</w:t>
      </w:r>
      <w:r w:rsidR="00E31E81">
        <w:rPr>
          <w:spacing w:val="1"/>
        </w:rPr>
        <w:t xml:space="preserve"> </w:t>
      </w:r>
      <w:r w:rsidR="00E31E81">
        <w:rPr>
          <w:spacing w:val="-1"/>
        </w:rPr>
        <w:t>will</w:t>
      </w:r>
      <w:r w:rsidR="00E31E81">
        <w:t xml:space="preserve"> </w:t>
      </w:r>
      <w:r w:rsidR="00E31E81">
        <w:rPr>
          <w:spacing w:val="-1"/>
        </w:rPr>
        <w:t>be</w:t>
      </w:r>
      <w:r w:rsidR="00E31E81">
        <w:t xml:space="preserve"> </w:t>
      </w:r>
      <w:r w:rsidR="00E31E81">
        <w:rPr>
          <w:spacing w:val="-1"/>
        </w:rPr>
        <w:t>handled</w:t>
      </w:r>
      <w:r w:rsidR="00E31E81">
        <w:t xml:space="preserve"> </w:t>
      </w:r>
      <w:r w:rsidR="00E31E81">
        <w:rPr>
          <w:spacing w:val="-1"/>
        </w:rPr>
        <w:t>by</w:t>
      </w:r>
      <w:r w:rsidR="00E31E81">
        <w:rPr>
          <w:spacing w:val="-2"/>
        </w:rPr>
        <w:t xml:space="preserve"> </w:t>
      </w:r>
      <w:r w:rsidR="00E31E81">
        <w:t xml:space="preserve">the </w:t>
      </w:r>
      <w:r w:rsidR="00E31E81">
        <w:rPr>
          <w:spacing w:val="-1"/>
        </w:rPr>
        <w:t>project</w:t>
      </w:r>
      <w:r w:rsidR="00E31E81">
        <w:rPr>
          <w:spacing w:val="2"/>
        </w:rPr>
        <w:t xml:space="preserve"> </w:t>
      </w:r>
      <w:r w:rsidR="00E31E81">
        <w:rPr>
          <w:spacing w:val="-1"/>
        </w:rPr>
        <w:t>manager</w:t>
      </w:r>
      <w:r w:rsidR="00E31E81">
        <w:rPr>
          <w:spacing w:val="2"/>
        </w:rPr>
        <w:t xml:space="preserve"> </w:t>
      </w:r>
      <w:r w:rsidR="00E31E81">
        <w:rPr>
          <w:spacing w:val="-2"/>
        </w:rPr>
        <w:t>or</w:t>
      </w:r>
      <w:r w:rsidR="00E31E81">
        <w:rPr>
          <w:spacing w:val="33"/>
        </w:rPr>
        <w:t xml:space="preserve"> </w:t>
      </w:r>
      <w:r w:rsidR="00E31E81">
        <w:rPr>
          <w:spacing w:val="-1"/>
        </w:rPr>
        <w:t>he</w:t>
      </w:r>
      <w:r w:rsidR="00E31E81">
        <w:rPr>
          <w:spacing w:val="15"/>
        </w:rPr>
        <w:t xml:space="preserve"> </w:t>
      </w:r>
      <w:r w:rsidR="00E31E81">
        <w:rPr>
          <w:spacing w:val="-1"/>
        </w:rPr>
        <w:t>person-in-charge</w:t>
      </w:r>
      <w:r w:rsidR="00E31E81">
        <w:rPr>
          <w:spacing w:val="15"/>
        </w:rPr>
        <w:t xml:space="preserve"> </w:t>
      </w:r>
      <w:r w:rsidR="00E31E81">
        <w:rPr>
          <w:spacing w:val="-2"/>
        </w:rPr>
        <w:t>of</w:t>
      </w:r>
      <w:r w:rsidR="00E31E81">
        <w:rPr>
          <w:spacing w:val="16"/>
        </w:rPr>
        <w:t xml:space="preserve"> </w:t>
      </w:r>
      <w:r w:rsidR="00E31E81">
        <w:rPr>
          <w:spacing w:val="-1"/>
        </w:rPr>
        <w:t>the</w:t>
      </w:r>
      <w:r w:rsidR="00E31E81">
        <w:rPr>
          <w:spacing w:val="15"/>
        </w:rPr>
        <w:t xml:space="preserve"> </w:t>
      </w:r>
      <w:r w:rsidR="00E31E81">
        <w:rPr>
          <w:spacing w:val="-1"/>
        </w:rPr>
        <w:t>meeting</w:t>
      </w:r>
      <w:r w:rsidR="00E31E81">
        <w:rPr>
          <w:spacing w:val="15"/>
        </w:rPr>
        <w:t xml:space="preserve"> </w:t>
      </w:r>
      <w:r w:rsidR="00E31E81">
        <w:rPr>
          <w:spacing w:val="-1"/>
        </w:rPr>
        <w:t>in</w:t>
      </w:r>
      <w:r w:rsidR="00E31E81">
        <w:rPr>
          <w:spacing w:val="15"/>
        </w:rPr>
        <w:t xml:space="preserve"> </w:t>
      </w:r>
      <w:r w:rsidR="00E31E81">
        <w:rPr>
          <w:spacing w:val="-1"/>
        </w:rPr>
        <w:t>case</w:t>
      </w:r>
      <w:r w:rsidR="00E31E81">
        <w:rPr>
          <w:spacing w:val="12"/>
        </w:rPr>
        <w:t xml:space="preserve"> </w:t>
      </w:r>
      <w:r w:rsidR="00E31E81">
        <w:t>the</w:t>
      </w:r>
      <w:r w:rsidR="00E31E81">
        <w:rPr>
          <w:spacing w:val="12"/>
        </w:rPr>
        <w:t xml:space="preserve"> </w:t>
      </w:r>
      <w:r w:rsidR="00E31E81">
        <w:rPr>
          <w:spacing w:val="-1"/>
        </w:rPr>
        <w:t>project</w:t>
      </w:r>
      <w:r w:rsidR="00E31E81">
        <w:rPr>
          <w:spacing w:val="14"/>
        </w:rPr>
        <w:t xml:space="preserve"> </w:t>
      </w:r>
      <w:r w:rsidR="00E31E81">
        <w:rPr>
          <w:spacing w:val="-1"/>
        </w:rPr>
        <w:t>manager</w:t>
      </w:r>
      <w:r w:rsidR="00E31E81">
        <w:rPr>
          <w:spacing w:val="18"/>
        </w:rPr>
        <w:t xml:space="preserve"> </w:t>
      </w:r>
      <w:r w:rsidR="00E31E81">
        <w:rPr>
          <w:spacing w:val="-1"/>
        </w:rPr>
        <w:t>is</w:t>
      </w:r>
      <w:r w:rsidR="00E31E81">
        <w:rPr>
          <w:spacing w:val="15"/>
        </w:rPr>
        <w:t xml:space="preserve"> </w:t>
      </w:r>
      <w:r w:rsidR="00E31E81">
        <w:rPr>
          <w:spacing w:val="-1"/>
        </w:rPr>
        <w:t>absent</w:t>
      </w:r>
      <w:r w:rsidR="00E31E81">
        <w:rPr>
          <w:spacing w:val="16"/>
        </w:rPr>
        <w:t xml:space="preserve"> </w:t>
      </w:r>
      <w:r w:rsidR="00E31E81">
        <w:rPr>
          <w:spacing w:val="-2"/>
        </w:rPr>
        <w:t>if</w:t>
      </w:r>
      <w:r w:rsidR="00E31E81">
        <w:rPr>
          <w:spacing w:val="19"/>
        </w:rPr>
        <w:t xml:space="preserve"> </w:t>
      </w:r>
      <w:r w:rsidR="00E31E81">
        <w:rPr>
          <w:spacing w:val="-1"/>
        </w:rPr>
        <w:t>absentee</w:t>
      </w:r>
      <w:r w:rsidR="00E31E81">
        <w:rPr>
          <w:spacing w:val="36"/>
        </w:rPr>
        <w:t xml:space="preserve"> </w:t>
      </w:r>
      <w:r w:rsidR="00E31E81">
        <w:t>s</w:t>
      </w:r>
      <w:r w:rsidR="00E31E81">
        <w:rPr>
          <w:spacing w:val="1"/>
        </w:rPr>
        <w:t xml:space="preserve"> </w:t>
      </w:r>
      <w:r w:rsidR="00E31E81">
        <w:rPr>
          <w:spacing w:val="-1"/>
        </w:rPr>
        <w:t>excused</w:t>
      </w:r>
      <w:r w:rsidR="00E31E81">
        <w:t xml:space="preserve"> </w:t>
      </w:r>
      <w:r w:rsidR="00E31E81">
        <w:rPr>
          <w:spacing w:val="-1"/>
        </w:rPr>
        <w:t>or</w:t>
      </w:r>
      <w:r w:rsidR="00E31E81">
        <w:rPr>
          <w:spacing w:val="2"/>
        </w:rPr>
        <w:t xml:space="preserve"> </w:t>
      </w:r>
      <w:r w:rsidR="00E31E81">
        <w:rPr>
          <w:spacing w:val="-2"/>
        </w:rPr>
        <w:t>not.</w:t>
      </w:r>
    </w:p>
    <w:p w14:paraId="640C5DE9" w14:textId="77777777" w:rsidR="00E31E81" w:rsidRDefault="00E31E81" w:rsidP="00E31E81">
      <w:pPr>
        <w:spacing w:before="3" w:line="200" w:lineRule="exact"/>
        <w:rPr>
          <w:sz w:val="20"/>
          <w:szCs w:val="20"/>
        </w:rPr>
      </w:pPr>
    </w:p>
    <w:p w14:paraId="497B9EB8" w14:textId="77777777" w:rsidR="00E31E81" w:rsidRDefault="008A650E" w:rsidP="00E31E81">
      <w:pPr>
        <w:pStyle w:val="BodyText"/>
        <w:ind w:left="1960"/>
        <w:jc w:val="both"/>
      </w:pPr>
      <w:r>
        <w:rPr>
          <w:noProof/>
        </w:rPr>
        <w:pict w14:anchorId="5B6B0DBE">
          <v:shape id="Text Box 71" o:spid="_x0000_s1094" type="#_x0000_t202" style="position:absolute;left:0;text-align:left;margin-left:0;margin-top:14.1pt;width:132.55pt;height:43pt;z-index:-251620352;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" filled="f" stroked="f">
            <v:textbox inset="0,0,0,0">
              <w:txbxContent>
                <w:p w14:paraId="77F50163" w14:textId="77777777" w:rsidR="00571EB7" w:rsidRDefault="00571EB7" w:rsidP="00E31E81">
                  <w:pPr>
                    <w:spacing w:before="7" w:line="200" w:lineRule="exact"/>
                    <w:rPr>
                      <w:sz w:val="20"/>
                      <w:szCs w:val="20"/>
                    </w:rPr>
                  </w:pPr>
                </w:p>
                <w:p w14:paraId="0D4324A2" w14:textId="77777777" w:rsidR="00571EB7" w:rsidRDefault="00571EB7" w:rsidP="00E31E81">
                  <w:pPr>
                    <w:pStyle w:val="BodyText"/>
                    <w:jc w:val="right"/>
                  </w:pPr>
                  <w:r>
                    <w:rPr>
                      <w:spacing w:val="-1"/>
                    </w:rPr>
                    <w:t>3.11.</w:t>
                  </w:r>
                </w:p>
                <w:p w14:paraId="63E12375" w14:textId="77777777" w:rsidR="00571EB7" w:rsidRDefault="00571EB7" w:rsidP="00E31E81">
                  <w:pPr>
                    <w:pStyle w:val="BodyText"/>
                    <w:spacing w:before="40"/>
                    <w:ind w:right="11"/>
                    <w:jc w:val="right"/>
                  </w:pPr>
                  <w:proofErr w:type="spellStart"/>
                  <w:proofErr w:type="gramStart"/>
                  <w:r>
                    <w:rPr>
                      <w:spacing w:val="-1"/>
                    </w:rPr>
                    <w:t>mem</w:t>
                  </w:r>
                  <w:proofErr w:type="spellEnd"/>
                  <w:proofErr w:type="gramEnd"/>
                </w:p>
              </w:txbxContent>
            </v:textbox>
            <w10:wrap anchorx="page"/>
          </v:shape>
        </w:pict>
      </w:r>
      <w:r w:rsidR="00E31E81">
        <w:rPr>
          <w:noProof/>
          <w:lang w:val="en-PH" w:eastAsia="en-PH"/>
        </w:rPr>
        <w:drawing>
          <wp:anchor distT="0" distB="0" distL="114300" distR="114300" simplePos="0" relativeHeight="251657216" behindDoc="1" locked="0" layoutInCell="1" allowOverlap="1" wp14:anchorId="34FB2111" wp14:editId="21306A5C">
            <wp:simplePos x="0" y="0"/>
            <wp:positionH relativeFrom="page">
              <wp:posOffset>0</wp:posOffset>
            </wp:positionH>
            <wp:positionV relativeFrom="paragraph">
              <wp:posOffset>179070</wp:posOffset>
            </wp:positionV>
            <wp:extent cx="1517650" cy="546100"/>
            <wp:effectExtent l="0" t="0" r="6350" b="12700"/>
            <wp:wrapNone/>
            <wp:docPr id="10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17650" cy="546100"/>
                    </a:xfrm>
                    <a:prstGeom prst="rect">
                      <a:avLst/>
                    </a:prstGeom>
                    <a:noFill/>
                  </pic:spPr>
                </pic:pic>
              </a:graphicData>
            </a:graphic>
          </wp:anchor>
        </w:drawing>
      </w:r>
      <w:r w:rsidR="00E31E81">
        <w:rPr>
          <w:spacing w:val="-1"/>
        </w:rPr>
        <w:t xml:space="preserve">3.10. </w:t>
      </w:r>
      <w:r w:rsidR="00E31E81">
        <w:t xml:space="preserve">A </w:t>
      </w:r>
      <w:r w:rsidR="00E31E81">
        <w:rPr>
          <w:spacing w:val="-1"/>
        </w:rPr>
        <w:t>quorum is</w:t>
      </w:r>
      <w:r w:rsidR="00E31E81">
        <w:rPr>
          <w:spacing w:val="1"/>
        </w:rPr>
        <w:t xml:space="preserve"> </w:t>
      </w:r>
      <w:r w:rsidR="00E31E81">
        <w:rPr>
          <w:spacing w:val="-1"/>
        </w:rPr>
        <w:t>defined</w:t>
      </w:r>
      <w:r w:rsidR="00E31E81">
        <w:t xml:space="preserve"> </w:t>
      </w:r>
      <w:r w:rsidR="00E31E81">
        <w:rPr>
          <w:spacing w:val="-1"/>
        </w:rPr>
        <w:t>by</w:t>
      </w:r>
      <w:r w:rsidR="00E31E81">
        <w:rPr>
          <w:spacing w:val="-2"/>
        </w:rPr>
        <w:t xml:space="preserve"> </w:t>
      </w:r>
      <w:r w:rsidR="00E31E81">
        <w:rPr>
          <w:spacing w:val="-1"/>
        </w:rPr>
        <w:t>60%</w:t>
      </w:r>
      <w:r w:rsidR="00E31E81">
        <w:rPr>
          <w:spacing w:val="1"/>
        </w:rPr>
        <w:t xml:space="preserve"> </w:t>
      </w:r>
      <w:r w:rsidR="00E31E81">
        <w:rPr>
          <w:spacing w:val="-1"/>
        </w:rPr>
        <w:t>presence</w:t>
      </w:r>
      <w:r w:rsidR="00E31E81">
        <w:rPr>
          <w:spacing w:val="-2"/>
        </w:rPr>
        <w:t xml:space="preserve"> of</w:t>
      </w:r>
      <w:r w:rsidR="00E31E81">
        <w:rPr>
          <w:spacing w:val="2"/>
        </w:rPr>
        <w:t xml:space="preserve"> </w:t>
      </w:r>
      <w:r w:rsidR="00E31E81">
        <w:rPr>
          <w:spacing w:val="-1"/>
        </w:rPr>
        <w:t>official</w:t>
      </w:r>
      <w:r w:rsidR="00E31E81">
        <w:t xml:space="preserve"> </w:t>
      </w:r>
      <w:r w:rsidR="00E31E81">
        <w:rPr>
          <w:spacing w:val="-1"/>
        </w:rPr>
        <w:t>group</w:t>
      </w:r>
      <w:r w:rsidR="00E31E81">
        <w:t xml:space="preserve"> </w:t>
      </w:r>
      <w:r w:rsidR="00E31E81">
        <w:rPr>
          <w:spacing w:val="-1"/>
        </w:rPr>
        <w:t>members.</w:t>
      </w:r>
    </w:p>
    <w:p w14:paraId="2684C1FA" w14:textId="77777777" w:rsidR="00E31E81" w:rsidRDefault="00E31E81" w:rsidP="00E31E81">
      <w:pPr>
        <w:spacing w:before="17" w:line="220" w:lineRule="exact"/>
      </w:pPr>
    </w:p>
    <w:p w14:paraId="4E125216" w14:textId="77777777" w:rsidR="00E31E81" w:rsidRDefault="00E31E81" w:rsidP="00E31E81">
      <w:pPr>
        <w:pStyle w:val="BodyText"/>
        <w:spacing w:line="277" w:lineRule="auto"/>
        <w:ind w:left="2440" w:right="189" w:firstLine="129"/>
      </w:pPr>
      <w:r>
        <w:rPr>
          <w:spacing w:val="-1"/>
        </w:rPr>
        <w:t>All</w:t>
      </w:r>
      <w:r>
        <w:rPr>
          <w:spacing w:val="55"/>
        </w:rPr>
        <w:t xml:space="preserve"> </w:t>
      </w:r>
      <w:r>
        <w:rPr>
          <w:spacing w:val="-1"/>
        </w:rPr>
        <w:t>foreseen</w:t>
      </w:r>
      <w:r>
        <w:rPr>
          <w:spacing w:val="55"/>
        </w:rPr>
        <w:t xml:space="preserve"> </w:t>
      </w:r>
      <w:r>
        <w:rPr>
          <w:spacing w:val="-1"/>
        </w:rPr>
        <w:t>problems</w:t>
      </w:r>
      <w:r>
        <w:rPr>
          <w:spacing w:val="58"/>
        </w:rPr>
        <w:t xml:space="preserve"> </w:t>
      </w:r>
      <w:r>
        <w:rPr>
          <w:spacing w:val="-1"/>
        </w:rPr>
        <w:t>should</w:t>
      </w:r>
      <w:r>
        <w:rPr>
          <w:spacing w:val="55"/>
        </w:rPr>
        <w:t xml:space="preserve"> </w:t>
      </w:r>
      <w:r>
        <w:rPr>
          <w:spacing w:val="-1"/>
        </w:rPr>
        <w:t>be</w:t>
      </w:r>
      <w:r>
        <w:rPr>
          <w:spacing w:val="58"/>
        </w:rPr>
        <w:t xml:space="preserve"> </w:t>
      </w:r>
      <w:r>
        <w:rPr>
          <w:spacing w:val="-1"/>
        </w:rPr>
        <w:t>relayed</w:t>
      </w:r>
      <w:r>
        <w:rPr>
          <w:spacing w:val="58"/>
        </w:rPr>
        <w:t xml:space="preserve"> </w:t>
      </w:r>
      <w:r>
        <w:t>to</w:t>
      </w:r>
      <w:r>
        <w:rPr>
          <w:spacing w:val="56"/>
        </w:rPr>
        <w:t xml:space="preserve"> </w:t>
      </w:r>
      <w:r>
        <w:t>the</w:t>
      </w:r>
      <w:r>
        <w:rPr>
          <w:spacing w:val="58"/>
        </w:rPr>
        <w:t xml:space="preserve"> </w:t>
      </w:r>
      <w:r>
        <w:rPr>
          <w:spacing w:val="-1"/>
        </w:rPr>
        <w:t>group</w:t>
      </w:r>
      <w:r>
        <w:rPr>
          <w:spacing w:val="58"/>
        </w:rPr>
        <w:t xml:space="preserve"> </w:t>
      </w:r>
      <w:r>
        <w:rPr>
          <w:spacing w:val="-2"/>
        </w:rPr>
        <w:t>immediately.</w:t>
      </w:r>
      <w:r>
        <w:rPr>
          <w:spacing w:val="59"/>
        </w:rPr>
        <w:t xml:space="preserve"> </w:t>
      </w:r>
      <w:r>
        <w:t>It</w:t>
      </w:r>
      <w:r>
        <w:rPr>
          <w:spacing w:val="59"/>
        </w:rPr>
        <w:t xml:space="preserve"> </w:t>
      </w:r>
      <w:r>
        <w:rPr>
          <w:spacing w:val="-1"/>
        </w:rPr>
        <w:t>is</w:t>
      </w:r>
      <w:r>
        <w:rPr>
          <w:spacing w:val="56"/>
        </w:rPr>
        <w:t xml:space="preserve"> </w:t>
      </w:r>
      <w:r>
        <w:rPr>
          <w:spacing w:val="-1"/>
        </w:rPr>
        <w:t>the</w:t>
      </w:r>
      <w:r>
        <w:rPr>
          <w:spacing w:val="49"/>
        </w:rPr>
        <w:t xml:space="preserve"> </w:t>
      </w:r>
      <w:proofErr w:type="spellStart"/>
      <w:r>
        <w:rPr>
          <w:spacing w:val="-1"/>
        </w:rPr>
        <w:t>ber’s</w:t>
      </w:r>
      <w:proofErr w:type="spellEnd"/>
      <w:r>
        <w:t xml:space="preserve"> </w:t>
      </w:r>
      <w:r>
        <w:rPr>
          <w:spacing w:val="9"/>
        </w:rPr>
        <w:t xml:space="preserve"> </w:t>
      </w:r>
      <w:r>
        <w:rPr>
          <w:spacing w:val="-1"/>
        </w:rPr>
        <w:t>responsibility</w:t>
      </w:r>
      <w:r>
        <w:t xml:space="preserve"> </w:t>
      </w:r>
      <w:r>
        <w:rPr>
          <w:spacing w:val="12"/>
        </w:rPr>
        <w:t xml:space="preserve"> </w:t>
      </w:r>
      <w:r>
        <w:t xml:space="preserve">to </w:t>
      </w:r>
      <w:r>
        <w:rPr>
          <w:spacing w:val="9"/>
        </w:rPr>
        <w:t xml:space="preserve"> </w:t>
      </w:r>
      <w:r>
        <w:rPr>
          <w:spacing w:val="-1"/>
        </w:rPr>
        <w:t>shoulder</w:t>
      </w:r>
      <w:r>
        <w:t xml:space="preserve"> </w:t>
      </w:r>
      <w:r>
        <w:rPr>
          <w:spacing w:val="8"/>
        </w:rPr>
        <w:t xml:space="preserve"> </w:t>
      </w:r>
      <w:r>
        <w:t xml:space="preserve">the </w:t>
      </w:r>
      <w:r>
        <w:rPr>
          <w:spacing w:val="9"/>
        </w:rPr>
        <w:t xml:space="preserve"> </w:t>
      </w:r>
      <w:r>
        <w:rPr>
          <w:spacing w:val="-1"/>
        </w:rPr>
        <w:t>consequence</w:t>
      </w:r>
      <w:r>
        <w:t xml:space="preserve"> </w:t>
      </w:r>
      <w:r>
        <w:rPr>
          <w:spacing w:val="11"/>
        </w:rPr>
        <w:t xml:space="preserve"> </w:t>
      </w:r>
      <w:r>
        <w:rPr>
          <w:spacing w:val="-1"/>
        </w:rPr>
        <w:t>and</w:t>
      </w:r>
      <w:r>
        <w:t xml:space="preserve"> </w:t>
      </w:r>
      <w:r>
        <w:rPr>
          <w:spacing w:val="9"/>
        </w:rPr>
        <w:t xml:space="preserve"> </w:t>
      </w:r>
      <w:r>
        <w:rPr>
          <w:spacing w:val="-1"/>
        </w:rPr>
        <w:t>provide</w:t>
      </w:r>
      <w:r>
        <w:t xml:space="preserve"> </w:t>
      </w:r>
      <w:r>
        <w:rPr>
          <w:spacing w:val="11"/>
        </w:rPr>
        <w:t xml:space="preserve"> </w:t>
      </w:r>
      <w:r>
        <w:rPr>
          <w:spacing w:val="-1"/>
        </w:rPr>
        <w:t>solution</w:t>
      </w:r>
      <w:r>
        <w:t xml:space="preserve"> </w:t>
      </w:r>
      <w:r>
        <w:rPr>
          <w:spacing w:val="11"/>
        </w:rPr>
        <w:t xml:space="preserve"> </w:t>
      </w:r>
      <w:r>
        <w:t xml:space="preserve">to </w:t>
      </w:r>
      <w:r>
        <w:rPr>
          <w:spacing w:val="9"/>
        </w:rPr>
        <w:t xml:space="preserve"> </w:t>
      </w:r>
      <w:r>
        <w:rPr>
          <w:spacing w:val="-2"/>
        </w:rPr>
        <w:t>the</w:t>
      </w:r>
    </w:p>
    <w:p w14:paraId="2FE3EDA9" w14:textId="77777777" w:rsidR="00E31E81" w:rsidRDefault="00E31E81" w:rsidP="00E31E81">
      <w:pPr>
        <w:pStyle w:val="BodyText"/>
        <w:spacing w:line="252" w:lineRule="exact"/>
        <w:ind w:left="1948"/>
        <w:jc w:val="both"/>
      </w:pPr>
      <w:proofErr w:type="gramStart"/>
      <w:r>
        <w:rPr>
          <w:spacing w:val="-1"/>
        </w:rPr>
        <w:t>problem</w:t>
      </w:r>
      <w:proofErr w:type="gramEnd"/>
      <w:r>
        <w:rPr>
          <w:spacing w:val="2"/>
        </w:rPr>
        <w:t xml:space="preserve"> </w:t>
      </w:r>
      <w:r>
        <w:rPr>
          <w:spacing w:val="-2"/>
        </w:rPr>
        <w:t>at</w:t>
      </w:r>
      <w:r>
        <w:rPr>
          <w:spacing w:val="2"/>
        </w:rPr>
        <w:t xml:space="preserve"> </w:t>
      </w:r>
      <w:r>
        <w:rPr>
          <w:spacing w:val="-2"/>
        </w:rPr>
        <w:t>hand.</w:t>
      </w:r>
    </w:p>
    <w:p w14:paraId="562133CD" w14:textId="77777777" w:rsidR="00E31E81" w:rsidRDefault="00E31E81" w:rsidP="00E31E81">
      <w:pPr>
        <w:spacing w:before="17" w:line="220" w:lineRule="exact"/>
      </w:pPr>
    </w:p>
    <w:p w14:paraId="52CD1D48" w14:textId="77777777" w:rsidR="00E31E81" w:rsidRDefault="00E31E81" w:rsidP="00E31E81">
      <w:pPr>
        <w:pStyle w:val="BodyText"/>
        <w:spacing w:line="277" w:lineRule="auto"/>
        <w:ind w:left="1948" w:right="189" w:firstLine="11"/>
      </w:pPr>
      <w:r>
        <w:rPr>
          <w:noProof/>
          <w:spacing w:val="-1"/>
          <w:lang w:val="en-PH" w:eastAsia="en-PH"/>
        </w:rPr>
        <w:drawing>
          <wp:anchor distT="0" distB="0" distL="114300" distR="114300" simplePos="0" relativeHeight="251646976" behindDoc="1" locked="0" layoutInCell="1" allowOverlap="1" wp14:anchorId="596D1573" wp14:editId="48DCC84D">
            <wp:simplePos x="0" y="0"/>
            <wp:positionH relativeFrom="page">
              <wp:posOffset>0</wp:posOffset>
            </wp:positionH>
            <wp:positionV relativeFrom="page">
              <wp:posOffset>5131435</wp:posOffset>
            </wp:positionV>
            <wp:extent cx="1547495" cy="544195"/>
            <wp:effectExtent l="0" t="0" r="1905" b="0"/>
            <wp:wrapNone/>
            <wp:docPr id="1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47495" cy="54419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3.12</w:t>
      </w:r>
      <w:r>
        <w:rPr>
          <w:spacing w:val="8"/>
        </w:rPr>
        <w:t xml:space="preserve"> </w:t>
      </w:r>
      <w:r>
        <w:rPr>
          <w:spacing w:val="-1"/>
        </w:rPr>
        <w:t>Reasons</w:t>
      </w:r>
      <w:r>
        <w:rPr>
          <w:spacing w:val="8"/>
        </w:rPr>
        <w:t xml:space="preserve"> </w:t>
      </w:r>
      <w:r>
        <w:rPr>
          <w:spacing w:val="-1"/>
        </w:rPr>
        <w:t>and</w:t>
      </w:r>
      <w:r>
        <w:rPr>
          <w:spacing w:val="8"/>
        </w:rPr>
        <w:t xml:space="preserve"> </w:t>
      </w:r>
      <w:r>
        <w:rPr>
          <w:spacing w:val="-1"/>
        </w:rPr>
        <w:t>notices</w:t>
      </w:r>
      <w:r>
        <w:rPr>
          <w:spacing w:val="8"/>
        </w:rPr>
        <w:t xml:space="preserve"> </w:t>
      </w:r>
      <w:r>
        <w:t>for</w:t>
      </w:r>
      <w:r>
        <w:rPr>
          <w:spacing w:val="9"/>
        </w:rPr>
        <w:t xml:space="preserve"> </w:t>
      </w:r>
      <w:r>
        <w:rPr>
          <w:spacing w:val="-1"/>
        </w:rPr>
        <w:t>an</w:t>
      </w:r>
      <w:r>
        <w:rPr>
          <w:spacing w:val="8"/>
        </w:rPr>
        <w:t xml:space="preserve"> </w:t>
      </w:r>
      <w:r>
        <w:rPr>
          <w:spacing w:val="-1"/>
        </w:rPr>
        <w:t>absence</w:t>
      </w:r>
      <w:r>
        <w:rPr>
          <w:spacing w:val="8"/>
        </w:rPr>
        <w:t xml:space="preserve"> </w:t>
      </w:r>
      <w:r>
        <w:rPr>
          <w:spacing w:val="-1"/>
        </w:rPr>
        <w:t>or</w:t>
      </w:r>
      <w:r>
        <w:rPr>
          <w:spacing w:val="6"/>
        </w:rPr>
        <w:t xml:space="preserve"> </w:t>
      </w:r>
      <w:r>
        <w:rPr>
          <w:spacing w:val="-1"/>
        </w:rPr>
        <w:t>tardiness</w:t>
      </w:r>
      <w:r>
        <w:rPr>
          <w:spacing w:val="10"/>
        </w:rPr>
        <w:t xml:space="preserve"> </w:t>
      </w:r>
      <w:r>
        <w:rPr>
          <w:spacing w:val="-1"/>
        </w:rPr>
        <w:t>in</w:t>
      </w:r>
      <w:r>
        <w:rPr>
          <w:spacing w:val="8"/>
        </w:rPr>
        <w:t xml:space="preserve"> </w:t>
      </w:r>
      <w:r>
        <w:t>a</w:t>
      </w:r>
      <w:r>
        <w:rPr>
          <w:spacing w:val="8"/>
        </w:rPr>
        <w:t xml:space="preserve"> </w:t>
      </w:r>
      <w:r>
        <w:rPr>
          <w:spacing w:val="-1"/>
        </w:rPr>
        <w:t>meeting</w:t>
      </w:r>
      <w:r>
        <w:rPr>
          <w:spacing w:val="8"/>
        </w:rPr>
        <w:t xml:space="preserve"> </w:t>
      </w:r>
      <w:r>
        <w:rPr>
          <w:spacing w:val="-1"/>
        </w:rPr>
        <w:t>should</w:t>
      </w:r>
      <w:r>
        <w:rPr>
          <w:spacing w:val="10"/>
        </w:rPr>
        <w:t xml:space="preserve"> </w:t>
      </w:r>
      <w:r>
        <w:rPr>
          <w:spacing w:val="-1"/>
        </w:rPr>
        <w:t>be</w:t>
      </w:r>
      <w:r>
        <w:rPr>
          <w:spacing w:val="8"/>
        </w:rPr>
        <w:t xml:space="preserve"> </w:t>
      </w:r>
      <w:r>
        <w:rPr>
          <w:spacing w:val="-1"/>
        </w:rPr>
        <w:t>made</w:t>
      </w:r>
      <w:r>
        <w:rPr>
          <w:spacing w:val="8"/>
        </w:rPr>
        <w:t xml:space="preserve"> </w:t>
      </w:r>
      <w:r>
        <w:rPr>
          <w:spacing w:val="-2"/>
        </w:rPr>
        <w:t>at</w:t>
      </w:r>
      <w:r>
        <w:rPr>
          <w:spacing w:val="39"/>
        </w:rPr>
        <w:t xml:space="preserve"> </w:t>
      </w:r>
      <w:r>
        <w:rPr>
          <w:spacing w:val="-1"/>
        </w:rPr>
        <w:t>least</w:t>
      </w:r>
      <w:r>
        <w:rPr>
          <w:spacing w:val="2"/>
        </w:rPr>
        <w:t xml:space="preserve"> </w:t>
      </w:r>
      <w:r>
        <w:rPr>
          <w:spacing w:val="-1"/>
        </w:rPr>
        <w:t>an</w:t>
      </w:r>
      <w:r>
        <w:t xml:space="preserve"> </w:t>
      </w:r>
      <w:r>
        <w:rPr>
          <w:spacing w:val="-2"/>
        </w:rPr>
        <w:t>hour</w:t>
      </w:r>
      <w:r>
        <w:rPr>
          <w:spacing w:val="-1"/>
        </w:rPr>
        <w:t xml:space="preserve"> before</w:t>
      </w:r>
      <w:r>
        <w:rPr>
          <w:spacing w:val="-2"/>
        </w:rPr>
        <w:t xml:space="preserve"> </w:t>
      </w:r>
      <w:r>
        <w:rPr>
          <w:spacing w:val="-1"/>
        </w:rPr>
        <w:t>meeting.</w:t>
      </w:r>
    </w:p>
    <w:p w14:paraId="21E93CE2" w14:textId="77777777" w:rsidR="00E31E81" w:rsidRDefault="00E31E81" w:rsidP="00E31E81">
      <w:pPr>
        <w:spacing w:line="220" w:lineRule="exact"/>
      </w:pPr>
      <w:r>
        <w:rPr>
          <w:noProof/>
          <w:lang w:val="en-PH" w:eastAsia="en-PH"/>
        </w:rPr>
        <w:drawing>
          <wp:anchor distT="0" distB="0" distL="114300" distR="114300" simplePos="0" relativeHeight="251648000" behindDoc="1" locked="0" layoutInCell="1" allowOverlap="1" wp14:anchorId="58FCFE8C" wp14:editId="7CBE331F">
            <wp:simplePos x="0" y="0"/>
            <wp:positionH relativeFrom="page">
              <wp:posOffset>0</wp:posOffset>
            </wp:positionH>
            <wp:positionV relativeFrom="page">
              <wp:posOffset>5549900</wp:posOffset>
            </wp:positionV>
            <wp:extent cx="1555115" cy="521970"/>
            <wp:effectExtent l="0" t="0" r="0" b="11430"/>
            <wp:wrapNone/>
            <wp:docPr id="11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115" cy="5219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0BD168E5" w14:textId="77777777" w:rsidR="00E31E81" w:rsidRDefault="00E31E81" w:rsidP="00E31E81">
      <w:pPr>
        <w:spacing w:line="220" w:lineRule="exact"/>
      </w:pPr>
    </w:p>
    <w:p w14:paraId="7BB1D4E8" w14:textId="77777777" w:rsidR="00E31E81" w:rsidRDefault="00E31E81" w:rsidP="00E31E81">
      <w:pPr>
        <w:spacing w:before="7" w:line="240" w:lineRule="exact"/>
        <w:rPr>
          <w:sz w:val="24"/>
          <w:szCs w:val="24"/>
        </w:rPr>
      </w:pPr>
    </w:p>
    <w:p w14:paraId="7041BF91" w14:textId="77777777" w:rsidR="00E31E81" w:rsidRDefault="00E31E81" w:rsidP="00E31E81">
      <w:pPr>
        <w:ind w:left="1484" w:right="1100"/>
        <w:rPr>
          <w:rFonts w:ascii="Arial" w:eastAsia="Arial" w:hAnsi="Arial" w:cs="Arial"/>
        </w:rPr>
      </w:pPr>
      <w:r>
        <w:rPr>
          <w:noProof/>
          <w:lang w:val="en-PH" w:eastAsia="en-PH"/>
        </w:rPr>
        <w:drawing>
          <wp:anchor distT="0" distB="0" distL="114300" distR="114300" simplePos="0" relativeHeight="251649024" behindDoc="1" locked="0" layoutInCell="1" allowOverlap="1" wp14:anchorId="27BC2C8A" wp14:editId="790582C5">
            <wp:simplePos x="0" y="0"/>
            <wp:positionH relativeFrom="page">
              <wp:posOffset>303530</wp:posOffset>
            </wp:positionH>
            <wp:positionV relativeFrom="page">
              <wp:posOffset>5906135</wp:posOffset>
            </wp:positionV>
            <wp:extent cx="764540" cy="771525"/>
            <wp:effectExtent l="0" t="0" r="0" b="0"/>
            <wp:wrapNone/>
            <wp:docPr id="1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64540" cy="7715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8A650E">
        <w:rPr>
          <w:noProof/>
        </w:rPr>
        <w:pict w14:anchorId="6376BB32">
          <v:shape id="Text Box 69" o:spid="_x0000_s1093" type="#_x0000_t202" style="position:absolute;left:0;text-align:left;margin-left:23.9pt;margin-top:1.35pt;width:60.2pt;height:61.8pt;z-index:-251619328;visibility:visible;mso-position-horizontal-relative:pag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" filled="f" stroked="f">
            <v:textbox inset="0,0,0,0">
              <w:txbxContent>
                <w:p w14:paraId="375975FF" w14:textId="77777777" w:rsidR="00571EB7" w:rsidRDefault="00571EB7" w:rsidP="00E31E81">
                  <w:pPr>
                    <w:spacing w:line="226" w:lineRule="exact"/>
                    <w:ind w:right="58"/>
                    <w:jc w:val="right"/>
                    <w:rPr>
                      <w:rFonts w:ascii="Arial" w:eastAsia="Arial" w:hAnsi="Arial" w:cs="Arial"/>
                    </w:rPr>
                  </w:pPr>
                  <w:r>
                    <w:rPr>
                      <w:rFonts w:ascii="Arial"/>
                      <w:b/>
                      <w:color w:val="0E57C4"/>
                      <w:spacing w:val="-1"/>
                    </w:rPr>
                    <w:t>4.</w:t>
                  </w:r>
                </w:p>
              </w:txbxContent>
            </v:textbox>
            <w10:wrap anchorx="page"/>
          </v:shape>
        </w:pict>
      </w:r>
      <w:bookmarkStart w:id="291" w:name="4._On_the_consequences_of_failure_to_abi"/>
      <w:bookmarkStart w:id="292" w:name="_bookmark92"/>
      <w:bookmarkEnd w:id="291"/>
      <w:bookmarkEnd w:id="292"/>
      <w:r>
        <w:rPr>
          <w:rFonts w:ascii="Arial"/>
          <w:b/>
          <w:color w:val="0E57C4"/>
        </w:rPr>
        <w:t>On</w:t>
      </w:r>
      <w:r>
        <w:rPr>
          <w:rFonts w:ascii="Arial"/>
          <w:b/>
          <w:color w:val="0E57C4"/>
          <w:spacing w:val="-2"/>
        </w:rPr>
        <w:t xml:space="preserve"> </w:t>
      </w:r>
      <w:r>
        <w:rPr>
          <w:rFonts w:ascii="Arial"/>
          <w:b/>
          <w:color w:val="0E57C4"/>
          <w:spacing w:val="-1"/>
        </w:rPr>
        <w:t>the</w:t>
      </w:r>
      <w:r>
        <w:rPr>
          <w:rFonts w:ascii="Arial"/>
          <w:b/>
          <w:color w:val="0E57C4"/>
        </w:rPr>
        <w:t xml:space="preserve"> </w:t>
      </w:r>
      <w:r>
        <w:rPr>
          <w:rFonts w:ascii="Arial"/>
          <w:b/>
          <w:color w:val="0E57C4"/>
          <w:spacing w:val="-2"/>
        </w:rPr>
        <w:t>consequences</w:t>
      </w:r>
      <w:r>
        <w:rPr>
          <w:rFonts w:ascii="Arial"/>
          <w:b/>
          <w:color w:val="0E57C4"/>
        </w:rPr>
        <w:t xml:space="preserve"> </w:t>
      </w:r>
      <w:r>
        <w:rPr>
          <w:rFonts w:ascii="Arial"/>
          <w:b/>
          <w:color w:val="0E57C4"/>
          <w:spacing w:val="-1"/>
        </w:rPr>
        <w:t>of failure</w:t>
      </w:r>
      <w:r>
        <w:rPr>
          <w:rFonts w:ascii="Arial"/>
          <w:b/>
          <w:color w:val="0E57C4"/>
          <w:spacing w:val="-2"/>
        </w:rPr>
        <w:t xml:space="preserve"> </w:t>
      </w:r>
      <w:r>
        <w:rPr>
          <w:rFonts w:ascii="Arial"/>
          <w:b/>
          <w:color w:val="0E57C4"/>
        </w:rPr>
        <w:t>to</w:t>
      </w:r>
      <w:r>
        <w:rPr>
          <w:rFonts w:ascii="Arial"/>
          <w:b/>
          <w:color w:val="0E57C4"/>
          <w:spacing w:val="-2"/>
        </w:rPr>
        <w:t xml:space="preserve"> </w:t>
      </w:r>
      <w:r>
        <w:rPr>
          <w:rFonts w:ascii="Arial"/>
          <w:b/>
          <w:color w:val="0E57C4"/>
          <w:spacing w:val="-1"/>
        </w:rPr>
        <w:t>abide</w:t>
      </w:r>
      <w:r>
        <w:rPr>
          <w:rFonts w:ascii="Arial"/>
          <w:b/>
          <w:color w:val="0E57C4"/>
        </w:rPr>
        <w:t xml:space="preserve"> </w:t>
      </w:r>
      <w:r>
        <w:rPr>
          <w:rFonts w:ascii="Arial"/>
          <w:b/>
          <w:color w:val="0E57C4"/>
          <w:spacing w:val="-1"/>
        </w:rPr>
        <w:t>by</w:t>
      </w:r>
      <w:r>
        <w:rPr>
          <w:rFonts w:ascii="Arial"/>
          <w:b/>
          <w:color w:val="0E57C4"/>
          <w:spacing w:val="-4"/>
        </w:rPr>
        <w:t xml:space="preserve"> </w:t>
      </w:r>
      <w:r>
        <w:rPr>
          <w:rFonts w:ascii="Arial"/>
          <w:b/>
          <w:color w:val="0E57C4"/>
          <w:spacing w:val="-1"/>
        </w:rPr>
        <w:t>abovementioned</w:t>
      </w:r>
      <w:r>
        <w:rPr>
          <w:rFonts w:ascii="Arial"/>
          <w:b/>
          <w:color w:val="0E57C4"/>
        </w:rPr>
        <w:t xml:space="preserve"> </w:t>
      </w:r>
      <w:r>
        <w:rPr>
          <w:rFonts w:ascii="Arial"/>
          <w:b/>
          <w:color w:val="0E57C4"/>
          <w:spacing w:val="-1"/>
        </w:rPr>
        <w:t>agreement</w:t>
      </w:r>
    </w:p>
    <w:p w14:paraId="255EFE1C" w14:textId="77777777" w:rsidR="00E31E81" w:rsidRDefault="00E31E81" w:rsidP="00E31E81">
      <w:pPr>
        <w:pStyle w:val="BodyText"/>
        <w:numPr>
          <w:ilvl w:val="1"/>
          <w:numId w:val="4"/>
        </w:numPr>
        <w:tabs>
          <w:tab w:val="left" w:pos="2390"/>
        </w:tabs>
        <w:spacing w:before="40" w:line="275" w:lineRule="auto"/>
        <w:ind w:right="1450" w:firstLine="0"/>
        <w:jc w:val="left"/>
      </w:pPr>
      <w:r>
        <w:rPr>
          <w:spacing w:val="-1"/>
        </w:rPr>
        <w:t xml:space="preserve">If </w:t>
      </w:r>
      <w:r>
        <w:t>the</w:t>
      </w:r>
      <w:r>
        <w:rPr>
          <w:spacing w:val="-2"/>
        </w:rPr>
        <w:t xml:space="preserve"> </w:t>
      </w:r>
      <w:r>
        <w:rPr>
          <w:spacing w:val="-1"/>
        </w:rPr>
        <w:t>reason</w:t>
      </w:r>
      <w:r>
        <w:rPr>
          <w:spacing w:val="-4"/>
        </w:rPr>
        <w:t xml:space="preserve"> </w:t>
      </w:r>
      <w:r>
        <w:t>for</w:t>
      </w:r>
      <w:r>
        <w:rPr>
          <w:spacing w:val="2"/>
        </w:rPr>
        <w:t xml:space="preserve"> </w:t>
      </w:r>
      <w:r>
        <w:rPr>
          <w:spacing w:val="-1"/>
        </w:rPr>
        <w:t>an</w:t>
      </w:r>
      <w:r>
        <w:rPr>
          <w:spacing w:val="-4"/>
        </w:rPr>
        <w:t xml:space="preserve"> </w:t>
      </w:r>
      <w:r>
        <w:rPr>
          <w:spacing w:val="-1"/>
        </w:rPr>
        <w:t>absence</w:t>
      </w:r>
      <w:r>
        <w:t xml:space="preserve"> </w:t>
      </w:r>
      <w:r>
        <w:rPr>
          <w:spacing w:val="-1"/>
        </w:rPr>
        <w:t>in</w:t>
      </w:r>
      <w:r>
        <w:rPr>
          <w:spacing w:val="1"/>
        </w:rPr>
        <w:t xml:space="preserve"> </w:t>
      </w:r>
      <w:r>
        <w:t>a</w:t>
      </w:r>
      <w:r>
        <w:rPr>
          <w:spacing w:val="-2"/>
        </w:rPr>
        <w:t xml:space="preserve"> </w:t>
      </w:r>
      <w:r>
        <w:rPr>
          <w:spacing w:val="-1"/>
        </w:rPr>
        <w:t>meeting</w:t>
      </w:r>
      <w:r>
        <w:t xml:space="preserve"> </w:t>
      </w:r>
      <w:r>
        <w:rPr>
          <w:spacing w:val="-1"/>
        </w:rPr>
        <w:t>is</w:t>
      </w:r>
      <w:r>
        <w:rPr>
          <w:spacing w:val="1"/>
        </w:rPr>
        <w:t xml:space="preserve"> </w:t>
      </w:r>
      <w:r>
        <w:rPr>
          <w:spacing w:val="-2"/>
        </w:rPr>
        <w:t>inexcusable</w:t>
      </w:r>
      <w:r>
        <w:t xml:space="preserve"> </w:t>
      </w:r>
      <w:r>
        <w:rPr>
          <w:spacing w:val="-1"/>
        </w:rPr>
        <w:t>(e.g. laziness,</w:t>
      </w:r>
      <w:r>
        <w:rPr>
          <w:spacing w:val="53"/>
        </w:rPr>
        <w:t xml:space="preserve"> </w:t>
      </w:r>
      <w:r>
        <w:rPr>
          <w:spacing w:val="-1"/>
        </w:rPr>
        <w:t xml:space="preserve">forgetfulness), </w:t>
      </w:r>
      <w:r>
        <w:t>the</w:t>
      </w:r>
      <w:r>
        <w:rPr>
          <w:spacing w:val="-2"/>
        </w:rPr>
        <w:t xml:space="preserve"> member</w:t>
      </w:r>
      <w:r>
        <w:rPr>
          <w:spacing w:val="-1"/>
        </w:rPr>
        <w:t xml:space="preserve"> must pay</w:t>
      </w:r>
      <w:r>
        <w:rPr>
          <w:spacing w:val="-2"/>
        </w:rPr>
        <w:t xml:space="preserve"> </w:t>
      </w:r>
      <w:r>
        <w:rPr>
          <w:spacing w:val="-1"/>
        </w:rPr>
        <w:t>penalties.</w:t>
      </w:r>
    </w:p>
    <w:p w14:paraId="48474952" w14:textId="77777777" w:rsidR="00E31E81" w:rsidRDefault="00E31E81" w:rsidP="00E31E81">
      <w:pPr>
        <w:spacing w:before="3" w:line="200" w:lineRule="exact"/>
        <w:rPr>
          <w:sz w:val="20"/>
          <w:szCs w:val="20"/>
        </w:rPr>
      </w:pPr>
      <w:r>
        <w:rPr>
          <w:noProof/>
          <w:sz w:val="20"/>
          <w:szCs w:val="20"/>
          <w:lang w:val="en-PH" w:eastAsia="en-PH"/>
        </w:rPr>
        <w:drawing>
          <wp:anchor distT="0" distB="0" distL="114300" distR="114300" simplePos="0" relativeHeight="251651072" behindDoc="1" locked="0" layoutInCell="1" allowOverlap="1" wp14:anchorId="5CF86247" wp14:editId="3FDF13F6">
            <wp:simplePos x="0" y="0"/>
            <wp:positionH relativeFrom="page">
              <wp:posOffset>119380</wp:posOffset>
            </wp:positionH>
            <wp:positionV relativeFrom="page">
              <wp:posOffset>6520815</wp:posOffset>
            </wp:positionV>
            <wp:extent cx="1329055" cy="696595"/>
            <wp:effectExtent l="0" t="0" r="0" b="0"/>
            <wp:wrapNone/>
            <wp:docPr id="11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29055" cy="69659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1D49DC3" w14:textId="77777777" w:rsidR="00E31E81" w:rsidRDefault="00E31E81" w:rsidP="00E31E81">
      <w:pPr>
        <w:pStyle w:val="BodyText"/>
        <w:numPr>
          <w:ilvl w:val="2"/>
          <w:numId w:val="4"/>
        </w:numPr>
        <w:tabs>
          <w:tab w:val="left" w:pos="3295"/>
        </w:tabs>
        <w:ind w:firstLine="0"/>
      </w:pPr>
      <w:r>
        <w:rPr>
          <w:spacing w:val="-1"/>
        </w:rPr>
        <w:t>P100/absence</w:t>
      </w:r>
    </w:p>
    <w:p w14:paraId="04B52CEB" w14:textId="77777777" w:rsidR="00E31E81" w:rsidRDefault="00E31E81" w:rsidP="00E31E81">
      <w:pPr>
        <w:spacing w:before="17" w:line="220" w:lineRule="exact"/>
      </w:pPr>
    </w:p>
    <w:p w14:paraId="3588D637" w14:textId="77777777" w:rsidR="00E31E81" w:rsidRDefault="00E31E81" w:rsidP="00E31E81">
      <w:pPr>
        <w:pStyle w:val="BodyText"/>
        <w:numPr>
          <w:ilvl w:val="2"/>
          <w:numId w:val="4"/>
        </w:numPr>
        <w:tabs>
          <w:tab w:val="left" w:pos="3295"/>
        </w:tabs>
        <w:spacing w:line="275" w:lineRule="auto"/>
        <w:ind w:right="513" w:firstLine="0"/>
      </w:pPr>
      <w:r>
        <w:rPr>
          <w:noProof/>
          <w:spacing w:val="-2"/>
          <w:lang w:val="en-PH" w:eastAsia="en-PH"/>
        </w:rPr>
        <w:drawing>
          <wp:anchor distT="0" distB="0" distL="114300" distR="114300" simplePos="0" relativeHeight="251643904" behindDoc="1" locked="0" layoutInCell="1" allowOverlap="1" wp14:anchorId="6C0D99DC" wp14:editId="60D4706D">
            <wp:simplePos x="0" y="0"/>
            <wp:positionH relativeFrom="page">
              <wp:posOffset>137795</wp:posOffset>
            </wp:positionH>
            <wp:positionV relativeFrom="page">
              <wp:posOffset>7082155</wp:posOffset>
            </wp:positionV>
            <wp:extent cx="1322705" cy="652780"/>
            <wp:effectExtent l="0" t="0" r="0" b="7620"/>
            <wp:wrapNone/>
            <wp:docPr id="11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2705" cy="6527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spacing w:val="-2"/>
          <w:lang w:val="en-PH" w:eastAsia="en-PH"/>
        </w:rPr>
        <w:drawing>
          <wp:anchor distT="0" distB="0" distL="114300" distR="114300" simplePos="0" relativeHeight="251652096" behindDoc="1" locked="0" layoutInCell="1" allowOverlap="1" wp14:anchorId="50E9E7D4" wp14:editId="386F8EE0">
            <wp:simplePos x="0" y="0"/>
            <wp:positionH relativeFrom="page">
              <wp:posOffset>6716395</wp:posOffset>
            </wp:positionH>
            <wp:positionV relativeFrom="page">
              <wp:posOffset>6951345</wp:posOffset>
            </wp:positionV>
            <wp:extent cx="1056005" cy="783590"/>
            <wp:effectExtent l="0" t="0" r="10795" b="3810"/>
            <wp:wrapNone/>
            <wp:docPr id="1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56005" cy="7835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2"/>
        </w:rPr>
        <w:t>Five</w:t>
      </w:r>
      <w:r>
        <w:t xml:space="preserve"> </w:t>
      </w:r>
      <w:r>
        <w:rPr>
          <w:spacing w:val="-1"/>
        </w:rPr>
        <w:t xml:space="preserve">(5) </w:t>
      </w:r>
      <w:r>
        <w:rPr>
          <w:spacing w:val="-2"/>
        </w:rPr>
        <w:t>invalid</w:t>
      </w:r>
      <w:r>
        <w:t xml:space="preserve"> </w:t>
      </w:r>
      <w:r>
        <w:rPr>
          <w:spacing w:val="-1"/>
        </w:rPr>
        <w:t>excuses</w:t>
      </w:r>
      <w:r>
        <w:rPr>
          <w:spacing w:val="1"/>
        </w:rPr>
        <w:t xml:space="preserve"> </w:t>
      </w:r>
      <w:r>
        <w:rPr>
          <w:spacing w:val="-2"/>
        </w:rPr>
        <w:t>will</w:t>
      </w:r>
      <w:r>
        <w:t xml:space="preserve"> </w:t>
      </w:r>
      <w:r>
        <w:rPr>
          <w:spacing w:val="-1"/>
        </w:rPr>
        <w:t>put</w:t>
      </w:r>
      <w:r>
        <w:rPr>
          <w:spacing w:val="2"/>
        </w:rPr>
        <w:t xml:space="preserve"> </w:t>
      </w:r>
      <w:r>
        <w:t xml:space="preserve">the </w:t>
      </w:r>
      <w:r>
        <w:rPr>
          <w:spacing w:val="-1"/>
        </w:rPr>
        <w:t>person</w:t>
      </w:r>
      <w:r>
        <w:rPr>
          <w:spacing w:val="-4"/>
        </w:rPr>
        <w:t xml:space="preserve"> </w:t>
      </w:r>
      <w:r>
        <w:rPr>
          <w:spacing w:val="-1"/>
        </w:rPr>
        <w:t>under</w:t>
      </w:r>
      <w:r>
        <w:rPr>
          <w:spacing w:val="2"/>
        </w:rPr>
        <w:t xml:space="preserve"> </w:t>
      </w:r>
      <w:r>
        <w:rPr>
          <w:spacing w:val="-1"/>
        </w:rPr>
        <w:t>group</w:t>
      </w:r>
      <w:r>
        <w:t xml:space="preserve"> </w:t>
      </w:r>
      <w:r>
        <w:rPr>
          <w:spacing w:val="-1"/>
        </w:rPr>
        <w:t>deliberation</w:t>
      </w:r>
      <w:r>
        <w:rPr>
          <w:spacing w:val="-4"/>
        </w:rPr>
        <w:t xml:space="preserve"> </w:t>
      </w:r>
      <w:r>
        <w:rPr>
          <w:spacing w:val="-1"/>
        </w:rPr>
        <w:t>for</w:t>
      </w:r>
      <w:r>
        <w:rPr>
          <w:spacing w:val="48"/>
        </w:rPr>
        <w:t xml:space="preserve"> </w:t>
      </w:r>
      <w:r>
        <w:rPr>
          <w:spacing w:val="-1"/>
        </w:rPr>
        <w:t>termination</w:t>
      </w:r>
      <w:r>
        <w:t xml:space="preserve"> </w:t>
      </w:r>
      <w:r>
        <w:rPr>
          <w:spacing w:val="-2"/>
        </w:rPr>
        <w:t>or</w:t>
      </w:r>
      <w:r>
        <w:rPr>
          <w:spacing w:val="2"/>
        </w:rPr>
        <w:t xml:space="preserve"> </w:t>
      </w:r>
      <w:r>
        <w:rPr>
          <w:spacing w:val="-1"/>
        </w:rPr>
        <w:t>other consequences.</w:t>
      </w:r>
    </w:p>
    <w:p w14:paraId="5D8EC136" w14:textId="77777777" w:rsidR="00E31E81" w:rsidRDefault="00E31E81" w:rsidP="00E31E81">
      <w:pPr>
        <w:spacing w:before="3" w:line="200" w:lineRule="exact"/>
        <w:rPr>
          <w:sz w:val="20"/>
          <w:szCs w:val="20"/>
        </w:rPr>
      </w:pPr>
    </w:p>
    <w:p w14:paraId="48972E86" w14:textId="77777777" w:rsidR="00E31E81" w:rsidRDefault="00E31E81" w:rsidP="00E31E81">
      <w:pPr>
        <w:pStyle w:val="BodyText"/>
        <w:numPr>
          <w:ilvl w:val="2"/>
          <w:numId w:val="4"/>
        </w:numPr>
        <w:tabs>
          <w:tab w:val="left" w:pos="3295"/>
        </w:tabs>
        <w:spacing w:line="275" w:lineRule="auto"/>
        <w:ind w:right="460" w:firstLine="0"/>
      </w:pPr>
      <w:r>
        <w:rPr>
          <w:noProof/>
          <w:lang w:val="en-PH" w:eastAsia="en-PH"/>
        </w:rPr>
        <w:drawing>
          <wp:anchor distT="0" distB="0" distL="114300" distR="114300" simplePos="0" relativeHeight="251644928" behindDoc="1" locked="0" layoutInCell="1" allowOverlap="1" wp14:anchorId="2AC8FF91" wp14:editId="7C012F7E">
            <wp:simplePos x="0" y="0"/>
            <wp:positionH relativeFrom="page">
              <wp:posOffset>173355</wp:posOffset>
            </wp:positionH>
            <wp:positionV relativeFrom="page">
              <wp:posOffset>7628255</wp:posOffset>
            </wp:positionV>
            <wp:extent cx="1332865" cy="640715"/>
            <wp:effectExtent l="0" t="0" r="0" b="0"/>
            <wp:wrapNone/>
            <wp:docPr id="1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32865" cy="6407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lang w:val="en-PH" w:eastAsia="en-PH"/>
        </w:rPr>
        <w:drawing>
          <wp:anchor distT="0" distB="0" distL="114300" distR="114300" simplePos="0" relativeHeight="251653120" behindDoc="1" locked="0" layoutInCell="1" allowOverlap="1" wp14:anchorId="54880276" wp14:editId="00D3554B">
            <wp:simplePos x="0" y="0"/>
            <wp:positionH relativeFrom="page">
              <wp:posOffset>6621145</wp:posOffset>
            </wp:positionH>
            <wp:positionV relativeFrom="page">
              <wp:posOffset>7628255</wp:posOffset>
            </wp:positionV>
            <wp:extent cx="1151255" cy="498475"/>
            <wp:effectExtent l="0" t="0" r="0" b="9525"/>
            <wp:wrapNone/>
            <wp:docPr id="1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7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51255" cy="49847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t>A</w:t>
      </w:r>
      <w:r>
        <w:rPr>
          <w:spacing w:val="-2"/>
        </w:rPr>
        <w:t xml:space="preserve"> </w:t>
      </w:r>
      <w:r>
        <w:rPr>
          <w:spacing w:val="-1"/>
        </w:rPr>
        <w:t>15-minute</w:t>
      </w:r>
      <w:r>
        <w:t xml:space="preserve"> </w:t>
      </w:r>
      <w:r>
        <w:rPr>
          <w:spacing w:val="-1"/>
        </w:rPr>
        <w:t>grace</w:t>
      </w:r>
      <w:r>
        <w:rPr>
          <w:spacing w:val="-2"/>
        </w:rPr>
        <w:t xml:space="preserve"> </w:t>
      </w:r>
      <w:r>
        <w:rPr>
          <w:spacing w:val="-1"/>
        </w:rPr>
        <w:t>period</w:t>
      </w:r>
      <w:r>
        <w:rPr>
          <w:spacing w:val="1"/>
        </w:rPr>
        <w:t xml:space="preserve"> </w:t>
      </w:r>
      <w:r>
        <w:rPr>
          <w:spacing w:val="-1"/>
        </w:rPr>
        <w:t>is</w:t>
      </w:r>
      <w:r>
        <w:rPr>
          <w:spacing w:val="-2"/>
        </w:rPr>
        <w:t xml:space="preserve"> </w:t>
      </w:r>
      <w:r>
        <w:rPr>
          <w:spacing w:val="-1"/>
        </w:rPr>
        <w:t>allotted</w:t>
      </w:r>
      <w:r>
        <w:rPr>
          <w:spacing w:val="-2"/>
        </w:rPr>
        <w:t xml:space="preserve"> </w:t>
      </w:r>
      <w:r>
        <w:t>for</w:t>
      </w:r>
      <w:r>
        <w:rPr>
          <w:spacing w:val="-1"/>
        </w:rPr>
        <w:t xml:space="preserve"> every</w:t>
      </w:r>
      <w:r>
        <w:rPr>
          <w:spacing w:val="-2"/>
        </w:rPr>
        <w:t xml:space="preserve"> </w:t>
      </w:r>
      <w:r>
        <w:rPr>
          <w:spacing w:val="-1"/>
        </w:rPr>
        <w:t>meeting.</w:t>
      </w:r>
      <w:r>
        <w:rPr>
          <w:spacing w:val="2"/>
        </w:rPr>
        <w:t xml:space="preserve"> </w:t>
      </w:r>
      <w:r>
        <w:rPr>
          <w:spacing w:val="-2"/>
        </w:rPr>
        <w:t>Beyond</w:t>
      </w:r>
      <w:r>
        <w:t xml:space="preserve"> </w:t>
      </w:r>
      <w:r>
        <w:rPr>
          <w:spacing w:val="-1"/>
        </w:rPr>
        <w:t>that,</w:t>
      </w:r>
      <w:r>
        <w:rPr>
          <w:spacing w:val="-3"/>
        </w:rPr>
        <w:t xml:space="preserve"> </w:t>
      </w:r>
      <w:r>
        <w:rPr>
          <w:spacing w:val="-1"/>
        </w:rPr>
        <w:t>the</w:t>
      </w:r>
      <w:r>
        <w:rPr>
          <w:spacing w:val="44"/>
        </w:rPr>
        <w:t xml:space="preserve"> </w:t>
      </w:r>
      <w:r>
        <w:rPr>
          <w:spacing w:val="-1"/>
        </w:rPr>
        <w:t>member</w:t>
      </w:r>
      <w:r>
        <w:rPr>
          <w:spacing w:val="2"/>
        </w:rPr>
        <w:t xml:space="preserve"> </w:t>
      </w:r>
      <w:r>
        <w:rPr>
          <w:spacing w:val="-2"/>
        </w:rPr>
        <w:t>will</w:t>
      </w:r>
      <w:r>
        <w:t xml:space="preserve"> </w:t>
      </w:r>
      <w:r>
        <w:rPr>
          <w:spacing w:val="-1"/>
        </w:rPr>
        <w:t>be</w:t>
      </w:r>
      <w:r>
        <w:t xml:space="preserve"> </w:t>
      </w:r>
      <w:r>
        <w:rPr>
          <w:spacing w:val="-1"/>
        </w:rPr>
        <w:t>subjected</w:t>
      </w:r>
      <w:r>
        <w:t xml:space="preserve"> to</w:t>
      </w:r>
      <w:r>
        <w:rPr>
          <w:spacing w:val="-2"/>
        </w:rPr>
        <w:t xml:space="preserve"> </w:t>
      </w:r>
      <w:r>
        <w:t>a</w:t>
      </w:r>
      <w:r>
        <w:rPr>
          <w:spacing w:val="-2"/>
        </w:rPr>
        <w:t xml:space="preserve"> </w:t>
      </w:r>
      <w:r>
        <w:t>fine</w:t>
      </w:r>
      <w:r>
        <w:rPr>
          <w:spacing w:val="-2"/>
        </w:rPr>
        <w:t xml:space="preserve"> of</w:t>
      </w:r>
      <w:r>
        <w:rPr>
          <w:spacing w:val="2"/>
        </w:rPr>
        <w:t xml:space="preserve"> </w:t>
      </w:r>
      <w:r>
        <w:rPr>
          <w:spacing w:val="-1"/>
        </w:rPr>
        <w:t>P2.00/min. An</w:t>
      </w:r>
      <w:r>
        <w:t xml:space="preserve"> </w:t>
      </w:r>
      <w:r>
        <w:rPr>
          <w:spacing w:val="-1"/>
        </w:rPr>
        <w:t>hour</w:t>
      </w:r>
      <w:r>
        <w:rPr>
          <w:spacing w:val="2"/>
        </w:rPr>
        <w:t xml:space="preserve"> </w:t>
      </w:r>
      <w:r>
        <w:rPr>
          <w:spacing w:val="-1"/>
        </w:rPr>
        <w:t>late</w:t>
      </w:r>
      <w:r>
        <w:t xml:space="preserve"> </w:t>
      </w:r>
      <w:r>
        <w:rPr>
          <w:spacing w:val="-2"/>
        </w:rPr>
        <w:t>will</w:t>
      </w:r>
      <w:r>
        <w:t xml:space="preserve"> </w:t>
      </w:r>
      <w:r>
        <w:rPr>
          <w:spacing w:val="-1"/>
        </w:rPr>
        <w:t>be</w:t>
      </w:r>
      <w:r>
        <w:t xml:space="preserve"> </w:t>
      </w:r>
      <w:proofErr w:type="gramStart"/>
      <w:r>
        <w:rPr>
          <w:spacing w:val="-1"/>
        </w:rPr>
        <w:t>consider</w:t>
      </w:r>
      <w:proofErr w:type="gramEnd"/>
      <w:r>
        <w:rPr>
          <w:spacing w:val="32"/>
        </w:rPr>
        <w:t xml:space="preserve"> </w:t>
      </w:r>
      <w:r>
        <w:rPr>
          <w:spacing w:val="-1"/>
        </w:rPr>
        <w:t>an</w:t>
      </w:r>
      <w:r>
        <w:t xml:space="preserve"> </w:t>
      </w:r>
      <w:r>
        <w:rPr>
          <w:spacing w:val="-1"/>
        </w:rPr>
        <w:t>absence.</w:t>
      </w:r>
    </w:p>
    <w:p w14:paraId="6AE0B8D2" w14:textId="77777777" w:rsidR="00E31E81" w:rsidRDefault="00E31E81" w:rsidP="00E31E81">
      <w:pPr>
        <w:spacing w:before="3" w:line="200" w:lineRule="exact"/>
        <w:rPr>
          <w:sz w:val="20"/>
          <w:szCs w:val="20"/>
        </w:rPr>
      </w:pPr>
      <w:r>
        <w:rPr>
          <w:noProof/>
          <w:sz w:val="20"/>
          <w:szCs w:val="20"/>
          <w:lang w:val="en-PH" w:eastAsia="en-PH"/>
        </w:rPr>
        <w:drawing>
          <wp:anchor distT="0" distB="0" distL="114300" distR="114300" simplePos="0" relativeHeight="251642880" behindDoc="1" locked="0" layoutInCell="1" allowOverlap="1" wp14:anchorId="467BCB5A" wp14:editId="163522E0">
            <wp:simplePos x="0" y="0"/>
            <wp:positionH relativeFrom="page">
              <wp:posOffset>260985</wp:posOffset>
            </wp:positionH>
            <wp:positionV relativeFrom="page">
              <wp:posOffset>7996555</wp:posOffset>
            </wp:positionV>
            <wp:extent cx="1317625" cy="783590"/>
            <wp:effectExtent l="0" t="0" r="3175" b="0"/>
            <wp:wrapNone/>
            <wp:docPr id="11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17625" cy="7835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A1F50F1" w14:textId="77777777" w:rsidR="00E31E81" w:rsidRDefault="00E31E81" w:rsidP="00E31E81">
      <w:pPr>
        <w:pStyle w:val="BodyText"/>
        <w:numPr>
          <w:ilvl w:val="2"/>
          <w:numId w:val="4"/>
        </w:numPr>
        <w:tabs>
          <w:tab w:val="left" w:pos="3295"/>
        </w:tabs>
        <w:spacing w:line="275" w:lineRule="auto"/>
        <w:ind w:right="130" w:firstLine="0"/>
      </w:pPr>
      <w:r>
        <w:rPr>
          <w:noProof/>
          <w:spacing w:val="-1"/>
          <w:lang w:val="en-PH" w:eastAsia="en-PH"/>
        </w:rPr>
        <w:drawing>
          <wp:anchor distT="0" distB="0" distL="114300" distR="114300" simplePos="0" relativeHeight="251654144" behindDoc="1" locked="0" layoutInCell="1" allowOverlap="1" wp14:anchorId="0F87AEE4" wp14:editId="634D0731">
            <wp:simplePos x="0" y="0"/>
            <wp:positionH relativeFrom="page">
              <wp:posOffset>6870700</wp:posOffset>
            </wp:positionH>
            <wp:positionV relativeFrom="page">
              <wp:posOffset>8388350</wp:posOffset>
            </wp:positionV>
            <wp:extent cx="901700" cy="403225"/>
            <wp:effectExtent l="0" t="0" r="12700" b="3175"/>
            <wp:wrapNone/>
            <wp:docPr id="1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01700" cy="4032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Failure</w:t>
      </w:r>
      <w:r>
        <w:t xml:space="preserve"> </w:t>
      </w:r>
      <w:r>
        <w:rPr>
          <w:spacing w:val="-2"/>
        </w:rPr>
        <w:t>of</w:t>
      </w:r>
      <w:r>
        <w:rPr>
          <w:spacing w:val="-1"/>
        </w:rPr>
        <w:t xml:space="preserve"> </w:t>
      </w:r>
      <w:r>
        <w:t>a</w:t>
      </w:r>
      <w:r>
        <w:rPr>
          <w:spacing w:val="-2"/>
        </w:rPr>
        <w:t xml:space="preserve"> </w:t>
      </w:r>
      <w:r>
        <w:rPr>
          <w:spacing w:val="-1"/>
        </w:rPr>
        <w:t xml:space="preserve">member </w:t>
      </w:r>
      <w:r>
        <w:t xml:space="preserve">to </w:t>
      </w:r>
      <w:r>
        <w:rPr>
          <w:spacing w:val="-2"/>
        </w:rPr>
        <w:t>give</w:t>
      </w:r>
      <w:r>
        <w:t xml:space="preserve"> </w:t>
      </w:r>
      <w:r>
        <w:rPr>
          <w:spacing w:val="-1"/>
        </w:rPr>
        <w:t>notice</w:t>
      </w:r>
      <w:r>
        <w:t xml:space="preserve"> </w:t>
      </w:r>
      <w:r>
        <w:rPr>
          <w:spacing w:val="-2"/>
        </w:rPr>
        <w:t>of</w:t>
      </w:r>
      <w:r>
        <w:rPr>
          <w:spacing w:val="-1"/>
        </w:rPr>
        <w:t xml:space="preserve"> tardiness</w:t>
      </w:r>
      <w:r>
        <w:rPr>
          <w:spacing w:val="1"/>
        </w:rPr>
        <w:t xml:space="preserve"> </w:t>
      </w:r>
      <w:r>
        <w:rPr>
          <w:spacing w:val="-1"/>
        </w:rPr>
        <w:t>or absence</w:t>
      </w:r>
      <w:r>
        <w:rPr>
          <w:spacing w:val="-2"/>
        </w:rPr>
        <w:t xml:space="preserve"> </w:t>
      </w:r>
      <w:r>
        <w:rPr>
          <w:spacing w:val="-1"/>
        </w:rPr>
        <w:t>in</w:t>
      </w:r>
      <w:r>
        <w:t xml:space="preserve"> a</w:t>
      </w:r>
      <w:r>
        <w:rPr>
          <w:spacing w:val="-2"/>
        </w:rPr>
        <w:t xml:space="preserve"> </w:t>
      </w:r>
      <w:r>
        <w:rPr>
          <w:spacing w:val="-1"/>
        </w:rPr>
        <w:t>meeting</w:t>
      </w:r>
      <w:r>
        <w:rPr>
          <w:spacing w:val="42"/>
        </w:rPr>
        <w:t xml:space="preserve"> </w:t>
      </w:r>
      <w:r>
        <w:rPr>
          <w:spacing w:val="-1"/>
        </w:rPr>
        <w:t>before</w:t>
      </w:r>
      <w:r>
        <w:rPr>
          <w:spacing w:val="-2"/>
        </w:rPr>
        <w:t xml:space="preserve"> </w:t>
      </w:r>
      <w:r>
        <w:t>the</w:t>
      </w:r>
      <w:r>
        <w:rPr>
          <w:spacing w:val="-2"/>
        </w:rPr>
        <w:t xml:space="preserve"> </w:t>
      </w:r>
      <w:r>
        <w:rPr>
          <w:spacing w:val="-1"/>
        </w:rPr>
        <w:t>said</w:t>
      </w:r>
      <w:r>
        <w:t xml:space="preserve"> </w:t>
      </w:r>
      <w:r>
        <w:rPr>
          <w:spacing w:val="-1"/>
        </w:rPr>
        <w:t>scheduled</w:t>
      </w:r>
      <w:r>
        <w:t xml:space="preserve"> </w:t>
      </w:r>
      <w:r>
        <w:rPr>
          <w:spacing w:val="-1"/>
        </w:rPr>
        <w:t>will</w:t>
      </w:r>
      <w:r>
        <w:t xml:space="preserve"> </w:t>
      </w:r>
      <w:r>
        <w:rPr>
          <w:spacing w:val="-1"/>
        </w:rPr>
        <w:t>incur</w:t>
      </w:r>
      <w:r>
        <w:rPr>
          <w:spacing w:val="2"/>
        </w:rPr>
        <w:t xml:space="preserve"> </w:t>
      </w:r>
      <w:r>
        <w:rPr>
          <w:spacing w:val="-1"/>
        </w:rPr>
        <w:t>an</w:t>
      </w:r>
      <w:r>
        <w:t xml:space="preserve"> </w:t>
      </w:r>
      <w:r>
        <w:rPr>
          <w:spacing w:val="-1"/>
        </w:rPr>
        <w:t>initial</w:t>
      </w:r>
      <w:r>
        <w:t xml:space="preserve"> </w:t>
      </w:r>
      <w:r>
        <w:rPr>
          <w:spacing w:val="-1"/>
        </w:rPr>
        <w:t>penalty</w:t>
      </w:r>
      <w:r>
        <w:rPr>
          <w:spacing w:val="-2"/>
        </w:rPr>
        <w:t xml:space="preserve"> </w:t>
      </w:r>
      <w:r>
        <w:rPr>
          <w:spacing w:val="-1"/>
        </w:rPr>
        <w:t>of</w:t>
      </w:r>
      <w:r>
        <w:rPr>
          <w:spacing w:val="2"/>
        </w:rPr>
        <w:t xml:space="preserve"> </w:t>
      </w:r>
      <w:r>
        <w:rPr>
          <w:spacing w:val="-1"/>
        </w:rPr>
        <w:t>P50.00</w:t>
      </w:r>
      <w:r>
        <w:rPr>
          <w:spacing w:val="-2"/>
        </w:rPr>
        <w:t xml:space="preserve"> </w:t>
      </w:r>
      <w:r>
        <w:rPr>
          <w:spacing w:val="-1"/>
        </w:rPr>
        <w:t>and</w:t>
      </w:r>
      <w:r>
        <w:t xml:space="preserve"> </w:t>
      </w:r>
      <w:r>
        <w:rPr>
          <w:spacing w:val="-2"/>
        </w:rPr>
        <w:t>will</w:t>
      </w:r>
      <w:r>
        <w:t xml:space="preserve"> </w:t>
      </w:r>
      <w:r>
        <w:rPr>
          <w:spacing w:val="-1"/>
        </w:rPr>
        <w:t>increment</w:t>
      </w:r>
      <w:r>
        <w:rPr>
          <w:spacing w:val="48"/>
        </w:rPr>
        <w:t xml:space="preserve"> </w:t>
      </w:r>
      <w:r>
        <w:rPr>
          <w:spacing w:val="-1"/>
        </w:rPr>
        <w:t>by</w:t>
      </w:r>
      <w:r>
        <w:rPr>
          <w:spacing w:val="-2"/>
        </w:rPr>
        <w:t xml:space="preserve"> </w:t>
      </w:r>
      <w:r>
        <w:rPr>
          <w:spacing w:val="-1"/>
        </w:rPr>
        <w:t>100%</w:t>
      </w:r>
      <w:r>
        <w:rPr>
          <w:spacing w:val="1"/>
        </w:rPr>
        <w:t xml:space="preserve"> </w:t>
      </w:r>
      <w:r>
        <w:rPr>
          <w:spacing w:val="-1"/>
        </w:rPr>
        <w:t>in</w:t>
      </w:r>
      <w:r>
        <w:t xml:space="preserve"> </w:t>
      </w:r>
      <w:r>
        <w:rPr>
          <w:spacing w:val="-1"/>
        </w:rPr>
        <w:t>succeeding</w:t>
      </w:r>
      <w:r>
        <w:t xml:space="preserve"> </w:t>
      </w:r>
      <w:r>
        <w:rPr>
          <w:spacing w:val="-1"/>
        </w:rPr>
        <w:t>violations.</w:t>
      </w:r>
    </w:p>
    <w:p w14:paraId="2E7102BF" w14:textId="77777777" w:rsidR="00E31E81" w:rsidRDefault="00E31E81" w:rsidP="00E31E81">
      <w:pPr>
        <w:pStyle w:val="BodyText"/>
        <w:spacing w:before="144"/>
        <w:ind w:right="101"/>
        <w:jc w:val="right"/>
        <w:rPr>
          <w:rFonts w:ascii="Verdana" w:eastAsia="Verdana" w:hAnsi="Verdana" w:cs="Verdana"/>
        </w:rPr>
      </w:pPr>
      <w:r>
        <w:rPr>
          <w:rFonts w:ascii="Verdana"/>
          <w:noProof/>
          <w:spacing w:val="-2"/>
          <w:lang w:val="en-PH" w:eastAsia="en-PH"/>
        </w:rPr>
        <w:drawing>
          <wp:anchor distT="0" distB="0" distL="114300" distR="114300" simplePos="0" relativeHeight="251640832" behindDoc="1" locked="0" layoutInCell="1" allowOverlap="1" wp14:anchorId="1D19BCA4" wp14:editId="7F66B13F">
            <wp:simplePos x="0" y="0"/>
            <wp:positionH relativeFrom="page">
              <wp:posOffset>78105</wp:posOffset>
            </wp:positionH>
            <wp:positionV relativeFrom="page">
              <wp:posOffset>8601710</wp:posOffset>
            </wp:positionV>
            <wp:extent cx="1987550" cy="605155"/>
            <wp:effectExtent l="0" t="0" r="0" b="4445"/>
            <wp:wrapNone/>
            <wp:docPr id="11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87550" cy="6051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0832105" w14:textId="77777777" w:rsidR="00E31E81" w:rsidRDefault="00E31E81" w:rsidP="00E31E81">
      <w:pPr>
        <w:jc w:val="right"/>
        <w:rPr>
          <w:rFonts w:ascii="Verdana" w:eastAsia="Verdana" w:hAnsi="Verdana" w:cs="Verdana"/>
        </w:rPr>
        <w:sectPr w:rsidR="00E31E81">
          <w:pgSz w:w="12240" w:h="15840"/>
          <w:pgMar w:top="1300" w:right="1340" w:bottom="280" w:left="200" w:header="113" w:footer="0" w:gutter="0"/>
          <w:cols w:space="720"/>
        </w:sectPr>
      </w:pPr>
    </w:p>
    <w:p w14:paraId="0196892C" w14:textId="77777777" w:rsidR="00E31E81" w:rsidRDefault="008A650E" w:rsidP="00E31E81">
      <w:pPr>
        <w:pStyle w:val="BodyText"/>
        <w:spacing w:before="119"/>
        <w:ind w:left="2880"/>
        <w:jc w:val="both"/>
      </w:pPr>
      <w:r>
        <w:rPr>
          <w:noProof/>
        </w:rPr>
        <w:lastRenderedPageBreak/>
        <w:pict w14:anchorId="21AABDA4">
          <v:shape id="Text Box 68" o:spid="_x0000_s1092" type="#_x0000_t202" style="position:absolute;left:0;text-align:left;margin-left:526pt;margin-top:518.25pt;width:86pt;height:61.7pt;z-index:-251615232;visibility:visible;mso-position-horizontal-relative:pag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" filled="f" stroked="f">
            <v:textbox inset="0,0,0,0">
              <w:txbxContent>
                <w:p w14:paraId="59820B55" w14:textId="77777777" w:rsidR="00571EB7" w:rsidRDefault="00571EB7" w:rsidP="00E31E81">
                  <w:pPr>
                    <w:spacing w:before="4" w:line="210" w:lineRule="exact"/>
                    <w:rPr>
                      <w:sz w:val="21"/>
                      <w:szCs w:val="21"/>
                    </w:rPr>
                  </w:pPr>
                </w:p>
                <w:p w14:paraId="6CF99C76" w14:textId="77777777" w:rsidR="00571EB7" w:rsidRDefault="00571EB7" w:rsidP="00E31E81">
                  <w:pPr>
                    <w:spacing w:line="220" w:lineRule="exact"/>
                  </w:pPr>
                </w:p>
                <w:p w14:paraId="3EF439E0" w14:textId="77777777" w:rsidR="00571EB7" w:rsidRDefault="00571EB7" w:rsidP="00E31E81">
                  <w:pPr>
                    <w:spacing w:line="220" w:lineRule="exact"/>
                  </w:pPr>
                </w:p>
                <w:p w14:paraId="3A5D2C81" w14:textId="77777777" w:rsidR="00571EB7" w:rsidRDefault="00571EB7" w:rsidP="00E31E81">
                  <w:pPr>
                    <w:pStyle w:val="BodyText"/>
                    <w:ind w:left="27"/>
                  </w:pPr>
                  <w:proofErr w:type="gramStart"/>
                  <w:r>
                    <w:t>o</w:t>
                  </w:r>
                  <w:proofErr w:type="gramEnd"/>
                </w:p>
              </w:txbxContent>
            </v:textbox>
            <w10:wrap anchorx="page" anchory="page"/>
          </v:shape>
        </w:pict>
      </w:r>
      <w:r w:rsidR="00E31E81">
        <w:rPr>
          <w:spacing w:val="-1"/>
        </w:rPr>
        <w:t>4.1.4.</w:t>
      </w:r>
      <w:r w:rsidR="00E31E81">
        <w:rPr>
          <w:spacing w:val="2"/>
        </w:rPr>
        <w:t xml:space="preserve"> </w:t>
      </w:r>
      <w:r w:rsidR="00E31E81">
        <w:rPr>
          <w:spacing w:val="-1"/>
        </w:rPr>
        <w:t>Failure</w:t>
      </w:r>
      <w:r w:rsidR="00E31E81">
        <w:rPr>
          <w:spacing w:val="-2"/>
        </w:rPr>
        <w:t xml:space="preserve"> </w:t>
      </w:r>
      <w:r w:rsidR="00E31E81">
        <w:t>to</w:t>
      </w:r>
      <w:r w:rsidR="00E31E81">
        <w:rPr>
          <w:spacing w:val="-2"/>
        </w:rPr>
        <w:t xml:space="preserve"> </w:t>
      </w:r>
      <w:r w:rsidR="00E31E81">
        <w:rPr>
          <w:spacing w:val="-1"/>
        </w:rPr>
        <w:t>post non-emergency</w:t>
      </w:r>
      <w:r w:rsidR="00E31E81">
        <w:rPr>
          <w:spacing w:val="-2"/>
        </w:rPr>
        <w:t xml:space="preserve"> </w:t>
      </w:r>
      <w:r w:rsidR="00E31E81">
        <w:rPr>
          <w:spacing w:val="-1"/>
        </w:rPr>
        <w:t>meeting</w:t>
      </w:r>
      <w:r w:rsidR="00E31E81">
        <w:t xml:space="preserve"> </w:t>
      </w:r>
      <w:r w:rsidR="00E31E81">
        <w:rPr>
          <w:spacing w:val="-2"/>
        </w:rPr>
        <w:t>will</w:t>
      </w:r>
      <w:r w:rsidR="00E31E81">
        <w:rPr>
          <w:spacing w:val="2"/>
        </w:rPr>
        <w:t xml:space="preserve"> </w:t>
      </w:r>
      <w:r w:rsidR="00E31E81">
        <w:rPr>
          <w:spacing w:val="-1"/>
        </w:rPr>
        <w:t>incur</w:t>
      </w:r>
      <w:r w:rsidR="00E31E81">
        <w:rPr>
          <w:spacing w:val="2"/>
        </w:rPr>
        <w:t xml:space="preserve"> </w:t>
      </w:r>
      <w:r w:rsidR="00E31E81">
        <w:t xml:space="preserve">a </w:t>
      </w:r>
      <w:r w:rsidR="00E31E81">
        <w:rPr>
          <w:spacing w:val="-1"/>
        </w:rPr>
        <w:t>P100.00</w:t>
      </w:r>
      <w:r w:rsidR="00E31E81">
        <w:rPr>
          <w:spacing w:val="-2"/>
        </w:rPr>
        <w:t xml:space="preserve"> </w:t>
      </w:r>
      <w:r w:rsidR="00E31E81">
        <w:rPr>
          <w:spacing w:val="-1"/>
        </w:rPr>
        <w:t>fine.</w:t>
      </w:r>
    </w:p>
    <w:p w14:paraId="071913FC" w14:textId="77777777" w:rsidR="00E31E81" w:rsidRDefault="00E31E81" w:rsidP="00E31E81">
      <w:pPr>
        <w:spacing w:before="19" w:line="220" w:lineRule="exact"/>
      </w:pPr>
    </w:p>
    <w:p w14:paraId="68206A76" w14:textId="77777777" w:rsidR="00E31E81" w:rsidRDefault="008A650E" w:rsidP="00E31E81">
      <w:pPr>
        <w:pStyle w:val="BodyText"/>
        <w:numPr>
          <w:ilvl w:val="1"/>
          <w:numId w:val="4"/>
        </w:numPr>
        <w:tabs>
          <w:tab w:val="left" w:pos="2590"/>
        </w:tabs>
        <w:spacing w:line="275" w:lineRule="auto"/>
        <w:ind w:left="2160" w:right="669" w:firstLine="0"/>
        <w:jc w:val="left"/>
      </w:pPr>
      <w:r>
        <w:rPr>
          <w:noProof/>
        </w:rPr>
        <w:pict w14:anchorId="2E3A0AE1">
          <v:shape id="Text Box 54" o:spid="_x0000_s1091" type="#_x0000_t202" style="position:absolute;left:0;text-align:left;margin-left:6.15pt;margin-top:26.2pt;width:111.05pt;height:47.65pt;z-index:-251617280;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" filled="f" stroked="f">
            <v:textbox inset="0,0,0,0">
              <w:txbxContent>
                <w:p w14:paraId="2AE04921" w14:textId="77777777" w:rsidR="00571EB7" w:rsidRDefault="00571EB7" w:rsidP="00E31E81">
                  <w:pPr>
                    <w:spacing w:before="15" w:line="240" w:lineRule="exact"/>
                    <w:rPr>
                      <w:sz w:val="24"/>
                      <w:szCs w:val="24"/>
                    </w:rPr>
                  </w:pPr>
                </w:p>
                <w:p w14:paraId="796235ED" w14:textId="77777777" w:rsidR="00571EB7" w:rsidRDefault="00571EB7" w:rsidP="00E31E81">
                  <w:pPr>
                    <w:pStyle w:val="BodyText"/>
                    <w:jc w:val="right"/>
                  </w:pPr>
                  <w:r>
                    <w:rPr>
                      <w:spacing w:val="-1"/>
                      <w:w w:val="95"/>
                    </w:rPr>
                    <w:t>4.</w:t>
                  </w:r>
                </w:p>
              </w:txbxContent>
            </v:textbox>
            <w10:wrap anchorx="page"/>
          </v:shape>
        </w:pict>
      </w:r>
      <w:r w:rsidR="00E31E81">
        <w:rPr>
          <w:noProof/>
          <w:lang w:val="en-PH" w:eastAsia="en-PH"/>
        </w:rPr>
        <w:drawing>
          <wp:anchor distT="0" distB="0" distL="114300" distR="114300" simplePos="0" relativeHeight="251669504" behindDoc="1" locked="0" layoutInCell="1" allowOverlap="1" wp14:anchorId="03C02C77" wp14:editId="7E7672B8">
            <wp:simplePos x="0" y="0"/>
            <wp:positionH relativeFrom="page">
              <wp:posOffset>78105</wp:posOffset>
            </wp:positionH>
            <wp:positionV relativeFrom="paragraph">
              <wp:posOffset>332740</wp:posOffset>
            </wp:positionV>
            <wp:extent cx="1384935" cy="605155"/>
            <wp:effectExtent l="0" t="0" r="12065" b="4445"/>
            <wp:wrapNone/>
            <wp:docPr id="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84935" cy="605155"/>
                    </a:xfrm>
                    <a:prstGeom prst="rect">
                      <a:avLst/>
                    </a:prstGeom>
                    <a:noFill/>
                  </pic:spPr>
                </pic:pic>
              </a:graphicData>
            </a:graphic>
          </wp:anchor>
        </w:drawing>
      </w:r>
      <w:r w:rsidR="00E31E81">
        <w:t>A</w:t>
      </w:r>
      <w:r w:rsidR="00E31E81">
        <w:rPr>
          <w:spacing w:val="-3"/>
        </w:rPr>
        <w:t xml:space="preserve"> </w:t>
      </w:r>
      <w:r w:rsidR="00E31E81">
        <w:rPr>
          <w:spacing w:val="-1"/>
        </w:rPr>
        <w:t>member may</w:t>
      </w:r>
      <w:r w:rsidR="00E31E81">
        <w:rPr>
          <w:spacing w:val="-2"/>
        </w:rPr>
        <w:t xml:space="preserve"> </w:t>
      </w:r>
      <w:r w:rsidR="00E31E81">
        <w:rPr>
          <w:spacing w:val="-1"/>
        </w:rPr>
        <w:t>disobey</w:t>
      </w:r>
      <w:r w:rsidR="00E31E81">
        <w:rPr>
          <w:spacing w:val="-2"/>
        </w:rPr>
        <w:t xml:space="preserve"> </w:t>
      </w:r>
      <w:r w:rsidR="00E31E81">
        <w:rPr>
          <w:spacing w:val="-1"/>
        </w:rPr>
        <w:t>any</w:t>
      </w:r>
      <w:r w:rsidR="00E31E81">
        <w:rPr>
          <w:spacing w:val="-2"/>
        </w:rPr>
        <w:t xml:space="preserve"> </w:t>
      </w:r>
      <w:r w:rsidR="00E31E81">
        <w:rPr>
          <w:spacing w:val="-1"/>
        </w:rPr>
        <w:t>part</w:t>
      </w:r>
      <w:r w:rsidR="00E31E81">
        <w:rPr>
          <w:spacing w:val="2"/>
        </w:rPr>
        <w:t xml:space="preserve"> </w:t>
      </w:r>
      <w:r w:rsidR="00E31E81">
        <w:rPr>
          <w:spacing w:val="-2"/>
        </w:rPr>
        <w:t>of</w:t>
      </w:r>
      <w:r w:rsidR="00E31E81">
        <w:rPr>
          <w:spacing w:val="-1"/>
        </w:rPr>
        <w:t xml:space="preserve"> </w:t>
      </w:r>
      <w:r w:rsidR="00E31E81">
        <w:t xml:space="preserve">the </w:t>
      </w:r>
      <w:r w:rsidR="00E31E81">
        <w:rPr>
          <w:spacing w:val="-1"/>
        </w:rPr>
        <w:t>abovementioned</w:t>
      </w:r>
      <w:r w:rsidR="00E31E81">
        <w:t xml:space="preserve"> </w:t>
      </w:r>
      <w:r w:rsidR="00E31E81">
        <w:rPr>
          <w:spacing w:val="-2"/>
        </w:rPr>
        <w:t>agreement</w:t>
      </w:r>
      <w:r w:rsidR="00E31E81">
        <w:rPr>
          <w:spacing w:val="-1"/>
        </w:rPr>
        <w:t xml:space="preserve"> </w:t>
      </w:r>
      <w:r w:rsidR="00E31E81">
        <w:rPr>
          <w:spacing w:val="-2"/>
        </w:rPr>
        <w:t xml:space="preserve">only </w:t>
      </w:r>
      <w:r w:rsidR="00E31E81">
        <w:rPr>
          <w:spacing w:val="-1"/>
        </w:rPr>
        <w:t>once.</w:t>
      </w:r>
      <w:r w:rsidR="00E31E81">
        <w:rPr>
          <w:spacing w:val="46"/>
        </w:rPr>
        <w:t xml:space="preserve"> </w:t>
      </w:r>
      <w:r w:rsidR="00E31E81">
        <w:rPr>
          <w:spacing w:val="-1"/>
        </w:rPr>
        <w:t>Succeeding</w:t>
      </w:r>
      <w:r w:rsidR="00E31E81">
        <w:t xml:space="preserve"> </w:t>
      </w:r>
      <w:r w:rsidR="00E31E81">
        <w:rPr>
          <w:spacing w:val="-1"/>
        </w:rPr>
        <w:t>offences</w:t>
      </w:r>
      <w:r w:rsidR="00E31E81">
        <w:rPr>
          <w:spacing w:val="1"/>
        </w:rPr>
        <w:t xml:space="preserve"> </w:t>
      </w:r>
      <w:r w:rsidR="00E31E81">
        <w:rPr>
          <w:spacing w:val="-2"/>
        </w:rPr>
        <w:t>will</w:t>
      </w:r>
      <w:r w:rsidR="00E31E81">
        <w:rPr>
          <w:spacing w:val="2"/>
        </w:rPr>
        <w:t xml:space="preserve"> </w:t>
      </w:r>
      <w:r w:rsidR="00E31E81">
        <w:rPr>
          <w:spacing w:val="-1"/>
        </w:rPr>
        <w:t>incur</w:t>
      </w:r>
      <w:r w:rsidR="00E31E81">
        <w:rPr>
          <w:spacing w:val="2"/>
        </w:rPr>
        <w:t xml:space="preserve"> </w:t>
      </w:r>
      <w:r w:rsidR="00E31E81">
        <w:rPr>
          <w:spacing w:val="-1"/>
        </w:rPr>
        <w:t>penalties.</w:t>
      </w:r>
    </w:p>
    <w:p w14:paraId="3EA113E3" w14:textId="77777777" w:rsidR="00E31E81" w:rsidRDefault="00E31E81" w:rsidP="00E31E81">
      <w:pPr>
        <w:spacing w:line="200" w:lineRule="exact"/>
        <w:rPr>
          <w:sz w:val="20"/>
          <w:szCs w:val="20"/>
        </w:rPr>
      </w:pPr>
    </w:p>
    <w:p w14:paraId="4484B38C" w14:textId="77777777" w:rsidR="00E31E81" w:rsidRDefault="00E31E81" w:rsidP="00E31E81">
      <w:pPr>
        <w:pStyle w:val="BodyText"/>
        <w:numPr>
          <w:ilvl w:val="1"/>
          <w:numId w:val="8"/>
        </w:numPr>
        <w:tabs>
          <w:tab w:val="left" w:pos="2590"/>
        </w:tabs>
        <w:ind w:left="2589"/>
      </w:pPr>
      <w:r>
        <w:rPr>
          <w:spacing w:val="-1"/>
        </w:rPr>
        <w:t>All</w:t>
      </w:r>
      <w:r>
        <w:t xml:space="preserve"> </w:t>
      </w:r>
      <w:r>
        <w:rPr>
          <w:spacing w:val="-1"/>
        </w:rPr>
        <w:t>members</w:t>
      </w:r>
      <w:r>
        <w:rPr>
          <w:spacing w:val="-2"/>
        </w:rPr>
        <w:t xml:space="preserve"> </w:t>
      </w:r>
      <w:r>
        <w:rPr>
          <w:spacing w:val="-1"/>
        </w:rPr>
        <w:t>are</w:t>
      </w:r>
      <w:r>
        <w:rPr>
          <w:spacing w:val="-2"/>
        </w:rPr>
        <w:t xml:space="preserve"> </w:t>
      </w:r>
      <w:r>
        <w:rPr>
          <w:spacing w:val="-1"/>
        </w:rPr>
        <w:t>required</w:t>
      </w:r>
      <w:r>
        <w:t xml:space="preserve"> to</w:t>
      </w:r>
      <w:r>
        <w:rPr>
          <w:spacing w:val="-2"/>
        </w:rPr>
        <w:t xml:space="preserve"> </w:t>
      </w:r>
      <w:r>
        <w:rPr>
          <w:spacing w:val="-1"/>
        </w:rPr>
        <w:t>submit</w:t>
      </w:r>
      <w:r>
        <w:rPr>
          <w:spacing w:val="2"/>
        </w:rPr>
        <w:t xml:space="preserve"> </w:t>
      </w:r>
      <w:r>
        <w:rPr>
          <w:spacing w:val="-1"/>
        </w:rPr>
        <w:t>assigned</w:t>
      </w:r>
      <w:r>
        <w:rPr>
          <w:spacing w:val="-2"/>
        </w:rPr>
        <w:t xml:space="preserve"> </w:t>
      </w:r>
      <w:r>
        <w:rPr>
          <w:spacing w:val="-1"/>
        </w:rPr>
        <w:t>deliverables</w:t>
      </w:r>
      <w:r>
        <w:rPr>
          <w:spacing w:val="1"/>
        </w:rPr>
        <w:t xml:space="preserve"> </w:t>
      </w:r>
      <w:r>
        <w:rPr>
          <w:spacing w:val="-1"/>
        </w:rPr>
        <w:t>on</w:t>
      </w:r>
      <w:r>
        <w:t xml:space="preserve"> </w:t>
      </w:r>
      <w:r>
        <w:rPr>
          <w:spacing w:val="-1"/>
        </w:rPr>
        <w:t>time.</w:t>
      </w:r>
    </w:p>
    <w:p w14:paraId="31E8D1A9" w14:textId="77777777" w:rsidR="00E31E81" w:rsidRDefault="00E31E81" w:rsidP="00E31E81">
      <w:pPr>
        <w:spacing w:before="19" w:line="220" w:lineRule="exact"/>
      </w:pPr>
    </w:p>
    <w:p w14:paraId="4BC00507" w14:textId="77777777" w:rsidR="00E31E81" w:rsidRDefault="00E31E81" w:rsidP="00E31E81">
      <w:pPr>
        <w:pStyle w:val="BodyText"/>
        <w:numPr>
          <w:ilvl w:val="2"/>
          <w:numId w:val="3"/>
        </w:numPr>
        <w:tabs>
          <w:tab w:val="left" w:pos="3495"/>
        </w:tabs>
        <w:ind w:firstLine="720"/>
        <w:jc w:val="both"/>
      </w:pPr>
      <w:r>
        <w:rPr>
          <w:spacing w:val="-1"/>
        </w:rPr>
        <w:t>First</w:t>
      </w:r>
      <w:r>
        <w:rPr>
          <w:spacing w:val="2"/>
        </w:rPr>
        <w:t xml:space="preserve"> </w:t>
      </w:r>
      <w:r>
        <w:rPr>
          <w:spacing w:val="-1"/>
        </w:rPr>
        <w:t>late</w:t>
      </w:r>
      <w:r>
        <w:t xml:space="preserve"> </w:t>
      </w:r>
      <w:r>
        <w:rPr>
          <w:spacing w:val="-1"/>
        </w:rPr>
        <w:t>submission</w:t>
      </w:r>
      <w:r>
        <w:t xml:space="preserve"> –</w:t>
      </w:r>
      <w:r>
        <w:rPr>
          <w:spacing w:val="1"/>
        </w:rPr>
        <w:t xml:space="preserve"> </w:t>
      </w:r>
      <w:r>
        <w:rPr>
          <w:spacing w:val="-1"/>
        </w:rPr>
        <w:t>P100.00</w:t>
      </w:r>
    </w:p>
    <w:p w14:paraId="208DC612" w14:textId="77777777" w:rsidR="00E31E81" w:rsidRDefault="00E31E81" w:rsidP="00E31E81">
      <w:pPr>
        <w:spacing w:before="17" w:line="220" w:lineRule="exact"/>
      </w:pPr>
    </w:p>
    <w:p w14:paraId="79F462EC" w14:textId="77777777" w:rsidR="00E31E81" w:rsidRDefault="00E31E81" w:rsidP="00E31E81">
      <w:pPr>
        <w:pStyle w:val="BodyText"/>
        <w:numPr>
          <w:ilvl w:val="2"/>
          <w:numId w:val="3"/>
        </w:numPr>
        <w:tabs>
          <w:tab w:val="left" w:pos="3495"/>
        </w:tabs>
        <w:ind w:left="3494" w:hanging="614"/>
        <w:jc w:val="both"/>
      </w:pPr>
      <w:r>
        <w:rPr>
          <w:noProof/>
          <w:lang w:val="en-PH" w:eastAsia="en-PH"/>
        </w:rPr>
        <w:drawing>
          <wp:anchor distT="0" distB="0" distL="114300" distR="114300" simplePos="0" relativeHeight="251670528" behindDoc="1" locked="0" layoutInCell="1" allowOverlap="1" wp14:anchorId="211C0477" wp14:editId="4AE41A61">
            <wp:simplePos x="0" y="0"/>
            <wp:positionH relativeFrom="page">
              <wp:posOffset>161290</wp:posOffset>
            </wp:positionH>
            <wp:positionV relativeFrom="paragraph">
              <wp:posOffset>45720</wp:posOffset>
            </wp:positionV>
            <wp:extent cx="951865" cy="438785"/>
            <wp:effectExtent l="0" t="0" r="0" b="0"/>
            <wp:wrapNone/>
            <wp:docPr id="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1865" cy="438785"/>
                    </a:xfrm>
                    <a:prstGeom prst="rect">
                      <a:avLst/>
                    </a:prstGeom>
                    <a:noFill/>
                  </pic:spPr>
                </pic:pic>
              </a:graphicData>
            </a:graphic>
          </wp:anchor>
        </w:drawing>
      </w:r>
      <w:r>
        <w:rPr>
          <w:spacing w:val="-1"/>
        </w:rPr>
        <w:t>Second</w:t>
      </w:r>
      <w:r>
        <w:rPr>
          <w:spacing w:val="-2"/>
        </w:rPr>
        <w:t xml:space="preserve"> </w:t>
      </w:r>
      <w:r>
        <w:rPr>
          <w:spacing w:val="-1"/>
        </w:rPr>
        <w:t>late</w:t>
      </w:r>
      <w:r>
        <w:rPr>
          <w:spacing w:val="-2"/>
        </w:rPr>
        <w:t xml:space="preserve"> </w:t>
      </w:r>
      <w:r>
        <w:rPr>
          <w:spacing w:val="-1"/>
        </w:rPr>
        <w:t>submission</w:t>
      </w:r>
      <w:r>
        <w:t xml:space="preserve"> –</w:t>
      </w:r>
      <w:r>
        <w:rPr>
          <w:spacing w:val="1"/>
        </w:rPr>
        <w:t xml:space="preserve"> </w:t>
      </w:r>
      <w:r>
        <w:rPr>
          <w:spacing w:val="-2"/>
        </w:rPr>
        <w:t>P200.00</w:t>
      </w:r>
    </w:p>
    <w:p w14:paraId="2F83F564" w14:textId="77777777" w:rsidR="00E31E81" w:rsidRDefault="00E31E81" w:rsidP="00E31E81">
      <w:pPr>
        <w:spacing w:before="19" w:line="220" w:lineRule="exact"/>
      </w:pPr>
    </w:p>
    <w:p w14:paraId="7469C854" w14:textId="77777777" w:rsidR="00E31E81" w:rsidRDefault="00E31E81" w:rsidP="00E31E81">
      <w:pPr>
        <w:pStyle w:val="BodyText"/>
        <w:numPr>
          <w:ilvl w:val="2"/>
          <w:numId w:val="3"/>
        </w:numPr>
        <w:tabs>
          <w:tab w:val="left" w:pos="3493"/>
        </w:tabs>
        <w:spacing w:line="275" w:lineRule="auto"/>
        <w:ind w:right="692" w:firstLine="720"/>
      </w:pPr>
      <w:r>
        <w:rPr>
          <w:spacing w:val="-1"/>
        </w:rPr>
        <w:t>Third</w:t>
      </w:r>
      <w:r>
        <w:rPr>
          <w:spacing w:val="-2"/>
        </w:rPr>
        <w:t xml:space="preserve"> </w:t>
      </w:r>
      <w:r>
        <w:rPr>
          <w:spacing w:val="-1"/>
        </w:rPr>
        <w:t>late</w:t>
      </w:r>
      <w:r>
        <w:rPr>
          <w:spacing w:val="-2"/>
        </w:rPr>
        <w:t xml:space="preserve"> </w:t>
      </w:r>
      <w:r>
        <w:rPr>
          <w:spacing w:val="-1"/>
        </w:rPr>
        <w:t>submission</w:t>
      </w:r>
      <w:r>
        <w:t xml:space="preserve"> </w:t>
      </w:r>
      <w:r>
        <w:rPr>
          <w:spacing w:val="-1"/>
        </w:rPr>
        <w:t>or non-submission–</w:t>
      </w:r>
      <w:r>
        <w:t xml:space="preserve"> A</w:t>
      </w:r>
      <w:r>
        <w:rPr>
          <w:spacing w:val="-2"/>
        </w:rPr>
        <w:t xml:space="preserve"> </w:t>
      </w:r>
      <w:r>
        <w:rPr>
          <w:spacing w:val="-1"/>
        </w:rPr>
        <w:t>letter</w:t>
      </w:r>
      <w:r>
        <w:rPr>
          <w:spacing w:val="2"/>
        </w:rPr>
        <w:t xml:space="preserve"> </w:t>
      </w:r>
      <w:r>
        <w:rPr>
          <w:spacing w:val="-1"/>
        </w:rPr>
        <w:t>grade</w:t>
      </w:r>
      <w:r>
        <w:t xml:space="preserve"> </w:t>
      </w:r>
      <w:r>
        <w:rPr>
          <w:spacing w:val="-2"/>
        </w:rPr>
        <w:t>lower</w:t>
      </w:r>
      <w:r>
        <w:rPr>
          <w:spacing w:val="-1"/>
        </w:rPr>
        <w:t xml:space="preserve"> </w:t>
      </w:r>
      <w:r>
        <w:t>for</w:t>
      </w:r>
      <w:r>
        <w:rPr>
          <w:spacing w:val="-1"/>
        </w:rPr>
        <w:t xml:space="preserve"> the</w:t>
      </w:r>
      <w:r>
        <w:rPr>
          <w:spacing w:val="46"/>
        </w:rPr>
        <w:t xml:space="preserve"> </w:t>
      </w:r>
      <w:r>
        <w:rPr>
          <w:spacing w:val="-1"/>
        </w:rPr>
        <w:t>submitted</w:t>
      </w:r>
      <w:r>
        <w:t xml:space="preserve"> </w:t>
      </w:r>
      <w:r>
        <w:rPr>
          <w:spacing w:val="-1"/>
        </w:rPr>
        <w:t>deliverable</w:t>
      </w:r>
    </w:p>
    <w:p w14:paraId="193737E7" w14:textId="77777777" w:rsidR="00E31E81" w:rsidRDefault="00E31E81" w:rsidP="00E31E81">
      <w:pPr>
        <w:spacing w:before="3" w:line="200" w:lineRule="exact"/>
        <w:rPr>
          <w:sz w:val="20"/>
          <w:szCs w:val="20"/>
        </w:rPr>
      </w:pPr>
    </w:p>
    <w:p w14:paraId="76685648" w14:textId="77777777" w:rsidR="00E31E81" w:rsidRDefault="00E31E81" w:rsidP="00E31E81">
      <w:pPr>
        <w:pStyle w:val="BodyText"/>
        <w:spacing w:line="275" w:lineRule="auto"/>
        <w:ind w:left="2160" w:right="366"/>
      </w:pPr>
      <w:r>
        <w:rPr>
          <w:noProof/>
          <w:lang w:val="en-PH" w:eastAsia="en-PH"/>
        </w:rPr>
        <w:drawing>
          <wp:anchor distT="0" distB="0" distL="114300" distR="114300" simplePos="0" relativeHeight="251671552" behindDoc="1" locked="0" layoutInCell="1" allowOverlap="1" wp14:anchorId="2BD4CA37" wp14:editId="1D5E64B1">
            <wp:simplePos x="0" y="0"/>
            <wp:positionH relativeFrom="page">
              <wp:posOffset>113665</wp:posOffset>
            </wp:positionH>
            <wp:positionV relativeFrom="paragraph">
              <wp:posOffset>20955</wp:posOffset>
            </wp:positionV>
            <wp:extent cx="1245870" cy="593725"/>
            <wp:effectExtent l="0" t="0" r="0" b="0"/>
            <wp:wrapNone/>
            <wp:docPr id="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45870" cy="593725"/>
                    </a:xfrm>
                    <a:prstGeom prst="rect">
                      <a:avLst/>
                    </a:prstGeom>
                    <a:noFill/>
                  </pic:spPr>
                </pic:pic>
              </a:graphicData>
            </a:graphic>
          </wp:anchor>
        </w:drawing>
      </w:r>
      <w:r>
        <w:rPr>
          <w:spacing w:val="-1"/>
        </w:rPr>
        <w:t>4.4. Undesired</w:t>
      </w:r>
      <w:r>
        <w:t xml:space="preserve"> </w:t>
      </w:r>
      <w:r>
        <w:rPr>
          <w:spacing w:val="-2"/>
        </w:rPr>
        <w:t>behavior</w:t>
      </w:r>
      <w:r>
        <w:rPr>
          <w:spacing w:val="-1"/>
        </w:rPr>
        <w:t xml:space="preserve"> will</w:t>
      </w:r>
      <w:r>
        <w:t xml:space="preserve"> </w:t>
      </w:r>
      <w:r>
        <w:rPr>
          <w:spacing w:val="-1"/>
        </w:rPr>
        <w:t>not</w:t>
      </w:r>
      <w:r>
        <w:rPr>
          <w:spacing w:val="2"/>
        </w:rPr>
        <w:t xml:space="preserve"> </w:t>
      </w:r>
      <w:r>
        <w:rPr>
          <w:spacing w:val="-1"/>
        </w:rPr>
        <w:t>be</w:t>
      </w:r>
      <w:r>
        <w:t xml:space="preserve"> </w:t>
      </w:r>
      <w:r>
        <w:rPr>
          <w:spacing w:val="-1"/>
        </w:rPr>
        <w:t>tolerated.</w:t>
      </w:r>
      <w:r>
        <w:rPr>
          <w:spacing w:val="2"/>
        </w:rPr>
        <w:t xml:space="preserve"> </w:t>
      </w:r>
      <w:r>
        <w:rPr>
          <w:spacing w:val="-1"/>
        </w:rPr>
        <w:t>Any</w:t>
      </w:r>
      <w:r>
        <w:rPr>
          <w:spacing w:val="-2"/>
        </w:rPr>
        <w:t xml:space="preserve"> </w:t>
      </w:r>
      <w:r>
        <w:rPr>
          <w:spacing w:val="-1"/>
        </w:rPr>
        <w:t>problems</w:t>
      </w:r>
      <w:r>
        <w:rPr>
          <w:spacing w:val="-2"/>
        </w:rPr>
        <w:t xml:space="preserve"> </w:t>
      </w:r>
      <w:r>
        <w:rPr>
          <w:spacing w:val="-1"/>
        </w:rPr>
        <w:t>with</w:t>
      </w:r>
      <w:r>
        <w:rPr>
          <w:spacing w:val="-2"/>
        </w:rPr>
        <w:t xml:space="preserve"> </w:t>
      </w:r>
      <w:r>
        <w:rPr>
          <w:spacing w:val="-1"/>
        </w:rPr>
        <w:t>fellow</w:t>
      </w:r>
      <w:r>
        <w:rPr>
          <w:spacing w:val="-3"/>
        </w:rPr>
        <w:t xml:space="preserve"> </w:t>
      </w:r>
      <w:r>
        <w:rPr>
          <w:spacing w:val="-1"/>
        </w:rPr>
        <w:t>team members</w:t>
      </w:r>
      <w:r>
        <w:rPr>
          <w:spacing w:val="61"/>
        </w:rPr>
        <w:t xml:space="preserve"> </w:t>
      </w:r>
      <w:r>
        <w:rPr>
          <w:spacing w:val="-1"/>
        </w:rPr>
        <w:t>that may</w:t>
      </w:r>
      <w:r>
        <w:rPr>
          <w:spacing w:val="-2"/>
        </w:rPr>
        <w:t xml:space="preserve"> </w:t>
      </w:r>
      <w:r>
        <w:rPr>
          <w:spacing w:val="-1"/>
        </w:rPr>
        <w:t xml:space="preserve">affect </w:t>
      </w:r>
      <w:r>
        <w:t xml:space="preserve">the </w:t>
      </w:r>
      <w:r>
        <w:rPr>
          <w:spacing w:val="-2"/>
        </w:rPr>
        <w:t>group’s</w:t>
      </w:r>
      <w:r>
        <w:rPr>
          <w:spacing w:val="1"/>
        </w:rPr>
        <w:t xml:space="preserve"> </w:t>
      </w:r>
      <w:r>
        <w:rPr>
          <w:spacing w:val="-1"/>
        </w:rPr>
        <w:t>performance</w:t>
      </w:r>
      <w:r>
        <w:t xml:space="preserve"> </w:t>
      </w:r>
      <w:r>
        <w:rPr>
          <w:spacing w:val="-2"/>
        </w:rPr>
        <w:t>will</w:t>
      </w:r>
      <w:r>
        <w:t xml:space="preserve"> </w:t>
      </w:r>
      <w:r>
        <w:rPr>
          <w:spacing w:val="-1"/>
        </w:rPr>
        <w:t>be</w:t>
      </w:r>
      <w:r>
        <w:t xml:space="preserve"> </w:t>
      </w:r>
      <w:r>
        <w:rPr>
          <w:spacing w:val="-1"/>
        </w:rPr>
        <w:t>reported</w:t>
      </w:r>
      <w:r>
        <w:rPr>
          <w:spacing w:val="-2"/>
        </w:rPr>
        <w:t xml:space="preserve"> </w:t>
      </w:r>
      <w:r>
        <w:t>to</w:t>
      </w:r>
      <w:r>
        <w:rPr>
          <w:spacing w:val="-2"/>
        </w:rPr>
        <w:t xml:space="preserve"> </w:t>
      </w:r>
      <w:r>
        <w:t>the</w:t>
      </w:r>
      <w:r>
        <w:rPr>
          <w:spacing w:val="-2"/>
        </w:rPr>
        <w:t xml:space="preserve"> </w:t>
      </w:r>
      <w:r>
        <w:rPr>
          <w:spacing w:val="-1"/>
        </w:rPr>
        <w:t>project manager.</w:t>
      </w:r>
      <w:r>
        <w:rPr>
          <w:spacing w:val="49"/>
        </w:rPr>
        <w:t xml:space="preserve"> </w:t>
      </w:r>
      <w:r>
        <w:rPr>
          <w:spacing w:val="-1"/>
        </w:rPr>
        <w:t>Penalties</w:t>
      </w:r>
      <w:r>
        <w:rPr>
          <w:spacing w:val="1"/>
        </w:rPr>
        <w:t xml:space="preserve"> </w:t>
      </w:r>
      <w:r>
        <w:rPr>
          <w:spacing w:val="-1"/>
        </w:rPr>
        <w:t>will</w:t>
      </w:r>
      <w:r>
        <w:t xml:space="preserve"> </w:t>
      </w:r>
      <w:r>
        <w:rPr>
          <w:spacing w:val="-1"/>
        </w:rPr>
        <w:t>be</w:t>
      </w:r>
      <w:r>
        <w:t xml:space="preserve"> </w:t>
      </w:r>
      <w:r>
        <w:rPr>
          <w:spacing w:val="-1"/>
        </w:rPr>
        <w:t>discussed</w:t>
      </w:r>
      <w:r>
        <w:t xml:space="preserve"> </w:t>
      </w:r>
      <w:r>
        <w:rPr>
          <w:spacing w:val="-1"/>
        </w:rPr>
        <w:t>accordingly.</w:t>
      </w:r>
    </w:p>
    <w:p w14:paraId="1BC2FF4B" w14:textId="77777777" w:rsidR="00E31E81" w:rsidRDefault="00E31E81" w:rsidP="00E31E81">
      <w:pPr>
        <w:spacing w:before="3" w:line="200" w:lineRule="exact"/>
        <w:rPr>
          <w:sz w:val="20"/>
          <w:szCs w:val="20"/>
        </w:rPr>
      </w:pPr>
    </w:p>
    <w:p w14:paraId="22C8B2E5" w14:textId="77777777" w:rsidR="00E31E81" w:rsidRDefault="008A650E" w:rsidP="00E31E81">
      <w:pPr>
        <w:pStyle w:val="BodyText"/>
        <w:ind w:left="2345" w:right="445"/>
      </w:pPr>
      <w:r>
        <w:rPr>
          <w:noProof/>
        </w:rPr>
        <w:pict w14:anchorId="4949A36E">
          <v:shape id="Text Box 50" o:spid="_x0000_s1090" type="#_x0000_t202" style="position:absolute;left:0;text-align:left;margin-left:0;margin-top:1.35pt;width:117.2pt;height:45.75pt;z-index:-251616256;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" filled="f" stroked="f">
            <v:textbox inset="0,0,0,0">
              <w:txbxContent>
                <w:p w14:paraId="072008A8" w14:textId="77777777" w:rsidR="00571EB7" w:rsidRDefault="00571EB7" w:rsidP="00E31E81">
                  <w:pPr>
                    <w:pStyle w:val="BodyText"/>
                    <w:spacing w:line="226" w:lineRule="exact"/>
                    <w:jc w:val="right"/>
                  </w:pPr>
                  <w:r>
                    <w:rPr>
                      <w:spacing w:val="-1"/>
                      <w:w w:val="95"/>
                    </w:rPr>
                    <w:t>4.</w:t>
                  </w:r>
                </w:p>
              </w:txbxContent>
            </v:textbox>
            <w10:wrap anchorx="page"/>
          </v:shape>
        </w:pict>
      </w:r>
      <w:r w:rsidR="00E31E81">
        <w:rPr>
          <w:noProof/>
          <w:lang w:val="en-PH" w:eastAsia="en-PH"/>
        </w:rPr>
        <w:drawing>
          <wp:anchor distT="0" distB="0" distL="114300" distR="114300" simplePos="0" relativeHeight="251672576" behindDoc="1" locked="0" layoutInCell="1" allowOverlap="1" wp14:anchorId="290F9797" wp14:editId="56375385">
            <wp:simplePos x="0" y="0"/>
            <wp:positionH relativeFrom="page">
              <wp:posOffset>0</wp:posOffset>
            </wp:positionH>
            <wp:positionV relativeFrom="paragraph">
              <wp:posOffset>52070</wp:posOffset>
            </wp:positionV>
            <wp:extent cx="1479550" cy="546100"/>
            <wp:effectExtent l="0" t="0" r="0" b="12700"/>
            <wp:wrapNone/>
            <wp:docPr id="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9550" cy="546100"/>
                    </a:xfrm>
                    <a:prstGeom prst="rect">
                      <a:avLst/>
                    </a:prstGeom>
                    <a:noFill/>
                  </pic:spPr>
                </pic:pic>
              </a:graphicData>
            </a:graphic>
          </wp:anchor>
        </w:drawing>
      </w:r>
      <w:r w:rsidR="00E31E81">
        <w:t xml:space="preserve">5 </w:t>
      </w:r>
      <w:r w:rsidR="00E31E81">
        <w:rPr>
          <w:spacing w:val="-1"/>
        </w:rPr>
        <w:t>Academic</w:t>
      </w:r>
      <w:r w:rsidR="00E31E81">
        <w:rPr>
          <w:spacing w:val="1"/>
        </w:rPr>
        <w:t xml:space="preserve"> </w:t>
      </w:r>
      <w:r w:rsidR="00E31E81">
        <w:rPr>
          <w:spacing w:val="-1"/>
        </w:rPr>
        <w:t>penalties</w:t>
      </w:r>
    </w:p>
    <w:p w14:paraId="0883BC15" w14:textId="77777777" w:rsidR="00E31E81" w:rsidRDefault="00E31E81" w:rsidP="00E31E81">
      <w:pPr>
        <w:spacing w:before="17" w:line="220" w:lineRule="exact"/>
      </w:pPr>
    </w:p>
    <w:p w14:paraId="40D330A5" w14:textId="77777777" w:rsidR="00E31E81" w:rsidRDefault="00E31E81" w:rsidP="00E31E81">
      <w:pPr>
        <w:pStyle w:val="BodyText"/>
        <w:numPr>
          <w:ilvl w:val="2"/>
          <w:numId w:val="2"/>
        </w:numPr>
        <w:tabs>
          <w:tab w:val="left" w:pos="3555"/>
        </w:tabs>
        <w:spacing w:line="276" w:lineRule="auto"/>
        <w:ind w:right="107" w:firstLine="0"/>
        <w:jc w:val="both"/>
      </w:pPr>
      <w:r>
        <w:rPr>
          <w:spacing w:val="-1"/>
        </w:rPr>
        <w:t>Academic</w:t>
      </w:r>
      <w:r>
        <w:rPr>
          <w:spacing w:val="-2"/>
        </w:rPr>
        <w:t xml:space="preserve"> </w:t>
      </w:r>
      <w:r>
        <w:rPr>
          <w:spacing w:val="-1"/>
        </w:rPr>
        <w:t>penalties</w:t>
      </w:r>
      <w:r>
        <w:rPr>
          <w:spacing w:val="1"/>
        </w:rPr>
        <w:t xml:space="preserve"> </w:t>
      </w:r>
      <w:r>
        <w:rPr>
          <w:spacing w:val="-1"/>
        </w:rPr>
        <w:t>can</w:t>
      </w:r>
      <w:r>
        <w:t xml:space="preserve"> </w:t>
      </w:r>
      <w:r>
        <w:rPr>
          <w:spacing w:val="-1"/>
        </w:rPr>
        <w:t>be</w:t>
      </w:r>
      <w:r>
        <w:rPr>
          <w:spacing w:val="-2"/>
        </w:rPr>
        <w:t xml:space="preserve"> </w:t>
      </w:r>
      <w:r>
        <w:rPr>
          <w:spacing w:val="-1"/>
        </w:rPr>
        <w:t>activated</w:t>
      </w:r>
      <w:r>
        <w:t xml:space="preserve"> </w:t>
      </w:r>
      <w:r>
        <w:rPr>
          <w:spacing w:val="-1"/>
        </w:rPr>
        <w:t>by</w:t>
      </w:r>
      <w:r>
        <w:rPr>
          <w:spacing w:val="-2"/>
        </w:rPr>
        <w:t xml:space="preserve"> </w:t>
      </w:r>
      <w:r>
        <w:t>a</w:t>
      </w:r>
      <w:r>
        <w:rPr>
          <w:spacing w:val="-2"/>
        </w:rPr>
        <w:t xml:space="preserve"> </w:t>
      </w:r>
      <w:r>
        <w:rPr>
          <w:spacing w:val="-1"/>
        </w:rPr>
        <w:t>simple</w:t>
      </w:r>
      <w:r>
        <w:t xml:space="preserve"> </w:t>
      </w:r>
      <w:r>
        <w:rPr>
          <w:spacing w:val="-1"/>
        </w:rPr>
        <w:t>majority</w:t>
      </w:r>
      <w:r>
        <w:rPr>
          <w:spacing w:val="-2"/>
        </w:rPr>
        <w:t xml:space="preserve"> </w:t>
      </w:r>
      <w:r>
        <w:rPr>
          <w:spacing w:val="-1"/>
        </w:rPr>
        <w:t>through</w:t>
      </w:r>
      <w:r>
        <w:rPr>
          <w:spacing w:val="-4"/>
        </w:rPr>
        <w:t xml:space="preserve"> </w:t>
      </w:r>
      <w:r>
        <w:t>a</w:t>
      </w:r>
      <w:r>
        <w:rPr>
          <w:spacing w:val="-2"/>
        </w:rPr>
        <w:t xml:space="preserve"> </w:t>
      </w:r>
      <w:r>
        <w:rPr>
          <w:spacing w:val="-1"/>
        </w:rPr>
        <w:t>formal</w:t>
      </w:r>
      <w:r>
        <w:rPr>
          <w:spacing w:val="38"/>
        </w:rPr>
        <w:t xml:space="preserve"> </w:t>
      </w:r>
      <w:r>
        <w:rPr>
          <w:spacing w:val="-1"/>
        </w:rPr>
        <w:t>verbal</w:t>
      </w:r>
      <w:r>
        <w:t xml:space="preserve"> </w:t>
      </w:r>
      <w:r>
        <w:rPr>
          <w:spacing w:val="-1"/>
        </w:rPr>
        <w:t xml:space="preserve">request or </w:t>
      </w:r>
      <w:r>
        <w:t xml:space="preserve">a </w:t>
      </w:r>
      <w:r>
        <w:rPr>
          <w:spacing w:val="-1"/>
        </w:rPr>
        <w:t>letter</w:t>
      </w:r>
      <w:r>
        <w:rPr>
          <w:spacing w:val="-3"/>
        </w:rPr>
        <w:t xml:space="preserve"> </w:t>
      </w:r>
      <w:r>
        <w:t xml:space="preserve">to </w:t>
      </w:r>
      <w:r>
        <w:rPr>
          <w:spacing w:val="-2"/>
        </w:rPr>
        <w:t>Mr.</w:t>
      </w:r>
      <w:r>
        <w:rPr>
          <w:spacing w:val="-1"/>
        </w:rPr>
        <w:t xml:space="preserve"> </w:t>
      </w:r>
      <w:proofErr w:type="spellStart"/>
      <w:r>
        <w:rPr>
          <w:spacing w:val="-1"/>
        </w:rPr>
        <w:t>Olpoc</w:t>
      </w:r>
      <w:proofErr w:type="spellEnd"/>
      <w:r>
        <w:rPr>
          <w:spacing w:val="1"/>
        </w:rPr>
        <w:t xml:space="preserve"> </w:t>
      </w:r>
      <w:r>
        <w:rPr>
          <w:spacing w:val="-1"/>
        </w:rPr>
        <w:t>aka</w:t>
      </w:r>
      <w:r>
        <w:rPr>
          <w:spacing w:val="-2"/>
        </w:rPr>
        <w:t xml:space="preserve"> </w:t>
      </w:r>
      <w:r>
        <w:rPr>
          <w:spacing w:val="-1"/>
        </w:rPr>
        <w:t>"Intervention".</w:t>
      </w:r>
      <w:r>
        <w:rPr>
          <w:spacing w:val="-3"/>
        </w:rPr>
        <w:t xml:space="preserve"> </w:t>
      </w:r>
      <w:r>
        <w:t>The</w:t>
      </w:r>
      <w:r>
        <w:rPr>
          <w:spacing w:val="-2"/>
        </w:rPr>
        <w:t xml:space="preserve"> </w:t>
      </w:r>
      <w:r>
        <w:rPr>
          <w:spacing w:val="-1"/>
        </w:rPr>
        <w:t>Intervention</w:t>
      </w:r>
      <w:r>
        <w:t xml:space="preserve"> </w:t>
      </w:r>
      <w:r>
        <w:rPr>
          <w:spacing w:val="-2"/>
        </w:rPr>
        <w:t>cannot</w:t>
      </w:r>
      <w:r>
        <w:rPr>
          <w:spacing w:val="50"/>
        </w:rPr>
        <w:t xml:space="preserve"> </w:t>
      </w:r>
      <w:r>
        <w:rPr>
          <w:spacing w:val="-1"/>
        </w:rPr>
        <w:t>be</w:t>
      </w:r>
      <w:r>
        <w:t xml:space="preserve"> </w:t>
      </w:r>
      <w:r>
        <w:rPr>
          <w:spacing w:val="-1"/>
        </w:rPr>
        <w:t>revoked</w:t>
      </w:r>
      <w:r>
        <w:rPr>
          <w:spacing w:val="-2"/>
        </w:rPr>
        <w:t xml:space="preserve"> </w:t>
      </w:r>
      <w:r>
        <w:rPr>
          <w:spacing w:val="-1"/>
        </w:rPr>
        <w:t>once</w:t>
      </w:r>
      <w:r>
        <w:rPr>
          <w:spacing w:val="-2"/>
        </w:rPr>
        <w:t xml:space="preserve"> </w:t>
      </w:r>
      <w:r>
        <w:rPr>
          <w:spacing w:val="-1"/>
        </w:rPr>
        <w:t>activated</w:t>
      </w:r>
    </w:p>
    <w:p w14:paraId="00FDFA92" w14:textId="77777777" w:rsidR="00E31E81" w:rsidRDefault="00E31E81" w:rsidP="00E31E81">
      <w:pPr>
        <w:spacing w:before="9" w:line="190" w:lineRule="exact"/>
        <w:rPr>
          <w:sz w:val="19"/>
          <w:szCs w:val="19"/>
        </w:rPr>
      </w:pPr>
      <w:r>
        <w:rPr>
          <w:noProof/>
          <w:sz w:val="19"/>
          <w:szCs w:val="19"/>
          <w:lang w:val="en-PH" w:eastAsia="en-PH"/>
        </w:rPr>
        <w:drawing>
          <wp:anchor distT="0" distB="0" distL="114300" distR="114300" simplePos="0" relativeHeight="251662336" behindDoc="1" locked="0" layoutInCell="1" allowOverlap="1" wp14:anchorId="238C0317" wp14:editId="4D5F40CD">
            <wp:simplePos x="0" y="0"/>
            <wp:positionH relativeFrom="page">
              <wp:posOffset>0</wp:posOffset>
            </wp:positionH>
            <wp:positionV relativeFrom="page">
              <wp:posOffset>4761865</wp:posOffset>
            </wp:positionV>
            <wp:extent cx="1513840" cy="541020"/>
            <wp:effectExtent l="0" t="0" r="10160" b="0"/>
            <wp:wrapNone/>
            <wp:docPr id="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13840" cy="54102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A82513D" w14:textId="77777777" w:rsidR="00E31E81" w:rsidRDefault="00E31E81" w:rsidP="00E31E81">
      <w:pPr>
        <w:pStyle w:val="BodyText"/>
        <w:numPr>
          <w:ilvl w:val="2"/>
          <w:numId w:val="2"/>
        </w:numPr>
        <w:tabs>
          <w:tab w:val="left" w:pos="3495"/>
        </w:tabs>
        <w:spacing w:line="277" w:lineRule="auto"/>
        <w:ind w:right="631" w:firstLine="0"/>
      </w:pPr>
      <w:r>
        <w:rPr>
          <w:spacing w:val="-1"/>
        </w:rPr>
        <w:t>Academic</w:t>
      </w:r>
      <w:r>
        <w:rPr>
          <w:spacing w:val="1"/>
        </w:rPr>
        <w:t xml:space="preserve"> </w:t>
      </w:r>
      <w:r>
        <w:rPr>
          <w:spacing w:val="-1"/>
        </w:rPr>
        <w:t>penalties</w:t>
      </w:r>
      <w:r>
        <w:rPr>
          <w:spacing w:val="1"/>
        </w:rPr>
        <w:t xml:space="preserve"> </w:t>
      </w:r>
      <w:r>
        <w:rPr>
          <w:spacing w:val="-1"/>
        </w:rPr>
        <w:t>can</w:t>
      </w:r>
      <w:r>
        <w:t xml:space="preserve"> </w:t>
      </w:r>
      <w:r>
        <w:rPr>
          <w:spacing w:val="-1"/>
        </w:rPr>
        <w:t>apply</w:t>
      </w:r>
      <w:r>
        <w:rPr>
          <w:spacing w:val="-2"/>
        </w:rPr>
        <w:t xml:space="preserve"> </w:t>
      </w:r>
      <w:r>
        <w:rPr>
          <w:spacing w:val="-1"/>
        </w:rPr>
        <w:t>either</w:t>
      </w:r>
      <w:r>
        <w:rPr>
          <w:spacing w:val="-3"/>
        </w:rPr>
        <w:t xml:space="preserve"> </w:t>
      </w:r>
      <w:r>
        <w:t>to</w:t>
      </w:r>
      <w:r>
        <w:rPr>
          <w:spacing w:val="-2"/>
        </w:rPr>
        <w:t xml:space="preserve"> </w:t>
      </w:r>
      <w:r>
        <w:t>the</w:t>
      </w:r>
      <w:r>
        <w:rPr>
          <w:spacing w:val="-2"/>
        </w:rPr>
        <w:t xml:space="preserve"> </w:t>
      </w:r>
      <w:r>
        <w:rPr>
          <w:spacing w:val="-1"/>
        </w:rPr>
        <w:t>project manager</w:t>
      </w:r>
      <w:r>
        <w:rPr>
          <w:spacing w:val="2"/>
        </w:rPr>
        <w:t xml:space="preserve"> </w:t>
      </w:r>
      <w:r>
        <w:rPr>
          <w:spacing w:val="-2"/>
        </w:rPr>
        <w:t>or</w:t>
      </w:r>
      <w:r>
        <w:rPr>
          <w:spacing w:val="2"/>
        </w:rPr>
        <w:t xml:space="preserve"> </w:t>
      </w:r>
      <w:r>
        <w:t>a</w:t>
      </w:r>
      <w:r>
        <w:rPr>
          <w:spacing w:val="-2"/>
        </w:rPr>
        <w:t xml:space="preserve"> </w:t>
      </w:r>
      <w:r>
        <w:rPr>
          <w:spacing w:val="-1"/>
        </w:rPr>
        <w:t>team</w:t>
      </w:r>
      <w:r>
        <w:rPr>
          <w:spacing w:val="27"/>
        </w:rPr>
        <w:t xml:space="preserve"> </w:t>
      </w:r>
      <w:r>
        <w:rPr>
          <w:spacing w:val="-1"/>
        </w:rPr>
        <w:t>member</w:t>
      </w:r>
    </w:p>
    <w:p w14:paraId="64734C5A" w14:textId="77777777" w:rsidR="00E31E81" w:rsidRDefault="00E31E81" w:rsidP="00E31E81">
      <w:pPr>
        <w:pStyle w:val="BodyText"/>
        <w:numPr>
          <w:ilvl w:val="2"/>
          <w:numId w:val="2"/>
        </w:numPr>
        <w:tabs>
          <w:tab w:val="left" w:pos="3493"/>
        </w:tabs>
        <w:spacing w:before="198"/>
        <w:ind w:left="3492" w:hanging="612"/>
        <w:jc w:val="both"/>
      </w:pPr>
      <w:r>
        <w:rPr>
          <w:noProof/>
          <w:lang w:val="en-PH" w:eastAsia="en-PH"/>
        </w:rPr>
        <w:drawing>
          <wp:anchor distT="0" distB="0" distL="114300" distR="114300" simplePos="0" relativeHeight="251663360" behindDoc="1" locked="0" layoutInCell="1" allowOverlap="1" wp14:anchorId="5A45E232" wp14:editId="46037D51">
            <wp:simplePos x="0" y="0"/>
            <wp:positionH relativeFrom="page">
              <wp:posOffset>0</wp:posOffset>
            </wp:positionH>
            <wp:positionV relativeFrom="page">
              <wp:posOffset>5180330</wp:posOffset>
            </wp:positionV>
            <wp:extent cx="1520825" cy="521970"/>
            <wp:effectExtent l="0" t="0" r="0" b="11430"/>
            <wp:wrapNone/>
            <wp:docPr id="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0825" cy="5219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t>The</w:t>
      </w:r>
      <w:r>
        <w:rPr>
          <w:spacing w:val="-4"/>
        </w:rPr>
        <w:t xml:space="preserve"> </w:t>
      </w:r>
      <w:r>
        <w:rPr>
          <w:spacing w:val="-1"/>
        </w:rPr>
        <w:t>following</w:t>
      </w:r>
      <w:r>
        <w:t xml:space="preserve"> </w:t>
      </w:r>
      <w:r>
        <w:rPr>
          <w:spacing w:val="-1"/>
        </w:rPr>
        <w:t>academic</w:t>
      </w:r>
      <w:r>
        <w:rPr>
          <w:spacing w:val="1"/>
        </w:rPr>
        <w:t xml:space="preserve"> </w:t>
      </w:r>
      <w:r>
        <w:rPr>
          <w:spacing w:val="-1"/>
        </w:rPr>
        <w:t>penalties</w:t>
      </w:r>
      <w:r>
        <w:rPr>
          <w:spacing w:val="-2"/>
        </w:rPr>
        <w:t xml:space="preserve"> </w:t>
      </w:r>
      <w:r>
        <w:rPr>
          <w:spacing w:val="-1"/>
        </w:rPr>
        <w:t>may</w:t>
      </w:r>
      <w:r>
        <w:rPr>
          <w:spacing w:val="-2"/>
        </w:rPr>
        <w:t xml:space="preserve"> apply:</w:t>
      </w:r>
    </w:p>
    <w:p w14:paraId="36451112" w14:textId="77777777" w:rsidR="00E31E81" w:rsidRDefault="00E31E81" w:rsidP="00E31E81">
      <w:pPr>
        <w:spacing w:before="19" w:line="220" w:lineRule="exact"/>
      </w:pPr>
      <w:r>
        <w:rPr>
          <w:noProof/>
          <w:lang w:val="en-PH" w:eastAsia="en-PH"/>
        </w:rPr>
        <w:drawing>
          <wp:anchor distT="0" distB="0" distL="114300" distR="114300" simplePos="0" relativeHeight="251664384" behindDoc="1" locked="0" layoutInCell="1" allowOverlap="1" wp14:anchorId="0EEB6E83" wp14:editId="78FB4225">
            <wp:simplePos x="0" y="0"/>
            <wp:positionH relativeFrom="page">
              <wp:posOffset>267970</wp:posOffset>
            </wp:positionH>
            <wp:positionV relativeFrom="page">
              <wp:posOffset>5536565</wp:posOffset>
            </wp:positionV>
            <wp:extent cx="755015" cy="771525"/>
            <wp:effectExtent l="0" t="0" r="6985" b="0"/>
            <wp:wrapNone/>
            <wp:docPr id="9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55015" cy="7715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2AC9EC8" w14:textId="77777777" w:rsidR="00E31E81" w:rsidRDefault="00E31E81" w:rsidP="00E31E81">
      <w:pPr>
        <w:pStyle w:val="BodyText"/>
        <w:spacing w:line="275" w:lineRule="auto"/>
        <w:ind w:left="3600" w:right="445"/>
      </w:pPr>
      <w:r>
        <w:rPr>
          <w:noProof/>
          <w:spacing w:val="-1"/>
          <w:lang w:val="en-PH" w:eastAsia="en-PH"/>
        </w:rPr>
        <w:drawing>
          <wp:anchor distT="0" distB="0" distL="114300" distR="114300" simplePos="0" relativeHeight="251665408" behindDoc="1" locked="0" layoutInCell="1" allowOverlap="1" wp14:anchorId="5A258C3C" wp14:editId="6D81D14E">
            <wp:simplePos x="0" y="0"/>
            <wp:positionH relativeFrom="page">
              <wp:posOffset>83185</wp:posOffset>
            </wp:positionH>
            <wp:positionV relativeFrom="page">
              <wp:posOffset>6151880</wp:posOffset>
            </wp:positionV>
            <wp:extent cx="1325245" cy="683895"/>
            <wp:effectExtent l="0" t="0" r="0" b="1905"/>
            <wp:wrapNone/>
            <wp:docPr id="9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25245" cy="68389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4.3.3.1</w:t>
      </w:r>
      <w:r>
        <w:t xml:space="preserve"> </w:t>
      </w:r>
      <w:r>
        <w:rPr>
          <w:spacing w:val="-1"/>
        </w:rPr>
        <w:t>Failure</w:t>
      </w:r>
      <w:r>
        <w:rPr>
          <w:spacing w:val="-2"/>
        </w:rPr>
        <w:t xml:space="preserve"> of</w:t>
      </w:r>
      <w:r>
        <w:rPr>
          <w:spacing w:val="2"/>
        </w:rPr>
        <w:t xml:space="preserve"> </w:t>
      </w:r>
      <w:r>
        <w:rPr>
          <w:spacing w:val="-1"/>
        </w:rPr>
        <w:t xml:space="preserve">team member </w:t>
      </w:r>
      <w:r>
        <w:t>to</w:t>
      </w:r>
      <w:r>
        <w:rPr>
          <w:spacing w:val="-2"/>
        </w:rPr>
        <w:t xml:space="preserve"> </w:t>
      </w:r>
      <w:r>
        <w:rPr>
          <w:spacing w:val="-1"/>
        </w:rPr>
        <w:t>sufficiently</w:t>
      </w:r>
      <w:r>
        <w:rPr>
          <w:spacing w:val="-2"/>
        </w:rPr>
        <w:t xml:space="preserve"> </w:t>
      </w:r>
      <w:r>
        <w:rPr>
          <w:spacing w:val="-1"/>
        </w:rPr>
        <w:t>participate</w:t>
      </w:r>
      <w:r>
        <w:t xml:space="preserve"> </w:t>
      </w:r>
      <w:r>
        <w:rPr>
          <w:spacing w:val="-1"/>
        </w:rPr>
        <w:t>or contribute</w:t>
      </w:r>
      <w:r>
        <w:rPr>
          <w:spacing w:val="57"/>
        </w:rPr>
        <w:t xml:space="preserve"> </w:t>
      </w:r>
      <w:r>
        <w:rPr>
          <w:spacing w:val="-1"/>
        </w:rPr>
        <w:t>during</w:t>
      </w:r>
      <w:r>
        <w:t xml:space="preserve"> the</w:t>
      </w:r>
      <w:r>
        <w:rPr>
          <w:spacing w:val="-2"/>
        </w:rPr>
        <w:t xml:space="preserve"> </w:t>
      </w:r>
      <w:r>
        <w:rPr>
          <w:spacing w:val="-1"/>
        </w:rPr>
        <w:t>execution</w:t>
      </w:r>
      <w:r>
        <w:t xml:space="preserve"> </w:t>
      </w:r>
      <w:r>
        <w:rPr>
          <w:spacing w:val="-1"/>
        </w:rPr>
        <w:t>phase</w:t>
      </w:r>
      <w:r>
        <w:t xml:space="preserve"> </w:t>
      </w:r>
      <w:r>
        <w:rPr>
          <w:spacing w:val="-2"/>
        </w:rPr>
        <w:t>of</w:t>
      </w:r>
      <w:r>
        <w:rPr>
          <w:spacing w:val="2"/>
        </w:rPr>
        <w:t xml:space="preserve"> </w:t>
      </w:r>
      <w:r>
        <w:t>the</w:t>
      </w:r>
      <w:r>
        <w:rPr>
          <w:spacing w:val="-2"/>
        </w:rPr>
        <w:t xml:space="preserve"> </w:t>
      </w:r>
      <w:r>
        <w:rPr>
          <w:spacing w:val="-1"/>
        </w:rPr>
        <w:t>project</w:t>
      </w:r>
      <w:r>
        <w:rPr>
          <w:spacing w:val="2"/>
        </w:rPr>
        <w:t xml:space="preserve"> </w:t>
      </w:r>
      <w:r>
        <w:rPr>
          <w:spacing w:val="-2"/>
        </w:rPr>
        <w:t>will</w:t>
      </w:r>
      <w:r>
        <w:t xml:space="preserve"> </w:t>
      </w:r>
      <w:r>
        <w:rPr>
          <w:spacing w:val="-1"/>
        </w:rPr>
        <w:t>receive</w:t>
      </w:r>
      <w:r>
        <w:t xml:space="preserve"> </w:t>
      </w:r>
      <w:r>
        <w:rPr>
          <w:spacing w:val="-1"/>
        </w:rPr>
        <w:t>one</w:t>
      </w:r>
      <w:r>
        <w:t xml:space="preserve"> </w:t>
      </w:r>
      <w:r>
        <w:rPr>
          <w:spacing w:val="-1"/>
        </w:rPr>
        <w:t>letter grade</w:t>
      </w:r>
      <w:r>
        <w:rPr>
          <w:spacing w:val="28"/>
        </w:rPr>
        <w:t xml:space="preserve"> </w:t>
      </w:r>
      <w:r>
        <w:rPr>
          <w:spacing w:val="-1"/>
        </w:rPr>
        <w:t>lower</w:t>
      </w:r>
      <w:r>
        <w:rPr>
          <w:spacing w:val="2"/>
        </w:rPr>
        <w:t xml:space="preserve"> </w:t>
      </w:r>
      <w:r>
        <w:rPr>
          <w:spacing w:val="-1"/>
        </w:rPr>
        <w:t xml:space="preserve">(e.g. B+ </w:t>
      </w:r>
      <w:r>
        <w:t xml:space="preserve">to </w:t>
      </w:r>
      <w:r>
        <w:rPr>
          <w:spacing w:val="-2"/>
        </w:rPr>
        <w:t>C+)</w:t>
      </w:r>
      <w:r>
        <w:rPr>
          <w:spacing w:val="-1"/>
        </w:rPr>
        <w:t xml:space="preserve"> than</w:t>
      </w:r>
      <w:r>
        <w:t xml:space="preserve"> the</w:t>
      </w:r>
      <w:r>
        <w:rPr>
          <w:spacing w:val="-2"/>
        </w:rPr>
        <w:t xml:space="preserve"> </w:t>
      </w:r>
      <w:r>
        <w:rPr>
          <w:spacing w:val="-1"/>
        </w:rPr>
        <w:t>group</w:t>
      </w:r>
      <w:r>
        <w:rPr>
          <w:spacing w:val="-2"/>
        </w:rPr>
        <w:t xml:space="preserve"> </w:t>
      </w:r>
      <w:r>
        <w:rPr>
          <w:spacing w:val="-1"/>
        </w:rPr>
        <w:t>grade</w:t>
      </w:r>
      <w:r>
        <w:rPr>
          <w:spacing w:val="-2"/>
        </w:rPr>
        <w:t xml:space="preserve"> </w:t>
      </w:r>
      <w:r>
        <w:rPr>
          <w:spacing w:val="-1"/>
        </w:rPr>
        <w:t>received</w:t>
      </w:r>
      <w:r>
        <w:t xml:space="preserve"> </w:t>
      </w:r>
      <w:r>
        <w:rPr>
          <w:spacing w:val="-1"/>
        </w:rPr>
        <w:t>during</w:t>
      </w:r>
      <w:r>
        <w:rPr>
          <w:spacing w:val="-2"/>
        </w:rPr>
        <w:t xml:space="preserve"> </w:t>
      </w:r>
      <w:r>
        <w:t>the</w:t>
      </w:r>
      <w:r>
        <w:rPr>
          <w:spacing w:val="-2"/>
        </w:rPr>
        <w:t xml:space="preserve"> </w:t>
      </w:r>
      <w:r>
        <w:rPr>
          <w:spacing w:val="-1"/>
        </w:rPr>
        <w:t>final</w:t>
      </w:r>
      <w:r>
        <w:rPr>
          <w:spacing w:val="34"/>
        </w:rPr>
        <w:t xml:space="preserve"> </w:t>
      </w:r>
      <w:r>
        <w:rPr>
          <w:spacing w:val="-1"/>
        </w:rPr>
        <w:t>defense.</w:t>
      </w:r>
    </w:p>
    <w:p w14:paraId="03541DD3" w14:textId="77777777" w:rsidR="00E31E81" w:rsidRDefault="00E31E81" w:rsidP="00E31E81">
      <w:pPr>
        <w:spacing w:before="3" w:line="200" w:lineRule="exact"/>
        <w:rPr>
          <w:sz w:val="20"/>
          <w:szCs w:val="20"/>
        </w:rPr>
      </w:pPr>
    </w:p>
    <w:p w14:paraId="4D08DFD9" w14:textId="77777777" w:rsidR="00E31E81" w:rsidRDefault="00E31E81" w:rsidP="00E31E81">
      <w:pPr>
        <w:pStyle w:val="BodyText"/>
        <w:numPr>
          <w:ilvl w:val="3"/>
          <w:numId w:val="2"/>
        </w:numPr>
        <w:tabs>
          <w:tab w:val="left" w:pos="4398"/>
        </w:tabs>
        <w:spacing w:line="275" w:lineRule="auto"/>
        <w:ind w:right="780" w:firstLine="0"/>
      </w:pPr>
      <w:r>
        <w:rPr>
          <w:noProof/>
          <w:spacing w:val="-1"/>
          <w:lang w:val="en-PH" w:eastAsia="en-PH"/>
        </w:rPr>
        <w:drawing>
          <wp:anchor distT="0" distB="0" distL="114300" distR="114300" simplePos="0" relativeHeight="251660288" behindDoc="1" locked="0" layoutInCell="1" allowOverlap="1" wp14:anchorId="284792AD" wp14:editId="5CD2BBB5">
            <wp:simplePos x="0" y="0"/>
            <wp:positionH relativeFrom="page">
              <wp:posOffset>101600</wp:posOffset>
            </wp:positionH>
            <wp:positionV relativeFrom="page">
              <wp:posOffset>6712585</wp:posOffset>
            </wp:positionV>
            <wp:extent cx="1322705" cy="652780"/>
            <wp:effectExtent l="0" t="0" r="0" b="7620"/>
            <wp:wrapNone/>
            <wp:docPr id="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22705" cy="6527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spacing w:val="-1"/>
          <w:lang w:val="en-PH" w:eastAsia="en-PH"/>
        </w:rPr>
        <w:drawing>
          <wp:anchor distT="0" distB="0" distL="114300" distR="114300" simplePos="0" relativeHeight="251666432" behindDoc="1" locked="0" layoutInCell="1" allowOverlap="1" wp14:anchorId="1B77E5D3" wp14:editId="61B885AD">
            <wp:simplePos x="0" y="0"/>
            <wp:positionH relativeFrom="page">
              <wp:posOffset>6680200</wp:posOffset>
            </wp:positionH>
            <wp:positionV relativeFrom="page">
              <wp:posOffset>6581775</wp:posOffset>
            </wp:positionV>
            <wp:extent cx="1092200" cy="783590"/>
            <wp:effectExtent l="0" t="0" r="0" b="3810"/>
            <wp:wrapNone/>
            <wp:docPr id="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92200" cy="7835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Non</w:t>
      </w:r>
      <w:r>
        <w:t xml:space="preserve"> </w:t>
      </w:r>
      <w:r>
        <w:rPr>
          <w:spacing w:val="-1"/>
        </w:rPr>
        <w:t>participation</w:t>
      </w:r>
      <w:r>
        <w:rPr>
          <w:spacing w:val="-2"/>
        </w:rPr>
        <w:t xml:space="preserve"> of</w:t>
      </w:r>
      <w:r>
        <w:rPr>
          <w:spacing w:val="2"/>
        </w:rPr>
        <w:t xml:space="preserve"> </w:t>
      </w:r>
      <w:r>
        <w:t>a</w:t>
      </w:r>
      <w:r>
        <w:rPr>
          <w:spacing w:val="-2"/>
        </w:rPr>
        <w:t xml:space="preserve"> </w:t>
      </w:r>
      <w:r>
        <w:rPr>
          <w:spacing w:val="-1"/>
        </w:rPr>
        <w:t>team</w:t>
      </w:r>
      <w:r>
        <w:rPr>
          <w:spacing w:val="-3"/>
        </w:rPr>
        <w:t xml:space="preserve"> </w:t>
      </w:r>
      <w:r>
        <w:rPr>
          <w:spacing w:val="-1"/>
        </w:rPr>
        <w:t>member</w:t>
      </w:r>
      <w:r>
        <w:rPr>
          <w:spacing w:val="2"/>
        </w:rPr>
        <w:t xml:space="preserve"> </w:t>
      </w:r>
      <w:r>
        <w:rPr>
          <w:spacing w:val="-2"/>
        </w:rPr>
        <w:t>will</w:t>
      </w:r>
      <w:r>
        <w:t xml:space="preserve"> </w:t>
      </w:r>
      <w:r>
        <w:rPr>
          <w:spacing w:val="-1"/>
        </w:rPr>
        <w:t>receive</w:t>
      </w:r>
      <w:r>
        <w:t xml:space="preserve"> a D</w:t>
      </w:r>
      <w:r>
        <w:rPr>
          <w:spacing w:val="-3"/>
        </w:rPr>
        <w:t xml:space="preserve"> </w:t>
      </w:r>
      <w:r>
        <w:t>for</w:t>
      </w:r>
      <w:r>
        <w:rPr>
          <w:spacing w:val="-1"/>
        </w:rPr>
        <w:t xml:space="preserve"> the</w:t>
      </w:r>
      <w:r>
        <w:rPr>
          <w:spacing w:val="35"/>
        </w:rPr>
        <w:t xml:space="preserve"> </w:t>
      </w:r>
      <w:r>
        <w:rPr>
          <w:spacing w:val="-1"/>
        </w:rPr>
        <w:t>project component</w:t>
      </w:r>
      <w:r>
        <w:rPr>
          <w:spacing w:val="2"/>
        </w:rPr>
        <w:t xml:space="preserve"> </w:t>
      </w:r>
      <w:r>
        <w:rPr>
          <w:spacing w:val="-2"/>
        </w:rPr>
        <w:t>of</w:t>
      </w:r>
      <w:r>
        <w:rPr>
          <w:spacing w:val="-1"/>
        </w:rPr>
        <w:t xml:space="preserve"> </w:t>
      </w:r>
      <w:r>
        <w:t>the</w:t>
      </w:r>
      <w:r>
        <w:rPr>
          <w:spacing w:val="-4"/>
        </w:rPr>
        <w:t xml:space="preserve"> </w:t>
      </w:r>
      <w:r>
        <w:t xml:space="preserve">final </w:t>
      </w:r>
      <w:r>
        <w:rPr>
          <w:spacing w:val="-1"/>
        </w:rPr>
        <w:t>grade.</w:t>
      </w:r>
    </w:p>
    <w:p w14:paraId="68806A83" w14:textId="77777777" w:rsidR="00E31E81" w:rsidRDefault="00E31E81" w:rsidP="00E31E81">
      <w:pPr>
        <w:spacing w:before="3" w:line="200" w:lineRule="exact"/>
        <w:rPr>
          <w:sz w:val="20"/>
          <w:szCs w:val="20"/>
        </w:rPr>
      </w:pPr>
    </w:p>
    <w:p w14:paraId="21831CE7" w14:textId="77777777" w:rsidR="00E31E81" w:rsidRDefault="00E31E81" w:rsidP="00E31E81">
      <w:pPr>
        <w:pStyle w:val="BodyText"/>
        <w:numPr>
          <w:ilvl w:val="3"/>
          <w:numId w:val="2"/>
        </w:numPr>
        <w:tabs>
          <w:tab w:val="left" w:pos="4398"/>
        </w:tabs>
        <w:spacing w:line="275" w:lineRule="auto"/>
        <w:ind w:right="353" w:firstLine="0"/>
      </w:pPr>
      <w:r>
        <w:rPr>
          <w:noProof/>
          <w:spacing w:val="-1"/>
          <w:lang w:val="en-PH" w:eastAsia="en-PH"/>
        </w:rPr>
        <w:drawing>
          <wp:anchor distT="0" distB="0" distL="114300" distR="114300" simplePos="0" relativeHeight="251661312" behindDoc="1" locked="0" layoutInCell="1" allowOverlap="1" wp14:anchorId="7EED1642" wp14:editId="687BEF10">
            <wp:simplePos x="0" y="0"/>
            <wp:positionH relativeFrom="page">
              <wp:posOffset>137160</wp:posOffset>
            </wp:positionH>
            <wp:positionV relativeFrom="page">
              <wp:posOffset>7258685</wp:posOffset>
            </wp:positionV>
            <wp:extent cx="1329690" cy="640715"/>
            <wp:effectExtent l="0" t="0" r="0" b="0"/>
            <wp:wrapNone/>
            <wp:docPr id="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29690" cy="6407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spacing w:val="-1"/>
          <w:lang w:val="en-PH" w:eastAsia="en-PH"/>
        </w:rPr>
        <w:drawing>
          <wp:anchor distT="0" distB="0" distL="114300" distR="114300" simplePos="0" relativeHeight="251667456" behindDoc="1" locked="0" layoutInCell="1" allowOverlap="1" wp14:anchorId="758F3A36" wp14:editId="12B91E0F">
            <wp:simplePos x="0" y="0"/>
            <wp:positionH relativeFrom="page">
              <wp:posOffset>6585585</wp:posOffset>
            </wp:positionH>
            <wp:positionV relativeFrom="page">
              <wp:posOffset>7258685</wp:posOffset>
            </wp:positionV>
            <wp:extent cx="1186815" cy="498475"/>
            <wp:effectExtent l="0" t="0" r="6985" b="9525"/>
            <wp:wrapNone/>
            <wp:docPr id="9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6815" cy="49847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spacing w:val="-1"/>
        </w:rPr>
        <w:t>Failure</w:t>
      </w:r>
      <w:r>
        <w:t xml:space="preserve"> </w:t>
      </w:r>
      <w:r>
        <w:rPr>
          <w:spacing w:val="-2"/>
        </w:rPr>
        <w:t>of</w:t>
      </w:r>
      <w:r>
        <w:rPr>
          <w:spacing w:val="-1"/>
        </w:rPr>
        <w:t xml:space="preserve"> team</w:t>
      </w:r>
      <w:r>
        <w:rPr>
          <w:spacing w:val="-3"/>
        </w:rPr>
        <w:t xml:space="preserve"> </w:t>
      </w:r>
      <w:r>
        <w:rPr>
          <w:spacing w:val="-1"/>
        </w:rPr>
        <w:t xml:space="preserve">member </w:t>
      </w:r>
      <w:r>
        <w:t>to</w:t>
      </w:r>
      <w:r>
        <w:rPr>
          <w:spacing w:val="-2"/>
        </w:rPr>
        <w:t xml:space="preserve"> </w:t>
      </w:r>
      <w:r>
        <w:rPr>
          <w:spacing w:val="-1"/>
        </w:rPr>
        <w:t>sufficiently</w:t>
      </w:r>
      <w:r>
        <w:rPr>
          <w:spacing w:val="-2"/>
        </w:rPr>
        <w:t xml:space="preserve"> </w:t>
      </w:r>
      <w:r>
        <w:rPr>
          <w:spacing w:val="-1"/>
        </w:rPr>
        <w:t>participate</w:t>
      </w:r>
      <w:r>
        <w:rPr>
          <w:spacing w:val="-2"/>
        </w:rPr>
        <w:t xml:space="preserve"> </w:t>
      </w:r>
      <w:r>
        <w:rPr>
          <w:spacing w:val="-1"/>
        </w:rPr>
        <w:t>or contribute</w:t>
      </w:r>
      <w:r>
        <w:rPr>
          <w:spacing w:val="-2"/>
        </w:rPr>
        <w:t xml:space="preserve"> </w:t>
      </w:r>
      <w:proofErr w:type="spellStart"/>
      <w:r>
        <w:t>t</w:t>
      </w:r>
      <w:proofErr w:type="spellEnd"/>
      <w:r>
        <w:rPr>
          <w:spacing w:val="55"/>
        </w:rPr>
        <w:t xml:space="preserve"> </w:t>
      </w:r>
      <w:r>
        <w:rPr>
          <w:spacing w:val="-1"/>
        </w:rPr>
        <w:t>any</w:t>
      </w:r>
      <w:r>
        <w:rPr>
          <w:spacing w:val="-2"/>
        </w:rPr>
        <w:t xml:space="preserve"> </w:t>
      </w:r>
      <w:r>
        <w:rPr>
          <w:spacing w:val="-1"/>
        </w:rPr>
        <w:t>deliverable,</w:t>
      </w:r>
      <w:r>
        <w:rPr>
          <w:spacing w:val="2"/>
        </w:rPr>
        <w:t xml:space="preserve"> </w:t>
      </w:r>
      <w:r>
        <w:rPr>
          <w:spacing w:val="-1"/>
        </w:rPr>
        <w:t>will</w:t>
      </w:r>
      <w:r>
        <w:t xml:space="preserve"> </w:t>
      </w:r>
      <w:r>
        <w:rPr>
          <w:spacing w:val="-1"/>
        </w:rPr>
        <w:t>receive</w:t>
      </w:r>
      <w:r>
        <w:t xml:space="preserve"> a </w:t>
      </w:r>
      <w:r>
        <w:rPr>
          <w:spacing w:val="-1"/>
        </w:rPr>
        <w:t>deduction</w:t>
      </w:r>
      <w:r>
        <w:t xml:space="preserve"> </w:t>
      </w:r>
      <w:r>
        <w:rPr>
          <w:spacing w:val="-2"/>
        </w:rPr>
        <w:t>of</w:t>
      </w:r>
      <w:r>
        <w:rPr>
          <w:spacing w:val="2"/>
        </w:rPr>
        <w:t xml:space="preserve"> </w:t>
      </w:r>
      <w:r>
        <w:rPr>
          <w:spacing w:val="-1"/>
        </w:rPr>
        <w:t>15</w:t>
      </w:r>
      <w:r>
        <w:rPr>
          <w:spacing w:val="-2"/>
        </w:rPr>
        <w:t xml:space="preserve"> </w:t>
      </w:r>
      <w:r>
        <w:rPr>
          <w:spacing w:val="-1"/>
        </w:rPr>
        <w:t>points</w:t>
      </w:r>
      <w:r>
        <w:rPr>
          <w:spacing w:val="1"/>
        </w:rPr>
        <w:t xml:space="preserve"> </w:t>
      </w:r>
      <w:r>
        <w:rPr>
          <w:spacing w:val="-2"/>
        </w:rPr>
        <w:t>of</w:t>
      </w:r>
      <w:r>
        <w:rPr>
          <w:spacing w:val="-1"/>
        </w:rPr>
        <w:t xml:space="preserve"> </w:t>
      </w:r>
      <w:r>
        <w:t>the</w:t>
      </w:r>
      <w:r>
        <w:rPr>
          <w:spacing w:val="-2"/>
        </w:rPr>
        <w:t xml:space="preserve"> </w:t>
      </w:r>
      <w:r>
        <w:rPr>
          <w:spacing w:val="-1"/>
        </w:rPr>
        <w:t>raw</w:t>
      </w:r>
      <w:r>
        <w:rPr>
          <w:spacing w:val="-3"/>
        </w:rPr>
        <w:t xml:space="preserve"> </w:t>
      </w:r>
      <w:r>
        <w:rPr>
          <w:spacing w:val="-1"/>
        </w:rPr>
        <w:t>score</w:t>
      </w:r>
    </w:p>
    <w:p w14:paraId="3DF88051" w14:textId="77777777" w:rsidR="00E31E81" w:rsidRDefault="00E31E81" w:rsidP="00E31E81">
      <w:pPr>
        <w:spacing w:line="200" w:lineRule="exact"/>
        <w:rPr>
          <w:sz w:val="20"/>
          <w:szCs w:val="20"/>
        </w:rPr>
      </w:pPr>
    </w:p>
    <w:p w14:paraId="015F7853" w14:textId="77777777" w:rsidR="00E31E81" w:rsidRDefault="00E31E81" w:rsidP="00E31E81">
      <w:pPr>
        <w:spacing w:line="200" w:lineRule="exact"/>
        <w:rPr>
          <w:sz w:val="20"/>
          <w:szCs w:val="20"/>
        </w:rPr>
      </w:pPr>
    </w:p>
    <w:p w14:paraId="4697B3E9" w14:textId="77777777" w:rsidR="00E31E81" w:rsidRDefault="00E31E81" w:rsidP="00E31E81">
      <w:pPr>
        <w:spacing w:line="200" w:lineRule="exact"/>
        <w:rPr>
          <w:sz w:val="20"/>
          <w:szCs w:val="20"/>
        </w:rPr>
      </w:pPr>
      <w:r>
        <w:rPr>
          <w:noProof/>
          <w:sz w:val="20"/>
          <w:szCs w:val="20"/>
          <w:lang w:val="en-PH" w:eastAsia="en-PH"/>
        </w:rPr>
        <w:drawing>
          <wp:anchor distT="0" distB="0" distL="114300" distR="114300" simplePos="0" relativeHeight="251659264" behindDoc="1" locked="0" layoutInCell="1" allowOverlap="1" wp14:anchorId="62C2E36A" wp14:editId="699B3BA9">
            <wp:simplePos x="0" y="0"/>
            <wp:positionH relativeFrom="page">
              <wp:posOffset>224790</wp:posOffset>
            </wp:positionH>
            <wp:positionV relativeFrom="page">
              <wp:posOffset>7626985</wp:posOffset>
            </wp:positionV>
            <wp:extent cx="1315085" cy="783590"/>
            <wp:effectExtent l="0" t="0" r="5715" b="0"/>
            <wp:wrapNone/>
            <wp:docPr id="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5085" cy="7835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4DDCE7B" w14:textId="77777777" w:rsidR="00E31E81" w:rsidRDefault="00E31E81" w:rsidP="00E31E81">
      <w:pPr>
        <w:spacing w:line="200" w:lineRule="exact"/>
        <w:rPr>
          <w:sz w:val="20"/>
          <w:szCs w:val="20"/>
        </w:rPr>
      </w:pPr>
    </w:p>
    <w:p w14:paraId="0C472C03" w14:textId="77777777" w:rsidR="00E31E81" w:rsidRDefault="00E31E81" w:rsidP="00E31E81">
      <w:pPr>
        <w:spacing w:line="200" w:lineRule="exact"/>
        <w:rPr>
          <w:sz w:val="20"/>
          <w:szCs w:val="20"/>
        </w:rPr>
      </w:pPr>
    </w:p>
    <w:p w14:paraId="21703513" w14:textId="77777777" w:rsidR="00E31E81" w:rsidRDefault="00E31E81" w:rsidP="00E31E81">
      <w:pPr>
        <w:spacing w:line="200" w:lineRule="exact"/>
        <w:rPr>
          <w:sz w:val="20"/>
          <w:szCs w:val="20"/>
        </w:rPr>
      </w:pPr>
      <w:r>
        <w:rPr>
          <w:noProof/>
          <w:sz w:val="20"/>
          <w:szCs w:val="20"/>
          <w:lang w:val="en-PH" w:eastAsia="en-PH"/>
        </w:rPr>
        <w:drawing>
          <wp:anchor distT="0" distB="0" distL="114300" distR="114300" simplePos="0" relativeHeight="251668480" behindDoc="1" locked="0" layoutInCell="1" allowOverlap="1" wp14:anchorId="034CC0A7" wp14:editId="32877C9E">
            <wp:simplePos x="0" y="0"/>
            <wp:positionH relativeFrom="page">
              <wp:posOffset>6834505</wp:posOffset>
            </wp:positionH>
            <wp:positionV relativeFrom="page">
              <wp:posOffset>8018780</wp:posOffset>
            </wp:positionV>
            <wp:extent cx="937895" cy="403225"/>
            <wp:effectExtent l="0" t="0" r="1905" b="3175"/>
            <wp:wrapNone/>
            <wp:docPr id="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37895" cy="4032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8B0E667" w14:textId="77777777" w:rsidR="00E31E81" w:rsidRDefault="00E31E81" w:rsidP="00E31E81">
      <w:pPr>
        <w:spacing w:line="200" w:lineRule="exact"/>
        <w:rPr>
          <w:sz w:val="20"/>
          <w:szCs w:val="20"/>
        </w:rPr>
      </w:pPr>
      <w:r>
        <w:rPr>
          <w:noProof/>
          <w:sz w:val="20"/>
          <w:szCs w:val="20"/>
          <w:lang w:val="en-PH" w:eastAsia="en-PH"/>
        </w:rPr>
        <w:drawing>
          <wp:anchor distT="0" distB="0" distL="114300" distR="114300" simplePos="0" relativeHeight="251658240" behindDoc="1" locked="0" layoutInCell="1" allowOverlap="1" wp14:anchorId="12C48ADA" wp14:editId="190F8252">
            <wp:simplePos x="0" y="0"/>
            <wp:positionH relativeFrom="page">
              <wp:posOffset>41910</wp:posOffset>
            </wp:positionH>
            <wp:positionV relativeFrom="page">
              <wp:posOffset>8232140</wp:posOffset>
            </wp:positionV>
            <wp:extent cx="1987550" cy="605155"/>
            <wp:effectExtent l="0" t="0" r="0" b="4445"/>
            <wp:wrapNone/>
            <wp:docPr id="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87550" cy="6051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583E8B7" w14:textId="77777777" w:rsidR="00E31E81" w:rsidRDefault="00E31E81" w:rsidP="00E31E81">
      <w:pPr>
        <w:spacing w:line="200" w:lineRule="exact"/>
        <w:rPr>
          <w:sz w:val="20"/>
          <w:szCs w:val="20"/>
        </w:rPr>
      </w:pPr>
    </w:p>
    <w:p w14:paraId="10839285" w14:textId="77777777" w:rsidR="00E31E81" w:rsidRDefault="00E31E81" w:rsidP="00E31E81">
      <w:pPr>
        <w:spacing w:line="200" w:lineRule="exact"/>
        <w:rPr>
          <w:sz w:val="20"/>
          <w:szCs w:val="20"/>
        </w:rPr>
      </w:pPr>
    </w:p>
    <w:p w14:paraId="2298AA39" w14:textId="77777777" w:rsidR="00E31E81" w:rsidRDefault="00E31E81" w:rsidP="00E31E81">
      <w:pPr>
        <w:spacing w:before="6" w:line="220" w:lineRule="exact"/>
      </w:pPr>
    </w:p>
    <w:p w14:paraId="55C6FF22" w14:textId="77777777" w:rsidR="00E31E81" w:rsidRDefault="00E31E81" w:rsidP="00E31E81">
      <w:pPr>
        <w:pStyle w:val="BodyText"/>
        <w:spacing w:before="61"/>
        <w:ind w:right="101"/>
        <w:jc w:val="right"/>
        <w:rPr>
          <w:rFonts w:ascii="Verdana" w:eastAsia="Verdana" w:hAnsi="Verdana" w:cs="Verdana"/>
        </w:rPr>
      </w:pPr>
    </w:p>
    <w:p w14:paraId="4E369E8E" w14:textId="77777777" w:rsidR="00E31E81" w:rsidRDefault="00E31E81" w:rsidP="00E31E81">
      <w:pPr>
        <w:jc w:val="right"/>
        <w:rPr>
          <w:rFonts w:ascii="Verdana" w:eastAsia="Verdana" w:hAnsi="Verdana" w:cs="Verdana"/>
        </w:rPr>
        <w:sectPr w:rsidR="00E31E81">
          <w:pgSz w:w="12240" w:h="15840"/>
          <w:pgMar w:top="1300" w:right="1340" w:bottom="280" w:left="0" w:header="113" w:footer="0" w:gutter="0"/>
          <w:cols w:space="720"/>
        </w:sectPr>
      </w:pPr>
    </w:p>
    <w:p w14:paraId="206D9A4F" w14:textId="77777777" w:rsidR="00E31E81" w:rsidRDefault="00E31E81" w:rsidP="00E31E81">
      <w:pPr>
        <w:spacing w:before="4" w:line="100" w:lineRule="exact"/>
        <w:rPr>
          <w:sz w:val="10"/>
          <w:szCs w:val="10"/>
        </w:rPr>
      </w:pPr>
    </w:p>
    <w:p w14:paraId="27C591AE" w14:textId="77777777" w:rsidR="00E31E81" w:rsidRDefault="00E31E81" w:rsidP="00E31E81">
      <w:pPr>
        <w:spacing w:line="200" w:lineRule="exact"/>
        <w:rPr>
          <w:sz w:val="20"/>
          <w:szCs w:val="20"/>
        </w:rPr>
      </w:pPr>
    </w:p>
    <w:p w14:paraId="617296E7" w14:textId="77777777" w:rsidR="00E31E81" w:rsidRDefault="00E31E81" w:rsidP="00E31E81">
      <w:pPr>
        <w:spacing w:line="200" w:lineRule="exact"/>
        <w:rPr>
          <w:sz w:val="20"/>
          <w:szCs w:val="20"/>
        </w:rPr>
      </w:pPr>
    </w:p>
    <w:p w14:paraId="0413FBD5" w14:textId="77777777" w:rsidR="00E31E81" w:rsidRDefault="00E31E81" w:rsidP="00E31E81">
      <w:pPr>
        <w:pStyle w:val="BodyText"/>
        <w:spacing w:before="82"/>
        <w:ind w:right="358"/>
        <w:jc w:val="center"/>
      </w:pPr>
      <w:r>
        <w:t>IN</w:t>
      </w:r>
      <w:r>
        <w:rPr>
          <w:spacing w:val="-6"/>
        </w:rPr>
        <w:t xml:space="preserve"> </w:t>
      </w:r>
      <w:r>
        <w:t>WITNESS</w:t>
      </w:r>
      <w:r>
        <w:rPr>
          <w:spacing w:val="-7"/>
        </w:rPr>
        <w:t xml:space="preserve"> </w:t>
      </w:r>
      <w:r>
        <w:rPr>
          <w:spacing w:val="-1"/>
        </w:rPr>
        <w:t>WHEREOF,</w:t>
      </w:r>
      <w:r>
        <w:rPr>
          <w:spacing w:val="2"/>
        </w:rPr>
        <w:t xml:space="preserve"> </w:t>
      </w:r>
      <w:r>
        <w:t>the</w:t>
      </w:r>
      <w:r>
        <w:rPr>
          <w:spacing w:val="-2"/>
        </w:rPr>
        <w:t xml:space="preserve"> </w:t>
      </w:r>
      <w:r>
        <w:rPr>
          <w:spacing w:val="-1"/>
        </w:rPr>
        <w:t>parties</w:t>
      </w:r>
      <w:r>
        <w:rPr>
          <w:spacing w:val="1"/>
        </w:rPr>
        <w:t xml:space="preserve"> </w:t>
      </w:r>
      <w:r>
        <w:rPr>
          <w:spacing w:val="-2"/>
        </w:rPr>
        <w:t>have</w:t>
      </w:r>
      <w:r>
        <w:t xml:space="preserve"> </w:t>
      </w:r>
      <w:r>
        <w:rPr>
          <w:spacing w:val="-1"/>
        </w:rPr>
        <w:t>hereunto</w:t>
      </w:r>
      <w:r>
        <w:t xml:space="preserve"> </w:t>
      </w:r>
      <w:r>
        <w:rPr>
          <w:spacing w:val="-1"/>
        </w:rPr>
        <w:t>set their hands</w:t>
      </w:r>
      <w:r>
        <w:rPr>
          <w:spacing w:val="1"/>
        </w:rPr>
        <w:t xml:space="preserve"> </w:t>
      </w:r>
      <w:r>
        <w:rPr>
          <w:spacing w:val="-1"/>
        </w:rPr>
        <w:t>this</w:t>
      </w:r>
      <w:r>
        <w:rPr>
          <w:spacing w:val="1"/>
        </w:rPr>
        <w:t xml:space="preserve"> </w:t>
      </w:r>
      <w:r>
        <w:rPr>
          <w:spacing w:val="-1"/>
        </w:rPr>
        <w:t>16</w:t>
      </w:r>
      <w:proofErr w:type="spellStart"/>
      <w:r>
        <w:rPr>
          <w:spacing w:val="-1"/>
          <w:position w:val="10"/>
          <w:sz w:val="14"/>
        </w:rPr>
        <w:t>th</w:t>
      </w:r>
      <w:proofErr w:type="spellEnd"/>
      <w:r>
        <w:rPr>
          <w:spacing w:val="22"/>
          <w:position w:val="10"/>
          <w:sz w:val="14"/>
        </w:rPr>
        <w:t xml:space="preserve"> </w:t>
      </w:r>
      <w:r>
        <w:rPr>
          <w:spacing w:val="-1"/>
        </w:rPr>
        <w:t>of</w:t>
      </w:r>
      <w:r>
        <w:rPr>
          <w:spacing w:val="4"/>
        </w:rPr>
        <w:t xml:space="preserve"> </w:t>
      </w:r>
      <w:r>
        <w:rPr>
          <w:spacing w:val="-1"/>
        </w:rPr>
        <w:t>September</w:t>
      </w:r>
      <w:r>
        <w:rPr>
          <w:spacing w:val="2"/>
        </w:rPr>
        <w:t xml:space="preserve"> </w:t>
      </w:r>
      <w:r>
        <w:rPr>
          <w:spacing w:val="-2"/>
        </w:rPr>
        <w:t>2013.</w:t>
      </w:r>
    </w:p>
    <w:p w14:paraId="0DB0BAAD" w14:textId="77777777" w:rsidR="00E31E81" w:rsidRDefault="00E31E81" w:rsidP="00E31E81">
      <w:pPr>
        <w:spacing w:before="7" w:line="130" w:lineRule="exact"/>
        <w:rPr>
          <w:sz w:val="13"/>
          <w:szCs w:val="13"/>
        </w:rPr>
      </w:pPr>
    </w:p>
    <w:p w14:paraId="4FF63D56" w14:textId="77777777" w:rsidR="009257E6" w:rsidRDefault="009257E6" w:rsidP="009257E6">
      <w:pPr>
        <w:spacing w:line="200" w:lineRule="exact"/>
        <w:rPr>
          <w:sz w:val="20"/>
          <w:szCs w:val="20"/>
        </w:rPr>
      </w:pPr>
    </w:p>
    <w:p w14:paraId="349BF8D0" w14:textId="77777777" w:rsidR="009257E6" w:rsidRDefault="009257E6" w:rsidP="009257E6">
      <w:pPr>
        <w:spacing w:line="200" w:lineRule="exact"/>
        <w:rPr>
          <w:sz w:val="20"/>
          <w:szCs w:val="20"/>
        </w:rPr>
      </w:pPr>
    </w:p>
    <w:p w14:paraId="5EA524F8" w14:textId="77777777" w:rsidR="009257E6" w:rsidRDefault="009257E6" w:rsidP="009257E6">
      <w:pPr>
        <w:spacing w:line="200" w:lineRule="exact"/>
        <w:rPr>
          <w:sz w:val="20"/>
          <w:szCs w:val="20"/>
        </w:rPr>
      </w:pPr>
    </w:p>
    <w:p w14:paraId="00881D08" w14:textId="77777777" w:rsidR="009257E6" w:rsidRDefault="009257E6" w:rsidP="009257E6">
      <w:pPr>
        <w:spacing w:before="19" w:line="200" w:lineRule="exact"/>
        <w:rPr>
          <w:sz w:val="20"/>
          <w:szCs w:val="20"/>
        </w:rPr>
      </w:pPr>
    </w:p>
    <w:p w14:paraId="00CE74B5" w14:textId="77777777" w:rsidR="009257E6" w:rsidRDefault="008A650E" w:rsidP="009257E6">
      <w:pPr>
        <w:tabs>
          <w:tab w:val="left" w:pos="3784"/>
          <w:tab w:val="left" w:pos="6532"/>
        </w:tabs>
        <w:spacing w:before="74"/>
        <w:ind w:left="1036"/>
        <w:rPr>
          <w:rFonts w:ascii="Arial" w:eastAsia="Arial" w:hAnsi="Arial" w:cs="Arial"/>
          <w:sz w:val="20"/>
          <w:szCs w:val="20"/>
        </w:rPr>
      </w:pPr>
      <w:r>
        <w:rPr>
          <w:noProof/>
        </w:rPr>
        <w:pict w14:anchorId="03075551">
          <v:group id="_x0000_s1266" style="position:absolute;left:0;text-align:left;margin-left:242.15pt;margin-top:-27.4pt;width:264.95pt;height:226.1pt;z-index:-251588608;mso-position-horizontal-relative:page" coordorigin="4843,-549" coordsize="5299,452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">
            <v:shape id="Picture 498" o:spid="_x0000_s1267" type="#_x0000_t75" style="position:absolute;left:5208;top:-549;width:1574;height:74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Y&#10;xK7FAAAA3AAAAA8AAABkcnMvZG93bnJldi54bWxEj1FrwkAQhN8L/Q/HCn0p9dKiJURPKYVARV/U&#10;/oAlt02Cd3sxe9XYX98TBB+HmfmGmS8H79SJemkDG3gdZ6CIq2Bbrg1878uXHJREZIsuMBm4kMBy&#10;8fgwx8KGM2/ptIu1ShCWAg00MXaF1lI15FHGoSNO3k/oPcYk+1rbHs8J7p1+y7J37bHltNBgR58N&#10;VYfdrzdQTu3+mLeyfl65jfs7BCm3RzHmaTR8zEBFGuI9fGt/WQOTfAr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VGMSuxQAAANwAAAAPAAAAAAAAAAAAAAAAAJwC&#10;AABkcnMvZG93bnJldi54bWxQSwUGAAAAAAQABAD3AAAAjgMAAAAA&#10;">
              <v:imagedata r:id="rId13" o:title=""/>
            </v:shape>
            <v:shape id="Picture 497" o:spid="_x0000_s1268" type="#_x0000_t75" style="position:absolute;left:8187;top:-549;width:1471;height:691;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B&#10;BzzAAAAA3AAAAA8AAABkcnMvZG93bnJldi54bWxET01rAjEQvQv+hzAFb5qtFpHVKLIglPZQql56&#10;m27GZHEzCZuo679vBKHHx/tebXrXiit1sfGs4HVSgCCuvW7YKDgeduMFiJiQNbaeScGdImzWw8EK&#10;S+1v/E3XfTIih3AsUYFNKZRSxtqSwzjxgThzJ985TBl2RuoObznctXJaFHPpsOHcYDFQZak+7y9O&#10;wcw1Ab9C9fNpT2Z2/iBT/eY9avTSb5cgEvXpX/x0v2sFb4s5PM7kIyDX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YEHPMAAAADcAAAADwAAAAAAAAAAAAAAAACcAgAAZHJz&#10;L2Rvd25yZXYueG1sUEsFBgAAAAAEAAQA9wAAAIkDAAAAAA==&#10;">
              <v:imagedata r:id="rId14" o:title=""/>
            </v:shape>
            <v:shape id="Picture 496" o:spid="_x0000_s1269" type="#_x0000_t75" style="position:absolute;left:7500;top:1223;width:1845;height:88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r&#10;tsfFAAAA3AAAAA8AAABkcnMvZG93bnJldi54bWxEj9FqwkAURN8F/2G5hb5I3bRKDamrSEUQQaGx&#10;H3DJ3iah2bsxu8b1711B8HGYmTPMfBlMI3rqXG1Zwfs4AUFcWF1zqeD3uHlLQTiPrLGxTAqu5GC5&#10;GA7mmGl74R/qc1+KCGGXoYLK+zaT0hUVGXRj2xJH7892Bn2UXSl1h5cIN438SJJPabDmuFBhS98V&#10;Ff/52SgIh1yO/Klf78Nqs252yZkmk5FSry9h9QXCU/DP8KO91Qqm6QzuZ+IRkI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K7bHxQAAANwAAAAPAAAAAAAAAAAAAAAAAJwC&#10;AABkcnMvZG93bnJldi54bWxQSwUGAAAAAAQABAD3AAAAjgMAAAAA&#10;">
              <v:imagedata r:id="rId15" o:title=""/>
            </v:shape>
            <v:shape id="Picture 495" o:spid="_x0000_s1270" type="#_x0000_t75" style="position:absolute;left:7455;top:2166;width:2175;height:96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c&#10;RpnEAAAA3AAAAA8AAABkcnMvZG93bnJldi54bWxET01rwkAQvRf8D8sIXopulNSG6CpSKIiFarUE&#10;ehuyYxLMzobsmsR/3z0Ueny87/V2MLXoqHWVZQXzWQSCOLe64kLB9+V9moBwHlljbZkUPMjBdjN6&#10;WmOqbc9f1J19IUIIuxQVlN43qZQuL8mgm9mGOHBX2xr0AbaF1C32IdzUchFFS2mw4tBQYkNvJeW3&#10;890oGOqfxUf2coiej/x5ysxrbB63WKnJeNitQHga/L/4z73XCuIkrA1nwhGQm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VcRpnEAAAA3AAAAA8AAAAAAAAAAAAAAAAAnAIA&#10;AGRycy9kb3ducmV2LnhtbFBLBQYAAAAABAAEAPcAAACNAwAAAAA=&#10;">
              <v:imagedata r:id="rId16" o:title=""/>
            </v:shape>
            <v:shape id="Picture 494" o:spid="_x0000_s1271" type="#_x0000_t75" style="position:absolute;left:7365;top:32;width:2325;height:139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H&#10;qE/GAAAA3AAAAA8AAABkcnMvZG93bnJldi54bWxEj0FrwkAUhO+C/2F5hV6kblJEbHQTtFC0RQ9N&#10;e+jxkX0mqdm3IbvG9N+7QsHjMDPfMKtsMI3oqXO1ZQXxNAJBXFhdc6ng++vtaQHCeWSNjWVS8EcO&#10;snQ8WmGi7YU/qc99KQKEXYIKKu/bREpXVGTQTW1LHLyj7Qz6ILtS6g4vAW4a+RxFc2mw5rBQYUuv&#10;FRWn/GwUfPzscPI+35rDb93r/WYWS7axUo8Pw3oJwtPg7+H/9k4rmC1e4HYmHAGZX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MeoT8YAAADcAAAADwAAAAAAAAAAAAAAAACc&#10;AgAAZHJzL2Rvd25yZXYueG1sUEsFBgAAAAAEAAQA9wAAAI8DAAAAAA==&#10;">
              <v:imagedata r:id="rId17" o:title=""/>
            </v:shape>
            <v:group id="Group 492" o:spid="_x0000_s1272" style="position:absolute;left:4850;top:62;width:2536;height:2" coordorigin="4850,62"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CsX8IAAADcAAAADwAA&#10;AAAAAAAAAAAAAACpAgAAZHJzL2Rvd25yZXYueG1sUEsFBgAAAAAEAAQA+gAAAJgDAAAAAA==&#10;">
              <v:shape id="Freeform 493" o:spid="_x0000_s1273" style="position:absolute;left:4850;top:62;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rx57xwAA&#10;ANwAAAAPAAAAZHJzL2Rvd25yZXYueG1sRI9ba8JAFITfC/6H5RR8qxtFRKOrFG/4UIu3Fvp2mj0m&#10;0ezZkN1q/PduQfBxmJlvmNGkNoW4UOVyywrarQgEcWJ1zqmCw37x1gfhPLLGwjIpuJGDybjxMsJY&#10;2ytv6bLzqQgQdjEqyLwvYyldkpFB17IlcfCOtjLog6xSqSu8BrgpZCeKetJgzmEhw5KmGSXn3Z9R&#10;cCy868zqj5/f6X7z1VsPvj/np6VSzdf6fQjCU+2f4Ud7pRV0B234PxOOgBzf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pK8ee8cAAADcAAAADwAAAAAAAAAAAAAAAACXAgAAZHJz&#10;L2Rvd25yZXYueG1sUEsFBgAAAAAEAAQA9QAAAIsDAAAAAA==&#10;" path="m,l2536,e" filled="f" strokeweight=".26667mm">
                <v:path arrowok="t" o:connecttype="custom" o:connectlocs="0,0;2536,0" o:connectangles="0,0"/>
              </v:shape>
            </v:group>
            <v:group id="Group 486" o:spid="_x0000_s1274" style="position:absolute;left:7598;top:62;width:2536;height:2" coordorigin="7598,62"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PpezxQAAANwAAAAPAAAAZHJzL2Rvd25yZXYueG1sRI9Pa8JAFMTvgt9heYK3&#10;uon/sNFVRFR6kEK1UHp7ZJ9JMPs2ZNckfvuuUPA4zMxvmNWmM6VoqHaFZQXxKAJBnFpdcKbg+3J4&#10;W4BwHlljaZkUPMjBZt3vrTDRtuUvas4+EwHCLkEFufdVIqVLczLoRrYiDt7V1gZ9kHUmdY1tgJtS&#10;jqNoLg0WHBZyrGiXU3o7342CY4vtdhLvm9Ptunv8XmafP6eYlBoOuu0ShKfOv8L/7Q+tYPo+hu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T6Xs8UAAADcAAAA&#10;DwAAAAAAAAAAAAAAAACpAgAAZHJzL2Rvd25yZXYueG1sUEsFBgAAAAAEAAQA+gAAAJsDAAAAAA==&#10;">
              <v:shape id="Freeform 491" o:spid="_x0000_s1275" style="position:absolute;left:7598;top:62;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MSWXxwAA&#10;ANwAAAAPAAAAZHJzL2Rvd25yZXYueG1sRI9Ba8JAFITvgv9heUJvutEW0egqYqv0oGK1Fbw9s88k&#10;bfZtyG41/nu3IPQ4zMw3zHham0JcqHK5ZQXdTgSCOLE651TB537RHoBwHlljYZkU3MjBdNJsjDHW&#10;9sofdNn5VAQIuxgVZN6XsZQuycig69iSOHhnWxn0QVap1BVeA9wUshdFfWkw57CQYUnzjJKf3a9R&#10;cC68673Wq+Npvt9+9dfDw+bte6nUU6uejUB4qv1/+NF+1wpehs/wdyYcATm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OzEll8cAAADcAAAADwAAAAAAAAAAAAAAAACXAgAAZHJz&#10;L2Rvd25yZXYueG1sUEsFBgAAAAAEAAQA9QAAAIsDAAAAAA==&#10;" path="m,l2536,e" filled="f" strokeweight=".26667mm">
                <v:path arrowok="t" o:connecttype="custom" o:connectlocs="0,0;2536,0" o:connectangles="0,0"/>
              </v:shape>
              <v:shape id="Picture 490" o:spid="_x0000_s1276" type="#_x0000_t75" style="position:absolute;left:4965;top:285;width:1590;height:91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p&#10;B9LGAAAA3AAAAA8AAABkcnMvZG93bnJldi54bWxEj09rwkAUxO+FfoflFXqrm7axanQVLbRY8FL/&#10;4PWRfSYh2bdhdxvjt3cFocdhZn7DzBa9aURHzleWFbwOEhDEudUVFwr2u6+XMQgfkDU2lknBhTws&#10;5o8PM8y0PfMvddtQiAhhn6GCMoQ2k9LnJRn0A9sSR+9kncEQpSukdniOcNPItyT5kAYrjgsltvRZ&#10;Ul5v/4yCrv429ft4szk07fDnuLqMUlo7pZ6f+uUURKA+/Ifv7bVWkE5SuJ2JR0DOr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kH0sYAAADcAAAADwAAAAAAAAAAAAAAAACc&#10;AgAAZHJzL2Rvd25yZXYueG1sUEsFBgAAAAAEAAQA9wAAAI8DAAAAAA==&#10;">
                <v:imagedata r:id="rId18" o:title=""/>
              </v:shape>
              <v:shape id="Picture 489" o:spid="_x0000_s1277" type="#_x0000_t75" style="position:absolute;left:4950;top:1033;width:1815;height:120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nJvCAAAA3AAAAA8AAABkcnMvZG93bnJldi54bWxEj1uLwjAUhN+F/Q/hLPim6V68VaPI4oJP4qW+&#10;H5pjW2xOShJr999vBMHHYWa+YRarztSiJecrywo+hgkI4tzqigsF2el3MAXhA7LG2jIp+CMPq+Vb&#10;b4Gptnc+UHsMhYgQ9ikqKENoUil9XpJBP7QNcfQu1hkMUbpCaof3CDe1/EySsTRYcVwosaGfkvLr&#10;8WYU5KYl+bXPqvWuDbfMTc72ujkr1X/v1nMQgbrwCj/bW63gezaCx5l4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EzZybwgAAANwAAAAPAAAAAAAAAAAAAAAAAJwCAABk&#10;cnMvZG93bnJldi54bWxQSwUGAAAAAAQABAD3AAAAiwMAAAAA&#10;">
                <v:imagedata r:id="rId19" o:title=""/>
              </v:shape>
              <v:shape id="Picture 488" o:spid="_x0000_s1278" type="#_x0000_t75" style="position:absolute;left:4965;top:2209;width:1860;height:88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I&#10;JObFAAAA3AAAAA8AAABkcnMvZG93bnJldi54bWxEj0FrwkAUhO9C/8PyBC+im0qxMXUTilAUSkFT&#10;wesj+5oNZt+G7Krx33cLBY/DzHzDrIvBtuJKvW8cK3ieJyCIK6cbrhUcvz9mKQgfkDW2jknBnTwU&#10;+dNojZl2Nz7QtQy1iBD2GSowIXSZlL4yZNHPXUccvR/XWwxR9rXUPd4i3LZykSRLabHhuGCwo42h&#10;6lxerILPdJe27qtutubV7PcnOXWb8qLUZDy8v4EINIRH+L+90wpeVkv4OxOPgMx/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CCTmxQAAANwAAAAPAAAAAAAAAAAAAAAAAJwC&#10;AABkcnMvZG93bnJldi54bWxQSwUGAAAAAAQABAD3AAAAjgMAAAAA&#10;">
                <v:imagedata r:id="rId20" o:title=""/>
              </v:shape>
              <v:shape id="Picture 487" o:spid="_x0000_s1279" type="#_x0000_t75" style="position:absolute;left:4920;top:2944;width:2055;height:1028;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FHEAAAA3AAAAA8AAABkcnMvZG93bnJldi54bWxEj0GLwjAUhO+C/yE8wZumK6K1axQRlT140RVk&#10;b4/mbVtsXkoT2+qv3wjCHoeZ+YZZrjtTioZqV1hW8DGOQBCnVhecKbh870cxCOeRNZaWScGDHKxX&#10;/d4SE21bPlFz9pkIEHYJKsi9rxIpXZqTQTe2FXHwfm1t0AdZZ1LX2Aa4KeUkimbSYMFhIceKtjml&#10;t/PdKLgv5refa3NMqZocWprFTx/tnkoNB93mE4Snzv+H3+0vrWC6mMPrTDgCc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5f/FHEAAAA3AAAAA8AAAAAAAAAAAAAAAAAnAIA&#10;AGRycy9kb3ducmV2LnhtbFBLBQYAAAAABAAEAPcAAACNAwAAAAA=&#10;">
                <v:imagedata r:id="rId21" o:title=""/>
              </v:shape>
            </v:group>
            <v:group id="Group 484" o:spid="_x0000_s1280" style="position:absolute;left:4850;top:1027;width:2536;height:2" coordorigin="4850,1027"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MNagWcIAAADcAAAADwAA&#10;AAAAAAAAAAAAAACpAgAAZHJzL2Rvd25yZXYueG1sUEsFBgAAAAAEAAQA+gAAAJgDAAAAAA==&#10;">
              <v:shape id="Freeform 485" o:spid="_x0000_s1281" style="position:absolute;left:4850;top:1027;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2RJ9xwAA&#10;ANwAAAAPAAAAZHJzL2Rvd25yZXYueG1sRI9Ba8JAFITvBf/D8gre6qZSxKSuUrQVDyoabaG31+wz&#10;iWbfhuyq6b93hUKPw8x8w4wmranEhRpXWlbw3ItAEGdWl5wr2O8+noYgnEfWWFkmBb/kYDLuPIww&#10;0fbKW7qkPhcBwi5BBYX3dSKlywoy6Hq2Jg7ewTYGfZBNLnWD1wA3lexH0UAaLDksFFjTtKDslJ6N&#10;gkPlXX/WLr9/prvN52AVf63fj3Oluo/t2ysIT63/D/+1F1rBSxzD/Uw4AnJ8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WtkSfccAAADcAAAADwAAAAAAAAAAAAAAAACXAgAAZHJz&#10;L2Rvd25yZXYueG1sUEsFBgAAAAAEAAQA9QAAAIsDAAAAAA==&#10;" path="m,l2536,e" filled="f" strokeweight=".26667mm">
                <v:path arrowok="t" o:connecttype="custom" o:connectlocs="0,0;2536,0" o:connectangles="0,0"/>
              </v:shape>
            </v:group>
            <v:group id="Group 482" o:spid="_x0000_s1282" style="position:absolute;left:7598;top:1027;width:2536;height:2" coordorigin="7598,1027"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BLNkXDAAAA3AAAAA8A&#10;AAAAAAAAAAAAAAAAqQIAAGRycy9kb3ducmV2LnhtbFBLBQYAAAAABAAEAPoAAACZAwAAAAA=&#10;">
              <v:shape id="Freeform 483" o:spid="_x0000_s1283" style="position:absolute;left:7598;top:1027;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RIRhyAAA&#10;ANwAAAAPAAAAZHJzL2Rvd25yZXYueG1sRI9ba8JAFITfBf/DcoS+6UZBaWM2UryUPlipV/DtNHtM&#10;0mbPhuxW03/fFQp9HGbmGyaZtaYSV2pcaVnBcBCBIM6sLjlXcNiv+o8gnEfWWFkmBT/kYJZ2OwnG&#10;2t54S9edz0WAsItRQeF9HUvpsoIMuoGtiYN3sY1BH2STS93gLcBNJUdRNJEGSw4LBdY0Lyj72n0b&#10;BZfKu9GiXZ8/5vv34+Tt6bRZfr4o9dBrn6cgPLX+P/zXftUKxtEQ7mfCEZDp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pEhGHIAAAA3AAAAA8AAAAAAAAAAAAAAAAAlwIAAGRy&#10;cy9kb3ducmV2LnhtbFBLBQYAAAAABAAEAPUAAACMAwAAAAA=&#10;" path="m,l2536,e" filled="f" strokeweight=".26667mm">
                <v:path arrowok="t" o:connecttype="custom" o:connectlocs="0,0;2536,0" o:connectangles="0,0"/>
              </v:shape>
            </v:group>
            <v:group id="Group 480" o:spid="_x0000_s1284" style="position:absolute;left:4850;top:1994;width:2536;height:2" coordorigin="4850,1994"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VDanGAAAA3AAA&#10;AA8AAAAAAAAAAAAAAAAAqQIAAGRycy9kb3ducmV2LnhtbFBLBQYAAAAABAAEAPoAAACcAwAAAAA=&#10;">
              <v:shape id="Freeform 481" o:spid="_x0000_s1285" style="position:absolute;left:4850;top:1994;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2r+NxwAA&#10;ANwAAAAPAAAAZHJzL2Rvd25yZXYueG1sRI9Pa8JAFMTvgt9heUJvutFS0egqorb0UMX/4O2ZfSZp&#10;s29Ddqvpt+8WCh6HmfkNM57WphA3qlxuWUG3E4EgTqzOOVVw2L+2ByCcR9ZYWCYFP+RgOmk2xhhr&#10;e+ct3XY+FQHCLkYFmfdlLKVLMjLoOrYkDt7VVgZ9kFUqdYX3ADeF7EVRXxrMOSxkWNI8o+Rr920U&#10;XAvveov643yZ7zfH/mp4Wi8/35R6atWzEQhPtX+E/9vvWsFL9Ax/Z8IRkJ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dq/jccAAADcAAAADwAAAAAAAAAAAAAAAACXAgAAZHJz&#10;L2Rvd25yZXYueG1sUEsFBgAAAAAEAAQA9QAAAIsDAAAAAA==&#10;" path="m,l2536,e" filled="f" strokeweight=".26667mm">
                <v:path arrowok="t" o:connecttype="custom" o:connectlocs="0,0;2536,0" o:connectangles="0,0"/>
              </v:shape>
            </v:group>
            <v:group id="Group 478" o:spid="_x0000_s1286" style="position:absolute;left:7598;top:1994;width:2536;height:2" coordorigin="7598,1994"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cDBGxgAAANwAAAAPAAAAZHJzL2Rvd25yZXYueG1sRI9Pa8JAFMTvhX6H5RV6&#10;M5u0WiRmFZG29BAEtSDeHtlnEsy+Ddlt/nx7t1DocZiZ3zDZZjSN6KlztWUFSRSDIC6srrlU8H36&#10;mC1BOI+ssbFMCiZysFk/PmSYajvwgfqjL0WAsEtRQeV9m0rpiooMusi2xMG72s6gD7Irpe5wCHDT&#10;yJc4fpMGaw4LFba0q6i4HX+Mgs8Bh+1r8t7nt+tuupwW+3OekFLPT+N2BcLT6P/Df+0vrWARz+H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9wMEbGAAAA3AAA&#10;AA8AAAAAAAAAAAAAAAAAqQIAAGRycy9kb3ducmV2LnhtbFBLBQYAAAAABAAEAPoAAACcAwAAAAA=&#10;">
              <v:shape id="Freeform 479" o:spid="_x0000_s1287" style="position:absolute;left:7598;top:1994;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f4JixwAA&#10;ANwAAAAPAAAAZHJzL2Rvd25yZXYueG1sRI9Pa8JAFMTvhX6H5Qne6kZB0dRViv/woGK1Fby9Zp9J&#10;avZtyK4av70rFHocZuY3zHBcm0JcqXK5ZQXtVgSCOLE651TB137+1gfhPLLGwjIpuJOD8ej1ZYix&#10;tjf+pOvOpyJA2MWoIPO+jKV0SUYGXcuWxME72cqgD7JKpa7wFuCmkJ0o6kmDOYeFDEuaZJScdxej&#10;4FR415nWq+PPZL/97q0Hh83sd6FUs1F/vIPwVPv/8F97qRV0oy48z4QjIEc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X+CYscAAADcAAAADwAAAAAAAAAAAAAAAACXAgAAZHJz&#10;L2Rvd25yZXYueG1sUEsFBgAAAAAEAAQA9QAAAIsDAAAAAA==&#10;" path="m,l2536,e" filled="f" strokeweight=".26667mm">
                <v:path arrowok="t" o:connecttype="custom" o:connectlocs="0,0;2536,0" o:connectangles="0,0"/>
              </v:shape>
            </v:group>
            <v:group id="Group 476" o:spid="_x0000_s1288" style="position:absolute;left:4850;top:2959;width:2536;height:2" coordorigin="4850,2959"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w7guqxAAAANwAAAAP&#10;AAAAAAAAAAAAAAAAAKkCAABkcnMvZG93bnJldi54bWxQSwUGAAAAAAQABAD6AAAAmgMAAAAA&#10;">
              <v:shape id="Freeform 477" o:spid="_x0000_s1289" style="position:absolute;left:4850;top:2959;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4bmOxwAA&#10;ANwAAAAPAAAAZHJzL2Rvd25yZXYueG1sRI9Ba8JAFITvBf/D8gq91U2Fao2uIrYWD1pqbAVvz+wz&#10;iWbfhuyq8d93BaHHYWa+YYbjxpTiTLUrLCt4aUcgiFOrC84U/Kxnz28gnEfWWFomBVdyMB61HoYY&#10;a3vhFZ0Tn4kAYRejgtz7KpbSpTkZdG1bEQdvb2uDPsg6k7rGS4CbUnaiqCsNFhwWcqxomlN6TE5G&#10;wb70rvPeLLa76fr7t7vsb74+Dp9KPT02kwEIT43/D9/bc63gNerB7Uw4AnL0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2uG5jscAAADcAAAADwAAAAAAAAAAAAAAAACXAgAAZHJz&#10;L2Rvd25yZXYueG1sUEsFBgAAAAAEAAQA9QAAAIsDAAAAAA==&#10;" path="m,l2536,e" filled="f" strokeweight=".26667mm">
                <v:path arrowok="t" o:connecttype="custom" o:connectlocs="0,0;2536,0" o:connectangles="0,0"/>
              </v:shape>
            </v:group>
            <v:group id="Group 474" o:spid="_x0000_s1290" style="position:absolute;left:7598;top:2959;width:2536;height:2" coordorigin="7598,2959"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49OkPDAAAA3AAAAA8A&#10;AAAAAAAAAAAAAAAAqQIAAGRycy9kb3ducmV2LnhtbFBLBQYAAAAABAAEAPoAAACZAwAAAAA=&#10;">
              <v:shape id="Freeform 475" o:spid="_x0000_s1291" style="position:absolute;left:7598;top:2959;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ohnxwAA&#10;ANwAAAAPAAAAZHJzL2Rvd25yZXYueG1sRI9Pi8IwFMTvgt8hPMGbpgqKdo0i7h/2sIqru4K3Z/Ns&#10;6zYvpclq/fZGEDwOM/MbZjKrTSHOVLncsoJeNwJBnFidc6rgZ/veGYFwHlljYZkUXMnBbNpsTDDW&#10;9sLfdN74VAQIuxgVZN6XsZQuycig69qSOHhHWxn0QVap1BVeAtwUsh9FQ2kw57CQYUmLjJK/zb9R&#10;cCy867/WX/vDYrv+HS7Hu9Xb6UOpdquev4DwVPtn+NH+1AoG0RjuZ8IRkN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DKIZ8cAAADcAAAADwAAAAAAAAAAAAAAAACXAgAAZHJz&#10;L2Rvd25yZXYueG1sUEsFBgAAAAAEAAQA9QAAAIsDAAAAAA==&#10;" path="m,l2536,e" filled="f" strokeweight=".26667mm">
                <v:path arrowok="t" o:connecttype="custom" o:connectlocs="0,0;2536,0" o:connectangles="0,0"/>
              </v:shape>
            </v:group>
            <v:group id="Group 471" o:spid="_x0000_s1292" style="position:absolute;left:4850;top:3926;width:2536;height:2" coordorigin="4850,3926"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kqCYwgAAANwAAAAPAAAAZHJzL2Rvd25yZXYueG1sRE/LisIwFN0L/kO4gjtN&#10;O4MiHVMRGQcXIqgDw+wuze0Dm5vSxLb+vVkILg/nvd4MphYdta6yrCCeRyCIM6srLhT8XvezFQjn&#10;kTXWlknBgxxs0vFojYm2PZ+pu/hChBB2CSoovW8SKV1WkkE3tw1x4HLbGvQBtoXULfYh3NTyI4qW&#10;0mDFoaHEhnYlZbfL3Sj46bHffsbf3fGW7x7/18Xp7xiTUtPJsP0C4Wnwb/HLfdAKFnGYH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ZKgmMIAAADcAAAADwAA&#10;AAAAAAAAAAAAAACpAgAAZHJzL2Rvd25yZXYueG1sUEsFBgAAAAAEAAQA+gAAAJgDAAAAAA==&#10;">
              <v:shape id="Freeform 473" o:spid="_x0000_s1293" style="position:absolute;left:4850;top:3926;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K8xwAA&#10;ANwAAAAPAAAAZHJzL2Rvd25yZXYueG1sRI9ba8JAFITfC/6H5Qi+1U2Eik1dRewFH1TqpYJvx+wx&#10;iWbPhuyq8d93hUIfh5n5hhmOG1OKK9WusKwg7kYgiFOrC84UbDefzwMQziNrLC2Tgjs5GI9aT0NM&#10;tL3xiq5rn4kAYZeggtz7KpHSpTkZdF1bEQfvaGuDPsg6k7rGW4CbUvaiqC8NFhwWcqxomlN6Xl+M&#10;gmPpXe+9me8P0833T3/xult+nL6U6rSbyRsIT43/D/+1Z1rBSxzD40w4AnL0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v50SvMcAAADcAAAADwAAAAAAAAAAAAAAAACXAgAAZHJz&#10;L2Rvd25yZXYueG1sUEsFBgAAAAAEAAQA9QAAAIsDAAAAAA==&#10;" path="m,l2536,e" filled="f" strokeweight=".26667mm">
                <v:path arrowok="t" o:connecttype="custom" o:connectlocs="0,0;2536,0" o:connectangles="0,0"/>
              </v:shape>
              <v:shape id="Picture 472" o:spid="_x0000_s1294" type="#_x0000_t75" style="position:absolute;left:7950;top:3314;width:1230;height:594;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v&#10;RgTFAAAA3AAAAA8AAABkcnMvZG93bnJldi54bWxEj0FrwkAUhO8F/8PyBG91Y0Apqau0gigehEax&#10;Hh/ZZ7KYfRuzqyb/vlso9DjMzDfMfNnZWjyo9caxgsk4AUFcOG24VHA8rF/fQPiArLF2TAp68rBc&#10;DF7mmGn35C965KEUEcI+QwVVCE0mpS8qsujHriGO3sW1FkOUbSl1i88It7VMk2QmLRqOCxU2tKqo&#10;uOZ3q+AcTuXnOl+Z6e62uaa6MPv+u1dqNOw+3kEE6sJ/+K+91QqmkxR+z8QjIB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y70YExQAAANwAAAAPAAAAAAAAAAAAAAAAAJwC&#10;AABkcnMvZG93bnJldi54bWxQSwUGAAAAAAQABAD3AAAAjgMAAAAA&#10;">
                <v:imagedata r:id="rId22" o:title=""/>
              </v:shape>
            </v:group>
            <v:group id="Group 469" o:spid="_x0000_s1295" style="position:absolute;left:9202;top:3926;width:933;height:2" coordorigin="9202,3926" coordsize="93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VAPu/GAAAA3AAA&#10;AA8AAAAAAAAAAAAAAAAAqQIAAGRycy9kb3ducmV2LnhtbFBLBQYAAAAABAAEAPoAAACcAwAAAAA=&#10;">
              <v:shape id="Freeform 470" o:spid="_x0000_s1296" style="position:absolute;left:9202;top:3926;width:932;height:0;visibility:visible;mso-wrap-style:square;v-text-anchor:top" coordsize="93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LWsYxgAA&#10;ANwAAAAPAAAAZHJzL2Rvd25yZXYueG1sRI9Pa8JAFMTvBb/D8gRvdZNii6RuRKSCF4tNPbS3R/bl&#10;D82+DburiX56t1DocZiZ3zCr9Wg6cSHnW8sK0nkCgri0uuVawelz97gE4QOyxs4yKbiSh3U+eVhh&#10;pu3AH3QpQi0ihH2GCpoQ+kxKXzZk0M9tTxy9yjqDIUpXS+1wiHDTyackeZEGW44LDfa0baj8Kc5G&#10;gTsUV0yK9+r2vQj79O3r6G7DoNRsOm5eQQQaw3/4r73XCp7TBfyeiUdA5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6LWsYxgAAANwAAAAPAAAAAAAAAAAAAAAAAJcCAABkcnMv&#10;ZG93bnJldi54bWxQSwUGAAAAAAQABAD1AAAAigMAAAAA&#10;" path="m,l933,e" filled="f" strokeweight=".26667mm">
                <v:path arrowok="t" o:connecttype="custom" o:connectlocs="0,0;932,0" o:connectangles="0,0"/>
              </v:shape>
            </v:group>
            <w10:wrap anchorx="page"/>
          </v:group>
        </w:pict>
      </w:r>
      <w:r>
        <w:rPr>
          <w:noProof/>
        </w:rPr>
        <w:pict w14:anchorId="4B60A984">
          <v:group id="_x0000_s1305" style="position:absolute;left:0;text-align:left;margin-left:104.75pt;margin-top:-25.5pt;width:127.55pt;height:32.3pt;z-index:-251585536;mso-position-horizontal-relative:page" coordorigin="2095,-511" coordsize="2551,6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">
            <v:shape id="Picture 467" o:spid="_x0000_s1306" type="#_x0000_t75" style="position:absolute;left:2225;top:-511;width:2075;height:64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y&#10;xHPDAAAA3AAAAA8AAABkcnMvZG93bnJldi54bWxEj9GKwjAURN8X/IdwBd/WtFJEq1FEEYoLC6t+&#10;wKW5tsXmpiRRq1+/ERb2cZiZM8xy3ZtW3Mn5xrKCdJyAIC6tbrhScD7tP2cgfEDW2FomBU/ysF4N&#10;PpaYa/vgH7ofQyUihH2OCuoQulxKX9Zk0I9tRxy9i3UGQ5SuktrhI8JNKydJMpUGG44LNXa0ram8&#10;Hm9GQfF1fWbp4WV88z1vtzuX7ftzodRo2G8WIAL14T/81y60gmyWwvtMPAJ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HLEc8MAAADcAAAADwAAAAAAAAAAAAAAAACcAgAA&#10;ZHJzL2Rvd25yZXYueG1sUEsFBgAAAAAEAAQA9wAAAIwDAAAAAA==&#10;">
              <v:imagedata r:id="rId23" o:title=""/>
            </v:shape>
            <v:group id="Group 465" o:spid="_x0000_s1307" style="position:absolute;left:2102;top:62;width:2536;height:2" coordorigin="2102,62"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5wFuxQAAANwAAAAPAAAAZHJzL2Rvd25yZXYueG1sRI9Pi8IwFMTvwn6H8Bb2&#10;pmldFalGEdldPIjgHxBvj+bZFpuX0mTb+u2NIHgcZuY3zHzZmVI0VLvCsoJ4EIEgTq0uOFNwOv72&#10;pyCcR9ZYWiYFd3KwXHz05pho2/KemoPPRICwS1BB7n2VSOnSnAy6ga2Ig3e1tUEfZJ1JXWMb4KaU&#10;wyiaSIMFh4UcK1rnlN4O/0bBX4vt6jv+aba36/p+OY53521MSn19dqsZCE+df4df7Y1WMJoO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1OcBbsUAAADcAAAA&#10;DwAAAAAAAAAAAAAAAACpAgAAZHJzL2Rvd25yZXYueG1sUEsFBgAAAAAEAAQA+gAAAJsDAAAAAA==&#10;">
              <v:shape id="Freeform 466" o:spid="_x0000_s1308" style="position:absolute;left:2102;top:62;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LNKxwAA&#10;ANwAAAAPAAAAZHJzL2Rvd25yZXYueG1sRI9Ba8JAFITvBf/D8gRvdaMtYqOriFbx0IrVKnh7Zp9J&#10;NPs2ZLca/31XKPQ4zMw3zHBcm0JcqXK5ZQWddgSCOLE651TB93b+3AfhPLLGwjIpuJOD8ajxNMRY&#10;2xt/0XXjUxEg7GJUkHlfxlK6JCODrm1L4uCdbGXQB1mlUld4C3BTyG4U9aTBnMNChiVNM0oumx+j&#10;4FR4153VH4fjdLve9T7f9qv380KpVrOeDEB4qv1/+K+91Ape+y/wOBOOgBz9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vuizSscAAADcAAAADwAAAAAAAAAAAAAAAACXAgAAZHJz&#10;L2Rvd25yZXYueG1sUEsFBgAAAAAEAAQA9QAAAIsDAAAAAA==&#10;" path="m,l2536,e" filled="f" strokeweight=".26667mm">
                <v:path arrowok="t" o:connecttype="custom" o:connectlocs="0,0;2536,0" o:connectangles="0,0"/>
              </v:shape>
            </v:group>
            <w10:wrap anchorx="page"/>
          </v:group>
        </w:pict>
      </w:r>
      <w:r w:rsidR="009257E6">
        <w:rPr>
          <w:rFonts w:ascii="Arial"/>
          <w:spacing w:val="1"/>
          <w:sz w:val="20"/>
        </w:rPr>
        <w:t>Joy</w:t>
      </w:r>
      <w:r w:rsidR="009257E6">
        <w:rPr>
          <w:rFonts w:ascii="Arial"/>
          <w:spacing w:val="-6"/>
          <w:sz w:val="20"/>
        </w:rPr>
        <w:t xml:space="preserve"> </w:t>
      </w:r>
      <w:r w:rsidR="009257E6">
        <w:rPr>
          <w:rFonts w:ascii="Arial"/>
          <w:sz w:val="20"/>
        </w:rPr>
        <w:t>Federico</w:t>
      </w:r>
      <w:r w:rsidR="009257E6">
        <w:rPr>
          <w:rFonts w:ascii="Arial"/>
          <w:sz w:val="20"/>
        </w:rPr>
        <w:tab/>
      </w:r>
      <w:r w:rsidR="009257E6">
        <w:rPr>
          <w:rFonts w:ascii="Arial"/>
          <w:spacing w:val="-1"/>
          <w:sz w:val="20"/>
        </w:rPr>
        <w:t>Francis</w:t>
      </w:r>
      <w:r w:rsidR="009257E6">
        <w:rPr>
          <w:rFonts w:ascii="Arial"/>
          <w:sz w:val="20"/>
        </w:rPr>
        <w:t xml:space="preserve"> </w:t>
      </w:r>
      <w:proofErr w:type="spellStart"/>
      <w:r w:rsidR="009257E6">
        <w:rPr>
          <w:rFonts w:ascii="Arial"/>
          <w:spacing w:val="-1"/>
          <w:sz w:val="20"/>
        </w:rPr>
        <w:t>Fajardo</w:t>
      </w:r>
      <w:proofErr w:type="spellEnd"/>
      <w:r w:rsidR="009257E6">
        <w:rPr>
          <w:rFonts w:ascii="Arial"/>
          <w:spacing w:val="-1"/>
          <w:sz w:val="20"/>
        </w:rPr>
        <w:tab/>
        <w:t>Paolo</w:t>
      </w:r>
      <w:r w:rsidR="009257E6">
        <w:rPr>
          <w:rFonts w:ascii="Arial"/>
          <w:spacing w:val="-10"/>
          <w:sz w:val="20"/>
        </w:rPr>
        <w:t xml:space="preserve"> </w:t>
      </w:r>
      <w:r w:rsidR="009257E6">
        <w:rPr>
          <w:rFonts w:ascii="Arial"/>
          <w:spacing w:val="-1"/>
          <w:sz w:val="20"/>
        </w:rPr>
        <w:t>Luces</w:t>
      </w:r>
    </w:p>
    <w:p w14:paraId="0B5FEB19" w14:textId="77777777" w:rsidR="009257E6" w:rsidRDefault="009257E6" w:rsidP="009257E6">
      <w:pPr>
        <w:spacing w:line="200" w:lineRule="exact"/>
        <w:rPr>
          <w:sz w:val="20"/>
          <w:szCs w:val="20"/>
        </w:rPr>
      </w:pPr>
    </w:p>
    <w:p w14:paraId="79CAC48D" w14:textId="77777777" w:rsidR="009257E6" w:rsidRDefault="009257E6" w:rsidP="009257E6">
      <w:pPr>
        <w:spacing w:line="200" w:lineRule="exact"/>
        <w:rPr>
          <w:sz w:val="20"/>
          <w:szCs w:val="20"/>
        </w:rPr>
      </w:pPr>
    </w:p>
    <w:p w14:paraId="72E35C10" w14:textId="77777777" w:rsidR="009257E6" w:rsidRDefault="009257E6" w:rsidP="009257E6">
      <w:pPr>
        <w:spacing w:before="1" w:line="260" w:lineRule="exact"/>
        <w:rPr>
          <w:sz w:val="26"/>
          <w:szCs w:val="26"/>
        </w:rPr>
      </w:pPr>
    </w:p>
    <w:p w14:paraId="174FC8E0" w14:textId="77777777" w:rsidR="009257E6" w:rsidRDefault="008A650E" w:rsidP="009257E6">
      <w:pPr>
        <w:tabs>
          <w:tab w:val="left" w:pos="3784"/>
          <w:tab w:val="left" w:pos="6532"/>
        </w:tabs>
        <w:spacing w:before="74"/>
        <w:ind w:left="1036"/>
        <w:rPr>
          <w:rFonts w:ascii="Arial" w:eastAsia="Arial" w:hAnsi="Arial" w:cs="Arial"/>
          <w:sz w:val="20"/>
          <w:szCs w:val="20"/>
        </w:rPr>
      </w:pPr>
      <w:r>
        <w:rPr>
          <w:noProof/>
        </w:rPr>
        <w:pict w14:anchorId="5654036C">
          <v:group id="_x0000_s1259" style="position:absolute;left:0;text-align:left;margin-left:104.75pt;margin-top:14.4pt;width:127.55pt;height:94.3pt;z-index:-251589632;mso-position-horizontal-relative:page" coordorigin="2095,288" coordsize="2551,18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">
            <v:shape id="Picture 463" o:spid="_x0000_s1260" type="#_x0000_t75" style="position:absolute;left:2220;top:1239;width:1955;height:93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O&#10;XvDEAAAA3AAAAA8AAABkcnMvZG93bnJldi54bWxEj0FrwkAUhO9C/8PyCr3VjUWrpK5SLNL04MG0&#10;9vzIPpPQ7NuQfcb4792C4HGYmW+Y5XpwjeqpC7VnA5NxAoq48Lbm0sDP9/Z5ASoIssXGMxm4UID1&#10;6mG0xNT6M++pz6VUEcIhRQOVSJtqHYqKHIaxb4mjd/SdQ4myK7Xt8BzhrtEvSfKqHdYcFypsaVNR&#10;8ZefnIHj5KP4RNfPDrvfTLJBZnW5+TLm6XF4fwMlNMg9fGtn1sB0PoX/M/EI6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OXvDEAAAA3AAAAA8AAAAAAAAAAAAAAAAAnAIA&#10;AGRycy9kb3ducmV2LnhtbFBLBQYAAAAABAAEAPcAAACNAwAAAAA=&#10;">
              <v:imagedata r:id="rId24" o:title=""/>
            </v:shape>
            <v:shape id="Picture 462" o:spid="_x0000_s1261" type="#_x0000_t75" style="position:absolute;left:2190;top:288;width:1650;height:1031;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Q&#10;7LDFAAAA3AAAAA8AAABkcnMvZG93bnJldi54bWxEj09rwkAUxO+FfoflFbzppuLf6CrSIhbEg0Y8&#10;P7KvSTT7NmRXE/30XUHocZiZ3zDzZWtKcaPaFZYVfPYiEMSp1QVnCo7JujsB4TyyxtIyKbiTg+Xi&#10;/W2OsbYN7+l28JkIEHYxKsi9r2IpXZqTQdezFXHwfm1t0AdZZ1LX2AS4KWU/ikbSYMFhIceKvnJK&#10;L4erUdAk53X/0hi9pe9dsjttHtPH6qxU56NdzUB4av1/+NX+0QoG4yE8z4QjIB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UOywxQAAANwAAAAPAAAAAAAAAAAAAAAAAJwC&#10;AABkcnMvZG93bnJldi54bWxQSwUGAAAAAAQABAD3AAAAjgMAAAAA&#10;">
              <v:imagedata r:id="rId25" o:title=""/>
            </v:shape>
            <v:group id="Group 460" o:spid="_x0000_s1262" style="position:absolute;left:2102;top:1029;width:2536;height:2" coordorigin="2102,1029"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CXdKxgAAANwAAAAPAAAAZHJzL2Rvd25yZXYueG1sRI9Ba8JAFITvgv9heUJv&#10;dRNrbYlZRUSlBylUC8XbI/tMQrJvQ3ZN4r/vFgoeh5n5hknXg6lFR60rLSuIpxEI4szqknMF3+f9&#10;8zsI55E11pZJwZ0crFfjUYqJtj1/UXfyuQgQdgkqKLxvEildVpBBN7UNcfCutjXog2xzqVvsA9zU&#10;chZFC2mw5LBQYEPbgrLqdDMKDj32m5d41x2r6/Z+Ob9+/hxjUuppMmyWIDwN/hH+b39oBfO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4Jd0rGAAAA3AAA&#10;AA8AAAAAAAAAAAAAAAAAqQIAAGRycy9kb3ducmV2LnhtbFBLBQYAAAAABAAEAPoAAACcAwAAAAA=&#10;">
              <v:shape id="Freeform 461" o:spid="_x0000_s1263" style="position:absolute;left:2102;top:1029;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BsVuxwAA&#10;ANwAAAAPAAAAZHJzL2Rvd25yZXYueG1sRI9ba8JAFITfBf/DcoS+6UYRL9FVxNrSh7Z4B9+O2WMS&#10;mz0bsltN/323UPBxmJlvmOm8NoW4UeVyywq6nQgEcWJ1zqmC/e6lPQLhPLLGwjIp+CEH81mzMcVY&#10;2ztv6Lb1qQgQdjEqyLwvYyldkpFB17ElcfAutjLog6xSqSu8B7gpZC+KBtJgzmEhw5KWGSVf22+j&#10;4FJ413uu30/n5W59GHyMj5+r66tST616MQHhqfaP8H/7TSvoD4fwdyYcATn7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9AbFbscAAADcAAAADwAAAAAAAAAAAAAAAACXAgAAZHJz&#10;L2Rvd25yZXYueG1sUEsFBgAAAAAEAAQA9QAAAIsDAAAAAA==&#10;" path="m,l2536,e" filled="f" strokeweight=".26667mm">
                <v:path arrowok="t" o:connecttype="custom" o:connectlocs="0,0;2536,0" o:connectangles="0,0"/>
              </v:shape>
            </v:group>
            <v:group id="Group 458" o:spid="_x0000_s1264" style="position:absolute;left:2102;top:1994;width:2536;height:2" coordorigin="2102,1994"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2kajwgAAANwAAAAPAAAAZHJzL2Rvd25yZXYueG1sRE/LisIwFN0L8w/hDsxO&#10;045POkYRUZmFCD5A3F2aa1tsbkqTaevfm8WAy8N5z5edKUVDtSssK4gHEQji1OqCMwWX87Y/A+E8&#10;ssbSMil4koPl4qM3x0Tblo/UnHwmQgi7BBXk3leJlC7NyaAb2Io4cHdbG/QB1pnUNbYh3JTyO4om&#10;0mDBoSHHitY5pY/Tn1Gwa7FdDeNNs3/c18/beXy47mNS6uuzW/2A8NT5t/jf/asVjKZhbT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NpGo8IAAADcAAAADwAA&#10;AAAAAAAAAAAAAACpAgAAZHJzL2Rvd25yZXYueG1sUEsFBgAAAAAEAAQA+gAAAJgDAAAAAA==&#10;">
              <v:shape id="Freeform 459" o:spid="_x0000_s1265" style="position:absolute;left:2102;top:1994;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1fSHyAAA&#10;ANwAAAAPAAAAZHJzL2Rvd25yZXYueG1sRI9Pa8JAFMTvgt9heYI33Sjin+gqorb0YIvVVvD2zD6T&#10;tNm3IbvV9Nt3BaHHYWZ+w8wWtSnElSqXW1bQ60YgiBOrc04VfByeOmMQziNrLCyTgl9ysJg3GzOM&#10;tb3xO133PhUBwi5GBZn3ZSylSzIy6Lq2JA7exVYGfZBVKnWFtwA3hexH0VAazDksZFjSKqPke/9j&#10;FFwK7/rrens6rw67z+Hr5Pi2+XpWqt2ql1MQnmr/H360X7SCwWgC9zPhCMj5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rV9IfIAAAA3AAAAA8AAAAAAAAAAAAAAAAAlwIAAGRy&#10;cy9kb3ducmV2LnhtbFBLBQYAAAAABAAEAPUAAACMAwAAAAA=&#10;" path="m,l2536,e" filled="f" strokeweight=".26667mm">
                <v:path arrowok="t" o:connecttype="custom" o:connectlocs="0,0;2536,0" o:connectangles="0,0"/>
              </v:shape>
            </v:group>
            <w10:wrap anchorx="page"/>
          </v:group>
        </w:pict>
      </w:r>
      <w:r>
        <w:rPr>
          <w:noProof/>
        </w:rPr>
        <w:pict w14:anchorId="7014283D">
          <v:group id="_x0000_s1297" style="position:absolute;left:0;text-align:left;margin-left:101.25pt;margin-top:-30.95pt;width:131.05pt;height:40.55pt;z-index:-251587584;mso-position-horizontal-relative:page" coordorigin="2025,-620" coordsize="2621,8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">
            <v:shape id="Picture 456" o:spid="_x0000_s1298" type="#_x0000_t75" style="position:absolute;left:2025;top:-620;width:1695;height:811;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w&#10;yYnDAAAA3AAAAA8AAABkcnMvZG93bnJldi54bWxET8tqwkAU3Rf8h+EK3enEtsQQHUULpcWFpT4W&#10;7i4z1ySYuRMy0yT+fWchdHk47+V6sLXoqPWVYwWzaQKCWDtTcaHgdPyYZCB8QDZYOyYFd/KwXo2e&#10;lpgb1/MPdYdQiBjCPkcFZQhNLqXXJVn0U9cQR+7qWoshwraQpsU+httaviRJKi1WHBtKbOi9JH07&#10;/FoFW9vpffOZ0jm996+7W6b7y3em1PN42CxABBrCv/jh/jIK3uZxfjwTj4Bc/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PDJicMAAADcAAAADwAAAAAAAAAAAAAAAACcAgAA&#10;ZHJzL2Rvd25yZXYueG1sUEsFBgAAAAAEAAQA9wAAAIwDAAAAAA==&#10;">
              <v:imagedata r:id="rId26" o:title=""/>
            </v:shape>
            <v:group id="Group 454" o:spid="_x0000_s1299" style="position:absolute;left:2102;top:62;width:2536;height:2" coordorigin="2102,62" coordsize="253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4O8+xgAAANwAAAAPAAAAZHJzL2Rvd25yZXYueG1sRI9ba8JAFITfC/0Pyyn4&#10;pptUeyHNKiJVfBChsVD6dsieXDB7NmTXJP57tyD0cZiZb5h0NZpG9NS52rKCeBaBIM6trrlU8H3a&#10;Tt9BOI+ssbFMCq7kYLV8fEgx0XbgL+ozX4oAYZeggsr7NpHS5RUZdDPbEgevsJ1BH2RXSt3hEOCm&#10;kc9R9CoN1hwWKmxpU1F+zi5GwW7AYT2PP/vDudhcf08vx59DTEpNnsb1BwhPo/8P39t7rWDxFs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Hg7z7GAAAA3AAA&#10;AA8AAAAAAAAAAAAAAAAAqQIAAGRycy9kb3ducmV2LnhtbFBLBQYAAAAABAAEAPoAAACcAwAAAAA=&#10;">
              <v:shape id="Freeform 455" o:spid="_x0000_s1300" style="position:absolute;left:2102;top:62;width:2536;height:0;visibility:visible;mso-wrap-style:square;v-text-anchor:top" coordsize="253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Wb2yAAA&#10;ANwAAAAPAAAAZHJzL2Rvd25yZXYueG1sRI9ba8JAFITfhf6H5RR8002DeImuUtSWPqjUK/TtNHtM&#10;0mbPhuxW03/fFYQ+DjPzDTOZNaYUF6pdYVnBUzcCQZxaXXCm4LB/6QxBOI+ssbRMCn7JwWz60Jpg&#10;ou2Vt3TZ+UwECLsEFeTeV4mULs3JoOvaijh4Z1sb9EHWmdQ1XgPclDKOor40WHBYyLGieU7p9+7H&#10;KDiX3sWLZvXxOd+/H/vr0Wmz/HpVqv3YPI9BeGr8f/jeftMKeoMYbmfCEZDT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RxZvbIAAAA3AAAAA8AAAAAAAAAAAAAAAAAlwIAAGRy&#10;cy9kb3ducmV2LnhtbFBLBQYAAAAABAAEAPUAAACMAwAAAAA=&#10;" path="m,l2536,e" filled="f" strokeweight=".26667mm">
                <v:path arrowok="t" o:connecttype="custom" o:connectlocs="0,0;2536,0" o:connectangles="0,0"/>
              </v:shape>
            </v:group>
            <w10:wrap anchorx="page"/>
          </v:group>
        </w:pict>
      </w:r>
      <w:r w:rsidR="009257E6">
        <w:rPr>
          <w:rFonts w:ascii="Arial"/>
          <w:sz w:val="20"/>
        </w:rPr>
        <w:t>Raymond</w:t>
      </w:r>
      <w:r w:rsidR="009257E6">
        <w:rPr>
          <w:rFonts w:ascii="Arial"/>
          <w:spacing w:val="-2"/>
          <w:sz w:val="20"/>
        </w:rPr>
        <w:t xml:space="preserve"> </w:t>
      </w:r>
      <w:r w:rsidR="009257E6">
        <w:rPr>
          <w:rFonts w:ascii="Arial"/>
          <w:sz w:val="20"/>
        </w:rPr>
        <w:t>Cruz</w:t>
      </w:r>
      <w:r w:rsidR="009257E6">
        <w:rPr>
          <w:rFonts w:ascii="Arial"/>
          <w:sz w:val="20"/>
        </w:rPr>
        <w:tab/>
      </w:r>
      <w:proofErr w:type="spellStart"/>
      <w:r w:rsidR="009257E6">
        <w:rPr>
          <w:rFonts w:ascii="Arial"/>
          <w:spacing w:val="-1"/>
          <w:sz w:val="20"/>
        </w:rPr>
        <w:t>Dayanara</w:t>
      </w:r>
      <w:proofErr w:type="spellEnd"/>
      <w:r w:rsidR="009257E6">
        <w:rPr>
          <w:rFonts w:ascii="Arial"/>
          <w:sz w:val="20"/>
        </w:rPr>
        <w:t xml:space="preserve"> Simon</w:t>
      </w:r>
      <w:r w:rsidR="009257E6">
        <w:rPr>
          <w:rFonts w:ascii="Arial"/>
          <w:sz w:val="20"/>
        </w:rPr>
        <w:tab/>
      </w:r>
      <w:r w:rsidR="009257E6">
        <w:rPr>
          <w:rFonts w:ascii="Arial"/>
          <w:spacing w:val="-1"/>
          <w:sz w:val="20"/>
        </w:rPr>
        <w:t>Philip</w:t>
      </w:r>
      <w:r w:rsidR="009257E6">
        <w:rPr>
          <w:rFonts w:ascii="Arial"/>
          <w:spacing w:val="-10"/>
          <w:sz w:val="20"/>
        </w:rPr>
        <w:t xml:space="preserve"> </w:t>
      </w:r>
      <w:r w:rsidR="009257E6">
        <w:rPr>
          <w:rFonts w:ascii="Arial"/>
          <w:spacing w:val="-1"/>
          <w:sz w:val="20"/>
        </w:rPr>
        <w:t>Peralta</w:t>
      </w:r>
    </w:p>
    <w:p w14:paraId="6ADA04FA" w14:textId="77777777" w:rsidR="009257E6" w:rsidRDefault="009257E6" w:rsidP="009257E6">
      <w:pPr>
        <w:spacing w:line="200" w:lineRule="exact"/>
        <w:rPr>
          <w:sz w:val="20"/>
          <w:szCs w:val="20"/>
        </w:rPr>
      </w:pPr>
    </w:p>
    <w:p w14:paraId="48FDCF39" w14:textId="77777777" w:rsidR="009257E6" w:rsidRDefault="009257E6" w:rsidP="009257E6">
      <w:pPr>
        <w:spacing w:line="200" w:lineRule="exact"/>
        <w:rPr>
          <w:sz w:val="20"/>
          <w:szCs w:val="20"/>
        </w:rPr>
      </w:pPr>
    </w:p>
    <w:p w14:paraId="4C03A6D5" w14:textId="77777777" w:rsidR="009257E6" w:rsidRDefault="009257E6" w:rsidP="009257E6">
      <w:pPr>
        <w:spacing w:before="3" w:line="260" w:lineRule="exact"/>
        <w:rPr>
          <w:sz w:val="26"/>
          <w:szCs w:val="26"/>
        </w:rPr>
      </w:pPr>
    </w:p>
    <w:p w14:paraId="43240D26" w14:textId="77777777" w:rsidR="009257E6" w:rsidRDefault="009257E6" w:rsidP="009257E6">
      <w:pPr>
        <w:tabs>
          <w:tab w:val="left" w:pos="3755"/>
          <w:tab w:val="left" w:pos="6532"/>
        </w:tabs>
        <w:spacing w:before="74"/>
        <w:ind w:left="1036"/>
        <w:rPr>
          <w:rFonts w:ascii="Arial" w:eastAsia="Arial" w:hAnsi="Arial" w:cs="Arial"/>
          <w:sz w:val="20"/>
          <w:szCs w:val="20"/>
        </w:rPr>
      </w:pPr>
      <w:r>
        <w:rPr>
          <w:rFonts w:ascii="Arial"/>
          <w:spacing w:val="-1"/>
          <w:sz w:val="20"/>
        </w:rPr>
        <w:t>Gerard</w:t>
      </w:r>
      <w:r>
        <w:rPr>
          <w:rFonts w:ascii="Arial"/>
          <w:spacing w:val="-2"/>
          <w:sz w:val="20"/>
        </w:rPr>
        <w:t xml:space="preserve"> </w:t>
      </w:r>
      <w:proofErr w:type="spellStart"/>
      <w:r>
        <w:rPr>
          <w:rFonts w:ascii="Arial"/>
          <w:sz w:val="20"/>
        </w:rPr>
        <w:t>Uygongco</w:t>
      </w:r>
      <w:proofErr w:type="spellEnd"/>
      <w:r>
        <w:rPr>
          <w:rFonts w:ascii="Arial"/>
          <w:sz w:val="20"/>
        </w:rPr>
        <w:tab/>
      </w:r>
      <w:proofErr w:type="spellStart"/>
      <w:r>
        <w:rPr>
          <w:rFonts w:ascii="Arial"/>
          <w:spacing w:val="-1"/>
          <w:sz w:val="20"/>
        </w:rPr>
        <w:t>Alecxandra</w:t>
      </w:r>
      <w:proofErr w:type="spellEnd"/>
      <w:r>
        <w:rPr>
          <w:rFonts w:ascii="Arial"/>
          <w:sz w:val="20"/>
        </w:rPr>
        <w:t xml:space="preserve"> </w:t>
      </w:r>
      <w:proofErr w:type="spellStart"/>
      <w:r>
        <w:rPr>
          <w:rFonts w:ascii="Arial"/>
          <w:sz w:val="20"/>
        </w:rPr>
        <w:t>Rimbao</w:t>
      </w:r>
      <w:proofErr w:type="spellEnd"/>
      <w:r>
        <w:rPr>
          <w:rFonts w:ascii="Arial"/>
          <w:sz w:val="20"/>
        </w:rPr>
        <w:tab/>
      </w:r>
      <w:r>
        <w:rPr>
          <w:rFonts w:ascii="Arial"/>
          <w:spacing w:val="-1"/>
          <w:sz w:val="20"/>
        </w:rPr>
        <w:t>Aaron</w:t>
      </w:r>
      <w:r>
        <w:rPr>
          <w:rFonts w:ascii="Arial"/>
          <w:spacing w:val="-12"/>
          <w:sz w:val="20"/>
        </w:rPr>
        <w:t xml:space="preserve"> </w:t>
      </w:r>
      <w:proofErr w:type="spellStart"/>
      <w:r>
        <w:rPr>
          <w:rFonts w:ascii="Arial"/>
          <w:sz w:val="20"/>
        </w:rPr>
        <w:t>Casurao</w:t>
      </w:r>
      <w:proofErr w:type="spellEnd"/>
    </w:p>
    <w:p w14:paraId="5919477D" w14:textId="77777777" w:rsidR="009257E6" w:rsidRDefault="009257E6" w:rsidP="009257E6">
      <w:pPr>
        <w:spacing w:line="200" w:lineRule="exact"/>
        <w:rPr>
          <w:sz w:val="20"/>
          <w:szCs w:val="20"/>
        </w:rPr>
      </w:pPr>
    </w:p>
    <w:p w14:paraId="39D87AB3" w14:textId="77777777" w:rsidR="009257E6" w:rsidRDefault="009257E6" w:rsidP="009257E6">
      <w:pPr>
        <w:spacing w:line="200" w:lineRule="exact"/>
        <w:rPr>
          <w:sz w:val="20"/>
          <w:szCs w:val="20"/>
        </w:rPr>
      </w:pPr>
    </w:p>
    <w:p w14:paraId="40E7FB45" w14:textId="77777777" w:rsidR="009257E6" w:rsidRDefault="009257E6" w:rsidP="009257E6">
      <w:pPr>
        <w:spacing w:before="1" w:line="260" w:lineRule="exact"/>
        <w:rPr>
          <w:sz w:val="26"/>
          <w:szCs w:val="26"/>
        </w:rPr>
      </w:pPr>
    </w:p>
    <w:p w14:paraId="1E9F6288" w14:textId="77777777" w:rsidR="009257E6" w:rsidRDefault="008A650E" w:rsidP="009257E6">
      <w:pPr>
        <w:tabs>
          <w:tab w:val="left" w:pos="3784"/>
          <w:tab w:val="left" w:pos="6532"/>
        </w:tabs>
        <w:spacing w:before="74"/>
        <w:ind w:left="1036"/>
        <w:rPr>
          <w:rFonts w:ascii="Arial" w:eastAsia="Arial" w:hAnsi="Arial" w:cs="Arial"/>
          <w:sz w:val="20"/>
          <w:szCs w:val="20"/>
        </w:rPr>
      </w:pPr>
      <w:r>
        <w:rPr>
          <w:noProof/>
        </w:rPr>
        <w:pict w14:anchorId="50589C7A">
          <v:shape id="_x0000_s1258" type="#_x0000_t202" style="position:absolute;left:0;text-align:left;margin-left:379.9pt;margin-top:20.9pt;width:80.2pt;height:30.85pt;z-index:-251590656;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" filled="f" stroked="f">
            <v:textbox inset="0,0,0,0">
              <w:txbxContent>
                <w:p w14:paraId="4F55FC32" w14:textId="77777777" w:rsidR="00571EB7" w:rsidRDefault="00571EB7" w:rsidP="009257E6">
                  <w:pPr>
                    <w:spacing w:before="6" w:line="340" w:lineRule="exact"/>
                    <w:rPr>
                      <w:sz w:val="34"/>
                      <w:szCs w:val="34"/>
                    </w:rPr>
                  </w:pPr>
                </w:p>
                <w:p w14:paraId="30B8F623" w14:textId="77777777" w:rsidR="00571EB7" w:rsidRDefault="00571EB7" w:rsidP="009257E6">
                  <w:pPr>
                    <w:spacing w:line="271" w:lineRule="exact"/>
                    <w:rPr>
                      <w:rFonts w:ascii="Arial" w:eastAsia="Arial" w:hAnsi="Arial" w:cs="Arial"/>
                      <w:sz w:val="24"/>
                      <w:szCs w:val="24"/>
                    </w:rPr>
                  </w:pPr>
                  <w:r>
                    <w:rPr>
                      <w:rFonts w:ascii="Arial"/>
                      <w:spacing w:val="-1"/>
                      <w:sz w:val="24"/>
                    </w:rPr>
                    <w:t>____________</w:t>
                  </w:r>
                </w:p>
              </w:txbxContent>
            </v:textbox>
            <w10:wrap anchorx="page"/>
          </v:shape>
        </w:pict>
      </w:r>
      <w:proofErr w:type="spellStart"/>
      <w:r w:rsidR="009257E6">
        <w:rPr>
          <w:rFonts w:ascii="Arial"/>
          <w:sz w:val="20"/>
        </w:rPr>
        <w:t>Trishia</w:t>
      </w:r>
      <w:proofErr w:type="spellEnd"/>
      <w:r w:rsidR="009257E6">
        <w:rPr>
          <w:rFonts w:ascii="Arial"/>
          <w:spacing w:val="-2"/>
          <w:sz w:val="20"/>
        </w:rPr>
        <w:t xml:space="preserve"> </w:t>
      </w:r>
      <w:proofErr w:type="spellStart"/>
      <w:r w:rsidR="009257E6">
        <w:rPr>
          <w:rFonts w:ascii="Arial"/>
          <w:spacing w:val="-1"/>
          <w:sz w:val="20"/>
        </w:rPr>
        <w:t>Gerobiese</w:t>
      </w:r>
      <w:proofErr w:type="spellEnd"/>
      <w:r w:rsidR="009257E6">
        <w:rPr>
          <w:rFonts w:ascii="Arial"/>
          <w:spacing w:val="-1"/>
          <w:sz w:val="20"/>
        </w:rPr>
        <w:tab/>
      </w:r>
      <w:r w:rsidR="009257E6">
        <w:rPr>
          <w:rFonts w:ascii="Arial"/>
          <w:sz w:val="20"/>
        </w:rPr>
        <w:t>Simone</w:t>
      </w:r>
      <w:r w:rsidR="009257E6">
        <w:rPr>
          <w:rFonts w:ascii="Arial"/>
          <w:spacing w:val="-2"/>
          <w:sz w:val="20"/>
        </w:rPr>
        <w:t xml:space="preserve"> </w:t>
      </w:r>
      <w:proofErr w:type="spellStart"/>
      <w:r w:rsidR="009257E6">
        <w:rPr>
          <w:rFonts w:ascii="Arial"/>
          <w:spacing w:val="-1"/>
          <w:sz w:val="20"/>
        </w:rPr>
        <w:t>Jaldon</w:t>
      </w:r>
      <w:proofErr w:type="spellEnd"/>
      <w:r w:rsidR="009257E6">
        <w:rPr>
          <w:rFonts w:ascii="Arial"/>
          <w:spacing w:val="-1"/>
          <w:sz w:val="20"/>
        </w:rPr>
        <w:tab/>
      </w:r>
      <w:r w:rsidR="009257E6">
        <w:rPr>
          <w:rFonts w:ascii="Arial"/>
          <w:sz w:val="20"/>
        </w:rPr>
        <w:t>Michelle</w:t>
      </w:r>
      <w:r w:rsidR="009257E6">
        <w:rPr>
          <w:rFonts w:ascii="Arial"/>
          <w:spacing w:val="-15"/>
          <w:sz w:val="20"/>
        </w:rPr>
        <w:t xml:space="preserve"> </w:t>
      </w:r>
      <w:proofErr w:type="spellStart"/>
      <w:r w:rsidR="009257E6">
        <w:rPr>
          <w:rFonts w:ascii="Arial"/>
          <w:sz w:val="20"/>
        </w:rPr>
        <w:t>Armario</w:t>
      </w:r>
      <w:proofErr w:type="spellEnd"/>
    </w:p>
    <w:p w14:paraId="6393B46D" w14:textId="77777777" w:rsidR="009257E6" w:rsidRDefault="009257E6" w:rsidP="009257E6">
      <w:pPr>
        <w:spacing w:line="200" w:lineRule="exact"/>
        <w:rPr>
          <w:sz w:val="20"/>
          <w:szCs w:val="20"/>
        </w:rPr>
      </w:pPr>
    </w:p>
    <w:p w14:paraId="347D9C34" w14:textId="77777777" w:rsidR="009257E6" w:rsidRDefault="009257E6" w:rsidP="009257E6">
      <w:pPr>
        <w:spacing w:line="200" w:lineRule="exact"/>
        <w:rPr>
          <w:sz w:val="20"/>
          <w:szCs w:val="20"/>
        </w:rPr>
      </w:pPr>
    </w:p>
    <w:p w14:paraId="51DE523A" w14:textId="77777777" w:rsidR="009257E6" w:rsidRDefault="009257E6" w:rsidP="009257E6">
      <w:pPr>
        <w:spacing w:before="3" w:line="260" w:lineRule="exact"/>
        <w:rPr>
          <w:sz w:val="26"/>
          <w:szCs w:val="26"/>
        </w:rPr>
      </w:pPr>
    </w:p>
    <w:p w14:paraId="59056505" w14:textId="77777777" w:rsidR="009257E6" w:rsidRDefault="008A650E" w:rsidP="009257E6">
      <w:pPr>
        <w:tabs>
          <w:tab w:val="left" w:pos="3949"/>
          <w:tab w:val="left" w:pos="6532"/>
        </w:tabs>
        <w:spacing w:before="74"/>
        <w:ind w:left="120" w:firstLine="916"/>
        <w:rPr>
          <w:rFonts w:ascii="Arial" w:eastAsia="Arial" w:hAnsi="Arial" w:cs="Arial"/>
          <w:sz w:val="20"/>
          <w:szCs w:val="20"/>
        </w:rPr>
      </w:pPr>
      <w:r>
        <w:rPr>
          <w:noProof/>
        </w:rPr>
        <w:pict w14:anchorId="7277D8F2">
          <v:group id="_x0000_s1301" style="position:absolute;left:0;text-align:left;margin-left:104.75pt;margin-top:-32.45pt;width:127.5pt;height:44.8pt;z-index:-251586560;mso-position-horizontal-relative:page" coordorigin="2095,-650" coordsize="2550,8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">
            <v:shape id="Picture 451" o:spid="_x0000_s1302" type="#_x0000_t75" style="position:absolute;left:2505;top:-650;width:866;height:89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10;7JDEAAAA3AAAAA8AAABkcnMvZG93bnJldi54bWxEj0FrwkAUhO8F/8PyhN7qprZKSV1FBKUnsSrS&#10;4yP7TILZt2H3GeO/7xaEHoeZ+YaZLXrXqI5CrD0beB1loIgLb2suDRwP65cPUFGQLTaeycCdIizm&#10;g6cZ5tbf+Ju6vZQqQTjmaKASaXOtY1GRwzjyLXHyzj44lCRDqW3AW4K7Ro+zbKod1pwWKmxpVVFx&#10;2V+dgZO+SDy/dbtJkE12b7vtT3PaGvM87JefoIR6+Q8/2l/WwPt0An9n0hHQ8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q7JDEAAAA3AAAAA8AAAAAAAAAAAAAAAAAnAIA&#10;AGRycy9kb3ducmV2LnhtbFBLBQYAAAAABAAEAPcAAACNAwAAAAA=&#10;">
              <v:imagedata r:id="rId27" o:title=""/>
            </v:shape>
            <v:group id="Group 449" o:spid="_x0000_s1303" style="position:absolute;left:2102;top:62;width:2535;height:2" coordorigin="2102,62" coordsize="253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9Dhl8UAAADcAAAA&#10;DwAAAAAAAAAAAAAAAACpAgAAZHJzL2Rvd25yZXYueG1sUEsFBgAAAAAEAAQA+gAAAJsDAAAAAA==&#10;">
              <v:shape id="Freeform 450" o:spid="_x0000_s1304" style="position:absolute;left:2102;top:62;width:2535;height:0;visibility:visible;mso-wrap-style:square;v-text-anchor:top" coordsize="253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Y0CgxQAA&#10;ANwAAAAPAAAAZHJzL2Rvd25yZXYueG1sRI9BawIxFITvBf9DeEJvmt1S1roapQiF0pNue+ntuXnu&#10;Bjcv2yTq6q83hUKPw8x8wyzXg+3EmXwwjhXk0wwEce204UbB1+fb5AVEiMgaO8ek4EoB1qvRwxJL&#10;7S68o3MVG5EgHEpU0MbYl1KGuiWLYep64uQdnLcYk/SN1B4vCW47+ZRlhbRoOC202NOmpfpYnawC&#10;05w2H/u8yG/VD37fTC79dn5Q6nE8vC5ARBrif/iv/a4VPBcz+D2Tj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VjQKDFAAAA3AAAAA8AAAAAAAAAAAAAAAAAlwIAAGRycy9k&#10;b3ducmV2LnhtbFBLBQYAAAAABAAEAPUAAACJAwAAAAA=&#10;" path="m,l2535,e" filled="f" strokeweight=".26667mm">
                <v:path arrowok="t" o:connecttype="custom" o:connectlocs="0,0;2535,0" o:connectangles="0,0"/>
              </v:shape>
            </v:group>
            <w10:wrap anchorx="page"/>
          </v:group>
        </w:pict>
      </w:r>
      <w:r w:rsidR="009257E6">
        <w:rPr>
          <w:rFonts w:ascii="Arial"/>
          <w:sz w:val="20"/>
        </w:rPr>
        <w:t>Chelsea</w:t>
      </w:r>
      <w:r w:rsidR="009257E6">
        <w:rPr>
          <w:rFonts w:ascii="Arial"/>
          <w:spacing w:val="-2"/>
          <w:sz w:val="20"/>
        </w:rPr>
        <w:t xml:space="preserve"> </w:t>
      </w:r>
      <w:r w:rsidR="009257E6">
        <w:rPr>
          <w:rFonts w:ascii="Arial"/>
          <w:sz w:val="20"/>
        </w:rPr>
        <w:t>Galvez</w:t>
      </w:r>
      <w:r w:rsidR="009257E6">
        <w:rPr>
          <w:rFonts w:ascii="Arial"/>
          <w:sz w:val="20"/>
        </w:rPr>
        <w:tab/>
      </w:r>
      <w:r w:rsidR="009257E6">
        <w:rPr>
          <w:rFonts w:ascii="Arial"/>
          <w:spacing w:val="-1"/>
          <w:sz w:val="20"/>
        </w:rPr>
        <w:t>Evan</w:t>
      </w:r>
      <w:r w:rsidR="009257E6">
        <w:rPr>
          <w:rFonts w:ascii="Arial"/>
          <w:spacing w:val="1"/>
          <w:sz w:val="20"/>
        </w:rPr>
        <w:t xml:space="preserve"> </w:t>
      </w:r>
      <w:r w:rsidR="009257E6">
        <w:rPr>
          <w:rFonts w:ascii="Arial"/>
          <w:sz w:val="20"/>
        </w:rPr>
        <w:t>Tan</w:t>
      </w:r>
      <w:r w:rsidR="009257E6">
        <w:rPr>
          <w:rFonts w:ascii="Arial"/>
          <w:sz w:val="20"/>
        </w:rPr>
        <w:tab/>
      </w:r>
      <w:r w:rsidR="009257E6">
        <w:rPr>
          <w:rFonts w:ascii="Arial"/>
          <w:spacing w:val="-1"/>
          <w:sz w:val="20"/>
        </w:rPr>
        <w:t>Raphael</w:t>
      </w:r>
      <w:r w:rsidR="009257E6">
        <w:rPr>
          <w:rFonts w:ascii="Arial"/>
          <w:spacing w:val="-14"/>
          <w:sz w:val="20"/>
        </w:rPr>
        <w:t xml:space="preserve"> </w:t>
      </w:r>
      <w:r w:rsidR="009257E6">
        <w:rPr>
          <w:rFonts w:ascii="Arial"/>
          <w:spacing w:val="-1"/>
          <w:sz w:val="20"/>
        </w:rPr>
        <w:t>Carrillo</w:t>
      </w:r>
    </w:p>
    <w:p w14:paraId="3F014483" w14:textId="77777777" w:rsidR="009257E6" w:rsidRDefault="009257E6" w:rsidP="009257E6">
      <w:pPr>
        <w:spacing w:before="9" w:line="220" w:lineRule="exact"/>
      </w:pPr>
    </w:p>
    <w:p w14:paraId="2EAE2B4F" w14:textId="77777777" w:rsidR="00E31E81" w:rsidRDefault="00E31E81" w:rsidP="00E31E81">
      <w:pPr>
        <w:spacing w:line="200" w:lineRule="exact"/>
        <w:rPr>
          <w:sz w:val="20"/>
          <w:szCs w:val="20"/>
        </w:rPr>
      </w:pPr>
    </w:p>
    <w:p w14:paraId="6AC047BE" w14:textId="77777777" w:rsidR="00E31E81" w:rsidRDefault="00E31E81" w:rsidP="00E31E81">
      <w:pPr>
        <w:spacing w:line="200" w:lineRule="exact"/>
        <w:rPr>
          <w:sz w:val="20"/>
          <w:szCs w:val="20"/>
        </w:rPr>
      </w:pPr>
    </w:p>
    <w:p w14:paraId="6D8D4041" w14:textId="77777777" w:rsidR="00E31E81" w:rsidRDefault="00E31E81" w:rsidP="00E31E81">
      <w:pPr>
        <w:spacing w:line="200" w:lineRule="exact"/>
        <w:rPr>
          <w:sz w:val="20"/>
          <w:szCs w:val="20"/>
        </w:rPr>
      </w:pPr>
    </w:p>
    <w:p w14:paraId="5EE6DD98" w14:textId="77777777" w:rsidR="00E31E81" w:rsidRDefault="00E31E81" w:rsidP="00E31E81">
      <w:pPr>
        <w:spacing w:line="200" w:lineRule="exact"/>
        <w:rPr>
          <w:sz w:val="20"/>
          <w:szCs w:val="20"/>
        </w:rPr>
      </w:pPr>
    </w:p>
    <w:p w14:paraId="59D00448" w14:textId="77777777" w:rsidR="00E31E81" w:rsidRDefault="00E31E81" w:rsidP="00E31E81">
      <w:pPr>
        <w:spacing w:line="200" w:lineRule="exact"/>
        <w:rPr>
          <w:sz w:val="20"/>
          <w:szCs w:val="20"/>
        </w:rPr>
      </w:pPr>
    </w:p>
    <w:p w14:paraId="1C4125DC" w14:textId="77777777" w:rsidR="00E31E81" w:rsidRDefault="00E31E81" w:rsidP="00E31E81">
      <w:pPr>
        <w:spacing w:line="200" w:lineRule="exact"/>
        <w:rPr>
          <w:sz w:val="20"/>
          <w:szCs w:val="20"/>
        </w:rPr>
      </w:pPr>
    </w:p>
    <w:p w14:paraId="0A562B63" w14:textId="77777777" w:rsidR="00E31E81" w:rsidRDefault="00E31E81" w:rsidP="00E31E81">
      <w:pPr>
        <w:spacing w:line="200" w:lineRule="exact"/>
        <w:rPr>
          <w:sz w:val="20"/>
          <w:szCs w:val="20"/>
        </w:rPr>
      </w:pPr>
    </w:p>
    <w:p w14:paraId="26CB2CDD" w14:textId="77777777" w:rsidR="00E31E81" w:rsidRDefault="00E31E81" w:rsidP="00E31E81">
      <w:pPr>
        <w:spacing w:line="200" w:lineRule="exact"/>
        <w:rPr>
          <w:sz w:val="20"/>
          <w:szCs w:val="20"/>
        </w:rPr>
      </w:pPr>
    </w:p>
    <w:p w14:paraId="5B84E117" w14:textId="77777777" w:rsidR="00E31E81" w:rsidRDefault="00E31E81" w:rsidP="00E31E81">
      <w:pPr>
        <w:spacing w:line="200" w:lineRule="exact"/>
        <w:rPr>
          <w:sz w:val="20"/>
          <w:szCs w:val="20"/>
        </w:rPr>
      </w:pPr>
    </w:p>
    <w:p w14:paraId="13BC2226" w14:textId="77777777" w:rsidR="00E31E81" w:rsidRDefault="00E31E81" w:rsidP="00E31E81">
      <w:pPr>
        <w:spacing w:line="200" w:lineRule="exact"/>
        <w:rPr>
          <w:sz w:val="20"/>
          <w:szCs w:val="20"/>
        </w:rPr>
      </w:pPr>
    </w:p>
    <w:p w14:paraId="3376C9C5" w14:textId="77777777" w:rsidR="00E31E81" w:rsidRDefault="00E31E81" w:rsidP="00E31E81">
      <w:pPr>
        <w:spacing w:line="200" w:lineRule="exact"/>
        <w:rPr>
          <w:sz w:val="20"/>
          <w:szCs w:val="20"/>
        </w:rPr>
      </w:pPr>
    </w:p>
    <w:p w14:paraId="6F276CB8" w14:textId="77777777" w:rsidR="00E31E81" w:rsidRDefault="00E31E81" w:rsidP="00E31E81">
      <w:pPr>
        <w:spacing w:line="200" w:lineRule="exact"/>
        <w:rPr>
          <w:sz w:val="20"/>
          <w:szCs w:val="20"/>
        </w:rPr>
      </w:pPr>
    </w:p>
    <w:p w14:paraId="5682CD19" w14:textId="77777777" w:rsidR="00E31E81" w:rsidRDefault="00E31E81" w:rsidP="00E31E81">
      <w:pPr>
        <w:spacing w:line="200" w:lineRule="exact"/>
        <w:rPr>
          <w:sz w:val="20"/>
          <w:szCs w:val="20"/>
        </w:rPr>
      </w:pPr>
    </w:p>
    <w:p w14:paraId="73031477" w14:textId="77777777" w:rsidR="00E31E81" w:rsidRDefault="00E31E81" w:rsidP="00E31E81">
      <w:pPr>
        <w:spacing w:line="200" w:lineRule="exact"/>
        <w:rPr>
          <w:sz w:val="20"/>
          <w:szCs w:val="20"/>
        </w:rPr>
      </w:pPr>
    </w:p>
    <w:p w14:paraId="58351802" w14:textId="77777777" w:rsidR="00E31E81" w:rsidRDefault="00E31E81" w:rsidP="00E31E81">
      <w:pPr>
        <w:spacing w:line="200" w:lineRule="exact"/>
        <w:rPr>
          <w:sz w:val="20"/>
          <w:szCs w:val="20"/>
        </w:rPr>
      </w:pPr>
    </w:p>
    <w:p w14:paraId="07E6EB75" w14:textId="77777777" w:rsidR="00E31E81" w:rsidRDefault="00E31E81" w:rsidP="00E31E81">
      <w:pPr>
        <w:spacing w:line="200" w:lineRule="exact"/>
        <w:rPr>
          <w:sz w:val="20"/>
          <w:szCs w:val="20"/>
        </w:rPr>
      </w:pPr>
    </w:p>
    <w:p w14:paraId="40E39C1B" w14:textId="77777777" w:rsidR="00E31E81" w:rsidRDefault="00E31E81" w:rsidP="00E31E81">
      <w:pPr>
        <w:pStyle w:val="BodyText"/>
        <w:spacing w:before="61"/>
        <w:ind w:right="561"/>
        <w:jc w:val="right"/>
        <w:rPr>
          <w:rFonts w:ascii="Verdana" w:eastAsia="Verdana" w:hAnsi="Verdana" w:cs="Verdana"/>
        </w:rPr>
      </w:pPr>
    </w:p>
    <w:p w14:paraId="76E87EEA" w14:textId="77777777" w:rsidR="00E31E81" w:rsidRDefault="00E31E81" w:rsidP="00E31E81">
      <w:pPr>
        <w:jc w:val="right"/>
        <w:rPr>
          <w:rFonts w:ascii="Verdana" w:eastAsia="Verdana" w:hAnsi="Verdana" w:cs="Verdana"/>
        </w:rPr>
        <w:sectPr w:rsidR="00E31E81" w:rsidSect="009257E6">
          <w:pgSz w:w="12240" w:h="15840"/>
          <w:pgMar w:top="620" w:right="880" w:bottom="280" w:left="1300" w:header="720" w:footer="720" w:gutter="0"/>
          <w:cols w:space="720"/>
        </w:sectPr>
      </w:pPr>
    </w:p>
    <w:p w14:paraId="5059BF4F" w14:textId="77777777" w:rsidR="00E31E81" w:rsidRDefault="00E31E81" w:rsidP="00E31E81">
      <w:pPr>
        <w:spacing w:before="9" w:line="130" w:lineRule="exact"/>
        <w:rPr>
          <w:sz w:val="13"/>
          <w:szCs w:val="13"/>
        </w:rPr>
      </w:pPr>
    </w:p>
    <w:p w14:paraId="1E0D0D8C" w14:textId="77777777" w:rsidR="00E31E81" w:rsidRDefault="00E31E81" w:rsidP="00E31E81">
      <w:pPr>
        <w:spacing w:line="200" w:lineRule="exact"/>
        <w:rPr>
          <w:sz w:val="20"/>
          <w:szCs w:val="20"/>
        </w:rPr>
      </w:pPr>
    </w:p>
    <w:p w14:paraId="75CD7126" w14:textId="77777777" w:rsidR="00E31E81" w:rsidRDefault="00E31E81" w:rsidP="00E31E81">
      <w:pPr>
        <w:spacing w:line="200" w:lineRule="exact"/>
        <w:rPr>
          <w:sz w:val="20"/>
          <w:szCs w:val="20"/>
        </w:rPr>
      </w:pPr>
    </w:p>
    <w:p w14:paraId="657AAEF8" w14:textId="77777777" w:rsidR="00E31E81" w:rsidRDefault="00E31E81" w:rsidP="00E31E81">
      <w:pPr>
        <w:pStyle w:val="BodyText"/>
        <w:spacing w:before="72"/>
        <w:ind w:left="3187" w:right="173"/>
      </w:pPr>
      <w:r>
        <w:rPr>
          <w:spacing w:val="-1"/>
        </w:rPr>
        <w:t>SIGNED</w:t>
      </w:r>
      <w:r>
        <w:rPr>
          <w:spacing w:val="-3"/>
        </w:rPr>
        <w:t xml:space="preserve"> </w:t>
      </w:r>
      <w:r>
        <w:t>IN</w:t>
      </w:r>
      <w:r>
        <w:rPr>
          <w:spacing w:val="-3"/>
        </w:rPr>
        <w:t xml:space="preserve"> </w:t>
      </w:r>
      <w:r>
        <w:t xml:space="preserve">THE </w:t>
      </w:r>
      <w:r>
        <w:rPr>
          <w:spacing w:val="-1"/>
        </w:rPr>
        <w:t>PRESENCE</w:t>
      </w:r>
      <w:r>
        <w:t xml:space="preserve"> OF</w:t>
      </w:r>
    </w:p>
    <w:p w14:paraId="2E975D27" w14:textId="77777777" w:rsidR="00E31E81" w:rsidRDefault="00E31E81" w:rsidP="00E31E81">
      <w:pPr>
        <w:spacing w:before="5" w:line="140" w:lineRule="exact"/>
        <w:rPr>
          <w:sz w:val="14"/>
          <w:szCs w:val="14"/>
        </w:rPr>
      </w:pPr>
    </w:p>
    <w:p w14:paraId="7FDD5AB6" w14:textId="77777777" w:rsidR="00E31E81" w:rsidRDefault="00E31E81" w:rsidP="00E31E81">
      <w:pPr>
        <w:spacing w:line="200" w:lineRule="exact"/>
        <w:rPr>
          <w:sz w:val="20"/>
          <w:szCs w:val="20"/>
        </w:rPr>
      </w:pPr>
    </w:p>
    <w:p w14:paraId="69EDE523" w14:textId="77777777" w:rsidR="00E31E81" w:rsidRDefault="00E31E81" w:rsidP="00E31E81">
      <w:pPr>
        <w:spacing w:line="200" w:lineRule="exact"/>
        <w:rPr>
          <w:sz w:val="20"/>
          <w:szCs w:val="20"/>
        </w:rPr>
      </w:pPr>
    </w:p>
    <w:p w14:paraId="667C54A4" w14:textId="77777777" w:rsidR="00E31E81" w:rsidRDefault="00E31E81" w:rsidP="00E31E81">
      <w:pPr>
        <w:spacing w:line="200" w:lineRule="exact"/>
        <w:rPr>
          <w:sz w:val="20"/>
          <w:szCs w:val="20"/>
        </w:rPr>
      </w:pPr>
    </w:p>
    <w:p w14:paraId="4AC80B1E" w14:textId="77777777" w:rsidR="00E31E81" w:rsidRDefault="00E31E81" w:rsidP="00E31E81">
      <w:pPr>
        <w:spacing w:line="200" w:lineRule="exact"/>
        <w:rPr>
          <w:sz w:val="20"/>
          <w:szCs w:val="20"/>
        </w:rPr>
      </w:pPr>
    </w:p>
    <w:p w14:paraId="775F5B2E" w14:textId="77777777" w:rsidR="00E31E81" w:rsidRDefault="00E31E81" w:rsidP="00E31E81">
      <w:pPr>
        <w:spacing w:line="200" w:lineRule="exact"/>
        <w:rPr>
          <w:sz w:val="20"/>
          <w:szCs w:val="20"/>
        </w:rPr>
      </w:pPr>
    </w:p>
    <w:p w14:paraId="2039F963" w14:textId="77777777" w:rsidR="00E31E81" w:rsidRDefault="008A650E" w:rsidP="00E31E81">
      <w:pPr>
        <w:pStyle w:val="BodyText"/>
        <w:spacing w:before="72"/>
        <w:ind w:left="2718" w:right="2679"/>
        <w:jc w:val="center"/>
      </w:pPr>
      <w:r>
        <w:rPr>
          <w:noProof/>
        </w:rPr>
        <w:pict w14:anchorId="7ACAB9F1">
          <v:group id="Group 2" o:spid="_x0000_s1063" style="position:absolute;left:0;text-align:left;margin-left:220.35pt;margin-top:-8.6pt;width:171.3pt;height:.1pt;z-index:-251591680;mso-position-horizontal-relative:page" coordorigin="4407,-174" coordsize="3426,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">
            <v:shape id="Freeform 3" o:spid="_x0000_s1064" style="position:absolute;left:4407;top:-174;width:3425;height:0;visibility:visible;mso-wrap-style:square;v-text-anchor:top" coordsize="342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dh4QxQAA&#10;ANwAAAAPAAAAZHJzL2Rvd25yZXYueG1sRE9La8JAEL4L/Q/LFLyIbhStmrpKq0j10IOPS29DdpqE&#10;ZmdDdk2iv94tCN7m43vOYtWaQtRUudyyguEgAkGcWJ1zquB82vZnIJxH1lhYJgVXcrBavnQWGGvb&#10;8IHqo09FCGEXo4LM+zKW0iUZGXQDWxIH7tdWBn2AVSp1hU0IN4UcRdGbNJhzaMiwpHVGyd/xYhSs&#10;x2befje96bD+mief197t57LfKNV9bT/eQXhq/VP8cO90mD8Zw/8z4QK5v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R2HhDFAAAA3AAAAA8AAAAAAAAAAAAAAAAAlwIAAGRycy9k&#10;b3ducmV2LnhtbFBLBQYAAAAABAAEAPUAAACJAwAAAAA=&#10;" path="m,l3426,e" filled="f" strokeweight=".24531mm">
              <v:path arrowok="t" o:connecttype="custom" o:connectlocs="0,0;3424,0" o:connectangles="0,0"/>
            </v:shape>
            <w10:wrap anchorx="page"/>
          </v:group>
        </w:pict>
      </w:r>
      <w:r w:rsidR="00E31E81">
        <w:rPr>
          <w:spacing w:val="-2"/>
        </w:rPr>
        <w:t>Mr.</w:t>
      </w:r>
      <w:r w:rsidR="00E31E81">
        <w:rPr>
          <w:spacing w:val="2"/>
        </w:rPr>
        <w:t xml:space="preserve"> </w:t>
      </w:r>
      <w:proofErr w:type="spellStart"/>
      <w:r w:rsidR="00E31E81">
        <w:rPr>
          <w:spacing w:val="-1"/>
        </w:rPr>
        <w:t>Joselito</w:t>
      </w:r>
      <w:proofErr w:type="spellEnd"/>
      <w:r w:rsidR="00E31E81">
        <w:t xml:space="preserve"> </w:t>
      </w:r>
      <w:r w:rsidR="00E31E81">
        <w:rPr>
          <w:spacing w:val="-1"/>
        </w:rPr>
        <w:t xml:space="preserve">C. </w:t>
      </w:r>
      <w:proofErr w:type="spellStart"/>
      <w:r w:rsidR="00E31E81">
        <w:rPr>
          <w:spacing w:val="-1"/>
        </w:rPr>
        <w:t>Olpoc</w:t>
      </w:r>
      <w:proofErr w:type="spellEnd"/>
    </w:p>
    <w:p w14:paraId="6B21003D" w14:textId="77777777" w:rsidR="00E31E81" w:rsidRDefault="00E31E81" w:rsidP="00E31E81">
      <w:pPr>
        <w:spacing w:line="120" w:lineRule="exact"/>
        <w:rPr>
          <w:sz w:val="12"/>
          <w:szCs w:val="12"/>
        </w:rPr>
      </w:pPr>
    </w:p>
    <w:p w14:paraId="6C13039E" w14:textId="77777777" w:rsidR="00E31E81" w:rsidRDefault="00E31E81" w:rsidP="00E31E81">
      <w:pPr>
        <w:spacing w:line="220" w:lineRule="exact"/>
      </w:pPr>
    </w:p>
    <w:p w14:paraId="307EAE20" w14:textId="77777777" w:rsidR="00E31E81" w:rsidRDefault="00E31E81" w:rsidP="00E31E81">
      <w:pPr>
        <w:spacing w:line="220" w:lineRule="exact"/>
      </w:pPr>
    </w:p>
    <w:p w14:paraId="06EAC07E" w14:textId="77777777" w:rsidR="00E31E81" w:rsidRDefault="00E31E81" w:rsidP="00E31E81">
      <w:pPr>
        <w:spacing w:line="220" w:lineRule="exact"/>
      </w:pPr>
    </w:p>
    <w:p w14:paraId="76E76475" w14:textId="77777777" w:rsidR="00E31E81" w:rsidRDefault="00E31E81" w:rsidP="00E31E81">
      <w:pPr>
        <w:spacing w:line="220" w:lineRule="exact"/>
      </w:pPr>
    </w:p>
    <w:p w14:paraId="2605CFAC" w14:textId="77777777" w:rsidR="00E31E81" w:rsidRDefault="00E31E81" w:rsidP="00E31E81">
      <w:pPr>
        <w:spacing w:line="220" w:lineRule="exact"/>
      </w:pPr>
    </w:p>
    <w:p w14:paraId="47FCB401" w14:textId="77777777" w:rsidR="00E31E81" w:rsidRDefault="00E31E81" w:rsidP="00E31E81">
      <w:pPr>
        <w:pStyle w:val="BodyText"/>
        <w:spacing w:line="464" w:lineRule="auto"/>
        <w:ind w:left="2720" w:right="2679"/>
        <w:jc w:val="center"/>
      </w:pPr>
      <w:r>
        <w:rPr>
          <w:spacing w:val="-1"/>
        </w:rPr>
        <w:t>MIS</w:t>
      </w:r>
      <w:r>
        <w:t xml:space="preserve"> </w:t>
      </w:r>
      <w:r>
        <w:rPr>
          <w:spacing w:val="-1"/>
        </w:rPr>
        <w:t>141,</w:t>
      </w:r>
      <w:r>
        <w:rPr>
          <w:spacing w:val="2"/>
        </w:rPr>
        <w:t xml:space="preserve"> </w:t>
      </w:r>
      <w:r>
        <w:rPr>
          <w:spacing w:val="-1"/>
        </w:rPr>
        <w:t>IT</w:t>
      </w:r>
      <w:r>
        <w:t xml:space="preserve"> </w:t>
      </w:r>
      <w:r>
        <w:rPr>
          <w:spacing w:val="-1"/>
        </w:rPr>
        <w:t xml:space="preserve">Project </w:t>
      </w:r>
      <w:r>
        <w:rPr>
          <w:spacing w:val="-2"/>
        </w:rPr>
        <w:t>Management</w:t>
      </w:r>
      <w:r>
        <w:rPr>
          <w:spacing w:val="-1"/>
        </w:rPr>
        <w:t xml:space="preserve"> Instructor</w:t>
      </w:r>
      <w:r>
        <w:rPr>
          <w:spacing w:val="33"/>
        </w:rPr>
        <w:t xml:space="preserve"> </w:t>
      </w:r>
      <w:proofErr w:type="spellStart"/>
      <w:r>
        <w:rPr>
          <w:spacing w:val="-1"/>
        </w:rPr>
        <w:t>Ateneo</w:t>
      </w:r>
      <w:proofErr w:type="spellEnd"/>
      <w:r>
        <w:t xml:space="preserve"> </w:t>
      </w:r>
      <w:r>
        <w:rPr>
          <w:spacing w:val="-1"/>
        </w:rPr>
        <w:t>de</w:t>
      </w:r>
      <w:r>
        <w:rPr>
          <w:spacing w:val="-2"/>
        </w:rPr>
        <w:t xml:space="preserve"> </w:t>
      </w:r>
      <w:r>
        <w:rPr>
          <w:spacing w:val="-1"/>
        </w:rPr>
        <w:t>Manila</w:t>
      </w:r>
      <w:r>
        <w:t xml:space="preserve"> </w:t>
      </w:r>
      <w:r>
        <w:rPr>
          <w:spacing w:val="-1"/>
        </w:rPr>
        <w:t>University</w:t>
      </w:r>
    </w:p>
    <w:p w14:paraId="44925EE2" w14:textId="77777777" w:rsidR="00E31E81" w:rsidRDefault="00E31E81" w:rsidP="00E31E81">
      <w:pPr>
        <w:spacing w:before="9" w:line="170" w:lineRule="exact"/>
        <w:rPr>
          <w:sz w:val="17"/>
          <w:szCs w:val="17"/>
        </w:rPr>
      </w:pPr>
    </w:p>
    <w:p w14:paraId="3E4ED9BF" w14:textId="77777777" w:rsidR="00E31E81" w:rsidRDefault="00E31E81" w:rsidP="00E31E81">
      <w:pPr>
        <w:spacing w:line="200" w:lineRule="exact"/>
        <w:rPr>
          <w:sz w:val="20"/>
          <w:szCs w:val="20"/>
        </w:rPr>
      </w:pPr>
    </w:p>
    <w:p w14:paraId="72043F76" w14:textId="77777777" w:rsidR="00E31E81" w:rsidRDefault="00E31E81" w:rsidP="00E31E81">
      <w:pPr>
        <w:spacing w:line="200" w:lineRule="exact"/>
        <w:rPr>
          <w:sz w:val="20"/>
          <w:szCs w:val="20"/>
        </w:rPr>
      </w:pPr>
    </w:p>
    <w:p w14:paraId="28039239" w14:textId="77777777" w:rsidR="007C4457" w:rsidRPr="0009054E" w:rsidRDefault="007C4457" w:rsidP="007C4457"/>
    <w:sectPr w:rsidR="007C4457" w:rsidRPr="0009054E" w:rsidSect="007C4457">
      <w:headerReference w:type="default" r:id="rId158"/>
      <w:pgSz w:w="12240" w:h="15840"/>
      <w:pgMar w:top="1360" w:right="1220" w:bottom="280" w:left="12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5C73B7" w14:textId="77777777" w:rsidR="008A650E" w:rsidRDefault="008A650E" w:rsidP="00373454">
      <w:r>
        <w:separator/>
      </w:r>
    </w:p>
  </w:endnote>
  <w:endnote w:type="continuationSeparator" w:id="0">
    <w:p w14:paraId="655D9C5D" w14:textId="77777777" w:rsidR="008A650E" w:rsidRDefault="008A650E" w:rsidP="00373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algun Gothic">
    <w:panose1 w:val="020B0503020000020004"/>
    <w:charset w:val="81"/>
    <w:family w:val="swiss"/>
    <w:pitch w:val="variable"/>
    <w:sig w:usb0="900002AF" w:usb1="09D77CFB" w:usb2="00000012" w:usb3="00000000" w:csb0="00080001" w:csb1="00000000"/>
  </w:font>
  <w:font w:name="Times">
    <w:panose1 w:val="02020603050405020304"/>
    <w:charset w:val="00"/>
    <w:family w:val="roman"/>
    <w:pitch w:val="variable"/>
    <w:sig w:usb0="E0002AFF" w:usb1="C0007841"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165F9" w14:textId="77777777" w:rsidR="00571EB7" w:rsidRDefault="00571EB7" w:rsidP="00DB4BC7">
    <w:pPr>
      <w:pStyle w:val="Footer"/>
      <w:framePr w:wrap="around" w:vAnchor="text" w:hAnchor="margin" w:xAlign="right" w:y="1"/>
      <w:rPr>
        <w:rStyle w:val="PageNumber"/>
      </w:rPr>
    </w:pPr>
    <w:r>
      <w:rPr>
        <w:noProof/>
        <w:lang w:val="en-PH" w:eastAsia="en-PH"/>
      </w:rPr>
      <w:drawing>
        <wp:inline distT="0" distB="0" distL="0" distR="0" wp14:anchorId="0D61D77C" wp14:editId="7D946432">
          <wp:extent cx="1828800" cy="1487170"/>
          <wp:effectExtent l="0" t="0" r="0" b="0"/>
          <wp:docPr id="2" name="Picture 2" descr="C:\Users\admin\Google Drive\BPAP Council\Logos and Templates\logo-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Google Drive\BPAP Council\Logos and Templates\logo-smal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1487170"/>
                  </a:xfrm>
                  <a:prstGeom prst="rect">
                    <a:avLst/>
                  </a:prstGeom>
                  <a:noFill/>
                  <a:ln>
                    <a:noFill/>
                  </a:ln>
                </pic:spPr>
              </pic:pic>
            </a:graphicData>
          </a:graphic>
        </wp:inline>
      </w:drawing>
    </w:r>
    <w:r>
      <w:rPr>
        <w:rStyle w:val="PageNumber"/>
      </w:rPr>
      <w:fldChar w:fldCharType="begin"/>
    </w:r>
    <w:r>
      <w:rPr>
        <w:rStyle w:val="PageNumber"/>
      </w:rPr>
      <w:instrText xml:space="preserve">PAGE  </w:instrText>
    </w:r>
    <w:r>
      <w:rPr>
        <w:rStyle w:val="PageNumber"/>
      </w:rPr>
      <w:fldChar w:fldCharType="end"/>
    </w:r>
  </w:p>
  <w:p w14:paraId="49B1E3D6" w14:textId="77777777" w:rsidR="00571EB7" w:rsidRDefault="00571EB7" w:rsidP="00DB4BC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0416477"/>
      <w:docPartObj>
        <w:docPartGallery w:val="Page Numbers (Bottom of Page)"/>
        <w:docPartUnique/>
      </w:docPartObj>
    </w:sdtPr>
    <w:sdtEndPr>
      <w:rPr>
        <w:noProof/>
      </w:rPr>
    </w:sdtEndPr>
    <w:sdtContent>
      <w:p w14:paraId="4E86D2C0" w14:textId="07A401CE" w:rsidR="00EE1C04" w:rsidRDefault="00EE1C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3EBA5C" w14:textId="77777777" w:rsidR="00EE1C04" w:rsidRDefault="00EE1C04" w:rsidP="00EE1C04">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15726F" w14:textId="77777777" w:rsidR="008A650E" w:rsidRDefault="008A650E" w:rsidP="00373454">
      <w:r>
        <w:separator/>
      </w:r>
    </w:p>
  </w:footnote>
  <w:footnote w:type="continuationSeparator" w:id="0">
    <w:p w14:paraId="43EFB96A" w14:textId="77777777" w:rsidR="008A650E" w:rsidRDefault="008A650E" w:rsidP="00373454">
      <w:r>
        <w:continuationSeparator/>
      </w:r>
    </w:p>
  </w:footnote>
  <w:footnote w:id="1">
    <w:p w14:paraId="6ADB3422" w14:textId="77777777" w:rsidR="00571EB7" w:rsidRDefault="00571EB7" w:rsidP="00F21E6C">
      <w:pPr>
        <w:pStyle w:val="FootnoteText"/>
      </w:pPr>
      <w:r>
        <w:rPr>
          <w:rStyle w:val="FootnoteReference"/>
        </w:rPr>
        <w:footnoteRef/>
      </w:r>
      <w:r>
        <w:t xml:space="preserve"> See Appendix for NPV </w:t>
      </w:r>
    </w:p>
  </w:footnote>
  <w:footnote w:id="2">
    <w:p w14:paraId="766BF702" w14:textId="77777777" w:rsidR="00571EB7" w:rsidRDefault="00571EB7" w:rsidP="00F21E6C">
      <w:pPr>
        <w:pStyle w:val="FootnoteText"/>
      </w:pPr>
      <w:r>
        <w:rPr>
          <w:rStyle w:val="FootnoteReference"/>
        </w:rPr>
        <w:footnoteRef/>
      </w:r>
      <w:r>
        <w:t xml:space="preserve"> See Appendix for ROI</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7B4E0E" w14:textId="149E7D9F" w:rsidR="00571EB7" w:rsidRDefault="00571EB7">
    <w:pPr>
      <w:pStyle w:val="Header"/>
    </w:pPr>
    <w:r>
      <w:rPr>
        <w:noProof/>
        <w:lang w:val="en-PH" w:eastAsia="en-PH"/>
      </w:rPr>
      <w:drawing>
        <wp:inline distT="0" distB="0" distL="0" distR="0" wp14:anchorId="3313C702" wp14:editId="18C6601C">
          <wp:extent cx="1048385" cy="854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048385" cy="854075"/>
                  </a:xfrm>
                  <a:prstGeom prst="rect">
                    <a:avLst/>
                  </a:prstGeom>
                </pic:spPr>
              </pic:pic>
            </a:graphicData>
          </a:graphic>
        </wp:inline>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D5495" w14:textId="77777777" w:rsidR="00571EB7" w:rsidRDefault="00571EB7">
    <w:pPr>
      <w:spacing w:line="14" w:lineRule="auto"/>
      <w:rPr>
        <w:sz w:val="20"/>
        <w:szCs w:val="20"/>
      </w:rPr>
    </w:pPr>
    <w:r>
      <w:rPr>
        <w:noProof/>
        <w:lang w:val="en-PH" w:eastAsia="en-PH"/>
      </w:rPr>
      <w:drawing>
        <wp:anchor distT="0" distB="0" distL="114300" distR="114300" simplePos="0" relativeHeight="251663872" behindDoc="1" locked="0" layoutInCell="1" allowOverlap="1" wp14:anchorId="1B90A0B2" wp14:editId="1671951F">
          <wp:simplePos x="0" y="0"/>
          <wp:positionH relativeFrom="page">
            <wp:posOffset>898525</wp:posOffset>
          </wp:positionH>
          <wp:positionV relativeFrom="page">
            <wp:posOffset>71755</wp:posOffset>
          </wp:positionV>
          <wp:extent cx="938530" cy="765175"/>
          <wp:effectExtent l="0" t="0" r="127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8530" cy="765175"/>
                  </a:xfrm>
                  <a:prstGeom prst="rect">
                    <a:avLst/>
                  </a:prstGeom>
                  <a:noFill/>
                </pic:spPr>
              </pic:pic>
            </a:graphicData>
          </a:graphic>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10364" w14:textId="77777777" w:rsidR="00571EB7" w:rsidRDefault="00571EB7">
    <w:pPr>
      <w:spacing w:line="14" w:lineRule="auto"/>
      <w:rPr>
        <w:sz w:val="20"/>
        <w:szCs w:val="20"/>
      </w:rPr>
    </w:pPr>
    <w:r>
      <w:rPr>
        <w:noProof/>
        <w:lang w:val="en-PH" w:eastAsia="en-PH"/>
      </w:rPr>
      <w:drawing>
        <wp:anchor distT="0" distB="0" distL="114300" distR="114300" simplePos="0" relativeHeight="251664896" behindDoc="1" locked="0" layoutInCell="1" allowOverlap="1" wp14:anchorId="1E72928B" wp14:editId="2C6C8E87">
          <wp:simplePos x="0" y="0"/>
          <wp:positionH relativeFrom="page">
            <wp:posOffset>898525</wp:posOffset>
          </wp:positionH>
          <wp:positionV relativeFrom="page">
            <wp:posOffset>71755</wp:posOffset>
          </wp:positionV>
          <wp:extent cx="938530" cy="765175"/>
          <wp:effectExtent l="0" t="0" r="127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8530" cy="765175"/>
                  </a:xfrm>
                  <a:prstGeom prst="rect">
                    <a:avLst/>
                  </a:prstGeom>
                  <a:noFill/>
                </pic:spPr>
              </pic:pic>
            </a:graphicData>
          </a:graphic>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E3000B" w14:textId="77777777" w:rsidR="00571EB7" w:rsidRDefault="00571EB7">
    <w:pPr>
      <w:spacing w:line="14" w:lineRule="auto"/>
      <w:rPr>
        <w:sz w:val="20"/>
        <w:szCs w:val="20"/>
      </w:rPr>
    </w:pPr>
    <w:r>
      <w:rPr>
        <w:noProof/>
        <w:lang w:val="en-PH" w:eastAsia="en-PH"/>
      </w:rPr>
      <w:drawing>
        <wp:anchor distT="0" distB="0" distL="114300" distR="114300" simplePos="0" relativeHeight="251665920" behindDoc="1" locked="0" layoutInCell="1" allowOverlap="1" wp14:anchorId="5BA49514" wp14:editId="53F7F768">
          <wp:simplePos x="0" y="0"/>
          <wp:positionH relativeFrom="page">
            <wp:posOffset>898525</wp:posOffset>
          </wp:positionH>
          <wp:positionV relativeFrom="page">
            <wp:posOffset>71755</wp:posOffset>
          </wp:positionV>
          <wp:extent cx="938530" cy="765175"/>
          <wp:effectExtent l="0" t="0" r="127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8530" cy="765175"/>
                  </a:xfrm>
                  <a:prstGeom prst="rect">
                    <a:avLst/>
                  </a:prstGeom>
                  <a:noFill/>
                </pic:spPr>
              </pic:pic>
            </a:graphicData>
          </a:graphic>
        </wp:anchor>
      </w:drawing>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E5F8F" w14:textId="77777777" w:rsidR="00571EB7" w:rsidRDefault="00571EB7">
    <w:pPr>
      <w:spacing w:line="14" w:lineRule="auto"/>
      <w:rPr>
        <w:sz w:val="4"/>
        <w:szCs w:val="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4195B3" w14:textId="77777777" w:rsidR="00571EB7" w:rsidRDefault="00571EB7">
    <w:pPr>
      <w:spacing w:line="14" w:lineRule="auto"/>
      <w:rPr>
        <w:sz w:val="20"/>
        <w:szCs w:val="20"/>
      </w:rPr>
    </w:pPr>
    <w:r>
      <w:rPr>
        <w:noProof/>
        <w:lang w:val="en-PH" w:eastAsia="en-PH"/>
      </w:rPr>
      <w:drawing>
        <wp:anchor distT="0" distB="0" distL="114300" distR="114300" simplePos="0" relativeHeight="251655680" behindDoc="1" locked="0" layoutInCell="1" allowOverlap="1" wp14:anchorId="40D4BC30" wp14:editId="3C44582D">
          <wp:simplePos x="0" y="0"/>
          <wp:positionH relativeFrom="page">
            <wp:posOffset>898525</wp:posOffset>
          </wp:positionH>
          <wp:positionV relativeFrom="page">
            <wp:posOffset>71755</wp:posOffset>
          </wp:positionV>
          <wp:extent cx="938530" cy="765175"/>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8530" cy="765175"/>
                  </a:xfrm>
                  <a:prstGeom prst="rect">
                    <a:avLst/>
                  </a:prstGeom>
                  <a:noFill/>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94BF6" w14:textId="77777777" w:rsidR="00571EB7" w:rsidRDefault="00571EB7">
    <w:pPr>
      <w:spacing w:line="14" w:lineRule="auto"/>
      <w:rPr>
        <w:sz w:val="20"/>
        <w:szCs w:val="20"/>
      </w:rPr>
    </w:pPr>
    <w:r>
      <w:rPr>
        <w:noProof/>
        <w:lang w:val="en-PH" w:eastAsia="en-PH"/>
      </w:rPr>
      <w:drawing>
        <wp:anchor distT="0" distB="0" distL="114300" distR="114300" simplePos="0" relativeHeight="251656704" behindDoc="1" locked="0" layoutInCell="1" allowOverlap="1" wp14:anchorId="24F78EEA" wp14:editId="4832754F">
          <wp:simplePos x="0" y="0"/>
          <wp:positionH relativeFrom="page">
            <wp:posOffset>898525</wp:posOffset>
          </wp:positionH>
          <wp:positionV relativeFrom="page">
            <wp:posOffset>71755</wp:posOffset>
          </wp:positionV>
          <wp:extent cx="938530" cy="765175"/>
          <wp:effectExtent l="0" t="0" r="127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8530" cy="765175"/>
                  </a:xfrm>
                  <a:prstGeom prst="rect">
                    <a:avLst/>
                  </a:prstGeom>
                  <a:noFill/>
                </pic:spPr>
              </pic:pic>
            </a:graphicData>
          </a:graphic>
        </wp:anchor>
      </w:drawing>
    </w:r>
    <w:r w:rsidR="008A650E">
      <w:rPr>
        <w:noProof/>
      </w:rPr>
      <w:pict w14:anchorId="52CB2A6B">
        <v:shapetype id="_x0000_t202" coordsize="21600,21600" o:spt="202" path="m,l,21600r21600,l21600,xe">
          <v:stroke joinstyle="miter"/>
          <v:path gradientshapeok="t" o:connecttype="rect"/>
        </v:shapetype>
        <v:shape id="Text Box 15" o:spid="_x0000_s2049" type="#_x0000_t202" style="position:absolute;margin-left:71pt;margin-top:72.15pt;width:461.15pt;height:12pt;z-index:-251655168;visibility:visible;mso-position-horizontal-relative:pag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" filled="f" stroked="f">
          <v:textbox style="mso-next-textbox:#Text Box 15" inset="0,0,0,0">
            <w:txbxContent>
              <w:p w14:paraId="52E148B0" w14:textId="77777777" w:rsidR="00571EB7" w:rsidRDefault="00571EB7">
                <w:pPr>
                  <w:spacing w:line="224" w:lineRule="exact"/>
                  <w:ind w:left="20"/>
                  <w:rPr>
                    <w:rFonts w:ascii="Arial" w:eastAsia="Arial" w:hAnsi="Arial" w:cs="Arial"/>
                    <w:sz w:val="20"/>
                    <w:szCs w:val="20"/>
                  </w:rPr>
                </w:pP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38D636" w14:textId="77777777" w:rsidR="00571EB7" w:rsidRDefault="00571EB7">
    <w:pPr>
      <w:spacing w:line="14" w:lineRule="auto"/>
      <w:rPr>
        <w:sz w:val="20"/>
        <w:szCs w:val="20"/>
      </w:rPr>
    </w:pPr>
    <w:r>
      <w:rPr>
        <w:noProof/>
        <w:lang w:val="en-PH" w:eastAsia="en-PH"/>
      </w:rPr>
      <w:drawing>
        <wp:anchor distT="0" distB="0" distL="114300" distR="114300" simplePos="0" relativeHeight="251657728" behindDoc="1" locked="0" layoutInCell="1" allowOverlap="1" wp14:anchorId="57273917" wp14:editId="16C6089D">
          <wp:simplePos x="0" y="0"/>
          <wp:positionH relativeFrom="page">
            <wp:posOffset>898525</wp:posOffset>
          </wp:positionH>
          <wp:positionV relativeFrom="page">
            <wp:posOffset>71755</wp:posOffset>
          </wp:positionV>
          <wp:extent cx="938530" cy="765175"/>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8530" cy="765175"/>
                  </a:xfrm>
                  <a:prstGeom prst="rect">
                    <a:avLst/>
                  </a:prstGeom>
                  <a:noFill/>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CE1ED6" w14:textId="77777777" w:rsidR="00571EB7" w:rsidRDefault="00571EB7">
    <w:pPr>
      <w:spacing w:line="14" w:lineRule="auto"/>
      <w:rPr>
        <w:sz w:val="20"/>
        <w:szCs w:val="20"/>
      </w:rPr>
    </w:pPr>
    <w:r>
      <w:rPr>
        <w:noProof/>
        <w:lang w:val="en-PH" w:eastAsia="en-PH"/>
      </w:rPr>
      <w:drawing>
        <wp:anchor distT="0" distB="0" distL="114300" distR="114300" simplePos="0" relativeHeight="251658752" behindDoc="1" locked="0" layoutInCell="1" allowOverlap="1" wp14:anchorId="46454008" wp14:editId="69B65A4E">
          <wp:simplePos x="0" y="0"/>
          <wp:positionH relativeFrom="page">
            <wp:posOffset>898525</wp:posOffset>
          </wp:positionH>
          <wp:positionV relativeFrom="page">
            <wp:posOffset>71755</wp:posOffset>
          </wp:positionV>
          <wp:extent cx="938530" cy="76517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8530" cy="765175"/>
                  </a:xfrm>
                  <a:prstGeom prst="rect">
                    <a:avLst/>
                  </a:prstGeom>
                  <a:noFill/>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B0C305" w14:textId="77777777" w:rsidR="00571EB7" w:rsidRDefault="00571EB7">
    <w:pPr>
      <w:spacing w:line="14" w:lineRule="auto"/>
      <w:rPr>
        <w:sz w:val="20"/>
        <w:szCs w:val="20"/>
      </w:rPr>
    </w:pPr>
    <w:r>
      <w:rPr>
        <w:noProof/>
        <w:lang w:val="en-PH" w:eastAsia="en-PH"/>
      </w:rPr>
      <w:drawing>
        <wp:anchor distT="0" distB="0" distL="114300" distR="114300" simplePos="0" relativeHeight="251659776" behindDoc="1" locked="0" layoutInCell="1" allowOverlap="1" wp14:anchorId="13B355A7" wp14:editId="61E9B00C">
          <wp:simplePos x="0" y="0"/>
          <wp:positionH relativeFrom="page">
            <wp:posOffset>898525</wp:posOffset>
          </wp:positionH>
          <wp:positionV relativeFrom="page">
            <wp:posOffset>71755</wp:posOffset>
          </wp:positionV>
          <wp:extent cx="938530" cy="765175"/>
          <wp:effectExtent l="0" t="0" r="127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8530" cy="765175"/>
                  </a:xfrm>
                  <a:prstGeom prst="rect">
                    <a:avLst/>
                  </a:prstGeom>
                  <a:noFill/>
                </pic:spPr>
              </pic:pic>
            </a:graphicData>
          </a:graphic>
        </wp:anchor>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FF453" w14:textId="77777777" w:rsidR="00571EB7" w:rsidRDefault="00571EB7">
    <w:pPr>
      <w:spacing w:line="14" w:lineRule="auto"/>
      <w:rPr>
        <w:sz w:val="20"/>
        <w:szCs w:val="20"/>
      </w:rPr>
    </w:pPr>
    <w:r>
      <w:rPr>
        <w:noProof/>
        <w:lang w:val="en-PH" w:eastAsia="en-PH"/>
      </w:rPr>
      <w:drawing>
        <wp:anchor distT="0" distB="0" distL="114300" distR="114300" simplePos="0" relativeHeight="251660800" behindDoc="1" locked="0" layoutInCell="1" allowOverlap="1" wp14:anchorId="5D13A808" wp14:editId="5622156B">
          <wp:simplePos x="0" y="0"/>
          <wp:positionH relativeFrom="page">
            <wp:posOffset>898525</wp:posOffset>
          </wp:positionH>
          <wp:positionV relativeFrom="page">
            <wp:posOffset>71755</wp:posOffset>
          </wp:positionV>
          <wp:extent cx="938530" cy="765175"/>
          <wp:effectExtent l="0" t="0" r="127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8530" cy="765175"/>
                  </a:xfrm>
                  <a:prstGeom prst="rect">
                    <a:avLst/>
                  </a:prstGeom>
                  <a:noFill/>
                </pic:spPr>
              </pic:pic>
            </a:graphicData>
          </a:graphic>
        </wp:anchor>
      </w:drawing>
    </w:r>
    <w:r w:rsidR="008A650E">
      <w:rPr>
        <w:noProof/>
      </w:rPr>
      <w:pict w14:anchorId="749C93E4">
        <v:shapetype id="_x0000_t202" coordsize="21600,21600" o:spt="202" path="m,l,21600r21600,l21600,xe">
          <v:stroke joinstyle="miter"/>
          <v:path gradientshapeok="t" o:connecttype="rect"/>
        </v:shapetype>
        <v:shape id="Text Box 10" o:spid="_x0000_s2050" type="#_x0000_t202" style="position:absolute;margin-left:71pt;margin-top:72.05pt;width:156.55pt;height:12pt;z-index:-251650048;visibility:visible;mso-position-horizontal-relative:page;mso-position-vertic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" filled="f" stroked="f">
          <v:textbox style="mso-next-textbox:#Text Box 10" inset="0,0,0,0">
            <w:txbxContent>
              <w:p w14:paraId="6A56C507" w14:textId="77777777" w:rsidR="00571EB7" w:rsidRDefault="00571EB7">
                <w:pPr>
                  <w:spacing w:line="224" w:lineRule="exact"/>
                  <w:ind w:left="20"/>
                  <w:rPr>
                    <w:rFonts w:ascii="Arial" w:eastAsia="Arial" w:hAnsi="Arial" w:cs="Arial"/>
                    <w:sz w:val="20"/>
                    <w:szCs w:val="20"/>
                  </w:rPr>
                </w:pPr>
                <w:r>
                  <w:rPr>
                    <w:rFonts w:ascii="Arial"/>
                    <w:b/>
                    <w:color w:val="0E57C4"/>
                    <w:spacing w:val="-1"/>
                    <w:sz w:val="20"/>
                  </w:rPr>
                  <w:t>8.</w:t>
                </w:r>
                <w:r>
                  <w:rPr>
                    <w:rFonts w:ascii="Arial"/>
                    <w:b/>
                    <w:color w:val="0E57C4"/>
                    <w:spacing w:val="-11"/>
                    <w:sz w:val="20"/>
                  </w:rPr>
                  <w:t xml:space="preserve"> </w:t>
                </w:r>
                <w:r>
                  <w:rPr>
                    <w:rFonts w:ascii="Arial"/>
                    <w:b/>
                    <w:color w:val="0E57C4"/>
                    <w:spacing w:val="-1"/>
                    <w:sz w:val="20"/>
                  </w:rPr>
                  <w:t>Create</w:t>
                </w:r>
                <w:r>
                  <w:rPr>
                    <w:rFonts w:ascii="Arial"/>
                    <w:b/>
                    <w:color w:val="0E57C4"/>
                    <w:spacing w:val="-9"/>
                    <w:sz w:val="20"/>
                  </w:rPr>
                  <w:t xml:space="preserve"> </w:t>
                </w:r>
                <w:r>
                  <w:rPr>
                    <w:rFonts w:ascii="Arial"/>
                    <w:b/>
                    <w:color w:val="0E57C4"/>
                    <w:spacing w:val="-1"/>
                    <w:sz w:val="20"/>
                  </w:rPr>
                  <w:t>Project</w:t>
                </w:r>
                <w:r>
                  <w:rPr>
                    <w:rFonts w:ascii="Arial"/>
                    <w:b/>
                    <w:color w:val="0E57C4"/>
                    <w:spacing w:val="-10"/>
                    <w:sz w:val="20"/>
                  </w:rPr>
                  <w:t xml:space="preserve"> </w:t>
                </w:r>
                <w:r>
                  <w:rPr>
                    <w:rFonts w:ascii="Arial"/>
                    <w:b/>
                    <w:color w:val="0E57C4"/>
                    <w:sz w:val="20"/>
                  </w:rPr>
                  <w:t>Documentation</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BCB46B" w14:textId="77777777" w:rsidR="00571EB7" w:rsidRDefault="00571EB7">
    <w:pPr>
      <w:spacing w:line="14" w:lineRule="auto"/>
      <w:rPr>
        <w:sz w:val="20"/>
        <w:szCs w:val="20"/>
      </w:rPr>
    </w:pPr>
    <w:r>
      <w:rPr>
        <w:noProof/>
        <w:lang w:val="en-PH" w:eastAsia="en-PH"/>
      </w:rPr>
      <w:drawing>
        <wp:anchor distT="0" distB="0" distL="114300" distR="114300" simplePos="0" relativeHeight="251661824" behindDoc="1" locked="0" layoutInCell="1" allowOverlap="1" wp14:anchorId="35E292DB" wp14:editId="5028AD4E">
          <wp:simplePos x="0" y="0"/>
          <wp:positionH relativeFrom="page">
            <wp:posOffset>898525</wp:posOffset>
          </wp:positionH>
          <wp:positionV relativeFrom="page">
            <wp:posOffset>71755</wp:posOffset>
          </wp:positionV>
          <wp:extent cx="938530" cy="765175"/>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8530" cy="765175"/>
                  </a:xfrm>
                  <a:prstGeom prst="rect">
                    <a:avLst/>
                  </a:prstGeom>
                  <a:noFill/>
                </pic:spPr>
              </pic:pic>
            </a:graphicData>
          </a:graphic>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DC999D" w14:textId="77777777" w:rsidR="00571EB7" w:rsidRDefault="00571EB7">
    <w:pPr>
      <w:spacing w:line="14" w:lineRule="auto"/>
      <w:rPr>
        <w:sz w:val="20"/>
        <w:szCs w:val="20"/>
      </w:rPr>
    </w:pPr>
    <w:r>
      <w:rPr>
        <w:noProof/>
        <w:lang w:val="en-PH" w:eastAsia="en-PH"/>
      </w:rPr>
      <w:drawing>
        <wp:anchor distT="0" distB="0" distL="114300" distR="114300" simplePos="0" relativeHeight="251662848" behindDoc="1" locked="0" layoutInCell="1" allowOverlap="1" wp14:anchorId="438D69B2" wp14:editId="231C9BC5">
          <wp:simplePos x="0" y="0"/>
          <wp:positionH relativeFrom="page">
            <wp:posOffset>898525</wp:posOffset>
          </wp:positionH>
          <wp:positionV relativeFrom="page">
            <wp:posOffset>71755</wp:posOffset>
          </wp:positionV>
          <wp:extent cx="938530" cy="765175"/>
          <wp:effectExtent l="0" t="0" r="127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8530" cy="765175"/>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8A5"/>
    <w:multiLevelType w:val="multilevel"/>
    <w:tmpl w:val="090421B8"/>
    <w:lvl w:ilvl="0">
      <w:start w:val="2"/>
      <w:numFmt w:val="decimal"/>
      <w:lvlText w:val="%1"/>
      <w:lvlJc w:val="left"/>
      <w:pPr>
        <w:ind w:left="2880" w:hanging="615"/>
      </w:pPr>
      <w:rPr>
        <w:rFonts w:hint="default"/>
      </w:rPr>
    </w:lvl>
    <w:lvl w:ilvl="1">
      <w:start w:val="2"/>
      <w:numFmt w:val="decimal"/>
      <w:lvlText w:val="%1.%2"/>
      <w:lvlJc w:val="left"/>
      <w:pPr>
        <w:ind w:left="2880" w:hanging="615"/>
      </w:pPr>
      <w:rPr>
        <w:rFonts w:hint="default"/>
      </w:rPr>
    </w:lvl>
    <w:lvl w:ilvl="2">
      <w:start w:val="1"/>
      <w:numFmt w:val="decimal"/>
      <w:lvlText w:val="%1.%2.%3."/>
      <w:lvlJc w:val="left"/>
      <w:pPr>
        <w:ind w:left="2880" w:hanging="615"/>
        <w:jc w:val="right"/>
      </w:pPr>
      <w:rPr>
        <w:rFonts w:ascii="Arial" w:eastAsia="Arial" w:hAnsi="Arial" w:hint="default"/>
        <w:spacing w:val="-1"/>
        <w:sz w:val="22"/>
        <w:szCs w:val="22"/>
      </w:rPr>
    </w:lvl>
    <w:lvl w:ilvl="3">
      <w:start w:val="1"/>
      <w:numFmt w:val="decimal"/>
      <w:lvlText w:val="%1.%2.%3.%4"/>
      <w:lvlJc w:val="left"/>
      <w:pPr>
        <w:ind w:left="2560" w:hanging="737"/>
      </w:pPr>
      <w:rPr>
        <w:rFonts w:ascii="Arial" w:eastAsia="Arial" w:hAnsi="Arial" w:hint="default"/>
        <w:spacing w:val="-1"/>
        <w:sz w:val="22"/>
        <w:szCs w:val="22"/>
      </w:rPr>
    </w:lvl>
    <w:lvl w:ilvl="4">
      <w:start w:val="1"/>
      <w:numFmt w:val="bullet"/>
      <w:lvlText w:val="•"/>
      <w:lvlJc w:val="left"/>
      <w:pPr>
        <w:ind w:left="5446" w:hanging="737"/>
      </w:pPr>
      <w:rPr>
        <w:rFonts w:hint="default"/>
      </w:rPr>
    </w:lvl>
    <w:lvl w:ilvl="5">
      <w:start w:val="1"/>
      <w:numFmt w:val="bullet"/>
      <w:lvlText w:val="•"/>
      <w:lvlJc w:val="left"/>
      <w:pPr>
        <w:ind w:left="6302" w:hanging="737"/>
      </w:pPr>
      <w:rPr>
        <w:rFonts w:hint="default"/>
      </w:rPr>
    </w:lvl>
    <w:lvl w:ilvl="6">
      <w:start w:val="1"/>
      <w:numFmt w:val="bullet"/>
      <w:lvlText w:val="•"/>
      <w:lvlJc w:val="left"/>
      <w:pPr>
        <w:ind w:left="7157" w:hanging="737"/>
      </w:pPr>
      <w:rPr>
        <w:rFonts w:hint="default"/>
      </w:rPr>
    </w:lvl>
    <w:lvl w:ilvl="7">
      <w:start w:val="1"/>
      <w:numFmt w:val="bullet"/>
      <w:lvlText w:val="•"/>
      <w:lvlJc w:val="left"/>
      <w:pPr>
        <w:ind w:left="8013" w:hanging="737"/>
      </w:pPr>
      <w:rPr>
        <w:rFonts w:hint="default"/>
      </w:rPr>
    </w:lvl>
    <w:lvl w:ilvl="8">
      <w:start w:val="1"/>
      <w:numFmt w:val="bullet"/>
      <w:lvlText w:val="•"/>
      <w:lvlJc w:val="left"/>
      <w:pPr>
        <w:ind w:left="8868" w:hanging="737"/>
      </w:pPr>
      <w:rPr>
        <w:rFonts w:hint="default"/>
      </w:rPr>
    </w:lvl>
  </w:abstractNum>
  <w:abstractNum w:abstractNumId="1">
    <w:nsid w:val="032A1949"/>
    <w:multiLevelType w:val="hybridMultilevel"/>
    <w:tmpl w:val="394A3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B71886"/>
    <w:multiLevelType w:val="multilevel"/>
    <w:tmpl w:val="DC36BAF6"/>
    <w:lvl w:ilvl="0">
      <w:start w:val="4"/>
      <w:numFmt w:val="decimal"/>
      <w:lvlText w:val="%1"/>
      <w:lvlJc w:val="left"/>
      <w:pPr>
        <w:ind w:left="3494" w:hanging="615"/>
      </w:pPr>
      <w:rPr>
        <w:rFonts w:hint="default"/>
      </w:rPr>
    </w:lvl>
    <w:lvl w:ilvl="1">
      <w:start w:val="2"/>
      <w:numFmt w:val="decimal"/>
      <w:lvlText w:val="%1.%2"/>
      <w:lvlJc w:val="left"/>
      <w:pPr>
        <w:ind w:left="3494" w:hanging="615"/>
      </w:pPr>
      <w:rPr>
        <w:rFonts w:hint="default"/>
      </w:rPr>
    </w:lvl>
    <w:lvl w:ilvl="2">
      <w:start w:val="1"/>
      <w:numFmt w:val="decimal"/>
      <w:lvlText w:val="%1.%2.%3."/>
      <w:lvlJc w:val="left"/>
      <w:pPr>
        <w:ind w:left="2160" w:hanging="615"/>
      </w:pPr>
      <w:rPr>
        <w:rFonts w:ascii="Arial" w:eastAsia="Arial" w:hAnsi="Arial" w:hint="default"/>
        <w:spacing w:val="-1"/>
        <w:sz w:val="22"/>
        <w:szCs w:val="22"/>
      </w:rPr>
    </w:lvl>
    <w:lvl w:ilvl="3">
      <w:start w:val="1"/>
      <w:numFmt w:val="bullet"/>
      <w:lvlText w:val="•"/>
      <w:lvlJc w:val="left"/>
      <w:pPr>
        <w:ind w:left="5140" w:hanging="615"/>
      </w:pPr>
      <w:rPr>
        <w:rFonts w:hint="default"/>
      </w:rPr>
    </w:lvl>
    <w:lvl w:ilvl="4">
      <w:start w:val="1"/>
      <w:numFmt w:val="bullet"/>
      <w:lvlText w:val="•"/>
      <w:lvlJc w:val="left"/>
      <w:pPr>
        <w:ind w:left="5963" w:hanging="615"/>
      </w:pPr>
      <w:rPr>
        <w:rFonts w:hint="default"/>
      </w:rPr>
    </w:lvl>
    <w:lvl w:ilvl="5">
      <w:start w:val="1"/>
      <w:numFmt w:val="bullet"/>
      <w:lvlText w:val="•"/>
      <w:lvlJc w:val="left"/>
      <w:pPr>
        <w:ind w:left="6785" w:hanging="615"/>
      </w:pPr>
      <w:rPr>
        <w:rFonts w:hint="default"/>
      </w:rPr>
    </w:lvl>
    <w:lvl w:ilvl="6">
      <w:start w:val="1"/>
      <w:numFmt w:val="bullet"/>
      <w:lvlText w:val="•"/>
      <w:lvlJc w:val="left"/>
      <w:pPr>
        <w:ind w:left="7608" w:hanging="615"/>
      </w:pPr>
      <w:rPr>
        <w:rFonts w:hint="default"/>
      </w:rPr>
    </w:lvl>
    <w:lvl w:ilvl="7">
      <w:start w:val="1"/>
      <w:numFmt w:val="bullet"/>
      <w:lvlText w:val="•"/>
      <w:lvlJc w:val="left"/>
      <w:pPr>
        <w:ind w:left="8431" w:hanging="615"/>
      </w:pPr>
      <w:rPr>
        <w:rFonts w:hint="default"/>
      </w:rPr>
    </w:lvl>
    <w:lvl w:ilvl="8">
      <w:start w:val="1"/>
      <w:numFmt w:val="bullet"/>
      <w:lvlText w:val="•"/>
      <w:lvlJc w:val="left"/>
      <w:pPr>
        <w:ind w:left="9254" w:hanging="615"/>
      </w:pPr>
      <w:rPr>
        <w:rFonts w:hint="default"/>
      </w:rPr>
    </w:lvl>
  </w:abstractNum>
  <w:abstractNum w:abstractNumId="3">
    <w:nsid w:val="0F1255DD"/>
    <w:multiLevelType w:val="multilevel"/>
    <w:tmpl w:val="D868C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5D615E"/>
    <w:multiLevelType w:val="hybridMultilevel"/>
    <w:tmpl w:val="4BC676D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0E850A9"/>
    <w:multiLevelType w:val="hybridMultilevel"/>
    <w:tmpl w:val="372C0174"/>
    <w:lvl w:ilvl="0" w:tplc="024451CC">
      <w:start w:val="1"/>
      <w:numFmt w:val="decimal"/>
      <w:lvlText w:val="%1"/>
      <w:lvlJc w:val="left"/>
      <w:pPr>
        <w:ind w:left="120" w:hanging="185"/>
      </w:pPr>
      <w:rPr>
        <w:rFonts w:ascii="Arial" w:eastAsia="Arial" w:hAnsi="Arial" w:hint="default"/>
        <w:sz w:val="22"/>
        <w:szCs w:val="22"/>
      </w:rPr>
    </w:lvl>
    <w:lvl w:ilvl="1" w:tplc="70C81676">
      <w:start w:val="1"/>
      <w:numFmt w:val="bullet"/>
      <w:lvlText w:val="•"/>
      <w:lvlJc w:val="left"/>
      <w:pPr>
        <w:ind w:left="160" w:hanging="197"/>
      </w:pPr>
      <w:rPr>
        <w:rFonts w:ascii="Arial" w:eastAsia="Arial" w:hAnsi="Arial" w:hint="default"/>
        <w:sz w:val="23"/>
        <w:szCs w:val="23"/>
      </w:rPr>
    </w:lvl>
    <w:lvl w:ilvl="2" w:tplc="EC0641C6">
      <w:start w:val="1"/>
      <w:numFmt w:val="bullet"/>
      <w:lvlText w:val="•"/>
      <w:lvlJc w:val="left"/>
      <w:pPr>
        <w:ind w:left="1208" w:hanging="197"/>
      </w:pPr>
      <w:rPr>
        <w:rFonts w:hint="default"/>
      </w:rPr>
    </w:lvl>
    <w:lvl w:ilvl="3" w:tplc="C6D8D97A">
      <w:start w:val="1"/>
      <w:numFmt w:val="bullet"/>
      <w:lvlText w:val="•"/>
      <w:lvlJc w:val="left"/>
      <w:pPr>
        <w:ind w:left="2257" w:hanging="197"/>
      </w:pPr>
      <w:rPr>
        <w:rFonts w:hint="default"/>
      </w:rPr>
    </w:lvl>
    <w:lvl w:ilvl="4" w:tplc="A4A60598">
      <w:start w:val="1"/>
      <w:numFmt w:val="bullet"/>
      <w:lvlText w:val="•"/>
      <w:lvlJc w:val="left"/>
      <w:pPr>
        <w:ind w:left="3306" w:hanging="197"/>
      </w:pPr>
      <w:rPr>
        <w:rFonts w:hint="default"/>
      </w:rPr>
    </w:lvl>
    <w:lvl w:ilvl="5" w:tplc="127C6942">
      <w:start w:val="1"/>
      <w:numFmt w:val="bullet"/>
      <w:lvlText w:val="•"/>
      <w:lvlJc w:val="left"/>
      <w:pPr>
        <w:ind w:left="4355" w:hanging="197"/>
      </w:pPr>
      <w:rPr>
        <w:rFonts w:hint="default"/>
      </w:rPr>
    </w:lvl>
    <w:lvl w:ilvl="6" w:tplc="639E20FC">
      <w:start w:val="1"/>
      <w:numFmt w:val="bullet"/>
      <w:lvlText w:val="•"/>
      <w:lvlJc w:val="left"/>
      <w:pPr>
        <w:ind w:left="5404" w:hanging="197"/>
      </w:pPr>
      <w:rPr>
        <w:rFonts w:hint="default"/>
      </w:rPr>
    </w:lvl>
    <w:lvl w:ilvl="7" w:tplc="A80E9DE0">
      <w:start w:val="1"/>
      <w:numFmt w:val="bullet"/>
      <w:lvlText w:val="•"/>
      <w:lvlJc w:val="left"/>
      <w:pPr>
        <w:ind w:left="6453" w:hanging="197"/>
      </w:pPr>
      <w:rPr>
        <w:rFonts w:hint="default"/>
      </w:rPr>
    </w:lvl>
    <w:lvl w:ilvl="8" w:tplc="2E70DB9C">
      <w:start w:val="1"/>
      <w:numFmt w:val="bullet"/>
      <w:lvlText w:val="•"/>
      <w:lvlJc w:val="left"/>
      <w:pPr>
        <w:ind w:left="7502" w:hanging="197"/>
      </w:pPr>
      <w:rPr>
        <w:rFonts w:hint="default"/>
      </w:rPr>
    </w:lvl>
  </w:abstractNum>
  <w:abstractNum w:abstractNumId="6">
    <w:nsid w:val="14AB1662"/>
    <w:multiLevelType w:val="multilevel"/>
    <w:tmpl w:val="E1CA9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150BCC"/>
    <w:multiLevelType w:val="hybridMultilevel"/>
    <w:tmpl w:val="658E8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FB21A0"/>
    <w:multiLevelType w:val="hybridMultilevel"/>
    <w:tmpl w:val="7C4E57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AD05750"/>
    <w:multiLevelType w:val="multilevel"/>
    <w:tmpl w:val="D6041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B4E33E2"/>
    <w:multiLevelType w:val="hybridMultilevel"/>
    <w:tmpl w:val="520C025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nsid w:val="1D200F30"/>
    <w:multiLevelType w:val="hybridMultilevel"/>
    <w:tmpl w:val="C84EE382"/>
    <w:lvl w:ilvl="0" w:tplc="04090003">
      <w:start w:val="1"/>
      <w:numFmt w:val="bullet"/>
      <w:lvlText w:val="o"/>
      <w:lvlJc w:val="left"/>
      <w:pPr>
        <w:ind w:left="1080" w:hanging="360"/>
      </w:pPr>
      <w:rPr>
        <w:rFonts w:ascii="Courier New" w:hAnsi="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D3B241E"/>
    <w:multiLevelType w:val="hybridMultilevel"/>
    <w:tmpl w:val="8DF8CD9A"/>
    <w:lvl w:ilvl="0" w:tplc="1BA60390">
      <w:start w:val="1"/>
      <w:numFmt w:val="bullet"/>
      <w:lvlText w:val=""/>
      <w:lvlJc w:val="left"/>
      <w:pPr>
        <w:ind w:left="817" w:hanging="360"/>
      </w:pPr>
      <w:rPr>
        <w:rFonts w:ascii="Symbol" w:eastAsia="Symbol" w:hAnsi="Symbol" w:hint="default"/>
        <w:w w:val="76"/>
        <w:sz w:val="20"/>
        <w:szCs w:val="20"/>
      </w:rPr>
    </w:lvl>
    <w:lvl w:ilvl="1" w:tplc="1E864F2E">
      <w:start w:val="1"/>
      <w:numFmt w:val="bullet"/>
      <w:lvlText w:val="•"/>
      <w:lvlJc w:val="left"/>
      <w:pPr>
        <w:ind w:left="1104" w:hanging="360"/>
      </w:pPr>
      <w:rPr>
        <w:rFonts w:hint="default"/>
      </w:rPr>
    </w:lvl>
    <w:lvl w:ilvl="2" w:tplc="E640D2A6">
      <w:start w:val="1"/>
      <w:numFmt w:val="bullet"/>
      <w:lvlText w:val="•"/>
      <w:lvlJc w:val="left"/>
      <w:pPr>
        <w:ind w:left="1392" w:hanging="360"/>
      </w:pPr>
      <w:rPr>
        <w:rFonts w:hint="default"/>
      </w:rPr>
    </w:lvl>
    <w:lvl w:ilvl="3" w:tplc="D4B0F41A">
      <w:start w:val="1"/>
      <w:numFmt w:val="bullet"/>
      <w:lvlText w:val="•"/>
      <w:lvlJc w:val="left"/>
      <w:pPr>
        <w:ind w:left="1679" w:hanging="360"/>
      </w:pPr>
      <w:rPr>
        <w:rFonts w:hint="default"/>
      </w:rPr>
    </w:lvl>
    <w:lvl w:ilvl="4" w:tplc="4F329F72">
      <w:start w:val="1"/>
      <w:numFmt w:val="bullet"/>
      <w:lvlText w:val="•"/>
      <w:lvlJc w:val="left"/>
      <w:pPr>
        <w:ind w:left="1967" w:hanging="360"/>
      </w:pPr>
      <w:rPr>
        <w:rFonts w:hint="default"/>
      </w:rPr>
    </w:lvl>
    <w:lvl w:ilvl="5" w:tplc="6C5EDE1C">
      <w:start w:val="1"/>
      <w:numFmt w:val="bullet"/>
      <w:lvlText w:val="•"/>
      <w:lvlJc w:val="left"/>
      <w:pPr>
        <w:ind w:left="2254" w:hanging="360"/>
      </w:pPr>
      <w:rPr>
        <w:rFonts w:hint="default"/>
      </w:rPr>
    </w:lvl>
    <w:lvl w:ilvl="6" w:tplc="6862F288">
      <w:start w:val="1"/>
      <w:numFmt w:val="bullet"/>
      <w:lvlText w:val="•"/>
      <w:lvlJc w:val="left"/>
      <w:pPr>
        <w:ind w:left="2541" w:hanging="360"/>
      </w:pPr>
      <w:rPr>
        <w:rFonts w:hint="default"/>
      </w:rPr>
    </w:lvl>
    <w:lvl w:ilvl="7" w:tplc="D2D4A624">
      <w:start w:val="1"/>
      <w:numFmt w:val="bullet"/>
      <w:lvlText w:val="•"/>
      <w:lvlJc w:val="left"/>
      <w:pPr>
        <w:ind w:left="2829" w:hanging="360"/>
      </w:pPr>
      <w:rPr>
        <w:rFonts w:hint="default"/>
      </w:rPr>
    </w:lvl>
    <w:lvl w:ilvl="8" w:tplc="1CA074C0">
      <w:start w:val="1"/>
      <w:numFmt w:val="bullet"/>
      <w:lvlText w:val="•"/>
      <w:lvlJc w:val="left"/>
      <w:pPr>
        <w:ind w:left="3116" w:hanging="360"/>
      </w:pPr>
      <w:rPr>
        <w:rFonts w:hint="default"/>
      </w:rPr>
    </w:lvl>
  </w:abstractNum>
  <w:abstractNum w:abstractNumId="13">
    <w:nsid w:val="1D8D71A8"/>
    <w:multiLevelType w:val="hybridMultilevel"/>
    <w:tmpl w:val="FE22F1AA"/>
    <w:lvl w:ilvl="0" w:tplc="A7BEC258">
      <w:start w:val="1"/>
      <w:numFmt w:val="upperRoman"/>
      <w:lvlText w:val="%1."/>
      <w:lvlJc w:val="left"/>
      <w:pPr>
        <w:ind w:left="452" w:hanging="452"/>
      </w:pPr>
      <w:rPr>
        <w:rFonts w:ascii="Arial" w:eastAsia="Arial" w:hAnsi="Arial" w:hint="default"/>
        <w:b/>
        <w:bCs/>
        <w:color w:val="0E57C4"/>
        <w:spacing w:val="-2"/>
        <w:sz w:val="40"/>
        <w:szCs w:val="40"/>
      </w:rPr>
    </w:lvl>
    <w:lvl w:ilvl="1" w:tplc="4D866068">
      <w:start w:val="1"/>
      <w:numFmt w:val="bullet"/>
      <w:lvlText w:val=""/>
      <w:lvlJc w:val="left"/>
      <w:pPr>
        <w:ind w:left="839" w:hanging="360"/>
      </w:pPr>
      <w:rPr>
        <w:rFonts w:ascii="Symbol" w:eastAsia="Symbol" w:hAnsi="Symbol" w:hint="default"/>
        <w:w w:val="76"/>
        <w:sz w:val="20"/>
        <w:szCs w:val="20"/>
      </w:rPr>
    </w:lvl>
    <w:lvl w:ilvl="2" w:tplc="CA862992">
      <w:start w:val="1"/>
      <w:numFmt w:val="bullet"/>
      <w:lvlText w:val="•"/>
      <w:lvlJc w:val="left"/>
      <w:pPr>
        <w:ind w:left="1813" w:hanging="360"/>
      </w:pPr>
      <w:rPr>
        <w:rFonts w:hint="default"/>
      </w:rPr>
    </w:lvl>
    <w:lvl w:ilvl="3" w:tplc="3B963B66">
      <w:start w:val="1"/>
      <w:numFmt w:val="bullet"/>
      <w:lvlText w:val="•"/>
      <w:lvlJc w:val="left"/>
      <w:pPr>
        <w:ind w:left="2786" w:hanging="360"/>
      </w:pPr>
      <w:rPr>
        <w:rFonts w:hint="default"/>
      </w:rPr>
    </w:lvl>
    <w:lvl w:ilvl="4" w:tplc="0582AA3A">
      <w:start w:val="1"/>
      <w:numFmt w:val="bullet"/>
      <w:lvlText w:val="•"/>
      <w:lvlJc w:val="left"/>
      <w:pPr>
        <w:ind w:left="3759" w:hanging="360"/>
      </w:pPr>
      <w:rPr>
        <w:rFonts w:hint="default"/>
      </w:rPr>
    </w:lvl>
    <w:lvl w:ilvl="5" w:tplc="232C9538">
      <w:start w:val="1"/>
      <w:numFmt w:val="bullet"/>
      <w:lvlText w:val="•"/>
      <w:lvlJc w:val="left"/>
      <w:pPr>
        <w:ind w:left="4733" w:hanging="360"/>
      </w:pPr>
      <w:rPr>
        <w:rFonts w:hint="default"/>
      </w:rPr>
    </w:lvl>
    <w:lvl w:ilvl="6" w:tplc="FA7E5472">
      <w:start w:val="1"/>
      <w:numFmt w:val="bullet"/>
      <w:lvlText w:val="•"/>
      <w:lvlJc w:val="left"/>
      <w:pPr>
        <w:ind w:left="5706" w:hanging="360"/>
      </w:pPr>
      <w:rPr>
        <w:rFonts w:hint="default"/>
      </w:rPr>
    </w:lvl>
    <w:lvl w:ilvl="7" w:tplc="171C02A0">
      <w:start w:val="1"/>
      <w:numFmt w:val="bullet"/>
      <w:lvlText w:val="•"/>
      <w:lvlJc w:val="left"/>
      <w:pPr>
        <w:ind w:left="6680" w:hanging="360"/>
      </w:pPr>
      <w:rPr>
        <w:rFonts w:hint="default"/>
      </w:rPr>
    </w:lvl>
    <w:lvl w:ilvl="8" w:tplc="F7007F5C">
      <w:start w:val="1"/>
      <w:numFmt w:val="bullet"/>
      <w:lvlText w:val="•"/>
      <w:lvlJc w:val="left"/>
      <w:pPr>
        <w:ind w:left="7653" w:hanging="360"/>
      </w:pPr>
      <w:rPr>
        <w:rFonts w:hint="default"/>
      </w:rPr>
    </w:lvl>
  </w:abstractNum>
  <w:abstractNum w:abstractNumId="14">
    <w:nsid w:val="1F91474B"/>
    <w:multiLevelType w:val="hybridMultilevel"/>
    <w:tmpl w:val="DD64CC2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nsid w:val="2082523C"/>
    <w:multiLevelType w:val="hybridMultilevel"/>
    <w:tmpl w:val="07663ECE"/>
    <w:lvl w:ilvl="0" w:tplc="E27EB9B6">
      <w:start w:val="1"/>
      <w:numFmt w:val="bullet"/>
      <w:lvlText w:val="•"/>
      <w:lvlJc w:val="left"/>
      <w:pPr>
        <w:ind w:left="159" w:hanging="214"/>
      </w:pPr>
      <w:rPr>
        <w:rFonts w:ascii="Arial" w:eastAsia="Arial" w:hAnsi="Arial" w:hint="default"/>
        <w:sz w:val="23"/>
        <w:szCs w:val="23"/>
      </w:rPr>
    </w:lvl>
    <w:lvl w:ilvl="1" w:tplc="0114DA2C">
      <w:start w:val="1"/>
      <w:numFmt w:val="bullet"/>
      <w:lvlText w:val="•"/>
      <w:lvlJc w:val="left"/>
      <w:pPr>
        <w:ind w:left="1111" w:hanging="214"/>
      </w:pPr>
      <w:rPr>
        <w:rFonts w:hint="default"/>
      </w:rPr>
    </w:lvl>
    <w:lvl w:ilvl="2" w:tplc="6972A9A6">
      <w:start w:val="1"/>
      <w:numFmt w:val="bullet"/>
      <w:lvlText w:val="•"/>
      <w:lvlJc w:val="left"/>
      <w:pPr>
        <w:ind w:left="2063" w:hanging="214"/>
      </w:pPr>
      <w:rPr>
        <w:rFonts w:hint="default"/>
      </w:rPr>
    </w:lvl>
    <w:lvl w:ilvl="3" w:tplc="BC9E9E20">
      <w:start w:val="1"/>
      <w:numFmt w:val="bullet"/>
      <w:lvlText w:val="•"/>
      <w:lvlJc w:val="left"/>
      <w:pPr>
        <w:ind w:left="3015" w:hanging="214"/>
      </w:pPr>
      <w:rPr>
        <w:rFonts w:hint="default"/>
      </w:rPr>
    </w:lvl>
    <w:lvl w:ilvl="4" w:tplc="D08AE080">
      <w:start w:val="1"/>
      <w:numFmt w:val="bullet"/>
      <w:lvlText w:val="•"/>
      <w:lvlJc w:val="left"/>
      <w:pPr>
        <w:ind w:left="3967" w:hanging="214"/>
      </w:pPr>
      <w:rPr>
        <w:rFonts w:hint="default"/>
      </w:rPr>
    </w:lvl>
    <w:lvl w:ilvl="5" w:tplc="18EC8ECC">
      <w:start w:val="1"/>
      <w:numFmt w:val="bullet"/>
      <w:lvlText w:val="•"/>
      <w:lvlJc w:val="left"/>
      <w:pPr>
        <w:ind w:left="4919" w:hanging="214"/>
      </w:pPr>
      <w:rPr>
        <w:rFonts w:hint="default"/>
      </w:rPr>
    </w:lvl>
    <w:lvl w:ilvl="6" w:tplc="AFE2E23E">
      <w:start w:val="1"/>
      <w:numFmt w:val="bullet"/>
      <w:lvlText w:val="•"/>
      <w:lvlJc w:val="left"/>
      <w:pPr>
        <w:ind w:left="5871" w:hanging="214"/>
      </w:pPr>
      <w:rPr>
        <w:rFonts w:hint="default"/>
      </w:rPr>
    </w:lvl>
    <w:lvl w:ilvl="7" w:tplc="28E89A96">
      <w:start w:val="1"/>
      <w:numFmt w:val="bullet"/>
      <w:lvlText w:val="•"/>
      <w:lvlJc w:val="left"/>
      <w:pPr>
        <w:ind w:left="6824" w:hanging="214"/>
      </w:pPr>
      <w:rPr>
        <w:rFonts w:hint="default"/>
      </w:rPr>
    </w:lvl>
    <w:lvl w:ilvl="8" w:tplc="F8405C72">
      <w:start w:val="1"/>
      <w:numFmt w:val="bullet"/>
      <w:lvlText w:val="•"/>
      <w:lvlJc w:val="left"/>
      <w:pPr>
        <w:ind w:left="7776" w:hanging="214"/>
      </w:pPr>
      <w:rPr>
        <w:rFonts w:hint="default"/>
      </w:rPr>
    </w:lvl>
  </w:abstractNum>
  <w:abstractNum w:abstractNumId="16">
    <w:nsid w:val="229D2742"/>
    <w:multiLevelType w:val="multilevel"/>
    <w:tmpl w:val="21A87778"/>
    <w:lvl w:ilvl="0">
      <w:start w:val="3"/>
      <w:numFmt w:val="decimal"/>
      <w:lvlText w:val="%1"/>
      <w:lvlJc w:val="left"/>
      <w:pPr>
        <w:ind w:left="1948" w:hanging="430"/>
      </w:pPr>
      <w:rPr>
        <w:rFonts w:hint="default"/>
      </w:rPr>
    </w:lvl>
    <w:lvl w:ilvl="1">
      <w:start w:val="3"/>
      <w:numFmt w:val="decimal"/>
      <w:lvlText w:val="%1.%2."/>
      <w:lvlJc w:val="left"/>
      <w:pPr>
        <w:ind w:left="1948" w:hanging="430"/>
        <w:jc w:val="right"/>
      </w:pPr>
      <w:rPr>
        <w:rFonts w:ascii="Arial" w:eastAsia="Arial" w:hAnsi="Arial" w:hint="default"/>
        <w:spacing w:val="-1"/>
        <w:sz w:val="22"/>
        <w:szCs w:val="22"/>
      </w:rPr>
    </w:lvl>
    <w:lvl w:ilvl="2">
      <w:start w:val="1"/>
      <w:numFmt w:val="bullet"/>
      <w:lvlText w:val="•"/>
      <w:lvlJc w:val="left"/>
      <w:pPr>
        <w:ind w:left="3674" w:hanging="430"/>
      </w:pPr>
      <w:rPr>
        <w:rFonts w:hint="default"/>
      </w:rPr>
    </w:lvl>
    <w:lvl w:ilvl="3">
      <w:start w:val="1"/>
      <w:numFmt w:val="bullet"/>
      <w:lvlText w:val="•"/>
      <w:lvlJc w:val="left"/>
      <w:pPr>
        <w:ind w:left="4537" w:hanging="430"/>
      </w:pPr>
      <w:rPr>
        <w:rFonts w:hint="default"/>
      </w:rPr>
    </w:lvl>
    <w:lvl w:ilvl="4">
      <w:start w:val="1"/>
      <w:numFmt w:val="bullet"/>
      <w:lvlText w:val="•"/>
      <w:lvlJc w:val="left"/>
      <w:pPr>
        <w:ind w:left="5400" w:hanging="430"/>
      </w:pPr>
      <w:rPr>
        <w:rFonts w:hint="default"/>
      </w:rPr>
    </w:lvl>
    <w:lvl w:ilvl="5">
      <w:start w:val="1"/>
      <w:numFmt w:val="bullet"/>
      <w:lvlText w:val="•"/>
      <w:lvlJc w:val="left"/>
      <w:pPr>
        <w:ind w:left="6264" w:hanging="430"/>
      </w:pPr>
      <w:rPr>
        <w:rFonts w:hint="default"/>
      </w:rPr>
    </w:lvl>
    <w:lvl w:ilvl="6">
      <w:start w:val="1"/>
      <w:numFmt w:val="bullet"/>
      <w:lvlText w:val="•"/>
      <w:lvlJc w:val="left"/>
      <w:pPr>
        <w:ind w:left="7127" w:hanging="430"/>
      </w:pPr>
      <w:rPr>
        <w:rFonts w:hint="default"/>
      </w:rPr>
    </w:lvl>
    <w:lvl w:ilvl="7">
      <w:start w:val="1"/>
      <w:numFmt w:val="bullet"/>
      <w:lvlText w:val="•"/>
      <w:lvlJc w:val="left"/>
      <w:pPr>
        <w:ind w:left="7990" w:hanging="430"/>
      </w:pPr>
      <w:rPr>
        <w:rFonts w:hint="default"/>
      </w:rPr>
    </w:lvl>
    <w:lvl w:ilvl="8">
      <w:start w:val="1"/>
      <w:numFmt w:val="bullet"/>
      <w:lvlText w:val="•"/>
      <w:lvlJc w:val="left"/>
      <w:pPr>
        <w:ind w:left="8853" w:hanging="430"/>
      </w:pPr>
      <w:rPr>
        <w:rFonts w:hint="default"/>
      </w:rPr>
    </w:lvl>
  </w:abstractNum>
  <w:abstractNum w:abstractNumId="17">
    <w:nsid w:val="27C86939"/>
    <w:multiLevelType w:val="hybridMultilevel"/>
    <w:tmpl w:val="794AA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FF169C"/>
    <w:multiLevelType w:val="hybridMultilevel"/>
    <w:tmpl w:val="0344BB54"/>
    <w:lvl w:ilvl="0" w:tplc="0584079E">
      <w:start w:val="1"/>
      <w:numFmt w:val="bullet"/>
      <w:lvlText w:val=""/>
      <w:lvlJc w:val="left"/>
      <w:pPr>
        <w:ind w:left="815" w:hanging="360"/>
      </w:pPr>
      <w:rPr>
        <w:rFonts w:ascii="Symbol" w:eastAsia="Symbol" w:hAnsi="Symbol" w:hint="default"/>
        <w:w w:val="76"/>
        <w:sz w:val="20"/>
        <w:szCs w:val="20"/>
      </w:rPr>
    </w:lvl>
    <w:lvl w:ilvl="1" w:tplc="AD7053C0">
      <w:start w:val="1"/>
      <w:numFmt w:val="bullet"/>
      <w:lvlText w:val="•"/>
      <w:lvlJc w:val="left"/>
      <w:pPr>
        <w:ind w:left="1090" w:hanging="360"/>
      </w:pPr>
      <w:rPr>
        <w:rFonts w:hint="default"/>
      </w:rPr>
    </w:lvl>
    <w:lvl w:ilvl="2" w:tplc="73144F4A">
      <w:start w:val="1"/>
      <w:numFmt w:val="bullet"/>
      <w:lvlText w:val="•"/>
      <w:lvlJc w:val="left"/>
      <w:pPr>
        <w:ind w:left="1365" w:hanging="360"/>
      </w:pPr>
      <w:rPr>
        <w:rFonts w:hint="default"/>
      </w:rPr>
    </w:lvl>
    <w:lvl w:ilvl="3" w:tplc="300CC456">
      <w:start w:val="1"/>
      <w:numFmt w:val="bullet"/>
      <w:lvlText w:val="•"/>
      <w:lvlJc w:val="left"/>
      <w:pPr>
        <w:ind w:left="1640" w:hanging="360"/>
      </w:pPr>
      <w:rPr>
        <w:rFonts w:hint="default"/>
      </w:rPr>
    </w:lvl>
    <w:lvl w:ilvl="4" w:tplc="B2D29D5E">
      <w:start w:val="1"/>
      <w:numFmt w:val="bullet"/>
      <w:lvlText w:val="•"/>
      <w:lvlJc w:val="left"/>
      <w:pPr>
        <w:ind w:left="1915" w:hanging="360"/>
      </w:pPr>
      <w:rPr>
        <w:rFonts w:hint="default"/>
      </w:rPr>
    </w:lvl>
    <w:lvl w:ilvl="5" w:tplc="8D7A1A06">
      <w:start w:val="1"/>
      <w:numFmt w:val="bullet"/>
      <w:lvlText w:val="•"/>
      <w:lvlJc w:val="left"/>
      <w:pPr>
        <w:ind w:left="2190" w:hanging="360"/>
      </w:pPr>
      <w:rPr>
        <w:rFonts w:hint="default"/>
      </w:rPr>
    </w:lvl>
    <w:lvl w:ilvl="6" w:tplc="CA3A9426">
      <w:start w:val="1"/>
      <w:numFmt w:val="bullet"/>
      <w:lvlText w:val="•"/>
      <w:lvlJc w:val="left"/>
      <w:pPr>
        <w:ind w:left="2466" w:hanging="360"/>
      </w:pPr>
      <w:rPr>
        <w:rFonts w:hint="default"/>
      </w:rPr>
    </w:lvl>
    <w:lvl w:ilvl="7" w:tplc="1E24C772">
      <w:start w:val="1"/>
      <w:numFmt w:val="bullet"/>
      <w:lvlText w:val="•"/>
      <w:lvlJc w:val="left"/>
      <w:pPr>
        <w:ind w:left="2741" w:hanging="360"/>
      </w:pPr>
      <w:rPr>
        <w:rFonts w:hint="default"/>
      </w:rPr>
    </w:lvl>
    <w:lvl w:ilvl="8" w:tplc="02329B6C">
      <w:start w:val="1"/>
      <w:numFmt w:val="bullet"/>
      <w:lvlText w:val="•"/>
      <w:lvlJc w:val="left"/>
      <w:pPr>
        <w:ind w:left="3016" w:hanging="360"/>
      </w:pPr>
      <w:rPr>
        <w:rFonts w:hint="default"/>
      </w:rPr>
    </w:lvl>
  </w:abstractNum>
  <w:abstractNum w:abstractNumId="19">
    <w:nsid w:val="2E593678"/>
    <w:multiLevelType w:val="hybridMultilevel"/>
    <w:tmpl w:val="ACEC735E"/>
    <w:lvl w:ilvl="0" w:tplc="645CBBB0">
      <w:start w:val="1"/>
      <w:numFmt w:val="decimal"/>
      <w:lvlText w:val="%1."/>
      <w:lvlJc w:val="left"/>
      <w:pPr>
        <w:ind w:left="1060" w:hanging="221"/>
        <w:jc w:val="right"/>
      </w:pPr>
      <w:rPr>
        <w:rFonts w:ascii="Arial" w:eastAsia="Arial" w:hAnsi="Arial" w:hint="default"/>
        <w:b/>
        <w:bCs/>
        <w:i/>
        <w:spacing w:val="-1"/>
        <w:w w:val="99"/>
        <w:sz w:val="20"/>
        <w:szCs w:val="20"/>
      </w:rPr>
    </w:lvl>
    <w:lvl w:ilvl="1" w:tplc="ED764FEA">
      <w:start w:val="1"/>
      <w:numFmt w:val="bullet"/>
      <w:lvlText w:val="•"/>
      <w:lvlJc w:val="left"/>
      <w:pPr>
        <w:ind w:left="1904" w:hanging="221"/>
      </w:pPr>
      <w:rPr>
        <w:rFonts w:hint="default"/>
      </w:rPr>
    </w:lvl>
    <w:lvl w:ilvl="2" w:tplc="5950C234">
      <w:start w:val="1"/>
      <w:numFmt w:val="bullet"/>
      <w:lvlText w:val="•"/>
      <w:lvlJc w:val="left"/>
      <w:pPr>
        <w:ind w:left="2748" w:hanging="221"/>
      </w:pPr>
      <w:rPr>
        <w:rFonts w:hint="default"/>
      </w:rPr>
    </w:lvl>
    <w:lvl w:ilvl="3" w:tplc="CDB42B84">
      <w:start w:val="1"/>
      <w:numFmt w:val="bullet"/>
      <w:lvlText w:val="•"/>
      <w:lvlJc w:val="left"/>
      <w:pPr>
        <w:ind w:left="3592" w:hanging="221"/>
      </w:pPr>
      <w:rPr>
        <w:rFonts w:hint="default"/>
      </w:rPr>
    </w:lvl>
    <w:lvl w:ilvl="4" w:tplc="EDD47444">
      <w:start w:val="1"/>
      <w:numFmt w:val="bullet"/>
      <w:lvlText w:val="•"/>
      <w:lvlJc w:val="left"/>
      <w:pPr>
        <w:ind w:left="4436" w:hanging="221"/>
      </w:pPr>
      <w:rPr>
        <w:rFonts w:hint="default"/>
      </w:rPr>
    </w:lvl>
    <w:lvl w:ilvl="5" w:tplc="BB764C54">
      <w:start w:val="1"/>
      <w:numFmt w:val="bullet"/>
      <w:lvlText w:val="•"/>
      <w:lvlJc w:val="left"/>
      <w:pPr>
        <w:ind w:left="5280" w:hanging="221"/>
      </w:pPr>
      <w:rPr>
        <w:rFonts w:hint="default"/>
      </w:rPr>
    </w:lvl>
    <w:lvl w:ilvl="6" w:tplc="87CC149E">
      <w:start w:val="1"/>
      <w:numFmt w:val="bullet"/>
      <w:lvlText w:val="•"/>
      <w:lvlJc w:val="left"/>
      <w:pPr>
        <w:ind w:left="6124" w:hanging="221"/>
      </w:pPr>
      <w:rPr>
        <w:rFonts w:hint="default"/>
      </w:rPr>
    </w:lvl>
    <w:lvl w:ilvl="7" w:tplc="4992F752">
      <w:start w:val="1"/>
      <w:numFmt w:val="bullet"/>
      <w:lvlText w:val="•"/>
      <w:lvlJc w:val="left"/>
      <w:pPr>
        <w:ind w:left="6968" w:hanging="221"/>
      </w:pPr>
      <w:rPr>
        <w:rFonts w:hint="default"/>
      </w:rPr>
    </w:lvl>
    <w:lvl w:ilvl="8" w:tplc="874E3898">
      <w:start w:val="1"/>
      <w:numFmt w:val="bullet"/>
      <w:lvlText w:val="•"/>
      <w:lvlJc w:val="left"/>
      <w:pPr>
        <w:ind w:left="7812" w:hanging="221"/>
      </w:pPr>
      <w:rPr>
        <w:rFonts w:hint="default"/>
      </w:rPr>
    </w:lvl>
  </w:abstractNum>
  <w:abstractNum w:abstractNumId="20">
    <w:nsid w:val="2F230FD0"/>
    <w:multiLevelType w:val="hybridMultilevel"/>
    <w:tmpl w:val="3AE85CB8"/>
    <w:lvl w:ilvl="0" w:tplc="04090005">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1">
    <w:nsid w:val="31BD6AD3"/>
    <w:multiLevelType w:val="hybridMultilevel"/>
    <w:tmpl w:val="4C2CBA7A"/>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2">
    <w:nsid w:val="35DF5752"/>
    <w:multiLevelType w:val="hybridMultilevel"/>
    <w:tmpl w:val="366C5308"/>
    <w:lvl w:ilvl="0" w:tplc="C18CCA40">
      <w:start w:val="1"/>
      <w:numFmt w:val="bullet"/>
      <w:lvlText w:val=""/>
      <w:lvlJc w:val="left"/>
      <w:pPr>
        <w:ind w:left="562" w:hanging="360"/>
      </w:pPr>
      <w:rPr>
        <w:rFonts w:ascii="Symbol" w:eastAsia="Symbol" w:hAnsi="Symbol" w:hint="default"/>
        <w:w w:val="76"/>
        <w:sz w:val="20"/>
        <w:szCs w:val="20"/>
      </w:rPr>
    </w:lvl>
    <w:lvl w:ilvl="1" w:tplc="74D21A8C">
      <w:start w:val="1"/>
      <w:numFmt w:val="bullet"/>
      <w:lvlText w:val=""/>
      <w:lvlJc w:val="left"/>
      <w:pPr>
        <w:ind w:left="817" w:hanging="360"/>
      </w:pPr>
      <w:rPr>
        <w:rFonts w:ascii="Symbol" w:eastAsia="Symbol" w:hAnsi="Symbol" w:hint="default"/>
        <w:w w:val="76"/>
        <w:sz w:val="20"/>
        <w:szCs w:val="20"/>
      </w:rPr>
    </w:lvl>
    <w:lvl w:ilvl="2" w:tplc="E16C8EE2">
      <w:start w:val="1"/>
      <w:numFmt w:val="bullet"/>
      <w:lvlText w:val="•"/>
      <w:lvlJc w:val="left"/>
      <w:pPr>
        <w:ind w:left="1136" w:hanging="360"/>
      </w:pPr>
      <w:rPr>
        <w:rFonts w:hint="default"/>
      </w:rPr>
    </w:lvl>
    <w:lvl w:ilvl="3" w:tplc="F41C69FC">
      <w:start w:val="1"/>
      <w:numFmt w:val="bullet"/>
      <w:lvlText w:val="•"/>
      <w:lvlJc w:val="left"/>
      <w:pPr>
        <w:ind w:left="1455" w:hanging="360"/>
      </w:pPr>
      <w:rPr>
        <w:rFonts w:hint="default"/>
      </w:rPr>
    </w:lvl>
    <w:lvl w:ilvl="4" w:tplc="855E05D6">
      <w:start w:val="1"/>
      <w:numFmt w:val="bullet"/>
      <w:lvlText w:val="•"/>
      <w:lvlJc w:val="left"/>
      <w:pPr>
        <w:ind w:left="1775" w:hanging="360"/>
      </w:pPr>
      <w:rPr>
        <w:rFonts w:hint="default"/>
      </w:rPr>
    </w:lvl>
    <w:lvl w:ilvl="5" w:tplc="35824DE6">
      <w:start w:val="1"/>
      <w:numFmt w:val="bullet"/>
      <w:lvlText w:val="•"/>
      <w:lvlJc w:val="left"/>
      <w:pPr>
        <w:ind w:left="2094" w:hanging="360"/>
      </w:pPr>
      <w:rPr>
        <w:rFonts w:hint="default"/>
      </w:rPr>
    </w:lvl>
    <w:lvl w:ilvl="6" w:tplc="FD0AFE1C">
      <w:start w:val="1"/>
      <w:numFmt w:val="bullet"/>
      <w:lvlText w:val="•"/>
      <w:lvlJc w:val="left"/>
      <w:pPr>
        <w:ind w:left="2414" w:hanging="360"/>
      </w:pPr>
      <w:rPr>
        <w:rFonts w:hint="default"/>
      </w:rPr>
    </w:lvl>
    <w:lvl w:ilvl="7" w:tplc="3574F5BA">
      <w:start w:val="1"/>
      <w:numFmt w:val="bullet"/>
      <w:lvlText w:val="•"/>
      <w:lvlJc w:val="left"/>
      <w:pPr>
        <w:ind w:left="2733" w:hanging="360"/>
      </w:pPr>
      <w:rPr>
        <w:rFonts w:hint="default"/>
      </w:rPr>
    </w:lvl>
    <w:lvl w:ilvl="8" w:tplc="7C58C634">
      <w:start w:val="1"/>
      <w:numFmt w:val="bullet"/>
      <w:lvlText w:val="•"/>
      <w:lvlJc w:val="left"/>
      <w:pPr>
        <w:ind w:left="3052" w:hanging="360"/>
      </w:pPr>
      <w:rPr>
        <w:rFonts w:hint="default"/>
      </w:rPr>
    </w:lvl>
  </w:abstractNum>
  <w:abstractNum w:abstractNumId="23">
    <w:nsid w:val="364108EB"/>
    <w:multiLevelType w:val="hybridMultilevel"/>
    <w:tmpl w:val="947CCE6E"/>
    <w:lvl w:ilvl="0" w:tplc="D7520F54">
      <w:start w:val="1"/>
      <w:numFmt w:val="bullet"/>
      <w:lvlText w:val="•"/>
      <w:lvlJc w:val="left"/>
      <w:pPr>
        <w:ind w:left="160" w:hanging="236"/>
      </w:pPr>
      <w:rPr>
        <w:rFonts w:ascii="Arial" w:eastAsia="Arial" w:hAnsi="Arial" w:hint="default"/>
        <w:w w:val="99"/>
        <w:sz w:val="20"/>
        <w:szCs w:val="20"/>
      </w:rPr>
    </w:lvl>
    <w:lvl w:ilvl="1" w:tplc="712C3C10">
      <w:start w:val="1"/>
      <w:numFmt w:val="bullet"/>
      <w:lvlText w:val="•"/>
      <w:lvlJc w:val="left"/>
      <w:pPr>
        <w:ind w:left="1112" w:hanging="236"/>
      </w:pPr>
      <w:rPr>
        <w:rFonts w:hint="default"/>
      </w:rPr>
    </w:lvl>
    <w:lvl w:ilvl="2" w:tplc="B0402370">
      <w:start w:val="1"/>
      <w:numFmt w:val="bullet"/>
      <w:lvlText w:val="•"/>
      <w:lvlJc w:val="left"/>
      <w:pPr>
        <w:ind w:left="2064" w:hanging="236"/>
      </w:pPr>
      <w:rPr>
        <w:rFonts w:hint="default"/>
      </w:rPr>
    </w:lvl>
    <w:lvl w:ilvl="3" w:tplc="E1F4C9D2">
      <w:start w:val="1"/>
      <w:numFmt w:val="bullet"/>
      <w:lvlText w:val="•"/>
      <w:lvlJc w:val="left"/>
      <w:pPr>
        <w:ind w:left="3016" w:hanging="236"/>
      </w:pPr>
      <w:rPr>
        <w:rFonts w:hint="default"/>
      </w:rPr>
    </w:lvl>
    <w:lvl w:ilvl="4" w:tplc="FEF0DBB0">
      <w:start w:val="1"/>
      <w:numFmt w:val="bullet"/>
      <w:lvlText w:val="•"/>
      <w:lvlJc w:val="left"/>
      <w:pPr>
        <w:ind w:left="3968" w:hanging="236"/>
      </w:pPr>
      <w:rPr>
        <w:rFonts w:hint="default"/>
      </w:rPr>
    </w:lvl>
    <w:lvl w:ilvl="5" w:tplc="8FA4FF06">
      <w:start w:val="1"/>
      <w:numFmt w:val="bullet"/>
      <w:lvlText w:val="•"/>
      <w:lvlJc w:val="left"/>
      <w:pPr>
        <w:ind w:left="4920" w:hanging="236"/>
      </w:pPr>
      <w:rPr>
        <w:rFonts w:hint="default"/>
      </w:rPr>
    </w:lvl>
    <w:lvl w:ilvl="6" w:tplc="52283100">
      <w:start w:val="1"/>
      <w:numFmt w:val="bullet"/>
      <w:lvlText w:val="•"/>
      <w:lvlJc w:val="left"/>
      <w:pPr>
        <w:ind w:left="5872" w:hanging="236"/>
      </w:pPr>
      <w:rPr>
        <w:rFonts w:hint="default"/>
      </w:rPr>
    </w:lvl>
    <w:lvl w:ilvl="7" w:tplc="47A4C11C">
      <w:start w:val="1"/>
      <w:numFmt w:val="bullet"/>
      <w:lvlText w:val="•"/>
      <w:lvlJc w:val="left"/>
      <w:pPr>
        <w:ind w:left="6824" w:hanging="236"/>
      </w:pPr>
      <w:rPr>
        <w:rFonts w:hint="default"/>
      </w:rPr>
    </w:lvl>
    <w:lvl w:ilvl="8" w:tplc="D83AE64A">
      <w:start w:val="1"/>
      <w:numFmt w:val="bullet"/>
      <w:lvlText w:val="•"/>
      <w:lvlJc w:val="left"/>
      <w:pPr>
        <w:ind w:left="7776" w:hanging="236"/>
      </w:pPr>
      <w:rPr>
        <w:rFonts w:hint="default"/>
      </w:rPr>
    </w:lvl>
  </w:abstractNum>
  <w:abstractNum w:abstractNumId="24">
    <w:nsid w:val="36547805"/>
    <w:multiLevelType w:val="hybridMultilevel"/>
    <w:tmpl w:val="3F8658C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39CE48A9"/>
    <w:multiLevelType w:val="hybridMultilevel"/>
    <w:tmpl w:val="8E724EEC"/>
    <w:lvl w:ilvl="0" w:tplc="2EBC6CBE">
      <w:start w:val="1"/>
      <w:numFmt w:val="bullet"/>
      <w:lvlText w:val=""/>
      <w:lvlJc w:val="left"/>
      <w:pPr>
        <w:ind w:left="817" w:hanging="360"/>
      </w:pPr>
      <w:rPr>
        <w:rFonts w:ascii="Symbol" w:eastAsia="Symbol" w:hAnsi="Symbol" w:hint="default"/>
        <w:w w:val="76"/>
        <w:sz w:val="20"/>
        <w:szCs w:val="20"/>
      </w:rPr>
    </w:lvl>
    <w:lvl w:ilvl="1" w:tplc="44549E34">
      <w:start w:val="1"/>
      <w:numFmt w:val="bullet"/>
      <w:lvlText w:val="•"/>
      <w:lvlJc w:val="left"/>
      <w:pPr>
        <w:ind w:left="1104" w:hanging="360"/>
      </w:pPr>
      <w:rPr>
        <w:rFonts w:hint="default"/>
      </w:rPr>
    </w:lvl>
    <w:lvl w:ilvl="2" w:tplc="C964A522">
      <w:start w:val="1"/>
      <w:numFmt w:val="bullet"/>
      <w:lvlText w:val="•"/>
      <w:lvlJc w:val="left"/>
      <w:pPr>
        <w:ind w:left="1392" w:hanging="360"/>
      </w:pPr>
      <w:rPr>
        <w:rFonts w:hint="default"/>
      </w:rPr>
    </w:lvl>
    <w:lvl w:ilvl="3" w:tplc="77C2D3BC">
      <w:start w:val="1"/>
      <w:numFmt w:val="bullet"/>
      <w:lvlText w:val="•"/>
      <w:lvlJc w:val="left"/>
      <w:pPr>
        <w:ind w:left="1679" w:hanging="360"/>
      </w:pPr>
      <w:rPr>
        <w:rFonts w:hint="default"/>
      </w:rPr>
    </w:lvl>
    <w:lvl w:ilvl="4" w:tplc="945CF560">
      <w:start w:val="1"/>
      <w:numFmt w:val="bullet"/>
      <w:lvlText w:val="•"/>
      <w:lvlJc w:val="left"/>
      <w:pPr>
        <w:ind w:left="1967" w:hanging="360"/>
      </w:pPr>
      <w:rPr>
        <w:rFonts w:hint="default"/>
      </w:rPr>
    </w:lvl>
    <w:lvl w:ilvl="5" w:tplc="F7006978">
      <w:start w:val="1"/>
      <w:numFmt w:val="bullet"/>
      <w:lvlText w:val="•"/>
      <w:lvlJc w:val="left"/>
      <w:pPr>
        <w:ind w:left="2254" w:hanging="360"/>
      </w:pPr>
      <w:rPr>
        <w:rFonts w:hint="default"/>
      </w:rPr>
    </w:lvl>
    <w:lvl w:ilvl="6" w:tplc="B4FCC3D8">
      <w:start w:val="1"/>
      <w:numFmt w:val="bullet"/>
      <w:lvlText w:val="•"/>
      <w:lvlJc w:val="left"/>
      <w:pPr>
        <w:ind w:left="2541" w:hanging="360"/>
      </w:pPr>
      <w:rPr>
        <w:rFonts w:hint="default"/>
      </w:rPr>
    </w:lvl>
    <w:lvl w:ilvl="7" w:tplc="BA4EE95A">
      <w:start w:val="1"/>
      <w:numFmt w:val="bullet"/>
      <w:lvlText w:val="•"/>
      <w:lvlJc w:val="left"/>
      <w:pPr>
        <w:ind w:left="2829" w:hanging="360"/>
      </w:pPr>
      <w:rPr>
        <w:rFonts w:hint="default"/>
      </w:rPr>
    </w:lvl>
    <w:lvl w:ilvl="8" w:tplc="A3E4F530">
      <w:start w:val="1"/>
      <w:numFmt w:val="bullet"/>
      <w:lvlText w:val="•"/>
      <w:lvlJc w:val="left"/>
      <w:pPr>
        <w:ind w:left="3116" w:hanging="360"/>
      </w:pPr>
      <w:rPr>
        <w:rFonts w:hint="default"/>
      </w:rPr>
    </w:lvl>
  </w:abstractNum>
  <w:abstractNum w:abstractNumId="26">
    <w:nsid w:val="3DC45842"/>
    <w:multiLevelType w:val="hybridMultilevel"/>
    <w:tmpl w:val="4B2642C4"/>
    <w:lvl w:ilvl="0" w:tplc="DE005468">
      <w:start w:val="1"/>
      <w:numFmt w:val="decimal"/>
      <w:lvlText w:val="%1."/>
      <w:lvlJc w:val="left"/>
      <w:pPr>
        <w:ind w:left="438" w:hanging="339"/>
      </w:pPr>
      <w:rPr>
        <w:rFonts w:ascii="Verdana" w:eastAsia="Verdana" w:hAnsi="Verdana" w:hint="default"/>
        <w:b/>
        <w:bCs/>
        <w:spacing w:val="-1"/>
        <w:sz w:val="24"/>
        <w:szCs w:val="24"/>
      </w:rPr>
    </w:lvl>
    <w:lvl w:ilvl="1" w:tplc="8604D72A">
      <w:start w:val="1"/>
      <w:numFmt w:val="bullet"/>
      <w:lvlText w:val="•"/>
      <w:lvlJc w:val="left"/>
      <w:pPr>
        <w:ind w:left="1350" w:hanging="339"/>
      </w:pPr>
      <w:rPr>
        <w:rFonts w:hint="default"/>
      </w:rPr>
    </w:lvl>
    <w:lvl w:ilvl="2" w:tplc="1CE4C11A">
      <w:start w:val="1"/>
      <w:numFmt w:val="bullet"/>
      <w:lvlText w:val="•"/>
      <w:lvlJc w:val="left"/>
      <w:pPr>
        <w:ind w:left="2262" w:hanging="339"/>
      </w:pPr>
      <w:rPr>
        <w:rFonts w:hint="default"/>
      </w:rPr>
    </w:lvl>
    <w:lvl w:ilvl="3" w:tplc="B4664D06">
      <w:start w:val="1"/>
      <w:numFmt w:val="bullet"/>
      <w:lvlText w:val="•"/>
      <w:lvlJc w:val="left"/>
      <w:pPr>
        <w:ind w:left="3174" w:hanging="339"/>
      </w:pPr>
      <w:rPr>
        <w:rFonts w:hint="default"/>
      </w:rPr>
    </w:lvl>
    <w:lvl w:ilvl="4" w:tplc="342A884E">
      <w:start w:val="1"/>
      <w:numFmt w:val="bullet"/>
      <w:lvlText w:val="•"/>
      <w:lvlJc w:val="left"/>
      <w:pPr>
        <w:ind w:left="4087" w:hanging="339"/>
      </w:pPr>
      <w:rPr>
        <w:rFonts w:hint="default"/>
      </w:rPr>
    </w:lvl>
    <w:lvl w:ilvl="5" w:tplc="A238EF44">
      <w:start w:val="1"/>
      <w:numFmt w:val="bullet"/>
      <w:lvlText w:val="•"/>
      <w:lvlJc w:val="left"/>
      <w:pPr>
        <w:ind w:left="4999" w:hanging="339"/>
      </w:pPr>
      <w:rPr>
        <w:rFonts w:hint="default"/>
      </w:rPr>
    </w:lvl>
    <w:lvl w:ilvl="6" w:tplc="921CD278">
      <w:start w:val="1"/>
      <w:numFmt w:val="bullet"/>
      <w:lvlText w:val="•"/>
      <w:lvlJc w:val="left"/>
      <w:pPr>
        <w:ind w:left="5911" w:hanging="339"/>
      </w:pPr>
      <w:rPr>
        <w:rFonts w:hint="default"/>
      </w:rPr>
    </w:lvl>
    <w:lvl w:ilvl="7" w:tplc="D3DE6A8E">
      <w:start w:val="1"/>
      <w:numFmt w:val="bullet"/>
      <w:lvlText w:val="•"/>
      <w:lvlJc w:val="left"/>
      <w:pPr>
        <w:ind w:left="6823" w:hanging="339"/>
      </w:pPr>
      <w:rPr>
        <w:rFonts w:hint="default"/>
      </w:rPr>
    </w:lvl>
    <w:lvl w:ilvl="8" w:tplc="2758B150">
      <w:start w:val="1"/>
      <w:numFmt w:val="bullet"/>
      <w:lvlText w:val="•"/>
      <w:lvlJc w:val="left"/>
      <w:pPr>
        <w:ind w:left="7735" w:hanging="339"/>
      </w:pPr>
      <w:rPr>
        <w:rFonts w:hint="default"/>
      </w:rPr>
    </w:lvl>
  </w:abstractNum>
  <w:abstractNum w:abstractNumId="27">
    <w:nsid w:val="3EDF35DE"/>
    <w:multiLevelType w:val="hybridMultilevel"/>
    <w:tmpl w:val="8906264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F7F3A45"/>
    <w:multiLevelType w:val="hybridMultilevel"/>
    <w:tmpl w:val="32AE96CA"/>
    <w:lvl w:ilvl="0" w:tplc="28107604">
      <w:start w:val="1"/>
      <w:numFmt w:val="decimal"/>
      <w:lvlText w:val="%1."/>
      <w:lvlJc w:val="left"/>
      <w:pPr>
        <w:ind w:left="344" w:hanging="245"/>
      </w:pPr>
      <w:rPr>
        <w:rFonts w:ascii="Arial" w:eastAsia="Arial" w:hAnsi="Arial" w:hint="default"/>
        <w:spacing w:val="-1"/>
        <w:sz w:val="22"/>
        <w:szCs w:val="22"/>
      </w:rPr>
    </w:lvl>
    <w:lvl w:ilvl="1" w:tplc="0DF862C6">
      <w:start w:val="1"/>
      <w:numFmt w:val="bullet"/>
      <w:lvlText w:val="•"/>
      <w:lvlJc w:val="left"/>
      <w:pPr>
        <w:ind w:left="1268" w:hanging="245"/>
      </w:pPr>
      <w:rPr>
        <w:rFonts w:hint="default"/>
      </w:rPr>
    </w:lvl>
    <w:lvl w:ilvl="2" w:tplc="CE74C176">
      <w:start w:val="1"/>
      <w:numFmt w:val="bullet"/>
      <w:lvlText w:val="•"/>
      <w:lvlJc w:val="left"/>
      <w:pPr>
        <w:ind w:left="2191" w:hanging="245"/>
      </w:pPr>
      <w:rPr>
        <w:rFonts w:hint="default"/>
      </w:rPr>
    </w:lvl>
    <w:lvl w:ilvl="3" w:tplc="4458326E">
      <w:start w:val="1"/>
      <w:numFmt w:val="bullet"/>
      <w:lvlText w:val="•"/>
      <w:lvlJc w:val="left"/>
      <w:pPr>
        <w:ind w:left="3115" w:hanging="245"/>
      </w:pPr>
      <w:rPr>
        <w:rFonts w:hint="default"/>
      </w:rPr>
    </w:lvl>
    <w:lvl w:ilvl="4" w:tplc="3308036C">
      <w:start w:val="1"/>
      <w:numFmt w:val="bullet"/>
      <w:lvlText w:val="•"/>
      <w:lvlJc w:val="left"/>
      <w:pPr>
        <w:ind w:left="4038" w:hanging="245"/>
      </w:pPr>
      <w:rPr>
        <w:rFonts w:hint="default"/>
      </w:rPr>
    </w:lvl>
    <w:lvl w:ilvl="5" w:tplc="91249874">
      <w:start w:val="1"/>
      <w:numFmt w:val="bullet"/>
      <w:lvlText w:val="•"/>
      <w:lvlJc w:val="left"/>
      <w:pPr>
        <w:ind w:left="4962" w:hanging="245"/>
      </w:pPr>
      <w:rPr>
        <w:rFonts w:hint="default"/>
      </w:rPr>
    </w:lvl>
    <w:lvl w:ilvl="6" w:tplc="2520BAF0">
      <w:start w:val="1"/>
      <w:numFmt w:val="bullet"/>
      <w:lvlText w:val="•"/>
      <w:lvlJc w:val="left"/>
      <w:pPr>
        <w:ind w:left="5885" w:hanging="245"/>
      </w:pPr>
      <w:rPr>
        <w:rFonts w:hint="default"/>
      </w:rPr>
    </w:lvl>
    <w:lvl w:ilvl="7" w:tplc="0FC8F27C">
      <w:start w:val="1"/>
      <w:numFmt w:val="bullet"/>
      <w:lvlText w:val="•"/>
      <w:lvlJc w:val="left"/>
      <w:pPr>
        <w:ind w:left="6809" w:hanging="245"/>
      </w:pPr>
      <w:rPr>
        <w:rFonts w:hint="default"/>
      </w:rPr>
    </w:lvl>
    <w:lvl w:ilvl="8" w:tplc="3134F364">
      <w:start w:val="1"/>
      <w:numFmt w:val="bullet"/>
      <w:lvlText w:val="•"/>
      <w:lvlJc w:val="left"/>
      <w:pPr>
        <w:ind w:left="7732" w:hanging="245"/>
      </w:pPr>
      <w:rPr>
        <w:rFonts w:hint="default"/>
      </w:rPr>
    </w:lvl>
  </w:abstractNum>
  <w:abstractNum w:abstractNumId="29">
    <w:nsid w:val="3F8F03A7"/>
    <w:multiLevelType w:val="hybridMultilevel"/>
    <w:tmpl w:val="8B84C0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421E4489"/>
    <w:multiLevelType w:val="hybridMultilevel"/>
    <w:tmpl w:val="03423B3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3A97C9B"/>
    <w:multiLevelType w:val="hybridMultilevel"/>
    <w:tmpl w:val="10D8A3E4"/>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45D1355D"/>
    <w:multiLevelType w:val="multilevel"/>
    <w:tmpl w:val="C62AC9A8"/>
    <w:lvl w:ilvl="0">
      <w:start w:val="4"/>
      <w:numFmt w:val="decimal"/>
      <w:lvlText w:val="%1"/>
      <w:lvlJc w:val="left"/>
      <w:pPr>
        <w:ind w:left="1960" w:hanging="430"/>
      </w:pPr>
      <w:rPr>
        <w:rFonts w:hint="default"/>
      </w:rPr>
    </w:lvl>
    <w:lvl w:ilvl="1">
      <w:start w:val="1"/>
      <w:numFmt w:val="decimal"/>
      <w:lvlText w:val="%1.%2."/>
      <w:lvlJc w:val="left"/>
      <w:pPr>
        <w:ind w:left="1960" w:hanging="430"/>
        <w:jc w:val="right"/>
      </w:pPr>
      <w:rPr>
        <w:rFonts w:ascii="Arial" w:eastAsia="Arial" w:hAnsi="Arial" w:hint="default"/>
        <w:spacing w:val="-1"/>
        <w:sz w:val="22"/>
        <w:szCs w:val="22"/>
      </w:rPr>
    </w:lvl>
    <w:lvl w:ilvl="2">
      <w:start w:val="1"/>
      <w:numFmt w:val="decimal"/>
      <w:lvlText w:val="%1.%2.%3."/>
      <w:lvlJc w:val="left"/>
      <w:pPr>
        <w:ind w:left="2680" w:hanging="615"/>
      </w:pPr>
      <w:rPr>
        <w:rFonts w:ascii="Arial" w:eastAsia="Arial" w:hAnsi="Arial" w:hint="default"/>
        <w:spacing w:val="-1"/>
        <w:sz w:val="22"/>
        <w:szCs w:val="22"/>
      </w:rPr>
    </w:lvl>
    <w:lvl w:ilvl="3">
      <w:start w:val="1"/>
      <w:numFmt w:val="bullet"/>
      <w:lvlText w:val="•"/>
      <w:lvlJc w:val="left"/>
      <w:pPr>
        <w:ind w:left="4462" w:hanging="615"/>
      </w:pPr>
      <w:rPr>
        <w:rFonts w:hint="default"/>
      </w:rPr>
    </w:lvl>
    <w:lvl w:ilvl="4">
      <w:start w:val="1"/>
      <w:numFmt w:val="bullet"/>
      <w:lvlText w:val="•"/>
      <w:lvlJc w:val="left"/>
      <w:pPr>
        <w:ind w:left="5353" w:hanging="615"/>
      </w:pPr>
      <w:rPr>
        <w:rFonts w:hint="default"/>
      </w:rPr>
    </w:lvl>
    <w:lvl w:ilvl="5">
      <w:start w:val="1"/>
      <w:numFmt w:val="bullet"/>
      <w:lvlText w:val="•"/>
      <w:lvlJc w:val="left"/>
      <w:pPr>
        <w:ind w:left="6244" w:hanging="615"/>
      </w:pPr>
      <w:rPr>
        <w:rFonts w:hint="default"/>
      </w:rPr>
    </w:lvl>
    <w:lvl w:ilvl="6">
      <w:start w:val="1"/>
      <w:numFmt w:val="bullet"/>
      <w:lvlText w:val="•"/>
      <w:lvlJc w:val="left"/>
      <w:pPr>
        <w:ind w:left="7135" w:hanging="615"/>
      </w:pPr>
      <w:rPr>
        <w:rFonts w:hint="default"/>
      </w:rPr>
    </w:lvl>
    <w:lvl w:ilvl="7">
      <w:start w:val="1"/>
      <w:numFmt w:val="bullet"/>
      <w:lvlText w:val="•"/>
      <w:lvlJc w:val="left"/>
      <w:pPr>
        <w:ind w:left="8026" w:hanging="615"/>
      </w:pPr>
      <w:rPr>
        <w:rFonts w:hint="default"/>
      </w:rPr>
    </w:lvl>
    <w:lvl w:ilvl="8">
      <w:start w:val="1"/>
      <w:numFmt w:val="bullet"/>
      <w:lvlText w:val="•"/>
      <w:lvlJc w:val="left"/>
      <w:pPr>
        <w:ind w:left="8917" w:hanging="615"/>
      </w:pPr>
      <w:rPr>
        <w:rFonts w:hint="default"/>
      </w:rPr>
    </w:lvl>
  </w:abstractNum>
  <w:abstractNum w:abstractNumId="33">
    <w:nsid w:val="45E93FD1"/>
    <w:multiLevelType w:val="hybridMultilevel"/>
    <w:tmpl w:val="4FF83028"/>
    <w:lvl w:ilvl="0" w:tplc="04090003">
      <w:start w:val="1"/>
      <w:numFmt w:val="bullet"/>
      <w:lvlText w:val="o"/>
      <w:lvlJc w:val="left"/>
      <w:pPr>
        <w:ind w:left="1080" w:hanging="360"/>
      </w:pPr>
      <w:rPr>
        <w:rFonts w:ascii="Courier New" w:hAnsi="Courier New"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6322D71"/>
    <w:multiLevelType w:val="hybridMultilevel"/>
    <w:tmpl w:val="F3F46D22"/>
    <w:lvl w:ilvl="0" w:tplc="04090005">
      <w:start w:val="1"/>
      <w:numFmt w:val="bullet"/>
      <w:lvlText w:val=""/>
      <w:lvlJc w:val="left"/>
      <w:pPr>
        <w:ind w:left="144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7FA131D"/>
    <w:multiLevelType w:val="hybridMultilevel"/>
    <w:tmpl w:val="7D1C2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A444E67"/>
    <w:multiLevelType w:val="hybridMultilevel"/>
    <w:tmpl w:val="2288120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AF25DFC"/>
    <w:multiLevelType w:val="hybridMultilevel"/>
    <w:tmpl w:val="98DCC8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4EEF6030"/>
    <w:multiLevelType w:val="hybridMultilevel"/>
    <w:tmpl w:val="CBCA951C"/>
    <w:lvl w:ilvl="0" w:tplc="F09AE2F8">
      <w:start w:val="1"/>
      <w:numFmt w:val="decimal"/>
      <w:lvlText w:val="%1."/>
      <w:lvlJc w:val="left"/>
      <w:pPr>
        <w:ind w:left="120" w:hanging="284"/>
      </w:pPr>
      <w:rPr>
        <w:rFonts w:ascii="Arial" w:eastAsia="Arial" w:hAnsi="Arial" w:hint="default"/>
        <w:spacing w:val="-1"/>
        <w:sz w:val="22"/>
        <w:szCs w:val="22"/>
      </w:rPr>
    </w:lvl>
    <w:lvl w:ilvl="1" w:tplc="C60663A6">
      <w:start w:val="1"/>
      <w:numFmt w:val="bullet"/>
      <w:lvlText w:val="•"/>
      <w:lvlJc w:val="left"/>
      <w:pPr>
        <w:ind w:left="1068" w:hanging="284"/>
      </w:pPr>
      <w:rPr>
        <w:rFonts w:hint="default"/>
      </w:rPr>
    </w:lvl>
    <w:lvl w:ilvl="2" w:tplc="3AD6A138">
      <w:start w:val="1"/>
      <w:numFmt w:val="bullet"/>
      <w:lvlText w:val="•"/>
      <w:lvlJc w:val="left"/>
      <w:pPr>
        <w:ind w:left="2016" w:hanging="284"/>
      </w:pPr>
      <w:rPr>
        <w:rFonts w:hint="default"/>
      </w:rPr>
    </w:lvl>
    <w:lvl w:ilvl="3" w:tplc="61D0EB1E">
      <w:start w:val="1"/>
      <w:numFmt w:val="bullet"/>
      <w:lvlText w:val="•"/>
      <w:lvlJc w:val="left"/>
      <w:pPr>
        <w:ind w:left="2964" w:hanging="284"/>
      </w:pPr>
      <w:rPr>
        <w:rFonts w:hint="default"/>
      </w:rPr>
    </w:lvl>
    <w:lvl w:ilvl="4" w:tplc="887EC514">
      <w:start w:val="1"/>
      <w:numFmt w:val="bullet"/>
      <w:lvlText w:val="•"/>
      <w:lvlJc w:val="left"/>
      <w:pPr>
        <w:ind w:left="3912" w:hanging="284"/>
      </w:pPr>
      <w:rPr>
        <w:rFonts w:hint="default"/>
      </w:rPr>
    </w:lvl>
    <w:lvl w:ilvl="5" w:tplc="08C490B0">
      <w:start w:val="1"/>
      <w:numFmt w:val="bullet"/>
      <w:lvlText w:val="•"/>
      <w:lvlJc w:val="left"/>
      <w:pPr>
        <w:ind w:left="4860" w:hanging="284"/>
      </w:pPr>
      <w:rPr>
        <w:rFonts w:hint="default"/>
      </w:rPr>
    </w:lvl>
    <w:lvl w:ilvl="6" w:tplc="1196EC14">
      <w:start w:val="1"/>
      <w:numFmt w:val="bullet"/>
      <w:lvlText w:val="•"/>
      <w:lvlJc w:val="left"/>
      <w:pPr>
        <w:ind w:left="5808" w:hanging="284"/>
      </w:pPr>
      <w:rPr>
        <w:rFonts w:hint="default"/>
      </w:rPr>
    </w:lvl>
    <w:lvl w:ilvl="7" w:tplc="3B545E6C">
      <w:start w:val="1"/>
      <w:numFmt w:val="bullet"/>
      <w:lvlText w:val="•"/>
      <w:lvlJc w:val="left"/>
      <w:pPr>
        <w:ind w:left="6756" w:hanging="284"/>
      </w:pPr>
      <w:rPr>
        <w:rFonts w:hint="default"/>
      </w:rPr>
    </w:lvl>
    <w:lvl w:ilvl="8" w:tplc="D4CE9796">
      <w:start w:val="1"/>
      <w:numFmt w:val="bullet"/>
      <w:lvlText w:val="•"/>
      <w:lvlJc w:val="left"/>
      <w:pPr>
        <w:ind w:left="7704" w:hanging="284"/>
      </w:pPr>
      <w:rPr>
        <w:rFonts w:hint="default"/>
      </w:rPr>
    </w:lvl>
  </w:abstractNum>
  <w:abstractNum w:abstractNumId="39">
    <w:nsid w:val="4FDC6E51"/>
    <w:multiLevelType w:val="hybridMultilevel"/>
    <w:tmpl w:val="F21EFAD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505B0BC9"/>
    <w:multiLevelType w:val="hybridMultilevel"/>
    <w:tmpl w:val="AC687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2252142"/>
    <w:multiLevelType w:val="hybridMultilevel"/>
    <w:tmpl w:val="4C32781E"/>
    <w:lvl w:ilvl="0" w:tplc="EC447872">
      <w:start w:val="1"/>
      <w:numFmt w:val="bullet"/>
      <w:lvlText w:val="•"/>
      <w:lvlJc w:val="left"/>
      <w:pPr>
        <w:ind w:left="817" w:hanging="360"/>
      </w:pPr>
      <w:rPr>
        <w:rFonts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42">
    <w:nsid w:val="523D45AD"/>
    <w:multiLevelType w:val="multilevel"/>
    <w:tmpl w:val="ED1609CE"/>
    <w:lvl w:ilvl="0">
      <w:start w:val="3"/>
      <w:numFmt w:val="decimal"/>
      <w:lvlText w:val="%1"/>
      <w:lvlJc w:val="left"/>
      <w:pPr>
        <w:ind w:left="2336" w:hanging="377"/>
      </w:pPr>
      <w:rPr>
        <w:rFonts w:hint="default"/>
      </w:rPr>
    </w:lvl>
    <w:lvl w:ilvl="1">
      <w:start w:val="7"/>
      <w:numFmt w:val="decimal"/>
      <w:lvlText w:val="%1.%2"/>
      <w:lvlJc w:val="left"/>
      <w:pPr>
        <w:ind w:left="1996" w:hanging="377"/>
      </w:pPr>
      <w:rPr>
        <w:rFonts w:ascii="Arial" w:eastAsia="Arial" w:hAnsi="Arial" w:hint="default"/>
        <w:spacing w:val="-1"/>
        <w:sz w:val="22"/>
        <w:szCs w:val="22"/>
      </w:rPr>
    </w:lvl>
    <w:lvl w:ilvl="2">
      <w:start w:val="1"/>
      <w:numFmt w:val="bullet"/>
      <w:lvlText w:val="•"/>
      <w:lvlJc w:val="left"/>
      <w:pPr>
        <w:ind w:left="3265" w:hanging="377"/>
      </w:pPr>
      <w:rPr>
        <w:rFonts w:hint="default"/>
      </w:rPr>
    </w:lvl>
    <w:lvl w:ilvl="3">
      <w:start w:val="1"/>
      <w:numFmt w:val="bullet"/>
      <w:lvlText w:val="•"/>
      <w:lvlJc w:val="left"/>
      <w:pPr>
        <w:ind w:left="4195" w:hanging="377"/>
      </w:pPr>
      <w:rPr>
        <w:rFonts w:hint="default"/>
      </w:rPr>
    </w:lvl>
    <w:lvl w:ilvl="4">
      <w:start w:val="1"/>
      <w:numFmt w:val="bullet"/>
      <w:lvlText w:val="•"/>
      <w:lvlJc w:val="left"/>
      <w:pPr>
        <w:ind w:left="5124" w:hanging="377"/>
      </w:pPr>
      <w:rPr>
        <w:rFonts w:hint="default"/>
      </w:rPr>
    </w:lvl>
    <w:lvl w:ilvl="5">
      <w:start w:val="1"/>
      <w:numFmt w:val="bullet"/>
      <w:lvlText w:val="•"/>
      <w:lvlJc w:val="left"/>
      <w:pPr>
        <w:ind w:left="6053" w:hanging="377"/>
      </w:pPr>
      <w:rPr>
        <w:rFonts w:hint="default"/>
      </w:rPr>
    </w:lvl>
    <w:lvl w:ilvl="6">
      <w:start w:val="1"/>
      <w:numFmt w:val="bullet"/>
      <w:lvlText w:val="•"/>
      <w:lvlJc w:val="left"/>
      <w:pPr>
        <w:ind w:left="6982" w:hanging="377"/>
      </w:pPr>
      <w:rPr>
        <w:rFonts w:hint="default"/>
      </w:rPr>
    </w:lvl>
    <w:lvl w:ilvl="7">
      <w:start w:val="1"/>
      <w:numFmt w:val="bullet"/>
      <w:lvlText w:val="•"/>
      <w:lvlJc w:val="left"/>
      <w:pPr>
        <w:ind w:left="7912" w:hanging="377"/>
      </w:pPr>
      <w:rPr>
        <w:rFonts w:hint="default"/>
      </w:rPr>
    </w:lvl>
    <w:lvl w:ilvl="8">
      <w:start w:val="1"/>
      <w:numFmt w:val="bullet"/>
      <w:lvlText w:val="•"/>
      <w:lvlJc w:val="left"/>
      <w:pPr>
        <w:ind w:left="8841" w:hanging="377"/>
      </w:pPr>
      <w:rPr>
        <w:rFonts w:hint="default"/>
      </w:rPr>
    </w:lvl>
  </w:abstractNum>
  <w:abstractNum w:abstractNumId="43">
    <w:nsid w:val="52485525"/>
    <w:multiLevelType w:val="hybridMultilevel"/>
    <w:tmpl w:val="501A8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F27764"/>
    <w:multiLevelType w:val="multilevel"/>
    <w:tmpl w:val="F194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7F80D4E"/>
    <w:multiLevelType w:val="hybridMultilevel"/>
    <w:tmpl w:val="8520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80622BB"/>
    <w:multiLevelType w:val="hybridMultilevel"/>
    <w:tmpl w:val="136677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585909B0"/>
    <w:multiLevelType w:val="hybridMultilevel"/>
    <w:tmpl w:val="BFB87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A7369C"/>
    <w:multiLevelType w:val="hybridMultilevel"/>
    <w:tmpl w:val="9FBC82A4"/>
    <w:lvl w:ilvl="0" w:tplc="332EF19A">
      <w:start w:val="1"/>
      <w:numFmt w:val="decimal"/>
      <w:lvlText w:val="%1."/>
      <w:lvlJc w:val="left"/>
      <w:pPr>
        <w:ind w:left="120" w:hanging="286"/>
      </w:pPr>
      <w:rPr>
        <w:rFonts w:ascii="Arial" w:eastAsia="Arial" w:hAnsi="Arial" w:hint="default"/>
        <w:spacing w:val="-1"/>
        <w:sz w:val="22"/>
        <w:szCs w:val="22"/>
      </w:rPr>
    </w:lvl>
    <w:lvl w:ilvl="1" w:tplc="54F6F2C4">
      <w:start w:val="1"/>
      <w:numFmt w:val="bullet"/>
      <w:lvlText w:val="•"/>
      <w:lvlJc w:val="left"/>
      <w:pPr>
        <w:ind w:left="1068" w:hanging="286"/>
      </w:pPr>
      <w:rPr>
        <w:rFonts w:hint="default"/>
      </w:rPr>
    </w:lvl>
    <w:lvl w:ilvl="2" w:tplc="E46A7B12">
      <w:start w:val="1"/>
      <w:numFmt w:val="bullet"/>
      <w:lvlText w:val="•"/>
      <w:lvlJc w:val="left"/>
      <w:pPr>
        <w:ind w:left="2016" w:hanging="286"/>
      </w:pPr>
      <w:rPr>
        <w:rFonts w:hint="default"/>
      </w:rPr>
    </w:lvl>
    <w:lvl w:ilvl="3" w:tplc="CD84BA4C">
      <w:start w:val="1"/>
      <w:numFmt w:val="bullet"/>
      <w:lvlText w:val="•"/>
      <w:lvlJc w:val="left"/>
      <w:pPr>
        <w:ind w:left="2964" w:hanging="286"/>
      </w:pPr>
      <w:rPr>
        <w:rFonts w:hint="default"/>
      </w:rPr>
    </w:lvl>
    <w:lvl w:ilvl="4" w:tplc="82E4F1FE">
      <w:start w:val="1"/>
      <w:numFmt w:val="bullet"/>
      <w:lvlText w:val="•"/>
      <w:lvlJc w:val="left"/>
      <w:pPr>
        <w:ind w:left="3912" w:hanging="286"/>
      </w:pPr>
      <w:rPr>
        <w:rFonts w:hint="default"/>
      </w:rPr>
    </w:lvl>
    <w:lvl w:ilvl="5" w:tplc="482E5F14">
      <w:start w:val="1"/>
      <w:numFmt w:val="bullet"/>
      <w:lvlText w:val="•"/>
      <w:lvlJc w:val="left"/>
      <w:pPr>
        <w:ind w:left="4860" w:hanging="286"/>
      </w:pPr>
      <w:rPr>
        <w:rFonts w:hint="default"/>
      </w:rPr>
    </w:lvl>
    <w:lvl w:ilvl="6" w:tplc="E806CEE2">
      <w:start w:val="1"/>
      <w:numFmt w:val="bullet"/>
      <w:lvlText w:val="•"/>
      <w:lvlJc w:val="left"/>
      <w:pPr>
        <w:ind w:left="5808" w:hanging="286"/>
      </w:pPr>
      <w:rPr>
        <w:rFonts w:hint="default"/>
      </w:rPr>
    </w:lvl>
    <w:lvl w:ilvl="7" w:tplc="71DC6976">
      <w:start w:val="1"/>
      <w:numFmt w:val="bullet"/>
      <w:lvlText w:val="•"/>
      <w:lvlJc w:val="left"/>
      <w:pPr>
        <w:ind w:left="6756" w:hanging="286"/>
      </w:pPr>
      <w:rPr>
        <w:rFonts w:hint="default"/>
      </w:rPr>
    </w:lvl>
    <w:lvl w:ilvl="8" w:tplc="6114A8FE">
      <w:start w:val="1"/>
      <w:numFmt w:val="bullet"/>
      <w:lvlText w:val="•"/>
      <w:lvlJc w:val="left"/>
      <w:pPr>
        <w:ind w:left="7704" w:hanging="286"/>
      </w:pPr>
      <w:rPr>
        <w:rFonts w:hint="default"/>
      </w:rPr>
    </w:lvl>
  </w:abstractNum>
  <w:abstractNum w:abstractNumId="49">
    <w:nsid w:val="5B447C48"/>
    <w:multiLevelType w:val="hybridMultilevel"/>
    <w:tmpl w:val="3DD45ADC"/>
    <w:lvl w:ilvl="0" w:tplc="2D8A7C22">
      <w:start w:val="2"/>
      <w:numFmt w:val="decimal"/>
      <w:lvlText w:val="%1."/>
      <w:lvlJc w:val="left"/>
      <w:pPr>
        <w:ind w:left="1684" w:hanging="245"/>
      </w:pPr>
      <w:rPr>
        <w:rFonts w:ascii="Arial" w:eastAsia="Arial" w:hAnsi="Arial" w:hint="default"/>
        <w:b/>
        <w:bCs/>
        <w:color w:val="0E57C4"/>
        <w:spacing w:val="-1"/>
        <w:sz w:val="22"/>
        <w:szCs w:val="22"/>
      </w:rPr>
    </w:lvl>
    <w:lvl w:ilvl="1" w:tplc="809C3E60">
      <w:start w:val="1"/>
      <w:numFmt w:val="decimal"/>
      <w:lvlText w:val="%2."/>
      <w:lvlJc w:val="left"/>
      <w:pPr>
        <w:ind w:left="2282" w:hanging="245"/>
      </w:pPr>
      <w:rPr>
        <w:rFonts w:ascii="Arial" w:eastAsia="Arial" w:hAnsi="Arial" w:hint="default"/>
        <w:spacing w:val="-1"/>
        <w:sz w:val="22"/>
        <w:szCs w:val="22"/>
      </w:rPr>
    </w:lvl>
    <w:lvl w:ilvl="2" w:tplc="38BE2AA4">
      <w:start w:val="1"/>
      <w:numFmt w:val="bullet"/>
      <w:lvlText w:val="•"/>
      <w:lvlJc w:val="left"/>
      <w:pPr>
        <w:ind w:left="3239" w:hanging="245"/>
      </w:pPr>
      <w:rPr>
        <w:rFonts w:hint="default"/>
      </w:rPr>
    </w:lvl>
    <w:lvl w:ilvl="3" w:tplc="3A32E826">
      <w:start w:val="1"/>
      <w:numFmt w:val="bullet"/>
      <w:lvlText w:val="•"/>
      <w:lvlJc w:val="left"/>
      <w:pPr>
        <w:ind w:left="4197" w:hanging="245"/>
      </w:pPr>
      <w:rPr>
        <w:rFonts w:hint="default"/>
      </w:rPr>
    </w:lvl>
    <w:lvl w:ilvl="4" w:tplc="881635DA">
      <w:start w:val="1"/>
      <w:numFmt w:val="bullet"/>
      <w:lvlText w:val="•"/>
      <w:lvlJc w:val="left"/>
      <w:pPr>
        <w:ind w:left="5154" w:hanging="245"/>
      </w:pPr>
      <w:rPr>
        <w:rFonts w:hint="default"/>
      </w:rPr>
    </w:lvl>
    <w:lvl w:ilvl="5" w:tplc="33908AC8">
      <w:start w:val="1"/>
      <w:numFmt w:val="bullet"/>
      <w:lvlText w:val="•"/>
      <w:lvlJc w:val="left"/>
      <w:pPr>
        <w:ind w:left="6112" w:hanging="245"/>
      </w:pPr>
      <w:rPr>
        <w:rFonts w:hint="default"/>
      </w:rPr>
    </w:lvl>
    <w:lvl w:ilvl="6" w:tplc="9D4AAEC8">
      <w:start w:val="1"/>
      <w:numFmt w:val="bullet"/>
      <w:lvlText w:val="•"/>
      <w:lvlJc w:val="left"/>
      <w:pPr>
        <w:ind w:left="7069" w:hanging="245"/>
      </w:pPr>
      <w:rPr>
        <w:rFonts w:hint="default"/>
      </w:rPr>
    </w:lvl>
    <w:lvl w:ilvl="7" w:tplc="E294D3C2">
      <w:start w:val="1"/>
      <w:numFmt w:val="bullet"/>
      <w:lvlText w:val="•"/>
      <w:lvlJc w:val="left"/>
      <w:pPr>
        <w:ind w:left="8027" w:hanging="245"/>
      </w:pPr>
      <w:rPr>
        <w:rFonts w:hint="default"/>
      </w:rPr>
    </w:lvl>
    <w:lvl w:ilvl="8" w:tplc="47E21B5C">
      <w:start w:val="1"/>
      <w:numFmt w:val="bullet"/>
      <w:lvlText w:val="•"/>
      <w:lvlJc w:val="left"/>
      <w:pPr>
        <w:ind w:left="8984" w:hanging="245"/>
      </w:pPr>
      <w:rPr>
        <w:rFonts w:hint="default"/>
      </w:rPr>
    </w:lvl>
  </w:abstractNum>
  <w:abstractNum w:abstractNumId="50">
    <w:nsid w:val="5DC17C0D"/>
    <w:multiLevelType w:val="hybridMultilevel"/>
    <w:tmpl w:val="A2ECAB3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EE1280A"/>
    <w:multiLevelType w:val="multilevel"/>
    <w:tmpl w:val="8D7C75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3767EF2"/>
    <w:multiLevelType w:val="hybridMultilevel"/>
    <w:tmpl w:val="D018C97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4571863"/>
    <w:multiLevelType w:val="hybridMultilevel"/>
    <w:tmpl w:val="97B6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6A6C15"/>
    <w:multiLevelType w:val="hybridMultilevel"/>
    <w:tmpl w:val="4A40D5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5AF4389"/>
    <w:multiLevelType w:val="hybridMultilevel"/>
    <w:tmpl w:val="436CD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6773E4F"/>
    <w:multiLevelType w:val="hybridMultilevel"/>
    <w:tmpl w:val="550E598A"/>
    <w:lvl w:ilvl="0" w:tplc="8D32292C">
      <w:start w:val="1"/>
      <w:numFmt w:val="bullet"/>
      <w:lvlText w:val=""/>
      <w:lvlJc w:val="left"/>
      <w:pPr>
        <w:ind w:left="817" w:hanging="360"/>
      </w:pPr>
      <w:rPr>
        <w:rFonts w:ascii="Symbol" w:eastAsia="Symbol" w:hAnsi="Symbol" w:hint="default"/>
        <w:w w:val="76"/>
        <w:sz w:val="20"/>
        <w:szCs w:val="20"/>
      </w:rPr>
    </w:lvl>
    <w:lvl w:ilvl="1" w:tplc="CF5A5C50">
      <w:start w:val="1"/>
      <w:numFmt w:val="bullet"/>
      <w:lvlText w:val="•"/>
      <w:lvlJc w:val="left"/>
      <w:pPr>
        <w:ind w:left="1104" w:hanging="360"/>
      </w:pPr>
      <w:rPr>
        <w:rFonts w:hint="default"/>
      </w:rPr>
    </w:lvl>
    <w:lvl w:ilvl="2" w:tplc="BF709E3A">
      <w:start w:val="1"/>
      <w:numFmt w:val="bullet"/>
      <w:lvlText w:val="•"/>
      <w:lvlJc w:val="left"/>
      <w:pPr>
        <w:ind w:left="1392" w:hanging="360"/>
      </w:pPr>
      <w:rPr>
        <w:rFonts w:hint="default"/>
      </w:rPr>
    </w:lvl>
    <w:lvl w:ilvl="3" w:tplc="9D1265EA">
      <w:start w:val="1"/>
      <w:numFmt w:val="bullet"/>
      <w:lvlText w:val="•"/>
      <w:lvlJc w:val="left"/>
      <w:pPr>
        <w:ind w:left="1679" w:hanging="360"/>
      </w:pPr>
      <w:rPr>
        <w:rFonts w:hint="default"/>
      </w:rPr>
    </w:lvl>
    <w:lvl w:ilvl="4" w:tplc="3AB484BA">
      <w:start w:val="1"/>
      <w:numFmt w:val="bullet"/>
      <w:lvlText w:val="•"/>
      <w:lvlJc w:val="left"/>
      <w:pPr>
        <w:ind w:left="1967" w:hanging="360"/>
      </w:pPr>
      <w:rPr>
        <w:rFonts w:hint="default"/>
      </w:rPr>
    </w:lvl>
    <w:lvl w:ilvl="5" w:tplc="5D621382">
      <w:start w:val="1"/>
      <w:numFmt w:val="bullet"/>
      <w:lvlText w:val="•"/>
      <w:lvlJc w:val="left"/>
      <w:pPr>
        <w:ind w:left="2254" w:hanging="360"/>
      </w:pPr>
      <w:rPr>
        <w:rFonts w:hint="default"/>
      </w:rPr>
    </w:lvl>
    <w:lvl w:ilvl="6" w:tplc="B956C94A">
      <w:start w:val="1"/>
      <w:numFmt w:val="bullet"/>
      <w:lvlText w:val="•"/>
      <w:lvlJc w:val="left"/>
      <w:pPr>
        <w:ind w:left="2541" w:hanging="360"/>
      </w:pPr>
      <w:rPr>
        <w:rFonts w:hint="default"/>
      </w:rPr>
    </w:lvl>
    <w:lvl w:ilvl="7" w:tplc="BCC2F25E">
      <w:start w:val="1"/>
      <w:numFmt w:val="bullet"/>
      <w:lvlText w:val="•"/>
      <w:lvlJc w:val="left"/>
      <w:pPr>
        <w:ind w:left="2829" w:hanging="360"/>
      </w:pPr>
      <w:rPr>
        <w:rFonts w:hint="default"/>
      </w:rPr>
    </w:lvl>
    <w:lvl w:ilvl="8" w:tplc="7F207CEC">
      <w:start w:val="1"/>
      <w:numFmt w:val="bullet"/>
      <w:lvlText w:val="•"/>
      <w:lvlJc w:val="left"/>
      <w:pPr>
        <w:ind w:left="3116" w:hanging="360"/>
      </w:pPr>
      <w:rPr>
        <w:rFonts w:hint="default"/>
      </w:rPr>
    </w:lvl>
  </w:abstractNum>
  <w:abstractNum w:abstractNumId="57">
    <w:nsid w:val="66AE7AC2"/>
    <w:multiLevelType w:val="hybridMultilevel"/>
    <w:tmpl w:val="5EC08296"/>
    <w:lvl w:ilvl="0" w:tplc="51D48FBC">
      <w:start w:val="1"/>
      <w:numFmt w:val="upperRoman"/>
      <w:lvlText w:val="%1."/>
      <w:lvlJc w:val="left"/>
      <w:pPr>
        <w:ind w:left="539" w:hanging="440"/>
      </w:pPr>
      <w:rPr>
        <w:rFonts w:ascii="Verdana" w:eastAsia="Verdana" w:hAnsi="Verdana" w:hint="default"/>
        <w:b/>
        <w:bCs/>
        <w:sz w:val="24"/>
        <w:szCs w:val="24"/>
      </w:rPr>
    </w:lvl>
    <w:lvl w:ilvl="1" w:tplc="CBE00700">
      <w:start w:val="1"/>
      <w:numFmt w:val="bullet"/>
      <w:lvlText w:val=""/>
      <w:lvlJc w:val="left"/>
      <w:pPr>
        <w:ind w:left="980" w:hanging="442"/>
      </w:pPr>
      <w:rPr>
        <w:rFonts w:ascii="Symbol" w:eastAsia="Symbol" w:hAnsi="Symbol" w:hint="default"/>
        <w:w w:val="76"/>
        <w:sz w:val="22"/>
        <w:szCs w:val="22"/>
      </w:rPr>
    </w:lvl>
    <w:lvl w:ilvl="2" w:tplc="046E5F8A">
      <w:start w:val="1"/>
      <w:numFmt w:val="bullet"/>
      <w:lvlText w:val="•"/>
      <w:lvlJc w:val="left"/>
      <w:pPr>
        <w:ind w:left="1933" w:hanging="442"/>
      </w:pPr>
      <w:rPr>
        <w:rFonts w:hint="default"/>
      </w:rPr>
    </w:lvl>
    <w:lvl w:ilvl="3" w:tplc="CC48648A">
      <w:start w:val="1"/>
      <w:numFmt w:val="bullet"/>
      <w:lvlText w:val="•"/>
      <w:lvlJc w:val="left"/>
      <w:pPr>
        <w:ind w:left="2886" w:hanging="442"/>
      </w:pPr>
      <w:rPr>
        <w:rFonts w:hint="default"/>
      </w:rPr>
    </w:lvl>
    <w:lvl w:ilvl="4" w:tplc="59162ABA">
      <w:start w:val="1"/>
      <w:numFmt w:val="bullet"/>
      <w:lvlText w:val="•"/>
      <w:lvlJc w:val="left"/>
      <w:pPr>
        <w:ind w:left="3840" w:hanging="442"/>
      </w:pPr>
      <w:rPr>
        <w:rFonts w:hint="default"/>
      </w:rPr>
    </w:lvl>
    <w:lvl w:ilvl="5" w:tplc="64CE8894">
      <w:start w:val="1"/>
      <w:numFmt w:val="bullet"/>
      <w:lvlText w:val="•"/>
      <w:lvlJc w:val="left"/>
      <w:pPr>
        <w:ind w:left="4793" w:hanging="442"/>
      </w:pPr>
      <w:rPr>
        <w:rFonts w:hint="default"/>
      </w:rPr>
    </w:lvl>
    <w:lvl w:ilvl="6" w:tplc="3F2A8036">
      <w:start w:val="1"/>
      <w:numFmt w:val="bullet"/>
      <w:lvlText w:val="•"/>
      <w:lvlJc w:val="left"/>
      <w:pPr>
        <w:ind w:left="5746" w:hanging="442"/>
      </w:pPr>
      <w:rPr>
        <w:rFonts w:hint="default"/>
      </w:rPr>
    </w:lvl>
    <w:lvl w:ilvl="7" w:tplc="40964EFE">
      <w:start w:val="1"/>
      <w:numFmt w:val="bullet"/>
      <w:lvlText w:val="•"/>
      <w:lvlJc w:val="left"/>
      <w:pPr>
        <w:ind w:left="6700" w:hanging="442"/>
      </w:pPr>
      <w:rPr>
        <w:rFonts w:hint="default"/>
      </w:rPr>
    </w:lvl>
    <w:lvl w:ilvl="8" w:tplc="D08C2982">
      <w:start w:val="1"/>
      <w:numFmt w:val="bullet"/>
      <w:lvlText w:val="•"/>
      <w:lvlJc w:val="left"/>
      <w:pPr>
        <w:ind w:left="7653" w:hanging="442"/>
      </w:pPr>
      <w:rPr>
        <w:rFonts w:hint="default"/>
      </w:rPr>
    </w:lvl>
  </w:abstractNum>
  <w:abstractNum w:abstractNumId="58">
    <w:nsid w:val="697F7B78"/>
    <w:multiLevelType w:val="multilevel"/>
    <w:tmpl w:val="19F075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713ABE"/>
    <w:multiLevelType w:val="hybridMultilevel"/>
    <w:tmpl w:val="7D28CDAC"/>
    <w:lvl w:ilvl="0" w:tplc="E7C6252C">
      <w:start w:val="1"/>
      <w:numFmt w:val="bullet"/>
      <w:lvlText w:val=""/>
      <w:lvlJc w:val="left"/>
      <w:pPr>
        <w:ind w:left="815" w:hanging="360"/>
      </w:pPr>
      <w:rPr>
        <w:rFonts w:ascii="Symbol" w:eastAsia="Symbol" w:hAnsi="Symbol" w:hint="default"/>
        <w:w w:val="76"/>
        <w:sz w:val="20"/>
        <w:szCs w:val="20"/>
      </w:rPr>
    </w:lvl>
    <w:lvl w:ilvl="1" w:tplc="5A82C85C">
      <w:start w:val="1"/>
      <w:numFmt w:val="bullet"/>
      <w:lvlText w:val="•"/>
      <w:lvlJc w:val="left"/>
      <w:pPr>
        <w:ind w:left="1090" w:hanging="360"/>
      </w:pPr>
      <w:rPr>
        <w:rFonts w:hint="default"/>
      </w:rPr>
    </w:lvl>
    <w:lvl w:ilvl="2" w:tplc="2200AFA6">
      <w:start w:val="1"/>
      <w:numFmt w:val="bullet"/>
      <w:lvlText w:val="•"/>
      <w:lvlJc w:val="left"/>
      <w:pPr>
        <w:ind w:left="1365" w:hanging="360"/>
      </w:pPr>
      <w:rPr>
        <w:rFonts w:hint="default"/>
      </w:rPr>
    </w:lvl>
    <w:lvl w:ilvl="3" w:tplc="E0FCD9A4">
      <w:start w:val="1"/>
      <w:numFmt w:val="bullet"/>
      <w:lvlText w:val="•"/>
      <w:lvlJc w:val="left"/>
      <w:pPr>
        <w:ind w:left="1640" w:hanging="360"/>
      </w:pPr>
      <w:rPr>
        <w:rFonts w:hint="default"/>
      </w:rPr>
    </w:lvl>
    <w:lvl w:ilvl="4" w:tplc="EB9C6AE2">
      <w:start w:val="1"/>
      <w:numFmt w:val="bullet"/>
      <w:lvlText w:val="•"/>
      <w:lvlJc w:val="left"/>
      <w:pPr>
        <w:ind w:left="1915" w:hanging="360"/>
      </w:pPr>
      <w:rPr>
        <w:rFonts w:hint="default"/>
      </w:rPr>
    </w:lvl>
    <w:lvl w:ilvl="5" w:tplc="C472C4CA">
      <w:start w:val="1"/>
      <w:numFmt w:val="bullet"/>
      <w:lvlText w:val="•"/>
      <w:lvlJc w:val="left"/>
      <w:pPr>
        <w:ind w:left="2190" w:hanging="360"/>
      </w:pPr>
      <w:rPr>
        <w:rFonts w:hint="default"/>
      </w:rPr>
    </w:lvl>
    <w:lvl w:ilvl="6" w:tplc="19FA0A2C">
      <w:start w:val="1"/>
      <w:numFmt w:val="bullet"/>
      <w:lvlText w:val="•"/>
      <w:lvlJc w:val="left"/>
      <w:pPr>
        <w:ind w:left="2466" w:hanging="360"/>
      </w:pPr>
      <w:rPr>
        <w:rFonts w:hint="default"/>
      </w:rPr>
    </w:lvl>
    <w:lvl w:ilvl="7" w:tplc="7F12638E">
      <w:start w:val="1"/>
      <w:numFmt w:val="bullet"/>
      <w:lvlText w:val="•"/>
      <w:lvlJc w:val="left"/>
      <w:pPr>
        <w:ind w:left="2741" w:hanging="360"/>
      </w:pPr>
      <w:rPr>
        <w:rFonts w:hint="default"/>
      </w:rPr>
    </w:lvl>
    <w:lvl w:ilvl="8" w:tplc="CEE849D2">
      <w:start w:val="1"/>
      <w:numFmt w:val="bullet"/>
      <w:lvlText w:val="•"/>
      <w:lvlJc w:val="left"/>
      <w:pPr>
        <w:ind w:left="3016" w:hanging="360"/>
      </w:pPr>
      <w:rPr>
        <w:rFonts w:hint="default"/>
      </w:rPr>
    </w:lvl>
  </w:abstractNum>
  <w:abstractNum w:abstractNumId="60">
    <w:nsid w:val="6BDE6B1C"/>
    <w:multiLevelType w:val="multilevel"/>
    <w:tmpl w:val="9998D0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6C55567C"/>
    <w:multiLevelType w:val="hybridMultilevel"/>
    <w:tmpl w:val="2138E828"/>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D2D15A6"/>
    <w:multiLevelType w:val="hybridMultilevel"/>
    <w:tmpl w:val="4BEE6678"/>
    <w:lvl w:ilvl="0" w:tplc="91B8D68A">
      <w:start w:val="1"/>
      <w:numFmt w:val="bullet"/>
      <w:lvlText w:val=""/>
      <w:lvlJc w:val="left"/>
      <w:pPr>
        <w:ind w:left="1557" w:hanging="360"/>
      </w:pPr>
      <w:rPr>
        <w:rFonts w:ascii="Symbol" w:eastAsia="Symbol" w:hAnsi="Symbol" w:hint="default"/>
        <w:w w:val="76"/>
        <w:sz w:val="20"/>
        <w:szCs w:val="20"/>
      </w:rPr>
    </w:lvl>
    <w:lvl w:ilvl="1" w:tplc="EC447872">
      <w:start w:val="1"/>
      <w:numFmt w:val="bullet"/>
      <w:lvlText w:val="•"/>
      <w:lvlJc w:val="left"/>
      <w:pPr>
        <w:ind w:left="2433" w:hanging="360"/>
      </w:pPr>
      <w:rPr>
        <w:rFonts w:hint="default"/>
      </w:rPr>
    </w:lvl>
    <w:lvl w:ilvl="2" w:tplc="15C43FAC">
      <w:start w:val="1"/>
      <w:numFmt w:val="bullet"/>
      <w:lvlText w:val="•"/>
      <w:lvlJc w:val="left"/>
      <w:pPr>
        <w:ind w:left="3309" w:hanging="360"/>
      </w:pPr>
      <w:rPr>
        <w:rFonts w:hint="default"/>
      </w:rPr>
    </w:lvl>
    <w:lvl w:ilvl="3" w:tplc="F69C7B22">
      <w:start w:val="1"/>
      <w:numFmt w:val="bullet"/>
      <w:lvlText w:val="•"/>
      <w:lvlJc w:val="left"/>
      <w:pPr>
        <w:ind w:left="4185" w:hanging="360"/>
      </w:pPr>
      <w:rPr>
        <w:rFonts w:hint="default"/>
      </w:rPr>
    </w:lvl>
    <w:lvl w:ilvl="4" w:tplc="63A63568">
      <w:start w:val="1"/>
      <w:numFmt w:val="bullet"/>
      <w:lvlText w:val="•"/>
      <w:lvlJc w:val="left"/>
      <w:pPr>
        <w:ind w:left="5061" w:hanging="360"/>
      </w:pPr>
      <w:rPr>
        <w:rFonts w:hint="default"/>
      </w:rPr>
    </w:lvl>
    <w:lvl w:ilvl="5" w:tplc="572A407A">
      <w:start w:val="1"/>
      <w:numFmt w:val="bullet"/>
      <w:lvlText w:val="•"/>
      <w:lvlJc w:val="left"/>
      <w:pPr>
        <w:ind w:left="5937" w:hanging="360"/>
      </w:pPr>
      <w:rPr>
        <w:rFonts w:hint="default"/>
      </w:rPr>
    </w:lvl>
    <w:lvl w:ilvl="6" w:tplc="FAC8689A">
      <w:start w:val="1"/>
      <w:numFmt w:val="bullet"/>
      <w:lvlText w:val="•"/>
      <w:lvlJc w:val="left"/>
      <w:pPr>
        <w:ind w:left="6814" w:hanging="360"/>
      </w:pPr>
      <w:rPr>
        <w:rFonts w:hint="default"/>
      </w:rPr>
    </w:lvl>
    <w:lvl w:ilvl="7" w:tplc="4A96BBC4">
      <w:start w:val="1"/>
      <w:numFmt w:val="bullet"/>
      <w:lvlText w:val="•"/>
      <w:lvlJc w:val="left"/>
      <w:pPr>
        <w:ind w:left="7690" w:hanging="360"/>
      </w:pPr>
      <w:rPr>
        <w:rFonts w:hint="default"/>
      </w:rPr>
    </w:lvl>
    <w:lvl w:ilvl="8" w:tplc="038A186A">
      <w:start w:val="1"/>
      <w:numFmt w:val="bullet"/>
      <w:lvlText w:val="•"/>
      <w:lvlJc w:val="left"/>
      <w:pPr>
        <w:ind w:left="8566" w:hanging="360"/>
      </w:pPr>
      <w:rPr>
        <w:rFonts w:hint="default"/>
      </w:rPr>
    </w:lvl>
  </w:abstractNum>
  <w:abstractNum w:abstractNumId="63">
    <w:nsid w:val="6DEE0A53"/>
    <w:multiLevelType w:val="multilevel"/>
    <w:tmpl w:val="64383598"/>
    <w:lvl w:ilvl="0">
      <w:start w:val="4"/>
      <w:numFmt w:val="decimal"/>
      <w:lvlText w:val="%1"/>
      <w:lvlJc w:val="left"/>
      <w:pPr>
        <w:ind w:left="2880" w:hanging="675"/>
      </w:pPr>
      <w:rPr>
        <w:rFonts w:hint="default"/>
      </w:rPr>
    </w:lvl>
    <w:lvl w:ilvl="1">
      <w:start w:val="3"/>
      <w:numFmt w:val="decimal"/>
      <w:lvlText w:val="%1.%2"/>
      <w:lvlJc w:val="left"/>
      <w:pPr>
        <w:ind w:left="2880" w:hanging="675"/>
      </w:pPr>
      <w:rPr>
        <w:rFonts w:hint="default"/>
      </w:rPr>
    </w:lvl>
    <w:lvl w:ilvl="2">
      <w:start w:val="1"/>
      <w:numFmt w:val="decimal"/>
      <w:lvlText w:val="%1.%2.%3."/>
      <w:lvlJc w:val="left"/>
      <w:pPr>
        <w:ind w:left="2880" w:hanging="675"/>
      </w:pPr>
      <w:rPr>
        <w:rFonts w:ascii="Arial" w:eastAsia="Arial" w:hAnsi="Arial" w:hint="default"/>
        <w:spacing w:val="-1"/>
        <w:sz w:val="22"/>
        <w:szCs w:val="22"/>
      </w:rPr>
    </w:lvl>
    <w:lvl w:ilvl="3">
      <w:start w:val="2"/>
      <w:numFmt w:val="decimal"/>
      <w:lvlText w:val="%1.%2.%3.%4."/>
      <w:lvlJc w:val="left"/>
      <w:pPr>
        <w:ind w:left="3600" w:hanging="797"/>
      </w:pPr>
      <w:rPr>
        <w:rFonts w:ascii="Arial" w:eastAsia="Arial" w:hAnsi="Arial" w:hint="default"/>
        <w:spacing w:val="-1"/>
        <w:sz w:val="22"/>
        <w:szCs w:val="22"/>
      </w:rPr>
    </w:lvl>
    <w:lvl w:ilvl="4">
      <w:start w:val="1"/>
      <w:numFmt w:val="bullet"/>
      <w:lvlText w:val="•"/>
      <w:lvlJc w:val="left"/>
      <w:pPr>
        <w:ind w:left="5425" w:hanging="797"/>
      </w:pPr>
      <w:rPr>
        <w:rFonts w:hint="default"/>
      </w:rPr>
    </w:lvl>
    <w:lvl w:ilvl="5">
      <w:start w:val="1"/>
      <w:numFmt w:val="bullet"/>
      <w:lvlText w:val="•"/>
      <w:lvlJc w:val="left"/>
      <w:pPr>
        <w:ind w:left="6338" w:hanging="797"/>
      </w:pPr>
      <w:rPr>
        <w:rFonts w:hint="default"/>
      </w:rPr>
    </w:lvl>
    <w:lvl w:ilvl="6">
      <w:start w:val="1"/>
      <w:numFmt w:val="bullet"/>
      <w:lvlText w:val="•"/>
      <w:lvlJc w:val="left"/>
      <w:pPr>
        <w:ind w:left="7250" w:hanging="797"/>
      </w:pPr>
      <w:rPr>
        <w:rFonts w:hint="default"/>
      </w:rPr>
    </w:lvl>
    <w:lvl w:ilvl="7">
      <w:start w:val="1"/>
      <w:numFmt w:val="bullet"/>
      <w:lvlText w:val="•"/>
      <w:lvlJc w:val="left"/>
      <w:pPr>
        <w:ind w:left="8162" w:hanging="797"/>
      </w:pPr>
      <w:rPr>
        <w:rFonts w:hint="default"/>
      </w:rPr>
    </w:lvl>
    <w:lvl w:ilvl="8">
      <w:start w:val="1"/>
      <w:numFmt w:val="bullet"/>
      <w:lvlText w:val="•"/>
      <w:lvlJc w:val="left"/>
      <w:pPr>
        <w:ind w:left="9075" w:hanging="797"/>
      </w:pPr>
      <w:rPr>
        <w:rFonts w:hint="default"/>
      </w:rPr>
    </w:lvl>
  </w:abstractNum>
  <w:abstractNum w:abstractNumId="64">
    <w:nsid w:val="70B6549A"/>
    <w:multiLevelType w:val="hybridMultilevel"/>
    <w:tmpl w:val="E0D8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1872D0"/>
    <w:multiLevelType w:val="hybridMultilevel"/>
    <w:tmpl w:val="EBA23DA8"/>
    <w:lvl w:ilvl="0" w:tplc="C07622AA">
      <w:start w:val="1"/>
      <w:numFmt w:val="decimal"/>
      <w:lvlText w:val="%1."/>
      <w:lvlJc w:val="left"/>
      <w:pPr>
        <w:ind w:left="100" w:hanging="300"/>
      </w:pPr>
      <w:rPr>
        <w:rFonts w:ascii="Arial" w:eastAsia="Arial" w:hAnsi="Arial" w:hint="default"/>
        <w:spacing w:val="-1"/>
        <w:sz w:val="22"/>
        <w:szCs w:val="22"/>
      </w:rPr>
    </w:lvl>
    <w:lvl w:ilvl="1" w:tplc="5BD69870">
      <w:start w:val="1"/>
      <w:numFmt w:val="bullet"/>
      <w:lvlText w:val="•"/>
      <w:lvlJc w:val="left"/>
      <w:pPr>
        <w:ind w:left="1048" w:hanging="300"/>
      </w:pPr>
      <w:rPr>
        <w:rFonts w:hint="default"/>
      </w:rPr>
    </w:lvl>
    <w:lvl w:ilvl="2" w:tplc="84EA7676">
      <w:start w:val="1"/>
      <w:numFmt w:val="bullet"/>
      <w:lvlText w:val="•"/>
      <w:lvlJc w:val="left"/>
      <w:pPr>
        <w:ind w:left="1996" w:hanging="300"/>
      </w:pPr>
      <w:rPr>
        <w:rFonts w:hint="default"/>
      </w:rPr>
    </w:lvl>
    <w:lvl w:ilvl="3" w:tplc="02389BAC">
      <w:start w:val="1"/>
      <w:numFmt w:val="bullet"/>
      <w:lvlText w:val="•"/>
      <w:lvlJc w:val="left"/>
      <w:pPr>
        <w:ind w:left="2944" w:hanging="300"/>
      </w:pPr>
      <w:rPr>
        <w:rFonts w:hint="default"/>
      </w:rPr>
    </w:lvl>
    <w:lvl w:ilvl="4" w:tplc="C6842B34">
      <w:start w:val="1"/>
      <w:numFmt w:val="bullet"/>
      <w:lvlText w:val="•"/>
      <w:lvlJc w:val="left"/>
      <w:pPr>
        <w:ind w:left="3892" w:hanging="300"/>
      </w:pPr>
      <w:rPr>
        <w:rFonts w:hint="default"/>
      </w:rPr>
    </w:lvl>
    <w:lvl w:ilvl="5" w:tplc="D5BE9146">
      <w:start w:val="1"/>
      <w:numFmt w:val="bullet"/>
      <w:lvlText w:val="•"/>
      <w:lvlJc w:val="left"/>
      <w:pPr>
        <w:ind w:left="4840" w:hanging="300"/>
      </w:pPr>
      <w:rPr>
        <w:rFonts w:hint="default"/>
      </w:rPr>
    </w:lvl>
    <w:lvl w:ilvl="6" w:tplc="AC14E9C0">
      <w:start w:val="1"/>
      <w:numFmt w:val="bullet"/>
      <w:lvlText w:val="•"/>
      <w:lvlJc w:val="left"/>
      <w:pPr>
        <w:ind w:left="5788" w:hanging="300"/>
      </w:pPr>
      <w:rPr>
        <w:rFonts w:hint="default"/>
      </w:rPr>
    </w:lvl>
    <w:lvl w:ilvl="7" w:tplc="24C86A04">
      <w:start w:val="1"/>
      <w:numFmt w:val="bullet"/>
      <w:lvlText w:val="•"/>
      <w:lvlJc w:val="left"/>
      <w:pPr>
        <w:ind w:left="6736" w:hanging="300"/>
      </w:pPr>
      <w:rPr>
        <w:rFonts w:hint="default"/>
      </w:rPr>
    </w:lvl>
    <w:lvl w:ilvl="8" w:tplc="B8E4920C">
      <w:start w:val="1"/>
      <w:numFmt w:val="bullet"/>
      <w:lvlText w:val="•"/>
      <w:lvlJc w:val="left"/>
      <w:pPr>
        <w:ind w:left="7684" w:hanging="300"/>
      </w:pPr>
      <w:rPr>
        <w:rFonts w:hint="default"/>
      </w:rPr>
    </w:lvl>
  </w:abstractNum>
  <w:abstractNum w:abstractNumId="66">
    <w:nsid w:val="713259AC"/>
    <w:multiLevelType w:val="hybridMultilevel"/>
    <w:tmpl w:val="A6C20250"/>
    <w:lvl w:ilvl="0" w:tplc="3544D8EE">
      <w:start w:val="1"/>
      <w:numFmt w:val="bullet"/>
      <w:lvlText w:val=""/>
      <w:lvlJc w:val="left"/>
      <w:pPr>
        <w:ind w:left="815" w:hanging="360"/>
      </w:pPr>
      <w:rPr>
        <w:rFonts w:ascii="Symbol" w:eastAsia="Symbol" w:hAnsi="Symbol" w:hint="default"/>
        <w:w w:val="76"/>
        <w:sz w:val="20"/>
        <w:szCs w:val="20"/>
      </w:rPr>
    </w:lvl>
    <w:lvl w:ilvl="1" w:tplc="CF3AA4A0">
      <w:start w:val="1"/>
      <w:numFmt w:val="bullet"/>
      <w:lvlText w:val="•"/>
      <w:lvlJc w:val="left"/>
      <w:pPr>
        <w:ind w:left="1090" w:hanging="360"/>
      </w:pPr>
      <w:rPr>
        <w:rFonts w:hint="default"/>
      </w:rPr>
    </w:lvl>
    <w:lvl w:ilvl="2" w:tplc="F77E3C04">
      <w:start w:val="1"/>
      <w:numFmt w:val="bullet"/>
      <w:lvlText w:val="•"/>
      <w:lvlJc w:val="left"/>
      <w:pPr>
        <w:ind w:left="1365" w:hanging="360"/>
      </w:pPr>
      <w:rPr>
        <w:rFonts w:hint="default"/>
      </w:rPr>
    </w:lvl>
    <w:lvl w:ilvl="3" w:tplc="DFEE4D6E">
      <w:start w:val="1"/>
      <w:numFmt w:val="bullet"/>
      <w:lvlText w:val="•"/>
      <w:lvlJc w:val="left"/>
      <w:pPr>
        <w:ind w:left="1640" w:hanging="360"/>
      </w:pPr>
      <w:rPr>
        <w:rFonts w:hint="default"/>
      </w:rPr>
    </w:lvl>
    <w:lvl w:ilvl="4" w:tplc="D6CE492C">
      <w:start w:val="1"/>
      <w:numFmt w:val="bullet"/>
      <w:lvlText w:val="•"/>
      <w:lvlJc w:val="left"/>
      <w:pPr>
        <w:ind w:left="1915" w:hanging="360"/>
      </w:pPr>
      <w:rPr>
        <w:rFonts w:hint="default"/>
      </w:rPr>
    </w:lvl>
    <w:lvl w:ilvl="5" w:tplc="A7E0C83C">
      <w:start w:val="1"/>
      <w:numFmt w:val="bullet"/>
      <w:lvlText w:val="•"/>
      <w:lvlJc w:val="left"/>
      <w:pPr>
        <w:ind w:left="2190" w:hanging="360"/>
      </w:pPr>
      <w:rPr>
        <w:rFonts w:hint="default"/>
      </w:rPr>
    </w:lvl>
    <w:lvl w:ilvl="6" w:tplc="254664B6">
      <w:start w:val="1"/>
      <w:numFmt w:val="bullet"/>
      <w:lvlText w:val="•"/>
      <w:lvlJc w:val="left"/>
      <w:pPr>
        <w:ind w:left="2466" w:hanging="360"/>
      </w:pPr>
      <w:rPr>
        <w:rFonts w:hint="default"/>
      </w:rPr>
    </w:lvl>
    <w:lvl w:ilvl="7" w:tplc="130AE450">
      <w:start w:val="1"/>
      <w:numFmt w:val="bullet"/>
      <w:lvlText w:val="•"/>
      <w:lvlJc w:val="left"/>
      <w:pPr>
        <w:ind w:left="2741" w:hanging="360"/>
      </w:pPr>
      <w:rPr>
        <w:rFonts w:hint="default"/>
      </w:rPr>
    </w:lvl>
    <w:lvl w:ilvl="8" w:tplc="7F322192">
      <w:start w:val="1"/>
      <w:numFmt w:val="bullet"/>
      <w:lvlText w:val="•"/>
      <w:lvlJc w:val="left"/>
      <w:pPr>
        <w:ind w:left="3016" w:hanging="360"/>
      </w:pPr>
      <w:rPr>
        <w:rFonts w:hint="default"/>
      </w:rPr>
    </w:lvl>
  </w:abstractNum>
  <w:abstractNum w:abstractNumId="67">
    <w:nsid w:val="72BF4D14"/>
    <w:multiLevelType w:val="multilevel"/>
    <w:tmpl w:val="552610C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732F30D4"/>
    <w:multiLevelType w:val="hybridMultilevel"/>
    <w:tmpl w:val="BF48C032"/>
    <w:lvl w:ilvl="0" w:tplc="F8E2A434">
      <w:start w:val="1"/>
      <w:numFmt w:val="bullet"/>
      <w:lvlText w:val=""/>
      <w:lvlJc w:val="left"/>
      <w:pPr>
        <w:ind w:left="815" w:hanging="360"/>
      </w:pPr>
      <w:rPr>
        <w:rFonts w:ascii="Symbol" w:eastAsia="Symbol" w:hAnsi="Symbol" w:hint="default"/>
        <w:w w:val="76"/>
        <w:sz w:val="20"/>
        <w:szCs w:val="20"/>
      </w:rPr>
    </w:lvl>
    <w:lvl w:ilvl="1" w:tplc="C64E3B50">
      <w:start w:val="1"/>
      <w:numFmt w:val="bullet"/>
      <w:lvlText w:val="•"/>
      <w:lvlJc w:val="left"/>
      <w:pPr>
        <w:ind w:left="1090" w:hanging="360"/>
      </w:pPr>
      <w:rPr>
        <w:rFonts w:hint="default"/>
      </w:rPr>
    </w:lvl>
    <w:lvl w:ilvl="2" w:tplc="E0C688D8">
      <w:start w:val="1"/>
      <w:numFmt w:val="bullet"/>
      <w:lvlText w:val="•"/>
      <w:lvlJc w:val="left"/>
      <w:pPr>
        <w:ind w:left="1365" w:hanging="360"/>
      </w:pPr>
      <w:rPr>
        <w:rFonts w:hint="default"/>
      </w:rPr>
    </w:lvl>
    <w:lvl w:ilvl="3" w:tplc="2DEE5C8A">
      <w:start w:val="1"/>
      <w:numFmt w:val="bullet"/>
      <w:lvlText w:val="•"/>
      <w:lvlJc w:val="left"/>
      <w:pPr>
        <w:ind w:left="1640" w:hanging="360"/>
      </w:pPr>
      <w:rPr>
        <w:rFonts w:hint="default"/>
      </w:rPr>
    </w:lvl>
    <w:lvl w:ilvl="4" w:tplc="75A479E2">
      <w:start w:val="1"/>
      <w:numFmt w:val="bullet"/>
      <w:lvlText w:val="•"/>
      <w:lvlJc w:val="left"/>
      <w:pPr>
        <w:ind w:left="1915" w:hanging="360"/>
      </w:pPr>
      <w:rPr>
        <w:rFonts w:hint="default"/>
      </w:rPr>
    </w:lvl>
    <w:lvl w:ilvl="5" w:tplc="419EBA6C">
      <w:start w:val="1"/>
      <w:numFmt w:val="bullet"/>
      <w:lvlText w:val="•"/>
      <w:lvlJc w:val="left"/>
      <w:pPr>
        <w:ind w:left="2190" w:hanging="360"/>
      </w:pPr>
      <w:rPr>
        <w:rFonts w:hint="default"/>
      </w:rPr>
    </w:lvl>
    <w:lvl w:ilvl="6" w:tplc="3C32D936">
      <w:start w:val="1"/>
      <w:numFmt w:val="bullet"/>
      <w:lvlText w:val="•"/>
      <w:lvlJc w:val="left"/>
      <w:pPr>
        <w:ind w:left="2466" w:hanging="360"/>
      </w:pPr>
      <w:rPr>
        <w:rFonts w:hint="default"/>
      </w:rPr>
    </w:lvl>
    <w:lvl w:ilvl="7" w:tplc="9120FF14">
      <w:start w:val="1"/>
      <w:numFmt w:val="bullet"/>
      <w:lvlText w:val="•"/>
      <w:lvlJc w:val="left"/>
      <w:pPr>
        <w:ind w:left="2741" w:hanging="360"/>
      </w:pPr>
      <w:rPr>
        <w:rFonts w:hint="default"/>
      </w:rPr>
    </w:lvl>
    <w:lvl w:ilvl="8" w:tplc="4E7C7510">
      <w:start w:val="1"/>
      <w:numFmt w:val="bullet"/>
      <w:lvlText w:val="•"/>
      <w:lvlJc w:val="left"/>
      <w:pPr>
        <w:ind w:left="3016" w:hanging="360"/>
      </w:pPr>
      <w:rPr>
        <w:rFonts w:hint="default"/>
      </w:rPr>
    </w:lvl>
  </w:abstractNum>
  <w:abstractNum w:abstractNumId="69">
    <w:nsid w:val="774B5916"/>
    <w:multiLevelType w:val="multilevel"/>
    <w:tmpl w:val="92E4C6AE"/>
    <w:lvl w:ilvl="0">
      <w:start w:val="1"/>
      <w:numFmt w:val="decimal"/>
      <w:lvlText w:val="%1"/>
      <w:lvlJc w:val="left"/>
      <w:pPr>
        <w:ind w:left="471" w:hanging="370"/>
      </w:pPr>
      <w:rPr>
        <w:rFonts w:hint="default"/>
      </w:rPr>
    </w:lvl>
    <w:lvl w:ilvl="1">
      <w:start w:val="1"/>
      <w:numFmt w:val="decimal"/>
      <w:lvlText w:val="%1.%2"/>
      <w:lvlJc w:val="left"/>
      <w:pPr>
        <w:ind w:left="471" w:hanging="370"/>
      </w:pPr>
      <w:rPr>
        <w:rFonts w:ascii="Arial" w:eastAsia="Arial" w:hAnsi="Arial" w:hint="default"/>
        <w:b/>
        <w:bCs/>
        <w:spacing w:val="-1"/>
        <w:sz w:val="22"/>
        <w:szCs w:val="22"/>
      </w:rPr>
    </w:lvl>
    <w:lvl w:ilvl="2">
      <w:start w:val="1"/>
      <w:numFmt w:val="bullet"/>
      <w:lvlText w:val="•"/>
      <w:lvlJc w:val="left"/>
      <w:pPr>
        <w:ind w:left="2511" w:hanging="370"/>
      </w:pPr>
      <w:rPr>
        <w:rFonts w:hint="default"/>
      </w:rPr>
    </w:lvl>
    <w:lvl w:ilvl="3">
      <w:start w:val="1"/>
      <w:numFmt w:val="bullet"/>
      <w:lvlText w:val="•"/>
      <w:lvlJc w:val="left"/>
      <w:pPr>
        <w:ind w:left="3531" w:hanging="370"/>
      </w:pPr>
      <w:rPr>
        <w:rFonts w:hint="default"/>
      </w:rPr>
    </w:lvl>
    <w:lvl w:ilvl="4">
      <w:start w:val="1"/>
      <w:numFmt w:val="bullet"/>
      <w:lvlText w:val="•"/>
      <w:lvlJc w:val="left"/>
      <w:pPr>
        <w:ind w:left="4551" w:hanging="370"/>
      </w:pPr>
      <w:rPr>
        <w:rFonts w:hint="default"/>
      </w:rPr>
    </w:lvl>
    <w:lvl w:ilvl="5">
      <w:start w:val="1"/>
      <w:numFmt w:val="bullet"/>
      <w:lvlText w:val="•"/>
      <w:lvlJc w:val="left"/>
      <w:pPr>
        <w:ind w:left="5571" w:hanging="370"/>
      </w:pPr>
      <w:rPr>
        <w:rFonts w:hint="default"/>
      </w:rPr>
    </w:lvl>
    <w:lvl w:ilvl="6">
      <w:start w:val="1"/>
      <w:numFmt w:val="bullet"/>
      <w:lvlText w:val="•"/>
      <w:lvlJc w:val="left"/>
      <w:pPr>
        <w:ind w:left="6591" w:hanging="370"/>
      </w:pPr>
      <w:rPr>
        <w:rFonts w:hint="default"/>
      </w:rPr>
    </w:lvl>
    <w:lvl w:ilvl="7">
      <w:start w:val="1"/>
      <w:numFmt w:val="bullet"/>
      <w:lvlText w:val="•"/>
      <w:lvlJc w:val="left"/>
      <w:pPr>
        <w:ind w:left="7611" w:hanging="370"/>
      </w:pPr>
      <w:rPr>
        <w:rFonts w:hint="default"/>
      </w:rPr>
    </w:lvl>
    <w:lvl w:ilvl="8">
      <w:start w:val="1"/>
      <w:numFmt w:val="bullet"/>
      <w:lvlText w:val="•"/>
      <w:lvlJc w:val="left"/>
      <w:pPr>
        <w:ind w:left="8631" w:hanging="370"/>
      </w:pPr>
      <w:rPr>
        <w:rFonts w:hint="default"/>
      </w:rPr>
    </w:lvl>
  </w:abstractNum>
  <w:abstractNum w:abstractNumId="70">
    <w:nsid w:val="78603C66"/>
    <w:multiLevelType w:val="hybridMultilevel"/>
    <w:tmpl w:val="85D0177A"/>
    <w:lvl w:ilvl="0" w:tplc="E35AB1A4">
      <w:start w:val="1"/>
      <w:numFmt w:val="bullet"/>
      <w:lvlText w:val="•"/>
      <w:lvlJc w:val="left"/>
      <w:pPr>
        <w:ind w:left="159" w:hanging="243"/>
      </w:pPr>
      <w:rPr>
        <w:rFonts w:ascii="Arial" w:eastAsia="Arial" w:hAnsi="Arial" w:hint="default"/>
        <w:w w:val="99"/>
        <w:sz w:val="20"/>
        <w:szCs w:val="20"/>
      </w:rPr>
    </w:lvl>
    <w:lvl w:ilvl="1" w:tplc="8EE2DE26">
      <w:start w:val="1"/>
      <w:numFmt w:val="bullet"/>
      <w:lvlText w:val="•"/>
      <w:lvlJc w:val="left"/>
      <w:pPr>
        <w:ind w:left="1111" w:hanging="243"/>
      </w:pPr>
      <w:rPr>
        <w:rFonts w:hint="default"/>
      </w:rPr>
    </w:lvl>
    <w:lvl w:ilvl="2" w:tplc="167CF13C">
      <w:start w:val="1"/>
      <w:numFmt w:val="bullet"/>
      <w:lvlText w:val="•"/>
      <w:lvlJc w:val="left"/>
      <w:pPr>
        <w:ind w:left="2063" w:hanging="243"/>
      </w:pPr>
      <w:rPr>
        <w:rFonts w:hint="default"/>
      </w:rPr>
    </w:lvl>
    <w:lvl w:ilvl="3" w:tplc="162601C4">
      <w:start w:val="1"/>
      <w:numFmt w:val="bullet"/>
      <w:lvlText w:val="•"/>
      <w:lvlJc w:val="left"/>
      <w:pPr>
        <w:ind w:left="3015" w:hanging="243"/>
      </w:pPr>
      <w:rPr>
        <w:rFonts w:hint="default"/>
      </w:rPr>
    </w:lvl>
    <w:lvl w:ilvl="4" w:tplc="095693B0">
      <w:start w:val="1"/>
      <w:numFmt w:val="bullet"/>
      <w:lvlText w:val="•"/>
      <w:lvlJc w:val="left"/>
      <w:pPr>
        <w:ind w:left="3967" w:hanging="243"/>
      </w:pPr>
      <w:rPr>
        <w:rFonts w:hint="default"/>
      </w:rPr>
    </w:lvl>
    <w:lvl w:ilvl="5" w:tplc="610C6A92">
      <w:start w:val="1"/>
      <w:numFmt w:val="bullet"/>
      <w:lvlText w:val="•"/>
      <w:lvlJc w:val="left"/>
      <w:pPr>
        <w:ind w:left="4919" w:hanging="243"/>
      </w:pPr>
      <w:rPr>
        <w:rFonts w:hint="default"/>
      </w:rPr>
    </w:lvl>
    <w:lvl w:ilvl="6" w:tplc="F4089540">
      <w:start w:val="1"/>
      <w:numFmt w:val="bullet"/>
      <w:lvlText w:val="•"/>
      <w:lvlJc w:val="left"/>
      <w:pPr>
        <w:ind w:left="5871" w:hanging="243"/>
      </w:pPr>
      <w:rPr>
        <w:rFonts w:hint="default"/>
      </w:rPr>
    </w:lvl>
    <w:lvl w:ilvl="7" w:tplc="49E8C60C">
      <w:start w:val="1"/>
      <w:numFmt w:val="bullet"/>
      <w:lvlText w:val="•"/>
      <w:lvlJc w:val="left"/>
      <w:pPr>
        <w:ind w:left="6823" w:hanging="243"/>
      </w:pPr>
      <w:rPr>
        <w:rFonts w:hint="default"/>
      </w:rPr>
    </w:lvl>
    <w:lvl w:ilvl="8" w:tplc="69FA3B88">
      <w:start w:val="1"/>
      <w:numFmt w:val="bullet"/>
      <w:lvlText w:val="•"/>
      <w:lvlJc w:val="left"/>
      <w:pPr>
        <w:ind w:left="7775" w:hanging="243"/>
      </w:pPr>
      <w:rPr>
        <w:rFonts w:hint="default"/>
      </w:rPr>
    </w:lvl>
  </w:abstractNum>
  <w:abstractNum w:abstractNumId="71">
    <w:nsid w:val="794A7034"/>
    <w:multiLevelType w:val="hybridMultilevel"/>
    <w:tmpl w:val="A696753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9F2146A"/>
    <w:multiLevelType w:val="hybridMultilevel"/>
    <w:tmpl w:val="8F7898C8"/>
    <w:lvl w:ilvl="0" w:tplc="9CACF246">
      <w:start w:val="1"/>
      <w:numFmt w:val="bullet"/>
      <w:lvlText w:val=""/>
      <w:lvlJc w:val="left"/>
      <w:pPr>
        <w:ind w:left="817" w:hanging="360"/>
      </w:pPr>
      <w:rPr>
        <w:rFonts w:ascii="Symbol" w:eastAsia="Symbol" w:hAnsi="Symbol" w:hint="default"/>
        <w:w w:val="76"/>
        <w:sz w:val="20"/>
        <w:szCs w:val="20"/>
      </w:rPr>
    </w:lvl>
    <w:lvl w:ilvl="1" w:tplc="F2CCFD88">
      <w:start w:val="1"/>
      <w:numFmt w:val="bullet"/>
      <w:lvlText w:val="•"/>
      <w:lvlJc w:val="left"/>
      <w:pPr>
        <w:ind w:left="1104" w:hanging="360"/>
      </w:pPr>
      <w:rPr>
        <w:rFonts w:hint="default"/>
      </w:rPr>
    </w:lvl>
    <w:lvl w:ilvl="2" w:tplc="EC5AD79A">
      <w:start w:val="1"/>
      <w:numFmt w:val="bullet"/>
      <w:lvlText w:val="•"/>
      <w:lvlJc w:val="left"/>
      <w:pPr>
        <w:ind w:left="1392" w:hanging="360"/>
      </w:pPr>
      <w:rPr>
        <w:rFonts w:hint="default"/>
      </w:rPr>
    </w:lvl>
    <w:lvl w:ilvl="3" w:tplc="E1062D70">
      <w:start w:val="1"/>
      <w:numFmt w:val="bullet"/>
      <w:lvlText w:val="•"/>
      <w:lvlJc w:val="left"/>
      <w:pPr>
        <w:ind w:left="1679" w:hanging="360"/>
      </w:pPr>
      <w:rPr>
        <w:rFonts w:hint="default"/>
      </w:rPr>
    </w:lvl>
    <w:lvl w:ilvl="4" w:tplc="9CDAE496">
      <w:start w:val="1"/>
      <w:numFmt w:val="bullet"/>
      <w:lvlText w:val="•"/>
      <w:lvlJc w:val="left"/>
      <w:pPr>
        <w:ind w:left="1967" w:hanging="360"/>
      </w:pPr>
      <w:rPr>
        <w:rFonts w:hint="default"/>
      </w:rPr>
    </w:lvl>
    <w:lvl w:ilvl="5" w:tplc="12907AA8">
      <w:start w:val="1"/>
      <w:numFmt w:val="bullet"/>
      <w:lvlText w:val="•"/>
      <w:lvlJc w:val="left"/>
      <w:pPr>
        <w:ind w:left="2254" w:hanging="360"/>
      </w:pPr>
      <w:rPr>
        <w:rFonts w:hint="default"/>
      </w:rPr>
    </w:lvl>
    <w:lvl w:ilvl="6" w:tplc="EC0C4EB6">
      <w:start w:val="1"/>
      <w:numFmt w:val="bullet"/>
      <w:lvlText w:val="•"/>
      <w:lvlJc w:val="left"/>
      <w:pPr>
        <w:ind w:left="2541" w:hanging="360"/>
      </w:pPr>
      <w:rPr>
        <w:rFonts w:hint="default"/>
      </w:rPr>
    </w:lvl>
    <w:lvl w:ilvl="7" w:tplc="2FF2C4CC">
      <w:start w:val="1"/>
      <w:numFmt w:val="bullet"/>
      <w:lvlText w:val="•"/>
      <w:lvlJc w:val="left"/>
      <w:pPr>
        <w:ind w:left="2829" w:hanging="360"/>
      </w:pPr>
      <w:rPr>
        <w:rFonts w:hint="default"/>
      </w:rPr>
    </w:lvl>
    <w:lvl w:ilvl="8" w:tplc="4FFE5900">
      <w:start w:val="1"/>
      <w:numFmt w:val="bullet"/>
      <w:lvlText w:val="•"/>
      <w:lvlJc w:val="left"/>
      <w:pPr>
        <w:ind w:left="3116" w:hanging="360"/>
      </w:pPr>
      <w:rPr>
        <w:rFonts w:hint="default"/>
      </w:rPr>
    </w:lvl>
  </w:abstractNum>
  <w:abstractNum w:abstractNumId="73">
    <w:nsid w:val="7ABA780E"/>
    <w:multiLevelType w:val="hybridMultilevel"/>
    <w:tmpl w:val="306A984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7CC14DEC"/>
    <w:multiLevelType w:val="hybridMultilevel"/>
    <w:tmpl w:val="3864BCEC"/>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7D6C6EB0"/>
    <w:multiLevelType w:val="hybridMultilevel"/>
    <w:tmpl w:val="4B241686"/>
    <w:lvl w:ilvl="0" w:tplc="04090003">
      <w:start w:val="1"/>
      <w:numFmt w:val="bullet"/>
      <w:lvlText w:val="o"/>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DAE49B6"/>
    <w:multiLevelType w:val="hybridMultilevel"/>
    <w:tmpl w:val="0E0074E4"/>
    <w:lvl w:ilvl="0" w:tplc="E1563548">
      <w:start w:val="1"/>
      <w:numFmt w:val="upperRoman"/>
      <w:lvlText w:val="%1."/>
      <w:lvlJc w:val="left"/>
      <w:pPr>
        <w:ind w:left="886" w:hanging="778"/>
      </w:pPr>
      <w:rPr>
        <w:rFonts w:ascii="Arial" w:eastAsia="Arial" w:hAnsi="Arial" w:hint="default"/>
        <w:b/>
        <w:bCs/>
        <w:spacing w:val="-1"/>
        <w:w w:val="99"/>
        <w:sz w:val="20"/>
        <w:szCs w:val="20"/>
      </w:rPr>
    </w:lvl>
    <w:lvl w:ilvl="1" w:tplc="73784A42">
      <w:start w:val="1"/>
      <w:numFmt w:val="decimal"/>
      <w:lvlText w:val="%2."/>
      <w:lvlJc w:val="left"/>
      <w:pPr>
        <w:ind w:left="440" w:hanging="221"/>
        <w:jc w:val="right"/>
      </w:pPr>
      <w:rPr>
        <w:rFonts w:ascii="Arial" w:eastAsia="Arial" w:hAnsi="Arial" w:hint="default"/>
        <w:b/>
        <w:bCs/>
        <w:color w:val="0E57C4"/>
        <w:spacing w:val="-1"/>
        <w:w w:val="99"/>
        <w:sz w:val="20"/>
        <w:szCs w:val="20"/>
      </w:rPr>
    </w:lvl>
    <w:lvl w:ilvl="2" w:tplc="39EC6BC8">
      <w:start w:val="9"/>
      <w:numFmt w:val="decimal"/>
      <w:lvlText w:val="%3."/>
      <w:lvlJc w:val="left"/>
      <w:pPr>
        <w:ind w:left="440" w:hanging="221"/>
      </w:pPr>
      <w:rPr>
        <w:rFonts w:ascii="Arial" w:eastAsia="Arial" w:hAnsi="Arial" w:hint="default"/>
        <w:b/>
        <w:bCs/>
        <w:color w:val="0E57C4"/>
        <w:spacing w:val="-1"/>
        <w:w w:val="99"/>
        <w:sz w:val="20"/>
        <w:szCs w:val="20"/>
      </w:rPr>
    </w:lvl>
    <w:lvl w:ilvl="3" w:tplc="3B9E7EEE">
      <w:start w:val="1"/>
      <w:numFmt w:val="bullet"/>
      <w:lvlText w:val=""/>
      <w:lvlJc w:val="left"/>
      <w:pPr>
        <w:ind w:left="939" w:hanging="360"/>
      </w:pPr>
      <w:rPr>
        <w:rFonts w:ascii="Symbol" w:eastAsia="Symbol" w:hAnsi="Symbol" w:hint="default"/>
        <w:w w:val="76"/>
        <w:sz w:val="20"/>
        <w:szCs w:val="20"/>
      </w:rPr>
    </w:lvl>
    <w:lvl w:ilvl="4" w:tplc="CE8428BA">
      <w:start w:val="1"/>
      <w:numFmt w:val="bullet"/>
      <w:lvlText w:val="•"/>
      <w:lvlJc w:val="left"/>
      <w:pPr>
        <w:ind w:left="3119" w:hanging="360"/>
      </w:pPr>
      <w:rPr>
        <w:rFonts w:hint="default"/>
      </w:rPr>
    </w:lvl>
    <w:lvl w:ilvl="5" w:tplc="AE66F08C">
      <w:start w:val="1"/>
      <w:numFmt w:val="bullet"/>
      <w:lvlText w:val="•"/>
      <w:lvlJc w:val="left"/>
      <w:pPr>
        <w:ind w:left="4209" w:hanging="360"/>
      </w:pPr>
      <w:rPr>
        <w:rFonts w:hint="default"/>
      </w:rPr>
    </w:lvl>
    <w:lvl w:ilvl="6" w:tplc="F44E1CB8">
      <w:start w:val="1"/>
      <w:numFmt w:val="bullet"/>
      <w:lvlText w:val="•"/>
      <w:lvlJc w:val="left"/>
      <w:pPr>
        <w:ind w:left="5299" w:hanging="360"/>
      </w:pPr>
      <w:rPr>
        <w:rFonts w:hint="default"/>
      </w:rPr>
    </w:lvl>
    <w:lvl w:ilvl="7" w:tplc="32600B78">
      <w:start w:val="1"/>
      <w:numFmt w:val="bullet"/>
      <w:lvlText w:val="•"/>
      <w:lvlJc w:val="left"/>
      <w:pPr>
        <w:ind w:left="6390" w:hanging="360"/>
      </w:pPr>
      <w:rPr>
        <w:rFonts w:hint="default"/>
      </w:rPr>
    </w:lvl>
    <w:lvl w:ilvl="8" w:tplc="426818A6">
      <w:start w:val="1"/>
      <w:numFmt w:val="bullet"/>
      <w:lvlText w:val="•"/>
      <w:lvlJc w:val="left"/>
      <w:pPr>
        <w:ind w:left="7480" w:hanging="360"/>
      </w:pPr>
      <w:rPr>
        <w:rFonts w:hint="default"/>
      </w:rPr>
    </w:lvl>
  </w:abstractNum>
  <w:abstractNum w:abstractNumId="77">
    <w:nsid w:val="7DD821DD"/>
    <w:multiLevelType w:val="hybridMultilevel"/>
    <w:tmpl w:val="A086DA86"/>
    <w:lvl w:ilvl="0" w:tplc="C338BD90">
      <w:start w:val="1"/>
      <w:numFmt w:val="decimal"/>
      <w:lvlText w:val="%1."/>
      <w:lvlJc w:val="left"/>
      <w:pPr>
        <w:ind w:left="834" w:hanging="296"/>
      </w:pPr>
      <w:rPr>
        <w:rFonts w:ascii="Verdana" w:eastAsia="Verdana" w:hAnsi="Verdana" w:hint="default"/>
        <w:spacing w:val="-2"/>
        <w:sz w:val="22"/>
        <w:szCs w:val="22"/>
      </w:rPr>
    </w:lvl>
    <w:lvl w:ilvl="1" w:tplc="D93691FC">
      <w:start w:val="1"/>
      <w:numFmt w:val="bullet"/>
      <w:lvlText w:val="•"/>
      <w:lvlJc w:val="left"/>
      <w:pPr>
        <w:ind w:left="1706" w:hanging="296"/>
      </w:pPr>
      <w:rPr>
        <w:rFonts w:hint="default"/>
      </w:rPr>
    </w:lvl>
    <w:lvl w:ilvl="2" w:tplc="1AF0CEFE">
      <w:start w:val="1"/>
      <w:numFmt w:val="bullet"/>
      <w:lvlText w:val="•"/>
      <w:lvlJc w:val="left"/>
      <w:pPr>
        <w:ind w:left="2579" w:hanging="296"/>
      </w:pPr>
      <w:rPr>
        <w:rFonts w:hint="default"/>
      </w:rPr>
    </w:lvl>
    <w:lvl w:ilvl="3" w:tplc="5D8ADAD6">
      <w:start w:val="1"/>
      <w:numFmt w:val="bullet"/>
      <w:lvlText w:val="•"/>
      <w:lvlJc w:val="left"/>
      <w:pPr>
        <w:ind w:left="3452" w:hanging="296"/>
      </w:pPr>
      <w:rPr>
        <w:rFonts w:hint="default"/>
      </w:rPr>
    </w:lvl>
    <w:lvl w:ilvl="4" w:tplc="F184F74C">
      <w:start w:val="1"/>
      <w:numFmt w:val="bullet"/>
      <w:lvlText w:val="•"/>
      <w:lvlJc w:val="left"/>
      <w:pPr>
        <w:ind w:left="4324" w:hanging="296"/>
      </w:pPr>
      <w:rPr>
        <w:rFonts w:hint="default"/>
      </w:rPr>
    </w:lvl>
    <w:lvl w:ilvl="5" w:tplc="D1E6DE4E">
      <w:start w:val="1"/>
      <w:numFmt w:val="bullet"/>
      <w:lvlText w:val="•"/>
      <w:lvlJc w:val="left"/>
      <w:pPr>
        <w:ind w:left="5197" w:hanging="296"/>
      </w:pPr>
      <w:rPr>
        <w:rFonts w:hint="default"/>
      </w:rPr>
    </w:lvl>
    <w:lvl w:ilvl="6" w:tplc="D890A2D6">
      <w:start w:val="1"/>
      <w:numFmt w:val="bullet"/>
      <w:lvlText w:val="•"/>
      <w:lvlJc w:val="left"/>
      <w:pPr>
        <w:ind w:left="6069" w:hanging="296"/>
      </w:pPr>
      <w:rPr>
        <w:rFonts w:hint="default"/>
      </w:rPr>
    </w:lvl>
    <w:lvl w:ilvl="7" w:tplc="591CEE08">
      <w:start w:val="1"/>
      <w:numFmt w:val="bullet"/>
      <w:lvlText w:val="•"/>
      <w:lvlJc w:val="left"/>
      <w:pPr>
        <w:ind w:left="6942" w:hanging="296"/>
      </w:pPr>
      <w:rPr>
        <w:rFonts w:hint="default"/>
      </w:rPr>
    </w:lvl>
    <w:lvl w:ilvl="8" w:tplc="6B0406E4">
      <w:start w:val="1"/>
      <w:numFmt w:val="bullet"/>
      <w:lvlText w:val="•"/>
      <w:lvlJc w:val="left"/>
      <w:pPr>
        <w:ind w:left="7814" w:hanging="296"/>
      </w:pPr>
      <w:rPr>
        <w:rFonts w:hint="default"/>
      </w:rPr>
    </w:lvl>
  </w:abstractNum>
  <w:abstractNum w:abstractNumId="78">
    <w:nsid w:val="7EDF12C0"/>
    <w:multiLevelType w:val="hybridMultilevel"/>
    <w:tmpl w:val="037E6FA4"/>
    <w:lvl w:ilvl="0" w:tplc="4F4447BC">
      <w:start w:val="3"/>
      <w:numFmt w:val="decimal"/>
      <w:lvlText w:val="(%1)"/>
      <w:lvlJc w:val="left"/>
      <w:pPr>
        <w:ind w:left="472" w:hanging="353"/>
      </w:pPr>
      <w:rPr>
        <w:rFonts w:ascii="Arial" w:eastAsia="Arial" w:hAnsi="Arial" w:hint="default"/>
        <w:w w:val="99"/>
        <w:sz w:val="20"/>
        <w:szCs w:val="20"/>
      </w:rPr>
    </w:lvl>
    <w:lvl w:ilvl="1" w:tplc="5B6A4A3A">
      <w:start w:val="1"/>
      <w:numFmt w:val="bullet"/>
      <w:lvlText w:val=""/>
      <w:lvlJc w:val="left"/>
      <w:pPr>
        <w:ind w:left="939" w:hanging="360"/>
      </w:pPr>
      <w:rPr>
        <w:rFonts w:ascii="Symbol" w:eastAsia="Symbol" w:hAnsi="Symbol" w:hint="default"/>
        <w:w w:val="76"/>
        <w:sz w:val="20"/>
        <w:szCs w:val="20"/>
      </w:rPr>
    </w:lvl>
    <w:lvl w:ilvl="2" w:tplc="E3C24FC2">
      <w:start w:val="1"/>
      <w:numFmt w:val="bullet"/>
      <w:lvlText w:val="o"/>
      <w:lvlJc w:val="left"/>
      <w:pPr>
        <w:ind w:left="1659" w:hanging="360"/>
      </w:pPr>
      <w:rPr>
        <w:rFonts w:ascii="Courier New" w:eastAsia="Courier New" w:hAnsi="Courier New" w:hint="default"/>
        <w:w w:val="99"/>
        <w:sz w:val="20"/>
        <w:szCs w:val="20"/>
      </w:rPr>
    </w:lvl>
    <w:lvl w:ilvl="3" w:tplc="56487DDC">
      <w:start w:val="1"/>
      <w:numFmt w:val="bullet"/>
      <w:lvlText w:val="•"/>
      <w:lvlJc w:val="left"/>
      <w:pPr>
        <w:ind w:left="1659" w:hanging="360"/>
      </w:pPr>
      <w:rPr>
        <w:rFonts w:hint="default"/>
      </w:rPr>
    </w:lvl>
    <w:lvl w:ilvl="4" w:tplc="009E0C82">
      <w:start w:val="1"/>
      <w:numFmt w:val="bullet"/>
      <w:lvlText w:val="•"/>
      <w:lvlJc w:val="left"/>
      <w:pPr>
        <w:ind w:left="1659" w:hanging="360"/>
      </w:pPr>
      <w:rPr>
        <w:rFonts w:hint="default"/>
      </w:rPr>
    </w:lvl>
    <w:lvl w:ilvl="5" w:tplc="516C088C">
      <w:start w:val="1"/>
      <w:numFmt w:val="bullet"/>
      <w:lvlText w:val="•"/>
      <w:lvlJc w:val="left"/>
      <w:pPr>
        <w:ind w:left="1659" w:hanging="360"/>
      </w:pPr>
      <w:rPr>
        <w:rFonts w:hint="default"/>
      </w:rPr>
    </w:lvl>
    <w:lvl w:ilvl="6" w:tplc="2656F7F0">
      <w:start w:val="1"/>
      <w:numFmt w:val="bullet"/>
      <w:lvlText w:val="•"/>
      <w:lvlJc w:val="left"/>
      <w:pPr>
        <w:ind w:left="3199" w:hanging="360"/>
      </w:pPr>
      <w:rPr>
        <w:rFonts w:hint="default"/>
      </w:rPr>
    </w:lvl>
    <w:lvl w:ilvl="7" w:tplc="49F25C2E">
      <w:start w:val="1"/>
      <w:numFmt w:val="bullet"/>
      <w:lvlText w:val="•"/>
      <w:lvlJc w:val="left"/>
      <w:pPr>
        <w:ind w:left="4739" w:hanging="360"/>
      </w:pPr>
      <w:rPr>
        <w:rFonts w:hint="default"/>
      </w:rPr>
    </w:lvl>
    <w:lvl w:ilvl="8" w:tplc="C15C8060">
      <w:start w:val="1"/>
      <w:numFmt w:val="bullet"/>
      <w:lvlText w:val="•"/>
      <w:lvlJc w:val="left"/>
      <w:pPr>
        <w:ind w:left="6279" w:hanging="360"/>
      </w:pPr>
      <w:rPr>
        <w:rFonts w:hint="default"/>
      </w:rPr>
    </w:lvl>
  </w:abstractNum>
  <w:abstractNum w:abstractNumId="79">
    <w:nsid w:val="7F012519"/>
    <w:multiLevelType w:val="hybridMultilevel"/>
    <w:tmpl w:val="DF58B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63"/>
  </w:num>
  <w:num w:numId="3">
    <w:abstractNumId w:val="2"/>
  </w:num>
  <w:num w:numId="4">
    <w:abstractNumId w:val="32"/>
  </w:num>
  <w:num w:numId="5">
    <w:abstractNumId w:val="42"/>
  </w:num>
  <w:num w:numId="6">
    <w:abstractNumId w:val="16"/>
  </w:num>
  <w:num w:numId="7">
    <w:abstractNumId w:val="0"/>
  </w:num>
  <w:num w:numId="8">
    <w:abstractNumId w:val="49"/>
  </w:num>
  <w:num w:numId="9">
    <w:abstractNumId w:val="76"/>
  </w:num>
  <w:num w:numId="10">
    <w:abstractNumId w:val="69"/>
  </w:num>
  <w:num w:numId="11">
    <w:abstractNumId w:val="78"/>
  </w:num>
  <w:num w:numId="12">
    <w:abstractNumId w:val="19"/>
  </w:num>
  <w:num w:numId="13">
    <w:abstractNumId w:val="23"/>
  </w:num>
  <w:num w:numId="14">
    <w:abstractNumId w:val="15"/>
  </w:num>
  <w:num w:numId="15">
    <w:abstractNumId w:val="70"/>
  </w:num>
  <w:num w:numId="16">
    <w:abstractNumId w:val="5"/>
  </w:num>
  <w:num w:numId="17">
    <w:abstractNumId w:val="48"/>
  </w:num>
  <w:num w:numId="18">
    <w:abstractNumId w:val="38"/>
  </w:num>
  <w:num w:numId="19">
    <w:abstractNumId w:val="65"/>
  </w:num>
  <w:num w:numId="20">
    <w:abstractNumId w:val="28"/>
  </w:num>
  <w:num w:numId="21">
    <w:abstractNumId w:val="59"/>
  </w:num>
  <w:num w:numId="22">
    <w:abstractNumId w:val="25"/>
  </w:num>
  <w:num w:numId="23">
    <w:abstractNumId w:val="18"/>
  </w:num>
  <w:num w:numId="24">
    <w:abstractNumId w:val="72"/>
  </w:num>
  <w:num w:numId="25">
    <w:abstractNumId w:val="66"/>
  </w:num>
  <w:num w:numId="26">
    <w:abstractNumId w:val="12"/>
  </w:num>
  <w:num w:numId="27">
    <w:abstractNumId w:val="56"/>
  </w:num>
  <w:num w:numId="28">
    <w:abstractNumId w:val="68"/>
  </w:num>
  <w:num w:numId="29">
    <w:abstractNumId w:val="22"/>
  </w:num>
  <w:num w:numId="30">
    <w:abstractNumId w:val="13"/>
  </w:num>
  <w:num w:numId="31">
    <w:abstractNumId w:val="26"/>
  </w:num>
  <w:num w:numId="32">
    <w:abstractNumId w:val="77"/>
  </w:num>
  <w:num w:numId="33">
    <w:abstractNumId w:val="57"/>
  </w:num>
  <w:num w:numId="34">
    <w:abstractNumId w:val="6"/>
  </w:num>
  <w:num w:numId="35">
    <w:abstractNumId w:val="58"/>
    <w:lvlOverride w:ilvl="0">
      <w:lvl w:ilvl="0">
        <w:numFmt w:val="decimal"/>
        <w:lvlText w:val="%1."/>
        <w:lvlJc w:val="left"/>
      </w:lvl>
    </w:lvlOverride>
  </w:num>
  <w:num w:numId="36">
    <w:abstractNumId w:val="60"/>
    <w:lvlOverride w:ilvl="0">
      <w:lvl w:ilvl="0">
        <w:numFmt w:val="decimal"/>
        <w:lvlText w:val="%1."/>
        <w:lvlJc w:val="left"/>
      </w:lvl>
    </w:lvlOverride>
  </w:num>
  <w:num w:numId="37">
    <w:abstractNumId w:val="9"/>
    <w:lvlOverride w:ilvl="0">
      <w:lvl w:ilvl="0">
        <w:numFmt w:val="decimal"/>
        <w:lvlText w:val="%1."/>
        <w:lvlJc w:val="left"/>
      </w:lvl>
    </w:lvlOverride>
  </w:num>
  <w:num w:numId="38">
    <w:abstractNumId w:val="51"/>
    <w:lvlOverride w:ilvl="0">
      <w:lvl w:ilvl="0">
        <w:numFmt w:val="decimal"/>
        <w:lvlText w:val="%1."/>
        <w:lvlJc w:val="left"/>
      </w:lvl>
    </w:lvlOverride>
  </w:num>
  <w:num w:numId="39">
    <w:abstractNumId w:val="67"/>
    <w:lvlOverride w:ilvl="0">
      <w:lvl w:ilvl="0">
        <w:numFmt w:val="decimal"/>
        <w:lvlText w:val="%1."/>
        <w:lvlJc w:val="left"/>
      </w:lvl>
    </w:lvlOverride>
  </w:num>
  <w:num w:numId="40">
    <w:abstractNumId w:val="44"/>
  </w:num>
  <w:num w:numId="41">
    <w:abstractNumId w:val="17"/>
  </w:num>
  <w:num w:numId="42">
    <w:abstractNumId w:val="47"/>
  </w:num>
  <w:num w:numId="43">
    <w:abstractNumId w:val="7"/>
  </w:num>
  <w:num w:numId="44">
    <w:abstractNumId w:val="45"/>
  </w:num>
  <w:num w:numId="45">
    <w:abstractNumId w:val="43"/>
  </w:num>
  <w:num w:numId="46">
    <w:abstractNumId w:val="35"/>
  </w:num>
  <w:num w:numId="47">
    <w:abstractNumId w:val="55"/>
  </w:num>
  <w:num w:numId="48">
    <w:abstractNumId w:val="64"/>
  </w:num>
  <w:num w:numId="49">
    <w:abstractNumId w:val="79"/>
  </w:num>
  <w:num w:numId="50">
    <w:abstractNumId w:val="21"/>
  </w:num>
  <w:num w:numId="51">
    <w:abstractNumId w:val="14"/>
  </w:num>
  <w:num w:numId="52">
    <w:abstractNumId w:val="10"/>
  </w:num>
  <w:num w:numId="53">
    <w:abstractNumId w:val="20"/>
  </w:num>
  <w:num w:numId="54">
    <w:abstractNumId w:val="33"/>
  </w:num>
  <w:num w:numId="55">
    <w:abstractNumId w:val="39"/>
  </w:num>
  <w:num w:numId="56">
    <w:abstractNumId w:val="24"/>
  </w:num>
  <w:num w:numId="57">
    <w:abstractNumId w:val="27"/>
  </w:num>
  <w:num w:numId="58">
    <w:abstractNumId w:val="75"/>
  </w:num>
  <w:num w:numId="59">
    <w:abstractNumId w:val="11"/>
  </w:num>
  <w:num w:numId="60">
    <w:abstractNumId w:val="31"/>
  </w:num>
  <w:num w:numId="61">
    <w:abstractNumId w:val="73"/>
  </w:num>
  <w:num w:numId="62">
    <w:abstractNumId w:val="50"/>
  </w:num>
  <w:num w:numId="63">
    <w:abstractNumId w:val="54"/>
  </w:num>
  <w:num w:numId="64">
    <w:abstractNumId w:val="36"/>
  </w:num>
  <w:num w:numId="65">
    <w:abstractNumId w:val="74"/>
  </w:num>
  <w:num w:numId="66">
    <w:abstractNumId w:val="4"/>
  </w:num>
  <w:num w:numId="67">
    <w:abstractNumId w:val="30"/>
  </w:num>
  <w:num w:numId="68">
    <w:abstractNumId w:val="71"/>
  </w:num>
  <w:num w:numId="69">
    <w:abstractNumId w:val="29"/>
  </w:num>
  <w:num w:numId="70">
    <w:abstractNumId w:val="46"/>
  </w:num>
  <w:num w:numId="71">
    <w:abstractNumId w:val="52"/>
  </w:num>
  <w:num w:numId="72">
    <w:abstractNumId w:val="61"/>
  </w:num>
  <w:num w:numId="73">
    <w:abstractNumId w:val="8"/>
  </w:num>
  <w:num w:numId="74">
    <w:abstractNumId w:val="37"/>
  </w:num>
  <w:num w:numId="75">
    <w:abstractNumId w:val="34"/>
  </w:num>
  <w:num w:numId="76">
    <w:abstractNumId w:val="40"/>
  </w:num>
  <w:num w:numId="77">
    <w:abstractNumId w:val="53"/>
  </w:num>
  <w:num w:numId="78">
    <w:abstractNumId w:val="41"/>
  </w:num>
  <w:num w:numId="79">
    <w:abstractNumId w:val="3"/>
  </w:num>
  <w:num w:numId="80">
    <w:abstractNumId w:val="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rawingGridHorizontalSpacing w:val="110"/>
  <w:displayHorizontalDrawingGridEvery w:val="2"/>
  <w:characterSpacingControl w:val="doNotCompress"/>
  <w:hdrShapeDefaults>
    <o:shapedefaults v:ext="edit" spidmax="2051">
      <o:colormru v:ext="edit" colors="#570ec4,#0e57c4,#9ac0f8"/>
    </o:shapedefaults>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373454"/>
    <w:rsid w:val="00017304"/>
    <w:rsid w:val="00036CD9"/>
    <w:rsid w:val="00051D75"/>
    <w:rsid w:val="00061E39"/>
    <w:rsid w:val="0009054E"/>
    <w:rsid w:val="001047A2"/>
    <w:rsid w:val="00122D5D"/>
    <w:rsid w:val="001336D2"/>
    <w:rsid w:val="00161966"/>
    <w:rsid w:val="001679DB"/>
    <w:rsid w:val="001D4EC9"/>
    <w:rsid w:val="002025F2"/>
    <w:rsid w:val="00204E7E"/>
    <w:rsid w:val="00213BA0"/>
    <w:rsid w:val="0024122C"/>
    <w:rsid w:val="0024768D"/>
    <w:rsid w:val="002523B5"/>
    <w:rsid w:val="002868ED"/>
    <w:rsid w:val="00296669"/>
    <w:rsid w:val="0029798D"/>
    <w:rsid w:val="002A537D"/>
    <w:rsid w:val="002E571C"/>
    <w:rsid w:val="00300BCF"/>
    <w:rsid w:val="003214FF"/>
    <w:rsid w:val="0033592B"/>
    <w:rsid w:val="0036161A"/>
    <w:rsid w:val="00363081"/>
    <w:rsid w:val="00373454"/>
    <w:rsid w:val="003E468B"/>
    <w:rsid w:val="003F1B20"/>
    <w:rsid w:val="003F37EF"/>
    <w:rsid w:val="00427268"/>
    <w:rsid w:val="0043360E"/>
    <w:rsid w:val="00476BFD"/>
    <w:rsid w:val="0048167D"/>
    <w:rsid w:val="004971F1"/>
    <w:rsid w:val="004E2D67"/>
    <w:rsid w:val="0054313A"/>
    <w:rsid w:val="00571EB7"/>
    <w:rsid w:val="00580571"/>
    <w:rsid w:val="0065254D"/>
    <w:rsid w:val="0065508E"/>
    <w:rsid w:val="00676FA2"/>
    <w:rsid w:val="006B02C0"/>
    <w:rsid w:val="006C7C09"/>
    <w:rsid w:val="006D3BC6"/>
    <w:rsid w:val="006F1D86"/>
    <w:rsid w:val="006F7561"/>
    <w:rsid w:val="007055CF"/>
    <w:rsid w:val="00770097"/>
    <w:rsid w:val="0078645E"/>
    <w:rsid w:val="007C4457"/>
    <w:rsid w:val="007D67F5"/>
    <w:rsid w:val="0080313B"/>
    <w:rsid w:val="008102A5"/>
    <w:rsid w:val="00822205"/>
    <w:rsid w:val="00841C36"/>
    <w:rsid w:val="0085052F"/>
    <w:rsid w:val="00892B14"/>
    <w:rsid w:val="008A3FF2"/>
    <w:rsid w:val="008A650E"/>
    <w:rsid w:val="008A6D3A"/>
    <w:rsid w:val="00923BDE"/>
    <w:rsid w:val="009257E6"/>
    <w:rsid w:val="00967B7F"/>
    <w:rsid w:val="00984DAB"/>
    <w:rsid w:val="00986147"/>
    <w:rsid w:val="0099342E"/>
    <w:rsid w:val="00995DE0"/>
    <w:rsid w:val="009A2303"/>
    <w:rsid w:val="00A1510A"/>
    <w:rsid w:val="00A70478"/>
    <w:rsid w:val="00AF4DA9"/>
    <w:rsid w:val="00B276B4"/>
    <w:rsid w:val="00B45ED3"/>
    <w:rsid w:val="00B46320"/>
    <w:rsid w:val="00B5071C"/>
    <w:rsid w:val="00B73CF4"/>
    <w:rsid w:val="00BD1726"/>
    <w:rsid w:val="00BF7E40"/>
    <w:rsid w:val="00C077A2"/>
    <w:rsid w:val="00C17449"/>
    <w:rsid w:val="00C3335E"/>
    <w:rsid w:val="00C47406"/>
    <w:rsid w:val="00C73243"/>
    <w:rsid w:val="00CA3317"/>
    <w:rsid w:val="00CC0B47"/>
    <w:rsid w:val="00D075F4"/>
    <w:rsid w:val="00D07D73"/>
    <w:rsid w:val="00D33AB4"/>
    <w:rsid w:val="00D468A1"/>
    <w:rsid w:val="00DB4BC7"/>
    <w:rsid w:val="00DC4B38"/>
    <w:rsid w:val="00DE0FAC"/>
    <w:rsid w:val="00DF171D"/>
    <w:rsid w:val="00E30DD3"/>
    <w:rsid w:val="00E31E81"/>
    <w:rsid w:val="00E37520"/>
    <w:rsid w:val="00E40E7B"/>
    <w:rsid w:val="00E648EA"/>
    <w:rsid w:val="00E72489"/>
    <w:rsid w:val="00E84AB5"/>
    <w:rsid w:val="00E914BA"/>
    <w:rsid w:val="00EC1B61"/>
    <w:rsid w:val="00EE1C04"/>
    <w:rsid w:val="00F21E6C"/>
    <w:rsid w:val="00F32F5A"/>
    <w:rsid w:val="00F5286D"/>
    <w:rsid w:val="00FC343A"/>
    <w:rsid w:val="00FD003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colormru v:ext="edit" colors="#570ec4,#0e57c4,#9ac0f8"/>
    </o:shapedefaults>
    <o:shapelayout v:ext="edit">
      <o:idmap v:ext="edit" data="1"/>
    </o:shapelayout>
  </w:shapeDefaults>
  <w:decimalSymbol w:val="."/>
  <w:listSeparator w:val=","/>
  <w14:docId w14:val="3C251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73454"/>
  </w:style>
  <w:style w:type="paragraph" w:styleId="Heading1">
    <w:name w:val="heading 1"/>
    <w:basedOn w:val="Normal"/>
    <w:link w:val="Heading1Char"/>
    <w:uiPriority w:val="9"/>
    <w:qFormat/>
    <w:rsid w:val="00476BFD"/>
    <w:pPr>
      <w:spacing w:before="37"/>
      <w:ind w:left="100"/>
      <w:outlineLvl w:val="0"/>
    </w:pPr>
    <w:rPr>
      <w:rFonts w:ascii="Arial" w:eastAsia="Arial" w:hAnsi="Arial"/>
      <w:b/>
      <w:bCs/>
      <w:color w:val="0E57C4"/>
      <w:spacing w:val="-1"/>
      <w:sz w:val="40"/>
      <w:szCs w:val="40"/>
    </w:rPr>
  </w:style>
  <w:style w:type="paragraph" w:styleId="Heading2">
    <w:name w:val="heading 2"/>
    <w:basedOn w:val="Normal"/>
    <w:link w:val="Heading2Char"/>
    <w:qFormat/>
    <w:rsid w:val="001336D2"/>
    <w:pPr>
      <w:ind w:left="220"/>
      <w:outlineLvl w:val="1"/>
    </w:pPr>
    <w:rPr>
      <w:rFonts w:ascii="Arial" w:eastAsia="Arial" w:hAnsi="Arial"/>
      <w:b/>
      <w:bCs/>
      <w:color w:val="0E57C4"/>
      <w:spacing w:val="-1"/>
      <w:sz w:val="28"/>
      <w:szCs w:val="28"/>
    </w:rPr>
  </w:style>
  <w:style w:type="paragraph" w:styleId="Heading3">
    <w:name w:val="heading 3"/>
    <w:basedOn w:val="Normal"/>
    <w:link w:val="Heading3Char"/>
    <w:qFormat/>
    <w:rsid w:val="00E40E7B"/>
    <w:pPr>
      <w:ind w:left="120"/>
      <w:outlineLvl w:val="2"/>
    </w:pPr>
    <w:rPr>
      <w:rFonts w:ascii="Arial" w:eastAsia="Arial" w:hAnsi="Arial"/>
      <w:b/>
      <w:bCs/>
      <w:color w:val="0E57C4"/>
    </w:rPr>
  </w:style>
  <w:style w:type="paragraph" w:styleId="Heading4">
    <w:name w:val="heading 4"/>
    <w:basedOn w:val="Normal"/>
    <w:link w:val="Heading4Char"/>
    <w:qFormat/>
    <w:rsid w:val="008A3FF2"/>
    <w:pPr>
      <w:keepNext/>
      <w:widowControl/>
      <w:tabs>
        <w:tab w:val="num" w:pos="864"/>
        <w:tab w:val="left" w:pos="1152"/>
      </w:tabs>
      <w:spacing w:before="120" w:after="60"/>
      <w:ind w:left="864" w:hanging="864"/>
      <w:jc w:val="both"/>
      <w:outlineLvl w:val="3"/>
    </w:pPr>
    <w:rPr>
      <w:rFonts w:ascii="Arial" w:eastAsia="Arial Unicode MS" w:hAnsi="Arial" w:cs="Arial Unicode MS"/>
      <w:b/>
      <w:bCs/>
      <w:sz w:val="24"/>
      <w:szCs w:val="24"/>
    </w:rPr>
  </w:style>
  <w:style w:type="paragraph" w:styleId="Heading5">
    <w:name w:val="heading 5"/>
    <w:basedOn w:val="Normal"/>
    <w:link w:val="Heading5Char"/>
    <w:qFormat/>
    <w:rsid w:val="008A3FF2"/>
    <w:pPr>
      <w:widowControl/>
      <w:tabs>
        <w:tab w:val="num" w:pos="1008"/>
      </w:tabs>
      <w:spacing w:before="60" w:after="60"/>
      <w:ind w:left="1008" w:hanging="1008"/>
      <w:jc w:val="both"/>
      <w:outlineLvl w:val="4"/>
    </w:pPr>
    <w:rPr>
      <w:rFonts w:ascii="Arial" w:eastAsia="Arial Unicode MS" w:hAnsi="Arial" w:cs="Arial Unicode MS"/>
      <w:b/>
      <w:bCs/>
      <w:sz w:val="24"/>
      <w:szCs w:val="20"/>
    </w:rPr>
  </w:style>
  <w:style w:type="paragraph" w:styleId="Heading6">
    <w:name w:val="heading 6"/>
    <w:basedOn w:val="Normal"/>
    <w:next w:val="Normal"/>
    <w:link w:val="Heading6Char"/>
    <w:qFormat/>
    <w:rsid w:val="008A3FF2"/>
    <w:pPr>
      <w:widowControl/>
      <w:tabs>
        <w:tab w:val="num" w:pos="1152"/>
      </w:tabs>
      <w:spacing w:before="60" w:after="60"/>
      <w:ind w:left="1152" w:hanging="1152"/>
      <w:jc w:val="both"/>
      <w:outlineLvl w:val="5"/>
    </w:pPr>
    <w:rPr>
      <w:rFonts w:ascii="Arial" w:eastAsia="Times New Roman" w:hAnsi="Arial" w:cs="Times New Roman"/>
      <w:b/>
      <w:bCs/>
      <w:caps/>
      <w:sz w:val="28"/>
    </w:rPr>
  </w:style>
  <w:style w:type="paragraph" w:styleId="Heading7">
    <w:name w:val="heading 7"/>
    <w:basedOn w:val="Normal"/>
    <w:next w:val="Normal"/>
    <w:link w:val="Heading7Char"/>
    <w:qFormat/>
    <w:rsid w:val="008A3FF2"/>
    <w:pPr>
      <w:widowControl/>
      <w:tabs>
        <w:tab w:val="num" w:pos="1296"/>
      </w:tabs>
      <w:spacing w:before="60" w:after="60"/>
      <w:ind w:left="1296" w:hanging="1296"/>
      <w:jc w:val="both"/>
      <w:outlineLvl w:val="6"/>
    </w:pPr>
    <w:rPr>
      <w:rFonts w:ascii="Arial" w:eastAsia="Times New Roman" w:hAnsi="Arial" w:cs="Times New Roman"/>
      <w:b/>
      <w:sz w:val="24"/>
      <w:szCs w:val="24"/>
    </w:rPr>
  </w:style>
  <w:style w:type="paragraph" w:styleId="Heading8">
    <w:name w:val="heading 8"/>
    <w:basedOn w:val="Normal"/>
    <w:next w:val="Normal"/>
    <w:link w:val="Heading8Char"/>
    <w:qFormat/>
    <w:rsid w:val="008A3FF2"/>
    <w:pPr>
      <w:widowControl/>
      <w:tabs>
        <w:tab w:val="num" w:pos="1440"/>
      </w:tabs>
      <w:spacing w:before="60" w:after="60"/>
      <w:ind w:left="1440" w:hanging="1440"/>
      <w:jc w:val="both"/>
      <w:outlineLvl w:val="7"/>
    </w:pPr>
    <w:rPr>
      <w:rFonts w:ascii="Arial" w:eastAsia="Times New Roman" w:hAnsi="Arial" w:cs="Times New Roman"/>
      <w:b/>
      <w:iCs/>
      <w:sz w:val="24"/>
      <w:szCs w:val="24"/>
    </w:rPr>
  </w:style>
  <w:style w:type="paragraph" w:styleId="Heading9">
    <w:name w:val="heading 9"/>
    <w:basedOn w:val="Normal"/>
    <w:next w:val="Normal"/>
    <w:link w:val="Heading9Char"/>
    <w:qFormat/>
    <w:rsid w:val="008A3FF2"/>
    <w:pPr>
      <w:widowControl/>
      <w:tabs>
        <w:tab w:val="num" w:pos="1584"/>
      </w:tabs>
      <w:spacing w:before="240" w:after="60"/>
      <w:ind w:left="1584" w:hanging="1584"/>
      <w:jc w:val="both"/>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E40E7B"/>
    <w:rPr>
      <w:rFonts w:ascii="Arial" w:eastAsia="Arial" w:hAnsi="Arial"/>
      <w:b/>
      <w:bCs/>
      <w:color w:val="0E57C4"/>
    </w:rPr>
  </w:style>
  <w:style w:type="paragraph" w:styleId="TOC1">
    <w:name w:val="toc 1"/>
    <w:basedOn w:val="Normal"/>
    <w:uiPriority w:val="39"/>
    <w:qFormat/>
    <w:rsid w:val="00373454"/>
    <w:pPr>
      <w:spacing w:before="164"/>
      <w:ind w:left="100"/>
    </w:pPr>
    <w:rPr>
      <w:rFonts w:ascii="Verdana" w:eastAsia="Verdana" w:hAnsi="Verdana"/>
      <w:b/>
      <w:bCs/>
      <w:sz w:val="24"/>
      <w:szCs w:val="24"/>
    </w:rPr>
  </w:style>
  <w:style w:type="paragraph" w:styleId="TOC2">
    <w:name w:val="toc 2"/>
    <w:basedOn w:val="Normal"/>
    <w:uiPriority w:val="39"/>
    <w:qFormat/>
    <w:rsid w:val="00373454"/>
    <w:pPr>
      <w:spacing w:before="161"/>
      <w:ind w:left="100"/>
    </w:pPr>
    <w:rPr>
      <w:rFonts w:ascii="Verdana" w:eastAsia="Verdana" w:hAnsi="Verdana"/>
      <w:b/>
      <w:bCs/>
      <w:i/>
      <w:sz w:val="24"/>
      <w:szCs w:val="24"/>
    </w:rPr>
  </w:style>
  <w:style w:type="paragraph" w:styleId="TOC3">
    <w:name w:val="toc 3"/>
    <w:basedOn w:val="Normal"/>
    <w:uiPriority w:val="39"/>
    <w:qFormat/>
    <w:rsid w:val="00373454"/>
    <w:pPr>
      <w:spacing w:before="39"/>
      <w:ind w:left="320"/>
    </w:pPr>
    <w:rPr>
      <w:rFonts w:ascii="Verdana" w:eastAsia="Verdana" w:hAnsi="Verdana"/>
      <w:b/>
      <w:bCs/>
    </w:rPr>
  </w:style>
  <w:style w:type="paragraph" w:styleId="TOC4">
    <w:name w:val="toc 4"/>
    <w:basedOn w:val="Normal"/>
    <w:uiPriority w:val="1"/>
    <w:qFormat/>
    <w:rsid w:val="00373454"/>
    <w:pPr>
      <w:spacing w:before="37"/>
      <w:ind w:left="320"/>
    </w:pPr>
    <w:rPr>
      <w:rFonts w:ascii="Verdana" w:eastAsia="Verdana" w:hAnsi="Verdana"/>
    </w:rPr>
  </w:style>
  <w:style w:type="paragraph" w:styleId="TOC5">
    <w:name w:val="toc 5"/>
    <w:basedOn w:val="Normal"/>
    <w:uiPriority w:val="1"/>
    <w:qFormat/>
    <w:rsid w:val="00373454"/>
    <w:pPr>
      <w:spacing w:before="39"/>
      <w:ind w:left="539"/>
    </w:pPr>
    <w:rPr>
      <w:rFonts w:ascii="Verdana" w:eastAsia="Verdana" w:hAnsi="Verdana"/>
    </w:rPr>
  </w:style>
  <w:style w:type="paragraph" w:styleId="TOC6">
    <w:name w:val="toc 6"/>
    <w:basedOn w:val="Normal"/>
    <w:uiPriority w:val="1"/>
    <w:qFormat/>
    <w:rsid w:val="00373454"/>
    <w:pPr>
      <w:spacing w:before="39"/>
      <w:ind w:left="1880"/>
    </w:pPr>
    <w:rPr>
      <w:rFonts w:ascii="Verdana" w:eastAsia="Verdana" w:hAnsi="Verdana"/>
      <w:b/>
      <w:bCs/>
    </w:rPr>
  </w:style>
  <w:style w:type="paragraph" w:styleId="BodyText">
    <w:name w:val="Body Text"/>
    <w:basedOn w:val="Normal"/>
    <w:uiPriority w:val="1"/>
    <w:qFormat/>
    <w:rsid w:val="00373454"/>
    <w:rPr>
      <w:rFonts w:ascii="Arial" w:eastAsia="Arial" w:hAnsi="Arial"/>
    </w:rPr>
  </w:style>
  <w:style w:type="paragraph" w:styleId="ListParagraph">
    <w:name w:val="List Paragraph"/>
    <w:basedOn w:val="Normal"/>
    <w:uiPriority w:val="34"/>
    <w:qFormat/>
    <w:rsid w:val="00373454"/>
  </w:style>
  <w:style w:type="paragraph" w:customStyle="1" w:styleId="TableParagraph">
    <w:name w:val="Table Paragraph"/>
    <w:basedOn w:val="Normal"/>
    <w:uiPriority w:val="1"/>
    <w:qFormat/>
    <w:rsid w:val="00373454"/>
  </w:style>
  <w:style w:type="paragraph" w:styleId="BalloonText">
    <w:name w:val="Balloon Text"/>
    <w:basedOn w:val="Normal"/>
    <w:link w:val="BalloonTextChar"/>
    <w:uiPriority w:val="99"/>
    <w:semiHidden/>
    <w:unhideWhenUsed/>
    <w:rsid w:val="00296669"/>
    <w:rPr>
      <w:rFonts w:ascii="Tahoma" w:hAnsi="Tahoma" w:cs="Tahoma"/>
      <w:sz w:val="16"/>
      <w:szCs w:val="16"/>
    </w:rPr>
  </w:style>
  <w:style w:type="character" w:customStyle="1" w:styleId="BalloonTextChar">
    <w:name w:val="Balloon Text Char"/>
    <w:basedOn w:val="DefaultParagraphFont"/>
    <w:link w:val="BalloonText"/>
    <w:uiPriority w:val="99"/>
    <w:semiHidden/>
    <w:rsid w:val="00296669"/>
    <w:rPr>
      <w:rFonts w:ascii="Tahoma" w:hAnsi="Tahoma" w:cs="Tahoma"/>
      <w:sz w:val="16"/>
      <w:szCs w:val="16"/>
    </w:rPr>
  </w:style>
  <w:style w:type="paragraph" w:styleId="DocumentMap">
    <w:name w:val="Document Map"/>
    <w:basedOn w:val="Normal"/>
    <w:link w:val="DocumentMapChar"/>
    <w:uiPriority w:val="99"/>
    <w:semiHidden/>
    <w:unhideWhenUsed/>
    <w:rsid w:val="007D67F5"/>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7D67F5"/>
    <w:rPr>
      <w:rFonts w:ascii="Lucida Grande" w:hAnsi="Lucida Grande" w:cs="Lucida Grande"/>
      <w:sz w:val="24"/>
      <w:szCs w:val="24"/>
    </w:rPr>
  </w:style>
  <w:style w:type="table" w:styleId="TableGrid">
    <w:name w:val="Table Grid"/>
    <w:basedOn w:val="TableNormal"/>
    <w:uiPriority w:val="59"/>
    <w:rsid w:val="006D3BC6"/>
    <w:pPr>
      <w:widowControl/>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D3BC6"/>
    <w:pPr>
      <w:tabs>
        <w:tab w:val="center" w:pos="4320"/>
        <w:tab w:val="right" w:pos="8640"/>
      </w:tabs>
    </w:pPr>
  </w:style>
  <w:style w:type="character" w:customStyle="1" w:styleId="HeaderChar">
    <w:name w:val="Header Char"/>
    <w:basedOn w:val="DefaultParagraphFont"/>
    <w:link w:val="Header"/>
    <w:uiPriority w:val="99"/>
    <w:rsid w:val="006D3BC6"/>
  </w:style>
  <w:style w:type="paragraph" w:styleId="Footer">
    <w:name w:val="footer"/>
    <w:basedOn w:val="Normal"/>
    <w:link w:val="FooterChar"/>
    <w:uiPriority w:val="99"/>
    <w:unhideWhenUsed/>
    <w:rsid w:val="006D3BC6"/>
    <w:pPr>
      <w:tabs>
        <w:tab w:val="center" w:pos="4320"/>
        <w:tab w:val="right" w:pos="8640"/>
      </w:tabs>
    </w:pPr>
  </w:style>
  <w:style w:type="character" w:customStyle="1" w:styleId="FooterChar">
    <w:name w:val="Footer Char"/>
    <w:basedOn w:val="DefaultParagraphFont"/>
    <w:link w:val="Footer"/>
    <w:uiPriority w:val="99"/>
    <w:rsid w:val="006D3BC6"/>
  </w:style>
  <w:style w:type="character" w:styleId="PageNumber">
    <w:name w:val="page number"/>
    <w:basedOn w:val="DefaultParagraphFont"/>
    <w:uiPriority w:val="99"/>
    <w:semiHidden/>
    <w:unhideWhenUsed/>
    <w:rsid w:val="00DB4BC7"/>
  </w:style>
  <w:style w:type="table" w:styleId="LightShading-Accent1">
    <w:name w:val="Light Shading Accent 1"/>
    <w:basedOn w:val="TableNormal"/>
    <w:uiPriority w:val="60"/>
    <w:rsid w:val="00841C36"/>
    <w:pPr>
      <w:widowControl/>
    </w:pPr>
    <w:rPr>
      <w:rFonts w:eastAsiaTheme="minorEastAsia"/>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1">
    <w:name w:val="Light Shading - Accent 11"/>
    <w:basedOn w:val="TableNormal"/>
    <w:uiPriority w:val="60"/>
    <w:rsid w:val="00E31E81"/>
    <w:pPr>
      <w:widowControl/>
    </w:pPr>
    <w:rPr>
      <w:rFonts w:eastAsiaTheme="minorEastAsia"/>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Spacing">
    <w:name w:val="No Spacing"/>
    <w:link w:val="NoSpacingChar"/>
    <w:uiPriority w:val="1"/>
    <w:qFormat/>
    <w:rsid w:val="008A3FF2"/>
  </w:style>
  <w:style w:type="character" w:customStyle="1" w:styleId="Heading4Char">
    <w:name w:val="Heading 4 Char"/>
    <w:basedOn w:val="DefaultParagraphFont"/>
    <w:link w:val="Heading4"/>
    <w:rsid w:val="008A3FF2"/>
    <w:rPr>
      <w:rFonts w:ascii="Arial" w:eastAsia="Arial Unicode MS" w:hAnsi="Arial" w:cs="Arial Unicode MS"/>
      <w:b/>
      <w:bCs/>
      <w:sz w:val="24"/>
      <w:szCs w:val="24"/>
    </w:rPr>
  </w:style>
  <w:style w:type="character" w:customStyle="1" w:styleId="Heading5Char">
    <w:name w:val="Heading 5 Char"/>
    <w:basedOn w:val="DefaultParagraphFont"/>
    <w:link w:val="Heading5"/>
    <w:rsid w:val="008A3FF2"/>
    <w:rPr>
      <w:rFonts w:ascii="Arial" w:eastAsia="Arial Unicode MS" w:hAnsi="Arial" w:cs="Arial Unicode MS"/>
      <w:b/>
      <w:bCs/>
      <w:sz w:val="24"/>
      <w:szCs w:val="20"/>
    </w:rPr>
  </w:style>
  <w:style w:type="character" w:customStyle="1" w:styleId="Heading6Char">
    <w:name w:val="Heading 6 Char"/>
    <w:basedOn w:val="DefaultParagraphFont"/>
    <w:link w:val="Heading6"/>
    <w:rsid w:val="008A3FF2"/>
    <w:rPr>
      <w:rFonts w:ascii="Arial" w:eastAsia="Times New Roman" w:hAnsi="Arial" w:cs="Times New Roman"/>
      <w:b/>
      <w:bCs/>
      <w:caps/>
      <w:sz w:val="28"/>
    </w:rPr>
  </w:style>
  <w:style w:type="character" w:customStyle="1" w:styleId="Heading7Char">
    <w:name w:val="Heading 7 Char"/>
    <w:basedOn w:val="DefaultParagraphFont"/>
    <w:link w:val="Heading7"/>
    <w:rsid w:val="008A3FF2"/>
    <w:rPr>
      <w:rFonts w:ascii="Arial" w:eastAsia="Times New Roman" w:hAnsi="Arial" w:cs="Times New Roman"/>
      <w:b/>
      <w:sz w:val="24"/>
      <w:szCs w:val="24"/>
    </w:rPr>
  </w:style>
  <w:style w:type="character" w:customStyle="1" w:styleId="Heading8Char">
    <w:name w:val="Heading 8 Char"/>
    <w:basedOn w:val="DefaultParagraphFont"/>
    <w:link w:val="Heading8"/>
    <w:rsid w:val="008A3FF2"/>
    <w:rPr>
      <w:rFonts w:ascii="Arial" w:eastAsia="Times New Roman" w:hAnsi="Arial" w:cs="Times New Roman"/>
      <w:b/>
      <w:iCs/>
      <w:sz w:val="24"/>
      <w:szCs w:val="24"/>
    </w:rPr>
  </w:style>
  <w:style w:type="character" w:customStyle="1" w:styleId="Heading9Char">
    <w:name w:val="Heading 9 Char"/>
    <w:basedOn w:val="DefaultParagraphFont"/>
    <w:link w:val="Heading9"/>
    <w:rsid w:val="008A3FF2"/>
    <w:rPr>
      <w:rFonts w:ascii="Arial" w:eastAsia="Times New Roman" w:hAnsi="Arial" w:cs="Arial"/>
    </w:rPr>
  </w:style>
  <w:style w:type="character" w:customStyle="1" w:styleId="Heading1Char">
    <w:name w:val="Heading 1 Char"/>
    <w:basedOn w:val="DefaultParagraphFont"/>
    <w:link w:val="Heading1"/>
    <w:uiPriority w:val="9"/>
    <w:rsid w:val="00476BFD"/>
    <w:rPr>
      <w:rFonts w:ascii="Arial" w:eastAsia="Arial" w:hAnsi="Arial"/>
      <w:b/>
      <w:bCs/>
      <w:color w:val="0E57C4"/>
      <w:spacing w:val="-1"/>
      <w:sz w:val="40"/>
      <w:szCs w:val="40"/>
    </w:rPr>
  </w:style>
  <w:style w:type="character" w:customStyle="1" w:styleId="Heading2Char">
    <w:name w:val="Heading 2 Char"/>
    <w:basedOn w:val="DefaultParagraphFont"/>
    <w:link w:val="Heading2"/>
    <w:rsid w:val="001336D2"/>
    <w:rPr>
      <w:rFonts w:ascii="Arial" w:eastAsia="Arial" w:hAnsi="Arial"/>
      <w:b/>
      <w:bCs/>
      <w:color w:val="0E57C4"/>
      <w:spacing w:val="-1"/>
      <w:sz w:val="28"/>
      <w:szCs w:val="28"/>
    </w:rPr>
  </w:style>
  <w:style w:type="paragraph" w:styleId="NormalWeb">
    <w:name w:val="Normal (Web)"/>
    <w:basedOn w:val="Normal"/>
    <w:uiPriority w:val="99"/>
    <w:unhideWhenUsed/>
    <w:rsid w:val="008A3FF2"/>
    <w:pPr>
      <w:widowControl/>
      <w:spacing w:before="100" w:beforeAutospacing="1" w:after="100" w:afterAutospacing="1"/>
    </w:pPr>
    <w:rPr>
      <w:rFonts w:ascii="Times" w:eastAsiaTheme="minorEastAsia" w:hAnsi="Times" w:cs="Times New Roman"/>
      <w:sz w:val="20"/>
      <w:szCs w:val="20"/>
    </w:rPr>
  </w:style>
  <w:style w:type="character" w:customStyle="1" w:styleId="apple-tab-span">
    <w:name w:val="apple-tab-span"/>
    <w:basedOn w:val="DefaultParagraphFont"/>
    <w:rsid w:val="008A3FF2"/>
  </w:style>
  <w:style w:type="character" w:customStyle="1" w:styleId="NoSpacingChar">
    <w:name w:val="No Spacing Char"/>
    <w:basedOn w:val="DefaultParagraphFont"/>
    <w:link w:val="NoSpacing"/>
    <w:uiPriority w:val="1"/>
    <w:rsid w:val="008A3FF2"/>
  </w:style>
  <w:style w:type="paragraph" w:customStyle="1" w:styleId="StyleSubtitleCover2TopNoborder">
    <w:name w:val="Style Subtitle Cover2 + Top: (No border)"/>
    <w:basedOn w:val="Normal"/>
    <w:rsid w:val="008A3FF2"/>
    <w:pPr>
      <w:keepNext/>
      <w:keepLines/>
      <w:widowControl/>
      <w:spacing w:line="480" w:lineRule="atLeast"/>
      <w:jc w:val="right"/>
    </w:pPr>
    <w:rPr>
      <w:rFonts w:ascii="Times New Roman" w:eastAsia="Times New Roman" w:hAnsi="Times New Roman" w:cs="Times New Roman"/>
      <w:kern w:val="28"/>
      <w:sz w:val="32"/>
      <w:szCs w:val="20"/>
    </w:rPr>
  </w:style>
  <w:style w:type="character" w:styleId="CommentReference">
    <w:name w:val="annotation reference"/>
    <w:basedOn w:val="DefaultParagraphFont"/>
    <w:uiPriority w:val="99"/>
    <w:semiHidden/>
    <w:unhideWhenUsed/>
    <w:rsid w:val="008A3FF2"/>
    <w:rPr>
      <w:sz w:val="16"/>
      <w:szCs w:val="16"/>
    </w:rPr>
  </w:style>
  <w:style w:type="paragraph" w:styleId="Caption">
    <w:name w:val="caption"/>
    <w:basedOn w:val="Normal"/>
    <w:next w:val="Normal"/>
    <w:uiPriority w:val="35"/>
    <w:unhideWhenUsed/>
    <w:qFormat/>
    <w:rsid w:val="008A3FF2"/>
    <w:pPr>
      <w:widowControl/>
      <w:spacing w:after="200"/>
    </w:pPr>
    <w:rPr>
      <w:rFonts w:eastAsiaTheme="minorEastAsia"/>
      <w:i/>
      <w:iCs/>
      <w:color w:val="1F497D" w:themeColor="text2"/>
      <w:sz w:val="18"/>
      <w:szCs w:val="18"/>
      <w:lang w:eastAsia="ko-KR"/>
    </w:rPr>
  </w:style>
  <w:style w:type="table" w:styleId="LightList-Accent1">
    <w:name w:val="Light List Accent 1"/>
    <w:basedOn w:val="TableNormal"/>
    <w:uiPriority w:val="61"/>
    <w:rsid w:val="008A3FF2"/>
    <w:pPr>
      <w:widowControl/>
    </w:pPr>
    <w:rPr>
      <w:rFonts w:eastAsiaTheme="minorEastAsia"/>
      <w:sz w:val="24"/>
      <w:szCs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4-Accent51">
    <w:name w:val="Grid Table 4 - Accent 51"/>
    <w:basedOn w:val="TableNormal"/>
    <w:uiPriority w:val="49"/>
    <w:rsid w:val="0043360E"/>
    <w:pPr>
      <w:widowControl/>
    </w:pPr>
    <w:rPr>
      <w:rFonts w:eastAsiaTheme="minorEastAsia"/>
      <w:lang w:eastAsia="ko-KR"/>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EndnoteText">
    <w:name w:val="endnote text"/>
    <w:basedOn w:val="Normal"/>
    <w:link w:val="EndnoteTextChar"/>
    <w:uiPriority w:val="99"/>
    <w:semiHidden/>
    <w:unhideWhenUsed/>
    <w:rsid w:val="00892B14"/>
    <w:rPr>
      <w:sz w:val="20"/>
      <w:szCs w:val="20"/>
    </w:rPr>
  </w:style>
  <w:style w:type="character" w:customStyle="1" w:styleId="EndnoteTextChar">
    <w:name w:val="Endnote Text Char"/>
    <w:basedOn w:val="DefaultParagraphFont"/>
    <w:link w:val="EndnoteText"/>
    <w:uiPriority w:val="99"/>
    <w:semiHidden/>
    <w:rsid w:val="00892B14"/>
    <w:rPr>
      <w:sz w:val="20"/>
      <w:szCs w:val="20"/>
    </w:rPr>
  </w:style>
  <w:style w:type="character" w:styleId="EndnoteReference">
    <w:name w:val="endnote reference"/>
    <w:basedOn w:val="DefaultParagraphFont"/>
    <w:uiPriority w:val="99"/>
    <w:semiHidden/>
    <w:unhideWhenUsed/>
    <w:rsid w:val="00892B14"/>
    <w:rPr>
      <w:vertAlign w:val="superscript"/>
    </w:rPr>
  </w:style>
  <w:style w:type="paragraph" w:styleId="FootnoteText">
    <w:name w:val="footnote text"/>
    <w:basedOn w:val="Normal"/>
    <w:link w:val="FootnoteTextChar"/>
    <w:uiPriority w:val="99"/>
    <w:unhideWhenUsed/>
    <w:rsid w:val="00892B14"/>
    <w:rPr>
      <w:sz w:val="20"/>
      <w:szCs w:val="20"/>
    </w:rPr>
  </w:style>
  <w:style w:type="character" w:customStyle="1" w:styleId="FootnoteTextChar">
    <w:name w:val="Footnote Text Char"/>
    <w:basedOn w:val="DefaultParagraphFont"/>
    <w:link w:val="FootnoteText"/>
    <w:uiPriority w:val="99"/>
    <w:rsid w:val="00892B14"/>
    <w:rPr>
      <w:sz w:val="20"/>
      <w:szCs w:val="20"/>
    </w:rPr>
  </w:style>
  <w:style w:type="character" w:styleId="FootnoteReference">
    <w:name w:val="footnote reference"/>
    <w:basedOn w:val="DefaultParagraphFont"/>
    <w:uiPriority w:val="99"/>
    <w:semiHidden/>
    <w:unhideWhenUsed/>
    <w:rsid w:val="00892B14"/>
    <w:rPr>
      <w:vertAlign w:val="superscript"/>
    </w:rPr>
  </w:style>
  <w:style w:type="paragraph" w:styleId="TOC7">
    <w:name w:val="toc 7"/>
    <w:basedOn w:val="Normal"/>
    <w:next w:val="Normal"/>
    <w:autoRedefine/>
    <w:uiPriority w:val="39"/>
    <w:unhideWhenUsed/>
    <w:rsid w:val="004971F1"/>
    <w:pPr>
      <w:ind w:left="1320"/>
    </w:pPr>
  </w:style>
  <w:style w:type="paragraph" w:styleId="TOC8">
    <w:name w:val="toc 8"/>
    <w:basedOn w:val="Normal"/>
    <w:next w:val="Normal"/>
    <w:autoRedefine/>
    <w:uiPriority w:val="39"/>
    <w:unhideWhenUsed/>
    <w:rsid w:val="004971F1"/>
    <w:pPr>
      <w:ind w:left="1540"/>
    </w:pPr>
  </w:style>
  <w:style w:type="paragraph" w:styleId="TOC9">
    <w:name w:val="toc 9"/>
    <w:basedOn w:val="Normal"/>
    <w:next w:val="Normal"/>
    <w:autoRedefine/>
    <w:uiPriority w:val="39"/>
    <w:unhideWhenUsed/>
    <w:rsid w:val="004971F1"/>
    <w:pPr>
      <w:ind w:left="1760"/>
    </w:pPr>
  </w:style>
  <w:style w:type="character" w:styleId="Hyperlink">
    <w:name w:val="Hyperlink"/>
    <w:basedOn w:val="DefaultParagraphFont"/>
    <w:uiPriority w:val="99"/>
    <w:unhideWhenUsed/>
    <w:rsid w:val="0036161A"/>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PH" w:eastAsia="en-P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163736">
      <w:bodyDiv w:val="1"/>
      <w:marLeft w:val="0"/>
      <w:marRight w:val="0"/>
      <w:marTop w:val="0"/>
      <w:marBottom w:val="0"/>
      <w:divBdr>
        <w:top w:val="none" w:sz="0" w:space="0" w:color="auto"/>
        <w:left w:val="none" w:sz="0" w:space="0" w:color="auto"/>
        <w:bottom w:val="none" w:sz="0" w:space="0" w:color="auto"/>
        <w:right w:val="none" w:sz="0" w:space="0" w:color="auto"/>
      </w:divBdr>
    </w:div>
    <w:div w:id="235750565">
      <w:bodyDiv w:val="1"/>
      <w:marLeft w:val="0"/>
      <w:marRight w:val="0"/>
      <w:marTop w:val="0"/>
      <w:marBottom w:val="0"/>
      <w:divBdr>
        <w:top w:val="none" w:sz="0" w:space="0" w:color="auto"/>
        <w:left w:val="none" w:sz="0" w:space="0" w:color="auto"/>
        <w:bottom w:val="none" w:sz="0" w:space="0" w:color="auto"/>
        <w:right w:val="none" w:sz="0" w:space="0" w:color="auto"/>
      </w:divBdr>
    </w:div>
    <w:div w:id="449858224">
      <w:bodyDiv w:val="1"/>
      <w:marLeft w:val="0"/>
      <w:marRight w:val="0"/>
      <w:marTop w:val="0"/>
      <w:marBottom w:val="0"/>
      <w:divBdr>
        <w:top w:val="none" w:sz="0" w:space="0" w:color="auto"/>
        <w:left w:val="none" w:sz="0" w:space="0" w:color="auto"/>
        <w:bottom w:val="none" w:sz="0" w:space="0" w:color="auto"/>
        <w:right w:val="none" w:sz="0" w:space="0" w:color="auto"/>
      </w:divBdr>
    </w:div>
    <w:div w:id="524290866">
      <w:bodyDiv w:val="1"/>
      <w:marLeft w:val="0"/>
      <w:marRight w:val="0"/>
      <w:marTop w:val="0"/>
      <w:marBottom w:val="0"/>
      <w:divBdr>
        <w:top w:val="none" w:sz="0" w:space="0" w:color="auto"/>
        <w:left w:val="none" w:sz="0" w:space="0" w:color="auto"/>
        <w:bottom w:val="none" w:sz="0" w:space="0" w:color="auto"/>
        <w:right w:val="none" w:sz="0" w:space="0" w:color="auto"/>
      </w:divBdr>
    </w:div>
    <w:div w:id="541863716">
      <w:bodyDiv w:val="1"/>
      <w:marLeft w:val="0"/>
      <w:marRight w:val="0"/>
      <w:marTop w:val="0"/>
      <w:marBottom w:val="0"/>
      <w:divBdr>
        <w:top w:val="none" w:sz="0" w:space="0" w:color="auto"/>
        <w:left w:val="none" w:sz="0" w:space="0" w:color="auto"/>
        <w:bottom w:val="none" w:sz="0" w:space="0" w:color="auto"/>
        <w:right w:val="none" w:sz="0" w:space="0" w:color="auto"/>
      </w:divBdr>
    </w:div>
    <w:div w:id="648481582">
      <w:bodyDiv w:val="1"/>
      <w:marLeft w:val="0"/>
      <w:marRight w:val="0"/>
      <w:marTop w:val="0"/>
      <w:marBottom w:val="0"/>
      <w:divBdr>
        <w:top w:val="none" w:sz="0" w:space="0" w:color="auto"/>
        <w:left w:val="none" w:sz="0" w:space="0" w:color="auto"/>
        <w:bottom w:val="none" w:sz="0" w:space="0" w:color="auto"/>
        <w:right w:val="none" w:sz="0" w:space="0" w:color="auto"/>
      </w:divBdr>
    </w:div>
    <w:div w:id="876773316">
      <w:bodyDiv w:val="1"/>
      <w:marLeft w:val="0"/>
      <w:marRight w:val="0"/>
      <w:marTop w:val="0"/>
      <w:marBottom w:val="0"/>
      <w:divBdr>
        <w:top w:val="none" w:sz="0" w:space="0" w:color="auto"/>
        <w:left w:val="none" w:sz="0" w:space="0" w:color="auto"/>
        <w:bottom w:val="none" w:sz="0" w:space="0" w:color="auto"/>
        <w:right w:val="none" w:sz="0" w:space="0" w:color="auto"/>
      </w:divBdr>
    </w:div>
    <w:div w:id="1063328963">
      <w:bodyDiv w:val="1"/>
      <w:marLeft w:val="0"/>
      <w:marRight w:val="0"/>
      <w:marTop w:val="0"/>
      <w:marBottom w:val="0"/>
      <w:divBdr>
        <w:top w:val="none" w:sz="0" w:space="0" w:color="auto"/>
        <w:left w:val="none" w:sz="0" w:space="0" w:color="auto"/>
        <w:bottom w:val="none" w:sz="0" w:space="0" w:color="auto"/>
        <w:right w:val="none" w:sz="0" w:space="0" w:color="auto"/>
      </w:divBdr>
    </w:div>
    <w:div w:id="1375423328">
      <w:bodyDiv w:val="1"/>
      <w:marLeft w:val="0"/>
      <w:marRight w:val="0"/>
      <w:marTop w:val="0"/>
      <w:marBottom w:val="0"/>
      <w:divBdr>
        <w:top w:val="none" w:sz="0" w:space="0" w:color="auto"/>
        <w:left w:val="none" w:sz="0" w:space="0" w:color="auto"/>
        <w:bottom w:val="none" w:sz="0" w:space="0" w:color="auto"/>
        <w:right w:val="none" w:sz="0" w:space="0" w:color="auto"/>
      </w:divBdr>
    </w:div>
    <w:div w:id="1805734957">
      <w:bodyDiv w:val="1"/>
      <w:marLeft w:val="0"/>
      <w:marRight w:val="0"/>
      <w:marTop w:val="0"/>
      <w:marBottom w:val="0"/>
      <w:divBdr>
        <w:top w:val="none" w:sz="0" w:space="0" w:color="auto"/>
        <w:left w:val="none" w:sz="0" w:space="0" w:color="auto"/>
        <w:bottom w:val="none" w:sz="0" w:space="0" w:color="auto"/>
        <w:right w:val="none" w:sz="0" w:space="0" w:color="auto"/>
      </w:divBdr>
    </w:div>
    <w:div w:id="1848861663">
      <w:bodyDiv w:val="1"/>
      <w:marLeft w:val="0"/>
      <w:marRight w:val="0"/>
      <w:marTop w:val="0"/>
      <w:marBottom w:val="0"/>
      <w:divBdr>
        <w:top w:val="none" w:sz="0" w:space="0" w:color="auto"/>
        <w:left w:val="none" w:sz="0" w:space="0" w:color="auto"/>
        <w:bottom w:val="none" w:sz="0" w:space="0" w:color="auto"/>
        <w:right w:val="none" w:sz="0" w:space="0" w:color="auto"/>
      </w:divBdr>
    </w:div>
    <w:div w:id="1865165737">
      <w:bodyDiv w:val="1"/>
      <w:marLeft w:val="0"/>
      <w:marRight w:val="0"/>
      <w:marTop w:val="0"/>
      <w:marBottom w:val="0"/>
      <w:divBdr>
        <w:top w:val="none" w:sz="0" w:space="0" w:color="auto"/>
        <w:left w:val="none" w:sz="0" w:space="0" w:color="auto"/>
        <w:bottom w:val="none" w:sz="0" w:space="0" w:color="auto"/>
        <w:right w:val="none" w:sz="0" w:space="0" w:color="auto"/>
      </w:divBdr>
    </w:div>
    <w:div w:id="18859400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73.png"/><Relationship Id="rId21" Type="http://schemas.openxmlformats.org/officeDocument/2006/relationships/image" Target="media/image11.png"/><Relationship Id="rId42" Type="http://schemas.openxmlformats.org/officeDocument/2006/relationships/image" Target="media/image21.png"/><Relationship Id="rId47" Type="http://schemas.openxmlformats.org/officeDocument/2006/relationships/image" Target="media/image23.jpeg"/><Relationship Id="rId63" Type="http://schemas.openxmlformats.org/officeDocument/2006/relationships/hyperlink" Target="mailto:arraarielleuri@bpap.org" TargetMode="External"/><Relationship Id="rId68" Type="http://schemas.openxmlformats.org/officeDocument/2006/relationships/hyperlink" Target="mailto:jopatlelay@bpap.org" TargetMode="External"/><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8.pn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image" Target="media/image110.png"/><Relationship Id="rId159"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www.bpap.org/about-us/executive-team" TargetMode="External"/><Relationship Id="rId37" Type="http://schemas.openxmlformats.org/officeDocument/2006/relationships/hyperlink" Target="http://www.ched.gov.ph/chedwww/index.../CMO%20No.46%20s2012.pdf" TargetMode="External"/><Relationship Id="rId53" Type="http://schemas.openxmlformats.org/officeDocument/2006/relationships/header" Target="header3.xml"/><Relationship Id="rId58" Type="http://schemas.openxmlformats.org/officeDocument/2006/relationships/header" Target="header8.xml"/><Relationship Id="rId74" Type="http://schemas.openxmlformats.org/officeDocument/2006/relationships/header" Target="header10.xml"/><Relationship Id="rId79" Type="http://schemas.openxmlformats.org/officeDocument/2006/relationships/image" Target="media/image36.jpe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144" Type="http://schemas.openxmlformats.org/officeDocument/2006/relationships/image" Target="media/image100.png"/><Relationship Id="rId149" Type="http://schemas.openxmlformats.org/officeDocument/2006/relationships/image" Target="media/image105.jpeg"/><Relationship Id="rId5" Type="http://schemas.openxmlformats.org/officeDocument/2006/relationships/settings" Target="settings.xml"/><Relationship Id="rId90" Type="http://schemas.openxmlformats.org/officeDocument/2006/relationships/image" Target="media/image47.jpeg"/><Relationship Id="rId95" Type="http://schemas.openxmlformats.org/officeDocument/2006/relationships/image" Target="media/image51.png"/><Relationship Id="rId160" Type="http://schemas.openxmlformats.org/officeDocument/2006/relationships/theme" Target="theme/theme1.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hyperlink" Target="http://en.wikipedia.org/wiki/Operational_system" TargetMode="External"/><Relationship Id="rId48" Type="http://schemas.openxmlformats.org/officeDocument/2006/relationships/image" Target="media/image24.png"/><Relationship Id="rId64" Type="http://schemas.openxmlformats.org/officeDocument/2006/relationships/hyperlink" Target="mailto:victorloyola@bpap.org" TargetMode="External"/><Relationship Id="rId69" Type="http://schemas.openxmlformats.org/officeDocument/2006/relationships/header" Target="header9.xml"/><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jpeg"/><Relationship Id="rId139" Type="http://schemas.openxmlformats.org/officeDocument/2006/relationships/image" Target="media/image95.png"/><Relationship Id="rId80" Type="http://schemas.openxmlformats.org/officeDocument/2006/relationships/image" Target="media/image37.jpeg"/><Relationship Id="rId85" Type="http://schemas.openxmlformats.org/officeDocument/2006/relationships/image" Target="media/image42.jpeg"/><Relationship Id="rId150" Type="http://schemas.openxmlformats.org/officeDocument/2006/relationships/image" Target="media/image106.png"/><Relationship Id="rId155" Type="http://schemas.openxmlformats.org/officeDocument/2006/relationships/image" Target="media/image111.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hyperlink" Target="http://www.bpap.org/about-us/executive-team" TargetMode="External"/><Relationship Id="rId38" Type="http://schemas.openxmlformats.org/officeDocument/2006/relationships/hyperlink" Target="http://www.sei.dost.gov.ph/ts/sei_msp.pdf" TargetMode="External"/><Relationship Id="rId59" Type="http://schemas.openxmlformats.org/officeDocument/2006/relationships/image" Target="media/image29.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header" Target="header4.xml"/><Relationship Id="rId62" Type="http://schemas.openxmlformats.org/officeDocument/2006/relationships/hyperlink" Target="mailto:ellaantonio@bpap.org" TargetMode="External"/><Relationship Id="rId70" Type="http://schemas.openxmlformats.org/officeDocument/2006/relationships/hyperlink" Target="http://www.bir.gov.ph/taxinfo/tax_income.htm%22%20%5Cl%20%2225147" TargetMode="External"/><Relationship Id="rId75" Type="http://schemas.openxmlformats.org/officeDocument/2006/relationships/image" Target="media/image33.png"/><Relationship Id="rId83" Type="http://schemas.openxmlformats.org/officeDocument/2006/relationships/image" Target="media/image40.jpeg"/><Relationship Id="rId88" Type="http://schemas.openxmlformats.org/officeDocument/2006/relationships/image" Target="media/image45.png"/><Relationship Id="rId91" Type="http://schemas.openxmlformats.org/officeDocument/2006/relationships/header" Target="header12.xml"/><Relationship Id="rId96" Type="http://schemas.openxmlformats.org/officeDocument/2006/relationships/image" Target="media/image52.png"/><Relationship Id="rId111" Type="http://schemas.openxmlformats.org/officeDocument/2006/relationships/image" Target="media/image67.png"/><Relationship Id="rId132" Type="http://schemas.openxmlformats.org/officeDocument/2006/relationships/image" Target="media/image88.png"/><Relationship Id="rId140" Type="http://schemas.openxmlformats.org/officeDocument/2006/relationships/image" Target="media/image96.png"/><Relationship Id="rId145" Type="http://schemas.openxmlformats.org/officeDocument/2006/relationships/image" Target="media/image101.png"/><Relationship Id="rId153"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ched.gov.ph/chedwww/index.php" TargetMode="External"/><Relationship Id="rId49" Type="http://schemas.openxmlformats.org/officeDocument/2006/relationships/image" Target="media/image25.png"/><Relationship Id="rId57" Type="http://schemas.openxmlformats.org/officeDocument/2006/relationships/header" Target="header7.xml"/><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image" Target="media/image83.png"/><Relationship Id="rId10" Type="http://schemas.openxmlformats.org/officeDocument/2006/relationships/header" Target="header1.xml"/><Relationship Id="rId31" Type="http://schemas.openxmlformats.org/officeDocument/2006/relationships/hyperlink" Target="http://www.bpap.org/about-us/board-of-trustees" TargetMode="External"/><Relationship Id="rId44" Type="http://schemas.openxmlformats.org/officeDocument/2006/relationships/hyperlink" Target="http://en.wikipedia.org/wiki/Operational_system" TargetMode="External"/><Relationship Id="rId52" Type="http://schemas.openxmlformats.org/officeDocument/2006/relationships/header" Target="header2.xml"/><Relationship Id="rId60" Type="http://schemas.openxmlformats.org/officeDocument/2006/relationships/image" Target="media/image30.jpeg"/><Relationship Id="rId65" Type="http://schemas.openxmlformats.org/officeDocument/2006/relationships/hyperlink" Target="mailto:myrasantos@bpap.org" TargetMode="External"/><Relationship Id="rId73" Type="http://schemas.openxmlformats.org/officeDocument/2006/relationships/image" Target="media/image32.jpe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jpeg"/><Relationship Id="rId94" Type="http://schemas.openxmlformats.org/officeDocument/2006/relationships/image" Target="media/image50.jpe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jpeg"/><Relationship Id="rId130" Type="http://schemas.openxmlformats.org/officeDocument/2006/relationships/image" Target="media/image86.png"/><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businessmirror.com.ph/index.php/en/news/top-news/10010-new-smp-accord-seeks-to-boost-bpo-skills-of-state-college-students(accessed" TargetMode="External"/><Relationship Id="rId109" Type="http://schemas.openxmlformats.org/officeDocument/2006/relationships/image" Target="media/image65.png"/><Relationship Id="rId34" Type="http://schemas.openxmlformats.org/officeDocument/2006/relationships/hyperlink" Target="http://www.bpap.org/about-us/partner-association" TargetMode="External"/><Relationship Id="rId50" Type="http://schemas.openxmlformats.org/officeDocument/2006/relationships/image" Target="media/image26.png"/><Relationship Id="rId55" Type="http://schemas.openxmlformats.org/officeDocument/2006/relationships/header" Target="header5.xml"/><Relationship Id="rId76" Type="http://schemas.openxmlformats.org/officeDocument/2006/relationships/image" Target="media/image34.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hyperlink" Target="http://www.cbrates.com/"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businessmirror.com.ph/index.php/en/news/top-news/10010-new-smp-accord-seeks-to-boost-bpo-skills-of-state-college-students(accessed" TargetMode="External"/><Relationship Id="rId45" Type="http://schemas.openxmlformats.org/officeDocument/2006/relationships/hyperlink" Target="http://www.salaryexplorer.com/salary-survey.php?job=762&amp;jobtype=3&amp;loctype=1&amp;loc=171" TargetMode="External"/><Relationship Id="rId66" Type="http://schemas.openxmlformats.org/officeDocument/2006/relationships/hyperlink" Target="mailto:zoediazderivera@bpap.org" TargetMode="External"/><Relationship Id="rId87" Type="http://schemas.openxmlformats.org/officeDocument/2006/relationships/image" Target="media/image44.jpe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61" Type="http://schemas.openxmlformats.org/officeDocument/2006/relationships/hyperlink" Target="mailto:florentino.dulce@gmail.com" TargetMode="External"/><Relationship Id="rId82" Type="http://schemas.openxmlformats.org/officeDocument/2006/relationships/image" Target="media/image39.png"/><Relationship Id="rId152" Type="http://schemas.openxmlformats.org/officeDocument/2006/relationships/image" Target="media/image10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www.bpap.org/about-us/board-of-trustees" TargetMode="External"/><Relationship Id="rId35" Type="http://schemas.openxmlformats.org/officeDocument/2006/relationships/hyperlink" Target="http://www.bpap.org/about-us/partner-association" TargetMode="External"/><Relationship Id="rId56" Type="http://schemas.openxmlformats.org/officeDocument/2006/relationships/header" Target="header6.xml"/><Relationship Id="rId77" Type="http://schemas.openxmlformats.org/officeDocument/2006/relationships/header" Target="header11.xml"/><Relationship Id="rId100" Type="http://schemas.openxmlformats.org/officeDocument/2006/relationships/image" Target="media/image56.png"/><Relationship Id="rId105" Type="http://schemas.openxmlformats.org/officeDocument/2006/relationships/image" Target="media/image61.jpeg"/><Relationship Id="rId126" Type="http://schemas.openxmlformats.org/officeDocument/2006/relationships/image" Target="media/image82.png"/><Relationship Id="rId147"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1.jpeg"/><Relationship Id="rId93" Type="http://schemas.openxmlformats.org/officeDocument/2006/relationships/image" Target="media/image49.jpe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2.jpeg"/><Relationship Id="rId67" Type="http://schemas.openxmlformats.org/officeDocument/2006/relationships/hyperlink" Target="mailto:relineo@bpap.org" TargetMode="External"/><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header" Target="header13.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8.png"/></Relationships>
</file>

<file path=word/_rels/header11.xml.rels><?xml version="1.0" encoding="UTF-8" standalone="yes"?>
<Relationships xmlns="http://schemas.openxmlformats.org/package/2006/relationships"><Relationship Id="rId1" Type="http://schemas.openxmlformats.org/officeDocument/2006/relationships/image" Target="media/image28.png"/></Relationships>
</file>

<file path=word/_rels/header12.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_rels/header4.xml.rels><?xml version="1.0" encoding="UTF-8" standalone="yes"?>
<Relationships xmlns="http://schemas.openxmlformats.org/package/2006/relationships"><Relationship Id="rId1" Type="http://schemas.openxmlformats.org/officeDocument/2006/relationships/image" Target="media/image28.png"/></Relationships>
</file>

<file path=word/_rels/header5.xml.rels><?xml version="1.0" encoding="UTF-8" standalone="yes"?>
<Relationships xmlns="http://schemas.openxmlformats.org/package/2006/relationships"><Relationship Id="rId1" Type="http://schemas.openxmlformats.org/officeDocument/2006/relationships/image" Target="media/image28.png"/></Relationships>
</file>

<file path=word/_rels/header6.xml.rels><?xml version="1.0" encoding="UTF-8" standalone="yes"?>
<Relationships xmlns="http://schemas.openxmlformats.org/package/2006/relationships"><Relationship Id="rId1" Type="http://schemas.openxmlformats.org/officeDocument/2006/relationships/image" Target="media/image28.png"/></Relationships>
</file>

<file path=word/_rels/header7.xml.rels><?xml version="1.0" encoding="UTF-8" standalone="yes"?>
<Relationships xmlns="http://schemas.openxmlformats.org/package/2006/relationships"><Relationship Id="rId1" Type="http://schemas.openxmlformats.org/officeDocument/2006/relationships/image" Target="media/image28.png"/></Relationships>
</file>

<file path=word/_rels/header8.xml.rels><?xml version="1.0" encoding="UTF-8" standalone="yes"?>
<Relationships xmlns="http://schemas.openxmlformats.org/package/2006/relationships"><Relationship Id="rId1" Type="http://schemas.openxmlformats.org/officeDocument/2006/relationships/image" Target="media/image28.png"/></Relationships>
</file>

<file path=word/_rels/header9.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E3B993-38DF-4B5C-A446-A3D1A6CA6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239</Pages>
  <Words>42147</Words>
  <Characters>240242</Characters>
  <Application>Microsoft Office Word</Application>
  <DocSecurity>0</DocSecurity>
  <Lines>2002</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Armario, Casurao, Carillo, Cruz, Fajardo, Federico, Galvez, Gerobiese, Jaldon, Luces, Peralta, Rimbao, Simon, Tan, Uygongco</dc:creator>
  <cp:lastModifiedBy>Paolo Luces</cp:lastModifiedBy>
  <cp:revision>5</cp:revision>
  <dcterms:created xsi:type="dcterms:W3CDTF">2013-10-08T07:46:00Z</dcterms:created>
  <dcterms:modified xsi:type="dcterms:W3CDTF">2013-10-08T08:38:00Z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2013-09-19T00:00:00Z</vt:filetime>
  </property>
  <property fmtid="{D5CDD505-2E9C-101B-9397-08002B2CF9AE}" pid="3" name="LastSaved">
    <vt:filetime>2013-10-05T00:00:00Z</vt:filetime>
  </property>
</Properties>
</file>